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FF723" w14:textId="77777777" w:rsidR="008C22F0" w:rsidRPr="00B076D1" w:rsidRDefault="008C22F0" w:rsidP="00E3733A">
      <w:pPr>
        <w:pStyle w:val="Heading1"/>
        <w:keepNext w:val="0"/>
        <w:keepLines w:val="0"/>
        <w:widowControl w:val="0"/>
        <w:adjustRightInd w:val="0"/>
        <w:snapToGrid w:val="0"/>
        <w:spacing w:before="0" w:line="360" w:lineRule="auto"/>
        <w:jc w:val="both"/>
        <w:rPr>
          <w:rFonts w:ascii="Book Antiqua" w:hAnsi="Book Antiqua"/>
          <w:i/>
          <w:color w:val="000000" w:themeColor="text1"/>
          <w:sz w:val="24"/>
          <w:szCs w:val="24"/>
        </w:rPr>
      </w:pPr>
      <w:r w:rsidRPr="00B076D1">
        <w:rPr>
          <w:rFonts w:ascii="Book Antiqua" w:hAnsi="Book Antiqua"/>
          <w:b/>
          <w:color w:val="000000" w:themeColor="text1"/>
          <w:sz w:val="24"/>
          <w:szCs w:val="24"/>
        </w:rPr>
        <w:t>Name of Journal:</w:t>
      </w:r>
      <w:r w:rsidRPr="00B076D1">
        <w:rPr>
          <w:rFonts w:ascii="Book Antiqua" w:hAnsi="Book Antiqua"/>
          <w:color w:val="000000" w:themeColor="text1"/>
          <w:sz w:val="24"/>
          <w:szCs w:val="24"/>
        </w:rPr>
        <w:t xml:space="preserve"> </w:t>
      </w:r>
      <w:r w:rsidRPr="00B076D1">
        <w:rPr>
          <w:rFonts w:ascii="Book Antiqua" w:hAnsi="Book Antiqua"/>
          <w:i/>
          <w:color w:val="000000" w:themeColor="text1"/>
          <w:sz w:val="24"/>
          <w:szCs w:val="24"/>
        </w:rPr>
        <w:t>World Journal of Gastrointestinal Oncology</w:t>
      </w:r>
    </w:p>
    <w:p w14:paraId="1DE8FE7D" w14:textId="77777777" w:rsidR="008C22F0" w:rsidRPr="00B076D1" w:rsidRDefault="008C22F0" w:rsidP="00E3733A">
      <w:pPr>
        <w:pStyle w:val="Heading1"/>
        <w:keepNext w:val="0"/>
        <w:keepLines w:val="0"/>
        <w:widowControl w:val="0"/>
        <w:adjustRightInd w:val="0"/>
        <w:snapToGrid w:val="0"/>
        <w:spacing w:before="0" w:line="360" w:lineRule="auto"/>
        <w:jc w:val="both"/>
        <w:rPr>
          <w:rFonts w:ascii="Book Antiqua" w:hAnsi="Book Antiqua"/>
          <w:color w:val="000000" w:themeColor="text1"/>
          <w:sz w:val="24"/>
          <w:szCs w:val="24"/>
        </w:rPr>
      </w:pPr>
      <w:r w:rsidRPr="00B076D1">
        <w:rPr>
          <w:rFonts w:ascii="Book Antiqua" w:hAnsi="Book Antiqua"/>
          <w:b/>
          <w:color w:val="000000" w:themeColor="text1"/>
          <w:sz w:val="24"/>
          <w:szCs w:val="24"/>
        </w:rPr>
        <w:t xml:space="preserve">Manuscript NO: </w:t>
      </w:r>
      <w:r w:rsidRPr="00B076D1">
        <w:rPr>
          <w:rFonts w:ascii="Book Antiqua" w:hAnsi="Book Antiqua"/>
          <w:color w:val="000000" w:themeColor="text1"/>
          <w:sz w:val="24"/>
          <w:szCs w:val="24"/>
        </w:rPr>
        <w:t>54337</w:t>
      </w:r>
    </w:p>
    <w:p w14:paraId="545FF094" w14:textId="238255D3" w:rsidR="00306DFF" w:rsidRPr="00B076D1" w:rsidRDefault="008C22F0" w:rsidP="00E3733A">
      <w:pPr>
        <w:pStyle w:val="Heading1"/>
        <w:keepNext w:val="0"/>
        <w:keepLines w:val="0"/>
        <w:widowControl w:val="0"/>
        <w:adjustRightInd w:val="0"/>
        <w:snapToGrid w:val="0"/>
        <w:spacing w:before="0" w:line="360" w:lineRule="auto"/>
        <w:jc w:val="both"/>
        <w:rPr>
          <w:rFonts w:ascii="Book Antiqua" w:hAnsi="Book Antiqua"/>
          <w:color w:val="000000" w:themeColor="text1"/>
          <w:sz w:val="24"/>
          <w:szCs w:val="24"/>
        </w:rPr>
      </w:pPr>
      <w:r w:rsidRPr="00B076D1">
        <w:rPr>
          <w:rFonts w:ascii="Book Antiqua" w:hAnsi="Book Antiqua"/>
          <w:b/>
          <w:color w:val="000000" w:themeColor="text1"/>
          <w:sz w:val="24"/>
          <w:szCs w:val="24"/>
        </w:rPr>
        <w:t>Manuscript Type:</w:t>
      </w:r>
      <w:r w:rsidRPr="00B076D1">
        <w:rPr>
          <w:rFonts w:ascii="Book Antiqua" w:hAnsi="Book Antiqua"/>
          <w:color w:val="000000" w:themeColor="text1"/>
          <w:sz w:val="24"/>
          <w:szCs w:val="24"/>
        </w:rPr>
        <w:t xml:space="preserve"> </w:t>
      </w:r>
      <w:bookmarkStart w:id="0" w:name="OLE_LINK102"/>
      <w:bookmarkStart w:id="1" w:name="OLE_LINK103"/>
      <w:r w:rsidRPr="00B076D1">
        <w:rPr>
          <w:rFonts w:ascii="Book Antiqua" w:hAnsi="Book Antiqua"/>
          <w:color w:val="000000" w:themeColor="text1"/>
          <w:sz w:val="24"/>
          <w:szCs w:val="24"/>
        </w:rPr>
        <w:t>REVIEW</w:t>
      </w:r>
      <w:bookmarkEnd w:id="0"/>
      <w:bookmarkEnd w:id="1"/>
    </w:p>
    <w:p w14:paraId="5A2340EA" w14:textId="77777777" w:rsidR="006778E8" w:rsidRPr="00B076D1" w:rsidRDefault="006778E8" w:rsidP="00B076D1">
      <w:pPr>
        <w:adjustRightInd w:val="0"/>
        <w:snapToGrid w:val="0"/>
        <w:spacing w:after="0" w:line="360" w:lineRule="auto"/>
        <w:jc w:val="both"/>
        <w:rPr>
          <w:rFonts w:ascii="Book Antiqua" w:hAnsi="Book Antiqua"/>
          <w:sz w:val="24"/>
          <w:szCs w:val="24"/>
        </w:rPr>
      </w:pPr>
    </w:p>
    <w:p w14:paraId="407C44BA" w14:textId="26149E5C" w:rsidR="004C282B" w:rsidRPr="00952055" w:rsidRDefault="004C282B" w:rsidP="00B076D1">
      <w:pPr>
        <w:adjustRightInd w:val="0"/>
        <w:snapToGrid w:val="0"/>
        <w:spacing w:after="0" w:line="360" w:lineRule="auto"/>
        <w:jc w:val="both"/>
        <w:rPr>
          <w:rFonts w:ascii="Book Antiqua" w:hAnsi="Book Antiqua"/>
          <w:b/>
          <w:color w:val="000000" w:themeColor="text1"/>
          <w:sz w:val="24"/>
          <w:szCs w:val="24"/>
        </w:rPr>
      </w:pPr>
      <w:bookmarkStart w:id="2" w:name="OLE_LINK33"/>
      <w:bookmarkStart w:id="3" w:name="OLE_LINK94"/>
      <w:r w:rsidRPr="00952055">
        <w:rPr>
          <w:rFonts w:ascii="Book Antiqua" w:hAnsi="Book Antiqua"/>
          <w:b/>
          <w:color w:val="000000" w:themeColor="text1"/>
          <w:sz w:val="24"/>
          <w:szCs w:val="24"/>
        </w:rPr>
        <w:t xml:space="preserve">Early </w:t>
      </w:r>
      <w:r w:rsidR="00A64FF3" w:rsidRPr="00952055">
        <w:rPr>
          <w:rFonts w:ascii="Book Antiqua" w:hAnsi="Book Antiqua"/>
          <w:b/>
          <w:color w:val="000000" w:themeColor="text1"/>
          <w:sz w:val="24"/>
          <w:szCs w:val="24"/>
        </w:rPr>
        <w:t>stage colon canc</w:t>
      </w:r>
      <w:r w:rsidRPr="00952055">
        <w:rPr>
          <w:rFonts w:ascii="Book Antiqua" w:hAnsi="Book Antiqua"/>
          <w:b/>
          <w:color w:val="000000" w:themeColor="text1"/>
          <w:sz w:val="24"/>
          <w:szCs w:val="24"/>
        </w:rPr>
        <w:t>er: Current</w:t>
      </w:r>
      <w:r w:rsidR="001910B4" w:rsidRPr="00952055">
        <w:rPr>
          <w:rFonts w:ascii="Book Antiqua" w:hAnsi="Book Antiqua"/>
          <w:b/>
          <w:color w:val="000000" w:themeColor="text1"/>
          <w:sz w:val="24"/>
          <w:szCs w:val="24"/>
        </w:rPr>
        <w:t xml:space="preserve"> </w:t>
      </w:r>
      <w:r w:rsidR="00A64FF3" w:rsidRPr="00952055">
        <w:rPr>
          <w:rFonts w:ascii="Book Antiqua" w:hAnsi="Book Antiqua"/>
          <w:b/>
          <w:color w:val="000000" w:themeColor="text1"/>
          <w:sz w:val="24"/>
          <w:szCs w:val="24"/>
        </w:rPr>
        <w:t>treatment standards, evolving paradigms, and future directions</w:t>
      </w:r>
    </w:p>
    <w:bookmarkEnd w:id="2"/>
    <w:bookmarkEnd w:id="3"/>
    <w:p w14:paraId="049D4CC4" w14:textId="77777777" w:rsidR="00952055" w:rsidRDefault="00952055" w:rsidP="00B076D1">
      <w:pPr>
        <w:adjustRightInd w:val="0"/>
        <w:snapToGrid w:val="0"/>
        <w:spacing w:after="0" w:line="360" w:lineRule="auto"/>
        <w:jc w:val="both"/>
        <w:rPr>
          <w:rFonts w:ascii="Book Antiqua" w:hAnsi="Book Antiqua"/>
          <w:color w:val="000000" w:themeColor="text1"/>
          <w:sz w:val="24"/>
          <w:szCs w:val="24"/>
          <w:lang w:eastAsia="zh-CN"/>
        </w:rPr>
      </w:pPr>
    </w:p>
    <w:p w14:paraId="3C9F7D8D" w14:textId="39B89C4B" w:rsidR="00DD2901" w:rsidRPr="00B076D1" w:rsidRDefault="00952055" w:rsidP="00B076D1">
      <w:pPr>
        <w:adjustRightInd w:val="0"/>
        <w:snapToGrid w:val="0"/>
        <w:spacing w:after="0" w:line="360" w:lineRule="auto"/>
        <w:jc w:val="both"/>
        <w:rPr>
          <w:rFonts w:ascii="Book Antiqua" w:hAnsi="Book Antiqua"/>
          <w:color w:val="000000" w:themeColor="text1"/>
          <w:sz w:val="24"/>
          <w:szCs w:val="24"/>
        </w:rPr>
      </w:pPr>
      <w:r w:rsidRPr="00952055">
        <w:rPr>
          <w:rFonts w:ascii="Book Antiqua" w:hAnsi="Book Antiqua"/>
          <w:color w:val="000000" w:themeColor="text1"/>
          <w:sz w:val="24"/>
          <w:szCs w:val="24"/>
        </w:rPr>
        <w:t xml:space="preserve">Chakrabarti </w:t>
      </w:r>
      <w:r>
        <w:rPr>
          <w:rFonts w:ascii="Book Antiqua" w:hAnsi="Book Antiqua" w:hint="eastAsia"/>
          <w:color w:val="000000" w:themeColor="text1"/>
          <w:sz w:val="24"/>
          <w:szCs w:val="24"/>
          <w:lang w:eastAsia="zh-CN"/>
        </w:rPr>
        <w:t xml:space="preserve">S </w:t>
      </w:r>
      <w:r w:rsidRPr="00952055">
        <w:rPr>
          <w:rFonts w:ascii="Book Antiqua" w:hAnsi="Book Antiqua" w:hint="eastAsia"/>
          <w:i/>
          <w:color w:val="000000" w:themeColor="text1"/>
          <w:sz w:val="24"/>
          <w:szCs w:val="24"/>
          <w:lang w:eastAsia="zh-CN"/>
        </w:rPr>
        <w:t>et al</w:t>
      </w:r>
      <w:r>
        <w:rPr>
          <w:rFonts w:ascii="Book Antiqua" w:hAnsi="Book Antiqua" w:hint="eastAsia"/>
          <w:color w:val="000000" w:themeColor="text1"/>
          <w:sz w:val="24"/>
          <w:szCs w:val="24"/>
          <w:lang w:eastAsia="zh-CN"/>
        </w:rPr>
        <w:t xml:space="preserve">. </w:t>
      </w:r>
      <w:bookmarkStart w:id="4" w:name="OLE_LINK34"/>
      <w:bookmarkStart w:id="5" w:name="OLE_LINK35"/>
      <w:bookmarkStart w:id="6" w:name="OLE_LINK95"/>
      <w:r w:rsidR="00921919" w:rsidRPr="00B076D1">
        <w:rPr>
          <w:rFonts w:ascii="Book Antiqua" w:hAnsi="Book Antiqua"/>
          <w:color w:val="000000" w:themeColor="text1"/>
          <w:sz w:val="24"/>
          <w:szCs w:val="24"/>
        </w:rPr>
        <w:t>Therapy of early stage colon cancer</w:t>
      </w:r>
      <w:bookmarkEnd w:id="4"/>
      <w:bookmarkEnd w:id="5"/>
      <w:bookmarkEnd w:id="6"/>
    </w:p>
    <w:p w14:paraId="48DE7C56" w14:textId="77777777" w:rsidR="00A867F5" w:rsidRDefault="00A867F5" w:rsidP="00B076D1">
      <w:pPr>
        <w:adjustRightInd w:val="0"/>
        <w:snapToGrid w:val="0"/>
        <w:spacing w:after="0" w:line="360" w:lineRule="auto"/>
        <w:jc w:val="both"/>
        <w:rPr>
          <w:rFonts w:ascii="Book Antiqua" w:hAnsi="Book Antiqua"/>
          <w:bCs/>
          <w:color w:val="000000" w:themeColor="text1"/>
          <w:sz w:val="24"/>
          <w:szCs w:val="24"/>
          <w:lang w:eastAsia="zh-CN"/>
        </w:rPr>
      </w:pPr>
    </w:p>
    <w:p w14:paraId="5FCB8541" w14:textId="359A4CAE" w:rsidR="000B7DA2" w:rsidRPr="00A867F5" w:rsidRDefault="000B7DA2" w:rsidP="00B076D1">
      <w:pPr>
        <w:adjustRightInd w:val="0"/>
        <w:snapToGrid w:val="0"/>
        <w:spacing w:after="0" w:line="360" w:lineRule="auto"/>
        <w:jc w:val="both"/>
        <w:rPr>
          <w:rFonts w:ascii="Book Antiqua" w:hAnsi="Book Antiqua"/>
          <w:bCs/>
          <w:color w:val="000000" w:themeColor="text1"/>
          <w:sz w:val="24"/>
          <w:szCs w:val="24"/>
          <w:lang w:eastAsia="zh-CN"/>
        </w:rPr>
      </w:pPr>
      <w:r w:rsidRPr="00A867F5">
        <w:rPr>
          <w:rFonts w:ascii="Book Antiqua" w:hAnsi="Book Antiqua"/>
          <w:bCs/>
          <w:color w:val="000000" w:themeColor="text1"/>
          <w:sz w:val="24"/>
          <w:szCs w:val="24"/>
        </w:rPr>
        <w:t>Sakti Chakrabarti,</w:t>
      </w:r>
      <w:r w:rsidR="000C645D">
        <w:rPr>
          <w:rFonts w:ascii="Book Antiqua" w:hAnsi="Book Antiqua"/>
          <w:bCs/>
          <w:color w:val="000000" w:themeColor="text1"/>
          <w:sz w:val="24"/>
          <w:szCs w:val="24"/>
        </w:rPr>
        <w:t xml:space="preserve"> </w:t>
      </w:r>
      <w:r w:rsidRPr="00A867F5">
        <w:rPr>
          <w:rFonts w:ascii="Book Antiqua" w:hAnsi="Book Antiqua"/>
          <w:bCs/>
          <w:color w:val="000000" w:themeColor="text1"/>
          <w:sz w:val="24"/>
          <w:szCs w:val="24"/>
        </w:rPr>
        <w:t>Carrie Y</w:t>
      </w:r>
      <w:r w:rsidR="000C645D">
        <w:rPr>
          <w:rFonts w:ascii="Book Antiqua" w:hAnsi="Book Antiqua"/>
          <w:bCs/>
          <w:color w:val="000000" w:themeColor="text1"/>
          <w:sz w:val="24"/>
          <w:szCs w:val="24"/>
        </w:rPr>
        <w:t xml:space="preserve"> </w:t>
      </w:r>
      <w:r w:rsidRPr="00A867F5">
        <w:rPr>
          <w:rFonts w:ascii="Book Antiqua" w:hAnsi="Book Antiqua"/>
          <w:bCs/>
          <w:color w:val="000000" w:themeColor="text1"/>
          <w:sz w:val="24"/>
          <w:szCs w:val="24"/>
        </w:rPr>
        <w:t>Peterson,</w:t>
      </w:r>
      <w:r w:rsidRPr="00A867F5">
        <w:rPr>
          <w:rFonts w:ascii="Book Antiqua" w:hAnsi="Book Antiqua"/>
          <w:bCs/>
          <w:sz w:val="24"/>
          <w:szCs w:val="24"/>
        </w:rPr>
        <w:t xml:space="preserve"> </w:t>
      </w:r>
      <w:r w:rsidR="00577A23">
        <w:rPr>
          <w:rFonts w:ascii="Book Antiqua" w:hAnsi="Book Antiqua"/>
          <w:bCs/>
          <w:sz w:val="24"/>
          <w:szCs w:val="24"/>
        </w:rPr>
        <w:t>Deepika Sriram</w:t>
      </w:r>
      <w:r w:rsidR="007C5628">
        <w:rPr>
          <w:rFonts w:ascii="Book Antiqua" w:hAnsi="Book Antiqua"/>
          <w:bCs/>
          <w:sz w:val="24"/>
          <w:szCs w:val="24"/>
        </w:rPr>
        <w:t xml:space="preserve">, </w:t>
      </w:r>
      <w:r w:rsidR="00A867F5" w:rsidRPr="00A867F5">
        <w:rPr>
          <w:rFonts w:ascii="Book Antiqua" w:hAnsi="Book Antiqua"/>
          <w:bCs/>
          <w:color w:val="000000" w:themeColor="text1"/>
          <w:sz w:val="24"/>
          <w:szCs w:val="24"/>
        </w:rPr>
        <w:t>Amit Mahipal</w:t>
      </w:r>
    </w:p>
    <w:p w14:paraId="1A54C15E" w14:textId="77777777" w:rsidR="00A867F5" w:rsidRDefault="00A867F5" w:rsidP="00B076D1">
      <w:pPr>
        <w:adjustRightInd w:val="0"/>
        <w:snapToGrid w:val="0"/>
        <w:spacing w:after="0" w:line="360" w:lineRule="auto"/>
        <w:jc w:val="both"/>
        <w:rPr>
          <w:rFonts w:ascii="Book Antiqua" w:hAnsi="Book Antiqua"/>
          <w:b/>
          <w:bCs/>
          <w:color w:val="000000" w:themeColor="text1"/>
          <w:sz w:val="24"/>
          <w:szCs w:val="24"/>
          <w:lang w:eastAsia="zh-CN"/>
        </w:rPr>
      </w:pPr>
    </w:p>
    <w:p w14:paraId="022CC0F8" w14:textId="0FF2CCF9" w:rsidR="004B4F4A" w:rsidRDefault="004B4F4A" w:rsidP="00B076D1">
      <w:pPr>
        <w:adjustRightInd w:val="0"/>
        <w:snapToGrid w:val="0"/>
        <w:spacing w:after="0" w:line="360" w:lineRule="auto"/>
        <w:jc w:val="both"/>
        <w:rPr>
          <w:rFonts w:ascii="Book Antiqua" w:hAnsi="Book Antiqua"/>
          <w:color w:val="000000" w:themeColor="text1"/>
          <w:sz w:val="24"/>
          <w:szCs w:val="24"/>
          <w:lang w:eastAsia="zh-CN"/>
        </w:rPr>
      </w:pPr>
      <w:r w:rsidRPr="00B076D1">
        <w:rPr>
          <w:rFonts w:ascii="Book Antiqua" w:hAnsi="Book Antiqua"/>
          <w:b/>
          <w:bCs/>
          <w:color w:val="000000" w:themeColor="text1"/>
          <w:sz w:val="24"/>
          <w:szCs w:val="24"/>
        </w:rPr>
        <w:t>Sakti Chakrabarti</w:t>
      </w:r>
      <w:r w:rsidRPr="00B076D1">
        <w:rPr>
          <w:rFonts w:ascii="Book Antiqua" w:hAnsi="Book Antiqua"/>
          <w:color w:val="000000" w:themeColor="text1"/>
          <w:sz w:val="24"/>
          <w:szCs w:val="24"/>
        </w:rPr>
        <w:t xml:space="preserve">, </w:t>
      </w:r>
      <w:r w:rsidRPr="00B076D1">
        <w:rPr>
          <w:rFonts w:ascii="Book Antiqua" w:hAnsi="Book Antiqua"/>
          <w:b/>
          <w:bCs/>
          <w:color w:val="000000" w:themeColor="text1"/>
          <w:sz w:val="24"/>
          <w:szCs w:val="24"/>
        </w:rPr>
        <w:t>Deepika Sriram</w:t>
      </w:r>
      <w:r w:rsidRPr="00B076D1">
        <w:rPr>
          <w:rFonts w:ascii="Book Antiqua" w:hAnsi="Book Antiqua"/>
          <w:color w:val="000000" w:themeColor="text1"/>
          <w:sz w:val="24"/>
          <w:szCs w:val="24"/>
        </w:rPr>
        <w:t xml:space="preserve">, </w:t>
      </w:r>
      <w:bookmarkStart w:id="7" w:name="OLE_LINK21"/>
      <w:bookmarkStart w:id="8" w:name="OLE_LINK22"/>
      <w:bookmarkStart w:id="9" w:name="OLE_LINK23"/>
      <w:r w:rsidRPr="00B076D1">
        <w:rPr>
          <w:rFonts w:ascii="Book Antiqua" w:hAnsi="Book Antiqua"/>
          <w:color w:val="000000" w:themeColor="text1"/>
          <w:sz w:val="24"/>
          <w:szCs w:val="24"/>
        </w:rPr>
        <w:t>Division of Hematology/Oncology</w:t>
      </w:r>
      <w:bookmarkEnd w:id="7"/>
      <w:bookmarkEnd w:id="8"/>
      <w:bookmarkEnd w:id="9"/>
      <w:r w:rsidRPr="00B076D1">
        <w:rPr>
          <w:rFonts w:ascii="Book Antiqua" w:hAnsi="Book Antiqua"/>
          <w:color w:val="000000" w:themeColor="text1"/>
          <w:sz w:val="24"/>
          <w:szCs w:val="24"/>
        </w:rPr>
        <w:t xml:space="preserve">, </w:t>
      </w:r>
      <w:bookmarkStart w:id="10" w:name="OLE_LINK24"/>
      <w:bookmarkStart w:id="11" w:name="OLE_LINK25"/>
      <w:r w:rsidRPr="00B076D1">
        <w:rPr>
          <w:rFonts w:ascii="Book Antiqua" w:hAnsi="Book Antiqua"/>
          <w:color w:val="000000" w:themeColor="text1"/>
          <w:sz w:val="24"/>
          <w:szCs w:val="24"/>
        </w:rPr>
        <w:t>Medical College of Wisconsin</w:t>
      </w:r>
      <w:bookmarkEnd w:id="10"/>
      <w:bookmarkEnd w:id="11"/>
      <w:r w:rsidR="00B8079D" w:rsidRPr="00B076D1">
        <w:rPr>
          <w:rFonts w:ascii="Book Antiqua" w:hAnsi="Book Antiqua"/>
          <w:color w:val="000000" w:themeColor="text1"/>
          <w:sz w:val="24"/>
          <w:szCs w:val="24"/>
        </w:rPr>
        <w:t xml:space="preserve">, </w:t>
      </w:r>
      <w:r w:rsidR="00844B6D">
        <w:rPr>
          <w:rFonts w:ascii="Book Antiqua" w:hAnsi="Book Antiqua"/>
          <w:color w:val="000000" w:themeColor="text1"/>
          <w:sz w:val="24"/>
          <w:szCs w:val="24"/>
        </w:rPr>
        <w:t>Milwaukee, WI</w:t>
      </w:r>
      <w:r w:rsidRPr="00B076D1">
        <w:rPr>
          <w:rFonts w:ascii="Book Antiqua" w:hAnsi="Book Antiqua"/>
          <w:color w:val="000000" w:themeColor="text1"/>
          <w:sz w:val="24"/>
          <w:szCs w:val="24"/>
        </w:rPr>
        <w:t xml:space="preserve"> 53226</w:t>
      </w:r>
      <w:r w:rsidR="009F5047" w:rsidRPr="00B076D1">
        <w:rPr>
          <w:rFonts w:ascii="Book Antiqua" w:hAnsi="Book Antiqua"/>
          <w:color w:val="000000" w:themeColor="text1"/>
          <w:sz w:val="24"/>
          <w:szCs w:val="24"/>
        </w:rPr>
        <w:t xml:space="preserve">, </w:t>
      </w:r>
      <w:bookmarkStart w:id="12" w:name="OLE_LINK100"/>
      <w:bookmarkStart w:id="13" w:name="OLE_LINK101"/>
      <w:r w:rsidR="00DB7B6E" w:rsidRPr="00DB7B6E">
        <w:rPr>
          <w:rFonts w:ascii="Book Antiqua" w:hAnsi="Book Antiqua"/>
          <w:color w:val="000000" w:themeColor="text1"/>
          <w:sz w:val="24"/>
          <w:szCs w:val="24"/>
        </w:rPr>
        <w:t>United States</w:t>
      </w:r>
      <w:bookmarkEnd w:id="12"/>
      <w:bookmarkEnd w:id="13"/>
    </w:p>
    <w:p w14:paraId="23714854" w14:textId="77777777" w:rsidR="00DB7B6E" w:rsidRPr="00B076D1" w:rsidRDefault="00DB7B6E" w:rsidP="00B076D1">
      <w:pPr>
        <w:adjustRightInd w:val="0"/>
        <w:snapToGrid w:val="0"/>
        <w:spacing w:after="0" w:line="360" w:lineRule="auto"/>
        <w:jc w:val="both"/>
        <w:rPr>
          <w:rFonts w:ascii="Book Antiqua" w:hAnsi="Book Antiqua"/>
          <w:color w:val="000000" w:themeColor="text1"/>
          <w:sz w:val="24"/>
          <w:szCs w:val="24"/>
          <w:lang w:eastAsia="zh-CN"/>
        </w:rPr>
      </w:pPr>
    </w:p>
    <w:p w14:paraId="5F027D77" w14:textId="71F91C88" w:rsidR="004B4F4A" w:rsidRPr="00B076D1" w:rsidRDefault="004B4F4A" w:rsidP="00B076D1">
      <w:pPr>
        <w:adjustRightInd w:val="0"/>
        <w:snapToGrid w:val="0"/>
        <w:spacing w:after="0" w:line="360" w:lineRule="auto"/>
        <w:jc w:val="both"/>
        <w:rPr>
          <w:rFonts w:ascii="Book Antiqua" w:hAnsi="Book Antiqua"/>
          <w:color w:val="000000" w:themeColor="text1"/>
          <w:sz w:val="24"/>
          <w:szCs w:val="24"/>
          <w:lang w:eastAsia="zh-CN"/>
        </w:rPr>
      </w:pPr>
      <w:r w:rsidRPr="00B076D1">
        <w:rPr>
          <w:rFonts w:ascii="Book Antiqua" w:hAnsi="Book Antiqua"/>
          <w:b/>
          <w:bCs/>
          <w:color w:val="000000" w:themeColor="text1"/>
          <w:sz w:val="24"/>
          <w:szCs w:val="24"/>
        </w:rPr>
        <w:t>Carrie Y</w:t>
      </w:r>
      <w:r w:rsidR="000C645D">
        <w:rPr>
          <w:rFonts w:ascii="Book Antiqua" w:hAnsi="Book Antiqua"/>
          <w:b/>
          <w:bCs/>
          <w:color w:val="000000" w:themeColor="text1"/>
          <w:sz w:val="24"/>
          <w:szCs w:val="24"/>
        </w:rPr>
        <w:t xml:space="preserve"> </w:t>
      </w:r>
      <w:r w:rsidRPr="00B076D1">
        <w:rPr>
          <w:rFonts w:ascii="Book Antiqua" w:hAnsi="Book Antiqua"/>
          <w:b/>
          <w:bCs/>
          <w:color w:val="000000" w:themeColor="text1"/>
          <w:sz w:val="24"/>
          <w:szCs w:val="24"/>
        </w:rPr>
        <w:t>Peterson</w:t>
      </w:r>
      <w:r w:rsidRPr="00B076D1">
        <w:rPr>
          <w:rFonts w:ascii="Book Antiqua" w:hAnsi="Book Antiqua"/>
          <w:color w:val="000000" w:themeColor="text1"/>
          <w:sz w:val="24"/>
          <w:szCs w:val="24"/>
        </w:rPr>
        <w:t xml:space="preserve">, </w:t>
      </w:r>
      <w:bookmarkStart w:id="14" w:name="OLE_LINK13"/>
      <w:bookmarkStart w:id="15" w:name="OLE_LINK14"/>
      <w:r w:rsidRPr="00B076D1">
        <w:rPr>
          <w:rFonts w:ascii="Book Antiqua" w:hAnsi="Book Antiqua"/>
          <w:color w:val="000000" w:themeColor="text1"/>
          <w:sz w:val="24"/>
          <w:szCs w:val="24"/>
        </w:rPr>
        <w:t>Department of Surgery</w:t>
      </w:r>
      <w:bookmarkEnd w:id="14"/>
      <w:bookmarkEnd w:id="15"/>
      <w:r w:rsidRPr="00B076D1">
        <w:rPr>
          <w:rFonts w:ascii="Book Antiqua" w:hAnsi="Book Antiqua"/>
          <w:color w:val="000000" w:themeColor="text1"/>
          <w:sz w:val="24"/>
          <w:szCs w:val="24"/>
        </w:rPr>
        <w:t xml:space="preserve">, </w:t>
      </w:r>
      <w:bookmarkStart w:id="16" w:name="OLE_LINK15"/>
      <w:bookmarkStart w:id="17" w:name="OLE_LINK16"/>
      <w:r w:rsidRPr="00B076D1">
        <w:rPr>
          <w:rFonts w:ascii="Book Antiqua" w:hAnsi="Book Antiqua"/>
          <w:color w:val="000000" w:themeColor="text1"/>
          <w:sz w:val="24"/>
          <w:szCs w:val="24"/>
        </w:rPr>
        <w:t>Medical College of Wisconsin</w:t>
      </w:r>
      <w:bookmarkEnd w:id="16"/>
      <w:bookmarkEnd w:id="17"/>
      <w:r w:rsidRPr="00B076D1">
        <w:rPr>
          <w:rFonts w:ascii="Book Antiqua" w:hAnsi="Book Antiqua"/>
          <w:color w:val="000000" w:themeColor="text1"/>
          <w:sz w:val="24"/>
          <w:szCs w:val="24"/>
        </w:rPr>
        <w:t xml:space="preserve">, </w:t>
      </w:r>
      <w:bookmarkStart w:id="18" w:name="OLE_LINK17"/>
      <w:bookmarkStart w:id="19" w:name="OLE_LINK18"/>
      <w:r w:rsidRPr="00B076D1">
        <w:rPr>
          <w:rFonts w:ascii="Book Antiqua" w:hAnsi="Book Antiqua"/>
          <w:color w:val="000000" w:themeColor="text1"/>
          <w:sz w:val="24"/>
          <w:szCs w:val="24"/>
        </w:rPr>
        <w:t>Milwaukee</w:t>
      </w:r>
      <w:bookmarkEnd w:id="18"/>
      <w:bookmarkEnd w:id="19"/>
      <w:r w:rsidRPr="00B076D1">
        <w:rPr>
          <w:rFonts w:ascii="Book Antiqua" w:hAnsi="Book Antiqua"/>
          <w:color w:val="000000" w:themeColor="text1"/>
          <w:sz w:val="24"/>
          <w:szCs w:val="24"/>
        </w:rPr>
        <w:t xml:space="preserve">, </w:t>
      </w:r>
      <w:bookmarkStart w:id="20" w:name="OLE_LINK19"/>
      <w:bookmarkStart w:id="21" w:name="OLE_LINK20"/>
      <w:r w:rsidRPr="00B076D1">
        <w:rPr>
          <w:rFonts w:ascii="Book Antiqua" w:hAnsi="Book Antiqua"/>
          <w:color w:val="000000" w:themeColor="text1"/>
          <w:sz w:val="24"/>
          <w:szCs w:val="24"/>
        </w:rPr>
        <w:t>WI</w:t>
      </w:r>
      <w:bookmarkEnd w:id="20"/>
      <w:bookmarkEnd w:id="21"/>
      <w:r w:rsidRPr="00B076D1">
        <w:rPr>
          <w:rFonts w:ascii="Book Antiqua" w:hAnsi="Book Antiqua"/>
          <w:color w:val="000000" w:themeColor="text1"/>
          <w:sz w:val="24"/>
          <w:szCs w:val="24"/>
        </w:rPr>
        <w:t xml:space="preserve"> 53226</w:t>
      </w:r>
      <w:r w:rsidR="00932F3F" w:rsidRPr="00B076D1">
        <w:rPr>
          <w:rFonts w:ascii="Book Antiqua" w:hAnsi="Book Antiqua"/>
          <w:color w:val="000000" w:themeColor="text1"/>
          <w:sz w:val="24"/>
          <w:szCs w:val="24"/>
        </w:rPr>
        <w:t xml:space="preserve">, </w:t>
      </w:r>
      <w:r w:rsidR="00DB7B6E" w:rsidRPr="00DB7B6E">
        <w:rPr>
          <w:rFonts w:ascii="Book Antiqua" w:hAnsi="Book Antiqua"/>
          <w:color w:val="000000" w:themeColor="text1"/>
          <w:sz w:val="24"/>
          <w:szCs w:val="24"/>
        </w:rPr>
        <w:t>United States</w:t>
      </w:r>
    </w:p>
    <w:p w14:paraId="633AC478" w14:textId="77777777" w:rsidR="00DB7B6E" w:rsidRDefault="00DB7B6E" w:rsidP="00B076D1">
      <w:pPr>
        <w:adjustRightInd w:val="0"/>
        <w:snapToGrid w:val="0"/>
        <w:spacing w:after="0" w:line="360" w:lineRule="auto"/>
        <w:jc w:val="both"/>
        <w:rPr>
          <w:rFonts w:ascii="Book Antiqua" w:hAnsi="Book Antiqua"/>
          <w:b/>
          <w:bCs/>
          <w:color w:val="000000" w:themeColor="text1"/>
          <w:sz w:val="24"/>
          <w:szCs w:val="24"/>
          <w:lang w:eastAsia="zh-CN"/>
        </w:rPr>
      </w:pPr>
    </w:p>
    <w:p w14:paraId="0C0DE031" w14:textId="71D6B178" w:rsidR="0094593E" w:rsidRPr="00B076D1" w:rsidRDefault="004B4F4A" w:rsidP="00B076D1">
      <w:pPr>
        <w:adjustRightInd w:val="0"/>
        <w:snapToGrid w:val="0"/>
        <w:spacing w:after="0" w:line="360" w:lineRule="auto"/>
        <w:jc w:val="both"/>
        <w:rPr>
          <w:rFonts w:ascii="Book Antiqua" w:hAnsi="Book Antiqua"/>
          <w:color w:val="000000" w:themeColor="text1"/>
          <w:sz w:val="24"/>
          <w:szCs w:val="24"/>
        </w:rPr>
      </w:pPr>
      <w:r w:rsidRPr="00B076D1">
        <w:rPr>
          <w:rFonts w:ascii="Book Antiqua" w:hAnsi="Book Antiqua"/>
          <w:b/>
          <w:bCs/>
          <w:color w:val="000000" w:themeColor="text1"/>
          <w:sz w:val="24"/>
          <w:szCs w:val="24"/>
        </w:rPr>
        <w:t>Amit Mahipal,</w:t>
      </w:r>
      <w:r w:rsidR="00932F3F" w:rsidRPr="00B076D1">
        <w:rPr>
          <w:rFonts w:ascii="Book Antiqua" w:hAnsi="Book Antiqua"/>
          <w:color w:val="000000" w:themeColor="text1"/>
          <w:sz w:val="24"/>
          <w:szCs w:val="24"/>
        </w:rPr>
        <w:t xml:space="preserve"> </w:t>
      </w:r>
      <w:bookmarkStart w:id="22" w:name="OLE_LINK26"/>
      <w:bookmarkStart w:id="23" w:name="OLE_LINK27"/>
      <w:bookmarkStart w:id="24" w:name="OLE_LINK28"/>
      <w:r w:rsidRPr="00B076D1">
        <w:rPr>
          <w:rFonts w:ascii="Book Antiqua" w:hAnsi="Book Antiqua"/>
          <w:color w:val="000000" w:themeColor="text1"/>
          <w:sz w:val="24"/>
          <w:szCs w:val="24"/>
        </w:rPr>
        <w:t>Division of Medical Oncology</w:t>
      </w:r>
      <w:bookmarkEnd w:id="22"/>
      <w:bookmarkEnd w:id="23"/>
      <w:bookmarkEnd w:id="24"/>
      <w:r w:rsidRPr="00B076D1">
        <w:rPr>
          <w:rFonts w:ascii="Book Antiqua" w:hAnsi="Book Antiqua"/>
          <w:color w:val="000000" w:themeColor="text1"/>
          <w:sz w:val="24"/>
          <w:szCs w:val="24"/>
        </w:rPr>
        <w:t xml:space="preserve">, </w:t>
      </w:r>
      <w:bookmarkStart w:id="25" w:name="OLE_LINK29"/>
      <w:bookmarkStart w:id="26" w:name="OLE_LINK30"/>
      <w:r w:rsidRPr="00B076D1">
        <w:rPr>
          <w:rFonts w:ascii="Book Antiqua" w:hAnsi="Book Antiqua"/>
          <w:color w:val="000000" w:themeColor="text1"/>
          <w:sz w:val="24"/>
          <w:szCs w:val="24"/>
        </w:rPr>
        <w:t>Mayo Clinic</w:t>
      </w:r>
      <w:bookmarkEnd w:id="25"/>
      <w:bookmarkEnd w:id="26"/>
      <w:r w:rsidRPr="00B076D1">
        <w:rPr>
          <w:rFonts w:ascii="Book Antiqua" w:hAnsi="Book Antiqua"/>
          <w:color w:val="000000" w:themeColor="text1"/>
          <w:sz w:val="24"/>
          <w:szCs w:val="24"/>
        </w:rPr>
        <w:t xml:space="preserve">, Rochester, </w:t>
      </w:r>
      <w:bookmarkStart w:id="27" w:name="OLE_LINK31"/>
      <w:bookmarkStart w:id="28" w:name="OLE_LINK32"/>
      <w:r w:rsidRPr="00B076D1">
        <w:rPr>
          <w:rFonts w:ascii="Book Antiqua" w:hAnsi="Book Antiqua"/>
          <w:color w:val="000000" w:themeColor="text1"/>
          <w:sz w:val="24"/>
          <w:szCs w:val="24"/>
        </w:rPr>
        <w:t>MN</w:t>
      </w:r>
      <w:bookmarkEnd w:id="27"/>
      <w:bookmarkEnd w:id="28"/>
      <w:r w:rsidRPr="00B076D1">
        <w:rPr>
          <w:rFonts w:ascii="Book Antiqua" w:hAnsi="Book Antiqua"/>
          <w:color w:val="000000" w:themeColor="text1"/>
          <w:sz w:val="24"/>
          <w:szCs w:val="24"/>
        </w:rPr>
        <w:t xml:space="preserve"> 55905</w:t>
      </w:r>
      <w:r w:rsidR="009F5047" w:rsidRPr="00B076D1">
        <w:rPr>
          <w:rFonts w:ascii="Book Antiqua" w:hAnsi="Book Antiqua"/>
          <w:color w:val="000000" w:themeColor="text1"/>
          <w:sz w:val="24"/>
          <w:szCs w:val="24"/>
        </w:rPr>
        <w:t xml:space="preserve">, </w:t>
      </w:r>
      <w:r w:rsidR="00DB7B6E" w:rsidRPr="00DB7B6E">
        <w:rPr>
          <w:rFonts w:ascii="Book Antiqua" w:hAnsi="Book Antiqua"/>
          <w:color w:val="000000" w:themeColor="text1"/>
          <w:sz w:val="24"/>
          <w:szCs w:val="24"/>
        </w:rPr>
        <w:t>United States</w:t>
      </w:r>
    </w:p>
    <w:p w14:paraId="60901472" w14:textId="77777777" w:rsidR="00DB7B6E" w:rsidRDefault="00DB7B6E" w:rsidP="00B076D1">
      <w:pPr>
        <w:adjustRightInd w:val="0"/>
        <w:snapToGrid w:val="0"/>
        <w:spacing w:after="0" w:line="360" w:lineRule="auto"/>
        <w:jc w:val="both"/>
        <w:rPr>
          <w:rFonts w:ascii="Book Antiqua" w:hAnsi="Book Antiqua"/>
          <w:color w:val="000000" w:themeColor="text1"/>
          <w:sz w:val="24"/>
          <w:szCs w:val="24"/>
          <w:lang w:eastAsia="zh-CN"/>
        </w:rPr>
      </w:pPr>
    </w:p>
    <w:p w14:paraId="008CA0F2" w14:textId="50A6B55D" w:rsidR="00731925" w:rsidRPr="00B076D1" w:rsidRDefault="002F0FCD" w:rsidP="00B076D1">
      <w:pPr>
        <w:adjustRightInd w:val="0"/>
        <w:snapToGrid w:val="0"/>
        <w:spacing w:after="0" w:line="360" w:lineRule="auto"/>
        <w:jc w:val="both"/>
        <w:rPr>
          <w:rFonts w:ascii="Book Antiqua" w:hAnsi="Book Antiqua"/>
          <w:color w:val="000000" w:themeColor="text1"/>
          <w:sz w:val="24"/>
          <w:szCs w:val="24"/>
        </w:rPr>
      </w:pPr>
      <w:r w:rsidRPr="002F0FCD">
        <w:rPr>
          <w:rFonts w:ascii="Book Antiqua" w:eastAsia="MS Mincho" w:hAnsi="Book Antiqua" w:cs="Times New Roman"/>
          <w:b/>
          <w:sz w:val="24"/>
          <w:szCs w:val="24"/>
          <w:lang w:val="es-ES_tradnl" w:eastAsia="ja-JP"/>
        </w:rPr>
        <w:t>Author contributions:</w:t>
      </w:r>
      <w:r w:rsidR="00416986" w:rsidRPr="00B076D1">
        <w:rPr>
          <w:rFonts w:ascii="Book Antiqua" w:hAnsi="Book Antiqua"/>
          <w:color w:val="000000" w:themeColor="text1"/>
          <w:sz w:val="24"/>
          <w:szCs w:val="24"/>
        </w:rPr>
        <w:t xml:space="preserve"> </w:t>
      </w:r>
      <w:bookmarkStart w:id="29" w:name="OLE_LINK36"/>
      <w:bookmarkStart w:id="30" w:name="OLE_LINK37"/>
      <w:r w:rsidR="00731925" w:rsidRPr="00B076D1">
        <w:rPr>
          <w:rFonts w:ascii="Book Antiqua" w:hAnsi="Book Antiqua"/>
          <w:color w:val="000000" w:themeColor="text1"/>
          <w:sz w:val="24"/>
          <w:szCs w:val="24"/>
        </w:rPr>
        <w:t>Chakrabarti S was involved in the c</w:t>
      </w:r>
      <w:r w:rsidR="009037AA">
        <w:rPr>
          <w:rFonts w:ascii="Book Antiqua" w:hAnsi="Book Antiqua"/>
          <w:color w:val="000000" w:themeColor="text1"/>
          <w:sz w:val="24"/>
          <w:szCs w:val="24"/>
        </w:rPr>
        <w:t>onceptualization, data curation</w:t>
      </w:r>
      <w:r w:rsidR="009037AA">
        <w:rPr>
          <w:rFonts w:ascii="Book Antiqua" w:hAnsi="Book Antiqua" w:hint="eastAsia"/>
          <w:color w:val="000000" w:themeColor="text1"/>
          <w:sz w:val="24"/>
          <w:szCs w:val="24"/>
          <w:lang w:eastAsia="zh-CN"/>
        </w:rPr>
        <w:t xml:space="preserve"> and</w:t>
      </w:r>
      <w:r w:rsidR="00731925" w:rsidRPr="00B076D1">
        <w:rPr>
          <w:rFonts w:ascii="Book Antiqua" w:hAnsi="Book Antiqua"/>
          <w:color w:val="000000" w:themeColor="text1"/>
          <w:sz w:val="24"/>
          <w:szCs w:val="24"/>
        </w:rPr>
        <w:t xml:space="preserve"> writing-original draft; Sriram D was involved in the data curation, writing, review and editing; Peterson CY was involved in the data curation, writing, review and editing; Mahipal A performed the data curation, writing, review and editing. All authors have read and approved the final manuscript.</w:t>
      </w:r>
      <w:bookmarkEnd w:id="29"/>
      <w:bookmarkEnd w:id="30"/>
      <w:r w:rsidR="00731925" w:rsidRPr="00B076D1">
        <w:rPr>
          <w:rFonts w:ascii="Book Antiqua" w:hAnsi="Book Antiqua"/>
          <w:color w:val="000000" w:themeColor="text1"/>
          <w:sz w:val="24"/>
          <w:szCs w:val="24"/>
        </w:rPr>
        <w:t xml:space="preserve"> </w:t>
      </w:r>
    </w:p>
    <w:p w14:paraId="26889A96" w14:textId="77777777" w:rsidR="009037AA" w:rsidRDefault="009037AA" w:rsidP="00B076D1">
      <w:pPr>
        <w:adjustRightInd w:val="0"/>
        <w:snapToGrid w:val="0"/>
        <w:spacing w:after="0" w:line="360" w:lineRule="auto"/>
        <w:jc w:val="both"/>
        <w:rPr>
          <w:rFonts w:ascii="Book Antiqua" w:hAnsi="Book Antiqua"/>
          <w:color w:val="000000" w:themeColor="text1"/>
          <w:sz w:val="24"/>
          <w:szCs w:val="24"/>
          <w:lang w:eastAsia="zh-CN"/>
        </w:rPr>
      </w:pPr>
    </w:p>
    <w:p w14:paraId="4035153E" w14:textId="7490F18C" w:rsidR="0094593E" w:rsidRPr="00B076D1" w:rsidRDefault="00141A36" w:rsidP="00D13D9F">
      <w:pPr>
        <w:adjustRightInd w:val="0"/>
        <w:snapToGrid w:val="0"/>
        <w:spacing w:after="0" w:line="360" w:lineRule="auto"/>
        <w:jc w:val="both"/>
        <w:rPr>
          <w:rFonts w:ascii="Book Antiqua" w:hAnsi="Book Antiqua"/>
          <w:color w:val="000000" w:themeColor="text1"/>
          <w:sz w:val="24"/>
          <w:szCs w:val="24"/>
        </w:rPr>
      </w:pPr>
      <w:r w:rsidRPr="00141A36">
        <w:rPr>
          <w:rFonts w:ascii="Book Antiqua" w:eastAsia="MS Mincho" w:hAnsi="Book Antiqua" w:cs="Times New Roman"/>
          <w:b/>
          <w:sz w:val="24"/>
          <w:szCs w:val="24"/>
          <w:lang w:val="es-ES_tradnl" w:eastAsia="ja-JP"/>
        </w:rPr>
        <w:t>Corresponding author:</w:t>
      </w:r>
      <w:r w:rsidR="004C282B" w:rsidRPr="00B076D1">
        <w:rPr>
          <w:rFonts w:ascii="Book Antiqua" w:hAnsi="Book Antiqua"/>
          <w:color w:val="000000" w:themeColor="text1"/>
          <w:sz w:val="24"/>
          <w:szCs w:val="24"/>
        </w:rPr>
        <w:t xml:space="preserve"> </w:t>
      </w:r>
      <w:r w:rsidR="004C282B" w:rsidRPr="00D13D9F">
        <w:rPr>
          <w:rFonts w:ascii="Book Antiqua" w:hAnsi="Book Antiqua"/>
          <w:b/>
          <w:color w:val="000000" w:themeColor="text1"/>
          <w:sz w:val="24"/>
          <w:szCs w:val="24"/>
        </w:rPr>
        <w:t>Sakti Chakrabarti, MD, Associate</w:t>
      </w:r>
      <w:r w:rsidR="001910B4" w:rsidRPr="00D13D9F">
        <w:rPr>
          <w:rFonts w:ascii="Book Antiqua" w:hAnsi="Book Antiqua"/>
          <w:b/>
          <w:color w:val="000000" w:themeColor="text1"/>
          <w:sz w:val="24"/>
          <w:szCs w:val="24"/>
        </w:rPr>
        <w:t xml:space="preserve"> </w:t>
      </w:r>
      <w:r w:rsidR="004C282B" w:rsidRPr="00D13D9F">
        <w:rPr>
          <w:rFonts w:ascii="Book Antiqua" w:hAnsi="Book Antiqua"/>
          <w:b/>
          <w:color w:val="000000" w:themeColor="text1"/>
          <w:sz w:val="24"/>
          <w:szCs w:val="24"/>
        </w:rPr>
        <w:t>Professor,</w:t>
      </w:r>
      <w:r w:rsidR="00D13D9F">
        <w:rPr>
          <w:rFonts w:ascii="Book Antiqua" w:hAnsi="Book Antiqua"/>
          <w:color w:val="000000" w:themeColor="text1"/>
          <w:sz w:val="24"/>
          <w:szCs w:val="24"/>
        </w:rPr>
        <w:t xml:space="preserve"> </w:t>
      </w:r>
      <w:bookmarkStart w:id="31" w:name="OLE_LINK1"/>
      <w:bookmarkStart w:id="32" w:name="OLE_LINK2"/>
      <w:r w:rsidR="00D13D9F" w:rsidRPr="00D13D9F">
        <w:rPr>
          <w:rFonts w:ascii="Book Antiqua" w:hAnsi="Book Antiqua"/>
          <w:color w:val="000000" w:themeColor="text1"/>
          <w:sz w:val="24"/>
          <w:szCs w:val="24"/>
        </w:rPr>
        <w:t>Division of Hematology/Oncology</w:t>
      </w:r>
      <w:bookmarkEnd w:id="31"/>
      <w:bookmarkEnd w:id="32"/>
      <w:r w:rsidR="00D13D9F" w:rsidRPr="00D13D9F">
        <w:rPr>
          <w:rFonts w:ascii="Book Antiqua" w:hAnsi="Book Antiqua"/>
          <w:color w:val="000000" w:themeColor="text1"/>
          <w:sz w:val="24"/>
          <w:szCs w:val="24"/>
        </w:rPr>
        <w:t>,</w:t>
      </w:r>
      <w:r w:rsidR="004C282B" w:rsidRPr="00B076D1">
        <w:rPr>
          <w:rFonts w:ascii="Book Antiqua" w:hAnsi="Book Antiqua"/>
          <w:color w:val="000000" w:themeColor="text1"/>
          <w:sz w:val="24"/>
          <w:szCs w:val="24"/>
        </w:rPr>
        <w:t xml:space="preserve"> </w:t>
      </w:r>
      <w:bookmarkStart w:id="33" w:name="OLE_LINK3"/>
      <w:bookmarkStart w:id="34" w:name="OLE_LINK4"/>
      <w:r w:rsidR="004C282B" w:rsidRPr="00B076D1">
        <w:rPr>
          <w:rFonts w:ascii="Book Antiqua" w:hAnsi="Book Antiqua"/>
          <w:color w:val="000000" w:themeColor="text1"/>
          <w:sz w:val="24"/>
          <w:szCs w:val="24"/>
        </w:rPr>
        <w:t>Medical College of Wisconsin</w:t>
      </w:r>
      <w:bookmarkEnd w:id="33"/>
      <w:bookmarkEnd w:id="34"/>
      <w:r w:rsidR="004C282B" w:rsidRPr="00B076D1">
        <w:rPr>
          <w:rFonts w:ascii="Book Antiqua" w:hAnsi="Book Antiqua"/>
          <w:color w:val="000000" w:themeColor="text1"/>
          <w:sz w:val="24"/>
          <w:szCs w:val="24"/>
        </w:rPr>
        <w:t xml:space="preserve">, </w:t>
      </w:r>
      <w:bookmarkStart w:id="35" w:name="OLE_LINK5"/>
      <w:bookmarkStart w:id="36" w:name="OLE_LINK6"/>
      <w:r w:rsidR="0073559E">
        <w:rPr>
          <w:rFonts w:ascii="Book Antiqua" w:hAnsi="Book Antiqua" w:hint="eastAsia"/>
          <w:color w:val="000000" w:themeColor="text1"/>
          <w:sz w:val="24"/>
          <w:szCs w:val="24"/>
          <w:lang w:eastAsia="zh-CN"/>
        </w:rPr>
        <w:t xml:space="preserve">No. </w:t>
      </w:r>
      <w:r w:rsidR="00DB7B6E" w:rsidRPr="00DB7B6E">
        <w:rPr>
          <w:rFonts w:ascii="Book Antiqua" w:hAnsi="Book Antiqua"/>
          <w:color w:val="000000" w:themeColor="text1"/>
          <w:sz w:val="24"/>
          <w:szCs w:val="24"/>
        </w:rPr>
        <w:t>8701</w:t>
      </w:r>
      <w:r w:rsidR="0073559E">
        <w:rPr>
          <w:rFonts w:ascii="Book Antiqua" w:hAnsi="Book Antiqua" w:hint="eastAsia"/>
          <w:color w:val="000000" w:themeColor="text1"/>
          <w:sz w:val="24"/>
          <w:szCs w:val="24"/>
          <w:lang w:eastAsia="zh-CN"/>
        </w:rPr>
        <w:t>,</w:t>
      </w:r>
      <w:r w:rsidR="00DB7B6E" w:rsidRPr="00DB7B6E">
        <w:rPr>
          <w:rFonts w:ascii="Book Antiqua" w:hAnsi="Book Antiqua"/>
          <w:color w:val="000000" w:themeColor="text1"/>
          <w:sz w:val="24"/>
          <w:szCs w:val="24"/>
        </w:rPr>
        <w:t xml:space="preserve"> Watertown Plank Road</w:t>
      </w:r>
      <w:bookmarkEnd w:id="35"/>
      <w:bookmarkEnd w:id="36"/>
      <w:r w:rsidR="00DB7B6E" w:rsidRPr="00DB7B6E">
        <w:rPr>
          <w:rFonts w:ascii="Book Antiqua" w:hAnsi="Book Antiqua"/>
          <w:color w:val="000000" w:themeColor="text1"/>
          <w:sz w:val="24"/>
          <w:szCs w:val="24"/>
        </w:rPr>
        <w:t xml:space="preserve">, </w:t>
      </w:r>
      <w:bookmarkStart w:id="37" w:name="OLE_LINK7"/>
      <w:bookmarkStart w:id="38" w:name="OLE_LINK8"/>
      <w:r w:rsidR="00DB7B6E" w:rsidRPr="00DB7B6E">
        <w:rPr>
          <w:rFonts w:ascii="Book Antiqua" w:hAnsi="Book Antiqua"/>
          <w:color w:val="000000" w:themeColor="text1"/>
          <w:sz w:val="24"/>
          <w:szCs w:val="24"/>
        </w:rPr>
        <w:t>Milwaukee</w:t>
      </w:r>
      <w:bookmarkEnd w:id="37"/>
      <w:bookmarkEnd w:id="38"/>
      <w:r w:rsidR="00DB7B6E" w:rsidRPr="00DB7B6E">
        <w:rPr>
          <w:rFonts w:ascii="Book Antiqua" w:hAnsi="Book Antiqua"/>
          <w:color w:val="000000" w:themeColor="text1"/>
          <w:sz w:val="24"/>
          <w:szCs w:val="24"/>
        </w:rPr>
        <w:t xml:space="preserve">, </w:t>
      </w:r>
      <w:bookmarkStart w:id="39" w:name="OLE_LINK9"/>
      <w:bookmarkStart w:id="40" w:name="OLE_LINK10"/>
      <w:r w:rsidR="00DB7B6E" w:rsidRPr="00DB7B6E">
        <w:rPr>
          <w:rFonts w:ascii="Book Antiqua" w:hAnsi="Book Antiqua"/>
          <w:color w:val="000000" w:themeColor="text1"/>
          <w:sz w:val="24"/>
          <w:szCs w:val="24"/>
        </w:rPr>
        <w:t>WI</w:t>
      </w:r>
      <w:bookmarkStart w:id="41" w:name="OLE_LINK11"/>
      <w:bookmarkStart w:id="42" w:name="OLE_LINK12"/>
      <w:bookmarkEnd w:id="39"/>
      <w:bookmarkEnd w:id="40"/>
      <w:r w:rsidR="00844B6D">
        <w:rPr>
          <w:rFonts w:ascii="Book Antiqua" w:hAnsi="Book Antiqua"/>
          <w:color w:val="000000" w:themeColor="text1"/>
          <w:sz w:val="24"/>
          <w:szCs w:val="24"/>
        </w:rPr>
        <w:t xml:space="preserve"> </w:t>
      </w:r>
      <w:r w:rsidR="00DB7B6E" w:rsidRPr="00DB7B6E">
        <w:rPr>
          <w:rFonts w:ascii="Book Antiqua" w:hAnsi="Book Antiqua"/>
          <w:color w:val="000000" w:themeColor="text1"/>
          <w:sz w:val="24"/>
          <w:szCs w:val="24"/>
        </w:rPr>
        <w:t>53226</w:t>
      </w:r>
      <w:bookmarkEnd w:id="41"/>
      <w:bookmarkEnd w:id="42"/>
      <w:r w:rsidR="00DB7B6E" w:rsidRPr="00DB7B6E">
        <w:rPr>
          <w:rFonts w:ascii="Book Antiqua" w:hAnsi="Book Antiqua"/>
          <w:color w:val="000000" w:themeColor="text1"/>
          <w:sz w:val="24"/>
          <w:szCs w:val="24"/>
        </w:rPr>
        <w:t xml:space="preserve">, </w:t>
      </w:r>
      <w:r w:rsidR="004C282B" w:rsidRPr="00B076D1">
        <w:rPr>
          <w:rFonts w:ascii="Book Antiqua" w:hAnsi="Book Antiqua"/>
          <w:color w:val="000000" w:themeColor="text1"/>
          <w:sz w:val="24"/>
          <w:szCs w:val="24"/>
        </w:rPr>
        <w:t xml:space="preserve">United States. </w:t>
      </w:r>
      <w:hyperlink r:id="rId8" w:history="1">
        <w:r w:rsidR="0094593E" w:rsidRPr="00B076D1">
          <w:rPr>
            <w:rStyle w:val="Hyperlink"/>
            <w:rFonts w:ascii="Book Antiqua" w:hAnsi="Book Antiqua"/>
            <w:sz w:val="24"/>
            <w:szCs w:val="24"/>
          </w:rPr>
          <w:t>schakrabarti@mcw.edu</w:t>
        </w:r>
      </w:hyperlink>
    </w:p>
    <w:p w14:paraId="74A6D313" w14:textId="3EFC6DBF" w:rsidR="00441220" w:rsidRDefault="00441220" w:rsidP="00B076D1">
      <w:pPr>
        <w:adjustRightInd w:val="0"/>
        <w:snapToGrid w:val="0"/>
        <w:spacing w:after="0" w:line="360" w:lineRule="auto"/>
        <w:jc w:val="both"/>
        <w:rPr>
          <w:rFonts w:ascii="Book Antiqua" w:hAnsi="Book Antiqua"/>
          <w:color w:val="000000" w:themeColor="text1"/>
          <w:sz w:val="24"/>
          <w:szCs w:val="24"/>
          <w:lang w:eastAsia="zh-CN"/>
        </w:rPr>
      </w:pPr>
    </w:p>
    <w:p w14:paraId="208749A6" w14:textId="2ED67495" w:rsidR="0073559E" w:rsidRPr="0073559E" w:rsidRDefault="0073559E" w:rsidP="0073559E">
      <w:pPr>
        <w:spacing w:after="0" w:line="360" w:lineRule="auto"/>
        <w:jc w:val="both"/>
        <w:rPr>
          <w:rFonts w:ascii="Book Antiqua" w:hAnsi="Book Antiqua" w:cs="Times New Roman"/>
          <w:b/>
          <w:sz w:val="24"/>
          <w:szCs w:val="24"/>
          <w:lang w:val="es-ES_tradnl" w:eastAsia="zh-CN"/>
        </w:rPr>
      </w:pPr>
      <w:r w:rsidRPr="0073559E">
        <w:rPr>
          <w:rFonts w:ascii="Book Antiqua" w:eastAsia="MS Mincho" w:hAnsi="Book Antiqua" w:cs="Times New Roman"/>
          <w:b/>
          <w:sz w:val="24"/>
          <w:szCs w:val="24"/>
          <w:lang w:val="es-ES_tradnl" w:eastAsia="ja-JP"/>
        </w:rPr>
        <w:t>Received:</w:t>
      </w:r>
      <w:r w:rsidRPr="0073559E">
        <w:rPr>
          <w:rFonts w:ascii="Book Antiqua" w:eastAsia="SimSun" w:hAnsi="Book Antiqua" w:cs="Times New Roman"/>
          <w:b/>
          <w:sz w:val="24"/>
          <w:szCs w:val="24"/>
          <w:lang w:val="es-ES_tradnl" w:eastAsia="zh-CN"/>
        </w:rPr>
        <w:t xml:space="preserve"> </w:t>
      </w:r>
      <w:r>
        <w:rPr>
          <w:rFonts w:ascii="Book Antiqua" w:eastAsia="SimSun" w:hAnsi="Book Antiqua" w:cs="Times New Roman" w:hint="eastAsia"/>
          <w:sz w:val="24"/>
          <w:szCs w:val="24"/>
          <w:lang w:val="es-ES_tradnl" w:eastAsia="zh-CN"/>
        </w:rPr>
        <w:t>January</w:t>
      </w:r>
      <w:r w:rsidRPr="0073559E">
        <w:rPr>
          <w:rFonts w:ascii="Book Antiqua" w:eastAsia="SimSun" w:hAnsi="Book Antiqua" w:cs="Times New Roman"/>
          <w:sz w:val="24"/>
          <w:szCs w:val="24"/>
          <w:lang w:val="es-ES_tradnl" w:eastAsia="zh-CN"/>
        </w:rPr>
        <w:t xml:space="preserve"> 2</w:t>
      </w:r>
      <w:r>
        <w:rPr>
          <w:rFonts w:ascii="Book Antiqua" w:eastAsia="SimSun" w:hAnsi="Book Antiqua" w:cs="Times New Roman" w:hint="eastAsia"/>
          <w:sz w:val="24"/>
          <w:szCs w:val="24"/>
          <w:lang w:val="es-ES_tradnl" w:eastAsia="zh-CN"/>
        </w:rPr>
        <w:t>1</w:t>
      </w:r>
      <w:r>
        <w:rPr>
          <w:rFonts w:ascii="Book Antiqua" w:eastAsia="SimSun" w:hAnsi="Book Antiqua" w:cs="Times New Roman"/>
          <w:sz w:val="24"/>
          <w:szCs w:val="24"/>
          <w:lang w:val="es-ES_tradnl" w:eastAsia="zh-CN"/>
        </w:rPr>
        <w:t>, 20</w:t>
      </w:r>
      <w:r>
        <w:rPr>
          <w:rFonts w:ascii="Book Antiqua" w:eastAsia="SimSun" w:hAnsi="Book Antiqua" w:cs="Times New Roman" w:hint="eastAsia"/>
          <w:sz w:val="24"/>
          <w:szCs w:val="24"/>
          <w:lang w:val="es-ES_tradnl" w:eastAsia="zh-CN"/>
        </w:rPr>
        <w:t>20</w:t>
      </w:r>
    </w:p>
    <w:p w14:paraId="01213AA7" w14:textId="0584C5C6" w:rsidR="0073559E" w:rsidRPr="0073559E" w:rsidRDefault="0073559E" w:rsidP="0073559E">
      <w:pPr>
        <w:spacing w:after="0" w:line="360" w:lineRule="auto"/>
        <w:jc w:val="both"/>
        <w:rPr>
          <w:rFonts w:ascii="Book Antiqua" w:eastAsia="SimSun" w:hAnsi="Book Antiqua" w:cs="Times New Roman"/>
          <w:b/>
          <w:sz w:val="24"/>
          <w:szCs w:val="24"/>
          <w:lang w:val="es-ES_tradnl" w:eastAsia="zh-CN"/>
        </w:rPr>
      </w:pPr>
      <w:r w:rsidRPr="0073559E">
        <w:rPr>
          <w:rFonts w:ascii="Book Antiqua" w:eastAsia="MS Mincho" w:hAnsi="Book Antiqua" w:cs="Times New Roman"/>
          <w:b/>
          <w:sz w:val="24"/>
          <w:szCs w:val="24"/>
          <w:lang w:val="es-ES_tradnl" w:eastAsia="ja-JP"/>
        </w:rPr>
        <w:t xml:space="preserve">Revised: </w:t>
      </w:r>
      <w:r>
        <w:rPr>
          <w:rFonts w:ascii="Book Antiqua" w:eastAsia="SimSun" w:hAnsi="Book Antiqua" w:cs="Times New Roman"/>
          <w:sz w:val="24"/>
          <w:szCs w:val="24"/>
          <w:lang w:val="es-ES_tradnl" w:eastAsia="zh-CN"/>
        </w:rPr>
        <w:t>May 1</w:t>
      </w:r>
      <w:r>
        <w:rPr>
          <w:rFonts w:ascii="Book Antiqua" w:eastAsia="SimSun" w:hAnsi="Book Antiqua" w:cs="Times New Roman" w:hint="eastAsia"/>
          <w:sz w:val="24"/>
          <w:szCs w:val="24"/>
          <w:lang w:val="es-ES_tradnl" w:eastAsia="zh-CN"/>
        </w:rPr>
        <w:t>6</w:t>
      </w:r>
      <w:r>
        <w:rPr>
          <w:rFonts w:ascii="Book Antiqua" w:eastAsia="SimSun" w:hAnsi="Book Antiqua" w:cs="Times New Roman"/>
          <w:sz w:val="24"/>
          <w:szCs w:val="24"/>
          <w:lang w:val="es-ES_tradnl" w:eastAsia="zh-CN"/>
        </w:rPr>
        <w:t>, 20</w:t>
      </w:r>
      <w:r>
        <w:rPr>
          <w:rFonts w:ascii="Book Antiqua" w:eastAsia="SimSun" w:hAnsi="Book Antiqua" w:cs="Times New Roman" w:hint="eastAsia"/>
          <w:sz w:val="24"/>
          <w:szCs w:val="24"/>
          <w:lang w:val="es-ES_tradnl" w:eastAsia="zh-CN"/>
        </w:rPr>
        <w:t>20</w:t>
      </w:r>
    </w:p>
    <w:p w14:paraId="72D3C7DF" w14:textId="1F9B231B" w:rsidR="0073559E" w:rsidRPr="0073559E" w:rsidRDefault="0073559E" w:rsidP="0073559E">
      <w:pPr>
        <w:spacing w:after="0" w:line="360" w:lineRule="auto"/>
        <w:jc w:val="both"/>
        <w:rPr>
          <w:rFonts w:ascii="Book Antiqua" w:eastAsia="MS Mincho" w:hAnsi="Book Antiqua" w:cs="Times New Roman"/>
          <w:color w:val="000000"/>
          <w:sz w:val="24"/>
          <w:szCs w:val="24"/>
          <w:lang w:val="es-ES_tradnl" w:eastAsia="ja-JP"/>
        </w:rPr>
      </w:pPr>
      <w:r w:rsidRPr="0073559E">
        <w:rPr>
          <w:rFonts w:ascii="Book Antiqua" w:eastAsia="MS Mincho" w:hAnsi="Book Antiqua" w:cs="Times New Roman"/>
          <w:b/>
          <w:sz w:val="24"/>
          <w:szCs w:val="24"/>
          <w:lang w:val="es-ES_tradnl" w:eastAsia="ja-JP"/>
        </w:rPr>
        <w:lastRenderedPageBreak/>
        <w:t>Accepted:</w:t>
      </w:r>
      <w:bookmarkStart w:id="43" w:name="OLE_LINK98"/>
      <w:bookmarkStart w:id="44" w:name="OLE_LINK99"/>
      <w:bookmarkStart w:id="45" w:name="OLE_LINK104"/>
      <w:bookmarkStart w:id="46" w:name="OLE_LINK110"/>
      <w:bookmarkStart w:id="47" w:name="OLE_LINK111"/>
      <w:bookmarkStart w:id="48" w:name="OLE_LINK115"/>
      <w:bookmarkStart w:id="49" w:name="OLE_LINK116"/>
      <w:r w:rsidRPr="0073559E">
        <w:rPr>
          <w:rFonts w:ascii="Book Antiqua" w:eastAsia="MS Mincho" w:hAnsi="Book Antiqua" w:cs="Times New Roman"/>
          <w:color w:val="000000"/>
          <w:sz w:val="24"/>
          <w:szCs w:val="24"/>
          <w:lang w:val="es-ES_tradnl" w:eastAsia="ja-JP"/>
        </w:rPr>
        <w:t xml:space="preserve"> </w:t>
      </w:r>
      <w:bookmarkEnd w:id="43"/>
      <w:bookmarkEnd w:id="44"/>
      <w:bookmarkEnd w:id="45"/>
      <w:bookmarkEnd w:id="46"/>
      <w:bookmarkEnd w:id="47"/>
      <w:bookmarkEnd w:id="48"/>
      <w:bookmarkEnd w:id="49"/>
      <w:r w:rsidR="00784424">
        <w:rPr>
          <w:rFonts w:ascii="Book Antiqua" w:eastAsia="MS Mincho" w:hAnsi="Book Antiqua" w:cs="Times New Roman"/>
          <w:color w:val="000000"/>
          <w:sz w:val="24"/>
          <w:szCs w:val="24"/>
          <w:lang w:val="es-ES_tradnl" w:eastAsia="ja-JP"/>
        </w:rPr>
        <w:t>August 1, 2020</w:t>
      </w:r>
    </w:p>
    <w:p w14:paraId="41A7A07C" w14:textId="77777777" w:rsidR="0073559E" w:rsidRPr="0073559E" w:rsidRDefault="0073559E" w:rsidP="0073559E">
      <w:pPr>
        <w:spacing w:after="0" w:line="360" w:lineRule="auto"/>
        <w:jc w:val="both"/>
        <w:rPr>
          <w:rFonts w:ascii="Book Antiqua" w:eastAsia="MS Mincho" w:hAnsi="Book Antiqua" w:cs="Times New Roman"/>
          <w:b/>
          <w:sz w:val="24"/>
          <w:szCs w:val="24"/>
          <w:lang w:val="es-ES_tradnl" w:eastAsia="ja-JP"/>
        </w:rPr>
      </w:pPr>
      <w:r w:rsidRPr="0073559E">
        <w:rPr>
          <w:rFonts w:ascii="Book Antiqua" w:eastAsia="MS Mincho" w:hAnsi="Book Antiqua" w:cs="Times New Roman"/>
          <w:b/>
          <w:sz w:val="24"/>
          <w:szCs w:val="24"/>
          <w:lang w:val="es-ES_tradnl" w:eastAsia="ja-JP"/>
        </w:rPr>
        <w:t xml:space="preserve">Published online: </w:t>
      </w:r>
    </w:p>
    <w:p w14:paraId="6F60D0AE" w14:textId="77777777" w:rsidR="00007828" w:rsidRDefault="00007828">
      <w:pPr>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14:paraId="6DE6C24A" w14:textId="7032A31C" w:rsidR="006716FF" w:rsidRPr="00B076D1" w:rsidRDefault="005A0E6B" w:rsidP="00B076D1">
      <w:pPr>
        <w:adjustRightInd w:val="0"/>
        <w:snapToGrid w:val="0"/>
        <w:spacing w:after="0" w:line="360" w:lineRule="auto"/>
        <w:jc w:val="both"/>
        <w:rPr>
          <w:rFonts w:ascii="Book Antiqua" w:hAnsi="Book Antiqua" w:cs="Times New Roman"/>
          <w:b/>
          <w:color w:val="000000" w:themeColor="text1"/>
          <w:sz w:val="24"/>
          <w:szCs w:val="24"/>
          <w:lang w:eastAsia="zh-CN"/>
        </w:rPr>
      </w:pPr>
      <w:r w:rsidRPr="00B076D1">
        <w:rPr>
          <w:rFonts w:ascii="Book Antiqua" w:hAnsi="Book Antiqua" w:cs="Times New Roman"/>
          <w:b/>
          <w:color w:val="000000" w:themeColor="text1"/>
          <w:sz w:val="24"/>
          <w:szCs w:val="24"/>
        </w:rPr>
        <w:lastRenderedPageBreak/>
        <w:t>A</w:t>
      </w:r>
      <w:r w:rsidR="00790F85" w:rsidRPr="00B076D1">
        <w:rPr>
          <w:rFonts w:ascii="Book Antiqua" w:hAnsi="Book Antiqua" w:cs="Times New Roman"/>
          <w:b/>
          <w:color w:val="000000" w:themeColor="text1"/>
          <w:sz w:val="24"/>
          <w:szCs w:val="24"/>
        </w:rPr>
        <w:t>bstract</w:t>
      </w:r>
    </w:p>
    <w:p w14:paraId="3E6AFC8B" w14:textId="3F47BB96" w:rsidR="001B7C31" w:rsidRPr="00B076D1" w:rsidRDefault="00573FA9" w:rsidP="00B076D1">
      <w:pPr>
        <w:pStyle w:val="Default"/>
        <w:snapToGrid w:val="0"/>
        <w:spacing w:line="360" w:lineRule="auto"/>
        <w:jc w:val="both"/>
        <w:rPr>
          <w:rFonts w:ascii="Book Antiqua" w:hAnsi="Book Antiqua" w:cs="Times New Roman"/>
          <w:color w:val="000000" w:themeColor="text1"/>
        </w:rPr>
      </w:pPr>
      <w:bookmarkStart w:id="50" w:name="OLE_LINK43"/>
      <w:bookmarkStart w:id="51" w:name="OLE_LINK44"/>
      <w:r w:rsidRPr="00B076D1">
        <w:rPr>
          <w:rStyle w:val="Emphasis"/>
          <w:rFonts w:ascii="Book Antiqua" w:hAnsi="Book Antiqua" w:cs="Times New Roman"/>
          <w:i w:val="0"/>
          <w:iCs w:val="0"/>
          <w:color w:val="000000" w:themeColor="text1"/>
          <w:shd w:val="clear" w:color="auto" w:fill="FFFFFF"/>
        </w:rPr>
        <w:t>C</w:t>
      </w:r>
      <w:r w:rsidR="00BD3102" w:rsidRPr="00B076D1">
        <w:rPr>
          <w:rStyle w:val="Emphasis"/>
          <w:rFonts w:ascii="Book Antiqua" w:hAnsi="Book Antiqua" w:cs="Times New Roman"/>
          <w:i w:val="0"/>
          <w:iCs w:val="0"/>
          <w:color w:val="000000" w:themeColor="text1"/>
          <w:shd w:val="clear" w:color="auto" w:fill="FFFFFF"/>
        </w:rPr>
        <w:t>olon cancer</w:t>
      </w:r>
      <w:r w:rsidR="00E3737C" w:rsidRPr="00B076D1">
        <w:rPr>
          <w:rFonts w:ascii="Book Antiqua" w:hAnsi="Book Antiqua" w:cs="Times New Roman"/>
          <w:color w:val="000000" w:themeColor="text1"/>
          <w:shd w:val="clear" w:color="auto" w:fill="FFFFFF"/>
        </w:rPr>
        <w:t xml:space="preserve"> </w:t>
      </w:r>
      <w:r w:rsidR="00836CEC" w:rsidRPr="00B076D1">
        <w:rPr>
          <w:rFonts w:ascii="Book Antiqua" w:hAnsi="Book Antiqua" w:cs="Times New Roman"/>
          <w:color w:val="000000" w:themeColor="text1"/>
          <w:shd w:val="clear" w:color="auto" w:fill="FFFFFF"/>
        </w:rPr>
        <w:t>continues to be</w:t>
      </w:r>
      <w:r w:rsidR="00E3737C" w:rsidRPr="00B076D1">
        <w:rPr>
          <w:rFonts w:ascii="Book Antiqua" w:hAnsi="Book Antiqua" w:cs="Times New Roman"/>
          <w:color w:val="000000" w:themeColor="text1"/>
          <w:shd w:val="clear" w:color="auto" w:fill="FFFFFF"/>
        </w:rPr>
        <w:t xml:space="preserve"> </w:t>
      </w:r>
      <w:r w:rsidR="00A07999" w:rsidRPr="00B076D1">
        <w:rPr>
          <w:rFonts w:ascii="Book Antiqua" w:hAnsi="Book Antiqua" w:cs="Times New Roman"/>
          <w:color w:val="000000" w:themeColor="text1"/>
          <w:shd w:val="clear" w:color="auto" w:fill="FFFFFF"/>
        </w:rPr>
        <w:t xml:space="preserve">one of the leading causes of </w:t>
      </w:r>
      <w:r w:rsidR="001B6B6B" w:rsidRPr="00B076D1">
        <w:rPr>
          <w:rFonts w:ascii="Book Antiqua" w:hAnsi="Book Antiqua" w:cs="Times New Roman"/>
          <w:color w:val="000000" w:themeColor="text1"/>
          <w:shd w:val="clear" w:color="auto" w:fill="FFFFFF"/>
        </w:rPr>
        <w:t>mortality and morbidity</w:t>
      </w:r>
      <w:r w:rsidR="0003149F" w:rsidRPr="00B076D1">
        <w:rPr>
          <w:rFonts w:ascii="Book Antiqua" w:hAnsi="Book Antiqua" w:cs="Times New Roman"/>
          <w:color w:val="000000" w:themeColor="text1"/>
          <w:shd w:val="clear" w:color="auto" w:fill="FFFFFF"/>
        </w:rPr>
        <w:t xml:space="preserve"> </w:t>
      </w:r>
      <w:r w:rsidR="001B3682" w:rsidRPr="00B076D1">
        <w:rPr>
          <w:rFonts w:ascii="Book Antiqua" w:hAnsi="Book Antiqua" w:cs="Times New Roman"/>
          <w:color w:val="000000" w:themeColor="text1"/>
          <w:shd w:val="clear" w:color="auto" w:fill="FFFFFF"/>
        </w:rPr>
        <w:t>throughout the</w:t>
      </w:r>
      <w:r w:rsidR="00CE61E9" w:rsidRPr="00B076D1">
        <w:rPr>
          <w:rFonts w:ascii="Book Antiqua" w:hAnsi="Book Antiqua" w:cs="Times New Roman"/>
          <w:color w:val="000000" w:themeColor="text1"/>
          <w:shd w:val="clear" w:color="auto" w:fill="FFFFFF"/>
        </w:rPr>
        <w:t xml:space="preserve"> world </w:t>
      </w:r>
      <w:r w:rsidR="00861CE8" w:rsidRPr="00B076D1">
        <w:rPr>
          <w:rFonts w:ascii="Book Antiqua" w:hAnsi="Book Antiqua" w:cs="Times New Roman"/>
          <w:color w:val="000000" w:themeColor="text1"/>
          <w:shd w:val="clear" w:color="auto" w:fill="FFFFFF"/>
        </w:rPr>
        <w:t>despite</w:t>
      </w:r>
      <w:r w:rsidR="00CE61E9" w:rsidRPr="00B076D1">
        <w:rPr>
          <w:rFonts w:ascii="Book Antiqua" w:hAnsi="Book Antiqua" w:cs="Times New Roman"/>
          <w:color w:val="000000" w:themeColor="text1"/>
          <w:shd w:val="clear" w:color="auto" w:fill="FFFFFF"/>
        </w:rPr>
        <w:t xml:space="preserve"> </w:t>
      </w:r>
      <w:r w:rsidR="00861CE8" w:rsidRPr="00B076D1">
        <w:rPr>
          <w:rFonts w:ascii="Book Antiqua" w:hAnsi="Book Antiqua" w:cs="Times New Roman"/>
          <w:color w:val="000000" w:themeColor="text1"/>
          <w:shd w:val="clear" w:color="auto" w:fill="FFFFFF"/>
        </w:rPr>
        <w:t xml:space="preserve">the </w:t>
      </w:r>
      <w:r w:rsidR="00851FA8" w:rsidRPr="00B076D1">
        <w:rPr>
          <w:rFonts w:ascii="Book Antiqua" w:hAnsi="Book Antiqua" w:cs="Times New Roman"/>
          <w:color w:val="000000" w:themeColor="text1"/>
          <w:shd w:val="clear" w:color="auto" w:fill="FFFFFF"/>
        </w:rPr>
        <w:t>availability of</w:t>
      </w:r>
      <w:r w:rsidR="00FD6A33" w:rsidRPr="00B076D1">
        <w:rPr>
          <w:rFonts w:ascii="Book Antiqua" w:hAnsi="Book Antiqua" w:cs="Times New Roman"/>
          <w:color w:val="000000" w:themeColor="text1"/>
          <w:shd w:val="clear" w:color="auto" w:fill="FFFFFF"/>
        </w:rPr>
        <w:t xml:space="preserve"> </w:t>
      </w:r>
      <w:r w:rsidR="00C8059F" w:rsidRPr="00B076D1">
        <w:rPr>
          <w:rFonts w:ascii="Book Antiqua" w:hAnsi="Book Antiqua" w:cs="Times New Roman"/>
          <w:color w:val="000000" w:themeColor="text1"/>
          <w:shd w:val="clear" w:color="auto" w:fill="FFFFFF"/>
        </w:rPr>
        <w:t xml:space="preserve">reliable </w:t>
      </w:r>
      <w:r w:rsidR="002D4D24" w:rsidRPr="00B076D1">
        <w:rPr>
          <w:rFonts w:ascii="Book Antiqua" w:hAnsi="Book Antiqua" w:cs="Times New Roman"/>
          <w:color w:val="000000" w:themeColor="text1"/>
          <w:shd w:val="clear" w:color="auto" w:fill="FFFFFF"/>
        </w:rPr>
        <w:t>screening</w:t>
      </w:r>
      <w:r w:rsidR="00C8059F" w:rsidRPr="00B076D1">
        <w:rPr>
          <w:rFonts w:ascii="Book Antiqua" w:hAnsi="Book Antiqua" w:cs="Times New Roman"/>
          <w:color w:val="000000" w:themeColor="text1"/>
          <w:shd w:val="clear" w:color="auto" w:fill="FFFFFF"/>
        </w:rPr>
        <w:t xml:space="preserve"> tools and effective therapies</w:t>
      </w:r>
      <w:r w:rsidR="00CE1590" w:rsidRPr="00B076D1">
        <w:rPr>
          <w:rFonts w:ascii="Book Antiqua" w:hAnsi="Book Antiqua" w:cs="Times New Roman"/>
          <w:color w:val="000000" w:themeColor="text1"/>
          <w:shd w:val="clear" w:color="auto" w:fill="FFFFFF"/>
        </w:rPr>
        <w:t>.</w:t>
      </w:r>
      <w:r w:rsidR="003424AF" w:rsidRPr="00B076D1">
        <w:rPr>
          <w:rStyle w:val="Emphasis"/>
          <w:rFonts w:ascii="Book Antiqua" w:hAnsi="Book Antiqua" w:cs="Times New Roman"/>
          <w:i w:val="0"/>
          <w:iCs w:val="0"/>
          <w:color w:val="000000" w:themeColor="text1"/>
          <w:shd w:val="clear" w:color="auto" w:fill="FFFFFF"/>
        </w:rPr>
        <w:t xml:space="preserve"> </w:t>
      </w:r>
      <w:r w:rsidR="002F75ED" w:rsidRPr="00B076D1">
        <w:rPr>
          <w:rStyle w:val="Emphasis"/>
          <w:rFonts w:ascii="Book Antiqua" w:hAnsi="Book Antiqua" w:cs="Times New Roman"/>
          <w:i w:val="0"/>
          <w:iCs w:val="0"/>
          <w:color w:val="000000" w:themeColor="text1"/>
          <w:shd w:val="clear" w:color="auto" w:fill="FFFFFF"/>
        </w:rPr>
        <w:t xml:space="preserve">The majority of </w:t>
      </w:r>
      <w:r w:rsidR="009D3BB7" w:rsidRPr="00B076D1">
        <w:rPr>
          <w:rStyle w:val="Emphasis"/>
          <w:rFonts w:ascii="Book Antiqua" w:hAnsi="Book Antiqua" w:cs="Times New Roman"/>
          <w:i w:val="0"/>
          <w:iCs w:val="0"/>
          <w:color w:val="000000" w:themeColor="text1"/>
          <w:shd w:val="clear" w:color="auto" w:fill="FFFFFF"/>
        </w:rPr>
        <w:t xml:space="preserve">patients with </w:t>
      </w:r>
      <w:r w:rsidR="00BD3102" w:rsidRPr="00B076D1">
        <w:rPr>
          <w:rFonts w:ascii="Book Antiqua" w:hAnsi="Book Antiqua" w:cs="Times New Roman"/>
          <w:color w:val="000000" w:themeColor="text1"/>
        </w:rPr>
        <w:t>colon cancer</w:t>
      </w:r>
      <w:r w:rsidR="006132C5" w:rsidRPr="00B076D1">
        <w:rPr>
          <w:rFonts w:ascii="Book Antiqua" w:hAnsi="Book Antiqua" w:cs="Times New Roman"/>
          <w:color w:val="000000" w:themeColor="text1"/>
        </w:rPr>
        <w:t xml:space="preserve"> </w:t>
      </w:r>
      <w:r w:rsidR="00D05840" w:rsidRPr="00B076D1">
        <w:rPr>
          <w:rFonts w:ascii="Book Antiqua" w:hAnsi="Book Antiqua" w:cs="Times New Roman"/>
          <w:color w:val="000000" w:themeColor="text1"/>
        </w:rPr>
        <w:t>are</w:t>
      </w:r>
      <w:r w:rsidR="006132C5" w:rsidRPr="00B076D1">
        <w:rPr>
          <w:rFonts w:ascii="Book Antiqua" w:hAnsi="Book Antiqua" w:cs="Times New Roman"/>
          <w:color w:val="000000" w:themeColor="text1"/>
        </w:rPr>
        <w:t xml:space="preserve"> diagnosed </w:t>
      </w:r>
      <w:r w:rsidR="00100DA5" w:rsidRPr="00B076D1">
        <w:rPr>
          <w:rFonts w:ascii="Book Antiqua" w:hAnsi="Book Antiqua" w:cs="Times New Roman"/>
          <w:color w:val="000000" w:themeColor="text1"/>
        </w:rPr>
        <w:t>at</w:t>
      </w:r>
      <w:r w:rsidR="00C57EEA" w:rsidRPr="00B076D1">
        <w:rPr>
          <w:rFonts w:ascii="Book Antiqua" w:hAnsi="Book Antiqua" w:cs="Times New Roman"/>
          <w:color w:val="000000" w:themeColor="text1"/>
        </w:rPr>
        <w:t xml:space="preserve"> </w:t>
      </w:r>
      <w:r w:rsidR="00100DA5" w:rsidRPr="00B076D1">
        <w:rPr>
          <w:rFonts w:ascii="Book Antiqua" w:hAnsi="Book Antiqua" w:cs="Times New Roman"/>
          <w:color w:val="000000" w:themeColor="text1"/>
        </w:rPr>
        <w:t xml:space="preserve">an </w:t>
      </w:r>
      <w:r w:rsidR="00635D3E" w:rsidRPr="00B076D1">
        <w:rPr>
          <w:rFonts w:ascii="Book Antiqua" w:hAnsi="Book Antiqua" w:cs="Times New Roman"/>
          <w:color w:val="000000" w:themeColor="text1"/>
        </w:rPr>
        <w:t xml:space="preserve">early </w:t>
      </w:r>
      <w:r w:rsidR="00C57EEA" w:rsidRPr="00B076D1">
        <w:rPr>
          <w:rFonts w:ascii="Book Antiqua" w:hAnsi="Book Antiqua" w:cs="Times New Roman"/>
          <w:color w:val="000000" w:themeColor="text1"/>
        </w:rPr>
        <w:t>stage</w:t>
      </w:r>
      <w:r w:rsidR="009F7978" w:rsidRPr="00B076D1">
        <w:rPr>
          <w:rFonts w:ascii="Book Antiqua" w:hAnsi="Book Antiqua" w:cs="Times New Roman"/>
          <w:color w:val="000000" w:themeColor="text1"/>
        </w:rPr>
        <w:t xml:space="preserve"> (stage</w:t>
      </w:r>
      <w:r w:rsidR="00502723" w:rsidRPr="00B076D1">
        <w:rPr>
          <w:rFonts w:ascii="Book Antiqua" w:hAnsi="Book Antiqua" w:cs="Times New Roman"/>
          <w:color w:val="000000" w:themeColor="text1"/>
        </w:rPr>
        <w:t>s</w:t>
      </w:r>
      <w:r w:rsidR="009F7978" w:rsidRPr="00B076D1">
        <w:rPr>
          <w:rFonts w:ascii="Book Antiqua" w:hAnsi="Book Antiqua" w:cs="Times New Roman"/>
          <w:color w:val="000000" w:themeColor="text1"/>
        </w:rPr>
        <w:t xml:space="preserve"> I</w:t>
      </w:r>
      <w:r w:rsidR="002B7C40" w:rsidRPr="00B076D1">
        <w:rPr>
          <w:rFonts w:ascii="Book Antiqua" w:hAnsi="Book Antiqua" w:cs="Times New Roman"/>
          <w:color w:val="000000" w:themeColor="text1"/>
        </w:rPr>
        <w:t xml:space="preserve"> to </w:t>
      </w:r>
      <w:r w:rsidR="009F7978" w:rsidRPr="00B076D1">
        <w:rPr>
          <w:rFonts w:ascii="Book Antiqua" w:hAnsi="Book Antiqua" w:cs="Times New Roman"/>
          <w:color w:val="000000" w:themeColor="text1"/>
        </w:rPr>
        <w:t>III)</w:t>
      </w:r>
      <w:r w:rsidR="00861CE8" w:rsidRPr="00B076D1">
        <w:rPr>
          <w:rFonts w:ascii="Book Antiqua" w:hAnsi="Book Antiqua" w:cs="Times New Roman"/>
          <w:color w:val="000000" w:themeColor="text1"/>
        </w:rPr>
        <w:t>,</w:t>
      </w:r>
      <w:r w:rsidR="00DF6DBA" w:rsidRPr="00B076D1">
        <w:rPr>
          <w:rFonts w:ascii="Book Antiqua" w:hAnsi="Book Antiqua" w:cs="Times New Roman"/>
          <w:color w:val="000000" w:themeColor="text1"/>
        </w:rPr>
        <w:t xml:space="preserve"> </w:t>
      </w:r>
      <w:r w:rsidR="00314DDD" w:rsidRPr="00B076D1">
        <w:rPr>
          <w:rFonts w:ascii="Book Antiqua" w:hAnsi="Book Antiqua" w:cs="Times New Roman"/>
          <w:color w:val="000000" w:themeColor="text1"/>
        </w:rPr>
        <w:t xml:space="preserve">which </w:t>
      </w:r>
      <w:r w:rsidR="00902EE5" w:rsidRPr="00B076D1">
        <w:rPr>
          <w:rFonts w:ascii="Book Antiqua" w:hAnsi="Book Antiqua" w:cs="Times New Roman"/>
          <w:color w:val="000000" w:themeColor="text1"/>
        </w:rPr>
        <w:t>provid</w:t>
      </w:r>
      <w:r w:rsidR="00314DDD" w:rsidRPr="00B076D1">
        <w:rPr>
          <w:rFonts w:ascii="Book Antiqua" w:hAnsi="Book Antiqua" w:cs="Times New Roman"/>
          <w:color w:val="000000" w:themeColor="text1"/>
        </w:rPr>
        <w:t>es</w:t>
      </w:r>
      <w:r w:rsidR="00A540D1" w:rsidRPr="00B076D1">
        <w:rPr>
          <w:rFonts w:ascii="Book Antiqua" w:hAnsi="Book Antiqua" w:cs="Times New Roman"/>
          <w:color w:val="000000" w:themeColor="text1"/>
        </w:rPr>
        <w:t xml:space="preserve"> an opportunity </w:t>
      </w:r>
      <w:r w:rsidR="003044F7" w:rsidRPr="00B076D1">
        <w:rPr>
          <w:rFonts w:ascii="Book Antiqua" w:hAnsi="Book Antiqua" w:cs="Times New Roman"/>
          <w:color w:val="000000" w:themeColor="text1"/>
        </w:rPr>
        <w:t>for</w:t>
      </w:r>
      <w:r w:rsidR="00A540D1" w:rsidRPr="00B076D1">
        <w:rPr>
          <w:rFonts w:ascii="Book Antiqua" w:hAnsi="Book Antiqua" w:cs="Times New Roman"/>
          <w:color w:val="000000" w:themeColor="text1"/>
        </w:rPr>
        <w:t xml:space="preserve"> </w:t>
      </w:r>
      <w:r w:rsidR="00577F01" w:rsidRPr="00B076D1">
        <w:rPr>
          <w:rFonts w:ascii="Book Antiqua" w:hAnsi="Book Antiqua" w:cs="Times New Roman"/>
          <w:color w:val="000000" w:themeColor="text1"/>
        </w:rPr>
        <w:t>cure</w:t>
      </w:r>
      <w:r w:rsidR="004F3E28" w:rsidRPr="00B076D1">
        <w:rPr>
          <w:rFonts w:ascii="Book Antiqua" w:hAnsi="Book Antiqua" w:cs="Times New Roman"/>
          <w:color w:val="000000" w:themeColor="text1"/>
        </w:rPr>
        <w:t>.</w:t>
      </w:r>
      <w:r w:rsidR="00943B8A" w:rsidRPr="00B076D1">
        <w:rPr>
          <w:rFonts w:ascii="Book Antiqua" w:hAnsi="Book Antiqua" w:cs="Times New Roman"/>
          <w:color w:val="000000" w:themeColor="text1"/>
        </w:rPr>
        <w:t xml:space="preserve"> </w:t>
      </w:r>
      <w:r w:rsidR="00392A8F" w:rsidRPr="00B076D1">
        <w:rPr>
          <w:rFonts w:ascii="Book Antiqua" w:hAnsi="Book Antiqua" w:cs="Times New Roman"/>
          <w:color w:val="000000" w:themeColor="text1"/>
        </w:rPr>
        <w:t>The current treatment paradigm</w:t>
      </w:r>
      <w:r w:rsidR="005C19B9" w:rsidRPr="00B076D1">
        <w:rPr>
          <w:rFonts w:ascii="Book Antiqua" w:hAnsi="Book Antiqua" w:cs="Times New Roman"/>
          <w:color w:val="000000" w:themeColor="text1"/>
        </w:rPr>
        <w:t xml:space="preserve"> of</w:t>
      </w:r>
      <w:r w:rsidR="008C59C8" w:rsidRPr="00B076D1">
        <w:rPr>
          <w:rFonts w:ascii="Book Antiqua" w:hAnsi="Book Antiqua" w:cs="Times New Roman"/>
          <w:color w:val="000000" w:themeColor="text1"/>
        </w:rPr>
        <w:t xml:space="preserve"> early stage </w:t>
      </w:r>
      <w:r w:rsidR="00BD3102" w:rsidRPr="00B076D1">
        <w:rPr>
          <w:rFonts w:ascii="Book Antiqua" w:hAnsi="Book Antiqua" w:cs="Times New Roman"/>
          <w:color w:val="000000" w:themeColor="text1"/>
        </w:rPr>
        <w:t>colon cancer</w:t>
      </w:r>
      <w:r w:rsidR="008C59C8" w:rsidRPr="00B076D1">
        <w:rPr>
          <w:rFonts w:ascii="Book Antiqua" w:hAnsi="Book Antiqua" w:cs="Times New Roman"/>
          <w:color w:val="000000" w:themeColor="text1"/>
        </w:rPr>
        <w:t xml:space="preserve"> consists of </w:t>
      </w:r>
      <w:r w:rsidR="001E0E68" w:rsidRPr="00B076D1">
        <w:rPr>
          <w:rFonts w:ascii="Book Antiqua" w:hAnsi="Book Antiqua" w:cs="Times New Roman"/>
          <w:color w:val="000000" w:themeColor="text1"/>
        </w:rPr>
        <w:t>s</w:t>
      </w:r>
      <w:r w:rsidR="00393F52" w:rsidRPr="00B076D1">
        <w:rPr>
          <w:rFonts w:ascii="Book Antiqua" w:hAnsi="Book Antiqua" w:cs="Times New Roman"/>
          <w:color w:val="000000" w:themeColor="text1"/>
        </w:rPr>
        <w:t>urg</w:t>
      </w:r>
      <w:r w:rsidR="00243124" w:rsidRPr="00B076D1">
        <w:rPr>
          <w:rFonts w:ascii="Book Antiqua" w:hAnsi="Book Antiqua" w:cs="Times New Roman"/>
          <w:color w:val="000000" w:themeColor="text1"/>
        </w:rPr>
        <w:t>ery</w:t>
      </w:r>
      <w:r w:rsidR="0070113A" w:rsidRPr="00B076D1">
        <w:rPr>
          <w:rFonts w:ascii="Book Antiqua" w:hAnsi="Book Antiqua" w:cs="Times New Roman"/>
          <w:color w:val="000000" w:themeColor="text1"/>
        </w:rPr>
        <w:t xml:space="preserve"> </w:t>
      </w:r>
      <w:r w:rsidR="00A82619" w:rsidRPr="00B076D1">
        <w:rPr>
          <w:rFonts w:ascii="Book Antiqua" w:hAnsi="Book Antiqua" w:cs="Times New Roman"/>
          <w:color w:val="000000" w:themeColor="text1"/>
        </w:rPr>
        <w:t>followed by</w:t>
      </w:r>
      <w:r w:rsidR="0070113A" w:rsidRPr="00B076D1">
        <w:rPr>
          <w:rFonts w:ascii="Book Antiqua" w:hAnsi="Book Antiqua" w:cs="Times New Roman"/>
          <w:color w:val="000000" w:themeColor="text1"/>
        </w:rPr>
        <w:t xml:space="preserve"> adjuvant chemotherapy</w:t>
      </w:r>
      <w:r w:rsidR="00A36EDD" w:rsidRPr="00B076D1">
        <w:rPr>
          <w:rFonts w:ascii="Book Antiqua" w:hAnsi="Book Antiqua" w:cs="Times New Roman"/>
          <w:color w:val="000000" w:themeColor="text1"/>
        </w:rPr>
        <w:t xml:space="preserve"> in a select group of patients</w:t>
      </w:r>
      <w:r w:rsidR="00E501E6" w:rsidRPr="00B076D1">
        <w:rPr>
          <w:rFonts w:ascii="Book Antiqua" w:hAnsi="Book Antiqua" w:cs="Times New Roman"/>
          <w:color w:val="000000" w:themeColor="text1"/>
        </w:rPr>
        <w:t>,</w:t>
      </w:r>
      <w:r w:rsidR="00710905" w:rsidRPr="00B076D1">
        <w:rPr>
          <w:rFonts w:ascii="Book Antiqua" w:hAnsi="Book Antiqua" w:cs="Times New Roman"/>
          <w:color w:val="000000" w:themeColor="text1"/>
        </w:rPr>
        <w:t xml:space="preserve"> </w:t>
      </w:r>
      <w:r w:rsidR="00D9647E" w:rsidRPr="00B076D1">
        <w:rPr>
          <w:rFonts w:ascii="Book Antiqua" w:hAnsi="Book Antiqua" w:cs="Times New Roman"/>
          <w:color w:val="000000" w:themeColor="text1"/>
        </w:rPr>
        <w:t xml:space="preserve">which </w:t>
      </w:r>
      <w:r w:rsidR="0077342C" w:rsidRPr="00B076D1">
        <w:rPr>
          <w:rFonts w:ascii="Book Antiqua" w:hAnsi="Book Antiqua" w:cs="Times New Roman"/>
          <w:color w:val="000000" w:themeColor="text1"/>
        </w:rPr>
        <w:t xml:space="preserve">is directed at </w:t>
      </w:r>
      <w:r w:rsidR="00861CE8" w:rsidRPr="00B076D1">
        <w:rPr>
          <w:rFonts w:ascii="Book Antiqua" w:hAnsi="Book Antiqua" w:cs="Times New Roman"/>
          <w:color w:val="000000" w:themeColor="text1"/>
        </w:rPr>
        <w:t xml:space="preserve">the </w:t>
      </w:r>
      <w:r w:rsidR="00844B6D">
        <w:rPr>
          <w:rFonts w:ascii="Book Antiqua" w:hAnsi="Book Antiqua" w:cs="Times New Roman"/>
          <w:color w:val="000000" w:themeColor="text1"/>
        </w:rPr>
        <w:t>eradication of</w:t>
      </w:r>
      <w:r w:rsidR="00B123FB" w:rsidRPr="00B076D1">
        <w:rPr>
          <w:rFonts w:ascii="Book Antiqua" w:hAnsi="Book Antiqua" w:cs="Times New Roman"/>
          <w:color w:val="000000" w:themeColor="text1"/>
        </w:rPr>
        <w:t xml:space="preserve"> minimal residual </w:t>
      </w:r>
      <w:r w:rsidR="0077342C" w:rsidRPr="00B076D1">
        <w:rPr>
          <w:rFonts w:ascii="Book Antiqua" w:hAnsi="Book Antiqua" w:cs="Times New Roman"/>
          <w:color w:val="000000" w:themeColor="text1"/>
        </w:rPr>
        <w:t>disease to achieve a cure.</w:t>
      </w:r>
      <w:r w:rsidR="009D2FD7" w:rsidRPr="00B076D1">
        <w:rPr>
          <w:rFonts w:ascii="Book Antiqua" w:hAnsi="Book Antiqua" w:cs="Times New Roman"/>
          <w:color w:val="000000" w:themeColor="text1"/>
        </w:rPr>
        <w:t xml:space="preserve"> </w:t>
      </w:r>
      <w:r w:rsidR="005E7642" w:rsidRPr="00B076D1">
        <w:rPr>
          <w:rFonts w:ascii="Book Antiqua" w:hAnsi="Book Antiqua" w:cs="Times New Roman"/>
          <w:color w:val="000000" w:themeColor="text1"/>
        </w:rPr>
        <w:t xml:space="preserve">Surgery alone is curative for </w:t>
      </w:r>
      <w:r w:rsidR="00861CE8" w:rsidRPr="00B076D1">
        <w:rPr>
          <w:rFonts w:ascii="Book Antiqua" w:hAnsi="Book Antiqua" w:cs="Times New Roman"/>
          <w:color w:val="000000" w:themeColor="text1"/>
        </w:rPr>
        <w:t xml:space="preserve">the </w:t>
      </w:r>
      <w:r w:rsidR="005E7642" w:rsidRPr="00B076D1">
        <w:rPr>
          <w:rFonts w:ascii="Book Antiqua" w:hAnsi="Book Antiqua" w:cs="Times New Roman"/>
          <w:color w:val="000000" w:themeColor="text1"/>
        </w:rPr>
        <w:t>vast majority of</w:t>
      </w:r>
      <w:r w:rsidR="00474C60" w:rsidRPr="00B076D1">
        <w:rPr>
          <w:rFonts w:ascii="Book Antiqua" w:hAnsi="Book Antiqua" w:cs="Times New Roman"/>
          <w:color w:val="000000" w:themeColor="text1"/>
        </w:rPr>
        <w:t xml:space="preserve"> </w:t>
      </w:r>
      <w:r w:rsidR="00BD3102" w:rsidRPr="00B076D1">
        <w:rPr>
          <w:rFonts w:ascii="Book Antiqua" w:hAnsi="Book Antiqua" w:cs="Times New Roman"/>
          <w:color w:val="000000" w:themeColor="text1"/>
        </w:rPr>
        <w:t xml:space="preserve">colon cancer </w:t>
      </w:r>
      <w:r w:rsidR="00474C60" w:rsidRPr="00B076D1">
        <w:rPr>
          <w:rFonts w:ascii="Book Antiqua" w:hAnsi="Book Antiqua" w:cs="Times New Roman"/>
          <w:color w:val="000000" w:themeColor="text1"/>
        </w:rPr>
        <w:t xml:space="preserve">patients. </w:t>
      </w:r>
      <w:r w:rsidR="00A342C3" w:rsidRPr="00B076D1">
        <w:rPr>
          <w:rFonts w:ascii="Book Antiqua" w:hAnsi="Book Antiqua" w:cs="Times New Roman"/>
          <w:color w:val="000000" w:themeColor="text1"/>
        </w:rPr>
        <w:t>C</w:t>
      </w:r>
      <w:r w:rsidR="00241695" w:rsidRPr="00B076D1">
        <w:rPr>
          <w:rFonts w:ascii="Book Antiqua" w:hAnsi="Book Antiqua" w:cs="Times New Roman"/>
          <w:color w:val="000000" w:themeColor="text1"/>
        </w:rPr>
        <w:t>urrently</w:t>
      </w:r>
      <w:r w:rsidR="00F313D0" w:rsidRPr="00B076D1">
        <w:rPr>
          <w:rFonts w:ascii="Book Antiqua" w:hAnsi="Book Antiqua" w:cs="Times New Roman"/>
          <w:color w:val="000000" w:themeColor="text1"/>
        </w:rPr>
        <w:t>,</w:t>
      </w:r>
      <w:r w:rsidR="00241695" w:rsidRPr="00B076D1">
        <w:rPr>
          <w:rFonts w:ascii="Book Antiqua" w:hAnsi="Book Antiqua" w:cs="Times New Roman"/>
          <w:color w:val="000000" w:themeColor="text1"/>
        </w:rPr>
        <w:t xml:space="preserve"> s</w:t>
      </w:r>
      <w:r w:rsidR="0028721F" w:rsidRPr="00B076D1">
        <w:rPr>
          <w:rFonts w:ascii="Book Antiqua" w:hAnsi="Book Antiqua" w:cs="Times New Roman"/>
          <w:color w:val="000000" w:themeColor="text1"/>
        </w:rPr>
        <w:t>urg</w:t>
      </w:r>
      <w:r w:rsidR="00B12B80" w:rsidRPr="00B076D1">
        <w:rPr>
          <w:rFonts w:ascii="Book Antiqua" w:hAnsi="Book Antiqua" w:cs="Times New Roman"/>
          <w:color w:val="000000" w:themeColor="text1"/>
        </w:rPr>
        <w:t xml:space="preserve">ery and </w:t>
      </w:r>
      <w:r w:rsidR="00EC2618" w:rsidRPr="00B076D1">
        <w:rPr>
          <w:rFonts w:ascii="Book Antiqua" w:hAnsi="Book Antiqua" w:cs="Times New Roman"/>
          <w:color w:val="000000" w:themeColor="text1"/>
        </w:rPr>
        <w:t>adjuvant chemoth</w:t>
      </w:r>
      <w:r w:rsidR="004A28F6" w:rsidRPr="00B076D1">
        <w:rPr>
          <w:rFonts w:ascii="Book Antiqua" w:hAnsi="Book Antiqua" w:cs="Times New Roman"/>
          <w:color w:val="000000" w:themeColor="text1"/>
        </w:rPr>
        <w:t xml:space="preserve">erapy </w:t>
      </w:r>
      <w:r w:rsidR="00B247F1" w:rsidRPr="00B076D1">
        <w:rPr>
          <w:rFonts w:ascii="Book Antiqua" w:hAnsi="Book Antiqua" w:cs="Times New Roman"/>
          <w:color w:val="000000" w:themeColor="text1"/>
        </w:rPr>
        <w:t>can</w:t>
      </w:r>
      <w:r w:rsidR="005E0588" w:rsidRPr="00B076D1">
        <w:rPr>
          <w:rFonts w:ascii="Book Antiqua" w:hAnsi="Book Antiqua" w:cs="Times New Roman"/>
          <w:color w:val="000000" w:themeColor="text1"/>
        </w:rPr>
        <w:t xml:space="preserve"> achieve</w:t>
      </w:r>
      <w:r w:rsidR="00B247F1" w:rsidRPr="00B076D1">
        <w:rPr>
          <w:rFonts w:ascii="Book Antiqua" w:hAnsi="Book Antiqua" w:cs="Times New Roman"/>
          <w:color w:val="000000" w:themeColor="text1"/>
        </w:rPr>
        <w:t xml:space="preserve"> long term survival in about two-thirds of</w:t>
      </w:r>
      <w:r w:rsidR="00A06E72" w:rsidRPr="00B076D1">
        <w:rPr>
          <w:rFonts w:ascii="Book Antiqua" w:hAnsi="Book Antiqua" w:cs="Times New Roman"/>
          <w:color w:val="000000" w:themeColor="text1"/>
        </w:rPr>
        <w:t xml:space="preserve"> </w:t>
      </w:r>
      <w:r w:rsidR="00BD3102" w:rsidRPr="00B076D1">
        <w:rPr>
          <w:rFonts w:ascii="Book Antiqua" w:hAnsi="Book Antiqua" w:cs="Times New Roman"/>
          <w:color w:val="000000" w:themeColor="text1"/>
        </w:rPr>
        <w:t xml:space="preserve">colon cancer </w:t>
      </w:r>
      <w:r w:rsidR="00527AEA" w:rsidRPr="00B076D1">
        <w:rPr>
          <w:rFonts w:ascii="Book Antiqua" w:hAnsi="Book Antiqua" w:cs="Times New Roman"/>
          <w:color w:val="000000" w:themeColor="text1"/>
        </w:rPr>
        <w:t>patients</w:t>
      </w:r>
      <w:r w:rsidR="00913DAF" w:rsidRPr="00B076D1">
        <w:rPr>
          <w:rFonts w:ascii="Book Antiqua" w:hAnsi="Book Antiqua" w:cs="Times New Roman"/>
          <w:color w:val="000000" w:themeColor="text1"/>
        </w:rPr>
        <w:t xml:space="preserve"> with nodal involvement</w:t>
      </w:r>
      <w:r w:rsidR="008F4908" w:rsidRPr="00B076D1">
        <w:rPr>
          <w:rFonts w:ascii="Book Antiqua" w:hAnsi="Book Antiqua" w:cs="Times New Roman"/>
          <w:color w:val="000000" w:themeColor="text1"/>
        </w:rPr>
        <w:t>.</w:t>
      </w:r>
      <w:r w:rsidR="00B247F1" w:rsidRPr="00B076D1">
        <w:rPr>
          <w:rFonts w:ascii="Book Antiqua" w:hAnsi="Book Antiqua" w:cs="Times New Roman"/>
          <w:color w:val="000000" w:themeColor="text1"/>
        </w:rPr>
        <w:t xml:space="preserve"> </w:t>
      </w:r>
      <w:r w:rsidR="000140C8" w:rsidRPr="00B076D1">
        <w:rPr>
          <w:rFonts w:ascii="Book Antiqua" w:hAnsi="Book Antiqua" w:cs="Times New Roman"/>
          <w:color w:val="000000" w:themeColor="text1"/>
        </w:rPr>
        <w:t>A</w:t>
      </w:r>
      <w:r w:rsidR="004A28F6" w:rsidRPr="00B076D1">
        <w:rPr>
          <w:rFonts w:ascii="Book Antiqua" w:hAnsi="Book Antiqua" w:cs="Times New Roman"/>
          <w:color w:val="000000" w:themeColor="text1"/>
        </w:rPr>
        <w:t>djuvant chemotherapy</w:t>
      </w:r>
      <w:r w:rsidR="00FB1714" w:rsidRPr="00B076D1">
        <w:rPr>
          <w:rFonts w:ascii="Book Antiqua" w:hAnsi="Book Antiqua" w:cs="Times New Roman"/>
          <w:color w:val="000000" w:themeColor="text1"/>
        </w:rPr>
        <w:t xml:space="preserve"> is recommended for </w:t>
      </w:r>
      <w:r w:rsidR="00F412FC" w:rsidRPr="00B076D1">
        <w:rPr>
          <w:rFonts w:ascii="Book Antiqua" w:hAnsi="Book Antiqua" w:cs="Times New Roman"/>
          <w:color w:val="000000" w:themeColor="text1"/>
        </w:rPr>
        <w:t xml:space="preserve">all </w:t>
      </w:r>
      <w:r w:rsidR="00FB1714" w:rsidRPr="00B076D1">
        <w:rPr>
          <w:rFonts w:ascii="Book Antiqua" w:hAnsi="Book Antiqua" w:cs="Times New Roman"/>
          <w:color w:val="000000" w:themeColor="text1"/>
        </w:rPr>
        <w:t xml:space="preserve">patients with stage III </w:t>
      </w:r>
      <w:r w:rsidR="00BD3102" w:rsidRPr="00B076D1">
        <w:rPr>
          <w:rFonts w:ascii="Book Antiqua" w:hAnsi="Book Antiqua" w:cs="Times New Roman"/>
          <w:color w:val="000000" w:themeColor="text1"/>
        </w:rPr>
        <w:t>colon cancer</w:t>
      </w:r>
      <w:r w:rsidR="00F313D0" w:rsidRPr="00B076D1">
        <w:rPr>
          <w:rFonts w:ascii="Book Antiqua" w:hAnsi="Book Antiqua" w:cs="Times New Roman"/>
          <w:color w:val="000000" w:themeColor="text1"/>
        </w:rPr>
        <w:t>,</w:t>
      </w:r>
      <w:r w:rsidR="00FB1714" w:rsidRPr="00B076D1">
        <w:rPr>
          <w:rFonts w:ascii="Book Antiqua" w:hAnsi="Book Antiqua" w:cs="Times New Roman"/>
          <w:color w:val="000000" w:themeColor="text1"/>
        </w:rPr>
        <w:t xml:space="preserve"> while</w:t>
      </w:r>
      <w:r w:rsidR="00C52410" w:rsidRPr="00B076D1">
        <w:rPr>
          <w:rFonts w:ascii="Book Antiqua" w:hAnsi="Book Antiqua" w:cs="Times New Roman"/>
          <w:color w:val="000000" w:themeColor="text1"/>
        </w:rPr>
        <w:t xml:space="preserve"> the</w:t>
      </w:r>
      <w:r w:rsidR="00FB1714" w:rsidRPr="00B076D1">
        <w:rPr>
          <w:rFonts w:ascii="Book Antiqua" w:hAnsi="Book Antiqua" w:cs="Times New Roman"/>
          <w:color w:val="000000" w:themeColor="text1"/>
        </w:rPr>
        <w:t xml:space="preserve"> benefit </w:t>
      </w:r>
      <w:r w:rsidR="00D32A8A" w:rsidRPr="00B076D1">
        <w:rPr>
          <w:rFonts w:ascii="Book Antiqua" w:hAnsi="Book Antiqua" w:cs="Times New Roman"/>
          <w:color w:val="000000" w:themeColor="text1"/>
        </w:rPr>
        <w:t xml:space="preserve">in </w:t>
      </w:r>
      <w:r w:rsidR="00B42790" w:rsidRPr="00B076D1">
        <w:rPr>
          <w:rFonts w:ascii="Book Antiqua" w:hAnsi="Book Antiqua" w:cs="Times New Roman"/>
          <w:color w:val="000000" w:themeColor="text1"/>
        </w:rPr>
        <w:t>s</w:t>
      </w:r>
      <w:r w:rsidR="00FB1714" w:rsidRPr="00B076D1">
        <w:rPr>
          <w:rFonts w:ascii="Book Antiqua" w:hAnsi="Book Antiqua" w:cs="Times New Roman"/>
          <w:color w:val="000000" w:themeColor="text1"/>
        </w:rPr>
        <w:t>tage II</w:t>
      </w:r>
      <w:r w:rsidR="00204890" w:rsidRPr="00B076D1">
        <w:rPr>
          <w:rFonts w:ascii="Book Antiqua" w:hAnsi="Book Antiqua" w:cs="Times New Roman"/>
          <w:color w:val="000000" w:themeColor="text1"/>
        </w:rPr>
        <w:t xml:space="preserve"> patients</w:t>
      </w:r>
      <w:r w:rsidR="00FB1714" w:rsidRPr="00B076D1">
        <w:rPr>
          <w:rFonts w:ascii="Book Antiqua" w:hAnsi="Book Antiqua" w:cs="Times New Roman"/>
          <w:color w:val="000000" w:themeColor="text1"/>
        </w:rPr>
        <w:t xml:space="preserve"> </w:t>
      </w:r>
      <w:r w:rsidR="004C59BB" w:rsidRPr="00B076D1">
        <w:rPr>
          <w:rFonts w:ascii="Book Antiqua" w:hAnsi="Book Antiqua" w:cs="Times New Roman"/>
          <w:color w:val="000000" w:themeColor="text1"/>
        </w:rPr>
        <w:t xml:space="preserve">is </w:t>
      </w:r>
      <w:r w:rsidR="000B47BE" w:rsidRPr="00B076D1">
        <w:rPr>
          <w:rFonts w:ascii="Book Antiqua" w:hAnsi="Book Antiqua" w:cs="Times New Roman"/>
          <w:color w:val="000000" w:themeColor="text1"/>
        </w:rPr>
        <w:t xml:space="preserve">not </w:t>
      </w:r>
      <w:r w:rsidR="009527D1" w:rsidRPr="00B076D1">
        <w:rPr>
          <w:rFonts w:ascii="Book Antiqua" w:hAnsi="Book Antiqua" w:cs="Times New Roman"/>
          <w:color w:val="000000" w:themeColor="text1"/>
        </w:rPr>
        <w:t>unequivocally established</w:t>
      </w:r>
      <w:r w:rsidR="00844B6D">
        <w:rPr>
          <w:rFonts w:ascii="Book Antiqua" w:hAnsi="Book Antiqua" w:cs="Times New Roman" w:hint="eastAsia"/>
          <w:color w:val="000000" w:themeColor="text1"/>
          <w:lang w:eastAsia="zh-CN"/>
        </w:rPr>
        <w:t xml:space="preserve"> </w:t>
      </w:r>
      <w:r w:rsidR="00F313D0" w:rsidRPr="00B076D1">
        <w:rPr>
          <w:rFonts w:ascii="Book Antiqua" w:hAnsi="Book Antiqua" w:cs="Times New Roman"/>
          <w:color w:val="000000" w:themeColor="text1"/>
        </w:rPr>
        <w:t>despite</w:t>
      </w:r>
      <w:r w:rsidR="007A5FED" w:rsidRPr="00B076D1">
        <w:rPr>
          <w:rFonts w:ascii="Book Antiqua" w:hAnsi="Book Antiqua" w:cs="Times New Roman"/>
          <w:color w:val="000000" w:themeColor="text1"/>
        </w:rPr>
        <w:t xml:space="preserve"> several</w:t>
      </w:r>
      <w:r w:rsidR="00F6634B" w:rsidRPr="00B076D1">
        <w:rPr>
          <w:rFonts w:ascii="Book Antiqua" w:hAnsi="Book Antiqua" w:cs="Times New Roman"/>
          <w:color w:val="000000" w:themeColor="text1"/>
        </w:rPr>
        <w:t xml:space="preserve"> large clinical trials</w:t>
      </w:r>
      <w:r w:rsidR="009527D1" w:rsidRPr="00B076D1">
        <w:rPr>
          <w:rFonts w:ascii="Book Antiqua" w:hAnsi="Book Antiqua" w:cs="Times New Roman"/>
          <w:color w:val="000000" w:themeColor="text1"/>
        </w:rPr>
        <w:t>.</w:t>
      </w:r>
      <w:r w:rsidR="004C59BB" w:rsidRPr="00B076D1">
        <w:rPr>
          <w:rFonts w:ascii="Book Antiqua" w:hAnsi="Book Antiqua" w:cs="Times New Roman"/>
          <w:color w:val="000000" w:themeColor="text1"/>
        </w:rPr>
        <w:t xml:space="preserve"> </w:t>
      </w:r>
      <w:r w:rsidR="008F4908" w:rsidRPr="00B076D1">
        <w:rPr>
          <w:rFonts w:ascii="Book Antiqua" w:hAnsi="Book Antiqua" w:cs="Times New Roman"/>
          <w:color w:val="000000" w:themeColor="text1"/>
        </w:rPr>
        <w:t>C</w:t>
      </w:r>
      <w:r w:rsidR="000F25BD" w:rsidRPr="00B076D1">
        <w:rPr>
          <w:rFonts w:ascii="Book Antiqua" w:hAnsi="Book Antiqua" w:cs="Times New Roman"/>
          <w:color w:val="000000" w:themeColor="text1"/>
        </w:rPr>
        <w:t>ontemporary</w:t>
      </w:r>
      <w:r w:rsidR="008F4908" w:rsidRPr="00B076D1">
        <w:rPr>
          <w:rFonts w:ascii="Book Antiqua" w:hAnsi="Book Antiqua" w:cs="Times New Roman"/>
          <w:color w:val="000000" w:themeColor="text1"/>
        </w:rPr>
        <w:t xml:space="preserve"> research</w:t>
      </w:r>
      <w:r w:rsidR="00D065AE" w:rsidRPr="00B076D1">
        <w:rPr>
          <w:rFonts w:ascii="Book Antiqua" w:hAnsi="Book Antiqua" w:cs="Times New Roman"/>
          <w:color w:val="000000" w:themeColor="text1"/>
        </w:rPr>
        <w:t xml:space="preserve"> in early stage </w:t>
      </w:r>
      <w:r w:rsidR="00BD3102" w:rsidRPr="00B076D1">
        <w:rPr>
          <w:rFonts w:ascii="Book Antiqua" w:hAnsi="Book Antiqua" w:cs="Times New Roman"/>
          <w:color w:val="000000" w:themeColor="text1"/>
        </w:rPr>
        <w:t>colon cancer</w:t>
      </w:r>
      <w:r w:rsidR="008F4908" w:rsidRPr="00B076D1">
        <w:rPr>
          <w:rFonts w:ascii="Book Antiqua" w:hAnsi="Book Antiqua" w:cs="Times New Roman"/>
          <w:color w:val="000000" w:themeColor="text1"/>
        </w:rPr>
        <w:t xml:space="preserve"> is focused on</w:t>
      </w:r>
      <w:r w:rsidR="00EE5716" w:rsidRPr="00B076D1">
        <w:rPr>
          <w:rFonts w:ascii="Book Antiqua" w:hAnsi="Book Antiqua" w:cs="Times New Roman"/>
          <w:color w:val="000000" w:themeColor="text1"/>
        </w:rPr>
        <w:t xml:space="preserve"> </w:t>
      </w:r>
      <w:r w:rsidR="00304FA7" w:rsidRPr="00B076D1">
        <w:rPr>
          <w:rFonts w:ascii="Book Antiqua" w:hAnsi="Book Antiqua" w:cs="Times New Roman"/>
          <w:color w:val="000000" w:themeColor="text1"/>
        </w:rPr>
        <w:t>minimally invasive s</w:t>
      </w:r>
      <w:r w:rsidR="00EE5716" w:rsidRPr="00B076D1">
        <w:rPr>
          <w:rFonts w:ascii="Book Antiqua" w:hAnsi="Book Antiqua" w:cs="Times New Roman"/>
          <w:color w:val="000000" w:themeColor="text1"/>
        </w:rPr>
        <w:t>urgical techniques,</w:t>
      </w:r>
      <w:r w:rsidR="008F4908" w:rsidRPr="00B076D1">
        <w:rPr>
          <w:rFonts w:ascii="Book Antiqua" w:hAnsi="Book Antiqua" w:cs="Times New Roman"/>
          <w:color w:val="000000" w:themeColor="text1"/>
        </w:rPr>
        <w:t xml:space="preserve"> </w:t>
      </w:r>
      <w:r w:rsidR="00D01BA9" w:rsidRPr="00B076D1">
        <w:rPr>
          <w:rFonts w:ascii="Book Antiqua" w:hAnsi="Book Antiqua" w:cs="Times New Roman"/>
          <w:color w:val="000000" w:themeColor="text1"/>
        </w:rPr>
        <w:t xml:space="preserve">strategies to </w:t>
      </w:r>
      <w:r w:rsidR="00304FA7" w:rsidRPr="00B076D1">
        <w:rPr>
          <w:rFonts w:ascii="Book Antiqua" w:hAnsi="Book Antiqua" w:cs="Times New Roman"/>
          <w:color w:val="000000" w:themeColor="text1"/>
        </w:rPr>
        <w:t>limit</w:t>
      </w:r>
      <w:r w:rsidR="00170441" w:rsidRPr="00B076D1">
        <w:rPr>
          <w:rFonts w:ascii="Book Antiqua" w:hAnsi="Book Antiqua" w:cs="Times New Roman"/>
          <w:color w:val="000000" w:themeColor="text1"/>
        </w:rPr>
        <w:t xml:space="preserve"> </w:t>
      </w:r>
      <w:r w:rsidR="00F0758A" w:rsidRPr="00B076D1">
        <w:rPr>
          <w:rFonts w:ascii="Book Antiqua" w:hAnsi="Book Antiqua" w:cs="Times New Roman"/>
          <w:color w:val="000000" w:themeColor="text1"/>
        </w:rPr>
        <w:t>treatment-</w:t>
      </w:r>
      <w:r w:rsidR="00B83611" w:rsidRPr="00B076D1">
        <w:rPr>
          <w:rFonts w:ascii="Book Antiqua" w:hAnsi="Book Antiqua" w:cs="Times New Roman"/>
          <w:color w:val="000000" w:themeColor="text1"/>
        </w:rPr>
        <w:t xml:space="preserve">related </w:t>
      </w:r>
      <w:r w:rsidR="00170441" w:rsidRPr="00B076D1">
        <w:rPr>
          <w:rFonts w:ascii="Book Antiqua" w:hAnsi="Book Antiqua" w:cs="Times New Roman"/>
          <w:color w:val="000000" w:themeColor="text1"/>
        </w:rPr>
        <w:t>toxicities</w:t>
      </w:r>
      <w:r w:rsidR="0090491B" w:rsidRPr="00B076D1">
        <w:rPr>
          <w:rFonts w:ascii="Book Antiqua" w:hAnsi="Book Antiqua" w:cs="Times New Roman"/>
          <w:color w:val="000000" w:themeColor="text1"/>
        </w:rPr>
        <w:t>,</w:t>
      </w:r>
      <w:r w:rsidR="008C4AE9" w:rsidRPr="00B076D1">
        <w:rPr>
          <w:rFonts w:ascii="Book Antiqua" w:hAnsi="Book Antiqua" w:cs="Times New Roman"/>
          <w:color w:val="000000" w:themeColor="text1"/>
        </w:rPr>
        <w:t xml:space="preserve"> </w:t>
      </w:r>
      <w:r w:rsidR="00113A42" w:rsidRPr="00B076D1">
        <w:rPr>
          <w:rFonts w:ascii="Book Antiqua" w:hAnsi="Book Antiqua" w:cs="Times New Roman"/>
          <w:color w:val="000000" w:themeColor="text1"/>
        </w:rPr>
        <w:t xml:space="preserve">precise patient selection for adjuvant therapy, </w:t>
      </w:r>
      <w:r w:rsidR="00A02D2C" w:rsidRPr="00B076D1">
        <w:rPr>
          <w:rFonts w:ascii="Book Antiqua" w:hAnsi="Book Antiqua" w:cs="Times New Roman"/>
          <w:color w:val="000000" w:themeColor="text1"/>
        </w:rPr>
        <w:t xml:space="preserve">utilization of </w:t>
      </w:r>
      <w:r w:rsidR="00FC4FAC" w:rsidRPr="00B076D1">
        <w:rPr>
          <w:rFonts w:ascii="Book Antiqua" w:hAnsi="Book Antiqua" w:cs="Times New Roman"/>
          <w:color w:val="000000" w:themeColor="text1"/>
        </w:rPr>
        <w:t xml:space="preserve">molecular </w:t>
      </w:r>
      <w:r w:rsidR="00DD3497" w:rsidRPr="00B076D1">
        <w:rPr>
          <w:rFonts w:ascii="Book Antiqua" w:hAnsi="Book Antiqua" w:cs="Times New Roman"/>
          <w:color w:val="000000" w:themeColor="text1"/>
        </w:rPr>
        <w:t>and</w:t>
      </w:r>
      <w:r w:rsidR="00FC4FAC" w:rsidRPr="00B076D1">
        <w:rPr>
          <w:rFonts w:ascii="Book Antiqua" w:hAnsi="Book Antiqua" w:cs="Times New Roman"/>
          <w:color w:val="000000" w:themeColor="text1"/>
        </w:rPr>
        <w:t xml:space="preserve"> clinicopathologic information </w:t>
      </w:r>
      <w:r w:rsidR="00A918F6" w:rsidRPr="00B076D1">
        <w:rPr>
          <w:rFonts w:ascii="Book Antiqua" w:hAnsi="Book Antiqua" w:cs="Times New Roman"/>
          <w:color w:val="000000" w:themeColor="text1"/>
        </w:rPr>
        <w:t xml:space="preserve">to </w:t>
      </w:r>
      <w:r w:rsidR="00956504" w:rsidRPr="00B076D1">
        <w:rPr>
          <w:rFonts w:ascii="Book Antiqua" w:hAnsi="Book Antiqua" w:cs="Times New Roman"/>
          <w:color w:val="000000" w:themeColor="text1"/>
        </w:rPr>
        <w:t>personalize</w:t>
      </w:r>
      <w:r w:rsidR="00EF33B8" w:rsidRPr="00B076D1">
        <w:rPr>
          <w:rFonts w:ascii="Book Antiqua" w:hAnsi="Book Antiqua" w:cs="Times New Roman"/>
          <w:color w:val="000000" w:themeColor="text1"/>
        </w:rPr>
        <w:t xml:space="preserve"> therapy</w:t>
      </w:r>
      <w:r w:rsidR="00A918F6" w:rsidRPr="00B076D1">
        <w:rPr>
          <w:rFonts w:ascii="Book Antiqua" w:hAnsi="Book Antiqua" w:cs="Times New Roman"/>
          <w:color w:val="000000" w:themeColor="text1"/>
        </w:rPr>
        <w:t xml:space="preserve"> and </w:t>
      </w:r>
      <w:r w:rsidR="00380DDE" w:rsidRPr="00B076D1">
        <w:rPr>
          <w:rFonts w:ascii="Book Antiqua" w:hAnsi="Book Antiqua" w:cs="Times New Roman"/>
          <w:color w:val="000000" w:themeColor="text1"/>
        </w:rPr>
        <w:t>exploration of new therap</w:t>
      </w:r>
      <w:r w:rsidR="00253F6D" w:rsidRPr="00B076D1">
        <w:rPr>
          <w:rFonts w:ascii="Book Antiqua" w:hAnsi="Book Antiqua" w:cs="Times New Roman"/>
          <w:color w:val="000000" w:themeColor="text1"/>
        </w:rPr>
        <w:t>ies</w:t>
      </w:r>
      <w:r w:rsidR="00FF5437" w:rsidRPr="00B076D1">
        <w:rPr>
          <w:rFonts w:ascii="Book Antiqua" w:hAnsi="Book Antiqua" w:cs="Times New Roman"/>
          <w:color w:val="000000" w:themeColor="text1"/>
        </w:rPr>
        <w:t xml:space="preserve"> </w:t>
      </w:r>
      <w:r w:rsidR="009059E5" w:rsidRPr="00B076D1">
        <w:rPr>
          <w:rFonts w:ascii="Book Antiqua" w:hAnsi="Book Antiqua" w:cs="Times New Roman"/>
          <w:color w:val="000000" w:themeColor="text1"/>
        </w:rPr>
        <w:t>exploiting</w:t>
      </w:r>
      <w:r w:rsidR="00FF5437" w:rsidRPr="00B076D1">
        <w:rPr>
          <w:rFonts w:ascii="Book Antiqua" w:hAnsi="Book Antiqua" w:cs="Times New Roman"/>
          <w:color w:val="000000" w:themeColor="text1"/>
        </w:rPr>
        <w:t xml:space="preserve"> the evolving </w:t>
      </w:r>
      <w:r w:rsidR="002C5971" w:rsidRPr="00B076D1">
        <w:rPr>
          <w:rFonts w:ascii="Book Antiqua" w:hAnsi="Book Antiqua" w:cs="Times New Roman"/>
          <w:color w:val="000000" w:themeColor="text1"/>
        </w:rPr>
        <w:t>knowledge of tumor biology</w:t>
      </w:r>
      <w:r w:rsidR="0083356E" w:rsidRPr="00B076D1">
        <w:rPr>
          <w:rFonts w:ascii="Book Antiqua" w:hAnsi="Book Antiqua" w:cs="Times New Roman"/>
          <w:color w:val="000000" w:themeColor="text1"/>
        </w:rPr>
        <w:t>.</w:t>
      </w:r>
      <w:r w:rsidR="008F4908" w:rsidRPr="00B076D1">
        <w:rPr>
          <w:rFonts w:ascii="Book Antiqua" w:hAnsi="Book Antiqua" w:cs="Times New Roman"/>
          <w:color w:val="000000" w:themeColor="text1"/>
        </w:rPr>
        <w:t xml:space="preserve"> </w:t>
      </w:r>
      <w:r w:rsidR="005F4172" w:rsidRPr="00B076D1">
        <w:rPr>
          <w:rFonts w:ascii="Book Antiqua" w:hAnsi="Book Antiqua" w:cs="Times New Roman"/>
          <w:color w:val="000000" w:themeColor="text1"/>
        </w:rPr>
        <w:t xml:space="preserve">In this review, we will </w:t>
      </w:r>
      <w:r w:rsidR="00445501" w:rsidRPr="00B076D1">
        <w:rPr>
          <w:rFonts w:ascii="Book Antiqua" w:hAnsi="Book Antiqua" w:cs="Times New Roman"/>
          <w:color w:val="000000" w:themeColor="text1"/>
        </w:rPr>
        <w:t>discuss</w:t>
      </w:r>
      <w:r w:rsidR="005F4172" w:rsidRPr="00B076D1">
        <w:rPr>
          <w:rFonts w:ascii="Book Antiqua" w:hAnsi="Book Antiqua" w:cs="Times New Roman"/>
          <w:color w:val="000000" w:themeColor="text1"/>
        </w:rPr>
        <w:t xml:space="preserve"> </w:t>
      </w:r>
      <w:r w:rsidR="00900095" w:rsidRPr="00B076D1">
        <w:rPr>
          <w:rFonts w:ascii="Book Antiqua" w:hAnsi="Book Antiqua" w:cs="Times New Roman"/>
          <w:color w:val="000000" w:themeColor="text1"/>
        </w:rPr>
        <w:t xml:space="preserve">the </w:t>
      </w:r>
      <w:r w:rsidR="005F4172" w:rsidRPr="00B076D1">
        <w:rPr>
          <w:rFonts w:ascii="Book Antiqua" w:hAnsi="Book Antiqua" w:cs="Times New Roman"/>
          <w:color w:val="000000" w:themeColor="text1"/>
        </w:rPr>
        <w:t xml:space="preserve">current </w:t>
      </w:r>
      <w:r w:rsidR="009213D0" w:rsidRPr="00B076D1">
        <w:rPr>
          <w:rFonts w:ascii="Book Antiqua" w:hAnsi="Book Antiqua" w:cs="Times New Roman"/>
          <w:color w:val="000000" w:themeColor="text1"/>
        </w:rPr>
        <w:t>standard</w:t>
      </w:r>
      <w:r w:rsidR="00C71770" w:rsidRPr="00B076D1">
        <w:rPr>
          <w:rFonts w:ascii="Book Antiqua" w:hAnsi="Book Antiqua" w:cs="Times New Roman"/>
          <w:color w:val="000000" w:themeColor="text1"/>
        </w:rPr>
        <w:t xml:space="preserve"> </w:t>
      </w:r>
      <w:r w:rsidR="0052094C" w:rsidRPr="00B076D1">
        <w:rPr>
          <w:rFonts w:ascii="Book Antiqua" w:hAnsi="Book Antiqua" w:cs="Times New Roman"/>
          <w:color w:val="000000" w:themeColor="text1"/>
        </w:rPr>
        <w:t>treatment</w:t>
      </w:r>
      <w:r w:rsidR="005F4172" w:rsidRPr="00B076D1">
        <w:rPr>
          <w:rFonts w:ascii="Book Antiqua" w:hAnsi="Book Antiqua" w:cs="Times New Roman"/>
          <w:color w:val="000000" w:themeColor="text1"/>
        </w:rPr>
        <w:t xml:space="preserve">, </w:t>
      </w:r>
      <w:r w:rsidR="00346C5E" w:rsidRPr="00B076D1">
        <w:rPr>
          <w:rFonts w:ascii="Book Antiqua" w:hAnsi="Book Antiqua" w:cs="Times New Roman"/>
          <w:color w:val="000000" w:themeColor="text1"/>
        </w:rPr>
        <w:t xml:space="preserve">evolving </w:t>
      </w:r>
      <w:r w:rsidR="00804653" w:rsidRPr="00B076D1">
        <w:rPr>
          <w:rFonts w:ascii="Book Antiqua" w:hAnsi="Book Antiqua" w:cs="Times New Roman"/>
          <w:color w:val="000000" w:themeColor="text1"/>
        </w:rPr>
        <w:t>t</w:t>
      </w:r>
      <w:r w:rsidR="00857781" w:rsidRPr="00B076D1">
        <w:rPr>
          <w:rFonts w:ascii="Book Antiqua" w:hAnsi="Book Antiqua" w:cs="Times New Roman"/>
          <w:color w:val="000000" w:themeColor="text1"/>
        </w:rPr>
        <w:t>reatment</w:t>
      </w:r>
      <w:r w:rsidR="00804653" w:rsidRPr="00B076D1">
        <w:rPr>
          <w:rFonts w:ascii="Book Antiqua" w:hAnsi="Book Antiqua" w:cs="Times New Roman"/>
          <w:color w:val="000000" w:themeColor="text1"/>
        </w:rPr>
        <w:t xml:space="preserve"> </w:t>
      </w:r>
      <w:r w:rsidR="00346C5E" w:rsidRPr="00B076D1">
        <w:rPr>
          <w:rFonts w:ascii="Book Antiqua" w:hAnsi="Book Antiqua" w:cs="Times New Roman"/>
          <w:color w:val="000000" w:themeColor="text1"/>
        </w:rPr>
        <w:t>paradigms</w:t>
      </w:r>
      <w:r w:rsidR="00F0758A" w:rsidRPr="00B076D1">
        <w:rPr>
          <w:rFonts w:ascii="Book Antiqua" w:hAnsi="Book Antiqua" w:cs="Times New Roman"/>
          <w:color w:val="000000" w:themeColor="text1"/>
        </w:rPr>
        <w:t>,</w:t>
      </w:r>
      <w:r w:rsidR="0048509A" w:rsidRPr="00B076D1">
        <w:rPr>
          <w:rFonts w:ascii="Book Antiqua" w:hAnsi="Book Antiqua" w:cs="Times New Roman"/>
          <w:color w:val="000000" w:themeColor="text1"/>
        </w:rPr>
        <w:t xml:space="preserve"> and</w:t>
      </w:r>
      <w:r w:rsidR="005F4172" w:rsidRPr="00B076D1">
        <w:rPr>
          <w:rFonts w:ascii="Book Antiqua" w:hAnsi="Book Antiqua" w:cs="Times New Roman"/>
          <w:color w:val="000000" w:themeColor="text1"/>
        </w:rPr>
        <w:t xml:space="preserve"> </w:t>
      </w:r>
      <w:r w:rsidR="00053CD9" w:rsidRPr="00B076D1">
        <w:rPr>
          <w:rFonts w:ascii="Book Antiqua" w:hAnsi="Book Antiqua" w:cs="Times New Roman"/>
          <w:color w:val="000000" w:themeColor="text1"/>
        </w:rPr>
        <w:t xml:space="preserve">the </w:t>
      </w:r>
      <w:r w:rsidR="00D32092" w:rsidRPr="00B076D1">
        <w:rPr>
          <w:rFonts w:ascii="Book Antiqua" w:hAnsi="Book Antiqua" w:cs="Times New Roman"/>
          <w:color w:val="000000" w:themeColor="text1"/>
        </w:rPr>
        <w:t>emerging</w:t>
      </w:r>
      <w:r w:rsidR="00F2561B" w:rsidRPr="00B076D1">
        <w:rPr>
          <w:rFonts w:ascii="Book Antiqua" w:hAnsi="Book Antiqua" w:cs="Times New Roman"/>
          <w:color w:val="000000" w:themeColor="text1"/>
        </w:rPr>
        <w:t xml:space="preserve"> </w:t>
      </w:r>
      <w:r w:rsidR="00DD4386" w:rsidRPr="00B076D1">
        <w:rPr>
          <w:rFonts w:ascii="Book Antiqua" w:hAnsi="Book Antiqua" w:cs="Times New Roman"/>
          <w:color w:val="000000" w:themeColor="text1"/>
        </w:rPr>
        <w:t>biomarkers</w:t>
      </w:r>
      <w:r w:rsidR="00F0758A" w:rsidRPr="00B076D1">
        <w:rPr>
          <w:rFonts w:ascii="Book Antiqua" w:hAnsi="Book Antiqua" w:cs="Times New Roman"/>
          <w:color w:val="000000" w:themeColor="text1"/>
        </w:rPr>
        <w:t>,</w:t>
      </w:r>
      <w:r w:rsidR="005F4172" w:rsidRPr="00B076D1">
        <w:rPr>
          <w:rFonts w:ascii="Book Antiqua" w:hAnsi="Book Antiqua" w:cs="Times New Roman"/>
          <w:color w:val="000000" w:themeColor="text1"/>
        </w:rPr>
        <w:t xml:space="preserve"> </w:t>
      </w:r>
      <w:r w:rsidR="00EA2F6E" w:rsidRPr="00B076D1">
        <w:rPr>
          <w:rFonts w:ascii="Book Antiqua" w:hAnsi="Book Antiqua" w:cs="Times New Roman"/>
          <w:color w:val="000000" w:themeColor="text1"/>
        </w:rPr>
        <w:t xml:space="preserve">that </w:t>
      </w:r>
      <w:r w:rsidR="00276BC9" w:rsidRPr="00B076D1">
        <w:rPr>
          <w:rFonts w:ascii="Book Antiqua" w:hAnsi="Book Antiqua" w:cs="Times New Roman"/>
          <w:color w:val="000000" w:themeColor="text1"/>
        </w:rPr>
        <w:t>will likel</w:t>
      </w:r>
      <w:r w:rsidR="00883F89" w:rsidRPr="00B076D1">
        <w:rPr>
          <w:rFonts w:ascii="Book Antiqua" w:hAnsi="Book Antiqua" w:cs="Times New Roman"/>
          <w:color w:val="000000" w:themeColor="text1"/>
        </w:rPr>
        <w:t>y</w:t>
      </w:r>
      <w:r w:rsidR="00D515B8" w:rsidRPr="00B076D1">
        <w:rPr>
          <w:rFonts w:ascii="Book Antiqua" w:hAnsi="Book Antiqua" w:cs="Times New Roman"/>
          <w:color w:val="000000" w:themeColor="text1"/>
        </w:rPr>
        <w:t xml:space="preserve"> </w:t>
      </w:r>
      <w:r w:rsidR="00276BC9" w:rsidRPr="00B076D1">
        <w:rPr>
          <w:rFonts w:ascii="Book Antiqua" w:hAnsi="Book Antiqua" w:cs="Times New Roman"/>
          <w:color w:val="000000" w:themeColor="text1"/>
        </w:rPr>
        <w:t>help</w:t>
      </w:r>
      <w:r w:rsidR="00883F89" w:rsidRPr="00B076D1">
        <w:rPr>
          <w:rFonts w:ascii="Book Antiqua" w:hAnsi="Book Antiqua" w:cs="Times New Roman"/>
          <w:color w:val="000000" w:themeColor="text1"/>
        </w:rPr>
        <w:t xml:space="preserve"> improve</w:t>
      </w:r>
      <w:r w:rsidR="00B730AB" w:rsidRPr="00B076D1">
        <w:rPr>
          <w:rFonts w:ascii="Book Antiqua" w:hAnsi="Book Antiqua" w:cs="Times New Roman"/>
          <w:color w:val="000000" w:themeColor="text1"/>
        </w:rPr>
        <w:t xml:space="preserve"> patient</w:t>
      </w:r>
      <w:r w:rsidR="001B7C31" w:rsidRPr="00B076D1">
        <w:rPr>
          <w:rFonts w:ascii="Book Antiqua" w:hAnsi="Book Antiqua" w:cs="Times New Roman"/>
          <w:color w:val="000000" w:themeColor="text1"/>
        </w:rPr>
        <w:t xml:space="preserve"> selection and personalization of </w:t>
      </w:r>
      <w:r w:rsidR="00516642" w:rsidRPr="00B076D1">
        <w:rPr>
          <w:rFonts w:ascii="Book Antiqua" w:hAnsi="Book Antiqua" w:cs="Times New Roman"/>
          <w:color w:val="000000" w:themeColor="text1"/>
        </w:rPr>
        <w:t xml:space="preserve">therapy </w:t>
      </w:r>
      <w:r w:rsidR="0025725D" w:rsidRPr="00B076D1">
        <w:rPr>
          <w:rFonts w:ascii="Book Antiqua" w:hAnsi="Book Antiqua" w:cs="Times New Roman"/>
          <w:color w:val="000000" w:themeColor="text1"/>
        </w:rPr>
        <w:t xml:space="preserve">leading to </w:t>
      </w:r>
      <w:r w:rsidR="00247327" w:rsidRPr="00B076D1">
        <w:rPr>
          <w:rFonts w:ascii="Book Antiqua" w:hAnsi="Book Antiqua" w:cs="Times New Roman"/>
          <w:color w:val="000000" w:themeColor="text1"/>
        </w:rPr>
        <w:t>superior outcomes.</w:t>
      </w:r>
    </w:p>
    <w:bookmarkEnd w:id="50"/>
    <w:bookmarkEnd w:id="51"/>
    <w:p w14:paraId="51B0BAC1" w14:textId="03F96DFC" w:rsidR="00E65BD1" w:rsidRPr="00B076D1" w:rsidRDefault="00E65BD1" w:rsidP="00B076D1">
      <w:pPr>
        <w:pStyle w:val="Default"/>
        <w:snapToGrid w:val="0"/>
        <w:spacing w:line="360" w:lineRule="auto"/>
        <w:jc w:val="both"/>
        <w:rPr>
          <w:rFonts w:ascii="Book Antiqua" w:hAnsi="Book Antiqua" w:cs="Times New Roman"/>
          <w:color w:val="000000" w:themeColor="text1"/>
        </w:rPr>
      </w:pPr>
    </w:p>
    <w:p w14:paraId="547CA356" w14:textId="31B444CD" w:rsidR="00621FC5" w:rsidRPr="008E2749" w:rsidRDefault="00E65BD1" w:rsidP="00B076D1">
      <w:pPr>
        <w:pStyle w:val="Default"/>
        <w:snapToGrid w:val="0"/>
        <w:spacing w:line="360" w:lineRule="auto"/>
        <w:jc w:val="both"/>
        <w:rPr>
          <w:rFonts w:ascii="Book Antiqua" w:hAnsi="Book Antiqua" w:cs="Times New Roman"/>
          <w:color w:val="000000" w:themeColor="text1"/>
          <w:lang w:eastAsia="zh-CN"/>
        </w:rPr>
      </w:pPr>
      <w:r w:rsidRPr="00B076D1">
        <w:rPr>
          <w:rFonts w:ascii="Book Antiqua" w:hAnsi="Book Antiqua" w:cs="Times New Roman"/>
          <w:b/>
          <w:bCs/>
          <w:color w:val="000000" w:themeColor="text1"/>
        </w:rPr>
        <w:t>Key words</w:t>
      </w:r>
      <w:r w:rsidRPr="00B076D1">
        <w:rPr>
          <w:rFonts w:ascii="Book Antiqua" w:hAnsi="Book Antiqua" w:cs="Times New Roman"/>
          <w:color w:val="000000" w:themeColor="text1"/>
        </w:rPr>
        <w:t xml:space="preserve">: </w:t>
      </w:r>
      <w:bookmarkStart w:id="52" w:name="OLE_LINK105"/>
      <w:bookmarkStart w:id="53" w:name="OLE_LINK106"/>
      <w:bookmarkStart w:id="54" w:name="OLE_LINK38"/>
      <w:bookmarkStart w:id="55" w:name="OLE_LINK39"/>
      <w:bookmarkStart w:id="56" w:name="OLE_LINK40"/>
      <w:r w:rsidR="006A05C9" w:rsidRPr="00B076D1">
        <w:rPr>
          <w:rFonts w:ascii="Book Antiqua" w:hAnsi="Book Antiqua" w:cs="Times New Roman"/>
          <w:color w:val="000000" w:themeColor="text1"/>
        </w:rPr>
        <w:t>A</w:t>
      </w:r>
      <w:r w:rsidR="008E2749">
        <w:rPr>
          <w:rFonts w:ascii="Book Antiqua" w:hAnsi="Book Antiqua" w:cs="Times New Roman"/>
          <w:color w:val="000000" w:themeColor="text1"/>
        </w:rPr>
        <w:t>djuvant</w:t>
      </w:r>
      <w:bookmarkEnd w:id="52"/>
      <w:bookmarkEnd w:id="53"/>
      <w:r w:rsidR="008E2749">
        <w:rPr>
          <w:rFonts w:ascii="Book Antiqua" w:hAnsi="Book Antiqua" w:cs="Times New Roman" w:hint="eastAsia"/>
          <w:color w:val="000000" w:themeColor="text1"/>
          <w:lang w:eastAsia="zh-CN"/>
        </w:rPr>
        <w:t>;</w:t>
      </w:r>
      <w:r w:rsidRPr="00B076D1">
        <w:rPr>
          <w:rFonts w:ascii="Book Antiqua" w:hAnsi="Book Antiqua" w:cs="Times New Roman"/>
          <w:color w:val="000000" w:themeColor="text1"/>
        </w:rPr>
        <w:t xml:space="preserve"> </w:t>
      </w:r>
      <w:bookmarkStart w:id="57" w:name="OLE_LINK107"/>
      <w:bookmarkStart w:id="58" w:name="OLE_LINK108"/>
      <w:r w:rsidR="008E2749">
        <w:rPr>
          <w:rFonts w:ascii="Book Antiqua" w:hAnsi="Book Antiqua" w:cs="Times New Roman" w:hint="eastAsia"/>
          <w:color w:val="000000" w:themeColor="text1"/>
          <w:lang w:eastAsia="zh-CN"/>
        </w:rPr>
        <w:t>C</w:t>
      </w:r>
      <w:r w:rsidR="008E2749">
        <w:rPr>
          <w:rFonts w:ascii="Book Antiqua" w:hAnsi="Book Antiqua" w:cs="Times New Roman"/>
          <w:color w:val="000000" w:themeColor="text1"/>
        </w:rPr>
        <w:t>irculating tumor DNA</w:t>
      </w:r>
      <w:bookmarkEnd w:id="57"/>
      <w:bookmarkEnd w:id="58"/>
      <w:r w:rsidR="008E2749">
        <w:rPr>
          <w:rFonts w:ascii="Book Antiqua" w:hAnsi="Book Antiqua" w:cs="Times New Roman" w:hint="eastAsia"/>
          <w:color w:val="000000" w:themeColor="text1"/>
          <w:lang w:eastAsia="zh-CN"/>
        </w:rPr>
        <w:t>;</w:t>
      </w:r>
      <w:r w:rsidR="00820953" w:rsidRPr="00B076D1">
        <w:rPr>
          <w:rFonts w:ascii="Book Antiqua" w:hAnsi="Book Antiqua" w:cs="Times New Roman"/>
          <w:color w:val="000000" w:themeColor="text1"/>
        </w:rPr>
        <w:t xml:space="preserve"> </w:t>
      </w:r>
      <w:bookmarkStart w:id="59" w:name="OLE_LINK109"/>
      <w:bookmarkStart w:id="60" w:name="OLE_LINK112"/>
      <w:r w:rsidR="00820953" w:rsidRPr="00B076D1">
        <w:rPr>
          <w:rFonts w:ascii="Book Antiqua" w:hAnsi="Book Antiqua" w:cs="Times New Roman"/>
          <w:color w:val="000000" w:themeColor="text1"/>
        </w:rPr>
        <w:t>Immunoscore</w:t>
      </w:r>
      <w:bookmarkEnd w:id="59"/>
      <w:bookmarkEnd w:id="60"/>
      <w:r w:rsidR="008E2749">
        <w:rPr>
          <w:rFonts w:ascii="Book Antiqua" w:hAnsi="Book Antiqua" w:cs="Times New Roman" w:hint="eastAsia"/>
          <w:color w:val="000000" w:themeColor="text1"/>
          <w:lang w:eastAsia="zh-CN"/>
        </w:rPr>
        <w:t>;</w:t>
      </w:r>
      <w:r w:rsidR="003D593D" w:rsidRPr="00B076D1">
        <w:rPr>
          <w:rFonts w:ascii="Book Antiqua" w:hAnsi="Book Antiqua" w:cs="Times New Roman"/>
          <w:color w:val="000000" w:themeColor="text1"/>
        </w:rPr>
        <w:t xml:space="preserve"> </w:t>
      </w:r>
      <w:bookmarkStart w:id="61" w:name="OLE_LINK113"/>
      <w:bookmarkStart w:id="62" w:name="OLE_LINK114"/>
      <w:bookmarkStart w:id="63" w:name="OLE_LINK117"/>
      <w:r w:rsidR="008E2749">
        <w:rPr>
          <w:rFonts w:ascii="Book Antiqua" w:hAnsi="Book Antiqua" w:cs="Times New Roman" w:hint="eastAsia"/>
          <w:color w:val="000000" w:themeColor="text1"/>
          <w:lang w:eastAsia="zh-CN"/>
        </w:rPr>
        <w:t>M</w:t>
      </w:r>
      <w:r w:rsidR="008E2749">
        <w:rPr>
          <w:rFonts w:ascii="Book Antiqua" w:hAnsi="Book Antiqua" w:cs="Times New Roman"/>
          <w:color w:val="000000" w:themeColor="text1"/>
        </w:rPr>
        <w:t>inimally invasive</w:t>
      </w:r>
      <w:bookmarkEnd w:id="61"/>
      <w:bookmarkEnd w:id="62"/>
      <w:bookmarkEnd w:id="63"/>
      <w:r w:rsidR="008E2749">
        <w:rPr>
          <w:rFonts w:ascii="Book Antiqua" w:hAnsi="Book Antiqua" w:cs="Times New Roman" w:hint="eastAsia"/>
          <w:color w:val="000000" w:themeColor="text1"/>
          <w:lang w:eastAsia="zh-CN"/>
        </w:rPr>
        <w:t>;</w:t>
      </w:r>
      <w:r w:rsidR="008E2749">
        <w:rPr>
          <w:rFonts w:ascii="Book Antiqua" w:hAnsi="Book Antiqua" w:cs="Times New Roman"/>
          <w:color w:val="000000" w:themeColor="text1"/>
        </w:rPr>
        <w:t xml:space="preserve"> </w:t>
      </w:r>
      <w:bookmarkStart w:id="64" w:name="OLE_LINK118"/>
      <w:bookmarkStart w:id="65" w:name="OLE_LINK119"/>
      <w:r w:rsidR="008E2749">
        <w:rPr>
          <w:rFonts w:ascii="Book Antiqua" w:hAnsi="Book Antiqua" w:cs="Times New Roman" w:hint="eastAsia"/>
          <w:color w:val="000000" w:themeColor="text1"/>
          <w:lang w:eastAsia="zh-CN"/>
        </w:rPr>
        <w:t>N</w:t>
      </w:r>
      <w:r w:rsidR="00680161" w:rsidRPr="00B076D1">
        <w:rPr>
          <w:rFonts w:ascii="Book Antiqua" w:hAnsi="Book Antiqua" w:cs="Times New Roman"/>
          <w:color w:val="000000" w:themeColor="text1"/>
        </w:rPr>
        <w:t>eoadjuvant</w:t>
      </w:r>
      <w:bookmarkEnd w:id="64"/>
      <w:bookmarkEnd w:id="65"/>
      <w:r w:rsidR="008E2749">
        <w:rPr>
          <w:rFonts w:ascii="Book Antiqua" w:hAnsi="Book Antiqua" w:cs="Times New Roman" w:hint="eastAsia"/>
          <w:color w:val="000000" w:themeColor="text1"/>
          <w:lang w:eastAsia="zh-CN"/>
        </w:rPr>
        <w:t>;</w:t>
      </w:r>
      <w:r w:rsidR="00502723" w:rsidRPr="00B076D1">
        <w:rPr>
          <w:rFonts w:ascii="Book Antiqua" w:hAnsi="Book Antiqua" w:cs="Times New Roman"/>
          <w:color w:val="000000" w:themeColor="text1"/>
        </w:rPr>
        <w:t xml:space="preserve"> </w:t>
      </w:r>
      <w:r w:rsidR="008B6FF3" w:rsidRPr="008B6FF3">
        <w:rPr>
          <w:rFonts w:ascii="Book Antiqua" w:hAnsi="Book Antiqua" w:cs="Times New Roman"/>
          <w:color w:val="000000" w:themeColor="text1"/>
        </w:rPr>
        <w:t>FOxTROT</w:t>
      </w:r>
      <w:r w:rsidR="008E2749">
        <w:rPr>
          <w:rFonts w:ascii="Book Antiqua" w:hAnsi="Book Antiqua" w:cs="Times New Roman" w:hint="eastAsia"/>
          <w:color w:val="000000" w:themeColor="text1"/>
          <w:lang w:eastAsia="zh-CN"/>
        </w:rPr>
        <w:t>;</w:t>
      </w:r>
      <w:r w:rsidR="008E2749">
        <w:rPr>
          <w:rFonts w:ascii="Book Antiqua" w:hAnsi="Book Antiqua" w:cs="Times New Roman"/>
          <w:color w:val="000000" w:themeColor="text1"/>
        </w:rPr>
        <w:t xml:space="preserve"> </w:t>
      </w:r>
      <w:r w:rsidR="008E2749">
        <w:rPr>
          <w:rFonts w:ascii="Book Antiqua" w:hAnsi="Book Antiqua" w:cs="Times New Roman" w:hint="eastAsia"/>
          <w:color w:val="000000" w:themeColor="text1"/>
          <w:lang w:eastAsia="zh-CN"/>
        </w:rPr>
        <w:t>M</w:t>
      </w:r>
      <w:r w:rsidR="002C540D" w:rsidRPr="00B076D1">
        <w:rPr>
          <w:rFonts w:ascii="Book Antiqua" w:hAnsi="Book Antiqua" w:cs="Times New Roman"/>
          <w:color w:val="000000" w:themeColor="text1"/>
        </w:rPr>
        <w:t>inimal residual disease</w:t>
      </w:r>
      <w:r w:rsidR="008E2749">
        <w:rPr>
          <w:rFonts w:ascii="Book Antiqua" w:hAnsi="Book Antiqua" w:cs="Times New Roman" w:hint="eastAsia"/>
          <w:color w:val="000000" w:themeColor="text1"/>
          <w:lang w:eastAsia="zh-CN"/>
        </w:rPr>
        <w:t>;</w:t>
      </w:r>
      <w:r w:rsidR="008E2749" w:rsidRPr="008E2749">
        <w:t xml:space="preserve"> </w:t>
      </w:r>
      <w:r w:rsidR="008E2749" w:rsidRPr="008E2749">
        <w:rPr>
          <w:rFonts w:ascii="Book Antiqua" w:hAnsi="Book Antiqua" w:cs="Times New Roman"/>
          <w:color w:val="000000" w:themeColor="text1"/>
        </w:rPr>
        <w:t>International duration evaluation of adjuvant chemotherapy</w:t>
      </w:r>
      <w:bookmarkEnd w:id="54"/>
      <w:bookmarkEnd w:id="55"/>
      <w:bookmarkEnd w:id="56"/>
    </w:p>
    <w:p w14:paraId="3EC9E2DC" w14:textId="77777777" w:rsidR="00621FC5" w:rsidRPr="00B076D1" w:rsidRDefault="00621FC5" w:rsidP="00B076D1">
      <w:pPr>
        <w:pStyle w:val="Default"/>
        <w:snapToGrid w:val="0"/>
        <w:spacing w:line="360" w:lineRule="auto"/>
        <w:jc w:val="both"/>
        <w:rPr>
          <w:rFonts w:ascii="Book Antiqua" w:hAnsi="Book Antiqua" w:cs="Times New Roman"/>
          <w:b/>
          <w:bCs/>
          <w:color w:val="000000" w:themeColor="text1"/>
        </w:rPr>
      </w:pPr>
    </w:p>
    <w:p w14:paraId="3C629E55" w14:textId="45D7C0A0" w:rsidR="00621FC5" w:rsidRPr="00C644A6" w:rsidRDefault="004904BA" w:rsidP="00B076D1">
      <w:pPr>
        <w:pStyle w:val="Default"/>
        <w:snapToGrid w:val="0"/>
        <w:spacing w:line="360" w:lineRule="auto"/>
        <w:jc w:val="both"/>
        <w:rPr>
          <w:rFonts w:ascii="Book Antiqua" w:hAnsi="Book Antiqua" w:cs="Times New Roman"/>
          <w:bCs/>
          <w:color w:val="000000" w:themeColor="text1"/>
        </w:rPr>
      </w:pPr>
      <w:bookmarkStart w:id="66" w:name="OLE_LINK127"/>
      <w:bookmarkStart w:id="67" w:name="OLE_LINK128"/>
      <w:r w:rsidRPr="00C644A6">
        <w:rPr>
          <w:rFonts w:ascii="Book Antiqua" w:hAnsi="Book Antiqua" w:cs="Times New Roman"/>
          <w:bCs/>
          <w:color w:val="000000" w:themeColor="text1"/>
        </w:rPr>
        <w:t xml:space="preserve">Chakrabarti S, Peterson CY, Sriram D, Mahipal A. Early </w:t>
      </w:r>
      <w:r w:rsidR="00C644A6" w:rsidRPr="00C644A6">
        <w:rPr>
          <w:rFonts w:ascii="Book Antiqua" w:hAnsi="Book Antiqua" w:cs="Times New Roman"/>
          <w:bCs/>
          <w:color w:val="000000" w:themeColor="text1"/>
        </w:rPr>
        <w:t>stage colon can</w:t>
      </w:r>
      <w:r w:rsidRPr="00C644A6">
        <w:rPr>
          <w:rFonts w:ascii="Book Antiqua" w:hAnsi="Book Antiqua" w:cs="Times New Roman"/>
          <w:bCs/>
          <w:color w:val="000000" w:themeColor="text1"/>
        </w:rPr>
        <w:t xml:space="preserve">cer: Current </w:t>
      </w:r>
      <w:r w:rsidR="00C644A6" w:rsidRPr="00C644A6">
        <w:rPr>
          <w:rFonts w:ascii="Book Antiqua" w:hAnsi="Book Antiqua" w:cs="Times New Roman"/>
          <w:bCs/>
          <w:color w:val="000000" w:themeColor="text1"/>
        </w:rPr>
        <w:t>treatment standards, evolving paradigms, future directi</w:t>
      </w:r>
      <w:r w:rsidRPr="00C644A6">
        <w:rPr>
          <w:rFonts w:ascii="Book Antiqua" w:hAnsi="Book Antiqua" w:cs="Times New Roman"/>
          <w:bCs/>
          <w:color w:val="000000" w:themeColor="text1"/>
        </w:rPr>
        <w:t xml:space="preserve">ons. </w:t>
      </w:r>
      <w:r w:rsidRPr="00C644A6">
        <w:rPr>
          <w:rFonts w:ascii="Book Antiqua" w:hAnsi="Book Antiqua" w:cs="Times New Roman"/>
          <w:bCs/>
          <w:i/>
          <w:color w:val="000000" w:themeColor="text1"/>
        </w:rPr>
        <w:t xml:space="preserve">World J Gastrointest Oncol </w:t>
      </w:r>
      <w:r w:rsidRPr="00C644A6">
        <w:rPr>
          <w:rFonts w:ascii="Book Antiqua" w:hAnsi="Book Antiqua" w:cs="Times New Roman"/>
          <w:bCs/>
          <w:color w:val="000000" w:themeColor="text1"/>
        </w:rPr>
        <w:t>2020; In press</w:t>
      </w:r>
    </w:p>
    <w:bookmarkEnd w:id="66"/>
    <w:bookmarkEnd w:id="67"/>
    <w:p w14:paraId="4D635898" w14:textId="77777777" w:rsidR="00621FC5" w:rsidRPr="00B076D1" w:rsidRDefault="00621FC5" w:rsidP="00B076D1">
      <w:pPr>
        <w:pStyle w:val="Default"/>
        <w:snapToGrid w:val="0"/>
        <w:spacing w:line="360" w:lineRule="auto"/>
        <w:jc w:val="both"/>
        <w:rPr>
          <w:rFonts w:ascii="Book Antiqua" w:hAnsi="Book Antiqua" w:cs="Times New Roman"/>
          <w:b/>
          <w:bCs/>
          <w:color w:val="000000" w:themeColor="text1"/>
        </w:rPr>
      </w:pPr>
    </w:p>
    <w:p w14:paraId="64179FBC" w14:textId="5BDF670B" w:rsidR="00E75569" w:rsidRPr="00F86AA7" w:rsidRDefault="003505C9" w:rsidP="00B076D1">
      <w:pPr>
        <w:pStyle w:val="Default"/>
        <w:snapToGrid w:val="0"/>
        <w:spacing w:line="360" w:lineRule="auto"/>
        <w:jc w:val="both"/>
        <w:rPr>
          <w:rFonts w:ascii="Book Antiqua" w:hAnsi="Book Antiqua" w:cs="Times New Roman"/>
          <w:b/>
          <w:bCs/>
          <w:color w:val="000000" w:themeColor="text1"/>
        </w:rPr>
      </w:pPr>
      <w:r w:rsidRPr="00B076D1">
        <w:rPr>
          <w:rFonts w:ascii="Book Antiqua" w:hAnsi="Book Antiqua" w:cs="Times New Roman"/>
          <w:b/>
          <w:bCs/>
          <w:color w:val="000000" w:themeColor="text1"/>
        </w:rPr>
        <w:t>Core tip</w:t>
      </w:r>
      <w:r w:rsidR="00FE4024" w:rsidRPr="00B076D1">
        <w:rPr>
          <w:rFonts w:ascii="Book Antiqua" w:hAnsi="Book Antiqua" w:cs="Times New Roman"/>
          <w:b/>
          <w:bCs/>
          <w:color w:val="000000" w:themeColor="text1"/>
        </w:rPr>
        <w:t xml:space="preserve">: </w:t>
      </w:r>
      <w:bookmarkStart w:id="68" w:name="OLE_LINK41"/>
      <w:bookmarkStart w:id="69" w:name="OLE_LINK42"/>
      <w:bookmarkStart w:id="70" w:name="OLE_LINK125"/>
      <w:bookmarkStart w:id="71" w:name="OLE_LINK126"/>
      <w:r w:rsidR="00E75569" w:rsidRPr="00B076D1">
        <w:rPr>
          <w:rFonts w:ascii="Book Antiqua" w:hAnsi="Book Antiqua" w:cs="Times New Roman"/>
          <w:color w:val="000000" w:themeColor="text1"/>
        </w:rPr>
        <w:t xml:space="preserve">Although the majority of patients with colon cancer are diagnosed in an early stage, cancer recurrence after initial curative therapy is </w:t>
      </w:r>
      <w:r w:rsidR="00206003" w:rsidRPr="00B076D1">
        <w:rPr>
          <w:rFonts w:ascii="Book Antiqua" w:hAnsi="Book Antiqua" w:cs="Times New Roman"/>
          <w:color w:val="000000" w:themeColor="text1"/>
        </w:rPr>
        <w:t>frequent</w:t>
      </w:r>
      <w:r w:rsidR="00E75569" w:rsidRPr="00B076D1">
        <w:rPr>
          <w:rFonts w:ascii="Book Antiqua" w:hAnsi="Book Antiqua" w:cs="Times New Roman"/>
          <w:color w:val="000000" w:themeColor="text1"/>
        </w:rPr>
        <w:t xml:space="preserve">, underscoring the need </w:t>
      </w:r>
      <w:r w:rsidR="00844B6D">
        <w:rPr>
          <w:rFonts w:ascii="Book Antiqua" w:hAnsi="Book Antiqua" w:cs="Times New Roman"/>
          <w:color w:val="000000" w:themeColor="text1"/>
        </w:rPr>
        <w:t xml:space="preserve">for novel approaches. </w:t>
      </w:r>
      <w:r w:rsidR="00E75569" w:rsidRPr="00B076D1">
        <w:rPr>
          <w:rFonts w:ascii="Book Antiqua" w:hAnsi="Book Antiqua" w:cs="Times New Roman"/>
          <w:color w:val="000000" w:themeColor="text1"/>
        </w:rPr>
        <w:t>The challenges in the current treatment paradigm include</w:t>
      </w:r>
      <w:r w:rsidR="00206003" w:rsidRPr="00B076D1">
        <w:rPr>
          <w:rFonts w:ascii="Book Antiqua" w:hAnsi="Book Antiqua" w:cs="Times New Roman"/>
          <w:color w:val="000000" w:themeColor="text1"/>
        </w:rPr>
        <w:t xml:space="preserve"> the</w:t>
      </w:r>
      <w:r w:rsidR="00E75569" w:rsidRPr="00B076D1">
        <w:rPr>
          <w:rFonts w:ascii="Book Antiqua" w:hAnsi="Book Antiqua" w:cs="Times New Roman"/>
          <w:color w:val="000000" w:themeColor="text1"/>
        </w:rPr>
        <w:t xml:space="preserve"> </w:t>
      </w:r>
      <w:r w:rsidR="00E75569" w:rsidRPr="00B076D1">
        <w:rPr>
          <w:rFonts w:ascii="Book Antiqua" w:hAnsi="Book Antiqua" w:cs="Times New Roman"/>
          <w:color w:val="000000" w:themeColor="text1"/>
        </w:rPr>
        <w:lastRenderedPageBreak/>
        <w:t xml:space="preserve">lack of precise patient selection tools for adjuvant therapy, disabling toxicities, and modest efficacy of the adjuvant therapies. Herein we provide a contemporaneous appraisal of </w:t>
      </w:r>
      <w:r w:rsidR="0059265C" w:rsidRPr="00B076D1">
        <w:rPr>
          <w:rFonts w:ascii="Book Antiqua" w:hAnsi="Book Antiqua" w:cs="Times New Roman"/>
          <w:color w:val="000000" w:themeColor="text1"/>
        </w:rPr>
        <w:t xml:space="preserve">the </w:t>
      </w:r>
      <w:r w:rsidR="00E75569" w:rsidRPr="00B076D1">
        <w:rPr>
          <w:rFonts w:ascii="Book Antiqua" w:hAnsi="Book Antiqua" w:cs="Times New Roman"/>
          <w:color w:val="000000" w:themeColor="text1"/>
        </w:rPr>
        <w:t xml:space="preserve">early stage colon cancer treatment and </w:t>
      </w:r>
      <w:r w:rsidR="00560C43" w:rsidRPr="00B076D1">
        <w:rPr>
          <w:rFonts w:ascii="Book Antiqua" w:hAnsi="Book Antiqua" w:cs="Times New Roman"/>
          <w:color w:val="000000" w:themeColor="text1"/>
        </w:rPr>
        <w:t xml:space="preserve">discuss how </w:t>
      </w:r>
      <w:r w:rsidR="00E75569" w:rsidRPr="00B076D1">
        <w:rPr>
          <w:rFonts w:ascii="Book Antiqua" w:hAnsi="Book Antiqua" w:cs="Times New Roman"/>
          <w:color w:val="000000" w:themeColor="text1"/>
        </w:rPr>
        <w:t>evolving technologies, including circulating tumor DNA</w:t>
      </w:r>
      <w:r w:rsidR="00C4380A" w:rsidRPr="00B076D1">
        <w:rPr>
          <w:rFonts w:ascii="Book Antiqua" w:hAnsi="Book Antiqua" w:cs="Times New Roman"/>
          <w:color w:val="000000" w:themeColor="text1"/>
        </w:rPr>
        <w:t>,</w:t>
      </w:r>
      <w:r w:rsidR="00627309" w:rsidRPr="00B076D1">
        <w:rPr>
          <w:rFonts w:ascii="Book Antiqua" w:hAnsi="Book Antiqua" w:cs="Times New Roman"/>
          <w:color w:val="000000" w:themeColor="text1"/>
        </w:rPr>
        <w:t xml:space="preserve"> </w:t>
      </w:r>
      <w:r w:rsidR="00560C43" w:rsidRPr="00B076D1">
        <w:rPr>
          <w:rFonts w:ascii="Book Antiqua" w:hAnsi="Book Antiqua" w:cs="Times New Roman"/>
          <w:color w:val="000000" w:themeColor="text1"/>
        </w:rPr>
        <w:t>can potentially</w:t>
      </w:r>
      <w:r w:rsidR="00627309" w:rsidRPr="00B076D1">
        <w:rPr>
          <w:rFonts w:ascii="Book Antiqua" w:hAnsi="Book Antiqua" w:cs="Times New Roman"/>
          <w:color w:val="000000" w:themeColor="text1"/>
        </w:rPr>
        <w:t xml:space="preserve"> </w:t>
      </w:r>
      <w:r w:rsidR="00966EA6" w:rsidRPr="00B076D1">
        <w:rPr>
          <w:rFonts w:ascii="Book Antiqua" w:hAnsi="Book Antiqua" w:cs="Times New Roman"/>
          <w:color w:val="000000" w:themeColor="text1"/>
        </w:rPr>
        <w:t>transform the</w:t>
      </w:r>
      <w:r w:rsidR="00753442" w:rsidRPr="00B076D1">
        <w:rPr>
          <w:rFonts w:ascii="Book Antiqua" w:hAnsi="Book Antiqua" w:cs="Times New Roman"/>
          <w:color w:val="000000" w:themeColor="text1"/>
        </w:rPr>
        <w:t xml:space="preserve"> </w:t>
      </w:r>
      <w:r w:rsidR="00325D99" w:rsidRPr="00B076D1">
        <w:rPr>
          <w:rFonts w:ascii="Book Antiqua" w:hAnsi="Book Antiqua" w:cs="Times New Roman"/>
          <w:color w:val="000000" w:themeColor="text1"/>
        </w:rPr>
        <w:t>standard of care.</w:t>
      </w:r>
      <w:bookmarkEnd w:id="68"/>
      <w:bookmarkEnd w:id="69"/>
    </w:p>
    <w:bookmarkEnd w:id="70"/>
    <w:bookmarkEnd w:id="71"/>
    <w:p w14:paraId="631AEB51" w14:textId="1AC2761E" w:rsidR="00621FC5" w:rsidRPr="00B076D1" w:rsidRDefault="00621FC5" w:rsidP="00B076D1">
      <w:pPr>
        <w:pStyle w:val="Default"/>
        <w:snapToGrid w:val="0"/>
        <w:spacing w:line="360" w:lineRule="auto"/>
        <w:jc w:val="both"/>
        <w:rPr>
          <w:rFonts w:ascii="Book Antiqua" w:hAnsi="Book Antiqua" w:cs="Times New Roman"/>
          <w:color w:val="000000" w:themeColor="text1"/>
        </w:rPr>
      </w:pPr>
    </w:p>
    <w:p w14:paraId="457B220F" w14:textId="77777777" w:rsidR="00F86AA7" w:rsidRDefault="00F86AA7">
      <w:pPr>
        <w:rPr>
          <w:rFonts w:ascii="Book Antiqua" w:hAnsi="Book Antiqua" w:cs="Times New Roman"/>
          <w:color w:val="000000" w:themeColor="text1"/>
          <w:sz w:val="24"/>
          <w:szCs w:val="24"/>
        </w:rPr>
      </w:pPr>
      <w:r>
        <w:rPr>
          <w:rFonts w:ascii="Book Antiqua" w:hAnsi="Book Antiqua" w:cs="Times New Roman"/>
          <w:color w:val="000000" w:themeColor="text1"/>
        </w:rPr>
        <w:br w:type="page"/>
      </w:r>
    </w:p>
    <w:p w14:paraId="6B84128D" w14:textId="77777777" w:rsidR="00F86AA7" w:rsidRPr="00F86AA7" w:rsidRDefault="00F86AA7" w:rsidP="00F86AA7">
      <w:pPr>
        <w:spacing w:after="0" w:line="360" w:lineRule="auto"/>
        <w:jc w:val="both"/>
        <w:rPr>
          <w:rFonts w:ascii="Book Antiqua" w:eastAsia="MS Mincho" w:hAnsi="Book Antiqua" w:cs="Times New Roman"/>
          <w:b/>
          <w:sz w:val="24"/>
          <w:szCs w:val="24"/>
          <w:u w:val="single"/>
          <w:lang w:val="en-GB" w:eastAsia="ja-JP"/>
        </w:rPr>
      </w:pPr>
      <w:r w:rsidRPr="00F86AA7">
        <w:rPr>
          <w:rFonts w:ascii="Book Antiqua" w:eastAsia="MS Mincho" w:hAnsi="Book Antiqua" w:cs="Times New Roman"/>
          <w:b/>
          <w:sz w:val="24"/>
          <w:szCs w:val="24"/>
          <w:u w:val="single"/>
          <w:lang w:val="en-GB" w:eastAsia="ja-JP"/>
        </w:rPr>
        <w:lastRenderedPageBreak/>
        <w:t>INTRODUCTION</w:t>
      </w:r>
    </w:p>
    <w:p w14:paraId="201B742B" w14:textId="0B828878" w:rsidR="00530E1D" w:rsidRPr="00B076D1" w:rsidRDefault="00C94E37" w:rsidP="00B076D1">
      <w:pPr>
        <w:autoSpaceDE w:val="0"/>
        <w:autoSpaceDN w:val="0"/>
        <w:adjustRightInd w:val="0"/>
        <w:snapToGrid w:val="0"/>
        <w:spacing w:after="0" w:line="360" w:lineRule="auto"/>
        <w:jc w:val="both"/>
        <w:rPr>
          <w:rFonts w:ascii="Book Antiqua" w:hAnsi="Book Antiqua" w:cs="Times New Roman"/>
          <w:color w:val="000000" w:themeColor="text1"/>
          <w:sz w:val="24"/>
          <w:szCs w:val="24"/>
        </w:rPr>
      </w:pPr>
      <w:bookmarkStart w:id="72" w:name="OLE_LINK45"/>
      <w:bookmarkStart w:id="73" w:name="OLE_LINK46"/>
      <w:r w:rsidRPr="00B076D1">
        <w:rPr>
          <w:rFonts w:ascii="Book Antiqua" w:hAnsi="Book Antiqua" w:cs="Times New Roman"/>
          <w:color w:val="000000" w:themeColor="text1"/>
          <w:sz w:val="24"/>
          <w:szCs w:val="24"/>
          <w:lang w:val="en"/>
        </w:rPr>
        <w:t>Colo</w:t>
      </w:r>
      <w:r w:rsidR="00205164" w:rsidRPr="00B076D1">
        <w:rPr>
          <w:rFonts w:ascii="Book Antiqua" w:hAnsi="Book Antiqua" w:cs="Times New Roman"/>
          <w:color w:val="000000" w:themeColor="text1"/>
          <w:sz w:val="24"/>
          <w:szCs w:val="24"/>
          <w:lang w:val="en"/>
        </w:rPr>
        <w:t>rectal</w:t>
      </w:r>
      <w:r w:rsidRPr="00B076D1">
        <w:rPr>
          <w:rFonts w:ascii="Book Antiqua" w:hAnsi="Book Antiqua" w:cs="Times New Roman"/>
          <w:color w:val="000000" w:themeColor="text1"/>
          <w:sz w:val="24"/>
          <w:szCs w:val="24"/>
          <w:lang w:val="en"/>
        </w:rPr>
        <w:t xml:space="preserve"> cancer</w:t>
      </w:r>
      <w:r w:rsidR="00E72DD8" w:rsidRPr="00B076D1">
        <w:rPr>
          <w:rFonts w:ascii="Book Antiqua" w:hAnsi="Book Antiqua" w:cs="Times New Roman"/>
          <w:color w:val="000000" w:themeColor="text1"/>
          <w:sz w:val="24"/>
          <w:szCs w:val="24"/>
          <w:lang w:val="en"/>
        </w:rPr>
        <w:t xml:space="preserve"> (CRC)</w:t>
      </w:r>
      <w:r w:rsidR="0080598B" w:rsidRPr="00B076D1">
        <w:rPr>
          <w:rFonts w:ascii="Book Antiqua" w:hAnsi="Book Antiqua" w:cs="Times New Roman"/>
          <w:color w:val="000000" w:themeColor="text1"/>
          <w:sz w:val="24"/>
          <w:szCs w:val="24"/>
          <w:lang w:val="en"/>
        </w:rPr>
        <w:t xml:space="preserve"> </w:t>
      </w:r>
      <w:r w:rsidRPr="00B076D1">
        <w:rPr>
          <w:rFonts w:ascii="Book Antiqua" w:hAnsi="Book Antiqua" w:cs="Times New Roman"/>
          <w:color w:val="000000" w:themeColor="text1"/>
          <w:sz w:val="24"/>
          <w:szCs w:val="24"/>
          <w:lang w:val="en"/>
        </w:rPr>
        <w:t>cont</w:t>
      </w:r>
      <w:r w:rsidR="00D06524" w:rsidRPr="00B076D1">
        <w:rPr>
          <w:rFonts w:ascii="Book Antiqua" w:hAnsi="Book Antiqua" w:cs="Times New Roman"/>
          <w:color w:val="000000" w:themeColor="text1"/>
          <w:sz w:val="24"/>
          <w:szCs w:val="24"/>
          <w:lang w:val="en"/>
        </w:rPr>
        <w:t>i</w:t>
      </w:r>
      <w:r w:rsidRPr="00B076D1">
        <w:rPr>
          <w:rFonts w:ascii="Book Antiqua" w:hAnsi="Book Antiqua" w:cs="Times New Roman"/>
          <w:color w:val="000000" w:themeColor="text1"/>
          <w:sz w:val="24"/>
          <w:szCs w:val="24"/>
          <w:lang w:val="en"/>
        </w:rPr>
        <w:t xml:space="preserve">nues to be a major </w:t>
      </w:r>
      <w:r w:rsidR="00D06524" w:rsidRPr="00B076D1">
        <w:rPr>
          <w:rFonts w:ascii="Book Antiqua" w:hAnsi="Book Antiqua" w:cs="Times New Roman"/>
          <w:color w:val="000000" w:themeColor="text1"/>
          <w:sz w:val="24"/>
          <w:szCs w:val="24"/>
          <w:lang w:val="en"/>
        </w:rPr>
        <w:t>global health problem</w:t>
      </w:r>
      <w:r w:rsidR="00305A76" w:rsidRPr="00B076D1">
        <w:rPr>
          <w:rFonts w:ascii="Book Antiqua" w:hAnsi="Book Antiqua" w:cs="Times New Roman"/>
          <w:color w:val="000000" w:themeColor="text1"/>
          <w:sz w:val="24"/>
          <w:szCs w:val="24"/>
          <w:lang w:val="en"/>
        </w:rPr>
        <w:t>,</w:t>
      </w:r>
      <w:r w:rsidR="00D06524" w:rsidRPr="00B076D1">
        <w:rPr>
          <w:rFonts w:ascii="Book Antiqua" w:hAnsi="Book Antiqua" w:cs="Times New Roman"/>
          <w:color w:val="000000" w:themeColor="text1"/>
          <w:sz w:val="24"/>
          <w:szCs w:val="24"/>
          <w:lang w:val="en"/>
        </w:rPr>
        <w:t xml:space="preserve"> with</w:t>
      </w:r>
      <w:r w:rsidR="006C62A7" w:rsidRPr="00B076D1">
        <w:rPr>
          <w:rFonts w:ascii="Book Antiqua" w:hAnsi="Book Antiqua" w:cs="Times New Roman"/>
          <w:color w:val="000000" w:themeColor="text1"/>
          <w:sz w:val="24"/>
          <w:szCs w:val="24"/>
          <w:lang w:val="en"/>
        </w:rPr>
        <w:t xml:space="preserve"> a</w:t>
      </w:r>
      <w:r w:rsidR="00A96654" w:rsidRPr="00B076D1">
        <w:rPr>
          <w:rFonts w:ascii="Book Antiqua" w:hAnsi="Book Antiqua" w:cs="Times New Roman"/>
          <w:color w:val="000000" w:themeColor="text1"/>
          <w:sz w:val="24"/>
          <w:szCs w:val="24"/>
          <w:lang w:val="en"/>
        </w:rPr>
        <w:t>pproxim</w:t>
      </w:r>
      <w:r w:rsidR="006D02A0" w:rsidRPr="00B076D1">
        <w:rPr>
          <w:rFonts w:ascii="Book Antiqua" w:hAnsi="Book Antiqua" w:cs="Times New Roman"/>
          <w:color w:val="000000" w:themeColor="text1"/>
          <w:sz w:val="24"/>
          <w:szCs w:val="24"/>
          <w:lang w:val="en"/>
        </w:rPr>
        <w:t>ately</w:t>
      </w:r>
      <w:r w:rsidR="009F6F2D" w:rsidRPr="00B076D1">
        <w:rPr>
          <w:rFonts w:ascii="Book Antiqua" w:hAnsi="Book Antiqua" w:cs="Times New Roman"/>
          <w:color w:val="000000" w:themeColor="text1"/>
          <w:sz w:val="24"/>
          <w:szCs w:val="24"/>
          <w:lang w:val="en"/>
        </w:rPr>
        <w:t xml:space="preserve"> </w:t>
      </w:r>
      <w:r w:rsidR="001F27A1" w:rsidRPr="00B076D1">
        <w:rPr>
          <w:rFonts w:ascii="Book Antiqua" w:hAnsi="Book Antiqua" w:cs="Times New Roman"/>
          <w:color w:val="000000" w:themeColor="text1"/>
          <w:sz w:val="24"/>
          <w:szCs w:val="24"/>
          <w:lang w:val="en"/>
        </w:rPr>
        <w:t>1.09 million new cases</w:t>
      </w:r>
      <w:r w:rsidR="00051C64" w:rsidRPr="00B076D1">
        <w:rPr>
          <w:rFonts w:ascii="Book Antiqua" w:hAnsi="Book Antiqua" w:cs="Times New Roman"/>
          <w:color w:val="000000" w:themeColor="text1"/>
          <w:sz w:val="24"/>
          <w:szCs w:val="24"/>
          <w:lang w:val="en"/>
        </w:rPr>
        <w:t xml:space="preserve"> </w:t>
      </w:r>
      <w:r w:rsidR="001F27A1" w:rsidRPr="00B076D1">
        <w:rPr>
          <w:rFonts w:ascii="Book Antiqua" w:hAnsi="Book Antiqua" w:cs="Times New Roman"/>
          <w:color w:val="000000" w:themeColor="text1"/>
          <w:sz w:val="24"/>
          <w:szCs w:val="24"/>
          <w:lang w:val="en"/>
        </w:rPr>
        <w:t>diagnosed</w:t>
      </w:r>
      <w:r w:rsidR="00E61899" w:rsidRPr="00B076D1">
        <w:rPr>
          <w:rFonts w:ascii="Book Antiqua" w:hAnsi="Book Antiqua" w:cs="Times New Roman"/>
          <w:color w:val="000000" w:themeColor="text1"/>
          <w:sz w:val="24"/>
          <w:szCs w:val="24"/>
          <w:lang w:val="en"/>
        </w:rPr>
        <w:t xml:space="preserve"> </w:t>
      </w:r>
      <w:r w:rsidR="006C62A7" w:rsidRPr="00B076D1">
        <w:rPr>
          <w:rFonts w:ascii="Book Antiqua" w:hAnsi="Book Antiqua" w:cs="Times New Roman"/>
          <w:color w:val="000000" w:themeColor="text1"/>
          <w:sz w:val="24"/>
          <w:szCs w:val="24"/>
          <w:lang w:val="en"/>
        </w:rPr>
        <w:t xml:space="preserve">and </w:t>
      </w:r>
      <w:r w:rsidR="00931857">
        <w:rPr>
          <w:rFonts w:ascii="Book Antiqua" w:hAnsi="Book Antiqua" w:cs="Times New Roman"/>
          <w:color w:val="000000" w:themeColor="text1"/>
          <w:sz w:val="24"/>
          <w:szCs w:val="24"/>
          <w:lang w:val="en"/>
        </w:rPr>
        <w:t>551</w:t>
      </w:r>
      <w:r w:rsidR="00635AB9" w:rsidRPr="00B076D1">
        <w:rPr>
          <w:rFonts w:ascii="Book Antiqua" w:hAnsi="Book Antiqua" w:cs="Times New Roman"/>
          <w:color w:val="000000" w:themeColor="text1"/>
          <w:sz w:val="24"/>
          <w:szCs w:val="24"/>
          <w:lang w:val="en"/>
        </w:rPr>
        <w:t>000</w:t>
      </w:r>
      <w:r w:rsidR="00FE2AB9" w:rsidRPr="00B076D1">
        <w:rPr>
          <w:rFonts w:ascii="Book Antiqua" w:hAnsi="Book Antiqua" w:cs="Times New Roman"/>
          <w:color w:val="000000" w:themeColor="text1"/>
          <w:sz w:val="24"/>
          <w:szCs w:val="24"/>
          <w:lang w:val="en"/>
        </w:rPr>
        <w:t xml:space="preserve"> death</w:t>
      </w:r>
      <w:r w:rsidR="00ED0C4C" w:rsidRPr="00B076D1">
        <w:rPr>
          <w:rFonts w:ascii="Book Antiqua" w:hAnsi="Book Antiqua" w:cs="Times New Roman"/>
          <w:color w:val="000000" w:themeColor="text1"/>
          <w:sz w:val="24"/>
          <w:szCs w:val="24"/>
          <w:lang w:val="en"/>
        </w:rPr>
        <w:t>s</w:t>
      </w:r>
      <w:r w:rsidR="00A54F66" w:rsidRPr="00B076D1">
        <w:rPr>
          <w:rFonts w:ascii="Book Antiqua" w:hAnsi="Book Antiqua" w:cs="Times New Roman"/>
          <w:color w:val="000000" w:themeColor="text1"/>
          <w:sz w:val="24"/>
          <w:szCs w:val="24"/>
          <w:lang w:val="en"/>
        </w:rPr>
        <w:t xml:space="preserve"> from it</w:t>
      </w:r>
      <w:r w:rsidR="00FE2AB9" w:rsidRPr="00B076D1">
        <w:rPr>
          <w:rFonts w:ascii="Book Antiqua" w:hAnsi="Book Antiqua" w:cs="Times New Roman"/>
          <w:color w:val="000000" w:themeColor="text1"/>
          <w:sz w:val="24"/>
          <w:szCs w:val="24"/>
          <w:lang w:val="en"/>
        </w:rPr>
        <w:t xml:space="preserve"> </w:t>
      </w:r>
      <w:r w:rsidR="008F5CAA" w:rsidRPr="00B076D1">
        <w:rPr>
          <w:rFonts w:ascii="Book Antiqua" w:hAnsi="Book Antiqua" w:cs="Times New Roman"/>
          <w:color w:val="000000" w:themeColor="text1"/>
          <w:sz w:val="24"/>
          <w:szCs w:val="24"/>
          <w:lang w:val="en"/>
        </w:rPr>
        <w:t>each year</w:t>
      </w:r>
      <w:r w:rsidR="00CF58F4" w:rsidRPr="00B076D1">
        <w:rPr>
          <w:rFonts w:ascii="Book Antiqua" w:hAnsi="Book Antiqua" w:cs="Times New Roman"/>
          <w:color w:val="000000" w:themeColor="text1"/>
          <w:sz w:val="24"/>
          <w:szCs w:val="24"/>
          <w:lang w:val="en"/>
        </w:rPr>
        <w:fldChar w:fldCharType="begin">
          <w:fldData xml:space="preserve">PEVuZE5vdGU+PENpdGU+PEF1dGhvcj5CcmF5PC9BdXRob3I+PFllYXI+MjAxODwvWWVhcj48UmVj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PEVuZE5vdGU+PENpdGU+PEF1dGhvcj5CcmF5PC9BdXRob3I+PFllYXI+MjAxODwvWWVhcj48UmVj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CF58F4" w:rsidRPr="00B076D1">
        <w:rPr>
          <w:rFonts w:ascii="Book Antiqua" w:hAnsi="Book Antiqua" w:cs="Times New Roman"/>
          <w:color w:val="000000" w:themeColor="text1"/>
          <w:sz w:val="24"/>
          <w:szCs w:val="24"/>
          <w:lang w:val="en"/>
        </w:rPr>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1" w:tooltip="Bray, 2018 #3113" w:history="1">
        <w:r w:rsidR="00CD4847" w:rsidRPr="00B076D1">
          <w:rPr>
            <w:rFonts w:ascii="Book Antiqua" w:hAnsi="Book Antiqua" w:cs="Times New Roman"/>
            <w:noProof/>
            <w:color w:val="000000" w:themeColor="text1"/>
            <w:sz w:val="24"/>
            <w:szCs w:val="24"/>
            <w:vertAlign w:val="superscript"/>
            <w:lang w:val="en"/>
          </w:rPr>
          <w:t>1</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00734FB0" w:rsidRPr="00B076D1">
        <w:rPr>
          <w:rFonts w:ascii="Book Antiqua" w:hAnsi="Book Antiqua" w:cs="Times New Roman"/>
          <w:color w:val="000000" w:themeColor="text1"/>
          <w:sz w:val="24"/>
          <w:szCs w:val="24"/>
          <w:lang w:val="en"/>
        </w:rPr>
        <w:t>.</w:t>
      </w:r>
      <w:r w:rsidR="007C15E7" w:rsidRPr="00B076D1">
        <w:rPr>
          <w:rFonts w:ascii="Book Antiqua" w:hAnsi="Book Antiqua" w:cs="Times New Roman"/>
          <w:color w:val="000000" w:themeColor="text1"/>
          <w:sz w:val="24"/>
          <w:szCs w:val="24"/>
          <w:lang w:val="en"/>
        </w:rPr>
        <w:t xml:space="preserve"> G</w:t>
      </w:r>
      <w:r w:rsidR="001B6DFE" w:rsidRPr="00B076D1">
        <w:rPr>
          <w:rFonts w:ascii="Book Antiqua" w:hAnsi="Book Antiqua" w:cs="Times New Roman"/>
          <w:color w:val="000000" w:themeColor="text1"/>
          <w:sz w:val="24"/>
          <w:szCs w:val="24"/>
          <w:lang w:val="en"/>
        </w:rPr>
        <w:t>lobally t</w:t>
      </w:r>
      <w:r w:rsidR="0046541E" w:rsidRPr="00B076D1">
        <w:rPr>
          <w:rFonts w:ascii="Book Antiqua" w:hAnsi="Book Antiqua" w:cs="Times New Roman"/>
          <w:color w:val="000000" w:themeColor="text1"/>
          <w:sz w:val="24"/>
          <w:szCs w:val="24"/>
          <w:lang w:val="en"/>
        </w:rPr>
        <w:t xml:space="preserve">he burden of </w:t>
      </w:r>
      <w:r w:rsidR="00B375B8" w:rsidRPr="00B076D1">
        <w:rPr>
          <w:rFonts w:ascii="Book Antiqua" w:hAnsi="Book Antiqua" w:cs="Times New Roman"/>
          <w:color w:val="000000" w:themeColor="text1"/>
          <w:sz w:val="24"/>
          <w:szCs w:val="24"/>
          <w:lang w:val="en"/>
        </w:rPr>
        <w:t>CRC</w:t>
      </w:r>
      <w:r w:rsidR="00844B6D">
        <w:rPr>
          <w:rFonts w:ascii="Book Antiqua" w:hAnsi="Book Antiqua" w:cs="Times New Roman" w:hint="eastAsia"/>
          <w:color w:val="000000" w:themeColor="text1"/>
          <w:sz w:val="24"/>
          <w:szCs w:val="24"/>
          <w:lang w:val="en" w:eastAsia="zh-CN"/>
        </w:rPr>
        <w:t xml:space="preserve"> </w:t>
      </w:r>
      <w:r w:rsidR="001B6DFE" w:rsidRPr="00B076D1">
        <w:rPr>
          <w:rFonts w:ascii="Book Antiqua" w:hAnsi="Book Antiqua" w:cs="Times New Roman"/>
          <w:color w:val="000000" w:themeColor="text1"/>
          <w:sz w:val="24"/>
          <w:szCs w:val="24"/>
          <w:lang w:val="en"/>
        </w:rPr>
        <w:t>is expected to increase by 60%</w:t>
      </w:r>
      <w:r w:rsidR="00581FD1" w:rsidRPr="00B076D1">
        <w:rPr>
          <w:rFonts w:ascii="Book Antiqua" w:hAnsi="Book Antiqua" w:cs="Times New Roman"/>
          <w:color w:val="000000" w:themeColor="text1"/>
          <w:sz w:val="24"/>
          <w:szCs w:val="24"/>
          <w:lang w:val="en"/>
        </w:rPr>
        <w:t xml:space="preserve"> resulting in</w:t>
      </w:r>
      <w:r w:rsidR="001B6DFE" w:rsidRPr="00B076D1">
        <w:rPr>
          <w:rFonts w:ascii="Book Antiqua" w:hAnsi="Book Antiqua" w:cs="Times New Roman"/>
          <w:color w:val="000000" w:themeColor="text1"/>
          <w:sz w:val="24"/>
          <w:szCs w:val="24"/>
          <w:lang w:val="en"/>
        </w:rPr>
        <w:t xml:space="preserve"> more than 2.2</w:t>
      </w:r>
      <w:r w:rsidR="001B6DFE" w:rsidRPr="00B076D1">
        <w:rPr>
          <w:rFonts w:ascii="Times New Roman" w:hAnsi="Times New Roman" w:cs="Times New Roman"/>
          <w:color w:val="000000" w:themeColor="text1"/>
          <w:sz w:val="24"/>
          <w:szCs w:val="24"/>
          <w:lang w:val="en"/>
        </w:rPr>
        <w:t> </w:t>
      </w:r>
      <w:r w:rsidR="001B6DFE" w:rsidRPr="00B076D1">
        <w:rPr>
          <w:rFonts w:ascii="Book Antiqua" w:hAnsi="Book Antiqua" w:cs="Times New Roman"/>
          <w:color w:val="000000" w:themeColor="text1"/>
          <w:sz w:val="24"/>
          <w:szCs w:val="24"/>
          <w:lang w:val="en"/>
        </w:rPr>
        <w:t>million new cases and 1.1</w:t>
      </w:r>
      <w:r w:rsidR="001B6DFE" w:rsidRPr="00B076D1">
        <w:rPr>
          <w:rFonts w:ascii="Times New Roman" w:hAnsi="Times New Roman" w:cs="Times New Roman"/>
          <w:color w:val="000000" w:themeColor="text1"/>
          <w:sz w:val="24"/>
          <w:szCs w:val="24"/>
          <w:lang w:val="en"/>
        </w:rPr>
        <w:t> </w:t>
      </w:r>
      <w:r w:rsidR="001B6DFE" w:rsidRPr="00B076D1">
        <w:rPr>
          <w:rFonts w:ascii="Book Antiqua" w:hAnsi="Book Antiqua" w:cs="Times New Roman"/>
          <w:color w:val="000000" w:themeColor="text1"/>
          <w:sz w:val="24"/>
          <w:szCs w:val="24"/>
          <w:lang w:val="en"/>
        </w:rPr>
        <w:t>million deaths</w:t>
      </w:r>
      <w:r w:rsidR="00556C02" w:rsidRPr="00B076D1">
        <w:rPr>
          <w:rFonts w:ascii="Book Antiqua" w:hAnsi="Book Antiqua" w:cs="Times New Roman"/>
          <w:color w:val="000000" w:themeColor="text1"/>
          <w:sz w:val="24"/>
          <w:szCs w:val="24"/>
          <w:lang w:val="en"/>
        </w:rPr>
        <w:t xml:space="preserve"> annually</w:t>
      </w:r>
      <w:r w:rsidR="00581FD1" w:rsidRPr="00B076D1">
        <w:rPr>
          <w:rFonts w:ascii="Book Antiqua" w:hAnsi="Book Antiqua" w:cs="Times New Roman"/>
          <w:color w:val="000000" w:themeColor="text1"/>
          <w:sz w:val="24"/>
          <w:szCs w:val="24"/>
          <w:lang w:val="en"/>
        </w:rPr>
        <w:t xml:space="preserve"> by the year 2030</w:t>
      </w:r>
      <w:r w:rsidR="00CF58F4" w:rsidRPr="00B076D1">
        <w:rPr>
          <w:rFonts w:ascii="Book Antiqua" w:hAnsi="Book Antiqua" w:cs="Times New Roman"/>
          <w:color w:val="000000" w:themeColor="text1"/>
          <w:sz w:val="24"/>
          <w:szCs w:val="24"/>
          <w:lang w:val="en"/>
        </w:rPr>
        <w:fldChar w:fldCharType="begin">
          <w:fldData xml:space="preserve">PEVuZE5vdGU+PENpdGU+PEF1dGhvcj5Bcm5vbGQ8L0F1dGhvcj48WWVhcj4yMDE3PC9ZZWFyPjxS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PEVuZE5vdGU+PENpdGU+PEF1dGhvcj5Bcm5vbGQ8L0F1dGhvcj48WWVhcj4yMDE3PC9ZZWFyPjxS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CF58F4" w:rsidRPr="00B076D1">
        <w:rPr>
          <w:rFonts w:ascii="Book Antiqua" w:hAnsi="Book Antiqua" w:cs="Times New Roman"/>
          <w:color w:val="000000" w:themeColor="text1"/>
          <w:sz w:val="24"/>
          <w:szCs w:val="24"/>
          <w:lang w:val="en"/>
        </w:rPr>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2" w:tooltip="Arnold, 2017 #784" w:history="1">
        <w:r w:rsidR="00CD4847" w:rsidRPr="00B076D1">
          <w:rPr>
            <w:rFonts w:ascii="Book Antiqua" w:hAnsi="Book Antiqua" w:cs="Times New Roman"/>
            <w:noProof/>
            <w:color w:val="000000" w:themeColor="text1"/>
            <w:sz w:val="24"/>
            <w:szCs w:val="24"/>
            <w:vertAlign w:val="superscript"/>
            <w:lang w:val="en"/>
          </w:rPr>
          <w:t>2</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0046541E" w:rsidRPr="00B076D1">
        <w:rPr>
          <w:rFonts w:ascii="Book Antiqua" w:hAnsi="Book Antiqua" w:cs="Times New Roman"/>
          <w:color w:val="000000" w:themeColor="text1"/>
          <w:sz w:val="24"/>
          <w:szCs w:val="24"/>
          <w:lang w:val="en"/>
        </w:rPr>
        <w:t xml:space="preserve">. </w:t>
      </w:r>
      <w:r w:rsidR="000A6825" w:rsidRPr="00B076D1">
        <w:rPr>
          <w:rFonts w:ascii="Book Antiqua" w:hAnsi="Book Antiqua" w:cs="Times New Roman"/>
          <w:color w:val="000000" w:themeColor="text1"/>
          <w:sz w:val="24"/>
          <w:szCs w:val="24"/>
          <w:lang w:val="en"/>
        </w:rPr>
        <w:t>Recent</w:t>
      </w:r>
      <w:r w:rsidR="005D6D72" w:rsidRPr="00B076D1">
        <w:rPr>
          <w:rFonts w:ascii="Book Antiqua" w:hAnsi="Book Antiqua" w:cs="Times New Roman"/>
          <w:color w:val="000000" w:themeColor="text1"/>
          <w:sz w:val="24"/>
          <w:szCs w:val="24"/>
          <w:shd w:val="clear" w:color="auto" w:fill="FFFFFF"/>
        </w:rPr>
        <w:t xml:space="preserve"> data</w:t>
      </w:r>
      <w:r w:rsidR="00425441" w:rsidRPr="00B076D1">
        <w:rPr>
          <w:rFonts w:ascii="Book Antiqua" w:hAnsi="Book Antiqua" w:cs="Times New Roman"/>
          <w:color w:val="000000" w:themeColor="text1"/>
          <w:sz w:val="24"/>
          <w:szCs w:val="24"/>
          <w:shd w:val="clear" w:color="auto" w:fill="FFFFFF"/>
        </w:rPr>
        <w:t xml:space="preserve"> </w:t>
      </w:r>
      <w:r w:rsidR="002330C2" w:rsidRPr="00B076D1">
        <w:rPr>
          <w:rFonts w:ascii="Book Antiqua" w:hAnsi="Book Antiqua" w:cs="Times New Roman"/>
          <w:color w:val="000000" w:themeColor="text1"/>
          <w:sz w:val="24"/>
          <w:szCs w:val="24"/>
          <w:shd w:val="clear" w:color="auto" w:fill="FFFFFF"/>
        </w:rPr>
        <w:t>from the western countries</w:t>
      </w:r>
      <w:r w:rsidR="0069509B" w:rsidRPr="00B076D1">
        <w:rPr>
          <w:rFonts w:ascii="Book Antiqua" w:hAnsi="Book Antiqua" w:cs="Times New Roman"/>
          <w:color w:val="000000" w:themeColor="text1"/>
          <w:sz w:val="24"/>
          <w:szCs w:val="24"/>
          <w:shd w:val="clear" w:color="auto" w:fill="FFFFFF"/>
        </w:rPr>
        <w:t xml:space="preserve"> </w:t>
      </w:r>
      <w:r w:rsidR="00425441" w:rsidRPr="00B076D1">
        <w:rPr>
          <w:rFonts w:ascii="Book Antiqua" w:hAnsi="Book Antiqua" w:cs="Times New Roman"/>
          <w:color w:val="000000" w:themeColor="text1"/>
          <w:sz w:val="24"/>
          <w:szCs w:val="24"/>
          <w:shd w:val="clear" w:color="auto" w:fill="FFFFFF"/>
        </w:rPr>
        <w:t>suggest that</w:t>
      </w:r>
      <w:r w:rsidR="0015226C" w:rsidRPr="00B076D1">
        <w:rPr>
          <w:rFonts w:ascii="Book Antiqua" w:hAnsi="Book Antiqua" w:cs="Times New Roman"/>
          <w:color w:val="000000" w:themeColor="text1"/>
          <w:sz w:val="24"/>
          <w:szCs w:val="24"/>
          <w:shd w:val="clear" w:color="auto" w:fill="FFFFFF"/>
        </w:rPr>
        <w:t xml:space="preserve"> the incidence of CRC</w:t>
      </w:r>
      <w:r w:rsidR="005D6D72" w:rsidRPr="00B076D1">
        <w:rPr>
          <w:rFonts w:ascii="Book Antiqua" w:hAnsi="Book Antiqua" w:cs="Times New Roman"/>
          <w:color w:val="000000" w:themeColor="text1"/>
          <w:sz w:val="24"/>
          <w:szCs w:val="24"/>
          <w:shd w:val="clear" w:color="auto" w:fill="FFFFFF"/>
        </w:rPr>
        <w:t xml:space="preserve"> is increasing in</w:t>
      </w:r>
      <w:r w:rsidR="00C9645C" w:rsidRPr="00B076D1">
        <w:rPr>
          <w:rFonts w:ascii="Book Antiqua" w:hAnsi="Book Antiqua" w:cs="Times New Roman"/>
          <w:color w:val="000000" w:themeColor="text1"/>
          <w:sz w:val="24"/>
          <w:szCs w:val="24"/>
          <w:shd w:val="clear" w:color="auto" w:fill="FFFFFF"/>
        </w:rPr>
        <w:t xml:space="preserve"> </w:t>
      </w:r>
      <w:r w:rsidR="00FE3928" w:rsidRPr="00B076D1">
        <w:rPr>
          <w:rFonts w:ascii="Book Antiqua" w:hAnsi="Book Antiqua" w:cs="Times New Roman"/>
          <w:color w:val="000000" w:themeColor="text1"/>
          <w:sz w:val="24"/>
          <w:szCs w:val="24"/>
          <w:shd w:val="clear" w:color="auto" w:fill="FFFFFF"/>
        </w:rPr>
        <w:t>population under</w:t>
      </w:r>
      <w:r w:rsidR="005D6D72" w:rsidRPr="00B076D1">
        <w:rPr>
          <w:rFonts w:ascii="Book Antiqua" w:hAnsi="Book Antiqua" w:cs="Times New Roman"/>
          <w:color w:val="000000" w:themeColor="text1"/>
          <w:sz w:val="24"/>
          <w:szCs w:val="24"/>
          <w:shd w:val="clear" w:color="auto" w:fill="FFFFFF"/>
        </w:rPr>
        <w:t xml:space="preserve"> age 50</w:t>
      </w:r>
      <w:r w:rsidR="005045D8" w:rsidRPr="00B076D1">
        <w:rPr>
          <w:rFonts w:ascii="Book Antiqua" w:hAnsi="Book Antiqua" w:cs="Times New Roman"/>
          <w:color w:val="000000" w:themeColor="text1"/>
          <w:sz w:val="24"/>
          <w:szCs w:val="24"/>
          <w:shd w:val="clear" w:color="auto" w:fill="FFFFFF"/>
        </w:rPr>
        <w:fldChar w:fldCharType="begin"/>
      </w:r>
      <w:r w:rsidR="00112E9A" w:rsidRPr="00B076D1">
        <w:rPr>
          <w:rFonts w:ascii="Book Antiqua" w:hAnsi="Book Antiqua" w:cs="Times New Roman"/>
          <w:color w:val="000000" w:themeColor="text1"/>
          <w:sz w:val="24"/>
          <w:szCs w:val="24"/>
          <w:shd w:val="clear" w:color="auto" w:fill="FFFFFF"/>
        </w:rPr>
        <w:instrText xml:space="preserve"> ADDIN EN.CITE &lt;EndNote&gt;&lt;Cite&gt;&lt;Author&gt;Meester&lt;/Author&gt;&lt;Year&gt;2019&lt;/Year&gt;&lt;RecNum&gt;3115&lt;/RecNum&gt;&lt;DisplayText&gt;&lt;style face="superscript"&gt;[3]&lt;/style&gt;&lt;/DisplayText&gt;&lt;record&gt;&lt;rec-number&gt;3115&lt;/rec-number&gt;&lt;foreign-keys&gt;&lt;key app="EN" db-id="zawfvwazpszztjederpv2eppxrr59sstwzz2" timestamp="1572896151"&gt;3115&lt;/key&gt;&lt;/foreign-keys&gt;&lt;ref-type name="Journal Article"&gt;17&lt;/ref-type&gt;&lt;contributors&gt;&lt;authors&gt;&lt;author&gt;Meester, R. G. S.&lt;/author&gt;&lt;author&gt;Mannalithara, A.&lt;/author&gt;&lt;author&gt;Lansdorp-Vogelaar, I.&lt;/author&gt;&lt;author&gt;Ladabaum, U.&lt;/author&gt;&lt;/authors&gt;&lt;/contributors&gt;&lt;auth-address&gt;Stanford University School of Medicine, Stanford, California.&amp;#xD;Department of Public Health, Erasmus University Medical Center, Rotterdam, the Netherlands.&lt;/auth-address&gt;&lt;titles&gt;&lt;title&gt;Trends in Incidence and Stage at Diagnosis of Colorectal Cancer in Adults Aged 40 Through 49 Years, 1975-2015&lt;/title&gt;&lt;secondary-title&gt;Jama&lt;/secondary-title&gt;&lt;/titles&gt;&lt;periodical&gt;&lt;full-title&gt;JAMA&lt;/full-title&gt;&lt;/periodical&gt;&lt;pages&gt;1933-1934&lt;/pages&gt;&lt;volume&gt;321&lt;/volume&gt;&lt;number&gt;19&lt;/number&gt;&lt;edition&gt;2019/05/22&lt;/edition&gt;&lt;keywords&gt;&lt;keyword&gt;Adult&lt;/keyword&gt;&lt;keyword&gt;Colorectal Neoplasms/diagnosis/*epidemiology/pathology&lt;/keyword&gt;&lt;keyword&gt;Early Detection of Cancer&lt;/keyword&gt;&lt;keyword&gt;Female&lt;/keyword&gt;&lt;keyword&gt;Humans&lt;/keyword&gt;&lt;keyword&gt;Incidence&lt;/keyword&gt;&lt;keyword&gt;Male&lt;/keyword&gt;&lt;keyword&gt;Middle Aged&lt;/keyword&gt;&lt;keyword&gt;Neoplasm Staging&lt;/keyword&gt;&lt;keyword&gt;SEER Program&lt;/keyword&gt;&lt;keyword&gt;United States/epidemiology&lt;/keyword&gt;&lt;/keywords&gt;&lt;dates&gt;&lt;year&gt;2019&lt;/year&gt;&lt;pub-dates&gt;&lt;date&gt;May 21&lt;/date&gt;&lt;/pub-dates&gt;&lt;/dates&gt;&lt;isbn&gt;0098-7484&lt;/isbn&gt;&lt;accession-num&gt;31112249&lt;/accession-num&gt;&lt;urls&gt;&lt;/urls&gt;&lt;custom2&gt;PMC6537839&lt;/custom2&gt;&lt;electronic-resource-num&gt;10.1001/jama.2019.3076&lt;/electronic-resource-num&gt;&lt;remote-database-provider&gt;NLM&lt;/remote-database-provider&gt;&lt;language&gt;eng&lt;/language&gt;&lt;/record&gt;&lt;/Cite&gt;&lt;/EndNote&gt;</w:instrText>
      </w:r>
      <w:r w:rsidR="005045D8" w:rsidRPr="00B076D1">
        <w:rPr>
          <w:rFonts w:ascii="Book Antiqua" w:hAnsi="Book Antiqua" w:cs="Times New Roman"/>
          <w:color w:val="000000" w:themeColor="text1"/>
          <w:sz w:val="24"/>
          <w:szCs w:val="24"/>
          <w:shd w:val="clear" w:color="auto" w:fill="FFFFFF"/>
        </w:rPr>
        <w:fldChar w:fldCharType="separate"/>
      </w:r>
      <w:r w:rsidR="00112E9A" w:rsidRPr="00B076D1">
        <w:rPr>
          <w:rFonts w:ascii="Book Antiqua" w:hAnsi="Book Antiqua" w:cs="Times New Roman"/>
          <w:noProof/>
          <w:color w:val="000000" w:themeColor="text1"/>
          <w:sz w:val="24"/>
          <w:szCs w:val="24"/>
          <w:shd w:val="clear" w:color="auto" w:fill="FFFFFF"/>
          <w:vertAlign w:val="superscript"/>
        </w:rPr>
        <w:t>[</w:t>
      </w:r>
      <w:hyperlink w:anchor="_ENREF_3" w:tooltip="Meester, 2019 #3115" w:history="1">
        <w:r w:rsidR="00CD4847" w:rsidRPr="00B076D1">
          <w:rPr>
            <w:rFonts w:ascii="Book Antiqua" w:hAnsi="Book Antiqua" w:cs="Times New Roman"/>
            <w:noProof/>
            <w:color w:val="000000" w:themeColor="text1"/>
            <w:sz w:val="24"/>
            <w:szCs w:val="24"/>
            <w:shd w:val="clear" w:color="auto" w:fill="FFFFFF"/>
            <w:vertAlign w:val="superscript"/>
          </w:rPr>
          <w:t>3</w:t>
        </w:r>
      </w:hyperlink>
      <w:r w:rsidR="00112E9A" w:rsidRPr="00B076D1">
        <w:rPr>
          <w:rFonts w:ascii="Book Antiqua" w:hAnsi="Book Antiqua" w:cs="Times New Roman"/>
          <w:noProof/>
          <w:color w:val="000000" w:themeColor="text1"/>
          <w:sz w:val="24"/>
          <w:szCs w:val="24"/>
          <w:shd w:val="clear" w:color="auto" w:fill="FFFFFF"/>
          <w:vertAlign w:val="superscript"/>
        </w:rPr>
        <w:t>]</w:t>
      </w:r>
      <w:r w:rsidR="005045D8" w:rsidRPr="00B076D1">
        <w:rPr>
          <w:rFonts w:ascii="Book Antiqua" w:hAnsi="Book Antiqua" w:cs="Times New Roman"/>
          <w:color w:val="000000" w:themeColor="text1"/>
          <w:sz w:val="24"/>
          <w:szCs w:val="24"/>
          <w:shd w:val="clear" w:color="auto" w:fill="FFFFFF"/>
        </w:rPr>
        <w:fldChar w:fldCharType="end"/>
      </w:r>
      <w:r w:rsidR="00EC5825" w:rsidRPr="00B076D1">
        <w:rPr>
          <w:rFonts w:ascii="Book Antiqua" w:hAnsi="Book Antiqua" w:cs="Times New Roman"/>
          <w:color w:val="000000" w:themeColor="text1"/>
          <w:sz w:val="24"/>
          <w:szCs w:val="24"/>
          <w:shd w:val="clear" w:color="auto" w:fill="FFFFFF"/>
        </w:rPr>
        <w:t xml:space="preserve">. </w:t>
      </w:r>
      <w:r w:rsidR="0052364E" w:rsidRPr="00B076D1">
        <w:rPr>
          <w:rFonts w:ascii="Book Antiqua" w:hAnsi="Book Antiqua" w:cs="Times New Roman"/>
          <w:color w:val="000000" w:themeColor="text1"/>
          <w:sz w:val="24"/>
          <w:szCs w:val="24"/>
          <w:shd w:val="clear" w:color="auto" w:fill="FFFFFF"/>
        </w:rPr>
        <w:t>A</w:t>
      </w:r>
      <w:r w:rsidR="00461CA1" w:rsidRPr="00B076D1">
        <w:rPr>
          <w:rFonts w:ascii="Book Antiqua" w:hAnsi="Book Antiqua" w:cs="Times New Roman"/>
          <w:color w:val="000000" w:themeColor="text1"/>
          <w:sz w:val="24"/>
          <w:szCs w:val="24"/>
        </w:rPr>
        <w:t>p</w:t>
      </w:r>
      <w:r w:rsidR="00A26F39" w:rsidRPr="00B076D1">
        <w:rPr>
          <w:rFonts w:ascii="Book Antiqua" w:hAnsi="Book Antiqua" w:cs="Times New Roman"/>
          <w:color w:val="000000" w:themeColor="text1"/>
          <w:sz w:val="24"/>
          <w:szCs w:val="24"/>
        </w:rPr>
        <w:t>p</w:t>
      </w:r>
      <w:r w:rsidR="00461CA1" w:rsidRPr="00B076D1">
        <w:rPr>
          <w:rFonts w:ascii="Book Antiqua" w:hAnsi="Book Antiqua" w:cs="Times New Roman"/>
          <w:color w:val="000000" w:themeColor="text1"/>
          <w:sz w:val="24"/>
          <w:szCs w:val="24"/>
        </w:rPr>
        <w:t>roximately</w:t>
      </w:r>
      <w:r w:rsidR="00A97C46" w:rsidRPr="00B076D1">
        <w:rPr>
          <w:rFonts w:ascii="Book Antiqua" w:hAnsi="Book Antiqua" w:cs="Times New Roman"/>
          <w:color w:val="000000" w:themeColor="text1"/>
          <w:sz w:val="24"/>
          <w:szCs w:val="24"/>
        </w:rPr>
        <w:t xml:space="preserve"> </w:t>
      </w:r>
      <w:r w:rsidR="00BD3102" w:rsidRPr="00B076D1">
        <w:rPr>
          <w:rFonts w:ascii="Book Antiqua" w:hAnsi="Book Antiqua" w:cs="Times New Roman"/>
          <w:color w:val="000000" w:themeColor="text1"/>
          <w:sz w:val="24"/>
          <w:szCs w:val="24"/>
        </w:rPr>
        <w:t>75</w:t>
      </w:r>
      <w:r w:rsidR="00DC3F45" w:rsidRPr="00B076D1">
        <w:rPr>
          <w:rFonts w:ascii="Book Antiqua" w:hAnsi="Book Antiqua" w:cs="Times New Roman"/>
          <w:color w:val="000000" w:themeColor="text1"/>
          <w:sz w:val="24"/>
          <w:szCs w:val="24"/>
        </w:rPr>
        <w:t>%</w:t>
      </w:r>
      <w:r w:rsidR="00927765" w:rsidRPr="00B076D1">
        <w:rPr>
          <w:rFonts w:ascii="Book Antiqua" w:hAnsi="Book Antiqua" w:cs="Times New Roman"/>
          <w:color w:val="000000" w:themeColor="text1"/>
          <w:sz w:val="24"/>
          <w:szCs w:val="24"/>
        </w:rPr>
        <w:t xml:space="preserve"> </w:t>
      </w:r>
      <w:r w:rsidR="00A97C46" w:rsidRPr="00B076D1">
        <w:rPr>
          <w:rFonts w:ascii="Book Antiqua" w:hAnsi="Book Antiqua" w:cs="Times New Roman"/>
          <w:color w:val="000000" w:themeColor="text1"/>
          <w:sz w:val="24"/>
          <w:szCs w:val="24"/>
        </w:rPr>
        <w:t xml:space="preserve">of newly diagnosed </w:t>
      </w:r>
      <w:r w:rsidR="00573FA9" w:rsidRPr="00B076D1">
        <w:rPr>
          <w:rFonts w:ascii="Book Antiqua" w:hAnsi="Book Antiqua" w:cs="Times New Roman"/>
          <w:color w:val="000000" w:themeColor="text1"/>
          <w:sz w:val="24"/>
          <w:szCs w:val="24"/>
        </w:rPr>
        <w:t>C</w:t>
      </w:r>
      <w:r w:rsidR="00BD3102" w:rsidRPr="00B076D1">
        <w:rPr>
          <w:rFonts w:ascii="Book Antiqua" w:hAnsi="Book Antiqua" w:cs="Times New Roman"/>
          <w:color w:val="000000" w:themeColor="text1"/>
          <w:sz w:val="24"/>
          <w:szCs w:val="24"/>
        </w:rPr>
        <w:t>R</w:t>
      </w:r>
      <w:r w:rsidR="00573FA9" w:rsidRPr="00B076D1">
        <w:rPr>
          <w:rFonts w:ascii="Book Antiqua" w:hAnsi="Book Antiqua" w:cs="Times New Roman"/>
          <w:color w:val="000000" w:themeColor="text1"/>
          <w:sz w:val="24"/>
          <w:szCs w:val="24"/>
        </w:rPr>
        <w:t>C</w:t>
      </w:r>
      <w:r w:rsidR="00A97C46" w:rsidRPr="00B076D1">
        <w:rPr>
          <w:rFonts w:ascii="Book Antiqua" w:hAnsi="Book Antiqua" w:cs="Times New Roman"/>
          <w:color w:val="000000" w:themeColor="text1"/>
          <w:sz w:val="24"/>
          <w:szCs w:val="24"/>
        </w:rPr>
        <w:t xml:space="preserve"> patients</w:t>
      </w:r>
      <w:r w:rsidR="00A16401" w:rsidRPr="00B076D1">
        <w:rPr>
          <w:rFonts w:ascii="Book Antiqua" w:hAnsi="Book Antiqua" w:cs="Times New Roman"/>
          <w:color w:val="000000" w:themeColor="text1"/>
          <w:sz w:val="24"/>
          <w:szCs w:val="24"/>
        </w:rPr>
        <w:t xml:space="preserve"> present with </w:t>
      </w:r>
      <w:r w:rsidR="00583426" w:rsidRPr="00B076D1">
        <w:rPr>
          <w:rFonts w:ascii="Book Antiqua" w:hAnsi="Book Antiqua" w:cs="Times New Roman"/>
          <w:color w:val="000000" w:themeColor="text1"/>
          <w:sz w:val="24"/>
          <w:szCs w:val="24"/>
        </w:rPr>
        <w:t xml:space="preserve">non-metastatic </w:t>
      </w:r>
      <w:r w:rsidR="008F1524" w:rsidRPr="00B076D1">
        <w:rPr>
          <w:rFonts w:ascii="Book Antiqua" w:hAnsi="Book Antiqua" w:cs="Times New Roman"/>
          <w:color w:val="000000" w:themeColor="text1"/>
          <w:sz w:val="24"/>
          <w:szCs w:val="24"/>
        </w:rPr>
        <w:t>early stage</w:t>
      </w:r>
      <w:r w:rsidR="00641B94" w:rsidRPr="00B076D1">
        <w:rPr>
          <w:rFonts w:ascii="Book Antiqua" w:hAnsi="Book Antiqua" w:cs="Times New Roman"/>
          <w:color w:val="000000" w:themeColor="text1"/>
          <w:sz w:val="24"/>
          <w:szCs w:val="24"/>
        </w:rPr>
        <w:t xml:space="preserve"> disease</w:t>
      </w:r>
      <w:r w:rsidR="00095B9D" w:rsidRPr="00B076D1">
        <w:rPr>
          <w:rFonts w:ascii="Book Antiqua" w:hAnsi="Book Antiqua" w:cs="Times New Roman"/>
          <w:color w:val="000000" w:themeColor="text1"/>
          <w:sz w:val="24"/>
          <w:szCs w:val="24"/>
        </w:rPr>
        <w:fldChar w:fldCharType="begin"/>
      </w:r>
      <w:r w:rsidR="00CD4847" w:rsidRPr="00B076D1">
        <w:rPr>
          <w:rFonts w:ascii="Book Antiqua" w:hAnsi="Book Antiqua" w:cs="Times New Roman"/>
          <w:color w:val="000000" w:themeColor="text1"/>
          <w:sz w:val="24"/>
          <w:szCs w:val="24"/>
        </w:rPr>
        <w:instrText xml:space="preserve"> ADDIN EN.CITE &lt;EndNote&gt;&lt;Cite&gt;&lt;Author&gt;Siegel&lt;/Author&gt;&lt;Year&gt;2020&lt;/Year&gt;&lt;RecNum&gt;3451&lt;/RecNum&gt;&lt;DisplayText&gt;&lt;style face="superscript"&gt;[4]&lt;/style&gt;&lt;/DisplayText&gt;&lt;record&gt;&lt;rec-number&gt;3451&lt;/rec-number&gt;&lt;foreign-keys&gt;&lt;key app="EN" db-id="zawfvwazpszztjederpv2eppxrr59sstwzz2" timestamp="1583082297"&gt;3451&lt;/key&gt;&lt;/foreign-keys&gt;&lt;ref-type name="Journal Article"&gt;17&lt;/ref-type&gt;&lt;contributors&gt;&lt;authors&gt;&lt;author&gt;Siegel, Rebecca L.&lt;/author&gt;&lt;author&gt;Miller, Kimberly D.&lt;/author&gt;&lt;author&gt;Jemal, Ahmedin&lt;/author&gt;&lt;/authors&gt;&lt;/contributors&gt;&lt;titles&gt;&lt;title&gt;Cancer statistics, 2020&lt;/title&gt;&lt;secondary-title&gt;CA: A Cancer Journal for Clinicians&lt;/secondary-title&gt;&lt;/titles&gt;&lt;periodical&gt;&lt;full-title&gt;CA Cancer J Clin&lt;/full-title&gt;&lt;abbr-1&gt;CA: a cancer journal for clinicians&lt;/abbr-1&gt;&lt;/periodical&gt;&lt;pages&gt;7-30&lt;/pages&gt;&lt;volume&gt;70&lt;/volume&gt;&lt;number&gt;1&lt;/number&gt;&lt;dates&gt;&lt;year&gt;2020&lt;/year&gt;&lt;/dates&gt;&lt;isbn&gt;0007-9235&lt;/isbn&gt;&lt;urls&gt;&lt;related-urls&gt;&lt;url&gt;https://acsjournals.onlinelibrary.wiley.com/doi/abs/10.3322/caac.21590&lt;/url&gt;&lt;/related-urls&gt;&lt;/urls&gt;&lt;electronic-resource-num&gt;10.3322/caac.21590&lt;/electronic-resource-num&gt;&lt;/record&gt;&lt;/Cite&gt;&lt;/EndNote&gt;</w:instrText>
      </w:r>
      <w:r w:rsidR="00095B9D" w:rsidRPr="00B076D1">
        <w:rPr>
          <w:rFonts w:ascii="Book Antiqua" w:hAnsi="Book Antiqua" w:cs="Times New Roman"/>
          <w:color w:val="000000" w:themeColor="text1"/>
          <w:sz w:val="24"/>
          <w:szCs w:val="24"/>
        </w:rPr>
        <w:fldChar w:fldCharType="separate"/>
      </w:r>
      <w:r w:rsidR="00CD4847" w:rsidRPr="00B076D1">
        <w:rPr>
          <w:rFonts w:ascii="Book Antiqua" w:hAnsi="Book Antiqua" w:cs="Times New Roman"/>
          <w:noProof/>
          <w:color w:val="000000" w:themeColor="text1"/>
          <w:sz w:val="24"/>
          <w:szCs w:val="24"/>
          <w:vertAlign w:val="superscript"/>
        </w:rPr>
        <w:t>[</w:t>
      </w:r>
      <w:hyperlink w:anchor="_ENREF_4" w:tooltip="Siegel, 2020 #3451" w:history="1">
        <w:r w:rsidR="00CD4847" w:rsidRPr="00B076D1">
          <w:rPr>
            <w:rFonts w:ascii="Book Antiqua" w:hAnsi="Book Antiqua" w:cs="Times New Roman"/>
            <w:noProof/>
            <w:color w:val="000000" w:themeColor="text1"/>
            <w:sz w:val="24"/>
            <w:szCs w:val="24"/>
            <w:vertAlign w:val="superscript"/>
          </w:rPr>
          <w:t>4</w:t>
        </w:r>
      </w:hyperlink>
      <w:r w:rsidR="00CD4847" w:rsidRPr="00B076D1">
        <w:rPr>
          <w:rFonts w:ascii="Book Antiqua" w:hAnsi="Book Antiqua" w:cs="Times New Roman"/>
          <w:noProof/>
          <w:color w:val="000000" w:themeColor="text1"/>
          <w:sz w:val="24"/>
          <w:szCs w:val="24"/>
          <w:vertAlign w:val="superscript"/>
        </w:rPr>
        <w:t>]</w:t>
      </w:r>
      <w:r w:rsidR="00095B9D" w:rsidRPr="00B076D1">
        <w:rPr>
          <w:rFonts w:ascii="Book Antiqua" w:hAnsi="Book Antiqua" w:cs="Times New Roman"/>
          <w:color w:val="000000" w:themeColor="text1"/>
          <w:sz w:val="24"/>
          <w:szCs w:val="24"/>
        </w:rPr>
        <w:fldChar w:fldCharType="end"/>
      </w:r>
      <w:r w:rsidR="00FC4F86" w:rsidRPr="00B076D1">
        <w:rPr>
          <w:rFonts w:ascii="Book Antiqua" w:hAnsi="Book Antiqua" w:cs="Times New Roman"/>
          <w:color w:val="000000" w:themeColor="text1"/>
          <w:sz w:val="24"/>
          <w:szCs w:val="24"/>
        </w:rPr>
        <w:t>,</w:t>
      </w:r>
      <w:r w:rsidR="00350141" w:rsidRPr="00B076D1">
        <w:rPr>
          <w:rFonts w:ascii="Book Antiqua" w:hAnsi="Book Antiqua" w:cs="Times New Roman"/>
          <w:color w:val="000000" w:themeColor="text1"/>
          <w:sz w:val="24"/>
          <w:szCs w:val="24"/>
        </w:rPr>
        <w:t xml:space="preserve"> which presents an opportunity of</w:t>
      </w:r>
      <w:r w:rsidR="00844B6D">
        <w:rPr>
          <w:rFonts w:ascii="Book Antiqua" w:hAnsi="Book Antiqua" w:cs="Times New Roman" w:hint="eastAsia"/>
          <w:color w:val="000000" w:themeColor="text1"/>
          <w:sz w:val="24"/>
          <w:szCs w:val="24"/>
          <w:lang w:eastAsia="zh-CN"/>
        </w:rPr>
        <w:t xml:space="preserve"> </w:t>
      </w:r>
      <w:r w:rsidR="00350141" w:rsidRPr="00B076D1">
        <w:rPr>
          <w:rFonts w:ascii="Book Antiqua" w:hAnsi="Book Antiqua" w:cs="Times New Roman"/>
          <w:color w:val="000000" w:themeColor="text1"/>
          <w:sz w:val="24"/>
          <w:szCs w:val="24"/>
        </w:rPr>
        <w:t>curative</w:t>
      </w:r>
      <w:r w:rsidR="008651C4" w:rsidRPr="00B076D1">
        <w:rPr>
          <w:rFonts w:ascii="Book Antiqua" w:hAnsi="Book Antiqua" w:cs="Times New Roman"/>
          <w:color w:val="000000" w:themeColor="text1"/>
          <w:sz w:val="24"/>
          <w:szCs w:val="24"/>
        </w:rPr>
        <w:t>-</w:t>
      </w:r>
      <w:r w:rsidR="00350141" w:rsidRPr="00B076D1">
        <w:rPr>
          <w:rFonts w:ascii="Book Antiqua" w:hAnsi="Book Antiqua" w:cs="Times New Roman"/>
          <w:color w:val="000000" w:themeColor="text1"/>
          <w:sz w:val="24"/>
          <w:szCs w:val="24"/>
        </w:rPr>
        <w:t>intent</w:t>
      </w:r>
      <w:r w:rsidR="008651C4" w:rsidRPr="00B076D1">
        <w:rPr>
          <w:rFonts w:ascii="Book Antiqua" w:hAnsi="Book Antiqua" w:cs="Times New Roman"/>
          <w:color w:val="000000" w:themeColor="text1"/>
          <w:sz w:val="24"/>
          <w:szCs w:val="24"/>
        </w:rPr>
        <w:t xml:space="preserve"> treatment</w:t>
      </w:r>
      <w:r w:rsidR="00084B31" w:rsidRPr="00B076D1">
        <w:rPr>
          <w:rFonts w:ascii="Book Antiqua" w:hAnsi="Book Antiqua" w:cs="Times New Roman"/>
          <w:color w:val="000000" w:themeColor="text1"/>
          <w:sz w:val="24"/>
          <w:szCs w:val="24"/>
        </w:rPr>
        <w:t>.</w:t>
      </w:r>
      <w:r w:rsidR="00844B6D">
        <w:rPr>
          <w:rFonts w:ascii="Book Antiqua" w:hAnsi="Book Antiqua" w:cs="Times New Roman" w:hint="eastAsia"/>
          <w:color w:val="000000" w:themeColor="text1"/>
          <w:sz w:val="24"/>
          <w:szCs w:val="24"/>
          <w:lang w:eastAsia="zh-CN"/>
        </w:rPr>
        <w:t xml:space="preserve"> </w:t>
      </w:r>
      <w:r w:rsidR="00FC4F86" w:rsidRPr="00B076D1">
        <w:rPr>
          <w:rFonts w:ascii="Book Antiqua" w:hAnsi="Book Antiqua" w:cs="Times New Roman"/>
          <w:color w:val="000000" w:themeColor="text1"/>
          <w:sz w:val="24"/>
          <w:szCs w:val="24"/>
        </w:rPr>
        <w:t>Despite</w:t>
      </w:r>
      <w:r w:rsidR="00422D4C" w:rsidRPr="00B076D1">
        <w:rPr>
          <w:rFonts w:ascii="Book Antiqua" w:hAnsi="Book Antiqua" w:cs="Times New Roman"/>
          <w:color w:val="000000" w:themeColor="text1"/>
          <w:sz w:val="24"/>
          <w:szCs w:val="24"/>
        </w:rPr>
        <w:t xml:space="preserve"> surgery and adjuvant therapy</w:t>
      </w:r>
      <w:r w:rsidR="00762579" w:rsidRPr="00B076D1">
        <w:rPr>
          <w:rFonts w:ascii="Book Antiqua" w:hAnsi="Book Antiqua" w:cs="Times New Roman"/>
          <w:color w:val="000000" w:themeColor="text1"/>
          <w:sz w:val="24"/>
          <w:szCs w:val="24"/>
        </w:rPr>
        <w:t>,</w:t>
      </w:r>
      <w:r w:rsidR="006B1ACB" w:rsidRPr="00B076D1">
        <w:rPr>
          <w:rFonts w:ascii="Book Antiqua" w:hAnsi="Book Antiqua" w:cs="Times New Roman"/>
          <w:color w:val="000000" w:themeColor="text1"/>
          <w:sz w:val="24"/>
          <w:szCs w:val="24"/>
        </w:rPr>
        <w:t xml:space="preserve"> </w:t>
      </w:r>
      <w:r w:rsidR="00362C41" w:rsidRPr="00B076D1">
        <w:rPr>
          <w:rFonts w:ascii="Book Antiqua" w:hAnsi="Book Antiqua" w:cs="Times New Roman"/>
          <w:color w:val="000000" w:themeColor="text1"/>
          <w:sz w:val="24"/>
          <w:szCs w:val="24"/>
        </w:rPr>
        <w:t>5</w:t>
      </w:r>
      <w:r w:rsidR="001578E6" w:rsidRPr="00B076D1">
        <w:rPr>
          <w:rFonts w:ascii="Book Antiqua" w:hAnsi="Book Antiqua" w:cs="Times New Roman"/>
          <w:color w:val="000000" w:themeColor="text1"/>
          <w:sz w:val="24"/>
          <w:szCs w:val="24"/>
        </w:rPr>
        <w:t>%</w:t>
      </w:r>
      <w:r w:rsidR="00DE09E7" w:rsidRPr="00B076D1">
        <w:rPr>
          <w:rFonts w:ascii="Book Antiqua" w:hAnsi="Book Antiqua" w:cs="Times New Roman"/>
          <w:color w:val="000000" w:themeColor="text1"/>
          <w:sz w:val="24"/>
          <w:szCs w:val="24"/>
        </w:rPr>
        <w:t xml:space="preserve"> to </w:t>
      </w:r>
      <w:r w:rsidR="00BD53E6" w:rsidRPr="00B076D1">
        <w:rPr>
          <w:rFonts w:ascii="Book Antiqua" w:hAnsi="Book Antiqua" w:cs="Times New Roman"/>
          <w:color w:val="000000" w:themeColor="text1"/>
          <w:sz w:val="24"/>
          <w:szCs w:val="24"/>
        </w:rPr>
        <w:t>30 %</w:t>
      </w:r>
      <w:r w:rsidR="00DB079B" w:rsidRPr="00B076D1">
        <w:rPr>
          <w:rFonts w:ascii="Book Antiqua" w:hAnsi="Book Antiqua" w:cs="Times New Roman"/>
          <w:color w:val="000000" w:themeColor="text1"/>
          <w:sz w:val="24"/>
          <w:szCs w:val="24"/>
        </w:rPr>
        <w:t xml:space="preserve"> </w:t>
      </w:r>
      <w:r w:rsidR="000B110F" w:rsidRPr="00B076D1">
        <w:rPr>
          <w:rFonts w:ascii="Book Antiqua" w:hAnsi="Book Antiqua" w:cs="Times New Roman"/>
          <w:color w:val="000000" w:themeColor="text1"/>
          <w:sz w:val="24"/>
          <w:szCs w:val="24"/>
        </w:rPr>
        <w:t>patien</w:t>
      </w:r>
      <w:r w:rsidR="004B085F" w:rsidRPr="00B076D1">
        <w:rPr>
          <w:rFonts w:ascii="Book Antiqua" w:hAnsi="Book Antiqua" w:cs="Times New Roman"/>
          <w:color w:val="000000" w:themeColor="text1"/>
          <w:sz w:val="24"/>
          <w:szCs w:val="24"/>
        </w:rPr>
        <w:t>ts with</w:t>
      </w:r>
      <w:r w:rsidR="007A6AB1" w:rsidRPr="00B076D1">
        <w:rPr>
          <w:rFonts w:ascii="Book Antiqua" w:hAnsi="Book Antiqua" w:cs="Times New Roman"/>
          <w:color w:val="000000" w:themeColor="text1"/>
          <w:sz w:val="24"/>
          <w:szCs w:val="24"/>
        </w:rPr>
        <w:t xml:space="preserve"> </w:t>
      </w:r>
      <w:r w:rsidR="00BD3102" w:rsidRPr="00B076D1">
        <w:rPr>
          <w:rFonts w:ascii="Book Antiqua" w:hAnsi="Book Antiqua" w:cs="Times New Roman"/>
          <w:color w:val="000000" w:themeColor="text1"/>
          <w:sz w:val="24"/>
          <w:szCs w:val="24"/>
        </w:rPr>
        <w:t>colon cancer (CC)</w:t>
      </w:r>
      <w:r w:rsidR="00844B6D">
        <w:rPr>
          <w:rFonts w:ascii="Book Antiqua" w:hAnsi="Book Antiqua" w:cs="Times New Roman" w:hint="eastAsia"/>
          <w:color w:val="000000" w:themeColor="text1"/>
          <w:sz w:val="24"/>
          <w:szCs w:val="24"/>
          <w:lang w:eastAsia="zh-CN"/>
        </w:rPr>
        <w:t xml:space="preserve"> </w:t>
      </w:r>
      <w:r w:rsidR="00DB079B" w:rsidRPr="00B076D1">
        <w:rPr>
          <w:rFonts w:ascii="Book Antiqua" w:hAnsi="Book Antiqua" w:cs="Times New Roman"/>
          <w:color w:val="000000" w:themeColor="text1"/>
          <w:sz w:val="24"/>
          <w:szCs w:val="24"/>
        </w:rPr>
        <w:t>endure recurrence</w:t>
      </w:r>
      <w:r w:rsidR="00824BB8" w:rsidRPr="00B076D1">
        <w:rPr>
          <w:rFonts w:ascii="Book Antiqua" w:hAnsi="Book Antiqua" w:cs="Times New Roman"/>
          <w:color w:val="000000" w:themeColor="text1"/>
          <w:sz w:val="24"/>
          <w:szCs w:val="24"/>
        </w:rPr>
        <w:fldChar w:fldCharType="begin">
          <w:fldData xml:space="preserve">PEVuZE5vdGU+PENpdGU+PEF1dGhvcj5BbmRyZTwvQXV0aG9yPjxZZWFyPjIwMDk8L1llYXI+PFJl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PEVuZE5vdGU+PENpdGU+PEF1dGhvcj5BbmRyZTwvQXV0aG9yPjxZZWFyPjIwMDk8L1llYXI+PFJl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824BB8" w:rsidRPr="00B076D1">
        <w:rPr>
          <w:rFonts w:ascii="Book Antiqua" w:hAnsi="Book Antiqua" w:cs="Times New Roman"/>
          <w:color w:val="000000" w:themeColor="text1"/>
          <w:sz w:val="24"/>
          <w:szCs w:val="24"/>
        </w:rPr>
      </w:r>
      <w:r w:rsidR="00824BB8"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5" w:tooltip="Andre, 2009 #463" w:history="1">
        <w:r w:rsidR="00CD4847" w:rsidRPr="00B076D1">
          <w:rPr>
            <w:rFonts w:ascii="Book Antiqua" w:hAnsi="Book Antiqua" w:cs="Times New Roman"/>
            <w:noProof/>
            <w:color w:val="000000" w:themeColor="text1"/>
            <w:sz w:val="24"/>
            <w:szCs w:val="24"/>
            <w:vertAlign w:val="superscript"/>
          </w:rPr>
          <w:t>5</w:t>
        </w:r>
      </w:hyperlink>
      <w:r w:rsidR="00BD2B80">
        <w:rPr>
          <w:rFonts w:ascii="Book Antiqua" w:hAnsi="Book Antiqua" w:cs="Times New Roman"/>
          <w:noProof/>
          <w:color w:val="000000" w:themeColor="text1"/>
          <w:sz w:val="24"/>
          <w:szCs w:val="24"/>
          <w:vertAlign w:val="superscript"/>
        </w:rPr>
        <w:t>,</w:t>
      </w:r>
      <w:hyperlink w:anchor="_ENREF_6" w:tooltip="Osterman, 2018 #3119" w:history="1">
        <w:r w:rsidR="00CD4847" w:rsidRPr="00B076D1">
          <w:rPr>
            <w:rFonts w:ascii="Book Antiqua" w:hAnsi="Book Antiqua" w:cs="Times New Roman"/>
            <w:noProof/>
            <w:color w:val="000000" w:themeColor="text1"/>
            <w:sz w:val="24"/>
            <w:szCs w:val="24"/>
            <w:vertAlign w:val="superscript"/>
          </w:rPr>
          <w:t>6</w:t>
        </w:r>
      </w:hyperlink>
      <w:r w:rsidR="00112E9A" w:rsidRPr="00B076D1">
        <w:rPr>
          <w:rFonts w:ascii="Book Antiqua" w:hAnsi="Book Antiqua" w:cs="Times New Roman"/>
          <w:noProof/>
          <w:color w:val="000000" w:themeColor="text1"/>
          <w:sz w:val="24"/>
          <w:szCs w:val="24"/>
          <w:vertAlign w:val="superscript"/>
        </w:rPr>
        <w:t>]</w:t>
      </w:r>
      <w:r w:rsidR="00824BB8" w:rsidRPr="00B076D1">
        <w:rPr>
          <w:rFonts w:ascii="Book Antiqua" w:hAnsi="Book Antiqua" w:cs="Times New Roman"/>
          <w:color w:val="000000" w:themeColor="text1"/>
          <w:sz w:val="24"/>
          <w:szCs w:val="24"/>
        </w:rPr>
        <w:fldChar w:fldCharType="end"/>
      </w:r>
      <w:r w:rsidR="00B65299" w:rsidRPr="00B076D1">
        <w:rPr>
          <w:rFonts w:ascii="Book Antiqua" w:hAnsi="Book Antiqua" w:cs="Times New Roman"/>
          <w:color w:val="000000" w:themeColor="text1"/>
          <w:sz w:val="24"/>
          <w:szCs w:val="24"/>
        </w:rPr>
        <w:t>.</w:t>
      </w:r>
      <w:r w:rsidR="00D5356D" w:rsidRPr="00B076D1">
        <w:rPr>
          <w:rFonts w:ascii="Book Antiqua" w:hAnsi="Book Antiqua" w:cs="Times New Roman"/>
          <w:color w:val="000000" w:themeColor="text1"/>
          <w:sz w:val="24"/>
          <w:szCs w:val="24"/>
        </w:rPr>
        <w:t xml:space="preserve"> </w:t>
      </w:r>
    </w:p>
    <w:p w14:paraId="23CD5490" w14:textId="2BA5E030" w:rsidR="005E7DFA" w:rsidRPr="00B076D1" w:rsidRDefault="00F969DF" w:rsidP="00071B1B">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B076D1">
        <w:rPr>
          <w:rFonts w:ascii="Book Antiqua" w:hAnsi="Book Antiqua" w:cs="Times New Roman"/>
          <w:color w:val="000000" w:themeColor="text1"/>
          <w:sz w:val="24"/>
          <w:szCs w:val="24"/>
        </w:rPr>
        <w:t>C</w:t>
      </w:r>
      <w:r w:rsidR="00BC76AA" w:rsidRPr="00B076D1">
        <w:rPr>
          <w:rFonts w:ascii="Book Antiqua" w:hAnsi="Book Antiqua" w:cs="Times New Roman"/>
          <w:color w:val="000000" w:themeColor="text1"/>
          <w:sz w:val="24"/>
          <w:szCs w:val="24"/>
        </w:rPr>
        <w:t>olorectal ca</w:t>
      </w:r>
      <w:r w:rsidR="000B494C" w:rsidRPr="00B076D1">
        <w:rPr>
          <w:rFonts w:ascii="Book Antiqua" w:hAnsi="Book Antiqua" w:cs="Times New Roman"/>
          <w:color w:val="000000" w:themeColor="text1"/>
          <w:sz w:val="24"/>
          <w:szCs w:val="24"/>
        </w:rPr>
        <w:t>rcinogenesis</w:t>
      </w:r>
      <w:r w:rsidR="00BC76AA" w:rsidRPr="00B076D1">
        <w:rPr>
          <w:rFonts w:ascii="Book Antiqua" w:hAnsi="Book Antiqua" w:cs="Times New Roman"/>
          <w:color w:val="000000" w:themeColor="text1"/>
          <w:sz w:val="24"/>
          <w:szCs w:val="24"/>
        </w:rPr>
        <w:t xml:space="preserve"> is a</w:t>
      </w:r>
      <w:r w:rsidRPr="00B076D1">
        <w:rPr>
          <w:rFonts w:ascii="Book Antiqua" w:hAnsi="Book Antiqua" w:cs="Times New Roman"/>
          <w:color w:val="000000" w:themeColor="text1"/>
          <w:sz w:val="24"/>
          <w:szCs w:val="24"/>
        </w:rPr>
        <w:t xml:space="preserve"> protracted</w:t>
      </w:r>
      <w:r w:rsidR="00BC76AA" w:rsidRPr="00B076D1">
        <w:rPr>
          <w:rFonts w:ascii="Book Antiqua" w:hAnsi="Book Antiqua" w:cs="Times New Roman"/>
          <w:color w:val="000000" w:themeColor="text1"/>
          <w:sz w:val="24"/>
          <w:szCs w:val="24"/>
        </w:rPr>
        <w:t xml:space="preserve"> multistage process</w:t>
      </w:r>
      <w:r w:rsidR="00756368" w:rsidRPr="00B076D1">
        <w:rPr>
          <w:rFonts w:ascii="Book Antiqua" w:hAnsi="Book Antiqua" w:cs="Times New Roman"/>
          <w:color w:val="000000" w:themeColor="text1"/>
          <w:sz w:val="24"/>
          <w:szCs w:val="24"/>
        </w:rPr>
        <w:t xml:space="preserve"> which evolves over several decades</w:t>
      </w:r>
      <w:r w:rsidR="00BA4A86" w:rsidRPr="00B076D1">
        <w:rPr>
          <w:rFonts w:ascii="Book Antiqua" w:hAnsi="Book Antiqua" w:cs="Times New Roman"/>
          <w:color w:val="000000" w:themeColor="text1"/>
          <w:sz w:val="24"/>
          <w:szCs w:val="24"/>
        </w:rPr>
        <w:t xml:space="preserve">. </w:t>
      </w:r>
      <w:r w:rsidR="00267F56" w:rsidRPr="00B076D1">
        <w:rPr>
          <w:rFonts w:ascii="Book Antiqua" w:hAnsi="Book Antiqua" w:cs="Times New Roman"/>
          <w:color w:val="000000" w:themeColor="text1"/>
          <w:sz w:val="24"/>
          <w:szCs w:val="24"/>
        </w:rPr>
        <w:t>Most CRC</w:t>
      </w:r>
      <w:r w:rsidR="00BA4A86" w:rsidRPr="00B076D1">
        <w:rPr>
          <w:rFonts w:ascii="Book Antiqua" w:hAnsi="Book Antiqua" w:cs="Times New Roman"/>
          <w:color w:val="000000" w:themeColor="text1"/>
          <w:sz w:val="24"/>
          <w:szCs w:val="24"/>
        </w:rPr>
        <w:t>s</w:t>
      </w:r>
      <w:r w:rsidR="00267F56" w:rsidRPr="00B076D1">
        <w:rPr>
          <w:rFonts w:ascii="Book Antiqua" w:hAnsi="Book Antiqua" w:cs="Times New Roman"/>
          <w:color w:val="000000" w:themeColor="text1"/>
          <w:sz w:val="24"/>
          <w:szCs w:val="24"/>
        </w:rPr>
        <w:t xml:space="preserve"> arise from adenomatous polyps that </w:t>
      </w:r>
      <w:r w:rsidR="007477E4" w:rsidRPr="00B076D1">
        <w:rPr>
          <w:rFonts w:ascii="Book Antiqua" w:hAnsi="Book Antiqua" w:cs="Times New Roman"/>
          <w:color w:val="000000" w:themeColor="text1"/>
          <w:sz w:val="24"/>
          <w:szCs w:val="24"/>
        </w:rPr>
        <w:t xml:space="preserve">gradually </w:t>
      </w:r>
      <w:r w:rsidR="00267F56" w:rsidRPr="00B076D1">
        <w:rPr>
          <w:rFonts w:ascii="Book Antiqua" w:hAnsi="Book Antiqua" w:cs="Times New Roman"/>
          <w:color w:val="000000" w:themeColor="text1"/>
          <w:sz w:val="24"/>
          <w:szCs w:val="24"/>
        </w:rPr>
        <w:t>progress to dysplasia and</w:t>
      </w:r>
      <w:r w:rsidR="00A34810" w:rsidRPr="00B076D1">
        <w:rPr>
          <w:rFonts w:ascii="Book Antiqua" w:hAnsi="Book Antiqua" w:cs="Times New Roman"/>
          <w:color w:val="000000" w:themeColor="text1"/>
          <w:sz w:val="24"/>
          <w:szCs w:val="24"/>
        </w:rPr>
        <w:t xml:space="preserve"> eventually</w:t>
      </w:r>
      <w:r w:rsidR="00267F56" w:rsidRPr="00B076D1">
        <w:rPr>
          <w:rFonts w:ascii="Book Antiqua" w:hAnsi="Book Antiqua" w:cs="Times New Roman"/>
          <w:color w:val="000000" w:themeColor="text1"/>
          <w:sz w:val="24"/>
          <w:szCs w:val="24"/>
        </w:rPr>
        <w:t xml:space="preserve"> </w:t>
      </w:r>
      <w:r w:rsidR="00A14D78" w:rsidRPr="00B076D1">
        <w:rPr>
          <w:rFonts w:ascii="Book Antiqua" w:hAnsi="Book Antiqua" w:cs="Times New Roman"/>
          <w:color w:val="000000" w:themeColor="text1"/>
          <w:sz w:val="24"/>
          <w:szCs w:val="24"/>
        </w:rPr>
        <w:t xml:space="preserve">to </w:t>
      </w:r>
      <w:r w:rsidR="00267F56" w:rsidRPr="00B076D1">
        <w:rPr>
          <w:rFonts w:ascii="Book Antiqua" w:hAnsi="Book Antiqua" w:cs="Times New Roman"/>
          <w:color w:val="000000" w:themeColor="text1"/>
          <w:sz w:val="24"/>
          <w:szCs w:val="24"/>
        </w:rPr>
        <w:t>carcinoma</w:t>
      </w:r>
      <w:r w:rsidR="00A34810" w:rsidRPr="00B076D1">
        <w:rPr>
          <w:rFonts w:ascii="Book Antiqua" w:hAnsi="Book Antiqua" w:cs="Times New Roman"/>
          <w:color w:val="000000" w:themeColor="text1"/>
          <w:sz w:val="24"/>
          <w:szCs w:val="24"/>
        </w:rPr>
        <w:t xml:space="preserve"> over a period of </w:t>
      </w:r>
      <w:r w:rsidR="00FE25C5" w:rsidRPr="00B076D1">
        <w:rPr>
          <w:rFonts w:ascii="Book Antiqua" w:hAnsi="Book Antiqua" w:cs="Times New Roman"/>
          <w:color w:val="000000" w:themeColor="text1"/>
          <w:sz w:val="24"/>
          <w:szCs w:val="24"/>
        </w:rPr>
        <w:t>5-15</w:t>
      </w:r>
      <w:r w:rsidR="00A34810" w:rsidRPr="00B076D1">
        <w:rPr>
          <w:rFonts w:ascii="Book Antiqua" w:hAnsi="Book Antiqua" w:cs="Times New Roman"/>
          <w:color w:val="000000" w:themeColor="text1"/>
          <w:sz w:val="24"/>
          <w:szCs w:val="24"/>
        </w:rPr>
        <w:t xml:space="preserve"> years</w:t>
      </w:r>
      <w:r w:rsidR="00FE25C5" w:rsidRPr="00B076D1">
        <w:rPr>
          <w:rFonts w:ascii="Book Antiqua" w:hAnsi="Book Antiqua" w:cs="Times New Roman"/>
          <w:color w:val="000000" w:themeColor="text1"/>
          <w:sz w:val="24"/>
          <w:szCs w:val="24"/>
        </w:rPr>
        <w:fldChar w:fldCharType="begin"/>
      </w:r>
      <w:r w:rsidR="00112E9A" w:rsidRPr="00B076D1">
        <w:rPr>
          <w:rFonts w:ascii="Book Antiqua" w:hAnsi="Book Antiqua" w:cs="Times New Roman"/>
          <w:color w:val="000000" w:themeColor="text1"/>
          <w:sz w:val="24"/>
          <w:szCs w:val="24"/>
        </w:rPr>
        <w:instrText xml:space="preserve"> ADDIN EN.CITE &lt;EndNote&gt;&lt;Cite&gt;&lt;Author&gt;Kelloff&lt;/Author&gt;&lt;Year&gt;2004&lt;/Year&gt;&lt;RecNum&gt;3609&lt;/RecNum&gt;&lt;DisplayText&gt;&lt;style face="superscript"&gt;[7]&lt;/style&gt;&lt;/DisplayText&gt;&lt;record&gt;&lt;rec-number&gt;3609&lt;/rec-number&gt;&lt;foreign-keys&gt;&lt;key app="EN" db-id="zawfvwazpszztjederpv2eppxrr59sstwzz2" timestamp="1583863225"&gt;3609&lt;/key&gt;&lt;/foreign-keys&gt;&lt;ref-type name="Journal Article"&gt;17&lt;/ref-type&gt;&lt;contributors&gt;&lt;authors&gt;&lt;author&gt;Kelloff, G. J.&lt;/author&gt;&lt;author&gt;Schilsky, R. L.&lt;/author&gt;&lt;author&gt;Alberts, D. S.&lt;/author&gt;&lt;author&gt;Day, R. W.&lt;/author&gt;&lt;author&gt;Guyton, K. Z.&lt;/author&gt;&lt;author&gt;Pearce, H. L.&lt;/author&gt;&lt;author&gt;Peck, J. C.&lt;/author&gt;&lt;author&gt;Phillips, R.&lt;/author&gt;&lt;author&gt;Sigman, C. C.&lt;/author&gt;&lt;/authors&gt;&lt;/contributors&gt;&lt;auth-address&gt;Division of Cancer Treatment and Diagnostics, National Cancer Institute, Bethesda, Maryland 20892, USA. kelloffg@mail.nih.gov&lt;/auth-address&gt;&lt;titles&gt;&lt;title&gt;Colorectal adenomas: a prototype for the use of surrogate end points in the development of cancer prevention drugs&lt;/title&gt;&lt;secondary-title&gt;Clin Cancer Res&lt;/secondary-title&gt;&lt;/titles&gt;&lt;periodical&gt;&lt;full-title&gt;Clin Cancer Res&lt;/full-title&gt;&lt;/periodical&gt;&lt;pages&gt;3908-18&lt;/pages&gt;&lt;volume&gt;10&lt;/volume&gt;&lt;number&gt;11&lt;/number&gt;&lt;edition&gt;2004/06/03&lt;/edition&gt;&lt;keywords&gt;&lt;keyword&gt;Adenoma/*drug therapy/etiology/prevention &amp;amp; control&lt;/keyword&gt;&lt;keyword&gt;Biomarkers&lt;/keyword&gt;&lt;keyword&gt;Clinical Trials as Topic&lt;/keyword&gt;&lt;keyword&gt;Colorectal Neoplasms/*drug therapy/etiology/prevention &amp;amp; control&lt;/keyword&gt;&lt;keyword&gt;*Drug Design&lt;/keyword&gt;&lt;keyword&gt;Humans&lt;/keyword&gt;&lt;keyword&gt;Research Design&lt;/keyword&gt;&lt;/keywords&gt;&lt;dates&gt;&lt;year&gt;2004&lt;/year&gt;&lt;pub-dates&gt;&lt;date&gt;Jun 1&lt;/date&gt;&lt;/pub-dates&gt;&lt;/dates&gt;&lt;isbn&gt;1078-0432 (Print)&amp;#xD;1078-0432 (Linking)&lt;/isbn&gt;&lt;accession-num&gt;15173100&lt;/accession-num&gt;&lt;urls&gt;&lt;related-urls&gt;&lt;url&gt;https://www.ncbi.nlm.nih.gov/pubmed/15173100&lt;/url&gt;&lt;/related-urls&gt;&lt;/urls&gt;&lt;electronic-resource-num&gt;10.1158/1078-0432.CCR-03-0789&lt;/electronic-resource-num&gt;&lt;/record&gt;&lt;/Cite&gt;&lt;/EndNote&gt;</w:instrText>
      </w:r>
      <w:r w:rsidR="00FE25C5"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7" w:tooltip="Kelloff, 2004 #3609" w:history="1">
        <w:r w:rsidR="00CD4847" w:rsidRPr="00B076D1">
          <w:rPr>
            <w:rFonts w:ascii="Book Antiqua" w:hAnsi="Book Antiqua" w:cs="Times New Roman"/>
            <w:noProof/>
            <w:color w:val="000000" w:themeColor="text1"/>
            <w:sz w:val="24"/>
            <w:szCs w:val="24"/>
            <w:vertAlign w:val="superscript"/>
          </w:rPr>
          <w:t>7</w:t>
        </w:r>
      </w:hyperlink>
      <w:r w:rsidR="00112E9A" w:rsidRPr="00B076D1">
        <w:rPr>
          <w:rFonts w:ascii="Book Antiqua" w:hAnsi="Book Antiqua" w:cs="Times New Roman"/>
          <w:noProof/>
          <w:color w:val="000000" w:themeColor="text1"/>
          <w:sz w:val="24"/>
          <w:szCs w:val="24"/>
          <w:vertAlign w:val="superscript"/>
        </w:rPr>
        <w:t>]</w:t>
      </w:r>
      <w:r w:rsidR="00FE25C5" w:rsidRPr="00B076D1">
        <w:rPr>
          <w:rFonts w:ascii="Book Antiqua" w:hAnsi="Book Antiqua" w:cs="Times New Roman"/>
          <w:color w:val="000000" w:themeColor="text1"/>
          <w:sz w:val="24"/>
          <w:szCs w:val="24"/>
        </w:rPr>
        <w:fldChar w:fldCharType="end"/>
      </w:r>
      <w:r w:rsidR="00772117" w:rsidRPr="00B076D1">
        <w:rPr>
          <w:rFonts w:ascii="Book Antiqua" w:hAnsi="Book Antiqua" w:cs="Times New Roman"/>
          <w:color w:val="000000" w:themeColor="text1"/>
          <w:sz w:val="24"/>
          <w:szCs w:val="24"/>
        </w:rPr>
        <w:t>,</w:t>
      </w:r>
      <w:r w:rsidR="00F92C5D" w:rsidRPr="00B076D1">
        <w:rPr>
          <w:rFonts w:ascii="Book Antiqua" w:hAnsi="Book Antiqua" w:cs="Times New Roman"/>
          <w:color w:val="000000" w:themeColor="text1"/>
          <w:sz w:val="24"/>
          <w:szCs w:val="24"/>
        </w:rPr>
        <w:t xml:space="preserve"> which opens up an opportunity for early detection and cure</w:t>
      </w:r>
      <w:r w:rsidR="00267F56" w:rsidRPr="00B076D1">
        <w:rPr>
          <w:rFonts w:ascii="Book Antiqua" w:hAnsi="Book Antiqua" w:cs="Times New Roman"/>
          <w:color w:val="000000" w:themeColor="text1"/>
          <w:sz w:val="24"/>
          <w:szCs w:val="24"/>
        </w:rPr>
        <w:t xml:space="preserve">. </w:t>
      </w:r>
      <w:r w:rsidR="00CD7BF4" w:rsidRPr="00B076D1">
        <w:rPr>
          <w:rFonts w:ascii="Book Antiqua" w:hAnsi="Book Antiqua" w:cs="Times New Roman"/>
          <w:color w:val="000000" w:themeColor="text1"/>
          <w:sz w:val="24"/>
          <w:szCs w:val="24"/>
        </w:rPr>
        <w:t xml:space="preserve">Screening </w:t>
      </w:r>
      <w:r w:rsidR="004E4A74" w:rsidRPr="00B076D1">
        <w:rPr>
          <w:rFonts w:ascii="Book Antiqua" w:hAnsi="Book Antiqua" w:cs="Times New Roman"/>
          <w:color w:val="000000" w:themeColor="text1"/>
          <w:sz w:val="24"/>
          <w:szCs w:val="24"/>
        </w:rPr>
        <w:t>can</w:t>
      </w:r>
      <w:r w:rsidR="00CD7BF4" w:rsidRPr="00B076D1">
        <w:rPr>
          <w:rFonts w:ascii="Book Antiqua" w:hAnsi="Book Antiqua" w:cs="Times New Roman"/>
          <w:color w:val="000000" w:themeColor="text1"/>
          <w:sz w:val="24"/>
          <w:szCs w:val="24"/>
        </w:rPr>
        <w:t xml:space="preserve"> identify</w:t>
      </w:r>
      <w:r w:rsidR="002D615B" w:rsidRPr="00B076D1">
        <w:rPr>
          <w:rFonts w:ascii="Book Antiqua" w:hAnsi="Book Antiqua" w:cs="Times New Roman"/>
          <w:color w:val="000000" w:themeColor="text1"/>
          <w:sz w:val="24"/>
          <w:szCs w:val="24"/>
        </w:rPr>
        <w:t xml:space="preserve"> </w:t>
      </w:r>
      <w:r w:rsidR="00CD7BF4" w:rsidRPr="00B076D1">
        <w:rPr>
          <w:rFonts w:ascii="Book Antiqua" w:hAnsi="Book Antiqua" w:cs="Times New Roman"/>
          <w:color w:val="000000" w:themeColor="text1"/>
          <w:sz w:val="24"/>
          <w:szCs w:val="24"/>
        </w:rPr>
        <w:t>early</w:t>
      </w:r>
      <w:r w:rsidR="000C5AFE" w:rsidRPr="00B076D1">
        <w:rPr>
          <w:rFonts w:ascii="Book Antiqua" w:hAnsi="Book Antiqua" w:cs="Times New Roman"/>
          <w:color w:val="000000" w:themeColor="text1"/>
          <w:sz w:val="24"/>
          <w:szCs w:val="24"/>
        </w:rPr>
        <w:t xml:space="preserve"> </w:t>
      </w:r>
      <w:r w:rsidR="00CD7BF4" w:rsidRPr="00B076D1">
        <w:rPr>
          <w:rFonts w:ascii="Book Antiqua" w:hAnsi="Book Antiqua" w:cs="Times New Roman"/>
          <w:color w:val="000000" w:themeColor="text1"/>
          <w:sz w:val="24"/>
          <w:szCs w:val="24"/>
        </w:rPr>
        <w:t xml:space="preserve">stage CRC that is easier to treat and has a lower mortality rate than </w:t>
      </w:r>
      <w:r w:rsidR="00FA0B77" w:rsidRPr="00B076D1">
        <w:rPr>
          <w:rFonts w:ascii="Book Antiqua" w:hAnsi="Book Antiqua" w:cs="Times New Roman"/>
          <w:color w:val="000000" w:themeColor="text1"/>
          <w:sz w:val="24"/>
          <w:szCs w:val="24"/>
        </w:rPr>
        <w:t xml:space="preserve">advanced </w:t>
      </w:r>
      <w:r w:rsidR="00CD7BF4" w:rsidRPr="00B076D1">
        <w:rPr>
          <w:rFonts w:ascii="Book Antiqua" w:hAnsi="Book Antiqua" w:cs="Times New Roman"/>
          <w:color w:val="000000" w:themeColor="text1"/>
          <w:sz w:val="24"/>
          <w:szCs w:val="24"/>
        </w:rPr>
        <w:t xml:space="preserve">CRC. In addition, screening can prevent CRC by detecting and removing premalignant polyps before they progress to </w:t>
      </w:r>
      <w:r w:rsidR="00EC437E" w:rsidRPr="00B076D1">
        <w:rPr>
          <w:rFonts w:ascii="Book Antiqua" w:hAnsi="Book Antiqua" w:cs="Times New Roman"/>
          <w:color w:val="000000" w:themeColor="text1"/>
          <w:sz w:val="24"/>
          <w:szCs w:val="24"/>
        </w:rPr>
        <w:t>carcinoma</w:t>
      </w:r>
      <w:r w:rsidR="00CD7BF4" w:rsidRPr="00B076D1">
        <w:rPr>
          <w:rFonts w:ascii="Book Antiqua" w:hAnsi="Book Antiqua" w:cs="Times New Roman"/>
          <w:color w:val="000000" w:themeColor="text1"/>
          <w:sz w:val="24"/>
          <w:szCs w:val="24"/>
        </w:rPr>
        <w:t>.</w:t>
      </w:r>
      <w:r w:rsidR="00D160A7" w:rsidRPr="00B076D1">
        <w:rPr>
          <w:rFonts w:ascii="Book Antiqua" w:hAnsi="Book Antiqua" w:cs="Times New Roman"/>
          <w:color w:val="000000" w:themeColor="text1"/>
          <w:sz w:val="24"/>
          <w:szCs w:val="24"/>
        </w:rPr>
        <w:t xml:space="preserve"> </w:t>
      </w:r>
      <w:r w:rsidR="00267F56" w:rsidRPr="00B076D1">
        <w:rPr>
          <w:rFonts w:ascii="Book Antiqua" w:hAnsi="Book Antiqua" w:cs="Times New Roman"/>
          <w:color w:val="000000" w:themeColor="text1"/>
          <w:sz w:val="24"/>
          <w:szCs w:val="24"/>
        </w:rPr>
        <w:t xml:space="preserve">CRC incidence and mortality rates have been declining in the United States, likely due to </w:t>
      </w:r>
      <w:r w:rsidR="005D0ECA" w:rsidRPr="00B076D1">
        <w:rPr>
          <w:rFonts w:ascii="Book Antiqua" w:hAnsi="Book Antiqua" w:cs="Times New Roman"/>
          <w:color w:val="000000" w:themeColor="text1"/>
          <w:sz w:val="24"/>
          <w:szCs w:val="24"/>
        </w:rPr>
        <w:t>widespread</w:t>
      </w:r>
      <w:r w:rsidR="00267F56" w:rsidRPr="00B076D1">
        <w:rPr>
          <w:rFonts w:ascii="Book Antiqua" w:hAnsi="Book Antiqua" w:cs="Times New Roman"/>
          <w:color w:val="000000" w:themeColor="text1"/>
          <w:sz w:val="24"/>
          <w:szCs w:val="24"/>
        </w:rPr>
        <w:t xml:space="preserve"> </w:t>
      </w:r>
      <w:r w:rsidR="005E7DFA" w:rsidRPr="00B076D1">
        <w:rPr>
          <w:rFonts w:ascii="Book Antiqua" w:hAnsi="Book Antiqua" w:cs="Times New Roman"/>
          <w:color w:val="000000" w:themeColor="text1"/>
          <w:sz w:val="24"/>
          <w:szCs w:val="24"/>
        </w:rPr>
        <w:t>adoption</w:t>
      </w:r>
      <w:r w:rsidR="00267F56" w:rsidRPr="00B076D1">
        <w:rPr>
          <w:rFonts w:ascii="Book Antiqua" w:hAnsi="Book Antiqua" w:cs="Times New Roman"/>
          <w:color w:val="000000" w:themeColor="text1"/>
          <w:sz w:val="24"/>
          <w:szCs w:val="24"/>
        </w:rPr>
        <w:t xml:space="preserve"> of screening</w:t>
      </w:r>
      <w:r w:rsidR="005E7DFA" w:rsidRPr="00B076D1">
        <w:rPr>
          <w:rFonts w:ascii="Book Antiqua" w:hAnsi="Book Antiqua" w:cs="Times New Roman"/>
          <w:color w:val="000000" w:themeColor="text1"/>
          <w:sz w:val="24"/>
          <w:szCs w:val="24"/>
        </w:rPr>
        <w:fldChar w:fldCharType="begin"/>
      </w:r>
      <w:r w:rsidR="00112E9A" w:rsidRPr="00B076D1">
        <w:rPr>
          <w:rFonts w:ascii="Book Antiqua" w:hAnsi="Book Antiqua" w:cs="Times New Roman"/>
          <w:color w:val="000000" w:themeColor="text1"/>
          <w:sz w:val="24"/>
          <w:szCs w:val="24"/>
        </w:rPr>
        <w:instrText xml:space="preserve"> ADDIN EN.CITE &lt;EndNote&gt;&lt;Cite&gt;&lt;Author&gt;Yang&lt;/Author&gt;&lt;Year&gt;2014&lt;/Year&gt;&lt;RecNum&gt;3610&lt;/RecNum&gt;&lt;DisplayText&gt;&lt;style face="superscript"&gt;[8]&lt;/style&gt;&lt;/DisplayText&gt;&lt;record&gt;&lt;rec-number&gt;3610&lt;/rec-number&gt;&lt;foreign-keys&gt;&lt;key app="EN" db-id="zawfvwazpszztjederpv2eppxrr59sstwzz2" timestamp="1583864035"&gt;3610&lt;/key&gt;&lt;/foreign-keys&gt;&lt;ref-type name="Journal Article"&gt;17&lt;/ref-type&gt;&lt;contributors&gt;&lt;authors&gt;&lt;author&gt;Yang, Daniel X.&lt;/author&gt;&lt;author&gt;Gross, Cary P.&lt;/author&gt;&lt;author&gt;Soulos, Pamela R.&lt;/author&gt;&lt;author&gt;Yu, James B.&lt;/author&gt;&lt;/authors&gt;&lt;/contributors&gt;&lt;titles&gt;&lt;title&gt;Estimating the magnitude of colorectal cancers prevented during the era of screening: 1976 to 2009&lt;/title&gt;&lt;secondary-title&gt;Cancer&lt;/secondary-title&gt;&lt;alt-title&gt;Cancer&lt;/alt-title&gt;&lt;/titles&gt;&lt;periodical&gt;&lt;full-title&gt;Cancer&lt;/full-title&gt;&lt;/periodical&gt;&lt;alt-periodical&gt;&lt;full-title&gt;Cancer&lt;/full-title&gt;&lt;/alt-periodical&gt;&lt;pages&gt;2893-2901&lt;/pages&gt;&lt;volume&gt;120&lt;/volume&gt;&lt;number&gt;18&lt;/number&gt;&lt;edition&gt;2014/06/03&lt;/edition&gt;&lt;keywords&gt;&lt;keyword&gt;cancer screening&lt;/keyword&gt;&lt;keyword&gt;colonoscopy&lt;/keyword&gt;&lt;keyword&gt;colorectal neoplasms&lt;/keyword&gt;&lt;keyword&gt;incidence&lt;/keyword&gt;&lt;keyword&gt;neoplasms&lt;/keyword&gt;&lt;keyword&gt;Adult&lt;/keyword&gt;&lt;keyword&gt;Colonoscopy/*statistics &amp;amp; numerical data&lt;/keyword&gt;&lt;keyword&gt;Colorectal Neoplasms/*epidemiology&lt;/keyword&gt;&lt;keyword&gt;Connecticut/epidemiology&lt;/keyword&gt;&lt;keyword&gt;Early Detection of Cancer/*statistics &amp;amp; numerical data&lt;/keyword&gt;&lt;keyword&gt;Female&lt;/keyword&gt;&lt;keyword&gt;Follow-Up Studies&lt;/keyword&gt;&lt;keyword&gt;Humans&lt;/keyword&gt;&lt;keyword&gt;Male&lt;/keyword&gt;&lt;keyword&gt;Middle Aged&lt;/keyword&gt;&lt;keyword&gt;Neoplasm Staging&lt;/keyword&gt;&lt;keyword&gt;Prognosis&lt;/keyword&gt;&lt;keyword&gt;SEER Program&lt;/keyword&gt;&lt;keyword&gt;Time Factors&lt;/keyword&gt;&lt;/keywords&gt;&lt;dates&gt;&lt;year&gt;2014&lt;/year&gt;&lt;/dates&gt;&lt;pub-location&gt;United States&lt;/pub-location&gt;&lt;isbn&gt;1097-0142&lt;/isbn&gt;&lt;accession-num&gt;24894740&lt;/accession-num&gt;&lt;urls&gt;&lt;related-urls&gt;&lt;url&gt;https://pubmed.ncbi.nlm.nih.gov/24894740&lt;/url&gt;&lt;/related-urls&gt;&lt;/urls&gt;&lt;electronic-resource-num&gt;10.1002/cncr.28794&lt;/electronic-resource-num&gt;&lt;remote-database-name&gt;PubMed&lt;/remote-database-name&gt;&lt;language&gt;eng&lt;/language&gt;&lt;/record&gt;&lt;/Cite&gt;&lt;/EndNote&gt;</w:instrText>
      </w:r>
      <w:r w:rsidR="005E7DFA"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8" w:tooltip="Yang, 2014 #3610" w:history="1">
        <w:r w:rsidR="00CD4847" w:rsidRPr="00B076D1">
          <w:rPr>
            <w:rFonts w:ascii="Book Antiqua" w:hAnsi="Book Antiqua" w:cs="Times New Roman"/>
            <w:noProof/>
            <w:color w:val="000000" w:themeColor="text1"/>
            <w:sz w:val="24"/>
            <w:szCs w:val="24"/>
            <w:vertAlign w:val="superscript"/>
          </w:rPr>
          <w:t>8</w:t>
        </w:r>
      </w:hyperlink>
      <w:r w:rsidR="00112E9A" w:rsidRPr="00B076D1">
        <w:rPr>
          <w:rFonts w:ascii="Book Antiqua" w:hAnsi="Book Antiqua" w:cs="Times New Roman"/>
          <w:noProof/>
          <w:color w:val="000000" w:themeColor="text1"/>
          <w:sz w:val="24"/>
          <w:szCs w:val="24"/>
          <w:vertAlign w:val="superscript"/>
        </w:rPr>
        <w:t>]</w:t>
      </w:r>
      <w:r w:rsidR="005E7DFA" w:rsidRPr="00B076D1">
        <w:rPr>
          <w:rFonts w:ascii="Book Antiqua" w:hAnsi="Book Antiqua" w:cs="Times New Roman"/>
          <w:color w:val="000000" w:themeColor="text1"/>
          <w:sz w:val="24"/>
          <w:szCs w:val="24"/>
        </w:rPr>
        <w:fldChar w:fldCharType="end"/>
      </w:r>
      <w:r w:rsidR="00EE4435" w:rsidRPr="00B076D1">
        <w:rPr>
          <w:rFonts w:ascii="Book Antiqua" w:hAnsi="Book Antiqua" w:cs="Times New Roman"/>
          <w:color w:val="000000" w:themeColor="text1"/>
          <w:sz w:val="24"/>
          <w:szCs w:val="24"/>
        </w:rPr>
        <w:t xml:space="preserve">. </w:t>
      </w:r>
      <w:r w:rsidR="00924955" w:rsidRPr="00B076D1">
        <w:rPr>
          <w:rFonts w:ascii="Book Antiqua" w:hAnsi="Book Antiqua" w:cs="Times New Roman"/>
          <w:color w:val="000000" w:themeColor="text1"/>
          <w:sz w:val="24"/>
          <w:szCs w:val="24"/>
        </w:rPr>
        <w:t xml:space="preserve">However, </w:t>
      </w:r>
      <w:r w:rsidR="00AF2782" w:rsidRPr="00B076D1">
        <w:rPr>
          <w:rFonts w:ascii="Book Antiqua" w:hAnsi="Book Antiqua" w:cs="Times New Roman"/>
          <w:color w:val="000000" w:themeColor="text1"/>
          <w:sz w:val="24"/>
          <w:szCs w:val="24"/>
        </w:rPr>
        <w:t xml:space="preserve">conventional colonoscopy </w:t>
      </w:r>
      <w:r w:rsidR="003A0043" w:rsidRPr="00B076D1">
        <w:rPr>
          <w:rFonts w:ascii="Book Antiqua" w:hAnsi="Book Antiqua" w:cs="Times New Roman"/>
          <w:color w:val="000000" w:themeColor="text1"/>
          <w:sz w:val="24"/>
          <w:szCs w:val="24"/>
        </w:rPr>
        <w:t>has about</w:t>
      </w:r>
      <w:r w:rsidR="00924955" w:rsidRPr="00B076D1">
        <w:rPr>
          <w:rFonts w:ascii="Book Antiqua" w:hAnsi="Book Antiqua" w:cs="Times New Roman"/>
          <w:color w:val="000000" w:themeColor="text1"/>
          <w:sz w:val="24"/>
          <w:szCs w:val="24"/>
        </w:rPr>
        <w:t xml:space="preserve"> 25% of false-negative results due to flat or depressed precancerous lesions</w:t>
      </w:r>
      <w:r w:rsidR="00945E24" w:rsidRPr="00B076D1">
        <w:rPr>
          <w:rFonts w:ascii="Book Antiqua" w:hAnsi="Book Antiqua" w:cs="Times New Roman"/>
          <w:color w:val="000000" w:themeColor="text1"/>
          <w:sz w:val="24"/>
          <w:szCs w:val="24"/>
        </w:rPr>
        <w:fldChar w:fldCharType="begin"/>
      </w:r>
      <w:r w:rsidR="00112E9A" w:rsidRPr="00B076D1">
        <w:rPr>
          <w:rFonts w:ascii="Book Antiqua" w:hAnsi="Book Antiqua" w:cs="Times New Roman"/>
          <w:color w:val="000000" w:themeColor="text1"/>
          <w:sz w:val="24"/>
          <w:szCs w:val="24"/>
        </w:rPr>
        <w:instrText xml:space="preserve"> ADDIN EN.CITE &lt;EndNote&gt;&lt;Cite&gt;&lt;Author&gt;Orlando&lt;/Author&gt;&lt;Year&gt;2008&lt;/Year&gt;&lt;RecNum&gt;3742&lt;/RecNum&gt;&lt;DisplayText&gt;&lt;style face="superscript"&gt;[9]&lt;/style&gt;&lt;/DisplayText&gt;&lt;record&gt;&lt;rec-number&gt;3742&lt;/rec-number&gt;&lt;foreign-keys&gt;&lt;key app="EN" db-id="zawfvwazpszztjederpv2eppxrr59sstwzz2" timestamp="1583864934"&gt;3742&lt;/key&gt;&lt;/foreign-keys&gt;&lt;ref-type name="Journal Article"&gt;17&lt;/ref-type&gt;&lt;contributors&gt;&lt;authors&gt;&lt;author&gt;Orlando, F. A.&lt;/author&gt;&lt;author&gt;Tan, D.&lt;/author&gt;&lt;author&gt;Baltodano, J. D.&lt;/author&gt;&lt;author&gt;Khoury, T.&lt;/author&gt;&lt;author&gt;Gibbs, J. F.&lt;/author&gt;&lt;author&gt;Hassid, V. J.&lt;/author&gt;&lt;author&gt;Ahmed, B. H.&lt;/author&gt;&lt;author&gt;Alrawi, S. J.&lt;/author&gt;&lt;/authors&gt;&lt;/contributors&gt;&lt;auth-address&gt;Department of Surgery, University of Florida, Gainesville, Florida 32610, USA. frank.orlando@surgery.ufl.edu&lt;/auth-address&gt;&lt;titles&gt;&lt;title&gt;Aberrant crypt foci as precursors in colorectal cancer progression&lt;/title&gt;&lt;secondary-title&gt;J Surg Oncol&lt;/secondary-title&gt;&lt;/titles&gt;&lt;periodical&gt;&lt;full-title&gt;J Surg Oncol&lt;/full-title&gt;&lt;/periodical&gt;&lt;pages&gt;207-13&lt;/pages&gt;&lt;volume&gt;98&lt;/volume&gt;&lt;number&gt;3&lt;/number&gt;&lt;edition&gt;2008/07/16&lt;/edition&gt;&lt;keywords&gt;&lt;keyword&gt;Animals&lt;/keyword&gt;&lt;keyword&gt;Colorectal Neoplasms/genetics/metabolism/*pathology&lt;/keyword&gt;&lt;keyword&gt;Disease Progression&lt;/keyword&gt;&lt;keyword&gt;Humans&lt;/keyword&gt;&lt;keyword&gt;Intestinal Mucosa/*pathology&lt;/keyword&gt;&lt;keyword&gt;Precancerous Conditions/genetics/metabolism/*pathology&lt;/keyword&gt;&lt;/keywords&gt;&lt;dates&gt;&lt;year&gt;2008&lt;/year&gt;&lt;pub-dates&gt;&lt;date&gt;Sep 1&lt;/date&gt;&lt;/pub-dates&gt;&lt;/dates&gt;&lt;isbn&gt;1096-9098 (Electronic)&amp;#xD;0022-4790 (Linking)&lt;/isbn&gt;&lt;accession-num&gt;18623110&lt;/accession-num&gt;&lt;urls&gt;&lt;related-urls&gt;&lt;url&gt;https://www.ncbi.nlm.nih.gov/pubmed/18623110&lt;/url&gt;&lt;/related-urls&gt;&lt;/urls&gt;&lt;custom2&gt;PMC3971525&lt;/custom2&gt;&lt;electronic-resource-num&gt;10.1002/jso.21106&lt;/electronic-resource-num&gt;&lt;/record&gt;&lt;/Cite&gt;&lt;/EndNote&gt;</w:instrText>
      </w:r>
      <w:r w:rsidR="00945E2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9" w:tooltip="Orlando, 2008 #3742" w:history="1">
        <w:r w:rsidR="00CD4847" w:rsidRPr="00B076D1">
          <w:rPr>
            <w:rFonts w:ascii="Book Antiqua" w:hAnsi="Book Antiqua" w:cs="Times New Roman"/>
            <w:noProof/>
            <w:color w:val="000000" w:themeColor="text1"/>
            <w:sz w:val="24"/>
            <w:szCs w:val="24"/>
            <w:vertAlign w:val="superscript"/>
          </w:rPr>
          <w:t>9</w:t>
        </w:r>
      </w:hyperlink>
      <w:r w:rsidR="00112E9A" w:rsidRPr="00B076D1">
        <w:rPr>
          <w:rFonts w:ascii="Book Antiqua" w:hAnsi="Book Antiqua" w:cs="Times New Roman"/>
          <w:noProof/>
          <w:color w:val="000000" w:themeColor="text1"/>
          <w:sz w:val="24"/>
          <w:szCs w:val="24"/>
          <w:vertAlign w:val="superscript"/>
        </w:rPr>
        <w:t>]</w:t>
      </w:r>
      <w:r w:rsidR="00945E24" w:rsidRPr="00B076D1">
        <w:rPr>
          <w:rFonts w:ascii="Book Antiqua" w:hAnsi="Book Antiqua" w:cs="Times New Roman"/>
          <w:color w:val="000000" w:themeColor="text1"/>
          <w:sz w:val="24"/>
          <w:szCs w:val="24"/>
        </w:rPr>
        <w:fldChar w:fldCharType="end"/>
      </w:r>
      <w:r w:rsidR="00924955" w:rsidRPr="00B076D1">
        <w:rPr>
          <w:rFonts w:ascii="Book Antiqua" w:hAnsi="Book Antiqua" w:cs="Times New Roman"/>
          <w:color w:val="000000" w:themeColor="text1"/>
          <w:sz w:val="24"/>
          <w:szCs w:val="24"/>
        </w:rPr>
        <w:t xml:space="preserve">. </w:t>
      </w:r>
      <w:r w:rsidR="00945E24" w:rsidRPr="00B076D1">
        <w:rPr>
          <w:rFonts w:ascii="Book Antiqua" w:hAnsi="Book Antiqua" w:cs="Times New Roman"/>
          <w:color w:val="000000" w:themeColor="text1"/>
          <w:sz w:val="24"/>
          <w:szCs w:val="24"/>
        </w:rPr>
        <w:t>A</w:t>
      </w:r>
      <w:r w:rsidR="00205972" w:rsidRPr="00B076D1">
        <w:rPr>
          <w:rFonts w:ascii="Book Antiqua" w:hAnsi="Book Antiqua" w:cs="Times New Roman"/>
          <w:color w:val="000000" w:themeColor="text1"/>
          <w:sz w:val="24"/>
          <w:szCs w:val="24"/>
        </w:rPr>
        <w:t xml:space="preserve"> systematic review </w:t>
      </w:r>
      <w:r w:rsidR="004709FD" w:rsidRPr="00B076D1">
        <w:rPr>
          <w:rFonts w:ascii="Book Antiqua" w:hAnsi="Book Antiqua" w:cs="Times New Roman"/>
          <w:color w:val="000000" w:themeColor="text1"/>
          <w:sz w:val="24"/>
          <w:szCs w:val="24"/>
        </w:rPr>
        <w:t xml:space="preserve">of </w:t>
      </w:r>
      <w:r w:rsidR="00205972" w:rsidRPr="00B076D1">
        <w:rPr>
          <w:rFonts w:ascii="Book Antiqua" w:hAnsi="Book Antiqua" w:cs="Times New Roman"/>
          <w:color w:val="000000" w:themeColor="text1"/>
          <w:sz w:val="24"/>
          <w:szCs w:val="24"/>
        </w:rPr>
        <w:t>colonoscopy studies reported a pooled miss rate of 22</w:t>
      </w:r>
      <w:r w:rsidR="00205972" w:rsidRPr="00B076D1">
        <w:rPr>
          <w:rFonts w:ascii="Times New Roman" w:hAnsi="Times New Roman" w:cs="Times New Roman"/>
          <w:color w:val="000000" w:themeColor="text1"/>
          <w:sz w:val="24"/>
          <w:szCs w:val="24"/>
        </w:rPr>
        <w:t> </w:t>
      </w:r>
      <w:r w:rsidR="00205972" w:rsidRPr="00B076D1">
        <w:rPr>
          <w:rFonts w:ascii="Book Antiqua" w:hAnsi="Book Antiqua" w:cs="Times New Roman"/>
          <w:color w:val="000000" w:themeColor="text1"/>
          <w:sz w:val="24"/>
          <w:szCs w:val="24"/>
        </w:rPr>
        <w:t>% for all polyps and 26</w:t>
      </w:r>
      <w:r w:rsidR="00205972" w:rsidRPr="00B076D1">
        <w:rPr>
          <w:rFonts w:ascii="Times New Roman" w:hAnsi="Times New Roman" w:cs="Times New Roman"/>
          <w:color w:val="000000" w:themeColor="text1"/>
          <w:sz w:val="24"/>
          <w:szCs w:val="24"/>
        </w:rPr>
        <w:t> </w:t>
      </w:r>
      <w:r w:rsidR="00205972" w:rsidRPr="00B076D1">
        <w:rPr>
          <w:rFonts w:ascii="Book Antiqua" w:hAnsi="Book Antiqua" w:cs="Times New Roman"/>
          <w:color w:val="000000" w:themeColor="text1"/>
          <w:sz w:val="24"/>
          <w:szCs w:val="24"/>
        </w:rPr>
        <w:t>% for polyps smaller than 5</w:t>
      </w:r>
      <w:r w:rsidR="00205972" w:rsidRPr="00B076D1">
        <w:rPr>
          <w:rFonts w:ascii="Times New Roman" w:hAnsi="Times New Roman" w:cs="Times New Roman"/>
          <w:color w:val="000000" w:themeColor="text1"/>
          <w:sz w:val="24"/>
          <w:szCs w:val="24"/>
        </w:rPr>
        <w:t> </w:t>
      </w:r>
      <w:r w:rsidR="00205972" w:rsidRPr="00B076D1">
        <w:rPr>
          <w:rFonts w:ascii="Book Antiqua" w:hAnsi="Book Antiqua" w:cs="Times New Roman"/>
          <w:color w:val="000000" w:themeColor="text1"/>
          <w:sz w:val="24"/>
          <w:szCs w:val="24"/>
        </w:rPr>
        <w:t>mm in size</w:t>
      </w:r>
      <w:r w:rsidR="004709FD" w:rsidRPr="00B076D1">
        <w:rPr>
          <w:rFonts w:ascii="Book Antiqua" w:hAnsi="Book Antiqua" w:cs="Times New Roman"/>
          <w:color w:val="000000" w:themeColor="text1"/>
          <w:sz w:val="24"/>
          <w:szCs w:val="24"/>
        </w:rPr>
        <w:fldChar w:fldCharType="begin"/>
      </w:r>
      <w:r w:rsidR="00112E9A" w:rsidRPr="00B076D1">
        <w:rPr>
          <w:rFonts w:ascii="Book Antiqua" w:hAnsi="Book Antiqua" w:cs="Times New Roman"/>
          <w:color w:val="000000" w:themeColor="text1"/>
          <w:sz w:val="24"/>
          <w:szCs w:val="24"/>
        </w:rPr>
        <w:instrText xml:space="preserve"> ADDIN EN.CITE &lt;EndNote&gt;&lt;Cite&gt;&lt;Author&gt;van Rijn&lt;/Author&gt;&lt;Year&gt;2006&lt;/Year&gt;&lt;RecNum&gt;3611&lt;/RecNum&gt;&lt;DisplayText&gt;&lt;style face="superscript"&gt;[10]&lt;/style&gt;&lt;/DisplayText&gt;&lt;record&gt;&lt;rec-number&gt;3611&lt;/rec-number&gt;&lt;foreign-keys&gt;&lt;key app="EN" db-id="zawfvwazpszztjederpv2eppxrr59sstwzz2" timestamp="1583864436"&gt;3611&lt;/key&gt;&lt;/foreign-keys&gt;&lt;ref-type name="Journal Article"&gt;17&lt;/ref-type&gt;&lt;contributors&gt;&lt;authors&gt;&lt;author&gt;van Rijn, Jeroen C.&lt;/author&gt;&lt;author&gt;Reitsma, Johannes B.&lt;/author&gt;&lt;author&gt;Stoker, Jaap&lt;/author&gt;&lt;author&gt;Bossuyt, Patrick M.&lt;/author&gt;&lt;author&gt;van Deventer, Sander J.&lt;/author&gt;&lt;author&gt;Dekker, Evelien&lt;/author&gt;&lt;/authors&gt;&lt;/contributors&gt;&lt;titles&gt;&lt;title&gt;Polyp miss rate determined by tandem colonoscopy: a systematic review&lt;/title&gt;&lt;secondary-title&gt;The American journal of gastroenterology&lt;/secondary-title&gt;&lt;alt-title&gt;Am J Gastroenterol&lt;/alt-title&gt;&lt;/titles&gt;&lt;alt-periodical&gt;&lt;full-title&gt;Am J Gastroenterol&lt;/full-title&gt;&lt;/alt-periodical&gt;&lt;pages&gt;343-350&lt;/pages&gt;&lt;volume&gt;101&lt;/volume&gt;&lt;number&gt;2&lt;/number&gt;&lt;keywords&gt;&lt;keyword&gt;Colonic Polyps/*diagnosis&lt;/keyword&gt;&lt;keyword&gt;Colonoscopy/*methods&lt;/keyword&gt;&lt;keyword&gt;Diagnosis, Differential&lt;/keyword&gt;&lt;keyword&gt;*Diagnostic Errors&lt;/keyword&gt;&lt;keyword&gt;Humans&lt;/keyword&gt;&lt;/keywords&gt;&lt;dates&gt;&lt;year&gt;2006&lt;/year&gt;&lt;/dates&gt;&lt;pub-location&gt;United States&lt;/pub-location&gt;&lt;isbn&gt;0002-9270&lt;/isbn&gt;&lt;accession-num&gt;16454841&lt;/accession-num&gt;&lt;urls&gt;&lt;related-urls&gt;&lt;url&gt;https://pubmed.ncbi.nlm.nih.gov/16454841&lt;/url&gt;&lt;/related-urls&gt;&lt;/urls&gt;&lt;electronic-resource-num&gt;10.1111/j.1572-0241.2006.00390.x&lt;/electronic-resource-num&gt;&lt;remote-database-name&gt;PubMed&lt;/remote-database-name&gt;&lt;language&gt;eng&lt;/language&gt;&lt;/record&gt;&lt;/Cite&gt;&lt;/EndNote&gt;</w:instrText>
      </w:r>
      <w:r w:rsidR="004709FD"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10" w:tooltip="van Rijn, 2006 #3611" w:history="1">
        <w:r w:rsidR="00CD4847" w:rsidRPr="00B076D1">
          <w:rPr>
            <w:rFonts w:ascii="Book Antiqua" w:hAnsi="Book Antiqua" w:cs="Times New Roman"/>
            <w:noProof/>
            <w:color w:val="000000" w:themeColor="text1"/>
            <w:sz w:val="24"/>
            <w:szCs w:val="24"/>
            <w:vertAlign w:val="superscript"/>
          </w:rPr>
          <w:t>10</w:t>
        </w:r>
      </w:hyperlink>
      <w:r w:rsidR="00112E9A" w:rsidRPr="00B076D1">
        <w:rPr>
          <w:rFonts w:ascii="Book Antiqua" w:hAnsi="Book Antiqua" w:cs="Times New Roman"/>
          <w:noProof/>
          <w:color w:val="000000" w:themeColor="text1"/>
          <w:sz w:val="24"/>
          <w:szCs w:val="24"/>
          <w:vertAlign w:val="superscript"/>
        </w:rPr>
        <w:t>]</w:t>
      </w:r>
      <w:r w:rsidR="004709FD" w:rsidRPr="00B076D1">
        <w:rPr>
          <w:rFonts w:ascii="Book Antiqua" w:hAnsi="Book Antiqua" w:cs="Times New Roman"/>
          <w:color w:val="000000" w:themeColor="text1"/>
          <w:sz w:val="24"/>
          <w:szCs w:val="24"/>
        </w:rPr>
        <w:fldChar w:fldCharType="end"/>
      </w:r>
      <w:r w:rsidR="004709FD" w:rsidRPr="00B076D1">
        <w:rPr>
          <w:rFonts w:ascii="Book Antiqua" w:hAnsi="Book Antiqua" w:cs="Times New Roman"/>
          <w:color w:val="000000" w:themeColor="text1"/>
          <w:sz w:val="24"/>
          <w:szCs w:val="24"/>
        </w:rPr>
        <w:t>.</w:t>
      </w:r>
    </w:p>
    <w:p w14:paraId="67B32C25" w14:textId="62FFC01D" w:rsidR="00232E38" w:rsidRPr="00B076D1" w:rsidRDefault="006004AA" w:rsidP="00071B1B">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
        </w:rPr>
      </w:pPr>
      <w:r w:rsidRPr="00B076D1">
        <w:rPr>
          <w:rFonts w:ascii="Book Antiqua" w:hAnsi="Book Antiqua" w:cs="Times New Roman"/>
          <w:color w:val="000000" w:themeColor="text1"/>
          <w:sz w:val="24"/>
          <w:szCs w:val="24"/>
        </w:rPr>
        <w:t>W</w:t>
      </w:r>
      <w:r w:rsidR="00F84177" w:rsidRPr="00B076D1">
        <w:rPr>
          <w:rFonts w:ascii="Book Antiqua" w:hAnsi="Book Antiqua" w:cs="Times New Roman"/>
          <w:color w:val="000000" w:themeColor="text1"/>
          <w:sz w:val="24"/>
          <w:szCs w:val="24"/>
        </w:rPr>
        <w:t>hile current treatment</w:t>
      </w:r>
      <w:r w:rsidR="007A6AB1" w:rsidRPr="00B076D1">
        <w:rPr>
          <w:rFonts w:ascii="Book Antiqua" w:hAnsi="Book Antiqua" w:cs="Times New Roman"/>
          <w:color w:val="000000" w:themeColor="text1"/>
          <w:sz w:val="24"/>
          <w:szCs w:val="24"/>
        </w:rPr>
        <w:t xml:space="preserve"> modalities</w:t>
      </w:r>
      <w:r w:rsidR="00162F61" w:rsidRPr="00B076D1">
        <w:rPr>
          <w:rFonts w:ascii="Book Antiqua" w:hAnsi="Book Antiqua" w:cs="Times New Roman"/>
          <w:color w:val="000000" w:themeColor="text1"/>
          <w:sz w:val="24"/>
          <w:szCs w:val="24"/>
        </w:rPr>
        <w:t xml:space="preserve"> with proven efficacy</w:t>
      </w:r>
      <w:r w:rsidR="00B53756" w:rsidRPr="00B076D1">
        <w:rPr>
          <w:rFonts w:ascii="Book Antiqua" w:hAnsi="Book Antiqua" w:cs="Times New Roman"/>
          <w:color w:val="000000" w:themeColor="text1"/>
          <w:sz w:val="24"/>
          <w:szCs w:val="24"/>
        </w:rPr>
        <w:t xml:space="preserve"> save thousands of lives</w:t>
      </w:r>
      <w:r w:rsidR="00162F61" w:rsidRPr="00B076D1">
        <w:rPr>
          <w:rFonts w:ascii="Book Antiqua" w:hAnsi="Book Antiqua" w:cs="Times New Roman"/>
          <w:color w:val="000000" w:themeColor="text1"/>
          <w:sz w:val="24"/>
          <w:szCs w:val="24"/>
        </w:rPr>
        <w:t>,</w:t>
      </w:r>
      <w:r w:rsidR="00DE6216" w:rsidRPr="00B076D1">
        <w:rPr>
          <w:rFonts w:ascii="Book Antiqua" w:hAnsi="Book Antiqua" w:cs="Times New Roman"/>
          <w:color w:val="000000" w:themeColor="text1"/>
          <w:sz w:val="24"/>
          <w:szCs w:val="24"/>
        </w:rPr>
        <w:t xml:space="preserve"> short- and long-term toxicities</w:t>
      </w:r>
      <w:r w:rsidR="0011105D" w:rsidRPr="00B076D1">
        <w:rPr>
          <w:rFonts w:ascii="Book Antiqua" w:hAnsi="Book Antiqua" w:cs="Times New Roman"/>
          <w:color w:val="000000" w:themeColor="text1"/>
          <w:sz w:val="24"/>
          <w:szCs w:val="24"/>
        </w:rPr>
        <w:t xml:space="preserve"> </w:t>
      </w:r>
      <w:r w:rsidRPr="00B076D1">
        <w:rPr>
          <w:rFonts w:ascii="Book Antiqua" w:hAnsi="Book Antiqua" w:cs="Times New Roman"/>
          <w:color w:val="000000" w:themeColor="text1"/>
          <w:sz w:val="24"/>
          <w:szCs w:val="24"/>
        </w:rPr>
        <w:t>of</w:t>
      </w:r>
      <w:r w:rsidR="0011105D" w:rsidRPr="00B076D1">
        <w:rPr>
          <w:rFonts w:ascii="Book Antiqua" w:hAnsi="Book Antiqua" w:cs="Times New Roman"/>
          <w:color w:val="000000" w:themeColor="text1"/>
          <w:sz w:val="24"/>
          <w:szCs w:val="24"/>
        </w:rPr>
        <w:t xml:space="preserve"> the treatment</w:t>
      </w:r>
      <w:r w:rsidR="00D14C8E" w:rsidRPr="00B076D1">
        <w:rPr>
          <w:rFonts w:ascii="Book Antiqua" w:hAnsi="Book Antiqua" w:cs="Times New Roman"/>
          <w:color w:val="000000" w:themeColor="text1"/>
          <w:sz w:val="24"/>
          <w:szCs w:val="24"/>
        </w:rPr>
        <w:t xml:space="preserve"> </w:t>
      </w:r>
      <w:r w:rsidR="00EA7B7C" w:rsidRPr="00B076D1">
        <w:rPr>
          <w:rFonts w:ascii="Book Antiqua" w:hAnsi="Book Antiqua" w:cs="Times New Roman"/>
          <w:color w:val="000000" w:themeColor="text1"/>
          <w:sz w:val="24"/>
          <w:szCs w:val="24"/>
        </w:rPr>
        <w:t>often</w:t>
      </w:r>
      <w:r w:rsidR="00926741" w:rsidRPr="00B076D1">
        <w:rPr>
          <w:rFonts w:ascii="Book Antiqua" w:hAnsi="Book Antiqua" w:cs="Times New Roman"/>
          <w:color w:val="000000" w:themeColor="text1"/>
          <w:sz w:val="24"/>
          <w:szCs w:val="24"/>
        </w:rPr>
        <w:t xml:space="preserve"> significantly </w:t>
      </w:r>
      <w:r w:rsidR="00D14C8E" w:rsidRPr="00B076D1">
        <w:rPr>
          <w:rFonts w:ascii="Book Antiqua" w:hAnsi="Book Antiqua" w:cs="Times New Roman"/>
          <w:color w:val="000000" w:themeColor="text1"/>
          <w:sz w:val="24"/>
          <w:szCs w:val="24"/>
        </w:rPr>
        <w:t>compromis</w:t>
      </w:r>
      <w:r w:rsidR="00926741" w:rsidRPr="00B076D1">
        <w:rPr>
          <w:rFonts w:ascii="Book Antiqua" w:hAnsi="Book Antiqua" w:cs="Times New Roman"/>
          <w:color w:val="000000" w:themeColor="text1"/>
          <w:sz w:val="24"/>
          <w:szCs w:val="24"/>
        </w:rPr>
        <w:t>e</w:t>
      </w:r>
      <w:r w:rsidR="000D44D0" w:rsidRPr="00B076D1">
        <w:rPr>
          <w:rFonts w:ascii="Book Antiqua" w:hAnsi="Book Antiqua" w:cs="Times New Roman"/>
          <w:color w:val="000000" w:themeColor="text1"/>
          <w:sz w:val="24"/>
          <w:szCs w:val="24"/>
        </w:rPr>
        <w:t xml:space="preserve"> the</w:t>
      </w:r>
      <w:r w:rsidR="00D14C8E" w:rsidRPr="00B076D1">
        <w:rPr>
          <w:rFonts w:ascii="Book Antiqua" w:hAnsi="Book Antiqua" w:cs="Times New Roman"/>
          <w:color w:val="000000" w:themeColor="text1"/>
          <w:sz w:val="24"/>
          <w:szCs w:val="24"/>
        </w:rPr>
        <w:t xml:space="preserve"> quality of life</w:t>
      </w:r>
      <w:r w:rsidR="00926741" w:rsidRPr="00B076D1">
        <w:rPr>
          <w:rFonts w:ascii="Book Antiqua" w:hAnsi="Book Antiqua" w:cs="Times New Roman"/>
          <w:color w:val="000000" w:themeColor="text1"/>
          <w:sz w:val="24"/>
          <w:szCs w:val="24"/>
        </w:rPr>
        <w:t>.</w:t>
      </w:r>
      <w:r w:rsidR="00DC0183" w:rsidRPr="00B076D1">
        <w:rPr>
          <w:rFonts w:ascii="Book Antiqua" w:hAnsi="Book Antiqua" w:cs="Times New Roman"/>
          <w:color w:val="000000" w:themeColor="text1"/>
          <w:sz w:val="24"/>
          <w:szCs w:val="24"/>
        </w:rPr>
        <w:t xml:space="preserve"> </w:t>
      </w:r>
      <w:r w:rsidR="00F231E6" w:rsidRPr="00B076D1">
        <w:rPr>
          <w:rFonts w:ascii="Book Antiqua" w:hAnsi="Book Antiqua" w:cs="Times New Roman"/>
          <w:color w:val="000000" w:themeColor="text1"/>
          <w:sz w:val="24"/>
          <w:szCs w:val="24"/>
        </w:rPr>
        <w:t>T</w:t>
      </w:r>
      <w:r w:rsidR="00EE6919" w:rsidRPr="00B076D1">
        <w:rPr>
          <w:rFonts w:ascii="Book Antiqua" w:hAnsi="Book Antiqua" w:cs="Times New Roman"/>
          <w:color w:val="000000" w:themeColor="text1"/>
          <w:sz w:val="24"/>
          <w:szCs w:val="24"/>
        </w:rPr>
        <w:t xml:space="preserve">o improve efficacy and reduce toxicity, </w:t>
      </w:r>
      <w:r w:rsidR="00FC48DC" w:rsidRPr="00B076D1">
        <w:rPr>
          <w:rFonts w:ascii="Book Antiqua" w:hAnsi="Book Antiqua" w:cs="Times New Roman"/>
          <w:color w:val="000000" w:themeColor="text1"/>
          <w:sz w:val="24"/>
          <w:szCs w:val="24"/>
        </w:rPr>
        <w:t>contemporary research</w:t>
      </w:r>
      <w:r w:rsidR="009349D1" w:rsidRPr="00B076D1">
        <w:rPr>
          <w:rFonts w:ascii="Book Antiqua" w:hAnsi="Book Antiqua" w:cs="Times New Roman"/>
          <w:color w:val="000000" w:themeColor="text1"/>
          <w:sz w:val="24"/>
          <w:szCs w:val="24"/>
        </w:rPr>
        <w:t xml:space="preserve"> </w:t>
      </w:r>
      <w:r w:rsidR="007766A1" w:rsidRPr="00B076D1">
        <w:rPr>
          <w:rFonts w:ascii="Book Antiqua" w:hAnsi="Book Antiqua" w:cs="Times New Roman"/>
          <w:color w:val="000000" w:themeColor="text1"/>
          <w:sz w:val="24"/>
          <w:szCs w:val="24"/>
        </w:rPr>
        <w:t xml:space="preserve">is focusing on </w:t>
      </w:r>
      <w:r w:rsidR="009D7D1D" w:rsidRPr="00B076D1">
        <w:rPr>
          <w:rFonts w:ascii="Book Antiqua" w:hAnsi="Book Antiqua" w:cs="Times New Roman"/>
          <w:color w:val="000000" w:themeColor="text1"/>
          <w:sz w:val="24"/>
          <w:szCs w:val="24"/>
        </w:rPr>
        <w:t>the following areas</w:t>
      </w:r>
      <w:r w:rsidR="00047E6C" w:rsidRPr="00B076D1">
        <w:rPr>
          <w:rFonts w:ascii="Book Antiqua" w:hAnsi="Book Antiqua" w:cs="Times New Roman"/>
          <w:color w:val="000000" w:themeColor="text1"/>
          <w:sz w:val="24"/>
          <w:szCs w:val="24"/>
        </w:rPr>
        <w:t>:</w:t>
      </w:r>
      <w:r w:rsidR="00071B1B">
        <w:rPr>
          <w:rFonts w:ascii="Book Antiqua" w:hAnsi="Book Antiqua" w:cs="Times New Roman" w:hint="eastAsia"/>
          <w:color w:val="000000" w:themeColor="text1"/>
          <w:sz w:val="24"/>
          <w:szCs w:val="24"/>
          <w:lang w:eastAsia="zh-CN"/>
        </w:rPr>
        <w:t xml:space="preserve"> </w:t>
      </w:r>
      <w:r w:rsidR="00047E6C" w:rsidRPr="00B076D1">
        <w:rPr>
          <w:rFonts w:ascii="Book Antiqua" w:hAnsi="Book Antiqua" w:cs="Times New Roman"/>
          <w:color w:val="000000" w:themeColor="text1"/>
          <w:sz w:val="24"/>
          <w:szCs w:val="24"/>
        </w:rPr>
        <w:t>(</w:t>
      </w:r>
      <w:r w:rsidR="004E56AF" w:rsidRPr="00B076D1">
        <w:rPr>
          <w:rFonts w:ascii="Book Antiqua" w:hAnsi="Book Antiqua" w:cs="Times New Roman"/>
          <w:color w:val="000000" w:themeColor="text1"/>
          <w:sz w:val="24"/>
          <w:szCs w:val="24"/>
        </w:rPr>
        <w:t>1</w:t>
      </w:r>
      <w:r w:rsidR="00047E6C" w:rsidRPr="00B076D1">
        <w:rPr>
          <w:rFonts w:ascii="Book Antiqua" w:hAnsi="Book Antiqua" w:cs="Times New Roman"/>
          <w:color w:val="000000" w:themeColor="text1"/>
          <w:sz w:val="24"/>
          <w:szCs w:val="24"/>
        </w:rPr>
        <w:t>)</w:t>
      </w:r>
      <w:r w:rsidR="004E56AF" w:rsidRPr="00B076D1">
        <w:rPr>
          <w:rFonts w:ascii="Book Antiqua" w:hAnsi="Book Antiqua" w:cs="Times New Roman"/>
          <w:color w:val="000000" w:themeColor="text1"/>
          <w:sz w:val="24"/>
          <w:szCs w:val="24"/>
        </w:rPr>
        <w:t xml:space="preserve"> </w:t>
      </w:r>
      <w:r w:rsidR="005F44FE" w:rsidRPr="00B076D1">
        <w:rPr>
          <w:rFonts w:ascii="Book Antiqua" w:hAnsi="Book Antiqua" w:cs="Times New Roman"/>
          <w:color w:val="000000" w:themeColor="text1"/>
          <w:sz w:val="24"/>
          <w:szCs w:val="24"/>
        </w:rPr>
        <w:t>minimizing the invasiveness of surgical resection and improving surgical recovery</w:t>
      </w:r>
      <w:r w:rsidR="00191579" w:rsidRPr="00B076D1">
        <w:rPr>
          <w:rFonts w:ascii="Book Antiqua" w:hAnsi="Book Antiqua" w:cs="Times New Roman"/>
          <w:color w:val="000000" w:themeColor="text1"/>
          <w:sz w:val="24"/>
          <w:szCs w:val="24"/>
        </w:rPr>
        <w:t xml:space="preserve">; </w:t>
      </w:r>
      <w:r w:rsidR="00AC7FEB" w:rsidRPr="00B076D1">
        <w:rPr>
          <w:rFonts w:ascii="Book Antiqua" w:hAnsi="Book Antiqua" w:cs="Times New Roman"/>
          <w:color w:val="000000" w:themeColor="text1"/>
          <w:sz w:val="24"/>
          <w:szCs w:val="24"/>
        </w:rPr>
        <w:t>(</w:t>
      </w:r>
      <w:r w:rsidR="00191579" w:rsidRPr="00B076D1">
        <w:rPr>
          <w:rFonts w:ascii="Book Antiqua" w:hAnsi="Book Antiqua" w:cs="Times New Roman"/>
          <w:color w:val="000000" w:themeColor="text1"/>
          <w:sz w:val="24"/>
          <w:szCs w:val="24"/>
        </w:rPr>
        <w:t>2</w:t>
      </w:r>
      <w:r w:rsidR="00AC7FEB" w:rsidRPr="00B076D1">
        <w:rPr>
          <w:rFonts w:ascii="Book Antiqua" w:hAnsi="Book Antiqua" w:cs="Times New Roman"/>
          <w:color w:val="000000" w:themeColor="text1"/>
          <w:sz w:val="24"/>
          <w:szCs w:val="24"/>
        </w:rPr>
        <w:t>)</w:t>
      </w:r>
      <w:r w:rsidR="00511EF2" w:rsidRPr="00B076D1">
        <w:rPr>
          <w:rFonts w:ascii="Book Antiqua" w:hAnsi="Book Antiqua" w:cs="Times New Roman"/>
          <w:color w:val="000000" w:themeColor="text1"/>
          <w:sz w:val="24"/>
          <w:szCs w:val="24"/>
        </w:rPr>
        <w:t xml:space="preserve"> refining patient selection for adjuvant therapy based on novel biomarkers;</w:t>
      </w:r>
      <w:r w:rsidR="00844B6D">
        <w:rPr>
          <w:rFonts w:ascii="Book Antiqua" w:hAnsi="Book Antiqua" w:cs="Times New Roman" w:hint="eastAsia"/>
          <w:color w:val="000000" w:themeColor="text1"/>
          <w:sz w:val="24"/>
          <w:szCs w:val="24"/>
          <w:lang w:eastAsia="zh-CN"/>
        </w:rPr>
        <w:t xml:space="preserve"> </w:t>
      </w:r>
      <w:r w:rsidR="002C1AD5" w:rsidRPr="00B076D1">
        <w:rPr>
          <w:rFonts w:ascii="Book Antiqua" w:hAnsi="Book Antiqua" w:cs="Times New Roman"/>
          <w:color w:val="000000" w:themeColor="text1"/>
          <w:sz w:val="24"/>
          <w:szCs w:val="24"/>
        </w:rPr>
        <w:t>(</w:t>
      </w:r>
      <w:r w:rsidR="008A3BBB" w:rsidRPr="00B076D1">
        <w:rPr>
          <w:rFonts w:ascii="Book Antiqua" w:hAnsi="Book Antiqua" w:cs="Times New Roman"/>
          <w:color w:val="000000" w:themeColor="text1"/>
          <w:sz w:val="24"/>
          <w:szCs w:val="24"/>
        </w:rPr>
        <w:t>3</w:t>
      </w:r>
      <w:r w:rsidR="002C1AD5" w:rsidRPr="00B076D1">
        <w:rPr>
          <w:rFonts w:ascii="Book Antiqua" w:hAnsi="Book Antiqua" w:cs="Times New Roman"/>
          <w:color w:val="000000" w:themeColor="text1"/>
          <w:sz w:val="24"/>
          <w:szCs w:val="24"/>
        </w:rPr>
        <w:t>)</w:t>
      </w:r>
      <w:r w:rsidR="008A3BBB" w:rsidRPr="00B076D1">
        <w:rPr>
          <w:rFonts w:ascii="Book Antiqua" w:hAnsi="Book Antiqua" w:cs="Times New Roman"/>
          <w:color w:val="000000" w:themeColor="text1"/>
          <w:sz w:val="24"/>
          <w:szCs w:val="24"/>
        </w:rPr>
        <w:t xml:space="preserve"> </w:t>
      </w:r>
      <w:r w:rsidR="00511EF2" w:rsidRPr="00B076D1">
        <w:rPr>
          <w:rFonts w:ascii="Book Antiqua" w:hAnsi="Book Antiqua" w:cs="Times New Roman"/>
          <w:color w:val="000000" w:themeColor="text1"/>
          <w:sz w:val="24"/>
          <w:szCs w:val="24"/>
        </w:rPr>
        <w:t>precise risk stratification to calibrate treatment type, intensity and duration</w:t>
      </w:r>
      <w:r w:rsidR="00A671D9" w:rsidRPr="00B076D1">
        <w:rPr>
          <w:rFonts w:ascii="Book Antiqua" w:hAnsi="Book Antiqua" w:cs="Times New Roman"/>
          <w:color w:val="000000" w:themeColor="text1"/>
          <w:sz w:val="24"/>
          <w:szCs w:val="24"/>
        </w:rPr>
        <w:t xml:space="preserve"> </w:t>
      </w:r>
      <w:r w:rsidR="00DC0D4E" w:rsidRPr="00B076D1">
        <w:rPr>
          <w:rFonts w:ascii="Book Antiqua" w:hAnsi="Book Antiqua" w:cs="Times New Roman"/>
          <w:color w:val="000000" w:themeColor="text1"/>
          <w:sz w:val="24"/>
          <w:szCs w:val="24"/>
        </w:rPr>
        <w:t xml:space="preserve">and </w:t>
      </w:r>
      <w:r w:rsidR="005E7431" w:rsidRPr="00B076D1">
        <w:rPr>
          <w:rFonts w:ascii="Book Antiqua" w:hAnsi="Book Antiqua" w:cs="Times New Roman"/>
          <w:color w:val="000000" w:themeColor="text1"/>
          <w:sz w:val="24"/>
          <w:szCs w:val="24"/>
        </w:rPr>
        <w:t>(</w:t>
      </w:r>
      <w:r w:rsidR="00DC0D4E" w:rsidRPr="00B076D1">
        <w:rPr>
          <w:rFonts w:ascii="Book Antiqua" w:hAnsi="Book Antiqua" w:cs="Times New Roman"/>
          <w:color w:val="000000" w:themeColor="text1"/>
          <w:sz w:val="24"/>
          <w:szCs w:val="24"/>
        </w:rPr>
        <w:t>4</w:t>
      </w:r>
      <w:r w:rsidR="005E7431" w:rsidRPr="00B076D1">
        <w:rPr>
          <w:rFonts w:ascii="Book Antiqua" w:hAnsi="Book Antiqua" w:cs="Times New Roman"/>
          <w:color w:val="000000" w:themeColor="text1"/>
          <w:sz w:val="24"/>
          <w:szCs w:val="24"/>
        </w:rPr>
        <w:t>)</w:t>
      </w:r>
      <w:r w:rsidR="00DC0D4E" w:rsidRPr="00B076D1">
        <w:rPr>
          <w:rFonts w:ascii="Book Antiqua" w:hAnsi="Book Antiqua" w:cs="Times New Roman"/>
          <w:color w:val="000000" w:themeColor="text1"/>
          <w:sz w:val="24"/>
          <w:szCs w:val="24"/>
        </w:rPr>
        <w:t xml:space="preserve"> </w:t>
      </w:r>
      <w:r w:rsidR="00DF41A6" w:rsidRPr="00B076D1">
        <w:rPr>
          <w:rFonts w:ascii="Book Antiqua" w:hAnsi="Book Antiqua" w:cs="Times New Roman"/>
          <w:color w:val="000000" w:themeColor="text1"/>
          <w:sz w:val="24"/>
          <w:szCs w:val="24"/>
        </w:rPr>
        <w:t>e</w:t>
      </w:r>
      <w:r w:rsidR="00FC15C7" w:rsidRPr="00B076D1">
        <w:rPr>
          <w:rFonts w:ascii="Book Antiqua" w:hAnsi="Book Antiqua" w:cs="Times New Roman"/>
          <w:color w:val="000000" w:themeColor="text1"/>
          <w:sz w:val="24"/>
          <w:szCs w:val="24"/>
        </w:rPr>
        <w:t xml:space="preserve">xploration of </w:t>
      </w:r>
      <w:r w:rsidR="00292ABC" w:rsidRPr="00B076D1">
        <w:rPr>
          <w:rFonts w:ascii="Book Antiqua" w:hAnsi="Book Antiqua" w:cs="Times New Roman"/>
          <w:color w:val="000000" w:themeColor="text1"/>
          <w:sz w:val="24"/>
          <w:szCs w:val="24"/>
        </w:rPr>
        <w:t xml:space="preserve">new </w:t>
      </w:r>
      <w:r w:rsidR="001F36A9" w:rsidRPr="00B076D1">
        <w:rPr>
          <w:rFonts w:ascii="Book Antiqua" w:hAnsi="Book Antiqua" w:cs="Times New Roman"/>
          <w:color w:val="000000" w:themeColor="text1"/>
          <w:sz w:val="24"/>
          <w:szCs w:val="24"/>
        </w:rPr>
        <w:t xml:space="preserve">systemic </w:t>
      </w:r>
      <w:r w:rsidR="00292ABC" w:rsidRPr="00B076D1">
        <w:rPr>
          <w:rFonts w:ascii="Book Antiqua" w:hAnsi="Book Antiqua" w:cs="Times New Roman"/>
          <w:color w:val="000000" w:themeColor="text1"/>
          <w:sz w:val="24"/>
          <w:szCs w:val="24"/>
        </w:rPr>
        <w:t>t</w:t>
      </w:r>
      <w:r w:rsidR="00E5513D" w:rsidRPr="00B076D1">
        <w:rPr>
          <w:rFonts w:ascii="Book Antiqua" w:hAnsi="Book Antiqua" w:cs="Times New Roman"/>
          <w:color w:val="000000" w:themeColor="text1"/>
          <w:sz w:val="24"/>
          <w:szCs w:val="24"/>
        </w:rPr>
        <w:t>herapies</w:t>
      </w:r>
      <w:r w:rsidR="00292ABC" w:rsidRPr="00B076D1">
        <w:rPr>
          <w:rFonts w:ascii="Book Antiqua" w:hAnsi="Book Antiqua" w:cs="Times New Roman"/>
          <w:color w:val="000000" w:themeColor="text1"/>
          <w:sz w:val="24"/>
          <w:szCs w:val="24"/>
        </w:rPr>
        <w:t xml:space="preserve"> </w:t>
      </w:r>
      <w:r w:rsidR="009E2374" w:rsidRPr="00B076D1">
        <w:rPr>
          <w:rFonts w:ascii="Book Antiqua" w:hAnsi="Book Antiqua" w:cs="Times New Roman"/>
          <w:color w:val="000000" w:themeColor="text1"/>
          <w:sz w:val="24"/>
          <w:szCs w:val="24"/>
        </w:rPr>
        <w:t xml:space="preserve">incorporating targeted </w:t>
      </w:r>
      <w:r w:rsidR="00DB6573" w:rsidRPr="00B076D1">
        <w:rPr>
          <w:rFonts w:ascii="Book Antiqua" w:hAnsi="Book Antiqua" w:cs="Times New Roman"/>
          <w:color w:val="000000" w:themeColor="text1"/>
          <w:sz w:val="24"/>
          <w:szCs w:val="24"/>
        </w:rPr>
        <w:t>agents.</w:t>
      </w:r>
      <w:r w:rsidR="00875C50" w:rsidRPr="00B076D1">
        <w:rPr>
          <w:rFonts w:ascii="Book Antiqua" w:hAnsi="Book Antiqua" w:cs="Times New Roman"/>
          <w:color w:val="000000" w:themeColor="text1"/>
          <w:sz w:val="24"/>
          <w:szCs w:val="24"/>
        </w:rPr>
        <w:t xml:space="preserve"> </w:t>
      </w:r>
      <w:r w:rsidR="001F330A" w:rsidRPr="00B076D1">
        <w:rPr>
          <w:rFonts w:ascii="Book Antiqua" w:hAnsi="Book Antiqua" w:cs="Times New Roman"/>
          <w:color w:val="000000" w:themeColor="text1"/>
          <w:sz w:val="24"/>
          <w:szCs w:val="24"/>
        </w:rPr>
        <w:t xml:space="preserve">In this </w:t>
      </w:r>
      <w:r w:rsidR="00857371" w:rsidRPr="00B076D1">
        <w:rPr>
          <w:rFonts w:ascii="Book Antiqua" w:hAnsi="Book Antiqua" w:cs="Times New Roman"/>
          <w:color w:val="000000" w:themeColor="text1"/>
          <w:sz w:val="24"/>
          <w:szCs w:val="24"/>
        </w:rPr>
        <w:t>article</w:t>
      </w:r>
      <w:r w:rsidR="001F330A" w:rsidRPr="00B076D1">
        <w:rPr>
          <w:rFonts w:ascii="Book Antiqua" w:hAnsi="Book Antiqua" w:cs="Times New Roman"/>
          <w:color w:val="000000" w:themeColor="text1"/>
          <w:sz w:val="24"/>
          <w:szCs w:val="24"/>
        </w:rPr>
        <w:t>,</w:t>
      </w:r>
      <w:r w:rsidR="00534BCC" w:rsidRPr="00B076D1">
        <w:rPr>
          <w:rFonts w:ascii="Book Antiqua" w:hAnsi="Book Antiqua" w:cs="Times New Roman"/>
          <w:color w:val="000000" w:themeColor="text1"/>
          <w:sz w:val="24"/>
          <w:szCs w:val="24"/>
          <w:lang w:val="en"/>
        </w:rPr>
        <w:t xml:space="preserve"> we present a review of </w:t>
      </w:r>
      <w:r w:rsidR="005128D9" w:rsidRPr="00B076D1">
        <w:rPr>
          <w:rFonts w:ascii="Book Antiqua" w:hAnsi="Book Antiqua" w:cs="Times New Roman"/>
          <w:color w:val="000000" w:themeColor="text1"/>
          <w:sz w:val="24"/>
          <w:szCs w:val="24"/>
          <w:lang w:val="en"/>
        </w:rPr>
        <w:t xml:space="preserve">the </w:t>
      </w:r>
      <w:r w:rsidR="00D145BE" w:rsidRPr="00B076D1">
        <w:rPr>
          <w:rFonts w:ascii="Book Antiqua" w:hAnsi="Book Antiqua" w:cs="Times New Roman"/>
          <w:color w:val="000000" w:themeColor="text1"/>
          <w:sz w:val="24"/>
          <w:szCs w:val="24"/>
          <w:lang w:val="en"/>
        </w:rPr>
        <w:t>current standard</w:t>
      </w:r>
      <w:r w:rsidR="00857371" w:rsidRPr="00B076D1">
        <w:rPr>
          <w:rFonts w:ascii="Book Antiqua" w:hAnsi="Book Antiqua" w:cs="Times New Roman"/>
          <w:color w:val="000000" w:themeColor="text1"/>
          <w:sz w:val="24"/>
          <w:szCs w:val="24"/>
          <w:lang w:val="en"/>
        </w:rPr>
        <w:t xml:space="preserve"> treatment strategies</w:t>
      </w:r>
      <w:r w:rsidR="00BF299B" w:rsidRPr="00B076D1">
        <w:rPr>
          <w:rFonts w:ascii="Book Antiqua" w:hAnsi="Book Antiqua" w:cs="Times New Roman"/>
          <w:color w:val="000000" w:themeColor="text1"/>
          <w:sz w:val="24"/>
          <w:szCs w:val="24"/>
          <w:lang w:val="en"/>
        </w:rPr>
        <w:t xml:space="preserve"> and </w:t>
      </w:r>
      <w:r w:rsidR="006B7CCD" w:rsidRPr="00B076D1">
        <w:rPr>
          <w:rFonts w:ascii="Book Antiqua" w:hAnsi="Book Antiqua" w:cs="Times New Roman"/>
          <w:color w:val="000000" w:themeColor="text1"/>
          <w:sz w:val="24"/>
          <w:szCs w:val="24"/>
          <w:lang w:val="en"/>
        </w:rPr>
        <w:t>evolving treatment paradigms t</w:t>
      </w:r>
      <w:r w:rsidR="00534BCC" w:rsidRPr="00B076D1">
        <w:rPr>
          <w:rFonts w:ascii="Book Antiqua" w:hAnsi="Book Antiqua" w:cs="Times New Roman"/>
          <w:color w:val="000000" w:themeColor="text1"/>
          <w:sz w:val="24"/>
          <w:szCs w:val="24"/>
          <w:lang w:val="en"/>
        </w:rPr>
        <w:t xml:space="preserve">hat </w:t>
      </w:r>
      <w:r w:rsidR="00D92D25" w:rsidRPr="00B076D1">
        <w:rPr>
          <w:rFonts w:ascii="Book Antiqua" w:hAnsi="Book Antiqua" w:cs="Times New Roman"/>
          <w:color w:val="000000" w:themeColor="text1"/>
          <w:sz w:val="24"/>
          <w:szCs w:val="24"/>
          <w:lang w:val="en"/>
        </w:rPr>
        <w:t>m</w:t>
      </w:r>
      <w:r w:rsidR="00DD203A" w:rsidRPr="00B076D1">
        <w:rPr>
          <w:rFonts w:ascii="Book Antiqua" w:hAnsi="Book Antiqua" w:cs="Times New Roman"/>
          <w:color w:val="000000" w:themeColor="text1"/>
          <w:sz w:val="24"/>
          <w:szCs w:val="24"/>
          <w:lang w:val="en"/>
        </w:rPr>
        <w:t>ight</w:t>
      </w:r>
      <w:r w:rsidR="00534BCC" w:rsidRPr="00B076D1">
        <w:rPr>
          <w:rFonts w:ascii="Book Antiqua" w:hAnsi="Book Antiqua" w:cs="Times New Roman"/>
          <w:color w:val="000000" w:themeColor="text1"/>
          <w:sz w:val="24"/>
          <w:szCs w:val="24"/>
          <w:lang w:val="en"/>
        </w:rPr>
        <w:t xml:space="preserve"> </w:t>
      </w:r>
      <w:r w:rsidR="009B4DD6" w:rsidRPr="00B076D1">
        <w:rPr>
          <w:rFonts w:ascii="Book Antiqua" w:hAnsi="Book Antiqua" w:cs="Times New Roman"/>
          <w:color w:val="000000" w:themeColor="text1"/>
          <w:sz w:val="24"/>
          <w:szCs w:val="24"/>
          <w:lang w:val="en"/>
        </w:rPr>
        <w:t>improve outcome</w:t>
      </w:r>
      <w:r w:rsidR="00082429" w:rsidRPr="00B076D1">
        <w:rPr>
          <w:rFonts w:ascii="Book Antiqua" w:hAnsi="Book Antiqua" w:cs="Times New Roman"/>
          <w:color w:val="000000" w:themeColor="text1"/>
          <w:sz w:val="24"/>
          <w:szCs w:val="24"/>
          <w:lang w:val="en"/>
        </w:rPr>
        <w:t>s</w:t>
      </w:r>
      <w:r w:rsidR="009B4DD6" w:rsidRPr="00B076D1">
        <w:rPr>
          <w:rFonts w:ascii="Book Antiqua" w:hAnsi="Book Antiqua" w:cs="Times New Roman"/>
          <w:color w:val="000000" w:themeColor="text1"/>
          <w:sz w:val="24"/>
          <w:szCs w:val="24"/>
          <w:lang w:val="en"/>
        </w:rPr>
        <w:t xml:space="preserve"> </w:t>
      </w:r>
      <w:r w:rsidR="00D92D25" w:rsidRPr="00B076D1">
        <w:rPr>
          <w:rFonts w:ascii="Book Antiqua" w:hAnsi="Book Antiqua" w:cs="Times New Roman"/>
          <w:color w:val="000000" w:themeColor="text1"/>
          <w:sz w:val="24"/>
          <w:szCs w:val="24"/>
          <w:lang w:val="en"/>
        </w:rPr>
        <w:t>in</w:t>
      </w:r>
      <w:r w:rsidR="00AA51F5" w:rsidRPr="00B076D1">
        <w:rPr>
          <w:rFonts w:ascii="Book Antiqua" w:hAnsi="Book Antiqua" w:cs="Times New Roman"/>
          <w:color w:val="000000" w:themeColor="text1"/>
          <w:sz w:val="24"/>
          <w:szCs w:val="24"/>
          <w:lang w:val="en"/>
        </w:rPr>
        <w:t xml:space="preserve"> the</w:t>
      </w:r>
      <w:r w:rsidR="00D92D25" w:rsidRPr="00B076D1">
        <w:rPr>
          <w:rFonts w:ascii="Book Antiqua" w:hAnsi="Book Antiqua" w:cs="Times New Roman"/>
          <w:color w:val="000000" w:themeColor="text1"/>
          <w:sz w:val="24"/>
          <w:szCs w:val="24"/>
          <w:lang w:val="en"/>
        </w:rPr>
        <w:t xml:space="preserve"> near future.</w:t>
      </w:r>
    </w:p>
    <w:bookmarkEnd w:id="72"/>
    <w:bookmarkEnd w:id="73"/>
    <w:p w14:paraId="43C40EA7" w14:textId="77777777" w:rsidR="00565ACF" w:rsidRPr="00B076D1" w:rsidRDefault="00565ACF" w:rsidP="00B076D1">
      <w:pPr>
        <w:autoSpaceDE w:val="0"/>
        <w:autoSpaceDN w:val="0"/>
        <w:adjustRightInd w:val="0"/>
        <w:snapToGrid w:val="0"/>
        <w:spacing w:after="0" w:line="360" w:lineRule="auto"/>
        <w:jc w:val="both"/>
        <w:rPr>
          <w:rFonts w:ascii="Book Antiqua" w:hAnsi="Book Antiqua" w:cs="Times New Roman"/>
          <w:color w:val="000000" w:themeColor="text1"/>
          <w:sz w:val="24"/>
          <w:szCs w:val="24"/>
          <w:lang w:val="en" w:eastAsia="zh-CN"/>
        </w:rPr>
      </w:pPr>
    </w:p>
    <w:p w14:paraId="1FE56965" w14:textId="146CD8E7" w:rsidR="009008E4" w:rsidRPr="00071B1B" w:rsidRDefault="00071B1B" w:rsidP="00B076D1">
      <w:pPr>
        <w:autoSpaceDE w:val="0"/>
        <w:autoSpaceDN w:val="0"/>
        <w:adjustRightInd w:val="0"/>
        <w:snapToGrid w:val="0"/>
        <w:spacing w:after="0" w:line="360" w:lineRule="auto"/>
        <w:jc w:val="both"/>
        <w:rPr>
          <w:rFonts w:ascii="Book Antiqua" w:hAnsi="Book Antiqua" w:cs="Times New Roman"/>
          <w:b/>
          <w:bCs/>
          <w:color w:val="000000" w:themeColor="text1"/>
          <w:sz w:val="24"/>
          <w:szCs w:val="24"/>
          <w:u w:val="single"/>
          <w:lang w:val="en"/>
        </w:rPr>
      </w:pPr>
      <w:bookmarkStart w:id="74" w:name="OLE_LINK47"/>
      <w:bookmarkStart w:id="75" w:name="OLE_LINK48"/>
      <w:r w:rsidRPr="00071B1B">
        <w:rPr>
          <w:rFonts w:ascii="Book Antiqua" w:hAnsi="Book Antiqua" w:cs="Times New Roman"/>
          <w:b/>
          <w:bCs/>
          <w:color w:val="000000" w:themeColor="text1"/>
          <w:sz w:val="24"/>
          <w:szCs w:val="24"/>
          <w:u w:val="single"/>
          <w:lang w:val="en"/>
        </w:rPr>
        <w:t>EARLY STAGE COLON CANCER: OVERVIEW OF TREATMENT STRATEGIES</w:t>
      </w:r>
    </w:p>
    <w:p w14:paraId="30AA3D8C" w14:textId="4A14E4EA" w:rsidR="003D71B4" w:rsidRPr="00B076D1" w:rsidRDefault="00906DE2" w:rsidP="00B076D1">
      <w:pPr>
        <w:autoSpaceDE w:val="0"/>
        <w:autoSpaceDN w:val="0"/>
        <w:adjustRightInd w:val="0"/>
        <w:snapToGrid w:val="0"/>
        <w:spacing w:after="0" w:line="360" w:lineRule="auto"/>
        <w:jc w:val="both"/>
        <w:rPr>
          <w:rFonts w:ascii="Book Antiqua" w:hAnsi="Book Antiqua" w:cs="Times New Roman"/>
          <w:b/>
          <w:bCs/>
          <w:color w:val="000000" w:themeColor="text1"/>
          <w:sz w:val="24"/>
          <w:szCs w:val="24"/>
          <w:lang w:val="en"/>
        </w:rPr>
      </w:pPr>
      <w:bookmarkStart w:id="76" w:name="OLE_LINK49"/>
      <w:bookmarkStart w:id="77" w:name="OLE_LINK50"/>
      <w:bookmarkEnd w:id="74"/>
      <w:bookmarkEnd w:id="75"/>
      <w:r w:rsidRPr="00B076D1">
        <w:rPr>
          <w:rFonts w:ascii="Book Antiqua" w:hAnsi="Book Antiqua" w:cs="Times New Roman"/>
          <w:color w:val="000000" w:themeColor="text1"/>
          <w:sz w:val="24"/>
          <w:szCs w:val="24"/>
          <w:lang w:val="en"/>
        </w:rPr>
        <w:t>C</w:t>
      </w:r>
      <w:r w:rsidR="00D543CE" w:rsidRPr="00B076D1">
        <w:rPr>
          <w:rFonts w:ascii="Book Antiqua" w:hAnsi="Book Antiqua" w:cs="Times New Roman"/>
          <w:color w:val="000000" w:themeColor="text1"/>
          <w:sz w:val="24"/>
          <w:szCs w:val="24"/>
          <w:lang w:val="en"/>
        </w:rPr>
        <w:t>urrent s</w:t>
      </w:r>
      <w:r w:rsidR="007D201C" w:rsidRPr="00B076D1">
        <w:rPr>
          <w:rFonts w:ascii="Book Antiqua" w:hAnsi="Book Antiqua" w:cs="Times New Roman"/>
          <w:color w:val="000000" w:themeColor="text1"/>
          <w:sz w:val="24"/>
          <w:szCs w:val="24"/>
          <w:lang w:val="en"/>
        </w:rPr>
        <w:t>tandard treatment of</w:t>
      </w:r>
      <w:r w:rsidR="009E3B3C" w:rsidRPr="00B076D1">
        <w:rPr>
          <w:rFonts w:ascii="Book Antiqua" w:hAnsi="Book Antiqua" w:cs="Times New Roman"/>
          <w:color w:val="000000" w:themeColor="text1"/>
          <w:sz w:val="24"/>
          <w:szCs w:val="24"/>
          <w:lang w:val="en"/>
        </w:rPr>
        <w:t xml:space="preserve"> early stage </w:t>
      </w:r>
      <w:r w:rsidR="00573FA9" w:rsidRPr="00B076D1">
        <w:rPr>
          <w:rFonts w:ascii="Book Antiqua" w:hAnsi="Book Antiqua" w:cs="Times New Roman"/>
          <w:color w:val="000000" w:themeColor="text1"/>
          <w:sz w:val="24"/>
          <w:szCs w:val="24"/>
          <w:lang w:val="en"/>
        </w:rPr>
        <w:t>CC</w:t>
      </w:r>
      <w:r w:rsidR="009E3B3C" w:rsidRPr="00B076D1">
        <w:rPr>
          <w:rFonts w:ascii="Book Antiqua" w:hAnsi="Book Antiqua" w:cs="Times New Roman"/>
          <w:color w:val="000000" w:themeColor="text1"/>
          <w:sz w:val="24"/>
          <w:szCs w:val="24"/>
          <w:lang w:val="en"/>
        </w:rPr>
        <w:t xml:space="preserve"> </w:t>
      </w:r>
      <w:r w:rsidR="00D543CE" w:rsidRPr="00B076D1">
        <w:rPr>
          <w:rFonts w:ascii="Book Antiqua" w:hAnsi="Book Antiqua" w:cs="Times New Roman"/>
          <w:color w:val="000000" w:themeColor="text1"/>
          <w:sz w:val="24"/>
          <w:szCs w:val="24"/>
          <w:lang w:val="en"/>
        </w:rPr>
        <w:t>consists of</w:t>
      </w:r>
      <w:r w:rsidR="00DF2E33" w:rsidRPr="00B076D1">
        <w:rPr>
          <w:rFonts w:ascii="Book Antiqua" w:hAnsi="Book Antiqua" w:cs="Times New Roman"/>
          <w:color w:val="000000" w:themeColor="text1"/>
          <w:sz w:val="24"/>
          <w:szCs w:val="24"/>
          <w:lang w:val="en"/>
        </w:rPr>
        <w:t xml:space="preserve"> </w:t>
      </w:r>
      <w:r w:rsidR="00F04E8D" w:rsidRPr="00B076D1">
        <w:rPr>
          <w:rFonts w:ascii="Book Antiqua" w:hAnsi="Book Antiqua" w:cs="Times New Roman"/>
          <w:color w:val="000000" w:themeColor="text1"/>
          <w:sz w:val="24"/>
          <w:szCs w:val="24"/>
          <w:lang w:val="en"/>
        </w:rPr>
        <w:t xml:space="preserve">upfront </w:t>
      </w:r>
      <w:r w:rsidR="00B6678B" w:rsidRPr="00B076D1">
        <w:rPr>
          <w:rFonts w:ascii="Book Antiqua" w:hAnsi="Book Antiqua" w:cs="Times New Roman"/>
          <w:color w:val="000000" w:themeColor="text1"/>
          <w:sz w:val="24"/>
          <w:szCs w:val="24"/>
          <w:lang w:val="en"/>
        </w:rPr>
        <w:t>resection of the</w:t>
      </w:r>
      <w:r w:rsidR="001C4265" w:rsidRPr="00B076D1">
        <w:rPr>
          <w:rFonts w:ascii="Book Antiqua" w:hAnsi="Book Antiqua" w:cs="Times New Roman"/>
          <w:color w:val="000000" w:themeColor="text1"/>
          <w:sz w:val="24"/>
          <w:szCs w:val="24"/>
          <w:lang w:val="en"/>
        </w:rPr>
        <w:t xml:space="preserve"> primary</w:t>
      </w:r>
      <w:r w:rsidR="00B6678B" w:rsidRPr="00B076D1">
        <w:rPr>
          <w:rFonts w:ascii="Book Antiqua" w:hAnsi="Book Antiqua" w:cs="Times New Roman"/>
          <w:color w:val="000000" w:themeColor="text1"/>
          <w:sz w:val="24"/>
          <w:szCs w:val="24"/>
          <w:lang w:val="en"/>
        </w:rPr>
        <w:t xml:space="preserve"> tumor</w:t>
      </w:r>
      <w:r w:rsidR="00E9225E" w:rsidRPr="00B076D1">
        <w:rPr>
          <w:rFonts w:ascii="Book Antiqua" w:hAnsi="Book Antiqua" w:cs="Times New Roman"/>
          <w:color w:val="000000" w:themeColor="text1"/>
          <w:sz w:val="24"/>
          <w:szCs w:val="24"/>
          <w:lang w:val="en"/>
        </w:rPr>
        <w:t xml:space="preserve"> along with regional lymph nodes</w:t>
      </w:r>
      <w:r w:rsidR="00B6678B" w:rsidRPr="00B076D1">
        <w:rPr>
          <w:rFonts w:ascii="Book Antiqua" w:hAnsi="Book Antiqua" w:cs="Times New Roman"/>
          <w:color w:val="000000" w:themeColor="text1"/>
          <w:sz w:val="24"/>
          <w:szCs w:val="24"/>
          <w:lang w:val="en"/>
        </w:rPr>
        <w:t xml:space="preserve"> and</w:t>
      </w:r>
      <w:r w:rsidR="00077B1B" w:rsidRPr="00B076D1">
        <w:rPr>
          <w:rFonts w:ascii="Book Antiqua" w:hAnsi="Book Antiqua" w:cs="Times New Roman"/>
          <w:color w:val="000000" w:themeColor="text1"/>
          <w:sz w:val="24"/>
          <w:szCs w:val="24"/>
          <w:lang w:val="en"/>
        </w:rPr>
        <w:t>,</w:t>
      </w:r>
      <w:r w:rsidR="00FD5240" w:rsidRPr="00B076D1">
        <w:rPr>
          <w:rFonts w:ascii="Book Antiqua" w:hAnsi="Book Antiqua" w:cs="Times New Roman"/>
          <w:color w:val="000000" w:themeColor="text1"/>
          <w:sz w:val="24"/>
          <w:szCs w:val="24"/>
          <w:lang w:val="en"/>
        </w:rPr>
        <w:t xml:space="preserve"> </w:t>
      </w:r>
      <w:r w:rsidR="00077B1B" w:rsidRPr="00B076D1">
        <w:rPr>
          <w:rFonts w:ascii="Book Antiqua" w:hAnsi="Book Antiqua" w:cs="Times New Roman"/>
          <w:color w:val="000000" w:themeColor="text1"/>
          <w:sz w:val="24"/>
          <w:szCs w:val="24"/>
          <w:lang w:val="en"/>
        </w:rPr>
        <w:t xml:space="preserve">in selected patients, </w:t>
      </w:r>
      <w:r w:rsidR="00AF7CD4" w:rsidRPr="00B076D1">
        <w:rPr>
          <w:rFonts w:ascii="Book Antiqua" w:hAnsi="Book Antiqua" w:cs="Times New Roman"/>
          <w:color w:val="000000" w:themeColor="text1"/>
          <w:sz w:val="24"/>
          <w:szCs w:val="24"/>
          <w:lang w:val="en"/>
        </w:rPr>
        <w:t>administration</w:t>
      </w:r>
      <w:r w:rsidR="003E0E0A" w:rsidRPr="00B076D1">
        <w:rPr>
          <w:rFonts w:ascii="Book Antiqua" w:hAnsi="Book Antiqua" w:cs="Times New Roman"/>
          <w:color w:val="000000" w:themeColor="text1"/>
          <w:sz w:val="24"/>
          <w:szCs w:val="24"/>
          <w:lang w:val="en"/>
        </w:rPr>
        <w:t xml:space="preserve"> of</w:t>
      </w:r>
      <w:r w:rsidR="00235B6D" w:rsidRPr="00B076D1">
        <w:rPr>
          <w:rFonts w:ascii="Book Antiqua" w:hAnsi="Book Antiqua" w:cs="Times New Roman"/>
          <w:color w:val="000000" w:themeColor="text1"/>
          <w:sz w:val="24"/>
          <w:szCs w:val="24"/>
          <w:lang w:val="en"/>
        </w:rPr>
        <w:t xml:space="preserve"> </w:t>
      </w:r>
      <w:r w:rsidR="00EE779E" w:rsidRPr="00B076D1">
        <w:rPr>
          <w:rFonts w:ascii="Book Antiqua" w:hAnsi="Book Antiqua" w:cs="Times New Roman"/>
          <w:color w:val="000000" w:themeColor="text1"/>
          <w:sz w:val="24"/>
          <w:szCs w:val="24"/>
          <w:lang w:val="en"/>
        </w:rPr>
        <w:t>adjuvant chemotherapy</w:t>
      </w:r>
      <w:r w:rsidR="00F70796" w:rsidRPr="00B076D1">
        <w:rPr>
          <w:rFonts w:ascii="Book Antiqua" w:hAnsi="Book Antiqua" w:cs="Times New Roman"/>
          <w:color w:val="000000" w:themeColor="text1"/>
          <w:sz w:val="24"/>
          <w:szCs w:val="24"/>
          <w:lang w:val="en"/>
        </w:rPr>
        <w:t xml:space="preserve"> (AC)</w:t>
      </w:r>
      <w:r w:rsidR="00D2579E" w:rsidRPr="00B076D1">
        <w:rPr>
          <w:rFonts w:ascii="Book Antiqua" w:hAnsi="Book Antiqua" w:cs="Times New Roman"/>
          <w:color w:val="000000" w:themeColor="text1"/>
          <w:sz w:val="24"/>
          <w:szCs w:val="24"/>
          <w:lang w:val="en"/>
        </w:rPr>
        <w:t xml:space="preserve"> 4</w:t>
      </w:r>
      <w:r w:rsidR="00077B1B" w:rsidRPr="00B076D1">
        <w:rPr>
          <w:rFonts w:ascii="Book Antiqua" w:hAnsi="Book Antiqua" w:cs="Times New Roman"/>
          <w:color w:val="000000" w:themeColor="text1"/>
          <w:sz w:val="24"/>
          <w:szCs w:val="24"/>
          <w:lang w:val="en"/>
        </w:rPr>
        <w:t xml:space="preserve"> to </w:t>
      </w:r>
      <w:r w:rsidR="00071B1B">
        <w:rPr>
          <w:rFonts w:ascii="Book Antiqua" w:hAnsi="Book Antiqua" w:cs="Times New Roman"/>
          <w:color w:val="000000" w:themeColor="text1"/>
          <w:sz w:val="24"/>
          <w:szCs w:val="24"/>
          <w:lang w:val="en"/>
        </w:rPr>
        <w:t>8 wk</w:t>
      </w:r>
      <w:r w:rsidR="00284DD2" w:rsidRPr="00B076D1">
        <w:rPr>
          <w:rFonts w:ascii="Book Antiqua" w:hAnsi="Book Antiqua" w:cs="Times New Roman"/>
          <w:color w:val="000000" w:themeColor="text1"/>
          <w:sz w:val="24"/>
          <w:szCs w:val="24"/>
          <w:lang w:val="en"/>
        </w:rPr>
        <w:t xml:space="preserve"> </w:t>
      </w:r>
      <w:r w:rsidR="00077B1B" w:rsidRPr="00B076D1">
        <w:rPr>
          <w:rFonts w:ascii="Book Antiqua" w:hAnsi="Book Antiqua" w:cs="Times New Roman"/>
          <w:color w:val="000000" w:themeColor="text1"/>
          <w:sz w:val="24"/>
          <w:szCs w:val="24"/>
          <w:lang w:val="en"/>
        </w:rPr>
        <w:t xml:space="preserve">after </w:t>
      </w:r>
      <w:r w:rsidR="003E0E0A" w:rsidRPr="00B076D1">
        <w:rPr>
          <w:rFonts w:ascii="Book Antiqua" w:hAnsi="Book Antiqua" w:cs="Times New Roman"/>
          <w:color w:val="000000" w:themeColor="text1"/>
          <w:sz w:val="24"/>
          <w:szCs w:val="24"/>
          <w:lang w:val="en"/>
        </w:rPr>
        <w:t xml:space="preserve">the </w:t>
      </w:r>
      <w:r w:rsidR="00284DD2" w:rsidRPr="00B076D1">
        <w:rPr>
          <w:rFonts w:ascii="Book Antiqua" w:hAnsi="Book Antiqua" w:cs="Times New Roman"/>
          <w:color w:val="000000" w:themeColor="text1"/>
          <w:sz w:val="24"/>
          <w:szCs w:val="24"/>
          <w:lang w:val="en"/>
        </w:rPr>
        <w:t>surgery</w:t>
      </w:r>
      <w:r w:rsidR="00CF58F4" w:rsidRPr="00B076D1">
        <w:rPr>
          <w:rFonts w:ascii="Book Antiqua" w:hAnsi="Book Antiqua" w:cs="Times New Roman"/>
          <w:color w:val="000000" w:themeColor="text1"/>
          <w:sz w:val="24"/>
          <w:szCs w:val="24"/>
          <w:lang w:val="en"/>
        </w:rPr>
        <w:fldChar w:fldCharType="begin">
          <w:fldData xml:space="preserve">PEVuZE5vdGU+PENpdGU+PEF1dGhvcj5CZW5zb24gQUIgSUlJPC9BdXRob3I+PFllYXI+MjAyMDwv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PEVuZE5vdGU+PENpdGU+PEF1dGhvcj5CZW5zb24gQUIgSUlJPC9BdXRob3I+PFllYXI+MjAyMDwv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CF58F4" w:rsidRPr="00B076D1">
        <w:rPr>
          <w:rFonts w:ascii="Book Antiqua" w:hAnsi="Book Antiqua" w:cs="Times New Roman"/>
          <w:color w:val="000000" w:themeColor="text1"/>
          <w:sz w:val="24"/>
          <w:szCs w:val="24"/>
          <w:lang w:val="en"/>
        </w:rPr>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11" w:tooltip="Benson AB III, 2020 #1261" w:history="1">
        <w:r w:rsidR="00CD4847" w:rsidRPr="00B076D1">
          <w:rPr>
            <w:rFonts w:ascii="Book Antiqua" w:hAnsi="Book Antiqua" w:cs="Times New Roman"/>
            <w:noProof/>
            <w:color w:val="000000" w:themeColor="text1"/>
            <w:sz w:val="24"/>
            <w:szCs w:val="24"/>
            <w:vertAlign w:val="superscript"/>
            <w:lang w:val="en"/>
          </w:rPr>
          <w:t>11-13</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00983F5C" w:rsidRPr="00B076D1">
        <w:rPr>
          <w:rFonts w:ascii="Book Antiqua" w:hAnsi="Book Antiqua" w:cs="Times New Roman"/>
          <w:color w:val="000000" w:themeColor="text1"/>
          <w:sz w:val="24"/>
          <w:szCs w:val="24"/>
          <w:lang w:val="en"/>
        </w:rPr>
        <w:t>.</w:t>
      </w:r>
      <w:r w:rsidR="00A72180" w:rsidRPr="00B076D1">
        <w:rPr>
          <w:rFonts w:ascii="Book Antiqua" w:hAnsi="Book Antiqua" w:cs="Times New Roman"/>
          <w:color w:val="000000" w:themeColor="text1"/>
          <w:sz w:val="24"/>
          <w:szCs w:val="24"/>
          <w:lang w:val="en"/>
        </w:rPr>
        <w:t xml:space="preserve"> </w:t>
      </w:r>
      <w:r w:rsidR="00FC0D29" w:rsidRPr="00B076D1">
        <w:rPr>
          <w:rFonts w:ascii="Book Antiqua" w:hAnsi="Book Antiqua" w:cs="Times New Roman"/>
          <w:color w:val="000000" w:themeColor="text1"/>
          <w:sz w:val="24"/>
          <w:szCs w:val="24"/>
          <w:lang w:val="en"/>
        </w:rPr>
        <w:t xml:space="preserve">For stage I </w:t>
      </w:r>
      <w:r w:rsidR="00573FA9" w:rsidRPr="00B076D1">
        <w:rPr>
          <w:rFonts w:ascii="Book Antiqua" w:hAnsi="Book Antiqua" w:cs="Times New Roman"/>
          <w:color w:val="000000" w:themeColor="text1"/>
          <w:sz w:val="24"/>
          <w:szCs w:val="24"/>
          <w:lang w:val="en"/>
        </w:rPr>
        <w:t>CC</w:t>
      </w:r>
      <w:r w:rsidR="00FC0D29" w:rsidRPr="00B076D1">
        <w:rPr>
          <w:rFonts w:ascii="Book Antiqua" w:hAnsi="Book Antiqua" w:cs="Times New Roman"/>
          <w:color w:val="000000" w:themeColor="text1"/>
          <w:sz w:val="24"/>
          <w:szCs w:val="24"/>
          <w:lang w:val="en"/>
        </w:rPr>
        <w:t xml:space="preserve">, </w:t>
      </w:r>
      <w:r w:rsidR="00D11A8F" w:rsidRPr="00B076D1">
        <w:rPr>
          <w:rFonts w:ascii="Book Antiqua" w:hAnsi="Book Antiqua" w:cs="Times New Roman"/>
          <w:color w:val="000000" w:themeColor="text1"/>
          <w:sz w:val="24"/>
          <w:szCs w:val="24"/>
          <w:lang w:val="en"/>
        </w:rPr>
        <w:t xml:space="preserve">the </w:t>
      </w:r>
      <w:r w:rsidR="00A24ACF" w:rsidRPr="00B076D1">
        <w:rPr>
          <w:rFonts w:ascii="Book Antiqua" w:hAnsi="Book Antiqua" w:cs="Times New Roman"/>
          <w:color w:val="000000" w:themeColor="text1"/>
          <w:sz w:val="24"/>
          <w:szCs w:val="24"/>
          <w:lang w:val="en"/>
        </w:rPr>
        <w:t xml:space="preserve">current standard of care is </w:t>
      </w:r>
      <w:r w:rsidR="003C7385" w:rsidRPr="00B076D1">
        <w:rPr>
          <w:rFonts w:ascii="Book Antiqua" w:hAnsi="Book Antiqua" w:cs="Times New Roman"/>
          <w:color w:val="000000" w:themeColor="text1"/>
          <w:sz w:val="24"/>
          <w:szCs w:val="24"/>
          <w:lang w:val="en"/>
        </w:rPr>
        <w:t>s</w:t>
      </w:r>
      <w:r w:rsidR="009461C2" w:rsidRPr="00B076D1">
        <w:rPr>
          <w:rFonts w:ascii="Book Antiqua" w:hAnsi="Book Antiqua" w:cs="Times New Roman"/>
          <w:color w:val="000000" w:themeColor="text1"/>
          <w:sz w:val="24"/>
          <w:szCs w:val="24"/>
          <w:lang w:val="en"/>
        </w:rPr>
        <w:t>urgery alone</w:t>
      </w:r>
      <w:r w:rsidR="00D11A8F" w:rsidRPr="00B076D1">
        <w:rPr>
          <w:rFonts w:ascii="Book Antiqua" w:hAnsi="Book Antiqua" w:cs="Times New Roman"/>
          <w:color w:val="000000" w:themeColor="text1"/>
          <w:sz w:val="24"/>
          <w:szCs w:val="24"/>
          <w:lang w:val="en"/>
        </w:rPr>
        <w:t>,</w:t>
      </w:r>
      <w:r w:rsidR="009461C2" w:rsidRPr="00B076D1">
        <w:rPr>
          <w:rFonts w:ascii="Book Antiqua" w:hAnsi="Book Antiqua" w:cs="Times New Roman"/>
          <w:color w:val="000000" w:themeColor="text1"/>
          <w:sz w:val="24"/>
          <w:szCs w:val="24"/>
          <w:lang w:val="en"/>
        </w:rPr>
        <w:t xml:space="preserve"> </w:t>
      </w:r>
      <w:r w:rsidR="003C7385" w:rsidRPr="00B076D1">
        <w:rPr>
          <w:rFonts w:ascii="Book Antiqua" w:hAnsi="Book Antiqua" w:cs="Times New Roman"/>
          <w:color w:val="000000" w:themeColor="text1"/>
          <w:sz w:val="24"/>
          <w:szCs w:val="24"/>
          <w:lang w:val="en"/>
        </w:rPr>
        <w:t xml:space="preserve">which </w:t>
      </w:r>
      <w:r w:rsidR="004D593D" w:rsidRPr="00B076D1">
        <w:rPr>
          <w:rFonts w:ascii="Book Antiqua" w:hAnsi="Book Antiqua" w:cs="Times New Roman"/>
          <w:color w:val="000000" w:themeColor="text1"/>
          <w:sz w:val="24"/>
          <w:szCs w:val="24"/>
          <w:lang w:val="en"/>
        </w:rPr>
        <w:t>results in</w:t>
      </w:r>
      <w:r w:rsidR="00D74E30" w:rsidRPr="00B076D1">
        <w:rPr>
          <w:rFonts w:ascii="Book Antiqua" w:hAnsi="Book Antiqua" w:cs="Times New Roman"/>
          <w:color w:val="000000" w:themeColor="text1"/>
          <w:sz w:val="24"/>
          <w:szCs w:val="24"/>
          <w:lang w:val="en"/>
        </w:rPr>
        <w:t xml:space="preserve"> a </w:t>
      </w:r>
      <w:r w:rsidR="00193832" w:rsidRPr="00B076D1">
        <w:rPr>
          <w:rFonts w:ascii="Book Antiqua" w:hAnsi="Book Antiqua" w:cs="Times New Roman"/>
          <w:color w:val="000000" w:themeColor="text1"/>
          <w:sz w:val="24"/>
          <w:szCs w:val="24"/>
          <w:lang w:val="en"/>
        </w:rPr>
        <w:t xml:space="preserve">5-year </w:t>
      </w:r>
      <w:r w:rsidR="00F56F54" w:rsidRPr="00B076D1">
        <w:rPr>
          <w:rFonts w:ascii="Book Antiqua" w:hAnsi="Book Antiqua" w:cs="Times New Roman"/>
          <w:color w:val="000000" w:themeColor="text1"/>
          <w:sz w:val="24"/>
          <w:szCs w:val="24"/>
          <w:lang w:val="en"/>
        </w:rPr>
        <w:t>disease</w:t>
      </w:r>
      <w:r w:rsidR="00650634" w:rsidRPr="00B076D1">
        <w:rPr>
          <w:rFonts w:ascii="Book Antiqua" w:hAnsi="Book Antiqua" w:cs="Times New Roman"/>
          <w:color w:val="000000" w:themeColor="text1"/>
          <w:sz w:val="24"/>
          <w:szCs w:val="24"/>
          <w:lang w:val="en"/>
        </w:rPr>
        <w:t>-</w:t>
      </w:r>
      <w:r w:rsidR="00193832" w:rsidRPr="00B076D1">
        <w:rPr>
          <w:rFonts w:ascii="Book Antiqua" w:hAnsi="Book Antiqua" w:cs="Times New Roman"/>
          <w:color w:val="000000" w:themeColor="text1"/>
          <w:sz w:val="24"/>
          <w:szCs w:val="24"/>
          <w:lang w:val="en"/>
        </w:rPr>
        <w:t>free survival</w:t>
      </w:r>
      <w:r w:rsidR="00F56F54" w:rsidRPr="00B076D1">
        <w:rPr>
          <w:rFonts w:ascii="Book Antiqua" w:hAnsi="Book Antiqua" w:cs="Times New Roman"/>
          <w:color w:val="000000" w:themeColor="text1"/>
          <w:sz w:val="24"/>
          <w:szCs w:val="24"/>
          <w:lang w:val="en"/>
        </w:rPr>
        <w:t xml:space="preserve"> (</w:t>
      </w:r>
      <w:r w:rsidR="00491483" w:rsidRPr="00B076D1">
        <w:rPr>
          <w:rFonts w:ascii="Book Antiqua" w:hAnsi="Book Antiqua" w:cs="Times New Roman"/>
          <w:color w:val="000000" w:themeColor="text1"/>
          <w:sz w:val="24"/>
          <w:szCs w:val="24"/>
          <w:lang w:val="en"/>
        </w:rPr>
        <w:t>D</w:t>
      </w:r>
      <w:r w:rsidR="00F56F54" w:rsidRPr="00B076D1">
        <w:rPr>
          <w:rFonts w:ascii="Book Antiqua" w:hAnsi="Book Antiqua" w:cs="Times New Roman"/>
          <w:color w:val="000000" w:themeColor="text1"/>
          <w:sz w:val="24"/>
          <w:szCs w:val="24"/>
          <w:lang w:val="en"/>
        </w:rPr>
        <w:t>FS)</w:t>
      </w:r>
      <w:r w:rsidR="001F3BA4" w:rsidRPr="00B076D1">
        <w:rPr>
          <w:rFonts w:ascii="Book Antiqua" w:hAnsi="Book Antiqua" w:cs="Times New Roman"/>
          <w:color w:val="000000" w:themeColor="text1"/>
          <w:sz w:val="24"/>
          <w:szCs w:val="24"/>
          <w:lang w:val="en"/>
        </w:rPr>
        <w:t xml:space="preserve"> rate</w:t>
      </w:r>
      <w:r w:rsidR="003C7385" w:rsidRPr="00B076D1">
        <w:rPr>
          <w:rFonts w:ascii="Book Antiqua" w:hAnsi="Book Antiqua" w:cs="Times New Roman"/>
          <w:color w:val="000000" w:themeColor="text1"/>
          <w:sz w:val="24"/>
          <w:szCs w:val="24"/>
          <w:lang w:val="en"/>
        </w:rPr>
        <w:t xml:space="preserve"> of 95</w:t>
      </w:r>
      <w:r w:rsidR="001919A4" w:rsidRPr="00B076D1">
        <w:rPr>
          <w:rFonts w:ascii="Book Antiqua" w:hAnsi="Book Antiqua" w:cs="Times New Roman"/>
          <w:color w:val="000000" w:themeColor="text1"/>
          <w:sz w:val="24"/>
          <w:szCs w:val="24"/>
          <w:lang w:val="en"/>
        </w:rPr>
        <w:t>%</w:t>
      </w:r>
      <w:r w:rsidR="00CF58F4" w:rsidRPr="00B076D1">
        <w:rPr>
          <w:rFonts w:ascii="Book Antiqua" w:hAnsi="Book Antiqua" w:cs="Times New Roman"/>
          <w:color w:val="000000" w:themeColor="text1"/>
          <w:sz w:val="24"/>
          <w:szCs w:val="24"/>
          <w:lang w:val="en"/>
        </w:rPr>
        <w:fldChar w:fldCharType="begin"/>
      </w:r>
      <w:r w:rsidR="00112E9A" w:rsidRPr="00B076D1">
        <w:rPr>
          <w:rFonts w:ascii="Book Antiqua" w:hAnsi="Book Antiqua" w:cs="Times New Roman"/>
          <w:color w:val="000000" w:themeColor="text1"/>
          <w:sz w:val="24"/>
          <w:szCs w:val="24"/>
          <w:lang w:val="en"/>
        </w:rPr>
        <w:instrText xml:space="preserve"> ADDIN EN.CITE &lt;EndNote&gt;&lt;Cite&gt;&lt;Author&gt;Osterman&lt;/Author&gt;&lt;Year&gt;2018&lt;/Year&gt;&lt;RecNum&gt;3119&lt;/RecNum&gt;&lt;DisplayText&gt;&lt;style face="superscript"&gt;[6]&lt;/style&gt;&lt;/DisplayText&gt;&lt;record&gt;&lt;rec-number&gt;3119&lt;/rec-number&gt;&lt;foreign-keys&gt;&lt;key app="EN" db-id="zawfvwazpszztjederpv2eppxrr59sstwzz2" timestamp="1572905206"&gt;3119&lt;/key&gt;&lt;/foreign-keys&gt;&lt;ref-type name="Journal Article"&gt;17&lt;/ref-type&gt;&lt;contributors&gt;&lt;authors&gt;&lt;author&gt;Osterman, E.&lt;/author&gt;&lt;author&gt;Glimelius, B.&lt;/author&gt;&lt;/authors&gt;&lt;/contributors&gt;&lt;auth-address&gt;Department of Immunology, Genetics and Pathology, Uppsala University, Uppsala, Sweden.&lt;/auth-address&gt;&lt;titles&gt;&lt;title&gt;Recurrence Risk After Up-to-Date Colon Cancer Staging, Surgery, and Pathology: Analysis of the Entire Swedish Population&lt;/title&gt;&lt;secondary-title&gt;Dis Colon Rectum&lt;/secondary-title&gt;&lt;/titles&gt;&lt;periodical&gt;&lt;full-title&gt;Dis Colon Rectum&lt;/full-title&gt;&lt;/periodical&gt;&lt;pages&gt;1016-1025&lt;/pages&gt;&lt;volume&gt;61&lt;/volume&gt;&lt;number&gt;9&lt;/number&gt;&lt;edition&gt;2018/08/08&lt;/edition&gt;&lt;keywords&gt;&lt;keyword&gt;Adolescent&lt;/keyword&gt;&lt;keyword&gt;Adult&lt;/keyword&gt;&lt;keyword&gt;Aged&lt;/keyword&gt;&lt;keyword&gt;Aged, 80 and over&lt;/keyword&gt;&lt;keyword&gt;Colectomy&lt;/keyword&gt;&lt;keyword&gt;Colon/pathology/surgery&lt;/keyword&gt;&lt;keyword&gt;Colonic Neoplasms/mortality/*pathology/surgery&lt;/keyword&gt;&lt;keyword&gt;Female&lt;/keyword&gt;&lt;keyword&gt;Humans&lt;/keyword&gt;&lt;keyword&gt;Male&lt;/keyword&gt;&lt;keyword&gt;Middle Aged&lt;/keyword&gt;&lt;keyword&gt;Neoplasm Recurrence, Local/*pathology&lt;/keyword&gt;&lt;keyword&gt;Neoplasm Staging&lt;/keyword&gt;&lt;keyword&gt;Registries&lt;/keyword&gt;&lt;keyword&gt;Retrospective Studies&lt;/keyword&gt;&lt;keyword&gt;Risk Factors&lt;/keyword&gt;&lt;keyword&gt;Survival Analysis&lt;/keyword&gt;&lt;keyword&gt;Sweden&lt;/keyword&gt;&lt;keyword&gt;Young Adult&lt;/keyword&gt;&lt;/keywords&gt;&lt;dates&gt;&lt;year&gt;2018&lt;/year&gt;&lt;pub-dates&gt;&lt;date&gt;Sep&lt;/date&gt;&lt;/pub-dates&gt;&lt;/dates&gt;&lt;isbn&gt;0012-3706&lt;/isbn&gt;&lt;accession-num&gt;30086050&lt;/accession-num&gt;&lt;urls&gt;&lt;/urls&gt;&lt;electronic-resource-num&gt;10.1097/dcr.0000000000001158&lt;/electronic-resource-num&gt;&lt;remote-database-provider&gt;NLM&lt;/remote-database-provider&gt;&lt;language&gt;eng&lt;/language&gt;&lt;/record&gt;&lt;/Cite&gt;&lt;/EndNote&gt;</w:instrText>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6" w:tooltip="Osterman, 2018 #3119" w:history="1">
        <w:r w:rsidR="00CD4847" w:rsidRPr="00B076D1">
          <w:rPr>
            <w:rFonts w:ascii="Book Antiqua" w:hAnsi="Book Antiqua" w:cs="Times New Roman"/>
            <w:noProof/>
            <w:color w:val="000000" w:themeColor="text1"/>
            <w:sz w:val="24"/>
            <w:szCs w:val="24"/>
            <w:vertAlign w:val="superscript"/>
            <w:lang w:val="en"/>
          </w:rPr>
          <w:t>6</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00434DCA" w:rsidRPr="00B076D1">
        <w:rPr>
          <w:rFonts w:ascii="Book Antiqua" w:hAnsi="Book Antiqua" w:cs="Times New Roman"/>
          <w:color w:val="000000" w:themeColor="text1"/>
          <w:sz w:val="24"/>
          <w:szCs w:val="24"/>
          <w:lang w:val="en"/>
        </w:rPr>
        <w:t>,</w:t>
      </w:r>
      <w:r w:rsidR="00BE39F7" w:rsidRPr="00B076D1">
        <w:rPr>
          <w:rFonts w:ascii="Book Antiqua" w:hAnsi="Book Antiqua" w:cs="Times New Roman"/>
          <w:color w:val="000000" w:themeColor="text1"/>
          <w:sz w:val="24"/>
          <w:szCs w:val="24"/>
          <w:lang w:val="en"/>
        </w:rPr>
        <w:t xml:space="preserve"> </w:t>
      </w:r>
      <w:r w:rsidR="0093225D" w:rsidRPr="00B076D1">
        <w:rPr>
          <w:rFonts w:ascii="Book Antiqua" w:hAnsi="Book Antiqua" w:cs="Times New Roman"/>
          <w:color w:val="000000" w:themeColor="text1"/>
          <w:sz w:val="24"/>
          <w:szCs w:val="24"/>
          <w:lang w:val="en"/>
        </w:rPr>
        <w:t xml:space="preserve">and </w:t>
      </w:r>
      <w:r w:rsidR="00EA1D0B" w:rsidRPr="00B076D1">
        <w:rPr>
          <w:rFonts w:ascii="Book Antiqua" w:hAnsi="Book Antiqua" w:cs="Times New Roman"/>
          <w:color w:val="000000" w:themeColor="text1"/>
          <w:sz w:val="24"/>
          <w:szCs w:val="24"/>
          <w:lang w:val="en"/>
        </w:rPr>
        <w:t>AC</w:t>
      </w:r>
      <w:r w:rsidR="0093225D" w:rsidRPr="00B076D1">
        <w:rPr>
          <w:rFonts w:ascii="Book Antiqua" w:hAnsi="Book Antiqua" w:cs="Times New Roman"/>
          <w:color w:val="000000" w:themeColor="text1"/>
          <w:sz w:val="24"/>
          <w:szCs w:val="24"/>
          <w:lang w:val="en"/>
        </w:rPr>
        <w:t xml:space="preserve"> is</w:t>
      </w:r>
      <w:r w:rsidR="00D2002C" w:rsidRPr="00B076D1">
        <w:rPr>
          <w:rFonts w:ascii="Book Antiqua" w:hAnsi="Book Antiqua" w:cs="Times New Roman"/>
          <w:color w:val="000000" w:themeColor="text1"/>
          <w:sz w:val="24"/>
          <w:szCs w:val="24"/>
          <w:lang w:val="en"/>
        </w:rPr>
        <w:t xml:space="preserve"> not</w:t>
      </w:r>
      <w:r w:rsidR="0093225D" w:rsidRPr="00B076D1">
        <w:rPr>
          <w:rFonts w:ascii="Book Antiqua" w:hAnsi="Book Antiqua" w:cs="Times New Roman"/>
          <w:color w:val="000000" w:themeColor="text1"/>
          <w:sz w:val="24"/>
          <w:szCs w:val="24"/>
          <w:lang w:val="en"/>
        </w:rPr>
        <w:t xml:space="preserve"> recommended</w:t>
      </w:r>
      <w:r w:rsidR="000444E4" w:rsidRPr="00B076D1">
        <w:rPr>
          <w:rFonts w:ascii="Book Antiqua" w:hAnsi="Book Antiqua" w:cs="Times New Roman"/>
          <w:color w:val="000000" w:themeColor="text1"/>
          <w:sz w:val="24"/>
          <w:szCs w:val="24"/>
          <w:lang w:val="en"/>
        </w:rPr>
        <w:t xml:space="preserve">. </w:t>
      </w:r>
      <w:r w:rsidR="003129F5" w:rsidRPr="00B076D1">
        <w:rPr>
          <w:rFonts w:ascii="Book Antiqua" w:hAnsi="Book Antiqua" w:cs="Times New Roman"/>
          <w:color w:val="000000" w:themeColor="text1"/>
          <w:sz w:val="24"/>
          <w:szCs w:val="24"/>
          <w:lang w:val="en"/>
        </w:rPr>
        <w:t xml:space="preserve">In stage II </w:t>
      </w:r>
      <w:r w:rsidR="00573FA9" w:rsidRPr="00B076D1">
        <w:rPr>
          <w:rFonts w:ascii="Book Antiqua" w:hAnsi="Book Antiqua" w:cs="Times New Roman"/>
          <w:color w:val="000000" w:themeColor="text1"/>
          <w:sz w:val="24"/>
          <w:szCs w:val="24"/>
          <w:lang w:val="en"/>
        </w:rPr>
        <w:t>CC</w:t>
      </w:r>
      <w:r w:rsidR="003129F5" w:rsidRPr="00B076D1">
        <w:rPr>
          <w:rFonts w:ascii="Book Antiqua" w:hAnsi="Book Antiqua" w:cs="Times New Roman"/>
          <w:color w:val="000000" w:themeColor="text1"/>
          <w:sz w:val="24"/>
          <w:szCs w:val="24"/>
          <w:lang w:val="en"/>
        </w:rPr>
        <w:t>, t</w:t>
      </w:r>
      <w:r w:rsidR="0044706A" w:rsidRPr="00B076D1">
        <w:rPr>
          <w:rFonts w:ascii="Book Antiqua" w:hAnsi="Book Antiqua" w:cs="Times New Roman"/>
          <w:color w:val="000000" w:themeColor="text1"/>
          <w:sz w:val="24"/>
          <w:szCs w:val="24"/>
          <w:lang w:val="en"/>
        </w:rPr>
        <w:t xml:space="preserve">he </w:t>
      </w:r>
      <w:r w:rsidR="00883CE3" w:rsidRPr="00B076D1">
        <w:rPr>
          <w:rFonts w:ascii="Book Antiqua" w:hAnsi="Book Antiqua" w:cs="Times New Roman"/>
          <w:color w:val="000000" w:themeColor="text1"/>
          <w:sz w:val="24"/>
          <w:szCs w:val="24"/>
          <w:lang w:val="en"/>
        </w:rPr>
        <w:t>r</w:t>
      </w:r>
      <w:r w:rsidR="00082EDA" w:rsidRPr="00B076D1">
        <w:rPr>
          <w:rFonts w:ascii="Book Antiqua" w:hAnsi="Book Antiqua" w:cs="Times New Roman"/>
          <w:color w:val="000000" w:themeColor="text1"/>
          <w:sz w:val="24"/>
          <w:szCs w:val="24"/>
          <w:lang w:val="en"/>
        </w:rPr>
        <w:t>eported 5</w:t>
      </w:r>
      <w:r w:rsidR="00191CD5" w:rsidRPr="00B076D1">
        <w:rPr>
          <w:rFonts w:ascii="Book Antiqua" w:hAnsi="Book Antiqua" w:cs="Times New Roman"/>
          <w:color w:val="000000" w:themeColor="text1"/>
          <w:sz w:val="24"/>
          <w:szCs w:val="24"/>
          <w:lang w:val="en"/>
        </w:rPr>
        <w:t xml:space="preserve">-year </w:t>
      </w:r>
      <w:r w:rsidR="00DF3138" w:rsidRPr="00B076D1">
        <w:rPr>
          <w:rFonts w:ascii="Book Antiqua" w:hAnsi="Book Antiqua" w:cs="Times New Roman"/>
          <w:color w:val="000000" w:themeColor="text1"/>
          <w:sz w:val="24"/>
          <w:szCs w:val="24"/>
          <w:lang w:val="en"/>
        </w:rPr>
        <w:t>DFS</w:t>
      </w:r>
      <w:r w:rsidR="008E05D9" w:rsidRPr="00B076D1">
        <w:rPr>
          <w:rFonts w:ascii="Book Antiqua" w:hAnsi="Book Antiqua" w:cs="Times New Roman"/>
          <w:color w:val="000000" w:themeColor="text1"/>
          <w:sz w:val="24"/>
          <w:szCs w:val="24"/>
          <w:lang w:val="en"/>
        </w:rPr>
        <w:t xml:space="preserve"> rate</w:t>
      </w:r>
      <w:r w:rsidR="00EE04FE" w:rsidRPr="00B076D1">
        <w:rPr>
          <w:rFonts w:ascii="Book Antiqua" w:hAnsi="Book Antiqua" w:cs="Times New Roman"/>
          <w:color w:val="000000" w:themeColor="text1"/>
          <w:sz w:val="24"/>
          <w:szCs w:val="24"/>
          <w:lang w:val="en"/>
        </w:rPr>
        <w:t xml:space="preserve"> with surgery alone</w:t>
      </w:r>
      <w:r w:rsidR="003129F5" w:rsidRPr="00B076D1">
        <w:rPr>
          <w:rFonts w:ascii="Book Antiqua" w:hAnsi="Book Antiqua" w:cs="Times New Roman"/>
          <w:color w:val="000000" w:themeColor="text1"/>
          <w:sz w:val="24"/>
          <w:szCs w:val="24"/>
          <w:lang w:val="en"/>
        </w:rPr>
        <w:t xml:space="preserve"> </w:t>
      </w:r>
      <w:r w:rsidR="004E4362" w:rsidRPr="00B076D1">
        <w:rPr>
          <w:rFonts w:ascii="Book Antiqua" w:hAnsi="Book Antiqua" w:cs="Times New Roman"/>
          <w:color w:val="000000" w:themeColor="text1"/>
          <w:sz w:val="24"/>
          <w:szCs w:val="24"/>
          <w:lang w:val="en"/>
        </w:rPr>
        <w:t>ranges</w:t>
      </w:r>
      <w:r w:rsidR="00EE04FE" w:rsidRPr="00B076D1">
        <w:rPr>
          <w:rFonts w:ascii="Book Antiqua" w:hAnsi="Book Antiqua" w:cs="Times New Roman"/>
          <w:color w:val="000000" w:themeColor="text1"/>
          <w:sz w:val="24"/>
          <w:szCs w:val="24"/>
          <w:lang w:val="en"/>
        </w:rPr>
        <w:t xml:space="preserve"> from </w:t>
      </w:r>
      <w:r w:rsidR="008E05D9" w:rsidRPr="00B076D1">
        <w:rPr>
          <w:rFonts w:ascii="Book Antiqua" w:hAnsi="Book Antiqua" w:cs="Times New Roman"/>
          <w:color w:val="000000" w:themeColor="text1"/>
          <w:sz w:val="24"/>
          <w:szCs w:val="24"/>
          <w:lang w:val="en"/>
        </w:rPr>
        <w:t>8</w:t>
      </w:r>
      <w:r w:rsidR="00593E82" w:rsidRPr="00B076D1">
        <w:rPr>
          <w:rFonts w:ascii="Book Antiqua" w:hAnsi="Book Antiqua" w:cs="Times New Roman"/>
          <w:color w:val="000000" w:themeColor="text1"/>
          <w:sz w:val="24"/>
          <w:szCs w:val="24"/>
          <w:lang w:val="en"/>
        </w:rPr>
        <w:t>2</w:t>
      </w:r>
      <w:r w:rsidR="004E4362" w:rsidRPr="00B076D1">
        <w:rPr>
          <w:rFonts w:ascii="Book Antiqua" w:hAnsi="Book Antiqua" w:cs="Times New Roman"/>
          <w:color w:val="000000" w:themeColor="text1"/>
          <w:sz w:val="24"/>
          <w:szCs w:val="24"/>
          <w:lang w:val="en"/>
        </w:rPr>
        <w:t>% to</w:t>
      </w:r>
      <w:r w:rsidR="006D1D67" w:rsidRPr="00B076D1">
        <w:rPr>
          <w:rFonts w:ascii="Book Antiqua" w:hAnsi="Book Antiqua" w:cs="Times New Roman"/>
          <w:color w:val="000000" w:themeColor="text1"/>
          <w:sz w:val="24"/>
          <w:szCs w:val="24"/>
          <w:lang w:val="en"/>
        </w:rPr>
        <w:t xml:space="preserve"> </w:t>
      </w:r>
      <w:r w:rsidR="00405113" w:rsidRPr="00B076D1">
        <w:rPr>
          <w:rFonts w:ascii="Book Antiqua" w:hAnsi="Book Antiqua" w:cs="Times New Roman"/>
          <w:color w:val="000000" w:themeColor="text1"/>
          <w:sz w:val="24"/>
          <w:szCs w:val="24"/>
          <w:lang w:val="en"/>
        </w:rPr>
        <w:t>88</w:t>
      </w:r>
      <w:r w:rsidR="00EB6701" w:rsidRPr="00B076D1">
        <w:rPr>
          <w:rFonts w:ascii="Book Antiqua" w:hAnsi="Book Antiqua" w:cs="Times New Roman"/>
          <w:color w:val="000000" w:themeColor="text1"/>
          <w:sz w:val="24"/>
          <w:szCs w:val="24"/>
          <w:lang w:val="en"/>
        </w:rPr>
        <w:t>%</w:t>
      </w:r>
      <w:r w:rsidR="00415A5D" w:rsidRPr="00B076D1">
        <w:rPr>
          <w:rFonts w:ascii="Book Antiqua" w:hAnsi="Book Antiqua" w:cs="Times New Roman"/>
          <w:color w:val="000000" w:themeColor="text1"/>
          <w:sz w:val="24"/>
          <w:szCs w:val="24"/>
          <w:lang w:val="en"/>
        </w:rPr>
        <w:fldChar w:fldCharType="begin">
          <w:fldData xml:space="preserve">PEVuZE5vdGU+PENpdGU+PEF1dGhvcj5Cb2NrZWxtYW48L0F1dGhvcj48WWVhcj4yMDE1PC9ZZWFy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PEVuZE5vdGU+PENpdGU+PEF1dGhvcj5Cb2NrZWxtYW48L0F1dGhvcj48WWVhcj4yMDE1PC9ZZWFy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415A5D" w:rsidRPr="00B076D1">
        <w:rPr>
          <w:rFonts w:ascii="Book Antiqua" w:hAnsi="Book Antiqua" w:cs="Times New Roman"/>
          <w:color w:val="000000" w:themeColor="text1"/>
          <w:sz w:val="24"/>
          <w:szCs w:val="24"/>
          <w:lang w:val="en"/>
        </w:rPr>
      </w:r>
      <w:r w:rsidR="00415A5D"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6" w:tooltip="Osterman, 2018 #3119" w:history="1">
        <w:r w:rsidR="00CD4847" w:rsidRPr="00B076D1">
          <w:rPr>
            <w:rFonts w:ascii="Book Antiqua" w:hAnsi="Book Antiqua" w:cs="Times New Roman"/>
            <w:noProof/>
            <w:color w:val="000000" w:themeColor="text1"/>
            <w:sz w:val="24"/>
            <w:szCs w:val="24"/>
            <w:vertAlign w:val="superscript"/>
            <w:lang w:val="en"/>
          </w:rPr>
          <w:t>6</w:t>
        </w:r>
      </w:hyperlink>
      <w:r w:rsidR="00071B1B">
        <w:rPr>
          <w:rFonts w:ascii="Book Antiqua" w:hAnsi="Book Antiqua" w:cs="Times New Roman"/>
          <w:noProof/>
          <w:color w:val="000000" w:themeColor="text1"/>
          <w:sz w:val="24"/>
          <w:szCs w:val="24"/>
          <w:vertAlign w:val="superscript"/>
          <w:lang w:val="en"/>
        </w:rPr>
        <w:t>,</w:t>
      </w:r>
      <w:hyperlink w:anchor="_ENREF_14" w:tooltip="Bockelman, 2015 #466" w:history="1">
        <w:r w:rsidR="00CD4847" w:rsidRPr="00B076D1">
          <w:rPr>
            <w:rFonts w:ascii="Book Antiqua" w:hAnsi="Book Antiqua" w:cs="Times New Roman"/>
            <w:noProof/>
            <w:color w:val="000000" w:themeColor="text1"/>
            <w:sz w:val="24"/>
            <w:szCs w:val="24"/>
            <w:vertAlign w:val="superscript"/>
            <w:lang w:val="en"/>
          </w:rPr>
          <w:t>14</w:t>
        </w:r>
      </w:hyperlink>
      <w:r w:rsidR="00112E9A" w:rsidRPr="00B076D1">
        <w:rPr>
          <w:rFonts w:ascii="Book Antiqua" w:hAnsi="Book Antiqua" w:cs="Times New Roman"/>
          <w:noProof/>
          <w:color w:val="000000" w:themeColor="text1"/>
          <w:sz w:val="24"/>
          <w:szCs w:val="24"/>
          <w:vertAlign w:val="superscript"/>
          <w:lang w:val="en"/>
        </w:rPr>
        <w:t>]</w:t>
      </w:r>
      <w:r w:rsidR="00415A5D" w:rsidRPr="00B076D1">
        <w:rPr>
          <w:rFonts w:ascii="Book Antiqua" w:hAnsi="Book Antiqua" w:cs="Times New Roman"/>
          <w:color w:val="000000" w:themeColor="text1"/>
          <w:sz w:val="24"/>
          <w:szCs w:val="24"/>
          <w:lang w:val="en"/>
        </w:rPr>
        <w:fldChar w:fldCharType="end"/>
      </w:r>
      <w:r w:rsidR="00434DCA" w:rsidRPr="00B076D1">
        <w:rPr>
          <w:rFonts w:ascii="Book Antiqua" w:hAnsi="Book Antiqua" w:cs="Times New Roman"/>
          <w:color w:val="000000" w:themeColor="text1"/>
          <w:sz w:val="24"/>
          <w:szCs w:val="24"/>
          <w:lang w:val="en"/>
        </w:rPr>
        <w:t>,</w:t>
      </w:r>
      <w:r w:rsidR="00067584" w:rsidRPr="00B076D1">
        <w:rPr>
          <w:rFonts w:ascii="Book Antiqua" w:hAnsi="Book Antiqua" w:cs="Times New Roman"/>
          <w:color w:val="000000" w:themeColor="text1"/>
          <w:sz w:val="24"/>
          <w:szCs w:val="24"/>
          <w:lang w:val="en"/>
        </w:rPr>
        <w:t xml:space="preserve"> and the b</w:t>
      </w:r>
      <w:r w:rsidR="00E746B3" w:rsidRPr="00B076D1">
        <w:rPr>
          <w:rFonts w:ascii="Book Antiqua" w:hAnsi="Book Antiqua" w:cs="Times New Roman"/>
          <w:color w:val="000000" w:themeColor="text1"/>
          <w:sz w:val="24"/>
          <w:szCs w:val="24"/>
          <w:lang w:val="en"/>
        </w:rPr>
        <w:t xml:space="preserve">enefit </w:t>
      </w:r>
      <w:r w:rsidR="00235B6D" w:rsidRPr="00B076D1">
        <w:rPr>
          <w:rFonts w:ascii="Book Antiqua" w:hAnsi="Book Antiqua" w:cs="Times New Roman"/>
          <w:color w:val="000000" w:themeColor="text1"/>
          <w:sz w:val="24"/>
          <w:szCs w:val="24"/>
          <w:lang w:val="en"/>
        </w:rPr>
        <w:t>of</w:t>
      </w:r>
      <w:r w:rsidR="00E746B3" w:rsidRPr="00B076D1">
        <w:rPr>
          <w:rFonts w:ascii="Book Antiqua" w:hAnsi="Book Antiqua" w:cs="Times New Roman"/>
          <w:color w:val="000000" w:themeColor="text1"/>
          <w:sz w:val="24"/>
          <w:szCs w:val="24"/>
          <w:lang w:val="en"/>
        </w:rPr>
        <w:t xml:space="preserve"> </w:t>
      </w:r>
      <w:r w:rsidR="00EA1D0B" w:rsidRPr="00B076D1">
        <w:rPr>
          <w:rFonts w:ascii="Book Antiqua" w:hAnsi="Book Antiqua" w:cs="Times New Roman"/>
          <w:color w:val="000000" w:themeColor="text1"/>
          <w:sz w:val="24"/>
          <w:szCs w:val="24"/>
          <w:lang w:val="en"/>
        </w:rPr>
        <w:t>AC</w:t>
      </w:r>
      <w:r w:rsidR="00C86C3F" w:rsidRPr="00B076D1">
        <w:rPr>
          <w:rFonts w:ascii="Book Antiqua" w:hAnsi="Book Antiqua" w:cs="Times New Roman"/>
          <w:color w:val="000000" w:themeColor="text1"/>
          <w:sz w:val="24"/>
          <w:szCs w:val="24"/>
          <w:lang w:val="en"/>
        </w:rPr>
        <w:t xml:space="preserve"> </w:t>
      </w:r>
      <w:r w:rsidR="003C056C" w:rsidRPr="00B076D1">
        <w:rPr>
          <w:rFonts w:ascii="Book Antiqua" w:hAnsi="Book Antiqua" w:cs="Times New Roman"/>
          <w:color w:val="000000" w:themeColor="text1"/>
          <w:sz w:val="24"/>
          <w:szCs w:val="24"/>
          <w:lang w:val="en"/>
        </w:rPr>
        <w:t>remains controversial</w:t>
      </w:r>
      <w:r w:rsidR="005F71AD" w:rsidRPr="00B076D1">
        <w:rPr>
          <w:rFonts w:ascii="Book Antiqua" w:hAnsi="Book Antiqua" w:cs="Times New Roman"/>
          <w:color w:val="000000" w:themeColor="text1"/>
          <w:sz w:val="24"/>
          <w:szCs w:val="24"/>
          <w:lang w:val="en"/>
        </w:rPr>
        <w:t>.</w:t>
      </w:r>
      <w:r w:rsidR="00517F7D" w:rsidRPr="00B076D1">
        <w:rPr>
          <w:rFonts w:ascii="Book Antiqua" w:hAnsi="Book Antiqua" w:cs="Times New Roman"/>
          <w:color w:val="000000" w:themeColor="text1"/>
          <w:sz w:val="24"/>
          <w:szCs w:val="24"/>
          <w:lang w:val="en"/>
        </w:rPr>
        <w:t xml:space="preserve"> </w:t>
      </w:r>
      <w:r w:rsidR="008C1ADF" w:rsidRPr="00B076D1">
        <w:rPr>
          <w:rFonts w:ascii="Book Antiqua" w:hAnsi="Book Antiqua" w:cs="Times New Roman"/>
          <w:color w:val="000000" w:themeColor="text1"/>
          <w:sz w:val="24"/>
          <w:szCs w:val="24"/>
          <w:lang w:val="en"/>
        </w:rPr>
        <w:t>C</w:t>
      </w:r>
      <w:r w:rsidR="005E34B3" w:rsidRPr="00B076D1">
        <w:rPr>
          <w:rFonts w:ascii="Book Antiqua" w:hAnsi="Book Antiqua" w:cs="Times New Roman"/>
          <w:color w:val="000000" w:themeColor="text1"/>
          <w:sz w:val="24"/>
          <w:szCs w:val="24"/>
          <w:lang w:val="en"/>
        </w:rPr>
        <w:t xml:space="preserve">urrent </w:t>
      </w:r>
      <w:r w:rsidR="008C1ADF" w:rsidRPr="00B076D1">
        <w:rPr>
          <w:rFonts w:ascii="Book Antiqua" w:hAnsi="Book Antiqua" w:cs="Times New Roman"/>
          <w:color w:val="000000" w:themeColor="text1"/>
          <w:sz w:val="24"/>
          <w:szCs w:val="24"/>
          <w:lang w:val="en"/>
        </w:rPr>
        <w:t xml:space="preserve">major </w:t>
      </w:r>
      <w:r w:rsidR="00517F7D" w:rsidRPr="00B076D1">
        <w:rPr>
          <w:rFonts w:ascii="Book Antiqua" w:hAnsi="Book Antiqua" w:cs="Times New Roman"/>
          <w:color w:val="000000" w:themeColor="text1"/>
          <w:sz w:val="24"/>
          <w:szCs w:val="24"/>
          <w:lang w:val="en"/>
        </w:rPr>
        <w:t>guidelines recommend</w:t>
      </w:r>
      <w:r w:rsidR="00B537BB" w:rsidRPr="00B076D1">
        <w:rPr>
          <w:rFonts w:ascii="Book Antiqua" w:hAnsi="Book Antiqua" w:cs="Times New Roman"/>
          <w:color w:val="000000" w:themeColor="text1"/>
          <w:sz w:val="24"/>
          <w:szCs w:val="24"/>
          <w:lang w:val="en"/>
        </w:rPr>
        <w:t xml:space="preserve"> </w:t>
      </w:r>
      <w:r w:rsidR="00EA1D0B" w:rsidRPr="00B076D1">
        <w:rPr>
          <w:rFonts w:ascii="Book Antiqua" w:hAnsi="Book Antiqua" w:cs="Times New Roman"/>
          <w:color w:val="000000" w:themeColor="text1"/>
          <w:sz w:val="24"/>
          <w:szCs w:val="24"/>
          <w:lang w:val="en"/>
        </w:rPr>
        <w:t>AC</w:t>
      </w:r>
      <w:r w:rsidR="00C3765D" w:rsidRPr="00B076D1">
        <w:rPr>
          <w:rFonts w:ascii="Book Antiqua" w:hAnsi="Book Antiqua" w:cs="Times New Roman"/>
          <w:color w:val="000000" w:themeColor="text1"/>
          <w:sz w:val="24"/>
          <w:szCs w:val="24"/>
          <w:lang w:val="en"/>
        </w:rPr>
        <w:t xml:space="preserve"> guided by </w:t>
      </w:r>
      <w:r w:rsidR="00B537BB" w:rsidRPr="00B076D1">
        <w:rPr>
          <w:rFonts w:ascii="Book Antiqua" w:hAnsi="Book Antiqua" w:cs="Times New Roman"/>
          <w:color w:val="000000" w:themeColor="text1"/>
          <w:sz w:val="24"/>
          <w:szCs w:val="24"/>
          <w:lang w:val="en"/>
        </w:rPr>
        <w:t>risk stratification</w:t>
      </w:r>
      <w:r w:rsidR="00956176" w:rsidRPr="00B076D1">
        <w:rPr>
          <w:rFonts w:ascii="Book Antiqua" w:hAnsi="Book Antiqua" w:cs="Times New Roman"/>
          <w:color w:val="000000" w:themeColor="text1"/>
          <w:sz w:val="24"/>
          <w:szCs w:val="24"/>
          <w:lang w:val="en"/>
        </w:rPr>
        <w:t xml:space="preserve"> based on clinicopathologic features</w:t>
      </w:r>
      <w:r w:rsidR="0036375F" w:rsidRPr="00B076D1">
        <w:rPr>
          <w:rFonts w:ascii="Book Antiqua" w:hAnsi="Book Antiqua" w:cs="Times New Roman"/>
          <w:color w:val="000000" w:themeColor="text1"/>
          <w:sz w:val="24"/>
          <w:szCs w:val="24"/>
          <w:lang w:val="en"/>
        </w:rPr>
        <w:t xml:space="preserve"> </w:t>
      </w:r>
      <w:r w:rsidR="00C626CD" w:rsidRPr="00B076D1">
        <w:rPr>
          <w:rFonts w:ascii="Book Antiqua" w:hAnsi="Book Antiqua" w:cs="Times New Roman"/>
          <w:color w:val="000000" w:themeColor="text1"/>
          <w:sz w:val="24"/>
          <w:szCs w:val="24"/>
          <w:lang w:val="en"/>
        </w:rPr>
        <w:t>for patients with</w:t>
      </w:r>
      <w:r w:rsidR="0036375F" w:rsidRPr="00B076D1">
        <w:rPr>
          <w:rFonts w:ascii="Book Antiqua" w:hAnsi="Book Antiqua" w:cs="Times New Roman"/>
          <w:color w:val="000000" w:themeColor="text1"/>
          <w:sz w:val="24"/>
          <w:szCs w:val="24"/>
          <w:lang w:val="en"/>
        </w:rPr>
        <w:t xml:space="preserve"> stage II </w:t>
      </w:r>
      <w:r w:rsidR="00573FA9" w:rsidRPr="00B076D1">
        <w:rPr>
          <w:rFonts w:ascii="Book Antiqua" w:hAnsi="Book Antiqua" w:cs="Times New Roman"/>
          <w:color w:val="000000" w:themeColor="text1"/>
          <w:sz w:val="24"/>
          <w:szCs w:val="24"/>
          <w:lang w:val="en"/>
        </w:rPr>
        <w:t>CC</w:t>
      </w:r>
      <w:r w:rsidR="00CF58F4" w:rsidRPr="00B076D1">
        <w:rPr>
          <w:rFonts w:ascii="Book Antiqua" w:hAnsi="Book Antiqua" w:cs="Times New Roman"/>
          <w:color w:val="000000" w:themeColor="text1"/>
          <w:sz w:val="24"/>
          <w:szCs w:val="24"/>
          <w:lang w:val="en"/>
        </w:rPr>
        <w:fldChar w:fldCharType="begin">
          <w:fldData xml:space="preserve">PEVuZE5vdGU+PENpdGU+PEF1dGhvcj5CZW5zb24gQUIgSUlJPC9BdXRob3I+PFllYXI+MjAyMDwv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PEVuZE5vdGU+PENpdGU+PEF1dGhvcj5CZW5zb24gQUIgSUlJPC9BdXRob3I+PFllYXI+MjAyMDwv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CF58F4" w:rsidRPr="00B076D1">
        <w:rPr>
          <w:rFonts w:ascii="Book Antiqua" w:hAnsi="Book Antiqua" w:cs="Times New Roman"/>
          <w:color w:val="000000" w:themeColor="text1"/>
          <w:sz w:val="24"/>
          <w:szCs w:val="24"/>
          <w:lang w:val="en"/>
        </w:rPr>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11" w:tooltip="Benson AB III, 2020 #1261" w:history="1">
        <w:r w:rsidR="00495D8F">
          <w:rPr>
            <w:rFonts w:ascii="Book Antiqua" w:hAnsi="Book Antiqua" w:cs="Times New Roman"/>
            <w:noProof/>
            <w:color w:val="000000" w:themeColor="text1"/>
            <w:sz w:val="24"/>
            <w:szCs w:val="24"/>
            <w:vertAlign w:val="superscript"/>
            <w:lang w:val="en"/>
          </w:rPr>
          <w:t>11</w:t>
        </w:r>
        <w:r w:rsidR="00495D8F">
          <w:rPr>
            <w:rFonts w:ascii="Book Antiqua" w:hAnsi="Book Antiqua" w:cs="Times New Roman" w:hint="eastAsia"/>
            <w:noProof/>
            <w:color w:val="000000" w:themeColor="text1"/>
            <w:sz w:val="24"/>
            <w:szCs w:val="24"/>
            <w:vertAlign w:val="superscript"/>
            <w:lang w:val="en" w:eastAsia="zh-CN"/>
          </w:rPr>
          <w:t>-</w:t>
        </w:r>
        <w:r w:rsidR="00CD4847" w:rsidRPr="00B076D1">
          <w:rPr>
            <w:rFonts w:ascii="Book Antiqua" w:hAnsi="Book Antiqua" w:cs="Times New Roman"/>
            <w:noProof/>
            <w:color w:val="000000" w:themeColor="text1"/>
            <w:sz w:val="24"/>
            <w:szCs w:val="24"/>
            <w:vertAlign w:val="superscript"/>
            <w:lang w:val="en"/>
          </w:rPr>
          <w:t>13</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00EF1A05" w:rsidRPr="00B076D1">
        <w:rPr>
          <w:rFonts w:ascii="Book Antiqua" w:hAnsi="Book Antiqua" w:cs="Times New Roman"/>
          <w:color w:val="000000" w:themeColor="text1"/>
          <w:sz w:val="24"/>
          <w:szCs w:val="24"/>
          <w:lang w:val="en"/>
        </w:rPr>
        <w:t>.</w:t>
      </w:r>
      <w:r w:rsidR="00431722" w:rsidRPr="00B076D1">
        <w:rPr>
          <w:rFonts w:ascii="Book Antiqua" w:hAnsi="Book Antiqua" w:cs="Times New Roman"/>
          <w:color w:val="000000" w:themeColor="text1"/>
          <w:sz w:val="24"/>
          <w:szCs w:val="24"/>
          <w:lang w:val="en"/>
        </w:rPr>
        <w:t xml:space="preserve"> </w:t>
      </w:r>
      <w:r w:rsidR="001614BC" w:rsidRPr="00B076D1">
        <w:rPr>
          <w:rFonts w:ascii="Book Antiqua" w:hAnsi="Book Antiqua" w:cs="Times New Roman"/>
          <w:color w:val="000000" w:themeColor="text1"/>
          <w:sz w:val="24"/>
          <w:szCs w:val="24"/>
          <w:lang w:val="en"/>
        </w:rPr>
        <w:t>A</w:t>
      </w:r>
      <w:r w:rsidR="00600C87" w:rsidRPr="00B076D1">
        <w:rPr>
          <w:rFonts w:ascii="Book Antiqua" w:hAnsi="Book Antiqua" w:cs="Times New Roman"/>
          <w:color w:val="000000" w:themeColor="text1"/>
          <w:sz w:val="24"/>
          <w:szCs w:val="24"/>
          <w:lang w:val="en"/>
        </w:rPr>
        <w:t>C</w:t>
      </w:r>
      <w:r w:rsidR="001614BC" w:rsidRPr="00B076D1">
        <w:rPr>
          <w:rFonts w:ascii="Book Antiqua" w:hAnsi="Book Antiqua" w:cs="Times New Roman"/>
          <w:color w:val="000000" w:themeColor="text1"/>
          <w:sz w:val="24"/>
          <w:szCs w:val="24"/>
          <w:lang w:val="en"/>
        </w:rPr>
        <w:t xml:space="preserve">, preferably </w:t>
      </w:r>
      <w:r w:rsidR="004B1A6C" w:rsidRPr="00B076D1">
        <w:rPr>
          <w:rFonts w:ascii="Book Antiqua" w:hAnsi="Book Antiqua" w:cs="Times New Roman"/>
          <w:color w:val="000000" w:themeColor="text1"/>
          <w:sz w:val="24"/>
          <w:szCs w:val="24"/>
          <w:lang w:val="en"/>
        </w:rPr>
        <w:t xml:space="preserve">with </w:t>
      </w:r>
      <w:r w:rsidR="0073743B" w:rsidRPr="00B076D1">
        <w:rPr>
          <w:rFonts w:ascii="Book Antiqua" w:hAnsi="Book Antiqua" w:cs="Times New Roman"/>
          <w:color w:val="000000" w:themeColor="text1"/>
          <w:sz w:val="24"/>
          <w:szCs w:val="24"/>
          <w:lang w:val="en"/>
        </w:rPr>
        <w:t>a</w:t>
      </w:r>
      <w:r w:rsidR="00B12ED9" w:rsidRPr="00B076D1">
        <w:rPr>
          <w:rFonts w:ascii="Book Antiqua" w:hAnsi="Book Antiqua" w:cs="Times New Roman"/>
          <w:color w:val="000000" w:themeColor="text1"/>
          <w:sz w:val="24"/>
          <w:szCs w:val="24"/>
          <w:lang w:val="en"/>
        </w:rPr>
        <w:t xml:space="preserve"> combination </w:t>
      </w:r>
      <w:r w:rsidR="00A43580" w:rsidRPr="00B076D1">
        <w:rPr>
          <w:rFonts w:ascii="Book Antiqua" w:hAnsi="Book Antiqua" w:cs="Times New Roman"/>
          <w:color w:val="000000" w:themeColor="text1"/>
          <w:sz w:val="24"/>
          <w:szCs w:val="24"/>
          <w:lang w:val="en"/>
        </w:rPr>
        <w:t>of fluoropyrimidine</w:t>
      </w:r>
      <w:r w:rsidR="00C840F3" w:rsidRPr="00B076D1">
        <w:rPr>
          <w:rFonts w:ascii="Book Antiqua" w:hAnsi="Book Antiqua" w:cs="Times New Roman"/>
          <w:color w:val="000000" w:themeColor="text1"/>
          <w:sz w:val="24"/>
          <w:szCs w:val="24"/>
          <w:lang w:val="en"/>
        </w:rPr>
        <w:t xml:space="preserve"> and</w:t>
      </w:r>
      <w:r w:rsidR="0073743B" w:rsidRPr="00B076D1">
        <w:rPr>
          <w:rFonts w:ascii="Book Antiqua" w:hAnsi="Book Antiqua" w:cs="Times New Roman"/>
          <w:color w:val="000000" w:themeColor="text1"/>
          <w:sz w:val="24"/>
          <w:szCs w:val="24"/>
          <w:lang w:val="en"/>
        </w:rPr>
        <w:t xml:space="preserve"> </w:t>
      </w:r>
      <w:r w:rsidR="001614BC" w:rsidRPr="00B076D1">
        <w:rPr>
          <w:rFonts w:ascii="Book Antiqua" w:hAnsi="Book Antiqua" w:cs="Times New Roman"/>
          <w:color w:val="000000" w:themeColor="text1"/>
          <w:sz w:val="24"/>
          <w:szCs w:val="24"/>
          <w:lang w:val="en"/>
        </w:rPr>
        <w:t>o</w:t>
      </w:r>
      <w:r w:rsidR="003C76C7" w:rsidRPr="00B076D1">
        <w:rPr>
          <w:rFonts w:ascii="Book Antiqua" w:hAnsi="Book Antiqua" w:cs="Times New Roman"/>
          <w:color w:val="000000" w:themeColor="text1"/>
          <w:sz w:val="24"/>
          <w:szCs w:val="24"/>
          <w:lang w:val="en"/>
        </w:rPr>
        <w:t>xaliplatin</w:t>
      </w:r>
      <w:r w:rsidR="001614BC" w:rsidRPr="00B076D1">
        <w:rPr>
          <w:rFonts w:ascii="Book Antiqua" w:hAnsi="Book Antiqua" w:cs="Times New Roman"/>
          <w:color w:val="000000" w:themeColor="text1"/>
          <w:sz w:val="24"/>
          <w:szCs w:val="24"/>
          <w:lang w:val="en"/>
        </w:rPr>
        <w:t>,</w:t>
      </w:r>
      <w:r w:rsidR="003C76C7" w:rsidRPr="00B076D1">
        <w:rPr>
          <w:rFonts w:ascii="Book Antiqua" w:hAnsi="Book Antiqua" w:cs="Times New Roman"/>
          <w:color w:val="000000" w:themeColor="text1"/>
          <w:sz w:val="24"/>
          <w:szCs w:val="24"/>
          <w:lang w:val="en"/>
        </w:rPr>
        <w:t xml:space="preserve"> is recommended </w:t>
      </w:r>
      <w:r w:rsidR="006520D9" w:rsidRPr="00B076D1">
        <w:rPr>
          <w:rFonts w:ascii="Book Antiqua" w:hAnsi="Book Antiqua" w:cs="Times New Roman"/>
          <w:color w:val="000000" w:themeColor="text1"/>
          <w:sz w:val="24"/>
          <w:szCs w:val="24"/>
          <w:lang w:val="en"/>
        </w:rPr>
        <w:t>for</w:t>
      </w:r>
      <w:r w:rsidR="003C76C7" w:rsidRPr="00B076D1">
        <w:rPr>
          <w:rFonts w:ascii="Book Antiqua" w:hAnsi="Book Antiqua" w:cs="Times New Roman"/>
          <w:color w:val="000000" w:themeColor="text1"/>
          <w:sz w:val="24"/>
          <w:szCs w:val="24"/>
          <w:lang w:val="en"/>
        </w:rPr>
        <w:t xml:space="preserve"> all resected stage III patients</w:t>
      </w:r>
      <w:r w:rsidR="00CF58F4" w:rsidRPr="00B076D1">
        <w:rPr>
          <w:rFonts w:ascii="Book Antiqua" w:hAnsi="Book Antiqua" w:cs="Times New Roman"/>
          <w:color w:val="000000" w:themeColor="text1"/>
          <w:sz w:val="24"/>
          <w:szCs w:val="24"/>
          <w:lang w:val="en"/>
        </w:rPr>
        <w:fldChar w:fldCharType="begin"/>
      </w:r>
      <w:r w:rsidR="00112E9A" w:rsidRPr="00B076D1">
        <w:rPr>
          <w:rFonts w:ascii="Book Antiqua" w:hAnsi="Book Antiqua" w:cs="Times New Roman"/>
          <w:color w:val="000000" w:themeColor="text1"/>
          <w:sz w:val="24"/>
          <w:szCs w:val="24"/>
          <w:lang w:val="en"/>
        </w:rPr>
        <w:instrText xml:space="preserve"> ADDIN EN.CITE &lt;EndNote&gt;&lt;Cite&gt;&lt;Author&gt;Benson AB III&lt;/Author&gt;&lt;Year&gt;2020&lt;/Year&gt;&lt;RecNum&gt;1261&lt;/RecNum&gt;&lt;DisplayText&gt;&lt;style face="superscript"&gt;[11]&lt;/style&gt;&lt;/DisplayText&gt;&lt;record&gt;&lt;rec-number&gt;1261&lt;/rec-number&gt;&lt;foreign-keys&gt;&lt;key app="EN" db-id="zawfvwazpszztjederpv2eppxrr59sstwzz2" timestamp="1546028336"&gt;1261&lt;/key&gt;&lt;/foreign-keys&gt;&lt;ref-type name="Journal Article"&gt;17&lt;/ref-type&gt;&lt;contributors&gt;&lt;authors&gt;&lt;author&gt;Benson AB III, Venook AP, et al.&lt;/author&gt;&lt;/authors&gt;&lt;/contributors&gt;&lt;titles&gt;&lt;title&gt;NCCN Guidelines version 1. 2020 Colon Cancer.&lt;/title&gt;&lt;secondary-title&gt;https://www.nccn.org/professionals/physician_gls/pdf/colon.pdf&lt;/secondary-title&gt;&lt;/titles&gt;&lt;periodical&gt;&lt;full-title&gt;https://www.nccn.org/professionals/physician_gls/pdf/colon.pdf&lt;/full-title&gt;&lt;/periodical&gt;&lt;dates&gt;&lt;year&gt;2020&lt;/year&gt;&lt;/dates&gt;&lt;urls&gt;&lt;/urls&gt;&lt;/record&gt;&lt;/Cite&gt;&lt;/EndNote&gt;</w:instrText>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11" w:tooltip="Benson AB III, 2020 #1261" w:history="1">
        <w:r w:rsidR="00CD4847" w:rsidRPr="00B076D1">
          <w:rPr>
            <w:rFonts w:ascii="Book Antiqua" w:hAnsi="Book Antiqua" w:cs="Times New Roman"/>
            <w:noProof/>
            <w:color w:val="000000" w:themeColor="text1"/>
            <w:sz w:val="24"/>
            <w:szCs w:val="24"/>
            <w:vertAlign w:val="superscript"/>
            <w:lang w:val="en"/>
          </w:rPr>
          <w:t>11</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00385AB9" w:rsidRPr="00B076D1">
        <w:rPr>
          <w:rFonts w:ascii="Book Antiqua" w:hAnsi="Book Antiqua" w:cs="Times New Roman"/>
          <w:color w:val="000000" w:themeColor="text1"/>
          <w:sz w:val="24"/>
          <w:szCs w:val="24"/>
          <w:lang w:val="en"/>
        </w:rPr>
        <w:t xml:space="preserve">. </w:t>
      </w:r>
      <w:r w:rsidR="000B0082" w:rsidRPr="00B076D1">
        <w:rPr>
          <w:rFonts w:ascii="Book Antiqua" w:hAnsi="Book Antiqua" w:cs="Times New Roman"/>
          <w:color w:val="000000" w:themeColor="text1"/>
          <w:sz w:val="24"/>
          <w:szCs w:val="24"/>
          <w:lang w:val="en"/>
        </w:rPr>
        <w:t>Of</w:t>
      </w:r>
      <w:r w:rsidR="00EF6D42" w:rsidRPr="00B076D1">
        <w:rPr>
          <w:rFonts w:ascii="Book Antiqua" w:hAnsi="Book Antiqua" w:cs="Times New Roman"/>
          <w:color w:val="000000" w:themeColor="text1"/>
          <w:sz w:val="24"/>
          <w:szCs w:val="24"/>
          <w:lang w:val="en"/>
        </w:rPr>
        <w:t xml:space="preserve"> note</w:t>
      </w:r>
      <w:r w:rsidR="000B0082" w:rsidRPr="00B076D1">
        <w:rPr>
          <w:rFonts w:ascii="Book Antiqua" w:hAnsi="Book Antiqua" w:cs="Times New Roman"/>
          <w:color w:val="000000" w:themeColor="text1"/>
          <w:sz w:val="24"/>
          <w:szCs w:val="24"/>
          <w:lang w:val="en"/>
        </w:rPr>
        <w:t>,</w:t>
      </w:r>
      <w:r w:rsidR="00F11255" w:rsidRPr="00B076D1">
        <w:rPr>
          <w:rFonts w:ascii="Book Antiqua" w:hAnsi="Book Antiqua" w:cs="Times New Roman"/>
          <w:color w:val="000000" w:themeColor="text1"/>
          <w:sz w:val="24"/>
          <w:szCs w:val="24"/>
          <w:lang w:val="en"/>
        </w:rPr>
        <w:t xml:space="preserve"> surgery </w:t>
      </w:r>
      <w:r w:rsidR="009A1AE6" w:rsidRPr="00B076D1">
        <w:rPr>
          <w:rFonts w:ascii="Book Antiqua" w:hAnsi="Book Antiqua" w:cs="Times New Roman"/>
          <w:color w:val="000000" w:themeColor="text1"/>
          <w:sz w:val="24"/>
          <w:szCs w:val="24"/>
          <w:lang w:val="en"/>
        </w:rPr>
        <w:t>alone</w:t>
      </w:r>
      <w:r w:rsidR="00E542D1" w:rsidRPr="00B076D1">
        <w:rPr>
          <w:rFonts w:ascii="Book Antiqua" w:hAnsi="Book Antiqua" w:cs="Times New Roman"/>
          <w:color w:val="000000" w:themeColor="text1"/>
          <w:sz w:val="24"/>
          <w:szCs w:val="24"/>
          <w:lang w:val="en"/>
        </w:rPr>
        <w:t xml:space="preserve"> can achieve </w:t>
      </w:r>
      <w:r w:rsidR="00434DCA" w:rsidRPr="00B076D1">
        <w:rPr>
          <w:rFonts w:ascii="Book Antiqua" w:hAnsi="Book Antiqua" w:cs="Times New Roman"/>
          <w:color w:val="000000" w:themeColor="text1"/>
          <w:sz w:val="24"/>
          <w:szCs w:val="24"/>
          <w:lang w:val="en"/>
        </w:rPr>
        <w:t xml:space="preserve">a </w:t>
      </w:r>
      <w:r w:rsidR="00DF3138" w:rsidRPr="00B076D1">
        <w:rPr>
          <w:rFonts w:ascii="Book Antiqua" w:hAnsi="Book Antiqua" w:cs="Times New Roman"/>
          <w:color w:val="000000" w:themeColor="text1"/>
          <w:sz w:val="24"/>
          <w:szCs w:val="24"/>
          <w:lang w:val="en"/>
        </w:rPr>
        <w:t>5-year DFS rate of</w:t>
      </w:r>
      <w:r w:rsidR="00E5721B" w:rsidRPr="00B076D1">
        <w:rPr>
          <w:rFonts w:ascii="Book Antiqua" w:hAnsi="Book Antiqua" w:cs="Times New Roman"/>
          <w:color w:val="000000" w:themeColor="text1"/>
          <w:sz w:val="24"/>
          <w:szCs w:val="24"/>
          <w:lang w:val="en"/>
        </w:rPr>
        <w:t xml:space="preserve"> </w:t>
      </w:r>
      <w:r w:rsidR="00E72329" w:rsidRPr="00B076D1">
        <w:rPr>
          <w:rFonts w:ascii="Book Antiqua" w:hAnsi="Book Antiqua" w:cs="Times New Roman"/>
          <w:color w:val="000000" w:themeColor="text1"/>
          <w:sz w:val="24"/>
          <w:szCs w:val="24"/>
          <w:lang w:val="en"/>
        </w:rPr>
        <w:t>45</w:t>
      </w:r>
      <w:r w:rsidR="005E3036">
        <w:rPr>
          <w:rFonts w:ascii="Book Antiqua" w:hAnsi="Book Antiqua" w:cs="Times New Roman" w:hint="eastAsia"/>
          <w:color w:val="000000" w:themeColor="text1"/>
          <w:sz w:val="24"/>
          <w:szCs w:val="24"/>
          <w:lang w:val="en" w:eastAsia="zh-CN"/>
        </w:rPr>
        <w:t>%</w:t>
      </w:r>
      <w:r w:rsidR="00E72329" w:rsidRPr="00B076D1">
        <w:rPr>
          <w:rFonts w:ascii="Book Antiqua" w:hAnsi="Book Antiqua" w:cs="Times New Roman"/>
          <w:color w:val="000000" w:themeColor="text1"/>
          <w:sz w:val="24"/>
          <w:szCs w:val="24"/>
          <w:lang w:val="en"/>
        </w:rPr>
        <w:t>-</w:t>
      </w:r>
      <w:r w:rsidR="00E5721B" w:rsidRPr="00B076D1">
        <w:rPr>
          <w:rFonts w:ascii="Book Antiqua" w:hAnsi="Book Antiqua" w:cs="Times New Roman"/>
          <w:color w:val="000000" w:themeColor="text1"/>
          <w:sz w:val="24"/>
          <w:szCs w:val="24"/>
          <w:lang w:val="en"/>
        </w:rPr>
        <w:t>50</w:t>
      </w:r>
      <w:r w:rsidR="00997307" w:rsidRPr="00B076D1">
        <w:rPr>
          <w:rFonts w:ascii="Book Antiqua" w:hAnsi="Book Antiqua" w:cs="Times New Roman"/>
          <w:color w:val="000000" w:themeColor="text1"/>
          <w:sz w:val="24"/>
          <w:szCs w:val="24"/>
          <w:lang w:val="en"/>
        </w:rPr>
        <w:t>%</w:t>
      </w:r>
      <w:r w:rsidR="005F50E8" w:rsidRPr="00B076D1">
        <w:rPr>
          <w:rFonts w:ascii="Book Antiqua" w:hAnsi="Book Antiqua" w:cs="Times New Roman"/>
          <w:color w:val="000000" w:themeColor="text1"/>
          <w:sz w:val="24"/>
          <w:szCs w:val="24"/>
          <w:lang w:val="en"/>
        </w:rPr>
        <w:t xml:space="preserve"> in stage III patients</w:t>
      </w:r>
      <w:r w:rsidR="001748A6" w:rsidRPr="00B076D1">
        <w:rPr>
          <w:rFonts w:ascii="Book Antiqua" w:hAnsi="Book Antiqua" w:cs="Times New Roman"/>
          <w:color w:val="000000" w:themeColor="text1"/>
          <w:sz w:val="24"/>
          <w:szCs w:val="24"/>
          <w:lang w:val="en"/>
        </w:rPr>
        <w:fldChar w:fldCharType="begin">
          <w:fldData xml:space="preserve">PEVuZE5vdGU+PENpdGU+PEF1dGhvcj5Cb2NrZWxtYW48L0F1dGhvcj48WWVhcj4yMDE1PC9ZZWFy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PEVuZE5vdGU+PENpdGU+PEF1dGhvcj5Cb2NrZWxtYW48L0F1dGhvcj48WWVhcj4yMDE1PC9ZZWFy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1748A6" w:rsidRPr="00B076D1">
        <w:rPr>
          <w:rFonts w:ascii="Book Antiqua" w:hAnsi="Book Antiqua" w:cs="Times New Roman"/>
          <w:color w:val="000000" w:themeColor="text1"/>
          <w:sz w:val="24"/>
          <w:szCs w:val="24"/>
          <w:lang w:val="en"/>
        </w:rPr>
      </w:r>
      <w:r w:rsidR="001748A6"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14" w:tooltip="Bockelman, 2015 #466" w:history="1">
        <w:r w:rsidR="00CD4847" w:rsidRPr="00B076D1">
          <w:rPr>
            <w:rFonts w:ascii="Book Antiqua" w:hAnsi="Book Antiqua" w:cs="Times New Roman"/>
            <w:noProof/>
            <w:color w:val="000000" w:themeColor="text1"/>
            <w:sz w:val="24"/>
            <w:szCs w:val="24"/>
            <w:vertAlign w:val="superscript"/>
            <w:lang w:val="en"/>
          </w:rPr>
          <w:t>14</w:t>
        </w:r>
      </w:hyperlink>
      <w:r w:rsidR="005E3036">
        <w:rPr>
          <w:rFonts w:ascii="Book Antiqua" w:hAnsi="Book Antiqua" w:cs="Times New Roman"/>
          <w:noProof/>
          <w:color w:val="000000" w:themeColor="text1"/>
          <w:sz w:val="24"/>
          <w:szCs w:val="24"/>
          <w:vertAlign w:val="superscript"/>
          <w:lang w:val="en"/>
        </w:rPr>
        <w:t>,</w:t>
      </w:r>
      <w:hyperlink w:anchor="_ENREF_15" w:tooltip="Wilkinson, 2010 #3253" w:history="1">
        <w:r w:rsidR="00CD4847" w:rsidRPr="00B076D1">
          <w:rPr>
            <w:rFonts w:ascii="Book Antiqua" w:hAnsi="Book Antiqua" w:cs="Times New Roman"/>
            <w:noProof/>
            <w:color w:val="000000" w:themeColor="text1"/>
            <w:sz w:val="24"/>
            <w:szCs w:val="24"/>
            <w:vertAlign w:val="superscript"/>
            <w:lang w:val="en"/>
          </w:rPr>
          <w:t>15</w:t>
        </w:r>
      </w:hyperlink>
      <w:r w:rsidR="00112E9A" w:rsidRPr="00B076D1">
        <w:rPr>
          <w:rFonts w:ascii="Book Antiqua" w:hAnsi="Book Antiqua" w:cs="Times New Roman"/>
          <w:noProof/>
          <w:color w:val="000000" w:themeColor="text1"/>
          <w:sz w:val="24"/>
          <w:szCs w:val="24"/>
          <w:vertAlign w:val="superscript"/>
          <w:lang w:val="en"/>
        </w:rPr>
        <w:t>]</w:t>
      </w:r>
      <w:r w:rsidR="001748A6" w:rsidRPr="00B076D1">
        <w:rPr>
          <w:rFonts w:ascii="Book Antiqua" w:hAnsi="Book Antiqua" w:cs="Times New Roman"/>
          <w:color w:val="000000" w:themeColor="text1"/>
          <w:sz w:val="24"/>
          <w:szCs w:val="24"/>
          <w:lang w:val="en"/>
        </w:rPr>
        <w:fldChar w:fldCharType="end"/>
      </w:r>
      <w:r w:rsidR="00434DCA" w:rsidRPr="00B076D1">
        <w:rPr>
          <w:rFonts w:ascii="Book Antiqua" w:hAnsi="Book Antiqua" w:cs="Times New Roman"/>
          <w:color w:val="000000" w:themeColor="text1"/>
          <w:sz w:val="24"/>
          <w:szCs w:val="24"/>
          <w:lang w:val="en"/>
        </w:rPr>
        <w:t>,</w:t>
      </w:r>
      <w:r w:rsidR="00F84627" w:rsidRPr="00B076D1">
        <w:rPr>
          <w:rFonts w:ascii="Book Antiqua" w:hAnsi="Book Antiqua" w:cs="Times New Roman"/>
          <w:color w:val="000000" w:themeColor="text1"/>
          <w:sz w:val="24"/>
          <w:szCs w:val="24"/>
          <w:lang w:val="en"/>
        </w:rPr>
        <w:t xml:space="preserve"> and</w:t>
      </w:r>
      <w:r w:rsidR="00024379" w:rsidRPr="00B076D1">
        <w:rPr>
          <w:rFonts w:ascii="Book Antiqua" w:hAnsi="Book Antiqua" w:cs="Times New Roman"/>
          <w:color w:val="000000" w:themeColor="text1"/>
          <w:sz w:val="24"/>
          <w:szCs w:val="24"/>
          <w:lang w:val="en"/>
        </w:rPr>
        <w:t xml:space="preserve"> </w:t>
      </w:r>
      <w:r w:rsidR="00EF76AE" w:rsidRPr="00B076D1">
        <w:rPr>
          <w:rFonts w:ascii="Book Antiqua" w:hAnsi="Book Antiqua" w:cs="Times New Roman"/>
          <w:color w:val="000000" w:themeColor="text1"/>
          <w:sz w:val="24"/>
          <w:szCs w:val="24"/>
          <w:lang w:val="en"/>
        </w:rPr>
        <w:t xml:space="preserve">the </w:t>
      </w:r>
      <w:r w:rsidR="00024379" w:rsidRPr="00B076D1">
        <w:rPr>
          <w:rFonts w:ascii="Book Antiqua" w:hAnsi="Book Antiqua" w:cs="Times New Roman"/>
          <w:color w:val="000000" w:themeColor="text1"/>
          <w:sz w:val="24"/>
          <w:szCs w:val="24"/>
          <w:lang w:val="en"/>
        </w:rPr>
        <w:t xml:space="preserve">administration of </w:t>
      </w:r>
      <w:r w:rsidR="0061791E" w:rsidRPr="00B076D1">
        <w:rPr>
          <w:rFonts w:ascii="Book Antiqua" w:hAnsi="Book Antiqua" w:cs="Times New Roman"/>
          <w:color w:val="000000" w:themeColor="text1"/>
          <w:sz w:val="24"/>
          <w:szCs w:val="24"/>
          <w:lang w:val="en"/>
        </w:rPr>
        <w:t xml:space="preserve">oxaliplatin-based </w:t>
      </w:r>
      <w:r w:rsidR="00830237" w:rsidRPr="00B076D1">
        <w:rPr>
          <w:rFonts w:ascii="Book Antiqua" w:hAnsi="Book Antiqua" w:cs="Times New Roman"/>
          <w:color w:val="000000" w:themeColor="text1"/>
          <w:sz w:val="24"/>
          <w:szCs w:val="24"/>
          <w:lang w:val="en"/>
        </w:rPr>
        <w:t>AC</w:t>
      </w:r>
      <w:r w:rsidR="0061791E" w:rsidRPr="00B076D1">
        <w:rPr>
          <w:rFonts w:ascii="Book Antiqua" w:hAnsi="Book Antiqua" w:cs="Times New Roman"/>
          <w:color w:val="000000" w:themeColor="text1"/>
          <w:sz w:val="24"/>
          <w:szCs w:val="24"/>
          <w:lang w:val="en"/>
        </w:rPr>
        <w:t xml:space="preserve"> after surgery results in a 5-year DFS rate of 67%-70%</w:t>
      </w:r>
      <w:r w:rsidR="00E95231" w:rsidRPr="00B076D1">
        <w:rPr>
          <w:rFonts w:ascii="Book Antiqua" w:hAnsi="Book Antiqua" w:cs="Times New Roman"/>
          <w:color w:val="000000" w:themeColor="text1"/>
          <w:sz w:val="24"/>
          <w:szCs w:val="24"/>
          <w:lang w:val="en"/>
        </w:rPr>
        <w:fldChar w:fldCharType="begin">
          <w:fldData xml:space="preserve">PEVuZE5vdGU+PENpdGU+PEF1dGhvcj5BbmRyZTwvQXV0aG9yPjxZZWFyPjIwMDk8L1llYXI+PFJl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PEVuZE5vdGU+PENpdGU+PEF1dGhvcj5BbmRyZTwvQXV0aG9yPjxZZWFyPjIwMDk8L1llYXI+PFJl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E95231" w:rsidRPr="00B076D1">
        <w:rPr>
          <w:rFonts w:ascii="Book Antiqua" w:hAnsi="Book Antiqua" w:cs="Times New Roman"/>
          <w:color w:val="000000" w:themeColor="text1"/>
          <w:sz w:val="24"/>
          <w:szCs w:val="24"/>
          <w:lang w:val="en"/>
        </w:rPr>
      </w:r>
      <w:r w:rsidR="00E95231"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5" w:tooltip="Andre, 2009 #463" w:history="1">
        <w:r w:rsidR="00CD4847" w:rsidRPr="00B076D1">
          <w:rPr>
            <w:rFonts w:ascii="Book Antiqua" w:hAnsi="Book Antiqua" w:cs="Times New Roman"/>
            <w:noProof/>
            <w:color w:val="000000" w:themeColor="text1"/>
            <w:sz w:val="24"/>
            <w:szCs w:val="24"/>
            <w:vertAlign w:val="superscript"/>
            <w:lang w:val="en"/>
          </w:rPr>
          <w:t>5</w:t>
        </w:r>
      </w:hyperlink>
      <w:r w:rsidR="005E3036">
        <w:rPr>
          <w:rFonts w:ascii="Book Antiqua" w:hAnsi="Book Antiqua" w:cs="Times New Roman"/>
          <w:noProof/>
          <w:color w:val="000000" w:themeColor="text1"/>
          <w:sz w:val="24"/>
          <w:szCs w:val="24"/>
          <w:vertAlign w:val="superscript"/>
          <w:lang w:val="en"/>
        </w:rPr>
        <w:t>,</w:t>
      </w:r>
      <w:hyperlink w:anchor="_ENREF_16" w:tooltip="Haller, 2011 #486" w:history="1">
        <w:r w:rsidR="00CD4847" w:rsidRPr="00B076D1">
          <w:rPr>
            <w:rFonts w:ascii="Book Antiqua" w:hAnsi="Book Antiqua" w:cs="Times New Roman"/>
            <w:noProof/>
            <w:color w:val="000000" w:themeColor="text1"/>
            <w:sz w:val="24"/>
            <w:szCs w:val="24"/>
            <w:vertAlign w:val="superscript"/>
            <w:lang w:val="en"/>
          </w:rPr>
          <w:t>16</w:t>
        </w:r>
      </w:hyperlink>
      <w:r w:rsidR="005E3036">
        <w:rPr>
          <w:rFonts w:ascii="Book Antiqua" w:hAnsi="Book Antiqua" w:cs="Times New Roman"/>
          <w:noProof/>
          <w:color w:val="000000" w:themeColor="text1"/>
          <w:sz w:val="24"/>
          <w:szCs w:val="24"/>
          <w:vertAlign w:val="superscript"/>
          <w:lang w:val="en"/>
        </w:rPr>
        <w:t>,</w:t>
      </w:r>
      <w:hyperlink w:anchor="_ENREF_17" w:tooltip="Yothers, 2011 #990" w:history="1">
        <w:r w:rsidR="00CD4847" w:rsidRPr="00B076D1">
          <w:rPr>
            <w:rFonts w:ascii="Book Antiqua" w:hAnsi="Book Antiqua" w:cs="Times New Roman"/>
            <w:noProof/>
            <w:color w:val="000000" w:themeColor="text1"/>
            <w:sz w:val="24"/>
            <w:szCs w:val="24"/>
            <w:vertAlign w:val="superscript"/>
            <w:lang w:val="en"/>
          </w:rPr>
          <w:t>17</w:t>
        </w:r>
      </w:hyperlink>
      <w:r w:rsidR="00112E9A" w:rsidRPr="00B076D1">
        <w:rPr>
          <w:rFonts w:ascii="Book Antiqua" w:hAnsi="Book Antiqua" w:cs="Times New Roman"/>
          <w:noProof/>
          <w:color w:val="000000" w:themeColor="text1"/>
          <w:sz w:val="24"/>
          <w:szCs w:val="24"/>
          <w:vertAlign w:val="superscript"/>
          <w:lang w:val="en"/>
        </w:rPr>
        <w:t>]</w:t>
      </w:r>
      <w:r w:rsidR="00E95231" w:rsidRPr="00B076D1">
        <w:rPr>
          <w:rFonts w:ascii="Book Antiqua" w:hAnsi="Book Antiqua" w:cs="Times New Roman"/>
          <w:color w:val="000000" w:themeColor="text1"/>
          <w:sz w:val="24"/>
          <w:szCs w:val="24"/>
          <w:lang w:val="en"/>
        </w:rPr>
        <w:fldChar w:fldCharType="end"/>
      </w:r>
      <w:r w:rsidR="0061791E" w:rsidRPr="00B076D1">
        <w:rPr>
          <w:rFonts w:ascii="Book Antiqua" w:hAnsi="Book Antiqua" w:cs="Times New Roman"/>
          <w:color w:val="000000" w:themeColor="text1"/>
          <w:sz w:val="24"/>
          <w:szCs w:val="24"/>
          <w:lang w:val="en"/>
        </w:rPr>
        <w:t>.</w:t>
      </w:r>
      <w:r w:rsidR="00560C0C" w:rsidRPr="00B076D1">
        <w:rPr>
          <w:rFonts w:ascii="Book Antiqua" w:hAnsi="Book Antiqua" w:cs="Times New Roman"/>
          <w:color w:val="000000" w:themeColor="text1"/>
          <w:sz w:val="24"/>
          <w:szCs w:val="24"/>
          <w:lang w:val="en"/>
        </w:rPr>
        <w:t xml:space="preserve"> </w:t>
      </w:r>
      <w:r w:rsidR="001C0D8C" w:rsidRPr="00B076D1">
        <w:rPr>
          <w:rFonts w:ascii="Book Antiqua" w:hAnsi="Book Antiqua" w:cs="Times New Roman"/>
          <w:color w:val="000000" w:themeColor="text1"/>
          <w:sz w:val="24"/>
          <w:szCs w:val="24"/>
          <w:lang w:val="en"/>
        </w:rPr>
        <w:t xml:space="preserve">These data </w:t>
      </w:r>
      <w:r w:rsidR="00560C0C" w:rsidRPr="00B076D1">
        <w:rPr>
          <w:rFonts w:ascii="Book Antiqua" w:hAnsi="Book Antiqua" w:cs="Times New Roman"/>
          <w:color w:val="000000" w:themeColor="text1"/>
          <w:sz w:val="24"/>
          <w:szCs w:val="24"/>
          <w:lang w:val="en"/>
        </w:rPr>
        <w:t>highlight that</w:t>
      </w:r>
      <w:r w:rsidR="0055297D" w:rsidRPr="00B076D1">
        <w:rPr>
          <w:rFonts w:ascii="Book Antiqua" w:hAnsi="Book Antiqua" w:cs="Times New Roman"/>
          <w:color w:val="000000" w:themeColor="text1"/>
          <w:sz w:val="24"/>
          <w:szCs w:val="24"/>
          <w:lang w:val="en"/>
        </w:rPr>
        <w:t xml:space="preserve"> only </w:t>
      </w:r>
      <w:r w:rsidR="004D0FBC" w:rsidRPr="00B076D1">
        <w:rPr>
          <w:rFonts w:ascii="Book Antiqua" w:hAnsi="Book Antiqua" w:cs="Times New Roman"/>
          <w:color w:val="000000" w:themeColor="text1"/>
          <w:sz w:val="24"/>
          <w:szCs w:val="24"/>
          <w:lang w:val="en"/>
        </w:rPr>
        <w:t>1</w:t>
      </w:r>
      <w:r w:rsidR="00D15F95" w:rsidRPr="00B076D1">
        <w:rPr>
          <w:rFonts w:ascii="Book Antiqua" w:hAnsi="Book Antiqua" w:cs="Times New Roman"/>
          <w:color w:val="000000" w:themeColor="text1"/>
          <w:sz w:val="24"/>
          <w:szCs w:val="24"/>
          <w:lang w:val="en"/>
        </w:rPr>
        <w:t>7</w:t>
      </w:r>
      <w:r w:rsidR="004058C5">
        <w:rPr>
          <w:rFonts w:ascii="Book Antiqua" w:hAnsi="Book Antiqua" w:cs="Times New Roman" w:hint="eastAsia"/>
          <w:color w:val="000000" w:themeColor="text1"/>
          <w:sz w:val="24"/>
          <w:szCs w:val="24"/>
          <w:lang w:val="en" w:eastAsia="zh-CN"/>
        </w:rPr>
        <w:t>%</w:t>
      </w:r>
      <w:r w:rsidR="004D0FBC" w:rsidRPr="00B076D1">
        <w:rPr>
          <w:rFonts w:ascii="Book Antiqua" w:hAnsi="Book Antiqua" w:cs="Times New Roman"/>
          <w:color w:val="000000" w:themeColor="text1"/>
          <w:sz w:val="24"/>
          <w:szCs w:val="24"/>
          <w:lang w:val="en"/>
        </w:rPr>
        <w:t>-</w:t>
      </w:r>
      <w:r w:rsidR="009E5EA8" w:rsidRPr="00B076D1">
        <w:rPr>
          <w:rFonts w:ascii="Book Antiqua" w:hAnsi="Book Antiqua" w:cs="Times New Roman"/>
          <w:color w:val="000000" w:themeColor="text1"/>
          <w:sz w:val="24"/>
          <w:szCs w:val="24"/>
          <w:lang w:val="en"/>
        </w:rPr>
        <w:t>20</w:t>
      </w:r>
      <w:r w:rsidR="00F8774A" w:rsidRPr="00B076D1">
        <w:rPr>
          <w:rFonts w:ascii="Book Antiqua" w:hAnsi="Book Antiqua" w:cs="Times New Roman"/>
          <w:color w:val="000000" w:themeColor="text1"/>
          <w:sz w:val="24"/>
          <w:szCs w:val="24"/>
          <w:lang w:val="en"/>
        </w:rPr>
        <w:t>%</w:t>
      </w:r>
      <w:r w:rsidR="001C0D8C" w:rsidRPr="00B076D1">
        <w:rPr>
          <w:rFonts w:ascii="Book Antiqua" w:hAnsi="Book Antiqua" w:cs="Times New Roman"/>
          <w:color w:val="000000" w:themeColor="text1"/>
          <w:sz w:val="24"/>
          <w:szCs w:val="24"/>
          <w:lang w:val="en"/>
        </w:rPr>
        <w:t xml:space="preserve"> of</w:t>
      </w:r>
      <w:r w:rsidR="00B36D27" w:rsidRPr="00B076D1">
        <w:rPr>
          <w:rFonts w:ascii="Book Antiqua" w:hAnsi="Book Antiqua" w:cs="Times New Roman"/>
          <w:color w:val="000000" w:themeColor="text1"/>
          <w:sz w:val="24"/>
          <w:szCs w:val="24"/>
          <w:lang w:val="en"/>
        </w:rPr>
        <w:t xml:space="preserve"> </w:t>
      </w:r>
      <w:r w:rsidR="00560C0C" w:rsidRPr="00B076D1">
        <w:rPr>
          <w:rFonts w:ascii="Book Antiqua" w:hAnsi="Book Antiqua" w:cs="Times New Roman"/>
          <w:color w:val="000000" w:themeColor="text1"/>
          <w:sz w:val="24"/>
          <w:szCs w:val="24"/>
          <w:lang w:val="en"/>
        </w:rPr>
        <w:t xml:space="preserve">stage III </w:t>
      </w:r>
      <w:r w:rsidR="004D185C" w:rsidRPr="00B076D1">
        <w:rPr>
          <w:rFonts w:ascii="Book Antiqua" w:hAnsi="Book Antiqua" w:cs="Times New Roman"/>
          <w:color w:val="000000" w:themeColor="text1"/>
          <w:sz w:val="24"/>
          <w:szCs w:val="24"/>
          <w:lang w:val="en"/>
        </w:rPr>
        <w:t xml:space="preserve">patients </w:t>
      </w:r>
      <w:r w:rsidR="00DF0AE9" w:rsidRPr="00B076D1">
        <w:rPr>
          <w:rFonts w:ascii="Book Antiqua" w:hAnsi="Book Antiqua" w:cs="Times New Roman"/>
          <w:color w:val="000000" w:themeColor="text1"/>
          <w:sz w:val="24"/>
          <w:szCs w:val="24"/>
          <w:lang w:val="en"/>
        </w:rPr>
        <w:t>survive long term because of</w:t>
      </w:r>
      <w:r w:rsidR="004D185C" w:rsidRPr="00B076D1">
        <w:rPr>
          <w:rFonts w:ascii="Book Antiqua" w:hAnsi="Book Antiqua" w:cs="Times New Roman"/>
          <w:color w:val="000000" w:themeColor="text1"/>
          <w:sz w:val="24"/>
          <w:szCs w:val="24"/>
          <w:lang w:val="en"/>
        </w:rPr>
        <w:t xml:space="preserve"> </w:t>
      </w:r>
      <w:r w:rsidR="00830237" w:rsidRPr="00B076D1">
        <w:rPr>
          <w:rFonts w:ascii="Book Antiqua" w:hAnsi="Book Antiqua" w:cs="Times New Roman"/>
          <w:color w:val="000000" w:themeColor="text1"/>
          <w:sz w:val="24"/>
          <w:szCs w:val="24"/>
          <w:lang w:val="en"/>
        </w:rPr>
        <w:t>AC</w:t>
      </w:r>
      <w:r w:rsidR="003B07D9" w:rsidRPr="00B076D1">
        <w:rPr>
          <w:rFonts w:ascii="Book Antiqua" w:hAnsi="Book Antiqua" w:cs="Times New Roman"/>
          <w:color w:val="000000" w:themeColor="text1"/>
          <w:sz w:val="24"/>
          <w:szCs w:val="24"/>
          <w:lang w:val="en"/>
        </w:rPr>
        <w:t xml:space="preserve">. </w:t>
      </w:r>
      <w:r w:rsidR="005C54D0" w:rsidRPr="00B076D1">
        <w:rPr>
          <w:rFonts w:ascii="Book Antiqua" w:hAnsi="Book Antiqua" w:cs="Times New Roman"/>
          <w:color w:val="000000" w:themeColor="text1"/>
          <w:sz w:val="24"/>
          <w:szCs w:val="24"/>
          <w:lang w:val="en"/>
        </w:rPr>
        <w:t xml:space="preserve">The gain in survival with oxaliplatin-based </w:t>
      </w:r>
      <w:r w:rsidR="00830237" w:rsidRPr="00B076D1">
        <w:rPr>
          <w:rFonts w:ascii="Book Antiqua" w:hAnsi="Book Antiqua" w:cs="Times New Roman"/>
          <w:color w:val="000000" w:themeColor="text1"/>
          <w:sz w:val="24"/>
          <w:szCs w:val="24"/>
          <w:lang w:val="en"/>
        </w:rPr>
        <w:t>AC</w:t>
      </w:r>
      <w:r w:rsidR="005C54D0" w:rsidRPr="00B076D1">
        <w:rPr>
          <w:rFonts w:ascii="Book Antiqua" w:hAnsi="Book Antiqua" w:cs="Times New Roman"/>
          <w:color w:val="000000" w:themeColor="text1"/>
          <w:sz w:val="24"/>
          <w:szCs w:val="24"/>
          <w:lang w:val="en"/>
        </w:rPr>
        <w:t xml:space="preserve"> </w:t>
      </w:r>
      <w:r w:rsidR="00F75925" w:rsidRPr="00B076D1">
        <w:rPr>
          <w:rFonts w:ascii="Book Antiqua" w:hAnsi="Book Antiqua" w:cs="Times New Roman"/>
          <w:color w:val="000000" w:themeColor="text1"/>
          <w:sz w:val="24"/>
          <w:szCs w:val="24"/>
          <w:lang w:val="en"/>
        </w:rPr>
        <w:t xml:space="preserve">needs to </w:t>
      </w:r>
      <w:r w:rsidR="002C45D8" w:rsidRPr="00B076D1">
        <w:rPr>
          <w:rFonts w:ascii="Book Antiqua" w:hAnsi="Book Antiqua" w:cs="Times New Roman"/>
          <w:color w:val="000000" w:themeColor="text1"/>
          <w:sz w:val="24"/>
          <w:szCs w:val="24"/>
          <w:lang w:val="en"/>
        </w:rPr>
        <w:t xml:space="preserve">be </w:t>
      </w:r>
      <w:r w:rsidR="00036AD8" w:rsidRPr="00B076D1">
        <w:rPr>
          <w:rFonts w:ascii="Book Antiqua" w:hAnsi="Book Antiqua" w:cs="Times New Roman"/>
          <w:color w:val="000000" w:themeColor="text1"/>
          <w:sz w:val="24"/>
          <w:szCs w:val="24"/>
          <w:lang w:val="en"/>
        </w:rPr>
        <w:t>considered</w:t>
      </w:r>
      <w:r w:rsidR="00F75925" w:rsidRPr="00B076D1">
        <w:rPr>
          <w:rFonts w:ascii="Book Antiqua" w:hAnsi="Book Antiqua" w:cs="Times New Roman"/>
          <w:color w:val="000000" w:themeColor="text1"/>
          <w:sz w:val="24"/>
          <w:szCs w:val="24"/>
          <w:lang w:val="en"/>
        </w:rPr>
        <w:t xml:space="preserve"> in</w:t>
      </w:r>
      <w:r w:rsidR="00D32DD5" w:rsidRPr="00B076D1">
        <w:rPr>
          <w:rFonts w:ascii="Book Antiqua" w:hAnsi="Book Antiqua" w:cs="Times New Roman"/>
          <w:color w:val="000000" w:themeColor="text1"/>
          <w:sz w:val="24"/>
          <w:szCs w:val="24"/>
          <w:lang w:val="en"/>
        </w:rPr>
        <w:t xml:space="preserve"> the</w:t>
      </w:r>
      <w:r w:rsidR="00F75925" w:rsidRPr="00B076D1">
        <w:rPr>
          <w:rFonts w:ascii="Book Antiqua" w:hAnsi="Book Antiqua" w:cs="Times New Roman"/>
          <w:color w:val="000000" w:themeColor="text1"/>
          <w:sz w:val="24"/>
          <w:szCs w:val="24"/>
          <w:lang w:val="en"/>
        </w:rPr>
        <w:t xml:space="preserve"> light of </w:t>
      </w:r>
      <w:r w:rsidR="00434DCA" w:rsidRPr="00B076D1">
        <w:rPr>
          <w:rFonts w:ascii="Book Antiqua" w:hAnsi="Book Antiqua" w:cs="Times New Roman"/>
          <w:color w:val="000000" w:themeColor="text1"/>
          <w:sz w:val="24"/>
          <w:szCs w:val="24"/>
          <w:lang w:val="en"/>
        </w:rPr>
        <w:t>treatment-</w:t>
      </w:r>
      <w:r w:rsidR="000D6612" w:rsidRPr="00B076D1">
        <w:rPr>
          <w:rFonts w:ascii="Book Antiqua" w:hAnsi="Book Antiqua" w:cs="Times New Roman"/>
          <w:color w:val="000000" w:themeColor="text1"/>
          <w:sz w:val="24"/>
          <w:szCs w:val="24"/>
          <w:lang w:val="en"/>
        </w:rPr>
        <w:t>related toxicit</w:t>
      </w:r>
      <w:r w:rsidR="00036AD8" w:rsidRPr="00B076D1">
        <w:rPr>
          <w:rFonts w:ascii="Book Antiqua" w:hAnsi="Book Antiqua" w:cs="Times New Roman"/>
          <w:color w:val="000000" w:themeColor="text1"/>
          <w:sz w:val="24"/>
          <w:szCs w:val="24"/>
          <w:lang w:val="en"/>
        </w:rPr>
        <w:t>ies</w:t>
      </w:r>
      <w:r w:rsidR="000D6612" w:rsidRPr="00B076D1">
        <w:rPr>
          <w:rFonts w:ascii="Book Antiqua" w:hAnsi="Book Antiqua" w:cs="Times New Roman"/>
          <w:color w:val="000000" w:themeColor="text1"/>
          <w:sz w:val="24"/>
          <w:szCs w:val="24"/>
          <w:lang w:val="en"/>
        </w:rPr>
        <w:t>, especially</w:t>
      </w:r>
      <w:r w:rsidR="005A7201" w:rsidRPr="00B076D1">
        <w:rPr>
          <w:rFonts w:ascii="Book Antiqua" w:hAnsi="Book Antiqua" w:cs="Times New Roman"/>
          <w:color w:val="000000" w:themeColor="text1"/>
          <w:sz w:val="24"/>
          <w:szCs w:val="24"/>
          <w:lang w:val="en"/>
        </w:rPr>
        <w:t xml:space="preserve"> </w:t>
      </w:r>
      <w:r w:rsidR="005A7201" w:rsidRPr="00B076D1">
        <w:rPr>
          <w:rFonts w:ascii="Book Antiqua" w:eastAsia="CharisSIL" w:hAnsi="Book Antiqua" w:cs="Times New Roman"/>
          <w:color w:val="000000" w:themeColor="text1"/>
          <w:sz w:val="24"/>
          <w:szCs w:val="24"/>
        </w:rPr>
        <w:t>12</w:t>
      </w:r>
      <w:r w:rsidR="0042458E" w:rsidRPr="00B076D1">
        <w:rPr>
          <w:rFonts w:ascii="Book Antiqua" w:eastAsia="CharisSIL" w:hAnsi="Book Antiqua" w:cs="Times New Roman"/>
          <w:color w:val="000000" w:themeColor="text1"/>
          <w:sz w:val="24"/>
          <w:szCs w:val="24"/>
        </w:rPr>
        <w:t>.5</w:t>
      </w:r>
      <w:r w:rsidR="005A7201" w:rsidRPr="00B076D1">
        <w:rPr>
          <w:rFonts w:ascii="Book Antiqua" w:eastAsia="CharisSIL" w:hAnsi="Book Antiqua" w:cs="Times New Roman"/>
          <w:color w:val="000000" w:themeColor="text1"/>
          <w:sz w:val="24"/>
          <w:szCs w:val="24"/>
        </w:rPr>
        <w:t xml:space="preserve">% </w:t>
      </w:r>
      <w:r w:rsidR="00EC1338" w:rsidRPr="00B076D1">
        <w:rPr>
          <w:rFonts w:ascii="Book Antiqua" w:eastAsia="CharisSIL" w:hAnsi="Book Antiqua" w:cs="Times New Roman"/>
          <w:color w:val="000000" w:themeColor="text1"/>
          <w:sz w:val="24"/>
          <w:szCs w:val="24"/>
        </w:rPr>
        <w:t xml:space="preserve">incidence </w:t>
      </w:r>
      <w:r w:rsidR="005A7201" w:rsidRPr="00B076D1">
        <w:rPr>
          <w:rFonts w:ascii="Book Antiqua" w:eastAsia="CharisSIL" w:hAnsi="Book Antiqua" w:cs="Times New Roman"/>
          <w:color w:val="000000" w:themeColor="text1"/>
          <w:sz w:val="24"/>
          <w:szCs w:val="24"/>
        </w:rPr>
        <w:t>of grade 3 neuropathy</w:t>
      </w:r>
      <w:r w:rsidR="00D757A0" w:rsidRPr="00B076D1">
        <w:rPr>
          <w:rFonts w:ascii="Book Antiqua" w:eastAsia="CharisSIL" w:hAnsi="Book Antiqua" w:cs="Times New Roman"/>
          <w:color w:val="000000" w:themeColor="text1"/>
          <w:sz w:val="24"/>
          <w:szCs w:val="24"/>
        </w:rPr>
        <w:t xml:space="preserve"> </w:t>
      </w:r>
      <w:r w:rsidR="00AF5531" w:rsidRPr="00B076D1">
        <w:rPr>
          <w:rFonts w:ascii="Book Antiqua" w:eastAsia="CharisSIL" w:hAnsi="Book Antiqua" w:cs="Times New Roman"/>
          <w:color w:val="000000" w:themeColor="text1"/>
          <w:sz w:val="24"/>
          <w:szCs w:val="24"/>
        </w:rPr>
        <w:t>after</w:t>
      </w:r>
      <w:r w:rsidR="00CF70D8" w:rsidRPr="00B076D1">
        <w:rPr>
          <w:rFonts w:ascii="Book Antiqua" w:eastAsia="CharisSIL" w:hAnsi="Book Antiqua" w:cs="Times New Roman"/>
          <w:color w:val="000000" w:themeColor="text1"/>
          <w:sz w:val="24"/>
          <w:szCs w:val="24"/>
        </w:rPr>
        <w:t xml:space="preserve"> 6 months of</w:t>
      </w:r>
      <w:r w:rsidR="005A7201" w:rsidRPr="00B076D1">
        <w:rPr>
          <w:rFonts w:ascii="Book Antiqua" w:eastAsia="CharisSIL" w:hAnsi="Book Antiqua" w:cs="Times New Roman"/>
          <w:color w:val="000000" w:themeColor="text1"/>
          <w:sz w:val="24"/>
          <w:szCs w:val="24"/>
        </w:rPr>
        <w:t xml:space="preserve"> </w:t>
      </w:r>
      <w:r w:rsidR="00973412" w:rsidRPr="00B076D1">
        <w:rPr>
          <w:rFonts w:ascii="Book Antiqua" w:eastAsia="CharisSIL" w:hAnsi="Book Antiqua" w:cs="Times New Roman"/>
          <w:color w:val="000000" w:themeColor="text1"/>
          <w:sz w:val="24"/>
          <w:szCs w:val="24"/>
        </w:rPr>
        <w:t>treatment</w:t>
      </w:r>
      <w:r w:rsidR="00963623" w:rsidRPr="00B076D1">
        <w:rPr>
          <w:rFonts w:ascii="Book Antiqua" w:eastAsia="CharisSIL" w:hAnsi="Book Antiqua" w:cs="Times New Roman"/>
          <w:color w:val="000000" w:themeColor="text1"/>
          <w:sz w:val="24"/>
          <w:szCs w:val="24"/>
        </w:rPr>
        <w:fldChar w:fldCharType="begin">
          <w:fldData xml:space="preserve">PEVuZE5vdGU+PENpdGU+PEF1dGhvcj5BbmRyZTwvQXV0aG9yPjxZZWFyPjIwMDk8L1llYXI+PFJl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</w:fldData>
        </w:fldChar>
      </w:r>
      <w:r w:rsidR="00112E9A" w:rsidRPr="00B076D1">
        <w:rPr>
          <w:rFonts w:ascii="Book Antiqua" w:eastAsia="CharisSIL" w:hAnsi="Book Antiqua" w:cs="Times New Roman"/>
          <w:color w:val="000000" w:themeColor="text1"/>
          <w:sz w:val="24"/>
          <w:szCs w:val="24"/>
        </w:rPr>
        <w:instrText xml:space="preserve"> ADDIN EN.CITE </w:instrText>
      </w:r>
      <w:r w:rsidR="00112E9A" w:rsidRPr="00B076D1">
        <w:rPr>
          <w:rFonts w:ascii="Book Antiqua" w:eastAsia="CharisSIL" w:hAnsi="Book Antiqua" w:cs="Times New Roman"/>
          <w:color w:val="000000" w:themeColor="text1"/>
          <w:sz w:val="24"/>
          <w:szCs w:val="24"/>
        </w:rPr>
        <w:fldChar w:fldCharType="begin">
          <w:fldData xml:space="preserve">PEVuZE5vdGU+PENpdGU+PEF1dGhvcj5BbmRyZTwvQXV0aG9yPjxZZWFyPjIwMDk8L1llYXI+PFJl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</w:fldData>
        </w:fldChar>
      </w:r>
      <w:r w:rsidR="00112E9A" w:rsidRPr="00B076D1">
        <w:rPr>
          <w:rFonts w:ascii="Book Antiqua" w:eastAsia="CharisSIL" w:hAnsi="Book Antiqua" w:cs="Times New Roman"/>
          <w:color w:val="000000" w:themeColor="text1"/>
          <w:sz w:val="24"/>
          <w:szCs w:val="24"/>
        </w:rPr>
        <w:instrText xml:space="preserve"> ADDIN EN.CITE.DATA </w:instrText>
      </w:r>
      <w:r w:rsidR="00112E9A" w:rsidRPr="00B076D1">
        <w:rPr>
          <w:rFonts w:ascii="Book Antiqua" w:eastAsia="CharisSIL" w:hAnsi="Book Antiqua" w:cs="Times New Roman"/>
          <w:color w:val="000000" w:themeColor="text1"/>
          <w:sz w:val="24"/>
          <w:szCs w:val="24"/>
        </w:rPr>
      </w:r>
      <w:r w:rsidR="00112E9A" w:rsidRPr="00B076D1">
        <w:rPr>
          <w:rFonts w:ascii="Book Antiqua" w:eastAsia="CharisSIL" w:hAnsi="Book Antiqua" w:cs="Times New Roman"/>
          <w:color w:val="000000" w:themeColor="text1"/>
          <w:sz w:val="24"/>
          <w:szCs w:val="24"/>
        </w:rPr>
        <w:fldChar w:fldCharType="end"/>
      </w:r>
      <w:r w:rsidR="00963623" w:rsidRPr="00B076D1">
        <w:rPr>
          <w:rFonts w:ascii="Book Antiqua" w:eastAsia="CharisSIL" w:hAnsi="Book Antiqua" w:cs="Times New Roman"/>
          <w:color w:val="000000" w:themeColor="text1"/>
          <w:sz w:val="24"/>
          <w:szCs w:val="24"/>
        </w:rPr>
      </w:r>
      <w:r w:rsidR="00963623" w:rsidRPr="00B076D1">
        <w:rPr>
          <w:rFonts w:ascii="Book Antiqua" w:eastAsia="CharisSIL" w:hAnsi="Book Antiqua" w:cs="Times New Roman"/>
          <w:color w:val="000000" w:themeColor="text1"/>
          <w:sz w:val="24"/>
          <w:szCs w:val="24"/>
        </w:rPr>
        <w:fldChar w:fldCharType="separate"/>
      </w:r>
      <w:r w:rsidR="00112E9A" w:rsidRPr="00B076D1">
        <w:rPr>
          <w:rFonts w:ascii="Book Antiqua" w:eastAsia="CharisSIL" w:hAnsi="Book Antiqua" w:cs="Times New Roman"/>
          <w:noProof/>
          <w:color w:val="000000" w:themeColor="text1"/>
          <w:sz w:val="24"/>
          <w:szCs w:val="24"/>
          <w:vertAlign w:val="superscript"/>
        </w:rPr>
        <w:t>[</w:t>
      </w:r>
      <w:hyperlink w:anchor="_ENREF_5" w:tooltip="Andre, 2009 #463" w:history="1">
        <w:r w:rsidR="00CD4847" w:rsidRPr="00B076D1">
          <w:rPr>
            <w:rFonts w:ascii="Book Antiqua" w:eastAsia="CharisSIL" w:hAnsi="Book Antiqua" w:cs="Times New Roman"/>
            <w:noProof/>
            <w:color w:val="000000" w:themeColor="text1"/>
            <w:sz w:val="24"/>
            <w:szCs w:val="24"/>
            <w:vertAlign w:val="superscript"/>
          </w:rPr>
          <w:t>5</w:t>
        </w:r>
      </w:hyperlink>
      <w:r w:rsidR="00112E9A" w:rsidRPr="00B076D1">
        <w:rPr>
          <w:rFonts w:ascii="Book Antiqua" w:eastAsia="CharisSIL" w:hAnsi="Book Antiqua" w:cs="Times New Roman"/>
          <w:noProof/>
          <w:color w:val="000000" w:themeColor="text1"/>
          <w:sz w:val="24"/>
          <w:szCs w:val="24"/>
          <w:vertAlign w:val="superscript"/>
        </w:rPr>
        <w:t>]</w:t>
      </w:r>
      <w:r w:rsidR="00963623" w:rsidRPr="00B076D1">
        <w:rPr>
          <w:rFonts w:ascii="Book Antiqua" w:eastAsia="CharisSIL" w:hAnsi="Book Antiqua" w:cs="Times New Roman"/>
          <w:color w:val="000000" w:themeColor="text1"/>
          <w:sz w:val="24"/>
          <w:szCs w:val="24"/>
        </w:rPr>
        <w:fldChar w:fldCharType="end"/>
      </w:r>
      <w:r w:rsidR="00030DC1" w:rsidRPr="00B076D1">
        <w:rPr>
          <w:rFonts w:ascii="Book Antiqua" w:hAnsi="Book Antiqua" w:cs="Times New Roman"/>
          <w:color w:val="000000" w:themeColor="text1"/>
          <w:sz w:val="24"/>
          <w:szCs w:val="24"/>
          <w:lang w:val="en"/>
        </w:rPr>
        <w:t>.</w:t>
      </w:r>
      <w:r w:rsidR="007538F4" w:rsidRPr="00B076D1">
        <w:rPr>
          <w:rFonts w:ascii="Book Antiqua" w:hAnsi="Book Antiqua" w:cs="Times New Roman"/>
          <w:color w:val="000000" w:themeColor="text1"/>
          <w:sz w:val="24"/>
          <w:szCs w:val="24"/>
          <w:lang w:val="en"/>
        </w:rPr>
        <w:t xml:space="preserve"> Table </w:t>
      </w:r>
      <w:r w:rsidR="00871FB7" w:rsidRPr="00B076D1">
        <w:rPr>
          <w:rFonts w:ascii="Book Antiqua" w:hAnsi="Book Antiqua" w:cs="Times New Roman"/>
          <w:color w:val="000000" w:themeColor="text1"/>
          <w:sz w:val="24"/>
          <w:szCs w:val="24"/>
          <w:lang w:val="en"/>
        </w:rPr>
        <w:t>1</w:t>
      </w:r>
      <w:r w:rsidR="00A27209" w:rsidRPr="00B076D1">
        <w:rPr>
          <w:rFonts w:ascii="Book Antiqua" w:hAnsi="Book Antiqua" w:cs="Times New Roman"/>
          <w:color w:val="000000" w:themeColor="text1"/>
          <w:sz w:val="24"/>
          <w:szCs w:val="24"/>
          <w:lang w:val="en"/>
        </w:rPr>
        <w:t xml:space="preserve"> </w:t>
      </w:r>
      <w:r w:rsidR="00590AD7" w:rsidRPr="00B076D1">
        <w:rPr>
          <w:rFonts w:ascii="Book Antiqua" w:hAnsi="Book Antiqua" w:cs="Times New Roman"/>
          <w:color w:val="000000" w:themeColor="text1"/>
          <w:sz w:val="24"/>
          <w:szCs w:val="24"/>
          <w:lang w:val="en"/>
        </w:rPr>
        <w:t>summarize</w:t>
      </w:r>
      <w:r w:rsidR="00A27209" w:rsidRPr="00B076D1">
        <w:rPr>
          <w:rFonts w:ascii="Book Antiqua" w:hAnsi="Book Antiqua" w:cs="Times New Roman"/>
          <w:color w:val="000000" w:themeColor="text1"/>
          <w:sz w:val="24"/>
          <w:szCs w:val="24"/>
          <w:lang w:val="en"/>
        </w:rPr>
        <w:t xml:space="preserve">s the role of </w:t>
      </w:r>
      <w:r w:rsidR="001C1DF2" w:rsidRPr="00B076D1">
        <w:rPr>
          <w:rFonts w:ascii="Book Antiqua" w:hAnsi="Book Antiqua" w:cs="Times New Roman"/>
          <w:color w:val="000000" w:themeColor="text1"/>
          <w:sz w:val="24"/>
          <w:szCs w:val="24"/>
          <w:lang w:val="en"/>
        </w:rPr>
        <w:t xml:space="preserve">surgery and chemotherapy in </w:t>
      </w:r>
      <w:r w:rsidR="00C227C4" w:rsidRPr="00B076D1">
        <w:rPr>
          <w:rFonts w:ascii="Book Antiqua" w:hAnsi="Book Antiqua" w:cs="Times New Roman"/>
          <w:color w:val="000000" w:themeColor="text1"/>
          <w:sz w:val="24"/>
          <w:szCs w:val="24"/>
          <w:lang w:val="en"/>
        </w:rPr>
        <w:t xml:space="preserve">early stage </w:t>
      </w:r>
      <w:r w:rsidR="00573FA9" w:rsidRPr="00B076D1">
        <w:rPr>
          <w:rFonts w:ascii="Book Antiqua" w:hAnsi="Book Antiqua" w:cs="Times New Roman"/>
          <w:color w:val="000000" w:themeColor="text1"/>
          <w:sz w:val="24"/>
          <w:szCs w:val="24"/>
          <w:lang w:val="en"/>
        </w:rPr>
        <w:t>CC</w:t>
      </w:r>
      <w:r w:rsidR="00C227C4" w:rsidRPr="00B076D1">
        <w:rPr>
          <w:rFonts w:ascii="Book Antiqua" w:hAnsi="Book Antiqua" w:cs="Times New Roman"/>
          <w:color w:val="000000" w:themeColor="text1"/>
          <w:sz w:val="24"/>
          <w:szCs w:val="24"/>
          <w:lang w:val="en"/>
        </w:rPr>
        <w:t>.</w:t>
      </w:r>
      <w:bookmarkEnd w:id="76"/>
      <w:bookmarkEnd w:id="77"/>
      <w:r w:rsidR="001233A8" w:rsidRPr="00B076D1">
        <w:rPr>
          <w:rFonts w:ascii="Book Antiqua" w:hAnsi="Book Antiqua" w:cs="Times New Roman"/>
          <w:color w:val="000000" w:themeColor="text1"/>
          <w:sz w:val="24"/>
          <w:szCs w:val="24"/>
          <w:lang w:val="en"/>
        </w:rPr>
        <w:t xml:space="preserve"> </w:t>
      </w:r>
    </w:p>
    <w:p w14:paraId="500BC6B7" w14:textId="77777777" w:rsidR="004058C5" w:rsidRDefault="004058C5" w:rsidP="00B076D1">
      <w:pPr>
        <w:autoSpaceDE w:val="0"/>
        <w:autoSpaceDN w:val="0"/>
        <w:adjustRightInd w:val="0"/>
        <w:snapToGrid w:val="0"/>
        <w:spacing w:after="0" w:line="360" w:lineRule="auto"/>
        <w:jc w:val="both"/>
        <w:rPr>
          <w:rFonts w:ascii="Book Antiqua" w:hAnsi="Book Antiqua" w:cs="Times New Roman"/>
          <w:b/>
          <w:bCs/>
          <w:color w:val="000000" w:themeColor="text1"/>
          <w:sz w:val="24"/>
          <w:szCs w:val="24"/>
          <w:u w:val="single"/>
          <w:lang w:val="en" w:eastAsia="zh-CN"/>
        </w:rPr>
      </w:pPr>
    </w:p>
    <w:p w14:paraId="11C5ED0A" w14:textId="40211412" w:rsidR="000D187F" w:rsidRPr="004058C5" w:rsidRDefault="004058C5" w:rsidP="00B076D1">
      <w:pPr>
        <w:autoSpaceDE w:val="0"/>
        <w:autoSpaceDN w:val="0"/>
        <w:adjustRightInd w:val="0"/>
        <w:snapToGrid w:val="0"/>
        <w:spacing w:after="0" w:line="360" w:lineRule="auto"/>
        <w:jc w:val="both"/>
        <w:rPr>
          <w:rFonts w:ascii="Book Antiqua" w:hAnsi="Book Antiqua" w:cs="Times New Roman"/>
          <w:b/>
          <w:bCs/>
          <w:color w:val="000000" w:themeColor="text1"/>
          <w:sz w:val="24"/>
          <w:szCs w:val="24"/>
          <w:u w:val="single"/>
          <w:lang w:val="en"/>
        </w:rPr>
      </w:pPr>
      <w:bookmarkStart w:id="78" w:name="OLE_LINK51"/>
      <w:bookmarkStart w:id="79" w:name="OLE_LINK52"/>
      <w:r w:rsidRPr="004058C5">
        <w:rPr>
          <w:rFonts w:ascii="Book Antiqua" w:hAnsi="Book Antiqua" w:cs="Times New Roman"/>
          <w:b/>
          <w:bCs/>
          <w:color w:val="000000" w:themeColor="text1"/>
          <w:sz w:val="24"/>
          <w:szCs w:val="24"/>
          <w:u w:val="single"/>
          <w:lang w:val="en"/>
        </w:rPr>
        <w:t>SURGERY FOR EARLY STAGE COLON CANCER</w:t>
      </w:r>
    </w:p>
    <w:p w14:paraId="2DC6A7C0" w14:textId="63B5D78F" w:rsidR="00FF50CA" w:rsidRPr="00B076D1" w:rsidRDefault="00FF50CA" w:rsidP="00B076D1">
      <w:pPr>
        <w:autoSpaceDE w:val="0"/>
        <w:autoSpaceDN w:val="0"/>
        <w:adjustRightInd w:val="0"/>
        <w:snapToGrid w:val="0"/>
        <w:spacing w:after="0" w:line="360" w:lineRule="auto"/>
        <w:jc w:val="both"/>
        <w:rPr>
          <w:rFonts w:ascii="Book Antiqua" w:hAnsi="Book Antiqua" w:cs="Times New Roman"/>
          <w:color w:val="000000" w:themeColor="text1"/>
          <w:sz w:val="24"/>
          <w:szCs w:val="24"/>
          <w:lang w:val="en"/>
        </w:rPr>
      </w:pPr>
      <w:bookmarkStart w:id="80" w:name="OLE_LINK53"/>
      <w:bookmarkEnd w:id="78"/>
      <w:bookmarkEnd w:id="79"/>
      <w:r w:rsidRPr="00B076D1">
        <w:rPr>
          <w:rFonts w:ascii="Book Antiqua" w:hAnsi="Book Antiqua" w:cs="Times New Roman"/>
          <w:color w:val="000000" w:themeColor="text1"/>
          <w:sz w:val="24"/>
          <w:szCs w:val="24"/>
          <w:lang w:val="en"/>
        </w:rPr>
        <w:t>The techniques for surgical resection have changed dramatically in the last three decades with the invention of minimally invasive techniques such as laparoscopy and robotic surgery. Endoscopic techniques that can be employed for select stage I tumors are currently an active area of research and offer the potential to significantly reduce the risk of complications, which averages about 20% in patients undergoing traditional surgical resection</w:t>
      </w:r>
      <w:r w:rsidR="00CF58F4" w:rsidRPr="00B076D1">
        <w:rPr>
          <w:rFonts w:ascii="Book Antiqua" w:hAnsi="Book Antiqua" w:cs="Times New Roman"/>
          <w:color w:val="000000" w:themeColor="text1"/>
          <w:sz w:val="24"/>
          <w:szCs w:val="24"/>
          <w:lang w:val="en"/>
        </w:rPr>
        <w:fldChar w:fldCharType="begin">
          <w:fldData xml:space="preserve">PEVuZE5vdGU+PENpdGU+PEF1dGhvcj5CaWxpbW9yaWE8L0F1dGhvcj48WWVhcj4yMDA4PC9ZZWFy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PEVuZE5vdGU+PENpdGU+PEF1dGhvcj5CaWxpbW9yaWE8L0F1dGhvcj48WWVhcj4yMDA4PC9ZZWFy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CF58F4" w:rsidRPr="00B076D1">
        <w:rPr>
          <w:rFonts w:ascii="Book Antiqua" w:hAnsi="Book Antiqua" w:cs="Times New Roman"/>
          <w:color w:val="000000" w:themeColor="text1"/>
          <w:sz w:val="24"/>
          <w:szCs w:val="24"/>
          <w:lang w:val="en"/>
        </w:rPr>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18" w:tooltip="Bilimoria, 2008 #3292" w:history="1">
        <w:r w:rsidR="00CD4847" w:rsidRPr="00B076D1">
          <w:rPr>
            <w:rFonts w:ascii="Book Antiqua" w:hAnsi="Book Antiqua" w:cs="Times New Roman"/>
            <w:noProof/>
            <w:color w:val="000000" w:themeColor="text1"/>
            <w:sz w:val="24"/>
            <w:szCs w:val="24"/>
            <w:vertAlign w:val="superscript"/>
            <w:lang w:val="en"/>
          </w:rPr>
          <w:t>18</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The expansion of laparoscopy for colectomy</w:t>
      </w:r>
      <w:r w:rsidR="00434DCA" w:rsidRPr="00B076D1">
        <w:rPr>
          <w:rFonts w:ascii="Book Antiqua" w:hAnsi="Book Antiqua" w:cs="Times New Roman"/>
          <w:color w:val="000000" w:themeColor="text1"/>
          <w:sz w:val="24"/>
          <w:szCs w:val="24"/>
          <w:lang w:val="en"/>
        </w:rPr>
        <w:t>,</w:t>
      </w:r>
      <w:r w:rsidRPr="00B076D1">
        <w:rPr>
          <w:rFonts w:ascii="Book Antiqua" w:hAnsi="Book Antiqua" w:cs="Times New Roman"/>
          <w:color w:val="000000" w:themeColor="text1"/>
          <w:sz w:val="24"/>
          <w:szCs w:val="24"/>
          <w:lang w:val="en"/>
        </w:rPr>
        <w:t xml:space="preserve"> along with the rapid growth of robotics has allowed surgeons to perform colectomy with significant reductions in complications and faster recovery for patients. In general, the goal of surgical resection is t</w:t>
      </w:r>
      <w:r w:rsidR="008C112D" w:rsidRPr="00B076D1">
        <w:rPr>
          <w:rFonts w:ascii="Book Antiqua" w:hAnsi="Book Antiqua" w:cs="Times New Roman"/>
          <w:color w:val="000000" w:themeColor="text1"/>
          <w:sz w:val="24"/>
          <w:szCs w:val="24"/>
          <w:lang w:val="en"/>
        </w:rPr>
        <w:t>hree</w:t>
      </w:r>
      <w:r w:rsidRPr="00B076D1">
        <w:rPr>
          <w:rFonts w:ascii="Book Antiqua" w:hAnsi="Book Antiqua" w:cs="Times New Roman"/>
          <w:color w:val="000000" w:themeColor="text1"/>
          <w:sz w:val="24"/>
          <w:szCs w:val="24"/>
          <w:lang w:val="en"/>
        </w:rPr>
        <w:t xml:space="preserve">-fold: </w:t>
      </w:r>
      <w:r w:rsidR="008C112D" w:rsidRPr="00B076D1">
        <w:rPr>
          <w:rFonts w:ascii="Book Antiqua" w:hAnsi="Book Antiqua" w:cs="Times New Roman"/>
          <w:color w:val="000000" w:themeColor="text1"/>
          <w:sz w:val="24"/>
          <w:szCs w:val="24"/>
          <w:lang w:val="en"/>
        </w:rPr>
        <w:t xml:space="preserve">to resect visible malignant disease, </w:t>
      </w:r>
      <w:r w:rsidRPr="00B076D1">
        <w:rPr>
          <w:rFonts w:ascii="Book Antiqua" w:hAnsi="Book Antiqua" w:cs="Times New Roman"/>
          <w:color w:val="000000" w:themeColor="text1"/>
          <w:sz w:val="24"/>
          <w:szCs w:val="24"/>
          <w:lang w:val="en"/>
        </w:rPr>
        <w:t>to remove the tumor in the wall of the colon and to remove the lymph nodes in the drainage basin for the tumor. By a</w:t>
      </w:r>
      <w:r w:rsidR="00BD3102" w:rsidRPr="00B076D1">
        <w:rPr>
          <w:rFonts w:ascii="Book Antiqua" w:hAnsi="Book Antiqua" w:cs="Times New Roman"/>
          <w:color w:val="000000" w:themeColor="text1"/>
          <w:sz w:val="24"/>
          <w:szCs w:val="24"/>
          <w:lang w:val="en"/>
        </w:rPr>
        <w:t>cc</w:t>
      </w:r>
      <w:r w:rsidRPr="00B076D1">
        <w:rPr>
          <w:rFonts w:ascii="Book Antiqua" w:hAnsi="Book Antiqua" w:cs="Times New Roman"/>
          <w:color w:val="000000" w:themeColor="text1"/>
          <w:sz w:val="24"/>
          <w:szCs w:val="24"/>
          <w:lang w:val="en"/>
        </w:rPr>
        <w:t>omplishing this, a</w:t>
      </w:r>
      <w:r w:rsidR="00BD3102" w:rsidRPr="00B076D1">
        <w:rPr>
          <w:rFonts w:ascii="Book Antiqua" w:hAnsi="Book Antiqua" w:cs="Times New Roman"/>
          <w:color w:val="000000" w:themeColor="text1"/>
          <w:sz w:val="24"/>
          <w:szCs w:val="24"/>
          <w:lang w:val="en"/>
        </w:rPr>
        <w:t>cc</w:t>
      </w:r>
      <w:r w:rsidRPr="00B076D1">
        <w:rPr>
          <w:rFonts w:ascii="Book Antiqua" w:hAnsi="Book Antiqua" w:cs="Times New Roman"/>
          <w:color w:val="000000" w:themeColor="text1"/>
          <w:sz w:val="24"/>
          <w:szCs w:val="24"/>
          <w:lang w:val="en"/>
        </w:rPr>
        <w:t>urate pathologic staging can be determined</w:t>
      </w:r>
      <w:r w:rsidR="00852145" w:rsidRPr="00B076D1">
        <w:rPr>
          <w:rFonts w:ascii="Book Antiqua" w:hAnsi="Book Antiqua" w:cs="Times New Roman"/>
          <w:color w:val="000000" w:themeColor="text1"/>
          <w:sz w:val="24"/>
          <w:szCs w:val="24"/>
          <w:lang w:val="en"/>
        </w:rPr>
        <w:t>,</w:t>
      </w:r>
      <w:r w:rsidRPr="00B076D1">
        <w:rPr>
          <w:rFonts w:ascii="Book Antiqua" w:hAnsi="Book Antiqua" w:cs="Times New Roman"/>
          <w:color w:val="000000" w:themeColor="text1"/>
          <w:sz w:val="24"/>
          <w:szCs w:val="24"/>
          <w:lang w:val="en"/>
        </w:rPr>
        <w:t xml:space="preserve"> and </w:t>
      </w:r>
      <w:r w:rsidRPr="00B076D1">
        <w:rPr>
          <w:rFonts w:ascii="Book Antiqua" w:hAnsi="Book Antiqua" w:cs="Times New Roman"/>
          <w:color w:val="000000" w:themeColor="text1"/>
          <w:sz w:val="24"/>
          <w:szCs w:val="24"/>
          <w:lang w:val="en"/>
        </w:rPr>
        <w:lastRenderedPageBreak/>
        <w:t xml:space="preserve">patients can be stratified into risk categories based on histologic and pathologic features. Such risk stratification is nearly impossible to perform without detailed </w:t>
      </w:r>
      <w:r w:rsidR="00E45F2A" w:rsidRPr="00B076D1">
        <w:rPr>
          <w:rFonts w:ascii="Book Antiqua" w:hAnsi="Book Antiqua" w:cs="Times New Roman"/>
          <w:color w:val="000000" w:themeColor="text1"/>
          <w:sz w:val="24"/>
          <w:szCs w:val="24"/>
          <w:lang w:val="en"/>
        </w:rPr>
        <w:t xml:space="preserve">histopathologic </w:t>
      </w:r>
      <w:r w:rsidRPr="00B076D1">
        <w:rPr>
          <w:rFonts w:ascii="Book Antiqua" w:hAnsi="Book Antiqua" w:cs="Times New Roman"/>
          <w:color w:val="000000" w:themeColor="text1"/>
          <w:sz w:val="24"/>
          <w:szCs w:val="24"/>
          <w:lang w:val="en"/>
        </w:rPr>
        <w:t>information.</w:t>
      </w:r>
    </w:p>
    <w:p w14:paraId="391E4126" w14:textId="77777777" w:rsidR="00FF50CA" w:rsidRPr="00B076D1" w:rsidRDefault="00FF50CA" w:rsidP="00B076D1">
      <w:pPr>
        <w:autoSpaceDE w:val="0"/>
        <w:autoSpaceDN w:val="0"/>
        <w:adjustRightInd w:val="0"/>
        <w:snapToGrid w:val="0"/>
        <w:spacing w:after="0" w:line="360" w:lineRule="auto"/>
        <w:jc w:val="both"/>
        <w:rPr>
          <w:rFonts w:ascii="Book Antiqua" w:hAnsi="Book Antiqua" w:cs="Times New Roman"/>
          <w:color w:val="000000" w:themeColor="text1"/>
          <w:sz w:val="24"/>
          <w:szCs w:val="24"/>
          <w:lang w:val="en"/>
        </w:rPr>
      </w:pPr>
    </w:p>
    <w:p w14:paraId="58B63053" w14:textId="3748E270" w:rsidR="00FF50CA" w:rsidRPr="004058C5" w:rsidRDefault="00FF50CA" w:rsidP="00B076D1">
      <w:pPr>
        <w:autoSpaceDE w:val="0"/>
        <w:autoSpaceDN w:val="0"/>
        <w:adjustRightInd w:val="0"/>
        <w:snapToGrid w:val="0"/>
        <w:spacing w:after="0" w:line="360" w:lineRule="auto"/>
        <w:jc w:val="both"/>
        <w:rPr>
          <w:rFonts w:ascii="Book Antiqua" w:hAnsi="Book Antiqua" w:cs="Times New Roman"/>
          <w:b/>
          <w:i/>
          <w:color w:val="000000" w:themeColor="text1"/>
          <w:sz w:val="24"/>
          <w:szCs w:val="24"/>
          <w:lang w:val="en"/>
        </w:rPr>
      </w:pPr>
      <w:r w:rsidRPr="004058C5">
        <w:rPr>
          <w:rFonts w:ascii="Book Antiqua" w:hAnsi="Book Antiqua" w:cs="Times New Roman"/>
          <w:b/>
          <w:i/>
          <w:color w:val="000000" w:themeColor="text1"/>
          <w:sz w:val="24"/>
          <w:szCs w:val="24"/>
          <w:lang w:val="en"/>
        </w:rPr>
        <w:t xml:space="preserve">Endoscopic </w:t>
      </w:r>
      <w:r w:rsidR="004058C5" w:rsidRPr="004058C5">
        <w:rPr>
          <w:rFonts w:ascii="Book Antiqua" w:hAnsi="Book Antiqua" w:cs="Times New Roman"/>
          <w:b/>
          <w:i/>
          <w:color w:val="000000" w:themeColor="text1"/>
          <w:sz w:val="24"/>
          <w:szCs w:val="24"/>
          <w:lang w:val="en"/>
        </w:rPr>
        <w:t>res</w:t>
      </w:r>
      <w:r w:rsidRPr="004058C5">
        <w:rPr>
          <w:rFonts w:ascii="Book Antiqua" w:hAnsi="Book Antiqua" w:cs="Times New Roman"/>
          <w:b/>
          <w:i/>
          <w:color w:val="000000" w:themeColor="text1"/>
          <w:sz w:val="24"/>
          <w:szCs w:val="24"/>
          <w:lang w:val="en"/>
        </w:rPr>
        <w:t>ection</w:t>
      </w:r>
    </w:p>
    <w:p w14:paraId="1C45F3A1" w14:textId="4D958D88" w:rsidR="00FF50CA" w:rsidRPr="00B076D1" w:rsidRDefault="00FF50CA" w:rsidP="004058C5">
      <w:pPr>
        <w:autoSpaceDE w:val="0"/>
        <w:autoSpaceDN w:val="0"/>
        <w:adjustRightInd w:val="0"/>
        <w:snapToGrid w:val="0"/>
        <w:spacing w:after="0" w:line="360" w:lineRule="auto"/>
        <w:jc w:val="both"/>
        <w:rPr>
          <w:rFonts w:ascii="Book Antiqua" w:hAnsi="Book Antiqua" w:cs="Times New Roman"/>
          <w:color w:val="000000" w:themeColor="text1"/>
          <w:sz w:val="24"/>
          <w:szCs w:val="24"/>
          <w:lang w:val="en" w:eastAsia="zh-CN"/>
        </w:rPr>
      </w:pPr>
      <w:r w:rsidRPr="00B076D1">
        <w:rPr>
          <w:rFonts w:ascii="Book Antiqua" w:hAnsi="Book Antiqua" w:cs="Times New Roman"/>
          <w:color w:val="000000" w:themeColor="text1"/>
          <w:sz w:val="24"/>
          <w:szCs w:val="24"/>
          <w:lang w:val="en"/>
        </w:rPr>
        <w:t>In select cases of large non-invasive premalignant polyps or early invasive tumors with favorable features, endoscopic resection can be employed. Clearly, for advanced adenomas such as tubulovillous adenomas or intramucosal adenocarcinoma, lymph node resection is not indicated</w:t>
      </w:r>
      <w:r w:rsidR="00852145" w:rsidRPr="00B076D1">
        <w:rPr>
          <w:rFonts w:ascii="Book Antiqua" w:hAnsi="Book Antiqua" w:cs="Times New Roman"/>
          <w:color w:val="000000" w:themeColor="text1"/>
          <w:sz w:val="24"/>
          <w:szCs w:val="24"/>
          <w:lang w:val="en"/>
        </w:rPr>
        <w:t>,</w:t>
      </w:r>
      <w:r w:rsidRPr="00B076D1">
        <w:rPr>
          <w:rFonts w:ascii="Book Antiqua" w:hAnsi="Book Antiqua" w:cs="Times New Roman"/>
          <w:color w:val="000000" w:themeColor="text1"/>
          <w:sz w:val="24"/>
          <w:szCs w:val="24"/>
          <w:lang w:val="en"/>
        </w:rPr>
        <w:t xml:space="preserve"> and only complete removal of the mucosal based dysplastic tissue is needed. Additionally, certain malignant polyps with favorable features, such as well or moderate differentiation, pedunculated morphology, at least 2</w:t>
      </w:r>
      <w:r w:rsidR="00A20B4F" w:rsidRPr="00B076D1">
        <w:rPr>
          <w:rFonts w:ascii="Book Antiqua" w:hAnsi="Book Antiqua" w:cs="Times New Roman"/>
          <w:color w:val="000000" w:themeColor="text1"/>
          <w:sz w:val="24"/>
          <w:szCs w:val="24"/>
          <w:lang w:val="en"/>
        </w:rPr>
        <w:t xml:space="preserve"> </w:t>
      </w:r>
      <w:r w:rsidRPr="00B076D1">
        <w:rPr>
          <w:rFonts w:ascii="Book Antiqua" w:hAnsi="Book Antiqua" w:cs="Times New Roman"/>
          <w:color w:val="000000" w:themeColor="text1"/>
          <w:sz w:val="24"/>
          <w:szCs w:val="24"/>
          <w:lang w:val="en"/>
        </w:rPr>
        <w:t>mm from the cauterized edge, without lymphovascular invasion and no evidence of distant or nodal metastases, are amenable to endoscopic resection with very low risk of lymph node metastasis and excellent long-term overall survival</w:t>
      </w:r>
      <w:r w:rsidR="00CF58F4" w:rsidRPr="00B076D1">
        <w:rPr>
          <w:rFonts w:ascii="Book Antiqua" w:hAnsi="Book Antiqua" w:cs="Times New Roman"/>
          <w:color w:val="000000" w:themeColor="text1"/>
          <w:sz w:val="24"/>
          <w:szCs w:val="24"/>
          <w:lang w:val="en"/>
        </w:rPr>
        <w:fldChar w:fldCharType="begin"/>
      </w:r>
      <w:r w:rsidR="00112E9A" w:rsidRPr="00B076D1">
        <w:rPr>
          <w:rFonts w:ascii="Book Antiqua" w:hAnsi="Book Antiqua" w:cs="Times New Roman"/>
          <w:color w:val="000000" w:themeColor="text1"/>
          <w:sz w:val="24"/>
          <w:szCs w:val="24"/>
          <w:lang w:val="en"/>
        </w:rPr>
        <w:instrText xml:space="preserve"> ADDIN EN.CITE &lt;EndNote&gt;&lt;Cite&gt;&lt;Author&gt;Freeman&lt;/Author&gt;&lt;Year&gt;2013&lt;/Year&gt;&lt;RecNum&gt;3293&lt;/RecNum&gt;&lt;DisplayText&gt;&lt;style face="superscript"&gt;[19]&lt;/style&gt;&lt;/DisplayText&gt;&lt;record&gt;&lt;rec-number&gt;3293&lt;/rec-number&gt;&lt;foreign-keys&gt;&lt;key app="EN" db-id="zawfvwazpszztjederpv2eppxrr59sstwzz2" timestamp="1577979453"&gt;3293&lt;/key&gt;&lt;/foreign-keys&gt;&lt;ref-type name="Journal Article"&gt;17&lt;/ref-type&gt;&lt;contributors&gt;&lt;authors&gt;&lt;author&gt;Freeman, H. J.&lt;/author&gt;&lt;/authors&gt;&lt;/contributors&gt;&lt;auth-address&gt;Department of Medicine (Gastroenterology), University of British Columbia, Vancouver, British Columbia. hugfree@shaw.ca&lt;/auth-address&gt;&lt;titles&gt;&lt;title&gt;Long-term follow-up of patients with malignant pedunculated colon polyps after colonoscopic polypectomy&lt;/title&gt;&lt;secondary-title&gt;Can J Gastroenterol&lt;/secondary-title&gt;&lt;/titles&gt;&lt;periodical&gt;&lt;full-title&gt;Can J Gastroenterol&lt;/full-title&gt;&lt;/periodical&gt;&lt;pages&gt;20-4&lt;/pages&gt;&lt;volume&gt;27&lt;/volume&gt;&lt;number&gt;1&lt;/number&gt;&lt;edition&gt;2013/02/05&lt;/edition&gt;&lt;keywords&gt;&lt;keyword&gt;Adenoma/pathology/*surgery&lt;/keyword&gt;&lt;keyword&gt;Adult&lt;/keyword&gt;&lt;keyword&gt;Aged&lt;/keyword&gt;&lt;keyword&gt;Chemotherapy, Adjuvant/methods&lt;/keyword&gt;&lt;keyword&gt;Colonic Neoplasms/pathology/*surgery&lt;/keyword&gt;&lt;keyword&gt;Colonic Polyps/pathology/*surgery&lt;/keyword&gt;&lt;keyword&gt;Colonoscopy/*methods&lt;/keyword&gt;&lt;keyword&gt;Female&lt;/keyword&gt;&lt;keyword&gt;Follow-Up Studies&lt;/keyword&gt;&lt;keyword&gt;Humans&lt;/keyword&gt;&lt;keyword&gt;Male&lt;/keyword&gt;&lt;keyword&gt;Mass Screening/methods&lt;/keyword&gt;&lt;keyword&gt;Middle Aged&lt;/keyword&gt;&lt;keyword&gt;Neoplasm Staging&lt;/keyword&gt;&lt;keyword&gt;Practice Guidelines as Topic&lt;/keyword&gt;&lt;keyword&gt;Prospective Studies&lt;/keyword&gt;&lt;keyword&gt;Time Factors&lt;/keyword&gt;&lt;keyword&gt;Treatment Outcome&lt;/keyword&gt;&lt;/keywords&gt;&lt;dates&gt;&lt;year&gt;2013&lt;/year&gt;&lt;pub-dates&gt;&lt;date&gt;Jan&lt;/date&gt;&lt;/pub-dates&gt;&lt;/dates&gt;&lt;isbn&gt;1916-7237 (Electronic)&amp;#xD;0835-7900 (Linking)&lt;/isbn&gt;&lt;accession-num&gt;23378979&lt;/accession-num&gt;&lt;urls&gt;&lt;related-urls&gt;&lt;url&gt;https://www.ncbi.nlm.nih.gov/pubmed/23378979&lt;/url&gt;&lt;/related-urls&gt;&lt;/urls&gt;&lt;custom2&gt;PMC3545622&lt;/custom2&gt;&lt;electronic-resource-num&gt;10.1155/2013/380389&lt;/electronic-resource-num&gt;&lt;/record&gt;&lt;/Cite&gt;&lt;/EndNote&gt;</w:instrText>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19" w:tooltip="Freeman, 2013 #3293" w:history="1">
        <w:r w:rsidR="00CD4847" w:rsidRPr="00B076D1">
          <w:rPr>
            <w:rFonts w:ascii="Book Antiqua" w:hAnsi="Book Antiqua" w:cs="Times New Roman"/>
            <w:noProof/>
            <w:color w:val="000000" w:themeColor="text1"/>
            <w:sz w:val="24"/>
            <w:szCs w:val="24"/>
            <w:vertAlign w:val="superscript"/>
            <w:lang w:val="en"/>
          </w:rPr>
          <w:t>19</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xml:space="preserve">. In a study of patients with malignant polyps who were lacking only one </w:t>
      </w:r>
      <w:r w:rsidR="00E45F2A" w:rsidRPr="00B076D1">
        <w:rPr>
          <w:rFonts w:ascii="Book Antiqua" w:hAnsi="Book Antiqua" w:cs="Times New Roman"/>
          <w:color w:val="000000" w:themeColor="text1"/>
          <w:sz w:val="24"/>
          <w:szCs w:val="24"/>
          <w:lang w:val="en"/>
        </w:rPr>
        <w:t xml:space="preserve">listed </w:t>
      </w:r>
      <w:r w:rsidRPr="00B076D1">
        <w:rPr>
          <w:rFonts w:ascii="Book Antiqua" w:hAnsi="Book Antiqua" w:cs="Times New Roman"/>
          <w:color w:val="000000" w:themeColor="text1"/>
          <w:sz w:val="24"/>
          <w:szCs w:val="24"/>
          <w:lang w:val="en"/>
        </w:rPr>
        <w:t>favorable feature</w:t>
      </w:r>
      <w:r w:rsidR="00E45F2A" w:rsidRPr="00B076D1">
        <w:rPr>
          <w:rFonts w:ascii="Book Antiqua" w:hAnsi="Book Antiqua" w:cs="Times New Roman"/>
          <w:color w:val="000000" w:themeColor="text1"/>
          <w:sz w:val="24"/>
          <w:szCs w:val="24"/>
          <w:lang w:val="en"/>
        </w:rPr>
        <w:t xml:space="preserve">, </w:t>
      </w:r>
      <w:r w:rsidRPr="00B076D1">
        <w:rPr>
          <w:rFonts w:ascii="Book Antiqua" w:hAnsi="Book Antiqua" w:cs="Times New Roman"/>
          <w:color w:val="000000" w:themeColor="text1"/>
          <w:sz w:val="24"/>
          <w:szCs w:val="24"/>
          <w:lang w:val="en"/>
        </w:rPr>
        <w:t>the risk of lymph node metastasis was 8%</w:t>
      </w:r>
      <w:r w:rsidR="00E45F2A" w:rsidRPr="00B076D1">
        <w:rPr>
          <w:rFonts w:ascii="Book Antiqua" w:hAnsi="Book Antiqua" w:cs="Times New Roman"/>
          <w:color w:val="000000" w:themeColor="text1"/>
          <w:sz w:val="24"/>
          <w:szCs w:val="24"/>
          <w:lang w:val="en"/>
        </w:rPr>
        <w:t xml:space="preserve"> </w:t>
      </w:r>
      <w:r w:rsidRPr="00B076D1">
        <w:rPr>
          <w:rFonts w:ascii="Book Antiqua" w:hAnsi="Book Antiqua" w:cs="Times New Roman"/>
          <w:color w:val="000000" w:themeColor="text1"/>
          <w:sz w:val="24"/>
          <w:szCs w:val="24"/>
          <w:lang w:val="en"/>
        </w:rPr>
        <w:t>and residual carcinoma was 3%</w:t>
      </w:r>
      <w:r w:rsidR="00E45F2A" w:rsidRPr="00B076D1">
        <w:rPr>
          <w:rFonts w:ascii="Book Antiqua" w:hAnsi="Book Antiqua" w:cs="Times New Roman"/>
          <w:color w:val="000000" w:themeColor="text1"/>
          <w:sz w:val="24"/>
          <w:szCs w:val="24"/>
          <w:lang w:val="en"/>
        </w:rPr>
        <w:t xml:space="preserve"> following surgery</w:t>
      </w:r>
      <w:r w:rsidRPr="00B076D1">
        <w:rPr>
          <w:rFonts w:ascii="Book Antiqua" w:hAnsi="Book Antiqua" w:cs="Times New Roman"/>
          <w:color w:val="000000" w:themeColor="text1"/>
          <w:sz w:val="24"/>
          <w:szCs w:val="24"/>
          <w:lang w:val="en"/>
        </w:rPr>
        <w:t xml:space="preserve">; with </w:t>
      </w:r>
      <w:r w:rsidR="00E45F2A" w:rsidRPr="00B076D1">
        <w:rPr>
          <w:rFonts w:ascii="Book Antiqua" w:hAnsi="Book Antiqua" w:cs="Times New Roman"/>
          <w:color w:val="000000" w:themeColor="text1"/>
          <w:sz w:val="24"/>
          <w:szCs w:val="24"/>
          <w:lang w:val="en"/>
        </w:rPr>
        <w:t xml:space="preserve">the </w:t>
      </w:r>
      <w:r w:rsidRPr="00B076D1">
        <w:rPr>
          <w:rFonts w:ascii="Book Antiqua" w:hAnsi="Book Antiqua" w:cs="Times New Roman"/>
          <w:color w:val="000000" w:themeColor="text1"/>
          <w:sz w:val="24"/>
          <w:szCs w:val="24"/>
          <w:lang w:val="en"/>
        </w:rPr>
        <w:t xml:space="preserve">risk of </w:t>
      </w:r>
      <w:r w:rsidR="00E45F2A" w:rsidRPr="00B076D1">
        <w:rPr>
          <w:rFonts w:ascii="Book Antiqua" w:hAnsi="Book Antiqua" w:cs="Times New Roman"/>
          <w:color w:val="000000" w:themeColor="text1"/>
          <w:sz w:val="24"/>
          <w:szCs w:val="24"/>
          <w:lang w:val="en"/>
        </w:rPr>
        <w:t xml:space="preserve">surgical </w:t>
      </w:r>
      <w:r w:rsidRPr="00B076D1">
        <w:rPr>
          <w:rFonts w:ascii="Book Antiqua" w:hAnsi="Book Antiqua" w:cs="Times New Roman"/>
          <w:color w:val="000000" w:themeColor="text1"/>
          <w:sz w:val="24"/>
          <w:szCs w:val="24"/>
          <w:lang w:val="en"/>
        </w:rPr>
        <w:t>complications at 13%, the balance remained even</w:t>
      </w:r>
      <w:r w:rsidR="00E45F2A" w:rsidRPr="00B076D1">
        <w:rPr>
          <w:rFonts w:ascii="Book Antiqua" w:hAnsi="Book Antiqua" w:cs="Times New Roman"/>
          <w:color w:val="000000" w:themeColor="text1"/>
          <w:sz w:val="24"/>
          <w:szCs w:val="24"/>
          <w:lang w:val="en"/>
        </w:rPr>
        <w:t xml:space="preserve"> suggesting that only </w:t>
      </w:r>
      <w:r w:rsidRPr="00B076D1">
        <w:rPr>
          <w:rFonts w:ascii="Book Antiqua" w:hAnsi="Book Antiqua" w:cs="Times New Roman"/>
          <w:color w:val="000000" w:themeColor="text1"/>
          <w:sz w:val="24"/>
          <w:szCs w:val="24"/>
          <w:lang w:val="en"/>
        </w:rPr>
        <w:t xml:space="preserve">patients with multiple poor prognostic features </w:t>
      </w:r>
      <w:r w:rsidR="00E45F2A" w:rsidRPr="00B076D1">
        <w:rPr>
          <w:rFonts w:ascii="Book Antiqua" w:hAnsi="Book Antiqua" w:cs="Times New Roman"/>
          <w:color w:val="000000" w:themeColor="text1"/>
          <w:sz w:val="24"/>
          <w:szCs w:val="24"/>
          <w:lang w:val="en"/>
        </w:rPr>
        <w:t xml:space="preserve">would benefit from surgery </w:t>
      </w:r>
      <w:r w:rsidRPr="00B076D1">
        <w:rPr>
          <w:rFonts w:ascii="Book Antiqua" w:hAnsi="Book Antiqua" w:cs="Times New Roman"/>
          <w:color w:val="000000" w:themeColor="text1"/>
          <w:sz w:val="24"/>
          <w:szCs w:val="24"/>
          <w:lang w:val="en"/>
        </w:rPr>
        <w:t xml:space="preserve">(Table </w:t>
      </w:r>
      <w:r w:rsidR="00871FB7" w:rsidRPr="00B076D1">
        <w:rPr>
          <w:rFonts w:ascii="Book Antiqua" w:hAnsi="Book Antiqua" w:cs="Times New Roman"/>
          <w:color w:val="000000" w:themeColor="text1"/>
          <w:sz w:val="24"/>
          <w:szCs w:val="24"/>
          <w:lang w:val="en"/>
        </w:rPr>
        <w:t>2</w:t>
      </w:r>
      <w:r w:rsidR="007E56D0" w:rsidRPr="00B076D1">
        <w:rPr>
          <w:rFonts w:ascii="Book Antiqua" w:hAnsi="Book Antiqua" w:cs="Times New Roman"/>
          <w:color w:val="000000" w:themeColor="text1"/>
          <w:sz w:val="24"/>
          <w:szCs w:val="24"/>
          <w:lang w:val="en"/>
        </w:rPr>
        <w:t>)</w:t>
      </w:r>
      <w:r w:rsidRPr="00B076D1">
        <w:rPr>
          <w:rFonts w:ascii="Book Antiqua" w:hAnsi="Book Antiqua" w:cs="Times New Roman"/>
          <w:color w:val="000000" w:themeColor="text1"/>
          <w:sz w:val="24"/>
          <w:szCs w:val="24"/>
          <w:lang w:val="en"/>
        </w:rPr>
        <w:fldChar w:fldCharType="begin">
          <w:fldData xml:space="preserve">PEVuZE5vdGU+PENpdGU+PEF1dGhvcj5CZW5penJpPC9BdXRob3I+PFllYXI+MjAxMjwvWWVhcj48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PEVuZE5vdGU+PENpdGU+PEF1dGhvcj5CZW5penJpPC9BdXRob3I+PFllYXI+MjAxMjwvWWVhcj48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r>
      <w:r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20" w:tooltip="Benizri, 2012 #3294" w:history="1">
        <w:r w:rsidR="00CD4847" w:rsidRPr="00B076D1">
          <w:rPr>
            <w:rFonts w:ascii="Book Antiqua" w:hAnsi="Book Antiqua" w:cs="Times New Roman"/>
            <w:noProof/>
            <w:color w:val="000000" w:themeColor="text1"/>
            <w:sz w:val="24"/>
            <w:szCs w:val="24"/>
            <w:vertAlign w:val="superscript"/>
            <w:lang w:val="en"/>
          </w:rPr>
          <w:t>20</w:t>
        </w:r>
      </w:hyperlink>
      <w:r w:rsidR="004058C5">
        <w:rPr>
          <w:rFonts w:ascii="Book Antiqua" w:hAnsi="Book Antiqua" w:cs="Times New Roman"/>
          <w:noProof/>
          <w:color w:val="000000" w:themeColor="text1"/>
          <w:sz w:val="24"/>
          <w:szCs w:val="24"/>
          <w:vertAlign w:val="superscript"/>
          <w:lang w:val="en"/>
        </w:rPr>
        <w:t>,</w:t>
      </w:r>
      <w:hyperlink w:anchor="_ENREF_21" w:tooltip="Song, 2017 #3295" w:history="1">
        <w:r w:rsidR="00CD4847" w:rsidRPr="00B076D1">
          <w:rPr>
            <w:rFonts w:ascii="Book Antiqua" w:hAnsi="Book Antiqua" w:cs="Times New Roman"/>
            <w:noProof/>
            <w:color w:val="000000" w:themeColor="text1"/>
            <w:sz w:val="24"/>
            <w:szCs w:val="24"/>
            <w:vertAlign w:val="superscript"/>
            <w:lang w:val="en"/>
          </w:rPr>
          <w:t>21</w:t>
        </w:r>
      </w:hyperlink>
      <w:r w:rsidR="00112E9A" w:rsidRPr="00B076D1">
        <w:rPr>
          <w:rFonts w:ascii="Book Antiqua" w:hAnsi="Book Antiqua" w:cs="Times New Roman"/>
          <w:noProof/>
          <w:color w:val="000000" w:themeColor="text1"/>
          <w:sz w:val="24"/>
          <w:szCs w:val="24"/>
          <w:vertAlign w:val="superscript"/>
          <w:lang w:val="en"/>
        </w:rPr>
        <w:t>]</w:t>
      </w:r>
      <w:r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Furthermore, some features are high-risk enough on their own to warrant resection even if others are lacking, specifically poorly differentiated tumors or mucinous or signet ring histology or those with deeper submucosal invasion, as these morphologies are associated with rates of lymph node metastases as high as 17</w:t>
      </w:r>
      <w:r w:rsidR="004058C5">
        <w:rPr>
          <w:rFonts w:ascii="Book Antiqua" w:hAnsi="Book Antiqua" w:cs="Times New Roman" w:hint="eastAsia"/>
          <w:color w:val="000000" w:themeColor="text1"/>
          <w:sz w:val="24"/>
          <w:szCs w:val="24"/>
          <w:lang w:val="en" w:eastAsia="zh-CN"/>
        </w:rPr>
        <w:t>%</w:t>
      </w:r>
      <w:r w:rsidRPr="00B076D1">
        <w:rPr>
          <w:rFonts w:ascii="Book Antiqua" w:hAnsi="Book Antiqua" w:cs="Times New Roman"/>
          <w:color w:val="000000" w:themeColor="text1"/>
          <w:sz w:val="24"/>
          <w:szCs w:val="24"/>
          <w:lang w:val="en"/>
        </w:rPr>
        <w:t>-46%</w:t>
      </w:r>
      <w:r w:rsidRPr="00B076D1">
        <w:rPr>
          <w:rFonts w:ascii="Book Antiqua" w:hAnsi="Book Antiqua" w:cs="Times New Roman"/>
          <w:color w:val="000000" w:themeColor="text1"/>
          <w:sz w:val="24"/>
          <w:szCs w:val="24"/>
          <w:lang w:val="en"/>
        </w:rPr>
        <w:fldChar w:fldCharType="begin">
          <w:fldData xml:space="preserve">PEVuZE5vdGU+PENpdGU+PEF1dGhvcj5Tb25nPC9BdXRob3I+PFllYXI+MjAxNzwvWWVhcj48UmVj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PEVuZE5vdGU+PENpdGU+PEF1dGhvcj5Tb25nPC9BdXRob3I+PFllYXI+MjAxNzwvWWVhcj48UmVj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r>
      <w:r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21" w:tooltip="Song, 2017 #3295" w:history="1">
        <w:r w:rsidR="00CD4847" w:rsidRPr="00B076D1">
          <w:rPr>
            <w:rFonts w:ascii="Book Antiqua" w:hAnsi="Book Antiqua" w:cs="Times New Roman"/>
            <w:noProof/>
            <w:color w:val="000000" w:themeColor="text1"/>
            <w:sz w:val="24"/>
            <w:szCs w:val="24"/>
            <w:vertAlign w:val="superscript"/>
            <w:lang w:val="en"/>
          </w:rPr>
          <w:t>21</w:t>
        </w:r>
      </w:hyperlink>
      <w:r w:rsidR="004058C5">
        <w:rPr>
          <w:rFonts w:ascii="Book Antiqua" w:hAnsi="Book Antiqua" w:cs="Times New Roman"/>
          <w:noProof/>
          <w:color w:val="000000" w:themeColor="text1"/>
          <w:sz w:val="24"/>
          <w:szCs w:val="24"/>
          <w:vertAlign w:val="superscript"/>
          <w:lang w:val="en"/>
        </w:rPr>
        <w:t>,</w:t>
      </w:r>
      <w:hyperlink w:anchor="_ENREF_22" w:tooltip="Shimura, 2014 #3296" w:history="1">
        <w:r w:rsidR="00CD4847" w:rsidRPr="00B076D1">
          <w:rPr>
            <w:rFonts w:ascii="Book Antiqua" w:hAnsi="Book Antiqua" w:cs="Times New Roman"/>
            <w:noProof/>
            <w:color w:val="000000" w:themeColor="text1"/>
            <w:sz w:val="24"/>
            <w:szCs w:val="24"/>
            <w:vertAlign w:val="superscript"/>
            <w:lang w:val="en"/>
          </w:rPr>
          <w:t>22</w:t>
        </w:r>
      </w:hyperlink>
      <w:r w:rsidR="00112E9A" w:rsidRPr="00B076D1">
        <w:rPr>
          <w:rFonts w:ascii="Book Antiqua" w:hAnsi="Book Antiqua" w:cs="Times New Roman"/>
          <w:noProof/>
          <w:color w:val="000000" w:themeColor="text1"/>
          <w:sz w:val="24"/>
          <w:szCs w:val="24"/>
          <w:vertAlign w:val="superscript"/>
          <w:lang w:val="en"/>
        </w:rPr>
        <w:t>]</w:t>
      </w:r>
      <w:r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xml:space="preserve">. Thus, </w:t>
      </w:r>
      <w:r w:rsidR="00E45F2A" w:rsidRPr="00B076D1">
        <w:rPr>
          <w:rFonts w:ascii="Book Antiqua" w:hAnsi="Book Antiqua" w:cs="Times New Roman"/>
          <w:color w:val="000000" w:themeColor="text1"/>
          <w:sz w:val="24"/>
          <w:szCs w:val="24"/>
          <w:lang w:val="en"/>
        </w:rPr>
        <w:t xml:space="preserve">for malignant polyps and very small stage I disease, </w:t>
      </w:r>
      <w:r w:rsidRPr="00B076D1">
        <w:rPr>
          <w:rFonts w:ascii="Book Antiqua" w:hAnsi="Book Antiqua" w:cs="Times New Roman"/>
          <w:color w:val="000000" w:themeColor="text1"/>
          <w:sz w:val="24"/>
          <w:szCs w:val="24"/>
          <w:lang w:val="en"/>
        </w:rPr>
        <w:t>the recommendation for full segmental colonic resection should be an individualized decision based upon the patients’ tumor risk factors and surgical risk factors. In some guidelines, specific recommendation</w:t>
      </w:r>
      <w:r w:rsidR="00BF2642" w:rsidRPr="00B076D1">
        <w:rPr>
          <w:rFonts w:ascii="Book Antiqua" w:hAnsi="Book Antiqua" w:cs="Times New Roman"/>
          <w:color w:val="000000" w:themeColor="text1"/>
          <w:sz w:val="24"/>
          <w:szCs w:val="24"/>
          <w:lang w:val="en"/>
        </w:rPr>
        <w:t>s</w:t>
      </w:r>
      <w:r w:rsidRPr="00B076D1">
        <w:rPr>
          <w:rFonts w:ascii="Book Antiqua" w:hAnsi="Book Antiqua" w:cs="Times New Roman"/>
          <w:color w:val="000000" w:themeColor="text1"/>
          <w:sz w:val="24"/>
          <w:szCs w:val="24"/>
          <w:lang w:val="en"/>
        </w:rPr>
        <w:t xml:space="preserve"> are laid out for when such treatments should be employed to help guide surgeons on risk management in such complicated settings</w:t>
      </w:r>
      <w:r w:rsidR="00CF58F4" w:rsidRPr="00B076D1">
        <w:rPr>
          <w:rFonts w:ascii="Book Antiqua" w:hAnsi="Book Antiqua" w:cs="Times New Roman"/>
          <w:color w:val="000000" w:themeColor="text1"/>
          <w:sz w:val="24"/>
          <w:szCs w:val="24"/>
          <w:lang w:val="en"/>
        </w:rPr>
        <w:fldChar w:fldCharType="begin">
          <w:fldData xml:space="preserve">PEVuZE5vdGU+PENpdGU+PEF1dGhvcj5CaWFuY288L0F1dGhvcj48WWVhcj4yMDE1PC9ZZWFyPjxS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PEVuZE5vdGU+PENpdGU+PEF1dGhvcj5CaWFuY288L0F1dGhvcj48WWVhcj4yMDE1PC9ZZWFyPjxS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CF58F4" w:rsidRPr="00B076D1">
        <w:rPr>
          <w:rFonts w:ascii="Book Antiqua" w:hAnsi="Book Antiqua" w:cs="Times New Roman"/>
          <w:color w:val="000000" w:themeColor="text1"/>
          <w:sz w:val="24"/>
          <w:szCs w:val="24"/>
          <w:lang w:val="en"/>
        </w:rPr>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23" w:tooltip="Bianco, 2015 #3297" w:history="1">
        <w:r w:rsidR="00CD4847" w:rsidRPr="00B076D1">
          <w:rPr>
            <w:rFonts w:ascii="Book Antiqua" w:hAnsi="Book Antiqua" w:cs="Times New Roman"/>
            <w:noProof/>
            <w:color w:val="000000" w:themeColor="text1"/>
            <w:sz w:val="24"/>
            <w:szCs w:val="24"/>
            <w:vertAlign w:val="superscript"/>
            <w:lang w:val="en"/>
          </w:rPr>
          <w:t>23</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xml:space="preserve">. There are three general advanced endoscopic techniques: endoscopic mucosal resection (EMR), endoscopic submucosal dissection (ESD), and combined endoscopic-laparoscopic surgery (CELS). EMR, which involves </w:t>
      </w:r>
      <w:r w:rsidR="00351D39" w:rsidRPr="00B076D1">
        <w:rPr>
          <w:rFonts w:ascii="Book Antiqua" w:hAnsi="Book Antiqua" w:cs="Times New Roman"/>
          <w:color w:val="000000" w:themeColor="text1"/>
          <w:sz w:val="24"/>
          <w:szCs w:val="24"/>
          <w:lang w:val="en"/>
        </w:rPr>
        <w:t xml:space="preserve">the </w:t>
      </w:r>
      <w:r w:rsidRPr="00B076D1">
        <w:rPr>
          <w:rFonts w:ascii="Book Antiqua" w:hAnsi="Book Antiqua" w:cs="Times New Roman"/>
          <w:color w:val="000000" w:themeColor="text1"/>
          <w:sz w:val="24"/>
          <w:szCs w:val="24"/>
          <w:lang w:val="en"/>
        </w:rPr>
        <w:t>injection of fluid to “lift the polyp” from the submucosa followed by polypectomy using snare technique, differs from ESD</w:t>
      </w:r>
      <w:r w:rsidR="00351D39" w:rsidRPr="00B076D1">
        <w:rPr>
          <w:rFonts w:ascii="Book Antiqua" w:hAnsi="Book Antiqua" w:cs="Times New Roman"/>
          <w:color w:val="000000" w:themeColor="text1"/>
          <w:sz w:val="24"/>
          <w:szCs w:val="24"/>
          <w:lang w:val="en"/>
        </w:rPr>
        <w:t>,</w:t>
      </w:r>
      <w:r w:rsidRPr="00B076D1">
        <w:rPr>
          <w:rFonts w:ascii="Book Antiqua" w:hAnsi="Book Antiqua" w:cs="Times New Roman"/>
          <w:color w:val="000000" w:themeColor="text1"/>
          <w:sz w:val="24"/>
          <w:szCs w:val="24"/>
          <w:lang w:val="en"/>
        </w:rPr>
        <w:t xml:space="preserve"> where endoscopic knives are used to create an incision in the bowel wall </w:t>
      </w:r>
      <w:r w:rsidRPr="00B076D1">
        <w:rPr>
          <w:rFonts w:ascii="Book Antiqua" w:hAnsi="Book Antiqua" w:cs="Times New Roman"/>
          <w:color w:val="000000" w:themeColor="text1"/>
          <w:sz w:val="24"/>
          <w:szCs w:val="24"/>
          <w:lang w:val="en"/>
        </w:rPr>
        <w:lastRenderedPageBreak/>
        <w:t>after fluid injection</w:t>
      </w:r>
      <w:r w:rsidR="00351D39" w:rsidRPr="00B076D1">
        <w:rPr>
          <w:rFonts w:ascii="Book Antiqua" w:hAnsi="Book Antiqua" w:cs="Times New Roman"/>
          <w:color w:val="000000" w:themeColor="text1"/>
          <w:sz w:val="24"/>
          <w:szCs w:val="24"/>
          <w:lang w:val="en"/>
        </w:rPr>
        <w:t>,</w:t>
      </w:r>
      <w:r w:rsidRPr="00B076D1">
        <w:rPr>
          <w:rFonts w:ascii="Book Antiqua" w:hAnsi="Book Antiqua" w:cs="Times New Roman"/>
          <w:color w:val="000000" w:themeColor="text1"/>
          <w:sz w:val="24"/>
          <w:szCs w:val="24"/>
          <w:lang w:val="en"/>
        </w:rPr>
        <w:t xml:space="preserve"> and the lesion is removed circumferentially</w:t>
      </w:r>
      <w:r w:rsidR="00CF58F4" w:rsidRPr="00B076D1">
        <w:rPr>
          <w:rFonts w:ascii="Book Antiqua" w:hAnsi="Book Antiqua" w:cs="Times New Roman"/>
          <w:color w:val="000000" w:themeColor="text1"/>
          <w:sz w:val="24"/>
          <w:szCs w:val="24"/>
          <w:lang w:val="en"/>
        </w:rPr>
        <w:fldChar w:fldCharType="begin"/>
      </w:r>
      <w:r w:rsidR="00112E9A" w:rsidRPr="00B076D1">
        <w:rPr>
          <w:rFonts w:ascii="Book Antiqua" w:hAnsi="Book Antiqua" w:cs="Times New Roman"/>
          <w:color w:val="000000" w:themeColor="text1"/>
          <w:sz w:val="24"/>
          <w:szCs w:val="24"/>
          <w:lang w:val="en"/>
        </w:rPr>
        <w:instrText xml:space="preserve"> ADDIN EN.CITE &lt;EndNote&gt;&lt;Cite&gt;&lt;Author&gt;Nishizawa&lt;/Author&gt;&lt;Year&gt;2017&lt;/Year&gt;&lt;RecNum&gt;3298&lt;/RecNum&gt;&lt;DisplayText&gt;&lt;style face="superscript"&gt;[24]&lt;/style&gt;&lt;/DisplayText&gt;&lt;record&gt;&lt;rec-number&gt;3298&lt;/rec-number&gt;&lt;foreign-keys&gt;&lt;key app="EN" db-id="zawfvwazpszztjederpv2eppxrr59sstwzz2" timestamp="1577979453"&gt;3298&lt;/key&gt;&lt;/foreign-keys&gt;&lt;ref-type name="Journal Article"&gt;17&lt;/ref-type&gt;&lt;contributors&gt;&lt;authors&gt;&lt;author&gt;Nishizawa, T.&lt;/author&gt;&lt;author&gt;Yahagi, N.&lt;/author&gt;&lt;/authors&gt;&lt;/contributors&gt;&lt;auth-address&gt;aDivision of Research and Development for Minimally Invasive Treatment, Cancer Center, Keio University School of Medicine bDivision of Gastroenterology, National Hospital Organization Tokyo Medical Center, Tokyo, Japan.&lt;/auth-address&gt;&lt;titles&gt;&lt;title&gt;Endoscopic mucosal resection and endoscopic submucosal dissection: technique and new directions&lt;/title&gt;&lt;secondary-title&gt;Curr Opin Gastroenterol&lt;/secondary-title&gt;&lt;/titles&gt;&lt;periodical&gt;&lt;full-title&gt;Curr Opin Gastroenterol&lt;/full-title&gt;&lt;/periodical&gt;&lt;pages&gt;315-319&lt;/pages&gt;&lt;volume&gt;33&lt;/volume&gt;&lt;number&gt;5&lt;/number&gt;&lt;edition&gt;2017/07/14&lt;/edition&gt;&lt;keywords&gt;&lt;keyword&gt;Carcinoma in Situ/*surgery&lt;/keyword&gt;&lt;keyword&gt;Colonoscopy/*methods/standards/trends&lt;/keyword&gt;&lt;keyword&gt;Colorectal Neoplasms/*surgery&lt;/keyword&gt;&lt;keyword&gt;Endoscopic Mucosal Resection/*methods/standards/trends&lt;/keyword&gt;&lt;keyword&gt;Gastric Mucosa/*pathology&lt;/keyword&gt;&lt;keyword&gt;Humans&lt;/keyword&gt;&lt;keyword&gt;Intestinal Perforation/prevention &amp;amp; control&lt;/keyword&gt;&lt;keyword&gt;Neoplasm Recurrence, Local&lt;/keyword&gt;&lt;keyword&gt;Postoperative Hemorrhage/prevention &amp;amp; control&lt;/keyword&gt;&lt;keyword&gt;Practice Guidelines as Topic&lt;/keyword&gt;&lt;/keywords&gt;&lt;dates&gt;&lt;year&gt;2017&lt;/year&gt;&lt;pub-dates&gt;&lt;date&gt;Sep&lt;/date&gt;&lt;/pub-dates&gt;&lt;/dates&gt;&lt;isbn&gt;1531-7056 (Electronic)&amp;#xD;0267-1379 (Linking)&lt;/isbn&gt;&lt;accession-num&gt;28704212&lt;/accession-num&gt;&lt;urls&gt;&lt;related-urls&gt;&lt;url&gt;https://www.ncbi.nlm.nih.gov/pubmed/28704212&lt;/url&gt;&lt;/related-urls&gt;&lt;/urls&gt;&lt;electronic-resource-num&gt;10.1097/MOG.0000000000000388&lt;/electronic-resource-num&gt;&lt;/record&gt;&lt;/Cite&gt;&lt;/EndNote&gt;</w:instrText>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24" w:tooltip="Nishizawa, 2017 #3298" w:history="1">
        <w:r w:rsidR="00CD4847" w:rsidRPr="00B076D1">
          <w:rPr>
            <w:rFonts w:ascii="Book Antiqua" w:hAnsi="Book Antiqua" w:cs="Times New Roman"/>
            <w:noProof/>
            <w:color w:val="000000" w:themeColor="text1"/>
            <w:sz w:val="24"/>
            <w:szCs w:val="24"/>
            <w:vertAlign w:val="superscript"/>
            <w:lang w:val="en"/>
          </w:rPr>
          <w:t>24</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xml:space="preserve">. Both EMR and ESD allow higher rates of </w:t>
      </w:r>
      <w:r w:rsidRPr="00B076D1">
        <w:rPr>
          <w:rFonts w:ascii="Book Antiqua" w:hAnsi="Book Antiqua" w:cs="Times New Roman"/>
          <w:i/>
          <w:color w:val="000000" w:themeColor="text1"/>
          <w:sz w:val="24"/>
          <w:szCs w:val="24"/>
          <w:lang w:val="en"/>
        </w:rPr>
        <w:t>en bloc</w:t>
      </w:r>
      <w:r w:rsidRPr="00B076D1">
        <w:rPr>
          <w:rFonts w:ascii="Book Antiqua" w:hAnsi="Book Antiqua" w:cs="Times New Roman"/>
          <w:color w:val="000000" w:themeColor="text1"/>
          <w:sz w:val="24"/>
          <w:szCs w:val="24"/>
          <w:lang w:val="en"/>
        </w:rPr>
        <w:t xml:space="preserve"> resection of the colon lesion and minimize piecemeal resection, which can make margin identification difficult and can lead to higher polyp recurrence rates</w:t>
      </w:r>
      <w:r w:rsidR="00CF58F4" w:rsidRPr="00B076D1">
        <w:rPr>
          <w:rFonts w:ascii="Book Antiqua" w:hAnsi="Book Antiqua" w:cs="Times New Roman"/>
          <w:color w:val="000000" w:themeColor="text1"/>
          <w:sz w:val="24"/>
          <w:szCs w:val="24"/>
          <w:lang w:val="en"/>
        </w:rPr>
        <w:fldChar w:fldCharType="begin"/>
      </w:r>
      <w:r w:rsidR="00112E9A" w:rsidRPr="00B076D1">
        <w:rPr>
          <w:rFonts w:ascii="Book Antiqua" w:hAnsi="Book Antiqua" w:cs="Times New Roman"/>
          <w:color w:val="000000" w:themeColor="text1"/>
          <w:sz w:val="24"/>
          <w:szCs w:val="24"/>
          <w:lang w:val="en"/>
        </w:rPr>
        <w:instrText xml:space="preserve"> ADDIN EN.CITE &lt;EndNote&gt;&lt;Cite&gt;&lt;Author&gt;Fukami&lt;/Author&gt;&lt;Year&gt;2019&lt;/Year&gt;&lt;RecNum&gt;3299&lt;/RecNum&gt;&lt;DisplayText&gt;&lt;style face="superscript"&gt;[25]&lt;/style&gt;&lt;/DisplayText&gt;&lt;record&gt;&lt;rec-number&gt;3299&lt;/rec-number&gt;&lt;foreign-keys&gt;&lt;key app="EN" db-id="zawfvwazpszztjederpv2eppxrr59sstwzz2" timestamp="1577979453"&gt;3299&lt;/key&gt;&lt;/foreign-keys&gt;&lt;ref-type name="Journal Article"&gt;17&lt;/ref-type&gt;&lt;contributors&gt;&lt;authors&gt;&lt;author&gt;Fukami, N.&lt;/author&gt;&lt;/authors&gt;&lt;/contributors&gt;&lt;auth-address&gt;Division of Gastroenterology and Hepatology, Mayo Clinic College of Medicine and Science, Mayo Clinic Arizona, 13400 East Shea Boulevard, Scottsdale, AZ 85259, USA. Electronic address: fukami.norio@mayo.edu.&lt;/auth-address&gt;&lt;titles&gt;&lt;title&gt;Surgery Versus Endoscopic Mucosal Resection Versus Endoscopic Submucosal Dissection for Large Polyps: Making Sense of When to Use Which Approach&lt;/title&gt;&lt;secondary-title&gt;Gastrointest Endosc Clin N Am&lt;/secondary-title&gt;&lt;/titles&gt;&lt;periodical&gt;&lt;full-title&gt;Gastrointest Endosc Clin N Am&lt;/full-title&gt;&lt;/periodical&gt;&lt;pages&gt;675-685&lt;/pages&gt;&lt;volume&gt;29&lt;/volume&gt;&lt;number&gt;4&lt;/number&gt;&lt;edition&gt;2019/08/26&lt;/edition&gt;&lt;keywords&gt;&lt;keyword&gt;EMR (endoscopic mucosal resection)&lt;/keyword&gt;&lt;keyword&gt;ESD (endoscopic submucosal dissection)&lt;/keyword&gt;&lt;keyword&gt;Large colon polyps&lt;/keyword&gt;&lt;keyword&gt;TAMIS (transanal minimally invasive surgery)&lt;/keyword&gt;&lt;keyword&gt;TEMS (transanal endoscopic microsurgery)&lt;/keyword&gt;&lt;/keywords&gt;&lt;dates&gt;&lt;year&gt;2019&lt;/year&gt;&lt;pub-dates&gt;&lt;date&gt;Oct&lt;/date&gt;&lt;/pub-dates&gt;&lt;/dates&gt;&lt;isbn&gt;1558-1950 (Electronic)&amp;#xD;1052-5157 (Linking)&lt;/isbn&gt;&lt;accession-num&gt;31445690&lt;/accession-num&gt;&lt;urls&gt;&lt;related-urls&gt;&lt;url&gt;https://www.ncbi.nlm.nih.gov/pubmed/31445690&lt;/url&gt;&lt;/related-urls&gt;&lt;/urls&gt;&lt;electronic-resource-num&gt;10.1016/j.giec.2019.06.007&lt;/electronic-resource-num&gt;&lt;/record&gt;&lt;/Cite&gt;&lt;/EndNote&gt;</w:instrText>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25" w:tooltip="Fukami, 2019 #3299" w:history="1">
        <w:r w:rsidR="00CD4847" w:rsidRPr="00B076D1">
          <w:rPr>
            <w:rFonts w:ascii="Book Antiqua" w:hAnsi="Book Antiqua" w:cs="Times New Roman"/>
            <w:noProof/>
            <w:color w:val="000000" w:themeColor="text1"/>
            <w:sz w:val="24"/>
            <w:szCs w:val="24"/>
            <w:vertAlign w:val="superscript"/>
            <w:lang w:val="en"/>
          </w:rPr>
          <w:t>25</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EMR is technically less challenging, has lower complication risks</w:t>
      </w:r>
      <w:r w:rsidR="00351D39" w:rsidRPr="00B076D1">
        <w:rPr>
          <w:rFonts w:ascii="Book Antiqua" w:hAnsi="Book Antiqua" w:cs="Times New Roman"/>
          <w:color w:val="000000" w:themeColor="text1"/>
          <w:sz w:val="24"/>
          <w:szCs w:val="24"/>
          <w:lang w:val="en"/>
        </w:rPr>
        <w:t>,</w:t>
      </w:r>
      <w:r w:rsidRPr="00B076D1">
        <w:rPr>
          <w:rFonts w:ascii="Book Antiqua" w:hAnsi="Book Antiqua" w:cs="Times New Roman"/>
          <w:color w:val="000000" w:themeColor="text1"/>
          <w:sz w:val="24"/>
          <w:szCs w:val="24"/>
          <w:lang w:val="en"/>
        </w:rPr>
        <w:t xml:space="preserve"> and can be repeated multiple times if necessary in the case of recurrent non-invasive dysplasia</w:t>
      </w:r>
      <w:r w:rsidR="00CF58F4" w:rsidRPr="00B076D1">
        <w:rPr>
          <w:rFonts w:ascii="Book Antiqua" w:hAnsi="Book Antiqua" w:cs="Times New Roman"/>
          <w:color w:val="000000" w:themeColor="text1"/>
          <w:sz w:val="24"/>
          <w:szCs w:val="24"/>
          <w:lang w:val="en"/>
        </w:rPr>
        <w:fldChar w:fldCharType="begin"/>
      </w:r>
      <w:r w:rsidR="00112E9A" w:rsidRPr="00B076D1">
        <w:rPr>
          <w:rFonts w:ascii="Book Antiqua" w:hAnsi="Book Antiqua" w:cs="Times New Roman"/>
          <w:color w:val="000000" w:themeColor="text1"/>
          <w:sz w:val="24"/>
          <w:szCs w:val="24"/>
          <w:lang w:val="en"/>
        </w:rPr>
        <w:instrText xml:space="preserve"> ADDIN EN.CITE &lt;EndNote&gt;&lt;Cite&gt;&lt;Author&gt;Fukami&lt;/Author&gt;&lt;Year&gt;2019&lt;/Year&gt;&lt;RecNum&gt;3299&lt;/RecNum&gt;&lt;DisplayText&gt;&lt;style face="superscript"&gt;[25]&lt;/style&gt;&lt;/DisplayText&gt;&lt;record&gt;&lt;rec-number&gt;3299&lt;/rec-number&gt;&lt;foreign-keys&gt;&lt;key app="EN" db-id="zawfvwazpszztjederpv2eppxrr59sstwzz2" timestamp="1577979453"&gt;3299&lt;/key&gt;&lt;/foreign-keys&gt;&lt;ref-type name="Journal Article"&gt;17&lt;/ref-type&gt;&lt;contributors&gt;&lt;authors&gt;&lt;author&gt;Fukami, N.&lt;/author&gt;&lt;/authors&gt;&lt;/contributors&gt;&lt;auth-address&gt;Division of Gastroenterology and Hepatology, Mayo Clinic College of Medicine and Science, Mayo Clinic Arizona, 13400 East Shea Boulevard, Scottsdale, AZ 85259, USA. Electronic address: fukami.norio@mayo.edu.&lt;/auth-address&gt;&lt;titles&gt;&lt;title&gt;Surgery Versus Endoscopic Mucosal Resection Versus Endoscopic Submucosal Dissection for Large Polyps: Making Sense of When to Use Which Approach&lt;/title&gt;&lt;secondary-title&gt;Gastrointest Endosc Clin N Am&lt;/secondary-title&gt;&lt;/titles&gt;&lt;periodical&gt;&lt;full-title&gt;Gastrointest Endosc Clin N Am&lt;/full-title&gt;&lt;/periodical&gt;&lt;pages&gt;675-685&lt;/pages&gt;&lt;volume&gt;29&lt;/volume&gt;&lt;number&gt;4&lt;/number&gt;&lt;edition&gt;2019/08/26&lt;/edition&gt;&lt;keywords&gt;&lt;keyword&gt;EMR (endoscopic mucosal resection)&lt;/keyword&gt;&lt;keyword&gt;ESD (endoscopic submucosal dissection)&lt;/keyword&gt;&lt;keyword&gt;Large colon polyps&lt;/keyword&gt;&lt;keyword&gt;TAMIS (transanal minimally invasive surgery)&lt;/keyword&gt;&lt;keyword&gt;TEMS (transanal endoscopic microsurgery)&lt;/keyword&gt;&lt;/keywords&gt;&lt;dates&gt;&lt;year&gt;2019&lt;/year&gt;&lt;pub-dates&gt;&lt;date&gt;Oct&lt;/date&gt;&lt;/pub-dates&gt;&lt;/dates&gt;&lt;isbn&gt;1558-1950 (Electronic)&amp;#xD;1052-5157 (Linking)&lt;/isbn&gt;&lt;accession-num&gt;31445690&lt;/accession-num&gt;&lt;urls&gt;&lt;related-urls&gt;&lt;url&gt;https://www.ncbi.nlm.nih.gov/pubmed/31445690&lt;/url&gt;&lt;/related-urls&gt;&lt;/urls&gt;&lt;electronic-resource-num&gt;10.1016/j.giec.2019.06.007&lt;/electronic-resource-num&gt;&lt;/record&gt;&lt;/Cite&gt;&lt;/EndNote&gt;</w:instrText>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25" w:tooltip="Fukami, 2019 #3299" w:history="1">
        <w:r w:rsidR="00CD4847" w:rsidRPr="00B076D1">
          <w:rPr>
            <w:rFonts w:ascii="Book Antiqua" w:hAnsi="Book Antiqua" w:cs="Times New Roman"/>
            <w:noProof/>
            <w:color w:val="000000" w:themeColor="text1"/>
            <w:sz w:val="24"/>
            <w:szCs w:val="24"/>
            <w:vertAlign w:val="superscript"/>
            <w:lang w:val="en"/>
          </w:rPr>
          <w:t>25</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ESD is employed with larger lesions and for those where invasion into the submucosa is suspected as this technique allows resection into the deeper (submucosal) layers of the bowel wall</w:t>
      </w:r>
      <w:r w:rsidR="00CF58F4" w:rsidRPr="00B076D1">
        <w:rPr>
          <w:rFonts w:ascii="Book Antiqua" w:hAnsi="Book Antiqua" w:cs="Times New Roman"/>
          <w:color w:val="000000" w:themeColor="text1"/>
          <w:sz w:val="24"/>
          <w:szCs w:val="24"/>
          <w:lang w:val="en"/>
        </w:rPr>
        <w:fldChar w:fldCharType="begin"/>
      </w:r>
      <w:r w:rsidR="00112E9A" w:rsidRPr="00B076D1">
        <w:rPr>
          <w:rFonts w:ascii="Book Antiqua" w:hAnsi="Book Antiqua" w:cs="Times New Roman"/>
          <w:color w:val="000000" w:themeColor="text1"/>
          <w:sz w:val="24"/>
          <w:szCs w:val="24"/>
          <w:lang w:val="en"/>
        </w:rPr>
        <w:instrText xml:space="preserve"> ADDIN EN.CITE &lt;EndNote&gt;&lt;Cite&gt;&lt;Author&gt;Fukami&lt;/Author&gt;&lt;Year&gt;2019&lt;/Year&gt;&lt;RecNum&gt;3299&lt;/RecNum&gt;&lt;DisplayText&gt;&lt;style face="superscript"&gt;[25]&lt;/style&gt;&lt;/DisplayText&gt;&lt;record&gt;&lt;rec-number&gt;3299&lt;/rec-number&gt;&lt;foreign-keys&gt;&lt;key app="EN" db-id="zawfvwazpszztjederpv2eppxrr59sstwzz2" timestamp="1577979453"&gt;3299&lt;/key&gt;&lt;/foreign-keys&gt;&lt;ref-type name="Journal Article"&gt;17&lt;/ref-type&gt;&lt;contributors&gt;&lt;authors&gt;&lt;author&gt;Fukami, N.&lt;/author&gt;&lt;/authors&gt;&lt;/contributors&gt;&lt;auth-address&gt;Division of Gastroenterology and Hepatology, Mayo Clinic College of Medicine and Science, Mayo Clinic Arizona, 13400 East Shea Boulevard, Scottsdale, AZ 85259, USA. Electronic address: fukami.norio@mayo.edu.&lt;/auth-address&gt;&lt;titles&gt;&lt;title&gt;Surgery Versus Endoscopic Mucosal Resection Versus Endoscopic Submucosal Dissection for Large Polyps: Making Sense of When to Use Which Approach&lt;/title&gt;&lt;secondary-title&gt;Gastrointest Endosc Clin N Am&lt;/secondary-title&gt;&lt;/titles&gt;&lt;periodical&gt;&lt;full-title&gt;Gastrointest Endosc Clin N Am&lt;/full-title&gt;&lt;/periodical&gt;&lt;pages&gt;675-685&lt;/pages&gt;&lt;volume&gt;29&lt;/volume&gt;&lt;number&gt;4&lt;/number&gt;&lt;edition&gt;2019/08/26&lt;/edition&gt;&lt;keywords&gt;&lt;keyword&gt;EMR (endoscopic mucosal resection)&lt;/keyword&gt;&lt;keyword&gt;ESD (endoscopic submucosal dissection)&lt;/keyword&gt;&lt;keyword&gt;Large colon polyps&lt;/keyword&gt;&lt;keyword&gt;TAMIS (transanal minimally invasive surgery)&lt;/keyword&gt;&lt;keyword&gt;TEMS (transanal endoscopic microsurgery)&lt;/keyword&gt;&lt;/keywords&gt;&lt;dates&gt;&lt;year&gt;2019&lt;/year&gt;&lt;pub-dates&gt;&lt;date&gt;Oct&lt;/date&gt;&lt;/pub-dates&gt;&lt;/dates&gt;&lt;isbn&gt;1558-1950 (Electronic)&amp;#xD;1052-5157 (Linking)&lt;/isbn&gt;&lt;accession-num&gt;31445690&lt;/accession-num&gt;&lt;urls&gt;&lt;related-urls&gt;&lt;url&gt;https://www.ncbi.nlm.nih.gov/pubmed/31445690&lt;/url&gt;&lt;/related-urls&gt;&lt;/urls&gt;&lt;electronic-resource-num&gt;10.1016/j.giec.2019.06.007&lt;/electronic-resource-num&gt;&lt;/record&gt;&lt;/Cite&gt;&lt;/EndNote&gt;</w:instrText>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25" w:tooltip="Fukami, 2019 #3299" w:history="1">
        <w:r w:rsidR="00CD4847" w:rsidRPr="00B076D1">
          <w:rPr>
            <w:rFonts w:ascii="Book Antiqua" w:hAnsi="Book Antiqua" w:cs="Times New Roman"/>
            <w:noProof/>
            <w:color w:val="000000" w:themeColor="text1"/>
            <w:sz w:val="24"/>
            <w:szCs w:val="24"/>
            <w:vertAlign w:val="superscript"/>
            <w:lang w:val="en"/>
          </w:rPr>
          <w:t>25</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If deeper invasion is a concern, endoscopic ultrasound or chromoendoscopy during the procedure can be performed with good a</w:t>
      </w:r>
      <w:r w:rsidR="00BD3102" w:rsidRPr="00B076D1">
        <w:rPr>
          <w:rFonts w:ascii="Book Antiqua" w:hAnsi="Book Antiqua" w:cs="Times New Roman"/>
          <w:color w:val="000000" w:themeColor="text1"/>
          <w:sz w:val="24"/>
          <w:szCs w:val="24"/>
          <w:lang w:val="en"/>
        </w:rPr>
        <w:t>cc</w:t>
      </w:r>
      <w:r w:rsidRPr="00B076D1">
        <w:rPr>
          <w:rFonts w:ascii="Book Antiqua" w:hAnsi="Book Antiqua" w:cs="Times New Roman"/>
          <w:color w:val="000000" w:themeColor="text1"/>
          <w:sz w:val="24"/>
          <w:szCs w:val="24"/>
          <w:lang w:val="en"/>
        </w:rPr>
        <w:t>uracy in predicting the depth of submucosal invasion</w:t>
      </w:r>
      <w:r w:rsidR="00351D39" w:rsidRPr="00B076D1">
        <w:rPr>
          <w:rFonts w:ascii="Book Antiqua" w:hAnsi="Book Antiqua" w:cs="Times New Roman"/>
          <w:color w:val="000000" w:themeColor="text1"/>
          <w:sz w:val="24"/>
          <w:szCs w:val="24"/>
          <w:lang w:val="en"/>
        </w:rPr>
        <w:t>,</w:t>
      </w:r>
      <w:r w:rsidRPr="00B076D1">
        <w:rPr>
          <w:rFonts w:ascii="Book Antiqua" w:hAnsi="Book Antiqua" w:cs="Times New Roman"/>
          <w:color w:val="000000" w:themeColor="text1"/>
          <w:sz w:val="24"/>
          <w:szCs w:val="24"/>
          <w:lang w:val="en"/>
        </w:rPr>
        <w:t xml:space="preserve"> and this can help guide the choice of endoscopic resection</w:t>
      </w:r>
      <w:r w:rsidR="00CF58F4" w:rsidRPr="00B076D1">
        <w:rPr>
          <w:rFonts w:ascii="Book Antiqua" w:hAnsi="Book Antiqua" w:cs="Times New Roman"/>
          <w:color w:val="000000" w:themeColor="text1"/>
          <w:sz w:val="24"/>
          <w:szCs w:val="24"/>
          <w:lang w:val="en"/>
        </w:rPr>
        <w:fldChar w:fldCharType="begin">
          <w:fldData xml:space="preserve">PEVuZE5vdGU+PENpdGU+PEF1dGhvcj5TaGltdXJhPC9BdXRob3I+PFllYXI+MjAxNDwvWWVhcj48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PEVuZE5vdGU+PENpdGU+PEF1dGhvcj5TaGltdXJhPC9BdXRob3I+PFllYXI+MjAxNDwvWWVhcj48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CF58F4" w:rsidRPr="00B076D1">
        <w:rPr>
          <w:rFonts w:ascii="Book Antiqua" w:hAnsi="Book Antiqua" w:cs="Times New Roman"/>
          <w:color w:val="000000" w:themeColor="text1"/>
          <w:sz w:val="24"/>
          <w:szCs w:val="24"/>
          <w:lang w:val="en"/>
        </w:rPr>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22" w:tooltip="Shimura, 2014 #3296" w:history="1">
        <w:r w:rsidR="00CD4847" w:rsidRPr="00B076D1">
          <w:rPr>
            <w:rFonts w:ascii="Book Antiqua" w:hAnsi="Book Antiqua" w:cs="Times New Roman"/>
            <w:noProof/>
            <w:color w:val="000000" w:themeColor="text1"/>
            <w:sz w:val="24"/>
            <w:szCs w:val="24"/>
            <w:vertAlign w:val="superscript"/>
            <w:lang w:val="en"/>
          </w:rPr>
          <w:t>22</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Once the lesions are removed, if poor prognostic features are present (</w:t>
      </w:r>
      <w:r w:rsidR="00BF2642" w:rsidRPr="00B076D1">
        <w:rPr>
          <w:rFonts w:ascii="Book Antiqua" w:hAnsi="Book Antiqua" w:cs="Times New Roman"/>
          <w:color w:val="000000" w:themeColor="text1"/>
          <w:sz w:val="24"/>
          <w:szCs w:val="24"/>
          <w:lang w:val="en"/>
        </w:rPr>
        <w:t xml:space="preserve">as </w:t>
      </w:r>
      <w:r w:rsidRPr="00B076D1">
        <w:rPr>
          <w:rFonts w:ascii="Book Antiqua" w:hAnsi="Book Antiqua" w:cs="Times New Roman"/>
          <w:color w:val="000000" w:themeColor="text1"/>
          <w:sz w:val="24"/>
          <w:szCs w:val="24"/>
          <w:lang w:val="en"/>
        </w:rPr>
        <w:t xml:space="preserve">defined in Table </w:t>
      </w:r>
      <w:r w:rsidR="00DC1A3C" w:rsidRPr="00B076D1">
        <w:rPr>
          <w:rFonts w:ascii="Book Antiqua" w:hAnsi="Book Antiqua" w:cs="Times New Roman"/>
          <w:color w:val="000000" w:themeColor="text1"/>
          <w:sz w:val="24"/>
          <w:szCs w:val="24"/>
          <w:lang w:val="en"/>
        </w:rPr>
        <w:t>2</w:t>
      </w:r>
      <w:r w:rsidRPr="00B076D1">
        <w:rPr>
          <w:rFonts w:ascii="Book Antiqua" w:hAnsi="Book Antiqua" w:cs="Times New Roman"/>
          <w:color w:val="000000" w:themeColor="text1"/>
          <w:sz w:val="24"/>
          <w:szCs w:val="24"/>
          <w:lang w:val="en"/>
        </w:rPr>
        <w:t>) then surgery is recommended due to elevated risk of nodal metastases</w:t>
      </w:r>
      <w:r w:rsidR="00CF58F4" w:rsidRPr="00B076D1">
        <w:rPr>
          <w:rFonts w:ascii="Book Antiqua" w:hAnsi="Book Antiqua" w:cs="Times New Roman"/>
          <w:color w:val="000000" w:themeColor="text1"/>
          <w:sz w:val="24"/>
          <w:szCs w:val="24"/>
          <w:lang w:val="en"/>
        </w:rPr>
        <w:fldChar w:fldCharType="begin"/>
      </w:r>
      <w:r w:rsidR="00112E9A" w:rsidRPr="00B076D1">
        <w:rPr>
          <w:rFonts w:ascii="Book Antiqua" w:hAnsi="Book Antiqua" w:cs="Times New Roman"/>
          <w:color w:val="000000" w:themeColor="text1"/>
          <w:sz w:val="24"/>
          <w:szCs w:val="24"/>
          <w:lang w:val="en"/>
        </w:rPr>
        <w:instrText xml:space="preserve"> ADDIN EN.CITE &lt;EndNote&gt;&lt;Cite&gt;&lt;Author&gt;Vogel&lt;/Author&gt;&lt;Year&gt;2017&lt;/Year&gt;&lt;RecNum&gt;3300&lt;/RecNum&gt;&lt;DisplayText&gt;&lt;style face="superscript"&gt;[26]&lt;/style&gt;&lt;/DisplayText&gt;&lt;record&gt;&lt;rec-number&gt;3300&lt;/rec-number&gt;&lt;foreign-keys&gt;&lt;key app="EN" db-id="zawfvwazpszztjederpv2eppxrr59sstwzz2" timestamp="1577979453"&gt;3300&lt;/key&gt;&lt;/foreign-keys&gt;&lt;ref-type name="Journal Article"&gt;17&lt;/ref-type&gt;&lt;contributors&gt;&lt;authors&gt;&lt;author&gt;Vogel, J. D.&lt;/author&gt;&lt;author&gt;Eskicioglu, C.&lt;/author&gt;&lt;author&gt;Weiser, M. R.&lt;/author&gt;&lt;author&gt;Feingold, D. L.&lt;/author&gt;&lt;author&gt;Steele, S. R.&lt;/author&gt;&lt;/authors&gt;&lt;/contributors&gt;&lt;auth-address&gt;Prepared by the Clinical Practice Guidelines Committee of The American Society of Colon and Rectal Surgeons.&lt;/auth-address&gt;&lt;titles&gt;&lt;title&gt;The American Society of Colon and Rectal Surgeons Clinical Practice Guidelines for the Treatment of Colon Cancer&lt;/title&gt;&lt;secondary-title&gt;Dis Colon Rectum&lt;/secondary-title&gt;&lt;/titles&gt;&lt;periodical&gt;&lt;full-title&gt;Dis Colon Rectum&lt;/full-title&gt;&lt;/periodical&gt;&lt;pages&gt;999-1017&lt;/pages&gt;&lt;volume&gt;60&lt;/volume&gt;&lt;number&gt;10&lt;/number&gt;&lt;edition&gt;2017/09/12&lt;/edition&gt;&lt;keywords&gt;&lt;keyword&gt;Clinical Decision-Making/methods&lt;/keyword&gt;&lt;keyword&gt;*Colonic Neoplasms/diagnosis/prevention &amp;amp; control/therapy&lt;/keyword&gt;&lt;keyword&gt;Colorectal Surgery/*methods&lt;/keyword&gt;&lt;keyword&gt;Disease Management&lt;/keyword&gt;&lt;keyword&gt;Early Detection of Cancer/*methods&lt;/keyword&gt;&lt;keyword&gt;Evidence-Based Practice/methods/organization &amp;amp; administration&lt;/keyword&gt;&lt;keyword&gt;Humans&lt;/keyword&gt;&lt;keyword&gt;United States&lt;/keyword&gt;&lt;/keywords&gt;&lt;dates&gt;&lt;year&gt;2017&lt;/year&gt;&lt;pub-dates&gt;&lt;date&gt;Oct&lt;/date&gt;&lt;/pub-dates&gt;&lt;/dates&gt;&lt;isbn&gt;1530-0358 (Electronic)&amp;#xD;0012-3706 (Linking)&lt;/isbn&gt;&lt;accession-num&gt;28891842&lt;/accession-num&gt;&lt;urls&gt;&lt;related-urls&gt;&lt;url&gt;https://www.ncbi.nlm.nih.gov/pubmed/28891842&lt;/url&gt;&lt;/related-urls&gt;&lt;/urls&gt;&lt;electronic-resource-num&gt;10.1097/DCR.0000000000000926&lt;/electronic-resource-num&gt;&lt;/record&gt;&lt;/Cite&gt;&lt;/EndNote&gt;</w:instrText>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26" w:tooltip="Vogel, 2017 #3300" w:history="1">
        <w:r w:rsidR="00CD4847" w:rsidRPr="00B076D1">
          <w:rPr>
            <w:rFonts w:ascii="Book Antiqua" w:hAnsi="Book Antiqua" w:cs="Times New Roman"/>
            <w:noProof/>
            <w:color w:val="000000" w:themeColor="text1"/>
            <w:sz w:val="24"/>
            <w:szCs w:val="24"/>
            <w:vertAlign w:val="superscript"/>
            <w:lang w:val="en"/>
          </w:rPr>
          <w:t>26</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xml:space="preserve">. Overall, the results of ESD have been very good, with local recurrence rates of 2% in one single-institution high volume center, all of which were </w:t>
      </w:r>
      <w:r w:rsidR="00351D39" w:rsidRPr="00B076D1">
        <w:rPr>
          <w:rFonts w:ascii="Book Antiqua" w:hAnsi="Book Antiqua" w:cs="Times New Roman"/>
          <w:color w:val="000000" w:themeColor="text1"/>
          <w:sz w:val="24"/>
          <w:szCs w:val="24"/>
          <w:lang w:val="en"/>
        </w:rPr>
        <w:t>high-</w:t>
      </w:r>
      <w:r w:rsidRPr="00B076D1">
        <w:rPr>
          <w:rFonts w:ascii="Book Antiqua" w:hAnsi="Book Antiqua" w:cs="Times New Roman"/>
          <w:color w:val="000000" w:themeColor="text1"/>
          <w:sz w:val="24"/>
          <w:szCs w:val="24"/>
          <w:lang w:val="en"/>
        </w:rPr>
        <w:t>grade dysplasia without invasion and piecemeal resection was shown to be the significant predictor of recurrence</w:t>
      </w:r>
      <w:r w:rsidR="00CF58F4" w:rsidRPr="00B076D1">
        <w:rPr>
          <w:rFonts w:ascii="Book Antiqua" w:hAnsi="Book Antiqua" w:cs="Times New Roman"/>
          <w:color w:val="000000" w:themeColor="text1"/>
          <w:sz w:val="24"/>
          <w:szCs w:val="24"/>
          <w:lang w:val="en"/>
        </w:rPr>
        <w:fldChar w:fldCharType="begin">
          <w:fldData xml:space="preserve">PEVuZE5vdGU+PENpdGU+PEF1dGhvcj5DaGVuPC9BdXRob3I+PFllYXI+MjAxODwvWWVhcj48UmVj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PEVuZE5vdGU+PENpdGU+PEF1dGhvcj5DaGVuPC9BdXRob3I+PFllYXI+MjAxODwvWWVhcj48UmVj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CF58F4" w:rsidRPr="00B076D1">
        <w:rPr>
          <w:rFonts w:ascii="Book Antiqua" w:hAnsi="Book Antiqua" w:cs="Times New Roman"/>
          <w:color w:val="000000" w:themeColor="text1"/>
          <w:sz w:val="24"/>
          <w:szCs w:val="24"/>
          <w:lang w:val="en"/>
        </w:rPr>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27" w:tooltip="Chen, 2018 #3301" w:history="1">
        <w:r w:rsidR="00CD4847" w:rsidRPr="00B076D1">
          <w:rPr>
            <w:rFonts w:ascii="Book Antiqua" w:hAnsi="Book Antiqua" w:cs="Times New Roman"/>
            <w:noProof/>
            <w:color w:val="000000" w:themeColor="text1"/>
            <w:sz w:val="24"/>
            <w:szCs w:val="24"/>
            <w:vertAlign w:val="superscript"/>
            <w:lang w:val="en"/>
          </w:rPr>
          <w:t>27</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w:t>
      </w:r>
      <w:r w:rsidR="00844B6D">
        <w:rPr>
          <w:rFonts w:ascii="Book Antiqua" w:hAnsi="Book Antiqua" w:cs="Times New Roman" w:hint="eastAsia"/>
          <w:color w:val="000000" w:themeColor="text1"/>
          <w:sz w:val="24"/>
          <w:szCs w:val="24"/>
          <w:lang w:val="en" w:eastAsia="zh-CN"/>
        </w:rPr>
        <w:t xml:space="preserve"> </w:t>
      </w:r>
    </w:p>
    <w:p w14:paraId="795680AC" w14:textId="0EC00C4E" w:rsidR="009E3DF2" w:rsidRPr="00B076D1" w:rsidRDefault="00FF50CA" w:rsidP="004058C5">
      <w:pPr>
        <w:adjustRightInd w:val="0"/>
        <w:snapToGrid w:val="0"/>
        <w:spacing w:after="0" w:line="360" w:lineRule="auto"/>
        <w:ind w:firstLineChars="100" w:firstLine="240"/>
        <w:jc w:val="both"/>
        <w:rPr>
          <w:rFonts w:ascii="Book Antiqua" w:hAnsi="Book Antiqua" w:cs="Times New Roman"/>
          <w:color w:val="000000" w:themeColor="text1"/>
          <w:sz w:val="24"/>
          <w:szCs w:val="24"/>
          <w:lang w:val="en"/>
        </w:rPr>
      </w:pPr>
      <w:r w:rsidRPr="00B076D1">
        <w:rPr>
          <w:rFonts w:ascii="Book Antiqua" w:hAnsi="Book Antiqua" w:cs="Times New Roman"/>
          <w:color w:val="000000" w:themeColor="text1"/>
          <w:sz w:val="24"/>
          <w:szCs w:val="24"/>
          <w:lang w:val="en"/>
        </w:rPr>
        <w:t>In cases where endoscopic resection is difficult</w:t>
      </w:r>
      <w:r w:rsidR="00D52A93" w:rsidRPr="00B076D1">
        <w:rPr>
          <w:rFonts w:ascii="Book Antiqua" w:hAnsi="Book Antiqua" w:cs="Times New Roman"/>
          <w:color w:val="000000" w:themeColor="text1"/>
          <w:sz w:val="24"/>
          <w:szCs w:val="24"/>
          <w:lang w:val="en"/>
        </w:rPr>
        <w:t>,</w:t>
      </w:r>
      <w:r w:rsidRPr="00B076D1">
        <w:rPr>
          <w:rFonts w:ascii="Book Antiqua" w:hAnsi="Book Antiqua" w:cs="Times New Roman"/>
          <w:color w:val="000000" w:themeColor="text1"/>
          <w:sz w:val="24"/>
          <w:szCs w:val="24"/>
          <w:lang w:val="en"/>
        </w:rPr>
        <w:t xml:space="preserve"> or the risk of complications is high, a combined surgical and endoscopic approach, known as CELS, can be utilized with great effect. Because the o</w:t>
      </w:r>
      <w:r w:rsidR="00BD3102" w:rsidRPr="00B076D1">
        <w:rPr>
          <w:rFonts w:ascii="Book Antiqua" w:hAnsi="Book Antiqua" w:cs="Times New Roman"/>
          <w:color w:val="000000" w:themeColor="text1"/>
          <w:sz w:val="24"/>
          <w:szCs w:val="24"/>
          <w:lang w:val="en"/>
        </w:rPr>
        <w:t>cc</w:t>
      </w:r>
      <w:r w:rsidRPr="00B076D1">
        <w:rPr>
          <w:rFonts w:ascii="Book Antiqua" w:hAnsi="Book Antiqua" w:cs="Times New Roman"/>
          <w:color w:val="000000" w:themeColor="text1"/>
          <w:sz w:val="24"/>
          <w:szCs w:val="24"/>
          <w:lang w:val="en"/>
        </w:rPr>
        <w:t>ult rate of invasive cancer for patients with benign appearing endoscopically unresectable polyps is low, 8.4% in one study, surgical resection may be avoided in select patients</w:t>
      </w:r>
      <w:r w:rsidR="00CF58F4" w:rsidRPr="00B076D1">
        <w:rPr>
          <w:rFonts w:ascii="Book Antiqua" w:hAnsi="Book Antiqua" w:cs="Times New Roman"/>
          <w:color w:val="000000" w:themeColor="text1"/>
          <w:sz w:val="24"/>
          <w:szCs w:val="24"/>
          <w:lang w:val="en"/>
        </w:rPr>
        <w:fldChar w:fldCharType="begin"/>
      </w:r>
      <w:r w:rsidR="00112E9A" w:rsidRPr="00B076D1">
        <w:rPr>
          <w:rFonts w:ascii="Book Antiqua" w:hAnsi="Book Antiqua" w:cs="Times New Roman"/>
          <w:color w:val="000000" w:themeColor="text1"/>
          <w:sz w:val="24"/>
          <w:szCs w:val="24"/>
          <w:lang w:val="en"/>
        </w:rPr>
        <w:instrText xml:space="preserve"> ADDIN EN.CITE &lt;EndNote&gt;&lt;Cite&gt;&lt;Author&gt;Gorgun&lt;/Author&gt;&lt;Year&gt;2016&lt;/Year&gt;&lt;RecNum&gt;3302&lt;/RecNum&gt;&lt;DisplayText&gt;&lt;style face="superscript"&gt;[28]&lt;/style&gt;&lt;/DisplayText&gt;&lt;record&gt;&lt;rec-number&gt;3302&lt;/rec-number&gt;&lt;foreign-keys&gt;&lt;key app="EN" db-id="zawfvwazpszztjederpv2eppxrr59sstwzz2" timestamp="1577979453"&gt;3302&lt;/key&gt;&lt;/foreign-keys&gt;&lt;ref-type name="Journal Article"&gt;17&lt;/ref-type&gt;&lt;contributors&gt;&lt;authors&gt;&lt;author&gt;Gorgun, E.&lt;/author&gt;&lt;author&gt;Benlice, C.&lt;/author&gt;&lt;author&gt;Church, J. M.&lt;/author&gt;&lt;/authors&gt;&lt;/contributors&gt;&lt;auth-address&gt;Department of Colorectal Surgery, Digestive Disease Institute, Cleveland Clinic, Cleveland, OH. Electronic address: gorgune@ccf.org.&amp;#xD;Department of Colorectal Surgery, Digestive Disease Institute, Cleveland Clinic, Cleveland, OH.&lt;/auth-address&gt;&lt;titles&gt;&lt;title&gt;Does Cancer Risk in Colonic Polyps Unsuitable for Polypectomy Support the Need for Advanced Endoscopic Resections?&lt;/title&gt;&lt;secondary-title&gt;J Am Coll Surg&lt;/secondary-title&gt;&lt;/titles&gt;&lt;periodical&gt;&lt;full-title&gt;J Am Coll Surg&lt;/full-title&gt;&lt;/periodical&gt;&lt;pages&gt;478-84&lt;/pages&gt;&lt;volume&gt;223&lt;/volume&gt;&lt;number&gt;3&lt;/number&gt;&lt;edition&gt;2016/07/05&lt;/edition&gt;&lt;keywords&gt;&lt;keyword&gt;Adenoma/*pathology/surgery&lt;/keyword&gt;&lt;keyword&gt;Adult&lt;/keyword&gt;&lt;keyword&gt;Aged&lt;/keyword&gt;&lt;keyword&gt;Aged, 80 and over&lt;/keyword&gt;&lt;keyword&gt;Cohort Studies&lt;/keyword&gt;&lt;keyword&gt;*Colectomy&lt;/keyword&gt;&lt;keyword&gt;Colonic Neoplasms/*pathology/*surgery&lt;/keyword&gt;&lt;keyword&gt;Colonic Polyps/*pathology/*surgery&lt;/keyword&gt;&lt;keyword&gt;Colonoscopy&lt;/keyword&gt;&lt;keyword&gt;Female&lt;/keyword&gt;&lt;keyword&gt;Humans&lt;/keyword&gt;&lt;keyword&gt;Male&lt;/keyword&gt;&lt;keyword&gt;Middle Aged&lt;/keyword&gt;&lt;keyword&gt;Patient Selection&lt;/keyword&gt;&lt;keyword&gt;Referral and Consultation&lt;/keyword&gt;&lt;keyword&gt;Risk Factors&lt;/keyword&gt;&lt;/keywords&gt;&lt;dates&gt;&lt;year&gt;2016&lt;/year&gt;&lt;pub-dates&gt;&lt;date&gt;Sep&lt;/date&gt;&lt;/pub-dates&gt;&lt;/dates&gt;&lt;isbn&gt;1879-1190 (Electronic)&amp;#xD;1072-7515 (Linking)&lt;/isbn&gt;&lt;accession-num&gt;27374941&lt;/accession-num&gt;&lt;urls&gt;&lt;related-urls&gt;&lt;url&gt;https://www.ncbi.nlm.nih.gov/pubmed/27374941&lt;/url&gt;&lt;/related-urls&gt;&lt;/urls&gt;&lt;electronic-resource-num&gt;10.1016/j.jamcollsurg.2016.05.018&lt;/electronic-resource-num&gt;&lt;/record&gt;&lt;/Cite&gt;&lt;/EndNote&gt;</w:instrText>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28" w:tooltip="Gorgun, 2016 #3302" w:history="1">
        <w:r w:rsidR="00CD4847" w:rsidRPr="00B076D1">
          <w:rPr>
            <w:rFonts w:ascii="Book Antiqua" w:hAnsi="Book Antiqua" w:cs="Times New Roman"/>
            <w:noProof/>
            <w:color w:val="000000" w:themeColor="text1"/>
            <w:sz w:val="24"/>
            <w:szCs w:val="24"/>
            <w:vertAlign w:val="superscript"/>
            <w:lang w:val="en"/>
          </w:rPr>
          <w:t>28</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In CELS, the surgeon laparoscopically mobilizes the colon, offers assistance with positioning the colon in redundant patients, and repairs any perforation or controls bleeding when needed while the endoscopist performs the mucosal resection to remove the lesion. This technique has been shown to have a</w:t>
      </w:r>
      <w:r w:rsidR="00BD3102" w:rsidRPr="00B076D1">
        <w:rPr>
          <w:rFonts w:ascii="Book Antiqua" w:hAnsi="Book Antiqua" w:cs="Times New Roman"/>
          <w:color w:val="000000" w:themeColor="text1"/>
          <w:sz w:val="24"/>
          <w:szCs w:val="24"/>
          <w:lang w:val="en"/>
        </w:rPr>
        <w:t>cc</w:t>
      </w:r>
      <w:r w:rsidRPr="00B076D1">
        <w:rPr>
          <w:rFonts w:ascii="Book Antiqua" w:hAnsi="Book Antiqua" w:cs="Times New Roman"/>
          <w:color w:val="000000" w:themeColor="text1"/>
          <w:sz w:val="24"/>
          <w:szCs w:val="24"/>
          <w:lang w:val="en"/>
        </w:rPr>
        <w:t>eptable risks with complication rates of 11% and failure rates of 6% in one study</w:t>
      </w:r>
      <w:r w:rsidR="00CF58F4" w:rsidRPr="00B076D1">
        <w:rPr>
          <w:rFonts w:ascii="Book Antiqua" w:hAnsi="Book Antiqua" w:cs="Times New Roman"/>
          <w:color w:val="000000" w:themeColor="text1"/>
          <w:sz w:val="24"/>
          <w:szCs w:val="24"/>
          <w:lang w:val="en"/>
        </w:rPr>
        <w:fldChar w:fldCharType="begin">
          <w:fldData xml:space="preserve">PEVuZE5vdGU+PENpdGU+PEF1dGhvcj5Hb3JndW48L0F1dGhvcj48WWVhcj4yMDE4PC9ZZWFyPjxS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PEVuZE5vdGU+PENpdGU+PEF1dGhvcj5Hb3JndW48L0F1dGhvcj48WWVhcj4yMDE4PC9ZZWFyPjxS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CF58F4" w:rsidRPr="00B076D1">
        <w:rPr>
          <w:rFonts w:ascii="Book Antiqua" w:hAnsi="Book Antiqua" w:cs="Times New Roman"/>
          <w:color w:val="000000" w:themeColor="text1"/>
          <w:sz w:val="24"/>
          <w:szCs w:val="24"/>
          <w:lang w:val="en"/>
        </w:rPr>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29" w:tooltip="Gorgun, 2018 #3303" w:history="1">
        <w:r w:rsidR="00CD4847" w:rsidRPr="00B076D1">
          <w:rPr>
            <w:rFonts w:ascii="Book Antiqua" w:hAnsi="Book Antiqua" w:cs="Times New Roman"/>
            <w:noProof/>
            <w:color w:val="000000" w:themeColor="text1"/>
            <w:sz w:val="24"/>
            <w:szCs w:val="24"/>
            <w:vertAlign w:val="superscript"/>
            <w:lang w:val="en"/>
          </w:rPr>
          <w:t>29</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Furthermore, the cost of such procedures are lower than formal colectomy, most due to reductions in hospital length of stay for the CELS procedure</w:t>
      </w:r>
      <w:r w:rsidR="00CF58F4" w:rsidRPr="00B076D1">
        <w:rPr>
          <w:rFonts w:ascii="Book Antiqua" w:hAnsi="Book Antiqua" w:cs="Times New Roman"/>
          <w:color w:val="000000" w:themeColor="text1"/>
          <w:sz w:val="24"/>
          <w:szCs w:val="24"/>
          <w:lang w:val="en"/>
        </w:rPr>
        <w:fldChar w:fldCharType="begin"/>
      </w:r>
      <w:r w:rsidR="00112E9A" w:rsidRPr="00B076D1">
        <w:rPr>
          <w:rFonts w:ascii="Book Antiqua" w:hAnsi="Book Antiqua" w:cs="Times New Roman"/>
          <w:color w:val="000000" w:themeColor="text1"/>
          <w:sz w:val="24"/>
          <w:szCs w:val="24"/>
          <w:lang w:val="en"/>
        </w:rPr>
        <w:instrText xml:space="preserve"> ADDIN EN.CITE &lt;EndNote&gt;&lt;Cite&gt;&lt;Author&gt;Jayaram&lt;/Author&gt;&lt;Year&gt;2019&lt;/Year&gt;&lt;RecNum&gt;3304&lt;/RecNum&gt;&lt;DisplayText&gt;&lt;style face="superscript"&gt;[30]&lt;/style&gt;&lt;/DisplayText&gt;&lt;record&gt;&lt;rec-number&gt;3304&lt;/rec-number&gt;&lt;foreign-keys&gt;&lt;key app="EN" db-id="zawfvwazpszztjederpv2eppxrr59sstwzz2" timestamp="1577979454"&gt;3304&lt;/key&gt;&lt;/foreign-keys&gt;&lt;ref-type name="Journal Article"&gt;17&lt;/ref-type&gt;&lt;contributors&gt;&lt;authors&gt;&lt;author&gt;Jayaram, A.&lt;/author&gt;&lt;author&gt;Barr, N.&lt;/author&gt;&lt;author&gt;Plummer, R.&lt;/author&gt;&lt;author&gt;Yao, M.&lt;/author&gt;&lt;author&gt;Chen, L.&lt;/author&gt;&lt;author&gt;Yoo, J.&lt;/author&gt;&lt;/authors&gt;&lt;/contributors&gt;&lt;auth-address&gt;Department of Surgery, Tufts Medical Center, Tufts University School of Medicine, 800 Washington St, #6190, Boston, MA, 02111, USA.&amp;#xD;Boston Medical Center, Boston University School of Medicine, Boston, MA, 02118, USA.&amp;#xD;Department of Surgery, Tufts Medical Center, Tufts University School of Medicine, 800 Washington St, #6190, Boston, MA, 02111, USA. jyoo@tuftsmedicalcenter.org.&lt;/auth-address&gt;&lt;titles&gt;&lt;title&gt;Combined endo-laparoscopic surgery (CELS) for benign colon polyps: a single institution cost analysis&lt;/title&gt;&lt;secondary-title&gt;Surg Endosc&lt;/secondary-title&gt;&lt;/titles&gt;&lt;periodical&gt;&lt;full-title&gt;Surg Endosc&lt;/full-title&gt;&lt;/periodical&gt;&lt;pages&gt;3238-3242&lt;/pages&gt;&lt;volume&gt;33&lt;/volume&gt;&lt;number&gt;10&lt;/number&gt;&lt;edition&gt;2018/12/05&lt;/edition&gt;&lt;keywords&gt;&lt;keyword&gt;Colon polyp&lt;/keyword&gt;&lt;keyword&gt;Combined endo-laparoscopic surgery (CELS)&lt;/keyword&gt;&lt;keyword&gt;Cost analysis&lt;/keyword&gt;&lt;/keywords&gt;&lt;dates&gt;&lt;year&gt;2019&lt;/year&gt;&lt;pub-dates&gt;&lt;date&gt;Oct&lt;/date&gt;&lt;/pub-dates&gt;&lt;/dates&gt;&lt;isbn&gt;1432-2218 (Electronic)&amp;#xD;0930-2794 (Linking)&lt;/isbn&gt;&lt;accession-num&gt;30511309&lt;/accession-num&gt;&lt;urls&gt;&lt;related-urls&gt;&lt;url&gt;https://www.ncbi.nlm.nih.gov/pubmed/30511309&lt;/url&gt;&lt;/related-urls&gt;&lt;/urls&gt;&lt;electronic-resource-num&gt;10.1007/s00464-018-06610-z&lt;/electronic-resource-num&gt;&lt;/record&gt;&lt;/Cite&gt;&lt;/EndNote&gt;</w:instrText>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30" w:tooltip="Jayaram, 2019 #3304" w:history="1">
        <w:r w:rsidR="00CD4847" w:rsidRPr="00B076D1">
          <w:rPr>
            <w:rFonts w:ascii="Book Antiqua" w:hAnsi="Book Antiqua" w:cs="Times New Roman"/>
            <w:noProof/>
            <w:color w:val="000000" w:themeColor="text1"/>
            <w:sz w:val="24"/>
            <w:szCs w:val="24"/>
            <w:vertAlign w:val="superscript"/>
            <w:lang w:val="en"/>
          </w:rPr>
          <w:t>30</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w:t>
      </w:r>
    </w:p>
    <w:p w14:paraId="686C68CB" w14:textId="77777777" w:rsidR="00E62D99" w:rsidRDefault="00E62D99" w:rsidP="00B076D1">
      <w:pPr>
        <w:adjustRightInd w:val="0"/>
        <w:snapToGrid w:val="0"/>
        <w:spacing w:after="0" w:line="360" w:lineRule="auto"/>
        <w:jc w:val="both"/>
        <w:rPr>
          <w:rFonts w:ascii="Book Antiqua" w:hAnsi="Book Antiqua" w:cs="Times New Roman"/>
          <w:b/>
          <w:i/>
          <w:color w:val="000000" w:themeColor="text1"/>
          <w:sz w:val="24"/>
          <w:szCs w:val="24"/>
          <w:lang w:val="en" w:eastAsia="zh-CN"/>
        </w:rPr>
      </w:pPr>
    </w:p>
    <w:p w14:paraId="75581692" w14:textId="5FFFB967" w:rsidR="009E3DF2" w:rsidRPr="004058C5" w:rsidRDefault="00FF50CA" w:rsidP="00B076D1">
      <w:pPr>
        <w:adjustRightInd w:val="0"/>
        <w:snapToGrid w:val="0"/>
        <w:spacing w:after="0" w:line="360" w:lineRule="auto"/>
        <w:jc w:val="both"/>
        <w:rPr>
          <w:rFonts w:ascii="Book Antiqua" w:hAnsi="Book Antiqua" w:cs="Times New Roman"/>
          <w:b/>
          <w:i/>
          <w:color w:val="000000" w:themeColor="text1"/>
          <w:sz w:val="24"/>
          <w:szCs w:val="24"/>
          <w:lang w:val="en"/>
        </w:rPr>
      </w:pPr>
      <w:r w:rsidRPr="004058C5">
        <w:rPr>
          <w:rFonts w:ascii="Book Antiqua" w:hAnsi="Book Antiqua" w:cs="Times New Roman"/>
          <w:b/>
          <w:i/>
          <w:color w:val="000000" w:themeColor="text1"/>
          <w:sz w:val="24"/>
          <w:szCs w:val="24"/>
          <w:lang w:val="en"/>
        </w:rPr>
        <w:t xml:space="preserve">Principles of </w:t>
      </w:r>
      <w:r w:rsidR="004058C5" w:rsidRPr="004058C5">
        <w:rPr>
          <w:rFonts w:ascii="Book Antiqua" w:hAnsi="Book Antiqua" w:cs="Times New Roman"/>
          <w:b/>
          <w:i/>
          <w:color w:val="000000" w:themeColor="text1"/>
          <w:sz w:val="24"/>
          <w:szCs w:val="24"/>
          <w:lang w:val="en"/>
        </w:rPr>
        <w:t>surgical res</w:t>
      </w:r>
      <w:r w:rsidRPr="004058C5">
        <w:rPr>
          <w:rFonts w:ascii="Book Antiqua" w:hAnsi="Book Antiqua" w:cs="Times New Roman"/>
          <w:b/>
          <w:i/>
          <w:color w:val="000000" w:themeColor="text1"/>
          <w:sz w:val="24"/>
          <w:szCs w:val="24"/>
          <w:lang w:val="en"/>
        </w:rPr>
        <w:t>ection</w:t>
      </w:r>
    </w:p>
    <w:p w14:paraId="34FCE871" w14:textId="0B7FA3C6" w:rsidR="00FF50CA" w:rsidRPr="00B076D1" w:rsidRDefault="00FF50CA" w:rsidP="00B076D1">
      <w:pPr>
        <w:adjustRightInd w:val="0"/>
        <w:snapToGrid w:val="0"/>
        <w:spacing w:after="0" w:line="360" w:lineRule="auto"/>
        <w:jc w:val="both"/>
        <w:rPr>
          <w:rFonts w:ascii="Book Antiqua" w:hAnsi="Book Antiqua" w:cs="Times New Roman"/>
          <w:color w:val="000000" w:themeColor="text1"/>
          <w:sz w:val="24"/>
          <w:szCs w:val="24"/>
          <w:lang w:val="en"/>
        </w:rPr>
      </w:pPr>
      <w:r w:rsidRPr="00B076D1">
        <w:rPr>
          <w:rFonts w:ascii="Book Antiqua" w:hAnsi="Book Antiqua" w:cs="Times New Roman"/>
          <w:color w:val="000000" w:themeColor="text1"/>
          <w:sz w:val="24"/>
          <w:szCs w:val="24"/>
          <w:lang w:val="en"/>
        </w:rPr>
        <w:t>The goal of surgical resection is three-fold: to resect visible malignant disease, to remove the affected segment of intestine, and to remove the correlating draining lymph nodes with vascular ligation and mesocolon integrity</w:t>
      </w:r>
      <w:r w:rsidR="00CF58F4" w:rsidRPr="00B076D1">
        <w:rPr>
          <w:rFonts w:ascii="Book Antiqua" w:hAnsi="Book Antiqua" w:cs="Times New Roman"/>
          <w:color w:val="000000" w:themeColor="text1"/>
          <w:sz w:val="24"/>
          <w:szCs w:val="24"/>
          <w:lang w:val="en"/>
        </w:rPr>
        <w:fldChar w:fldCharType="begin">
          <w:fldData xml:space="preserve">PEVuZE5vdGU+PENpdGU+PEF1dGhvcj5Mb3JlbnpvbjwvQXV0aG9yPjxZZWFyPjIwMTg8L1llYXI+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PEVuZE5vdGU+PENpdGU+PEF1dGhvcj5Mb3JlbnpvbjwvQXV0aG9yPjxZZWFyPjIwMTg8L1llYXI+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CF58F4" w:rsidRPr="00B076D1">
        <w:rPr>
          <w:rFonts w:ascii="Book Antiqua" w:hAnsi="Book Antiqua" w:cs="Times New Roman"/>
          <w:color w:val="000000" w:themeColor="text1"/>
          <w:sz w:val="24"/>
          <w:szCs w:val="24"/>
          <w:lang w:val="en"/>
        </w:rPr>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31" w:tooltip="Lorenzon, 2018 #3305" w:history="1">
        <w:r w:rsidR="00CD4847" w:rsidRPr="00B076D1">
          <w:rPr>
            <w:rFonts w:ascii="Book Antiqua" w:hAnsi="Book Antiqua" w:cs="Times New Roman"/>
            <w:noProof/>
            <w:color w:val="000000" w:themeColor="text1"/>
            <w:sz w:val="24"/>
            <w:szCs w:val="24"/>
            <w:vertAlign w:val="superscript"/>
            <w:lang w:val="en"/>
          </w:rPr>
          <w:t>31</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xml:space="preserve">. In the absence of synchronous </w:t>
      </w:r>
      <w:r w:rsidRPr="00B076D1">
        <w:rPr>
          <w:rFonts w:ascii="Book Antiqua" w:hAnsi="Book Antiqua" w:cs="Times New Roman"/>
          <w:color w:val="000000" w:themeColor="text1"/>
          <w:sz w:val="24"/>
          <w:szCs w:val="24"/>
          <w:lang w:val="en"/>
        </w:rPr>
        <w:lastRenderedPageBreak/>
        <w:t>lesions, the surgeon should inspect the abdominal cavity for evidence of other disease, and plan operative resection based upon the location of the tumor in the colon and its lymphovascular drainage such that a margin of colon 5-7</w:t>
      </w:r>
      <w:r w:rsidR="00D61A3C" w:rsidRPr="00B076D1">
        <w:rPr>
          <w:rFonts w:ascii="Book Antiqua" w:hAnsi="Book Antiqua" w:cs="Times New Roman"/>
          <w:color w:val="000000" w:themeColor="text1"/>
          <w:sz w:val="24"/>
          <w:szCs w:val="24"/>
          <w:lang w:val="en"/>
        </w:rPr>
        <w:t xml:space="preserve"> </w:t>
      </w:r>
      <w:r w:rsidRPr="00B076D1">
        <w:rPr>
          <w:rFonts w:ascii="Book Antiqua" w:hAnsi="Book Antiqua" w:cs="Times New Roman"/>
          <w:color w:val="000000" w:themeColor="text1"/>
          <w:sz w:val="24"/>
          <w:szCs w:val="24"/>
          <w:lang w:val="en"/>
        </w:rPr>
        <w:t xml:space="preserve">cm proximal and distal to the tumor is removed </w:t>
      </w:r>
      <w:r w:rsidRPr="00B076D1">
        <w:rPr>
          <w:rFonts w:ascii="Book Antiqua" w:hAnsi="Book Antiqua" w:cs="Times New Roman"/>
          <w:i/>
          <w:color w:val="000000" w:themeColor="text1"/>
          <w:sz w:val="24"/>
          <w:szCs w:val="24"/>
          <w:lang w:val="en"/>
        </w:rPr>
        <w:t>en bloc</w:t>
      </w:r>
      <w:r w:rsidRPr="00B076D1">
        <w:rPr>
          <w:rFonts w:ascii="Book Antiqua" w:hAnsi="Book Antiqua" w:cs="Times New Roman"/>
          <w:color w:val="000000" w:themeColor="text1"/>
          <w:sz w:val="24"/>
          <w:szCs w:val="24"/>
          <w:lang w:val="en"/>
        </w:rPr>
        <w:t xml:space="preserve"> with the associated mesent</w:t>
      </w:r>
      <w:r w:rsidR="00C90E94" w:rsidRPr="00B076D1">
        <w:rPr>
          <w:rFonts w:ascii="Book Antiqua" w:hAnsi="Book Antiqua" w:cs="Times New Roman"/>
          <w:color w:val="000000" w:themeColor="text1"/>
          <w:sz w:val="24"/>
          <w:szCs w:val="24"/>
          <w:lang w:val="en"/>
        </w:rPr>
        <w:t>e</w:t>
      </w:r>
      <w:r w:rsidRPr="00B076D1">
        <w:rPr>
          <w:rFonts w:ascii="Book Antiqua" w:hAnsi="Book Antiqua" w:cs="Times New Roman"/>
          <w:color w:val="000000" w:themeColor="text1"/>
          <w:sz w:val="24"/>
          <w:szCs w:val="24"/>
          <w:lang w:val="en"/>
        </w:rPr>
        <w:t>ry extending to the origin of the named primary blood vessel feeding the segment of bowel</w:t>
      </w:r>
      <w:r w:rsidR="00CF58F4" w:rsidRPr="00B076D1">
        <w:rPr>
          <w:rFonts w:ascii="Book Antiqua" w:hAnsi="Book Antiqua" w:cs="Times New Roman"/>
          <w:color w:val="000000" w:themeColor="text1"/>
          <w:sz w:val="24"/>
          <w:szCs w:val="24"/>
          <w:lang w:val="en"/>
        </w:rPr>
        <w:fldChar w:fldCharType="begin"/>
      </w:r>
      <w:r w:rsidR="00112E9A" w:rsidRPr="00B076D1">
        <w:rPr>
          <w:rFonts w:ascii="Book Antiqua" w:hAnsi="Book Antiqua" w:cs="Times New Roman"/>
          <w:color w:val="000000" w:themeColor="text1"/>
          <w:sz w:val="24"/>
          <w:szCs w:val="24"/>
          <w:lang w:val="en"/>
        </w:rPr>
        <w:instrText xml:space="preserve"> ADDIN EN.CITE &lt;EndNote&gt;&lt;Cite&gt;&lt;Author&gt;Vogel&lt;/Author&gt;&lt;Year&gt;2017&lt;/Year&gt;&lt;RecNum&gt;3300&lt;/RecNum&gt;&lt;DisplayText&gt;&lt;style face="superscript"&gt;[26]&lt;/style&gt;&lt;/DisplayText&gt;&lt;record&gt;&lt;rec-number&gt;3300&lt;/rec-number&gt;&lt;foreign-keys&gt;&lt;key app="EN" db-id="zawfvwazpszztjederpv2eppxrr59sstwzz2" timestamp="1577979453"&gt;3300&lt;/key&gt;&lt;/foreign-keys&gt;&lt;ref-type name="Journal Article"&gt;17&lt;/ref-type&gt;&lt;contributors&gt;&lt;authors&gt;&lt;author&gt;Vogel, J. D.&lt;/author&gt;&lt;author&gt;Eskicioglu, C.&lt;/author&gt;&lt;author&gt;Weiser, M. R.&lt;/author&gt;&lt;author&gt;Feingold, D. L.&lt;/author&gt;&lt;author&gt;Steele, S. R.&lt;/author&gt;&lt;/authors&gt;&lt;/contributors&gt;&lt;auth-address&gt;Prepared by the Clinical Practice Guidelines Committee of The American Society of Colon and Rectal Surgeons.&lt;/auth-address&gt;&lt;titles&gt;&lt;title&gt;The American Society of Colon and Rectal Surgeons Clinical Practice Guidelines for the Treatment of Colon Cancer&lt;/title&gt;&lt;secondary-title&gt;Dis Colon Rectum&lt;/secondary-title&gt;&lt;/titles&gt;&lt;periodical&gt;&lt;full-title&gt;Dis Colon Rectum&lt;/full-title&gt;&lt;/periodical&gt;&lt;pages&gt;999-1017&lt;/pages&gt;&lt;volume&gt;60&lt;/volume&gt;&lt;number&gt;10&lt;/number&gt;&lt;edition&gt;2017/09/12&lt;/edition&gt;&lt;keywords&gt;&lt;keyword&gt;Clinical Decision-Making/methods&lt;/keyword&gt;&lt;keyword&gt;*Colonic Neoplasms/diagnosis/prevention &amp;amp; control/therapy&lt;/keyword&gt;&lt;keyword&gt;Colorectal Surgery/*methods&lt;/keyword&gt;&lt;keyword&gt;Disease Management&lt;/keyword&gt;&lt;keyword&gt;Early Detection of Cancer/*methods&lt;/keyword&gt;&lt;keyword&gt;Evidence-Based Practice/methods/organization &amp;amp; administration&lt;/keyword&gt;&lt;keyword&gt;Humans&lt;/keyword&gt;&lt;keyword&gt;United States&lt;/keyword&gt;&lt;/keywords&gt;&lt;dates&gt;&lt;year&gt;2017&lt;/year&gt;&lt;pub-dates&gt;&lt;date&gt;Oct&lt;/date&gt;&lt;/pub-dates&gt;&lt;/dates&gt;&lt;isbn&gt;1530-0358 (Electronic)&amp;#xD;0012-3706 (Linking)&lt;/isbn&gt;&lt;accession-num&gt;28891842&lt;/accession-num&gt;&lt;urls&gt;&lt;related-urls&gt;&lt;url&gt;https://www.ncbi.nlm.nih.gov/pubmed/28891842&lt;/url&gt;&lt;/related-urls&gt;&lt;/urls&gt;&lt;electronic-resource-num&gt;10.1097/DCR.0000000000000926&lt;/electronic-resource-num&gt;&lt;/record&gt;&lt;/Cite&gt;&lt;/EndNote&gt;</w:instrText>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26" w:tooltip="Vogel, 2017 #3300" w:history="1">
        <w:r w:rsidR="00CD4847" w:rsidRPr="00B076D1">
          <w:rPr>
            <w:rFonts w:ascii="Book Antiqua" w:hAnsi="Book Antiqua" w:cs="Times New Roman"/>
            <w:noProof/>
            <w:color w:val="000000" w:themeColor="text1"/>
            <w:sz w:val="24"/>
            <w:szCs w:val="24"/>
            <w:vertAlign w:val="superscript"/>
            <w:lang w:val="en"/>
          </w:rPr>
          <w:t>26</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A minimum of 12 lymph nodes should be resected to allow a</w:t>
      </w:r>
      <w:r w:rsidR="00BD3102" w:rsidRPr="00B076D1">
        <w:rPr>
          <w:rFonts w:ascii="Book Antiqua" w:hAnsi="Book Antiqua" w:cs="Times New Roman"/>
          <w:color w:val="000000" w:themeColor="text1"/>
          <w:sz w:val="24"/>
          <w:szCs w:val="24"/>
          <w:lang w:val="en"/>
        </w:rPr>
        <w:t>cc</w:t>
      </w:r>
      <w:r w:rsidRPr="00B076D1">
        <w:rPr>
          <w:rFonts w:ascii="Book Antiqua" w:hAnsi="Book Antiqua" w:cs="Times New Roman"/>
          <w:color w:val="000000" w:themeColor="text1"/>
          <w:sz w:val="24"/>
          <w:szCs w:val="24"/>
          <w:lang w:val="en"/>
        </w:rPr>
        <w:t>urate pathologic staging and improved survival</w:t>
      </w:r>
      <w:r w:rsidR="00CF58F4" w:rsidRPr="00B076D1">
        <w:rPr>
          <w:rFonts w:ascii="Book Antiqua" w:hAnsi="Book Antiqua" w:cs="Times New Roman"/>
          <w:color w:val="000000" w:themeColor="text1"/>
          <w:sz w:val="24"/>
          <w:szCs w:val="24"/>
          <w:lang w:val="en"/>
        </w:rPr>
        <w:fldChar w:fldCharType="begin">
          <w:fldData xml:space="preserve">PEVuZE5vdGU+PENpdGU+PEF1dGhvcj5MZSBWb3llcjwvQXV0aG9yPjxZZWFyPjIwMDM8L1llYXI+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=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PEVuZE5vdGU+PENpdGU+PEF1dGhvcj5MZSBWb3llcjwvQXV0aG9yPjxZZWFyPjIwMDM8L1llYXI+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=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CF58F4" w:rsidRPr="00B076D1">
        <w:rPr>
          <w:rFonts w:ascii="Book Antiqua" w:hAnsi="Book Antiqua" w:cs="Times New Roman"/>
          <w:color w:val="000000" w:themeColor="text1"/>
          <w:sz w:val="24"/>
          <w:szCs w:val="24"/>
          <w:lang w:val="en"/>
        </w:rPr>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32" w:tooltip="Le Voyer, 2003 #3306" w:history="1">
        <w:r w:rsidR="00CD4847" w:rsidRPr="00B076D1">
          <w:rPr>
            <w:rFonts w:ascii="Book Antiqua" w:hAnsi="Book Antiqua" w:cs="Times New Roman"/>
            <w:noProof/>
            <w:color w:val="000000" w:themeColor="text1"/>
            <w:sz w:val="24"/>
            <w:szCs w:val="24"/>
            <w:vertAlign w:val="superscript"/>
            <w:lang w:val="en"/>
          </w:rPr>
          <w:t>32</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When feasible, anastomosis of the proximal and distal resection margins should be considered to allow bowel continuity.</w:t>
      </w:r>
    </w:p>
    <w:p w14:paraId="4B3464DF" w14:textId="4632FDF9" w:rsidR="00FF50CA" w:rsidRPr="00B076D1" w:rsidRDefault="00FF50CA" w:rsidP="00F83F16">
      <w:pPr>
        <w:adjustRightInd w:val="0"/>
        <w:snapToGrid w:val="0"/>
        <w:spacing w:after="0" w:line="360" w:lineRule="auto"/>
        <w:ind w:firstLineChars="100" w:firstLine="240"/>
        <w:jc w:val="both"/>
        <w:rPr>
          <w:rFonts w:ascii="Book Antiqua" w:hAnsi="Book Antiqua" w:cs="Times New Roman"/>
          <w:color w:val="000000" w:themeColor="text1"/>
          <w:sz w:val="24"/>
          <w:szCs w:val="24"/>
          <w:lang w:val="en"/>
        </w:rPr>
      </w:pPr>
      <w:r w:rsidRPr="00B076D1">
        <w:rPr>
          <w:rFonts w:ascii="Book Antiqua" w:hAnsi="Book Antiqua" w:cs="Times New Roman"/>
          <w:color w:val="000000" w:themeColor="text1"/>
          <w:sz w:val="24"/>
          <w:szCs w:val="24"/>
          <w:lang w:val="en"/>
        </w:rPr>
        <w:t>In the last few years, the idea of a complete mesocolic excision (CME) has gained popularity. This idea is similar to the complete mesorect</w:t>
      </w:r>
      <w:r w:rsidR="0046192B">
        <w:rPr>
          <w:rFonts w:ascii="Book Antiqua" w:hAnsi="Book Antiqua" w:cs="Times New Roman"/>
          <w:color w:val="000000" w:themeColor="text1"/>
          <w:sz w:val="24"/>
          <w:szCs w:val="24"/>
          <w:lang w:val="en"/>
        </w:rPr>
        <w:t>al excision for rectal cancer–</w:t>
      </w:r>
      <w:r w:rsidRPr="00B076D1">
        <w:rPr>
          <w:rFonts w:ascii="Book Antiqua" w:hAnsi="Book Antiqua" w:cs="Times New Roman"/>
          <w:color w:val="000000" w:themeColor="text1"/>
          <w:sz w:val="24"/>
          <w:szCs w:val="24"/>
          <w:lang w:val="en"/>
        </w:rPr>
        <w:t>a sharp dissection along anatomic embryologic planes to dissect the colon mesent</w:t>
      </w:r>
      <w:r w:rsidR="00A77A96" w:rsidRPr="00B076D1">
        <w:rPr>
          <w:rFonts w:ascii="Book Antiqua" w:hAnsi="Book Antiqua" w:cs="Times New Roman"/>
          <w:color w:val="000000" w:themeColor="text1"/>
          <w:sz w:val="24"/>
          <w:szCs w:val="24"/>
          <w:lang w:val="en"/>
        </w:rPr>
        <w:t>e</w:t>
      </w:r>
      <w:r w:rsidRPr="00B076D1">
        <w:rPr>
          <w:rFonts w:ascii="Book Antiqua" w:hAnsi="Book Antiqua" w:cs="Times New Roman"/>
          <w:color w:val="000000" w:themeColor="text1"/>
          <w:sz w:val="24"/>
          <w:szCs w:val="24"/>
          <w:lang w:val="en"/>
        </w:rPr>
        <w:t>ry from the retroperitoneum and isolate the angiolymphatic drainage to its most central location</w:t>
      </w:r>
      <w:r w:rsidRPr="00B076D1">
        <w:rPr>
          <w:rFonts w:ascii="Book Antiqua" w:hAnsi="Book Antiqua" w:cs="Times New Roman"/>
          <w:color w:val="000000" w:themeColor="text1"/>
          <w:sz w:val="24"/>
          <w:szCs w:val="24"/>
          <w:lang w:val="en"/>
        </w:rPr>
        <w:fldChar w:fldCharType="begin">
          <w:fldData xml:space="preserve">PEVuZE5vdGU+PENpdGU+PEF1dGhvcj5XZWxsczwvQXV0aG9yPjxZZWFyPjIwMTk8L1llYXI+PFJl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PEVuZE5vdGU+PENpdGU+PEF1dGhvcj5XZWxsczwvQXV0aG9yPjxZZWFyPjIwMTk8L1llYXI+PFJl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r>
      <w:r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33" w:tooltip="Wells, 2019 #3307" w:history="1">
        <w:r w:rsidR="00CD4847" w:rsidRPr="00B076D1">
          <w:rPr>
            <w:rFonts w:ascii="Book Antiqua" w:hAnsi="Book Antiqua" w:cs="Times New Roman"/>
            <w:noProof/>
            <w:color w:val="000000" w:themeColor="text1"/>
            <w:sz w:val="24"/>
            <w:szCs w:val="24"/>
            <w:vertAlign w:val="superscript"/>
            <w:lang w:val="en"/>
          </w:rPr>
          <w:t>33</w:t>
        </w:r>
      </w:hyperlink>
      <w:r w:rsidR="00F83F16">
        <w:rPr>
          <w:rFonts w:ascii="Book Antiqua" w:hAnsi="Book Antiqua" w:cs="Times New Roman"/>
          <w:noProof/>
          <w:color w:val="000000" w:themeColor="text1"/>
          <w:sz w:val="24"/>
          <w:szCs w:val="24"/>
          <w:vertAlign w:val="superscript"/>
          <w:lang w:val="en"/>
        </w:rPr>
        <w:t>,</w:t>
      </w:r>
      <w:hyperlink w:anchor="_ENREF_34" w:tooltip="Hameed, 2019 #3308" w:history="1">
        <w:r w:rsidR="00CD4847" w:rsidRPr="00B076D1">
          <w:rPr>
            <w:rFonts w:ascii="Book Antiqua" w:hAnsi="Book Antiqua" w:cs="Times New Roman"/>
            <w:noProof/>
            <w:color w:val="000000" w:themeColor="text1"/>
            <w:sz w:val="24"/>
            <w:szCs w:val="24"/>
            <w:vertAlign w:val="superscript"/>
            <w:lang w:val="en"/>
          </w:rPr>
          <w:t>34</w:t>
        </w:r>
      </w:hyperlink>
      <w:r w:rsidR="00112E9A" w:rsidRPr="00B076D1">
        <w:rPr>
          <w:rFonts w:ascii="Book Antiqua" w:hAnsi="Book Antiqua" w:cs="Times New Roman"/>
          <w:noProof/>
          <w:color w:val="000000" w:themeColor="text1"/>
          <w:sz w:val="24"/>
          <w:szCs w:val="24"/>
          <w:vertAlign w:val="superscript"/>
          <w:lang w:val="en"/>
        </w:rPr>
        <w:t>]</w:t>
      </w:r>
      <w:r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Studies indicate that the rate of central nodal metastasis is approximately 2</w:t>
      </w:r>
      <w:r w:rsidR="00F83F16">
        <w:rPr>
          <w:rFonts w:ascii="Book Antiqua" w:hAnsi="Book Antiqua" w:cs="Times New Roman" w:hint="eastAsia"/>
          <w:color w:val="000000" w:themeColor="text1"/>
          <w:sz w:val="24"/>
          <w:szCs w:val="24"/>
          <w:lang w:val="en" w:eastAsia="zh-CN"/>
        </w:rPr>
        <w:t>%</w:t>
      </w:r>
      <w:r w:rsidRPr="00B076D1">
        <w:rPr>
          <w:rFonts w:ascii="Book Antiqua" w:hAnsi="Book Antiqua" w:cs="Times New Roman"/>
          <w:color w:val="000000" w:themeColor="text1"/>
          <w:sz w:val="24"/>
          <w:szCs w:val="24"/>
          <w:lang w:val="en"/>
        </w:rPr>
        <w:t>-3%, even when other nodes closer to the tumor location do not harbor metastases (</w:t>
      </w:r>
      <w:r w:rsidRPr="00C85E97">
        <w:rPr>
          <w:rFonts w:ascii="Book Antiqua" w:hAnsi="Book Antiqua" w:cs="Times New Roman"/>
          <w:i/>
          <w:color w:val="000000" w:themeColor="text1"/>
          <w:sz w:val="24"/>
          <w:szCs w:val="24"/>
          <w:lang w:val="en"/>
        </w:rPr>
        <w:t>i.e.</w:t>
      </w:r>
      <w:r w:rsidRPr="00B076D1">
        <w:rPr>
          <w:rFonts w:ascii="Book Antiqua" w:hAnsi="Book Antiqua" w:cs="Times New Roman"/>
          <w:color w:val="000000" w:themeColor="text1"/>
          <w:sz w:val="24"/>
          <w:szCs w:val="24"/>
          <w:lang w:val="en"/>
        </w:rPr>
        <w:t xml:space="preserve"> skip metastases), thus if surgical resection reduced even just this recurrence, CME would be as effective as </w:t>
      </w:r>
      <w:r w:rsidR="000140C8" w:rsidRPr="00B076D1">
        <w:rPr>
          <w:rFonts w:ascii="Book Antiqua" w:hAnsi="Book Antiqua" w:cs="Times New Roman"/>
          <w:color w:val="000000" w:themeColor="text1"/>
          <w:sz w:val="24"/>
          <w:szCs w:val="24"/>
          <w:lang w:val="en"/>
        </w:rPr>
        <w:t>AC</w:t>
      </w:r>
      <w:r w:rsidRPr="00B076D1">
        <w:rPr>
          <w:rFonts w:ascii="Book Antiqua" w:hAnsi="Book Antiqua" w:cs="Times New Roman"/>
          <w:color w:val="000000" w:themeColor="text1"/>
          <w:sz w:val="24"/>
          <w:szCs w:val="24"/>
          <w:lang w:val="en"/>
        </w:rPr>
        <w:t xml:space="preserve"> for low-risk stage II patients, in part by identifying micro-metastatic disease and optimizing lymph node harvest</w:t>
      </w:r>
      <w:r w:rsidR="00CF58F4" w:rsidRPr="00B076D1">
        <w:rPr>
          <w:rFonts w:ascii="Book Antiqua" w:hAnsi="Book Antiqua" w:cs="Times New Roman"/>
          <w:color w:val="000000" w:themeColor="text1"/>
          <w:sz w:val="24"/>
          <w:szCs w:val="24"/>
          <w:lang w:val="en"/>
        </w:rPr>
        <w:fldChar w:fldCharType="begin">
          <w:fldData xml:space="preserve">PEVuZE5vdGU+PENpdGU+PEF1dGhvcj5Tb25kZW5hYTwvQXV0aG9yPjxZZWFyPjIwMTQ8L1llYXI+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PEVuZE5vdGU+PENpdGU+PEF1dGhvcj5Tb25kZW5hYTwvQXV0aG9yPjxZZWFyPjIwMTQ8L1llYXI+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CF58F4" w:rsidRPr="00B076D1">
        <w:rPr>
          <w:rFonts w:ascii="Book Antiqua" w:hAnsi="Book Antiqua" w:cs="Times New Roman"/>
          <w:color w:val="000000" w:themeColor="text1"/>
          <w:sz w:val="24"/>
          <w:szCs w:val="24"/>
          <w:lang w:val="en"/>
        </w:rPr>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35" w:tooltip="Sondenaa, 2014 #3309" w:history="1">
        <w:r w:rsidR="00CD4847" w:rsidRPr="00B076D1">
          <w:rPr>
            <w:rFonts w:ascii="Book Antiqua" w:hAnsi="Book Antiqua" w:cs="Times New Roman"/>
            <w:noProof/>
            <w:color w:val="000000" w:themeColor="text1"/>
            <w:sz w:val="24"/>
            <w:szCs w:val="24"/>
            <w:vertAlign w:val="superscript"/>
            <w:lang w:val="en"/>
          </w:rPr>
          <w:t>35</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xml:space="preserve">. This dissection is not without cost, as overly aggressive clearance of lymphatic tissues around origin vessels on the aorta can </w:t>
      </w:r>
      <w:r w:rsidR="008C112D" w:rsidRPr="00B076D1">
        <w:rPr>
          <w:rFonts w:ascii="Book Antiqua" w:hAnsi="Book Antiqua" w:cs="Times New Roman"/>
          <w:color w:val="000000" w:themeColor="text1"/>
          <w:sz w:val="24"/>
          <w:szCs w:val="24"/>
          <w:lang w:val="en"/>
        </w:rPr>
        <w:t>not only damage the vessels, but also</w:t>
      </w:r>
      <w:r w:rsidRPr="00B076D1">
        <w:rPr>
          <w:rFonts w:ascii="Book Antiqua" w:hAnsi="Book Antiqua" w:cs="Times New Roman"/>
          <w:color w:val="000000" w:themeColor="text1"/>
          <w:sz w:val="24"/>
          <w:szCs w:val="24"/>
          <w:lang w:val="en"/>
        </w:rPr>
        <w:t xml:space="preserve"> the nerve plexus resulting in diarrhea, delayed gastric emptying, as well as urologic and sexual dysfunction</w:t>
      </w:r>
      <w:r w:rsidRPr="00B076D1">
        <w:rPr>
          <w:rFonts w:ascii="Book Antiqua" w:hAnsi="Book Antiqua" w:cs="Times New Roman"/>
          <w:color w:val="000000" w:themeColor="text1"/>
          <w:sz w:val="24"/>
          <w:szCs w:val="24"/>
          <w:lang w:val="en"/>
        </w:rPr>
        <w:fldChar w:fldCharType="begin">
          <w:fldData xml:space="preserve">PEVuZE5vdGU+PENpdGU+PEF1dGhvcj5Tb25kZW5hYTwvQXV0aG9yPjxZZWFyPjIwMTQ8L1llYXI+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PEVuZE5vdGU+PENpdGU+PEF1dGhvcj5Tb25kZW5hYTwvQXV0aG9yPjxZZWFyPjIwMTQ8L1llYXI+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r>
      <w:r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35" w:tooltip="Sondenaa, 2014 #3309" w:history="1">
        <w:r w:rsidR="00CD4847" w:rsidRPr="00B076D1">
          <w:rPr>
            <w:rFonts w:ascii="Book Antiqua" w:hAnsi="Book Antiqua" w:cs="Times New Roman"/>
            <w:noProof/>
            <w:color w:val="000000" w:themeColor="text1"/>
            <w:sz w:val="24"/>
            <w:szCs w:val="24"/>
            <w:vertAlign w:val="superscript"/>
            <w:lang w:val="en"/>
          </w:rPr>
          <w:t>35</w:t>
        </w:r>
      </w:hyperlink>
      <w:r w:rsidR="0046192B">
        <w:rPr>
          <w:rFonts w:ascii="Book Antiqua" w:hAnsi="Book Antiqua" w:cs="Times New Roman"/>
          <w:noProof/>
          <w:color w:val="000000" w:themeColor="text1"/>
          <w:sz w:val="24"/>
          <w:szCs w:val="24"/>
          <w:vertAlign w:val="superscript"/>
          <w:lang w:val="en"/>
        </w:rPr>
        <w:t>,</w:t>
      </w:r>
      <w:hyperlink w:anchor="_ENREF_36" w:tooltip="Prevost, 2018 #3310" w:history="1">
        <w:r w:rsidR="00CD4847" w:rsidRPr="00B076D1">
          <w:rPr>
            <w:rFonts w:ascii="Book Antiqua" w:hAnsi="Book Antiqua" w:cs="Times New Roman"/>
            <w:noProof/>
            <w:color w:val="000000" w:themeColor="text1"/>
            <w:sz w:val="24"/>
            <w:szCs w:val="24"/>
            <w:vertAlign w:val="superscript"/>
            <w:lang w:val="en"/>
          </w:rPr>
          <w:t>36</w:t>
        </w:r>
      </w:hyperlink>
      <w:r w:rsidR="00112E9A" w:rsidRPr="00B076D1">
        <w:rPr>
          <w:rFonts w:ascii="Book Antiqua" w:hAnsi="Book Antiqua" w:cs="Times New Roman"/>
          <w:noProof/>
          <w:color w:val="000000" w:themeColor="text1"/>
          <w:sz w:val="24"/>
          <w:szCs w:val="24"/>
          <w:vertAlign w:val="superscript"/>
          <w:lang w:val="en"/>
        </w:rPr>
        <w:t>]</w:t>
      </w:r>
      <w:r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xml:space="preserve">. While several </w:t>
      </w:r>
      <w:r w:rsidR="008C112D" w:rsidRPr="00B076D1">
        <w:rPr>
          <w:rFonts w:ascii="Book Antiqua" w:hAnsi="Book Antiqua" w:cs="Times New Roman"/>
          <w:color w:val="000000" w:themeColor="text1"/>
          <w:sz w:val="24"/>
          <w:szCs w:val="24"/>
          <w:lang w:val="en"/>
        </w:rPr>
        <w:t xml:space="preserve">retrospective </w:t>
      </w:r>
      <w:r w:rsidRPr="00B076D1">
        <w:rPr>
          <w:rFonts w:ascii="Book Antiqua" w:hAnsi="Book Antiqua" w:cs="Times New Roman"/>
          <w:color w:val="000000" w:themeColor="text1"/>
          <w:sz w:val="24"/>
          <w:szCs w:val="24"/>
          <w:lang w:val="en"/>
        </w:rPr>
        <w:t>cohort studies have shown favorable oncologic outcomes, there remains no randomized controlled study to support the benefit of CME at this time</w:t>
      </w:r>
      <w:r w:rsidR="00FC0B01" w:rsidRPr="00B076D1">
        <w:rPr>
          <w:rFonts w:ascii="Book Antiqua" w:hAnsi="Book Antiqua" w:cs="Times New Roman"/>
          <w:color w:val="000000" w:themeColor="text1"/>
          <w:sz w:val="24"/>
          <w:szCs w:val="24"/>
          <w:lang w:val="en"/>
        </w:rPr>
        <w:t>,</w:t>
      </w:r>
      <w:r w:rsidRPr="00B076D1">
        <w:rPr>
          <w:rFonts w:ascii="Book Antiqua" w:hAnsi="Book Antiqua" w:cs="Times New Roman"/>
          <w:color w:val="000000" w:themeColor="text1"/>
          <w:sz w:val="24"/>
          <w:szCs w:val="24"/>
          <w:lang w:val="en"/>
        </w:rPr>
        <w:t xml:space="preserve"> and a recent meta-analysis did not find any significant difference in complications or oncologic outcomes</w:t>
      </w:r>
      <w:r w:rsidR="00CF58F4" w:rsidRPr="00B076D1">
        <w:rPr>
          <w:rFonts w:ascii="Book Antiqua" w:hAnsi="Book Antiqua" w:cs="Times New Roman"/>
          <w:color w:val="000000" w:themeColor="text1"/>
          <w:sz w:val="24"/>
          <w:szCs w:val="24"/>
          <w:lang w:val="en"/>
        </w:rPr>
        <w:fldChar w:fldCharType="begin">
          <w:fldData xml:space="preserve">PEVuZE5vdGU+PENpdGU+PEF1dGhvcj5CZXJ0ZWxzZW48L0F1dGhvcj48WWVhcj4yMDE5PC9ZZWFy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PEVuZE5vdGU+PENpdGU+PEF1dGhvcj5CZXJ0ZWxzZW48L0F1dGhvcj48WWVhcj4yMDE5PC9ZZWFy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CF58F4" w:rsidRPr="00B076D1">
        <w:rPr>
          <w:rFonts w:ascii="Book Antiqua" w:hAnsi="Book Antiqua" w:cs="Times New Roman"/>
          <w:color w:val="000000" w:themeColor="text1"/>
          <w:sz w:val="24"/>
          <w:szCs w:val="24"/>
          <w:lang w:val="en"/>
        </w:rPr>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37" w:tooltip="Bertelsen, 2019 #3311" w:history="1">
        <w:r w:rsidR="00CD4847" w:rsidRPr="00B076D1">
          <w:rPr>
            <w:rFonts w:ascii="Book Antiqua" w:hAnsi="Book Antiqua" w:cs="Times New Roman"/>
            <w:noProof/>
            <w:color w:val="000000" w:themeColor="text1"/>
            <w:sz w:val="24"/>
            <w:szCs w:val="24"/>
            <w:vertAlign w:val="superscript"/>
            <w:lang w:val="en"/>
          </w:rPr>
          <w:t>37-39</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A cor</w:t>
      </w:r>
      <w:r w:rsidR="00361C9A" w:rsidRPr="00B076D1">
        <w:rPr>
          <w:rFonts w:ascii="Book Antiqua" w:hAnsi="Book Antiqua" w:cs="Times New Roman"/>
          <w:color w:val="000000" w:themeColor="text1"/>
          <w:sz w:val="24"/>
          <w:szCs w:val="24"/>
          <w:lang w:val="en"/>
        </w:rPr>
        <w:t>ollary</w:t>
      </w:r>
      <w:r w:rsidRPr="00B076D1">
        <w:rPr>
          <w:rFonts w:ascii="Book Antiqua" w:hAnsi="Book Antiqua" w:cs="Times New Roman"/>
          <w:color w:val="000000" w:themeColor="text1"/>
          <w:sz w:val="24"/>
          <w:szCs w:val="24"/>
          <w:lang w:val="en"/>
        </w:rPr>
        <w:t xml:space="preserve"> to CME, sentinel lymph node biopsy (removing the first draining node for a given tumor to determine if additional nodal resection is needed) has been commonly used in many other malignancies, including breast cancer and melanoma; however, in </w:t>
      </w:r>
      <w:r w:rsidR="00573FA9" w:rsidRPr="00B076D1">
        <w:rPr>
          <w:rFonts w:ascii="Book Antiqua" w:hAnsi="Book Antiqua" w:cs="Times New Roman"/>
          <w:color w:val="000000" w:themeColor="text1"/>
          <w:sz w:val="24"/>
          <w:szCs w:val="24"/>
          <w:lang w:val="en"/>
        </w:rPr>
        <w:t>CC</w:t>
      </w:r>
      <w:r w:rsidRPr="00B076D1">
        <w:rPr>
          <w:rFonts w:ascii="Book Antiqua" w:hAnsi="Book Antiqua" w:cs="Times New Roman"/>
          <w:color w:val="000000" w:themeColor="text1"/>
          <w:sz w:val="24"/>
          <w:szCs w:val="24"/>
          <w:lang w:val="en"/>
        </w:rPr>
        <w:t xml:space="preserve"> </w:t>
      </w:r>
      <w:r w:rsidRPr="00B076D1">
        <w:rPr>
          <w:rFonts w:ascii="Book Antiqua" w:hAnsi="Book Antiqua" w:cs="Times New Roman"/>
          <w:i/>
          <w:color w:val="000000" w:themeColor="text1"/>
          <w:sz w:val="24"/>
          <w:szCs w:val="24"/>
          <w:lang w:val="en"/>
        </w:rPr>
        <w:t>in vivo</w:t>
      </w:r>
      <w:r w:rsidRPr="00B076D1">
        <w:rPr>
          <w:rFonts w:ascii="Book Antiqua" w:hAnsi="Book Antiqua" w:cs="Times New Roman"/>
          <w:color w:val="000000" w:themeColor="text1"/>
          <w:sz w:val="24"/>
          <w:szCs w:val="24"/>
          <w:lang w:val="en"/>
        </w:rPr>
        <w:t xml:space="preserve"> sentinel node biopsy has not been routinely utilized due to technical considerations with the procedure. Sentinel lymph node mapping (identifying the location of </w:t>
      </w:r>
      <w:r w:rsidR="00FC0B01" w:rsidRPr="00B076D1">
        <w:rPr>
          <w:rFonts w:ascii="Book Antiqua" w:hAnsi="Book Antiqua" w:cs="Times New Roman"/>
          <w:color w:val="000000" w:themeColor="text1"/>
          <w:sz w:val="24"/>
          <w:szCs w:val="24"/>
          <w:lang w:val="en"/>
        </w:rPr>
        <w:t xml:space="preserve">the </w:t>
      </w:r>
      <w:r w:rsidRPr="00B076D1">
        <w:rPr>
          <w:rFonts w:ascii="Book Antiqua" w:hAnsi="Book Antiqua" w:cs="Times New Roman"/>
          <w:color w:val="000000" w:themeColor="text1"/>
          <w:sz w:val="24"/>
          <w:szCs w:val="24"/>
          <w:lang w:val="en"/>
        </w:rPr>
        <w:t>first draining node within the resected lymphatic tissue) may have more utility. While it is not routinely recommended as part of the pathologic assessment, there is the potential to identify nodal micro-metastases and thereby more a</w:t>
      </w:r>
      <w:r w:rsidR="00BD3102" w:rsidRPr="00B076D1">
        <w:rPr>
          <w:rFonts w:ascii="Book Antiqua" w:hAnsi="Book Antiqua" w:cs="Times New Roman"/>
          <w:color w:val="000000" w:themeColor="text1"/>
          <w:sz w:val="24"/>
          <w:szCs w:val="24"/>
          <w:lang w:val="en"/>
        </w:rPr>
        <w:t>cc</w:t>
      </w:r>
      <w:r w:rsidRPr="00B076D1">
        <w:rPr>
          <w:rFonts w:ascii="Book Antiqua" w:hAnsi="Book Antiqua" w:cs="Times New Roman"/>
          <w:color w:val="000000" w:themeColor="text1"/>
          <w:sz w:val="24"/>
          <w:szCs w:val="24"/>
          <w:lang w:val="en"/>
        </w:rPr>
        <w:t xml:space="preserve">urately stage patients, yet even in doing so long-term outcomes </w:t>
      </w:r>
      <w:r w:rsidRPr="00B076D1">
        <w:rPr>
          <w:rFonts w:ascii="Book Antiqua" w:hAnsi="Book Antiqua" w:cs="Times New Roman"/>
          <w:color w:val="000000" w:themeColor="text1"/>
          <w:sz w:val="24"/>
          <w:szCs w:val="24"/>
          <w:lang w:val="en"/>
        </w:rPr>
        <w:lastRenderedPageBreak/>
        <w:t>may not be appreciably affected</w:t>
      </w:r>
      <w:r w:rsidRPr="00B076D1">
        <w:rPr>
          <w:rFonts w:ascii="Book Antiqua" w:hAnsi="Book Antiqua" w:cs="Times New Roman"/>
          <w:color w:val="000000" w:themeColor="text1"/>
          <w:sz w:val="24"/>
          <w:szCs w:val="24"/>
          <w:lang w:val="en"/>
        </w:rPr>
        <w:fldChar w:fldCharType="begin">
          <w:fldData xml:space="preserve">PEVuZE5vdGU+PENpdGU+PEF1dGhvcj5XZWl4bGVyPC9BdXRob3I+PFllYXI+MjAxNzwvWWVhcj48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PEVuZE5vdGU+PENpdGU+PEF1dGhvcj5XZWl4bGVyPC9BdXRob3I+PFllYXI+MjAxNzwvWWVhcj48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r>
      <w:r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40" w:tooltip="Weixler, 2017 #3314" w:history="1">
        <w:r w:rsidR="00CD4847" w:rsidRPr="00B076D1">
          <w:rPr>
            <w:rFonts w:ascii="Book Antiqua" w:hAnsi="Book Antiqua" w:cs="Times New Roman"/>
            <w:noProof/>
            <w:color w:val="000000" w:themeColor="text1"/>
            <w:sz w:val="24"/>
            <w:szCs w:val="24"/>
            <w:vertAlign w:val="superscript"/>
            <w:lang w:val="en"/>
          </w:rPr>
          <w:t>40</w:t>
        </w:r>
      </w:hyperlink>
      <w:r w:rsidR="00E62D99">
        <w:rPr>
          <w:rFonts w:ascii="Book Antiqua" w:hAnsi="Book Antiqua" w:cs="Times New Roman"/>
          <w:noProof/>
          <w:color w:val="000000" w:themeColor="text1"/>
          <w:sz w:val="24"/>
          <w:szCs w:val="24"/>
          <w:vertAlign w:val="superscript"/>
          <w:lang w:val="en"/>
        </w:rPr>
        <w:t>,</w:t>
      </w:r>
      <w:hyperlink w:anchor="_ENREF_41" w:tooltip="Estrada, 2017 #3315" w:history="1">
        <w:r w:rsidR="00CD4847" w:rsidRPr="00B076D1">
          <w:rPr>
            <w:rFonts w:ascii="Book Antiqua" w:hAnsi="Book Antiqua" w:cs="Times New Roman"/>
            <w:noProof/>
            <w:color w:val="000000" w:themeColor="text1"/>
            <w:sz w:val="24"/>
            <w:szCs w:val="24"/>
            <w:vertAlign w:val="superscript"/>
            <w:lang w:val="en"/>
          </w:rPr>
          <w:t>41</w:t>
        </w:r>
      </w:hyperlink>
      <w:r w:rsidR="00112E9A" w:rsidRPr="00B076D1">
        <w:rPr>
          <w:rFonts w:ascii="Book Antiqua" w:hAnsi="Book Antiqua" w:cs="Times New Roman"/>
          <w:noProof/>
          <w:color w:val="000000" w:themeColor="text1"/>
          <w:sz w:val="24"/>
          <w:szCs w:val="24"/>
          <w:vertAlign w:val="superscript"/>
          <w:lang w:val="en"/>
        </w:rPr>
        <w:t>]</w:t>
      </w:r>
      <w:r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xml:space="preserve">. Future studies will need to be performed to understand the full benefits </w:t>
      </w:r>
      <w:r w:rsidR="005D54EA" w:rsidRPr="00B076D1">
        <w:rPr>
          <w:rFonts w:ascii="Book Antiqua" w:hAnsi="Book Antiqua" w:cs="Times New Roman"/>
          <w:color w:val="000000" w:themeColor="text1"/>
          <w:sz w:val="24"/>
          <w:szCs w:val="24"/>
          <w:lang w:val="en"/>
        </w:rPr>
        <w:t xml:space="preserve">of </w:t>
      </w:r>
      <w:r w:rsidRPr="00B076D1">
        <w:rPr>
          <w:rFonts w:ascii="Book Antiqua" w:hAnsi="Book Antiqua" w:cs="Times New Roman"/>
          <w:color w:val="000000" w:themeColor="text1"/>
          <w:sz w:val="24"/>
          <w:szCs w:val="24"/>
          <w:lang w:val="en"/>
        </w:rPr>
        <w:t>costs of CME and nodal mapping techniques.</w:t>
      </w:r>
    </w:p>
    <w:p w14:paraId="5A7F805D" w14:textId="77777777" w:rsidR="00E62D99" w:rsidRDefault="00E62D99" w:rsidP="00B076D1">
      <w:pPr>
        <w:adjustRightInd w:val="0"/>
        <w:snapToGrid w:val="0"/>
        <w:spacing w:after="0" w:line="360" w:lineRule="auto"/>
        <w:jc w:val="both"/>
        <w:rPr>
          <w:rFonts w:ascii="Book Antiqua" w:hAnsi="Book Antiqua" w:cs="Times New Roman"/>
          <w:b/>
          <w:i/>
          <w:color w:val="000000" w:themeColor="text1"/>
          <w:sz w:val="24"/>
          <w:szCs w:val="24"/>
          <w:lang w:val="en" w:eastAsia="zh-CN"/>
        </w:rPr>
      </w:pPr>
    </w:p>
    <w:p w14:paraId="340E8B71" w14:textId="1D442656" w:rsidR="00FF50CA" w:rsidRPr="00E62D99" w:rsidRDefault="00E62D99" w:rsidP="00B076D1">
      <w:pPr>
        <w:adjustRightInd w:val="0"/>
        <w:snapToGrid w:val="0"/>
        <w:spacing w:after="0" w:line="360" w:lineRule="auto"/>
        <w:jc w:val="both"/>
        <w:rPr>
          <w:rFonts w:ascii="Book Antiqua" w:hAnsi="Book Antiqua" w:cs="Times New Roman"/>
          <w:b/>
          <w:i/>
          <w:color w:val="000000" w:themeColor="text1"/>
          <w:sz w:val="24"/>
          <w:szCs w:val="24"/>
          <w:lang w:val="en"/>
        </w:rPr>
      </w:pPr>
      <w:r w:rsidRPr="00E62D99">
        <w:rPr>
          <w:rFonts w:ascii="Book Antiqua" w:hAnsi="Book Antiqua" w:cs="Times New Roman"/>
          <w:b/>
          <w:i/>
          <w:color w:val="000000" w:themeColor="text1"/>
          <w:sz w:val="24"/>
          <w:szCs w:val="24"/>
          <w:lang w:val="en"/>
        </w:rPr>
        <w:t>Minimally invasive surgical resection</w:t>
      </w:r>
    </w:p>
    <w:p w14:paraId="2D082C05" w14:textId="3E4290C6" w:rsidR="00FF50CA" w:rsidRPr="00B076D1" w:rsidRDefault="00FF50CA" w:rsidP="00B076D1">
      <w:pPr>
        <w:adjustRightInd w:val="0"/>
        <w:snapToGrid w:val="0"/>
        <w:spacing w:after="0" w:line="360" w:lineRule="auto"/>
        <w:jc w:val="both"/>
        <w:rPr>
          <w:rFonts w:ascii="Book Antiqua" w:hAnsi="Book Antiqua" w:cs="Times New Roman"/>
          <w:color w:val="000000" w:themeColor="text1"/>
          <w:sz w:val="24"/>
          <w:szCs w:val="24"/>
          <w:lang w:val="en"/>
        </w:rPr>
      </w:pPr>
      <w:r w:rsidRPr="00B076D1">
        <w:rPr>
          <w:rFonts w:ascii="Book Antiqua" w:hAnsi="Book Antiqua" w:cs="Times New Roman"/>
          <w:color w:val="000000" w:themeColor="text1"/>
          <w:sz w:val="24"/>
          <w:szCs w:val="24"/>
          <w:lang w:val="en"/>
        </w:rPr>
        <w:t xml:space="preserve">Laparoscopic surgical techniques were first described in the late 1980s and has spread widely throughout the surgical community with its principles impacting every facet of surgical care; </w:t>
      </w:r>
      <w:r w:rsidR="00D239E0" w:rsidRPr="00B076D1">
        <w:rPr>
          <w:rFonts w:ascii="Book Antiqua" w:hAnsi="Book Antiqua" w:cs="Times New Roman"/>
          <w:color w:val="000000" w:themeColor="text1"/>
          <w:sz w:val="24"/>
          <w:szCs w:val="24"/>
          <w:lang w:val="en"/>
        </w:rPr>
        <w:t>CRC</w:t>
      </w:r>
      <w:r w:rsidRPr="00B076D1">
        <w:rPr>
          <w:rFonts w:ascii="Book Antiqua" w:hAnsi="Book Antiqua" w:cs="Times New Roman"/>
          <w:color w:val="000000" w:themeColor="text1"/>
          <w:sz w:val="24"/>
          <w:szCs w:val="24"/>
          <w:lang w:val="en"/>
        </w:rPr>
        <w:t xml:space="preserve"> treatments are no exception. In the early 2000s, several randomized controlled trials validated the safety and oncologic utility of laparoscopic surgery for </w:t>
      </w:r>
      <w:r w:rsidR="00573FA9" w:rsidRPr="00B076D1">
        <w:rPr>
          <w:rFonts w:ascii="Book Antiqua" w:hAnsi="Book Antiqua" w:cs="Times New Roman"/>
          <w:color w:val="000000" w:themeColor="text1"/>
          <w:sz w:val="24"/>
          <w:szCs w:val="24"/>
          <w:lang w:val="en"/>
        </w:rPr>
        <w:t>CC</w:t>
      </w:r>
      <w:r w:rsidR="00055B46" w:rsidRPr="00B076D1">
        <w:rPr>
          <w:rFonts w:ascii="Book Antiqua" w:hAnsi="Book Antiqua" w:cs="Times New Roman"/>
          <w:color w:val="000000" w:themeColor="text1"/>
          <w:sz w:val="24"/>
          <w:szCs w:val="24"/>
          <w:lang w:val="en"/>
        </w:rPr>
        <w:t xml:space="preserve"> </w:t>
      </w:r>
      <w:r w:rsidR="00CF58F4" w:rsidRPr="00B076D1">
        <w:rPr>
          <w:rFonts w:ascii="Book Antiqua" w:hAnsi="Book Antiqua" w:cs="Times New Roman"/>
          <w:color w:val="000000" w:themeColor="text1"/>
          <w:sz w:val="24"/>
          <w:szCs w:val="24"/>
          <w:lang w:val="en"/>
        </w:rPr>
        <w:fldChar w:fldCharType="begin">
          <w:fldData xml:space="preserve">PEVuZE5vdGU+PENpdGU+PEF1dGhvcj5DbGluaWNhbCBPdXRjb21lcyBvZiBTdXJnaWNhbCBUaGVy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PEVuZE5vdGU+PENpdGU+PEF1dGhvcj5DbGluaWNhbCBPdXRjb21lcyBvZiBTdXJnaWNhbCBUaGVy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CF58F4" w:rsidRPr="00B076D1">
        <w:rPr>
          <w:rFonts w:ascii="Book Antiqua" w:hAnsi="Book Antiqua" w:cs="Times New Roman"/>
          <w:color w:val="000000" w:themeColor="text1"/>
          <w:sz w:val="24"/>
          <w:szCs w:val="24"/>
          <w:lang w:val="en"/>
        </w:rPr>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42" w:tooltip="Clinical Outcomes of Surgical Therapy Study, 2004 #3316" w:history="1">
        <w:r w:rsidR="00CD4847" w:rsidRPr="00B076D1">
          <w:rPr>
            <w:rFonts w:ascii="Book Antiqua" w:hAnsi="Book Antiqua" w:cs="Times New Roman"/>
            <w:noProof/>
            <w:color w:val="000000" w:themeColor="text1"/>
            <w:sz w:val="24"/>
            <w:szCs w:val="24"/>
            <w:vertAlign w:val="superscript"/>
            <w:lang w:val="en"/>
          </w:rPr>
          <w:t>42-44</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Laparoscopic resections have been shown to have l</w:t>
      </w:r>
      <w:r w:rsidR="008C112D" w:rsidRPr="00B076D1">
        <w:rPr>
          <w:rFonts w:ascii="Book Antiqua" w:hAnsi="Book Antiqua" w:cs="Times New Roman"/>
          <w:color w:val="000000" w:themeColor="text1"/>
          <w:sz w:val="24"/>
          <w:szCs w:val="24"/>
          <w:lang w:val="en"/>
        </w:rPr>
        <w:t>e</w:t>
      </w:r>
      <w:r w:rsidRPr="00B076D1">
        <w:rPr>
          <w:rFonts w:ascii="Book Antiqua" w:hAnsi="Book Antiqua" w:cs="Times New Roman"/>
          <w:color w:val="000000" w:themeColor="text1"/>
          <w:sz w:val="24"/>
          <w:szCs w:val="24"/>
          <w:lang w:val="en"/>
        </w:rPr>
        <w:t>ss operative blood loss, faster return of bowel function, fewer complications, shorter hospital stays, with no differences in oncologic outcomes such as positive margins, lymph node harvest</w:t>
      </w:r>
      <w:r w:rsidR="005D54EA" w:rsidRPr="00B076D1">
        <w:rPr>
          <w:rFonts w:ascii="Book Antiqua" w:hAnsi="Book Antiqua" w:cs="Times New Roman"/>
          <w:color w:val="000000" w:themeColor="text1"/>
          <w:sz w:val="24"/>
          <w:szCs w:val="24"/>
          <w:lang w:val="en"/>
        </w:rPr>
        <w:t>,</w:t>
      </w:r>
      <w:r w:rsidRPr="00B076D1">
        <w:rPr>
          <w:rFonts w:ascii="Book Antiqua" w:hAnsi="Book Antiqua" w:cs="Times New Roman"/>
          <w:color w:val="000000" w:themeColor="text1"/>
          <w:sz w:val="24"/>
          <w:szCs w:val="24"/>
          <w:lang w:val="en"/>
        </w:rPr>
        <w:t xml:space="preserve"> or survival</w:t>
      </w:r>
      <w:r w:rsidR="00CF58F4" w:rsidRPr="00B076D1">
        <w:rPr>
          <w:rFonts w:ascii="Book Antiqua" w:hAnsi="Book Antiqua" w:cs="Times New Roman"/>
          <w:color w:val="000000" w:themeColor="text1"/>
          <w:sz w:val="24"/>
          <w:szCs w:val="24"/>
          <w:lang w:val="en"/>
        </w:rPr>
        <w:fldChar w:fldCharType="begin">
          <w:fldData xml:space="preserve">PEVuZE5vdGU+PENpdGU+PEF1dGhvcj5PaHRhbmk8L0F1dGhvcj48WWVhcj4yMDEyPC9ZZWFyPjxS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PEVuZE5vdGU+PENpdGU+PEF1dGhvcj5PaHRhbmk8L0F1dGhvcj48WWVhcj4yMDEyPC9ZZWFyPjxS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CF58F4" w:rsidRPr="00B076D1">
        <w:rPr>
          <w:rFonts w:ascii="Book Antiqua" w:hAnsi="Book Antiqua" w:cs="Times New Roman"/>
          <w:color w:val="000000" w:themeColor="text1"/>
          <w:sz w:val="24"/>
          <w:szCs w:val="24"/>
          <w:lang w:val="en"/>
        </w:rPr>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45" w:tooltip="Ohtani, 2012 #3321" w:history="1">
        <w:r w:rsidR="00CD4847" w:rsidRPr="00B076D1">
          <w:rPr>
            <w:rFonts w:ascii="Book Antiqua" w:hAnsi="Book Antiqua" w:cs="Times New Roman"/>
            <w:noProof/>
            <w:color w:val="000000" w:themeColor="text1"/>
            <w:sz w:val="24"/>
            <w:szCs w:val="24"/>
            <w:vertAlign w:val="superscript"/>
            <w:lang w:val="en"/>
          </w:rPr>
          <w:t>45-47</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This interest in reducing the impact of surgery with ever smaller incisions and ever less invasive approaches has led to a number of novel surgical techniques including hand-assisted laparoscopy (using a smaller ~4</w:t>
      </w:r>
      <w:r w:rsidR="006606E5" w:rsidRPr="00B076D1">
        <w:rPr>
          <w:rFonts w:ascii="Book Antiqua" w:hAnsi="Book Antiqua" w:cs="Times New Roman"/>
          <w:color w:val="000000" w:themeColor="text1"/>
          <w:sz w:val="24"/>
          <w:szCs w:val="24"/>
          <w:lang w:val="en"/>
        </w:rPr>
        <w:t xml:space="preserve"> </w:t>
      </w:r>
      <w:r w:rsidRPr="00B076D1">
        <w:rPr>
          <w:rFonts w:ascii="Book Antiqua" w:hAnsi="Book Antiqua" w:cs="Times New Roman"/>
          <w:color w:val="000000" w:themeColor="text1"/>
          <w:sz w:val="24"/>
          <w:szCs w:val="24"/>
          <w:lang w:val="en"/>
        </w:rPr>
        <w:t>cm port to allow a single hand into the abdominal cavity), single-incision surgery (all ports through one incision about 2-3</w:t>
      </w:r>
      <w:r w:rsidR="006606E5" w:rsidRPr="00B076D1">
        <w:rPr>
          <w:rFonts w:ascii="Book Antiqua" w:hAnsi="Book Antiqua" w:cs="Times New Roman"/>
          <w:color w:val="000000" w:themeColor="text1"/>
          <w:sz w:val="24"/>
          <w:szCs w:val="24"/>
          <w:lang w:val="en"/>
        </w:rPr>
        <w:t xml:space="preserve"> </w:t>
      </w:r>
      <w:r w:rsidRPr="00B076D1">
        <w:rPr>
          <w:rFonts w:ascii="Book Antiqua" w:hAnsi="Book Antiqua" w:cs="Times New Roman"/>
          <w:color w:val="000000" w:themeColor="text1"/>
          <w:sz w:val="24"/>
          <w:szCs w:val="24"/>
          <w:lang w:val="en"/>
        </w:rPr>
        <w:t>cm long), and robotic surgery (using a “robotic” platform with fine and flexible instruments). These various techniques, which use the same oncologic principles discussed previously, are appropriate options with comparable oncologic outcomes, and the choice of technique ultimately lies with the surgeon</w:t>
      </w:r>
      <w:r w:rsidR="00CF58F4" w:rsidRPr="00B076D1">
        <w:rPr>
          <w:rFonts w:ascii="Book Antiqua" w:hAnsi="Book Antiqua" w:cs="Times New Roman"/>
          <w:color w:val="000000" w:themeColor="text1"/>
          <w:sz w:val="24"/>
          <w:szCs w:val="24"/>
          <w:lang w:val="en"/>
        </w:rPr>
        <w:fldChar w:fldCharType="begin"/>
      </w:r>
      <w:r w:rsidR="00112E9A" w:rsidRPr="00B076D1">
        <w:rPr>
          <w:rFonts w:ascii="Book Antiqua" w:hAnsi="Book Antiqua" w:cs="Times New Roman"/>
          <w:color w:val="000000" w:themeColor="text1"/>
          <w:sz w:val="24"/>
          <w:szCs w:val="24"/>
          <w:lang w:val="en"/>
        </w:rPr>
        <w:instrText xml:space="preserve"> ADDIN EN.CITE &lt;EndNote&gt;&lt;Cite&gt;&lt;Author&gt;Vogel&lt;/Author&gt;&lt;Year&gt;2017&lt;/Year&gt;&lt;RecNum&gt;3300&lt;/RecNum&gt;&lt;DisplayText&gt;&lt;style face="superscript"&gt;[26]&lt;/style&gt;&lt;/DisplayText&gt;&lt;record&gt;&lt;rec-number&gt;3300&lt;/rec-number&gt;&lt;foreign-keys&gt;&lt;key app="EN" db-id="zawfvwazpszztjederpv2eppxrr59sstwzz2" timestamp="1577979453"&gt;3300&lt;/key&gt;&lt;/foreign-keys&gt;&lt;ref-type name="Journal Article"&gt;17&lt;/ref-type&gt;&lt;contributors&gt;&lt;authors&gt;&lt;author&gt;Vogel, J. D.&lt;/author&gt;&lt;author&gt;Eskicioglu, C.&lt;/author&gt;&lt;author&gt;Weiser, M. R.&lt;/author&gt;&lt;author&gt;Feingold, D. L.&lt;/author&gt;&lt;author&gt;Steele, S. R.&lt;/author&gt;&lt;/authors&gt;&lt;/contributors&gt;&lt;auth-address&gt;Prepared by the Clinical Practice Guidelines Committee of The American Society of Colon and Rectal Surgeons.&lt;/auth-address&gt;&lt;titles&gt;&lt;title&gt;The American Society of Colon and Rectal Surgeons Clinical Practice Guidelines for the Treatment of Colon Cancer&lt;/title&gt;&lt;secondary-title&gt;Dis Colon Rectum&lt;/secondary-title&gt;&lt;/titles&gt;&lt;periodical&gt;&lt;full-title&gt;Dis Colon Rectum&lt;/full-title&gt;&lt;/periodical&gt;&lt;pages&gt;999-1017&lt;/pages&gt;&lt;volume&gt;60&lt;/volume&gt;&lt;number&gt;10&lt;/number&gt;&lt;edition&gt;2017/09/12&lt;/edition&gt;&lt;keywords&gt;&lt;keyword&gt;Clinical Decision-Making/methods&lt;/keyword&gt;&lt;keyword&gt;*Colonic Neoplasms/diagnosis/prevention &amp;amp; control/therapy&lt;/keyword&gt;&lt;keyword&gt;Colorectal Surgery/*methods&lt;/keyword&gt;&lt;keyword&gt;Disease Management&lt;/keyword&gt;&lt;keyword&gt;Early Detection of Cancer/*methods&lt;/keyword&gt;&lt;keyword&gt;Evidence-Based Practice/methods/organization &amp;amp; administration&lt;/keyword&gt;&lt;keyword&gt;Humans&lt;/keyword&gt;&lt;keyword&gt;United States&lt;/keyword&gt;&lt;/keywords&gt;&lt;dates&gt;&lt;year&gt;2017&lt;/year&gt;&lt;pub-dates&gt;&lt;date&gt;Oct&lt;/date&gt;&lt;/pub-dates&gt;&lt;/dates&gt;&lt;isbn&gt;1530-0358 (Electronic)&amp;#xD;0012-3706 (Linking)&lt;/isbn&gt;&lt;accession-num&gt;28891842&lt;/accession-num&gt;&lt;urls&gt;&lt;related-urls&gt;&lt;url&gt;https://www.ncbi.nlm.nih.gov/pubmed/28891842&lt;/url&gt;&lt;/related-urls&gt;&lt;/urls&gt;&lt;electronic-resource-num&gt;10.1097/DCR.0000000000000926&lt;/electronic-resource-num&gt;&lt;/record&gt;&lt;/Cite&gt;&lt;/EndNote&gt;</w:instrText>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26" w:tooltip="Vogel, 2017 #3300" w:history="1">
        <w:r w:rsidR="00CD4847" w:rsidRPr="00B076D1">
          <w:rPr>
            <w:rFonts w:ascii="Book Antiqua" w:hAnsi="Book Antiqua" w:cs="Times New Roman"/>
            <w:noProof/>
            <w:color w:val="000000" w:themeColor="text1"/>
            <w:sz w:val="24"/>
            <w:szCs w:val="24"/>
            <w:vertAlign w:val="superscript"/>
            <w:lang w:val="en"/>
          </w:rPr>
          <w:t>26</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t>. Despite enthusiasm and recommendations f</w:t>
      </w:r>
      <w:r w:rsidR="008C112D" w:rsidRPr="00B076D1">
        <w:rPr>
          <w:rFonts w:ascii="Book Antiqua" w:hAnsi="Book Antiqua" w:cs="Times New Roman"/>
          <w:color w:val="000000" w:themeColor="text1"/>
          <w:sz w:val="24"/>
          <w:szCs w:val="24"/>
          <w:lang w:val="en"/>
        </w:rPr>
        <w:t>rom</w:t>
      </w:r>
      <w:r w:rsidRPr="00B076D1">
        <w:rPr>
          <w:rFonts w:ascii="Book Antiqua" w:hAnsi="Book Antiqua" w:cs="Times New Roman"/>
          <w:color w:val="000000" w:themeColor="text1"/>
          <w:sz w:val="24"/>
          <w:szCs w:val="24"/>
          <w:lang w:val="en"/>
        </w:rPr>
        <w:t xml:space="preserve"> multiple societies, the rates of minimally invasive </w:t>
      </w:r>
      <w:r w:rsidR="008C112D" w:rsidRPr="00B076D1">
        <w:rPr>
          <w:rFonts w:ascii="Book Antiqua" w:hAnsi="Book Antiqua" w:cs="Times New Roman"/>
          <w:color w:val="000000" w:themeColor="text1"/>
          <w:sz w:val="24"/>
          <w:szCs w:val="24"/>
          <w:lang w:val="en"/>
        </w:rPr>
        <w:t>surgery</w:t>
      </w:r>
      <w:r w:rsidRPr="00B076D1">
        <w:rPr>
          <w:rFonts w:ascii="Book Antiqua" w:hAnsi="Book Antiqua" w:cs="Times New Roman"/>
          <w:color w:val="000000" w:themeColor="text1"/>
          <w:sz w:val="24"/>
          <w:szCs w:val="24"/>
          <w:lang w:val="en"/>
        </w:rPr>
        <w:t xml:space="preserve"> utilization in many countries only reaches 50% with considerable geographic variability; it is not entirely clear why this is the case, but the long training needed for mastery of complex laparoscopic procedures and higher equipment costs are </w:t>
      </w:r>
      <w:r w:rsidR="008C112D" w:rsidRPr="00B076D1">
        <w:rPr>
          <w:rFonts w:ascii="Book Antiqua" w:hAnsi="Book Antiqua" w:cs="Times New Roman"/>
          <w:color w:val="000000" w:themeColor="text1"/>
          <w:sz w:val="24"/>
          <w:szCs w:val="24"/>
          <w:lang w:val="en"/>
        </w:rPr>
        <w:t xml:space="preserve">certainly </w:t>
      </w:r>
      <w:r w:rsidRPr="00B076D1">
        <w:rPr>
          <w:rFonts w:ascii="Book Antiqua" w:hAnsi="Book Antiqua" w:cs="Times New Roman"/>
          <w:color w:val="000000" w:themeColor="text1"/>
          <w:sz w:val="24"/>
          <w:szCs w:val="24"/>
          <w:lang w:val="en"/>
        </w:rPr>
        <w:t>contributory</w:t>
      </w:r>
      <w:r w:rsidRPr="00B076D1">
        <w:rPr>
          <w:rFonts w:ascii="Book Antiqua" w:hAnsi="Book Antiqua" w:cs="Times New Roman"/>
          <w:color w:val="000000" w:themeColor="text1"/>
          <w:sz w:val="24"/>
          <w:szCs w:val="24"/>
          <w:lang w:val="en"/>
        </w:rPr>
        <w:fldChar w:fldCharType="begin">
          <w:fldData xml:space="preserve">PEVuZE5vdGU+PENpdGU+PEF1dGhvcj5Wb2dlbDwvQXV0aG9yPjxZZWFyPjIwMTc8L1llYXI+PFJl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PEVuZE5vdGU+PENpdGU+PEF1dGhvcj5Wb2dlbDwvQXV0aG9yPjxZZWFyPjIwMTc8L1llYXI+PFJl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Pr="00B076D1">
        <w:rPr>
          <w:rFonts w:ascii="Book Antiqua" w:hAnsi="Book Antiqua" w:cs="Times New Roman"/>
          <w:color w:val="000000" w:themeColor="text1"/>
          <w:sz w:val="24"/>
          <w:szCs w:val="24"/>
          <w:lang w:val="en"/>
        </w:rPr>
      </w:r>
      <w:r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26" w:tooltip="Vogel, 2017 #3300" w:history="1">
        <w:r w:rsidR="00CD4847" w:rsidRPr="00B076D1">
          <w:rPr>
            <w:rFonts w:ascii="Book Antiqua" w:hAnsi="Book Antiqua" w:cs="Times New Roman"/>
            <w:noProof/>
            <w:color w:val="000000" w:themeColor="text1"/>
            <w:sz w:val="24"/>
            <w:szCs w:val="24"/>
            <w:vertAlign w:val="superscript"/>
            <w:lang w:val="en"/>
          </w:rPr>
          <w:t>26</w:t>
        </w:r>
      </w:hyperlink>
      <w:r w:rsidR="00E62D99">
        <w:rPr>
          <w:rFonts w:ascii="Book Antiqua" w:hAnsi="Book Antiqua" w:cs="Times New Roman"/>
          <w:noProof/>
          <w:color w:val="000000" w:themeColor="text1"/>
          <w:sz w:val="24"/>
          <w:szCs w:val="24"/>
          <w:vertAlign w:val="superscript"/>
          <w:lang w:val="en"/>
        </w:rPr>
        <w:t>,</w:t>
      </w:r>
      <w:hyperlink w:anchor="_ENREF_31" w:tooltip="Lorenzon, 2018 #3305" w:history="1">
        <w:r w:rsidR="00CD4847" w:rsidRPr="00B076D1">
          <w:rPr>
            <w:rFonts w:ascii="Book Antiqua" w:hAnsi="Book Antiqua" w:cs="Times New Roman"/>
            <w:noProof/>
            <w:color w:val="000000" w:themeColor="text1"/>
            <w:sz w:val="24"/>
            <w:szCs w:val="24"/>
            <w:vertAlign w:val="superscript"/>
            <w:lang w:val="en"/>
          </w:rPr>
          <w:t>31</w:t>
        </w:r>
      </w:hyperlink>
      <w:r w:rsidR="00112E9A" w:rsidRPr="00B076D1">
        <w:rPr>
          <w:rFonts w:ascii="Book Antiqua" w:hAnsi="Book Antiqua" w:cs="Times New Roman"/>
          <w:noProof/>
          <w:color w:val="000000" w:themeColor="text1"/>
          <w:sz w:val="24"/>
          <w:szCs w:val="24"/>
          <w:vertAlign w:val="superscript"/>
          <w:lang w:val="en"/>
        </w:rPr>
        <w:t>]</w:t>
      </w:r>
      <w:r w:rsidRPr="00B076D1">
        <w:rPr>
          <w:rFonts w:ascii="Book Antiqua" w:hAnsi="Book Antiqua" w:cs="Times New Roman"/>
          <w:color w:val="000000" w:themeColor="text1"/>
          <w:sz w:val="24"/>
          <w:szCs w:val="24"/>
          <w:lang w:val="en"/>
        </w:rPr>
        <w:fldChar w:fldCharType="end"/>
      </w:r>
      <w:hyperlink w:anchor="_ENREF_29" w:tooltip="Lorenzon, 2018 #795" w:history="1"/>
      <w:r w:rsidRPr="00B076D1">
        <w:rPr>
          <w:rFonts w:ascii="Book Antiqua" w:hAnsi="Book Antiqua" w:cs="Times New Roman"/>
          <w:color w:val="000000" w:themeColor="text1"/>
          <w:sz w:val="24"/>
          <w:szCs w:val="24"/>
          <w:lang w:val="en"/>
        </w:rPr>
        <w:t>.</w:t>
      </w:r>
    </w:p>
    <w:bookmarkEnd w:id="80"/>
    <w:p w14:paraId="415CB8A3" w14:textId="77777777" w:rsidR="00E62D99" w:rsidRDefault="00E62D99" w:rsidP="00B076D1">
      <w:pPr>
        <w:adjustRightInd w:val="0"/>
        <w:snapToGrid w:val="0"/>
        <w:spacing w:after="0" w:line="360" w:lineRule="auto"/>
        <w:jc w:val="both"/>
        <w:rPr>
          <w:rFonts w:ascii="Book Antiqua" w:hAnsi="Book Antiqua" w:cs="Times New Roman"/>
          <w:b/>
          <w:color w:val="000000" w:themeColor="text1"/>
          <w:sz w:val="24"/>
          <w:szCs w:val="24"/>
          <w:u w:val="single"/>
          <w:lang w:eastAsia="zh-CN"/>
        </w:rPr>
      </w:pPr>
    </w:p>
    <w:p w14:paraId="67B32C26" w14:textId="485D257D" w:rsidR="0029355C" w:rsidRPr="00E62D99" w:rsidRDefault="00E62D99" w:rsidP="00B076D1">
      <w:pPr>
        <w:adjustRightInd w:val="0"/>
        <w:snapToGrid w:val="0"/>
        <w:spacing w:after="0" w:line="360" w:lineRule="auto"/>
        <w:jc w:val="both"/>
        <w:rPr>
          <w:rFonts w:ascii="Book Antiqua" w:hAnsi="Book Antiqua" w:cs="Times New Roman"/>
          <w:b/>
          <w:color w:val="000000" w:themeColor="text1"/>
          <w:sz w:val="24"/>
          <w:szCs w:val="24"/>
          <w:u w:val="single"/>
        </w:rPr>
      </w:pPr>
      <w:bookmarkStart w:id="81" w:name="OLE_LINK54"/>
      <w:bookmarkStart w:id="82" w:name="OLE_LINK55"/>
      <w:r w:rsidRPr="00E62D99">
        <w:rPr>
          <w:rFonts w:ascii="Book Antiqua" w:hAnsi="Book Antiqua" w:cs="Times New Roman"/>
          <w:b/>
          <w:color w:val="000000" w:themeColor="text1"/>
          <w:sz w:val="24"/>
          <w:szCs w:val="24"/>
          <w:u w:val="single"/>
        </w:rPr>
        <w:t>ADJUVANT CHEMOTHERAPY: GOAL, ENDPOINTS AND TIMING</w:t>
      </w:r>
      <w:bookmarkEnd w:id="81"/>
      <w:bookmarkEnd w:id="82"/>
      <w:r w:rsidRPr="00E62D99">
        <w:rPr>
          <w:rFonts w:ascii="Book Antiqua" w:hAnsi="Book Antiqua" w:cs="Times New Roman"/>
          <w:b/>
          <w:color w:val="000000" w:themeColor="text1"/>
          <w:sz w:val="24"/>
          <w:szCs w:val="24"/>
          <w:u w:val="single"/>
        </w:rPr>
        <w:t xml:space="preserve"> </w:t>
      </w:r>
    </w:p>
    <w:p w14:paraId="7D99EE5C" w14:textId="005F5CB8" w:rsidR="00DD27F8" w:rsidRDefault="000E6BC7" w:rsidP="00DD27F8">
      <w:pPr>
        <w:pStyle w:val="NormalWeb"/>
        <w:adjustRightInd w:val="0"/>
        <w:snapToGrid w:val="0"/>
        <w:spacing w:before="0" w:beforeAutospacing="0" w:after="0" w:afterAutospacing="0" w:line="360" w:lineRule="auto"/>
        <w:jc w:val="both"/>
        <w:rPr>
          <w:rFonts w:ascii="Book Antiqua" w:hAnsi="Book Antiqua"/>
          <w:color w:val="000000" w:themeColor="text1"/>
          <w:lang w:eastAsia="zh-CN"/>
        </w:rPr>
      </w:pPr>
      <w:bookmarkStart w:id="83" w:name="OLE_LINK56"/>
      <w:bookmarkStart w:id="84" w:name="OLE_LINK57"/>
      <w:r w:rsidRPr="00B076D1">
        <w:rPr>
          <w:rFonts w:ascii="Book Antiqua" w:hAnsi="Book Antiqua"/>
          <w:color w:val="000000" w:themeColor="text1"/>
        </w:rPr>
        <w:t>The primary goal of adjuvant therapy is eradication of</w:t>
      </w:r>
      <w:r w:rsidR="00797BA6" w:rsidRPr="00B076D1">
        <w:rPr>
          <w:rFonts w:ascii="Book Antiqua" w:hAnsi="Book Antiqua"/>
          <w:color w:val="000000" w:themeColor="text1"/>
        </w:rPr>
        <w:t xml:space="preserve"> micro</w:t>
      </w:r>
      <w:r w:rsidR="00095B9D" w:rsidRPr="00B076D1">
        <w:rPr>
          <w:rFonts w:ascii="Book Antiqua" w:hAnsi="Book Antiqua"/>
          <w:color w:val="000000" w:themeColor="text1"/>
        </w:rPr>
        <w:t>-</w:t>
      </w:r>
      <w:r w:rsidR="00797BA6" w:rsidRPr="00B076D1">
        <w:rPr>
          <w:rFonts w:ascii="Book Antiqua" w:hAnsi="Book Antiqua"/>
          <w:color w:val="000000" w:themeColor="text1"/>
        </w:rPr>
        <w:t>metastatic residual disease after surg</w:t>
      </w:r>
      <w:r w:rsidR="00881231" w:rsidRPr="00B076D1">
        <w:rPr>
          <w:rFonts w:ascii="Book Antiqua" w:hAnsi="Book Antiqua"/>
          <w:color w:val="000000" w:themeColor="text1"/>
        </w:rPr>
        <w:t>ical removal of the primary tumor</w:t>
      </w:r>
      <w:r w:rsidRPr="00B076D1">
        <w:rPr>
          <w:rFonts w:ascii="Book Antiqua" w:hAnsi="Book Antiqua"/>
          <w:color w:val="000000" w:themeColor="text1"/>
        </w:rPr>
        <w:t xml:space="preserve"> </w:t>
      </w:r>
      <w:r w:rsidR="00065274" w:rsidRPr="00B076D1">
        <w:rPr>
          <w:rFonts w:ascii="Book Antiqua" w:hAnsi="Book Antiqua"/>
          <w:color w:val="000000" w:themeColor="text1"/>
        </w:rPr>
        <w:t xml:space="preserve">to achieve a </w:t>
      </w:r>
      <w:r w:rsidR="00235C79" w:rsidRPr="00B076D1">
        <w:rPr>
          <w:rFonts w:ascii="Book Antiqua" w:hAnsi="Book Antiqua"/>
          <w:color w:val="000000" w:themeColor="text1"/>
        </w:rPr>
        <w:t>cure. Since micro</w:t>
      </w:r>
      <w:r w:rsidR="00095B9D" w:rsidRPr="00B076D1">
        <w:rPr>
          <w:rFonts w:ascii="Book Antiqua" w:hAnsi="Book Antiqua"/>
          <w:color w:val="000000" w:themeColor="text1"/>
        </w:rPr>
        <w:t>-</w:t>
      </w:r>
      <w:r w:rsidR="00235C79" w:rsidRPr="00B076D1">
        <w:rPr>
          <w:rFonts w:ascii="Book Antiqua" w:hAnsi="Book Antiqua"/>
          <w:color w:val="000000" w:themeColor="text1"/>
        </w:rPr>
        <w:t xml:space="preserve">metastatic disease cannot be </w:t>
      </w:r>
      <w:r w:rsidR="00065274" w:rsidRPr="00B076D1">
        <w:rPr>
          <w:rFonts w:ascii="Book Antiqua" w:hAnsi="Book Antiqua"/>
          <w:color w:val="000000" w:themeColor="text1"/>
        </w:rPr>
        <w:t>reliably</w:t>
      </w:r>
      <w:r w:rsidR="00235C79" w:rsidRPr="00B076D1">
        <w:rPr>
          <w:rFonts w:ascii="Book Antiqua" w:hAnsi="Book Antiqua"/>
          <w:color w:val="000000" w:themeColor="text1"/>
        </w:rPr>
        <w:t xml:space="preserve"> identified or monitored,</w:t>
      </w:r>
      <w:r w:rsidR="00673FF2" w:rsidRPr="00B076D1">
        <w:rPr>
          <w:rFonts w:ascii="Book Antiqua" w:hAnsi="Book Antiqua"/>
          <w:color w:val="000000" w:themeColor="text1"/>
        </w:rPr>
        <w:t xml:space="preserve"> </w:t>
      </w:r>
      <w:r w:rsidR="002D4EF1" w:rsidRPr="00B076D1">
        <w:rPr>
          <w:rFonts w:ascii="Book Antiqua" w:hAnsi="Book Antiqua"/>
          <w:color w:val="000000" w:themeColor="text1"/>
        </w:rPr>
        <w:t xml:space="preserve">historically </w:t>
      </w:r>
      <w:r w:rsidRPr="00B076D1">
        <w:rPr>
          <w:rFonts w:ascii="Book Antiqua" w:hAnsi="Book Antiqua"/>
          <w:color w:val="000000" w:themeColor="text1"/>
        </w:rPr>
        <w:t>i</w:t>
      </w:r>
      <w:r w:rsidR="0077457E" w:rsidRPr="00B076D1">
        <w:rPr>
          <w:rFonts w:ascii="Book Antiqua" w:hAnsi="Book Antiqua"/>
          <w:color w:val="000000" w:themeColor="text1"/>
        </w:rPr>
        <w:t xml:space="preserve">mprovement in </w:t>
      </w:r>
      <w:r w:rsidR="00F10BD2" w:rsidRPr="00B076D1">
        <w:rPr>
          <w:rFonts w:ascii="Book Antiqua" w:hAnsi="Book Antiqua"/>
          <w:color w:val="000000" w:themeColor="text1"/>
        </w:rPr>
        <w:t>5-year</w:t>
      </w:r>
      <w:r w:rsidR="0077457E" w:rsidRPr="00B076D1">
        <w:rPr>
          <w:rFonts w:ascii="Book Antiqua" w:hAnsi="Book Antiqua"/>
          <w:color w:val="000000" w:themeColor="text1"/>
        </w:rPr>
        <w:t xml:space="preserve"> </w:t>
      </w:r>
      <w:r w:rsidR="00444896" w:rsidRPr="00B076D1">
        <w:rPr>
          <w:rFonts w:ascii="Book Antiqua" w:hAnsi="Book Antiqua"/>
          <w:color w:val="000000" w:themeColor="text1"/>
        </w:rPr>
        <w:t>overall survival (</w:t>
      </w:r>
      <w:r w:rsidRPr="00B076D1">
        <w:rPr>
          <w:rFonts w:ascii="Book Antiqua" w:hAnsi="Book Antiqua"/>
          <w:color w:val="000000" w:themeColor="text1"/>
        </w:rPr>
        <w:t>OS</w:t>
      </w:r>
      <w:r w:rsidR="00444896" w:rsidRPr="00B076D1">
        <w:rPr>
          <w:rFonts w:ascii="Book Antiqua" w:hAnsi="Book Antiqua"/>
          <w:color w:val="000000" w:themeColor="text1"/>
        </w:rPr>
        <w:t>)</w:t>
      </w:r>
      <w:r w:rsidR="00CD599A" w:rsidRPr="00B076D1">
        <w:rPr>
          <w:rFonts w:ascii="Book Antiqua" w:hAnsi="Book Antiqua"/>
          <w:color w:val="000000" w:themeColor="text1"/>
        </w:rPr>
        <w:t xml:space="preserve"> had</w:t>
      </w:r>
      <w:r w:rsidR="0077457E" w:rsidRPr="00B076D1">
        <w:rPr>
          <w:rFonts w:ascii="Book Antiqua" w:hAnsi="Book Antiqua"/>
          <w:color w:val="000000" w:themeColor="text1"/>
        </w:rPr>
        <w:t xml:space="preserve"> been the</w:t>
      </w:r>
      <w:r w:rsidR="003E7EDD" w:rsidRPr="00B076D1">
        <w:rPr>
          <w:rFonts w:ascii="Book Antiqua" w:hAnsi="Book Antiqua"/>
          <w:color w:val="000000" w:themeColor="text1"/>
        </w:rPr>
        <w:t xml:space="preserve"> gold standard</w:t>
      </w:r>
      <w:r w:rsidR="003150A1" w:rsidRPr="00B076D1">
        <w:rPr>
          <w:rFonts w:ascii="Book Antiqua" w:hAnsi="Book Antiqua"/>
          <w:color w:val="000000" w:themeColor="text1"/>
        </w:rPr>
        <w:t xml:space="preserve"> to co</w:t>
      </w:r>
      <w:r w:rsidR="00D9002D" w:rsidRPr="00B076D1">
        <w:rPr>
          <w:rFonts w:ascii="Book Antiqua" w:hAnsi="Book Antiqua"/>
          <w:color w:val="000000" w:themeColor="text1"/>
        </w:rPr>
        <w:t xml:space="preserve">nfirm </w:t>
      </w:r>
      <w:r w:rsidR="00430C8D" w:rsidRPr="00B076D1">
        <w:rPr>
          <w:rFonts w:ascii="Book Antiqua" w:hAnsi="Book Antiqua"/>
          <w:color w:val="000000" w:themeColor="text1"/>
        </w:rPr>
        <w:t xml:space="preserve">the </w:t>
      </w:r>
      <w:r w:rsidR="00D9002D" w:rsidRPr="00B076D1">
        <w:rPr>
          <w:rFonts w:ascii="Book Antiqua" w:hAnsi="Book Antiqua"/>
          <w:color w:val="000000" w:themeColor="text1"/>
        </w:rPr>
        <w:t xml:space="preserve">benefit </w:t>
      </w:r>
      <w:r w:rsidR="00955472" w:rsidRPr="00B076D1">
        <w:rPr>
          <w:rFonts w:ascii="Book Antiqua" w:hAnsi="Book Antiqua"/>
          <w:color w:val="000000" w:themeColor="text1"/>
        </w:rPr>
        <w:t>of</w:t>
      </w:r>
      <w:r w:rsidR="00D9002D" w:rsidRPr="00B076D1">
        <w:rPr>
          <w:rFonts w:ascii="Book Antiqua" w:hAnsi="Book Antiqua"/>
          <w:color w:val="000000" w:themeColor="text1"/>
        </w:rPr>
        <w:t xml:space="preserve"> </w:t>
      </w:r>
      <w:r w:rsidR="000140C8" w:rsidRPr="00B076D1">
        <w:rPr>
          <w:rFonts w:ascii="Book Antiqua" w:hAnsi="Book Antiqua"/>
          <w:color w:val="000000" w:themeColor="text1"/>
        </w:rPr>
        <w:t>AC</w:t>
      </w:r>
      <w:r w:rsidR="00D9002D" w:rsidRPr="00B076D1">
        <w:rPr>
          <w:rFonts w:ascii="Book Antiqua" w:hAnsi="Book Antiqua"/>
          <w:color w:val="000000" w:themeColor="text1"/>
        </w:rPr>
        <w:t>.</w:t>
      </w:r>
      <w:r w:rsidR="006E26EC" w:rsidRPr="00B076D1">
        <w:rPr>
          <w:rFonts w:ascii="Book Antiqua" w:hAnsi="Book Antiqua"/>
          <w:color w:val="000000" w:themeColor="text1"/>
        </w:rPr>
        <w:t xml:space="preserve"> Overall, </w:t>
      </w:r>
      <w:r w:rsidR="00BC7BC4" w:rsidRPr="00B076D1">
        <w:rPr>
          <w:rFonts w:ascii="Book Antiqua" w:hAnsi="Book Antiqua"/>
          <w:color w:val="000000" w:themeColor="text1"/>
        </w:rPr>
        <w:t xml:space="preserve">the </w:t>
      </w:r>
      <w:r w:rsidR="00D80E72" w:rsidRPr="00B076D1">
        <w:rPr>
          <w:rFonts w:ascii="Book Antiqua" w:hAnsi="Book Antiqua"/>
          <w:color w:val="000000" w:themeColor="text1"/>
        </w:rPr>
        <w:t>5-year</w:t>
      </w:r>
      <w:r w:rsidR="006E26EC" w:rsidRPr="00B076D1">
        <w:rPr>
          <w:rFonts w:ascii="Book Antiqua" w:hAnsi="Book Antiqua"/>
          <w:color w:val="000000" w:themeColor="text1"/>
        </w:rPr>
        <w:t xml:space="preserve"> OS </w:t>
      </w:r>
      <w:r w:rsidR="00235C79" w:rsidRPr="00B076D1">
        <w:rPr>
          <w:rFonts w:ascii="Book Antiqua" w:hAnsi="Book Antiqua"/>
          <w:color w:val="000000" w:themeColor="text1"/>
        </w:rPr>
        <w:t>correlates</w:t>
      </w:r>
      <w:r w:rsidR="00065274" w:rsidRPr="00B076D1">
        <w:rPr>
          <w:rFonts w:ascii="Book Antiqua" w:hAnsi="Book Antiqua"/>
          <w:color w:val="000000" w:themeColor="text1"/>
        </w:rPr>
        <w:t xml:space="preserve"> well</w:t>
      </w:r>
      <w:r w:rsidR="00235C79" w:rsidRPr="00B076D1">
        <w:rPr>
          <w:rFonts w:ascii="Book Antiqua" w:hAnsi="Book Antiqua"/>
          <w:color w:val="000000" w:themeColor="text1"/>
        </w:rPr>
        <w:t xml:space="preserve"> with</w:t>
      </w:r>
      <w:r w:rsidR="00CB688C" w:rsidRPr="00B076D1">
        <w:rPr>
          <w:rFonts w:ascii="Book Antiqua" w:hAnsi="Book Antiqua"/>
          <w:color w:val="000000" w:themeColor="text1"/>
        </w:rPr>
        <w:t xml:space="preserve"> the</w:t>
      </w:r>
      <w:r w:rsidR="00235C79" w:rsidRPr="00B076D1">
        <w:rPr>
          <w:rFonts w:ascii="Book Antiqua" w:hAnsi="Book Antiqua"/>
          <w:color w:val="000000" w:themeColor="text1"/>
        </w:rPr>
        <w:t xml:space="preserve"> long term</w:t>
      </w:r>
      <w:r w:rsidR="00065274" w:rsidRPr="00B076D1">
        <w:rPr>
          <w:rFonts w:ascii="Book Antiqua" w:hAnsi="Book Antiqua"/>
          <w:color w:val="000000" w:themeColor="text1"/>
        </w:rPr>
        <w:t xml:space="preserve"> d</w:t>
      </w:r>
      <w:r w:rsidR="00CD599A" w:rsidRPr="00B076D1">
        <w:rPr>
          <w:rFonts w:ascii="Book Antiqua" w:hAnsi="Book Antiqua"/>
          <w:color w:val="000000" w:themeColor="text1"/>
        </w:rPr>
        <w:t>isease control</w:t>
      </w:r>
      <w:r w:rsidR="008D3132" w:rsidRPr="00B076D1">
        <w:rPr>
          <w:rFonts w:ascii="Book Antiqua" w:hAnsi="Book Antiqua"/>
          <w:color w:val="000000" w:themeColor="text1"/>
        </w:rPr>
        <w:t>,</w:t>
      </w:r>
      <w:r w:rsidR="00CD599A" w:rsidRPr="00B076D1">
        <w:rPr>
          <w:rFonts w:ascii="Book Antiqua" w:hAnsi="Book Antiqua"/>
          <w:color w:val="000000" w:themeColor="text1"/>
        </w:rPr>
        <w:t xml:space="preserve"> as </w:t>
      </w:r>
      <w:r w:rsidR="00031CA8" w:rsidRPr="00B076D1">
        <w:rPr>
          <w:rFonts w:ascii="Book Antiqua" w:hAnsi="Book Antiqua"/>
          <w:color w:val="000000" w:themeColor="text1"/>
        </w:rPr>
        <w:t>demonstrated in</w:t>
      </w:r>
      <w:r w:rsidR="00624E36" w:rsidRPr="00B076D1">
        <w:rPr>
          <w:rFonts w:ascii="Book Antiqua" w:hAnsi="Book Antiqua"/>
          <w:color w:val="000000" w:themeColor="text1"/>
        </w:rPr>
        <w:t xml:space="preserve"> 2 large retrospective analyses</w:t>
      </w:r>
      <w:r w:rsidR="00381B02" w:rsidRPr="00B076D1">
        <w:rPr>
          <w:rFonts w:ascii="Book Antiqua" w:hAnsi="Book Antiqua"/>
          <w:color w:val="000000" w:themeColor="text1"/>
        </w:rPr>
        <w:fldChar w:fldCharType="begin">
          <w:fldData xml:space="preserve">PEVuZE5vdGU+PENpdGU+PEF1dGhvcj5Cb3V2aWVyPC9BdXRob3I+PFllYXI+MjAxNTwvWWVhcj48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</w:fldData>
        </w:fldChar>
      </w:r>
      <w:r w:rsidR="00112E9A" w:rsidRPr="00B076D1">
        <w:rPr>
          <w:rFonts w:ascii="Book Antiqua" w:hAnsi="Book Antiqua"/>
          <w:color w:val="000000" w:themeColor="text1"/>
        </w:rPr>
        <w:instrText xml:space="preserve"> ADDIN EN.CITE </w:instrText>
      </w:r>
      <w:r w:rsidR="00112E9A" w:rsidRPr="00B076D1">
        <w:rPr>
          <w:rFonts w:ascii="Book Antiqua" w:hAnsi="Book Antiqua"/>
          <w:color w:val="000000" w:themeColor="text1"/>
        </w:rPr>
        <w:fldChar w:fldCharType="begin">
          <w:fldData xml:space="preserve">PEVuZE5vdGU+PENpdGU+PEF1dGhvcj5Cb3V2aWVyPC9BdXRob3I+PFllYXI+MjAxNTwvWWVhcj48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</w:fldData>
        </w:fldChar>
      </w:r>
      <w:r w:rsidR="00112E9A" w:rsidRPr="00B076D1">
        <w:rPr>
          <w:rFonts w:ascii="Book Antiqua" w:hAnsi="Book Antiqua"/>
          <w:color w:val="000000" w:themeColor="text1"/>
        </w:rPr>
        <w:instrText xml:space="preserve"> ADDIN EN.CITE.DATA </w:instrText>
      </w:r>
      <w:r w:rsidR="00112E9A" w:rsidRPr="00B076D1">
        <w:rPr>
          <w:rFonts w:ascii="Book Antiqua" w:hAnsi="Book Antiqua"/>
          <w:color w:val="000000" w:themeColor="text1"/>
        </w:rPr>
      </w:r>
      <w:r w:rsidR="00112E9A" w:rsidRPr="00B076D1">
        <w:rPr>
          <w:rFonts w:ascii="Book Antiqua" w:hAnsi="Book Antiqua"/>
          <w:color w:val="000000" w:themeColor="text1"/>
        </w:rPr>
        <w:fldChar w:fldCharType="end"/>
      </w:r>
      <w:r w:rsidR="00381B02" w:rsidRPr="00B076D1">
        <w:rPr>
          <w:rFonts w:ascii="Book Antiqua" w:hAnsi="Book Antiqua"/>
          <w:color w:val="000000" w:themeColor="text1"/>
        </w:rPr>
      </w:r>
      <w:r w:rsidR="00381B02"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48" w:tooltip="Bouvier, 2015 #499" w:history="1">
        <w:r w:rsidR="00CD4847" w:rsidRPr="00B076D1">
          <w:rPr>
            <w:rFonts w:ascii="Book Antiqua" w:hAnsi="Book Antiqua"/>
            <w:noProof/>
            <w:color w:val="000000" w:themeColor="text1"/>
            <w:vertAlign w:val="superscript"/>
          </w:rPr>
          <w:t>48</w:t>
        </w:r>
      </w:hyperlink>
      <w:r w:rsidR="002069AA">
        <w:rPr>
          <w:rFonts w:ascii="Book Antiqua" w:hAnsi="Book Antiqua"/>
          <w:noProof/>
          <w:color w:val="000000" w:themeColor="text1"/>
          <w:vertAlign w:val="superscript"/>
        </w:rPr>
        <w:t>,</w:t>
      </w:r>
      <w:hyperlink w:anchor="_ENREF_49" w:tooltip="Sargent, 2009 #1257" w:history="1">
        <w:r w:rsidR="00CD4847" w:rsidRPr="00B076D1">
          <w:rPr>
            <w:rFonts w:ascii="Book Antiqua" w:hAnsi="Book Antiqua"/>
            <w:noProof/>
            <w:color w:val="000000" w:themeColor="text1"/>
            <w:vertAlign w:val="superscript"/>
          </w:rPr>
          <w:t>49</w:t>
        </w:r>
      </w:hyperlink>
      <w:r w:rsidR="00112E9A" w:rsidRPr="00B076D1">
        <w:rPr>
          <w:rFonts w:ascii="Book Antiqua" w:hAnsi="Book Antiqua"/>
          <w:noProof/>
          <w:color w:val="000000" w:themeColor="text1"/>
          <w:vertAlign w:val="superscript"/>
        </w:rPr>
        <w:t>]</w:t>
      </w:r>
      <w:r w:rsidR="00381B02" w:rsidRPr="00B076D1">
        <w:rPr>
          <w:rFonts w:ascii="Book Antiqua" w:hAnsi="Book Antiqua"/>
          <w:color w:val="000000" w:themeColor="text1"/>
        </w:rPr>
        <w:fldChar w:fldCharType="end"/>
      </w:r>
      <w:r w:rsidR="00D81F10" w:rsidRPr="00B076D1">
        <w:rPr>
          <w:rFonts w:ascii="Book Antiqua" w:hAnsi="Book Antiqua"/>
          <w:color w:val="000000" w:themeColor="text1"/>
        </w:rPr>
        <w:t xml:space="preserve"> </w:t>
      </w:r>
      <w:r w:rsidR="00223FAC" w:rsidRPr="00B076D1">
        <w:rPr>
          <w:rFonts w:ascii="Book Antiqua" w:hAnsi="Book Antiqua"/>
          <w:color w:val="000000" w:themeColor="text1"/>
        </w:rPr>
        <w:t xml:space="preserve">including </w:t>
      </w:r>
      <w:r w:rsidR="001E66E4" w:rsidRPr="00B076D1">
        <w:rPr>
          <w:rFonts w:ascii="Book Antiqua" w:hAnsi="Book Antiqua"/>
          <w:color w:val="000000" w:themeColor="text1"/>
        </w:rPr>
        <w:t>an A</w:t>
      </w:r>
      <w:r w:rsidR="00573FA9" w:rsidRPr="00B076D1">
        <w:rPr>
          <w:rFonts w:ascii="Book Antiqua" w:hAnsi="Book Antiqua"/>
          <w:color w:val="000000" w:themeColor="text1"/>
        </w:rPr>
        <w:t>CC</w:t>
      </w:r>
      <w:r w:rsidR="00A54DAB" w:rsidRPr="00B076D1">
        <w:rPr>
          <w:rFonts w:ascii="Book Antiqua" w:hAnsi="Book Antiqua"/>
          <w:color w:val="000000" w:themeColor="text1"/>
        </w:rPr>
        <w:t>ENT</w:t>
      </w:r>
      <w:r w:rsidR="000404E2" w:rsidRPr="00B076D1">
        <w:rPr>
          <w:rFonts w:ascii="Book Antiqua" w:hAnsi="Book Antiqua"/>
          <w:color w:val="000000" w:themeColor="text1"/>
        </w:rPr>
        <w:t xml:space="preserve"> (</w:t>
      </w:r>
      <w:r w:rsidR="000404E2" w:rsidRPr="00B076D1">
        <w:rPr>
          <w:rFonts w:ascii="Book Antiqua" w:hAnsi="Book Antiqua"/>
          <w:color w:val="000000" w:themeColor="text1"/>
          <w:lang w:val="en"/>
        </w:rPr>
        <w:t xml:space="preserve">Adjuvant </w:t>
      </w:r>
      <w:r w:rsidR="00573FA9" w:rsidRPr="00B076D1">
        <w:rPr>
          <w:rFonts w:ascii="Book Antiqua" w:hAnsi="Book Antiqua"/>
          <w:color w:val="000000" w:themeColor="text1"/>
          <w:lang w:val="en"/>
        </w:rPr>
        <w:lastRenderedPageBreak/>
        <w:t>C</w:t>
      </w:r>
      <w:r w:rsidR="00095B9D" w:rsidRPr="00B076D1">
        <w:rPr>
          <w:rFonts w:ascii="Book Antiqua" w:hAnsi="Book Antiqua"/>
          <w:color w:val="000000" w:themeColor="text1"/>
          <w:lang w:val="en"/>
        </w:rPr>
        <w:t xml:space="preserve">olon </w:t>
      </w:r>
      <w:r w:rsidR="00573FA9" w:rsidRPr="00B076D1">
        <w:rPr>
          <w:rFonts w:ascii="Book Antiqua" w:hAnsi="Book Antiqua"/>
          <w:color w:val="000000" w:themeColor="text1"/>
          <w:lang w:val="en"/>
        </w:rPr>
        <w:t>C</w:t>
      </w:r>
      <w:r w:rsidR="00095B9D" w:rsidRPr="00B076D1">
        <w:rPr>
          <w:rFonts w:ascii="Book Antiqua" w:hAnsi="Book Antiqua"/>
          <w:color w:val="000000" w:themeColor="text1"/>
          <w:lang w:val="en"/>
        </w:rPr>
        <w:t>ancer</w:t>
      </w:r>
      <w:r w:rsidR="000404E2" w:rsidRPr="00B076D1">
        <w:rPr>
          <w:rFonts w:ascii="Book Antiqua" w:hAnsi="Book Antiqua"/>
          <w:color w:val="000000" w:themeColor="text1"/>
          <w:lang w:val="en"/>
        </w:rPr>
        <w:t xml:space="preserve"> End Points )</w:t>
      </w:r>
      <w:r w:rsidR="00A54DAB" w:rsidRPr="00B076D1">
        <w:rPr>
          <w:rFonts w:ascii="Book Antiqua" w:hAnsi="Book Antiqua"/>
          <w:color w:val="000000" w:themeColor="text1"/>
        </w:rPr>
        <w:t xml:space="preserve"> database analysis</w:t>
      </w:r>
      <w:r w:rsidR="00582A74" w:rsidRPr="00B076D1">
        <w:rPr>
          <w:rFonts w:ascii="Book Antiqua" w:hAnsi="Book Antiqua"/>
          <w:color w:val="000000" w:themeColor="text1"/>
        </w:rPr>
        <w:t xml:space="preserve"> </w:t>
      </w:r>
      <w:r w:rsidR="009B7D8F" w:rsidRPr="00B076D1">
        <w:rPr>
          <w:rFonts w:ascii="Book Antiqua" w:hAnsi="Book Antiqua"/>
          <w:color w:val="000000" w:themeColor="text1"/>
        </w:rPr>
        <w:t>of</w:t>
      </w:r>
      <w:r w:rsidR="002069AA">
        <w:rPr>
          <w:rFonts w:ascii="Book Antiqua" w:hAnsi="Book Antiqua"/>
          <w:color w:val="000000" w:themeColor="text1"/>
        </w:rPr>
        <w:t xml:space="preserve"> 20</w:t>
      </w:r>
      <w:r w:rsidR="00C045EF" w:rsidRPr="00B076D1">
        <w:rPr>
          <w:rFonts w:ascii="Book Antiqua" w:hAnsi="Book Antiqua"/>
          <w:color w:val="000000" w:themeColor="text1"/>
        </w:rPr>
        <w:t>898 patients enrolled in 18 randomized trials</w:t>
      </w:r>
      <w:r w:rsidR="004E582A" w:rsidRPr="00B076D1">
        <w:rPr>
          <w:rFonts w:ascii="Book Antiqua" w:hAnsi="Book Antiqua"/>
          <w:color w:val="000000" w:themeColor="text1"/>
        </w:rPr>
        <w:t xml:space="preserve">. </w:t>
      </w:r>
      <w:r w:rsidR="006B0EEA" w:rsidRPr="00B076D1">
        <w:rPr>
          <w:rFonts w:ascii="Book Antiqua" w:hAnsi="Book Antiqua"/>
          <w:color w:val="000000" w:themeColor="text1"/>
        </w:rPr>
        <w:t>The A</w:t>
      </w:r>
      <w:r w:rsidR="00573FA9" w:rsidRPr="00B076D1">
        <w:rPr>
          <w:rFonts w:ascii="Book Antiqua" w:hAnsi="Book Antiqua"/>
          <w:color w:val="000000" w:themeColor="text1"/>
        </w:rPr>
        <w:t>CC</w:t>
      </w:r>
      <w:r w:rsidR="006B0EEA" w:rsidRPr="00B076D1">
        <w:rPr>
          <w:rFonts w:ascii="Book Antiqua" w:hAnsi="Book Antiqua"/>
          <w:color w:val="000000" w:themeColor="text1"/>
        </w:rPr>
        <w:t>ENT database analysis</w:t>
      </w:r>
      <w:r w:rsidR="004E4C02" w:rsidRPr="00B076D1">
        <w:rPr>
          <w:rFonts w:ascii="Book Antiqua" w:hAnsi="Book Antiqua"/>
          <w:color w:val="000000" w:themeColor="text1"/>
        </w:rPr>
        <w:t xml:space="preserve"> reported </w:t>
      </w:r>
      <w:r w:rsidR="004E4C02" w:rsidRPr="00B076D1">
        <w:rPr>
          <w:rFonts w:ascii="Book Antiqua" w:hAnsi="Book Antiqua"/>
          <w:color w:val="000000" w:themeColor="text1"/>
          <w:shd w:val="clear" w:color="auto" w:fill="FFFFFF"/>
        </w:rPr>
        <w:t>recurrence rates of less than 1.5% per year after 5 years and less than 0.5% per year</w:t>
      </w:r>
      <w:r w:rsidR="0077457E" w:rsidRPr="00B076D1">
        <w:rPr>
          <w:rFonts w:ascii="Book Antiqua" w:hAnsi="Book Antiqua"/>
          <w:color w:val="000000" w:themeColor="text1"/>
        </w:rPr>
        <w:t xml:space="preserve"> </w:t>
      </w:r>
      <w:r w:rsidR="000B0069" w:rsidRPr="00B076D1">
        <w:rPr>
          <w:rFonts w:ascii="Book Antiqua" w:hAnsi="Book Antiqua"/>
          <w:color w:val="000000" w:themeColor="text1"/>
          <w:shd w:val="clear" w:color="auto" w:fill="FFFFFF"/>
        </w:rPr>
        <w:t>after 8 years</w:t>
      </w:r>
      <w:r w:rsidR="0029554C" w:rsidRPr="00B076D1">
        <w:rPr>
          <w:rFonts w:ascii="Book Antiqua" w:hAnsi="Book Antiqua"/>
          <w:color w:val="000000" w:themeColor="text1"/>
          <w:shd w:val="clear" w:color="auto" w:fill="FFFFFF"/>
        </w:rPr>
        <w:t xml:space="preserve"> from</w:t>
      </w:r>
      <w:r w:rsidR="000F60C0" w:rsidRPr="00B076D1">
        <w:rPr>
          <w:rFonts w:ascii="Book Antiqua" w:hAnsi="Book Antiqua"/>
          <w:color w:val="000000" w:themeColor="text1"/>
          <w:shd w:val="clear" w:color="auto" w:fill="FFFFFF"/>
        </w:rPr>
        <w:t xml:space="preserve"> the</w:t>
      </w:r>
      <w:r w:rsidR="0029554C" w:rsidRPr="00B076D1">
        <w:rPr>
          <w:rFonts w:ascii="Book Antiqua" w:hAnsi="Book Antiqua"/>
          <w:color w:val="000000" w:themeColor="text1"/>
          <w:shd w:val="clear" w:color="auto" w:fill="FFFFFF"/>
        </w:rPr>
        <w:t xml:space="preserve"> study enrollment</w:t>
      </w:r>
      <w:r w:rsidR="00CF58F4" w:rsidRPr="00B076D1">
        <w:rPr>
          <w:rFonts w:ascii="Book Antiqua" w:hAnsi="Book Antiqua"/>
          <w:color w:val="000000" w:themeColor="text1"/>
          <w:shd w:val="clear" w:color="auto" w:fill="FFFFFF"/>
        </w:rPr>
        <w:fldChar w:fldCharType="begin">
          <w:fldData xml:space="preserve">PEVuZE5vdGU+PENpdGU+PEF1dGhvcj5TYXJnZW50PC9BdXRob3I+PFllYXI+MjAwOTwvWWVhcj48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</w:fldData>
        </w:fldChar>
      </w:r>
      <w:r w:rsidR="00112E9A" w:rsidRPr="00B076D1">
        <w:rPr>
          <w:rFonts w:ascii="Book Antiqua" w:hAnsi="Book Antiqua"/>
          <w:color w:val="000000" w:themeColor="text1"/>
          <w:shd w:val="clear" w:color="auto" w:fill="FFFFFF"/>
        </w:rPr>
        <w:instrText xml:space="preserve"> ADDIN EN.CITE </w:instrText>
      </w:r>
      <w:r w:rsidR="00112E9A" w:rsidRPr="00B076D1">
        <w:rPr>
          <w:rFonts w:ascii="Book Antiqua" w:hAnsi="Book Antiqua"/>
          <w:color w:val="000000" w:themeColor="text1"/>
          <w:shd w:val="clear" w:color="auto" w:fill="FFFFFF"/>
        </w:rPr>
        <w:fldChar w:fldCharType="begin">
          <w:fldData xml:space="preserve">PEVuZE5vdGU+PENpdGU+PEF1dGhvcj5TYXJnZW50PC9BdXRob3I+PFllYXI+MjAwOTwvWWVhcj48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</w:fldData>
        </w:fldChar>
      </w:r>
      <w:r w:rsidR="00112E9A" w:rsidRPr="00B076D1">
        <w:rPr>
          <w:rFonts w:ascii="Book Antiqua" w:hAnsi="Book Antiqua"/>
          <w:color w:val="000000" w:themeColor="text1"/>
          <w:shd w:val="clear" w:color="auto" w:fill="FFFFFF"/>
        </w:rPr>
        <w:instrText xml:space="preserve"> ADDIN EN.CITE.DATA </w:instrText>
      </w:r>
      <w:r w:rsidR="00112E9A" w:rsidRPr="00B076D1">
        <w:rPr>
          <w:rFonts w:ascii="Book Antiqua" w:hAnsi="Book Antiqua"/>
          <w:color w:val="000000" w:themeColor="text1"/>
          <w:shd w:val="clear" w:color="auto" w:fill="FFFFFF"/>
        </w:rPr>
      </w:r>
      <w:r w:rsidR="00112E9A" w:rsidRPr="00B076D1">
        <w:rPr>
          <w:rFonts w:ascii="Book Antiqua" w:hAnsi="Book Antiqua"/>
          <w:color w:val="000000" w:themeColor="text1"/>
          <w:shd w:val="clear" w:color="auto" w:fill="FFFFFF"/>
        </w:rPr>
        <w:fldChar w:fldCharType="end"/>
      </w:r>
      <w:r w:rsidR="00CF58F4" w:rsidRPr="00B076D1">
        <w:rPr>
          <w:rFonts w:ascii="Book Antiqua" w:hAnsi="Book Antiqua"/>
          <w:color w:val="000000" w:themeColor="text1"/>
          <w:shd w:val="clear" w:color="auto" w:fill="FFFFFF"/>
        </w:rPr>
      </w:r>
      <w:r w:rsidR="00CF58F4" w:rsidRPr="00B076D1">
        <w:rPr>
          <w:rFonts w:ascii="Book Antiqua" w:hAnsi="Book Antiqua"/>
          <w:color w:val="000000" w:themeColor="text1"/>
          <w:shd w:val="clear" w:color="auto" w:fill="FFFFFF"/>
        </w:rPr>
        <w:fldChar w:fldCharType="separate"/>
      </w:r>
      <w:r w:rsidR="00112E9A" w:rsidRPr="00B076D1">
        <w:rPr>
          <w:rFonts w:ascii="Book Antiqua" w:hAnsi="Book Antiqua"/>
          <w:noProof/>
          <w:color w:val="000000" w:themeColor="text1"/>
          <w:shd w:val="clear" w:color="auto" w:fill="FFFFFF"/>
          <w:vertAlign w:val="superscript"/>
        </w:rPr>
        <w:t>[</w:t>
      </w:r>
      <w:hyperlink w:anchor="_ENREF_49" w:tooltip="Sargent, 2009 #1257" w:history="1">
        <w:r w:rsidR="00CD4847" w:rsidRPr="00B076D1">
          <w:rPr>
            <w:rFonts w:ascii="Book Antiqua" w:hAnsi="Book Antiqua"/>
            <w:noProof/>
            <w:color w:val="000000" w:themeColor="text1"/>
            <w:shd w:val="clear" w:color="auto" w:fill="FFFFFF"/>
            <w:vertAlign w:val="superscript"/>
          </w:rPr>
          <w:t>49</w:t>
        </w:r>
      </w:hyperlink>
      <w:r w:rsidR="00112E9A" w:rsidRPr="00B076D1">
        <w:rPr>
          <w:rFonts w:ascii="Book Antiqua" w:hAnsi="Book Antiqua"/>
          <w:noProof/>
          <w:color w:val="000000" w:themeColor="text1"/>
          <w:shd w:val="clear" w:color="auto" w:fill="FFFFFF"/>
          <w:vertAlign w:val="superscript"/>
        </w:rPr>
        <w:t>]</w:t>
      </w:r>
      <w:r w:rsidR="00CF58F4" w:rsidRPr="00B076D1">
        <w:rPr>
          <w:rFonts w:ascii="Book Antiqua" w:hAnsi="Book Antiqua"/>
          <w:color w:val="000000" w:themeColor="text1"/>
          <w:shd w:val="clear" w:color="auto" w:fill="FFFFFF"/>
        </w:rPr>
        <w:fldChar w:fldCharType="end"/>
      </w:r>
      <w:r w:rsidR="000B0069" w:rsidRPr="00B076D1">
        <w:rPr>
          <w:rFonts w:ascii="Book Antiqua" w:hAnsi="Book Antiqua"/>
          <w:color w:val="000000" w:themeColor="text1"/>
          <w:shd w:val="clear" w:color="auto" w:fill="FFFFFF"/>
        </w:rPr>
        <w:t>.</w:t>
      </w:r>
      <w:r w:rsidR="00780072" w:rsidRPr="00B076D1">
        <w:rPr>
          <w:rFonts w:ascii="Book Antiqua" w:hAnsi="Book Antiqua"/>
          <w:color w:val="000000" w:themeColor="text1"/>
          <w:shd w:val="clear" w:color="auto" w:fill="FFFFFF"/>
        </w:rPr>
        <w:t xml:space="preserve"> </w:t>
      </w:r>
      <w:r w:rsidR="005A2B1D" w:rsidRPr="00B076D1">
        <w:rPr>
          <w:rFonts w:ascii="Book Antiqua" w:hAnsi="Book Antiqua"/>
          <w:color w:val="000000" w:themeColor="text1"/>
        </w:rPr>
        <w:t xml:space="preserve">These data </w:t>
      </w:r>
      <w:r w:rsidR="007B64A3" w:rsidRPr="00B076D1">
        <w:rPr>
          <w:rFonts w:ascii="Book Antiqua" w:hAnsi="Book Antiqua"/>
          <w:color w:val="000000" w:themeColor="text1"/>
        </w:rPr>
        <w:t>support the view that</w:t>
      </w:r>
      <w:r w:rsidR="005A2B1D" w:rsidRPr="00B076D1">
        <w:rPr>
          <w:rFonts w:ascii="Book Antiqua" w:hAnsi="Book Antiqua"/>
          <w:color w:val="000000" w:themeColor="text1"/>
        </w:rPr>
        <w:t xml:space="preserve"> </w:t>
      </w:r>
      <w:r w:rsidR="00072F4B" w:rsidRPr="00B076D1">
        <w:rPr>
          <w:rFonts w:ascii="Book Antiqua" w:hAnsi="Book Antiqua"/>
          <w:color w:val="000000" w:themeColor="text1"/>
        </w:rPr>
        <w:t>5-year OS is a re</w:t>
      </w:r>
      <w:r w:rsidR="00EF706D" w:rsidRPr="00B076D1">
        <w:rPr>
          <w:rFonts w:ascii="Book Antiqua" w:hAnsi="Book Antiqua"/>
          <w:color w:val="000000" w:themeColor="text1"/>
        </w:rPr>
        <w:t xml:space="preserve">liable </w:t>
      </w:r>
      <w:r w:rsidR="00072F4B" w:rsidRPr="00B076D1">
        <w:rPr>
          <w:rFonts w:ascii="Book Antiqua" w:hAnsi="Book Antiqua"/>
          <w:color w:val="000000" w:themeColor="text1"/>
        </w:rPr>
        <w:t xml:space="preserve">surrogate marker </w:t>
      </w:r>
      <w:r w:rsidR="00E112A6" w:rsidRPr="00B076D1">
        <w:rPr>
          <w:rFonts w:ascii="Book Antiqua" w:hAnsi="Book Antiqua"/>
          <w:color w:val="000000" w:themeColor="text1"/>
        </w:rPr>
        <w:t>of</w:t>
      </w:r>
      <w:r w:rsidR="00072F4B" w:rsidRPr="00B076D1">
        <w:rPr>
          <w:rFonts w:ascii="Book Antiqua" w:hAnsi="Book Antiqua"/>
          <w:color w:val="000000" w:themeColor="text1"/>
        </w:rPr>
        <w:t xml:space="preserve"> </w:t>
      </w:r>
      <w:r w:rsidR="00C049CD" w:rsidRPr="00B076D1">
        <w:rPr>
          <w:rFonts w:ascii="Book Antiqua" w:hAnsi="Book Antiqua"/>
          <w:color w:val="000000" w:themeColor="text1"/>
        </w:rPr>
        <w:t>long-term survival</w:t>
      </w:r>
      <w:r w:rsidR="00CF36CB" w:rsidRPr="00B076D1">
        <w:rPr>
          <w:rFonts w:ascii="Book Antiqua" w:hAnsi="Book Antiqua"/>
          <w:color w:val="000000" w:themeColor="text1"/>
        </w:rPr>
        <w:t xml:space="preserve"> and </w:t>
      </w:r>
      <w:r w:rsidR="00FA65E7" w:rsidRPr="00B076D1">
        <w:rPr>
          <w:rFonts w:ascii="Book Antiqua" w:hAnsi="Book Antiqua"/>
          <w:color w:val="000000" w:themeColor="text1"/>
        </w:rPr>
        <w:t>provide</w:t>
      </w:r>
      <w:r w:rsidR="00E704CB" w:rsidRPr="00B076D1">
        <w:rPr>
          <w:rFonts w:ascii="Book Antiqua" w:hAnsi="Book Antiqua"/>
          <w:color w:val="000000" w:themeColor="text1"/>
        </w:rPr>
        <w:t>s</w:t>
      </w:r>
      <w:r w:rsidR="00153CEC" w:rsidRPr="00B076D1">
        <w:rPr>
          <w:rFonts w:ascii="Book Antiqua" w:hAnsi="Book Antiqua"/>
          <w:color w:val="000000" w:themeColor="text1"/>
        </w:rPr>
        <w:t xml:space="preserve"> </w:t>
      </w:r>
      <w:r w:rsidR="00DE6A52" w:rsidRPr="00B076D1">
        <w:rPr>
          <w:rFonts w:ascii="Book Antiqua" w:hAnsi="Book Antiqua"/>
          <w:color w:val="000000" w:themeColor="text1"/>
        </w:rPr>
        <w:t xml:space="preserve">the </w:t>
      </w:r>
      <w:r w:rsidR="00153CEC" w:rsidRPr="00B076D1">
        <w:rPr>
          <w:rFonts w:ascii="Book Antiqua" w:hAnsi="Book Antiqua"/>
          <w:color w:val="000000" w:themeColor="text1"/>
        </w:rPr>
        <w:t>‘evidence for cure’</w:t>
      </w:r>
      <w:r w:rsidR="00E704CB" w:rsidRPr="00B076D1">
        <w:rPr>
          <w:rFonts w:ascii="Book Antiqua" w:hAnsi="Book Antiqua"/>
          <w:color w:val="000000" w:themeColor="text1"/>
        </w:rPr>
        <w:t>.</w:t>
      </w:r>
      <w:r w:rsidR="00C40D38" w:rsidRPr="00B076D1">
        <w:rPr>
          <w:rFonts w:ascii="Book Antiqua" w:hAnsi="Book Antiqua"/>
          <w:color w:val="000000" w:themeColor="text1"/>
        </w:rPr>
        <w:t xml:space="preserve"> </w:t>
      </w:r>
      <w:r w:rsidR="0077457E" w:rsidRPr="00B076D1">
        <w:rPr>
          <w:rFonts w:ascii="Book Antiqua" w:hAnsi="Book Antiqua"/>
          <w:color w:val="000000" w:themeColor="text1"/>
        </w:rPr>
        <w:t xml:space="preserve">However, </w:t>
      </w:r>
      <w:r w:rsidR="00673FF2" w:rsidRPr="00B076D1">
        <w:rPr>
          <w:rFonts w:ascii="Book Antiqua" w:hAnsi="Book Antiqua"/>
          <w:color w:val="000000" w:themeColor="text1"/>
        </w:rPr>
        <w:t xml:space="preserve">a long </w:t>
      </w:r>
      <w:r w:rsidR="00430602" w:rsidRPr="00B076D1">
        <w:rPr>
          <w:rFonts w:ascii="Book Antiqua" w:hAnsi="Book Antiqua"/>
          <w:color w:val="000000" w:themeColor="text1"/>
        </w:rPr>
        <w:t>follow up</w:t>
      </w:r>
      <w:r w:rsidR="00C869DD" w:rsidRPr="00B076D1">
        <w:rPr>
          <w:rFonts w:ascii="Book Antiqua" w:hAnsi="Book Antiqua"/>
          <w:color w:val="000000" w:themeColor="text1"/>
        </w:rPr>
        <w:t xml:space="preserve"> period</w:t>
      </w:r>
      <w:r w:rsidR="00673FF2" w:rsidRPr="00B076D1">
        <w:rPr>
          <w:rFonts w:ascii="Book Antiqua" w:hAnsi="Book Antiqua"/>
          <w:color w:val="000000" w:themeColor="text1"/>
        </w:rPr>
        <w:t xml:space="preserve"> is needed to demonstrate a</w:t>
      </w:r>
      <w:r w:rsidR="009E3C22" w:rsidRPr="00B076D1">
        <w:rPr>
          <w:rFonts w:ascii="Book Antiqua" w:hAnsi="Book Antiqua"/>
          <w:color w:val="000000" w:themeColor="text1"/>
        </w:rPr>
        <w:t>n</w:t>
      </w:r>
      <w:r w:rsidR="00F84412" w:rsidRPr="00B076D1">
        <w:rPr>
          <w:rFonts w:ascii="Book Antiqua" w:hAnsi="Book Antiqua"/>
          <w:color w:val="000000" w:themeColor="text1"/>
        </w:rPr>
        <w:t xml:space="preserve"> improvement in</w:t>
      </w:r>
      <w:r w:rsidR="00A02A38" w:rsidRPr="00B076D1">
        <w:rPr>
          <w:rFonts w:ascii="Book Antiqua" w:hAnsi="Book Antiqua"/>
          <w:color w:val="000000" w:themeColor="text1"/>
        </w:rPr>
        <w:t xml:space="preserve"> </w:t>
      </w:r>
      <w:r w:rsidR="00D80E72" w:rsidRPr="00B076D1">
        <w:rPr>
          <w:rFonts w:ascii="Book Antiqua" w:hAnsi="Book Antiqua"/>
          <w:color w:val="000000" w:themeColor="text1"/>
        </w:rPr>
        <w:t>5-year</w:t>
      </w:r>
      <w:r w:rsidR="00A02A38" w:rsidRPr="00B076D1">
        <w:rPr>
          <w:rFonts w:ascii="Book Antiqua" w:hAnsi="Book Antiqua"/>
          <w:color w:val="000000" w:themeColor="text1"/>
        </w:rPr>
        <w:t xml:space="preserve"> OS</w:t>
      </w:r>
      <w:r w:rsidR="00884970" w:rsidRPr="00B076D1">
        <w:rPr>
          <w:rFonts w:ascii="Book Antiqua" w:hAnsi="Book Antiqua"/>
          <w:color w:val="000000" w:themeColor="text1"/>
        </w:rPr>
        <w:t xml:space="preserve"> </w:t>
      </w:r>
      <w:r w:rsidR="005B48E2" w:rsidRPr="00B076D1">
        <w:rPr>
          <w:rFonts w:ascii="Book Antiqua" w:hAnsi="Book Antiqua"/>
          <w:color w:val="000000" w:themeColor="text1"/>
        </w:rPr>
        <w:t>with the</w:t>
      </w:r>
      <w:r w:rsidR="00AD6CEF" w:rsidRPr="00B076D1">
        <w:rPr>
          <w:rFonts w:ascii="Book Antiqua" w:hAnsi="Book Antiqua"/>
          <w:color w:val="000000" w:themeColor="text1"/>
        </w:rPr>
        <w:t xml:space="preserve"> new</w:t>
      </w:r>
      <w:r w:rsidR="005B48E2" w:rsidRPr="00B076D1">
        <w:rPr>
          <w:rFonts w:ascii="Book Antiqua" w:hAnsi="Book Antiqua"/>
          <w:color w:val="000000" w:themeColor="text1"/>
        </w:rPr>
        <w:t>er</w:t>
      </w:r>
      <w:r w:rsidR="00AD6CEF" w:rsidRPr="00B076D1">
        <w:rPr>
          <w:rFonts w:ascii="Book Antiqua" w:hAnsi="Book Antiqua"/>
          <w:color w:val="000000" w:themeColor="text1"/>
        </w:rPr>
        <w:t xml:space="preserve"> therapies</w:t>
      </w:r>
      <w:r w:rsidR="00A02A38" w:rsidRPr="00B076D1">
        <w:rPr>
          <w:rFonts w:ascii="Book Antiqua" w:hAnsi="Book Antiqua"/>
          <w:color w:val="000000" w:themeColor="text1"/>
        </w:rPr>
        <w:t xml:space="preserve"> </w:t>
      </w:r>
      <w:r w:rsidR="00673FF2" w:rsidRPr="00B076D1">
        <w:rPr>
          <w:rFonts w:ascii="Book Antiqua" w:hAnsi="Book Antiqua"/>
          <w:color w:val="000000" w:themeColor="text1"/>
        </w:rPr>
        <w:t>in clinical trials</w:t>
      </w:r>
      <w:r w:rsidR="00B30DD2" w:rsidRPr="00B076D1">
        <w:rPr>
          <w:rFonts w:ascii="Book Antiqua" w:hAnsi="Book Antiqua"/>
          <w:color w:val="000000" w:themeColor="text1"/>
        </w:rPr>
        <w:t>, which</w:t>
      </w:r>
      <w:r w:rsidR="0077457E" w:rsidRPr="00B076D1">
        <w:rPr>
          <w:rFonts w:ascii="Book Antiqua" w:hAnsi="Book Antiqua"/>
          <w:color w:val="000000" w:themeColor="text1"/>
        </w:rPr>
        <w:t xml:space="preserve"> </w:t>
      </w:r>
      <w:r w:rsidR="005F5F83" w:rsidRPr="00B076D1">
        <w:rPr>
          <w:rFonts w:ascii="Book Antiqua" w:hAnsi="Book Antiqua"/>
          <w:color w:val="000000" w:themeColor="text1"/>
        </w:rPr>
        <w:t>underscored a need</w:t>
      </w:r>
      <w:r w:rsidR="00DB78DE" w:rsidRPr="00B076D1">
        <w:rPr>
          <w:rFonts w:ascii="Book Antiqua" w:hAnsi="Book Antiqua"/>
          <w:color w:val="000000" w:themeColor="text1"/>
        </w:rPr>
        <w:t xml:space="preserve"> for an</w:t>
      </w:r>
      <w:r w:rsidR="0077457E" w:rsidRPr="00B076D1">
        <w:rPr>
          <w:rFonts w:ascii="Book Antiqua" w:hAnsi="Book Antiqua"/>
          <w:color w:val="000000" w:themeColor="text1"/>
        </w:rPr>
        <w:t xml:space="preserve"> alternative strateg</w:t>
      </w:r>
      <w:r w:rsidR="002B5A10" w:rsidRPr="00B076D1">
        <w:rPr>
          <w:rFonts w:ascii="Book Antiqua" w:hAnsi="Book Antiqua"/>
          <w:color w:val="000000" w:themeColor="text1"/>
        </w:rPr>
        <w:t>y</w:t>
      </w:r>
      <w:r w:rsidR="0077457E" w:rsidRPr="00B076D1">
        <w:rPr>
          <w:rFonts w:ascii="Book Antiqua" w:hAnsi="Book Antiqua"/>
          <w:color w:val="000000" w:themeColor="text1"/>
        </w:rPr>
        <w:t xml:space="preserve">. </w:t>
      </w:r>
      <w:r w:rsidR="00B30DD2" w:rsidRPr="00B076D1">
        <w:rPr>
          <w:rFonts w:ascii="Book Antiqua" w:hAnsi="Book Antiqua"/>
          <w:color w:val="000000" w:themeColor="text1"/>
        </w:rPr>
        <w:t>A</w:t>
      </w:r>
      <w:r w:rsidR="00C076CF" w:rsidRPr="00B076D1">
        <w:rPr>
          <w:rFonts w:ascii="Book Antiqua" w:hAnsi="Book Antiqua"/>
          <w:color w:val="000000" w:themeColor="text1"/>
        </w:rPr>
        <w:t xml:space="preserve"> sep</w:t>
      </w:r>
      <w:r w:rsidR="005B5614" w:rsidRPr="00B076D1">
        <w:rPr>
          <w:rFonts w:ascii="Book Antiqua" w:hAnsi="Book Antiqua"/>
          <w:color w:val="000000" w:themeColor="text1"/>
        </w:rPr>
        <w:t>a</w:t>
      </w:r>
      <w:r w:rsidR="00C076CF" w:rsidRPr="00B076D1">
        <w:rPr>
          <w:rFonts w:ascii="Book Antiqua" w:hAnsi="Book Antiqua"/>
          <w:color w:val="000000" w:themeColor="text1"/>
        </w:rPr>
        <w:t>rate</w:t>
      </w:r>
      <w:r w:rsidR="00844B6D">
        <w:rPr>
          <w:rFonts w:ascii="Book Antiqua" w:hAnsi="Book Antiqua" w:hint="eastAsia"/>
          <w:color w:val="000000" w:themeColor="text1"/>
          <w:lang w:eastAsia="zh-CN"/>
        </w:rPr>
        <w:t xml:space="preserve"> </w:t>
      </w:r>
      <w:r w:rsidR="00235C79" w:rsidRPr="00B076D1">
        <w:rPr>
          <w:rFonts w:ascii="Book Antiqua" w:hAnsi="Book Antiqua"/>
          <w:color w:val="000000" w:themeColor="text1"/>
        </w:rPr>
        <w:t>A</w:t>
      </w:r>
      <w:r w:rsidR="00573FA9" w:rsidRPr="00B076D1">
        <w:rPr>
          <w:rFonts w:ascii="Book Antiqua" w:hAnsi="Book Antiqua"/>
          <w:color w:val="000000" w:themeColor="text1"/>
        </w:rPr>
        <w:t>CC</w:t>
      </w:r>
      <w:r w:rsidR="00235C79" w:rsidRPr="00B076D1">
        <w:rPr>
          <w:rFonts w:ascii="Book Antiqua" w:hAnsi="Book Antiqua"/>
          <w:color w:val="000000" w:themeColor="text1"/>
        </w:rPr>
        <w:t>ENT</w:t>
      </w:r>
      <w:r w:rsidR="0029355C" w:rsidRPr="00B076D1">
        <w:rPr>
          <w:rFonts w:ascii="Book Antiqua" w:hAnsi="Book Antiqua"/>
          <w:color w:val="000000" w:themeColor="text1"/>
        </w:rPr>
        <w:t xml:space="preserve"> </w:t>
      </w:r>
      <w:r w:rsidR="00235C79" w:rsidRPr="00B076D1">
        <w:rPr>
          <w:rFonts w:ascii="Book Antiqua" w:hAnsi="Book Antiqua"/>
          <w:color w:val="000000" w:themeColor="text1"/>
        </w:rPr>
        <w:t>database</w:t>
      </w:r>
      <w:r w:rsidR="00B30DD2" w:rsidRPr="00B076D1">
        <w:rPr>
          <w:rFonts w:ascii="Book Antiqua" w:hAnsi="Book Antiqua"/>
          <w:color w:val="000000" w:themeColor="text1"/>
        </w:rPr>
        <w:t xml:space="preserve"> analysis</w:t>
      </w:r>
      <w:r w:rsidR="00FD6DE5" w:rsidRPr="00B076D1">
        <w:rPr>
          <w:rFonts w:ascii="Book Antiqua" w:hAnsi="Book Antiqua"/>
          <w:color w:val="000000" w:themeColor="text1"/>
        </w:rPr>
        <w:t xml:space="preserve"> of </w:t>
      </w:r>
      <w:r w:rsidR="008D2225" w:rsidRPr="00B076D1">
        <w:rPr>
          <w:rFonts w:ascii="Book Antiqua" w:hAnsi="Book Antiqua"/>
          <w:color w:val="000000" w:themeColor="text1"/>
        </w:rPr>
        <w:t xml:space="preserve">patients treated with </w:t>
      </w:r>
      <w:r w:rsidR="00FD6DE5" w:rsidRPr="00B076D1">
        <w:rPr>
          <w:rFonts w:ascii="Book Antiqua" w:hAnsi="Book Antiqua"/>
          <w:color w:val="000000" w:themeColor="text1"/>
        </w:rPr>
        <w:t>5-FU</w:t>
      </w:r>
      <w:r w:rsidR="00AD613D" w:rsidRPr="00B076D1">
        <w:rPr>
          <w:rFonts w:ascii="Book Antiqua" w:hAnsi="Book Antiqua"/>
          <w:color w:val="000000" w:themeColor="text1"/>
        </w:rPr>
        <w:t xml:space="preserve">-based </w:t>
      </w:r>
      <w:r w:rsidR="000140C8" w:rsidRPr="00B076D1">
        <w:rPr>
          <w:rFonts w:ascii="Book Antiqua" w:hAnsi="Book Antiqua"/>
          <w:color w:val="000000" w:themeColor="text1"/>
        </w:rPr>
        <w:t>AC</w:t>
      </w:r>
      <w:r w:rsidR="002E7129" w:rsidRPr="00B076D1">
        <w:rPr>
          <w:rFonts w:ascii="Book Antiqua" w:hAnsi="Book Antiqua"/>
          <w:color w:val="000000" w:themeColor="text1"/>
        </w:rPr>
        <w:t xml:space="preserve"> </w:t>
      </w:r>
      <w:r w:rsidR="008413B9" w:rsidRPr="00B076D1">
        <w:rPr>
          <w:rFonts w:ascii="Book Antiqua" w:hAnsi="Book Antiqua"/>
          <w:color w:val="000000" w:themeColor="text1"/>
        </w:rPr>
        <w:t>suggested</w:t>
      </w:r>
      <w:r w:rsidR="002E7129" w:rsidRPr="00B076D1">
        <w:rPr>
          <w:rFonts w:ascii="Book Antiqua" w:hAnsi="Book Antiqua"/>
          <w:color w:val="000000" w:themeColor="text1"/>
        </w:rPr>
        <w:t xml:space="preserve"> that</w:t>
      </w:r>
      <w:r w:rsidR="00D07F97" w:rsidRPr="00B076D1">
        <w:rPr>
          <w:rFonts w:ascii="Book Antiqua" w:hAnsi="Book Antiqua"/>
          <w:color w:val="000000" w:themeColor="text1"/>
        </w:rPr>
        <w:t xml:space="preserve"> the 3-year DFS</w:t>
      </w:r>
      <w:r w:rsidR="00363ED5" w:rsidRPr="00B076D1">
        <w:rPr>
          <w:rFonts w:ascii="Book Antiqua" w:hAnsi="Book Antiqua"/>
          <w:color w:val="000000" w:themeColor="text1"/>
        </w:rPr>
        <w:t xml:space="preserve"> rate</w:t>
      </w:r>
      <w:r w:rsidR="00931921" w:rsidRPr="00B076D1">
        <w:rPr>
          <w:rFonts w:ascii="Book Antiqua" w:hAnsi="Book Antiqua"/>
          <w:color w:val="000000" w:themeColor="text1"/>
        </w:rPr>
        <w:t xml:space="preserve"> is an excellent predictor of</w:t>
      </w:r>
      <w:r w:rsidR="00D07F97" w:rsidRPr="00B076D1">
        <w:rPr>
          <w:rFonts w:ascii="Book Antiqua" w:hAnsi="Book Antiqua"/>
          <w:color w:val="000000" w:themeColor="text1"/>
        </w:rPr>
        <w:t xml:space="preserve"> 5-year OS</w:t>
      </w:r>
      <w:r w:rsidR="007C4102" w:rsidRPr="00B076D1">
        <w:rPr>
          <w:rFonts w:ascii="Book Antiqua" w:hAnsi="Book Antiqua"/>
          <w:color w:val="000000" w:themeColor="text1"/>
        </w:rPr>
        <w:t>, especially for</w:t>
      </w:r>
      <w:r w:rsidR="00D07F97" w:rsidRPr="00B076D1">
        <w:rPr>
          <w:rFonts w:ascii="Book Antiqua" w:hAnsi="Book Antiqua"/>
          <w:color w:val="000000" w:themeColor="text1"/>
        </w:rPr>
        <w:t xml:space="preserve"> stage III patients</w:t>
      </w:r>
      <w:r w:rsidR="00CF58F4" w:rsidRPr="00B076D1">
        <w:rPr>
          <w:rFonts w:ascii="Book Antiqua" w:hAnsi="Book Antiqua"/>
          <w:color w:val="000000" w:themeColor="text1"/>
        </w:rPr>
        <w:fldChar w:fldCharType="begin">
          <w:fldData xml:space="preserve">PEVuZE5vdGU+PENpdGU+PEF1dGhvcj5TYXJnZW50PC9BdXRob3I+PFllYXI+MjAwNzwvWWVhcj48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</w:fldData>
        </w:fldChar>
      </w:r>
      <w:r w:rsidR="00112E9A" w:rsidRPr="00B076D1">
        <w:rPr>
          <w:rFonts w:ascii="Book Antiqua" w:hAnsi="Book Antiqua"/>
          <w:color w:val="000000" w:themeColor="text1"/>
        </w:rPr>
        <w:instrText xml:space="preserve"> ADDIN EN.CITE </w:instrText>
      </w:r>
      <w:r w:rsidR="00112E9A" w:rsidRPr="00B076D1">
        <w:rPr>
          <w:rFonts w:ascii="Book Antiqua" w:hAnsi="Book Antiqua"/>
          <w:color w:val="000000" w:themeColor="text1"/>
        </w:rPr>
        <w:fldChar w:fldCharType="begin">
          <w:fldData xml:space="preserve">PEVuZE5vdGU+PENpdGU+PEF1dGhvcj5TYXJnZW50PC9BdXRob3I+PFllYXI+MjAwNzwvWWVhcj48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</w:fldData>
        </w:fldChar>
      </w:r>
      <w:r w:rsidR="00112E9A" w:rsidRPr="00B076D1">
        <w:rPr>
          <w:rFonts w:ascii="Book Antiqua" w:hAnsi="Book Antiqua"/>
          <w:color w:val="000000" w:themeColor="text1"/>
        </w:rPr>
        <w:instrText xml:space="preserve"> ADDIN EN.CITE.DATA </w:instrText>
      </w:r>
      <w:r w:rsidR="00112E9A" w:rsidRPr="00B076D1">
        <w:rPr>
          <w:rFonts w:ascii="Book Antiqua" w:hAnsi="Book Antiqua"/>
          <w:color w:val="000000" w:themeColor="text1"/>
        </w:rPr>
      </w:r>
      <w:r w:rsidR="00112E9A" w:rsidRPr="00B076D1">
        <w:rPr>
          <w:rFonts w:ascii="Book Antiqua" w:hAnsi="Book Antiqua"/>
          <w:color w:val="000000" w:themeColor="text1"/>
        </w:rPr>
        <w:fldChar w:fldCharType="end"/>
      </w:r>
      <w:r w:rsidR="00CF58F4" w:rsidRPr="00B076D1">
        <w:rPr>
          <w:rFonts w:ascii="Book Antiqua" w:hAnsi="Book Antiqua"/>
          <w:color w:val="000000" w:themeColor="text1"/>
        </w:rPr>
      </w:r>
      <w:r w:rsidR="00CF58F4"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50" w:tooltip="Sargent, 2007 #508" w:history="1">
        <w:r w:rsidR="00CD4847" w:rsidRPr="00B076D1">
          <w:rPr>
            <w:rFonts w:ascii="Book Antiqua" w:hAnsi="Book Antiqua"/>
            <w:noProof/>
            <w:color w:val="000000" w:themeColor="text1"/>
            <w:vertAlign w:val="superscript"/>
          </w:rPr>
          <w:t>50</w:t>
        </w:r>
      </w:hyperlink>
      <w:r w:rsidR="00112E9A" w:rsidRPr="00B076D1">
        <w:rPr>
          <w:rFonts w:ascii="Book Antiqua" w:hAnsi="Book Antiqua"/>
          <w:noProof/>
          <w:color w:val="000000" w:themeColor="text1"/>
          <w:vertAlign w:val="superscript"/>
        </w:rPr>
        <w:t>]</w:t>
      </w:r>
      <w:r w:rsidR="00CF58F4" w:rsidRPr="00B076D1">
        <w:rPr>
          <w:rFonts w:ascii="Book Antiqua" w:hAnsi="Book Antiqua"/>
          <w:color w:val="000000" w:themeColor="text1"/>
        </w:rPr>
        <w:fldChar w:fldCharType="end"/>
      </w:r>
      <w:r w:rsidR="0045256A" w:rsidRPr="00B076D1">
        <w:rPr>
          <w:rFonts w:ascii="Book Antiqua" w:hAnsi="Book Antiqua"/>
          <w:color w:val="000000" w:themeColor="text1"/>
        </w:rPr>
        <w:t>,</w:t>
      </w:r>
      <w:r w:rsidR="00CD3E6B" w:rsidRPr="00B076D1">
        <w:rPr>
          <w:rFonts w:ascii="Book Antiqua" w:hAnsi="Book Antiqua"/>
          <w:color w:val="000000" w:themeColor="text1"/>
        </w:rPr>
        <w:t xml:space="preserve"> and </w:t>
      </w:r>
      <w:r w:rsidR="00193A3A" w:rsidRPr="00B076D1">
        <w:rPr>
          <w:rFonts w:ascii="Book Antiqua" w:hAnsi="Book Antiqua"/>
          <w:color w:val="000000" w:themeColor="text1"/>
        </w:rPr>
        <w:t xml:space="preserve">the </w:t>
      </w:r>
      <w:r w:rsidR="00CD3E6B" w:rsidRPr="00B076D1">
        <w:rPr>
          <w:rFonts w:ascii="Book Antiqua" w:hAnsi="Book Antiqua"/>
          <w:color w:val="000000" w:themeColor="text1"/>
        </w:rPr>
        <w:t>3-year DFS</w:t>
      </w:r>
      <w:r w:rsidR="00482695" w:rsidRPr="00B076D1">
        <w:rPr>
          <w:rFonts w:ascii="Book Antiqua" w:hAnsi="Book Antiqua"/>
          <w:color w:val="000000" w:themeColor="text1"/>
        </w:rPr>
        <w:t xml:space="preserve"> rate</w:t>
      </w:r>
      <w:r w:rsidR="00CD3E6B" w:rsidRPr="00B076D1">
        <w:rPr>
          <w:rFonts w:ascii="Book Antiqua" w:hAnsi="Book Antiqua"/>
          <w:color w:val="000000" w:themeColor="text1"/>
        </w:rPr>
        <w:t xml:space="preserve"> </w:t>
      </w:r>
      <w:r w:rsidR="0084205D" w:rsidRPr="00B076D1">
        <w:rPr>
          <w:rFonts w:ascii="Book Antiqua" w:hAnsi="Book Antiqua"/>
          <w:color w:val="000000" w:themeColor="text1"/>
        </w:rPr>
        <w:t xml:space="preserve">could be a surrogate endpoint </w:t>
      </w:r>
      <w:r w:rsidR="00B86F02" w:rsidRPr="00B076D1">
        <w:rPr>
          <w:rFonts w:ascii="Book Antiqua" w:hAnsi="Book Antiqua"/>
          <w:color w:val="000000" w:themeColor="text1"/>
        </w:rPr>
        <w:t>for adjuvant</w:t>
      </w:r>
      <w:r w:rsidR="009C4A5D" w:rsidRPr="00B076D1">
        <w:rPr>
          <w:rFonts w:ascii="Book Antiqua" w:hAnsi="Book Antiqua"/>
          <w:color w:val="000000" w:themeColor="text1"/>
        </w:rPr>
        <w:t xml:space="preserve"> </w:t>
      </w:r>
      <w:r w:rsidR="00573FA9" w:rsidRPr="00B076D1">
        <w:rPr>
          <w:rFonts w:ascii="Book Antiqua" w:hAnsi="Book Antiqua"/>
          <w:color w:val="000000" w:themeColor="text1"/>
        </w:rPr>
        <w:t>CC</w:t>
      </w:r>
      <w:r w:rsidR="00193A3A" w:rsidRPr="00B076D1">
        <w:rPr>
          <w:rFonts w:ascii="Book Antiqua" w:hAnsi="Book Antiqua"/>
          <w:color w:val="000000" w:themeColor="text1"/>
        </w:rPr>
        <w:t xml:space="preserve"> trials</w:t>
      </w:r>
      <w:r w:rsidR="0077457E" w:rsidRPr="00B076D1">
        <w:rPr>
          <w:rFonts w:ascii="Book Antiqua" w:hAnsi="Book Antiqua"/>
          <w:color w:val="000000" w:themeColor="text1"/>
        </w:rPr>
        <w:t>.</w:t>
      </w:r>
      <w:r w:rsidR="00C04373" w:rsidRPr="00B076D1">
        <w:rPr>
          <w:rFonts w:ascii="Book Antiqua" w:hAnsi="Book Antiqua"/>
          <w:color w:val="000000" w:themeColor="text1"/>
        </w:rPr>
        <w:t xml:space="preserve"> </w:t>
      </w:r>
      <w:r w:rsidR="00853B5E" w:rsidRPr="00B076D1">
        <w:rPr>
          <w:rFonts w:ascii="Book Antiqua" w:hAnsi="Book Antiqua"/>
          <w:color w:val="000000" w:themeColor="text1"/>
        </w:rPr>
        <w:t>Su</w:t>
      </w:r>
      <w:r w:rsidR="002B5313" w:rsidRPr="00B076D1">
        <w:rPr>
          <w:rFonts w:ascii="Book Antiqua" w:hAnsi="Book Antiqua"/>
          <w:color w:val="000000" w:themeColor="text1"/>
        </w:rPr>
        <w:t>bsequent retrospective analyses</w:t>
      </w:r>
      <w:r w:rsidR="00B46D97" w:rsidRPr="00B076D1">
        <w:rPr>
          <w:rFonts w:ascii="Book Antiqua" w:hAnsi="Book Antiqua"/>
          <w:color w:val="000000" w:themeColor="text1"/>
        </w:rPr>
        <w:t>,</w:t>
      </w:r>
      <w:r w:rsidR="00C1698C" w:rsidRPr="00B076D1">
        <w:rPr>
          <w:rFonts w:ascii="Book Antiqua" w:hAnsi="Book Antiqua"/>
          <w:color w:val="000000" w:themeColor="text1"/>
        </w:rPr>
        <w:t xml:space="preserve"> which included patients </w:t>
      </w:r>
      <w:r w:rsidR="008C26BF" w:rsidRPr="00B076D1">
        <w:rPr>
          <w:rFonts w:ascii="Book Antiqua" w:hAnsi="Book Antiqua"/>
          <w:color w:val="000000" w:themeColor="text1"/>
        </w:rPr>
        <w:t>receiv</w:t>
      </w:r>
      <w:r w:rsidR="00674D25" w:rsidRPr="00B076D1">
        <w:rPr>
          <w:rFonts w:ascii="Book Antiqua" w:hAnsi="Book Antiqua"/>
          <w:color w:val="000000" w:themeColor="text1"/>
        </w:rPr>
        <w:t>ing</w:t>
      </w:r>
      <w:r w:rsidR="00C1698C" w:rsidRPr="00B076D1">
        <w:rPr>
          <w:rFonts w:ascii="Book Antiqua" w:hAnsi="Book Antiqua"/>
          <w:color w:val="000000" w:themeColor="text1"/>
        </w:rPr>
        <w:t xml:space="preserve"> oxaliplatin-based </w:t>
      </w:r>
      <w:r w:rsidR="000140C8" w:rsidRPr="00B076D1">
        <w:rPr>
          <w:rFonts w:ascii="Book Antiqua" w:hAnsi="Book Antiqua"/>
          <w:color w:val="000000" w:themeColor="text1"/>
        </w:rPr>
        <w:t>AC</w:t>
      </w:r>
      <w:r w:rsidR="00B46D97" w:rsidRPr="00B076D1">
        <w:rPr>
          <w:rFonts w:ascii="Book Antiqua" w:hAnsi="Book Antiqua"/>
          <w:color w:val="000000" w:themeColor="text1"/>
        </w:rPr>
        <w:t>,</w:t>
      </w:r>
      <w:r w:rsidR="00DC6332" w:rsidRPr="00B076D1">
        <w:rPr>
          <w:rFonts w:ascii="Book Antiqua" w:hAnsi="Book Antiqua"/>
          <w:color w:val="000000" w:themeColor="text1"/>
        </w:rPr>
        <w:t xml:space="preserve"> supported this view</w:t>
      </w:r>
      <w:r w:rsidR="00ED74F6" w:rsidRPr="00B076D1">
        <w:rPr>
          <w:rFonts w:ascii="Book Antiqua" w:hAnsi="Book Antiqua"/>
          <w:color w:val="000000" w:themeColor="text1"/>
        </w:rPr>
        <w:fldChar w:fldCharType="begin">
          <w:fldData xml:space="preserve">PEVuZE5vdGU+PENpdGU+PEF1dGhvcj5kZSBHcmFtb250PC9BdXRob3I+PFllYXI+MjAxMDwvWWVh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</w:fldData>
        </w:fldChar>
      </w:r>
      <w:r w:rsidR="00112E9A" w:rsidRPr="00B076D1">
        <w:rPr>
          <w:rFonts w:ascii="Book Antiqua" w:hAnsi="Book Antiqua"/>
          <w:color w:val="000000" w:themeColor="text1"/>
        </w:rPr>
        <w:instrText xml:space="preserve"> ADDIN EN.CITE </w:instrText>
      </w:r>
      <w:r w:rsidR="00112E9A" w:rsidRPr="00B076D1">
        <w:rPr>
          <w:rFonts w:ascii="Book Antiqua" w:hAnsi="Book Antiqua"/>
          <w:color w:val="000000" w:themeColor="text1"/>
        </w:rPr>
        <w:fldChar w:fldCharType="begin">
          <w:fldData xml:space="preserve">PEVuZE5vdGU+PENpdGU+PEF1dGhvcj5kZSBHcmFtb250PC9BdXRob3I+PFllYXI+MjAxMDwvWWVh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</w:fldData>
        </w:fldChar>
      </w:r>
      <w:r w:rsidR="00112E9A" w:rsidRPr="00B076D1">
        <w:rPr>
          <w:rFonts w:ascii="Book Antiqua" w:hAnsi="Book Antiqua"/>
          <w:color w:val="000000" w:themeColor="text1"/>
        </w:rPr>
        <w:instrText xml:space="preserve"> ADDIN EN.CITE.DATA </w:instrText>
      </w:r>
      <w:r w:rsidR="00112E9A" w:rsidRPr="00B076D1">
        <w:rPr>
          <w:rFonts w:ascii="Book Antiqua" w:hAnsi="Book Antiqua"/>
          <w:color w:val="000000" w:themeColor="text1"/>
        </w:rPr>
      </w:r>
      <w:r w:rsidR="00112E9A" w:rsidRPr="00B076D1">
        <w:rPr>
          <w:rFonts w:ascii="Book Antiqua" w:hAnsi="Book Antiqua"/>
          <w:color w:val="000000" w:themeColor="text1"/>
        </w:rPr>
        <w:fldChar w:fldCharType="end"/>
      </w:r>
      <w:r w:rsidR="00ED74F6" w:rsidRPr="00B076D1">
        <w:rPr>
          <w:rFonts w:ascii="Book Antiqua" w:hAnsi="Book Antiqua"/>
          <w:color w:val="000000" w:themeColor="text1"/>
        </w:rPr>
      </w:r>
      <w:r w:rsidR="00ED74F6"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51" w:tooltip="de Gramont, 2010 #517" w:history="1">
        <w:r w:rsidR="00CD4847" w:rsidRPr="00B076D1">
          <w:rPr>
            <w:rFonts w:ascii="Book Antiqua" w:hAnsi="Book Antiqua"/>
            <w:noProof/>
            <w:color w:val="000000" w:themeColor="text1"/>
            <w:vertAlign w:val="superscript"/>
          </w:rPr>
          <w:t>51</w:t>
        </w:r>
      </w:hyperlink>
      <w:r w:rsidR="00D239E0">
        <w:rPr>
          <w:rFonts w:ascii="Book Antiqua" w:hAnsi="Book Antiqua"/>
          <w:noProof/>
          <w:color w:val="000000" w:themeColor="text1"/>
          <w:vertAlign w:val="superscript"/>
        </w:rPr>
        <w:t>,</w:t>
      </w:r>
      <w:hyperlink w:anchor="_ENREF_52" w:tooltip="Sargent, 2011 #460" w:history="1">
        <w:r w:rsidR="00CD4847" w:rsidRPr="00B076D1">
          <w:rPr>
            <w:rFonts w:ascii="Book Antiqua" w:hAnsi="Book Antiqua"/>
            <w:noProof/>
            <w:color w:val="000000" w:themeColor="text1"/>
            <w:vertAlign w:val="superscript"/>
          </w:rPr>
          <w:t>52</w:t>
        </w:r>
      </w:hyperlink>
      <w:r w:rsidR="00112E9A" w:rsidRPr="00B076D1">
        <w:rPr>
          <w:rFonts w:ascii="Book Antiqua" w:hAnsi="Book Antiqua"/>
          <w:noProof/>
          <w:color w:val="000000" w:themeColor="text1"/>
          <w:vertAlign w:val="superscript"/>
        </w:rPr>
        <w:t>]</w:t>
      </w:r>
      <w:r w:rsidR="00ED74F6" w:rsidRPr="00B076D1">
        <w:rPr>
          <w:rFonts w:ascii="Book Antiqua" w:hAnsi="Book Antiqua"/>
          <w:color w:val="000000" w:themeColor="text1"/>
        </w:rPr>
        <w:fldChar w:fldCharType="end"/>
      </w:r>
      <w:r w:rsidR="00DC6332" w:rsidRPr="00B076D1">
        <w:rPr>
          <w:rFonts w:ascii="Book Antiqua" w:hAnsi="Book Antiqua"/>
          <w:color w:val="000000" w:themeColor="text1"/>
        </w:rPr>
        <w:t xml:space="preserve"> </w:t>
      </w:r>
      <w:r w:rsidR="00F3353C" w:rsidRPr="00B076D1">
        <w:rPr>
          <w:rFonts w:ascii="Book Antiqua" w:hAnsi="Book Antiqua"/>
          <w:color w:val="000000" w:themeColor="text1"/>
        </w:rPr>
        <w:t>although</w:t>
      </w:r>
      <w:r w:rsidR="006C6860" w:rsidRPr="00B076D1">
        <w:rPr>
          <w:rFonts w:ascii="Book Antiqua" w:hAnsi="Book Antiqua"/>
          <w:color w:val="000000" w:themeColor="text1"/>
        </w:rPr>
        <w:t xml:space="preserve"> extended survival after recurrence </w:t>
      </w:r>
      <w:r w:rsidR="00E113C8" w:rsidRPr="00B076D1">
        <w:rPr>
          <w:rFonts w:ascii="Book Antiqua" w:hAnsi="Book Antiqua"/>
          <w:color w:val="000000" w:themeColor="text1"/>
        </w:rPr>
        <w:t xml:space="preserve">as a result of improved therapy of metastatic disease </w:t>
      </w:r>
      <w:r w:rsidR="00E22782" w:rsidRPr="00B076D1">
        <w:rPr>
          <w:rFonts w:ascii="Book Antiqua" w:hAnsi="Book Antiqua"/>
          <w:color w:val="000000" w:themeColor="text1"/>
        </w:rPr>
        <w:t>weake</w:t>
      </w:r>
      <w:r w:rsidR="008D6B6C" w:rsidRPr="00B076D1">
        <w:rPr>
          <w:rFonts w:ascii="Book Antiqua" w:hAnsi="Book Antiqua"/>
          <w:color w:val="000000" w:themeColor="text1"/>
        </w:rPr>
        <w:t>ne</w:t>
      </w:r>
      <w:r w:rsidR="00E22782" w:rsidRPr="00B076D1">
        <w:rPr>
          <w:rFonts w:ascii="Book Antiqua" w:hAnsi="Book Antiqua"/>
          <w:color w:val="000000" w:themeColor="text1"/>
        </w:rPr>
        <w:t>d the strength of association</w:t>
      </w:r>
      <w:r w:rsidR="00F36972" w:rsidRPr="00B076D1">
        <w:rPr>
          <w:rFonts w:ascii="Book Antiqua" w:hAnsi="Book Antiqua"/>
          <w:color w:val="000000" w:themeColor="text1"/>
        </w:rPr>
        <w:t xml:space="preserve"> between 3-year </w:t>
      </w:r>
      <w:r w:rsidR="000B44BE" w:rsidRPr="00B076D1">
        <w:rPr>
          <w:rFonts w:ascii="Book Antiqua" w:hAnsi="Book Antiqua"/>
          <w:color w:val="000000" w:themeColor="text1"/>
        </w:rPr>
        <w:t>DFS and</w:t>
      </w:r>
      <w:r w:rsidR="00F36972" w:rsidRPr="00B076D1">
        <w:rPr>
          <w:rFonts w:ascii="Book Antiqua" w:hAnsi="Book Antiqua"/>
          <w:color w:val="000000" w:themeColor="text1"/>
        </w:rPr>
        <w:t xml:space="preserve"> </w:t>
      </w:r>
      <w:r w:rsidR="003124CA" w:rsidRPr="00B076D1">
        <w:rPr>
          <w:rFonts w:ascii="Book Antiqua" w:hAnsi="Book Antiqua"/>
          <w:color w:val="000000" w:themeColor="text1"/>
        </w:rPr>
        <w:t xml:space="preserve">5-year </w:t>
      </w:r>
      <w:r w:rsidR="00F36972" w:rsidRPr="00B076D1">
        <w:rPr>
          <w:rFonts w:ascii="Book Antiqua" w:hAnsi="Book Antiqua"/>
          <w:color w:val="000000" w:themeColor="text1"/>
        </w:rPr>
        <w:t>OS</w:t>
      </w:r>
      <w:r w:rsidR="00E22782" w:rsidRPr="00B076D1">
        <w:rPr>
          <w:rFonts w:ascii="Book Antiqua" w:hAnsi="Book Antiqua"/>
          <w:color w:val="000000" w:themeColor="text1"/>
        </w:rPr>
        <w:t xml:space="preserve">. </w:t>
      </w:r>
      <w:r w:rsidR="00C97DB0" w:rsidRPr="00B076D1">
        <w:rPr>
          <w:rFonts w:ascii="Book Antiqua" w:hAnsi="Book Antiqua"/>
          <w:color w:val="000000" w:themeColor="text1"/>
        </w:rPr>
        <w:t>Overall</w:t>
      </w:r>
      <w:r w:rsidR="00D91B78" w:rsidRPr="00B076D1">
        <w:rPr>
          <w:rFonts w:ascii="Book Antiqua" w:hAnsi="Book Antiqua"/>
          <w:color w:val="000000" w:themeColor="text1"/>
        </w:rPr>
        <w:t>, 3 -year DFS</w:t>
      </w:r>
      <w:r w:rsidR="00032C3C" w:rsidRPr="00B076D1">
        <w:rPr>
          <w:rFonts w:ascii="Book Antiqua" w:hAnsi="Book Antiqua"/>
          <w:color w:val="000000" w:themeColor="text1"/>
        </w:rPr>
        <w:t xml:space="preserve"> rate is </w:t>
      </w:r>
      <w:r w:rsidR="00E72212" w:rsidRPr="00B076D1">
        <w:rPr>
          <w:rFonts w:ascii="Book Antiqua" w:hAnsi="Book Antiqua"/>
          <w:color w:val="000000" w:themeColor="text1"/>
        </w:rPr>
        <w:t xml:space="preserve">considered </w:t>
      </w:r>
      <w:r w:rsidR="00032C3C" w:rsidRPr="00B076D1">
        <w:rPr>
          <w:rFonts w:ascii="Book Antiqua" w:hAnsi="Book Antiqua"/>
          <w:color w:val="000000" w:themeColor="text1"/>
        </w:rPr>
        <w:t>a reliable endpoint</w:t>
      </w:r>
      <w:r w:rsidR="000C3E23" w:rsidRPr="00B076D1">
        <w:rPr>
          <w:rFonts w:ascii="Book Antiqua" w:hAnsi="Book Antiqua"/>
          <w:color w:val="000000" w:themeColor="text1"/>
        </w:rPr>
        <w:t xml:space="preserve"> to assess </w:t>
      </w:r>
      <w:r w:rsidR="006D4E6D" w:rsidRPr="00B076D1">
        <w:rPr>
          <w:rFonts w:ascii="Book Antiqua" w:hAnsi="Book Antiqua"/>
          <w:color w:val="000000" w:themeColor="text1"/>
        </w:rPr>
        <w:t xml:space="preserve">the </w:t>
      </w:r>
      <w:r w:rsidR="000C3E23" w:rsidRPr="00B076D1">
        <w:rPr>
          <w:rFonts w:ascii="Book Antiqua" w:hAnsi="Book Antiqua"/>
          <w:color w:val="000000" w:themeColor="text1"/>
        </w:rPr>
        <w:t xml:space="preserve">efficacy of adjuvant therapy. </w:t>
      </w:r>
      <w:r w:rsidR="0072035A" w:rsidRPr="00B076D1">
        <w:rPr>
          <w:rFonts w:ascii="Book Antiqua" w:hAnsi="Book Antiqua"/>
          <w:color w:val="000000" w:themeColor="text1"/>
        </w:rPr>
        <w:t>The</w:t>
      </w:r>
      <w:r w:rsidR="0077457E" w:rsidRPr="00B076D1">
        <w:rPr>
          <w:rFonts w:ascii="Book Antiqua" w:hAnsi="Book Antiqua"/>
          <w:color w:val="000000" w:themeColor="text1"/>
        </w:rPr>
        <w:t xml:space="preserve"> </w:t>
      </w:r>
      <w:r w:rsidR="00B27D3E" w:rsidRPr="00B076D1">
        <w:rPr>
          <w:rFonts w:ascii="Book Antiqua" w:hAnsi="Book Antiqua"/>
          <w:color w:val="000000" w:themeColor="text1"/>
        </w:rPr>
        <w:t>D</w:t>
      </w:r>
      <w:r w:rsidR="00AA2483" w:rsidRPr="00B076D1">
        <w:rPr>
          <w:rFonts w:ascii="Book Antiqua" w:hAnsi="Book Antiqua"/>
          <w:color w:val="000000" w:themeColor="text1"/>
        </w:rPr>
        <w:t xml:space="preserve">rugs </w:t>
      </w:r>
      <w:r w:rsidR="00A90B81" w:rsidRPr="00B076D1">
        <w:rPr>
          <w:rFonts w:ascii="Book Antiqua" w:hAnsi="Book Antiqua"/>
          <w:color w:val="000000" w:themeColor="text1"/>
        </w:rPr>
        <w:t>A</w:t>
      </w:r>
      <w:r w:rsidR="00AA2483" w:rsidRPr="00B076D1">
        <w:rPr>
          <w:rFonts w:ascii="Book Antiqua" w:hAnsi="Book Antiqua"/>
          <w:color w:val="000000" w:themeColor="text1"/>
        </w:rPr>
        <w:t xml:space="preserve">dvisory </w:t>
      </w:r>
      <w:r w:rsidR="00A90B81" w:rsidRPr="00B076D1">
        <w:rPr>
          <w:rFonts w:ascii="Book Antiqua" w:hAnsi="Book Antiqua"/>
          <w:color w:val="000000" w:themeColor="text1"/>
        </w:rPr>
        <w:t>C</w:t>
      </w:r>
      <w:r w:rsidR="00AA2483" w:rsidRPr="00B076D1">
        <w:rPr>
          <w:rFonts w:ascii="Book Antiqua" w:hAnsi="Book Antiqua"/>
          <w:color w:val="000000" w:themeColor="text1"/>
        </w:rPr>
        <w:t xml:space="preserve">ommittee of </w:t>
      </w:r>
      <w:r w:rsidR="006D4E6D" w:rsidRPr="00B076D1">
        <w:rPr>
          <w:rFonts w:ascii="Book Antiqua" w:hAnsi="Book Antiqua"/>
          <w:color w:val="000000" w:themeColor="text1"/>
        </w:rPr>
        <w:t xml:space="preserve">the </w:t>
      </w:r>
      <w:r w:rsidR="0016061B" w:rsidRPr="00B076D1">
        <w:rPr>
          <w:rFonts w:ascii="Book Antiqua" w:hAnsi="Book Antiqua"/>
          <w:color w:val="000000" w:themeColor="text1"/>
        </w:rPr>
        <w:t>United States</w:t>
      </w:r>
      <w:r w:rsidR="00AA2483" w:rsidRPr="00B076D1">
        <w:rPr>
          <w:rFonts w:ascii="Book Antiqua" w:hAnsi="Book Antiqua"/>
          <w:color w:val="000000" w:themeColor="text1"/>
        </w:rPr>
        <w:t xml:space="preserve"> Food and Drug Administration</w:t>
      </w:r>
      <w:r w:rsidR="00F0673D" w:rsidRPr="00B076D1">
        <w:rPr>
          <w:rFonts w:ascii="Book Antiqua" w:hAnsi="Book Antiqua"/>
          <w:color w:val="000000" w:themeColor="text1"/>
        </w:rPr>
        <w:t xml:space="preserve"> (FDA)</w:t>
      </w:r>
      <w:r w:rsidR="009B704E" w:rsidRPr="00B076D1">
        <w:rPr>
          <w:rFonts w:ascii="Book Antiqua" w:hAnsi="Book Antiqua"/>
          <w:color w:val="000000" w:themeColor="text1"/>
        </w:rPr>
        <w:t xml:space="preserve"> has a</w:t>
      </w:r>
      <w:r w:rsidR="00095B9D" w:rsidRPr="00B076D1">
        <w:rPr>
          <w:rFonts w:ascii="Book Antiqua" w:hAnsi="Book Antiqua"/>
          <w:color w:val="000000" w:themeColor="text1"/>
        </w:rPr>
        <w:t>cc</w:t>
      </w:r>
      <w:r w:rsidR="009B704E" w:rsidRPr="00B076D1">
        <w:rPr>
          <w:rFonts w:ascii="Book Antiqua" w:hAnsi="Book Antiqua"/>
          <w:color w:val="000000" w:themeColor="text1"/>
        </w:rPr>
        <w:t xml:space="preserve">epted </w:t>
      </w:r>
      <w:r w:rsidR="006D4E6D" w:rsidRPr="00B076D1">
        <w:rPr>
          <w:rFonts w:ascii="Book Antiqua" w:hAnsi="Book Antiqua"/>
          <w:color w:val="000000" w:themeColor="text1"/>
        </w:rPr>
        <w:t xml:space="preserve">a </w:t>
      </w:r>
      <w:r w:rsidR="00D80E72" w:rsidRPr="00B076D1">
        <w:rPr>
          <w:rFonts w:ascii="Book Antiqua" w:hAnsi="Book Antiqua"/>
          <w:color w:val="000000" w:themeColor="text1"/>
        </w:rPr>
        <w:t>3-year</w:t>
      </w:r>
      <w:r w:rsidR="009B704E" w:rsidRPr="00B076D1">
        <w:rPr>
          <w:rFonts w:ascii="Book Antiqua" w:hAnsi="Book Antiqua"/>
          <w:color w:val="000000" w:themeColor="text1"/>
        </w:rPr>
        <w:t xml:space="preserve"> DFS</w:t>
      </w:r>
      <w:r w:rsidR="00480859" w:rsidRPr="00B076D1">
        <w:rPr>
          <w:rFonts w:ascii="Book Antiqua" w:hAnsi="Book Antiqua"/>
          <w:color w:val="000000" w:themeColor="text1"/>
        </w:rPr>
        <w:t xml:space="preserve"> rate</w:t>
      </w:r>
      <w:r w:rsidR="009B704E" w:rsidRPr="00B076D1">
        <w:rPr>
          <w:rFonts w:ascii="Book Antiqua" w:hAnsi="Book Antiqua"/>
          <w:color w:val="000000" w:themeColor="text1"/>
        </w:rPr>
        <w:t xml:space="preserve"> as a regulatory endpoint</w:t>
      </w:r>
      <w:r w:rsidR="00A02A38" w:rsidRPr="00B076D1">
        <w:rPr>
          <w:rFonts w:ascii="Book Antiqua" w:hAnsi="Book Antiqua"/>
          <w:color w:val="000000" w:themeColor="text1"/>
        </w:rPr>
        <w:t xml:space="preserve"> for adjuvant </w:t>
      </w:r>
      <w:r w:rsidR="00EC362B" w:rsidRPr="00B076D1">
        <w:rPr>
          <w:rFonts w:ascii="Book Antiqua" w:hAnsi="Book Antiqua"/>
          <w:color w:val="000000" w:themeColor="text1"/>
        </w:rPr>
        <w:t xml:space="preserve">therapy </w:t>
      </w:r>
      <w:r w:rsidR="00A02A38" w:rsidRPr="00B076D1">
        <w:rPr>
          <w:rFonts w:ascii="Book Antiqua" w:hAnsi="Book Antiqua"/>
          <w:color w:val="000000" w:themeColor="text1"/>
        </w:rPr>
        <w:t>trials</w:t>
      </w:r>
      <w:r w:rsidR="00C01645" w:rsidRPr="00B076D1">
        <w:rPr>
          <w:rFonts w:ascii="Book Antiqua" w:hAnsi="Book Antiqua"/>
          <w:color w:val="000000" w:themeColor="text1"/>
        </w:rPr>
        <w:t xml:space="preserve"> in </w:t>
      </w:r>
      <w:r w:rsidR="00573FA9" w:rsidRPr="00B076D1">
        <w:rPr>
          <w:rFonts w:ascii="Book Antiqua" w:hAnsi="Book Antiqua"/>
          <w:color w:val="000000" w:themeColor="text1"/>
        </w:rPr>
        <w:t>CC</w:t>
      </w:r>
      <w:r w:rsidR="00EC362B" w:rsidRPr="00B076D1">
        <w:rPr>
          <w:rFonts w:ascii="Book Antiqua" w:hAnsi="Book Antiqua"/>
          <w:color w:val="000000" w:themeColor="text1"/>
        </w:rPr>
        <w:t xml:space="preserve">. </w:t>
      </w:r>
      <w:r w:rsidR="00D36599" w:rsidRPr="00B076D1">
        <w:rPr>
          <w:rFonts w:ascii="Book Antiqua" w:hAnsi="Book Antiqua"/>
          <w:color w:val="000000" w:themeColor="text1"/>
        </w:rPr>
        <w:t>The</w:t>
      </w:r>
      <w:r w:rsidR="00C40DC4" w:rsidRPr="00B076D1">
        <w:rPr>
          <w:rFonts w:ascii="Book Antiqua" w:hAnsi="Book Antiqua"/>
          <w:color w:val="000000" w:themeColor="text1"/>
        </w:rPr>
        <w:t xml:space="preserve"> </w:t>
      </w:r>
      <w:r w:rsidR="00864F25" w:rsidRPr="00B076D1">
        <w:rPr>
          <w:rFonts w:ascii="Book Antiqua" w:hAnsi="Book Antiqua"/>
          <w:color w:val="000000" w:themeColor="text1"/>
        </w:rPr>
        <w:t xml:space="preserve">adjuvant therapy with </w:t>
      </w:r>
      <w:r w:rsidR="00C40DC4" w:rsidRPr="00B076D1">
        <w:rPr>
          <w:rFonts w:ascii="Book Antiqua" w:hAnsi="Book Antiqua"/>
          <w:color w:val="000000" w:themeColor="text1"/>
        </w:rPr>
        <w:t>FOLFOX</w:t>
      </w:r>
      <w:r w:rsidR="00025989" w:rsidRPr="00B076D1">
        <w:rPr>
          <w:rFonts w:ascii="Book Antiqua" w:hAnsi="Book Antiqua"/>
          <w:color w:val="000000" w:themeColor="text1"/>
        </w:rPr>
        <w:t xml:space="preserve"> (5-FU, LV and oxaliplatin) </w:t>
      </w:r>
      <w:r w:rsidR="00C40DC4" w:rsidRPr="00B076D1">
        <w:rPr>
          <w:rFonts w:ascii="Book Antiqua" w:hAnsi="Book Antiqua"/>
          <w:color w:val="000000" w:themeColor="text1"/>
        </w:rPr>
        <w:t xml:space="preserve">was approved in </w:t>
      </w:r>
      <w:r w:rsidR="00743B20" w:rsidRPr="00B076D1">
        <w:rPr>
          <w:rFonts w:ascii="Book Antiqua" w:hAnsi="Book Antiqua"/>
          <w:color w:val="000000" w:themeColor="text1"/>
        </w:rPr>
        <w:t xml:space="preserve">the </w:t>
      </w:r>
      <w:r w:rsidR="00C40DC4" w:rsidRPr="00B076D1">
        <w:rPr>
          <w:rFonts w:ascii="Book Antiqua" w:hAnsi="Book Antiqua"/>
          <w:color w:val="000000" w:themeColor="text1"/>
        </w:rPr>
        <w:t>U</w:t>
      </w:r>
      <w:r w:rsidR="0004008D" w:rsidRPr="00B076D1">
        <w:rPr>
          <w:rFonts w:ascii="Book Antiqua" w:hAnsi="Book Antiqua"/>
          <w:color w:val="000000" w:themeColor="text1"/>
        </w:rPr>
        <w:t xml:space="preserve">nited </w:t>
      </w:r>
      <w:r w:rsidR="00C40DC4" w:rsidRPr="00B076D1">
        <w:rPr>
          <w:rFonts w:ascii="Book Antiqua" w:hAnsi="Book Antiqua"/>
          <w:color w:val="000000" w:themeColor="text1"/>
        </w:rPr>
        <w:t>S</w:t>
      </w:r>
      <w:r w:rsidR="007A7E28" w:rsidRPr="00B076D1">
        <w:rPr>
          <w:rFonts w:ascii="Book Antiqua" w:hAnsi="Book Antiqua"/>
          <w:color w:val="000000" w:themeColor="text1"/>
        </w:rPr>
        <w:t>tates</w:t>
      </w:r>
      <w:r w:rsidR="00487DA8" w:rsidRPr="00B076D1">
        <w:rPr>
          <w:rFonts w:ascii="Book Antiqua" w:hAnsi="Book Antiqua"/>
          <w:color w:val="000000" w:themeColor="text1"/>
        </w:rPr>
        <w:t xml:space="preserve"> </w:t>
      </w:r>
      <w:r w:rsidR="005458D8" w:rsidRPr="00B076D1">
        <w:rPr>
          <w:rFonts w:ascii="Book Antiqua" w:hAnsi="Book Antiqua"/>
          <w:color w:val="000000" w:themeColor="text1"/>
        </w:rPr>
        <w:t xml:space="preserve">for stage III </w:t>
      </w:r>
      <w:r w:rsidR="00573FA9" w:rsidRPr="00B076D1">
        <w:rPr>
          <w:rFonts w:ascii="Book Antiqua" w:hAnsi="Book Antiqua"/>
          <w:color w:val="000000" w:themeColor="text1"/>
        </w:rPr>
        <w:t>CC</w:t>
      </w:r>
      <w:r w:rsidR="005458D8" w:rsidRPr="00B076D1">
        <w:rPr>
          <w:rFonts w:ascii="Book Antiqua" w:hAnsi="Book Antiqua"/>
          <w:color w:val="000000" w:themeColor="text1"/>
        </w:rPr>
        <w:t xml:space="preserve"> </w:t>
      </w:r>
      <w:r w:rsidR="00487DA8" w:rsidRPr="00B076D1">
        <w:rPr>
          <w:rFonts w:ascii="Book Antiqua" w:hAnsi="Book Antiqua"/>
          <w:color w:val="000000" w:themeColor="text1"/>
        </w:rPr>
        <w:t>based on</w:t>
      </w:r>
      <w:r w:rsidR="004973C7" w:rsidRPr="00B076D1">
        <w:rPr>
          <w:rFonts w:ascii="Book Antiqua" w:hAnsi="Book Antiqua"/>
          <w:color w:val="000000" w:themeColor="text1"/>
        </w:rPr>
        <w:t xml:space="preserve"> the</w:t>
      </w:r>
      <w:r w:rsidR="00487DA8" w:rsidRPr="00B076D1">
        <w:rPr>
          <w:rFonts w:ascii="Book Antiqua" w:hAnsi="Book Antiqua"/>
          <w:color w:val="000000" w:themeColor="text1"/>
        </w:rPr>
        <w:t xml:space="preserve"> improvement of </w:t>
      </w:r>
      <w:r w:rsidR="006D4E6D" w:rsidRPr="00B076D1">
        <w:rPr>
          <w:rFonts w:ascii="Book Antiqua" w:hAnsi="Book Antiqua"/>
          <w:color w:val="000000" w:themeColor="text1"/>
        </w:rPr>
        <w:t xml:space="preserve">the </w:t>
      </w:r>
      <w:r w:rsidR="00487DA8" w:rsidRPr="00B076D1">
        <w:rPr>
          <w:rFonts w:ascii="Book Antiqua" w:hAnsi="Book Antiqua"/>
          <w:color w:val="000000" w:themeColor="text1"/>
        </w:rPr>
        <w:t>3-year DFS</w:t>
      </w:r>
      <w:r w:rsidR="00D36599" w:rsidRPr="00B076D1">
        <w:rPr>
          <w:rFonts w:ascii="Book Antiqua" w:hAnsi="Book Antiqua"/>
          <w:color w:val="000000" w:themeColor="text1"/>
        </w:rPr>
        <w:t xml:space="preserve"> rate</w:t>
      </w:r>
      <w:r w:rsidR="009802E3" w:rsidRPr="00B076D1">
        <w:rPr>
          <w:rFonts w:ascii="Book Antiqua" w:hAnsi="Book Antiqua"/>
          <w:color w:val="000000" w:themeColor="text1"/>
        </w:rPr>
        <w:t xml:space="preserve"> </w:t>
      </w:r>
      <w:r w:rsidR="00754AC3" w:rsidRPr="00B076D1">
        <w:rPr>
          <w:rFonts w:ascii="Book Antiqua" w:hAnsi="Book Antiqua"/>
          <w:color w:val="000000" w:themeColor="text1"/>
        </w:rPr>
        <w:t>reported</w:t>
      </w:r>
      <w:r w:rsidR="009802E3" w:rsidRPr="00B076D1">
        <w:rPr>
          <w:rFonts w:ascii="Book Antiqua" w:hAnsi="Book Antiqua"/>
          <w:color w:val="000000" w:themeColor="text1"/>
        </w:rPr>
        <w:t xml:space="preserve"> in the MOSAIC trial</w:t>
      </w:r>
      <w:r w:rsidR="00CF58F4" w:rsidRPr="00B076D1">
        <w:rPr>
          <w:rFonts w:ascii="Book Antiqua" w:hAnsi="Book Antiqua"/>
          <w:color w:val="000000" w:themeColor="text1"/>
        </w:rPr>
        <w:fldChar w:fldCharType="begin">
          <w:fldData xml:space="preserve">PEVuZE5vdGU+PENpdGU+PEF1dGhvcj5BbmRyZTwvQXV0aG9yPjxZZWFyPjIwMDQ8L1llYXI+PFJl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</w:fldData>
        </w:fldChar>
      </w:r>
      <w:r w:rsidR="00112E9A" w:rsidRPr="00B076D1">
        <w:rPr>
          <w:rFonts w:ascii="Book Antiqua" w:hAnsi="Book Antiqua"/>
          <w:color w:val="000000" w:themeColor="text1"/>
        </w:rPr>
        <w:instrText xml:space="preserve"> ADDIN EN.CITE </w:instrText>
      </w:r>
      <w:r w:rsidR="00112E9A" w:rsidRPr="00B076D1">
        <w:rPr>
          <w:rFonts w:ascii="Book Antiqua" w:hAnsi="Book Antiqua"/>
          <w:color w:val="000000" w:themeColor="text1"/>
        </w:rPr>
        <w:fldChar w:fldCharType="begin">
          <w:fldData xml:space="preserve">PEVuZE5vdGU+PENpdGU+PEF1dGhvcj5BbmRyZTwvQXV0aG9yPjxZZWFyPjIwMDQ8L1llYXI+PFJl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</w:fldData>
        </w:fldChar>
      </w:r>
      <w:r w:rsidR="00112E9A" w:rsidRPr="00B076D1">
        <w:rPr>
          <w:rFonts w:ascii="Book Antiqua" w:hAnsi="Book Antiqua"/>
          <w:color w:val="000000" w:themeColor="text1"/>
        </w:rPr>
        <w:instrText xml:space="preserve"> ADDIN EN.CITE.DATA </w:instrText>
      </w:r>
      <w:r w:rsidR="00112E9A" w:rsidRPr="00B076D1">
        <w:rPr>
          <w:rFonts w:ascii="Book Antiqua" w:hAnsi="Book Antiqua"/>
          <w:color w:val="000000" w:themeColor="text1"/>
        </w:rPr>
      </w:r>
      <w:r w:rsidR="00112E9A" w:rsidRPr="00B076D1">
        <w:rPr>
          <w:rFonts w:ascii="Book Antiqua" w:hAnsi="Book Antiqua"/>
          <w:color w:val="000000" w:themeColor="text1"/>
        </w:rPr>
        <w:fldChar w:fldCharType="end"/>
      </w:r>
      <w:r w:rsidR="00CF58F4" w:rsidRPr="00B076D1">
        <w:rPr>
          <w:rFonts w:ascii="Book Antiqua" w:hAnsi="Book Antiqua"/>
          <w:color w:val="000000" w:themeColor="text1"/>
        </w:rPr>
      </w:r>
      <w:r w:rsidR="00CF58F4"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53" w:tooltip="Andre, 2004 #50" w:history="1">
        <w:r w:rsidR="00CD4847" w:rsidRPr="00B076D1">
          <w:rPr>
            <w:rFonts w:ascii="Book Antiqua" w:hAnsi="Book Antiqua"/>
            <w:noProof/>
            <w:color w:val="000000" w:themeColor="text1"/>
            <w:vertAlign w:val="superscript"/>
          </w:rPr>
          <w:t>53</w:t>
        </w:r>
      </w:hyperlink>
      <w:r w:rsidR="00112E9A" w:rsidRPr="00B076D1">
        <w:rPr>
          <w:rFonts w:ascii="Book Antiqua" w:hAnsi="Book Antiqua"/>
          <w:noProof/>
          <w:color w:val="000000" w:themeColor="text1"/>
          <w:vertAlign w:val="superscript"/>
        </w:rPr>
        <w:t>]</w:t>
      </w:r>
      <w:r w:rsidR="00CF58F4" w:rsidRPr="00B076D1">
        <w:rPr>
          <w:rFonts w:ascii="Book Antiqua" w:hAnsi="Book Antiqua"/>
          <w:color w:val="000000" w:themeColor="text1"/>
        </w:rPr>
        <w:fldChar w:fldCharType="end"/>
      </w:r>
      <w:r w:rsidR="009A14D3" w:rsidRPr="00B076D1">
        <w:rPr>
          <w:rFonts w:ascii="Book Antiqua" w:hAnsi="Book Antiqua"/>
          <w:color w:val="000000" w:themeColor="text1"/>
        </w:rPr>
        <w:t>.</w:t>
      </w:r>
      <w:r w:rsidR="00D27A77" w:rsidRPr="00B076D1">
        <w:rPr>
          <w:rFonts w:ascii="Book Antiqua" w:hAnsi="Book Antiqua"/>
          <w:color w:val="000000" w:themeColor="text1"/>
        </w:rPr>
        <w:t xml:space="preserve"> The IDEA</w:t>
      </w:r>
      <w:r w:rsidR="009D3AD7" w:rsidRPr="00B076D1">
        <w:rPr>
          <w:rFonts w:ascii="Book Antiqua" w:hAnsi="Book Antiqua"/>
        </w:rPr>
        <w:t xml:space="preserve"> (</w:t>
      </w:r>
      <w:r w:rsidR="009D3AD7" w:rsidRPr="00B076D1">
        <w:rPr>
          <w:rFonts w:ascii="Book Antiqua" w:hAnsi="Book Antiqua"/>
          <w:color w:val="000000" w:themeColor="text1"/>
        </w:rPr>
        <w:t>International Duration Evaluation of Adjuvant Chemotherapy)</w:t>
      </w:r>
      <w:r w:rsidR="00D27A77" w:rsidRPr="00B076D1">
        <w:rPr>
          <w:rFonts w:ascii="Book Antiqua" w:hAnsi="Book Antiqua"/>
          <w:color w:val="000000" w:themeColor="text1"/>
        </w:rPr>
        <w:t xml:space="preserve"> pooled analysis</w:t>
      </w:r>
      <w:r w:rsidR="00CF58F4" w:rsidRPr="00B076D1">
        <w:rPr>
          <w:rFonts w:ascii="Book Antiqua" w:hAnsi="Book Antiqua"/>
          <w:color w:val="000000" w:themeColor="text1"/>
        </w:rPr>
        <w:fldChar w:fldCharType="begin">
          <w:fldData xml:space="preserve">PEVuZE5vdGU+PENpdGU+PEF1dGhvcj5Hcm90aGV5PC9BdXRob3I+PFllYXI+MjAxODwvWWVhcj48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</w:fldData>
        </w:fldChar>
      </w:r>
      <w:r w:rsidR="00112E9A" w:rsidRPr="00B076D1">
        <w:rPr>
          <w:rFonts w:ascii="Book Antiqua" w:hAnsi="Book Antiqua"/>
          <w:color w:val="000000" w:themeColor="text1"/>
        </w:rPr>
        <w:instrText xml:space="preserve"> ADDIN EN.CITE </w:instrText>
      </w:r>
      <w:r w:rsidR="00112E9A" w:rsidRPr="00B076D1">
        <w:rPr>
          <w:rFonts w:ascii="Book Antiqua" w:hAnsi="Book Antiqua"/>
          <w:color w:val="000000" w:themeColor="text1"/>
        </w:rPr>
        <w:fldChar w:fldCharType="begin">
          <w:fldData xml:space="preserve">PEVuZE5vdGU+PENpdGU+PEF1dGhvcj5Hcm90aGV5PC9BdXRob3I+PFllYXI+MjAxODwvWWVhcj48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</w:fldData>
        </w:fldChar>
      </w:r>
      <w:r w:rsidR="00112E9A" w:rsidRPr="00B076D1">
        <w:rPr>
          <w:rFonts w:ascii="Book Antiqua" w:hAnsi="Book Antiqua"/>
          <w:color w:val="000000" w:themeColor="text1"/>
        </w:rPr>
        <w:instrText xml:space="preserve"> ADDIN EN.CITE.DATA </w:instrText>
      </w:r>
      <w:r w:rsidR="00112E9A" w:rsidRPr="00B076D1">
        <w:rPr>
          <w:rFonts w:ascii="Book Antiqua" w:hAnsi="Book Antiqua"/>
          <w:color w:val="000000" w:themeColor="text1"/>
        </w:rPr>
      </w:r>
      <w:r w:rsidR="00112E9A" w:rsidRPr="00B076D1">
        <w:rPr>
          <w:rFonts w:ascii="Book Antiqua" w:hAnsi="Book Antiqua"/>
          <w:color w:val="000000" w:themeColor="text1"/>
        </w:rPr>
        <w:fldChar w:fldCharType="end"/>
      </w:r>
      <w:r w:rsidR="00CF58F4" w:rsidRPr="00B076D1">
        <w:rPr>
          <w:rFonts w:ascii="Book Antiqua" w:hAnsi="Book Antiqua"/>
          <w:color w:val="000000" w:themeColor="text1"/>
        </w:rPr>
      </w:r>
      <w:r w:rsidR="00CF58F4"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54" w:tooltip="Grothey, 2018 #970" w:history="1">
        <w:r w:rsidR="00CD4847" w:rsidRPr="00B076D1">
          <w:rPr>
            <w:rFonts w:ascii="Book Antiqua" w:hAnsi="Book Antiqua"/>
            <w:noProof/>
            <w:color w:val="000000" w:themeColor="text1"/>
            <w:vertAlign w:val="superscript"/>
          </w:rPr>
          <w:t>54</w:t>
        </w:r>
      </w:hyperlink>
      <w:r w:rsidR="00112E9A" w:rsidRPr="00B076D1">
        <w:rPr>
          <w:rFonts w:ascii="Book Antiqua" w:hAnsi="Book Antiqua"/>
          <w:noProof/>
          <w:color w:val="000000" w:themeColor="text1"/>
          <w:vertAlign w:val="superscript"/>
        </w:rPr>
        <w:t>]</w:t>
      </w:r>
      <w:r w:rsidR="00CF58F4" w:rsidRPr="00B076D1">
        <w:rPr>
          <w:rFonts w:ascii="Book Antiqua" w:hAnsi="Book Antiqua"/>
          <w:color w:val="000000" w:themeColor="text1"/>
        </w:rPr>
        <w:fldChar w:fldCharType="end"/>
      </w:r>
      <w:r w:rsidR="00DD7A18" w:rsidRPr="00B076D1">
        <w:rPr>
          <w:rFonts w:ascii="Book Antiqua" w:hAnsi="Book Antiqua"/>
          <w:color w:val="000000" w:themeColor="text1"/>
        </w:rPr>
        <w:t xml:space="preserve">, </w:t>
      </w:r>
      <w:r w:rsidR="00BC7308" w:rsidRPr="00B076D1">
        <w:rPr>
          <w:rFonts w:ascii="Book Antiqua" w:hAnsi="Book Antiqua"/>
          <w:color w:val="000000" w:themeColor="text1"/>
        </w:rPr>
        <w:t>which evaluated</w:t>
      </w:r>
      <w:r w:rsidR="00C6300B" w:rsidRPr="00B076D1">
        <w:rPr>
          <w:rFonts w:ascii="Book Antiqua" w:hAnsi="Book Antiqua"/>
          <w:color w:val="000000" w:themeColor="text1"/>
        </w:rPr>
        <w:t xml:space="preserve"> the non</w:t>
      </w:r>
      <w:r w:rsidR="00BF3D3F" w:rsidRPr="00B076D1">
        <w:rPr>
          <w:rFonts w:ascii="Book Antiqua" w:hAnsi="Book Antiqua"/>
          <w:color w:val="000000" w:themeColor="text1"/>
        </w:rPr>
        <w:t>-</w:t>
      </w:r>
      <w:r w:rsidR="00C6300B" w:rsidRPr="00B076D1">
        <w:rPr>
          <w:rFonts w:ascii="Book Antiqua" w:hAnsi="Book Antiqua"/>
          <w:color w:val="000000" w:themeColor="text1"/>
        </w:rPr>
        <w:t xml:space="preserve">inferiority of </w:t>
      </w:r>
      <w:r w:rsidR="000140C8" w:rsidRPr="00B076D1">
        <w:rPr>
          <w:rFonts w:ascii="Book Antiqua" w:hAnsi="Book Antiqua"/>
          <w:color w:val="000000" w:themeColor="text1"/>
        </w:rPr>
        <w:t>AC</w:t>
      </w:r>
      <w:r w:rsidR="00264C87" w:rsidRPr="00B076D1">
        <w:rPr>
          <w:rFonts w:ascii="Book Antiqua" w:hAnsi="Book Antiqua"/>
          <w:color w:val="000000" w:themeColor="text1"/>
        </w:rPr>
        <w:t xml:space="preserve"> administered for 3 </w:t>
      </w:r>
      <w:r w:rsidR="002069AA">
        <w:rPr>
          <w:rFonts w:ascii="Book Antiqua" w:hAnsi="Book Antiqua" w:hint="eastAsia"/>
          <w:color w:val="000000" w:themeColor="text1"/>
          <w:lang w:eastAsia="zh-CN"/>
        </w:rPr>
        <w:t xml:space="preserve">mo </w:t>
      </w:r>
      <w:r w:rsidR="00264C87" w:rsidRPr="002069AA">
        <w:rPr>
          <w:rFonts w:ascii="Book Antiqua" w:hAnsi="Book Antiqua"/>
          <w:i/>
          <w:color w:val="000000" w:themeColor="text1"/>
        </w:rPr>
        <w:t>v</w:t>
      </w:r>
      <w:r w:rsidR="002069AA" w:rsidRPr="002069AA">
        <w:rPr>
          <w:rFonts w:ascii="Book Antiqua" w:hAnsi="Book Antiqua"/>
          <w:i/>
          <w:color w:val="000000" w:themeColor="text1"/>
        </w:rPr>
        <w:t>s</w:t>
      </w:r>
      <w:r w:rsidR="00264C87" w:rsidRPr="00B076D1">
        <w:rPr>
          <w:rFonts w:ascii="Book Antiqua" w:hAnsi="Book Antiqua"/>
          <w:color w:val="000000" w:themeColor="text1"/>
        </w:rPr>
        <w:t xml:space="preserve"> 6 mo </w:t>
      </w:r>
      <w:r w:rsidR="00AD6792" w:rsidRPr="00B076D1">
        <w:rPr>
          <w:rFonts w:ascii="Book Antiqua" w:hAnsi="Book Antiqua"/>
          <w:color w:val="000000" w:themeColor="text1"/>
        </w:rPr>
        <w:t>in</w:t>
      </w:r>
      <w:r w:rsidR="00264C87" w:rsidRPr="00B076D1">
        <w:rPr>
          <w:rFonts w:ascii="Book Antiqua" w:hAnsi="Book Antiqua"/>
          <w:color w:val="000000" w:themeColor="text1"/>
        </w:rPr>
        <w:t xml:space="preserve"> stage III </w:t>
      </w:r>
      <w:r w:rsidR="00573FA9" w:rsidRPr="00B076D1">
        <w:rPr>
          <w:rFonts w:ascii="Book Antiqua" w:hAnsi="Book Antiqua"/>
          <w:color w:val="000000" w:themeColor="text1"/>
        </w:rPr>
        <w:t>CC</w:t>
      </w:r>
      <w:r w:rsidR="00264C87" w:rsidRPr="00B076D1">
        <w:rPr>
          <w:rFonts w:ascii="Book Antiqua" w:hAnsi="Book Antiqua"/>
          <w:color w:val="000000" w:themeColor="text1"/>
        </w:rPr>
        <w:t xml:space="preserve"> patients, also </w:t>
      </w:r>
      <w:r w:rsidR="002662DE" w:rsidRPr="00B076D1">
        <w:rPr>
          <w:rFonts w:ascii="Book Antiqua" w:hAnsi="Book Antiqua"/>
          <w:color w:val="000000" w:themeColor="text1"/>
        </w:rPr>
        <w:t>chose 3-year DFS rate as the primary endpoint.</w:t>
      </w:r>
    </w:p>
    <w:p w14:paraId="2E347956" w14:textId="4F846B3B" w:rsidR="00116BFE" w:rsidRPr="00DD27F8" w:rsidRDefault="00AD64CE" w:rsidP="00DD27F8">
      <w:pPr>
        <w:pStyle w:val="NormalWeb"/>
        <w:adjustRightInd w:val="0"/>
        <w:snapToGrid w:val="0"/>
        <w:spacing w:before="0" w:beforeAutospacing="0" w:after="0" w:afterAutospacing="0" w:line="360" w:lineRule="auto"/>
        <w:ind w:firstLineChars="100" w:firstLine="240"/>
        <w:jc w:val="both"/>
        <w:rPr>
          <w:rFonts w:ascii="Book Antiqua" w:hAnsi="Book Antiqua"/>
          <w:color w:val="000000" w:themeColor="text1"/>
        </w:rPr>
      </w:pPr>
      <w:r w:rsidRPr="00B076D1">
        <w:rPr>
          <w:rFonts w:ascii="Book Antiqua" w:hAnsi="Book Antiqua"/>
          <w:bCs/>
          <w:color w:val="000000" w:themeColor="text1"/>
        </w:rPr>
        <w:t>The ideal time interval between</w:t>
      </w:r>
      <w:r w:rsidR="00F964B3" w:rsidRPr="00B076D1">
        <w:rPr>
          <w:rFonts w:ascii="Book Antiqua" w:hAnsi="Book Antiqua"/>
          <w:bCs/>
          <w:color w:val="000000" w:themeColor="text1"/>
        </w:rPr>
        <w:t xml:space="preserve"> </w:t>
      </w:r>
      <w:r w:rsidRPr="00B076D1">
        <w:rPr>
          <w:rFonts w:ascii="Book Antiqua" w:hAnsi="Book Antiqua"/>
          <w:bCs/>
          <w:color w:val="000000" w:themeColor="text1"/>
        </w:rPr>
        <w:t xml:space="preserve">surgery and initiation of </w:t>
      </w:r>
      <w:r w:rsidR="000140C8" w:rsidRPr="00B076D1">
        <w:rPr>
          <w:rFonts w:ascii="Book Antiqua" w:hAnsi="Book Antiqua"/>
          <w:bCs/>
          <w:color w:val="000000" w:themeColor="text1"/>
        </w:rPr>
        <w:t>AC</w:t>
      </w:r>
      <w:r w:rsidR="00B6678A" w:rsidRPr="00B076D1">
        <w:rPr>
          <w:rFonts w:ascii="Book Antiqua" w:hAnsi="Book Antiqua"/>
          <w:bCs/>
          <w:color w:val="000000" w:themeColor="text1"/>
        </w:rPr>
        <w:t xml:space="preserve"> is </w:t>
      </w:r>
      <w:r w:rsidR="00E701C0" w:rsidRPr="00B076D1">
        <w:rPr>
          <w:rFonts w:ascii="Book Antiqua" w:hAnsi="Book Antiqua"/>
          <w:bCs/>
          <w:color w:val="000000" w:themeColor="text1"/>
        </w:rPr>
        <w:t>unknown</w:t>
      </w:r>
      <w:r w:rsidR="002F00E2" w:rsidRPr="00B076D1">
        <w:rPr>
          <w:rFonts w:ascii="Book Antiqua" w:hAnsi="Book Antiqua"/>
          <w:bCs/>
          <w:color w:val="000000" w:themeColor="text1"/>
        </w:rPr>
        <w:t>,</w:t>
      </w:r>
      <w:r w:rsidR="00E701C0" w:rsidRPr="00B076D1">
        <w:rPr>
          <w:rFonts w:ascii="Book Antiqua" w:hAnsi="Book Antiqua"/>
          <w:bCs/>
          <w:color w:val="000000" w:themeColor="text1"/>
        </w:rPr>
        <w:t xml:space="preserve"> and </w:t>
      </w:r>
      <w:r w:rsidR="005F6303" w:rsidRPr="00B076D1">
        <w:rPr>
          <w:rFonts w:ascii="Book Antiqua" w:hAnsi="Book Antiqua"/>
          <w:bCs/>
          <w:color w:val="000000" w:themeColor="text1"/>
        </w:rPr>
        <w:t xml:space="preserve">a </w:t>
      </w:r>
      <w:r w:rsidR="00E104D3" w:rsidRPr="00B076D1">
        <w:rPr>
          <w:rFonts w:ascii="Book Antiqua" w:hAnsi="Book Antiqua"/>
          <w:bCs/>
          <w:color w:val="000000" w:themeColor="text1"/>
        </w:rPr>
        <w:t>randomized clinical trial</w:t>
      </w:r>
      <w:r w:rsidR="007A5CDC" w:rsidRPr="00B076D1">
        <w:rPr>
          <w:rFonts w:ascii="Book Antiqua" w:hAnsi="Book Antiqua"/>
          <w:bCs/>
          <w:color w:val="000000" w:themeColor="text1"/>
        </w:rPr>
        <w:t xml:space="preserve"> has</w:t>
      </w:r>
      <w:r w:rsidR="005F6303" w:rsidRPr="00B076D1">
        <w:rPr>
          <w:rFonts w:ascii="Book Antiqua" w:hAnsi="Book Antiqua"/>
          <w:bCs/>
          <w:color w:val="000000" w:themeColor="text1"/>
        </w:rPr>
        <w:t xml:space="preserve"> not</w:t>
      </w:r>
      <w:r w:rsidR="007A5CDC" w:rsidRPr="00B076D1">
        <w:rPr>
          <w:rFonts w:ascii="Book Antiqua" w:hAnsi="Book Antiqua"/>
          <w:bCs/>
          <w:color w:val="000000" w:themeColor="text1"/>
        </w:rPr>
        <w:t xml:space="preserve"> been conducted</w:t>
      </w:r>
      <w:r w:rsidR="005F6303" w:rsidRPr="00B076D1">
        <w:rPr>
          <w:rFonts w:ascii="Book Antiqua" w:hAnsi="Book Antiqua"/>
          <w:bCs/>
          <w:color w:val="000000" w:themeColor="text1"/>
        </w:rPr>
        <w:t xml:space="preserve"> to date</w:t>
      </w:r>
      <w:r w:rsidR="00E104D3" w:rsidRPr="00B076D1">
        <w:rPr>
          <w:rFonts w:ascii="Book Antiqua" w:hAnsi="Book Antiqua"/>
          <w:bCs/>
          <w:color w:val="000000" w:themeColor="text1"/>
        </w:rPr>
        <w:t xml:space="preserve"> to </w:t>
      </w:r>
      <w:r w:rsidR="00451890" w:rsidRPr="00B076D1">
        <w:rPr>
          <w:rFonts w:ascii="Book Antiqua" w:hAnsi="Book Antiqua"/>
          <w:bCs/>
          <w:color w:val="000000" w:themeColor="text1"/>
        </w:rPr>
        <w:t>address this question.</w:t>
      </w:r>
      <w:r w:rsidR="00844B6D">
        <w:rPr>
          <w:rFonts w:ascii="Book Antiqua" w:hAnsi="Book Antiqua" w:hint="eastAsia"/>
          <w:bCs/>
          <w:color w:val="000000" w:themeColor="text1"/>
          <w:lang w:eastAsia="zh-CN"/>
        </w:rPr>
        <w:t xml:space="preserve"> </w:t>
      </w:r>
      <w:r w:rsidR="00CA7246" w:rsidRPr="00B076D1">
        <w:rPr>
          <w:rFonts w:ascii="Book Antiqua" w:hAnsi="Book Antiqua"/>
          <w:bCs/>
          <w:color w:val="000000" w:themeColor="text1"/>
        </w:rPr>
        <w:t xml:space="preserve">Although the </w:t>
      </w:r>
      <w:r w:rsidR="000D30E3" w:rsidRPr="00B076D1">
        <w:rPr>
          <w:rFonts w:ascii="Book Antiqua" w:hAnsi="Book Antiqua"/>
          <w:bCs/>
          <w:color w:val="000000" w:themeColor="text1"/>
        </w:rPr>
        <w:t>m</w:t>
      </w:r>
      <w:r w:rsidR="001428AD" w:rsidRPr="00B076D1">
        <w:rPr>
          <w:rFonts w:ascii="Book Antiqua" w:hAnsi="Book Antiqua"/>
          <w:bCs/>
          <w:color w:val="000000" w:themeColor="text1"/>
        </w:rPr>
        <w:t xml:space="preserve">ajor </w:t>
      </w:r>
      <w:r w:rsidR="00553BFF" w:rsidRPr="00B076D1">
        <w:rPr>
          <w:rFonts w:ascii="Book Antiqua" w:hAnsi="Book Antiqua"/>
          <w:bCs/>
          <w:color w:val="000000" w:themeColor="text1"/>
        </w:rPr>
        <w:t>guidelines do not specifically</w:t>
      </w:r>
      <w:r w:rsidR="00C61150" w:rsidRPr="00B076D1">
        <w:rPr>
          <w:rFonts w:ascii="Book Antiqua" w:hAnsi="Book Antiqua"/>
          <w:bCs/>
          <w:color w:val="000000" w:themeColor="text1"/>
        </w:rPr>
        <w:t xml:space="preserve"> recommend </w:t>
      </w:r>
      <w:r w:rsidR="00B331E8" w:rsidRPr="00B076D1">
        <w:rPr>
          <w:rFonts w:ascii="Book Antiqua" w:hAnsi="Book Antiqua"/>
          <w:bCs/>
          <w:color w:val="000000" w:themeColor="text1"/>
        </w:rPr>
        <w:t>a time window</w:t>
      </w:r>
      <w:r w:rsidR="00D57DF7" w:rsidRPr="00B076D1">
        <w:rPr>
          <w:rFonts w:ascii="Book Antiqua" w:hAnsi="Book Antiqua"/>
          <w:bCs/>
          <w:color w:val="000000" w:themeColor="text1"/>
        </w:rPr>
        <w:t xml:space="preserve"> after the surgery</w:t>
      </w:r>
      <w:r w:rsidR="008602B2" w:rsidRPr="00B076D1">
        <w:rPr>
          <w:rFonts w:ascii="Book Antiqua" w:hAnsi="Book Antiqua"/>
          <w:bCs/>
          <w:color w:val="000000" w:themeColor="text1"/>
        </w:rPr>
        <w:t>,</w:t>
      </w:r>
      <w:r w:rsidR="00B331E8" w:rsidRPr="00B076D1">
        <w:rPr>
          <w:rFonts w:ascii="Book Antiqua" w:hAnsi="Book Antiqua"/>
          <w:bCs/>
          <w:color w:val="000000" w:themeColor="text1"/>
        </w:rPr>
        <w:t xml:space="preserve"> </w:t>
      </w:r>
      <w:r w:rsidR="00321CB0" w:rsidRPr="00B076D1">
        <w:rPr>
          <w:rFonts w:ascii="Book Antiqua" w:hAnsi="Book Antiqua"/>
          <w:bCs/>
          <w:color w:val="000000" w:themeColor="text1"/>
        </w:rPr>
        <w:t>initiation of</w:t>
      </w:r>
      <w:r w:rsidR="0044749C" w:rsidRPr="00B076D1">
        <w:rPr>
          <w:rFonts w:ascii="Book Antiqua" w:hAnsi="Book Antiqua"/>
          <w:bCs/>
          <w:color w:val="000000" w:themeColor="text1"/>
        </w:rPr>
        <w:t xml:space="preserve"> </w:t>
      </w:r>
      <w:r w:rsidR="000140C8" w:rsidRPr="00B076D1">
        <w:rPr>
          <w:rFonts w:ascii="Book Antiqua" w:hAnsi="Book Antiqua"/>
          <w:bCs/>
          <w:color w:val="000000" w:themeColor="text1"/>
        </w:rPr>
        <w:t>AC</w:t>
      </w:r>
      <w:r w:rsidR="00BE09AA">
        <w:rPr>
          <w:rFonts w:ascii="Book Antiqua" w:hAnsi="Book Antiqua"/>
          <w:bCs/>
          <w:color w:val="000000" w:themeColor="text1"/>
        </w:rPr>
        <w:t xml:space="preserve"> within 6 to 8 wk</w:t>
      </w:r>
      <w:r w:rsidR="0044749C" w:rsidRPr="00B076D1">
        <w:rPr>
          <w:rFonts w:ascii="Book Antiqua" w:hAnsi="Book Antiqua"/>
          <w:bCs/>
          <w:color w:val="000000" w:themeColor="text1"/>
        </w:rPr>
        <w:t xml:space="preserve"> of surgery is </w:t>
      </w:r>
      <w:r w:rsidR="009E1259" w:rsidRPr="00B076D1">
        <w:rPr>
          <w:rFonts w:ascii="Book Antiqua" w:hAnsi="Book Antiqua"/>
          <w:bCs/>
          <w:color w:val="000000" w:themeColor="text1"/>
        </w:rPr>
        <w:t xml:space="preserve">required in </w:t>
      </w:r>
      <w:r w:rsidR="00E444B6" w:rsidRPr="00B076D1">
        <w:rPr>
          <w:rFonts w:ascii="Book Antiqua" w:hAnsi="Book Antiqua"/>
          <w:bCs/>
          <w:color w:val="000000" w:themeColor="text1"/>
        </w:rPr>
        <w:t xml:space="preserve">most </w:t>
      </w:r>
      <w:r w:rsidR="00F67223" w:rsidRPr="00B076D1">
        <w:rPr>
          <w:rFonts w:ascii="Book Antiqua" w:hAnsi="Book Antiqua"/>
          <w:bCs/>
          <w:color w:val="000000" w:themeColor="text1"/>
        </w:rPr>
        <w:t xml:space="preserve">adjuvant clinical trials and </w:t>
      </w:r>
      <w:r w:rsidR="00C110A7" w:rsidRPr="00B076D1">
        <w:rPr>
          <w:rFonts w:ascii="Book Antiqua" w:hAnsi="Book Antiqua"/>
          <w:bCs/>
          <w:color w:val="000000" w:themeColor="text1"/>
        </w:rPr>
        <w:t xml:space="preserve">has been </w:t>
      </w:r>
      <w:r w:rsidR="0044749C" w:rsidRPr="00B076D1">
        <w:rPr>
          <w:rFonts w:ascii="Book Antiqua" w:hAnsi="Book Antiqua"/>
          <w:bCs/>
          <w:color w:val="000000" w:themeColor="text1"/>
        </w:rPr>
        <w:t>a</w:t>
      </w:r>
      <w:r w:rsidR="00095B9D" w:rsidRPr="00B076D1">
        <w:rPr>
          <w:rFonts w:ascii="Book Antiqua" w:hAnsi="Book Antiqua"/>
          <w:bCs/>
          <w:color w:val="000000" w:themeColor="text1"/>
        </w:rPr>
        <w:t>cc</w:t>
      </w:r>
      <w:r w:rsidR="0044749C" w:rsidRPr="00B076D1">
        <w:rPr>
          <w:rFonts w:ascii="Book Antiqua" w:hAnsi="Book Antiqua"/>
          <w:bCs/>
          <w:color w:val="000000" w:themeColor="text1"/>
        </w:rPr>
        <w:t>epted</w:t>
      </w:r>
      <w:r w:rsidR="000A50EF" w:rsidRPr="00B076D1">
        <w:rPr>
          <w:rFonts w:ascii="Book Antiqua" w:hAnsi="Book Antiqua"/>
          <w:bCs/>
          <w:color w:val="000000" w:themeColor="text1"/>
        </w:rPr>
        <w:t xml:space="preserve"> as a preferred</w:t>
      </w:r>
      <w:r w:rsidR="0044749C" w:rsidRPr="00B076D1">
        <w:rPr>
          <w:rFonts w:ascii="Book Antiqua" w:hAnsi="Book Antiqua"/>
          <w:bCs/>
          <w:color w:val="000000" w:themeColor="text1"/>
        </w:rPr>
        <w:t xml:space="preserve"> practice</w:t>
      </w:r>
      <w:r w:rsidR="00CE46A4" w:rsidRPr="00B076D1">
        <w:rPr>
          <w:rFonts w:ascii="Book Antiqua" w:hAnsi="Book Antiqua"/>
          <w:bCs/>
          <w:color w:val="000000" w:themeColor="text1"/>
        </w:rPr>
        <w:t>.</w:t>
      </w:r>
      <w:r w:rsidR="00500EF2" w:rsidRPr="00B076D1">
        <w:rPr>
          <w:rFonts w:ascii="Book Antiqua" w:hAnsi="Book Antiqua"/>
          <w:bCs/>
          <w:color w:val="000000" w:themeColor="text1"/>
        </w:rPr>
        <w:t xml:space="preserve"> </w:t>
      </w:r>
      <w:r w:rsidR="00F67223" w:rsidRPr="00B076D1">
        <w:rPr>
          <w:rFonts w:ascii="Book Antiqua" w:hAnsi="Book Antiqua"/>
          <w:bCs/>
          <w:color w:val="000000" w:themeColor="text1"/>
        </w:rPr>
        <w:t>How</w:t>
      </w:r>
      <w:r w:rsidR="00733754" w:rsidRPr="00B076D1">
        <w:rPr>
          <w:rFonts w:ascii="Book Antiqua" w:hAnsi="Book Antiqua"/>
          <w:bCs/>
          <w:color w:val="000000" w:themeColor="text1"/>
        </w:rPr>
        <w:t xml:space="preserve">ever, </w:t>
      </w:r>
      <w:r w:rsidR="000140C8" w:rsidRPr="00B076D1">
        <w:rPr>
          <w:rFonts w:ascii="Book Antiqua" w:hAnsi="Book Antiqua"/>
          <w:bCs/>
          <w:color w:val="000000" w:themeColor="text1"/>
        </w:rPr>
        <w:t>AC</w:t>
      </w:r>
      <w:r w:rsidR="00237056" w:rsidRPr="00B076D1">
        <w:rPr>
          <w:rFonts w:ascii="Book Antiqua" w:hAnsi="Book Antiqua"/>
          <w:bCs/>
          <w:color w:val="000000" w:themeColor="text1"/>
        </w:rPr>
        <w:t xml:space="preserve"> </w:t>
      </w:r>
      <w:r w:rsidR="00C856E5" w:rsidRPr="00B076D1">
        <w:rPr>
          <w:rFonts w:ascii="Book Antiqua" w:hAnsi="Book Antiqua"/>
          <w:bCs/>
          <w:color w:val="000000" w:themeColor="text1"/>
        </w:rPr>
        <w:t xml:space="preserve">often </w:t>
      </w:r>
      <w:r w:rsidR="00237056" w:rsidRPr="00B076D1">
        <w:rPr>
          <w:rFonts w:ascii="Book Antiqua" w:hAnsi="Book Antiqua"/>
          <w:bCs/>
          <w:color w:val="000000" w:themeColor="text1"/>
        </w:rPr>
        <w:t xml:space="preserve">does </w:t>
      </w:r>
      <w:r w:rsidR="00935976" w:rsidRPr="00B076D1">
        <w:rPr>
          <w:rFonts w:ascii="Book Antiqua" w:hAnsi="Book Antiqua"/>
          <w:bCs/>
          <w:color w:val="000000" w:themeColor="text1"/>
        </w:rPr>
        <w:t xml:space="preserve">not </w:t>
      </w:r>
      <w:r w:rsidR="00237056" w:rsidRPr="00B076D1">
        <w:rPr>
          <w:rFonts w:ascii="Book Antiqua" w:hAnsi="Book Antiqua"/>
          <w:bCs/>
          <w:color w:val="000000" w:themeColor="text1"/>
        </w:rPr>
        <w:t>begin</w:t>
      </w:r>
      <w:r w:rsidR="00935976" w:rsidRPr="00B076D1">
        <w:rPr>
          <w:rFonts w:ascii="Book Antiqua" w:hAnsi="Book Antiqua"/>
          <w:bCs/>
          <w:color w:val="000000" w:themeColor="text1"/>
        </w:rPr>
        <w:t xml:space="preserve"> within </w:t>
      </w:r>
      <w:r w:rsidR="00BE09AA">
        <w:rPr>
          <w:rFonts w:ascii="Book Antiqua" w:hAnsi="Book Antiqua"/>
          <w:bCs/>
          <w:color w:val="000000" w:themeColor="text1"/>
        </w:rPr>
        <w:t>8 wk</w:t>
      </w:r>
      <w:r w:rsidR="007B24A8" w:rsidRPr="00B076D1">
        <w:rPr>
          <w:rFonts w:ascii="Book Antiqua" w:hAnsi="Book Antiqua"/>
          <w:bCs/>
          <w:color w:val="000000" w:themeColor="text1"/>
        </w:rPr>
        <w:t xml:space="preserve"> of surgery</w:t>
      </w:r>
      <w:r w:rsidR="00935976" w:rsidRPr="00B076D1">
        <w:rPr>
          <w:rFonts w:ascii="Book Antiqua" w:hAnsi="Book Antiqua"/>
          <w:bCs/>
          <w:color w:val="000000" w:themeColor="text1"/>
        </w:rPr>
        <w:t xml:space="preserve"> in</w:t>
      </w:r>
      <w:r w:rsidR="001D345B" w:rsidRPr="00B076D1">
        <w:rPr>
          <w:rFonts w:ascii="Book Antiqua" w:hAnsi="Book Antiqua"/>
          <w:bCs/>
          <w:color w:val="000000" w:themeColor="text1"/>
        </w:rPr>
        <w:t xml:space="preserve"> routine</w:t>
      </w:r>
      <w:r w:rsidR="00935976" w:rsidRPr="00B076D1">
        <w:rPr>
          <w:rFonts w:ascii="Book Antiqua" w:hAnsi="Book Antiqua"/>
          <w:bCs/>
          <w:color w:val="000000" w:themeColor="text1"/>
        </w:rPr>
        <w:t xml:space="preserve"> clinical practice due to</w:t>
      </w:r>
      <w:r w:rsidR="00EC20EA" w:rsidRPr="00B076D1">
        <w:rPr>
          <w:rFonts w:ascii="Book Antiqua" w:hAnsi="Book Antiqua"/>
          <w:bCs/>
          <w:color w:val="000000" w:themeColor="text1"/>
        </w:rPr>
        <w:t xml:space="preserve"> a variety of reasons</w:t>
      </w:r>
      <w:r w:rsidR="00AB392D" w:rsidRPr="00B076D1">
        <w:rPr>
          <w:rFonts w:ascii="Book Antiqua" w:hAnsi="Book Antiqua"/>
          <w:bCs/>
          <w:color w:val="000000" w:themeColor="text1"/>
        </w:rPr>
        <w:t>,</w:t>
      </w:r>
      <w:r w:rsidR="00EC20EA" w:rsidRPr="00B076D1">
        <w:rPr>
          <w:rFonts w:ascii="Book Antiqua" w:hAnsi="Book Antiqua"/>
          <w:bCs/>
          <w:color w:val="000000" w:themeColor="text1"/>
        </w:rPr>
        <w:t xml:space="preserve"> including delay </w:t>
      </w:r>
      <w:r w:rsidR="00215D9C" w:rsidRPr="00B076D1">
        <w:rPr>
          <w:rFonts w:ascii="Book Antiqua" w:hAnsi="Book Antiqua"/>
          <w:bCs/>
          <w:color w:val="000000" w:themeColor="text1"/>
        </w:rPr>
        <w:t xml:space="preserve">in </w:t>
      </w:r>
      <w:r w:rsidR="00607685" w:rsidRPr="00B076D1">
        <w:rPr>
          <w:rFonts w:ascii="Book Antiqua" w:hAnsi="Book Antiqua"/>
          <w:bCs/>
          <w:color w:val="000000" w:themeColor="text1"/>
        </w:rPr>
        <w:t>recovery from the surgery.</w:t>
      </w:r>
      <w:r w:rsidR="004438B2" w:rsidRPr="00B076D1">
        <w:rPr>
          <w:rFonts w:ascii="Book Antiqua" w:hAnsi="Book Antiqua"/>
          <w:bCs/>
          <w:color w:val="000000" w:themeColor="text1"/>
        </w:rPr>
        <w:t xml:space="preserve"> </w:t>
      </w:r>
      <w:r w:rsidR="000C4D63" w:rsidRPr="00B076D1">
        <w:rPr>
          <w:rFonts w:ascii="Book Antiqua" w:hAnsi="Book Antiqua"/>
          <w:bCs/>
          <w:color w:val="000000" w:themeColor="text1"/>
        </w:rPr>
        <w:t>In this regard</w:t>
      </w:r>
      <w:r w:rsidR="00156DA8" w:rsidRPr="00B076D1">
        <w:rPr>
          <w:rFonts w:ascii="Book Antiqua" w:hAnsi="Book Antiqua"/>
          <w:bCs/>
          <w:color w:val="000000" w:themeColor="text1"/>
        </w:rPr>
        <w:t>,</w:t>
      </w:r>
      <w:r w:rsidR="00EC159D" w:rsidRPr="00B076D1">
        <w:rPr>
          <w:rFonts w:ascii="Book Antiqua" w:hAnsi="Book Antiqua"/>
          <w:bCs/>
          <w:color w:val="000000" w:themeColor="text1"/>
        </w:rPr>
        <w:t xml:space="preserve"> laparoscopic surgery</w:t>
      </w:r>
      <w:r w:rsidR="00C374DD" w:rsidRPr="00B076D1">
        <w:rPr>
          <w:rFonts w:ascii="Book Antiqua" w:hAnsi="Book Antiqua"/>
          <w:bCs/>
          <w:color w:val="000000" w:themeColor="text1"/>
        </w:rPr>
        <w:t xml:space="preserve"> has an advantage</w:t>
      </w:r>
      <w:r w:rsidR="00EC159D" w:rsidRPr="00B076D1">
        <w:rPr>
          <w:rFonts w:ascii="Book Antiqua" w:hAnsi="Book Antiqua"/>
          <w:bCs/>
          <w:color w:val="000000" w:themeColor="text1"/>
        </w:rPr>
        <w:t xml:space="preserve"> over</w:t>
      </w:r>
      <w:r w:rsidR="00DF440F" w:rsidRPr="00B076D1">
        <w:rPr>
          <w:rFonts w:ascii="Book Antiqua" w:hAnsi="Book Antiqua"/>
          <w:bCs/>
          <w:color w:val="000000" w:themeColor="text1"/>
        </w:rPr>
        <w:t xml:space="preserve"> open resection</w:t>
      </w:r>
      <w:r w:rsidR="003A6974" w:rsidRPr="00B076D1">
        <w:rPr>
          <w:rFonts w:ascii="Book Antiqua" w:hAnsi="Book Antiqua"/>
          <w:bCs/>
          <w:color w:val="000000" w:themeColor="text1"/>
        </w:rPr>
        <w:t>,</w:t>
      </w:r>
      <w:r w:rsidR="00C374DD" w:rsidRPr="00B076D1">
        <w:rPr>
          <w:rFonts w:ascii="Book Antiqua" w:hAnsi="Book Antiqua"/>
          <w:bCs/>
          <w:color w:val="000000" w:themeColor="text1"/>
        </w:rPr>
        <w:t xml:space="preserve"> as</w:t>
      </w:r>
      <w:r w:rsidR="00484C08" w:rsidRPr="00B076D1">
        <w:rPr>
          <w:rFonts w:ascii="Book Antiqua" w:hAnsi="Book Antiqua"/>
          <w:bCs/>
          <w:color w:val="000000" w:themeColor="text1"/>
        </w:rPr>
        <w:t xml:space="preserve"> recovery</w:t>
      </w:r>
      <w:r w:rsidR="002C0B07" w:rsidRPr="00B076D1">
        <w:rPr>
          <w:rFonts w:ascii="Book Antiqua" w:hAnsi="Book Antiqua"/>
          <w:bCs/>
          <w:color w:val="000000" w:themeColor="text1"/>
        </w:rPr>
        <w:t xml:space="preserve"> from the surgery</w:t>
      </w:r>
      <w:r w:rsidR="00484C08" w:rsidRPr="00B076D1">
        <w:rPr>
          <w:rFonts w:ascii="Book Antiqua" w:hAnsi="Book Antiqua"/>
          <w:bCs/>
          <w:color w:val="000000" w:themeColor="text1"/>
        </w:rPr>
        <w:t xml:space="preserve"> is faster</w:t>
      </w:r>
      <w:r w:rsidR="00CF58F4" w:rsidRPr="00B076D1">
        <w:rPr>
          <w:rFonts w:ascii="Book Antiqua" w:hAnsi="Book Antiqua"/>
          <w:bCs/>
          <w:color w:val="000000" w:themeColor="text1"/>
        </w:rPr>
        <w:fldChar w:fldCharType="begin">
          <w:fldData xml:space="preserve">PEVuZE5vdGU+PENpdGU+PEF1dGhvcj5NYWxpZXR6aXM8L0F1dGhvcj48WWVhcj4yMDE1PC9ZZWFy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</w:fldData>
        </w:fldChar>
      </w:r>
      <w:r w:rsidR="00112E9A" w:rsidRPr="00B076D1">
        <w:rPr>
          <w:rFonts w:ascii="Book Antiqua" w:hAnsi="Book Antiqua"/>
          <w:bCs/>
          <w:color w:val="000000" w:themeColor="text1"/>
        </w:rPr>
        <w:instrText xml:space="preserve"> ADDIN EN.CITE </w:instrText>
      </w:r>
      <w:r w:rsidR="00112E9A" w:rsidRPr="00B076D1">
        <w:rPr>
          <w:rFonts w:ascii="Book Antiqua" w:hAnsi="Book Antiqua"/>
          <w:bCs/>
          <w:color w:val="000000" w:themeColor="text1"/>
        </w:rPr>
        <w:fldChar w:fldCharType="begin">
          <w:fldData xml:space="preserve">PEVuZE5vdGU+PENpdGU+PEF1dGhvcj5NYWxpZXR6aXM8L0F1dGhvcj48WWVhcj4yMDE1PC9ZZWFy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</w:fldData>
        </w:fldChar>
      </w:r>
      <w:r w:rsidR="00112E9A" w:rsidRPr="00B076D1">
        <w:rPr>
          <w:rFonts w:ascii="Book Antiqua" w:hAnsi="Book Antiqua"/>
          <w:bCs/>
          <w:color w:val="000000" w:themeColor="text1"/>
        </w:rPr>
        <w:instrText xml:space="preserve"> ADDIN EN.CITE.DATA </w:instrText>
      </w:r>
      <w:r w:rsidR="00112E9A" w:rsidRPr="00B076D1">
        <w:rPr>
          <w:rFonts w:ascii="Book Antiqua" w:hAnsi="Book Antiqua"/>
          <w:bCs/>
          <w:color w:val="000000" w:themeColor="text1"/>
        </w:rPr>
      </w:r>
      <w:r w:rsidR="00112E9A" w:rsidRPr="00B076D1">
        <w:rPr>
          <w:rFonts w:ascii="Book Antiqua" w:hAnsi="Book Antiqua"/>
          <w:bCs/>
          <w:color w:val="000000" w:themeColor="text1"/>
        </w:rPr>
        <w:fldChar w:fldCharType="end"/>
      </w:r>
      <w:r w:rsidR="00CF58F4" w:rsidRPr="00B076D1">
        <w:rPr>
          <w:rFonts w:ascii="Book Antiqua" w:hAnsi="Book Antiqua"/>
          <w:bCs/>
          <w:color w:val="000000" w:themeColor="text1"/>
        </w:rPr>
      </w:r>
      <w:r w:rsidR="00CF58F4" w:rsidRPr="00B076D1">
        <w:rPr>
          <w:rFonts w:ascii="Book Antiqua" w:hAnsi="Book Antiqua"/>
          <w:bCs/>
          <w:color w:val="000000" w:themeColor="text1"/>
        </w:rPr>
        <w:fldChar w:fldCharType="separate"/>
      </w:r>
      <w:r w:rsidR="00112E9A" w:rsidRPr="00B076D1">
        <w:rPr>
          <w:rFonts w:ascii="Book Antiqua" w:hAnsi="Book Antiqua"/>
          <w:bCs/>
          <w:noProof/>
          <w:color w:val="000000" w:themeColor="text1"/>
          <w:vertAlign w:val="superscript"/>
        </w:rPr>
        <w:t>[</w:t>
      </w:r>
      <w:hyperlink w:anchor="_ENREF_55" w:tooltip="Malietzis, 2015 #3120" w:history="1">
        <w:r w:rsidR="00CD4847" w:rsidRPr="00B076D1">
          <w:rPr>
            <w:rFonts w:ascii="Book Antiqua" w:hAnsi="Book Antiqua"/>
            <w:bCs/>
            <w:noProof/>
            <w:color w:val="000000" w:themeColor="text1"/>
            <w:vertAlign w:val="superscript"/>
          </w:rPr>
          <w:t>55</w:t>
        </w:r>
      </w:hyperlink>
      <w:r w:rsidR="00112E9A" w:rsidRPr="00B076D1">
        <w:rPr>
          <w:rFonts w:ascii="Book Antiqua" w:hAnsi="Book Antiqua"/>
          <w:bCs/>
          <w:noProof/>
          <w:color w:val="000000" w:themeColor="text1"/>
          <w:vertAlign w:val="superscript"/>
        </w:rPr>
        <w:t>]</w:t>
      </w:r>
      <w:r w:rsidR="00CF58F4" w:rsidRPr="00B076D1">
        <w:rPr>
          <w:rFonts w:ascii="Book Antiqua" w:hAnsi="Book Antiqua"/>
          <w:bCs/>
          <w:color w:val="000000" w:themeColor="text1"/>
        </w:rPr>
        <w:fldChar w:fldCharType="end"/>
      </w:r>
      <w:r w:rsidR="004F7D03" w:rsidRPr="00B076D1">
        <w:rPr>
          <w:rFonts w:ascii="Book Antiqua" w:hAnsi="Book Antiqua"/>
          <w:bCs/>
          <w:color w:val="000000" w:themeColor="text1"/>
        </w:rPr>
        <w:t>.</w:t>
      </w:r>
      <w:r w:rsidR="007B341D" w:rsidRPr="00B076D1">
        <w:rPr>
          <w:rFonts w:ascii="Book Antiqua" w:hAnsi="Book Antiqua"/>
          <w:bCs/>
          <w:color w:val="000000" w:themeColor="text1"/>
        </w:rPr>
        <w:t xml:space="preserve"> </w:t>
      </w:r>
      <w:r w:rsidR="00F56448" w:rsidRPr="00B076D1">
        <w:rPr>
          <w:rFonts w:ascii="Book Antiqua" w:hAnsi="Book Antiqua"/>
          <w:bCs/>
          <w:color w:val="000000" w:themeColor="text1"/>
        </w:rPr>
        <w:t>The i</w:t>
      </w:r>
      <w:r w:rsidR="007B341D" w:rsidRPr="00B076D1">
        <w:rPr>
          <w:rFonts w:ascii="Book Antiqua" w:hAnsi="Book Antiqua"/>
          <w:bCs/>
          <w:color w:val="000000" w:themeColor="text1"/>
        </w:rPr>
        <w:t xml:space="preserve">mpact of delaying initiation of </w:t>
      </w:r>
      <w:r w:rsidR="000140C8" w:rsidRPr="00B076D1">
        <w:rPr>
          <w:rFonts w:ascii="Book Antiqua" w:hAnsi="Book Antiqua"/>
          <w:bCs/>
          <w:color w:val="000000" w:themeColor="text1"/>
        </w:rPr>
        <w:t>AC</w:t>
      </w:r>
      <w:r w:rsidR="00E966AC" w:rsidRPr="00B076D1">
        <w:rPr>
          <w:rFonts w:ascii="Book Antiqua" w:hAnsi="Book Antiqua"/>
          <w:bCs/>
          <w:color w:val="000000" w:themeColor="text1"/>
        </w:rPr>
        <w:t xml:space="preserve"> on survival </w:t>
      </w:r>
      <w:r w:rsidR="00AB392D" w:rsidRPr="00B076D1">
        <w:rPr>
          <w:rFonts w:ascii="Book Antiqua" w:hAnsi="Book Antiqua"/>
          <w:bCs/>
          <w:color w:val="000000" w:themeColor="text1"/>
        </w:rPr>
        <w:t xml:space="preserve">has </w:t>
      </w:r>
      <w:r w:rsidR="00305AA5" w:rsidRPr="00B076D1">
        <w:rPr>
          <w:rFonts w:ascii="Book Antiqua" w:hAnsi="Book Antiqua"/>
          <w:bCs/>
          <w:color w:val="000000" w:themeColor="text1"/>
        </w:rPr>
        <w:t>been</w:t>
      </w:r>
      <w:r w:rsidR="0059017B" w:rsidRPr="00B076D1">
        <w:rPr>
          <w:rFonts w:ascii="Book Antiqua" w:hAnsi="Book Antiqua"/>
          <w:bCs/>
          <w:color w:val="000000" w:themeColor="text1"/>
        </w:rPr>
        <w:t xml:space="preserve"> investigated</w:t>
      </w:r>
      <w:r w:rsidR="00B562D4" w:rsidRPr="00B076D1">
        <w:rPr>
          <w:rFonts w:ascii="Book Antiqua" w:hAnsi="Book Antiqua"/>
          <w:bCs/>
          <w:color w:val="000000" w:themeColor="text1"/>
        </w:rPr>
        <w:t xml:space="preserve"> in s</w:t>
      </w:r>
      <w:r w:rsidR="00AB16DB" w:rsidRPr="00B076D1">
        <w:rPr>
          <w:rFonts w:ascii="Book Antiqua" w:hAnsi="Book Antiqua"/>
          <w:bCs/>
          <w:color w:val="000000" w:themeColor="text1"/>
        </w:rPr>
        <w:t>everal retrospective</w:t>
      </w:r>
      <w:r w:rsidR="00DF7CED" w:rsidRPr="00B076D1">
        <w:rPr>
          <w:rFonts w:ascii="Book Antiqua" w:hAnsi="Book Antiqua"/>
          <w:bCs/>
          <w:color w:val="000000" w:themeColor="text1"/>
        </w:rPr>
        <w:t xml:space="preserve"> </w:t>
      </w:r>
      <w:r w:rsidR="007C5784" w:rsidRPr="00B076D1">
        <w:rPr>
          <w:rFonts w:ascii="Book Antiqua" w:hAnsi="Book Antiqua"/>
          <w:bCs/>
          <w:color w:val="000000" w:themeColor="text1"/>
        </w:rPr>
        <w:lastRenderedPageBreak/>
        <w:t>studies</w:t>
      </w:r>
      <w:r w:rsidR="00DF7CED" w:rsidRPr="00B076D1">
        <w:rPr>
          <w:rFonts w:ascii="Book Antiqua" w:hAnsi="Book Antiqua"/>
          <w:bCs/>
          <w:color w:val="000000" w:themeColor="text1"/>
        </w:rPr>
        <w:t xml:space="preserve"> and meta-analyses</w:t>
      </w:r>
      <w:r w:rsidR="00AB392D" w:rsidRPr="00B076D1">
        <w:rPr>
          <w:rFonts w:ascii="Book Antiqua" w:hAnsi="Book Antiqua"/>
          <w:bCs/>
          <w:color w:val="000000" w:themeColor="text1"/>
        </w:rPr>
        <w:t>,</w:t>
      </w:r>
      <w:r w:rsidR="000116A7" w:rsidRPr="00B076D1">
        <w:rPr>
          <w:rFonts w:ascii="Book Antiqua" w:hAnsi="Book Antiqua"/>
          <w:bCs/>
          <w:color w:val="000000" w:themeColor="text1"/>
        </w:rPr>
        <w:t xml:space="preserve"> </w:t>
      </w:r>
      <w:r w:rsidR="0099591E" w:rsidRPr="00B076D1">
        <w:rPr>
          <w:rFonts w:ascii="Book Antiqua" w:hAnsi="Book Antiqua"/>
          <w:bCs/>
          <w:color w:val="000000" w:themeColor="text1"/>
        </w:rPr>
        <w:t>which</w:t>
      </w:r>
      <w:r w:rsidR="002C1130" w:rsidRPr="00B076D1">
        <w:rPr>
          <w:rFonts w:ascii="Book Antiqua" w:hAnsi="Book Antiqua"/>
          <w:bCs/>
          <w:color w:val="000000" w:themeColor="text1"/>
        </w:rPr>
        <w:t xml:space="preserve"> reached</w:t>
      </w:r>
      <w:r w:rsidR="00E62A66" w:rsidRPr="00B076D1">
        <w:rPr>
          <w:rFonts w:ascii="Book Antiqua" w:hAnsi="Book Antiqua"/>
          <w:bCs/>
          <w:color w:val="000000" w:themeColor="text1"/>
        </w:rPr>
        <w:t xml:space="preserve"> conflicting conclusions.</w:t>
      </w:r>
      <w:r w:rsidR="00844B6D">
        <w:rPr>
          <w:rFonts w:ascii="Book Antiqua" w:hAnsi="Book Antiqua" w:hint="eastAsia"/>
          <w:bCs/>
          <w:color w:val="000000" w:themeColor="text1"/>
          <w:lang w:eastAsia="zh-CN"/>
        </w:rPr>
        <w:t xml:space="preserve"> </w:t>
      </w:r>
      <w:r w:rsidR="00DC2E33" w:rsidRPr="00B076D1">
        <w:rPr>
          <w:rFonts w:ascii="Book Antiqua" w:hAnsi="Book Antiqua"/>
          <w:bCs/>
          <w:color w:val="000000" w:themeColor="text1"/>
        </w:rPr>
        <w:t>A recent SEER</w:t>
      </w:r>
      <w:r w:rsidR="00812A37" w:rsidRPr="00B076D1">
        <w:rPr>
          <w:rFonts w:ascii="Book Antiqua" w:hAnsi="Book Antiqua"/>
          <w:bCs/>
          <w:color w:val="000000" w:themeColor="text1"/>
        </w:rPr>
        <w:t>-Medicare</w:t>
      </w:r>
      <w:r w:rsidR="00DC2E33" w:rsidRPr="00B076D1">
        <w:rPr>
          <w:rFonts w:ascii="Book Antiqua" w:hAnsi="Book Antiqua"/>
          <w:bCs/>
          <w:color w:val="000000" w:themeColor="text1"/>
        </w:rPr>
        <w:t xml:space="preserve"> </w:t>
      </w:r>
      <w:r w:rsidR="00794150" w:rsidRPr="00B076D1">
        <w:rPr>
          <w:rFonts w:ascii="Book Antiqua" w:hAnsi="Book Antiqua"/>
          <w:bCs/>
          <w:color w:val="000000" w:themeColor="text1"/>
        </w:rPr>
        <w:t>database analysis</w:t>
      </w:r>
      <w:r w:rsidR="00BE09AA">
        <w:rPr>
          <w:rFonts w:ascii="Book Antiqua" w:hAnsi="Book Antiqua"/>
          <w:bCs/>
          <w:color w:val="000000" w:themeColor="text1"/>
        </w:rPr>
        <w:t xml:space="preserve"> of 18</w:t>
      </w:r>
      <w:r w:rsidR="0077681E" w:rsidRPr="00B076D1">
        <w:rPr>
          <w:rFonts w:ascii="Book Antiqua" w:hAnsi="Book Antiqua"/>
          <w:bCs/>
          <w:color w:val="000000" w:themeColor="text1"/>
        </w:rPr>
        <w:t>491 patients</w:t>
      </w:r>
      <w:r w:rsidR="003F298E" w:rsidRPr="00B076D1">
        <w:rPr>
          <w:rFonts w:ascii="Book Antiqua" w:hAnsi="Book Antiqua"/>
          <w:bCs/>
          <w:color w:val="000000" w:themeColor="text1"/>
        </w:rPr>
        <w:t xml:space="preserve"> reported </w:t>
      </w:r>
      <w:r w:rsidR="000764D6" w:rsidRPr="00B076D1">
        <w:rPr>
          <w:rFonts w:ascii="Book Antiqua" w:hAnsi="Book Antiqua"/>
          <w:bCs/>
          <w:color w:val="000000" w:themeColor="text1"/>
        </w:rPr>
        <w:t xml:space="preserve">significantly </w:t>
      </w:r>
      <w:r w:rsidR="003F298E" w:rsidRPr="00B076D1">
        <w:rPr>
          <w:rFonts w:ascii="Book Antiqua" w:hAnsi="Book Antiqua"/>
          <w:bCs/>
          <w:color w:val="000000" w:themeColor="text1"/>
        </w:rPr>
        <w:t>worse</w:t>
      </w:r>
      <w:r w:rsidR="000764D6" w:rsidRPr="00B076D1">
        <w:rPr>
          <w:rFonts w:ascii="Book Antiqua" w:hAnsi="Book Antiqua"/>
          <w:bCs/>
          <w:color w:val="000000" w:themeColor="text1"/>
        </w:rPr>
        <w:t xml:space="preserve"> OS</w:t>
      </w:r>
      <w:r w:rsidR="004926CF" w:rsidRPr="00B076D1">
        <w:rPr>
          <w:rFonts w:ascii="Book Antiqua" w:hAnsi="Book Antiqua"/>
          <w:bCs/>
          <w:color w:val="000000" w:themeColor="text1"/>
        </w:rPr>
        <w:t xml:space="preserve"> with initiation</w:t>
      </w:r>
      <w:r w:rsidR="00CB33FC" w:rsidRPr="00B076D1">
        <w:rPr>
          <w:rFonts w:ascii="Book Antiqua" w:hAnsi="Book Antiqua"/>
          <w:color w:val="000000" w:themeColor="text1"/>
          <w:shd w:val="clear" w:color="auto" w:fill="FFFFFF"/>
        </w:rPr>
        <w:t xml:space="preserve"> of </w:t>
      </w:r>
      <w:r w:rsidR="000140C8" w:rsidRPr="00B076D1">
        <w:rPr>
          <w:rFonts w:ascii="Book Antiqua" w:hAnsi="Book Antiqua"/>
          <w:color w:val="000000" w:themeColor="text1"/>
          <w:shd w:val="clear" w:color="auto" w:fill="FFFFFF"/>
        </w:rPr>
        <w:t>AC</w:t>
      </w:r>
      <w:r w:rsidR="00F22E91" w:rsidRPr="00B076D1">
        <w:rPr>
          <w:rFonts w:ascii="Book Antiqua" w:hAnsi="Book Antiqua"/>
          <w:color w:val="000000" w:themeColor="text1"/>
          <w:shd w:val="clear" w:color="auto" w:fill="FFFFFF"/>
        </w:rPr>
        <w:t xml:space="preserve"> </w:t>
      </w:r>
      <w:r w:rsidR="00BE09AA">
        <w:rPr>
          <w:rFonts w:ascii="Book Antiqua" w:hAnsi="Book Antiqua"/>
          <w:color w:val="000000" w:themeColor="text1"/>
          <w:shd w:val="clear" w:color="auto" w:fill="FFFFFF"/>
        </w:rPr>
        <w:t>after 8 wk</w:t>
      </w:r>
      <w:r w:rsidR="00E32FA7" w:rsidRPr="00B076D1">
        <w:rPr>
          <w:rFonts w:ascii="Book Antiqua" w:hAnsi="Book Antiqua"/>
          <w:color w:val="000000" w:themeColor="text1"/>
          <w:shd w:val="clear" w:color="auto" w:fill="FFFFFF"/>
        </w:rPr>
        <w:t xml:space="preserve"> of surgery</w:t>
      </w:r>
      <w:r w:rsidR="00A52FB3" w:rsidRPr="00B076D1">
        <w:rPr>
          <w:rFonts w:ascii="Book Antiqua" w:hAnsi="Book Antiqua"/>
          <w:color w:val="000000" w:themeColor="text1"/>
          <w:shd w:val="clear" w:color="auto" w:fill="FFFFFF"/>
        </w:rPr>
        <w:t>, although</w:t>
      </w:r>
      <w:r w:rsidR="00936381" w:rsidRPr="00B076D1">
        <w:rPr>
          <w:rFonts w:ascii="Book Antiqua" w:hAnsi="Book Antiqua"/>
          <w:color w:val="000000" w:themeColor="text1"/>
          <w:shd w:val="clear" w:color="auto" w:fill="FFFFFF"/>
        </w:rPr>
        <w:t xml:space="preserve"> benefit still persisted</w:t>
      </w:r>
      <w:r w:rsidR="004D12FF" w:rsidRPr="00B076D1">
        <w:rPr>
          <w:rFonts w:ascii="Book Antiqua" w:hAnsi="Book Antiqua"/>
          <w:color w:val="000000" w:themeColor="text1"/>
          <w:shd w:val="clear" w:color="auto" w:fill="FFFFFF"/>
        </w:rPr>
        <w:t xml:space="preserve"> with a delay of </w:t>
      </w:r>
      <w:r w:rsidR="000B335D" w:rsidRPr="00B076D1">
        <w:rPr>
          <w:rFonts w:ascii="Book Antiqua" w:hAnsi="Book Antiqua"/>
          <w:color w:val="000000" w:themeColor="text1"/>
          <w:shd w:val="clear" w:color="auto" w:fill="FFFFFF"/>
        </w:rPr>
        <w:t>up</w:t>
      </w:r>
      <w:r w:rsidR="005C2CDB" w:rsidRPr="00B076D1">
        <w:rPr>
          <w:rFonts w:ascii="Book Antiqua" w:hAnsi="Book Antiqua"/>
          <w:color w:val="000000" w:themeColor="text1"/>
          <w:shd w:val="clear" w:color="auto" w:fill="FFFFFF"/>
        </w:rPr>
        <w:t xml:space="preserve"> </w:t>
      </w:r>
      <w:r w:rsidR="000B335D" w:rsidRPr="00B076D1">
        <w:rPr>
          <w:rFonts w:ascii="Book Antiqua" w:hAnsi="Book Antiqua"/>
          <w:color w:val="000000" w:themeColor="text1"/>
          <w:shd w:val="clear" w:color="auto" w:fill="FFFFFF"/>
        </w:rPr>
        <w:t>to</w:t>
      </w:r>
      <w:r w:rsidR="004D12FF" w:rsidRPr="00B076D1">
        <w:rPr>
          <w:rFonts w:ascii="Book Antiqua" w:hAnsi="Book Antiqua"/>
          <w:color w:val="000000" w:themeColor="text1"/>
          <w:shd w:val="clear" w:color="auto" w:fill="FFFFFF"/>
        </w:rPr>
        <w:t xml:space="preserve"> 5 mo</w:t>
      </w:r>
      <w:r w:rsidR="00CF58F4" w:rsidRPr="00B076D1">
        <w:rPr>
          <w:rFonts w:ascii="Book Antiqua" w:hAnsi="Book Antiqua"/>
          <w:color w:val="000000" w:themeColor="text1"/>
          <w:shd w:val="clear" w:color="auto" w:fill="FFFFFF"/>
        </w:rPr>
        <w:fldChar w:fldCharType="begin"/>
      </w:r>
      <w:r w:rsidR="00112E9A" w:rsidRPr="00B076D1">
        <w:rPr>
          <w:rFonts w:ascii="Book Antiqua" w:hAnsi="Book Antiqua"/>
          <w:color w:val="000000" w:themeColor="text1"/>
          <w:shd w:val="clear" w:color="auto" w:fill="FFFFFF"/>
        </w:rPr>
        <w:instrText xml:space="preserve"> ADDIN EN.CITE &lt;EndNote&gt;&lt;Cite&gt;&lt;Author&gt;Gao&lt;/Author&gt;&lt;Year&gt;2018&lt;/Year&gt;&lt;RecNum&gt;3130&lt;/RecNum&gt;&lt;DisplayText&gt;&lt;style face="superscript"&gt;[56]&lt;/style&gt;&lt;/DisplayText&gt;&lt;record&gt;&lt;rec-number&gt;3130&lt;/rec-number&gt;&lt;foreign-keys&gt;&lt;key app="EN" db-id="zawfvwazpszztjederpv2eppxrr59sstwzz2" timestamp="1572972139"&gt;3130&lt;/key&gt;&lt;/foreign-keys&gt;&lt;ref-type name="Journal Article"&gt;17&lt;/ref-type&gt;&lt;contributors&gt;&lt;authors&gt;&lt;author&gt;Gao, Peng&lt;/author&gt;&lt;author&gt;Huang, Xuan-zhang&lt;/author&gt;&lt;author&gt;Song, Yong-xi&lt;/author&gt;&lt;author&gt;Sun, Jing-xu&lt;/author&gt;&lt;author&gt;Chen, Xiao-wan&lt;/author&gt;&lt;author&gt;Sun, Yu&lt;/author&gt;&lt;author&gt;Jiang, Yu-meng&lt;/author&gt;&lt;author&gt;Wang, Zhen-ning&lt;/author&gt;&lt;/authors&gt;&lt;/contributors&gt;&lt;titles&gt;&lt;title&gt;Impact of timing of adjuvant chemotherapy on survival in stage III colon cancer: a population-based study&lt;/title&gt;&lt;secondary-title&gt;BMC Cancer&lt;/secondary-title&gt;&lt;/titles&gt;&lt;periodical&gt;&lt;full-title&gt;BMC Cancer&lt;/full-title&gt;&lt;/periodical&gt;&lt;pages&gt;234&lt;/pages&gt;&lt;volume&gt;18&lt;/volume&gt;&lt;number&gt;1&lt;/number&gt;&lt;dates&gt;&lt;year&gt;2018&lt;/year&gt;&lt;pub-dates&gt;&lt;date&gt;2018/03/01&lt;/date&gt;&lt;/pub-dates&gt;&lt;/dates&gt;&lt;isbn&gt;1471-2407&lt;/isbn&gt;&lt;urls&gt;&lt;related-urls&gt;&lt;url&gt;https://doi.org/10.1186/s12885-018-4138-7&lt;/url&gt;&lt;/related-urls&gt;&lt;/urls&gt;&lt;electronic-resource-num&gt;10.1186/s12885-018-4138-7&lt;/electronic-resource-num&gt;&lt;/record&gt;&lt;/Cite&gt;&lt;/EndNote&gt;</w:instrText>
      </w:r>
      <w:r w:rsidR="00CF58F4" w:rsidRPr="00B076D1">
        <w:rPr>
          <w:rFonts w:ascii="Book Antiqua" w:hAnsi="Book Antiqua"/>
          <w:color w:val="000000" w:themeColor="text1"/>
          <w:shd w:val="clear" w:color="auto" w:fill="FFFFFF"/>
        </w:rPr>
        <w:fldChar w:fldCharType="separate"/>
      </w:r>
      <w:r w:rsidR="00112E9A" w:rsidRPr="00B076D1">
        <w:rPr>
          <w:rFonts w:ascii="Book Antiqua" w:hAnsi="Book Antiqua"/>
          <w:noProof/>
          <w:color w:val="000000" w:themeColor="text1"/>
          <w:shd w:val="clear" w:color="auto" w:fill="FFFFFF"/>
          <w:vertAlign w:val="superscript"/>
        </w:rPr>
        <w:t>[</w:t>
      </w:r>
      <w:hyperlink w:anchor="_ENREF_56" w:tooltip="Gao, 2018 #3130" w:history="1">
        <w:r w:rsidR="00CD4847" w:rsidRPr="00B076D1">
          <w:rPr>
            <w:rFonts w:ascii="Book Antiqua" w:hAnsi="Book Antiqua"/>
            <w:noProof/>
            <w:color w:val="000000" w:themeColor="text1"/>
            <w:shd w:val="clear" w:color="auto" w:fill="FFFFFF"/>
            <w:vertAlign w:val="superscript"/>
          </w:rPr>
          <w:t>56</w:t>
        </w:r>
      </w:hyperlink>
      <w:r w:rsidR="00112E9A" w:rsidRPr="00B076D1">
        <w:rPr>
          <w:rFonts w:ascii="Book Antiqua" w:hAnsi="Book Antiqua"/>
          <w:noProof/>
          <w:color w:val="000000" w:themeColor="text1"/>
          <w:shd w:val="clear" w:color="auto" w:fill="FFFFFF"/>
          <w:vertAlign w:val="superscript"/>
        </w:rPr>
        <w:t>]</w:t>
      </w:r>
      <w:r w:rsidR="00CF58F4" w:rsidRPr="00B076D1">
        <w:rPr>
          <w:rFonts w:ascii="Book Antiqua" w:hAnsi="Book Antiqua"/>
          <w:color w:val="000000" w:themeColor="text1"/>
          <w:shd w:val="clear" w:color="auto" w:fill="FFFFFF"/>
        </w:rPr>
        <w:fldChar w:fldCharType="end"/>
      </w:r>
      <w:r w:rsidR="00F21D1C" w:rsidRPr="00B076D1">
        <w:rPr>
          <w:rFonts w:ascii="Book Antiqua" w:hAnsi="Book Antiqua"/>
          <w:color w:val="000000" w:themeColor="text1"/>
          <w:shd w:val="clear" w:color="auto" w:fill="FFFFFF"/>
        </w:rPr>
        <w:t xml:space="preserve">. </w:t>
      </w:r>
      <w:r w:rsidR="00B318C9" w:rsidRPr="00B076D1">
        <w:rPr>
          <w:rFonts w:ascii="Book Antiqua" w:hAnsi="Book Antiqua"/>
          <w:color w:val="000000" w:themeColor="text1"/>
          <w:shd w:val="clear" w:color="auto" w:fill="FFFFFF"/>
        </w:rPr>
        <w:t>Two meta-analyses</w:t>
      </w:r>
      <w:r w:rsidR="007F445E" w:rsidRPr="00B076D1">
        <w:rPr>
          <w:rFonts w:ascii="Book Antiqua" w:hAnsi="Book Antiqua"/>
          <w:color w:val="000000" w:themeColor="text1"/>
          <w:shd w:val="clear" w:color="auto" w:fill="FFFFFF"/>
        </w:rPr>
        <w:t xml:space="preserve"> of</w:t>
      </w:r>
      <w:r w:rsidR="00002F50" w:rsidRPr="00B076D1">
        <w:rPr>
          <w:rFonts w:ascii="Book Antiqua" w:hAnsi="Book Antiqua"/>
          <w:color w:val="000000" w:themeColor="text1"/>
          <w:shd w:val="clear" w:color="auto" w:fill="FFFFFF"/>
        </w:rPr>
        <w:t xml:space="preserve"> </w:t>
      </w:r>
      <w:r w:rsidR="00AC257B" w:rsidRPr="00B076D1">
        <w:rPr>
          <w:rFonts w:ascii="Book Antiqua" w:hAnsi="Book Antiqua"/>
          <w:color w:val="000000" w:themeColor="text1"/>
          <w:shd w:val="clear" w:color="auto" w:fill="FFFFFF"/>
        </w:rPr>
        <w:t>fluoropyrimidine-based</w:t>
      </w:r>
      <w:r w:rsidR="009862D0" w:rsidRPr="00B076D1">
        <w:rPr>
          <w:rFonts w:ascii="Book Antiqua" w:hAnsi="Book Antiqua"/>
          <w:color w:val="000000" w:themeColor="text1"/>
          <w:shd w:val="clear" w:color="auto" w:fill="FFFFFF"/>
        </w:rPr>
        <w:t xml:space="preserve"> </w:t>
      </w:r>
      <w:r w:rsidR="000140C8" w:rsidRPr="00B076D1">
        <w:rPr>
          <w:rFonts w:ascii="Book Antiqua" w:hAnsi="Book Antiqua"/>
          <w:color w:val="000000" w:themeColor="text1"/>
          <w:shd w:val="clear" w:color="auto" w:fill="FFFFFF"/>
        </w:rPr>
        <w:t>AC</w:t>
      </w:r>
      <w:r w:rsidR="00753C43" w:rsidRPr="00B076D1">
        <w:rPr>
          <w:rFonts w:ascii="Book Antiqua" w:hAnsi="Book Antiqua"/>
          <w:color w:val="000000" w:themeColor="text1"/>
          <w:shd w:val="clear" w:color="auto" w:fill="FFFFFF"/>
        </w:rPr>
        <w:t xml:space="preserve"> trials</w:t>
      </w:r>
      <w:r w:rsidR="00A3174A" w:rsidRPr="00B076D1">
        <w:rPr>
          <w:rFonts w:ascii="Book Antiqua" w:hAnsi="Book Antiqua"/>
          <w:color w:val="000000" w:themeColor="text1"/>
          <w:shd w:val="clear" w:color="auto" w:fill="FFFFFF"/>
        </w:rPr>
        <w:t xml:space="preserve"> reported</w:t>
      </w:r>
      <w:r w:rsidR="00FC033E" w:rsidRPr="00B076D1">
        <w:rPr>
          <w:rFonts w:ascii="Book Antiqua" w:hAnsi="Book Antiqua"/>
          <w:color w:val="000000" w:themeColor="text1"/>
          <w:shd w:val="clear" w:color="auto" w:fill="FFFFFF"/>
        </w:rPr>
        <w:t xml:space="preserve"> </w:t>
      </w:r>
      <w:r w:rsidR="00AB392D" w:rsidRPr="00B076D1">
        <w:rPr>
          <w:rFonts w:ascii="Book Antiqua" w:hAnsi="Book Antiqua"/>
          <w:color w:val="000000" w:themeColor="text1"/>
          <w:shd w:val="clear" w:color="auto" w:fill="FFFFFF"/>
        </w:rPr>
        <w:t xml:space="preserve">a </w:t>
      </w:r>
      <w:r w:rsidR="00FC033E" w:rsidRPr="00B076D1">
        <w:rPr>
          <w:rFonts w:ascii="Book Antiqua" w:hAnsi="Book Antiqua"/>
          <w:color w:val="000000" w:themeColor="text1"/>
          <w:shd w:val="clear" w:color="auto" w:fill="FFFFFF"/>
        </w:rPr>
        <w:t>higher</w:t>
      </w:r>
      <w:r w:rsidR="0047248B" w:rsidRPr="00B076D1">
        <w:rPr>
          <w:rFonts w:ascii="Book Antiqua" w:hAnsi="Book Antiqua"/>
          <w:color w:val="000000" w:themeColor="text1"/>
          <w:shd w:val="clear" w:color="auto" w:fill="FFFFFF"/>
        </w:rPr>
        <w:t xml:space="preserve"> risk of mortality with delayed initiation of </w:t>
      </w:r>
      <w:r w:rsidR="000140C8" w:rsidRPr="00B076D1">
        <w:rPr>
          <w:rFonts w:ascii="Book Antiqua" w:hAnsi="Book Antiqua"/>
          <w:color w:val="000000" w:themeColor="text1"/>
          <w:shd w:val="clear" w:color="auto" w:fill="FFFFFF"/>
        </w:rPr>
        <w:t>AC</w:t>
      </w:r>
      <w:r w:rsidR="00116BFE" w:rsidRPr="00B076D1">
        <w:rPr>
          <w:rFonts w:ascii="Book Antiqua" w:hAnsi="Book Antiqua"/>
          <w:color w:val="000000" w:themeColor="text1"/>
          <w:shd w:val="clear" w:color="auto" w:fill="FFFFFF"/>
        </w:rPr>
        <w:t xml:space="preserve"> beyond 8</w:t>
      </w:r>
      <w:r w:rsidR="006D54D1">
        <w:rPr>
          <w:rFonts w:ascii="Book Antiqua" w:hAnsi="Book Antiqua"/>
          <w:color w:val="000000" w:themeColor="text1"/>
          <w:shd w:val="clear" w:color="auto" w:fill="FFFFFF"/>
        </w:rPr>
        <w:t xml:space="preserve"> wk</w:t>
      </w:r>
      <w:r w:rsidR="00CF58F4" w:rsidRPr="00B076D1">
        <w:rPr>
          <w:rFonts w:ascii="Book Antiqua" w:hAnsi="Book Antiqua"/>
          <w:color w:val="000000" w:themeColor="text1"/>
          <w:shd w:val="clear" w:color="auto" w:fill="FFFFFF"/>
        </w:rPr>
        <w:fldChar w:fldCharType="begin"/>
      </w:r>
      <w:r w:rsidR="00112E9A" w:rsidRPr="00B076D1">
        <w:rPr>
          <w:rFonts w:ascii="Book Antiqua" w:hAnsi="Book Antiqua"/>
          <w:color w:val="000000" w:themeColor="text1"/>
          <w:shd w:val="clear" w:color="auto" w:fill="FFFFFF"/>
        </w:rPr>
        <w:instrText xml:space="preserve"> ADDIN EN.CITE &lt;EndNote&gt;&lt;Cite&gt;&lt;Author&gt;Des Guetz&lt;/Author&gt;&lt;Year&gt;2010&lt;/Year&gt;&lt;RecNum&gt;3128&lt;/RecNum&gt;&lt;DisplayText&gt;&lt;style face="superscript"&gt;[57]&lt;/style&gt;&lt;/DisplayText&gt;&lt;record&gt;&lt;rec-number&gt;3128&lt;/rec-number&gt;&lt;foreign-keys&gt;&lt;key app="EN" db-id="zawfvwazpszztjederpv2eppxrr59sstwzz2" timestamp="1572971428"&gt;3128&lt;/key&gt;&lt;/foreign-keys&gt;&lt;ref-type name="Journal Article"&gt;17&lt;/ref-type&gt;&lt;contributors&gt;&lt;authors&gt;&lt;author&gt;Des Guetz, G.&lt;/author&gt;&lt;author&gt;Nicolas, P.&lt;/author&gt;&lt;author&gt;Perret, G. Y.&lt;/author&gt;&lt;author&gt;Morere, J. F.&lt;/author&gt;&lt;author&gt;Uzzan, B.&lt;/author&gt;&lt;/authors&gt;&lt;/contributors&gt;&lt;auth-address&gt;AP-HP, Department of Oncology, Avicenne Hospital, 125 route de Stalingrad, 93009 Bobigny, France. gaetan.des-guetz@wanadoo.fr&lt;/auth-address&gt;&lt;titles&gt;&lt;title&gt;Does delaying adjuvant chemotherapy after curative surgery for colorectal cancer impair survival? A meta-analysis&lt;/title&gt;&lt;secondary-title&gt;Eur J Cancer&lt;/secondary-title&gt;&lt;/titles&gt;&lt;periodical&gt;&lt;full-title&gt;Eur J Cancer&lt;/full-title&gt;&lt;/periodical&gt;&lt;pages&gt;1049-55&lt;/pages&gt;&lt;volume&gt;46&lt;/volume&gt;&lt;number&gt;6&lt;/number&gt;&lt;edition&gt;2010/02/09&lt;/edition&gt;&lt;keywords&gt;&lt;keyword&gt;Aged&lt;/keyword&gt;&lt;keyword&gt;Antineoplastic Combined Chemotherapy Protocols/*therapeutic use&lt;/keyword&gt;&lt;keyword&gt;Chemotherapy, Adjuvant&lt;/keyword&gt;&lt;keyword&gt;Colorectal Neoplasms/*drug therapy/mortality/*surgery&lt;/keyword&gt;&lt;keyword&gt;Female&lt;/keyword&gt;&lt;keyword&gt;Humans&lt;/keyword&gt;&lt;keyword&gt;Male&lt;/keyword&gt;&lt;keyword&gt;Survival Analysis&lt;/keyword&gt;&lt;keyword&gt;Time Factors&lt;/keyword&gt;&lt;/keywords&gt;&lt;dates&gt;&lt;year&gt;2010&lt;/year&gt;&lt;pub-dates&gt;&lt;date&gt;Apr&lt;/date&gt;&lt;/pub-dates&gt;&lt;/dates&gt;&lt;isbn&gt;0959-8049&lt;/isbn&gt;&lt;accession-num&gt;20138505&lt;/accession-num&gt;&lt;urls&gt;&lt;/urls&gt;&lt;electronic-resource-num&gt;10.1016/j.ejca.2010.01.020&lt;/electronic-resource-num&gt;&lt;remote-database-provider&gt;NLM&lt;/remote-database-provider&gt;&lt;language&gt;eng&lt;/language&gt;&lt;/record&gt;&lt;/Cite&gt;&lt;/EndNote&gt;</w:instrText>
      </w:r>
      <w:r w:rsidR="00CF58F4" w:rsidRPr="00B076D1">
        <w:rPr>
          <w:rFonts w:ascii="Book Antiqua" w:hAnsi="Book Antiqua"/>
          <w:color w:val="000000" w:themeColor="text1"/>
          <w:shd w:val="clear" w:color="auto" w:fill="FFFFFF"/>
        </w:rPr>
        <w:fldChar w:fldCharType="separate"/>
      </w:r>
      <w:r w:rsidR="00112E9A" w:rsidRPr="00B076D1">
        <w:rPr>
          <w:rFonts w:ascii="Book Antiqua" w:hAnsi="Book Antiqua"/>
          <w:noProof/>
          <w:color w:val="000000" w:themeColor="text1"/>
          <w:shd w:val="clear" w:color="auto" w:fill="FFFFFF"/>
          <w:vertAlign w:val="superscript"/>
        </w:rPr>
        <w:t>[</w:t>
      </w:r>
      <w:hyperlink w:anchor="_ENREF_57" w:tooltip="Des Guetz, 2010 #3128" w:history="1">
        <w:r w:rsidR="00CD4847" w:rsidRPr="00B076D1">
          <w:rPr>
            <w:rFonts w:ascii="Book Antiqua" w:hAnsi="Book Antiqua"/>
            <w:noProof/>
            <w:color w:val="000000" w:themeColor="text1"/>
            <w:shd w:val="clear" w:color="auto" w:fill="FFFFFF"/>
            <w:vertAlign w:val="superscript"/>
          </w:rPr>
          <w:t>57</w:t>
        </w:r>
      </w:hyperlink>
      <w:r w:rsidR="00112E9A" w:rsidRPr="00B076D1">
        <w:rPr>
          <w:rFonts w:ascii="Book Antiqua" w:hAnsi="Book Antiqua"/>
          <w:noProof/>
          <w:color w:val="000000" w:themeColor="text1"/>
          <w:shd w:val="clear" w:color="auto" w:fill="FFFFFF"/>
          <w:vertAlign w:val="superscript"/>
        </w:rPr>
        <w:t>]</w:t>
      </w:r>
      <w:r w:rsidR="00CF58F4" w:rsidRPr="00B076D1">
        <w:rPr>
          <w:rFonts w:ascii="Book Antiqua" w:hAnsi="Book Antiqua"/>
          <w:color w:val="000000" w:themeColor="text1"/>
          <w:shd w:val="clear" w:color="auto" w:fill="FFFFFF"/>
        </w:rPr>
        <w:fldChar w:fldCharType="end"/>
      </w:r>
      <w:r w:rsidR="006D54D1">
        <w:rPr>
          <w:rFonts w:ascii="Book Antiqua" w:hAnsi="Book Antiqua"/>
          <w:color w:val="000000" w:themeColor="text1"/>
          <w:shd w:val="clear" w:color="auto" w:fill="FFFFFF"/>
        </w:rPr>
        <w:t xml:space="preserve"> and 12 wk</w:t>
      </w:r>
      <w:r w:rsidR="00CF58F4" w:rsidRPr="00B076D1">
        <w:rPr>
          <w:rFonts w:ascii="Book Antiqua" w:hAnsi="Book Antiqua"/>
          <w:color w:val="000000" w:themeColor="text1"/>
          <w:shd w:val="clear" w:color="auto" w:fill="FFFFFF"/>
        </w:rPr>
        <w:fldChar w:fldCharType="begin"/>
      </w:r>
      <w:r w:rsidR="00112E9A" w:rsidRPr="00B076D1">
        <w:rPr>
          <w:rFonts w:ascii="Book Antiqua" w:hAnsi="Book Antiqua"/>
          <w:color w:val="000000" w:themeColor="text1"/>
          <w:shd w:val="clear" w:color="auto" w:fill="FFFFFF"/>
        </w:rPr>
        <w:instrText xml:space="preserve"> ADDIN EN.CITE &lt;EndNote&gt;&lt;Cite&gt;&lt;Author&gt;Biagi&lt;/Author&gt;&lt;Year&gt;2011&lt;/Year&gt;&lt;RecNum&gt;3129&lt;/RecNum&gt;&lt;DisplayText&gt;&lt;style face="superscript"&gt;[58]&lt;/style&gt;&lt;/DisplayText&gt;&lt;record&gt;&lt;rec-number&gt;3129&lt;/rec-number&gt;&lt;foreign-keys&gt;&lt;key app="EN" db-id="zawfvwazpszztjederpv2eppxrr59sstwzz2" timestamp="1572971477"&gt;3129&lt;/key&gt;&lt;/foreign-keys&gt;&lt;ref-type name="Journal Article"&gt;17&lt;/ref-type&gt;&lt;contributors&gt;&lt;authors&gt;&lt;author&gt;Biagi, J. J.&lt;/author&gt;&lt;author&gt;Raphael, M. J.&lt;/author&gt;&lt;author&gt;Mackillop, W. J.&lt;/author&gt;&lt;author&gt;Kong, W.&lt;/author&gt;&lt;author&gt;King, W. D.&lt;/author&gt;&lt;author&gt;Booth, C. M.&lt;/author&gt;&lt;/authors&gt;&lt;/contributors&gt;&lt;auth-address&gt;Department of Oncology, Queen&amp;apos;s University, Kingston, Ontario, Canada. jim.biagi@krcc.on.ca&lt;/auth-address&gt;&lt;titles&gt;&lt;title&gt;Association between time to initiation of adjuvant chemotherapy and survival in colorectal cancer: a systematic review and meta-analysis&lt;/title&gt;&lt;secondary-title&gt;Jama&lt;/secondary-title&gt;&lt;/titles&gt;&lt;periodical&gt;&lt;full-title&gt;JAMA&lt;/full-title&gt;&lt;/periodical&gt;&lt;pages&gt;2335-42&lt;/pages&gt;&lt;volume&gt;305&lt;/volume&gt;&lt;number&gt;22&lt;/number&gt;&lt;edition&gt;2011/06/07&lt;/edition&gt;&lt;keywords&gt;&lt;keyword&gt;Adult&lt;/keyword&gt;&lt;keyword&gt;Aged&lt;/keyword&gt;&lt;keyword&gt;Aged, 80 and over&lt;/keyword&gt;&lt;keyword&gt;*Chemotherapy, Adjuvant&lt;/keyword&gt;&lt;keyword&gt;Colorectal Neoplasms/*drug therapy/surgery&lt;/keyword&gt;&lt;keyword&gt;Disease-Free Survival&lt;/keyword&gt;&lt;keyword&gt;Drug Administration Schedule&lt;/keyword&gt;&lt;keyword&gt;Female&lt;/keyword&gt;&lt;keyword&gt;Humans&lt;/keyword&gt;&lt;keyword&gt;Male&lt;/keyword&gt;&lt;keyword&gt;Middle Aged&lt;/keyword&gt;&lt;keyword&gt;Survival Analysis&lt;/keyword&gt;&lt;keyword&gt;Time Factors&lt;/keyword&gt;&lt;keyword&gt;Treatment Outcome&lt;/keyword&gt;&lt;/keywords&gt;&lt;dates&gt;&lt;year&gt;2011&lt;/year&gt;&lt;pub-dates&gt;&lt;date&gt;Jun 8&lt;/date&gt;&lt;/pub-dates&gt;&lt;/dates&gt;&lt;isbn&gt;0098-7484&lt;/isbn&gt;&lt;accession-num&gt;21642686&lt;/accession-num&gt;&lt;urls&gt;&lt;/urls&gt;&lt;electronic-resource-num&gt;10.1001/jama.2011.749&lt;/electronic-resource-num&gt;&lt;remote-database-provider&gt;NLM&lt;/remote-database-provider&gt;&lt;language&gt;eng&lt;/language&gt;&lt;/record&gt;&lt;/Cite&gt;&lt;/EndNote&gt;</w:instrText>
      </w:r>
      <w:r w:rsidR="00CF58F4" w:rsidRPr="00B076D1">
        <w:rPr>
          <w:rFonts w:ascii="Book Antiqua" w:hAnsi="Book Antiqua"/>
          <w:color w:val="000000" w:themeColor="text1"/>
          <w:shd w:val="clear" w:color="auto" w:fill="FFFFFF"/>
        </w:rPr>
        <w:fldChar w:fldCharType="separate"/>
      </w:r>
      <w:r w:rsidR="00112E9A" w:rsidRPr="00B076D1">
        <w:rPr>
          <w:rFonts w:ascii="Book Antiqua" w:hAnsi="Book Antiqua"/>
          <w:noProof/>
          <w:color w:val="000000" w:themeColor="text1"/>
          <w:shd w:val="clear" w:color="auto" w:fill="FFFFFF"/>
          <w:vertAlign w:val="superscript"/>
        </w:rPr>
        <w:t>[</w:t>
      </w:r>
      <w:hyperlink w:anchor="_ENREF_58" w:tooltip="Biagi, 2011 #3129" w:history="1">
        <w:r w:rsidR="00CD4847" w:rsidRPr="00B076D1">
          <w:rPr>
            <w:rFonts w:ascii="Book Antiqua" w:hAnsi="Book Antiqua"/>
            <w:noProof/>
            <w:color w:val="000000" w:themeColor="text1"/>
            <w:shd w:val="clear" w:color="auto" w:fill="FFFFFF"/>
            <w:vertAlign w:val="superscript"/>
          </w:rPr>
          <w:t>58</w:t>
        </w:r>
      </w:hyperlink>
      <w:r w:rsidR="00112E9A" w:rsidRPr="00B076D1">
        <w:rPr>
          <w:rFonts w:ascii="Book Antiqua" w:hAnsi="Book Antiqua"/>
          <w:noProof/>
          <w:color w:val="000000" w:themeColor="text1"/>
          <w:shd w:val="clear" w:color="auto" w:fill="FFFFFF"/>
          <w:vertAlign w:val="superscript"/>
        </w:rPr>
        <w:t>]</w:t>
      </w:r>
      <w:r w:rsidR="00CF58F4" w:rsidRPr="00B076D1">
        <w:rPr>
          <w:rFonts w:ascii="Book Antiqua" w:hAnsi="Book Antiqua"/>
          <w:color w:val="000000" w:themeColor="text1"/>
          <w:shd w:val="clear" w:color="auto" w:fill="FFFFFF"/>
        </w:rPr>
        <w:fldChar w:fldCharType="end"/>
      </w:r>
      <w:r w:rsidR="00116BFE" w:rsidRPr="00B076D1">
        <w:rPr>
          <w:rFonts w:ascii="Book Antiqua" w:hAnsi="Book Antiqua"/>
          <w:color w:val="000000" w:themeColor="text1"/>
          <w:shd w:val="clear" w:color="auto" w:fill="FFFFFF"/>
        </w:rPr>
        <w:t>.</w:t>
      </w:r>
      <w:r w:rsidR="00304E3B" w:rsidRPr="00B076D1">
        <w:rPr>
          <w:rFonts w:ascii="Book Antiqua" w:hAnsi="Book Antiqua"/>
          <w:color w:val="000000" w:themeColor="text1"/>
          <w:shd w:val="clear" w:color="auto" w:fill="FFFFFF"/>
        </w:rPr>
        <w:t xml:space="preserve"> </w:t>
      </w:r>
      <w:r w:rsidR="009A6F4E" w:rsidRPr="00B076D1">
        <w:rPr>
          <w:rFonts w:ascii="Book Antiqua" w:hAnsi="Book Antiqua"/>
          <w:color w:val="000000" w:themeColor="text1"/>
          <w:shd w:val="clear" w:color="auto" w:fill="FFFFFF"/>
        </w:rPr>
        <w:t>Conversely</w:t>
      </w:r>
      <w:r w:rsidR="00304E3B" w:rsidRPr="00B076D1">
        <w:rPr>
          <w:rFonts w:ascii="Book Antiqua" w:hAnsi="Book Antiqua"/>
          <w:color w:val="000000" w:themeColor="text1"/>
          <w:shd w:val="clear" w:color="auto" w:fill="FFFFFF"/>
        </w:rPr>
        <w:t xml:space="preserve">, </w:t>
      </w:r>
      <w:r w:rsidR="00034AB1" w:rsidRPr="00B076D1">
        <w:rPr>
          <w:rFonts w:ascii="Book Antiqua" w:hAnsi="Book Antiqua"/>
          <w:color w:val="000000" w:themeColor="text1"/>
          <w:shd w:val="clear" w:color="auto" w:fill="FFFFFF"/>
        </w:rPr>
        <w:t>a population-based analysis</w:t>
      </w:r>
      <w:r w:rsidR="00B637C8" w:rsidRPr="00B076D1">
        <w:rPr>
          <w:rFonts w:ascii="Book Antiqua" w:hAnsi="Book Antiqua"/>
          <w:color w:val="000000" w:themeColor="text1"/>
          <w:shd w:val="clear" w:color="auto" w:fill="FFFFFF"/>
        </w:rPr>
        <w:t xml:space="preserve"> </w:t>
      </w:r>
      <w:r w:rsidR="008907C9" w:rsidRPr="00B076D1">
        <w:rPr>
          <w:rFonts w:ascii="Book Antiqua" w:hAnsi="Book Antiqua"/>
          <w:color w:val="000000" w:themeColor="text1"/>
          <w:shd w:val="clear" w:color="auto" w:fill="FFFFFF"/>
        </w:rPr>
        <w:t>by the British Columbia Cancer Agency</w:t>
      </w:r>
      <w:r w:rsidR="00700026" w:rsidRPr="00B076D1">
        <w:rPr>
          <w:rFonts w:ascii="Book Antiqua" w:hAnsi="Book Antiqua"/>
          <w:color w:val="000000" w:themeColor="text1"/>
          <w:shd w:val="clear" w:color="auto" w:fill="FFFFFF"/>
        </w:rPr>
        <w:t xml:space="preserve"> </w:t>
      </w:r>
      <w:r w:rsidR="003E0488" w:rsidRPr="00B076D1">
        <w:rPr>
          <w:rFonts w:ascii="Book Antiqua" w:hAnsi="Book Antiqua"/>
          <w:color w:val="000000" w:themeColor="text1"/>
          <w:shd w:val="clear" w:color="auto" w:fill="FFFFFF"/>
        </w:rPr>
        <w:t xml:space="preserve">reported </w:t>
      </w:r>
      <w:r w:rsidR="001A3EBD" w:rsidRPr="00B076D1">
        <w:rPr>
          <w:rFonts w:ascii="Book Antiqua" w:hAnsi="Book Antiqua"/>
          <w:color w:val="000000" w:themeColor="text1"/>
          <w:shd w:val="clear" w:color="auto" w:fill="FFFFFF"/>
        </w:rPr>
        <w:t>n</w:t>
      </w:r>
      <w:r w:rsidR="00866277" w:rsidRPr="00B076D1">
        <w:rPr>
          <w:rFonts w:ascii="Book Antiqua" w:hAnsi="Book Antiqua"/>
          <w:color w:val="000000" w:themeColor="text1"/>
          <w:shd w:val="clear" w:color="auto" w:fill="FFFFFF"/>
        </w:rPr>
        <w:t xml:space="preserve">o adverse impact on outcome </w:t>
      </w:r>
      <w:r w:rsidR="00CE4D4E" w:rsidRPr="00B076D1">
        <w:rPr>
          <w:rFonts w:ascii="Book Antiqua" w:hAnsi="Book Antiqua"/>
          <w:color w:val="000000" w:themeColor="text1"/>
          <w:shd w:val="clear" w:color="auto" w:fill="FFFFFF"/>
        </w:rPr>
        <w:t>with a delay</w:t>
      </w:r>
      <w:r w:rsidR="00125B79">
        <w:rPr>
          <w:rFonts w:ascii="Book Antiqua" w:hAnsi="Book Antiqua"/>
          <w:color w:val="000000" w:themeColor="text1"/>
          <w:shd w:val="clear" w:color="auto" w:fill="FFFFFF"/>
        </w:rPr>
        <w:t xml:space="preserve"> beyond 8 wk</w:t>
      </w:r>
      <w:r w:rsidR="001A3EBD" w:rsidRPr="00B076D1">
        <w:rPr>
          <w:rFonts w:ascii="Book Antiqua" w:hAnsi="Book Antiqua"/>
          <w:color w:val="000000" w:themeColor="text1"/>
          <w:shd w:val="clear" w:color="auto" w:fill="FFFFFF"/>
        </w:rPr>
        <w:t xml:space="preserve"> in </w:t>
      </w:r>
      <w:r w:rsidR="009F38B2" w:rsidRPr="00B076D1">
        <w:rPr>
          <w:rFonts w:ascii="Book Antiqua" w:hAnsi="Book Antiqua"/>
          <w:color w:val="000000" w:themeColor="text1"/>
          <w:shd w:val="clear" w:color="auto" w:fill="FFFFFF"/>
        </w:rPr>
        <w:t>patient</w:t>
      </w:r>
      <w:r w:rsidR="00700406" w:rsidRPr="00B076D1">
        <w:rPr>
          <w:rFonts w:ascii="Book Antiqua" w:hAnsi="Book Antiqua"/>
          <w:color w:val="000000" w:themeColor="text1"/>
          <w:shd w:val="clear" w:color="auto" w:fill="FFFFFF"/>
        </w:rPr>
        <w:t>s</w:t>
      </w:r>
      <w:r w:rsidR="009F38B2" w:rsidRPr="00B076D1">
        <w:rPr>
          <w:rFonts w:ascii="Book Antiqua" w:hAnsi="Book Antiqua"/>
          <w:color w:val="000000" w:themeColor="text1"/>
          <w:shd w:val="clear" w:color="auto" w:fill="FFFFFF"/>
        </w:rPr>
        <w:t xml:space="preserve"> with stage III </w:t>
      </w:r>
      <w:r w:rsidR="00573FA9" w:rsidRPr="00B076D1">
        <w:rPr>
          <w:rFonts w:ascii="Book Antiqua" w:hAnsi="Book Antiqua"/>
          <w:color w:val="000000" w:themeColor="text1"/>
          <w:shd w:val="clear" w:color="auto" w:fill="FFFFFF"/>
        </w:rPr>
        <w:t>CC</w:t>
      </w:r>
      <w:r w:rsidR="009F38B2" w:rsidRPr="00B076D1">
        <w:rPr>
          <w:rFonts w:ascii="Book Antiqua" w:hAnsi="Book Antiqua"/>
          <w:color w:val="000000" w:themeColor="text1"/>
          <w:shd w:val="clear" w:color="auto" w:fill="FFFFFF"/>
        </w:rPr>
        <w:t xml:space="preserve"> who received oxaliplatin-based </w:t>
      </w:r>
      <w:r w:rsidR="000140C8" w:rsidRPr="00B076D1">
        <w:rPr>
          <w:rFonts w:ascii="Book Antiqua" w:hAnsi="Book Antiqua"/>
          <w:color w:val="000000" w:themeColor="text1"/>
          <w:shd w:val="clear" w:color="auto" w:fill="FFFFFF"/>
        </w:rPr>
        <w:t>AC</w:t>
      </w:r>
      <w:r w:rsidR="007B6F9B" w:rsidRPr="00B076D1">
        <w:rPr>
          <w:rFonts w:ascii="Book Antiqua" w:hAnsi="Book Antiqua"/>
          <w:color w:val="000000" w:themeColor="text1"/>
          <w:shd w:val="clear" w:color="auto" w:fill="FFFFFF"/>
        </w:rPr>
        <w:t xml:space="preserve">, implying that </w:t>
      </w:r>
      <w:r w:rsidR="0050618B" w:rsidRPr="00B076D1">
        <w:rPr>
          <w:rFonts w:ascii="Book Antiqua" w:hAnsi="Book Antiqua"/>
          <w:color w:val="000000" w:themeColor="text1"/>
          <w:shd w:val="clear" w:color="auto" w:fill="FFFFFF"/>
        </w:rPr>
        <w:t xml:space="preserve">analyses based on fluoropyrimidine-based </w:t>
      </w:r>
      <w:r w:rsidR="006855C5" w:rsidRPr="00B076D1">
        <w:rPr>
          <w:rFonts w:ascii="Book Antiqua" w:hAnsi="Book Antiqua"/>
          <w:color w:val="000000" w:themeColor="text1"/>
          <w:shd w:val="clear" w:color="auto" w:fill="FFFFFF"/>
        </w:rPr>
        <w:t>AC</w:t>
      </w:r>
      <w:r w:rsidR="0050618B" w:rsidRPr="00B076D1">
        <w:rPr>
          <w:rFonts w:ascii="Book Antiqua" w:hAnsi="Book Antiqua"/>
          <w:color w:val="000000" w:themeColor="text1"/>
          <w:shd w:val="clear" w:color="auto" w:fill="FFFFFF"/>
        </w:rPr>
        <w:t xml:space="preserve"> may not apply to patients who receive oxaliplatin-based </w:t>
      </w:r>
      <w:r w:rsidR="006855C5" w:rsidRPr="00B076D1">
        <w:rPr>
          <w:rFonts w:ascii="Book Antiqua" w:hAnsi="Book Antiqua"/>
          <w:color w:val="000000" w:themeColor="text1"/>
          <w:shd w:val="clear" w:color="auto" w:fill="FFFFFF"/>
        </w:rPr>
        <w:t>AC</w:t>
      </w:r>
      <w:r w:rsidR="00CF58F4" w:rsidRPr="00B076D1">
        <w:rPr>
          <w:rFonts w:ascii="Book Antiqua" w:hAnsi="Book Antiqua"/>
          <w:color w:val="000000" w:themeColor="text1"/>
          <w:shd w:val="clear" w:color="auto" w:fill="FFFFFF"/>
        </w:rPr>
        <w:fldChar w:fldCharType="begin">
          <w:fldData xml:space="preserve">PEVuZE5vdGU+PENpdGU+PEF1dGhvcj5QZWl4b3RvPC9BdXRob3I+PFllYXI+MjAxNTwvWWVhcj48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</w:fldData>
        </w:fldChar>
      </w:r>
      <w:r w:rsidR="00112E9A" w:rsidRPr="00B076D1">
        <w:rPr>
          <w:rFonts w:ascii="Book Antiqua" w:hAnsi="Book Antiqua"/>
          <w:color w:val="000000" w:themeColor="text1"/>
          <w:shd w:val="clear" w:color="auto" w:fill="FFFFFF"/>
        </w:rPr>
        <w:instrText xml:space="preserve"> ADDIN EN.CITE </w:instrText>
      </w:r>
      <w:r w:rsidR="00112E9A" w:rsidRPr="00B076D1">
        <w:rPr>
          <w:rFonts w:ascii="Book Antiqua" w:hAnsi="Book Antiqua"/>
          <w:color w:val="000000" w:themeColor="text1"/>
          <w:shd w:val="clear" w:color="auto" w:fill="FFFFFF"/>
        </w:rPr>
        <w:fldChar w:fldCharType="begin">
          <w:fldData xml:space="preserve">PEVuZE5vdGU+PENpdGU+PEF1dGhvcj5QZWl4b3RvPC9BdXRob3I+PFllYXI+MjAxNTwvWWVhcj48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</w:fldData>
        </w:fldChar>
      </w:r>
      <w:r w:rsidR="00112E9A" w:rsidRPr="00B076D1">
        <w:rPr>
          <w:rFonts w:ascii="Book Antiqua" w:hAnsi="Book Antiqua"/>
          <w:color w:val="000000" w:themeColor="text1"/>
          <w:shd w:val="clear" w:color="auto" w:fill="FFFFFF"/>
        </w:rPr>
        <w:instrText xml:space="preserve"> ADDIN EN.CITE.DATA </w:instrText>
      </w:r>
      <w:r w:rsidR="00112E9A" w:rsidRPr="00B076D1">
        <w:rPr>
          <w:rFonts w:ascii="Book Antiqua" w:hAnsi="Book Antiqua"/>
          <w:color w:val="000000" w:themeColor="text1"/>
          <w:shd w:val="clear" w:color="auto" w:fill="FFFFFF"/>
        </w:rPr>
      </w:r>
      <w:r w:rsidR="00112E9A" w:rsidRPr="00B076D1">
        <w:rPr>
          <w:rFonts w:ascii="Book Antiqua" w:hAnsi="Book Antiqua"/>
          <w:color w:val="000000" w:themeColor="text1"/>
          <w:shd w:val="clear" w:color="auto" w:fill="FFFFFF"/>
        </w:rPr>
        <w:fldChar w:fldCharType="end"/>
      </w:r>
      <w:r w:rsidR="00CF58F4" w:rsidRPr="00B076D1">
        <w:rPr>
          <w:rFonts w:ascii="Book Antiqua" w:hAnsi="Book Antiqua"/>
          <w:color w:val="000000" w:themeColor="text1"/>
          <w:shd w:val="clear" w:color="auto" w:fill="FFFFFF"/>
        </w:rPr>
      </w:r>
      <w:r w:rsidR="00CF58F4" w:rsidRPr="00B076D1">
        <w:rPr>
          <w:rFonts w:ascii="Book Antiqua" w:hAnsi="Book Antiqua"/>
          <w:color w:val="000000" w:themeColor="text1"/>
          <w:shd w:val="clear" w:color="auto" w:fill="FFFFFF"/>
        </w:rPr>
        <w:fldChar w:fldCharType="separate"/>
      </w:r>
      <w:r w:rsidR="00112E9A" w:rsidRPr="00B076D1">
        <w:rPr>
          <w:rFonts w:ascii="Book Antiqua" w:hAnsi="Book Antiqua"/>
          <w:noProof/>
          <w:color w:val="000000" w:themeColor="text1"/>
          <w:shd w:val="clear" w:color="auto" w:fill="FFFFFF"/>
          <w:vertAlign w:val="superscript"/>
        </w:rPr>
        <w:t>[</w:t>
      </w:r>
      <w:hyperlink w:anchor="_ENREF_59" w:tooltip="Peixoto, 2015 #3121" w:history="1">
        <w:r w:rsidR="00CD4847" w:rsidRPr="00B076D1">
          <w:rPr>
            <w:rFonts w:ascii="Book Antiqua" w:hAnsi="Book Antiqua"/>
            <w:noProof/>
            <w:color w:val="000000" w:themeColor="text1"/>
            <w:shd w:val="clear" w:color="auto" w:fill="FFFFFF"/>
            <w:vertAlign w:val="superscript"/>
          </w:rPr>
          <w:t>59</w:t>
        </w:r>
      </w:hyperlink>
      <w:r w:rsidR="00112E9A" w:rsidRPr="00B076D1">
        <w:rPr>
          <w:rFonts w:ascii="Book Antiqua" w:hAnsi="Book Antiqua"/>
          <w:noProof/>
          <w:color w:val="000000" w:themeColor="text1"/>
          <w:shd w:val="clear" w:color="auto" w:fill="FFFFFF"/>
          <w:vertAlign w:val="superscript"/>
        </w:rPr>
        <w:t>]</w:t>
      </w:r>
      <w:r w:rsidR="00CF58F4" w:rsidRPr="00B076D1">
        <w:rPr>
          <w:rFonts w:ascii="Book Antiqua" w:hAnsi="Book Antiqua"/>
          <w:color w:val="000000" w:themeColor="text1"/>
          <w:shd w:val="clear" w:color="auto" w:fill="FFFFFF"/>
        </w:rPr>
        <w:fldChar w:fldCharType="end"/>
      </w:r>
      <w:r w:rsidR="0050618B" w:rsidRPr="00B076D1">
        <w:rPr>
          <w:rFonts w:ascii="Book Antiqua" w:hAnsi="Book Antiqua"/>
          <w:color w:val="000000" w:themeColor="text1"/>
          <w:shd w:val="clear" w:color="auto" w:fill="FFFFFF"/>
        </w:rPr>
        <w:t>.</w:t>
      </w:r>
      <w:r w:rsidR="000E4AE0" w:rsidRPr="00B076D1">
        <w:rPr>
          <w:rFonts w:ascii="Book Antiqua" w:hAnsi="Book Antiqua"/>
          <w:color w:val="000000" w:themeColor="text1"/>
          <w:shd w:val="clear" w:color="auto" w:fill="FFFFFF"/>
        </w:rPr>
        <w:t xml:space="preserve"> </w:t>
      </w:r>
      <w:r w:rsidR="00AF7A2D" w:rsidRPr="00B076D1">
        <w:rPr>
          <w:rFonts w:ascii="Book Antiqua" w:hAnsi="Book Antiqua"/>
          <w:color w:val="000000" w:themeColor="text1"/>
          <w:shd w:val="clear" w:color="auto" w:fill="FFFFFF"/>
        </w:rPr>
        <w:t xml:space="preserve">The results of retrospective studies should be </w:t>
      </w:r>
      <w:r w:rsidR="00F63AC2" w:rsidRPr="00B076D1">
        <w:rPr>
          <w:rFonts w:ascii="Book Antiqua" w:hAnsi="Book Antiqua"/>
          <w:color w:val="000000" w:themeColor="text1"/>
          <w:shd w:val="clear" w:color="auto" w:fill="FFFFFF"/>
        </w:rPr>
        <w:t xml:space="preserve">viewed in the light of </w:t>
      </w:r>
      <w:r w:rsidR="00775F91" w:rsidRPr="00B076D1">
        <w:rPr>
          <w:rFonts w:ascii="Book Antiqua" w:hAnsi="Book Antiqua"/>
          <w:color w:val="000000" w:themeColor="text1"/>
          <w:shd w:val="clear" w:color="auto" w:fill="FFFFFF"/>
        </w:rPr>
        <w:t>possible biases, most important</w:t>
      </w:r>
      <w:r w:rsidR="006947E5" w:rsidRPr="00B076D1">
        <w:rPr>
          <w:rFonts w:ascii="Book Antiqua" w:hAnsi="Book Antiqua"/>
          <w:color w:val="000000" w:themeColor="text1"/>
          <w:shd w:val="clear" w:color="auto" w:fill="FFFFFF"/>
        </w:rPr>
        <w:t xml:space="preserve"> of which is</w:t>
      </w:r>
      <w:r w:rsidR="00775F91" w:rsidRPr="00B076D1">
        <w:rPr>
          <w:rFonts w:ascii="Book Antiqua" w:hAnsi="Book Antiqua"/>
          <w:color w:val="000000" w:themeColor="text1"/>
          <w:shd w:val="clear" w:color="auto" w:fill="FFFFFF"/>
        </w:rPr>
        <w:t xml:space="preserve"> </w:t>
      </w:r>
      <w:r w:rsidR="0068312B" w:rsidRPr="00B076D1">
        <w:rPr>
          <w:rFonts w:ascii="Book Antiqua" w:hAnsi="Book Antiqua"/>
          <w:color w:val="000000" w:themeColor="text1"/>
          <w:shd w:val="clear" w:color="auto" w:fill="FFFFFF"/>
        </w:rPr>
        <w:t xml:space="preserve">the possibility that </w:t>
      </w:r>
      <w:r w:rsidR="00FF0B50" w:rsidRPr="00B076D1">
        <w:rPr>
          <w:rFonts w:ascii="Book Antiqua" w:hAnsi="Book Antiqua"/>
          <w:color w:val="000000" w:themeColor="text1"/>
          <w:shd w:val="clear" w:color="auto" w:fill="FFFFFF"/>
        </w:rPr>
        <w:t>adverse</w:t>
      </w:r>
      <w:r w:rsidR="0068312B" w:rsidRPr="00B076D1">
        <w:rPr>
          <w:rFonts w:ascii="Book Antiqua" w:hAnsi="Book Antiqua"/>
          <w:color w:val="000000" w:themeColor="text1"/>
          <w:shd w:val="clear" w:color="auto" w:fill="FFFFFF"/>
        </w:rPr>
        <w:t xml:space="preserve"> </w:t>
      </w:r>
      <w:r w:rsidR="001121F7" w:rsidRPr="00B076D1">
        <w:rPr>
          <w:rFonts w:ascii="Book Antiqua" w:hAnsi="Book Antiqua"/>
          <w:color w:val="000000" w:themeColor="text1"/>
          <w:shd w:val="clear" w:color="auto" w:fill="FFFFFF"/>
        </w:rPr>
        <w:t>tumor biology</w:t>
      </w:r>
      <w:r w:rsidR="0068312B" w:rsidRPr="00B076D1">
        <w:rPr>
          <w:rFonts w:ascii="Book Antiqua" w:hAnsi="Book Antiqua"/>
          <w:color w:val="000000" w:themeColor="text1"/>
          <w:shd w:val="clear" w:color="auto" w:fill="FFFFFF"/>
        </w:rPr>
        <w:t xml:space="preserve"> may</w:t>
      </w:r>
      <w:r w:rsidR="00CC3C11" w:rsidRPr="00B076D1">
        <w:rPr>
          <w:rFonts w:ascii="Book Antiqua" w:hAnsi="Book Antiqua"/>
          <w:color w:val="000000" w:themeColor="text1"/>
          <w:shd w:val="clear" w:color="auto" w:fill="FFFFFF"/>
        </w:rPr>
        <w:t xml:space="preserve"> have been</w:t>
      </w:r>
      <w:r w:rsidR="0068312B" w:rsidRPr="00B076D1">
        <w:rPr>
          <w:rFonts w:ascii="Book Antiqua" w:hAnsi="Book Antiqua"/>
          <w:color w:val="000000" w:themeColor="text1"/>
          <w:shd w:val="clear" w:color="auto" w:fill="FFFFFF"/>
        </w:rPr>
        <w:t xml:space="preserve"> responsible for </w:t>
      </w:r>
      <w:r w:rsidR="007E2210" w:rsidRPr="00B076D1">
        <w:rPr>
          <w:rFonts w:ascii="Book Antiqua" w:hAnsi="Book Antiqua"/>
          <w:color w:val="000000" w:themeColor="text1"/>
          <w:shd w:val="clear" w:color="auto" w:fill="FFFFFF"/>
        </w:rPr>
        <w:t xml:space="preserve">both </w:t>
      </w:r>
      <w:r w:rsidR="0068312B" w:rsidRPr="00B076D1">
        <w:rPr>
          <w:rFonts w:ascii="Book Antiqua" w:hAnsi="Book Antiqua"/>
          <w:color w:val="000000" w:themeColor="text1"/>
          <w:shd w:val="clear" w:color="auto" w:fill="FFFFFF"/>
        </w:rPr>
        <w:t xml:space="preserve">delays in initiation of </w:t>
      </w:r>
      <w:r w:rsidR="00AA508F" w:rsidRPr="00B076D1">
        <w:rPr>
          <w:rFonts w:ascii="Book Antiqua" w:hAnsi="Book Antiqua"/>
          <w:color w:val="000000" w:themeColor="text1"/>
          <w:shd w:val="clear" w:color="auto" w:fill="FFFFFF"/>
        </w:rPr>
        <w:t>AC</w:t>
      </w:r>
      <w:r w:rsidR="0068312B" w:rsidRPr="00B076D1">
        <w:rPr>
          <w:rFonts w:ascii="Book Antiqua" w:hAnsi="Book Antiqua"/>
          <w:color w:val="000000" w:themeColor="text1"/>
          <w:shd w:val="clear" w:color="auto" w:fill="FFFFFF"/>
        </w:rPr>
        <w:t xml:space="preserve"> as well as adverse </w:t>
      </w:r>
      <w:r w:rsidR="006947E5" w:rsidRPr="00B076D1">
        <w:rPr>
          <w:rFonts w:ascii="Book Antiqua" w:hAnsi="Book Antiqua"/>
          <w:color w:val="000000" w:themeColor="text1"/>
          <w:shd w:val="clear" w:color="auto" w:fill="FFFFFF"/>
        </w:rPr>
        <w:t xml:space="preserve">survival </w:t>
      </w:r>
      <w:r w:rsidR="0068312B" w:rsidRPr="00B076D1">
        <w:rPr>
          <w:rFonts w:ascii="Book Antiqua" w:hAnsi="Book Antiqua"/>
          <w:color w:val="000000" w:themeColor="text1"/>
          <w:shd w:val="clear" w:color="auto" w:fill="FFFFFF"/>
        </w:rPr>
        <w:t>outcome.</w:t>
      </w:r>
      <w:r w:rsidR="00FE3688" w:rsidRPr="00B076D1">
        <w:rPr>
          <w:rFonts w:ascii="Book Antiqua" w:hAnsi="Book Antiqua"/>
          <w:color w:val="000000" w:themeColor="text1"/>
          <w:shd w:val="clear" w:color="auto" w:fill="FFFFFF"/>
        </w:rPr>
        <w:t xml:space="preserve"> </w:t>
      </w:r>
      <w:r w:rsidR="00E62AF0" w:rsidRPr="00B076D1">
        <w:rPr>
          <w:rFonts w:ascii="Book Antiqua" w:hAnsi="Book Antiqua"/>
          <w:color w:val="000000" w:themeColor="text1"/>
          <w:shd w:val="clear" w:color="auto" w:fill="FFFFFF"/>
        </w:rPr>
        <w:t>F</w:t>
      </w:r>
      <w:r w:rsidR="006947E5" w:rsidRPr="00B076D1">
        <w:rPr>
          <w:rFonts w:ascii="Book Antiqua" w:hAnsi="Book Antiqua"/>
          <w:color w:val="000000" w:themeColor="text1"/>
          <w:shd w:val="clear" w:color="auto" w:fill="FFFFFF"/>
        </w:rPr>
        <w:t xml:space="preserve">or example, </w:t>
      </w:r>
      <w:r w:rsidR="00EC5C90" w:rsidRPr="00B076D1">
        <w:rPr>
          <w:rFonts w:ascii="Book Antiqua" w:hAnsi="Book Antiqua"/>
          <w:color w:val="000000" w:themeColor="text1"/>
          <w:shd w:val="clear" w:color="auto" w:fill="FFFFFF"/>
        </w:rPr>
        <w:t xml:space="preserve">surgery of </w:t>
      </w:r>
      <w:r w:rsidR="006947E5" w:rsidRPr="00B076D1">
        <w:rPr>
          <w:rFonts w:ascii="Book Antiqua" w:hAnsi="Book Antiqua"/>
          <w:color w:val="000000" w:themeColor="text1"/>
          <w:shd w:val="clear" w:color="auto" w:fill="FFFFFF"/>
        </w:rPr>
        <w:t xml:space="preserve">T4 </w:t>
      </w:r>
      <w:r w:rsidR="00573FA9" w:rsidRPr="00B076D1">
        <w:rPr>
          <w:rFonts w:ascii="Book Antiqua" w:hAnsi="Book Antiqua"/>
          <w:color w:val="000000" w:themeColor="text1"/>
          <w:shd w:val="clear" w:color="auto" w:fill="FFFFFF"/>
        </w:rPr>
        <w:t>CC</w:t>
      </w:r>
      <w:r w:rsidR="000E7922" w:rsidRPr="00B076D1">
        <w:rPr>
          <w:rFonts w:ascii="Book Antiqua" w:hAnsi="Book Antiqua"/>
          <w:color w:val="000000" w:themeColor="text1"/>
          <w:shd w:val="clear" w:color="auto" w:fill="FFFFFF"/>
        </w:rPr>
        <w:t xml:space="preserve"> </w:t>
      </w:r>
      <w:r w:rsidR="003539B7" w:rsidRPr="00B076D1">
        <w:rPr>
          <w:rFonts w:ascii="Book Antiqua" w:hAnsi="Book Antiqua"/>
          <w:color w:val="000000" w:themeColor="text1"/>
          <w:shd w:val="clear" w:color="auto" w:fill="FFFFFF"/>
        </w:rPr>
        <w:t xml:space="preserve">is associated with </w:t>
      </w:r>
      <w:r w:rsidR="007C4B85" w:rsidRPr="00B076D1">
        <w:rPr>
          <w:rFonts w:ascii="Book Antiqua" w:hAnsi="Book Antiqua"/>
          <w:color w:val="000000" w:themeColor="text1"/>
          <w:shd w:val="clear" w:color="auto" w:fill="FFFFFF"/>
        </w:rPr>
        <w:t>high</w:t>
      </w:r>
      <w:r w:rsidR="00BE61E7" w:rsidRPr="00B076D1">
        <w:rPr>
          <w:rFonts w:ascii="Book Antiqua" w:hAnsi="Book Antiqua"/>
          <w:color w:val="000000" w:themeColor="text1"/>
          <w:shd w:val="clear" w:color="auto" w:fill="FFFFFF"/>
        </w:rPr>
        <w:t>er</w:t>
      </w:r>
      <w:r w:rsidR="003539B7" w:rsidRPr="00B076D1">
        <w:rPr>
          <w:rFonts w:ascii="Book Antiqua" w:hAnsi="Book Antiqua"/>
          <w:color w:val="000000" w:themeColor="text1"/>
          <w:shd w:val="clear" w:color="auto" w:fill="FFFFFF"/>
        </w:rPr>
        <w:t xml:space="preserve"> post-operative </w:t>
      </w:r>
      <w:r w:rsidR="007C4B85" w:rsidRPr="00B076D1">
        <w:rPr>
          <w:rFonts w:ascii="Book Antiqua" w:hAnsi="Book Antiqua"/>
          <w:color w:val="000000" w:themeColor="text1"/>
          <w:shd w:val="clear" w:color="auto" w:fill="FFFFFF"/>
        </w:rPr>
        <w:t>morbidity</w:t>
      </w:r>
      <w:r w:rsidR="00CF58F4" w:rsidRPr="00B076D1">
        <w:rPr>
          <w:rFonts w:ascii="Book Antiqua" w:hAnsi="Book Antiqua"/>
          <w:color w:val="000000" w:themeColor="text1"/>
          <w:shd w:val="clear" w:color="auto" w:fill="FFFFFF"/>
        </w:rPr>
        <w:fldChar w:fldCharType="begin"/>
      </w:r>
      <w:r w:rsidR="00112E9A" w:rsidRPr="00B076D1">
        <w:rPr>
          <w:rFonts w:ascii="Book Antiqua" w:hAnsi="Book Antiqua"/>
          <w:color w:val="000000" w:themeColor="text1"/>
          <w:shd w:val="clear" w:color="auto" w:fill="FFFFFF"/>
        </w:rPr>
        <w:instrText xml:space="preserve"> ADDIN EN.CITE &lt;EndNote&gt;&lt;Cite&gt;&lt;Author&gt;Mohan&lt;/Author&gt;&lt;Year&gt;2013&lt;/Year&gt;&lt;RecNum&gt;3276&lt;/RecNum&gt;&lt;DisplayText&gt;&lt;style face="superscript"&gt;[60]&lt;/style&gt;&lt;/DisplayText&gt;&lt;record&gt;&lt;rec-number&gt;3276&lt;/rec-number&gt;&lt;foreign-keys&gt;&lt;key app="EN" db-id="zawfvwazpszztjederpv2eppxrr59sstwzz2" timestamp="1576018037"&gt;3276&lt;/key&gt;&lt;/foreign-keys&gt;&lt;ref-type name="Journal Article"&gt;17&lt;/ref-type&gt;&lt;contributors&gt;&lt;authors&gt;&lt;author&gt;Mohan, H. M.&lt;/author&gt;&lt;author&gt;Evans, M. D.&lt;/author&gt;&lt;author&gt;Larkin, J. O.&lt;/author&gt;&lt;author&gt;Beynon, J.&lt;/author&gt;&lt;author&gt;Winter, D. C.&lt;/author&gt;&lt;/authors&gt;&lt;/contributors&gt;&lt;auth-address&gt;Department of Surgery, St. Vincent&amp;apos;s University Hospital, Dublin, Ireland. Helen.mohan@gmail.com&lt;/auth-address&gt;&lt;titles&gt;&lt;title&gt;Multivisceral resection in colorectal cancer: a systematic review&lt;/title&gt;&lt;secondary-title&gt;Ann Surg Oncol&lt;/secondary-title&gt;&lt;/titles&gt;&lt;periodical&gt;&lt;full-title&gt;Ann Surg Oncol&lt;/full-title&gt;&lt;/periodical&gt;&lt;pages&gt;2929-36&lt;/pages&gt;&lt;volume&gt;20&lt;/volume&gt;&lt;number&gt;9&lt;/number&gt;&lt;edition&gt;2013/05/15&lt;/edition&gt;&lt;keywords&gt;&lt;keyword&gt;Abdominal Wall/*surgery&lt;/keyword&gt;&lt;keyword&gt;Colorectal Neoplasms/*surgery&lt;/keyword&gt;&lt;keyword&gt;Humans&lt;/keyword&gt;&lt;keyword&gt;Outcome Assessment (Health Care)&lt;/keyword&gt;&lt;keyword&gt;*Postoperative Complications&lt;/keyword&gt;&lt;keyword&gt;Review Literature as Topic&lt;/keyword&gt;&lt;keyword&gt;Viscera/*surgery&lt;/keyword&gt;&lt;/keywords&gt;&lt;dates&gt;&lt;year&gt;2013&lt;/year&gt;&lt;pub-dates&gt;&lt;date&gt;Sep&lt;/date&gt;&lt;/pub-dates&gt;&lt;/dates&gt;&lt;isbn&gt;1068-9265&lt;/isbn&gt;&lt;accession-num&gt;23666095&lt;/accession-num&gt;&lt;urls&gt;&lt;/urls&gt;&lt;electronic-resource-num&gt;10.1245/s10434-013-2967-9&lt;/electronic-resource-num&gt;&lt;remote-database-provider&gt;NLM&lt;/remote-database-provider&gt;&lt;language&gt;eng&lt;/language&gt;&lt;/record&gt;&lt;/Cite&gt;&lt;/EndNote&gt;</w:instrText>
      </w:r>
      <w:r w:rsidR="00CF58F4" w:rsidRPr="00B076D1">
        <w:rPr>
          <w:rFonts w:ascii="Book Antiqua" w:hAnsi="Book Antiqua"/>
          <w:color w:val="000000" w:themeColor="text1"/>
          <w:shd w:val="clear" w:color="auto" w:fill="FFFFFF"/>
        </w:rPr>
        <w:fldChar w:fldCharType="separate"/>
      </w:r>
      <w:r w:rsidR="00112E9A" w:rsidRPr="00B076D1">
        <w:rPr>
          <w:rFonts w:ascii="Book Antiqua" w:hAnsi="Book Antiqua"/>
          <w:noProof/>
          <w:color w:val="000000" w:themeColor="text1"/>
          <w:shd w:val="clear" w:color="auto" w:fill="FFFFFF"/>
          <w:vertAlign w:val="superscript"/>
        </w:rPr>
        <w:t>[</w:t>
      </w:r>
      <w:hyperlink w:anchor="_ENREF_60" w:tooltip="Mohan, 2013 #3276" w:history="1">
        <w:r w:rsidR="00CD4847" w:rsidRPr="00B076D1">
          <w:rPr>
            <w:rFonts w:ascii="Book Antiqua" w:hAnsi="Book Antiqua"/>
            <w:noProof/>
            <w:color w:val="000000" w:themeColor="text1"/>
            <w:shd w:val="clear" w:color="auto" w:fill="FFFFFF"/>
            <w:vertAlign w:val="superscript"/>
          </w:rPr>
          <w:t>60</w:t>
        </w:r>
      </w:hyperlink>
      <w:r w:rsidR="00112E9A" w:rsidRPr="00B076D1">
        <w:rPr>
          <w:rFonts w:ascii="Book Antiqua" w:hAnsi="Book Antiqua"/>
          <w:noProof/>
          <w:color w:val="000000" w:themeColor="text1"/>
          <w:shd w:val="clear" w:color="auto" w:fill="FFFFFF"/>
          <w:vertAlign w:val="superscript"/>
        </w:rPr>
        <w:t>]</w:t>
      </w:r>
      <w:r w:rsidR="00CF58F4" w:rsidRPr="00B076D1">
        <w:rPr>
          <w:rFonts w:ascii="Book Antiqua" w:hAnsi="Book Antiqua"/>
          <w:color w:val="000000" w:themeColor="text1"/>
          <w:shd w:val="clear" w:color="auto" w:fill="FFFFFF"/>
        </w:rPr>
        <w:fldChar w:fldCharType="end"/>
      </w:r>
      <w:r w:rsidR="00F555D4" w:rsidRPr="00B076D1">
        <w:rPr>
          <w:rFonts w:ascii="Book Antiqua" w:hAnsi="Book Antiqua"/>
          <w:color w:val="000000" w:themeColor="text1"/>
          <w:shd w:val="clear" w:color="auto" w:fill="FFFFFF"/>
        </w:rPr>
        <w:t xml:space="preserve"> which can</w:t>
      </w:r>
      <w:r w:rsidR="003539B7" w:rsidRPr="00B076D1">
        <w:rPr>
          <w:rFonts w:ascii="Book Antiqua" w:hAnsi="Book Antiqua"/>
          <w:color w:val="000000" w:themeColor="text1"/>
          <w:shd w:val="clear" w:color="auto" w:fill="FFFFFF"/>
        </w:rPr>
        <w:t xml:space="preserve"> potentially delay</w:t>
      </w:r>
      <w:r w:rsidR="00F555D4" w:rsidRPr="00B076D1">
        <w:rPr>
          <w:rFonts w:ascii="Book Antiqua" w:hAnsi="Book Antiqua"/>
          <w:color w:val="000000" w:themeColor="text1"/>
          <w:shd w:val="clear" w:color="auto" w:fill="FFFFFF"/>
        </w:rPr>
        <w:t xml:space="preserve"> the</w:t>
      </w:r>
      <w:r w:rsidR="003539B7" w:rsidRPr="00B076D1">
        <w:rPr>
          <w:rFonts w:ascii="Book Antiqua" w:hAnsi="Book Antiqua"/>
          <w:color w:val="000000" w:themeColor="text1"/>
          <w:shd w:val="clear" w:color="auto" w:fill="FFFFFF"/>
        </w:rPr>
        <w:t xml:space="preserve"> initiation of </w:t>
      </w:r>
      <w:r w:rsidR="004B19C1" w:rsidRPr="00B076D1">
        <w:rPr>
          <w:rFonts w:ascii="Book Antiqua" w:hAnsi="Book Antiqua"/>
          <w:color w:val="000000" w:themeColor="text1"/>
          <w:shd w:val="clear" w:color="auto" w:fill="FFFFFF"/>
        </w:rPr>
        <w:t>AC</w:t>
      </w:r>
      <w:r w:rsidR="00D77F4E" w:rsidRPr="00B076D1">
        <w:rPr>
          <w:rFonts w:ascii="Book Antiqua" w:hAnsi="Book Antiqua"/>
          <w:color w:val="000000" w:themeColor="text1"/>
          <w:shd w:val="clear" w:color="auto" w:fill="FFFFFF"/>
        </w:rPr>
        <w:t xml:space="preserve">, </w:t>
      </w:r>
      <w:r w:rsidR="00ED52B7" w:rsidRPr="00B076D1">
        <w:rPr>
          <w:rFonts w:ascii="Book Antiqua" w:hAnsi="Book Antiqua"/>
          <w:color w:val="000000" w:themeColor="text1"/>
          <w:shd w:val="clear" w:color="auto" w:fill="FFFFFF"/>
        </w:rPr>
        <w:t xml:space="preserve">and </w:t>
      </w:r>
      <w:r w:rsidR="00AD1F91" w:rsidRPr="00B076D1">
        <w:rPr>
          <w:rFonts w:ascii="Book Antiqua" w:hAnsi="Book Antiqua"/>
          <w:color w:val="000000" w:themeColor="text1"/>
          <w:shd w:val="clear" w:color="auto" w:fill="FFFFFF"/>
        </w:rPr>
        <w:t>at the same time</w:t>
      </w:r>
      <w:r w:rsidR="00A47AB9" w:rsidRPr="00B076D1">
        <w:rPr>
          <w:rFonts w:ascii="Book Antiqua" w:hAnsi="Book Antiqua"/>
          <w:color w:val="000000" w:themeColor="text1"/>
          <w:shd w:val="clear" w:color="auto" w:fill="FFFFFF"/>
        </w:rPr>
        <w:t>,</w:t>
      </w:r>
      <w:r w:rsidR="00D77F4E" w:rsidRPr="00B076D1">
        <w:rPr>
          <w:rFonts w:ascii="Book Antiqua" w:hAnsi="Book Antiqua"/>
          <w:color w:val="000000" w:themeColor="text1"/>
          <w:shd w:val="clear" w:color="auto" w:fill="FFFFFF"/>
        </w:rPr>
        <w:t xml:space="preserve"> the</w:t>
      </w:r>
      <w:r w:rsidR="00AD1F91" w:rsidRPr="00B076D1">
        <w:rPr>
          <w:rFonts w:ascii="Book Antiqua" w:hAnsi="Book Antiqua"/>
          <w:color w:val="000000" w:themeColor="text1"/>
          <w:shd w:val="clear" w:color="auto" w:fill="FFFFFF"/>
        </w:rPr>
        <w:t xml:space="preserve"> T4 disease is an independent predictor of poor survival</w:t>
      </w:r>
      <w:r w:rsidR="00CF58F4" w:rsidRPr="00B076D1">
        <w:rPr>
          <w:rFonts w:ascii="Book Antiqua" w:hAnsi="Book Antiqua"/>
          <w:color w:val="000000" w:themeColor="text1"/>
          <w:shd w:val="clear" w:color="auto" w:fill="FFFFFF"/>
        </w:rPr>
        <w:fldChar w:fldCharType="begin">
          <w:fldData xml:space="preserve">PEVuZE5vdGU+PENpdGU+PEF1dGhvcj5DaHU8L0F1dGhvcj48WWVhcj4yMDE2PC9ZZWFyPjxSZWNO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</w:fldData>
        </w:fldChar>
      </w:r>
      <w:r w:rsidR="00112E9A" w:rsidRPr="00B076D1">
        <w:rPr>
          <w:rFonts w:ascii="Book Antiqua" w:hAnsi="Book Antiqua"/>
          <w:color w:val="000000" w:themeColor="text1"/>
          <w:shd w:val="clear" w:color="auto" w:fill="FFFFFF"/>
        </w:rPr>
        <w:instrText xml:space="preserve"> ADDIN EN.CITE </w:instrText>
      </w:r>
      <w:r w:rsidR="00112E9A" w:rsidRPr="00B076D1">
        <w:rPr>
          <w:rFonts w:ascii="Book Antiqua" w:hAnsi="Book Antiqua"/>
          <w:color w:val="000000" w:themeColor="text1"/>
          <w:shd w:val="clear" w:color="auto" w:fill="FFFFFF"/>
        </w:rPr>
        <w:fldChar w:fldCharType="begin">
          <w:fldData xml:space="preserve">PEVuZE5vdGU+PENpdGU+PEF1dGhvcj5DaHU8L0F1dGhvcj48WWVhcj4yMDE2PC9ZZWFyPjxSZWNO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</w:fldData>
        </w:fldChar>
      </w:r>
      <w:r w:rsidR="00112E9A" w:rsidRPr="00B076D1">
        <w:rPr>
          <w:rFonts w:ascii="Book Antiqua" w:hAnsi="Book Antiqua"/>
          <w:color w:val="000000" w:themeColor="text1"/>
          <w:shd w:val="clear" w:color="auto" w:fill="FFFFFF"/>
        </w:rPr>
        <w:instrText xml:space="preserve"> ADDIN EN.CITE.DATA </w:instrText>
      </w:r>
      <w:r w:rsidR="00112E9A" w:rsidRPr="00B076D1">
        <w:rPr>
          <w:rFonts w:ascii="Book Antiqua" w:hAnsi="Book Antiqua"/>
          <w:color w:val="000000" w:themeColor="text1"/>
          <w:shd w:val="clear" w:color="auto" w:fill="FFFFFF"/>
        </w:rPr>
      </w:r>
      <w:r w:rsidR="00112E9A" w:rsidRPr="00B076D1">
        <w:rPr>
          <w:rFonts w:ascii="Book Antiqua" w:hAnsi="Book Antiqua"/>
          <w:color w:val="000000" w:themeColor="text1"/>
          <w:shd w:val="clear" w:color="auto" w:fill="FFFFFF"/>
        </w:rPr>
        <w:fldChar w:fldCharType="end"/>
      </w:r>
      <w:r w:rsidR="00CF58F4" w:rsidRPr="00B076D1">
        <w:rPr>
          <w:rFonts w:ascii="Book Antiqua" w:hAnsi="Book Antiqua"/>
          <w:color w:val="000000" w:themeColor="text1"/>
          <w:shd w:val="clear" w:color="auto" w:fill="FFFFFF"/>
        </w:rPr>
      </w:r>
      <w:r w:rsidR="00CF58F4" w:rsidRPr="00B076D1">
        <w:rPr>
          <w:rFonts w:ascii="Book Antiqua" w:hAnsi="Book Antiqua"/>
          <w:color w:val="000000" w:themeColor="text1"/>
          <w:shd w:val="clear" w:color="auto" w:fill="FFFFFF"/>
        </w:rPr>
        <w:fldChar w:fldCharType="separate"/>
      </w:r>
      <w:r w:rsidR="00112E9A" w:rsidRPr="00B076D1">
        <w:rPr>
          <w:rFonts w:ascii="Book Antiqua" w:hAnsi="Book Antiqua"/>
          <w:noProof/>
          <w:color w:val="000000" w:themeColor="text1"/>
          <w:shd w:val="clear" w:color="auto" w:fill="FFFFFF"/>
          <w:vertAlign w:val="superscript"/>
        </w:rPr>
        <w:t>[</w:t>
      </w:r>
      <w:hyperlink w:anchor="_ENREF_61" w:tooltip="Chu, 2016 #3135" w:history="1">
        <w:r w:rsidR="00CD4847" w:rsidRPr="00B076D1">
          <w:rPr>
            <w:rFonts w:ascii="Book Antiqua" w:hAnsi="Book Antiqua"/>
            <w:noProof/>
            <w:color w:val="000000" w:themeColor="text1"/>
            <w:shd w:val="clear" w:color="auto" w:fill="FFFFFF"/>
            <w:vertAlign w:val="superscript"/>
          </w:rPr>
          <w:t>61</w:t>
        </w:r>
      </w:hyperlink>
      <w:r w:rsidR="00112E9A" w:rsidRPr="00B076D1">
        <w:rPr>
          <w:rFonts w:ascii="Book Antiqua" w:hAnsi="Book Antiqua"/>
          <w:noProof/>
          <w:color w:val="000000" w:themeColor="text1"/>
          <w:shd w:val="clear" w:color="auto" w:fill="FFFFFF"/>
          <w:vertAlign w:val="superscript"/>
        </w:rPr>
        <w:t>]</w:t>
      </w:r>
      <w:r w:rsidR="00CF58F4" w:rsidRPr="00B076D1">
        <w:rPr>
          <w:rFonts w:ascii="Book Antiqua" w:hAnsi="Book Antiqua"/>
          <w:color w:val="000000" w:themeColor="text1"/>
          <w:shd w:val="clear" w:color="auto" w:fill="FFFFFF"/>
        </w:rPr>
        <w:fldChar w:fldCharType="end"/>
      </w:r>
      <w:r w:rsidR="00380AD1" w:rsidRPr="00B076D1">
        <w:rPr>
          <w:rFonts w:ascii="Book Antiqua" w:hAnsi="Book Antiqua"/>
          <w:color w:val="000000" w:themeColor="text1"/>
          <w:shd w:val="clear" w:color="auto" w:fill="FFFFFF"/>
        </w:rPr>
        <w:t xml:space="preserve">. </w:t>
      </w:r>
      <w:r w:rsidR="00764F45" w:rsidRPr="00B076D1">
        <w:rPr>
          <w:rFonts w:ascii="Book Antiqua" w:hAnsi="Book Antiqua"/>
          <w:color w:val="000000" w:themeColor="text1"/>
          <w:shd w:val="clear" w:color="auto" w:fill="FFFFFF"/>
        </w:rPr>
        <w:t xml:space="preserve">In absence of </w:t>
      </w:r>
      <w:r w:rsidR="009A5FF4" w:rsidRPr="00B076D1">
        <w:rPr>
          <w:rFonts w:ascii="Book Antiqua" w:hAnsi="Book Antiqua"/>
          <w:color w:val="000000" w:themeColor="text1"/>
          <w:shd w:val="clear" w:color="auto" w:fill="FFFFFF"/>
        </w:rPr>
        <w:t>conclusive</w:t>
      </w:r>
      <w:r w:rsidR="00764F45" w:rsidRPr="00B076D1">
        <w:rPr>
          <w:rFonts w:ascii="Book Antiqua" w:hAnsi="Book Antiqua"/>
          <w:color w:val="000000" w:themeColor="text1"/>
          <w:shd w:val="clear" w:color="auto" w:fill="FFFFFF"/>
        </w:rPr>
        <w:t xml:space="preserve"> data</w:t>
      </w:r>
      <w:r w:rsidR="007644AD" w:rsidRPr="00B076D1">
        <w:rPr>
          <w:rFonts w:ascii="Book Antiqua" w:hAnsi="Book Antiqua"/>
          <w:color w:val="000000" w:themeColor="text1"/>
          <w:shd w:val="clear" w:color="auto" w:fill="FFFFFF"/>
        </w:rPr>
        <w:t xml:space="preserve">, </w:t>
      </w:r>
      <w:r w:rsidR="007C49FD" w:rsidRPr="00B076D1">
        <w:rPr>
          <w:rFonts w:ascii="Book Antiqua" w:hAnsi="Book Antiqua"/>
          <w:color w:val="000000" w:themeColor="text1"/>
          <w:shd w:val="clear" w:color="auto" w:fill="FFFFFF"/>
        </w:rPr>
        <w:t>we recommend</w:t>
      </w:r>
      <w:r w:rsidR="00983EB0" w:rsidRPr="00B076D1">
        <w:rPr>
          <w:rFonts w:ascii="Book Antiqua" w:hAnsi="Book Antiqua"/>
          <w:color w:val="000000" w:themeColor="text1"/>
          <w:shd w:val="clear" w:color="auto" w:fill="FFFFFF"/>
        </w:rPr>
        <w:t xml:space="preserve"> initiat</w:t>
      </w:r>
      <w:r w:rsidR="00C5734A" w:rsidRPr="00B076D1">
        <w:rPr>
          <w:rFonts w:ascii="Book Antiqua" w:hAnsi="Book Antiqua"/>
          <w:color w:val="000000" w:themeColor="text1"/>
          <w:shd w:val="clear" w:color="auto" w:fill="FFFFFF"/>
        </w:rPr>
        <w:t>ion of</w:t>
      </w:r>
      <w:r w:rsidR="00983EB0" w:rsidRPr="00B076D1">
        <w:rPr>
          <w:rFonts w:ascii="Book Antiqua" w:hAnsi="Book Antiqua"/>
          <w:color w:val="000000" w:themeColor="text1"/>
          <w:shd w:val="clear" w:color="auto" w:fill="FFFFFF"/>
        </w:rPr>
        <w:t xml:space="preserve"> </w:t>
      </w:r>
      <w:r w:rsidR="000140C8" w:rsidRPr="00B076D1">
        <w:rPr>
          <w:rFonts w:ascii="Book Antiqua" w:hAnsi="Book Antiqua"/>
          <w:color w:val="000000" w:themeColor="text1"/>
          <w:shd w:val="clear" w:color="auto" w:fill="FFFFFF"/>
        </w:rPr>
        <w:t>AC</w:t>
      </w:r>
      <w:r w:rsidR="00125B79">
        <w:rPr>
          <w:rFonts w:ascii="Book Antiqua" w:hAnsi="Book Antiqua"/>
          <w:color w:val="000000" w:themeColor="text1"/>
          <w:shd w:val="clear" w:color="auto" w:fill="FFFFFF"/>
        </w:rPr>
        <w:t xml:space="preserve"> within 8 wk</w:t>
      </w:r>
      <w:r w:rsidR="00983EB0" w:rsidRPr="00B076D1">
        <w:rPr>
          <w:rFonts w:ascii="Book Antiqua" w:hAnsi="Book Antiqua"/>
          <w:color w:val="000000" w:themeColor="text1"/>
          <w:shd w:val="clear" w:color="auto" w:fill="FFFFFF"/>
        </w:rPr>
        <w:t xml:space="preserve"> of surgery</w:t>
      </w:r>
      <w:r w:rsidR="00D875F5" w:rsidRPr="00B076D1">
        <w:rPr>
          <w:rFonts w:ascii="Book Antiqua" w:hAnsi="Book Antiqua"/>
          <w:color w:val="000000" w:themeColor="text1"/>
          <w:shd w:val="clear" w:color="auto" w:fill="FFFFFF"/>
        </w:rPr>
        <w:t>.</w:t>
      </w:r>
      <w:r w:rsidR="009A3273" w:rsidRPr="00B076D1">
        <w:rPr>
          <w:rFonts w:ascii="Book Antiqua" w:hAnsi="Book Antiqua"/>
          <w:color w:val="000000" w:themeColor="text1"/>
          <w:shd w:val="clear" w:color="auto" w:fill="FFFFFF"/>
        </w:rPr>
        <w:t xml:space="preserve"> </w:t>
      </w:r>
      <w:r w:rsidR="007C54CE" w:rsidRPr="00B076D1">
        <w:rPr>
          <w:rFonts w:ascii="Book Antiqua" w:hAnsi="Book Antiqua"/>
          <w:color w:val="000000" w:themeColor="text1"/>
          <w:shd w:val="clear" w:color="auto" w:fill="FFFFFF"/>
        </w:rPr>
        <w:t xml:space="preserve">However, it </w:t>
      </w:r>
      <w:r w:rsidR="00285C1A" w:rsidRPr="00B076D1">
        <w:rPr>
          <w:rFonts w:ascii="Book Antiqua" w:hAnsi="Book Antiqua"/>
          <w:color w:val="000000" w:themeColor="text1"/>
          <w:shd w:val="clear" w:color="auto" w:fill="FFFFFF"/>
        </w:rPr>
        <w:t xml:space="preserve">is important to </w:t>
      </w:r>
      <w:r w:rsidR="007C54CE" w:rsidRPr="00B076D1">
        <w:rPr>
          <w:rFonts w:ascii="Book Antiqua" w:hAnsi="Book Antiqua"/>
          <w:color w:val="000000" w:themeColor="text1"/>
          <w:shd w:val="clear" w:color="auto" w:fill="FFFFFF"/>
        </w:rPr>
        <w:t>recognize that</w:t>
      </w:r>
      <w:r w:rsidR="009C163C" w:rsidRPr="00B076D1">
        <w:rPr>
          <w:rFonts w:ascii="Book Antiqua" w:hAnsi="Book Antiqua"/>
          <w:color w:val="000000" w:themeColor="text1"/>
          <w:shd w:val="clear" w:color="auto" w:fill="FFFFFF"/>
        </w:rPr>
        <w:t xml:space="preserve"> delayed initiation of </w:t>
      </w:r>
      <w:r w:rsidR="000140C8" w:rsidRPr="00B076D1">
        <w:rPr>
          <w:rFonts w:ascii="Book Antiqua" w:hAnsi="Book Antiqua"/>
          <w:color w:val="000000" w:themeColor="text1"/>
          <w:shd w:val="clear" w:color="auto" w:fill="FFFFFF"/>
        </w:rPr>
        <w:t>AC</w:t>
      </w:r>
      <w:r w:rsidR="0035228C" w:rsidRPr="00B076D1">
        <w:rPr>
          <w:rFonts w:ascii="Book Antiqua" w:hAnsi="Book Antiqua"/>
          <w:color w:val="000000" w:themeColor="text1"/>
          <w:shd w:val="clear" w:color="auto" w:fill="FFFFFF"/>
        </w:rPr>
        <w:t>,</w:t>
      </w:r>
      <w:r w:rsidR="009C163C" w:rsidRPr="00B076D1">
        <w:rPr>
          <w:rFonts w:ascii="Book Antiqua" w:hAnsi="Book Antiqua"/>
          <w:color w:val="000000" w:themeColor="text1"/>
          <w:shd w:val="clear" w:color="auto" w:fill="FFFFFF"/>
        </w:rPr>
        <w:t xml:space="preserve"> even up</w:t>
      </w:r>
      <w:r w:rsidR="008702E4" w:rsidRPr="00B076D1">
        <w:rPr>
          <w:rFonts w:ascii="Book Antiqua" w:hAnsi="Book Antiqua"/>
          <w:color w:val="000000" w:themeColor="text1"/>
          <w:shd w:val="clear" w:color="auto" w:fill="FFFFFF"/>
        </w:rPr>
        <w:t xml:space="preserve"> </w:t>
      </w:r>
      <w:r w:rsidR="009C163C" w:rsidRPr="00B076D1">
        <w:rPr>
          <w:rFonts w:ascii="Book Antiqua" w:hAnsi="Book Antiqua"/>
          <w:color w:val="000000" w:themeColor="text1"/>
          <w:shd w:val="clear" w:color="auto" w:fill="FFFFFF"/>
        </w:rPr>
        <w:t xml:space="preserve">to </w:t>
      </w:r>
      <w:r w:rsidR="00125B79">
        <w:rPr>
          <w:rFonts w:ascii="Book Antiqua" w:hAnsi="Book Antiqua"/>
          <w:color w:val="000000" w:themeColor="text1"/>
          <w:shd w:val="clear" w:color="auto" w:fill="FFFFFF"/>
        </w:rPr>
        <w:t>24 wk</w:t>
      </w:r>
      <w:r w:rsidR="004B5B35" w:rsidRPr="00B076D1">
        <w:rPr>
          <w:rFonts w:ascii="Book Antiqua" w:hAnsi="Book Antiqua"/>
          <w:color w:val="000000" w:themeColor="text1"/>
          <w:shd w:val="clear" w:color="auto" w:fill="FFFFFF"/>
        </w:rPr>
        <w:t xml:space="preserve"> from </w:t>
      </w:r>
      <w:r w:rsidR="00C40731" w:rsidRPr="00B076D1">
        <w:rPr>
          <w:rFonts w:ascii="Book Antiqua" w:hAnsi="Book Antiqua"/>
          <w:color w:val="000000" w:themeColor="text1"/>
          <w:shd w:val="clear" w:color="auto" w:fill="FFFFFF"/>
        </w:rPr>
        <w:t xml:space="preserve">the </w:t>
      </w:r>
      <w:r w:rsidR="004B5B35" w:rsidRPr="00B076D1">
        <w:rPr>
          <w:rFonts w:ascii="Book Antiqua" w:hAnsi="Book Antiqua"/>
          <w:color w:val="000000" w:themeColor="text1"/>
          <w:shd w:val="clear" w:color="auto" w:fill="FFFFFF"/>
        </w:rPr>
        <w:t>surgery</w:t>
      </w:r>
      <w:r w:rsidR="0035228C" w:rsidRPr="00B076D1">
        <w:rPr>
          <w:rFonts w:ascii="Book Antiqua" w:hAnsi="Book Antiqua"/>
          <w:color w:val="000000" w:themeColor="text1"/>
          <w:shd w:val="clear" w:color="auto" w:fill="FFFFFF"/>
        </w:rPr>
        <w:t>,</w:t>
      </w:r>
      <w:r w:rsidR="00266B21" w:rsidRPr="00B076D1">
        <w:rPr>
          <w:rFonts w:ascii="Book Antiqua" w:hAnsi="Book Antiqua"/>
          <w:color w:val="000000" w:themeColor="text1"/>
          <w:shd w:val="clear" w:color="auto" w:fill="FFFFFF"/>
        </w:rPr>
        <w:t xml:space="preserve"> is associated with some </w:t>
      </w:r>
      <w:r w:rsidR="00E00A75" w:rsidRPr="00B076D1">
        <w:rPr>
          <w:rFonts w:ascii="Book Antiqua" w:hAnsi="Book Antiqua"/>
          <w:color w:val="000000" w:themeColor="text1"/>
          <w:shd w:val="clear" w:color="auto" w:fill="FFFFFF"/>
        </w:rPr>
        <w:t>degree of benefit</w:t>
      </w:r>
      <w:r w:rsidR="00CF58F4" w:rsidRPr="00B076D1">
        <w:rPr>
          <w:rFonts w:ascii="Book Antiqua" w:hAnsi="Book Antiqua"/>
          <w:color w:val="000000" w:themeColor="text1"/>
          <w:shd w:val="clear" w:color="auto" w:fill="FFFFFF"/>
        </w:rPr>
        <w:fldChar w:fldCharType="begin">
          <w:fldData xml:space="preserve">PEVuZE5vdGU+PENpdGU+PEF1dGhvcj5UdXJuZXI8L0F1dGhvcj48WWVhcj4yMDE4PC9ZZWFyPjxS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</w:fldData>
        </w:fldChar>
      </w:r>
      <w:r w:rsidR="00112E9A" w:rsidRPr="00B076D1">
        <w:rPr>
          <w:rFonts w:ascii="Book Antiqua" w:hAnsi="Book Antiqua"/>
          <w:color w:val="000000" w:themeColor="text1"/>
          <w:shd w:val="clear" w:color="auto" w:fill="FFFFFF"/>
        </w:rPr>
        <w:instrText xml:space="preserve"> ADDIN EN.CITE </w:instrText>
      </w:r>
      <w:r w:rsidR="00112E9A" w:rsidRPr="00B076D1">
        <w:rPr>
          <w:rFonts w:ascii="Book Antiqua" w:hAnsi="Book Antiqua"/>
          <w:color w:val="000000" w:themeColor="text1"/>
          <w:shd w:val="clear" w:color="auto" w:fill="FFFFFF"/>
        </w:rPr>
        <w:fldChar w:fldCharType="begin">
          <w:fldData xml:space="preserve">PEVuZE5vdGU+PENpdGU+PEF1dGhvcj5UdXJuZXI8L0F1dGhvcj48WWVhcj4yMDE4PC9ZZWFyPjxS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</w:fldData>
        </w:fldChar>
      </w:r>
      <w:r w:rsidR="00112E9A" w:rsidRPr="00B076D1">
        <w:rPr>
          <w:rFonts w:ascii="Book Antiqua" w:hAnsi="Book Antiqua"/>
          <w:color w:val="000000" w:themeColor="text1"/>
          <w:shd w:val="clear" w:color="auto" w:fill="FFFFFF"/>
        </w:rPr>
        <w:instrText xml:space="preserve"> ADDIN EN.CITE.DATA </w:instrText>
      </w:r>
      <w:r w:rsidR="00112E9A" w:rsidRPr="00B076D1">
        <w:rPr>
          <w:rFonts w:ascii="Book Antiqua" w:hAnsi="Book Antiqua"/>
          <w:color w:val="000000" w:themeColor="text1"/>
          <w:shd w:val="clear" w:color="auto" w:fill="FFFFFF"/>
        </w:rPr>
      </w:r>
      <w:r w:rsidR="00112E9A" w:rsidRPr="00B076D1">
        <w:rPr>
          <w:rFonts w:ascii="Book Antiqua" w:hAnsi="Book Antiqua"/>
          <w:color w:val="000000" w:themeColor="text1"/>
          <w:shd w:val="clear" w:color="auto" w:fill="FFFFFF"/>
        </w:rPr>
        <w:fldChar w:fldCharType="end"/>
      </w:r>
      <w:r w:rsidR="00CF58F4" w:rsidRPr="00B076D1">
        <w:rPr>
          <w:rFonts w:ascii="Book Antiqua" w:hAnsi="Book Antiqua"/>
          <w:color w:val="000000" w:themeColor="text1"/>
          <w:shd w:val="clear" w:color="auto" w:fill="FFFFFF"/>
        </w:rPr>
      </w:r>
      <w:r w:rsidR="00CF58F4" w:rsidRPr="00B076D1">
        <w:rPr>
          <w:rFonts w:ascii="Book Antiqua" w:hAnsi="Book Antiqua"/>
          <w:color w:val="000000" w:themeColor="text1"/>
          <w:shd w:val="clear" w:color="auto" w:fill="FFFFFF"/>
        </w:rPr>
        <w:fldChar w:fldCharType="separate"/>
      </w:r>
      <w:r w:rsidR="00112E9A" w:rsidRPr="00B076D1">
        <w:rPr>
          <w:rFonts w:ascii="Book Antiqua" w:hAnsi="Book Antiqua"/>
          <w:noProof/>
          <w:color w:val="000000" w:themeColor="text1"/>
          <w:shd w:val="clear" w:color="auto" w:fill="FFFFFF"/>
          <w:vertAlign w:val="superscript"/>
        </w:rPr>
        <w:t>[</w:t>
      </w:r>
      <w:hyperlink w:anchor="_ENREF_62" w:tooltip="Turner, 2018 #3127" w:history="1">
        <w:r w:rsidR="00CD4847" w:rsidRPr="00B076D1">
          <w:rPr>
            <w:rFonts w:ascii="Book Antiqua" w:hAnsi="Book Antiqua"/>
            <w:noProof/>
            <w:color w:val="000000" w:themeColor="text1"/>
            <w:shd w:val="clear" w:color="auto" w:fill="FFFFFF"/>
            <w:vertAlign w:val="superscript"/>
          </w:rPr>
          <w:t>62</w:t>
        </w:r>
      </w:hyperlink>
      <w:r w:rsidR="00112E9A" w:rsidRPr="00B076D1">
        <w:rPr>
          <w:rFonts w:ascii="Book Antiqua" w:hAnsi="Book Antiqua"/>
          <w:noProof/>
          <w:color w:val="000000" w:themeColor="text1"/>
          <w:shd w:val="clear" w:color="auto" w:fill="FFFFFF"/>
          <w:vertAlign w:val="superscript"/>
        </w:rPr>
        <w:t>]</w:t>
      </w:r>
      <w:r w:rsidR="00CF58F4" w:rsidRPr="00B076D1">
        <w:rPr>
          <w:rFonts w:ascii="Book Antiqua" w:hAnsi="Book Antiqua"/>
          <w:color w:val="000000" w:themeColor="text1"/>
          <w:shd w:val="clear" w:color="auto" w:fill="FFFFFF"/>
        </w:rPr>
        <w:fldChar w:fldCharType="end"/>
      </w:r>
      <w:r w:rsidR="0070370D" w:rsidRPr="00B076D1">
        <w:rPr>
          <w:rFonts w:ascii="Book Antiqua" w:hAnsi="Book Antiqua"/>
          <w:color w:val="000000" w:themeColor="text1"/>
          <w:shd w:val="clear" w:color="auto" w:fill="FFFFFF"/>
        </w:rPr>
        <w:t>.</w:t>
      </w:r>
      <w:bookmarkEnd w:id="83"/>
      <w:bookmarkEnd w:id="84"/>
      <w:r w:rsidR="009C163C" w:rsidRPr="00B076D1">
        <w:rPr>
          <w:rFonts w:ascii="Book Antiqua" w:hAnsi="Book Antiqua"/>
          <w:color w:val="000000" w:themeColor="text1"/>
          <w:shd w:val="clear" w:color="auto" w:fill="FFFFFF"/>
        </w:rPr>
        <w:t xml:space="preserve"> </w:t>
      </w:r>
    </w:p>
    <w:p w14:paraId="3B51F921" w14:textId="77777777" w:rsidR="00125B79" w:rsidRDefault="00125B79" w:rsidP="00B076D1">
      <w:pPr>
        <w:adjustRightInd w:val="0"/>
        <w:snapToGrid w:val="0"/>
        <w:spacing w:after="0" w:line="360" w:lineRule="auto"/>
        <w:jc w:val="both"/>
        <w:rPr>
          <w:rFonts w:ascii="Book Antiqua" w:hAnsi="Book Antiqua" w:cs="Times New Roman"/>
          <w:b/>
          <w:color w:val="000000" w:themeColor="text1"/>
          <w:sz w:val="24"/>
          <w:szCs w:val="24"/>
          <w:lang w:eastAsia="zh-CN"/>
        </w:rPr>
      </w:pPr>
    </w:p>
    <w:p w14:paraId="67B32C2B" w14:textId="27F096CD" w:rsidR="00655AD2" w:rsidRPr="00125B79" w:rsidRDefault="00125B79" w:rsidP="00B076D1">
      <w:pPr>
        <w:adjustRightInd w:val="0"/>
        <w:snapToGrid w:val="0"/>
        <w:spacing w:after="0" w:line="360" w:lineRule="auto"/>
        <w:jc w:val="both"/>
        <w:rPr>
          <w:rFonts w:ascii="Book Antiqua" w:hAnsi="Book Antiqua" w:cs="Times New Roman"/>
          <w:b/>
          <w:color w:val="000000" w:themeColor="text1"/>
          <w:sz w:val="24"/>
          <w:szCs w:val="24"/>
          <w:u w:val="single"/>
        </w:rPr>
      </w:pPr>
      <w:bookmarkStart w:id="85" w:name="OLE_LINK58"/>
      <w:bookmarkStart w:id="86" w:name="OLE_LINK59"/>
      <w:r w:rsidRPr="00125B79">
        <w:rPr>
          <w:rFonts w:ascii="Book Antiqua" w:hAnsi="Book Antiqua" w:cs="Times New Roman"/>
          <w:b/>
          <w:color w:val="000000" w:themeColor="text1"/>
          <w:sz w:val="24"/>
          <w:szCs w:val="24"/>
          <w:u w:val="single"/>
        </w:rPr>
        <w:t>DURATION OF ADJUVANT CHEMOTHERAPY</w:t>
      </w:r>
    </w:p>
    <w:p w14:paraId="46EB3247" w14:textId="31218002" w:rsidR="00065E46" w:rsidRPr="00B076D1" w:rsidRDefault="00787E0C" w:rsidP="00B076D1">
      <w:pPr>
        <w:adjustRightInd w:val="0"/>
        <w:snapToGrid w:val="0"/>
        <w:spacing w:after="0" w:line="360" w:lineRule="auto"/>
        <w:jc w:val="both"/>
        <w:rPr>
          <w:rFonts w:ascii="Book Antiqua" w:hAnsi="Book Antiqua" w:cs="Times New Roman"/>
          <w:color w:val="000000" w:themeColor="text1"/>
          <w:sz w:val="24"/>
          <w:szCs w:val="24"/>
          <w:lang w:val="en"/>
        </w:rPr>
      </w:pPr>
      <w:bookmarkStart w:id="87" w:name="OLE_LINK60"/>
      <w:bookmarkStart w:id="88" w:name="OLE_LINK61"/>
      <w:bookmarkEnd w:id="85"/>
      <w:bookmarkEnd w:id="86"/>
      <w:r w:rsidRPr="00B076D1">
        <w:rPr>
          <w:rFonts w:ascii="Book Antiqua" w:hAnsi="Book Antiqua" w:cs="Times New Roman"/>
          <w:color w:val="000000" w:themeColor="text1"/>
          <w:sz w:val="24"/>
          <w:szCs w:val="24"/>
        </w:rPr>
        <w:t xml:space="preserve">Duration of </w:t>
      </w:r>
      <w:r w:rsidR="000140C8" w:rsidRPr="00B076D1">
        <w:rPr>
          <w:rFonts w:ascii="Book Antiqua" w:hAnsi="Book Antiqua" w:cs="Times New Roman"/>
          <w:color w:val="000000" w:themeColor="text1"/>
          <w:sz w:val="24"/>
          <w:szCs w:val="24"/>
        </w:rPr>
        <w:t>AC</w:t>
      </w:r>
      <w:r w:rsidRPr="00B076D1">
        <w:rPr>
          <w:rFonts w:ascii="Book Antiqua" w:hAnsi="Book Antiqua" w:cs="Times New Roman"/>
          <w:color w:val="000000" w:themeColor="text1"/>
          <w:sz w:val="24"/>
          <w:szCs w:val="24"/>
        </w:rPr>
        <w:t xml:space="preserve"> has evolved over </w:t>
      </w:r>
      <w:r w:rsidR="008F1C6D" w:rsidRPr="00B076D1">
        <w:rPr>
          <w:rFonts w:ascii="Book Antiqua" w:hAnsi="Book Antiqua" w:cs="Times New Roman"/>
          <w:color w:val="000000" w:themeColor="text1"/>
          <w:sz w:val="24"/>
          <w:szCs w:val="24"/>
        </w:rPr>
        <w:t xml:space="preserve">the </w:t>
      </w:r>
      <w:r w:rsidRPr="00B076D1">
        <w:rPr>
          <w:rFonts w:ascii="Book Antiqua" w:hAnsi="Book Antiqua" w:cs="Times New Roman"/>
          <w:color w:val="000000" w:themeColor="text1"/>
          <w:sz w:val="24"/>
          <w:szCs w:val="24"/>
        </w:rPr>
        <w:t xml:space="preserve">last </w:t>
      </w:r>
      <w:r w:rsidR="00245874" w:rsidRPr="00B076D1">
        <w:rPr>
          <w:rFonts w:ascii="Book Antiqua" w:hAnsi="Book Antiqua" w:cs="Times New Roman"/>
          <w:color w:val="000000" w:themeColor="text1"/>
          <w:sz w:val="24"/>
          <w:szCs w:val="24"/>
        </w:rPr>
        <w:t xml:space="preserve">3 </w:t>
      </w:r>
      <w:r w:rsidRPr="00B076D1">
        <w:rPr>
          <w:rFonts w:ascii="Book Antiqua" w:hAnsi="Book Antiqua" w:cs="Times New Roman"/>
          <w:color w:val="000000" w:themeColor="text1"/>
          <w:sz w:val="24"/>
          <w:szCs w:val="24"/>
        </w:rPr>
        <w:t>decades</w:t>
      </w:r>
      <w:r w:rsidR="00191D26" w:rsidRPr="00B076D1">
        <w:rPr>
          <w:rFonts w:ascii="Book Antiqua" w:hAnsi="Book Antiqua" w:cs="Times New Roman"/>
          <w:color w:val="000000" w:themeColor="text1"/>
          <w:sz w:val="24"/>
          <w:szCs w:val="24"/>
        </w:rPr>
        <w:t xml:space="preserve"> th</w:t>
      </w:r>
      <w:r w:rsidR="008F1C6D" w:rsidRPr="00B076D1">
        <w:rPr>
          <w:rFonts w:ascii="Book Antiqua" w:hAnsi="Book Antiqua" w:cs="Times New Roman"/>
          <w:color w:val="000000" w:themeColor="text1"/>
          <w:sz w:val="24"/>
          <w:szCs w:val="24"/>
        </w:rPr>
        <w:t>r</w:t>
      </w:r>
      <w:r w:rsidR="00191D26" w:rsidRPr="00B076D1">
        <w:rPr>
          <w:rFonts w:ascii="Book Antiqua" w:hAnsi="Book Antiqua" w:cs="Times New Roman"/>
          <w:color w:val="000000" w:themeColor="text1"/>
          <w:sz w:val="24"/>
          <w:szCs w:val="24"/>
        </w:rPr>
        <w:t>ough a series of clinical trials</w:t>
      </w:r>
      <w:r w:rsidR="00AE360A" w:rsidRPr="00B076D1">
        <w:rPr>
          <w:rFonts w:ascii="Book Antiqua" w:hAnsi="Book Antiqua" w:cs="Times New Roman"/>
          <w:color w:val="000000" w:themeColor="text1"/>
          <w:sz w:val="24"/>
          <w:szCs w:val="24"/>
        </w:rPr>
        <w:fldChar w:fldCharType="begin">
          <w:fldData xml:space="preserve">PEVuZE5vdGU+PENpdGU+PEF1dGhvcj5IYWxsZXI8L0F1dGhvcj48WWVhcj4yMDA1PC9ZZWFyPjxS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PEVuZE5vdGU+PENpdGU+PEF1dGhvcj5IYWxsZXI8L0F1dGhvcj48WWVhcj4yMDA1PC9ZZWFyPjxS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AE360A" w:rsidRPr="00B076D1">
        <w:rPr>
          <w:rFonts w:ascii="Book Antiqua" w:hAnsi="Book Antiqua" w:cs="Times New Roman"/>
          <w:color w:val="000000" w:themeColor="text1"/>
          <w:sz w:val="24"/>
          <w:szCs w:val="24"/>
        </w:rPr>
      </w:r>
      <w:r w:rsidR="00AE360A"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63" w:tooltip="Haller, 2005 #462" w:history="1">
        <w:r w:rsidR="00CD4847" w:rsidRPr="00B076D1">
          <w:rPr>
            <w:rFonts w:ascii="Book Antiqua" w:hAnsi="Book Antiqua" w:cs="Times New Roman"/>
            <w:noProof/>
            <w:color w:val="000000" w:themeColor="text1"/>
            <w:sz w:val="24"/>
            <w:szCs w:val="24"/>
            <w:vertAlign w:val="superscript"/>
          </w:rPr>
          <w:t>63-66</w:t>
        </w:r>
      </w:hyperlink>
      <w:r w:rsidR="00112E9A" w:rsidRPr="00B076D1">
        <w:rPr>
          <w:rFonts w:ascii="Book Antiqua" w:hAnsi="Book Antiqua" w:cs="Times New Roman"/>
          <w:noProof/>
          <w:color w:val="000000" w:themeColor="text1"/>
          <w:sz w:val="24"/>
          <w:szCs w:val="24"/>
          <w:vertAlign w:val="superscript"/>
        </w:rPr>
        <w:t>]</w:t>
      </w:r>
      <w:r w:rsidR="00AE360A" w:rsidRPr="00B076D1">
        <w:rPr>
          <w:rFonts w:ascii="Book Antiqua" w:hAnsi="Book Antiqua" w:cs="Times New Roman"/>
          <w:color w:val="000000" w:themeColor="text1"/>
          <w:sz w:val="24"/>
          <w:szCs w:val="24"/>
        </w:rPr>
        <w:fldChar w:fldCharType="end"/>
      </w:r>
      <w:r w:rsidRPr="00B076D1">
        <w:rPr>
          <w:rFonts w:ascii="Book Antiqua" w:hAnsi="Book Antiqua" w:cs="Times New Roman"/>
          <w:color w:val="000000" w:themeColor="text1"/>
          <w:sz w:val="24"/>
          <w:szCs w:val="24"/>
        </w:rPr>
        <w:t xml:space="preserve"> from 18 mo in </w:t>
      </w:r>
      <w:r w:rsidR="008F1C6D" w:rsidRPr="00B076D1">
        <w:rPr>
          <w:rFonts w:ascii="Book Antiqua" w:hAnsi="Book Antiqua" w:cs="Times New Roman"/>
          <w:color w:val="000000" w:themeColor="text1"/>
          <w:sz w:val="24"/>
          <w:szCs w:val="24"/>
        </w:rPr>
        <w:t xml:space="preserve">the </w:t>
      </w:r>
      <w:r w:rsidRPr="00B076D1">
        <w:rPr>
          <w:rFonts w:ascii="Book Antiqua" w:hAnsi="Book Antiqua" w:cs="Times New Roman"/>
          <w:color w:val="000000" w:themeColor="text1"/>
          <w:sz w:val="24"/>
          <w:szCs w:val="24"/>
        </w:rPr>
        <w:t xml:space="preserve">1980s to 3 mo currently for </w:t>
      </w:r>
      <w:r w:rsidR="0070660E" w:rsidRPr="00B076D1">
        <w:rPr>
          <w:rFonts w:ascii="Book Antiqua" w:hAnsi="Book Antiqua" w:cs="Times New Roman"/>
          <w:color w:val="000000" w:themeColor="text1"/>
          <w:sz w:val="24"/>
          <w:szCs w:val="24"/>
        </w:rPr>
        <w:t xml:space="preserve">a select group of </w:t>
      </w:r>
      <w:r w:rsidR="00CB385A" w:rsidRPr="00B076D1">
        <w:rPr>
          <w:rFonts w:ascii="Book Antiqua" w:hAnsi="Book Antiqua" w:cs="Times New Roman"/>
          <w:color w:val="000000" w:themeColor="text1"/>
          <w:sz w:val="24"/>
          <w:szCs w:val="24"/>
        </w:rPr>
        <w:t>patients</w:t>
      </w:r>
      <w:r w:rsidR="00CC67AB" w:rsidRPr="00B076D1">
        <w:rPr>
          <w:rFonts w:ascii="Book Antiqua" w:hAnsi="Book Antiqua" w:cs="Times New Roman"/>
          <w:color w:val="000000" w:themeColor="text1"/>
          <w:sz w:val="24"/>
          <w:szCs w:val="24"/>
        </w:rPr>
        <w:t>.</w:t>
      </w:r>
      <w:r w:rsidR="005F2896" w:rsidRPr="00B076D1">
        <w:rPr>
          <w:rFonts w:ascii="Book Antiqua" w:hAnsi="Book Antiqua" w:cs="Times New Roman"/>
          <w:color w:val="000000" w:themeColor="text1"/>
          <w:sz w:val="24"/>
          <w:szCs w:val="24"/>
        </w:rPr>
        <w:t xml:space="preserve"> </w:t>
      </w:r>
      <w:r w:rsidR="00A73342" w:rsidRPr="00B076D1">
        <w:rPr>
          <w:rFonts w:ascii="Book Antiqua" w:hAnsi="Book Antiqua" w:cs="Times New Roman"/>
          <w:color w:val="000000" w:themeColor="text1"/>
          <w:sz w:val="24"/>
          <w:szCs w:val="24"/>
          <w:lang w:val="en"/>
        </w:rPr>
        <w:t>T</w:t>
      </w:r>
      <w:r w:rsidR="009F7399" w:rsidRPr="00B076D1">
        <w:rPr>
          <w:rFonts w:ascii="Book Antiqua" w:hAnsi="Book Antiqua" w:cs="Times New Roman"/>
          <w:color w:val="000000" w:themeColor="text1"/>
          <w:sz w:val="24"/>
          <w:szCs w:val="24"/>
          <w:lang w:val="en"/>
        </w:rPr>
        <w:t>he MOSAIC trial</w:t>
      </w:r>
      <w:r w:rsidR="00DB0161" w:rsidRPr="00B076D1">
        <w:rPr>
          <w:rFonts w:ascii="Book Antiqua" w:hAnsi="Book Antiqua" w:cs="Times New Roman"/>
          <w:color w:val="000000" w:themeColor="text1"/>
          <w:sz w:val="24"/>
          <w:szCs w:val="24"/>
          <w:lang w:val="en"/>
        </w:rPr>
        <w:t>,</w:t>
      </w:r>
      <w:r w:rsidR="000275E4" w:rsidRPr="00B076D1">
        <w:rPr>
          <w:rFonts w:ascii="Book Antiqua" w:hAnsi="Book Antiqua" w:cs="Times New Roman"/>
          <w:color w:val="000000" w:themeColor="text1"/>
          <w:sz w:val="24"/>
          <w:szCs w:val="24"/>
          <w:lang w:val="en"/>
        </w:rPr>
        <w:t xml:space="preserve"> which established FOLFOX</w:t>
      </w:r>
      <w:r w:rsidR="007923A6" w:rsidRPr="00B076D1">
        <w:rPr>
          <w:rFonts w:ascii="Book Antiqua" w:hAnsi="Book Antiqua" w:cs="Times New Roman"/>
          <w:color w:val="000000" w:themeColor="text1"/>
          <w:sz w:val="24"/>
          <w:szCs w:val="24"/>
          <w:lang w:val="en"/>
        </w:rPr>
        <w:t xml:space="preserve"> </w:t>
      </w:r>
      <w:r w:rsidR="000275E4" w:rsidRPr="00B076D1">
        <w:rPr>
          <w:rFonts w:ascii="Book Antiqua" w:hAnsi="Book Antiqua" w:cs="Times New Roman"/>
          <w:color w:val="000000" w:themeColor="text1"/>
          <w:sz w:val="24"/>
          <w:szCs w:val="24"/>
          <w:lang w:val="en"/>
        </w:rPr>
        <w:t xml:space="preserve">as </w:t>
      </w:r>
      <w:r w:rsidR="003D5247" w:rsidRPr="00B076D1">
        <w:rPr>
          <w:rFonts w:ascii="Book Antiqua" w:hAnsi="Book Antiqua" w:cs="Times New Roman"/>
          <w:color w:val="000000" w:themeColor="text1"/>
          <w:sz w:val="24"/>
          <w:szCs w:val="24"/>
          <w:lang w:val="en"/>
        </w:rPr>
        <w:t xml:space="preserve">the </w:t>
      </w:r>
      <w:r w:rsidR="00603DC2" w:rsidRPr="00B076D1">
        <w:rPr>
          <w:rFonts w:ascii="Book Antiqua" w:hAnsi="Book Antiqua" w:cs="Times New Roman"/>
          <w:color w:val="000000" w:themeColor="text1"/>
          <w:sz w:val="24"/>
          <w:szCs w:val="24"/>
          <w:lang w:val="en"/>
        </w:rPr>
        <w:t>preferred</w:t>
      </w:r>
      <w:r w:rsidR="000275E4" w:rsidRPr="00B076D1">
        <w:rPr>
          <w:rFonts w:ascii="Book Antiqua" w:hAnsi="Book Antiqua" w:cs="Times New Roman"/>
          <w:color w:val="000000" w:themeColor="text1"/>
          <w:sz w:val="24"/>
          <w:szCs w:val="24"/>
          <w:lang w:val="en"/>
        </w:rPr>
        <w:t xml:space="preserve"> adjuvant th</w:t>
      </w:r>
      <w:r w:rsidR="003D5247" w:rsidRPr="00B076D1">
        <w:rPr>
          <w:rFonts w:ascii="Book Antiqua" w:hAnsi="Book Antiqua" w:cs="Times New Roman"/>
          <w:color w:val="000000" w:themeColor="text1"/>
          <w:sz w:val="24"/>
          <w:szCs w:val="24"/>
          <w:lang w:val="en"/>
        </w:rPr>
        <w:t>er</w:t>
      </w:r>
      <w:r w:rsidR="000275E4" w:rsidRPr="00B076D1">
        <w:rPr>
          <w:rFonts w:ascii="Book Antiqua" w:hAnsi="Book Antiqua" w:cs="Times New Roman"/>
          <w:color w:val="000000" w:themeColor="text1"/>
          <w:sz w:val="24"/>
          <w:szCs w:val="24"/>
          <w:lang w:val="en"/>
        </w:rPr>
        <w:t xml:space="preserve">apy for stage III </w:t>
      </w:r>
      <w:r w:rsidR="00573FA9" w:rsidRPr="00B076D1">
        <w:rPr>
          <w:rFonts w:ascii="Book Antiqua" w:hAnsi="Book Antiqua" w:cs="Times New Roman"/>
          <w:color w:val="000000" w:themeColor="text1"/>
          <w:sz w:val="24"/>
          <w:szCs w:val="24"/>
          <w:lang w:val="en"/>
        </w:rPr>
        <w:t>CC</w:t>
      </w:r>
      <w:r w:rsidR="00445E9E" w:rsidRPr="00B076D1">
        <w:rPr>
          <w:rFonts w:ascii="Book Antiqua" w:hAnsi="Book Antiqua" w:cs="Times New Roman"/>
          <w:color w:val="000000" w:themeColor="text1"/>
          <w:sz w:val="24"/>
          <w:szCs w:val="24"/>
          <w:lang w:val="en"/>
        </w:rPr>
        <w:t>,</w:t>
      </w:r>
      <w:r w:rsidR="000275E4" w:rsidRPr="00B076D1">
        <w:rPr>
          <w:rFonts w:ascii="Book Antiqua" w:hAnsi="Book Antiqua" w:cs="Times New Roman"/>
          <w:color w:val="000000" w:themeColor="text1"/>
          <w:sz w:val="24"/>
          <w:szCs w:val="24"/>
          <w:lang w:val="en"/>
        </w:rPr>
        <w:t xml:space="preserve"> </w:t>
      </w:r>
      <w:r w:rsidR="00656A96" w:rsidRPr="00B076D1">
        <w:rPr>
          <w:rFonts w:ascii="Book Antiqua" w:hAnsi="Book Antiqua" w:cs="Times New Roman"/>
          <w:color w:val="000000" w:themeColor="text1"/>
          <w:sz w:val="24"/>
          <w:szCs w:val="24"/>
          <w:lang w:val="en"/>
        </w:rPr>
        <w:t xml:space="preserve">used chemotherapy for </w:t>
      </w:r>
      <w:r w:rsidR="000275E4" w:rsidRPr="00B076D1">
        <w:rPr>
          <w:rFonts w:ascii="Book Antiqua" w:hAnsi="Book Antiqua" w:cs="Times New Roman"/>
          <w:color w:val="000000" w:themeColor="text1"/>
          <w:sz w:val="24"/>
          <w:szCs w:val="24"/>
          <w:lang w:val="en"/>
        </w:rPr>
        <w:t>6 mo</w:t>
      </w:r>
      <w:r w:rsidR="00CF58F4" w:rsidRPr="00B076D1">
        <w:rPr>
          <w:rFonts w:ascii="Book Antiqua" w:hAnsi="Book Antiqua" w:cs="Times New Roman"/>
          <w:color w:val="000000" w:themeColor="text1"/>
          <w:sz w:val="24"/>
          <w:szCs w:val="24"/>
          <w:lang w:val="en"/>
        </w:rPr>
        <w:fldChar w:fldCharType="begin">
          <w:fldData xml:space="preserve">PEVuZE5vdGU+PENpdGU+PEF1dGhvcj5BbmRyZTwvQXV0aG9yPjxZZWFyPjIwMDQ8L1llYXI+PFJl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PEVuZE5vdGU+PENpdGU+PEF1dGhvcj5BbmRyZTwvQXV0aG9yPjxZZWFyPjIwMDQ8L1llYXI+PFJl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CF58F4" w:rsidRPr="00B076D1">
        <w:rPr>
          <w:rFonts w:ascii="Book Antiqua" w:hAnsi="Book Antiqua" w:cs="Times New Roman"/>
          <w:color w:val="000000" w:themeColor="text1"/>
          <w:sz w:val="24"/>
          <w:szCs w:val="24"/>
          <w:lang w:val="en"/>
        </w:rPr>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53" w:tooltip="Andre, 2004 #50" w:history="1">
        <w:r w:rsidR="00CD4847" w:rsidRPr="00B076D1">
          <w:rPr>
            <w:rFonts w:ascii="Book Antiqua" w:hAnsi="Book Antiqua" w:cs="Times New Roman"/>
            <w:noProof/>
            <w:color w:val="000000" w:themeColor="text1"/>
            <w:sz w:val="24"/>
            <w:szCs w:val="24"/>
            <w:vertAlign w:val="superscript"/>
            <w:lang w:val="en"/>
          </w:rPr>
          <w:t>53</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00656A96" w:rsidRPr="00B076D1">
        <w:rPr>
          <w:rFonts w:ascii="Book Antiqua" w:hAnsi="Book Antiqua" w:cs="Times New Roman"/>
          <w:color w:val="000000" w:themeColor="text1"/>
          <w:sz w:val="24"/>
          <w:szCs w:val="24"/>
          <w:lang w:val="en"/>
        </w:rPr>
        <w:t>.</w:t>
      </w:r>
      <w:r w:rsidR="003D1550" w:rsidRPr="00B076D1">
        <w:rPr>
          <w:rFonts w:ascii="Book Antiqua" w:hAnsi="Book Antiqua" w:cs="Times New Roman"/>
          <w:color w:val="000000" w:themeColor="text1"/>
          <w:sz w:val="24"/>
          <w:szCs w:val="24"/>
          <w:lang w:val="en"/>
        </w:rPr>
        <w:t xml:space="preserve"> </w:t>
      </w:r>
      <w:r w:rsidR="00472BB0" w:rsidRPr="00B076D1">
        <w:rPr>
          <w:rFonts w:ascii="Book Antiqua" w:hAnsi="Book Antiqua" w:cs="Times New Roman"/>
          <w:color w:val="000000" w:themeColor="text1"/>
          <w:sz w:val="24"/>
          <w:szCs w:val="24"/>
          <w:lang w:val="en"/>
        </w:rPr>
        <w:t>However,</w:t>
      </w:r>
      <w:r w:rsidR="006B1F31" w:rsidRPr="00B076D1">
        <w:rPr>
          <w:rFonts w:ascii="Book Antiqua" w:hAnsi="Book Antiqua" w:cs="Times New Roman"/>
          <w:color w:val="000000" w:themeColor="text1"/>
          <w:sz w:val="24"/>
          <w:szCs w:val="24"/>
          <w:lang w:val="en"/>
        </w:rPr>
        <w:t xml:space="preserve"> </w:t>
      </w:r>
      <w:r w:rsidR="00B6613C" w:rsidRPr="00B076D1">
        <w:rPr>
          <w:rFonts w:ascii="Book Antiqua" w:hAnsi="Book Antiqua" w:cs="Times New Roman"/>
          <w:color w:val="000000" w:themeColor="text1"/>
          <w:sz w:val="24"/>
          <w:szCs w:val="24"/>
          <w:lang w:val="en"/>
        </w:rPr>
        <w:t>oxaliplatin-based regimen</w:t>
      </w:r>
      <w:r w:rsidR="00737BD4" w:rsidRPr="00B076D1">
        <w:rPr>
          <w:rFonts w:ascii="Book Antiqua" w:hAnsi="Book Antiqua" w:cs="Times New Roman"/>
          <w:color w:val="000000" w:themeColor="text1"/>
          <w:sz w:val="24"/>
          <w:szCs w:val="24"/>
          <w:lang w:val="en"/>
        </w:rPr>
        <w:t>s</w:t>
      </w:r>
      <w:r w:rsidR="00B6613C" w:rsidRPr="00B076D1">
        <w:rPr>
          <w:rFonts w:ascii="Book Antiqua" w:hAnsi="Book Antiqua" w:cs="Times New Roman"/>
          <w:color w:val="000000" w:themeColor="text1"/>
          <w:sz w:val="24"/>
          <w:szCs w:val="24"/>
          <w:lang w:val="en"/>
        </w:rPr>
        <w:t xml:space="preserve"> for </w:t>
      </w:r>
      <w:r w:rsidR="007B6476" w:rsidRPr="00B076D1">
        <w:rPr>
          <w:rFonts w:ascii="Book Antiqua" w:hAnsi="Book Antiqua" w:cs="Times New Roman"/>
          <w:color w:val="000000" w:themeColor="text1"/>
          <w:sz w:val="24"/>
          <w:szCs w:val="24"/>
          <w:lang w:val="en"/>
        </w:rPr>
        <w:t>6 mo</w:t>
      </w:r>
      <w:r w:rsidR="00125B79">
        <w:rPr>
          <w:rFonts w:ascii="Book Antiqua" w:hAnsi="Book Antiqua" w:cs="Times New Roman" w:hint="eastAsia"/>
          <w:color w:val="000000" w:themeColor="text1"/>
          <w:sz w:val="24"/>
          <w:szCs w:val="24"/>
          <w:lang w:val="en" w:eastAsia="zh-CN"/>
        </w:rPr>
        <w:t xml:space="preserve"> </w:t>
      </w:r>
      <w:r w:rsidR="00700A97" w:rsidRPr="00B076D1">
        <w:rPr>
          <w:rFonts w:ascii="Book Antiqua" w:hAnsi="Book Antiqua" w:cs="Times New Roman"/>
          <w:color w:val="000000" w:themeColor="text1"/>
          <w:sz w:val="24"/>
          <w:szCs w:val="24"/>
          <w:lang w:val="en"/>
        </w:rPr>
        <w:t xml:space="preserve">are </w:t>
      </w:r>
      <w:r w:rsidR="007B6476" w:rsidRPr="00B076D1">
        <w:rPr>
          <w:rFonts w:ascii="Book Antiqua" w:hAnsi="Book Antiqua" w:cs="Times New Roman"/>
          <w:color w:val="000000" w:themeColor="text1"/>
          <w:sz w:val="24"/>
          <w:szCs w:val="24"/>
          <w:lang w:val="en"/>
        </w:rPr>
        <w:t>associated with several di</w:t>
      </w:r>
      <w:r w:rsidR="002D027D" w:rsidRPr="00B076D1">
        <w:rPr>
          <w:rFonts w:ascii="Book Antiqua" w:hAnsi="Book Antiqua" w:cs="Times New Roman"/>
          <w:color w:val="000000" w:themeColor="text1"/>
          <w:sz w:val="24"/>
          <w:szCs w:val="24"/>
          <w:lang w:val="en"/>
        </w:rPr>
        <w:t>sabling</w:t>
      </w:r>
      <w:r w:rsidR="007B6476" w:rsidRPr="00B076D1">
        <w:rPr>
          <w:rFonts w:ascii="Book Antiqua" w:hAnsi="Book Antiqua" w:cs="Times New Roman"/>
          <w:color w:val="000000" w:themeColor="text1"/>
          <w:sz w:val="24"/>
          <w:szCs w:val="24"/>
          <w:lang w:val="en"/>
        </w:rPr>
        <w:t xml:space="preserve"> toxicities, </w:t>
      </w:r>
      <w:r w:rsidR="001667E6" w:rsidRPr="00B076D1">
        <w:rPr>
          <w:rFonts w:ascii="Book Antiqua" w:hAnsi="Book Antiqua" w:cs="Times New Roman"/>
          <w:color w:val="000000" w:themeColor="text1"/>
          <w:sz w:val="24"/>
          <w:szCs w:val="24"/>
          <w:lang w:val="en"/>
        </w:rPr>
        <w:t>especially</w:t>
      </w:r>
      <w:r w:rsidR="00D446DA" w:rsidRPr="00B076D1">
        <w:rPr>
          <w:rFonts w:ascii="Book Antiqua" w:hAnsi="Book Antiqua" w:cs="Times New Roman"/>
          <w:color w:val="000000" w:themeColor="text1"/>
          <w:sz w:val="24"/>
          <w:szCs w:val="24"/>
          <w:lang w:val="en"/>
        </w:rPr>
        <w:t xml:space="preserve"> the oxaliplatin-induced peripheral sensory neuropathy. </w:t>
      </w:r>
      <w:r w:rsidR="009122E8" w:rsidRPr="00B076D1">
        <w:rPr>
          <w:rFonts w:ascii="Book Antiqua" w:hAnsi="Book Antiqua" w:cs="Times New Roman"/>
          <w:color w:val="000000" w:themeColor="text1"/>
          <w:sz w:val="24"/>
          <w:szCs w:val="24"/>
          <w:lang w:val="en"/>
        </w:rPr>
        <w:t xml:space="preserve">Some degree of </w:t>
      </w:r>
      <w:r w:rsidR="00D43B86" w:rsidRPr="00B076D1">
        <w:rPr>
          <w:rFonts w:ascii="Book Antiqua" w:hAnsi="Book Antiqua" w:cs="Times New Roman"/>
          <w:color w:val="000000" w:themeColor="text1"/>
          <w:sz w:val="24"/>
          <w:szCs w:val="24"/>
          <w:lang w:val="en"/>
        </w:rPr>
        <w:t>neuropathy</w:t>
      </w:r>
      <w:r w:rsidR="009122E8" w:rsidRPr="00B076D1">
        <w:rPr>
          <w:rFonts w:ascii="Book Antiqua" w:hAnsi="Book Antiqua" w:cs="Times New Roman"/>
          <w:color w:val="000000" w:themeColor="text1"/>
          <w:sz w:val="24"/>
          <w:szCs w:val="24"/>
          <w:lang w:val="en"/>
        </w:rPr>
        <w:t xml:space="preserve"> o</w:t>
      </w:r>
      <w:r w:rsidR="00095B9D" w:rsidRPr="00B076D1">
        <w:rPr>
          <w:rFonts w:ascii="Book Antiqua" w:hAnsi="Book Antiqua" w:cs="Times New Roman"/>
          <w:color w:val="000000" w:themeColor="text1"/>
          <w:sz w:val="24"/>
          <w:szCs w:val="24"/>
          <w:lang w:val="en"/>
        </w:rPr>
        <w:t>cc</w:t>
      </w:r>
      <w:r w:rsidR="009122E8" w:rsidRPr="00B076D1">
        <w:rPr>
          <w:rFonts w:ascii="Book Antiqua" w:hAnsi="Book Antiqua" w:cs="Times New Roman"/>
          <w:color w:val="000000" w:themeColor="text1"/>
          <w:sz w:val="24"/>
          <w:szCs w:val="24"/>
          <w:lang w:val="en"/>
        </w:rPr>
        <w:t>urs in nearly all patients</w:t>
      </w:r>
      <w:r w:rsidR="00CF58F4" w:rsidRPr="00B076D1">
        <w:rPr>
          <w:rFonts w:ascii="Book Antiqua" w:hAnsi="Book Antiqua" w:cs="Times New Roman"/>
          <w:color w:val="000000" w:themeColor="text1"/>
          <w:sz w:val="24"/>
          <w:szCs w:val="24"/>
          <w:lang w:val="en"/>
        </w:rPr>
        <w:fldChar w:fldCharType="begin">
          <w:fldData xml:space="preserve">PEVuZE5vdGU+PENpdGU+PEF1dGhvcj5BbmRyZTwvQXV0aG9yPjxZZWFyPjIwMDQ8L1llYXI+PFJl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PEVuZE5vdGU+PENpdGU+PEF1dGhvcj5BbmRyZTwvQXV0aG9yPjxZZWFyPjIwMDQ8L1llYXI+PFJl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CF58F4" w:rsidRPr="00B076D1">
        <w:rPr>
          <w:rFonts w:ascii="Book Antiqua" w:hAnsi="Book Antiqua" w:cs="Times New Roman"/>
          <w:color w:val="000000" w:themeColor="text1"/>
          <w:sz w:val="24"/>
          <w:szCs w:val="24"/>
          <w:lang w:val="en"/>
        </w:rPr>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53" w:tooltip="Andre, 2004 #50" w:history="1">
        <w:r w:rsidR="00CD4847" w:rsidRPr="00B076D1">
          <w:rPr>
            <w:rFonts w:ascii="Book Antiqua" w:hAnsi="Book Antiqua" w:cs="Times New Roman"/>
            <w:noProof/>
            <w:color w:val="000000" w:themeColor="text1"/>
            <w:sz w:val="24"/>
            <w:szCs w:val="24"/>
            <w:vertAlign w:val="superscript"/>
            <w:lang w:val="en"/>
          </w:rPr>
          <w:t>53</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008F1C6D" w:rsidRPr="00B076D1">
        <w:rPr>
          <w:rFonts w:ascii="Book Antiqua" w:hAnsi="Book Antiqua" w:cs="Times New Roman"/>
          <w:color w:val="000000" w:themeColor="text1"/>
          <w:sz w:val="24"/>
          <w:szCs w:val="24"/>
          <w:lang w:val="en"/>
        </w:rPr>
        <w:t>,</w:t>
      </w:r>
      <w:r w:rsidR="009122E8" w:rsidRPr="00B076D1">
        <w:rPr>
          <w:rFonts w:ascii="Book Antiqua" w:hAnsi="Book Antiqua" w:cs="Times New Roman"/>
          <w:color w:val="000000" w:themeColor="text1"/>
          <w:sz w:val="24"/>
          <w:szCs w:val="24"/>
          <w:lang w:val="en"/>
        </w:rPr>
        <w:t xml:space="preserve"> and approximately two-thirds will have symptoms one-year post-treatment or beyond</w:t>
      </w:r>
      <w:r w:rsidR="00D91DD1" w:rsidRPr="00B076D1">
        <w:rPr>
          <w:rFonts w:ascii="Book Antiqua" w:hAnsi="Book Antiqua" w:cs="Times New Roman"/>
          <w:color w:val="000000" w:themeColor="text1"/>
          <w:sz w:val="24"/>
          <w:szCs w:val="24"/>
          <w:lang w:val="en"/>
        </w:rPr>
        <w:fldChar w:fldCharType="begin">
          <w:fldData xml:space="preserve">PEVuZE5vdGU+PENpdGU+PEF1dGhvcj5CZWlqZXJzPC9BdXRob3I+PFllYXI+MjAxNDwvWWVhcj48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PEVuZE5vdGU+PENpdGU+PEF1dGhvcj5CZWlqZXJzPC9BdXRob3I+PFllYXI+MjAxNDwvWWVhcj48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D91DD1" w:rsidRPr="00B076D1">
        <w:rPr>
          <w:rFonts w:ascii="Book Antiqua" w:hAnsi="Book Antiqua" w:cs="Times New Roman"/>
          <w:color w:val="000000" w:themeColor="text1"/>
          <w:sz w:val="24"/>
          <w:szCs w:val="24"/>
          <w:lang w:val="en"/>
        </w:rPr>
      </w:r>
      <w:r w:rsidR="00D91DD1"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67" w:tooltip="Beijers, 2014 #3265" w:history="1">
        <w:r w:rsidR="00CD4847" w:rsidRPr="00B076D1">
          <w:rPr>
            <w:rFonts w:ascii="Book Antiqua" w:hAnsi="Book Antiqua" w:cs="Times New Roman"/>
            <w:noProof/>
            <w:color w:val="000000" w:themeColor="text1"/>
            <w:sz w:val="24"/>
            <w:szCs w:val="24"/>
            <w:vertAlign w:val="superscript"/>
            <w:lang w:val="en"/>
          </w:rPr>
          <w:t>67</w:t>
        </w:r>
      </w:hyperlink>
      <w:r w:rsidR="00125B79">
        <w:rPr>
          <w:rFonts w:ascii="Book Antiqua" w:hAnsi="Book Antiqua" w:cs="Times New Roman"/>
          <w:noProof/>
          <w:color w:val="000000" w:themeColor="text1"/>
          <w:sz w:val="24"/>
          <w:szCs w:val="24"/>
          <w:vertAlign w:val="superscript"/>
          <w:lang w:val="en"/>
        </w:rPr>
        <w:t>,</w:t>
      </w:r>
      <w:hyperlink w:anchor="_ENREF_68" w:tooltip="Seretny, 2014 #3266" w:history="1">
        <w:r w:rsidR="00CD4847" w:rsidRPr="00B076D1">
          <w:rPr>
            <w:rFonts w:ascii="Book Antiqua" w:hAnsi="Book Antiqua" w:cs="Times New Roman"/>
            <w:noProof/>
            <w:color w:val="000000" w:themeColor="text1"/>
            <w:sz w:val="24"/>
            <w:szCs w:val="24"/>
            <w:vertAlign w:val="superscript"/>
            <w:lang w:val="en"/>
          </w:rPr>
          <w:t>68</w:t>
        </w:r>
      </w:hyperlink>
      <w:r w:rsidR="00112E9A" w:rsidRPr="00B076D1">
        <w:rPr>
          <w:rFonts w:ascii="Book Antiqua" w:hAnsi="Book Antiqua" w:cs="Times New Roman"/>
          <w:noProof/>
          <w:color w:val="000000" w:themeColor="text1"/>
          <w:sz w:val="24"/>
          <w:szCs w:val="24"/>
          <w:vertAlign w:val="superscript"/>
          <w:lang w:val="en"/>
        </w:rPr>
        <w:t>]</w:t>
      </w:r>
      <w:r w:rsidR="00D91DD1" w:rsidRPr="00B076D1">
        <w:rPr>
          <w:rFonts w:ascii="Book Antiqua" w:hAnsi="Book Antiqua" w:cs="Times New Roman"/>
          <w:color w:val="000000" w:themeColor="text1"/>
          <w:sz w:val="24"/>
          <w:szCs w:val="24"/>
          <w:lang w:val="en"/>
        </w:rPr>
        <w:fldChar w:fldCharType="end"/>
      </w:r>
      <w:r w:rsidR="00D91DD1" w:rsidRPr="00B076D1">
        <w:rPr>
          <w:rFonts w:ascii="Book Antiqua" w:hAnsi="Book Antiqua" w:cs="Times New Roman"/>
          <w:color w:val="000000" w:themeColor="text1"/>
          <w:sz w:val="24"/>
          <w:szCs w:val="24"/>
          <w:lang w:val="en"/>
        </w:rPr>
        <w:t>.</w:t>
      </w:r>
      <w:r w:rsidR="009122E8" w:rsidRPr="00B076D1">
        <w:rPr>
          <w:rFonts w:ascii="Book Antiqua" w:hAnsi="Book Antiqua" w:cs="Times New Roman"/>
          <w:color w:val="000000" w:themeColor="text1"/>
          <w:sz w:val="24"/>
          <w:szCs w:val="24"/>
          <w:lang w:val="en"/>
        </w:rPr>
        <w:t xml:space="preserve"> </w:t>
      </w:r>
      <w:r w:rsidR="002D027D" w:rsidRPr="00B076D1">
        <w:rPr>
          <w:rFonts w:ascii="Book Antiqua" w:hAnsi="Book Antiqua" w:cs="Times New Roman"/>
          <w:color w:val="000000" w:themeColor="text1"/>
          <w:sz w:val="24"/>
          <w:szCs w:val="24"/>
          <w:lang w:val="en"/>
        </w:rPr>
        <w:t>Moreover, t</w:t>
      </w:r>
      <w:r w:rsidR="00190761" w:rsidRPr="00B076D1">
        <w:rPr>
          <w:rFonts w:ascii="Book Antiqua" w:hAnsi="Book Antiqua" w:cs="Times New Roman"/>
          <w:color w:val="000000" w:themeColor="text1"/>
          <w:sz w:val="24"/>
          <w:szCs w:val="24"/>
          <w:lang w:val="en"/>
        </w:rPr>
        <w:t xml:space="preserve">he </w:t>
      </w:r>
      <w:r w:rsidR="00BA68F8" w:rsidRPr="00B076D1">
        <w:rPr>
          <w:rFonts w:ascii="Book Antiqua" w:hAnsi="Book Antiqua" w:cs="Times New Roman"/>
          <w:color w:val="000000" w:themeColor="text1"/>
          <w:sz w:val="24"/>
          <w:szCs w:val="24"/>
          <w:lang w:val="en"/>
        </w:rPr>
        <w:t>neuropathy</w:t>
      </w:r>
      <w:r w:rsidR="00190761" w:rsidRPr="00B076D1">
        <w:rPr>
          <w:rFonts w:ascii="Book Antiqua" w:hAnsi="Book Antiqua" w:cs="Times New Roman"/>
          <w:color w:val="000000" w:themeColor="text1"/>
          <w:sz w:val="24"/>
          <w:szCs w:val="24"/>
          <w:lang w:val="en"/>
        </w:rPr>
        <w:t xml:space="preserve"> often peaks several months after the last </w:t>
      </w:r>
      <w:r w:rsidR="00314532" w:rsidRPr="00B076D1">
        <w:rPr>
          <w:rFonts w:ascii="Book Antiqua" w:hAnsi="Book Antiqua" w:cs="Times New Roman"/>
          <w:color w:val="000000" w:themeColor="text1"/>
          <w:sz w:val="24"/>
          <w:szCs w:val="24"/>
          <w:lang w:val="en"/>
        </w:rPr>
        <w:t xml:space="preserve">dose of </w:t>
      </w:r>
      <w:r w:rsidR="00BF4778" w:rsidRPr="00B076D1">
        <w:rPr>
          <w:rFonts w:ascii="Book Antiqua" w:hAnsi="Book Antiqua" w:cs="Times New Roman"/>
          <w:color w:val="000000" w:themeColor="text1"/>
          <w:sz w:val="24"/>
          <w:szCs w:val="24"/>
          <w:lang w:val="en"/>
        </w:rPr>
        <w:t>oxaliplatin</w:t>
      </w:r>
      <w:r w:rsidR="00190761" w:rsidRPr="00B076D1">
        <w:rPr>
          <w:rFonts w:ascii="Book Antiqua" w:hAnsi="Book Antiqua" w:cs="Times New Roman"/>
          <w:color w:val="000000" w:themeColor="text1"/>
          <w:sz w:val="24"/>
          <w:szCs w:val="24"/>
          <w:lang w:val="en"/>
        </w:rPr>
        <w:t xml:space="preserve">, which makes </w:t>
      </w:r>
      <w:r w:rsidR="00BA76B2" w:rsidRPr="00B076D1">
        <w:rPr>
          <w:rFonts w:ascii="Book Antiqua" w:hAnsi="Book Antiqua" w:cs="Times New Roman"/>
          <w:color w:val="000000" w:themeColor="text1"/>
          <w:sz w:val="24"/>
          <w:szCs w:val="24"/>
          <w:lang w:val="en"/>
        </w:rPr>
        <w:t>the preem</w:t>
      </w:r>
      <w:r w:rsidR="00B17A49" w:rsidRPr="00B076D1">
        <w:rPr>
          <w:rFonts w:ascii="Book Antiqua" w:hAnsi="Book Antiqua" w:cs="Times New Roman"/>
          <w:color w:val="000000" w:themeColor="text1"/>
          <w:sz w:val="24"/>
          <w:szCs w:val="24"/>
          <w:lang w:val="en"/>
        </w:rPr>
        <w:t xml:space="preserve">ptive </w:t>
      </w:r>
      <w:r w:rsidR="00190761" w:rsidRPr="00B076D1">
        <w:rPr>
          <w:rFonts w:ascii="Book Antiqua" w:hAnsi="Book Antiqua" w:cs="Times New Roman"/>
          <w:color w:val="000000" w:themeColor="text1"/>
          <w:sz w:val="24"/>
          <w:szCs w:val="24"/>
          <w:lang w:val="en"/>
        </w:rPr>
        <w:t xml:space="preserve">dose </w:t>
      </w:r>
      <w:r w:rsidR="00D31E3D" w:rsidRPr="00B076D1">
        <w:rPr>
          <w:rFonts w:ascii="Book Antiqua" w:hAnsi="Book Antiqua" w:cs="Times New Roman"/>
          <w:color w:val="000000" w:themeColor="text1"/>
          <w:sz w:val="24"/>
          <w:szCs w:val="24"/>
          <w:lang w:val="en"/>
        </w:rPr>
        <w:t>adjustment</w:t>
      </w:r>
      <w:r w:rsidR="002D027D" w:rsidRPr="00B076D1">
        <w:rPr>
          <w:rFonts w:ascii="Book Antiqua" w:hAnsi="Book Antiqua" w:cs="Times New Roman"/>
          <w:color w:val="000000" w:themeColor="text1"/>
          <w:sz w:val="24"/>
          <w:szCs w:val="24"/>
          <w:lang w:val="en"/>
        </w:rPr>
        <w:t xml:space="preserve"> to prevent neuropathy</w:t>
      </w:r>
      <w:r w:rsidR="00DF5357" w:rsidRPr="00B076D1">
        <w:rPr>
          <w:rFonts w:ascii="Book Antiqua" w:hAnsi="Book Antiqua" w:cs="Times New Roman"/>
          <w:color w:val="000000" w:themeColor="text1"/>
          <w:sz w:val="24"/>
          <w:szCs w:val="24"/>
          <w:lang w:val="en"/>
        </w:rPr>
        <w:t xml:space="preserve"> difficult</w:t>
      </w:r>
      <w:r w:rsidR="00CF58F4" w:rsidRPr="00B076D1">
        <w:rPr>
          <w:rFonts w:ascii="Book Antiqua" w:hAnsi="Book Antiqua" w:cs="Times New Roman"/>
          <w:color w:val="000000" w:themeColor="text1"/>
          <w:sz w:val="24"/>
          <w:szCs w:val="24"/>
          <w:lang w:val="en"/>
        </w:rPr>
        <w:fldChar w:fldCharType="begin"/>
      </w:r>
      <w:r w:rsidR="00112E9A" w:rsidRPr="00B076D1">
        <w:rPr>
          <w:rFonts w:ascii="Book Antiqua" w:hAnsi="Book Antiqua" w:cs="Times New Roman"/>
          <w:color w:val="000000" w:themeColor="text1"/>
          <w:sz w:val="24"/>
          <w:szCs w:val="24"/>
          <w:lang w:val="en"/>
        </w:rPr>
        <w:instrText xml:space="preserve"> ADDIN EN.CITE &lt;EndNote&gt;&lt;Cite&gt;&lt;Author&gt;Grothey&lt;/Author&gt;&lt;Year&gt;2003&lt;/Year&gt;&lt;RecNum&gt;1017&lt;/RecNum&gt;&lt;DisplayText&gt;&lt;style face="superscript"&gt;[69]&lt;/style&gt;&lt;/DisplayText&gt;&lt;record&gt;&lt;rec-number&gt;1017&lt;/rec-number&gt;&lt;foreign-keys&gt;&lt;key app="EN" db-id="zawfvwazpszztjederpv2eppxrr59sstwzz2" timestamp="1543361056"&gt;1017&lt;/key&gt;&lt;/foreign-keys&gt;&lt;ref-type name="Journal Article"&gt;17&lt;/ref-type&gt;&lt;contributors&gt;&lt;authors&gt;&lt;author&gt;Grothey, Axel&lt;/author&gt;&lt;/authors&gt;&lt;/contributors&gt;&lt;titles&gt;&lt;title&gt;Oxaliplatin-safety profile: neurotoxicity&lt;/title&gt;&lt;secondary-title&gt;Seminars in Oncology&lt;/secondary-title&gt;&lt;/titles&gt;&lt;periodical&gt;&lt;full-title&gt;Seminars in Oncology&lt;/full-title&gt;&lt;/periodical&gt;&lt;pages&gt;5-13&lt;/pages&gt;&lt;volume&gt;30&lt;/volume&gt;&lt;dates&gt;&lt;year&gt;2003&lt;/year&gt;&lt;pub-dates&gt;&lt;date&gt;2003/10/01/&lt;/date&gt;&lt;/pub-dates&gt;&lt;/dates&gt;&lt;isbn&gt;0093-7754&lt;/isbn&gt;&lt;urls&gt;&lt;related-urls&gt;&lt;url&gt;http://www.sciencedirect.com/science/article/pii/S0093775403003993&lt;/url&gt;&lt;/related-urls&gt;&lt;/urls&gt;&lt;electronic-resource-num&gt;https://doi.org/10.1016/S0093-7754(03)00399-3&lt;/electronic-resource-num&gt;&lt;/record&gt;&lt;/Cite&gt;&lt;/EndNote&gt;</w:instrText>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69" w:tooltip="Grothey, 2003 #1017" w:history="1">
        <w:r w:rsidR="00CD4847" w:rsidRPr="00B076D1">
          <w:rPr>
            <w:rFonts w:ascii="Book Antiqua" w:hAnsi="Book Antiqua" w:cs="Times New Roman"/>
            <w:noProof/>
            <w:color w:val="000000" w:themeColor="text1"/>
            <w:sz w:val="24"/>
            <w:szCs w:val="24"/>
            <w:vertAlign w:val="superscript"/>
            <w:lang w:val="en"/>
          </w:rPr>
          <w:t>69</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002D027D" w:rsidRPr="00B076D1">
        <w:rPr>
          <w:rFonts w:ascii="Book Antiqua" w:hAnsi="Book Antiqua" w:cs="Times New Roman"/>
          <w:color w:val="000000" w:themeColor="text1"/>
          <w:sz w:val="24"/>
          <w:szCs w:val="24"/>
          <w:lang w:val="en"/>
        </w:rPr>
        <w:t xml:space="preserve">. </w:t>
      </w:r>
      <w:r w:rsidR="001A2C97" w:rsidRPr="00B076D1">
        <w:rPr>
          <w:rFonts w:ascii="Book Antiqua" w:hAnsi="Book Antiqua" w:cs="Times New Roman"/>
          <w:color w:val="000000" w:themeColor="text1"/>
          <w:sz w:val="24"/>
          <w:szCs w:val="24"/>
          <w:lang w:val="en"/>
        </w:rPr>
        <w:t xml:space="preserve">In consideration of the potential curability and long survival of patients undergoing </w:t>
      </w:r>
      <w:r w:rsidR="000140C8" w:rsidRPr="00B076D1">
        <w:rPr>
          <w:rFonts w:ascii="Book Antiqua" w:hAnsi="Book Antiqua" w:cs="Times New Roman"/>
          <w:color w:val="000000" w:themeColor="text1"/>
          <w:sz w:val="24"/>
          <w:szCs w:val="24"/>
          <w:lang w:val="en"/>
        </w:rPr>
        <w:t>AC</w:t>
      </w:r>
      <w:r w:rsidR="001A2C97" w:rsidRPr="00B076D1">
        <w:rPr>
          <w:rFonts w:ascii="Book Antiqua" w:hAnsi="Book Antiqua" w:cs="Times New Roman"/>
          <w:color w:val="000000" w:themeColor="text1"/>
          <w:sz w:val="24"/>
          <w:szCs w:val="24"/>
          <w:lang w:val="en"/>
        </w:rPr>
        <w:t xml:space="preserve">, </w:t>
      </w:r>
      <w:r w:rsidR="008C4989" w:rsidRPr="00B076D1">
        <w:rPr>
          <w:rFonts w:ascii="Book Antiqua" w:hAnsi="Book Antiqua" w:cs="Times New Roman"/>
          <w:color w:val="000000" w:themeColor="text1"/>
          <w:sz w:val="24"/>
          <w:szCs w:val="24"/>
          <w:lang w:val="en"/>
        </w:rPr>
        <w:t xml:space="preserve">the </w:t>
      </w:r>
      <w:r w:rsidR="001C32DD" w:rsidRPr="00B076D1">
        <w:rPr>
          <w:rFonts w:ascii="Book Antiqua" w:hAnsi="Book Antiqua" w:cs="Times New Roman"/>
          <w:color w:val="000000" w:themeColor="text1"/>
          <w:sz w:val="24"/>
          <w:szCs w:val="24"/>
          <w:lang w:val="en"/>
        </w:rPr>
        <w:t xml:space="preserve">efficacy of </w:t>
      </w:r>
      <w:r w:rsidR="001A2C97" w:rsidRPr="00B076D1">
        <w:rPr>
          <w:rFonts w:ascii="Book Antiqua" w:hAnsi="Book Antiqua" w:cs="Times New Roman"/>
          <w:color w:val="000000" w:themeColor="text1"/>
          <w:sz w:val="24"/>
          <w:szCs w:val="24"/>
          <w:lang w:val="en"/>
        </w:rPr>
        <w:t xml:space="preserve">a shorter </w:t>
      </w:r>
      <w:r w:rsidR="00FA4ED5" w:rsidRPr="00B076D1">
        <w:rPr>
          <w:rFonts w:ascii="Book Antiqua" w:hAnsi="Book Antiqua" w:cs="Times New Roman"/>
          <w:color w:val="000000" w:themeColor="text1"/>
          <w:sz w:val="24"/>
          <w:szCs w:val="24"/>
          <w:lang w:val="en"/>
        </w:rPr>
        <w:t xml:space="preserve">duration of </w:t>
      </w:r>
      <w:r w:rsidR="001A2C97" w:rsidRPr="00B076D1">
        <w:rPr>
          <w:rFonts w:ascii="Book Antiqua" w:hAnsi="Book Antiqua" w:cs="Times New Roman"/>
          <w:color w:val="000000" w:themeColor="text1"/>
          <w:sz w:val="24"/>
          <w:szCs w:val="24"/>
          <w:lang w:val="en"/>
        </w:rPr>
        <w:t>adjuvant therapy</w:t>
      </w:r>
      <w:r w:rsidR="001C32DD" w:rsidRPr="00B076D1">
        <w:rPr>
          <w:rFonts w:ascii="Book Antiqua" w:hAnsi="Book Antiqua" w:cs="Times New Roman"/>
          <w:color w:val="000000" w:themeColor="text1"/>
          <w:sz w:val="24"/>
          <w:szCs w:val="24"/>
          <w:lang w:val="en"/>
        </w:rPr>
        <w:t xml:space="preserve"> was explored in</w:t>
      </w:r>
      <w:r w:rsidR="00630DDF" w:rsidRPr="00B076D1">
        <w:rPr>
          <w:rFonts w:ascii="Book Antiqua" w:hAnsi="Book Antiqua" w:cs="Times New Roman"/>
          <w:color w:val="000000" w:themeColor="text1"/>
          <w:sz w:val="24"/>
          <w:szCs w:val="24"/>
          <w:lang w:val="en"/>
        </w:rPr>
        <w:t xml:space="preserve"> a pooled analysis of</w:t>
      </w:r>
      <w:r w:rsidR="0097376D" w:rsidRPr="00B076D1">
        <w:rPr>
          <w:rFonts w:ascii="Book Antiqua" w:hAnsi="Book Antiqua" w:cs="Times New Roman"/>
          <w:color w:val="000000" w:themeColor="text1"/>
          <w:sz w:val="24"/>
          <w:szCs w:val="24"/>
          <w:lang w:val="en"/>
        </w:rPr>
        <w:t xml:space="preserve"> </w:t>
      </w:r>
      <w:r w:rsidR="008D7213" w:rsidRPr="00B076D1">
        <w:rPr>
          <w:rFonts w:ascii="Book Antiqua" w:hAnsi="Book Antiqua" w:cs="Times New Roman"/>
          <w:color w:val="000000" w:themeColor="text1"/>
          <w:sz w:val="24"/>
          <w:szCs w:val="24"/>
          <w:lang w:val="en"/>
        </w:rPr>
        <w:t>six</w:t>
      </w:r>
      <w:r w:rsidR="0097376D" w:rsidRPr="00B076D1">
        <w:rPr>
          <w:rFonts w:ascii="Book Antiqua" w:hAnsi="Book Antiqua" w:cs="Times New Roman"/>
          <w:color w:val="000000" w:themeColor="text1"/>
          <w:sz w:val="24"/>
          <w:szCs w:val="24"/>
          <w:lang w:val="en"/>
        </w:rPr>
        <w:t xml:space="preserve"> large randomized trials</w:t>
      </w:r>
      <w:r w:rsidR="00C1223B" w:rsidRPr="00B076D1">
        <w:rPr>
          <w:rFonts w:ascii="Book Antiqua" w:hAnsi="Book Antiqua" w:cs="Times New Roman"/>
          <w:color w:val="000000" w:themeColor="text1"/>
          <w:sz w:val="24"/>
          <w:szCs w:val="24"/>
          <w:lang w:val="en"/>
        </w:rPr>
        <w:t xml:space="preserve"> with stage III </w:t>
      </w:r>
      <w:r w:rsidR="00573FA9" w:rsidRPr="00B076D1">
        <w:rPr>
          <w:rFonts w:ascii="Book Antiqua" w:hAnsi="Book Antiqua" w:cs="Times New Roman"/>
          <w:color w:val="000000" w:themeColor="text1"/>
          <w:sz w:val="24"/>
          <w:szCs w:val="24"/>
          <w:lang w:val="en"/>
        </w:rPr>
        <w:t>CC</w:t>
      </w:r>
      <w:r w:rsidR="00C1223B" w:rsidRPr="00B076D1">
        <w:rPr>
          <w:rFonts w:ascii="Book Antiqua" w:hAnsi="Book Antiqua" w:cs="Times New Roman"/>
          <w:color w:val="000000" w:themeColor="text1"/>
          <w:sz w:val="24"/>
          <w:szCs w:val="24"/>
          <w:lang w:val="en"/>
        </w:rPr>
        <w:t xml:space="preserve"> patients</w:t>
      </w:r>
      <w:r w:rsidR="00E41B67" w:rsidRPr="00B076D1">
        <w:rPr>
          <w:rFonts w:ascii="Book Antiqua" w:hAnsi="Book Antiqua" w:cs="Times New Roman"/>
          <w:color w:val="000000" w:themeColor="text1"/>
          <w:sz w:val="24"/>
          <w:szCs w:val="24"/>
          <w:lang w:val="en"/>
        </w:rPr>
        <w:t xml:space="preserve"> </w:t>
      </w:r>
      <w:r w:rsidR="00E41B67" w:rsidRPr="00B076D1">
        <w:rPr>
          <w:rFonts w:ascii="Book Antiqua" w:hAnsi="Book Antiqua" w:cs="Times New Roman"/>
          <w:color w:val="000000" w:themeColor="text1"/>
          <w:sz w:val="24"/>
          <w:szCs w:val="24"/>
          <w:lang w:val="en"/>
        </w:rPr>
        <w:lastRenderedPageBreak/>
        <w:t xml:space="preserve">(IDEA </w:t>
      </w:r>
      <w:r w:rsidR="003B4836" w:rsidRPr="00B076D1">
        <w:rPr>
          <w:rFonts w:ascii="Book Antiqua" w:hAnsi="Book Antiqua" w:cs="Times New Roman"/>
          <w:color w:val="000000" w:themeColor="text1"/>
          <w:sz w:val="24"/>
          <w:szCs w:val="24"/>
          <w:lang w:val="en"/>
        </w:rPr>
        <w:t>study</w:t>
      </w:r>
      <w:r w:rsidR="00E41B67" w:rsidRPr="00B076D1">
        <w:rPr>
          <w:rFonts w:ascii="Book Antiqua" w:hAnsi="Book Antiqua" w:cs="Times New Roman"/>
          <w:color w:val="000000" w:themeColor="text1"/>
          <w:sz w:val="24"/>
          <w:szCs w:val="24"/>
          <w:lang w:val="en"/>
        </w:rPr>
        <w:t>)</w:t>
      </w:r>
      <w:r w:rsidR="0097376D" w:rsidRPr="00B076D1">
        <w:rPr>
          <w:rFonts w:ascii="Book Antiqua" w:hAnsi="Book Antiqua" w:cs="Times New Roman"/>
          <w:color w:val="000000" w:themeColor="text1"/>
          <w:sz w:val="24"/>
          <w:szCs w:val="24"/>
          <w:lang w:val="en"/>
        </w:rPr>
        <w:t xml:space="preserve"> </w:t>
      </w:r>
      <w:r w:rsidR="00644C63" w:rsidRPr="00B076D1">
        <w:rPr>
          <w:rFonts w:ascii="Book Antiqua" w:hAnsi="Book Antiqua" w:cs="Times New Roman"/>
          <w:color w:val="000000" w:themeColor="text1"/>
          <w:sz w:val="24"/>
          <w:szCs w:val="24"/>
          <w:lang w:val="en"/>
        </w:rPr>
        <w:t>w</w:t>
      </w:r>
      <w:r w:rsidR="00466EB1" w:rsidRPr="00B076D1">
        <w:rPr>
          <w:rFonts w:ascii="Book Antiqua" w:hAnsi="Book Antiqua" w:cs="Times New Roman"/>
          <w:color w:val="000000" w:themeColor="text1"/>
          <w:sz w:val="24"/>
          <w:szCs w:val="24"/>
          <w:lang w:val="en"/>
        </w:rPr>
        <w:t xml:space="preserve">hich </w:t>
      </w:r>
      <w:r w:rsidR="006235F3" w:rsidRPr="00B076D1">
        <w:rPr>
          <w:rFonts w:ascii="Book Antiqua" w:hAnsi="Book Antiqua" w:cs="Times New Roman"/>
          <w:color w:val="000000" w:themeColor="text1"/>
          <w:sz w:val="24"/>
          <w:szCs w:val="24"/>
          <w:lang w:val="en"/>
        </w:rPr>
        <w:t>evaluate</w:t>
      </w:r>
      <w:r w:rsidR="009E4C99" w:rsidRPr="00B076D1">
        <w:rPr>
          <w:rFonts w:ascii="Book Antiqua" w:hAnsi="Book Antiqua" w:cs="Times New Roman"/>
          <w:color w:val="000000" w:themeColor="text1"/>
          <w:sz w:val="24"/>
          <w:szCs w:val="24"/>
          <w:lang w:val="en"/>
        </w:rPr>
        <w:t>d</w:t>
      </w:r>
      <w:r w:rsidR="006235F3" w:rsidRPr="00B076D1">
        <w:rPr>
          <w:rFonts w:ascii="Book Antiqua" w:hAnsi="Book Antiqua" w:cs="Times New Roman"/>
          <w:color w:val="000000" w:themeColor="text1"/>
          <w:sz w:val="24"/>
          <w:szCs w:val="24"/>
          <w:lang w:val="en"/>
        </w:rPr>
        <w:t xml:space="preserve"> the primary hypothesis that 3 mo of adjuvant oxaliplatin-based therapy would be non</w:t>
      </w:r>
      <w:r w:rsidR="00BF3D3F" w:rsidRPr="00B076D1">
        <w:rPr>
          <w:rFonts w:ascii="Book Antiqua" w:hAnsi="Book Antiqua" w:cs="Times New Roman"/>
          <w:color w:val="000000" w:themeColor="text1"/>
          <w:sz w:val="24"/>
          <w:szCs w:val="24"/>
          <w:lang w:val="en"/>
        </w:rPr>
        <w:t>-</w:t>
      </w:r>
      <w:r w:rsidR="006235F3" w:rsidRPr="00B076D1">
        <w:rPr>
          <w:rFonts w:ascii="Book Antiqua" w:hAnsi="Book Antiqua" w:cs="Times New Roman"/>
          <w:color w:val="000000" w:themeColor="text1"/>
          <w:sz w:val="24"/>
          <w:szCs w:val="24"/>
          <w:lang w:val="en"/>
        </w:rPr>
        <w:t xml:space="preserve">inferior to standard 6 mo with </w:t>
      </w:r>
      <w:r w:rsidR="006D0796" w:rsidRPr="00B076D1">
        <w:rPr>
          <w:rFonts w:ascii="Book Antiqua" w:hAnsi="Book Antiqua" w:cs="Times New Roman"/>
          <w:color w:val="000000" w:themeColor="text1"/>
          <w:sz w:val="24"/>
          <w:szCs w:val="24"/>
          <w:lang w:val="en"/>
        </w:rPr>
        <w:t>a primary endpoint of 3-year DFS rate</w:t>
      </w:r>
      <w:r w:rsidR="00CF58F4" w:rsidRPr="00B076D1">
        <w:rPr>
          <w:rFonts w:ascii="Book Antiqua" w:hAnsi="Book Antiqua" w:cs="Times New Roman"/>
          <w:color w:val="000000" w:themeColor="text1"/>
          <w:sz w:val="24"/>
          <w:szCs w:val="24"/>
          <w:lang w:val="en"/>
        </w:rPr>
        <w:fldChar w:fldCharType="begin">
          <w:fldData xml:space="preserve">PEVuZE5vdGU+PENpdGU+PEF1dGhvcj5Hcm90aGV5PC9BdXRob3I+PFllYXI+MjAxODwvWWVhcj48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PEVuZE5vdGU+PENpdGU+PEF1dGhvcj5Hcm90aGV5PC9BdXRob3I+PFllYXI+MjAxODwvWWVhcj48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CF58F4" w:rsidRPr="00B076D1">
        <w:rPr>
          <w:rFonts w:ascii="Book Antiqua" w:hAnsi="Book Antiqua" w:cs="Times New Roman"/>
          <w:color w:val="000000" w:themeColor="text1"/>
          <w:sz w:val="24"/>
          <w:szCs w:val="24"/>
          <w:lang w:val="en"/>
        </w:rPr>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54" w:tooltip="Grothey, 2018 #970" w:history="1">
        <w:r w:rsidR="00CD4847" w:rsidRPr="00B076D1">
          <w:rPr>
            <w:rFonts w:ascii="Book Antiqua" w:hAnsi="Book Antiqua" w:cs="Times New Roman"/>
            <w:noProof/>
            <w:color w:val="000000" w:themeColor="text1"/>
            <w:sz w:val="24"/>
            <w:szCs w:val="24"/>
            <w:vertAlign w:val="superscript"/>
            <w:lang w:val="en"/>
          </w:rPr>
          <w:t>54</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00DD3947" w:rsidRPr="00B076D1">
        <w:rPr>
          <w:rFonts w:ascii="Book Antiqua" w:hAnsi="Book Antiqua" w:cs="Times New Roman"/>
          <w:color w:val="000000" w:themeColor="text1"/>
          <w:sz w:val="24"/>
          <w:szCs w:val="24"/>
          <w:lang w:val="en"/>
        </w:rPr>
        <w:t>.</w:t>
      </w:r>
      <w:r w:rsidR="00E10735" w:rsidRPr="00B076D1">
        <w:rPr>
          <w:rFonts w:ascii="Book Antiqua" w:hAnsi="Book Antiqua" w:cs="Times New Roman"/>
          <w:color w:val="000000" w:themeColor="text1"/>
          <w:sz w:val="24"/>
          <w:szCs w:val="24"/>
          <w:lang w:val="en"/>
        </w:rPr>
        <w:t xml:space="preserve"> </w:t>
      </w:r>
      <w:r w:rsidR="004708A2" w:rsidRPr="00B076D1">
        <w:rPr>
          <w:rFonts w:ascii="Book Antiqua" w:hAnsi="Book Antiqua" w:cs="Times New Roman"/>
          <w:color w:val="000000" w:themeColor="text1"/>
          <w:sz w:val="24"/>
          <w:szCs w:val="24"/>
          <w:lang w:val="en"/>
        </w:rPr>
        <w:t>This pooled analysis had a non</w:t>
      </w:r>
      <w:r w:rsidR="00BF3D3F" w:rsidRPr="00B076D1">
        <w:rPr>
          <w:rFonts w:ascii="Book Antiqua" w:hAnsi="Book Antiqua" w:cs="Times New Roman"/>
          <w:color w:val="000000" w:themeColor="text1"/>
          <w:sz w:val="24"/>
          <w:szCs w:val="24"/>
          <w:lang w:val="en"/>
        </w:rPr>
        <w:t>-</w:t>
      </w:r>
      <w:r w:rsidR="004708A2" w:rsidRPr="00B076D1">
        <w:rPr>
          <w:rFonts w:ascii="Book Antiqua" w:hAnsi="Book Antiqua" w:cs="Times New Roman"/>
          <w:color w:val="000000" w:themeColor="text1"/>
          <w:sz w:val="24"/>
          <w:szCs w:val="24"/>
          <w:lang w:val="en"/>
        </w:rPr>
        <w:t>inferiority design</w:t>
      </w:r>
      <w:r w:rsidR="00815AA0" w:rsidRPr="00B076D1">
        <w:rPr>
          <w:rFonts w:ascii="Book Antiqua" w:hAnsi="Book Antiqua" w:cs="Times New Roman"/>
          <w:color w:val="000000" w:themeColor="text1"/>
          <w:sz w:val="24"/>
          <w:szCs w:val="24"/>
        </w:rPr>
        <w:t xml:space="preserve"> </w:t>
      </w:r>
      <w:r w:rsidR="00AB4845" w:rsidRPr="00B076D1">
        <w:rPr>
          <w:rFonts w:ascii="Book Antiqua" w:hAnsi="Book Antiqua" w:cs="Times New Roman"/>
          <w:color w:val="000000" w:themeColor="text1"/>
          <w:sz w:val="24"/>
          <w:szCs w:val="24"/>
          <w:lang w:val="en"/>
        </w:rPr>
        <w:t>in which non</w:t>
      </w:r>
      <w:r w:rsidR="00BF3D3F" w:rsidRPr="00B076D1">
        <w:rPr>
          <w:rFonts w:ascii="Book Antiqua" w:hAnsi="Book Antiqua" w:cs="Times New Roman"/>
          <w:color w:val="000000" w:themeColor="text1"/>
          <w:sz w:val="24"/>
          <w:szCs w:val="24"/>
          <w:lang w:val="en"/>
        </w:rPr>
        <w:t>-</w:t>
      </w:r>
      <w:r w:rsidR="00AB4845" w:rsidRPr="00B076D1">
        <w:rPr>
          <w:rFonts w:ascii="Book Antiqua" w:hAnsi="Book Antiqua" w:cs="Times New Roman"/>
          <w:color w:val="000000" w:themeColor="text1"/>
          <w:sz w:val="24"/>
          <w:szCs w:val="24"/>
          <w:lang w:val="en"/>
        </w:rPr>
        <w:t xml:space="preserve">inferiority of 3 mo </w:t>
      </w:r>
      <w:r w:rsidR="00125B79" w:rsidRPr="00125B79">
        <w:rPr>
          <w:rFonts w:ascii="Book Antiqua" w:hAnsi="Book Antiqua" w:cs="Times New Roman"/>
          <w:i/>
          <w:color w:val="000000" w:themeColor="text1"/>
          <w:sz w:val="24"/>
          <w:szCs w:val="24"/>
          <w:lang w:val="en"/>
        </w:rPr>
        <w:t>vs</w:t>
      </w:r>
      <w:r w:rsidR="00AB4845" w:rsidRPr="00B076D1">
        <w:rPr>
          <w:rFonts w:ascii="Book Antiqua" w:hAnsi="Book Antiqua" w:cs="Times New Roman"/>
          <w:color w:val="000000" w:themeColor="text1"/>
          <w:sz w:val="24"/>
          <w:szCs w:val="24"/>
          <w:lang w:val="en"/>
        </w:rPr>
        <w:t xml:space="preserve"> 6 mo </w:t>
      </w:r>
      <w:r w:rsidR="00371E51" w:rsidRPr="00B076D1">
        <w:rPr>
          <w:rFonts w:ascii="Book Antiqua" w:hAnsi="Book Antiqua" w:cs="Times New Roman"/>
          <w:color w:val="000000" w:themeColor="text1"/>
          <w:sz w:val="24"/>
          <w:szCs w:val="24"/>
          <w:lang w:val="en"/>
        </w:rPr>
        <w:t>would</w:t>
      </w:r>
      <w:r w:rsidR="00AB4845" w:rsidRPr="00B076D1">
        <w:rPr>
          <w:rFonts w:ascii="Book Antiqua" w:hAnsi="Book Antiqua" w:cs="Times New Roman"/>
          <w:color w:val="000000" w:themeColor="text1"/>
          <w:sz w:val="24"/>
          <w:szCs w:val="24"/>
          <w:lang w:val="en"/>
        </w:rPr>
        <w:t xml:space="preserve"> be established if the upper limit of the two-sided 95% confidence interval (CI) of the </w:t>
      </w:r>
      <w:r w:rsidR="000B6C87" w:rsidRPr="00B076D1">
        <w:rPr>
          <w:rFonts w:ascii="Book Antiqua" w:hAnsi="Book Antiqua" w:cs="Times New Roman"/>
          <w:color w:val="000000" w:themeColor="text1"/>
          <w:sz w:val="24"/>
          <w:szCs w:val="24"/>
          <w:lang w:val="en"/>
        </w:rPr>
        <w:t>hazard ratio (</w:t>
      </w:r>
      <w:r w:rsidR="00E72976" w:rsidRPr="00B076D1">
        <w:rPr>
          <w:rFonts w:ascii="Book Antiqua" w:hAnsi="Book Antiqua" w:cs="Times New Roman"/>
          <w:color w:val="000000" w:themeColor="text1"/>
          <w:sz w:val="24"/>
          <w:szCs w:val="24"/>
          <w:lang w:val="en"/>
        </w:rPr>
        <w:t>HR</w:t>
      </w:r>
      <w:r w:rsidR="000B6C87" w:rsidRPr="00B076D1">
        <w:rPr>
          <w:rFonts w:ascii="Book Antiqua" w:hAnsi="Book Antiqua" w:cs="Times New Roman"/>
          <w:color w:val="000000" w:themeColor="text1"/>
          <w:sz w:val="24"/>
          <w:szCs w:val="24"/>
          <w:lang w:val="en"/>
        </w:rPr>
        <w:t>)</w:t>
      </w:r>
      <w:r w:rsidR="00AB4845" w:rsidRPr="00B076D1">
        <w:rPr>
          <w:rFonts w:ascii="Book Antiqua" w:hAnsi="Book Antiqua" w:cs="Times New Roman"/>
          <w:color w:val="000000" w:themeColor="text1"/>
          <w:sz w:val="24"/>
          <w:szCs w:val="24"/>
          <w:lang w:val="en"/>
        </w:rPr>
        <w:t xml:space="preserve"> did not exceed 1.12. The rationale behind choosing this</w:t>
      </w:r>
      <w:r w:rsidR="004708A2" w:rsidRPr="00B076D1">
        <w:rPr>
          <w:rFonts w:ascii="Book Antiqua" w:hAnsi="Book Antiqua" w:cs="Times New Roman"/>
          <w:color w:val="000000" w:themeColor="text1"/>
          <w:sz w:val="24"/>
          <w:szCs w:val="24"/>
          <w:lang w:val="en"/>
        </w:rPr>
        <w:t xml:space="preserve"> non</w:t>
      </w:r>
      <w:r w:rsidR="00BF3D3F" w:rsidRPr="00B076D1">
        <w:rPr>
          <w:rFonts w:ascii="Book Antiqua" w:hAnsi="Book Antiqua" w:cs="Times New Roman"/>
          <w:color w:val="000000" w:themeColor="text1"/>
          <w:sz w:val="24"/>
          <w:szCs w:val="24"/>
          <w:lang w:val="en"/>
        </w:rPr>
        <w:t>-</w:t>
      </w:r>
      <w:r w:rsidR="004708A2" w:rsidRPr="00B076D1">
        <w:rPr>
          <w:rFonts w:ascii="Book Antiqua" w:hAnsi="Book Antiqua" w:cs="Times New Roman"/>
          <w:color w:val="000000" w:themeColor="text1"/>
          <w:sz w:val="24"/>
          <w:szCs w:val="24"/>
          <w:lang w:val="en"/>
        </w:rPr>
        <w:t xml:space="preserve">inferiority margin was it </w:t>
      </w:r>
      <w:r w:rsidR="00AB4845" w:rsidRPr="00B076D1">
        <w:rPr>
          <w:rFonts w:ascii="Book Antiqua" w:hAnsi="Book Antiqua" w:cs="Times New Roman"/>
          <w:color w:val="000000" w:themeColor="text1"/>
          <w:sz w:val="24"/>
          <w:szCs w:val="24"/>
          <w:lang w:val="en"/>
        </w:rPr>
        <w:t>corresponded to</w:t>
      </w:r>
      <w:r w:rsidR="004708A2" w:rsidRPr="00B076D1">
        <w:rPr>
          <w:rFonts w:ascii="Book Antiqua" w:hAnsi="Book Antiqua" w:cs="Times New Roman"/>
          <w:color w:val="000000" w:themeColor="text1"/>
          <w:sz w:val="24"/>
          <w:szCs w:val="24"/>
          <w:lang w:val="en"/>
        </w:rPr>
        <w:t xml:space="preserve"> a worsening of the 3-year </w:t>
      </w:r>
      <w:r w:rsidR="008C4AD4" w:rsidRPr="00B076D1">
        <w:rPr>
          <w:rFonts w:ascii="Book Antiqua" w:hAnsi="Book Antiqua" w:cs="Times New Roman"/>
          <w:color w:val="000000" w:themeColor="text1"/>
          <w:sz w:val="24"/>
          <w:szCs w:val="24"/>
          <w:lang w:val="en"/>
        </w:rPr>
        <w:t>DFS</w:t>
      </w:r>
      <w:r w:rsidR="00AB4845" w:rsidRPr="00B076D1">
        <w:rPr>
          <w:rFonts w:ascii="Book Antiqua" w:hAnsi="Book Antiqua" w:cs="Times New Roman"/>
          <w:color w:val="000000" w:themeColor="text1"/>
          <w:sz w:val="24"/>
          <w:szCs w:val="24"/>
          <w:lang w:val="en"/>
        </w:rPr>
        <w:t xml:space="preserve"> rate by 2.7%</w:t>
      </w:r>
      <w:r w:rsidR="004708A2" w:rsidRPr="00B076D1">
        <w:rPr>
          <w:rFonts w:ascii="Book Antiqua" w:hAnsi="Book Antiqua" w:cs="Times New Roman"/>
          <w:color w:val="000000" w:themeColor="text1"/>
          <w:sz w:val="24"/>
          <w:szCs w:val="24"/>
          <w:lang w:val="en"/>
        </w:rPr>
        <w:t xml:space="preserve"> compared to</w:t>
      </w:r>
      <w:r w:rsidR="00F26359" w:rsidRPr="00B076D1">
        <w:rPr>
          <w:rFonts w:ascii="Book Antiqua" w:hAnsi="Book Antiqua" w:cs="Times New Roman"/>
          <w:color w:val="000000" w:themeColor="text1"/>
          <w:sz w:val="24"/>
          <w:szCs w:val="24"/>
          <w:lang w:val="en"/>
        </w:rPr>
        <w:t xml:space="preserve"> the</w:t>
      </w:r>
      <w:r w:rsidR="004708A2" w:rsidRPr="00B076D1">
        <w:rPr>
          <w:rFonts w:ascii="Book Antiqua" w:hAnsi="Book Antiqua" w:cs="Times New Roman"/>
          <w:color w:val="000000" w:themeColor="text1"/>
          <w:sz w:val="24"/>
          <w:szCs w:val="24"/>
          <w:lang w:val="en"/>
        </w:rPr>
        <w:t xml:space="preserve"> standard therapy (from 72% to 69.3%), an outcome that was considered a</w:t>
      </w:r>
      <w:r w:rsidR="00095B9D" w:rsidRPr="00B076D1">
        <w:rPr>
          <w:rFonts w:ascii="Book Antiqua" w:hAnsi="Book Antiqua" w:cs="Times New Roman"/>
          <w:color w:val="000000" w:themeColor="text1"/>
          <w:sz w:val="24"/>
          <w:szCs w:val="24"/>
          <w:lang w:val="en"/>
        </w:rPr>
        <w:t>cc</w:t>
      </w:r>
      <w:r w:rsidR="004708A2" w:rsidRPr="00B076D1">
        <w:rPr>
          <w:rFonts w:ascii="Book Antiqua" w:hAnsi="Book Antiqua" w:cs="Times New Roman"/>
          <w:color w:val="000000" w:themeColor="text1"/>
          <w:sz w:val="24"/>
          <w:szCs w:val="24"/>
          <w:lang w:val="en"/>
        </w:rPr>
        <w:t>eptable.</w:t>
      </w:r>
      <w:r w:rsidR="00F26359" w:rsidRPr="00B076D1">
        <w:rPr>
          <w:rFonts w:ascii="Book Antiqua" w:hAnsi="Book Antiqua" w:cs="Times New Roman"/>
          <w:color w:val="000000" w:themeColor="text1"/>
          <w:sz w:val="24"/>
          <w:szCs w:val="24"/>
          <w:lang w:val="en"/>
        </w:rPr>
        <w:t xml:space="preserve"> </w:t>
      </w:r>
      <w:r w:rsidR="00B33335" w:rsidRPr="00B076D1">
        <w:rPr>
          <w:rFonts w:ascii="Book Antiqua" w:hAnsi="Book Antiqua" w:cs="Times New Roman"/>
          <w:color w:val="000000" w:themeColor="text1"/>
          <w:sz w:val="24"/>
          <w:szCs w:val="24"/>
          <w:lang w:val="en"/>
        </w:rPr>
        <w:t xml:space="preserve">Overall, about 40% of the patients received </w:t>
      </w:r>
      <w:r w:rsidR="00F71B37" w:rsidRPr="00B076D1">
        <w:rPr>
          <w:rFonts w:ascii="Book Antiqua" w:hAnsi="Book Antiqua" w:cs="Times New Roman"/>
          <w:color w:val="000000" w:themeColor="text1"/>
          <w:sz w:val="24"/>
          <w:szCs w:val="24"/>
          <w:lang w:val="en"/>
        </w:rPr>
        <w:t>CAPOX</w:t>
      </w:r>
      <w:r w:rsidR="001D37D1" w:rsidRPr="00B076D1">
        <w:rPr>
          <w:rFonts w:ascii="Book Antiqua" w:hAnsi="Book Antiqua" w:cs="Times New Roman"/>
          <w:color w:val="000000" w:themeColor="text1"/>
          <w:sz w:val="24"/>
          <w:szCs w:val="24"/>
          <w:lang w:val="en"/>
        </w:rPr>
        <w:t xml:space="preserve"> (capecitabine and oxaliplatin)</w:t>
      </w:r>
      <w:r w:rsidR="008C4989" w:rsidRPr="00B076D1">
        <w:rPr>
          <w:rFonts w:ascii="Book Antiqua" w:hAnsi="Book Antiqua" w:cs="Times New Roman"/>
          <w:color w:val="000000" w:themeColor="text1"/>
          <w:sz w:val="24"/>
          <w:szCs w:val="24"/>
          <w:lang w:val="en"/>
        </w:rPr>
        <w:t>,</w:t>
      </w:r>
      <w:r w:rsidR="00B33335" w:rsidRPr="00B076D1">
        <w:rPr>
          <w:rFonts w:ascii="Book Antiqua" w:hAnsi="Book Antiqua" w:cs="Times New Roman"/>
          <w:color w:val="000000" w:themeColor="text1"/>
          <w:sz w:val="24"/>
          <w:szCs w:val="24"/>
          <w:lang w:val="en"/>
        </w:rPr>
        <w:t xml:space="preserve"> and 60% received </w:t>
      </w:r>
      <w:r w:rsidR="00F71B37" w:rsidRPr="00B076D1">
        <w:rPr>
          <w:rFonts w:ascii="Book Antiqua" w:hAnsi="Book Antiqua" w:cs="Times New Roman"/>
          <w:color w:val="000000" w:themeColor="text1"/>
          <w:sz w:val="24"/>
          <w:szCs w:val="24"/>
          <w:lang w:val="en"/>
        </w:rPr>
        <w:t>FOLFOX</w:t>
      </w:r>
      <w:r w:rsidR="00B33335" w:rsidRPr="00B076D1">
        <w:rPr>
          <w:rFonts w:ascii="Book Antiqua" w:hAnsi="Book Antiqua" w:cs="Times New Roman"/>
          <w:color w:val="000000" w:themeColor="text1"/>
          <w:sz w:val="24"/>
          <w:szCs w:val="24"/>
          <w:lang w:val="en"/>
        </w:rPr>
        <w:t xml:space="preserve">. </w:t>
      </w:r>
      <w:r w:rsidR="004B625C" w:rsidRPr="00B076D1">
        <w:rPr>
          <w:rFonts w:ascii="Book Antiqua" w:hAnsi="Book Antiqua" w:cs="Times New Roman"/>
          <w:color w:val="000000" w:themeColor="text1"/>
          <w:sz w:val="24"/>
          <w:szCs w:val="24"/>
          <w:lang w:val="en"/>
        </w:rPr>
        <w:t>After a median follow-up of 41.8 months,</w:t>
      </w:r>
      <w:r w:rsidR="006D1356" w:rsidRPr="00B076D1">
        <w:rPr>
          <w:rFonts w:ascii="Book Antiqua" w:hAnsi="Book Antiqua" w:cs="Times New Roman"/>
          <w:color w:val="000000" w:themeColor="text1"/>
          <w:sz w:val="24"/>
          <w:szCs w:val="24"/>
          <w:lang w:val="en"/>
        </w:rPr>
        <w:t xml:space="preserve"> </w:t>
      </w:r>
      <w:r w:rsidR="005E0098" w:rsidRPr="00B076D1">
        <w:rPr>
          <w:rFonts w:ascii="Book Antiqua" w:hAnsi="Book Antiqua" w:cs="Times New Roman"/>
          <w:color w:val="000000" w:themeColor="text1"/>
          <w:sz w:val="24"/>
          <w:szCs w:val="24"/>
          <w:lang w:val="en"/>
        </w:rPr>
        <w:t xml:space="preserve">although </w:t>
      </w:r>
      <w:r w:rsidR="006D1356" w:rsidRPr="00B076D1">
        <w:rPr>
          <w:rFonts w:ascii="Book Antiqua" w:hAnsi="Book Antiqua" w:cs="Times New Roman"/>
          <w:color w:val="000000" w:themeColor="text1"/>
          <w:sz w:val="24"/>
          <w:szCs w:val="24"/>
          <w:lang w:val="en"/>
        </w:rPr>
        <w:t>there was</w:t>
      </w:r>
      <w:r w:rsidR="004B625C" w:rsidRPr="00B076D1">
        <w:rPr>
          <w:rFonts w:ascii="Book Antiqua" w:hAnsi="Book Antiqua" w:cs="Times New Roman"/>
          <w:color w:val="000000" w:themeColor="text1"/>
          <w:sz w:val="24"/>
          <w:szCs w:val="24"/>
          <w:lang w:val="en"/>
        </w:rPr>
        <w:t xml:space="preserve"> </w:t>
      </w:r>
      <w:r w:rsidR="00731005" w:rsidRPr="00B076D1">
        <w:rPr>
          <w:rFonts w:ascii="Book Antiqua" w:hAnsi="Book Antiqua" w:cs="Times New Roman"/>
          <w:color w:val="000000" w:themeColor="text1"/>
          <w:sz w:val="24"/>
          <w:szCs w:val="24"/>
          <w:lang w:val="en"/>
        </w:rPr>
        <w:t>only</w:t>
      </w:r>
      <w:r w:rsidR="004B625C" w:rsidRPr="00B076D1">
        <w:rPr>
          <w:rFonts w:ascii="Book Antiqua" w:hAnsi="Book Antiqua" w:cs="Times New Roman"/>
          <w:color w:val="000000" w:themeColor="text1"/>
          <w:sz w:val="24"/>
          <w:szCs w:val="24"/>
          <w:lang w:val="en"/>
        </w:rPr>
        <w:t xml:space="preserve"> </w:t>
      </w:r>
      <w:r w:rsidR="00581708" w:rsidRPr="00B076D1">
        <w:rPr>
          <w:rFonts w:ascii="Book Antiqua" w:hAnsi="Book Antiqua" w:cs="Times New Roman"/>
          <w:color w:val="000000" w:themeColor="text1"/>
          <w:sz w:val="24"/>
          <w:szCs w:val="24"/>
          <w:lang w:val="en"/>
        </w:rPr>
        <w:t>0.9</w:t>
      </w:r>
      <w:r w:rsidR="00E65708" w:rsidRPr="00B076D1">
        <w:rPr>
          <w:rFonts w:ascii="Book Antiqua" w:hAnsi="Book Antiqua" w:cs="Times New Roman"/>
          <w:color w:val="000000" w:themeColor="text1"/>
          <w:sz w:val="24"/>
          <w:szCs w:val="24"/>
          <w:lang w:val="en"/>
        </w:rPr>
        <w:t xml:space="preserve"> </w:t>
      </w:r>
      <w:r w:rsidR="004B625C" w:rsidRPr="00B076D1">
        <w:rPr>
          <w:rFonts w:ascii="Book Antiqua" w:hAnsi="Book Antiqua" w:cs="Times New Roman"/>
          <w:color w:val="000000" w:themeColor="text1"/>
          <w:sz w:val="24"/>
          <w:szCs w:val="24"/>
          <w:lang w:val="en"/>
        </w:rPr>
        <w:t>% difference in</w:t>
      </w:r>
      <w:r w:rsidR="00A318F3" w:rsidRPr="00B076D1">
        <w:rPr>
          <w:rFonts w:ascii="Book Antiqua" w:hAnsi="Book Antiqua" w:cs="Times New Roman"/>
          <w:color w:val="000000" w:themeColor="text1"/>
          <w:sz w:val="24"/>
          <w:szCs w:val="24"/>
          <w:lang w:val="en"/>
        </w:rPr>
        <w:t xml:space="preserve"> the</w:t>
      </w:r>
      <w:r w:rsidR="004B625C" w:rsidRPr="00B076D1">
        <w:rPr>
          <w:rFonts w:ascii="Book Antiqua" w:hAnsi="Book Antiqua" w:cs="Times New Roman"/>
          <w:color w:val="000000" w:themeColor="text1"/>
          <w:sz w:val="24"/>
          <w:szCs w:val="24"/>
          <w:lang w:val="en"/>
        </w:rPr>
        <w:t xml:space="preserve"> 3-year DFS rate (74.6% </w:t>
      </w:r>
      <w:r w:rsidR="004B625C" w:rsidRPr="00125B79">
        <w:rPr>
          <w:rFonts w:ascii="Book Antiqua" w:hAnsi="Book Antiqua" w:cs="Times New Roman"/>
          <w:i/>
          <w:color w:val="000000" w:themeColor="text1"/>
          <w:sz w:val="24"/>
          <w:szCs w:val="24"/>
          <w:lang w:val="en"/>
        </w:rPr>
        <w:t>vs</w:t>
      </w:r>
      <w:r w:rsidR="004B625C" w:rsidRPr="00B076D1">
        <w:rPr>
          <w:rFonts w:ascii="Book Antiqua" w:hAnsi="Book Antiqua" w:cs="Times New Roman"/>
          <w:color w:val="000000" w:themeColor="text1"/>
          <w:sz w:val="24"/>
          <w:szCs w:val="24"/>
          <w:lang w:val="en"/>
        </w:rPr>
        <w:t xml:space="preserve"> 75.5%)</w:t>
      </w:r>
      <w:r w:rsidR="00CB6042" w:rsidRPr="00B076D1">
        <w:rPr>
          <w:rFonts w:ascii="Book Antiqua" w:hAnsi="Book Antiqua" w:cs="Times New Roman"/>
          <w:color w:val="000000" w:themeColor="text1"/>
          <w:sz w:val="24"/>
          <w:szCs w:val="24"/>
          <w:lang w:val="en"/>
        </w:rPr>
        <w:t>,</w:t>
      </w:r>
      <w:r w:rsidR="00E70E09" w:rsidRPr="00B076D1">
        <w:rPr>
          <w:rFonts w:ascii="Book Antiqua" w:hAnsi="Book Antiqua" w:cs="Times New Roman"/>
          <w:color w:val="000000" w:themeColor="text1"/>
          <w:sz w:val="24"/>
          <w:szCs w:val="24"/>
          <w:lang w:val="en"/>
        </w:rPr>
        <w:t xml:space="preserve"> t</w:t>
      </w:r>
      <w:r w:rsidR="00B33335" w:rsidRPr="00B076D1">
        <w:rPr>
          <w:rFonts w:ascii="Book Antiqua" w:hAnsi="Book Antiqua" w:cs="Times New Roman"/>
          <w:color w:val="000000" w:themeColor="text1"/>
          <w:sz w:val="24"/>
          <w:szCs w:val="24"/>
          <w:lang w:val="en"/>
        </w:rPr>
        <w:t>he non</w:t>
      </w:r>
      <w:r w:rsidR="00BF3D3F" w:rsidRPr="00B076D1">
        <w:rPr>
          <w:rFonts w:ascii="Book Antiqua" w:hAnsi="Book Antiqua" w:cs="Times New Roman"/>
          <w:color w:val="000000" w:themeColor="text1"/>
          <w:sz w:val="24"/>
          <w:szCs w:val="24"/>
          <w:lang w:val="en"/>
        </w:rPr>
        <w:t>-</w:t>
      </w:r>
      <w:r w:rsidR="00B33335" w:rsidRPr="00B076D1">
        <w:rPr>
          <w:rFonts w:ascii="Book Antiqua" w:hAnsi="Book Antiqua" w:cs="Times New Roman"/>
          <w:color w:val="000000" w:themeColor="text1"/>
          <w:sz w:val="24"/>
          <w:szCs w:val="24"/>
          <w:lang w:val="en"/>
        </w:rPr>
        <w:t xml:space="preserve">inferiority of 3 mo </w:t>
      </w:r>
      <w:r w:rsidR="00FF17B1" w:rsidRPr="00125B79">
        <w:rPr>
          <w:rFonts w:ascii="Book Antiqua" w:hAnsi="Book Antiqua" w:cs="Times New Roman"/>
          <w:i/>
          <w:color w:val="000000" w:themeColor="text1"/>
          <w:sz w:val="24"/>
          <w:szCs w:val="24"/>
          <w:lang w:val="en"/>
        </w:rPr>
        <w:t>v</w:t>
      </w:r>
      <w:r w:rsidR="00125B79" w:rsidRPr="00125B79">
        <w:rPr>
          <w:rFonts w:ascii="Book Antiqua" w:hAnsi="Book Antiqua" w:cs="Times New Roman"/>
          <w:i/>
          <w:color w:val="000000" w:themeColor="text1"/>
          <w:sz w:val="24"/>
          <w:szCs w:val="24"/>
          <w:lang w:val="en"/>
        </w:rPr>
        <w:t>s</w:t>
      </w:r>
      <w:r w:rsidR="00B33335" w:rsidRPr="00B076D1">
        <w:rPr>
          <w:rFonts w:ascii="Book Antiqua" w:hAnsi="Book Antiqua" w:cs="Times New Roman"/>
          <w:color w:val="000000" w:themeColor="text1"/>
          <w:sz w:val="24"/>
          <w:szCs w:val="24"/>
          <w:lang w:val="en"/>
        </w:rPr>
        <w:t xml:space="preserve"> 6 mo was not confirmed in the overall study population </w:t>
      </w:r>
      <w:r w:rsidR="00804B90" w:rsidRPr="00B076D1">
        <w:rPr>
          <w:rFonts w:ascii="Book Antiqua" w:hAnsi="Book Antiqua" w:cs="Times New Roman"/>
          <w:color w:val="000000" w:themeColor="text1"/>
          <w:sz w:val="24"/>
          <w:szCs w:val="24"/>
          <w:lang w:val="en"/>
        </w:rPr>
        <w:t>(</w:t>
      </w:r>
      <w:r w:rsidR="00A42989" w:rsidRPr="00B076D1">
        <w:rPr>
          <w:rFonts w:ascii="Book Antiqua" w:hAnsi="Book Antiqua" w:cs="Times New Roman"/>
          <w:color w:val="000000" w:themeColor="text1"/>
          <w:sz w:val="24"/>
          <w:szCs w:val="24"/>
          <w:lang w:val="en"/>
        </w:rPr>
        <w:t>HR</w:t>
      </w:r>
      <w:r w:rsidR="00321FB6" w:rsidRPr="00B076D1">
        <w:rPr>
          <w:rFonts w:ascii="Book Antiqua" w:hAnsi="Book Antiqua" w:cs="Times New Roman"/>
          <w:color w:val="000000" w:themeColor="text1"/>
          <w:sz w:val="24"/>
          <w:szCs w:val="24"/>
          <w:lang w:val="en"/>
        </w:rPr>
        <w:t xml:space="preserve"> </w:t>
      </w:r>
      <w:r w:rsidR="00125B79">
        <w:rPr>
          <w:rFonts w:ascii="Book Antiqua" w:hAnsi="Book Antiqua" w:cs="Times New Roman"/>
          <w:color w:val="000000" w:themeColor="text1"/>
          <w:sz w:val="24"/>
          <w:szCs w:val="24"/>
          <w:lang w:val="en"/>
        </w:rPr>
        <w:t>1.07; 95%</w:t>
      </w:r>
      <w:r w:rsidR="00A42989" w:rsidRPr="00B076D1">
        <w:rPr>
          <w:rFonts w:ascii="Book Antiqua" w:hAnsi="Book Antiqua" w:cs="Times New Roman"/>
          <w:color w:val="000000" w:themeColor="text1"/>
          <w:sz w:val="24"/>
          <w:szCs w:val="24"/>
          <w:lang w:val="en"/>
        </w:rPr>
        <w:t>CI</w:t>
      </w:r>
      <w:r w:rsidR="00B33335" w:rsidRPr="00B076D1">
        <w:rPr>
          <w:rFonts w:ascii="Book Antiqua" w:hAnsi="Book Antiqua" w:cs="Times New Roman"/>
          <w:color w:val="000000" w:themeColor="text1"/>
          <w:sz w:val="24"/>
          <w:szCs w:val="24"/>
          <w:lang w:val="en"/>
        </w:rPr>
        <w:t>: 1.00 to 1.15</w:t>
      </w:r>
      <w:r w:rsidR="00804B90" w:rsidRPr="00B076D1">
        <w:rPr>
          <w:rFonts w:ascii="Book Antiqua" w:hAnsi="Book Antiqua" w:cs="Times New Roman"/>
          <w:color w:val="000000" w:themeColor="text1"/>
          <w:sz w:val="24"/>
          <w:szCs w:val="24"/>
          <w:lang w:val="en"/>
        </w:rPr>
        <w:t>)</w:t>
      </w:r>
      <w:r w:rsidR="00EF6374" w:rsidRPr="00B076D1">
        <w:rPr>
          <w:rFonts w:ascii="Book Antiqua" w:hAnsi="Book Antiqua" w:cs="Times New Roman"/>
          <w:color w:val="000000" w:themeColor="text1"/>
          <w:sz w:val="24"/>
          <w:szCs w:val="24"/>
          <w:lang w:val="en"/>
        </w:rPr>
        <w:t>.</w:t>
      </w:r>
      <w:r w:rsidR="006F2E1A" w:rsidRPr="00B076D1">
        <w:rPr>
          <w:rFonts w:ascii="Book Antiqua" w:hAnsi="Book Antiqua" w:cs="Times New Roman"/>
          <w:color w:val="000000" w:themeColor="text1"/>
          <w:sz w:val="24"/>
          <w:szCs w:val="24"/>
          <w:lang w:val="en"/>
        </w:rPr>
        <w:t xml:space="preserve"> </w:t>
      </w:r>
      <w:r w:rsidR="00EF6374" w:rsidRPr="00B076D1">
        <w:rPr>
          <w:rFonts w:ascii="Book Antiqua" w:hAnsi="Book Antiqua" w:cs="Times New Roman"/>
          <w:color w:val="000000" w:themeColor="text1"/>
          <w:sz w:val="24"/>
          <w:szCs w:val="24"/>
          <w:lang w:val="en"/>
        </w:rPr>
        <w:t xml:space="preserve">In </w:t>
      </w:r>
      <w:r w:rsidR="002C5752" w:rsidRPr="00B076D1">
        <w:rPr>
          <w:rFonts w:ascii="Book Antiqua" w:hAnsi="Book Antiqua" w:cs="Times New Roman"/>
          <w:color w:val="000000" w:themeColor="text1"/>
          <w:sz w:val="24"/>
          <w:szCs w:val="24"/>
          <w:lang w:val="en"/>
        </w:rPr>
        <w:t>a</w:t>
      </w:r>
      <w:r w:rsidR="00EF6374" w:rsidRPr="00B076D1">
        <w:rPr>
          <w:rFonts w:ascii="Book Antiqua" w:hAnsi="Book Antiqua" w:cs="Times New Roman"/>
          <w:color w:val="000000" w:themeColor="text1"/>
          <w:sz w:val="24"/>
          <w:szCs w:val="24"/>
          <w:lang w:val="en"/>
        </w:rPr>
        <w:t xml:space="preserve"> preplanned subgroup analysis by chemotherapy regimen, </w:t>
      </w:r>
      <w:r w:rsidR="008C4989" w:rsidRPr="00B076D1">
        <w:rPr>
          <w:rFonts w:ascii="Book Antiqua" w:hAnsi="Book Antiqua" w:cs="Times New Roman"/>
          <w:color w:val="000000" w:themeColor="text1"/>
          <w:sz w:val="24"/>
          <w:szCs w:val="24"/>
          <w:lang w:val="en"/>
        </w:rPr>
        <w:t xml:space="preserve">the </w:t>
      </w:r>
      <w:r w:rsidR="00EF6374" w:rsidRPr="00B076D1">
        <w:rPr>
          <w:rFonts w:ascii="Book Antiqua" w:hAnsi="Book Antiqua" w:cs="Times New Roman"/>
          <w:color w:val="000000" w:themeColor="text1"/>
          <w:sz w:val="24"/>
          <w:szCs w:val="24"/>
          <w:lang w:val="en"/>
        </w:rPr>
        <w:t>non</w:t>
      </w:r>
      <w:r w:rsidR="00BF3D3F" w:rsidRPr="00B076D1">
        <w:rPr>
          <w:rFonts w:ascii="Book Antiqua" w:hAnsi="Book Antiqua" w:cs="Times New Roman"/>
          <w:color w:val="000000" w:themeColor="text1"/>
          <w:sz w:val="24"/>
          <w:szCs w:val="24"/>
          <w:lang w:val="en"/>
        </w:rPr>
        <w:t>-</w:t>
      </w:r>
      <w:r w:rsidR="00EF6374" w:rsidRPr="00B076D1">
        <w:rPr>
          <w:rFonts w:ascii="Book Antiqua" w:hAnsi="Book Antiqua" w:cs="Times New Roman"/>
          <w:color w:val="000000" w:themeColor="text1"/>
          <w:sz w:val="24"/>
          <w:szCs w:val="24"/>
          <w:lang w:val="en"/>
        </w:rPr>
        <w:t>inferiority of 3 mo was observed for CAPOX but not for FOLFOX. Of the patients who received CAPOX, 3 mo was found to be non</w:t>
      </w:r>
      <w:r w:rsidR="00B3573D" w:rsidRPr="00B076D1">
        <w:rPr>
          <w:rFonts w:ascii="Book Antiqua" w:hAnsi="Book Antiqua" w:cs="Times New Roman"/>
          <w:color w:val="000000" w:themeColor="text1"/>
          <w:sz w:val="24"/>
          <w:szCs w:val="24"/>
          <w:lang w:val="en"/>
        </w:rPr>
        <w:t>-</w:t>
      </w:r>
      <w:r w:rsidR="00EF6374" w:rsidRPr="00B076D1">
        <w:rPr>
          <w:rFonts w:ascii="Book Antiqua" w:hAnsi="Book Antiqua" w:cs="Times New Roman"/>
          <w:color w:val="000000" w:themeColor="text1"/>
          <w:sz w:val="24"/>
          <w:szCs w:val="24"/>
          <w:lang w:val="en"/>
        </w:rPr>
        <w:t>inferior to 6 mo (</w:t>
      </w:r>
      <w:r w:rsidR="0078060F" w:rsidRPr="00B076D1">
        <w:rPr>
          <w:rFonts w:ascii="Book Antiqua" w:hAnsi="Book Antiqua" w:cs="Times New Roman"/>
          <w:color w:val="000000" w:themeColor="text1"/>
          <w:sz w:val="24"/>
          <w:szCs w:val="24"/>
          <w:lang w:val="en"/>
        </w:rPr>
        <w:t xml:space="preserve">DFS rates of </w:t>
      </w:r>
      <w:r w:rsidR="00EF6374" w:rsidRPr="00B076D1">
        <w:rPr>
          <w:rFonts w:ascii="Book Antiqua" w:hAnsi="Book Antiqua" w:cs="Times New Roman"/>
          <w:color w:val="000000" w:themeColor="text1"/>
          <w:sz w:val="24"/>
          <w:szCs w:val="24"/>
          <w:lang w:val="en"/>
        </w:rPr>
        <w:t xml:space="preserve">75.9% </w:t>
      </w:r>
      <w:r w:rsidR="00EF6374" w:rsidRPr="00125B79">
        <w:rPr>
          <w:rFonts w:ascii="Book Antiqua" w:hAnsi="Book Antiqua" w:cs="Times New Roman"/>
          <w:i/>
          <w:color w:val="000000" w:themeColor="text1"/>
          <w:sz w:val="24"/>
          <w:szCs w:val="24"/>
          <w:lang w:val="en"/>
        </w:rPr>
        <w:t>vs</w:t>
      </w:r>
      <w:r w:rsidR="00EF6374" w:rsidRPr="00B076D1">
        <w:rPr>
          <w:rFonts w:ascii="Book Antiqua" w:hAnsi="Book Antiqua" w:cs="Times New Roman"/>
          <w:color w:val="000000" w:themeColor="text1"/>
          <w:sz w:val="24"/>
          <w:szCs w:val="24"/>
          <w:lang w:val="en"/>
        </w:rPr>
        <w:t xml:space="preserve"> 74.8%</w:t>
      </w:r>
      <w:r w:rsidR="00BA73D2" w:rsidRPr="00B076D1">
        <w:rPr>
          <w:rFonts w:ascii="Book Antiqua" w:hAnsi="Book Antiqua" w:cs="Times New Roman"/>
          <w:color w:val="000000" w:themeColor="text1"/>
          <w:sz w:val="24"/>
          <w:szCs w:val="24"/>
          <w:lang w:val="en"/>
        </w:rPr>
        <w:t>, respectively</w:t>
      </w:r>
      <w:r w:rsidR="00125B79">
        <w:rPr>
          <w:rFonts w:ascii="Book Antiqua" w:hAnsi="Book Antiqua" w:cs="Times New Roman"/>
          <w:color w:val="000000" w:themeColor="text1"/>
          <w:sz w:val="24"/>
          <w:szCs w:val="24"/>
          <w:lang w:val="en"/>
        </w:rPr>
        <w:t>; HR 0.95; 95%</w:t>
      </w:r>
      <w:r w:rsidR="00EF6374" w:rsidRPr="00B076D1">
        <w:rPr>
          <w:rFonts w:ascii="Book Antiqua" w:hAnsi="Book Antiqua" w:cs="Times New Roman"/>
          <w:color w:val="000000" w:themeColor="text1"/>
          <w:sz w:val="24"/>
          <w:szCs w:val="24"/>
          <w:lang w:val="en"/>
        </w:rPr>
        <w:t xml:space="preserve">CI, 0.85-1.06). </w:t>
      </w:r>
      <w:r w:rsidR="00DC7DC8" w:rsidRPr="00B076D1">
        <w:rPr>
          <w:rFonts w:ascii="Book Antiqua" w:hAnsi="Book Antiqua" w:cs="Times New Roman"/>
          <w:color w:val="000000" w:themeColor="text1"/>
          <w:sz w:val="24"/>
          <w:szCs w:val="24"/>
          <w:lang w:val="en"/>
        </w:rPr>
        <w:t>Conversely</w:t>
      </w:r>
      <w:r w:rsidR="00EF6374" w:rsidRPr="00B076D1">
        <w:rPr>
          <w:rFonts w:ascii="Book Antiqua" w:hAnsi="Book Antiqua" w:cs="Times New Roman"/>
          <w:color w:val="000000" w:themeColor="text1"/>
          <w:sz w:val="24"/>
          <w:szCs w:val="24"/>
          <w:lang w:val="en"/>
        </w:rPr>
        <w:t>, for patients receiving FOLFOX, 6 mo was found to be superior to 3 mo (</w:t>
      </w:r>
      <w:r w:rsidR="001620BA" w:rsidRPr="00B076D1">
        <w:rPr>
          <w:rFonts w:ascii="Book Antiqua" w:hAnsi="Book Antiqua" w:cs="Times New Roman"/>
          <w:color w:val="000000" w:themeColor="text1"/>
          <w:sz w:val="24"/>
          <w:szCs w:val="24"/>
          <w:lang w:val="en"/>
        </w:rPr>
        <w:t xml:space="preserve">DFS rate of </w:t>
      </w:r>
      <w:r w:rsidR="00EF6374" w:rsidRPr="00B076D1">
        <w:rPr>
          <w:rFonts w:ascii="Book Antiqua" w:hAnsi="Book Antiqua" w:cs="Times New Roman"/>
          <w:color w:val="000000" w:themeColor="text1"/>
          <w:sz w:val="24"/>
          <w:szCs w:val="24"/>
          <w:lang w:val="en"/>
        </w:rPr>
        <w:t xml:space="preserve">73.6% for 3 mo </w:t>
      </w:r>
      <w:r w:rsidR="00EF6374" w:rsidRPr="00B86DEC">
        <w:rPr>
          <w:rFonts w:ascii="Book Antiqua" w:hAnsi="Book Antiqua" w:cs="Times New Roman"/>
          <w:i/>
          <w:color w:val="000000" w:themeColor="text1"/>
          <w:sz w:val="24"/>
          <w:szCs w:val="24"/>
          <w:lang w:val="en"/>
        </w:rPr>
        <w:t>vs</w:t>
      </w:r>
      <w:r w:rsidR="00B86DEC">
        <w:rPr>
          <w:rFonts w:ascii="Book Antiqua" w:hAnsi="Book Antiqua" w:cs="Times New Roman" w:hint="eastAsia"/>
          <w:color w:val="000000" w:themeColor="text1"/>
          <w:sz w:val="24"/>
          <w:szCs w:val="24"/>
          <w:lang w:val="en" w:eastAsia="zh-CN"/>
        </w:rPr>
        <w:t xml:space="preserve"> </w:t>
      </w:r>
      <w:r w:rsidR="00125B79">
        <w:rPr>
          <w:rFonts w:ascii="Book Antiqua" w:hAnsi="Book Antiqua" w:cs="Times New Roman"/>
          <w:color w:val="000000" w:themeColor="text1"/>
          <w:sz w:val="24"/>
          <w:szCs w:val="24"/>
          <w:lang w:val="en"/>
        </w:rPr>
        <w:t>76% for 6 mo; HR 1.16; 95%</w:t>
      </w:r>
      <w:r w:rsidR="00EF6374" w:rsidRPr="00B076D1">
        <w:rPr>
          <w:rFonts w:ascii="Book Antiqua" w:hAnsi="Book Antiqua" w:cs="Times New Roman"/>
          <w:color w:val="000000" w:themeColor="text1"/>
          <w:sz w:val="24"/>
          <w:szCs w:val="24"/>
          <w:lang w:val="en"/>
        </w:rPr>
        <w:t xml:space="preserve">CI, 1.06-1.26; </w:t>
      </w:r>
      <w:r w:rsidR="00EF6374" w:rsidRPr="00125B79">
        <w:rPr>
          <w:rFonts w:ascii="Book Antiqua" w:hAnsi="Book Antiqua" w:cs="Times New Roman"/>
          <w:i/>
          <w:color w:val="000000" w:themeColor="text1"/>
          <w:sz w:val="24"/>
          <w:szCs w:val="24"/>
          <w:lang w:val="en"/>
        </w:rPr>
        <w:t>P</w:t>
      </w:r>
      <w:r w:rsidR="00125B79">
        <w:rPr>
          <w:rFonts w:ascii="Book Antiqua" w:hAnsi="Book Antiqua" w:cs="Times New Roman" w:hint="eastAsia"/>
          <w:color w:val="000000" w:themeColor="text1"/>
          <w:sz w:val="24"/>
          <w:szCs w:val="24"/>
          <w:lang w:val="en" w:eastAsia="zh-CN"/>
        </w:rPr>
        <w:t xml:space="preserve"> </w:t>
      </w:r>
      <w:r w:rsidR="00EF6374" w:rsidRPr="00B076D1">
        <w:rPr>
          <w:rFonts w:ascii="Book Antiqua" w:hAnsi="Book Antiqua" w:cs="Times New Roman"/>
          <w:color w:val="000000" w:themeColor="text1"/>
          <w:sz w:val="24"/>
          <w:szCs w:val="24"/>
          <w:lang w:val="en"/>
        </w:rPr>
        <w:t>=</w:t>
      </w:r>
      <w:r w:rsidR="00125B79">
        <w:rPr>
          <w:rFonts w:ascii="Book Antiqua" w:hAnsi="Book Antiqua" w:cs="Times New Roman" w:hint="eastAsia"/>
          <w:color w:val="000000" w:themeColor="text1"/>
          <w:sz w:val="24"/>
          <w:szCs w:val="24"/>
          <w:lang w:val="en" w:eastAsia="zh-CN"/>
        </w:rPr>
        <w:t xml:space="preserve"> 0</w:t>
      </w:r>
      <w:r w:rsidR="00EF6374" w:rsidRPr="00B076D1">
        <w:rPr>
          <w:rFonts w:ascii="Book Antiqua" w:hAnsi="Book Antiqua" w:cs="Times New Roman"/>
          <w:color w:val="000000" w:themeColor="text1"/>
          <w:sz w:val="24"/>
          <w:szCs w:val="24"/>
          <w:lang w:val="en"/>
        </w:rPr>
        <w:t>.001).</w:t>
      </w:r>
      <w:r w:rsidR="00530247" w:rsidRPr="00B076D1">
        <w:rPr>
          <w:rFonts w:ascii="Book Antiqua" w:hAnsi="Book Antiqua" w:cs="Times New Roman"/>
          <w:color w:val="000000" w:themeColor="text1"/>
          <w:sz w:val="24"/>
          <w:szCs w:val="24"/>
          <w:lang w:val="en"/>
        </w:rPr>
        <w:t xml:space="preserve"> </w:t>
      </w:r>
      <w:r w:rsidR="00D22C08" w:rsidRPr="00B076D1">
        <w:rPr>
          <w:rFonts w:ascii="Book Antiqua" w:hAnsi="Book Antiqua" w:cs="Times New Roman"/>
          <w:color w:val="000000" w:themeColor="text1"/>
          <w:sz w:val="24"/>
          <w:szCs w:val="24"/>
          <w:lang w:val="en"/>
        </w:rPr>
        <w:t xml:space="preserve">Furthermore, </w:t>
      </w:r>
      <w:r w:rsidR="003D38DA" w:rsidRPr="00B076D1">
        <w:rPr>
          <w:rFonts w:ascii="Book Antiqua" w:hAnsi="Book Antiqua" w:cs="Times New Roman"/>
          <w:color w:val="000000" w:themeColor="text1"/>
          <w:sz w:val="24"/>
          <w:szCs w:val="24"/>
          <w:lang w:val="en"/>
        </w:rPr>
        <w:t>an exploratory analysis</w:t>
      </w:r>
      <w:r w:rsidR="00EC2F65" w:rsidRPr="00B076D1">
        <w:rPr>
          <w:rFonts w:ascii="Book Antiqua" w:hAnsi="Book Antiqua" w:cs="Times New Roman"/>
          <w:color w:val="000000" w:themeColor="text1"/>
          <w:sz w:val="24"/>
          <w:szCs w:val="24"/>
          <w:lang w:val="en"/>
        </w:rPr>
        <w:t xml:space="preserve"> revealed</w:t>
      </w:r>
      <w:r w:rsidR="002E408B" w:rsidRPr="00B076D1">
        <w:rPr>
          <w:rFonts w:ascii="Book Antiqua" w:hAnsi="Book Antiqua" w:cs="Times New Roman"/>
          <w:color w:val="000000" w:themeColor="text1"/>
          <w:sz w:val="24"/>
          <w:szCs w:val="24"/>
          <w:lang w:val="en"/>
        </w:rPr>
        <w:t xml:space="preserve"> that</w:t>
      </w:r>
      <w:r w:rsidR="00EC2F65" w:rsidRPr="00B076D1">
        <w:rPr>
          <w:rFonts w:ascii="Book Antiqua" w:hAnsi="Book Antiqua" w:cs="Times New Roman"/>
          <w:color w:val="000000" w:themeColor="text1"/>
          <w:sz w:val="24"/>
          <w:szCs w:val="24"/>
          <w:lang w:val="en"/>
        </w:rPr>
        <w:t xml:space="preserve"> i</w:t>
      </w:r>
      <w:r w:rsidR="00B33335" w:rsidRPr="00B076D1">
        <w:rPr>
          <w:rFonts w:ascii="Book Antiqua" w:hAnsi="Book Antiqua" w:cs="Times New Roman"/>
          <w:color w:val="000000" w:themeColor="text1"/>
          <w:sz w:val="24"/>
          <w:szCs w:val="24"/>
          <w:lang w:val="en"/>
        </w:rPr>
        <w:t xml:space="preserve">n </w:t>
      </w:r>
      <w:r w:rsidR="005D64CF" w:rsidRPr="00B076D1">
        <w:rPr>
          <w:rFonts w:ascii="Book Antiqua" w:hAnsi="Book Antiqua" w:cs="Times New Roman"/>
          <w:color w:val="000000" w:themeColor="text1"/>
          <w:sz w:val="24"/>
          <w:szCs w:val="24"/>
          <w:lang w:val="en"/>
        </w:rPr>
        <w:t xml:space="preserve">the </w:t>
      </w:r>
      <w:r w:rsidR="00D87342" w:rsidRPr="00B076D1">
        <w:rPr>
          <w:rFonts w:ascii="Book Antiqua" w:hAnsi="Book Antiqua" w:cs="Times New Roman"/>
          <w:color w:val="000000" w:themeColor="text1"/>
          <w:sz w:val="24"/>
          <w:szCs w:val="24"/>
          <w:lang w:val="en"/>
        </w:rPr>
        <w:t>‘</w:t>
      </w:r>
      <w:r w:rsidR="005D64CF" w:rsidRPr="00B076D1">
        <w:rPr>
          <w:rFonts w:ascii="Book Antiqua" w:hAnsi="Book Antiqua" w:cs="Times New Roman"/>
          <w:color w:val="000000" w:themeColor="text1"/>
          <w:sz w:val="24"/>
          <w:szCs w:val="24"/>
          <w:lang w:val="en"/>
        </w:rPr>
        <w:t>low risk ‘</w:t>
      </w:r>
      <w:r w:rsidR="00346B93" w:rsidRPr="00B076D1">
        <w:rPr>
          <w:rFonts w:ascii="Book Antiqua" w:hAnsi="Book Antiqua" w:cs="Times New Roman"/>
          <w:color w:val="000000" w:themeColor="text1"/>
          <w:sz w:val="24"/>
          <w:szCs w:val="24"/>
          <w:lang w:val="en"/>
        </w:rPr>
        <w:t xml:space="preserve"> </w:t>
      </w:r>
      <w:r w:rsidR="00B33335" w:rsidRPr="00B076D1">
        <w:rPr>
          <w:rFonts w:ascii="Book Antiqua" w:hAnsi="Book Antiqua" w:cs="Times New Roman"/>
          <w:color w:val="000000" w:themeColor="text1"/>
          <w:sz w:val="24"/>
          <w:szCs w:val="24"/>
          <w:lang w:val="en"/>
        </w:rPr>
        <w:t>patient</w:t>
      </w:r>
      <w:r w:rsidR="00D87342" w:rsidRPr="00B076D1">
        <w:rPr>
          <w:rFonts w:ascii="Book Antiqua" w:hAnsi="Book Antiqua" w:cs="Times New Roman"/>
          <w:color w:val="000000" w:themeColor="text1"/>
          <w:sz w:val="24"/>
          <w:szCs w:val="24"/>
          <w:lang w:val="en"/>
        </w:rPr>
        <w:t xml:space="preserve"> group</w:t>
      </w:r>
      <w:r w:rsidR="00B33335" w:rsidRPr="00B076D1">
        <w:rPr>
          <w:rFonts w:ascii="Book Antiqua" w:hAnsi="Book Antiqua" w:cs="Times New Roman"/>
          <w:color w:val="000000" w:themeColor="text1"/>
          <w:sz w:val="24"/>
          <w:szCs w:val="24"/>
          <w:lang w:val="en"/>
        </w:rPr>
        <w:t xml:space="preserve"> (T1–3 and N1</w:t>
      </w:r>
      <w:r w:rsidR="00A60326" w:rsidRPr="00B076D1">
        <w:rPr>
          <w:rFonts w:ascii="Book Antiqua" w:hAnsi="Book Antiqua" w:cs="Times New Roman"/>
          <w:color w:val="000000" w:themeColor="text1"/>
          <w:sz w:val="24"/>
          <w:szCs w:val="24"/>
          <w:lang w:val="en"/>
        </w:rPr>
        <w:t>;</w:t>
      </w:r>
      <w:r w:rsidR="00F76EC8" w:rsidRPr="00B076D1">
        <w:rPr>
          <w:rFonts w:ascii="Book Antiqua" w:hAnsi="Book Antiqua" w:cs="Times New Roman"/>
          <w:color w:val="000000" w:themeColor="text1"/>
          <w:sz w:val="24"/>
          <w:szCs w:val="24"/>
          <w:lang w:val="en"/>
        </w:rPr>
        <w:t xml:space="preserve"> 58.7% of patients</w:t>
      </w:r>
      <w:r w:rsidR="00B33335" w:rsidRPr="00B076D1">
        <w:rPr>
          <w:rFonts w:ascii="Book Antiqua" w:hAnsi="Book Antiqua" w:cs="Times New Roman"/>
          <w:color w:val="000000" w:themeColor="text1"/>
          <w:sz w:val="24"/>
          <w:szCs w:val="24"/>
          <w:lang w:val="en"/>
        </w:rPr>
        <w:t>), 3 mo of therapy was non</w:t>
      </w:r>
      <w:r w:rsidR="00B3573D" w:rsidRPr="00B076D1">
        <w:rPr>
          <w:rFonts w:ascii="Book Antiqua" w:hAnsi="Book Antiqua" w:cs="Times New Roman"/>
          <w:color w:val="000000" w:themeColor="text1"/>
          <w:sz w:val="24"/>
          <w:szCs w:val="24"/>
          <w:lang w:val="en"/>
        </w:rPr>
        <w:t>-</w:t>
      </w:r>
      <w:r w:rsidR="00B33335" w:rsidRPr="00B076D1">
        <w:rPr>
          <w:rFonts w:ascii="Book Antiqua" w:hAnsi="Book Antiqua" w:cs="Times New Roman"/>
          <w:color w:val="000000" w:themeColor="text1"/>
          <w:sz w:val="24"/>
          <w:szCs w:val="24"/>
          <w:lang w:val="en"/>
        </w:rPr>
        <w:t>inferior to 6 mo for both</w:t>
      </w:r>
      <w:r w:rsidR="00E84C52" w:rsidRPr="00B076D1">
        <w:rPr>
          <w:rFonts w:ascii="Book Antiqua" w:hAnsi="Book Antiqua" w:cs="Times New Roman"/>
          <w:color w:val="000000" w:themeColor="text1"/>
          <w:sz w:val="24"/>
          <w:szCs w:val="24"/>
          <w:lang w:val="en"/>
        </w:rPr>
        <w:t xml:space="preserve"> CAPOX and FOLFOX</w:t>
      </w:r>
      <w:r w:rsidR="00B33335" w:rsidRPr="00B076D1">
        <w:rPr>
          <w:rFonts w:ascii="Book Antiqua" w:hAnsi="Book Antiqua" w:cs="Times New Roman"/>
          <w:color w:val="000000" w:themeColor="text1"/>
          <w:sz w:val="24"/>
          <w:szCs w:val="24"/>
          <w:lang w:val="en"/>
        </w:rPr>
        <w:t xml:space="preserve"> regimens, with the 3-year </w:t>
      </w:r>
      <w:r w:rsidR="00017547" w:rsidRPr="00B076D1">
        <w:rPr>
          <w:rFonts w:ascii="Book Antiqua" w:hAnsi="Book Antiqua" w:cs="Times New Roman"/>
          <w:color w:val="000000" w:themeColor="text1"/>
          <w:sz w:val="24"/>
          <w:szCs w:val="24"/>
          <w:lang w:val="en"/>
        </w:rPr>
        <w:t>DFS rate</w:t>
      </w:r>
      <w:r w:rsidR="00CA6BB7" w:rsidRPr="00B076D1">
        <w:rPr>
          <w:rFonts w:ascii="Book Antiqua" w:hAnsi="Book Antiqua" w:cs="Times New Roman"/>
          <w:color w:val="000000" w:themeColor="text1"/>
          <w:sz w:val="24"/>
          <w:szCs w:val="24"/>
          <w:lang w:val="en"/>
        </w:rPr>
        <w:t>s</w:t>
      </w:r>
      <w:r w:rsidR="00B33335" w:rsidRPr="00B076D1">
        <w:rPr>
          <w:rFonts w:ascii="Book Antiqua" w:hAnsi="Book Antiqua" w:cs="Times New Roman"/>
          <w:color w:val="000000" w:themeColor="text1"/>
          <w:sz w:val="24"/>
          <w:szCs w:val="24"/>
          <w:lang w:val="en"/>
        </w:rPr>
        <w:t xml:space="preserve"> </w:t>
      </w:r>
      <w:r w:rsidR="00ED49D0" w:rsidRPr="00B076D1">
        <w:rPr>
          <w:rFonts w:ascii="Book Antiqua" w:hAnsi="Book Antiqua" w:cs="Times New Roman"/>
          <w:color w:val="000000" w:themeColor="text1"/>
          <w:sz w:val="24"/>
          <w:szCs w:val="24"/>
          <w:lang w:val="en"/>
        </w:rPr>
        <w:t>of</w:t>
      </w:r>
      <w:r w:rsidR="00B33335" w:rsidRPr="00B076D1">
        <w:rPr>
          <w:rFonts w:ascii="Book Antiqua" w:hAnsi="Book Antiqua" w:cs="Times New Roman"/>
          <w:color w:val="000000" w:themeColor="text1"/>
          <w:sz w:val="24"/>
          <w:szCs w:val="24"/>
          <w:lang w:val="en"/>
        </w:rPr>
        <w:t xml:space="preserve"> 83.1% and 83.3%</w:t>
      </w:r>
      <w:r w:rsidR="00D51D20" w:rsidRPr="00B076D1">
        <w:rPr>
          <w:rFonts w:ascii="Book Antiqua" w:hAnsi="Book Antiqua" w:cs="Times New Roman"/>
          <w:color w:val="000000" w:themeColor="text1"/>
          <w:sz w:val="24"/>
          <w:szCs w:val="24"/>
          <w:lang w:val="en"/>
        </w:rPr>
        <w:t xml:space="preserve">, </w:t>
      </w:r>
      <w:r w:rsidR="00B33335" w:rsidRPr="00B076D1">
        <w:rPr>
          <w:rFonts w:ascii="Book Antiqua" w:hAnsi="Book Antiqua" w:cs="Times New Roman"/>
          <w:color w:val="000000" w:themeColor="text1"/>
          <w:sz w:val="24"/>
          <w:szCs w:val="24"/>
          <w:lang w:val="en"/>
        </w:rPr>
        <w:t>respectively (</w:t>
      </w:r>
      <w:r w:rsidR="00D51D20" w:rsidRPr="00B076D1">
        <w:rPr>
          <w:rFonts w:ascii="Book Antiqua" w:hAnsi="Book Antiqua" w:cs="Times New Roman"/>
          <w:color w:val="000000" w:themeColor="text1"/>
          <w:sz w:val="24"/>
          <w:szCs w:val="24"/>
          <w:lang w:val="en"/>
        </w:rPr>
        <w:t>HR</w:t>
      </w:r>
      <w:r w:rsidR="004D7041" w:rsidRPr="00B076D1">
        <w:rPr>
          <w:rFonts w:ascii="Book Antiqua" w:hAnsi="Book Antiqua" w:cs="Times New Roman"/>
          <w:color w:val="000000" w:themeColor="text1"/>
          <w:sz w:val="24"/>
          <w:szCs w:val="24"/>
          <w:lang w:val="en"/>
        </w:rPr>
        <w:t xml:space="preserve"> </w:t>
      </w:r>
      <w:r w:rsidR="00B86DEC">
        <w:rPr>
          <w:rFonts w:ascii="Book Antiqua" w:hAnsi="Book Antiqua" w:cs="Times New Roman"/>
          <w:color w:val="000000" w:themeColor="text1"/>
          <w:sz w:val="24"/>
          <w:szCs w:val="24"/>
          <w:lang w:val="en"/>
        </w:rPr>
        <w:t>1.12; 95%</w:t>
      </w:r>
      <w:r w:rsidR="00D51D20" w:rsidRPr="00B076D1">
        <w:rPr>
          <w:rFonts w:ascii="Book Antiqua" w:hAnsi="Book Antiqua" w:cs="Times New Roman"/>
          <w:color w:val="000000" w:themeColor="text1"/>
          <w:sz w:val="24"/>
          <w:szCs w:val="24"/>
          <w:lang w:val="en"/>
        </w:rPr>
        <w:t>CI</w:t>
      </w:r>
      <w:r w:rsidR="00FF5D02" w:rsidRPr="00B076D1">
        <w:rPr>
          <w:rFonts w:ascii="Book Antiqua" w:hAnsi="Book Antiqua" w:cs="Times New Roman"/>
          <w:color w:val="000000" w:themeColor="text1"/>
          <w:sz w:val="24"/>
          <w:szCs w:val="24"/>
          <w:lang w:val="en"/>
        </w:rPr>
        <w:t>,</w:t>
      </w:r>
      <w:r w:rsidR="00B33335" w:rsidRPr="00B076D1">
        <w:rPr>
          <w:rFonts w:ascii="Book Antiqua" w:hAnsi="Book Antiqua" w:cs="Times New Roman"/>
          <w:color w:val="000000" w:themeColor="text1"/>
          <w:sz w:val="24"/>
          <w:szCs w:val="24"/>
          <w:lang w:val="en"/>
        </w:rPr>
        <w:t xml:space="preserve"> 0.90 to 1.12). Conversely, in patients </w:t>
      </w:r>
      <w:r w:rsidR="00BE65DF" w:rsidRPr="00B076D1">
        <w:rPr>
          <w:rFonts w:ascii="Book Antiqua" w:hAnsi="Book Antiqua" w:cs="Times New Roman"/>
          <w:color w:val="000000" w:themeColor="text1"/>
          <w:sz w:val="24"/>
          <w:szCs w:val="24"/>
          <w:lang w:val="en"/>
        </w:rPr>
        <w:t>with</w:t>
      </w:r>
      <w:r w:rsidR="00B33335" w:rsidRPr="00B076D1">
        <w:rPr>
          <w:rFonts w:ascii="Book Antiqua" w:hAnsi="Book Antiqua" w:cs="Times New Roman"/>
          <w:color w:val="000000" w:themeColor="text1"/>
          <w:sz w:val="24"/>
          <w:szCs w:val="24"/>
          <w:lang w:val="en"/>
        </w:rPr>
        <w:t xml:space="preserve"> </w:t>
      </w:r>
      <w:r w:rsidR="006B1ACD" w:rsidRPr="00B076D1">
        <w:rPr>
          <w:rFonts w:ascii="Book Antiqua" w:hAnsi="Book Antiqua" w:cs="Times New Roman"/>
          <w:color w:val="000000" w:themeColor="text1"/>
          <w:sz w:val="24"/>
          <w:szCs w:val="24"/>
          <w:lang w:val="en"/>
        </w:rPr>
        <w:t>‘</w:t>
      </w:r>
      <w:r w:rsidR="00B33335" w:rsidRPr="00B076D1">
        <w:rPr>
          <w:rFonts w:ascii="Book Antiqua" w:hAnsi="Book Antiqua" w:cs="Times New Roman"/>
          <w:color w:val="000000" w:themeColor="text1"/>
          <w:sz w:val="24"/>
          <w:szCs w:val="24"/>
          <w:lang w:val="en"/>
        </w:rPr>
        <w:t>high risk</w:t>
      </w:r>
      <w:r w:rsidR="006B1ACD" w:rsidRPr="00B076D1">
        <w:rPr>
          <w:rFonts w:ascii="Book Antiqua" w:hAnsi="Book Antiqua" w:cs="Times New Roman"/>
          <w:color w:val="000000" w:themeColor="text1"/>
          <w:sz w:val="24"/>
          <w:szCs w:val="24"/>
          <w:lang w:val="en"/>
        </w:rPr>
        <w:t>’ tumor</w:t>
      </w:r>
      <w:r w:rsidR="00C154DC" w:rsidRPr="00B076D1">
        <w:rPr>
          <w:rFonts w:ascii="Book Antiqua" w:hAnsi="Book Antiqua" w:cs="Times New Roman"/>
          <w:color w:val="000000" w:themeColor="text1"/>
          <w:sz w:val="24"/>
          <w:szCs w:val="24"/>
          <w:lang w:val="en"/>
        </w:rPr>
        <w:t>s</w:t>
      </w:r>
      <w:r w:rsidR="006B1ACD" w:rsidRPr="00B076D1">
        <w:rPr>
          <w:rFonts w:ascii="Book Antiqua" w:hAnsi="Book Antiqua" w:cs="Times New Roman"/>
          <w:color w:val="000000" w:themeColor="text1"/>
          <w:sz w:val="24"/>
          <w:szCs w:val="24"/>
          <w:lang w:val="en"/>
        </w:rPr>
        <w:t xml:space="preserve"> </w:t>
      </w:r>
      <w:r w:rsidR="002E70D0" w:rsidRPr="00B076D1">
        <w:rPr>
          <w:rFonts w:ascii="Book Antiqua" w:hAnsi="Book Antiqua" w:cs="Times New Roman"/>
          <w:color w:val="000000" w:themeColor="text1"/>
          <w:sz w:val="24"/>
          <w:szCs w:val="24"/>
          <w:lang w:val="en"/>
        </w:rPr>
        <w:t>(</w:t>
      </w:r>
      <w:r w:rsidR="00A67604" w:rsidRPr="00B076D1">
        <w:rPr>
          <w:rFonts w:ascii="Book Antiqua" w:hAnsi="Book Antiqua" w:cs="Times New Roman"/>
          <w:color w:val="000000" w:themeColor="text1"/>
          <w:sz w:val="24"/>
          <w:szCs w:val="24"/>
          <w:lang w:val="en"/>
        </w:rPr>
        <w:t xml:space="preserve">T4/N1-2 or any T/N2 </w:t>
      </w:r>
      <w:r w:rsidR="008157C4" w:rsidRPr="00B076D1">
        <w:rPr>
          <w:rFonts w:ascii="Book Antiqua" w:hAnsi="Book Antiqua" w:cs="Times New Roman"/>
          <w:color w:val="000000" w:themeColor="text1"/>
          <w:sz w:val="24"/>
          <w:szCs w:val="24"/>
          <w:lang w:val="en"/>
        </w:rPr>
        <w:t xml:space="preserve">; </w:t>
      </w:r>
      <w:r w:rsidR="00A67604" w:rsidRPr="00B076D1">
        <w:rPr>
          <w:rFonts w:ascii="Book Antiqua" w:hAnsi="Book Antiqua" w:cs="Times New Roman"/>
          <w:color w:val="000000" w:themeColor="text1"/>
          <w:sz w:val="24"/>
          <w:szCs w:val="24"/>
          <w:lang w:val="en"/>
        </w:rPr>
        <w:t>41.3% of patients</w:t>
      </w:r>
      <w:r w:rsidR="00C944ED" w:rsidRPr="00B076D1">
        <w:rPr>
          <w:rFonts w:ascii="Book Antiqua" w:hAnsi="Book Antiqua" w:cs="Times New Roman"/>
          <w:color w:val="000000" w:themeColor="text1"/>
          <w:sz w:val="24"/>
          <w:szCs w:val="24"/>
          <w:lang w:val="en"/>
        </w:rPr>
        <w:t>)</w:t>
      </w:r>
      <w:r w:rsidR="00B33335" w:rsidRPr="00B076D1">
        <w:rPr>
          <w:rFonts w:ascii="Book Antiqua" w:hAnsi="Book Antiqua" w:cs="Times New Roman"/>
          <w:color w:val="000000" w:themeColor="text1"/>
          <w:sz w:val="24"/>
          <w:szCs w:val="24"/>
          <w:lang w:val="en"/>
        </w:rPr>
        <w:t>, the 6-month therapy was superior to the 3-month (</w:t>
      </w:r>
      <w:r w:rsidR="002B78CC" w:rsidRPr="00B076D1">
        <w:rPr>
          <w:rFonts w:ascii="Book Antiqua" w:hAnsi="Book Antiqua" w:cs="Times New Roman"/>
          <w:color w:val="000000" w:themeColor="text1"/>
          <w:sz w:val="24"/>
          <w:szCs w:val="24"/>
          <w:lang w:val="en"/>
        </w:rPr>
        <w:t xml:space="preserve">3-year DFS rate of </w:t>
      </w:r>
      <w:r w:rsidR="00B86DEC">
        <w:rPr>
          <w:rFonts w:ascii="Book Antiqua" w:hAnsi="Book Antiqua" w:cs="Times New Roman"/>
          <w:color w:val="000000" w:themeColor="text1"/>
          <w:sz w:val="24"/>
          <w:szCs w:val="24"/>
          <w:lang w:val="en"/>
        </w:rPr>
        <w:t xml:space="preserve">64.4% </w:t>
      </w:r>
      <w:r w:rsidR="00B86DEC" w:rsidRPr="00B86DEC">
        <w:rPr>
          <w:rFonts w:ascii="Book Antiqua" w:hAnsi="Book Antiqua" w:cs="Times New Roman"/>
          <w:i/>
          <w:color w:val="000000" w:themeColor="text1"/>
          <w:sz w:val="24"/>
          <w:szCs w:val="24"/>
          <w:lang w:val="en"/>
        </w:rPr>
        <w:t>vs</w:t>
      </w:r>
      <w:r w:rsidR="00B33335" w:rsidRPr="00B076D1">
        <w:rPr>
          <w:rFonts w:ascii="Book Antiqua" w:hAnsi="Book Antiqua" w:cs="Times New Roman"/>
          <w:color w:val="000000" w:themeColor="text1"/>
          <w:sz w:val="24"/>
          <w:szCs w:val="24"/>
          <w:lang w:val="en"/>
        </w:rPr>
        <w:t xml:space="preserve"> 62.7% for the treatments combined; </w:t>
      </w:r>
      <w:r w:rsidR="00C944ED" w:rsidRPr="00B076D1">
        <w:rPr>
          <w:rFonts w:ascii="Book Antiqua" w:hAnsi="Book Antiqua" w:cs="Times New Roman"/>
          <w:color w:val="000000" w:themeColor="text1"/>
          <w:sz w:val="24"/>
          <w:szCs w:val="24"/>
          <w:lang w:val="en"/>
        </w:rPr>
        <w:t>HR</w:t>
      </w:r>
      <w:r w:rsidR="004D7041" w:rsidRPr="00B076D1">
        <w:rPr>
          <w:rFonts w:ascii="Book Antiqua" w:hAnsi="Book Antiqua" w:cs="Times New Roman"/>
          <w:color w:val="000000" w:themeColor="text1"/>
          <w:sz w:val="24"/>
          <w:szCs w:val="24"/>
          <w:lang w:val="en"/>
        </w:rPr>
        <w:t xml:space="preserve"> </w:t>
      </w:r>
      <w:r w:rsidR="00B86DEC">
        <w:rPr>
          <w:rFonts w:ascii="Book Antiqua" w:hAnsi="Book Antiqua" w:cs="Times New Roman"/>
          <w:color w:val="000000" w:themeColor="text1"/>
          <w:sz w:val="24"/>
          <w:szCs w:val="24"/>
          <w:lang w:val="en"/>
        </w:rPr>
        <w:t>1.12; 95%</w:t>
      </w:r>
      <w:r w:rsidR="00C944ED" w:rsidRPr="00B076D1">
        <w:rPr>
          <w:rFonts w:ascii="Book Antiqua" w:hAnsi="Book Antiqua" w:cs="Times New Roman"/>
          <w:color w:val="000000" w:themeColor="text1"/>
          <w:sz w:val="24"/>
          <w:szCs w:val="24"/>
          <w:lang w:val="en"/>
        </w:rPr>
        <w:t>CI</w:t>
      </w:r>
      <w:r w:rsidR="00291A28" w:rsidRPr="00B076D1">
        <w:rPr>
          <w:rFonts w:ascii="Book Antiqua" w:hAnsi="Book Antiqua" w:cs="Times New Roman"/>
          <w:color w:val="000000" w:themeColor="text1"/>
          <w:sz w:val="24"/>
          <w:szCs w:val="24"/>
          <w:lang w:val="en"/>
        </w:rPr>
        <w:t xml:space="preserve">, </w:t>
      </w:r>
      <w:r w:rsidR="00B33335" w:rsidRPr="00B076D1">
        <w:rPr>
          <w:rFonts w:ascii="Book Antiqua" w:hAnsi="Book Antiqua" w:cs="Times New Roman"/>
          <w:color w:val="000000" w:themeColor="text1"/>
          <w:sz w:val="24"/>
          <w:szCs w:val="24"/>
          <w:lang w:val="en"/>
        </w:rPr>
        <w:t xml:space="preserve">1.03 to 1.23; </w:t>
      </w:r>
      <w:r w:rsidR="00B86DEC" w:rsidRPr="00B86DEC">
        <w:rPr>
          <w:rFonts w:ascii="Book Antiqua" w:hAnsi="Book Antiqua" w:cs="Times New Roman"/>
          <w:i/>
          <w:color w:val="000000" w:themeColor="text1"/>
          <w:sz w:val="24"/>
          <w:szCs w:val="24"/>
          <w:lang w:val="en"/>
        </w:rPr>
        <w:t>P</w:t>
      </w:r>
      <w:r w:rsidR="00B33335" w:rsidRPr="00B076D1">
        <w:rPr>
          <w:rFonts w:ascii="Book Antiqua" w:hAnsi="Book Antiqua" w:cs="Times New Roman"/>
          <w:color w:val="000000" w:themeColor="text1"/>
          <w:sz w:val="24"/>
          <w:szCs w:val="24"/>
          <w:lang w:val="en"/>
        </w:rPr>
        <w:t xml:space="preserve"> = 0.01 for superiority).</w:t>
      </w:r>
      <w:r w:rsidR="00C944ED" w:rsidRPr="00B076D1">
        <w:rPr>
          <w:rFonts w:ascii="Book Antiqua" w:hAnsi="Book Antiqua" w:cs="Times New Roman"/>
          <w:color w:val="000000" w:themeColor="text1"/>
          <w:sz w:val="24"/>
          <w:szCs w:val="24"/>
          <w:lang w:val="en"/>
        </w:rPr>
        <w:t xml:space="preserve"> </w:t>
      </w:r>
      <w:r w:rsidR="00A2313F" w:rsidRPr="00B076D1">
        <w:rPr>
          <w:rFonts w:ascii="Book Antiqua" w:hAnsi="Book Antiqua" w:cs="Times New Roman"/>
          <w:color w:val="000000" w:themeColor="text1"/>
          <w:sz w:val="24"/>
          <w:szCs w:val="24"/>
          <w:lang w:val="en"/>
        </w:rPr>
        <w:t>As expected,</w:t>
      </w:r>
      <w:r w:rsidR="008E311E" w:rsidRPr="00B076D1">
        <w:rPr>
          <w:rFonts w:ascii="Book Antiqua" w:hAnsi="Book Antiqua" w:cs="Times New Roman"/>
          <w:color w:val="000000" w:themeColor="text1"/>
          <w:sz w:val="24"/>
          <w:szCs w:val="24"/>
          <w:lang w:val="en"/>
        </w:rPr>
        <w:t xml:space="preserve"> there was a substantial</w:t>
      </w:r>
      <w:r w:rsidR="00B6788D" w:rsidRPr="00B076D1">
        <w:rPr>
          <w:rFonts w:ascii="Book Antiqua" w:hAnsi="Book Antiqua" w:cs="Times New Roman"/>
          <w:color w:val="000000" w:themeColor="text1"/>
          <w:sz w:val="24"/>
          <w:szCs w:val="24"/>
          <w:lang w:val="en"/>
        </w:rPr>
        <w:t xml:space="preserve"> reduction in neurotoxicity </w:t>
      </w:r>
      <w:r w:rsidR="00AB0F5B" w:rsidRPr="00B076D1">
        <w:rPr>
          <w:rFonts w:ascii="Book Antiqua" w:hAnsi="Book Antiqua" w:cs="Times New Roman"/>
          <w:color w:val="000000" w:themeColor="text1"/>
          <w:sz w:val="24"/>
          <w:szCs w:val="24"/>
          <w:lang w:val="en"/>
        </w:rPr>
        <w:t>with</w:t>
      </w:r>
      <w:r w:rsidR="00B6788D" w:rsidRPr="00B076D1">
        <w:rPr>
          <w:rFonts w:ascii="Book Antiqua" w:hAnsi="Book Antiqua" w:cs="Times New Roman"/>
          <w:color w:val="000000" w:themeColor="text1"/>
          <w:sz w:val="24"/>
          <w:szCs w:val="24"/>
          <w:lang w:val="en"/>
        </w:rPr>
        <w:t xml:space="preserve"> the </w:t>
      </w:r>
      <w:r w:rsidR="00603DF7" w:rsidRPr="00B076D1">
        <w:rPr>
          <w:rFonts w:ascii="Book Antiqua" w:hAnsi="Book Antiqua" w:cs="Times New Roman"/>
          <w:color w:val="000000" w:themeColor="text1"/>
          <w:sz w:val="24"/>
          <w:szCs w:val="24"/>
          <w:lang w:val="en"/>
        </w:rPr>
        <w:t>3</w:t>
      </w:r>
      <w:r w:rsidR="00C4335D" w:rsidRPr="00B076D1">
        <w:rPr>
          <w:rFonts w:ascii="Book Antiqua" w:hAnsi="Book Antiqua" w:cs="Times New Roman"/>
          <w:color w:val="000000" w:themeColor="text1"/>
          <w:sz w:val="24"/>
          <w:szCs w:val="24"/>
          <w:lang w:val="en"/>
        </w:rPr>
        <w:t>-</w:t>
      </w:r>
      <w:r w:rsidR="00603DF7" w:rsidRPr="00B076D1">
        <w:rPr>
          <w:rFonts w:ascii="Book Antiqua" w:hAnsi="Book Antiqua" w:cs="Times New Roman"/>
          <w:color w:val="000000" w:themeColor="text1"/>
          <w:sz w:val="24"/>
          <w:szCs w:val="24"/>
          <w:lang w:val="en"/>
        </w:rPr>
        <w:t>mo</w:t>
      </w:r>
      <w:r w:rsidR="00B6788D" w:rsidRPr="00B076D1">
        <w:rPr>
          <w:rFonts w:ascii="Book Antiqua" w:hAnsi="Book Antiqua" w:cs="Times New Roman"/>
          <w:color w:val="000000" w:themeColor="text1"/>
          <w:sz w:val="24"/>
          <w:szCs w:val="24"/>
          <w:lang w:val="en"/>
        </w:rPr>
        <w:t xml:space="preserve"> </w:t>
      </w:r>
      <w:r w:rsidR="00471187" w:rsidRPr="00B076D1">
        <w:rPr>
          <w:rFonts w:ascii="Book Antiqua" w:hAnsi="Book Antiqua" w:cs="Times New Roman"/>
          <w:color w:val="000000" w:themeColor="text1"/>
          <w:sz w:val="24"/>
          <w:szCs w:val="24"/>
          <w:lang w:val="en"/>
        </w:rPr>
        <w:t>treatment</w:t>
      </w:r>
      <w:r w:rsidR="00E1562A" w:rsidRPr="00B076D1">
        <w:rPr>
          <w:rFonts w:ascii="Book Antiqua" w:hAnsi="Book Antiqua" w:cs="Times New Roman"/>
          <w:color w:val="000000" w:themeColor="text1"/>
          <w:sz w:val="24"/>
          <w:szCs w:val="24"/>
          <w:lang w:val="en"/>
        </w:rPr>
        <w:t>.</w:t>
      </w:r>
      <w:r w:rsidR="00C4335D" w:rsidRPr="00B076D1">
        <w:rPr>
          <w:rFonts w:ascii="Book Antiqua" w:hAnsi="Book Antiqua" w:cs="Times New Roman"/>
          <w:color w:val="000000" w:themeColor="text1"/>
          <w:sz w:val="24"/>
          <w:szCs w:val="24"/>
          <w:lang w:val="en"/>
        </w:rPr>
        <w:t xml:space="preserve"> </w:t>
      </w:r>
      <w:r w:rsidR="00B8696F" w:rsidRPr="00B076D1">
        <w:rPr>
          <w:rFonts w:ascii="Book Antiqua" w:hAnsi="Book Antiqua" w:cs="Times New Roman"/>
          <w:color w:val="000000" w:themeColor="text1"/>
          <w:sz w:val="24"/>
          <w:szCs w:val="24"/>
          <w:lang w:val="en"/>
        </w:rPr>
        <w:t>T</w:t>
      </w:r>
      <w:r w:rsidR="004708A2" w:rsidRPr="00B076D1">
        <w:rPr>
          <w:rFonts w:ascii="Book Antiqua" w:hAnsi="Book Antiqua" w:cs="Times New Roman"/>
          <w:color w:val="000000" w:themeColor="text1"/>
          <w:sz w:val="24"/>
          <w:szCs w:val="24"/>
          <w:lang w:val="en"/>
        </w:rPr>
        <w:t xml:space="preserve">he incidence of </w:t>
      </w:r>
      <w:r w:rsidR="005213A4" w:rsidRPr="00B076D1">
        <w:rPr>
          <w:rFonts w:ascii="Book Antiqua" w:hAnsi="Book Antiqua" w:cs="Times New Roman"/>
          <w:color w:val="000000" w:themeColor="text1"/>
          <w:sz w:val="24"/>
          <w:szCs w:val="24"/>
          <w:lang w:val="en"/>
        </w:rPr>
        <w:t>neurotoxicity of grade 2 or higher</w:t>
      </w:r>
      <w:r w:rsidR="004708A2" w:rsidRPr="00B076D1">
        <w:rPr>
          <w:rFonts w:ascii="Book Antiqua" w:hAnsi="Book Antiqua" w:cs="Times New Roman"/>
          <w:color w:val="000000" w:themeColor="text1"/>
          <w:sz w:val="24"/>
          <w:szCs w:val="24"/>
          <w:lang w:val="en"/>
        </w:rPr>
        <w:t xml:space="preserve"> with the 3-month regimen</w:t>
      </w:r>
      <w:r w:rsidR="001F2BE8" w:rsidRPr="00B076D1">
        <w:rPr>
          <w:rFonts w:ascii="Book Antiqua" w:hAnsi="Book Antiqua" w:cs="Times New Roman"/>
          <w:color w:val="000000" w:themeColor="text1"/>
          <w:sz w:val="24"/>
          <w:szCs w:val="24"/>
          <w:lang w:val="en"/>
        </w:rPr>
        <w:t>s</w:t>
      </w:r>
      <w:r w:rsidR="005213A4" w:rsidRPr="00B076D1">
        <w:rPr>
          <w:rFonts w:ascii="Book Antiqua" w:hAnsi="Book Antiqua" w:cs="Times New Roman"/>
          <w:color w:val="000000" w:themeColor="text1"/>
          <w:sz w:val="24"/>
          <w:szCs w:val="24"/>
          <w:lang w:val="en"/>
        </w:rPr>
        <w:t xml:space="preserve"> </w:t>
      </w:r>
      <w:r w:rsidR="001862B3" w:rsidRPr="00B076D1">
        <w:rPr>
          <w:rFonts w:ascii="Book Antiqua" w:hAnsi="Book Antiqua" w:cs="Times New Roman"/>
          <w:color w:val="000000" w:themeColor="text1"/>
          <w:sz w:val="24"/>
          <w:szCs w:val="24"/>
          <w:lang w:val="en"/>
        </w:rPr>
        <w:t xml:space="preserve">was </w:t>
      </w:r>
      <w:r w:rsidR="005213A4" w:rsidRPr="00B076D1">
        <w:rPr>
          <w:rStyle w:val="o1056pnejmcme1713709dtwondlif7x3"/>
          <w:rFonts w:ascii="Book Antiqua" w:hAnsi="Book Antiqua" w:cs="Times New Roman"/>
          <w:color w:val="000000" w:themeColor="text1"/>
          <w:sz w:val="24"/>
          <w:szCs w:val="24"/>
          <w:lang w:val="en"/>
        </w:rPr>
        <w:t>16.6% with FOLFOX and 14.2% with CAPOX</w:t>
      </w:r>
      <w:r w:rsidR="00E25A7F" w:rsidRPr="00B076D1">
        <w:rPr>
          <w:rFonts w:ascii="Book Antiqua" w:hAnsi="Book Antiqua" w:cs="Times New Roman"/>
          <w:color w:val="000000" w:themeColor="text1"/>
          <w:sz w:val="24"/>
          <w:szCs w:val="24"/>
          <w:lang w:val="en"/>
        </w:rPr>
        <w:t xml:space="preserve"> compared to</w:t>
      </w:r>
      <w:r w:rsidR="00F26359" w:rsidRPr="00B076D1">
        <w:rPr>
          <w:rFonts w:ascii="Book Antiqua" w:hAnsi="Book Antiqua" w:cs="Times New Roman"/>
          <w:color w:val="000000" w:themeColor="text1"/>
          <w:sz w:val="24"/>
          <w:szCs w:val="24"/>
          <w:lang w:val="en"/>
        </w:rPr>
        <w:t xml:space="preserve"> the 6</w:t>
      </w:r>
      <w:r w:rsidR="001F2BE8" w:rsidRPr="00B076D1">
        <w:rPr>
          <w:rFonts w:ascii="Book Antiqua" w:hAnsi="Book Antiqua" w:cs="Times New Roman"/>
          <w:color w:val="000000" w:themeColor="text1"/>
          <w:sz w:val="24"/>
          <w:szCs w:val="24"/>
          <w:lang w:val="en"/>
        </w:rPr>
        <w:t>-</w:t>
      </w:r>
      <w:r w:rsidR="00F26359" w:rsidRPr="00B076D1">
        <w:rPr>
          <w:rFonts w:ascii="Book Antiqua" w:hAnsi="Book Antiqua" w:cs="Times New Roman"/>
          <w:color w:val="000000" w:themeColor="text1"/>
          <w:sz w:val="24"/>
          <w:szCs w:val="24"/>
          <w:lang w:val="en"/>
        </w:rPr>
        <w:t>mo regimens</w:t>
      </w:r>
      <w:r w:rsidR="00B4293A" w:rsidRPr="00B076D1">
        <w:rPr>
          <w:rFonts w:ascii="Book Antiqua" w:hAnsi="Book Antiqua" w:cs="Times New Roman"/>
          <w:color w:val="000000" w:themeColor="text1"/>
          <w:sz w:val="24"/>
          <w:szCs w:val="24"/>
          <w:lang w:val="en"/>
        </w:rPr>
        <w:t xml:space="preserve">, </w:t>
      </w:r>
      <w:r w:rsidR="005213A4" w:rsidRPr="00B076D1">
        <w:rPr>
          <w:rStyle w:val="o1056pnejmcme1713709dtwondlif7x3"/>
          <w:rFonts w:ascii="Book Antiqua" w:hAnsi="Book Antiqua" w:cs="Times New Roman"/>
          <w:color w:val="000000" w:themeColor="text1"/>
          <w:sz w:val="24"/>
          <w:szCs w:val="24"/>
          <w:lang w:val="en"/>
        </w:rPr>
        <w:t>47.7% with FOLFOX and 44.9% with CAPOX.</w:t>
      </w:r>
      <w:r w:rsidR="005213A4" w:rsidRPr="00B076D1">
        <w:rPr>
          <w:rFonts w:ascii="Book Antiqua" w:hAnsi="Book Antiqua" w:cs="Times New Roman"/>
          <w:color w:val="000000" w:themeColor="text1"/>
          <w:sz w:val="24"/>
          <w:szCs w:val="24"/>
          <w:lang w:val="en"/>
        </w:rPr>
        <w:t xml:space="preserve"> </w:t>
      </w:r>
      <w:r w:rsidR="00C85F55" w:rsidRPr="00B076D1">
        <w:rPr>
          <w:rFonts w:ascii="Book Antiqua" w:eastAsia="OTNEJMQuadraat" w:hAnsi="Book Antiqua" w:cs="Times New Roman"/>
          <w:color w:val="000000" w:themeColor="text1"/>
          <w:sz w:val="24"/>
          <w:szCs w:val="24"/>
        </w:rPr>
        <w:t>Thus</w:t>
      </w:r>
      <w:r w:rsidR="00923A59" w:rsidRPr="00B076D1">
        <w:rPr>
          <w:rFonts w:ascii="Book Antiqua" w:eastAsia="OTNEJMQuadraat" w:hAnsi="Book Antiqua" w:cs="Times New Roman"/>
          <w:color w:val="000000" w:themeColor="text1"/>
          <w:sz w:val="24"/>
          <w:szCs w:val="24"/>
        </w:rPr>
        <w:t>,</w:t>
      </w:r>
      <w:r w:rsidR="00C85F55" w:rsidRPr="00B076D1">
        <w:rPr>
          <w:rFonts w:ascii="Book Antiqua" w:eastAsia="OTNEJMQuadraat" w:hAnsi="Book Antiqua" w:cs="Times New Roman"/>
          <w:color w:val="000000" w:themeColor="text1"/>
          <w:sz w:val="24"/>
          <w:szCs w:val="24"/>
        </w:rPr>
        <w:t xml:space="preserve"> </w:t>
      </w:r>
      <w:r w:rsidR="00B0311C" w:rsidRPr="00B076D1">
        <w:rPr>
          <w:rFonts w:ascii="Book Antiqua" w:eastAsia="OTNEJMQuadraat" w:hAnsi="Book Antiqua" w:cs="Times New Roman"/>
          <w:color w:val="000000" w:themeColor="text1"/>
          <w:sz w:val="24"/>
          <w:szCs w:val="24"/>
        </w:rPr>
        <w:t xml:space="preserve">the </w:t>
      </w:r>
      <w:r w:rsidR="00C85F55" w:rsidRPr="00B076D1">
        <w:rPr>
          <w:rFonts w:ascii="Book Antiqua" w:eastAsia="OTNEJMQuadraat" w:hAnsi="Book Antiqua" w:cs="Times New Roman"/>
          <w:color w:val="000000" w:themeColor="text1"/>
          <w:sz w:val="24"/>
          <w:szCs w:val="24"/>
        </w:rPr>
        <w:t xml:space="preserve">IDEA </w:t>
      </w:r>
      <w:r w:rsidR="004A15E1" w:rsidRPr="00B076D1">
        <w:rPr>
          <w:rFonts w:ascii="Book Antiqua" w:eastAsia="OTNEJMQuadraat" w:hAnsi="Book Antiqua" w:cs="Times New Roman"/>
          <w:color w:val="000000" w:themeColor="text1"/>
          <w:sz w:val="24"/>
          <w:szCs w:val="24"/>
        </w:rPr>
        <w:t>analysis</w:t>
      </w:r>
      <w:r w:rsidR="002C7A48" w:rsidRPr="00B076D1">
        <w:rPr>
          <w:rFonts w:ascii="Book Antiqua" w:hAnsi="Book Antiqua" w:cs="Times New Roman"/>
          <w:color w:val="000000" w:themeColor="text1"/>
          <w:sz w:val="24"/>
          <w:szCs w:val="24"/>
          <w:lang w:val="en"/>
        </w:rPr>
        <w:t xml:space="preserve"> provide</w:t>
      </w:r>
      <w:r w:rsidR="00C85F55" w:rsidRPr="00B076D1">
        <w:rPr>
          <w:rFonts w:ascii="Book Antiqua" w:hAnsi="Book Antiqua" w:cs="Times New Roman"/>
          <w:color w:val="000000" w:themeColor="text1"/>
          <w:sz w:val="24"/>
          <w:szCs w:val="24"/>
          <w:lang w:val="en"/>
        </w:rPr>
        <w:t>d</w:t>
      </w:r>
      <w:r w:rsidR="002C7A48" w:rsidRPr="00B076D1">
        <w:rPr>
          <w:rFonts w:ascii="Book Antiqua" w:hAnsi="Book Antiqua" w:cs="Times New Roman"/>
          <w:color w:val="000000" w:themeColor="text1"/>
          <w:sz w:val="24"/>
          <w:szCs w:val="24"/>
          <w:lang w:val="en"/>
        </w:rPr>
        <w:t xml:space="preserve"> a basis for treating low-risk stage III </w:t>
      </w:r>
      <w:r w:rsidR="00573FA9" w:rsidRPr="00B076D1">
        <w:rPr>
          <w:rFonts w:ascii="Book Antiqua" w:hAnsi="Book Antiqua" w:cs="Times New Roman"/>
          <w:color w:val="000000" w:themeColor="text1"/>
          <w:sz w:val="24"/>
          <w:szCs w:val="24"/>
          <w:lang w:val="en"/>
        </w:rPr>
        <w:t>CC</w:t>
      </w:r>
      <w:r w:rsidR="002C7A48" w:rsidRPr="00B076D1">
        <w:rPr>
          <w:rFonts w:ascii="Book Antiqua" w:hAnsi="Book Antiqua" w:cs="Times New Roman"/>
          <w:color w:val="000000" w:themeColor="text1"/>
          <w:sz w:val="24"/>
          <w:szCs w:val="24"/>
          <w:lang w:val="en"/>
        </w:rPr>
        <w:t xml:space="preserve"> patients</w:t>
      </w:r>
      <w:r w:rsidR="0057634E" w:rsidRPr="00B076D1">
        <w:rPr>
          <w:rFonts w:ascii="Book Antiqua" w:hAnsi="Book Antiqua" w:cs="Times New Roman"/>
          <w:color w:val="000000" w:themeColor="text1"/>
          <w:sz w:val="24"/>
          <w:szCs w:val="24"/>
          <w:lang w:val="en"/>
        </w:rPr>
        <w:t xml:space="preserve"> </w:t>
      </w:r>
      <w:r w:rsidR="002C7A48" w:rsidRPr="00B076D1">
        <w:rPr>
          <w:rFonts w:ascii="Book Antiqua" w:hAnsi="Book Antiqua" w:cs="Times New Roman"/>
          <w:color w:val="000000" w:themeColor="text1"/>
          <w:sz w:val="24"/>
          <w:szCs w:val="24"/>
          <w:lang w:val="en"/>
        </w:rPr>
        <w:t>with</w:t>
      </w:r>
      <w:r w:rsidR="0057634E" w:rsidRPr="00B076D1">
        <w:rPr>
          <w:rFonts w:ascii="Book Antiqua" w:hAnsi="Book Antiqua" w:cs="Times New Roman"/>
          <w:color w:val="000000" w:themeColor="text1"/>
          <w:sz w:val="24"/>
          <w:szCs w:val="24"/>
          <w:lang w:val="en"/>
        </w:rPr>
        <w:t xml:space="preserve"> 3 mo of therapy</w:t>
      </w:r>
      <w:r w:rsidR="00454AC5" w:rsidRPr="00B076D1">
        <w:rPr>
          <w:rFonts w:ascii="Book Antiqua" w:hAnsi="Book Antiqua" w:cs="Times New Roman"/>
          <w:color w:val="000000" w:themeColor="text1"/>
          <w:sz w:val="24"/>
          <w:szCs w:val="24"/>
          <w:lang w:val="en"/>
        </w:rPr>
        <w:t>, especially if CAP</w:t>
      </w:r>
      <w:r w:rsidR="0057634E" w:rsidRPr="00B076D1">
        <w:rPr>
          <w:rFonts w:ascii="Book Antiqua" w:hAnsi="Book Antiqua" w:cs="Times New Roman"/>
          <w:color w:val="000000" w:themeColor="text1"/>
          <w:sz w:val="24"/>
          <w:szCs w:val="24"/>
          <w:lang w:val="en"/>
        </w:rPr>
        <w:t xml:space="preserve">OX is </w:t>
      </w:r>
      <w:r w:rsidR="003365AB" w:rsidRPr="00B076D1">
        <w:rPr>
          <w:rFonts w:ascii="Book Antiqua" w:hAnsi="Book Antiqua" w:cs="Times New Roman"/>
          <w:color w:val="000000" w:themeColor="text1"/>
          <w:sz w:val="24"/>
          <w:szCs w:val="24"/>
          <w:lang w:val="en"/>
        </w:rPr>
        <w:t>utilized.</w:t>
      </w:r>
      <w:r w:rsidR="0019152A" w:rsidRPr="00B076D1">
        <w:rPr>
          <w:rFonts w:ascii="Book Antiqua" w:hAnsi="Book Antiqua" w:cs="Times New Roman"/>
          <w:color w:val="000000" w:themeColor="text1"/>
          <w:sz w:val="24"/>
          <w:szCs w:val="24"/>
          <w:lang w:val="en"/>
        </w:rPr>
        <w:t xml:space="preserve"> Based on this data, the most recent National Comprehensive Cancer Network</w:t>
      </w:r>
      <w:r w:rsidR="00741AB2" w:rsidRPr="00B076D1">
        <w:rPr>
          <w:rFonts w:ascii="Book Antiqua" w:hAnsi="Book Antiqua" w:cs="Times New Roman"/>
          <w:color w:val="000000" w:themeColor="text1"/>
          <w:sz w:val="24"/>
          <w:szCs w:val="24"/>
          <w:lang w:val="en"/>
        </w:rPr>
        <w:t xml:space="preserve"> (N</w:t>
      </w:r>
      <w:r w:rsidR="00573FA9" w:rsidRPr="00B076D1">
        <w:rPr>
          <w:rFonts w:ascii="Book Antiqua" w:hAnsi="Book Antiqua" w:cs="Times New Roman"/>
          <w:color w:val="000000" w:themeColor="text1"/>
          <w:sz w:val="24"/>
          <w:szCs w:val="24"/>
          <w:lang w:val="en"/>
        </w:rPr>
        <w:t>CC</w:t>
      </w:r>
      <w:r w:rsidR="00741AB2" w:rsidRPr="00B076D1">
        <w:rPr>
          <w:rFonts w:ascii="Book Antiqua" w:hAnsi="Book Antiqua" w:cs="Times New Roman"/>
          <w:color w:val="000000" w:themeColor="text1"/>
          <w:sz w:val="24"/>
          <w:szCs w:val="24"/>
          <w:lang w:val="en"/>
        </w:rPr>
        <w:t>N)</w:t>
      </w:r>
      <w:r w:rsidR="0019152A" w:rsidRPr="00B076D1">
        <w:rPr>
          <w:rFonts w:ascii="Book Antiqua" w:hAnsi="Book Antiqua" w:cs="Times New Roman"/>
          <w:color w:val="000000" w:themeColor="text1"/>
          <w:sz w:val="24"/>
          <w:szCs w:val="24"/>
          <w:lang w:val="en"/>
        </w:rPr>
        <w:t xml:space="preserve"> guidelines recommend CAPOX for 3 mo as the preferred regimen for patients with low-risk stage III </w:t>
      </w:r>
      <w:r w:rsidR="00573FA9" w:rsidRPr="00B076D1">
        <w:rPr>
          <w:rFonts w:ascii="Book Antiqua" w:hAnsi="Book Antiqua" w:cs="Times New Roman"/>
          <w:color w:val="000000" w:themeColor="text1"/>
          <w:sz w:val="24"/>
          <w:szCs w:val="24"/>
          <w:lang w:val="en"/>
        </w:rPr>
        <w:t>CC</w:t>
      </w:r>
      <w:r w:rsidR="00250AA0" w:rsidRPr="00B076D1">
        <w:rPr>
          <w:rFonts w:ascii="Book Antiqua" w:hAnsi="Book Antiqua" w:cs="Times New Roman"/>
          <w:color w:val="000000" w:themeColor="text1"/>
          <w:sz w:val="24"/>
          <w:szCs w:val="24"/>
          <w:lang w:val="en"/>
        </w:rPr>
        <w:t>.</w:t>
      </w:r>
      <w:r w:rsidR="00844B6D">
        <w:rPr>
          <w:rFonts w:ascii="Book Antiqua" w:hAnsi="Book Antiqua" w:cs="Times New Roman" w:hint="eastAsia"/>
          <w:color w:val="000000" w:themeColor="text1"/>
          <w:sz w:val="24"/>
          <w:szCs w:val="24"/>
          <w:lang w:val="en" w:eastAsia="zh-CN"/>
        </w:rPr>
        <w:t xml:space="preserve"> </w:t>
      </w:r>
      <w:r w:rsidR="0019152A" w:rsidRPr="00B076D1">
        <w:rPr>
          <w:rFonts w:ascii="Book Antiqua" w:hAnsi="Book Antiqua" w:cs="Times New Roman"/>
          <w:color w:val="000000" w:themeColor="text1"/>
          <w:sz w:val="24"/>
          <w:szCs w:val="24"/>
          <w:lang w:val="en"/>
        </w:rPr>
        <w:t xml:space="preserve">For patients with high-risk stage III </w:t>
      </w:r>
      <w:r w:rsidR="00573FA9" w:rsidRPr="00B076D1">
        <w:rPr>
          <w:rFonts w:ascii="Book Antiqua" w:hAnsi="Book Antiqua" w:cs="Times New Roman"/>
          <w:color w:val="000000" w:themeColor="text1"/>
          <w:sz w:val="24"/>
          <w:szCs w:val="24"/>
          <w:lang w:val="en"/>
        </w:rPr>
        <w:t>CC</w:t>
      </w:r>
      <w:r w:rsidR="00E638B1" w:rsidRPr="00B076D1">
        <w:rPr>
          <w:rFonts w:ascii="Book Antiqua" w:hAnsi="Book Antiqua" w:cs="Times New Roman"/>
          <w:color w:val="000000" w:themeColor="text1"/>
          <w:sz w:val="24"/>
          <w:szCs w:val="24"/>
          <w:lang w:val="en"/>
        </w:rPr>
        <w:t>,</w:t>
      </w:r>
      <w:r w:rsidR="00756B3C" w:rsidRPr="00B076D1">
        <w:rPr>
          <w:rFonts w:ascii="Book Antiqua" w:hAnsi="Book Antiqua" w:cs="Times New Roman"/>
          <w:color w:val="000000" w:themeColor="text1"/>
          <w:sz w:val="24"/>
          <w:szCs w:val="24"/>
          <w:lang w:val="en"/>
        </w:rPr>
        <w:t xml:space="preserve"> </w:t>
      </w:r>
      <w:r w:rsidR="0019152A" w:rsidRPr="00B076D1">
        <w:rPr>
          <w:rFonts w:ascii="Book Antiqua" w:hAnsi="Book Antiqua" w:cs="Times New Roman"/>
          <w:color w:val="000000" w:themeColor="text1"/>
          <w:sz w:val="24"/>
          <w:szCs w:val="24"/>
          <w:lang w:val="en"/>
        </w:rPr>
        <w:t xml:space="preserve">CAPOX for 3 to 6 mo </w:t>
      </w:r>
      <w:r w:rsidR="0019152A" w:rsidRPr="00B076D1">
        <w:rPr>
          <w:rFonts w:ascii="Book Antiqua" w:hAnsi="Book Antiqua" w:cs="Times New Roman"/>
          <w:color w:val="000000" w:themeColor="text1"/>
          <w:sz w:val="24"/>
          <w:szCs w:val="24"/>
          <w:lang w:val="en"/>
        </w:rPr>
        <w:lastRenderedPageBreak/>
        <w:t>(with category 1 evidence for 6 mo) or FOLFOX for 6 mo (category 1)</w:t>
      </w:r>
      <w:r w:rsidR="005A168C" w:rsidRPr="00B076D1">
        <w:rPr>
          <w:rFonts w:ascii="Book Antiqua" w:hAnsi="Book Antiqua" w:cs="Times New Roman"/>
          <w:color w:val="000000" w:themeColor="text1"/>
          <w:sz w:val="24"/>
          <w:szCs w:val="24"/>
          <w:lang w:val="en"/>
        </w:rPr>
        <w:t xml:space="preserve"> </w:t>
      </w:r>
      <w:r w:rsidR="007A1B5C" w:rsidRPr="00B076D1">
        <w:rPr>
          <w:rFonts w:ascii="Book Antiqua" w:hAnsi="Book Antiqua" w:cs="Times New Roman"/>
          <w:color w:val="000000" w:themeColor="text1"/>
          <w:sz w:val="24"/>
          <w:szCs w:val="24"/>
          <w:lang w:val="en"/>
        </w:rPr>
        <w:t>are</w:t>
      </w:r>
      <w:r w:rsidR="004073F2" w:rsidRPr="00B076D1">
        <w:rPr>
          <w:rFonts w:ascii="Book Antiqua" w:hAnsi="Book Antiqua" w:cs="Times New Roman"/>
          <w:color w:val="000000" w:themeColor="text1"/>
          <w:sz w:val="24"/>
          <w:szCs w:val="24"/>
          <w:lang w:val="en"/>
        </w:rPr>
        <w:t xml:space="preserve"> recommended</w:t>
      </w:r>
      <w:r w:rsidR="0019152A" w:rsidRPr="00B076D1">
        <w:rPr>
          <w:rFonts w:ascii="Book Antiqua" w:hAnsi="Book Antiqua" w:cs="Times New Roman"/>
          <w:color w:val="000000" w:themeColor="text1"/>
          <w:sz w:val="24"/>
          <w:szCs w:val="24"/>
          <w:lang w:val="en"/>
        </w:rPr>
        <w:t>.</w:t>
      </w:r>
      <w:r w:rsidR="00134577" w:rsidRPr="00B076D1">
        <w:rPr>
          <w:rFonts w:ascii="Book Antiqua" w:hAnsi="Book Antiqua" w:cs="Times New Roman"/>
          <w:color w:val="000000" w:themeColor="text1"/>
          <w:sz w:val="24"/>
          <w:szCs w:val="24"/>
          <w:lang w:val="en"/>
        </w:rPr>
        <w:t xml:space="preserve"> </w:t>
      </w:r>
      <w:r w:rsidR="008C22B2" w:rsidRPr="00B076D1">
        <w:rPr>
          <w:rFonts w:ascii="Book Antiqua" w:hAnsi="Book Antiqua" w:cs="Times New Roman"/>
          <w:color w:val="000000" w:themeColor="text1"/>
          <w:sz w:val="24"/>
          <w:szCs w:val="24"/>
          <w:lang w:val="en"/>
        </w:rPr>
        <w:t xml:space="preserve">Although </w:t>
      </w:r>
      <w:r w:rsidR="001262E6" w:rsidRPr="00B076D1">
        <w:rPr>
          <w:rFonts w:ascii="Book Antiqua" w:hAnsi="Book Antiqua" w:cs="Times New Roman"/>
          <w:color w:val="000000" w:themeColor="text1"/>
          <w:sz w:val="24"/>
          <w:szCs w:val="24"/>
          <w:lang w:val="en"/>
        </w:rPr>
        <w:t xml:space="preserve">CAPOX appears to have superior efficacy than FOLFOX </w:t>
      </w:r>
      <w:r w:rsidR="000879C9" w:rsidRPr="00B076D1">
        <w:rPr>
          <w:rFonts w:ascii="Book Antiqua" w:hAnsi="Book Antiqua" w:cs="Times New Roman"/>
          <w:color w:val="000000" w:themeColor="text1"/>
          <w:sz w:val="24"/>
          <w:szCs w:val="24"/>
          <w:lang w:val="en"/>
        </w:rPr>
        <w:t xml:space="preserve">in </w:t>
      </w:r>
      <w:r w:rsidR="008C22B2" w:rsidRPr="00B076D1">
        <w:rPr>
          <w:rFonts w:ascii="Book Antiqua" w:hAnsi="Book Antiqua" w:cs="Times New Roman"/>
          <w:color w:val="000000" w:themeColor="text1"/>
          <w:sz w:val="24"/>
          <w:szCs w:val="24"/>
          <w:lang w:val="en"/>
        </w:rPr>
        <w:t>IDEA analysis</w:t>
      </w:r>
      <w:r w:rsidR="000879C9" w:rsidRPr="00B076D1">
        <w:rPr>
          <w:rFonts w:ascii="Book Antiqua" w:hAnsi="Book Antiqua" w:cs="Times New Roman"/>
          <w:color w:val="000000" w:themeColor="text1"/>
          <w:sz w:val="24"/>
          <w:szCs w:val="24"/>
          <w:lang w:val="en"/>
        </w:rPr>
        <w:t>, the evidence is not conclusive</w:t>
      </w:r>
      <w:r w:rsidR="00202C77" w:rsidRPr="00B076D1">
        <w:rPr>
          <w:rFonts w:ascii="Book Antiqua" w:hAnsi="Book Antiqua" w:cs="Times New Roman"/>
          <w:color w:val="000000" w:themeColor="text1"/>
          <w:sz w:val="24"/>
          <w:szCs w:val="24"/>
          <w:lang w:val="en"/>
        </w:rPr>
        <w:t>.</w:t>
      </w:r>
      <w:r w:rsidR="00D57DCD" w:rsidRPr="00B076D1">
        <w:rPr>
          <w:rFonts w:ascii="Book Antiqua" w:hAnsi="Book Antiqua" w:cs="Times New Roman"/>
          <w:color w:val="000000" w:themeColor="text1"/>
          <w:sz w:val="24"/>
          <w:szCs w:val="24"/>
          <w:lang w:val="en"/>
        </w:rPr>
        <w:t xml:space="preserve"> </w:t>
      </w:r>
      <w:r w:rsidR="008C4989" w:rsidRPr="00B076D1">
        <w:rPr>
          <w:rFonts w:ascii="Book Antiqua" w:hAnsi="Book Antiqua" w:cs="Times New Roman"/>
          <w:color w:val="000000" w:themeColor="text1"/>
          <w:sz w:val="24"/>
          <w:szCs w:val="24"/>
          <w:lang w:val="en"/>
        </w:rPr>
        <w:t xml:space="preserve">The choice </w:t>
      </w:r>
      <w:r w:rsidR="00662E58" w:rsidRPr="00B076D1">
        <w:rPr>
          <w:rFonts w:ascii="Book Antiqua" w:hAnsi="Book Antiqua" w:cs="Times New Roman"/>
          <w:color w:val="000000" w:themeColor="text1"/>
          <w:sz w:val="24"/>
          <w:szCs w:val="24"/>
          <w:lang w:val="en"/>
        </w:rPr>
        <w:t xml:space="preserve">of </w:t>
      </w:r>
      <w:r w:rsidR="00F94F1C" w:rsidRPr="00B076D1">
        <w:rPr>
          <w:rFonts w:ascii="Book Antiqua" w:hAnsi="Book Antiqua" w:cs="Times New Roman"/>
          <w:color w:val="000000" w:themeColor="text1"/>
          <w:sz w:val="24"/>
          <w:szCs w:val="24"/>
          <w:lang w:val="en"/>
        </w:rPr>
        <w:t>us</w:t>
      </w:r>
      <w:r w:rsidR="00662E58" w:rsidRPr="00B076D1">
        <w:rPr>
          <w:rFonts w:ascii="Book Antiqua" w:hAnsi="Book Antiqua" w:cs="Times New Roman"/>
          <w:color w:val="000000" w:themeColor="text1"/>
          <w:sz w:val="24"/>
          <w:szCs w:val="24"/>
          <w:lang w:val="en"/>
        </w:rPr>
        <w:t>ing</w:t>
      </w:r>
      <w:r w:rsidR="00F94F1C" w:rsidRPr="00B076D1">
        <w:rPr>
          <w:rFonts w:ascii="Book Antiqua" w:hAnsi="Book Antiqua" w:cs="Times New Roman"/>
          <w:color w:val="000000" w:themeColor="text1"/>
          <w:sz w:val="24"/>
          <w:szCs w:val="24"/>
          <w:lang w:val="en"/>
        </w:rPr>
        <w:t xml:space="preserve"> CAPOX </w:t>
      </w:r>
      <w:r w:rsidR="00662E58" w:rsidRPr="00B076D1">
        <w:rPr>
          <w:rFonts w:ascii="Book Antiqua" w:hAnsi="Book Antiqua" w:cs="Times New Roman"/>
          <w:color w:val="000000" w:themeColor="text1"/>
          <w:sz w:val="24"/>
          <w:szCs w:val="24"/>
          <w:lang w:val="en"/>
        </w:rPr>
        <w:t>v</w:t>
      </w:r>
      <w:r w:rsidR="00243DA2" w:rsidRPr="00B076D1">
        <w:rPr>
          <w:rFonts w:ascii="Book Antiqua" w:hAnsi="Book Antiqua" w:cs="Times New Roman"/>
          <w:color w:val="000000" w:themeColor="text1"/>
          <w:sz w:val="24"/>
          <w:szCs w:val="24"/>
          <w:lang w:val="en"/>
        </w:rPr>
        <w:t>s.</w:t>
      </w:r>
      <w:r w:rsidR="00F94F1C" w:rsidRPr="00B076D1">
        <w:rPr>
          <w:rFonts w:ascii="Book Antiqua" w:hAnsi="Book Antiqua" w:cs="Times New Roman"/>
          <w:color w:val="000000" w:themeColor="text1"/>
          <w:sz w:val="24"/>
          <w:szCs w:val="24"/>
          <w:lang w:val="en"/>
        </w:rPr>
        <w:t xml:space="preserve"> FOLFOX</w:t>
      </w:r>
      <w:r w:rsidR="008F4736" w:rsidRPr="00B076D1">
        <w:rPr>
          <w:rFonts w:ascii="Book Antiqua" w:hAnsi="Book Antiqua" w:cs="Times New Roman"/>
          <w:color w:val="000000" w:themeColor="text1"/>
          <w:sz w:val="24"/>
          <w:szCs w:val="24"/>
          <w:lang w:val="en"/>
        </w:rPr>
        <w:t xml:space="preserve"> was </w:t>
      </w:r>
      <w:r w:rsidR="00953197" w:rsidRPr="00B076D1">
        <w:rPr>
          <w:rFonts w:ascii="Book Antiqua" w:hAnsi="Book Antiqua" w:cs="Times New Roman"/>
          <w:color w:val="000000" w:themeColor="text1"/>
          <w:sz w:val="24"/>
          <w:szCs w:val="24"/>
          <w:lang w:val="en"/>
        </w:rPr>
        <w:t xml:space="preserve">not </w:t>
      </w:r>
      <w:r w:rsidR="00F94F1C" w:rsidRPr="00B076D1">
        <w:rPr>
          <w:rFonts w:ascii="Book Antiqua" w:hAnsi="Book Antiqua" w:cs="Times New Roman"/>
          <w:color w:val="000000" w:themeColor="text1"/>
          <w:sz w:val="24"/>
          <w:szCs w:val="24"/>
          <w:lang w:val="en"/>
        </w:rPr>
        <w:t>randomized</w:t>
      </w:r>
      <w:r w:rsidR="008C4989" w:rsidRPr="00B076D1">
        <w:rPr>
          <w:rFonts w:ascii="Book Antiqua" w:hAnsi="Book Antiqua" w:cs="Times New Roman"/>
          <w:color w:val="000000" w:themeColor="text1"/>
          <w:sz w:val="24"/>
          <w:szCs w:val="24"/>
          <w:lang w:val="en"/>
        </w:rPr>
        <w:t>,</w:t>
      </w:r>
      <w:r w:rsidR="001B5A8B" w:rsidRPr="00B076D1">
        <w:rPr>
          <w:rFonts w:ascii="Book Antiqua" w:hAnsi="Book Antiqua" w:cs="Times New Roman"/>
          <w:color w:val="000000" w:themeColor="text1"/>
          <w:sz w:val="24"/>
          <w:szCs w:val="24"/>
          <w:lang w:val="en"/>
        </w:rPr>
        <w:t xml:space="preserve"> which</w:t>
      </w:r>
      <w:r w:rsidR="00F94F1C" w:rsidRPr="00B076D1">
        <w:rPr>
          <w:rFonts w:ascii="Book Antiqua" w:hAnsi="Book Antiqua" w:cs="Times New Roman"/>
          <w:color w:val="000000" w:themeColor="text1"/>
          <w:sz w:val="24"/>
          <w:szCs w:val="24"/>
          <w:lang w:val="en"/>
        </w:rPr>
        <w:t xml:space="preserve"> increase</w:t>
      </w:r>
      <w:r w:rsidR="00D1191C" w:rsidRPr="00B076D1">
        <w:rPr>
          <w:rFonts w:ascii="Book Antiqua" w:hAnsi="Book Antiqua" w:cs="Times New Roman"/>
          <w:color w:val="000000" w:themeColor="text1"/>
          <w:sz w:val="24"/>
          <w:szCs w:val="24"/>
          <w:lang w:val="en"/>
        </w:rPr>
        <w:t>d</w:t>
      </w:r>
      <w:r w:rsidR="00F94F1C" w:rsidRPr="00B076D1">
        <w:rPr>
          <w:rFonts w:ascii="Book Antiqua" w:hAnsi="Book Antiqua" w:cs="Times New Roman"/>
          <w:color w:val="000000" w:themeColor="text1"/>
          <w:sz w:val="24"/>
          <w:szCs w:val="24"/>
          <w:lang w:val="en"/>
        </w:rPr>
        <w:t xml:space="preserve"> the potential for selection bias</w:t>
      </w:r>
      <w:r w:rsidR="000442D9" w:rsidRPr="00B076D1">
        <w:rPr>
          <w:rFonts w:ascii="Book Antiqua" w:hAnsi="Book Antiqua" w:cs="Times New Roman"/>
          <w:color w:val="000000" w:themeColor="text1"/>
          <w:sz w:val="24"/>
          <w:szCs w:val="24"/>
          <w:lang w:val="en"/>
        </w:rPr>
        <w:t>.</w:t>
      </w:r>
      <w:r w:rsidR="004F1E60" w:rsidRPr="00B076D1">
        <w:rPr>
          <w:rFonts w:ascii="Book Antiqua" w:hAnsi="Book Antiqua" w:cs="Times New Roman"/>
          <w:color w:val="000000" w:themeColor="text1"/>
          <w:sz w:val="24"/>
          <w:szCs w:val="24"/>
          <w:lang w:val="en"/>
        </w:rPr>
        <w:t xml:space="preserve"> This is an important conside</w:t>
      </w:r>
      <w:r w:rsidR="004633FD" w:rsidRPr="00B076D1">
        <w:rPr>
          <w:rFonts w:ascii="Book Antiqua" w:hAnsi="Book Antiqua" w:cs="Times New Roman"/>
          <w:color w:val="000000" w:themeColor="text1"/>
          <w:sz w:val="24"/>
          <w:szCs w:val="24"/>
          <w:lang w:val="en"/>
        </w:rPr>
        <w:t>ra</w:t>
      </w:r>
      <w:r w:rsidR="004F1E60" w:rsidRPr="00B076D1">
        <w:rPr>
          <w:rFonts w:ascii="Book Antiqua" w:hAnsi="Book Antiqua" w:cs="Times New Roman"/>
          <w:color w:val="000000" w:themeColor="text1"/>
          <w:sz w:val="24"/>
          <w:szCs w:val="24"/>
          <w:lang w:val="en"/>
        </w:rPr>
        <w:t xml:space="preserve">tion in view of the </w:t>
      </w:r>
      <w:r w:rsidR="003702D0" w:rsidRPr="00B076D1">
        <w:rPr>
          <w:rFonts w:ascii="Book Antiqua" w:hAnsi="Book Antiqua" w:cs="Times New Roman"/>
          <w:color w:val="000000" w:themeColor="text1"/>
          <w:sz w:val="24"/>
          <w:szCs w:val="24"/>
          <w:lang w:val="en"/>
        </w:rPr>
        <w:t xml:space="preserve">fact that capecitabine is </w:t>
      </w:r>
      <w:r w:rsidR="00A13580" w:rsidRPr="00B076D1">
        <w:rPr>
          <w:rFonts w:ascii="Book Antiqua" w:hAnsi="Book Antiqua" w:cs="Times New Roman"/>
          <w:color w:val="000000" w:themeColor="text1"/>
          <w:sz w:val="24"/>
          <w:szCs w:val="24"/>
          <w:lang w:val="en"/>
        </w:rPr>
        <w:t xml:space="preserve">often </w:t>
      </w:r>
      <w:r w:rsidR="003702D0" w:rsidRPr="00B076D1">
        <w:rPr>
          <w:rFonts w:ascii="Book Antiqua" w:hAnsi="Book Antiqua" w:cs="Times New Roman"/>
          <w:color w:val="000000" w:themeColor="text1"/>
          <w:sz w:val="24"/>
          <w:szCs w:val="24"/>
          <w:lang w:val="en"/>
        </w:rPr>
        <w:t>poorly tole</w:t>
      </w:r>
      <w:r w:rsidR="003B3712" w:rsidRPr="00B076D1">
        <w:rPr>
          <w:rFonts w:ascii="Book Antiqua" w:hAnsi="Book Antiqua" w:cs="Times New Roman"/>
          <w:color w:val="000000" w:themeColor="text1"/>
          <w:sz w:val="24"/>
          <w:szCs w:val="24"/>
          <w:lang w:val="en"/>
        </w:rPr>
        <w:t xml:space="preserve">rated in </w:t>
      </w:r>
      <w:r w:rsidR="008C4989" w:rsidRPr="00B076D1">
        <w:rPr>
          <w:rFonts w:ascii="Book Antiqua" w:hAnsi="Book Antiqua" w:cs="Times New Roman"/>
          <w:color w:val="000000" w:themeColor="text1"/>
          <w:sz w:val="24"/>
          <w:szCs w:val="24"/>
          <w:lang w:val="en"/>
        </w:rPr>
        <w:t xml:space="preserve">the </w:t>
      </w:r>
      <w:r w:rsidR="003B3712" w:rsidRPr="00B076D1">
        <w:rPr>
          <w:rFonts w:ascii="Book Antiqua" w:hAnsi="Book Antiqua" w:cs="Times New Roman"/>
          <w:color w:val="000000" w:themeColor="text1"/>
          <w:sz w:val="24"/>
          <w:szCs w:val="24"/>
          <w:lang w:val="en"/>
        </w:rPr>
        <w:t>US population</w:t>
      </w:r>
      <w:r w:rsidR="00CF58F4" w:rsidRPr="00B076D1">
        <w:rPr>
          <w:rFonts w:ascii="Book Antiqua" w:hAnsi="Book Antiqua" w:cs="Times New Roman"/>
          <w:color w:val="000000" w:themeColor="text1"/>
          <w:sz w:val="24"/>
          <w:szCs w:val="24"/>
          <w:lang w:val="en"/>
        </w:rPr>
        <w:fldChar w:fldCharType="begin">
          <w:fldData xml:space="preserve">PEVuZE5vdGU+PENpdGU+PEF1dGhvcj5IYWxsZXI8L0F1dGhvcj48WWVhcj4yMDA4PC9ZZWFyPjxS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PjwvcGVyaW9kaWNhbD48YWx0LXBlcmlvZGljYWw+PGZ1bGwtdGl0bGU+Sm91cm5hbCBvZiBjbGlu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PEVuZE5vdGU+PENpdGU+PEF1dGhvcj5IYWxsZXI8L0F1dGhvcj48WWVhcj4yMDA4PC9ZZWFyPjxS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PjwvcGVyaW9kaWNhbD48YWx0LXBlcmlvZGljYWw+PGZ1bGwtdGl0bGU+Sm91cm5hbCBvZiBjbGlu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CF58F4" w:rsidRPr="00B076D1">
        <w:rPr>
          <w:rFonts w:ascii="Book Antiqua" w:hAnsi="Book Antiqua" w:cs="Times New Roman"/>
          <w:color w:val="000000" w:themeColor="text1"/>
          <w:sz w:val="24"/>
          <w:szCs w:val="24"/>
          <w:lang w:val="en"/>
        </w:rPr>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70" w:tooltip="Haller, 2008 #1289" w:history="1">
        <w:r w:rsidR="00CD4847" w:rsidRPr="00B076D1">
          <w:rPr>
            <w:rFonts w:ascii="Book Antiqua" w:hAnsi="Book Antiqua" w:cs="Times New Roman"/>
            <w:noProof/>
            <w:color w:val="000000" w:themeColor="text1"/>
            <w:sz w:val="24"/>
            <w:szCs w:val="24"/>
            <w:vertAlign w:val="superscript"/>
            <w:lang w:val="en"/>
          </w:rPr>
          <w:t>70</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00065E46" w:rsidRPr="00B076D1">
        <w:rPr>
          <w:rFonts w:ascii="Book Antiqua" w:hAnsi="Book Antiqua" w:cs="Times New Roman"/>
          <w:color w:val="000000" w:themeColor="text1"/>
          <w:sz w:val="24"/>
          <w:szCs w:val="24"/>
          <w:lang w:val="en"/>
        </w:rPr>
        <w:t>.</w:t>
      </w:r>
    </w:p>
    <w:p w14:paraId="3C4A1EB0" w14:textId="2FDC8B8D" w:rsidR="0078107A" w:rsidRPr="00B076D1" w:rsidRDefault="009E7018" w:rsidP="00B86DEC">
      <w:pPr>
        <w:adjustRightInd w:val="0"/>
        <w:snapToGrid w:val="0"/>
        <w:spacing w:after="0" w:line="360" w:lineRule="auto"/>
        <w:ind w:firstLineChars="100" w:firstLine="240"/>
        <w:jc w:val="both"/>
        <w:rPr>
          <w:rFonts w:ascii="Book Antiqua" w:hAnsi="Book Antiqua" w:cs="Times New Roman"/>
          <w:color w:val="000000" w:themeColor="text1"/>
          <w:sz w:val="24"/>
          <w:szCs w:val="24"/>
          <w:lang w:val="en" w:eastAsia="zh-CN"/>
        </w:rPr>
      </w:pPr>
      <w:r w:rsidRPr="00B076D1">
        <w:rPr>
          <w:rFonts w:ascii="Book Antiqua" w:hAnsi="Book Antiqua" w:cs="Times New Roman"/>
          <w:color w:val="000000" w:themeColor="text1"/>
          <w:sz w:val="24"/>
          <w:szCs w:val="24"/>
          <w:lang w:val="en"/>
        </w:rPr>
        <w:t>Four trials in IDEA</w:t>
      </w:r>
      <w:r w:rsidR="007963AA" w:rsidRPr="00B076D1">
        <w:rPr>
          <w:rFonts w:ascii="Book Antiqua" w:hAnsi="Book Antiqua" w:cs="Times New Roman"/>
          <w:color w:val="000000" w:themeColor="text1"/>
          <w:sz w:val="24"/>
          <w:szCs w:val="24"/>
          <w:lang w:val="en"/>
        </w:rPr>
        <w:t xml:space="preserve"> collaboration</w:t>
      </w:r>
      <w:r w:rsidR="00321108" w:rsidRPr="00B076D1">
        <w:rPr>
          <w:rFonts w:ascii="Book Antiqua" w:hAnsi="Book Antiqua" w:cs="Times New Roman"/>
          <w:color w:val="000000" w:themeColor="text1"/>
          <w:sz w:val="24"/>
          <w:szCs w:val="24"/>
          <w:lang w:val="en"/>
        </w:rPr>
        <w:t xml:space="preserve"> (SCOT, TOSCA, ACHIEVE-2, and HORG</w:t>
      </w:r>
      <w:r w:rsidR="005B63F2" w:rsidRPr="00B076D1">
        <w:rPr>
          <w:rFonts w:ascii="Book Antiqua" w:hAnsi="Book Antiqua" w:cs="Times New Roman"/>
          <w:color w:val="000000" w:themeColor="text1"/>
          <w:sz w:val="24"/>
          <w:szCs w:val="24"/>
          <w:lang w:val="en"/>
        </w:rPr>
        <w:t>)</w:t>
      </w:r>
      <w:r w:rsidRPr="00B076D1">
        <w:rPr>
          <w:rFonts w:ascii="Book Antiqua" w:hAnsi="Book Antiqua" w:cs="Times New Roman"/>
          <w:color w:val="000000" w:themeColor="text1"/>
          <w:sz w:val="24"/>
          <w:szCs w:val="24"/>
          <w:lang w:val="en"/>
        </w:rPr>
        <w:t xml:space="preserve"> enrolled patients with </w:t>
      </w:r>
      <w:r w:rsidR="005B63F2" w:rsidRPr="00B076D1">
        <w:rPr>
          <w:rFonts w:ascii="Book Antiqua" w:hAnsi="Book Antiqua" w:cs="Times New Roman"/>
          <w:color w:val="000000" w:themeColor="text1"/>
          <w:sz w:val="24"/>
          <w:szCs w:val="24"/>
          <w:lang w:val="en"/>
        </w:rPr>
        <w:t xml:space="preserve">high-risk </w:t>
      </w:r>
      <w:r w:rsidRPr="00B076D1">
        <w:rPr>
          <w:rFonts w:ascii="Book Antiqua" w:hAnsi="Book Antiqua" w:cs="Times New Roman"/>
          <w:color w:val="000000" w:themeColor="text1"/>
          <w:sz w:val="24"/>
          <w:szCs w:val="24"/>
          <w:lang w:val="en"/>
        </w:rPr>
        <w:t xml:space="preserve">stage II </w:t>
      </w:r>
      <w:r w:rsidR="009F6F23" w:rsidRPr="00B076D1">
        <w:rPr>
          <w:rFonts w:ascii="Book Antiqua" w:hAnsi="Book Antiqua" w:cs="Times New Roman"/>
          <w:color w:val="000000" w:themeColor="text1"/>
          <w:sz w:val="24"/>
          <w:szCs w:val="24"/>
          <w:lang w:val="en"/>
        </w:rPr>
        <w:t>CC</w:t>
      </w:r>
      <w:r w:rsidR="00B86DEC">
        <w:rPr>
          <w:rFonts w:ascii="Book Antiqua" w:hAnsi="Book Antiqua" w:cs="Times New Roman"/>
          <w:color w:val="000000" w:themeColor="text1"/>
          <w:sz w:val="24"/>
          <w:szCs w:val="24"/>
          <w:lang w:val="en"/>
        </w:rPr>
        <w:t>, with a total of 3</w:t>
      </w:r>
      <w:r w:rsidRPr="00B076D1">
        <w:rPr>
          <w:rFonts w:ascii="Book Antiqua" w:hAnsi="Book Antiqua" w:cs="Times New Roman"/>
          <w:color w:val="000000" w:themeColor="text1"/>
          <w:sz w:val="24"/>
          <w:szCs w:val="24"/>
          <w:lang w:val="en"/>
        </w:rPr>
        <w:t xml:space="preserve">273 patients randomly assigned to 3 mo </w:t>
      </w:r>
      <w:r w:rsidRPr="00B86DEC">
        <w:rPr>
          <w:rFonts w:ascii="Book Antiqua" w:hAnsi="Book Antiqua" w:cs="Times New Roman"/>
          <w:i/>
          <w:color w:val="000000" w:themeColor="text1"/>
          <w:sz w:val="24"/>
          <w:szCs w:val="24"/>
          <w:lang w:val="en"/>
        </w:rPr>
        <w:t xml:space="preserve">vs </w:t>
      </w:r>
      <w:r w:rsidRPr="00B076D1">
        <w:rPr>
          <w:rFonts w:ascii="Book Antiqua" w:hAnsi="Book Antiqua" w:cs="Times New Roman"/>
          <w:color w:val="000000" w:themeColor="text1"/>
          <w:sz w:val="24"/>
          <w:szCs w:val="24"/>
          <w:lang w:val="en"/>
        </w:rPr>
        <w:t>6 mo of adjuvant therapy</w:t>
      </w:r>
      <w:r w:rsidR="002B3724" w:rsidRPr="00B076D1">
        <w:rPr>
          <w:rFonts w:ascii="Book Antiqua" w:hAnsi="Book Antiqua" w:cs="Times New Roman"/>
          <w:color w:val="000000" w:themeColor="text1"/>
          <w:sz w:val="24"/>
          <w:szCs w:val="24"/>
          <w:lang w:val="en"/>
        </w:rPr>
        <w:t>,</w:t>
      </w:r>
      <w:r w:rsidRPr="00B076D1">
        <w:rPr>
          <w:rFonts w:ascii="Book Antiqua" w:hAnsi="Book Antiqua" w:cs="Times New Roman"/>
          <w:color w:val="000000" w:themeColor="text1"/>
          <w:sz w:val="24"/>
          <w:szCs w:val="24"/>
          <w:lang w:val="en"/>
        </w:rPr>
        <w:t xml:space="preserve"> </w:t>
      </w:r>
      <w:r w:rsidR="002B181D">
        <w:rPr>
          <w:rFonts w:ascii="Book Antiqua" w:hAnsi="Book Antiqua" w:cs="Times New Roman"/>
          <w:color w:val="000000" w:themeColor="text1"/>
          <w:sz w:val="24"/>
          <w:szCs w:val="24"/>
          <w:lang w:val="en"/>
        </w:rPr>
        <w:t>of whom 2019 received CAPOX and 1</w:t>
      </w:r>
      <w:r w:rsidR="00485C1C" w:rsidRPr="00B076D1">
        <w:rPr>
          <w:rFonts w:ascii="Book Antiqua" w:hAnsi="Book Antiqua" w:cs="Times New Roman"/>
          <w:color w:val="000000" w:themeColor="text1"/>
          <w:sz w:val="24"/>
          <w:szCs w:val="24"/>
          <w:lang w:val="en"/>
        </w:rPr>
        <w:t>254 received FOLFOX</w:t>
      </w:r>
      <w:r w:rsidR="00CF58F4" w:rsidRPr="00B076D1">
        <w:rPr>
          <w:rFonts w:ascii="Book Antiqua" w:hAnsi="Book Antiqua" w:cs="Times New Roman"/>
          <w:color w:val="000000" w:themeColor="text1"/>
          <w:sz w:val="24"/>
          <w:szCs w:val="24"/>
          <w:lang w:val="en"/>
        </w:rPr>
        <w:fldChar w:fldCharType="begin"/>
      </w:r>
      <w:r w:rsidR="00112E9A" w:rsidRPr="00B076D1">
        <w:rPr>
          <w:rFonts w:ascii="Book Antiqua" w:hAnsi="Book Antiqua" w:cs="Times New Roman"/>
          <w:color w:val="000000" w:themeColor="text1"/>
          <w:sz w:val="24"/>
          <w:szCs w:val="24"/>
          <w:lang w:val="en"/>
        </w:rPr>
        <w:instrText xml:space="preserve"> ADDIN EN.CITE &lt;EndNote&gt;&lt;Cite&gt;&lt;Author&gt;Iveson&lt;/Author&gt;&lt;Year&gt;2019&lt;/Year&gt;&lt;RecNum&gt;3271&lt;/RecNum&gt;&lt;DisplayText&gt;&lt;style face="superscript"&gt;[71]&lt;/style&gt;&lt;/DisplayText&gt;&lt;record&gt;&lt;rec-number&gt;3271&lt;/rec-number&gt;&lt;foreign-keys&gt;&lt;key app="EN" db-id="zawfvwazpszztjederpv2eppxrr59sstwzz2" timestamp="1575647969"&gt;3271&lt;/key&gt;&lt;/foreign-keys&gt;&lt;ref-type name="Journal Article"&gt;17&lt;/ref-type&gt;&lt;contributors&gt;&lt;authors&gt;&lt;author&gt;Timothy Iveson&lt;/author&gt;&lt;author&gt;Alberto F. Sobrero&lt;/author&gt;&lt;author&gt;Takayuki Yoshino&lt;/author&gt;&lt;author&gt;Ioannis Sougklakos&lt;/author&gt;&lt;author&gt;Fang-Shu Ou&lt;/author&gt;&lt;author&gt;Jeffery P. Meyers&lt;/author&gt;&lt;author&gt;Qian Shi&lt;/author&gt;&lt;author&gt;Mark P. Saunders&lt;/author&gt;&lt;author&gt;Roberto Labianca&lt;/author&gt;&lt;author&gt;Takeharu Yamanaka&lt;/author&gt;&lt;author&gt;Ioannis Boukovinas&lt;/author&gt;&lt;author&gt;Niels Henrik Hollander&lt;/author&gt;&lt;author&gt;Valter Torri&lt;/author&gt;&lt;author&gt;Kentaro Yamazaki&lt;/author&gt;&lt;author&gt;Vassilis Georgoulias&lt;/author&gt;&lt;author&gt;Sara Lonardi&lt;/author&gt;&lt;author&gt;Andrea Harkin&lt;/author&gt;&lt;author&gt;Gerardo Rosati&lt;/author&gt;&lt;author&gt;James Paul&lt;/author&gt;&lt;author&gt;on behalf of the IDEA Collaboration&lt;/author&gt;&lt;/authors&gt;&lt;/contributors&gt;&lt;titles&gt;&lt;title&gt;Prospective pooled analysis of four randomized trials investigating duration of adjuvant (adj) oxaliplatin-based therapy (3 vs 6 months {m}) for patients (pts) with high-risk stage II colorectal cancer (CC)&lt;/title&gt;&lt;secondary-title&gt;Journal of Clinical Oncology&lt;/secondary-title&gt;&lt;/titles&gt;&lt;periodical&gt;&lt;full-title&gt;Journal of Clinical Oncology&lt;/full-title&gt;&lt;/periodical&gt;&lt;pages&gt;3501-3501&lt;/pages&gt;&lt;volume&gt;37&lt;/volume&gt;&lt;number&gt;15_suppl&lt;/number&gt;&lt;keywords&gt;&lt;keyword&gt;281-318-9452,283-237-255,261-566-9650,261-566-148&lt;/keyword&gt;&lt;/keywords&gt;&lt;dates&gt;&lt;year&gt;2019&lt;/year&gt;&lt;/dates&gt;&lt;urls&gt;&lt;related-urls&gt;&lt;url&gt;https://ascopubs.org/doi/abs/10.1200/JCO.2019.37.15_suppl.3501&lt;/url&gt;&lt;/related-urls&gt;&lt;/urls&gt;&lt;electronic-resource-num&gt;10.1200/JCO.2019.37.15_suppl.3501&lt;/electronic-resource-num&gt;&lt;/record&gt;&lt;/Cite&gt;&lt;/EndNote&gt;</w:instrText>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71" w:tooltip="Iveson, 2019 #3271" w:history="1">
        <w:r w:rsidR="00CD4847" w:rsidRPr="00B076D1">
          <w:rPr>
            <w:rFonts w:ascii="Book Antiqua" w:hAnsi="Book Antiqua" w:cs="Times New Roman"/>
            <w:noProof/>
            <w:color w:val="000000" w:themeColor="text1"/>
            <w:sz w:val="24"/>
            <w:szCs w:val="24"/>
            <w:vertAlign w:val="superscript"/>
            <w:lang w:val="en"/>
          </w:rPr>
          <w:t>71</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00485C1C" w:rsidRPr="00B076D1">
        <w:rPr>
          <w:rFonts w:ascii="Book Antiqua" w:hAnsi="Book Antiqua" w:cs="Times New Roman"/>
          <w:color w:val="000000" w:themeColor="text1"/>
          <w:sz w:val="24"/>
          <w:szCs w:val="24"/>
          <w:lang w:val="en"/>
        </w:rPr>
        <w:t>.</w:t>
      </w:r>
      <w:r w:rsidR="00B320C1" w:rsidRPr="00B076D1">
        <w:rPr>
          <w:rFonts w:ascii="Book Antiqua" w:hAnsi="Book Antiqua" w:cs="Times New Roman"/>
          <w:color w:val="000000" w:themeColor="text1"/>
          <w:sz w:val="24"/>
          <w:szCs w:val="24"/>
          <w:lang w:val="en"/>
        </w:rPr>
        <w:t xml:space="preserve"> </w:t>
      </w:r>
      <w:r w:rsidR="00531278" w:rsidRPr="00B076D1">
        <w:rPr>
          <w:rFonts w:ascii="Book Antiqua" w:hAnsi="Book Antiqua" w:cs="Times New Roman"/>
          <w:color w:val="000000" w:themeColor="text1"/>
          <w:sz w:val="24"/>
          <w:szCs w:val="24"/>
          <w:lang w:val="en"/>
        </w:rPr>
        <w:t xml:space="preserve">The overall analysis </w:t>
      </w:r>
      <w:r w:rsidR="005F27D3" w:rsidRPr="00B076D1">
        <w:rPr>
          <w:rFonts w:ascii="Book Antiqua" w:hAnsi="Book Antiqua" w:cs="Times New Roman"/>
          <w:color w:val="000000" w:themeColor="text1"/>
          <w:sz w:val="24"/>
          <w:szCs w:val="24"/>
          <w:lang w:val="en"/>
        </w:rPr>
        <w:t>failed to establish</w:t>
      </w:r>
      <w:r w:rsidR="00531278" w:rsidRPr="00B076D1">
        <w:rPr>
          <w:rFonts w:ascii="Book Antiqua" w:hAnsi="Book Antiqua" w:cs="Times New Roman"/>
          <w:color w:val="000000" w:themeColor="text1"/>
          <w:sz w:val="24"/>
          <w:szCs w:val="24"/>
          <w:lang w:val="en"/>
        </w:rPr>
        <w:t xml:space="preserve"> the </w:t>
      </w:r>
      <w:r w:rsidR="00DC2F00" w:rsidRPr="00B076D1">
        <w:rPr>
          <w:rFonts w:ascii="Book Antiqua" w:hAnsi="Book Antiqua" w:cs="Times New Roman"/>
          <w:color w:val="000000" w:themeColor="text1"/>
          <w:sz w:val="24"/>
          <w:szCs w:val="24"/>
          <w:lang w:val="en"/>
        </w:rPr>
        <w:t>non-</w:t>
      </w:r>
      <w:r w:rsidR="00BF3D3F" w:rsidRPr="00B076D1">
        <w:rPr>
          <w:rFonts w:ascii="Book Antiqua" w:hAnsi="Book Antiqua" w:cs="Times New Roman"/>
          <w:color w:val="000000" w:themeColor="text1"/>
          <w:sz w:val="24"/>
          <w:szCs w:val="24"/>
          <w:lang w:val="en"/>
        </w:rPr>
        <w:t>inferior</w:t>
      </w:r>
      <w:r w:rsidR="00531278" w:rsidRPr="00B076D1">
        <w:rPr>
          <w:rFonts w:ascii="Book Antiqua" w:hAnsi="Book Antiqua" w:cs="Times New Roman"/>
          <w:color w:val="000000" w:themeColor="text1"/>
          <w:sz w:val="24"/>
          <w:szCs w:val="24"/>
          <w:lang w:val="en"/>
        </w:rPr>
        <w:t>ity of 3</w:t>
      </w:r>
      <w:r w:rsidR="002B181D">
        <w:rPr>
          <w:rFonts w:ascii="Book Antiqua" w:hAnsi="Book Antiqua" w:cs="Times New Roman" w:hint="eastAsia"/>
          <w:color w:val="000000" w:themeColor="text1"/>
          <w:sz w:val="24"/>
          <w:szCs w:val="24"/>
          <w:lang w:val="en" w:eastAsia="zh-CN"/>
        </w:rPr>
        <w:t xml:space="preserve"> mo</w:t>
      </w:r>
      <w:r w:rsidR="00531278" w:rsidRPr="00B076D1">
        <w:rPr>
          <w:rFonts w:ascii="Book Antiqua" w:hAnsi="Book Antiqua" w:cs="Times New Roman"/>
          <w:color w:val="000000" w:themeColor="text1"/>
          <w:sz w:val="24"/>
          <w:szCs w:val="24"/>
          <w:lang w:val="en"/>
        </w:rPr>
        <w:t xml:space="preserve"> </w:t>
      </w:r>
      <w:r w:rsidR="00531278" w:rsidRPr="002B181D">
        <w:rPr>
          <w:rFonts w:ascii="Book Antiqua" w:hAnsi="Book Antiqua" w:cs="Times New Roman"/>
          <w:i/>
          <w:color w:val="000000" w:themeColor="text1"/>
          <w:sz w:val="24"/>
          <w:szCs w:val="24"/>
          <w:lang w:val="en"/>
        </w:rPr>
        <w:t>vs</w:t>
      </w:r>
      <w:r w:rsidR="00531278" w:rsidRPr="00B076D1">
        <w:rPr>
          <w:rFonts w:ascii="Book Antiqua" w:hAnsi="Book Antiqua" w:cs="Times New Roman"/>
          <w:color w:val="000000" w:themeColor="text1"/>
          <w:sz w:val="24"/>
          <w:szCs w:val="24"/>
          <w:lang w:val="en"/>
        </w:rPr>
        <w:t xml:space="preserve"> 6 mo of treatment in terms of efficacy</w:t>
      </w:r>
      <w:r w:rsidR="003D55E4" w:rsidRPr="00B076D1">
        <w:rPr>
          <w:rFonts w:ascii="Book Antiqua" w:hAnsi="Book Antiqua" w:cs="Times New Roman"/>
          <w:color w:val="000000" w:themeColor="text1"/>
          <w:sz w:val="24"/>
          <w:szCs w:val="24"/>
          <w:lang w:val="en"/>
        </w:rPr>
        <w:t>.</w:t>
      </w:r>
      <w:r w:rsidR="00531278" w:rsidRPr="00B076D1">
        <w:rPr>
          <w:rFonts w:ascii="Book Antiqua" w:hAnsi="Book Antiqua" w:cs="Times New Roman"/>
          <w:color w:val="000000" w:themeColor="text1"/>
          <w:sz w:val="24"/>
          <w:szCs w:val="24"/>
          <w:lang w:val="en"/>
        </w:rPr>
        <w:t xml:space="preserve"> </w:t>
      </w:r>
      <w:r w:rsidR="00835CB3" w:rsidRPr="00B076D1">
        <w:rPr>
          <w:rFonts w:ascii="Book Antiqua" w:hAnsi="Book Antiqua" w:cs="Times New Roman"/>
          <w:color w:val="000000" w:themeColor="text1"/>
          <w:sz w:val="24"/>
          <w:szCs w:val="24"/>
          <w:lang w:val="en"/>
        </w:rPr>
        <w:t>In the entire population, five-year DFS</w:t>
      </w:r>
      <w:r w:rsidR="00F77C17" w:rsidRPr="00B076D1">
        <w:rPr>
          <w:rFonts w:ascii="Book Antiqua" w:hAnsi="Book Antiqua" w:cs="Times New Roman"/>
          <w:color w:val="000000" w:themeColor="text1"/>
          <w:sz w:val="24"/>
          <w:szCs w:val="24"/>
          <w:lang w:val="en"/>
        </w:rPr>
        <w:t xml:space="preserve"> rate</w:t>
      </w:r>
      <w:r w:rsidR="00835CB3" w:rsidRPr="00B076D1">
        <w:rPr>
          <w:rFonts w:ascii="Book Antiqua" w:hAnsi="Book Antiqua" w:cs="Times New Roman"/>
          <w:color w:val="000000" w:themeColor="text1"/>
          <w:sz w:val="24"/>
          <w:szCs w:val="24"/>
          <w:lang w:val="en"/>
        </w:rPr>
        <w:t xml:space="preserve"> was 80.7</w:t>
      </w:r>
      <w:r w:rsidR="00553C4F" w:rsidRPr="00B076D1">
        <w:rPr>
          <w:rFonts w:ascii="Book Antiqua" w:hAnsi="Book Antiqua" w:cs="Times New Roman"/>
          <w:color w:val="000000" w:themeColor="text1"/>
          <w:sz w:val="24"/>
          <w:szCs w:val="24"/>
          <w:lang w:val="en"/>
        </w:rPr>
        <w:t>%</w:t>
      </w:r>
      <w:r w:rsidR="00835CB3" w:rsidRPr="00B076D1">
        <w:rPr>
          <w:rFonts w:ascii="Book Antiqua" w:hAnsi="Book Antiqua" w:cs="Times New Roman"/>
          <w:color w:val="000000" w:themeColor="text1"/>
          <w:sz w:val="24"/>
          <w:szCs w:val="24"/>
          <w:lang w:val="en"/>
        </w:rPr>
        <w:t xml:space="preserve"> </w:t>
      </w:r>
      <w:r w:rsidR="00835CB3" w:rsidRPr="002B181D">
        <w:rPr>
          <w:rFonts w:ascii="Book Antiqua" w:hAnsi="Book Antiqua" w:cs="Times New Roman"/>
          <w:i/>
          <w:color w:val="000000" w:themeColor="text1"/>
          <w:sz w:val="24"/>
          <w:szCs w:val="24"/>
          <w:lang w:val="en"/>
        </w:rPr>
        <w:t>v</w:t>
      </w:r>
      <w:r w:rsidR="00E753F2" w:rsidRPr="002B181D">
        <w:rPr>
          <w:rFonts w:ascii="Book Antiqua" w:hAnsi="Book Antiqua" w:cs="Times New Roman"/>
          <w:i/>
          <w:color w:val="000000" w:themeColor="text1"/>
          <w:sz w:val="24"/>
          <w:szCs w:val="24"/>
          <w:lang w:val="en"/>
        </w:rPr>
        <w:t>s</w:t>
      </w:r>
      <w:r w:rsidR="00835CB3" w:rsidRPr="00B076D1">
        <w:rPr>
          <w:rFonts w:ascii="Book Antiqua" w:hAnsi="Book Antiqua" w:cs="Times New Roman"/>
          <w:color w:val="000000" w:themeColor="text1"/>
          <w:sz w:val="24"/>
          <w:szCs w:val="24"/>
          <w:lang w:val="en"/>
        </w:rPr>
        <w:t xml:space="preserve"> 84</w:t>
      </w:r>
      <w:r w:rsidR="00553C4F" w:rsidRPr="00B076D1">
        <w:rPr>
          <w:rFonts w:ascii="Book Antiqua" w:hAnsi="Book Antiqua" w:cs="Times New Roman"/>
          <w:color w:val="000000" w:themeColor="text1"/>
          <w:sz w:val="24"/>
          <w:szCs w:val="24"/>
          <w:lang w:val="en"/>
        </w:rPr>
        <w:t>%</w:t>
      </w:r>
      <w:r w:rsidR="00835CB3" w:rsidRPr="00B076D1">
        <w:rPr>
          <w:rFonts w:ascii="Book Antiqua" w:hAnsi="Book Antiqua" w:cs="Times New Roman"/>
          <w:color w:val="000000" w:themeColor="text1"/>
          <w:sz w:val="24"/>
          <w:szCs w:val="24"/>
          <w:lang w:val="en"/>
        </w:rPr>
        <w:t xml:space="preserve"> for </w:t>
      </w:r>
      <w:r w:rsidR="000C4ECB" w:rsidRPr="00B076D1">
        <w:rPr>
          <w:rFonts w:ascii="Book Antiqua" w:hAnsi="Book Antiqua" w:cs="Times New Roman"/>
          <w:color w:val="000000" w:themeColor="text1"/>
          <w:sz w:val="24"/>
          <w:szCs w:val="24"/>
          <w:lang w:val="en"/>
        </w:rPr>
        <w:t>3</w:t>
      </w:r>
      <w:r w:rsidR="00835CB3" w:rsidRPr="00B076D1">
        <w:rPr>
          <w:rFonts w:ascii="Book Antiqua" w:hAnsi="Book Antiqua" w:cs="Times New Roman"/>
          <w:color w:val="000000" w:themeColor="text1"/>
          <w:sz w:val="24"/>
          <w:szCs w:val="24"/>
          <w:lang w:val="en"/>
        </w:rPr>
        <w:t xml:space="preserve"> </w:t>
      </w:r>
      <w:r w:rsidR="002B181D">
        <w:rPr>
          <w:rFonts w:ascii="Book Antiqua" w:hAnsi="Book Antiqua" w:cs="Times New Roman" w:hint="eastAsia"/>
          <w:color w:val="000000" w:themeColor="text1"/>
          <w:sz w:val="24"/>
          <w:szCs w:val="24"/>
          <w:lang w:val="en" w:eastAsia="zh-CN"/>
        </w:rPr>
        <w:t xml:space="preserve">mo </w:t>
      </w:r>
      <w:r w:rsidR="00835CB3" w:rsidRPr="002B181D">
        <w:rPr>
          <w:rFonts w:ascii="Book Antiqua" w:hAnsi="Book Antiqua" w:cs="Times New Roman"/>
          <w:i/>
          <w:color w:val="000000" w:themeColor="text1"/>
          <w:sz w:val="24"/>
          <w:szCs w:val="24"/>
          <w:lang w:val="en"/>
        </w:rPr>
        <w:t>v</w:t>
      </w:r>
      <w:r w:rsidR="00E753F2" w:rsidRPr="002B181D">
        <w:rPr>
          <w:rFonts w:ascii="Book Antiqua" w:hAnsi="Book Antiqua" w:cs="Times New Roman"/>
          <w:i/>
          <w:color w:val="000000" w:themeColor="text1"/>
          <w:sz w:val="24"/>
          <w:szCs w:val="24"/>
          <w:lang w:val="en"/>
        </w:rPr>
        <w:t>s</w:t>
      </w:r>
      <w:r w:rsidR="00835CB3" w:rsidRPr="00B076D1">
        <w:rPr>
          <w:rFonts w:ascii="Book Antiqua" w:hAnsi="Book Antiqua" w:cs="Times New Roman"/>
          <w:color w:val="000000" w:themeColor="text1"/>
          <w:sz w:val="24"/>
          <w:szCs w:val="24"/>
          <w:lang w:val="en"/>
        </w:rPr>
        <w:t xml:space="preserve"> </w:t>
      </w:r>
      <w:r w:rsidR="000C4ECB" w:rsidRPr="00B076D1">
        <w:rPr>
          <w:rFonts w:ascii="Book Antiqua" w:hAnsi="Book Antiqua" w:cs="Times New Roman"/>
          <w:color w:val="000000" w:themeColor="text1"/>
          <w:sz w:val="24"/>
          <w:szCs w:val="24"/>
          <w:lang w:val="en"/>
        </w:rPr>
        <w:t>6</w:t>
      </w:r>
      <w:r w:rsidR="00835CB3" w:rsidRPr="00B076D1">
        <w:rPr>
          <w:rFonts w:ascii="Book Antiqua" w:hAnsi="Book Antiqua" w:cs="Times New Roman"/>
          <w:color w:val="000000" w:themeColor="text1"/>
          <w:sz w:val="24"/>
          <w:szCs w:val="24"/>
          <w:lang w:val="en"/>
        </w:rPr>
        <w:t xml:space="preserve"> mo of therapy, respectively (</w:t>
      </w:r>
      <w:r w:rsidR="00760DCD" w:rsidRPr="00B076D1">
        <w:rPr>
          <w:rFonts w:ascii="Book Antiqua" w:hAnsi="Book Antiqua" w:cs="Times New Roman"/>
          <w:color w:val="000000" w:themeColor="text1"/>
          <w:sz w:val="24"/>
          <w:szCs w:val="24"/>
          <w:lang w:val="en"/>
        </w:rPr>
        <w:t>HR</w:t>
      </w:r>
      <w:r w:rsidR="00835CB3" w:rsidRPr="00B076D1">
        <w:rPr>
          <w:rFonts w:ascii="Book Antiqua" w:hAnsi="Book Antiqua" w:cs="Times New Roman"/>
          <w:color w:val="000000" w:themeColor="text1"/>
          <w:sz w:val="24"/>
          <w:szCs w:val="24"/>
          <w:lang w:val="en"/>
        </w:rPr>
        <w:t xml:space="preserve"> 1.18</w:t>
      </w:r>
      <w:r w:rsidR="00F035CD" w:rsidRPr="00B076D1">
        <w:rPr>
          <w:rFonts w:ascii="Book Antiqua" w:hAnsi="Book Antiqua" w:cs="Times New Roman"/>
          <w:color w:val="000000" w:themeColor="text1"/>
          <w:sz w:val="24"/>
          <w:szCs w:val="24"/>
          <w:lang w:val="en"/>
        </w:rPr>
        <w:t>;</w:t>
      </w:r>
      <w:r w:rsidR="002B181D">
        <w:rPr>
          <w:rFonts w:ascii="Book Antiqua" w:hAnsi="Book Antiqua" w:cs="Times New Roman"/>
          <w:color w:val="000000" w:themeColor="text1"/>
          <w:sz w:val="24"/>
          <w:szCs w:val="24"/>
          <w:lang w:val="en"/>
        </w:rPr>
        <w:t xml:space="preserve"> 95%</w:t>
      </w:r>
      <w:r w:rsidR="00835CB3" w:rsidRPr="00B076D1">
        <w:rPr>
          <w:rFonts w:ascii="Book Antiqua" w:hAnsi="Book Antiqua" w:cs="Times New Roman"/>
          <w:color w:val="000000" w:themeColor="text1"/>
          <w:sz w:val="24"/>
          <w:szCs w:val="24"/>
          <w:lang w:val="en"/>
        </w:rPr>
        <w:t>CI</w:t>
      </w:r>
      <w:r w:rsidR="00AF0035" w:rsidRPr="00B076D1">
        <w:rPr>
          <w:rFonts w:ascii="Book Antiqua" w:hAnsi="Book Antiqua" w:cs="Times New Roman"/>
          <w:color w:val="000000" w:themeColor="text1"/>
          <w:sz w:val="24"/>
          <w:szCs w:val="24"/>
          <w:lang w:val="en"/>
        </w:rPr>
        <w:t xml:space="preserve">, </w:t>
      </w:r>
      <w:r w:rsidR="00835CB3" w:rsidRPr="00B076D1">
        <w:rPr>
          <w:rFonts w:ascii="Book Antiqua" w:hAnsi="Book Antiqua" w:cs="Times New Roman"/>
          <w:color w:val="000000" w:themeColor="text1"/>
          <w:sz w:val="24"/>
          <w:szCs w:val="24"/>
          <w:lang w:val="en"/>
        </w:rPr>
        <w:t>1.05-1.31; absolute difference</w:t>
      </w:r>
      <w:r w:rsidR="00961607" w:rsidRPr="00B076D1">
        <w:rPr>
          <w:rFonts w:ascii="Book Antiqua" w:hAnsi="Book Antiqua" w:cs="Times New Roman"/>
          <w:color w:val="000000" w:themeColor="text1"/>
          <w:sz w:val="24"/>
          <w:szCs w:val="24"/>
          <w:lang w:val="en"/>
        </w:rPr>
        <w:t xml:space="preserve"> of </w:t>
      </w:r>
      <w:r w:rsidR="00835CB3" w:rsidRPr="00B076D1">
        <w:rPr>
          <w:rFonts w:ascii="Book Antiqua" w:hAnsi="Book Antiqua" w:cs="Times New Roman"/>
          <w:color w:val="000000" w:themeColor="text1"/>
          <w:sz w:val="24"/>
          <w:szCs w:val="24"/>
          <w:lang w:val="en"/>
        </w:rPr>
        <w:t>3.3</w:t>
      </w:r>
      <w:r w:rsidR="00961607" w:rsidRPr="00B076D1">
        <w:rPr>
          <w:rFonts w:ascii="Book Antiqua" w:hAnsi="Book Antiqua" w:cs="Times New Roman"/>
          <w:color w:val="000000" w:themeColor="text1"/>
          <w:sz w:val="24"/>
          <w:szCs w:val="24"/>
          <w:lang w:val="en"/>
        </w:rPr>
        <w:t>%</w:t>
      </w:r>
      <w:r w:rsidR="00835CB3" w:rsidRPr="00B076D1">
        <w:rPr>
          <w:rFonts w:ascii="Book Antiqua" w:hAnsi="Book Antiqua" w:cs="Times New Roman"/>
          <w:color w:val="000000" w:themeColor="text1"/>
          <w:sz w:val="24"/>
          <w:szCs w:val="24"/>
          <w:lang w:val="en"/>
        </w:rPr>
        <w:t>)</w:t>
      </w:r>
      <w:r w:rsidR="003602C6" w:rsidRPr="00B076D1">
        <w:rPr>
          <w:rFonts w:ascii="Book Antiqua" w:hAnsi="Book Antiqua" w:cs="Times New Roman"/>
          <w:color w:val="000000" w:themeColor="text1"/>
          <w:sz w:val="24"/>
          <w:szCs w:val="24"/>
          <w:lang w:val="en"/>
        </w:rPr>
        <w:t xml:space="preserve">. </w:t>
      </w:r>
      <w:r w:rsidR="004F030B" w:rsidRPr="00B076D1">
        <w:rPr>
          <w:rFonts w:ascii="Book Antiqua" w:hAnsi="Book Antiqua" w:cs="Times New Roman"/>
          <w:color w:val="000000" w:themeColor="text1"/>
          <w:sz w:val="24"/>
          <w:szCs w:val="24"/>
          <w:lang w:val="en"/>
        </w:rPr>
        <w:t>A</w:t>
      </w:r>
      <w:r w:rsidR="007E3802" w:rsidRPr="00B076D1">
        <w:rPr>
          <w:rFonts w:ascii="Book Antiqua" w:hAnsi="Book Antiqua" w:cs="Times New Roman"/>
          <w:color w:val="000000" w:themeColor="text1"/>
          <w:sz w:val="24"/>
          <w:szCs w:val="24"/>
          <w:lang w:val="en"/>
        </w:rPr>
        <w:t xml:space="preserve"> </w:t>
      </w:r>
      <w:r w:rsidR="004F030B" w:rsidRPr="00B076D1">
        <w:rPr>
          <w:rFonts w:ascii="Book Antiqua" w:hAnsi="Book Antiqua" w:cs="Times New Roman"/>
          <w:color w:val="000000" w:themeColor="text1"/>
          <w:sz w:val="24"/>
          <w:szCs w:val="24"/>
          <w:lang w:val="en"/>
        </w:rPr>
        <w:t>subset analysis b</w:t>
      </w:r>
      <w:r w:rsidR="00531278" w:rsidRPr="00B076D1">
        <w:rPr>
          <w:rFonts w:ascii="Book Antiqua" w:hAnsi="Book Antiqua" w:cs="Times New Roman"/>
          <w:color w:val="000000" w:themeColor="text1"/>
          <w:sz w:val="24"/>
          <w:szCs w:val="24"/>
          <w:lang w:val="en"/>
        </w:rPr>
        <w:t>y regimen</w:t>
      </w:r>
      <w:r w:rsidR="00170C50" w:rsidRPr="00B076D1">
        <w:rPr>
          <w:rFonts w:ascii="Book Antiqua" w:hAnsi="Book Antiqua" w:cs="Times New Roman"/>
          <w:color w:val="000000" w:themeColor="text1"/>
          <w:sz w:val="24"/>
          <w:szCs w:val="24"/>
          <w:lang w:val="en"/>
        </w:rPr>
        <w:t xml:space="preserve"> </w:t>
      </w:r>
      <w:r w:rsidR="004F030B" w:rsidRPr="00B076D1">
        <w:rPr>
          <w:rFonts w:ascii="Book Antiqua" w:hAnsi="Book Antiqua" w:cs="Times New Roman"/>
          <w:color w:val="000000" w:themeColor="text1"/>
          <w:sz w:val="24"/>
          <w:szCs w:val="24"/>
          <w:lang w:val="en"/>
        </w:rPr>
        <w:t xml:space="preserve">showed that </w:t>
      </w:r>
      <w:r w:rsidR="00600B88" w:rsidRPr="00B076D1">
        <w:rPr>
          <w:rFonts w:ascii="Book Antiqua" w:hAnsi="Book Antiqua" w:cs="Times New Roman"/>
          <w:color w:val="000000" w:themeColor="text1"/>
          <w:sz w:val="24"/>
          <w:szCs w:val="24"/>
          <w:lang w:val="en"/>
        </w:rPr>
        <w:t xml:space="preserve">3 mo of </w:t>
      </w:r>
      <w:r w:rsidR="004965EA" w:rsidRPr="00B076D1">
        <w:rPr>
          <w:rFonts w:ascii="Book Antiqua" w:hAnsi="Book Antiqua" w:cs="Times New Roman"/>
          <w:color w:val="000000" w:themeColor="text1"/>
          <w:sz w:val="24"/>
          <w:szCs w:val="24"/>
          <w:lang w:val="en"/>
        </w:rPr>
        <w:t xml:space="preserve">CAPOX </w:t>
      </w:r>
      <w:r w:rsidR="00600B88" w:rsidRPr="00B076D1">
        <w:rPr>
          <w:rFonts w:ascii="Book Antiqua" w:hAnsi="Book Antiqua" w:cs="Times New Roman"/>
          <w:color w:val="000000" w:themeColor="text1"/>
          <w:sz w:val="24"/>
          <w:szCs w:val="24"/>
          <w:lang w:val="en"/>
        </w:rPr>
        <w:t xml:space="preserve">was </w:t>
      </w:r>
      <w:r w:rsidR="004965EA" w:rsidRPr="00B076D1">
        <w:rPr>
          <w:rFonts w:ascii="Book Antiqua" w:hAnsi="Book Antiqua" w:cs="Times New Roman"/>
          <w:color w:val="000000" w:themeColor="text1"/>
          <w:sz w:val="24"/>
          <w:szCs w:val="24"/>
          <w:lang w:val="en"/>
        </w:rPr>
        <w:t>non</w:t>
      </w:r>
      <w:r w:rsidR="00746248" w:rsidRPr="00B076D1">
        <w:rPr>
          <w:rFonts w:ascii="Book Antiqua" w:hAnsi="Book Antiqua" w:cs="Times New Roman"/>
          <w:color w:val="000000" w:themeColor="text1"/>
          <w:sz w:val="24"/>
          <w:szCs w:val="24"/>
          <w:lang w:val="en"/>
        </w:rPr>
        <w:t>-</w:t>
      </w:r>
      <w:r w:rsidR="004965EA" w:rsidRPr="00B076D1">
        <w:rPr>
          <w:rFonts w:ascii="Book Antiqua" w:hAnsi="Book Antiqua" w:cs="Times New Roman"/>
          <w:color w:val="000000" w:themeColor="text1"/>
          <w:sz w:val="24"/>
          <w:szCs w:val="24"/>
          <w:lang w:val="en"/>
        </w:rPr>
        <w:t xml:space="preserve">inferior, with a 5-year DFS </w:t>
      </w:r>
      <w:r w:rsidR="00483336" w:rsidRPr="00B076D1">
        <w:rPr>
          <w:rFonts w:ascii="Book Antiqua" w:hAnsi="Book Antiqua" w:cs="Times New Roman"/>
          <w:color w:val="000000" w:themeColor="text1"/>
          <w:sz w:val="24"/>
          <w:szCs w:val="24"/>
          <w:lang w:val="en"/>
        </w:rPr>
        <w:t xml:space="preserve">rate </w:t>
      </w:r>
      <w:r w:rsidR="004965EA" w:rsidRPr="00B076D1">
        <w:rPr>
          <w:rFonts w:ascii="Book Antiqua" w:hAnsi="Book Antiqua" w:cs="Times New Roman"/>
          <w:color w:val="000000" w:themeColor="text1"/>
          <w:sz w:val="24"/>
          <w:szCs w:val="24"/>
          <w:lang w:val="en"/>
        </w:rPr>
        <w:t xml:space="preserve">of 81.7% for 3 mo </w:t>
      </w:r>
      <w:r w:rsidR="004965EA" w:rsidRPr="00C10BB0">
        <w:rPr>
          <w:rFonts w:ascii="Book Antiqua" w:hAnsi="Book Antiqua" w:cs="Times New Roman"/>
          <w:i/>
          <w:color w:val="000000" w:themeColor="text1"/>
          <w:sz w:val="24"/>
          <w:szCs w:val="24"/>
          <w:lang w:val="en"/>
        </w:rPr>
        <w:t>vs</w:t>
      </w:r>
      <w:r w:rsidR="004965EA" w:rsidRPr="00B076D1">
        <w:rPr>
          <w:rFonts w:ascii="Book Antiqua" w:hAnsi="Book Antiqua" w:cs="Times New Roman"/>
          <w:color w:val="000000" w:themeColor="text1"/>
          <w:sz w:val="24"/>
          <w:szCs w:val="24"/>
          <w:lang w:val="en"/>
        </w:rPr>
        <w:t xml:space="preserve"> 82.0% for 6 mo</w:t>
      </w:r>
      <w:r w:rsidR="00684BE3" w:rsidRPr="00B076D1">
        <w:rPr>
          <w:rFonts w:ascii="Book Antiqua" w:hAnsi="Book Antiqua" w:cs="Times New Roman"/>
          <w:color w:val="000000" w:themeColor="text1"/>
          <w:sz w:val="24"/>
          <w:szCs w:val="24"/>
          <w:lang w:val="en"/>
        </w:rPr>
        <w:t xml:space="preserve"> (HR 1.02</w:t>
      </w:r>
      <w:r w:rsidR="00025AC4" w:rsidRPr="00B076D1">
        <w:rPr>
          <w:rFonts w:ascii="Book Antiqua" w:hAnsi="Book Antiqua" w:cs="Times New Roman"/>
          <w:color w:val="000000" w:themeColor="text1"/>
          <w:sz w:val="24"/>
          <w:szCs w:val="24"/>
          <w:lang w:val="en"/>
        </w:rPr>
        <w:t>;</w:t>
      </w:r>
      <w:r w:rsidR="00BA5DA4">
        <w:rPr>
          <w:rFonts w:ascii="Book Antiqua" w:hAnsi="Book Antiqua" w:cs="Times New Roman"/>
          <w:color w:val="000000" w:themeColor="text1"/>
          <w:sz w:val="24"/>
          <w:szCs w:val="24"/>
          <w:lang w:val="en"/>
        </w:rPr>
        <w:t xml:space="preserve"> 95%</w:t>
      </w:r>
      <w:r w:rsidR="00684BE3" w:rsidRPr="00B076D1">
        <w:rPr>
          <w:rFonts w:ascii="Book Antiqua" w:hAnsi="Book Antiqua" w:cs="Times New Roman"/>
          <w:color w:val="000000" w:themeColor="text1"/>
          <w:sz w:val="24"/>
          <w:szCs w:val="24"/>
          <w:lang w:val="en"/>
        </w:rPr>
        <w:t>CI</w:t>
      </w:r>
      <w:r w:rsidR="00025AC4" w:rsidRPr="00B076D1">
        <w:rPr>
          <w:rFonts w:ascii="Book Antiqua" w:hAnsi="Book Antiqua" w:cs="Times New Roman"/>
          <w:color w:val="000000" w:themeColor="text1"/>
          <w:sz w:val="24"/>
          <w:szCs w:val="24"/>
          <w:lang w:val="en"/>
        </w:rPr>
        <w:t>,</w:t>
      </w:r>
      <w:r w:rsidR="00684BE3" w:rsidRPr="00B076D1">
        <w:rPr>
          <w:rFonts w:ascii="Book Antiqua" w:hAnsi="Book Antiqua" w:cs="Times New Roman"/>
          <w:color w:val="000000" w:themeColor="text1"/>
          <w:sz w:val="24"/>
          <w:szCs w:val="24"/>
          <w:lang w:val="en"/>
        </w:rPr>
        <w:t xml:space="preserve"> 0.88-1.17)</w:t>
      </w:r>
      <w:r w:rsidR="004965EA" w:rsidRPr="00B076D1">
        <w:rPr>
          <w:rFonts w:ascii="Book Antiqua" w:hAnsi="Book Antiqua" w:cs="Times New Roman"/>
          <w:color w:val="000000" w:themeColor="text1"/>
          <w:sz w:val="24"/>
          <w:szCs w:val="24"/>
          <w:lang w:val="en"/>
        </w:rPr>
        <w:t>.</w:t>
      </w:r>
      <w:r w:rsidR="00890BD7" w:rsidRPr="00B076D1">
        <w:rPr>
          <w:rFonts w:ascii="Book Antiqua" w:hAnsi="Book Antiqua" w:cs="Times New Roman"/>
          <w:color w:val="000000" w:themeColor="text1"/>
          <w:sz w:val="24"/>
          <w:szCs w:val="24"/>
        </w:rPr>
        <w:t xml:space="preserve"> </w:t>
      </w:r>
      <w:r w:rsidR="00890BD7" w:rsidRPr="00B076D1">
        <w:rPr>
          <w:rFonts w:ascii="Book Antiqua" w:hAnsi="Book Antiqua" w:cs="Times New Roman"/>
          <w:color w:val="000000" w:themeColor="text1"/>
          <w:sz w:val="24"/>
          <w:szCs w:val="24"/>
          <w:lang w:val="en"/>
        </w:rPr>
        <w:t>By contrast, the 5-year DFS</w:t>
      </w:r>
      <w:r w:rsidR="00960B94" w:rsidRPr="00B076D1">
        <w:rPr>
          <w:rFonts w:ascii="Book Antiqua" w:hAnsi="Book Antiqua" w:cs="Times New Roman"/>
          <w:color w:val="000000" w:themeColor="text1"/>
          <w:sz w:val="24"/>
          <w:szCs w:val="24"/>
          <w:lang w:val="en"/>
        </w:rPr>
        <w:t xml:space="preserve"> rate</w:t>
      </w:r>
      <w:r w:rsidR="00890BD7" w:rsidRPr="00B076D1">
        <w:rPr>
          <w:rFonts w:ascii="Book Antiqua" w:hAnsi="Book Antiqua" w:cs="Times New Roman"/>
          <w:color w:val="000000" w:themeColor="text1"/>
          <w:sz w:val="24"/>
          <w:szCs w:val="24"/>
          <w:lang w:val="en"/>
        </w:rPr>
        <w:t xml:space="preserve"> for FOLFOX was 79.2% for 3 mo of treatment </w:t>
      </w:r>
      <w:r w:rsidR="00890BD7" w:rsidRPr="00BA5DA4">
        <w:rPr>
          <w:rFonts w:ascii="Book Antiqua" w:hAnsi="Book Antiqua" w:cs="Times New Roman"/>
          <w:i/>
          <w:color w:val="000000" w:themeColor="text1"/>
          <w:sz w:val="24"/>
          <w:szCs w:val="24"/>
          <w:lang w:val="en"/>
        </w:rPr>
        <w:t>vs</w:t>
      </w:r>
      <w:r w:rsidR="00890BD7" w:rsidRPr="00B076D1">
        <w:rPr>
          <w:rFonts w:ascii="Book Antiqua" w:hAnsi="Book Antiqua" w:cs="Times New Roman"/>
          <w:color w:val="000000" w:themeColor="text1"/>
          <w:sz w:val="24"/>
          <w:szCs w:val="24"/>
          <w:lang w:val="en"/>
        </w:rPr>
        <w:t xml:space="preserve"> 86.5%</w:t>
      </w:r>
      <w:r w:rsidR="00E91A8B" w:rsidRPr="00B076D1">
        <w:rPr>
          <w:rFonts w:ascii="Book Antiqua" w:hAnsi="Book Antiqua" w:cs="Times New Roman"/>
          <w:color w:val="000000" w:themeColor="text1"/>
          <w:sz w:val="24"/>
          <w:szCs w:val="24"/>
          <w:lang w:val="en"/>
        </w:rPr>
        <w:t xml:space="preserve"> for 6 mo</w:t>
      </w:r>
      <w:r w:rsidR="00890BD7" w:rsidRPr="00B076D1">
        <w:rPr>
          <w:rFonts w:ascii="Book Antiqua" w:hAnsi="Book Antiqua" w:cs="Times New Roman"/>
          <w:color w:val="000000" w:themeColor="text1"/>
          <w:sz w:val="24"/>
          <w:szCs w:val="24"/>
          <w:lang w:val="en"/>
        </w:rPr>
        <w:t>, an absolute 7.3% difference in favor of longer treatment duration</w:t>
      </w:r>
      <w:r w:rsidR="00F944A1" w:rsidRPr="00B076D1">
        <w:rPr>
          <w:rFonts w:ascii="Book Antiqua" w:hAnsi="Book Antiqua" w:cs="Times New Roman"/>
          <w:color w:val="000000" w:themeColor="text1"/>
          <w:sz w:val="24"/>
          <w:szCs w:val="24"/>
          <w:lang w:val="en"/>
        </w:rPr>
        <w:t xml:space="preserve"> (HR 1.42</w:t>
      </w:r>
      <w:r w:rsidR="001F51C5" w:rsidRPr="00B076D1">
        <w:rPr>
          <w:rFonts w:ascii="Book Antiqua" w:hAnsi="Book Antiqua" w:cs="Times New Roman"/>
          <w:color w:val="000000" w:themeColor="text1"/>
          <w:sz w:val="24"/>
          <w:szCs w:val="24"/>
          <w:lang w:val="en"/>
        </w:rPr>
        <w:t xml:space="preserve">; </w:t>
      </w:r>
      <w:r w:rsidR="00BA5DA4">
        <w:rPr>
          <w:rFonts w:ascii="Book Antiqua" w:hAnsi="Book Antiqua" w:cs="Times New Roman"/>
          <w:color w:val="000000" w:themeColor="text1"/>
          <w:sz w:val="24"/>
          <w:szCs w:val="24"/>
          <w:lang w:val="en"/>
        </w:rPr>
        <w:t>95%</w:t>
      </w:r>
      <w:r w:rsidR="00F944A1" w:rsidRPr="00B076D1">
        <w:rPr>
          <w:rFonts w:ascii="Book Antiqua" w:hAnsi="Book Antiqua" w:cs="Times New Roman"/>
          <w:color w:val="000000" w:themeColor="text1"/>
          <w:sz w:val="24"/>
          <w:szCs w:val="24"/>
          <w:lang w:val="en"/>
        </w:rPr>
        <w:t>CI</w:t>
      </w:r>
      <w:r w:rsidR="006913EE" w:rsidRPr="00B076D1">
        <w:rPr>
          <w:rFonts w:ascii="Book Antiqua" w:hAnsi="Book Antiqua" w:cs="Times New Roman"/>
          <w:color w:val="000000" w:themeColor="text1"/>
          <w:sz w:val="24"/>
          <w:szCs w:val="24"/>
          <w:lang w:val="en"/>
        </w:rPr>
        <w:t>,</w:t>
      </w:r>
      <w:r w:rsidR="00F944A1" w:rsidRPr="00B076D1">
        <w:rPr>
          <w:rFonts w:ascii="Book Antiqua" w:hAnsi="Book Antiqua" w:cs="Times New Roman"/>
          <w:color w:val="000000" w:themeColor="text1"/>
          <w:sz w:val="24"/>
          <w:szCs w:val="24"/>
          <w:lang w:val="en"/>
        </w:rPr>
        <w:t xml:space="preserve"> 1.19-1.70)</w:t>
      </w:r>
      <w:r w:rsidR="00890BD7" w:rsidRPr="00B076D1">
        <w:rPr>
          <w:rFonts w:ascii="Book Antiqua" w:hAnsi="Book Antiqua" w:cs="Times New Roman"/>
          <w:color w:val="000000" w:themeColor="text1"/>
          <w:sz w:val="24"/>
          <w:szCs w:val="24"/>
          <w:lang w:val="en"/>
        </w:rPr>
        <w:t>.</w:t>
      </w:r>
      <w:r w:rsidR="00CA7DA6" w:rsidRPr="00B076D1">
        <w:rPr>
          <w:rFonts w:ascii="Book Antiqua" w:hAnsi="Book Antiqua" w:cs="Times New Roman"/>
          <w:color w:val="000000" w:themeColor="text1"/>
          <w:sz w:val="24"/>
          <w:szCs w:val="24"/>
          <w:lang w:val="en"/>
        </w:rPr>
        <w:t xml:space="preserve"> </w:t>
      </w:r>
      <w:r w:rsidR="00246EEE" w:rsidRPr="00B076D1">
        <w:rPr>
          <w:rFonts w:ascii="Book Antiqua" w:hAnsi="Book Antiqua" w:cs="Times New Roman"/>
          <w:color w:val="000000" w:themeColor="text1"/>
          <w:sz w:val="24"/>
          <w:szCs w:val="24"/>
          <w:lang w:val="en"/>
        </w:rPr>
        <w:t xml:space="preserve">It was concluded that 3 mo of CAPOX is a reasonable choice for high-risk stage II </w:t>
      </w:r>
      <w:r w:rsidR="00573FA9" w:rsidRPr="00B076D1">
        <w:rPr>
          <w:rFonts w:ascii="Book Antiqua" w:hAnsi="Book Antiqua" w:cs="Times New Roman"/>
          <w:color w:val="000000" w:themeColor="text1"/>
          <w:sz w:val="24"/>
          <w:szCs w:val="24"/>
          <w:lang w:val="en"/>
        </w:rPr>
        <w:t>CC</w:t>
      </w:r>
      <w:r w:rsidR="00246EEE" w:rsidRPr="00B076D1">
        <w:rPr>
          <w:rFonts w:ascii="Book Antiqua" w:hAnsi="Book Antiqua" w:cs="Times New Roman"/>
          <w:color w:val="000000" w:themeColor="text1"/>
          <w:sz w:val="24"/>
          <w:szCs w:val="24"/>
          <w:lang w:val="en"/>
        </w:rPr>
        <w:t xml:space="preserve"> patients.</w:t>
      </w:r>
      <w:bookmarkEnd w:id="87"/>
      <w:bookmarkEnd w:id="88"/>
      <w:r w:rsidR="00844B6D">
        <w:rPr>
          <w:rFonts w:ascii="Book Antiqua" w:hAnsi="Book Antiqua" w:cs="Times New Roman" w:hint="eastAsia"/>
          <w:color w:val="000000" w:themeColor="text1"/>
          <w:sz w:val="24"/>
          <w:szCs w:val="24"/>
          <w:lang w:val="en" w:eastAsia="zh-CN"/>
        </w:rPr>
        <w:t xml:space="preserve"> </w:t>
      </w:r>
    </w:p>
    <w:p w14:paraId="6EC76FCE" w14:textId="77777777" w:rsidR="00BA5DA4" w:rsidRDefault="00BA5DA4" w:rsidP="00B076D1">
      <w:pPr>
        <w:pStyle w:val="f-body"/>
        <w:adjustRightInd w:val="0"/>
        <w:snapToGrid w:val="0"/>
        <w:spacing w:before="0" w:line="360" w:lineRule="auto"/>
        <w:jc w:val="both"/>
        <w:rPr>
          <w:rFonts w:ascii="Book Antiqua" w:eastAsiaTheme="minorEastAsia" w:hAnsi="Book Antiqua"/>
          <w:b/>
          <w:color w:val="000000" w:themeColor="text1"/>
          <w:sz w:val="24"/>
          <w:szCs w:val="24"/>
          <w:u w:val="single"/>
          <w:lang w:eastAsia="zh-CN"/>
        </w:rPr>
      </w:pPr>
    </w:p>
    <w:p w14:paraId="67ADDC86" w14:textId="37D7D9B3" w:rsidR="003E3D9A" w:rsidRPr="00BA5DA4" w:rsidRDefault="00BA5DA4" w:rsidP="00B076D1">
      <w:pPr>
        <w:pStyle w:val="f-body"/>
        <w:adjustRightInd w:val="0"/>
        <w:snapToGrid w:val="0"/>
        <w:spacing w:before="0" w:line="360" w:lineRule="auto"/>
        <w:jc w:val="both"/>
        <w:rPr>
          <w:rFonts w:ascii="Book Antiqua" w:hAnsi="Book Antiqua"/>
          <w:b/>
          <w:color w:val="000000" w:themeColor="text1"/>
          <w:sz w:val="24"/>
          <w:szCs w:val="24"/>
          <w:u w:val="single"/>
        </w:rPr>
      </w:pPr>
      <w:bookmarkStart w:id="89" w:name="OLE_LINK62"/>
      <w:bookmarkStart w:id="90" w:name="OLE_LINK63"/>
      <w:r w:rsidRPr="00BA5DA4">
        <w:rPr>
          <w:rFonts w:ascii="Book Antiqua" w:hAnsi="Book Antiqua"/>
          <w:b/>
          <w:color w:val="000000" w:themeColor="text1"/>
          <w:sz w:val="24"/>
          <w:szCs w:val="24"/>
          <w:u w:val="single"/>
        </w:rPr>
        <w:t>ADJUVANT CHEMOTHERAPY: CURRENT STANDARD</w:t>
      </w:r>
      <w:bookmarkEnd w:id="89"/>
      <w:bookmarkEnd w:id="90"/>
      <w:r w:rsidRPr="00BA5DA4">
        <w:rPr>
          <w:rFonts w:ascii="Book Antiqua" w:hAnsi="Book Antiqua"/>
          <w:b/>
          <w:color w:val="000000" w:themeColor="text1"/>
          <w:sz w:val="24"/>
          <w:szCs w:val="24"/>
          <w:u w:val="single"/>
        </w:rPr>
        <w:t xml:space="preserve"> </w:t>
      </w:r>
    </w:p>
    <w:p w14:paraId="0D7F6EF9" w14:textId="1949F956" w:rsidR="00F62A4F" w:rsidRPr="00B076D1" w:rsidRDefault="000140C8" w:rsidP="00B076D1">
      <w:pPr>
        <w:pStyle w:val="f-body"/>
        <w:adjustRightInd w:val="0"/>
        <w:snapToGrid w:val="0"/>
        <w:spacing w:before="0" w:line="360" w:lineRule="auto"/>
        <w:jc w:val="both"/>
        <w:rPr>
          <w:rFonts w:ascii="Book Antiqua" w:hAnsi="Book Antiqua"/>
          <w:color w:val="000000" w:themeColor="text1"/>
          <w:sz w:val="24"/>
          <w:szCs w:val="24"/>
        </w:rPr>
      </w:pPr>
      <w:bookmarkStart w:id="91" w:name="OLE_LINK64"/>
      <w:bookmarkStart w:id="92" w:name="OLE_LINK65"/>
      <w:r w:rsidRPr="00B076D1">
        <w:rPr>
          <w:rFonts w:ascii="Book Antiqua" w:hAnsi="Book Antiqua"/>
          <w:color w:val="000000" w:themeColor="text1"/>
          <w:sz w:val="24"/>
          <w:szCs w:val="24"/>
        </w:rPr>
        <w:t>AC</w:t>
      </w:r>
      <w:r w:rsidR="00DD0EB4" w:rsidRPr="00B076D1">
        <w:rPr>
          <w:rFonts w:ascii="Book Antiqua" w:hAnsi="Book Antiqua"/>
          <w:color w:val="000000" w:themeColor="text1"/>
          <w:sz w:val="24"/>
          <w:szCs w:val="24"/>
        </w:rPr>
        <w:t xml:space="preserve"> following the surgery</w:t>
      </w:r>
      <w:r w:rsidR="004D3C49" w:rsidRPr="00B076D1">
        <w:rPr>
          <w:rFonts w:ascii="Book Antiqua" w:hAnsi="Book Antiqua"/>
          <w:color w:val="000000" w:themeColor="text1"/>
          <w:sz w:val="24"/>
          <w:szCs w:val="24"/>
        </w:rPr>
        <w:t xml:space="preserve"> is routinely recommended </w:t>
      </w:r>
      <w:r w:rsidR="00954B1B" w:rsidRPr="00B076D1">
        <w:rPr>
          <w:rFonts w:ascii="Book Antiqua" w:hAnsi="Book Antiqua"/>
          <w:color w:val="000000" w:themeColor="text1"/>
          <w:sz w:val="24"/>
          <w:szCs w:val="24"/>
        </w:rPr>
        <w:t>for all patients of</w:t>
      </w:r>
      <w:r w:rsidR="004D3C49" w:rsidRPr="00B076D1">
        <w:rPr>
          <w:rFonts w:ascii="Book Antiqua" w:hAnsi="Book Antiqua"/>
          <w:color w:val="000000" w:themeColor="text1"/>
          <w:sz w:val="24"/>
          <w:szCs w:val="24"/>
        </w:rPr>
        <w:t xml:space="preserve"> resected stage III </w:t>
      </w:r>
      <w:r w:rsidR="00573FA9" w:rsidRPr="00B076D1">
        <w:rPr>
          <w:rFonts w:ascii="Book Antiqua" w:hAnsi="Book Antiqua"/>
          <w:color w:val="000000" w:themeColor="text1"/>
          <w:sz w:val="24"/>
          <w:szCs w:val="24"/>
        </w:rPr>
        <w:t>CC</w:t>
      </w:r>
      <w:r w:rsidR="00844B6D">
        <w:rPr>
          <w:rFonts w:ascii="Book Antiqua" w:eastAsiaTheme="minorEastAsia" w:hAnsi="Book Antiqua" w:hint="eastAsia"/>
          <w:color w:val="000000" w:themeColor="text1"/>
          <w:sz w:val="24"/>
          <w:szCs w:val="24"/>
          <w:lang w:eastAsia="zh-CN"/>
        </w:rPr>
        <w:t xml:space="preserve"> </w:t>
      </w:r>
      <w:r w:rsidR="00EA6880" w:rsidRPr="00B076D1">
        <w:rPr>
          <w:rFonts w:ascii="Book Antiqua" w:hAnsi="Book Antiqua"/>
          <w:color w:val="000000" w:themeColor="text1"/>
          <w:sz w:val="24"/>
          <w:szCs w:val="24"/>
        </w:rPr>
        <w:t xml:space="preserve">based on </w:t>
      </w:r>
      <w:r w:rsidR="002A0E49" w:rsidRPr="00B076D1">
        <w:rPr>
          <w:rFonts w:ascii="Book Antiqua" w:hAnsi="Book Antiqua"/>
          <w:color w:val="000000" w:themeColor="text1"/>
          <w:sz w:val="24"/>
          <w:szCs w:val="24"/>
        </w:rPr>
        <w:t>the</w:t>
      </w:r>
      <w:r w:rsidR="006C2024" w:rsidRPr="00B076D1">
        <w:rPr>
          <w:rFonts w:ascii="Book Antiqua" w:hAnsi="Book Antiqua"/>
          <w:color w:val="000000" w:themeColor="text1"/>
          <w:sz w:val="24"/>
          <w:szCs w:val="24"/>
        </w:rPr>
        <w:t xml:space="preserve"> unequivocal</w:t>
      </w:r>
      <w:r w:rsidR="002A0E49" w:rsidRPr="00B076D1">
        <w:rPr>
          <w:rFonts w:ascii="Book Antiqua" w:hAnsi="Book Antiqua"/>
          <w:color w:val="000000" w:themeColor="text1"/>
          <w:sz w:val="24"/>
          <w:szCs w:val="24"/>
        </w:rPr>
        <w:t xml:space="preserve"> </w:t>
      </w:r>
      <w:r w:rsidR="00177C0E" w:rsidRPr="00B076D1">
        <w:rPr>
          <w:rFonts w:ascii="Book Antiqua" w:hAnsi="Book Antiqua"/>
          <w:color w:val="000000" w:themeColor="text1"/>
          <w:sz w:val="24"/>
          <w:szCs w:val="24"/>
        </w:rPr>
        <w:t>survival benefit demonstrated in n</w:t>
      </w:r>
      <w:r w:rsidR="00A62853" w:rsidRPr="00B076D1">
        <w:rPr>
          <w:rFonts w:ascii="Book Antiqua" w:hAnsi="Book Antiqua"/>
          <w:color w:val="000000" w:themeColor="text1"/>
          <w:sz w:val="24"/>
          <w:szCs w:val="24"/>
        </w:rPr>
        <w:t>umerous clinical trials</w:t>
      </w:r>
      <w:r w:rsidR="00E10A1B" w:rsidRPr="00B076D1">
        <w:rPr>
          <w:rFonts w:ascii="Book Antiqua" w:hAnsi="Book Antiqua"/>
          <w:color w:val="000000" w:themeColor="text1"/>
          <w:sz w:val="24"/>
          <w:szCs w:val="24"/>
        </w:rPr>
        <w:t>,</w:t>
      </w:r>
      <w:r w:rsidR="00EB2D40" w:rsidRPr="00B076D1">
        <w:rPr>
          <w:rFonts w:ascii="Book Antiqua" w:hAnsi="Book Antiqua"/>
          <w:color w:val="000000" w:themeColor="text1"/>
          <w:sz w:val="24"/>
          <w:szCs w:val="24"/>
        </w:rPr>
        <w:t xml:space="preserve"> </w:t>
      </w:r>
      <w:r w:rsidR="00163B11" w:rsidRPr="00B076D1">
        <w:rPr>
          <w:rFonts w:ascii="Book Antiqua" w:hAnsi="Book Antiqua"/>
          <w:color w:val="000000" w:themeColor="text1"/>
          <w:sz w:val="24"/>
          <w:szCs w:val="24"/>
        </w:rPr>
        <w:t>both with</w:t>
      </w:r>
      <w:r w:rsidR="002A6373" w:rsidRPr="00B076D1">
        <w:rPr>
          <w:rFonts w:ascii="Book Antiqua" w:hAnsi="Book Antiqua"/>
          <w:color w:val="000000" w:themeColor="text1"/>
          <w:sz w:val="24"/>
          <w:szCs w:val="24"/>
        </w:rPr>
        <w:t xml:space="preserve"> the</w:t>
      </w:r>
      <w:r w:rsidR="00EB2D40" w:rsidRPr="00B076D1">
        <w:rPr>
          <w:rFonts w:ascii="Book Antiqua" w:hAnsi="Book Antiqua"/>
          <w:color w:val="000000" w:themeColor="text1"/>
          <w:sz w:val="24"/>
          <w:szCs w:val="24"/>
        </w:rPr>
        <w:t xml:space="preserve"> 5-FU</w:t>
      </w:r>
      <w:r w:rsidR="00D752D6" w:rsidRPr="00B076D1">
        <w:rPr>
          <w:rFonts w:ascii="Book Antiqua" w:hAnsi="Book Antiqua"/>
          <w:color w:val="000000" w:themeColor="text1"/>
          <w:sz w:val="24"/>
          <w:szCs w:val="24"/>
        </w:rPr>
        <w:t xml:space="preserve"> monotherapy</w:t>
      </w:r>
      <w:r w:rsidR="00CF58F4" w:rsidRPr="00B076D1">
        <w:rPr>
          <w:rFonts w:ascii="Book Antiqua" w:hAnsi="Book Antiqua"/>
          <w:color w:val="000000" w:themeColor="text1"/>
          <w:sz w:val="24"/>
          <w:szCs w:val="24"/>
        </w:rPr>
        <w:fldChar w:fldCharType="begin">
          <w:fldData xml:space="preserve">PEVuZE5vdGU+PENpdGU+PEF1dGhvcj5TYXJnZW50PC9BdXRob3I+PFllYXI+MjAwOTwvWWVhcj48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</w:fldData>
        </w:fldChar>
      </w:r>
      <w:r w:rsidR="00112E9A" w:rsidRPr="00B076D1">
        <w:rPr>
          <w:rFonts w:ascii="Book Antiqua" w:hAnsi="Book Antiqua"/>
          <w:color w:val="000000" w:themeColor="text1"/>
          <w:sz w:val="24"/>
          <w:szCs w:val="24"/>
        </w:rPr>
        <w:instrText xml:space="preserve"> ADDIN EN.CITE </w:instrText>
      </w:r>
      <w:r w:rsidR="00112E9A" w:rsidRPr="00B076D1">
        <w:rPr>
          <w:rFonts w:ascii="Book Antiqua" w:hAnsi="Book Antiqua"/>
          <w:color w:val="000000" w:themeColor="text1"/>
          <w:sz w:val="24"/>
          <w:szCs w:val="24"/>
        </w:rPr>
        <w:fldChar w:fldCharType="begin">
          <w:fldData xml:space="preserve">PEVuZE5vdGU+PENpdGU+PEF1dGhvcj5TYXJnZW50PC9BdXRob3I+PFllYXI+MjAwOTwvWWVhcj48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</w:fldData>
        </w:fldChar>
      </w:r>
      <w:r w:rsidR="00112E9A" w:rsidRPr="00B076D1">
        <w:rPr>
          <w:rFonts w:ascii="Book Antiqua" w:hAnsi="Book Antiqua"/>
          <w:color w:val="000000" w:themeColor="text1"/>
          <w:sz w:val="24"/>
          <w:szCs w:val="24"/>
        </w:rPr>
        <w:instrText xml:space="preserve"> ADDIN EN.CITE.DATA </w:instrText>
      </w:r>
      <w:r w:rsidR="00112E9A" w:rsidRPr="00B076D1">
        <w:rPr>
          <w:rFonts w:ascii="Book Antiqua" w:hAnsi="Book Antiqua"/>
          <w:color w:val="000000" w:themeColor="text1"/>
          <w:sz w:val="24"/>
          <w:szCs w:val="24"/>
        </w:rPr>
      </w:r>
      <w:r w:rsidR="00112E9A" w:rsidRPr="00B076D1">
        <w:rPr>
          <w:rFonts w:ascii="Book Antiqua" w:hAnsi="Book Antiqua"/>
          <w:color w:val="000000" w:themeColor="text1"/>
          <w:sz w:val="24"/>
          <w:szCs w:val="24"/>
        </w:rPr>
        <w:fldChar w:fldCharType="end"/>
      </w:r>
      <w:r w:rsidR="00CF58F4" w:rsidRPr="00B076D1">
        <w:rPr>
          <w:rFonts w:ascii="Book Antiqua" w:hAnsi="Book Antiqua"/>
          <w:color w:val="000000" w:themeColor="text1"/>
          <w:sz w:val="24"/>
          <w:szCs w:val="24"/>
        </w:rPr>
      </w:r>
      <w:r w:rsidR="00CF58F4" w:rsidRPr="00B076D1">
        <w:rPr>
          <w:rFonts w:ascii="Book Antiqua" w:hAnsi="Book Antiqua"/>
          <w:color w:val="000000" w:themeColor="text1"/>
          <w:sz w:val="24"/>
          <w:szCs w:val="24"/>
        </w:rPr>
        <w:fldChar w:fldCharType="separate"/>
      </w:r>
      <w:r w:rsidR="00112E9A" w:rsidRPr="00B076D1">
        <w:rPr>
          <w:rFonts w:ascii="Book Antiqua" w:hAnsi="Book Antiqua"/>
          <w:noProof/>
          <w:color w:val="000000" w:themeColor="text1"/>
          <w:sz w:val="24"/>
          <w:szCs w:val="24"/>
          <w:vertAlign w:val="superscript"/>
        </w:rPr>
        <w:t>[</w:t>
      </w:r>
      <w:hyperlink w:anchor="_ENREF_49" w:tooltip="Sargent, 2009 #1257" w:history="1">
        <w:r w:rsidR="00CD4847" w:rsidRPr="00B076D1">
          <w:rPr>
            <w:rFonts w:ascii="Book Antiqua" w:hAnsi="Book Antiqua"/>
            <w:noProof/>
            <w:color w:val="000000" w:themeColor="text1"/>
            <w:sz w:val="24"/>
            <w:szCs w:val="24"/>
            <w:vertAlign w:val="superscript"/>
          </w:rPr>
          <w:t>49</w:t>
        </w:r>
      </w:hyperlink>
      <w:r w:rsidR="00112E9A" w:rsidRPr="00B076D1">
        <w:rPr>
          <w:rFonts w:ascii="Book Antiqua" w:hAnsi="Book Antiqua"/>
          <w:noProof/>
          <w:color w:val="000000" w:themeColor="text1"/>
          <w:sz w:val="24"/>
          <w:szCs w:val="24"/>
          <w:vertAlign w:val="superscript"/>
        </w:rPr>
        <w:t>]</w:t>
      </w:r>
      <w:r w:rsidR="00CF58F4" w:rsidRPr="00B076D1">
        <w:rPr>
          <w:rFonts w:ascii="Book Antiqua" w:hAnsi="Book Antiqua"/>
          <w:color w:val="000000" w:themeColor="text1"/>
          <w:sz w:val="24"/>
          <w:szCs w:val="24"/>
        </w:rPr>
        <w:fldChar w:fldCharType="end"/>
      </w:r>
      <w:r w:rsidR="00150FA3" w:rsidRPr="00B076D1">
        <w:rPr>
          <w:rFonts w:ascii="Book Antiqua" w:hAnsi="Book Antiqua"/>
          <w:color w:val="000000" w:themeColor="text1"/>
          <w:sz w:val="24"/>
          <w:szCs w:val="24"/>
        </w:rPr>
        <w:t xml:space="preserve"> a</w:t>
      </w:r>
      <w:r w:rsidR="004F0907" w:rsidRPr="00B076D1">
        <w:rPr>
          <w:rFonts w:ascii="Book Antiqua" w:hAnsi="Book Antiqua"/>
          <w:color w:val="000000" w:themeColor="text1"/>
          <w:sz w:val="24"/>
          <w:szCs w:val="24"/>
        </w:rPr>
        <w:t>nd</w:t>
      </w:r>
      <w:r w:rsidR="00350128" w:rsidRPr="00B076D1">
        <w:rPr>
          <w:rFonts w:ascii="Book Antiqua" w:hAnsi="Book Antiqua"/>
          <w:color w:val="000000" w:themeColor="text1"/>
          <w:sz w:val="24"/>
          <w:szCs w:val="24"/>
        </w:rPr>
        <w:t xml:space="preserve"> oxaliplatin</w:t>
      </w:r>
      <w:r w:rsidR="00FF0AD6" w:rsidRPr="00B076D1">
        <w:rPr>
          <w:rFonts w:ascii="Book Antiqua" w:hAnsi="Book Antiqua"/>
          <w:color w:val="000000" w:themeColor="text1"/>
          <w:sz w:val="24"/>
          <w:szCs w:val="24"/>
        </w:rPr>
        <w:t>-based regimens</w:t>
      </w:r>
      <w:r w:rsidR="00CF58F4" w:rsidRPr="00B076D1">
        <w:rPr>
          <w:rFonts w:ascii="Book Antiqua" w:hAnsi="Book Antiqua"/>
          <w:color w:val="000000" w:themeColor="text1"/>
          <w:sz w:val="24"/>
          <w:szCs w:val="24"/>
        </w:rPr>
        <w:fldChar w:fldCharType="begin">
          <w:fldData xml:space="preserve">PEVuZE5vdGU+PENpdGU+PEF1dGhvcj5TaGFoPC9BdXRob3I+PFllYXI+MjAxNjwvWWVhcj48UmVj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</w:fldData>
        </w:fldChar>
      </w:r>
      <w:r w:rsidR="00112E9A" w:rsidRPr="00B076D1">
        <w:rPr>
          <w:rFonts w:ascii="Book Antiqua" w:hAnsi="Book Antiqua"/>
          <w:color w:val="000000" w:themeColor="text1"/>
          <w:sz w:val="24"/>
          <w:szCs w:val="24"/>
        </w:rPr>
        <w:instrText xml:space="preserve"> ADDIN EN.CITE </w:instrText>
      </w:r>
      <w:r w:rsidR="00112E9A" w:rsidRPr="00B076D1">
        <w:rPr>
          <w:rFonts w:ascii="Book Antiqua" w:hAnsi="Book Antiqua"/>
          <w:color w:val="000000" w:themeColor="text1"/>
          <w:sz w:val="24"/>
          <w:szCs w:val="24"/>
        </w:rPr>
        <w:fldChar w:fldCharType="begin">
          <w:fldData xml:space="preserve">PEVuZE5vdGU+PENpdGU+PEF1dGhvcj5TaGFoPC9BdXRob3I+PFllYXI+MjAxNjwvWWVhcj48UmVj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</w:fldData>
        </w:fldChar>
      </w:r>
      <w:r w:rsidR="00112E9A" w:rsidRPr="00B076D1">
        <w:rPr>
          <w:rFonts w:ascii="Book Antiqua" w:hAnsi="Book Antiqua"/>
          <w:color w:val="000000" w:themeColor="text1"/>
          <w:sz w:val="24"/>
          <w:szCs w:val="24"/>
        </w:rPr>
        <w:instrText xml:space="preserve"> ADDIN EN.CITE.DATA </w:instrText>
      </w:r>
      <w:r w:rsidR="00112E9A" w:rsidRPr="00B076D1">
        <w:rPr>
          <w:rFonts w:ascii="Book Antiqua" w:hAnsi="Book Antiqua"/>
          <w:color w:val="000000" w:themeColor="text1"/>
          <w:sz w:val="24"/>
          <w:szCs w:val="24"/>
        </w:rPr>
      </w:r>
      <w:r w:rsidR="00112E9A" w:rsidRPr="00B076D1">
        <w:rPr>
          <w:rFonts w:ascii="Book Antiqua" w:hAnsi="Book Antiqua"/>
          <w:color w:val="000000" w:themeColor="text1"/>
          <w:sz w:val="24"/>
          <w:szCs w:val="24"/>
        </w:rPr>
        <w:fldChar w:fldCharType="end"/>
      </w:r>
      <w:r w:rsidR="00CF58F4" w:rsidRPr="00B076D1">
        <w:rPr>
          <w:rFonts w:ascii="Book Antiqua" w:hAnsi="Book Antiqua"/>
          <w:color w:val="000000" w:themeColor="text1"/>
          <w:sz w:val="24"/>
          <w:szCs w:val="24"/>
        </w:rPr>
      </w:r>
      <w:r w:rsidR="00CF58F4" w:rsidRPr="00B076D1">
        <w:rPr>
          <w:rFonts w:ascii="Book Antiqua" w:hAnsi="Book Antiqua"/>
          <w:color w:val="000000" w:themeColor="text1"/>
          <w:sz w:val="24"/>
          <w:szCs w:val="24"/>
        </w:rPr>
        <w:fldChar w:fldCharType="separate"/>
      </w:r>
      <w:r w:rsidR="00112E9A" w:rsidRPr="00B076D1">
        <w:rPr>
          <w:rFonts w:ascii="Book Antiqua" w:hAnsi="Book Antiqua"/>
          <w:noProof/>
          <w:color w:val="000000" w:themeColor="text1"/>
          <w:sz w:val="24"/>
          <w:szCs w:val="24"/>
          <w:vertAlign w:val="superscript"/>
        </w:rPr>
        <w:t>[</w:t>
      </w:r>
      <w:hyperlink w:anchor="_ENREF_72" w:tooltip="Shah, 2016 #496" w:history="1">
        <w:r w:rsidR="00CD4847" w:rsidRPr="00B076D1">
          <w:rPr>
            <w:rFonts w:ascii="Book Antiqua" w:hAnsi="Book Antiqua"/>
            <w:noProof/>
            <w:color w:val="000000" w:themeColor="text1"/>
            <w:sz w:val="24"/>
            <w:szCs w:val="24"/>
            <w:vertAlign w:val="superscript"/>
          </w:rPr>
          <w:t>72</w:t>
        </w:r>
      </w:hyperlink>
      <w:r w:rsidR="00112E9A" w:rsidRPr="00B076D1">
        <w:rPr>
          <w:rFonts w:ascii="Book Antiqua" w:hAnsi="Book Antiqua"/>
          <w:noProof/>
          <w:color w:val="000000" w:themeColor="text1"/>
          <w:sz w:val="24"/>
          <w:szCs w:val="24"/>
          <w:vertAlign w:val="superscript"/>
        </w:rPr>
        <w:t>]</w:t>
      </w:r>
      <w:r w:rsidR="00CF58F4" w:rsidRPr="00B076D1">
        <w:rPr>
          <w:rFonts w:ascii="Book Antiqua" w:hAnsi="Book Antiqua"/>
          <w:color w:val="000000" w:themeColor="text1"/>
          <w:sz w:val="24"/>
          <w:szCs w:val="24"/>
        </w:rPr>
        <w:fldChar w:fldCharType="end"/>
      </w:r>
      <w:r w:rsidR="00F60626" w:rsidRPr="00B076D1">
        <w:rPr>
          <w:rFonts w:ascii="Book Antiqua" w:hAnsi="Book Antiqua"/>
          <w:color w:val="000000" w:themeColor="text1"/>
          <w:sz w:val="24"/>
          <w:szCs w:val="24"/>
        </w:rPr>
        <w:t>.</w:t>
      </w:r>
      <w:r w:rsidR="004A6095" w:rsidRPr="00B076D1">
        <w:rPr>
          <w:rFonts w:ascii="Book Antiqua" w:hAnsi="Book Antiqua"/>
          <w:color w:val="000000" w:themeColor="text1"/>
          <w:sz w:val="24"/>
          <w:szCs w:val="24"/>
        </w:rPr>
        <w:t xml:space="preserve"> </w:t>
      </w:r>
      <w:r w:rsidR="00180B14" w:rsidRPr="00B076D1">
        <w:rPr>
          <w:rFonts w:ascii="Book Antiqua" w:hAnsi="Book Antiqua"/>
          <w:color w:val="000000" w:themeColor="text1"/>
          <w:sz w:val="24"/>
          <w:szCs w:val="24"/>
        </w:rPr>
        <w:t xml:space="preserve">The benefit </w:t>
      </w:r>
      <w:r w:rsidR="00B366E3" w:rsidRPr="00B076D1">
        <w:rPr>
          <w:rFonts w:ascii="Book Antiqua" w:hAnsi="Book Antiqua"/>
          <w:color w:val="000000" w:themeColor="text1"/>
          <w:sz w:val="24"/>
          <w:szCs w:val="24"/>
        </w:rPr>
        <w:t>with</w:t>
      </w:r>
      <w:r w:rsidR="00180B14" w:rsidRPr="00B076D1">
        <w:rPr>
          <w:rFonts w:ascii="Book Antiqua" w:hAnsi="Book Antiqua"/>
          <w:color w:val="000000" w:themeColor="text1"/>
          <w:sz w:val="24"/>
          <w:szCs w:val="24"/>
        </w:rPr>
        <w:t xml:space="preserve"> </w:t>
      </w:r>
      <w:r w:rsidRPr="00B076D1">
        <w:rPr>
          <w:rFonts w:ascii="Book Antiqua" w:hAnsi="Book Antiqua"/>
          <w:color w:val="000000" w:themeColor="text1"/>
          <w:sz w:val="24"/>
          <w:szCs w:val="24"/>
        </w:rPr>
        <w:t>AC</w:t>
      </w:r>
      <w:r w:rsidR="00180B14" w:rsidRPr="00B076D1">
        <w:rPr>
          <w:rFonts w:ascii="Book Antiqua" w:hAnsi="Book Antiqua"/>
          <w:color w:val="000000" w:themeColor="text1"/>
          <w:sz w:val="24"/>
          <w:szCs w:val="24"/>
        </w:rPr>
        <w:t xml:space="preserve"> f</w:t>
      </w:r>
      <w:r w:rsidR="007D313D" w:rsidRPr="00B076D1">
        <w:rPr>
          <w:rFonts w:ascii="Book Antiqua" w:hAnsi="Book Antiqua"/>
          <w:color w:val="000000" w:themeColor="text1"/>
          <w:sz w:val="24"/>
          <w:szCs w:val="24"/>
        </w:rPr>
        <w:t xml:space="preserve">or </w:t>
      </w:r>
      <w:r w:rsidR="00180B14" w:rsidRPr="00B076D1">
        <w:rPr>
          <w:rFonts w:ascii="Book Antiqua" w:hAnsi="Book Antiqua"/>
          <w:color w:val="000000" w:themeColor="text1"/>
          <w:sz w:val="24"/>
          <w:szCs w:val="24"/>
        </w:rPr>
        <w:t xml:space="preserve">the </w:t>
      </w:r>
      <w:r w:rsidR="007D313D" w:rsidRPr="00B076D1">
        <w:rPr>
          <w:rFonts w:ascii="Book Antiqua" w:hAnsi="Book Antiqua"/>
          <w:color w:val="000000" w:themeColor="text1"/>
          <w:sz w:val="24"/>
          <w:szCs w:val="24"/>
        </w:rPr>
        <w:t xml:space="preserve">stage II </w:t>
      </w:r>
      <w:r w:rsidR="001F377A" w:rsidRPr="00B076D1">
        <w:rPr>
          <w:rFonts w:ascii="Book Antiqua" w:hAnsi="Book Antiqua"/>
          <w:color w:val="000000" w:themeColor="text1"/>
          <w:sz w:val="24"/>
          <w:szCs w:val="24"/>
        </w:rPr>
        <w:t>group</w:t>
      </w:r>
      <w:r w:rsidR="00486DDB" w:rsidRPr="00B076D1">
        <w:rPr>
          <w:rFonts w:ascii="Book Antiqua" w:hAnsi="Book Antiqua"/>
          <w:color w:val="000000" w:themeColor="text1"/>
          <w:sz w:val="24"/>
          <w:szCs w:val="24"/>
        </w:rPr>
        <w:t xml:space="preserve"> as a whole is </w:t>
      </w:r>
      <w:r w:rsidR="00277A60" w:rsidRPr="00B076D1">
        <w:rPr>
          <w:rFonts w:ascii="Book Antiqua" w:hAnsi="Book Antiqua"/>
          <w:color w:val="000000" w:themeColor="text1"/>
          <w:sz w:val="24"/>
          <w:szCs w:val="24"/>
        </w:rPr>
        <w:t>debatable</w:t>
      </w:r>
      <w:r w:rsidR="001F377A" w:rsidRPr="00B076D1">
        <w:rPr>
          <w:rFonts w:ascii="Book Antiqua" w:hAnsi="Book Antiqua"/>
          <w:color w:val="000000" w:themeColor="text1"/>
          <w:sz w:val="24"/>
          <w:szCs w:val="24"/>
        </w:rPr>
        <w:t>.</w:t>
      </w:r>
      <w:r w:rsidR="00A44183" w:rsidRPr="00B076D1">
        <w:rPr>
          <w:rFonts w:ascii="Book Antiqua" w:hAnsi="Book Antiqua"/>
          <w:color w:val="000000" w:themeColor="text1"/>
          <w:sz w:val="24"/>
          <w:szCs w:val="24"/>
        </w:rPr>
        <w:t xml:space="preserve"> Table </w:t>
      </w:r>
      <w:r w:rsidR="00DC1A3C" w:rsidRPr="00B076D1">
        <w:rPr>
          <w:rFonts w:ascii="Book Antiqua" w:hAnsi="Book Antiqua"/>
          <w:color w:val="000000" w:themeColor="text1"/>
          <w:sz w:val="24"/>
          <w:szCs w:val="24"/>
        </w:rPr>
        <w:t>3</w:t>
      </w:r>
      <w:r w:rsidR="00A44183" w:rsidRPr="00B076D1">
        <w:rPr>
          <w:rFonts w:ascii="Book Antiqua" w:hAnsi="Book Antiqua"/>
          <w:color w:val="000000" w:themeColor="text1"/>
          <w:sz w:val="24"/>
          <w:szCs w:val="24"/>
        </w:rPr>
        <w:t xml:space="preserve"> </w:t>
      </w:r>
      <w:r w:rsidR="00CE7E1A" w:rsidRPr="00B076D1">
        <w:rPr>
          <w:rFonts w:ascii="Book Antiqua" w:hAnsi="Book Antiqua"/>
          <w:color w:val="000000" w:themeColor="text1"/>
          <w:sz w:val="24"/>
          <w:szCs w:val="24"/>
        </w:rPr>
        <w:t xml:space="preserve">summarizes landmark </w:t>
      </w:r>
      <w:r w:rsidR="00A0506C" w:rsidRPr="00B076D1">
        <w:rPr>
          <w:rFonts w:ascii="Book Antiqua" w:hAnsi="Book Antiqua"/>
          <w:color w:val="000000" w:themeColor="text1"/>
          <w:sz w:val="24"/>
          <w:szCs w:val="24"/>
        </w:rPr>
        <w:t>adjuvant chemoth</w:t>
      </w:r>
      <w:r w:rsidR="00A80D09" w:rsidRPr="00B076D1">
        <w:rPr>
          <w:rFonts w:ascii="Book Antiqua" w:hAnsi="Book Antiqua"/>
          <w:color w:val="000000" w:themeColor="text1"/>
          <w:sz w:val="24"/>
          <w:szCs w:val="24"/>
        </w:rPr>
        <w:t>e</w:t>
      </w:r>
      <w:r w:rsidR="00A0506C" w:rsidRPr="00B076D1">
        <w:rPr>
          <w:rFonts w:ascii="Book Antiqua" w:hAnsi="Book Antiqua"/>
          <w:color w:val="000000" w:themeColor="text1"/>
          <w:sz w:val="24"/>
          <w:szCs w:val="24"/>
        </w:rPr>
        <w:t>rapy</w:t>
      </w:r>
      <w:r w:rsidR="00CE7E1A" w:rsidRPr="00B076D1">
        <w:rPr>
          <w:rFonts w:ascii="Book Antiqua" w:hAnsi="Book Antiqua"/>
          <w:color w:val="000000" w:themeColor="text1"/>
          <w:sz w:val="24"/>
          <w:szCs w:val="24"/>
        </w:rPr>
        <w:t xml:space="preserve"> trials conducted in stage II and III </w:t>
      </w:r>
      <w:r w:rsidR="00573FA9" w:rsidRPr="00B076D1">
        <w:rPr>
          <w:rFonts w:ascii="Book Antiqua" w:hAnsi="Book Antiqua"/>
          <w:color w:val="000000" w:themeColor="text1"/>
          <w:sz w:val="24"/>
          <w:szCs w:val="24"/>
        </w:rPr>
        <w:t>CC</w:t>
      </w:r>
      <w:r w:rsidR="00CE7E1A" w:rsidRPr="00B076D1">
        <w:rPr>
          <w:rFonts w:ascii="Book Antiqua" w:hAnsi="Book Antiqua"/>
          <w:color w:val="000000" w:themeColor="text1"/>
          <w:sz w:val="24"/>
          <w:szCs w:val="24"/>
        </w:rPr>
        <w:t xml:space="preserve"> patients.</w:t>
      </w:r>
    </w:p>
    <w:p w14:paraId="45AD9D8B" w14:textId="77777777" w:rsidR="008E70C0" w:rsidRPr="00B076D1" w:rsidRDefault="008E70C0" w:rsidP="00B076D1">
      <w:pPr>
        <w:pStyle w:val="f-body"/>
        <w:adjustRightInd w:val="0"/>
        <w:snapToGrid w:val="0"/>
        <w:spacing w:before="0" w:line="360" w:lineRule="auto"/>
        <w:jc w:val="both"/>
        <w:rPr>
          <w:rFonts w:ascii="Book Antiqua" w:hAnsi="Book Antiqua"/>
          <w:color w:val="000000" w:themeColor="text1"/>
          <w:sz w:val="24"/>
          <w:szCs w:val="24"/>
          <w:u w:val="single"/>
        </w:rPr>
      </w:pPr>
    </w:p>
    <w:p w14:paraId="3560D495" w14:textId="50D62670" w:rsidR="00634251" w:rsidRPr="0034187F" w:rsidRDefault="00802A75" w:rsidP="00B076D1">
      <w:pPr>
        <w:pStyle w:val="f-body"/>
        <w:adjustRightInd w:val="0"/>
        <w:snapToGrid w:val="0"/>
        <w:spacing w:before="0" w:line="360" w:lineRule="auto"/>
        <w:jc w:val="both"/>
        <w:rPr>
          <w:rFonts w:ascii="Book Antiqua" w:hAnsi="Book Antiqua"/>
          <w:b/>
          <w:i/>
          <w:color w:val="000000" w:themeColor="text1"/>
          <w:sz w:val="24"/>
          <w:szCs w:val="24"/>
        </w:rPr>
      </w:pPr>
      <w:r w:rsidRPr="0034187F">
        <w:rPr>
          <w:rFonts w:ascii="Book Antiqua" w:hAnsi="Book Antiqua"/>
          <w:b/>
          <w:i/>
          <w:color w:val="000000" w:themeColor="text1"/>
          <w:sz w:val="24"/>
          <w:szCs w:val="24"/>
        </w:rPr>
        <w:t xml:space="preserve">Stage II </w:t>
      </w:r>
      <w:r w:rsidR="00095B9D" w:rsidRPr="0034187F">
        <w:rPr>
          <w:rFonts w:ascii="Book Antiqua" w:hAnsi="Book Antiqua"/>
          <w:b/>
          <w:i/>
          <w:color w:val="000000" w:themeColor="text1"/>
          <w:sz w:val="24"/>
          <w:szCs w:val="24"/>
        </w:rPr>
        <w:t>colon cancer</w:t>
      </w:r>
    </w:p>
    <w:p w14:paraId="3C705A8C" w14:textId="02DA32E5" w:rsidR="00802A75" w:rsidRPr="00B076D1" w:rsidRDefault="003273F7" w:rsidP="00B076D1">
      <w:pPr>
        <w:pStyle w:val="f-body"/>
        <w:adjustRightInd w:val="0"/>
        <w:snapToGrid w:val="0"/>
        <w:spacing w:before="0"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Despite</w:t>
      </w:r>
      <w:r w:rsidR="00FA1EFA">
        <w:rPr>
          <w:rFonts w:ascii="Book Antiqua" w:hAnsi="Book Antiqua"/>
          <w:color w:val="000000" w:themeColor="text1"/>
          <w:sz w:val="24"/>
          <w:szCs w:val="24"/>
        </w:rPr>
        <w:t xml:space="preserve"> </w:t>
      </w:r>
      <w:r w:rsidR="00436303" w:rsidRPr="00B076D1">
        <w:rPr>
          <w:rFonts w:ascii="Book Antiqua" w:hAnsi="Book Antiqua"/>
          <w:color w:val="000000" w:themeColor="text1"/>
          <w:sz w:val="24"/>
          <w:szCs w:val="24"/>
        </w:rPr>
        <w:t>several randomized trials</w:t>
      </w:r>
      <w:r w:rsidR="002A512C" w:rsidRPr="00B076D1">
        <w:rPr>
          <w:rFonts w:ascii="Book Antiqua" w:hAnsi="Book Antiqua"/>
          <w:color w:val="000000" w:themeColor="text1"/>
          <w:sz w:val="24"/>
          <w:szCs w:val="24"/>
        </w:rPr>
        <w:t xml:space="preserve"> and meta-analyses</w:t>
      </w:r>
      <w:r w:rsidR="00F21B4E" w:rsidRPr="00B076D1">
        <w:rPr>
          <w:rFonts w:ascii="Book Antiqua" w:hAnsi="Book Antiqua"/>
          <w:color w:val="000000" w:themeColor="text1"/>
          <w:sz w:val="24"/>
          <w:szCs w:val="24"/>
        </w:rPr>
        <w:t>,</w:t>
      </w:r>
      <w:r w:rsidR="007159D0" w:rsidRPr="00B076D1">
        <w:rPr>
          <w:rFonts w:ascii="Book Antiqua" w:hAnsi="Book Antiqua"/>
          <w:color w:val="000000" w:themeColor="text1"/>
          <w:sz w:val="24"/>
          <w:szCs w:val="24"/>
        </w:rPr>
        <w:t xml:space="preserve"> a</w:t>
      </w:r>
      <w:r w:rsidR="00802A75" w:rsidRPr="00B076D1">
        <w:rPr>
          <w:rFonts w:ascii="Book Antiqua" w:hAnsi="Book Antiqua"/>
          <w:color w:val="000000" w:themeColor="text1"/>
          <w:sz w:val="24"/>
          <w:szCs w:val="24"/>
        </w:rPr>
        <w:t xml:space="preserve">n unequivocal </w:t>
      </w:r>
      <w:r w:rsidR="00F466D9" w:rsidRPr="00B076D1">
        <w:rPr>
          <w:rFonts w:ascii="Book Antiqua" w:hAnsi="Book Antiqua"/>
          <w:color w:val="000000" w:themeColor="text1"/>
          <w:sz w:val="24"/>
          <w:szCs w:val="24"/>
        </w:rPr>
        <w:t xml:space="preserve">robust </w:t>
      </w:r>
      <w:r w:rsidR="00802A75" w:rsidRPr="00B076D1">
        <w:rPr>
          <w:rFonts w:ascii="Book Antiqua" w:hAnsi="Book Antiqua"/>
          <w:color w:val="000000" w:themeColor="text1"/>
          <w:sz w:val="24"/>
          <w:szCs w:val="24"/>
        </w:rPr>
        <w:t>survival benefit</w:t>
      </w:r>
      <w:r w:rsidR="006208F9" w:rsidRPr="00B076D1">
        <w:rPr>
          <w:rFonts w:ascii="Book Antiqua" w:hAnsi="Book Antiqua"/>
          <w:color w:val="000000" w:themeColor="text1"/>
          <w:sz w:val="24"/>
          <w:szCs w:val="24"/>
        </w:rPr>
        <w:t xml:space="preserve"> </w:t>
      </w:r>
      <w:r w:rsidR="0079769E" w:rsidRPr="00B076D1">
        <w:rPr>
          <w:rFonts w:ascii="Book Antiqua" w:hAnsi="Book Antiqua"/>
          <w:color w:val="000000" w:themeColor="text1"/>
          <w:sz w:val="24"/>
          <w:szCs w:val="24"/>
        </w:rPr>
        <w:t>from</w:t>
      </w:r>
      <w:r w:rsidR="006208F9" w:rsidRPr="00B076D1">
        <w:rPr>
          <w:rFonts w:ascii="Book Antiqua" w:hAnsi="Book Antiqua"/>
          <w:color w:val="000000" w:themeColor="text1"/>
          <w:sz w:val="24"/>
          <w:szCs w:val="24"/>
        </w:rPr>
        <w:t xml:space="preserve"> </w:t>
      </w:r>
      <w:r w:rsidR="000140C8" w:rsidRPr="00B076D1">
        <w:rPr>
          <w:rFonts w:ascii="Book Antiqua" w:hAnsi="Book Antiqua"/>
          <w:color w:val="000000" w:themeColor="text1"/>
          <w:sz w:val="24"/>
          <w:szCs w:val="24"/>
        </w:rPr>
        <w:t>AC</w:t>
      </w:r>
      <w:r w:rsidR="00802A75" w:rsidRPr="00B076D1">
        <w:rPr>
          <w:rFonts w:ascii="Book Antiqua" w:hAnsi="Book Antiqua"/>
          <w:color w:val="000000" w:themeColor="text1"/>
          <w:sz w:val="24"/>
          <w:szCs w:val="24"/>
        </w:rPr>
        <w:t xml:space="preserve"> has not been demonstrated in stage II </w:t>
      </w:r>
      <w:r w:rsidR="00573FA9" w:rsidRPr="00B076D1">
        <w:rPr>
          <w:rFonts w:ascii="Book Antiqua" w:hAnsi="Book Antiqua"/>
          <w:color w:val="000000" w:themeColor="text1"/>
          <w:sz w:val="24"/>
          <w:szCs w:val="24"/>
        </w:rPr>
        <w:t>CC</w:t>
      </w:r>
      <w:r w:rsidR="00B6525B" w:rsidRPr="00B076D1">
        <w:rPr>
          <w:rFonts w:ascii="Book Antiqua" w:hAnsi="Book Antiqua"/>
          <w:color w:val="000000" w:themeColor="text1"/>
          <w:sz w:val="24"/>
          <w:szCs w:val="24"/>
        </w:rPr>
        <w:t xml:space="preserve"> patients</w:t>
      </w:r>
      <w:r w:rsidR="009C207F" w:rsidRPr="00B076D1">
        <w:rPr>
          <w:rFonts w:ascii="Book Antiqua" w:hAnsi="Book Antiqua"/>
          <w:color w:val="000000" w:themeColor="text1"/>
          <w:sz w:val="24"/>
          <w:szCs w:val="24"/>
        </w:rPr>
        <w:t>.</w:t>
      </w:r>
      <w:r w:rsidR="008C5C81" w:rsidRPr="00B076D1">
        <w:rPr>
          <w:rFonts w:ascii="Book Antiqua" w:hAnsi="Book Antiqua"/>
          <w:color w:val="000000" w:themeColor="text1"/>
          <w:sz w:val="24"/>
          <w:szCs w:val="24"/>
        </w:rPr>
        <w:t xml:space="preserve"> </w:t>
      </w:r>
      <w:r w:rsidR="00802A75" w:rsidRPr="00B076D1">
        <w:rPr>
          <w:rFonts w:ascii="Book Antiqua" w:hAnsi="Book Antiqua"/>
          <w:color w:val="000000" w:themeColor="text1"/>
          <w:sz w:val="24"/>
          <w:szCs w:val="24"/>
        </w:rPr>
        <w:t xml:space="preserve">The challenges to show a clear benefit </w:t>
      </w:r>
      <w:r w:rsidR="006E5836" w:rsidRPr="00B076D1">
        <w:rPr>
          <w:rFonts w:ascii="Book Antiqua" w:hAnsi="Book Antiqua"/>
          <w:color w:val="000000" w:themeColor="text1"/>
          <w:sz w:val="24"/>
          <w:szCs w:val="24"/>
        </w:rPr>
        <w:t>with</w:t>
      </w:r>
      <w:r w:rsidR="00802A75" w:rsidRPr="00B076D1">
        <w:rPr>
          <w:rFonts w:ascii="Book Antiqua" w:hAnsi="Book Antiqua"/>
          <w:color w:val="000000" w:themeColor="text1"/>
          <w:sz w:val="24"/>
          <w:szCs w:val="24"/>
        </w:rPr>
        <w:t xml:space="preserve"> </w:t>
      </w:r>
      <w:r w:rsidR="000140C8" w:rsidRPr="00B076D1">
        <w:rPr>
          <w:rFonts w:ascii="Book Antiqua" w:hAnsi="Book Antiqua"/>
          <w:color w:val="000000" w:themeColor="text1"/>
          <w:sz w:val="24"/>
          <w:szCs w:val="24"/>
        </w:rPr>
        <w:t>AC</w:t>
      </w:r>
      <w:r w:rsidR="006E5836" w:rsidRPr="00B076D1">
        <w:rPr>
          <w:rFonts w:ascii="Book Antiqua" w:hAnsi="Book Antiqua"/>
          <w:color w:val="000000" w:themeColor="text1"/>
          <w:sz w:val="24"/>
          <w:szCs w:val="24"/>
        </w:rPr>
        <w:t xml:space="preserve"> in stage II patients</w:t>
      </w:r>
      <w:r w:rsidR="00802A75" w:rsidRPr="00B076D1">
        <w:rPr>
          <w:rFonts w:ascii="Book Antiqua" w:hAnsi="Book Antiqua"/>
          <w:color w:val="000000" w:themeColor="text1"/>
          <w:sz w:val="24"/>
          <w:szCs w:val="24"/>
        </w:rPr>
        <w:t xml:space="preserve"> include marked prognostic heterogeneity within th</w:t>
      </w:r>
      <w:r w:rsidR="00394D83" w:rsidRPr="00B076D1">
        <w:rPr>
          <w:rFonts w:ascii="Book Antiqua" w:hAnsi="Book Antiqua"/>
          <w:color w:val="000000" w:themeColor="text1"/>
          <w:sz w:val="24"/>
          <w:szCs w:val="24"/>
        </w:rPr>
        <w:t>is</w:t>
      </w:r>
      <w:r w:rsidR="00802A75" w:rsidRPr="00B076D1">
        <w:rPr>
          <w:rFonts w:ascii="Book Antiqua" w:hAnsi="Book Antiqua"/>
          <w:color w:val="000000" w:themeColor="text1"/>
          <w:sz w:val="24"/>
          <w:szCs w:val="24"/>
        </w:rPr>
        <w:t xml:space="preserve"> patient group </w:t>
      </w:r>
      <w:r w:rsidR="0034187F">
        <w:rPr>
          <w:rFonts w:ascii="Book Antiqua" w:eastAsiaTheme="minorEastAsia" w:hAnsi="Book Antiqua" w:hint="eastAsia"/>
          <w:color w:val="000000" w:themeColor="text1"/>
          <w:sz w:val="24"/>
          <w:szCs w:val="24"/>
          <w:lang w:eastAsia="zh-CN"/>
        </w:rPr>
        <w:t>(</w:t>
      </w:r>
      <w:r w:rsidR="00802A75" w:rsidRPr="00B076D1">
        <w:rPr>
          <w:rFonts w:ascii="Book Antiqua" w:hAnsi="Book Antiqua"/>
          <w:color w:val="000000" w:themeColor="text1"/>
          <w:sz w:val="24"/>
          <w:szCs w:val="24"/>
        </w:rPr>
        <w:t>5-year survival</w:t>
      </w:r>
      <w:r w:rsidR="008931D0" w:rsidRPr="00B076D1">
        <w:rPr>
          <w:rFonts w:ascii="Book Antiqua" w:hAnsi="Book Antiqua"/>
          <w:color w:val="000000" w:themeColor="text1"/>
          <w:sz w:val="24"/>
          <w:szCs w:val="24"/>
        </w:rPr>
        <w:t xml:space="preserve"> rate</w:t>
      </w:r>
      <w:r w:rsidR="0034187F">
        <w:rPr>
          <w:rFonts w:ascii="Book Antiqua" w:hAnsi="Book Antiqua"/>
          <w:color w:val="000000" w:themeColor="text1"/>
          <w:sz w:val="24"/>
          <w:szCs w:val="24"/>
        </w:rPr>
        <w:t xml:space="preserve"> of 66.5% in T3N0 tumors </w:t>
      </w:r>
      <w:r w:rsidR="0034187F" w:rsidRPr="0034187F">
        <w:rPr>
          <w:rFonts w:ascii="Book Antiqua" w:hAnsi="Book Antiqua"/>
          <w:i/>
          <w:color w:val="000000" w:themeColor="text1"/>
          <w:sz w:val="24"/>
          <w:szCs w:val="24"/>
        </w:rPr>
        <w:t>vs</w:t>
      </w:r>
      <w:r w:rsidR="00802A75" w:rsidRPr="00B076D1">
        <w:rPr>
          <w:rFonts w:ascii="Book Antiqua" w:hAnsi="Book Antiqua"/>
          <w:color w:val="000000" w:themeColor="text1"/>
          <w:sz w:val="24"/>
          <w:szCs w:val="24"/>
        </w:rPr>
        <w:t xml:space="preserve"> 37.3% in T4bN0 tumors</w:t>
      </w:r>
      <w:r w:rsidR="00CF58F4" w:rsidRPr="00B076D1">
        <w:rPr>
          <w:rFonts w:ascii="Book Antiqua" w:hAnsi="Book Antiqua"/>
          <w:color w:val="000000" w:themeColor="text1"/>
          <w:sz w:val="24"/>
          <w:szCs w:val="24"/>
        </w:rPr>
        <w:fldChar w:fldCharType="begin"/>
      </w:r>
      <w:r w:rsidR="00112E9A" w:rsidRPr="00B076D1">
        <w:rPr>
          <w:rFonts w:ascii="Book Antiqua" w:hAnsi="Book Antiqua"/>
          <w:color w:val="000000" w:themeColor="text1"/>
          <w:sz w:val="24"/>
          <w:szCs w:val="24"/>
        </w:rPr>
        <w:instrText xml:space="preserve"> ADDIN EN.CITE &lt;EndNote&gt;&lt;Cite&gt;&lt;RecNum&gt;3239&lt;/RecNum&gt;&lt;DisplayText&gt;&lt;style face="superscript"&gt;[73]&lt;/style&gt;&lt;/DisplayText&gt;&lt;record&gt;&lt;rec-number&gt;3239&lt;/rec-number&gt;&lt;foreign-keys&gt;&lt;key app="EN" db-id="zawfvwazpszztjederpv2eppxrr59sstwzz2" timestamp="1574601429"&gt;3239&lt;/key&gt;&lt;/foreign-keys&gt;&lt;ref-type name="Journal Article"&gt;17&lt;/ref-type&gt;&lt;contributors&gt;&lt;/contributors&gt;&lt;titles&gt;&lt;title&gt;AJCC Cancer Staging Manual, Seventh Edition (2010) &lt;/title&gt;&lt;/titles&gt;&lt;dates&gt;&lt;/dates&gt;&lt;urls&gt;&lt;/urls&gt;&lt;/record&gt;&lt;/Cite&gt;&lt;/EndNote&gt;</w:instrText>
      </w:r>
      <w:r w:rsidR="00CF58F4" w:rsidRPr="00B076D1">
        <w:rPr>
          <w:rFonts w:ascii="Book Antiqua" w:hAnsi="Book Antiqua"/>
          <w:color w:val="000000" w:themeColor="text1"/>
          <w:sz w:val="24"/>
          <w:szCs w:val="24"/>
        </w:rPr>
        <w:fldChar w:fldCharType="separate"/>
      </w:r>
      <w:r w:rsidR="00112E9A" w:rsidRPr="00B076D1">
        <w:rPr>
          <w:rFonts w:ascii="Book Antiqua" w:hAnsi="Book Antiqua"/>
          <w:noProof/>
          <w:color w:val="000000" w:themeColor="text1"/>
          <w:sz w:val="24"/>
          <w:szCs w:val="24"/>
          <w:vertAlign w:val="superscript"/>
        </w:rPr>
        <w:t>[</w:t>
      </w:r>
      <w:hyperlink w:anchor="_ENREF_73" w:tooltip=",  #3239" w:history="1">
        <w:r w:rsidR="00CD4847" w:rsidRPr="00B076D1">
          <w:rPr>
            <w:rFonts w:ascii="Book Antiqua" w:hAnsi="Book Antiqua"/>
            <w:noProof/>
            <w:color w:val="000000" w:themeColor="text1"/>
            <w:sz w:val="24"/>
            <w:szCs w:val="24"/>
            <w:vertAlign w:val="superscript"/>
          </w:rPr>
          <w:t>73</w:t>
        </w:r>
      </w:hyperlink>
      <w:r w:rsidR="00112E9A" w:rsidRPr="00B076D1">
        <w:rPr>
          <w:rFonts w:ascii="Book Antiqua" w:hAnsi="Book Antiqua"/>
          <w:noProof/>
          <w:color w:val="000000" w:themeColor="text1"/>
          <w:sz w:val="24"/>
          <w:szCs w:val="24"/>
          <w:vertAlign w:val="superscript"/>
        </w:rPr>
        <w:t>]</w:t>
      </w:r>
      <w:r w:rsidR="00CF58F4" w:rsidRPr="00B076D1">
        <w:rPr>
          <w:rFonts w:ascii="Book Antiqua" w:hAnsi="Book Antiqua"/>
          <w:color w:val="000000" w:themeColor="text1"/>
          <w:sz w:val="24"/>
          <w:szCs w:val="24"/>
        </w:rPr>
        <w:fldChar w:fldCharType="end"/>
      </w:r>
      <w:r w:rsidR="0034187F">
        <w:rPr>
          <w:rFonts w:ascii="Book Antiqua" w:eastAsiaTheme="minorEastAsia" w:hAnsi="Book Antiqua" w:hint="eastAsia"/>
          <w:color w:val="000000" w:themeColor="text1"/>
          <w:sz w:val="24"/>
          <w:szCs w:val="24"/>
          <w:lang w:eastAsia="zh-CN"/>
        </w:rPr>
        <w:t>)</w:t>
      </w:r>
      <w:r w:rsidR="00802A75" w:rsidRPr="00B076D1">
        <w:rPr>
          <w:rFonts w:ascii="Book Antiqua" w:hAnsi="Book Antiqua"/>
          <w:color w:val="000000" w:themeColor="text1"/>
          <w:sz w:val="24"/>
          <w:szCs w:val="24"/>
        </w:rPr>
        <w:t xml:space="preserve">, stage migration as a result of improved lymph node </w:t>
      </w:r>
      <w:r w:rsidR="00802A75" w:rsidRPr="00B076D1">
        <w:rPr>
          <w:rFonts w:ascii="Book Antiqua" w:hAnsi="Book Antiqua"/>
          <w:color w:val="000000" w:themeColor="text1"/>
          <w:sz w:val="24"/>
          <w:szCs w:val="24"/>
        </w:rPr>
        <w:lastRenderedPageBreak/>
        <w:t>sampling over the years</w:t>
      </w:r>
      <w:r w:rsidR="00CF58F4" w:rsidRPr="00B076D1">
        <w:rPr>
          <w:rFonts w:ascii="Book Antiqua" w:hAnsi="Book Antiqua"/>
          <w:color w:val="000000" w:themeColor="text1"/>
          <w:sz w:val="24"/>
          <w:szCs w:val="24"/>
        </w:rPr>
        <w:fldChar w:fldCharType="begin">
          <w:fldData xml:space="preserve">PEVuZE5vdGU+PENpdGU+PEF1dGhvcj5TaGk8L0F1dGhvcj48WWVhcj4yMDEzPC9ZZWFyPjxSZWNO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==
</w:fldData>
        </w:fldChar>
      </w:r>
      <w:r w:rsidR="00112E9A" w:rsidRPr="00B076D1">
        <w:rPr>
          <w:rFonts w:ascii="Book Antiqua" w:hAnsi="Book Antiqua"/>
          <w:color w:val="000000" w:themeColor="text1"/>
          <w:sz w:val="24"/>
          <w:szCs w:val="24"/>
        </w:rPr>
        <w:instrText xml:space="preserve"> ADDIN EN.CITE </w:instrText>
      </w:r>
      <w:r w:rsidR="00112E9A" w:rsidRPr="00B076D1">
        <w:rPr>
          <w:rFonts w:ascii="Book Antiqua" w:hAnsi="Book Antiqua"/>
          <w:color w:val="000000" w:themeColor="text1"/>
          <w:sz w:val="24"/>
          <w:szCs w:val="24"/>
        </w:rPr>
        <w:fldChar w:fldCharType="begin">
          <w:fldData xml:space="preserve">PEVuZE5vdGU+PENpdGU+PEF1dGhvcj5TaGk8L0F1dGhvcj48WWVhcj4yMDEzPC9ZZWFyPjxSZWNO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==
</w:fldData>
        </w:fldChar>
      </w:r>
      <w:r w:rsidR="00112E9A" w:rsidRPr="00B076D1">
        <w:rPr>
          <w:rFonts w:ascii="Book Antiqua" w:hAnsi="Book Antiqua"/>
          <w:color w:val="000000" w:themeColor="text1"/>
          <w:sz w:val="24"/>
          <w:szCs w:val="24"/>
        </w:rPr>
        <w:instrText xml:space="preserve"> ADDIN EN.CITE.DATA </w:instrText>
      </w:r>
      <w:r w:rsidR="00112E9A" w:rsidRPr="00B076D1">
        <w:rPr>
          <w:rFonts w:ascii="Book Antiqua" w:hAnsi="Book Antiqua"/>
          <w:color w:val="000000" w:themeColor="text1"/>
          <w:sz w:val="24"/>
          <w:szCs w:val="24"/>
        </w:rPr>
      </w:r>
      <w:r w:rsidR="00112E9A" w:rsidRPr="00B076D1">
        <w:rPr>
          <w:rFonts w:ascii="Book Antiqua" w:hAnsi="Book Antiqua"/>
          <w:color w:val="000000" w:themeColor="text1"/>
          <w:sz w:val="24"/>
          <w:szCs w:val="24"/>
        </w:rPr>
        <w:fldChar w:fldCharType="end"/>
      </w:r>
      <w:r w:rsidR="00CF58F4" w:rsidRPr="00B076D1">
        <w:rPr>
          <w:rFonts w:ascii="Book Antiqua" w:hAnsi="Book Antiqua"/>
          <w:color w:val="000000" w:themeColor="text1"/>
          <w:sz w:val="24"/>
          <w:szCs w:val="24"/>
        </w:rPr>
      </w:r>
      <w:r w:rsidR="00CF58F4" w:rsidRPr="00B076D1">
        <w:rPr>
          <w:rFonts w:ascii="Book Antiqua" w:hAnsi="Book Antiqua"/>
          <w:color w:val="000000" w:themeColor="text1"/>
          <w:sz w:val="24"/>
          <w:szCs w:val="24"/>
        </w:rPr>
        <w:fldChar w:fldCharType="separate"/>
      </w:r>
      <w:r w:rsidR="00112E9A" w:rsidRPr="00B076D1">
        <w:rPr>
          <w:rFonts w:ascii="Book Antiqua" w:hAnsi="Book Antiqua"/>
          <w:noProof/>
          <w:color w:val="000000" w:themeColor="text1"/>
          <w:sz w:val="24"/>
          <w:szCs w:val="24"/>
          <w:vertAlign w:val="superscript"/>
        </w:rPr>
        <w:t>[</w:t>
      </w:r>
      <w:hyperlink w:anchor="_ENREF_74" w:tooltip="Shi, 2013 #3245" w:history="1">
        <w:r w:rsidR="00CD4847" w:rsidRPr="00B076D1">
          <w:rPr>
            <w:rFonts w:ascii="Book Antiqua" w:hAnsi="Book Antiqua"/>
            <w:noProof/>
            <w:color w:val="000000" w:themeColor="text1"/>
            <w:sz w:val="24"/>
            <w:szCs w:val="24"/>
            <w:vertAlign w:val="superscript"/>
          </w:rPr>
          <w:t>74</w:t>
        </w:r>
      </w:hyperlink>
      <w:r w:rsidR="00112E9A" w:rsidRPr="00B076D1">
        <w:rPr>
          <w:rFonts w:ascii="Book Antiqua" w:hAnsi="Book Antiqua"/>
          <w:noProof/>
          <w:color w:val="000000" w:themeColor="text1"/>
          <w:sz w:val="24"/>
          <w:szCs w:val="24"/>
          <w:vertAlign w:val="superscript"/>
        </w:rPr>
        <w:t>]</w:t>
      </w:r>
      <w:r w:rsidR="00CF58F4" w:rsidRPr="00B076D1">
        <w:rPr>
          <w:rFonts w:ascii="Book Antiqua" w:hAnsi="Book Antiqua"/>
          <w:color w:val="000000" w:themeColor="text1"/>
          <w:sz w:val="24"/>
          <w:szCs w:val="24"/>
        </w:rPr>
        <w:fldChar w:fldCharType="end"/>
      </w:r>
      <w:r w:rsidR="00802A75" w:rsidRPr="00B076D1">
        <w:rPr>
          <w:rFonts w:ascii="Book Antiqua" w:hAnsi="Book Antiqua"/>
          <w:color w:val="000000" w:themeColor="text1"/>
          <w:sz w:val="24"/>
          <w:szCs w:val="24"/>
        </w:rPr>
        <w:t xml:space="preserve">, excellent prognosis with </w:t>
      </w:r>
      <w:r w:rsidR="00517249" w:rsidRPr="00B076D1">
        <w:rPr>
          <w:rFonts w:ascii="Book Antiqua" w:hAnsi="Book Antiqua"/>
          <w:color w:val="000000" w:themeColor="text1"/>
          <w:sz w:val="24"/>
          <w:szCs w:val="24"/>
        </w:rPr>
        <w:t xml:space="preserve">the </w:t>
      </w:r>
      <w:r w:rsidR="00802A75" w:rsidRPr="00B076D1">
        <w:rPr>
          <w:rFonts w:ascii="Book Antiqua" w:hAnsi="Book Antiqua"/>
          <w:color w:val="000000" w:themeColor="text1"/>
          <w:sz w:val="24"/>
          <w:szCs w:val="24"/>
        </w:rPr>
        <w:t>surgery alone</w:t>
      </w:r>
      <w:r w:rsidR="00CF58F4" w:rsidRPr="00B076D1">
        <w:rPr>
          <w:rFonts w:ascii="Book Antiqua" w:hAnsi="Book Antiqua"/>
          <w:color w:val="000000" w:themeColor="text1"/>
          <w:sz w:val="24"/>
          <w:szCs w:val="24"/>
        </w:rPr>
        <w:fldChar w:fldCharType="begin"/>
      </w:r>
      <w:r w:rsidR="00112E9A" w:rsidRPr="00B076D1">
        <w:rPr>
          <w:rFonts w:ascii="Book Antiqua" w:hAnsi="Book Antiqua"/>
          <w:color w:val="000000" w:themeColor="text1"/>
          <w:sz w:val="24"/>
          <w:szCs w:val="24"/>
        </w:rPr>
        <w:instrText xml:space="preserve"> ADDIN EN.CITE &lt;EndNote&gt;&lt;Cite&gt;&lt;Author&gt;Osterman&lt;/Author&gt;&lt;Year&gt;2018&lt;/Year&gt;&lt;RecNum&gt;3119&lt;/RecNum&gt;&lt;DisplayText&gt;&lt;style face="superscript"&gt;[6]&lt;/style&gt;&lt;/DisplayText&gt;&lt;record&gt;&lt;rec-number&gt;3119&lt;/rec-number&gt;&lt;foreign-keys&gt;&lt;key app="EN" db-id="zawfvwazpszztjederpv2eppxrr59sstwzz2" timestamp="1572905206"&gt;3119&lt;/key&gt;&lt;/foreign-keys&gt;&lt;ref-type name="Journal Article"&gt;17&lt;/ref-type&gt;&lt;contributors&gt;&lt;authors&gt;&lt;author&gt;Osterman, E.&lt;/author&gt;&lt;author&gt;Glimelius, B.&lt;/author&gt;&lt;/authors&gt;&lt;/contributors&gt;&lt;auth-address&gt;Department of Immunology, Genetics and Pathology, Uppsala University, Uppsala, Sweden.&lt;/auth-address&gt;&lt;titles&gt;&lt;title&gt;Recurrence Risk After Up-to-Date Colon Cancer Staging, Surgery, and Pathology: Analysis of the Entire Swedish Population&lt;/title&gt;&lt;secondary-title&gt;Dis Colon Rectum&lt;/secondary-title&gt;&lt;/titles&gt;&lt;periodical&gt;&lt;full-title&gt;Dis Colon Rectum&lt;/full-title&gt;&lt;/periodical&gt;&lt;pages&gt;1016-1025&lt;/pages&gt;&lt;volume&gt;61&lt;/volume&gt;&lt;number&gt;9&lt;/number&gt;&lt;edition&gt;2018/08/08&lt;/edition&gt;&lt;keywords&gt;&lt;keyword&gt;Adolescent&lt;/keyword&gt;&lt;keyword&gt;Adult&lt;/keyword&gt;&lt;keyword&gt;Aged&lt;/keyword&gt;&lt;keyword&gt;Aged, 80 and over&lt;/keyword&gt;&lt;keyword&gt;Colectomy&lt;/keyword&gt;&lt;keyword&gt;Colon/pathology/surgery&lt;/keyword&gt;&lt;keyword&gt;Colonic Neoplasms/mortality/*pathology/surgery&lt;/keyword&gt;&lt;keyword&gt;Female&lt;/keyword&gt;&lt;keyword&gt;Humans&lt;/keyword&gt;&lt;keyword&gt;Male&lt;/keyword&gt;&lt;keyword&gt;Middle Aged&lt;/keyword&gt;&lt;keyword&gt;Neoplasm Recurrence, Local/*pathology&lt;/keyword&gt;&lt;keyword&gt;Neoplasm Staging&lt;/keyword&gt;&lt;keyword&gt;Registries&lt;/keyword&gt;&lt;keyword&gt;Retrospective Studies&lt;/keyword&gt;&lt;keyword&gt;Risk Factors&lt;/keyword&gt;&lt;keyword&gt;Survival Analysis&lt;/keyword&gt;&lt;keyword&gt;Sweden&lt;/keyword&gt;&lt;keyword&gt;Young Adult&lt;/keyword&gt;&lt;/keywords&gt;&lt;dates&gt;&lt;year&gt;2018&lt;/year&gt;&lt;pub-dates&gt;&lt;date&gt;Sep&lt;/date&gt;&lt;/pub-dates&gt;&lt;/dates&gt;&lt;isbn&gt;0012-3706&lt;/isbn&gt;&lt;accession-num&gt;30086050&lt;/accession-num&gt;&lt;urls&gt;&lt;/urls&gt;&lt;electronic-resource-num&gt;10.1097/dcr.0000000000001158&lt;/electronic-resource-num&gt;&lt;remote-database-provider&gt;NLM&lt;/remote-database-provider&gt;&lt;language&gt;eng&lt;/language&gt;&lt;/record&gt;&lt;/Cite&gt;&lt;/EndNote&gt;</w:instrText>
      </w:r>
      <w:r w:rsidR="00CF58F4" w:rsidRPr="00B076D1">
        <w:rPr>
          <w:rFonts w:ascii="Book Antiqua" w:hAnsi="Book Antiqua"/>
          <w:color w:val="000000" w:themeColor="text1"/>
          <w:sz w:val="24"/>
          <w:szCs w:val="24"/>
        </w:rPr>
        <w:fldChar w:fldCharType="separate"/>
      </w:r>
      <w:r w:rsidR="00112E9A" w:rsidRPr="00B076D1">
        <w:rPr>
          <w:rFonts w:ascii="Book Antiqua" w:hAnsi="Book Antiqua"/>
          <w:noProof/>
          <w:color w:val="000000" w:themeColor="text1"/>
          <w:sz w:val="24"/>
          <w:szCs w:val="24"/>
          <w:vertAlign w:val="superscript"/>
        </w:rPr>
        <w:t>[</w:t>
      </w:r>
      <w:hyperlink w:anchor="_ENREF_6" w:tooltip="Osterman, 2018 #3119" w:history="1">
        <w:r w:rsidR="00CD4847" w:rsidRPr="00B076D1">
          <w:rPr>
            <w:rFonts w:ascii="Book Antiqua" w:hAnsi="Book Antiqua"/>
            <w:noProof/>
            <w:color w:val="000000" w:themeColor="text1"/>
            <w:sz w:val="24"/>
            <w:szCs w:val="24"/>
            <w:vertAlign w:val="superscript"/>
          </w:rPr>
          <w:t>6</w:t>
        </w:r>
      </w:hyperlink>
      <w:r w:rsidR="00112E9A" w:rsidRPr="00B076D1">
        <w:rPr>
          <w:rFonts w:ascii="Book Antiqua" w:hAnsi="Book Antiqua"/>
          <w:noProof/>
          <w:color w:val="000000" w:themeColor="text1"/>
          <w:sz w:val="24"/>
          <w:szCs w:val="24"/>
          <w:vertAlign w:val="superscript"/>
        </w:rPr>
        <w:t>]</w:t>
      </w:r>
      <w:r w:rsidR="00CF58F4" w:rsidRPr="00B076D1">
        <w:rPr>
          <w:rFonts w:ascii="Book Antiqua" w:hAnsi="Book Antiqua"/>
          <w:color w:val="000000" w:themeColor="text1"/>
          <w:sz w:val="24"/>
          <w:szCs w:val="24"/>
        </w:rPr>
        <w:fldChar w:fldCharType="end"/>
      </w:r>
      <w:r w:rsidR="00802A75" w:rsidRPr="00B076D1">
        <w:rPr>
          <w:rFonts w:ascii="Book Antiqua" w:hAnsi="Book Antiqua"/>
          <w:color w:val="000000" w:themeColor="text1"/>
          <w:sz w:val="24"/>
          <w:szCs w:val="24"/>
        </w:rPr>
        <w:t xml:space="preserve"> and </w:t>
      </w:r>
      <w:r w:rsidR="00746248" w:rsidRPr="00B076D1">
        <w:rPr>
          <w:rFonts w:ascii="Book Antiqua" w:hAnsi="Book Antiqua"/>
          <w:color w:val="000000" w:themeColor="text1"/>
          <w:sz w:val="24"/>
          <w:szCs w:val="24"/>
        </w:rPr>
        <w:t xml:space="preserve">a </w:t>
      </w:r>
      <w:r w:rsidR="00802A75" w:rsidRPr="00B076D1">
        <w:rPr>
          <w:rFonts w:ascii="Book Antiqua" w:hAnsi="Book Antiqua"/>
          <w:color w:val="000000" w:themeColor="text1"/>
          <w:sz w:val="24"/>
          <w:szCs w:val="24"/>
        </w:rPr>
        <w:t xml:space="preserve">smaller number of stage II patients enrolled in randomized studies. The </w:t>
      </w:r>
      <w:r w:rsidR="003D61B8" w:rsidRPr="00B076D1">
        <w:rPr>
          <w:rFonts w:ascii="Book Antiqua" w:hAnsi="Book Antiqua"/>
          <w:color w:val="000000" w:themeColor="text1"/>
          <w:sz w:val="24"/>
          <w:szCs w:val="24"/>
        </w:rPr>
        <w:t xml:space="preserve">important </w:t>
      </w:r>
      <w:r w:rsidR="00802A75" w:rsidRPr="00B076D1">
        <w:rPr>
          <w:rFonts w:ascii="Book Antiqua" w:hAnsi="Book Antiqua"/>
          <w:color w:val="000000" w:themeColor="text1"/>
          <w:sz w:val="24"/>
          <w:szCs w:val="24"/>
        </w:rPr>
        <w:t>studies which evaluate</w:t>
      </w:r>
      <w:r w:rsidR="00F31967" w:rsidRPr="00B076D1">
        <w:rPr>
          <w:rFonts w:ascii="Book Antiqua" w:hAnsi="Book Antiqua"/>
          <w:color w:val="000000" w:themeColor="text1"/>
          <w:sz w:val="24"/>
          <w:szCs w:val="24"/>
        </w:rPr>
        <w:t>d</w:t>
      </w:r>
      <w:r w:rsidR="00802A75" w:rsidRPr="00B076D1">
        <w:rPr>
          <w:rFonts w:ascii="Book Antiqua" w:hAnsi="Book Antiqua"/>
          <w:color w:val="000000" w:themeColor="text1"/>
          <w:sz w:val="24"/>
          <w:szCs w:val="24"/>
        </w:rPr>
        <w:t xml:space="preserve"> </w:t>
      </w:r>
      <w:r w:rsidR="000140C8" w:rsidRPr="00B076D1">
        <w:rPr>
          <w:rFonts w:ascii="Book Antiqua" w:hAnsi="Book Antiqua"/>
          <w:color w:val="000000" w:themeColor="text1"/>
          <w:sz w:val="24"/>
          <w:szCs w:val="24"/>
        </w:rPr>
        <w:t>AC</w:t>
      </w:r>
      <w:r w:rsidR="00802A75" w:rsidRPr="00B076D1">
        <w:rPr>
          <w:rFonts w:ascii="Book Antiqua" w:hAnsi="Book Antiqua"/>
          <w:color w:val="000000" w:themeColor="text1"/>
          <w:sz w:val="24"/>
          <w:szCs w:val="24"/>
        </w:rPr>
        <w:t xml:space="preserve"> in stage II patients</w:t>
      </w:r>
      <w:r w:rsidR="00844B6D">
        <w:rPr>
          <w:rFonts w:ascii="Book Antiqua" w:eastAsiaTheme="minorEastAsia" w:hAnsi="Book Antiqua" w:hint="eastAsia"/>
          <w:color w:val="000000" w:themeColor="text1"/>
          <w:sz w:val="24"/>
          <w:szCs w:val="24"/>
          <w:lang w:eastAsia="zh-CN"/>
        </w:rPr>
        <w:t xml:space="preserve"> </w:t>
      </w:r>
      <w:r w:rsidR="000B0A18" w:rsidRPr="00B076D1">
        <w:rPr>
          <w:rFonts w:ascii="Book Antiqua" w:hAnsi="Book Antiqua"/>
          <w:color w:val="000000" w:themeColor="text1"/>
          <w:sz w:val="24"/>
          <w:szCs w:val="24"/>
        </w:rPr>
        <w:t xml:space="preserve">include </w:t>
      </w:r>
      <w:r w:rsidR="00802A75" w:rsidRPr="00B076D1">
        <w:rPr>
          <w:rFonts w:ascii="Book Antiqua" w:hAnsi="Book Antiqua"/>
          <w:color w:val="000000" w:themeColor="text1"/>
          <w:sz w:val="24"/>
          <w:szCs w:val="24"/>
        </w:rPr>
        <w:t>QUASAR</w:t>
      </w:r>
      <w:r w:rsidR="00CF58F4" w:rsidRPr="00B076D1">
        <w:rPr>
          <w:rFonts w:ascii="Book Antiqua" w:hAnsi="Book Antiqua"/>
          <w:color w:val="000000" w:themeColor="text1"/>
          <w:sz w:val="24"/>
          <w:szCs w:val="24"/>
        </w:rPr>
        <w:fldChar w:fldCharType="begin">
          <w:fldData xml:space="preserve">PEVuZE5vdGU+PENpdGU+PEF1dGhvcj5RdWFzYXIgQ29sbGFib3JhdGl2ZTwvQXV0aG9yPjxZZWFy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</w:fldData>
        </w:fldChar>
      </w:r>
      <w:r w:rsidR="00112E9A" w:rsidRPr="00B076D1">
        <w:rPr>
          <w:rFonts w:ascii="Book Antiqua" w:hAnsi="Book Antiqua"/>
          <w:color w:val="000000" w:themeColor="text1"/>
          <w:sz w:val="24"/>
          <w:szCs w:val="24"/>
        </w:rPr>
        <w:instrText xml:space="preserve"> ADDIN EN.CITE </w:instrText>
      </w:r>
      <w:r w:rsidR="00112E9A" w:rsidRPr="00B076D1">
        <w:rPr>
          <w:rFonts w:ascii="Book Antiqua" w:hAnsi="Book Antiqua"/>
          <w:color w:val="000000" w:themeColor="text1"/>
          <w:sz w:val="24"/>
          <w:szCs w:val="24"/>
        </w:rPr>
        <w:fldChar w:fldCharType="begin">
          <w:fldData xml:space="preserve">PEVuZE5vdGU+PENpdGU+PEF1dGhvcj5RdWFzYXIgQ29sbGFib3JhdGl2ZTwvQXV0aG9yPjxZZWFy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</w:fldData>
        </w:fldChar>
      </w:r>
      <w:r w:rsidR="00112E9A" w:rsidRPr="00B076D1">
        <w:rPr>
          <w:rFonts w:ascii="Book Antiqua" w:hAnsi="Book Antiqua"/>
          <w:color w:val="000000" w:themeColor="text1"/>
          <w:sz w:val="24"/>
          <w:szCs w:val="24"/>
        </w:rPr>
        <w:instrText xml:space="preserve"> ADDIN EN.CITE.DATA </w:instrText>
      </w:r>
      <w:r w:rsidR="00112E9A" w:rsidRPr="00B076D1">
        <w:rPr>
          <w:rFonts w:ascii="Book Antiqua" w:hAnsi="Book Antiqua"/>
          <w:color w:val="000000" w:themeColor="text1"/>
          <w:sz w:val="24"/>
          <w:szCs w:val="24"/>
        </w:rPr>
      </w:r>
      <w:r w:rsidR="00112E9A" w:rsidRPr="00B076D1">
        <w:rPr>
          <w:rFonts w:ascii="Book Antiqua" w:hAnsi="Book Antiqua"/>
          <w:color w:val="000000" w:themeColor="text1"/>
          <w:sz w:val="24"/>
          <w:szCs w:val="24"/>
        </w:rPr>
        <w:fldChar w:fldCharType="end"/>
      </w:r>
      <w:r w:rsidR="00CF58F4" w:rsidRPr="00B076D1">
        <w:rPr>
          <w:rFonts w:ascii="Book Antiqua" w:hAnsi="Book Antiqua"/>
          <w:color w:val="000000" w:themeColor="text1"/>
          <w:sz w:val="24"/>
          <w:szCs w:val="24"/>
        </w:rPr>
      </w:r>
      <w:r w:rsidR="00CF58F4" w:rsidRPr="00B076D1">
        <w:rPr>
          <w:rFonts w:ascii="Book Antiqua" w:hAnsi="Book Antiqua"/>
          <w:color w:val="000000" w:themeColor="text1"/>
          <w:sz w:val="24"/>
          <w:szCs w:val="24"/>
        </w:rPr>
        <w:fldChar w:fldCharType="separate"/>
      </w:r>
      <w:r w:rsidR="00112E9A" w:rsidRPr="00B076D1">
        <w:rPr>
          <w:rFonts w:ascii="Book Antiqua" w:hAnsi="Book Antiqua"/>
          <w:noProof/>
          <w:color w:val="000000" w:themeColor="text1"/>
          <w:sz w:val="24"/>
          <w:szCs w:val="24"/>
          <w:vertAlign w:val="superscript"/>
        </w:rPr>
        <w:t>[</w:t>
      </w:r>
      <w:hyperlink w:anchor="_ENREF_75" w:tooltip="Quasar Collaborative, 2007 #492" w:history="1">
        <w:r w:rsidR="00CD4847" w:rsidRPr="00B076D1">
          <w:rPr>
            <w:rFonts w:ascii="Book Antiqua" w:hAnsi="Book Antiqua"/>
            <w:noProof/>
            <w:color w:val="000000" w:themeColor="text1"/>
            <w:sz w:val="24"/>
            <w:szCs w:val="24"/>
            <w:vertAlign w:val="superscript"/>
          </w:rPr>
          <w:t>75</w:t>
        </w:r>
      </w:hyperlink>
      <w:r w:rsidR="00112E9A" w:rsidRPr="00B076D1">
        <w:rPr>
          <w:rFonts w:ascii="Book Antiqua" w:hAnsi="Book Antiqua"/>
          <w:noProof/>
          <w:color w:val="000000" w:themeColor="text1"/>
          <w:sz w:val="24"/>
          <w:szCs w:val="24"/>
          <w:vertAlign w:val="superscript"/>
        </w:rPr>
        <w:t>]</w:t>
      </w:r>
      <w:r w:rsidR="00CF58F4" w:rsidRPr="00B076D1">
        <w:rPr>
          <w:rFonts w:ascii="Book Antiqua" w:hAnsi="Book Antiqua"/>
          <w:color w:val="000000" w:themeColor="text1"/>
          <w:sz w:val="24"/>
          <w:szCs w:val="24"/>
        </w:rPr>
        <w:fldChar w:fldCharType="end"/>
      </w:r>
      <w:r w:rsidR="00802A75" w:rsidRPr="00B076D1">
        <w:rPr>
          <w:rFonts w:ascii="Book Antiqua" w:hAnsi="Book Antiqua"/>
          <w:color w:val="000000" w:themeColor="text1"/>
          <w:sz w:val="24"/>
          <w:szCs w:val="24"/>
        </w:rPr>
        <w:t>, MOSAIC</w:t>
      </w:r>
      <w:r w:rsidR="00725A03" w:rsidRPr="00B076D1">
        <w:rPr>
          <w:rFonts w:ascii="Book Antiqua" w:hAnsi="Book Antiqua"/>
          <w:color w:val="000000" w:themeColor="text1"/>
          <w:sz w:val="24"/>
          <w:szCs w:val="24"/>
        </w:rPr>
        <w:fldChar w:fldCharType="begin">
          <w:fldData xml:space="preserve">PEVuZE5vdGU+PENpdGU+PEF1dGhvcj5BbmRyZTwvQXV0aG9yPjxZZWFyPjIwMTU8L1llYXI+PFJl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</w:fldData>
        </w:fldChar>
      </w:r>
      <w:r w:rsidR="00112E9A" w:rsidRPr="00B076D1">
        <w:rPr>
          <w:rFonts w:ascii="Book Antiqua" w:hAnsi="Book Antiqua"/>
          <w:color w:val="000000" w:themeColor="text1"/>
          <w:sz w:val="24"/>
          <w:szCs w:val="24"/>
        </w:rPr>
        <w:instrText xml:space="preserve"> ADDIN EN.CITE </w:instrText>
      </w:r>
      <w:r w:rsidR="00112E9A" w:rsidRPr="00B076D1">
        <w:rPr>
          <w:rFonts w:ascii="Book Antiqua" w:hAnsi="Book Antiqua"/>
          <w:color w:val="000000" w:themeColor="text1"/>
          <w:sz w:val="24"/>
          <w:szCs w:val="24"/>
        </w:rPr>
        <w:fldChar w:fldCharType="begin">
          <w:fldData xml:space="preserve">PEVuZE5vdGU+PENpdGU+PEF1dGhvcj5BbmRyZTwvQXV0aG9yPjxZZWFyPjIwMTU8L1llYXI+PFJl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</w:fldData>
        </w:fldChar>
      </w:r>
      <w:r w:rsidR="00112E9A" w:rsidRPr="00B076D1">
        <w:rPr>
          <w:rFonts w:ascii="Book Antiqua" w:hAnsi="Book Antiqua"/>
          <w:color w:val="000000" w:themeColor="text1"/>
          <w:sz w:val="24"/>
          <w:szCs w:val="24"/>
        </w:rPr>
        <w:instrText xml:space="preserve"> ADDIN EN.CITE.DATA </w:instrText>
      </w:r>
      <w:r w:rsidR="00112E9A" w:rsidRPr="00B076D1">
        <w:rPr>
          <w:rFonts w:ascii="Book Antiqua" w:hAnsi="Book Antiqua"/>
          <w:color w:val="000000" w:themeColor="text1"/>
          <w:sz w:val="24"/>
          <w:szCs w:val="24"/>
        </w:rPr>
      </w:r>
      <w:r w:rsidR="00112E9A" w:rsidRPr="00B076D1">
        <w:rPr>
          <w:rFonts w:ascii="Book Antiqua" w:hAnsi="Book Antiqua"/>
          <w:color w:val="000000" w:themeColor="text1"/>
          <w:sz w:val="24"/>
          <w:szCs w:val="24"/>
        </w:rPr>
        <w:fldChar w:fldCharType="end"/>
      </w:r>
      <w:r w:rsidR="00725A03" w:rsidRPr="00B076D1">
        <w:rPr>
          <w:rFonts w:ascii="Book Antiqua" w:hAnsi="Book Antiqua"/>
          <w:color w:val="000000" w:themeColor="text1"/>
          <w:sz w:val="24"/>
          <w:szCs w:val="24"/>
        </w:rPr>
      </w:r>
      <w:r w:rsidR="00725A03" w:rsidRPr="00B076D1">
        <w:rPr>
          <w:rFonts w:ascii="Book Antiqua" w:hAnsi="Book Antiqua"/>
          <w:color w:val="000000" w:themeColor="text1"/>
          <w:sz w:val="24"/>
          <w:szCs w:val="24"/>
        </w:rPr>
        <w:fldChar w:fldCharType="separate"/>
      </w:r>
      <w:r w:rsidR="00112E9A" w:rsidRPr="00B076D1">
        <w:rPr>
          <w:rFonts w:ascii="Book Antiqua" w:hAnsi="Book Antiqua"/>
          <w:noProof/>
          <w:color w:val="000000" w:themeColor="text1"/>
          <w:sz w:val="24"/>
          <w:szCs w:val="24"/>
          <w:vertAlign w:val="superscript"/>
        </w:rPr>
        <w:t>[</w:t>
      </w:r>
      <w:hyperlink w:anchor="_ENREF_76" w:tooltip="Andre, 2015 #5" w:history="1">
        <w:r w:rsidR="00CD4847" w:rsidRPr="00B076D1">
          <w:rPr>
            <w:rFonts w:ascii="Book Antiqua" w:hAnsi="Book Antiqua"/>
            <w:noProof/>
            <w:color w:val="000000" w:themeColor="text1"/>
            <w:sz w:val="24"/>
            <w:szCs w:val="24"/>
            <w:vertAlign w:val="superscript"/>
          </w:rPr>
          <w:t>76</w:t>
        </w:r>
      </w:hyperlink>
      <w:r w:rsidR="00112E9A" w:rsidRPr="00B076D1">
        <w:rPr>
          <w:rFonts w:ascii="Book Antiqua" w:hAnsi="Book Antiqua"/>
          <w:noProof/>
          <w:color w:val="000000" w:themeColor="text1"/>
          <w:sz w:val="24"/>
          <w:szCs w:val="24"/>
          <w:vertAlign w:val="superscript"/>
        </w:rPr>
        <w:t>]</w:t>
      </w:r>
      <w:r w:rsidR="00725A03" w:rsidRPr="00B076D1">
        <w:rPr>
          <w:rFonts w:ascii="Book Antiqua" w:hAnsi="Book Antiqua"/>
          <w:color w:val="000000" w:themeColor="text1"/>
          <w:sz w:val="24"/>
          <w:szCs w:val="24"/>
        </w:rPr>
        <w:fldChar w:fldCharType="end"/>
      </w:r>
      <w:r w:rsidR="00802A75" w:rsidRPr="00B076D1">
        <w:rPr>
          <w:rFonts w:ascii="Book Antiqua" w:hAnsi="Book Antiqua"/>
          <w:color w:val="000000" w:themeColor="text1"/>
          <w:sz w:val="24"/>
          <w:szCs w:val="24"/>
        </w:rPr>
        <w:t>, NSABP C-07</w:t>
      </w:r>
      <w:r w:rsidR="00CF58F4" w:rsidRPr="00B076D1">
        <w:rPr>
          <w:rFonts w:ascii="Book Antiqua" w:hAnsi="Book Antiqua"/>
          <w:color w:val="000000" w:themeColor="text1"/>
          <w:sz w:val="24"/>
          <w:szCs w:val="24"/>
        </w:rPr>
        <w:fldChar w:fldCharType="begin">
          <w:fldData xml:space="preserve">PEVuZE5vdGU+PENpdGU+PEF1dGhvcj5Zb3RoZXJzPC9BdXRob3I+PFllYXI+MjAxMTwvWWVhcj48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</w:fldData>
        </w:fldChar>
      </w:r>
      <w:r w:rsidR="00112E9A" w:rsidRPr="00B076D1">
        <w:rPr>
          <w:rFonts w:ascii="Book Antiqua" w:hAnsi="Book Antiqua"/>
          <w:color w:val="000000" w:themeColor="text1"/>
          <w:sz w:val="24"/>
          <w:szCs w:val="24"/>
        </w:rPr>
        <w:instrText xml:space="preserve"> ADDIN EN.CITE </w:instrText>
      </w:r>
      <w:r w:rsidR="00112E9A" w:rsidRPr="00B076D1">
        <w:rPr>
          <w:rFonts w:ascii="Book Antiqua" w:hAnsi="Book Antiqua"/>
          <w:color w:val="000000" w:themeColor="text1"/>
          <w:sz w:val="24"/>
          <w:szCs w:val="24"/>
        </w:rPr>
        <w:fldChar w:fldCharType="begin">
          <w:fldData xml:space="preserve">PEVuZE5vdGU+PENpdGU+PEF1dGhvcj5Zb3RoZXJzPC9BdXRob3I+PFllYXI+MjAxMTwvWWVhcj48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</w:fldData>
        </w:fldChar>
      </w:r>
      <w:r w:rsidR="00112E9A" w:rsidRPr="00B076D1">
        <w:rPr>
          <w:rFonts w:ascii="Book Antiqua" w:hAnsi="Book Antiqua"/>
          <w:color w:val="000000" w:themeColor="text1"/>
          <w:sz w:val="24"/>
          <w:szCs w:val="24"/>
        </w:rPr>
        <w:instrText xml:space="preserve"> ADDIN EN.CITE.DATA </w:instrText>
      </w:r>
      <w:r w:rsidR="00112E9A" w:rsidRPr="00B076D1">
        <w:rPr>
          <w:rFonts w:ascii="Book Antiqua" w:hAnsi="Book Antiqua"/>
          <w:color w:val="000000" w:themeColor="text1"/>
          <w:sz w:val="24"/>
          <w:szCs w:val="24"/>
        </w:rPr>
      </w:r>
      <w:r w:rsidR="00112E9A" w:rsidRPr="00B076D1">
        <w:rPr>
          <w:rFonts w:ascii="Book Antiqua" w:hAnsi="Book Antiqua"/>
          <w:color w:val="000000" w:themeColor="text1"/>
          <w:sz w:val="24"/>
          <w:szCs w:val="24"/>
        </w:rPr>
        <w:fldChar w:fldCharType="end"/>
      </w:r>
      <w:r w:rsidR="00CF58F4" w:rsidRPr="00B076D1">
        <w:rPr>
          <w:rFonts w:ascii="Book Antiqua" w:hAnsi="Book Antiqua"/>
          <w:color w:val="000000" w:themeColor="text1"/>
          <w:sz w:val="24"/>
          <w:szCs w:val="24"/>
        </w:rPr>
      </w:r>
      <w:r w:rsidR="00CF58F4" w:rsidRPr="00B076D1">
        <w:rPr>
          <w:rFonts w:ascii="Book Antiqua" w:hAnsi="Book Antiqua"/>
          <w:color w:val="000000" w:themeColor="text1"/>
          <w:sz w:val="24"/>
          <w:szCs w:val="24"/>
        </w:rPr>
        <w:fldChar w:fldCharType="separate"/>
      </w:r>
      <w:r w:rsidR="00112E9A" w:rsidRPr="00B076D1">
        <w:rPr>
          <w:rFonts w:ascii="Book Antiqua" w:hAnsi="Book Antiqua"/>
          <w:noProof/>
          <w:color w:val="000000" w:themeColor="text1"/>
          <w:sz w:val="24"/>
          <w:szCs w:val="24"/>
          <w:vertAlign w:val="superscript"/>
        </w:rPr>
        <w:t>[</w:t>
      </w:r>
      <w:hyperlink w:anchor="_ENREF_17" w:tooltip="Yothers, 2011 #990" w:history="1">
        <w:r w:rsidR="00CD4847" w:rsidRPr="00B076D1">
          <w:rPr>
            <w:rFonts w:ascii="Book Antiqua" w:hAnsi="Book Antiqua"/>
            <w:noProof/>
            <w:color w:val="000000" w:themeColor="text1"/>
            <w:sz w:val="24"/>
            <w:szCs w:val="24"/>
            <w:vertAlign w:val="superscript"/>
          </w:rPr>
          <w:t>17</w:t>
        </w:r>
      </w:hyperlink>
      <w:r w:rsidR="00112E9A" w:rsidRPr="00B076D1">
        <w:rPr>
          <w:rFonts w:ascii="Book Antiqua" w:hAnsi="Book Antiqua"/>
          <w:noProof/>
          <w:color w:val="000000" w:themeColor="text1"/>
          <w:sz w:val="24"/>
          <w:szCs w:val="24"/>
          <w:vertAlign w:val="superscript"/>
        </w:rPr>
        <w:t>]</w:t>
      </w:r>
      <w:r w:rsidR="00CF58F4" w:rsidRPr="00B076D1">
        <w:rPr>
          <w:rFonts w:ascii="Book Antiqua" w:hAnsi="Book Antiqua"/>
          <w:color w:val="000000" w:themeColor="text1"/>
          <w:sz w:val="24"/>
          <w:szCs w:val="24"/>
        </w:rPr>
        <w:fldChar w:fldCharType="end"/>
      </w:r>
      <w:r w:rsidR="00802A75" w:rsidRPr="00B076D1">
        <w:rPr>
          <w:rFonts w:ascii="Book Antiqua" w:hAnsi="Book Antiqua"/>
          <w:color w:val="000000" w:themeColor="text1"/>
          <w:sz w:val="24"/>
          <w:szCs w:val="24"/>
        </w:rPr>
        <w:t>, IMPACT B2 analysis</w:t>
      </w:r>
      <w:r w:rsidR="00CF58F4" w:rsidRPr="00B076D1">
        <w:rPr>
          <w:rFonts w:ascii="Book Antiqua" w:hAnsi="Book Antiqua"/>
          <w:color w:val="000000" w:themeColor="text1"/>
          <w:sz w:val="24"/>
          <w:szCs w:val="24"/>
        </w:rPr>
        <w:fldChar w:fldCharType="begin"/>
      </w:r>
      <w:r w:rsidR="00112E9A" w:rsidRPr="00B076D1">
        <w:rPr>
          <w:rFonts w:ascii="Book Antiqua" w:hAnsi="Book Antiqua"/>
          <w:color w:val="000000" w:themeColor="text1"/>
          <w:sz w:val="24"/>
          <w:szCs w:val="24"/>
        </w:rPr>
        <w:instrText xml:space="preserve"> ADDIN EN.CITE &lt;EndNote&gt;&lt;Cite&gt;&lt;Year&gt;1999&lt;/Year&gt;&lt;RecNum&gt;3274&lt;/RecNum&gt;&lt;DisplayText&gt;&lt;style face="superscript"&gt;[77]&lt;/style&gt;&lt;/DisplayText&gt;&lt;record&gt;&lt;rec-number&gt;3274&lt;/rec-number&gt;&lt;foreign-keys&gt;&lt;key app="EN" db-id="zawfvwazpszztjederpv2eppxrr59sstwzz2" timestamp="1575934867"&gt;3274&lt;/key&gt;&lt;/foreign-keys&gt;&lt;ref-type name="Journal Article"&gt;17&lt;/ref-type&gt;&lt;contributors&gt;&lt;/contributors&gt;&lt;titles&gt;&lt;title&gt;Efficacy of adjuvant fluorouracil and folinic acid in B2 colon cancer. International Multicentre Pooled Analysis of B2 Colon Cancer Trials (IMPACT B2) Investigators&lt;/title&gt;&lt;secondary-title&gt;J Clin Oncol&lt;/secondary-title&gt;&lt;/titles&gt;&lt;periodical&gt;&lt;full-title&gt;J Clin Oncol&lt;/full-title&gt;&lt;/periodical&gt;&lt;pages&gt;1356-63&lt;/pages&gt;&lt;volume&gt;17&lt;/volume&gt;&lt;number&gt;5&lt;/number&gt;&lt;edition&gt;1999/05/20&lt;/edition&gt;&lt;keywords&gt;&lt;keyword&gt;Age Factors&lt;/keyword&gt;&lt;keyword&gt;Antidotes/*therapeutic use&lt;/keyword&gt;&lt;keyword&gt;Antimetabolites, Antineoplastic/*therapeutic use&lt;/keyword&gt;&lt;keyword&gt;Chemotherapy, Adjuvant&lt;/keyword&gt;&lt;keyword&gt;Colonic Neoplasms/*drug therapy/pathology&lt;/keyword&gt;&lt;keyword&gt;Fluorouracil/*therapeutic use&lt;/keyword&gt;&lt;keyword&gt;Humans&lt;/keyword&gt;&lt;keyword&gt;Leucovorin/*therapeutic use&lt;/keyword&gt;&lt;keyword&gt;Neoplasm Staging&lt;/keyword&gt;&lt;keyword&gt;Proportional Hazards Models&lt;/keyword&gt;&lt;keyword&gt;Survival Analysis&lt;/keyword&gt;&lt;/keywords&gt;&lt;dates&gt;&lt;year&gt;1999&lt;/year&gt;&lt;pub-dates&gt;&lt;date&gt;May&lt;/date&gt;&lt;/pub-dates&gt;&lt;/dates&gt;&lt;isbn&gt;0732-183X (Print)&amp;#xD;0732-183x&lt;/isbn&gt;&lt;accession-num&gt;10334519&lt;/accession-num&gt;&lt;urls&gt;&lt;/urls&gt;&lt;remote-database-provider&gt;NLM&lt;/remote-database-provider&gt;&lt;language&gt;eng&lt;/language&gt;&lt;/record&gt;&lt;/Cite&gt;&lt;/EndNote&gt;</w:instrText>
      </w:r>
      <w:r w:rsidR="00CF58F4" w:rsidRPr="00B076D1">
        <w:rPr>
          <w:rFonts w:ascii="Book Antiqua" w:hAnsi="Book Antiqua"/>
          <w:color w:val="000000" w:themeColor="text1"/>
          <w:sz w:val="24"/>
          <w:szCs w:val="24"/>
        </w:rPr>
        <w:fldChar w:fldCharType="separate"/>
      </w:r>
      <w:r w:rsidR="00112E9A" w:rsidRPr="00B076D1">
        <w:rPr>
          <w:rFonts w:ascii="Book Antiqua" w:hAnsi="Book Antiqua"/>
          <w:noProof/>
          <w:color w:val="000000" w:themeColor="text1"/>
          <w:sz w:val="24"/>
          <w:szCs w:val="24"/>
          <w:vertAlign w:val="superscript"/>
        </w:rPr>
        <w:t>[</w:t>
      </w:r>
      <w:hyperlink w:anchor="_ENREF_77" w:tooltip=", 1999 #3274" w:history="1">
        <w:r w:rsidR="00CD4847" w:rsidRPr="00B076D1">
          <w:rPr>
            <w:rFonts w:ascii="Book Antiqua" w:hAnsi="Book Antiqua"/>
            <w:noProof/>
            <w:color w:val="000000" w:themeColor="text1"/>
            <w:sz w:val="24"/>
            <w:szCs w:val="24"/>
            <w:vertAlign w:val="superscript"/>
          </w:rPr>
          <w:t>77</w:t>
        </w:r>
      </w:hyperlink>
      <w:r w:rsidR="00112E9A" w:rsidRPr="00B076D1">
        <w:rPr>
          <w:rFonts w:ascii="Book Antiqua" w:hAnsi="Book Antiqua"/>
          <w:noProof/>
          <w:color w:val="000000" w:themeColor="text1"/>
          <w:sz w:val="24"/>
          <w:szCs w:val="24"/>
          <w:vertAlign w:val="superscript"/>
        </w:rPr>
        <w:t>]</w:t>
      </w:r>
      <w:r w:rsidR="00CF58F4" w:rsidRPr="00B076D1">
        <w:rPr>
          <w:rFonts w:ascii="Book Antiqua" w:hAnsi="Book Antiqua"/>
          <w:color w:val="000000" w:themeColor="text1"/>
          <w:sz w:val="24"/>
          <w:szCs w:val="24"/>
        </w:rPr>
        <w:fldChar w:fldCharType="end"/>
      </w:r>
      <w:r w:rsidR="003E21A3" w:rsidRPr="00B076D1">
        <w:rPr>
          <w:rFonts w:ascii="Book Antiqua" w:hAnsi="Book Antiqua"/>
          <w:color w:val="000000" w:themeColor="text1"/>
          <w:sz w:val="24"/>
          <w:szCs w:val="24"/>
        </w:rPr>
        <w:t xml:space="preserve"> and</w:t>
      </w:r>
      <w:r w:rsidR="00802A75" w:rsidRPr="00B076D1">
        <w:rPr>
          <w:rFonts w:ascii="Book Antiqua" w:hAnsi="Book Antiqua"/>
          <w:color w:val="000000" w:themeColor="text1"/>
          <w:sz w:val="24"/>
          <w:szCs w:val="24"/>
        </w:rPr>
        <w:t xml:space="preserve"> the Cancer Care Ontario </w:t>
      </w:r>
      <w:r w:rsidR="003041AD" w:rsidRPr="00B076D1">
        <w:rPr>
          <w:rFonts w:ascii="Book Antiqua" w:hAnsi="Book Antiqua"/>
          <w:color w:val="000000" w:themeColor="text1"/>
          <w:sz w:val="24"/>
          <w:szCs w:val="24"/>
        </w:rPr>
        <w:t xml:space="preserve">group </w:t>
      </w:r>
      <w:r w:rsidR="00802A75" w:rsidRPr="00B076D1">
        <w:rPr>
          <w:rFonts w:ascii="Book Antiqua" w:hAnsi="Book Antiqua"/>
          <w:color w:val="000000" w:themeColor="text1"/>
          <w:sz w:val="24"/>
          <w:szCs w:val="24"/>
        </w:rPr>
        <w:t>analysis</w:t>
      </w:r>
      <w:r w:rsidR="00CF58F4" w:rsidRPr="00B076D1">
        <w:rPr>
          <w:rFonts w:ascii="Book Antiqua" w:hAnsi="Book Antiqua"/>
          <w:color w:val="000000" w:themeColor="text1"/>
          <w:sz w:val="24"/>
          <w:szCs w:val="24"/>
        </w:rPr>
        <w:fldChar w:fldCharType="begin"/>
      </w:r>
      <w:r w:rsidR="00112E9A" w:rsidRPr="00B076D1">
        <w:rPr>
          <w:rFonts w:ascii="Book Antiqua" w:hAnsi="Book Antiqua"/>
          <w:color w:val="000000" w:themeColor="text1"/>
          <w:sz w:val="24"/>
          <w:szCs w:val="24"/>
        </w:rPr>
        <w:instrText xml:space="preserve"> ADDIN EN.CITE &lt;EndNote&gt;&lt;Cite&gt;&lt;Author&gt;Figueredo&lt;/Author&gt;&lt;Year&gt;2004&lt;/Year&gt;&lt;RecNum&gt;974&lt;/RecNum&gt;&lt;DisplayText&gt;&lt;style face="superscript"&gt;[78]&lt;/style&gt;&lt;/DisplayText&gt;&lt;record&gt;&lt;rec-number&gt;974&lt;/rec-number&gt;&lt;foreign-keys&gt;&lt;key app="EN" db-id="zawfvwazpszztjederpv2eppxrr59sstwzz2" timestamp="1541606985"&gt;974&lt;/key&gt;&lt;/foreign-keys&gt;&lt;ref-type name="Journal Article"&gt;17&lt;/ref-type&gt;&lt;contributors&gt;&lt;authors&gt;&lt;author&gt;Figueredo, A.&lt;/author&gt;&lt;author&gt;Charette, M. L.&lt;/author&gt;&lt;author&gt;Maroun, J.&lt;/author&gt;&lt;author&gt;Brouwers, M. C.&lt;/author&gt;&lt;author&gt;Zuraw, L.&lt;/author&gt;&lt;/authors&gt;&lt;/contributors&gt;&lt;auth-address&gt;Hamilton Regional Cancer Centre, Department of Clinical Epidemiology and Biostatistics, McMaster University, 1280 Main St W, T-27, 3rd Floor, Hamilton, Ontario, Canada L8S 4L8.&lt;/auth-address&gt;&lt;titles&gt;&lt;title&gt;Adjuvant therapy for stage II colon cancer: a systematic review from the Cancer Care Ontario Program in evidence-based care&amp;apos;s gastrointestinal cancer disease site group&lt;/title&gt;&lt;secondary-title&gt;J Clin Oncol&lt;/secondary-title&gt;&lt;/titles&gt;&lt;periodical&gt;&lt;full-title&gt;J Clin Oncol&lt;/full-title&gt;&lt;/periodical&gt;&lt;pages&gt;3395-407&lt;/pages&gt;&lt;volume&gt;22&lt;/volume&gt;&lt;number&gt;16&lt;/number&gt;&lt;keywords&gt;&lt;keyword&gt;Antineoplastic Combined Chemotherapy Protocols/administration &amp;amp;&lt;/keyword&gt;&lt;keyword&gt;dosage/*therapeutic use&lt;/keyword&gt;&lt;keyword&gt;*Chemotherapy, Adjuvant&lt;/keyword&gt;&lt;keyword&gt;Colonic Neoplasms/*drug therapy/pathology/surgery&lt;/keyword&gt;&lt;keyword&gt;Disease-Free Survival&lt;/keyword&gt;&lt;keyword&gt;Humans&lt;/keyword&gt;&lt;keyword&gt;Neoplasm Staging&lt;/keyword&gt;&lt;keyword&gt;Randomized Controlled Trials as Topic&lt;/keyword&gt;&lt;keyword&gt;Treatment Outcome&lt;/keyword&gt;&lt;/keywords&gt;&lt;dates&gt;&lt;year&gt;2004&lt;/year&gt;&lt;pub-dates&gt;&lt;date&gt;Aug 15&lt;/date&gt;&lt;/pub-dates&gt;&lt;/dates&gt;&lt;isbn&gt;0732-183X (Print)&amp;#xD;0732-183X (Linking)&lt;/isbn&gt;&lt;accession-num&gt;15199087&lt;/accession-num&gt;&lt;urls&gt;&lt;related-urls&gt;&lt;url&gt;https://www.ncbi.nlm.nih.gov/pubmed/15199087&lt;/url&gt;&lt;/related-urls&gt;&lt;/urls&gt;&lt;electronic-resource-num&gt;10.1200/JCO.2004.03.087&lt;/electronic-resource-num&gt;&lt;/record&gt;&lt;/Cite&gt;&lt;/EndNote&gt;</w:instrText>
      </w:r>
      <w:r w:rsidR="00CF58F4" w:rsidRPr="00B076D1">
        <w:rPr>
          <w:rFonts w:ascii="Book Antiqua" w:hAnsi="Book Antiqua"/>
          <w:color w:val="000000" w:themeColor="text1"/>
          <w:sz w:val="24"/>
          <w:szCs w:val="24"/>
        </w:rPr>
        <w:fldChar w:fldCharType="separate"/>
      </w:r>
      <w:r w:rsidR="00112E9A" w:rsidRPr="00B076D1">
        <w:rPr>
          <w:rFonts w:ascii="Book Antiqua" w:hAnsi="Book Antiqua"/>
          <w:noProof/>
          <w:color w:val="000000" w:themeColor="text1"/>
          <w:sz w:val="24"/>
          <w:szCs w:val="24"/>
          <w:vertAlign w:val="superscript"/>
        </w:rPr>
        <w:t>[</w:t>
      </w:r>
      <w:hyperlink w:anchor="_ENREF_78" w:tooltip="Figueredo, 2004 #974" w:history="1">
        <w:r w:rsidR="00CD4847" w:rsidRPr="00B076D1">
          <w:rPr>
            <w:rFonts w:ascii="Book Antiqua" w:hAnsi="Book Antiqua"/>
            <w:noProof/>
            <w:color w:val="000000" w:themeColor="text1"/>
            <w:sz w:val="24"/>
            <w:szCs w:val="24"/>
            <w:vertAlign w:val="superscript"/>
          </w:rPr>
          <w:t>78</w:t>
        </w:r>
      </w:hyperlink>
      <w:r w:rsidR="00112E9A" w:rsidRPr="00B076D1">
        <w:rPr>
          <w:rFonts w:ascii="Book Antiqua" w:hAnsi="Book Antiqua"/>
          <w:noProof/>
          <w:color w:val="000000" w:themeColor="text1"/>
          <w:sz w:val="24"/>
          <w:szCs w:val="24"/>
          <w:vertAlign w:val="superscript"/>
        </w:rPr>
        <w:t>]</w:t>
      </w:r>
      <w:r w:rsidR="00CF58F4" w:rsidRPr="00B076D1">
        <w:rPr>
          <w:rFonts w:ascii="Book Antiqua" w:hAnsi="Book Antiqua"/>
          <w:color w:val="000000" w:themeColor="text1"/>
          <w:sz w:val="24"/>
          <w:szCs w:val="24"/>
        </w:rPr>
        <w:fldChar w:fldCharType="end"/>
      </w:r>
      <w:r w:rsidR="00F165E3">
        <w:rPr>
          <w:rFonts w:ascii="Book Antiqua" w:hAnsi="Book Antiqua"/>
          <w:color w:val="000000" w:themeColor="text1"/>
          <w:sz w:val="24"/>
          <w:szCs w:val="24"/>
        </w:rPr>
        <w:t>. The QUASAR trial randomized 3</w:t>
      </w:r>
      <w:r w:rsidR="00802A75" w:rsidRPr="00B076D1">
        <w:rPr>
          <w:rFonts w:ascii="Book Antiqua" w:hAnsi="Book Antiqua"/>
          <w:color w:val="000000" w:themeColor="text1"/>
          <w:sz w:val="24"/>
          <w:szCs w:val="24"/>
        </w:rPr>
        <w:t xml:space="preserve">239 patients with </w:t>
      </w:r>
      <w:r w:rsidR="00434C75" w:rsidRPr="00B076D1">
        <w:rPr>
          <w:rFonts w:ascii="Book Antiqua" w:hAnsi="Book Antiqua"/>
          <w:color w:val="000000" w:themeColor="text1"/>
          <w:sz w:val="24"/>
          <w:szCs w:val="24"/>
        </w:rPr>
        <w:t>C</w:t>
      </w:r>
      <w:r w:rsidR="002F751D" w:rsidRPr="00B076D1">
        <w:rPr>
          <w:rFonts w:ascii="Book Antiqua" w:hAnsi="Book Antiqua"/>
          <w:color w:val="000000" w:themeColor="text1"/>
          <w:sz w:val="24"/>
          <w:szCs w:val="24"/>
        </w:rPr>
        <w:t>R</w:t>
      </w:r>
      <w:r w:rsidR="00434C75" w:rsidRPr="00B076D1">
        <w:rPr>
          <w:rFonts w:ascii="Book Antiqua" w:hAnsi="Book Antiqua"/>
          <w:color w:val="000000" w:themeColor="text1"/>
          <w:sz w:val="24"/>
          <w:szCs w:val="24"/>
        </w:rPr>
        <w:t>C</w:t>
      </w:r>
      <w:r w:rsidR="00802A75" w:rsidRPr="00B076D1">
        <w:rPr>
          <w:rFonts w:ascii="Book Antiqua" w:hAnsi="Book Antiqua"/>
          <w:color w:val="000000" w:themeColor="text1"/>
          <w:sz w:val="24"/>
          <w:szCs w:val="24"/>
        </w:rPr>
        <w:t xml:space="preserve"> (1073 patients of stage II </w:t>
      </w:r>
      <w:r w:rsidR="00573FA9" w:rsidRPr="00B076D1">
        <w:rPr>
          <w:rFonts w:ascii="Book Antiqua" w:hAnsi="Book Antiqua"/>
          <w:color w:val="000000" w:themeColor="text1"/>
          <w:sz w:val="24"/>
          <w:szCs w:val="24"/>
        </w:rPr>
        <w:t>CC</w:t>
      </w:r>
      <w:r w:rsidR="00802A75" w:rsidRPr="00B076D1">
        <w:rPr>
          <w:rFonts w:ascii="Book Antiqua" w:hAnsi="Book Antiqua"/>
          <w:color w:val="000000" w:themeColor="text1"/>
          <w:sz w:val="24"/>
          <w:szCs w:val="24"/>
        </w:rPr>
        <w:t xml:space="preserve"> in each arm) to observation </w:t>
      </w:r>
      <w:r w:rsidR="00802A75" w:rsidRPr="00F165E3">
        <w:rPr>
          <w:rFonts w:ascii="Book Antiqua" w:hAnsi="Book Antiqua"/>
          <w:i/>
          <w:color w:val="000000" w:themeColor="text1"/>
          <w:sz w:val="24"/>
          <w:szCs w:val="24"/>
        </w:rPr>
        <w:t>vs</w:t>
      </w:r>
      <w:r w:rsidR="00802A75" w:rsidRPr="00B076D1">
        <w:rPr>
          <w:rFonts w:ascii="Book Antiqua" w:hAnsi="Book Antiqua"/>
          <w:color w:val="000000" w:themeColor="text1"/>
          <w:sz w:val="24"/>
          <w:szCs w:val="24"/>
        </w:rPr>
        <w:t xml:space="preserve"> monthly bolus 5-FU/LV</w:t>
      </w:r>
      <w:r w:rsidR="004A602F" w:rsidRPr="00B076D1">
        <w:rPr>
          <w:rFonts w:ascii="Book Antiqua" w:hAnsi="Book Antiqua"/>
          <w:color w:val="000000" w:themeColor="text1"/>
          <w:sz w:val="24"/>
          <w:szCs w:val="24"/>
        </w:rPr>
        <w:t xml:space="preserve"> </w:t>
      </w:r>
      <w:r w:rsidR="00802A75" w:rsidRPr="00B076D1">
        <w:rPr>
          <w:rFonts w:ascii="Book Antiqua" w:hAnsi="Book Antiqua"/>
          <w:color w:val="000000" w:themeColor="text1"/>
          <w:sz w:val="24"/>
          <w:szCs w:val="24"/>
        </w:rPr>
        <w:t xml:space="preserve">for 6 mo. Among the patients with stage II </w:t>
      </w:r>
      <w:r w:rsidR="00573FA9" w:rsidRPr="00B076D1">
        <w:rPr>
          <w:rFonts w:ascii="Book Antiqua" w:hAnsi="Book Antiqua"/>
          <w:color w:val="000000" w:themeColor="text1"/>
          <w:sz w:val="24"/>
          <w:szCs w:val="24"/>
        </w:rPr>
        <w:t>CC</w:t>
      </w:r>
      <w:r w:rsidR="00802A75" w:rsidRPr="00B076D1">
        <w:rPr>
          <w:rFonts w:ascii="Book Antiqua" w:hAnsi="Book Antiqua"/>
          <w:color w:val="000000" w:themeColor="text1"/>
          <w:sz w:val="24"/>
          <w:szCs w:val="24"/>
        </w:rPr>
        <w:t xml:space="preserve">, there was only a trend towards better OS in favor of the group who received </w:t>
      </w:r>
      <w:r w:rsidR="000140C8" w:rsidRPr="00B076D1">
        <w:rPr>
          <w:rFonts w:ascii="Book Antiqua" w:hAnsi="Book Antiqua"/>
          <w:color w:val="000000" w:themeColor="text1"/>
          <w:sz w:val="24"/>
          <w:szCs w:val="24"/>
        </w:rPr>
        <w:t>AC</w:t>
      </w:r>
      <w:r w:rsidR="00802A75" w:rsidRPr="00B076D1">
        <w:rPr>
          <w:rFonts w:ascii="Book Antiqua" w:hAnsi="Book Antiqua"/>
          <w:color w:val="000000" w:themeColor="text1"/>
          <w:sz w:val="24"/>
          <w:szCs w:val="24"/>
        </w:rPr>
        <w:t xml:space="preserve"> with a five-year OS of 83.9% </w:t>
      </w:r>
      <w:r w:rsidR="00802A75" w:rsidRPr="00F165E3">
        <w:rPr>
          <w:rFonts w:ascii="Book Antiqua" w:hAnsi="Book Antiqua"/>
          <w:i/>
          <w:color w:val="000000" w:themeColor="text1"/>
          <w:sz w:val="24"/>
          <w:szCs w:val="24"/>
        </w:rPr>
        <w:t>vs</w:t>
      </w:r>
      <w:r w:rsidR="00802A75" w:rsidRPr="00B076D1">
        <w:rPr>
          <w:rFonts w:ascii="Book Antiqua" w:hAnsi="Book Antiqua"/>
          <w:color w:val="000000" w:themeColor="text1"/>
          <w:sz w:val="24"/>
          <w:szCs w:val="24"/>
        </w:rPr>
        <w:t xml:space="preserve"> 81.5 % (HR 0.86</w:t>
      </w:r>
      <w:r w:rsidR="000F2A15" w:rsidRPr="00B076D1">
        <w:rPr>
          <w:rFonts w:ascii="Book Antiqua" w:hAnsi="Book Antiqua"/>
          <w:color w:val="000000" w:themeColor="text1"/>
          <w:sz w:val="24"/>
          <w:szCs w:val="24"/>
        </w:rPr>
        <w:t>;</w:t>
      </w:r>
      <w:r w:rsidR="00F165E3">
        <w:rPr>
          <w:rFonts w:ascii="Book Antiqua" w:hAnsi="Book Antiqua"/>
          <w:color w:val="000000" w:themeColor="text1"/>
          <w:sz w:val="24"/>
          <w:szCs w:val="24"/>
        </w:rPr>
        <w:t xml:space="preserve"> 95%</w:t>
      </w:r>
      <w:r w:rsidR="00802A75" w:rsidRPr="00B076D1">
        <w:rPr>
          <w:rFonts w:ascii="Book Antiqua" w:hAnsi="Book Antiqua"/>
          <w:color w:val="000000" w:themeColor="text1"/>
          <w:sz w:val="24"/>
          <w:szCs w:val="24"/>
        </w:rPr>
        <w:t>CI</w:t>
      </w:r>
      <w:r w:rsidR="0079089B" w:rsidRPr="00B076D1">
        <w:rPr>
          <w:rFonts w:ascii="Book Antiqua" w:hAnsi="Book Antiqua"/>
          <w:color w:val="000000" w:themeColor="text1"/>
          <w:sz w:val="24"/>
          <w:szCs w:val="24"/>
        </w:rPr>
        <w:t>,</w:t>
      </w:r>
      <w:r w:rsidR="00802A75" w:rsidRPr="00B076D1">
        <w:rPr>
          <w:rFonts w:ascii="Book Antiqua" w:hAnsi="Book Antiqua"/>
          <w:color w:val="000000" w:themeColor="text1"/>
          <w:sz w:val="24"/>
          <w:szCs w:val="24"/>
        </w:rPr>
        <w:t xml:space="preserve"> 0.54-1.19). The major criticism of t</w:t>
      </w:r>
      <w:r w:rsidR="00884606" w:rsidRPr="00B076D1">
        <w:rPr>
          <w:rFonts w:ascii="Book Antiqua" w:hAnsi="Book Antiqua"/>
          <w:color w:val="000000" w:themeColor="text1"/>
          <w:sz w:val="24"/>
          <w:szCs w:val="24"/>
        </w:rPr>
        <w:t>he QUASAR</w:t>
      </w:r>
      <w:r w:rsidR="00802A75" w:rsidRPr="00B076D1">
        <w:rPr>
          <w:rFonts w:ascii="Book Antiqua" w:hAnsi="Book Antiqua"/>
          <w:color w:val="000000" w:themeColor="text1"/>
          <w:sz w:val="24"/>
          <w:szCs w:val="24"/>
        </w:rPr>
        <w:t xml:space="preserve"> trial </w:t>
      </w:r>
      <w:r w:rsidR="00207227" w:rsidRPr="00B076D1">
        <w:rPr>
          <w:rFonts w:ascii="Book Antiqua" w:hAnsi="Book Antiqua"/>
          <w:color w:val="000000" w:themeColor="text1"/>
          <w:sz w:val="24"/>
          <w:szCs w:val="24"/>
        </w:rPr>
        <w:t xml:space="preserve">was </w:t>
      </w:r>
      <w:r w:rsidR="009C02C6" w:rsidRPr="00B076D1">
        <w:rPr>
          <w:rFonts w:ascii="Book Antiqua" w:hAnsi="Book Antiqua"/>
          <w:color w:val="000000" w:themeColor="text1"/>
          <w:sz w:val="24"/>
          <w:szCs w:val="24"/>
        </w:rPr>
        <w:t xml:space="preserve">the </w:t>
      </w:r>
      <w:r w:rsidR="00802A75" w:rsidRPr="00B076D1">
        <w:rPr>
          <w:rFonts w:ascii="Book Antiqua" w:hAnsi="Book Antiqua"/>
          <w:color w:val="000000" w:themeColor="text1"/>
          <w:sz w:val="24"/>
          <w:szCs w:val="24"/>
        </w:rPr>
        <w:t>small number of lymph nodes harvested (median number 6)</w:t>
      </w:r>
      <w:r w:rsidR="003F439C" w:rsidRPr="00B076D1">
        <w:rPr>
          <w:rFonts w:ascii="Book Antiqua" w:hAnsi="Book Antiqua"/>
          <w:color w:val="000000" w:themeColor="text1"/>
          <w:sz w:val="24"/>
          <w:szCs w:val="24"/>
        </w:rPr>
        <w:t>.</w:t>
      </w:r>
      <w:r w:rsidR="00802A75" w:rsidRPr="00B076D1">
        <w:rPr>
          <w:rFonts w:ascii="Book Antiqua" w:hAnsi="Book Antiqua"/>
          <w:color w:val="000000" w:themeColor="text1"/>
          <w:sz w:val="24"/>
          <w:szCs w:val="24"/>
        </w:rPr>
        <w:t xml:space="preserve"> The IMPACT B2 and the Cancer Care Ontario</w:t>
      </w:r>
      <w:r w:rsidR="00593796" w:rsidRPr="00B076D1">
        <w:rPr>
          <w:rFonts w:ascii="Book Antiqua" w:hAnsi="Book Antiqua"/>
          <w:color w:val="000000" w:themeColor="text1"/>
          <w:sz w:val="24"/>
          <w:szCs w:val="24"/>
        </w:rPr>
        <w:t xml:space="preserve"> group analysis</w:t>
      </w:r>
      <w:r w:rsidR="00802A75" w:rsidRPr="00B076D1">
        <w:rPr>
          <w:rFonts w:ascii="Book Antiqua" w:hAnsi="Book Antiqua"/>
          <w:color w:val="000000" w:themeColor="text1"/>
          <w:sz w:val="24"/>
          <w:szCs w:val="24"/>
        </w:rPr>
        <w:t xml:space="preserve">, </w:t>
      </w:r>
      <w:r w:rsidR="00593796" w:rsidRPr="00B076D1">
        <w:rPr>
          <w:rFonts w:ascii="Book Antiqua" w:hAnsi="Book Antiqua"/>
          <w:color w:val="000000" w:themeColor="text1"/>
          <w:sz w:val="24"/>
          <w:szCs w:val="24"/>
        </w:rPr>
        <w:t xml:space="preserve">both </w:t>
      </w:r>
      <w:r w:rsidR="00802A75" w:rsidRPr="00B076D1">
        <w:rPr>
          <w:rFonts w:ascii="Book Antiqua" w:hAnsi="Book Antiqua"/>
          <w:color w:val="000000" w:themeColor="text1"/>
          <w:sz w:val="24"/>
          <w:szCs w:val="24"/>
        </w:rPr>
        <w:t>designed to evaluate the benefit of 5-FU</w:t>
      </w:r>
      <w:r w:rsidR="00710A3E" w:rsidRPr="00B076D1">
        <w:rPr>
          <w:rFonts w:ascii="Book Antiqua" w:hAnsi="Book Antiqua"/>
          <w:color w:val="000000" w:themeColor="text1"/>
          <w:sz w:val="24"/>
          <w:szCs w:val="24"/>
        </w:rPr>
        <w:t>-</w:t>
      </w:r>
      <w:r w:rsidR="00802A75" w:rsidRPr="00B076D1">
        <w:rPr>
          <w:rFonts w:ascii="Book Antiqua" w:hAnsi="Book Antiqua"/>
          <w:color w:val="000000" w:themeColor="text1"/>
          <w:sz w:val="24"/>
          <w:szCs w:val="24"/>
        </w:rPr>
        <w:t xml:space="preserve">based </w:t>
      </w:r>
      <w:r w:rsidR="000140C8" w:rsidRPr="00B076D1">
        <w:rPr>
          <w:rFonts w:ascii="Book Antiqua" w:hAnsi="Book Antiqua"/>
          <w:color w:val="000000" w:themeColor="text1"/>
          <w:sz w:val="24"/>
          <w:szCs w:val="24"/>
        </w:rPr>
        <w:t>AC</w:t>
      </w:r>
      <w:r w:rsidR="00802A75" w:rsidRPr="00B076D1">
        <w:rPr>
          <w:rFonts w:ascii="Book Antiqua" w:hAnsi="Book Antiqua"/>
          <w:color w:val="000000" w:themeColor="text1"/>
          <w:sz w:val="24"/>
          <w:szCs w:val="24"/>
        </w:rPr>
        <w:t xml:space="preserve">, also failed to show a clear survival benefit. </w:t>
      </w:r>
      <w:r w:rsidR="00207227" w:rsidRPr="00B076D1">
        <w:rPr>
          <w:rFonts w:ascii="Book Antiqua" w:hAnsi="Book Antiqua"/>
          <w:color w:val="000000" w:themeColor="text1"/>
          <w:sz w:val="24"/>
          <w:szCs w:val="24"/>
        </w:rPr>
        <w:t>Conversely</w:t>
      </w:r>
      <w:r w:rsidR="00802A75" w:rsidRPr="00B076D1">
        <w:rPr>
          <w:rFonts w:ascii="Book Antiqua" w:hAnsi="Book Antiqua"/>
          <w:color w:val="000000" w:themeColor="text1"/>
          <w:sz w:val="24"/>
          <w:szCs w:val="24"/>
        </w:rPr>
        <w:t>, in an A</w:t>
      </w:r>
      <w:r w:rsidR="00573FA9" w:rsidRPr="00B076D1">
        <w:rPr>
          <w:rFonts w:ascii="Book Antiqua" w:hAnsi="Book Antiqua"/>
          <w:color w:val="000000" w:themeColor="text1"/>
          <w:sz w:val="24"/>
          <w:szCs w:val="24"/>
        </w:rPr>
        <w:t>CC</w:t>
      </w:r>
      <w:r w:rsidR="00802A75" w:rsidRPr="00B076D1">
        <w:rPr>
          <w:rFonts w:ascii="Book Antiqua" w:hAnsi="Book Antiqua"/>
          <w:color w:val="000000" w:themeColor="text1"/>
          <w:sz w:val="24"/>
          <w:szCs w:val="24"/>
        </w:rPr>
        <w:t xml:space="preserve">ENT database analysis of nearly 6900 patients, </w:t>
      </w:r>
      <w:r w:rsidR="00E303B4" w:rsidRPr="00B076D1">
        <w:rPr>
          <w:rFonts w:ascii="Book Antiqua" w:hAnsi="Book Antiqua"/>
          <w:color w:val="000000" w:themeColor="text1"/>
          <w:sz w:val="24"/>
          <w:szCs w:val="24"/>
        </w:rPr>
        <w:t>5</w:t>
      </w:r>
      <w:r w:rsidR="001123F3" w:rsidRPr="00B076D1">
        <w:rPr>
          <w:rFonts w:ascii="Book Antiqua" w:hAnsi="Book Antiqua"/>
          <w:color w:val="000000" w:themeColor="text1"/>
          <w:sz w:val="24"/>
          <w:szCs w:val="24"/>
        </w:rPr>
        <w:t>-</w:t>
      </w:r>
      <w:r w:rsidR="00802A75" w:rsidRPr="00B076D1">
        <w:rPr>
          <w:rFonts w:ascii="Book Antiqua" w:hAnsi="Book Antiqua"/>
          <w:color w:val="000000" w:themeColor="text1"/>
          <w:sz w:val="24"/>
          <w:szCs w:val="24"/>
        </w:rPr>
        <w:t xml:space="preserve">FU-based </w:t>
      </w:r>
      <w:r w:rsidR="00207227" w:rsidRPr="00B076D1">
        <w:rPr>
          <w:rFonts w:ascii="Book Antiqua" w:hAnsi="Book Antiqua"/>
          <w:color w:val="000000" w:themeColor="text1"/>
          <w:sz w:val="24"/>
          <w:szCs w:val="24"/>
        </w:rPr>
        <w:t>AC</w:t>
      </w:r>
      <w:r w:rsidR="00802A75" w:rsidRPr="00B076D1">
        <w:rPr>
          <w:rFonts w:ascii="Book Antiqua" w:hAnsi="Book Antiqua"/>
          <w:color w:val="000000" w:themeColor="text1"/>
          <w:sz w:val="24"/>
          <w:szCs w:val="24"/>
        </w:rPr>
        <w:t xml:space="preserve"> was associated with a 5% absolute improvement in survival at eight years (72</w:t>
      </w:r>
      <w:r w:rsidR="007F5A34" w:rsidRPr="00B076D1">
        <w:rPr>
          <w:rFonts w:ascii="Book Antiqua" w:hAnsi="Book Antiqua"/>
          <w:color w:val="000000" w:themeColor="text1"/>
          <w:sz w:val="24"/>
          <w:szCs w:val="24"/>
        </w:rPr>
        <w:t>%</w:t>
      </w:r>
      <w:r w:rsidR="00802A75" w:rsidRPr="00B076D1">
        <w:rPr>
          <w:rFonts w:ascii="Book Antiqua" w:hAnsi="Book Antiqua"/>
          <w:color w:val="000000" w:themeColor="text1"/>
          <w:sz w:val="24"/>
          <w:szCs w:val="24"/>
        </w:rPr>
        <w:t xml:space="preserve"> </w:t>
      </w:r>
      <w:r w:rsidR="00802A75" w:rsidRPr="00EE0B54">
        <w:rPr>
          <w:rFonts w:ascii="Book Antiqua" w:hAnsi="Book Antiqua"/>
          <w:i/>
          <w:color w:val="000000" w:themeColor="text1"/>
          <w:sz w:val="24"/>
          <w:szCs w:val="24"/>
        </w:rPr>
        <w:t>v</w:t>
      </w:r>
      <w:r w:rsidR="00D00E48" w:rsidRPr="00EE0B54">
        <w:rPr>
          <w:rFonts w:ascii="Book Antiqua" w:hAnsi="Book Antiqua"/>
          <w:i/>
          <w:color w:val="000000" w:themeColor="text1"/>
          <w:sz w:val="24"/>
          <w:szCs w:val="24"/>
        </w:rPr>
        <w:t>s</w:t>
      </w:r>
      <w:r w:rsidR="00802A75" w:rsidRPr="00B076D1">
        <w:rPr>
          <w:rFonts w:ascii="Book Antiqua" w:hAnsi="Book Antiqua"/>
          <w:color w:val="000000" w:themeColor="text1"/>
          <w:sz w:val="24"/>
          <w:szCs w:val="24"/>
        </w:rPr>
        <w:t xml:space="preserve"> 66.8</w:t>
      </w:r>
      <w:r w:rsidR="007F5A34" w:rsidRPr="00B076D1">
        <w:rPr>
          <w:rFonts w:ascii="Book Antiqua" w:hAnsi="Book Antiqua"/>
          <w:color w:val="000000" w:themeColor="text1"/>
          <w:sz w:val="24"/>
          <w:szCs w:val="24"/>
        </w:rPr>
        <w:t>%</w:t>
      </w:r>
      <w:r w:rsidR="00802A75" w:rsidRPr="00B076D1">
        <w:rPr>
          <w:rFonts w:ascii="Book Antiqua" w:hAnsi="Book Antiqua"/>
          <w:color w:val="000000" w:themeColor="text1"/>
          <w:sz w:val="24"/>
          <w:szCs w:val="24"/>
        </w:rPr>
        <w:t>,</w:t>
      </w:r>
      <w:r w:rsidR="00EE0B54" w:rsidRPr="00EE0B54">
        <w:rPr>
          <w:rFonts w:ascii="Book Antiqua" w:hAnsi="Book Antiqua"/>
          <w:i/>
          <w:color w:val="000000" w:themeColor="text1"/>
          <w:sz w:val="24"/>
          <w:szCs w:val="24"/>
        </w:rPr>
        <w:t xml:space="preserve"> P</w:t>
      </w:r>
      <w:r w:rsidR="00802A75" w:rsidRPr="00B076D1">
        <w:rPr>
          <w:rFonts w:ascii="Book Antiqua" w:hAnsi="Book Antiqua"/>
          <w:color w:val="000000" w:themeColor="text1"/>
          <w:sz w:val="24"/>
          <w:szCs w:val="24"/>
        </w:rPr>
        <w:t xml:space="preserve"> = 0.026)</w:t>
      </w:r>
      <w:r w:rsidR="00CF58F4" w:rsidRPr="00B076D1">
        <w:rPr>
          <w:rFonts w:ascii="Book Antiqua" w:hAnsi="Book Antiqua"/>
          <w:color w:val="000000" w:themeColor="text1"/>
          <w:sz w:val="24"/>
          <w:szCs w:val="24"/>
        </w:rPr>
        <w:fldChar w:fldCharType="begin">
          <w:fldData xml:space="preserve">PEVuZE5vdGU+PENpdGU+PEF1dGhvcj5TYXJnZW50PC9BdXRob3I+PFllYXI+MjAwOTwvWWVhcj48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</w:fldData>
        </w:fldChar>
      </w:r>
      <w:r w:rsidR="00112E9A" w:rsidRPr="00B076D1">
        <w:rPr>
          <w:rFonts w:ascii="Book Antiqua" w:hAnsi="Book Antiqua"/>
          <w:color w:val="000000" w:themeColor="text1"/>
          <w:sz w:val="24"/>
          <w:szCs w:val="24"/>
        </w:rPr>
        <w:instrText xml:space="preserve"> ADDIN EN.CITE </w:instrText>
      </w:r>
      <w:r w:rsidR="00112E9A" w:rsidRPr="00B076D1">
        <w:rPr>
          <w:rFonts w:ascii="Book Antiqua" w:hAnsi="Book Antiqua"/>
          <w:color w:val="000000" w:themeColor="text1"/>
          <w:sz w:val="24"/>
          <w:szCs w:val="24"/>
        </w:rPr>
        <w:fldChar w:fldCharType="begin">
          <w:fldData xml:space="preserve">PEVuZE5vdGU+PENpdGU+PEF1dGhvcj5TYXJnZW50PC9BdXRob3I+PFllYXI+MjAwOTwvWWVhcj48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</w:fldData>
        </w:fldChar>
      </w:r>
      <w:r w:rsidR="00112E9A" w:rsidRPr="00B076D1">
        <w:rPr>
          <w:rFonts w:ascii="Book Antiqua" w:hAnsi="Book Antiqua"/>
          <w:color w:val="000000" w:themeColor="text1"/>
          <w:sz w:val="24"/>
          <w:szCs w:val="24"/>
        </w:rPr>
        <w:instrText xml:space="preserve"> ADDIN EN.CITE.DATA </w:instrText>
      </w:r>
      <w:r w:rsidR="00112E9A" w:rsidRPr="00B076D1">
        <w:rPr>
          <w:rFonts w:ascii="Book Antiqua" w:hAnsi="Book Antiqua"/>
          <w:color w:val="000000" w:themeColor="text1"/>
          <w:sz w:val="24"/>
          <w:szCs w:val="24"/>
        </w:rPr>
      </w:r>
      <w:r w:rsidR="00112E9A" w:rsidRPr="00B076D1">
        <w:rPr>
          <w:rFonts w:ascii="Book Antiqua" w:hAnsi="Book Antiqua"/>
          <w:color w:val="000000" w:themeColor="text1"/>
          <w:sz w:val="24"/>
          <w:szCs w:val="24"/>
        </w:rPr>
        <w:fldChar w:fldCharType="end"/>
      </w:r>
      <w:r w:rsidR="00CF58F4" w:rsidRPr="00B076D1">
        <w:rPr>
          <w:rFonts w:ascii="Book Antiqua" w:hAnsi="Book Antiqua"/>
          <w:color w:val="000000" w:themeColor="text1"/>
          <w:sz w:val="24"/>
          <w:szCs w:val="24"/>
        </w:rPr>
      </w:r>
      <w:r w:rsidR="00CF58F4" w:rsidRPr="00B076D1">
        <w:rPr>
          <w:rFonts w:ascii="Book Antiqua" w:hAnsi="Book Antiqua"/>
          <w:color w:val="000000" w:themeColor="text1"/>
          <w:sz w:val="24"/>
          <w:szCs w:val="24"/>
        </w:rPr>
        <w:fldChar w:fldCharType="separate"/>
      </w:r>
      <w:r w:rsidR="00112E9A" w:rsidRPr="00B076D1">
        <w:rPr>
          <w:rFonts w:ascii="Book Antiqua" w:hAnsi="Book Antiqua"/>
          <w:noProof/>
          <w:color w:val="000000" w:themeColor="text1"/>
          <w:sz w:val="24"/>
          <w:szCs w:val="24"/>
          <w:vertAlign w:val="superscript"/>
        </w:rPr>
        <w:t>[</w:t>
      </w:r>
      <w:hyperlink w:anchor="_ENREF_49" w:tooltip="Sargent, 2009 #1257" w:history="1">
        <w:r w:rsidR="00CD4847" w:rsidRPr="00B076D1">
          <w:rPr>
            <w:rFonts w:ascii="Book Antiqua" w:hAnsi="Book Antiqua"/>
            <w:noProof/>
            <w:color w:val="000000" w:themeColor="text1"/>
            <w:sz w:val="24"/>
            <w:szCs w:val="24"/>
            <w:vertAlign w:val="superscript"/>
          </w:rPr>
          <w:t>49</w:t>
        </w:r>
      </w:hyperlink>
      <w:r w:rsidR="00112E9A" w:rsidRPr="00B076D1">
        <w:rPr>
          <w:rFonts w:ascii="Book Antiqua" w:hAnsi="Book Antiqua"/>
          <w:noProof/>
          <w:color w:val="000000" w:themeColor="text1"/>
          <w:sz w:val="24"/>
          <w:szCs w:val="24"/>
          <w:vertAlign w:val="superscript"/>
        </w:rPr>
        <w:t>]</w:t>
      </w:r>
      <w:r w:rsidR="00CF58F4" w:rsidRPr="00B076D1">
        <w:rPr>
          <w:rFonts w:ascii="Book Antiqua" w:hAnsi="Book Antiqua"/>
          <w:color w:val="000000" w:themeColor="text1"/>
          <w:sz w:val="24"/>
          <w:szCs w:val="24"/>
        </w:rPr>
        <w:fldChar w:fldCharType="end"/>
      </w:r>
      <w:r w:rsidR="00802A75" w:rsidRPr="00B076D1">
        <w:rPr>
          <w:rFonts w:ascii="Book Antiqua" w:hAnsi="Book Antiqua"/>
          <w:color w:val="000000" w:themeColor="text1"/>
          <w:sz w:val="24"/>
          <w:szCs w:val="24"/>
        </w:rPr>
        <w:t>. A</w:t>
      </w:r>
      <w:r w:rsidR="00C5397E" w:rsidRPr="00B076D1">
        <w:rPr>
          <w:rFonts w:ascii="Book Antiqua" w:hAnsi="Book Antiqua"/>
          <w:color w:val="000000" w:themeColor="text1"/>
          <w:sz w:val="24"/>
          <w:szCs w:val="24"/>
        </w:rPr>
        <w:t xml:space="preserve"> National Cancer Database (NCDB) </w:t>
      </w:r>
      <w:r w:rsidR="00617648">
        <w:rPr>
          <w:rFonts w:ascii="Book Antiqua" w:hAnsi="Book Antiqua"/>
          <w:color w:val="000000" w:themeColor="text1"/>
          <w:sz w:val="24"/>
          <w:szCs w:val="24"/>
        </w:rPr>
        <w:t>analysis, which included 153</w:t>
      </w:r>
      <w:r w:rsidR="00802A75" w:rsidRPr="00B076D1">
        <w:rPr>
          <w:rFonts w:ascii="Book Antiqua" w:hAnsi="Book Antiqua"/>
          <w:color w:val="000000" w:themeColor="text1"/>
          <w:sz w:val="24"/>
          <w:szCs w:val="24"/>
        </w:rPr>
        <w:t xml:space="preserve">110 patients of stage II </w:t>
      </w:r>
      <w:r w:rsidR="00573FA9" w:rsidRPr="00B076D1">
        <w:rPr>
          <w:rFonts w:ascii="Book Antiqua" w:hAnsi="Book Antiqua"/>
          <w:color w:val="000000" w:themeColor="text1"/>
          <w:sz w:val="24"/>
          <w:szCs w:val="24"/>
        </w:rPr>
        <w:t>CC</w:t>
      </w:r>
      <w:r w:rsidR="00802A75" w:rsidRPr="00B076D1">
        <w:rPr>
          <w:rFonts w:ascii="Book Antiqua" w:hAnsi="Book Antiqua"/>
          <w:color w:val="000000" w:themeColor="text1"/>
          <w:sz w:val="24"/>
          <w:szCs w:val="24"/>
        </w:rPr>
        <w:t xml:space="preserve"> diagnosed between 1998 and 2011</w:t>
      </w:r>
      <w:r w:rsidR="009C5204" w:rsidRPr="00B076D1">
        <w:rPr>
          <w:rFonts w:ascii="Book Antiqua" w:hAnsi="Book Antiqua"/>
          <w:color w:val="000000" w:themeColor="text1"/>
          <w:sz w:val="24"/>
          <w:szCs w:val="24"/>
        </w:rPr>
        <w:t>,</w:t>
      </w:r>
      <w:r w:rsidR="00802A75" w:rsidRPr="00B076D1">
        <w:rPr>
          <w:rFonts w:ascii="Book Antiqua" w:hAnsi="Book Antiqua"/>
          <w:color w:val="000000" w:themeColor="text1"/>
          <w:sz w:val="24"/>
          <w:szCs w:val="24"/>
        </w:rPr>
        <w:t xml:space="preserve"> </w:t>
      </w:r>
      <w:r w:rsidR="00E26DE0" w:rsidRPr="00B076D1">
        <w:rPr>
          <w:rFonts w:ascii="Book Antiqua" w:hAnsi="Book Antiqua"/>
          <w:color w:val="000000" w:themeColor="text1"/>
          <w:sz w:val="24"/>
          <w:szCs w:val="24"/>
        </w:rPr>
        <w:t>also showed</w:t>
      </w:r>
      <w:r w:rsidR="00A96D04" w:rsidRPr="00B076D1">
        <w:rPr>
          <w:rFonts w:ascii="Book Antiqua" w:hAnsi="Book Antiqua"/>
          <w:color w:val="000000" w:themeColor="text1"/>
          <w:sz w:val="24"/>
          <w:szCs w:val="24"/>
        </w:rPr>
        <w:t xml:space="preserve"> </w:t>
      </w:r>
      <w:r w:rsidR="00802A75" w:rsidRPr="00B076D1">
        <w:rPr>
          <w:rFonts w:ascii="Book Antiqua" w:hAnsi="Book Antiqua"/>
          <w:color w:val="000000" w:themeColor="text1"/>
          <w:sz w:val="24"/>
          <w:szCs w:val="24"/>
        </w:rPr>
        <w:t xml:space="preserve">a benefit </w:t>
      </w:r>
      <w:r w:rsidR="00A96D04" w:rsidRPr="00B076D1">
        <w:rPr>
          <w:rFonts w:ascii="Book Antiqua" w:hAnsi="Book Antiqua"/>
          <w:color w:val="000000" w:themeColor="text1"/>
          <w:sz w:val="24"/>
          <w:szCs w:val="24"/>
        </w:rPr>
        <w:t>with</w:t>
      </w:r>
      <w:r w:rsidR="00802A75" w:rsidRPr="00B076D1">
        <w:rPr>
          <w:rFonts w:ascii="Book Antiqua" w:hAnsi="Book Antiqua"/>
          <w:color w:val="000000" w:themeColor="text1"/>
          <w:sz w:val="24"/>
          <w:szCs w:val="24"/>
        </w:rPr>
        <w:t xml:space="preserve"> </w:t>
      </w:r>
      <w:r w:rsidR="000140C8" w:rsidRPr="00B076D1">
        <w:rPr>
          <w:rFonts w:ascii="Book Antiqua" w:hAnsi="Book Antiqua"/>
          <w:color w:val="000000" w:themeColor="text1"/>
          <w:sz w:val="24"/>
          <w:szCs w:val="24"/>
        </w:rPr>
        <w:t>AC</w:t>
      </w:r>
      <w:r w:rsidR="00CF58F4" w:rsidRPr="00B076D1">
        <w:rPr>
          <w:rFonts w:ascii="Book Antiqua" w:hAnsi="Book Antiqua"/>
          <w:color w:val="000000" w:themeColor="text1"/>
          <w:sz w:val="24"/>
          <w:szCs w:val="24"/>
        </w:rPr>
        <w:fldChar w:fldCharType="begin">
          <w:fldData xml:space="preserve">PEVuZE5vdGU+PENpdGU+PEF1dGhvcj5DYXNhZGFiYW48L0F1dGhvcj48WWVhcj4yMDE2PC9ZZWFy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</w:fldData>
        </w:fldChar>
      </w:r>
      <w:r w:rsidR="00112E9A" w:rsidRPr="00B076D1">
        <w:rPr>
          <w:rFonts w:ascii="Book Antiqua" w:hAnsi="Book Antiqua"/>
          <w:color w:val="000000" w:themeColor="text1"/>
          <w:sz w:val="24"/>
          <w:szCs w:val="24"/>
        </w:rPr>
        <w:instrText xml:space="preserve"> ADDIN EN.CITE </w:instrText>
      </w:r>
      <w:r w:rsidR="00112E9A" w:rsidRPr="00B076D1">
        <w:rPr>
          <w:rFonts w:ascii="Book Antiqua" w:hAnsi="Book Antiqua"/>
          <w:color w:val="000000" w:themeColor="text1"/>
          <w:sz w:val="24"/>
          <w:szCs w:val="24"/>
        </w:rPr>
        <w:fldChar w:fldCharType="begin">
          <w:fldData xml:space="preserve">PEVuZE5vdGU+PENpdGU+PEF1dGhvcj5DYXNhZGFiYW48L0F1dGhvcj48WWVhcj4yMDE2PC9ZZWFy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</w:fldData>
        </w:fldChar>
      </w:r>
      <w:r w:rsidR="00112E9A" w:rsidRPr="00B076D1">
        <w:rPr>
          <w:rFonts w:ascii="Book Antiqua" w:hAnsi="Book Antiqua"/>
          <w:color w:val="000000" w:themeColor="text1"/>
          <w:sz w:val="24"/>
          <w:szCs w:val="24"/>
        </w:rPr>
        <w:instrText xml:space="preserve"> ADDIN EN.CITE.DATA </w:instrText>
      </w:r>
      <w:r w:rsidR="00112E9A" w:rsidRPr="00B076D1">
        <w:rPr>
          <w:rFonts w:ascii="Book Antiqua" w:hAnsi="Book Antiqua"/>
          <w:color w:val="000000" w:themeColor="text1"/>
          <w:sz w:val="24"/>
          <w:szCs w:val="24"/>
        </w:rPr>
      </w:r>
      <w:r w:rsidR="00112E9A" w:rsidRPr="00B076D1">
        <w:rPr>
          <w:rFonts w:ascii="Book Antiqua" w:hAnsi="Book Antiqua"/>
          <w:color w:val="000000" w:themeColor="text1"/>
          <w:sz w:val="24"/>
          <w:szCs w:val="24"/>
        </w:rPr>
        <w:fldChar w:fldCharType="end"/>
      </w:r>
      <w:r w:rsidR="00CF58F4" w:rsidRPr="00B076D1">
        <w:rPr>
          <w:rFonts w:ascii="Book Antiqua" w:hAnsi="Book Antiqua"/>
          <w:color w:val="000000" w:themeColor="text1"/>
          <w:sz w:val="24"/>
          <w:szCs w:val="24"/>
        </w:rPr>
      </w:r>
      <w:r w:rsidR="00CF58F4" w:rsidRPr="00B076D1">
        <w:rPr>
          <w:rFonts w:ascii="Book Antiqua" w:hAnsi="Book Antiqua"/>
          <w:color w:val="000000" w:themeColor="text1"/>
          <w:sz w:val="24"/>
          <w:szCs w:val="24"/>
        </w:rPr>
        <w:fldChar w:fldCharType="separate"/>
      </w:r>
      <w:r w:rsidR="00112E9A" w:rsidRPr="00B076D1">
        <w:rPr>
          <w:rFonts w:ascii="Book Antiqua" w:hAnsi="Book Antiqua"/>
          <w:noProof/>
          <w:color w:val="000000" w:themeColor="text1"/>
          <w:sz w:val="24"/>
          <w:szCs w:val="24"/>
          <w:vertAlign w:val="superscript"/>
        </w:rPr>
        <w:t>[</w:t>
      </w:r>
      <w:hyperlink w:anchor="_ENREF_79" w:tooltip="Casadaban, 2016 #1258" w:history="1">
        <w:r w:rsidR="00CD4847" w:rsidRPr="00B076D1">
          <w:rPr>
            <w:rFonts w:ascii="Book Antiqua" w:hAnsi="Book Antiqua"/>
            <w:noProof/>
            <w:color w:val="000000" w:themeColor="text1"/>
            <w:sz w:val="24"/>
            <w:szCs w:val="24"/>
            <w:vertAlign w:val="superscript"/>
          </w:rPr>
          <w:t>79</w:t>
        </w:r>
      </w:hyperlink>
      <w:r w:rsidR="00112E9A" w:rsidRPr="00B076D1">
        <w:rPr>
          <w:rFonts w:ascii="Book Antiqua" w:hAnsi="Book Antiqua"/>
          <w:noProof/>
          <w:color w:val="000000" w:themeColor="text1"/>
          <w:sz w:val="24"/>
          <w:szCs w:val="24"/>
          <w:vertAlign w:val="superscript"/>
        </w:rPr>
        <w:t>]</w:t>
      </w:r>
      <w:r w:rsidR="00CF58F4" w:rsidRPr="00B076D1">
        <w:rPr>
          <w:rFonts w:ascii="Book Antiqua" w:hAnsi="Book Antiqua"/>
          <w:color w:val="000000" w:themeColor="text1"/>
          <w:sz w:val="24"/>
          <w:szCs w:val="24"/>
        </w:rPr>
        <w:fldChar w:fldCharType="end"/>
      </w:r>
      <w:r w:rsidR="00802A75" w:rsidRPr="00B076D1">
        <w:rPr>
          <w:rFonts w:ascii="Book Antiqua" w:hAnsi="Book Antiqua"/>
          <w:color w:val="000000" w:themeColor="text1"/>
          <w:sz w:val="24"/>
          <w:szCs w:val="24"/>
        </w:rPr>
        <w:t xml:space="preserve">. The 5- and 10-year OS rates were 73% and 51% with chemotherapy, as opposed to 62 % and 35% without chemotherapy. </w:t>
      </w:r>
    </w:p>
    <w:p w14:paraId="2AB9B1F2" w14:textId="780A035D" w:rsidR="00FE5579" w:rsidRPr="00B076D1" w:rsidRDefault="00802A75" w:rsidP="00617648">
      <w:pPr>
        <w:pStyle w:val="NormalWeb"/>
        <w:adjustRightInd w:val="0"/>
        <w:snapToGrid w:val="0"/>
        <w:spacing w:before="0" w:beforeAutospacing="0" w:after="0" w:afterAutospacing="0" w:line="360" w:lineRule="auto"/>
        <w:ind w:firstLineChars="100" w:firstLine="240"/>
        <w:jc w:val="both"/>
        <w:rPr>
          <w:rFonts w:ascii="Book Antiqua" w:hAnsi="Book Antiqua"/>
          <w:color w:val="000000" w:themeColor="text1"/>
        </w:rPr>
      </w:pPr>
      <w:r w:rsidRPr="00B076D1">
        <w:rPr>
          <w:rFonts w:ascii="Book Antiqua" w:hAnsi="Book Antiqua"/>
          <w:color w:val="000000" w:themeColor="text1"/>
        </w:rPr>
        <w:t>The impact of adding oxaliplatin to 5</w:t>
      </w:r>
      <w:r w:rsidR="00EB3B45" w:rsidRPr="00B076D1">
        <w:rPr>
          <w:rFonts w:ascii="Book Antiqua" w:hAnsi="Book Antiqua"/>
          <w:color w:val="000000" w:themeColor="text1"/>
        </w:rPr>
        <w:t>-</w:t>
      </w:r>
      <w:r w:rsidRPr="00B076D1">
        <w:rPr>
          <w:rFonts w:ascii="Book Antiqua" w:hAnsi="Book Antiqua"/>
          <w:color w:val="000000" w:themeColor="text1"/>
        </w:rPr>
        <w:t xml:space="preserve">FU/LV backbone in stage II </w:t>
      </w:r>
      <w:r w:rsidR="00125304" w:rsidRPr="00B076D1">
        <w:rPr>
          <w:rFonts w:ascii="Book Antiqua" w:hAnsi="Book Antiqua"/>
          <w:color w:val="000000" w:themeColor="text1"/>
        </w:rPr>
        <w:t>patients</w:t>
      </w:r>
      <w:r w:rsidRPr="00B076D1">
        <w:rPr>
          <w:rFonts w:ascii="Book Antiqua" w:hAnsi="Book Antiqua"/>
          <w:color w:val="000000" w:themeColor="text1"/>
        </w:rPr>
        <w:t xml:space="preserve"> was explored in two prospective randomized trials, the MOSAIC</w:t>
      </w:r>
      <w:r w:rsidR="00D12D23" w:rsidRPr="00B076D1">
        <w:rPr>
          <w:rFonts w:ascii="Book Antiqua" w:hAnsi="Book Antiqua"/>
          <w:color w:val="000000" w:themeColor="text1"/>
        </w:rPr>
        <w:fldChar w:fldCharType="begin">
          <w:fldData xml:space="preserve">PEVuZE5vdGU+PENpdGU+PEF1dGhvcj5BbmRyZTwvQXV0aG9yPjxZZWFyPjIwMTU8L1llYXI+PFJl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</w:fldData>
        </w:fldChar>
      </w:r>
      <w:r w:rsidR="00112E9A" w:rsidRPr="00B076D1">
        <w:rPr>
          <w:rFonts w:ascii="Book Antiqua" w:hAnsi="Book Antiqua"/>
          <w:color w:val="000000" w:themeColor="text1"/>
        </w:rPr>
        <w:instrText xml:space="preserve"> ADDIN EN.CITE </w:instrText>
      </w:r>
      <w:r w:rsidR="00112E9A" w:rsidRPr="00B076D1">
        <w:rPr>
          <w:rFonts w:ascii="Book Antiqua" w:hAnsi="Book Antiqua"/>
          <w:color w:val="000000" w:themeColor="text1"/>
        </w:rPr>
        <w:fldChar w:fldCharType="begin">
          <w:fldData xml:space="preserve">PEVuZE5vdGU+PENpdGU+PEF1dGhvcj5BbmRyZTwvQXV0aG9yPjxZZWFyPjIwMTU8L1llYXI+PFJl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</w:fldData>
        </w:fldChar>
      </w:r>
      <w:r w:rsidR="00112E9A" w:rsidRPr="00B076D1">
        <w:rPr>
          <w:rFonts w:ascii="Book Antiqua" w:hAnsi="Book Antiqua"/>
          <w:color w:val="000000" w:themeColor="text1"/>
        </w:rPr>
        <w:instrText xml:space="preserve"> ADDIN EN.CITE.DATA </w:instrText>
      </w:r>
      <w:r w:rsidR="00112E9A" w:rsidRPr="00B076D1">
        <w:rPr>
          <w:rFonts w:ascii="Book Antiqua" w:hAnsi="Book Antiqua"/>
          <w:color w:val="000000" w:themeColor="text1"/>
        </w:rPr>
      </w:r>
      <w:r w:rsidR="00112E9A" w:rsidRPr="00B076D1">
        <w:rPr>
          <w:rFonts w:ascii="Book Antiqua" w:hAnsi="Book Antiqua"/>
          <w:color w:val="000000" w:themeColor="text1"/>
        </w:rPr>
        <w:fldChar w:fldCharType="end"/>
      </w:r>
      <w:r w:rsidR="00D12D23" w:rsidRPr="00B076D1">
        <w:rPr>
          <w:rFonts w:ascii="Book Antiqua" w:hAnsi="Book Antiqua"/>
          <w:color w:val="000000" w:themeColor="text1"/>
        </w:rPr>
      </w:r>
      <w:r w:rsidR="00D12D23"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76" w:tooltip="Andre, 2015 #5" w:history="1">
        <w:r w:rsidR="00CD4847" w:rsidRPr="00B076D1">
          <w:rPr>
            <w:rFonts w:ascii="Book Antiqua" w:hAnsi="Book Antiqua"/>
            <w:noProof/>
            <w:color w:val="000000" w:themeColor="text1"/>
            <w:vertAlign w:val="superscript"/>
          </w:rPr>
          <w:t>76</w:t>
        </w:r>
      </w:hyperlink>
      <w:r w:rsidR="00112E9A" w:rsidRPr="00B076D1">
        <w:rPr>
          <w:rFonts w:ascii="Book Antiqua" w:hAnsi="Book Antiqua"/>
          <w:noProof/>
          <w:color w:val="000000" w:themeColor="text1"/>
          <w:vertAlign w:val="superscript"/>
        </w:rPr>
        <w:t>]</w:t>
      </w:r>
      <w:r w:rsidR="00D12D23" w:rsidRPr="00B076D1">
        <w:rPr>
          <w:rFonts w:ascii="Book Antiqua" w:hAnsi="Book Antiqua"/>
          <w:color w:val="000000" w:themeColor="text1"/>
        </w:rPr>
        <w:fldChar w:fldCharType="end"/>
      </w:r>
      <w:r w:rsidRPr="00B076D1">
        <w:rPr>
          <w:rFonts w:ascii="Book Antiqua" w:hAnsi="Book Antiqua"/>
          <w:color w:val="000000" w:themeColor="text1"/>
        </w:rPr>
        <w:t xml:space="preserve"> and the NSABP- C07</w:t>
      </w:r>
      <w:r w:rsidR="00CF58F4" w:rsidRPr="00B076D1">
        <w:rPr>
          <w:rFonts w:ascii="Book Antiqua" w:hAnsi="Book Antiqua"/>
          <w:color w:val="000000" w:themeColor="text1"/>
        </w:rPr>
        <w:fldChar w:fldCharType="begin">
          <w:fldData xml:space="preserve">PEVuZE5vdGU+PENpdGU+PEF1dGhvcj5Zb3RoZXJzPC9BdXRob3I+PFllYXI+MjAxMTwvWWVhcj48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</w:fldData>
        </w:fldChar>
      </w:r>
      <w:r w:rsidR="00112E9A" w:rsidRPr="00B076D1">
        <w:rPr>
          <w:rFonts w:ascii="Book Antiqua" w:hAnsi="Book Antiqua"/>
          <w:color w:val="000000" w:themeColor="text1"/>
        </w:rPr>
        <w:instrText xml:space="preserve"> ADDIN EN.CITE </w:instrText>
      </w:r>
      <w:r w:rsidR="00112E9A" w:rsidRPr="00B076D1">
        <w:rPr>
          <w:rFonts w:ascii="Book Antiqua" w:hAnsi="Book Antiqua"/>
          <w:color w:val="000000" w:themeColor="text1"/>
        </w:rPr>
        <w:fldChar w:fldCharType="begin">
          <w:fldData xml:space="preserve">PEVuZE5vdGU+PENpdGU+PEF1dGhvcj5Zb3RoZXJzPC9BdXRob3I+PFllYXI+MjAxMTwvWWVhcj48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</w:fldData>
        </w:fldChar>
      </w:r>
      <w:r w:rsidR="00112E9A" w:rsidRPr="00B076D1">
        <w:rPr>
          <w:rFonts w:ascii="Book Antiqua" w:hAnsi="Book Antiqua"/>
          <w:color w:val="000000" w:themeColor="text1"/>
        </w:rPr>
        <w:instrText xml:space="preserve"> ADDIN EN.CITE.DATA </w:instrText>
      </w:r>
      <w:r w:rsidR="00112E9A" w:rsidRPr="00B076D1">
        <w:rPr>
          <w:rFonts w:ascii="Book Antiqua" w:hAnsi="Book Antiqua"/>
          <w:color w:val="000000" w:themeColor="text1"/>
        </w:rPr>
      </w:r>
      <w:r w:rsidR="00112E9A" w:rsidRPr="00B076D1">
        <w:rPr>
          <w:rFonts w:ascii="Book Antiqua" w:hAnsi="Book Antiqua"/>
          <w:color w:val="000000" w:themeColor="text1"/>
        </w:rPr>
        <w:fldChar w:fldCharType="end"/>
      </w:r>
      <w:r w:rsidR="00CF58F4" w:rsidRPr="00B076D1">
        <w:rPr>
          <w:rFonts w:ascii="Book Antiqua" w:hAnsi="Book Antiqua"/>
          <w:color w:val="000000" w:themeColor="text1"/>
        </w:rPr>
      </w:r>
      <w:r w:rsidR="00CF58F4"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17" w:tooltip="Yothers, 2011 #990" w:history="1">
        <w:r w:rsidR="00CD4847" w:rsidRPr="00B076D1">
          <w:rPr>
            <w:rFonts w:ascii="Book Antiqua" w:hAnsi="Book Antiqua"/>
            <w:noProof/>
            <w:color w:val="000000" w:themeColor="text1"/>
            <w:vertAlign w:val="superscript"/>
          </w:rPr>
          <w:t>17</w:t>
        </w:r>
      </w:hyperlink>
      <w:r w:rsidR="00112E9A" w:rsidRPr="00B076D1">
        <w:rPr>
          <w:rFonts w:ascii="Book Antiqua" w:hAnsi="Book Antiqua"/>
          <w:noProof/>
          <w:color w:val="000000" w:themeColor="text1"/>
          <w:vertAlign w:val="superscript"/>
        </w:rPr>
        <w:t>]</w:t>
      </w:r>
      <w:r w:rsidR="00CF58F4" w:rsidRPr="00B076D1">
        <w:rPr>
          <w:rFonts w:ascii="Book Antiqua" w:hAnsi="Book Antiqua"/>
          <w:color w:val="000000" w:themeColor="text1"/>
        </w:rPr>
        <w:fldChar w:fldCharType="end"/>
      </w:r>
      <w:r w:rsidRPr="00B076D1">
        <w:rPr>
          <w:rFonts w:ascii="Book Antiqua" w:hAnsi="Book Antiqua"/>
          <w:color w:val="000000" w:themeColor="text1"/>
        </w:rPr>
        <w:t xml:space="preserve"> trial</w:t>
      </w:r>
      <w:r w:rsidR="004C3E78" w:rsidRPr="00B076D1">
        <w:rPr>
          <w:rFonts w:ascii="Book Antiqua" w:hAnsi="Book Antiqua"/>
          <w:color w:val="000000" w:themeColor="text1"/>
        </w:rPr>
        <w:t>s</w:t>
      </w:r>
      <w:r w:rsidRPr="00B076D1">
        <w:rPr>
          <w:rFonts w:ascii="Book Antiqua" w:hAnsi="Book Antiqua"/>
          <w:color w:val="000000" w:themeColor="text1"/>
        </w:rPr>
        <w:t>. The final report of the MOSAIC trial</w:t>
      </w:r>
      <w:r w:rsidR="00CF58F4" w:rsidRPr="00B076D1">
        <w:rPr>
          <w:rFonts w:ascii="Book Antiqua" w:hAnsi="Book Antiqua"/>
          <w:color w:val="000000" w:themeColor="text1"/>
        </w:rPr>
        <w:fldChar w:fldCharType="begin">
          <w:fldData xml:space="preserve">PEVuZE5vdGU+PENpdGU+PEF1dGhvcj5BbmRyZTwvQXV0aG9yPjxZZWFyPjIwMTU8L1llYXI+PFJl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</w:fldData>
        </w:fldChar>
      </w:r>
      <w:r w:rsidR="00112E9A" w:rsidRPr="00B076D1">
        <w:rPr>
          <w:rFonts w:ascii="Book Antiqua" w:hAnsi="Book Antiqua"/>
          <w:color w:val="000000" w:themeColor="text1"/>
        </w:rPr>
        <w:instrText xml:space="preserve"> ADDIN EN.CITE </w:instrText>
      </w:r>
      <w:r w:rsidR="00112E9A" w:rsidRPr="00B076D1">
        <w:rPr>
          <w:rFonts w:ascii="Book Antiqua" w:hAnsi="Book Antiqua"/>
          <w:color w:val="000000" w:themeColor="text1"/>
        </w:rPr>
        <w:fldChar w:fldCharType="begin">
          <w:fldData xml:space="preserve">PEVuZE5vdGU+PENpdGU+PEF1dGhvcj5BbmRyZTwvQXV0aG9yPjxZZWFyPjIwMTU8L1llYXI+PFJl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</w:fldData>
        </w:fldChar>
      </w:r>
      <w:r w:rsidR="00112E9A" w:rsidRPr="00B076D1">
        <w:rPr>
          <w:rFonts w:ascii="Book Antiqua" w:hAnsi="Book Antiqua"/>
          <w:color w:val="000000" w:themeColor="text1"/>
        </w:rPr>
        <w:instrText xml:space="preserve"> ADDIN EN.CITE.DATA </w:instrText>
      </w:r>
      <w:r w:rsidR="00112E9A" w:rsidRPr="00B076D1">
        <w:rPr>
          <w:rFonts w:ascii="Book Antiqua" w:hAnsi="Book Antiqua"/>
          <w:color w:val="000000" w:themeColor="text1"/>
        </w:rPr>
      </w:r>
      <w:r w:rsidR="00112E9A" w:rsidRPr="00B076D1">
        <w:rPr>
          <w:rFonts w:ascii="Book Antiqua" w:hAnsi="Book Antiqua"/>
          <w:color w:val="000000" w:themeColor="text1"/>
        </w:rPr>
        <w:fldChar w:fldCharType="end"/>
      </w:r>
      <w:r w:rsidR="00CF58F4" w:rsidRPr="00B076D1">
        <w:rPr>
          <w:rFonts w:ascii="Book Antiqua" w:hAnsi="Book Antiqua"/>
          <w:color w:val="000000" w:themeColor="text1"/>
        </w:rPr>
      </w:r>
      <w:r w:rsidR="00CF58F4"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76" w:tooltip="Andre, 2015 #5" w:history="1">
        <w:r w:rsidR="00CD4847" w:rsidRPr="00B076D1">
          <w:rPr>
            <w:rFonts w:ascii="Book Antiqua" w:hAnsi="Book Antiqua"/>
            <w:noProof/>
            <w:color w:val="000000" w:themeColor="text1"/>
            <w:vertAlign w:val="superscript"/>
          </w:rPr>
          <w:t>76</w:t>
        </w:r>
      </w:hyperlink>
      <w:r w:rsidR="00112E9A" w:rsidRPr="00B076D1">
        <w:rPr>
          <w:rFonts w:ascii="Book Antiqua" w:hAnsi="Book Antiqua"/>
          <w:noProof/>
          <w:color w:val="000000" w:themeColor="text1"/>
          <w:vertAlign w:val="superscript"/>
        </w:rPr>
        <w:t>]</w:t>
      </w:r>
      <w:r w:rsidR="00CF58F4" w:rsidRPr="00B076D1">
        <w:rPr>
          <w:rFonts w:ascii="Book Antiqua" w:hAnsi="Book Antiqua"/>
          <w:color w:val="000000" w:themeColor="text1"/>
        </w:rPr>
        <w:fldChar w:fldCharType="end"/>
      </w:r>
      <w:r w:rsidRPr="00B076D1">
        <w:rPr>
          <w:rFonts w:ascii="Book Antiqua" w:hAnsi="Book Antiqua"/>
          <w:color w:val="000000" w:themeColor="text1"/>
        </w:rPr>
        <w:t xml:space="preserve"> reported </w:t>
      </w:r>
      <w:r w:rsidR="00A04007" w:rsidRPr="00B076D1">
        <w:rPr>
          <w:rFonts w:ascii="Book Antiqua" w:hAnsi="Book Antiqua"/>
          <w:color w:val="000000" w:themeColor="text1"/>
        </w:rPr>
        <w:t>identical</w:t>
      </w:r>
      <w:r w:rsidRPr="00B076D1">
        <w:rPr>
          <w:rFonts w:ascii="Book Antiqua" w:hAnsi="Book Antiqua"/>
          <w:color w:val="000000" w:themeColor="text1"/>
        </w:rPr>
        <w:t xml:space="preserve"> 10-year OS rates with 5-FU/LV </w:t>
      </w:r>
      <w:r w:rsidR="0066173F" w:rsidRPr="0066173F">
        <w:rPr>
          <w:rFonts w:ascii="Book Antiqua" w:hAnsi="Book Antiqua"/>
          <w:i/>
          <w:color w:val="000000" w:themeColor="text1"/>
        </w:rPr>
        <w:t>vs</w:t>
      </w:r>
      <w:r w:rsidRPr="00B076D1">
        <w:rPr>
          <w:rFonts w:ascii="Book Antiqua" w:hAnsi="Book Antiqua"/>
          <w:color w:val="000000" w:themeColor="text1"/>
        </w:rPr>
        <w:t xml:space="preserve"> FOLFOX4</w:t>
      </w:r>
      <w:r w:rsidR="0066173F">
        <w:rPr>
          <w:rFonts w:ascii="Book Antiqua" w:hAnsi="Book Antiqua" w:hint="eastAsia"/>
          <w:color w:val="000000" w:themeColor="text1"/>
          <w:lang w:eastAsia="zh-CN"/>
        </w:rPr>
        <w:t>:</w:t>
      </w:r>
      <w:r w:rsidRPr="00B076D1">
        <w:rPr>
          <w:rFonts w:ascii="Book Antiqua" w:hAnsi="Book Antiqua"/>
          <w:color w:val="000000" w:themeColor="text1"/>
        </w:rPr>
        <w:t xml:space="preserve"> 79.5% </w:t>
      </w:r>
      <w:r w:rsidR="0066173F" w:rsidRPr="0066173F">
        <w:rPr>
          <w:rFonts w:ascii="Book Antiqua" w:hAnsi="Book Antiqua"/>
          <w:i/>
          <w:color w:val="000000" w:themeColor="text1"/>
        </w:rPr>
        <w:t>vs</w:t>
      </w:r>
      <w:r w:rsidRPr="00B076D1">
        <w:rPr>
          <w:rFonts w:ascii="Book Antiqua" w:hAnsi="Book Antiqua"/>
          <w:color w:val="000000" w:themeColor="text1"/>
        </w:rPr>
        <w:t xml:space="preserve"> 78.4% (HR 1.00; </w:t>
      </w:r>
      <w:r w:rsidRPr="0066173F">
        <w:rPr>
          <w:rFonts w:ascii="Book Antiqua" w:hAnsi="Book Antiqua"/>
          <w:i/>
          <w:color w:val="000000" w:themeColor="text1"/>
        </w:rPr>
        <w:t>P</w:t>
      </w:r>
      <w:r w:rsidRPr="00B076D1">
        <w:rPr>
          <w:rFonts w:ascii="Book Antiqua" w:hAnsi="Book Antiqua"/>
          <w:color w:val="000000" w:themeColor="text1"/>
        </w:rPr>
        <w:t xml:space="preserve"> = </w:t>
      </w:r>
      <w:r w:rsidR="0066173F">
        <w:rPr>
          <w:rFonts w:ascii="Book Antiqua" w:hAnsi="Book Antiqua" w:hint="eastAsia"/>
          <w:color w:val="000000" w:themeColor="text1"/>
          <w:lang w:eastAsia="zh-CN"/>
        </w:rPr>
        <w:t>0</w:t>
      </w:r>
      <w:r w:rsidRPr="00B076D1">
        <w:rPr>
          <w:rFonts w:ascii="Book Antiqua" w:hAnsi="Book Antiqua"/>
          <w:color w:val="000000" w:themeColor="text1"/>
        </w:rPr>
        <w:t>.98), respectively. NSABP-C07 trial also did not show any benefit of oxaliplatin containing regimen FLOX over 5FU/LV (5</w:t>
      </w:r>
      <w:r w:rsidR="0082633C" w:rsidRPr="00B076D1">
        <w:rPr>
          <w:rFonts w:ascii="Book Antiqua" w:hAnsi="Book Antiqua"/>
          <w:color w:val="000000" w:themeColor="text1"/>
        </w:rPr>
        <w:t>-</w:t>
      </w:r>
      <w:r w:rsidRPr="00B076D1">
        <w:rPr>
          <w:rFonts w:ascii="Book Antiqua" w:hAnsi="Book Antiqua"/>
          <w:color w:val="000000" w:themeColor="text1"/>
        </w:rPr>
        <w:t>year DFS</w:t>
      </w:r>
      <w:r w:rsidR="00182F76" w:rsidRPr="00B076D1">
        <w:rPr>
          <w:rFonts w:ascii="Book Antiqua" w:hAnsi="Book Antiqua"/>
          <w:color w:val="000000" w:themeColor="text1"/>
        </w:rPr>
        <w:t xml:space="preserve"> rate</w:t>
      </w:r>
      <w:r w:rsidRPr="00B076D1">
        <w:rPr>
          <w:rFonts w:ascii="Book Antiqua" w:hAnsi="Book Antiqua"/>
          <w:color w:val="000000" w:themeColor="text1"/>
        </w:rPr>
        <w:t xml:space="preserve"> 82.1% </w:t>
      </w:r>
      <w:r w:rsidRPr="0066173F">
        <w:rPr>
          <w:rFonts w:ascii="Book Antiqua" w:hAnsi="Book Antiqua"/>
          <w:i/>
          <w:color w:val="000000" w:themeColor="text1"/>
        </w:rPr>
        <w:t>vs</w:t>
      </w:r>
      <w:r w:rsidRPr="00B076D1">
        <w:rPr>
          <w:rFonts w:ascii="Book Antiqua" w:hAnsi="Book Antiqua"/>
          <w:color w:val="000000" w:themeColor="text1"/>
        </w:rPr>
        <w:t xml:space="preserve"> 80.1%, respectively; </w:t>
      </w:r>
      <w:r w:rsidR="0066173F" w:rsidRPr="0066173F">
        <w:rPr>
          <w:rFonts w:ascii="Book Antiqua" w:hAnsi="Book Antiqua"/>
          <w:i/>
          <w:color w:val="000000" w:themeColor="text1"/>
        </w:rPr>
        <w:t>P</w:t>
      </w:r>
      <w:r w:rsidR="0066173F">
        <w:rPr>
          <w:rFonts w:ascii="Book Antiqua" w:hAnsi="Book Antiqua" w:hint="eastAsia"/>
          <w:color w:val="000000" w:themeColor="text1"/>
          <w:lang w:eastAsia="zh-CN"/>
        </w:rPr>
        <w:t xml:space="preserve"> </w:t>
      </w:r>
      <w:r w:rsidRPr="00B076D1">
        <w:rPr>
          <w:rFonts w:ascii="Book Antiqua" w:hAnsi="Book Antiqua"/>
          <w:color w:val="000000" w:themeColor="text1"/>
        </w:rPr>
        <w:t>=</w:t>
      </w:r>
      <w:r w:rsidR="0066173F">
        <w:rPr>
          <w:rFonts w:ascii="Book Antiqua" w:hAnsi="Book Antiqua" w:hint="eastAsia"/>
          <w:color w:val="000000" w:themeColor="text1"/>
          <w:lang w:eastAsia="zh-CN"/>
        </w:rPr>
        <w:t xml:space="preserve"> </w:t>
      </w:r>
      <w:r w:rsidRPr="00B076D1">
        <w:rPr>
          <w:rFonts w:ascii="Book Antiqua" w:hAnsi="Book Antiqua"/>
          <w:color w:val="000000" w:themeColor="text1"/>
        </w:rPr>
        <w:t xml:space="preserve">0.67). </w:t>
      </w:r>
      <w:r w:rsidR="00216199" w:rsidRPr="00B076D1">
        <w:rPr>
          <w:rFonts w:ascii="Book Antiqua" w:hAnsi="Book Antiqua"/>
          <w:color w:val="000000" w:themeColor="text1"/>
        </w:rPr>
        <w:t>Of note, n</w:t>
      </w:r>
      <w:r w:rsidRPr="00B076D1">
        <w:rPr>
          <w:rFonts w:ascii="Book Antiqua" w:hAnsi="Book Antiqua"/>
          <w:color w:val="000000" w:themeColor="text1"/>
        </w:rPr>
        <w:t xml:space="preserve">o prospective randomized trial has been conducted to date comparing oxaliplatin-based </w:t>
      </w:r>
      <w:r w:rsidR="000140C8" w:rsidRPr="00B076D1">
        <w:rPr>
          <w:rFonts w:ascii="Book Antiqua" w:hAnsi="Book Antiqua"/>
          <w:color w:val="000000" w:themeColor="text1"/>
        </w:rPr>
        <w:t>AC</w:t>
      </w:r>
      <w:r w:rsidRPr="00B076D1">
        <w:rPr>
          <w:rFonts w:ascii="Book Antiqua" w:hAnsi="Book Antiqua"/>
          <w:color w:val="000000" w:themeColor="text1"/>
        </w:rPr>
        <w:t xml:space="preserve"> with observation alone in resected stage II </w:t>
      </w:r>
      <w:r w:rsidR="003C2C75" w:rsidRPr="00B076D1">
        <w:rPr>
          <w:rFonts w:ascii="Book Antiqua" w:hAnsi="Book Antiqua"/>
          <w:color w:val="000000" w:themeColor="text1"/>
        </w:rPr>
        <w:t xml:space="preserve">CC </w:t>
      </w:r>
      <w:r w:rsidRPr="00B076D1">
        <w:rPr>
          <w:rFonts w:ascii="Book Antiqua" w:hAnsi="Book Antiqua"/>
          <w:color w:val="000000" w:themeColor="text1"/>
        </w:rPr>
        <w:t xml:space="preserve">patients. In summary, evidences are lacking to support </w:t>
      </w:r>
      <w:r w:rsidR="009C02C6" w:rsidRPr="00B076D1">
        <w:rPr>
          <w:rFonts w:ascii="Book Antiqua" w:hAnsi="Book Antiqua"/>
          <w:color w:val="000000" w:themeColor="text1"/>
        </w:rPr>
        <w:t xml:space="preserve">the </w:t>
      </w:r>
      <w:r w:rsidRPr="00B076D1">
        <w:rPr>
          <w:rFonts w:ascii="Book Antiqua" w:hAnsi="Book Antiqua"/>
          <w:color w:val="000000" w:themeColor="text1"/>
        </w:rPr>
        <w:t xml:space="preserve">routine use of </w:t>
      </w:r>
      <w:r w:rsidR="000140C8" w:rsidRPr="00B076D1">
        <w:rPr>
          <w:rFonts w:ascii="Book Antiqua" w:hAnsi="Book Antiqua"/>
          <w:color w:val="000000" w:themeColor="text1"/>
        </w:rPr>
        <w:t>AC</w:t>
      </w:r>
      <w:r w:rsidRPr="00B076D1">
        <w:rPr>
          <w:rFonts w:ascii="Book Antiqua" w:hAnsi="Book Antiqua"/>
          <w:color w:val="000000" w:themeColor="text1"/>
        </w:rPr>
        <w:t xml:space="preserve"> in stage II </w:t>
      </w:r>
      <w:r w:rsidR="00573FA9" w:rsidRPr="00B076D1">
        <w:rPr>
          <w:rFonts w:ascii="Book Antiqua" w:hAnsi="Book Antiqua"/>
          <w:color w:val="000000" w:themeColor="text1"/>
        </w:rPr>
        <w:t>CC</w:t>
      </w:r>
      <w:r w:rsidR="00F05C94" w:rsidRPr="00B076D1">
        <w:rPr>
          <w:rFonts w:ascii="Book Antiqua" w:hAnsi="Book Antiqua"/>
          <w:color w:val="000000" w:themeColor="text1"/>
        </w:rPr>
        <w:t xml:space="preserve"> patients</w:t>
      </w:r>
      <w:r w:rsidRPr="00B076D1">
        <w:rPr>
          <w:rFonts w:ascii="Book Antiqua" w:hAnsi="Book Antiqua"/>
          <w:color w:val="000000" w:themeColor="text1"/>
        </w:rPr>
        <w:t xml:space="preserve">. </w:t>
      </w:r>
    </w:p>
    <w:p w14:paraId="523EA1F6" w14:textId="67F59DD0" w:rsidR="00A615DD" w:rsidRPr="00B076D1" w:rsidRDefault="00BB5CDD" w:rsidP="0066173F">
      <w:pPr>
        <w:pStyle w:val="NormalWeb"/>
        <w:adjustRightInd w:val="0"/>
        <w:snapToGrid w:val="0"/>
        <w:spacing w:before="0" w:beforeAutospacing="0" w:after="0" w:afterAutospacing="0" w:line="360" w:lineRule="auto"/>
        <w:ind w:firstLineChars="100" w:firstLine="240"/>
        <w:jc w:val="both"/>
        <w:rPr>
          <w:rFonts w:ascii="Book Antiqua" w:hAnsi="Book Antiqua"/>
          <w:color w:val="000000" w:themeColor="text1"/>
        </w:rPr>
      </w:pPr>
      <w:r w:rsidRPr="00B076D1">
        <w:rPr>
          <w:rFonts w:ascii="Book Antiqua" w:hAnsi="Book Antiqua"/>
          <w:color w:val="000000" w:themeColor="text1"/>
        </w:rPr>
        <w:t>S</w:t>
      </w:r>
      <w:r w:rsidR="00802A75" w:rsidRPr="00B076D1">
        <w:rPr>
          <w:rFonts w:ascii="Book Antiqua" w:hAnsi="Book Antiqua"/>
          <w:color w:val="000000" w:themeColor="text1"/>
        </w:rPr>
        <w:t xml:space="preserve">everal studies have suggested that certain clinicopathologic high-risk features </w:t>
      </w:r>
      <w:r w:rsidR="003942E5" w:rsidRPr="00B076D1">
        <w:rPr>
          <w:rFonts w:ascii="Book Antiqua" w:hAnsi="Book Antiqua"/>
          <w:color w:val="000000" w:themeColor="text1"/>
        </w:rPr>
        <w:t>m</w:t>
      </w:r>
      <w:r w:rsidR="00802A75" w:rsidRPr="00B076D1">
        <w:rPr>
          <w:rFonts w:ascii="Book Antiqua" w:hAnsi="Book Antiqua"/>
          <w:color w:val="000000" w:themeColor="text1"/>
        </w:rPr>
        <w:t xml:space="preserve">ight be predictive of benefit from </w:t>
      </w:r>
      <w:r w:rsidR="000140C8" w:rsidRPr="00B076D1">
        <w:rPr>
          <w:rFonts w:ascii="Book Antiqua" w:hAnsi="Book Antiqua"/>
          <w:color w:val="000000" w:themeColor="text1"/>
        </w:rPr>
        <w:t>AC</w:t>
      </w:r>
      <w:r w:rsidR="003942E5" w:rsidRPr="00B076D1">
        <w:rPr>
          <w:rFonts w:ascii="Book Antiqua" w:hAnsi="Book Antiqua"/>
          <w:color w:val="000000" w:themeColor="text1"/>
        </w:rPr>
        <w:t xml:space="preserve"> in stage II CC patients</w:t>
      </w:r>
      <w:r w:rsidR="00B56DA7" w:rsidRPr="00B076D1">
        <w:rPr>
          <w:rFonts w:ascii="Book Antiqua" w:hAnsi="Book Antiqua"/>
          <w:color w:val="000000" w:themeColor="text1"/>
        </w:rPr>
        <w:fldChar w:fldCharType="begin">
          <w:fldData xml:space="preserve">PEVuZE5vdGU+PENpdGU+PEF1dGhvcj5HaWxsPC9BdXRob3I+PFllYXI+MjAwNDwvWWVhcj48UmVj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</w:fldData>
        </w:fldChar>
      </w:r>
      <w:r w:rsidR="00112E9A" w:rsidRPr="00B076D1">
        <w:rPr>
          <w:rFonts w:ascii="Book Antiqua" w:hAnsi="Book Antiqua"/>
          <w:color w:val="000000" w:themeColor="text1"/>
        </w:rPr>
        <w:instrText xml:space="preserve"> ADDIN EN.CITE </w:instrText>
      </w:r>
      <w:r w:rsidR="00112E9A" w:rsidRPr="00B076D1">
        <w:rPr>
          <w:rFonts w:ascii="Book Antiqua" w:hAnsi="Book Antiqua"/>
          <w:color w:val="000000" w:themeColor="text1"/>
        </w:rPr>
        <w:fldChar w:fldCharType="begin">
          <w:fldData xml:space="preserve">PEVuZE5vdGU+PENpdGU+PEF1dGhvcj5HaWxsPC9BdXRob3I+PFllYXI+MjAwNDwvWWVhcj48UmVj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</w:fldData>
        </w:fldChar>
      </w:r>
      <w:r w:rsidR="00112E9A" w:rsidRPr="00B076D1">
        <w:rPr>
          <w:rFonts w:ascii="Book Antiqua" w:hAnsi="Book Antiqua"/>
          <w:color w:val="000000" w:themeColor="text1"/>
        </w:rPr>
        <w:instrText xml:space="preserve"> ADDIN EN.CITE.DATA </w:instrText>
      </w:r>
      <w:r w:rsidR="00112E9A" w:rsidRPr="00B076D1">
        <w:rPr>
          <w:rFonts w:ascii="Book Antiqua" w:hAnsi="Book Antiqua"/>
          <w:color w:val="000000" w:themeColor="text1"/>
        </w:rPr>
      </w:r>
      <w:r w:rsidR="00112E9A" w:rsidRPr="00B076D1">
        <w:rPr>
          <w:rFonts w:ascii="Book Antiqua" w:hAnsi="Book Antiqua"/>
          <w:color w:val="000000" w:themeColor="text1"/>
        </w:rPr>
        <w:fldChar w:fldCharType="end"/>
      </w:r>
      <w:r w:rsidR="00B56DA7" w:rsidRPr="00B076D1">
        <w:rPr>
          <w:rFonts w:ascii="Book Antiqua" w:hAnsi="Book Antiqua"/>
          <w:color w:val="000000" w:themeColor="text1"/>
        </w:rPr>
      </w:r>
      <w:r w:rsidR="00B56DA7"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80" w:tooltip="Gill, 2004 #988" w:history="1">
        <w:r w:rsidR="00CD4847" w:rsidRPr="00B076D1">
          <w:rPr>
            <w:rFonts w:ascii="Book Antiqua" w:hAnsi="Book Antiqua"/>
            <w:noProof/>
            <w:color w:val="000000" w:themeColor="text1"/>
            <w:vertAlign w:val="superscript"/>
          </w:rPr>
          <w:t>80</w:t>
        </w:r>
      </w:hyperlink>
      <w:r w:rsidR="0066173F">
        <w:rPr>
          <w:rFonts w:ascii="Book Antiqua" w:hAnsi="Book Antiqua"/>
          <w:noProof/>
          <w:color w:val="000000" w:themeColor="text1"/>
          <w:vertAlign w:val="superscript"/>
        </w:rPr>
        <w:t>,</w:t>
      </w:r>
      <w:hyperlink w:anchor="_ENREF_81" w:tooltip="O'Connell, 1997 #483" w:history="1">
        <w:r w:rsidR="00CD4847" w:rsidRPr="00B076D1">
          <w:rPr>
            <w:rFonts w:ascii="Book Antiqua" w:hAnsi="Book Antiqua"/>
            <w:noProof/>
            <w:color w:val="000000" w:themeColor="text1"/>
            <w:vertAlign w:val="superscript"/>
          </w:rPr>
          <w:t>81</w:t>
        </w:r>
      </w:hyperlink>
      <w:r w:rsidR="00112E9A" w:rsidRPr="00B076D1">
        <w:rPr>
          <w:rFonts w:ascii="Book Antiqua" w:hAnsi="Book Antiqua"/>
          <w:noProof/>
          <w:color w:val="000000" w:themeColor="text1"/>
          <w:vertAlign w:val="superscript"/>
        </w:rPr>
        <w:t>]</w:t>
      </w:r>
      <w:r w:rsidR="00B56DA7" w:rsidRPr="00B076D1">
        <w:rPr>
          <w:rFonts w:ascii="Book Antiqua" w:hAnsi="Book Antiqua"/>
          <w:color w:val="000000" w:themeColor="text1"/>
        </w:rPr>
        <w:fldChar w:fldCharType="end"/>
      </w:r>
      <w:r w:rsidR="00406C28" w:rsidRPr="00B076D1">
        <w:rPr>
          <w:rFonts w:ascii="Book Antiqua" w:hAnsi="Book Antiqua"/>
          <w:color w:val="000000" w:themeColor="text1"/>
        </w:rPr>
        <w:t>. The</w:t>
      </w:r>
      <w:r w:rsidR="00A960EA" w:rsidRPr="00B076D1">
        <w:rPr>
          <w:rFonts w:ascii="Book Antiqua" w:hAnsi="Book Antiqua"/>
          <w:color w:val="000000" w:themeColor="text1"/>
        </w:rPr>
        <w:t xml:space="preserve"> current N</w:t>
      </w:r>
      <w:r w:rsidR="00573FA9" w:rsidRPr="00B076D1">
        <w:rPr>
          <w:rFonts w:ascii="Book Antiqua" w:hAnsi="Book Antiqua"/>
          <w:color w:val="000000" w:themeColor="text1"/>
        </w:rPr>
        <w:t>CC</w:t>
      </w:r>
      <w:r w:rsidR="00A960EA" w:rsidRPr="00B076D1">
        <w:rPr>
          <w:rFonts w:ascii="Book Antiqua" w:hAnsi="Book Antiqua"/>
          <w:color w:val="000000" w:themeColor="text1"/>
        </w:rPr>
        <w:t>N guideline</w:t>
      </w:r>
      <w:r w:rsidR="00DD3CEE" w:rsidRPr="00B076D1">
        <w:rPr>
          <w:rFonts w:ascii="Book Antiqua" w:hAnsi="Book Antiqua"/>
          <w:color w:val="000000" w:themeColor="text1"/>
        </w:rPr>
        <w:t xml:space="preserve"> recommends consideration of </w:t>
      </w:r>
      <w:r w:rsidR="000140C8" w:rsidRPr="00B076D1">
        <w:rPr>
          <w:rFonts w:ascii="Book Antiqua" w:hAnsi="Book Antiqua"/>
          <w:color w:val="000000" w:themeColor="text1"/>
        </w:rPr>
        <w:t>AC</w:t>
      </w:r>
      <w:r w:rsidR="00DD3CEE" w:rsidRPr="00B076D1">
        <w:rPr>
          <w:rFonts w:ascii="Book Antiqua" w:hAnsi="Book Antiqua"/>
          <w:color w:val="000000" w:themeColor="text1"/>
        </w:rPr>
        <w:t xml:space="preserve"> in stage II </w:t>
      </w:r>
      <w:r w:rsidR="000F0544" w:rsidRPr="00B076D1">
        <w:rPr>
          <w:rFonts w:ascii="Book Antiqua" w:hAnsi="Book Antiqua"/>
          <w:color w:val="000000" w:themeColor="text1"/>
        </w:rPr>
        <w:t xml:space="preserve">CC </w:t>
      </w:r>
      <w:r w:rsidR="00DD3CEE" w:rsidRPr="00B076D1">
        <w:rPr>
          <w:rFonts w:ascii="Book Antiqua" w:hAnsi="Book Antiqua"/>
          <w:color w:val="000000" w:themeColor="text1"/>
        </w:rPr>
        <w:t>p</w:t>
      </w:r>
      <w:r w:rsidR="00E90517" w:rsidRPr="00B076D1">
        <w:rPr>
          <w:rFonts w:ascii="Book Antiqua" w:hAnsi="Book Antiqua"/>
          <w:color w:val="000000" w:themeColor="text1"/>
        </w:rPr>
        <w:t>a</w:t>
      </w:r>
      <w:r w:rsidR="00DD3CEE" w:rsidRPr="00B076D1">
        <w:rPr>
          <w:rFonts w:ascii="Book Antiqua" w:hAnsi="Book Antiqua"/>
          <w:color w:val="000000" w:themeColor="text1"/>
        </w:rPr>
        <w:t>tients</w:t>
      </w:r>
      <w:r w:rsidR="000F0544" w:rsidRPr="00B076D1">
        <w:rPr>
          <w:rFonts w:ascii="Book Antiqua" w:hAnsi="Book Antiqua"/>
          <w:color w:val="000000" w:themeColor="text1"/>
        </w:rPr>
        <w:t xml:space="preserve"> with </w:t>
      </w:r>
      <w:r w:rsidR="00DE1663" w:rsidRPr="00B076D1">
        <w:rPr>
          <w:rFonts w:ascii="Book Antiqua" w:hAnsi="Book Antiqua"/>
          <w:color w:val="000000" w:themeColor="text1"/>
        </w:rPr>
        <w:t xml:space="preserve">following </w:t>
      </w:r>
      <w:r w:rsidR="000F0544" w:rsidRPr="00B076D1">
        <w:rPr>
          <w:rFonts w:ascii="Book Antiqua" w:hAnsi="Book Antiqua"/>
          <w:color w:val="000000" w:themeColor="text1"/>
        </w:rPr>
        <w:t>high-risk</w:t>
      </w:r>
      <w:r w:rsidR="00E60EA9" w:rsidRPr="00B076D1">
        <w:rPr>
          <w:rFonts w:ascii="Book Antiqua" w:hAnsi="Book Antiqua"/>
          <w:color w:val="000000" w:themeColor="text1"/>
        </w:rPr>
        <w:t xml:space="preserve"> features</w:t>
      </w:r>
      <w:r w:rsidR="00CF58F4" w:rsidRPr="00B076D1">
        <w:rPr>
          <w:rFonts w:ascii="Book Antiqua" w:hAnsi="Book Antiqua"/>
          <w:color w:val="000000" w:themeColor="text1"/>
        </w:rPr>
        <w:fldChar w:fldCharType="begin"/>
      </w:r>
      <w:r w:rsidR="00112E9A" w:rsidRPr="00B076D1">
        <w:rPr>
          <w:rFonts w:ascii="Book Antiqua" w:hAnsi="Book Antiqua"/>
          <w:color w:val="000000" w:themeColor="text1"/>
        </w:rPr>
        <w:instrText xml:space="preserve"> ADDIN EN.CITE &lt;EndNote&gt;&lt;Cite&gt;&lt;Author&gt;Benson AB III&lt;/Author&gt;&lt;Year&gt;2020&lt;/Year&gt;&lt;RecNum&gt;1261&lt;/RecNum&gt;&lt;DisplayText&gt;&lt;style face="superscript"&gt;[11]&lt;/style&gt;&lt;/DisplayText&gt;&lt;record&gt;&lt;rec-number&gt;1261&lt;/rec-number&gt;&lt;foreign-keys&gt;&lt;key app="EN" db-id="zawfvwazpszztjederpv2eppxrr59sstwzz2" timestamp="1546028336"&gt;1261&lt;/key&gt;&lt;/foreign-keys&gt;&lt;ref-type name="Journal Article"&gt;17&lt;/ref-type&gt;&lt;contributors&gt;&lt;authors&gt;&lt;author&gt;Benson AB III, Venook AP, et al.&lt;/author&gt;&lt;/authors&gt;&lt;/contributors&gt;&lt;titles&gt;&lt;title&gt;NCCN Guidelines version 1. 2020 Colon Cancer.&lt;/title&gt;&lt;secondary-title&gt;https://www.nccn.org/professionals/physician_gls/pdf/colon.pdf&lt;/secondary-title&gt;&lt;/titles&gt;&lt;periodical&gt;&lt;full-title&gt;https://www.nccn.org/professionals/physician_gls/pdf/colon.pdf&lt;/full-title&gt;&lt;/periodical&gt;&lt;dates&gt;&lt;year&gt;2020&lt;/year&gt;&lt;/dates&gt;&lt;urls&gt;&lt;/urls&gt;&lt;/record&gt;&lt;/Cite&gt;&lt;/EndNote&gt;</w:instrText>
      </w:r>
      <w:r w:rsidR="00CF58F4"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11" w:tooltip="Benson AB III, 2020 #1261" w:history="1">
        <w:r w:rsidR="00CD4847" w:rsidRPr="00B076D1">
          <w:rPr>
            <w:rFonts w:ascii="Book Antiqua" w:hAnsi="Book Antiqua"/>
            <w:noProof/>
            <w:color w:val="000000" w:themeColor="text1"/>
            <w:vertAlign w:val="superscript"/>
          </w:rPr>
          <w:t>11</w:t>
        </w:r>
      </w:hyperlink>
      <w:r w:rsidR="00112E9A" w:rsidRPr="00B076D1">
        <w:rPr>
          <w:rFonts w:ascii="Book Antiqua" w:hAnsi="Book Antiqua"/>
          <w:noProof/>
          <w:color w:val="000000" w:themeColor="text1"/>
          <w:vertAlign w:val="superscript"/>
        </w:rPr>
        <w:t>]</w:t>
      </w:r>
      <w:r w:rsidR="00CF58F4" w:rsidRPr="00B076D1">
        <w:rPr>
          <w:rFonts w:ascii="Book Antiqua" w:hAnsi="Book Antiqua"/>
          <w:color w:val="000000" w:themeColor="text1"/>
        </w:rPr>
        <w:fldChar w:fldCharType="end"/>
      </w:r>
      <w:r w:rsidR="00DE1663" w:rsidRPr="00B076D1">
        <w:rPr>
          <w:rFonts w:ascii="Book Antiqua" w:hAnsi="Book Antiqua"/>
          <w:color w:val="000000" w:themeColor="text1"/>
        </w:rPr>
        <w:t>-</w:t>
      </w:r>
      <w:r w:rsidR="00802A75" w:rsidRPr="00B076D1">
        <w:rPr>
          <w:rFonts w:ascii="Book Antiqua" w:hAnsi="Book Antiqua"/>
          <w:color w:val="000000" w:themeColor="text1"/>
        </w:rPr>
        <w:t xml:space="preserve"> T4 primary tumor, poorly differentiated histology (</w:t>
      </w:r>
      <w:r w:rsidR="00EB575C" w:rsidRPr="00B076D1">
        <w:rPr>
          <w:rFonts w:ascii="Book Antiqua" w:hAnsi="Book Antiqua"/>
          <w:color w:val="000000" w:themeColor="text1"/>
        </w:rPr>
        <w:t xml:space="preserve">exclusive of </w:t>
      </w:r>
      <w:r w:rsidR="000C46A5" w:rsidRPr="00B076D1">
        <w:rPr>
          <w:rFonts w:ascii="Book Antiqua" w:hAnsi="Book Antiqua"/>
          <w:color w:val="000000" w:themeColor="text1"/>
        </w:rPr>
        <w:t>t</w:t>
      </w:r>
      <w:r w:rsidR="00404F92" w:rsidRPr="00B076D1">
        <w:rPr>
          <w:rFonts w:ascii="Book Antiqua" w:hAnsi="Book Antiqua"/>
          <w:color w:val="000000" w:themeColor="text1"/>
        </w:rPr>
        <w:t xml:space="preserve">umors with </w:t>
      </w:r>
      <w:r w:rsidR="00CB63C7" w:rsidRPr="00B076D1">
        <w:rPr>
          <w:rFonts w:ascii="Book Antiqua" w:hAnsi="Book Antiqua"/>
          <w:color w:val="000000" w:themeColor="text1"/>
        </w:rPr>
        <w:t>deficient mismatch repair</w:t>
      </w:r>
      <w:r w:rsidR="00802A75" w:rsidRPr="00B076D1">
        <w:rPr>
          <w:rFonts w:ascii="Book Antiqua" w:hAnsi="Book Antiqua"/>
          <w:color w:val="000000" w:themeColor="text1"/>
        </w:rPr>
        <w:t>), lymphovascular invasion (LVI), perineural invasion (PNI), bowel obstruction, localized perforation, inadequately sampled lymph nodes (</w:t>
      </w:r>
      <w:r w:rsidR="00B2753A" w:rsidRPr="00B076D1">
        <w:rPr>
          <w:rFonts w:ascii="Book Antiqua" w:hAnsi="Book Antiqua"/>
          <w:color w:val="000000" w:themeColor="text1"/>
        </w:rPr>
        <w:t>&lt;</w:t>
      </w:r>
      <w:r w:rsidR="00802A75" w:rsidRPr="00B076D1">
        <w:rPr>
          <w:rFonts w:ascii="Book Antiqua" w:hAnsi="Book Antiqua"/>
          <w:color w:val="000000" w:themeColor="text1"/>
        </w:rPr>
        <w:t xml:space="preserve"> </w:t>
      </w:r>
      <w:r w:rsidR="00802A75" w:rsidRPr="00B076D1">
        <w:rPr>
          <w:rFonts w:ascii="Book Antiqua" w:hAnsi="Book Antiqua"/>
          <w:color w:val="000000" w:themeColor="text1"/>
        </w:rPr>
        <w:lastRenderedPageBreak/>
        <w:t>12</w:t>
      </w:r>
      <w:r w:rsidR="00B2753A" w:rsidRPr="00B076D1">
        <w:rPr>
          <w:rFonts w:ascii="Book Antiqua" w:hAnsi="Book Antiqua"/>
          <w:color w:val="000000" w:themeColor="text1"/>
        </w:rPr>
        <w:t xml:space="preserve"> nodes</w:t>
      </w:r>
      <w:r w:rsidR="00802A75" w:rsidRPr="00B076D1">
        <w:rPr>
          <w:rFonts w:ascii="Book Antiqua" w:hAnsi="Book Antiqua"/>
          <w:color w:val="000000" w:themeColor="text1"/>
        </w:rPr>
        <w:t>)</w:t>
      </w:r>
      <w:r w:rsidR="00844B6D">
        <w:rPr>
          <w:rFonts w:ascii="Book Antiqua" w:hAnsi="Book Antiqua" w:hint="eastAsia"/>
          <w:color w:val="000000" w:themeColor="text1"/>
          <w:lang w:eastAsia="zh-CN"/>
        </w:rPr>
        <w:t xml:space="preserve"> </w:t>
      </w:r>
      <w:r w:rsidR="00802A75" w:rsidRPr="00B076D1">
        <w:rPr>
          <w:rFonts w:ascii="Book Antiqua" w:hAnsi="Book Antiqua"/>
          <w:color w:val="000000" w:themeColor="text1"/>
        </w:rPr>
        <w:t xml:space="preserve">and close, indeterminate, or positive margin. </w:t>
      </w:r>
      <w:r w:rsidR="00475519" w:rsidRPr="00B076D1">
        <w:rPr>
          <w:rFonts w:ascii="Book Antiqua" w:hAnsi="Book Antiqua"/>
          <w:color w:val="000000" w:themeColor="text1"/>
        </w:rPr>
        <w:t xml:space="preserve">The </w:t>
      </w:r>
      <w:r w:rsidR="00802A75" w:rsidRPr="00B076D1">
        <w:rPr>
          <w:rFonts w:ascii="Book Antiqua" w:hAnsi="Book Antiqua"/>
          <w:color w:val="000000" w:themeColor="text1"/>
        </w:rPr>
        <w:t>MOSAIC</w:t>
      </w:r>
      <w:r w:rsidR="00CF58F4" w:rsidRPr="00B076D1">
        <w:rPr>
          <w:rFonts w:ascii="Book Antiqua" w:hAnsi="Book Antiqua"/>
          <w:color w:val="000000" w:themeColor="text1"/>
        </w:rPr>
        <w:fldChar w:fldCharType="begin">
          <w:fldData xml:space="preserve">PEVuZE5vdGU+PENpdGU+PEF1dGhvcj5BbmRyZTwvQXV0aG9yPjxZZWFyPjIwMDk8L1llYXI+PFJl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</w:fldData>
        </w:fldChar>
      </w:r>
      <w:r w:rsidR="00112E9A" w:rsidRPr="00B076D1">
        <w:rPr>
          <w:rFonts w:ascii="Book Antiqua" w:hAnsi="Book Antiqua"/>
          <w:color w:val="000000" w:themeColor="text1"/>
        </w:rPr>
        <w:instrText xml:space="preserve"> ADDIN EN.CITE </w:instrText>
      </w:r>
      <w:r w:rsidR="00112E9A" w:rsidRPr="00B076D1">
        <w:rPr>
          <w:rFonts w:ascii="Book Antiqua" w:hAnsi="Book Antiqua"/>
          <w:color w:val="000000" w:themeColor="text1"/>
        </w:rPr>
        <w:fldChar w:fldCharType="begin">
          <w:fldData xml:space="preserve">PEVuZE5vdGU+PENpdGU+PEF1dGhvcj5BbmRyZTwvQXV0aG9yPjxZZWFyPjIwMDk8L1llYXI+PFJl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</w:fldData>
        </w:fldChar>
      </w:r>
      <w:r w:rsidR="00112E9A" w:rsidRPr="00B076D1">
        <w:rPr>
          <w:rFonts w:ascii="Book Antiqua" w:hAnsi="Book Antiqua"/>
          <w:color w:val="000000" w:themeColor="text1"/>
        </w:rPr>
        <w:instrText xml:space="preserve"> ADDIN EN.CITE.DATA </w:instrText>
      </w:r>
      <w:r w:rsidR="00112E9A" w:rsidRPr="00B076D1">
        <w:rPr>
          <w:rFonts w:ascii="Book Antiqua" w:hAnsi="Book Antiqua"/>
          <w:color w:val="000000" w:themeColor="text1"/>
        </w:rPr>
      </w:r>
      <w:r w:rsidR="00112E9A" w:rsidRPr="00B076D1">
        <w:rPr>
          <w:rFonts w:ascii="Book Antiqua" w:hAnsi="Book Antiqua"/>
          <w:color w:val="000000" w:themeColor="text1"/>
        </w:rPr>
        <w:fldChar w:fldCharType="end"/>
      </w:r>
      <w:r w:rsidR="00CF58F4" w:rsidRPr="00B076D1">
        <w:rPr>
          <w:rFonts w:ascii="Book Antiqua" w:hAnsi="Book Antiqua"/>
          <w:color w:val="000000" w:themeColor="text1"/>
        </w:rPr>
      </w:r>
      <w:r w:rsidR="00CF58F4"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5" w:tooltip="Andre, 2009 #463" w:history="1">
        <w:r w:rsidR="00CD4847" w:rsidRPr="00B076D1">
          <w:rPr>
            <w:rFonts w:ascii="Book Antiqua" w:hAnsi="Book Antiqua"/>
            <w:noProof/>
            <w:color w:val="000000" w:themeColor="text1"/>
            <w:vertAlign w:val="superscript"/>
          </w:rPr>
          <w:t>5</w:t>
        </w:r>
      </w:hyperlink>
      <w:r w:rsidR="00112E9A" w:rsidRPr="00B076D1">
        <w:rPr>
          <w:rFonts w:ascii="Book Antiqua" w:hAnsi="Book Antiqua"/>
          <w:noProof/>
          <w:color w:val="000000" w:themeColor="text1"/>
          <w:vertAlign w:val="superscript"/>
        </w:rPr>
        <w:t>]</w:t>
      </w:r>
      <w:r w:rsidR="00CF58F4" w:rsidRPr="00B076D1">
        <w:rPr>
          <w:rFonts w:ascii="Book Antiqua" w:hAnsi="Book Antiqua"/>
          <w:color w:val="000000" w:themeColor="text1"/>
        </w:rPr>
        <w:fldChar w:fldCharType="end"/>
      </w:r>
      <w:r w:rsidR="00802A75" w:rsidRPr="00B076D1">
        <w:rPr>
          <w:rFonts w:ascii="Book Antiqua" w:hAnsi="Book Antiqua"/>
          <w:color w:val="000000" w:themeColor="text1"/>
        </w:rPr>
        <w:t xml:space="preserve"> trial included 569 patients with high-risk stage II </w:t>
      </w:r>
      <w:r w:rsidR="00573FA9" w:rsidRPr="00B076D1">
        <w:rPr>
          <w:rFonts w:ascii="Book Antiqua" w:hAnsi="Book Antiqua"/>
          <w:color w:val="000000" w:themeColor="text1"/>
        </w:rPr>
        <w:t>CC</w:t>
      </w:r>
      <w:r w:rsidR="00FB3835" w:rsidRPr="00B076D1">
        <w:rPr>
          <w:rFonts w:ascii="Book Antiqua" w:hAnsi="Book Antiqua"/>
          <w:color w:val="000000" w:themeColor="text1"/>
        </w:rPr>
        <w:t>-</w:t>
      </w:r>
      <w:r w:rsidR="00802A75" w:rsidRPr="00B076D1">
        <w:rPr>
          <w:rFonts w:ascii="Book Antiqua" w:hAnsi="Book Antiqua"/>
          <w:color w:val="000000" w:themeColor="text1"/>
        </w:rPr>
        <w:t xml:space="preserve"> 282 patients randomized to the FOLFOX4 arm and 287 patients to the 5-FU/LV arm. </w:t>
      </w:r>
      <w:r w:rsidR="009D0987" w:rsidRPr="00B076D1">
        <w:rPr>
          <w:rFonts w:ascii="Book Antiqua" w:hAnsi="Book Antiqua"/>
          <w:color w:val="000000" w:themeColor="text1"/>
        </w:rPr>
        <w:t>The 5</w:t>
      </w:r>
      <w:r w:rsidR="00802A75" w:rsidRPr="00B076D1">
        <w:rPr>
          <w:rFonts w:ascii="Book Antiqua" w:hAnsi="Book Antiqua"/>
          <w:color w:val="000000" w:themeColor="text1"/>
        </w:rPr>
        <w:t>-year DFS</w:t>
      </w:r>
      <w:r w:rsidR="00A951AD" w:rsidRPr="00B076D1">
        <w:rPr>
          <w:rFonts w:ascii="Book Antiqua" w:hAnsi="Book Antiqua"/>
          <w:color w:val="000000" w:themeColor="text1"/>
        </w:rPr>
        <w:t xml:space="preserve"> rate w</w:t>
      </w:r>
      <w:r w:rsidR="00B94244" w:rsidRPr="00B076D1">
        <w:rPr>
          <w:rFonts w:ascii="Book Antiqua" w:hAnsi="Book Antiqua"/>
          <w:color w:val="000000" w:themeColor="text1"/>
        </w:rPr>
        <w:t>as</w:t>
      </w:r>
      <w:r w:rsidR="00802A75" w:rsidRPr="00B076D1">
        <w:rPr>
          <w:rFonts w:ascii="Book Antiqua" w:hAnsi="Book Antiqua"/>
          <w:color w:val="000000" w:themeColor="text1"/>
        </w:rPr>
        <w:t xml:space="preserve"> numerically </w:t>
      </w:r>
      <w:r w:rsidR="00711068">
        <w:rPr>
          <w:rFonts w:ascii="Book Antiqua" w:hAnsi="Book Antiqua"/>
          <w:color w:val="000000" w:themeColor="text1"/>
        </w:rPr>
        <w:t>higher with FOLFOX4, 82.3% (95%</w:t>
      </w:r>
      <w:r w:rsidR="00802A75" w:rsidRPr="00B076D1">
        <w:rPr>
          <w:rFonts w:ascii="Book Antiqua" w:hAnsi="Book Antiqua"/>
          <w:color w:val="000000" w:themeColor="text1"/>
        </w:rPr>
        <w:t>CI, 77.2%</w:t>
      </w:r>
      <w:r w:rsidR="00BC1A24">
        <w:rPr>
          <w:rFonts w:ascii="Book Antiqua" w:hAnsi="Book Antiqua"/>
          <w:color w:val="000000" w:themeColor="text1"/>
        </w:rPr>
        <w:t>-</w:t>
      </w:r>
      <w:r w:rsidR="00802A75" w:rsidRPr="00B076D1">
        <w:rPr>
          <w:rFonts w:ascii="Book Antiqua" w:hAnsi="Book Antiqua"/>
          <w:color w:val="000000" w:themeColor="text1"/>
        </w:rPr>
        <w:t xml:space="preserve">86.28%) </w:t>
      </w:r>
      <w:r w:rsidR="00802A75" w:rsidRPr="00711068">
        <w:rPr>
          <w:rFonts w:ascii="Book Antiqua" w:hAnsi="Book Antiqua"/>
          <w:i/>
          <w:color w:val="000000" w:themeColor="text1"/>
        </w:rPr>
        <w:t>v</w:t>
      </w:r>
      <w:r w:rsidR="00711068" w:rsidRPr="00711068">
        <w:rPr>
          <w:rFonts w:ascii="Book Antiqua" w:hAnsi="Book Antiqua"/>
          <w:i/>
          <w:color w:val="000000" w:themeColor="text1"/>
        </w:rPr>
        <w:t>s</w:t>
      </w:r>
      <w:r w:rsidR="00711068">
        <w:rPr>
          <w:rFonts w:ascii="Book Antiqua" w:hAnsi="Book Antiqua"/>
          <w:color w:val="000000" w:themeColor="text1"/>
        </w:rPr>
        <w:t xml:space="preserve"> 74.6% (95%</w:t>
      </w:r>
      <w:r w:rsidR="00802A75" w:rsidRPr="00B076D1">
        <w:rPr>
          <w:rFonts w:ascii="Book Antiqua" w:hAnsi="Book Antiqua"/>
          <w:color w:val="000000" w:themeColor="text1"/>
        </w:rPr>
        <w:t>CI, 69.1%</w:t>
      </w:r>
      <w:r w:rsidR="005243D5" w:rsidRPr="00B076D1">
        <w:rPr>
          <w:rFonts w:ascii="Book Antiqua" w:hAnsi="Book Antiqua"/>
          <w:color w:val="000000" w:themeColor="text1"/>
        </w:rPr>
        <w:t>-</w:t>
      </w:r>
      <w:r w:rsidR="00802A75" w:rsidRPr="00B076D1">
        <w:rPr>
          <w:rFonts w:ascii="Book Antiqua" w:hAnsi="Book Antiqua"/>
          <w:color w:val="000000" w:themeColor="text1"/>
        </w:rPr>
        <w:t>79.34%), a difference</w:t>
      </w:r>
      <w:r w:rsidR="00A61285" w:rsidRPr="00B076D1">
        <w:rPr>
          <w:rFonts w:ascii="Book Antiqua" w:hAnsi="Book Antiqua"/>
          <w:color w:val="000000" w:themeColor="text1"/>
        </w:rPr>
        <w:t xml:space="preserve"> that was</w:t>
      </w:r>
      <w:r w:rsidR="00802A75" w:rsidRPr="00B076D1">
        <w:rPr>
          <w:rFonts w:ascii="Book Antiqua" w:hAnsi="Book Antiqua"/>
          <w:color w:val="000000" w:themeColor="text1"/>
        </w:rPr>
        <w:t xml:space="preserve"> not statistically significant. </w:t>
      </w:r>
      <w:r w:rsidR="00580524" w:rsidRPr="00B076D1">
        <w:rPr>
          <w:rFonts w:ascii="Book Antiqua" w:hAnsi="Book Antiqua"/>
          <w:color w:val="000000" w:themeColor="text1"/>
        </w:rPr>
        <w:t>T</w:t>
      </w:r>
      <w:r w:rsidR="00802A75" w:rsidRPr="00B076D1">
        <w:rPr>
          <w:rFonts w:ascii="Book Antiqua" w:hAnsi="Book Antiqua"/>
          <w:color w:val="000000" w:themeColor="text1"/>
        </w:rPr>
        <w:t>he NCDB analysis</w:t>
      </w:r>
      <w:r w:rsidR="00CF58F4" w:rsidRPr="00B076D1">
        <w:rPr>
          <w:rFonts w:ascii="Book Antiqua" w:hAnsi="Book Antiqua"/>
          <w:color w:val="000000" w:themeColor="text1"/>
        </w:rPr>
        <w:fldChar w:fldCharType="begin">
          <w:fldData xml:space="preserve">PEVuZE5vdGU+PENpdGU+PEF1dGhvcj5DYXNhZGFiYW48L0F1dGhvcj48WWVhcj4yMDE2PC9ZZWFy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</w:fldData>
        </w:fldChar>
      </w:r>
      <w:r w:rsidR="00112E9A" w:rsidRPr="00B076D1">
        <w:rPr>
          <w:rFonts w:ascii="Book Antiqua" w:hAnsi="Book Antiqua"/>
          <w:color w:val="000000" w:themeColor="text1"/>
        </w:rPr>
        <w:instrText xml:space="preserve"> ADDIN EN.CITE </w:instrText>
      </w:r>
      <w:r w:rsidR="00112E9A" w:rsidRPr="00B076D1">
        <w:rPr>
          <w:rFonts w:ascii="Book Antiqua" w:hAnsi="Book Antiqua"/>
          <w:color w:val="000000" w:themeColor="text1"/>
        </w:rPr>
        <w:fldChar w:fldCharType="begin">
          <w:fldData xml:space="preserve">PEVuZE5vdGU+PENpdGU+PEF1dGhvcj5DYXNhZGFiYW48L0F1dGhvcj48WWVhcj4yMDE2PC9ZZWFy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</w:fldData>
        </w:fldChar>
      </w:r>
      <w:r w:rsidR="00112E9A" w:rsidRPr="00B076D1">
        <w:rPr>
          <w:rFonts w:ascii="Book Antiqua" w:hAnsi="Book Antiqua"/>
          <w:color w:val="000000" w:themeColor="text1"/>
        </w:rPr>
        <w:instrText xml:space="preserve"> ADDIN EN.CITE.DATA </w:instrText>
      </w:r>
      <w:r w:rsidR="00112E9A" w:rsidRPr="00B076D1">
        <w:rPr>
          <w:rFonts w:ascii="Book Antiqua" w:hAnsi="Book Antiqua"/>
          <w:color w:val="000000" w:themeColor="text1"/>
        </w:rPr>
      </w:r>
      <w:r w:rsidR="00112E9A" w:rsidRPr="00B076D1">
        <w:rPr>
          <w:rFonts w:ascii="Book Antiqua" w:hAnsi="Book Antiqua"/>
          <w:color w:val="000000" w:themeColor="text1"/>
        </w:rPr>
        <w:fldChar w:fldCharType="end"/>
      </w:r>
      <w:r w:rsidR="00CF58F4" w:rsidRPr="00B076D1">
        <w:rPr>
          <w:rFonts w:ascii="Book Antiqua" w:hAnsi="Book Antiqua"/>
          <w:color w:val="000000" w:themeColor="text1"/>
        </w:rPr>
      </w:r>
      <w:r w:rsidR="00CF58F4"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79" w:tooltip="Casadaban, 2016 #1258" w:history="1">
        <w:r w:rsidR="00CD4847" w:rsidRPr="00B076D1">
          <w:rPr>
            <w:rFonts w:ascii="Book Antiqua" w:hAnsi="Book Antiqua"/>
            <w:noProof/>
            <w:color w:val="000000" w:themeColor="text1"/>
            <w:vertAlign w:val="superscript"/>
          </w:rPr>
          <w:t>79</w:t>
        </w:r>
      </w:hyperlink>
      <w:r w:rsidR="00112E9A" w:rsidRPr="00B076D1">
        <w:rPr>
          <w:rFonts w:ascii="Book Antiqua" w:hAnsi="Book Antiqua"/>
          <w:noProof/>
          <w:color w:val="000000" w:themeColor="text1"/>
          <w:vertAlign w:val="superscript"/>
        </w:rPr>
        <w:t>]</w:t>
      </w:r>
      <w:r w:rsidR="00CF58F4" w:rsidRPr="00B076D1">
        <w:rPr>
          <w:rFonts w:ascii="Book Antiqua" w:hAnsi="Book Antiqua"/>
          <w:color w:val="000000" w:themeColor="text1"/>
        </w:rPr>
        <w:fldChar w:fldCharType="end"/>
      </w:r>
      <w:r w:rsidR="00802A75" w:rsidRPr="00B076D1">
        <w:rPr>
          <w:rFonts w:ascii="Book Antiqua" w:hAnsi="Book Antiqua"/>
          <w:color w:val="000000" w:themeColor="text1"/>
        </w:rPr>
        <w:t xml:space="preserve"> mentioned above demonstrated a benefit </w:t>
      </w:r>
      <w:r w:rsidR="00641D45" w:rsidRPr="00B076D1">
        <w:rPr>
          <w:rFonts w:ascii="Book Antiqua" w:hAnsi="Book Antiqua"/>
          <w:color w:val="000000" w:themeColor="text1"/>
        </w:rPr>
        <w:t>with</w:t>
      </w:r>
      <w:r w:rsidR="00802A75" w:rsidRPr="00B076D1">
        <w:rPr>
          <w:rFonts w:ascii="Book Antiqua" w:hAnsi="Book Antiqua"/>
          <w:color w:val="000000" w:themeColor="text1"/>
        </w:rPr>
        <w:t xml:space="preserve"> </w:t>
      </w:r>
      <w:r w:rsidR="000140C8" w:rsidRPr="00B076D1">
        <w:rPr>
          <w:rFonts w:ascii="Book Antiqua" w:hAnsi="Book Antiqua"/>
          <w:color w:val="000000" w:themeColor="text1"/>
        </w:rPr>
        <w:t>AC</w:t>
      </w:r>
      <w:r w:rsidR="00802A75" w:rsidRPr="00B076D1">
        <w:rPr>
          <w:rFonts w:ascii="Book Antiqua" w:hAnsi="Book Antiqua"/>
          <w:color w:val="000000" w:themeColor="text1"/>
        </w:rPr>
        <w:t xml:space="preserve"> </w:t>
      </w:r>
      <w:r w:rsidR="00B70D92" w:rsidRPr="00B076D1">
        <w:rPr>
          <w:rFonts w:ascii="Book Antiqua" w:hAnsi="Book Antiqua"/>
          <w:color w:val="000000" w:themeColor="text1"/>
        </w:rPr>
        <w:t xml:space="preserve">with a </w:t>
      </w:r>
      <w:r w:rsidR="00802A75" w:rsidRPr="00B076D1">
        <w:rPr>
          <w:rFonts w:ascii="Book Antiqua" w:hAnsi="Book Antiqua"/>
          <w:color w:val="000000" w:themeColor="text1"/>
        </w:rPr>
        <w:t>5-year OS improve</w:t>
      </w:r>
      <w:r w:rsidR="003F740D" w:rsidRPr="00B076D1">
        <w:rPr>
          <w:rFonts w:ascii="Book Antiqua" w:hAnsi="Book Antiqua"/>
          <w:color w:val="000000" w:themeColor="text1"/>
        </w:rPr>
        <w:t>ment</w:t>
      </w:r>
      <w:r w:rsidR="00802A75" w:rsidRPr="00B076D1">
        <w:rPr>
          <w:rFonts w:ascii="Book Antiqua" w:hAnsi="Book Antiqua"/>
          <w:color w:val="000000" w:themeColor="text1"/>
        </w:rPr>
        <w:t xml:space="preserve"> from 57% to 76% (</w:t>
      </w:r>
      <w:r w:rsidR="00802A75" w:rsidRPr="00760298">
        <w:rPr>
          <w:rFonts w:ascii="Book Antiqua" w:hAnsi="Book Antiqua"/>
          <w:i/>
          <w:color w:val="000000" w:themeColor="text1"/>
        </w:rPr>
        <w:t>P</w:t>
      </w:r>
      <w:r w:rsidR="00106FED">
        <w:rPr>
          <w:rFonts w:ascii="Book Antiqua" w:hAnsi="Book Antiqua"/>
          <w:color w:val="000000" w:themeColor="text1"/>
        </w:rPr>
        <w:t xml:space="preserve"> </w:t>
      </w:r>
      <w:r w:rsidR="00802A75" w:rsidRPr="00B076D1">
        <w:rPr>
          <w:rFonts w:ascii="Book Antiqua" w:hAnsi="Book Antiqua"/>
          <w:color w:val="000000" w:themeColor="text1"/>
        </w:rPr>
        <w:t>&lt;</w:t>
      </w:r>
      <w:r w:rsidR="00106FED">
        <w:rPr>
          <w:rFonts w:ascii="Book Antiqua" w:hAnsi="Book Antiqua"/>
          <w:color w:val="000000" w:themeColor="text1"/>
        </w:rPr>
        <w:t xml:space="preserve"> </w:t>
      </w:r>
      <w:r w:rsidR="00802A75" w:rsidRPr="00B076D1">
        <w:rPr>
          <w:rFonts w:ascii="Book Antiqua" w:hAnsi="Book Antiqua"/>
          <w:color w:val="000000" w:themeColor="text1"/>
        </w:rPr>
        <w:t>0.001) in</w:t>
      </w:r>
      <w:r w:rsidR="00C81DA3" w:rsidRPr="00B076D1">
        <w:rPr>
          <w:rFonts w:ascii="Book Antiqua" w:hAnsi="Book Antiqua"/>
          <w:color w:val="000000" w:themeColor="text1"/>
        </w:rPr>
        <w:t xml:space="preserve"> the</w:t>
      </w:r>
      <w:r w:rsidR="00802A75" w:rsidRPr="00B076D1">
        <w:rPr>
          <w:rFonts w:ascii="Book Antiqua" w:hAnsi="Book Antiqua"/>
          <w:color w:val="000000" w:themeColor="text1"/>
        </w:rPr>
        <w:t xml:space="preserve"> high-risk</w:t>
      </w:r>
      <w:r w:rsidR="007A527A" w:rsidRPr="00B076D1">
        <w:rPr>
          <w:rFonts w:ascii="Book Antiqua" w:hAnsi="Book Antiqua"/>
          <w:color w:val="000000" w:themeColor="text1"/>
        </w:rPr>
        <w:t xml:space="preserve"> </w:t>
      </w:r>
      <w:r w:rsidR="0081207A" w:rsidRPr="00B076D1">
        <w:rPr>
          <w:rFonts w:ascii="Book Antiqua" w:hAnsi="Book Antiqua"/>
          <w:color w:val="000000" w:themeColor="text1"/>
        </w:rPr>
        <w:t>group</w:t>
      </w:r>
      <w:r w:rsidR="007A527A" w:rsidRPr="00B076D1">
        <w:rPr>
          <w:rFonts w:ascii="Book Antiqua" w:hAnsi="Book Antiqua"/>
          <w:color w:val="000000" w:themeColor="text1"/>
        </w:rPr>
        <w:t xml:space="preserve">. </w:t>
      </w:r>
    </w:p>
    <w:p w14:paraId="4D7A2936" w14:textId="680917B5" w:rsidR="00B70075" w:rsidRPr="00B076D1" w:rsidRDefault="00B050F0" w:rsidP="00C94310">
      <w:pPr>
        <w:pStyle w:val="NormalWeb"/>
        <w:adjustRightInd w:val="0"/>
        <w:snapToGrid w:val="0"/>
        <w:spacing w:before="0" w:beforeAutospacing="0" w:after="0" w:afterAutospacing="0" w:line="360" w:lineRule="auto"/>
        <w:ind w:firstLineChars="100" w:firstLine="240"/>
        <w:jc w:val="both"/>
        <w:rPr>
          <w:rFonts w:ascii="Book Antiqua" w:hAnsi="Book Antiqua"/>
          <w:color w:val="000000" w:themeColor="text1"/>
        </w:rPr>
      </w:pPr>
      <w:r w:rsidRPr="00B076D1">
        <w:rPr>
          <w:rFonts w:ascii="Book Antiqua" w:hAnsi="Book Antiqua"/>
          <w:color w:val="000000" w:themeColor="text1"/>
        </w:rPr>
        <w:t xml:space="preserve">An important limitation of the studies </w:t>
      </w:r>
      <w:r w:rsidR="00802A75" w:rsidRPr="00B076D1">
        <w:rPr>
          <w:rFonts w:ascii="Book Antiqua" w:hAnsi="Book Antiqua"/>
          <w:color w:val="000000" w:themeColor="text1"/>
        </w:rPr>
        <w:t>described above</w:t>
      </w:r>
      <w:r w:rsidR="006B0584" w:rsidRPr="00B076D1">
        <w:rPr>
          <w:rFonts w:ascii="Book Antiqua" w:hAnsi="Book Antiqua"/>
          <w:color w:val="000000" w:themeColor="text1"/>
        </w:rPr>
        <w:t xml:space="preserve"> is that</w:t>
      </w:r>
      <w:r w:rsidR="008B2F19" w:rsidRPr="00B076D1">
        <w:rPr>
          <w:rFonts w:ascii="Book Antiqua" w:hAnsi="Book Antiqua"/>
          <w:color w:val="000000" w:themeColor="text1"/>
        </w:rPr>
        <w:t xml:space="preserve"> these studies analyzed the high-risk stage II patients collectively as a group</w:t>
      </w:r>
      <w:r w:rsidR="006B0584" w:rsidRPr="00B076D1">
        <w:rPr>
          <w:rFonts w:ascii="Book Antiqua" w:hAnsi="Book Antiqua"/>
          <w:color w:val="000000" w:themeColor="text1"/>
        </w:rPr>
        <w:t>, d</w:t>
      </w:r>
      <w:r w:rsidR="00802A75" w:rsidRPr="00B076D1">
        <w:rPr>
          <w:rFonts w:ascii="Book Antiqua" w:hAnsi="Book Antiqua"/>
          <w:color w:val="000000" w:themeColor="text1"/>
        </w:rPr>
        <w:t xml:space="preserve">espite the possibility that biologic heterogeneity among the various high-risk features may exist. A retrospective </w:t>
      </w:r>
      <w:r w:rsidR="00AE5905" w:rsidRPr="00B076D1">
        <w:rPr>
          <w:rFonts w:ascii="Book Antiqua" w:hAnsi="Book Antiqua"/>
          <w:color w:val="000000" w:themeColor="text1"/>
        </w:rPr>
        <w:t>study</w:t>
      </w:r>
      <w:r w:rsidR="005364BE" w:rsidRPr="00B076D1">
        <w:rPr>
          <w:rFonts w:ascii="Book Antiqua" w:hAnsi="Book Antiqua"/>
          <w:color w:val="000000" w:themeColor="text1"/>
        </w:rPr>
        <w:t>,</w:t>
      </w:r>
      <w:r w:rsidR="00AE5905" w:rsidRPr="00B076D1">
        <w:rPr>
          <w:rFonts w:ascii="Book Antiqua" w:hAnsi="Book Antiqua"/>
          <w:color w:val="000000" w:themeColor="text1"/>
        </w:rPr>
        <w:t xml:space="preserve"> </w:t>
      </w:r>
      <w:r w:rsidR="009C3CBB" w:rsidRPr="00B076D1">
        <w:rPr>
          <w:rFonts w:ascii="Book Antiqua" w:hAnsi="Book Antiqua"/>
          <w:color w:val="000000" w:themeColor="text1"/>
        </w:rPr>
        <w:t xml:space="preserve">which </w:t>
      </w:r>
      <w:r w:rsidR="00802A75" w:rsidRPr="00B076D1">
        <w:rPr>
          <w:rFonts w:ascii="Book Antiqua" w:hAnsi="Book Antiqua"/>
          <w:color w:val="000000" w:themeColor="text1"/>
        </w:rPr>
        <w:t xml:space="preserve">analyzed the patients </w:t>
      </w:r>
      <w:r w:rsidR="00160202" w:rsidRPr="00B076D1">
        <w:rPr>
          <w:rFonts w:ascii="Book Antiqua" w:hAnsi="Book Antiqua"/>
          <w:color w:val="000000" w:themeColor="text1"/>
        </w:rPr>
        <w:t xml:space="preserve">based on </w:t>
      </w:r>
      <w:r w:rsidR="00802A75" w:rsidRPr="00B076D1">
        <w:rPr>
          <w:rFonts w:ascii="Book Antiqua" w:hAnsi="Book Antiqua"/>
          <w:color w:val="000000" w:themeColor="text1"/>
        </w:rPr>
        <w:t>a single predominant high-risk feature</w:t>
      </w:r>
      <w:r w:rsidR="00CF58F4" w:rsidRPr="00B076D1">
        <w:rPr>
          <w:rFonts w:ascii="Book Antiqua" w:hAnsi="Book Antiqua"/>
          <w:color w:val="000000" w:themeColor="text1"/>
        </w:rPr>
        <w:fldChar w:fldCharType="begin"/>
      </w:r>
      <w:r w:rsidR="00112E9A" w:rsidRPr="00B076D1">
        <w:rPr>
          <w:rFonts w:ascii="Book Antiqua" w:hAnsi="Book Antiqua"/>
          <w:color w:val="000000" w:themeColor="text1"/>
        </w:rPr>
        <w:instrText xml:space="preserve"> ADDIN EN.CITE &lt;EndNote&gt;&lt;Cite&gt;&lt;Author&gt;Babcock&lt;/Author&gt;&lt;Year&gt;2018&lt;/Year&gt;&lt;RecNum&gt;1010&lt;/RecNum&gt;&lt;DisplayText&gt;&lt;style face="superscript"&gt;[82]&lt;/style&gt;&lt;/DisplayText&gt;&lt;record&gt;&lt;rec-number&gt;1010&lt;/rec-number&gt;&lt;foreign-keys&gt;&lt;key app="EN" db-id="zawfvwazpszztjederpv2eppxrr59sstwzz2" timestamp="1543242317"&gt;1010&lt;/key&gt;&lt;/foreign-keys&gt;&lt;ref-type name="Journal Article"&gt;17&lt;/ref-type&gt;&lt;contributors&gt;&lt;authors&gt;&lt;author&gt;Babcock, B. D.&lt;/author&gt;&lt;author&gt;Aljehani, M. A.&lt;/author&gt;&lt;author&gt;Jabo, B.&lt;/author&gt;&lt;author&gt;Choi, A. H.&lt;/author&gt;&lt;author&gt;Morgan, J. W.&lt;/author&gt;&lt;author&gt;Selleck, M. J.&lt;/author&gt;&lt;author&gt;Luca, F.&lt;/author&gt;&lt;author&gt;Raskin, E.&lt;/author&gt;&lt;author&gt;Reeves, M. E.&lt;/author&gt;&lt;author&gt;Garberoglio, C. A.&lt;/author&gt;&lt;author&gt;Lum, S. S.&lt;/author&gt;&lt;author&gt;Senthil, M.&lt;/author&gt;&lt;/authors&gt;&lt;/contributors&gt;&lt;auth-address&gt;Loma Linda University Cancer Center, Loma Linda, CA, USA. bbabcock@llu.edu.&amp;#xD;Loma Linda University Cancer Center, Loma Linda, CA, USA.&lt;/auth-address&gt;&lt;titles&gt;&lt;title&gt;High-Risk Stage II Colon Cancer: Not All Risks Are Created Equal&lt;/title&gt;&lt;secondary-title&gt;Ann Surg Oncol&lt;/secondary-title&gt;&lt;alt-title&gt;Annals of surgical oncology&lt;/alt-title&gt;&lt;/titles&gt;&lt;periodical&gt;&lt;full-title&gt;Ann Surg Oncol&lt;/full-title&gt;&lt;/periodical&gt;&lt;alt-periodical&gt;&lt;full-title&gt;Annals of Surgical Oncology&lt;/full-title&gt;&lt;/alt-periodical&gt;&lt;pages&gt;1980-1985&lt;/pages&gt;&lt;volume&gt;25&lt;/volume&gt;&lt;number&gt;7&lt;/number&gt;&lt;edition&gt;2018/04/21&lt;/edition&gt;&lt;dates&gt;&lt;year&gt;2018&lt;/year&gt;&lt;pub-dates&gt;&lt;date&gt;Jul&lt;/date&gt;&lt;/pub-dates&gt;&lt;/dates&gt;&lt;isbn&gt;1068-9265&lt;/isbn&gt;&lt;accession-num&gt;29675762&lt;/accession-num&gt;&lt;urls&gt;&lt;/urls&gt;&lt;electronic-resource-num&gt;10.1245/s10434-018-6484-8&lt;/electronic-resource-num&gt;&lt;remote-database-provider&gt;NLM&lt;/remote-database-provider&gt;&lt;language&gt;eng&lt;/language&gt;&lt;/record&gt;&lt;/Cite&gt;&lt;/EndNote&gt;</w:instrText>
      </w:r>
      <w:r w:rsidR="00CF58F4"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82" w:tooltip="Babcock, 2018 #1010" w:history="1">
        <w:r w:rsidR="00CD4847" w:rsidRPr="00B076D1">
          <w:rPr>
            <w:rFonts w:ascii="Book Antiqua" w:hAnsi="Book Antiqua"/>
            <w:noProof/>
            <w:color w:val="000000" w:themeColor="text1"/>
            <w:vertAlign w:val="superscript"/>
          </w:rPr>
          <w:t>82</w:t>
        </w:r>
      </w:hyperlink>
      <w:r w:rsidR="00112E9A" w:rsidRPr="00B076D1">
        <w:rPr>
          <w:rFonts w:ascii="Book Antiqua" w:hAnsi="Book Antiqua"/>
          <w:noProof/>
          <w:color w:val="000000" w:themeColor="text1"/>
          <w:vertAlign w:val="superscript"/>
        </w:rPr>
        <w:t>]</w:t>
      </w:r>
      <w:r w:rsidR="00CF58F4" w:rsidRPr="00B076D1">
        <w:rPr>
          <w:rFonts w:ascii="Book Antiqua" w:hAnsi="Book Antiqua"/>
          <w:color w:val="000000" w:themeColor="text1"/>
        </w:rPr>
        <w:fldChar w:fldCharType="end"/>
      </w:r>
      <w:r w:rsidR="005364BE" w:rsidRPr="00B076D1">
        <w:rPr>
          <w:rFonts w:ascii="Book Antiqua" w:hAnsi="Book Antiqua"/>
          <w:color w:val="000000" w:themeColor="text1"/>
        </w:rPr>
        <w:t>,</w:t>
      </w:r>
      <w:r w:rsidR="00802A75" w:rsidRPr="00B076D1">
        <w:rPr>
          <w:rFonts w:ascii="Book Antiqua" w:hAnsi="Book Antiqua"/>
          <w:color w:val="000000" w:themeColor="text1"/>
        </w:rPr>
        <w:t xml:space="preserve"> showed that </w:t>
      </w:r>
      <w:r w:rsidR="000140C8" w:rsidRPr="00B076D1">
        <w:rPr>
          <w:rFonts w:ascii="Book Antiqua" w:hAnsi="Book Antiqua"/>
          <w:color w:val="000000" w:themeColor="text1"/>
        </w:rPr>
        <w:t>AC</w:t>
      </w:r>
      <w:r w:rsidR="00802A75" w:rsidRPr="00B076D1">
        <w:rPr>
          <w:rFonts w:ascii="Book Antiqua" w:hAnsi="Book Antiqua"/>
          <w:color w:val="000000" w:themeColor="text1"/>
        </w:rPr>
        <w:t xml:space="preserve"> was associated with improved OS only among</w:t>
      </w:r>
      <w:r w:rsidR="00F01106" w:rsidRPr="00B076D1">
        <w:rPr>
          <w:rFonts w:ascii="Book Antiqua" w:hAnsi="Book Antiqua"/>
          <w:color w:val="000000" w:themeColor="text1"/>
        </w:rPr>
        <w:t xml:space="preserve"> the</w:t>
      </w:r>
      <w:r w:rsidR="00802A75" w:rsidRPr="00B076D1">
        <w:rPr>
          <w:rFonts w:ascii="Book Antiqua" w:hAnsi="Book Antiqua"/>
          <w:color w:val="000000" w:themeColor="text1"/>
        </w:rPr>
        <w:t xml:space="preserve"> patients with T4 tumor as the single high-risk feature (HR 0.51</w:t>
      </w:r>
      <w:r w:rsidR="00B4647C" w:rsidRPr="00B076D1">
        <w:rPr>
          <w:rFonts w:ascii="Book Antiqua" w:hAnsi="Book Antiqua"/>
          <w:color w:val="000000" w:themeColor="text1"/>
        </w:rPr>
        <w:t>;</w:t>
      </w:r>
      <w:r w:rsidR="00C94310">
        <w:rPr>
          <w:rFonts w:ascii="Book Antiqua" w:hAnsi="Book Antiqua"/>
          <w:color w:val="000000" w:themeColor="text1"/>
        </w:rPr>
        <w:t xml:space="preserve"> 95%</w:t>
      </w:r>
      <w:r w:rsidR="00802A75" w:rsidRPr="00B076D1">
        <w:rPr>
          <w:rFonts w:ascii="Book Antiqua" w:hAnsi="Book Antiqua"/>
          <w:color w:val="000000" w:themeColor="text1"/>
        </w:rPr>
        <w:t>CI</w:t>
      </w:r>
      <w:r w:rsidR="00C660BE" w:rsidRPr="00B076D1">
        <w:rPr>
          <w:rFonts w:ascii="Book Antiqua" w:hAnsi="Book Antiqua"/>
          <w:color w:val="000000" w:themeColor="text1"/>
        </w:rPr>
        <w:t>,</w:t>
      </w:r>
      <w:r w:rsidR="00802A75" w:rsidRPr="00B076D1">
        <w:rPr>
          <w:rFonts w:ascii="Book Antiqua" w:hAnsi="Book Antiqua"/>
          <w:color w:val="000000" w:themeColor="text1"/>
        </w:rPr>
        <w:t xml:space="preserve"> 0.34–0.78) or combinations involving T4 </w:t>
      </w:r>
      <w:r w:rsidR="00A211DE" w:rsidRPr="00B076D1">
        <w:rPr>
          <w:rFonts w:ascii="Book Antiqua" w:hAnsi="Book Antiqua"/>
          <w:color w:val="000000" w:themeColor="text1"/>
        </w:rPr>
        <w:t xml:space="preserve">tumors </w:t>
      </w:r>
      <w:r w:rsidR="00802A75" w:rsidRPr="00B076D1">
        <w:rPr>
          <w:rFonts w:ascii="Book Antiqua" w:hAnsi="Book Antiqua"/>
          <w:color w:val="000000" w:themeColor="text1"/>
        </w:rPr>
        <w:t>as T4/&lt;</w:t>
      </w:r>
      <w:r w:rsidR="00802A75" w:rsidRPr="00B076D1">
        <w:rPr>
          <w:color w:val="000000" w:themeColor="text1"/>
        </w:rPr>
        <w:t> </w:t>
      </w:r>
      <w:r w:rsidR="00802A75" w:rsidRPr="00B076D1">
        <w:rPr>
          <w:rFonts w:ascii="Book Antiqua" w:hAnsi="Book Antiqua"/>
          <w:color w:val="000000" w:themeColor="text1"/>
        </w:rPr>
        <w:t>12 sampled lymph nodes (HR 0.31</w:t>
      </w:r>
      <w:r w:rsidR="00C660BE" w:rsidRPr="00B076D1">
        <w:rPr>
          <w:rFonts w:ascii="Book Antiqua" w:hAnsi="Book Antiqua"/>
          <w:color w:val="000000" w:themeColor="text1"/>
        </w:rPr>
        <w:t>;</w:t>
      </w:r>
      <w:r w:rsidR="00C94310">
        <w:rPr>
          <w:rFonts w:ascii="Book Antiqua" w:hAnsi="Book Antiqua"/>
          <w:color w:val="000000" w:themeColor="text1"/>
        </w:rPr>
        <w:t xml:space="preserve"> 95%</w:t>
      </w:r>
      <w:r w:rsidR="00802A75" w:rsidRPr="00B076D1">
        <w:rPr>
          <w:rFonts w:ascii="Book Antiqua" w:hAnsi="Book Antiqua"/>
          <w:color w:val="000000" w:themeColor="text1"/>
        </w:rPr>
        <w:t>CI</w:t>
      </w:r>
      <w:r w:rsidR="00C660BE" w:rsidRPr="00B076D1">
        <w:rPr>
          <w:rFonts w:ascii="Book Antiqua" w:hAnsi="Book Antiqua"/>
          <w:color w:val="000000" w:themeColor="text1"/>
        </w:rPr>
        <w:t>,</w:t>
      </w:r>
      <w:r w:rsidR="00802A75" w:rsidRPr="00B076D1">
        <w:rPr>
          <w:rFonts w:ascii="Book Antiqua" w:hAnsi="Book Antiqua"/>
          <w:color w:val="000000" w:themeColor="text1"/>
        </w:rPr>
        <w:t xml:space="preserve"> 0.11</w:t>
      </w:r>
      <w:r w:rsidR="00802A75" w:rsidRPr="00B076D1">
        <w:rPr>
          <w:rFonts w:ascii="Book Antiqua" w:hAnsi="Book Antiqua" w:cs="Book Antiqua"/>
          <w:color w:val="000000" w:themeColor="text1"/>
        </w:rPr>
        <w:t>–</w:t>
      </w:r>
      <w:r w:rsidR="00802A75" w:rsidRPr="00B076D1">
        <w:rPr>
          <w:rFonts w:ascii="Book Antiqua" w:hAnsi="Book Antiqua"/>
          <w:color w:val="000000" w:themeColor="text1"/>
        </w:rPr>
        <w:t>0.90), T4/high grade histology (HR 0.26</w:t>
      </w:r>
      <w:r w:rsidR="00C660BE" w:rsidRPr="00B076D1">
        <w:rPr>
          <w:rFonts w:ascii="Book Antiqua" w:hAnsi="Book Antiqua"/>
          <w:color w:val="000000" w:themeColor="text1"/>
        </w:rPr>
        <w:t>;</w:t>
      </w:r>
      <w:r w:rsidR="00C94310">
        <w:rPr>
          <w:rFonts w:ascii="Book Antiqua" w:hAnsi="Book Antiqua"/>
          <w:color w:val="000000" w:themeColor="text1"/>
        </w:rPr>
        <w:t xml:space="preserve"> 95%</w:t>
      </w:r>
      <w:r w:rsidR="00802A75" w:rsidRPr="00B076D1">
        <w:rPr>
          <w:rFonts w:ascii="Book Antiqua" w:hAnsi="Book Antiqua"/>
          <w:color w:val="000000" w:themeColor="text1"/>
        </w:rPr>
        <w:t>CI</w:t>
      </w:r>
      <w:r w:rsidR="00C660BE" w:rsidRPr="00B076D1">
        <w:rPr>
          <w:rFonts w:ascii="Book Antiqua" w:hAnsi="Book Antiqua"/>
          <w:color w:val="000000" w:themeColor="text1"/>
        </w:rPr>
        <w:t xml:space="preserve">, </w:t>
      </w:r>
      <w:r w:rsidR="00802A75" w:rsidRPr="00B076D1">
        <w:rPr>
          <w:rFonts w:ascii="Book Antiqua" w:hAnsi="Book Antiqua"/>
          <w:color w:val="000000" w:themeColor="text1"/>
        </w:rPr>
        <w:t>0.11</w:t>
      </w:r>
      <w:r w:rsidR="009C2F80">
        <w:rPr>
          <w:rFonts w:ascii="Book Antiqua" w:hAnsi="Book Antiqua"/>
          <w:color w:val="000000" w:themeColor="text1"/>
        </w:rPr>
        <w:t>-</w:t>
      </w:r>
      <w:r w:rsidR="00802A75" w:rsidRPr="00B076D1">
        <w:rPr>
          <w:rFonts w:ascii="Book Antiqua" w:hAnsi="Book Antiqua"/>
          <w:color w:val="000000" w:themeColor="text1"/>
        </w:rPr>
        <w:t>0.61), and T4/LVI (HR 0.16</w:t>
      </w:r>
      <w:r w:rsidR="00C660BE" w:rsidRPr="00B076D1">
        <w:rPr>
          <w:rFonts w:ascii="Book Antiqua" w:hAnsi="Book Antiqua"/>
          <w:color w:val="000000" w:themeColor="text1"/>
        </w:rPr>
        <w:t>;</w:t>
      </w:r>
      <w:r w:rsidR="00C94310">
        <w:rPr>
          <w:rFonts w:ascii="Book Antiqua" w:hAnsi="Book Antiqua"/>
          <w:color w:val="000000" w:themeColor="text1"/>
        </w:rPr>
        <w:t xml:space="preserve"> 95%</w:t>
      </w:r>
      <w:r w:rsidR="00802A75" w:rsidRPr="00B076D1">
        <w:rPr>
          <w:rFonts w:ascii="Book Antiqua" w:hAnsi="Book Antiqua"/>
          <w:color w:val="000000" w:themeColor="text1"/>
        </w:rPr>
        <w:t>CI</w:t>
      </w:r>
      <w:r w:rsidR="00C660BE" w:rsidRPr="00B076D1">
        <w:rPr>
          <w:rFonts w:ascii="Book Antiqua" w:hAnsi="Book Antiqua"/>
          <w:color w:val="000000" w:themeColor="text1"/>
        </w:rPr>
        <w:t>,</w:t>
      </w:r>
      <w:r w:rsidR="00802A75" w:rsidRPr="00B076D1">
        <w:rPr>
          <w:rFonts w:ascii="Book Antiqua" w:hAnsi="Book Antiqua"/>
          <w:color w:val="000000" w:themeColor="text1"/>
        </w:rPr>
        <w:t xml:space="preserve"> 0.04–0.61). A prospective randomized trial to evaluate the benefit of </w:t>
      </w:r>
      <w:r w:rsidR="000140C8" w:rsidRPr="00B076D1">
        <w:rPr>
          <w:rFonts w:ascii="Book Antiqua" w:hAnsi="Book Antiqua"/>
          <w:color w:val="000000" w:themeColor="text1"/>
        </w:rPr>
        <w:t>AC</w:t>
      </w:r>
      <w:r w:rsidR="00802A75" w:rsidRPr="00B076D1">
        <w:rPr>
          <w:rFonts w:ascii="Book Antiqua" w:hAnsi="Book Antiqua"/>
          <w:color w:val="000000" w:themeColor="text1"/>
        </w:rPr>
        <w:t xml:space="preserve"> exclusively </w:t>
      </w:r>
      <w:r w:rsidR="00420717" w:rsidRPr="00B076D1">
        <w:rPr>
          <w:rFonts w:ascii="Book Antiqua" w:hAnsi="Book Antiqua"/>
          <w:color w:val="000000" w:themeColor="text1"/>
        </w:rPr>
        <w:t>in the</w:t>
      </w:r>
      <w:r w:rsidR="00802A75" w:rsidRPr="00B076D1">
        <w:rPr>
          <w:rFonts w:ascii="Book Antiqua" w:hAnsi="Book Antiqua"/>
          <w:color w:val="000000" w:themeColor="text1"/>
        </w:rPr>
        <w:t xml:space="preserve"> high</w:t>
      </w:r>
      <w:r w:rsidR="00115F19" w:rsidRPr="00B076D1">
        <w:rPr>
          <w:rFonts w:ascii="Book Antiqua" w:hAnsi="Book Antiqua"/>
          <w:color w:val="000000" w:themeColor="text1"/>
        </w:rPr>
        <w:t>-</w:t>
      </w:r>
      <w:r w:rsidR="00802A75" w:rsidRPr="00B076D1">
        <w:rPr>
          <w:rFonts w:ascii="Book Antiqua" w:hAnsi="Book Antiqua"/>
          <w:color w:val="000000" w:themeColor="text1"/>
        </w:rPr>
        <w:t xml:space="preserve">risk stage II </w:t>
      </w:r>
      <w:r w:rsidR="008C7AB3" w:rsidRPr="00B076D1">
        <w:rPr>
          <w:rFonts w:ascii="Book Antiqua" w:hAnsi="Book Antiqua"/>
          <w:color w:val="000000" w:themeColor="text1"/>
        </w:rPr>
        <w:t xml:space="preserve">CC </w:t>
      </w:r>
      <w:r w:rsidR="00802A75" w:rsidRPr="00B076D1">
        <w:rPr>
          <w:rFonts w:ascii="Book Antiqua" w:hAnsi="Book Antiqua"/>
          <w:color w:val="000000" w:themeColor="text1"/>
        </w:rPr>
        <w:t xml:space="preserve">patients has not been conducted </w:t>
      </w:r>
      <w:r w:rsidR="00384638" w:rsidRPr="00B076D1">
        <w:rPr>
          <w:rFonts w:ascii="Book Antiqua" w:hAnsi="Book Antiqua"/>
          <w:color w:val="000000" w:themeColor="text1"/>
        </w:rPr>
        <w:t>to date</w:t>
      </w:r>
      <w:r w:rsidR="00802A75" w:rsidRPr="00B076D1">
        <w:rPr>
          <w:rFonts w:ascii="Book Antiqua" w:hAnsi="Book Antiqua"/>
          <w:color w:val="000000" w:themeColor="text1"/>
        </w:rPr>
        <w:t xml:space="preserve">. </w:t>
      </w:r>
    </w:p>
    <w:p w14:paraId="2EB3F5A7" w14:textId="77777777" w:rsidR="005E064E" w:rsidRPr="00B076D1" w:rsidRDefault="005E064E" w:rsidP="00B076D1">
      <w:pPr>
        <w:pStyle w:val="NormalWeb"/>
        <w:adjustRightInd w:val="0"/>
        <w:snapToGrid w:val="0"/>
        <w:spacing w:before="0" w:beforeAutospacing="0" w:after="0" w:afterAutospacing="0" w:line="360" w:lineRule="auto"/>
        <w:jc w:val="both"/>
        <w:rPr>
          <w:rFonts w:ascii="Book Antiqua" w:hAnsi="Book Antiqua"/>
          <w:color w:val="000000" w:themeColor="text1"/>
          <w:u w:val="single"/>
        </w:rPr>
      </w:pPr>
    </w:p>
    <w:p w14:paraId="64F1AF72" w14:textId="6FB0D5F9" w:rsidR="007D376C" w:rsidRPr="00C30E81" w:rsidRDefault="003C2C1F" w:rsidP="00B076D1">
      <w:pPr>
        <w:pStyle w:val="NormalWeb"/>
        <w:adjustRightInd w:val="0"/>
        <w:snapToGrid w:val="0"/>
        <w:spacing w:before="0" w:beforeAutospacing="0" w:after="0" w:afterAutospacing="0" w:line="360" w:lineRule="auto"/>
        <w:jc w:val="both"/>
        <w:rPr>
          <w:rFonts w:ascii="Book Antiqua" w:hAnsi="Book Antiqua"/>
          <w:b/>
          <w:i/>
          <w:color w:val="000000" w:themeColor="text1"/>
        </w:rPr>
      </w:pPr>
      <w:r w:rsidRPr="00C30E81">
        <w:rPr>
          <w:rFonts w:ascii="Book Antiqua" w:hAnsi="Book Antiqua"/>
          <w:b/>
          <w:i/>
          <w:color w:val="000000" w:themeColor="text1"/>
        </w:rPr>
        <w:t>S</w:t>
      </w:r>
      <w:r w:rsidR="00250985" w:rsidRPr="00C30E81">
        <w:rPr>
          <w:rFonts w:ascii="Book Antiqua" w:hAnsi="Book Antiqua"/>
          <w:b/>
          <w:i/>
          <w:color w:val="000000" w:themeColor="text1"/>
        </w:rPr>
        <w:t>t</w:t>
      </w:r>
      <w:r w:rsidRPr="00C30E81">
        <w:rPr>
          <w:rFonts w:ascii="Book Antiqua" w:hAnsi="Book Antiqua"/>
          <w:b/>
          <w:i/>
          <w:color w:val="000000" w:themeColor="text1"/>
        </w:rPr>
        <w:t xml:space="preserve">age III </w:t>
      </w:r>
      <w:r w:rsidR="00095B9D" w:rsidRPr="00C30E81">
        <w:rPr>
          <w:rFonts w:ascii="Book Antiqua" w:hAnsi="Book Antiqua"/>
          <w:b/>
          <w:i/>
          <w:color w:val="000000" w:themeColor="text1"/>
        </w:rPr>
        <w:t>colon cancer</w:t>
      </w:r>
    </w:p>
    <w:p w14:paraId="29A4D943" w14:textId="3FDF7111" w:rsidR="00F03642" w:rsidRPr="00B076D1" w:rsidRDefault="00AC2E95" w:rsidP="00B076D1">
      <w:pPr>
        <w:pStyle w:val="NormalWeb"/>
        <w:adjustRightInd w:val="0"/>
        <w:snapToGrid w:val="0"/>
        <w:spacing w:before="0" w:beforeAutospacing="0" w:after="0" w:afterAutospacing="0" w:line="360" w:lineRule="auto"/>
        <w:jc w:val="both"/>
        <w:rPr>
          <w:rFonts w:ascii="Book Antiqua" w:hAnsi="Book Antiqua"/>
          <w:color w:val="000000" w:themeColor="text1"/>
        </w:rPr>
      </w:pPr>
      <w:r w:rsidRPr="00B076D1">
        <w:rPr>
          <w:rFonts w:ascii="Book Antiqua" w:hAnsi="Book Antiqua"/>
          <w:color w:val="000000" w:themeColor="text1"/>
        </w:rPr>
        <w:t>Once</w:t>
      </w:r>
      <w:r w:rsidR="00E80DCA" w:rsidRPr="00B076D1">
        <w:rPr>
          <w:rFonts w:ascii="Book Antiqua" w:hAnsi="Book Antiqua"/>
          <w:color w:val="000000" w:themeColor="text1"/>
        </w:rPr>
        <w:t xml:space="preserve"> </w:t>
      </w:r>
      <w:r w:rsidR="002D7D4B" w:rsidRPr="00B076D1">
        <w:rPr>
          <w:rFonts w:ascii="Book Antiqua" w:hAnsi="Book Antiqua"/>
          <w:color w:val="000000" w:themeColor="text1"/>
        </w:rPr>
        <w:t xml:space="preserve">the </w:t>
      </w:r>
      <w:r w:rsidR="00805CE1" w:rsidRPr="00B076D1">
        <w:rPr>
          <w:rFonts w:ascii="Book Antiqua" w:hAnsi="Book Antiqua"/>
          <w:color w:val="000000" w:themeColor="text1"/>
        </w:rPr>
        <w:t>NSABP C-01 trial</w:t>
      </w:r>
      <w:r w:rsidR="00CF58F4" w:rsidRPr="00B076D1">
        <w:rPr>
          <w:rFonts w:ascii="Book Antiqua" w:hAnsi="Book Antiqua"/>
          <w:color w:val="000000" w:themeColor="text1"/>
        </w:rPr>
        <w:fldChar w:fldCharType="begin">
          <w:fldData xml:space="preserve">PEVuZE5vdGU+PENpdGU+PEF1dGhvcj5Xb2xtYXJrPC9BdXRob3I+PFllYXI+MTk4ODwvWWVhcj48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</w:fldData>
        </w:fldChar>
      </w:r>
      <w:r w:rsidR="00112E9A" w:rsidRPr="00B076D1">
        <w:rPr>
          <w:rFonts w:ascii="Book Antiqua" w:hAnsi="Book Antiqua"/>
          <w:color w:val="000000" w:themeColor="text1"/>
        </w:rPr>
        <w:instrText xml:space="preserve"> ADDIN EN.CITE </w:instrText>
      </w:r>
      <w:r w:rsidR="00112E9A" w:rsidRPr="00B076D1">
        <w:rPr>
          <w:rFonts w:ascii="Book Antiqua" w:hAnsi="Book Antiqua"/>
          <w:color w:val="000000" w:themeColor="text1"/>
        </w:rPr>
        <w:fldChar w:fldCharType="begin">
          <w:fldData xml:space="preserve">PEVuZE5vdGU+PENpdGU+PEF1dGhvcj5Xb2xtYXJrPC9BdXRob3I+PFllYXI+MTk4ODwvWWVhcj48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</w:fldData>
        </w:fldChar>
      </w:r>
      <w:r w:rsidR="00112E9A" w:rsidRPr="00B076D1">
        <w:rPr>
          <w:rFonts w:ascii="Book Antiqua" w:hAnsi="Book Antiqua"/>
          <w:color w:val="000000" w:themeColor="text1"/>
        </w:rPr>
        <w:instrText xml:space="preserve"> ADDIN EN.CITE.DATA </w:instrText>
      </w:r>
      <w:r w:rsidR="00112E9A" w:rsidRPr="00B076D1">
        <w:rPr>
          <w:rFonts w:ascii="Book Antiqua" w:hAnsi="Book Antiqua"/>
          <w:color w:val="000000" w:themeColor="text1"/>
        </w:rPr>
      </w:r>
      <w:r w:rsidR="00112E9A" w:rsidRPr="00B076D1">
        <w:rPr>
          <w:rFonts w:ascii="Book Antiqua" w:hAnsi="Book Antiqua"/>
          <w:color w:val="000000" w:themeColor="text1"/>
        </w:rPr>
        <w:fldChar w:fldCharType="end"/>
      </w:r>
      <w:r w:rsidR="00CF58F4" w:rsidRPr="00B076D1">
        <w:rPr>
          <w:rFonts w:ascii="Book Antiqua" w:hAnsi="Book Antiqua"/>
          <w:color w:val="000000" w:themeColor="text1"/>
        </w:rPr>
      </w:r>
      <w:r w:rsidR="00CF58F4"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65" w:tooltip="Wolmark, 1988 #1019" w:history="1">
        <w:r w:rsidR="00CD4847" w:rsidRPr="00B076D1">
          <w:rPr>
            <w:rFonts w:ascii="Book Antiqua" w:hAnsi="Book Antiqua"/>
            <w:noProof/>
            <w:color w:val="000000" w:themeColor="text1"/>
            <w:vertAlign w:val="superscript"/>
          </w:rPr>
          <w:t>65</w:t>
        </w:r>
      </w:hyperlink>
      <w:r w:rsidR="00112E9A" w:rsidRPr="00B076D1">
        <w:rPr>
          <w:rFonts w:ascii="Book Antiqua" w:hAnsi="Book Antiqua"/>
          <w:noProof/>
          <w:color w:val="000000" w:themeColor="text1"/>
          <w:vertAlign w:val="superscript"/>
        </w:rPr>
        <w:t>]</w:t>
      </w:r>
      <w:r w:rsidR="00CF58F4" w:rsidRPr="00B076D1">
        <w:rPr>
          <w:rFonts w:ascii="Book Antiqua" w:hAnsi="Book Antiqua"/>
          <w:color w:val="000000" w:themeColor="text1"/>
        </w:rPr>
        <w:fldChar w:fldCharType="end"/>
      </w:r>
      <w:r w:rsidR="00805CE1" w:rsidRPr="00B076D1">
        <w:rPr>
          <w:rFonts w:ascii="Book Antiqua" w:hAnsi="Book Antiqua"/>
          <w:color w:val="000000" w:themeColor="text1"/>
        </w:rPr>
        <w:t xml:space="preserve"> </w:t>
      </w:r>
      <w:r w:rsidR="00694886" w:rsidRPr="00B076D1">
        <w:rPr>
          <w:rFonts w:ascii="Book Antiqua" w:hAnsi="Book Antiqua"/>
          <w:color w:val="000000" w:themeColor="text1"/>
        </w:rPr>
        <w:t>demonstrated</w:t>
      </w:r>
      <w:r w:rsidR="00854563" w:rsidRPr="00B076D1">
        <w:rPr>
          <w:rFonts w:ascii="Book Antiqua" w:hAnsi="Book Antiqua"/>
          <w:color w:val="000000" w:themeColor="text1"/>
        </w:rPr>
        <w:t xml:space="preserve"> </w:t>
      </w:r>
      <w:r w:rsidR="00207593" w:rsidRPr="00B076D1">
        <w:rPr>
          <w:rFonts w:ascii="Book Antiqua" w:hAnsi="Book Antiqua"/>
          <w:color w:val="000000" w:themeColor="text1"/>
        </w:rPr>
        <w:t xml:space="preserve">a </w:t>
      </w:r>
      <w:r w:rsidR="00453D07" w:rsidRPr="00B076D1">
        <w:rPr>
          <w:rFonts w:ascii="Book Antiqua" w:hAnsi="Book Antiqua"/>
          <w:color w:val="000000" w:themeColor="text1"/>
        </w:rPr>
        <w:t>survival benefit</w:t>
      </w:r>
      <w:r w:rsidR="00550795" w:rsidRPr="00B076D1">
        <w:rPr>
          <w:rFonts w:ascii="Book Antiqua" w:hAnsi="Book Antiqua"/>
          <w:color w:val="000000" w:themeColor="text1"/>
        </w:rPr>
        <w:t xml:space="preserve"> </w:t>
      </w:r>
      <w:r w:rsidR="002C2ADE" w:rsidRPr="00B076D1">
        <w:rPr>
          <w:rFonts w:ascii="Book Antiqua" w:hAnsi="Book Antiqua"/>
          <w:color w:val="000000" w:themeColor="text1"/>
        </w:rPr>
        <w:t>with</w:t>
      </w:r>
      <w:r w:rsidR="00F03CAE" w:rsidRPr="00B076D1">
        <w:rPr>
          <w:rFonts w:ascii="Book Antiqua" w:hAnsi="Book Antiqua"/>
          <w:color w:val="000000" w:themeColor="text1"/>
        </w:rPr>
        <w:t xml:space="preserve"> </w:t>
      </w:r>
      <w:r w:rsidR="00105B20" w:rsidRPr="00B076D1">
        <w:rPr>
          <w:rFonts w:ascii="Book Antiqua" w:hAnsi="Book Antiqua"/>
          <w:color w:val="000000" w:themeColor="text1"/>
        </w:rPr>
        <w:t xml:space="preserve">5-FU-based </w:t>
      </w:r>
      <w:r w:rsidR="000140C8" w:rsidRPr="00B076D1">
        <w:rPr>
          <w:rFonts w:ascii="Book Antiqua" w:hAnsi="Book Antiqua"/>
          <w:color w:val="000000" w:themeColor="text1"/>
        </w:rPr>
        <w:t>AC</w:t>
      </w:r>
      <w:r w:rsidR="00430755" w:rsidRPr="00B076D1">
        <w:rPr>
          <w:rFonts w:ascii="Book Antiqua" w:hAnsi="Book Antiqua"/>
          <w:color w:val="000000" w:themeColor="text1"/>
        </w:rPr>
        <w:t xml:space="preserve"> </w:t>
      </w:r>
      <w:r w:rsidR="00F03CAE" w:rsidRPr="00B076D1">
        <w:rPr>
          <w:rFonts w:ascii="Book Antiqua" w:hAnsi="Book Antiqua"/>
          <w:color w:val="000000" w:themeColor="text1"/>
        </w:rPr>
        <w:t>in</w:t>
      </w:r>
      <w:r w:rsidR="008D5CD8" w:rsidRPr="00B076D1">
        <w:rPr>
          <w:rFonts w:ascii="Book Antiqua" w:hAnsi="Book Antiqua"/>
          <w:color w:val="000000" w:themeColor="text1"/>
        </w:rPr>
        <w:t xml:space="preserve"> patients with</w:t>
      </w:r>
      <w:r w:rsidR="00F03CAE" w:rsidRPr="00B076D1">
        <w:rPr>
          <w:rFonts w:ascii="Book Antiqua" w:hAnsi="Book Antiqua"/>
          <w:color w:val="000000" w:themeColor="text1"/>
        </w:rPr>
        <w:t xml:space="preserve"> </w:t>
      </w:r>
      <w:r w:rsidR="00737632" w:rsidRPr="00B076D1">
        <w:rPr>
          <w:rFonts w:ascii="Book Antiqua" w:hAnsi="Book Antiqua"/>
          <w:color w:val="000000" w:themeColor="text1"/>
        </w:rPr>
        <w:t>resected Duke B and C</w:t>
      </w:r>
      <w:r w:rsidR="00F03CAE" w:rsidRPr="00B076D1">
        <w:rPr>
          <w:rFonts w:ascii="Book Antiqua" w:hAnsi="Book Antiqua"/>
          <w:color w:val="000000" w:themeColor="text1"/>
        </w:rPr>
        <w:t xml:space="preserve"> </w:t>
      </w:r>
      <w:r w:rsidR="00095B9D" w:rsidRPr="00B076D1">
        <w:rPr>
          <w:rFonts w:ascii="Book Antiqua" w:hAnsi="Book Antiqua"/>
          <w:color w:val="000000" w:themeColor="text1"/>
        </w:rPr>
        <w:t xml:space="preserve">colon cancer </w:t>
      </w:r>
      <w:r w:rsidR="00AF335A" w:rsidRPr="00B076D1">
        <w:rPr>
          <w:rFonts w:ascii="Book Antiqua" w:hAnsi="Book Antiqua"/>
          <w:color w:val="000000" w:themeColor="text1"/>
        </w:rPr>
        <w:t xml:space="preserve">and </w:t>
      </w:r>
      <w:r w:rsidR="00C0782B" w:rsidRPr="00B076D1">
        <w:rPr>
          <w:rFonts w:ascii="Book Antiqua" w:hAnsi="Book Antiqua"/>
          <w:color w:val="000000" w:themeColor="text1"/>
        </w:rPr>
        <w:t xml:space="preserve">the </w:t>
      </w:r>
      <w:r w:rsidR="00EA7C32" w:rsidRPr="00B076D1">
        <w:rPr>
          <w:rFonts w:ascii="Book Antiqua" w:hAnsi="Book Antiqua"/>
          <w:color w:val="000000" w:themeColor="text1"/>
        </w:rPr>
        <w:t>enhancement</w:t>
      </w:r>
      <w:r w:rsidR="00850606" w:rsidRPr="00B076D1">
        <w:rPr>
          <w:rFonts w:ascii="Book Antiqua" w:hAnsi="Book Antiqua"/>
          <w:color w:val="000000" w:themeColor="text1"/>
        </w:rPr>
        <w:t xml:space="preserve"> of the</w:t>
      </w:r>
      <w:r w:rsidR="002F391F" w:rsidRPr="00B076D1">
        <w:rPr>
          <w:rFonts w:ascii="Book Antiqua" w:hAnsi="Book Antiqua"/>
          <w:color w:val="000000" w:themeColor="text1"/>
        </w:rPr>
        <w:t xml:space="preserve"> antitumor activity </w:t>
      </w:r>
      <w:r w:rsidR="00822F96" w:rsidRPr="00B076D1">
        <w:rPr>
          <w:rFonts w:ascii="Book Antiqua" w:hAnsi="Book Antiqua"/>
          <w:color w:val="000000" w:themeColor="text1"/>
        </w:rPr>
        <w:t>of</w:t>
      </w:r>
      <w:r w:rsidR="002F391F" w:rsidRPr="00B076D1">
        <w:rPr>
          <w:rFonts w:ascii="Book Antiqua" w:hAnsi="Book Antiqua"/>
          <w:color w:val="000000" w:themeColor="text1"/>
        </w:rPr>
        <w:t xml:space="preserve"> 5</w:t>
      </w:r>
      <w:r w:rsidR="00D86257" w:rsidRPr="00B076D1">
        <w:rPr>
          <w:rFonts w:ascii="Book Antiqua" w:hAnsi="Book Antiqua"/>
          <w:color w:val="000000" w:themeColor="text1"/>
        </w:rPr>
        <w:t>-</w:t>
      </w:r>
      <w:r w:rsidR="002F391F" w:rsidRPr="00B076D1">
        <w:rPr>
          <w:rFonts w:ascii="Book Antiqua" w:hAnsi="Book Antiqua"/>
          <w:color w:val="000000" w:themeColor="text1"/>
        </w:rPr>
        <w:t>FU</w:t>
      </w:r>
      <w:r w:rsidR="00844B6D">
        <w:rPr>
          <w:rFonts w:ascii="Book Antiqua" w:hAnsi="Book Antiqua" w:hint="eastAsia"/>
          <w:color w:val="000000" w:themeColor="text1"/>
          <w:lang w:eastAsia="zh-CN"/>
        </w:rPr>
        <w:t xml:space="preserve"> </w:t>
      </w:r>
      <w:r w:rsidR="00822F96" w:rsidRPr="00B076D1">
        <w:rPr>
          <w:rFonts w:ascii="Book Antiqua" w:hAnsi="Book Antiqua"/>
          <w:color w:val="000000" w:themeColor="text1"/>
        </w:rPr>
        <w:t>by</w:t>
      </w:r>
      <w:r w:rsidR="0083735F" w:rsidRPr="00B076D1">
        <w:rPr>
          <w:rFonts w:ascii="Book Antiqua" w:hAnsi="Book Antiqua"/>
          <w:color w:val="000000" w:themeColor="text1"/>
        </w:rPr>
        <w:t xml:space="preserve"> </w:t>
      </w:r>
      <w:r w:rsidR="002F391F" w:rsidRPr="00B076D1">
        <w:rPr>
          <w:rFonts w:ascii="Book Antiqua" w:hAnsi="Book Antiqua"/>
          <w:color w:val="000000" w:themeColor="text1"/>
        </w:rPr>
        <w:t xml:space="preserve">leucovorin (LV) was </w:t>
      </w:r>
      <w:r w:rsidR="002B211A" w:rsidRPr="00B076D1">
        <w:rPr>
          <w:rFonts w:ascii="Book Antiqua" w:hAnsi="Book Antiqua"/>
          <w:color w:val="000000" w:themeColor="text1"/>
        </w:rPr>
        <w:t>reported</w:t>
      </w:r>
      <w:r w:rsidR="00CF58F4" w:rsidRPr="00B076D1">
        <w:rPr>
          <w:rFonts w:ascii="Book Antiqua" w:hAnsi="Book Antiqua"/>
          <w:color w:val="000000" w:themeColor="text1"/>
        </w:rPr>
        <w:fldChar w:fldCharType="begin"/>
      </w:r>
      <w:r w:rsidR="00112E9A" w:rsidRPr="00B076D1">
        <w:rPr>
          <w:rFonts w:ascii="Book Antiqua" w:hAnsi="Book Antiqua"/>
          <w:color w:val="000000" w:themeColor="text1"/>
        </w:rPr>
        <w:instrText xml:space="preserve"> ADDIN EN.CITE &lt;EndNote&gt;&lt;Cite&gt;&lt;Author&gt;Moran&lt;/Author&gt;&lt;Year&gt;1987&lt;/Year&gt;&lt;RecNum&gt;3199&lt;/RecNum&gt;&lt;DisplayText&gt;&lt;style face="superscript"&gt;[83]&lt;/style&gt;&lt;/DisplayText&gt;&lt;record&gt;&lt;rec-number&gt;3199&lt;/rec-number&gt;&lt;foreign-keys&gt;&lt;key app="EN" db-id="zawfvwazpszztjederpv2eppxrr59sstwzz2" timestamp="1574368480"&gt;3199&lt;/key&gt;&lt;/foreign-keys&gt;&lt;ref-type name="Journal Article"&gt;17&lt;/ref-type&gt;&lt;contributors&gt;&lt;authors&gt;&lt;author&gt;Moran, R. G.&lt;/author&gt;&lt;author&gt;Keyomarsi, K.&lt;/author&gt;&lt;/authors&gt;&lt;/contributors&gt;&lt;auth-address&gt;Division of Hematology-Oncology, Childrens Hospital of Los Angeles, CA 90054-0700.&lt;/auth-address&gt;&lt;titles&gt;&lt;title&gt;Biochemical rationale for the synergism of 5-fluorouracil and folinic acid&lt;/title&gt;&lt;secondary-title&gt;NCI Monogr&lt;/secondary-title&gt;&lt;/titles&gt;&lt;periodical&gt;&lt;full-title&gt;NCI Monogr&lt;/full-title&gt;&lt;/periodical&gt;&lt;pages&gt;159-63&lt;/pages&gt;&lt;number&gt;5&lt;/number&gt;&lt;edition&gt;1987/01/01&lt;/edition&gt;&lt;keywords&gt;&lt;keyword&gt;Animals&lt;/keyword&gt;&lt;keyword&gt;Cell Division/drug effects&lt;/keyword&gt;&lt;keyword&gt;Cell Survival/drug effects&lt;/keyword&gt;&lt;keyword&gt;Deoxyuracil Nucleotides/metabolism&lt;/keyword&gt;&lt;keyword&gt;Drug Synergism&lt;/keyword&gt;&lt;keyword&gt;Floxuridine/administration &amp;amp; dosage&lt;/keyword&gt;&lt;keyword&gt;Fluorouracil/*administration &amp;amp; dosage/therapeutic use&lt;/keyword&gt;&lt;keyword&gt;Hydroxyurea/therapeutic use&lt;/keyword&gt;&lt;keyword&gt;Leucovorin/*administration &amp;amp; dosage&lt;/keyword&gt;&lt;keyword&gt;Leukemia L1210/drug therapy&lt;/keyword&gt;&lt;keyword&gt;Mice&lt;/keyword&gt;&lt;keyword&gt;Structure-Activity Relationship&lt;/keyword&gt;&lt;keyword&gt;Tumor Cells, Cultured/*drug effects&lt;/keyword&gt;&lt;/keywords&gt;&lt;dates&gt;&lt;year&gt;1987&lt;/year&gt;&lt;/dates&gt;&lt;isbn&gt;0893-2751 (Print)&amp;#xD;0893-2751&lt;/isbn&gt;&lt;accession-num&gt;2963229&lt;/accession-num&gt;&lt;urls&gt;&lt;/urls&gt;&lt;remote-database-provider&gt;NLM&lt;/remote-database-provider&gt;&lt;language&gt;eng&lt;/language&gt;&lt;/record&gt;&lt;/Cite&gt;&lt;/EndNote&gt;</w:instrText>
      </w:r>
      <w:r w:rsidR="00CF58F4"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83" w:tooltip="Moran, 1987 #3199" w:history="1">
        <w:r w:rsidR="00CD4847" w:rsidRPr="00B076D1">
          <w:rPr>
            <w:rFonts w:ascii="Book Antiqua" w:hAnsi="Book Antiqua"/>
            <w:noProof/>
            <w:color w:val="000000" w:themeColor="text1"/>
            <w:vertAlign w:val="superscript"/>
          </w:rPr>
          <w:t>83</w:t>
        </w:r>
      </w:hyperlink>
      <w:r w:rsidR="00112E9A" w:rsidRPr="00B076D1">
        <w:rPr>
          <w:rFonts w:ascii="Book Antiqua" w:hAnsi="Book Antiqua"/>
          <w:noProof/>
          <w:color w:val="000000" w:themeColor="text1"/>
          <w:vertAlign w:val="superscript"/>
        </w:rPr>
        <w:t>]</w:t>
      </w:r>
      <w:r w:rsidR="00CF58F4" w:rsidRPr="00B076D1">
        <w:rPr>
          <w:rFonts w:ascii="Book Antiqua" w:hAnsi="Book Antiqua"/>
          <w:color w:val="000000" w:themeColor="text1"/>
        </w:rPr>
        <w:fldChar w:fldCharType="end"/>
      </w:r>
      <w:r w:rsidR="002F391F" w:rsidRPr="00B076D1">
        <w:rPr>
          <w:rFonts w:ascii="Book Antiqua" w:hAnsi="Book Antiqua"/>
          <w:color w:val="000000" w:themeColor="text1"/>
        </w:rPr>
        <w:t xml:space="preserve">, clinical </w:t>
      </w:r>
      <w:r w:rsidR="00E20EB2" w:rsidRPr="00B076D1">
        <w:rPr>
          <w:rFonts w:ascii="Book Antiqua" w:hAnsi="Book Antiqua"/>
          <w:color w:val="000000" w:themeColor="text1"/>
        </w:rPr>
        <w:t>trials</w:t>
      </w:r>
      <w:r w:rsidR="00E12058" w:rsidRPr="00B076D1">
        <w:rPr>
          <w:rFonts w:ascii="Book Antiqua" w:hAnsi="Book Antiqua"/>
          <w:color w:val="000000" w:themeColor="text1"/>
        </w:rPr>
        <w:t xml:space="preserve"> </w:t>
      </w:r>
      <w:r w:rsidR="0044601C" w:rsidRPr="00B076D1">
        <w:rPr>
          <w:rFonts w:ascii="Book Antiqua" w:hAnsi="Book Antiqua"/>
          <w:color w:val="000000" w:themeColor="text1"/>
        </w:rPr>
        <w:t xml:space="preserve">over </w:t>
      </w:r>
      <w:r w:rsidR="00347176" w:rsidRPr="00B076D1">
        <w:rPr>
          <w:rFonts w:ascii="Book Antiqua" w:hAnsi="Book Antiqua"/>
          <w:color w:val="000000" w:themeColor="text1"/>
        </w:rPr>
        <w:t xml:space="preserve">the </w:t>
      </w:r>
      <w:r w:rsidR="00E53BB0" w:rsidRPr="00B076D1">
        <w:rPr>
          <w:rFonts w:ascii="Book Antiqua" w:hAnsi="Book Antiqua"/>
          <w:color w:val="000000" w:themeColor="text1"/>
        </w:rPr>
        <w:t xml:space="preserve">next </w:t>
      </w:r>
      <w:r w:rsidR="0044601C" w:rsidRPr="00B076D1">
        <w:rPr>
          <w:rFonts w:ascii="Book Antiqua" w:hAnsi="Book Antiqua"/>
          <w:color w:val="000000" w:themeColor="text1"/>
        </w:rPr>
        <w:t xml:space="preserve">decades </w:t>
      </w:r>
      <w:r w:rsidR="00E12058" w:rsidRPr="00B076D1">
        <w:rPr>
          <w:rFonts w:ascii="Book Antiqua" w:hAnsi="Book Antiqua"/>
          <w:color w:val="000000" w:themeColor="text1"/>
        </w:rPr>
        <w:t>were conducted with</w:t>
      </w:r>
      <w:r w:rsidR="00394D29" w:rsidRPr="00B076D1">
        <w:rPr>
          <w:rFonts w:ascii="Book Antiqua" w:hAnsi="Book Antiqua"/>
          <w:color w:val="000000" w:themeColor="text1"/>
        </w:rPr>
        <w:t xml:space="preserve"> </w:t>
      </w:r>
      <w:r w:rsidR="00A367FE" w:rsidRPr="00B076D1">
        <w:rPr>
          <w:rFonts w:ascii="Book Antiqua" w:hAnsi="Book Antiqua"/>
          <w:color w:val="000000" w:themeColor="text1"/>
        </w:rPr>
        <w:t>three</w:t>
      </w:r>
      <w:r w:rsidR="00394D29" w:rsidRPr="00B076D1">
        <w:rPr>
          <w:rFonts w:ascii="Book Antiqua" w:hAnsi="Book Antiqua"/>
          <w:color w:val="000000" w:themeColor="text1"/>
        </w:rPr>
        <w:t xml:space="preserve"> major schedules of</w:t>
      </w:r>
      <w:r w:rsidR="00844B6D">
        <w:rPr>
          <w:rFonts w:ascii="Book Antiqua" w:hAnsi="Book Antiqua" w:hint="eastAsia"/>
          <w:color w:val="000000" w:themeColor="text1"/>
          <w:lang w:eastAsia="zh-CN"/>
        </w:rPr>
        <w:t xml:space="preserve"> </w:t>
      </w:r>
      <w:r w:rsidR="006249EE" w:rsidRPr="00B076D1">
        <w:rPr>
          <w:rFonts w:ascii="Book Antiqua" w:hAnsi="Book Antiqua"/>
          <w:color w:val="000000" w:themeColor="text1"/>
        </w:rPr>
        <w:t xml:space="preserve">5-FU and </w:t>
      </w:r>
      <w:r w:rsidR="000D53D8" w:rsidRPr="00B076D1">
        <w:rPr>
          <w:rFonts w:ascii="Book Antiqua" w:hAnsi="Book Antiqua"/>
          <w:color w:val="000000" w:themeColor="text1"/>
        </w:rPr>
        <w:t>LV</w:t>
      </w:r>
      <w:r w:rsidR="006249EE" w:rsidRPr="00B076D1">
        <w:rPr>
          <w:rFonts w:ascii="Book Antiqua" w:hAnsi="Book Antiqua"/>
          <w:color w:val="000000" w:themeColor="text1"/>
        </w:rPr>
        <w:t xml:space="preserve"> combination</w:t>
      </w:r>
      <w:r w:rsidR="0016456B" w:rsidRPr="00B076D1">
        <w:rPr>
          <w:rFonts w:ascii="Book Antiqua" w:hAnsi="Book Antiqua"/>
          <w:color w:val="000000" w:themeColor="text1"/>
        </w:rPr>
        <w:t>s</w:t>
      </w:r>
      <w:r w:rsidR="009970A8" w:rsidRPr="00B076D1">
        <w:rPr>
          <w:rFonts w:ascii="Book Antiqua" w:hAnsi="Book Antiqua"/>
          <w:color w:val="000000" w:themeColor="text1"/>
        </w:rPr>
        <w:t>:</w:t>
      </w:r>
      <w:r w:rsidR="003F5A74" w:rsidRPr="00B076D1">
        <w:rPr>
          <w:rFonts w:ascii="Book Antiqua" w:hAnsi="Book Antiqua"/>
          <w:color w:val="000000" w:themeColor="text1"/>
        </w:rPr>
        <w:t xml:space="preserve"> (</w:t>
      </w:r>
      <w:r w:rsidR="00481515" w:rsidRPr="00B076D1">
        <w:rPr>
          <w:rFonts w:ascii="Book Antiqua" w:hAnsi="Book Antiqua"/>
          <w:color w:val="000000" w:themeColor="text1"/>
        </w:rPr>
        <w:t>1</w:t>
      </w:r>
      <w:r w:rsidR="003F5A74" w:rsidRPr="00B076D1">
        <w:rPr>
          <w:rFonts w:ascii="Book Antiqua" w:hAnsi="Book Antiqua"/>
          <w:color w:val="000000" w:themeColor="text1"/>
        </w:rPr>
        <w:t>)</w:t>
      </w:r>
      <w:r w:rsidR="00481515" w:rsidRPr="00B076D1">
        <w:rPr>
          <w:rFonts w:ascii="Book Antiqua" w:hAnsi="Book Antiqua"/>
          <w:color w:val="000000" w:themeColor="text1"/>
        </w:rPr>
        <w:t xml:space="preserve"> </w:t>
      </w:r>
      <w:r w:rsidR="00535680" w:rsidRPr="00B076D1">
        <w:rPr>
          <w:rFonts w:ascii="Book Antiqua" w:hAnsi="Book Antiqua"/>
          <w:color w:val="000000" w:themeColor="text1"/>
        </w:rPr>
        <w:t>monthly bolus 5-FU and LV (Mayo clinic regimen)</w:t>
      </w:r>
      <w:r w:rsidR="003F5A74" w:rsidRPr="00B076D1">
        <w:rPr>
          <w:rFonts w:ascii="Book Antiqua" w:hAnsi="Book Antiqua"/>
          <w:color w:val="000000" w:themeColor="text1"/>
        </w:rPr>
        <w:t>; (</w:t>
      </w:r>
      <w:r w:rsidR="00F102EA" w:rsidRPr="00B076D1">
        <w:rPr>
          <w:rFonts w:ascii="Book Antiqua" w:hAnsi="Book Antiqua"/>
          <w:color w:val="000000" w:themeColor="text1"/>
        </w:rPr>
        <w:t>2</w:t>
      </w:r>
      <w:r w:rsidR="003F5A74" w:rsidRPr="00B076D1">
        <w:rPr>
          <w:rFonts w:ascii="Book Antiqua" w:hAnsi="Book Antiqua"/>
          <w:color w:val="000000" w:themeColor="text1"/>
        </w:rPr>
        <w:t>)</w:t>
      </w:r>
      <w:r w:rsidR="00F102EA" w:rsidRPr="00B076D1">
        <w:rPr>
          <w:rFonts w:ascii="Book Antiqua" w:hAnsi="Book Antiqua"/>
          <w:color w:val="000000" w:themeColor="text1"/>
        </w:rPr>
        <w:t xml:space="preserve"> </w:t>
      </w:r>
      <w:r w:rsidR="00535680" w:rsidRPr="00B076D1">
        <w:rPr>
          <w:rFonts w:ascii="Book Antiqua" w:hAnsi="Book Antiqua"/>
          <w:color w:val="000000" w:themeColor="text1"/>
        </w:rPr>
        <w:t>weekly</w:t>
      </w:r>
      <w:r w:rsidR="00C30E81">
        <w:rPr>
          <w:rFonts w:ascii="Book Antiqua" w:hAnsi="Book Antiqua"/>
          <w:color w:val="000000" w:themeColor="text1"/>
        </w:rPr>
        <w:t xml:space="preserve"> bolus FU and LV, 6</w:t>
      </w:r>
      <w:r w:rsidR="00C30E81">
        <w:rPr>
          <w:rFonts w:ascii="Book Antiqua" w:hAnsi="Book Antiqua" w:hint="eastAsia"/>
          <w:color w:val="000000" w:themeColor="text1"/>
          <w:lang w:eastAsia="zh-CN"/>
        </w:rPr>
        <w:t xml:space="preserve"> wk</w:t>
      </w:r>
      <w:r w:rsidR="00C30E81">
        <w:rPr>
          <w:rFonts w:ascii="Book Antiqua" w:hAnsi="Book Antiqua"/>
          <w:color w:val="000000" w:themeColor="text1"/>
        </w:rPr>
        <w:t xml:space="preserve"> out of 8 wk</w:t>
      </w:r>
      <w:r w:rsidR="00535680" w:rsidRPr="00B076D1">
        <w:rPr>
          <w:rFonts w:ascii="Book Antiqua" w:hAnsi="Book Antiqua"/>
          <w:color w:val="000000" w:themeColor="text1"/>
        </w:rPr>
        <w:t xml:space="preserve"> (Roswell Park Memorial Institute regimen, RPMI)</w:t>
      </w:r>
      <w:r w:rsidR="009B62E9" w:rsidRPr="00B076D1">
        <w:rPr>
          <w:rFonts w:ascii="Book Antiqua" w:hAnsi="Book Antiqua"/>
          <w:color w:val="000000" w:themeColor="text1"/>
        </w:rPr>
        <w:t>;</w:t>
      </w:r>
      <w:r w:rsidR="00535680" w:rsidRPr="00B076D1">
        <w:rPr>
          <w:rFonts w:ascii="Book Antiqua" w:hAnsi="Book Antiqua"/>
          <w:color w:val="000000" w:themeColor="text1"/>
        </w:rPr>
        <w:t xml:space="preserve"> and </w:t>
      </w:r>
      <w:r w:rsidR="009B62E9" w:rsidRPr="00B076D1">
        <w:rPr>
          <w:rFonts w:ascii="Book Antiqua" w:hAnsi="Book Antiqua"/>
          <w:color w:val="000000" w:themeColor="text1"/>
        </w:rPr>
        <w:t>(</w:t>
      </w:r>
      <w:r w:rsidR="00251B4B" w:rsidRPr="00B076D1">
        <w:rPr>
          <w:rFonts w:ascii="Book Antiqua" w:hAnsi="Book Antiqua"/>
          <w:color w:val="000000" w:themeColor="text1"/>
        </w:rPr>
        <w:t>3</w:t>
      </w:r>
      <w:r w:rsidR="009B62E9" w:rsidRPr="00B076D1">
        <w:rPr>
          <w:rFonts w:ascii="Book Antiqua" w:hAnsi="Book Antiqua"/>
          <w:color w:val="000000" w:themeColor="text1"/>
        </w:rPr>
        <w:t>)</w:t>
      </w:r>
      <w:r w:rsidR="00251B4B" w:rsidRPr="00B076D1">
        <w:rPr>
          <w:rFonts w:ascii="Book Antiqua" w:hAnsi="Book Antiqua"/>
          <w:color w:val="000000" w:themeColor="text1"/>
        </w:rPr>
        <w:t xml:space="preserve"> </w:t>
      </w:r>
      <w:r w:rsidR="00535680" w:rsidRPr="00B076D1">
        <w:rPr>
          <w:rFonts w:ascii="Book Antiqua" w:hAnsi="Book Antiqua"/>
          <w:color w:val="000000" w:themeColor="text1"/>
        </w:rPr>
        <w:t xml:space="preserve">semimonthly infusional 5-FU/LV regimen (de Gramont </w:t>
      </w:r>
      <w:r w:rsidR="00C51965" w:rsidRPr="00B076D1">
        <w:rPr>
          <w:rFonts w:ascii="Book Antiqua" w:hAnsi="Book Antiqua"/>
          <w:color w:val="000000" w:themeColor="text1"/>
        </w:rPr>
        <w:t>schedule</w:t>
      </w:r>
      <w:r w:rsidR="00535680" w:rsidRPr="00B076D1">
        <w:rPr>
          <w:rFonts w:ascii="Book Antiqua" w:hAnsi="Book Antiqua"/>
          <w:color w:val="000000" w:themeColor="text1"/>
        </w:rPr>
        <w:t>)</w:t>
      </w:r>
      <w:r w:rsidR="00233E2C" w:rsidRPr="00B076D1">
        <w:rPr>
          <w:rFonts w:ascii="Book Antiqua" w:hAnsi="Book Antiqua"/>
          <w:color w:val="000000" w:themeColor="text1"/>
        </w:rPr>
        <w:fldChar w:fldCharType="begin">
          <w:fldData xml:space="preserve">PEVuZE5vdGU+PENpdGU+PFllYXI+MTk5NTwvWWVhcj48UmVjTnVtPjQ5NTwvUmVjTnVtPjxEaXNw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</w:fldData>
        </w:fldChar>
      </w:r>
      <w:r w:rsidR="00112E9A" w:rsidRPr="00B076D1">
        <w:rPr>
          <w:rFonts w:ascii="Book Antiqua" w:hAnsi="Book Antiqua"/>
          <w:color w:val="000000" w:themeColor="text1"/>
        </w:rPr>
        <w:instrText xml:space="preserve"> ADDIN EN.CITE </w:instrText>
      </w:r>
      <w:r w:rsidR="00112E9A" w:rsidRPr="00B076D1">
        <w:rPr>
          <w:rFonts w:ascii="Book Antiqua" w:hAnsi="Book Antiqua"/>
          <w:color w:val="000000" w:themeColor="text1"/>
        </w:rPr>
        <w:fldChar w:fldCharType="begin">
          <w:fldData xml:space="preserve">PEVuZE5vdGU+PENpdGU+PFllYXI+MTk5NTwvWWVhcj48UmVjTnVtPjQ5NTwvUmVjTnVtPjxEaXNw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</w:fldData>
        </w:fldChar>
      </w:r>
      <w:r w:rsidR="00112E9A" w:rsidRPr="00B076D1">
        <w:rPr>
          <w:rFonts w:ascii="Book Antiqua" w:hAnsi="Book Antiqua"/>
          <w:color w:val="000000" w:themeColor="text1"/>
        </w:rPr>
        <w:instrText xml:space="preserve"> ADDIN EN.CITE.DATA </w:instrText>
      </w:r>
      <w:r w:rsidR="00112E9A" w:rsidRPr="00B076D1">
        <w:rPr>
          <w:rFonts w:ascii="Book Antiqua" w:hAnsi="Book Antiqua"/>
          <w:color w:val="000000" w:themeColor="text1"/>
        </w:rPr>
      </w:r>
      <w:r w:rsidR="00112E9A" w:rsidRPr="00B076D1">
        <w:rPr>
          <w:rFonts w:ascii="Book Antiqua" w:hAnsi="Book Antiqua"/>
          <w:color w:val="000000" w:themeColor="text1"/>
        </w:rPr>
        <w:fldChar w:fldCharType="end"/>
      </w:r>
      <w:r w:rsidR="00233E2C" w:rsidRPr="00B076D1">
        <w:rPr>
          <w:rFonts w:ascii="Book Antiqua" w:hAnsi="Book Antiqua"/>
          <w:color w:val="000000" w:themeColor="text1"/>
        </w:rPr>
      </w:r>
      <w:r w:rsidR="00233E2C"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63" w:tooltip="Haller, 2005 #462" w:history="1">
        <w:r w:rsidR="00CD4847" w:rsidRPr="00B076D1">
          <w:rPr>
            <w:rFonts w:ascii="Book Antiqua" w:hAnsi="Book Antiqua"/>
            <w:noProof/>
            <w:color w:val="000000" w:themeColor="text1"/>
            <w:vertAlign w:val="superscript"/>
          </w:rPr>
          <w:t>63</w:t>
        </w:r>
      </w:hyperlink>
      <w:r w:rsidR="00C30E81">
        <w:rPr>
          <w:rFonts w:ascii="Book Antiqua" w:hAnsi="Book Antiqua"/>
          <w:noProof/>
          <w:color w:val="000000" w:themeColor="text1"/>
          <w:vertAlign w:val="superscript"/>
        </w:rPr>
        <w:t>,</w:t>
      </w:r>
      <w:hyperlink w:anchor="_ENREF_66" w:tooltip="Wolmark, 1993 #3200" w:history="1">
        <w:r w:rsidR="00CD4847" w:rsidRPr="00B076D1">
          <w:rPr>
            <w:rFonts w:ascii="Book Antiqua" w:hAnsi="Book Antiqua"/>
            <w:noProof/>
            <w:color w:val="000000" w:themeColor="text1"/>
            <w:vertAlign w:val="superscript"/>
          </w:rPr>
          <w:t>66</w:t>
        </w:r>
      </w:hyperlink>
      <w:r w:rsidR="00C30E81">
        <w:rPr>
          <w:rFonts w:ascii="Book Antiqua" w:hAnsi="Book Antiqua"/>
          <w:noProof/>
          <w:color w:val="000000" w:themeColor="text1"/>
          <w:vertAlign w:val="superscript"/>
        </w:rPr>
        <w:t>,</w:t>
      </w:r>
      <w:hyperlink w:anchor="_ENREF_84" w:tooltip=", 1995 #495" w:history="1">
        <w:r w:rsidR="00CD4847" w:rsidRPr="00B076D1">
          <w:rPr>
            <w:rFonts w:ascii="Book Antiqua" w:hAnsi="Book Antiqua"/>
            <w:noProof/>
            <w:color w:val="000000" w:themeColor="text1"/>
            <w:vertAlign w:val="superscript"/>
          </w:rPr>
          <w:t>84-87</w:t>
        </w:r>
      </w:hyperlink>
      <w:r w:rsidR="00112E9A" w:rsidRPr="00B076D1">
        <w:rPr>
          <w:rFonts w:ascii="Book Antiqua" w:hAnsi="Book Antiqua"/>
          <w:noProof/>
          <w:color w:val="000000" w:themeColor="text1"/>
          <w:vertAlign w:val="superscript"/>
        </w:rPr>
        <w:t>]</w:t>
      </w:r>
      <w:r w:rsidR="00233E2C" w:rsidRPr="00B076D1">
        <w:rPr>
          <w:rFonts w:ascii="Book Antiqua" w:hAnsi="Book Antiqua"/>
          <w:color w:val="000000" w:themeColor="text1"/>
        </w:rPr>
        <w:fldChar w:fldCharType="end"/>
      </w:r>
      <w:r w:rsidR="00535680" w:rsidRPr="00B076D1">
        <w:rPr>
          <w:rFonts w:ascii="Book Antiqua" w:hAnsi="Book Antiqua"/>
          <w:color w:val="000000" w:themeColor="text1"/>
        </w:rPr>
        <w:t>.</w:t>
      </w:r>
      <w:r w:rsidR="00C35C24" w:rsidRPr="00B076D1">
        <w:rPr>
          <w:rFonts w:ascii="Book Antiqua" w:hAnsi="Book Antiqua"/>
          <w:color w:val="000000" w:themeColor="text1"/>
        </w:rPr>
        <w:t xml:space="preserve"> </w:t>
      </w:r>
      <w:r w:rsidR="008D4123" w:rsidRPr="00B076D1">
        <w:rPr>
          <w:rFonts w:ascii="Book Antiqua" w:hAnsi="Book Antiqua"/>
          <w:color w:val="000000" w:themeColor="text1"/>
        </w:rPr>
        <w:t>T</w:t>
      </w:r>
      <w:r w:rsidR="0017036B" w:rsidRPr="00B076D1">
        <w:rPr>
          <w:rFonts w:ascii="Book Antiqua" w:hAnsi="Book Antiqua"/>
          <w:color w:val="000000" w:themeColor="text1"/>
        </w:rPr>
        <w:t>hese clinical trials</w:t>
      </w:r>
      <w:r w:rsidR="00586715" w:rsidRPr="00B076D1">
        <w:rPr>
          <w:rFonts w:ascii="Book Antiqua" w:hAnsi="Book Antiqua"/>
          <w:color w:val="000000" w:themeColor="text1"/>
        </w:rPr>
        <w:t xml:space="preserve"> led to </w:t>
      </w:r>
      <w:r w:rsidR="00845043" w:rsidRPr="00B076D1">
        <w:rPr>
          <w:rFonts w:ascii="Book Antiqua" w:hAnsi="Book Antiqua"/>
          <w:color w:val="000000" w:themeColor="text1"/>
        </w:rPr>
        <w:t>two important conclusions</w:t>
      </w:r>
      <w:r w:rsidR="00E5631B" w:rsidRPr="00B076D1">
        <w:rPr>
          <w:rFonts w:ascii="Book Antiqua" w:hAnsi="Book Antiqua"/>
          <w:color w:val="000000" w:themeColor="text1"/>
        </w:rPr>
        <w:t xml:space="preserve"> : (1)</w:t>
      </w:r>
      <w:r w:rsidR="0000145F" w:rsidRPr="00B076D1">
        <w:rPr>
          <w:rFonts w:ascii="Book Antiqua" w:hAnsi="Book Antiqua"/>
          <w:color w:val="000000" w:themeColor="text1"/>
        </w:rPr>
        <w:t xml:space="preserve"> </w:t>
      </w:r>
      <w:r w:rsidR="0001782F" w:rsidRPr="00B076D1">
        <w:rPr>
          <w:rFonts w:ascii="Book Antiqua" w:hAnsi="Book Antiqua"/>
          <w:color w:val="000000" w:themeColor="text1"/>
        </w:rPr>
        <w:t xml:space="preserve">stage III CC </w:t>
      </w:r>
      <w:r w:rsidR="00EB72B4" w:rsidRPr="00B076D1">
        <w:rPr>
          <w:rFonts w:ascii="Book Antiqua" w:hAnsi="Book Antiqua"/>
          <w:color w:val="000000" w:themeColor="text1"/>
        </w:rPr>
        <w:t xml:space="preserve">patients </w:t>
      </w:r>
      <w:r w:rsidR="00AF6A37" w:rsidRPr="00B076D1">
        <w:rPr>
          <w:rFonts w:ascii="Book Antiqua" w:hAnsi="Book Antiqua"/>
          <w:color w:val="000000" w:themeColor="text1"/>
        </w:rPr>
        <w:t>derive</w:t>
      </w:r>
      <w:r w:rsidR="00843AA6" w:rsidRPr="00B076D1">
        <w:rPr>
          <w:rFonts w:ascii="Book Antiqua" w:hAnsi="Book Antiqua"/>
          <w:color w:val="000000" w:themeColor="text1"/>
        </w:rPr>
        <w:t>d</w:t>
      </w:r>
      <w:r w:rsidR="00AF6A37" w:rsidRPr="00B076D1">
        <w:rPr>
          <w:rFonts w:ascii="Book Antiqua" w:hAnsi="Book Antiqua"/>
          <w:color w:val="000000" w:themeColor="text1"/>
        </w:rPr>
        <w:t xml:space="preserve"> </w:t>
      </w:r>
      <w:r w:rsidR="00263461" w:rsidRPr="00B076D1">
        <w:rPr>
          <w:rFonts w:ascii="Book Antiqua" w:hAnsi="Book Antiqua"/>
          <w:color w:val="000000" w:themeColor="text1"/>
        </w:rPr>
        <w:t xml:space="preserve">unequivocal </w:t>
      </w:r>
      <w:r w:rsidR="00AF6A37" w:rsidRPr="00B076D1">
        <w:rPr>
          <w:rFonts w:ascii="Book Antiqua" w:hAnsi="Book Antiqua"/>
          <w:color w:val="000000" w:themeColor="text1"/>
        </w:rPr>
        <w:t xml:space="preserve">survival benefit from </w:t>
      </w:r>
      <w:r w:rsidR="00843AA6" w:rsidRPr="00B076D1">
        <w:rPr>
          <w:rFonts w:ascii="Book Antiqua" w:hAnsi="Book Antiqua"/>
          <w:color w:val="000000" w:themeColor="text1"/>
        </w:rPr>
        <w:t xml:space="preserve">the </w:t>
      </w:r>
      <w:r w:rsidR="000140C8" w:rsidRPr="00B076D1">
        <w:rPr>
          <w:rFonts w:ascii="Book Antiqua" w:hAnsi="Book Antiqua"/>
          <w:color w:val="000000" w:themeColor="text1"/>
        </w:rPr>
        <w:t>AC</w:t>
      </w:r>
      <w:r w:rsidR="00AF6A37" w:rsidRPr="00B076D1">
        <w:rPr>
          <w:rFonts w:ascii="Book Antiqua" w:hAnsi="Book Antiqua"/>
          <w:color w:val="000000" w:themeColor="text1"/>
        </w:rPr>
        <w:t xml:space="preserve"> whereas stage II patients</w:t>
      </w:r>
      <w:r w:rsidR="00843AA6" w:rsidRPr="00B076D1">
        <w:rPr>
          <w:rFonts w:ascii="Book Antiqua" w:hAnsi="Book Antiqua"/>
          <w:color w:val="000000" w:themeColor="text1"/>
        </w:rPr>
        <w:t xml:space="preserve"> did not</w:t>
      </w:r>
      <w:r w:rsidR="00EF303D" w:rsidRPr="00B076D1">
        <w:rPr>
          <w:rFonts w:ascii="Book Antiqua" w:hAnsi="Book Antiqua"/>
          <w:color w:val="000000" w:themeColor="text1"/>
        </w:rPr>
        <w:t>;</w:t>
      </w:r>
      <w:r w:rsidR="00FF0000" w:rsidRPr="00B076D1">
        <w:rPr>
          <w:rFonts w:ascii="Book Antiqua" w:hAnsi="Book Antiqua"/>
          <w:color w:val="000000" w:themeColor="text1"/>
        </w:rPr>
        <w:t xml:space="preserve"> </w:t>
      </w:r>
      <w:r w:rsidR="002751AA" w:rsidRPr="00B076D1">
        <w:rPr>
          <w:rFonts w:ascii="Book Antiqua" w:hAnsi="Book Antiqua"/>
          <w:color w:val="000000" w:themeColor="text1"/>
        </w:rPr>
        <w:t>and (</w:t>
      </w:r>
      <w:r w:rsidR="00C30E81">
        <w:rPr>
          <w:rFonts w:ascii="Book Antiqua" w:hAnsi="Book Antiqua" w:hint="eastAsia"/>
          <w:color w:val="000000" w:themeColor="text1"/>
          <w:lang w:eastAsia="zh-CN"/>
        </w:rPr>
        <w:t>2</w:t>
      </w:r>
      <w:r w:rsidR="002751AA" w:rsidRPr="00B076D1">
        <w:rPr>
          <w:rFonts w:ascii="Book Antiqua" w:hAnsi="Book Antiqua"/>
          <w:color w:val="000000" w:themeColor="text1"/>
        </w:rPr>
        <w:t>)</w:t>
      </w:r>
      <w:r w:rsidR="00FF0000" w:rsidRPr="00B076D1">
        <w:rPr>
          <w:rFonts w:ascii="Book Antiqua" w:hAnsi="Book Antiqua"/>
          <w:color w:val="000000" w:themeColor="text1"/>
        </w:rPr>
        <w:t xml:space="preserve"> </w:t>
      </w:r>
      <w:r w:rsidR="00CA500E" w:rsidRPr="00B076D1">
        <w:rPr>
          <w:rFonts w:ascii="Book Antiqua" w:hAnsi="Book Antiqua"/>
          <w:color w:val="000000" w:themeColor="text1"/>
        </w:rPr>
        <w:t xml:space="preserve">all </w:t>
      </w:r>
      <w:r w:rsidR="00A367FE" w:rsidRPr="00B076D1">
        <w:rPr>
          <w:rFonts w:ascii="Book Antiqua" w:hAnsi="Book Antiqua"/>
          <w:color w:val="000000" w:themeColor="text1"/>
        </w:rPr>
        <w:t>three</w:t>
      </w:r>
      <w:r w:rsidR="00CA500E" w:rsidRPr="00B076D1">
        <w:rPr>
          <w:rFonts w:ascii="Book Antiqua" w:hAnsi="Book Antiqua"/>
          <w:color w:val="000000" w:themeColor="text1"/>
        </w:rPr>
        <w:t xml:space="preserve"> 5-FU/LV schedules had comparable efficacy</w:t>
      </w:r>
      <w:r w:rsidR="00F60537" w:rsidRPr="00B076D1">
        <w:rPr>
          <w:rFonts w:ascii="Book Antiqua" w:hAnsi="Book Antiqua"/>
          <w:color w:val="000000" w:themeColor="text1"/>
        </w:rPr>
        <w:t>,</w:t>
      </w:r>
      <w:r w:rsidR="00B20D12" w:rsidRPr="00B076D1">
        <w:rPr>
          <w:rFonts w:ascii="Book Antiqua" w:hAnsi="Book Antiqua"/>
          <w:color w:val="000000" w:themeColor="text1"/>
        </w:rPr>
        <w:t xml:space="preserve"> </w:t>
      </w:r>
      <w:r w:rsidR="00586715" w:rsidRPr="00B076D1">
        <w:rPr>
          <w:rFonts w:ascii="Book Antiqua" w:hAnsi="Book Antiqua"/>
          <w:color w:val="000000" w:themeColor="text1"/>
        </w:rPr>
        <w:t xml:space="preserve">but the </w:t>
      </w:r>
      <w:r w:rsidR="005E6BC2" w:rsidRPr="00B076D1">
        <w:rPr>
          <w:rFonts w:ascii="Book Antiqua" w:hAnsi="Book Antiqua"/>
          <w:color w:val="000000" w:themeColor="text1"/>
        </w:rPr>
        <w:t>semimonthly regimen</w:t>
      </w:r>
      <w:r w:rsidR="008723C9" w:rsidRPr="00B076D1">
        <w:rPr>
          <w:rFonts w:ascii="Book Antiqua" w:hAnsi="Book Antiqua"/>
          <w:color w:val="000000" w:themeColor="text1"/>
        </w:rPr>
        <w:t xml:space="preserve"> </w:t>
      </w:r>
      <w:r w:rsidR="00A9390C" w:rsidRPr="00B076D1">
        <w:rPr>
          <w:rFonts w:ascii="Book Antiqua" w:hAnsi="Book Antiqua"/>
          <w:color w:val="000000" w:themeColor="text1"/>
        </w:rPr>
        <w:t>had better tolerability</w:t>
      </w:r>
      <w:r w:rsidR="00D951AA" w:rsidRPr="00B076D1">
        <w:rPr>
          <w:rFonts w:ascii="Book Antiqua" w:hAnsi="Book Antiqua"/>
          <w:color w:val="000000" w:themeColor="text1"/>
        </w:rPr>
        <w:fldChar w:fldCharType="begin">
          <w:fldData xml:space="preserve">PEVuZE5vdGU+PENpdGU+PEF1dGhvcj5BbmRyZTwvQXV0aG9yPjxZZWFyPjIwMDM8L1llYXI+PFJl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</w:fldData>
        </w:fldChar>
      </w:r>
      <w:r w:rsidR="00112E9A" w:rsidRPr="00B076D1">
        <w:rPr>
          <w:rFonts w:ascii="Book Antiqua" w:hAnsi="Book Antiqua"/>
          <w:color w:val="000000" w:themeColor="text1"/>
        </w:rPr>
        <w:instrText xml:space="preserve"> ADDIN EN.CITE </w:instrText>
      </w:r>
      <w:r w:rsidR="00112E9A" w:rsidRPr="00B076D1">
        <w:rPr>
          <w:rFonts w:ascii="Book Antiqua" w:hAnsi="Book Antiqua"/>
          <w:color w:val="000000" w:themeColor="text1"/>
        </w:rPr>
        <w:fldChar w:fldCharType="begin">
          <w:fldData xml:space="preserve">PEVuZE5vdGU+PENpdGU+PEF1dGhvcj5BbmRyZTwvQXV0aG9yPjxZZWFyPjIwMDM8L1llYXI+PFJl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</w:fldData>
        </w:fldChar>
      </w:r>
      <w:r w:rsidR="00112E9A" w:rsidRPr="00B076D1">
        <w:rPr>
          <w:rFonts w:ascii="Book Antiqua" w:hAnsi="Book Antiqua"/>
          <w:color w:val="000000" w:themeColor="text1"/>
        </w:rPr>
        <w:instrText xml:space="preserve"> ADDIN EN.CITE.DATA </w:instrText>
      </w:r>
      <w:r w:rsidR="00112E9A" w:rsidRPr="00B076D1">
        <w:rPr>
          <w:rFonts w:ascii="Book Antiqua" w:hAnsi="Book Antiqua"/>
          <w:color w:val="000000" w:themeColor="text1"/>
        </w:rPr>
      </w:r>
      <w:r w:rsidR="00112E9A" w:rsidRPr="00B076D1">
        <w:rPr>
          <w:rFonts w:ascii="Book Antiqua" w:hAnsi="Book Antiqua"/>
          <w:color w:val="000000" w:themeColor="text1"/>
        </w:rPr>
        <w:fldChar w:fldCharType="end"/>
      </w:r>
      <w:r w:rsidR="00D951AA" w:rsidRPr="00B076D1">
        <w:rPr>
          <w:rFonts w:ascii="Book Antiqua" w:hAnsi="Book Antiqua"/>
          <w:color w:val="000000" w:themeColor="text1"/>
        </w:rPr>
      </w:r>
      <w:r w:rsidR="00D951AA"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85" w:tooltip="Andre, 2003 #48" w:history="1">
        <w:r w:rsidR="00CD4847" w:rsidRPr="00B076D1">
          <w:rPr>
            <w:rFonts w:ascii="Book Antiqua" w:hAnsi="Book Antiqua"/>
            <w:noProof/>
            <w:color w:val="000000" w:themeColor="text1"/>
            <w:vertAlign w:val="superscript"/>
          </w:rPr>
          <w:t>85</w:t>
        </w:r>
      </w:hyperlink>
      <w:r w:rsidR="00C30E81">
        <w:rPr>
          <w:rFonts w:ascii="Book Antiqua" w:hAnsi="Book Antiqua"/>
          <w:noProof/>
          <w:color w:val="000000" w:themeColor="text1"/>
          <w:vertAlign w:val="superscript"/>
        </w:rPr>
        <w:t>,</w:t>
      </w:r>
      <w:hyperlink w:anchor="_ENREF_86" w:tooltip="Andre, 2007 #49" w:history="1">
        <w:r w:rsidR="00CD4847" w:rsidRPr="00B076D1">
          <w:rPr>
            <w:rFonts w:ascii="Book Antiqua" w:hAnsi="Book Antiqua"/>
            <w:noProof/>
            <w:color w:val="000000" w:themeColor="text1"/>
            <w:vertAlign w:val="superscript"/>
          </w:rPr>
          <w:t>86</w:t>
        </w:r>
      </w:hyperlink>
      <w:r w:rsidR="00C30E81">
        <w:rPr>
          <w:rFonts w:ascii="Book Antiqua" w:hAnsi="Book Antiqua"/>
          <w:noProof/>
          <w:color w:val="000000" w:themeColor="text1"/>
          <w:vertAlign w:val="superscript"/>
        </w:rPr>
        <w:t>,</w:t>
      </w:r>
      <w:hyperlink w:anchor="_ENREF_88" w:tooltip="Kohne, 2013 #3204" w:history="1">
        <w:r w:rsidR="00CD4847" w:rsidRPr="00B076D1">
          <w:rPr>
            <w:rFonts w:ascii="Book Antiqua" w:hAnsi="Book Antiqua"/>
            <w:noProof/>
            <w:color w:val="000000" w:themeColor="text1"/>
            <w:vertAlign w:val="superscript"/>
          </w:rPr>
          <w:t>88</w:t>
        </w:r>
      </w:hyperlink>
      <w:r w:rsidR="00C30E81">
        <w:rPr>
          <w:rFonts w:ascii="Book Antiqua" w:hAnsi="Book Antiqua"/>
          <w:noProof/>
          <w:color w:val="000000" w:themeColor="text1"/>
          <w:vertAlign w:val="superscript"/>
        </w:rPr>
        <w:t>,</w:t>
      </w:r>
      <w:hyperlink w:anchor="_ENREF_89" w:tooltip="Poplin, 2005 #3205" w:history="1">
        <w:r w:rsidR="00CD4847" w:rsidRPr="00B076D1">
          <w:rPr>
            <w:rFonts w:ascii="Book Antiqua" w:hAnsi="Book Antiqua"/>
            <w:noProof/>
            <w:color w:val="000000" w:themeColor="text1"/>
            <w:vertAlign w:val="superscript"/>
          </w:rPr>
          <w:t>89</w:t>
        </w:r>
      </w:hyperlink>
      <w:r w:rsidR="00112E9A" w:rsidRPr="00B076D1">
        <w:rPr>
          <w:rFonts w:ascii="Book Antiqua" w:hAnsi="Book Antiqua"/>
          <w:noProof/>
          <w:color w:val="000000" w:themeColor="text1"/>
          <w:vertAlign w:val="superscript"/>
        </w:rPr>
        <w:t>]</w:t>
      </w:r>
      <w:r w:rsidR="00D951AA" w:rsidRPr="00B076D1">
        <w:rPr>
          <w:rFonts w:ascii="Book Antiqua" w:hAnsi="Book Antiqua"/>
          <w:color w:val="000000" w:themeColor="text1"/>
        </w:rPr>
        <w:fldChar w:fldCharType="end"/>
      </w:r>
      <w:r w:rsidR="0004526A" w:rsidRPr="00B076D1">
        <w:rPr>
          <w:rFonts w:ascii="Book Antiqua" w:hAnsi="Book Antiqua"/>
          <w:color w:val="000000" w:themeColor="text1"/>
        </w:rPr>
        <w:t xml:space="preserve">. </w:t>
      </w:r>
      <w:r w:rsidR="00F1269A" w:rsidRPr="00B076D1">
        <w:rPr>
          <w:rFonts w:ascii="Book Antiqua" w:hAnsi="Book Antiqua"/>
          <w:color w:val="000000" w:themeColor="text1"/>
        </w:rPr>
        <w:t>T</w:t>
      </w:r>
      <w:r w:rsidR="00E0581B" w:rsidRPr="00B076D1">
        <w:rPr>
          <w:rFonts w:ascii="Book Antiqua" w:hAnsi="Book Antiqua"/>
          <w:color w:val="000000" w:themeColor="text1"/>
        </w:rPr>
        <w:t>hese trial</w:t>
      </w:r>
      <w:r w:rsidR="00F1269A" w:rsidRPr="00B076D1">
        <w:rPr>
          <w:rFonts w:ascii="Book Antiqua" w:hAnsi="Book Antiqua"/>
          <w:color w:val="000000" w:themeColor="text1"/>
        </w:rPr>
        <w:t>s established</w:t>
      </w:r>
      <w:r w:rsidR="00E0581B" w:rsidRPr="00B076D1">
        <w:rPr>
          <w:rFonts w:ascii="Book Antiqua" w:hAnsi="Book Antiqua"/>
          <w:color w:val="000000" w:themeColor="text1"/>
        </w:rPr>
        <w:t xml:space="preserve"> 5-FU</w:t>
      </w:r>
      <w:r w:rsidR="001C7D7E" w:rsidRPr="00B076D1">
        <w:rPr>
          <w:rFonts w:ascii="Book Antiqua" w:hAnsi="Book Antiqua"/>
          <w:color w:val="000000" w:themeColor="text1"/>
        </w:rPr>
        <w:t>/LV</w:t>
      </w:r>
      <w:r w:rsidR="00E0581B" w:rsidRPr="00B076D1">
        <w:rPr>
          <w:rFonts w:ascii="Book Antiqua" w:hAnsi="Book Antiqua"/>
          <w:color w:val="000000" w:themeColor="text1"/>
        </w:rPr>
        <w:t xml:space="preserve"> based regimens </w:t>
      </w:r>
      <w:r w:rsidR="000A5889" w:rsidRPr="00B076D1">
        <w:rPr>
          <w:rFonts w:ascii="Book Antiqua" w:hAnsi="Book Antiqua"/>
          <w:color w:val="000000" w:themeColor="text1"/>
        </w:rPr>
        <w:t xml:space="preserve">as the </w:t>
      </w:r>
      <w:r w:rsidR="00E0581B" w:rsidRPr="00B076D1">
        <w:rPr>
          <w:rFonts w:ascii="Book Antiqua" w:hAnsi="Book Antiqua"/>
          <w:color w:val="000000" w:themeColor="text1"/>
        </w:rPr>
        <w:t>standard adjuvant therapy for</w:t>
      </w:r>
      <w:r w:rsidR="008A188F" w:rsidRPr="00B076D1">
        <w:rPr>
          <w:rFonts w:ascii="Book Antiqua" w:hAnsi="Book Antiqua"/>
          <w:color w:val="000000" w:themeColor="text1"/>
        </w:rPr>
        <w:t xml:space="preserve"> </w:t>
      </w:r>
      <w:r w:rsidR="00E0581B" w:rsidRPr="00B076D1">
        <w:rPr>
          <w:rFonts w:ascii="Book Antiqua" w:hAnsi="Book Antiqua"/>
          <w:color w:val="000000" w:themeColor="text1"/>
        </w:rPr>
        <w:t xml:space="preserve">stage III </w:t>
      </w:r>
      <w:r w:rsidR="00573FA9" w:rsidRPr="00B076D1">
        <w:rPr>
          <w:rFonts w:ascii="Book Antiqua" w:hAnsi="Book Antiqua"/>
          <w:color w:val="000000" w:themeColor="text1"/>
        </w:rPr>
        <w:t>CC</w:t>
      </w:r>
      <w:r w:rsidR="006C01B2" w:rsidRPr="00B076D1">
        <w:rPr>
          <w:rFonts w:ascii="Book Antiqua" w:hAnsi="Book Antiqua"/>
          <w:color w:val="000000" w:themeColor="text1"/>
        </w:rPr>
        <w:t xml:space="preserve"> in the pre-oxaliplatin era.</w:t>
      </w:r>
      <w:r w:rsidR="00082B25" w:rsidRPr="00B076D1">
        <w:rPr>
          <w:rFonts w:ascii="Book Antiqua" w:hAnsi="Book Antiqua"/>
          <w:color w:val="000000" w:themeColor="text1"/>
        </w:rPr>
        <w:t xml:space="preserve"> </w:t>
      </w:r>
      <w:r w:rsidR="001E239B" w:rsidRPr="00B076D1">
        <w:rPr>
          <w:rFonts w:ascii="Book Antiqua" w:hAnsi="Book Antiqua"/>
          <w:color w:val="000000" w:themeColor="text1"/>
        </w:rPr>
        <w:t xml:space="preserve">The </w:t>
      </w:r>
      <w:r w:rsidR="000D5482" w:rsidRPr="00B076D1">
        <w:rPr>
          <w:rFonts w:ascii="Book Antiqua" w:hAnsi="Book Antiqua"/>
          <w:color w:val="000000" w:themeColor="text1"/>
        </w:rPr>
        <w:t>GERCOR C96.1 trial</w:t>
      </w:r>
      <w:r w:rsidR="000D5482" w:rsidRPr="00B076D1">
        <w:rPr>
          <w:rFonts w:ascii="Book Antiqua" w:hAnsi="Book Antiqua"/>
          <w:color w:val="000000" w:themeColor="text1"/>
        </w:rPr>
        <w:fldChar w:fldCharType="begin">
          <w:fldData xml:space="preserve">PEVuZE5vdGU+PENpdGU+PEF1dGhvcj5BbmRyZTwvQXV0aG9yPjxZZWFyPjIwMDM8L1llYXI+PFJl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=
</w:fldData>
        </w:fldChar>
      </w:r>
      <w:r w:rsidR="00112E9A" w:rsidRPr="00B076D1">
        <w:rPr>
          <w:rFonts w:ascii="Book Antiqua" w:hAnsi="Book Antiqua"/>
          <w:color w:val="000000" w:themeColor="text1"/>
        </w:rPr>
        <w:instrText xml:space="preserve"> ADDIN EN.CITE </w:instrText>
      </w:r>
      <w:r w:rsidR="00112E9A" w:rsidRPr="00B076D1">
        <w:rPr>
          <w:rFonts w:ascii="Book Antiqua" w:hAnsi="Book Antiqua"/>
          <w:color w:val="000000" w:themeColor="text1"/>
        </w:rPr>
        <w:fldChar w:fldCharType="begin">
          <w:fldData xml:space="preserve">PEVuZE5vdGU+PENpdGU+PEF1dGhvcj5BbmRyZTwvQXV0aG9yPjxZZWFyPjIwMDM8L1llYXI+PFJl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=
</w:fldData>
        </w:fldChar>
      </w:r>
      <w:r w:rsidR="00112E9A" w:rsidRPr="00B076D1">
        <w:rPr>
          <w:rFonts w:ascii="Book Antiqua" w:hAnsi="Book Antiqua"/>
          <w:color w:val="000000" w:themeColor="text1"/>
        </w:rPr>
        <w:instrText xml:space="preserve"> ADDIN EN.CITE.DATA </w:instrText>
      </w:r>
      <w:r w:rsidR="00112E9A" w:rsidRPr="00B076D1">
        <w:rPr>
          <w:rFonts w:ascii="Book Antiqua" w:hAnsi="Book Antiqua"/>
          <w:color w:val="000000" w:themeColor="text1"/>
        </w:rPr>
      </w:r>
      <w:r w:rsidR="00112E9A" w:rsidRPr="00B076D1">
        <w:rPr>
          <w:rFonts w:ascii="Book Antiqua" w:hAnsi="Book Antiqua"/>
          <w:color w:val="000000" w:themeColor="text1"/>
        </w:rPr>
        <w:fldChar w:fldCharType="end"/>
      </w:r>
      <w:r w:rsidR="000D5482" w:rsidRPr="00B076D1">
        <w:rPr>
          <w:rFonts w:ascii="Book Antiqua" w:hAnsi="Book Antiqua"/>
          <w:color w:val="000000" w:themeColor="text1"/>
        </w:rPr>
      </w:r>
      <w:r w:rsidR="000D5482"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85" w:tooltip="Andre, 2003 #48" w:history="1">
        <w:r w:rsidR="00CD4847" w:rsidRPr="00B076D1">
          <w:rPr>
            <w:rFonts w:ascii="Book Antiqua" w:hAnsi="Book Antiqua"/>
            <w:noProof/>
            <w:color w:val="000000" w:themeColor="text1"/>
            <w:vertAlign w:val="superscript"/>
          </w:rPr>
          <w:t>85</w:t>
        </w:r>
      </w:hyperlink>
      <w:r w:rsidR="00112E9A" w:rsidRPr="00B076D1">
        <w:rPr>
          <w:rFonts w:ascii="Book Antiqua" w:hAnsi="Book Antiqua"/>
          <w:noProof/>
          <w:color w:val="000000" w:themeColor="text1"/>
          <w:vertAlign w:val="superscript"/>
        </w:rPr>
        <w:t xml:space="preserve">, </w:t>
      </w:r>
      <w:hyperlink w:anchor="_ENREF_86" w:tooltip="Andre, 2007 #49" w:history="1">
        <w:r w:rsidR="00CD4847" w:rsidRPr="00B076D1">
          <w:rPr>
            <w:rFonts w:ascii="Book Antiqua" w:hAnsi="Book Antiqua"/>
            <w:noProof/>
            <w:color w:val="000000" w:themeColor="text1"/>
            <w:vertAlign w:val="superscript"/>
          </w:rPr>
          <w:t>86</w:t>
        </w:r>
      </w:hyperlink>
      <w:r w:rsidR="00112E9A" w:rsidRPr="00B076D1">
        <w:rPr>
          <w:rFonts w:ascii="Book Antiqua" w:hAnsi="Book Antiqua"/>
          <w:noProof/>
          <w:color w:val="000000" w:themeColor="text1"/>
          <w:vertAlign w:val="superscript"/>
        </w:rPr>
        <w:t>]</w:t>
      </w:r>
      <w:r w:rsidR="000D5482" w:rsidRPr="00B076D1">
        <w:rPr>
          <w:rFonts w:ascii="Book Antiqua" w:hAnsi="Book Antiqua"/>
          <w:color w:val="000000" w:themeColor="text1"/>
        </w:rPr>
        <w:fldChar w:fldCharType="end"/>
      </w:r>
      <w:r w:rsidR="000D5482" w:rsidRPr="00B076D1">
        <w:rPr>
          <w:rFonts w:ascii="Book Antiqua" w:hAnsi="Book Antiqua"/>
          <w:color w:val="000000" w:themeColor="text1"/>
        </w:rPr>
        <w:t xml:space="preserve"> compared</w:t>
      </w:r>
      <w:r w:rsidR="00055F11" w:rsidRPr="00B076D1">
        <w:rPr>
          <w:rFonts w:ascii="Book Antiqua" w:hAnsi="Book Antiqua"/>
          <w:color w:val="000000" w:themeColor="text1"/>
        </w:rPr>
        <w:t xml:space="preserve"> </w:t>
      </w:r>
      <w:r w:rsidR="001104DD" w:rsidRPr="00B076D1">
        <w:rPr>
          <w:rFonts w:ascii="Book Antiqua" w:hAnsi="Book Antiqua"/>
          <w:color w:val="000000" w:themeColor="text1"/>
        </w:rPr>
        <w:t xml:space="preserve">semimonthly </w:t>
      </w:r>
      <w:r w:rsidR="000D5482" w:rsidRPr="00B076D1">
        <w:rPr>
          <w:rFonts w:ascii="Book Antiqua" w:hAnsi="Book Antiqua"/>
          <w:color w:val="000000" w:themeColor="text1"/>
        </w:rPr>
        <w:t xml:space="preserve">regimen with </w:t>
      </w:r>
      <w:r w:rsidR="00FD17D7" w:rsidRPr="00B076D1">
        <w:rPr>
          <w:rFonts w:ascii="Book Antiqua" w:hAnsi="Book Antiqua"/>
          <w:color w:val="000000" w:themeColor="text1"/>
        </w:rPr>
        <w:t>monthly bolus 5-FU</w:t>
      </w:r>
      <w:r w:rsidR="006574EC" w:rsidRPr="00B076D1">
        <w:rPr>
          <w:rFonts w:ascii="Book Antiqua" w:hAnsi="Book Antiqua"/>
          <w:color w:val="000000" w:themeColor="text1"/>
        </w:rPr>
        <w:t>/</w:t>
      </w:r>
      <w:r w:rsidR="00FD17D7" w:rsidRPr="00B076D1">
        <w:rPr>
          <w:rFonts w:ascii="Book Antiqua" w:hAnsi="Book Antiqua"/>
          <w:color w:val="000000" w:themeColor="text1"/>
        </w:rPr>
        <w:t>LV</w:t>
      </w:r>
      <w:r w:rsidR="00502D6C" w:rsidRPr="00B076D1">
        <w:rPr>
          <w:rFonts w:ascii="Book Antiqua" w:hAnsi="Book Antiqua"/>
          <w:color w:val="000000" w:themeColor="text1"/>
        </w:rPr>
        <w:t xml:space="preserve"> in stage </w:t>
      </w:r>
      <w:r w:rsidR="00502D6C" w:rsidRPr="00B076D1">
        <w:rPr>
          <w:rFonts w:ascii="Book Antiqua" w:hAnsi="Book Antiqua"/>
          <w:color w:val="000000" w:themeColor="text1"/>
        </w:rPr>
        <w:lastRenderedPageBreak/>
        <w:t>II and III patients</w:t>
      </w:r>
      <w:r w:rsidR="000D5482" w:rsidRPr="00B076D1">
        <w:rPr>
          <w:rFonts w:ascii="Book Antiqua" w:hAnsi="Book Antiqua"/>
          <w:color w:val="000000" w:themeColor="text1"/>
        </w:rPr>
        <w:t xml:space="preserve">, </w:t>
      </w:r>
      <w:r w:rsidR="00592BDE" w:rsidRPr="00B076D1">
        <w:rPr>
          <w:rFonts w:ascii="Book Antiqua" w:hAnsi="Book Antiqua"/>
          <w:color w:val="000000" w:themeColor="text1"/>
        </w:rPr>
        <w:t xml:space="preserve">each given over 24 </w:t>
      </w:r>
      <w:r w:rsidR="00147ABD">
        <w:rPr>
          <w:rFonts w:ascii="Book Antiqua" w:hAnsi="Book Antiqua" w:hint="eastAsia"/>
          <w:color w:val="000000" w:themeColor="text1"/>
          <w:lang w:eastAsia="zh-CN"/>
        </w:rPr>
        <w:t xml:space="preserve">wk </w:t>
      </w:r>
      <w:r w:rsidR="00592BDE" w:rsidRPr="00B076D1">
        <w:rPr>
          <w:rFonts w:ascii="Book Antiqua" w:hAnsi="Book Antiqua"/>
          <w:color w:val="000000" w:themeColor="text1"/>
        </w:rPr>
        <w:t>a</w:t>
      </w:r>
      <w:r w:rsidR="00147ABD">
        <w:rPr>
          <w:rFonts w:ascii="Book Antiqua" w:hAnsi="Book Antiqua"/>
          <w:color w:val="000000" w:themeColor="text1"/>
        </w:rPr>
        <w:t>nd 36 wk</w:t>
      </w:r>
      <w:r w:rsidR="00592BDE" w:rsidRPr="00B076D1">
        <w:rPr>
          <w:rFonts w:ascii="Book Antiqua" w:hAnsi="Book Antiqua"/>
          <w:color w:val="000000" w:themeColor="text1"/>
        </w:rPr>
        <w:t>. There were no</w:t>
      </w:r>
      <w:r w:rsidR="005A336A" w:rsidRPr="00B076D1">
        <w:rPr>
          <w:rFonts w:ascii="Book Antiqua" w:hAnsi="Book Antiqua"/>
          <w:color w:val="000000" w:themeColor="text1"/>
        </w:rPr>
        <w:t xml:space="preserve"> </w:t>
      </w:r>
      <w:r w:rsidR="00592BDE" w:rsidRPr="00B076D1">
        <w:rPr>
          <w:rFonts w:ascii="Book Antiqua" w:hAnsi="Book Antiqua"/>
          <w:color w:val="000000" w:themeColor="text1"/>
        </w:rPr>
        <w:t>significant differences in DFS with either treatment arm (HR</w:t>
      </w:r>
      <w:r w:rsidR="006B75B9" w:rsidRPr="00B076D1">
        <w:rPr>
          <w:rFonts w:ascii="Book Antiqua" w:hAnsi="Book Antiqua"/>
          <w:color w:val="000000" w:themeColor="text1"/>
        </w:rPr>
        <w:t>,</w:t>
      </w:r>
      <w:r w:rsidR="00592BDE" w:rsidRPr="00B076D1">
        <w:rPr>
          <w:rFonts w:ascii="Book Antiqua" w:hAnsi="Book Antiqua"/>
          <w:color w:val="000000" w:themeColor="text1"/>
        </w:rPr>
        <w:t xml:space="preserve"> 1.04)</w:t>
      </w:r>
      <w:r w:rsidR="005A336A" w:rsidRPr="00B076D1">
        <w:rPr>
          <w:rFonts w:ascii="Book Antiqua" w:hAnsi="Book Antiqua"/>
          <w:color w:val="000000" w:themeColor="text1"/>
        </w:rPr>
        <w:t xml:space="preserve"> </w:t>
      </w:r>
      <w:r w:rsidR="00147ABD">
        <w:rPr>
          <w:rFonts w:ascii="Book Antiqua" w:hAnsi="Book Antiqua"/>
          <w:color w:val="000000" w:themeColor="text1"/>
        </w:rPr>
        <w:t xml:space="preserve">or between 24 </w:t>
      </w:r>
      <w:r w:rsidR="00147ABD">
        <w:rPr>
          <w:rFonts w:ascii="Book Antiqua" w:hAnsi="Book Antiqua" w:hint="eastAsia"/>
          <w:color w:val="000000" w:themeColor="text1"/>
          <w:lang w:eastAsia="zh-CN"/>
        </w:rPr>
        <w:t xml:space="preserve">wk </w:t>
      </w:r>
      <w:r w:rsidR="00147ABD">
        <w:rPr>
          <w:rFonts w:ascii="Book Antiqua" w:hAnsi="Book Antiqua"/>
          <w:color w:val="000000" w:themeColor="text1"/>
        </w:rPr>
        <w:t>or 36 wk</w:t>
      </w:r>
      <w:r w:rsidR="00592BDE" w:rsidRPr="00B076D1">
        <w:rPr>
          <w:rFonts w:ascii="Book Antiqua" w:hAnsi="Book Antiqua"/>
          <w:color w:val="000000" w:themeColor="text1"/>
        </w:rPr>
        <w:t xml:space="preserve"> of therapy (HR</w:t>
      </w:r>
      <w:r w:rsidR="006B75B9" w:rsidRPr="00B076D1">
        <w:rPr>
          <w:rFonts w:ascii="Book Antiqua" w:hAnsi="Book Antiqua"/>
          <w:color w:val="000000" w:themeColor="text1"/>
        </w:rPr>
        <w:t>,</w:t>
      </w:r>
      <w:r w:rsidR="00592BDE" w:rsidRPr="00B076D1">
        <w:rPr>
          <w:rFonts w:ascii="Book Antiqua" w:hAnsi="Book Antiqua"/>
          <w:color w:val="000000" w:themeColor="text1"/>
        </w:rPr>
        <w:t xml:space="preserve"> 0.94) at a median</w:t>
      </w:r>
      <w:r w:rsidR="005A336A" w:rsidRPr="00B076D1">
        <w:rPr>
          <w:rFonts w:ascii="Book Antiqua" w:hAnsi="Book Antiqua"/>
          <w:color w:val="000000" w:themeColor="text1"/>
        </w:rPr>
        <w:t xml:space="preserve"> </w:t>
      </w:r>
      <w:r w:rsidR="00592BDE" w:rsidRPr="00B076D1">
        <w:rPr>
          <w:rFonts w:ascii="Book Antiqua" w:hAnsi="Book Antiqua"/>
          <w:color w:val="000000" w:themeColor="text1"/>
        </w:rPr>
        <w:t xml:space="preserve">follow up of 6-year. The </w:t>
      </w:r>
      <w:r w:rsidR="00FD7792" w:rsidRPr="00B076D1">
        <w:rPr>
          <w:rFonts w:ascii="Book Antiqua" w:hAnsi="Book Antiqua"/>
          <w:color w:val="000000" w:themeColor="text1"/>
        </w:rPr>
        <w:t>sem</w:t>
      </w:r>
      <w:r w:rsidR="00D104AE" w:rsidRPr="00B076D1">
        <w:rPr>
          <w:rFonts w:ascii="Book Antiqua" w:hAnsi="Book Antiqua"/>
          <w:color w:val="000000" w:themeColor="text1"/>
        </w:rPr>
        <w:t>im</w:t>
      </w:r>
      <w:r w:rsidR="00FD7792" w:rsidRPr="00B076D1">
        <w:rPr>
          <w:rFonts w:ascii="Book Antiqua" w:hAnsi="Book Antiqua"/>
          <w:color w:val="000000" w:themeColor="text1"/>
        </w:rPr>
        <w:t>onthly</w:t>
      </w:r>
      <w:r w:rsidR="00592BDE" w:rsidRPr="00B076D1">
        <w:rPr>
          <w:rFonts w:ascii="Book Antiqua" w:hAnsi="Book Antiqua"/>
          <w:color w:val="000000" w:themeColor="text1"/>
        </w:rPr>
        <w:t xml:space="preserve"> regimen was less toxic, particularly</w:t>
      </w:r>
      <w:r w:rsidR="00FD7792" w:rsidRPr="00B076D1">
        <w:rPr>
          <w:rFonts w:ascii="Book Antiqua" w:hAnsi="Book Antiqua"/>
          <w:color w:val="000000" w:themeColor="text1"/>
        </w:rPr>
        <w:t xml:space="preserve"> </w:t>
      </w:r>
      <w:r w:rsidR="00592BDE" w:rsidRPr="00B076D1">
        <w:rPr>
          <w:rFonts w:ascii="Book Antiqua" w:hAnsi="Book Antiqua"/>
          <w:color w:val="000000" w:themeColor="text1"/>
        </w:rPr>
        <w:t>with regard</w:t>
      </w:r>
      <w:r w:rsidR="00DF382D" w:rsidRPr="00B076D1">
        <w:rPr>
          <w:rFonts w:ascii="Book Antiqua" w:hAnsi="Book Antiqua"/>
          <w:color w:val="000000" w:themeColor="text1"/>
        </w:rPr>
        <w:t>s</w:t>
      </w:r>
      <w:r w:rsidR="00592BDE" w:rsidRPr="00B076D1">
        <w:rPr>
          <w:rFonts w:ascii="Book Antiqua" w:hAnsi="Book Antiqua"/>
          <w:color w:val="000000" w:themeColor="text1"/>
        </w:rPr>
        <w:t xml:space="preserve"> to hematologic and gastrointestinal adverse events</w:t>
      </w:r>
      <w:r w:rsidR="00FD7792" w:rsidRPr="00B076D1">
        <w:rPr>
          <w:rFonts w:ascii="Book Antiqua" w:hAnsi="Book Antiqua"/>
          <w:color w:val="000000" w:themeColor="text1"/>
        </w:rPr>
        <w:t xml:space="preserve"> </w:t>
      </w:r>
      <w:r w:rsidR="00592BDE" w:rsidRPr="00B076D1">
        <w:rPr>
          <w:rFonts w:ascii="Book Antiqua" w:hAnsi="Book Antiqua"/>
          <w:color w:val="000000" w:themeColor="text1"/>
        </w:rPr>
        <w:t>(</w:t>
      </w:r>
      <w:r w:rsidR="00147ABD" w:rsidRPr="00147ABD">
        <w:rPr>
          <w:rFonts w:ascii="Book Antiqua" w:hAnsi="Book Antiqua"/>
          <w:i/>
          <w:color w:val="000000" w:themeColor="text1"/>
        </w:rPr>
        <w:t>P</w:t>
      </w:r>
      <w:r w:rsidR="00592BDE" w:rsidRPr="00B076D1">
        <w:rPr>
          <w:rFonts w:ascii="Book Antiqua" w:hAnsi="Book Antiqua"/>
          <w:color w:val="000000" w:themeColor="text1"/>
        </w:rPr>
        <w:t xml:space="preserve"> &lt; 0.001).</w:t>
      </w:r>
      <w:r w:rsidR="00FD7792" w:rsidRPr="00B076D1">
        <w:rPr>
          <w:rFonts w:ascii="Book Antiqua" w:hAnsi="Book Antiqua"/>
          <w:color w:val="000000" w:themeColor="text1"/>
        </w:rPr>
        <w:t xml:space="preserve"> </w:t>
      </w:r>
      <w:r w:rsidR="00013E28" w:rsidRPr="00B076D1">
        <w:rPr>
          <w:rFonts w:ascii="Book Antiqua" w:hAnsi="Book Antiqua"/>
          <w:color w:val="000000" w:themeColor="text1"/>
        </w:rPr>
        <w:t xml:space="preserve">As a result, </w:t>
      </w:r>
      <w:r w:rsidR="007041C1" w:rsidRPr="00B076D1">
        <w:rPr>
          <w:rFonts w:ascii="Book Antiqua" w:hAnsi="Book Antiqua"/>
          <w:color w:val="000000" w:themeColor="text1"/>
        </w:rPr>
        <w:t xml:space="preserve">the </w:t>
      </w:r>
      <w:r w:rsidR="008E0250" w:rsidRPr="00B076D1">
        <w:rPr>
          <w:rFonts w:ascii="Book Antiqua" w:hAnsi="Book Antiqua"/>
          <w:color w:val="000000" w:themeColor="text1"/>
        </w:rPr>
        <w:t>se</w:t>
      </w:r>
      <w:r w:rsidR="00785EFC" w:rsidRPr="00B076D1">
        <w:rPr>
          <w:rFonts w:ascii="Book Antiqua" w:hAnsi="Book Antiqua"/>
          <w:color w:val="000000" w:themeColor="text1"/>
        </w:rPr>
        <w:t>mi</w:t>
      </w:r>
      <w:r w:rsidR="008E0250" w:rsidRPr="00B076D1">
        <w:rPr>
          <w:rFonts w:ascii="Book Antiqua" w:hAnsi="Book Antiqua"/>
          <w:color w:val="000000" w:themeColor="text1"/>
        </w:rPr>
        <w:t xml:space="preserve">monthly </w:t>
      </w:r>
      <w:r w:rsidR="00785EFC" w:rsidRPr="00B076D1">
        <w:rPr>
          <w:rFonts w:ascii="Book Antiqua" w:hAnsi="Book Antiqua"/>
          <w:color w:val="000000" w:themeColor="text1"/>
        </w:rPr>
        <w:t xml:space="preserve">regimen </w:t>
      </w:r>
      <w:r w:rsidR="007041C1" w:rsidRPr="00B076D1">
        <w:rPr>
          <w:rFonts w:ascii="Book Antiqua" w:hAnsi="Book Antiqua"/>
          <w:color w:val="000000" w:themeColor="text1"/>
        </w:rPr>
        <w:t>was ad</w:t>
      </w:r>
      <w:r w:rsidR="00277C42" w:rsidRPr="00B076D1">
        <w:rPr>
          <w:rFonts w:ascii="Book Antiqua" w:hAnsi="Book Antiqua"/>
          <w:color w:val="000000" w:themeColor="text1"/>
        </w:rPr>
        <w:t>opted as the standard arm in the subsequent</w:t>
      </w:r>
      <w:r w:rsidR="007041C1" w:rsidRPr="00B076D1">
        <w:rPr>
          <w:rFonts w:ascii="Book Antiqua" w:hAnsi="Book Antiqua"/>
          <w:color w:val="000000" w:themeColor="text1"/>
        </w:rPr>
        <w:t xml:space="preserve"> MOSAIC trial</w:t>
      </w:r>
      <w:r w:rsidR="00CF58F4" w:rsidRPr="00B076D1">
        <w:rPr>
          <w:rFonts w:ascii="Book Antiqua" w:hAnsi="Book Antiqua"/>
          <w:color w:val="000000" w:themeColor="text1"/>
        </w:rPr>
        <w:fldChar w:fldCharType="begin">
          <w:fldData xml:space="preserve">PEVuZE5vdGU+PENpdGU+PEF1dGhvcj5BbmRyZTwvQXV0aG9yPjxZZWFyPjIwMDQ8L1llYXI+PFJl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</w:fldData>
        </w:fldChar>
      </w:r>
      <w:r w:rsidR="00112E9A" w:rsidRPr="00B076D1">
        <w:rPr>
          <w:rFonts w:ascii="Book Antiqua" w:hAnsi="Book Antiqua"/>
          <w:color w:val="000000" w:themeColor="text1"/>
        </w:rPr>
        <w:instrText xml:space="preserve"> ADDIN EN.CITE </w:instrText>
      </w:r>
      <w:r w:rsidR="00112E9A" w:rsidRPr="00B076D1">
        <w:rPr>
          <w:rFonts w:ascii="Book Antiqua" w:hAnsi="Book Antiqua"/>
          <w:color w:val="000000" w:themeColor="text1"/>
        </w:rPr>
        <w:fldChar w:fldCharType="begin">
          <w:fldData xml:space="preserve">PEVuZE5vdGU+PENpdGU+PEF1dGhvcj5BbmRyZTwvQXV0aG9yPjxZZWFyPjIwMDQ8L1llYXI+PFJl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</w:fldData>
        </w:fldChar>
      </w:r>
      <w:r w:rsidR="00112E9A" w:rsidRPr="00B076D1">
        <w:rPr>
          <w:rFonts w:ascii="Book Antiqua" w:hAnsi="Book Antiqua"/>
          <w:color w:val="000000" w:themeColor="text1"/>
        </w:rPr>
        <w:instrText xml:space="preserve"> ADDIN EN.CITE.DATA </w:instrText>
      </w:r>
      <w:r w:rsidR="00112E9A" w:rsidRPr="00B076D1">
        <w:rPr>
          <w:rFonts w:ascii="Book Antiqua" w:hAnsi="Book Antiqua"/>
          <w:color w:val="000000" w:themeColor="text1"/>
        </w:rPr>
      </w:r>
      <w:r w:rsidR="00112E9A" w:rsidRPr="00B076D1">
        <w:rPr>
          <w:rFonts w:ascii="Book Antiqua" w:hAnsi="Book Antiqua"/>
          <w:color w:val="000000" w:themeColor="text1"/>
        </w:rPr>
        <w:fldChar w:fldCharType="end"/>
      </w:r>
      <w:r w:rsidR="00CF58F4" w:rsidRPr="00B076D1">
        <w:rPr>
          <w:rFonts w:ascii="Book Antiqua" w:hAnsi="Book Antiqua"/>
          <w:color w:val="000000" w:themeColor="text1"/>
        </w:rPr>
      </w:r>
      <w:r w:rsidR="00CF58F4"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53" w:tooltip="Andre, 2004 #50" w:history="1">
        <w:r w:rsidR="00CD4847" w:rsidRPr="00B076D1">
          <w:rPr>
            <w:rFonts w:ascii="Book Antiqua" w:hAnsi="Book Antiqua"/>
            <w:noProof/>
            <w:color w:val="000000" w:themeColor="text1"/>
            <w:vertAlign w:val="superscript"/>
          </w:rPr>
          <w:t>53</w:t>
        </w:r>
      </w:hyperlink>
      <w:r w:rsidR="00112E9A" w:rsidRPr="00B076D1">
        <w:rPr>
          <w:rFonts w:ascii="Book Antiqua" w:hAnsi="Book Antiqua"/>
          <w:noProof/>
          <w:color w:val="000000" w:themeColor="text1"/>
          <w:vertAlign w:val="superscript"/>
        </w:rPr>
        <w:t>]</w:t>
      </w:r>
      <w:r w:rsidR="00CF58F4" w:rsidRPr="00B076D1">
        <w:rPr>
          <w:rFonts w:ascii="Book Antiqua" w:hAnsi="Book Antiqua"/>
          <w:color w:val="000000" w:themeColor="text1"/>
        </w:rPr>
        <w:fldChar w:fldCharType="end"/>
      </w:r>
      <w:r w:rsidR="0040608E" w:rsidRPr="00B076D1">
        <w:rPr>
          <w:rFonts w:ascii="Book Antiqua" w:hAnsi="Book Antiqua"/>
          <w:color w:val="000000" w:themeColor="text1"/>
        </w:rPr>
        <w:t xml:space="preserve"> </w:t>
      </w:r>
      <w:r w:rsidR="00CA7C6E" w:rsidRPr="00B076D1">
        <w:rPr>
          <w:rFonts w:ascii="Book Antiqua" w:hAnsi="Book Antiqua"/>
          <w:color w:val="000000" w:themeColor="text1"/>
        </w:rPr>
        <w:t>.</w:t>
      </w:r>
      <w:r w:rsidR="002B0F73" w:rsidRPr="00B076D1">
        <w:rPr>
          <w:rFonts w:ascii="Book Antiqua" w:hAnsi="Book Antiqua"/>
          <w:color w:val="000000" w:themeColor="text1"/>
        </w:rPr>
        <w:t xml:space="preserve"> </w:t>
      </w:r>
    </w:p>
    <w:p w14:paraId="343E5C2F" w14:textId="4BF42EAD" w:rsidR="00866E1D" w:rsidRPr="00B076D1" w:rsidRDefault="000401C3" w:rsidP="006C2612">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B076D1">
        <w:rPr>
          <w:rFonts w:ascii="Book Antiqua" w:hAnsi="Book Antiqua" w:cs="Times New Roman"/>
          <w:color w:val="000000" w:themeColor="text1"/>
          <w:sz w:val="24"/>
          <w:szCs w:val="24"/>
        </w:rPr>
        <w:t>In t</w:t>
      </w:r>
      <w:r w:rsidR="009253C9" w:rsidRPr="00B076D1">
        <w:rPr>
          <w:rFonts w:ascii="Book Antiqua" w:hAnsi="Book Antiqua" w:cs="Times New Roman"/>
          <w:color w:val="000000" w:themeColor="text1"/>
          <w:sz w:val="24"/>
          <w:szCs w:val="24"/>
        </w:rPr>
        <w:t>he next phase</w:t>
      </w:r>
      <w:r w:rsidR="003E380E" w:rsidRPr="00B076D1">
        <w:rPr>
          <w:rFonts w:ascii="Book Antiqua" w:hAnsi="Book Antiqua" w:cs="Times New Roman"/>
          <w:color w:val="000000" w:themeColor="text1"/>
          <w:sz w:val="24"/>
          <w:szCs w:val="24"/>
        </w:rPr>
        <w:t>, several randomized</w:t>
      </w:r>
      <w:r w:rsidR="009D4CED" w:rsidRPr="00B076D1">
        <w:rPr>
          <w:rFonts w:ascii="Book Antiqua" w:hAnsi="Book Antiqua" w:cs="Times New Roman"/>
          <w:color w:val="000000" w:themeColor="text1"/>
          <w:sz w:val="24"/>
          <w:szCs w:val="24"/>
        </w:rPr>
        <w:t xml:space="preserve"> adjuvant</w:t>
      </w:r>
      <w:r w:rsidR="003E380E" w:rsidRPr="00B076D1">
        <w:rPr>
          <w:rFonts w:ascii="Book Antiqua" w:hAnsi="Book Antiqua" w:cs="Times New Roman"/>
          <w:color w:val="000000" w:themeColor="text1"/>
          <w:sz w:val="24"/>
          <w:szCs w:val="24"/>
        </w:rPr>
        <w:t xml:space="preserve"> trials</w:t>
      </w:r>
      <w:r w:rsidR="00AE3660" w:rsidRPr="00B076D1">
        <w:rPr>
          <w:rFonts w:ascii="Book Antiqua" w:hAnsi="Book Antiqua" w:cs="Times New Roman"/>
          <w:color w:val="000000" w:themeColor="text1"/>
          <w:sz w:val="24"/>
          <w:szCs w:val="24"/>
        </w:rPr>
        <w:t xml:space="preserve"> were conducted</w:t>
      </w:r>
      <w:r w:rsidR="00B82F57" w:rsidRPr="00B076D1">
        <w:rPr>
          <w:rFonts w:ascii="Book Antiqua" w:hAnsi="Book Antiqua" w:cs="Times New Roman"/>
          <w:color w:val="000000" w:themeColor="text1"/>
          <w:sz w:val="24"/>
          <w:szCs w:val="24"/>
        </w:rPr>
        <w:t xml:space="preserve"> </w:t>
      </w:r>
      <w:r w:rsidR="0012027E" w:rsidRPr="00B076D1">
        <w:rPr>
          <w:rFonts w:ascii="Book Antiqua" w:hAnsi="Book Antiqua" w:cs="Times New Roman"/>
          <w:color w:val="000000" w:themeColor="text1"/>
          <w:sz w:val="24"/>
          <w:szCs w:val="24"/>
        </w:rPr>
        <w:t xml:space="preserve">in </w:t>
      </w:r>
      <w:r w:rsidR="00805F60" w:rsidRPr="00B076D1">
        <w:rPr>
          <w:rFonts w:ascii="Book Antiqua" w:hAnsi="Book Antiqua" w:cs="Times New Roman"/>
          <w:color w:val="000000" w:themeColor="text1"/>
          <w:sz w:val="24"/>
          <w:szCs w:val="24"/>
        </w:rPr>
        <w:t xml:space="preserve">which </w:t>
      </w:r>
      <w:r w:rsidR="00E00631" w:rsidRPr="00B076D1">
        <w:rPr>
          <w:rFonts w:ascii="Book Antiqua" w:hAnsi="Book Antiqua" w:cs="Times New Roman"/>
          <w:color w:val="000000" w:themeColor="text1"/>
          <w:sz w:val="24"/>
          <w:szCs w:val="24"/>
        </w:rPr>
        <w:t xml:space="preserve">oxaliplatin </w:t>
      </w:r>
      <w:r w:rsidR="00D9019C" w:rsidRPr="00B076D1">
        <w:rPr>
          <w:rFonts w:ascii="Book Antiqua" w:hAnsi="Book Antiqua" w:cs="Times New Roman"/>
          <w:color w:val="000000" w:themeColor="text1"/>
          <w:sz w:val="24"/>
          <w:szCs w:val="24"/>
        </w:rPr>
        <w:t>was</w:t>
      </w:r>
      <w:r w:rsidR="0012027E" w:rsidRPr="00B076D1">
        <w:rPr>
          <w:rFonts w:ascii="Book Antiqua" w:hAnsi="Book Antiqua" w:cs="Times New Roman"/>
          <w:color w:val="000000" w:themeColor="text1"/>
          <w:sz w:val="24"/>
          <w:szCs w:val="24"/>
        </w:rPr>
        <w:t xml:space="preserve"> added</w:t>
      </w:r>
      <w:r w:rsidR="0057686C" w:rsidRPr="00B076D1">
        <w:rPr>
          <w:rFonts w:ascii="Book Antiqua" w:hAnsi="Book Antiqua" w:cs="Times New Roman"/>
          <w:color w:val="000000" w:themeColor="text1"/>
          <w:sz w:val="24"/>
          <w:szCs w:val="24"/>
        </w:rPr>
        <w:t xml:space="preserve"> </w:t>
      </w:r>
      <w:r w:rsidR="00A30844" w:rsidRPr="00B076D1">
        <w:rPr>
          <w:rFonts w:ascii="Book Antiqua" w:hAnsi="Book Antiqua" w:cs="Times New Roman"/>
          <w:color w:val="000000" w:themeColor="text1"/>
          <w:sz w:val="24"/>
          <w:szCs w:val="24"/>
        </w:rPr>
        <w:t>to the 5-FU/LV backbone</w:t>
      </w:r>
      <w:r w:rsidR="00211B36" w:rsidRPr="00B076D1">
        <w:rPr>
          <w:rFonts w:ascii="Book Antiqua" w:hAnsi="Book Antiqua" w:cs="Times New Roman"/>
          <w:color w:val="000000" w:themeColor="text1"/>
          <w:sz w:val="24"/>
          <w:szCs w:val="24"/>
        </w:rPr>
        <w:fldChar w:fldCharType="begin">
          <w:fldData xml:space="preserve">PEVuZE5vdGU+PENpdGU+PEF1dGhvcj5BbmRyZTwvQXV0aG9yPjxZZWFyPjIwMTU8L1llYXI+PFJl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PEVuZE5vdGU+PENpdGU+PEF1dGhvcj5BbmRyZTwvQXV0aG9yPjxZZWFyPjIwMTU8L1llYXI+PFJl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211B36" w:rsidRPr="00B076D1">
        <w:rPr>
          <w:rFonts w:ascii="Book Antiqua" w:hAnsi="Book Antiqua" w:cs="Times New Roman"/>
          <w:color w:val="000000" w:themeColor="text1"/>
          <w:sz w:val="24"/>
          <w:szCs w:val="24"/>
        </w:rPr>
      </w:r>
      <w:r w:rsidR="00211B36"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16" w:tooltip="Haller, 2011 #486" w:history="1">
        <w:r w:rsidR="00CD4847" w:rsidRPr="00B076D1">
          <w:rPr>
            <w:rFonts w:ascii="Book Antiqua" w:hAnsi="Book Antiqua" w:cs="Times New Roman"/>
            <w:noProof/>
            <w:color w:val="000000" w:themeColor="text1"/>
            <w:sz w:val="24"/>
            <w:szCs w:val="24"/>
            <w:vertAlign w:val="superscript"/>
          </w:rPr>
          <w:t>16</w:t>
        </w:r>
      </w:hyperlink>
      <w:r w:rsidR="006C2612">
        <w:rPr>
          <w:rFonts w:ascii="Book Antiqua" w:hAnsi="Book Antiqua" w:cs="Times New Roman"/>
          <w:noProof/>
          <w:color w:val="000000" w:themeColor="text1"/>
          <w:sz w:val="24"/>
          <w:szCs w:val="24"/>
          <w:vertAlign w:val="superscript"/>
        </w:rPr>
        <w:t>,</w:t>
      </w:r>
      <w:hyperlink w:anchor="_ENREF_17" w:tooltip="Yothers, 2011 #990" w:history="1">
        <w:r w:rsidR="00CD4847" w:rsidRPr="00B076D1">
          <w:rPr>
            <w:rFonts w:ascii="Book Antiqua" w:hAnsi="Book Antiqua" w:cs="Times New Roman"/>
            <w:noProof/>
            <w:color w:val="000000" w:themeColor="text1"/>
            <w:sz w:val="24"/>
            <w:szCs w:val="24"/>
            <w:vertAlign w:val="superscript"/>
          </w:rPr>
          <w:t>17</w:t>
        </w:r>
      </w:hyperlink>
      <w:r w:rsidR="006C2612">
        <w:rPr>
          <w:rFonts w:ascii="Book Antiqua" w:hAnsi="Book Antiqua" w:cs="Times New Roman"/>
          <w:noProof/>
          <w:color w:val="000000" w:themeColor="text1"/>
          <w:sz w:val="24"/>
          <w:szCs w:val="24"/>
          <w:vertAlign w:val="superscript"/>
        </w:rPr>
        <w:t>,</w:t>
      </w:r>
      <w:hyperlink w:anchor="_ENREF_76" w:tooltip="Andre, 2015 #5" w:history="1">
        <w:r w:rsidR="00CD4847" w:rsidRPr="00B076D1">
          <w:rPr>
            <w:rFonts w:ascii="Book Antiqua" w:hAnsi="Book Antiqua" w:cs="Times New Roman"/>
            <w:noProof/>
            <w:color w:val="000000" w:themeColor="text1"/>
            <w:sz w:val="24"/>
            <w:szCs w:val="24"/>
            <w:vertAlign w:val="superscript"/>
          </w:rPr>
          <w:t>76</w:t>
        </w:r>
      </w:hyperlink>
      <w:r w:rsidR="00112E9A" w:rsidRPr="00B076D1">
        <w:rPr>
          <w:rFonts w:ascii="Book Antiqua" w:hAnsi="Book Antiqua" w:cs="Times New Roman"/>
          <w:noProof/>
          <w:color w:val="000000" w:themeColor="text1"/>
          <w:sz w:val="24"/>
          <w:szCs w:val="24"/>
          <w:vertAlign w:val="superscript"/>
        </w:rPr>
        <w:t>]</w:t>
      </w:r>
      <w:r w:rsidR="00211B36" w:rsidRPr="00B076D1">
        <w:rPr>
          <w:rFonts w:ascii="Book Antiqua" w:hAnsi="Book Antiqua" w:cs="Times New Roman"/>
          <w:color w:val="000000" w:themeColor="text1"/>
          <w:sz w:val="24"/>
          <w:szCs w:val="24"/>
        </w:rPr>
        <w:fldChar w:fldCharType="end"/>
      </w:r>
      <w:r w:rsidR="00012507" w:rsidRPr="00B076D1">
        <w:rPr>
          <w:rFonts w:ascii="Book Antiqua" w:hAnsi="Book Antiqua" w:cs="Times New Roman"/>
          <w:color w:val="000000" w:themeColor="text1"/>
          <w:sz w:val="24"/>
          <w:szCs w:val="24"/>
        </w:rPr>
        <w:t xml:space="preserve"> </w:t>
      </w:r>
      <w:r w:rsidR="00AE1F1F" w:rsidRPr="00B076D1">
        <w:rPr>
          <w:rFonts w:ascii="Book Antiqua" w:hAnsi="Book Antiqua" w:cs="Times New Roman"/>
          <w:color w:val="000000" w:themeColor="text1"/>
          <w:sz w:val="24"/>
          <w:szCs w:val="24"/>
        </w:rPr>
        <w:t xml:space="preserve">. </w:t>
      </w:r>
      <w:r w:rsidR="00442E18" w:rsidRPr="00B076D1">
        <w:rPr>
          <w:rFonts w:ascii="Book Antiqua" w:hAnsi="Book Antiqua" w:cs="Times New Roman"/>
          <w:color w:val="000000" w:themeColor="text1"/>
          <w:sz w:val="24"/>
          <w:szCs w:val="24"/>
        </w:rPr>
        <w:t xml:space="preserve">The MOSAIC </w:t>
      </w:r>
      <w:r w:rsidR="000D5482" w:rsidRPr="00B076D1">
        <w:rPr>
          <w:rFonts w:ascii="Book Antiqua" w:hAnsi="Book Antiqua" w:cs="Times New Roman"/>
          <w:color w:val="000000" w:themeColor="text1"/>
          <w:sz w:val="24"/>
          <w:szCs w:val="24"/>
          <w:lang w:val="en"/>
        </w:rPr>
        <w:t>trial</w:t>
      </w:r>
      <w:r w:rsidR="001F51DA" w:rsidRPr="00B076D1">
        <w:rPr>
          <w:rFonts w:ascii="Book Antiqua" w:hAnsi="Book Antiqua" w:cs="Times New Roman"/>
          <w:color w:val="000000" w:themeColor="text1"/>
          <w:sz w:val="24"/>
          <w:szCs w:val="24"/>
          <w:lang w:val="en"/>
        </w:rPr>
        <w:t xml:space="preserve">, which </w:t>
      </w:r>
      <w:r w:rsidR="00A36075" w:rsidRPr="00B076D1">
        <w:rPr>
          <w:rFonts w:ascii="Book Antiqua" w:hAnsi="Book Antiqua" w:cs="Times New Roman"/>
          <w:color w:val="000000" w:themeColor="text1"/>
          <w:sz w:val="24"/>
          <w:szCs w:val="24"/>
          <w:lang w:val="en"/>
        </w:rPr>
        <w:t xml:space="preserve">randomized </w:t>
      </w:r>
      <w:r w:rsidR="0099777B" w:rsidRPr="00B076D1">
        <w:rPr>
          <w:rFonts w:ascii="Book Antiqua" w:hAnsi="Book Antiqua" w:cs="Times New Roman"/>
          <w:color w:val="000000" w:themeColor="text1"/>
          <w:sz w:val="24"/>
          <w:szCs w:val="24"/>
          <w:lang w:val="en"/>
        </w:rPr>
        <w:t xml:space="preserve">resected </w:t>
      </w:r>
      <w:r w:rsidR="00A36075" w:rsidRPr="00B076D1">
        <w:rPr>
          <w:rFonts w:ascii="Book Antiqua" w:hAnsi="Book Antiqua" w:cs="Times New Roman"/>
          <w:color w:val="000000" w:themeColor="text1"/>
          <w:sz w:val="24"/>
          <w:szCs w:val="24"/>
          <w:lang w:val="en"/>
        </w:rPr>
        <w:t>stage II and III patients</w:t>
      </w:r>
      <w:r w:rsidR="00C6418C" w:rsidRPr="00B076D1">
        <w:rPr>
          <w:rFonts w:ascii="Book Antiqua" w:hAnsi="Book Antiqua" w:cs="Times New Roman"/>
          <w:color w:val="000000" w:themeColor="text1"/>
          <w:sz w:val="24"/>
          <w:szCs w:val="24"/>
          <w:lang w:val="en"/>
        </w:rPr>
        <w:t xml:space="preserve"> to </w:t>
      </w:r>
      <w:r w:rsidR="001B7F2A" w:rsidRPr="00B076D1">
        <w:rPr>
          <w:rFonts w:ascii="Book Antiqua" w:hAnsi="Book Antiqua" w:cs="Times New Roman"/>
          <w:color w:val="000000" w:themeColor="text1"/>
          <w:sz w:val="24"/>
          <w:szCs w:val="24"/>
          <w:lang w:val="en"/>
        </w:rPr>
        <w:t xml:space="preserve">semimonthly </w:t>
      </w:r>
      <w:r w:rsidR="00C6418C" w:rsidRPr="00B076D1">
        <w:rPr>
          <w:rFonts w:ascii="Book Antiqua" w:hAnsi="Book Antiqua" w:cs="Times New Roman"/>
          <w:color w:val="000000" w:themeColor="text1"/>
          <w:sz w:val="24"/>
          <w:szCs w:val="24"/>
          <w:lang w:val="en"/>
        </w:rPr>
        <w:t>5-FU/LV</w:t>
      </w:r>
      <w:r w:rsidR="00930149" w:rsidRPr="00B076D1">
        <w:rPr>
          <w:rFonts w:ascii="Book Antiqua" w:hAnsi="Book Antiqua" w:cs="Times New Roman"/>
          <w:color w:val="000000" w:themeColor="text1"/>
          <w:sz w:val="24"/>
          <w:szCs w:val="24"/>
          <w:lang w:val="en"/>
        </w:rPr>
        <w:t xml:space="preserve"> </w:t>
      </w:r>
      <w:r w:rsidR="00930149" w:rsidRPr="006C2612">
        <w:rPr>
          <w:rFonts w:ascii="Book Antiqua" w:hAnsi="Book Antiqua" w:cs="Times New Roman"/>
          <w:i/>
          <w:color w:val="000000" w:themeColor="text1"/>
          <w:sz w:val="24"/>
          <w:szCs w:val="24"/>
          <w:lang w:val="en"/>
        </w:rPr>
        <w:t>v</w:t>
      </w:r>
      <w:r w:rsidR="006C2612" w:rsidRPr="006C2612">
        <w:rPr>
          <w:rFonts w:ascii="Book Antiqua" w:hAnsi="Book Antiqua" w:cs="Times New Roman"/>
          <w:i/>
          <w:color w:val="000000" w:themeColor="text1"/>
          <w:sz w:val="24"/>
          <w:szCs w:val="24"/>
          <w:lang w:val="en"/>
        </w:rPr>
        <w:t>s</w:t>
      </w:r>
      <w:r w:rsidR="000A7965" w:rsidRPr="00B076D1">
        <w:rPr>
          <w:rFonts w:ascii="Book Antiqua" w:hAnsi="Book Antiqua" w:cs="Times New Roman"/>
          <w:color w:val="000000" w:themeColor="text1"/>
          <w:sz w:val="24"/>
          <w:szCs w:val="24"/>
          <w:lang w:val="en"/>
        </w:rPr>
        <w:t xml:space="preserve"> oxaliplatin-based FOLFOX4</w:t>
      </w:r>
      <w:r w:rsidR="00BF19FB" w:rsidRPr="00B076D1">
        <w:rPr>
          <w:rFonts w:ascii="Book Antiqua" w:hAnsi="Book Antiqua" w:cs="Times New Roman"/>
          <w:color w:val="000000" w:themeColor="text1"/>
          <w:sz w:val="24"/>
          <w:szCs w:val="24"/>
          <w:lang w:val="en"/>
        </w:rPr>
        <w:t xml:space="preserve"> for 6 mo</w:t>
      </w:r>
      <w:r w:rsidR="001B7F2A" w:rsidRPr="00B076D1">
        <w:rPr>
          <w:rFonts w:ascii="Book Antiqua" w:hAnsi="Book Antiqua" w:cs="Times New Roman"/>
          <w:color w:val="000000" w:themeColor="text1"/>
          <w:sz w:val="24"/>
          <w:szCs w:val="24"/>
          <w:lang w:val="en"/>
        </w:rPr>
        <w:t>,</w:t>
      </w:r>
      <w:r w:rsidR="000A7965" w:rsidRPr="00B076D1">
        <w:rPr>
          <w:rFonts w:ascii="Book Antiqua" w:hAnsi="Book Antiqua" w:cs="Times New Roman"/>
          <w:color w:val="000000" w:themeColor="text1"/>
          <w:sz w:val="24"/>
          <w:szCs w:val="24"/>
          <w:lang w:val="en"/>
        </w:rPr>
        <w:t xml:space="preserve"> </w:t>
      </w:r>
      <w:r w:rsidR="000D5482" w:rsidRPr="00B076D1">
        <w:rPr>
          <w:rFonts w:ascii="Book Antiqua" w:hAnsi="Book Antiqua" w:cs="Times New Roman"/>
          <w:color w:val="000000" w:themeColor="text1"/>
          <w:sz w:val="24"/>
          <w:szCs w:val="24"/>
          <w:lang w:val="en"/>
        </w:rPr>
        <w:t xml:space="preserve">demonstrated </w:t>
      </w:r>
      <w:r w:rsidR="00DA77D2" w:rsidRPr="00B076D1">
        <w:rPr>
          <w:rFonts w:ascii="Book Antiqua" w:hAnsi="Book Antiqua" w:cs="Times New Roman"/>
          <w:color w:val="000000" w:themeColor="text1"/>
          <w:sz w:val="24"/>
          <w:szCs w:val="24"/>
          <w:lang w:val="en"/>
        </w:rPr>
        <w:t xml:space="preserve">a </w:t>
      </w:r>
      <w:r w:rsidR="000D5482" w:rsidRPr="00B076D1">
        <w:rPr>
          <w:rFonts w:ascii="Book Antiqua" w:hAnsi="Book Antiqua" w:cs="Times New Roman"/>
          <w:color w:val="000000" w:themeColor="text1"/>
          <w:sz w:val="24"/>
          <w:szCs w:val="24"/>
          <w:lang w:val="en"/>
        </w:rPr>
        <w:t>s</w:t>
      </w:r>
      <w:r w:rsidR="00771D36" w:rsidRPr="00B076D1">
        <w:rPr>
          <w:rFonts w:ascii="Book Antiqua" w:hAnsi="Book Antiqua" w:cs="Times New Roman"/>
          <w:color w:val="000000" w:themeColor="text1"/>
          <w:sz w:val="24"/>
          <w:szCs w:val="24"/>
          <w:lang w:val="en"/>
        </w:rPr>
        <w:t>uperior 3-year DFS</w:t>
      </w:r>
      <w:r w:rsidR="006C1EC4" w:rsidRPr="00B076D1">
        <w:rPr>
          <w:rFonts w:ascii="Book Antiqua" w:hAnsi="Book Antiqua" w:cs="Times New Roman"/>
          <w:color w:val="000000" w:themeColor="text1"/>
          <w:sz w:val="24"/>
          <w:szCs w:val="24"/>
          <w:lang w:val="en"/>
        </w:rPr>
        <w:t xml:space="preserve"> </w:t>
      </w:r>
      <w:r w:rsidR="00BB2E0E" w:rsidRPr="00B076D1">
        <w:rPr>
          <w:rFonts w:ascii="Book Antiqua" w:hAnsi="Book Antiqua" w:cs="Times New Roman"/>
          <w:color w:val="000000" w:themeColor="text1"/>
          <w:sz w:val="24"/>
          <w:szCs w:val="24"/>
          <w:lang w:val="en"/>
        </w:rPr>
        <w:t>in stage III patient</w:t>
      </w:r>
      <w:r w:rsidR="006E7D12" w:rsidRPr="00B076D1">
        <w:rPr>
          <w:rFonts w:ascii="Book Antiqua" w:hAnsi="Book Antiqua" w:cs="Times New Roman"/>
          <w:color w:val="000000" w:themeColor="text1"/>
          <w:sz w:val="24"/>
          <w:szCs w:val="24"/>
          <w:lang w:val="en"/>
        </w:rPr>
        <w:t>s</w:t>
      </w:r>
      <w:r w:rsidR="006C2612">
        <w:rPr>
          <w:rFonts w:ascii="Book Antiqua" w:hAnsi="Book Antiqua" w:cs="Times New Roman"/>
          <w:color w:val="000000" w:themeColor="text1"/>
          <w:sz w:val="24"/>
          <w:szCs w:val="24"/>
          <w:lang w:val="en"/>
        </w:rPr>
        <w:t xml:space="preserve"> treated with FOLFOX4</w:t>
      </w:r>
      <w:r w:rsidR="00CF58F4" w:rsidRPr="00B076D1">
        <w:rPr>
          <w:rFonts w:ascii="Book Antiqua" w:hAnsi="Book Antiqua" w:cs="Times New Roman"/>
          <w:color w:val="000000" w:themeColor="text1"/>
          <w:sz w:val="24"/>
          <w:szCs w:val="24"/>
          <w:lang w:val="en"/>
        </w:rPr>
        <w:fldChar w:fldCharType="begin">
          <w:fldData xml:space="preserve">PEVuZE5vdGU+PENpdGU+PEF1dGhvcj5BbmRyZTwvQXV0aG9yPjxZZWFyPjIwMDQ8L1llYXI+PFJl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PEVuZE5vdGU+PENpdGU+PEF1dGhvcj5BbmRyZTwvQXV0aG9yPjxZZWFyPjIwMDQ8L1llYXI+PFJl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CF58F4" w:rsidRPr="00B076D1">
        <w:rPr>
          <w:rFonts w:ascii="Book Antiqua" w:hAnsi="Book Antiqua" w:cs="Times New Roman"/>
          <w:color w:val="000000" w:themeColor="text1"/>
          <w:sz w:val="24"/>
          <w:szCs w:val="24"/>
          <w:lang w:val="en"/>
        </w:rPr>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53" w:tooltip="Andre, 2004 #50" w:history="1">
        <w:r w:rsidR="00CD4847" w:rsidRPr="00B076D1">
          <w:rPr>
            <w:rFonts w:ascii="Book Antiqua" w:hAnsi="Book Antiqua" w:cs="Times New Roman"/>
            <w:noProof/>
            <w:color w:val="000000" w:themeColor="text1"/>
            <w:sz w:val="24"/>
            <w:szCs w:val="24"/>
            <w:vertAlign w:val="superscript"/>
            <w:lang w:val="en"/>
          </w:rPr>
          <w:t>53</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000D5482" w:rsidRPr="00B076D1">
        <w:rPr>
          <w:rFonts w:ascii="Book Antiqua" w:hAnsi="Book Antiqua" w:cs="Times New Roman"/>
          <w:color w:val="000000" w:themeColor="text1"/>
          <w:sz w:val="24"/>
          <w:szCs w:val="24"/>
          <w:lang w:val="en"/>
        </w:rPr>
        <w:t xml:space="preserve"> and the benefit sustained long term.</w:t>
      </w:r>
      <w:r w:rsidR="00844B6D">
        <w:rPr>
          <w:rFonts w:ascii="Book Antiqua" w:hAnsi="Book Antiqua" w:cs="Times New Roman" w:hint="eastAsia"/>
          <w:color w:val="000000" w:themeColor="text1"/>
          <w:sz w:val="24"/>
          <w:szCs w:val="24"/>
          <w:lang w:eastAsia="zh-CN"/>
        </w:rPr>
        <w:t xml:space="preserve"> </w:t>
      </w:r>
      <w:r w:rsidR="000D5482" w:rsidRPr="00B076D1">
        <w:rPr>
          <w:rFonts w:ascii="Book Antiqua" w:hAnsi="Book Antiqua" w:cs="Times New Roman"/>
          <w:color w:val="000000" w:themeColor="text1"/>
          <w:sz w:val="24"/>
          <w:szCs w:val="24"/>
        </w:rPr>
        <w:t>Most recent publication</w:t>
      </w:r>
      <w:r w:rsidR="00372885" w:rsidRPr="00B076D1">
        <w:rPr>
          <w:rFonts w:ascii="Book Antiqua" w:hAnsi="Book Antiqua" w:cs="Times New Roman"/>
          <w:color w:val="000000" w:themeColor="text1"/>
          <w:sz w:val="24"/>
          <w:szCs w:val="24"/>
        </w:rPr>
        <w:t xml:space="preserve"> of MOSAIC data</w:t>
      </w:r>
      <w:r w:rsidR="000D5482" w:rsidRPr="00B076D1">
        <w:rPr>
          <w:rFonts w:ascii="Book Antiqua" w:hAnsi="Book Antiqua" w:cs="Times New Roman"/>
          <w:color w:val="000000" w:themeColor="text1"/>
          <w:sz w:val="24"/>
          <w:szCs w:val="24"/>
        </w:rPr>
        <w:t xml:space="preserve">, after a median follow up of 9.5 years, </w:t>
      </w:r>
      <w:r w:rsidR="00E914BF" w:rsidRPr="00B076D1">
        <w:rPr>
          <w:rFonts w:ascii="Book Antiqua" w:hAnsi="Book Antiqua" w:cs="Times New Roman"/>
          <w:color w:val="000000" w:themeColor="text1"/>
          <w:sz w:val="24"/>
          <w:szCs w:val="24"/>
        </w:rPr>
        <w:t xml:space="preserve">reported a </w:t>
      </w:r>
      <w:r w:rsidR="000D5482" w:rsidRPr="00B076D1">
        <w:rPr>
          <w:rFonts w:ascii="Book Antiqua" w:hAnsi="Book Antiqua" w:cs="Times New Roman"/>
          <w:color w:val="000000" w:themeColor="text1"/>
          <w:sz w:val="24"/>
          <w:szCs w:val="24"/>
        </w:rPr>
        <w:t>10-year OS of</w:t>
      </w:r>
      <w:r w:rsidR="00844B6D">
        <w:rPr>
          <w:rFonts w:ascii="Book Antiqua" w:hAnsi="Book Antiqua" w:cs="Times New Roman" w:hint="eastAsia"/>
          <w:color w:val="000000" w:themeColor="text1"/>
          <w:sz w:val="24"/>
          <w:szCs w:val="24"/>
          <w:lang w:eastAsia="zh-CN"/>
        </w:rPr>
        <w:t xml:space="preserve"> </w:t>
      </w:r>
      <w:r w:rsidR="000D5482" w:rsidRPr="00B076D1">
        <w:rPr>
          <w:rFonts w:ascii="Book Antiqua" w:hAnsi="Book Antiqua" w:cs="Times New Roman"/>
          <w:color w:val="000000" w:themeColor="text1"/>
          <w:sz w:val="24"/>
          <w:szCs w:val="24"/>
        </w:rPr>
        <w:t xml:space="preserve">67.1% </w:t>
      </w:r>
      <w:r w:rsidR="001903D8" w:rsidRPr="00B076D1">
        <w:rPr>
          <w:rFonts w:ascii="Book Antiqua" w:hAnsi="Book Antiqua" w:cs="Times New Roman"/>
          <w:color w:val="000000" w:themeColor="text1"/>
          <w:sz w:val="24"/>
          <w:szCs w:val="24"/>
        </w:rPr>
        <w:t>with</w:t>
      </w:r>
      <w:r w:rsidR="00147821" w:rsidRPr="00B076D1">
        <w:rPr>
          <w:rFonts w:ascii="Book Antiqua" w:hAnsi="Book Antiqua" w:cs="Times New Roman"/>
          <w:color w:val="000000" w:themeColor="text1"/>
          <w:sz w:val="24"/>
          <w:szCs w:val="24"/>
        </w:rPr>
        <w:t xml:space="preserve"> </w:t>
      </w:r>
      <w:r w:rsidR="000D5482" w:rsidRPr="00B076D1">
        <w:rPr>
          <w:rFonts w:ascii="Book Antiqua" w:hAnsi="Book Antiqua" w:cs="Times New Roman"/>
          <w:color w:val="000000" w:themeColor="text1"/>
          <w:sz w:val="24"/>
          <w:szCs w:val="24"/>
        </w:rPr>
        <w:t>FOLFOX4</w:t>
      </w:r>
      <w:r w:rsidR="00147821" w:rsidRPr="00B076D1">
        <w:rPr>
          <w:rFonts w:ascii="Book Antiqua" w:hAnsi="Book Antiqua" w:cs="Times New Roman"/>
          <w:color w:val="000000" w:themeColor="text1"/>
          <w:sz w:val="24"/>
          <w:szCs w:val="24"/>
        </w:rPr>
        <w:t xml:space="preserve"> </w:t>
      </w:r>
      <w:r w:rsidR="00E914BF" w:rsidRPr="00CF081E">
        <w:rPr>
          <w:rFonts w:ascii="Book Antiqua" w:hAnsi="Book Antiqua" w:cs="Times New Roman"/>
          <w:i/>
          <w:color w:val="000000" w:themeColor="text1"/>
          <w:sz w:val="24"/>
          <w:szCs w:val="24"/>
        </w:rPr>
        <w:t>v</w:t>
      </w:r>
      <w:r w:rsidR="00CF081E" w:rsidRPr="00CF081E">
        <w:rPr>
          <w:rFonts w:ascii="Book Antiqua" w:hAnsi="Book Antiqua" w:cs="Times New Roman"/>
          <w:i/>
          <w:color w:val="000000" w:themeColor="text1"/>
          <w:sz w:val="24"/>
          <w:szCs w:val="24"/>
        </w:rPr>
        <w:t>s</w:t>
      </w:r>
      <w:r w:rsidR="000D5482" w:rsidRPr="00B076D1">
        <w:rPr>
          <w:rFonts w:ascii="Book Antiqua" w:hAnsi="Book Antiqua" w:cs="Times New Roman"/>
          <w:color w:val="000000" w:themeColor="text1"/>
          <w:sz w:val="24"/>
          <w:szCs w:val="24"/>
        </w:rPr>
        <w:t xml:space="preserve"> 59%</w:t>
      </w:r>
      <w:r w:rsidR="00844B6D">
        <w:rPr>
          <w:rFonts w:ascii="Book Antiqua" w:hAnsi="Book Antiqua" w:cs="Times New Roman" w:hint="eastAsia"/>
          <w:color w:val="000000" w:themeColor="text1"/>
          <w:sz w:val="24"/>
          <w:szCs w:val="24"/>
          <w:lang w:eastAsia="zh-CN"/>
        </w:rPr>
        <w:t xml:space="preserve"> </w:t>
      </w:r>
      <w:r w:rsidR="005812A9" w:rsidRPr="00B076D1">
        <w:rPr>
          <w:rFonts w:ascii="Book Antiqua" w:hAnsi="Book Antiqua" w:cs="Times New Roman"/>
          <w:color w:val="000000" w:themeColor="text1"/>
          <w:sz w:val="24"/>
          <w:szCs w:val="24"/>
        </w:rPr>
        <w:t>with</w:t>
      </w:r>
      <w:r w:rsidR="00147821" w:rsidRPr="00B076D1">
        <w:rPr>
          <w:rFonts w:ascii="Book Antiqua" w:hAnsi="Book Antiqua" w:cs="Times New Roman"/>
          <w:color w:val="000000" w:themeColor="text1"/>
          <w:sz w:val="24"/>
          <w:szCs w:val="24"/>
        </w:rPr>
        <w:t xml:space="preserve"> 5-</w:t>
      </w:r>
      <w:r w:rsidR="000D5482" w:rsidRPr="00B076D1">
        <w:rPr>
          <w:rFonts w:ascii="Book Antiqua" w:hAnsi="Book Antiqua" w:cs="Times New Roman"/>
          <w:color w:val="000000" w:themeColor="text1"/>
          <w:sz w:val="24"/>
          <w:szCs w:val="24"/>
        </w:rPr>
        <w:t xml:space="preserve">FU/LV (HR 0.80; </w:t>
      </w:r>
      <w:r w:rsidR="00CF081E">
        <w:rPr>
          <w:rFonts w:ascii="Book Antiqua" w:hAnsi="Book Antiqua" w:cs="Times New Roman"/>
          <w:color w:val="000000" w:themeColor="text1"/>
          <w:sz w:val="24"/>
          <w:szCs w:val="24"/>
        </w:rPr>
        <w:t>95%</w:t>
      </w:r>
      <w:r w:rsidR="009456E4" w:rsidRPr="00B076D1">
        <w:rPr>
          <w:rFonts w:ascii="Book Antiqua" w:hAnsi="Book Antiqua" w:cs="Times New Roman"/>
          <w:color w:val="000000" w:themeColor="text1"/>
          <w:sz w:val="24"/>
          <w:szCs w:val="24"/>
        </w:rPr>
        <w:t xml:space="preserve">CI, 0.66 to 0.96; </w:t>
      </w:r>
      <w:r w:rsidR="000D5482" w:rsidRPr="00CF081E">
        <w:rPr>
          <w:rFonts w:ascii="Book Antiqua" w:hAnsi="Book Antiqua" w:cs="Times New Roman"/>
          <w:i/>
          <w:color w:val="000000" w:themeColor="text1"/>
          <w:sz w:val="24"/>
          <w:szCs w:val="24"/>
        </w:rPr>
        <w:t>P</w:t>
      </w:r>
      <w:r w:rsidR="000D5482" w:rsidRPr="00B076D1">
        <w:rPr>
          <w:rFonts w:ascii="Book Antiqua" w:hAnsi="Book Antiqua" w:cs="Times New Roman"/>
          <w:color w:val="000000" w:themeColor="text1"/>
          <w:sz w:val="24"/>
          <w:szCs w:val="24"/>
        </w:rPr>
        <w:t xml:space="preserve"> = </w:t>
      </w:r>
      <w:r w:rsidR="00083CA1" w:rsidRPr="00B076D1">
        <w:rPr>
          <w:rFonts w:ascii="Book Antiqua" w:hAnsi="Book Antiqua" w:cs="Times New Roman"/>
          <w:color w:val="000000" w:themeColor="text1"/>
          <w:sz w:val="24"/>
          <w:szCs w:val="24"/>
        </w:rPr>
        <w:t>0</w:t>
      </w:r>
      <w:r w:rsidR="000D5482" w:rsidRPr="00B076D1">
        <w:rPr>
          <w:rFonts w:ascii="Book Antiqua" w:hAnsi="Book Antiqua" w:cs="Times New Roman"/>
          <w:color w:val="000000" w:themeColor="text1"/>
          <w:sz w:val="24"/>
          <w:szCs w:val="24"/>
        </w:rPr>
        <w:t>.016)</w:t>
      </w:r>
      <w:r w:rsidR="00CF58F4" w:rsidRPr="00B076D1">
        <w:rPr>
          <w:rFonts w:ascii="Book Antiqua" w:hAnsi="Book Antiqua" w:cs="Times New Roman"/>
          <w:color w:val="000000" w:themeColor="text1"/>
          <w:sz w:val="24"/>
          <w:szCs w:val="24"/>
        </w:rPr>
        <w:fldChar w:fldCharType="begin">
          <w:fldData xml:space="preserve">PEVuZE5vdGU+PENpdGU+PEF1dGhvcj5BbmRyZTwvQXV0aG9yPjxZZWFyPjIwMTU8L1llYXI+PFJl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PEVuZE5vdGU+PENpdGU+PEF1dGhvcj5BbmRyZTwvQXV0aG9yPjxZZWFyPjIwMTU8L1llYXI+PFJl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CF58F4" w:rsidRPr="00B076D1">
        <w:rPr>
          <w:rFonts w:ascii="Book Antiqua" w:hAnsi="Book Antiqua" w:cs="Times New Roman"/>
          <w:color w:val="000000" w:themeColor="text1"/>
          <w:sz w:val="24"/>
          <w:szCs w:val="24"/>
        </w:rPr>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76" w:tooltip="Andre, 2015 #5" w:history="1">
        <w:r w:rsidR="00CD4847" w:rsidRPr="00B076D1">
          <w:rPr>
            <w:rFonts w:ascii="Book Antiqua" w:hAnsi="Book Antiqua" w:cs="Times New Roman"/>
            <w:noProof/>
            <w:color w:val="000000" w:themeColor="text1"/>
            <w:sz w:val="24"/>
            <w:szCs w:val="24"/>
            <w:vertAlign w:val="superscript"/>
          </w:rPr>
          <w:t>76</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0D5482" w:rsidRPr="00B076D1">
        <w:rPr>
          <w:rFonts w:ascii="Book Antiqua" w:hAnsi="Book Antiqua" w:cs="Times New Roman"/>
          <w:color w:val="000000" w:themeColor="text1"/>
          <w:sz w:val="24"/>
          <w:szCs w:val="24"/>
        </w:rPr>
        <w:t>.</w:t>
      </w:r>
      <w:r w:rsidR="00B3704C" w:rsidRPr="00B076D1">
        <w:rPr>
          <w:rFonts w:ascii="Book Antiqua" w:hAnsi="Book Antiqua" w:cs="Times New Roman"/>
          <w:color w:val="000000" w:themeColor="text1"/>
          <w:sz w:val="24"/>
          <w:szCs w:val="24"/>
        </w:rPr>
        <w:t xml:space="preserve"> </w:t>
      </w:r>
      <w:r w:rsidR="00A378B4" w:rsidRPr="00B076D1">
        <w:rPr>
          <w:rFonts w:ascii="Book Antiqua" w:hAnsi="Book Antiqua" w:cs="Times New Roman"/>
          <w:color w:val="000000" w:themeColor="text1"/>
          <w:sz w:val="24"/>
          <w:szCs w:val="24"/>
        </w:rPr>
        <w:t xml:space="preserve">In </w:t>
      </w:r>
      <w:r w:rsidR="004C03DC" w:rsidRPr="00B076D1">
        <w:rPr>
          <w:rFonts w:ascii="Book Antiqua" w:hAnsi="Book Antiqua" w:cs="Times New Roman"/>
          <w:color w:val="000000" w:themeColor="text1"/>
          <w:sz w:val="24"/>
          <w:szCs w:val="24"/>
        </w:rPr>
        <w:t xml:space="preserve">the </w:t>
      </w:r>
      <w:r w:rsidR="00A378B4" w:rsidRPr="00B076D1">
        <w:rPr>
          <w:rFonts w:ascii="Book Antiqua" w:hAnsi="Book Antiqua" w:cs="Times New Roman"/>
          <w:color w:val="000000" w:themeColor="text1"/>
          <w:sz w:val="24"/>
          <w:szCs w:val="24"/>
        </w:rPr>
        <w:t>XELOXA trial</w:t>
      </w:r>
      <w:r w:rsidR="00CF58F4" w:rsidRPr="00B076D1">
        <w:rPr>
          <w:rFonts w:ascii="Book Antiqua" w:hAnsi="Book Antiqua" w:cs="Times New Roman"/>
          <w:color w:val="000000" w:themeColor="text1"/>
          <w:sz w:val="24"/>
          <w:szCs w:val="24"/>
        </w:rPr>
        <w:fldChar w:fldCharType="begin">
          <w:fldData xml:space="preserve">PEVuZE5vdGU+PENpdGU+PEF1dGhvcj5IYWxsZXI8L0F1dGhvcj48WWVhcj4yMDExPC9ZZWFyPjxS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PEVuZE5vdGU+PENpdGU+PEF1dGhvcj5IYWxsZXI8L0F1dGhvcj48WWVhcj4yMDExPC9ZZWFyPjxS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CF58F4" w:rsidRPr="00B076D1">
        <w:rPr>
          <w:rFonts w:ascii="Book Antiqua" w:hAnsi="Book Antiqua" w:cs="Times New Roman"/>
          <w:color w:val="000000" w:themeColor="text1"/>
          <w:sz w:val="24"/>
          <w:szCs w:val="24"/>
        </w:rPr>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16" w:tooltip="Haller, 2011 #486" w:history="1">
        <w:r w:rsidR="00CD4847" w:rsidRPr="00B076D1">
          <w:rPr>
            <w:rFonts w:ascii="Book Antiqua" w:hAnsi="Book Antiqua" w:cs="Times New Roman"/>
            <w:noProof/>
            <w:color w:val="000000" w:themeColor="text1"/>
            <w:sz w:val="24"/>
            <w:szCs w:val="24"/>
            <w:vertAlign w:val="superscript"/>
          </w:rPr>
          <w:t>16</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A378B4" w:rsidRPr="00B076D1">
        <w:rPr>
          <w:rFonts w:ascii="Book Antiqua" w:hAnsi="Book Antiqua" w:cs="Times New Roman"/>
          <w:color w:val="000000" w:themeColor="text1"/>
          <w:sz w:val="24"/>
          <w:szCs w:val="24"/>
        </w:rPr>
        <w:t xml:space="preserve">, resected stage III </w:t>
      </w:r>
      <w:r w:rsidR="00573FA9" w:rsidRPr="00B076D1">
        <w:rPr>
          <w:rFonts w:ascii="Book Antiqua" w:hAnsi="Book Antiqua" w:cs="Times New Roman"/>
          <w:color w:val="000000" w:themeColor="text1"/>
          <w:sz w:val="24"/>
          <w:szCs w:val="24"/>
        </w:rPr>
        <w:t>CC</w:t>
      </w:r>
      <w:r w:rsidR="00A378B4" w:rsidRPr="00B076D1">
        <w:rPr>
          <w:rFonts w:ascii="Book Antiqua" w:hAnsi="Book Antiqua" w:cs="Times New Roman"/>
          <w:color w:val="000000" w:themeColor="text1"/>
          <w:sz w:val="24"/>
          <w:szCs w:val="24"/>
        </w:rPr>
        <w:t xml:space="preserve"> patients were assigned to</w:t>
      </w:r>
      <w:r w:rsidR="00844B6D">
        <w:rPr>
          <w:rFonts w:ascii="Book Antiqua" w:hAnsi="Book Antiqua" w:cs="Times New Roman" w:hint="eastAsia"/>
          <w:color w:val="000000" w:themeColor="text1"/>
          <w:sz w:val="24"/>
          <w:szCs w:val="24"/>
          <w:lang w:eastAsia="zh-CN"/>
        </w:rPr>
        <w:t xml:space="preserve"> </w:t>
      </w:r>
      <w:r w:rsidR="00A378B4" w:rsidRPr="00B076D1">
        <w:rPr>
          <w:rFonts w:ascii="Book Antiqua" w:hAnsi="Book Antiqua" w:cs="Times New Roman"/>
          <w:color w:val="000000" w:themeColor="text1"/>
          <w:sz w:val="24"/>
          <w:szCs w:val="24"/>
        </w:rPr>
        <w:t>CAPOX</w:t>
      </w:r>
      <w:r w:rsidR="00844B6D">
        <w:rPr>
          <w:rFonts w:ascii="Book Antiqua" w:hAnsi="Book Antiqua" w:cs="Times New Roman" w:hint="eastAsia"/>
          <w:color w:val="000000" w:themeColor="text1"/>
          <w:sz w:val="24"/>
          <w:szCs w:val="24"/>
          <w:lang w:eastAsia="zh-CN"/>
        </w:rPr>
        <w:t xml:space="preserve"> </w:t>
      </w:r>
      <w:r w:rsidR="00CF081E" w:rsidRPr="00CF081E">
        <w:rPr>
          <w:rFonts w:ascii="Book Antiqua" w:hAnsi="Book Antiqua" w:cs="Times New Roman"/>
          <w:i/>
          <w:color w:val="000000" w:themeColor="text1"/>
          <w:sz w:val="24"/>
          <w:szCs w:val="24"/>
        </w:rPr>
        <w:t>vs</w:t>
      </w:r>
      <w:r w:rsidR="00A378B4" w:rsidRPr="00B076D1">
        <w:rPr>
          <w:rFonts w:ascii="Book Antiqua" w:hAnsi="Book Antiqua" w:cs="Times New Roman"/>
          <w:color w:val="000000" w:themeColor="text1"/>
          <w:sz w:val="24"/>
          <w:szCs w:val="24"/>
        </w:rPr>
        <w:t xml:space="preserve"> bolus 5-FU/LV</w:t>
      </w:r>
      <w:r w:rsidR="00205793" w:rsidRPr="00B076D1">
        <w:rPr>
          <w:rFonts w:ascii="Book Antiqua" w:hAnsi="Book Antiqua" w:cs="Times New Roman"/>
          <w:color w:val="000000" w:themeColor="text1"/>
          <w:sz w:val="24"/>
          <w:szCs w:val="24"/>
        </w:rPr>
        <w:t xml:space="preserve"> (</w:t>
      </w:r>
      <w:r w:rsidR="00A378B4" w:rsidRPr="00B076D1">
        <w:rPr>
          <w:rFonts w:ascii="Book Antiqua" w:hAnsi="Book Antiqua" w:cs="Times New Roman"/>
          <w:color w:val="000000" w:themeColor="text1"/>
          <w:sz w:val="24"/>
          <w:szCs w:val="24"/>
        </w:rPr>
        <w:t xml:space="preserve">as Mayo Clinic regimen </w:t>
      </w:r>
      <w:r w:rsidR="00473FFE" w:rsidRPr="00B076D1">
        <w:rPr>
          <w:rFonts w:ascii="Book Antiqua" w:hAnsi="Book Antiqua" w:cs="Times New Roman"/>
          <w:color w:val="000000" w:themeColor="text1"/>
          <w:sz w:val="24"/>
          <w:szCs w:val="24"/>
        </w:rPr>
        <w:t>or RPMI</w:t>
      </w:r>
      <w:r w:rsidR="00A378B4" w:rsidRPr="00B076D1">
        <w:rPr>
          <w:rFonts w:ascii="Book Antiqua" w:hAnsi="Book Antiqua" w:cs="Times New Roman"/>
          <w:color w:val="000000" w:themeColor="text1"/>
          <w:sz w:val="24"/>
          <w:szCs w:val="24"/>
        </w:rPr>
        <w:t xml:space="preserve">) for 6 mo. After a median follow up of about 7 years, </w:t>
      </w:r>
      <w:r w:rsidR="00434CAB" w:rsidRPr="00B076D1">
        <w:rPr>
          <w:rFonts w:ascii="Book Antiqua" w:hAnsi="Book Antiqua" w:cs="Times New Roman"/>
          <w:color w:val="000000" w:themeColor="text1"/>
          <w:sz w:val="24"/>
          <w:szCs w:val="24"/>
        </w:rPr>
        <w:t xml:space="preserve">the </w:t>
      </w:r>
      <w:r w:rsidR="00325582" w:rsidRPr="00B076D1">
        <w:rPr>
          <w:rFonts w:ascii="Book Antiqua" w:hAnsi="Book Antiqua" w:cs="Times New Roman"/>
          <w:color w:val="000000" w:themeColor="text1"/>
          <w:sz w:val="24"/>
          <w:szCs w:val="24"/>
        </w:rPr>
        <w:t xml:space="preserve">7-year </w:t>
      </w:r>
      <w:r w:rsidR="00A378B4" w:rsidRPr="00B076D1">
        <w:rPr>
          <w:rFonts w:ascii="Book Antiqua" w:hAnsi="Book Antiqua" w:cs="Times New Roman"/>
          <w:color w:val="000000" w:themeColor="text1"/>
          <w:sz w:val="24"/>
          <w:szCs w:val="24"/>
        </w:rPr>
        <w:t>DFS rates (</w:t>
      </w:r>
      <w:r w:rsidR="00406E90" w:rsidRPr="00B076D1">
        <w:rPr>
          <w:rFonts w:ascii="Book Antiqua" w:hAnsi="Book Antiqua" w:cs="Times New Roman"/>
          <w:color w:val="000000" w:themeColor="text1"/>
          <w:sz w:val="24"/>
          <w:szCs w:val="24"/>
        </w:rPr>
        <w:t xml:space="preserve">the </w:t>
      </w:r>
      <w:r w:rsidR="00A378B4" w:rsidRPr="00B076D1">
        <w:rPr>
          <w:rFonts w:ascii="Book Antiqua" w:hAnsi="Book Antiqua" w:cs="Times New Roman"/>
          <w:color w:val="000000" w:themeColor="text1"/>
          <w:sz w:val="24"/>
          <w:szCs w:val="24"/>
        </w:rPr>
        <w:t xml:space="preserve">primary endpoint of the study) were 63% and 56% </w:t>
      </w:r>
      <w:r w:rsidR="00081771" w:rsidRPr="00B076D1">
        <w:rPr>
          <w:rFonts w:ascii="Book Antiqua" w:hAnsi="Book Antiqua" w:cs="Times New Roman"/>
          <w:color w:val="000000" w:themeColor="text1"/>
          <w:sz w:val="24"/>
          <w:szCs w:val="24"/>
        </w:rPr>
        <w:t>with</w:t>
      </w:r>
      <w:r w:rsidR="00A378B4" w:rsidRPr="00B076D1">
        <w:rPr>
          <w:rFonts w:ascii="Book Antiqua" w:hAnsi="Book Antiqua" w:cs="Times New Roman"/>
          <w:color w:val="000000" w:themeColor="text1"/>
          <w:sz w:val="24"/>
          <w:szCs w:val="24"/>
        </w:rPr>
        <w:t xml:space="preserve"> CAPOX and</w:t>
      </w:r>
      <w:r w:rsidR="00013BF7" w:rsidRPr="00B076D1">
        <w:rPr>
          <w:rFonts w:ascii="Book Antiqua" w:hAnsi="Book Antiqua" w:cs="Times New Roman"/>
          <w:color w:val="000000" w:themeColor="text1"/>
          <w:sz w:val="24"/>
          <w:szCs w:val="24"/>
        </w:rPr>
        <w:t xml:space="preserve"> </w:t>
      </w:r>
      <w:r w:rsidR="00A378B4" w:rsidRPr="00B076D1">
        <w:rPr>
          <w:rFonts w:ascii="Book Antiqua" w:hAnsi="Book Antiqua" w:cs="Times New Roman"/>
          <w:color w:val="000000" w:themeColor="text1"/>
          <w:sz w:val="24"/>
          <w:szCs w:val="24"/>
        </w:rPr>
        <w:t>5-FU</w:t>
      </w:r>
      <w:r w:rsidR="00CF081E">
        <w:rPr>
          <w:rFonts w:ascii="Book Antiqua" w:hAnsi="Book Antiqua" w:cs="Times New Roman"/>
          <w:color w:val="000000" w:themeColor="text1"/>
          <w:sz w:val="24"/>
          <w:szCs w:val="24"/>
        </w:rPr>
        <w:t>/LV, respectively (HR 0.80; 95%</w:t>
      </w:r>
      <w:r w:rsidR="00A378B4" w:rsidRPr="00B076D1">
        <w:rPr>
          <w:rFonts w:ascii="Book Antiqua" w:hAnsi="Book Antiqua" w:cs="Times New Roman"/>
          <w:color w:val="000000" w:themeColor="text1"/>
          <w:sz w:val="24"/>
          <w:szCs w:val="24"/>
        </w:rPr>
        <w:t xml:space="preserve">CI, 0.69 to 0.93; </w:t>
      </w:r>
      <w:r w:rsidR="00A378B4" w:rsidRPr="00CF081E">
        <w:rPr>
          <w:rFonts w:ascii="Book Antiqua" w:hAnsi="Book Antiqua" w:cs="Times New Roman"/>
          <w:i/>
          <w:color w:val="000000" w:themeColor="text1"/>
          <w:sz w:val="24"/>
          <w:szCs w:val="24"/>
        </w:rPr>
        <w:t>P</w:t>
      </w:r>
      <w:r w:rsidR="00A378B4" w:rsidRPr="00B076D1">
        <w:rPr>
          <w:rFonts w:ascii="Book Antiqua" w:hAnsi="Book Antiqua" w:cs="Times New Roman"/>
          <w:color w:val="000000" w:themeColor="text1"/>
          <w:sz w:val="24"/>
          <w:szCs w:val="24"/>
        </w:rPr>
        <w:t xml:space="preserve"> = </w:t>
      </w:r>
      <w:r w:rsidR="00083CA1" w:rsidRPr="00B076D1">
        <w:rPr>
          <w:rFonts w:ascii="Book Antiqua" w:hAnsi="Book Antiqua" w:cs="Times New Roman"/>
          <w:color w:val="000000" w:themeColor="text1"/>
          <w:sz w:val="24"/>
          <w:szCs w:val="24"/>
        </w:rPr>
        <w:t>0</w:t>
      </w:r>
      <w:r w:rsidR="00A378B4" w:rsidRPr="00B076D1">
        <w:rPr>
          <w:rFonts w:ascii="Book Antiqua" w:hAnsi="Book Antiqua" w:cs="Times New Roman"/>
          <w:color w:val="000000" w:themeColor="text1"/>
          <w:sz w:val="24"/>
          <w:szCs w:val="24"/>
        </w:rPr>
        <w:t xml:space="preserve">.004). </w:t>
      </w:r>
      <w:r w:rsidR="000D5482" w:rsidRPr="00B076D1">
        <w:rPr>
          <w:rFonts w:ascii="Book Antiqua" w:hAnsi="Book Antiqua" w:cs="Times New Roman"/>
          <w:color w:val="000000" w:themeColor="text1"/>
          <w:sz w:val="24"/>
          <w:szCs w:val="24"/>
        </w:rPr>
        <w:t>In</w:t>
      </w:r>
      <w:r w:rsidR="00B3704C" w:rsidRPr="00B076D1">
        <w:rPr>
          <w:rFonts w:ascii="Book Antiqua" w:hAnsi="Book Antiqua" w:cs="Times New Roman"/>
          <w:color w:val="000000" w:themeColor="text1"/>
          <w:sz w:val="24"/>
          <w:szCs w:val="24"/>
        </w:rPr>
        <w:t xml:space="preserve"> the</w:t>
      </w:r>
      <w:r w:rsidR="000D5482" w:rsidRPr="00B076D1">
        <w:rPr>
          <w:rFonts w:ascii="Book Antiqua" w:hAnsi="Book Antiqua" w:cs="Times New Roman"/>
          <w:color w:val="000000" w:themeColor="text1"/>
          <w:sz w:val="24"/>
          <w:szCs w:val="24"/>
        </w:rPr>
        <w:t xml:space="preserve"> </w:t>
      </w:r>
      <w:r w:rsidR="00311519" w:rsidRPr="00B076D1">
        <w:rPr>
          <w:rFonts w:ascii="Book Antiqua" w:hAnsi="Book Antiqua" w:cs="Times New Roman"/>
          <w:color w:val="000000" w:themeColor="text1"/>
          <w:sz w:val="24"/>
          <w:szCs w:val="24"/>
        </w:rPr>
        <w:t>N</w:t>
      </w:r>
      <w:r w:rsidR="000D5482" w:rsidRPr="00B076D1">
        <w:rPr>
          <w:rFonts w:ascii="Book Antiqua" w:hAnsi="Book Antiqua" w:cs="Times New Roman"/>
          <w:color w:val="000000" w:themeColor="text1"/>
          <w:sz w:val="24"/>
          <w:szCs w:val="24"/>
          <w:lang w:val="en"/>
        </w:rPr>
        <w:t>SABP C-07 trial</w:t>
      </w:r>
      <w:r w:rsidR="00635F64" w:rsidRPr="00B076D1">
        <w:rPr>
          <w:rFonts w:ascii="Book Antiqua" w:hAnsi="Book Antiqua" w:cs="Times New Roman"/>
          <w:color w:val="000000" w:themeColor="text1"/>
          <w:sz w:val="24"/>
          <w:szCs w:val="24"/>
          <w:lang w:val="en"/>
        </w:rPr>
        <w:fldChar w:fldCharType="begin">
          <w:fldData xml:space="preserve">PEVuZE5vdGU+PENpdGU+PEF1dGhvcj5LdWVibGVyPC9BdXRob3I+PFllYXI+MjAwNzwvWWVhcj48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PEVuZE5vdGU+PENpdGU+PEF1dGhvcj5LdWVibGVyPC9BdXRob3I+PFllYXI+MjAwNzwvWWVhcj48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635F64" w:rsidRPr="00B076D1">
        <w:rPr>
          <w:rFonts w:ascii="Book Antiqua" w:hAnsi="Book Antiqua" w:cs="Times New Roman"/>
          <w:color w:val="000000" w:themeColor="text1"/>
          <w:sz w:val="24"/>
          <w:szCs w:val="24"/>
          <w:lang w:val="en"/>
        </w:rPr>
      </w:r>
      <w:r w:rsidR="00635F6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17" w:tooltip="Yothers, 2011 #990" w:history="1">
        <w:r w:rsidR="00CD4847" w:rsidRPr="00B076D1">
          <w:rPr>
            <w:rFonts w:ascii="Book Antiqua" w:hAnsi="Book Antiqua" w:cs="Times New Roman"/>
            <w:noProof/>
            <w:color w:val="000000" w:themeColor="text1"/>
            <w:sz w:val="24"/>
            <w:szCs w:val="24"/>
            <w:vertAlign w:val="superscript"/>
            <w:lang w:val="en"/>
          </w:rPr>
          <w:t>17</w:t>
        </w:r>
      </w:hyperlink>
      <w:r w:rsidR="00633843">
        <w:rPr>
          <w:rFonts w:ascii="Book Antiqua" w:hAnsi="Book Antiqua" w:cs="Times New Roman"/>
          <w:noProof/>
          <w:color w:val="000000" w:themeColor="text1"/>
          <w:sz w:val="24"/>
          <w:szCs w:val="24"/>
          <w:vertAlign w:val="superscript"/>
          <w:lang w:val="en"/>
        </w:rPr>
        <w:t>,</w:t>
      </w:r>
      <w:hyperlink w:anchor="_ENREF_90" w:tooltip="Kuebler, 2007 #3272" w:history="1">
        <w:r w:rsidR="00CD4847" w:rsidRPr="00B076D1">
          <w:rPr>
            <w:rFonts w:ascii="Book Antiqua" w:hAnsi="Book Antiqua" w:cs="Times New Roman"/>
            <w:noProof/>
            <w:color w:val="000000" w:themeColor="text1"/>
            <w:sz w:val="24"/>
            <w:szCs w:val="24"/>
            <w:vertAlign w:val="superscript"/>
            <w:lang w:val="en"/>
          </w:rPr>
          <w:t>90</w:t>
        </w:r>
      </w:hyperlink>
      <w:r w:rsidR="00112E9A" w:rsidRPr="00B076D1">
        <w:rPr>
          <w:rFonts w:ascii="Book Antiqua" w:hAnsi="Book Antiqua" w:cs="Times New Roman"/>
          <w:noProof/>
          <w:color w:val="000000" w:themeColor="text1"/>
          <w:sz w:val="24"/>
          <w:szCs w:val="24"/>
          <w:vertAlign w:val="superscript"/>
          <w:lang w:val="en"/>
        </w:rPr>
        <w:t>]</w:t>
      </w:r>
      <w:r w:rsidR="00635F64" w:rsidRPr="00B076D1">
        <w:rPr>
          <w:rFonts w:ascii="Book Antiqua" w:hAnsi="Book Antiqua" w:cs="Times New Roman"/>
          <w:color w:val="000000" w:themeColor="text1"/>
          <w:sz w:val="24"/>
          <w:szCs w:val="24"/>
          <w:lang w:val="en"/>
        </w:rPr>
        <w:fldChar w:fldCharType="end"/>
      </w:r>
      <w:r w:rsidR="000D5482" w:rsidRPr="00B076D1">
        <w:rPr>
          <w:rFonts w:ascii="Book Antiqua" w:hAnsi="Book Antiqua" w:cs="Times New Roman"/>
          <w:color w:val="000000" w:themeColor="text1"/>
          <w:sz w:val="24"/>
          <w:szCs w:val="24"/>
          <w:lang w:val="en"/>
        </w:rPr>
        <w:t>, oxaliplatin</w:t>
      </w:r>
      <w:r w:rsidR="00055F11" w:rsidRPr="00B076D1">
        <w:rPr>
          <w:rFonts w:ascii="Book Antiqua" w:hAnsi="Book Antiqua" w:cs="Times New Roman"/>
          <w:color w:val="000000" w:themeColor="text1"/>
          <w:sz w:val="24"/>
          <w:szCs w:val="24"/>
          <w:lang w:val="en"/>
        </w:rPr>
        <w:t xml:space="preserve"> </w:t>
      </w:r>
      <w:r w:rsidR="00A52296" w:rsidRPr="00B076D1">
        <w:rPr>
          <w:rFonts w:ascii="Book Antiqua" w:hAnsi="Book Antiqua" w:cs="Times New Roman"/>
          <w:color w:val="000000" w:themeColor="text1"/>
          <w:sz w:val="24"/>
          <w:szCs w:val="24"/>
          <w:lang w:val="en"/>
        </w:rPr>
        <w:t>was added to the</w:t>
      </w:r>
      <w:r w:rsidR="00055F11" w:rsidRPr="00B076D1">
        <w:rPr>
          <w:rFonts w:ascii="Book Antiqua" w:hAnsi="Book Antiqua" w:cs="Times New Roman"/>
          <w:color w:val="000000" w:themeColor="text1"/>
          <w:sz w:val="24"/>
          <w:szCs w:val="24"/>
          <w:lang w:val="en"/>
        </w:rPr>
        <w:t xml:space="preserve"> weekly bolus 5-FU/LV</w:t>
      </w:r>
      <w:r w:rsidR="000D5482" w:rsidRPr="00B076D1">
        <w:rPr>
          <w:rFonts w:ascii="Book Antiqua" w:hAnsi="Book Antiqua" w:cs="Times New Roman"/>
          <w:color w:val="000000" w:themeColor="text1"/>
          <w:sz w:val="24"/>
          <w:szCs w:val="24"/>
          <w:lang w:val="en"/>
        </w:rPr>
        <w:t xml:space="preserve"> (FLOX)</w:t>
      </w:r>
      <w:r w:rsidR="00016D08" w:rsidRPr="00B076D1">
        <w:rPr>
          <w:rFonts w:ascii="Book Antiqua" w:hAnsi="Book Antiqua" w:cs="Times New Roman"/>
          <w:color w:val="000000" w:themeColor="text1"/>
          <w:sz w:val="24"/>
          <w:szCs w:val="24"/>
          <w:lang w:val="en"/>
        </w:rPr>
        <w:t xml:space="preserve"> and</w:t>
      </w:r>
      <w:r w:rsidR="00055F11" w:rsidRPr="00B076D1">
        <w:rPr>
          <w:rFonts w:ascii="Book Antiqua" w:hAnsi="Book Antiqua" w:cs="Times New Roman"/>
          <w:color w:val="000000" w:themeColor="text1"/>
          <w:sz w:val="24"/>
          <w:szCs w:val="24"/>
          <w:lang w:val="en"/>
        </w:rPr>
        <w:t xml:space="preserve"> was compared to </w:t>
      </w:r>
      <w:r w:rsidR="00E16BFD" w:rsidRPr="00B076D1">
        <w:rPr>
          <w:rFonts w:ascii="Book Antiqua" w:hAnsi="Book Antiqua" w:cs="Times New Roman"/>
          <w:color w:val="000000" w:themeColor="text1"/>
          <w:sz w:val="24"/>
          <w:szCs w:val="24"/>
          <w:lang w:val="en"/>
        </w:rPr>
        <w:t xml:space="preserve">the </w:t>
      </w:r>
      <w:r w:rsidR="00055F11" w:rsidRPr="00B076D1">
        <w:rPr>
          <w:rFonts w:ascii="Book Antiqua" w:hAnsi="Book Antiqua" w:cs="Times New Roman"/>
          <w:color w:val="000000" w:themeColor="text1"/>
          <w:sz w:val="24"/>
          <w:szCs w:val="24"/>
          <w:lang w:val="en"/>
        </w:rPr>
        <w:t>RPMI</w:t>
      </w:r>
      <w:r w:rsidR="00E16BFD" w:rsidRPr="00B076D1">
        <w:rPr>
          <w:rFonts w:ascii="Book Antiqua" w:hAnsi="Book Antiqua" w:cs="Times New Roman"/>
          <w:color w:val="000000" w:themeColor="text1"/>
          <w:sz w:val="24"/>
          <w:szCs w:val="24"/>
          <w:lang w:val="en"/>
        </w:rPr>
        <w:t xml:space="preserve"> regimen</w:t>
      </w:r>
      <w:r w:rsidR="00D23B8C" w:rsidRPr="00B076D1">
        <w:rPr>
          <w:rFonts w:ascii="Book Antiqua" w:hAnsi="Book Antiqua" w:cs="Times New Roman"/>
          <w:color w:val="000000" w:themeColor="text1"/>
          <w:sz w:val="24"/>
          <w:szCs w:val="24"/>
          <w:lang w:val="en"/>
        </w:rPr>
        <w:t xml:space="preserve"> </w:t>
      </w:r>
      <w:r w:rsidR="00717D96" w:rsidRPr="00B076D1">
        <w:rPr>
          <w:rFonts w:ascii="Book Antiqua" w:hAnsi="Book Antiqua" w:cs="Times New Roman"/>
          <w:color w:val="000000" w:themeColor="text1"/>
          <w:sz w:val="24"/>
          <w:szCs w:val="24"/>
          <w:lang w:val="en"/>
        </w:rPr>
        <w:t>for 6 mo</w:t>
      </w:r>
      <w:r w:rsidR="00AC4869" w:rsidRPr="00B076D1">
        <w:rPr>
          <w:rFonts w:ascii="Book Antiqua" w:hAnsi="Book Antiqua" w:cs="Times New Roman"/>
          <w:color w:val="000000" w:themeColor="text1"/>
          <w:sz w:val="24"/>
          <w:szCs w:val="24"/>
          <w:lang w:val="en"/>
        </w:rPr>
        <w:t xml:space="preserve"> in stage II and III patients</w:t>
      </w:r>
      <w:r w:rsidR="000D5482" w:rsidRPr="00B076D1">
        <w:rPr>
          <w:rFonts w:ascii="Book Antiqua" w:hAnsi="Book Antiqua" w:cs="Times New Roman"/>
          <w:color w:val="000000" w:themeColor="text1"/>
          <w:sz w:val="24"/>
          <w:szCs w:val="24"/>
          <w:lang w:val="en"/>
        </w:rPr>
        <w:t xml:space="preserve">. This trial reported outcome after 8 years of median follow up which showed </w:t>
      </w:r>
      <w:r w:rsidR="00E931EF" w:rsidRPr="00B076D1">
        <w:rPr>
          <w:rFonts w:ascii="Book Antiqua" w:hAnsi="Book Antiqua" w:cs="Times New Roman"/>
          <w:color w:val="000000" w:themeColor="text1"/>
          <w:sz w:val="24"/>
          <w:szCs w:val="24"/>
          <w:lang w:val="en"/>
        </w:rPr>
        <w:t>a favorable</w:t>
      </w:r>
      <w:r w:rsidR="000D5482" w:rsidRPr="00B076D1">
        <w:rPr>
          <w:rFonts w:ascii="Book Antiqua" w:hAnsi="Book Antiqua" w:cs="Times New Roman"/>
          <w:color w:val="000000" w:themeColor="text1"/>
          <w:sz w:val="24"/>
          <w:szCs w:val="24"/>
          <w:lang w:val="en"/>
        </w:rPr>
        <w:t xml:space="preserve"> 5</w:t>
      </w:r>
      <w:r w:rsidR="00B22DCB" w:rsidRPr="00B076D1">
        <w:rPr>
          <w:rFonts w:ascii="Book Antiqua" w:hAnsi="Book Antiqua" w:cs="Times New Roman"/>
          <w:color w:val="000000" w:themeColor="text1"/>
          <w:sz w:val="24"/>
          <w:szCs w:val="24"/>
          <w:lang w:val="en"/>
        </w:rPr>
        <w:t>-</w:t>
      </w:r>
      <w:r w:rsidR="000D5482" w:rsidRPr="00B076D1">
        <w:rPr>
          <w:rFonts w:ascii="Book Antiqua" w:hAnsi="Book Antiqua" w:cs="Times New Roman"/>
          <w:color w:val="000000" w:themeColor="text1"/>
          <w:sz w:val="24"/>
          <w:szCs w:val="24"/>
          <w:lang w:val="en"/>
        </w:rPr>
        <w:t>year DFS with FLOX</w:t>
      </w:r>
      <w:r w:rsidR="00451481" w:rsidRPr="00B076D1">
        <w:rPr>
          <w:rFonts w:ascii="Book Antiqua" w:hAnsi="Book Antiqua" w:cs="Times New Roman"/>
          <w:color w:val="000000" w:themeColor="text1"/>
          <w:sz w:val="24"/>
          <w:szCs w:val="24"/>
          <w:lang w:val="en"/>
        </w:rPr>
        <w:t xml:space="preserve"> in the combined stage II and III population</w:t>
      </w:r>
      <w:r w:rsidR="000D5482" w:rsidRPr="00B076D1">
        <w:rPr>
          <w:rFonts w:ascii="Book Antiqua" w:hAnsi="Book Antiqua" w:cs="Times New Roman"/>
          <w:color w:val="000000" w:themeColor="text1"/>
          <w:sz w:val="24"/>
          <w:szCs w:val="24"/>
          <w:lang w:val="en"/>
        </w:rPr>
        <w:t xml:space="preserve">- </w:t>
      </w:r>
      <w:r w:rsidR="00E931EF" w:rsidRPr="00B076D1">
        <w:rPr>
          <w:rFonts w:ascii="Book Antiqua" w:hAnsi="Book Antiqua" w:cs="Times New Roman"/>
          <w:color w:val="000000" w:themeColor="text1"/>
          <w:sz w:val="24"/>
          <w:szCs w:val="24"/>
        </w:rPr>
        <w:t>69</w:t>
      </w:r>
      <w:r w:rsidR="00BD1B27" w:rsidRPr="00B076D1">
        <w:rPr>
          <w:rFonts w:ascii="Book Antiqua" w:hAnsi="Book Antiqua" w:cs="Times New Roman"/>
          <w:color w:val="000000" w:themeColor="text1"/>
          <w:sz w:val="24"/>
          <w:szCs w:val="24"/>
        </w:rPr>
        <w:t xml:space="preserve">% </w:t>
      </w:r>
      <w:r w:rsidR="00E931EF" w:rsidRPr="00633843">
        <w:rPr>
          <w:rFonts w:ascii="Book Antiqua" w:hAnsi="Book Antiqua" w:cs="Times New Roman"/>
          <w:i/>
          <w:color w:val="000000" w:themeColor="text1"/>
          <w:sz w:val="24"/>
          <w:szCs w:val="24"/>
        </w:rPr>
        <w:t>vs</w:t>
      </w:r>
      <w:r w:rsidR="00E931EF" w:rsidRPr="00B076D1">
        <w:rPr>
          <w:rFonts w:ascii="Book Antiqua" w:hAnsi="Book Antiqua" w:cs="Times New Roman"/>
          <w:color w:val="000000" w:themeColor="text1"/>
          <w:sz w:val="24"/>
          <w:szCs w:val="24"/>
        </w:rPr>
        <w:t xml:space="preserve"> 64</w:t>
      </w:r>
      <w:r w:rsidR="00BD1B27" w:rsidRPr="00B076D1">
        <w:rPr>
          <w:rFonts w:ascii="Book Antiqua" w:hAnsi="Book Antiqua" w:cs="Times New Roman"/>
          <w:color w:val="000000" w:themeColor="text1"/>
          <w:sz w:val="24"/>
          <w:szCs w:val="24"/>
        </w:rPr>
        <w:t>%</w:t>
      </w:r>
      <w:r w:rsidR="00E931EF" w:rsidRPr="00B076D1">
        <w:rPr>
          <w:rFonts w:ascii="Book Antiqua" w:hAnsi="Book Antiqua" w:cs="Times New Roman"/>
          <w:color w:val="000000" w:themeColor="text1"/>
          <w:sz w:val="24"/>
          <w:szCs w:val="24"/>
        </w:rPr>
        <w:t xml:space="preserve"> (</w:t>
      </w:r>
      <w:r w:rsidR="000D5482" w:rsidRPr="00B076D1">
        <w:rPr>
          <w:rFonts w:ascii="Book Antiqua" w:hAnsi="Book Antiqua" w:cs="Times New Roman"/>
          <w:color w:val="000000" w:themeColor="text1"/>
          <w:sz w:val="24"/>
          <w:szCs w:val="24"/>
        </w:rPr>
        <w:t>HR</w:t>
      </w:r>
      <w:r w:rsidR="0096598C" w:rsidRPr="00B076D1">
        <w:rPr>
          <w:rFonts w:ascii="Book Antiqua" w:hAnsi="Book Antiqua" w:cs="Times New Roman"/>
          <w:color w:val="000000" w:themeColor="text1"/>
          <w:sz w:val="24"/>
          <w:szCs w:val="24"/>
        </w:rPr>
        <w:t xml:space="preserve"> </w:t>
      </w:r>
      <w:r w:rsidR="000D5482" w:rsidRPr="00B076D1">
        <w:rPr>
          <w:rFonts w:ascii="Book Antiqua" w:hAnsi="Book Antiqua" w:cs="Times New Roman"/>
          <w:color w:val="000000" w:themeColor="text1"/>
          <w:sz w:val="24"/>
          <w:szCs w:val="24"/>
        </w:rPr>
        <w:t>0.82</w:t>
      </w:r>
      <w:r w:rsidR="002E7EA5" w:rsidRPr="00B076D1">
        <w:rPr>
          <w:rFonts w:ascii="Book Antiqua" w:hAnsi="Book Antiqua" w:cs="Times New Roman"/>
          <w:color w:val="000000" w:themeColor="text1"/>
          <w:sz w:val="24"/>
          <w:szCs w:val="24"/>
        </w:rPr>
        <w:t>;</w:t>
      </w:r>
      <w:r w:rsidR="00633843">
        <w:rPr>
          <w:rFonts w:ascii="Book Antiqua" w:hAnsi="Book Antiqua" w:cs="Times New Roman"/>
          <w:color w:val="000000" w:themeColor="text1"/>
          <w:sz w:val="24"/>
          <w:szCs w:val="24"/>
        </w:rPr>
        <w:t xml:space="preserve"> 95%</w:t>
      </w:r>
      <w:r w:rsidR="0096598C" w:rsidRPr="00B076D1">
        <w:rPr>
          <w:rFonts w:ascii="Book Antiqua" w:hAnsi="Book Antiqua" w:cs="Times New Roman"/>
          <w:color w:val="000000" w:themeColor="text1"/>
          <w:sz w:val="24"/>
          <w:szCs w:val="24"/>
        </w:rPr>
        <w:t xml:space="preserve">CI, 0.72 to 0.93; </w:t>
      </w:r>
      <w:r w:rsidR="0096598C" w:rsidRPr="00633843">
        <w:rPr>
          <w:rFonts w:ascii="Book Antiqua" w:hAnsi="Book Antiqua" w:cs="Times New Roman"/>
          <w:i/>
          <w:color w:val="000000" w:themeColor="text1"/>
          <w:sz w:val="24"/>
          <w:szCs w:val="24"/>
        </w:rPr>
        <w:t>P</w:t>
      </w:r>
      <w:r w:rsidR="0096598C" w:rsidRPr="00B076D1">
        <w:rPr>
          <w:rFonts w:ascii="Book Antiqua" w:hAnsi="Book Antiqua" w:cs="Times New Roman"/>
          <w:color w:val="000000" w:themeColor="text1"/>
          <w:sz w:val="24"/>
          <w:szCs w:val="24"/>
        </w:rPr>
        <w:t xml:space="preserve"> = </w:t>
      </w:r>
      <w:r w:rsidR="002E7EA5" w:rsidRPr="00B076D1">
        <w:rPr>
          <w:rFonts w:ascii="Book Antiqua" w:hAnsi="Book Antiqua" w:cs="Times New Roman"/>
          <w:color w:val="000000" w:themeColor="text1"/>
          <w:sz w:val="24"/>
          <w:szCs w:val="24"/>
        </w:rPr>
        <w:t>0</w:t>
      </w:r>
      <w:r w:rsidR="0096598C" w:rsidRPr="00B076D1">
        <w:rPr>
          <w:rFonts w:ascii="Book Antiqua" w:hAnsi="Book Antiqua" w:cs="Times New Roman"/>
          <w:color w:val="000000" w:themeColor="text1"/>
          <w:sz w:val="24"/>
          <w:szCs w:val="24"/>
        </w:rPr>
        <w:t>.002</w:t>
      </w:r>
      <w:r w:rsidR="00CC4087" w:rsidRPr="00B076D1">
        <w:rPr>
          <w:rFonts w:ascii="Book Antiqua" w:hAnsi="Book Antiqua" w:cs="Times New Roman"/>
          <w:color w:val="000000" w:themeColor="text1"/>
          <w:sz w:val="24"/>
          <w:szCs w:val="24"/>
        </w:rPr>
        <w:t>),</w:t>
      </w:r>
      <w:r w:rsidR="000D5482" w:rsidRPr="00B076D1">
        <w:rPr>
          <w:rFonts w:ascii="Book Antiqua" w:hAnsi="Book Antiqua" w:cs="Times New Roman"/>
          <w:color w:val="000000" w:themeColor="text1"/>
          <w:sz w:val="24"/>
          <w:szCs w:val="24"/>
        </w:rPr>
        <w:t xml:space="preserve"> but no OS benefit (5- year OS of 80</w:t>
      </w:r>
      <w:r w:rsidR="00E931EF" w:rsidRPr="00B076D1">
        <w:rPr>
          <w:rFonts w:ascii="Book Antiqua" w:hAnsi="Book Antiqua" w:cs="Times New Roman"/>
          <w:color w:val="000000" w:themeColor="text1"/>
          <w:sz w:val="24"/>
          <w:szCs w:val="24"/>
        </w:rPr>
        <w:t>%</w:t>
      </w:r>
      <w:r w:rsidR="000D5482" w:rsidRPr="00B076D1">
        <w:rPr>
          <w:rFonts w:ascii="Book Antiqua" w:hAnsi="Book Antiqua" w:cs="Times New Roman"/>
          <w:color w:val="000000" w:themeColor="text1"/>
          <w:sz w:val="24"/>
          <w:szCs w:val="24"/>
        </w:rPr>
        <w:t xml:space="preserve"> </w:t>
      </w:r>
      <w:r w:rsidR="000D5482" w:rsidRPr="00633843">
        <w:rPr>
          <w:rFonts w:ascii="Book Antiqua" w:hAnsi="Book Antiqua" w:cs="Times New Roman"/>
          <w:i/>
          <w:color w:val="000000" w:themeColor="text1"/>
          <w:sz w:val="24"/>
          <w:szCs w:val="24"/>
        </w:rPr>
        <w:t>vs</w:t>
      </w:r>
      <w:r w:rsidR="000D5482" w:rsidRPr="00B076D1">
        <w:rPr>
          <w:rFonts w:ascii="Book Antiqua" w:hAnsi="Book Antiqua" w:cs="Times New Roman"/>
          <w:color w:val="000000" w:themeColor="text1"/>
          <w:sz w:val="24"/>
          <w:szCs w:val="24"/>
        </w:rPr>
        <w:t xml:space="preserve"> 78 % with</w:t>
      </w:r>
      <w:r w:rsidR="00125B02" w:rsidRPr="00B076D1">
        <w:rPr>
          <w:rFonts w:ascii="Book Antiqua" w:hAnsi="Book Antiqua" w:cs="Times New Roman"/>
          <w:color w:val="000000" w:themeColor="text1"/>
          <w:sz w:val="24"/>
          <w:szCs w:val="24"/>
        </w:rPr>
        <w:t xml:space="preserve"> an</w:t>
      </w:r>
      <w:r w:rsidR="000D5482" w:rsidRPr="00B076D1">
        <w:rPr>
          <w:rFonts w:ascii="Book Antiqua" w:hAnsi="Book Antiqua" w:cs="Times New Roman"/>
          <w:color w:val="000000" w:themeColor="text1"/>
          <w:sz w:val="24"/>
          <w:szCs w:val="24"/>
        </w:rPr>
        <w:t xml:space="preserve"> HR of 0.88</w:t>
      </w:r>
      <w:r w:rsidR="00E93411" w:rsidRPr="00B076D1">
        <w:rPr>
          <w:rFonts w:ascii="Book Antiqua" w:hAnsi="Book Antiqua" w:cs="Times New Roman"/>
          <w:color w:val="000000" w:themeColor="text1"/>
          <w:sz w:val="24"/>
          <w:szCs w:val="24"/>
        </w:rPr>
        <w:t>;</w:t>
      </w:r>
      <w:r w:rsidR="0021018C">
        <w:rPr>
          <w:rFonts w:ascii="Book Antiqua" w:hAnsi="Book Antiqua" w:cs="Times New Roman"/>
          <w:color w:val="000000" w:themeColor="text1"/>
          <w:sz w:val="24"/>
          <w:szCs w:val="24"/>
        </w:rPr>
        <w:t xml:space="preserve"> 95%</w:t>
      </w:r>
      <w:r w:rsidR="006C3B56" w:rsidRPr="00B076D1">
        <w:rPr>
          <w:rFonts w:ascii="Book Antiqua" w:hAnsi="Book Antiqua" w:cs="Times New Roman"/>
          <w:color w:val="000000" w:themeColor="text1"/>
          <w:sz w:val="24"/>
          <w:szCs w:val="24"/>
        </w:rPr>
        <w:t xml:space="preserve">CI, 0.75 to 1.02; </w:t>
      </w:r>
      <w:r w:rsidR="006C3B56" w:rsidRPr="0021018C">
        <w:rPr>
          <w:rFonts w:ascii="Book Antiqua" w:hAnsi="Book Antiqua" w:cs="Times New Roman"/>
          <w:i/>
          <w:color w:val="000000" w:themeColor="text1"/>
          <w:sz w:val="24"/>
          <w:szCs w:val="24"/>
        </w:rPr>
        <w:t>P</w:t>
      </w:r>
      <w:r w:rsidR="006C3B56" w:rsidRPr="00B076D1">
        <w:rPr>
          <w:rFonts w:ascii="Book Antiqua" w:hAnsi="Book Antiqua" w:cs="Times New Roman"/>
          <w:color w:val="000000" w:themeColor="text1"/>
          <w:sz w:val="24"/>
          <w:szCs w:val="24"/>
        </w:rPr>
        <w:t xml:space="preserve"> = </w:t>
      </w:r>
      <w:r w:rsidR="004E43B9" w:rsidRPr="00B076D1">
        <w:rPr>
          <w:rFonts w:ascii="Book Antiqua" w:hAnsi="Book Antiqua" w:cs="Times New Roman"/>
          <w:color w:val="000000" w:themeColor="text1"/>
          <w:sz w:val="24"/>
          <w:szCs w:val="24"/>
        </w:rPr>
        <w:t>0</w:t>
      </w:r>
      <w:r w:rsidR="006C3B56" w:rsidRPr="00B076D1">
        <w:rPr>
          <w:rFonts w:ascii="Book Antiqua" w:hAnsi="Book Antiqua" w:cs="Times New Roman"/>
          <w:color w:val="000000" w:themeColor="text1"/>
          <w:sz w:val="24"/>
          <w:szCs w:val="24"/>
        </w:rPr>
        <w:t>.08</w:t>
      </w:r>
      <w:r w:rsidR="00272F90" w:rsidRPr="00B076D1">
        <w:rPr>
          <w:rFonts w:ascii="Book Antiqua" w:hAnsi="Book Antiqua" w:cs="Times New Roman"/>
          <w:color w:val="000000" w:themeColor="text1"/>
          <w:sz w:val="24"/>
          <w:szCs w:val="24"/>
        </w:rPr>
        <w:t>)</w:t>
      </w:r>
      <w:r w:rsidR="000D5482" w:rsidRPr="00B076D1">
        <w:rPr>
          <w:rFonts w:ascii="Book Antiqua" w:hAnsi="Book Antiqua" w:cs="Times New Roman"/>
          <w:color w:val="000000" w:themeColor="text1"/>
          <w:sz w:val="24"/>
          <w:szCs w:val="24"/>
        </w:rPr>
        <w:t>.</w:t>
      </w:r>
      <w:r w:rsidR="00B1567D" w:rsidRPr="00B076D1">
        <w:rPr>
          <w:rFonts w:ascii="Book Antiqua" w:hAnsi="Book Antiqua" w:cs="Times New Roman"/>
          <w:color w:val="000000" w:themeColor="text1"/>
          <w:sz w:val="24"/>
          <w:szCs w:val="24"/>
        </w:rPr>
        <w:t xml:space="preserve"> </w:t>
      </w:r>
      <w:r w:rsidR="00D4633B" w:rsidRPr="00B076D1">
        <w:rPr>
          <w:rFonts w:ascii="Book Antiqua" w:hAnsi="Book Antiqua" w:cs="Times New Roman"/>
          <w:color w:val="000000" w:themeColor="text1"/>
          <w:sz w:val="24"/>
          <w:szCs w:val="24"/>
        </w:rPr>
        <w:t>Based on these trial</w:t>
      </w:r>
      <w:r w:rsidR="0024391D" w:rsidRPr="00B076D1">
        <w:rPr>
          <w:rFonts w:ascii="Book Antiqua" w:hAnsi="Book Antiqua" w:cs="Times New Roman"/>
          <w:color w:val="000000" w:themeColor="text1"/>
          <w:sz w:val="24"/>
          <w:szCs w:val="24"/>
        </w:rPr>
        <w:t xml:space="preserve"> results</w:t>
      </w:r>
      <w:r w:rsidR="00E67999" w:rsidRPr="00B076D1">
        <w:rPr>
          <w:rFonts w:ascii="Book Antiqua" w:hAnsi="Book Antiqua" w:cs="Times New Roman"/>
          <w:color w:val="000000" w:themeColor="text1"/>
          <w:sz w:val="24"/>
          <w:szCs w:val="24"/>
        </w:rPr>
        <w:t>,</w:t>
      </w:r>
      <w:r w:rsidR="003136DD" w:rsidRPr="00B076D1">
        <w:rPr>
          <w:rFonts w:ascii="Book Antiqua" w:hAnsi="Book Antiqua" w:cs="Times New Roman"/>
          <w:color w:val="000000" w:themeColor="text1"/>
          <w:sz w:val="24"/>
          <w:szCs w:val="24"/>
        </w:rPr>
        <w:t xml:space="preserve"> FOLFOX and CAPOX</w:t>
      </w:r>
      <w:r w:rsidR="00C506FB" w:rsidRPr="00B076D1">
        <w:rPr>
          <w:rFonts w:ascii="Book Antiqua" w:hAnsi="Book Antiqua" w:cs="Times New Roman"/>
          <w:color w:val="000000" w:themeColor="text1"/>
          <w:sz w:val="24"/>
          <w:szCs w:val="24"/>
        </w:rPr>
        <w:t xml:space="preserve"> </w:t>
      </w:r>
      <w:r w:rsidR="00460A53" w:rsidRPr="00B076D1">
        <w:rPr>
          <w:rFonts w:ascii="Book Antiqua" w:hAnsi="Book Antiqua" w:cs="Times New Roman"/>
          <w:color w:val="000000" w:themeColor="text1"/>
          <w:sz w:val="24"/>
          <w:szCs w:val="24"/>
        </w:rPr>
        <w:t xml:space="preserve">emerged as the preferred adjuvant regimens for resected stage III </w:t>
      </w:r>
      <w:r w:rsidR="00573FA9" w:rsidRPr="00B076D1">
        <w:rPr>
          <w:rFonts w:ascii="Book Antiqua" w:hAnsi="Book Antiqua" w:cs="Times New Roman"/>
          <w:color w:val="000000" w:themeColor="text1"/>
          <w:sz w:val="24"/>
          <w:szCs w:val="24"/>
        </w:rPr>
        <w:t>CC</w:t>
      </w:r>
      <w:r w:rsidR="00460A53" w:rsidRPr="00B076D1">
        <w:rPr>
          <w:rFonts w:ascii="Book Antiqua" w:hAnsi="Book Antiqua" w:cs="Times New Roman"/>
          <w:color w:val="000000" w:themeColor="text1"/>
          <w:sz w:val="24"/>
          <w:szCs w:val="24"/>
        </w:rPr>
        <w:t>.</w:t>
      </w:r>
      <w:r w:rsidR="0029299C" w:rsidRPr="00B076D1">
        <w:rPr>
          <w:rFonts w:ascii="Book Antiqua" w:hAnsi="Book Antiqua" w:cs="Times New Roman"/>
          <w:color w:val="000000" w:themeColor="text1"/>
          <w:sz w:val="24"/>
          <w:szCs w:val="24"/>
        </w:rPr>
        <w:t xml:space="preserve"> </w:t>
      </w:r>
      <w:r w:rsidR="00204001" w:rsidRPr="00B076D1">
        <w:rPr>
          <w:rFonts w:ascii="Book Antiqua" w:hAnsi="Book Antiqua" w:cs="Times New Roman"/>
          <w:color w:val="000000" w:themeColor="text1"/>
          <w:sz w:val="24"/>
          <w:szCs w:val="24"/>
        </w:rPr>
        <w:t xml:space="preserve">FLOX regimen is rarely used </w:t>
      </w:r>
      <w:r w:rsidR="0088496B" w:rsidRPr="00B076D1">
        <w:rPr>
          <w:rFonts w:ascii="Book Antiqua" w:hAnsi="Book Antiqua" w:cs="Times New Roman"/>
          <w:color w:val="000000" w:themeColor="text1"/>
          <w:sz w:val="24"/>
          <w:szCs w:val="24"/>
        </w:rPr>
        <w:t xml:space="preserve">in the current </w:t>
      </w:r>
      <w:r w:rsidR="00505A09" w:rsidRPr="00B076D1">
        <w:rPr>
          <w:rFonts w:ascii="Book Antiqua" w:hAnsi="Book Antiqua" w:cs="Times New Roman"/>
          <w:color w:val="000000" w:themeColor="text1"/>
          <w:sz w:val="24"/>
          <w:szCs w:val="24"/>
        </w:rPr>
        <w:t xml:space="preserve">clinical </w:t>
      </w:r>
      <w:r w:rsidR="0088496B" w:rsidRPr="00B076D1">
        <w:rPr>
          <w:rFonts w:ascii="Book Antiqua" w:hAnsi="Book Antiqua" w:cs="Times New Roman"/>
          <w:color w:val="000000" w:themeColor="text1"/>
          <w:sz w:val="24"/>
          <w:szCs w:val="24"/>
        </w:rPr>
        <w:t>practice</w:t>
      </w:r>
      <w:r w:rsidR="00204001" w:rsidRPr="00B076D1">
        <w:rPr>
          <w:rFonts w:ascii="Book Antiqua" w:hAnsi="Book Antiqua" w:cs="Times New Roman"/>
          <w:color w:val="000000" w:themeColor="text1"/>
          <w:sz w:val="24"/>
          <w:szCs w:val="24"/>
        </w:rPr>
        <w:t xml:space="preserve"> because of</w:t>
      </w:r>
      <w:r w:rsidR="008B7C3D" w:rsidRPr="00B076D1">
        <w:rPr>
          <w:rFonts w:ascii="Book Antiqua" w:hAnsi="Book Antiqua" w:cs="Times New Roman"/>
          <w:color w:val="000000" w:themeColor="text1"/>
          <w:sz w:val="24"/>
          <w:szCs w:val="24"/>
        </w:rPr>
        <w:t xml:space="preserve"> </w:t>
      </w:r>
      <w:r w:rsidR="00204001" w:rsidRPr="00B076D1">
        <w:rPr>
          <w:rFonts w:ascii="Book Antiqua" w:hAnsi="Book Antiqua" w:cs="Times New Roman"/>
          <w:color w:val="000000" w:themeColor="text1"/>
          <w:sz w:val="24"/>
          <w:szCs w:val="24"/>
        </w:rPr>
        <w:t xml:space="preserve">toxicities, particularly diarrhea and neutropenia. However, </w:t>
      </w:r>
      <w:r w:rsidR="00897D98" w:rsidRPr="00B076D1">
        <w:rPr>
          <w:rFonts w:ascii="Book Antiqua" w:hAnsi="Book Antiqua" w:cs="Times New Roman"/>
          <w:color w:val="000000" w:themeColor="text1"/>
          <w:sz w:val="24"/>
          <w:szCs w:val="24"/>
        </w:rPr>
        <w:t xml:space="preserve">the </w:t>
      </w:r>
      <w:r w:rsidR="00204001" w:rsidRPr="00B076D1">
        <w:rPr>
          <w:rFonts w:ascii="Book Antiqua" w:hAnsi="Book Antiqua" w:cs="Times New Roman"/>
          <w:color w:val="000000" w:themeColor="text1"/>
          <w:sz w:val="24"/>
          <w:szCs w:val="24"/>
        </w:rPr>
        <w:t xml:space="preserve">FLOX regimen could be a logical alternative for patients who </w:t>
      </w:r>
      <w:r w:rsidR="00A066B5" w:rsidRPr="00B076D1">
        <w:rPr>
          <w:rFonts w:ascii="Book Antiqua" w:hAnsi="Book Antiqua" w:cs="Times New Roman"/>
          <w:color w:val="000000" w:themeColor="text1"/>
          <w:sz w:val="24"/>
          <w:szCs w:val="24"/>
        </w:rPr>
        <w:t>experience</w:t>
      </w:r>
      <w:r w:rsidR="00204001" w:rsidRPr="00B076D1">
        <w:rPr>
          <w:rFonts w:ascii="Book Antiqua" w:hAnsi="Book Antiqua" w:cs="Times New Roman"/>
          <w:color w:val="000000" w:themeColor="text1"/>
          <w:sz w:val="24"/>
          <w:szCs w:val="24"/>
        </w:rPr>
        <w:t xml:space="preserve"> chest pain </w:t>
      </w:r>
      <w:r w:rsidR="008416D4" w:rsidRPr="00B076D1">
        <w:rPr>
          <w:rFonts w:ascii="Book Antiqua" w:hAnsi="Book Antiqua" w:cs="Times New Roman"/>
          <w:color w:val="000000" w:themeColor="text1"/>
          <w:sz w:val="24"/>
          <w:szCs w:val="24"/>
        </w:rPr>
        <w:t xml:space="preserve">with </w:t>
      </w:r>
      <w:r w:rsidR="00204001" w:rsidRPr="00B076D1">
        <w:rPr>
          <w:rFonts w:ascii="Book Antiqua" w:hAnsi="Book Antiqua" w:cs="Times New Roman"/>
          <w:color w:val="000000" w:themeColor="text1"/>
          <w:sz w:val="24"/>
          <w:szCs w:val="24"/>
        </w:rPr>
        <w:t>capecitabine or infusional 5-FU</w:t>
      </w:r>
      <w:r w:rsidR="00CF58F4" w:rsidRPr="00B076D1">
        <w:rPr>
          <w:rFonts w:ascii="Book Antiqua" w:hAnsi="Book Antiqua" w:cs="Times New Roman"/>
          <w:color w:val="000000" w:themeColor="text1"/>
          <w:sz w:val="24"/>
          <w:szCs w:val="24"/>
        </w:rPr>
        <w:fldChar w:fldCharType="begin"/>
      </w:r>
      <w:r w:rsidR="00112E9A" w:rsidRPr="00B076D1">
        <w:rPr>
          <w:rFonts w:ascii="Book Antiqua" w:hAnsi="Book Antiqua" w:cs="Times New Roman"/>
          <w:color w:val="000000" w:themeColor="text1"/>
          <w:sz w:val="24"/>
          <w:szCs w:val="24"/>
        </w:rPr>
        <w:instrText xml:space="preserve"> ADDIN EN.CITE &lt;EndNote&gt;&lt;Cite&gt;&lt;Author&gt;Chakrabarti&lt;/Author&gt;&lt;Year&gt;2018&lt;/Year&gt;&lt;RecNum&gt;1253&lt;/RecNum&gt;&lt;DisplayText&gt;&lt;style face="superscript"&gt;[91]&lt;/style&gt;&lt;/DisplayText&gt;&lt;record&gt;&lt;rec-number&gt;1253&lt;/rec-number&gt;&lt;foreign-keys&gt;&lt;key app="EN" db-id="zawfvwazpszztjederpv2eppxrr59sstwzz2" timestamp="1545856032"&gt;1253&lt;/key&gt;&lt;/foreign-keys&gt;&lt;ref-type name="Journal Article"&gt;17&lt;/ref-type&gt;&lt;contributors&gt;&lt;authors&gt;&lt;author&gt;Chakrabarti, S.&lt;/author&gt;&lt;author&gt;Sara, J.&lt;/author&gt;&lt;author&gt;Lobo, R.&lt;/author&gt;&lt;author&gt;Eiring, R.&lt;/author&gt;&lt;author&gt;Finnes, H.&lt;/author&gt;&lt;author&gt;Mitchell, J.&lt;/author&gt;&lt;author&gt;Hartgers, M.&lt;/author&gt;&lt;author&gt;Okano, A.&lt;/author&gt;&lt;author&gt;Halfdanarson, T.&lt;/author&gt;&lt;author&gt;Grothey, A.&lt;/author&gt;&lt;/authors&gt;&lt;/contributors&gt;&lt;auth-address&gt;Department of Medical Oncology, Mayo Clinic, Rochester, MN. Electronic address: Chakrabarti.sakti@mayo.edu.&amp;#xD;Department of Medical Oncology, Mayo Clinic, Rochester, MN.&lt;/auth-address&gt;&lt;titles&gt;&lt;title&gt;Bolus 5-fluorouracil (5-FU) In Combination With Oxaliplatin Is Safe and Well Tolerated in Patients Who Experienced Coronary Vasospasm With Infusional 5-FU or Capecitabine&lt;/title&gt;&lt;secondary-title&gt;Clin Colorectal Cancer&lt;/secondary-title&gt;&lt;/titles&gt;&lt;periodical&gt;&lt;full-title&gt;Clin Colorectal Cancer&lt;/full-title&gt;&lt;/periodical&gt;&lt;edition&gt;2018/11/07&lt;/edition&gt;&lt;keywords&gt;&lt;keyword&gt;Flox&lt;/keyword&gt;&lt;keyword&gt;Gastrointestinal oncology&lt;/keyword&gt;&lt;keyword&gt;Medical oncology&lt;/keyword&gt;&lt;/keywords&gt;&lt;dates&gt;&lt;year&gt;2018&lt;/year&gt;&lt;pub-dates&gt;&lt;date&gt;Oct 10&lt;/date&gt;&lt;/pub-dates&gt;&lt;/dates&gt;&lt;isbn&gt;1938-0674 (Electronic)&amp;#xD;1533-0028 (Linking)&lt;/isbn&gt;&lt;accession-num&gt;30396850&lt;/accession-num&gt;&lt;urls&gt;&lt;related-urls&gt;&lt;url&gt;https://www.ncbi.nlm.nih.gov/pubmed/30396850&lt;/url&gt;&lt;/related-urls&gt;&lt;/urls&gt;&lt;electronic-resource-num&gt;10.1016/j.clcc.2018.09.006&lt;/electronic-resource-num&gt;&lt;/record&gt;&lt;/Cite&gt;&lt;/EndNote&gt;</w:instrText>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91" w:tooltip="Chakrabarti, 2018 #1253" w:history="1">
        <w:r w:rsidR="00CD4847" w:rsidRPr="00B076D1">
          <w:rPr>
            <w:rFonts w:ascii="Book Antiqua" w:hAnsi="Book Antiqua" w:cs="Times New Roman"/>
            <w:noProof/>
            <w:color w:val="000000" w:themeColor="text1"/>
            <w:sz w:val="24"/>
            <w:szCs w:val="24"/>
            <w:vertAlign w:val="superscript"/>
          </w:rPr>
          <w:t>91</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204001" w:rsidRPr="00B076D1">
        <w:rPr>
          <w:rFonts w:ascii="Book Antiqua" w:hAnsi="Book Antiqua" w:cs="Times New Roman"/>
          <w:color w:val="000000" w:themeColor="text1"/>
          <w:sz w:val="24"/>
          <w:szCs w:val="24"/>
        </w:rPr>
        <w:t>.</w:t>
      </w:r>
    </w:p>
    <w:p w14:paraId="30CB5145" w14:textId="073D0A51" w:rsidR="007272E9" w:rsidRPr="00B076D1" w:rsidRDefault="00936A47" w:rsidP="0021018C">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B076D1">
        <w:rPr>
          <w:rFonts w:ascii="Book Antiqua" w:hAnsi="Book Antiqua" w:cs="Times New Roman"/>
          <w:color w:val="000000" w:themeColor="text1"/>
          <w:sz w:val="24"/>
          <w:szCs w:val="24"/>
        </w:rPr>
        <w:t>Capecitabine</w:t>
      </w:r>
      <w:r w:rsidR="00151929" w:rsidRPr="00B076D1">
        <w:rPr>
          <w:rFonts w:ascii="Book Antiqua" w:hAnsi="Book Antiqua" w:cs="Times New Roman"/>
          <w:color w:val="000000" w:themeColor="text1"/>
          <w:sz w:val="24"/>
          <w:szCs w:val="24"/>
        </w:rPr>
        <w:t xml:space="preserve"> as adjuvant therapy</w:t>
      </w:r>
      <w:r w:rsidRPr="00B076D1">
        <w:rPr>
          <w:rFonts w:ascii="Book Antiqua" w:hAnsi="Book Antiqua" w:cs="Times New Roman"/>
          <w:color w:val="000000" w:themeColor="text1"/>
          <w:sz w:val="24"/>
          <w:szCs w:val="24"/>
        </w:rPr>
        <w:t xml:space="preserve"> </w:t>
      </w:r>
      <w:r w:rsidR="00AF4239" w:rsidRPr="00B076D1">
        <w:rPr>
          <w:rFonts w:ascii="Book Antiqua" w:hAnsi="Book Antiqua" w:cs="Times New Roman"/>
          <w:color w:val="000000" w:themeColor="text1"/>
          <w:sz w:val="24"/>
          <w:szCs w:val="24"/>
        </w:rPr>
        <w:t>was evaluated in</w:t>
      </w:r>
      <w:r w:rsidRPr="00B076D1">
        <w:rPr>
          <w:rFonts w:ascii="Book Antiqua" w:hAnsi="Book Antiqua" w:cs="Times New Roman"/>
          <w:color w:val="000000" w:themeColor="text1"/>
          <w:sz w:val="24"/>
          <w:szCs w:val="24"/>
        </w:rPr>
        <w:t xml:space="preserve"> stage III </w:t>
      </w:r>
      <w:r w:rsidR="00573FA9" w:rsidRPr="00B076D1">
        <w:rPr>
          <w:rFonts w:ascii="Book Antiqua" w:hAnsi="Book Antiqua" w:cs="Times New Roman"/>
          <w:color w:val="000000" w:themeColor="text1"/>
          <w:sz w:val="24"/>
          <w:szCs w:val="24"/>
        </w:rPr>
        <w:t>CC</w:t>
      </w:r>
      <w:r w:rsidR="00866E1D" w:rsidRPr="00B076D1">
        <w:rPr>
          <w:rFonts w:ascii="Book Antiqua" w:hAnsi="Book Antiqua" w:cs="Times New Roman"/>
          <w:color w:val="000000" w:themeColor="text1"/>
          <w:sz w:val="24"/>
          <w:szCs w:val="24"/>
        </w:rPr>
        <w:t xml:space="preserve"> patients</w:t>
      </w:r>
      <w:r w:rsidR="00952A0B" w:rsidRPr="00B076D1">
        <w:rPr>
          <w:rFonts w:ascii="Book Antiqua" w:hAnsi="Book Antiqua" w:cs="Times New Roman"/>
          <w:color w:val="000000" w:themeColor="text1"/>
          <w:sz w:val="24"/>
          <w:szCs w:val="24"/>
        </w:rPr>
        <w:t xml:space="preserve"> in the</w:t>
      </w:r>
      <w:r w:rsidRPr="00B076D1">
        <w:rPr>
          <w:rFonts w:ascii="Book Antiqua" w:hAnsi="Book Antiqua" w:cs="Times New Roman"/>
          <w:color w:val="000000" w:themeColor="text1"/>
          <w:sz w:val="24"/>
          <w:szCs w:val="24"/>
        </w:rPr>
        <w:t xml:space="preserve"> Xeloda in Adjuvant </w:t>
      </w:r>
      <w:r w:rsidR="00095B9D" w:rsidRPr="00B076D1">
        <w:rPr>
          <w:rFonts w:ascii="Book Antiqua" w:hAnsi="Book Antiqua" w:cs="Times New Roman"/>
          <w:color w:val="000000" w:themeColor="text1"/>
          <w:sz w:val="24"/>
          <w:szCs w:val="24"/>
        </w:rPr>
        <w:t xml:space="preserve">Colon Cancer </w:t>
      </w:r>
      <w:r w:rsidRPr="00B076D1">
        <w:rPr>
          <w:rFonts w:ascii="Book Antiqua" w:hAnsi="Book Antiqua" w:cs="Times New Roman"/>
          <w:color w:val="000000" w:themeColor="text1"/>
          <w:sz w:val="24"/>
          <w:szCs w:val="24"/>
        </w:rPr>
        <w:t>Therapy (X-ACT)</w:t>
      </w:r>
      <w:r w:rsidR="008F1707" w:rsidRPr="00B076D1">
        <w:rPr>
          <w:rFonts w:ascii="Book Antiqua" w:hAnsi="Book Antiqua" w:cs="Times New Roman"/>
          <w:color w:val="000000" w:themeColor="text1"/>
          <w:sz w:val="24"/>
          <w:szCs w:val="24"/>
        </w:rPr>
        <w:t xml:space="preserve"> study</w:t>
      </w:r>
      <w:r w:rsidR="00CF58F4" w:rsidRPr="00B076D1">
        <w:rPr>
          <w:rFonts w:ascii="Book Antiqua" w:hAnsi="Book Antiqua" w:cs="Times New Roman"/>
          <w:color w:val="000000" w:themeColor="text1"/>
          <w:sz w:val="24"/>
          <w:szCs w:val="24"/>
        </w:rPr>
        <w:fldChar w:fldCharType="begin">
          <w:fldData xml:space="preserve">PEVuZE5vdGU+PENpdGU+PEF1dGhvcj5Ud2VsdmVzPC9BdXRob3I+PFllYXI+MjAxMjwvWWVhcj48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PEVuZE5vdGU+PENpdGU+PEF1dGhvcj5Ud2VsdmVzPC9BdXRob3I+PFllYXI+MjAxMjwvWWVhcj48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CF58F4" w:rsidRPr="00B076D1">
        <w:rPr>
          <w:rFonts w:ascii="Book Antiqua" w:hAnsi="Book Antiqua" w:cs="Times New Roman"/>
          <w:color w:val="000000" w:themeColor="text1"/>
          <w:sz w:val="24"/>
          <w:szCs w:val="24"/>
        </w:rPr>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92" w:tooltip="Twelves, 2012 #1009" w:history="1">
        <w:r w:rsidR="00CD4847" w:rsidRPr="00B076D1">
          <w:rPr>
            <w:rFonts w:ascii="Book Antiqua" w:hAnsi="Book Antiqua" w:cs="Times New Roman"/>
            <w:noProof/>
            <w:color w:val="000000" w:themeColor="text1"/>
            <w:sz w:val="24"/>
            <w:szCs w:val="24"/>
            <w:vertAlign w:val="superscript"/>
          </w:rPr>
          <w:t>92</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Pr="00B076D1">
        <w:rPr>
          <w:rFonts w:ascii="Book Antiqua" w:hAnsi="Book Antiqua" w:cs="Times New Roman"/>
          <w:color w:val="000000" w:themeColor="text1"/>
          <w:sz w:val="24"/>
          <w:szCs w:val="24"/>
        </w:rPr>
        <w:t xml:space="preserve"> </w:t>
      </w:r>
      <w:r w:rsidR="00990A2A" w:rsidRPr="00B076D1">
        <w:rPr>
          <w:rFonts w:ascii="Book Antiqua" w:hAnsi="Book Antiqua" w:cs="Times New Roman"/>
          <w:color w:val="000000" w:themeColor="text1"/>
          <w:sz w:val="24"/>
          <w:szCs w:val="24"/>
        </w:rPr>
        <w:t>which</w:t>
      </w:r>
      <w:r w:rsidRPr="00B076D1">
        <w:rPr>
          <w:rFonts w:ascii="Book Antiqua" w:hAnsi="Book Antiqua" w:cs="Times New Roman"/>
          <w:color w:val="000000" w:themeColor="text1"/>
          <w:sz w:val="24"/>
          <w:szCs w:val="24"/>
        </w:rPr>
        <w:t xml:space="preserve"> randomly</w:t>
      </w:r>
      <w:r w:rsidR="00637A88" w:rsidRPr="00B076D1">
        <w:rPr>
          <w:rFonts w:ascii="Book Antiqua" w:hAnsi="Book Antiqua" w:cs="Times New Roman"/>
          <w:color w:val="000000" w:themeColor="text1"/>
          <w:sz w:val="24"/>
          <w:szCs w:val="24"/>
        </w:rPr>
        <w:t xml:space="preserve"> assigned</w:t>
      </w:r>
      <w:r w:rsidRPr="00B076D1">
        <w:rPr>
          <w:rFonts w:ascii="Book Antiqua" w:hAnsi="Book Antiqua" w:cs="Times New Roman"/>
          <w:color w:val="000000" w:themeColor="text1"/>
          <w:sz w:val="24"/>
          <w:szCs w:val="24"/>
        </w:rPr>
        <w:t xml:space="preserve"> 1987 patients to six months of capecitabine alone (1250 mg/m</w:t>
      </w:r>
      <w:r w:rsidRPr="0021018C">
        <w:rPr>
          <w:rFonts w:ascii="Book Antiqua" w:hAnsi="Book Antiqua" w:cs="Times New Roman"/>
          <w:color w:val="000000" w:themeColor="text1"/>
          <w:sz w:val="24"/>
          <w:szCs w:val="24"/>
          <w:vertAlign w:val="superscript"/>
        </w:rPr>
        <w:t>2</w:t>
      </w:r>
      <w:r w:rsidRPr="00B076D1">
        <w:rPr>
          <w:rFonts w:ascii="Book Antiqua" w:hAnsi="Book Antiqua" w:cs="Times New Roman"/>
          <w:color w:val="000000" w:themeColor="text1"/>
          <w:sz w:val="24"/>
          <w:szCs w:val="24"/>
        </w:rPr>
        <w:t xml:space="preserve"> twice daily for 14 of every 21 d) or monthly bolus </w:t>
      </w:r>
      <w:r w:rsidR="008B66CC" w:rsidRPr="00B076D1">
        <w:rPr>
          <w:rFonts w:ascii="Book Antiqua" w:hAnsi="Book Antiqua" w:cs="Times New Roman"/>
          <w:color w:val="000000" w:themeColor="text1"/>
          <w:sz w:val="24"/>
          <w:szCs w:val="24"/>
        </w:rPr>
        <w:t>5-</w:t>
      </w:r>
      <w:r w:rsidRPr="00B076D1">
        <w:rPr>
          <w:rFonts w:ascii="Book Antiqua" w:hAnsi="Book Antiqua" w:cs="Times New Roman"/>
          <w:color w:val="000000" w:themeColor="text1"/>
          <w:sz w:val="24"/>
          <w:szCs w:val="24"/>
        </w:rPr>
        <w:t xml:space="preserve">FU/LV . </w:t>
      </w:r>
      <w:r w:rsidR="007272E9" w:rsidRPr="00B076D1">
        <w:rPr>
          <w:rFonts w:ascii="Book Antiqua" w:hAnsi="Book Antiqua" w:cs="Times New Roman"/>
          <w:color w:val="000000" w:themeColor="text1"/>
          <w:sz w:val="24"/>
          <w:szCs w:val="24"/>
        </w:rPr>
        <w:t>With a median follow-up of 6.9 years, capecitabine was at least equivalent to 5-FU/</w:t>
      </w:r>
      <w:r w:rsidR="005370BC" w:rsidRPr="00B076D1">
        <w:rPr>
          <w:rFonts w:ascii="Book Antiqua" w:hAnsi="Book Antiqua" w:cs="Times New Roman"/>
          <w:color w:val="000000" w:themeColor="text1"/>
          <w:sz w:val="24"/>
          <w:szCs w:val="24"/>
        </w:rPr>
        <w:t>LV</w:t>
      </w:r>
      <w:r w:rsidR="007272E9" w:rsidRPr="00B076D1">
        <w:rPr>
          <w:rFonts w:ascii="Book Antiqua" w:hAnsi="Book Antiqua" w:cs="Times New Roman"/>
          <w:color w:val="000000" w:themeColor="text1"/>
          <w:sz w:val="24"/>
          <w:szCs w:val="24"/>
        </w:rPr>
        <w:t xml:space="preserve"> in terms of DFS </w:t>
      </w:r>
      <w:r w:rsidR="00DB4580" w:rsidRPr="00B076D1">
        <w:rPr>
          <w:rFonts w:ascii="Book Antiqua" w:hAnsi="Book Antiqua" w:cs="Times New Roman"/>
          <w:color w:val="000000" w:themeColor="text1"/>
          <w:sz w:val="24"/>
          <w:szCs w:val="24"/>
        </w:rPr>
        <w:t>(</w:t>
      </w:r>
      <w:r w:rsidR="0021018C">
        <w:rPr>
          <w:rFonts w:ascii="Book Antiqua" w:hAnsi="Book Antiqua" w:cs="Times New Roman"/>
          <w:color w:val="000000" w:themeColor="text1"/>
          <w:sz w:val="24"/>
          <w:szCs w:val="24"/>
        </w:rPr>
        <w:t>HR 0.88; 95%</w:t>
      </w:r>
      <w:r w:rsidR="007272E9" w:rsidRPr="00B076D1">
        <w:rPr>
          <w:rFonts w:ascii="Book Antiqua" w:hAnsi="Book Antiqua" w:cs="Times New Roman"/>
          <w:color w:val="000000" w:themeColor="text1"/>
          <w:sz w:val="24"/>
          <w:szCs w:val="24"/>
        </w:rPr>
        <w:t>CI</w:t>
      </w:r>
      <w:r w:rsidR="00933D02" w:rsidRPr="00B076D1">
        <w:rPr>
          <w:rFonts w:ascii="Book Antiqua" w:hAnsi="Book Antiqua" w:cs="Times New Roman"/>
          <w:color w:val="000000" w:themeColor="text1"/>
          <w:sz w:val="24"/>
          <w:szCs w:val="24"/>
        </w:rPr>
        <w:t>,</w:t>
      </w:r>
      <w:r w:rsidR="007272E9" w:rsidRPr="00B076D1">
        <w:rPr>
          <w:rFonts w:ascii="Book Antiqua" w:hAnsi="Book Antiqua" w:cs="Times New Roman"/>
          <w:color w:val="000000" w:themeColor="text1"/>
          <w:sz w:val="24"/>
          <w:szCs w:val="24"/>
        </w:rPr>
        <w:t xml:space="preserve"> 0.77-</w:t>
      </w:r>
      <w:r w:rsidR="007272E9" w:rsidRPr="00B076D1">
        <w:rPr>
          <w:rFonts w:ascii="Book Antiqua" w:hAnsi="Book Antiqua" w:cs="Times New Roman"/>
          <w:color w:val="000000" w:themeColor="text1"/>
          <w:sz w:val="24"/>
          <w:szCs w:val="24"/>
        </w:rPr>
        <w:lastRenderedPageBreak/>
        <w:t>1.01</w:t>
      </w:r>
      <w:r w:rsidR="00933D02" w:rsidRPr="00B076D1">
        <w:rPr>
          <w:rFonts w:ascii="Book Antiqua" w:hAnsi="Book Antiqua" w:cs="Times New Roman"/>
          <w:color w:val="000000" w:themeColor="text1"/>
          <w:sz w:val="24"/>
          <w:szCs w:val="24"/>
        </w:rPr>
        <w:t>)</w:t>
      </w:r>
      <w:r w:rsidR="0021018C">
        <w:rPr>
          <w:rFonts w:ascii="Book Antiqua" w:hAnsi="Book Antiqua" w:cs="Times New Roman"/>
          <w:color w:val="000000" w:themeColor="text1"/>
          <w:sz w:val="24"/>
          <w:szCs w:val="24"/>
        </w:rPr>
        <w:t xml:space="preserve"> and OS (HR 0.86; 95%</w:t>
      </w:r>
      <w:r w:rsidR="007272E9" w:rsidRPr="00B076D1">
        <w:rPr>
          <w:rFonts w:ascii="Book Antiqua" w:hAnsi="Book Antiqua" w:cs="Times New Roman"/>
          <w:color w:val="000000" w:themeColor="text1"/>
          <w:sz w:val="24"/>
          <w:szCs w:val="24"/>
        </w:rPr>
        <w:t>CI</w:t>
      </w:r>
      <w:r w:rsidR="00B40B03" w:rsidRPr="00B076D1">
        <w:rPr>
          <w:rFonts w:ascii="Book Antiqua" w:hAnsi="Book Antiqua" w:cs="Times New Roman"/>
          <w:color w:val="000000" w:themeColor="text1"/>
          <w:sz w:val="24"/>
          <w:szCs w:val="24"/>
        </w:rPr>
        <w:t>,</w:t>
      </w:r>
      <w:r w:rsidR="007272E9" w:rsidRPr="00B076D1">
        <w:rPr>
          <w:rFonts w:ascii="Book Antiqua" w:hAnsi="Book Antiqua" w:cs="Times New Roman"/>
          <w:color w:val="000000" w:themeColor="text1"/>
          <w:sz w:val="24"/>
          <w:szCs w:val="24"/>
        </w:rPr>
        <w:t xml:space="preserve"> 0.74-1.01)</w:t>
      </w:r>
      <w:r w:rsidR="00E87126" w:rsidRPr="00B076D1">
        <w:rPr>
          <w:rFonts w:ascii="Book Antiqua" w:hAnsi="Book Antiqua" w:cs="Times New Roman"/>
          <w:color w:val="000000" w:themeColor="text1"/>
          <w:sz w:val="24"/>
          <w:szCs w:val="24"/>
        </w:rPr>
        <w:t xml:space="preserve">. </w:t>
      </w:r>
      <w:r w:rsidR="007272E9" w:rsidRPr="00B076D1">
        <w:rPr>
          <w:rFonts w:ascii="Book Antiqua" w:hAnsi="Book Antiqua" w:cs="Times New Roman"/>
          <w:color w:val="000000" w:themeColor="text1"/>
          <w:sz w:val="24"/>
          <w:szCs w:val="24"/>
        </w:rPr>
        <w:t>This pattern was maintained in all subgroups, including patients aged 70 years</w:t>
      </w:r>
      <w:r w:rsidR="00E87126" w:rsidRPr="00B076D1">
        <w:rPr>
          <w:rFonts w:ascii="Book Antiqua" w:hAnsi="Book Antiqua" w:cs="Times New Roman"/>
          <w:color w:val="000000" w:themeColor="text1"/>
          <w:sz w:val="24"/>
          <w:szCs w:val="24"/>
        </w:rPr>
        <w:t xml:space="preserve"> or older</w:t>
      </w:r>
      <w:r w:rsidR="007272E9" w:rsidRPr="00B076D1">
        <w:rPr>
          <w:rFonts w:ascii="Book Antiqua" w:hAnsi="Book Antiqua" w:cs="Times New Roman"/>
          <w:color w:val="000000" w:themeColor="text1"/>
          <w:sz w:val="24"/>
          <w:szCs w:val="24"/>
        </w:rPr>
        <w:t xml:space="preserve">. </w:t>
      </w:r>
    </w:p>
    <w:p w14:paraId="67B32C41" w14:textId="7471BC0E" w:rsidR="005A2785" w:rsidRPr="00B076D1" w:rsidRDefault="0021018C" w:rsidP="0021018C">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rPr>
      </w:pPr>
      <w:r>
        <w:rPr>
          <w:rFonts w:ascii="Book Antiqua" w:hAnsi="Book Antiqua" w:cs="Times New Roman" w:hint="eastAsia"/>
          <w:color w:val="000000" w:themeColor="text1"/>
          <w:sz w:val="24"/>
          <w:szCs w:val="24"/>
          <w:lang w:eastAsia="zh-CN"/>
        </w:rPr>
        <w:t>A</w:t>
      </w:r>
      <w:r w:rsidR="000140C8" w:rsidRPr="00B076D1">
        <w:rPr>
          <w:rFonts w:ascii="Book Antiqua" w:hAnsi="Book Antiqua" w:cs="Times New Roman"/>
          <w:color w:val="000000" w:themeColor="text1"/>
          <w:sz w:val="24"/>
          <w:szCs w:val="24"/>
        </w:rPr>
        <w:t>C</w:t>
      </w:r>
      <w:r w:rsidR="00C805A4" w:rsidRPr="00B076D1">
        <w:rPr>
          <w:rFonts w:ascii="Book Antiqua" w:hAnsi="Book Antiqua" w:cs="Times New Roman"/>
          <w:color w:val="000000" w:themeColor="text1"/>
          <w:sz w:val="24"/>
          <w:szCs w:val="24"/>
        </w:rPr>
        <w:t xml:space="preserve"> </w:t>
      </w:r>
      <w:r w:rsidR="00795E7A" w:rsidRPr="00B076D1">
        <w:rPr>
          <w:rFonts w:ascii="Book Antiqua" w:hAnsi="Book Antiqua" w:cs="Times New Roman"/>
          <w:color w:val="000000" w:themeColor="text1"/>
          <w:sz w:val="24"/>
          <w:szCs w:val="24"/>
        </w:rPr>
        <w:t>in</w:t>
      </w:r>
      <w:r w:rsidR="00C805A4" w:rsidRPr="00B076D1">
        <w:rPr>
          <w:rFonts w:ascii="Book Antiqua" w:hAnsi="Book Antiqua" w:cs="Times New Roman"/>
          <w:color w:val="000000" w:themeColor="text1"/>
          <w:sz w:val="24"/>
          <w:szCs w:val="24"/>
        </w:rPr>
        <w:t xml:space="preserve"> </w:t>
      </w:r>
      <w:r w:rsidR="00897D98" w:rsidRPr="00B076D1">
        <w:rPr>
          <w:rFonts w:ascii="Book Antiqua" w:hAnsi="Book Antiqua" w:cs="Times New Roman"/>
          <w:color w:val="000000" w:themeColor="text1"/>
          <w:sz w:val="24"/>
          <w:szCs w:val="24"/>
        </w:rPr>
        <w:t xml:space="preserve">the </w:t>
      </w:r>
      <w:r w:rsidR="00C805A4" w:rsidRPr="00B076D1">
        <w:rPr>
          <w:rFonts w:ascii="Book Antiqua" w:hAnsi="Book Antiqua" w:cs="Times New Roman"/>
          <w:color w:val="000000" w:themeColor="text1"/>
          <w:sz w:val="24"/>
          <w:szCs w:val="24"/>
        </w:rPr>
        <w:t>e</w:t>
      </w:r>
      <w:r w:rsidR="000D5482" w:rsidRPr="00B076D1">
        <w:rPr>
          <w:rFonts w:ascii="Book Antiqua" w:hAnsi="Book Antiqua" w:cs="Times New Roman"/>
          <w:color w:val="000000" w:themeColor="text1"/>
          <w:sz w:val="24"/>
          <w:szCs w:val="24"/>
        </w:rPr>
        <w:t>lderly p</w:t>
      </w:r>
      <w:r w:rsidR="00795E7A" w:rsidRPr="00B076D1">
        <w:rPr>
          <w:rFonts w:ascii="Book Antiqua" w:hAnsi="Book Antiqua" w:cs="Times New Roman"/>
          <w:color w:val="000000" w:themeColor="text1"/>
          <w:sz w:val="24"/>
          <w:szCs w:val="24"/>
        </w:rPr>
        <w:t>opulation</w:t>
      </w:r>
      <w:r w:rsidR="000D5482" w:rsidRPr="00B076D1">
        <w:rPr>
          <w:rFonts w:ascii="Book Antiqua" w:hAnsi="Book Antiqua" w:cs="Times New Roman"/>
          <w:color w:val="000000" w:themeColor="text1"/>
          <w:sz w:val="24"/>
          <w:szCs w:val="24"/>
        </w:rPr>
        <w:t xml:space="preserve"> (</w:t>
      </w:r>
      <w:r w:rsidR="00C57854" w:rsidRPr="00B076D1">
        <w:rPr>
          <w:rFonts w:ascii="Book Antiqua" w:hAnsi="Book Antiqua" w:cs="Times New Roman"/>
          <w:color w:val="000000" w:themeColor="text1"/>
          <w:sz w:val="24"/>
          <w:szCs w:val="24"/>
        </w:rPr>
        <w:t>aged ≥ 70 years</w:t>
      </w:r>
      <w:r w:rsidR="000D5482" w:rsidRPr="00B076D1">
        <w:rPr>
          <w:rFonts w:ascii="Book Antiqua" w:hAnsi="Book Antiqua" w:cs="Times New Roman"/>
          <w:color w:val="000000" w:themeColor="text1"/>
          <w:sz w:val="24"/>
          <w:szCs w:val="24"/>
        </w:rPr>
        <w:t xml:space="preserve">) </w:t>
      </w:r>
      <w:r w:rsidR="00255FA7" w:rsidRPr="00B076D1">
        <w:rPr>
          <w:rFonts w:ascii="Book Antiqua" w:hAnsi="Book Antiqua" w:cs="Times New Roman"/>
          <w:color w:val="000000" w:themeColor="text1"/>
          <w:sz w:val="24"/>
          <w:szCs w:val="24"/>
        </w:rPr>
        <w:t xml:space="preserve">poses </w:t>
      </w:r>
      <w:r w:rsidR="00243764" w:rsidRPr="00B076D1">
        <w:rPr>
          <w:rFonts w:ascii="Book Antiqua" w:hAnsi="Book Antiqua" w:cs="Times New Roman"/>
          <w:color w:val="000000" w:themeColor="text1"/>
          <w:sz w:val="24"/>
          <w:szCs w:val="24"/>
        </w:rPr>
        <w:t>a</w:t>
      </w:r>
      <w:r w:rsidR="007D14B2" w:rsidRPr="00B076D1">
        <w:rPr>
          <w:rFonts w:ascii="Book Antiqua" w:hAnsi="Book Antiqua" w:cs="Times New Roman"/>
          <w:color w:val="000000" w:themeColor="text1"/>
          <w:sz w:val="24"/>
          <w:szCs w:val="24"/>
        </w:rPr>
        <w:t xml:space="preserve"> number of </w:t>
      </w:r>
      <w:r w:rsidR="00255FA7" w:rsidRPr="00B076D1">
        <w:rPr>
          <w:rFonts w:ascii="Book Antiqua" w:hAnsi="Book Antiqua" w:cs="Times New Roman"/>
          <w:color w:val="000000" w:themeColor="text1"/>
          <w:sz w:val="24"/>
          <w:szCs w:val="24"/>
        </w:rPr>
        <w:t>unique</w:t>
      </w:r>
      <w:r w:rsidR="00CF1BE2" w:rsidRPr="00B076D1">
        <w:rPr>
          <w:rFonts w:ascii="Book Antiqua" w:hAnsi="Book Antiqua" w:cs="Times New Roman"/>
          <w:color w:val="000000" w:themeColor="text1"/>
          <w:sz w:val="24"/>
          <w:szCs w:val="24"/>
        </w:rPr>
        <w:t xml:space="preserve"> </w:t>
      </w:r>
      <w:r w:rsidR="000D5482" w:rsidRPr="00B076D1">
        <w:rPr>
          <w:rFonts w:ascii="Book Antiqua" w:hAnsi="Book Antiqua" w:cs="Times New Roman"/>
          <w:color w:val="000000" w:themeColor="text1"/>
          <w:sz w:val="24"/>
          <w:szCs w:val="24"/>
        </w:rPr>
        <w:t>challenges</w:t>
      </w:r>
      <w:r w:rsidR="00897D98" w:rsidRPr="00B076D1">
        <w:rPr>
          <w:rFonts w:ascii="Book Antiqua" w:hAnsi="Book Antiqua" w:cs="Times New Roman"/>
          <w:color w:val="000000" w:themeColor="text1"/>
          <w:sz w:val="24"/>
          <w:szCs w:val="24"/>
        </w:rPr>
        <w:t>,</w:t>
      </w:r>
      <w:r w:rsidR="000D5482" w:rsidRPr="00B076D1">
        <w:rPr>
          <w:rFonts w:ascii="Book Antiqua" w:hAnsi="Book Antiqua" w:cs="Times New Roman"/>
          <w:color w:val="000000" w:themeColor="text1"/>
          <w:sz w:val="24"/>
          <w:szCs w:val="24"/>
        </w:rPr>
        <w:t xml:space="preserve"> </w:t>
      </w:r>
      <w:r w:rsidR="00CF1BE2" w:rsidRPr="00B076D1">
        <w:rPr>
          <w:rFonts w:ascii="Book Antiqua" w:hAnsi="Book Antiqua" w:cs="Times New Roman"/>
          <w:color w:val="000000" w:themeColor="text1"/>
          <w:sz w:val="24"/>
          <w:szCs w:val="24"/>
        </w:rPr>
        <w:t xml:space="preserve">which </w:t>
      </w:r>
      <w:r w:rsidR="000D5482" w:rsidRPr="00B076D1">
        <w:rPr>
          <w:rFonts w:ascii="Book Antiqua" w:hAnsi="Book Antiqua" w:cs="Times New Roman"/>
          <w:color w:val="000000" w:themeColor="text1"/>
          <w:sz w:val="24"/>
          <w:szCs w:val="24"/>
        </w:rPr>
        <w:t>include limited bone marrow reserve, impaired functional capacity, co-morbidities</w:t>
      </w:r>
      <w:r w:rsidR="00897D98" w:rsidRPr="00B076D1">
        <w:rPr>
          <w:rFonts w:ascii="Book Antiqua" w:hAnsi="Book Antiqua" w:cs="Times New Roman"/>
          <w:color w:val="000000" w:themeColor="text1"/>
          <w:sz w:val="24"/>
          <w:szCs w:val="24"/>
        </w:rPr>
        <w:t>,</w:t>
      </w:r>
      <w:r w:rsidR="000D5482" w:rsidRPr="00B076D1">
        <w:rPr>
          <w:rFonts w:ascii="Book Antiqua" w:hAnsi="Book Antiqua" w:cs="Times New Roman"/>
          <w:color w:val="000000" w:themeColor="text1"/>
          <w:sz w:val="24"/>
          <w:szCs w:val="24"/>
        </w:rPr>
        <w:t xml:space="preserve"> and increased risk of toxicities from chemotherapy.</w:t>
      </w:r>
      <w:r w:rsidR="00C805A4" w:rsidRPr="00B076D1">
        <w:rPr>
          <w:rFonts w:ascii="Book Antiqua" w:hAnsi="Book Antiqua" w:cs="Times New Roman"/>
          <w:color w:val="000000" w:themeColor="text1"/>
          <w:sz w:val="24"/>
          <w:szCs w:val="24"/>
        </w:rPr>
        <w:t xml:space="preserve"> </w:t>
      </w:r>
      <w:r w:rsidR="000D5482" w:rsidRPr="00B076D1">
        <w:rPr>
          <w:rFonts w:ascii="Book Antiqua" w:hAnsi="Book Antiqua" w:cs="Times New Roman"/>
          <w:color w:val="000000" w:themeColor="text1"/>
          <w:sz w:val="24"/>
          <w:szCs w:val="24"/>
        </w:rPr>
        <w:t xml:space="preserve">Analysis of pooled </w:t>
      </w:r>
      <w:r w:rsidR="00DF58D9" w:rsidRPr="00B076D1">
        <w:rPr>
          <w:rFonts w:ascii="Book Antiqua" w:hAnsi="Book Antiqua" w:cs="Times New Roman"/>
          <w:color w:val="000000" w:themeColor="text1"/>
          <w:sz w:val="24"/>
          <w:szCs w:val="24"/>
        </w:rPr>
        <w:t xml:space="preserve">clinical trial </w:t>
      </w:r>
      <w:r w:rsidR="000D5482" w:rsidRPr="00B076D1">
        <w:rPr>
          <w:rFonts w:ascii="Book Antiqua" w:hAnsi="Book Antiqua" w:cs="Times New Roman"/>
          <w:color w:val="000000" w:themeColor="text1"/>
          <w:sz w:val="24"/>
          <w:szCs w:val="24"/>
        </w:rPr>
        <w:t>data</w:t>
      </w:r>
      <w:r w:rsidR="00CF58F4" w:rsidRPr="00B076D1">
        <w:rPr>
          <w:rFonts w:ascii="Book Antiqua" w:hAnsi="Book Antiqua" w:cs="Times New Roman"/>
          <w:color w:val="000000" w:themeColor="text1"/>
          <w:sz w:val="24"/>
          <w:szCs w:val="24"/>
        </w:rPr>
        <w:fldChar w:fldCharType="begin">
          <w:fldData xml:space="preserve">PEVuZE5vdGU+PENpdGU+PEF1dGhvcj5TYXJnZW50PC9BdXRob3I+PFllYXI+MjAwMTwvWWVhcj48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PEVuZE5vdGU+PENpdGU+PEF1dGhvcj5TYXJnZW50PC9BdXRob3I+PFllYXI+MjAwMTwvWWVhcj48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CF58F4" w:rsidRPr="00B076D1">
        <w:rPr>
          <w:rFonts w:ascii="Book Antiqua" w:hAnsi="Book Antiqua" w:cs="Times New Roman"/>
          <w:color w:val="000000" w:themeColor="text1"/>
          <w:sz w:val="24"/>
          <w:szCs w:val="24"/>
        </w:rPr>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93" w:tooltip="Sargent, 2001 #3222" w:history="1">
        <w:r w:rsidR="00CD4847" w:rsidRPr="00B076D1">
          <w:rPr>
            <w:rFonts w:ascii="Book Antiqua" w:hAnsi="Book Antiqua" w:cs="Times New Roman"/>
            <w:noProof/>
            <w:color w:val="000000" w:themeColor="text1"/>
            <w:sz w:val="24"/>
            <w:szCs w:val="24"/>
            <w:vertAlign w:val="superscript"/>
          </w:rPr>
          <w:t>93</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270FB9" w:rsidRPr="00B076D1">
        <w:rPr>
          <w:rFonts w:ascii="Book Antiqua" w:hAnsi="Book Antiqua" w:cs="Times New Roman"/>
          <w:color w:val="000000" w:themeColor="text1"/>
          <w:sz w:val="24"/>
          <w:szCs w:val="24"/>
        </w:rPr>
        <w:t xml:space="preserve"> as well as </w:t>
      </w:r>
      <w:r w:rsidR="00897D98" w:rsidRPr="00B076D1">
        <w:rPr>
          <w:rFonts w:ascii="Book Antiqua" w:hAnsi="Book Antiqua" w:cs="Times New Roman"/>
          <w:color w:val="000000" w:themeColor="text1"/>
          <w:sz w:val="24"/>
          <w:szCs w:val="24"/>
        </w:rPr>
        <w:t>population-</w:t>
      </w:r>
      <w:r w:rsidR="00270FB9" w:rsidRPr="00B076D1">
        <w:rPr>
          <w:rFonts w:ascii="Book Antiqua" w:hAnsi="Book Antiqua" w:cs="Times New Roman"/>
          <w:color w:val="000000" w:themeColor="text1"/>
          <w:sz w:val="24"/>
          <w:szCs w:val="24"/>
        </w:rPr>
        <w:t>based studies</w:t>
      </w:r>
      <w:r w:rsidR="00CF58F4" w:rsidRPr="00B076D1">
        <w:rPr>
          <w:rFonts w:ascii="Book Antiqua" w:hAnsi="Book Antiqua" w:cs="Times New Roman"/>
          <w:color w:val="000000" w:themeColor="text1"/>
          <w:sz w:val="24"/>
          <w:szCs w:val="24"/>
        </w:rPr>
        <w:fldChar w:fldCharType="begin">
          <w:fldData xml:space="preserve">PEVuZE5vdGU+PENpdGU+PEF1dGhvcj5KZXNzdXA8L0F1dGhvcj48WWVhcj4yMDA1PC9ZZWFyPjxS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PEVuZE5vdGU+PENpdGU+PEF1dGhvcj5KZXNzdXA8L0F1dGhvcj48WWVhcj4yMDA1PC9ZZWFyPjxS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CF58F4" w:rsidRPr="00B076D1">
        <w:rPr>
          <w:rFonts w:ascii="Book Antiqua" w:hAnsi="Book Antiqua" w:cs="Times New Roman"/>
          <w:color w:val="000000" w:themeColor="text1"/>
          <w:sz w:val="24"/>
          <w:szCs w:val="24"/>
        </w:rPr>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94" w:tooltip="Jessup, 2005 #3225" w:history="1">
        <w:r w:rsidR="00CD4847" w:rsidRPr="00B076D1">
          <w:rPr>
            <w:rFonts w:ascii="Book Antiqua" w:hAnsi="Book Antiqua" w:cs="Times New Roman"/>
            <w:noProof/>
            <w:color w:val="000000" w:themeColor="text1"/>
            <w:sz w:val="24"/>
            <w:szCs w:val="24"/>
            <w:vertAlign w:val="superscript"/>
          </w:rPr>
          <w:t>94-96</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800F81" w:rsidRPr="00B076D1">
        <w:rPr>
          <w:rFonts w:ascii="Book Antiqua" w:hAnsi="Book Antiqua" w:cs="Times New Roman"/>
          <w:color w:val="000000" w:themeColor="text1"/>
          <w:sz w:val="24"/>
          <w:szCs w:val="24"/>
        </w:rPr>
        <w:t xml:space="preserve"> have</w:t>
      </w:r>
      <w:r w:rsidR="000D5482" w:rsidRPr="00B076D1">
        <w:rPr>
          <w:rFonts w:ascii="Book Antiqua" w:hAnsi="Book Antiqua" w:cs="Times New Roman"/>
          <w:color w:val="000000" w:themeColor="text1"/>
          <w:sz w:val="24"/>
          <w:szCs w:val="24"/>
        </w:rPr>
        <w:t xml:space="preserve"> </w:t>
      </w:r>
      <w:r w:rsidR="003C0D35" w:rsidRPr="00B076D1">
        <w:rPr>
          <w:rFonts w:ascii="Book Antiqua" w:hAnsi="Book Antiqua" w:cs="Times New Roman"/>
          <w:color w:val="000000" w:themeColor="text1"/>
          <w:sz w:val="24"/>
          <w:szCs w:val="24"/>
        </w:rPr>
        <w:t xml:space="preserve">provided evidence that </w:t>
      </w:r>
      <w:r w:rsidR="00345148" w:rsidRPr="00B076D1">
        <w:rPr>
          <w:rFonts w:ascii="Book Antiqua" w:hAnsi="Book Antiqua" w:cs="Times New Roman"/>
          <w:color w:val="000000" w:themeColor="text1"/>
          <w:sz w:val="24"/>
          <w:szCs w:val="24"/>
        </w:rPr>
        <w:t xml:space="preserve">5-FU/LV based </w:t>
      </w:r>
      <w:r w:rsidR="000140C8" w:rsidRPr="00B076D1">
        <w:rPr>
          <w:rFonts w:ascii="Book Antiqua" w:hAnsi="Book Antiqua" w:cs="Times New Roman"/>
          <w:color w:val="000000" w:themeColor="text1"/>
          <w:sz w:val="24"/>
          <w:szCs w:val="24"/>
        </w:rPr>
        <w:t>AC</w:t>
      </w:r>
      <w:r w:rsidR="00491ABC" w:rsidRPr="00B076D1">
        <w:rPr>
          <w:rFonts w:ascii="Book Antiqua" w:hAnsi="Book Antiqua" w:cs="Times New Roman"/>
          <w:color w:val="000000" w:themeColor="text1"/>
          <w:sz w:val="24"/>
          <w:szCs w:val="24"/>
        </w:rPr>
        <w:t xml:space="preserve"> confers as much OS benefit</w:t>
      </w:r>
      <w:r w:rsidR="00844B6D">
        <w:rPr>
          <w:rFonts w:ascii="Book Antiqua" w:hAnsi="Book Antiqua" w:cs="Times New Roman" w:hint="eastAsia"/>
          <w:color w:val="000000" w:themeColor="text1"/>
          <w:sz w:val="24"/>
          <w:szCs w:val="24"/>
          <w:lang w:eastAsia="zh-CN"/>
        </w:rPr>
        <w:t xml:space="preserve"> </w:t>
      </w:r>
      <w:r w:rsidR="000D5482" w:rsidRPr="00B076D1">
        <w:rPr>
          <w:rFonts w:ascii="Book Antiqua" w:hAnsi="Book Antiqua" w:cs="Times New Roman"/>
          <w:color w:val="000000" w:themeColor="text1"/>
          <w:sz w:val="24"/>
          <w:szCs w:val="24"/>
        </w:rPr>
        <w:t xml:space="preserve">in elderly population </w:t>
      </w:r>
      <w:r w:rsidR="00491ABC" w:rsidRPr="00B076D1">
        <w:rPr>
          <w:rFonts w:ascii="Book Antiqua" w:hAnsi="Book Antiqua" w:cs="Times New Roman"/>
          <w:color w:val="000000" w:themeColor="text1"/>
          <w:sz w:val="24"/>
          <w:szCs w:val="24"/>
        </w:rPr>
        <w:t>as in younger</w:t>
      </w:r>
      <w:r w:rsidR="00686365" w:rsidRPr="00B076D1">
        <w:rPr>
          <w:rFonts w:ascii="Book Antiqua" w:hAnsi="Book Antiqua" w:cs="Times New Roman"/>
          <w:color w:val="000000" w:themeColor="text1"/>
          <w:sz w:val="24"/>
          <w:szCs w:val="24"/>
        </w:rPr>
        <w:t xml:space="preserve"> population</w:t>
      </w:r>
      <w:r w:rsidR="00BE36BF" w:rsidRPr="00B076D1">
        <w:rPr>
          <w:rFonts w:ascii="Book Antiqua" w:hAnsi="Book Antiqua" w:cs="Times New Roman"/>
          <w:color w:val="000000" w:themeColor="text1"/>
          <w:sz w:val="24"/>
          <w:szCs w:val="24"/>
        </w:rPr>
        <w:t xml:space="preserve"> and the rate of toxicities are not</w:t>
      </w:r>
      <w:r w:rsidR="00EC6AEC" w:rsidRPr="00B076D1">
        <w:rPr>
          <w:rFonts w:ascii="Book Antiqua" w:hAnsi="Book Antiqua" w:cs="Times New Roman"/>
          <w:color w:val="000000" w:themeColor="text1"/>
          <w:sz w:val="24"/>
          <w:szCs w:val="24"/>
        </w:rPr>
        <w:t xml:space="preserve"> higher in </w:t>
      </w:r>
      <w:r w:rsidR="00897D98" w:rsidRPr="00B076D1">
        <w:rPr>
          <w:rFonts w:ascii="Book Antiqua" w:hAnsi="Book Antiqua" w:cs="Times New Roman"/>
          <w:color w:val="000000" w:themeColor="text1"/>
          <w:sz w:val="24"/>
          <w:szCs w:val="24"/>
        </w:rPr>
        <w:t xml:space="preserve">the </w:t>
      </w:r>
      <w:r w:rsidR="00415812" w:rsidRPr="00B076D1">
        <w:rPr>
          <w:rFonts w:ascii="Book Antiqua" w:hAnsi="Book Antiqua" w:cs="Times New Roman"/>
          <w:color w:val="000000" w:themeColor="text1"/>
          <w:sz w:val="24"/>
          <w:szCs w:val="24"/>
        </w:rPr>
        <w:t>older population.</w:t>
      </w:r>
      <w:r w:rsidR="00996C92" w:rsidRPr="00B076D1">
        <w:rPr>
          <w:rFonts w:ascii="Book Antiqua" w:hAnsi="Book Antiqua" w:cs="Times New Roman"/>
          <w:color w:val="000000" w:themeColor="text1"/>
          <w:sz w:val="24"/>
          <w:szCs w:val="24"/>
        </w:rPr>
        <w:t xml:space="preserve"> However,</w:t>
      </w:r>
      <w:r w:rsidR="00C805A4" w:rsidRPr="00B076D1">
        <w:rPr>
          <w:rFonts w:ascii="Book Antiqua" w:hAnsi="Book Antiqua" w:cs="Times New Roman"/>
          <w:color w:val="000000" w:themeColor="text1"/>
          <w:sz w:val="24"/>
          <w:szCs w:val="24"/>
        </w:rPr>
        <w:t xml:space="preserve"> </w:t>
      </w:r>
      <w:r w:rsidR="00D83DB4" w:rsidRPr="00B076D1">
        <w:rPr>
          <w:rFonts w:ascii="Book Antiqua" w:hAnsi="Book Antiqua" w:cs="Times New Roman"/>
          <w:color w:val="000000" w:themeColor="text1"/>
          <w:sz w:val="24"/>
          <w:szCs w:val="24"/>
        </w:rPr>
        <w:t xml:space="preserve">the </w:t>
      </w:r>
      <w:r w:rsidR="00563AAE" w:rsidRPr="00B076D1">
        <w:rPr>
          <w:rFonts w:ascii="Book Antiqua" w:hAnsi="Book Antiqua" w:cs="Times New Roman"/>
          <w:color w:val="000000" w:themeColor="text1"/>
          <w:sz w:val="24"/>
          <w:szCs w:val="24"/>
        </w:rPr>
        <w:t xml:space="preserve">benefit </w:t>
      </w:r>
      <w:r w:rsidR="00743B67" w:rsidRPr="00B076D1">
        <w:rPr>
          <w:rFonts w:ascii="Book Antiqua" w:hAnsi="Book Antiqua" w:cs="Times New Roman"/>
          <w:color w:val="000000" w:themeColor="text1"/>
          <w:sz w:val="24"/>
          <w:szCs w:val="24"/>
        </w:rPr>
        <w:t xml:space="preserve">from </w:t>
      </w:r>
      <w:r w:rsidR="00897D98" w:rsidRPr="00B076D1">
        <w:rPr>
          <w:rFonts w:ascii="Book Antiqua" w:hAnsi="Book Antiqua" w:cs="Times New Roman"/>
          <w:color w:val="000000" w:themeColor="text1"/>
          <w:sz w:val="24"/>
          <w:szCs w:val="24"/>
        </w:rPr>
        <w:t xml:space="preserve">the </w:t>
      </w:r>
      <w:r w:rsidR="00743B67" w:rsidRPr="00B076D1">
        <w:rPr>
          <w:rFonts w:ascii="Book Antiqua" w:hAnsi="Book Antiqua" w:cs="Times New Roman"/>
          <w:color w:val="000000" w:themeColor="text1"/>
          <w:sz w:val="24"/>
          <w:szCs w:val="24"/>
        </w:rPr>
        <w:t xml:space="preserve">addition of </w:t>
      </w:r>
      <w:r w:rsidR="00C805A4" w:rsidRPr="00B076D1">
        <w:rPr>
          <w:rFonts w:ascii="Book Antiqua" w:hAnsi="Book Antiqua" w:cs="Times New Roman"/>
          <w:color w:val="000000" w:themeColor="text1"/>
          <w:sz w:val="24"/>
          <w:szCs w:val="24"/>
        </w:rPr>
        <w:t>oxaliplatin</w:t>
      </w:r>
      <w:r w:rsidR="00743B67" w:rsidRPr="00B076D1">
        <w:rPr>
          <w:rFonts w:ascii="Book Antiqua" w:hAnsi="Book Antiqua" w:cs="Times New Roman"/>
          <w:color w:val="000000" w:themeColor="text1"/>
          <w:sz w:val="24"/>
          <w:szCs w:val="24"/>
        </w:rPr>
        <w:t xml:space="preserve"> to 5-FU/LV</w:t>
      </w:r>
      <w:r w:rsidR="002936BA" w:rsidRPr="00B076D1">
        <w:rPr>
          <w:rFonts w:ascii="Book Antiqua" w:hAnsi="Book Antiqua" w:cs="Times New Roman"/>
          <w:color w:val="000000" w:themeColor="text1"/>
          <w:sz w:val="24"/>
          <w:szCs w:val="24"/>
        </w:rPr>
        <w:t xml:space="preserve"> in </w:t>
      </w:r>
      <w:r w:rsidR="00897D98" w:rsidRPr="00B076D1">
        <w:rPr>
          <w:rFonts w:ascii="Book Antiqua" w:hAnsi="Book Antiqua" w:cs="Times New Roman"/>
          <w:color w:val="000000" w:themeColor="text1"/>
          <w:sz w:val="24"/>
          <w:szCs w:val="24"/>
        </w:rPr>
        <w:t xml:space="preserve">the </w:t>
      </w:r>
      <w:r w:rsidR="002936BA" w:rsidRPr="00B076D1">
        <w:rPr>
          <w:rFonts w:ascii="Book Antiqua" w:hAnsi="Book Antiqua" w:cs="Times New Roman"/>
          <w:color w:val="000000" w:themeColor="text1"/>
          <w:sz w:val="24"/>
          <w:szCs w:val="24"/>
        </w:rPr>
        <w:t>elderly p</w:t>
      </w:r>
      <w:r w:rsidR="009C2B9D" w:rsidRPr="00B076D1">
        <w:rPr>
          <w:rFonts w:ascii="Book Antiqua" w:hAnsi="Book Antiqua" w:cs="Times New Roman"/>
          <w:color w:val="000000" w:themeColor="text1"/>
          <w:sz w:val="24"/>
          <w:szCs w:val="24"/>
        </w:rPr>
        <w:t>opulation is</w:t>
      </w:r>
      <w:r w:rsidR="00B02906" w:rsidRPr="00B076D1">
        <w:rPr>
          <w:rFonts w:ascii="Book Antiqua" w:hAnsi="Book Antiqua" w:cs="Times New Roman"/>
          <w:color w:val="000000" w:themeColor="text1"/>
          <w:sz w:val="24"/>
          <w:szCs w:val="24"/>
        </w:rPr>
        <w:t xml:space="preserve"> controversial</w:t>
      </w:r>
      <w:r w:rsidR="000D5482" w:rsidRPr="00B076D1">
        <w:rPr>
          <w:rFonts w:ascii="Book Antiqua" w:hAnsi="Book Antiqua" w:cs="Times New Roman"/>
          <w:color w:val="000000" w:themeColor="text1"/>
          <w:sz w:val="24"/>
          <w:szCs w:val="24"/>
        </w:rPr>
        <w:t xml:space="preserve">. </w:t>
      </w:r>
      <w:r w:rsidR="00C805A4" w:rsidRPr="00B076D1">
        <w:rPr>
          <w:rFonts w:ascii="Book Antiqua" w:hAnsi="Book Antiqua" w:cs="Times New Roman"/>
          <w:color w:val="000000" w:themeColor="text1"/>
          <w:sz w:val="24"/>
          <w:szCs w:val="24"/>
        </w:rPr>
        <w:t>Post-hoc analyses of MOSAIC</w:t>
      </w:r>
      <w:r w:rsidR="00CF58F4" w:rsidRPr="00B076D1">
        <w:rPr>
          <w:rFonts w:ascii="Book Antiqua" w:hAnsi="Book Antiqua" w:cs="Times New Roman"/>
          <w:color w:val="000000" w:themeColor="text1"/>
          <w:sz w:val="24"/>
          <w:szCs w:val="24"/>
        </w:rPr>
        <w:fldChar w:fldCharType="begin">
          <w:fldData xml:space="preserve">PEVuZE5vdGU+PENpdGU+PEF1dGhvcj5Ub3VybmlnYW5kPC9BdXRob3I+PFllYXI+MjAxMjwvWWVh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PEVuZE5vdGU+PENpdGU+PEF1dGhvcj5Ub3VybmlnYW5kPC9BdXRob3I+PFllYXI+MjAxMjwvWWVh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CF58F4" w:rsidRPr="00B076D1">
        <w:rPr>
          <w:rFonts w:ascii="Book Antiqua" w:hAnsi="Book Antiqua" w:cs="Times New Roman"/>
          <w:color w:val="000000" w:themeColor="text1"/>
          <w:sz w:val="24"/>
          <w:szCs w:val="24"/>
        </w:rPr>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97" w:tooltip="Tournigand, 2012 #490" w:history="1">
        <w:r w:rsidR="00CD4847" w:rsidRPr="00B076D1">
          <w:rPr>
            <w:rFonts w:ascii="Book Antiqua" w:hAnsi="Book Antiqua" w:cs="Times New Roman"/>
            <w:noProof/>
            <w:color w:val="000000" w:themeColor="text1"/>
            <w:sz w:val="24"/>
            <w:szCs w:val="24"/>
            <w:vertAlign w:val="superscript"/>
          </w:rPr>
          <w:t>97</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CC6DD6" w:rsidRPr="00B076D1">
        <w:rPr>
          <w:rFonts w:ascii="Book Antiqua" w:hAnsi="Book Antiqua" w:cs="Times New Roman"/>
          <w:color w:val="000000" w:themeColor="text1"/>
          <w:sz w:val="24"/>
          <w:szCs w:val="24"/>
        </w:rPr>
        <w:t xml:space="preserve"> and</w:t>
      </w:r>
      <w:r w:rsidR="00C805A4" w:rsidRPr="00B076D1">
        <w:rPr>
          <w:rFonts w:ascii="Book Antiqua" w:hAnsi="Book Antiqua" w:cs="Times New Roman"/>
          <w:color w:val="000000" w:themeColor="text1"/>
          <w:sz w:val="24"/>
          <w:szCs w:val="24"/>
        </w:rPr>
        <w:t xml:space="preserve"> NSABP C-07</w:t>
      </w:r>
      <w:r w:rsidR="00CF58F4" w:rsidRPr="00B076D1">
        <w:rPr>
          <w:rFonts w:ascii="Book Antiqua" w:hAnsi="Book Antiqua" w:cs="Times New Roman"/>
          <w:color w:val="000000" w:themeColor="text1"/>
          <w:sz w:val="24"/>
          <w:szCs w:val="24"/>
        </w:rPr>
        <w:fldChar w:fldCharType="begin">
          <w:fldData xml:space="preserve">PEVuZE5vdGU+PENpdGU+PEF1dGhvcj5Zb3RoZXJzPC9BdXRob3I+PFllYXI+MjAxMTwvWWVhcj48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PEVuZE5vdGU+PENpdGU+PEF1dGhvcj5Zb3RoZXJzPC9BdXRob3I+PFllYXI+MjAxMTwvWWVhcj48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CF58F4" w:rsidRPr="00B076D1">
        <w:rPr>
          <w:rFonts w:ascii="Book Antiqua" w:hAnsi="Book Antiqua" w:cs="Times New Roman"/>
          <w:color w:val="000000" w:themeColor="text1"/>
          <w:sz w:val="24"/>
          <w:szCs w:val="24"/>
        </w:rPr>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17" w:tooltip="Yothers, 2011 #990" w:history="1">
        <w:r w:rsidR="00CD4847" w:rsidRPr="00B076D1">
          <w:rPr>
            <w:rFonts w:ascii="Book Antiqua" w:hAnsi="Book Antiqua" w:cs="Times New Roman"/>
            <w:noProof/>
            <w:color w:val="000000" w:themeColor="text1"/>
            <w:sz w:val="24"/>
            <w:szCs w:val="24"/>
            <w:vertAlign w:val="superscript"/>
          </w:rPr>
          <w:t>17</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C805A4" w:rsidRPr="00B076D1">
        <w:rPr>
          <w:rFonts w:ascii="Book Antiqua" w:hAnsi="Book Antiqua" w:cs="Times New Roman"/>
          <w:color w:val="000000" w:themeColor="text1"/>
          <w:sz w:val="24"/>
          <w:szCs w:val="24"/>
        </w:rPr>
        <w:t xml:space="preserve"> </w:t>
      </w:r>
      <w:r w:rsidR="00003811" w:rsidRPr="00B076D1">
        <w:rPr>
          <w:rFonts w:ascii="Book Antiqua" w:hAnsi="Book Antiqua" w:cs="Times New Roman"/>
          <w:color w:val="000000" w:themeColor="text1"/>
          <w:sz w:val="24"/>
          <w:szCs w:val="24"/>
        </w:rPr>
        <w:t>trial</w:t>
      </w:r>
      <w:r w:rsidR="008F6BB2" w:rsidRPr="00B076D1">
        <w:rPr>
          <w:rFonts w:ascii="Book Antiqua" w:hAnsi="Book Antiqua" w:cs="Times New Roman"/>
          <w:color w:val="000000" w:themeColor="text1"/>
          <w:sz w:val="24"/>
          <w:szCs w:val="24"/>
        </w:rPr>
        <w:t>s</w:t>
      </w:r>
      <w:r w:rsidR="00897D98" w:rsidRPr="00B076D1">
        <w:rPr>
          <w:rFonts w:ascii="Book Antiqua" w:hAnsi="Book Antiqua" w:cs="Times New Roman"/>
          <w:color w:val="000000" w:themeColor="text1"/>
          <w:sz w:val="24"/>
          <w:szCs w:val="24"/>
        </w:rPr>
        <w:t>,</w:t>
      </w:r>
      <w:r w:rsidR="00003811" w:rsidRPr="00B076D1">
        <w:rPr>
          <w:rFonts w:ascii="Book Antiqua" w:hAnsi="Book Antiqua" w:cs="Times New Roman"/>
          <w:color w:val="000000" w:themeColor="text1"/>
          <w:sz w:val="24"/>
          <w:szCs w:val="24"/>
        </w:rPr>
        <w:t xml:space="preserve"> </w:t>
      </w:r>
      <w:r w:rsidR="00CB128C" w:rsidRPr="00B076D1">
        <w:rPr>
          <w:rFonts w:ascii="Book Antiqua" w:hAnsi="Book Antiqua" w:cs="Times New Roman"/>
          <w:color w:val="000000" w:themeColor="text1"/>
          <w:sz w:val="24"/>
          <w:szCs w:val="24"/>
        </w:rPr>
        <w:t>as well as an A</w:t>
      </w:r>
      <w:r w:rsidR="00573FA9" w:rsidRPr="00B076D1">
        <w:rPr>
          <w:rFonts w:ascii="Book Antiqua" w:hAnsi="Book Antiqua" w:cs="Times New Roman"/>
          <w:color w:val="000000" w:themeColor="text1"/>
          <w:sz w:val="24"/>
          <w:szCs w:val="24"/>
        </w:rPr>
        <w:t>CC</w:t>
      </w:r>
      <w:r w:rsidR="00CB128C" w:rsidRPr="00B076D1">
        <w:rPr>
          <w:rFonts w:ascii="Book Antiqua" w:hAnsi="Book Antiqua" w:cs="Times New Roman"/>
          <w:color w:val="000000" w:themeColor="text1"/>
          <w:sz w:val="24"/>
          <w:szCs w:val="24"/>
        </w:rPr>
        <w:t>ENT database analysis</w:t>
      </w:r>
      <w:r w:rsidR="00CF58F4" w:rsidRPr="00B076D1">
        <w:rPr>
          <w:rFonts w:ascii="Book Antiqua" w:hAnsi="Book Antiqua" w:cs="Times New Roman"/>
          <w:color w:val="000000" w:themeColor="text1"/>
          <w:sz w:val="24"/>
          <w:szCs w:val="24"/>
        </w:rPr>
        <w:fldChar w:fldCharType="begin">
          <w:fldData xml:space="preserve">PEVuZE5vdGU+PENpdGU+PEF1dGhvcj5NY0NsZWFyeTwvQXV0aG9yPjxZZWFyPjIwMTM8L1llYXI+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ZGljYWw+PGZ1bGwtdGl0bGU+SiBDbGluIE9uY29sPC9mdWxsLXRpdGxlPjwvcGVyaW9kaWNhbD48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PEVuZE5vdGU+PENpdGU+PEF1dGhvcj5NY0NsZWFyeTwvQXV0aG9yPjxZZWFyPjIwMTM8L1llYXI+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ZGljYWw+PGZ1bGwtdGl0bGU+SiBDbGluIE9uY29sPC9mdWxsLXRpdGxlPjwvcGVyaW9kaWNhbD48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CF58F4" w:rsidRPr="00B076D1">
        <w:rPr>
          <w:rFonts w:ascii="Book Antiqua" w:hAnsi="Book Antiqua" w:cs="Times New Roman"/>
          <w:color w:val="000000" w:themeColor="text1"/>
          <w:sz w:val="24"/>
          <w:szCs w:val="24"/>
        </w:rPr>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98" w:tooltip="McCleary, 2013 #1255" w:history="1">
        <w:r w:rsidR="00CD4847" w:rsidRPr="00B076D1">
          <w:rPr>
            <w:rFonts w:ascii="Book Antiqua" w:hAnsi="Book Antiqua" w:cs="Times New Roman"/>
            <w:noProof/>
            <w:color w:val="000000" w:themeColor="text1"/>
            <w:sz w:val="24"/>
            <w:szCs w:val="24"/>
            <w:vertAlign w:val="superscript"/>
          </w:rPr>
          <w:t>98</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CB128C" w:rsidRPr="00B076D1">
        <w:rPr>
          <w:rFonts w:ascii="Book Antiqua" w:hAnsi="Book Antiqua" w:cs="Times New Roman"/>
          <w:color w:val="000000" w:themeColor="text1"/>
          <w:sz w:val="24"/>
          <w:szCs w:val="24"/>
        </w:rPr>
        <w:t xml:space="preserve"> </w:t>
      </w:r>
      <w:r w:rsidR="00C805A4" w:rsidRPr="00B076D1">
        <w:rPr>
          <w:rFonts w:ascii="Book Antiqua" w:hAnsi="Book Antiqua" w:cs="Times New Roman"/>
          <w:color w:val="000000" w:themeColor="text1"/>
          <w:sz w:val="24"/>
          <w:szCs w:val="24"/>
        </w:rPr>
        <w:t xml:space="preserve">have failed to demonstrate a significant survival benefit </w:t>
      </w:r>
      <w:r w:rsidR="00CA0697" w:rsidRPr="00B076D1">
        <w:rPr>
          <w:rFonts w:ascii="Book Antiqua" w:hAnsi="Book Antiqua" w:cs="Times New Roman"/>
          <w:color w:val="000000" w:themeColor="text1"/>
          <w:sz w:val="24"/>
          <w:szCs w:val="24"/>
        </w:rPr>
        <w:t>with</w:t>
      </w:r>
      <w:r w:rsidR="00C805A4" w:rsidRPr="00B076D1">
        <w:rPr>
          <w:rFonts w:ascii="Book Antiqua" w:hAnsi="Book Antiqua" w:cs="Times New Roman"/>
          <w:color w:val="000000" w:themeColor="text1"/>
          <w:sz w:val="24"/>
          <w:szCs w:val="24"/>
        </w:rPr>
        <w:t xml:space="preserve"> oxaliplatin</w:t>
      </w:r>
      <w:r w:rsidR="00CA0697" w:rsidRPr="00B076D1">
        <w:rPr>
          <w:rFonts w:ascii="Book Antiqua" w:hAnsi="Book Antiqua" w:cs="Times New Roman"/>
          <w:color w:val="000000" w:themeColor="text1"/>
          <w:sz w:val="24"/>
          <w:szCs w:val="24"/>
        </w:rPr>
        <w:t>-based</w:t>
      </w:r>
      <w:r w:rsidR="00FF57A7" w:rsidRPr="00B076D1">
        <w:rPr>
          <w:rFonts w:ascii="Book Antiqua" w:hAnsi="Book Antiqua" w:cs="Times New Roman"/>
          <w:color w:val="000000" w:themeColor="text1"/>
          <w:sz w:val="24"/>
          <w:szCs w:val="24"/>
        </w:rPr>
        <w:t xml:space="preserve"> regimens</w:t>
      </w:r>
      <w:r w:rsidR="00C805A4" w:rsidRPr="00B076D1">
        <w:rPr>
          <w:rFonts w:ascii="Book Antiqua" w:hAnsi="Book Antiqua" w:cs="Times New Roman"/>
          <w:color w:val="000000" w:themeColor="text1"/>
          <w:sz w:val="24"/>
          <w:szCs w:val="24"/>
        </w:rPr>
        <w:t xml:space="preserve"> in</w:t>
      </w:r>
      <w:r w:rsidR="008801CA" w:rsidRPr="00B076D1">
        <w:rPr>
          <w:rFonts w:ascii="Book Antiqua" w:hAnsi="Book Antiqua" w:cs="Times New Roman"/>
          <w:color w:val="000000" w:themeColor="text1"/>
          <w:sz w:val="24"/>
          <w:szCs w:val="24"/>
        </w:rPr>
        <w:t xml:space="preserve"> </w:t>
      </w:r>
      <w:r w:rsidR="008801CA" w:rsidRPr="00B076D1">
        <w:rPr>
          <w:rFonts w:ascii="Book Antiqua" w:hAnsi="Book Antiqua" w:cs="Times New Roman"/>
          <w:color w:val="000000" w:themeColor="text1"/>
          <w:sz w:val="24"/>
          <w:szCs w:val="24"/>
          <w:lang w:val="en"/>
        </w:rPr>
        <w:t>patients aged ≥ 70 years</w:t>
      </w:r>
      <w:r w:rsidR="00C805A4" w:rsidRPr="00B076D1">
        <w:rPr>
          <w:rFonts w:ascii="Book Antiqua" w:hAnsi="Book Antiqua" w:cs="Times New Roman"/>
          <w:color w:val="000000" w:themeColor="text1"/>
          <w:sz w:val="24"/>
          <w:szCs w:val="24"/>
        </w:rPr>
        <w:t xml:space="preserve">. </w:t>
      </w:r>
      <w:r w:rsidR="003C774F" w:rsidRPr="00B076D1">
        <w:rPr>
          <w:rFonts w:ascii="Book Antiqua" w:hAnsi="Book Antiqua" w:cs="Times New Roman"/>
          <w:color w:val="000000" w:themeColor="text1"/>
          <w:sz w:val="24"/>
          <w:szCs w:val="24"/>
        </w:rPr>
        <w:t>On the other hand,</w:t>
      </w:r>
      <w:r w:rsidR="00C774F6" w:rsidRPr="00B076D1">
        <w:rPr>
          <w:rFonts w:ascii="Book Antiqua" w:hAnsi="Book Antiqua" w:cs="Times New Roman"/>
          <w:color w:val="000000" w:themeColor="text1"/>
          <w:sz w:val="24"/>
          <w:szCs w:val="24"/>
        </w:rPr>
        <w:t xml:space="preserve"> a benefit was suggested</w:t>
      </w:r>
      <w:r w:rsidR="0001512E" w:rsidRPr="00B076D1">
        <w:rPr>
          <w:rFonts w:ascii="Book Antiqua" w:hAnsi="Book Antiqua" w:cs="Times New Roman"/>
          <w:color w:val="000000" w:themeColor="text1"/>
          <w:sz w:val="24"/>
          <w:szCs w:val="24"/>
        </w:rPr>
        <w:t xml:space="preserve"> </w:t>
      </w:r>
      <w:r w:rsidR="00C774F6" w:rsidRPr="00B076D1">
        <w:rPr>
          <w:rFonts w:ascii="Book Antiqua" w:hAnsi="Book Antiqua" w:cs="Times New Roman"/>
          <w:color w:val="000000" w:themeColor="text1"/>
          <w:sz w:val="24"/>
          <w:szCs w:val="24"/>
        </w:rPr>
        <w:t xml:space="preserve">in a pooled analysis of four randomized trials comparing an oxaliplatin-containing </w:t>
      </w:r>
      <w:r w:rsidR="00C774F6" w:rsidRPr="00D26ACB">
        <w:rPr>
          <w:rFonts w:ascii="Book Antiqua" w:hAnsi="Book Antiqua" w:cs="Times New Roman"/>
          <w:i/>
          <w:color w:val="000000" w:themeColor="text1"/>
          <w:sz w:val="24"/>
          <w:szCs w:val="24"/>
        </w:rPr>
        <w:t>vs</w:t>
      </w:r>
      <w:r w:rsidR="00C774F6" w:rsidRPr="00B076D1">
        <w:rPr>
          <w:rFonts w:ascii="Book Antiqua" w:hAnsi="Book Antiqua" w:cs="Times New Roman"/>
          <w:color w:val="000000" w:themeColor="text1"/>
          <w:sz w:val="24"/>
          <w:szCs w:val="24"/>
        </w:rPr>
        <w:t xml:space="preserve"> </w:t>
      </w:r>
      <w:r w:rsidR="00A47AB0" w:rsidRPr="00B076D1">
        <w:rPr>
          <w:rFonts w:ascii="Book Antiqua" w:hAnsi="Book Antiqua" w:cs="Times New Roman"/>
          <w:color w:val="000000" w:themeColor="text1"/>
          <w:sz w:val="24"/>
          <w:szCs w:val="24"/>
        </w:rPr>
        <w:t xml:space="preserve">a </w:t>
      </w:r>
      <w:r w:rsidR="00C774F6" w:rsidRPr="00B076D1">
        <w:rPr>
          <w:rFonts w:ascii="Book Antiqua" w:hAnsi="Book Antiqua" w:cs="Times New Roman"/>
          <w:color w:val="000000" w:themeColor="text1"/>
          <w:sz w:val="24"/>
          <w:szCs w:val="24"/>
        </w:rPr>
        <w:t>non-oxaliplatin containing regimen</w:t>
      </w:r>
      <w:r w:rsidR="00CF58F4" w:rsidRPr="00B076D1">
        <w:rPr>
          <w:rFonts w:ascii="Book Antiqua" w:hAnsi="Book Antiqua" w:cs="Times New Roman"/>
          <w:color w:val="000000" w:themeColor="text1"/>
          <w:sz w:val="24"/>
          <w:szCs w:val="24"/>
        </w:rPr>
        <w:fldChar w:fldCharType="begin">
          <w:fldData xml:space="preserve">PEVuZE5vdGU+PENpdGU+PEF1dGhvcj5IYWxsZXI8L0F1dGhvcj48WWVhcj4yMDE1PC9ZZWFyPjxS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PEVuZE5vdGU+PENpdGU+PEF1dGhvcj5IYWxsZXI8L0F1dGhvcj48WWVhcj4yMDE1PC9ZZWFyPjxS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CF58F4" w:rsidRPr="00B076D1">
        <w:rPr>
          <w:rFonts w:ascii="Book Antiqua" w:hAnsi="Book Antiqua" w:cs="Times New Roman"/>
          <w:color w:val="000000" w:themeColor="text1"/>
          <w:sz w:val="24"/>
          <w:szCs w:val="24"/>
        </w:rPr>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99" w:tooltip="Haller, 2015 #3238" w:history="1">
        <w:r w:rsidR="00CD4847" w:rsidRPr="00B076D1">
          <w:rPr>
            <w:rFonts w:ascii="Book Antiqua" w:hAnsi="Book Antiqua" w:cs="Times New Roman"/>
            <w:noProof/>
            <w:color w:val="000000" w:themeColor="text1"/>
            <w:sz w:val="24"/>
            <w:szCs w:val="24"/>
            <w:vertAlign w:val="superscript"/>
          </w:rPr>
          <w:t>99</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C774F6" w:rsidRPr="00B076D1">
        <w:rPr>
          <w:rFonts w:ascii="Book Antiqua" w:hAnsi="Book Antiqua" w:cs="Times New Roman"/>
          <w:color w:val="000000" w:themeColor="text1"/>
          <w:sz w:val="24"/>
          <w:szCs w:val="24"/>
        </w:rPr>
        <w:t xml:space="preserve">. </w:t>
      </w:r>
      <w:r w:rsidR="008C4564" w:rsidRPr="00B076D1">
        <w:rPr>
          <w:rFonts w:ascii="Book Antiqua" w:hAnsi="Book Antiqua" w:cs="Times New Roman"/>
          <w:color w:val="000000" w:themeColor="text1"/>
          <w:sz w:val="24"/>
          <w:szCs w:val="24"/>
        </w:rPr>
        <w:t>In this</w:t>
      </w:r>
      <w:r w:rsidR="003B3BC0" w:rsidRPr="00B076D1">
        <w:rPr>
          <w:rFonts w:ascii="Book Antiqua" w:hAnsi="Book Antiqua" w:cs="Times New Roman"/>
          <w:color w:val="000000" w:themeColor="text1"/>
          <w:sz w:val="24"/>
          <w:szCs w:val="24"/>
        </w:rPr>
        <w:t xml:space="preserve"> analysis, OS</w:t>
      </w:r>
      <w:r w:rsidR="00C774F6" w:rsidRPr="00B076D1">
        <w:rPr>
          <w:rFonts w:ascii="Book Antiqua" w:hAnsi="Book Antiqua" w:cs="Times New Roman"/>
          <w:color w:val="000000" w:themeColor="text1"/>
          <w:sz w:val="24"/>
          <w:szCs w:val="24"/>
        </w:rPr>
        <w:t xml:space="preserve"> was significantly improved in all age groups, although the benefits of oxaliplatin were attenuated in those </w:t>
      </w:r>
      <w:r w:rsidR="00A64194" w:rsidRPr="00B076D1">
        <w:rPr>
          <w:rFonts w:ascii="Book Antiqua" w:hAnsi="Book Antiqua" w:cs="Times New Roman"/>
          <w:color w:val="000000" w:themeColor="text1"/>
          <w:sz w:val="24"/>
          <w:szCs w:val="24"/>
          <w:lang w:val="en"/>
        </w:rPr>
        <w:t xml:space="preserve">aged ≥ 70 years </w:t>
      </w:r>
      <w:r w:rsidR="00C774F6" w:rsidRPr="00B076D1">
        <w:rPr>
          <w:rFonts w:ascii="Book Antiqua" w:hAnsi="Book Antiqua" w:cs="Times New Roman"/>
          <w:color w:val="000000" w:themeColor="text1"/>
          <w:sz w:val="24"/>
          <w:szCs w:val="24"/>
        </w:rPr>
        <w:t>(HR 0.78</w:t>
      </w:r>
      <w:r w:rsidR="00464B81" w:rsidRPr="00B076D1">
        <w:rPr>
          <w:rFonts w:ascii="Book Antiqua" w:hAnsi="Book Antiqua" w:cs="Times New Roman"/>
          <w:color w:val="000000" w:themeColor="text1"/>
          <w:sz w:val="24"/>
          <w:szCs w:val="24"/>
        </w:rPr>
        <w:t>;</w:t>
      </w:r>
      <w:r w:rsidR="004758D9">
        <w:rPr>
          <w:rFonts w:ascii="Book Antiqua" w:hAnsi="Book Antiqua" w:cs="Times New Roman"/>
          <w:color w:val="000000" w:themeColor="text1"/>
          <w:sz w:val="24"/>
          <w:szCs w:val="24"/>
        </w:rPr>
        <w:t xml:space="preserve"> 95%</w:t>
      </w:r>
      <w:r w:rsidR="00C774F6" w:rsidRPr="00B076D1">
        <w:rPr>
          <w:rFonts w:ascii="Book Antiqua" w:hAnsi="Book Antiqua" w:cs="Times New Roman"/>
          <w:color w:val="000000" w:themeColor="text1"/>
          <w:sz w:val="24"/>
          <w:szCs w:val="24"/>
        </w:rPr>
        <w:t>CI</w:t>
      </w:r>
      <w:r w:rsidR="00464B81" w:rsidRPr="00B076D1">
        <w:rPr>
          <w:rFonts w:ascii="Book Antiqua" w:hAnsi="Book Antiqua" w:cs="Times New Roman"/>
          <w:color w:val="000000" w:themeColor="text1"/>
          <w:sz w:val="24"/>
          <w:szCs w:val="24"/>
        </w:rPr>
        <w:t>,</w:t>
      </w:r>
      <w:r w:rsidR="00C774F6" w:rsidRPr="00B076D1">
        <w:rPr>
          <w:rFonts w:ascii="Book Antiqua" w:hAnsi="Book Antiqua" w:cs="Times New Roman"/>
          <w:color w:val="000000" w:themeColor="text1"/>
          <w:sz w:val="24"/>
          <w:szCs w:val="24"/>
        </w:rPr>
        <w:t xml:space="preserve"> 0.61-0.99, </w:t>
      </w:r>
      <w:r w:rsidR="00C774F6" w:rsidRPr="004758D9">
        <w:rPr>
          <w:rFonts w:ascii="Book Antiqua" w:hAnsi="Book Antiqua" w:cs="Times New Roman"/>
          <w:i/>
          <w:color w:val="000000" w:themeColor="text1"/>
          <w:sz w:val="24"/>
          <w:szCs w:val="24"/>
        </w:rPr>
        <w:t>vs</w:t>
      </w:r>
      <w:r w:rsidR="00C774F6" w:rsidRPr="00B076D1">
        <w:rPr>
          <w:rFonts w:ascii="Book Antiqua" w:hAnsi="Book Antiqua" w:cs="Times New Roman"/>
          <w:color w:val="000000" w:themeColor="text1"/>
          <w:sz w:val="24"/>
          <w:szCs w:val="24"/>
        </w:rPr>
        <w:t xml:space="preserve"> HR 0.62</w:t>
      </w:r>
      <w:r w:rsidR="00464B81" w:rsidRPr="00B076D1">
        <w:rPr>
          <w:rFonts w:ascii="Book Antiqua" w:hAnsi="Book Antiqua" w:cs="Times New Roman"/>
          <w:color w:val="000000" w:themeColor="text1"/>
          <w:sz w:val="24"/>
          <w:szCs w:val="24"/>
        </w:rPr>
        <w:t xml:space="preserve">; </w:t>
      </w:r>
      <w:r w:rsidR="004758D9">
        <w:rPr>
          <w:rFonts w:ascii="Book Antiqua" w:hAnsi="Book Antiqua" w:cs="Times New Roman"/>
          <w:color w:val="000000" w:themeColor="text1"/>
          <w:sz w:val="24"/>
          <w:szCs w:val="24"/>
        </w:rPr>
        <w:t>95%</w:t>
      </w:r>
      <w:r w:rsidR="00C774F6" w:rsidRPr="00B076D1">
        <w:rPr>
          <w:rFonts w:ascii="Book Antiqua" w:hAnsi="Book Antiqua" w:cs="Times New Roman"/>
          <w:color w:val="000000" w:themeColor="text1"/>
          <w:sz w:val="24"/>
          <w:szCs w:val="24"/>
        </w:rPr>
        <w:t>CI</w:t>
      </w:r>
      <w:r w:rsidR="00464B81" w:rsidRPr="00B076D1">
        <w:rPr>
          <w:rFonts w:ascii="Book Antiqua" w:hAnsi="Book Antiqua" w:cs="Times New Roman"/>
          <w:color w:val="000000" w:themeColor="text1"/>
          <w:sz w:val="24"/>
          <w:szCs w:val="24"/>
        </w:rPr>
        <w:t>,</w:t>
      </w:r>
      <w:r w:rsidR="00C774F6" w:rsidRPr="00B076D1">
        <w:rPr>
          <w:rFonts w:ascii="Book Antiqua" w:hAnsi="Book Antiqua" w:cs="Times New Roman"/>
          <w:color w:val="000000" w:themeColor="text1"/>
          <w:sz w:val="24"/>
          <w:szCs w:val="24"/>
        </w:rPr>
        <w:t xml:space="preserve"> 0.54-0.72). </w:t>
      </w:r>
      <w:r w:rsidR="00C805A4" w:rsidRPr="00B076D1">
        <w:rPr>
          <w:rFonts w:ascii="Book Antiqua" w:hAnsi="Book Antiqua" w:cs="Times New Roman"/>
          <w:color w:val="000000" w:themeColor="text1"/>
          <w:sz w:val="24"/>
          <w:szCs w:val="24"/>
        </w:rPr>
        <w:t xml:space="preserve">Furthermore, </w:t>
      </w:r>
      <w:r w:rsidR="00A64194" w:rsidRPr="00B076D1">
        <w:rPr>
          <w:rFonts w:ascii="Book Antiqua" w:hAnsi="Book Antiqua" w:cs="Times New Roman"/>
          <w:color w:val="000000" w:themeColor="text1"/>
          <w:sz w:val="24"/>
          <w:szCs w:val="24"/>
          <w:lang w:val="en"/>
        </w:rPr>
        <w:t xml:space="preserve">patients aged ≥ 70 years </w:t>
      </w:r>
      <w:r w:rsidR="00C805A4" w:rsidRPr="00B076D1">
        <w:rPr>
          <w:rFonts w:ascii="Book Antiqua" w:hAnsi="Book Antiqua" w:cs="Times New Roman"/>
          <w:color w:val="000000" w:themeColor="text1"/>
          <w:sz w:val="24"/>
          <w:szCs w:val="24"/>
        </w:rPr>
        <w:t>are more likely to discontinue oxaliplatin earlier than younger</w:t>
      </w:r>
      <w:r w:rsidR="005C603E" w:rsidRPr="00B076D1">
        <w:rPr>
          <w:rFonts w:ascii="Book Antiqua" w:hAnsi="Book Antiqua" w:cs="Times New Roman"/>
          <w:color w:val="000000" w:themeColor="text1"/>
          <w:sz w:val="24"/>
          <w:szCs w:val="24"/>
        </w:rPr>
        <w:t xml:space="preserve"> patients</w:t>
      </w:r>
      <w:r w:rsidR="00CF58F4" w:rsidRPr="00B076D1">
        <w:rPr>
          <w:rFonts w:ascii="Book Antiqua" w:hAnsi="Book Antiqua" w:cs="Times New Roman"/>
          <w:color w:val="000000" w:themeColor="text1"/>
          <w:sz w:val="24"/>
          <w:szCs w:val="24"/>
        </w:rPr>
        <w:fldChar w:fldCharType="begin">
          <w:fldData xml:space="preserve">PEVuZE5vdGU+PENpdGU+PEF1dGhvcj5Zb3RoZXJzPC9BdXRob3I+PFllYXI+MjAxMTwvWWVhcj48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PEVuZE5vdGU+PENpdGU+PEF1dGhvcj5Zb3RoZXJzPC9BdXRob3I+PFllYXI+MjAxMTwvWWVhcj48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CF58F4" w:rsidRPr="00B076D1">
        <w:rPr>
          <w:rFonts w:ascii="Book Antiqua" w:hAnsi="Book Antiqua" w:cs="Times New Roman"/>
          <w:color w:val="000000" w:themeColor="text1"/>
          <w:sz w:val="24"/>
          <w:szCs w:val="24"/>
        </w:rPr>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17" w:tooltip="Yothers, 2011 #990" w:history="1">
        <w:r w:rsidR="00CD4847" w:rsidRPr="00B076D1">
          <w:rPr>
            <w:rFonts w:ascii="Book Antiqua" w:hAnsi="Book Antiqua" w:cs="Times New Roman"/>
            <w:noProof/>
            <w:color w:val="000000" w:themeColor="text1"/>
            <w:sz w:val="24"/>
            <w:szCs w:val="24"/>
            <w:vertAlign w:val="superscript"/>
          </w:rPr>
          <w:t>17</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C805A4" w:rsidRPr="00B076D1">
        <w:rPr>
          <w:rFonts w:ascii="Book Antiqua" w:hAnsi="Book Antiqua" w:cs="Times New Roman"/>
          <w:color w:val="000000" w:themeColor="text1"/>
          <w:sz w:val="24"/>
          <w:szCs w:val="24"/>
        </w:rPr>
        <w:t>.</w:t>
      </w:r>
      <w:r w:rsidR="00CB128C" w:rsidRPr="00B076D1">
        <w:rPr>
          <w:rFonts w:ascii="Book Antiqua" w:hAnsi="Book Antiqua" w:cs="Times New Roman"/>
          <w:color w:val="000000" w:themeColor="text1"/>
          <w:sz w:val="24"/>
          <w:szCs w:val="24"/>
        </w:rPr>
        <w:t xml:space="preserve"> As a result, </w:t>
      </w:r>
      <w:r w:rsidR="00897D98" w:rsidRPr="00B076D1">
        <w:rPr>
          <w:rFonts w:ascii="Book Antiqua" w:hAnsi="Book Antiqua" w:cs="Times New Roman"/>
          <w:color w:val="000000" w:themeColor="text1"/>
          <w:sz w:val="24"/>
          <w:szCs w:val="24"/>
        </w:rPr>
        <w:t>oxaliplatin-</w:t>
      </w:r>
      <w:r w:rsidR="00CB128C" w:rsidRPr="00B076D1">
        <w:rPr>
          <w:rFonts w:ascii="Book Antiqua" w:hAnsi="Book Antiqua" w:cs="Times New Roman"/>
          <w:color w:val="000000" w:themeColor="text1"/>
          <w:sz w:val="24"/>
          <w:szCs w:val="24"/>
        </w:rPr>
        <w:t xml:space="preserve">based regimens are not routinely recommended for patients </w:t>
      </w:r>
      <w:r w:rsidR="009A3C89" w:rsidRPr="00B076D1">
        <w:rPr>
          <w:rFonts w:ascii="Book Antiqua" w:hAnsi="Book Antiqua" w:cs="Times New Roman"/>
          <w:color w:val="000000" w:themeColor="text1"/>
          <w:sz w:val="24"/>
          <w:szCs w:val="24"/>
          <w:lang w:val="en"/>
        </w:rPr>
        <w:t>aged ≥ 70 years</w:t>
      </w:r>
      <w:r w:rsidR="00414256" w:rsidRPr="00B076D1">
        <w:rPr>
          <w:rFonts w:ascii="Book Antiqua" w:hAnsi="Book Antiqua" w:cs="Times New Roman"/>
          <w:color w:val="000000" w:themeColor="text1"/>
          <w:sz w:val="24"/>
          <w:szCs w:val="24"/>
        </w:rPr>
        <w:t xml:space="preserve">, although not contraindicated for </w:t>
      </w:r>
      <w:r w:rsidR="00052AB2" w:rsidRPr="00B076D1">
        <w:rPr>
          <w:rFonts w:ascii="Book Antiqua" w:hAnsi="Book Antiqua" w:cs="Times New Roman"/>
          <w:color w:val="000000" w:themeColor="text1"/>
          <w:sz w:val="24"/>
          <w:szCs w:val="24"/>
        </w:rPr>
        <w:t>those</w:t>
      </w:r>
      <w:r w:rsidR="00414256" w:rsidRPr="00B076D1">
        <w:rPr>
          <w:rFonts w:ascii="Book Antiqua" w:hAnsi="Book Antiqua" w:cs="Times New Roman"/>
          <w:color w:val="000000" w:themeColor="text1"/>
          <w:sz w:val="24"/>
          <w:szCs w:val="24"/>
        </w:rPr>
        <w:t xml:space="preserve"> in good general health</w:t>
      </w:r>
      <w:r w:rsidR="001457F8" w:rsidRPr="00B076D1">
        <w:rPr>
          <w:rFonts w:ascii="Book Antiqua" w:hAnsi="Book Antiqua" w:cs="Times New Roman"/>
          <w:color w:val="000000" w:themeColor="text1"/>
          <w:sz w:val="24"/>
          <w:szCs w:val="24"/>
        </w:rPr>
        <w:t>.</w:t>
      </w:r>
      <w:r w:rsidR="006F3C26" w:rsidRPr="00B076D1">
        <w:rPr>
          <w:rFonts w:ascii="Book Antiqua" w:hAnsi="Book Antiqua" w:cs="Times New Roman"/>
          <w:color w:val="000000" w:themeColor="text1"/>
          <w:sz w:val="24"/>
          <w:szCs w:val="24"/>
        </w:rPr>
        <w:t xml:space="preserve"> </w:t>
      </w:r>
      <w:r w:rsidR="00414256" w:rsidRPr="00B076D1">
        <w:rPr>
          <w:rFonts w:ascii="Book Antiqua" w:hAnsi="Book Antiqua" w:cs="Times New Roman"/>
          <w:color w:val="000000" w:themeColor="text1"/>
          <w:sz w:val="24"/>
          <w:szCs w:val="24"/>
        </w:rPr>
        <w:t xml:space="preserve">For elderly patients considered to have </w:t>
      </w:r>
      <w:r w:rsidR="00374234" w:rsidRPr="00B076D1">
        <w:rPr>
          <w:rFonts w:ascii="Book Antiqua" w:hAnsi="Book Antiqua" w:cs="Times New Roman"/>
          <w:color w:val="000000" w:themeColor="text1"/>
          <w:sz w:val="24"/>
          <w:szCs w:val="24"/>
        </w:rPr>
        <w:t>low-</w:t>
      </w:r>
      <w:r w:rsidR="00414256" w:rsidRPr="00B076D1">
        <w:rPr>
          <w:rFonts w:ascii="Book Antiqua" w:hAnsi="Book Antiqua" w:cs="Times New Roman"/>
          <w:color w:val="000000" w:themeColor="text1"/>
          <w:sz w:val="24"/>
          <w:szCs w:val="24"/>
        </w:rPr>
        <w:t xml:space="preserve">risk disease and/or considered unsuitable for </w:t>
      </w:r>
      <w:r w:rsidR="00374234" w:rsidRPr="00B076D1">
        <w:rPr>
          <w:rFonts w:ascii="Book Antiqua" w:hAnsi="Book Antiqua" w:cs="Times New Roman"/>
          <w:color w:val="000000" w:themeColor="text1"/>
          <w:sz w:val="24"/>
          <w:szCs w:val="24"/>
        </w:rPr>
        <w:t>oxaliplatin-</w:t>
      </w:r>
      <w:r w:rsidR="00414256" w:rsidRPr="00B076D1">
        <w:rPr>
          <w:rFonts w:ascii="Book Antiqua" w:hAnsi="Book Antiqua" w:cs="Times New Roman"/>
          <w:color w:val="000000" w:themeColor="text1"/>
          <w:sz w:val="24"/>
          <w:szCs w:val="24"/>
        </w:rPr>
        <w:t>based</w:t>
      </w:r>
      <w:r w:rsidR="00A10EFC" w:rsidRPr="00B076D1">
        <w:rPr>
          <w:rFonts w:ascii="Book Antiqua" w:hAnsi="Book Antiqua" w:cs="Times New Roman"/>
          <w:color w:val="000000" w:themeColor="text1"/>
          <w:sz w:val="24"/>
          <w:szCs w:val="24"/>
        </w:rPr>
        <w:t xml:space="preserve"> </w:t>
      </w:r>
      <w:r w:rsidR="00414256" w:rsidRPr="00B076D1">
        <w:rPr>
          <w:rFonts w:ascii="Book Antiqua" w:hAnsi="Book Antiqua" w:cs="Times New Roman"/>
          <w:color w:val="000000" w:themeColor="text1"/>
          <w:sz w:val="24"/>
          <w:szCs w:val="24"/>
        </w:rPr>
        <w:t>chemotherapy, capecitabine or 5-FU based regimens</w:t>
      </w:r>
      <w:r w:rsidR="00A10EFC" w:rsidRPr="00B076D1">
        <w:rPr>
          <w:rFonts w:ascii="Book Antiqua" w:hAnsi="Book Antiqua" w:cs="Times New Roman"/>
          <w:color w:val="000000" w:themeColor="text1"/>
          <w:sz w:val="24"/>
          <w:szCs w:val="24"/>
        </w:rPr>
        <w:t xml:space="preserve"> </w:t>
      </w:r>
      <w:r w:rsidR="009D75DE" w:rsidRPr="00B076D1">
        <w:rPr>
          <w:rFonts w:ascii="Book Antiqua" w:hAnsi="Book Antiqua" w:cs="Times New Roman"/>
          <w:color w:val="000000" w:themeColor="text1"/>
          <w:sz w:val="24"/>
          <w:szCs w:val="24"/>
        </w:rPr>
        <w:t>are</w:t>
      </w:r>
      <w:r w:rsidR="00414256" w:rsidRPr="00B076D1">
        <w:rPr>
          <w:rFonts w:ascii="Book Antiqua" w:hAnsi="Book Antiqua" w:cs="Times New Roman"/>
          <w:color w:val="000000" w:themeColor="text1"/>
          <w:sz w:val="24"/>
          <w:szCs w:val="24"/>
        </w:rPr>
        <w:t xml:space="preserve"> reasonable alternative</w:t>
      </w:r>
      <w:r w:rsidR="009D75DE" w:rsidRPr="00B076D1">
        <w:rPr>
          <w:rFonts w:ascii="Book Antiqua" w:hAnsi="Book Antiqua" w:cs="Times New Roman"/>
          <w:color w:val="000000" w:themeColor="text1"/>
          <w:sz w:val="24"/>
          <w:szCs w:val="24"/>
        </w:rPr>
        <w:t xml:space="preserve">s. </w:t>
      </w:r>
      <w:r w:rsidR="008F38B6" w:rsidRPr="00B076D1">
        <w:rPr>
          <w:rFonts w:ascii="Book Antiqua" w:hAnsi="Book Antiqua" w:cs="Times New Roman"/>
          <w:color w:val="000000" w:themeColor="text1"/>
          <w:sz w:val="24"/>
          <w:szCs w:val="24"/>
        </w:rPr>
        <w:t>A s</w:t>
      </w:r>
      <w:r w:rsidR="009D75DE" w:rsidRPr="00B076D1">
        <w:rPr>
          <w:rFonts w:ascii="Book Antiqua" w:hAnsi="Book Antiqua" w:cs="Times New Roman"/>
          <w:color w:val="000000" w:themeColor="text1"/>
          <w:sz w:val="24"/>
          <w:szCs w:val="24"/>
          <w:lang w:val="en"/>
        </w:rPr>
        <w:t xml:space="preserve">ubgroup analysis of </w:t>
      </w:r>
      <w:r w:rsidR="00C129D7" w:rsidRPr="00B076D1">
        <w:rPr>
          <w:rFonts w:ascii="Book Antiqua" w:hAnsi="Book Antiqua" w:cs="Times New Roman"/>
          <w:color w:val="000000" w:themeColor="text1"/>
          <w:sz w:val="24"/>
          <w:szCs w:val="24"/>
          <w:lang w:val="en"/>
        </w:rPr>
        <w:t xml:space="preserve">the </w:t>
      </w:r>
      <w:r w:rsidR="00414256" w:rsidRPr="00B076D1">
        <w:rPr>
          <w:rFonts w:ascii="Book Antiqua" w:hAnsi="Book Antiqua" w:cs="Times New Roman"/>
          <w:color w:val="000000" w:themeColor="text1"/>
          <w:sz w:val="24"/>
          <w:szCs w:val="24"/>
        </w:rPr>
        <w:t>X-ACT trial</w:t>
      </w:r>
      <w:r w:rsidR="009D75DE" w:rsidRPr="00B076D1">
        <w:rPr>
          <w:rFonts w:ascii="Book Antiqua" w:hAnsi="Book Antiqua" w:cs="Times New Roman"/>
          <w:color w:val="000000" w:themeColor="text1"/>
          <w:sz w:val="24"/>
          <w:szCs w:val="24"/>
        </w:rPr>
        <w:t xml:space="preserve"> confirmed </w:t>
      </w:r>
      <w:r w:rsidR="00C86799" w:rsidRPr="00B076D1">
        <w:rPr>
          <w:rFonts w:ascii="Book Antiqua" w:hAnsi="Book Antiqua" w:cs="Times New Roman"/>
          <w:color w:val="000000" w:themeColor="text1"/>
          <w:sz w:val="24"/>
          <w:szCs w:val="24"/>
        </w:rPr>
        <w:t xml:space="preserve">the </w:t>
      </w:r>
      <w:r w:rsidR="009D75DE" w:rsidRPr="00B076D1">
        <w:rPr>
          <w:rFonts w:ascii="Book Antiqua" w:hAnsi="Book Antiqua" w:cs="Times New Roman"/>
          <w:color w:val="000000" w:themeColor="text1"/>
          <w:sz w:val="24"/>
          <w:szCs w:val="24"/>
        </w:rPr>
        <w:t xml:space="preserve">efficacy of </w:t>
      </w:r>
      <w:r w:rsidR="00414256" w:rsidRPr="00B076D1">
        <w:rPr>
          <w:rFonts w:ascii="Book Antiqua" w:hAnsi="Book Antiqua" w:cs="Times New Roman"/>
          <w:color w:val="000000" w:themeColor="text1"/>
          <w:sz w:val="24"/>
          <w:szCs w:val="24"/>
        </w:rPr>
        <w:t xml:space="preserve">capecitabine </w:t>
      </w:r>
      <w:r w:rsidR="00A94973" w:rsidRPr="00B076D1">
        <w:rPr>
          <w:rFonts w:ascii="Book Antiqua" w:hAnsi="Book Antiqua" w:cs="Times New Roman"/>
          <w:color w:val="000000" w:themeColor="text1"/>
          <w:sz w:val="24"/>
          <w:szCs w:val="24"/>
        </w:rPr>
        <w:t xml:space="preserve">in </w:t>
      </w:r>
      <w:r w:rsidR="00972CDB" w:rsidRPr="00B076D1">
        <w:rPr>
          <w:rFonts w:ascii="Book Antiqua" w:hAnsi="Book Antiqua" w:cs="Times New Roman"/>
          <w:color w:val="000000" w:themeColor="text1"/>
          <w:sz w:val="24"/>
          <w:szCs w:val="24"/>
        </w:rPr>
        <w:t xml:space="preserve">stage III </w:t>
      </w:r>
      <w:r w:rsidR="009D75DE" w:rsidRPr="00B076D1">
        <w:rPr>
          <w:rFonts w:ascii="Book Antiqua" w:hAnsi="Book Antiqua" w:cs="Times New Roman"/>
          <w:color w:val="000000" w:themeColor="text1"/>
          <w:sz w:val="24"/>
          <w:szCs w:val="24"/>
          <w:lang w:val="en"/>
        </w:rPr>
        <w:t>patients aged ≥ 70 years</w:t>
      </w:r>
      <w:r w:rsidR="00CF58F4" w:rsidRPr="00B076D1">
        <w:rPr>
          <w:rFonts w:ascii="Book Antiqua" w:hAnsi="Book Antiqua" w:cs="Times New Roman"/>
          <w:color w:val="000000" w:themeColor="text1"/>
          <w:sz w:val="24"/>
          <w:szCs w:val="24"/>
          <w:lang w:val="en"/>
        </w:rPr>
        <w:fldChar w:fldCharType="begin">
          <w:fldData xml:space="preserve">PEVuZE5vdGU+PENpdGU+PEF1dGhvcj5Ud2VsdmVzPC9BdXRob3I+PFllYXI+MjAxMjwvWWVhcj48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</w:fldData>
        </w:fldChar>
      </w:r>
      <w:r w:rsidR="00112E9A" w:rsidRPr="00B076D1">
        <w:rPr>
          <w:rFonts w:ascii="Book Antiqua" w:hAnsi="Book Antiqua" w:cs="Times New Roman"/>
          <w:color w:val="000000" w:themeColor="text1"/>
          <w:sz w:val="24"/>
          <w:szCs w:val="24"/>
          <w:lang w:val="en"/>
        </w:rPr>
        <w:instrText xml:space="preserve"> ADDIN EN.CITE </w:instrText>
      </w:r>
      <w:r w:rsidR="00112E9A" w:rsidRPr="00B076D1">
        <w:rPr>
          <w:rFonts w:ascii="Book Antiqua" w:hAnsi="Book Antiqua" w:cs="Times New Roman"/>
          <w:color w:val="000000" w:themeColor="text1"/>
          <w:sz w:val="24"/>
          <w:szCs w:val="24"/>
          <w:lang w:val="en"/>
        </w:rPr>
        <w:fldChar w:fldCharType="begin">
          <w:fldData xml:space="preserve">PEVuZE5vdGU+PENpdGU+PEF1dGhvcj5Ud2VsdmVzPC9BdXRob3I+PFllYXI+MjAxMjwvWWVhcj48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</w:fldData>
        </w:fldChar>
      </w:r>
      <w:r w:rsidR="00112E9A" w:rsidRPr="00B076D1">
        <w:rPr>
          <w:rFonts w:ascii="Book Antiqua" w:hAnsi="Book Antiqua" w:cs="Times New Roman"/>
          <w:color w:val="000000" w:themeColor="text1"/>
          <w:sz w:val="24"/>
          <w:szCs w:val="24"/>
          <w:lang w:val="en"/>
        </w:rPr>
        <w:instrText xml:space="preserve"> ADDIN EN.CITE.DATA </w:instrText>
      </w:r>
      <w:r w:rsidR="00112E9A" w:rsidRPr="00B076D1">
        <w:rPr>
          <w:rFonts w:ascii="Book Antiqua" w:hAnsi="Book Antiqua" w:cs="Times New Roman"/>
          <w:color w:val="000000" w:themeColor="text1"/>
          <w:sz w:val="24"/>
          <w:szCs w:val="24"/>
          <w:lang w:val="en"/>
        </w:rPr>
      </w:r>
      <w:r w:rsidR="00112E9A" w:rsidRPr="00B076D1">
        <w:rPr>
          <w:rFonts w:ascii="Book Antiqua" w:hAnsi="Book Antiqua" w:cs="Times New Roman"/>
          <w:color w:val="000000" w:themeColor="text1"/>
          <w:sz w:val="24"/>
          <w:szCs w:val="24"/>
          <w:lang w:val="en"/>
        </w:rPr>
        <w:fldChar w:fldCharType="end"/>
      </w:r>
      <w:r w:rsidR="00CF58F4" w:rsidRPr="00B076D1">
        <w:rPr>
          <w:rFonts w:ascii="Book Antiqua" w:hAnsi="Book Antiqua" w:cs="Times New Roman"/>
          <w:color w:val="000000" w:themeColor="text1"/>
          <w:sz w:val="24"/>
          <w:szCs w:val="24"/>
          <w:lang w:val="en"/>
        </w:rPr>
      </w:r>
      <w:r w:rsidR="00CF58F4" w:rsidRPr="00B076D1">
        <w:rPr>
          <w:rFonts w:ascii="Book Antiqua" w:hAnsi="Book Antiqua" w:cs="Times New Roman"/>
          <w:color w:val="000000" w:themeColor="text1"/>
          <w:sz w:val="24"/>
          <w:szCs w:val="24"/>
          <w:lang w:val="en"/>
        </w:rPr>
        <w:fldChar w:fldCharType="separate"/>
      </w:r>
      <w:r w:rsidR="00112E9A" w:rsidRPr="00B076D1">
        <w:rPr>
          <w:rFonts w:ascii="Book Antiqua" w:hAnsi="Book Antiqua" w:cs="Times New Roman"/>
          <w:noProof/>
          <w:color w:val="000000" w:themeColor="text1"/>
          <w:sz w:val="24"/>
          <w:szCs w:val="24"/>
          <w:vertAlign w:val="superscript"/>
          <w:lang w:val="en"/>
        </w:rPr>
        <w:t>[</w:t>
      </w:r>
      <w:hyperlink w:anchor="_ENREF_92" w:tooltip="Twelves, 2012 #1009" w:history="1">
        <w:r w:rsidR="00CD4847" w:rsidRPr="00B076D1">
          <w:rPr>
            <w:rFonts w:ascii="Book Antiqua" w:hAnsi="Book Antiqua" w:cs="Times New Roman"/>
            <w:noProof/>
            <w:color w:val="000000" w:themeColor="text1"/>
            <w:sz w:val="24"/>
            <w:szCs w:val="24"/>
            <w:vertAlign w:val="superscript"/>
            <w:lang w:val="en"/>
          </w:rPr>
          <w:t>92</w:t>
        </w:r>
      </w:hyperlink>
      <w:r w:rsidR="00112E9A" w:rsidRPr="00B076D1">
        <w:rPr>
          <w:rFonts w:ascii="Book Antiqua" w:hAnsi="Book Antiqua" w:cs="Times New Roman"/>
          <w:noProof/>
          <w:color w:val="000000" w:themeColor="text1"/>
          <w:sz w:val="24"/>
          <w:szCs w:val="24"/>
          <w:vertAlign w:val="superscript"/>
          <w:lang w:val="en"/>
        </w:rPr>
        <w:t>]</w:t>
      </w:r>
      <w:r w:rsidR="00CF58F4" w:rsidRPr="00B076D1">
        <w:rPr>
          <w:rFonts w:ascii="Book Antiqua" w:hAnsi="Book Antiqua" w:cs="Times New Roman"/>
          <w:color w:val="000000" w:themeColor="text1"/>
          <w:sz w:val="24"/>
          <w:szCs w:val="24"/>
          <w:lang w:val="en"/>
        </w:rPr>
        <w:fldChar w:fldCharType="end"/>
      </w:r>
      <w:r w:rsidR="009D75DE" w:rsidRPr="00B076D1">
        <w:rPr>
          <w:rFonts w:ascii="Book Antiqua" w:hAnsi="Book Antiqua" w:cs="Times New Roman"/>
          <w:color w:val="000000" w:themeColor="text1"/>
          <w:sz w:val="24"/>
          <w:szCs w:val="24"/>
          <w:lang w:val="en"/>
        </w:rPr>
        <w:t>.</w:t>
      </w:r>
      <w:r w:rsidR="00C86799" w:rsidRPr="00B076D1">
        <w:rPr>
          <w:rFonts w:ascii="Book Antiqua" w:hAnsi="Book Antiqua" w:cs="Times New Roman"/>
          <w:color w:val="000000" w:themeColor="text1"/>
          <w:sz w:val="24"/>
          <w:szCs w:val="24"/>
        </w:rPr>
        <w:t xml:space="preserve"> If tolerance to capecitabine is poor, which</w:t>
      </w:r>
      <w:r w:rsidR="00A548D2" w:rsidRPr="00B076D1">
        <w:rPr>
          <w:rFonts w:ascii="Book Antiqua" w:hAnsi="Book Antiqua" w:cs="Times New Roman"/>
          <w:color w:val="000000" w:themeColor="text1"/>
          <w:sz w:val="24"/>
          <w:szCs w:val="24"/>
        </w:rPr>
        <w:t xml:space="preserve"> is</w:t>
      </w:r>
      <w:r w:rsidR="00C86799" w:rsidRPr="00B076D1">
        <w:rPr>
          <w:rFonts w:ascii="Book Antiqua" w:hAnsi="Book Antiqua" w:cs="Times New Roman"/>
          <w:color w:val="000000" w:themeColor="text1"/>
          <w:sz w:val="24"/>
          <w:szCs w:val="24"/>
        </w:rPr>
        <w:t xml:space="preserve"> prevalent in</w:t>
      </w:r>
      <w:r w:rsidR="00E330EA" w:rsidRPr="00B076D1">
        <w:rPr>
          <w:rFonts w:ascii="Book Antiqua" w:hAnsi="Book Antiqua" w:cs="Times New Roman"/>
          <w:color w:val="000000" w:themeColor="text1"/>
          <w:sz w:val="24"/>
          <w:szCs w:val="24"/>
        </w:rPr>
        <w:t xml:space="preserve"> the</w:t>
      </w:r>
      <w:r w:rsidR="00C86799" w:rsidRPr="00B076D1">
        <w:rPr>
          <w:rFonts w:ascii="Book Antiqua" w:hAnsi="Book Antiqua" w:cs="Times New Roman"/>
          <w:color w:val="000000" w:themeColor="text1"/>
          <w:sz w:val="24"/>
          <w:szCs w:val="24"/>
        </w:rPr>
        <w:t xml:space="preserve"> United States</w:t>
      </w:r>
      <w:r w:rsidR="00CF58F4" w:rsidRPr="00B076D1">
        <w:rPr>
          <w:rFonts w:ascii="Book Antiqua" w:hAnsi="Book Antiqua" w:cs="Times New Roman"/>
          <w:color w:val="000000" w:themeColor="text1"/>
          <w:sz w:val="24"/>
          <w:szCs w:val="24"/>
        </w:rPr>
        <w:fldChar w:fldCharType="begin">
          <w:fldData xml:space="preserve">PEVuZE5vdGU+PENpdGU+PEF1dGhvcj5IYWxsZXI8L0F1dGhvcj48WWVhcj4yMDA4PC9ZZWFyPjxS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PjwvcGVyaW9kaWNhbD48YWx0LXBlcmlvZGljYWw+PGZ1bGwtdGl0bGU+Sm91cm5hbCBvZiBjbGlu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PEVuZE5vdGU+PENpdGU+PEF1dGhvcj5IYWxsZXI8L0F1dGhvcj48WWVhcj4yMDA4PC9ZZWFyPjxS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PjwvcGVyaW9kaWNhbD48YWx0LXBlcmlvZGljYWw+PGZ1bGwtdGl0bGU+Sm91cm5hbCBvZiBjbGlu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CF58F4" w:rsidRPr="00B076D1">
        <w:rPr>
          <w:rFonts w:ascii="Book Antiqua" w:hAnsi="Book Antiqua" w:cs="Times New Roman"/>
          <w:color w:val="000000" w:themeColor="text1"/>
          <w:sz w:val="24"/>
          <w:szCs w:val="24"/>
        </w:rPr>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70" w:tooltip="Haller, 2008 #1289" w:history="1">
        <w:r w:rsidR="00CD4847" w:rsidRPr="00B076D1">
          <w:rPr>
            <w:rFonts w:ascii="Book Antiqua" w:hAnsi="Book Antiqua" w:cs="Times New Roman"/>
            <w:noProof/>
            <w:color w:val="000000" w:themeColor="text1"/>
            <w:sz w:val="24"/>
            <w:szCs w:val="24"/>
            <w:vertAlign w:val="superscript"/>
          </w:rPr>
          <w:t>70</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C86799" w:rsidRPr="00B076D1">
        <w:rPr>
          <w:rFonts w:ascii="Book Antiqua" w:hAnsi="Book Antiqua" w:cs="Times New Roman"/>
          <w:color w:val="000000" w:themeColor="text1"/>
          <w:sz w:val="24"/>
          <w:szCs w:val="24"/>
        </w:rPr>
        <w:t>, i</w:t>
      </w:r>
      <w:r w:rsidR="00A10EFC" w:rsidRPr="00B076D1">
        <w:rPr>
          <w:rFonts w:ascii="Book Antiqua" w:hAnsi="Book Antiqua" w:cs="Times New Roman"/>
          <w:color w:val="000000" w:themeColor="text1"/>
          <w:sz w:val="24"/>
          <w:szCs w:val="24"/>
        </w:rPr>
        <w:t>ntraveno</w:t>
      </w:r>
      <w:r w:rsidR="006F3C26" w:rsidRPr="00B076D1">
        <w:rPr>
          <w:rFonts w:ascii="Book Antiqua" w:hAnsi="Book Antiqua" w:cs="Times New Roman"/>
          <w:color w:val="000000" w:themeColor="text1"/>
          <w:sz w:val="24"/>
          <w:szCs w:val="24"/>
        </w:rPr>
        <w:t>us 5-FU/LV based regimens</w:t>
      </w:r>
      <w:r w:rsidR="00A548D2" w:rsidRPr="00B076D1">
        <w:rPr>
          <w:rFonts w:ascii="Book Antiqua" w:hAnsi="Book Antiqua" w:cs="Times New Roman"/>
          <w:color w:val="000000" w:themeColor="text1"/>
          <w:sz w:val="24"/>
          <w:szCs w:val="24"/>
        </w:rPr>
        <w:t xml:space="preserve"> are reasonable alternatives</w:t>
      </w:r>
      <w:r w:rsidR="006F3C26" w:rsidRPr="00B076D1">
        <w:rPr>
          <w:rFonts w:ascii="Book Antiqua" w:hAnsi="Book Antiqua" w:cs="Times New Roman"/>
          <w:color w:val="000000" w:themeColor="text1"/>
          <w:sz w:val="24"/>
          <w:szCs w:val="24"/>
        </w:rPr>
        <w:t xml:space="preserve">, </w:t>
      </w:r>
      <w:r w:rsidR="00C86799" w:rsidRPr="00B076D1">
        <w:rPr>
          <w:rFonts w:ascii="Book Antiqua" w:hAnsi="Book Antiqua" w:cs="Times New Roman"/>
          <w:color w:val="000000" w:themeColor="text1"/>
          <w:sz w:val="24"/>
          <w:szCs w:val="24"/>
        </w:rPr>
        <w:t xml:space="preserve">especially </w:t>
      </w:r>
      <w:r w:rsidR="00A548D2" w:rsidRPr="00B076D1">
        <w:rPr>
          <w:rFonts w:ascii="Book Antiqua" w:hAnsi="Book Antiqua" w:cs="Times New Roman"/>
          <w:color w:val="000000" w:themeColor="text1"/>
          <w:sz w:val="24"/>
          <w:szCs w:val="24"/>
        </w:rPr>
        <w:t xml:space="preserve">the </w:t>
      </w:r>
      <w:r w:rsidR="00934217" w:rsidRPr="00B076D1">
        <w:rPr>
          <w:rFonts w:ascii="Book Antiqua" w:hAnsi="Book Antiqua" w:cs="Times New Roman"/>
          <w:color w:val="000000" w:themeColor="text1"/>
          <w:sz w:val="24"/>
          <w:szCs w:val="24"/>
        </w:rPr>
        <w:t>semimonthly</w:t>
      </w:r>
      <w:r w:rsidR="00A10EFC" w:rsidRPr="00B076D1">
        <w:rPr>
          <w:rFonts w:ascii="Book Antiqua" w:hAnsi="Book Antiqua" w:cs="Times New Roman"/>
          <w:color w:val="000000" w:themeColor="text1"/>
          <w:sz w:val="24"/>
          <w:szCs w:val="24"/>
        </w:rPr>
        <w:t xml:space="preserve"> regimen</w:t>
      </w:r>
      <w:r w:rsidR="00374234" w:rsidRPr="00B076D1">
        <w:rPr>
          <w:rFonts w:ascii="Book Antiqua" w:hAnsi="Book Antiqua" w:cs="Times New Roman"/>
          <w:color w:val="000000" w:themeColor="text1"/>
          <w:sz w:val="24"/>
          <w:szCs w:val="24"/>
        </w:rPr>
        <w:t>,</w:t>
      </w:r>
      <w:r w:rsidR="00C86799" w:rsidRPr="00B076D1">
        <w:rPr>
          <w:rFonts w:ascii="Book Antiqua" w:hAnsi="Book Antiqua" w:cs="Times New Roman"/>
          <w:color w:val="000000" w:themeColor="text1"/>
          <w:sz w:val="24"/>
          <w:szCs w:val="24"/>
        </w:rPr>
        <w:t xml:space="preserve"> because of </w:t>
      </w:r>
      <w:r w:rsidR="00A548D2" w:rsidRPr="00B076D1">
        <w:rPr>
          <w:rFonts w:ascii="Book Antiqua" w:hAnsi="Book Antiqua" w:cs="Times New Roman"/>
          <w:color w:val="000000" w:themeColor="text1"/>
          <w:sz w:val="24"/>
          <w:szCs w:val="24"/>
        </w:rPr>
        <w:t xml:space="preserve">its </w:t>
      </w:r>
      <w:r w:rsidR="00CE404E" w:rsidRPr="00B076D1">
        <w:rPr>
          <w:rFonts w:ascii="Book Antiqua" w:hAnsi="Book Antiqua" w:cs="Times New Roman"/>
          <w:color w:val="000000" w:themeColor="text1"/>
          <w:sz w:val="24"/>
          <w:szCs w:val="24"/>
        </w:rPr>
        <w:t>f</w:t>
      </w:r>
      <w:r w:rsidR="00C86799" w:rsidRPr="00B076D1">
        <w:rPr>
          <w:rFonts w:ascii="Book Antiqua" w:hAnsi="Book Antiqua" w:cs="Times New Roman"/>
          <w:color w:val="000000" w:themeColor="text1"/>
          <w:sz w:val="24"/>
          <w:szCs w:val="24"/>
        </w:rPr>
        <w:t>avorable toxicity profile</w:t>
      </w:r>
      <w:r w:rsidR="00CF58F4" w:rsidRPr="00B076D1">
        <w:rPr>
          <w:rFonts w:ascii="Book Antiqua" w:hAnsi="Book Antiqua" w:cs="Times New Roman"/>
          <w:color w:val="000000" w:themeColor="text1"/>
          <w:sz w:val="24"/>
          <w:szCs w:val="24"/>
        </w:rPr>
        <w:fldChar w:fldCharType="begin">
          <w:fldData xml:space="preserve">PEVuZE5vdGU+PENpdGU+PEF1dGhvcj5BbmRyZTwvQXV0aG9yPjxZZWFyPjIwMDc8L1llYXI+PFJl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PEVuZE5vdGU+PENpdGU+PEF1dGhvcj5BbmRyZTwvQXV0aG9yPjxZZWFyPjIwMDc8L1llYXI+PFJl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CF58F4" w:rsidRPr="00B076D1">
        <w:rPr>
          <w:rFonts w:ascii="Book Antiqua" w:hAnsi="Book Antiqua" w:cs="Times New Roman"/>
          <w:color w:val="000000" w:themeColor="text1"/>
          <w:sz w:val="24"/>
          <w:szCs w:val="24"/>
        </w:rPr>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86" w:tooltip="Andre, 2007 #49" w:history="1">
        <w:r w:rsidR="00CD4847" w:rsidRPr="00B076D1">
          <w:rPr>
            <w:rFonts w:ascii="Book Antiqua" w:hAnsi="Book Antiqua" w:cs="Times New Roman"/>
            <w:noProof/>
            <w:color w:val="000000" w:themeColor="text1"/>
            <w:sz w:val="24"/>
            <w:szCs w:val="24"/>
            <w:vertAlign w:val="superscript"/>
          </w:rPr>
          <w:t>86</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A10EFC" w:rsidRPr="00B076D1">
        <w:rPr>
          <w:rFonts w:ascii="Book Antiqua" w:hAnsi="Book Antiqua" w:cs="Times New Roman"/>
          <w:color w:val="000000" w:themeColor="text1"/>
          <w:sz w:val="24"/>
          <w:szCs w:val="24"/>
        </w:rPr>
        <w:t xml:space="preserve">. </w:t>
      </w:r>
    </w:p>
    <w:p w14:paraId="6D393204" w14:textId="085CD16A" w:rsidR="00FE4E40" w:rsidRPr="00B076D1" w:rsidRDefault="009923C4" w:rsidP="004758D9">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B076D1">
        <w:rPr>
          <w:rFonts w:ascii="Book Antiqua" w:hAnsi="Book Antiqua" w:cs="Times New Roman"/>
          <w:color w:val="000000" w:themeColor="text1"/>
          <w:sz w:val="24"/>
          <w:szCs w:val="24"/>
        </w:rPr>
        <w:t>O</w:t>
      </w:r>
      <w:r w:rsidR="0024320E" w:rsidRPr="00B076D1">
        <w:rPr>
          <w:rFonts w:ascii="Book Antiqua" w:hAnsi="Book Antiqua" w:cs="Times New Roman"/>
          <w:color w:val="000000" w:themeColor="text1"/>
          <w:sz w:val="24"/>
          <w:szCs w:val="24"/>
        </w:rPr>
        <w:t>xaliplatin based</w:t>
      </w:r>
      <w:r w:rsidR="006B14CD" w:rsidRPr="00B076D1">
        <w:rPr>
          <w:rFonts w:ascii="Book Antiqua" w:hAnsi="Book Antiqua" w:cs="Times New Roman"/>
          <w:color w:val="000000" w:themeColor="text1"/>
          <w:sz w:val="24"/>
          <w:szCs w:val="24"/>
        </w:rPr>
        <w:t xml:space="preserve"> </w:t>
      </w:r>
      <w:r w:rsidR="000140C8" w:rsidRPr="00B076D1">
        <w:rPr>
          <w:rFonts w:ascii="Book Antiqua" w:hAnsi="Book Antiqua" w:cs="Times New Roman"/>
          <w:color w:val="000000" w:themeColor="text1"/>
          <w:sz w:val="24"/>
          <w:szCs w:val="24"/>
        </w:rPr>
        <w:t>AC</w:t>
      </w:r>
      <w:r w:rsidR="000D4608" w:rsidRPr="00B076D1">
        <w:rPr>
          <w:rFonts w:ascii="Book Antiqua" w:hAnsi="Book Antiqua" w:cs="Times New Roman"/>
          <w:color w:val="000000" w:themeColor="text1"/>
          <w:sz w:val="24"/>
          <w:szCs w:val="24"/>
        </w:rPr>
        <w:t xml:space="preserve"> is the current standard of care</w:t>
      </w:r>
      <w:r w:rsidRPr="00B076D1">
        <w:rPr>
          <w:rFonts w:ascii="Book Antiqua" w:hAnsi="Book Antiqua" w:cs="Times New Roman"/>
          <w:color w:val="000000" w:themeColor="text1"/>
          <w:sz w:val="24"/>
          <w:szCs w:val="24"/>
        </w:rPr>
        <w:t xml:space="preserve"> for stage III</w:t>
      </w:r>
      <w:r w:rsidR="00F31696" w:rsidRPr="00B076D1">
        <w:rPr>
          <w:rFonts w:ascii="Book Antiqua" w:hAnsi="Book Antiqua" w:cs="Times New Roman"/>
          <w:color w:val="000000" w:themeColor="text1"/>
          <w:sz w:val="24"/>
          <w:szCs w:val="24"/>
        </w:rPr>
        <w:t xml:space="preserve"> patients with</w:t>
      </w:r>
      <w:r w:rsidR="00B00CD6" w:rsidRPr="00B076D1">
        <w:rPr>
          <w:rFonts w:ascii="Book Antiqua" w:hAnsi="Book Antiqua" w:cs="Times New Roman"/>
          <w:color w:val="000000" w:themeColor="text1"/>
          <w:sz w:val="24"/>
          <w:szCs w:val="24"/>
        </w:rPr>
        <w:t xml:space="preserve"> </w:t>
      </w:r>
      <w:r w:rsidR="00F31696" w:rsidRPr="00B076D1">
        <w:rPr>
          <w:rFonts w:ascii="Book Antiqua" w:hAnsi="Book Antiqua" w:cs="Times New Roman"/>
          <w:color w:val="000000" w:themeColor="text1"/>
          <w:sz w:val="24"/>
          <w:szCs w:val="24"/>
        </w:rPr>
        <w:t>dMMR/MSI-H tumors</w:t>
      </w:r>
      <w:r w:rsidR="00DF47DF" w:rsidRPr="00B076D1">
        <w:rPr>
          <w:rFonts w:ascii="Book Antiqua" w:hAnsi="Book Antiqua" w:cs="Times New Roman"/>
          <w:color w:val="000000" w:themeColor="text1"/>
          <w:sz w:val="24"/>
          <w:szCs w:val="24"/>
        </w:rPr>
        <w:t xml:space="preserve">, which </w:t>
      </w:r>
      <w:r w:rsidR="00271EA2" w:rsidRPr="00B076D1">
        <w:rPr>
          <w:rFonts w:ascii="Book Antiqua" w:hAnsi="Book Antiqua" w:cs="Times New Roman"/>
          <w:color w:val="000000" w:themeColor="text1"/>
          <w:sz w:val="24"/>
          <w:szCs w:val="24"/>
        </w:rPr>
        <w:t>i</w:t>
      </w:r>
      <w:r w:rsidR="00DF47DF" w:rsidRPr="00B076D1">
        <w:rPr>
          <w:rFonts w:ascii="Book Antiqua" w:hAnsi="Book Antiqua" w:cs="Times New Roman"/>
          <w:color w:val="000000" w:themeColor="text1"/>
          <w:sz w:val="24"/>
          <w:szCs w:val="24"/>
        </w:rPr>
        <w:t>s</w:t>
      </w:r>
      <w:r w:rsidR="00611F45" w:rsidRPr="00B076D1">
        <w:rPr>
          <w:rFonts w:ascii="Book Antiqua" w:hAnsi="Book Antiqua" w:cs="Times New Roman"/>
          <w:color w:val="000000" w:themeColor="text1"/>
          <w:sz w:val="24"/>
          <w:szCs w:val="24"/>
        </w:rPr>
        <w:t xml:space="preserve"> </w:t>
      </w:r>
      <w:r w:rsidR="00F72605" w:rsidRPr="00B076D1">
        <w:rPr>
          <w:rFonts w:ascii="Book Antiqua" w:hAnsi="Book Antiqua" w:cs="Times New Roman"/>
          <w:color w:val="000000" w:themeColor="text1"/>
          <w:sz w:val="24"/>
          <w:szCs w:val="24"/>
        </w:rPr>
        <w:t xml:space="preserve">supported by </w:t>
      </w:r>
      <w:r w:rsidR="00A90D8E" w:rsidRPr="00B076D1">
        <w:rPr>
          <w:rFonts w:ascii="Book Antiqua" w:hAnsi="Book Antiqua" w:cs="Times New Roman"/>
          <w:color w:val="000000" w:themeColor="text1"/>
          <w:sz w:val="24"/>
          <w:szCs w:val="24"/>
        </w:rPr>
        <w:t xml:space="preserve">a </w:t>
      </w:r>
      <w:r w:rsidR="00F72605" w:rsidRPr="00B076D1">
        <w:rPr>
          <w:rFonts w:ascii="Book Antiqua" w:hAnsi="Book Antiqua" w:cs="Times New Roman"/>
          <w:color w:val="000000" w:themeColor="text1"/>
          <w:sz w:val="24"/>
          <w:szCs w:val="24"/>
        </w:rPr>
        <w:t>retrospective</w:t>
      </w:r>
      <w:r w:rsidR="006E63B0" w:rsidRPr="00B076D1">
        <w:rPr>
          <w:rFonts w:ascii="Book Antiqua" w:hAnsi="Book Antiqua" w:cs="Times New Roman"/>
          <w:color w:val="000000" w:themeColor="text1"/>
          <w:sz w:val="24"/>
          <w:szCs w:val="24"/>
        </w:rPr>
        <w:t xml:space="preserve"> study</w:t>
      </w:r>
      <w:r w:rsidR="00CF58F4" w:rsidRPr="00B076D1">
        <w:rPr>
          <w:rFonts w:ascii="Book Antiqua" w:hAnsi="Book Antiqua" w:cs="Times New Roman"/>
          <w:color w:val="000000" w:themeColor="text1"/>
          <w:sz w:val="24"/>
          <w:szCs w:val="24"/>
        </w:rPr>
        <w:fldChar w:fldCharType="begin">
          <w:fldData xml:space="preserve">PEVuZE5vdGU+PENpdGU+PEF1dGhvcj5Ub3VnZXJvbjwvQXV0aG9yPjxZZWFyPjIwMTY8L1llYXI+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PEVuZE5vdGU+PENpdGU+PEF1dGhvcj5Ub3VnZXJvbjwvQXV0aG9yPjxZZWFyPjIwMTY8L1llYXI+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CF58F4" w:rsidRPr="00B076D1">
        <w:rPr>
          <w:rFonts w:ascii="Book Antiqua" w:hAnsi="Book Antiqua" w:cs="Times New Roman"/>
          <w:color w:val="000000" w:themeColor="text1"/>
          <w:sz w:val="24"/>
          <w:szCs w:val="24"/>
        </w:rPr>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100" w:tooltip="Tougeron, 2016 #1229" w:history="1">
        <w:r w:rsidR="00CD4847" w:rsidRPr="00B076D1">
          <w:rPr>
            <w:rFonts w:ascii="Book Antiqua" w:hAnsi="Book Antiqua" w:cs="Times New Roman"/>
            <w:noProof/>
            <w:color w:val="000000" w:themeColor="text1"/>
            <w:sz w:val="24"/>
            <w:szCs w:val="24"/>
            <w:vertAlign w:val="superscript"/>
          </w:rPr>
          <w:t>100</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67384B" w:rsidRPr="00B076D1">
        <w:rPr>
          <w:rFonts w:ascii="Book Antiqua" w:hAnsi="Book Antiqua" w:cs="Times New Roman"/>
          <w:color w:val="000000" w:themeColor="text1"/>
          <w:sz w:val="24"/>
          <w:szCs w:val="24"/>
        </w:rPr>
        <w:t>.</w:t>
      </w:r>
      <w:r w:rsidR="00DE37A1" w:rsidRPr="00B076D1">
        <w:rPr>
          <w:rFonts w:ascii="Book Antiqua" w:hAnsi="Book Antiqua" w:cs="Times New Roman"/>
          <w:color w:val="000000" w:themeColor="text1"/>
          <w:sz w:val="24"/>
          <w:szCs w:val="24"/>
        </w:rPr>
        <w:t xml:space="preserve"> </w:t>
      </w:r>
      <w:r w:rsidR="00F57038" w:rsidRPr="00B076D1">
        <w:rPr>
          <w:rFonts w:ascii="Book Antiqua" w:hAnsi="Book Antiqua" w:cs="Times New Roman"/>
          <w:color w:val="000000" w:themeColor="text1"/>
          <w:sz w:val="24"/>
          <w:szCs w:val="24"/>
        </w:rPr>
        <w:t>5-FU</w:t>
      </w:r>
      <w:r w:rsidR="006F2A9C" w:rsidRPr="00B076D1">
        <w:rPr>
          <w:rFonts w:ascii="Book Antiqua" w:hAnsi="Book Antiqua" w:cs="Times New Roman"/>
          <w:color w:val="000000" w:themeColor="text1"/>
          <w:sz w:val="24"/>
          <w:szCs w:val="24"/>
        </w:rPr>
        <w:t xml:space="preserve"> monotherapy is</w:t>
      </w:r>
      <w:r w:rsidR="00786109" w:rsidRPr="00B076D1">
        <w:rPr>
          <w:rFonts w:ascii="Book Antiqua" w:hAnsi="Book Antiqua" w:cs="Times New Roman"/>
          <w:color w:val="000000" w:themeColor="text1"/>
          <w:sz w:val="24"/>
          <w:szCs w:val="24"/>
        </w:rPr>
        <w:t xml:space="preserve"> </w:t>
      </w:r>
      <w:r w:rsidR="00F57038" w:rsidRPr="00B076D1">
        <w:rPr>
          <w:rFonts w:ascii="Book Antiqua" w:hAnsi="Book Antiqua" w:cs="Times New Roman"/>
          <w:color w:val="000000" w:themeColor="text1"/>
          <w:sz w:val="24"/>
          <w:szCs w:val="24"/>
        </w:rPr>
        <w:t>contraindicated</w:t>
      </w:r>
      <w:r w:rsidR="00786109" w:rsidRPr="00B076D1">
        <w:rPr>
          <w:rFonts w:ascii="Book Antiqua" w:hAnsi="Book Antiqua" w:cs="Times New Roman"/>
          <w:color w:val="000000" w:themeColor="text1"/>
          <w:sz w:val="24"/>
          <w:szCs w:val="24"/>
        </w:rPr>
        <w:t xml:space="preserve"> in this group</w:t>
      </w:r>
      <w:r w:rsidR="00374234" w:rsidRPr="00B076D1">
        <w:rPr>
          <w:rFonts w:ascii="Book Antiqua" w:hAnsi="Book Antiqua" w:cs="Times New Roman"/>
          <w:color w:val="000000" w:themeColor="text1"/>
          <w:sz w:val="24"/>
          <w:szCs w:val="24"/>
        </w:rPr>
        <w:t>,</w:t>
      </w:r>
      <w:r w:rsidR="00FE4E40" w:rsidRPr="00B076D1">
        <w:rPr>
          <w:rFonts w:ascii="Book Antiqua" w:hAnsi="Book Antiqua" w:cs="Times New Roman"/>
          <w:color w:val="000000" w:themeColor="text1"/>
          <w:sz w:val="24"/>
          <w:szCs w:val="24"/>
        </w:rPr>
        <w:t xml:space="preserve"> as discussed</w:t>
      </w:r>
      <w:r w:rsidR="00786109" w:rsidRPr="00B076D1">
        <w:rPr>
          <w:rFonts w:ascii="Book Antiqua" w:hAnsi="Book Antiqua" w:cs="Times New Roman"/>
          <w:color w:val="000000" w:themeColor="text1"/>
          <w:sz w:val="24"/>
          <w:szCs w:val="24"/>
        </w:rPr>
        <w:t xml:space="preserve"> </w:t>
      </w:r>
      <w:r w:rsidR="00FE4E40" w:rsidRPr="00B076D1">
        <w:rPr>
          <w:rFonts w:ascii="Book Antiqua" w:hAnsi="Book Antiqua" w:cs="Times New Roman"/>
          <w:color w:val="000000" w:themeColor="text1"/>
          <w:sz w:val="24"/>
          <w:szCs w:val="24"/>
        </w:rPr>
        <w:t>in the following section.</w:t>
      </w:r>
      <w:r w:rsidR="008F7AC6" w:rsidRPr="00B076D1">
        <w:rPr>
          <w:rFonts w:ascii="Book Antiqua" w:hAnsi="Book Antiqua" w:cs="Times New Roman"/>
          <w:color w:val="000000" w:themeColor="text1"/>
          <w:sz w:val="24"/>
          <w:szCs w:val="24"/>
        </w:rPr>
        <w:t xml:space="preserve"> </w:t>
      </w:r>
      <w:r w:rsidR="00CB10FD" w:rsidRPr="00B076D1">
        <w:rPr>
          <w:rFonts w:ascii="Book Antiqua" w:hAnsi="Book Antiqua" w:cs="Times New Roman"/>
          <w:color w:val="000000" w:themeColor="text1"/>
          <w:sz w:val="24"/>
          <w:szCs w:val="24"/>
        </w:rPr>
        <w:t>The r</w:t>
      </w:r>
      <w:r w:rsidR="008F7AC6" w:rsidRPr="00B076D1">
        <w:rPr>
          <w:rFonts w:ascii="Book Antiqua" w:hAnsi="Book Antiqua" w:cs="Times New Roman"/>
          <w:color w:val="000000" w:themeColor="text1"/>
          <w:sz w:val="24"/>
          <w:szCs w:val="24"/>
        </w:rPr>
        <w:t xml:space="preserve">ole of </w:t>
      </w:r>
      <w:r w:rsidR="00AE0F2F" w:rsidRPr="00B076D1">
        <w:rPr>
          <w:rFonts w:ascii="Book Antiqua" w:hAnsi="Book Antiqua" w:cs="Times New Roman"/>
          <w:color w:val="000000" w:themeColor="text1"/>
          <w:sz w:val="24"/>
          <w:szCs w:val="24"/>
        </w:rPr>
        <w:t>immunotherapy</w:t>
      </w:r>
      <w:r w:rsidR="00CB10FD" w:rsidRPr="00B076D1">
        <w:rPr>
          <w:rFonts w:ascii="Book Antiqua" w:hAnsi="Book Antiqua" w:cs="Times New Roman"/>
          <w:color w:val="000000" w:themeColor="text1"/>
          <w:sz w:val="24"/>
          <w:szCs w:val="24"/>
        </w:rPr>
        <w:t xml:space="preserve"> in </w:t>
      </w:r>
      <w:r w:rsidR="00CF58F4" w:rsidRPr="00B076D1">
        <w:rPr>
          <w:rFonts w:ascii="Book Antiqua" w:hAnsi="Book Antiqua" w:cs="Times New Roman"/>
          <w:color w:val="000000" w:themeColor="text1"/>
          <w:sz w:val="24"/>
          <w:szCs w:val="24"/>
        </w:rPr>
        <w:t>th</w:t>
      </w:r>
      <w:r w:rsidR="007977BF" w:rsidRPr="00B076D1">
        <w:rPr>
          <w:rFonts w:ascii="Book Antiqua" w:hAnsi="Book Antiqua" w:cs="Times New Roman"/>
          <w:color w:val="000000" w:themeColor="text1"/>
          <w:sz w:val="24"/>
          <w:szCs w:val="24"/>
        </w:rPr>
        <w:t>is setting</w:t>
      </w:r>
      <w:r w:rsidR="00DB2948" w:rsidRPr="00B076D1">
        <w:rPr>
          <w:rFonts w:ascii="Book Antiqua" w:hAnsi="Book Antiqua" w:cs="Times New Roman"/>
          <w:color w:val="000000" w:themeColor="text1"/>
          <w:sz w:val="24"/>
          <w:szCs w:val="24"/>
        </w:rPr>
        <w:t xml:space="preserve"> is </w:t>
      </w:r>
      <w:r w:rsidR="00EB3740" w:rsidRPr="00B076D1">
        <w:rPr>
          <w:rFonts w:ascii="Book Antiqua" w:hAnsi="Book Antiqua" w:cs="Times New Roman"/>
          <w:color w:val="000000" w:themeColor="text1"/>
          <w:sz w:val="24"/>
          <w:szCs w:val="24"/>
        </w:rPr>
        <w:t xml:space="preserve">currently </w:t>
      </w:r>
      <w:r w:rsidR="00AB6E06" w:rsidRPr="00B076D1">
        <w:rPr>
          <w:rFonts w:ascii="Book Antiqua" w:hAnsi="Book Antiqua" w:cs="Times New Roman"/>
          <w:color w:val="000000" w:themeColor="text1"/>
          <w:sz w:val="24"/>
          <w:szCs w:val="24"/>
        </w:rPr>
        <w:t>being investigated in clinical trials</w:t>
      </w:r>
      <w:r w:rsidR="00CF58F4" w:rsidRPr="00B076D1">
        <w:rPr>
          <w:rFonts w:ascii="Book Antiqua" w:hAnsi="Book Antiqua" w:cs="Times New Roman"/>
          <w:color w:val="000000" w:themeColor="text1"/>
          <w:sz w:val="24"/>
          <w:szCs w:val="24"/>
        </w:rPr>
        <w:fldChar w:fldCharType="begin"/>
      </w:r>
      <w:r w:rsidR="00112E9A" w:rsidRPr="00B076D1">
        <w:rPr>
          <w:rFonts w:ascii="Book Antiqua" w:hAnsi="Book Antiqua" w:cs="Times New Roman"/>
          <w:color w:val="000000" w:themeColor="text1"/>
          <w:sz w:val="24"/>
          <w:szCs w:val="24"/>
        </w:rPr>
        <w:instrText xml:space="preserve"> ADDIN EN.CITE &lt;EndNote&gt;&lt;Cite&gt;&lt;Author&gt;Sinicrope&lt;/Author&gt;&lt;Year&gt;2017&lt;/Year&gt;&lt;RecNum&gt;1695&lt;/RecNum&gt;&lt;DisplayText&gt;&lt;style face="superscript"&gt;[101]&lt;/style&gt;&lt;/DisplayText&gt;&lt;record&gt;&lt;rec-number&gt;1695&lt;/rec-number&gt;&lt;foreign-keys&gt;&lt;key app="EN" db-id="zawfvwazpszztjederpv2eppxrr59sstwzz2" timestamp="1559915752"&gt;1695&lt;/key&gt;&lt;/foreign-keys&gt;&lt;ref-type name="Journal Article"&gt;17&lt;/ref-type&gt;&lt;contributors&gt;&lt;authors&gt;&lt;author&gt;Frank A. Sinicrope&lt;/author&gt;&lt;author&gt;Fang-Shu Ou&lt;/author&gt;&lt;author&gt;Qian Shi&lt;/author&gt;&lt;author&gt;Andrew B. Nixon&lt;/author&gt;&lt;author&gt;Kabir Mody&lt;/author&gt;&lt;author&gt;Alexandra Levasseur&lt;/author&gt;&lt;author&gt;Amylou C. Dueck&lt;/author&gt;&lt;author&gt;Asha R. Dhanarajan&lt;/author&gt;&lt;author&gt;Christopher Hanyoung Lieu&lt;/author&gt;&lt;author&gt;Deirdre Jill Cohen&lt;/author&gt;&lt;author&gt;Federico Innocenti&lt;/author&gt;&lt;author&gt;Robert J. Behrens&lt;/author&gt;&lt;author&gt;Walter Peters&lt;/author&gt;&lt;author&gt;Daniel J. Sargent&lt;/author&gt;&lt;author&gt;Nicolas Sommer&lt;/author&gt;&lt;author&gt;Eileen Mary O&amp;apos;Reilly&lt;/author&gt;&lt;author&gt;Jeffrey Meyerhardt&lt;/author&gt;&lt;/authors&gt;&lt;/contributors&gt;&lt;titles&gt;&lt;title&gt;Randomized trial of FOLFOX alone or combined with atezolizumab as adjuvant therapy for patients with stage III colon cancer and deficient DNA mismatch repair or microsatellite instability (ATOMIC, Alliance A021502)&lt;/title&gt;&lt;secondary-title&gt;Journal of Clinical Oncology&lt;/secondary-title&gt;&lt;/titles&gt;&lt;periodical&gt;&lt;full-title&gt;Journal of Clinical Oncology&lt;/full-title&gt;&lt;/periodical&gt;&lt;pages&gt;TPS3630-TPS3630&lt;/pages&gt;&lt;volume&gt;35&lt;/volume&gt;&lt;number&gt;15_suppl&lt;/number&gt;&lt;dates&gt;&lt;year&gt;2017&lt;/year&gt;&lt;/dates&gt;&lt;urls&gt;&lt;related-urls&gt;&lt;url&gt;https://ascopubs.org/doi/abs/10.1200/JCO.2017.35.15_suppl.TPS3630&lt;/url&gt;&lt;/related-urls&gt;&lt;/urls&gt;&lt;electronic-resource-num&gt;10.1200/JCO.2017.35.15_suppl.TPS3630&lt;/electronic-resource-num&gt;&lt;/record&gt;&lt;/Cite&gt;&lt;/EndNote&gt;</w:instrText>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101" w:tooltip="Sinicrope, 2017 #1695" w:history="1">
        <w:r w:rsidR="00CD4847" w:rsidRPr="00B076D1">
          <w:rPr>
            <w:rFonts w:ascii="Book Antiqua" w:hAnsi="Book Antiqua" w:cs="Times New Roman"/>
            <w:noProof/>
            <w:color w:val="000000" w:themeColor="text1"/>
            <w:sz w:val="24"/>
            <w:szCs w:val="24"/>
            <w:vertAlign w:val="superscript"/>
          </w:rPr>
          <w:t>101</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EB3740" w:rsidRPr="00B076D1">
        <w:rPr>
          <w:rFonts w:ascii="Book Antiqua" w:hAnsi="Book Antiqua" w:cs="Times New Roman"/>
          <w:color w:val="000000" w:themeColor="text1"/>
          <w:sz w:val="24"/>
          <w:szCs w:val="24"/>
        </w:rPr>
        <w:t>.</w:t>
      </w:r>
    </w:p>
    <w:p w14:paraId="555B6D87" w14:textId="38F9AE0E" w:rsidR="00F05F6B" w:rsidRPr="00B076D1" w:rsidRDefault="00041434" w:rsidP="004758D9">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B076D1">
        <w:rPr>
          <w:rFonts w:ascii="Book Antiqua" w:hAnsi="Book Antiqua" w:cs="Times New Roman"/>
          <w:color w:val="000000" w:themeColor="text1"/>
          <w:sz w:val="24"/>
          <w:szCs w:val="24"/>
          <w:lang w:val="en"/>
        </w:rPr>
        <w:lastRenderedPageBreak/>
        <w:t xml:space="preserve">Several </w:t>
      </w:r>
      <w:r w:rsidR="00E93512" w:rsidRPr="00B076D1">
        <w:rPr>
          <w:rFonts w:ascii="Book Antiqua" w:hAnsi="Book Antiqua" w:cs="Times New Roman"/>
          <w:color w:val="000000" w:themeColor="text1"/>
          <w:sz w:val="24"/>
          <w:szCs w:val="24"/>
          <w:lang w:val="en"/>
        </w:rPr>
        <w:t xml:space="preserve">drugs </w:t>
      </w:r>
      <w:r w:rsidR="00264BA1" w:rsidRPr="00B076D1">
        <w:rPr>
          <w:rFonts w:ascii="Book Antiqua" w:hAnsi="Book Antiqua" w:cs="Times New Roman"/>
          <w:color w:val="000000" w:themeColor="text1"/>
          <w:sz w:val="24"/>
          <w:szCs w:val="24"/>
          <w:lang w:val="en"/>
        </w:rPr>
        <w:t>active</w:t>
      </w:r>
      <w:r w:rsidR="00E93512" w:rsidRPr="00B076D1">
        <w:rPr>
          <w:rFonts w:ascii="Book Antiqua" w:hAnsi="Book Antiqua" w:cs="Times New Roman"/>
          <w:color w:val="000000" w:themeColor="text1"/>
          <w:sz w:val="24"/>
          <w:szCs w:val="24"/>
          <w:lang w:val="en"/>
        </w:rPr>
        <w:t xml:space="preserve"> in metastatic setting</w:t>
      </w:r>
      <w:r w:rsidR="001C0346" w:rsidRPr="00B076D1">
        <w:rPr>
          <w:rFonts w:ascii="Book Antiqua" w:hAnsi="Book Antiqua" w:cs="Times New Roman"/>
          <w:color w:val="000000" w:themeColor="text1"/>
          <w:sz w:val="24"/>
          <w:szCs w:val="24"/>
          <w:lang w:val="en"/>
        </w:rPr>
        <w:t xml:space="preserve"> have</w:t>
      </w:r>
      <w:r w:rsidR="00E93512" w:rsidRPr="00B076D1">
        <w:rPr>
          <w:rFonts w:ascii="Book Antiqua" w:hAnsi="Book Antiqua" w:cs="Times New Roman"/>
          <w:color w:val="000000" w:themeColor="text1"/>
          <w:sz w:val="24"/>
          <w:szCs w:val="24"/>
          <w:lang w:val="en"/>
        </w:rPr>
        <w:t xml:space="preserve"> failed to show any benefit in </w:t>
      </w:r>
      <w:r w:rsidR="00374234" w:rsidRPr="00B076D1">
        <w:rPr>
          <w:rFonts w:ascii="Book Antiqua" w:hAnsi="Book Antiqua" w:cs="Times New Roman"/>
          <w:color w:val="000000" w:themeColor="text1"/>
          <w:sz w:val="24"/>
          <w:szCs w:val="24"/>
          <w:lang w:val="en"/>
        </w:rPr>
        <w:t xml:space="preserve">the </w:t>
      </w:r>
      <w:r w:rsidR="00E93512" w:rsidRPr="00B076D1">
        <w:rPr>
          <w:rFonts w:ascii="Book Antiqua" w:hAnsi="Book Antiqua" w:cs="Times New Roman"/>
          <w:color w:val="000000" w:themeColor="text1"/>
          <w:sz w:val="24"/>
          <w:szCs w:val="24"/>
          <w:lang w:val="en"/>
        </w:rPr>
        <w:t>adjuvant setting</w:t>
      </w:r>
      <w:r w:rsidR="00325A22" w:rsidRPr="00B076D1">
        <w:rPr>
          <w:rFonts w:ascii="Book Antiqua" w:hAnsi="Book Antiqua" w:cs="Times New Roman"/>
          <w:color w:val="000000" w:themeColor="text1"/>
          <w:sz w:val="24"/>
          <w:szCs w:val="24"/>
          <w:lang w:val="en"/>
        </w:rPr>
        <w:t xml:space="preserve">, </w:t>
      </w:r>
      <w:r w:rsidR="006F24F3" w:rsidRPr="00B076D1">
        <w:rPr>
          <w:rFonts w:ascii="Book Antiqua" w:hAnsi="Book Antiqua" w:cs="Times New Roman"/>
          <w:color w:val="000000" w:themeColor="text1"/>
          <w:sz w:val="24"/>
          <w:szCs w:val="24"/>
          <w:lang w:val="en"/>
        </w:rPr>
        <w:t>including</w:t>
      </w:r>
      <w:r w:rsidR="00325A22" w:rsidRPr="00B076D1">
        <w:rPr>
          <w:rFonts w:ascii="Book Antiqua" w:hAnsi="Book Antiqua" w:cs="Times New Roman"/>
          <w:color w:val="000000" w:themeColor="text1"/>
          <w:sz w:val="24"/>
          <w:szCs w:val="24"/>
          <w:lang w:val="en"/>
        </w:rPr>
        <w:t xml:space="preserve"> </w:t>
      </w:r>
      <w:r w:rsidR="00374234" w:rsidRPr="00B076D1">
        <w:rPr>
          <w:rFonts w:ascii="Book Antiqua" w:hAnsi="Book Antiqua" w:cs="Times New Roman"/>
          <w:color w:val="000000" w:themeColor="text1"/>
          <w:sz w:val="24"/>
          <w:szCs w:val="24"/>
          <w:lang w:val="en"/>
        </w:rPr>
        <w:t xml:space="preserve">the </w:t>
      </w:r>
      <w:r w:rsidR="00325A22" w:rsidRPr="00B076D1">
        <w:rPr>
          <w:rFonts w:ascii="Book Antiqua" w:hAnsi="Book Antiqua" w:cs="Times New Roman"/>
          <w:color w:val="000000" w:themeColor="text1"/>
          <w:sz w:val="24"/>
          <w:szCs w:val="24"/>
          <w:lang w:val="en"/>
        </w:rPr>
        <w:t>addition of</w:t>
      </w:r>
      <w:r w:rsidR="009908CD" w:rsidRPr="00B076D1">
        <w:rPr>
          <w:rFonts w:ascii="Book Antiqua" w:hAnsi="Book Antiqua" w:cs="Times New Roman"/>
          <w:color w:val="000000" w:themeColor="text1"/>
          <w:sz w:val="24"/>
          <w:szCs w:val="24"/>
          <w:lang w:val="en"/>
        </w:rPr>
        <w:t xml:space="preserve"> </w:t>
      </w:r>
      <w:r w:rsidR="004C2FCE" w:rsidRPr="00B076D1">
        <w:rPr>
          <w:rFonts w:ascii="Book Antiqua" w:hAnsi="Book Antiqua" w:cs="Times New Roman"/>
          <w:color w:val="000000" w:themeColor="text1"/>
          <w:sz w:val="24"/>
          <w:szCs w:val="24"/>
          <w:lang w:val="en"/>
        </w:rPr>
        <w:t>irinotecan to 5-FU/LV</w:t>
      </w:r>
      <w:r w:rsidR="00CF58F4" w:rsidRPr="00B076D1">
        <w:rPr>
          <w:rFonts w:ascii="Book Antiqua" w:hAnsi="Book Antiqua" w:cs="Times New Roman"/>
          <w:color w:val="000000" w:themeColor="text1"/>
          <w:sz w:val="24"/>
          <w:szCs w:val="24"/>
        </w:rPr>
        <w:fldChar w:fldCharType="begin">
          <w:fldData xml:space="preserve">PEVuZE5vdGU+PENpdGU+PEF1dGhvcj5TYWx0ejwvQXV0aG9yPjxZZWFyPjIwMDc8L1llYXI+PFJl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PEVuZE5vdGU+PENpdGU+PEF1dGhvcj5TYWx0ejwvQXV0aG9yPjxZZWFyPjIwMDc8L1llYXI+PFJl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CF58F4" w:rsidRPr="00B076D1">
        <w:rPr>
          <w:rFonts w:ascii="Book Antiqua" w:hAnsi="Book Antiqua" w:cs="Times New Roman"/>
          <w:color w:val="000000" w:themeColor="text1"/>
          <w:sz w:val="24"/>
          <w:szCs w:val="24"/>
        </w:rPr>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102" w:tooltip="Saltz, 2007 #3220" w:history="1">
        <w:r w:rsidR="00CD4847" w:rsidRPr="00B076D1">
          <w:rPr>
            <w:rFonts w:ascii="Book Antiqua" w:hAnsi="Book Antiqua" w:cs="Times New Roman"/>
            <w:noProof/>
            <w:color w:val="000000" w:themeColor="text1"/>
            <w:sz w:val="24"/>
            <w:szCs w:val="24"/>
            <w:vertAlign w:val="superscript"/>
          </w:rPr>
          <w:t>102-104</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D422F0" w:rsidRPr="00B076D1">
        <w:rPr>
          <w:rFonts w:ascii="Book Antiqua" w:hAnsi="Book Antiqua" w:cs="Times New Roman"/>
          <w:color w:val="000000" w:themeColor="text1"/>
          <w:sz w:val="24"/>
          <w:szCs w:val="24"/>
        </w:rPr>
        <w:t>,</w:t>
      </w:r>
      <w:r w:rsidR="006D01D9" w:rsidRPr="00B076D1">
        <w:rPr>
          <w:rFonts w:ascii="Book Antiqua" w:hAnsi="Book Antiqua" w:cs="Times New Roman"/>
          <w:color w:val="000000" w:themeColor="text1"/>
          <w:sz w:val="24"/>
          <w:szCs w:val="24"/>
        </w:rPr>
        <w:t xml:space="preserve"> </w:t>
      </w:r>
      <w:r w:rsidR="00374234" w:rsidRPr="00B076D1">
        <w:rPr>
          <w:rFonts w:ascii="Book Antiqua" w:hAnsi="Book Antiqua" w:cs="Times New Roman"/>
          <w:color w:val="000000" w:themeColor="text1"/>
          <w:sz w:val="24"/>
          <w:szCs w:val="24"/>
        </w:rPr>
        <w:t xml:space="preserve">the </w:t>
      </w:r>
      <w:r w:rsidR="005D56BC" w:rsidRPr="00B076D1">
        <w:rPr>
          <w:rFonts w:ascii="Book Antiqua" w:hAnsi="Book Antiqua" w:cs="Times New Roman"/>
          <w:color w:val="000000" w:themeColor="text1"/>
          <w:sz w:val="24"/>
          <w:szCs w:val="24"/>
        </w:rPr>
        <w:t xml:space="preserve">addition of bevacizumab to </w:t>
      </w:r>
      <w:r w:rsidR="001223E1" w:rsidRPr="00B076D1">
        <w:rPr>
          <w:rFonts w:ascii="Book Antiqua" w:hAnsi="Book Antiqua" w:cs="Times New Roman"/>
          <w:color w:val="000000" w:themeColor="text1"/>
          <w:sz w:val="24"/>
          <w:szCs w:val="24"/>
        </w:rPr>
        <w:t>oxaliplatin-based regimens</w:t>
      </w:r>
      <w:r w:rsidR="00955FC4" w:rsidRPr="00B076D1">
        <w:rPr>
          <w:rFonts w:ascii="Book Antiqua" w:hAnsi="Book Antiqua" w:cs="Times New Roman"/>
          <w:color w:val="000000" w:themeColor="text1"/>
          <w:sz w:val="24"/>
          <w:szCs w:val="24"/>
        </w:rPr>
        <w:fldChar w:fldCharType="begin">
          <w:fldData xml:space="preserve">PEVuZE5vdGU+PENpdGU+PEF1dGhvcj5BbGxlZ3JhPC9BdXRob3I+PFllYXI+MjAxMzwvWWVhcj48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PEVuZE5vdGU+PENpdGU+PEF1dGhvcj5BbGxlZ3JhPC9BdXRob3I+PFllYXI+MjAxMzwvWWVhcj48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955FC4" w:rsidRPr="00B076D1">
        <w:rPr>
          <w:rFonts w:ascii="Book Antiqua" w:hAnsi="Book Antiqua" w:cs="Times New Roman"/>
          <w:color w:val="000000" w:themeColor="text1"/>
          <w:sz w:val="24"/>
          <w:szCs w:val="24"/>
        </w:rPr>
      </w:r>
      <w:r w:rsidR="00955FC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105" w:tooltip="Allegra, 2013 #3230" w:history="1">
        <w:r w:rsidR="00CD4847" w:rsidRPr="00B076D1">
          <w:rPr>
            <w:rFonts w:ascii="Book Antiqua" w:hAnsi="Book Antiqua" w:cs="Times New Roman"/>
            <w:noProof/>
            <w:color w:val="000000" w:themeColor="text1"/>
            <w:sz w:val="24"/>
            <w:szCs w:val="24"/>
            <w:vertAlign w:val="superscript"/>
          </w:rPr>
          <w:t>105</w:t>
        </w:r>
      </w:hyperlink>
      <w:r w:rsidR="004758D9">
        <w:rPr>
          <w:rFonts w:ascii="Book Antiqua" w:hAnsi="Book Antiqua" w:cs="Times New Roman"/>
          <w:noProof/>
          <w:color w:val="000000" w:themeColor="text1"/>
          <w:sz w:val="24"/>
          <w:szCs w:val="24"/>
          <w:vertAlign w:val="superscript"/>
        </w:rPr>
        <w:t>,</w:t>
      </w:r>
      <w:hyperlink w:anchor="_ENREF_106" w:tooltip="de Gramont, 2012 #3231" w:history="1">
        <w:r w:rsidR="00CD4847" w:rsidRPr="00B076D1">
          <w:rPr>
            <w:rFonts w:ascii="Book Antiqua" w:hAnsi="Book Antiqua" w:cs="Times New Roman"/>
            <w:noProof/>
            <w:color w:val="000000" w:themeColor="text1"/>
            <w:sz w:val="24"/>
            <w:szCs w:val="24"/>
            <w:vertAlign w:val="superscript"/>
          </w:rPr>
          <w:t>106</w:t>
        </w:r>
      </w:hyperlink>
      <w:r w:rsidR="00112E9A" w:rsidRPr="00B076D1">
        <w:rPr>
          <w:rFonts w:ascii="Book Antiqua" w:hAnsi="Book Antiqua" w:cs="Times New Roman"/>
          <w:noProof/>
          <w:color w:val="000000" w:themeColor="text1"/>
          <w:sz w:val="24"/>
          <w:szCs w:val="24"/>
          <w:vertAlign w:val="superscript"/>
        </w:rPr>
        <w:t>]</w:t>
      </w:r>
      <w:r w:rsidR="00955FC4" w:rsidRPr="00B076D1">
        <w:rPr>
          <w:rFonts w:ascii="Book Antiqua" w:hAnsi="Book Antiqua" w:cs="Times New Roman"/>
          <w:color w:val="000000" w:themeColor="text1"/>
          <w:sz w:val="24"/>
          <w:szCs w:val="24"/>
        </w:rPr>
        <w:fldChar w:fldCharType="end"/>
      </w:r>
      <w:r w:rsidR="007A2436" w:rsidRPr="00B076D1">
        <w:rPr>
          <w:rFonts w:ascii="Book Antiqua" w:hAnsi="Book Antiqua" w:cs="Times New Roman"/>
          <w:color w:val="000000" w:themeColor="text1"/>
          <w:sz w:val="24"/>
          <w:szCs w:val="24"/>
        </w:rPr>
        <w:t xml:space="preserve">, </w:t>
      </w:r>
      <w:r w:rsidR="00374234" w:rsidRPr="00B076D1">
        <w:rPr>
          <w:rFonts w:ascii="Book Antiqua" w:hAnsi="Book Antiqua" w:cs="Times New Roman"/>
          <w:color w:val="000000" w:themeColor="text1"/>
          <w:sz w:val="24"/>
          <w:szCs w:val="24"/>
        </w:rPr>
        <w:t xml:space="preserve">the </w:t>
      </w:r>
      <w:r w:rsidR="000618BF" w:rsidRPr="00B076D1">
        <w:rPr>
          <w:rFonts w:ascii="Book Antiqua" w:hAnsi="Book Antiqua" w:cs="Times New Roman"/>
          <w:color w:val="000000" w:themeColor="text1"/>
          <w:sz w:val="24"/>
          <w:szCs w:val="24"/>
        </w:rPr>
        <w:t>ad</w:t>
      </w:r>
      <w:r w:rsidR="00067AE3" w:rsidRPr="00B076D1">
        <w:rPr>
          <w:rFonts w:ascii="Book Antiqua" w:hAnsi="Book Antiqua" w:cs="Times New Roman"/>
          <w:color w:val="000000" w:themeColor="text1"/>
          <w:sz w:val="24"/>
          <w:szCs w:val="24"/>
        </w:rPr>
        <w:t>dition of</w:t>
      </w:r>
      <w:r w:rsidR="000618BF" w:rsidRPr="00B076D1">
        <w:rPr>
          <w:rFonts w:ascii="Book Antiqua" w:hAnsi="Book Antiqua" w:cs="Times New Roman"/>
          <w:color w:val="000000" w:themeColor="text1"/>
          <w:sz w:val="24"/>
          <w:szCs w:val="24"/>
        </w:rPr>
        <w:t xml:space="preserve"> </w:t>
      </w:r>
      <w:r w:rsidR="005D56BC" w:rsidRPr="00B076D1">
        <w:rPr>
          <w:rFonts w:ascii="Book Antiqua" w:hAnsi="Book Antiqua" w:cs="Times New Roman"/>
          <w:color w:val="000000" w:themeColor="text1"/>
          <w:sz w:val="24"/>
          <w:szCs w:val="24"/>
        </w:rPr>
        <w:t>bevacizumab to capecitabine</w:t>
      </w:r>
      <w:r w:rsidR="00CF58F4" w:rsidRPr="00B076D1">
        <w:rPr>
          <w:rFonts w:ascii="Book Antiqua" w:hAnsi="Book Antiqua" w:cs="Times New Roman"/>
          <w:color w:val="000000" w:themeColor="text1"/>
          <w:sz w:val="24"/>
          <w:szCs w:val="24"/>
        </w:rPr>
        <w:fldChar w:fldCharType="begin">
          <w:fldData xml:space="preserve">PEVuZE5vdGU+PENpdGU+PEF1dGhvcj5LZXJyPC9BdXRob3I+PFllYXI+MjAxNjwvWWVhcj48UmVj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PEVuZE5vdGU+PENpdGU+PEF1dGhvcj5LZXJyPC9BdXRob3I+PFllYXI+MjAxNjwvWWVhcj48UmVj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CF58F4" w:rsidRPr="00B076D1">
        <w:rPr>
          <w:rFonts w:ascii="Book Antiqua" w:hAnsi="Book Antiqua" w:cs="Times New Roman"/>
          <w:color w:val="000000" w:themeColor="text1"/>
          <w:sz w:val="24"/>
          <w:szCs w:val="24"/>
        </w:rPr>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107" w:tooltip="Kerr, 2016 #3234" w:history="1">
        <w:r w:rsidR="00CD4847" w:rsidRPr="00B076D1">
          <w:rPr>
            <w:rFonts w:ascii="Book Antiqua" w:hAnsi="Book Antiqua" w:cs="Times New Roman"/>
            <w:noProof/>
            <w:color w:val="000000" w:themeColor="text1"/>
            <w:sz w:val="24"/>
            <w:szCs w:val="24"/>
            <w:vertAlign w:val="superscript"/>
          </w:rPr>
          <w:t>107</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5D56BC" w:rsidRPr="00B076D1">
        <w:rPr>
          <w:rFonts w:ascii="Book Antiqua" w:hAnsi="Book Antiqua" w:cs="Times New Roman"/>
          <w:color w:val="000000" w:themeColor="text1"/>
          <w:sz w:val="24"/>
          <w:szCs w:val="24"/>
        </w:rPr>
        <w:t xml:space="preserve"> </w:t>
      </w:r>
      <w:r w:rsidR="00F37039" w:rsidRPr="00B076D1">
        <w:rPr>
          <w:rFonts w:ascii="Book Antiqua" w:hAnsi="Book Antiqua" w:cs="Times New Roman"/>
          <w:color w:val="000000" w:themeColor="text1"/>
          <w:sz w:val="24"/>
          <w:szCs w:val="24"/>
        </w:rPr>
        <w:t>and</w:t>
      </w:r>
      <w:r w:rsidR="00C7793C" w:rsidRPr="00B076D1">
        <w:rPr>
          <w:rFonts w:ascii="Book Antiqua" w:hAnsi="Book Antiqua" w:cs="Times New Roman"/>
          <w:color w:val="000000" w:themeColor="text1"/>
          <w:sz w:val="24"/>
          <w:szCs w:val="24"/>
        </w:rPr>
        <w:t xml:space="preserve"> f</w:t>
      </w:r>
      <w:r w:rsidR="00586482" w:rsidRPr="00B076D1">
        <w:rPr>
          <w:rFonts w:ascii="Book Antiqua" w:hAnsi="Book Antiqua" w:cs="Times New Roman"/>
          <w:color w:val="000000" w:themeColor="text1"/>
          <w:sz w:val="24"/>
          <w:szCs w:val="24"/>
        </w:rPr>
        <w:t xml:space="preserve">inally </w:t>
      </w:r>
      <w:r w:rsidR="00374234" w:rsidRPr="00B076D1">
        <w:rPr>
          <w:rFonts w:ascii="Book Antiqua" w:hAnsi="Book Antiqua" w:cs="Times New Roman"/>
          <w:color w:val="000000" w:themeColor="text1"/>
          <w:sz w:val="24"/>
          <w:szCs w:val="24"/>
        </w:rPr>
        <w:t xml:space="preserve">the </w:t>
      </w:r>
      <w:r w:rsidR="00C31D0B" w:rsidRPr="00B076D1">
        <w:rPr>
          <w:rFonts w:ascii="Book Antiqua" w:hAnsi="Book Antiqua" w:cs="Times New Roman"/>
          <w:color w:val="000000" w:themeColor="text1"/>
          <w:sz w:val="24"/>
          <w:szCs w:val="24"/>
        </w:rPr>
        <w:t>addition of</w:t>
      </w:r>
      <w:r w:rsidR="001310F6" w:rsidRPr="00B076D1">
        <w:rPr>
          <w:rFonts w:ascii="Book Antiqua" w:hAnsi="Book Antiqua" w:cs="Times New Roman"/>
          <w:color w:val="000000" w:themeColor="text1"/>
          <w:sz w:val="24"/>
          <w:szCs w:val="24"/>
        </w:rPr>
        <w:t xml:space="preserve"> cetuximab</w:t>
      </w:r>
      <w:r w:rsidR="00964709" w:rsidRPr="00B076D1">
        <w:rPr>
          <w:rFonts w:ascii="Book Antiqua" w:hAnsi="Book Antiqua" w:cs="Times New Roman"/>
          <w:color w:val="000000" w:themeColor="text1"/>
          <w:sz w:val="24"/>
          <w:szCs w:val="24"/>
        </w:rPr>
        <w:t xml:space="preserve"> to FOLFOX</w:t>
      </w:r>
      <w:r w:rsidR="006F6547" w:rsidRPr="00B076D1">
        <w:rPr>
          <w:rFonts w:ascii="Book Antiqua" w:hAnsi="Book Antiqua" w:cs="Times New Roman"/>
          <w:color w:val="000000" w:themeColor="text1"/>
          <w:sz w:val="24"/>
          <w:szCs w:val="24"/>
        </w:rPr>
        <w:t xml:space="preserve"> </w:t>
      </w:r>
      <w:r w:rsidR="001310F6" w:rsidRPr="00B076D1">
        <w:rPr>
          <w:rFonts w:ascii="Book Antiqua" w:hAnsi="Book Antiqua" w:cs="Times New Roman"/>
          <w:color w:val="000000" w:themeColor="text1"/>
          <w:sz w:val="24"/>
          <w:szCs w:val="24"/>
        </w:rPr>
        <w:t>in the N0147</w:t>
      </w:r>
      <w:r w:rsidR="00CF58F4" w:rsidRPr="00B076D1">
        <w:rPr>
          <w:rFonts w:ascii="Book Antiqua" w:hAnsi="Book Antiqua" w:cs="Times New Roman"/>
          <w:color w:val="000000" w:themeColor="text1"/>
          <w:sz w:val="24"/>
          <w:szCs w:val="24"/>
        </w:rPr>
        <w:fldChar w:fldCharType="begin">
          <w:fldData xml:space="preserve">PEVuZE5vdGU+PENpdGU+PEF1dGhvcj5BbGJlcnRzPC9BdXRob3I+PFllYXI+MjAxMjwvWWVhcj48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PEVuZE5vdGU+PENpdGU+PEF1dGhvcj5BbGJlcnRzPC9BdXRob3I+PFllYXI+MjAxMjwvWWVhcj48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CF58F4" w:rsidRPr="00B076D1">
        <w:rPr>
          <w:rFonts w:ascii="Book Antiqua" w:hAnsi="Book Antiqua" w:cs="Times New Roman"/>
          <w:color w:val="000000" w:themeColor="text1"/>
          <w:sz w:val="24"/>
          <w:szCs w:val="24"/>
        </w:rPr>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108" w:tooltip="Alberts, 2012 #1336" w:history="1">
        <w:r w:rsidR="00CD4847" w:rsidRPr="00B076D1">
          <w:rPr>
            <w:rFonts w:ascii="Book Antiqua" w:hAnsi="Book Antiqua" w:cs="Times New Roman"/>
            <w:noProof/>
            <w:color w:val="000000" w:themeColor="text1"/>
            <w:sz w:val="24"/>
            <w:szCs w:val="24"/>
            <w:vertAlign w:val="superscript"/>
          </w:rPr>
          <w:t>108</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1310F6" w:rsidRPr="00B076D1">
        <w:rPr>
          <w:rFonts w:ascii="Book Antiqua" w:hAnsi="Book Antiqua" w:cs="Times New Roman"/>
          <w:color w:val="000000" w:themeColor="text1"/>
          <w:sz w:val="24"/>
          <w:szCs w:val="24"/>
        </w:rPr>
        <w:t xml:space="preserve"> </w:t>
      </w:r>
      <w:r w:rsidR="009F769E" w:rsidRPr="00B076D1">
        <w:rPr>
          <w:rFonts w:ascii="Book Antiqua" w:hAnsi="Book Antiqua" w:cs="Times New Roman"/>
          <w:color w:val="000000" w:themeColor="text1"/>
          <w:sz w:val="24"/>
          <w:szCs w:val="24"/>
        </w:rPr>
        <w:t>and PETA</w:t>
      </w:r>
      <w:r w:rsidR="00573FA9" w:rsidRPr="00B076D1">
        <w:rPr>
          <w:rFonts w:ascii="Book Antiqua" w:hAnsi="Book Antiqua" w:cs="Times New Roman"/>
          <w:color w:val="000000" w:themeColor="text1"/>
          <w:sz w:val="24"/>
          <w:szCs w:val="24"/>
        </w:rPr>
        <w:t>CC</w:t>
      </w:r>
      <w:r w:rsidR="009F769E" w:rsidRPr="00B076D1">
        <w:rPr>
          <w:rFonts w:ascii="Book Antiqua" w:hAnsi="Book Antiqua" w:cs="Times New Roman"/>
          <w:color w:val="000000" w:themeColor="text1"/>
          <w:sz w:val="24"/>
          <w:szCs w:val="24"/>
        </w:rPr>
        <w:t>8</w:t>
      </w:r>
      <w:r w:rsidR="00CF58F4" w:rsidRPr="00B076D1">
        <w:rPr>
          <w:rFonts w:ascii="Book Antiqua" w:hAnsi="Book Antiqua" w:cs="Times New Roman"/>
          <w:color w:val="000000" w:themeColor="text1"/>
          <w:sz w:val="24"/>
          <w:szCs w:val="24"/>
        </w:rPr>
        <w:fldChar w:fldCharType="begin">
          <w:fldData xml:space="preserve">PEVuZE5vdGU+PENpdGU+PEF1dGhvcj5UYWllYjwvQXV0aG9yPjxZZWFyPjIwMTQ8L1llYXI+PFJl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PEVuZE5vdGU+PENpdGU+PEF1dGhvcj5UYWllYjwvQXV0aG9yPjxZZWFyPjIwMTQ8L1llYXI+PFJl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CF58F4" w:rsidRPr="00B076D1">
        <w:rPr>
          <w:rFonts w:ascii="Book Antiqua" w:hAnsi="Book Antiqua" w:cs="Times New Roman"/>
          <w:color w:val="000000" w:themeColor="text1"/>
          <w:sz w:val="24"/>
          <w:szCs w:val="24"/>
        </w:rPr>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109" w:tooltip="Taieb, 2014 #1337" w:history="1">
        <w:r w:rsidR="00CD4847" w:rsidRPr="00B076D1">
          <w:rPr>
            <w:rFonts w:ascii="Book Antiqua" w:hAnsi="Book Antiqua" w:cs="Times New Roman"/>
            <w:noProof/>
            <w:color w:val="000000" w:themeColor="text1"/>
            <w:sz w:val="24"/>
            <w:szCs w:val="24"/>
            <w:vertAlign w:val="superscript"/>
          </w:rPr>
          <w:t>109</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9F769E" w:rsidRPr="00B076D1">
        <w:rPr>
          <w:rFonts w:ascii="Book Antiqua" w:hAnsi="Book Antiqua" w:cs="Times New Roman"/>
          <w:color w:val="000000" w:themeColor="text1"/>
          <w:sz w:val="24"/>
          <w:szCs w:val="24"/>
        </w:rPr>
        <w:t xml:space="preserve"> trial</w:t>
      </w:r>
      <w:r w:rsidR="00240A1A" w:rsidRPr="00B076D1">
        <w:rPr>
          <w:rFonts w:ascii="Book Antiqua" w:hAnsi="Book Antiqua" w:cs="Times New Roman"/>
          <w:color w:val="000000" w:themeColor="text1"/>
          <w:sz w:val="24"/>
          <w:szCs w:val="24"/>
        </w:rPr>
        <w:t>s</w:t>
      </w:r>
      <w:r w:rsidR="009141EE" w:rsidRPr="00B076D1">
        <w:rPr>
          <w:rFonts w:ascii="Book Antiqua" w:hAnsi="Book Antiqua" w:cs="Times New Roman"/>
          <w:color w:val="000000" w:themeColor="text1"/>
          <w:sz w:val="24"/>
          <w:szCs w:val="24"/>
        </w:rPr>
        <w:t>.</w:t>
      </w:r>
      <w:r w:rsidR="00331395" w:rsidRPr="00B076D1">
        <w:rPr>
          <w:rFonts w:ascii="Book Antiqua" w:hAnsi="Book Antiqua" w:cs="Times New Roman"/>
          <w:color w:val="000000" w:themeColor="text1"/>
          <w:sz w:val="24"/>
          <w:szCs w:val="24"/>
        </w:rPr>
        <w:t xml:space="preserve"> </w:t>
      </w:r>
      <w:r w:rsidR="00CE7E1A" w:rsidRPr="00B076D1">
        <w:rPr>
          <w:rFonts w:ascii="Book Antiqua" w:hAnsi="Book Antiqua" w:cs="Times New Roman"/>
          <w:color w:val="000000" w:themeColor="text1"/>
          <w:sz w:val="24"/>
          <w:szCs w:val="24"/>
        </w:rPr>
        <w:t>Figure 1 illustrates</w:t>
      </w:r>
      <w:r w:rsidR="00855954" w:rsidRPr="00B076D1">
        <w:rPr>
          <w:rFonts w:ascii="Book Antiqua" w:hAnsi="Book Antiqua" w:cs="Times New Roman"/>
          <w:color w:val="000000" w:themeColor="text1"/>
          <w:sz w:val="24"/>
          <w:szCs w:val="24"/>
        </w:rPr>
        <w:t xml:space="preserve"> 5-year DFS rates with standard adjuvant regimens in stage III </w:t>
      </w:r>
      <w:r w:rsidR="00573FA9" w:rsidRPr="00B076D1">
        <w:rPr>
          <w:rFonts w:ascii="Book Antiqua" w:hAnsi="Book Antiqua" w:cs="Times New Roman"/>
          <w:color w:val="000000" w:themeColor="text1"/>
          <w:sz w:val="24"/>
          <w:szCs w:val="24"/>
        </w:rPr>
        <w:t>CC</w:t>
      </w:r>
      <w:r w:rsidR="00855954" w:rsidRPr="00B076D1">
        <w:rPr>
          <w:rFonts w:ascii="Book Antiqua" w:hAnsi="Book Antiqua" w:cs="Times New Roman"/>
          <w:color w:val="000000" w:themeColor="text1"/>
          <w:sz w:val="24"/>
          <w:szCs w:val="24"/>
        </w:rPr>
        <w:t>.</w:t>
      </w:r>
      <w:bookmarkEnd w:id="91"/>
      <w:bookmarkEnd w:id="92"/>
    </w:p>
    <w:p w14:paraId="1A16D2B6" w14:textId="77777777" w:rsidR="004A37C6" w:rsidRPr="00B076D1" w:rsidRDefault="004A37C6" w:rsidP="00B076D1">
      <w:pPr>
        <w:autoSpaceDE w:val="0"/>
        <w:autoSpaceDN w:val="0"/>
        <w:adjustRightInd w:val="0"/>
        <w:snapToGrid w:val="0"/>
        <w:spacing w:after="0" w:line="360" w:lineRule="auto"/>
        <w:jc w:val="both"/>
        <w:rPr>
          <w:rFonts w:ascii="Book Antiqua" w:hAnsi="Book Antiqua"/>
          <w:b/>
          <w:color w:val="000000" w:themeColor="text1"/>
          <w:sz w:val="24"/>
          <w:szCs w:val="24"/>
        </w:rPr>
      </w:pPr>
    </w:p>
    <w:p w14:paraId="67B32C50" w14:textId="08FB546A" w:rsidR="007F0A22" w:rsidRPr="004758D9" w:rsidRDefault="004758D9" w:rsidP="00B076D1">
      <w:pPr>
        <w:pStyle w:val="NormalWeb"/>
        <w:adjustRightInd w:val="0"/>
        <w:snapToGrid w:val="0"/>
        <w:spacing w:before="0" w:beforeAutospacing="0" w:after="0" w:afterAutospacing="0" w:line="360" w:lineRule="auto"/>
        <w:jc w:val="both"/>
        <w:rPr>
          <w:rFonts w:ascii="Book Antiqua" w:hAnsi="Book Antiqua"/>
          <w:b/>
          <w:color w:val="000000" w:themeColor="text1"/>
          <w:u w:val="single"/>
        </w:rPr>
      </w:pPr>
      <w:bookmarkStart w:id="93" w:name="OLE_LINK66"/>
      <w:bookmarkStart w:id="94" w:name="OLE_LINK67"/>
      <w:r w:rsidRPr="004758D9">
        <w:rPr>
          <w:rFonts w:ascii="Book Antiqua" w:hAnsi="Book Antiqua"/>
          <w:b/>
          <w:color w:val="000000" w:themeColor="text1"/>
          <w:u w:val="single"/>
        </w:rPr>
        <w:t>REFINING PATIENT SELECTION AND PERSONALIZATION OF ADJUVANT THERAPY</w:t>
      </w:r>
    </w:p>
    <w:p w14:paraId="1A2AF90A" w14:textId="00D3D078" w:rsidR="00F12539" w:rsidRPr="00B076D1" w:rsidRDefault="00796423" w:rsidP="00B076D1">
      <w:pPr>
        <w:pStyle w:val="NormalWeb"/>
        <w:adjustRightInd w:val="0"/>
        <w:snapToGrid w:val="0"/>
        <w:spacing w:before="0" w:beforeAutospacing="0" w:after="0" w:afterAutospacing="0" w:line="360" w:lineRule="auto"/>
        <w:jc w:val="both"/>
        <w:rPr>
          <w:rFonts w:ascii="Book Antiqua" w:hAnsi="Book Antiqua"/>
          <w:color w:val="000000" w:themeColor="text1"/>
        </w:rPr>
      </w:pPr>
      <w:bookmarkStart w:id="95" w:name="OLE_LINK68"/>
      <w:bookmarkEnd w:id="93"/>
      <w:bookmarkEnd w:id="94"/>
      <w:r w:rsidRPr="00B076D1">
        <w:rPr>
          <w:rFonts w:ascii="Book Antiqua" w:hAnsi="Book Antiqua"/>
          <w:color w:val="000000" w:themeColor="text1"/>
        </w:rPr>
        <w:t xml:space="preserve">The most important </w:t>
      </w:r>
      <w:r w:rsidR="00AA3986" w:rsidRPr="00B076D1">
        <w:rPr>
          <w:rFonts w:ascii="Book Antiqua" w:hAnsi="Book Antiqua"/>
          <w:color w:val="000000" w:themeColor="text1"/>
        </w:rPr>
        <w:t>challenge in the</w:t>
      </w:r>
      <w:r w:rsidR="00367290" w:rsidRPr="00B076D1">
        <w:rPr>
          <w:rFonts w:ascii="Book Antiqua" w:hAnsi="Book Antiqua"/>
          <w:color w:val="000000" w:themeColor="text1"/>
        </w:rPr>
        <w:t xml:space="preserve"> current</w:t>
      </w:r>
      <w:r w:rsidR="00AA3986" w:rsidRPr="00B076D1">
        <w:rPr>
          <w:rFonts w:ascii="Book Antiqua" w:hAnsi="Book Antiqua"/>
          <w:color w:val="000000" w:themeColor="text1"/>
        </w:rPr>
        <w:t xml:space="preserve"> treatment paradigm of early stage </w:t>
      </w:r>
      <w:r w:rsidR="00573FA9" w:rsidRPr="00B076D1">
        <w:rPr>
          <w:rFonts w:ascii="Book Antiqua" w:hAnsi="Book Antiqua"/>
          <w:color w:val="000000" w:themeColor="text1"/>
        </w:rPr>
        <w:t>CC</w:t>
      </w:r>
      <w:r w:rsidR="00AA3986" w:rsidRPr="00B076D1">
        <w:rPr>
          <w:rFonts w:ascii="Book Antiqua" w:hAnsi="Book Antiqua"/>
          <w:color w:val="000000" w:themeColor="text1"/>
        </w:rPr>
        <w:t xml:space="preserve"> is </w:t>
      </w:r>
      <w:r w:rsidR="00374234" w:rsidRPr="00B076D1">
        <w:rPr>
          <w:rFonts w:ascii="Book Antiqua" w:hAnsi="Book Antiqua"/>
          <w:color w:val="000000" w:themeColor="text1"/>
        </w:rPr>
        <w:t xml:space="preserve">the </w:t>
      </w:r>
      <w:r w:rsidR="00AA3986" w:rsidRPr="00B076D1">
        <w:rPr>
          <w:rFonts w:ascii="Book Antiqua" w:hAnsi="Book Antiqua"/>
          <w:color w:val="000000" w:themeColor="text1"/>
        </w:rPr>
        <w:t xml:space="preserve">inability to </w:t>
      </w:r>
      <w:r w:rsidR="00BF41AC" w:rsidRPr="00B076D1">
        <w:rPr>
          <w:rFonts w:ascii="Book Antiqua" w:hAnsi="Book Antiqua"/>
          <w:color w:val="000000" w:themeColor="text1"/>
        </w:rPr>
        <w:t>detect micro</w:t>
      </w:r>
      <w:r w:rsidR="00095B9D" w:rsidRPr="00B076D1">
        <w:rPr>
          <w:rFonts w:ascii="Book Antiqua" w:hAnsi="Book Antiqua"/>
          <w:color w:val="000000" w:themeColor="text1"/>
        </w:rPr>
        <w:t>-</w:t>
      </w:r>
      <w:r w:rsidR="00BF41AC" w:rsidRPr="00B076D1">
        <w:rPr>
          <w:rFonts w:ascii="Book Antiqua" w:hAnsi="Book Antiqua"/>
          <w:color w:val="000000" w:themeColor="text1"/>
        </w:rPr>
        <w:t>metasta</w:t>
      </w:r>
      <w:r w:rsidR="0083585A" w:rsidRPr="00B076D1">
        <w:rPr>
          <w:rFonts w:ascii="Book Antiqua" w:hAnsi="Book Antiqua"/>
          <w:color w:val="000000" w:themeColor="text1"/>
        </w:rPr>
        <w:t>t</w:t>
      </w:r>
      <w:r w:rsidR="00BF41AC" w:rsidRPr="00B076D1">
        <w:rPr>
          <w:rFonts w:ascii="Book Antiqua" w:hAnsi="Book Antiqua"/>
          <w:color w:val="000000" w:themeColor="text1"/>
        </w:rPr>
        <w:t xml:space="preserve">ic residual disease after </w:t>
      </w:r>
      <w:r w:rsidR="00756B0E" w:rsidRPr="00B076D1">
        <w:rPr>
          <w:rFonts w:ascii="Book Antiqua" w:hAnsi="Book Antiqua"/>
          <w:color w:val="000000" w:themeColor="text1"/>
        </w:rPr>
        <w:t xml:space="preserve">the </w:t>
      </w:r>
      <w:r w:rsidR="00BF41AC" w:rsidRPr="00B076D1">
        <w:rPr>
          <w:rFonts w:ascii="Book Antiqua" w:hAnsi="Book Antiqua"/>
          <w:color w:val="000000" w:themeColor="text1"/>
        </w:rPr>
        <w:t>surgery</w:t>
      </w:r>
      <w:r w:rsidR="00B74878" w:rsidRPr="00B076D1">
        <w:rPr>
          <w:rFonts w:ascii="Book Antiqua" w:hAnsi="Book Antiqua"/>
          <w:color w:val="000000" w:themeColor="text1"/>
        </w:rPr>
        <w:t xml:space="preserve">. </w:t>
      </w:r>
      <w:r w:rsidR="00756B0E" w:rsidRPr="00B076D1">
        <w:rPr>
          <w:rFonts w:ascii="Book Antiqua" w:hAnsi="Book Antiqua"/>
          <w:color w:val="000000" w:themeColor="text1"/>
        </w:rPr>
        <w:t>C</w:t>
      </w:r>
      <w:r w:rsidR="00F956A7" w:rsidRPr="00B076D1">
        <w:rPr>
          <w:rFonts w:ascii="Book Antiqua" w:hAnsi="Book Antiqua"/>
          <w:color w:val="000000" w:themeColor="text1"/>
        </w:rPr>
        <w:t>linicopathologic characteristics</w:t>
      </w:r>
      <w:r w:rsidR="00601FBC" w:rsidRPr="00B076D1">
        <w:rPr>
          <w:rFonts w:ascii="Book Antiqua" w:hAnsi="Book Antiqua"/>
          <w:color w:val="000000" w:themeColor="text1"/>
        </w:rPr>
        <w:t xml:space="preserve"> currently utilized</w:t>
      </w:r>
      <w:r w:rsidR="007841C9" w:rsidRPr="00B076D1">
        <w:rPr>
          <w:rFonts w:ascii="Book Antiqua" w:hAnsi="Book Antiqua"/>
          <w:color w:val="000000" w:themeColor="text1"/>
        </w:rPr>
        <w:t xml:space="preserve"> to optimize adjuvant therapy imperfectly prognosticate the risk </w:t>
      </w:r>
      <w:r w:rsidR="00DF4D89" w:rsidRPr="00B076D1">
        <w:rPr>
          <w:rFonts w:ascii="Book Antiqua" w:hAnsi="Book Antiqua"/>
          <w:color w:val="000000" w:themeColor="text1"/>
        </w:rPr>
        <w:t xml:space="preserve">of cancer </w:t>
      </w:r>
      <w:r w:rsidR="007841C9" w:rsidRPr="00B076D1">
        <w:rPr>
          <w:rFonts w:ascii="Book Antiqua" w:hAnsi="Book Antiqua"/>
          <w:color w:val="000000" w:themeColor="text1"/>
        </w:rPr>
        <w:t>recurrence.</w:t>
      </w:r>
      <w:r w:rsidR="00E4022B" w:rsidRPr="00B076D1">
        <w:rPr>
          <w:rFonts w:ascii="Book Antiqua" w:hAnsi="Book Antiqua"/>
          <w:color w:val="000000" w:themeColor="text1"/>
        </w:rPr>
        <w:t xml:space="preserve"> </w:t>
      </w:r>
      <w:r w:rsidR="009C45AB" w:rsidRPr="00B076D1">
        <w:rPr>
          <w:rFonts w:ascii="Book Antiqua" w:hAnsi="Book Antiqua"/>
          <w:color w:val="000000" w:themeColor="text1"/>
        </w:rPr>
        <w:t>As a result,</w:t>
      </w:r>
      <w:r w:rsidR="007364C4" w:rsidRPr="00B076D1">
        <w:rPr>
          <w:rFonts w:ascii="Book Antiqua" w:hAnsi="Book Antiqua"/>
          <w:color w:val="000000" w:themeColor="text1"/>
        </w:rPr>
        <w:t xml:space="preserve"> </w:t>
      </w:r>
      <w:r w:rsidR="000140C8" w:rsidRPr="00B076D1">
        <w:rPr>
          <w:rFonts w:ascii="Book Antiqua" w:hAnsi="Book Antiqua"/>
          <w:color w:val="000000" w:themeColor="text1"/>
        </w:rPr>
        <w:t>AC</w:t>
      </w:r>
      <w:r w:rsidR="008E4A7B" w:rsidRPr="00B076D1">
        <w:rPr>
          <w:rFonts w:ascii="Book Antiqua" w:hAnsi="Book Antiqua"/>
          <w:color w:val="000000" w:themeColor="text1"/>
        </w:rPr>
        <w:t xml:space="preserve"> </w:t>
      </w:r>
      <w:r w:rsidR="00364848" w:rsidRPr="00B076D1">
        <w:rPr>
          <w:rFonts w:ascii="Book Antiqua" w:hAnsi="Book Antiqua"/>
          <w:color w:val="000000" w:themeColor="text1"/>
        </w:rPr>
        <w:t xml:space="preserve">is recommended </w:t>
      </w:r>
      <w:r w:rsidR="00860BC4" w:rsidRPr="00B076D1">
        <w:rPr>
          <w:rFonts w:ascii="Book Antiqua" w:hAnsi="Book Antiqua"/>
          <w:color w:val="000000" w:themeColor="text1"/>
        </w:rPr>
        <w:t xml:space="preserve">in </w:t>
      </w:r>
      <w:r w:rsidR="008E4A7B" w:rsidRPr="00B076D1">
        <w:rPr>
          <w:rFonts w:ascii="Book Antiqua" w:hAnsi="Book Antiqua"/>
          <w:color w:val="000000" w:themeColor="text1"/>
        </w:rPr>
        <w:t xml:space="preserve">all </w:t>
      </w:r>
      <w:r w:rsidR="00860BC4" w:rsidRPr="00B076D1">
        <w:rPr>
          <w:rFonts w:ascii="Book Antiqua" w:hAnsi="Book Antiqua"/>
          <w:color w:val="000000" w:themeColor="text1"/>
        </w:rPr>
        <w:t xml:space="preserve">resected </w:t>
      </w:r>
      <w:r w:rsidR="008E4A7B" w:rsidRPr="00B076D1">
        <w:rPr>
          <w:rFonts w:ascii="Book Antiqua" w:hAnsi="Book Antiqua"/>
          <w:color w:val="000000" w:themeColor="text1"/>
        </w:rPr>
        <w:t xml:space="preserve">stage III </w:t>
      </w:r>
      <w:r w:rsidR="00573FA9" w:rsidRPr="00B076D1">
        <w:rPr>
          <w:rFonts w:ascii="Book Antiqua" w:hAnsi="Book Antiqua"/>
          <w:color w:val="000000" w:themeColor="text1"/>
        </w:rPr>
        <w:t>CC</w:t>
      </w:r>
      <w:r w:rsidR="004E5DF7" w:rsidRPr="00B076D1">
        <w:rPr>
          <w:rFonts w:ascii="Book Antiqua" w:hAnsi="Book Antiqua"/>
          <w:color w:val="000000" w:themeColor="text1"/>
        </w:rPr>
        <w:t xml:space="preserve"> </w:t>
      </w:r>
      <w:r w:rsidR="00D36580" w:rsidRPr="00B076D1">
        <w:rPr>
          <w:rFonts w:ascii="Book Antiqua" w:hAnsi="Book Antiqua"/>
          <w:color w:val="000000" w:themeColor="text1"/>
        </w:rPr>
        <w:t>patients</w:t>
      </w:r>
      <w:r w:rsidR="00374234" w:rsidRPr="00B076D1">
        <w:rPr>
          <w:rFonts w:ascii="Book Antiqua" w:hAnsi="Book Antiqua"/>
          <w:color w:val="000000" w:themeColor="text1"/>
        </w:rPr>
        <w:t>,</w:t>
      </w:r>
      <w:r w:rsidR="00D36580" w:rsidRPr="00B076D1">
        <w:rPr>
          <w:rFonts w:ascii="Book Antiqua" w:hAnsi="Book Antiqua"/>
          <w:color w:val="000000" w:themeColor="text1"/>
        </w:rPr>
        <w:t xml:space="preserve"> </w:t>
      </w:r>
      <w:r w:rsidR="00052ECC" w:rsidRPr="00B076D1">
        <w:rPr>
          <w:rFonts w:ascii="Book Antiqua" w:hAnsi="Book Antiqua"/>
          <w:color w:val="000000" w:themeColor="text1"/>
        </w:rPr>
        <w:t>although</w:t>
      </w:r>
      <w:r w:rsidR="00D30874" w:rsidRPr="00B076D1">
        <w:rPr>
          <w:rFonts w:ascii="Book Antiqua" w:hAnsi="Book Antiqua"/>
          <w:color w:val="000000" w:themeColor="text1"/>
        </w:rPr>
        <w:t xml:space="preserve"> on</w:t>
      </w:r>
      <w:r w:rsidR="00F265BE" w:rsidRPr="00B076D1">
        <w:rPr>
          <w:rFonts w:ascii="Book Antiqua" w:hAnsi="Book Antiqua"/>
          <w:color w:val="000000" w:themeColor="text1"/>
        </w:rPr>
        <w:t>ly</w:t>
      </w:r>
      <w:r w:rsidR="00D30874" w:rsidRPr="00B076D1">
        <w:rPr>
          <w:rFonts w:ascii="Book Antiqua" w:hAnsi="Book Antiqua"/>
          <w:color w:val="000000" w:themeColor="text1"/>
        </w:rPr>
        <w:t xml:space="preserve"> </w:t>
      </w:r>
      <w:r w:rsidR="004279AC" w:rsidRPr="00B076D1">
        <w:rPr>
          <w:rFonts w:ascii="Book Antiqua" w:hAnsi="Book Antiqua"/>
          <w:color w:val="000000" w:themeColor="text1"/>
        </w:rPr>
        <w:t>about 20</w:t>
      </w:r>
      <w:r w:rsidR="00D30874" w:rsidRPr="00B076D1">
        <w:rPr>
          <w:rFonts w:ascii="Book Antiqua" w:hAnsi="Book Antiqua"/>
          <w:color w:val="000000" w:themeColor="text1"/>
        </w:rPr>
        <w:t xml:space="preserve">% </w:t>
      </w:r>
      <w:r w:rsidR="00F265BE" w:rsidRPr="00B076D1">
        <w:rPr>
          <w:rFonts w:ascii="Book Antiqua" w:hAnsi="Book Antiqua"/>
          <w:color w:val="000000" w:themeColor="text1"/>
        </w:rPr>
        <w:t xml:space="preserve">of these </w:t>
      </w:r>
      <w:r w:rsidR="00D30874" w:rsidRPr="00B076D1">
        <w:rPr>
          <w:rFonts w:ascii="Book Antiqua" w:hAnsi="Book Antiqua"/>
          <w:color w:val="000000" w:themeColor="text1"/>
        </w:rPr>
        <w:t xml:space="preserve">patients are </w:t>
      </w:r>
      <w:r w:rsidR="00374234" w:rsidRPr="00B076D1">
        <w:rPr>
          <w:rFonts w:ascii="Book Antiqua" w:hAnsi="Book Antiqua"/>
          <w:color w:val="000000" w:themeColor="text1"/>
        </w:rPr>
        <w:t xml:space="preserve">the </w:t>
      </w:r>
      <w:r w:rsidR="00D30874" w:rsidRPr="00B076D1">
        <w:rPr>
          <w:rFonts w:ascii="Book Antiqua" w:hAnsi="Book Antiqua"/>
          <w:color w:val="000000" w:themeColor="text1"/>
        </w:rPr>
        <w:t xml:space="preserve">actual beneficiary of </w:t>
      </w:r>
      <w:r w:rsidR="00692263" w:rsidRPr="00B076D1">
        <w:rPr>
          <w:rFonts w:ascii="Book Antiqua" w:hAnsi="Book Antiqua"/>
          <w:color w:val="000000" w:themeColor="text1"/>
        </w:rPr>
        <w:t xml:space="preserve">the </w:t>
      </w:r>
      <w:r w:rsidR="00D30874" w:rsidRPr="00B076D1">
        <w:rPr>
          <w:rFonts w:ascii="Book Antiqua" w:hAnsi="Book Antiqua"/>
          <w:color w:val="000000" w:themeColor="text1"/>
        </w:rPr>
        <w:t>adjuvant therapy</w:t>
      </w:r>
      <w:r w:rsidR="00C61045" w:rsidRPr="00B076D1">
        <w:rPr>
          <w:rFonts w:ascii="Book Antiqua" w:hAnsi="Book Antiqua"/>
          <w:color w:val="000000" w:themeColor="text1"/>
        </w:rPr>
        <w:t>,</w:t>
      </w:r>
      <w:r w:rsidR="00D30874" w:rsidRPr="00B076D1">
        <w:rPr>
          <w:rFonts w:ascii="Book Antiqua" w:hAnsi="Book Antiqua"/>
          <w:color w:val="000000" w:themeColor="text1"/>
        </w:rPr>
        <w:t xml:space="preserve"> as </w:t>
      </w:r>
      <w:r w:rsidR="00BD3DD1" w:rsidRPr="00B076D1">
        <w:rPr>
          <w:rFonts w:ascii="Book Antiqua" w:hAnsi="Book Antiqua"/>
          <w:color w:val="000000" w:themeColor="text1"/>
        </w:rPr>
        <w:t>discussed</w:t>
      </w:r>
      <w:r w:rsidR="00B17A5A" w:rsidRPr="00B076D1">
        <w:rPr>
          <w:rFonts w:ascii="Book Antiqua" w:hAnsi="Book Antiqua"/>
          <w:color w:val="000000" w:themeColor="text1"/>
        </w:rPr>
        <w:t xml:space="preserve"> earlier.</w:t>
      </w:r>
      <w:r w:rsidR="007547F8" w:rsidRPr="00B076D1">
        <w:rPr>
          <w:rFonts w:ascii="Book Antiqua" w:hAnsi="Book Antiqua"/>
          <w:color w:val="000000" w:themeColor="text1"/>
        </w:rPr>
        <w:t xml:space="preserve"> </w:t>
      </w:r>
      <w:r w:rsidR="000B1840" w:rsidRPr="00B076D1">
        <w:rPr>
          <w:rFonts w:ascii="Book Antiqua" w:hAnsi="Book Antiqua"/>
          <w:color w:val="000000" w:themeColor="text1"/>
        </w:rPr>
        <w:t>Conversely</w:t>
      </w:r>
      <w:r w:rsidR="0008144F" w:rsidRPr="00B076D1">
        <w:rPr>
          <w:rFonts w:ascii="Book Antiqua" w:hAnsi="Book Antiqua"/>
          <w:color w:val="000000" w:themeColor="text1"/>
        </w:rPr>
        <w:t xml:space="preserve">, </w:t>
      </w:r>
      <w:r w:rsidR="00152135" w:rsidRPr="00B076D1">
        <w:rPr>
          <w:rFonts w:ascii="Book Antiqua" w:hAnsi="Book Antiqua"/>
          <w:color w:val="000000" w:themeColor="text1"/>
        </w:rPr>
        <w:t>AC</w:t>
      </w:r>
      <w:r w:rsidR="0008144F" w:rsidRPr="00B076D1">
        <w:rPr>
          <w:rFonts w:ascii="Book Antiqua" w:hAnsi="Book Antiqua"/>
          <w:color w:val="000000" w:themeColor="text1"/>
        </w:rPr>
        <w:t xml:space="preserve"> is withheld in</w:t>
      </w:r>
      <w:r w:rsidR="00926491" w:rsidRPr="00B076D1">
        <w:rPr>
          <w:rFonts w:ascii="Book Antiqua" w:hAnsi="Book Antiqua"/>
          <w:color w:val="000000" w:themeColor="text1"/>
        </w:rPr>
        <w:t xml:space="preserve"> all</w:t>
      </w:r>
      <w:r w:rsidR="0008144F" w:rsidRPr="00B076D1">
        <w:rPr>
          <w:rFonts w:ascii="Book Antiqua" w:hAnsi="Book Antiqua"/>
          <w:color w:val="000000" w:themeColor="text1"/>
        </w:rPr>
        <w:t xml:space="preserve"> </w:t>
      </w:r>
      <w:r w:rsidR="006F3E63" w:rsidRPr="00B076D1">
        <w:rPr>
          <w:rFonts w:ascii="Book Antiqua" w:hAnsi="Book Antiqua"/>
          <w:color w:val="000000" w:themeColor="text1"/>
        </w:rPr>
        <w:t xml:space="preserve">average risk stage </w:t>
      </w:r>
      <w:r w:rsidR="00275AD9" w:rsidRPr="00B076D1">
        <w:rPr>
          <w:rFonts w:ascii="Book Antiqua" w:hAnsi="Book Antiqua"/>
          <w:color w:val="000000" w:themeColor="text1"/>
        </w:rPr>
        <w:t>II</w:t>
      </w:r>
      <w:r w:rsidR="006F3E63" w:rsidRPr="00B076D1">
        <w:rPr>
          <w:rFonts w:ascii="Book Antiqua" w:hAnsi="Book Antiqua"/>
          <w:color w:val="000000" w:themeColor="text1"/>
        </w:rPr>
        <w:t xml:space="preserve"> patients</w:t>
      </w:r>
      <w:r w:rsidR="00B55D5F" w:rsidRPr="00B076D1">
        <w:rPr>
          <w:rFonts w:ascii="Book Antiqua" w:hAnsi="Book Antiqua"/>
          <w:color w:val="000000" w:themeColor="text1"/>
        </w:rPr>
        <w:t>,</w:t>
      </w:r>
      <w:r w:rsidR="006F3E63" w:rsidRPr="00B076D1">
        <w:rPr>
          <w:rFonts w:ascii="Book Antiqua" w:hAnsi="Book Antiqua"/>
          <w:color w:val="000000" w:themeColor="text1"/>
        </w:rPr>
        <w:t xml:space="preserve"> </w:t>
      </w:r>
      <w:r w:rsidR="000D2474" w:rsidRPr="00B076D1">
        <w:rPr>
          <w:rFonts w:ascii="Book Antiqua" w:hAnsi="Book Antiqua"/>
          <w:color w:val="000000" w:themeColor="text1"/>
        </w:rPr>
        <w:t xml:space="preserve">and </w:t>
      </w:r>
      <w:r w:rsidR="00BC29D4" w:rsidRPr="00B076D1">
        <w:rPr>
          <w:rFonts w:ascii="Book Antiqua" w:hAnsi="Book Antiqua"/>
          <w:color w:val="000000" w:themeColor="text1"/>
        </w:rPr>
        <w:t>12</w:t>
      </w:r>
      <w:r w:rsidR="000F7344">
        <w:rPr>
          <w:rFonts w:ascii="Book Antiqua" w:hAnsi="Book Antiqua" w:hint="eastAsia"/>
          <w:color w:val="000000" w:themeColor="text1"/>
          <w:lang w:eastAsia="zh-CN"/>
        </w:rPr>
        <w:t>%</w:t>
      </w:r>
      <w:r w:rsidR="00BC29D4" w:rsidRPr="00B076D1">
        <w:rPr>
          <w:rFonts w:ascii="Book Antiqua" w:hAnsi="Book Antiqua"/>
          <w:color w:val="000000" w:themeColor="text1"/>
        </w:rPr>
        <w:t>-</w:t>
      </w:r>
      <w:r w:rsidR="00FE1C8B" w:rsidRPr="00B076D1">
        <w:rPr>
          <w:rFonts w:ascii="Book Antiqua" w:hAnsi="Book Antiqua"/>
          <w:color w:val="000000" w:themeColor="text1"/>
        </w:rPr>
        <w:t>18</w:t>
      </w:r>
      <w:r w:rsidR="00BC29D4" w:rsidRPr="00B076D1">
        <w:rPr>
          <w:rFonts w:ascii="Book Antiqua" w:hAnsi="Book Antiqua"/>
          <w:color w:val="000000" w:themeColor="text1"/>
        </w:rPr>
        <w:t>%</w:t>
      </w:r>
      <w:r w:rsidR="00275AD9" w:rsidRPr="00B076D1">
        <w:rPr>
          <w:rFonts w:ascii="Book Antiqua" w:hAnsi="Book Antiqua"/>
          <w:color w:val="000000" w:themeColor="text1"/>
        </w:rPr>
        <w:t xml:space="preserve"> of these patients endure cancer re</w:t>
      </w:r>
      <w:r w:rsidR="00495702" w:rsidRPr="00B076D1">
        <w:rPr>
          <w:rFonts w:ascii="Book Antiqua" w:hAnsi="Book Antiqua"/>
          <w:color w:val="000000" w:themeColor="text1"/>
        </w:rPr>
        <w:t>currence</w:t>
      </w:r>
      <w:r w:rsidR="0072234A" w:rsidRPr="00B076D1">
        <w:rPr>
          <w:rFonts w:ascii="Book Antiqua" w:hAnsi="Book Antiqua"/>
          <w:color w:val="000000" w:themeColor="text1"/>
        </w:rPr>
        <w:fldChar w:fldCharType="begin">
          <w:fldData xml:space="preserve">PEVuZE5vdGU+PENpdGU+PEF1dGhvcj5Cb2NrZWxtYW48L0F1dGhvcj48WWVhcj4yMDE1PC9ZZWFy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</w:fldData>
        </w:fldChar>
      </w:r>
      <w:r w:rsidR="00112E9A" w:rsidRPr="00B076D1">
        <w:rPr>
          <w:rFonts w:ascii="Book Antiqua" w:hAnsi="Book Antiqua"/>
          <w:color w:val="000000" w:themeColor="text1"/>
        </w:rPr>
        <w:instrText xml:space="preserve"> ADDIN EN.CITE </w:instrText>
      </w:r>
      <w:r w:rsidR="00112E9A" w:rsidRPr="00B076D1">
        <w:rPr>
          <w:rFonts w:ascii="Book Antiqua" w:hAnsi="Book Antiqua"/>
          <w:color w:val="000000" w:themeColor="text1"/>
        </w:rPr>
        <w:fldChar w:fldCharType="begin">
          <w:fldData xml:space="preserve">PEVuZE5vdGU+PENpdGU+PEF1dGhvcj5Cb2NrZWxtYW48L0F1dGhvcj48WWVhcj4yMDE1PC9ZZWFy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</w:fldData>
        </w:fldChar>
      </w:r>
      <w:r w:rsidR="00112E9A" w:rsidRPr="00B076D1">
        <w:rPr>
          <w:rFonts w:ascii="Book Antiqua" w:hAnsi="Book Antiqua"/>
          <w:color w:val="000000" w:themeColor="text1"/>
        </w:rPr>
        <w:instrText xml:space="preserve"> ADDIN EN.CITE.DATA </w:instrText>
      </w:r>
      <w:r w:rsidR="00112E9A" w:rsidRPr="00B076D1">
        <w:rPr>
          <w:rFonts w:ascii="Book Antiqua" w:hAnsi="Book Antiqua"/>
          <w:color w:val="000000" w:themeColor="text1"/>
        </w:rPr>
      </w:r>
      <w:r w:rsidR="00112E9A" w:rsidRPr="00B076D1">
        <w:rPr>
          <w:rFonts w:ascii="Book Antiqua" w:hAnsi="Book Antiqua"/>
          <w:color w:val="000000" w:themeColor="text1"/>
        </w:rPr>
        <w:fldChar w:fldCharType="end"/>
      </w:r>
      <w:r w:rsidR="0072234A" w:rsidRPr="00B076D1">
        <w:rPr>
          <w:rFonts w:ascii="Book Antiqua" w:hAnsi="Book Antiqua"/>
          <w:color w:val="000000" w:themeColor="text1"/>
        </w:rPr>
      </w:r>
      <w:r w:rsidR="0072234A"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6" w:tooltip="Osterman, 2018 #3119" w:history="1">
        <w:r w:rsidR="00CD4847" w:rsidRPr="00B076D1">
          <w:rPr>
            <w:rFonts w:ascii="Book Antiqua" w:hAnsi="Book Antiqua"/>
            <w:noProof/>
            <w:color w:val="000000" w:themeColor="text1"/>
            <w:vertAlign w:val="superscript"/>
          </w:rPr>
          <w:t>6</w:t>
        </w:r>
      </w:hyperlink>
      <w:r w:rsidR="000F7344">
        <w:rPr>
          <w:rFonts w:ascii="Book Antiqua" w:hAnsi="Book Antiqua"/>
          <w:noProof/>
          <w:color w:val="000000" w:themeColor="text1"/>
          <w:vertAlign w:val="superscript"/>
        </w:rPr>
        <w:t>,</w:t>
      </w:r>
      <w:hyperlink w:anchor="_ENREF_14" w:tooltip="Bockelman, 2015 #466" w:history="1">
        <w:r w:rsidR="00CD4847" w:rsidRPr="00B076D1">
          <w:rPr>
            <w:rFonts w:ascii="Book Antiqua" w:hAnsi="Book Antiqua"/>
            <w:noProof/>
            <w:color w:val="000000" w:themeColor="text1"/>
            <w:vertAlign w:val="superscript"/>
          </w:rPr>
          <w:t>14</w:t>
        </w:r>
      </w:hyperlink>
      <w:r w:rsidR="00112E9A" w:rsidRPr="00B076D1">
        <w:rPr>
          <w:rFonts w:ascii="Book Antiqua" w:hAnsi="Book Antiqua"/>
          <w:noProof/>
          <w:color w:val="000000" w:themeColor="text1"/>
          <w:vertAlign w:val="superscript"/>
        </w:rPr>
        <w:t>]</w:t>
      </w:r>
      <w:r w:rsidR="0072234A" w:rsidRPr="00B076D1">
        <w:rPr>
          <w:rFonts w:ascii="Book Antiqua" w:hAnsi="Book Antiqua"/>
          <w:color w:val="000000" w:themeColor="text1"/>
        </w:rPr>
        <w:fldChar w:fldCharType="end"/>
      </w:r>
      <w:r w:rsidR="0072234A" w:rsidRPr="00B076D1">
        <w:rPr>
          <w:rFonts w:ascii="Book Antiqua" w:hAnsi="Book Antiqua"/>
          <w:color w:val="000000" w:themeColor="text1"/>
        </w:rPr>
        <w:t>.</w:t>
      </w:r>
      <w:r w:rsidR="003A1133" w:rsidRPr="00B076D1">
        <w:rPr>
          <w:rFonts w:ascii="Book Antiqua" w:hAnsi="Book Antiqua"/>
          <w:color w:val="000000" w:themeColor="text1"/>
        </w:rPr>
        <w:t xml:space="preserve"> </w:t>
      </w:r>
      <w:r w:rsidR="00080C76" w:rsidRPr="00B076D1">
        <w:rPr>
          <w:rFonts w:ascii="Book Antiqua" w:hAnsi="Book Antiqua"/>
          <w:color w:val="000000" w:themeColor="text1"/>
        </w:rPr>
        <w:t xml:space="preserve">Recent research has unveiled a variety of promising </w:t>
      </w:r>
      <w:r w:rsidR="008825F7" w:rsidRPr="00B076D1">
        <w:rPr>
          <w:rFonts w:ascii="Book Antiqua" w:hAnsi="Book Antiqua"/>
          <w:color w:val="000000" w:themeColor="text1"/>
        </w:rPr>
        <w:t xml:space="preserve">tools </w:t>
      </w:r>
      <w:r w:rsidR="00857FC2" w:rsidRPr="00B076D1">
        <w:rPr>
          <w:rFonts w:ascii="Book Antiqua" w:hAnsi="Book Antiqua"/>
          <w:color w:val="000000" w:themeColor="text1"/>
        </w:rPr>
        <w:t>and</w:t>
      </w:r>
      <w:r w:rsidR="008825F7" w:rsidRPr="00B076D1">
        <w:rPr>
          <w:rFonts w:ascii="Book Antiqua" w:hAnsi="Book Antiqua"/>
          <w:color w:val="000000" w:themeColor="text1"/>
        </w:rPr>
        <w:t xml:space="preserve"> </w:t>
      </w:r>
      <w:r w:rsidR="00A756F9" w:rsidRPr="00B076D1">
        <w:rPr>
          <w:rFonts w:ascii="Book Antiqua" w:hAnsi="Book Antiqua"/>
          <w:color w:val="000000" w:themeColor="text1"/>
        </w:rPr>
        <w:t>biomarkers</w:t>
      </w:r>
      <w:r w:rsidR="00080C76" w:rsidRPr="00B076D1">
        <w:rPr>
          <w:rFonts w:ascii="Book Antiqua" w:hAnsi="Book Antiqua"/>
          <w:color w:val="000000" w:themeColor="text1"/>
        </w:rPr>
        <w:t xml:space="preserve"> which might enable precise patient selection</w:t>
      </w:r>
      <w:r w:rsidR="004E4F5D" w:rsidRPr="00B076D1">
        <w:rPr>
          <w:rFonts w:ascii="Book Antiqua" w:hAnsi="Book Antiqua"/>
          <w:color w:val="000000" w:themeColor="text1"/>
        </w:rPr>
        <w:t xml:space="preserve"> and </w:t>
      </w:r>
      <w:r w:rsidR="00FA2088" w:rsidRPr="00B076D1">
        <w:rPr>
          <w:rFonts w:ascii="Book Antiqua" w:hAnsi="Book Antiqua"/>
          <w:color w:val="000000" w:themeColor="text1"/>
        </w:rPr>
        <w:t xml:space="preserve">therapy </w:t>
      </w:r>
      <w:r w:rsidR="004E4F5D" w:rsidRPr="00B076D1">
        <w:rPr>
          <w:rFonts w:ascii="Book Antiqua" w:hAnsi="Book Antiqua"/>
          <w:color w:val="000000" w:themeColor="text1"/>
        </w:rPr>
        <w:t>personalization</w:t>
      </w:r>
      <w:r w:rsidR="00080C76" w:rsidRPr="00B076D1">
        <w:rPr>
          <w:rFonts w:ascii="Book Antiqua" w:hAnsi="Book Antiqua"/>
          <w:color w:val="000000" w:themeColor="text1"/>
        </w:rPr>
        <w:t xml:space="preserve">. </w:t>
      </w:r>
      <w:r w:rsidR="00D41BEE" w:rsidRPr="00B076D1">
        <w:rPr>
          <w:rFonts w:ascii="Book Antiqua" w:hAnsi="Book Antiqua"/>
          <w:color w:val="000000" w:themeColor="text1"/>
        </w:rPr>
        <w:t>These</w:t>
      </w:r>
      <w:r w:rsidR="00C21490" w:rsidRPr="00B076D1">
        <w:rPr>
          <w:rFonts w:ascii="Book Antiqua" w:hAnsi="Book Antiqua"/>
          <w:color w:val="000000" w:themeColor="text1"/>
        </w:rPr>
        <w:t xml:space="preserve"> </w:t>
      </w:r>
      <w:r w:rsidR="008D6930" w:rsidRPr="00B076D1">
        <w:rPr>
          <w:rFonts w:ascii="Book Antiqua" w:hAnsi="Book Antiqua"/>
          <w:color w:val="000000" w:themeColor="text1"/>
        </w:rPr>
        <w:t>biomarkers</w:t>
      </w:r>
      <w:r w:rsidR="008825F7" w:rsidRPr="00B076D1">
        <w:rPr>
          <w:rFonts w:ascii="Book Antiqua" w:hAnsi="Book Antiqua"/>
          <w:color w:val="000000" w:themeColor="text1"/>
        </w:rPr>
        <w:t>/tools</w:t>
      </w:r>
      <w:r w:rsidR="003F7376" w:rsidRPr="00B076D1">
        <w:rPr>
          <w:rFonts w:ascii="Book Antiqua" w:hAnsi="Book Antiqua"/>
          <w:color w:val="000000" w:themeColor="text1"/>
        </w:rPr>
        <w:t xml:space="preserve"> </w:t>
      </w:r>
      <w:r w:rsidR="00117852" w:rsidRPr="00B076D1">
        <w:rPr>
          <w:rFonts w:ascii="Book Antiqua" w:hAnsi="Book Antiqua"/>
          <w:color w:val="000000" w:themeColor="text1"/>
        </w:rPr>
        <w:t xml:space="preserve">broadly belong to </w:t>
      </w:r>
      <w:r w:rsidR="00B55D5F" w:rsidRPr="00B076D1">
        <w:rPr>
          <w:rFonts w:ascii="Book Antiqua" w:hAnsi="Book Antiqua"/>
          <w:color w:val="000000" w:themeColor="text1"/>
        </w:rPr>
        <w:t xml:space="preserve">the </w:t>
      </w:r>
      <w:r w:rsidR="00117852" w:rsidRPr="00B076D1">
        <w:rPr>
          <w:rFonts w:ascii="Book Antiqua" w:hAnsi="Book Antiqua"/>
          <w:color w:val="000000" w:themeColor="text1"/>
        </w:rPr>
        <w:t>following categories</w:t>
      </w:r>
      <w:r w:rsidR="00EF0244" w:rsidRPr="00B076D1">
        <w:rPr>
          <w:rFonts w:ascii="Book Antiqua" w:hAnsi="Book Antiqua"/>
          <w:color w:val="000000" w:themeColor="text1"/>
        </w:rPr>
        <w:t>:</w:t>
      </w:r>
      <w:r w:rsidR="00117852" w:rsidRPr="00B076D1">
        <w:rPr>
          <w:rFonts w:ascii="Book Antiqua" w:hAnsi="Book Antiqua"/>
          <w:color w:val="000000" w:themeColor="text1"/>
        </w:rPr>
        <w:t xml:space="preserve"> </w:t>
      </w:r>
      <w:r w:rsidR="00427C6A" w:rsidRPr="00B076D1">
        <w:rPr>
          <w:rFonts w:ascii="Book Antiqua" w:hAnsi="Book Antiqua"/>
          <w:color w:val="000000" w:themeColor="text1"/>
        </w:rPr>
        <w:t>(</w:t>
      </w:r>
      <w:r w:rsidR="00205DA8" w:rsidRPr="00B076D1">
        <w:rPr>
          <w:rFonts w:ascii="Book Antiqua" w:hAnsi="Book Antiqua"/>
          <w:color w:val="000000" w:themeColor="text1"/>
        </w:rPr>
        <w:t>1</w:t>
      </w:r>
      <w:r w:rsidR="00427C6A" w:rsidRPr="00B076D1">
        <w:rPr>
          <w:rFonts w:ascii="Book Antiqua" w:hAnsi="Book Antiqua"/>
          <w:color w:val="000000" w:themeColor="text1"/>
        </w:rPr>
        <w:t>)</w:t>
      </w:r>
      <w:r w:rsidR="00205DA8" w:rsidRPr="00B076D1">
        <w:rPr>
          <w:rFonts w:ascii="Book Antiqua" w:hAnsi="Book Antiqua"/>
          <w:color w:val="000000" w:themeColor="text1"/>
        </w:rPr>
        <w:t xml:space="preserve"> </w:t>
      </w:r>
      <w:r w:rsidR="00FB276E" w:rsidRPr="00B076D1">
        <w:rPr>
          <w:rFonts w:ascii="Book Antiqua" w:hAnsi="Book Antiqua"/>
          <w:color w:val="000000" w:themeColor="text1"/>
        </w:rPr>
        <w:t>c</w:t>
      </w:r>
      <w:r w:rsidR="00205DA8" w:rsidRPr="00B076D1">
        <w:rPr>
          <w:rFonts w:ascii="Book Antiqua" w:hAnsi="Book Antiqua"/>
          <w:color w:val="000000" w:themeColor="text1"/>
        </w:rPr>
        <w:t>irculating tumor DNA (ctDNA)</w:t>
      </w:r>
      <w:r w:rsidR="00C95E41" w:rsidRPr="00B076D1">
        <w:rPr>
          <w:rFonts w:ascii="Book Antiqua" w:hAnsi="Book Antiqua"/>
          <w:color w:val="000000" w:themeColor="text1"/>
        </w:rPr>
        <w:t xml:space="preserve"> based </w:t>
      </w:r>
      <w:r w:rsidR="0034177E" w:rsidRPr="00B076D1">
        <w:rPr>
          <w:rFonts w:ascii="Book Antiqua" w:hAnsi="Book Antiqua"/>
          <w:color w:val="000000" w:themeColor="text1"/>
        </w:rPr>
        <w:t>assays</w:t>
      </w:r>
      <w:r w:rsidR="00427C6A" w:rsidRPr="00B076D1">
        <w:rPr>
          <w:rFonts w:ascii="Book Antiqua" w:hAnsi="Book Antiqua"/>
          <w:color w:val="000000" w:themeColor="text1"/>
        </w:rPr>
        <w:t>;</w:t>
      </w:r>
      <w:r w:rsidR="00056CF8" w:rsidRPr="00B076D1">
        <w:rPr>
          <w:rFonts w:ascii="Book Antiqua" w:hAnsi="Book Antiqua"/>
          <w:color w:val="000000" w:themeColor="text1"/>
        </w:rPr>
        <w:t xml:space="preserve"> (</w:t>
      </w:r>
      <w:r w:rsidR="00CB7404" w:rsidRPr="00B076D1">
        <w:rPr>
          <w:rFonts w:ascii="Book Antiqua" w:hAnsi="Book Antiqua"/>
          <w:color w:val="000000" w:themeColor="text1"/>
        </w:rPr>
        <w:t>2</w:t>
      </w:r>
      <w:r w:rsidR="00056CF8" w:rsidRPr="00B076D1">
        <w:rPr>
          <w:rFonts w:ascii="Book Antiqua" w:hAnsi="Book Antiqua"/>
          <w:color w:val="000000" w:themeColor="text1"/>
        </w:rPr>
        <w:t>)</w:t>
      </w:r>
      <w:r w:rsidR="00CB7404" w:rsidRPr="00B076D1">
        <w:rPr>
          <w:rFonts w:ascii="Book Antiqua" w:hAnsi="Book Antiqua"/>
          <w:color w:val="000000" w:themeColor="text1"/>
        </w:rPr>
        <w:t xml:space="preserve"> </w:t>
      </w:r>
      <w:r w:rsidR="005F3652" w:rsidRPr="00B076D1">
        <w:rPr>
          <w:rFonts w:ascii="Book Antiqua" w:hAnsi="Book Antiqua"/>
          <w:color w:val="000000" w:themeColor="text1"/>
        </w:rPr>
        <w:t>tools based on im</w:t>
      </w:r>
      <w:r w:rsidR="00504968" w:rsidRPr="00B076D1">
        <w:rPr>
          <w:rFonts w:ascii="Book Antiqua" w:hAnsi="Book Antiqua"/>
          <w:color w:val="000000" w:themeColor="text1"/>
        </w:rPr>
        <w:t>mune contexture</w:t>
      </w:r>
      <w:r w:rsidR="00FB276E" w:rsidRPr="00B076D1">
        <w:rPr>
          <w:rFonts w:ascii="Book Antiqua" w:hAnsi="Book Antiqua"/>
          <w:color w:val="000000" w:themeColor="text1"/>
        </w:rPr>
        <w:t xml:space="preserve"> of the primary tumor</w:t>
      </w:r>
      <w:r w:rsidR="00181907" w:rsidRPr="00B076D1">
        <w:rPr>
          <w:rFonts w:ascii="Book Antiqua" w:hAnsi="Book Antiqua"/>
          <w:color w:val="000000" w:themeColor="text1"/>
        </w:rPr>
        <w:t xml:space="preserve"> (‘immunoscore’)</w:t>
      </w:r>
      <w:r w:rsidR="00056CF8" w:rsidRPr="00B076D1">
        <w:rPr>
          <w:rFonts w:ascii="Book Antiqua" w:hAnsi="Book Antiqua"/>
          <w:color w:val="000000" w:themeColor="text1"/>
        </w:rPr>
        <w:t xml:space="preserve"> </w:t>
      </w:r>
      <w:r w:rsidR="00086AD9" w:rsidRPr="00B076D1">
        <w:rPr>
          <w:rFonts w:ascii="Book Antiqua" w:hAnsi="Book Antiqua"/>
          <w:color w:val="000000" w:themeColor="text1"/>
        </w:rPr>
        <w:t xml:space="preserve">and </w:t>
      </w:r>
      <w:r w:rsidR="00056CF8" w:rsidRPr="00B076D1">
        <w:rPr>
          <w:rFonts w:ascii="Book Antiqua" w:hAnsi="Book Antiqua"/>
          <w:color w:val="000000" w:themeColor="text1"/>
        </w:rPr>
        <w:t>(3)</w:t>
      </w:r>
      <w:r w:rsidR="00C33FC4" w:rsidRPr="00B076D1">
        <w:rPr>
          <w:rFonts w:ascii="Book Antiqua" w:hAnsi="Book Antiqua"/>
          <w:color w:val="000000" w:themeColor="text1"/>
        </w:rPr>
        <w:t xml:space="preserve"> </w:t>
      </w:r>
      <w:r w:rsidR="00945762" w:rsidRPr="00B076D1">
        <w:rPr>
          <w:rFonts w:ascii="Book Antiqua" w:hAnsi="Book Antiqua"/>
          <w:color w:val="000000" w:themeColor="text1"/>
        </w:rPr>
        <w:t xml:space="preserve">molecular </w:t>
      </w:r>
      <w:r w:rsidR="005F3652" w:rsidRPr="00B076D1">
        <w:rPr>
          <w:rFonts w:ascii="Book Antiqua" w:hAnsi="Book Antiqua"/>
          <w:color w:val="000000" w:themeColor="text1"/>
        </w:rPr>
        <w:t xml:space="preserve">markers </w:t>
      </w:r>
      <w:r w:rsidR="00945762" w:rsidRPr="00B076D1">
        <w:rPr>
          <w:rFonts w:ascii="Book Antiqua" w:hAnsi="Book Antiqua"/>
          <w:color w:val="000000" w:themeColor="text1"/>
        </w:rPr>
        <w:t>and</w:t>
      </w:r>
      <w:r w:rsidR="0075242F" w:rsidRPr="00B076D1">
        <w:rPr>
          <w:rFonts w:ascii="Book Antiqua" w:hAnsi="Book Antiqua"/>
          <w:color w:val="000000" w:themeColor="text1"/>
        </w:rPr>
        <w:t xml:space="preserve"> genomic </w:t>
      </w:r>
      <w:r w:rsidR="000149A4" w:rsidRPr="00B076D1">
        <w:rPr>
          <w:rFonts w:ascii="Book Antiqua" w:hAnsi="Book Antiqua"/>
          <w:color w:val="000000" w:themeColor="text1"/>
        </w:rPr>
        <w:t>profil</w:t>
      </w:r>
      <w:r w:rsidR="00033EDF" w:rsidRPr="00B076D1">
        <w:rPr>
          <w:rFonts w:ascii="Book Antiqua" w:hAnsi="Book Antiqua"/>
          <w:color w:val="000000" w:themeColor="text1"/>
        </w:rPr>
        <w:t>ing</w:t>
      </w:r>
      <w:r w:rsidR="00C117D0" w:rsidRPr="00B076D1">
        <w:rPr>
          <w:rFonts w:ascii="Book Antiqua" w:hAnsi="Book Antiqua"/>
          <w:color w:val="000000" w:themeColor="text1"/>
        </w:rPr>
        <w:t>.</w:t>
      </w:r>
      <w:r w:rsidR="002E5D7E" w:rsidRPr="00B076D1">
        <w:rPr>
          <w:rFonts w:ascii="Book Antiqua" w:hAnsi="Book Antiqua"/>
          <w:color w:val="000000" w:themeColor="text1"/>
        </w:rPr>
        <w:t xml:space="preserve"> Tabl</w:t>
      </w:r>
      <w:r w:rsidR="00F44F52" w:rsidRPr="00B076D1">
        <w:rPr>
          <w:rFonts w:ascii="Book Antiqua" w:hAnsi="Book Antiqua"/>
          <w:color w:val="000000" w:themeColor="text1"/>
        </w:rPr>
        <w:t xml:space="preserve">e </w:t>
      </w:r>
      <w:r w:rsidR="00DC1A3C" w:rsidRPr="00B076D1">
        <w:rPr>
          <w:rFonts w:ascii="Book Antiqua" w:hAnsi="Book Antiqua"/>
          <w:color w:val="000000" w:themeColor="text1"/>
        </w:rPr>
        <w:t>4</w:t>
      </w:r>
      <w:r w:rsidR="00F44F52" w:rsidRPr="00B076D1">
        <w:rPr>
          <w:rFonts w:ascii="Book Antiqua" w:hAnsi="Book Antiqua"/>
          <w:color w:val="000000" w:themeColor="text1"/>
        </w:rPr>
        <w:t xml:space="preserve"> </w:t>
      </w:r>
      <w:r w:rsidR="002E5D7E" w:rsidRPr="00B076D1">
        <w:rPr>
          <w:rFonts w:ascii="Book Antiqua" w:hAnsi="Book Antiqua"/>
          <w:color w:val="000000" w:themeColor="text1"/>
        </w:rPr>
        <w:t>summarizes</w:t>
      </w:r>
      <w:r w:rsidR="003E254F" w:rsidRPr="00B076D1">
        <w:rPr>
          <w:rFonts w:ascii="Book Antiqua" w:hAnsi="Book Antiqua"/>
          <w:color w:val="000000" w:themeColor="text1"/>
        </w:rPr>
        <w:t xml:space="preserve"> the leading prognostic </w:t>
      </w:r>
      <w:r w:rsidR="00CA7C0A" w:rsidRPr="00B076D1">
        <w:rPr>
          <w:rFonts w:ascii="Book Antiqua" w:hAnsi="Book Antiqua"/>
          <w:color w:val="000000" w:themeColor="text1"/>
        </w:rPr>
        <w:t>and/or predictive biomarkers</w:t>
      </w:r>
      <w:r w:rsidR="00F13EC9" w:rsidRPr="00B076D1">
        <w:rPr>
          <w:rFonts w:ascii="Book Antiqua" w:hAnsi="Book Antiqua"/>
          <w:color w:val="000000" w:themeColor="text1"/>
        </w:rPr>
        <w:t>.</w:t>
      </w:r>
    </w:p>
    <w:p w14:paraId="2FF5D085" w14:textId="77777777" w:rsidR="001833E9" w:rsidRPr="00B076D1" w:rsidRDefault="001833E9" w:rsidP="00B076D1">
      <w:pPr>
        <w:pStyle w:val="NormalWeb"/>
        <w:adjustRightInd w:val="0"/>
        <w:snapToGrid w:val="0"/>
        <w:spacing w:before="0" w:beforeAutospacing="0" w:after="0" w:afterAutospacing="0" w:line="360" w:lineRule="auto"/>
        <w:jc w:val="both"/>
        <w:rPr>
          <w:rFonts w:ascii="Book Antiqua" w:hAnsi="Book Antiqua"/>
          <w:color w:val="000000" w:themeColor="text1"/>
          <w:u w:val="single"/>
          <w:shd w:val="clear" w:color="auto" w:fill="FFFFFF"/>
        </w:rPr>
      </w:pPr>
    </w:p>
    <w:p w14:paraId="2EAA3BCF" w14:textId="2151997E" w:rsidR="00750343" w:rsidRPr="000F7344" w:rsidRDefault="000F7344" w:rsidP="00B076D1">
      <w:pPr>
        <w:pStyle w:val="NormalWeb"/>
        <w:adjustRightInd w:val="0"/>
        <w:snapToGrid w:val="0"/>
        <w:spacing w:before="0" w:beforeAutospacing="0" w:after="0" w:afterAutospacing="0" w:line="360" w:lineRule="auto"/>
        <w:jc w:val="both"/>
        <w:rPr>
          <w:rFonts w:ascii="Book Antiqua" w:hAnsi="Book Antiqua"/>
          <w:b/>
          <w:i/>
          <w:color w:val="000000" w:themeColor="text1"/>
          <w:shd w:val="clear" w:color="auto" w:fill="FFFFFF"/>
          <w:lang w:eastAsia="zh-CN"/>
        </w:rPr>
      </w:pPr>
      <w:r>
        <w:rPr>
          <w:rFonts w:ascii="Book Antiqua" w:hAnsi="Book Antiqua"/>
          <w:b/>
          <w:i/>
          <w:color w:val="000000" w:themeColor="text1"/>
          <w:shd w:val="clear" w:color="auto" w:fill="FFFFFF"/>
        </w:rPr>
        <w:t>Circulating tumor DNA</w:t>
      </w:r>
    </w:p>
    <w:p w14:paraId="000A822C" w14:textId="282F2410" w:rsidR="00457631" w:rsidRPr="00B076D1" w:rsidRDefault="00781E07" w:rsidP="00B076D1">
      <w:pPr>
        <w:pStyle w:val="NormalWeb"/>
        <w:adjustRightInd w:val="0"/>
        <w:snapToGrid w:val="0"/>
        <w:spacing w:before="0" w:beforeAutospacing="0" w:after="0" w:afterAutospacing="0" w:line="360" w:lineRule="auto"/>
        <w:jc w:val="both"/>
        <w:rPr>
          <w:rFonts w:ascii="Book Antiqua" w:hAnsi="Book Antiqua"/>
          <w:color w:val="000000" w:themeColor="text1"/>
        </w:rPr>
      </w:pPr>
      <w:r w:rsidRPr="00B076D1">
        <w:rPr>
          <w:rFonts w:ascii="Book Antiqua" w:hAnsi="Book Antiqua"/>
          <w:color w:val="000000" w:themeColor="text1"/>
          <w:shd w:val="clear" w:color="auto" w:fill="FFFFFF"/>
        </w:rPr>
        <w:t xml:space="preserve">The </w:t>
      </w:r>
      <w:r w:rsidR="00A002FC" w:rsidRPr="00B076D1">
        <w:rPr>
          <w:rFonts w:ascii="Book Antiqua" w:hAnsi="Book Antiqua"/>
          <w:color w:val="000000" w:themeColor="text1"/>
          <w:shd w:val="clear" w:color="auto" w:fill="FFFFFF"/>
        </w:rPr>
        <w:t>ctDNA is the fraction of cell</w:t>
      </w:r>
      <w:r w:rsidR="00B1678C" w:rsidRPr="00B076D1">
        <w:rPr>
          <w:rFonts w:ascii="Book Antiqua" w:hAnsi="Book Antiqua"/>
          <w:color w:val="000000" w:themeColor="text1"/>
          <w:shd w:val="clear" w:color="auto" w:fill="FFFFFF"/>
        </w:rPr>
        <w:t>-</w:t>
      </w:r>
      <w:r w:rsidR="00A002FC" w:rsidRPr="00B076D1">
        <w:rPr>
          <w:rFonts w:ascii="Book Antiqua" w:hAnsi="Book Antiqua"/>
          <w:color w:val="000000" w:themeColor="text1"/>
          <w:shd w:val="clear" w:color="auto" w:fill="FFFFFF"/>
        </w:rPr>
        <w:t>free DNA</w:t>
      </w:r>
      <w:r w:rsidR="00B1678C" w:rsidRPr="00B076D1">
        <w:rPr>
          <w:rFonts w:ascii="Book Antiqua" w:hAnsi="Book Antiqua"/>
          <w:color w:val="000000" w:themeColor="text1"/>
          <w:shd w:val="clear" w:color="auto" w:fill="FFFFFF"/>
        </w:rPr>
        <w:t xml:space="preserve"> in the circulation</w:t>
      </w:r>
      <w:r w:rsidR="00A002FC" w:rsidRPr="00B076D1">
        <w:rPr>
          <w:rFonts w:ascii="Book Antiqua" w:hAnsi="Book Antiqua"/>
          <w:color w:val="000000" w:themeColor="text1"/>
          <w:shd w:val="clear" w:color="auto" w:fill="FFFFFF"/>
        </w:rPr>
        <w:t xml:space="preserve"> that originates from</w:t>
      </w:r>
      <w:r w:rsidR="006E3CB1" w:rsidRPr="00B076D1">
        <w:rPr>
          <w:rFonts w:ascii="Book Antiqua" w:hAnsi="Book Antiqua"/>
          <w:color w:val="000000" w:themeColor="text1"/>
          <w:shd w:val="clear" w:color="auto" w:fill="FFFFFF"/>
        </w:rPr>
        <w:t xml:space="preserve"> the</w:t>
      </w:r>
      <w:r w:rsidR="00C10101" w:rsidRPr="00B076D1">
        <w:rPr>
          <w:rFonts w:ascii="Book Antiqua" w:hAnsi="Book Antiqua"/>
          <w:color w:val="000000" w:themeColor="text1"/>
          <w:shd w:val="clear" w:color="auto" w:fill="FFFFFF"/>
        </w:rPr>
        <w:t xml:space="preserve"> apopto</w:t>
      </w:r>
      <w:r w:rsidR="00921381" w:rsidRPr="00B076D1">
        <w:rPr>
          <w:rFonts w:ascii="Book Antiqua" w:hAnsi="Book Antiqua"/>
          <w:color w:val="000000" w:themeColor="text1"/>
          <w:shd w:val="clear" w:color="auto" w:fill="FFFFFF"/>
        </w:rPr>
        <w:t>tic</w:t>
      </w:r>
      <w:r w:rsidR="00C10101" w:rsidRPr="00B076D1">
        <w:rPr>
          <w:rFonts w:ascii="Book Antiqua" w:hAnsi="Book Antiqua"/>
          <w:color w:val="000000" w:themeColor="text1"/>
          <w:shd w:val="clear" w:color="auto" w:fill="FFFFFF"/>
        </w:rPr>
        <w:t xml:space="preserve"> or necro</w:t>
      </w:r>
      <w:r w:rsidR="00DF4308" w:rsidRPr="00B076D1">
        <w:rPr>
          <w:rFonts w:ascii="Book Antiqua" w:hAnsi="Book Antiqua"/>
          <w:color w:val="000000" w:themeColor="text1"/>
          <w:shd w:val="clear" w:color="auto" w:fill="FFFFFF"/>
        </w:rPr>
        <w:t>tic</w:t>
      </w:r>
      <w:r w:rsidR="008907DC" w:rsidRPr="00B076D1">
        <w:rPr>
          <w:rFonts w:ascii="Book Antiqua" w:hAnsi="Book Antiqua"/>
          <w:color w:val="000000" w:themeColor="text1"/>
          <w:shd w:val="clear" w:color="auto" w:fill="FFFFFF"/>
        </w:rPr>
        <w:t xml:space="preserve"> tumor cells</w:t>
      </w:r>
      <w:r w:rsidR="003C2EB5" w:rsidRPr="00B076D1">
        <w:rPr>
          <w:rFonts w:ascii="Book Antiqua" w:hAnsi="Book Antiqua"/>
          <w:color w:val="000000" w:themeColor="text1"/>
          <w:shd w:val="clear" w:color="auto" w:fill="FFFFFF"/>
        </w:rPr>
        <w:t xml:space="preserve"> </w:t>
      </w:r>
      <w:r w:rsidR="00D74D84" w:rsidRPr="00B076D1">
        <w:rPr>
          <w:rFonts w:ascii="Book Antiqua" w:hAnsi="Book Antiqua"/>
          <w:color w:val="000000" w:themeColor="text1"/>
          <w:shd w:val="clear" w:color="auto" w:fill="FFFFFF"/>
        </w:rPr>
        <w:t>and</w:t>
      </w:r>
      <w:r w:rsidR="00D31DC3" w:rsidRPr="00B076D1">
        <w:rPr>
          <w:rFonts w:ascii="Book Antiqua" w:hAnsi="Book Antiqua"/>
          <w:color w:val="000000" w:themeColor="text1"/>
          <w:shd w:val="clear" w:color="auto" w:fill="FFFFFF"/>
        </w:rPr>
        <w:t xml:space="preserve"> carr</w:t>
      </w:r>
      <w:r w:rsidR="00E838A7" w:rsidRPr="00B076D1">
        <w:rPr>
          <w:rFonts w:ascii="Book Antiqua" w:hAnsi="Book Antiqua"/>
          <w:color w:val="000000" w:themeColor="text1"/>
          <w:shd w:val="clear" w:color="auto" w:fill="FFFFFF"/>
        </w:rPr>
        <w:t>ies</w:t>
      </w:r>
      <w:r w:rsidR="00D74D84" w:rsidRPr="00B076D1">
        <w:rPr>
          <w:rFonts w:ascii="Book Antiqua" w:hAnsi="Book Antiqua"/>
          <w:color w:val="000000" w:themeColor="text1"/>
          <w:shd w:val="clear" w:color="auto" w:fill="FFFFFF"/>
        </w:rPr>
        <w:t xml:space="preserve"> </w:t>
      </w:r>
      <w:r w:rsidR="00D31DC3" w:rsidRPr="00B076D1">
        <w:rPr>
          <w:rFonts w:ascii="Book Antiqua" w:hAnsi="Book Antiqua"/>
          <w:color w:val="000000" w:themeColor="text1"/>
          <w:shd w:val="clear" w:color="auto" w:fill="FFFFFF"/>
        </w:rPr>
        <w:t>tumor</w:t>
      </w:r>
      <w:r w:rsidR="000F7344" w:rsidRPr="000F7344">
        <w:rPr>
          <w:rFonts w:ascii="Book Antiqua" w:eastAsia="SimSun" w:hAnsi="Book Antiqua" w:cs="SimSun"/>
          <w:color w:val="000000" w:themeColor="text1"/>
          <w:shd w:val="clear" w:color="auto" w:fill="FFFFFF"/>
          <w:lang w:eastAsia="zh-CN"/>
        </w:rPr>
        <w:t>-</w:t>
      </w:r>
      <w:r w:rsidR="00D31DC3" w:rsidRPr="00B076D1">
        <w:rPr>
          <w:rFonts w:ascii="Book Antiqua" w:hAnsi="Book Antiqua"/>
          <w:color w:val="000000" w:themeColor="text1"/>
          <w:shd w:val="clear" w:color="auto" w:fill="FFFFFF"/>
        </w:rPr>
        <w:t xml:space="preserve">specific genetic or epigenetic alterations. </w:t>
      </w:r>
      <w:r w:rsidR="005E7885" w:rsidRPr="00B076D1">
        <w:rPr>
          <w:rFonts w:ascii="Book Antiqua" w:hAnsi="Book Antiqua"/>
          <w:color w:val="000000" w:themeColor="text1"/>
          <w:shd w:val="clear" w:color="auto" w:fill="FFFFFF"/>
        </w:rPr>
        <w:t xml:space="preserve">A rapidly increasing body of </w:t>
      </w:r>
      <w:r w:rsidR="002209FF" w:rsidRPr="00B076D1">
        <w:rPr>
          <w:rFonts w:ascii="Book Antiqua" w:hAnsi="Book Antiqua"/>
          <w:color w:val="000000" w:themeColor="text1"/>
          <w:shd w:val="clear" w:color="auto" w:fill="FFFFFF"/>
        </w:rPr>
        <w:t>research</w:t>
      </w:r>
      <w:r w:rsidR="00E47249" w:rsidRPr="00B076D1">
        <w:rPr>
          <w:rFonts w:ascii="Book Antiqua" w:hAnsi="Book Antiqua"/>
          <w:color w:val="000000" w:themeColor="text1"/>
          <w:shd w:val="clear" w:color="auto" w:fill="FFFFFF"/>
        </w:rPr>
        <w:t xml:space="preserve"> indicates</w:t>
      </w:r>
      <w:r w:rsidR="005E7885" w:rsidRPr="00B076D1">
        <w:rPr>
          <w:rFonts w:ascii="Book Antiqua" w:hAnsi="Book Antiqua"/>
          <w:color w:val="000000" w:themeColor="text1"/>
          <w:shd w:val="clear" w:color="auto" w:fill="FFFFFF"/>
        </w:rPr>
        <w:t xml:space="preserve"> that </w:t>
      </w:r>
      <w:r w:rsidR="00197821" w:rsidRPr="00B076D1">
        <w:rPr>
          <w:rFonts w:ascii="Book Antiqua" w:hAnsi="Book Antiqua"/>
          <w:color w:val="000000" w:themeColor="text1"/>
          <w:shd w:val="clear" w:color="auto" w:fill="FFFFFF"/>
        </w:rPr>
        <w:t xml:space="preserve">the </w:t>
      </w:r>
      <w:r w:rsidR="00670E10" w:rsidRPr="00B076D1">
        <w:rPr>
          <w:rFonts w:ascii="Book Antiqua" w:hAnsi="Book Antiqua"/>
          <w:color w:val="000000" w:themeColor="text1"/>
          <w:shd w:val="clear" w:color="auto" w:fill="FFFFFF"/>
        </w:rPr>
        <w:t xml:space="preserve">presence of </w:t>
      </w:r>
      <w:r w:rsidR="00B55D5F" w:rsidRPr="00B076D1">
        <w:rPr>
          <w:rFonts w:ascii="Book Antiqua" w:hAnsi="Book Antiqua"/>
          <w:color w:val="000000" w:themeColor="text1"/>
          <w:shd w:val="clear" w:color="auto" w:fill="FFFFFF"/>
        </w:rPr>
        <w:t>tumor-</w:t>
      </w:r>
      <w:r w:rsidR="00670E10" w:rsidRPr="00B076D1">
        <w:rPr>
          <w:rFonts w:ascii="Book Antiqua" w:hAnsi="Book Antiqua"/>
          <w:color w:val="000000" w:themeColor="text1"/>
          <w:shd w:val="clear" w:color="auto" w:fill="FFFFFF"/>
        </w:rPr>
        <w:t xml:space="preserve">specific </w:t>
      </w:r>
      <w:r w:rsidR="005E7885" w:rsidRPr="00B076D1">
        <w:rPr>
          <w:rFonts w:ascii="Book Antiqua" w:hAnsi="Book Antiqua"/>
          <w:color w:val="000000" w:themeColor="text1"/>
          <w:shd w:val="clear" w:color="auto" w:fill="FFFFFF"/>
        </w:rPr>
        <w:t xml:space="preserve">ctDNA </w:t>
      </w:r>
      <w:r w:rsidR="003816DB" w:rsidRPr="00B076D1">
        <w:rPr>
          <w:rFonts w:ascii="Book Antiqua" w:hAnsi="Book Antiqua"/>
          <w:color w:val="000000" w:themeColor="text1"/>
          <w:shd w:val="clear" w:color="auto" w:fill="FFFFFF"/>
        </w:rPr>
        <w:t>in the blood</w:t>
      </w:r>
      <w:r w:rsidR="008D36A2" w:rsidRPr="00B076D1">
        <w:rPr>
          <w:rFonts w:ascii="Book Antiqua" w:hAnsi="Book Antiqua"/>
          <w:color w:val="000000" w:themeColor="text1"/>
          <w:shd w:val="clear" w:color="auto" w:fill="FFFFFF"/>
        </w:rPr>
        <w:t>stream</w:t>
      </w:r>
      <w:r w:rsidR="003816DB" w:rsidRPr="00B076D1">
        <w:rPr>
          <w:rFonts w:ascii="Book Antiqua" w:hAnsi="Book Antiqua"/>
          <w:color w:val="000000" w:themeColor="text1"/>
          <w:shd w:val="clear" w:color="auto" w:fill="FFFFFF"/>
        </w:rPr>
        <w:t xml:space="preserve"> </w:t>
      </w:r>
      <w:r w:rsidR="005E7885" w:rsidRPr="00B076D1">
        <w:rPr>
          <w:rFonts w:ascii="Book Antiqua" w:hAnsi="Book Antiqua"/>
          <w:color w:val="000000" w:themeColor="text1"/>
          <w:shd w:val="clear" w:color="auto" w:fill="FFFFFF"/>
        </w:rPr>
        <w:t xml:space="preserve">after completion of </w:t>
      </w:r>
      <w:r w:rsidR="00D14D7D" w:rsidRPr="00B076D1">
        <w:rPr>
          <w:rFonts w:ascii="Book Antiqua" w:hAnsi="Book Antiqua"/>
          <w:color w:val="000000" w:themeColor="text1"/>
          <w:shd w:val="clear" w:color="auto" w:fill="FFFFFF"/>
        </w:rPr>
        <w:t xml:space="preserve">the </w:t>
      </w:r>
      <w:r w:rsidR="005E7885" w:rsidRPr="00B076D1">
        <w:rPr>
          <w:rFonts w:ascii="Book Antiqua" w:hAnsi="Book Antiqua"/>
          <w:color w:val="000000" w:themeColor="text1"/>
          <w:shd w:val="clear" w:color="auto" w:fill="FFFFFF"/>
        </w:rPr>
        <w:t xml:space="preserve">curative </w:t>
      </w:r>
      <w:r w:rsidR="00F6071A" w:rsidRPr="00B076D1">
        <w:rPr>
          <w:rFonts w:ascii="Book Antiqua" w:hAnsi="Book Antiqua"/>
          <w:color w:val="000000" w:themeColor="text1"/>
          <w:shd w:val="clear" w:color="auto" w:fill="FFFFFF"/>
        </w:rPr>
        <w:t>surgery</w:t>
      </w:r>
      <w:r w:rsidR="005E7885" w:rsidRPr="00B076D1">
        <w:rPr>
          <w:rFonts w:ascii="Book Antiqua" w:hAnsi="Book Antiqua"/>
          <w:color w:val="000000" w:themeColor="text1"/>
          <w:shd w:val="clear" w:color="auto" w:fill="FFFFFF"/>
        </w:rPr>
        <w:t xml:space="preserve"> can identify patients </w:t>
      </w:r>
      <w:r w:rsidR="008C4090" w:rsidRPr="00B076D1">
        <w:rPr>
          <w:rFonts w:ascii="Book Antiqua" w:hAnsi="Book Antiqua"/>
          <w:color w:val="000000" w:themeColor="text1"/>
          <w:shd w:val="clear" w:color="auto" w:fill="FFFFFF"/>
        </w:rPr>
        <w:t>with</w:t>
      </w:r>
      <w:r w:rsidR="005E7885" w:rsidRPr="00B076D1">
        <w:rPr>
          <w:rFonts w:ascii="Book Antiqua" w:hAnsi="Book Antiqua"/>
          <w:color w:val="000000" w:themeColor="text1"/>
          <w:shd w:val="clear" w:color="auto" w:fill="FFFFFF"/>
        </w:rPr>
        <w:t xml:space="preserve"> residual, radiographically o</w:t>
      </w:r>
      <w:r w:rsidR="00095B9D" w:rsidRPr="00B076D1">
        <w:rPr>
          <w:rFonts w:ascii="Book Antiqua" w:hAnsi="Book Antiqua"/>
          <w:color w:val="000000" w:themeColor="text1"/>
          <w:shd w:val="clear" w:color="auto" w:fill="FFFFFF"/>
        </w:rPr>
        <w:t>cc</w:t>
      </w:r>
      <w:r w:rsidR="005E7885" w:rsidRPr="00B076D1">
        <w:rPr>
          <w:rFonts w:ascii="Book Antiqua" w:hAnsi="Book Antiqua"/>
          <w:color w:val="000000" w:themeColor="text1"/>
          <w:shd w:val="clear" w:color="auto" w:fill="FFFFFF"/>
        </w:rPr>
        <w:t>ult cancer</w:t>
      </w:r>
      <w:r w:rsidR="001B74CA" w:rsidRPr="00B076D1">
        <w:rPr>
          <w:rFonts w:ascii="Book Antiqua" w:hAnsi="Book Antiqua"/>
          <w:color w:val="000000" w:themeColor="text1"/>
          <w:shd w:val="clear" w:color="auto" w:fill="FFFFFF"/>
        </w:rPr>
        <w:t xml:space="preserve"> </w:t>
      </w:r>
      <w:r w:rsidR="009D525D" w:rsidRPr="00B076D1">
        <w:rPr>
          <w:rFonts w:ascii="Book Antiqua" w:hAnsi="Book Antiqua"/>
          <w:color w:val="000000" w:themeColor="text1"/>
          <w:shd w:val="clear" w:color="auto" w:fill="FFFFFF"/>
        </w:rPr>
        <w:t>who are</w:t>
      </w:r>
      <w:r w:rsidR="001B74CA" w:rsidRPr="00B076D1">
        <w:rPr>
          <w:rFonts w:ascii="Book Antiqua" w:hAnsi="Book Antiqua"/>
          <w:color w:val="000000" w:themeColor="text1"/>
          <w:shd w:val="clear" w:color="auto" w:fill="FFFFFF"/>
        </w:rPr>
        <w:t xml:space="preserve"> at a substantially higher risk of cancer recurrenc</w:t>
      </w:r>
      <w:r w:rsidR="00FA4C91" w:rsidRPr="00B076D1">
        <w:rPr>
          <w:rFonts w:ascii="Book Antiqua" w:hAnsi="Book Antiqua"/>
          <w:color w:val="000000" w:themeColor="text1"/>
          <w:shd w:val="clear" w:color="auto" w:fill="FFFFFF"/>
        </w:rPr>
        <w:t>e</w:t>
      </w:r>
      <w:r w:rsidR="00693F1C" w:rsidRPr="00B076D1">
        <w:rPr>
          <w:rFonts w:ascii="Book Antiqua" w:hAnsi="Book Antiqua"/>
          <w:color w:val="000000" w:themeColor="text1"/>
          <w:shd w:val="clear" w:color="auto" w:fill="FFFFFF"/>
        </w:rPr>
        <w:fldChar w:fldCharType="begin">
          <w:fldData xml:space="preserve">PEVuZE5vdGU+PENpdGU+PEF1dGhvcj5EaWVobjwvQXV0aG9yPjxZZWFyPjIwMTc8L1llYXI+PFJl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</w:fldData>
        </w:fldChar>
      </w:r>
      <w:r w:rsidR="00112E9A" w:rsidRPr="00B076D1">
        <w:rPr>
          <w:rFonts w:ascii="Book Antiqua" w:hAnsi="Book Antiqua"/>
          <w:color w:val="000000" w:themeColor="text1"/>
          <w:shd w:val="clear" w:color="auto" w:fill="FFFFFF"/>
        </w:rPr>
        <w:instrText xml:space="preserve"> ADDIN EN.CITE </w:instrText>
      </w:r>
      <w:r w:rsidR="00112E9A" w:rsidRPr="00B076D1">
        <w:rPr>
          <w:rFonts w:ascii="Book Antiqua" w:hAnsi="Book Antiqua"/>
          <w:color w:val="000000" w:themeColor="text1"/>
          <w:shd w:val="clear" w:color="auto" w:fill="FFFFFF"/>
        </w:rPr>
        <w:fldChar w:fldCharType="begin">
          <w:fldData xml:space="preserve">PEVuZE5vdGU+PENpdGU+PEF1dGhvcj5EaWVobjwvQXV0aG9yPjxZZWFyPjIwMTc8L1llYXI+PFJl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</w:fldData>
        </w:fldChar>
      </w:r>
      <w:r w:rsidR="00112E9A" w:rsidRPr="00B076D1">
        <w:rPr>
          <w:rFonts w:ascii="Book Antiqua" w:hAnsi="Book Antiqua"/>
          <w:color w:val="000000" w:themeColor="text1"/>
          <w:shd w:val="clear" w:color="auto" w:fill="FFFFFF"/>
        </w:rPr>
        <w:instrText xml:space="preserve"> ADDIN EN.CITE.DATA </w:instrText>
      </w:r>
      <w:r w:rsidR="00112E9A" w:rsidRPr="00B076D1">
        <w:rPr>
          <w:rFonts w:ascii="Book Antiqua" w:hAnsi="Book Antiqua"/>
          <w:color w:val="000000" w:themeColor="text1"/>
          <w:shd w:val="clear" w:color="auto" w:fill="FFFFFF"/>
        </w:rPr>
      </w:r>
      <w:r w:rsidR="00112E9A" w:rsidRPr="00B076D1">
        <w:rPr>
          <w:rFonts w:ascii="Book Antiqua" w:hAnsi="Book Antiqua"/>
          <w:color w:val="000000" w:themeColor="text1"/>
          <w:shd w:val="clear" w:color="auto" w:fill="FFFFFF"/>
        </w:rPr>
        <w:fldChar w:fldCharType="end"/>
      </w:r>
      <w:r w:rsidR="00693F1C" w:rsidRPr="00B076D1">
        <w:rPr>
          <w:rFonts w:ascii="Book Antiqua" w:hAnsi="Book Antiqua"/>
          <w:color w:val="000000" w:themeColor="text1"/>
          <w:shd w:val="clear" w:color="auto" w:fill="FFFFFF"/>
        </w:rPr>
      </w:r>
      <w:r w:rsidR="00693F1C" w:rsidRPr="00B076D1">
        <w:rPr>
          <w:rFonts w:ascii="Book Antiqua" w:hAnsi="Book Antiqua"/>
          <w:color w:val="000000" w:themeColor="text1"/>
          <w:shd w:val="clear" w:color="auto" w:fill="FFFFFF"/>
        </w:rPr>
        <w:fldChar w:fldCharType="separate"/>
      </w:r>
      <w:r w:rsidR="00112E9A" w:rsidRPr="00B076D1">
        <w:rPr>
          <w:rFonts w:ascii="Book Antiqua" w:hAnsi="Book Antiqua"/>
          <w:noProof/>
          <w:color w:val="000000" w:themeColor="text1"/>
          <w:shd w:val="clear" w:color="auto" w:fill="FFFFFF"/>
          <w:vertAlign w:val="superscript"/>
        </w:rPr>
        <w:t>[</w:t>
      </w:r>
      <w:hyperlink w:anchor="_ENREF_110" w:tooltip="Diehn, 2017 #1291" w:history="1">
        <w:r w:rsidR="00CD4847" w:rsidRPr="00B076D1">
          <w:rPr>
            <w:rFonts w:ascii="Book Antiqua" w:hAnsi="Book Antiqua"/>
            <w:noProof/>
            <w:color w:val="000000" w:themeColor="text1"/>
            <w:shd w:val="clear" w:color="auto" w:fill="FFFFFF"/>
            <w:vertAlign w:val="superscript"/>
          </w:rPr>
          <w:t>110-115</w:t>
        </w:r>
      </w:hyperlink>
      <w:r w:rsidR="00112E9A" w:rsidRPr="00B076D1">
        <w:rPr>
          <w:rFonts w:ascii="Book Antiqua" w:hAnsi="Book Antiqua"/>
          <w:noProof/>
          <w:color w:val="000000" w:themeColor="text1"/>
          <w:shd w:val="clear" w:color="auto" w:fill="FFFFFF"/>
          <w:vertAlign w:val="superscript"/>
        </w:rPr>
        <w:t>]</w:t>
      </w:r>
      <w:r w:rsidR="00693F1C" w:rsidRPr="00B076D1">
        <w:rPr>
          <w:rFonts w:ascii="Book Antiqua" w:hAnsi="Book Antiqua"/>
          <w:color w:val="000000" w:themeColor="text1"/>
          <w:shd w:val="clear" w:color="auto" w:fill="FFFFFF"/>
        </w:rPr>
        <w:fldChar w:fldCharType="end"/>
      </w:r>
      <w:r w:rsidR="001253C5" w:rsidRPr="00B076D1">
        <w:rPr>
          <w:rFonts w:ascii="Book Antiqua" w:hAnsi="Book Antiqua"/>
          <w:color w:val="000000" w:themeColor="text1"/>
          <w:shd w:val="clear" w:color="auto" w:fill="FFFFFF"/>
        </w:rPr>
        <w:t>.</w:t>
      </w:r>
      <w:r w:rsidR="005E7885" w:rsidRPr="00B076D1">
        <w:rPr>
          <w:rFonts w:ascii="Book Antiqua" w:hAnsi="Book Antiqua"/>
          <w:color w:val="000000" w:themeColor="text1"/>
          <w:shd w:val="clear" w:color="auto" w:fill="FFFFFF"/>
        </w:rPr>
        <w:t> </w:t>
      </w:r>
      <w:r w:rsidR="005D5751" w:rsidRPr="00B076D1">
        <w:rPr>
          <w:rFonts w:ascii="Book Antiqua" w:hAnsi="Book Antiqua"/>
          <w:color w:val="000000" w:themeColor="text1"/>
          <w:shd w:val="clear" w:color="auto" w:fill="FFFFFF"/>
        </w:rPr>
        <w:t>T</w:t>
      </w:r>
      <w:r w:rsidR="00EF106F" w:rsidRPr="00B076D1">
        <w:rPr>
          <w:rFonts w:ascii="Book Antiqua" w:hAnsi="Book Antiqua"/>
          <w:color w:val="000000" w:themeColor="text1"/>
        </w:rPr>
        <w:t xml:space="preserve">wo </w:t>
      </w:r>
      <w:r w:rsidR="00D80A93" w:rsidRPr="00B076D1">
        <w:rPr>
          <w:rFonts w:ascii="Book Antiqua" w:hAnsi="Book Antiqua"/>
          <w:color w:val="000000" w:themeColor="text1"/>
        </w:rPr>
        <w:t>recently reported cohort</w:t>
      </w:r>
      <w:r w:rsidR="005472EA" w:rsidRPr="00B076D1">
        <w:rPr>
          <w:rFonts w:ascii="Book Antiqua" w:hAnsi="Book Antiqua"/>
          <w:color w:val="000000" w:themeColor="text1"/>
        </w:rPr>
        <w:t xml:space="preserve"> stud</w:t>
      </w:r>
      <w:r w:rsidR="00FC76D8" w:rsidRPr="00B076D1">
        <w:rPr>
          <w:rFonts w:ascii="Book Antiqua" w:hAnsi="Book Antiqua"/>
          <w:color w:val="000000" w:themeColor="text1"/>
        </w:rPr>
        <w:t>ies</w:t>
      </w:r>
      <w:r w:rsidR="008B73D0" w:rsidRPr="00B076D1">
        <w:rPr>
          <w:rFonts w:ascii="Book Antiqua" w:hAnsi="Book Antiqua"/>
          <w:color w:val="000000" w:themeColor="text1"/>
        </w:rPr>
        <w:t>,</w:t>
      </w:r>
      <w:r w:rsidR="00DE30CF" w:rsidRPr="00B076D1">
        <w:rPr>
          <w:rFonts w:ascii="Book Antiqua" w:hAnsi="Book Antiqua"/>
          <w:color w:val="000000" w:themeColor="text1"/>
        </w:rPr>
        <w:t xml:space="preserve"> designed to determine the prognostic value of</w:t>
      </w:r>
      <w:r w:rsidR="00745078" w:rsidRPr="00B076D1">
        <w:rPr>
          <w:rFonts w:ascii="Book Antiqua" w:hAnsi="Book Antiqua"/>
          <w:color w:val="000000" w:themeColor="text1"/>
        </w:rPr>
        <w:t xml:space="preserve"> ctDNA</w:t>
      </w:r>
      <w:r w:rsidR="00A225E3" w:rsidRPr="00B076D1">
        <w:rPr>
          <w:rFonts w:ascii="Book Antiqua" w:hAnsi="Book Antiqua"/>
          <w:color w:val="000000" w:themeColor="text1"/>
        </w:rPr>
        <w:t xml:space="preserve"> in </w:t>
      </w:r>
      <w:r w:rsidR="005472EA" w:rsidRPr="00B076D1">
        <w:rPr>
          <w:rFonts w:ascii="Book Antiqua" w:hAnsi="Book Antiqua"/>
          <w:color w:val="000000" w:themeColor="text1"/>
        </w:rPr>
        <w:t xml:space="preserve">newly diagnosed </w:t>
      </w:r>
      <w:r w:rsidR="00A50BB9" w:rsidRPr="00B076D1">
        <w:rPr>
          <w:rFonts w:ascii="Book Antiqua" w:hAnsi="Book Antiqua"/>
          <w:color w:val="000000" w:themeColor="text1"/>
        </w:rPr>
        <w:t xml:space="preserve">resected </w:t>
      </w:r>
      <w:r w:rsidR="005472EA" w:rsidRPr="00B076D1">
        <w:rPr>
          <w:rFonts w:ascii="Book Antiqua" w:hAnsi="Book Antiqua"/>
          <w:color w:val="000000" w:themeColor="text1"/>
        </w:rPr>
        <w:t>stage</w:t>
      </w:r>
      <w:r w:rsidR="00A225E3" w:rsidRPr="00B076D1">
        <w:rPr>
          <w:rFonts w:ascii="Book Antiqua" w:hAnsi="Book Antiqua"/>
          <w:color w:val="000000" w:themeColor="text1"/>
        </w:rPr>
        <w:t xml:space="preserve"> II and</w:t>
      </w:r>
      <w:r w:rsidR="005472EA" w:rsidRPr="00B076D1">
        <w:rPr>
          <w:rFonts w:ascii="Book Antiqua" w:hAnsi="Book Antiqua"/>
          <w:color w:val="000000" w:themeColor="text1"/>
        </w:rPr>
        <w:t xml:space="preserve"> III </w:t>
      </w:r>
      <w:r w:rsidR="00573FA9" w:rsidRPr="00B076D1">
        <w:rPr>
          <w:rFonts w:ascii="Book Antiqua" w:hAnsi="Book Antiqua"/>
          <w:color w:val="000000" w:themeColor="text1"/>
        </w:rPr>
        <w:lastRenderedPageBreak/>
        <w:t>CC</w:t>
      </w:r>
      <w:r w:rsidR="005472EA" w:rsidRPr="00B076D1">
        <w:rPr>
          <w:rFonts w:ascii="Book Antiqua" w:hAnsi="Book Antiqua"/>
          <w:color w:val="000000" w:themeColor="text1"/>
        </w:rPr>
        <w:t xml:space="preserve"> </w:t>
      </w:r>
      <w:r w:rsidR="005A68C7" w:rsidRPr="00B076D1">
        <w:rPr>
          <w:rFonts w:ascii="Book Antiqua" w:hAnsi="Book Antiqua"/>
          <w:color w:val="000000" w:themeColor="text1"/>
        </w:rPr>
        <w:t xml:space="preserve">patients </w:t>
      </w:r>
      <w:r w:rsidR="005472EA" w:rsidRPr="00B076D1">
        <w:rPr>
          <w:rFonts w:ascii="Book Antiqua" w:hAnsi="Book Antiqua"/>
          <w:color w:val="000000" w:themeColor="text1"/>
        </w:rPr>
        <w:t xml:space="preserve">who had at least </w:t>
      </w:r>
      <w:r w:rsidR="005577DB" w:rsidRPr="00B076D1">
        <w:rPr>
          <w:rFonts w:ascii="Book Antiqua" w:hAnsi="Book Antiqua"/>
          <w:color w:val="000000" w:themeColor="text1"/>
        </w:rPr>
        <w:t>one</w:t>
      </w:r>
      <w:r w:rsidR="005472EA" w:rsidRPr="00B076D1">
        <w:rPr>
          <w:rFonts w:ascii="Book Antiqua" w:hAnsi="Book Antiqua"/>
          <w:color w:val="000000" w:themeColor="text1"/>
        </w:rPr>
        <w:t xml:space="preserve"> tumor-specific DNA mutation commonly found in </w:t>
      </w:r>
      <w:r w:rsidR="00573FA9" w:rsidRPr="00B076D1">
        <w:rPr>
          <w:rFonts w:ascii="Book Antiqua" w:hAnsi="Book Antiqua"/>
          <w:color w:val="000000" w:themeColor="text1"/>
        </w:rPr>
        <w:t>CC</w:t>
      </w:r>
      <w:r w:rsidR="00F0565D" w:rsidRPr="00B076D1">
        <w:rPr>
          <w:rFonts w:ascii="Book Antiqua" w:hAnsi="Book Antiqua"/>
          <w:color w:val="000000" w:themeColor="text1"/>
        </w:rPr>
        <w:t xml:space="preserve">, </w:t>
      </w:r>
      <w:r w:rsidR="005D5751" w:rsidRPr="00B076D1">
        <w:rPr>
          <w:rFonts w:ascii="Book Antiqua" w:hAnsi="Book Antiqua"/>
          <w:color w:val="000000" w:themeColor="text1"/>
        </w:rPr>
        <w:t>are of particular importance</w:t>
      </w:r>
      <w:r w:rsidR="003E2B4D" w:rsidRPr="00B076D1">
        <w:rPr>
          <w:rFonts w:ascii="Book Antiqua" w:hAnsi="Book Antiqua"/>
          <w:color w:val="000000" w:themeColor="text1"/>
          <w:shd w:val="clear" w:color="auto" w:fill="FFFFFF"/>
        </w:rPr>
        <w:fldChar w:fldCharType="begin">
          <w:fldData xml:space="preserve">PEVuZE5vdGU+PENpdGU+PEF1dGhvcj5UaWU8L0F1dGhvcj48WWVhcj4yMDE5PC9ZZWFyPjxSZWNO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</w:fldData>
        </w:fldChar>
      </w:r>
      <w:r w:rsidR="00112E9A" w:rsidRPr="00B076D1">
        <w:rPr>
          <w:rFonts w:ascii="Book Antiqua" w:hAnsi="Book Antiqua"/>
          <w:color w:val="000000" w:themeColor="text1"/>
          <w:shd w:val="clear" w:color="auto" w:fill="FFFFFF"/>
        </w:rPr>
        <w:instrText xml:space="preserve"> ADDIN EN.CITE </w:instrText>
      </w:r>
      <w:r w:rsidR="00112E9A" w:rsidRPr="00B076D1">
        <w:rPr>
          <w:rFonts w:ascii="Book Antiqua" w:hAnsi="Book Antiqua"/>
          <w:color w:val="000000" w:themeColor="text1"/>
          <w:shd w:val="clear" w:color="auto" w:fill="FFFFFF"/>
        </w:rPr>
        <w:fldChar w:fldCharType="begin">
          <w:fldData xml:space="preserve">PEVuZE5vdGU+PENpdGU+PEF1dGhvcj5UaWU8L0F1dGhvcj48WWVhcj4yMDE5PC9ZZWFyPjxSZWNO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</w:fldData>
        </w:fldChar>
      </w:r>
      <w:r w:rsidR="00112E9A" w:rsidRPr="00B076D1">
        <w:rPr>
          <w:rFonts w:ascii="Book Antiqua" w:hAnsi="Book Antiqua"/>
          <w:color w:val="000000" w:themeColor="text1"/>
          <w:shd w:val="clear" w:color="auto" w:fill="FFFFFF"/>
        </w:rPr>
        <w:instrText xml:space="preserve"> ADDIN EN.CITE.DATA </w:instrText>
      </w:r>
      <w:r w:rsidR="00112E9A" w:rsidRPr="00B076D1">
        <w:rPr>
          <w:rFonts w:ascii="Book Antiqua" w:hAnsi="Book Antiqua"/>
          <w:color w:val="000000" w:themeColor="text1"/>
          <w:shd w:val="clear" w:color="auto" w:fill="FFFFFF"/>
        </w:rPr>
      </w:r>
      <w:r w:rsidR="00112E9A" w:rsidRPr="00B076D1">
        <w:rPr>
          <w:rFonts w:ascii="Book Antiqua" w:hAnsi="Book Antiqua"/>
          <w:color w:val="000000" w:themeColor="text1"/>
          <w:shd w:val="clear" w:color="auto" w:fill="FFFFFF"/>
        </w:rPr>
        <w:fldChar w:fldCharType="end"/>
      </w:r>
      <w:r w:rsidR="003E2B4D" w:rsidRPr="00B076D1">
        <w:rPr>
          <w:rFonts w:ascii="Book Antiqua" w:hAnsi="Book Antiqua"/>
          <w:color w:val="000000" w:themeColor="text1"/>
          <w:shd w:val="clear" w:color="auto" w:fill="FFFFFF"/>
        </w:rPr>
      </w:r>
      <w:r w:rsidR="003E2B4D" w:rsidRPr="00B076D1">
        <w:rPr>
          <w:rFonts w:ascii="Book Antiqua" w:hAnsi="Book Antiqua"/>
          <w:color w:val="000000" w:themeColor="text1"/>
          <w:shd w:val="clear" w:color="auto" w:fill="FFFFFF"/>
        </w:rPr>
        <w:fldChar w:fldCharType="separate"/>
      </w:r>
      <w:r w:rsidR="00112E9A" w:rsidRPr="00B076D1">
        <w:rPr>
          <w:rFonts w:ascii="Book Antiqua" w:hAnsi="Book Antiqua"/>
          <w:noProof/>
          <w:color w:val="000000" w:themeColor="text1"/>
          <w:shd w:val="clear" w:color="auto" w:fill="FFFFFF"/>
          <w:vertAlign w:val="superscript"/>
        </w:rPr>
        <w:t>[</w:t>
      </w:r>
      <w:hyperlink w:anchor="_ENREF_113" w:tooltip="Tie, 2019 #3361" w:history="1">
        <w:r w:rsidR="00CD4847" w:rsidRPr="00B076D1">
          <w:rPr>
            <w:rFonts w:ascii="Book Antiqua" w:hAnsi="Book Antiqua"/>
            <w:noProof/>
            <w:color w:val="000000" w:themeColor="text1"/>
            <w:shd w:val="clear" w:color="auto" w:fill="FFFFFF"/>
            <w:vertAlign w:val="superscript"/>
          </w:rPr>
          <w:t>113</w:t>
        </w:r>
      </w:hyperlink>
      <w:r w:rsidR="00A11191">
        <w:rPr>
          <w:rFonts w:ascii="Book Antiqua" w:hAnsi="Book Antiqua"/>
          <w:noProof/>
          <w:color w:val="000000" w:themeColor="text1"/>
          <w:shd w:val="clear" w:color="auto" w:fill="FFFFFF"/>
          <w:vertAlign w:val="superscript"/>
        </w:rPr>
        <w:t>,</w:t>
      </w:r>
      <w:hyperlink w:anchor="_ENREF_114" w:tooltip="Tie, 2016 #3169" w:history="1">
        <w:r w:rsidR="00CD4847" w:rsidRPr="00B076D1">
          <w:rPr>
            <w:rFonts w:ascii="Book Antiqua" w:hAnsi="Book Antiqua"/>
            <w:noProof/>
            <w:color w:val="000000" w:themeColor="text1"/>
            <w:shd w:val="clear" w:color="auto" w:fill="FFFFFF"/>
            <w:vertAlign w:val="superscript"/>
          </w:rPr>
          <w:t>114</w:t>
        </w:r>
      </w:hyperlink>
      <w:r w:rsidR="00112E9A" w:rsidRPr="00B076D1">
        <w:rPr>
          <w:rFonts w:ascii="Book Antiqua" w:hAnsi="Book Antiqua"/>
          <w:noProof/>
          <w:color w:val="000000" w:themeColor="text1"/>
          <w:shd w:val="clear" w:color="auto" w:fill="FFFFFF"/>
          <w:vertAlign w:val="superscript"/>
        </w:rPr>
        <w:t>]</w:t>
      </w:r>
      <w:r w:rsidR="003E2B4D" w:rsidRPr="00B076D1">
        <w:rPr>
          <w:rFonts w:ascii="Book Antiqua" w:hAnsi="Book Antiqua"/>
          <w:color w:val="000000" w:themeColor="text1"/>
          <w:shd w:val="clear" w:color="auto" w:fill="FFFFFF"/>
        </w:rPr>
        <w:fldChar w:fldCharType="end"/>
      </w:r>
      <w:r w:rsidR="00457AFB" w:rsidRPr="00B076D1">
        <w:rPr>
          <w:rFonts w:ascii="Book Antiqua" w:hAnsi="Book Antiqua"/>
          <w:color w:val="000000" w:themeColor="text1"/>
          <w:shd w:val="clear" w:color="auto" w:fill="FFFFFF"/>
        </w:rPr>
        <w:t>.</w:t>
      </w:r>
      <w:r w:rsidR="0059136E" w:rsidRPr="00B076D1">
        <w:rPr>
          <w:rFonts w:ascii="Book Antiqua" w:hAnsi="Book Antiqua"/>
          <w:color w:val="000000" w:themeColor="text1"/>
          <w:shd w:val="clear" w:color="auto" w:fill="FFFFFF"/>
        </w:rPr>
        <w:t xml:space="preserve"> The </w:t>
      </w:r>
      <w:r w:rsidR="000D44DB" w:rsidRPr="00B076D1">
        <w:rPr>
          <w:rFonts w:ascii="Book Antiqua" w:hAnsi="Book Antiqua"/>
          <w:color w:val="000000" w:themeColor="text1"/>
          <w:shd w:val="clear" w:color="auto" w:fill="FFFFFF"/>
        </w:rPr>
        <w:t>first</w:t>
      </w:r>
      <w:r w:rsidR="00D105BC" w:rsidRPr="00B076D1">
        <w:rPr>
          <w:rFonts w:ascii="Book Antiqua" w:hAnsi="Book Antiqua"/>
          <w:color w:val="000000" w:themeColor="text1"/>
          <w:shd w:val="clear" w:color="auto" w:fill="FFFFFF"/>
        </w:rPr>
        <w:t xml:space="preserve"> study analyzed 230 patients with stage II </w:t>
      </w:r>
      <w:r w:rsidR="00573FA9" w:rsidRPr="00B076D1">
        <w:rPr>
          <w:rFonts w:ascii="Book Antiqua" w:hAnsi="Book Antiqua"/>
          <w:color w:val="000000" w:themeColor="text1"/>
          <w:shd w:val="clear" w:color="auto" w:fill="FFFFFF"/>
        </w:rPr>
        <w:t>CC</w:t>
      </w:r>
      <w:r w:rsidR="00D105BC" w:rsidRPr="00B076D1">
        <w:rPr>
          <w:rFonts w:ascii="Book Antiqua" w:hAnsi="Book Antiqua"/>
          <w:color w:val="000000" w:themeColor="text1"/>
          <w:shd w:val="clear" w:color="auto" w:fill="FFFFFF"/>
        </w:rPr>
        <w:t xml:space="preserve"> using a next-generation sequencing p</w:t>
      </w:r>
      <w:r w:rsidR="00A11191">
        <w:rPr>
          <w:rFonts w:ascii="Book Antiqua" w:hAnsi="Book Antiqua"/>
          <w:color w:val="000000" w:themeColor="text1"/>
          <w:shd w:val="clear" w:color="auto" w:fill="FFFFFF"/>
        </w:rPr>
        <w:t>anel on blood collected 4-10 wk</w:t>
      </w:r>
      <w:r w:rsidR="00D105BC" w:rsidRPr="00B076D1">
        <w:rPr>
          <w:rFonts w:ascii="Book Antiqua" w:hAnsi="Book Antiqua"/>
          <w:color w:val="000000" w:themeColor="text1"/>
          <w:shd w:val="clear" w:color="auto" w:fill="FFFFFF"/>
        </w:rPr>
        <w:t xml:space="preserve"> after surgical resection</w:t>
      </w:r>
      <w:r w:rsidR="00CF58F4" w:rsidRPr="00B076D1">
        <w:rPr>
          <w:rFonts w:ascii="Book Antiqua" w:hAnsi="Book Antiqua"/>
          <w:color w:val="000000" w:themeColor="text1"/>
          <w:shd w:val="clear" w:color="auto" w:fill="FFFFFF"/>
        </w:rPr>
        <w:fldChar w:fldCharType="begin">
          <w:fldData xml:space="preserve">PEVuZE5vdGU+PENpdGU+PEF1dGhvcj5UaWU8L0F1dGhvcj48WWVhcj4yMDE2PC9ZZWFyPjxSZWNO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</w:fldData>
        </w:fldChar>
      </w:r>
      <w:r w:rsidR="00112E9A" w:rsidRPr="00B076D1">
        <w:rPr>
          <w:rFonts w:ascii="Book Antiqua" w:hAnsi="Book Antiqua"/>
          <w:color w:val="000000" w:themeColor="text1"/>
          <w:shd w:val="clear" w:color="auto" w:fill="FFFFFF"/>
        </w:rPr>
        <w:instrText xml:space="preserve"> ADDIN EN.CITE </w:instrText>
      </w:r>
      <w:r w:rsidR="00112E9A" w:rsidRPr="00B076D1">
        <w:rPr>
          <w:rFonts w:ascii="Book Antiqua" w:hAnsi="Book Antiqua"/>
          <w:color w:val="000000" w:themeColor="text1"/>
          <w:shd w:val="clear" w:color="auto" w:fill="FFFFFF"/>
        </w:rPr>
        <w:fldChar w:fldCharType="begin">
          <w:fldData xml:space="preserve">PEVuZE5vdGU+PENpdGU+PEF1dGhvcj5UaWU8L0F1dGhvcj48WWVhcj4yMDE2PC9ZZWFyPjxSZWNO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</w:fldData>
        </w:fldChar>
      </w:r>
      <w:r w:rsidR="00112E9A" w:rsidRPr="00B076D1">
        <w:rPr>
          <w:rFonts w:ascii="Book Antiqua" w:hAnsi="Book Antiqua"/>
          <w:color w:val="000000" w:themeColor="text1"/>
          <w:shd w:val="clear" w:color="auto" w:fill="FFFFFF"/>
        </w:rPr>
        <w:instrText xml:space="preserve"> ADDIN EN.CITE.DATA </w:instrText>
      </w:r>
      <w:r w:rsidR="00112E9A" w:rsidRPr="00B076D1">
        <w:rPr>
          <w:rFonts w:ascii="Book Antiqua" w:hAnsi="Book Antiqua"/>
          <w:color w:val="000000" w:themeColor="text1"/>
          <w:shd w:val="clear" w:color="auto" w:fill="FFFFFF"/>
        </w:rPr>
      </w:r>
      <w:r w:rsidR="00112E9A" w:rsidRPr="00B076D1">
        <w:rPr>
          <w:rFonts w:ascii="Book Antiqua" w:hAnsi="Book Antiqua"/>
          <w:color w:val="000000" w:themeColor="text1"/>
          <w:shd w:val="clear" w:color="auto" w:fill="FFFFFF"/>
        </w:rPr>
        <w:fldChar w:fldCharType="end"/>
      </w:r>
      <w:r w:rsidR="00CF58F4" w:rsidRPr="00B076D1">
        <w:rPr>
          <w:rFonts w:ascii="Book Antiqua" w:hAnsi="Book Antiqua"/>
          <w:color w:val="000000" w:themeColor="text1"/>
          <w:shd w:val="clear" w:color="auto" w:fill="FFFFFF"/>
        </w:rPr>
      </w:r>
      <w:r w:rsidR="00CF58F4" w:rsidRPr="00B076D1">
        <w:rPr>
          <w:rFonts w:ascii="Book Antiqua" w:hAnsi="Book Antiqua"/>
          <w:color w:val="000000" w:themeColor="text1"/>
          <w:shd w:val="clear" w:color="auto" w:fill="FFFFFF"/>
        </w:rPr>
        <w:fldChar w:fldCharType="separate"/>
      </w:r>
      <w:r w:rsidR="00112E9A" w:rsidRPr="00B076D1">
        <w:rPr>
          <w:rFonts w:ascii="Book Antiqua" w:hAnsi="Book Antiqua"/>
          <w:noProof/>
          <w:color w:val="000000" w:themeColor="text1"/>
          <w:shd w:val="clear" w:color="auto" w:fill="FFFFFF"/>
          <w:vertAlign w:val="superscript"/>
        </w:rPr>
        <w:t>[</w:t>
      </w:r>
      <w:hyperlink w:anchor="_ENREF_114" w:tooltip="Tie, 2016 #3169" w:history="1">
        <w:r w:rsidR="00CD4847" w:rsidRPr="00B076D1">
          <w:rPr>
            <w:rFonts w:ascii="Book Antiqua" w:hAnsi="Book Antiqua"/>
            <w:noProof/>
            <w:color w:val="000000" w:themeColor="text1"/>
            <w:shd w:val="clear" w:color="auto" w:fill="FFFFFF"/>
            <w:vertAlign w:val="superscript"/>
          </w:rPr>
          <w:t>114</w:t>
        </w:r>
      </w:hyperlink>
      <w:r w:rsidR="00112E9A" w:rsidRPr="00B076D1">
        <w:rPr>
          <w:rFonts w:ascii="Book Antiqua" w:hAnsi="Book Antiqua"/>
          <w:noProof/>
          <w:color w:val="000000" w:themeColor="text1"/>
          <w:shd w:val="clear" w:color="auto" w:fill="FFFFFF"/>
          <w:vertAlign w:val="superscript"/>
        </w:rPr>
        <w:t>]</w:t>
      </w:r>
      <w:r w:rsidR="00CF58F4" w:rsidRPr="00B076D1">
        <w:rPr>
          <w:rFonts w:ascii="Book Antiqua" w:hAnsi="Book Antiqua"/>
          <w:color w:val="000000" w:themeColor="text1"/>
          <w:shd w:val="clear" w:color="auto" w:fill="FFFFFF"/>
        </w:rPr>
        <w:fldChar w:fldCharType="end"/>
      </w:r>
      <w:r w:rsidR="00FE2744" w:rsidRPr="00B076D1">
        <w:rPr>
          <w:rFonts w:ascii="Book Antiqua" w:hAnsi="Book Antiqua"/>
          <w:color w:val="000000" w:themeColor="text1"/>
          <w:shd w:val="clear" w:color="auto" w:fill="FFFFFF"/>
        </w:rPr>
        <w:t xml:space="preserve">. </w:t>
      </w:r>
      <w:r w:rsidR="00766DBA" w:rsidRPr="00B076D1">
        <w:rPr>
          <w:rFonts w:ascii="Book Antiqua" w:hAnsi="Book Antiqua"/>
          <w:color w:val="000000" w:themeColor="text1"/>
          <w:shd w:val="clear" w:color="auto" w:fill="FFFFFF"/>
        </w:rPr>
        <w:t>The study</w:t>
      </w:r>
      <w:r w:rsidR="00AA28E2" w:rsidRPr="00B076D1">
        <w:rPr>
          <w:rFonts w:ascii="Book Antiqua" w:hAnsi="Book Antiqua"/>
          <w:color w:val="000000" w:themeColor="text1"/>
          <w:shd w:val="clear" w:color="auto" w:fill="FFFFFF"/>
        </w:rPr>
        <w:t xml:space="preserve"> showed that</w:t>
      </w:r>
      <w:r w:rsidR="006769C0" w:rsidRPr="00B076D1">
        <w:rPr>
          <w:rFonts w:ascii="Book Antiqua" w:hAnsi="Book Antiqua"/>
          <w:color w:val="000000" w:themeColor="text1"/>
          <w:shd w:val="clear" w:color="auto" w:fill="FFFFFF"/>
        </w:rPr>
        <w:t>,</w:t>
      </w:r>
      <w:r w:rsidR="00D05DED" w:rsidRPr="00B076D1">
        <w:rPr>
          <w:rFonts w:ascii="Book Antiqua" w:hAnsi="Book Antiqua"/>
          <w:color w:val="000000" w:themeColor="text1"/>
          <w:shd w:val="clear" w:color="auto" w:fill="FFFFFF"/>
        </w:rPr>
        <w:t xml:space="preserve"> </w:t>
      </w:r>
      <w:r w:rsidR="00E91FFA" w:rsidRPr="00B076D1">
        <w:rPr>
          <w:rFonts w:ascii="Book Antiqua" w:hAnsi="Book Antiqua"/>
          <w:color w:val="000000" w:themeColor="text1"/>
          <w:shd w:val="clear" w:color="auto" w:fill="FFFFFF"/>
        </w:rPr>
        <w:t xml:space="preserve">among the patients who did not receive </w:t>
      </w:r>
      <w:r w:rsidR="000140C8" w:rsidRPr="00B076D1">
        <w:rPr>
          <w:rFonts w:ascii="Book Antiqua" w:hAnsi="Book Antiqua"/>
          <w:color w:val="000000" w:themeColor="text1"/>
          <w:shd w:val="clear" w:color="auto" w:fill="FFFFFF"/>
        </w:rPr>
        <w:t>AC</w:t>
      </w:r>
      <w:r w:rsidR="00386B0F" w:rsidRPr="00B076D1">
        <w:rPr>
          <w:rFonts w:ascii="Book Antiqua" w:hAnsi="Book Antiqua"/>
          <w:color w:val="000000" w:themeColor="text1"/>
          <w:shd w:val="clear" w:color="auto" w:fill="FFFFFF"/>
        </w:rPr>
        <w:t>,</w:t>
      </w:r>
      <w:r w:rsidR="00E91FFA" w:rsidRPr="00B076D1">
        <w:rPr>
          <w:rFonts w:ascii="Book Antiqua" w:hAnsi="Book Antiqua"/>
          <w:color w:val="000000" w:themeColor="text1"/>
          <w:shd w:val="clear" w:color="auto" w:fill="FFFFFF"/>
        </w:rPr>
        <w:t xml:space="preserve"> </w:t>
      </w:r>
      <w:r w:rsidR="00D05DED" w:rsidRPr="00B076D1">
        <w:rPr>
          <w:rFonts w:ascii="Book Antiqua" w:hAnsi="Book Antiqua"/>
          <w:color w:val="000000" w:themeColor="text1"/>
          <w:shd w:val="clear" w:color="auto" w:fill="FFFFFF"/>
        </w:rPr>
        <w:t xml:space="preserve">79% (11 out of 14) </w:t>
      </w:r>
      <w:r w:rsidR="00101433" w:rsidRPr="00B076D1">
        <w:rPr>
          <w:rFonts w:ascii="Book Antiqua" w:hAnsi="Book Antiqua"/>
          <w:color w:val="000000" w:themeColor="text1"/>
          <w:shd w:val="clear" w:color="auto" w:fill="FFFFFF"/>
        </w:rPr>
        <w:t>with</w:t>
      </w:r>
      <w:r w:rsidR="00907594" w:rsidRPr="00B076D1">
        <w:rPr>
          <w:rFonts w:ascii="Book Antiqua" w:hAnsi="Book Antiqua"/>
          <w:color w:val="000000" w:themeColor="text1"/>
          <w:shd w:val="clear" w:color="auto" w:fill="FFFFFF"/>
        </w:rPr>
        <w:t xml:space="preserve"> detectable ctDNA post-</w:t>
      </w:r>
      <w:r w:rsidR="00CF08D1" w:rsidRPr="00B076D1">
        <w:rPr>
          <w:rFonts w:ascii="Book Antiqua" w:hAnsi="Book Antiqua"/>
          <w:color w:val="000000" w:themeColor="text1"/>
          <w:shd w:val="clear" w:color="auto" w:fill="FFFFFF"/>
        </w:rPr>
        <w:t>surgery</w:t>
      </w:r>
      <w:r w:rsidR="00907594" w:rsidRPr="00B076D1">
        <w:rPr>
          <w:rFonts w:ascii="Book Antiqua" w:hAnsi="Book Antiqua"/>
          <w:color w:val="000000" w:themeColor="text1"/>
          <w:shd w:val="clear" w:color="auto" w:fill="FFFFFF"/>
        </w:rPr>
        <w:t xml:space="preserve"> </w:t>
      </w:r>
      <w:r w:rsidR="00D05DED" w:rsidRPr="00B076D1">
        <w:rPr>
          <w:rFonts w:ascii="Book Antiqua" w:hAnsi="Book Antiqua"/>
          <w:color w:val="000000" w:themeColor="text1"/>
          <w:shd w:val="clear" w:color="auto" w:fill="FFFFFF"/>
        </w:rPr>
        <w:t xml:space="preserve">had </w:t>
      </w:r>
      <w:r w:rsidR="00B55D5F" w:rsidRPr="00B076D1">
        <w:rPr>
          <w:rFonts w:ascii="Book Antiqua" w:hAnsi="Book Antiqua"/>
          <w:color w:val="000000" w:themeColor="text1"/>
          <w:shd w:val="clear" w:color="auto" w:fill="FFFFFF"/>
        </w:rPr>
        <w:t xml:space="preserve">a </w:t>
      </w:r>
      <w:r w:rsidR="00D05DED" w:rsidRPr="00B076D1">
        <w:rPr>
          <w:rFonts w:ascii="Book Antiqua" w:hAnsi="Book Antiqua"/>
          <w:color w:val="000000" w:themeColor="text1"/>
          <w:shd w:val="clear" w:color="auto" w:fill="FFFFFF"/>
        </w:rPr>
        <w:t>cancer relapse</w:t>
      </w:r>
      <w:r w:rsidR="00123B28" w:rsidRPr="00B076D1">
        <w:rPr>
          <w:rFonts w:ascii="Book Antiqua" w:hAnsi="Book Antiqua"/>
        </w:rPr>
        <w:t xml:space="preserve"> </w:t>
      </w:r>
      <w:r w:rsidR="00123B28" w:rsidRPr="00B076D1">
        <w:rPr>
          <w:rFonts w:ascii="Book Antiqua" w:hAnsi="Book Antiqua"/>
          <w:color w:val="000000" w:themeColor="text1"/>
          <w:shd w:val="clear" w:color="auto" w:fill="FFFFFF"/>
        </w:rPr>
        <w:t>at a median follow-up of 27 mo</w:t>
      </w:r>
      <w:r w:rsidR="00101433" w:rsidRPr="00B076D1">
        <w:rPr>
          <w:rFonts w:ascii="Book Antiqua" w:hAnsi="Book Antiqua"/>
          <w:color w:val="000000" w:themeColor="text1"/>
          <w:shd w:val="clear" w:color="auto" w:fill="FFFFFF"/>
        </w:rPr>
        <w:t>.</w:t>
      </w:r>
      <w:r w:rsidR="00F162A7" w:rsidRPr="00B076D1">
        <w:rPr>
          <w:rFonts w:ascii="Book Antiqua" w:hAnsi="Book Antiqua"/>
          <w:color w:val="000000" w:themeColor="text1"/>
          <w:shd w:val="clear" w:color="auto" w:fill="FFFFFF"/>
        </w:rPr>
        <w:t xml:space="preserve"> </w:t>
      </w:r>
      <w:r w:rsidR="00A379E1" w:rsidRPr="00B076D1">
        <w:rPr>
          <w:rFonts w:ascii="Book Antiqua" w:hAnsi="Book Antiqua"/>
          <w:color w:val="000000" w:themeColor="text1"/>
          <w:shd w:val="clear" w:color="auto" w:fill="FFFFFF"/>
        </w:rPr>
        <w:t xml:space="preserve">On the other hand, </w:t>
      </w:r>
      <w:r w:rsidR="00456DEB" w:rsidRPr="00B076D1">
        <w:rPr>
          <w:rFonts w:ascii="Book Antiqua" w:hAnsi="Book Antiqua"/>
          <w:color w:val="000000" w:themeColor="text1"/>
          <w:shd w:val="clear" w:color="auto" w:fill="FFFFFF"/>
        </w:rPr>
        <w:t>recurrence o</w:t>
      </w:r>
      <w:r w:rsidR="00095B9D" w:rsidRPr="00B076D1">
        <w:rPr>
          <w:rFonts w:ascii="Book Antiqua" w:hAnsi="Book Antiqua"/>
          <w:color w:val="000000" w:themeColor="text1"/>
          <w:shd w:val="clear" w:color="auto" w:fill="FFFFFF"/>
        </w:rPr>
        <w:t>cc</w:t>
      </w:r>
      <w:r w:rsidR="00456DEB" w:rsidRPr="00B076D1">
        <w:rPr>
          <w:rFonts w:ascii="Book Antiqua" w:hAnsi="Book Antiqua"/>
          <w:color w:val="000000" w:themeColor="text1"/>
          <w:shd w:val="clear" w:color="auto" w:fill="FFFFFF"/>
        </w:rPr>
        <w:t xml:space="preserve">urred in only 16 (9.8 %) of 164 patients with negative </w:t>
      </w:r>
      <w:r w:rsidR="008C75A0" w:rsidRPr="00B076D1">
        <w:rPr>
          <w:rFonts w:ascii="Book Antiqua" w:hAnsi="Book Antiqua"/>
          <w:color w:val="000000" w:themeColor="text1"/>
          <w:shd w:val="clear" w:color="auto" w:fill="FFFFFF"/>
        </w:rPr>
        <w:t xml:space="preserve">postoperative </w:t>
      </w:r>
      <w:r w:rsidR="00456DEB" w:rsidRPr="00B076D1">
        <w:rPr>
          <w:rFonts w:ascii="Book Antiqua" w:hAnsi="Book Antiqua"/>
          <w:color w:val="000000" w:themeColor="text1"/>
          <w:shd w:val="clear" w:color="auto" w:fill="FFFFFF"/>
        </w:rPr>
        <w:t xml:space="preserve">ctDNA </w:t>
      </w:r>
      <w:r w:rsidR="000712C1" w:rsidRPr="00B076D1">
        <w:rPr>
          <w:rFonts w:ascii="Book Antiqua" w:hAnsi="Book Antiqua"/>
          <w:color w:val="000000" w:themeColor="text1"/>
          <w:shd w:val="clear" w:color="auto" w:fill="FFFFFF"/>
        </w:rPr>
        <w:t>(</w:t>
      </w:r>
      <w:r w:rsidR="00456DEB" w:rsidRPr="00B076D1">
        <w:rPr>
          <w:rFonts w:ascii="Book Antiqua" w:hAnsi="Book Antiqua"/>
          <w:color w:val="000000" w:themeColor="text1"/>
          <w:shd w:val="clear" w:color="auto" w:fill="FFFFFF"/>
        </w:rPr>
        <w:t>HR</w:t>
      </w:r>
      <w:r w:rsidR="00707226" w:rsidRPr="00B076D1">
        <w:rPr>
          <w:rFonts w:ascii="Book Antiqua" w:hAnsi="Book Antiqua"/>
          <w:color w:val="000000" w:themeColor="text1"/>
          <w:shd w:val="clear" w:color="auto" w:fill="FFFFFF"/>
        </w:rPr>
        <w:t xml:space="preserve"> </w:t>
      </w:r>
      <w:r w:rsidR="00A11191">
        <w:rPr>
          <w:rFonts w:ascii="Book Antiqua" w:hAnsi="Book Antiqua"/>
          <w:color w:val="000000" w:themeColor="text1"/>
          <w:shd w:val="clear" w:color="auto" w:fill="FFFFFF"/>
        </w:rPr>
        <w:t>18; 95%</w:t>
      </w:r>
      <w:r w:rsidR="00456DEB" w:rsidRPr="00B076D1">
        <w:rPr>
          <w:rFonts w:ascii="Book Antiqua" w:hAnsi="Book Antiqua"/>
          <w:color w:val="000000" w:themeColor="text1"/>
          <w:shd w:val="clear" w:color="auto" w:fill="FFFFFF"/>
        </w:rPr>
        <w:t xml:space="preserve">CI, 7.9 to 40; </w:t>
      </w:r>
      <w:r w:rsidR="00456DEB" w:rsidRPr="00A11191">
        <w:rPr>
          <w:rFonts w:ascii="Book Antiqua" w:hAnsi="Book Antiqua"/>
          <w:i/>
          <w:color w:val="000000" w:themeColor="text1"/>
          <w:shd w:val="clear" w:color="auto" w:fill="FFFFFF"/>
        </w:rPr>
        <w:t>P</w:t>
      </w:r>
      <w:r w:rsidR="00456DEB" w:rsidRPr="00B076D1">
        <w:rPr>
          <w:rFonts w:ascii="Book Antiqua" w:hAnsi="Book Antiqua"/>
          <w:color w:val="000000" w:themeColor="text1"/>
          <w:shd w:val="clear" w:color="auto" w:fill="FFFFFF"/>
        </w:rPr>
        <w:t xml:space="preserve"> &lt; 0.001</w:t>
      </w:r>
      <w:r w:rsidR="00537183" w:rsidRPr="00B076D1">
        <w:rPr>
          <w:rFonts w:ascii="Book Antiqua" w:hAnsi="Book Antiqua"/>
          <w:color w:val="000000" w:themeColor="text1"/>
          <w:shd w:val="clear" w:color="auto" w:fill="FFFFFF"/>
        </w:rPr>
        <w:t>)</w:t>
      </w:r>
      <w:r w:rsidR="00456DEB" w:rsidRPr="00B076D1">
        <w:rPr>
          <w:rFonts w:ascii="Book Antiqua" w:hAnsi="Book Antiqua"/>
          <w:color w:val="000000" w:themeColor="text1"/>
          <w:shd w:val="clear" w:color="auto" w:fill="FFFFFF"/>
        </w:rPr>
        <w:t xml:space="preserve">. </w:t>
      </w:r>
      <w:r w:rsidR="00E30595" w:rsidRPr="00B076D1">
        <w:rPr>
          <w:rFonts w:ascii="Book Antiqua" w:hAnsi="Book Antiqua"/>
          <w:color w:val="000000" w:themeColor="text1"/>
          <w:shd w:val="clear" w:color="auto" w:fill="FFFFFF"/>
        </w:rPr>
        <w:t xml:space="preserve">Kaplan-Meier estimates of </w:t>
      </w:r>
      <w:r w:rsidR="00B55D5F" w:rsidRPr="00B076D1">
        <w:rPr>
          <w:rFonts w:ascii="Book Antiqua" w:hAnsi="Book Antiqua"/>
          <w:color w:val="000000" w:themeColor="text1"/>
          <w:shd w:val="clear" w:color="auto" w:fill="FFFFFF"/>
        </w:rPr>
        <w:t>relapse-</w:t>
      </w:r>
      <w:r w:rsidR="00E30595" w:rsidRPr="00B076D1">
        <w:rPr>
          <w:rFonts w:ascii="Book Antiqua" w:hAnsi="Book Antiqua"/>
          <w:color w:val="000000" w:themeColor="text1"/>
          <w:shd w:val="clear" w:color="auto" w:fill="FFFFFF"/>
        </w:rPr>
        <w:t>free survival at 3 years were 0% for the ctDNA-positive and 90% for the ctDNA-negative group</w:t>
      </w:r>
      <w:r w:rsidR="00BB0F42" w:rsidRPr="00B076D1">
        <w:rPr>
          <w:rFonts w:ascii="Book Antiqua" w:hAnsi="Book Antiqua"/>
          <w:color w:val="000000" w:themeColor="text1"/>
          <w:shd w:val="clear" w:color="auto" w:fill="FFFFFF"/>
        </w:rPr>
        <w:t>s</w:t>
      </w:r>
      <w:r w:rsidR="00E30595" w:rsidRPr="00B076D1">
        <w:rPr>
          <w:rFonts w:ascii="Book Antiqua" w:hAnsi="Book Antiqua"/>
          <w:color w:val="000000" w:themeColor="text1"/>
          <w:shd w:val="clear" w:color="auto" w:fill="FFFFFF"/>
        </w:rPr>
        <w:t xml:space="preserve">. </w:t>
      </w:r>
      <w:r w:rsidR="007C580B" w:rsidRPr="00B076D1">
        <w:rPr>
          <w:rFonts w:ascii="Book Antiqua" w:hAnsi="Book Antiqua"/>
          <w:color w:val="000000" w:themeColor="text1"/>
          <w:shd w:val="clear" w:color="auto" w:fill="FFFFFF"/>
        </w:rPr>
        <w:t xml:space="preserve">Detectable ctDNA following resection had a positive predictive value of 100% and </w:t>
      </w:r>
      <w:r w:rsidR="00B55D5F" w:rsidRPr="00B076D1">
        <w:rPr>
          <w:rFonts w:ascii="Book Antiqua" w:hAnsi="Book Antiqua"/>
          <w:color w:val="000000" w:themeColor="text1"/>
          <w:shd w:val="clear" w:color="auto" w:fill="FFFFFF"/>
        </w:rPr>
        <w:t xml:space="preserve">a </w:t>
      </w:r>
      <w:r w:rsidR="007C580B" w:rsidRPr="00B076D1">
        <w:rPr>
          <w:rFonts w:ascii="Book Antiqua" w:hAnsi="Book Antiqua"/>
          <w:color w:val="000000" w:themeColor="text1"/>
          <w:shd w:val="clear" w:color="auto" w:fill="FFFFFF"/>
        </w:rPr>
        <w:t>negative predictive value of 92%.</w:t>
      </w:r>
      <w:r w:rsidR="00440984" w:rsidRPr="00B076D1">
        <w:rPr>
          <w:rFonts w:ascii="Book Antiqua" w:hAnsi="Book Antiqua"/>
          <w:color w:val="000000" w:themeColor="text1"/>
          <w:shd w:val="clear" w:color="auto" w:fill="FFFFFF"/>
        </w:rPr>
        <w:t xml:space="preserve"> </w:t>
      </w:r>
      <w:r w:rsidR="000765EF" w:rsidRPr="00B076D1">
        <w:rPr>
          <w:rFonts w:ascii="Book Antiqua" w:hAnsi="Book Antiqua"/>
          <w:color w:val="000000" w:themeColor="text1"/>
          <w:shd w:val="clear" w:color="auto" w:fill="FFFFFF"/>
        </w:rPr>
        <w:t>Among the stage II</w:t>
      </w:r>
      <w:r w:rsidR="00456DEB" w:rsidRPr="00B076D1">
        <w:rPr>
          <w:rFonts w:ascii="Book Antiqua" w:hAnsi="Book Antiqua"/>
          <w:color w:val="000000" w:themeColor="text1"/>
          <w:shd w:val="clear" w:color="auto" w:fill="FFFFFF"/>
        </w:rPr>
        <w:t xml:space="preserve"> patients </w:t>
      </w:r>
      <w:r w:rsidR="000765EF" w:rsidRPr="00B076D1">
        <w:rPr>
          <w:rFonts w:ascii="Book Antiqua" w:hAnsi="Book Antiqua"/>
          <w:color w:val="000000" w:themeColor="text1"/>
          <w:shd w:val="clear" w:color="auto" w:fill="FFFFFF"/>
        </w:rPr>
        <w:t>who received</w:t>
      </w:r>
      <w:r w:rsidR="00456DEB" w:rsidRPr="00B076D1">
        <w:rPr>
          <w:rFonts w:ascii="Book Antiqua" w:hAnsi="Book Antiqua"/>
          <w:color w:val="000000" w:themeColor="text1"/>
          <w:shd w:val="clear" w:color="auto" w:fill="FFFFFF"/>
        </w:rPr>
        <w:t xml:space="preserve"> </w:t>
      </w:r>
      <w:r w:rsidR="000140C8" w:rsidRPr="00B076D1">
        <w:rPr>
          <w:rFonts w:ascii="Book Antiqua" w:hAnsi="Book Antiqua"/>
          <w:color w:val="000000" w:themeColor="text1"/>
          <w:shd w:val="clear" w:color="auto" w:fill="FFFFFF"/>
        </w:rPr>
        <w:t>AC</w:t>
      </w:r>
      <w:r w:rsidR="00456DEB" w:rsidRPr="00B076D1">
        <w:rPr>
          <w:rFonts w:ascii="Book Antiqua" w:hAnsi="Book Antiqua"/>
          <w:color w:val="000000" w:themeColor="text1"/>
          <w:shd w:val="clear" w:color="auto" w:fill="FFFFFF"/>
        </w:rPr>
        <w:t>, the presence of ctDNA after completion of chemotherapy was also associated with an inferior recur</w:t>
      </w:r>
      <w:r w:rsidR="00142CB7">
        <w:rPr>
          <w:rFonts w:ascii="Book Antiqua" w:hAnsi="Book Antiqua"/>
          <w:color w:val="000000" w:themeColor="text1"/>
          <w:shd w:val="clear" w:color="auto" w:fill="FFFFFF"/>
        </w:rPr>
        <w:t>rence-free survival (HR 11; 95%</w:t>
      </w:r>
      <w:r w:rsidR="00456DEB" w:rsidRPr="00B076D1">
        <w:rPr>
          <w:rFonts w:ascii="Book Antiqua" w:hAnsi="Book Antiqua"/>
          <w:color w:val="000000" w:themeColor="text1"/>
          <w:shd w:val="clear" w:color="auto" w:fill="FFFFFF"/>
        </w:rPr>
        <w:t xml:space="preserve">CI, 1.8 to 68; </w:t>
      </w:r>
      <w:r w:rsidR="00456DEB" w:rsidRPr="00142CB7">
        <w:rPr>
          <w:rFonts w:ascii="Book Antiqua" w:hAnsi="Book Antiqua"/>
          <w:i/>
          <w:color w:val="000000" w:themeColor="text1"/>
          <w:shd w:val="clear" w:color="auto" w:fill="FFFFFF"/>
        </w:rPr>
        <w:t>P</w:t>
      </w:r>
      <w:r w:rsidR="00456DEB" w:rsidRPr="00B076D1">
        <w:rPr>
          <w:rFonts w:ascii="Book Antiqua" w:hAnsi="Book Antiqua"/>
          <w:color w:val="000000" w:themeColor="text1"/>
          <w:shd w:val="clear" w:color="auto" w:fill="FFFFFF"/>
        </w:rPr>
        <w:t xml:space="preserve"> = 0.001).</w:t>
      </w:r>
      <w:r w:rsidR="00B62F99" w:rsidRPr="00B076D1">
        <w:rPr>
          <w:rFonts w:ascii="Book Antiqua" w:hAnsi="Book Antiqua"/>
          <w:color w:val="000000" w:themeColor="text1"/>
        </w:rPr>
        <w:t xml:space="preserve"> </w:t>
      </w:r>
      <w:r w:rsidR="008A7267" w:rsidRPr="00B076D1">
        <w:rPr>
          <w:rFonts w:ascii="Book Antiqua" w:hAnsi="Book Antiqua"/>
          <w:color w:val="000000" w:themeColor="text1"/>
        </w:rPr>
        <w:t>On m</w:t>
      </w:r>
      <w:r w:rsidR="00D177BF" w:rsidRPr="00B076D1">
        <w:rPr>
          <w:rFonts w:ascii="Book Antiqua" w:hAnsi="Book Antiqua"/>
          <w:color w:val="000000" w:themeColor="text1"/>
        </w:rPr>
        <w:t>ultivariate analysis</w:t>
      </w:r>
      <w:r w:rsidR="008A7267" w:rsidRPr="00B076D1">
        <w:rPr>
          <w:rFonts w:ascii="Book Antiqua" w:hAnsi="Book Antiqua"/>
          <w:color w:val="000000" w:themeColor="text1"/>
        </w:rPr>
        <w:t>,</w:t>
      </w:r>
      <w:r w:rsidR="00D177BF" w:rsidRPr="00B076D1">
        <w:rPr>
          <w:rFonts w:ascii="Book Antiqua" w:hAnsi="Book Antiqua"/>
          <w:color w:val="000000" w:themeColor="text1"/>
        </w:rPr>
        <w:t xml:space="preserve"> the detection of ctDNA was associated with the highest risk for recurrence (HR 28</w:t>
      </w:r>
      <w:r w:rsidR="003C7941" w:rsidRPr="00B076D1">
        <w:rPr>
          <w:rFonts w:ascii="Book Antiqua" w:hAnsi="Book Antiqua"/>
          <w:color w:val="000000" w:themeColor="text1"/>
        </w:rPr>
        <w:t>;</w:t>
      </w:r>
      <w:r w:rsidR="00D177BF" w:rsidRPr="00B076D1">
        <w:rPr>
          <w:rFonts w:ascii="Book Antiqua" w:hAnsi="Book Antiqua"/>
          <w:color w:val="000000" w:themeColor="text1"/>
        </w:rPr>
        <w:t xml:space="preserve"> </w:t>
      </w:r>
      <w:r w:rsidR="00D177BF" w:rsidRPr="00142CB7">
        <w:rPr>
          <w:rFonts w:ascii="Book Antiqua" w:hAnsi="Book Antiqua"/>
          <w:i/>
          <w:color w:val="000000" w:themeColor="text1"/>
        </w:rPr>
        <w:t>P</w:t>
      </w:r>
      <w:r w:rsidR="00142CB7">
        <w:rPr>
          <w:rFonts w:ascii="Book Antiqua" w:hAnsi="Book Antiqua" w:hint="eastAsia"/>
          <w:color w:val="000000" w:themeColor="text1"/>
          <w:lang w:eastAsia="zh-CN"/>
        </w:rPr>
        <w:t xml:space="preserve"> </w:t>
      </w:r>
      <w:r w:rsidR="00D177BF" w:rsidRPr="00B076D1">
        <w:rPr>
          <w:rFonts w:ascii="Book Antiqua" w:hAnsi="Book Antiqua"/>
          <w:color w:val="000000" w:themeColor="text1"/>
        </w:rPr>
        <w:t>&lt;</w:t>
      </w:r>
      <w:r w:rsidR="00142CB7">
        <w:rPr>
          <w:rFonts w:ascii="Book Antiqua" w:hAnsi="Book Antiqua" w:hint="eastAsia"/>
          <w:color w:val="000000" w:themeColor="text1"/>
          <w:lang w:eastAsia="zh-CN"/>
        </w:rPr>
        <w:t xml:space="preserve"> 0</w:t>
      </w:r>
      <w:r w:rsidR="00D177BF" w:rsidRPr="00B076D1">
        <w:rPr>
          <w:rFonts w:ascii="Book Antiqua" w:hAnsi="Book Antiqua"/>
          <w:color w:val="000000" w:themeColor="text1"/>
        </w:rPr>
        <w:t xml:space="preserve">.001), and </w:t>
      </w:r>
      <w:r w:rsidR="00AC6646" w:rsidRPr="00B076D1">
        <w:rPr>
          <w:rFonts w:ascii="Book Antiqua" w:hAnsi="Book Antiqua"/>
          <w:color w:val="000000" w:themeColor="text1"/>
        </w:rPr>
        <w:t>the o</w:t>
      </w:r>
      <w:r w:rsidR="00D177BF" w:rsidRPr="00B076D1">
        <w:rPr>
          <w:rFonts w:ascii="Book Antiqua" w:hAnsi="Book Antiqua"/>
          <w:color w:val="000000" w:themeColor="text1"/>
        </w:rPr>
        <w:t xml:space="preserve">ther </w:t>
      </w:r>
      <w:r w:rsidR="00D95489" w:rsidRPr="00B076D1">
        <w:rPr>
          <w:rFonts w:ascii="Book Antiqua" w:hAnsi="Book Antiqua"/>
          <w:color w:val="000000" w:themeColor="text1"/>
        </w:rPr>
        <w:t>well-known</w:t>
      </w:r>
      <w:r w:rsidR="00D177BF" w:rsidRPr="00B076D1">
        <w:rPr>
          <w:rFonts w:ascii="Book Antiqua" w:hAnsi="Book Antiqua"/>
          <w:color w:val="000000" w:themeColor="text1"/>
        </w:rPr>
        <w:t xml:space="preserve"> </w:t>
      </w:r>
      <w:r w:rsidR="00EA5849" w:rsidRPr="00B076D1">
        <w:rPr>
          <w:rFonts w:ascii="Book Antiqua" w:hAnsi="Book Antiqua"/>
          <w:color w:val="000000" w:themeColor="text1"/>
        </w:rPr>
        <w:t>high-risk</w:t>
      </w:r>
      <w:r w:rsidR="00D177BF" w:rsidRPr="00B076D1">
        <w:rPr>
          <w:rFonts w:ascii="Book Antiqua" w:hAnsi="Book Antiqua"/>
          <w:color w:val="000000" w:themeColor="text1"/>
        </w:rPr>
        <w:t xml:space="preserve"> </w:t>
      </w:r>
      <w:r w:rsidR="00D95489" w:rsidRPr="00B076D1">
        <w:rPr>
          <w:rFonts w:ascii="Book Antiqua" w:hAnsi="Book Antiqua"/>
          <w:color w:val="000000" w:themeColor="text1"/>
        </w:rPr>
        <w:t>clinicopathologic features</w:t>
      </w:r>
      <w:r w:rsidR="00D177BF" w:rsidRPr="00B076D1">
        <w:rPr>
          <w:rFonts w:ascii="Book Antiqua" w:hAnsi="Book Antiqua"/>
          <w:color w:val="000000" w:themeColor="text1"/>
        </w:rPr>
        <w:t xml:space="preserve"> (</w:t>
      </w:r>
      <w:r w:rsidR="00D177BF" w:rsidRPr="0029480A">
        <w:rPr>
          <w:rFonts w:ascii="Book Antiqua" w:hAnsi="Book Antiqua"/>
          <w:i/>
          <w:color w:val="000000" w:themeColor="text1"/>
        </w:rPr>
        <w:t>i.e.</w:t>
      </w:r>
      <w:r w:rsidR="00D177BF" w:rsidRPr="00B076D1">
        <w:rPr>
          <w:rFonts w:ascii="Book Antiqua" w:hAnsi="Book Antiqua"/>
          <w:color w:val="000000" w:themeColor="text1"/>
        </w:rPr>
        <w:t>, &lt; 12 lymph nodes examined, presence of lymphovascular invasion, microsatellite status) did not meet statistical significance</w:t>
      </w:r>
      <w:r w:rsidR="00130C90" w:rsidRPr="00B076D1">
        <w:rPr>
          <w:rFonts w:ascii="Book Antiqua" w:hAnsi="Book Antiqua"/>
          <w:color w:val="000000" w:themeColor="text1"/>
        </w:rPr>
        <w:t>.</w:t>
      </w:r>
      <w:r w:rsidR="000979A7" w:rsidRPr="00B076D1">
        <w:rPr>
          <w:rFonts w:ascii="Book Antiqua" w:hAnsi="Book Antiqua"/>
          <w:color w:val="000000" w:themeColor="text1"/>
        </w:rPr>
        <w:t xml:space="preserve"> </w:t>
      </w:r>
      <w:r w:rsidR="00790037" w:rsidRPr="00B076D1">
        <w:rPr>
          <w:rFonts w:ascii="Book Antiqua" w:hAnsi="Book Antiqua"/>
          <w:color w:val="000000" w:themeColor="text1"/>
        </w:rPr>
        <w:t>In th</w:t>
      </w:r>
      <w:r w:rsidR="00476385" w:rsidRPr="00B076D1">
        <w:rPr>
          <w:rFonts w:ascii="Book Antiqua" w:hAnsi="Book Antiqua"/>
          <w:color w:val="000000" w:themeColor="text1"/>
        </w:rPr>
        <w:t>e</w:t>
      </w:r>
      <w:r w:rsidR="00C37275" w:rsidRPr="00B076D1">
        <w:rPr>
          <w:rFonts w:ascii="Book Antiqua" w:hAnsi="Book Antiqua"/>
          <w:color w:val="000000" w:themeColor="text1"/>
        </w:rPr>
        <w:t xml:space="preserve"> other</w:t>
      </w:r>
      <w:r w:rsidR="00790037" w:rsidRPr="00B076D1">
        <w:rPr>
          <w:rFonts w:ascii="Book Antiqua" w:hAnsi="Book Antiqua"/>
          <w:color w:val="000000" w:themeColor="text1"/>
        </w:rPr>
        <w:t xml:space="preserve"> study</w:t>
      </w:r>
      <w:r w:rsidR="00DB7A2A" w:rsidRPr="00B076D1">
        <w:rPr>
          <w:rFonts w:ascii="Book Antiqua" w:hAnsi="Book Antiqua"/>
          <w:color w:val="000000" w:themeColor="text1"/>
        </w:rPr>
        <w:t xml:space="preserve"> with stage III patients</w:t>
      </w:r>
      <w:r w:rsidR="00CF58F4" w:rsidRPr="00B076D1">
        <w:rPr>
          <w:rFonts w:ascii="Book Antiqua" w:hAnsi="Book Antiqua"/>
          <w:color w:val="000000" w:themeColor="text1"/>
        </w:rPr>
        <w:fldChar w:fldCharType="begin">
          <w:fldData xml:space="preserve">PEVuZE5vdGU+PENpdGU+PEF1dGhvcj5UaWU8L0F1dGhvcj48WWVhcj4yMDE5PC9ZZWFyPjxSZWNO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</w:fldData>
        </w:fldChar>
      </w:r>
      <w:r w:rsidR="00112E9A" w:rsidRPr="00B076D1">
        <w:rPr>
          <w:rFonts w:ascii="Book Antiqua" w:hAnsi="Book Antiqua"/>
          <w:color w:val="000000" w:themeColor="text1"/>
        </w:rPr>
        <w:instrText xml:space="preserve"> ADDIN EN.CITE </w:instrText>
      </w:r>
      <w:r w:rsidR="00112E9A" w:rsidRPr="00B076D1">
        <w:rPr>
          <w:rFonts w:ascii="Book Antiqua" w:hAnsi="Book Antiqua"/>
          <w:color w:val="000000" w:themeColor="text1"/>
        </w:rPr>
        <w:fldChar w:fldCharType="begin">
          <w:fldData xml:space="preserve">PEVuZE5vdGU+PENpdGU+PEF1dGhvcj5UaWU8L0F1dGhvcj48WWVhcj4yMDE5PC9ZZWFyPjxSZWNO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</w:fldData>
        </w:fldChar>
      </w:r>
      <w:r w:rsidR="00112E9A" w:rsidRPr="00B076D1">
        <w:rPr>
          <w:rFonts w:ascii="Book Antiqua" w:hAnsi="Book Antiqua"/>
          <w:color w:val="000000" w:themeColor="text1"/>
        </w:rPr>
        <w:instrText xml:space="preserve"> ADDIN EN.CITE.DATA </w:instrText>
      </w:r>
      <w:r w:rsidR="00112E9A" w:rsidRPr="00B076D1">
        <w:rPr>
          <w:rFonts w:ascii="Book Antiqua" w:hAnsi="Book Antiqua"/>
          <w:color w:val="000000" w:themeColor="text1"/>
        </w:rPr>
      </w:r>
      <w:r w:rsidR="00112E9A" w:rsidRPr="00B076D1">
        <w:rPr>
          <w:rFonts w:ascii="Book Antiqua" w:hAnsi="Book Antiqua"/>
          <w:color w:val="000000" w:themeColor="text1"/>
        </w:rPr>
        <w:fldChar w:fldCharType="end"/>
      </w:r>
      <w:r w:rsidR="00CF58F4" w:rsidRPr="00B076D1">
        <w:rPr>
          <w:rFonts w:ascii="Book Antiqua" w:hAnsi="Book Antiqua"/>
          <w:color w:val="000000" w:themeColor="text1"/>
        </w:rPr>
      </w:r>
      <w:r w:rsidR="00CF58F4"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113" w:tooltip="Tie, 2019 #3361" w:history="1">
        <w:r w:rsidR="00CD4847" w:rsidRPr="00B076D1">
          <w:rPr>
            <w:rFonts w:ascii="Book Antiqua" w:hAnsi="Book Antiqua"/>
            <w:noProof/>
            <w:color w:val="000000" w:themeColor="text1"/>
            <w:vertAlign w:val="superscript"/>
          </w:rPr>
          <w:t>113</w:t>
        </w:r>
      </w:hyperlink>
      <w:r w:rsidR="00112E9A" w:rsidRPr="00B076D1">
        <w:rPr>
          <w:rFonts w:ascii="Book Antiqua" w:hAnsi="Book Antiqua"/>
          <w:noProof/>
          <w:color w:val="000000" w:themeColor="text1"/>
          <w:vertAlign w:val="superscript"/>
        </w:rPr>
        <w:t>]</w:t>
      </w:r>
      <w:r w:rsidR="00CF58F4" w:rsidRPr="00B076D1">
        <w:rPr>
          <w:rFonts w:ascii="Book Antiqua" w:hAnsi="Book Antiqua"/>
          <w:color w:val="000000" w:themeColor="text1"/>
        </w:rPr>
        <w:fldChar w:fldCharType="end"/>
      </w:r>
      <w:r w:rsidR="003902CC" w:rsidRPr="00B076D1">
        <w:rPr>
          <w:rFonts w:ascii="Book Antiqua" w:hAnsi="Book Antiqua"/>
          <w:color w:val="000000" w:themeColor="text1"/>
        </w:rPr>
        <w:t>,</w:t>
      </w:r>
      <w:r w:rsidR="00790037" w:rsidRPr="00B076D1">
        <w:rPr>
          <w:rFonts w:ascii="Book Antiqua" w:hAnsi="Book Antiqua"/>
          <w:color w:val="000000" w:themeColor="text1"/>
        </w:rPr>
        <w:t xml:space="preserve"> </w:t>
      </w:r>
      <w:r w:rsidR="00641654" w:rsidRPr="00B076D1">
        <w:rPr>
          <w:rFonts w:ascii="Book Antiqua" w:hAnsi="Book Antiqua"/>
          <w:color w:val="000000" w:themeColor="text1"/>
        </w:rPr>
        <w:t>47% of patients with detectable</w:t>
      </w:r>
      <w:r w:rsidR="0028123D" w:rsidRPr="00B076D1">
        <w:rPr>
          <w:rFonts w:ascii="Book Antiqua" w:hAnsi="Book Antiqua"/>
          <w:color w:val="000000" w:themeColor="text1"/>
        </w:rPr>
        <w:t xml:space="preserve"> ctDNA</w:t>
      </w:r>
      <w:r w:rsidR="00641654" w:rsidRPr="00B076D1">
        <w:rPr>
          <w:rFonts w:ascii="Book Antiqua" w:hAnsi="Book Antiqua"/>
          <w:color w:val="000000" w:themeColor="text1"/>
        </w:rPr>
        <w:t xml:space="preserve"> </w:t>
      </w:r>
      <w:r w:rsidR="00B942C0" w:rsidRPr="00B076D1">
        <w:rPr>
          <w:rFonts w:ascii="Book Antiqua" w:hAnsi="Book Antiqua"/>
          <w:color w:val="000000" w:themeColor="text1"/>
        </w:rPr>
        <w:t xml:space="preserve">post-surgery </w:t>
      </w:r>
      <w:r w:rsidR="00641654" w:rsidRPr="00B076D1">
        <w:rPr>
          <w:rFonts w:ascii="Book Antiqua" w:hAnsi="Book Antiqua"/>
          <w:color w:val="000000" w:themeColor="text1"/>
        </w:rPr>
        <w:t>were disease-free at 3 years compared with 76% of those with undetectable ctDNA</w:t>
      </w:r>
      <w:r w:rsidR="0028123D" w:rsidRPr="00B076D1">
        <w:rPr>
          <w:rFonts w:ascii="Book Antiqua" w:hAnsi="Book Antiqua"/>
          <w:color w:val="000000" w:themeColor="text1"/>
        </w:rPr>
        <w:t xml:space="preserve"> </w:t>
      </w:r>
      <w:r w:rsidR="00A64176">
        <w:rPr>
          <w:rFonts w:ascii="Book Antiqua" w:hAnsi="Book Antiqua"/>
          <w:color w:val="000000" w:themeColor="text1"/>
        </w:rPr>
        <w:t>(HR 3.8; 95%</w:t>
      </w:r>
      <w:r w:rsidR="00B730D2" w:rsidRPr="00B076D1">
        <w:rPr>
          <w:rFonts w:ascii="Book Antiqua" w:hAnsi="Book Antiqua"/>
          <w:color w:val="000000" w:themeColor="text1"/>
        </w:rPr>
        <w:t xml:space="preserve">CI, 2.4-21.0; </w:t>
      </w:r>
      <w:r w:rsidR="00B730D2" w:rsidRPr="00A64176">
        <w:rPr>
          <w:rFonts w:ascii="Book Antiqua" w:hAnsi="Book Antiqua"/>
          <w:i/>
          <w:color w:val="000000" w:themeColor="text1"/>
        </w:rPr>
        <w:t>P</w:t>
      </w:r>
      <w:r w:rsidR="00B730D2" w:rsidRPr="00B076D1">
        <w:rPr>
          <w:color w:val="000000" w:themeColor="text1"/>
        </w:rPr>
        <w:t> </w:t>
      </w:r>
      <w:r w:rsidR="00B730D2" w:rsidRPr="00B076D1">
        <w:rPr>
          <w:rFonts w:ascii="Book Antiqua" w:hAnsi="Book Antiqua"/>
          <w:color w:val="000000" w:themeColor="text1"/>
        </w:rPr>
        <w:t>&lt;</w:t>
      </w:r>
      <w:r w:rsidR="00B730D2" w:rsidRPr="00B076D1">
        <w:rPr>
          <w:color w:val="000000" w:themeColor="text1"/>
        </w:rPr>
        <w:t> </w:t>
      </w:r>
      <w:r w:rsidR="00A64176">
        <w:rPr>
          <w:rFonts w:hint="eastAsia"/>
          <w:color w:val="000000" w:themeColor="text1"/>
          <w:lang w:eastAsia="zh-CN"/>
        </w:rPr>
        <w:t>0</w:t>
      </w:r>
      <w:r w:rsidR="00B730D2" w:rsidRPr="00B076D1">
        <w:rPr>
          <w:rFonts w:ascii="Book Antiqua" w:hAnsi="Book Antiqua"/>
          <w:color w:val="000000" w:themeColor="text1"/>
        </w:rPr>
        <w:t xml:space="preserve">.001). </w:t>
      </w:r>
      <w:r w:rsidR="002F02A6" w:rsidRPr="00B076D1">
        <w:rPr>
          <w:rFonts w:ascii="Book Antiqua" w:hAnsi="Book Antiqua"/>
          <w:color w:val="000000" w:themeColor="text1"/>
        </w:rPr>
        <w:t>On</w:t>
      </w:r>
      <w:r w:rsidR="00E36EAE" w:rsidRPr="00B076D1">
        <w:rPr>
          <w:rFonts w:ascii="Book Antiqua" w:hAnsi="Book Antiqua"/>
          <w:color w:val="000000" w:themeColor="text1"/>
        </w:rPr>
        <w:t xml:space="preserve"> multivariate analysis, ctDNA status after surgery had the strongest independent association with </w:t>
      </w:r>
      <w:r w:rsidR="00E03C05" w:rsidRPr="00B076D1">
        <w:rPr>
          <w:rFonts w:ascii="Book Antiqua" w:hAnsi="Book Antiqua"/>
          <w:color w:val="000000" w:themeColor="text1"/>
        </w:rPr>
        <w:t xml:space="preserve">cancer </w:t>
      </w:r>
      <w:r w:rsidR="00E36EAE" w:rsidRPr="00B076D1">
        <w:rPr>
          <w:rFonts w:ascii="Book Antiqua" w:hAnsi="Book Antiqua"/>
          <w:color w:val="000000" w:themeColor="text1"/>
        </w:rPr>
        <w:t xml:space="preserve">recurrence among the clinicopathological variables studied, including T </w:t>
      </w:r>
      <w:r w:rsidR="00463C4A" w:rsidRPr="00B076D1">
        <w:rPr>
          <w:rFonts w:ascii="Book Antiqua" w:hAnsi="Book Antiqua"/>
          <w:color w:val="000000" w:themeColor="text1"/>
        </w:rPr>
        <w:t xml:space="preserve">and N </w:t>
      </w:r>
      <w:r w:rsidR="00E36EAE" w:rsidRPr="00B076D1">
        <w:rPr>
          <w:rFonts w:ascii="Book Antiqua" w:hAnsi="Book Antiqua"/>
          <w:color w:val="000000" w:themeColor="text1"/>
        </w:rPr>
        <w:t>stage</w:t>
      </w:r>
      <w:r w:rsidR="00463C4A" w:rsidRPr="00B076D1">
        <w:rPr>
          <w:rFonts w:ascii="Book Antiqua" w:hAnsi="Book Antiqua"/>
          <w:color w:val="000000" w:themeColor="text1"/>
        </w:rPr>
        <w:t>.</w:t>
      </w:r>
      <w:r w:rsidR="00E36EAE" w:rsidRPr="00B076D1">
        <w:rPr>
          <w:rFonts w:ascii="Book Antiqua" w:hAnsi="Book Antiqua"/>
          <w:color w:val="000000" w:themeColor="text1"/>
        </w:rPr>
        <w:t xml:space="preserve"> </w:t>
      </w:r>
      <w:r w:rsidR="003E2055" w:rsidRPr="00B076D1">
        <w:rPr>
          <w:rFonts w:ascii="Book Antiqua" w:hAnsi="Book Antiqua"/>
          <w:color w:val="000000" w:themeColor="text1"/>
        </w:rPr>
        <w:t xml:space="preserve">Disease recurrence at 3 years was </w:t>
      </w:r>
      <w:r w:rsidR="00E8258B" w:rsidRPr="00B076D1">
        <w:rPr>
          <w:rFonts w:ascii="Book Antiqua" w:hAnsi="Book Antiqua"/>
          <w:color w:val="000000" w:themeColor="text1"/>
        </w:rPr>
        <w:t xml:space="preserve">also </w:t>
      </w:r>
      <w:r w:rsidR="003E2055" w:rsidRPr="00B076D1">
        <w:rPr>
          <w:rFonts w:ascii="Book Antiqua" w:hAnsi="Book Antiqua"/>
          <w:color w:val="000000" w:themeColor="text1"/>
        </w:rPr>
        <w:t xml:space="preserve">higher in the patients with detectable ctDNA after </w:t>
      </w:r>
      <w:r w:rsidR="000140C8" w:rsidRPr="00B076D1">
        <w:rPr>
          <w:rFonts w:ascii="Book Antiqua" w:hAnsi="Book Antiqua"/>
          <w:color w:val="000000" w:themeColor="text1"/>
        </w:rPr>
        <w:t>AC</w:t>
      </w:r>
      <w:r w:rsidR="003E2055" w:rsidRPr="00B076D1">
        <w:rPr>
          <w:rFonts w:ascii="Book Antiqua" w:hAnsi="Book Antiqua"/>
          <w:color w:val="000000" w:themeColor="text1"/>
        </w:rPr>
        <w:t xml:space="preserve"> than in those without ctDNA after </w:t>
      </w:r>
      <w:r w:rsidR="00840705" w:rsidRPr="00B076D1">
        <w:rPr>
          <w:rFonts w:ascii="Book Antiqua" w:hAnsi="Book Antiqua"/>
          <w:color w:val="000000" w:themeColor="text1"/>
        </w:rPr>
        <w:t>AC</w:t>
      </w:r>
      <w:r w:rsidR="003E2055" w:rsidRPr="00B076D1">
        <w:rPr>
          <w:rFonts w:ascii="Book Antiqua" w:hAnsi="Book Antiqua"/>
          <w:color w:val="000000" w:themeColor="text1"/>
        </w:rPr>
        <w:t xml:space="preserve"> (7</w:t>
      </w:r>
      <w:r w:rsidR="00F33061" w:rsidRPr="00B076D1">
        <w:rPr>
          <w:rFonts w:ascii="Book Antiqua" w:hAnsi="Book Antiqua"/>
          <w:color w:val="000000" w:themeColor="text1"/>
        </w:rPr>
        <w:t>7</w:t>
      </w:r>
      <w:r w:rsidR="00A64176">
        <w:rPr>
          <w:rFonts w:ascii="Book Antiqua" w:hAnsi="Book Antiqua"/>
          <w:color w:val="000000" w:themeColor="text1"/>
        </w:rPr>
        <w:t xml:space="preserve">% </w:t>
      </w:r>
      <w:r w:rsidR="00A64176" w:rsidRPr="00A64176">
        <w:rPr>
          <w:rFonts w:ascii="Book Antiqua" w:hAnsi="Book Antiqua"/>
          <w:i/>
          <w:color w:val="000000" w:themeColor="text1"/>
        </w:rPr>
        <w:t>vs</w:t>
      </w:r>
      <w:r w:rsidR="003E2055" w:rsidRPr="00B076D1">
        <w:rPr>
          <w:rFonts w:ascii="Book Antiqua" w:hAnsi="Book Antiqua"/>
          <w:color w:val="000000" w:themeColor="text1"/>
        </w:rPr>
        <w:t xml:space="preserve"> 30%; HR 6.8; </w:t>
      </w:r>
      <w:r w:rsidR="00A64176">
        <w:rPr>
          <w:rFonts w:ascii="Book Antiqua" w:hAnsi="Book Antiqua"/>
          <w:color w:val="000000" w:themeColor="text1"/>
        </w:rPr>
        <w:t>95%</w:t>
      </w:r>
      <w:r w:rsidR="00E84EBB" w:rsidRPr="00B076D1">
        <w:rPr>
          <w:rFonts w:ascii="Book Antiqua" w:hAnsi="Book Antiqua"/>
          <w:color w:val="000000" w:themeColor="text1"/>
        </w:rPr>
        <w:t xml:space="preserve">CI, 11.0-157.0; </w:t>
      </w:r>
      <w:r w:rsidR="003E2055" w:rsidRPr="00A64176">
        <w:rPr>
          <w:rFonts w:ascii="Book Antiqua" w:hAnsi="Book Antiqua"/>
          <w:i/>
          <w:color w:val="000000" w:themeColor="text1"/>
        </w:rPr>
        <w:t>P</w:t>
      </w:r>
      <w:r w:rsidR="00A64176">
        <w:rPr>
          <w:rFonts w:ascii="Book Antiqua" w:hAnsi="Book Antiqua" w:hint="eastAsia"/>
          <w:color w:val="000000" w:themeColor="text1"/>
          <w:lang w:eastAsia="zh-CN"/>
        </w:rPr>
        <w:t xml:space="preserve"> </w:t>
      </w:r>
      <w:r w:rsidR="003E2055" w:rsidRPr="00B076D1">
        <w:rPr>
          <w:rFonts w:ascii="Book Antiqua" w:hAnsi="Book Antiqua"/>
          <w:color w:val="000000" w:themeColor="text1"/>
        </w:rPr>
        <w:t>&lt;</w:t>
      </w:r>
      <w:r w:rsidR="00A64176">
        <w:rPr>
          <w:rFonts w:ascii="Book Antiqua" w:hAnsi="Book Antiqua" w:hint="eastAsia"/>
          <w:color w:val="000000" w:themeColor="text1"/>
          <w:lang w:eastAsia="zh-CN"/>
        </w:rPr>
        <w:t xml:space="preserve"> </w:t>
      </w:r>
      <w:r w:rsidR="003E2055" w:rsidRPr="00B076D1">
        <w:rPr>
          <w:rFonts w:ascii="Book Antiqua" w:hAnsi="Book Antiqua"/>
          <w:color w:val="000000" w:themeColor="text1"/>
        </w:rPr>
        <w:t>0.001).</w:t>
      </w:r>
      <w:r w:rsidR="00640429" w:rsidRPr="00B076D1">
        <w:rPr>
          <w:rFonts w:ascii="Book Antiqua" w:hAnsi="Book Antiqua"/>
          <w:color w:val="000000" w:themeColor="text1"/>
        </w:rPr>
        <w:t xml:space="preserve"> </w:t>
      </w:r>
      <w:r w:rsidR="00D72210" w:rsidRPr="00B076D1">
        <w:rPr>
          <w:rFonts w:ascii="Book Antiqua" w:hAnsi="Book Antiqua"/>
          <w:color w:val="000000" w:themeColor="text1"/>
        </w:rPr>
        <w:t>Furthermore, c</w:t>
      </w:r>
      <w:r w:rsidR="007A0D81" w:rsidRPr="00B076D1">
        <w:rPr>
          <w:rFonts w:ascii="Book Antiqua" w:hAnsi="Book Antiqua"/>
          <w:color w:val="000000" w:themeColor="text1"/>
        </w:rPr>
        <w:t xml:space="preserve">onversion from positive to negative ctDNA status after </w:t>
      </w:r>
      <w:r w:rsidR="000140C8" w:rsidRPr="00B076D1">
        <w:rPr>
          <w:rFonts w:ascii="Book Antiqua" w:hAnsi="Book Antiqua"/>
          <w:color w:val="000000" w:themeColor="text1"/>
        </w:rPr>
        <w:t>AC</w:t>
      </w:r>
      <w:r w:rsidR="007A0D81" w:rsidRPr="00B076D1">
        <w:rPr>
          <w:rFonts w:ascii="Book Antiqua" w:hAnsi="Book Antiqua"/>
          <w:color w:val="000000" w:themeColor="text1"/>
        </w:rPr>
        <w:t xml:space="preserve"> resulted in</w:t>
      </w:r>
      <w:r w:rsidR="00A70196" w:rsidRPr="00B076D1">
        <w:rPr>
          <w:rFonts w:ascii="Book Antiqua" w:hAnsi="Book Antiqua"/>
          <w:color w:val="000000" w:themeColor="text1"/>
        </w:rPr>
        <w:t xml:space="preserve"> a</w:t>
      </w:r>
      <w:r w:rsidR="007A0D81" w:rsidRPr="00B076D1">
        <w:rPr>
          <w:rFonts w:ascii="Book Antiqua" w:hAnsi="Book Antiqua"/>
          <w:color w:val="000000" w:themeColor="text1"/>
        </w:rPr>
        <w:t xml:space="preserve"> lower recurrence</w:t>
      </w:r>
      <w:r w:rsidR="008D49A5" w:rsidRPr="00B076D1">
        <w:rPr>
          <w:rFonts w:ascii="Book Antiqua" w:hAnsi="Book Antiqua"/>
          <w:color w:val="000000" w:themeColor="text1"/>
        </w:rPr>
        <w:t xml:space="preserve"> rate</w:t>
      </w:r>
      <w:r w:rsidR="007A0D81" w:rsidRPr="00B076D1">
        <w:rPr>
          <w:rFonts w:ascii="Book Antiqua" w:hAnsi="Book Antiqua"/>
          <w:color w:val="000000" w:themeColor="text1"/>
        </w:rPr>
        <w:t xml:space="preserve"> compared </w:t>
      </w:r>
      <w:r w:rsidR="00304518" w:rsidRPr="00B076D1">
        <w:rPr>
          <w:rFonts w:ascii="Book Antiqua" w:hAnsi="Book Antiqua"/>
          <w:color w:val="000000" w:themeColor="text1"/>
        </w:rPr>
        <w:t>to</w:t>
      </w:r>
      <w:r w:rsidR="00BB5935" w:rsidRPr="00B076D1">
        <w:rPr>
          <w:rFonts w:ascii="Book Antiqua" w:hAnsi="Book Antiqua"/>
          <w:color w:val="000000" w:themeColor="text1"/>
        </w:rPr>
        <w:t xml:space="preserve"> the patients with</w:t>
      </w:r>
      <w:r w:rsidR="007A0D81" w:rsidRPr="00B076D1">
        <w:rPr>
          <w:rFonts w:ascii="Book Antiqua" w:hAnsi="Book Antiqua"/>
          <w:color w:val="000000" w:themeColor="text1"/>
        </w:rPr>
        <w:t xml:space="preserve"> persistent </w:t>
      </w:r>
      <w:r w:rsidR="000527A1" w:rsidRPr="00B076D1">
        <w:rPr>
          <w:rFonts w:ascii="Book Antiqua" w:hAnsi="Book Antiqua"/>
          <w:color w:val="000000" w:themeColor="text1"/>
        </w:rPr>
        <w:t>ctDNA</w:t>
      </w:r>
      <w:r w:rsidR="007A0D81" w:rsidRPr="00B076D1">
        <w:rPr>
          <w:rFonts w:ascii="Book Antiqua" w:hAnsi="Book Antiqua"/>
          <w:color w:val="000000" w:themeColor="text1"/>
        </w:rPr>
        <w:t xml:space="preserve"> (HR 3.7; </w:t>
      </w:r>
      <w:r w:rsidR="007A0D81" w:rsidRPr="00C252E7">
        <w:rPr>
          <w:rFonts w:ascii="Book Antiqua" w:hAnsi="Book Antiqua"/>
          <w:i/>
          <w:color w:val="000000" w:themeColor="text1"/>
        </w:rPr>
        <w:t>P</w:t>
      </w:r>
      <w:r w:rsidR="00C252E7">
        <w:rPr>
          <w:rFonts w:ascii="Book Antiqua" w:hAnsi="Book Antiqua" w:hint="eastAsia"/>
          <w:color w:val="000000" w:themeColor="text1"/>
          <w:lang w:eastAsia="zh-CN"/>
        </w:rPr>
        <w:t xml:space="preserve"> </w:t>
      </w:r>
      <w:r w:rsidR="007A0D81" w:rsidRPr="00B076D1">
        <w:rPr>
          <w:rFonts w:ascii="Book Antiqua" w:hAnsi="Book Antiqua"/>
          <w:color w:val="000000" w:themeColor="text1"/>
        </w:rPr>
        <w:t>=</w:t>
      </w:r>
      <w:r w:rsidR="00C252E7">
        <w:rPr>
          <w:rFonts w:ascii="Book Antiqua" w:hAnsi="Book Antiqua" w:hint="eastAsia"/>
          <w:color w:val="000000" w:themeColor="text1"/>
          <w:lang w:eastAsia="zh-CN"/>
        </w:rPr>
        <w:t xml:space="preserve"> </w:t>
      </w:r>
      <w:r w:rsidR="007A0D81" w:rsidRPr="00B076D1">
        <w:rPr>
          <w:rFonts w:ascii="Book Antiqua" w:hAnsi="Book Antiqua"/>
          <w:color w:val="000000" w:themeColor="text1"/>
        </w:rPr>
        <w:t>0.04).</w:t>
      </w:r>
      <w:r w:rsidR="00875294" w:rsidRPr="00B076D1">
        <w:rPr>
          <w:rFonts w:ascii="Book Antiqua" w:hAnsi="Book Antiqua"/>
          <w:color w:val="000000" w:themeColor="text1"/>
        </w:rPr>
        <w:t xml:space="preserve"> In </w:t>
      </w:r>
      <w:r w:rsidR="001F3EEE" w:rsidRPr="00B076D1">
        <w:rPr>
          <w:rFonts w:ascii="Book Antiqua" w:hAnsi="Book Antiqua"/>
          <w:color w:val="000000" w:themeColor="text1"/>
        </w:rPr>
        <w:t>both</w:t>
      </w:r>
      <w:r w:rsidR="00875294" w:rsidRPr="00B076D1">
        <w:rPr>
          <w:rFonts w:ascii="Book Antiqua" w:hAnsi="Book Antiqua"/>
          <w:color w:val="000000" w:themeColor="text1"/>
        </w:rPr>
        <w:t xml:space="preserve"> studies, the risk of cancer recurrence was substantially higher</w:t>
      </w:r>
      <w:r w:rsidR="0052167A" w:rsidRPr="00B076D1">
        <w:rPr>
          <w:rFonts w:ascii="Book Antiqua" w:hAnsi="Book Antiqua"/>
          <w:color w:val="000000" w:themeColor="text1"/>
        </w:rPr>
        <w:t xml:space="preserve"> in those</w:t>
      </w:r>
      <w:r w:rsidR="00875294" w:rsidRPr="00B076D1">
        <w:rPr>
          <w:rFonts w:ascii="Book Antiqua" w:hAnsi="Book Antiqua"/>
          <w:color w:val="000000" w:themeColor="text1"/>
        </w:rPr>
        <w:t xml:space="preserve"> who had detectable ctDNA post-surgery</w:t>
      </w:r>
      <w:r w:rsidR="00D34981" w:rsidRPr="00B076D1">
        <w:rPr>
          <w:rFonts w:ascii="Book Antiqua" w:hAnsi="Book Antiqua"/>
          <w:color w:val="000000" w:themeColor="text1"/>
        </w:rPr>
        <w:t>,</w:t>
      </w:r>
      <w:r w:rsidR="00875294" w:rsidRPr="00B076D1">
        <w:rPr>
          <w:rFonts w:ascii="Book Antiqua" w:hAnsi="Book Antiqua"/>
          <w:color w:val="000000" w:themeColor="text1"/>
        </w:rPr>
        <w:t xml:space="preserve"> which did not turn undetectable after standard </w:t>
      </w:r>
      <w:r w:rsidR="000140C8" w:rsidRPr="00B076D1">
        <w:rPr>
          <w:rFonts w:ascii="Book Antiqua" w:hAnsi="Book Antiqua"/>
          <w:color w:val="000000" w:themeColor="text1"/>
        </w:rPr>
        <w:t>AC</w:t>
      </w:r>
      <w:r w:rsidR="00875294" w:rsidRPr="00B076D1">
        <w:rPr>
          <w:rFonts w:ascii="Book Antiqua" w:hAnsi="Book Antiqua"/>
          <w:color w:val="000000" w:themeColor="text1"/>
        </w:rPr>
        <w:t>, suggesting the possibility that ctDNA can potentially serve as a real-time marker of efficacy of the adjuvant therap</w:t>
      </w:r>
      <w:r w:rsidR="00AE2FBD" w:rsidRPr="00B076D1">
        <w:rPr>
          <w:rFonts w:ascii="Book Antiqua" w:hAnsi="Book Antiqua"/>
          <w:color w:val="000000" w:themeColor="text1"/>
        </w:rPr>
        <w:t>y.</w:t>
      </w:r>
      <w:r w:rsidR="00B02BD7" w:rsidRPr="00B076D1">
        <w:rPr>
          <w:rFonts w:ascii="Book Antiqua" w:hAnsi="Book Antiqua"/>
          <w:color w:val="000000" w:themeColor="text1"/>
        </w:rPr>
        <w:t xml:space="preserve"> </w:t>
      </w:r>
      <w:r w:rsidR="00B86D07" w:rsidRPr="00B076D1">
        <w:rPr>
          <w:rFonts w:ascii="Book Antiqua" w:hAnsi="Book Antiqua"/>
          <w:color w:val="000000" w:themeColor="text1"/>
        </w:rPr>
        <w:t>A</w:t>
      </w:r>
      <w:r w:rsidR="002778D4" w:rsidRPr="00B076D1">
        <w:rPr>
          <w:rFonts w:ascii="Book Antiqua" w:hAnsi="Book Antiqua"/>
          <w:color w:val="000000" w:themeColor="text1"/>
        </w:rPr>
        <w:t xml:space="preserve"> recently</w:t>
      </w:r>
      <w:r w:rsidR="00B02BD7" w:rsidRPr="00B076D1">
        <w:rPr>
          <w:rFonts w:ascii="Book Antiqua" w:hAnsi="Book Antiqua"/>
          <w:color w:val="000000" w:themeColor="text1"/>
        </w:rPr>
        <w:t xml:space="preserve"> </w:t>
      </w:r>
      <w:r w:rsidR="00B86D07" w:rsidRPr="00B076D1">
        <w:rPr>
          <w:rFonts w:ascii="Book Antiqua" w:hAnsi="Book Antiqua"/>
          <w:color w:val="000000" w:themeColor="text1"/>
        </w:rPr>
        <w:t>reported</w:t>
      </w:r>
      <w:r w:rsidR="00B02BD7" w:rsidRPr="00B076D1">
        <w:rPr>
          <w:rFonts w:ascii="Book Antiqua" w:hAnsi="Book Antiqua"/>
          <w:color w:val="000000" w:themeColor="text1"/>
        </w:rPr>
        <w:t xml:space="preserve"> analysis</w:t>
      </w:r>
      <w:r w:rsidR="00EA0808" w:rsidRPr="00B076D1">
        <w:rPr>
          <w:rFonts w:ascii="Book Antiqua" w:hAnsi="Book Antiqua"/>
          <w:color w:val="000000" w:themeColor="text1"/>
        </w:rPr>
        <w:t xml:space="preserve"> of</w:t>
      </w:r>
      <w:r w:rsidR="00C73C94" w:rsidRPr="00B076D1">
        <w:rPr>
          <w:rFonts w:ascii="Book Antiqua" w:hAnsi="Book Antiqua"/>
          <w:color w:val="000000" w:themeColor="text1"/>
        </w:rPr>
        <w:t xml:space="preserve"> the</w:t>
      </w:r>
      <w:r w:rsidR="00EA0808" w:rsidRPr="00B076D1">
        <w:rPr>
          <w:rFonts w:ascii="Book Antiqua" w:hAnsi="Book Antiqua"/>
          <w:color w:val="000000" w:themeColor="text1"/>
        </w:rPr>
        <w:t xml:space="preserve"> IDEA-France</w:t>
      </w:r>
      <w:r w:rsidR="00F341B1" w:rsidRPr="00B076D1">
        <w:rPr>
          <w:rFonts w:ascii="Book Antiqua" w:hAnsi="Book Antiqua"/>
          <w:color w:val="000000" w:themeColor="text1"/>
        </w:rPr>
        <w:t xml:space="preserve"> data</w:t>
      </w:r>
      <w:r w:rsidR="000D094C" w:rsidRPr="00B076D1">
        <w:rPr>
          <w:rFonts w:ascii="Book Antiqua" w:hAnsi="Book Antiqua"/>
          <w:color w:val="000000" w:themeColor="text1"/>
        </w:rPr>
        <w:t xml:space="preserve"> </w:t>
      </w:r>
      <w:r w:rsidR="00CA05B8" w:rsidRPr="00B076D1">
        <w:rPr>
          <w:rFonts w:ascii="Book Antiqua" w:hAnsi="Book Antiqua"/>
          <w:color w:val="000000" w:themeColor="text1"/>
        </w:rPr>
        <w:t>(presented at the ESMO 2019 Congress)</w:t>
      </w:r>
      <w:r w:rsidR="0059362E" w:rsidRPr="00B076D1">
        <w:rPr>
          <w:rFonts w:ascii="Book Antiqua" w:hAnsi="Book Antiqua"/>
          <w:color w:val="000000" w:themeColor="text1"/>
        </w:rPr>
        <w:t xml:space="preserve"> </w:t>
      </w:r>
      <w:r w:rsidR="000D094C" w:rsidRPr="00B076D1">
        <w:rPr>
          <w:rFonts w:ascii="Book Antiqua" w:hAnsi="Book Antiqua"/>
          <w:color w:val="000000" w:themeColor="text1"/>
        </w:rPr>
        <w:t>al</w:t>
      </w:r>
      <w:r w:rsidR="003E399A" w:rsidRPr="00B076D1">
        <w:rPr>
          <w:rFonts w:ascii="Book Antiqua" w:hAnsi="Book Antiqua"/>
          <w:color w:val="000000" w:themeColor="text1"/>
        </w:rPr>
        <w:t>so</w:t>
      </w:r>
      <w:r w:rsidR="00B02BD7" w:rsidRPr="00B076D1">
        <w:rPr>
          <w:rFonts w:ascii="Book Antiqua" w:hAnsi="Book Antiqua"/>
          <w:color w:val="000000" w:themeColor="text1"/>
        </w:rPr>
        <w:t xml:space="preserve"> confirmed </w:t>
      </w:r>
      <w:r w:rsidR="000D094C" w:rsidRPr="00B076D1">
        <w:rPr>
          <w:rFonts w:ascii="Book Antiqua" w:hAnsi="Book Antiqua"/>
          <w:color w:val="000000" w:themeColor="text1"/>
        </w:rPr>
        <w:t xml:space="preserve">that </w:t>
      </w:r>
      <w:r w:rsidR="00B02BD7" w:rsidRPr="00B076D1">
        <w:rPr>
          <w:rFonts w:ascii="Book Antiqua" w:hAnsi="Book Antiqua"/>
          <w:color w:val="000000" w:themeColor="text1"/>
        </w:rPr>
        <w:t>the presence of ctDNA</w:t>
      </w:r>
      <w:r w:rsidR="00B86D07" w:rsidRPr="00B076D1">
        <w:rPr>
          <w:rFonts w:ascii="Book Antiqua" w:hAnsi="Book Antiqua"/>
          <w:color w:val="000000" w:themeColor="text1"/>
        </w:rPr>
        <w:t xml:space="preserve"> post-operatively</w:t>
      </w:r>
      <w:r w:rsidR="00B02BD7" w:rsidRPr="00B076D1">
        <w:rPr>
          <w:rFonts w:ascii="Book Antiqua" w:hAnsi="Book Antiqua"/>
          <w:color w:val="000000" w:themeColor="text1"/>
        </w:rPr>
        <w:t xml:space="preserve"> </w:t>
      </w:r>
      <w:r w:rsidR="000D094C" w:rsidRPr="00B076D1">
        <w:rPr>
          <w:rFonts w:ascii="Book Antiqua" w:hAnsi="Book Antiqua"/>
          <w:color w:val="000000" w:themeColor="text1"/>
        </w:rPr>
        <w:t>i</w:t>
      </w:r>
      <w:r w:rsidR="00B02BD7" w:rsidRPr="00B076D1">
        <w:rPr>
          <w:rFonts w:ascii="Book Antiqua" w:hAnsi="Book Antiqua"/>
          <w:color w:val="000000" w:themeColor="text1"/>
        </w:rPr>
        <w:t xml:space="preserve">s an independent </w:t>
      </w:r>
      <w:r w:rsidR="00230551" w:rsidRPr="00B076D1">
        <w:rPr>
          <w:rFonts w:ascii="Book Antiqua" w:hAnsi="Book Antiqua"/>
          <w:color w:val="000000" w:themeColor="text1"/>
        </w:rPr>
        <w:t xml:space="preserve">adverse </w:t>
      </w:r>
      <w:r w:rsidR="00B02BD7" w:rsidRPr="00B076D1">
        <w:rPr>
          <w:rFonts w:ascii="Book Antiqua" w:hAnsi="Book Antiqua"/>
          <w:color w:val="000000" w:themeColor="text1"/>
        </w:rPr>
        <w:t xml:space="preserve">prognostic marker (adjusted HR 1.85; </w:t>
      </w:r>
      <w:r w:rsidR="00B02BD7" w:rsidRPr="00C252E7">
        <w:rPr>
          <w:rFonts w:ascii="Book Antiqua" w:hAnsi="Book Antiqua"/>
          <w:i/>
          <w:color w:val="000000" w:themeColor="text1"/>
        </w:rPr>
        <w:t>P</w:t>
      </w:r>
      <w:r w:rsidR="00B02BD7" w:rsidRPr="00B076D1">
        <w:rPr>
          <w:rFonts w:ascii="Book Antiqua" w:hAnsi="Book Antiqua"/>
          <w:color w:val="000000" w:themeColor="text1"/>
        </w:rPr>
        <w:t xml:space="preserve"> &lt; </w:t>
      </w:r>
      <w:r w:rsidR="00C252E7">
        <w:rPr>
          <w:rFonts w:ascii="Book Antiqua" w:hAnsi="Book Antiqua" w:hint="eastAsia"/>
          <w:color w:val="000000" w:themeColor="text1"/>
          <w:lang w:eastAsia="zh-CN"/>
        </w:rPr>
        <w:t>0</w:t>
      </w:r>
      <w:r w:rsidR="00B02BD7" w:rsidRPr="00B076D1">
        <w:rPr>
          <w:rFonts w:ascii="Book Antiqua" w:hAnsi="Book Antiqua"/>
          <w:color w:val="000000" w:themeColor="text1"/>
        </w:rPr>
        <w:t>.001)</w:t>
      </w:r>
      <w:r w:rsidR="002A24DF" w:rsidRPr="00B076D1">
        <w:rPr>
          <w:rFonts w:ascii="Book Antiqua" w:hAnsi="Book Antiqua"/>
          <w:color w:val="000000" w:themeColor="text1"/>
        </w:rPr>
        <w:t xml:space="preserve"> in stage III patients</w:t>
      </w:r>
      <w:r w:rsidR="00CF58F4" w:rsidRPr="00B076D1">
        <w:rPr>
          <w:rFonts w:ascii="Book Antiqua" w:hAnsi="Book Antiqua"/>
          <w:color w:val="000000" w:themeColor="text1"/>
        </w:rPr>
        <w:fldChar w:fldCharType="begin"/>
      </w:r>
      <w:r w:rsidR="00112E9A" w:rsidRPr="00B076D1">
        <w:rPr>
          <w:rFonts w:ascii="Book Antiqua" w:hAnsi="Book Antiqua"/>
          <w:color w:val="000000" w:themeColor="text1"/>
        </w:rPr>
        <w:instrText xml:space="preserve"> ADDIN EN.CITE &lt;EndNote&gt;&lt;Cite&gt;&lt;Author&gt;J. Taieb&lt;/Author&gt;&lt;Year&gt;2019&lt;/Year&gt;&lt;RecNum&gt;3277&lt;/RecNum&gt;&lt;DisplayText&gt;&lt;style face="superscript"&gt;[116]&lt;/style&gt;&lt;/DisplayText&gt;&lt;record&gt;&lt;rec-number&gt;3277&lt;/rec-number&gt;&lt;foreign-keys&gt;&lt;key app="EN" db-id="zawfvwazpszztjederpv2eppxrr59sstwzz2" timestamp="1576793341"&gt;3277&lt;/key&gt;&lt;/foreign-keys&gt;&lt;ref-type name="Journal Article"&gt;17&lt;/ref-type&gt;&lt;contributors&gt;&lt;authors&gt;&lt;author&gt;J. Taieb, V. Taly, D. Vernerey, C. bourreau&lt;/author&gt;&lt;/authors&gt;&lt;/contributors&gt;&lt;titles&gt;&lt;title&gt;LBA30_PR - Analysis of circulating tumor DNA (ctDNA) from patients enrolled in the IDEA-FRANCE phase III trial: prognostic and predictive value for adjuvant treatment duration&lt;/title&gt;&lt;secondary-title&gt;Annals of Oncology, Volume 30, Supplement 5, October 2019&lt;/secondary-title&gt;&lt;/titles&gt;&lt;periodical&gt;&lt;full-title&gt;Annals of Oncology, Volume 30, Supplement 5, October 2019&lt;/full-title&gt;&lt;/periodical&gt;&lt;dates&gt;&lt;year&gt;2019&lt;/year&gt;&lt;/dates&gt;&lt;urls&gt;&lt;/urls&gt;&lt;/record&gt;&lt;/Cite&gt;&lt;/EndNote&gt;</w:instrText>
      </w:r>
      <w:r w:rsidR="00CF58F4"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116" w:tooltip="J. Taieb, 2019 #3277" w:history="1">
        <w:r w:rsidR="00CD4847" w:rsidRPr="00B076D1">
          <w:rPr>
            <w:rFonts w:ascii="Book Antiqua" w:hAnsi="Book Antiqua"/>
            <w:noProof/>
            <w:color w:val="000000" w:themeColor="text1"/>
            <w:vertAlign w:val="superscript"/>
          </w:rPr>
          <w:t>116</w:t>
        </w:r>
      </w:hyperlink>
      <w:r w:rsidR="00112E9A" w:rsidRPr="00B076D1">
        <w:rPr>
          <w:rFonts w:ascii="Book Antiqua" w:hAnsi="Book Antiqua"/>
          <w:noProof/>
          <w:color w:val="000000" w:themeColor="text1"/>
          <w:vertAlign w:val="superscript"/>
        </w:rPr>
        <w:t>]</w:t>
      </w:r>
      <w:r w:rsidR="00CF58F4" w:rsidRPr="00B076D1">
        <w:rPr>
          <w:rFonts w:ascii="Book Antiqua" w:hAnsi="Book Antiqua"/>
          <w:color w:val="000000" w:themeColor="text1"/>
        </w:rPr>
        <w:fldChar w:fldCharType="end"/>
      </w:r>
      <w:r w:rsidR="00B02BD7" w:rsidRPr="00B076D1">
        <w:rPr>
          <w:rFonts w:ascii="Book Antiqua" w:hAnsi="Book Antiqua"/>
          <w:color w:val="000000" w:themeColor="text1"/>
        </w:rPr>
        <w:t>.</w:t>
      </w:r>
      <w:r w:rsidR="008B623C">
        <w:rPr>
          <w:rFonts w:ascii="Book Antiqua" w:hAnsi="Book Antiqua" w:hint="eastAsia"/>
          <w:color w:val="000000" w:themeColor="text1"/>
          <w:lang w:eastAsia="zh-CN"/>
        </w:rPr>
        <w:t xml:space="preserve"> </w:t>
      </w:r>
      <w:r w:rsidR="00D23E1A" w:rsidRPr="00B076D1">
        <w:rPr>
          <w:rFonts w:ascii="Book Antiqua" w:hAnsi="Book Antiqua"/>
          <w:color w:val="000000" w:themeColor="text1"/>
        </w:rPr>
        <w:t>These data</w:t>
      </w:r>
      <w:r w:rsidR="00ED5772">
        <w:rPr>
          <w:rFonts w:ascii="Book Antiqua" w:hAnsi="Book Antiqua"/>
          <w:color w:val="000000" w:themeColor="text1"/>
        </w:rPr>
        <w:t>,</w:t>
      </w:r>
      <w:r w:rsidR="005A1DDA" w:rsidRPr="00B076D1">
        <w:rPr>
          <w:rFonts w:ascii="Book Antiqua" w:hAnsi="Book Antiqua"/>
          <w:color w:val="000000" w:themeColor="text1"/>
        </w:rPr>
        <w:t xml:space="preserve"> </w:t>
      </w:r>
      <w:r w:rsidR="005A1DDA" w:rsidRPr="00B076D1">
        <w:rPr>
          <w:rFonts w:ascii="Book Antiqua" w:hAnsi="Book Antiqua"/>
          <w:color w:val="000000" w:themeColor="text1"/>
        </w:rPr>
        <w:lastRenderedPageBreak/>
        <w:t>taken together</w:t>
      </w:r>
      <w:r w:rsidR="00ED5772">
        <w:rPr>
          <w:rFonts w:ascii="Book Antiqua" w:hAnsi="Book Antiqua"/>
          <w:color w:val="000000" w:themeColor="text1"/>
        </w:rPr>
        <w:t>,</w:t>
      </w:r>
      <w:r w:rsidR="00D23E1A" w:rsidRPr="00B076D1">
        <w:rPr>
          <w:rFonts w:ascii="Book Antiqua" w:hAnsi="Book Antiqua"/>
          <w:color w:val="000000" w:themeColor="text1"/>
        </w:rPr>
        <w:t xml:space="preserve"> suggest that ctDNA can serve as </w:t>
      </w:r>
      <w:r w:rsidR="00F94741" w:rsidRPr="00B076D1">
        <w:rPr>
          <w:rFonts w:ascii="Book Antiqua" w:hAnsi="Book Antiqua"/>
          <w:color w:val="000000" w:themeColor="text1"/>
        </w:rPr>
        <w:t>a</w:t>
      </w:r>
      <w:r w:rsidR="00D23E1A" w:rsidRPr="00B076D1">
        <w:rPr>
          <w:rFonts w:ascii="Book Antiqua" w:hAnsi="Book Antiqua"/>
          <w:color w:val="000000" w:themeColor="text1"/>
        </w:rPr>
        <w:t xml:space="preserve"> tool </w:t>
      </w:r>
      <w:r w:rsidR="004376BA" w:rsidRPr="00B076D1">
        <w:rPr>
          <w:rFonts w:ascii="Book Antiqua" w:hAnsi="Book Antiqua"/>
          <w:color w:val="000000" w:themeColor="text1"/>
        </w:rPr>
        <w:t>to</w:t>
      </w:r>
      <w:r w:rsidR="00A633CF" w:rsidRPr="00B076D1">
        <w:rPr>
          <w:rFonts w:ascii="Book Antiqua" w:hAnsi="Book Antiqua"/>
          <w:color w:val="000000" w:themeColor="text1"/>
        </w:rPr>
        <w:t xml:space="preserve"> detect</w:t>
      </w:r>
      <w:r w:rsidR="00D23E1A" w:rsidRPr="00B076D1">
        <w:rPr>
          <w:rFonts w:ascii="Book Antiqua" w:hAnsi="Book Antiqua"/>
          <w:color w:val="000000" w:themeColor="text1"/>
        </w:rPr>
        <w:t xml:space="preserve"> minimal residual disease following resection</w:t>
      </w:r>
      <w:r w:rsidR="006F6ED1" w:rsidRPr="00B076D1">
        <w:rPr>
          <w:rFonts w:ascii="Book Antiqua" w:hAnsi="Book Antiqua"/>
          <w:color w:val="000000" w:themeColor="text1"/>
        </w:rPr>
        <w:t xml:space="preserve"> and AC in early stage </w:t>
      </w:r>
      <w:r w:rsidR="00573FA9" w:rsidRPr="00B076D1">
        <w:rPr>
          <w:rFonts w:ascii="Book Antiqua" w:hAnsi="Book Antiqua"/>
          <w:color w:val="000000" w:themeColor="text1"/>
        </w:rPr>
        <w:t>CC</w:t>
      </w:r>
      <w:r w:rsidR="006F6ED1" w:rsidRPr="00B076D1">
        <w:rPr>
          <w:rFonts w:ascii="Book Antiqua" w:hAnsi="Book Antiqua"/>
          <w:color w:val="000000" w:themeColor="text1"/>
        </w:rPr>
        <w:t xml:space="preserve"> patients</w:t>
      </w:r>
      <w:r w:rsidR="00D23E1A" w:rsidRPr="00B076D1">
        <w:rPr>
          <w:rFonts w:ascii="Book Antiqua" w:hAnsi="Book Antiqua"/>
          <w:color w:val="000000" w:themeColor="text1"/>
        </w:rPr>
        <w:t xml:space="preserve">, independent of </w:t>
      </w:r>
      <w:r w:rsidR="003F7111" w:rsidRPr="00B076D1">
        <w:rPr>
          <w:rFonts w:ascii="Book Antiqua" w:hAnsi="Book Antiqua"/>
          <w:color w:val="000000" w:themeColor="text1"/>
        </w:rPr>
        <w:t>known</w:t>
      </w:r>
      <w:r w:rsidR="00646415" w:rsidRPr="00B076D1">
        <w:rPr>
          <w:rFonts w:ascii="Book Antiqua" w:hAnsi="Book Antiqua"/>
          <w:color w:val="000000" w:themeColor="text1"/>
        </w:rPr>
        <w:t xml:space="preserve"> clinicopathologic</w:t>
      </w:r>
      <w:r w:rsidR="00D23E1A" w:rsidRPr="00B076D1">
        <w:rPr>
          <w:rFonts w:ascii="Book Antiqua" w:hAnsi="Book Antiqua"/>
          <w:color w:val="000000" w:themeColor="text1"/>
        </w:rPr>
        <w:t xml:space="preserve"> risk factors.</w:t>
      </w:r>
    </w:p>
    <w:p w14:paraId="4E66174C" w14:textId="0F62DD18" w:rsidR="002B154E" w:rsidRPr="00B076D1" w:rsidRDefault="007E1C4E" w:rsidP="00F766B9">
      <w:pPr>
        <w:pStyle w:val="NormalWeb"/>
        <w:adjustRightInd w:val="0"/>
        <w:snapToGrid w:val="0"/>
        <w:spacing w:before="0" w:beforeAutospacing="0" w:after="0" w:afterAutospacing="0" w:line="360" w:lineRule="auto"/>
        <w:ind w:firstLineChars="100" w:firstLine="240"/>
        <w:jc w:val="both"/>
        <w:rPr>
          <w:rFonts w:ascii="Book Antiqua" w:hAnsi="Book Antiqua"/>
          <w:color w:val="000000" w:themeColor="text1"/>
        </w:rPr>
      </w:pPr>
      <w:r w:rsidRPr="00B076D1">
        <w:rPr>
          <w:rFonts w:ascii="Book Antiqua" w:hAnsi="Book Antiqua"/>
          <w:color w:val="000000" w:themeColor="text1"/>
        </w:rPr>
        <w:t xml:space="preserve">The </w:t>
      </w:r>
      <w:r w:rsidR="005A7488" w:rsidRPr="00B076D1">
        <w:rPr>
          <w:rFonts w:ascii="Book Antiqua" w:hAnsi="Book Antiqua"/>
          <w:color w:val="000000" w:themeColor="text1"/>
        </w:rPr>
        <w:t>c</w:t>
      </w:r>
      <w:r w:rsidR="00044437" w:rsidRPr="00B076D1">
        <w:rPr>
          <w:rFonts w:ascii="Book Antiqua" w:hAnsi="Book Antiqua"/>
          <w:color w:val="000000" w:themeColor="text1"/>
        </w:rPr>
        <w:t>tDNA</w:t>
      </w:r>
      <w:r w:rsidR="009C45D2" w:rsidRPr="00B076D1">
        <w:rPr>
          <w:rFonts w:ascii="Book Antiqua" w:hAnsi="Book Antiqua"/>
          <w:color w:val="000000" w:themeColor="text1"/>
        </w:rPr>
        <w:t>, although</w:t>
      </w:r>
      <w:r w:rsidR="00981659" w:rsidRPr="00B076D1">
        <w:rPr>
          <w:rFonts w:ascii="Book Antiqua" w:hAnsi="Book Antiqua"/>
          <w:color w:val="000000" w:themeColor="text1"/>
        </w:rPr>
        <w:t xml:space="preserve"> looks promising, has </w:t>
      </w:r>
      <w:r w:rsidR="00DA107F" w:rsidRPr="00B076D1">
        <w:rPr>
          <w:rFonts w:ascii="Book Antiqua" w:hAnsi="Book Antiqua"/>
          <w:color w:val="000000" w:themeColor="text1"/>
        </w:rPr>
        <w:t>several</w:t>
      </w:r>
      <w:r w:rsidR="00044437" w:rsidRPr="00B076D1">
        <w:rPr>
          <w:rFonts w:ascii="Book Antiqua" w:hAnsi="Book Antiqua"/>
          <w:color w:val="000000" w:themeColor="text1"/>
        </w:rPr>
        <w:t xml:space="preserve"> important limitations</w:t>
      </w:r>
      <w:r w:rsidR="00D34981" w:rsidRPr="00B076D1">
        <w:rPr>
          <w:rFonts w:ascii="Book Antiqua" w:hAnsi="Book Antiqua"/>
          <w:color w:val="000000" w:themeColor="text1"/>
        </w:rPr>
        <w:t>,</w:t>
      </w:r>
      <w:r w:rsidRPr="00B076D1">
        <w:rPr>
          <w:rFonts w:ascii="Book Antiqua" w:hAnsi="Book Antiqua"/>
          <w:color w:val="000000" w:themeColor="text1"/>
        </w:rPr>
        <w:t xml:space="preserve"> which include modest sensitivity in </w:t>
      </w:r>
      <w:r w:rsidR="00FA4430" w:rsidRPr="00B076D1">
        <w:rPr>
          <w:rFonts w:ascii="Book Antiqua" w:hAnsi="Book Antiqua"/>
          <w:color w:val="000000" w:themeColor="text1"/>
        </w:rPr>
        <w:t>the adjuvant setting (50</w:t>
      </w:r>
      <w:r w:rsidR="00F766B9">
        <w:rPr>
          <w:rFonts w:ascii="Book Antiqua" w:hAnsi="Book Antiqua" w:hint="eastAsia"/>
          <w:color w:val="000000" w:themeColor="text1"/>
          <w:lang w:eastAsia="zh-CN"/>
        </w:rPr>
        <w:t>%</w:t>
      </w:r>
      <w:r w:rsidR="00FA4430" w:rsidRPr="00B076D1">
        <w:rPr>
          <w:rFonts w:ascii="Book Antiqua" w:hAnsi="Book Antiqua"/>
          <w:color w:val="000000" w:themeColor="text1"/>
        </w:rPr>
        <w:t>-60%)</w:t>
      </w:r>
      <w:r w:rsidR="00C01716" w:rsidRPr="00B076D1">
        <w:rPr>
          <w:rFonts w:ascii="Book Antiqua" w:hAnsi="Book Antiqua"/>
          <w:color w:val="000000" w:themeColor="text1"/>
        </w:rPr>
        <w:fldChar w:fldCharType="begin"/>
      </w:r>
      <w:r w:rsidR="00112E9A" w:rsidRPr="00B076D1">
        <w:rPr>
          <w:rFonts w:ascii="Book Antiqua" w:hAnsi="Book Antiqua"/>
          <w:color w:val="000000" w:themeColor="text1"/>
        </w:rPr>
        <w:instrText xml:space="preserve"> ADDIN EN.CITE &lt;EndNote&gt;&lt;Cite&gt;&lt;Author&gt;Dasari&lt;/Author&gt;&lt;Year&gt;2018&lt;/Year&gt;&lt;RecNum&gt;3351&lt;/RecNum&gt;&lt;DisplayText&gt;&lt;style face="superscript"&gt;[117]&lt;/style&gt;&lt;/DisplayText&gt;&lt;record&gt;&lt;rec-number&gt;3351&lt;/rec-number&gt;&lt;foreign-keys&gt;&lt;key app="EN" db-id="zawfvwazpszztjederpv2eppxrr59sstwzz2" timestamp="1579225642"&gt;3351&lt;/key&gt;&lt;/foreign-keys&gt;&lt;ref-type name="Journal Article"&gt;17&lt;/ref-type&gt;&lt;contributors&gt;&lt;authors&gt;&lt;author&gt;Dasari, A.&lt;/author&gt;&lt;author&gt;Grothey, A.&lt;/author&gt;&lt;author&gt;Kopetz, S.&lt;/author&gt;&lt;/authors&gt;&lt;/contributors&gt;&lt;auth-address&gt;Arvind Dasari, The University of Texas MD Anderson Cancer Center, Houston, TX; Axel Grothey, The University of Tennessee West Cancer Center, Memphis, TN; and Scott Kopetz, The University of Texas MD Anderson Cancer Center, Houston, TX.&lt;/auth-address&gt;&lt;titles&gt;&lt;title&gt;Circulating Tumor DNA-Defined Minimal Residual Disease in Solid Tumors: Opportunities to Accelerate the Development of Adjuvant Therapies&lt;/title&gt;&lt;secondary-title&gt;J Clin Oncol&lt;/secondary-title&gt;&lt;/titles&gt;&lt;periodical&gt;&lt;full-title&gt;J Clin Oncol&lt;/full-title&gt;&lt;/periodical&gt;&lt;pages&gt;JCO2018789032&lt;/pages&gt;&lt;edition&gt;2018/10/31&lt;/edition&gt;&lt;dates&gt;&lt;year&gt;2018&lt;/year&gt;&lt;pub-dates&gt;&lt;date&gt;Oct 30&lt;/date&gt;&lt;/pub-dates&gt;&lt;/dates&gt;&lt;isbn&gt;1527-7755 (Electronic)&amp;#xD;0732-183X (Linking)&lt;/isbn&gt;&lt;accession-num&gt;30376428&lt;/accession-num&gt;&lt;urls&gt;&lt;related-urls&gt;&lt;url&gt;https://www.ncbi.nlm.nih.gov/pubmed/30376428&lt;/url&gt;&lt;/related-urls&gt;&lt;/urls&gt;&lt;custom2&gt;PMC6286158&lt;/custom2&gt;&lt;electronic-resource-num&gt;10.1200/JCO.2018.78.9032&lt;/electronic-resource-num&gt;&lt;/record&gt;&lt;/Cite&gt;&lt;/EndNote&gt;</w:instrText>
      </w:r>
      <w:r w:rsidR="00C01716"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117" w:tooltip="Dasari, 2018 #3351" w:history="1">
        <w:r w:rsidR="00CD4847" w:rsidRPr="00B076D1">
          <w:rPr>
            <w:rFonts w:ascii="Book Antiqua" w:hAnsi="Book Antiqua"/>
            <w:noProof/>
            <w:color w:val="000000" w:themeColor="text1"/>
            <w:vertAlign w:val="superscript"/>
          </w:rPr>
          <w:t>117</w:t>
        </w:r>
      </w:hyperlink>
      <w:r w:rsidR="00112E9A" w:rsidRPr="00B076D1">
        <w:rPr>
          <w:rFonts w:ascii="Book Antiqua" w:hAnsi="Book Antiqua"/>
          <w:noProof/>
          <w:color w:val="000000" w:themeColor="text1"/>
          <w:vertAlign w:val="superscript"/>
        </w:rPr>
        <w:t>]</w:t>
      </w:r>
      <w:r w:rsidR="00C01716" w:rsidRPr="00B076D1">
        <w:rPr>
          <w:rFonts w:ascii="Book Antiqua" w:hAnsi="Book Antiqua"/>
          <w:color w:val="000000" w:themeColor="text1"/>
        </w:rPr>
        <w:fldChar w:fldCharType="end"/>
      </w:r>
      <w:r w:rsidR="00F210FA" w:rsidRPr="00B076D1">
        <w:rPr>
          <w:rFonts w:ascii="Book Antiqua" w:hAnsi="Book Antiqua"/>
          <w:color w:val="000000" w:themeColor="text1"/>
        </w:rPr>
        <w:t>,</w:t>
      </w:r>
      <w:r w:rsidR="005C05A2" w:rsidRPr="00B076D1">
        <w:rPr>
          <w:rFonts w:ascii="Book Antiqua" w:hAnsi="Book Antiqua"/>
          <w:color w:val="000000" w:themeColor="text1"/>
        </w:rPr>
        <w:t xml:space="preserve"> a</w:t>
      </w:r>
      <w:r w:rsidR="00F210FA" w:rsidRPr="00B076D1">
        <w:rPr>
          <w:rFonts w:ascii="Book Antiqua" w:hAnsi="Book Antiqua"/>
          <w:color w:val="000000" w:themeColor="text1"/>
        </w:rPr>
        <w:t xml:space="preserve"> lack of stan</w:t>
      </w:r>
      <w:r w:rsidR="00143E89" w:rsidRPr="00B076D1">
        <w:rPr>
          <w:rFonts w:ascii="Book Antiqua" w:hAnsi="Book Antiqua"/>
          <w:color w:val="000000" w:themeColor="text1"/>
        </w:rPr>
        <w:t>dardization across the platforms</w:t>
      </w:r>
      <w:r w:rsidR="00D34981" w:rsidRPr="00B076D1">
        <w:rPr>
          <w:rFonts w:ascii="Book Antiqua" w:hAnsi="Book Antiqua"/>
          <w:color w:val="000000" w:themeColor="text1"/>
        </w:rPr>
        <w:t>,</w:t>
      </w:r>
      <w:r w:rsidR="00F734A7" w:rsidRPr="00B076D1">
        <w:rPr>
          <w:rFonts w:ascii="Book Antiqua" w:hAnsi="Book Antiqua"/>
          <w:color w:val="000000" w:themeColor="text1"/>
        </w:rPr>
        <w:t xml:space="preserve"> and </w:t>
      </w:r>
      <w:r w:rsidR="009C7870" w:rsidRPr="00B076D1">
        <w:rPr>
          <w:rFonts w:ascii="Book Antiqua" w:hAnsi="Book Antiqua"/>
          <w:color w:val="000000" w:themeColor="text1"/>
        </w:rPr>
        <w:t xml:space="preserve">a </w:t>
      </w:r>
      <w:r w:rsidR="00F734A7" w:rsidRPr="00B076D1">
        <w:rPr>
          <w:rFonts w:ascii="Book Antiqua" w:hAnsi="Book Antiqua"/>
          <w:color w:val="000000" w:themeColor="text1"/>
        </w:rPr>
        <w:t>lack of validation cohort</w:t>
      </w:r>
      <w:r w:rsidR="003C2CCF" w:rsidRPr="00B076D1">
        <w:rPr>
          <w:rFonts w:ascii="Book Antiqua" w:hAnsi="Book Antiqua"/>
          <w:color w:val="000000" w:themeColor="text1"/>
        </w:rPr>
        <w:t>s in the reported studies</w:t>
      </w:r>
      <w:r w:rsidR="00044437" w:rsidRPr="00B076D1">
        <w:rPr>
          <w:rFonts w:ascii="Book Antiqua" w:hAnsi="Book Antiqua"/>
          <w:color w:val="000000" w:themeColor="text1"/>
        </w:rPr>
        <w:t>.</w:t>
      </w:r>
      <w:r w:rsidR="0068516F" w:rsidRPr="00B076D1">
        <w:rPr>
          <w:rFonts w:ascii="Book Antiqua" w:hAnsi="Book Antiqua"/>
          <w:color w:val="000000" w:themeColor="text1"/>
        </w:rPr>
        <w:t xml:space="preserve"> </w:t>
      </w:r>
      <w:r w:rsidR="002262CE" w:rsidRPr="00B076D1">
        <w:rPr>
          <w:rFonts w:ascii="Book Antiqua" w:hAnsi="Book Antiqua"/>
          <w:color w:val="000000" w:themeColor="text1"/>
        </w:rPr>
        <w:t>Moreover, a</w:t>
      </w:r>
      <w:r w:rsidR="00E7186D" w:rsidRPr="00B076D1">
        <w:rPr>
          <w:rFonts w:ascii="Book Antiqua" w:hAnsi="Book Antiqua"/>
          <w:color w:val="000000" w:themeColor="text1"/>
        </w:rPr>
        <w:t>mong the stage III patients</w:t>
      </w:r>
      <w:r w:rsidR="00CF58F4" w:rsidRPr="00B076D1">
        <w:rPr>
          <w:rFonts w:ascii="Book Antiqua" w:hAnsi="Book Antiqua"/>
          <w:color w:val="000000" w:themeColor="text1"/>
        </w:rPr>
        <w:fldChar w:fldCharType="begin">
          <w:fldData xml:space="preserve">PEVuZE5vdGU+PENpdGU+PEF1dGhvcj5UaWU8L0F1dGhvcj48WWVhcj4yMDE5PC9ZZWFyPjxSZWNO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</w:fldData>
        </w:fldChar>
      </w:r>
      <w:r w:rsidR="00112E9A" w:rsidRPr="00B076D1">
        <w:rPr>
          <w:rFonts w:ascii="Book Antiqua" w:hAnsi="Book Antiqua"/>
          <w:color w:val="000000" w:themeColor="text1"/>
        </w:rPr>
        <w:instrText xml:space="preserve"> ADDIN EN.CITE </w:instrText>
      </w:r>
      <w:r w:rsidR="00112E9A" w:rsidRPr="00B076D1">
        <w:rPr>
          <w:rFonts w:ascii="Book Antiqua" w:hAnsi="Book Antiqua"/>
          <w:color w:val="000000" w:themeColor="text1"/>
        </w:rPr>
        <w:fldChar w:fldCharType="begin">
          <w:fldData xml:space="preserve">PEVuZE5vdGU+PENpdGU+PEF1dGhvcj5UaWU8L0F1dGhvcj48WWVhcj4yMDE5PC9ZZWFyPjxSZWNO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</w:fldData>
        </w:fldChar>
      </w:r>
      <w:r w:rsidR="00112E9A" w:rsidRPr="00B076D1">
        <w:rPr>
          <w:rFonts w:ascii="Book Antiqua" w:hAnsi="Book Antiqua"/>
          <w:color w:val="000000" w:themeColor="text1"/>
        </w:rPr>
        <w:instrText xml:space="preserve"> ADDIN EN.CITE.DATA </w:instrText>
      </w:r>
      <w:r w:rsidR="00112E9A" w:rsidRPr="00B076D1">
        <w:rPr>
          <w:rFonts w:ascii="Book Antiqua" w:hAnsi="Book Antiqua"/>
          <w:color w:val="000000" w:themeColor="text1"/>
        </w:rPr>
      </w:r>
      <w:r w:rsidR="00112E9A" w:rsidRPr="00B076D1">
        <w:rPr>
          <w:rFonts w:ascii="Book Antiqua" w:hAnsi="Book Antiqua"/>
          <w:color w:val="000000" w:themeColor="text1"/>
        </w:rPr>
        <w:fldChar w:fldCharType="end"/>
      </w:r>
      <w:r w:rsidR="00CF58F4" w:rsidRPr="00B076D1">
        <w:rPr>
          <w:rFonts w:ascii="Book Antiqua" w:hAnsi="Book Antiqua"/>
          <w:color w:val="000000" w:themeColor="text1"/>
        </w:rPr>
      </w:r>
      <w:r w:rsidR="00CF58F4"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113" w:tooltip="Tie, 2019 #3361" w:history="1">
        <w:r w:rsidR="00CD4847" w:rsidRPr="00B076D1">
          <w:rPr>
            <w:rFonts w:ascii="Book Antiqua" w:hAnsi="Book Antiqua"/>
            <w:noProof/>
            <w:color w:val="000000" w:themeColor="text1"/>
            <w:vertAlign w:val="superscript"/>
          </w:rPr>
          <w:t>113</w:t>
        </w:r>
      </w:hyperlink>
      <w:r w:rsidR="00112E9A" w:rsidRPr="00B076D1">
        <w:rPr>
          <w:rFonts w:ascii="Book Antiqua" w:hAnsi="Book Antiqua"/>
          <w:noProof/>
          <w:color w:val="000000" w:themeColor="text1"/>
          <w:vertAlign w:val="superscript"/>
        </w:rPr>
        <w:t>]</w:t>
      </w:r>
      <w:r w:rsidR="00CF58F4" w:rsidRPr="00B076D1">
        <w:rPr>
          <w:rFonts w:ascii="Book Antiqua" w:hAnsi="Book Antiqua"/>
          <w:color w:val="000000" w:themeColor="text1"/>
        </w:rPr>
        <w:fldChar w:fldCharType="end"/>
      </w:r>
      <w:r w:rsidR="00F766B9">
        <w:rPr>
          <w:rFonts w:ascii="Book Antiqua" w:hAnsi="Book Antiqua"/>
          <w:color w:val="000000" w:themeColor="text1"/>
        </w:rPr>
        <w:t xml:space="preserve"> who completed at least 12 wk</w:t>
      </w:r>
      <w:r w:rsidR="00E7186D" w:rsidRPr="00B076D1">
        <w:rPr>
          <w:rFonts w:ascii="Book Antiqua" w:hAnsi="Book Antiqua"/>
          <w:color w:val="000000" w:themeColor="text1"/>
        </w:rPr>
        <w:t xml:space="preserve"> of prescribed adjuvant therapy (78 out of 96), 9 patients had detectable ctDNA post-surgery which turned undetectable after </w:t>
      </w:r>
      <w:r w:rsidR="000140C8" w:rsidRPr="00B076D1">
        <w:rPr>
          <w:rFonts w:ascii="Book Antiqua" w:hAnsi="Book Antiqua"/>
          <w:color w:val="000000" w:themeColor="text1"/>
        </w:rPr>
        <w:t>AC</w:t>
      </w:r>
      <w:r w:rsidR="00E939BA" w:rsidRPr="00B076D1">
        <w:rPr>
          <w:rFonts w:ascii="Book Antiqua" w:hAnsi="Book Antiqua"/>
          <w:color w:val="000000" w:themeColor="text1"/>
        </w:rPr>
        <w:t>,</w:t>
      </w:r>
      <w:r w:rsidR="00E7186D" w:rsidRPr="00B076D1">
        <w:rPr>
          <w:rFonts w:ascii="Book Antiqua" w:hAnsi="Book Antiqua"/>
          <w:color w:val="000000" w:themeColor="text1"/>
        </w:rPr>
        <w:t xml:space="preserve"> and 3 of these 9 patients had disease recurrence with a time to recurrence between 15.7 to 20 mo. This</w:t>
      </w:r>
      <w:r w:rsidR="00C80E88" w:rsidRPr="00B076D1">
        <w:rPr>
          <w:rFonts w:ascii="Book Antiqua" w:hAnsi="Book Antiqua"/>
          <w:color w:val="000000" w:themeColor="text1"/>
        </w:rPr>
        <w:t xml:space="preserve"> observation</w:t>
      </w:r>
      <w:r w:rsidR="00E7186D" w:rsidRPr="00B076D1">
        <w:rPr>
          <w:rFonts w:ascii="Book Antiqua" w:hAnsi="Book Antiqua"/>
          <w:color w:val="000000" w:themeColor="text1"/>
        </w:rPr>
        <w:t xml:space="preserve"> </w:t>
      </w:r>
      <w:r w:rsidR="00234CDE" w:rsidRPr="00B076D1">
        <w:rPr>
          <w:rFonts w:ascii="Book Antiqua" w:hAnsi="Book Antiqua"/>
          <w:color w:val="000000" w:themeColor="text1"/>
        </w:rPr>
        <w:t xml:space="preserve">highlights a potential </w:t>
      </w:r>
      <w:r w:rsidR="00EA7BEF" w:rsidRPr="00B076D1">
        <w:rPr>
          <w:rFonts w:ascii="Book Antiqua" w:hAnsi="Book Antiqua"/>
          <w:color w:val="000000" w:themeColor="text1"/>
        </w:rPr>
        <w:t>drawback</w:t>
      </w:r>
      <w:r w:rsidR="00B6120A" w:rsidRPr="00B076D1">
        <w:rPr>
          <w:rFonts w:ascii="Book Antiqua" w:hAnsi="Book Antiqua"/>
          <w:color w:val="000000" w:themeColor="text1"/>
        </w:rPr>
        <w:t xml:space="preserve"> of</w:t>
      </w:r>
      <w:r w:rsidR="00E7186D" w:rsidRPr="00B076D1">
        <w:rPr>
          <w:rFonts w:ascii="Book Antiqua" w:hAnsi="Book Antiqua"/>
          <w:color w:val="000000" w:themeColor="text1"/>
        </w:rPr>
        <w:t xml:space="preserve"> ctDNA</w:t>
      </w:r>
      <w:r w:rsidR="00571CDD" w:rsidRPr="00B076D1">
        <w:rPr>
          <w:rFonts w:ascii="Book Antiqua" w:hAnsi="Book Antiqua"/>
          <w:color w:val="000000" w:themeColor="text1"/>
        </w:rPr>
        <w:t xml:space="preserve"> as a marker of </w:t>
      </w:r>
      <w:r w:rsidR="002936CE" w:rsidRPr="00B076D1">
        <w:rPr>
          <w:rFonts w:ascii="Book Antiqua" w:hAnsi="Book Antiqua"/>
          <w:color w:val="000000" w:themeColor="text1"/>
        </w:rPr>
        <w:t>efficacy of adjuvant therapy.</w:t>
      </w:r>
      <w:r w:rsidR="00DB32D4" w:rsidRPr="00B076D1">
        <w:rPr>
          <w:rFonts w:ascii="Book Antiqua" w:hAnsi="Book Antiqua"/>
          <w:color w:val="000000" w:themeColor="text1"/>
        </w:rPr>
        <w:t xml:space="preserve"> </w:t>
      </w:r>
    </w:p>
    <w:p w14:paraId="6A2C1675" w14:textId="77777777" w:rsidR="00F23D78" w:rsidRDefault="00F23D78" w:rsidP="00B076D1">
      <w:pPr>
        <w:pStyle w:val="NormalWeb"/>
        <w:adjustRightInd w:val="0"/>
        <w:snapToGrid w:val="0"/>
        <w:spacing w:before="0" w:beforeAutospacing="0" w:after="0" w:afterAutospacing="0" w:line="360" w:lineRule="auto"/>
        <w:jc w:val="both"/>
        <w:rPr>
          <w:rFonts w:ascii="Book Antiqua" w:hAnsi="Book Antiqua"/>
          <w:b/>
          <w:i/>
          <w:color w:val="000000" w:themeColor="text1"/>
          <w:lang w:val="en" w:eastAsia="zh-CN"/>
        </w:rPr>
      </w:pPr>
    </w:p>
    <w:p w14:paraId="0C0A5DA8" w14:textId="77777777" w:rsidR="008D7836" w:rsidRPr="00F23D78" w:rsidRDefault="008D7836" w:rsidP="00B076D1">
      <w:pPr>
        <w:pStyle w:val="NormalWeb"/>
        <w:adjustRightInd w:val="0"/>
        <w:snapToGrid w:val="0"/>
        <w:spacing w:before="0" w:beforeAutospacing="0" w:after="0" w:afterAutospacing="0" w:line="360" w:lineRule="auto"/>
        <w:jc w:val="both"/>
        <w:rPr>
          <w:rFonts w:ascii="Book Antiqua" w:hAnsi="Book Antiqua"/>
          <w:b/>
          <w:i/>
          <w:color w:val="000000" w:themeColor="text1"/>
          <w:lang w:val="en"/>
        </w:rPr>
      </w:pPr>
      <w:r w:rsidRPr="00F23D78">
        <w:rPr>
          <w:rFonts w:ascii="Book Antiqua" w:hAnsi="Book Antiqua"/>
          <w:b/>
          <w:i/>
          <w:color w:val="000000" w:themeColor="text1"/>
          <w:lang w:val="en"/>
        </w:rPr>
        <w:t>Immunoscore</w:t>
      </w:r>
    </w:p>
    <w:p w14:paraId="67B32C58" w14:textId="0597520B" w:rsidR="006C5A6D" w:rsidRPr="00B076D1" w:rsidRDefault="008D7836" w:rsidP="00B076D1">
      <w:pPr>
        <w:pStyle w:val="NormalWeb"/>
        <w:adjustRightInd w:val="0"/>
        <w:snapToGrid w:val="0"/>
        <w:spacing w:before="0" w:beforeAutospacing="0" w:after="0" w:afterAutospacing="0" w:line="360" w:lineRule="auto"/>
        <w:jc w:val="both"/>
        <w:rPr>
          <w:rFonts w:ascii="Book Antiqua" w:eastAsia="Times New Roman" w:hAnsi="Book Antiqua"/>
          <w:color w:val="000000" w:themeColor="text1"/>
        </w:rPr>
      </w:pPr>
      <w:r w:rsidRPr="00B076D1">
        <w:rPr>
          <w:rFonts w:ascii="Book Antiqua" w:hAnsi="Book Antiqua"/>
          <w:color w:val="000000" w:themeColor="text1"/>
          <w:lang w:val="en"/>
        </w:rPr>
        <w:t xml:space="preserve">Immunoscore, derived from the density of CD3+ and CD8+ T-cells within the tumor and its invasive margin, is an emerging tool </w:t>
      </w:r>
      <w:r w:rsidR="00D34981" w:rsidRPr="00B076D1">
        <w:rPr>
          <w:rFonts w:ascii="Book Antiqua" w:hAnsi="Book Antiqua"/>
          <w:color w:val="000000" w:themeColor="text1"/>
          <w:lang w:val="en"/>
        </w:rPr>
        <w:t xml:space="preserve">that </w:t>
      </w:r>
      <w:r w:rsidRPr="00B076D1">
        <w:rPr>
          <w:rFonts w:ascii="Book Antiqua" w:hAnsi="Book Antiqua"/>
          <w:color w:val="000000" w:themeColor="text1"/>
          <w:lang w:val="en"/>
        </w:rPr>
        <w:t xml:space="preserve">may play an important role in </w:t>
      </w:r>
      <w:r w:rsidR="00D34981" w:rsidRPr="00B076D1">
        <w:rPr>
          <w:rFonts w:ascii="Book Antiqua" w:hAnsi="Book Antiqua"/>
          <w:color w:val="000000" w:themeColor="text1"/>
          <w:lang w:val="en"/>
        </w:rPr>
        <w:t xml:space="preserve">the </w:t>
      </w:r>
      <w:r w:rsidRPr="00B076D1">
        <w:rPr>
          <w:rFonts w:ascii="Book Antiqua" w:hAnsi="Book Antiqua"/>
          <w:color w:val="000000" w:themeColor="text1"/>
          <w:lang w:val="en"/>
        </w:rPr>
        <w:t xml:space="preserve">near future to risk-stratify early stage </w:t>
      </w:r>
      <w:r w:rsidR="00573FA9" w:rsidRPr="00B076D1">
        <w:rPr>
          <w:rFonts w:ascii="Book Antiqua" w:hAnsi="Book Antiqua"/>
          <w:color w:val="000000" w:themeColor="text1"/>
          <w:lang w:val="en"/>
        </w:rPr>
        <w:t>CC</w:t>
      </w:r>
      <w:r w:rsidRPr="00B076D1">
        <w:rPr>
          <w:rFonts w:ascii="Book Antiqua" w:hAnsi="Book Antiqua"/>
          <w:color w:val="000000" w:themeColor="text1"/>
          <w:lang w:val="en"/>
        </w:rPr>
        <w:t xml:space="preserve"> patients into distinct prognostic groups with significant therapeutic implications</w:t>
      </w:r>
      <w:r w:rsidR="00CF58F4" w:rsidRPr="00B076D1">
        <w:rPr>
          <w:rFonts w:ascii="Book Antiqua" w:hAnsi="Book Antiqua"/>
          <w:color w:val="000000" w:themeColor="text1"/>
          <w:lang w:val="en"/>
        </w:rPr>
        <w:fldChar w:fldCharType="begin">
          <w:fldData xml:space="preserve">PEVuZE5vdGU+PENpdGU+PEF1dGhvcj5HYWxvbjwvQXV0aG9yPjxZZWFyPjIwMTQ8L1llYXI+PFJl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</w:fldData>
        </w:fldChar>
      </w:r>
      <w:r w:rsidR="00112E9A" w:rsidRPr="00B076D1">
        <w:rPr>
          <w:rFonts w:ascii="Book Antiqua" w:hAnsi="Book Antiqua"/>
          <w:color w:val="000000" w:themeColor="text1"/>
          <w:lang w:val="en"/>
        </w:rPr>
        <w:instrText xml:space="preserve"> ADDIN EN.CITE </w:instrText>
      </w:r>
      <w:r w:rsidR="00112E9A" w:rsidRPr="00B076D1">
        <w:rPr>
          <w:rFonts w:ascii="Book Antiqua" w:hAnsi="Book Antiqua"/>
          <w:color w:val="000000" w:themeColor="text1"/>
          <w:lang w:val="en"/>
        </w:rPr>
        <w:fldChar w:fldCharType="begin">
          <w:fldData xml:space="preserve">PEVuZE5vdGU+PENpdGU+PEF1dGhvcj5HYWxvbjwvQXV0aG9yPjxZZWFyPjIwMTQ8L1llYXI+PFJl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</w:fldData>
        </w:fldChar>
      </w:r>
      <w:r w:rsidR="00112E9A" w:rsidRPr="00B076D1">
        <w:rPr>
          <w:rFonts w:ascii="Book Antiqua" w:hAnsi="Book Antiqua"/>
          <w:color w:val="000000" w:themeColor="text1"/>
          <w:lang w:val="en"/>
        </w:rPr>
        <w:instrText xml:space="preserve"> ADDIN EN.CITE.DATA </w:instrText>
      </w:r>
      <w:r w:rsidR="00112E9A" w:rsidRPr="00B076D1">
        <w:rPr>
          <w:rFonts w:ascii="Book Antiqua" w:hAnsi="Book Antiqua"/>
          <w:color w:val="000000" w:themeColor="text1"/>
          <w:lang w:val="en"/>
        </w:rPr>
      </w:r>
      <w:r w:rsidR="00112E9A" w:rsidRPr="00B076D1">
        <w:rPr>
          <w:rFonts w:ascii="Book Antiqua" w:hAnsi="Book Antiqua"/>
          <w:color w:val="000000" w:themeColor="text1"/>
          <w:lang w:val="en"/>
        </w:rPr>
        <w:fldChar w:fldCharType="end"/>
      </w:r>
      <w:r w:rsidR="00CF58F4" w:rsidRPr="00B076D1">
        <w:rPr>
          <w:rFonts w:ascii="Book Antiqua" w:hAnsi="Book Antiqua"/>
          <w:color w:val="000000" w:themeColor="text1"/>
          <w:lang w:val="en"/>
        </w:rPr>
      </w:r>
      <w:r w:rsidR="00CF58F4" w:rsidRPr="00B076D1">
        <w:rPr>
          <w:rFonts w:ascii="Book Antiqua" w:hAnsi="Book Antiqua"/>
          <w:color w:val="000000" w:themeColor="text1"/>
          <w:lang w:val="en"/>
        </w:rPr>
        <w:fldChar w:fldCharType="separate"/>
      </w:r>
      <w:r w:rsidR="00112E9A" w:rsidRPr="00B076D1">
        <w:rPr>
          <w:rFonts w:ascii="Book Antiqua" w:hAnsi="Book Antiqua"/>
          <w:noProof/>
          <w:color w:val="000000" w:themeColor="text1"/>
          <w:vertAlign w:val="superscript"/>
          <w:lang w:val="en"/>
        </w:rPr>
        <w:t>[</w:t>
      </w:r>
      <w:hyperlink w:anchor="_ENREF_118" w:tooltip="Galon, 2014 #3177" w:history="1">
        <w:r w:rsidR="00CD4847" w:rsidRPr="00B076D1">
          <w:rPr>
            <w:rFonts w:ascii="Book Antiqua" w:hAnsi="Book Antiqua"/>
            <w:noProof/>
            <w:color w:val="000000" w:themeColor="text1"/>
            <w:vertAlign w:val="superscript"/>
            <w:lang w:val="en"/>
          </w:rPr>
          <w:t>118-121</w:t>
        </w:r>
      </w:hyperlink>
      <w:r w:rsidR="00112E9A" w:rsidRPr="00B076D1">
        <w:rPr>
          <w:rFonts w:ascii="Book Antiqua" w:hAnsi="Book Antiqua"/>
          <w:noProof/>
          <w:color w:val="000000" w:themeColor="text1"/>
          <w:vertAlign w:val="superscript"/>
          <w:lang w:val="en"/>
        </w:rPr>
        <w:t>]</w:t>
      </w:r>
      <w:r w:rsidR="00CF58F4" w:rsidRPr="00B076D1">
        <w:rPr>
          <w:rFonts w:ascii="Book Antiqua" w:hAnsi="Book Antiqua"/>
          <w:color w:val="000000" w:themeColor="text1"/>
          <w:lang w:val="en"/>
        </w:rPr>
        <w:fldChar w:fldCharType="end"/>
      </w:r>
      <w:r w:rsidRPr="00B076D1">
        <w:rPr>
          <w:rFonts w:ascii="Book Antiqua" w:hAnsi="Book Antiqua"/>
          <w:color w:val="000000" w:themeColor="text1"/>
          <w:lang w:val="en"/>
        </w:rPr>
        <w:t>. Immunoscore has recently been</w:t>
      </w:r>
      <w:r w:rsidRPr="00B076D1">
        <w:rPr>
          <w:rFonts w:ascii="Book Antiqua" w:hAnsi="Book Antiqua"/>
          <w:color w:val="000000" w:themeColor="text1"/>
        </w:rPr>
        <w:t xml:space="preserve"> </w:t>
      </w:r>
      <w:r w:rsidRPr="00B076D1">
        <w:rPr>
          <w:rFonts w:ascii="Book Antiqua" w:hAnsi="Book Antiqua"/>
          <w:color w:val="000000" w:themeColor="text1"/>
          <w:lang w:val="en"/>
        </w:rPr>
        <w:t xml:space="preserve">validated prospectively in a large trial population of stage I-III </w:t>
      </w:r>
      <w:r w:rsidR="00573FA9" w:rsidRPr="00B076D1">
        <w:rPr>
          <w:rFonts w:ascii="Book Antiqua" w:hAnsi="Book Antiqua"/>
          <w:color w:val="000000" w:themeColor="text1"/>
          <w:lang w:val="en"/>
        </w:rPr>
        <w:t>CC</w:t>
      </w:r>
      <w:r w:rsidR="004D3DC4" w:rsidRPr="00B076D1">
        <w:rPr>
          <w:rFonts w:ascii="Book Antiqua" w:hAnsi="Book Antiqua"/>
          <w:color w:val="000000" w:themeColor="text1"/>
          <w:lang w:val="en"/>
        </w:rPr>
        <w:t xml:space="preserve"> </w:t>
      </w:r>
      <w:r w:rsidRPr="00B076D1">
        <w:rPr>
          <w:rFonts w:ascii="Book Antiqua" w:hAnsi="Book Antiqua"/>
          <w:color w:val="000000" w:themeColor="text1"/>
          <w:lang w:val="en"/>
        </w:rPr>
        <w:t xml:space="preserve">patients and has been demonstrated to have </w:t>
      </w:r>
      <w:r w:rsidR="00D34981" w:rsidRPr="00B076D1">
        <w:rPr>
          <w:rFonts w:ascii="Book Antiqua" w:hAnsi="Book Antiqua"/>
          <w:color w:val="000000" w:themeColor="text1"/>
          <w:lang w:val="en"/>
        </w:rPr>
        <w:t xml:space="preserve">a </w:t>
      </w:r>
      <w:r w:rsidRPr="00B076D1">
        <w:rPr>
          <w:rFonts w:ascii="Book Antiqua" w:hAnsi="Book Antiqua"/>
          <w:color w:val="000000" w:themeColor="text1"/>
          <w:lang w:val="en"/>
        </w:rPr>
        <w:t>stronger association with survival characteristics than a variety of other risk parameters</w:t>
      </w:r>
      <w:r w:rsidR="00D34981" w:rsidRPr="00B076D1">
        <w:rPr>
          <w:rFonts w:ascii="Book Antiqua" w:hAnsi="Book Antiqua"/>
          <w:color w:val="000000" w:themeColor="text1"/>
          <w:lang w:val="en"/>
        </w:rPr>
        <w:t>,</w:t>
      </w:r>
      <w:r w:rsidRPr="00B076D1">
        <w:rPr>
          <w:rFonts w:ascii="Book Antiqua" w:hAnsi="Book Antiqua"/>
          <w:color w:val="000000" w:themeColor="text1"/>
          <w:lang w:val="en"/>
        </w:rPr>
        <w:t xml:space="preserve"> including the AJ</w:t>
      </w:r>
      <w:r w:rsidR="00573FA9" w:rsidRPr="00B076D1">
        <w:rPr>
          <w:rFonts w:ascii="Book Antiqua" w:hAnsi="Book Antiqua"/>
          <w:color w:val="000000" w:themeColor="text1"/>
          <w:lang w:val="en"/>
        </w:rPr>
        <w:t>CC</w:t>
      </w:r>
      <w:r w:rsidRPr="00B076D1">
        <w:rPr>
          <w:rFonts w:ascii="Book Antiqua" w:hAnsi="Book Antiqua"/>
          <w:color w:val="000000" w:themeColor="text1"/>
          <w:lang w:val="en"/>
        </w:rPr>
        <w:t>/UI</w:t>
      </w:r>
      <w:r w:rsidR="00573FA9" w:rsidRPr="00B076D1">
        <w:rPr>
          <w:rFonts w:ascii="Book Antiqua" w:hAnsi="Book Antiqua"/>
          <w:color w:val="000000" w:themeColor="text1"/>
          <w:lang w:val="en"/>
        </w:rPr>
        <w:t>CC</w:t>
      </w:r>
      <w:r w:rsidRPr="00B076D1">
        <w:rPr>
          <w:rFonts w:ascii="Book Antiqua" w:hAnsi="Book Antiqua"/>
          <w:color w:val="000000" w:themeColor="text1"/>
          <w:lang w:val="en"/>
        </w:rPr>
        <w:t xml:space="preserve"> TNM classification system</w:t>
      </w:r>
      <w:r w:rsidR="00CF58F4" w:rsidRPr="00B076D1">
        <w:rPr>
          <w:rFonts w:ascii="Book Antiqua" w:hAnsi="Book Antiqua"/>
          <w:color w:val="000000" w:themeColor="text1"/>
          <w:lang w:val="en"/>
        </w:rPr>
        <w:fldChar w:fldCharType="begin">
          <w:fldData xml:space="preserve">PEVuZE5vdGU+PENpdGU+PEF1dGhvcj5QYWfDqHM8L0F1dGhvcj48WWVhcj4yMDE4PC9ZZWFyPjxS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</w:fldData>
        </w:fldChar>
      </w:r>
      <w:r w:rsidR="00112E9A" w:rsidRPr="00B076D1">
        <w:rPr>
          <w:rFonts w:ascii="Book Antiqua" w:hAnsi="Book Antiqua"/>
          <w:color w:val="000000" w:themeColor="text1"/>
          <w:lang w:val="en"/>
        </w:rPr>
        <w:instrText xml:space="preserve"> ADDIN EN.CITE </w:instrText>
      </w:r>
      <w:r w:rsidR="00112E9A" w:rsidRPr="00B076D1">
        <w:rPr>
          <w:rFonts w:ascii="Book Antiqua" w:hAnsi="Book Antiqua"/>
          <w:color w:val="000000" w:themeColor="text1"/>
          <w:lang w:val="en"/>
        </w:rPr>
        <w:fldChar w:fldCharType="begin">
          <w:fldData xml:space="preserve">PEVuZE5vdGU+PENpdGU+PEF1dGhvcj5QYWfDqHM8L0F1dGhvcj48WWVhcj4yMDE4PC9ZZWFyPjxS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</w:fldData>
        </w:fldChar>
      </w:r>
      <w:r w:rsidR="00112E9A" w:rsidRPr="00B076D1">
        <w:rPr>
          <w:rFonts w:ascii="Book Antiqua" w:hAnsi="Book Antiqua"/>
          <w:color w:val="000000" w:themeColor="text1"/>
          <w:lang w:val="en"/>
        </w:rPr>
        <w:instrText xml:space="preserve"> ADDIN EN.CITE.DATA </w:instrText>
      </w:r>
      <w:r w:rsidR="00112E9A" w:rsidRPr="00B076D1">
        <w:rPr>
          <w:rFonts w:ascii="Book Antiqua" w:hAnsi="Book Antiqua"/>
          <w:color w:val="000000" w:themeColor="text1"/>
          <w:lang w:val="en"/>
        </w:rPr>
      </w:r>
      <w:r w:rsidR="00112E9A" w:rsidRPr="00B076D1">
        <w:rPr>
          <w:rFonts w:ascii="Book Antiqua" w:hAnsi="Book Antiqua"/>
          <w:color w:val="000000" w:themeColor="text1"/>
          <w:lang w:val="en"/>
        </w:rPr>
        <w:fldChar w:fldCharType="end"/>
      </w:r>
      <w:r w:rsidR="00CF58F4" w:rsidRPr="00B076D1">
        <w:rPr>
          <w:rFonts w:ascii="Book Antiqua" w:hAnsi="Book Antiqua"/>
          <w:color w:val="000000" w:themeColor="text1"/>
          <w:lang w:val="en"/>
        </w:rPr>
      </w:r>
      <w:r w:rsidR="00CF58F4" w:rsidRPr="00B076D1">
        <w:rPr>
          <w:rFonts w:ascii="Book Antiqua" w:hAnsi="Book Antiqua"/>
          <w:color w:val="000000" w:themeColor="text1"/>
          <w:lang w:val="en"/>
        </w:rPr>
        <w:fldChar w:fldCharType="separate"/>
      </w:r>
      <w:r w:rsidR="00112E9A" w:rsidRPr="00B076D1">
        <w:rPr>
          <w:rFonts w:ascii="Book Antiqua" w:hAnsi="Book Antiqua"/>
          <w:noProof/>
          <w:color w:val="000000" w:themeColor="text1"/>
          <w:vertAlign w:val="superscript"/>
          <w:lang w:val="en"/>
        </w:rPr>
        <w:t>[</w:t>
      </w:r>
      <w:hyperlink w:anchor="_ENREF_120" w:tooltip="Pagès, 2018 #1018" w:history="1">
        <w:r w:rsidR="00CD4847" w:rsidRPr="00B076D1">
          <w:rPr>
            <w:rFonts w:ascii="Book Antiqua" w:hAnsi="Book Antiqua"/>
            <w:noProof/>
            <w:color w:val="000000" w:themeColor="text1"/>
            <w:vertAlign w:val="superscript"/>
            <w:lang w:val="en"/>
          </w:rPr>
          <w:t>120</w:t>
        </w:r>
      </w:hyperlink>
      <w:r w:rsidR="00112E9A" w:rsidRPr="00B076D1">
        <w:rPr>
          <w:rFonts w:ascii="Book Antiqua" w:hAnsi="Book Antiqua"/>
          <w:noProof/>
          <w:color w:val="000000" w:themeColor="text1"/>
          <w:vertAlign w:val="superscript"/>
          <w:lang w:val="en"/>
        </w:rPr>
        <w:t>]</w:t>
      </w:r>
      <w:r w:rsidR="00CF58F4" w:rsidRPr="00B076D1">
        <w:rPr>
          <w:rFonts w:ascii="Book Antiqua" w:hAnsi="Book Antiqua"/>
          <w:color w:val="000000" w:themeColor="text1"/>
          <w:lang w:val="en"/>
        </w:rPr>
        <w:fldChar w:fldCharType="end"/>
      </w:r>
      <w:r w:rsidRPr="00B076D1">
        <w:rPr>
          <w:rFonts w:ascii="Book Antiqua" w:hAnsi="Book Antiqua"/>
          <w:color w:val="000000" w:themeColor="text1"/>
          <w:lang w:val="en"/>
        </w:rPr>
        <w:t>. A separate study reported that high</w:t>
      </w:r>
      <w:r w:rsidR="00E745BF" w:rsidRPr="00B076D1">
        <w:rPr>
          <w:rFonts w:ascii="Book Antiqua" w:hAnsi="Book Antiqua"/>
          <w:color w:val="000000" w:themeColor="text1"/>
          <w:lang w:val="en"/>
        </w:rPr>
        <w:t>-</w:t>
      </w:r>
      <w:r w:rsidRPr="00B076D1">
        <w:rPr>
          <w:rFonts w:ascii="Book Antiqua" w:hAnsi="Book Antiqua"/>
          <w:color w:val="000000" w:themeColor="text1"/>
          <w:lang w:val="en"/>
        </w:rPr>
        <w:t xml:space="preserve">risk stage II patients with high Immunoscore had </w:t>
      </w:r>
      <w:r w:rsidR="0063235F" w:rsidRPr="00B076D1">
        <w:rPr>
          <w:rFonts w:ascii="Book Antiqua" w:hAnsi="Book Antiqua"/>
          <w:color w:val="000000" w:themeColor="text1"/>
          <w:lang w:val="en"/>
        </w:rPr>
        <w:t>a</w:t>
      </w:r>
      <w:r w:rsidRPr="00B076D1">
        <w:rPr>
          <w:rFonts w:ascii="Book Antiqua" w:hAnsi="Book Antiqua"/>
          <w:color w:val="000000" w:themeColor="text1"/>
          <w:lang w:val="en"/>
        </w:rPr>
        <w:t xml:space="preserve"> time to recurrence </w:t>
      </w:r>
      <w:r w:rsidR="0063235F" w:rsidRPr="00B076D1">
        <w:rPr>
          <w:rFonts w:ascii="Book Antiqua" w:hAnsi="Book Antiqua"/>
          <w:color w:val="000000" w:themeColor="text1"/>
          <w:lang w:val="en"/>
        </w:rPr>
        <w:t>similar to</w:t>
      </w:r>
      <w:r w:rsidR="00F17493" w:rsidRPr="00B076D1">
        <w:rPr>
          <w:rFonts w:ascii="Book Antiqua" w:hAnsi="Book Antiqua"/>
          <w:color w:val="000000" w:themeColor="text1"/>
          <w:lang w:val="en"/>
        </w:rPr>
        <w:t xml:space="preserve"> the</w:t>
      </w:r>
      <w:r w:rsidRPr="00B076D1">
        <w:rPr>
          <w:rFonts w:ascii="Book Antiqua" w:hAnsi="Book Antiqua"/>
          <w:color w:val="000000" w:themeColor="text1"/>
          <w:lang w:val="en"/>
        </w:rPr>
        <w:t xml:space="preserve"> low</w:t>
      </w:r>
      <w:r w:rsidR="00476F58" w:rsidRPr="00B076D1">
        <w:rPr>
          <w:rFonts w:ascii="Book Antiqua" w:hAnsi="Book Antiqua"/>
          <w:color w:val="000000" w:themeColor="text1"/>
          <w:lang w:val="en"/>
        </w:rPr>
        <w:t>-</w:t>
      </w:r>
      <w:r w:rsidRPr="00B076D1">
        <w:rPr>
          <w:rFonts w:ascii="Book Antiqua" w:hAnsi="Book Antiqua"/>
          <w:color w:val="000000" w:themeColor="text1"/>
          <w:lang w:val="en"/>
        </w:rPr>
        <w:t xml:space="preserve">risk stage II patients implying that Immunoscore can potentially risk-stratify high-risk stage II </w:t>
      </w:r>
      <w:r w:rsidR="00573FA9" w:rsidRPr="00B076D1">
        <w:rPr>
          <w:rFonts w:ascii="Book Antiqua" w:hAnsi="Book Antiqua"/>
          <w:color w:val="000000" w:themeColor="text1"/>
          <w:lang w:val="en"/>
        </w:rPr>
        <w:t>CC</w:t>
      </w:r>
      <w:r w:rsidRPr="00B076D1">
        <w:rPr>
          <w:rFonts w:ascii="Book Antiqua" w:hAnsi="Book Antiqua"/>
          <w:color w:val="000000" w:themeColor="text1"/>
          <w:lang w:val="en"/>
        </w:rPr>
        <w:t xml:space="preserve"> patients and help precise patient selection for adjuvant therapy</w:t>
      </w:r>
      <w:r w:rsidR="00CF58F4" w:rsidRPr="00B076D1">
        <w:rPr>
          <w:rFonts w:ascii="Book Antiqua" w:hAnsi="Book Antiqua"/>
          <w:color w:val="000000" w:themeColor="text1"/>
          <w:lang w:val="en"/>
        </w:rPr>
        <w:fldChar w:fldCharType="begin"/>
      </w:r>
      <w:r w:rsidR="00112E9A" w:rsidRPr="00B076D1">
        <w:rPr>
          <w:rFonts w:ascii="Book Antiqua" w:hAnsi="Book Antiqua"/>
          <w:color w:val="000000" w:themeColor="text1"/>
          <w:lang w:val="en"/>
        </w:rPr>
        <w:instrText xml:space="preserve"> ADDIN EN.CITE &lt;EndNote&gt;&lt;Cite&gt;&lt;Author&gt;Galon&lt;/Author&gt;&lt;Year&gt;2019&lt;/Year&gt;&lt;RecNum&gt;1315&lt;/RecNum&gt;&lt;DisplayText&gt;&lt;style face="superscript"&gt;[119]&lt;/style&gt;&lt;/DisplayText&gt;&lt;record&gt;&lt;rec-number&gt;1315&lt;/rec-number&gt;&lt;foreign-keys&gt;&lt;key app="EN" db-id="zawfvwazpszztjederpv2eppxrr59sstwzz2" timestamp="1549488870"&gt;1315&lt;/key&gt;&lt;/foreign-keys&gt;&lt;ref-type name="Journal Article"&gt;17&lt;/ref-type&gt;&lt;contributors&gt;&lt;authors&gt;&lt;author&gt;Galon, J.; Fabienne Hermitte, Bernhard Mlecnik&lt;/author&gt;&lt;/authors&gt;&lt;/contributors&gt;&lt;titles&gt;&lt;title&gt;Immunoscore clinical utility to identify good prognostic colon cancer stage II patients with high-risk clinico-pathological features for whom adjuvant treatment may be avoided&lt;/title&gt;&lt;secondary-title&gt;J Clin Oncol 37, 2019 (suppl 4; abstr 487)&lt;/secondary-title&gt;&lt;/titles&gt;&lt;periodical&gt;&lt;full-title&gt;J Clin Oncol 37, 2019 (suppl 4; abstr 487)&lt;/full-title&gt;&lt;/periodical&gt;&lt;dates&gt;&lt;year&gt;2019&lt;/year&gt;&lt;/dates&gt;&lt;urls&gt;&lt;/urls&gt;&lt;/record&gt;&lt;/Cite&gt;&lt;/EndNote&gt;</w:instrText>
      </w:r>
      <w:r w:rsidR="00CF58F4" w:rsidRPr="00B076D1">
        <w:rPr>
          <w:rFonts w:ascii="Book Antiqua" w:hAnsi="Book Antiqua"/>
          <w:color w:val="000000" w:themeColor="text1"/>
          <w:lang w:val="en"/>
        </w:rPr>
        <w:fldChar w:fldCharType="separate"/>
      </w:r>
      <w:r w:rsidR="00112E9A" w:rsidRPr="00B076D1">
        <w:rPr>
          <w:rFonts w:ascii="Book Antiqua" w:hAnsi="Book Antiqua"/>
          <w:noProof/>
          <w:color w:val="000000" w:themeColor="text1"/>
          <w:vertAlign w:val="superscript"/>
          <w:lang w:val="en"/>
        </w:rPr>
        <w:t>[</w:t>
      </w:r>
      <w:hyperlink w:anchor="_ENREF_119" w:tooltip="Galon, 2019 #1315" w:history="1">
        <w:r w:rsidR="00CD4847" w:rsidRPr="00B076D1">
          <w:rPr>
            <w:rFonts w:ascii="Book Antiqua" w:hAnsi="Book Antiqua"/>
            <w:noProof/>
            <w:color w:val="000000" w:themeColor="text1"/>
            <w:vertAlign w:val="superscript"/>
            <w:lang w:val="en"/>
          </w:rPr>
          <w:t>119</w:t>
        </w:r>
      </w:hyperlink>
      <w:r w:rsidR="00112E9A" w:rsidRPr="00B076D1">
        <w:rPr>
          <w:rFonts w:ascii="Book Antiqua" w:hAnsi="Book Antiqua"/>
          <w:noProof/>
          <w:color w:val="000000" w:themeColor="text1"/>
          <w:vertAlign w:val="superscript"/>
          <w:lang w:val="en"/>
        </w:rPr>
        <w:t>]</w:t>
      </w:r>
      <w:r w:rsidR="00CF58F4" w:rsidRPr="00B076D1">
        <w:rPr>
          <w:rFonts w:ascii="Book Antiqua" w:hAnsi="Book Antiqua"/>
          <w:color w:val="000000" w:themeColor="text1"/>
          <w:lang w:val="en"/>
        </w:rPr>
        <w:fldChar w:fldCharType="end"/>
      </w:r>
      <w:r w:rsidRPr="00B076D1">
        <w:rPr>
          <w:rFonts w:ascii="Book Antiqua" w:hAnsi="Book Antiqua"/>
          <w:color w:val="000000" w:themeColor="text1"/>
          <w:lang w:val="en"/>
        </w:rPr>
        <w:t>. A meta-analysis to evaluate</w:t>
      </w:r>
      <w:r w:rsidR="006E49EA" w:rsidRPr="00B076D1">
        <w:rPr>
          <w:rFonts w:ascii="Book Antiqua" w:hAnsi="Book Antiqua"/>
          <w:color w:val="000000" w:themeColor="text1"/>
          <w:lang w:val="en"/>
        </w:rPr>
        <w:t xml:space="preserve"> the</w:t>
      </w:r>
      <w:r w:rsidRPr="00B076D1">
        <w:rPr>
          <w:rFonts w:ascii="Book Antiqua" w:hAnsi="Book Antiqua"/>
          <w:color w:val="000000" w:themeColor="text1"/>
          <w:lang w:val="en"/>
        </w:rPr>
        <w:t xml:space="preserve"> prognostic value of immunoscore in </w:t>
      </w:r>
      <w:r w:rsidR="00573FA9" w:rsidRPr="00B076D1">
        <w:rPr>
          <w:rFonts w:ascii="Book Antiqua" w:hAnsi="Book Antiqua"/>
          <w:color w:val="000000" w:themeColor="text1"/>
          <w:lang w:val="en"/>
        </w:rPr>
        <w:t>CC</w:t>
      </w:r>
      <w:r w:rsidRPr="00B076D1">
        <w:rPr>
          <w:rFonts w:ascii="Book Antiqua" w:hAnsi="Book Antiqua"/>
          <w:color w:val="000000" w:themeColor="text1"/>
          <w:lang w:val="en"/>
        </w:rPr>
        <w:t>, which included 8 studies, confirmed that low immunoscore was significantly correlated with poor OS (HR</w:t>
      </w:r>
      <w:r w:rsidR="003C6C18" w:rsidRPr="00B076D1">
        <w:rPr>
          <w:rFonts w:ascii="Book Antiqua" w:hAnsi="Book Antiqua"/>
          <w:color w:val="000000" w:themeColor="text1"/>
          <w:lang w:val="en"/>
        </w:rPr>
        <w:t xml:space="preserve"> </w:t>
      </w:r>
      <w:r w:rsidRPr="00B076D1">
        <w:rPr>
          <w:rFonts w:ascii="Book Antiqua" w:hAnsi="Book Antiqua"/>
          <w:color w:val="000000" w:themeColor="text1"/>
          <w:lang w:val="en"/>
        </w:rPr>
        <w:t>1.74</w:t>
      </w:r>
      <w:r w:rsidR="00DC5A8D" w:rsidRPr="00B076D1">
        <w:rPr>
          <w:rFonts w:ascii="Book Antiqua" w:hAnsi="Book Antiqua"/>
          <w:color w:val="000000" w:themeColor="text1"/>
          <w:lang w:val="en"/>
        </w:rPr>
        <w:t>;</w:t>
      </w:r>
      <w:r w:rsidR="0055289A">
        <w:rPr>
          <w:rFonts w:ascii="Book Antiqua" w:hAnsi="Book Antiqua"/>
          <w:color w:val="000000" w:themeColor="text1"/>
          <w:lang w:val="en"/>
        </w:rPr>
        <w:t xml:space="preserve"> 95%</w:t>
      </w:r>
      <w:r w:rsidRPr="00B076D1">
        <w:rPr>
          <w:rFonts w:ascii="Book Antiqua" w:hAnsi="Book Antiqua"/>
          <w:color w:val="000000" w:themeColor="text1"/>
          <w:lang w:val="en"/>
        </w:rPr>
        <w:t>CI</w:t>
      </w:r>
      <w:r w:rsidR="00836521" w:rsidRPr="00B076D1">
        <w:rPr>
          <w:rFonts w:ascii="Book Antiqua" w:hAnsi="Book Antiqua"/>
          <w:color w:val="000000" w:themeColor="text1"/>
          <w:lang w:val="en"/>
        </w:rPr>
        <w:t>,</w:t>
      </w:r>
      <w:r w:rsidRPr="00B076D1">
        <w:rPr>
          <w:rFonts w:ascii="Book Antiqua" w:hAnsi="Book Antiqua"/>
          <w:color w:val="000000" w:themeColor="text1"/>
          <w:lang w:val="en"/>
        </w:rPr>
        <w:t xml:space="preserve"> 1.43</w:t>
      </w:r>
      <w:r w:rsidR="0055289A">
        <w:rPr>
          <w:rFonts w:ascii="Book Antiqua" w:eastAsia="SimSun" w:hAnsi="Book Antiqua" w:cs="SimSun" w:hint="eastAsia"/>
          <w:color w:val="000000" w:themeColor="text1"/>
          <w:lang w:val="en" w:eastAsia="zh-CN"/>
        </w:rPr>
        <w:t>-</w:t>
      </w:r>
      <w:r w:rsidRPr="00B076D1">
        <w:rPr>
          <w:rFonts w:ascii="Book Antiqua" w:hAnsi="Book Antiqua"/>
          <w:color w:val="000000" w:themeColor="text1"/>
          <w:lang w:val="en"/>
        </w:rPr>
        <w:t>2.13) and DFS (HR</w:t>
      </w:r>
      <w:r w:rsidR="00B6001A" w:rsidRPr="00B076D1">
        <w:rPr>
          <w:rFonts w:ascii="Book Antiqua" w:hAnsi="Book Antiqua"/>
          <w:color w:val="000000" w:themeColor="text1"/>
          <w:lang w:val="en"/>
        </w:rPr>
        <w:t xml:space="preserve"> </w:t>
      </w:r>
      <w:r w:rsidRPr="00B076D1">
        <w:rPr>
          <w:rFonts w:ascii="Book Antiqua" w:hAnsi="Book Antiqua"/>
          <w:color w:val="000000" w:themeColor="text1"/>
          <w:lang w:val="en"/>
        </w:rPr>
        <w:t>1.82</w:t>
      </w:r>
      <w:r w:rsidR="00DC5A8D" w:rsidRPr="00B076D1">
        <w:rPr>
          <w:rFonts w:ascii="Book Antiqua" w:hAnsi="Book Antiqua"/>
          <w:color w:val="000000" w:themeColor="text1"/>
          <w:lang w:val="en"/>
        </w:rPr>
        <w:t>;</w:t>
      </w:r>
      <w:r w:rsidR="0055289A">
        <w:rPr>
          <w:rFonts w:ascii="Book Antiqua" w:hAnsi="Book Antiqua"/>
          <w:color w:val="000000" w:themeColor="text1"/>
          <w:lang w:val="en"/>
        </w:rPr>
        <w:t xml:space="preserve"> 95%</w:t>
      </w:r>
      <w:r w:rsidRPr="00B076D1">
        <w:rPr>
          <w:rFonts w:ascii="Book Antiqua" w:hAnsi="Book Antiqua"/>
          <w:color w:val="000000" w:themeColor="text1"/>
          <w:lang w:val="en"/>
        </w:rPr>
        <w:t>CI</w:t>
      </w:r>
      <w:r w:rsidR="00B6001A" w:rsidRPr="00B076D1">
        <w:rPr>
          <w:rFonts w:ascii="Book Antiqua" w:hAnsi="Book Antiqua"/>
          <w:color w:val="000000" w:themeColor="text1"/>
          <w:lang w:val="en"/>
        </w:rPr>
        <w:t>,</w:t>
      </w:r>
      <w:r w:rsidRPr="00B076D1">
        <w:rPr>
          <w:rFonts w:ascii="Book Antiqua" w:hAnsi="Book Antiqua"/>
          <w:color w:val="000000" w:themeColor="text1"/>
          <w:lang w:val="en"/>
        </w:rPr>
        <w:t xml:space="preserve"> 1.64</w:t>
      </w:r>
      <w:r w:rsidR="0055289A">
        <w:rPr>
          <w:rFonts w:ascii="Book Antiqua" w:eastAsia="SimSun" w:hAnsi="Book Antiqua" w:cs="SimSun" w:hint="eastAsia"/>
          <w:color w:val="000000" w:themeColor="text1"/>
          <w:lang w:val="en" w:eastAsia="zh-CN"/>
        </w:rPr>
        <w:t>-</w:t>
      </w:r>
      <w:r w:rsidRPr="00B076D1">
        <w:rPr>
          <w:rFonts w:ascii="Book Antiqua" w:hAnsi="Book Antiqua"/>
          <w:color w:val="000000" w:themeColor="text1"/>
          <w:lang w:val="en"/>
        </w:rPr>
        <w:t>2.03)</w:t>
      </w:r>
      <w:r w:rsidR="00CF58F4" w:rsidRPr="00B076D1">
        <w:rPr>
          <w:rFonts w:ascii="Book Antiqua" w:hAnsi="Book Antiqua"/>
          <w:color w:val="000000" w:themeColor="text1"/>
          <w:lang w:val="en"/>
        </w:rPr>
        <w:fldChar w:fldCharType="begin"/>
      </w:r>
      <w:r w:rsidR="00112E9A" w:rsidRPr="00B076D1">
        <w:rPr>
          <w:rFonts w:ascii="Book Antiqua" w:hAnsi="Book Antiqua"/>
          <w:color w:val="000000" w:themeColor="text1"/>
          <w:lang w:val="en"/>
        </w:rPr>
        <w:instrText xml:space="preserve"> ADDIN EN.CITE &lt;EndNote&gt;&lt;Cite&gt;&lt;Author&gt;Sun&lt;/Author&gt;&lt;Year&gt;2019&lt;/Year&gt;&lt;RecNum&gt;3181&lt;/RecNum&gt;&lt;DisplayText&gt;&lt;style face="superscript"&gt;[122]&lt;/style&gt;&lt;/DisplayText&gt;&lt;record&gt;&lt;rec-number&gt;3181&lt;/rec-number&gt;&lt;foreign-keys&gt;&lt;key app="EN" db-id="zawfvwazpszztjederpv2eppxrr59sstwzz2" timestamp="1573581773"&gt;3181&lt;/key&gt;&lt;/foreign-keys&gt;&lt;ref-type name="Journal Article"&gt;17&lt;/ref-type&gt;&lt;contributors&gt;&lt;authors&gt;&lt;author&gt;Sun, Guorui&lt;/author&gt;&lt;author&gt;Dong, Xiaoyuan&lt;/author&gt;&lt;author&gt;Tang, Xiaolong&lt;/author&gt;&lt;author&gt;Qu, Hui&lt;/author&gt;&lt;author&gt;Zhang, Hao&lt;/author&gt;&lt;author&gt;Zhao, Ensheng&lt;/author&gt;&lt;/authors&gt;&lt;/contributors&gt;&lt;titles&gt;&lt;title&gt;The prognostic value of immunoscore in patients with colorectal cancer: A systematic review and meta-analysis&lt;/title&gt;&lt;secondary-title&gt;Cancer medicine&lt;/secondary-title&gt;&lt;alt-title&gt;Cancer Med&lt;/alt-title&gt;&lt;/titles&gt;&lt;alt-periodical&gt;&lt;full-title&gt;Cancer Med&lt;/full-title&gt;&lt;/alt-periodical&gt;&lt;pages&gt;182-189&lt;/pages&gt;&lt;volume&gt;8&lt;/volume&gt;&lt;number&gt;1&lt;/number&gt;&lt;edition&gt;2018/12/21&lt;/edition&gt;&lt;keywords&gt;&lt;keyword&gt;*colorectal cancer&lt;/keyword&gt;&lt;keyword&gt;*immunoscore&lt;/keyword&gt;&lt;keyword&gt;*meta-analysis&lt;/keyword&gt;&lt;keyword&gt;*prognosis&lt;/keyword&gt;&lt;/keywords&gt;&lt;dates&gt;&lt;year&gt;2019&lt;/year&gt;&lt;/dates&gt;&lt;publisher&gt;John Wiley and Sons Inc.&lt;/publisher&gt;&lt;isbn&gt;2045-7634&lt;/isbn&gt;&lt;accession-num&gt;30575310&lt;/accession-num&gt;&lt;urls&gt;&lt;related-urls&gt;&lt;url&gt;https://www.ncbi.nlm.nih.gov/pubmed/30575310&lt;/url&gt;&lt;url&gt;https://www.ncbi.nlm.nih.gov/pmc/articles/PMC6346241/&lt;/url&gt;&lt;/related-urls&gt;&lt;/urls&gt;&lt;electronic-resource-num&gt;10.1002/cam4.1921&lt;/electronic-resource-num&gt;&lt;remote-database-name&gt;PubMed&lt;/remote-database-name&gt;&lt;language&gt;eng&lt;/language&gt;&lt;/record&gt;&lt;/Cite&gt;&lt;/EndNote&gt;</w:instrText>
      </w:r>
      <w:r w:rsidR="00CF58F4" w:rsidRPr="00B076D1">
        <w:rPr>
          <w:rFonts w:ascii="Book Antiqua" w:hAnsi="Book Antiqua"/>
          <w:color w:val="000000" w:themeColor="text1"/>
          <w:lang w:val="en"/>
        </w:rPr>
        <w:fldChar w:fldCharType="separate"/>
      </w:r>
      <w:r w:rsidR="00112E9A" w:rsidRPr="00B076D1">
        <w:rPr>
          <w:rFonts w:ascii="Book Antiqua" w:hAnsi="Book Antiqua"/>
          <w:noProof/>
          <w:color w:val="000000" w:themeColor="text1"/>
          <w:vertAlign w:val="superscript"/>
          <w:lang w:val="en"/>
        </w:rPr>
        <w:t>[</w:t>
      </w:r>
      <w:hyperlink w:anchor="_ENREF_122" w:tooltip="Sun, 2019 #3181" w:history="1">
        <w:r w:rsidR="00CD4847" w:rsidRPr="00B076D1">
          <w:rPr>
            <w:rFonts w:ascii="Book Antiqua" w:hAnsi="Book Antiqua"/>
            <w:noProof/>
            <w:color w:val="000000" w:themeColor="text1"/>
            <w:vertAlign w:val="superscript"/>
            <w:lang w:val="en"/>
          </w:rPr>
          <w:t>122</w:t>
        </w:r>
      </w:hyperlink>
      <w:r w:rsidR="00112E9A" w:rsidRPr="00B076D1">
        <w:rPr>
          <w:rFonts w:ascii="Book Antiqua" w:hAnsi="Book Antiqua"/>
          <w:noProof/>
          <w:color w:val="000000" w:themeColor="text1"/>
          <w:vertAlign w:val="superscript"/>
          <w:lang w:val="en"/>
        </w:rPr>
        <w:t>]</w:t>
      </w:r>
      <w:r w:rsidR="00CF58F4" w:rsidRPr="00B076D1">
        <w:rPr>
          <w:rFonts w:ascii="Book Antiqua" w:hAnsi="Book Antiqua"/>
          <w:color w:val="000000" w:themeColor="text1"/>
          <w:lang w:val="en"/>
        </w:rPr>
        <w:fldChar w:fldCharType="end"/>
      </w:r>
      <w:r w:rsidRPr="00B076D1">
        <w:rPr>
          <w:rFonts w:ascii="Book Antiqua" w:hAnsi="Book Antiqua"/>
          <w:color w:val="000000" w:themeColor="text1"/>
          <w:lang w:val="en"/>
        </w:rPr>
        <w:t xml:space="preserve">. Clinical trials are needed to assess the value of Immunoscore in guiding therapeutic decision making. Immunoscore, once prospectively validated, has </w:t>
      </w:r>
      <w:r w:rsidR="00D34981" w:rsidRPr="00B076D1">
        <w:rPr>
          <w:rFonts w:ascii="Book Antiqua" w:hAnsi="Book Antiqua"/>
          <w:color w:val="000000" w:themeColor="text1"/>
          <w:lang w:val="en"/>
        </w:rPr>
        <w:t xml:space="preserve">the </w:t>
      </w:r>
      <w:r w:rsidRPr="00B076D1">
        <w:rPr>
          <w:rFonts w:ascii="Book Antiqua" w:hAnsi="Book Antiqua"/>
          <w:color w:val="000000" w:themeColor="text1"/>
          <w:lang w:val="en"/>
        </w:rPr>
        <w:t xml:space="preserve">potential to help select patients for observation who would otherwise be candidates for </w:t>
      </w:r>
      <w:r w:rsidR="000140C8" w:rsidRPr="00B076D1">
        <w:rPr>
          <w:rFonts w:ascii="Book Antiqua" w:hAnsi="Book Antiqua"/>
          <w:color w:val="000000" w:themeColor="text1"/>
          <w:lang w:val="en"/>
        </w:rPr>
        <w:t>AC</w:t>
      </w:r>
      <w:r w:rsidRPr="00B076D1">
        <w:rPr>
          <w:rFonts w:ascii="Book Antiqua" w:hAnsi="Book Antiqua"/>
          <w:color w:val="000000" w:themeColor="text1"/>
          <w:lang w:val="en"/>
        </w:rPr>
        <w:t xml:space="preserve"> based on current guidelines. Perhaps of even greater importance is the potential for the immunoscore to be used to identify the subset of patients who might be responsive to immunotherapy-based adjuvant therapy.</w:t>
      </w:r>
      <w:r w:rsidR="006C5A6D" w:rsidRPr="00B076D1">
        <w:rPr>
          <w:rFonts w:ascii="Book Antiqua" w:eastAsia="Times New Roman" w:hAnsi="Book Antiqua"/>
          <w:noProof/>
          <w:color w:val="000000" w:themeColor="text1"/>
          <w:lang w:eastAsia="zh-CN"/>
        </w:rPr>
        <mc:AlternateContent>
          <mc:Choice Requires="wps">
            <w:drawing>
              <wp:inline distT="0" distB="0" distL="0" distR="0" wp14:anchorId="67B32E16" wp14:editId="67B32E17">
                <wp:extent cx="6350" cy="6350"/>
                <wp:effectExtent l="0" t="0" r="0" b="0"/>
                <wp:docPr id="2" name="Rectangle 2" descr="https://d.adroll.com/cm/aol/out?advertisable=LLPQ5HHSUVEWFM7V47PQJ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447367" id="Rectangle 2" o:spid="_x0000_s1026" alt="https://d.adroll.com/cm/aol/out?advertisable=LLPQ5HHSUVEWFM7V47PQJU"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" filled="f" stroked="f">
                <o:lock v:ext="edit" aspectratio="t"/>
                <w10:anchorlock/>
              </v:rect>
            </w:pict>
          </mc:Fallback>
        </mc:AlternateContent>
      </w:r>
      <w:r w:rsidR="00455F5E" w:rsidRPr="00B076D1">
        <w:rPr>
          <w:rFonts w:ascii="Book Antiqua" w:eastAsia="Times New Roman" w:hAnsi="Book Antiqua"/>
          <w:color w:val="000000" w:themeColor="text1"/>
        </w:rPr>
        <w:t xml:space="preserve"> </w:t>
      </w:r>
    </w:p>
    <w:p w14:paraId="1503AF18" w14:textId="77777777" w:rsidR="00832117" w:rsidRDefault="00832117" w:rsidP="00B076D1">
      <w:pPr>
        <w:pStyle w:val="NormalWeb"/>
        <w:adjustRightInd w:val="0"/>
        <w:snapToGrid w:val="0"/>
        <w:spacing w:before="0" w:beforeAutospacing="0" w:after="0" w:afterAutospacing="0" w:line="360" w:lineRule="auto"/>
        <w:jc w:val="both"/>
        <w:rPr>
          <w:rFonts w:ascii="Book Antiqua" w:hAnsi="Book Antiqua"/>
          <w:b/>
          <w:i/>
          <w:color w:val="000000" w:themeColor="text1"/>
          <w:lang w:eastAsia="zh-CN"/>
        </w:rPr>
      </w:pPr>
    </w:p>
    <w:p w14:paraId="67B32C59" w14:textId="20B65C88" w:rsidR="008E3693" w:rsidRPr="0055289A" w:rsidRDefault="0008275B" w:rsidP="00B076D1">
      <w:pPr>
        <w:pStyle w:val="NormalWeb"/>
        <w:adjustRightInd w:val="0"/>
        <w:snapToGrid w:val="0"/>
        <w:spacing w:before="0" w:beforeAutospacing="0" w:after="0" w:afterAutospacing="0" w:line="360" w:lineRule="auto"/>
        <w:jc w:val="both"/>
        <w:rPr>
          <w:rFonts w:ascii="Book Antiqua" w:hAnsi="Book Antiqua"/>
          <w:b/>
          <w:i/>
          <w:color w:val="000000" w:themeColor="text1"/>
        </w:rPr>
      </w:pPr>
      <w:r w:rsidRPr="0055289A">
        <w:rPr>
          <w:rFonts w:ascii="Book Antiqua" w:hAnsi="Book Antiqua"/>
          <w:b/>
          <w:i/>
          <w:color w:val="000000" w:themeColor="text1"/>
        </w:rPr>
        <w:t xml:space="preserve">Molecular </w:t>
      </w:r>
      <w:r w:rsidR="00172940" w:rsidRPr="0055289A">
        <w:rPr>
          <w:rFonts w:ascii="Book Antiqua" w:hAnsi="Book Antiqua"/>
          <w:b/>
          <w:i/>
          <w:color w:val="000000" w:themeColor="text1"/>
        </w:rPr>
        <w:t>markers</w:t>
      </w:r>
      <w:r w:rsidR="0031133B" w:rsidRPr="0055289A">
        <w:rPr>
          <w:rFonts w:ascii="Book Antiqua" w:hAnsi="Book Antiqua"/>
          <w:b/>
          <w:i/>
          <w:color w:val="000000" w:themeColor="text1"/>
        </w:rPr>
        <w:t xml:space="preserve"> and genomic profil</w:t>
      </w:r>
      <w:r w:rsidR="00C17986" w:rsidRPr="0055289A">
        <w:rPr>
          <w:rFonts w:ascii="Book Antiqua" w:hAnsi="Book Antiqua"/>
          <w:b/>
          <w:i/>
          <w:color w:val="000000" w:themeColor="text1"/>
        </w:rPr>
        <w:t>ing</w:t>
      </w:r>
      <w:r w:rsidR="00462622" w:rsidRPr="0055289A">
        <w:rPr>
          <w:rFonts w:ascii="Book Antiqua" w:hAnsi="Book Antiqua"/>
          <w:b/>
          <w:i/>
          <w:color w:val="000000" w:themeColor="text1"/>
        </w:rPr>
        <w:t xml:space="preserve"> </w:t>
      </w:r>
    </w:p>
    <w:p w14:paraId="727F628C" w14:textId="3FB43AD3" w:rsidR="002023E6" w:rsidRPr="00B076D1" w:rsidRDefault="00D93B9C" w:rsidP="00B076D1">
      <w:pPr>
        <w:pStyle w:val="NormalWeb"/>
        <w:adjustRightInd w:val="0"/>
        <w:snapToGrid w:val="0"/>
        <w:spacing w:before="0" w:beforeAutospacing="0" w:after="0" w:afterAutospacing="0" w:line="360" w:lineRule="auto"/>
        <w:jc w:val="both"/>
        <w:rPr>
          <w:rFonts w:ascii="Book Antiqua" w:hAnsi="Book Antiqua"/>
          <w:color w:val="000000" w:themeColor="text1"/>
          <w:lang w:val="en"/>
        </w:rPr>
      </w:pPr>
      <w:r w:rsidRPr="00B076D1">
        <w:rPr>
          <w:rFonts w:ascii="Book Antiqua" w:hAnsi="Book Antiqua"/>
          <w:color w:val="000000" w:themeColor="text1"/>
        </w:rPr>
        <w:t xml:space="preserve">A variety of molecular </w:t>
      </w:r>
      <w:r w:rsidR="00C86E2E" w:rsidRPr="00B076D1">
        <w:rPr>
          <w:rFonts w:ascii="Book Antiqua" w:hAnsi="Book Antiqua"/>
          <w:color w:val="000000" w:themeColor="text1"/>
        </w:rPr>
        <w:t xml:space="preserve">markers </w:t>
      </w:r>
      <w:r w:rsidR="00D86A95" w:rsidRPr="00B076D1">
        <w:rPr>
          <w:rFonts w:ascii="Book Antiqua" w:hAnsi="Book Antiqua"/>
          <w:color w:val="000000" w:themeColor="text1"/>
        </w:rPr>
        <w:t>are reported to have prognostic and predictive value</w:t>
      </w:r>
      <w:r w:rsidR="00E37194" w:rsidRPr="00B076D1">
        <w:rPr>
          <w:rFonts w:ascii="Book Antiqua" w:hAnsi="Book Antiqua"/>
          <w:color w:val="000000" w:themeColor="text1"/>
        </w:rPr>
        <w:t xml:space="preserve"> with important therapeutic implications</w:t>
      </w:r>
      <w:r w:rsidR="003C7D5C" w:rsidRPr="00B076D1">
        <w:rPr>
          <w:rFonts w:ascii="Book Antiqua" w:hAnsi="Book Antiqua"/>
          <w:color w:val="000000" w:themeColor="text1"/>
        </w:rPr>
        <w:t xml:space="preserve"> </w:t>
      </w:r>
      <w:r w:rsidR="00396E30" w:rsidRPr="00B076D1">
        <w:rPr>
          <w:rFonts w:ascii="Book Antiqua" w:hAnsi="Book Antiqua"/>
          <w:color w:val="000000" w:themeColor="text1"/>
        </w:rPr>
        <w:t xml:space="preserve">in early stage </w:t>
      </w:r>
      <w:r w:rsidR="00573FA9" w:rsidRPr="00B076D1">
        <w:rPr>
          <w:rFonts w:ascii="Book Antiqua" w:hAnsi="Book Antiqua"/>
          <w:color w:val="000000" w:themeColor="text1"/>
        </w:rPr>
        <w:t>CC</w:t>
      </w:r>
      <w:r w:rsidR="00396E30" w:rsidRPr="00B076D1">
        <w:rPr>
          <w:rFonts w:ascii="Book Antiqua" w:hAnsi="Book Antiqua"/>
          <w:color w:val="000000" w:themeColor="text1"/>
        </w:rPr>
        <w:t xml:space="preserve">. </w:t>
      </w:r>
      <w:r w:rsidR="008E1B86" w:rsidRPr="00B076D1">
        <w:rPr>
          <w:rFonts w:ascii="Book Antiqua" w:hAnsi="Book Antiqua"/>
          <w:color w:val="000000" w:themeColor="text1"/>
        </w:rPr>
        <w:t>Microsatellite instability (MSI)</w:t>
      </w:r>
      <w:r w:rsidR="001030CF" w:rsidRPr="00B076D1">
        <w:rPr>
          <w:rFonts w:ascii="Book Antiqua" w:hAnsi="Book Antiqua"/>
          <w:color w:val="000000" w:themeColor="text1"/>
        </w:rPr>
        <w:t xml:space="preserve">, a characteristic genetic signature of </w:t>
      </w:r>
      <w:r w:rsidR="00B00D4F" w:rsidRPr="00B076D1">
        <w:rPr>
          <w:rFonts w:ascii="Book Antiqua" w:hAnsi="Book Antiqua"/>
          <w:color w:val="000000" w:themeColor="text1"/>
        </w:rPr>
        <w:t>deficient mismatch repair mechanism (</w:t>
      </w:r>
      <w:r w:rsidR="00E42437" w:rsidRPr="00B076D1">
        <w:rPr>
          <w:rFonts w:ascii="Book Antiqua" w:hAnsi="Book Antiqua"/>
          <w:color w:val="000000" w:themeColor="text1"/>
        </w:rPr>
        <w:t>d</w:t>
      </w:r>
      <w:r w:rsidR="00D173C0" w:rsidRPr="00B076D1">
        <w:rPr>
          <w:rFonts w:ascii="Book Antiqua" w:hAnsi="Book Antiqua"/>
          <w:color w:val="000000" w:themeColor="text1"/>
        </w:rPr>
        <w:t>MMR</w:t>
      </w:r>
      <w:r w:rsidR="00B00D4F" w:rsidRPr="00B076D1">
        <w:rPr>
          <w:rFonts w:ascii="Book Antiqua" w:hAnsi="Book Antiqua"/>
          <w:color w:val="000000" w:themeColor="text1"/>
        </w:rPr>
        <w:t>)</w:t>
      </w:r>
      <w:r w:rsidR="00B46840" w:rsidRPr="00B076D1">
        <w:rPr>
          <w:rFonts w:ascii="Book Antiqua" w:hAnsi="Book Antiqua"/>
          <w:color w:val="000000" w:themeColor="text1"/>
        </w:rPr>
        <w:t>,</w:t>
      </w:r>
      <w:r w:rsidR="00E42437" w:rsidRPr="00B076D1">
        <w:rPr>
          <w:rFonts w:ascii="Book Antiqua" w:hAnsi="Book Antiqua"/>
          <w:color w:val="000000" w:themeColor="text1"/>
        </w:rPr>
        <w:t xml:space="preserve"> </w:t>
      </w:r>
      <w:r w:rsidR="00E35321" w:rsidRPr="00B076D1">
        <w:rPr>
          <w:rFonts w:ascii="Book Antiqua" w:hAnsi="Book Antiqua"/>
          <w:color w:val="000000" w:themeColor="text1"/>
        </w:rPr>
        <w:t xml:space="preserve">is </w:t>
      </w:r>
      <w:r w:rsidR="00224DF7" w:rsidRPr="00B076D1">
        <w:rPr>
          <w:rFonts w:ascii="Book Antiqua" w:hAnsi="Book Antiqua"/>
          <w:color w:val="000000" w:themeColor="text1"/>
        </w:rPr>
        <w:t>a</w:t>
      </w:r>
      <w:r w:rsidR="00D643F1" w:rsidRPr="00B076D1">
        <w:rPr>
          <w:rFonts w:ascii="Book Antiqua" w:hAnsi="Book Antiqua"/>
          <w:color w:val="000000" w:themeColor="text1"/>
        </w:rPr>
        <w:t>n important</w:t>
      </w:r>
      <w:r w:rsidR="006A6CC1" w:rsidRPr="00B076D1">
        <w:rPr>
          <w:rFonts w:ascii="Book Antiqua" w:hAnsi="Book Antiqua"/>
          <w:color w:val="000000" w:themeColor="text1"/>
        </w:rPr>
        <w:t xml:space="preserve"> prognostic and predictive</w:t>
      </w:r>
      <w:r w:rsidR="00224DF7" w:rsidRPr="00B076D1">
        <w:rPr>
          <w:rFonts w:ascii="Book Antiqua" w:hAnsi="Book Antiqua"/>
          <w:color w:val="000000" w:themeColor="text1"/>
        </w:rPr>
        <w:t xml:space="preserve"> bio</w:t>
      </w:r>
      <w:r w:rsidR="00E35321" w:rsidRPr="00B076D1">
        <w:rPr>
          <w:rFonts w:ascii="Book Antiqua" w:hAnsi="Book Antiqua"/>
          <w:color w:val="000000" w:themeColor="text1"/>
        </w:rPr>
        <w:t>marker which</w:t>
      </w:r>
      <w:r w:rsidR="00E83B5B" w:rsidRPr="00B076D1">
        <w:rPr>
          <w:rFonts w:ascii="Book Antiqua" w:hAnsi="Book Antiqua"/>
          <w:color w:val="000000" w:themeColor="text1"/>
        </w:rPr>
        <w:t xml:space="preserve"> currently</w:t>
      </w:r>
      <w:r w:rsidR="00E35321" w:rsidRPr="00B076D1">
        <w:rPr>
          <w:rFonts w:ascii="Book Antiqua" w:hAnsi="Book Antiqua"/>
          <w:color w:val="000000" w:themeColor="text1"/>
        </w:rPr>
        <w:t xml:space="preserve"> influences treatment decision</w:t>
      </w:r>
      <w:r w:rsidR="002F3D36" w:rsidRPr="00B076D1">
        <w:rPr>
          <w:rFonts w:ascii="Book Antiqua" w:hAnsi="Book Antiqua"/>
          <w:color w:val="000000" w:themeColor="text1"/>
        </w:rPr>
        <w:t xml:space="preserve">. </w:t>
      </w:r>
      <w:r w:rsidR="00D53E7F" w:rsidRPr="00B076D1">
        <w:rPr>
          <w:rFonts w:ascii="Book Antiqua" w:hAnsi="Book Antiqua"/>
          <w:color w:val="000000" w:themeColor="text1"/>
        </w:rPr>
        <w:t>High levels of MSI (MSI-H)</w:t>
      </w:r>
      <w:r w:rsidR="005D4C1A" w:rsidRPr="00B076D1">
        <w:rPr>
          <w:rFonts w:ascii="Book Antiqua" w:hAnsi="Book Antiqua"/>
          <w:color w:val="000000" w:themeColor="text1"/>
        </w:rPr>
        <w:t>,</w:t>
      </w:r>
      <w:r w:rsidR="00D53E7F" w:rsidRPr="00B076D1">
        <w:rPr>
          <w:rFonts w:ascii="Book Antiqua" w:hAnsi="Book Antiqua"/>
          <w:color w:val="000000" w:themeColor="text1"/>
        </w:rPr>
        <w:t xml:space="preserve"> </w:t>
      </w:r>
      <w:r w:rsidR="005D4C1A" w:rsidRPr="00B076D1">
        <w:rPr>
          <w:rFonts w:ascii="Book Antiqua" w:hAnsi="Book Antiqua"/>
          <w:color w:val="000000" w:themeColor="text1"/>
        </w:rPr>
        <w:t>defined as instability in ≥30</w:t>
      </w:r>
      <w:r w:rsidR="000704FC" w:rsidRPr="00B076D1">
        <w:rPr>
          <w:rFonts w:ascii="Book Antiqua" w:hAnsi="Book Antiqua"/>
          <w:color w:val="000000" w:themeColor="text1"/>
        </w:rPr>
        <w:t>%</w:t>
      </w:r>
      <w:r w:rsidR="005D4C1A" w:rsidRPr="00B076D1">
        <w:rPr>
          <w:rFonts w:ascii="Book Antiqua" w:hAnsi="Book Antiqua"/>
          <w:color w:val="000000" w:themeColor="text1"/>
        </w:rPr>
        <w:t xml:space="preserve"> of microsatellite loci</w:t>
      </w:r>
      <w:r w:rsidR="00FB4FA2" w:rsidRPr="00B076D1">
        <w:rPr>
          <w:rFonts w:ascii="Book Antiqua" w:hAnsi="Book Antiqua"/>
          <w:color w:val="000000" w:themeColor="text1"/>
        </w:rPr>
        <w:t>, o</w:t>
      </w:r>
      <w:r w:rsidR="00095B9D" w:rsidRPr="00B076D1">
        <w:rPr>
          <w:rFonts w:ascii="Book Antiqua" w:hAnsi="Book Antiqua"/>
          <w:color w:val="000000" w:themeColor="text1"/>
        </w:rPr>
        <w:t>cc</w:t>
      </w:r>
      <w:r w:rsidR="00D53E7F" w:rsidRPr="00B076D1">
        <w:rPr>
          <w:rFonts w:ascii="Book Antiqua" w:hAnsi="Book Antiqua"/>
          <w:color w:val="000000" w:themeColor="text1"/>
        </w:rPr>
        <w:t>urs a</w:t>
      </w:r>
      <w:r w:rsidR="001B4581" w:rsidRPr="00B076D1">
        <w:rPr>
          <w:rFonts w:ascii="Book Antiqua" w:hAnsi="Book Antiqua"/>
          <w:color w:val="000000" w:themeColor="text1"/>
        </w:rPr>
        <w:t>pproximately</w:t>
      </w:r>
      <w:r w:rsidR="00D53E7F" w:rsidRPr="00B076D1">
        <w:rPr>
          <w:rFonts w:ascii="Book Antiqua" w:hAnsi="Book Antiqua"/>
          <w:color w:val="000000" w:themeColor="text1"/>
        </w:rPr>
        <w:t xml:space="preserve"> in</w:t>
      </w:r>
      <w:r w:rsidR="001B4581" w:rsidRPr="00B076D1">
        <w:rPr>
          <w:rFonts w:ascii="Book Antiqua" w:hAnsi="Book Antiqua"/>
          <w:color w:val="000000" w:themeColor="text1"/>
        </w:rPr>
        <w:t xml:space="preserve"> 15</w:t>
      </w:r>
      <w:r w:rsidR="000704FC" w:rsidRPr="00B076D1">
        <w:rPr>
          <w:rFonts w:ascii="Book Antiqua" w:hAnsi="Book Antiqua"/>
          <w:color w:val="000000" w:themeColor="text1"/>
        </w:rPr>
        <w:t>%</w:t>
      </w:r>
      <w:r w:rsidR="001B4581" w:rsidRPr="00B076D1">
        <w:rPr>
          <w:rFonts w:ascii="Book Antiqua" w:hAnsi="Book Antiqua"/>
          <w:color w:val="000000" w:themeColor="text1"/>
        </w:rPr>
        <w:t xml:space="preserve"> to 20</w:t>
      </w:r>
      <w:r w:rsidR="000704FC" w:rsidRPr="00B076D1">
        <w:rPr>
          <w:rFonts w:ascii="Book Antiqua" w:hAnsi="Book Antiqua"/>
          <w:color w:val="000000" w:themeColor="text1"/>
        </w:rPr>
        <w:t>%</w:t>
      </w:r>
      <w:r w:rsidR="001B4581" w:rsidRPr="00B076D1">
        <w:rPr>
          <w:rFonts w:ascii="Book Antiqua" w:hAnsi="Book Antiqua"/>
          <w:color w:val="000000" w:themeColor="text1"/>
        </w:rPr>
        <w:t xml:space="preserve"> of </w:t>
      </w:r>
      <w:r w:rsidR="00B0432D" w:rsidRPr="00B076D1">
        <w:rPr>
          <w:rFonts w:ascii="Book Antiqua" w:hAnsi="Book Antiqua"/>
          <w:color w:val="000000" w:themeColor="text1"/>
        </w:rPr>
        <w:t xml:space="preserve">early stage </w:t>
      </w:r>
      <w:r w:rsidR="00D239E0" w:rsidRPr="00B076D1">
        <w:rPr>
          <w:rFonts w:ascii="Book Antiqua" w:hAnsi="Book Antiqua"/>
          <w:color w:val="000000" w:themeColor="text1"/>
          <w:lang w:val="en"/>
        </w:rPr>
        <w:t>CRC</w:t>
      </w:r>
      <w:r w:rsidR="00D53E7F" w:rsidRPr="00B076D1">
        <w:rPr>
          <w:rFonts w:ascii="Book Antiqua" w:hAnsi="Book Antiqua"/>
          <w:color w:val="000000" w:themeColor="text1"/>
        </w:rPr>
        <w:t xml:space="preserve"> patients</w:t>
      </w:r>
      <w:r w:rsidR="00CF58F4" w:rsidRPr="00B076D1">
        <w:rPr>
          <w:rFonts w:ascii="Book Antiqua" w:hAnsi="Book Antiqua"/>
          <w:color w:val="000000" w:themeColor="text1"/>
        </w:rPr>
        <w:fldChar w:fldCharType="begin"/>
      </w:r>
      <w:r w:rsidR="00112E9A" w:rsidRPr="00B076D1">
        <w:rPr>
          <w:rFonts w:ascii="Book Antiqua" w:hAnsi="Book Antiqua"/>
          <w:color w:val="000000" w:themeColor="text1"/>
        </w:rPr>
        <w:instrText xml:space="preserve"> ADDIN EN.CITE &lt;EndNote&gt;&lt;Cite&gt;&lt;Author&gt;Boland&lt;/Author&gt;&lt;Year&gt;2010&lt;/Year&gt;&lt;RecNum&gt;465&lt;/RecNum&gt;&lt;DisplayText&gt;&lt;style face="superscript"&gt;[123]&lt;/style&gt;&lt;/DisplayText&gt;&lt;record&gt;&lt;rec-number&gt;465&lt;/rec-number&gt;&lt;foreign-keys&gt;&lt;key app="EN" db-id="zawfvwazpszztjederpv2eppxrr59sstwzz2" timestamp="1541606566"&gt;465&lt;/key&gt;&lt;/foreign-keys&gt;&lt;ref-type name="Journal Article"&gt;17&lt;/ref-type&gt;&lt;contributors&gt;&lt;authors&gt;&lt;author&gt;Boland, C. R.&lt;/author&gt;&lt;author&gt;Goel, A.&lt;/author&gt;&lt;/authors&gt;&lt;/contributors&gt;&lt;auth-address&gt;GI Cancer Research Laboratory, Division of Gastroenterology, Department of Internal Medicine, Sammons Cancer Center and Baylor Research Institute, Baylor University Medical Center, Dallas, Texas, USA. rickbo@baylorhealth.edu &amp;lt;rickbo@baylorhealth.edu&amp;gt;&lt;/auth-address&gt;&lt;titles&gt;&lt;title&gt;Microsatellite instability in colorectal cancer&lt;/title&gt;&lt;secondary-title&gt;Gastroenterology&lt;/secondary-title&gt;&lt;/titles&gt;&lt;periodical&gt;&lt;full-title&gt;Gastroenterology&lt;/full-title&gt;&lt;/periodical&gt;&lt;pages&gt;2073-2087 e3&lt;/pages&gt;&lt;volume&gt;138&lt;/volume&gt;&lt;number&gt;6&lt;/number&gt;&lt;keywords&gt;&lt;keyword&gt;Animals&lt;/keyword&gt;&lt;keyword&gt;Cell Transformation, Neoplastic/genetics/pathology&lt;/keyword&gt;&lt;keyword&gt;Colorectal Neoplasms/*genetics/pathology/therapy&lt;/keyword&gt;&lt;keyword&gt;Colorectal Neoplasms, Hereditary Nonpolyposis/genetics&lt;/keyword&gt;&lt;keyword&gt;DNA Mismatch Repair&lt;/keyword&gt;&lt;keyword&gt;*Gene Expression Regulation, Neoplastic&lt;/keyword&gt;&lt;keyword&gt;Genetic Predisposition to Disease&lt;/keyword&gt;&lt;keyword&gt;Humans&lt;/keyword&gt;&lt;keyword&gt;*Microsatellite Instability&lt;/keyword&gt;&lt;keyword&gt;Mutation&lt;/keyword&gt;&lt;keyword&gt;Phenotype&lt;/keyword&gt;&lt;keyword&gt;Risk Factors&lt;/keyword&gt;&lt;keyword&gt;Treatment Outcome&lt;/keyword&gt;&lt;/keywords&gt;&lt;dates&gt;&lt;year&gt;2010&lt;/year&gt;&lt;pub-dates&gt;&lt;date&gt;Jun&lt;/date&gt;&lt;/pub-dates&gt;&lt;/dates&gt;&lt;isbn&gt;1528-0012 (Electronic)&amp;#xD;0016-5085 (Linking)&lt;/isbn&gt;&lt;accession-num&gt;20420947&lt;/accession-num&gt;&lt;urls&gt;&lt;related-urls&gt;&lt;url&gt;https://www.ncbi.nlm.nih.gov/pubmed/20420947&lt;/url&gt;&lt;/related-urls&gt;&lt;/urls&gt;&lt;custom2&gt;PMC3037515&lt;/custom2&gt;&lt;electronic-resource-num&gt;10.1053/j.gastro.2009.12.064&lt;/electronic-resource-num&gt;&lt;/record&gt;&lt;/Cite&gt;&lt;/EndNote&gt;</w:instrText>
      </w:r>
      <w:r w:rsidR="00CF58F4"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123" w:tooltip="Boland, 2010 #465" w:history="1">
        <w:r w:rsidR="00CD4847" w:rsidRPr="00B076D1">
          <w:rPr>
            <w:rFonts w:ascii="Book Antiqua" w:hAnsi="Book Antiqua"/>
            <w:noProof/>
            <w:color w:val="000000" w:themeColor="text1"/>
            <w:vertAlign w:val="superscript"/>
          </w:rPr>
          <w:t>123</w:t>
        </w:r>
      </w:hyperlink>
      <w:r w:rsidR="00112E9A" w:rsidRPr="00B076D1">
        <w:rPr>
          <w:rFonts w:ascii="Book Antiqua" w:hAnsi="Book Antiqua"/>
          <w:noProof/>
          <w:color w:val="000000" w:themeColor="text1"/>
          <w:vertAlign w:val="superscript"/>
        </w:rPr>
        <w:t>]</w:t>
      </w:r>
      <w:r w:rsidR="00CF58F4" w:rsidRPr="00B076D1">
        <w:rPr>
          <w:rFonts w:ascii="Book Antiqua" w:hAnsi="Book Antiqua"/>
          <w:color w:val="000000" w:themeColor="text1"/>
        </w:rPr>
        <w:fldChar w:fldCharType="end"/>
      </w:r>
      <w:r w:rsidR="00547205" w:rsidRPr="00B076D1">
        <w:rPr>
          <w:rFonts w:ascii="Book Antiqua" w:hAnsi="Book Antiqua"/>
          <w:color w:val="000000" w:themeColor="text1"/>
        </w:rPr>
        <w:t xml:space="preserve"> with </w:t>
      </w:r>
      <w:r w:rsidR="00071A73" w:rsidRPr="00B076D1">
        <w:rPr>
          <w:rFonts w:ascii="Book Antiqua" w:hAnsi="Book Antiqua"/>
          <w:color w:val="000000" w:themeColor="text1"/>
        </w:rPr>
        <w:t xml:space="preserve">higher </w:t>
      </w:r>
      <w:r w:rsidR="00547205" w:rsidRPr="00B076D1">
        <w:rPr>
          <w:rFonts w:ascii="Book Antiqua" w:hAnsi="Book Antiqua"/>
          <w:color w:val="000000" w:themeColor="text1"/>
        </w:rPr>
        <w:t xml:space="preserve">prevalence in stage II as compared with stage III </w:t>
      </w:r>
      <w:r w:rsidR="00573FA9" w:rsidRPr="00B076D1">
        <w:rPr>
          <w:rFonts w:ascii="Book Antiqua" w:hAnsi="Book Antiqua"/>
          <w:color w:val="000000" w:themeColor="text1"/>
        </w:rPr>
        <w:t>CC</w:t>
      </w:r>
      <w:r w:rsidR="00547205" w:rsidRPr="00B076D1">
        <w:rPr>
          <w:rFonts w:ascii="Book Antiqua" w:hAnsi="Book Antiqua"/>
          <w:color w:val="000000" w:themeColor="text1"/>
        </w:rPr>
        <w:t xml:space="preserve"> (21 </w:t>
      </w:r>
      <w:r w:rsidR="00547205" w:rsidRPr="00832117">
        <w:rPr>
          <w:rFonts w:ascii="Book Antiqua" w:hAnsi="Book Antiqua"/>
          <w:i/>
          <w:color w:val="000000" w:themeColor="text1"/>
        </w:rPr>
        <w:t>vs</w:t>
      </w:r>
      <w:r w:rsidR="00832117">
        <w:rPr>
          <w:rFonts w:ascii="Book Antiqua" w:hAnsi="Book Antiqua" w:hint="eastAsia"/>
          <w:color w:val="000000" w:themeColor="text1"/>
          <w:lang w:eastAsia="zh-CN"/>
        </w:rPr>
        <w:t xml:space="preserve"> </w:t>
      </w:r>
      <w:r w:rsidR="00547205" w:rsidRPr="00B076D1">
        <w:rPr>
          <w:rFonts w:ascii="Book Antiqua" w:hAnsi="Book Antiqua"/>
          <w:color w:val="000000" w:themeColor="text1"/>
        </w:rPr>
        <w:t>14</w:t>
      </w:r>
      <w:r w:rsidR="00E61790" w:rsidRPr="00B076D1">
        <w:rPr>
          <w:rFonts w:ascii="Book Antiqua" w:hAnsi="Book Antiqua"/>
          <w:color w:val="000000" w:themeColor="text1"/>
        </w:rPr>
        <w:t>%</w:t>
      </w:r>
      <w:r w:rsidR="008B623C">
        <w:rPr>
          <w:rFonts w:ascii="Book Antiqua" w:hAnsi="Book Antiqua" w:hint="eastAsia"/>
          <w:color w:val="000000" w:themeColor="text1"/>
          <w:lang w:eastAsia="zh-CN"/>
        </w:rPr>
        <w:t xml:space="preserve"> </w:t>
      </w:r>
      <w:r w:rsidR="00547205" w:rsidRPr="00B076D1">
        <w:rPr>
          <w:rFonts w:ascii="Book Antiqua" w:hAnsi="Book Antiqua"/>
          <w:color w:val="000000" w:themeColor="text1"/>
        </w:rPr>
        <w:t>in one study)</w:t>
      </w:r>
      <w:r w:rsidR="00CF58F4" w:rsidRPr="00B076D1">
        <w:rPr>
          <w:rFonts w:ascii="Book Antiqua" w:hAnsi="Book Antiqua"/>
          <w:color w:val="000000" w:themeColor="text1"/>
        </w:rPr>
        <w:fldChar w:fldCharType="begin">
          <w:fldData xml:space="preserve">PEVuZE5vdGU+PENpdGU+PEF1dGhvcj5CZXJ0YWdub2xsaTwvQXV0aG9yPjxZZWFyPjIwMTE8L1ll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</w:fldData>
        </w:fldChar>
      </w:r>
      <w:r w:rsidR="00112E9A" w:rsidRPr="00B076D1">
        <w:rPr>
          <w:rFonts w:ascii="Book Antiqua" w:hAnsi="Book Antiqua"/>
          <w:color w:val="000000" w:themeColor="text1"/>
        </w:rPr>
        <w:instrText xml:space="preserve"> ADDIN EN.CITE </w:instrText>
      </w:r>
      <w:r w:rsidR="00112E9A" w:rsidRPr="00B076D1">
        <w:rPr>
          <w:rFonts w:ascii="Book Antiqua" w:hAnsi="Book Antiqua"/>
          <w:color w:val="000000" w:themeColor="text1"/>
        </w:rPr>
        <w:fldChar w:fldCharType="begin">
          <w:fldData xml:space="preserve">PEVuZE5vdGU+PENpdGU+PEF1dGhvcj5CZXJ0YWdub2xsaTwvQXV0aG9yPjxZZWFyPjIwMTE8L1ll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</w:fldData>
        </w:fldChar>
      </w:r>
      <w:r w:rsidR="00112E9A" w:rsidRPr="00B076D1">
        <w:rPr>
          <w:rFonts w:ascii="Book Antiqua" w:hAnsi="Book Antiqua"/>
          <w:color w:val="000000" w:themeColor="text1"/>
        </w:rPr>
        <w:instrText xml:space="preserve"> ADDIN EN.CITE.DATA </w:instrText>
      </w:r>
      <w:r w:rsidR="00112E9A" w:rsidRPr="00B076D1">
        <w:rPr>
          <w:rFonts w:ascii="Book Antiqua" w:hAnsi="Book Antiqua"/>
          <w:color w:val="000000" w:themeColor="text1"/>
        </w:rPr>
      </w:r>
      <w:r w:rsidR="00112E9A" w:rsidRPr="00B076D1">
        <w:rPr>
          <w:rFonts w:ascii="Book Antiqua" w:hAnsi="Book Antiqua"/>
          <w:color w:val="000000" w:themeColor="text1"/>
        </w:rPr>
        <w:fldChar w:fldCharType="end"/>
      </w:r>
      <w:r w:rsidR="00CF58F4" w:rsidRPr="00B076D1">
        <w:rPr>
          <w:rFonts w:ascii="Book Antiqua" w:hAnsi="Book Antiqua"/>
          <w:color w:val="000000" w:themeColor="text1"/>
        </w:rPr>
      </w:r>
      <w:r w:rsidR="00CF58F4"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124" w:tooltip="Bertagnolli, 2011 #3183" w:history="1">
        <w:r w:rsidR="00CD4847" w:rsidRPr="00B076D1">
          <w:rPr>
            <w:rFonts w:ascii="Book Antiqua" w:hAnsi="Book Antiqua"/>
            <w:noProof/>
            <w:color w:val="000000" w:themeColor="text1"/>
            <w:vertAlign w:val="superscript"/>
          </w:rPr>
          <w:t>124</w:t>
        </w:r>
      </w:hyperlink>
      <w:r w:rsidR="00112E9A" w:rsidRPr="00B076D1">
        <w:rPr>
          <w:rFonts w:ascii="Book Antiqua" w:hAnsi="Book Antiqua"/>
          <w:noProof/>
          <w:color w:val="000000" w:themeColor="text1"/>
          <w:vertAlign w:val="superscript"/>
        </w:rPr>
        <w:t>]</w:t>
      </w:r>
      <w:r w:rsidR="00CF58F4" w:rsidRPr="00B076D1">
        <w:rPr>
          <w:rFonts w:ascii="Book Antiqua" w:hAnsi="Book Antiqua"/>
          <w:color w:val="000000" w:themeColor="text1"/>
        </w:rPr>
        <w:fldChar w:fldCharType="end"/>
      </w:r>
      <w:r w:rsidR="001B4581" w:rsidRPr="00B076D1">
        <w:rPr>
          <w:rFonts w:ascii="Book Antiqua" w:hAnsi="Book Antiqua"/>
          <w:color w:val="000000" w:themeColor="text1"/>
        </w:rPr>
        <w:t>.</w:t>
      </w:r>
      <w:r w:rsidR="008F2F6E" w:rsidRPr="00B076D1">
        <w:rPr>
          <w:rFonts w:ascii="Book Antiqua" w:hAnsi="Book Antiqua"/>
          <w:color w:val="000000" w:themeColor="text1"/>
        </w:rPr>
        <w:t xml:space="preserve"> </w:t>
      </w:r>
      <w:r w:rsidR="00FB4AEE" w:rsidRPr="00B076D1">
        <w:rPr>
          <w:rFonts w:ascii="Book Antiqua" w:hAnsi="Book Antiqua"/>
          <w:color w:val="000000" w:themeColor="text1"/>
        </w:rPr>
        <w:t>P</w:t>
      </w:r>
      <w:r w:rsidR="00C86538" w:rsidRPr="00B076D1">
        <w:rPr>
          <w:rFonts w:ascii="Book Antiqua" w:hAnsi="Book Antiqua"/>
          <w:color w:val="000000" w:themeColor="text1"/>
        </w:rPr>
        <w:t xml:space="preserve">atients with </w:t>
      </w:r>
      <w:r w:rsidR="001826B0" w:rsidRPr="00B076D1">
        <w:rPr>
          <w:rFonts w:ascii="Book Antiqua" w:hAnsi="Book Antiqua"/>
          <w:color w:val="000000" w:themeColor="text1"/>
        </w:rPr>
        <w:t xml:space="preserve">dMMR </w:t>
      </w:r>
      <w:r w:rsidR="00C86538" w:rsidRPr="00B076D1">
        <w:rPr>
          <w:rFonts w:ascii="Book Antiqua" w:hAnsi="Book Antiqua"/>
          <w:color w:val="000000" w:themeColor="text1"/>
        </w:rPr>
        <w:t>s</w:t>
      </w:r>
      <w:r w:rsidR="001021B6" w:rsidRPr="00B076D1">
        <w:rPr>
          <w:rFonts w:ascii="Book Antiqua" w:hAnsi="Book Antiqua"/>
          <w:color w:val="000000" w:themeColor="text1"/>
        </w:rPr>
        <w:t>tage II</w:t>
      </w:r>
      <w:r w:rsidR="00BD0B97" w:rsidRPr="00B076D1">
        <w:rPr>
          <w:rFonts w:ascii="Book Antiqua" w:hAnsi="Book Antiqua"/>
          <w:color w:val="000000" w:themeColor="text1"/>
        </w:rPr>
        <w:t xml:space="preserve"> </w:t>
      </w:r>
      <w:r w:rsidR="00573FA9" w:rsidRPr="00B076D1">
        <w:rPr>
          <w:rFonts w:ascii="Book Antiqua" w:hAnsi="Book Antiqua"/>
          <w:color w:val="000000" w:themeColor="text1"/>
        </w:rPr>
        <w:t>CC</w:t>
      </w:r>
      <w:r w:rsidR="002A3096" w:rsidRPr="00B076D1">
        <w:rPr>
          <w:rFonts w:ascii="Book Antiqua" w:hAnsi="Book Antiqua"/>
          <w:color w:val="000000" w:themeColor="text1"/>
        </w:rPr>
        <w:t xml:space="preserve"> have </w:t>
      </w:r>
      <w:r w:rsidR="0061260C" w:rsidRPr="00B076D1">
        <w:rPr>
          <w:rFonts w:ascii="Book Antiqua" w:hAnsi="Book Antiqua"/>
          <w:color w:val="000000" w:themeColor="text1"/>
        </w:rPr>
        <w:t xml:space="preserve">an </w:t>
      </w:r>
      <w:r w:rsidR="002A3096" w:rsidRPr="00B076D1">
        <w:rPr>
          <w:rFonts w:ascii="Book Antiqua" w:hAnsi="Book Antiqua"/>
          <w:color w:val="000000" w:themeColor="text1"/>
        </w:rPr>
        <w:t>excellent prognosi</w:t>
      </w:r>
      <w:r w:rsidR="00484532" w:rsidRPr="00B076D1">
        <w:rPr>
          <w:rFonts w:ascii="Book Antiqua" w:hAnsi="Book Antiqua"/>
          <w:color w:val="000000" w:themeColor="text1"/>
        </w:rPr>
        <w:t>s</w:t>
      </w:r>
      <w:r w:rsidR="002A3096" w:rsidRPr="00B076D1">
        <w:rPr>
          <w:rFonts w:ascii="Book Antiqua" w:hAnsi="Book Antiqua"/>
          <w:color w:val="000000" w:themeColor="text1"/>
        </w:rPr>
        <w:t xml:space="preserve"> with surgery alone</w:t>
      </w:r>
      <w:r w:rsidR="00D34981" w:rsidRPr="00B076D1">
        <w:rPr>
          <w:rFonts w:ascii="Book Antiqua" w:hAnsi="Book Antiqua"/>
          <w:color w:val="000000" w:themeColor="text1"/>
        </w:rPr>
        <w:t>,</w:t>
      </w:r>
      <w:r w:rsidR="002A3096" w:rsidRPr="00B076D1">
        <w:rPr>
          <w:rFonts w:ascii="Book Antiqua" w:hAnsi="Book Antiqua"/>
          <w:color w:val="000000" w:themeColor="text1"/>
        </w:rPr>
        <w:t xml:space="preserve"> and </w:t>
      </w:r>
      <w:r w:rsidR="000140C8" w:rsidRPr="00B076D1">
        <w:rPr>
          <w:rFonts w:ascii="Book Antiqua" w:hAnsi="Book Antiqua"/>
          <w:color w:val="000000" w:themeColor="text1"/>
        </w:rPr>
        <w:t>AC</w:t>
      </w:r>
      <w:r w:rsidR="00AE3889" w:rsidRPr="00B076D1">
        <w:rPr>
          <w:rFonts w:ascii="Book Antiqua" w:hAnsi="Book Antiqua"/>
          <w:color w:val="000000" w:themeColor="text1"/>
        </w:rPr>
        <w:t xml:space="preserve"> </w:t>
      </w:r>
      <w:r w:rsidR="007012EE" w:rsidRPr="00B076D1">
        <w:rPr>
          <w:rFonts w:ascii="Book Antiqua" w:hAnsi="Book Antiqua"/>
          <w:color w:val="000000" w:themeColor="text1"/>
        </w:rPr>
        <w:t>d</w:t>
      </w:r>
      <w:r w:rsidR="00AE3889" w:rsidRPr="00B076D1">
        <w:rPr>
          <w:rFonts w:ascii="Book Antiqua" w:hAnsi="Book Antiqua"/>
          <w:color w:val="000000" w:themeColor="text1"/>
        </w:rPr>
        <w:t xml:space="preserve">oes not </w:t>
      </w:r>
      <w:r w:rsidR="00457C8D" w:rsidRPr="00B076D1">
        <w:rPr>
          <w:rFonts w:ascii="Book Antiqua" w:hAnsi="Book Antiqua"/>
          <w:color w:val="000000" w:themeColor="text1"/>
        </w:rPr>
        <w:t>improve</w:t>
      </w:r>
      <w:r w:rsidR="00AE3889" w:rsidRPr="00B076D1">
        <w:rPr>
          <w:rFonts w:ascii="Book Antiqua" w:hAnsi="Book Antiqua"/>
          <w:color w:val="000000" w:themeColor="text1"/>
        </w:rPr>
        <w:t xml:space="preserve"> survival</w:t>
      </w:r>
      <w:r w:rsidR="00CF58F4" w:rsidRPr="00B076D1">
        <w:rPr>
          <w:rFonts w:ascii="Book Antiqua" w:hAnsi="Book Antiqua"/>
          <w:color w:val="000000" w:themeColor="text1"/>
          <w:lang w:val="en"/>
        </w:rPr>
        <w:fldChar w:fldCharType="begin">
          <w:fldData xml:space="preserve">PEVuZE5vdGU+PENpdGU+PEF1dGhvcj5Lb2VuaWc8L0F1dGhvcj48WWVhcj4yMDE5PC9ZZWFyPjxS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</w:fldData>
        </w:fldChar>
      </w:r>
      <w:r w:rsidR="00112E9A" w:rsidRPr="00B076D1">
        <w:rPr>
          <w:rFonts w:ascii="Book Antiqua" w:hAnsi="Book Antiqua"/>
          <w:color w:val="000000" w:themeColor="text1"/>
          <w:lang w:val="en"/>
        </w:rPr>
        <w:instrText xml:space="preserve"> ADDIN EN.CITE </w:instrText>
      </w:r>
      <w:r w:rsidR="00112E9A" w:rsidRPr="00B076D1">
        <w:rPr>
          <w:rFonts w:ascii="Book Antiqua" w:hAnsi="Book Antiqua"/>
          <w:color w:val="000000" w:themeColor="text1"/>
          <w:lang w:val="en"/>
        </w:rPr>
        <w:fldChar w:fldCharType="begin">
          <w:fldData xml:space="preserve">PEVuZE5vdGU+PENpdGU+PEF1dGhvcj5Lb2VuaWc8L0F1dGhvcj48WWVhcj4yMDE5PC9ZZWFyPjxS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</w:fldData>
        </w:fldChar>
      </w:r>
      <w:r w:rsidR="00112E9A" w:rsidRPr="00B076D1">
        <w:rPr>
          <w:rFonts w:ascii="Book Antiqua" w:hAnsi="Book Antiqua"/>
          <w:color w:val="000000" w:themeColor="text1"/>
          <w:lang w:val="en"/>
        </w:rPr>
        <w:instrText xml:space="preserve"> ADDIN EN.CITE.DATA </w:instrText>
      </w:r>
      <w:r w:rsidR="00112E9A" w:rsidRPr="00B076D1">
        <w:rPr>
          <w:rFonts w:ascii="Book Antiqua" w:hAnsi="Book Antiqua"/>
          <w:color w:val="000000" w:themeColor="text1"/>
          <w:lang w:val="en"/>
        </w:rPr>
      </w:r>
      <w:r w:rsidR="00112E9A" w:rsidRPr="00B076D1">
        <w:rPr>
          <w:rFonts w:ascii="Book Antiqua" w:hAnsi="Book Antiqua"/>
          <w:color w:val="000000" w:themeColor="text1"/>
          <w:lang w:val="en"/>
        </w:rPr>
        <w:fldChar w:fldCharType="end"/>
      </w:r>
      <w:r w:rsidR="00CF58F4" w:rsidRPr="00B076D1">
        <w:rPr>
          <w:rFonts w:ascii="Book Antiqua" w:hAnsi="Book Antiqua"/>
          <w:color w:val="000000" w:themeColor="text1"/>
          <w:lang w:val="en"/>
        </w:rPr>
      </w:r>
      <w:r w:rsidR="00CF58F4" w:rsidRPr="00B076D1">
        <w:rPr>
          <w:rFonts w:ascii="Book Antiqua" w:hAnsi="Book Antiqua"/>
          <w:color w:val="000000" w:themeColor="text1"/>
          <w:lang w:val="en"/>
        </w:rPr>
        <w:fldChar w:fldCharType="separate"/>
      </w:r>
      <w:r w:rsidR="00112E9A" w:rsidRPr="00B076D1">
        <w:rPr>
          <w:rFonts w:ascii="Book Antiqua" w:hAnsi="Book Antiqua"/>
          <w:noProof/>
          <w:color w:val="000000" w:themeColor="text1"/>
          <w:vertAlign w:val="superscript"/>
          <w:lang w:val="en"/>
        </w:rPr>
        <w:t>[</w:t>
      </w:r>
      <w:hyperlink w:anchor="_ENREF_125" w:tooltip="Koenig, 2019 #3184" w:history="1">
        <w:r w:rsidR="00CD4847" w:rsidRPr="00B076D1">
          <w:rPr>
            <w:rFonts w:ascii="Book Antiqua" w:hAnsi="Book Antiqua"/>
            <w:noProof/>
            <w:color w:val="000000" w:themeColor="text1"/>
            <w:vertAlign w:val="superscript"/>
            <w:lang w:val="en"/>
          </w:rPr>
          <w:t>125-128</w:t>
        </w:r>
      </w:hyperlink>
      <w:r w:rsidR="00112E9A" w:rsidRPr="00B076D1">
        <w:rPr>
          <w:rFonts w:ascii="Book Antiqua" w:hAnsi="Book Antiqua"/>
          <w:noProof/>
          <w:color w:val="000000" w:themeColor="text1"/>
          <w:vertAlign w:val="superscript"/>
          <w:lang w:val="en"/>
        </w:rPr>
        <w:t>]</w:t>
      </w:r>
      <w:r w:rsidR="00CF58F4" w:rsidRPr="00B076D1">
        <w:rPr>
          <w:rFonts w:ascii="Book Antiqua" w:hAnsi="Book Antiqua"/>
          <w:color w:val="000000" w:themeColor="text1"/>
          <w:lang w:val="en"/>
        </w:rPr>
        <w:fldChar w:fldCharType="end"/>
      </w:r>
      <w:r w:rsidR="003F2612" w:rsidRPr="00B076D1">
        <w:rPr>
          <w:rFonts w:ascii="Book Antiqua" w:hAnsi="Book Antiqua"/>
          <w:color w:val="000000" w:themeColor="text1"/>
          <w:lang w:val="en"/>
        </w:rPr>
        <w:t>.</w:t>
      </w:r>
      <w:r w:rsidR="005F2FFD" w:rsidRPr="00B076D1">
        <w:rPr>
          <w:rFonts w:ascii="Book Antiqua" w:hAnsi="Book Antiqua"/>
          <w:color w:val="000000" w:themeColor="text1"/>
          <w:lang w:val="en"/>
        </w:rPr>
        <w:t xml:space="preserve"> </w:t>
      </w:r>
      <w:r w:rsidR="003F2612" w:rsidRPr="00B076D1">
        <w:rPr>
          <w:rFonts w:ascii="Book Antiqua" w:hAnsi="Book Antiqua"/>
          <w:color w:val="000000" w:themeColor="text1"/>
          <w:lang w:val="en"/>
        </w:rPr>
        <w:t>C</w:t>
      </w:r>
      <w:r w:rsidR="002023E6" w:rsidRPr="00B076D1">
        <w:rPr>
          <w:rFonts w:ascii="Book Antiqua" w:hAnsi="Book Antiqua"/>
          <w:color w:val="000000" w:themeColor="text1"/>
          <w:lang w:val="en"/>
        </w:rPr>
        <w:t>urrent N</w:t>
      </w:r>
      <w:r w:rsidR="00573FA9" w:rsidRPr="00B076D1">
        <w:rPr>
          <w:rFonts w:ascii="Book Antiqua" w:hAnsi="Book Antiqua"/>
          <w:color w:val="000000" w:themeColor="text1"/>
          <w:lang w:val="en"/>
        </w:rPr>
        <w:t>CC</w:t>
      </w:r>
      <w:r w:rsidR="002023E6" w:rsidRPr="00B076D1">
        <w:rPr>
          <w:rFonts w:ascii="Book Antiqua" w:hAnsi="Book Antiqua"/>
          <w:color w:val="000000" w:themeColor="text1"/>
          <w:lang w:val="en"/>
        </w:rPr>
        <w:t xml:space="preserve">N guideline does not recommend </w:t>
      </w:r>
      <w:r w:rsidR="000140C8" w:rsidRPr="00B076D1">
        <w:rPr>
          <w:rFonts w:ascii="Book Antiqua" w:hAnsi="Book Antiqua"/>
          <w:color w:val="000000" w:themeColor="text1"/>
          <w:lang w:val="en"/>
        </w:rPr>
        <w:t>AC</w:t>
      </w:r>
      <w:r w:rsidR="002023E6" w:rsidRPr="00B076D1">
        <w:rPr>
          <w:rFonts w:ascii="Book Antiqua" w:hAnsi="Book Antiqua"/>
          <w:color w:val="000000" w:themeColor="text1"/>
          <w:lang w:val="en"/>
        </w:rPr>
        <w:t xml:space="preserve"> in MSI-H/dMMR stage II p</w:t>
      </w:r>
      <w:r w:rsidR="00145ED3" w:rsidRPr="00B076D1">
        <w:rPr>
          <w:rFonts w:ascii="Book Antiqua" w:hAnsi="Book Antiqua"/>
          <w:color w:val="000000" w:themeColor="text1"/>
          <w:lang w:val="en"/>
        </w:rPr>
        <w:t>a</w:t>
      </w:r>
      <w:r w:rsidR="002023E6" w:rsidRPr="00B076D1">
        <w:rPr>
          <w:rFonts w:ascii="Book Antiqua" w:hAnsi="Book Antiqua"/>
          <w:color w:val="000000" w:themeColor="text1"/>
          <w:lang w:val="en"/>
        </w:rPr>
        <w:t xml:space="preserve">tients, even </w:t>
      </w:r>
      <w:r w:rsidR="00F017CB" w:rsidRPr="00B076D1">
        <w:rPr>
          <w:rFonts w:ascii="Book Antiqua" w:hAnsi="Book Antiqua"/>
          <w:color w:val="000000" w:themeColor="text1"/>
          <w:lang w:val="en"/>
        </w:rPr>
        <w:t>in</w:t>
      </w:r>
      <w:r w:rsidR="0082278C" w:rsidRPr="00B076D1">
        <w:rPr>
          <w:rFonts w:ascii="Book Antiqua" w:hAnsi="Book Antiqua"/>
          <w:color w:val="000000" w:themeColor="text1"/>
          <w:lang w:val="en"/>
        </w:rPr>
        <w:t xml:space="preserve"> patients with</w:t>
      </w:r>
      <w:r w:rsidR="005918B8" w:rsidRPr="00B076D1">
        <w:rPr>
          <w:rFonts w:ascii="Book Antiqua" w:hAnsi="Book Antiqua"/>
          <w:color w:val="000000" w:themeColor="text1"/>
          <w:lang w:val="en"/>
        </w:rPr>
        <w:t xml:space="preserve"> high-risk </w:t>
      </w:r>
      <w:r w:rsidR="006F2DFD" w:rsidRPr="00B076D1">
        <w:rPr>
          <w:rFonts w:ascii="Book Antiqua" w:hAnsi="Book Antiqua"/>
          <w:color w:val="000000" w:themeColor="text1"/>
          <w:lang w:val="en"/>
        </w:rPr>
        <w:t xml:space="preserve">features such as </w:t>
      </w:r>
      <w:r w:rsidR="00F017CB" w:rsidRPr="00B076D1">
        <w:rPr>
          <w:rFonts w:ascii="Book Antiqua" w:hAnsi="Book Antiqua"/>
          <w:color w:val="000000" w:themeColor="text1"/>
          <w:lang w:val="en"/>
        </w:rPr>
        <w:t xml:space="preserve">T4 </w:t>
      </w:r>
      <w:r w:rsidR="001A555C" w:rsidRPr="00B076D1">
        <w:rPr>
          <w:rFonts w:ascii="Book Antiqua" w:hAnsi="Book Antiqua"/>
          <w:color w:val="000000" w:themeColor="text1"/>
          <w:lang w:val="en"/>
        </w:rPr>
        <w:t>tumor</w:t>
      </w:r>
      <w:r w:rsidR="001D5561" w:rsidRPr="00B076D1">
        <w:rPr>
          <w:rFonts w:ascii="Book Antiqua" w:hAnsi="Book Antiqua"/>
          <w:color w:val="000000" w:themeColor="text1"/>
          <w:lang w:val="en"/>
        </w:rPr>
        <w:t>s</w:t>
      </w:r>
      <w:r w:rsidR="00CF58F4" w:rsidRPr="00B076D1">
        <w:rPr>
          <w:rFonts w:ascii="Book Antiqua" w:hAnsi="Book Antiqua"/>
          <w:color w:val="000000" w:themeColor="text1"/>
          <w:lang w:val="en"/>
        </w:rPr>
        <w:fldChar w:fldCharType="begin"/>
      </w:r>
      <w:r w:rsidR="00112E9A" w:rsidRPr="00B076D1">
        <w:rPr>
          <w:rFonts w:ascii="Book Antiqua" w:hAnsi="Book Antiqua"/>
          <w:color w:val="000000" w:themeColor="text1"/>
          <w:lang w:val="en"/>
        </w:rPr>
        <w:instrText xml:space="preserve"> ADDIN EN.CITE &lt;EndNote&gt;&lt;Cite&gt;&lt;Author&gt;Benson AB III&lt;/Author&gt;&lt;Year&gt;2020&lt;/Year&gt;&lt;RecNum&gt;1261&lt;/RecNum&gt;&lt;DisplayText&gt;&lt;style face="superscript"&gt;[11]&lt;/style&gt;&lt;/DisplayText&gt;&lt;record&gt;&lt;rec-number&gt;1261&lt;/rec-number&gt;&lt;foreign-keys&gt;&lt;key app="EN" db-id="zawfvwazpszztjederpv2eppxrr59sstwzz2" timestamp="1546028336"&gt;1261&lt;/key&gt;&lt;/foreign-keys&gt;&lt;ref-type name="Journal Article"&gt;17&lt;/ref-type&gt;&lt;contributors&gt;&lt;authors&gt;&lt;author&gt;Benson AB III, Venook AP, et al.&lt;/author&gt;&lt;/authors&gt;&lt;/contributors&gt;&lt;titles&gt;&lt;title&gt;NCCN Guidelines version 1. 2020 Colon Cancer.&lt;/title&gt;&lt;secondary-title&gt;https://www.nccn.org/professionals/physician_gls/pdf/colon.pdf&lt;/secondary-title&gt;&lt;/titles&gt;&lt;periodical&gt;&lt;full-title&gt;https://www.nccn.org/professionals/physician_gls/pdf/colon.pdf&lt;/full-title&gt;&lt;/periodical&gt;&lt;dates&gt;&lt;year&gt;2020&lt;/year&gt;&lt;/dates&gt;&lt;urls&gt;&lt;/urls&gt;&lt;/record&gt;&lt;/Cite&gt;&lt;/EndNote&gt;</w:instrText>
      </w:r>
      <w:r w:rsidR="00CF58F4" w:rsidRPr="00B076D1">
        <w:rPr>
          <w:rFonts w:ascii="Book Antiqua" w:hAnsi="Book Antiqua"/>
          <w:color w:val="000000" w:themeColor="text1"/>
          <w:lang w:val="en"/>
        </w:rPr>
        <w:fldChar w:fldCharType="separate"/>
      </w:r>
      <w:r w:rsidR="00112E9A" w:rsidRPr="00B076D1">
        <w:rPr>
          <w:rFonts w:ascii="Book Antiqua" w:hAnsi="Book Antiqua"/>
          <w:noProof/>
          <w:color w:val="000000" w:themeColor="text1"/>
          <w:vertAlign w:val="superscript"/>
          <w:lang w:val="en"/>
        </w:rPr>
        <w:t>[</w:t>
      </w:r>
      <w:hyperlink w:anchor="_ENREF_11" w:tooltip="Benson AB III, 2020 #1261" w:history="1">
        <w:r w:rsidR="00CD4847" w:rsidRPr="00B076D1">
          <w:rPr>
            <w:rFonts w:ascii="Book Antiqua" w:hAnsi="Book Antiqua"/>
            <w:noProof/>
            <w:color w:val="000000" w:themeColor="text1"/>
            <w:vertAlign w:val="superscript"/>
            <w:lang w:val="en"/>
          </w:rPr>
          <w:t>11</w:t>
        </w:r>
      </w:hyperlink>
      <w:r w:rsidR="00112E9A" w:rsidRPr="00B076D1">
        <w:rPr>
          <w:rFonts w:ascii="Book Antiqua" w:hAnsi="Book Antiqua"/>
          <w:noProof/>
          <w:color w:val="000000" w:themeColor="text1"/>
          <w:vertAlign w:val="superscript"/>
          <w:lang w:val="en"/>
        </w:rPr>
        <w:t>]</w:t>
      </w:r>
      <w:r w:rsidR="00CF58F4" w:rsidRPr="00B076D1">
        <w:rPr>
          <w:rFonts w:ascii="Book Antiqua" w:hAnsi="Book Antiqua"/>
          <w:color w:val="000000" w:themeColor="text1"/>
          <w:lang w:val="en"/>
        </w:rPr>
        <w:fldChar w:fldCharType="end"/>
      </w:r>
      <w:r w:rsidR="00145ED3" w:rsidRPr="00B076D1">
        <w:rPr>
          <w:rFonts w:ascii="Book Antiqua" w:hAnsi="Book Antiqua"/>
          <w:color w:val="000000" w:themeColor="text1"/>
          <w:lang w:val="en"/>
        </w:rPr>
        <w:t>.</w:t>
      </w:r>
    </w:p>
    <w:p w14:paraId="5BDB1567" w14:textId="304746B5" w:rsidR="00752F31" w:rsidRPr="00B076D1" w:rsidRDefault="00587B0E" w:rsidP="00B73943">
      <w:pPr>
        <w:pStyle w:val="NormalWeb"/>
        <w:adjustRightInd w:val="0"/>
        <w:snapToGrid w:val="0"/>
        <w:spacing w:before="0" w:beforeAutospacing="0" w:after="0" w:afterAutospacing="0" w:line="360" w:lineRule="auto"/>
        <w:ind w:firstLineChars="100" w:firstLine="240"/>
        <w:jc w:val="both"/>
        <w:rPr>
          <w:rFonts w:ascii="Book Antiqua" w:hAnsi="Book Antiqua"/>
          <w:color w:val="000000" w:themeColor="text1"/>
          <w:lang w:val="en"/>
        </w:rPr>
      </w:pPr>
      <w:r w:rsidRPr="00B076D1">
        <w:rPr>
          <w:rFonts w:ascii="Book Antiqua" w:hAnsi="Book Antiqua"/>
          <w:color w:val="000000" w:themeColor="text1"/>
          <w:lang w:val="en"/>
        </w:rPr>
        <w:t>For the patient group with stage III disease</w:t>
      </w:r>
      <w:r w:rsidR="00CD7204" w:rsidRPr="00B076D1">
        <w:rPr>
          <w:rFonts w:ascii="Book Antiqua" w:hAnsi="Book Antiqua"/>
          <w:color w:val="000000" w:themeColor="text1"/>
          <w:lang w:val="en"/>
        </w:rPr>
        <w:t>, t</w:t>
      </w:r>
      <w:r w:rsidR="00B8011F" w:rsidRPr="00B076D1">
        <w:rPr>
          <w:rFonts w:ascii="Book Antiqua" w:hAnsi="Book Antiqua"/>
          <w:color w:val="000000" w:themeColor="text1"/>
          <w:lang w:val="en"/>
        </w:rPr>
        <w:t xml:space="preserve">he </w:t>
      </w:r>
      <w:r w:rsidR="003278D9" w:rsidRPr="00B076D1">
        <w:rPr>
          <w:rFonts w:ascii="Book Antiqua" w:hAnsi="Book Antiqua"/>
          <w:color w:val="000000" w:themeColor="text1"/>
          <w:lang w:val="en"/>
        </w:rPr>
        <w:t xml:space="preserve">MSI-H/dMMR </w:t>
      </w:r>
      <w:r w:rsidR="00774204" w:rsidRPr="00B076D1">
        <w:rPr>
          <w:rFonts w:ascii="Book Antiqua" w:hAnsi="Book Antiqua"/>
          <w:color w:val="000000" w:themeColor="text1"/>
          <w:lang w:val="en"/>
        </w:rPr>
        <w:t>status</w:t>
      </w:r>
      <w:r w:rsidR="00457D2E" w:rsidRPr="00B076D1">
        <w:rPr>
          <w:rFonts w:ascii="Book Antiqua" w:hAnsi="Book Antiqua"/>
          <w:color w:val="000000" w:themeColor="text1"/>
          <w:lang w:val="en"/>
        </w:rPr>
        <w:t xml:space="preserve"> has </w:t>
      </w:r>
      <w:r w:rsidR="00B8011F" w:rsidRPr="00B076D1">
        <w:rPr>
          <w:rFonts w:ascii="Book Antiqua" w:hAnsi="Book Antiqua"/>
          <w:color w:val="000000" w:themeColor="text1"/>
          <w:lang w:val="en"/>
        </w:rPr>
        <w:t xml:space="preserve">also </w:t>
      </w:r>
      <w:r w:rsidR="00457D2E" w:rsidRPr="00B076D1">
        <w:rPr>
          <w:rFonts w:ascii="Book Antiqua" w:hAnsi="Book Antiqua"/>
          <w:color w:val="000000" w:themeColor="text1"/>
          <w:lang w:val="en"/>
        </w:rPr>
        <w:t>been shown to be associated with favorable prognosis</w:t>
      </w:r>
      <w:r w:rsidR="00844D8C" w:rsidRPr="00B076D1">
        <w:rPr>
          <w:rFonts w:ascii="Book Antiqua" w:hAnsi="Book Antiqua"/>
          <w:color w:val="000000" w:themeColor="text1"/>
          <w:lang w:val="en"/>
        </w:rPr>
        <w:t xml:space="preserve"> in </w:t>
      </w:r>
      <w:r w:rsidR="00952207" w:rsidRPr="00B076D1">
        <w:rPr>
          <w:rFonts w:ascii="Book Antiqua" w:hAnsi="Book Antiqua"/>
          <w:color w:val="000000" w:themeColor="text1"/>
          <w:lang w:val="en"/>
        </w:rPr>
        <w:t>some</w:t>
      </w:r>
      <w:r w:rsidR="0029438E" w:rsidRPr="00B076D1">
        <w:rPr>
          <w:rFonts w:ascii="Book Antiqua" w:hAnsi="Book Antiqua"/>
          <w:color w:val="000000" w:themeColor="text1"/>
          <w:lang w:val="en"/>
        </w:rPr>
        <w:fldChar w:fldCharType="begin">
          <w:fldData xml:space="preserve">PEVuZE5vdGU+PENpdGU+PEF1dGhvcj5aYWFuYW48L0F1dGhvcj48WWVhcj4yMDExPC9ZZWFyPjxS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</w:fldData>
        </w:fldChar>
      </w:r>
      <w:r w:rsidR="00112E9A" w:rsidRPr="00B076D1">
        <w:rPr>
          <w:rFonts w:ascii="Book Antiqua" w:hAnsi="Book Antiqua"/>
          <w:color w:val="000000" w:themeColor="text1"/>
          <w:lang w:val="en"/>
        </w:rPr>
        <w:instrText xml:space="preserve"> ADDIN EN.CITE </w:instrText>
      </w:r>
      <w:r w:rsidR="00112E9A" w:rsidRPr="00B076D1">
        <w:rPr>
          <w:rFonts w:ascii="Book Antiqua" w:hAnsi="Book Antiqua"/>
          <w:color w:val="000000" w:themeColor="text1"/>
          <w:lang w:val="en"/>
        </w:rPr>
        <w:fldChar w:fldCharType="begin">
          <w:fldData xml:space="preserve">PEVuZE5vdGU+PENpdGU+PEF1dGhvcj5aYWFuYW48L0F1dGhvcj48WWVhcj4yMDExPC9ZZWFyPjxS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</w:fldData>
        </w:fldChar>
      </w:r>
      <w:r w:rsidR="00112E9A" w:rsidRPr="00B076D1">
        <w:rPr>
          <w:rFonts w:ascii="Book Antiqua" w:hAnsi="Book Antiqua"/>
          <w:color w:val="000000" w:themeColor="text1"/>
          <w:lang w:val="en"/>
        </w:rPr>
        <w:instrText xml:space="preserve"> ADDIN EN.CITE.DATA </w:instrText>
      </w:r>
      <w:r w:rsidR="00112E9A" w:rsidRPr="00B076D1">
        <w:rPr>
          <w:rFonts w:ascii="Book Antiqua" w:hAnsi="Book Antiqua"/>
          <w:color w:val="000000" w:themeColor="text1"/>
          <w:lang w:val="en"/>
        </w:rPr>
      </w:r>
      <w:r w:rsidR="00112E9A" w:rsidRPr="00B076D1">
        <w:rPr>
          <w:rFonts w:ascii="Book Antiqua" w:hAnsi="Book Antiqua"/>
          <w:color w:val="000000" w:themeColor="text1"/>
          <w:lang w:val="en"/>
        </w:rPr>
        <w:fldChar w:fldCharType="end"/>
      </w:r>
      <w:r w:rsidR="0029438E" w:rsidRPr="00B076D1">
        <w:rPr>
          <w:rFonts w:ascii="Book Antiqua" w:hAnsi="Book Antiqua"/>
          <w:color w:val="000000" w:themeColor="text1"/>
          <w:lang w:val="en"/>
        </w:rPr>
      </w:r>
      <w:r w:rsidR="0029438E" w:rsidRPr="00B076D1">
        <w:rPr>
          <w:rFonts w:ascii="Book Antiqua" w:hAnsi="Book Antiqua"/>
          <w:color w:val="000000" w:themeColor="text1"/>
          <w:lang w:val="en"/>
        </w:rPr>
        <w:fldChar w:fldCharType="separate"/>
      </w:r>
      <w:r w:rsidR="00112E9A" w:rsidRPr="00B076D1">
        <w:rPr>
          <w:rFonts w:ascii="Book Antiqua" w:hAnsi="Book Antiqua"/>
          <w:noProof/>
          <w:color w:val="000000" w:themeColor="text1"/>
          <w:vertAlign w:val="superscript"/>
          <w:lang w:val="en"/>
        </w:rPr>
        <w:t>[</w:t>
      </w:r>
      <w:hyperlink w:anchor="_ENREF_129" w:tooltip="Zaanan, 2011 #1233" w:history="1">
        <w:r w:rsidR="00CD4847" w:rsidRPr="00B076D1">
          <w:rPr>
            <w:rFonts w:ascii="Book Antiqua" w:hAnsi="Book Antiqua"/>
            <w:noProof/>
            <w:color w:val="000000" w:themeColor="text1"/>
            <w:vertAlign w:val="superscript"/>
            <w:lang w:val="en"/>
          </w:rPr>
          <w:t>129</w:t>
        </w:r>
      </w:hyperlink>
      <w:r w:rsidR="00B73943">
        <w:rPr>
          <w:rFonts w:ascii="Book Antiqua" w:hAnsi="Book Antiqua"/>
          <w:noProof/>
          <w:color w:val="000000" w:themeColor="text1"/>
          <w:vertAlign w:val="superscript"/>
          <w:lang w:val="en"/>
        </w:rPr>
        <w:t>,</w:t>
      </w:r>
      <w:hyperlink w:anchor="_ENREF_130" w:tooltip="Zaanan, 2018 #1234" w:history="1">
        <w:r w:rsidR="00CD4847" w:rsidRPr="00B076D1">
          <w:rPr>
            <w:rFonts w:ascii="Book Antiqua" w:hAnsi="Book Antiqua"/>
            <w:noProof/>
            <w:color w:val="000000" w:themeColor="text1"/>
            <w:vertAlign w:val="superscript"/>
            <w:lang w:val="en"/>
          </w:rPr>
          <w:t>130</w:t>
        </w:r>
      </w:hyperlink>
      <w:r w:rsidR="00112E9A" w:rsidRPr="00B076D1">
        <w:rPr>
          <w:rFonts w:ascii="Book Antiqua" w:hAnsi="Book Antiqua"/>
          <w:noProof/>
          <w:color w:val="000000" w:themeColor="text1"/>
          <w:vertAlign w:val="superscript"/>
          <w:lang w:val="en"/>
        </w:rPr>
        <w:t>]</w:t>
      </w:r>
      <w:r w:rsidR="0029438E" w:rsidRPr="00B076D1">
        <w:rPr>
          <w:rFonts w:ascii="Book Antiqua" w:hAnsi="Book Antiqua"/>
          <w:color w:val="000000" w:themeColor="text1"/>
          <w:lang w:val="en"/>
        </w:rPr>
        <w:fldChar w:fldCharType="end"/>
      </w:r>
      <w:r w:rsidR="00952207" w:rsidRPr="00B076D1">
        <w:rPr>
          <w:rFonts w:ascii="Book Antiqua" w:hAnsi="Book Antiqua"/>
          <w:color w:val="000000" w:themeColor="text1"/>
          <w:lang w:val="en"/>
        </w:rPr>
        <w:t xml:space="preserve"> but not </w:t>
      </w:r>
      <w:r w:rsidR="00D209E6" w:rsidRPr="00B076D1">
        <w:rPr>
          <w:rFonts w:ascii="Book Antiqua" w:hAnsi="Book Antiqua"/>
          <w:color w:val="000000" w:themeColor="text1"/>
          <w:lang w:val="en"/>
        </w:rPr>
        <w:t xml:space="preserve">in </w:t>
      </w:r>
      <w:r w:rsidR="00952207" w:rsidRPr="00B076D1">
        <w:rPr>
          <w:rFonts w:ascii="Book Antiqua" w:hAnsi="Book Antiqua"/>
          <w:color w:val="000000" w:themeColor="text1"/>
          <w:lang w:val="en"/>
        </w:rPr>
        <w:t>all studies</w:t>
      </w:r>
      <w:r w:rsidR="00CF58F4" w:rsidRPr="00B076D1">
        <w:rPr>
          <w:rFonts w:ascii="Book Antiqua" w:hAnsi="Book Antiqua"/>
          <w:color w:val="000000" w:themeColor="text1"/>
          <w:lang w:val="en"/>
        </w:rPr>
        <w:fldChar w:fldCharType="begin">
          <w:fldData xml:space="preserve">PEVuZE5vdGU+PENpdGU+PEF1dGhvcj5LaW08L0F1dGhvcj48WWVhcj4yMDE3PC9ZZWFyPjxSZWNO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</w:fldData>
        </w:fldChar>
      </w:r>
      <w:r w:rsidR="00112E9A" w:rsidRPr="00B076D1">
        <w:rPr>
          <w:rFonts w:ascii="Book Antiqua" w:hAnsi="Book Antiqua"/>
          <w:color w:val="000000" w:themeColor="text1"/>
          <w:lang w:val="en"/>
        </w:rPr>
        <w:instrText xml:space="preserve"> ADDIN EN.CITE </w:instrText>
      </w:r>
      <w:r w:rsidR="00112E9A" w:rsidRPr="00B076D1">
        <w:rPr>
          <w:rFonts w:ascii="Book Antiqua" w:hAnsi="Book Antiqua"/>
          <w:color w:val="000000" w:themeColor="text1"/>
          <w:lang w:val="en"/>
        </w:rPr>
        <w:fldChar w:fldCharType="begin">
          <w:fldData xml:space="preserve">PEVuZE5vdGU+PENpdGU+PEF1dGhvcj5LaW08L0F1dGhvcj48WWVhcj4yMDE3PC9ZZWFyPjxSZWNO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</w:fldData>
        </w:fldChar>
      </w:r>
      <w:r w:rsidR="00112E9A" w:rsidRPr="00B076D1">
        <w:rPr>
          <w:rFonts w:ascii="Book Antiqua" w:hAnsi="Book Antiqua"/>
          <w:color w:val="000000" w:themeColor="text1"/>
          <w:lang w:val="en"/>
        </w:rPr>
        <w:instrText xml:space="preserve"> ADDIN EN.CITE.DATA </w:instrText>
      </w:r>
      <w:r w:rsidR="00112E9A" w:rsidRPr="00B076D1">
        <w:rPr>
          <w:rFonts w:ascii="Book Antiqua" w:hAnsi="Book Antiqua"/>
          <w:color w:val="000000" w:themeColor="text1"/>
          <w:lang w:val="en"/>
        </w:rPr>
      </w:r>
      <w:r w:rsidR="00112E9A" w:rsidRPr="00B076D1">
        <w:rPr>
          <w:rFonts w:ascii="Book Antiqua" w:hAnsi="Book Antiqua"/>
          <w:color w:val="000000" w:themeColor="text1"/>
          <w:lang w:val="en"/>
        </w:rPr>
        <w:fldChar w:fldCharType="end"/>
      </w:r>
      <w:r w:rsidR="00CF58F4" w:rsidRPr="00B076D1">
        <w:rPr>
          <w:rFonts w:ascii="Book Antiqua" w:hAnsi="Book Antiqua"/>
          <w:color w:val="000000" w:themeColor="text1"/>
          <w:lang w:val="en"/>
        </w:rPr>
      </w:r>
      <w:r w:rsidR="00CF58F4" w:rsidRPr="00B076D1">
        <w:rPr>
          <w:rFonts w:ascii="Book Antiqua" w:hAnsi="Book Antiqua"/>
          <w:color w:val="000000" w:themeColor="text1"/>
          <w:lang w:val="en"/>
        </w:rPr>
        <w:fldChar w:fldCharType="separate"/>
      </w:r>
      <w:r w:rsidR="00112E9A" w:rsidRPr="00B076D1">
        <w:rPr>
          <w:rFonts w:ascii="Book Antiqua" w:hAnsi="Book Antiqua"/>
          <w:noProof/>
          <w:color w:val="000000" w:themeColor="text1"/>
          <w:vertAlign w:val="superscript"/>
          <w:lang w:val="en"/>
        </w:rPr>
        <w:t>[</w:t>
      </w:r>
      <w:hyperlink w:anchor="_ENREF_131" w:tooltip="Kim, 2017 #3182" w:history="1">
        <w:r w:rsidR="00CD4847" w:rsidRPr="00B076D1">
          <w:rPr>
            <w:rFonts w:ascii="Book Antiqua" w:hAnsi="Book Antiqua"/>
            <w:noProof/>
            <w:color w:val="000000" w:themeColor="text1"/>
            <w:vertAlign w:val="superscript"/>
            <w:lang w:val="en"/>
          </w:rPr>
          <w:t>131</w:t>
        </w:r>
      </w:hyperlink>
      <w:r w:rsidR="00112E9A" w:rsidRPr="00B076D1">
        <w:rPr>
          <w:rFonts w:ascii="Book Antiqua" w:hAnsi="Book Antiqua"/>
          <w:noProof/>
          <w:color w:val="000000" w:themeColor="text1"/>
          <w:vertAlign w:val="superscript"/>
          <w:lang w:val="en"/>
        </w:rPr>
        <w:t>]</w:t>
      </w:r>
      <w:r w:rsidR="00CF58F4" w:rsidRPr="00B076D1">
        <w:rPr>
          <w:rFonts w:ascii="Book Antiqua" w:hAnsi="Book Antiqua"/>
          <w:color w:val="000000" w:themeColor="text1"/>
          <w:lang w:val="en"/>
        </w:rPr>
        <w:fldChar w:fldCharType="end"/>
      </w:r>
      <w:r w:rsidR="008E4F09" w:rsidRPr="00B076D1">
        <w:rPr>
          <w:rFonts w:ascii="Book Antiqua" w:hAnsi="Book Antiqua"/>
          <w:color w:val="000000" w:themeColor="text1"/>
          <w:lang w:val="en"/>
        </w:rPr>
        <w:t>.</w:t>
      </w:r>
      <w:r w:rsidR="005558DC" w:rsidRPr="00B076D1">
        <w:rPr>
          <w:rFonts w:ascii="Book Antiqua" w:hAnsi="Book Antiqua"/>
          <w:color w:val="000000" w:themeColor="text1"/>
          <w:lang w:val="en"/>
        </w:rPr>
        <w:t xml:space="preserve"> </w:t>
      </w:r>
      <w:r w:rsidR="00752F31" w:rsidRPr="00B076D1">
        <w:rPr>
          <w:rFonts w:ascii="Book Antiqua" w:hAnsi="Book Antiqua"/>
          <w:color w:val="000000" w:themeColor="text1"/>
          <w:lang w:val="en"/>
        </w:rPr>
        <w:t>Furthermore, it has been suggested</w:t>
      </w:r>
      <w:r w:rsidR="005438A7" w:rsidRPr="00B076D1">
        <w:rPr>
          <w:rFonts w:ascii="Book Antiqua" w:hAnsi="Book Antiqua"/>
          <w:color w:val="000000" w:themeColor="text1"/>
          <w:lang w:val="en"/>
        </w:rPr>
        <w:t xml:space="preserve"> in a retrospective analysis</w:t>
      </w:r>
      <w:r w:rsidR="00752F31" w:rsidRPr="00B076D1">
        <w:rPr>
          <w:rFonts w:ascii="Book Antiqua" w:hAnsi="Book Antiqua"/>
          <w:color w:val="000000" w:themeColor="text1"/>
          <w:lang w:val="en"/>
        </w:rPr>
        <w:t xml:space="preserve"> that the favorable effect of dMMR status </w:t>
      </w:r>
      <w:r w:rsidR="004864F9" w:rsidRPr="00B076D1">
        <w:rPr>
          <w:rFonts w:ascii="Book Antiqua" w:hAnsi="Book Antiqua"/>
          <w:color w:val="000000" w:themeColor="text1"/>
          <w:lang w:val="en"/>
        </w:rPr>
        <w:t xml:space="preserve">is </w:t>
      </w:r>
      <w:r w:rsidR="00752F31" w:rsidRPr="00B076D1">
        <w:rPr>
          <w:rFonts w:ascii="Book Antiqua" w:hAnsi="Book Antiqua"/>
          <w:color w:val="000000" w:themeColor="text1"/>
          <w:lang w:val="en"/>
        </w:rPr>
        <w:t>limited to</w:t>
      </w:r>
      <w:r w:rsidR="00335489" w:rsidRPr="00B076D1">
        <w:rPr>
          <w:rFonts w:ascii="Book Antiqua" w:hAnsi="Book Antiqua"/>
          <w:color w:val="000000" w:themeColor="text1"/>
          <w:lang w:val="en"/>
        </w:rPr>
        <w:t xml:space="preserve"> patients with</w:t>
      </w:r>
      <w:r w:rsidR="00752F31" w:rsidRPr="00B076D1">
        <w:rPr>
          <w:rFonts w:ascii="Book Antiqua" w:hAnsi="Book Antiqua"/>
          <w:color w:val="000000" w:themeColor="text1"/>
          <w:lang w:val="en"/>
        </w:rPr>
        <w:t xml:space="preserve"> </w:t>
      </w:r>
      <w:r w:rsidR="00D34981" w:rsidRPr="00B076D1">
        <w:rPr>
          <w:rFonts w:ascii="Book Antiqua" w:hAnsi="Book Antiqua"/>
          <w:color w:val="000000" w:themeColor="text1"/>
          <w:lang w:val="en"/>
        </w:rPr>
        <w:t>right-</w:t>
      </w:r>
      <w:r w:rsidR="00752F31" w:rsidRPr="00B076D1">
        <w:rPr>
          <w:rFonts w:ascii="Book Antiqua" w:hAnsi="Book Antiqua"/>
          <w:color w:val="000000" w:themeColor="text1"/>
          <w:lang w:val="en"/>
        </w:rPr>
        <w:t xml:space="preserve">sided </w:t>
      </w:r>
      <w:r w:rsidR="00F949F6" w:rsidRPr="00B076D1">
        <w:rPr>
          <w:rFonts w:ascii="Book Antiqua" w:hAnsi="Book Antiqua"/>
          <w:color w:val="000000" w:themeColor="text1"/>
          <w:lang w:val="en"/>
        </w:rPr>
        <w:t xml:space="preserve">stage III </w:t>
      </w:r>
      <w:r w:rsidR="00335489" w:rsidRPr="00B076D1">
        <w:rPr>
          <w:rFonts w:ascii="Book Antiqua" w:hAnsi="Book Antiqua"/>
          <w:color w:val="000000" w:themeColor="text1"/>
          <w:lang w:val="en"/>
        </w:rPr>
        <w:t>tumors</w:t>
      </w:r>
      <w:r w:rsidR="00F949F6" w:rsidRPr="00B076D1">
        <w:rPr>
          <w:rFonts w:ascii="Book Antiqua" w:hAnsi="Book Antiqua"/>
          <w:color w:val="000000" w:themeColor="text1"/>
          <w:lang w:val="en"/>
        </w:rPr>
        <w:t xml:space="preserve"> treated with FOLFOX -based </w:t>
      </w:r>
      <w:r w:rsidR="000140C8" w:rsidRPr="00B076D1">
        <w:rPr>
          <w:rFonts w:ascii="Book Antiqua" w:hAnsi="Book Antiqua"/>
          <w:color w:val="000000" w:themeColor="text1"/>
          <w:lang w:val="en"/>
        </w:rPr>
        <w:t>AC</w:t>
      </w:r>
      <w:r w:rsidR="00CF58F4" w:rsidRPr="00B076D1">
        <w:rPr>
          <w:rFonts w:ascii="Book Antiqua" w:hAnsi="Book Antiqua"/>
          <w:color w:val="000000" w:themeColor="text1"/>
          <w:lang w:val="en"/>
        </w:rPr>
        <w:fldChar w:fldCharType="begin">
          <w:fldData xml:space="preserve">PEVuZE5vdGU+PENpdGU+PEF1dGhvcj5TaW5pY3JvcGU8L0F1dGhvcj48WWVhcj4yMDEzPC9ZZWFy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</w:fldData>
        </w:fldChar>
      </w:r>
      <w:r w:rsidR="00112E9A" w:rsidRPr="00B076D1">
        <w:rPr>
          <w:rFonts w:ascii="Book Antiqua" w:hAnsi="Book Antiqua"/>
          <w:color w:val="000000" w:themeColor="text1"/>
          <w:lang w:val="en"/>
        </w:rPr>
        <w:instrText xml:space="preserve"> ADDIN EN.CITE </w:instrText>
      </w:r>
      <w:r w:rsidR="00112E9A" w:rsidRPr="00B076D1">
        <w:rPr>
          <w:rFonts w:ascii="Book Antiqua" w:hAnsi="Book Antiqua"/>
          <w:color w:val="000000" w:themeColor="text1"/>
          <w:lang w:val="en"/>
        </w:rPr>
        <w:fldChar w:fldCharType="begin">
          <w:fldData xml:space="preserve">PEVuZE5vdGU+PENpdGU+PEF1dGhvcj5TaW5pY3JvcGU8L0F1dGhvcj48WWVhcj4yMDEzPC9ZZWFy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</w:fldData>
        </w:fldChar>
      </w:r>
      <w:r w:rsidR="00112E9A" w:rsidRPr="00B076D1">
        <w:rPr>
          <w:rFonts w:ascii="Book Antiqua" w:hAnsi="Book Antiqua"/>
          <w:color w:val="000000" w:themeColor="text1"/>
          <w:lang w:val="en"/>
        </w:rPr>
        <w:instrText xml:space="preserve"> ADDIN EN.CITE.DATA </w:instrText>
      </w:r>
      <w:r w:rsidR="00112E9A" w:rsidRPr="00B076D1">
        <w:rPr>
          <w:rFonts w:ascii="Book Antiqua" w:hAnsi="Book Antiqua"/>
          <w:color w:val="000000" w:themeColor="text1"/>
          <w:lang w:val="en"/>
        </w:rPr>
      </w:r>
      <w:r w:rsidR="00112E9A" w:rsidRPr="00B076D1">
        <w:rPr>
          <w:rFonts w:ascii="Book Antiqua" w:hAnsi="Book Antiqua"/>
          <w:color w:val="000000" w:themeColor="text1"/>
          <w:lang w:val="en"/>
        </w:rPr>
        <w:fldChar w:fldCharType="end"/>
      </w:r>
      <w:r w:rsidR="00CF58F4" w:rsidRPr="00B076D1">
        <w:rPr>
          <w:rFonts w:ascii="Book Antiqua" w:hAnsi="Book Antiqua"/>
          <w:color w:val="000000" w:themeColor="text1"/>
          <w:lang w:val="en"/>
        </w:rPr>
      </w:r>
      <w:r w:rsidR="00CF58F4" w:rsidRPr="00B076D1">
        <w:rPr>
          <w:rFonts w:ascii="Book Antiqua" w:hAnsi="Book Antiqua"/>
          <w:color w:val="000000" w:themeColor="text1"/>
          <w:lang w:val="en"/>
        </w:rPr>
        <w:fldChar w:fldCharType="separate"/>
      </w:r>
      <w:r w:rsidR="00112E9A" w:rsidRPr="00B076D1">
        <w:rPr>
          <w:rFonts w:ascii="Book Antiqua" w:hAnsi="Book Antiqua"/>
          <w:noProof/>
          <w:color w:val="000000" w:themeColor="text1"/>
          <w:vertAlign w:val="superscript"/>
          <w:lang w:val="en"/>
        </w:rPr>
        <w:t>[</w:t>
      </w:r>
      <w:hyperlink w:anchor="_ENREF_132" w:tooltip="Sinicrope, 2013 #23" w:history="1">
        <w:r w:rsidR="00CD4847" w:rsidRPr="00B076D1">
          <w:rPr>
            <w:rFonts w:ascii="Book Antiqua" w:hAnsi="Book Antiqua"/>
            <w:noProof/>
            <w:color w:val="000000" w:themeColor="text1"/>
            <w:vertAlign w:val="superscript"/>
            <w:lang w:val="en"/>
          </w:rPr>
          <w:t>132</w:t>
        </w:r>
      </w:hyperlink>
      <w:r w:rsidR="00112E9A" w:rsidRPr="00B076D1">
        <w:rPr>
          <w:rFonts w:ascii="Book Antiqua" w:hAnsi="Book Antiqua"/>
          <w:noProof/>
          <w:color w:val="000000" w:themeColor="text1"/>
          <w:vertAlign w:val="superscript"/>
          <w:lang w:val="en"/>
        </w:rPr>
        <w:t>]</w:t>
      </w:r>
      <w:r w:rsidR="00CF58F4" w:rsidRPr="00B076D1">
        <w:rPr>
          <w:rFonts w:ascii="Book Antiqua" w:hAnsi="Book Antiqua"/>
          <w:color w:val="000000" w:themeColor="text1"/>
          <w:lang w:val="en"/>
        </w:rPr>
        <w:fldChar w:fldCharType="end"/>
      </w:r>
      <w:r w:rsidR="00752F31" w:rsidRPr="00B076D1">
        <w:rPr>
          <w:rFonts w:ascii="Book Antiqua" w:hAnsi="Book Antiqua"/>
          <w:color w:val="000000" w:themeColor="text1"/>
          <w:lang w:val="en"/>
        </w:rPr>
        <w:t>.</w:t>
      </w:r>
      <w:r w:rsidR="00542152" w:rsidRPr="00B076D1">
        <w:rPr>
          <w:rFonts w:ascii="Book Antiqua" w:hAnsi="Book Antiqua"/>
          <w:color w:val="000000" w:themeColor="text1"/>
          <w:lang w:val="en"/>
        </w:rPr>
        <w:t xml:space="preserve"> </w:t>
      </w:r>
      <w:r w:rsidR="00127E60" w:rsidRPr="00B076D1">
        <w:rPr>
          <w:rFonts w:ascii="Book Antiqua" w:hAnsi="Book Antiqua"/>
          <w:color w:val="000000" w:themeColor="text1"/>
          <w:lang w:val="en"/>
        </w:rPr>
        <w:t>A</w:t>
      </w:r>
      <w:r w:rsidR="00042105" w:rsidRPr="00B076D1">
        <w:rPr>
          <w:rFonts w:ascii="Book Antiqua" w:hAnsi="Book Antiqua"/>
          <w:color w:val="000000" w:themeColor="text1"/>
          <w:lang w:val="en"/>
        </w:rPr>
        <w:t xml:space="preserve"> recently reported</w:t>
      </w:r>
      <w:r w:rsidR="00F86B2E" w:rsidRPr="00B076D1">
        <w:rPr>
          <w:rFonts w:ascii="Book Antiqua" w:hAnsi="Book Antiqua"/>
          <w:color w:val="000000" w:themeColor="text1"/>
          <w:lang w:val="en"/>
        </w:rPr>
        <w:t xml:space="preserve"> pooled </w:t>
      </w:r>
      <w:r w:rsidR="006179C0" w:rsidRPr="00B076D1">
        <w:rPr>
          <w:rFonts w:ascii="Book Antiqua" w:hAnsi="Book Antiqua"/>
          <w:color w:val="000000" w:themeColor="text1"/>
          <w:lang w:val="en"/>
        </w:rPr>
        <w:t>analysis of</w:t>
      </w:r>
      <w:r w:rsidR="00F86B2E" w:rsidRPr="00B076D1">
        <w:rPr>
          <w:rFonts w:ascii="Book Antiqua" w:hAnsi="Book Antiqua"/>
          <w:color w:val="000000" w:themeColor="text1"/>
          <w:lang w:val="en"/>
        </w:rPr>
        <w:t xml:space="preserve"> stage III </w:t>
      </w:r>
      <w:r w:rsidR="00573FA9" w:rsidRPr="00B076D1">
        <w:rPr>
          <w:rFonts w:ascii="Book Antiqua" w:hAnsi="Book Antiqua"/>
          <w:color w:val="000000" w:themeColor="text1"/>
          <w:lang w:val="en"/>
        </w:rPr>
        <w:t>CC</w:t>
      </w:r>
      <w:r w:rsidR="00F86B2E" w:rsidRPr="00B076D1">
        <w:rPr>
          <w:rFonts w:ascii="Book Antiqua" w:hAnsi="Book Antiqua"/>
          <w:color w:val="000000" w:themeColor="text1"/>
          <w:lang w:val="en"/>
        </w:rPr>
        <w:t xml:space="preserve"> </w:t>
      </w:r>
      <w:r w:rsidR="006179C0" w:rsidRPr="00B076D1">
        <w:rPr>
          <w:rFonts w:ascii="Book Antiqua" w:hAnsi="Book Antiqua"/>
          <w:color w:val="000000" w:themeColor="text1"/>
          <w:lang w:val="en"/>
        </w:rPr>
        <w:t xml:space="preserve">patients </w:t>
      </w:r>
      <w:r w:rsidR="00F86B2E" w:rsidRPr="00B076D1">
        <w:rPr>
          <w:rFonts w:ascii="Book Antiqua" w:hAnsi="Book Antiqua"/>
          <w:color w:val="000000" w:themeColor="text1"/>
          <w:lang w:val="en"/>
        </w:rPr>
        <w:t>(</w:t>
      </w:r>
      <w:r w:rsidR="00B73943" w:rsidRPr="00B73943">
        <w:rPr>
          <w:rFonts w:ascii="Book Antiqua" w:hAnsi="Book Antiqua"/>
          <w:i/>
          <w:color w:val="000000" w:themeColor="text1"/>
          <w:lang w:val="en"/>
        </w:rPr>
        <w:t>n</w:t>
      </w:r>
      <w:r w:rsidR="00B73943">
        <w:rPr>
          <w:rFonts w:ascii="Book Antiqua" w:hAnsi="Book Antiqua" w:hint="eastAsia"/>
          <w:color w:val="000000" w:themeColor="text1"/>
          <w:lang w:val="en" w:eastAsia="zh-CN"/>
        </w:rPr>
        <w:t xml:space="preserve"> </w:t>
      </w:r>
      <w:r w:rsidR="00F86B2E" w:rsidRPr="00B076D1">
        <w:rPr>
          <w:rFonts w:ascii="Book Antiqua" w:hAnsi="Book Antiqua"/>
          <w:color w:val="000000" w:themeColor="text1"/>
          <w:lang w:val="en"/>
        </w:rPr>
        <w:t>=</w:t>
      </w:r>
      <w:r w:rsidR="00B73943">
        <w:rPr>
          <w:rFonts w:ascii="Book Antiqua" w:hAnsi="Book Antiqua" w:hint="eastAsia"/>
          <w:color w:val="000000" w:themeColor="text1"/>
          <w:lang w:val="en" w:eastAsia="zh-CN"/>
        </w:rPr>
        <w:t xml:space="preserve"> </w:t>
      </w:r>
      <w:r w:rsidR="00F86B2E" w:rsidRPr="00B076D1">
        <w:rPr>
          <w:rFonts w:ascii="Book Antiqua" w:hAnsi="Book Antiqua"/>
          <w:color w:val="000000" w:themeColor="text1"/>
          <w:lang w:val="en"/>
        </w:rPr>
        <w:t xml:space="preserve">5,337) enrolled in </w:t>
      </w:r>
      <w:r w:rsidR="005E208C" w:rsidRPr="00B076D1">
        <w:rPr>
          <w:rFonts w:ascii="Book Antiqua" w:hAnsi="Book Antiqua"/>
          <w:color w:val="000000" w:themeColor="text1"/>
          <w:lang w:val="en"/>
        </w:rPr>
        <w:t>2 adjuvant</w:t>
      </w:r>
      <w:r w:rsidR="00F86B2E" w:rsidRPr="00B076D1">
        <w:rPr>
          <w:rFonts w:ascii="Book Antiqua" w:hAnsi="Book Antiqua"/>
          <w:color w:val="000000" w:themeColor="text1"/>
          <w:lang w:val="en"/>
        </w:rPr>
        <w:t xml:space="preserve"> trials </w:t>
      </w:r>
      <w:r w:rsidR="005E208C" w:rsidRPr="00B076D1">
        <w:rPr>
          <w:rFonts w:ascii="Book Antiqua" w:hAnsi="Book Antiqua"/>
          <w:color w:val="000000" w:themeColor="text1"/>
          <w:lang w:val="en"/>
        </w:rPr>
        <w:t>with</w:t>
      </w:r>
      <w:r w:rsidR="00F86B2E" w:rsidRPr="00B076D1">
        <w:rPr>
          <w:rFonts w:ascii="Book Antiqua" w:hAnsi="Book Antiqua"/>
          <w:color w:val="000000" w:themeColor="text1"/>
          <w:lang w:val="en"/>
        </w:rPr>
        <w:t xml:space="preserve"> FOLFOX ± cetuximab [N0147 (Alliance)</w:t>
      </w:r>
      <w:r w:rsidR="00EC6DBC" w:rsidRPr="00B076D1">
        <w:rPr>
          <w:rFonts w:ascii="Book Antiqua" w:hAnsi="Book Antiqua"/>
          <w:color w:val="000000" w:themeColor="text1"/>
          <w:lang w:val="en"/>
        </w:rPr>
        <w:t xml:space="preserve"> and</w:t>
      </w:r>
      <w:r w:rsidR="00F86B2E" w:rsidRPr="00B076D1">
        <w:rPr>
          <w:rFonts w:ascii="Book Antiqua" w:hAnsi="Book Antiqua"/>
          <w:color w:val="000000" w:themeColor="text1"/>
          <w:lang w:val="en"/>
        </w:rPr>
        <w:t xml:space="preserve"> PETA</w:t>
      </w:r>
      <w:r w:rsidR="00573FA9" w:rsidRPr="00B076D1">
        <w:rPr>
          <w:rFonts w:ascii="Book Antiqua" w:hAnsi="Book Antiqua"/>
          <w:color w:val="000000" w:themeColor="text1"/>
          <w:lang w:val="en"/>
        </w:rPr>
        <w:t>CC</w:t>
      </w:r>
      <w:r w:rsidR="00F86B2E" w:rsidRPr="00B076D1">
        <w:rPr>
          <w:rFonts w:ascii="Book Antiqua" w:hAnsi="Book Antiqua"/>
          <w:color w:val="000000" w:themeColor="text1"/>
          <w:lang w:val="en"/>
        </w:rPr>
        <w:t>-8]</w:t>
      </w:r>
      <w:r w:rsidR="006C529A" w:rsidRPr="00B076D1">
        <w:rPr>
          <w:rFonts w:ascii="Book Antiqua" w:hAnsi="Book Antiqua"/>
          <w:color w:val="000000" w:themeColor="text1"/>
          <w:lang w:val="en"/>
        </w:rPr>
        <w:t xml:space="preserve"> </w:t>
      </w:r>
      <w:r w:rsidR="005A72FF" w:rsidRPr="00B076D1">
        <w:rPr>
          <w:rFonts w:ascii="Book Antiqua" w:hAnsi="Book Antiqua"/>
          <w:color w:val="000000" w:themeColor="text1"/>
          <w:lang w:val="en"/>
        </w:rPr>
        <w:t>re</w:t>
      </w:r>
      <w:r w:rsidR="005E3C88" w:rsidRPr="00B076D1">
        <w:rPr>
          <w:rFonts w:ascii="Book Antiqua" w:hAnsi="Book Antiqua"/>
          <w:color w:val="000000" w:themeColor="text1"/>
          <w:lang w:val="en"/>
        </w:rPr>
        <w:t>ported</w:t>
      </w:r>
      <w:r w:rsidR="003257EA" w:rsidRPr="00B076D1">
        <w:rPr>
          <w:rFonts w:ascii="Book Antiqua" w:hAnsi="Book Antiqua"/>
          <w:color w:val="000000" w:themeColor="text1"/>
          <w:lang w:val="en"/>
        </w:rPr>
        <w:t xml:space="preserve"> that the prognostic advantage of MSI-H status </w:t>
      </w:r>
      <w:r w:rsidR="00BE7A0D" w:rsidRPr="00B076D1">
        <w:rPr>
          <w:rFonts w:ascii="Book Antiqua" w:hAnsi="Book Antiqua"/>
          <w:color w:val="000000" w:themeColor="text1"/>
          <w:lang w:val="en"/>
        </w:rPr>
        <w:t>is</w:t>
      </w:r>
      <w:r w:rsidR="003257EA" w:rsidRPr="00B076D1">
        <w:rPr>
          <w:rFonts w:ascii="Book Antiqua" w:hAnsi="Book Antiqua"/>
          <w:color w:val="000000" w:themeColor="text1"/>
          <w:lang w:val="en"/>
        </w:rPr>
        <w:t xml:space="preserve"> limited to</w:t>
      </w:r>
      <w:r w:rsidR="007E2E50" w:rsidRPr="00B076D1">
        <w:rPr>
          <w:rFonts w:ascii="Book Antiqua" w:hAnsi="Book Antiqua"/>
          <w:color w:val="000000" w:themeColor="text1"/>
          <w:lang w:val="en"/>
        </w:rPr>
        <w:t xml:space="preserve"> IDEA </w:t>
      </w:r>
      <w:r w:rsidR="004D21A6" w:rsidRPr="00B076D1">
        <w:rPr>
          <w:rFonts w:ascii="Book Antiqua" w:hAnsi="Book Antiqua"/>
          <w:color w:val="000000" w:themeColor="text1"/>
          <w:lang w:val="en"/>
        </w:rPr>
        <w:t>study</w:t>
      </w:r>
      <w:r w:rsidR="007E2E50" w:rsidRPr="00B076D1">
        <w:rPr>
          <w:rFonts w:ascii="Book Antiqua" w:hAnsi="Book Antiqua"/>
          <w:color w:val="000000" w:themeColor="text1"/>
          <w:lang w:val="en"/>
        </w:rPr>
        <w:t xml:space="preserve"> defined</w:t>
      </w:r>
      <w:r w:rsidR="003257EA" w:rsidRPr="00B076D1">
        <w:rPr>
          <w:rFonts w:ascii="Book Antiqua" w:hAnsi="Book Antiqua"/>
          <w:color w:val="000000" w:themeColor="text1"/>
          <w:lang w:val="en"/>
        </w:rPr>
        <w:t xml:space="preserve"> </w:t>
      </w:r>
      <w:r w:rsidR="00D34981" w:rsidRPr="00B076D1">
        <w:rPr>
          <w:rFonts w:ascii="Book Antiqua" w:hAnsi="Book Antiqua"/>
          <w:color w:val="000000" w:themeColor="text1"/>
          <w:lang w:val="en"/>
        </w:rPr>
        <w:t>low-</w:t>
      </w:r>
      <w:r w:rsidR="003257EA" w:rsidRPr="00B076D1">
        <w:rPr>
          <w:rFonts w:ascii="Book Antiqua" w:hAnsi="Book Antiqua"/>
          <w:color w:val="000000" w:themeColor="text1"/>
          <w:lang w:val="en"/>
        </w:rPr>
        <w:t xml:space="preserve">risk </w:t>
      </w:r>
      <w:r w:rsidR="0066017F" w:rsidRPr="00B076D1">
        <w:rPr>
          <w:rFonts w:ascii="Book Antiqua" w:hAnsi="Book Antiqua"/>
          <w:color w:val="000000" w:themeColor="text1"/>
          <w:lang w:val="en"/>
        </w:rPr>
        <w:t xml:space="preserve">stage III </w:t>
      </w:r>
      <w:r w:rsidR="00D74FCC" w:rsidRPr="00B076D1">
        <w:rPr>
          <w:rFonts w:ascii="Book Antiqua" w:hAnsi="Book Antiqua"/>
          <w:color w:val="000000" w:themeColor="text1"/>
          <w:lang w:val="en"/>
        </w:rPr>
        <w:t>patients</w:t>
      </w:r>
      <w:r w:rsidR="00CF58F4" w:rsidRPr="00B076D1">
        <w:rPr>
          <w:rFonts w:ascii="Book Antiqua" w:hAnsi="Book Antiqua"/>
          <w:color w:val="000000" w:themeColor="text1"/>
          <w:lang w:val="en"/>
        </w:rPr>
        <w:fldChar w:fldCharType="begin"/>
      </w:r>
      <w:r w:rsidR="00112E9A" w:rsidRPr="00B076D1">
        <w:rPr>
          <w:rFonts w:ascii="Book Antiqua" w:hAnsi="Book Antiqua"/>
          <w:color w:val="000000" w:themeColor="text1"/>
          <w:lang w:val="en"/>
        </w:rPr>
        <w:instrText xml:space="preserve"> ADDIN EN.CITE &lt;EndNote&gt;&lt;Cite&gt;&lt;Author&gt;Sinicrope&lt;/Author&gt;&lt;Year&gt;2019&lt;/Year&gt;&lt;RecNum&gt;3173&lt;/RecNum&gt;&lt;DisplayText&gt;&lt;style face="superscript"&gt;[133]&lt;/style&gt;&lt;/DisplayText&gt;&lt;record&gt;&lt;rec-number&gt;3173&lt;/rec-number&gt;&lt;foreign-keys&gt;&lt;key app="EN" db-id="zawfvwazpszztjederpv2eppxrr59sstwzz2" timestamp="1573577858"&gt;3173&lt;/key&gt;&lt;/foreign-keys&gt;&lt;ref-type name="Journal Article"&gt;17&lt;/ref-type&gt;&lt;contributors&gt;&lt;authors&gt;&lt;author&gt;Frank A. Sinicrope&lt;/author&gt;&lt;author&gt;Lucas J. Huebner&lt;/author&gt;&lt;author&gt;Pierre Laurent-Puig&lt;/author&gt;&lt;author&gt;Thomas C. Smyrk&lt;/author&gt;&lt;author&gt;Josep Tabernero&lt;/author&gt;&lt;author&gt;Enrico Mini&lt;/author&gt;&lt;author&gt;Richard M. Goldberg&lt;/author&gt;&lt;author&gt;Gunnar Folprecht&lt;/author&gt;&lt;author&gt;Aziz Zaanan&lt;/author&gt;&lt;author&gt;Karine Le Malicot&lt;/author&gt;&lt;author&gt;Qian Shi&lt;/author&gt;&lt;author&gt;Steven R Alberts&lt;/author&gt;&lt;author&gt;Julien Taieb&lt;/author&gt;&lt;/authors&gt;&lt;/contributors&gt;&lt;titles&gt;&lt;title&gt;Relative contribution of clinical and molecular features to outcome within low and high risk T and N groups in stage III colon cancer (CC)&lt;/title&gt;&lt;secondary-title&gt;Journal of Clinical Oncology&lt;/secondary-title&gt;&lt;/titles&gt;&lt;periodical&gt;&lt;full-title&gt;Journal of Clinical Oncology&lt;/full-title&gt;&lt;/periodical&gt;&lt;pages&gt;3520-3520&lt;/pages&gt;&lt;volume&gt;37&lt;/volume&gt;&lt;number&gt;15_suppl&lt;/number&gt;&lt;keywords&gt;&lt;keyword&gt;281-206-2497-2540,281-5277-2622,281-318-9458,283-237-255-6806,281-206-326-5009-2386-5010,3282-4644-3689&lt;/keyword&gt;&lt;/keywords&gt;&lt;dates&gt;&lt;year&gt;2019&lt;/year&gt;&lt;/dates&gt;&lt;urls&gt;&lt;related-urls&gt;&lt;url&gt;https://ascopubs.org/doi/abs/10.1200/JCO.2019.37.15_suppl.3520&lt;/url&gt;&lt;/related-urls&gt;&lt;/urls&gt;&lt;electronic-resource-num&gt;10.1200/JCO.2019.37.15_suppl.3520&lt;/electronic-resource-num&gt;&lt;/record&gt;&lt;/Cite&gt;&lt;/EndNote&gt;</w:instrText>
      </w:r>
      <w:r w:rsidR="00CF58F4" w:rsidRPr="00B076D1">
        <w:rPr>
          <w:rFonts w:ascii="Book Antiqua" w:hAnsi="Book Antiqua"/>
          <w:color w:val="000000" w:themeColor="text1"/>
          <w:lang w:val="en"/>
        </w:rPr>
        <w:fldChar w:fldCharType="separate"/>
      </w:r>
      <w:r w:rsidR="00112E9A" w:rsidRPr="00B076D1">
        <w:rPr>
          <w:rFonts w:ascii="Book Antiqua" w:hAnsi="Book Antiqua"/>
          <w:noProof/>
          <w:color w:val="000000" w:themeColor="text1"/>
          <w:vertAlign w:val="superscript"/>
          <w:lang w:val="en"/>
        </w:rPr>
        <w:t>[</w:t>
      </w:r>
      <w:hyperlink w:anchor="_ENREF_133" w:tooltip="Sinicrope, 2019 #3173" w:history="1">
        <w:r w:rsidR="00CD4847" w:rsidRPr="00B076D1">
          <w:rPr>
            <w:rFonts w:ascii="Book Antiqua" w:hAnsi="Book Antiqua"/>
            <w:noProof/>
            <w:color w:val="000000" w:themeColor="text1"/>
            <w:vertAlign w:val="superscript"/>
            <w:lang w:val="en"/>
          </w:rPr>
          <w:t>133</w:t>
        </w:r>
      </w:hyperlink>
      <w:r w:rsidR="00112E9A" w:rsidRPr="00B076D1">
        <w:rPr>
          <w:rFonts w:ascii="Book Antiqua" w:hAnsi="Book Antiqua"/>
          <w:noProof/>
          <w:color w:val="000000" w:themeColor="text1"/>
          <w:vertAlign w:val="superscript"/>
          <w:lang w:val="en"/>
        </w:rPr>
        <w:t>]</w:t>
      </w:r>
      <w:r w:rsidR="00CF58F4" w:rsidRPr="00B076D1">
        <w:rPr>
          <w:rFonts w:ascii="Book Antiqua" w:hAnsi="Book Antiqua"/>
          <w:color w:val="000000" w:themeColor="text1"/>
          <w:lang w:val="en"/>
        </w:rPr>
        <w:fldChar w:fldCharType="end"/>
      </w:r>
      <w:r w:rsidR="000077AC" w:rsidRPr="00B076D1">
        <w:rPr>
          <w:rFonts w:ascii="Book Antiqua" w:hAnsi="Book Antiqua"/>
          <w:color w:val="000000" w:themeColor="text1"/>
          <w:lang w:val="en"/>
        </w:rPr>
        <w:t>.</w:t>
      </w:r>
      <w:r w:rsidR="00465D64" w:rsidRPr="00B076D1">
        <w:rPr>
          <w:rFonts w:ascii="Book Antiqua" w:hAnsi="Book Antiqua"/>
          <w:color w:val="000000" w:themeColor="text1"/>
          <w:lang w:val="en"/>
        </w:rPr>
        <w:t xml:space="preserve"> </w:t>
      </w:r>
    </w:p>
    <w:p w14:paraId="67B32C5B" w14:textId="148DB798" w:rsidR="00B46667" w:rsidRPr="00B076D1" w:rsidRDefault="00715128" w:rsidP="005F2CDA">
      <w:pPr>
        <w:pStyle w:val="NormalWeb"/>
        <w:adjustRightInd w:val="0"/>
        <w:snapToGrid w:val="0"/>
        <w:spacing w:before="0" w:beforeAutospacing="0" w:after="0" w:afterAutospacing="0" w:line="360" w:lineRule="auto"/>
        <w:ind w:firstLineChars="100" w:firstLine="240"/>
        <w:jc w:val="both"/>
        <w:rPr>
          <w:rFonts w:ascii="Book Antiqua" w:hAnsi="Book Antiqua"/>
          <w:color w:val="000000" w:themeColor="text1"/>
          <w:lang w:val="en"/>
        </w:rPr>
      </w:pPr>
      <w:bookmarkStart w:id="96" w:name="bbib50"/>
      <w:r w:rsidRPr="00B076D1">
        <w:rPr>
          <w:rFonts w:ascii="Book Antiqua" w:hAnsi="Book Antiqua"/>
          <w:color w:val="000000" w:themeColor="text1"/>
          <w:lang w:val="en"/>
        </w:rPr>
        <w:t>A number o</w:t>
      </w:r>
      <w:r w:rsidR="00401C05" w:rsidRPr="00B076D1">
        <w:rPr>
          <w:rFonts w:ascii="Book Antiqua" w:hAnsi="Book Antiqua"/>
          <w:color w:val="000000" w:themeColor="text1"/>
          <w:lang w:val="en"/>
        </w:rPr>
        <w:t xml:space="preserve">f retrospective </w:t>
      </w:r>
      <w:r w:rsidR="00672C6D" w:rsidRPr="00B076D1">
        <w:rPr>
          <w:rFonts w:ascii="Book Antiqua" w:hAnsi="Book Antiqua"/>
          <w:color w:val="000000" w:themeColor="text1"/>
          <w:lang w:val="en"/>
        </w:rPr>
        <w:t>analyses</w:t>
      </w:r>
      <w:r w:rsidR="006327E4" w:rsidRPr="00B076D1">
        <w:rPr>
          <w:rFonts w:ascii="Book Antiqua" w:hAnsi="Book Antiqua"/>
          <w:color w:val="000000" w:themeColor="text1"/>
          <w:lang w:val="en"/>
        </w:rPr>
        <w:t xml:space="preserve"> support the view that MSI-H phenotype</w:t>
      </w:r>
      <w:r w:rsidR="008F2F6E" w:rsidRPr="00B076D1">
        <w:rPr>
          <w:rFonts w:ascii="Book Antiqua" w:hAnsi="Book Antiqua"/>
          <w:color w:val="000000" w:themeColor="text1"/>
          <w:lang w:val="en"/>
        </w:rPr>
        <w:t xml:space="preserve"> predicts</w:t>
      </w:r>
      <w:r w:rsidR="008E1B86" w:rsidRPr="00B076D1">
        <w:rPr>
          <w:rFonts w:ascii="Book Antiqua" w:hAnsi="Book Antiqua"/>
          <w:color w:val="000000" w:themeColor="text1"/>
          <w:lang w:val="en"/>
        </w:rPr>
        <w:t xml:space="preserve"> </w:t>
      </w:r>
      <w:r w:rsidR="002354FE" w:rsidRPr="00B076D1">
        <w:rPr>
          <w:rFonts w:ascii="Book Antiqua" w:hAnsi="Book Antiqua"/>
          <w:color w:val="000000" w:themeColor="text1"/>
          <w:lang w:val="en"/>
        </w:rPr>
        <w:t xml:space="preserve">the </w:t>
      </w:r>
      <w:r w:rsidR="008E1B86" w:rsidRPr="00B076D1">
        <w:rPr>
          <w:rFonts w:ascii="Book Antiqua" w:hAnsi="Book Antiqua"/>
          <w:color w:val="000000" w:themeColor="text1"/>
          <w:lang w:val="en"/>
        </w:rPr>
        <w:t>lack of efficacy</w:t>
      </w:r>
      <w:r w:rsidR="008E3693" w:rsidRPr="00B076D1">
        <w:rPr>
          <w:rFonts w:ascii="Book Antiqua" w:hAnsi="Book Antiqua"/>
          <w:color w:val="000000" w:themeColor="text1"/>
          <w:lang w:val="en"/>
        </w:rPr>
        <w:t xml:space="preserve"> or even potential harm</w:t>
      </w:r>
      <w:r w:rsidR="008F2F6E" w:rsidRPr="00B076D1">
        <w:rPr>
          <w:rFonts w:ascii="Book Antiqua" w:hAnsi="Book Antiqua"/>
          <w:color w:val="000000" w:themeColor="text1"/>
          <w:lang w:val="en"/>
        </w:rPr>
        <w:t xml:space="preserve"> with 5</w:t>
      </w:r>
      <w:r w:rsidR="007F3ECF" w:rsidRPr="00B076D1">
        <w:rPr>
          <w:rFonts w:ascii="Book Antiqua" w:hAnsi="Book Antiqua"/>
          <w:color w:val="000000" w:themeColor="text1"/>
          <w:lang w:val="en"/>
        </w:rPr>
        <w:t>-</w:t>
      </w:r>
      <w:r w:rsidR="008F2F6E" w:rsidRPr="00B076D1">
        <w:rPr>
          <w:rFonts w:ascii="Book Antiqua" w:hAnsi="Book Antiqua"/>
          <w:color w:val="000000" w:themeColor="text1"/>
          <w:lang w:val="en"/>
        </w:rPr>
        <w:t xml:space="preserve">FU based </w:t>
      </w:r>
      <w:r w:rsidR="000140C8" w:rsidRPr="00B076D1">
        <w:rPr>
          <w:rFonts w:ascii="Book Antiqua" w:hAnsi="Book Antiqua"/>
          <w:color w:val="000000" w:themeColor="text1"/>
          <w:lang w:val="en"/>
        </w:rPr>
        <w:t>AC</w:t>
      </w:r>
      <w:r w:rsidR="00B647DC" w:rsidRPr="00B076D1">
        <w:rPr>
          <w:rFonts w:ascii="Book Antiqua" w:hAnsi="Book Antiqua"/>
          <w:color w:val="000000" w:themeColor="text1"/>
          <w:lang w:val="en"/>
        </w:rPr>
        <w:fldChar w:fldCharType="begin">
          <w:fldData xml:space="preserve">PEVuZE5vdGU+PENpdGU+PEF1dGhvcj5Kb3ZlcjwvQXV0aG9yPjxZZWFyPjIwMDY8L1llYXI+PFJl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=
</w:fldData>
        </w:fldChar>
      </w:r>
      <w:r w:rsidR="00112E9A" w:rsidRPr="00B076D1">
        <w:rPr>
          <w:rFonts w:ascii="Book Antiqua" w:hAnsi="Book Antiqua"/>
          <w:color w:val="000000" w:themeColor="text1"/>
          <w:lang w:val="en"/>
        </w:rPr>
        <w:instrText xml:space="preserve"> ADDIN EN.CITE </w:instrText>
      </w:r>
      <w:r w:rsidR="00112E9A" w:rsidRPr="00B076D1">
        <w:rPr>
          <w:rFonts w:ascii="Book Antiqua" w:hAnsi="Book Antiqua"/>
          <w:color w:val="000000" w:themeColor="text1"/>
          <w:lang w:val="en"/>
        </w:rPr>
        <w:fldChar w:fldCharType="begin">
          <w:fldData xml:space="preserve">PEVuZE5vdGU+PENpdGU+PEF1dGhvcj5Kb3ZlcjwvQXV0aG9yPjxZZWFyPjIwMDY8L1llYXI+PFJl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=
</w:fldData>
        </w:fldChar>
      </w:r>
      <w:r w:rsidR="00112E9A" w:rsidRPr="00B076D1">
        <w:rPr>
          <w:rFonts w:ascii="Book Antiqua" w:hAnsi="Book Antiqua"/>
          <w:color w:val="000000" w:themeColor="text1"/>
          <w:lang w:val="en"/>
        </w:rPr>
        <w:instrText xml:space="preserve"> ADDIN EN.CITE.DATA </w:instrText>
      </w:r>
      <w:r w:rsidR="00112E9A" w:rsidRPr="00B076D1">
        <w:rPr>
          <w:rFonts w:ascii="Book Antiqua" w:hAnsi="Book Antiqua"/>
          <w:color w:val="000000" w:themeColor="text1"/>
          <w:lang w:val="en"/>
        </w:rPr>
      </w:r>
      <w:r w:rsidR="00112E9A" w:rsidRPr="00B076D1">
        <w:rPr>
          <w:rFonts w:ascii="Book Antiqua" w:hAnsi="Book Antiqua"/>
          <w:color w:val="000000" w:themeColor="text1"/>
          <w:lang w:val="en"/>
        </w:rPr>
        <w:fldChar w:fldCharType="end"/>
      </w:r>
      <w:r w:rsidR="00B647DC" w:rsidRPr="00B076D1">
        <w:rPr>
          <w:rFonts w:ascii="Book Antiqua" w:hAnsi="Book Antiqua"/>
          <w:color w:val="000000" w:themeColor="text1"/>
          <w:lang w:val="en"/>
        </w:rPr>
      </w:r>
      <w:r w:rsidR="00B647DC" w:rsidRPr="00B076D1">
        <w:rPr>
          <w:rFonts w:ascii="Book Antiqua" w:hAnsi="Book Antiqua"/>
          <w:color w:val="000000" w:themeColor="text1"/>
          <w:lang w:val="en"/>
        </w:rPr>
        <w:fldChar w:fldCharType="separate"/>
      </w:r>
      <w:r w:rsidR="00112E9A" w:rsidRPr="00B076D1">
        <w:rPr>
          <w:rFonts w:ascii="Book Antiqua" w:hAnsi="Book Antiqua"/>
          <w:noProof/>
          <w:color w:val="000000" w:themeColor="text1"/>
          <w:vertAlign w:val="superscript"/>
          <w:lang w:val="en"/>
        </w:rPr>
        <w:t>[</w:t>
      </w:r>
      <w:hyperlink w:anchor="_ENREF_126" w:tooltip="Popat, 2005 #1226" w:history="1">
        <w:r w:rsidR="00CD4847" w:rsidRPr="00B076D1">
          <w:rPr>
            <w:rFonts w:ascii="Book Antiqua" w:hAnsi="Book Antiqua"/>
            <w:noProof/>
            <w:color w:val="000000" w:themeColor="text1"/>
            <w:vertAlign w:val="superscript"/>
            <w:lang w:val="en"/>
          </w:rPr>
          <w:t>126</w:t>
        </w:r>
      </w:hyperlink>
      <w:r w:rsidR="00682672">
        <w:rPr>
          <w:rFonts w:ascii="Book Antiqua" w:hAnsi="Book Antiqua"/>
          <w:noProof/>
          <w:color w:val="000000" w:themeColor="text1"/>
          <w:vertAlign w:val="superscript"/>
          <w:lang w:val="en"/>
        </w:rPr>
        <w:t>,</w:t>
      </w:r>
      <w:hyperlink w:anchor="_ENREF_127" w:tooltip="Ribic, 2003 #1222" w:history="1">
        <w:r w:rsidR="00CD4847" w:rsidRPr="00B076D1">
          <w:rPr>
            <w:rFonts w:ascii="Book Antiqua" w:hAnsi="Book Antiqua"/>
            <w:noProof/>
            <w:color w:val="000000" w:themeColor="text1"/>
            <w:vertAlign w:val="superscript"/>
            <w:lang w:val="en"/>
          </w:rPr>
          <w:t>127</w:t>
        </w:r>
      </w:hyperlink>
      <w:r w:rsidR="00682672">
        <w:rPr>
          <w:rFonts w:ascii="Book Antiqua" w:hAnsi="Book Antiqua"/>
          <w:noProof/>
          <w:color w:val="000000" w:themeColor="text1"/>
          <w:vertAlign w:val="superscript"/>
          <w:lang w:val="en"/>
        </w:rPr>
        <w:t>,</w:t>
      </w:r>
      <w:hyperlink w:anchor="_ENREF_134" w:tooltip="Jover, 2006 #3187" w:history="1">
        <w:r w:rsidR="00CD4847" w:rsidRPr="00B076D1">
          <w:rPr>
            <w:rFonts w:ascii="Book Antiqua" w:hAnsi="Book Antiqua"/>
            <w:noProof/>
            <w:color w:val="000000" w:themeColor="text1"/>
            <w:vertAlign w:val="superscript"/>
            <w:lang w:val="en"/>
          </w:rPr>
          <w:t>134</w:t>
        </w:r>
      </w:hyperlink>
      <w:r w:rsidR="00682672">
        <w:rPr>
          <w:rFonts w:ascii="Book Antiqua" w:hAnsi="Book Antiqua"/>
          <w:noProof/>
          <w:color w:val="000000" w:themeColor="text1"/>
          <w:vertAlign w:val="superscript"/>
          <w:lang w:val="en"/>
        </w:rPr>
        <w:t>,</w:t>
      </w:r>
      <w:hyperlink w:anchor="_ENREF_135" w:tooltip="Sargent, 2010 #999" w:history="1">
        <w:r w:rsidR="00CD4847" w:rsidRPr="00B076D1">
          <w:rPr>
            <w:rFonts w:ascii="Book Antiqua" w:hAnsi="Book Antiqua"/>
            <w:noProof/>
            <w:color w:val="000000" w:themeColor="text1"/>
            <w:vertAlign w:val="superscript"/>
            <w:lang w:val="en"/>
          </w:rPr>
          <w:t>135</w:t>
        </w:r>
      </w:hyperlink>
      <w:r w:rsidR="00112E9A" w:rsidRPr="00B076D1">
        <w:rPr>
          <w:rFonts w:ascii="Book Antiqua" w:hAnsi="Book Antiqua"/>
          <w:noProof/>
          <w:color w:val="000000" w:themeColor="text1"/>
          <w:vertAlign w:val="superscript"/>
          <w:lang w:val="en"/>
        </w:rPr>
        <w:t>]</w:t>
      </w:r>
      <w:r w:rsidR="00B647DC" w:rsidRPr="00B076D1">
        <w:rPr>
          <w:rFonts w:ascii="Book Antiqua" w:hAnsi="Book Antiqua"/>
          <w:color w:val="000000" w:themeColor="text1"/>
          <w:lang w:val="en"/>
        </w:rPr>
        <w:fldChar w:fldCharType="end"/>
      </w:r>
      <w:r w:rsidR="008F2F6E" w:rsidRPr="00B076D1">
        <w:rPr>
          <w:rFonts w:ascii="Book Antiqua" w:hAnsi="Book Antiqua"/>
          <w:color w:val="000000" w:themeColor="text1"/>
          <w:lang w:val="en"/>
        </w:rPr>
        <w:t xml:space="preserve">. </w:t>
      </w:r>
      <w:r w:rsidR="001030CF" w:rsidRPr="00B076D1">
        <w:rPr>
          <w:rFonts w:ascii="Book Antiqua" w:hAnsi="Book Antiqua"/>
          <w:color w:val="000000" w:themeColor="text1"/>
          <w:lang w:val="en"/>
        </w:rPr>
        <w:t>Furthermore, i</w:t>
      </w:r>
      <w:r w:rsidR="008E1B86" w:rsidRPr="00B076D1">
        <w:rPr>
          <w:rFonts w:ascii="Book Antiqua" w:hAnsi="Book Antiqua"/>
          <w:color w:val="000000" w:themeColor="text1"/>
          <w:lang w:val="en"/>
        </w:rPr>
        <w:t xml:space="preserve">n vitro studies suggest </w:t>
      </w:r>
      <w:r w:rsidR="00401C05" w:rsidRPr="00B076D1">
        <w:rPr>
          <w:rFonts w:ascii="Book Antiqua" w:hAnsi="Book Antiqua"/>
          <w:color w:val="000000" w:themeColor="text1"/>
          <w:lang w:val="en"/>
        </w:rPr>
        <w:t xml:space="preserve">that </w:t>
      </w:r>
      <w:r w:rsidR="001030CF" w:rsidRPr="00B076D1">
        <w:rPr>
          <w:rFonts w:ascii="Book Antiqua" w:hAnsi="Book Antiqua"/>
          <w:color w:val="000000" w:themeColor="text1"/>
          <w:lang w:val="en"/>
        </w:rPr>
        <w:t>dMMR</w:t>
      </w:r>
      <w:r w:rsidR="00B44EC9" w:rsidRPr="00B076D1">
        <w:rPr>
          <w:rFonts w:ascii="Book Antiqua" w:hAnsi="Book Antiqua"/>
          <w:color w:val="000000" w:themeColor="text1"/>
          <w:lang w:val="en"/>
        </w:rPr>
        <w:t xml:space="preserve"> </w:t>
      </w:r>
      <w:r w:rsidR="00573FA9" w:rsidRPr="00B076D1">
        <w:rPr>
          <w:rFonts w:ascii="Book Antiqua" w:hAnsi="Book Antiqua"/>
          <w:color w:val="000000" w:themeColor="text1"/>
          <w:lang w:val="en"/>
        </w:rPr>
        <w:t>CC</w:t>
      </w:r>
      <w:r w:rsidR="007E1B2A" w:rsidRPr="00B076D1">
        <w:rPr>
          <w:rFonts w:ascii="Book Antiqua" w:hAnsi="Book Antiqua"/>
          <w:color w:val="000000" w:themeColor="text1"/>
          <w:lang w:val="en"/>
        </w:rPr>
        <w:t xml:space="preserve"> cell lines are less susceptible to</w:t>
      </w:r>
      <w:r w:rsidR="008E1B86" w:rsidRPr="00B076D1">
        <w:rPr>
          <w:rFonts w:ascii="Book Antiqua" w:hAnsi="Book Antiqua"/>
          <w:color w:val="000000" w:themeColor="text1"/>
          <w:lang w:val="en"/>
        </w:rPr>
        <w:t xml:space="preserve"> 5-F</w:t>
      </w:r>
      <w:r w:rsidR="00475BBE" w:rsidRPr="00B076D1">
        <w:rPr>
          <w:rFonts w:ascii="Book Antiqua" w:hAnsi="Book Antiqua"/>
          <w:color w:val="000000" w:themeColor="text1"/>
          <w:lang w:val="en"/>
        </w:rPr>
        <w:t>U</w:t>
      </w:r>
      <w:r w:rsidR="008E1B86" w:rsidRPr="00B076D1">
        <w:rPr>
          <w:rFonts w:ascii="Book Antiqua" w:hAnsi="Book Antiqua"/>
          <w:color w:val="000000" w:themeColor="text1"/>
          <w:lang w:val="en"/>
        </w:rPr>
        <w:t xml:space="preserve"> </w:t>
      </w:r>
      <w:r w:rsidR="00B647DC" w:rsidRPr="00B076D1">
        <w:rPr>
          <w:rFonts w:ascii="Book Antiqua" w:hAnsi="Book Antiqua"/>
          <w:color w:val="000000" w:themeColor="text1"/>
          <w:lang w:val="en"/>
        </w:rPr>
        <w:t xml:space="preserve">induced </w:t>
      </w:r>
      <w:r w:rsidR="008E1B86" w:rsidRPr="00B076D1">
        <w:rPr>
          <w:rFonts w:ascii="Book Antiqua" w:hAnsi="Book Antiqua"/>
          <w:color w:val="000000" w:themeColor="text1"/>
          <w:lang w:val="en"/>
        </w:rPr>
        <w:t>cytotoxicity</w:t>
      </w:r>
      <w:r w:rsidR="00CF58F4" w:rsidRPr="00B076D1">
        <w:rPr>
          <w:rFonts w:ascii="Book Antiqua" w:hAnsi="Book Antiqua"/>
          <w:color w:val="000000" w:themeColor="text1"/>
          <w:lang w:val="en"/>
        </w:rPr>
        <w:fldChar w:fldCharType="begin"/>
      </w:r>
      <w:r w:rsidR="00112E9A" w:rsidRPr="00B076D1">
        <w:rPr>
          <w:rFonts w:ascii="Book Antiqua" w:hAnsi="Book Antiqua"/>
          <w:color w:val="000000" w:themeColor="text1"/>
          <w:lang w:val="en"/>
        </w:rPr>
        <w:instrText xml:space="preserve"> ADDIN EN.CITE &lt;EndNote&gt;&lt;Cite&gt;&lt;Author&gt;Carethers&lt;/Author&gt;&lt;Year&gt;1999&lt;/Year&gt;&lt;RecNum&gt;1231&lt;/RecNum&gt;&lt;DisplayText&gt;&lt;style face="superscript"&gt;[136]&lt;/style&gt;&lt;/DisplayText&gt;&lt;record&gt;&lt;rec-number&gt;1231&lt;/rec-number&gt;&lt;foreign-keys&gt;&lt;key app="EN" db-id="zawfvwazpszztjederpv2eppxrr59sstwzz2" timestamp="1545350036"&gt;1231&lt;/key&gt;&lt;/foreign-keys&gt;&lt;ref-type name="Journal Article"&gt;17&lt;/ref-type&gt;&lt;contributors&gt;&lt;authors&gt;&lt;author&gt;Carethers, John M.&lt;/author&gt;&lt;author&gt;Chauhan, Dharam P.&lt;/author&gt;&lt;author&gt;Fink, Daniel&lt;/author&gt;&lt;author&gt;Nebel, Sibylle&lt;/author&gt;&lt;author&gt;Bresalier, Robert S.&lt;/author&gt;&lt;author&gt;Howell, Stephen B.&lt;/author&gt;&lt;author&gt;Boland, C. Richard&lt;/author&gt;&lt;/authors&gt;&lt;/contributors&gt;&lt;titles&gt;&lt;title&gt;Mismatch repair proficiency and in vitro response to 5-fluorouracil&lt;/title&gt;&lt;secondary-title&gt;Gastroenterology&lt;/secondary-title&gt;&lt;/titles&gt;&lt;periodical&gt;&lt;full-title&gt;Gastroenterology&lt;/full-title&gt;&lt;/periodical&gt;&lt;pages&gt;123-131&lt;/pages&gt;&lt;volume&gt;117&lt;/volume&gt;&lt;number&gt;1&lt;/number&gt;&lt;dates&gt;&lt;year&gt;1999&lt;/year&gt;&lt;pub-dates&gt;&lt;date&gt;1999/07/01/&lt;/date&gt;&lt;/pub-dates&gt;&lt;/dates&gt;&lt;isbn&gt;0016-5085&lt;/isbn&gt;&lt;urls&gt;&lt;related-urls&gt;&lt;url&gt;http://www.sciencedirect.com/science/article/pii/S0016508599705585&lt;/url&gt;&lt;/related-urls&gt;&lt;/urls&gt;&lt;electronic-resource-num&gt;https://doi.org/10.1016/S0016-5085(99)70558-5&lt;/electronic-resource-num&gt;&lt;/record&gt;&lt;/Cite&gt;&lt;/EndNote&gt;</w:instrText>
      </w:r>
      <w:r w:rsidR="00CF58F4" w:rsidRPr="00B076D1">
        <w:rPr>
          <w:rFonts w:ascii="Book Antiqua" w:hAnsi="Book Antiqua"/>
          <w:color w:val="000000" w:themeColor="text1"/>
          <w:lang w:val="en"/>
        </w:rPr>
        <w:fldChar w:fldCharType="separate"/>
      </w:r>
      <w:r w:rsidR="00112E9A" w:rsidRPr="00B076D1">
        <w:rPr>
          <w:rFonts w:ascii="Book Antiqua" w:hAnsi="Book Antiqua"/>
          <w:noProof/>
          <w:color w:val="000000" w:themeColor="text1"/>
          <w:vertAlign w:val="superscript"/>
          <w:lang w:val="en"/>
        </w:rPr>
        <w:t>[</w:t>
      </w:r>
      <w:hyperlink w:anchor="_ENREF_136" w:tooltip="Carethers, 1999 #1231" w:history="1">
        <w:r w:rsidR="00CD4847" w:rsidRPr="00B076D1">
          <w:rPr>
            <w:rFonts w:ascii="Book Antiqua" w:hAnsi="Book Antiqua"/>
            <w:noProof/>
            <w:color w:val="000000" w:themeColor="text1"/>
            <w:vertAlign w:val="superscript"/>
            <w:lang w:val="en"/>
          </w:rPr>
          <w:t>136</w:t>
        </w:r>
      </w:hyperlink>
      <w:r w:rsidR="00112E9A" w:rsidRPr="00B076D1">
        <w:rPr>
          <w:rFonts w:ascii="Book Antiqua" w:hAnsi="Book Antiqua"/>
          <w:noProof/>
          <w:color w:val="000000" w:themeColor="text1"/>
          <w:vertAlign w:val="superscript"/>
          <w:lang w:val="en"/>
        </w:rPr>
        <w:t>]</w:t>
      </w:r>
      <w:r w:rsidR="00CF58F4" w:rsidRPr="00B076D1">
        <w:rPr>
          <w:rFonts w:ascii="Book Antiqua" w:hAnsi="Book Antiqua"/>
          <w:color w:val="000000" w:themeColor="text1"/>
          <w:lang w:val="en"/>
        </w:rPr>
        <w:fldChar w:fldCharType="end"/>
      </w:r>
      <w:r w:rsidR="00500A30" w:rsidRPr="00B076D1">
        <w:rPr>
          <w:rFonts w:ascii="Book Antiqua" w:hAnsi="Book Antiqua"/>
          <w:color w:val="000000" w:themeColor="text1"/>
          <w:lang w:val="en"/>
        </w:rPr>
        <w:t>. Based on these data</w:t>
      </w:r>
      <w:r w:rsidR="00401C05" w:rsidRPr="00B076D1">
        <w:rPr>
          <w:rFonts w:ascii="Book Antiqua" w:hAnsi="Book Antiqua"/>
          <w:color w:val="000000" w:themeColor="text1"/>
          <w:lang w:val="en"/>
        </w:rPr>
        <w:t xml:space="preserve">, </w:t>
      </w:r>
      <w:r w:rsidR="000140C8" w:rsidRPr="00B076D1">
        <w:rPr>
          <w:rFonts w:ascii="Book Antiqua" w:hAnsi="Book Antiqua"/>
          <w:color w:val="000000" w:themeColor="text1"/>
          <w:lang w:val="en"/>
        </w:rPr>
        <w:t>AC</w:t>
      </w:r>
      <w:r w:rsidR="00401C05" w:rsidRPr="00B076D1">
        <w:rPr>
          <w:rFonts w:ascii="Book Antiqua" w:hAnsi="Book Antiqua"/>
          <w:color w:val="000000" w:themeColor="text1"/>
          <w:lang w:val="en"/>
        </w:rPr>
        <w:t xml:space="preserve"> with 5-FU/LV alone is not </w:t>
      </w:r>
      <w:r w:rsidR="00550C1F" w:rsidRPr="00B076D1">
        <w:rPr>
          <w:rFonts w:ascii="Book Antiqua" w:hAnsi="Book Antiqua"/>
          <w:color w:val="000000" w:themeColor="text1"/>
          <w:lang w:val="en"/>
        </w:rPr>
        <w:t>recommended</w:t>
      </w:r>
      <w:r w:rsidR="00401C05" w:rsidRPr="00B076D1">
        <w:rPr>
          <w:rFonts w:ascii="Book Antiqua" w:hAnsi="Book Antiqua"/>
          <w:color w:val="000000" w:themeColor="text1"/>
          <w:lang w:val="en"/>
        </w:rPr>
        <w:t xml:space="preserve"> </w:t>
      </w:r>
      <w:r w:rsidR="00316F55" w:rsidRPr="00B076D1">
        <w:rPr>
          <w:rFonts w:ascii="Book Antiqua" w:hAnsi="Book Antiqua"/>
          <w:color w:val="000000" w:themeColor="text1"/>
          <w:lang w:val="en"/>
        </w:rPr>
        <w:t>for</w:t>
      </w:r>
      <w:r w:rsidR="00401C05" w:rsidRPr="00B076D1">
        <w:rPr>
          <w:rFonts w:ascii="Book Antiqua" w:hAnsi="Book Antiqua"/>
          <w:color w:val="000000" w:themeColor="text1"/>
          <w:lang w:val="en"/>
        </w:rPr>
        <w:t xml:space="preserve"> stage II or III </w:t>
      </w:r>
      <w:r w:rsidR="00573FA9" w:rsidRPr="00B076D1">
        <w:rPr>
          <w:rFonts w:ascii="Book Antiqua" w:hAnsi="Book Antiqua"/>
          <w:color w:val="000000" w:themeColor="text1"/>
          <w:lang w:val="en"/>
        </w:rPr>
        <w:t>CC</w:t>
      </w:r>
      <w:r w:rsidR="00401C05" w:rsidRPr="00B076D1">
        <w:rPr>
          <w:rFonts w:ascii="Book Antiqua" w:hAnsi="Book Antiqua"/>
          <w:color w:val="000000" w:themeColor="text1"/>
          <w:lang w:val="en"/>
        </w:rPr>
        <w:t xml:space="preserve"> patients.</w:t>
      </w:r>
      <w:r w:rsidR="00500A30" w:rsidRPr="00B076D1">
        <w:rPr>
          <w:rFonts w:ascii="Book Antiqua" w:hAnsi="Book Antiqua"/>
          <w:color w:val="000000" w:themeColor="text1"/>
          <w:lang w:val="en"/>
        </w:rPr>
        <w:t xml:space="preserve"> </w:t>
      </w:r>
      <w:r w:rsidR="002219E7" w:rsidRPr="00B076D1">
        <w:rPr>
          <w:rFonts w:ascii="Book Antiqua" w:hAnsi="Book Antiqua"/>
          <w:color w:val="000000" w:themeColor="text1"/>
          <w:lang w:val="en"/>
        </w:rPr>
        <w:t>Conversely</w:t>
      </w:r>
      <w:r w:rsidR="00287366" w:rsidRPr="00B076D1">
        <w:rPr>
          <w:rFonts w:ascii="Book Antiqua" w:hAnsi="Book Antiqua"/>
          <w:color w:val="000000" w:themeColor="text1"/>
          <w:lang w:val="en"/>
        </w:rPr>
        <w:t>, both</w:t>
      </w:r>
      <w:r w:rsidR="008432E5" w:rsidRPr="00B076D1">
        <w:rPr>
          <w:rFonts w:ascii="Book Antiqua" w:hAnsi="Book Antiqua"/>
          <w:color w:val="000000" w:themeColor="text1"/>
          <w:lang w:val="en"/>
        </w:rPr>
        <w:t xml:space="preserve"> DNA mismatch repair-proficient and </w:t>
      </w:r>
      <w:r w:rsidR="00844B6D">
        <w:rPr>
          <w:rFonts w:ascii="Book Antiqua" w:hAnsi="Book Antiqua"/>
          <w:color w:val="000000" w:themeColor="text1"/>
          <w:lang w:val="en"/>
        </w:rPr>
        <w:t>–</w:t>
      </w:r>
      <w:r w:rsidR="008432E5" w:rsidRPr="00B076D1">
        <w:rPr>
          <w:rFonts w:ascii="Book Antiqua" w:hAnsi="Book Antiqua"/>
          <w:color w:val="000000" w:themeColor="text1"/>
          <w:lang w:val="en"/>
        </w:rPr>
        <w:t>deficient</w:t>
      </w:r>
      <w:r w:rsidR="00844B6D">
        <w:rPr>
          <w:rFonts w:ascii="Book Antiqua" w:hAnsi="Book Antiqua" w:hint="eastAsia"/>
          <w:color w:val="000000" w:themeColor="text1"/>
          <w:lang w:val="en" w:eastAsia="zh-CN"/>
        </w:rPr>
        <w:t xml:space="preserve"> </w:t>
      </w:r>
      <w:r w:rsidR="00573FA9" w:rsidRPr="00B076D1">
        <w:rPr>
          <w:rFonts w:ascii="Book Antiqua" w:hAnsi="Book Antiqua"/>
          <w:color w:val="000000" w:themeColor="text1"/>
          <w:lang w:val="en"/>
        </w:rPr>
        <w:t>CC</w:t>
      </w:r>
      <w:r w:rsidR="00BD30E7" w:rsidRPr="00B076D1">
        <w:rPr>
          <w:rFonts w:ascii="Book Antiqua" w:hAnsi="Book Antiqua"/>
          <w:color w:val="000000" w:themeColor="text1"/>
          <w:lang w:val="en"/>
        </w:rPr>
        <w:t xml:space="preserve"> </w:t>
      </w:r>
      <w:r w:rsidR="008432E5" w:rsidRPr="00B076D1">
        <w:rPr>
          <w:rFonts w:ascii="Book Antiqua" w:hAnsi="Book Antiqua"/>
          <w:color w:val="000000" w:themeColor="text1"/>
          <w:lang w:val="en"/>
        </w:rPr>
        <w:t>cell lines</w:t>
      </w:r>
      <w:r w:rsidR="008757B7" w:rsidRPr="00B076D1">
        <w:rPr>
          <w:rFonts w:ascii="Book Antiqua" w:hAnsi="Book Antiqua"/>
          <w:color w:val="000000" w:themeColor="text1"/>
          <w:lang w:val="en"/>
        </w:rPr>
        <w:t xml:space="preserve"> are</w:t>
      </w:r>
      <w:r w:rsidR="00BB3111" w:rsidRPr="00B076D1">
        <w:rPr>
          <w:rFonts w:ascii="Book Antiqua" w:hAnsi="Book Antiqua"/>
          <w:color w:val="000000" w:themeColor="text1"/>
          <w:lang w:val="en"/>
        </w:rPr>
        <w:t xml:space="preserve"> sensitive to oxaliplatin</w:t>
      </w:r>
      <w:r w:rsidR="00CF58F4" w:rsidRPr="00B076D1">
        <w:rPr>
          <w:rFonts w:ascii="Book Antiqua" w:hAnsi="Book Antiqua"/>
          <w:color w:val="000000" w:themeColor="text1"/>
          <w:lang w:val="en"/>
        </w:rPr>
        <w:fldChar w:fldCharType="begin">
          <w:fldData xml:space="preserve">PEVuZE5vdGU+PENpdGU+PEF1dGhvcj5GaW5rPC9BdXRob3I+PFllYXI+MTk5NjwvWWVhcj48UmVj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==
</w:fldData>
        </w:fldChar>
      </w:r>
      <w:r w:rsidR="00112E9A" w:rsidRPr="00B076D1">
        <w:rPr>
          <w:rFonts w:ascii="Book Antiqua" w:hAnsi="Book Antiqua"/>
          <w:color w:val="000000" w:themeColor="text1"/>
          <w:lang w:val="en"/>
        </w:rPr>
        <w:instrText xml:space="preserve"> ADDIN EN.CITE </w:instrText>
      </w:r>
      <w:r w:rsidR="00112E9A" w:rsidRPr="00B076D1">
        <w:rPr>
          <w:rFonts w:ascii="Book Antiqua" w:hAnsi="Book Antiqua"/>
          <w:color w:val="000000" w:themeColor="text1"/>
          <w:lang w:val="en"/>
        </w:rPr>
        <w:fldChar w:fldCharType="begin">
          <w:fldData xml:space="preserve">PEVuZE5vdGU+PENpdGU+PEF1dGhvcj5GaW5rPC9BdXRob3I+PFllYXI+MTk5NjwvWWVhcj48UmVj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==
</w:fldData>
        </w:fldChar>
      </w:r>
      <w:r w:rsidR="00112E9A" w:rsidRPr="00B076D1">
        <w:rPr>
          <w:rFonts w:ascii="Book Antiqua" w:hAnsi="Book Antiqua"/>
          <w:color w:val="000000" w:themeColor="text1"/>
          <w:lang w:val="en"/>
        </w:rPr>
        <w:instrText xml:space="preserve"> ADDIN EN.CITE.DATA </w:instrText>
      </w:r>
      <w:r w:rsidR="00112E9A" w:rsidRPr="00B076D1">
        <w:rPr>
          <w:rFonts w:ascii="Book Antiqua" w:hAnsi="Book Antiqua"/>
          <w:color w:val="000000" w:themeColor="text1"/>
          <w:lang w:val="en"/>
        </w:rPr>
      </w:r>
      <w:r w:rsidR="00112E9A" w:rsidRPr="00B076D1">
        <w:rPr>
          <w:rFonts w:ascii="Book Antiqua" w:hAnsi="Book Antiqua"/>
          <w:color w:val="000000" w:themeColor="text1"/>
          <w:lang w:val="en"/>
        </w:rPr>
        <w:fldChar w:fldCharType="end"/>
      </w:r>
      <w:r w:rsidR="00CF58F4" w:rsidRPr="00B076D1">
        <w:rPr>
          <w:rFonts w:ascii="Book Antiqua" w:hAnsi="Book Antiqua"/>
          <w:color w:val="000000" w:themeColor="text1"/>
          <w:lang w:val="en"/>
        </w:rPr>
      </w:r>
      <w:r w:rsidR="00CF58F4" w:rsidRPr="00B076D1">
        <w:rPr>
          <w:rFonts w:ascii="Book Antiqua" w:hAnsi="Book Antiqua"/>
          <w:color w:val="000000" w:themeColor="text1"/>
          <w:lang w:val="en"/>
        </w:rPr>
        <w:fldChar w:fldCharType="separate"/>
      </w:r>
      <w:r w:rsidR="00112E9A" w:rsidRPr="00B076D1">
        <w:rPr>
          <w:rFonts w:ascii="Book Antiqua" w:hAnsi="Book Antiqua"/>
          <w:noProof/>
          <w:color w:val="000000" w:themeColor="text1"/>
          <w:vertAlign w:val="superscript"/>
          <w:lang w:val="en"/>
        </w:rPr>
        <w:t>[</w:t>
      </w:r>
      <w:hyperlink w:anchor="_ENREF_137" w:tooltip="Fink, 1996 #1232" w:history="1">
        <w:r w:rsidR="00CD4847" w:rsidRPr="00B076D1">
          <w:rPr>
            <w:rFonts w:ascii="Book Antiqua" w:hAnsi="Book Antiqua"/>
            <w:noProof/>
            <w:color w:val="000000" w:themeColor="text1"/>
            <w:vertAlign w:val="superscript"/>
            <w:lang w:val="en"/>
          </w:rPr>
          <w:t>137</w:t>
        </w:r>
      </w:hyperlink>
      <w:r w:rsidR="00112E9A" w:rsidRPr="00B076D1">
        <w:rPr>
          <w:rFonts w:ascii="Book Antiqua" w:hAnsi="Book Antiqua"/>
          <w:noProof/>
          <w:color w:val="000000" w:themeColor="text1"/>
          <w:vertAlign w:val="superscript"/>
          <w:lang w:val="en"/>
        </w:rPr>
        <w:t>]</w:t>
      </w:r>
      <w:r w:rsidR="00CF58F4" w:rsidRPr="00B076D1">
        <w:rPr>
          <w:rFonts w:ascii="Book Antiqua" w:hAnsi="Book Antiqua"/>
          <w:color w:val="000000" w:themeColor="text1"/>
          <w:lang w:val="en"/>
        </w:rPr>
        <w:fldChar w:fldCharType="end"/>
      </w:r>
      <w:r w:rsidR="00E55999" w:rsidRPr="00B076D1">
        <w:rPr>
          <w:rFonts w:ascii="Book Antiqua" w:hAnsi="Book Antiqua"/>
          <w:color w:val="000000" w:themeColor="text1"/>
          <w:lang w:val="en"/>
        </w:rPr>
        <w:t>,</w:t>
      </w:r>
      <w:r w:rsidR="0089057D" w:rsidRPr="00B076D1">
        <w:rPr>
          <w:rFonts w:ascii="Book Antiqua" w:hAnsi="Book Antiqua"/>
          <w:color w:val="000000" w:themeColor="text1"/>
          <w:lang w:val="en"/>
        </w:rPr>
        <w:t xml:space="preserve"> and</w:t>
      </w:r>
      <w:r w:rsidR="00500A30" w:rsidRPr="00B076D1">
        <w:rPr>
          <w:rFonts w:ascii="Book Antiqua" w:hAnsi="Book Antiqua"/>
          <w:color w:val="000000" w:themeColor="text1"/>
          <w:lang w:val="en"/>
        </w:rPr>
        <w:t xml:space="preserve"> </w:t>
      </w:r>
      <w:r w:rsidR="000140C8" w:rsidRPr="00B076D1">
        <w:rPr>
          <w:rFonts w:ascii="Book Antiqua" w:hAnsi="Book Antiqua"/>
          <w:color w:val="000000" w:themeColor="text1"/>
        </w:rPr>
        <w:t>AC</w:t>
      </w:r>
      <w:r w:rsidR="00500A30" w:rsidRPr="00B076D1">
        <w:rPr>
          <w:rFonts w:ascii="Book Antiqua" w:hAnsi="Book Antiqua"/>
          <w:color w:val="000000" w:themeColor="text1"/>
        </w:rPr>
        <w:t xml:space="preserve"> with oxaliplatin</w:t>
      </w:r>
      <w:r w:rsidR="008B0BA4" w:rsidRPr="00B076D1">
        <w:rPr>
          <w:rFonts w:ascii="Book Antiqua" w:hAnsi="Book Antiqua"/>
          <w:color w:val="000000" w:themeColor="text1"/>
        </w:rPr>
        <w:t>-based regimen</w:t>
      </w:r>
      <w:r w:rsidR="009B2EEF" w:rsidRPr="00B076D1">
        <w:rPr>
          <w:rFonts w:ascii="Book Antiqua" w:hAnsi="Book Antiqua"/>
          <w:color w:val="000000" w:themeColor="text1"/>
        </w:rPr>
        <w:t>s</w:t>
      </w:r>
      <w:r w:rsidR="00500A30" w:rsidRPr="00B076D1">
        <w:rPr>
          <w:rFonts w:ascii="Book Antiqua" w:hAnsi="Book Antiqua"/>
          <w:color w:val="000000" w:themeColor="text1"/>
        </w:rPr>
        <w:t xml:space="preserve"> </w:t>
      </w:r>
      <w:r w:rsidR="00500A30" w:rsidRPr="00B076D1">
        <w:rPr>
          <w:rFonts w:ascii="Book Antiqua" w:hAnsi="Book Antiqua"/>
          <w:color w:val="000000" w:themeColor="text1"/>
          <w:lang w:val="en"/>
        </w:rPr>
        <w:t>retains its efficacy in MSI-H</w:t>
      </w:r>
      <w:r w:rsidR="001D1723" w:rsidRPr="00B076D1">
        <w:rPr>
          <w:rFonts w:ascii="Book Antiqua" w:hAnsi="Book Antiqua"/>
          <w:color w:val="000000" w:themeColor="text1"/>
          <w:lang w:val="en"/>
        </w:rPr>
        <w:t xml:space="preserve"> </w:t>
      </w:r>
      <w:r w:rsidR="0099405E" w:rsidRPr="00B076D1">
        <w:rPr>
          <w:rFonts w:ascii="Book Antiqua" w:hAnsi="Book Antiqua"/>
          <w:color w:val="000000" w:themeColor="text1"/>
          <w:lang w:val="en"/>
        </w:rPr>
        <w:t>stage III</w:t>
      </w:r>
      <w:r w:rsidR="00500A30" w:rsidRPr="00B076D1">
        <w:rPr>
          <w:rFonts w:ascii="Book Antiqua" w:hAnsi="Book Antiqua"/>
          <w:color w:val="000000" w:themeColor="text1"/>
          <w:lang w:val="en"/>
        </w:rPr>
        <w:t xml:space="preserve"> </w:t>
      </w:r>
      <w:r w:rsidR="00573FA9" w:rsidRPr="00B076D1">
        <w:rPr>
          <w:rFonts w:ascii="Book Antiqua" w:hAnsi="Book Antiqua"/>
          <w:color w:val="000000" w:themeColor="text1"/>
          <w:lang w:val="en"/>
        </w:rPr>
        <w:t>CC</w:t>
      </w:r>
      <w:r w:rsidR="00203B5E" w:rsidRPr="00B076D1">
        <w:rPr>
          <w:rFonts w:ascii="Book Antiqua" w:hAnsi="Book Antiqua"/>
          <w:color w:val="000000" w:themeColor="text1"/>
          <w:lang w:val="en"/>
        </w:rPr>
        <w:t xml:space="preserve"> patients</w:t>
      </w:r>
      <w:r w:rsidR="00CF58F4" w:rsidRPr="00B076D1">
        <w:rPr>
          <w:rFonts w:ascii="Book Antiqua" w:hAnsi="Book Antiqua"/>
          <w:color w:val="000000" w:themeColor="text1"/>
          <w:lang w:val="en"/>
        </w:rPr>
        <w:fldChar w:fldCharType="begin">
          <w:fldData xml:space="preserve">PEVuZE5vdGU+PENpdGU+PEF1dGhvcj5Ub3VnZXJvbjwvQXV0aG9yPjxZZWFyPjIwMTY8L1llYXI+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</w:fldData>
        </w:fldChar>
      </w:r>
      <w:r w:rsidR="00112E9A" w:rsidRPr="00B076D1">
        <w:rPr>
          <w:rFonts w:ascii="Book Antiqua" w:hAnsi="Book Antiqua"/>
          <w:color w:val="000000" w:themeColor="text1"/>
          <w:lang w:val="en"/>
        </w:rPr>
        <w:instrText xml:space="preserve"> ADDIN EN.CITE </w:instrText>
      </w:r>
      <w:r w:rsidR="00112E9A" w:rsidRPr="00B076D1">
        <w:rPr>
          <w:rFonts w:ascii="Book Antiqua" w:hAnsi="Book Antiqua"/>
          <w:color w:val="000000" w:themeColor="text1"/>
          <w:lang w:val="en"/>
        </w:rPr>
        <w:fldChar w:fldCharType="begin">
          <w:fldData xml:space="preserve">PEVuZE5vdGU+PENpdGU+PEF1dGhvcj5Ub3VnZXJvbjwvQXV0aG9yPjxZZWFyPjIwMTY8L1llYXI+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</w:fldData>
        </w:fldChar>
      </w:r>
      <w:r w:rsidR="00112E9A" w:rsidRPr="00B076D1">
        <w:rPr>
          <w:rFonts w:ascii="Book Antiqua" w:hAnsi="Book Antiqua"/>
          <w:color w:val="000000" w:themeColor="text1"/>
          <w:lang w:val="en"/>
        </w:rPr>
        <w:instrText xml:space="preserve"> ADDIN EN.CITE.DATA </w:instrText>
      </w:r>
      <w:r w:rsidR="00112E9A" w:rsidRPr="00B076D1">
        <w:rPr>
          <w:rFonts w:ascii="Book Antiqua" w:hAnsi="Book Antiqua"/>
          <w:color w:val="000000" w:themeColor="text1"/>
          <w:lang w:val="en"/>
        </w:rPr>
      </w:r>
      <w:r w:rsidR="00112E9A" w:rsidRPr="00B076D1">
        <w:rPr>
          <w:rFonts w:ascii="Book Antiqua" w:hAnsi="Book Antiqua"/>
          <w:color w:val="000000" w:themeColor="text1"/>
          <w:lang w:val="en"/>
        </w:rPr>
        <w:fldChar w:fldCharType="end"/>
      </w:r>
      <w:r w:rsidR="00CF58F4" w:rsidRPr="00B076D1">
        <w:rPr>
          <w:rFonts w:ascii="Book Antiqua" w:hAnsi="Book Antiqua"/>
          <w:color w:val="000000" w:themeColor="text1"/>
          <w:lang w:val="en"/>
        </w:rPr>
      </w:r>
      <w:r w:rsidR="00CF58F4" w:rsidRPr="00B076D1">
        <w:rPr>
          <w:rFonts w:ascii="Book Antiqua" w:hAnsi="Book Antiqua"/>
          <w:color w:val="000000" w:themeColor="text1"/>
          <w:lang w:val="en"/>
        </w:rPr>
        <w:fldChar w:fldCharType="separate"/>
      </w:r>
      <w:r w:rsidR="00112E9A" w:rsidRPr="00B076D1">
        <w:rPr>
          <w:rFonts w:ascii="Book Antiqua" w:hAnsi="Book Antiqua"/>
          <w:noProof/>
          <w:color w:val="000000" w:themeColor="text1"/>
          <w:vertAlign w:val="superscript"/>
          <w:lang w:val="en"/>
        </w:rPr>
        <w:t>[</w:t>
      </w:r>
      <w:hyperlink w:anchor="_ENREF_100" w:tooltip="Tougeron, 2016 #1229" w:history="1">
        <w:r w:rsidR="00CD4847" w:rsidRPr="00B076D1">
          <w:rPr>
            <w:rFonts w:ascii="Book Antiqua" w:hAnsi="Book Antiqua"/>
            <w:noProof/>
            <w:color w:val="000000" w:themeColor="text1"/>
            <w:vertAlign w:val="superscript"/>
            <w:lang w:val="en"/>
          </w:rPr>
          <w:t>100</w:t>
        </w:r>
      </w:hyperlink>
      <w:r w:rsidR="00112E9A" w:rsidRPr="00B076D1">
        <w:rPr>
          <w:rFonts w:ascii="Book Antiqua" w:hAnsi="Book Antiqua"/>
          <w:noProof/>
          <w:color w:val="000000" w:themeColor="text1"/>
          <w:vertAlign w:val="superscript"/>
          <w:lang w:val="en"/>
        </w:rPr>
        <w:t>]</w:t>
      </w:r>
      <w:r w:rsidR="00CF58F4" w:rsidRPr="00B076D1">
        <w:rPr>
          <w:rFonts w:ascii="Book Antiqua" w:hAnsi="Book Antiqua"/>
          <w:color w:val="000000" w:themeColor="text1"/>
          <w:lang w:val="en"/>
        </w:rPr>
        <w:fldChar w:fldCharType="end"/>
      </w:r>
      <w:r w:rsidR="00500A30" w:rsidRPr="00B076D1">
        <w:rPr>
          <w:rFonts w:ascii="Book Antiqua" w:hAnsi="Book Antiqua"/>
          <w:color w:val="000000" w:themeColor="text1"/>
          <w:lang w:val="en"/>
        </w:rPr>
        <w:t>.</w:t>
      </w:r>
    </w:p>
    <w:bookmarkEnd w:id="96"/>
    <w:p w14:paraId="67B32C63" w14:textId="27DA2E8C" w:rsidR="00052214" w:rsidRPr="00B076D1" w:rsidRDefault="00A6338B" w:rsidP="008B59F9">
      <w:pPr>
        <w:pStyle w:val="NormalWeb"/>
        <w:adjustRightInd w:val="0"/>
        <w:snapToGrid w:val="0"/>
        <w:spacing w:before="0" w:beforeAutospacing="0" w:after="0" w:afterAutospacing="0" w:line="360" w:lineRule="auto"/>
        <w:ind w:firstLineChars="100" w:firstLine="240"/>
        <w:jc w:val="both"/>
        <w:rPr>
          <w:rFonts w:ascii="Book Antiqua" w:hAnsi="Book Antiqua"/>
          <w:color w:val="000000" w:themeColor="text1"/>
          <w:lang w:val="en"/>
        </w:rPr>
      </w:pPr>
      <w:r w:rsidRPr="00B076D1">
        <w:rPr>
          <w:rFonts w:ascii="Book Antiqua" w:eastAsia="Times New Roman" w:hAnsi="Book Antiqua"/>
          <w:color w:val="000000" w:themeColor="text1"/>
        </w:rPr>
        <w:t xml:space="preserve">Poor </w:t>
      </w:r>
      <w:r w:rsidR="00554044" w:rsidRPr="00B076D1">
        <w:rPr>
          <w:rFonts w:ascii="Book Antiqua" w:eastAsia="Times New Roman" w:hAnsi="Book Antiqua"/>
          <w:color w:val="000000" w:themeColor="text1"/>
        </w:rPr>
        <w:t>survival</w:t>
      </w:r>
      <w:r w:rsidRPr="00B076D1">
        <w:rPr>
          <w:rFonts w:ascii="Book Antiqua" w:eastAsia="Times New Roman" w:hAnsi="Book Antiqua"/>
          <w:color w:val="000000" w:themeColor="text1"/>
        </w:rPr>
        <w:t xml:space="preserve"> </w:t>
      </w:r>
      <w:r w:rsidR="00174DE9" w:rsidRPr="00B076D1">
        <w:rPr>
          <w:rFonts w:ascii="Book Antiqua" w:eastAsia="Times New Roman" w:hAnsi="Book Antiqua"/>
          <w:color w:val="000000" w:themeColor="text1"/>
        </w:rPr>
        <w:t>associated with</w:t>
      </w:r>
      <w:r w:rsidR="00554044" w:rsidRPr="00B076D1">
        <w:rPr>
          <w:rFonts w:ascii="Book Antiqua" w:eastAsia="Times New Roman" w:hAnsi="Book Antiqua"/>
          <w:color w:val="000000" w:themeColor="text1"/>
        </w:rPr>
        <w:t xml:space="preserve"> the presence of</w:t>
      </w:r>
      <w:r w:rsidR="00174DE9" w:rsidRPr="00B076D1">
        <w:rPr>
          <w:rFonts w:ascii="Book Antiqua" w:eastAsia="Times New Roman" w:hAnsi="Book Antiqua"/>
          <w:color w:val="000000" w:themeColor="text1"/>
        </w:rPr>
        <w:t xml:space="preserve"> KRAS</w:t>
      </w:r>
      <w:r w:rsidR="00CF58F4" w:rsidRPr="00B076D1">
        <w:rPr>
          <w:rFonts w:ascii="Book Antiqua" w:eastAsia="Times New Roman" w:hAnsi="Book Antiqua"/>
          <w:color w:val="000000" w:themeColor="text1"/>
        </w:rPr>
        <w:fldChar w:fldCharType="begin">
          <w:fldData xml:space="preserve">PEVuZE5vdGU+PENpdGU+PEF1dGhvcj5BbmRyZXlldjwvQXV0aG9yPjxZZWFyPjE5OTg8L1llYXI+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</w:fldData>
        </w:fldChar>
      </w:r>
      <w:r w:rsidR="00112E9A" w:rsidRPr="00B076D1">
        <w:rPr>
          <w:rFonts w:ascii="Book Antiqua" w:eastAsia="Times New Roman" w:hAnsi="Book Antiqua"/>
          <w:color w:val="000000" w:themeColor="text1"/>
        </w:rPr>
        <w:instrText xml:space="preserve"> ADDIN EN.CITE </w:instrText>
      </w:r>
      <w:r w:rsidR="00112E9A" w:rsidRPr="00B076D1">
        <w:rPr>
          <w:rFonts w:ascii="Book Antiqua" w:eastAsia="Times New Roman" w:hAnsi="Book Antiqua"/>
          <w:color w:val="000000" w:themeColor="text1"/>
        </w:rPr>
        <w:fldChar w:fldCharType="begin">
          <w:fldData xml:space="preserve">PEVuZE5vdGU+PENpdGU+PEF1dGhvcj5BbmRyZXlldjwvQXV0aG9yPjxZZWFyPjE5OTg8L1llYXI+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</w:fldData>
        </w:fldChar>
      </w:r>
      <w:r w:rsidR="00112E9A" w:rsidRPr="00B076D1">
        <w:rPr>
          <w:rFonts w:ascii="Book Antiqua" w:eastAsia="Times New Roman" w:hAnsi="Book Antiqua"/>
          <w:color w:val="000000" w:themeColor="text1"/>
        </w:rPr>
        <w:instrText xml:space="preserve"> ADDIN EN.CITE.DATA </w:instrText>
      </w:r>
      <w:r w:rsidR="00112E9A" w:rsidRPr="00B076D1">
        <w:rPr>
          <w:rFonts w:ascii="Book Antiqua" w:eastAsia="Times New Roman" w:hAnsi="Book Antiqua"/>
          <w:color w:val="000000" w:themeColor="text1"/>
        </w:rPr>
      </w:r>
      <w:r w:rsidR="00112E9A" w:rsidRPr="00B076D1">
        <w:rPr>
          <w:rFonts w:ascii="Book Antiqua" w:eastAsia="Times New Roman" w:hAnsi="Book Antiqua"/>
          <w:color w:val="000000" w:themeColor="text1"/>
        </w:rPr>
        <w:fldChar w:fldCharType="end"/>
      </w:r>
      <w:r w:rsidR="00CF58F4" w:rsidRPr="00B076D1">
        <w:rPr>
          <w:rFonts w:ascii="Book Antiqua" w:eastAsia="Times New Roman" w:hAnsi="Book Antiqua"/>
          <w:color w:val="000000" w:themeColor="text1"/>
        </w:rPr>
      </w:r>
      <w:r w:rsidR="00CF58F4" w:rsidRPr="00B076D1">
        <w:rPr>
          <w:rFonts w:ascii="Book Antiqua" w:eastAsia="Times New Roman" w:hAnsi="Book Antiqua"/>
          <w:color w:val="000000" w:themeColor="text1"/>
        </w:rPr>
        <w:fldChar w:fldCharType="separate"/>
      </w:r>
      <w:r w:rsidR="00112E9A" w:rsidRPr="00B076D1">
        <w:rPr>
          <w:rFonts w:ascii="Book Antiqua" w:eastAsia="Times New Roman" w:hAnsi="Book Antiqua"/>
          <w:noProof/>
          <w:color w:val="000000" w:themeColor="text1"/>
          <w:vertAlign w:val="superscript"/>
        </w:rPr>
        <w:t>[</w:t>
      </w:r>
      <w:hyperlink w:anchor="_ENREF_138" w:tooltip="Andreyev, 1998 #3278" w:history="1">
        <w:r w:rsidR="00CD4847" w:rsidRPr="00B076D1">
          <w:rPr>
            <w:rFonts w:ascii="Book Antiqua" w:eastAsia="Times New Roman" w:hAnsi="Book Antiqua"/>
            <w:noProof/>
            <w:color w:val="000000" w:themeColor="text1"/>
            <w:vertAlign w:val="superscript"/>
          </w:rPr>
          <w:t>138-140</w:t>
        </w:r>
      </w:hyperlink>
      <w:r w:rsidR="00112E9A" w:rsidRPr="00B076D1">
        <w:rPr>
          <w:rFonts w:ascii="Book Antiqua" w:eastAsia="Times New Roman" w:hAnsi="Book Antiqua"/>
          <w:noProof/>
          <w:color w:val="000000" w:themeColor="text1"/>
          <w:vertAlign w:val="superscript"/>
        </w:rPr>
        <w:t>]</w:t>
      </w:r>
      <w:r w:rsidR="00CF58F4" w:rsidRPr="00B076D1">
        <w:rPr>
          <w:rFonts w:ascii="Book Antiqua" w:eastAsia="Times New Roman" w:hAnsi="Book Antiqua"/>
          <w:color w:val="000000" w:themeColor="text1"/>
        </w:rPr>
        <w:fldChar w:fldCharType="end"/>
      </w:r>
      <w:r w:rsidR="008B5A58" w:rsidRPr="00B076D1">
        <w:rPr>
          <w:rFonts w:ascii="Book Antiqua" w:eastAsia="Times New Roman" w:hAnsi="Book Antiqua"/>
          <w:color w:val="000000" w:themeColor="text1"/>
        </w:rPr>
        <w:t xml:space="preserve"> and </w:t>
      </w:r>
      <w:r w:rsidRPr="00B076D1">
        <w:rPr>
          <w:rFonts w:ascii="Book Antiqua" w:hAnsi="Book Antiqua"/>
          <w:iCs/>
          <w:color w:val="000000" w:themeColor="text1"/>
          <w:lang w:val="en"/>
        </w:rPr>
        <w:t>BRAF</w:t>
      </w:r>
      <w:r w:rsidRPr="00B076D1">
        <w:rPr>
          <w:rFonts w:ascii="Book Antiqua" w:hAnsi="Book Antiqua"/>
          <w:color w:val="000000" w:themeColor="text1"/>
          <w:vertAlign w:val="superscript"/>
          <w:lang w:val="en"/>
        </w:rPr>
        <w:t xml:space="preserve">V600E </w:t>
      </w:r>
      <w:r w:rsidRPr="00B076D1">
        <w:rPr>
          <w:rFonts w:ascii="Book Antiqua" w:hAnsi="Book Antiqua"/>
          <w:color w:val="000000" w:themeColor="text1"/>
          <w:lang w:val="en"/>
        </w:rPr>
        <w:t>mutation</w:t>
      </w:r>
      <w:r w:rsidR="00E63CBC" w:rsidRPr="00B076D1">
        <w:rPr>
          <w:rFonts w:ascii="Book Antiqua" w:hAnsi="Book Antiqua"/>
          <w:color w:val="000000" w:themeColor="text1"/>
          <w:lang w:val="en"/>
        </w:rPr>
        <w:t>s</w:t>
      </w:r>
      <w:r w:rsidR="00FD7AAC" w:rsidRPr="00B076D1">
        <w:rPr>
          <w:rFonts w:ascii="Book Antiqua" w:hAnsi="Book Antiqua"/>
          <w:color w:val="000000" w:themeColor="text1"/>
          <w:lang w:val="en"/>
        </w:rPr>
        <w:fldChar w:fldCharType="begin">
          <w:fldData xml:space="preserve">PEVuZE5vdGU+PENpdGU+PEF1dGhvcj5Sb3RoPC9BdXRob3I+PFllYXI+MjAxMDwvWWVhcj48UmVj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biBPbmNvbDwvZnVsbC10aXRsZT48L3BlcmlvZGljYWw+PGFsdC1wZXJpb2RpY2FsPjxmdWxsLXRp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</w:fldData>
        </w:fldChar>
      </w:r>
      <w:r w:rsidR="00112E9A" w:rsidRPr="00B076D1">
        <w:rPr>
          <w:rFonts w:ascii="Book Antiqua" w:hAnsi="Book Antiqua"/>
          <w:color w:val="000000" w:themeColor="text1"/>
          <w:lang w:val="en"/>
        </w:rPr>
        <w:instrText xml:space="preserve"> ADDIN EN.CITE </w:instrText>
      </w:r>
      <w:r w:rsidR="00112E9A" w:rsidRPr="00B076D1">
        <w:rPr>
          <w:rFonts w:ascii="Book Antiqua" w:hAnsi="Book Antiqua"/>
          <w:color w:val="000000" w:themeColor="text1"/>
          <w:lang w:val="en"/>
        </w:rPr>
        <w:fldChar w:fldCharType="begin">
          <w:fldData xml:space="preserve">PEVuZE5vdGU+PENpdGU+PEF1dGhvcj5Sb3RoPC9BdXRob3I+PFllYXI+MjAxMDwvWWVhcj48UmVj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biBPbmNvbDwvZnVsbC10aXRsZT48L3BlcmlvZGljYWw+PGFsdC1wZXJpb2RpY2FsPjxmdWxsLXRp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</w:fldData>
        </w:fldChar>
      </w:r>
      <w:r w:rsidR="00112E9A" w:rsidRPr="00B076D1">
        <w:rPr>
          <w:rFonts w:ascii="Book Antiqua" w:hAnsi="Book Antiqua"/>
          <w:color w:val="000000" w:themeColor="text1"/>
          <w:lang w:val="en"/>
        </w:rPr>
        <w:instrText xml:space="preserve"> ADDIN EN.CITE.DATA </w:instrText>
      </w:r>
      <w:r w:rsidR="00112E9A" w:rsidRPr="00B076D1">
        <w:rPr>
          <w:rFonts w:ascii="Book Antiqua" w:hAnsi="Book Antiqua"/>
          <w:color w:val="000000" w:themeColor="text1"/>
          <w:lang w:val="en"/>
        </w:rPr>
      </w:r>
      <w:r w:rsidR="00112E9A" w:rsidRPr="00B076D1">
        <w:rPr>
          <w:rFonts w:ascii="Book Antiqua" w:hAnsi="Book Antiqua"/>
          <w:color w:val="000000" w:themeColor="text1"/>
          <w:lang w:val="en"/>
        </w:rPr>
        <w:fldChar w:fldCharType="end"/>
      </w:r>
      <w:r w:rsidR="00FD7AAC" w:rsidRPr="00B076D1">
        <w:rPr>
          <w:rFonts w:ascii="Book Antiqua" w:hAnsi="Book Antiqua"/>
          <w:color w:val="000000" w:themeColor="text1"/>
          <w:lang w:val="en"/>
        </w:rPr>
      </w:r>
      <w:r w:rsidR="00FD7AAC" w:rsidRPr="00B076D1">
        <w:rPr>
          <w:rFonts w:ascii="Book Antiqua" w:hAnsi="Book Antiqua"/>
          <w:color w:val="000000" w:themeColor="text1"/>
          <w:lang w:val="en"/>
        </w:rPr>
        <w:fldChar w:fldCharType="separate"/>
      </w:r>
      <w:r w:rsidR="00112E9A" w:rsidRPr="00B076D1">
        <w:rPr>
          <w:rFonts w:ascii="Book Antiqua" w:hAnsi="Book Antiqua"/>
          <w:noProof/>
          <w:color w:val="000000" w:themeColor="text1"/>
          <w:vertAlign w:val="superscript"/>
          <w:lang w:val="en"/>
        </w:rPr>
        <w:t>[</w:t>
      </w:r>
      <w:hyperlink w:anchor="_ENREF_140" w:tooltip="Taieb, 2016 #3281" w:history="1">
        <w:r w:rsidR="00CD4847" w:rsidRPr="00B076D1">
          <w:rPr>
            <w:rFonts w:ascii="Book Antiqua" w:hAnsi="Book Antiqua"/>
            <w:noProof/>
            <w:color w:val="000000" w:themeColor="text1"/>
            <w:vertAlign w:val="superscript"/>
            <w:lang w:val="en"/>
          </w:rPr>
          <w:t>140</w:t>
        </w:r>
      </w:hyperlink>
      <w:r w:rsidR="008B59F9">
        <w:rPr>
          <w:rFonts w:ascii="Book Antiqua" w:hAnsi="Book Antiqua"/>
          <w:noProof/>
          <w:color w:val="000000" w:themeColor="text1"/>
          <w:vertAlign w:val="superscript"/>
          <w:lang w:val="en"/>
        </w:rPr>
        <w:t>,</w:t>
      </w:r>
      <w:hyperlink w:anchor="_ENREF_141" w:tooltip="Roth, 2010 #971" w:history="1">
        <w:r w:rsidR="00CD4847" w:rsidRPr="00B076D1">
          <w:rPr>
            <w:rFonts w:ascii="Book Antiqua" w:hAnsi="Book Antiqua"/>
            <w:noProof/>
            <w:color w:val="000000" w:themeColor="text1"/>
            <w:vertAlign w:val="superscript"/>
            <w:lang w:val="en"/>
          </w:rPr>
          <w:t>141</w:t>
        </w:r>
      </w:hyperlink>
      <w:r w:rsidR="00112E9A" w:rsidRPr="00B076D1">
        <w:rPr>
          <w:rFonts w:ascii="Book Antiqua" w:hAnsi="Book Antiqua"/>
          <w:noProof/>
          <w:color w:val="000000" w:themeColor="text1"/>
          <w:vertAlign w:val="superscript"/>
          <w:lang w:val="en"/>
        </w:rPr>
        <w:t>]</w:t>
      </w:r>
      <w:r w:rsidR="00FD7AAC" w:rsidRPr="00B076D1">
        <w:rPr>
          <w:rFonts w:ascii="Book Antiqua" w:hAnsi="Book Antiqua"/>
          <w:color w:val="000000" w:themeColor="text1"/>
          <w:lang w:val="en"/>
        </w:rPr>
        <w:fldChar w:fldCharType="end"/>
      </w:r>
      <w:r w:rsidR="00FD7AAC" w:rsidRPr="00B076D1">
        <w:rPr>
          <w:rFonts w:ascii="Book Antiqua" w:hAnsi="Book Antiqua"/>
          <w:color w:val="000000" w:themeColor="text1"/>
          <w:lang w:val="en"/>
        </w:rPr>
        <w:t xml:space="preserve"> </w:t>
      </w:r>
      <w:r w:rsidR="00A15540" w:rsidRPr="00B076D1">
        <w:rPr>
          <w:rFonts w:ascii="Book Antiqua" w:hAnsi="Book Antiqua"/>
          <w:color w:val="000000" w:themeColor="text1"/>
          <w:lang w:val="en"/>
        </w:rPr>
        <w:t xml:space="preserve">in early stage </w:t>
      </w:r>
      <w:r w:rsidR="00573FA9" w:rsidRPr="00B076D1">
        <w:rPr>
          <w:rFonts w:ascii="Book Antiqua" w:hAnsi="Book Antiqua"/>
          <w:color w:val="000000" w:themeColor="text1"/>
          <w:lang w:val="en"/>
        </w:rPr>
        <w:t>CC</w:t>
      </w:r>
      <w:r w:rsidR="00A15540" w:rsidRPr="00B076D1">
        <w:rPr>
          <w:rFonts w:ascii="Book Antiqua" w:hAnsi="Book Antiqua"/>
          <w:color w:val="000000" w:themeColor="text1"/>
          <w:lang w:val="en"/>
        </w:rPr>
        <w:t xml:space="preserve"> </w:t>
      </w:r>
      <w:r w:rsidR="007555DA" w:rsidRPr="00B076D1">
        <w:rPr>
          <w:rFonts w:ascii="Book Antiqua" w:hAnsi="Book Antiqua"/>
          <w:color w:val="000000" w:themeColor="text1"/>
          <w:lang w:val="en"/>
        </w:rPr>
        <w:t xml:space="preserve">patients </w:t>
      </w:r>
      <w:r w:rsidR="00A15540" w:rsidRPr="00B076D1">
        <w:rPr>
          <w:rFonts w:ascii="Book Antiqua" w:hAnsi="Book Antiqua"/>
          <w:color w:val="000000" w:themeColor="text1"/>
          <w:lang w:val="en"/>
        </w:rPr>
        <w:t>have been reported in several large retrospective studies</w:t>
      </w:r>
      <w:r w:rsidR="00FE0DDF" w:rsidRPr="00B076D1">
        <w:rPr>
          <w:rFonts w:ascii="Book Antiqua" w:eastAsia="Times New Roman" w:hAnsi="Book Antiqua"/>
          <w:color w:val="000000" w:themeColor="text1"/>
        </w:rPr>
        <w:t>.</w:t>
      </w:r>
      <w:r w:rsidR="008F46D1" w:rsidRPr="00B076D1">
        <w:rPr>
          <w:rFonts w:ascii="Book Antiqua" w:eastAsia="Times New Roman" w:hAnsi="Book Antiqua"/>
          <w:color w:val="000000" w:themeColor="text1"/>
        </w:rPr>
        <w:t xml:space="preserve"> </w:t>
      </w:r>
      <w:r w:rsidR="002019BC" w:rsidRPr="00B076D1">
        <w:rPr>
          <w:rFonts w:ascii="Book Antiqua" w:eastAsia="Times New Roman" w:hAnsi="Book Antiqua"/>
          <w:color w:val="000000" w:themeColor="text1"/>
        </w:rPr>
        <w:t xml:space="preserve">In a </w:t>
      </w:r>
      <w:r w:rsidR="00A36494" w:rsidRPr="00B076D1">
        <w:rPr>
          <w:rFonts w:ascii="Book Antiqua" w:eastAsia="Times New Roman" w:hAnsi="Book Antiqua"/>
          <w:color w:val="000000" w:themeColor="text1"/>
        </w:rPr>
        <w:t>recently reported retrospective analysis</w:t>
      </w:r>
      <w:r w:rsidR="00676324" w:rsidRPr="00B076D1">
        <w:rPr>
          <w:rFonts w:ascii="Book Antiqua" w:eastAsia="Times New Roman" w:hAnsi="Book Antiqua"/>
          <w:color w:val="000000" w:themeColor="text1"/>
        </w:rPr>
        <w:t>,</w:t>
      </w:r>
      <w:r w:rsidR="00A36494" w:rsidRPr="00B076D1">
        <w:rPr>
          <w:rFonts w:ascii="Book Antiqua" w:eastAsia="Times New Roman" w:hAnsi="Book Antiqua"/>
          <w:color w:val="000000" w:themeColor="text1"/>
        </w:rPr>
        <w:t xml:space="preserve"> KRAS mutation was</w:t>
      </w:r>
      <w:r w:rsidR="002019BC" w:rsidRPr="00B076D1">
        <w:rPr>
          <w:rFonts w:ascii="Book Antiqua" w:eastAsia="Times New Roman" w:hAnsi="Book Antiqua"/>
          <w:color w:val="000000" w:themeColor="text1"/>
        </w:rPr>
        <w:t xml:space="preserve"> found to be</w:t>
      </w:r>
      <w:r w:rsidR="00A36494" w:rsidRPr="00B076D1">
        <w:rPr>
          <w:rFonts w:ascii="Book Antiqua" w:eastAsia="Times New Roman" w:hAnsi="Book Antiqua"/>
          <w:color w:val="000000" w:themeColor="text1"/>
        </w:rPr>
        <w:t xml:space="preserve"> </w:t>
      </w:r>
      <w:r w:rsidR="00871B56" w:rsidRPr="00B076D1">
        <w:rPr>
          <w:rFonts w:ascii="Book Antiqua" w:eastAsia="Times New Roman" w:hAnsi="Book Antiqua"/>
          <w:color w:val="000000" w:themeColor="text1"/>
        </w:rPr>
        <w:t>a strong</w:t>
      </w:r>
      <w:r w:rsidR="00A36494" w:rsidRPr="00B076D1">
        <w:rPr>
          <w:rFonts w:ascii="Book Antiqua" w:eastAsia="Times New Roman" w:hAnsi="Book Antiqua"/>
          <w:color w:val="000000" w:themeColor="text1"/>
        </w:rPr>
        <w:t xml:space="preserve"> predictor of shorter </w:t>
      </w:r>
      <w:r w:rsidR="002019BC" w:rsidRPr="00B076D1">
        <w:rPr>
          <w:rFonts w:ascii="Book Antiqua" w:eastAsia="Times New Roman" w:hAnsi="Book Antiqua"/>
          <w:color w:val="000000" w:themeColor="text1"/>
        </w:rPr>
        <w:t>time to relapse</w:t>
      </w:r>
      <w:r w:rsidR="00A36494" w:rsidRPr="00B076D1">
        <w:rPr>
          <w:rFonts w:ascii="Book Antiqua" w:eastAsia="Times New Roman" w:hAnsi="Book Antiqua"/>
          <w:color w:val="000000" w:themeColor="text1"/>
        </w:rPr>
        <w:t xml:space="preserve"> in both</w:t>
      </w:r>
      <w:r w:rsidR="0038138B" w:rsidRPr="00B076D1">
        <w:rPr>
          <w:rFonts w:ascii="Book Antiqua" w:eastAsia="Times New Roman" w:hAnsi="Book Antiqua"/>
          <w:color w:val="000000" w:themeColor="text1"/>
        </w:rPr>
        <w:t xml:space="preserve"> IDEA analysis defined</w:t>
      </w:r>
      <w:r w:rsidR="00A36494" w:rsidRPr="00B076D1">
        <w:rPr>
          <w:rFonts w:ascii="Book Antiqua" w:eastAsia="Times New Roman" w:hAnsi="Book Antiqua"/>
          <w:color w:val="000000" w:themeColor="text1"/>
        </w:rPr>
        <w:t xml:space="preserve"> </w:t>
      </w:r>
      <w:r w:rsidR="00B72897" w:rsidRPr="00B076D1">
        <w:rPr>
          <w:rFonts w:ascii="Book Antiqua" w:eastAsia="Times New Roman" w:hAnsi="Book Antiqua"/>
          <w:color w:val="000000" w:themeColor="text1"/>
        </w:rPr>
        <w:lastRenderedPageBreak/>
        <w:t>low</w:t>
      </w:r>
      <w:r w:rsidR="00676324" w:rsidRPr="00B076D1">
        <w:rPr>
          <w:rFonts w:ascii="Book Antiqua" w:eastAsia="Times New Roman" w:hAnsi="Book Antiqua"/>
          <w:color w:val="000000" w:themeColor="text1"/>
        </w:rPr>
        <w:t>-</w:t>
      </w:r>
      <w:r w:rsidR="00B72897" w:rsidRPr="00B076D1">
        <w:rPr>
          <w:rFonts w:ascii="Book Antiqua" w:eastAsia="Times New Roman" w:hAnsi="Book Antiqua"/>
          <w:color w:val="000000" w:themeColor="text1"/>
        </w:rPr>
        <w:t xml:space="preserve"> and high</w:t>
      </w:r>
      <w:r w:rsidR="00676324" w:rsidRPr="00B076D1">
        <w:rPr>
          <w:rFonts w:ascii="Book Antiqua" w:eastAsia="Times New Roman" w:hAnsi="Book Antiqua"/>
          <w:color w:val="000000" w:themeColor="text1"/>
        </w:rPr>
        <w:t>-</w:t>
      </w:r>
      <w:r w:rsidR="00A36494" w:rsidRPr="00B076D1">
        <w:rPr>
          <w:rFonts w:ascii="Book Antiqua" w:eastAsia="Times New Roman" w:hAnsi="Book Antiqua"/>
          <w:color w:val="000000" w:themeColor="text1"/>
        </w:rPr>
        <w:t xml:space="preserve">risk </w:t>
      </w:r>
      <w:r w:rsidR="0038138B" w:rsidRPr="00B076D1">
        <w:rPr>
          <w:rFonts w:ascii="Book Antiqua" w:eastAsia="Times New Roman" w:hAnsi="Book Antiqua"/>
          <w:color w:val="000000" w:themeColor="text1"/>
        </w:rPr>
        <w:t xml:space="preserve">stage III patients who received FOLFOX-based </w:t>
      </w:r>
      <w:r w:rsidR="000140C8" w:rsidRPr="00B076D1">
        <w:rPr>
          <w:rFonts w:ascii="Book Antiqua" w:eastAsia="Times New Roman" w:hAnsi="Book Antiqua"/>
          <w:color w:val="000000" w:themeColor="text1"/>
        </w:rPr>
        <w:t>AC</w:t>
      </w:r>
      <w:r w:rsidR="0038138B" w:rsidRPr="00B076D1">
        <w:rPr>
          <w:rFonts w:ascii="Book Antiqua" w:eastAsia="Times New Roman" w:hAnsi="Book Antiqua"/>
          <w:color w:val="000000" w:themeColor="text1"/>
        </w:rPr>
        <w:t xml:space="preserve"> for 6 mo</w:t>
      </w:r>
      <w:r w:rsidR="00CF58F4" w:rsidRPr="00B076D1">
        <w:rPr>
          <w:rFonts w:ascii="Book Antiqua" w:eastAsia="Times New Roman" w:hAnsi="Book Antiqua"/>
          <w:color w:val="000000" w:themeColor="text1"/>
        </w:rPr>
        <w:fldChar w:fldCharType="begin"/>
      </w:r>
      <w:r w:rsidR="00112E9A" w:rsidRPr="00B076D1">
        <w:rPr>
          <w:rFonts w:ascii="Book Antiqua" w:eastAsia="Times New Roman" w:hAnsi="Book Antiqua"/>
          <w:color w:val="000000" w:themeColor="text1"/>
        </w:rPr>
        <w:instrText xml:space="preserve"> ADDIN EN.CITE &lt;EndNote&gt;&lt;Cite&gt;&lt;Author&gt;Sinicrope&lt;/Author&gt;&lt;Year&gt;2019&lt;/Year&gt;&lt;RecNum&gt;3173&lt;/RecNum&gt;&lt;DisplayText&gt;&lt;style face="superscript"&gt;[133]&lt;/style&gt;&lt;/DisplayText&gt;&lt;record&gt;&lt;rec-number&gt;3173&lt;/rec-number&gt;&lt;foreign-keys&gt;&lt;key app="EN" db-id="zawfvwazpszztjederpv2eppxrr59sstwzz2" timestamp="1573577858"&gt;3173&lt;/key&gt;&lt;/foreign-keys&gt;&lt;ref-type name="Journal Article"&gt;17&lt;/ref-type&gt;&lt;contributors&gt;&lt;authors&gt;&lt;author&gt;Frank A. Sinicrope&lt;/author&gt;&lt;author&gt;Lucas J. Huebner&lt;/author&gt;&lt;author&gt;Pierre Laurent-Puig&lt;/author&gt;&lt;author&gt;Thomas C. Smyrk&lt;/author&gt;&lt;author&gt;Josep Tabernero&lt;/author&gt;&lt;author&gt;Enrico Mini&lt;/author&gt;&lt;author&gt;Richard M. Goldberg&lt;/author&gt;&lt;author&gt;Gunnar Folprecht&lt;/author&gt;&lt;author&gt;Aziz Zaanan&lt;/author&gt;&lt;author&gt;Karine Le Malicot&lt;/author&gt;&lt;author&gt;Qian Shi&lt;/author&gt;&lt;author&gt;Steven R Alberts&lt;/author&gt;&lt;author&gt;Julien Taieb&lt;/author&gt;&lt;/authors&gt;&lt;/contributors&gt;&lt;titles&gt;&lt;title&gt;Relative contribution of clinical and molecular features to outcome within low and high risk T and N groups in stage III colon cancer (CC)&lt;/title&gt;&lt;secondary-title&gt;Journal of Clinical Oncology&lt;/secondary-title&gt;&lt;/titles&gt;&lt;periodical&gt;&lt;full-title&gt;Journal of Clinical Oncology&lt;/full-title&gt;&lt;/periodical&gt;&lt;pages&gt;3520-3520&lt;/pages&gt;&lt;volume&gt;37&lt;/volume&gt;&lt;number&gt;15_suppl&lt;/number&gt;&lt;keywords&gt;&lt;keyword&gt;281-206-2497-2540,281-5277-2622,281-318-9458,283-237-255-6806,281-206-326-5009-2386-5010,3282-4644-3689&lt;/keyword&gt;&lt;/keywords&gt;&lt;dates&gt;&lt;year&gt;2019&lt;/year&gt;&lt;/dates&gt;&lt;urls&gt;&lt;related-urls&gt;&lt;url&gt;https://ascopubs.org/doi/abs/10.1200/JCO.2019.37.15_suppl.3520&lt;/url&gt;&lt;/related-urls&gt;&lt;/urls&gt;&lt;electronic-resource-num&gt;10.1200/JCO.2019.37.15_suppl.3520&lt;/electronic-resource-num&gt;&lt;/record&gt;&lt;/Cite&gt;&lt;/EndNote&gt;</w:instrText>
      </w:r>
      <w:r w:rsidR="00CF58F4" w:rsidRPr="00B076D1">
        <w:rPr>
          <w:rFonts w:ascii="Book Antiqua" w:eastAsia="Times New Roman" w:hAnsi="Book Antiqua"/>
          <w:color w:val="000000" w:themeColor="text1"/>
        </w:rPr>
        <w:fldChar w:fldCharType="separate"/>
      </w:r>
      <w:r w:rsidR="00112E9A" w:rsidRPr="00B076D1">
        <w:rPr>
          <w:rFonts w:ascii="Book Antiqua" w:eastAsia="Times New Roman" w:hAnsi="Book Antiqua"/>
          <w:noProof/>
          <w:color w:val="000000" w:themeColor="text1"/>
          <w:vertAlign w:val="superscript"/>
        </w:rPr>
        <w:t>[</w:t>
      </w:r>
      <w:hyperlink w:anchor="_ENREF_133" w:tooltip="Sinicrope, 2019 #3173" w:history="1">
        <w:r w:rsidR="00CD4847" w:rsidRPr="00B076D1">
          <w:rPr>
            <w:rFonts w:ascii="Book Antiqua" w:eastAsia="Times New Roman" w:hAnsi="Book Antiqua"/>
            <w:noProof/>
            <w:color w:val="000000" w:themeColor="text1"/>
            <w:vertAlign w:val="superscript"/>
          </w:rPr>
          <w:t>133</w:t>
        </w:r>
      </w:hyperlink>
      <w:r w:rsidR="00112E9A" w:rsidRPr="00B076D1">
        <w:rPr>
          <w:rFonts w:ascii="Book Antiqua" w:eastAsia="Times New Roman" w:hAnsi="Book Antiqua"/>
          <w:noProof/>
          <w:color w:val="000000" w:themeColor="text1"/>
          <w:vertAlign w:val="superscript"/>
        </w:rPr>
        <w:t>]</w:t>
      </w:r>
      <w:r w:rsidR="00CF58F4" w:rsidRPr="00B076D1">
        <w:rPr>
          <w:rFonts w:ascii="Book Antiqua" w:eastAsia="Times New Roman" w:hAnsi="Book Antiqua"/>
          <w:color w:val="000000" w:themeColor="text1"/>
        </w:rPr>
        <w:fldChar w:fldCharType="end"/>
      </w:r>
      <w:r w:rsidR="0038138B" w:rsidRPr="00B076D1">
        <w:rPr>
          <w:rFonts w:ascii="Book Antiqua" w:eastAsia="Times New Roman" w:hAnsi="Book Antiqua"/>
          <w:color w:val="000000" w:themeColor="text1"/>
        </w:rPr>
        <w:t>.</w:t>
      </w:r>
      <w:r w:rsidR="00111C6C" w:rsidRPr="00B076D1">
        <w:rPr>
          <w:rFonts w:ascii="Book Antiqua" w:eastAsia="Times New Roman" w:hAnsi="Book Antiqua"/>
          <w:color w:val="000000" w:themeColor="text1"/>
        </w:rPr>
        <w:t xml:space="preserve"> </w:t>
      </w:r>
      <w:r w:rsidR="00846156" w:rsidRPr="00B076D1">
        <w:rPr>
          <w:rFonts w:ascii="Book Antiqua" w:hAnsi="Book Antiqua"/>
          <w:color w:val="000000" w:themeColor="text1"/>
          <w:lang w:val="en"/>
        </w:rPr>
        <w:t xml:space="preserve">However, </w:t>
      </w:r>
      <w:r w:rsidR="007203A3" w:rsidRPr="00B076D1">
        <w:rPr>
          <w:rFonts w:ascii="Book Antiqua" w:hAnsi="Book Antiqua"/>
          <w:color w:val="000000" w:themeColor="text1"/>
          <w:lang w:val="en"/>
        </w:rPr>
        <w:t>sufficient data do not exist at this time</w:t>
      </w:r>
      <w:r w:rsidR="00CD5910" w:rsidRPr="00B076D1">
        <w:rPr>
          <w:rFonts w:ascii="Book Antiqua" w:hAnsi="Book Antiqua"/>
          <w:color w:val="000000" w:themeColor="text1"/>
          <w:lang w:val="en"/>
        </w:rPr>
        <w:t xml:space="preserve"> to </w:t>
      </w:r>
      <w:r w:rsidR="00EB0483" w:rsidRPr="00B076D1">
        <w:rPr>
          <w:rFonts w:ascii="Book Antiqua" w:hAnsi="Book Antiqua"/>
          <w:color w:val="000000" w:themeColor="text1"/>
          <w:lang w:val="en"/>
        </w:rPr>
        <w:t>use</w:t>
      </w:r>
      <w:r w:rsidR="008E45E0" w:rsidRPr="00B076D1">
        <w:rPr>
          <w:rFonts w:ascii="Book Antiqua" w:hAnsi="Book Antiqua"/>
          <w:color w:val="000000" w:themeColor="text1"/>
          <w:lang w:val="en"/>
        </w:rPr>
        <w:t xml:space="preserve"> KRAS or BRAF mutati</w:t>
      </w:r>
      <w:r w:rsidR="009D0658" w:rsidRPr="00B076D1">
        <w:rPr>
          <w:rFonts w:ascii="Book Antiqua" w:hAnsi="Book Antiqua"/>
          <w:color w:val="000000" w:themeColor="text1"/>
          <w:lang w:val="en"/>
        </w:rPr>
        <w:t>o</w:t>
      </w:r>
      <w:r w:rsidR="008E45E0" w:rsidRPr="00B076D1">
        <w:rPr>
          <w:rFonts w:ascii="Book Antiqua" w:hAnsi="Book Antiqua"/>
          <w:color w:val="000000" w:themeColor="text1"/>
          <w:lang w:val="en"/>
        </w:rPr>
        <w:t>n</w:t>
      </w:r>
      <w:r w:rsidR="00860E50" w:rsidRPr="00B076D1">
        <w:rPr>
          <w:rFonts w:ascii="Book Antiqua" w:hAnsi="Book Antiqua"/>
          <w:color w:val="000000" w:themeColor="text1"/>
          <w:lang w:val="en"/>
        </w:rPr>
        <w:t xml:space="preserve"> status </w:t>
      </w:r>
      <w:r w:rsidR="0009529A" w:rsidRPr="00B076D1">
        <w:rPr>
          <w:rFonts w:ascii="Book Antiqua" w:hAnsi="Book Antiqua"/>
          <w:color w:val="000000" w:themeColor="text1"/>
          <w:lang w:val="en"/>
        </w:rPr>
        <w:t>to guide</w:t>
      </w:r>
      <w:r w:rsidR="00584AE4" w:rsidRPr="00B076D1">
        <w:rPr>
          <w:rFonts w:ascii="Book Antiqua" w:hAnsi="Book Antiqua"/>
          <w:color w:val="000000" w:themeColor="text1"/>
          <w:lang w:val="en"/>
        </w:rPr>
        <w:t xml:space="preserve"> ad</w:t>
      </w:r>
      <w:r w:rsidR="00E15D20" w:rsidRPr="00B076D1">
        <w:rPr>
          <w:rFonts w:ascii="Book Antiqua" w:hAnsi="Book Antiqua"/>
          <w:color w:val="000000" w:themeColor="text1"/>
          <w:lang w:val="en"/>
        </w:rPr>
        <w:t>juvant therapy</w:t>
      </w:r>
      <w:r w:rsidR="0009529A" w:rsidRPr="00B076D1">
        <w:rPr>
          <w:rFonts w:ascii="Book Antiqua" w:hAnsi="Book Antiqua"/>
          <w:color w:val="000000" w:themeColor="text1"/>
          <w:lang w:val="en"/>
        </w:rPr>
        <w:t>.</w:t>
      </w:r>
    </w:p>
    <w:p w14:paraId="7CC76C5D" w14:textId="0AF05806" w:rsidR="006A5BCB" w:rsidRPr="00B076D1" w:rsidRDefault="00970577" w:rsidP="008B59F9">
      <w:pPr>
        <w:pStyle w:val="NormalWeb"/>
        <w:adjustRightInd w:val="0"/>
        <w:snapToGrid w:val="0"/>
        <w:spacing w:before="0" w:beforeAutospacing="0" w:after="0" w:afterAutospacing="0" w:line="360" w:lineRule="auto"/>
        <w:ind w:firstLineChars="100" w:firstLine="240"/>
        <w:jc w:val="both"/>
        <w:rPr>
          <w:rFonts w:ascii="Book Antiqua" w:hAnsi="Book Antiqua"/>
          <w:color w:val="000000" w:themeColor="text1"/>
        </w:rPr>
      </w:pPr>
      <w:r w:rsidRPr="00B076D1">
        <w:rPr>
          <w:rFonts w:ascii="Book Antiqua" w:eastAsia="Times New Roman" w:hAnsi="Book Antiqua"/>
          <w:color w:val="000000" w:themeColor="text1"/>
        </w:rPr>
        <w:t>Several multigene assays</w:t>
      </w:r>
      <w:r w:rsidR="000E0A0A" w:rsidRPr="00B076D1">
        <w:rPr>
          <w:rFonts w:ascii="Book Antiqua" w:eastAsia="Times New Roman" w:hAnsi="Book Antiqua"/>
          <w:color w:val="000000" w:themeColor="text1"/>
        </w:rPr>
        <w:t xml:space="preserve"> </w:t>
      </w:r>
      <w:r w:rsidR="008E7834" w:rsidRPr="00B076D1">
        <w:rPr>
          <w:rFonts w:ascii="Book Antiqua" w:eastAsia="Times New Roman" w:hAnsi="Book Antiqua"/>
          <w:color w:val="000000" w:themeColor="text1"/>
        </w:rPr>
        <w:t xml:space="preserve">have been </w:t>
      </w:r>
      <w:r w:rsidR="00EF07E4" w:rsidRPr="00B076D1">
        <w:rPr>
          <w:rFonts w:ascii="Book Antiqua" w:eastAsia="Times New Roman" w:hAnsi="Book Antiqua"/>
          <w:color w:val="000000" w:themeColor="text1"/>
        </w:rPr>
        <w:t xml:space="preserve">explored </w:t>
      </w:r>
      <w:r w:rsidR="00B861B1" w:rsidRPr="00B076D1">
        <w:rPr>
          <w:rFonts w:ascii="Book Antiqua" w:eastAsia="Times New Roman" w:hAnsi="Book Antiqua"/>
          <w:color w:val="000000" w:themeColor="text1"/>
        </w:rPr>
        <w:t>as</w:t>
      </w:r>
      <w:r w:rsidR="00D73A48" w:rsidRPr="00B076D1">
        <w:rPr>
          <w:rFonts w:ascii="Book Antiqua" w:eastAsia="Times New Roman" w:hAnsi="Book Antiqua"/>
          <w:color w:val="000000" w:themeColor="text1"/>
        </w:rPr>
        <w:t xml:space="preserve"> </w:t>
      </w:r>
      <w:r w:rsidR="00E03E93" w:rsidRPr="00B076D1">
        <w:rPr>
          <w:rFonts w:ascii="Book Antiqua" w:eastAsia="Times New Roman" w:hAnsi="Book Antiqua"/>
          <w:color w:val="000000" w:themeColor="text1"/>
        </w:rPr>
        <w:t>prognostic</w:t>
      </w:r>
      <w:r w:rsidR="00000F1C" w:rsidRPr="00B076D1">
        <w:rPr>
          <w:rFonts w:ascii="Book Antiqua" w:eastAsia="Times New Roman" w:hAnsi="Book Antiqua"/>
          <w:color w:val="000000" w:themeColor="text1"/>
        </w:rPr>
        <w:t xml:space="preserve"> and predictive</w:t>
      </w:r>
      <w:r w:rsidR="00B861B1" w:rsidRPr="00B076D1">
        <w:rPr>
          <w:rFonts w:ascii="Book Antiqua" w:eastAsia="Times New Roman" w:hAnsi="Book Antiqua"/>
          <w:color w:val="000000" w:themeColor="text1"/>
        </w:rPr>
        <w:t xml:space="preserve"> tools</w:t>
      </w:r>
      <w:r w:rsidR="00E03E93" w:rsidRPr="00B076D1">
        <w:rPr>
          <w:rFonts w:ascii="Book Antiqua" w:eastAsia="Times New Roman" w:hAnsi="Book Antiqua"/>
          <w:color w:val="000000" w:themeColor="text1"/>
        </w:rPr>
        <w:t xml:space="preserve"> to identify </w:t>
      </w:r>
      <w:r w:rsidR="00E55999" w:rsidRPr="00B076D1">
        <w:rPr>
          <w:rFonts w:ascii="Book Antiqua" w:eastAsia="Times New Roman" w:hAnsi="Book Antiqua"/>
          <w:color w:val="000000" w:themeColor="text1"/>
        </w:rPr>
        <w:t>higher-</w:t>
      </w:r>
      <w:r w:rsidR="00E03E93" w:rsidRPr="00B076D1">
        <w:rPr>
          <w:rFonts w:ascii="Book Antiqua" w:eastAsia="Times New Roman" w:hAnsi="Book Antiqua"/>
          <w:color w:val="000000" w:themeColor="text1"/>
        </w:rPr>
        <w:t>risk patients in a given TNM stage group</w:t>
      </w:r>
      <w:r w:rsidR="001E1B78" w:rsidRPr="00B076D1">
        <w:rPr>
          <w:rFonts w:ascii="Book Antiqua" w:eastAsia="Times New Roman" w:hAnsi="Book Antiqua"/>
          <w:color w:val="000000" w:themeColor="text1"/>
        </w:rPr>
        <w:t>.</w:t>
      </w:r>
      <w:r w:rsidR="008B59F9">
        <w:rPr>
          <w:rFonts w:ascii="Book Antiqua" w:eastAsia="Times New Roman" w:hAnsi="Book Antiqua"/>
          <w:color w:val="000000" w:themeColor="text1"/>
        </w:rPr>
        <w:t xml:space="preserve"> Oncotype </w:t>
      </w:r>
      <w:r w:rsidR="008B59F9">
        <w:rPr>
          <w:rFonts w:ascii="Book Antiqua" w:hAnsi="Book Antiqua" w:hint="eastAsia"/>
          <w:color w:val="000000" w:themeColor="text1"/>
          <w:lang w:eastAsia="zh-CN"/>
        </w:rPr>
        <w:t>d</w:t>
      </w:r>
      <w:r w:rsidR="00FF3880" w:rsidRPr="00B076D1">
        <w:rPr>
          <w:rFonts w:ascii="Book Antiqua" w:eastAsia="Times New Roman" w:hAnsi="Book Antiqua"/>
          <w:color w:val="000000" w:themeColor="text1"/>
        </w:rPr>
        <w:t>x colon is the most extensively studied gene panel</w:t>
      </w:r>
      <w:r w:rsidR="00CF58F4" w:rsidRPr="00B076D1">
        <w:rPr>
          <w:rFonts w:ascii="Book Antiqua" w:eastAsia="Times New Roman" w:hAnsi="Book Antiqua"/>
          <w:color w:val="000000" w:themeColor="text1"/>
        </w:rPr>
        <w:fldChar w:fldCharType="begin">
          <w:fldData xml:space="preserve">PEVuZE5vdGU+PENpdGU+PEF1dGhvcj5HcmF5PC9BdXRob3I+PFllYXI+MjAxMTwvWWVhcj48UmVj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IENsaW4gT25jb2w8L2Z1bGwtdGl0bGU+PC9wZXJpb2RpY2FsPjxhbHQtcGVyaW9kaWNhbD48ZnVs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bD48ZnVsbC10aXRsZT5KIENsaW4gT25jb2w8L2Z1bGwtdGl0bGU+PC9wZXJpb2RpY2FsPjxhbHQt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</w:fldData>
        </w:fldChar>
      </w:r>
      <w:r w:rsidR="00112E9A" w:rsidRPr="00B076D1">
        <w:rPr>
          <w:rFonts w:ascii="Book Antiqua" w:eastAsia="Times New Roman" w:hAnsi="Book Antiqua"/>
          <w:color w:val="000000" w:themeColor="text1"/>
        </w:rPr>
        <w:instrText xml:space="preserve"> ADDIN EN.CITE </w:instrText>
      </w:r>
      <w:r w:rsidR="00112E9A" w:rsidRPr="00B076D1">
        <w:rPr>
          <w:rFonts w:ascii="Book Antiqua" w:eastAsia="Times New Roman" w:hAnsi="Book Antiqua"/>
          <w:color w:val="000000" w:themeColor="text1"/>
        </w:rPr>
        <w:fldChar w:fldCharType="begin">
          <w:fldData xml:space="preserve">PEVuZE5vdGU+PENpdGU+PEF1dGhvcj5HcmF5PC9BdXRob3I+PFllYXI+MjAxMTwvWWVhcj48UmVj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IENsaW4gT25jb2w8L2Z1bGwtdGl0bGU+PC9wZXJpb2RpY2FsPjxhbHQtcGVyaW9kaWNhbD48ZnVs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bD48ZnVsbC10aXRsZT5KIENsaW4gT25jb2w8L2Z1bGwtdGl0bGU+PC9wZXJpb2RpY2FsPjxhbHQt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</w:fldData>
        </w:fldChar>
      </w:r>
      <w:r w:rsidR="00112E9A" w:rsidRPr="00B076D1">
        <w:rPr>
          <w:rFonts w:ascii="Book Antiqua" w:eastAsia="Times New Roman" w:hAnsi="Book Antiqua"/>
          <w:color w:val="000000" w:themeColor="text1"/>
        </w:rPr>
        <w:instrText xml:space="preserve"> ADDIN EN.CITE.DATA </w:instrText>
      </w:r>
      <w:r w:rsidR="00112E9A" w:rsidRPr="00B076D1">
        <w:rPr>
          <w:rFonts w:ascii="Book Antiqua" w:eastAsia="Times New Roman" w:hAnsi="Book Antiqua"/>
          <w:color w:val="000000" w:themeColor="text1"/>
        </w:rPr>
      </w:r>
      <w:r w:rsidR="00112E9A" w:rsidRPr="00B076D1">
        <w:rPr>
          <w:rFonts w:ascii="Book Antiqua" w:eastAsia="Times New Roman" w:hAnsi="Book Antiqua"/>
          <w:color w:val="000000" w:themeColor="text1"/>
        </w:rPr>
        <w:fldChar w:fldCharType="end"/>
      </w:r>
      <w:r w:rsidR="00CF58F4" w:rsidRPr="00B076D1">
        <w:rPr>
          <w:rFonts w:ascii="Book Antiqua" w:eastAsia="Times New Roman" w:hAnsi="Book Antiqua"/>
          <w:color w:val="000000" w:themeColor="text1"/>
        </w:rPr>
      </w:r>
      <w:r w:rsidR="00CF58F4" w:rsidRPr="00B076D1">
        <w:rPr>
          <w:rFonts w:ascii="Book Antiqua" w:eastAsia="Times New Roman" w:hAnsi="Book Antiqua"/>
          <w:color w:val="000000" w:themeColor="text1"/>
        </w:rPr>
        <w:fldChar w:fldCharType="separate"/>
      </w:r>
      <w:r w:rsidR="00112E9A" w:rsidRPr="00B076D1">
        <w:rPr>
          <w:rFonts w:ascii="Book Antiqua" w:eastAsia="Times New Roman" w:hAnsi="Book Antiqua"/>
          <w:noProof/>
          <w:color w:val="000000" w:themeColor="text1"/>
          <w:vertAlign w:val="superscript"/>
        </w:rPr>
        <w:t>[</w:t>
      </w:r>
      <w:hyperlink w:anchor="_ENREF_142" w:tooltip="Gray, 2011 #473" w:history="1">
        <w:r w:rsidR="00CD4847" w:rsidRPr="00B076D1">
          <w:rPr>
            <w:rFonts w:ascii="Book Antiqua" w:eastAsia="Times New Roman" w:hAnsi="Book Antiqua"/>
            <w:noProof/>
            <w:color w:val="000000" w:themeColor="text1"/>
            <w:vertAlign w:val="superscript"/>
          </w:rPr>
          <w:t>142-146</w:t>
        </w:r>
      </w:hyperlink>
      <w:r w:rsidR="00112E9A" w:rsidRPr="00B076D1">
        <w:rPr>
          <w:rFonts w:ascii="Book Antiqua" w:eastAsia="Times New Roman" w:hAnsi="Book Antiqua"/>
          <w:noProof/>
          <w:color w:val="000000" w:themeColor="text1"/>
          <w:vertAlign w:val="superscript"/>
        </w:rPr>
        <w:t>]</w:t>
      </w:r>
      <w:r w:rsidR="00CF58F4" w:rsidRPr="00B076D1">
        <w:rPr>
          <w:rFonts w:ascii="Book Antiqua" w:eastAsia="Times New Roman" w:hAnsi="Book Antiqua"/>
          <w:color w:val="000000" w:themeColor="text1"/>
        </w:rPr>
        <w:fldChar w:fldCharType="end"/>
      </w:r>
      <w:r w:rsidR="009503CC" w:rsidRPr="00B076D1">
        <w:rPr>
          <w:rFonts w:ascii="Book Antiqua" w:eastAsia="Times New Roman" w:hAnsi="Book Antiqua"/>
          <w:color w:val="000000" w:themeColor="text1"/>
        </w:rPr>
        <w:t>.</w:t>
      </w:r>
      <w:r w:rsidR="00907826" w:rsidRPr="00B076D1">
        <w:rPr>
          <w:rFonts w:ascii="Book Antiqua" w:eastAsia="Times New Roman" w:hAnsi="Book Antiqua"/>
          <w:color w:val="000000" w:themeColor="text1"/>
        </w:rPr>
        <w:t xml:space="preserve"> </w:t>
      </w:r>
      <w:r w:rsidR="006A4C30" w:rsidRPr="00B076D1">
        <w:rPr>
          <w:rFonts w:ascii="Book Antiqua" w:eastAsia="Times New Roman" w:hAnsi="Book Antiqua"/>
          <w:color w:val="000000" w:themeColor="text1"/>
        </w:rPr>
        <w:t>The validation studies with stage II and III patien</w:t>
      </w:r>
      <w:r w:rsidR="00524D32" w:rsidRPr="00B076D1">
        <w:rPr>
          <w:rFonts w:ascii="Book Antiqua" w:eastAsia="Times New Roman" w:hAnsi="Book Antiqua"/>
          <w:color w:val="000000" w:themeColor="text1"/>
        </w:rPr>
        <w:t>ts in QUASAR and NSABP C-07 trials</w:t>
      </w:r>
      <w:r w:rsidR="001075A6" w:rsidRPr="00B076D1">
        <w:rPr>
          <w:rFonts w:ascii="Book Antiqua" w:eastAsia="Times New Roman" w:hAnsi="Book Antiqua"/>
          <w:color w:val="000000" w:themeColor="text1"/>
        </w:rPr>
        <w:t xml:space="preserve"> showed that </w:t>
      </w:r>
      <w:r w:rsidR="00DA5E38" w:rsidRPr="00B076D1">
        <w:rPr>
          <w:rFonts w:ascii="Book Antiqua" w:eastAsia="Times New Roman" w:hAnsi="Book Antiqua"/>
          <w:color w:val="000000" w:themeColor="text1"/>
        </w:rPr>
        <w:t>t</w:t>
      </w:r>
      <w:r w:rsidR="00977B63" w:rsidRPr="00B076D1">
        <w:rPr>
          <w:rFonts w:ascii="Book Antiqua" w:eastAsia="Times New Roman" w:hAnsi="Book Antiqua"/>
          <w:color w:val="000000" w:themeColor="text1"/>
        </w:rPr>
        <w:t>he</w:t>
      </w:r>
      <w:r w:rsidR="008B59F9">
        <w:rPr>
          <w:rFonts w:ascii="Book Antiqua" w:hAnsi="Book Antiqua"/>
          <w:color w:val="000000" w:themeColor="text1"/>
        </w:rPr>
        <w:t xml:space="preserve"> Oncotype </w:t>
      </w:r>
      <w:r w:rsidR="008B59F9">
        <w:rPr>
          <w:rFonts w:ascii="Book Antiqua" w:hAnsi="Book Antiqua" w:hint="eastAsia"/>
          <w:color w:val="000000" w:themeColor="text1"/>
          <w:lang w:eastAsia="zh-CN"/>
        </w:rPr>
        <w:t>d</w:t>
      </w:r>
      <w:r w:rsidR="00AC0429" w:rsidRPr="00B076D1">
        <w:rPr>
          <w:rFonts w:ascii="Book Antiqua" w:hAnsi="Book Antiqua"/>
          <w:color w:val="000000" w:themeColor="text1"/>
        </w:rPr>
        <w:t>x</w:t>
      </w:r>
      <w:r w:rsidR="00AC4500" w:rsidRPr="00B076D1">
        <w:rPr>
          <w:rFonts w:ascii="Book Antiqua" w:hAnsi="Book Antiqua"/>
          <w:color w:val="000000" w:themeColor="text1"/>
        </w:rPr>
        <w:t xml:space="preserve"> recurrence scores are prognostic for recurrence, DFS</w:t>
      </w:r>
      <w:r w:rsidR="00E55999" w:rsidRPr="00B076D1">
        <w:rPr>
          <w:rFonts w:ascii="Book Antiqua" w:hAnsi="Book Antiqua"/>
          <w:color w:val="000000" w:themeColor="text1"/>
        </w:rPr>
        <w:t>,</w:t>
      </w:r>
      <w:r w:rsidR="00AC4500" w:rsidRPr="00B076D1">
        <w:rPr>
          <w:rFonts w:ascii="Book Antiqua" w:hAnsi="Book Antiqua"/>
          <w:color w:val="000000" w:themeColor="text1"/>
        </w:rPr>
        <w:t xml:space="preserve"> and OS but not predictive of benefit from </w:t>
      </w:r>
      <w:r w:rsidR="000140C8" w:rsidRPr="00B076D1">
        <w:rPr>
          <w:rFonts w:ascii="Book Antiqua" w:hAnsi="Book Antiqua"/>
          <w:color w:val="000000" w:themeColor="text1"/>
        </w:rPr>
        <w:t>AC</w:t>
      </w:r>
      <w:r w:rsidR="005D1E6D" w:rsidRPr="00B076D1">
        <w:rPr>
          <w:rFonts w:ascii="Book Antiqua" w:hAnsi="Book Antiqua"/>
          <w:color w:val="000000" w:themeColor="text1"/>
        </w:rPr>
        <w:fldChar w:fldCharType="begin">
          <w:fldData xml:space="preserve">PEVuZE5vdGU+PENpdGU+PEF1dGhvcj5HcmF5PC9BdXRob3I+PFllYXI+MjAxMTwvWWVhcj48UmVj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</w:fldData>
        </w:fldChar>
      </w:r>
      <w:r w:rsidR="00112E9A" w:rsidRPr="00B076D1">
        <w:rPr>
          <w:rFonts w:ascii="Book Antiqua" w:hAnsi="Book Antiqua"/>
          <w:color w:val="000000" w:themeColor="text1"/>
        </w:rPr>
        <w:instrText xml:space="preserve"> ADDIN EN.CITE </w:instrText>
      </w:r>
      <w:r w:rsidR="00112E9A" w:rsidRPr="00B076D1">
        <w:rPr>
          <w:rFonts w:ascii="Book Antiqua" w:hAnsi="Book Antiqua"/>
          <w:color w:val="000000" w:themeColor="text1"/>
        </w:rPr>
        <w:fldChar w:fldCharType="begin">
          <w:fldData xml:space="preserve">PEVuZE5vdGU+PENpdGU+PEF1dGhvcj5HcmF5PC9BdXRob3I+PFllYXI+MjAxMTwvWWVhcj48UmVj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</w:fldData>
        </w:fldChar>
      </w:r>
      <w:r w:rsidR="00112E9A" w:rsidRPr="00B076D1">
        <w:rPr>
          <w:rFonts w:ascii="Book Antiqua" w:hAnsi="Book Antiqua"/>
          <w:color w:val="000000" w:themeColor="text1"/>
        </w:rPr>
        <w:instrText xml:space="preserve"> ADDIN EN.CITE.DATA </w:instrText>
      </w:r>
      <w:r w:rsidR="00112E9A" w:rsidRPr="00B076D1">
        <w:rPr>
          <w:rFonts w:ascii="Book Antiqua" w:hAnsi="Book Antiqua"/>
          <w:color w:val="000000" w:themeColor="text1"/>
        </w:rPr>
      </w:r>
      <w:r w:rsidR="00112E9A" w:rsidRPr="00B076D1">
        <w:rPr>
          <w:rFonts w:ascii="Book Antiqua" w:hAnsi="Book Antiqua"/>
          <w:color w:val="000000" w:themeColor="text1"/>
        </w:rPr>
        <w:fldChar w:fldCharType="end"/>
      </w:r>
      <w:r w:rsidR="005D1E6D" w:rsidRPr="00B076D1">
        <w:rPr>
          <w:rFonts w:ascii="Book Antiqua" w:hAnsi="Book Antiqua"/>
          <w:color w:val="000000" w:themeColor="text1"/>
        </w:rPr>
      </w:r>
      <w:r w:rsidR="005D1E6D"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142" w:tooltip="Gray, 2011 #473" w:history="1">
        <w:r w:rsidR="00CD4847" w:rsidRPr="00B076D1">
          <w:rPr>
            <w:rFonts w:ascii="Book Antiqua" w:hAnsi="Book Antiqua"/>
            <w:noProof/>
            <w:color w:val="000000" w:themeColor="text1"/>
            <w:vertAlign w:val="superscript"/>
          </w:rPr>
          <w:t>142</w:t>
        </w:r>
      </w:hyperlink>
      <w:r w:rsidR="008B59F9">
        <w:rPr>
          <w:rFonts w:ascii="Book Antiqua" w:hAnsi="Book Antiqua"/>
          <w:noProof/>
          <w:color w:val="000000" w:themeColor="text1"/>
          <w:vertAlign w:val="superscript"/>
        </w:rPr>
        <w:t>,</w:t>
      </w:r>
      <w:hyperlink w:anchor="_ENREF_146" w:tooltip="Yothers, 2013 #477" w:history="1">
        <w:r w:rsidR="00CD4847" w:rsidRPr="00B076D1">
          <w:rPr>
            <w:rFonts w:ascii="Book Antiqua" w:hAnsi="Book Antiqua"/>
            <w:noProof/>
            <w:color w:val="000000" w:themeColor="text1"/>
            <w:vertAlign w:val="superscript"/>
          </w:rPr>
          <w:t>146</w:t>
        </w:r>
      </w:hyperlink>
      <w:r w:rsidR="00112E9A" w:rsidRPr="00B076D1">
        <w:rPr>
          <w:rFonts w:ascii="Book Antiqua" w:hAnsi="Book Antiqua"/>
          <w:noProof/>
          <w:color w:val="000000" w:themeColor="text1"/>
          <w:vertAlign w:val="superscript"/>
        </w:rPr>
        <w:t>]</w:t>
      </w:r>
      <w:r w:rsidR="005D1E6D" w:rsidRPr="00B076D1">
        <w:rPr>
          <w:rFonts w:ascii="Book Antiqua" w:hAnsi="Book Antiqua"/>
          <w:color w:val="000000" w:themeColor="text1"/>
        </w:rPr>
        <w:fldChar w:fldCharType="end"/>
      </w:r>
      <w:r w:rsidR="00ED4EDB" w:rsidRPr="00B076D1">
        <w:rPr>
          <w:rFonts w:ascii="Book Antiqua" w:hAnsi="Book Antiqua"/>
          <w:color w:val="000000" w:themeColor="text1"/>
        </w:rPr>
        <w:t>.</w:t>
      </w:r>
      <w:r w:rsidR="00844B6D">
        <w:rPr>
          <w:rFonts w:ascii="Book Antiqua" w:hAnsi="Book Antiqua" w:hint="eastAsia"/>
          <w:color w:val="000000" w:themeColor="text1"/>
          <w:lang w:eastAsia="zh-CN"/>
        </w:rPr>
        <w:t xml:space="preserve"> </w:t>
      </w:r>
      <w:r w:rsidR="006A5BCB" w:rsidRPr="00B076D1">
        <w:rPr>
          <w:rFonts w:ascii="Book Antiqua" w:hAnsi="Book Antiqua"/>
          <w:color w:val="000000" w:themeColor="text1"/>
        </w:rPr>
        <w:t>ColoPrint, a gene expression classifier similar to Oncotype dx, has been shown to significantly improve prognostic a</w:t>
      </w:r>
      <w:r w:rsidR="00095B9D" w:rsidRPr="00B076D1">
        <w:rPr>
          <w:rFonts w:ascii="Book Antiqua" w:hAnsi="Book Antiqua"/>
          <w:color w:val="000000" w:themeColor="text1"/>
        </w:rPr>
        <w:t>cc</w:t>
      </w:r>
      <w:r w:rsidR="006A5BCB" w:rsidRPr="00B076D1">
        <w:rPr>
          <w:rFonts w:ascii="Book Antiqua" w:hAnsi="Book Antiqua"/>
          <w:color w:val="000000" w:themeColor="text1"/>
        </w:rPr>
        <w:t xml:space="preserve">uracy in stage </w:t>
      </w:r>
      <w:r w:rsidR="00AC00CA" w:rsidRPr="00B076D1">
        <w:rPr>
          <w:rFonts w:ascii="Book Antiqua" w:hAnsi="Book Antiqua"/>
          <w:color w:val="000000" w:themeColor="text1"/>
        </w:rPr>
        <w:t xml:space="preserve">II </w:t>
      </w:r>
      <w:r w:rsidR="001C316C" w:rsidRPr="00B076D1">
        <w:rPr>
          <w:rFonts w:ascii="Book Antiqua" w:hAnsi="Book Antiqua"/>
          <w:color w:val="000000" w:themeColor="text1"/>
        </w:rPr>
        <w:t>patients</w:t>
      </w:r>
      <w:r w:rsidR="006A5BCB" w:rsidRPr="00B076D1">
        <w:rPr>
          <w:rFonts w:ascii="Book Antiqua" w:hAnsi="Book Antiqua"/>
          <w:color w:val="000000" w:themeColor="text1"/>
        </w:rPr>
        <w:t xml:space="preserve"> independent of other clinical factors</w:t>
      </w:r>
      <w:r w:rsidR="00CF58F4" w:rsidRPr="00B076D1">
        <w:rPr>
          <w:rFonts w:ascii="Book Antiqua" w:hAnsi="Book Antiqua"/>
          <w:color w:val="000000" w:themeColor="text1"/>
        </w:rPr>
        <w:fldChar w:fldCharType="begin">
          <w:fldData xml:space="preserve">PEVuZE5vdGU+PENpdGU+PEF1dGhvcj5Lb3BldHo8L0F1dGhvcj48WWVhcj4yMDE1PC9ZZWFyPjxS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</w:fldData>
        </w:fldChar>
      </w:r>
      <w:r w:rsidR="00112E9A" w:rsidRPr="00B076D1">
        <w:rPr>
          <w:rFonts w:ascii="Book Antiqua" w:hAnsi="Book Antiqua"/>
          <w:color w:val="000000" w:themeColor="text1"/>
        </w:rPr>
        <w:instrText xml:space="preserve"> ADDIN EN.CITE </w:instrText>
      </w:r>
      <w:r w:rsidR="00112E9A" w:rsidRPr="00B076D1">
        <w:rPr>
          <w:rFonts w:ascii="Book Antiqua" w:hAnsi="Book Antiqua"/>
          <w:color w:val="000000" w:themeColor="text1"/>
        </w:rPr>
        <w:fldChar w:fldCharType="begin">
          <w:fldData xml:space="preserve">PEVuZE5vdGU+PENpdGU+PEF1dGhvcj5Lb3BldHo8L0F1dGhvcj48WWVhcj4yMDE1PC9ZZWFyPjxS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</w:fldData>
        </w:fldChar>
      </w:r>
      <w:r w:rsidR="00112E9A" w:rsidRPr="00B076D1">
        <w:rPr>
          <w:rFonts w:ascii="Book Antiqua" w:hAnsi="Book Antiqua"/>
          <w:color w:val="000000" w:themeColor="text1"/>
        </w:rPr>
        <w:instrText xml:space="preserve"> ADDIN EN.CITE.DATA </w:instrText>
      </w:r>
      <w:r w:rsidR="00112E9A" w:rsidRPr="00B076D1">
        <w:rPr>
          <w:rFonts w:ascii="Book Antiqua" w:hAnsi="Book Antiqua"/>
          <w:color w:val="000000" w:themeColor="text1"/>
        </w:rPr>
      </w:r>
      <w:r w:rsidR="00112E9A" w:rsidRPr="00B076D1">
        <w:rPr>
          <w:rFonts w:ascii="Book Antiqua" w:hAnsi="Book Antiqua"/>
          <w:color w:val="000000" w:themeColor="text1"/>
        </w:rPr>
        <w:fldChar w:fldCharType="end"/>
      </w:r>
      <w:r w:rsidR="00CF58F4" w:rsidRPr="00B076D1">
        <w:rPr>
          <w:rFonts w:ascii="Book Antiqua" w:hAnsi="Book Antiqua"/>
          <w:color w:val="000000" w:themeColor="text1"/>
        </w:rPr>
      </w:r>
      <w:r w:rsidR="00CF58F4" w:rsidRPr="00B076D1">
        <w:rPr>
          <w:rFonts w:ascii="Book Antiqua" w:hAnsi="Book Antiqua"/>
          <w:color w:val="000000" w:themeColor="text1"/>
        </w:rPr>
        <w:fldChar w:fldCharType="separate"/>
      </w:r>
      <w:r w:rsidR="00112E9A" w:rsidRPr="00B076D1">
        <w:rPr>
          <w:rFonts w:ascii="Book Antiqua" w:hAnsi="Book Antiqua"/>
          <w:noProof/>
          <w:color w:val="000000" w:themeColor="text1"/>
          <w:vertAlign w:val="superscript"/>
        </w:rPr>
        <w:t>[</w:t>
      </w:r>
      <w:hyperlink w:anchor="_ENREF_147" w:tooltip="Kopetz, 2015 #3282" w:history="1">
        <w:r w:rsidR="00CD4847" w:rsidRPr="00B076D1">
          <w:rPr>
            <w:rFonts w:ascii="Book Antiqua" w:hAnsi="Book Antiqua"/>
            <w:noProof/>
            <w:color w:val="000000" w:themeColor="text1"/>
            <w:vertAlign w:val="superscript"/>
          </w:rPr>
          <w:t>147</w:t>
        </w:r>
      </w:hyperlink>
      <w:r w:rsidR="00112E9A" w:rsidRPr="00B076D1">
        <w:rPr>
          <w:rFonts w:ascii="Book Antiqua" w:hAnsi="Book Antiqua"/>
          <w:noProof/>
          <w:color w:val="000000" w:themeColor="text1"/>
          <w:vertAlign w:val="superscript"/>
        </w:rPr>
        <w:t>]</w:t>
      </w:r>
      <w:r w:rsidR="00CF58F4" w:rsidRPr="00B076D1">
        <w:rPr>
          <w:rFonts w:ascii="Book Antiqua" w:hAnsi="Book Antiqua"/>
          <w:color w:val="000000" w:themeColor="text1"/>
        </w:rPr>
        <w:fldChar w:fldCharType="end"/>
      </w:r>
      <w:r w:rsidR="006A5BCB" w:rsidRPr="00B076D1">
        <w:rPr>
          <w:rFonts w:ascii="Book Antiqua" w:hAnsi="Book Antiqua"/>
          <w:color w:val="000000" w:themeColor="text1"/>
        </w:rPr>
        <w:t xml:space="preserve">. </w:t>
      </w:r>
      <w:r w:rsidR="00FB177D" w:rsidRPr="00B076D1">
        <w:rPr>
          <w:rFonts w:ascii="Book Antiqua" w:hAnsi="Book Antiqua"/>
          <w:color w:val="000000" w:themeColor="text1"/>
        </w:rPr>
        <w:t>However, sufficient data do not exist to recommend these tools for routine clinical use</w:t>
      </w:r>
      <w:r w:rsidR="009A1E55" w:rsidRPr="00B076D1">
        <w:rPr>
          <w:rFonts w:ascii="Book Antiqua" w:hAnsi="Book Antiqua"/>
          <w:color w:val="000000" w:themeColor="text1"/>
        </w:rPr>
        <w:t xml:space="preserve"> at this time</w:t>
      </w:r>
      <w:r w:rsidR="00FB177D" w:rsidRPr="00B076D1">
        <w:rPr>
          <w:rFonts w:ascii="Book Antiqua" w:hAnsi="Book Antiqua"/>
          <w:color w:val="000000" w:themeColor="text1"/>
        </w:rPr>
        <w:t>.</w:t>
      </w:r>
      <w:r w:rsidR="00AE2458" w:rsidRPr="00B076D1">
        <w:rPr>
          <w:rFonts w:ascii="Book Antiqua" w:hAnsi="Book Antiqua"/>
          <w:color w:val="000000" w:themeColor="text1"/>
        </w:rPr>
        <w:t xml:space="preserve"> </w:t>
      </w:r>
    </w:p>
    <w:p w14:paraId="67B32C65" w14:textId="256255B8" w:rsidR="007F6F9D" w:rsidRPr="00B076D1" w:rsidRDefault="0067754E" w:rsidP="008B59F9">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B076D1">
        <w:rPr>
          <w:rFonts w:ascii="Book Antiqua" w:hAnsi="Book Antiqua" w:cs="Times New Roman"/>
          <w:color w:val="000000" w:themeColor="text1"/>
          <w:sz w:val="24"/>
          <w:szCs w:val="24"/>
        </w:rPr>
        <w:t>Consensus Molecular Subtypes (CMS)</w:t>
      </w:r>
      <w:r w:rsidR="00386A0C" w:rsidRPr="00B076D1">
        <w:rPr>
          <w:rFonts w:ascii="Book Antiqua" w:hAnsi="Book Antiqua" w:cs="Times New Roman"/>
          <w:color w:val="000000" w:themeColor="text1"/>
          <w:sz w:val="24"/>
          <w:szCs w:val="24"/>
        </w:rPr>
        <w:t>,</w:t>
      </w:r>
      <w:r w:rsidR="00231E70" w:rsidRPr="00B076D1">
        <w:rPr>
          <w:rFonts w:ascii="Book Antiqua" w:hAnsi="Book Antiqua" w:cs="Times New Roman"/>
          <w:color w:val="000000" w:themeColor="text1"/>
          <w:sz w:val="24"/>
          <w:szCs w:val="24"/>
        </w:rPr>
        <w:t xml:space="preserve"> proposed</w:t>
      </w:r>
      <w:r w:rsidRPr="00B076D1">
        <w:rPr>
          <w:rFonts w:ascii="Book Antiqua" w:hAnsi="Book Antiqua" w:cs="Times New Roman"/>
          <w:color w:val="000000" w:themeColor="text1"/>
          <w:sz w:val="24"/>
          <w:szCs w:val="24"/>
        </w:rPr>
        <w:t xml:space="preserve"> by the CRC Subtyping Consortium</w:t>
      </w:r>
      <w:r w:rsidR="00386A0C" w:rsidRPr="00B076D1">
        <w:rPr>
          <w:rFonts w:ascii="Book Antiqua" w:hAnsi="Book Antiqua" w:cs="Times New Roman"/>
          <w:color w:val="000000" w:themeColor="text1"/>
          <w:sz w:val="24"/>
          <w:szCs w:val="24"/>
        </w:rPr>
        <w:t xml:space="preserve"> based on</w:t>
      </w:r>
      <w:r w:rsidR="00231E70" w:rsidRPr="00B076D1">
        <w:rPr>
          <w:rFonts w:ascii="Book Antiqua" w:hAnsi="Book Antiqua" w:cs="Times New Roman"/>
          <w:color w:val="000000" w:themeColor="text1"/>
          <w:sz w:val="24"/>
          <w:szCs w:val="24"/>
        </w:rPr>
        <w:t xml:space="preserve"> unsupervised gene expression profile</w:t>
      </w:r>
      <w:r w:rsidR="00386A0C" w:rsidRPr="00B076D1">
        <w:rPr>
          <w:rFonts w:ascii="Book Antiqua" w:hAnsi="Book Antiqua" w:cs="Times New Roman"/>
          <w:color w:val="000000" w:themeColor="text1"/>
          <w:sz w:val="24"/>
          <w:szCs w:val="24"/>
        </w:rPr>
        <w:t xml:space="preserve"> </w:t>
      </w:r>
      <w:r w:rsidRPr="00B076D1">
        <w:rPr>
          <w:rFonts w:ascii="Book Antiqua" w:hAnsi="Book Antiqua" w:cs="Times New Roman"/>
          <w:color w:val="000000" w:themeColor="text1"/>
          <w:sz w:val="24"/>
          <w:szCs w:val="24"/>
        </w:rPr>
        <w:t xml:space="preserve">to refine </w:t>
      </w:r>
      <w:r w:rsidR="00E55999" w:rsidRPr="00B076D1">
        <w:rPr>
          <w:rFonts w:ascii="Book Antiqua" w:hAnsi="Book Antiqua" w:cs="Times New Roman"/>
          <w:color w:val="000000" w:themeColor="text1"/>
          <w:sz w:val="24"/>
          <w:szCs w:val="24"/>
        </w:rPr>
        <w:t xml:space="preserve">the </w:t>
      </w:r>
      <w:r w:rsidRPr="00B076D1">
        <w:rPr>
          <w:rFonts w:ascii="Book Antiqua" w:hAnsi="Book Antiqua" w:cs="Times New Roman"/>
          <w:color w:val="000000" w:themeColor="text1"/>
          <w:sz w:val="24"/>
          <w:szCs w:val="24"/>
        </w:rPr>
        <w:t xml:space="preserve">classification of CRC and facilitate prognostication and development of expression </w:t>
      </w:r>
      <w:r w:rsidR="00E55999" w:rsidRPr="00B076D1">
        <w:rPr>
          <w:rFonts w:ascii="Book Antiqua" w:hAnsi="Book Antiqua" w:cs="Times New Roman"/>
          <w:color w:val="000000" w:themeColor="text1"/>
          <w:sz w:val="24"/>
          <w:szCs w:val="24"/>
        </w:rPr>
        <w:t>signature-</w:t>
      </w:r>
      <w:r w:rsidRPr="00B076D1">
        <w:rPr>
          <w:rFonts w:ascii="Book Antiqua" w:hAnsi="Book Antiqua" w:cs="Times New Roman"/>
          <w:color w:val="000000" w:themeColor="text1"/>
          <w:sz w:val="24"/>
          <w:szCs w:val="24"/>
        </w:rPr>
        <w:t>based</w:t>
      </w:r>
      <w:r w:rsidR="00386A0C" w:rsidRPr="00B076D1">
        <w:rPr>
          <w:rFonts w:ascii="Book Antiqua" w:hAnsi="Book Antiqua" w:cs="Times New Roman"/>
          <w:color w:val="000000" w:themeColor="text1"/>
          <w:sz w:val="24"/>
          <w:szCs w:val="24"/>
        </w:rPr>
        <w:t xml:space="preserve"> </w:t>
      </w:r>
      <w:r w:rsidRPr="00B076D1">
        <w:rPr>
          <w:rFonts w:ascii="Book Antiqua" w:hAnsi="Book Antiqua" w:cs="Times New Roman"/>
          <w:color w:val="000000" w:themeColor="text1"/>
          <w:sz w:val="24"/>
          <w:szCs w:val="24"/>
        </w:rPr>
        <w:t>targeted therapies</w:t>
      </w:r>
      <w:r w:rsidR="00CF58F4" w:rsidRPr="00B076D1">
        <w:rPr>
          <w:rFonts w:ascii="Book Antiqua" w:hAnsi="Book Antiqua" w:cs="Times New Roman"/>
          <w:color w:val="000000" w:themeColor="text1"/>
          <w:sz w:val="24"/>
          <w:szCs w:val="24"/>
        </w:rPr>
        <w:fldChar w:fldCharType="begin">
          <w:fldData xml:space="preserve">PEVuZE5vdGU+PENpdGU+PEF1dGhvcj5HdWlubmV5PC9BdXRob3I+PFllYXI+MjAxNTwvWWVhcj48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PEVuZE5vdGU+PENpdGU+PEF1dGhvcj5HdWlubmV5PC9BdXRob3I+PFllYXI+MjAxNTwvWWVhcj48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CF58F4" w:rsidRPr="00B076D1">
        <w:rPr>
          <w:rFonts w:ascii="Book Antiqua" w:hAnsi="Book Antiqua" w:cs="Times New Roman"/>
          <w:color w:val="000000" w:themeColor="text1"/>
          <w:sz w:val="24"/>
          <w:szCs w:val="24"/>
        </w:rPr>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148" w:tooltip="Guinney, 2015 #481" w:history="1">
        <w:r w:rsidR="00CD4847" w:rsidRPr="00B076D1">
          <w:rPr>
            <w:rFonts w:ascii="Book Antiqua" w:hAnsi="Book Antiqua" w:cs="Times New Roman"/>
            <w:noProof/>
            <w:color w:val="000000" w:themeColor="text1"/>
            <w:sz w:val="24"/>
            <w:szCs w:val="24"/>
            <w:vertAlign w:val="superscript"/>
          </w:rPr>
          <w:t>148</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386A0C" w:rsidRPr="00B076D1">
        <w:rPr>
          <w:rFonts w:ascii="Book Antiqua" w:hAnsi="Book Antiqua" w:cs="Times New Roman"/>
          <w:color w:val="000000" w:themeColor="text1"/>
          <w:sz w:val="24"/>
          <w:szCs w:val="24"/>
        </w:rPr>
        <w:t xml:space="preserve">, is another area of </w:t>
      </w:r>
      <w:r w:rsidR="00231E70" w:rsidRPr="00B076D1">
        <w:rPr>
          <w:rFonts w:ascii="Book Antiqua" w:hAnsi="Book Antiqua" w:cs="Times New Roman"/>
          <w:color w:val="000000" w:themeColor="text1"/>
          <w:sz w:val="24"/>
          <w:szCs w:val="24"/>
        </w:rPr>
        <w:t>development</w:t>
      </w:r>
      <w:r w:rsidR="00386A0C" w:rsidRPr="00B076D1">
        <w:rPr>
          <w:rFonts w:ascii="Book Antiqua" w:hAnsi="Book Antiqua" w:cs="Times New Roman"/>
          <w:color w:val="000000" w:themeColor="text1"/>
          <w:sz w:val="24"/>
          <w:szCs w:val="24"/>
        </w:rPr>
        <w:t>.</w:t>
      </w:r>
      <w:r w:rsidR="00231E70" w:rsidRPr="00B076D1">
        <w:rPr>
          <w:rFonts w:ascii="Book Antiqua" w:hAnsi="Book Antiqua" w:cs="Times New Roman"/>
          <w:color w:val="000000" w:themeColor="text1"/>
          <w:sz w:val="24"/>
          <w:szCs w:val="24"/>
          <w:lang w:val="en"/>
        </w:rPr>
        <w:t xml:space="preserve"> Among the four subtypes, CMS4 or the mesenchymal subtype ha</w:t>
      </w:r>
      <w:r w:rsidR="00FE1650" w:rsidRPr="00B076D1">
        <w:rPr>
          <w:rFonts w:ascii="Book Antiqua" w:hAnsi="Book Antiqua" w:cs="Times New Roman"/>
          <w:color w:val="000000" w:themeColor="text1"/>
          <w:sz w:val="24"/>
          <w:szCs w:val="24"/>
          <w:lang w:val="en"/>
        </w:rPr>
        <w:t>s</w:t>
      </w:r>
      <w:r w:rsidR="00231E70" w:rsidRPr="00B076D1">
        <w:rPr>
          <w:rFonts w:ascii="Book Antiqua" w:hAnsi="Book Antiqua" w:cs="Times New Roman"/>
          <w:color w:val="000000" w:themeColor="text1"/>
          <w:sz w:val="24"/>
          <w:szCs w:val="24"/>
          <w:lang w:val="en"/>
        </w:rPr>
        <w:t xml:space="preserve"> the worst survival rate.</w:t>
      </w:r>
      <w:r w:rsidR="00844B6D">
        <w:rPr>
          <w:rFonts w:ascii="Book Antiqua" w:hAnsi="Book Antiqua" w:cs="Times New Roman" w:hint="eastAsia"/>
          <w:color w:val="000000" w:themeColor="text1"/>
          <w:sz w:val="24"/>
          <w:szCs w:val="24"/>
          <w:lang w:val="en" w:eastAsia="zh-CN"/>
        </w:rPr>
        <w:t xml:space="preserve"> </w:t>
      </w:r>
      <w:r w:rsidR="00386A0C" w:rsidRPr="00B076D1">
        <w:rPr>
          <w:rFonts w:ascii="Book Antiqua" w:hAnsi="Book Antiqua" w:cs="Times New Roman"/>
          <w:color w:val="000000" w:themeColor="text1"/>
          <w:sz w:val="24"/>
          <w:szCs w:val="24"/>
        </w:rPr>
        <w:t xml:space="preserve">Although </w:t>
      </w:r>
      <w:r w:rsidR="007F6F9D" w:rsidRPr="00B076D1">
        <w:rPr>
          <w:rFonts w:ascii="Book Antiqua" w:hAnsi="Book Antiqua" w:cs="Times New Roman"/>
          <w:color w:val="000000" w:themeColor="text1"/>
          <w:sz w:val="24"/>
          <w:szCs w:val="24"/>
        </w:rPr>
        <w:t xml:space="preserve">CMS </w:t>
      </w:r>
      <w:r w:rsidR="00231E70" w:rsidRPr="00B076D1">
        <w:rPr>
          <w:rFonts w:ascii="Book Antiqua" w:hAnsi="Book Antiqua" w:cs="Times New Roman"/>
          <w:color w:val="000000" w:themeColor="text1"/>
          <w:sz w:val="24"/>
          <w:szCs w:val="24"/>
        </w:rPr>
        <w:t>system has</w:t>
      </w:r>
      <w:r w:rsidR="007F6F9D" w:rsidRPr="00B076D1">
        <w:rPr>
          <w:rFonts w:ascii="Book Antiqua" w:hAnsi="Book Antiqua" w:cs="Times New Roman"/>
          <w:color w:val="000000" w:themeColor="text1"/>
          <w:sz w:val="24"/>
          <w:szCs w:val="24"/>
        </w:rPr>
        <w:t xml:space="preserve"> been demonstrated to have prognostic significance</w:t>
      </w:r>
      <w:r w:rsidR="00CF58F4" w:rsidRPr="00B076D1">
        <w:rPr>
          <w:rFonts w:ascii="Book Antiqua" w:hAnsi="Book Antiqua" w:cs="Times New Roman"/>
          <w:color w:val="000000" w:themeColor="text1"/>
          <w:sz w:val="24"/>
          <w:szCs w:val="24"/>
        </w:rPr>
        <w:fldChar w:fldCharType="begin">
          <w:fldData xml:space="preserve">PEVuZE5vdGU+PENpdGU+PEF1dGhvcj5EZSBTb3VzYTwvQXV0aG9yPjxZZWFyPjIwMTM8L1llYXI+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PEVuZE5vdGU+PENpdGU+PEF1dGhvcj5EZSBTb3VzYTwvQXV0aG9yPjxZZWFyPjIwMTM8L1llYXI+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CF58F4" w:rsidRPr="00B076D1">
        <w:rPr>
          <w:rFonts w:ascii="Book Antiqua" w:hAnsi="Book Antiqua" w:cs="Times New Roman"/>
          <w:color w:val="000000" w:themeColor="text1"/>
          <w:sz w:val="24"/>
          <w:szCs w:val="24"/>
        </w:rPr>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149" w:tooltip="De Sousa, 2013 #479" w:history="1">
        <w:r w:rsidR="00CD4847" w:rsidRPr="00B076D1">
          <w:rPr>
            <w:rFonts w:ascii="Book Antiqua" w:hAnsi="Book Antiqua" w:cs="Times New Roman"/>
            <w:noProof/>
            <w:color w:val="000000" w:themeColor="text1"/>
            <w:sz w:val="24"/>
            <w:szCs w:val="24"/>
            <w:vertAlign w:val="superscript"/>
          </w:rPr>
          <w:t>149-151</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386A0C" w:rsidRPr="00B076D1">
        <w:rPr>
          <w:rFonts w:ascii="Book Antiqua" w:hAnsi="Book Antiqua" w:cs="Times New Roman"/>
          <w:color w:val="000000" w:themeColor="text1"/>
          <w:sz w:val="24"/>
          <w:szCs w:val="24"/>
        </w:rPr>
        <w:t xml:space="preserve">, </w:t>
      </w:r>
      <w:r w:rsidR="00231E70" w:rsidRPr="00B076D1">
        <w:rPr>
          <w:rFonts w:ascii="Book Antiqua" w:hAnsi="Book Antiqua" w:cs="Times New Roman"/>
          <w:color w:val="000000" w:themeColor="text1"/>
          <w:sz w:val="24"/>
          <w:szCs w:val="24"/>
        </w:rPr>
        <w:t>this system</w:t>
      </w:r>
      <w:r w:rsidR="00DD6FD9" w:rsidRPr="00B076D1">
        <w:rPr>
          <w:rFonts w:ascii="Book Antiqua" w:hAnsi="Book Antiqua" w:cs="Times New Roman"/>
          <w:color w:val="000000" w:themeColor="text1"/>
          <w:sz w:val="24"/>
          <w:szCs w:val="24"/>
        </w:rPr>
        <w:t xml:space="preserve"> has not been extensively validated for</w:t>
      </w:r>
      <w:r w:rsidR="00231E70" w:rsidRPr="00B076D1">
        <w:rPr>
          <w:rFonts w:ascii="Book Antiqua" w:hAnsi="Book Antiqua" w:cs="Times New Roman"/>
          <w:color w:val="000000" w:themeColor="text1"/>
          <w:sz w:val="24"/>
          <w:szCs w:val="24"/>
        </w:rPr>
        <w:t xml:space="preserve"> clinical use at this time.</w:t>
      </w:r>
      <w:r w:rsidR="00386A0C" w:rsidRPr="00B076D1">
        <w:rPr>
          <w:rFonts w:ascii="Book Antiqua" w:hAnsi="Book Antiqua" w:cs="Times New Roman"/>
          <w:color w:val="000000" w:themeColor="text1"/>
          <w:sz w:val="24"/>
          <w:szCs w:val="24"/>
        </w:rPr>
        <w:t xml:space="preserve"> </w:t>
      </w:r>
    </w:p>
    <w:p w14:paraId="67B32C66" w14:textId="23DC0700" w:rsidR="007E2B4D" w:rsidRPr="00B076D1" w:rsidRDefault="00A67029" w:rsidP="008B59F9">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B076D1">
        <w:rPr>
          <w:rFonts w:ascii="Book Antiqua" w:hAnsi="Book Antiqua" w:cs="Times New Roman"/>
          <w:color w:val="000000" w:themeColor="text1"/>
          <w:sz w:val="24"/>
          <w:szCs w:val="24"/>
        </w:rPr>
        <w:t>A f</w:t>
      </w:r>
      <w:r w:rsidR="00B311CF" w:rsidRPr="00B076D1">
        <w:rPr>
          <w:rFonts w:ascii="Book Antiqua" w:hAnsi="Book Antiqua" w:cs="Times New Roman"/>
          <w:color w:val="000000" w:themeColor="text1"/>
          <w:sz w:val="24"/>
          <w:szCs w:val="24"/>
        </w:rPr>
        <w:t>ew other molecular markers deserve a mention</w:t>
      </w:r>
      <w:r w:rsidR="00E55999" w:rsidRPr="00B076D1">
        <w:rPr>
          <w:rFonts w:ascii="Book Antiqua" w:hAnsi="Book Antiqua" w:cs="Times New Roman"/>
          <w:color w:val="000000" w:themeColor="text1"/>
          <w:sz w:val="24"/>
          <w:szCs w:val="24"/>
        </w:rPr>
        <w:t>,</w:t>
      </w:r>
      <w:r w:rsidR="008E18ED" w:rsidRPr="00B076D1">
        <w:rPr>
          <w:rFonts w:ascii="Book Antiqua" w:hAnsi="Book Antiqua" w:cs="Times New Roman"/>
          <w:color w:val="000000" w:themeColor="text1"/>
          <w:sz w:val="24"/>
          <w:szCs w:val="24"/>
        </w:rPr>
        <w:t xml:space="preserve"> which include PIK3CA mutation</w:t>
      </w:r>
      <w:r w:rsidR="00062295" w:rsidRPr="00B076D1">
        <w:rPr>
          <w:rFonts w:ascii="Book Antiqua" w:hAnsi="Book Antiqua" w:cs="Times New Roman"/>
          <w:color w:val="000000" w:themeColor="text1"/>
          <w:sz w:val="24"/>
          <w:szCs w:val="24"/>
        </w:rPr>
        <w:t xml:space="preserve"> and CDX2 expression</w:t>
      </w:r>
      <w:r w:rsidR="00B311CF" w:rsidRPr="00B076D1">
        <w:rPr>
          <w:rFonts w:ascii="Book Antiqua" w:hAnsi="Book Antiqua" w:cs="Times New Roman"/>
          <w:color w:val="000000" w:themeColor="text1"/>
          <w:sz w:val="24"/>
          <w:szCs w:val="24"/>
        </w:rPr>
        <w:t xml:space="preserve">. A retrospective analysis of </w:t>
      </w:r>
      <w:r w:rsidR="00B311CF" w:rsidRPr="00B076D1">
        <w:rPr>
          <w:rFonts w:ascii="Book Antiqua" w:hAnsi="Book Antiqua" w:cs="Times New Roman"/>
          <w:color w:val="000000" w:themeColor="text1"/>
          <w:sz w:val="24"/>
          <w:szCs w:val="24"/>
          <w:lang w:val="en"/>
        </w:rPr>
        <w:t xml:space="preserve">964 rectal or </w:t>
      </w:r>
      <w:r w:rsidR="00573FA9" w:rsidRPr="00B076D1">
        <w:rPr>
          <w:rFonts w:ascii="Book Antiqua" w:hAnsi="Book Antiqua" w:cs="Times New Roman"/>
          <w:color w:val="000000" w:themeColor="text1"/>
          <w:sz w:val="24"/>
          <w:szCs w:val="24"/>
          <w:lang w:val="en"/>
        </w:rPr>
        <w:t>CC</w:t>
      </w:r>
      <w:r w:rsidR="00B311CF" w:rsidRPr="00B076D1">
        <w:rPr>
          <w:rFonts w:ascii="Book Antiqua" w:hAnsi="Book Antiqua" w:cs="Times New Roman"/>
          <w:color w:val="000000" w:themeColor="text1"/>
          <w:sz w:val="24"/>
          <w:szCs w:val="24"/>
          <w:lang w:val="en"/>
        </w:rPr>
        <w:t xml:space="preserve"> patients in</w:t>
      </w:r>
      <w:r w:rsidR="00B311CF" w:rsidRPr="00B076D1">
        <w:rPr>
          <w:rFonts w:ascii="Book Antiqua" w:hAnsi="Book Antiqua" w:cs="Times New Roman"/>
          <w:color w:val="000000" w:themeColor="text1"/>
          <w:sz w:val="24"/>
          <w:szCs w:val="24"/>
        </w:rPr>
        <w:t xml:space="preserve"> </w:t>
      </w:r>
      <w:r w:rsidR="00B311CF" w:rsidRPr="00B076D1">
        <w:rPr>
          <w:rFonts w:ascii="Book Antiqua" w:hAnsi="Book Antiqua" w:cs="Times New Roman"/>
          <w:color w:val="000000" w:themeColor="text1"/>
          <w:sz w:val="24"/>
          <w:szCs w:val="24"/>
          <w:lang w:val="en"/>
        </w:rPr>
        <w:t>Nurses' Health Study and the Health Professionals Follow-up Study</w:t>
      </w:r>
      <w:r w:rsidR="00B311CF" w:rsidRPr="00B076D1">
        <w:rPr>
          <w:rFonts w:ascii="Book Antiqua" w:hAnsi="Book Antiqua" w:cs="Times New Roman"/>
          <w:color w:val="000000" w:themeColor="text1"/>
          <w:sz w:val="24"/>
          <w:szCs w:val="24"/>
        </w:rPr>
        <w:t xml:space="preserve"> revealed</w:t>
      </w:r>
      <w:r w:rsidR="00063687" w:rsidRPr="00B076D1">
        <w:rPr>
          <w:rFonts w:ascii="Book Antiqua" w:hAnsi="Book Antiqua" w:cs="Times New Roman"/>
          <w:color w:val="000000" w:themeColor="text1"/>
          <w:sz w:val="24"/>
          <w:szCs w:val="24"/>
        </w:rPr>
        <w:t xml:space="preserve"> </w:t>
      </w:r>
      <w:r w:rsidR="000647A0" w:rsidRPr="00B076D1">
        <w:rPr>
          <w:rFonts w:ascii="Book Antiqua" w:hAnsi="Book Antiqua" w:cs="Times New Roman"/>
          <w:color w:val="000000" w:themeColor="text1"/>
          <w:sz w:val="24"/>
          <w:szCs w:val="24"/>
        </w:rPr>
        <w:t>that</w:t>
      </w:r>
      <w:r w:rsidR="00B311CF" w:rsidRPr="00B076D1">
        <w:rPr>
          <w:rFonts w:ascii="Book Antiqua" w:hAnsi="Book Antiqua" w:cs="Times New Roman"/>
          <w:color w:val="000000" w:themeColor="text1"/>
          <w:sz w:val="24"/>
          <w:szCs w:val="24"/>
        </w:rPr>
        <w:t xml:space="preserve"> </w:t>
      </w:r>
      <w:r w:rsidR="00635979" w:rsidRPr="00B076D1">
        <w:rPr>
          <w:rFonts w:ascii="Book Antiqua" w:hAnsi="Book Antiqua" w:cs="Times New Roman"/>
          <w:color w:val="000000" w:themeColor="text1"/>
          <w:sz w:val="24"/>
          <w:szCs w:val="24"/>
        </w:rPr>
        <w:t>PIK</w:t>
      </w:r>
      <w:r w:rsidR="00AB597C" w:rsidRPr="00B076D1">
        <w:rPr>
          <w:rFonts w:ascii="Book Antiqua" w:hAnsi="Book Antiqua" w:cs="Times New Roman"/>
          <w:color w:val="000000" w:themeColor="text1"/>
          <w:sz w:val="24"/>
          <w:szCs w:val="24"/>
        </w:rPr>
        <w:t>3CA</w:t>
      </w:r>
      <w:r w:rsidR="00635979" w:rsidRPr="00B076D1">
        <w:rPr>
          <w:rFonts w:ascii="Book Antiqua" w:hAnsi="Book Antiqua" w:cs="Times New Roman"/>
          <w:color w:val="000000" w:themeColor="text1"/>
          <w:sz w:val="24"/>
          <w:szCs w:val="24"/>
        </w:rPr>
        <w:t xml:space="preserve"> mutation status </w:t>
      </w:r>
      <w:r w:rsidR="00E55999" w:rsidRPr="00B076D1">
        <w:rPr>
          <w:rFonts w:ascii="Book Antiqua" w:hAnsi="Book Antiqua" w:cs="Times New Roman"/>
          <w:color w:val="000000" w:themeColor="text1"/>
          <w:sz w:val="24"/>
          <w:szCs w:val="24"/>
        </w:rPr>
        <w:t xml:space="preserve">could </w:t>
      </w:r>
      <w:r w:rsidR="00B311CF" w:rsidRPr="00B076D1">
        <w:rPr>
          <w:rFonts w:ascii="Book Antiqua" w:hAnsi="Book Antiqua" w:cs="Times New Roman"/>
          <w:color w:val="000000" w:themeColor="text1"/>
          <w:sz w:val="24"/>
          <w:szCs w:val="24"/>
        </w:rPr>
        <w:t xml:space="preserve">predict </w:t>
      </w:r>
      <w:r w:rsidR="00A666DF" w:rsidRPr="00B076D1">
        <w:rPr>
          <w:rFonts w:ascii="Book Antiqua" w:hAnsi="Book Antiqua" w:cs="Times New Roman"/>
          <w:color w:val="000000" w:themeColor="text1"/>
          <w:sz w:val="24"/>
          <w:szCs w:val="24"/>
        </w:rPr>
        <w:t xml:space="preserve">a </w:t>
      </w:r>
      <w:r w:rsidR="00635979" w:rsidRPr="00B076D1">
        <w:rPr>
          <w:rFonts w:ascii="Book Antiqua" w:hAnsi="Book Antiqua" w:cs="Times New Roman"/>
          <w:color w:val="000000" w:themeColor="text1"/>
          <w:sz w:val="24"/>
          <w:szCs w:val="24"/>
        </w:rPr>
        <w:t>survival advantage from</w:t>
      </w:r>
      <w:r w:rsidR="00B311CF" w:rsidRPr="00B076D1">
        <w:rPr>
          <w:rFonts w:ascii="Book Antiqua" w:hAnsi="Book Antiqua" w:cs="Times New Roman"/>
          <w:color w:val="000000" w:themeColor="text1"/>
          <w:sz w:val="24"/>
          <w:szCs w:val="24"/>
        </w:rPr>
        <w:t xml:space="preserve"> </w:t>
      </w:r>
      <w:r w:rsidR="00635979" w:rsidRPr="00B076D1">
        <w:rPr>
          <w:rFonts w:ascii="Book Antiqua" w:hAnsi="Book Antiqua" w:cs="Times New Roman"/>
          <w:color w:val="000000" w:themeColor="text1"/>
          <w:sz w:val="24"/>
          <w:szCs w:val="24"/>
        </w:rPr>
        <w:t>adjuvant</w:t>
      </w:r>
      <w:r w:rsidR="000647A0" w:rsidRPr="00B076D1">
        <w:rPr>
          <w:rFonts w:ascii="Book Antiqua" w:hAnsi="Book Antiqua" w:cs="Times New Roman"/>
          <w:color w:val="000000" w:themeColor="text1"/>
          <w:sz w:val="24"/>
          <w:szCs w:val="24"/>
        </w:rPr>
        <w:t xml:space="preserve"> therapy with</w:t>
      </w:r>
      <w:r w:rsidR="00635979" w:rsidRPr="00B076D1">
        <w:rPr>
          <w:rFonts w:ascii="Book Antiqua" w:hAnsi="Book Antiqua" w:cs="Times New Roman"/>
          <w:color w:val="000000" w:themeColor="text1"/>
          <w:sz w:val="24"/>
          <w:szCs w:val="24"/>
        </w:rPr>
        <w:t xml:space="preserve"> aspirin</w:t>
      </w:r>
      <w:r w:rsidR="00CF58F4" w:rsidRPr="00B076D1">
        <w:rPr>
          <w:rFonts w:ascii="Book Antiqua" w:hAnsi="Book Antiqua" w:cs="Times New Roman"/>
          <w:color w:val="000000" w:themeColor="text1"/>
          <w:sz w:val="24"/>
          <w:szCs w:val="24"/>
        </w:rPr>
        <w:fldChar w:fldCharType="begin"/>
      </w:r>
      <w:r w:rsidR="00112E9A" w:rsidRPr="00B076D1">
        <w:rPr>
          <w:rFonts w:ascii="Book Antiqua" w:hAnsi="Book Antiqua" w:cs="Times New Roman"/>
          <w:color w:val="000000" w:themeColor="text1"/>
          <w:sz w:val="24"/>
          <w:szCs w:val="24"/>
        </w:rPr>
        <w:instrText xml:space="preserve"> ADDIN EN.CITE &lt;EndNote&gt;&lt;Cite&gt;&lt;Author&gt;Liao&lt;/Author&gt;&lt;Year&gt;2012&lt;/Year&gt;&lt;RecNum&gt;1250&lt;/RecNum&gt;&lt;DisplayText&gt;&lt;style face="superscript"&gt;[152]&lt;/style&gt;&lt;/DisplayText&gt;&lt;record&gt;&lt;rec-number&gt;1250&lt;/rec-number&gt;&lt;foreign-keys&gt;&lt;key app="EN" db-id="zawfvwazpszztjederpv2eppxrr59sstwzz2" timestamp="1545676329"&gt;1250&lt;/key&gt;&lt;/foreign-keys&gt;&lt;ref-type name="Journal Article"&gt;17&lt;/ref-type&gt;&lt;contributors&gt;&lt;authors&gt;&lt;author&gt;Liao, Xiaoyun&lt;/author&gt;&lt;author&gt;Lochhead, Paul&lt;/author&gt;&lt;author&gt;Nishihara, Reiko&lt;/author&gt;&lt;author&gt;Morikawa, Teppei&lt;/author&gt;&lt;author&gt;Kuchiba, Aya&lt;/author&gt;&lt;author&gt;Yamauchi, Mai&lt;/author&gt;&lt;author&gt;Imamura, Yu&lt;/author&gt;&lt;author&gt;Qian, Zhi Rong&lt;/author&gt;&lt;author&gt;Baba, Yoshifumi&lt;/author&gt;&lt;author&gt;Shima, Kaori&lt;/author&gt;&lt;author&gt;Sun, Ruifang&lt;/author&gt;&lt;author&gt;Nosho, Katsuhiko&lt;/author&gt;&lt;author&gt;Meyerhardt, Jeffrey A.&lt;/author&gt;&lt;author&gt;Giovannucci, Edward&lt;/author&gt;&lt;author&gt;Fuchs, Charles S.&lt;/author&gt;&lt;author&gt;Chan, Andrew T.&lt;/author&gt;&lt;author&gt;Ogino, Shuji&lt;/author&gt;&lt;/authors&gt;&lt;/contributors&gt;&lt;titles&gt;&lt;title&gt;Aspirin Use, Tumor PIK3CA Mutation, and Colorectal-Cancer Survival&lt;/title&gt;&lt;secondary-title&gt;New England Journal of Medicine&lt;/secondary-title&gt;&lt;/titles&gt;&lt;periodical&gt;&lt;full-title&gt;New England Journal of Medicine&lt;/full-title&gt;&lt;/periodical&gt;&lt;pages&gt;1596-1606&lt;/pages&gt;&lt;volume&gt;367&lt;/volume&gt;&lt;number&gt;17&lt;/number&gt;&lt;dates&gt;&lt;year&gt;2012&lt;/year&gt;&lt;/dates&gt;&lt;accession-num&gt;23094721&lt;/accession-num&gt;&lt;urls&gt;&lt;related-urls&gt;&lt;url&gt;https://www.nejm.org/doi/full/10.1056/NEJMoa1207756&lt;/url&gt;&lt;/related-urls&gt;&lt;/urls&gt;&lt;electronic-resource-num&gt;10.1056/NEJMoa1207756&lt;/electronic-resource-num&gt;&lt;/record&gt;&lt;/Cite&gt;&lt;/EndNote&gt;</w:instrText>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152" w:tooltip="Liao, 2012 #1250" w:history="1">
        <w:r w:rsidR="00CD4847" w:rsidRPr="00B076D1">
          <w:rPr>
            <w:rFonts w:ascii="Book Antiqua" w:hAnsi="Book Antiqua" w:cs="Times New Roman"/>
            <w:noProof/>
            <w:color w:val="000000" w:themeColor="text1"/>
            <w:sz w:val="24"/>
            <w:szCs w:val="24"/>
            <w:vertAlign w:val="superscript"/>
          </w:rPr>
          <w:t>152</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266B7E" w:rsidRPr="00B076D1">
        <w:rPr>
          <w:rFonts w:ascii="Book Antiqua" w:hAnsi="Book Antiqua" w:cs="Times New Roman"/>
          <w:color w:val="000000" w:themeColor="text1"/>
          <w:sz w:val="24"/>
          <w:szCs w:val="24"/>
        </w:rPr>
        <w:t xml:space="preserve">. </w:t>
      </w:r>
      <w:r w:rsidR="00653275" w:rsidRPr="00B076D1">
        <w:rPr>
          <w:rFonts w:ascii="Book Antiqua" w:hAnsi="Book Antiqua" w:cs="Times New Roman"/>
          <w:color w:val="000000" w:themeColor="text1"/>
          <w:sz w:val="24"/>
          <w:szCs w:val="24"/>
        </w:rPr>
        <w:t>The l</w:t>
      </w:r>
      <w:r w:rsidR="002312AD" w:rsidRPr="00B076D1">
        <w:rPr>
          <w:rFonts w:ascii="Book Antiqua" w:hAnsi="Book Antiqua" w:cs="Times New Roman"/>
          <w:color w:val="000000" w:themeColor="text1"/>
          <w:sz w:val="24"/>
          <w:szCs w:val="24"/>
        </w:rPr>
        <w:t>oss of</w:t>
      </w:r>
      <w:r w:rsidR="00B311CF" w:rsidRPr="00B076D1">
        <w:rPr>
          <w:rFonts w:ascii="Book Antiqua" w:hAnsi="Book Antiqua" w:cs="Times New Roman"/>
          <w:color w:val="000000" w:themeColor="text1"/>
          <w:sz w:val="24"/>
          <w:szCs w:val="24"/>
        </w:rPr>
        <w:t xml:space="preserve"> </w:t>
      </w:r>
      <w:r w:rsidR="002312AD" w:rsidRPr="00B076D1">
        <w:rPr>
          <w:rFonts w:ascii="Book Antiqua" w:hAnsi="Book Antiqua" w:cs="Times New Roman"/>
          <w:color w:val="000000" w:themeColor="text1"/>
          <w:sz w:val="24"/>
          <w:szCs w:val="24"/>
        </w:rPr>
        <w:t>CDX2</w:t>
      </w:r>
      <w:r w:rsidR="007E2B4D" w:rsidRPr="00B076D1">
        <w:rPr>
          <w:rFonts w:ascii="Book Antiqua" w:hAnsi="Book Antiqua" w:cs="Times New Roman"/>
          <w:color w:val="000000" w:themeColor="text1"/>
          <w:sz w:val="24"/>
          <w:szCs w:val="24"/>
        </w:rPr>
        <w:t xml:space="preserve"> expression</w:t>
      </w:r>
      <w:r w:rsidR="002312AD" w:rsidRPr="00B076D1">
        <w:rPr>
          <w:rFonts w:ascii="Book Antiqua" w:hAnsi="Book Antiqua" w:cs="Times New Roman"/>
          <w:color w:val="000000" w:themeColor="text1"/>
          <w:sz w:val="24"/>
          <w:szCs w:val="24"/>
        </w:rPr>
        <w:t xml:space="preserve"> was identified as a</w:t>
      </w:r>
      <w:r w:rsidR="00B311CF" w:rsidRPr="00B076D1">
        <w:rPr>
          <w:rFonts w:ascii="Book Antiqua" w:hAnsi="Book Antiqua" w:cs="Times New Roman"/>
          <w:color w:val="000000" w:themeColor="text1"/>
          <w:sz w:val="24"/>
          <w:szCs w:val="24"/>
        </w:rPr>
        <w:t xml:space="preserve"> </w:t>
      </w:r>
      <w:r w:rsidR="002312AD" w:rsidRPr="00B076D1">
        <w:rPr>
          <w:rFonts w:ascii="Book Antiqua" w:hAnsi="Book Antiqua" w:cs="Times New Roman"/>
          <w:color w:val="000000" w:themeColor="text1"/>
          <w:sz w:val="24"/>
          <w:szCs w:val="24"/>
        </w:rPr>
        <w:t>negative prognostic marker in</w:t>
      </w:r>
      <w:r w:rsidR="007E2B4D" w:rsidRPr="00B076D1">
        <w:rPr>
          <w:rFonts w:ascii="Book Antiqua" w:hAnsi="Book Antiqua" w:cs="Times New Roman"/>
          <w:color w:val="000000" w:themeColor="text1"/>
          <w:sz w:val="24"/>
          <w:szCs w:val="24"/>
        </w:rPr>
        <w:t xml:space="preserve"> a</w:t>
      </w:r>
      <w:r w:rsidR="007E2B4D" w:rsidRPr="00B076D1">
        <w:rPr>
          <w:rFonts w:ascii="Book Antiqua" w:hAnsi="Book Antiqua" w:cs="Times New Roman"/>
          <w:color w:val="000000" w:themeColor="text1"/>
          <w:sz w:val="24"/>
          <w:szCs w:val="24"/>
          <w:lang w:val="en"/>
        </w:rPr>
        <w:t xml:space="preserve"> retrospective cohort of patients with stage II </w:t>
      </w:r>
      <w:r w:rsidR="004421CE" w:rsidRPr="00B076D1">
        <w:rPr>
          <w:rFonts w:ascii="Book Antiqua" w:hAnsi="Book Antiqua" w:cs="Times New Roman"/>
          <w:color w:val="000000" w:themeColor="text1"/>
          <w:sz w:val="24"/>
          <w:szCs w:val="24"/>
          <w:lang w:val="en"/>
        </w:rPr>
        <w:t>and</w:t>
      </w:r>
      <w:r w:rsidR="007E2B4D" w:rsidRPr="00B076D1">
        <w:rPr>
          <w:rFonts w:ascii="Book Antiqua" w:hAnsi="Book Antiqua" w:cs="Times New Roman"/>
          <w:color w:val="000000" w:themeColor="text1"/>
          <w:sz w:val="24"/>
          <w:szCs w:val="24"/>
          <w:lang w:val="en"/>
        </w:rPr>
        <w:t xml:space="preserve"> stage III </w:t>
      </w:r>
      <w:r w:rsidR="00573FA9" w:rsidRPr="00B076D1">
        <w:rPr>
          <w:rFonts w:ascii="Book Antiqua" w:hAnsi="Book Antiqua" w:cs="Times New Roman"/>
          <w:color w:val="000000" w:themeColor="text1"/>
          <w:sz w:val="24"/>
          <w:szCs w:val="24"/>
          <w:lang w:val="en"/>
        </w:rPr>
        <w:t>CC</w:t>
      </w:r>
      <w:r w:rsidR="00CF58F4" w:rsidRPr="00B076D1">
        <w:rPr>
          <w:rFonts w:ascii="Book Antiqua" w:hAnsi="Book Antiqua" w:cs="Times New Roman"/>
          <w:color w:val="000000" w:themeColor="text1"/>
          <w:sz w:val="24"/>
          <w:szCs w:val="24"/>
        </w:rPr>
        <w:fldChar w:fldCharType="begin"/>
      </w:r>
      <w:r w:rsidR="00112E9A" w:rsidRPr="00B076D1">
        <w:rPr>
          <w:rFonts w:ascii="Book Antiqua" w:hAnsi="Book Antiqua" w:cs="Times New Roman"/>
          <w:color w:val="000000" w:themeColor="text1"/>
          <w:sz w:val="24"/>
          <w:szCs w:val="24"/>
        </w:rPr>
        <w:instrText xml:space="preserve"> ADDIN EN.CITE &lt;EndNote&gt;&lt;Cite&gt;&lt;Author&gt;Dalerba&lt;/Author&gt;&lt;Year&gt;2016&lt;/Year&gt;&lt;RecNum&gt;1251&lt;/RecNum&gt;&lt;DisplayText&gt;&lt;style face="superscript"&gt;[153]&lt;/style&gt;&lt;/DisplayText&gt;&lt;record&gt;&lt;rec-number&gt;1251&lt;/rec-number&gt;&lt;foreign-keys&gt;&lt;key app="EN" db-id="zawfvwazpszztjederpv2eppxrr59sstwzz2" timestamp="1545677942"&gt;1251&lt;/key&gt;&lt;/foreign-keys&gt;&lt;ref-type name="Journal Article"&gt;17&lt;/ref-type&gt;&lt;contributors&gt;&lt;authors&gt;&lt;author&gt;Dalerba, Piero&lt;/author&gt;&lt;author&gt;Sahoo, Debashis&lt;/author&gt;&lt;author&gt;Paik, Soonmyung&lt;/author&gt;&lt;author&gt;Guo, Xiangqian&lt;/author&gt;&lt;author&gt;Yothers, Greg&lt;/author&gt;&lt;author&gt;Song, Nan&lt;/author&gt;&lt;author&gt;Wilcox-Fogel, Nate&lt;/author&gt;&lt;author&gt;Forgó, Erna&lt;/author&gt;&lt;author&gt;Rajendran, Pradeep S.&lt;/author&gt;&lt;author&gt;Miranda, Stephen P.&lt;/author&gt;&lt;author&gt;Hisamori, Shigeo&lt;/author&gt;&lt;author&gt;Hutchison, Jacqueline&lt;/author&gt;&lt;author&gt;Kalisky, Tomer&lt;/author&gt;&lt;author&gt;Qian, Dalong&lt;/author&gt;&lt;author&gt;Wolmark, Norman&lt;/author&gt;&lt;author&gt;Fisher, George A.&lt;/author&gt;&lt;author&gt;van de Rijn, Matt&lt;/author&gt;&lt;author&gt;Clarke, Michael F.&lt;/author&gt;&lt;/authors&gt;&lt;/contributors&gt;&lt;titles&gt;&lt;title&gt;CDX2 as a Prognostic Biomarker in Stage II and Stage III Colon Cancer&lt;/title&gt;&lt;secondary-title&gt;New England Journal of Medicine&lt;/secondary-title&gt;&lt;/titles&gt;&lt;periodical&gt;&lt;full-title&gt;New England Journal of Medicine&lt;/full-title&gt;&lt;/periodical&gt;&lt;pages&gt;211-222&lt;/pages&gt;&lt;volume&gt;374&lt;/volume&gt;&lt;number&gt;3&lt;/number&gt;&lt;dates&gt;&lt;year&gt;2016&lt;/year&gt;&lt;/dates&gt;&lt;accession-num&gt;26789870&lt;/accession-num&gt;&lt;urls&gt;&lt;related-urls&gt;&lt;url&gt;https://www.nejm.org/doi/full/10.1056/NEJMoa1506597&lt;/url&gt;&lt;/related-urls&gt;&lt;/urls&gt;&lt;electronic-resource-num&gt;10.1056/NEJMoa1506597&lt;/electronic-resource-num&gt;&lt;/record&gt;&lt;/Cite&gt;&lt;/EndNote&gt;</w:instrText>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153" w:tooltip="Dalerba, 2016 #1251" w:history="1">
        <w:r w:rsidR="00CD4847" w:rsidRPr="00B076D1">
          <w:rPr>
            <w:rFonts w:ascii="Book Antiqua" w:hAnsi="Book Antiqua" w:cs="Times New Roman"/>
            <w:noProof/>
            <w:color w:val="000000" w:themeColor="text1"/>
            <w:sz w:val="24"/>
            <w:szCs w:val="24"/>
            <w:vertAlign w:val="superscript"/>
          </w:rPr>
          <w:t>153</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2312AD" w:rsidRPr="00B076D1">
        <w:rPr>
          <w:rFonts w:ascii="Book Antiqua" w:hAnsi="Book Antiqua" w:cs="Times New Roman"/>
          <w:color w:val="000000" w:themeColor="text1"/>
          <w:sz w:val="24"/>
          <w:szCs w:val="24"/>
        </w:rPr>
        <w:t xml:space="preserve">. </w:t>
      </w:r>
      <w:r w:rsidR="007E2B4D" w:rsidRPr="00B076D1">
        <w:rPr>
          <w:rFonts w:ascii="Book Antiqua" w:hAnsi="Book Antiqua" w:cs="Times New Roman"/>
          <w:color w:val="000000" w:themeColor="text1"/>
          <w:sz w:val="24"/>
          <w:szCs w:val="24"/>
        </w:rPr>
        <w:t>Furthermore, a l</w:t>
      </w:r>
      <w:r w:rsidR="007E2B4D" w:rsidRPr="00B076D1">
        <w:rPr>
          <w:rFonts w:ascii="Book Antiqua" w:hAnsi="Book Antiqua" w:cs="Times New Roman"/>
          <w:color w:val="000000" w:themeColor="text1"/>
          <w:sz w:val="24"/>
          <w:szCs w:val="24"/>
          <w:lang w:val="en"/>
        </w:rPr>
        <w:t xml:space="preserve">ack of CDX2 expression identified a subgroup of patients </w:t>
      </w:r>
      <w:r w:rsidR="00396360" w:rsidRPr="00B076D1">
        <w:rPr>
          <w:rFonts w:ascii="Book Antiqua" w:hAnsi="Book Antiqua" w:cs="Times New Roman"/>
          <w:color w:val="000000" w:themeColor="text1"/>
          <w:sz w:val="24"/>
          <w:szCs w:val="24"/>
          <w:lang w:val="en"/>
        </w:rPr>
        <w:t>with</w:t>
      </w:r>
      <w:r w:rsidR="007E2B4D" w:rsidRPr="00B076D1">
        <w:rPr>
          <w:rFonts w:ascii="Book Antiqua" w:hAnsi="Book Antiqua" w:cs="Times New Roman"/>
          <w:color w:val="000000" w:themeColor="text1"/>
          <w:sz w:val="24"/>
          <w:szCs w:val="24"/>
          <w:lang w:val="en"/>
        </w:rPr>
        <w:t xml:space="preserve"> stage II </w:t>
      </w:r>
      <w:r w:rsidR="00573FA9" w:rsidRPr="00B076D1">
        <w:rPr>
          <w:rFonts w:ascii="Book Antiqua" w:hAnsi="Book Antiqua" w:cs="Times New Roman"/>
          <w:color w:val="000000" w:themeColor="text1"/>
          <w:sz w:val="24"/>
          <w:szCs w:val="24"/>
          <w:lang w:val="en"/>
        </w:rPr>
        <w:t>CC</w:t>
      </w:r>
      <w:r w:rsidR="007E2B4D" w:rsidRPr="00B076D1">
        <w:rPr>
          <w:rFonts w:ascii="Book Antiqua" w:hAnsi="Book Antiqua" w:cs="Times New Roman"/>
          <w:color w:val="000000" w:themeColor="text1"/>
          <w:sz w:val="24"/>
          <w:szCs w:val="24"/>
          <w:lang w:val="en"/>
        </w:rPr>
        <w:t xml:space="preserve"> who appeared to benefit from </w:t>
      </w:r>
      <w:r w:rsidR="000140C8" w:rsidRPr="00B076D1">
        <w:rPr>
          <w:rFonts w:ascii="Book Antiqua" w:hAnsi="Book Antiqua" w:cs="Times New Roman"/>
          <w:color w:val="000000" w:themeColor="text1"/>
          <w:sz w:val="24"/>
          <w:szCs w:val="24"/>
          <w:lang w:val="en"/>
        </w:rPr>
        <w:t>AC</w:t>
      </w:r>
      <w:r w:rsidR="007E2B4D" w:rsidRPr="00B076D1">
        <w:rPr>
          <w:rFonts w:ascii="Book Antiqua" w:hAnsi="Book Antiqua" w:cs="Times New Roman"/>
          <w:color w:val="000000" w:themeColor="text1"/>
          <w:sz w:val="24"/>
          <w:szCs w:val="24"/>
          <w:lang w:val="en"/>
        </w:rPr>
        <w:t xml:space="preserve">. However, these </w:t>
      </w:r>
      <w:r w:rsidR="007E2B4D" w:rsidRPr="00B076D1">
        <w:rPr>
          <w:rFonts w:ascii="Book Antiqua" w:hAnsi="Book Antiqua" w:cs="Times New Roman"/>
          <w:color w:val="000000" w:themeColor="text1"/>
          <w:sz w:val="24"/>
          <w:szCs w:val="24"/>
        </w:rPr>
        <w:t>hypothesis-generating results need prospective validation</w:t>
      </w:r>
      <w:r w:rsidR="00DF446E" w:rsidRPr="00B076D1">
        <w:rPr>
          <w:rFonts w:ascii="Book Antiqua" w:hAnsi="Book Antiqua" w:cs="Times New Roman"/>
          <w:color w:val="000000" w:themeColor="text1"/>
          <w:sz w:val="24"/>
          <w:szCs w:val="24"/>
        </w:rPr>
        <w:t xml:space="preserve"> before being</w:t>
      </w:r>
      <w:r w:rsidR="00B27D43" w:rsidRPr="00B076D1">
        <w:rPr>
          <w:rFonts w:ascii="Book Antiqua" w:hAnsi="Book Antiqua" w:cs="Times New Roman"/>
          <w:color w:val="000000" w:themeColor="text1"/>
          <w:sz w:val="24"/>
          <w:szCs w:val="24"/>
        </w:rPr>
        <w:t xml:space="preserve"> deployed into routine clinical practice.</w:t>
      </w:r>
    </w:p>
    <w:bookmarkEnd w:id="95"/>
    <w:p w14:paraId="6A45CFFB" w14:textId="1348B26B" w:rsidR="00081EAC" w:rsidRPr="00B076D1" w:rsidRDefault="00081EAC" w:rsidP="00B076D1">
      <w:pPr>
        <w:pStyle w:val="NormalWeb"/>
        <w:adjustRightInd w:val="0"/>
        <w:snapToGrid w:val="0"/>
        <w:spacing w:before="0" w:beforeAutospacing="0" w:after="0" w:afterAutospacing="0" w:line="360" w:lineRule="auto"/>
        <w:jc w:val="both"/>
        <w:rPr>
          <w:rFonts w:ascii="Book Antiqua" w:hAnsi="Book Antiqua"/>
          <w:b/>
          <w:bCs/>
          <w:color w:val="000000" w:themeColor="text1"/>
          <w:lang w:val="en"/>
        </w:rPr>
      </w:pPr>
    </w:p>
    <w:p w14:paraId="66F16B5D" w14:textId="6AE47862" w:rsidR="00081EAC" w:rsidRPr="00471616" w:rsidRDefault="00471616" w:rsidP="00B076D1">
      <w:pPr>
        <w:pStyle w:val="NormalWeb"/>
        <w:adjustRightInd w:val="0"/>
        <w:snapToGrid w:val="0"/>
        <w:spacing w:before="0" w:beforeAutospacing="0" w:after="0" w:afterAutospacing="0" w:line="360" w:lineRule="auto"/>
        <w:jc w:val="both"/>
        <w:rPr>
          <w:rFonts w:ascii="Book Antiqua" w:hAnsi="Book Antiqua"/>
          <w:b/>
          <w:bCs/>
          <w:color w:val="000000" w:themeColor="text1"/>
          <w:u w:val="single"/>
          <w:lang w:val="en"/>
        </w:rPr>
      </w:pPr>
      <w:bookmarkStart w:id="97" w:name="OLE_LINK69"/>
      <w:bookmarkStart w:id="98" w:name="OLE_LINK70"/>
      <w:r w:rsidRPr="00471616">
        <w:rPr>
          <w:rFonts w:ascii="Book Antiqua" w:hAnsi="Book Antiqua"/>
          <w:b/>
          <w:bCs/>
          <w:color w:val="000000" w:themeColor="text1"/>
          <w:u w:val="single"/>
          <w:lang w:val="en"/>
        </w:rPr>
        <w:t>PERIOPERATIVE CHEMOTHERAPY</w:t>
      </w:r>
    </w:p>
    <w:p w14:paraId="7579C274" w14:textId="283D4CD1" w:rsidR="009107C7" w:rsidRPr="00B076D1" w:rsidRDefault="00E3426C" w:rsidP="00B076D1">
      <w:pPr>
        <w:pStyle w:val="NormalWeb"/>
        <w:adjustRightInd w:val="0"/>
        <w:snapToGrid w:val="0"/>
        <w:spacing w:before="0" w:beforeAutospacing="0" w:after="0" w:afterAutospacing="0" w:line="360" w:lineRule="auto"/>
        <w:jc w:val="both"/>
        <w:rPr>
          <w:rFonts w:ascii="Book Antiqua" w:hAnsi="Book Antiqua"/>
          <w:color w:val="000000" w:themeColor="text1"/>
          <w:lang w:val="en"/>
        </w:rPr>
      </w:pPr>
      <w:bookmarkStart w:id="99" w:name="OLE_LINK71"/>
      <w:bookmarkStart w:id="100" w:name="OLE_LINK72"/>
      <w:bookmarkEnd w:id="97"/>
      <w:bookmarkEnd w:id="98"/>
      <w:r w:rsidRPr="00B076D1">
        <w:rPr>
          <w:rFonts w:ascii="Book Antiqua" w:hAnsi="Book Antiqua"/>
          <w:color w:val="000000" w:themeColor="text1"/>
          <w:lang w:val="en"/>
        </w:rPr>
        <w:t>A</w:t>
      </w:r>
      <w:r w:rsidR="00095B9D" w:rsidRPr="00B076D1">
        <w:rPr>
          <w:rFonts w:ascii="Book Antiqua" w:hAnsi="Book Antiqua"/>
          <w:color w:val="000000" w:themeColor="text1"/>
          <w:lang w:val="en"/>
        </w:rPr>
        <w:t>cc</w:t>
      </w:r>
      <w:r w:rsidRPr="00B076D1">
        <w:rPr>
          <w:rFonts w:ascii="Book Antiqua" w:hAnsi="Book Antiqua"/>
          <w:color w:val="000000" w:themeColor="text1"/>
          <w:lang w:val="en"/>
        </w:rPr>
        <w:t xml:space="preserve">umulating </w:t>
      </w:r>
      <w:r w:rsidR="007447BB" w:rsidRPr="00B076D1">
        <w:rPr>
          <w:rFonts w:ascii="Book Antiqua" w:hAnsi="Book Antiqua"/>
          <w:color w:val="000000" w:themeColor="text1"/>
          <w:lang w:val="en"/>
        </w:rPr>
        <w:t>preclinic</w:t>
      </w:r>
      <w:r w:rsidR="00B00401" w:rsidRPr="00B076D1">
        <w:rPr>
          <w:rFonts w:ascii="Book Antiqua" w:hAnsi="Book Antiqua"/>
          <w:color w:val="000000" w:themeColor="text1"/>
          <w:lang w:val="en"/>
        </w:rPr>
        <w:t>a</w:t>
      </w:r>
      <w:r w:rsidR="007447BB" w:rsidRPr="00B076D1">
        <w:rPr>
          <w:rFonts w:ascii="Book Antiqua" w:hAnsi="Book Antiqua"/>
          <w:color w:val="000000" w:themeColor="text1"/>
          <w:lang w:val="en"/>
        </w:rPr>
        <w:t>l and clinical</w:t>
      </w:r>
      <w:r w:rsidR="00B00401" w:rsidRPr="00B076D1">
        <w:rPr>
          <w:rFonts w:ascii="Book Antiqua" w:hAnsi="Book Antiqua"/>
          <w:color w:val="000000" w:themeColor="text1"/>
          <w:lang w:val="en"/>
        </w:rPr>
        <w:t xml:space="preserve"> </w:t>
      </w:r>
      <w:r w:rsidRPr="00B076D1">
        <w:rPr>
          <w:rFonts w:ascii="Book Antiqua" w:hAnsi="Book Antiqua"/>
          <w:color w:val="000000" w:themeColor="text1"/>
          <w:lang w:val="en"/>
        </w:rPr>
        <w:t>data</w:t>
      </w:r>
      <w:r w:rsidR="00A423F1" w:rsidRPr="00B076D1">
        <w:rPr>
          <w:rFonts w:ascii="Book Antiqua" w:hAnsi="Book Antiqua"/>
          <w:color w:val="000000" w:themeColor="text1"/>
          <w:lang w:val="en"/>
        </w:rPr>
        <w:t xml:space="preserve"> suggest that</w:t>
      </w:r>
      <w:r w:rsidR="00E22936" w:rsidRPr="00B076D1">
        <w:rPr>
          <w:rFonts w:ascii="Book Antiqua" w:hAnsi="Book Antiqua"/>
          <w:color w:val="000000" w:themeColor="text1"/>
          <w:lang w:val="en"/>
        </w:rPr>
        <w:t xml:space="preserve"> </w:t>
      </w:r>
      <w:r w:rsidR="00D21792" w:rsidRPr="00B076D1">
        <w:rPr>
          <w:rFonts w:ascii="Book Antiqua" w:hAnsi="Book Antiqua"/>
          <w:color w:val="000000" w:themeColor="text1"/>
          <w:lang w:val="en"/>
        </w:rPr>
        <w:t xml:space="preserve">the </w:t>
      </w:r>
      <w:r w:rsidR="0011653A" w:rsidRPr="00B076D1">
        <w:rPr>
          <w:rFonts w:ascii="Book Antiqua" w:hAnsi="Book Antiqua"/>
          <w:color w:val="000000" w:themeColor="text1"/>
          <w:lang w:val="en"/>
        </w:rPr>
        <w:t xml:space="preserve">surgical trauma can influence several </w:t>
      </w:r>
      <w:r w:rsidR="00F86896" w:rsidRPr="00B076D1">
        <w:rPr>
          <w:rFonts w:ascii="Book Antiqua" w:hAnsi="Book Antiqua"/>
          <w:color w:val="000000" w:themeColor="text1"/>
          <w:lang w:val="en"/>
        </w:rPr>
        <w:t>patho</w:t>
      </w:r>
      <w:r w:rsidR="0011653A" w:rsidRPr="00B076D1">
        <w:rPr>
          <w:rFonts w:ascii="Book Antiqua" w:hAnsi="Book Antiqua"/>
          <w:color w:val="000000" w:themeColor="text1"/>
          <w:lang w:val="en"/>
        </w:rPr>
        <w:t xml:space="preserve">physiological processes </w:t>
      </w:r>
      <w:r w:rsidR="005B7C19" w:rsidRPr="00B076D1">
        <w:rPr>
          <w:rFonts w:ascii="Book Antiqua" w:hAnsi="Book Antiqua"/>
          <w:color w:val="000000" w:themeColor="text1"/>
          <w:lang w:val="en"/>
        </w:rPr>
        <w:t>potentially leading to</w:t>
      </w:r>
      <w:r w:rsidR="0011653A" w:rsidRPr="00B076D1">
        <w:rPr>
          <w:rFonts w:ascii="Book Antiqua" w:hAnsi="Book Antiqua"/>
          <w:color w:val="000000" w:themeColor="text1"/>
          <w:lang w:val="en"/>
        </w:rPr>
        <w:t xml:space="preserve"> </w:t>
      </w:r>
      <w:r w:rsidR="00C540D9" w:rsidRPr="00B076D1">
        <w:rPr>
          <w:rFonts w:ascii="Book Antiqua" w:hAnsi="Book Antiqua"/>
          <w:color w:val="000000" w:themeColor="text1"/>
          <w:lang w:val="en"/>
        </w:rPr>
        <w:t xml:space="preserve">tumor </w:t>
      </w:r>
      <w:r w:rsidR="0011653A" w:rsidRPr="00B076D1">
        <w:rPr>
          <w:rFonts w:ascii="Book Antiqua" w:hAnsi="Book Antiqua"/>
          <w:color w:val="000000" w:themeColor="text1"/>
          <w:lang w:val="en"/>
        </w:rPr>
        <w:t>metasta</w:t>
      </w:r>
      <w:r w:rsidR="00C540D9" w:rsidRPr="00B076D1">
        <w:rPr>
          <w:rFonts w:ascii="Book Antiqua" w:hAnsi="Book Antiqua"/>
          <w:color w:val="000000" w:themeColor="text1"/>
          <w:lang w:val="en"/>
        </w:rPr>
        <w:t>sis</w:t>
      </w:r>
      <w:r w:rsidR="0011653A" w:rsidRPr="00B076D1">
        <w:rPr>
          <w:rFonts w:ascii="Book Antiqua" w:hAnsi="Book Antiqua"/>
          <w:color w:val="000000" w:themeColor="text1"/>
          <w:lang w:val="en"/>
        </w:rPr>
        <w:t xml:space="preserve"> </w:t>
      </w:r>
      <w:r w:rsidR="0011653A" w:rsidRPr="00B076D1">
        <w:rPr>
          <w:rFonts w:ascii="Book Antiqua" w:hAnsi="Book Antiqua"/>
          <w:color w:val="000000" w:themeColor="text1"/>
          <w:lang w:val="en"/>
        </w:rPr>
        <w:lastRenderedPageBreak/>
        <w:t>and recurrence</w:t>
      </w:r>
      <w:r w:rsidR="00CF58F4" w:rsidRPr="00B076D1">
        <w:rPr>
          <w:rFonts w:ascii="Book Antiqua" w:hAnsi="Book Antiqua"/>
          <w:color w:val="000000" w:themeColor="text1"/>
          <w:lang w:val="en"/>
        </w:rPr>
        <w:fldChar w:fldCharType="begin"/>
      </w:r>
      <w:r w:rsidR="00112E9A" w:rsidRPr="00B076D1">
        <w:rPr>
          <w:rFonts w:ascii="Book Antiqua" w:hAnsi="Book Antiqua"/>
          <w:color w:val="000000" w:themeColor="text1"/>
          <w:lang w:val="en"/>
        </w:rPr>
        <w:instrText xml:space="preserve"> ADDIN EN.CITE &lt;EndNote&gt;&lt;Cite&gt;&lt;Author&gt;Tohme&lt;/Author&gt;&lt;Year&gt;2017&lt;/Year&gt;&lt;RecNum&gt;3194&lt;/RecNum&gt;&lt;DisplayText&gt;&lt;style face="superscript"&gt;[154]&lt;/style&gt;&lt;/DisplayText&gt;&lt;record&gt;&lt;rec-number&gt;3194&lt;/rec-number&gt;&lt;foreign-keys&gt;&lt;key app="EN" db-id="zawfvwazpszztjederpv2eppxrr59sstwzz2" timestamp="1574119992"&gt;3194&lt;/key&gt;&lt;/foreign-keys&gt;&lt;ref-type name="Journal Article"&gt;17&lt;/ref-type&gt;&lt;contributors&gt;&lt;authors&gt;&lt;author&gt;Tohme, Samer&lt;/author&gt;&lt;author&gt;Simmons, Richard L.&lt;/author&gt;&lt;author&gt;Tsung, Allan&lt;/author&gt;&lt;/authors&gt;&lt;/contributors&gt;&lt;titles&gt;&lt;title&gt;Surgery for Cancer: A Trigger for Metastases&lt;/title&gt;&lt;secondary-title&gt;Cancer research&lt;/secondary-title&gt;&lt;alt-title&gt;Cancer Res&lt;/alt-title&gt;&lt;/titles&gt;&lt;alt-periodical&gt;&lt;full-title&gt;Cancer Res&lt;/full-title&gt;&lt;/alt-periodical&gt;&lt;pages&gt;1548-1552&lt;/pages&gt;&lt;volume&gt;77&lt;/volume&gt;&lt;number&gt;7&lt;/number&gt;&lt;edition&gt;2017/03/22&lt;/edition&gt;&lt;keywords&gt;&lt;keyword&gt;Cell Movement&lt;/keyword&gt;&lt;keyword&gt;Humans&lt;/keyword&gt;&lt;keyword&gt;Neoplasm Invasiveness&lt;/keyword&gt;&lt;keyword&gt;*Neoplasm Metastasis&lt;/keyword&gt;&lt;keyword&gt;Neoplasm Micrometastasis&lt;/keyword&gt;&lt;keyword&gt;Neoplasm Recurrence, Local/etiology&lt;/keyword&gt;&lt;keyword&gt;Neoplasm, Residual&lt;/keyword&gt;&lt;keyword&gt;Neoplasms/*surgery&lt;/keyword&gt;&lt;keyword&gt;Neoplastic Cells, Circulating&lt;/keyword&gt;&lt;/keywords&gt;&lt;dates&gt;&lt;year&gt;2017&lt;/year&gt;&lt;/dates&gt;&lt;isbn&gt;1538-7445&amp;#xD;0008-5472&lt;/isbn&gt;&lt;accession-num&gt;28330928&lt;/accession-num&gt;&lt;urls&gt;&lt;related-urls&gt;&lt;url&gt;https://www.ncbi.nlm.nih.gov/pubmed/28330928&lt;/url&gt;&lt;url&gt;https://www.ncbi.nlm.nih.gov/pmc/articles/PMC5380551/&lt;/url&gt;&lt;/related-urls&gt;&lt;/urls&gt;&lt;electronic-resource-num&gt;10.1158/0008-5472.CAN-16-1536&lt;/electronic-resource-num&gt;&lt;remote-database-name&gt;PubMed&lt;/remote-database-name&gt;&lt;language&gt;eng&lt;/language&gt;&lt;/record&gt;&lt;/Cite&gt;&lt;/EndNote&gt;</w:instrText>
      </w:r>
      <w:r w:rsidR="00CF58F4" w:rsidRPr="00B076D1">
        <w:rPr>
          <w:rFonts w:ascii="Book Antiqua" w:hAnsi="Book Antiqua"/>
          <w:color w:val="000000" w:themeColor="text1"/>
          <w:lang w:val="en"/>
        </w:rPr>
        <w:fldChar w:fldCharType="separate"/>
      </w:r>
      <w:r w:rsidR="00112E9A" w:rsidRPr="00B076D1">
        <w:rPr>
          <w:rFonts w:ascii="Book Antiqua" w:hAnsi="Book Antiqua"/>
          <w:noProof/>
          <w:color w:val="000000" w:themeColor="text1"/>
          <w:vertAlign w:val="superscript"/>
          <w:lang w:val="en"/>
        </w:rPr>
        <w:t>[</w:t>
      </w:r>
      <w:hyperlink w:anchor="_ENREF_154" w:tooltip="Tohme, 2017 #3194" w:history="1">
        <w:r w:rsidR="00CD4847" w:rsidRPr="00B076D1">
          <w:rPr>
            <w:rFonts w:ascii="Book Antiqua" w:hAnsi="Book Antiqua"/>
            <w:noProof/>
            <w:color w:val="000000" w:themeColor="text1"/>
            <w:vertAlign w:val="superscript"/>
            <w:lang w:val="en"/>
          </w:rPr>
          <w:t>154</w:t>
        </w:r>
      </w:hyperlink>
      <w:r w:rsidR="00112E9A" w:rsidRPr="00B076D1">
        <w:rPr>
          <w:rFonts w:ascii="Book Antiqua" w:hAnsi="Book Antiqua"/>
          <w:noProof/>
          <w:color w:val="000000" w:themeColor="text1"/>
          <w:vertAlign w:val="superscript"/>
          <w:lang w:val="en"/>
        </w:rPr>
        <w:t>]</w:t>
      </w:r>
      <w:r w:rsidR="00CF58F4" w:rsidRPr="00B076D1">
        <w:rPr>
          <w:rFonts w:ascii="Book Antiqua" w:hAnsi="Book Antiqua"/>
          <w:color w:val="000000" w:themeColor="text1"/>
          <w:lang w:val="en"/>
        </w:rPr>
        <w:fldChar w:fldCharType="end"/>
      </w:r>
      <w:r w:rsidR="00401DFE" w:rsidRPr="00B076D1">
        <w:rPr>
          <w:rFonts w:ascii="Book Antiqua" w:hAnsi="Book Antiqua"/>
          <w:color w:val="000000" w:themeColor="text1"/>
          <w:lang w:val="en"/>
        </w:rPr>
        <w:t>,</w:t>
      </w:r>
      <w:r w:rsidR="008550B1" w:rsidRPr="00B076D1">
        <w:rPr>
          <w:rFonts w:ascii="Book Antiqua" w:hAnsi="Book Antiqua"/>
          <w:color w:val="000000" w:themeColor="text1"/>
          <w:lang w:val="en"/>
        </w:rPr>
        <w:t xml:space="preserve"> which</w:t>
      </w:r>
      <w:r w:rsidR="00FD25F4" w:rsidRPr="00B076D1">
        <w:rPr>
          <w:rFonts w:ascii="Book Antiqua" w:hAnsi="Book Antiqua"/>
          <w:color w:val="000000" w:themeColor="text1"/>
          <w:lang w:val="en"/>
        </w:rPr>
        <w:t xml:space="preserve"> </w:t>
      </w:r>
      <w:r w:rsidR="0033594B" w:rsidRPr="00B076D1">
        <w:rPr>
          <w:rFonts w:ascii="Book Antiqua" w:hAnsi="Book Antiqua"/>
          <w:color w:val="000000" w:themeColor="text1"/>
          <w:lang w:val="en"/>
        </w:rPr>
        <w:t>provides a biologic basis for ex</w:t>
      </w:r>
      <w:r w:rsidR="00A15E53" w:rsidRPr="00B076D1">
        <w:rPr>
          <w:rFonts w:ascii="Book Antiqua" w:hAnsi="Book Antiqua"/>
          <w:color w:val="000000" w:themeColor="text1"/>
          <w:lang w:val="en"/>
        </w:rPr>
        <w:t>ploration of</w:t>
      </w:r>
      <w:r w:rsidR="00D5249F" w:rsidRPr="00B076D1">
        <w:rPr>
          <w:rFonts w:ascii="Book Antiqua" w:hAnsi="Book Antiqua"/>
          <w:color w:val="000000" w:themeColor="text1"/>
          <w:lang w:val="en"/>
        </w:rPr>
        <w:t xml:space="preserve"> </w:t>
      </w:r>
      <w:r w:rsidR="001859EF" w:rsidRPr="00B076D1">
        <w:rPr>
          <w:rFonts w:ascii="Book Antiqua" w:hAnsi="Book Antiqua"/>
          <w:color w:val="000000" w:themeColor="text1"/>
          <w:lang w:val="en"/>
        </w:rPr>
        <w:t>an alternative strategy in which</w:t>
      </w:r>
      <w:r w:rsidR="00FA5B26" w:rsidRPr="00B076D1">
        <w:rPr>
          <w:rFonts w:ascii="Book Antiqua" w:hAnsi="Book Antiqua"/>
          <w:color w:val="000000" w:themeColor="text1"/>
          <w:lang w:val="en"/>
        </w:rPr>
        <w:t xml:space="preserve"> a part of</w:t>
      </w:r>
      <w:r w:rsidR="00AC2848" w:rsidRPr="00B076D1">
        <w:rPr>
          <w:rFonts w:ascii="Book Antiqua" w:hAnsi="Book Antiqua"/>
          <w:color w:val="000000" w:themeColor="text1"/>
          <w:lang w:val="en"/>
        </w:rPr>
        <w:t xml:space="preserve"> </w:t>
      </w:r>
      <w:r w:rsidR="000E0748" w:rsidRPr="00B076D1">
        <w:rPr>
          <w:rFonts w:ascii="Book Antiqua" w:hAnsi="Book Antiqua"/>
          <w:color w:val="000000" w:themeColor="text1"/>
          <w:lang w:val="en"/>
        </w:rPr>
        <w:t xml:space="preserve">the </w:t>
      </w:r>
      <w:r w:rsidR="00AC2848" w:rsidRPr="00B076D1">
        <w:rPr>
          <w:rFonts w:ascii="Book Antiqua" w:hAnsi="Book Antiqua"/>
          <w:color w:val="000000" w:themeColor="text1"/>
          <w:lang w:val="en"/>
        </w:rPr>
        <w:t xml:space="preserve">systemic chemotherapy is delivered </w:t>
      </w:r>
      <w:r w:rsidR="00C92A63" w:rsidRPr="00B076D1">
        <w:rPr>
          <w:rFonts w:ascii="Book Antiqua" w:hAnsi="Book Antiqua"/>
          <w:color w:val="000000" w:themeColor="text1"/>
          <w:lang w:val="en"/>
        </w:rPr>
        <w:t>for</w:t>
      </w:r>
      <w:r w:rsidR="00A15E53" w:rsidRPr="00B076D1">
        <w:rPr>
          <w:rFonts w:ascii="Book Antiqua" w:hAnsi="Book Antiqua"/>
          <w:color w:val="000000" w:themeColor="text1"/>
          <w:lang w:val="en"/>
        </w:rPr>
        <w:t xml:space="preserve"> ‘chemical debulking’</w:t>
      </w:r>
      <w:r w:rsidR="0027252D" w:rsidRPr="00B076D1">
        <w:rPr>
          <w:rFonts w:ascii="Book Antiqua" w:hAnsi="Book Antiqua"/>
          <w:color w:val="000000" w:themeColor="text1"/>
          <w:lang w:val="en"/>
        </w:rPr>
        <w:t xml:space="preserve"> prior to </w:t>
      </w:r>
      <w:r w:rsidR="000E0748" w:rsidRPr="00B076D1">
        <w:rPr>
          <w:rFonts w:ascii="Book Antiqua" w:hAnsi="Book Antiqua"/>
          <w:color w:val="000000" w:themeColor="text1"/>
          <w:lang w:val="en"/>
        </w:rPr>
        <w:t xml:space="preserve">the </w:t>
      </w:r>
      <w:r w:rsidR="0027252D" w:rsidRPr="00B076D1">
        <w:rPr>
          <w:rFonts w:ascii="Book Antiqua" w:hAnsi="Book Antiqua"/>
          <w:color w:val="000000" w:themeColor="text1"/>
          <w:lang w:val="en"/>
        </w:rPr>
        <w:t>surgery</w:t>
      </w:r>
      <w:r w:rsidR="00E55999" w:rsidRPr="00B076D1">
        <w:rPr>
          <w:rFonts w:ascii="Book Antiqua" w:hAnsi="Book Antiqua"/>
          <w:color w:val="000000" w:themeColor="text1"/>
          <w:lang w:val="en"/>
        </w:rPr>
        <w:t>. T</w:t>
      </w:r>
      <w:r w:rsidR="000E0748" w:rsidRPr="00B076D1">
        <w:rPr>
          <w:rFonts w:ascii="Book Antiqua" w:hAnsi="Book Antiqua"/>
          <w:color w:val="000000" w:themeColor="text1"/>
          <w:lang w:val="en"/>
        </w:rPr>
        <w:t>he rest is delivered after the surgery</w:t>
      </w:r>
      <w:r w:rsidR="005A2928" w:rsidRPr="00B076D1">
        <w:rPr>
          <w:rFonts w:ascii="Book Antiqua" w:hAnsi="Book Antiqua"/>
          <w:color w:val="000000" w:themeColor="text1"/>
          <w:lang w:val="en"/>
        </w:rPr>
        <w:t>,</w:t>
      </w:r>
      <w:r w:rsidR="00C624FB" w:rsidRPr="00B076D1">
        <w:rPr>
          <w:rFonts w:ascii="Book Antiqua" w:hAnsi="Book Antiqua"/>
          <w:color w:val="000000" w:themeColor="text1"/>
          <w:lang w:val="en"/>
        </w:rPr>
        <w:t xml:space="preserve"> referred as ‘perioperative</w:t>
      </w:r>
      <w:r w:rsidR="00074662" w:rsidRPr="00B076D1">
        <w:rPr>
          <w:rFonts w:ascii="Book Antiqua" w:hAnsi="Book Antiqua"/>
          <w:color w:val="000000" w:themeColor="text1"/>
          <w:lang w:val="en"/>
        </w:rPr>
        <w:t>’</w:t>
      </w:r>
      <w:r w:rsidR="000B727A" w:rsidRPr="00B076D1">
        <w:rPr>
          <w:rFonts w:ascii="Book Antiqua" w:hAnsi="Book Antiqua"/>
          <w:color w:val="000000" w:themeColor="text1"/>
          <w:lang w:val="en"/>
        </w:rPr>
        <w:t xml:space="preserve"> </w:t>
      </w:r>
      <w:r w:rsidR="005A2928" w:rsidRPr="00B076D1">
        <w:rPr>
          <w:rFonts w:ascii="Book Antiqua" w:hAnsi="Book Antiqua"/>
          <w:color w:val="000000" w:themeColor="text1"/>
          <w:lang w:val="en"/>
        </w:rPr>
        <w:t>chemo</w:t>
      </w:r>
      <w:r w:rsidR="000B727A" w:rsidRPr="00B076D1">
        <w:rPr>
          <w:rFonts w:ascii="Book Antiqua" w:hAnsi="Book Antiqua"/>
          <w:color w:val="000000" w:themeColor="text1"/>
          <w:lang w:val="en"/>
        </w:rPr>
        <w:t>therapy</w:t>
      </w:r>
      <w:r w:rsidR="00F81549" w:rsidRPr="00B076D1">
        <w:rPr>
          <w:rFonts w:ascii="Book Antiqua" w:hAnsi="Book Antiqua"/>
          <w:color w:val="000000" w:themeColor="text1"/>
          <w:lang w:val="en"/>
        </w:rPr>
        <w:t xml:space="preserve">. </w:t>
      </w:r>
      <w:r w:rsidR="00394FF5" w:rsidRPr="00B076D1">
        <w:rPr>
          <w:rFonts w:ascii="Book Antiqua" w:hAnsi="Book Antiqua"/>
          <w:color w:val="000000" w:themeColor="text1"/>
          <w:lang w:val="en"/>
        </w:rPr>
        <w:t xml:space="preserve">Potential benefits of </w:t>
      </w:r>
      <w:r w:rsidR="004F6D89" w:rsidRPr="00B076D1">
        <w:rPr>
          <w:rFonts w:ascii="Book Antiqua" w:hAnsi="Book Antiqua"/>
          <w:color w:val="000000" w:themeColor="text1"/>
          <w:lang w:val="en"/>
        </w:rPr>
        <w:t xml:space="preserve">administration of </w:t>
      </w:r>
      <w:r w:rsidR="00A10E6A" w:rsidRPr="00B076D1">
        <w:rPr>
          <w:rFonts w:ascii="Book Antiqua" w:hAnsi="Book Antiqua"/>
          <w:color w:val="000000" w:themeColor="text1"/>
          <w:lang w:val="en"/>
        </w:rPr>
        <w:t>chemotherapy</w:t>
      </w:r>
      <w:r w:rsidR="004F6D89" w:rsidRPr="00B076D1">
        <w:rPr>
          <w:rFonts w:ascii="Book Antiqua" w:hAnsi="Book Antiqua"/>
          <w:color w:val="000000" w:themeColor="text1"/>
          <w:lang w:val="en"/>
        </w:rPr>
        <w:t xml:space="preserve"> </w:t>
      </w:r>
      <w:r w:rsidR="007F5D0F" w:rsidRPr="00B076D1">
        <w:rPr>
          <w:rFonts w:ascii="Book Antiqua" w:hAnsi="Book Antiqua"/>
          <w:color w:val="000000" w:themeColor="text1"/>
          <w:lang w:val="en"/>
        </w:rPr>
        <w:t>before</w:t>
      </w:r>
      <w:r w:rsidR="004F6D89" w:rsidRPr="00B076D1">
        <w:rPr>
          <w:rFonts w:ascii="Book Antiqua" w:hAnsi="Book Antiqua"/>
          <w:color w:val="000000" w:themeColor="text1"/>
          <w:lang w:val="en"/>
        </w:rPr>
        <w:t xml:space="preserve"> surgery</w:t>
      </w:r>
      <w:r w:rsidR="00394FF5" w:rsidRPr="00B076D1">
        <w:rPr>
          <w:rFonts w:ascii="Book Antiqua" w:hAnsi="Book Antiqua"/>
          <w:color w:val="000000" w:themeColor="text1"/>
          <w:lang w:val="en"/>
        </w:rPr>
        <w:t xml:space="preserve"> </w:t>
      </w:r>
      <w:r w:rsidR="00FB595B" w:rsidRPr="00B076D1">
        <w:rPr>
          <w:rFonts w:ascii="Book Antiqua" w:hAnsi="Book Antiqua"/>
          <w:color w:val="000000" w:themeColor="text1"/>
          <w:lang w:val="en"/>
        </w:rPr>
        <w:t>are several</w:t>
      </w:r>
      <w:r w:rsidR="007F5D0F" w:rsidRPr="00B076D1">
        <w:rPr>
          <w:rFonts w:ascii="Book Antiqua" w:hAnsi="Book Antiqua"/>
          <w:color w:val="000000" w:themeColor="text1"/>
          <w:lang w:val="en"/>
        </w:rPr>
        <w:t>,</w:t>
      </w:r>
      <w:r w:rsidR="00FB595B" w:rsidRPr="00B076D1">
        <w:rPr>
          <w:rFonts w:ascii="Book Antiqua" w:hAnsi="Book Antiqua"/>
          <w:color w:val="000000" w:themeColor="text1"/>
          <w:lang w:val="en"/>
        </w:rPr>
        <w:t xml:space="preserve"> which </w:t>
      </w:r>
      <w:r w:rsidR="00394FF5" w:rsidRPr="00B076D1">
        <w:rPr>
          <w:rFonts w:ascii="Book Antiqua" w:hAnsi="Book Antiqua"/>
          <w:color w:val="000000" w:themeColor="text1"/>
          <w:lang w:val="en"/>
        </w:rPr>
        <w:t>include earlier treatment of o</w:t>
      </w:r>
      <w:r w:rsidR="00095B9D" w:rsidRPr="00B076D1">
        <w:rPr>
          <w:rFonts w:ascii="Book Antiqua" w:hAnsi="Book Antiqua"/>
          <w:color w:val="000000" w:themeColor="text1"/>
          <w:lang w:val="en"/>
        </w:rPr>
        <w:t>cc</w:t>
      </w:r>
      <w:r w:rsidR="00394FF5" w:rsidRPr="00B076D1">
        <w:rPr>
          <w:rFonts w:ascii="Book Antiqua" w:hAnsi="Book Antiqua"/>
          <w:color w:val="000000" w:themeColor="text1"/>
          <w:lang w:val="en"/>
        </w:rPr>
        <w:t>ult micro</w:t>
      </w:r>
      <w:r w:rsidR="00095B9D" w:rsidRPr="00B076D1">
        <w:rPr>
          <w:rFonts w:ascii="Book Antiqua" w:hAnsi="Book Antiqua"/>
          <w:color w:val="000000" w:themeColor="text1"/>
          <w:lang w:val="en"/>
        </w:rPr>
        <w:t>-</w:t>
      </w:r>
      <w:r w:rsidR="00394FF5" w:rsidRPr="00B076D1">
        <w:rPr>
          <w:rFonts w:ascii="Book Antiqua" w:hAnsi="Book Antiqua"/>
          <w:color w:val="000000" w:themeColor="text1"/>
          <w:lang w:val="en"/>
        </w:rPr>
        <w:t>metastatic disease</w:t>
      </w:r>
      <w:r w:rsidR="008213AD" w:rsidRPr="00B076D1">
        <w:rPr>
          <w:rFonts w:ascii="Book Antiqua" w:hAnsi="Book Antiqua"/>
          <w:color w:val="000000" w:themeColor="text1"/>
          <w:lang w:val="en"/>
        </w:rPr>
        <w:t>,</w:t>
      </w:r>
      <w:r w:rsidR="009A5550" w:rsidRPr="00B076D1">
        <w:rPr>
          <w:rFonts w:ascii="Book Antiqua" w:hAnsi="Book Antiqua"/>
          <w:color w:val="000000" w:themeColor="text1"/>
          <w:lang w:val="en"/>
        </w:rPr>
        <w:t xml:space="preserve"> </w:t>
      </w:r>
      <w:r w:rsidR="00394FF5" w:rsidRPr="00B076D1">
        <w:rPr>
          <w:rFonts w:ascii="Book Antiqua" w:hAnsi="Book Antiqua"/>
          <w:color w:val="000000" w:themeColor="text1"/>
          <w:lang w:val="en"/>
        </w:rPr>
        <w:t>improved tolerability</w:t>
      </w:r>
      <w:r w:rsidR="007F5D0F" w:rsidRPr="00B076D1">
        <w:rPr>
          <w:rFonts w:ascii="Book Antiqua" w:hAnsi="Book Antiqua"/>
          <w:color w:val="000000" w:themeColor="text1"/>
          <w:lang w:val="en"/>
        </w:rPr>
        <w:t>,</w:t>
      </w:r>
      <w:r w:rsidR="00394FF5" w:rsidRPr="00B076D1">
        <w:rPr>
          <w:rFonts w:ascii="Book Antiqua" w:hAnsi="Book Antiqua"/>
          <w:color w:val="000000" w:themeColor="text1"/>
          <w:lang w:val="en"/>
        </w:rPr>
        <w:t xml:space="preserve"> and dose intensity, </w:t>
      </w:r>
      <w:r w:rsidR="00552151" w:rsidRPr="00B076D1">
        <w:rPr>
          <w:rFonts w:ascii="Book Antiqua" w:hAnsi="Book Antiqua"/>
          <w:color w:val="000000" w:themeColor="text1"/>
          <w:lang w:val="en"/>
        </w:rPr>
        <w:t xml:space="preserve">opportunity </w:t>
      </w:r>
      <w:r w:rsidR="00DA20A3" w:rsidRPr="00B076D1">
        <w:rPr>
          <w:rFonts w:ascii="Book Antiqua" w:hAnsi="Book Antiqua"/>
          <w:color w:val="000000" w:themeColor="text1"/>
          <w:lang w:val="en"/>
        </w:rPr>
        <w:t>to assess</w:t>
      </w:r>
      <w:r w:rsidR="00394FF5" w:rsidRPr="00B076D1">
        <w:rPr>
          <w:rFonts w:ascii="Book Antiqua" w:hAnsi="Book Antiqua"/>
          <w:color w:val="000000" w:themeColor="text1"/>
          <w:lang w:val="en"/>
        </w:rPr>
        <w:t xml:space="preserve"> response to preoperative chemotherapy to inform adjuvant </w:t>
      </w:r>
      <w:r w:rsidR="000C5F94" w:rsidRPr="00B076D1">
        <w:rPr>
          <w:rFonts w:ascii="Book Antiqua" w:hAnsi="Book Antiqua"/>
          <w:color w:val="000000" w:themeColor="text1"/>
          <w:lang w:val="en"/>
        </w:rPr>
        <w:t>therapy</w:t>
      </w:r>
      <w:r w:rsidR="00095BAA" w:rsidRPr="00B076D1">
        <w:rPr>
          <w:rFonts w:ascii="Book Antiqua" w:hAnsi="Book Antiqua"/>
          <w:color w:val="000000" w:themeColor="text1"/>
          <w:lang w:val="en"/>
        </w:rPr>
        <w:t>,</w:t>
      </w:r>
      <w:r w:rsidR="00394FF5" w:rsidRPr="00B076D1">
        <w:rPr>
          <w:rFonts w:ascii="Book Antiqua" w:hAnsi="Book Antiqua"/>
          <w:color w:val="000000" w:themeColor="text1"/>
          <w:lang w:val="en"/>
        </w:rPr>
        <w:t xml:space="preserve"> </w:t>
      </w:r>
      <w:r w:rsidR="006632FA" w:rsidRPr="00B076D1">
        <w:rPr>
          <w:rFonts w:ascii="Book Antiqua" w:hAnsi="Book Antiqua"/>
          <w:color w:val="000000" w:themeColor="text1"/>
          <w:lang w:val="en"/>
        </w:rPr>
        <w:t xml:space="preserve">reduction of </w:t>
      </w:r>
      <w:r w:rsidR="00394FF5" w:rsidRPr="00B076D1">
        <w:rPr>
          <w:rFonts w:ascii="Book Antiqua" w:hAnsi="Book Antiqua"/>
          <w:color w:val="000000" w:themeColor="text1"/>
          <w:lang w:val="en"/>
        </w:rPr>
        <w:t>tumor cell shedding during surgery and improve</w:t>
      </w:r>
      <w:r w:rsidR="006632FA" w:rsidRPr="00B076D1">
        <w:rPr>
          <w:rFonts w:ascii="Book Antiqua" w:hAnsi="Book Antiqua"/>
          <w:color w:val="000000" w:themeColor="text1"/>
          <w:lang w:val="en"/>
        </w:rPr>
        <w:t>d</w:t>
      </w:r>
      <w:r w:rsidR="00394FF5" w:rsidRPr="00B076D1">
        <w:rPr>
          <w:rFonts w:ascii="Book Antiqua" w:hAnsi="Book Antiqua"/>
          <w:color w:val="000000" w:themeColor="text1"/>
          <w:lang w:val="en"/>
        </w:rPr>
        <w:t xml:space="preserve"> </w:t>
      </w:r>
      <w:r w:rsidR="00451178" w:rsidRPr="00B076D1">
        <w:rPr>
          <w:rFonts w:ascii="Book Antiqua" w:hAnsi="Book Antiqua"/>
          <w:color w:val="000000" w:themeColor="text1"/>
          <w:lang w:val="en"/>
        </w:rPr>
        <w:t xml:space="preserve">R0 </w:t>
      </w:r>
      <w:r w:rsidR="00394FF5" w:rsidRPr="00B076D1">
        <w:rPr>
          <w:rFonts w:ascii="Book Antiqua" w:hAnsi="Book Antiqua"/>
          <w:color w:val="000000" w:themeColor="text1"/>
          <w:lang w:val="en"/>
        </w:rPr>
        <w:t xml:space="preserve">resection rates. </w:t>
      </w:r>
      <w:r w:rsidR="00970782" w:rsidRPr="00B076D1">
        <w:rPr>
          <w:rFonts w:ascii="Book Antiqua" w:hAnsi="Book Antiqua"/>
          <w:color w:val="000000" w:themeColor="text1"/>
          <w:lang w:val="en"/>
        </w:rPr>
        <w:t xml:space="preserve">A retrospective </w:t>
      </w:r>
      <w:r w:rsidR="00087658" w:rsidRPr="00B076D1">
        <w:rPr>
          <w:rFonts w:ascii="Book Antiqua" w:hAnsi="Book Antiqua"/>
          <w:color w:val="000000" w:themeColor="text1"/>
          <w:lang w:val="en"/>
        </w:rPr>
        <w:t>N</w:t>
      </w:r>
      <w:r w:rsidR="00F53CA9" w:rsidRPr="00B076D1">
        <w:rPr>
          <w:rFonts w:ascii="Book Antiqua" w:hAnsi="Book Antiqua"/>
          <w:color w:val="000000" w:themeColor="text1"/>
          <w:lang w:val="en"/>
        </w:rPr>
        <w:t xml:space="preserve">CDB analysis reported </w:t>
      </w:r>
      <w:r w:rsidR="00684100" w:rsidRPr="00B076D1">
        <w:rPr>
          <w:rFonts w:ascii="Book Antiqua" w:hAnsi="Book Antiqua"/>
          <w:color w:val="000000" w:themeColor="text1"/>
          <w:lang w:val="en"/>
        </w:rPr>
        <w:t>a 23% lower risk of death at 3 years</w:t>
      </w:r>
      <w:r w:rsidR="005D04F2" w:rsidRPr="00B076D1">
        <w:rPr>
          <w:rFonts w:ascii="Book Antiqua" w:hAnsi="Book Antiqua"/>
          <w:color w:val="000000" w:themeColor="text1"/>
          <w:lang w:val="en"/>
        </w:rPr>
        <w:t xml:space="preserve"> in T4b</w:t>
      </w:r>
      <w:r w:rsidR="00C07073" w:rsidRPr="00B076D1">
        <w:rPr>
          <w:rFonts w:ascii="Book Antiqua" w:hAnsi="Book Antiqua"/>
          <w:color w:val="000000" w:themeColor="text1"/>
          <w:lang w:val="en"/>
        </w:rPr>
        <w:t xml:space="preserve"> </w:t>
      </w:r>
      <w:r w:rsidR="00414DBF" w:rsidRPr="00B076D1">
        <w:rPr>
          <w:rFonts w:ascii="Book Antiqua" w:hAnsi="Book Antiqua"/>
          <w:color w:val="000000" w:themeColor="text1"/>
          <w:lang w:val="en"/>
        </w:rPr>
        <w:t>non-</w:t>
      </w:r>
      <w:r w:rsidR="00395524" w:rsidRPr="00B076D1">
        <w:rPr>
          <w:rFonts w:ascii="Book Antiqua" w:hAnsi="Book Antiqua"/>
          <w:color w:val="000000" w:themeColor="text1"/>
          <w:lang w:val="en"/>
        </w:rPr>
        <w:t xml:space="preserve">metastatic </w:t>
      </w:r>
      <w:r w:rsidR="00573FA9" w:rsidRPr="00B076D1">
        <w:rPr>
          <w:rFonts w:ascii="Book Antiqua" w:hAnsi="Book Antiqua"/>
          <w:color w:val="000000" w:themeColor="text1"/>
          <w:lang w:val="en"/>
        </w:rPr>
        <w:t>CC</w:t>
      </w:r>
      <w:r w:rsidR="00C07073" w:rsidRPr="00B076D1">
        <w:rPr>
          <w:rFonts w:ascii="Book Antiqua" w:hAnsi="Book Antiqua"/>
          <w:color w:val="000000" w:themeColor="text1"/>
          <w:lang w:val="en"/>
        </w:rPr>
        <w:t xml:space="preserve"> patients</w:t>
      </w:r>
      <w:r w:rsidR="00395524" w:rsidRPr="00B076D1">
        <w:rPr>
          <w:rFonts w:ascii="Book Antiqua" w:hAnsi="Book Antiqua"/>
          <w:color w:val="000000" w:themeColor="text1"/>
          <w:lang w:val="en"/>
        </w:rPr>
        <w:t xml:space="preserve"> </w:t>
      </w:r>
      <w:r w:rsidR="00264C4A" w:rsidRPr="00B076D1">
        <w:rPr>
          <w:rFonts w:ascii="Book Antiqua" w:hAnsi="Book Antiqua"/>
          <w:color w:val="000000" w:themeColor="text1"/>
          <w:lang w:val="en"/>
        </w:rPr>
        <w:t>treated with</w:t>
      </w:r>
      <w:r w:rsidR="00395524" w:rsidRPr="00B076D1">
        <w:rPr>
          <w:rFonts w:ascii="Book Antiqua" w:hAnsi="Book Antiqua"/>
          <w:color w:val="000000" w:themeColor="text1"/>
          <w:lang w:val="en"/>
        </w:rPr>
        <w:t xml:space="preserve"> </w:t>
      </w:r>
      <w:r w:rsidR="00604962" w:rsidRPr="00B076D1">
        <w:rPr>
          <w:rFonts w:ascii="Book Antiqua" w:hAnsi="Book Antiqua"/>
          <w:color w:val="000000" w:themeColor="text1"/>
          <w:lang w:val="en"/>
        </w:rPr>
        <w:t>preoperative</w:t>
      </w:r>
      <w:r w:rsidR="00395524" w:rsidRPr="00B076D1">
        <w:rPr>
          <w:rFonts w:ascii="Book Antiqua" w:hAnsi="Book Antiqua"/>
          <w:color w:val="000000" w:themeColor="text1"/>
          <w:lang w:val="en"/>
        </w:rPr>
        <w:t xml:space="preserve"> chemotherapy</w:t>
      </w:r>
      <w:r w:rsidR="00264C4A" w:rsidRPr="00B076D1">
        <w:rPr>
          <w:rFonts w:ascii="Book Antiqua" w:hAnsi="Book Antiqua"/>
          <w:color w:val="000000" w:themeColor="text1"/>
          <w:lang w:val="en"/>
        </w:rPr>
        <w:t xml:space="preserve"> followed by surgery</w:t>
      </w:r>
      <w:r w:rsidR="00684100" w:rsidRPr="00B076D1">
        <w:rPr>
          <w:rFonts w:ascii="Book Antiqua" w:hAnsi="Book Antiqua"/>
          <w:color w:val="000000" w:themeColor="text1"/>
          <w:lang w:val="en"/>
        </w:rPr>
        <w:t xml:space="preserve"> compared to patients </w:t>
      </w:r>
      <w:r w:rsidR="00264C4A" w:rsidRPr="00B076D1">
        <w:rPr>
          <w:rFonts w:ascii="Book Antiqua" w:hAnsi="Book Antiqua"/>
          <w:color w:val="000000" w:themeColor="text1"/>
          <w:lang w:val="en"/>
        </w:rPr>
        <w:t>who</w:t>
      </w:r>
      <w:r w:rsidR="00684100" w:rsidRPr="00B076D1">
        <w:rPr>
          <w:rFonts w:ascii="Book Antiqua" w:hAnsi="Book Antiqua"/>
          <w:color w:val="000000" w:themeColor="text1"/>
          <w:lang w:val="en"/>
        </w:rPr>
        <w:t xml:space="preserve"> had </w:t>
      </w:r>
      <w:r w:rsidR="00264C4A" w:rsidRPr="00B076D1">
        <w:rPr>
          <w:rFonts w:ascii="Book Antiqua" w:hAnsi="Book Antiqua"/>
          <w:color w:val="000000" w:themeColor="text1"/>
          <w:lang w:val="en"/>
        </w:rPr>
        <w:t>upfront resection followed by</w:t>
      </w:r>
      <w:r w:rsidR="008A0DA2" w:rsidRPr="00B076D1">
        <w:rPr>
          <w:rFonts w:ascii="Book Antiqua" w:hAnsi="Book Antiqua"/>
          <w:color w:val="000000" w:themeColor="text1"/>
          <w:lang w:val="en"/>
        </w:rPr>
        <w:t xml:space="preserve"> </w:t>
      </w:r>
      <w:r w:rsidR="000140C8" w:rsidRPr="00B076D1">
        <w:rPr>
          <w:rFonts w:ascii="Book Antiqua" w:hAnsi="Book Antiqua"/>
          <w:color w:val="000000" w:themeColor="text1"/>
          <w:lang w:val="en"/>
        </w:rPr>
        <w:t>AC</w:t>
      </w:r>
      <w:r w:rsidR="00684100" w:rsidRPr="00B076D1">
        <w:rPr>
          <w:rFonts w:ascii="Book Antiqua" w:hAnsi="Book Antiqua"/>
          <w:color w:val="000000" w:themeColor="text1"/>
          <w:lang w:val="en"/>
        </w:rPr>
        <w:t xml:space="preserve"> (HR 0.77</w:t>
      </w:r>
      <w:r w:rsidR="005D52C5" w:rsidRPr="00B076D1">
        <w:rPr>
          <w:rFonts w:ascii="Book Antiqua" w:hAnsi="Book Antiqua"/>
          <w:color w:val="000000" w:themeColor="text1"/>
          <w:lang w:val="en"/>
        </w:rPr>
        <w:t>;</w:t>
      </w:r>
      <w:r w:rsidR="00AE16C1">
        <w:rPr>
          <w:rFonts w:ascii="Book Antiqua" w:hAnsi="Book Antiqua"/>
          <w:color w:val="000000" w:themeColor="text1"/>
          <w:lang w:val="en"/>
        </w:rPr>
        <w:t xml:space="preserve"> 95%</w:t>
      </w:r>
      <w:r w:rsidR="00684100" w:rsidRPr="00B076D1">
        <w:rPr>
          <w:rFonts w:ascii="Book Antiqua" w:hAnsi="Book Antiqua"/>
          <w:color w:val="000000" w:themeColor="text1"/>
          <w:lang w:val="en"/>
        </w:rPr>
        <w:t>CI</w:t>
      </w:r>
      <w:r w:rsidR="005D52C5" w:rsidRPr="00B076D1">
        <w:rPr>
          <w:rFonts w:ascii="Book Antiqua" w:hAnsi="Book Antiqua"/>
          <w:color w:val="000000" w:themeColor="text1"/>
          <w:lang w:val="en"/>
        </w:rPr>
        <w:t>,</w:t>
      </w:r>
      <w:r w:rsidR="00684100" w:rsidRPr="00B076D1">
        <w:rPr>
          <w:rFonts w:ascii="Book Antiqua" w:hAnsi="Book Antiqua"/>
          <w:color w:val="000000" w:themeColor="text1"/>
          <w:lang w:val="en"/>
        </w:rPr>
        <w:t xml:space="preserve"> 0.60-0.98; </w:t>
      </w:r>
      <w:r w:rsidR="00AE16C1" w:rsidRPr="00AE16C1">
        <w:rPr>
          <w:rFonts w:ascii="Book Antiqua" w:hAnsi="Book Antiqua"/>
          <w:i/>
          <w:color w:val="000000" w:themeColor="text1"/>
          <w:lang w:val="en"/>
        </w:rPr>
        <w:t>P</w:t>
      </w:r>
      <w:r w:rsidR="00684100" w:rsidRPr="00B076D1">
        <w:rPr>
          <w:rFonts w:ascii="Book Antiqua" w:hAnsi="Book Antiqua"/>
          <w:color w:val="000000" w:themeColor="text1"/>
          <w:lang w:val="en"/>
        </w:rPr>
        <w:t xml:space="preserve"> = 0.04)</w:t>
      </w:r>
      <w:r w:rsidR="00CF58F4" w:rsidRPr="00B076D1">
        <w:rPr>
          <w:rFonts w:ascii="Book Antiqua" w:hAnsi="Book Antiqua"/>
          <w:color w:val="000000" w:themeColor="text1"/>
          <w:lang w:val="en"/>
        </w:rPr>
        <w:fldChar w:fldCharType="begin"/>
      </w:r>
      <w:r w:rsidR="00112E9A" w:rsidRPr="00B076D1">
        <w:rPr>
          <w:rFonts w:ascii="Book Antiqua" w:hAnsi="Book Antiqua"/>
          <w:color w:val="000000" w:themeColor="text1"/>
          <w:lang w:val="en"/>
        </w:rPr>
        <w:instrText xml:space="preserve"> ADDIN EN.CITE &lt;EndNote&gt;&lt;Cite&gt;&lt;Author&gt;Dehal&lt;/Author&gt;&lt;Year&gt;2018&lt;/Year&gt;&lt;RecNum&gt;3192&lt;/RecNum&gt;&lt;DisplayText&gt;&lt;style face="superscript"&gt;[155]&lt;/style&gt;&lt;/DisplayText&gt;&lt;record&gt;&lt;rec-number&gt;3192&lt;/rec-number&gt;&lt;foreign-keys&gt;&lt;key app="EN" db-id="zawfvwazpszztjederpv2eppxrr59sstwzz2" timestamp="1574091640"&gt;3192&lt;/key&gt;&lt;/foreign-keys&gt;&lt;ref-type name="Journal Article"&gt;17&lt;/ref-type&gt;&lt;contributors&gt;&lt;authors&gt;&lt;author&gt;Dehal, Ahmed&lt;/author&gt;&lt;author&gt;Graff-Baker, Amanda N.&lt;/author&gt;&lt;author&gt;Vuong, Brooke&lt;/author&gt;&lt;author&gt;Fischer, Trevan&lt;/author&gt;&lt;author&gt;Klempner, Samuel J.&lt;/author&gt;&lt;author&gt;Chang, Shu-Ching&lt;/author&gt;&lt;author&gt;Grunkemeier, Gary L.&lt;/author&gt;&lt;author&gt;Bilchik, Anton J.&lt;/author&gt;&lt;author&gt;Goldfarb, Melanie&lt;/author&gt;&lt;/authors&gt;&lt;/contributors&gt;&lt;titles&gt;&lt;title&gt;Neoadjuvant Chemotherapy Improves Survival in Patients with Clinical T4b Colon Cancer&lt;/title&gt;&lt;secondary-title&gt;Journal of Gastrointestinal Surgery&lt;/secondary-title&gt;&lt;/titles&gt;&lt;periodical&gt;&lt;full-title&gt;Journal of Gastrointestinal Surgery&lt;/full-title&gt;&lt;/periodical&gt;&lt;pages&gt;242-249&lt;/pages&gt;&lt;volume&gt;22&lt;/volume&gt;&lt;number&gt;2&lt;/number&gt;&lt;dates&gt;&lt;year&gt;2018&lt;/year&gt;&lt;pub-dates&gt;&lt;date&gt;2018/02/01&lt;/date&gt;&lt;/pub-dates&gt;&lt;/dates&gt;&lt;isbn&gt;1873-4626&lt;/isbn&gt;&lt;urls&gt;&lt;related-urls&gt;&lt;url&gt;https://doi.org/10.1007/s11605-017-3566-z&lt;/url&gt;&lt;/related-urls&gt;&lt;/urls&gt;&lt;electronic-resource-num&gt;10.1007/s11605-017-3566-z&lt;/electronic-resource-num&gt;&lt;/record&gt;&lt;/Cite&gt;&lt;/EndNote&gt;</w:instrText>
      </w:r>
      <w:r w:rsidR="00CF58F4" w:rsidRPr="00B076D1">
        <w:rPr>
          <w:rFonts w:ascii="Book Antiqua" w:hAnsi="Book Antiqua"/>
          <w:color w:val="000000" w:themeColor="text1"/>
          <w:lang w:val="en"/>
        </w:rPr>
        <w:fldChar w:fldCharType="separate"/>
      </w:r>
      <w:r w:rsidR="00112E9A" w:rsidRPr="00B076D1">
        <w:rPr>
          <w:rFonts w:ascii="Book Antiqua" w:hAnsi="Book Antiqua"/>
          <w:noProof/>
          <w:color w:val="000000" w:themeColor="text1"/>
          <w:vertAlign w:val="superscript"/>
          <w:lang w:val="en"/>
        </w:rPr>
        <w:t>[</w:t>
      </w:r>
      <w:hyperlink w:anchor="_ENREF_155" w:tooltip="Dehal, 2018 #3192" w:history="1">
        <w:r w:rsidR="00CD4847" w:rsidRPr="00B076D1">
          <w:rPr>
            <w:rFonts w:ascii="Book Antiqua" w:hAnsi="Book Antiqua"/>
            <w:noProof/>
            <w:color w:val="000000" w:themeColor="text1"/>
            <w:vertAlign w:val="superscript"/>
            <w:lang w:val="en"/>
          </w:rPr>
          <w:t>155</w:t>
        </w:r>
      </w:hyperlink>
      <w:r w:rsidR="00112E9A" w:rsidRPr="00B076D1">
        <w:rPr>
          <w:rFonts w:ascii="Book Antiqua" w:hAnsi="Book Antiqua"/>
          <w:noProof/>
          <w:color w:val="000000" w:themeColor="text1"/>
          <w:vertAlign w:val="superscript"/>
          <w:lang w:val="en"/>
        </w:rPr>
        <w:t>]</w:t>
      </w:r>
      <w:r w:rsidR="00CF58F4" w:rsidRPr="00B076D1">
        <w:rPr>
          <w:rFonts w:ascii="Book Antiqua" w:hAnsi="Book Antiqua"/>
          <w:color w:val="000000" w:themeColor="text1"/>
          <w:lang w:val="en"/>
        </w:rPr>
        <w:fldChar w:fldCharType="end"/>
      </w:r>
      <w:r w:rsidR="00684100" w:rsidRPr="00B076D1">
        <w:rPr>
          <w:rFonts w:ascii="Book Antiqua" w:hAnsi="Book Antiqua"/>
          <w:color w:val="000000" w:themeColor="text1"/>
          <w:lang w:val="en"/>
        </w:rPr>
        <w:t xml:space="preserve">. </w:t>
      </w:r>
      <w:r w:rsidR="0083733A" w:rsidRPr="00B076D1">
        <w:rPr>
          <w:rFonts w:ascii="Book Antiqua" w:hAnsi="Book Antiqua"/>
          <w:color w:val="000000" w:themeColor="text1"/>
          <w:lang w:val="en"/>
        </w:rPr>
        <w:t xml:space="preserve">Several </w:t>
      </w:r>
      <w:r w:rsidR="007F5D0F" w:rsidRPr="00B076D1">
        <w:rPr>
          <w:rFonts w:ascii="Book Antiqua" w:hAnsi="Book Antiqua"/>
          <w:color w:val="000000" w:themeColor="text1"/>
          <w:lang w:val="en"/>
        </w:rPr>
        <w:t>single-</w:t>
      </w:r>
      <w:r w:rsidR="00DB73DC" w:rsidRPr="00B076D1">
        <w:rPr>
          <w:rFonts w:ascii="Book Antiqua" w:hAnsi="Book Antiqua"/>
          <w:color w:val="000000" w:themeColor="text1"/>
          <w:lang w:val="en"/>
        </w:rPr>
        <w:t xml:space="preserve">arm </w:t>
      </w:r>
      <w:r w:rsidR="00C01D53" w:rsidRPr="00B076D1">
        <w:rPr>
          <w:rFonts w:ascii="Book Antiqua" w:hAnsi="Book Antiqua"/>
          <w:color w:val="000000" w:themeColor="text1"/>
          <w:lang w:val="en"/>
        </w:rPr>
        <w:t>studies</w:t>
      </w:r>
      <w:r w:rsidR="00AC66AD" w:rsidRPr="00B076D1">
        <w:rPr>
          <w:rFonts w:ascii="Book Antiqua" w:hAnsi="Book Antiqua"/>
          <w:color w:val="000000" w:themeColor="text1"/>
          <w:lang w:val="en"/>
        </w:rPr>
        <w:t>, including the pilot phase of the</w:t>
      </w:r>
      <w:r w:rsidR="00255897" w:rsidRPr="00B076D1">
        <w:rPr>
          <w:rFonts w:ascii="Book Antiqua" w:hAnsi="Book Antiqua"/>
          <w:color w:val="000000" w:themeColor="text1"/>
          <w:lang w:val="en"/>
        </w:rPr>
        <w:t xml:space="preserve"> randomized </w:t>
      </w:r>
      <w:bookmarkStart w:id="101" w:name="OLE_LINK122"/>
      <w:bookmarkStart w:id="102" w:name="OLE_LINK123"/>
      <w:bookmarkStart w:id="103" w:name="OLE_LINK124"/>
      <w:r w:rsidR="00864C1C" w:rsidRPr="00B076D1">
        <w:rPr>
          <w:rFonts w:ascii="Book Antiqua" w:hAnsi="Book Antiqua"/>
          <w:color w:val="000000" w:themeColor="text1"/>
          <w:lang w:val="en"/>
        </w:rPr>
        <w:t>FOxTROT</w:t>
      </w:r>
      <w:bookmarkEnd w:id="101"/>
      <w:bookmarkEnd w:id="102"/>
      <w:bookmarkEnd w:id="103"/>
      <w:r w:rsidR="00D56A53" w:rsidRPr="00B076D1">
        <w:rPr>
          <w:rFonts w:ascii="Book Antiqua" w:hAnsi="Book Antiqua"/>
          <w:color w:val="000000" w:themeColor="text1"/>
          <w:lang w:val="en"/>
        </w:rPr>
        <w:t xml:space="preserve"> </w:t>
      </w:r>
      <w:r w:rsidR="004B2F25" w:rsidRPr="00B076D1">
        <w:rPr>
          <w:rFonts w:ascii="Book Antiqua" w:hAnsi="Book Antiqua"/>
          <w:color w:val="000000" w:themeColor="text1"/>
          <w:lang w:val="en"/>
        </w:rPr>
        <w:t>trial</w:t>
      </w:r>
      <w:r w:rsidR="00D56A53" w:rsidRPr="00B076D1">
        <w:rPr>
          <w:rFonts w:ascii="Book Antiqua" w:hAnsi="Book Antiqua"/>
          <w:color w:val="000000" w:themeColor="text1"/>
          <w:lang w:val="en"/>
        </w:rPr>
        <w:t>,</w:t>
      </w:r>
      <w:r w:rsidR="00626A86" w:rsidRPr="00B076D1">
        <w:rPr>
          <w:rFonts w:ascii="Book Antiqua" w:hAnsi="Book Antiqua"/>
          <w:color w:val="000000" w:themeColor="text1"/>
          <w:lang w:val="en"/>
        </w:rPr>
        <w:t xml:space="preserve"> have</w:t>
      </w:r>
      <w:r w:rsidR="00D84DC5" w:rsidRPr="00B076D1">
        <w:rPr>
          <w:rFonts w:ascii="Book Antiqua" w:hAnsi="Book Antiqua"/>
          <w:color w:val="000000" w:themeColor="text1"/>
          <w:lang w:val="en"/>
        </w:rPr>
        <w:t xml:space="preserve"> explored</w:t>
      </w:r>
      <w:r w:rsidR="0056461D" w:rsidRPr="00B076D1">
        <w:rPr>
          <w:rFonts w:ascii="Book Antiqua" w:hAnsi="Book Antiqua"/>
          <w:color w:val="000000" w:themeColor="text1"/>
          <w:lang w:val="en"/>
        </w:rPr>
        <w:t xml:space="preserve"> </w:t>
      </w:r>
      <w:r w:rsidR="007F5D0F" w:rsidRPr="00B076D1">
        <w:rPr>
          <w:rFonts w:ascii="Book Antiqua" w:hAnsi="Book Antiqua"/>
          <w:color w:val="000000" w:themeColor="text1"/>
          <w:lang w:val="en"/>
        </w:rPr>
        <w:t xml:space="preserve">the </w:t>
      </w:r>
      <w:r w:rsidR="0056461D" w:rsidRPr="00B076D1">
        <w:rPr>
          <w:rFonts w:ascii="Book Antiqua" w:hAnsi="Book Antiqua"/>
          <w:color w:val="000000" w:themeColor="text1"/>
          <w:lang w:val="en"/>
        </w:rPr>
        <w:t>feasibility of p</w:t>
      </w:r>
      <w:r w:rsidR="00522918" w:rsidRPr="00B076D1">
        <w:rPr>
          <w:rFonts w:ascii="Book Antiqua" w:hAnsi="Book Antiqua"/>
          <w:color w:val="000000" w:themeColor="text1"/>
          <w:lang w:val="en"/>
        </w:rPr>
        <w:t>eri</w:t>
      </w:r>
      <w:r w:rsidR="0056461D" w:rsidRPr="00B076D1">
        <w:rPr>
          <w:rFonts w:ascii="Book Antiqua" w:hAnsi="Book Antiqua"/>
          <w:color w:val="000000" w:themeColor="text1"/>
          <w:lang w:val="en"/>
        </w:rPr>
        <w:t>operative chemotherapy</w:t>
      </w:r>
      <w:r w:rsidR="000C081B" w:rsidRPr="00B076D1">
        <w:rPr>
          <w:rFonts w:ascii="Book Antiqua" w:hAnsi="Book Antiqua"/>
          <w:color w:val="000000" w:themeColor="text1"/>
          <w:lang w:val="en"/>
        </w:rPr>
        <w:t xml:space="preserve"> in </w:t>
      </w:r>
      <w:r w:rsidR="005166C1" w:rsidRPr="00B076D1">
        <w:rPr>
          <w:rFonts w:ascii="Book Antiqua" w:hAnsi="Book Antiqua"/>
          <w:color w:val="000000" w:themeColor="text1"/>
          <w:lang w:val="en"/>
        </w:rPr>
        <w:t xml:space="preserve">operable, </w:t>
      </w:r>
      <w:r w:rsidR="000C081B" w:rsidRPr="00B076D1">
        <w:rPr>
          <w:rFonts w:ascii="Book Antiqua" w:hAnsi="Book Antiqua"/>
          <w:color w:val="000000" w:themeColor="text1"/>
          <w:lang w:val="en"/>
        </w:rPr>
        <w:t>l</w:t>
      </w:r>
      <w:r w:rsidR="009E2DDC" w:rsidRPr="00B076D1">
        <w:rPr>
          <w:rFonts w:ascii="Book Antiqua" w:hAnsi="Book Antiqua"/>
          <w:color w:val="000000" w:themeColor="text1"/>
          <w:lang w:val="en"/>
        </w:rPr>
        <w:t xml:space="preserve">ocally advanced </w:t>
      </w:r>
      <w:r w:rsidR="00573FA9" w:rsidRPr="00B076D1">
        <w:rPr>
          <w:rFonts w:ascii="Book Antiqua" w:hAnsi="Book Antiqua"/>
          <w:color w:val="000000" w:themeColor="text1"/>
          <w:lang w:val="en"/>
        </w:rPr>
        <w:t>CC</w:t>
      </w:r>
      <w:r w:rsidR="009E2DDC" w:rsidRPr="00B076D1">
        <w:rPr>
          <w:rFonts w:ascii="Book Antiqua" w:hAnsi="Book Antiqua"/>
          <w:color w:val="000000" w:themeColor="text1"/>
          <w:lang w:val="en"/>
        </w:rPr>
        <w:t xml:space="preserve"> </w:t>
      </w:r>
      <w:r w:rsidR="00E33D83" w:rsidRPr="00B076D1">
        <w:rPr>
          <w:rFonts w:ascii="Book Antiqua" w:hAnsi="Book Antiqua"/>
          <w:color w:val="000000" w:themeColor="text1"/>
          <w:lang w:val="en"/>
        </w:rPr>
        <w:t>and</w:t>
      </w:r>
      <w:r w:rsidR="009E2DDC" w:rsidRPr="00B076D1">
        <w:rPr>
          <w:rFonts w:ascii="Book Antiqua" w:hAnsi="Book Antiqua"/>
          <w:color w:val="000000" w:themeColor="text1"/>
          <w:lang w:val="en"/>
        </w:rPr>
        <w:t xml:space="preserve"> reported significant tumor downstaging with a</w:t>
      </w:r>
      <w:r w:rsidR="00095B9D" w:rsidRPr="00B076D1">
        <w:rPr>
          <w:rFonts w:ascii="Book Antiqua" w:hAnsi="Book Antiqua"/>
          <w:color w:val="000000" w:themeColor="text1"/>
          <w:lang w:val="en"/>
        </w:rPr>
        <w:t>cc</w:t>
      </w:r>
      <w:r w:rsidR="009E2DDC" w:rsidRPr="00B076D1">
        <w:rPr>
          <w:rFonts w:ascii="Book Antiqua" w:hAnsi="Book Antiqua"/>
          <w:color w:val="000000" w:themeColor="text1"/>
          <w:lang w:val="en"/>
        </w:rPr>
        <w:t>eptable toxicity</w:t>
      </w:r>
      <w:r w:rsidR="00A22155" w:rsidRPr="00B076D1">
        <w:rPr>
          <w:rFonts w:ascii="Book Antiqua" w:hAnsi="Book Antiqua"/>
          <w:color w:val="000000" w:themeColor="text1"/>
          <w:lang w:val="en"/>
        </w:rPr>
        <w:fldChar w:fldCharType="begin">
          <w:fldData xml:space="preserve">PEVuZE5vdGU+PENpdGU+PEF1dGhvcj5Hcm91cDwvQXV0aG9yPjxZZWFyPjIwMTI8L1llYXI+PFJl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</w:fldData>
        </w:fldChar>
      </w:r>
      <w:r w:rsidR="00112E9A" w:rsidRPr="00B076D1">
        <w:rPr>
          <w:rFonts w:ascii="Book Antiqua" w:hAnsi="Book Antiqua"/>
          <w:color w:val="000000" w:themeColor="text1"/>
          <w:lang w:val="en"/>
        </w:rPr>
        <w:instrText xml:space="preserve"> ADDIN EN.CITE </w:instrText>
      </w:r>
      <w:r w:rsidR="00112E9A" w:rsidRPr="00B076D1">
        <w:rPr>
          <w:rFonts w:ascii="Book Antiqua" w:hAnsi="Book Antiqua"/>
          <w:color w:val="000000" w:themeColor="text1"/>
          <w:lang w:val="en"/>
        </w:rPr>
        <w:fldChar w:fldCharType="begin">
          <w:fldData xml:space="preserve">PEVuZE5vdGU+PENpdGU+PEF1dGhvcj5Hcm91cDwvQXV0aG9yPjxZZWFyPjIwMTI8L1llYXI+PFJl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</w:fldData>
        </w:fldChar>
      </w:r>
      <w:r w:rsidR="00112E9A" w:rsidRPr="00B076D1">
        <w:rPr>
          <w:rFonts w:ascii="Book Antiqua" w:hAnsi="Book Antiqua"/>
          <w:color w:val="000000" w:themeColor="text1"/>
          <w:lang w:val="en"/>
        </w:rPr>
        <w:instrText xml:space="preserve"> ADDIN EN.CITE.DATA </w:instrText>
      </w:r>
      <w:r w:rsidR="00112E9A" w:rsidRPr="00B076D1">
        <w:rPr>
          <w:rFonts w:ascii="Book Antiqua" w:hAnsi="Book Antiqua"/>
          <w:color w:val="000000" w:themeColor="text1"/>
          <w:lang w:val="en"/>
        </w:rPr>
      </w:r>
      <w:r w:rsidR="00112E9A" w:rsidRPr="00B076D1">
        <w:rPr>
          <w:rFonts w:ascii="Book Antiqua" w:hAnsi="Book Antiqua"/>
          <w:color w:val="000000" w:themeColor="text1"/>
          <w:lang w:val="en"/>
        </w:rPr>
        <w:fldChar w:fldCharType="end"/>
      </w:r>
      <w:r w:rsidR="00A22155" w:rsidRPr="00B076D1">
        <w:rPr>
          <w:rFonts w:ascii="Book Antiqua" w:hAnsi="Book Antiqua"/>
          <w:color w:val="000000" w:themeColor="text1"/>
          <w:lang w:val="en"/>
        </w:rPr>
      </w:r>
      <w:r w:rsidR="00A22155" w:rsidRPr="00B076D1">
        <w:rPr>
          <w:rFonts w:ascii="Book Antiqua" w:hAnsi="Book Antiqua"/>
          <w:color w:val="000000" w:themeColor="text1"/>
          <w:lang w:val="en"/>
        </w:rPr>
        <w:fldChar w:fldCharType="separate"/>
      </w:r>
      <w:r w:rsidR="00112E9A" w:rsidRPr="00B076D1">
        <w:rPr>
          <w:rFonts w:ascii="Book Antiqua" w:hAnsi="Book Antiqua"/>
          <w:noProof/>
          <w:color w:val="000000" w:themeColor="text1"/>
          <w:vertAlign w:val="superscript"/>
          <w:lang w:val="en"/>
        </w:rPr>
        <w:t>[</w:t>
      </w:r>
      <w:hyperlink w:anchor="_ENREF_156" w:tooltip="Group, 2012 #3190" w:history="1">
        <w:r w:rsidR="00CD4847" w:rsidRPr="00B076D1">
          <w:rPr>
            <w:rFonts w:ascii="Book Antiqua" w:hAnsi="Book Antiqua"/>
            <w:noProof/>
            <w:color w:val="000000" w:themeColor="text1"/>
            <w:vertAlign w:val="superscript"/>
            <w:lang w:val="en"/>
          </w:rPr>
          <w:t>156</w:t>
        </w:r>
      </w:hyperlink>
      <w:r w:rsidR="00D82702">
        <w:rPr>
          <w:rFonts w:ascii="Book Antiqua" w:hAnsi="Book Antiqua"/>
          <w:noProof/>
          <w:color w:val="000000" w:themeColor="text1"/>
          <w:vertAlign w:val="superscript"/>
          <w:lang w:val="en"/>
        </w:rPr>
        <w:t>,</w:t>
      </w:r>
      <w:hyperlink w:anchor="_ENREF_157" w:tooltip="Jakobsen, 2015 #3191" w:history="1">
        <w:r w:rsidR="00CD4847" w:rsidRPr="00B076D1">
          <w:rPr>
            <w:rFonts w:ascii="Book Antiqua" w:hAnsi="Book Antiqua"/>
            <w:noProof/>
            <w:color w:val="000000" w:themeColor="text1"/>
            <w:vertAlign w:val="superscript"/>
            <w:lang w:val="en"/>
          </w:rPr>
          <w:t>157</w:t>
        </w:r>
      </w:hyperlink>
      <w:r w:rsidR="00112E9A" w:rsidRPr="00B076D1">
        <w:rPr>
          <w:rFonts w:ascii="Book Antiqua" w:hAnsi="Book Antiqua"/>
          <w:noProof/>
          <w:color w:val="000000" w:themeColor="text1"/>
          <w:vertAlign w:val="superscript"/>
          <w:lang w:val="en"/>
        </w:rPr>
        <w:t>]</w:t>
      </w:r>
      <w:r w:rsidR="00A22155" w:rsidRPr="00B076D1">
        <w:rPr>
          <w:rFonts w:ascii="Book Antiqua" w:hAnsi="Book Antiqua"/>
          <w:color w:val="000000" w:themeColor="text1"/>
          <w:lang w:val="en"/>
        </w:rPr>
        <w:fldChar w:fldCharType="end"/>
      </w:r>
      <w:r w:rsidR="008D139D" w:rsidRPr="00B076D1">
        <w:rPr>
          <w:rFonts w:ascii="Book Antiqua" w:hAnsi="Book Antiqua"/>
          <w:color w:val="000000" w:themeColor="text1"/>
          <w:lang w:val="en"/>
        </w:rPr>
        <w:t>.</w:t>
      </w:r>
      <w:r w:rsidR="00F859DD" w:rsidRPr="00B076D1">
        <w:rPr>
          <w:rFonts w:ascii="Book Antiqua" w:hAnsi="Book Antiqua"/>
          <w:color w:val="000000" w:themeColor="text1"/>
          <w:lang w:val="en"/>
        </w:rPr>
        <w:t xml:space="preserve"> </w:t>
      </w:r>
      <w:r w:rsidR="008962B0" w:rsidRPr="00B076D1">
        <w:rPr>
          <w:rFonts w:ascii="Book Antiqua" w:hAnsi="Book Antiqua"/>
          <w:color w:val="000000" w:themeColor="text1"/>
          <w:lang w:val="en"/>
        </w:rPr>
        <w:t>Recently t</w:t>
      </w:r>
      <w:r w:rsidR="007E71D5" w:rsidRPr="00B076D1">
        <w:rPr>
          <w:rFonts w:ascii="Book Antiqua" w:hAnsi="Book Antiqua"/>
          <w:color w:val="000000" w:themeColor="text1"/>
          <w:lang w:val="en"/>
        </w:rPr>
        <w:t xml:space="preserve">wo </w:t>
      </w:r>
      <w:r w:rsidR="00226E40" w:rsidRPr="00B076D1">
        <w:rPr>
          <w:rFonts w:ascii="Book Antiqua" w:hAnsi="Book Antiqua"/>
          <w:color w:val="000000" w:themeColor="text1"/>
          <w:lang w:val="en"/>
        </w:rPr>
        <w:t xml:space="preserve">studies </w:t>
      </w:r>
      <w:r w:rsidR="00146646" w:rsidRPr="00B076D1">
        <w:rPr>
          <w:rFonts w:ascii="Book Antiqua" w:hAnsi="Book Antiqua"/>
          <w:color w:val="000000" w:themeColor="text1"/>
          <w:lang w:val="en"/>
        </w:rPr>
        <w:t>that</w:t>
      </w:r>
      <w:r w:rsidR="00226E40" w:rsidRPr="00B076D1">
        <w:rPr>
          <w:rFonts w:ascii="Book Antiqua" w:hAnsi="Book Antiqua"/>
          <w:color w:val="000000" w:themeColor="text1"/>
          <w:lang w:val="en"/>
        </w:rPr>
        <w:t xml:space="preserve"> explored </w:t>
      </w:r>
      <w:r w:rsidR="00512718" w:rsidRPr="00B076D1">
        <w:rPr>
          <w:rFonts w:ascii="Book Antiqua" w:hAnsi="Book Antiqua"/>
          <w:color w:val="000000" w:themeColor="text1"/>
          <w:lang w:val="en"/>
        </w:rPr>
        <w:t xml:space="preserve">the </w:t>
      </w:r>
      <w:r w:rsidR="00AB06F1" w:rsidRPr="00B076D1">
        <w:rPr>
          <w:rFonts w:ascii="Book Antiqua" w:hAnsi="Book Antiqua"/>
          <w:color w:val="000000" w:themeColor="text1"/>
          <w:lang w:val="en"/>
        </w:rPr>
        <w:t>efficacy of</w:t>
      </w:r>
      <w:r w:rsidR="00226E40" w:rsidRPr="00B076D1">
        <w:rPr>
          <w:rFonts w:ascii="Book Antiqua" w:hAnsi="Book Antiqua"/>
          <w:color w:val="000000" w:themeColor="text1"/>
          <w:lang w:val="en"/>
        </w:rPr>
        <w:t xml:space="preserve"> </w:t>
      </w:r>
      <w:r w:rsidR="00741AC9" w:rsidRPr="00B076D1">
        <w:rPr>
          <w:rFonts w:ascii="Book Antiqua" w:hAnsi="Book Antiqua"/>
          <w:color w:val="000000" w:themeColor="text1"/>
          <w:lang w:val="en"/>
        </w:rPr>
        <w:t>perioper</w:t>
      </w:r>
      <w:r w:rsidR="00593C09" w:rsidRPr="00B076D1">
        <w:rPr>
          <w:rFonts w:ascii="Book Antiqua" w:hAnsi="Book Antiqua"/>
          <w:color w:val="000000" w:themeColor="text1"/>
          <w:lang w:val="en"/>
        </w:rPr>
        <w:t>a</w:t>
      </w:r>
      <w:r w:rsidR="00741AC9" w:rsidRPr="00B076D1">
        <w:rPr>
          <w:rFonts w:ascii="Book Antiqua" w:hAnsi="Book Antiqua"/>
          <w:color w:val="000000" w:themeColor="text1"/>
          <w:lang w:val="en"/>
        </w:rPr>
        <w:t xml:space="preserve">tive </w:t>
      </w:r>
      <w:r w:rsidR="00593C09" w:rsidRPr="00B076D1">
        <w:rPr>
          <w:rFonts w:ascii="Book Antiqua" w:hAnsi="Book Antiqua"/>
          <w:color w:val="000000" w:themeColor="text1"/>
          <w:lang w:val="en"/>
        </w:rPr>
        <w:t>chemo</w:t>
      </w:r>
      <w:r w:rsidR="00741AC9" w:rsidRPr="00B076D1">
        <w:rPr>
          <w:rFonts w:ascii="Book Antiqua" w:hAnsi="Book Antiqua"/>
          <w:color w:val="000000" w:themeColor="text1"/>
          <w:lang w:val="en"/>
        </w:rPr>
        <w:t>thera</w:t>
      </w:r>
      <w:r w:rsidR="00593C09" w:rsidRPr="00B076D1">
        <w:rPr>
          <w:rFonts w:ascii="Book Antiqua" w:hAnsi="Book Antiqua"/>
          <w:color w:val="000000" w:themeColor="text1"/>
          <w:lang w:val="en"/>
        </w:rPr>
        <w:t>p</w:t>
      </w:r>
      <w:r w:rsidR="00741AC9" w:rsidRPr="00B076D1">
        <w:rPr>
          <w:rFonts w:ascii="Book Antiqua" w:hAnsi="Book Antiqua"/>
          <w:color w:val="000000" w:themeColor="text1"/>
          <w:lang w:val="en"/>
        </w:rPr>
        <w:t>y</w:t>
      </w:r>
      <w:r w:rsidR="00593C09" w:rsidRPr="00B076D1">
        <w:rPr>
          <w:rFonts w:ascii="Book Antiqua" w:hAnsi="Book Antiqua"/>
          <w:color w:val="000000" w:themeColor="text1"/>
          <w:lang w:val="en"/>
        </w:rPr>
        <w:t xml:space="preserve"> </w:t>
      </w:r>
      <w:r w:rsidR="00AB06F1" w:rsidRPr="00B076D1">
        <w:rPr>
          <w:rFonts w:ascii="Book Antiqua" w:hAnsi="Book Antiqua"/>
          <w:color w:val="000000" w:themeColor="text1"/>
          <w:lang w:val="en"/>
        </w:rPr>
        <w:t>have reported</w:t>
      </w:r>
      <w:r w:rsidR="00475F8E" w:rsidRPr="00B076D1">
        <w:rPr>
          <w:rFonts w:ascii="Book Antiqua" w:hAnsi="Book Antiqua"/>
          <w:color w:val="000000" w:themeColor="text1"/>
          <w:lang w:val="en"/>
        </w:rPr>
        <w:t xml:space="preserve"> their results- the</w:t>
      </w:r>
      <w:r w:rsidR="007522A0" w:rsidRPr="00B076D1">
        <w:rPr>
          <w:rFonts w:ascii="Book Antiqua" w:hAnsi="Book Antiqua"/>
          <w:color w:val="000000" w:themeColor="text1"/>
          <w:lang w:val="en"/>
        </w:rPr>
        <w:t xml:space="preserve"> </w:t>
      </w:r>
      <w:r w:rsidR="0075448B" w:rsidRPr="00B076D1">
        <w:rPr>
          <w:rFonts w:ascii="Book Antiqua" w:hAnsi="Book Antiqua"/>
          <w:color w:val="000000" w:themeColor="text1"/>
          <w:lang w:val="en"/>
        </w:rPr>
        <w:t xml:space="preserve">phase II </w:t>
      </w:r>
      <w:r w:rsidR="00755F7B" w:rsidRPr="00B076D1">
        <w:rPr>
          <w:rFonts w:ascii="Book Antiqua" w:hAnsi="Book Antiqua"/>
          <w:color w:val="000000" w:themeColor="text1"/>
          <w:lang w:val="en"/>
        </w:rPr>
        <w:t>PRODIGE</w:t>
      </w:r>
      <w:r w:rsidR="00427D38" w:rsidRPr="00B076D1">
        <w:rPr>
          <w:rFonts w:ascii="Book Antiqua" w:hAnsi="Book Antiqua"/>
          <w:color w:val="000000" w:themeColor="text1"/>
          <w:lang w:val="en"/>
        </w:rPr>
        <w:t xml:space="preserve"> </w:t>
      </w:r>
      <w:r w:rsidR="0075448B" w:rsidRPr="00B076D1">
        <w:rPr>
          <w:rFonts w:ascii="Book Antiqua" w:hAnsi="Book Antiqua"/>
          <w:color w:val="000000" w:themeColor="text1"/>
          <w:lang w:val="en"/>
        </w:rPr>
        <w:t>22</w:t>
      </w:r>
      <w:r w:rsidR="00146646" w:rsidRPr="00B076D1">
        <w:rPr>
          <w:rFonts w:ascii="Book Antiqua" w:hAnsi="Book Antiqua"/>
          <w:color w:val="000000" w:themeColor="text1"/>
          <w:lang w:val="en"/>
        </w:rPr>
        <w:t xml:space="preserve"> </w:t>
      </w:r>
      <w:r w:rsidR="00405919" w:rsidRPr="00B076D1">
        <w:rPr>
          <w:rFonts w:ascii="Book Antiqua" w:hAnsi="Book Antiqua"/>
          <w:color w:val="000000" w:themeColor="text1"/>
          <w:lang w:val="en"/>
        </w:rPr>
        <w:t>trial</w:t>
      </w:r>
      <w:r w:rsidR="00CF58F4" w:rsidRPr="00B076D1">
        <w:rPr>
          <w:rFonts w:ascii="Book Antiqua" w:hAnsi="Book Antiqua"/>
          <w:color w:val="000000" w:themeColor="text1"/>
          <w:lang w:val="en"/>
        </w:rPr>
        <w:fldChar w:fldCharType="begin"/>
      </w:r>
      <w:r w:rsidR="00112E9A" w:rsidRPr="00B076D1">
        <w:rPr>
          <w:rFonts w:ascii="Book Antiqua" w:hAnsi="Book Antiqua"/>
          <w:color w:val="000000" w:themeColor="text1"/>
          <w:lang w:val="en"/>
        </w:rPr>
        <w:instrText xml:space="preserve"> ADDIN EN.CITE &lt;EndNote&gt;&lt;Cite&gt;&lt;Author&gt;Karoui&lt;/Author&gt;&lt;Year&gt;9000&lt;/Year&gt;&lt;RecNum&gt;3193&lt;/RecNum&gt;&lt;DisplayText&gt;&lt;style face="superscript"&gt;[158]&lt;/style&gt;&lt;/DisplayText&gt;&lt;record&gt;&lt;rec-number&gt;3193&lt;/rec-number&gt;&lt;foreign-keys&gt;&lt;key app="EN" db-id="zawfvwazpszztjederpv2eppxrr59sstwzz2" timestamp="1574106999"&gt;3193&lt;/key&gt;&lt;/foreign-keys&gt;&lt;ref-type name="Journal Article"&gt;17&lt;/ref-type&gt;&lt;contributors&gt;&lt;authors&gt;&lt;author&gt;Karoui, M.&lt;/author&gt;&lt;author&gt;Rullier, A.&lt;/author&gt;&lt;author&gt;Piessen, G.&lt;/author&gt;&lt;author&gt;Legoux, J. L.&lt;/author&gt;&lt;author&gt;Barbier, E.&lt;/author&gt;&lt;author&gt;De Chaisemartin, C.&lt;/author&gt;&lt;author&gt;Lecaille, C.&lt;/author&gt;&lt;author&gt;Bouche, O.&lt;/author&gt;&lt;author&gt;Ammarguellat, H.&lt;/author&gt;&lt;author&gt;Brunetti, F.&lt;/author&gt;&lt;author&gt;Prudhomme, M.&lt;/author&gt;&lt;author&gt;Regimbeau, J. M.&lt;/author&gt;&lt;author&gt;Glehen, O.&lt;/author&gt;&lt;author&gt;Lievre, A.&lt;/author&gt;&lt;author&gt;Portier, G.&lt;/author&gt;&lt;author&gt;Hartwig, J.&lt;/author&gt;&lt;author&gt;Goujon, G.&lt;/author&gt;&lt;author&gt;Romain, B.&lt;/author&gt;&lt;author&gt;Lepage, C.&lt;/author&gt;&lt;author&gt;Taieb, J.&lt;/author&gt;&lt;author&gt;for PRODIGE 22 investigators/Collaborators&lt;/author&gt;&lt;/authors&gt;&lt;/contributors&gt;&lt;titles&gt;&lt;title&gt;Perioperative FOLFOX 4 Versus FOLFOX 4 Plus Cetuximab Versus Immediate Surgery for High-Risk Stage II and III Colon Cancers: A Phase II Multicenter Randomized Controlled Trial (PRODIGE 22)&lt;/title&gt;&lt;secondary-title&gt;Annals of Surgery&lt;/secondary-title&gt;&lt;/titles&gt;&lt;periodical&gt;&lt;full-title&gt;Ann Surg&lt;/full-title&gt;&lt;abbr-1&gt;Annals of surgery&lt;/abbr-1&gt;&lt;/periodical&gt;&lt;volume&gt;Publish Ahead of Print&lt;/volume&gt;&lt;keywords&gt;&lt;keyword&gt;colectomy&lt;/keyword&gt;&lt;keyword&gt;Colon cancer&lt;/keyword&gt;&lt;keyword&gt;neoadjuvant chemotherapy&lt;/keyword&gt;&lt;/keywords&gt;&lt;dates&gt;&lt;year&gt;9000&lt;/year&gt;&lt;/dates&gt;&lt;isbn&gt;0003-4932&lt;/isbn&gt;&lt;accession-num&gt;00000658-900000000-95003&lt;/accession-num&gt;&lt;urls&gt;&lt;related-urls&gt;&lt;url&gt;https://journals.lww.com/annalsofsurgery/Fulltext/publishahead/Perioperative_FOLFOX_4_Versus_FOLFOX_4_Plus.95003.aspx&lt;/url&gt;&lt;/related-urls&gt;&lt;/urls&gt;&lt;electronic-resource-num&gt;10.1097/sla.0000000000003454&lt;/electronic-resource-num&gt;&lt;/record&gt;&lt;/Cite&gt;&lt;/EndNote&gt;</w:instrText>
      </w:r>
      <w:r w:rsidR="00CF58F4" w:rsidRPr="00B076D1">
        <w:rPr>
          <w:rFonts w:ascii="Book Antiqua" w:hAnsi="Book Antiqua"/>
          <w:color w:val="000000" w:themeColor="text1"/>
          <w:lang w:val="en"/>
        </w:rPr>
        <w:fldChar w:fldCharType="separate"/>
      </w:r>
      <w:r w:rsidR="00112E9A" w:rsidRPr="00B076D1">
        <w:rPr>
          <w:rFonts w:ascii="Book Antiqua" w:hAnsi="Book Antiqua"/>
          <w:noProof/>
          <w:color w:val="000000" w:themeColor="text1"/>
          <w:vertAlign w:val="superscript"/>
          <w:lang w:val="en"/>
        </w:rPr>
        <w:t>[</w:t>
      </w:r>
      <w:hyperlink w:anchor="_ENREF_158" w:tooltip="Karoui, 9000 #3193" w:history="1">
        <w:r w:rsidR="00CD4847" w:rsidRPr="00B076D1">
          <w:rPr>
            <w:rFonts w:ascii="Book Antiqua" w:hAnsi="Book Antiqua"/>
            <w:noProof/>
            <w:color w:val="000000" w:themeColor="text1"/>
            <w:vertAlign w:val="superscript"/>
            <w:lang w:val="en"/>
          </w:rPr>
          <w:t>158</w:t>
        </w:r>
      </w:hyperlink>
      <w:r w:rsidR="00112E9A" w:rsidRPr="00B076D1">
        <w:rPr>
          <w:rFonts w:ascii="Book Antiqua" w:hAnsi="Book Antiqua"/>
          <w:noProof/>
          <w:color w:val="000000" w:themeColor="text1"/>
          <w:vertAlign w:val="superscript"/>
          <w:lang w:val="en"/>
        </w:rPr>
        <w:t>]</w:t>
      </w:r>
      <w:r w:rsidR="00CF58F4" w:rsidRPr="00B076D1">
        <w:rPr>
          <w:rFonts w:ascii="Book Antiqua" w:hAnsi="Book Antiqua"/>
          <w:color w:val="000000" w:themeColor="text1"/>
          <w:lang w:val="en"/>
        </w:rPr>
        <w:fldChar w:fldCharType="end"/>
      </w:r>
      <w:r w:rsidR="00146646" w:rsidRPr="00B076D1">
        <w:rPr>
          <w:rFonts w:ascii="Book Antiqua" w:hAnsi="Book Antiqua"/>
          <w:color w:val="000000" w:themeColor="text1"/>
          <w:lang w:val="en"/>
        </w:rPr>
        <w:t xml:space="preserve"> and</w:t>
      </w:r>
      <w:r w:rsidR="00405919" w:rsidRPr="00B076D1">
        <w:rPr>
          <w:rFonts w:ascii="Book Antiqua" w:hAnsi="Book Antiqua"/>
          <w:color w:val="000000" w:themeColor="text1"/>
          <w:lang w:val="en"/>
        </w:rPr>
        <w:t xml:space="preserve"> the phase</w:t>
      </w:r>
      <w:r w:rsidR="00146646" w:rsidRPr="00B076D1">
        <w:rPr>
          <w:rFonts w:ascii="Book Antiqua" w:hAnsi="Book Antiqua"/>
          <w:color w:val="000000" w:themeColor="text1"/>
          <w:lang w:val="en"/>
        </w:rPr>
        <w:t xml:space="preserve"> III</w:t>
      </w:r>
      <w:r w:rsidR="0019178F" w:rsidRPr="00B076D1">
        <w:rPr>
          <w:rFonts w:ascii="Book Antiqua" w:hAnsi="Book Antiqua"/>
          <w:color w:val="000000" w:themeColor="text1"/>
          <w:lang w:val="en"/>
        </w:rPr>
        <w:t xml:space="preserve"> FOxTROT trial</w:t>
      </w:r>
      <w:r w:rsidR="00CF58F4" w:rsidRPr="00B076D1">
        <w:rPr>
          <w:rFonts w:ascii="Book Antiqua" w:hAnsi="Book Antiqua"/>
          <w:color w:val="000000" w:themeColor="text1"/>
          <w:lang w:val="en"/>
        </w:rPr>
        <w:fldChar w:fldCharType="begin"/>
      </w:r>
      <w:r w:rsidR="00112E9A" w:rsidRPr="00B076D1">
        <w:rPr>
          <w:rFonts w:ascii="Book Antiqua" w:hAnsi="Book Antiqua"/>
          <w:color w:val="000000" w:themeColor="text1"/>
          <w:lang w:val="en"/>
        </w:rPr>
        <w:instrText xml:space="preserve"> ADDIN EN.CITE &lt;EndNote&gt;&lt;Cite&gt;&lt;Author&gt;Seymour&lt;/Author&gt;&lt;Year&gt;2019&lt;/Year&gt;&lt;RecNum&gt;1692&lt;/RecNum&gt;&lt;DisplayText&gt;&lt;style face="superscript"&gt;[159]&lt;/style&gt;&lt;/DisplayText&gt;&lt;record&gt;&lt;rec-number&gt;1692&lt;/rec-number&gt;&lt;foreign-keys&gt;&lt;key app="EN" db-id="zawfvwazpszztjederpv2eppxrr59sstwzz2" timestamp="1559748648"&gt;1692&lt;/key&gt;&lt;/foreign-keys&gt;&lt;ref-type name="Journal Article"&gt;17&lt;/ref-type&gt;&lt;contributors&gt;&lt;authors&gt;&lt;author&gt;Matthew T. Seymour&lt;/author&gt;&lt;author&gt;Dion Morton&lt;/author&gt;&lt;author&gt;on behalf of the International FOxTROT Trial Investigators&lt;/author&gt;&lt;/authors&gt;&lt;/contributors&gt;&lt;titles&gt;&lt;title&gt;FOxTROT: an international randomised controlled trial in 1052 patients (pts) evaluating neoadjuvant chemotherapy (NAC) for colon cancer&lt;/title&gt;&lt;secondary-title&gt;Journal of Clinical Oncology&lt;/secondary-title&gt;&lt;/titles&gt;&lt;periodical&gt;&lt;full-title&gt;Journal of Clinical Oncology&lt;/full-title&gt;&lt;/periodical&gt;&lt;pages&gt;3504-3504&lt;/pages&gt;&lt;volume&gt;37&lt;/volume&gt;&lt;number&gt;15_suppl&lt;/number&gt;&lt;keywords&gt;&lt;keyword&gt;283-237-255-6806,613-4678-146-2669,261-566-148-2649,261-492-199-3885&lt;/keyword&gt;&lt;/keywords&gt;&lt;dates&gt;&lt;year&gt;2019&lt;/year&gt;&lt;/dates&gt;&lt;urls&gt;&lt;related-urls&gt;&lt;url&gt;https://ascopubs.org/doi/abs/10.1200/JCO.2019.37.15_suppl.3504&lt;/url&gt;&lt;/related-urls&gt;&lt;/urls&gt;&lt;electronic-resource-num&gt;10.1200/JCO.2019.37.15_suppl.3504&lt;/electronic-resource-num&gt;&lt;/record&gt;&lt;/Cite&gt;&lt;/EndNote&gt;</w:instrText>
      </w:r>
      <w:r w:rsidR="00CF58F4" w:rsidRPr="00B076D1">
        <w:rPr>
          <w:rFonts w:ascii="Book Antiqua" w:hAnsi="Book Antiqua"/>
          <w:color w:val="000000" w:themeColor="text1"/>
          <w:lang w:val="en"/>
        </w:rPr>
        <w:fldChar w:fldCharType="separate"/>
      </w:r>
      <w:r w:rsidR="00112E9A" w:rsidRPr="00B076D1">
        <w:rPr>
          <w:rFonts w:ascii="Book Antiqua" w:hAnsi="Book Antiqua"/>
          <w:noProof/>
          <w:color w:val="000000" w:themeColor="text1"/>
          <w:vertAlign w:val="superscript"/>
          <w:lang w:val="en"/>
        </w:rPr>
        <w:t>[</w:t>
      </w:r>
      <w:hyperlink w:anchor="_ENREF_159" w:tooltip="Seymour, 2019 #1692" w:history="1">
        <w:r w:rsidR="00CD4847" w:rsidRPr="00B076D1">
          <w:rPr>
            <w:rFonts w:ascii="Book Antiqua" w:hAnsi="Book Antiqua"/>
            <w:noProof/>
            <w:color w:val="000000" w:themeColor="text1"/>
            <w:vertAlign w:val="superscript"/>
            <w:lang w:val="en"/>
          </w:rPr>
          <w:t>159</w:t>
        </w:r>
      </w:hyperlink>
      <w:r w:rsidR="00112E9A" w:rsidRPr="00B076D1">
        <w:rPr>
          <w:rFonts w:ascii="Book Antiqua" w:hAnsi="Book Antiqua"/>
          <w:noProof/>
          <w:color w:val="000000" w:themeColor="text1"/>
          <w:vertAlign w:val="superscript"/>
          <w:lang w:val="en"/>
        </w:rPr>
        <w:t>]</w:t>
      </w:r>
      <w:r w:rsidR="00CF58F4" w:rsidRPr="00B076D1">
        <w:rPr>
          <w:rFonts w:ascii="Book Antiqua" w:hAnsi="Book Antiqua"/>
          <w:color w:val="000000" w:themeColor="text1"/>
          <w:lang w:val="en"/>
        </w:rPr>
        <w:fldChar w:fldCharType="end"/>
      </w:r>
      <w:r w:rsidR="0019178F" w:rsidRPr="00B076D1">
        <w:rPr>
          <w:rFonts w:ascii="Book Antiqua" w:hAnsi="Book Antiqua"/>
          <w:color w:val="000000" w:themeColor="text1"/>
          <w:lang w:val="en"/>
        </w:rPr>
        <w:t>.</w:t>
      </w:r>
      <w:r w:rsidR="00467F95" w:rsidRPr="00B076D1">
        <w:rPr>
          <w:rFonts w:ascii="Book Antiqua" w:hAnsi="Book Antiqua"/>
          <w:color w:val="000000" w:themeColor="text1"/>
          <w:lang w:val="en"/>
        </w:rPr>
        <w:t xml:space="preserve"> </w:t>
      </w:r>
    </w:p>
    <w:p w14:paraId="4B9E29D8" w14:textId="23BD2469" w:rsidR="00753B4B" w:rsidRPr="00B076D1" w:rsidRDefault="008A0A2F" w:rsidP="00855AFC">
      <w:pPr>
        <w:pStyle w:val="NormalWeb"/>
        <w:adjustRightInd w:val="0"/>
        <w:snapToGrid w:val="0"/>
        <w:spacing w:before="0" w:beforeAutospacing="0" w:after="0" w:afterAutospacing="0" w:line="360" w:lineRule="auto"/>
        <w:ind w:firstLineChars="100" w:firstLine="240"/>
        <w:jc w:val="both"/>
        <w:rPr>
          <w:rFonts w:ascii="Book Antiqua" w:hAnsi="Book Antiqua"/>
          <w:color w:val="000000" w:themeColor="text1"/>
          <w:shd w:val="clear" w:color="auto" w:fill="FFFFFF"/>
        </w:rPr>
      </w:pPr>
      <w:r w:rsidRPr="00B076D1">
        <w:rPr>
          <w:rFonts w:ascii="Book Antiqua" w:hAnsi="Book Antiqua"/>
          <w:color w:val="000000" w:themeColor="text1"/>
          <w:lang w:val="en"/>
        </w:rPr>
        <w:t xml:space="preserve">The </w:t>
      </w:r>
      <w:r w:rsidR="00EF7152" w:rsidRPr="00B076D1">
        <w:rPr>
          <w:rFonts w:ascii="Book Antiqua" w:hAnsi="Book Antiqua"/>
          <w:color w:val="000000" w:themeColor="text1"/>
          <w:shd w:val="clear" w:color="auto" w:fill="FFFFFF"/>
        </w:rPr>
        <w:t>preliminary result of the ongoing</w:t>
      </w:r>
      <w:r w:rsidR="008F3D06" w:rsidRPr="00B076D1">
        <w:rPr>
          <w:rFonts w:ascii="Book Antiqua" w:hAnsi="Book Antiqua"/>
          <w:color w:val="000000" w:themeColor="text1"/>
          <w:shd w:val="clear" w:color="auto" w:fill="FFFFFF"/>
        </w:rPr>
        <w:t xml:space="preserve"> </w:t>
      </w:r>
      <w:r w:rsidR="0063216A" w:rsidRPr="00B076D1">
        <w:rPr>
          <w:rFonts w:ascii="Book Antiqua" w:hAnsi="Book Antiqua"/>
          <w:color w:val="000000" w:themeColor="text1"/>
          <w:shd w:val="clear" w:color="auto" w:fill="FFFFFF"/>
        </w:rPr>
        <w:t xml:space="preserve">FOxTROT </w:t>
      </w:r>
      <w:r w:rsidR="003116E7" w:rsidRPr="00B076D1">
        <w:rPr>
          <w:rFonts w:ascii="Book Antiqua" w:hAnsi="Book Antiqua"/>
          <w:color w:val="000000" w:themeColor="text1"/>
          <w:shd w:val="clear" w:color="auto" w:fill="FFFFFF"/>
        </w:rPr>
        <w:t xml:space="preserve">trial </w:t>
      </w:r>
      <w:r w:rsidR="0063216A" w:rsidRPr="00B076D1">
        <w:rPr>
          <w:rFonts w:ascii="Book Antiqua" w:hAnsi="Book Antiqua"/>
          <w:color w:val="000000" w:themeColor="text1"/>
          <w:shd w:val="clear" w:color="auto" w:fill="FFFFFF"/>
        </w:rPr>
        <w:t>(</w:t>
      </w:r>
      <w:r w:rsidR="00191DE1" w:rsidRPr="00B076D1">
        <w:rPr>
          <w:rFonts w:ascii="Book Antiqua" w:hAnsi="Book Antiqua"/>
          <w:color w:val="000000" w:themeColor="text1"/>
          <w:shd w:val="clear" w:color="auto" w:fill="FFFFFF"/>
        </w:rPr>
        <w:t>NCT00647530)</w:t>
      </w:r>
      <w:r w:rsidR="003116E7" w:rsidRPr="00B076D1">
        <w:rPr>
          <w:rFonts w:ascii="Book Antiqua" w:hAnsi="Book Antiqua"/>
          <w:color w:val="000000" w:themeColor="text1"/>
          <w:shd w:val="clear" w:color="auto" w:fill="FFFFFF"/>
        </w:rPr>
        <w:t xml:space="preserve"> ha</w:t>
      </w:r>
      <w:r w:rsidR="008A640A" w:rsidRPr="00B076D1">
        <w:rPr>
          <w:rFonts w:ascii="Book Antiqua" w:hAnsi="Book Antiqua"/>
          <w:color w:val="000000" w:themeColor="text1"/>
          <w:shd w:val="clear" w:color="auto" w:fill="FFFFFF"/>
        </w:rPr>
        <w:t>s</w:t>
      </w:r>
      <w:r w:rsidR="003116E7" w:rsidRPr="00B076D1">
        <w:rPr>
          <w:rFonts w:ascii="Book Antiqua" w:hAnsi="Book Antiqua"/>
          <w:color w:val="000000" w:themeColor="text1"/>
          <w:shd w:val="clear" w:color="auto" w:fill="FFFFFF"/>
        </w:rPr>
        <w:t xml:space="preserve"> been presented at </w:t>
      </w:r>
      <w:r w:rsidR="00E87052" w:rsidRPr="00B076D1">
        <w:rPr>
          <w:rFonts w:ascii="Book Antiqua" w:hAnsi="Book Antiqua"/>
          <w:color w:val="000000" w:themeColor="text1"/>
          <w:shd w:val="clear" w:color="auto" w:fill="FFFFFF"/>
        </w:rPr>
        <w:t>the American Society of Clinical Oncology annual meeting</w:t>
      </w:r>
      <w:r w:rsidR="00446EBD" w:rsidRPr="00B076D1">
        <w:rPr>
          <w:rFonts w:ascii="Book Antiqua" w:hAnsi="Book Antiqua"/>
          <w:color w:val="000000" w:themeColor="text1"/>
          <w:shd w:val="clear" w:color="auto" w:fill="FFFFFF"/>
        </w:rPr>
        <w:t xml:space="preserve"> (2019).</w:t>
      </w:r>
      <w:r w:rsidR="00FD588B" w:rsidRPr="00B076D1">
        <w:rPr>
          <w:rFonts w:ascii="Book Antiqua" w:hAnsi="Book Antiqua"/>
          <w:color w:val="000000" w:themeColor="text1"/>
        </w:rPr>
        <w:t xml:space="preserve"> </w:t>
      </w:r>
      <w:r w:rsidR="00D50E0F" w:rsidRPr="00B076D1">
        <w:rPr>
          <w:rFonts w:ascii="Book Antiqua" w:hAnsi="Book Antiqua"/>
          <w:color w:val="000000" w:themeColor="text1"/>
        </w:rPr>
        <w:t>In this</w:t>
      </w:r>
      <w:r w:rsidR="00FD588B" w:rsidRPr="00B076D1">
        <w:rPr>
          <w:rFonts w:ascii="Book Antiqua" w:hAnsi="Book Antiqua"/>
          <w:color w:val="000000" w:themeColor="text1"/>
          <w:shd w:val="clear" w:color="auto" w:fill="FFFFFF"/>
        </w:rPr>
        <w:t xml:space="preserve"> trial, 1052 patients</w:t>
      </w:r>
      <w:r w:rsidR="00D15B4B" w:rsidRPr="00B076D1">
        <w:rPr>
          <w:rFonts w:ascii="Book Antiqua" w:hAnsi="Book Antiqua"/>
          <w:color w:val="000000" w:themeColor="text1"/>
          <w:shd w:val="clear" w:color="auto" w:fill="FFFFFF"/>
        </w:rPr>
        <w:t xml:space="preserve"> (</w:t>
      </w:r>
      <w:r w:rsidR="00FD588B" w:rsidRPr="00B076D1">
        <w:rPr>
          <w:rFonts w:ascii="Book Antiqua" w:hAnsi="Book Antiqua"/>
          <w:color w:val="000000" w:themeColor="text1"/>
          <w:shd w:val="clear" w:color="auto" w:fill="FFFFFF"/>
        </w:rPr>
        <w:t xml:space="preserve">median age </w:t>
      </w:r>
      <w:r w:rsidR="00C65781" w:rsidRPr="00B076D1">
        <w:rPr>
          <w:rFonts w:ascii="Book Antiqua" w:hAnsi="Book Antiqua"/>
          <w:color w:val="000000" w:themeColor="text1"/>
          <w:shd w:val="clear" w:color="auto" w:fill="FFFFFF"/>
        </w:rPr>
        <w:t xml:space="preserve">of </w:t>
      </w:r>
      <w:r w:rsidR="00FD588B" w:rsidRPr="00B076D1">
        <w:rPr>
          <w:rFonts w:ascii="Book Antiqua" w:hAnsi="Book Antiqua"/>
          <w:color w:val="000000" w:themeColor="text1"/>
          <w:shd w:val="clear" w:color="auto" w:fill="FFFFFF"/>
        </w:rPr>
        <w:t>65 years</w:t>
      </w:r>
      <w:r w:rsidR="00D15B4B" w:rsidRPr="00B076D1">
        <w:rPr>
          <w:rFonts w:ascii="Book Antiqua" w:hAnsi="Book Antiqua"/>
          <w:color w:val="000000" w:themeColor="text1"/>
          <w:shd w:val="clear" w:color="auto" w:fill="FFFFFF"/>
        </w:rPr>
        <w:t>)</w:t>
      </w:r>
      <w:r w:rsidR="00FD588B" w:rsidRPr="00B076D1">
        <w:rPr>
          <w:rFonts w:ascii="Book Antiqua" w:hAnsi="Book Antiqua"/>
          <w:color w:val="000000" w:themeColor="text1"/>
          <w:shd w:val="clear" w:color="auto" w:fill="FFFFFF"/>
        </w:rPr>
        <w:t xml:space="preserve"> with operable, non-obstructed </w:t>
      </w:r>
      <w:r w:rsidR="00610B00" w:rsidRPr="00B076D1">
        <w:rPr>
          <w:rFonts w:ascii="Book Antiqua" w:hAnsi="Book Antiqua"/>
          <w:color w:val="000000" w:themeColor="text1"/>
          <w:shd w:val="clear" w:color="auto" w:fill="FFFFFF"/>
        </w:rPr>
        <w:t xml:space="preserve">early stage </w:t>
      </w:r>
      <w:r w:rsidR="00573FA9" w:rsidRPr="00B076D1">
        <w:rPr>
          <w:rFonts w:ascii="Book Antiqua" w:hAnsi="Book Antiqua"/>
          <w:color w:val="000000" w:themeColor="text1"/>
          <w:shd w:val="clear" w:color="auto" w:fill="FFFFFF"/>
        </w:rPr>
        <w:t>CC</w:t>
      </w:r>
      <w:r w:rsidR="00610B00" w:rsidRPr="00B076D1">
        <w:rPr>
          <w:rFonts w:ascii="Book Antiqua" w:hAnsi="Book Antiqua"/>
          <w:color w:val="000000" w:themeColor="text1"/>
          <w:shd w:val="clear" w:color="auto" w:fill="FFFFFF"/>
        </w:rPr>
        <w:t xml:space="preserve"> ( </w:t>
      </w:r>
      <w:r w:rsidR="00FD588B" w:rsidRPr="00B076D1">
        <w:rPr>
          <w:rFonts w:ascii="Book Antiqua" w:hAnsi="Book Antiqua"/>
          <w:color w:val="000000" w:themeColor="text1"/>
          <w:shd w:val="clear" w:color="auto" w:fill="FFFFFF"/>
        </w:rPr>
        <w:t>T3 to T4, N0 to N2 and M0</w:t>
      </w:r>
      <w:r w:rsidR="00BC567A" w:rsidRPr="00B076D1">
        <w:rPr>
          <w:rFonts w:ascii="Book Antiqua" w:hAnsi="Book Antiqua"/>
          <w:color w:val="000000" w:themeColor="text1"/>
          <w:shd w:val="clear" w:color="auto" w:fill="FFFFFF"/>
        </w:rPr>
        <w:t xml:space="preserve"> based on CT scan</w:t>
      </w:r>
      <w:r w:rsidR="00881FCB" w:rsidRPr="00B076D1">
        <w:rPr>
          <w:rFonts w:ascii="Book Antiqua" w:hAnsi="Book Antiqua"/>
          <w:color w:val="000000" w:themeColor="text1"/>
          <w:shd w:val="clear" w:color="auto" w:fill="FFFFFF"/>
        </w:rPr>
        <w:t>)</w:t>
      </w:r>
      <w:r w:rsidR="00FD588B" w:rsidRPr="00B076D1">
        <w:rPr>
          <w:rFonts w:ascii="Book Antiqua" w:hAnsi="Book Antiqua"/>
          <w:color w:val="000000" w:themeColor="text1"/>
          <w:shd w:val="clear" w:color="auto" w:fill="FFFFFF"/>
        </w:rPr>
        <w:t xml:space="preserve"> who were fit </w:t>
      </w:r>
      <w:r w:rsidR="008B10FF" w:rsidRPr="00B076D1">
        <w:rPr>
          <w:rFonts w:ascii="Book Antiqua" w:hAnsi="Book Antiqua"/>
          <w:color w:val="000000" w:themeColor="text1"/>
          <w:shd w:val="clear" w:color="auto" w:fill="FFFFFF"/>
        </w:rPr>
        <w:t>for</w:t>
      </w:r>
      <w:r w:rsidR="00FD588B" w:rsidRPr="00B076D1">
        <w:rPr>
          <w:rFonts w:ascii="Book Antiqua" w:hAnsi="Book Antiqua"/>
          <w:color w:val="000000" w:themeColor="text1"/>
          <w:shd w:val="clear" w:color="auto" w:fill="FFFFFF"/>
        </w:rPr>
        <w:t xml:space="preserve"> </w:t>
      </w:r>
      <w:r w:rsidR="00E71987" w:rsidRPr="00B076D1">
        <w:rPr>
          <w:rFonts w:ascii="Book Antiqua" w:hAnsi="Book Antiqua"/>
          <w:color w:val="000000" w:themeColor="text1"/>
          <w:shd w:val="clear" w:color="auto" w:fill="FFFFFF"/>
        </w:rPr>
        <w:t xml:space="preserve">modified </w:t>
      </w:r>
      <w:r w:rsidR="00FD588B" w:rsidRPr="00B076D1">
        <w:rPr>
          <w:rFonts w:ascii="Book Antiqua" w:hAnsi="Book Antiqua"/>
          <w:color w:val="000000" w:themeColor="text1"/>
          <w:shd w:val="clear" w:color="auto" w:fill="FFFFFF"/>
        </w:rPr>
        <w:t>FOLFOX</w:t>
      </w:r>
      <w:r w:rsidR="00503B7D" w:rsidRPr="00B076D1">
        <w:rPr>
          <w:rFonts w:ascii="Book Antiqua" w:hAnsi="Book Antiqua"/>
          <w:color w:val="000000" w:themeColor="text1"/>
          <w:shd w:val="clear" w:color="auto" w:fill="FFFFFF"/>
        </w:rPr>
        <w:t xml:space="preserve"> (</w:t>
      </w:r>
      <w:r w:rsidR="00EA1933" w:rsidRPr="00B076D1">
        <w:rPr>
          <w:rFonts w:ascii="Book Antiqua" w:hAnsi="Book Antiqua"/>
          <w:color w:val="000000" w:themeColor="text1"/>
          <w:shd w:val="clear" w:color="auto" w:fill="FFFFFF"/>
        </w:rPr>
        <w:t>m</w:t>
      </w:r>
      <w:r w:rsidR="00F5442B" w:rsidRPr="00B076D1">
        <w:rPr>
          <w:rFonts w:ascii="Book Antiqua" w:hAnsi="Book Antiqua"/>
          <w:color w:val="000000" w:themeColor="text1"/>
          <w:shd w:val="clear" w:color="auto" w:fill="FFFFFF"/>
        </w:rPr>
        <w:t>FOLFOX</w:t>
      </w:r>
      <w:r w:rsidR="00503B7D" w:rsidRPr="00B076D1">
        <w:rPr>
          <w:rFonts w:ascii="Book Antiqua" w:hAnsi="Book Antiqua"/>
          <w:color w:val="000000" w:themeColor="text1"/>
          <w:shd w:val="clear" w:color="auto" w:fill="FFFFFF"/>
        </w:rPr>
        <w:t>)</w:t>
      </w:r>
      <w:r w:rsidR="00FD588B" w:rsidRPr="00B076D1">
        <w:rPr>
          <w:rFonts w:ascii="Book Antiqua" w:hAnsi="Book Antiqua"/>
          <w:color w:val="000000" w:themeColor="text1"/>
          <w:shd w:val="clear" w:color="auto" w:fill="FFFFFF"/>
        </w:rPr>
        <w:t xml:space="preserve"> and surgery, were randomized</w:t>
      </w:r>
      <w:r w:rsidR="00C32418" w:rsidRPr="00B076D1">
        <w:rPr>
          <w:rFonts w:ascii="Book Antiqua" w:hAnsi="Book Antiqua"/>
          <w:color w:val="000000" w:themeColor="text1"/>
          <w:shd w:val="clear" w:color="auto" w:fill="FFFFFF"/>
        </w:rPr>
        <w:t xml:space="preserve"> in a 2:</w:t>
      </w:r>
      <w:r w:rsidR="00855AFC">
        <w:rPr>
          <w:rFonts w:ascii="Book Antiqua" w:hAnsi="Book Antiqua" w:hint="eastAsia"/>
          <w:color w:val="000000" w:themeColor="text1"/>
          <w:shd w:val="clear" w:color="auto" w:fill="FFFFFF"/>
          <w:lang w:eastAsia="zh-CN"/>
        </w:rPr>
        <w:t xml:space="preserve"> </w:t>
      </w:r>
      <w:r w:rsidR="00C32418" w:rsidRPr="00B076D1">
        <w:rPr>
          <w:rFonts w:ascii="Book Antiqua" w:hAnsi="Book Antiqua"/>
          <w:color w:val="000000" w:themeColor="text1"/>
          <w:shd w:val="clear" w:color="auto" w:fill="FFFFFF"/>
        </w:rPr>
        <w:t>1</w:t>
      </w:r>
      <w:r w:rsidR="006D7877" w:rsidRPr="00B076D1">
        <w:rPr>
          <w:rFonts w:ascii="Book Antiqua" w:hAnsi="Book Antiqua"/>
          <w:color w:val="000000" w:themeColor="text1"/>
          <w:shd w:val="clear" w:color="auto" w:fill="FFFFFF"/>
        </w:rPr>
        <w:t xml:space="preserve"> ratio to</w:t>
      </w:r>
      <w:r w:rsidR="00FD588B" w:rsidRPr="00B076D1">
        <w:rPr>
          <w:rFonts w:ascii="Book Antiqua" w:hAnsi="Book Antiqua"/>
          <w:color w:val="000000" w:themeColor="text1"/>
          <w:shd w:val="clear" w:color="auto" w:fill="FFFFFF"/>
        </w:rPr>
        <w:t xml:space="preserve"> the </w:t>
      </w:r>
      <w:r w:rsidR="00B772F1" w:rsidRPr="00B076D1">
        <w:rPr>
          <w:rFonts w:ascii="Book Antiqua" w:hAnsi="Book Antiqua"/>
          <w:color w:val="000000" w:themeColor="text1"/>
          <w:shd w:val="clear" w:color="auto" w:fill="FFFFFF"/>
        </w:rPr>
        <w:t>novel neoadjuvant</w:t>
      </w:r>
      <w:r w:rsidR="00E26126" w:rsidRPr="00B076D1">
        <w:rPr>
          <w:rFonts w:ascii="Book Antiqua" w:hAnsi="Book Antiqua"/>
          <w:color w:val="000000" w:themeColor="text1"/>
          <w:shd w:val="clear" w:color="auto" w:fill="FFFFFF"/>
        </w:rPr>
        <w:t xml:space="preserve"> treatment arm</w:t>
      </w:r>
      <w:r w:rsidR="00855AFC">
        <w:rPr>
          <w:rFonts w:ascii="Book Antiqua" w:hAnsi="Book Antiqua"/>
          <w:color w:val="000000" w:themeColor="text1"/>
          <w:shd w:val="clear" w:color="auto" w:fill="FFFFFF"/>
        </w:rPr>
        <w:t xml:space="preserve"> consisting of 6 wk</w:t>
      </w:r>
      <w:r w:rsidR="00FD588B" w:rsidRPr="00B076D1">
        <w:rPr>
          <w:rFonts w:ascii="Book Antiqua" w:hAnsi="Book Antiqua"/>
          <w:color w:val="000000" w:themeColor="text1"/>
          <w:shd w:val="clear" w:color="auto" w:fill="FFFFFF"/>
        </w:rPr>
        <w:t xml:space="preserve"> of </w:t>
      </w:r>
      <w:r w:rsidR="00F5442B" w:rsidRPr="00B076D1">
        <w:rPr>
          <w:rFonts w:ascii="Book Antiqua" w:hAnsi="Book Antiqua"/>
          <w:color w:val="000000" w:themeColor="text1"/>
          <w:shd w:val="clear" w:color="auto" w:fill="FFFFFF"/>
        </w:rPr>
        <w:t>m</w:t>
      </w:r>
      <w:r w:rsidR="00FD588B" w:rsidRPr="00B076D1">
        <w:rPr>
          <w:rFonts w:ascii="Book Antiqua" w:hAnsi="Book Antiqua"/>
          <w:color w:val="000000" w:themeColor="text1"/>
          <w:shd w:val="clear" w:color="auto" w:fill="FFFFFF"/>
        </w:rPr>
        <w:t>FOLFOX</w:t>
      </w:r>
      <w:r w:rsidR="0013521F" w:rsidRPr="00B076D1">
        <w:rPr>
          <w:rFonts w:ascii="Book Antiqua" w:hAnsi="Book Antiqua"/>
          <w:color w:val="000000" w:themeColor="text1"/>
          <w:shd w:val="clear" w:color="auto" w:fill="FFFFFF"/>
        </w:rPr>
        <w:t xml:space="preserve"> </w:t>
      </w:r>
      <w:r w:rsidR="00C745F8" w:rsidRPr="00B076D1">
        <w:rPr>
          <w:rFonts w:ascii="Book Antiqua" w:hAnsi="Book Antiqua"/>
          <w:color w:val="000000" w:themeColor="text1"/>
          <w:shd w:val="clear" w:color="auto" w:fill="FFFFFF"/>
        </w:rPr>
        <w:t>followed by</w:t>
      </w:r>
      <w:r w:rsidR="00FD588B" w:rsidRPr="00B076D1">
        <w:rPr>
          <w:rFonts w:ascii="Book Antiqua" w:hAnsi="Book Antiqua"/>
          <w:color w:val="000000" w:themeColor="text1"/>
          <w:shd w:val="clear" w:color="auto" w:fill="FFFFFF"/>
        </w:rPr>
        <w:t xml:space="preserve"> surgery</w:t>
      </w:r>
      <w:r w:rsidR="00C745F8" w:rsidRPr="00B076D1">
        <w:rPr>
          <w:rFonts w:ascii="Book Antiqua" w:hAnsi="Book Antiqua"/>
          <w:color w:val="000000" w:themeColor="text1"/>
          <w:shd w:val="clear" w:color="auto" w:fill="FFFFFF"/>
        </w:rPr>
        <w:t xml:space="preserve"> and</w:t>
      </w:r>
      <w:r w:rsidR="00855AFC">
        <w:rPr>
          <w:rFonts w:ascii="Book Antiqua" w:hAnsi="Book Antiqua"/>
          <w:color w:val="000000" w:themeColor="text1"/>
          <w:shd w:val="clear" w:color="auto" w:fill="FFFFFF"/>
        </w:rPr>
        <w:t xml:space="preserve"> 18 w</w:t>
      </w:r>
      <w:r w:rsidR="00855AFC">
        <w:rPr>
          <w:rFonts w:ascii="Book Antiqua" w:hAnsi="Book Antiqua" w:hint="eastAsia"/>
          <w:color w:val="000000" w:themeColor="text1"/>
          <w:shd w:val="clear" w:color="auto" w:fill="FFFFFF"/>
          <w:lang w:eastAsia="zh-CN"/>
        </w:rPr>
        <w:t>k</w:t>
      </w:r>
      <w:r w:rsidR="00FD588B" w:rsidRPr="00B076D1">
        <w:rPr>
          <w:rFonts w:ascii="Book Antiqua" w:hAnsi="Book Antiqua"/>
          <w:color w:val="000000" w:themeColor="text1"/>
          <w:shd w:val="clear" w:color="auto" w:fill="FFFFFF"/>
        </w:rPr>
        <w:t xml:space="preserve"> of </w:t>
      </w:r>
      <w:r w:rsidR="00F5442B" w:rsidRPr="00B076D1">
        <w:rPr>
          <w:rFonts w:ascii="Book Antiqua" w:hAnsi="Book Antiqua"/>
          <w:color w:val="000000" w:themeColor="text1"/>
          <w:shd w:val="clear" w:color="auto" w:fill="FFFFFF"/>
        </w:rPr>
        <w:t>m</w:t>
      </w:r>
      <w:r w:rsidR="00FD588B" w:rsidRPr="00B076D1">
        <w:rPr>
          <w:rFonts w:ascii="Book Antiqua" w:hAnsi="Book Antiqua"/>
          <w:color w:val="000000" w:themeColor="text1"/>
          <w:shd w:val="clear" w:color="auto" w:fill="FFFFFF"/>
        </w:rPr>
        <w:t>FOLFOX</w:t>
      </w:r>
      <w:r w:rsidR="007F6A51" w:rsidRPr="00B076D1">
        <w:rPr>
          <w:rFonts w:ascii="Book Antiqua" w:hAnsi="Book Antiqua"/>
          <w:color w:val="000000" w:themeColor="text1"/>
          <w:shd w:val="clear" w:color="auto" w:fill="FFFFFF"/>
        </w:rPr>
        <w:t xml:space="preserve"> post-operatively</w:t>
      </w:r>
      <w:r w:rsidR="00FD588B" w:rsidRPr="00B076D1">
        <w:rPr>
          <w:rFonts w:ascii="Book Antiqua" w:hAnsi="Book Antiqua"/>
          <w:color w:val="000000" w:themeColor="text1"/>
          <w:shd w:val="clear" w:color="auto" w:fill="FFFFFF"/>
        </w:rPr>
        <w:t xml:space="preserve"> (</w:t>
      </w:r>
      <w:r w:rsidR="00FD588B" w:rsidRPr="00855AFC">
        <w:rPr>
          <w:rFonts w:ascii="Book Antiqua" w:hAnsi="Book Antiqua"/>
          <w:i/>
          <w:color w:val="000000" w:themeColor="text1"/>
          <w:shd w:val="clear" w:color="auto" w:fill="FFFFFF"/>
        </w:rPr>
        <w:t>n</w:t>
      </w:r>
      <w:r w:rsidR="00FD588B" w:rsidRPr="00B076D1">
        <w:rPr>
          <w:rFonts w:ascii="Book Antiqua" w:hAnsi="Book Antiqua"/>
          <w:color w:val="000000" w:themeColor="text1"/>
          <w:shd w:val="clear" w:color="auto" w:fill="FFFFFF"/>
        </w:rPr>
        <w:t xml:space="preserve"> = 698) or control </w:t>
      </w:r>
      <w:r w:rsidR="00AE1A07" w:rsidRPr="00B076D1">
        <w:rPr>
          <w:rFonts w:ascii="Book Antiqua" w:hAnsi="Book Antiqua"/>
          <w:color w:val="000000" w:themeColor="text1"/>
          <w:shd w:val="clear" w:color="auto" w:fill="FFFFFF"/>
        </w:rPr>
        <w:t xml:space="preserve">arm </w:t>
      </w:r>
      <w:r w:rsidR="00FD588B" w:rsidRPr="00B076D1">
        <w:rPr>
          <w:rFonts w:ascii="Book Antiqua" w:hAnsi="Book Antiqua"/>
          <w:color w:val="000000" w:themeColor="text1"/>
          <w:shd w:val="clear" w:color="auto" w:fill="FFFFFF"/>
        </w:rPr>
        <w:t>(</w:t>
      </w:r>
      <w:r w:rsidR="00FD588B" w:rsidRPr="00D6270D">
        <w:rPr>
          <w:rFonts w:ascii="Book Antiqua" w:hAnsi="Book Antiqua"/>
          <w:i/>
          <w:color w:val="000000" w:themeColor="text1"/>
          <w:shd w:val="clear" w:color="auto" w:fill="FFFFFF"/>
        </w:rPr>
        <w:t>n</w:t>
      </w:r>
      <w:r w:rsidR="00FD588B" w:rsidRPr="00B076D1">
        <w:rPr>
          <w:rFonts w:ascii="Book Antiqua" w:hAnsi="Book Antiqua"/>
          <w:color w:val="000000" w:themeColor="text1"/>
          <w:shd w:val="clear" w:color="auto" w:fill="FFFFFF"/>
        </w:rPr>
        <w:t xml:space="preserve"> = 354). Patients in the control </w:t>
      </w:r>
      <w:r w:rsidR="00F040A9" w:rsidRPr="00B076D1">
        <w:rPr>
          <w:rFonts w:ascii="Book Antiqua" w:hAnsi="Book Antiqua"/>
          <w:color w:val="000000" w:themeColor="text1"/>
          <w:shd w:val="clear" w:color="auto" w:fill="FFFFFF"/>
        </w:rPr>
        <w:t>arm</w:t>
      </w:r>
      <w:r w:rsidR="00FD588B" w:rsidRPr="00B076D1">
        <w:rPr>
          <w:rFonts w:ascii="Book Antiqua" w:hAnsi="Book Antiqua"/>
          <w:color w:val="000000" w:themeColor="text1"/>
          <w:shd w:val="clear" w:color="auto" w:fill="FFFFFF"/>
        </w:rPr>
        <w:t xml:space="preserve"> </w:t>
      </w:r>
      <w:r w:rsidR="00C876F5" w:rsidRPr="00B076D1">
        <w:rPr>
          <w:rFonts w:ascii="Book Antiqua" w:hAnsi="Book Antiqua"/>
          <w:color w:val="000000" w:themeColor="text1"/>
          <w:shd w:val="clear" w:color="auto" w:fill="FFFFFF"/>
        </w:rPr>
        <w:t>underwent upfront</w:t>
      </w:r>
      <w:r w:rsidR="00D6270D">
        <w:rPr>
          <w:rFonts w:ascii="Book Antiqua" w:hAnsi="Book Antiqua"/>
          <w:color w:val="000000" w:themeColor="text1"/>
          <w:shd w:val="clear" w:color="auto" w:fill="FFFFFF"/>
        </w:rPr>
        <w:t xml:space="preserve"> surgery, followed by 24 wk</w:t>
      </w:r>
      <w:r w:rsidR="00FD588B" w:rsidRPr="00B076D1">
        <w:rPr>
          <w:rFonts w:ascii="Book Antiqua" w:hAnsi="Book Antiqua"/>
          <w:color w:val="000000" w:themeColor="text1"/>
          <w:shd w:val="clear" w:color="auto" w:fill="FFFFFF"/>
        </w:rPr>
        <w:t xml:space="preserve"> of </w:t>
      </w:r>
      <w:r w:rsidR="00C876F5" w:rsidRPr="00B076D1">
        <w:rPr>
          <w:rFonts w:ascii="Book Antiqua" w:hAnsi="Book Antiqua"/>
          <w:color w:val="000000" w:themeColor="text1"/>
          <w:shd w:val="clear" w:color="auto" w:fill="FFFFFF"/>
        </w:rPr>
        <w:t xml:space="preserve">adjuvant </w:t>
      </w:r>
      <w:r w:rsidR="00F5442B" w:rsidRPr="00B076D1">
        <w:rPr>
          <w:rFonts w:ascii="Book Antiqua" w:hAnsi="Book Antiqua"/>
          <w:color w:val="000000" w:themeColor="text1"/>
          <w:shd w:val="clear" w:color="auto" w:fill="FFFFFF"/>
        </w:rPr>
        <w:t>m</w:t>
      </w:r>
      <w:r w:rsidR="00FD588B" w:rsidRPr="00B076D1">
        <w:rPr>
          <w:rFonts w:ascii="Book Antiqua" w:hAnsi="Book Antiqua"/>
          <w:color w:val="000000" w:themeColor="text1"/>
          <w:shd w:val="clear" w:color="auto" w:fill="FFFFFF"/>
        </w:rPr>
        <w:t>FOLFOX.</w:t>
      </w:r>
      <w:r w:rsidR="00526B6C" w:rsidRPr="00B076D1">
        <w:rPr>
          <w:rFonts w:ascii="Book Antiqua" w:hAnsi="Book Antiqua"/>
          <w:color w:val="000000" w:themeColor="text1"/>
          <w:shd w:val="clear" w:color="auto" w:fill="FFFFFF"/>
        </w:rPr>
        <w:t xml:space="preserve"> </w:t>
      </w:r>
      <w:r w:rsidR="00676FD7" w:rsidRPr="00B076D1">
        <w:rPr>
          <w:rFonts w:ascii="Book Antiqua" w:hAnsi="Book Antiqua"/>
          <w:color w:val="000000" w:themeColor="text1"/>
          <w:shd w:val="clear" w:color="auto" w:fill="FFFFFF"/>
        </w:rPr>
        <w:t>T</w:t>
      </w:r>
      <w:r w:rsidR="004E1E12" w:rsidRPr="00B076D1">
        <w:rPr>
          <w:rFonts w:ascii="Book Antiqua" w:hAnsi="Book Antiqua"/>
          <w:color w:val="000000" w:themeColor="text1"/>
          <w:shd w:val="clear" w:color="auto" w:fill="FFFFFF"/>
        </w:rPr>
        <w:t xml:space="preserve">he </w:t>
      </w:r>
      <w:r w:rsidR="008F5138" w:rsidRPr="00B076D1">
        <w:rPr>
          <w:rFonts w:ascii="Book Antiqua" w:hAnsi="Book Antiqua"/>
          <w:color w:val="000000" w:themeColor="text1"/>
        </w:rPr>
        <w:t>trial allowed p</w:t>
      </w:r>
      <w:r w:rsidR="00E40E70" w:rsidRPr="00B076D1">
        <w:rPr>
          <w:rFonts w:ascii="Book Antiqua" w:hAnsi="Book Antiqua"/>
          <w:color w:val="000000" w:themeColor="text1"/>
          <w:shd w:val="clear" w:color="auto" w:fill="FFFFFF"/>
        </w:rPr>
        <w:t xml:space="preserve">hysicians to replace </w:t>
      </w:r>
      <w:r w:rsidR="00F5442B" w:rsidRPr="00B076D1">
        <w:rPr>
          <w:rFonts w:ascii="Book Antiqua" w:hAnsi="Book Antiqua"/>
          <w:color w:val="000000" w:themeColor="text1"/>
          <w:shd w:val="clear" w:color="auto" w:fill="FFFFFF"/>
        </w:rPr>
        <w:t>m</w:t>
      </w:r>
      <w:r w:rsidR="00E40E70" w:rsidRPr="00B076D1">
        <w:rPr>
          <w:rFonts w:ascii="Book Antiqua" w:hAnsi="Book Antiqua"/>
          <w:color w:val="000000" w:themeColor="text1"/>
          <w:shd w:val="clear" w:color="auto" w:fill="FFFFFF"/>
        </w:rPr>
        <w:t xml:space="preserve">FOLFOX with </w:t>
      </w:r>
      <w:r w:rsidR="006D3F6D" w:rsidRPr="00B076D1">
        <w:rPr>
          <w:rFonts w:ascii="Book Antiqua" w:hAnsi="Book Antiqua"/>
          <w:color w:val="000000" w:themeColor="text1"/>
          <w:shd w:val="clear" w:color="auto" w:fill="FFFFFF"/>
        </w:rPr>
        <w:t>CA</w:t>
      </w:r>
      <w:r w:rsidR="00DF5FEC" w:rsidRPr="00B076D1">
        <w:rPr>
          <w:rFonts w:ascii="Book Antiqua" w:hAnsi="Book Antiqua"/>
          <w:color w:val="000000" w:themeColor="text1"/>
          <w:shd w:val="clear" w:color="auto" w:fill="FFFFFF"/>
        </w:rPr>
        <w:t>P</w:t>
      </w:r>
      <w:r w:rsidR="00E40E70" w:rsidRPr="00B076D1">
        <w:rPr>
          <w:rFonts w:ascii="Book Antiqua" w:hAnsi="Book Antiqua"/>
          <w:color w:val="000000" w:themeColor="text1"/>
          <w:shd w:val="clear" w:color="auto" w:fill="FFFFFF"/>
        </w:rPr>
        <w:t xml:space="preserve">OX as the chemotherapy backbone </w:t>
      </w:r>
      <w:r w:rsidR="00E2149A" w:rsidRPr="00B076D1">
        <w:rPr>
          <w:rFonts w:ascii="Book Antiqua" w:hAnsi="Book Antiqua"/>
          <w:color w:val="000000" w:themeColor="text1"/>
          <w:shd w:val="clear" w:color="auto" w:fill="FFFFFF"/>
        </w:rPr>
        <w:t>and to</w:t>
      </w:r>
      <w:r w:rsidR="00E40E70" w:rsidRPr="00B076D1">
        <w:rPr>
          <w:rFonts w:ascii="Book Antiqua" w:hAnsi="Book Antiqua"/>
          <w:color w:val="000000" w:themeColor="text1"/>
          <w:shd w:val="clear" w:color="auto" w:fill="FFFFFF"/>
        </w:rPr>
        <w:t xml:space="preserve"> shorten the dura</w:t>
      </w:r>
      <w:r w:rsidR="00D6270D">
        <w:rPr>
          <w:rFonts w:ascii="Book Antiqua" w:hAnsi="Book Antiqua"/>
          <w:color w:val="000000" w:themeColor="text1"/>
          <w:shd w:val="clear" w:color="auto" w:fill="FFFFFF"/>
        </w:rPr>
        <w:t>tion of chemotherapy from 24 wk to 12 wk</w:t>
      </w:r>
      <w:r w:rsidR="00E40E70" w:rsidRPr="00B076D1">
        <w:rPr>
          <w:rFonts w:ascii="Book Antiqua" w:hAnsi="Book Antiqua"/>
          <w:color w:val="000000" w:themeColor="text1"/>
          <w:shd w:val="clear" w:color="auto" w:fill="FFFFFF"/>
        </w:rPr>
        <w:t xml:space="preserve"> in older, low-risk patients.</w:t>
      </w:r>
      <w:r w:rsidR="0003265D" w:rsidRPr="00B076D1">
        <w:rPr>
          <w:rFonts w:ascii="Book Antiqua" w:hAnsi="Book Antiqua"/>
          <w:color w:val="000000" w:themeColor="text1"/>
          <w:shd w:val="clear" w:color="auto" w:fill="FFFFFF"/>
        </w:rPr>
        <w:t xml:space="preserve"> </w:t>
      </w:r>
      <w:r w:rsidR="00B43CB4" w:rsidRPr="00B076D1">
        <w:rPr>
          <w:rFonts w:ascii="Book Antiqua" w:hAnsi="Book Antiqua"/>
          <w:color w:val="000000" w:themeColor="text1"/>
          <w:shd w:val="clear" w:color="auto" w:fill="FFFFFF"/>
        </w:rPr>
        <w:t>Attempted curative surgery was su</w:t>
      </w:r>
      <w:r w:rsidR="00095B9D" w:rsidRPr="00B076D1">
        <w:rPr>
          <w:rFonts w:ascii="Book Antiqua" w:hAnsi="Book Antiqua"/>
          <w:color w:val="000000" w:themeColor="text1"/>
          <w:shd w:val="clear" w:color="auto" w:fill="FFFFFF"/>
        </w:rPr>
        <w:t>cc</w:t>
      </w:r>
      <w:r w:rsidR="00B43CB4" w:rsidRPr="00B076D1">
        <w:rPr>
          <w:rFonts w:ascii="Book Antiqua" w:hAnsi="Book Antiqua"/>
          <w:color w:val="000000" w:themeColor="text1"/>
          <w:shd w:val="clear" w:color="auto" w:fill="FFFFFF"/>
        </w:rPr>
        <w:t xml:space="preserve">essful in 98% of patients in both treatment groups. </w:t>
      </w:r>
      <w:r w:rsidR="00BB3A3F" w:rsidRPr="00B076D1">
        <w:rPr>
          <w:rFonts w:ascii="Book Antiqua" w:hAnsi="Book Antiqua"/>
          <w:color w:val="000000" w:themeColor="text1"/>
          <w:shd w:val="clear" w:color="auto" w:fill="FFFFFF"/>
        </w:rPr>
        <w:t xml:space="preserve">In </w:t>
      </w:r>
      <w:r w:rsidR="00DB7A9B" w:rsidRPr="00B076D1">
        <w:rPr>
          <w:rFonts w:ascii="Book Antiqua" w:hAnsi="Book Antiqua"/>
          <w:color w:val="000000" w:themeColor="text1"/>
          <w:shd w:val="clear" w:color="auto" w:fill="FFFFFF"/>
        </w:rPr>
        <w:t>this</w:t>
      </w:r>
      <w:r w:rsidR="00CA5019" w:rsidRPr="00B076D1">
        <w:rPr>
          <w:rFonts w:ascii="Book Antiqua" w:hAnsi="Book Antiqua"/>
          <w:color w:val="000000" w:themeColor="text1"/>
          <w:shd w:val="clear" w:color="auto" w:fill="FFFFFF"/>
        </w:rPr>
        <w:t xml:space="preserve"> trial</w:t>
      </w:r>
      <w:r w:rsidR="00D15F7B" w:rsidRPr="00B076D1">
        <w:rPr>
          <w:rFonts w:ascii="Book Antiqua" w:hAnsi="Book Antiqua"/>
          <w:color w:val="000000" w:themeColor="text1"/>
          <w:shd w:val="clear" w:color="auto" w:fill="FFFFFF"/>
        </w:rPr>
        <w:t>,</w:t>
      </w:r>
      <w:r w:rsidR="005C5CAF" w:rsidRPr="00B076D1">
        <w:rPr>
          <w:rFonts w:ascii="Book Antiqua" w:hAnsi="Book Antiqua"/>
          <w:color w:val="000000" w:themeColor="text1"/>
          <w:shd w:val="clear" w:color="auto" w:fill="FFFFFF"/>
        </w:rPr>
        <w:t xml:space="preserve"> the</w:t>
      </w:r>
      <w:r w:rsidR="00427E52" w:rsidRPr="00B076D1">
        <w:rPr>
          <w:rFonts w:ascii="Book Antiqua" w:hAnsi="Book Antiqua"/>
          <w:color w:val="000000" w:themeColor="text1"/>
          <w:shd w:val="clear" w:color="auto" w:fill="FFFFFF"/>
        </w:rPr>
        <w:t xml:space="preserve"> </w:t>
      </w:r>
      <w:r w:rsidR="00BF3A3D" w:rsidRPr="00B076D1">
        <w:rPr>
          <w:rFonts w:ascii="Book Antiqua" w:hAnsi="Book Antiqua"/>
          <w:color w:val="000000" w:themeColor="text1"/>
          <w:shd w:val="clear" w:color="auto" w:fill="FFFFFF"/>
        </w:rPr>
        <w:t>perioperative</w:t>
      </w:r>
      <w:r w:rsidR="00BB3A3F" w:rsidRPr="00B076D1">
        <w:rPr>
          <w:rFonts w:ascii="Book Antiqua" w:hAnsi="Book Antiqua"/>
          <w:color w:val="000000" w:themeColor="text1"/>
          <w:shd w:val="clear" w:color="auto" w:fill="FFFFFF"/>
        </w:rPr>
        <w:t xml:space="preserve"> therapy</w:t>
      </w:r>
      <w:r w:rsidR="005173B7" w:rsidRPr="00B076D1">
        <w:rPr>
          <w:rFonts w:ascii="Book Antiqua" w:hAnsi="Book Antiqua"/>
          <w:color w:val="000000" w:themeColor="text1"/>
          <w:shd w:val="clear" w:color="auto" w:fill="FFFFFF"/>
        </w:rPr>
        <w:t xml:space="preserve"> arm</w:t>
      </w:r>
      <w:r w:rsidR="004D7A7C" w:rsidRPr="00B076D1">
        <w:rPr>
          <w:rFonts w:ascii="Book Antiqua" w:hAnsi="Book Antiqua"/>
          <w:color w:val="000000" w:themeColor="text1"/>
          <w:shd w:val="clear" w:color="auto" w:fill="FFFFFF"/>
        </w:rPr>
        <w:t xml:space="preserve"> was associated with</w:t>
      </w:r>
      <w:r w:rsidR="00FF1020" w:rsidRPr="00B076D1">
        <w:rPr>
          <w:rFonts w:ascii="Book Antiqua" w:hAnsi="Book Antiqua"/>
          <w:color w:val="000000" w:themeColor="text1"/>
          <w:shd w:val="clear" w:color="auto" w:fill="FFFFFF"/>
        </w:rPr>
        <w:t xml:space="preserve"> a trend </w:t>
      </w:r>
      <w:r w:rsidR="008A7A92" w:rsidRPr="00B076D1">
        <w:rPr>
          <w:rFonts w:ascii="Book Antiqua" w:hAnsi="Book Antiqua"/>
          <w:color w:val="000000" w:themeColor="text1"/>
          <w:shd w:val="clear" w:color="auto" w:fill="FFFFFF"/>
        </w:rPr>
        <w:t xml:space="preserve">towards </w:t>
      </w:r>
      <w:r w:rsidR="0027313D" w:rsidRPr="00B076D1">
        <w:rPr>
          <w:rFonts w:ascii="Book Antiqua" w:hAnsi="Book Antiqua"/>
          <w:color w:val="000000" w:themeColor="text1"/>
          <w:shd w:val="clear" w:color="auto" w:fill="FFFFFF"/>
        </w:rPr>
        <w:t xml:space="preserve">an </w:t>
      </w:r>
      <w:r w:rsidR="008A7A92" w:rsidRPr="00B076D1">
        <w:rPr>
          <w:rFonts w:ascii="Book Antiqua" w:hAnsi="Book Antiqua"/>
          <w:color w:val="000000" w:themeColor="text1"/>
          <w:shd w:val="clear" w:color="auto" w:fill="FFFFFF"/>
        </w:rPr>
        <w:t>improved</w:t>
      </w:r>
      <w:r w:rsidR="00592923" w:rsidRPr="00B076D1">
        <w:rPr>
          <w:rFonts w:ascii="Book Antiqua" w:hAnsi="Book Antiqua"/>
          <w:color w:val="000000" w:themeColor="text1"/>
          <w:shd w:val="clear" w:color="auto" w:fill="FFFFFF"/>
        </w:rPr>
        <w:t xml:space="preserve"> 2-year rate of failure</w:t>
      </w:r>
      <w:r w:rsidR="00422EE2" w:rsidRPr="00B076D1">
        <w:rPr>
          <w:rFonts w:ascii="Book Antiqua" w:hAnsi="Book Antiqua"/>
          <w:color w:val="000000" w:themeColor="text1"/>
          <w:shd w:val="clear" w:color="auto" w:fill="FFFFFF"/>
        </w:rPr>
        <w:t>,</w:t>
      </w:r>
      <w:r w:rsidR="00592923" w:rsidRPr="00B076D1">
        <w:rPr>
          <w:rFonts w:ascii="Book Antiqua" w:hAnsi="Book Antiqua"/>
          <w:color w:val="000000" w:themeColor="text1"/>
          <w:shd w:val="clear" w:color="auto" w:fill="FFFFFF"/>
        </w:rPr>
        <w:t xml:space="preserve"> </w:t>
      </w:r>
      <w:r w:rsidR="0030304C" w:rsidRPr="00B076D1">
        <w:rPr>
          <w:rFonts w:ascii="Book Antiqua" w:hAnsi="Book Antiqua"/>
          <w:color w:val="000000" w:themeColor="text1"/>
          <w:shd w:val="clear" w:color="auto" w:fill="FFFFFF"/>
        </w:rPr>
        <w:t>the primary endpoint of the study</w:t>
      </w:r>
      <w:r w:rsidR="006E4ADC" w:rsidRPr="00B076D1">
        <w:rPr>
          <w:rFonts w:ascii="Book Antiqua" w:hAnsi="Book Antiqua"/>
          <w:color w:val="000000" w:themeColor="text1"/>
          <w:shd w:val="clear" w:color="auto" w:fill="FFFFFF"/>
        </w:rPr>
        <w:t xml:space="preserve">, </w:t>
      </w:r>
      <w:r w:rsidR="00592923" w:rsidRPr="00B076D1">
        <w:rPr>
          <w:rFonts w:ascii="Book Antiqua" w:hAnsi="Book Antiqua"/>
          <w:color w:val="000000" w:themeColor="text1"/>
          <w:shd w:val="clear" w:color="auto" w:fill="FFFFFF"/>
        </w:rPr>
        <w:t>defined as relapse or persistent disease</w:t>
      </w:r>
      <w:r w:rsidR="009770B0" w:rsidRPr="00B076D1">
        <w:rPr>
          <w:rFonts w:ascii="Book Antiqua" w:hAnsi="Book Antiqua"/>
          <w:color w:val="000000" w:themeColor="text1"/>
          <w:shd w:val="clear" w:color="auto" w:fill="FFFFFF"/>
        </w:rPr>
        <w:t xml:space="preserve"> at 2 years</w:t>
      </w:r>
      <w:r w:rsidR="00422EE2" w:rsidRPr="00B076D1">
        <w:rPr>
          <w:rFonts w:ascii="Book Antiqua" w:hAnsi="Book Antiqua"/>
          <w:color w:val="000000" w:themeColor="text1"/>
          <w:shd w:val="clear" w:color="auto" w:fill="FFFFFF"/>
        </w:rPr>
        <w:t xml:space="preserve"> </w:t>
      </w:r>
      <w:r w:rsidR="006E4ADC" w:rsidRPr="00B076D1">
        <w:rPr>
          <w:rFonts w:ascii="Book Antiqua" w:hAnsi="Book Antiqua"/>
          <w:color w:val="000000" w:themeColor="text1"/>
          <w:shd w:val="clear" w:color="auto" w:fill="FFFFFF"/>
        </w:rPr>
        <w:t>(</w:t>
      </w:r>
      <w:r w:rsidR="00676CC9" w:rsidRPr="00B076D1">
        <w:rPr>
          <w:rFonts w:ascii="Book Antiqua" w:hAnsi="Book Antiqua"/>
          <w:color w:val="000000" w:themeColor="text1"/>
          <w:shd w:val="clear" w:color="auto" w:fill="FFFFFF"/>
        </w:rPr>
        <w:t xml:space="preserve">13.6% in the </w:t>
      </w:r>
      <w:r w:rsidR="00412B27" w:rsidRPr="00B076D1">
        <w:rPr>
          <w:rFonts w:ascii="Book Antiqua" w:hAnsi="Book Antiqua"/>
          <w:color w:val="000000" w:themeColor="text1"/>
          <w:shd w:val="clear" w:color="auto" w:fill="FFFFFF"/>
        </w:rPr>
        <w:t xml:space="preserve">perioperative </w:t>
      </w:r>
      <w:r w:rsidR="00676CC9" w:rsidRPr="00B076D1">
        <w:rPr>
          <w:rFonts w:ascii="Book Antiqua" w:hAnsi="Book Antiqua"/>
          <w:color w:val="000000" w:themeColor="text1"/>
          <w:shd w:val="clear" w:color="auto" w:fill="FFFFFF"/>
        </w:rPr>
        <w:t xml:space="preserve">arm </w:t>
      </w:r>
      <w:r w:rsidR="00D6270D" w:rsidRPr="00D6270D">
        <w:rPr>
          <w:rFonts w:ascii="Book Antiqua" w:hAnsi="Book Antiqua"/>
          <w:i/>
          <w:color w:val="000000" w:themeColor="text1"/>
          <w:shd w:val="clear" w:color="auto" w:fill="FFFFFF"/>
        </w:rPr>
        <w:t>vs</w:t>
      </w:r>
      <w:r w:rsidR="00676CC9" w:rsidRPr="00B076D1">
        <w:rPr>
          <w:rFonts w:ascii="Book Antiqua" w:hAnsi="Book Antiqua"/>
          <w:color w:val="000000" w:themeColor="text1"/>
          <w:shd w:val="clear" w:color="auto" w:fill="FFFFFF"/>
        </w:rPr>
        <w:t xml:space="preserve"> 17.2% in the control arm</w:t>
      </w:r>
      <w:r w:rsidR="002537E5" w:rsidRPr="00B076D1">
        <w:rPr>
          <w:rFonts w:ascii="Book Antiqua" w:hAnsi="Book Antiqua"/>
          <w:color w:val="000000" w:themeColor="text1"/>
          <w:shd w:val="clear" w:color="auto" w:fill="FFFFFF"/>
        </w:rPr>
        <w:t>)</w:t>
      </w:r>
      <w:r w:rsidR="00142EE7" w:rsidRPr="00B076D1">
        <w:rPr>
          <w:rFonts w:ascii="Book Antiqua" w:hAnsi="Book Antiqua"/>
          <w:color w:val="000000" w:themeColor="text1"/>
          <w:shd w:val="clear" w:color="auto" w:fill="FFFFFF"/>
        </w:rPr>
        <w:t>.</w:t>
      </w:r>
      <w:r w:rsidR="004E576E" w:rsidRPr="00B076D1">
        <w:rPr>
          <w:rFonts w:ascii="Book Antiqua" w:hAnsi="Book Antiqua"/>
          <w:color w:val="000000" w:themeColor="text1"/>
          <w:shd w:val="clear" w:color="auto" w:fill="FFFFFF"/>
        </w:rPr>
        <w:t xml:space="preserve"> This</w:t>
      </w:r>
      <w:r w:rsidR="003C2F35" w:rsidRPr="00B076D1">
        <w:rPr>
          <w:rFonts w:ascii="Book Antiqua" w:hAnsi="Book Antiqua"/>
          <w:color w:val="000000" w:themeColor="text1"/>
          <w:shd w:val="clear" w:color="auto" w:fill="FFFFFF"/>
        </w:rPr>
        <w:t xml:space="preserve"> difference</w:t>
      </w:r>
      <w:r w:rsidR="004E576E" w:rsidRPr="00B076D1">
        <w:rPr>
          <w:rFonts w:ascii="Book Antiqua" w:hAnsi="Book Antiqua"/>
          <w:color w:val="000000" w:themeColor="text1"/>
          <w:shd w:val="clear" w:color="auto" w:fill="FFFFFF"/>
        </w:rPr>
        <w:t>, however,</w:t>
      </w:r>
      <w:r w:rsidR="001073BB" w:rsidRPr="00B076D1">
        <w:rPr>
          <w:rFonts w:ascii="Book Antiqua" w:hAnsi="Book Antiqua"/>
          <w:color w:val="000000" w:themeColor="text1"/>
          <w:shd w:val="clear" w:color="auto" w:fill="FFFFFF"/>
        </w:rPr>
        <w:t xml:space="preserve"> </w:t>
      </w:r>
      <w:r w:rsidR="00CA5019" w:rsidRPr="00B076D1">
        <w:rPr>
          <w:rFonts w:ascii="Book Antiqua" w:hAnsi="Book Antiqua"/>
          <w:color w:val="000000" w:themeColor="text1"/>
          <w:shd w:val="clear" w:color="auto" w:fill="FFFFFF"/>
        </w:rPr>
        <w:t xml:space="preserve">did not reach the target </w:t>
      </w:r>
      <w:r w:rsidR="00FA057C" w:rsidRPr="00B076D1">
        <w:rPr>
          <w:rFonts w:ascii="Book Antiqua" w:hAnsi="Book Antiqua"/>
          <w:color w:val="000000" w:themeColor="text1"/>
          <w:shd w:val="clear" w:color="auto" w:fill="FFFFFF"/>
        </w:rPr>
        <w:t xml:space="preserve">statistical </w:t>
      </w:r>
      <w:r w:rsidR="00CA5019" w:rsidRPr="00B076D1">
        <w:rPr>
          <w:rFonts w:ascii="Book Antiqua" w:hAnsi="Book Antiqua"/>
          <w:color w:val="000000" w:themeColor="text1"/>
          <w:shd w:val="clear" w:color="auto" w:fill="FFFFFF"/>
        </w:rPr>
        <w:lastRenderedPageBreak/>
        <w:t>significance</w:t>
      </w:r>
      <w:r w:rsidR="00143506" w:rsidRPr="00B076D1">
        <w:rPr>
          <w:rFonts w:ascii="Book Antiqua" w:hAnsi="Book Antiqua"/>
          <w:color w:val="000000" w:themeColor="text1"/>
          <w:shd w:val="clear" w:color="auto" w:fill="FFFFFF"/>
        </w:rPr>
        <w:t xml:space="preserve"> (</w:t>
      </w:r>
      <w:r w:rsidR="00094C1E">
        <w:rPr>
          <w:rFonts w:ascii="Book Antiqua" w:hAnsi="Book Antiqua"/>
          <w:color w:val="000000" w:themeColor="text1"/>
          <w:shd w:val="clear" w:color="auto" w:fill="FFFFFF"/>
        </w:rPr>
        <w:t>HR 0.75; 95%</w:t>
      </w:r>
      <w:r w:rsidR="000F6A45" w:rsidRPr="00B076D1">
        <w:rPr>
          <w:rFonts w:ascii="Book Antiqua" w:hAnsi="Book Antiqua"/>
          <w:color w:val="000000" w:themeColor="text1"/>
          <w:shd w:val="clear" w:color="auto" w:fill="FFFFFF"/>
        </w:rPr>
        <w:t xml:space="preserve">CI, 0.55–1.04; </w:t>
      </w:r>
      <w:r w:rsidR="000F6A45" w:rsidRPr="00094C1E">
        <w:rPr>
          <w:rFonts w:ascii="Book Antiqua" w:hAnsi="Book Antiqua"/>
          <w:i/>
          <w:color w:val="000000" w:themeColor="text1"/>
          <w:shd w:val="clear" w:color="auto" w:fill="FFFFFF"/>
        </w:rPr>
        <w:t>P</w:t>
      </w:r>
      <w:r w:rsidR="000F6A45" w:rsidRPr="00B076D1">
        <w:rPr>
          <w:rFonts w:ascii="Book Antiqua" w:hAnsi="Book Antiqua"/>
          <w:color w:val="000000" w:themeColor="text1"/>
          <w:shd w:val="clear" w:color="auto" w:fill="FFFFFF"/>
        </w:rPr>
        <w:t xml:space="preserve"> = </w:t>
      </w:r>
      <w:r w:rsidR="00094C1E">
        <w:rPr>
          <w:rFonts w:ascii="Book Antiqua" w:hAnsi="Book Antiqua" w:hint="eastAsia"/>
          <w:color w:val="000000" w:themeColor="text1"/>
          <w:shd w:val="clear" w:color="auto" w:fill="FFFFFF"/>
          <w:lang w:eastAsia="zh-CN"/>
        </w:rPr>
        <w:t>0</w:t>
      </w:r>
      <w:r w:rsidR="000F6A45" w:rsidRPr="00B076D1">
        <w:rPr>
          <w:rFonts w:ascii="Book Antiqua" w:hAnsi="Book Antiqua"/>
          <w:color w:val="000000" w:themeColor="text1"/>
          <w:shd w:val="clear" w:color="auto" w:fill="FFFFFF"/>
        </w:rPr>
        <w:t>.08).</w:t>
      </w:r>
      <w:r w:rsidR="00E904F7" w:rsidRPr="00B076D1">
        <w:rPr>
          <w:rFonts w:ascii="Book Antiqua" w:hAnsi="Book Antiqua"/>
          <w:color w:val="000000" w:themeColor="text1"/>
          <w:shd w:val="clear" w:color="auto" w:fill="FFFFFF"/>
        </w:rPr>
        <w:t xml:space="preserve"> </w:t>
      </w:r>
      <w:r w:rsidR="008813D3" w:rsidRPr="00B076D1">
        <w:rPr>
          <w:rFonts w:ascii="Book Antiqua" w:eastAsia="Times New Roman" w:hAnsi="Book Antiqua"/>
          <w:color w:val="000000" w:themeColor="text1"/>
        </w:rPr>
        <w:t xml:space="preserve">The </w:t>
      </w:r>
      <w:r w:rsidR="00627DE3" w:rsidRPr="00B076D1">
        <w:rPr>
          <w:rFonts w:ascii="Book Antiqua" w:eastAsia="Times New Roman" w:hAnsi="Book Antiqua"/>
          <w:color w:val="000000" w:themeColor="text1"/>
        </w:rPr>
        <w:t xml:space="preserve">absence of </w:t>
      </w:r>
      <w:r w:rsidR="00AB6FAD" w:rsidRPr="00B076D1">
        <w:rPr>
          <w:rFonts w:ascii="Book Antiqua" w:eastAsia="Times New Roman" w:hAnsi="Book Antiqua"/>
          <w:color w:val="000000" w:themeColor="text1"/>
        </w:rPr>
        <w:t xml:space="preserve">statistically significant benefit in this trial </w:t>
      </w:r>
      <w:r w:rsidR="008813D3" w:rsidRPr="00B076D1">
        <w:rPr>
          <w:rFonts w:ascii="Book Antiqua" w:eastAsia="Times New Roman" w:hAnsi="Book Antiqua"/>
          <w:color w:val="000000" w:themeColor="text1"/>
        </w:rPr>
        <w:t>was attributed to the low</w:t>
      </w:r>
      <w:r w:rsidR="00BC46B8" w:rsidRPr="00B076D1">
        <w:rPr>
          <w:rFonts w:ascii="Book Antiqua" w:eastAsia="Times New Roman" w:hAnsi="Book Antiqua"/>
          <w:color w:val="000000" w:themeColor="text1"/>
        </w:rPr>
        <w:t>er than expected</w:t>
      </w:r>
      <w:r w:rsidR="008813D3" w:rsidRPr="00B076D1">
        <w:rPr>
          <w:rFonts w:ascii="Book Antiqua" w:eastAsia="Times New Roman" w:hAnsi="Book Antiqua"/>
          <w:color w:val="000000" w:themeColor="text1"/>
        </w:rPr>
        <w:t xml:space="preserve"> </w:t>
      </w:r>
      <w:r w:rsidR="005C1DDA" w:rsidRPr="00B076D1">
        <w:rPr>
          <w:rFonts w:ascii="Book Antiqua" w:eastAsia="Times New Roman" w:hAnsi="Book Antiqua"/>
          <w:color w:val="000000" w:themeColor="text1"/>
        </w:rPr>
        <w:t>failure</w:t>
      </w:r>
      <w:r w:rsidR="008813D3" w:rsidRPr="00B076D1">
        <w:rPr>
          <w:rFonts w:ascii="Book Antiqua" w:eastAsia="Times New Roman" w:hAnsi="Book Antiqua"/>
          <w:color w:val="000000" w:themeColor="text1"/>
        </w:rPr>
        <w:t xml:space="preserve"> rate in control arm</w:t>
      </w:r>
      <w:r w:rsidR="009F351F" w:rsidRPr="00B076D1">
        <w:rPr>
          <w:rFonts w:ascii="Book Antiqua" w:eastAsia="Times New Roman" w:hAnsi="Book Antiqua"/>
          <w:color w:val="000000" w:themeColor="text1"/>
        </w:rPr>
        <w:t>-</w:t>
      </w:r>
      <w:r w:rsidR="00F20530">
        <w:rPr>
          <w:rFonts w:ascii="Book Antiqua" w:eastAsia="Times New Roman" w:hAnsi="Book Antiqua"/>
          <w:color w:val="000000" w:themeColor="text1"/>
        </w:rPr>
        <w:t xml:space="preserve">18% </w:t>
      </w:r>
      <w:r w:rsidR="00F20530" w:rsidRPr="00F20530">
        <w:rPr>
          <w:rFonts w:ascii="Book Antiqua" w:eastAsia="Times New Roman" w:hAnsi="Book Antiqua"/>
          <w:i/>
          <w:color w:val="000000" w:themeColor="text1"/>
        </w:rPr>
        <w:t>vs</w:t>
      </w:r>
      <w:r w:rsidR="00186F1D" w:rsidRPr="00B076D1">
        <w:rPr>
          <w:rFonts w:ascii="Book Antiqua" w:eastAsia="Times New Roman" w:hAnsi="Book Antiqua"/>
          <w:color w:val="000000" w:themeColor="text1"/>
        </w:rPr>
        <w:t xml:space="preserve"> expected</w:t>
      </w:r>
      <w:r w:rsidR="00C6765E" w:rsidRPr="00B076D1">
        <w:rPr>
          <w:rFonts w:ascii="Book Antiqua" w:eastAsia="Times New Roman" w:hAnsi="Book Antiqua"/>
          <w:color w:val="000000" w:themeColor="text1"/>
        </w:rPr>
        <w:t xml:space="preserve"> 25%</w:t>
      </w:r>
      <w:r w:rsidR="005E2406" w:rsidRPr="00B076D1">
        <w:rPr>
          <w:rFonts w:ascii="Book Antiqua" w:eastAsia="Times New Roman" w:hAnsi="Book Antiqua"/>
          <w:color w:val="000000" w:themeColor="text1"/>
        </w:rPr>
        <w:t xml:space="preserve"> to </w:t>
      </w:r>
      <w:r w:rsidR="00C6765E" w:rsidRPr="00B076D1">
        <w:rPr>
          <w:rFonts w:ascii="Book Antiqua" w:eastAsia="Times New Roman" w:hAnsi="Book Antiqua"/>
          <w:color w:val="000000" w:themeColor="text1"/>
        </w:rPr>
        <w:t>32%</w:t>
      </w:r>
      <w:r w:rsidR="000A6F64" w:rsidRPr="00B076D1">
        <w:rPr>
          <w:rFonts w:ascii="Book Antiqua" w:eastAsia="Times New Roman" w:hAnsi="Book Antiqua"/>
          <w:color w:val="000000" w:themeColor="text1"/>
        </w:rPr>
        <w:t xml:space="preserve"> used for </w:t>
      </w:r>
      <w:r w:rsidR="005E2406" w:rsidRPr="00B076D1">
        <w:rPr>
          <w:rFonts w:ascii="Book Antiqua" w:eastAsia="Times New Roman" w:hAnsi="Book Antiqua"/>
          <w:color w:val="000000" w:themeColor="text1"/>
        </w:rPr>
        <w:t xml:space="preserve">the </w:t>
      </w:r>
      <w:r w:rsidR="000A6F64" w:rsidRPr="00B076D1">
        <w:rPr>
          <w:rFonts w:ascii="Book Antiqua" w:eastAsia="Times New Roman" w:hAnsi="Book Antiqua"/>
          <w:color w:val="000000" w:themeColor="text1"/>
        </w:rPr>
        <w:t>power calculation</w:t>
      </w:r>
      <w:r w:rsidR="000B1350" w:rsidRPr="00B076D1">
        <w:rPr>
          <w:rFonts w:ascii="Book Antiqua" w:eastAsia="Times New Roman" w:hAnsi="Book Antiqua"/>
          <w:color w:val="000000" w:themeColor="text1"/>
        </w:rPr>
        <w:t xml:space="preserve">. </w:t>
      </w:r>
      <w:r w:rsidR="006330B0" w:rsidRPr="00B076D1">
        <w:rPr>
          <w:rFonts w:ascii="Book Antiqua" w:eastAsia="Times New Roman" w:hAnsi="Book Antiqua"/>
          <w:color w:val="000000" w:themeColor="text1"/>
        </w:rPr>
        <w:t>The perioperative</w:t>
      </w:r>
      <w:r w:rsidR="00FD588B" w:rsidRPr="00B076D1">
        <w:rPr>
          <w:rFonts w:ascii="Book Antiqua" w:hAnsi="Book Antiqua"/>
          <w:color w:val="000000" w:themeColor="text1"/>
          <w:shd w:val="clear" w:color="auto" w:fill="FFFFFF"/>
        </w:rPr>
        <w:t xml:space="preserve"> treatment protocol was well-tolerated and safe, with no increase in perioperative morbidity, and a trend toward fewer serious postoperative complications (</w:t>
      </w:r>
      <w:r w:rsidR="0089403A" w:rsidRPr="00B076D1">
        <w:rPr>
          <w:rFonts w:ascii="Book Antiqua" w:hAnsi="Book Antiqua"/>
          <w:color w:val="000000" w:themeColor="text1"/>
          <w:shd w:val="clear" w:color="auto" w:fill="FFFFFF"/>
        </w:rPr>
        <w:t xml:space="preserve"> </w:t>
      </w:r>
      <w:r w:rsidR="00FD588B" w:rsidRPr="00B076D1">
        <w:rPr>
          <w:rFonts w:ascii="Book Antiqua" w:hAnsi="Book Antiqua"/>
          <w:color w:val="000000" w:themeColor="text1"/>
          <w:shd w:val="clear" w:color="auto" w:fill="FFFFFF"/>
        </w:rPr>
        <w:t xml:space="preserve">4.7% </w:t>
      </w:r>
      <w:r w:rsidR="00FD588B" w:rsidRPr="00F20530">
        <w:rPr>
          <w:rFonts w:ascii="Book Antiqua" w:hAnsi="Book Antiqua"/>
          <w:i/>
          <w:color w:val="000000" w:themeColor="text1"/>
          <w:shd w:val="clear" w:color="auto" w:fill="FFFFFF"/>
        </w:rPr>
        <w:t xml:space="preserve">vs </w:t>
      </w:r>
      <w:r w:rsidR="00FD588B" w:rsidRPr="00B076D1">
        <w:rPr>
          <w:rFonts w:ascii="Book Antiqua" w:hAnsi="Book Antiqua"/>
          <w:color w:val="000000" w:themeColor="text1"/>
          <w:shd w:val="clear" w:color="auto" w:fill="FFFFFF"/>
        </w:rPr>
        <w:t xml:space="preserve">7.4% rate of anastomotic leak or intra-abdominal abscess, 4.3% </w:t>
      </w:r>
      <w:r w:rsidR="00FD588B" w:rsidRPr="00F20530">
        <w:rPr>
          <w:rFonts w:ascii="Book Antiqua" w:hAnsi="Book Antiqua"/>
          <w:i/>
          <w:color w:val="000000" w:themeColor="text1"/>
          <w:shd w:val="clear" w:color="auto" w:fill="FFFFFF"/>
        </w:rPr>
        <w:t>vs</w:t>
      </w:r>
      <w:r w:rsidR="00FD588B" w:rsidRPr="00B076D1">
        <w:rPr>
          <w:rFonts w:ascii="Book Antiqua" w:hAnsi="Book Antiqua"/>
          <w:color w:val="000000" w:themeColor="text1"/>
          <w:shd w:val="clear" w:color="auto" w:fill="FFFFFF"/>
        </w:rPr>
        <w:t xml:space="preserve"> 7.1% rate of complications requiring further surgery, and 12% </w:t>
      </w:r>
      <w:r w:rsidR="00FD588B" w:rsidRPr="00F20530">
        <w:rPr>
          <w:rFonts w:ascii="Book Antiqua" w:hAnsi="Book Antiqua"/>
          <w:i/>
          <w:color w:val="000000" w:themeColor="text1"/>
          <w:shd w:val="clear" w:color="auto" w:fill="FFFFFF"/>
        </w:rPr>
        <w:t>vs</w:t>
      </w:r>
      <w:r w:rsidR="00FD588B" w:rsidRPr="00B076D1">
        <w:rPr>
          <w:rFonts w:ascii="Book Antiqua" w:hAnsi="Book Antiqua"/>
          <w:color w:val="000000" w:themeColor="text1"/>
          <w:shd w:val="clear" w:color="auto" w:fill="FFFFFF"/>
        </w:rPr>
        <w:t xml:space="preserve"> 14% rate of complications prolonging postoperative stay).</w:t>
      </w:r>
      <w:r w:rsidR="00F10B5D" w:rsidRPr="00B076D1">
        <w:rPr>
          <w:rFonts w:ascii="Book Antiqua" w:hAnsi="Book Antiqua"/>
          <w:color w:val="000000" w:themeColor="text1"/>
          <w:shd w:val="clear" w:color="auto" w:fill="FFFFFF"/>
        </w:rPr>
        <w:t xml:space="preserve"> Furthermore, perioperative arm had marked reduction in the rate </w:t>
      </w:r>
      <w:r w:rsidR="009F0403">
        <w:rPr>
          <w:rFonts w:ascii="Book Antiqua" w:hAnsi="Book Antiqua"/>
          <w:color w:val="000000" w:themeColor="text1"/>
          <w:shd w:val="clear" w:color="auto" w:fill="FFFFFF"/>
        </w:rPr>
        <w:t xml:space="preserve">of incomplete resections, 5% </w:t>
      </w:r>
      <w:r w:rsidR="009F0403" w:rsidRPr="009F0403">
        <w:rPr>
          <w:rFonts w:ascii="Book Antiqua" w:hAnsi="Book Antiqua"/>
          <w:i/>
          <w:color w:val="000000" w:themeColor="text1"/>
          <w:shd w:val="clear" w:color="auto" w:fill="FFFFFF"/>
        </w:rPr>
        <w:t>vs</w:t>
      </w:r>
      <w:r w:rsidR="00F10B5D" w:rsidRPr="009F0403">
        <w:rPr>
          <w:rFonts w:ascii="Book Antiqua" w:hAnsi="Book Antiqua"/>
          <w:i/>
          <w:color w:val="000000" w:themeColor="text1"/>
          <w:shd w:val="clear" w:color="auto" w:fill="FFFFFF"/>
        </w:rPr>
        <w:t xml:space="preserve"> </w:t>
      </w:r>
      <w:r w:rsidR="00F10B5D" w:rsidRPr="00B076D1">
        <w:rPr>
          <w:rFonts w:ascii="Book Antiqua" w:hAnsi="Book Antiqua"/>
          <w:color w:val="000000" w:themeColor="text1"/>
          <w:shd w:val="clear" w:color="auto" w:fill="FFFFFF"/>
        </w:rPr>
        <w:t>11% (</w:t>
      </w:r>
      <w:r w:rsidR="00F10B5D" w:rsidRPr="009F0403">
        <w:rPr>
          <w:rFonts w:ascii="Book Antiqua" w:hAnsi="Book Antiqua"/>
          <w:i/>
          <w:color w:val="000000" w:themeColor="text1"/>
          <w:shd w:val="clear" w:color="auto" w:fill="FFFFFF"/>
        </w:rPr>
        <w:t>P</w:t>
      </w:r>
      <w:r w:rsidR="00F10B5D" w:rsidRPr="00B076D1">
        <w:rPr>
          <w:rFonts w:ascii="Book Antiqua" w:hAnsi="Book Antiqua"/>
          <w:color w:val="000000" w:themeColor="text1"/>
          <w:shd w:val="clear" w:color="auto" w:fill="FFFFFF"/>
        </w:rPr>
        <w:t xml:space="preserve"> = </w:t>
      </w:r>
      <w:r w:rsidR="009F0403">
        <w:rPr>
          <w:rFonts w:ascii="Book Antiqua" w:hAnsi="Book Antiqua" w:hint="eastAsia"/>
          <w:color w:val="000000" w:themeColor="text1"/>
          <w:shd w:val="clear" w:color="auto" w:fill="FFFFFF"/>
          <w:lang w:eastAsia="zh-CN"/>
        </w:rPr>
        <w:t>0</w:t>
      </w:r>
      <w:r w:rsidR="00F10B5D" w:rsidRPr="00B076D1">
        <w:rPr>
          <w:rFonts w:ascii="Book Antiqua" w:hAnsi="Book Antiqua"/>
          <w:color w:val="000000" w:themeColor="text1"/>
          <w:shd w:val="clear" w:color="auto" w:fill="FFFFFF"/>
        </w:rPr>
        <w:t>.001)</w:t>
      </w:r>
      <w:r w:rsidR="006F584B" w:rsidRPr="00B076D1">
        <w:rPr>
          <w:rFonts w:ascii="Book Antiqua" w:hAnsi="Book Antiqua"/>
          <w:color w:val="000000" w:themeColor="text1"/>
          <w:shd w:val="clear" w:color="auto" w:fill="FFFFFF"/>
        </w:rPr>
        <w:t xml:space="preserve">. </w:t>
      </w:r>
    </w:p>
    <w:p w14:paraId="22CBC60D" w14:textId="24E5EC56" w:rsidR="00412FBE" w:rsidRPr="00B076D1" w:rsidRDefault="00753B4B" w:rsidP="0047340A">
      <w:pPr>
        <w:pStyle w:val="NormalWeb"/>
        <w:adjustRightInd w:val="0"/>
        <w:snapToGrid w:val="0"/>
        <w:spacing w:before="0" w:beforeAutospacing="0" w:after="0" w:afterAutospacing="0" w:line="360" w:lineRule="auto"/>
        <w:ind w:firstLineChars="100" w:firstLine="240"/>
        <w:jc w:val="both"/>
        <w:rPr>
          <w:rFonts w:ascii="Book Antiqua" w:hAnsi="Book Antiqua"/>
          <w:color w:val="000000" w:themeColor="text1"/>
          <w:shd w:val="clear" w:color="auto" w:fill="FFFFFF"/>
        </w:rPr>
      </w:pPr>
      <w:r w:rsidRPr="00B076D1">
        <w:rPr>
          <w:rFonts w:ascii="Book Antiqua" w:hAnsi="Book Antiqua"/>
          <w:color w:val="000000" w:themeColor="text1"/>
          <w:shd w:val="clear" w:color="auto" w:fill="FFFFFF"/>
        </w:rPr>
        <w:t>A</w:t>
      </w:r>
      <w:r w:rsidR="005A6734" w:rsidRPr="00B076D1">
        <w:rPr>
          <w:rFonts w:ascii="Book Antiqua" w:hAnsi="Book Antiqua"/>
          <w:color w:val="000000" w:themeColor="text1"/>
          <w:shd w:val="clear" w:color="auto" w:fill="FFFFFF"/>
        </w:rPr>
        <w:t>n exploratory subgroup analysis</w:t>
      </w:r>
      <w:r w:rsidRPr="00B076D1">
        <w:rPr>
          <w:rFonts w:ascii="Book Antiqua" w:hAnsi="Book Antiqua"/>
          <w:color w:val="000000" w:themeColor="text1"/>
          <w:shd w:val="clear" w:color="auto" w:fill="FFFFFF"/>
        </w:rPr>
        <w:t xml:space="preserve"> </w:t>
      </w:r>
      <w:r w:rsidR="002D4F6D" w:rsidRPr="00B076D1">
        <w:rPr>
          <w:rFonts w:ascii="Book Antiqua" w:hAnsi="Book Antiqua"/>
          <w:color w:val="000000" w:themeColor="text1"/>
          <w:shd w:val="clear" w:color="auto" w:fill="FFFFFF"/>
        </w:rPr>
        <w:t xml:space="preserve">of the </w:t>
      </w:r>
      <w:r w:rsidR="002D4F6D" w:rsidRPr="00B076D1">
        <w:rPr>
          <w:rFonts w:ascii="Book Antiqua" w:hAnsi="Book Antiqua"/>
          <w:color w:val="000000" w:themeColor="text1"/>
          <w:lang w:val="en"/>
        </w:rPr>
        <w:t>FOxTROT trial</w:t>
      </w:r>
      <w:r w:rsidR="005A6734" w:rsidRPr="00B076D1">
        <w:rPr>
          <w:rFonts w:ascii="Book Antiqua" w:hAnsi="Book Antiqua"/>
          <w:color w:val="000000" w:themeColor="text1"/>
          <w:shd w:val="clear" w:color="auto" w:fill="FFFFFF"/>
        </w:rPr>
        <w:t xml:space="preserve"> </w:t>
      </w:r>
      <w:r w:rsidR="00007CF3" w:rsidRPr="00B076D1">
        <w:rPr>
          <w:rFonts w:ascii="Book Antiqua" w:hAnsi="Book Antiqua"/>
          <w:color w:val="000000" w:themeColor="text1"/>
          <w:shd w:val="clear" w:color="auto" w:fill="FFFFFF"/>
        </w:rPr>
        <w:t>provided</w:t>
      </w:r>
      <w:r w:rsidR="00B443C2" w:rsidRPr="00B076D1">
        <w:rPr>
          <w:rFonts w:ascii="Book Antiqua" w:hAnsi="Book Antiqua"/>
          <w:color w:val="000000" w:themeColor="text1"/>
          <w:shd w:val="clear" w:color="auto" w:fill="FFFFFF"/>
        </w:rPr>
        <w:t xml:space="preserve"> important information regarding the patient</w:t>
      </w:r>
      <w:r w:rsidR="007F5083" w:rsidRPr="00B076D1">
        <w:rPr>
          <w:rFonts w:ascii="Book Antiqua" w:hAnsi="Book Antiqua"/>
          <w:color w:val="000000" w:themeColor="text1"/>
          <w:shd w:val="clear" w:color="auto" w:fill="FFFFFF"/>
        </w:rPr>
        <w:t>s</w:t>
      </w:r>
      <w:r w:rsidR="00B443C2" w:rsidRPr="00B076D1">
        <w:rPr>
          <w:rFonts w:ascii="Book Antiqua" w:hAnsi="Book Antiqua"/>
          <w:color w:val="000000" w:themeColor="text1"/>
          <w:shd w:val="clear" w:color="auto" w:fill="FFFFFF"/>
        </w:rPr>
        <w:t xml:space="preserve"> with </w:t>
      </w:r>
      <w:r w:rsidR="00CB4EF6" w:rsidRPr="00B076D1">
        <w:rPr>
          <w:rFonts w:ascii="Book Antiqua" w:hAnsi="Book Antiqua"/>
          <w:color w:val="000000" w:themeColor="text1"/>
          <w:shd w:val="clear" w:color="auto" w:fill="FFFFFF"/>
        </w:rPr>
        <w:t>d</w:t>
      </w:r>
      <w:r w:rsidR="007771C3" w:rsidRPr="00B076D1">
        <w:rPr>
          <w:rFonts w:ascii="Book Antiqua" w:hAnsi="Book Antiqua"/>
          <w:color w:val="000000" w:themeColor="text1"/>
          <w:shd w:val="clear" w:color="auto" w:fill="FFFFFF"/>
        </w:rPr>
        <w:t>MMR tumors.</w:t>
      </w:r>
      <w:r w:rsidR="00CB4EF6" w:rsidRPr="00B076D1">
        <w:rPr>
          <w:rFonts w:ascii="Book Antiqua" w:hAnsi="Book Antiqua"/>
          <w:color w:val="000000" w:themeColor="text1"/>
          <w:shd w:val="clear" w:color="auto" w:fill="FFFFFF"/>
        </w:rPr>
        <w:t xml:space="preserve"> </w:t>
      </w:r>
      <w:r w:rsidR="00BE2597" w:rsidRPr="00B076D1">
        <w:rPr>
          <w:rFonts w:ascii="Book Antiqua" w:hAnsi="Book Antiqua"/>
          <w:color w:val="000000" w:themeColor="text1"/>
          <w:shd w:val="clear" w:color="auto" w:fill="FFFFFF"/>
        </w:rPr>
        <w:t xml:space="preserve">In this </w:t>
      </w:r>
      <w:r w:rsidR="007874A9" w:rsidRPr="00B076D1">
        <w:rPr>
          <w:rFonts w:ascii="Book Antiqua" w:hAnsi="Book Antiqua"/>
          <w:color w:val="000000" w:themeColor="text1"/>
          <w:shd w:val="clear" w:color="auto" w:fill="FFFFFF"/>
        </w:rPr>
        <w:t xml:space="preserve">analysis, </w:t>
      </w:r>
      <w:r w:rsidR="00E7332D" w:rsidRPr="00B076D1">
        <w:rPr>
          <w:rFonts w:ascii="Book Antiqua" w:hAnsi="Book Antiqua"/>
          <w:color w:val="000000" w:themeColor="text1"/>
          <w:shd w:val="clear" w:color="auto" w:fill="FFFFFF"/>
        </w:rPr>
        <w:t>exclu</w:t>
      </w:r>
      <w:r w:rsidR="007874A9" w:rsidRPr="00B076D1">
        <w:rPr>
          <w:rFonts w:ascii="Book Antiqua" w:hAnsi="Book Antiqua"/>
          <w:color w:val="000000" w:themeColor="text1"/>
          <w:shd w:val="clear" w:color="auto" w:fill="FFFFFF"/>
        </w:rPr>
        <w:t>sion of</w:t>
      </w:r>
      <w:r w:rsidR="00E7332D" w:rsidRPr="00B076D1">
        <w:rPr>
          <w:rFonts w:ascii="Book Antiqua" w:hAnsi="Book Antiqua"/>
          <w:color w:val="000000" w:themeColor="text1"/>
          <w:shd w:val="clear" w:color="auto" w:fill="FFFFFF"/>
        </w:rPr>
        <w:t xml:space="preserve"> the patients with </w:t>
      </w:r>
      <w:r w:rsidR="008A30BC" w:rsidRPr="00B076D1">
        <w:rPr>
          <w:rFonts w:ascii="Book Antiqua" w:hAnsi="Book Antiqua"/>
          <w:color w:val="000000" w:themeColor="text1"/>
          <w:shd w:val="clear" w:color="auto" w:fill="FFFFFF"/>
        </w:rPr>
        <w:t>dMMR tumors (</w:t>
      </w:r>
      <w:r w:rsidR="008A30BC" w:rsidRPr="0047340A">
        <w:rPr>
          <w:rFonts w:ascii="Book Antiqua" w:hAnsi="Book Antiqua"/>
          <w:i/>
          <w:color w:val="000000" w:themeColor="text1"/>
          <w:shd w:val="clear" w:color="auto" w:fill="FFFFFF"/>
        </w:rPr>
        <w:t>n</w:t>
      </w:r>
      <w:r w:rsidR="008A30BC" w:rsidRPr="00B076D1">
        <w:rPr>
          <w:rFonts w:ascii="Book Antiqua" w:hAnsi="Book Antiqua"/>
          <w:color w:val="000000" w:themeColor="text1"/>
          <w:shd w:val="clear" w:color="auto" w:fill="FFFFFF"/>
        </w:rPr>
        <w:t xml:space="preserve"> = 173) </w:t>
      </w:r>
      <w:r w:rsidR="006D0E1B" w:rsidRPr="00B076D1">
        <w:rPr>
          <w:rFonts w:ascii="Book Antiqua" w:hAnsi="Book Antiqua"/>
          <w:color w:val="000000" w:themeColor="text1"/>
          <w:shd w:val="clear" w:color="auto" w:fill="FFFFFF"/>
        </w:rPr>
        <w:t>resulted in a</w:t>
      </w:r>
      <w:r w:rsidR="0069176D" w:rsidRPr="00B076D1">
        <w:rPr>
          <w:rFonts w:ascii="Book Antiqua" w:hAnsi="Book Antiqua"/>
          <w:color w:val="000000" w:themeColor="text1"/>
          <w:shd w:val="clear" w:color="auto" w:fill="FFFFFF"/>
        </w:rPr>
        <w:t xml:space="preserve"> drop of the </w:t>
      </w:r>
      <w:r w:rsidR="00E85FEB" w:rsidRPr="00B076D1">
        <w:rPr>
          <w:rFonts w:ascii="Book Antiqua" w:hAnsi="Book Antiqua"/>
          <w:color w:val="000000" w:themeColor="text1"/>
          <w:shd w:val="clear" w:color="auto" w:fill="FFFFFF"/>
        </w:rPr>
        <w:t>HR</w:t>
      </w:r>
      <w:r w:rsidR="0069176D" w:rsidRPr="00B076D1">
        <w:rPr>
          <w:rFonts w:ascii="Book Antiqua" w:hAnsi="Book Antiqua"/>
          <w:color w:val="000000" w:themeColor="text1"/>
          <w:shd w:val="clear" w:color="auto" w:fill="FFFFFF"/>
        </w:rPr>
        <w:t xml:space="preserve"> for </w:t>
      </w:r>
      <w:r w:rsidR="0027313D" w:rsidRPr="00B076D1">
        <w:rPr>
          <w:rFonts w:ascii="Book Antiqua" w:hAnsi="Book Antiqua"/>
          <w:color w:val="000000" w:themeColor="text1"/>
          <w:shd w:val="clear" w:color="auto" w:fill="FFFFFF"/>
        </w:rPr>
        <w:t xml:space="preserve">a </w:t>
      </w:r>
      <w:r w:rsidR="0069176D" w:rsidRPr="00B076D1">
        <w:rPr>
          <w:rFonts w:ascii="Book Antiqua" w:hAnsi="Book Antiqua"/>
          <w:color w:val="000000" w:themeColor="text1"/>
          <w:shd w:val="clear" w:color="auto" w:fill="FFFFFF"/>
        </w:rPr>
        <w:t>2-year treatment failure rate</w:t>
      </w:r>
      <w:r w:rsidR="0027313D" w:rsidRPr="00B076D1">
        <w:rPr>
          <w:rFonts w:ascii="Book Antiqua" w:hAnsi="Book Antiqua"/>
          <w:color w:val="000000" w:themeColor="text1"/>
          <w:shd w:val="clear" w:color="auto" w:fill="FFFFFF"/>
        </w:rPr>
        <w:t>,</w:t>
      </w:r>
      <w:r w:rsidR="0069176D" w:rsidRPr="00B076D1">
        <w:rPr>
          <w:rFonts w:ascii="Book Antiqua" w:hAnsi="Book Antiqua"/>
          <w:color w:val="000000" w:themeColor="text1"/>
          <w:shd w:val="clear" w:color="auto" w:fill="FFFFFF"/>
        </w:rPr>
        <w:t xml:space="preserve"> </w:t>
      </w:r>
      <w:r w:rsidR="005A6734" w:rsidRPr="00B076D1">
        <w:rPr>
          <w:rFonts w:ascii="Book Antiqua" w:hAnsi="Book Antiqua"/>
          <w:color w:val="000000" w:themeColor="text1"/>
          <w:shd w:val="clear" w:color="auto" w:fill="FFFFFF"/>
        </w:rPr>
        <w:t>suggest</w:t>
      </w:r>
      <w:r w:rsidR="0028041A" w:rsidRPr="00B076D1">
        <w:rPr>
          <w:rFonts w:ascii="Book Antiqua" w:hAnsi="Book Antiqua"/>
          <w:color w:val="000000" w:themeColor="text1"/>
          <w:shd w:val="clear" w:color="auto" w:fill="FFFFFF"/>
        </w:rPr>
        <w:t>ing</w:t>
      </w:r>
      <w:r w:rsidR="005A6734" w:rsidRPr="00B076D1">
        <w:rPr>
          <w:rFonts w:ascii="Book Antiqua" w:hAnsi="Book Antiqua"/>
          <w:color w:val="000000" w:themeColor="text1"/>
          <w:shd w:val="clear" w:color="auto" w:fill="FFFFFF"/>
        </w:rPr>
        <w:t xml:space="preserve"> that </w:t>
      </w:r>
      <w:r w:rsidR="0028041A" w:rsidRPr="00B076D1">
        <w:rPr>
          <w:rFonts w:ascii="Book Antiqua" w:hAnsi="Book Antiqua"/>
          <w:color w:val="000000" w:themeColor="text1"/>
          <w:shd w:val="clear" w:color="auto" w:fill="FFFFFF"/>
        </w:rPr>
        <w:t xml:space="preserve">the </w:t>
      </w:r>
      <w:r w:rsidR="005A6734" w:rsidRPr="00B076D1">
        <w:rPr>
          <w:rFonts w:ascii="Book Antiqua" w:hAnsi="Book Antiqua"/>
          <w:color w:val="000000" w:themeColor="text1"/>
          <w:shd w:val="clear" w:color="auto" w:fill="FFFFFF"/>
        </w:rPr>
        <w:t>neoadjuvant therapy was less effective in patients</w:t>
      </w:r>
      <w:r w:rsidR="007625AF" w:rsidRPr="00B076D1">
        <w:rPr>
          <w:rFonts w:ascii="Book Antiqua" w:hAnsi="Book Antiqua"/>
          <w:color w:val="000000" w:themeColor="text1"/>
          <w:shd w:val="clear" w:color="auto" w:fill="FFFFFF"/>
        </w:rPr>
        <w:t xml:space="preserve"> with </w:t>
      </w:r>
      <w:r w:rsidR="00CF2669" w:rsidRPr="00B076D1">
        <w:rPr>
          <w:rFonts w:ascii="Book Antiqua" w:hAnsi="Book Antiqua"/>
          <w:color w:val="000000" w:themeColor="text1"/>
          <w:shd w:val="clear" w:color="auto" w:fill="FFFFFF"/>
        </w:rPr>
        <w:t xml:space="preserve">dMMR </w:t>
      </w:r>
      <w:r w:rsidR="003A5CBE" w:rsidRPr="00B076D1">
        <w:rPr>
          <w:rFonts w:ascii="Book Antiqua" w:hAnsi="Book Antiqua"/>
          <w:color w:val="000000" w:themeColor="text1"/>
          <w:shd w:val="clear" w:color="auto" w:fill="FFFFFF"/>
        </w:rPr>
        <w:t>tumors.</w:t>
      </w:r>
      <w:r w:rsidR="005A6734" w:rsidRPr="00B076D1">
        <w:rPr>
          <w:rFonts w:ascii="Book Antiqua" w:hAnsi="Book Antiqua"/>
          <w:color w:val="000000" w:themeColor="text1"/>
          <w:shd w:val="clear" w:color="auto" w:fill="FFFFFF"/>
        </w:rPr>
        <w:t xml:space="preserve"> </w:t>
      </w:r>
      <w:r w:rsidR="00A85FEF" w:rsidRPr="00B076D1">
        <w:rPr>
          <w:rFonts w:ascii="Book Antiqua" w:hAnsi="Book Antiqua"/>
          <w:color w:val="000000" w:themeColor="text1"/>
          <w:shd w:val="clear" w:color="auto" w:fill="FFFFFF"/>
        </w:rPr>
        <w:t>On pathological examination of the resected tumors</w:t>
      </w:r>
      <w:r w:rsidR="00AB3D94" w:rsidRPr="00B076D1">
        <w:rPr>
          <w:rFonts w:ascii="Book Antiqua" w:hAnsi="Book Antiqua"/>
          <w:color w:val="000000" w:themeColor="text1"/>
          <w:shd w:val="clear" w:color="auto" w:fill="FFFFFF"/>
        </w:rPr>
        <w:t xml:space="preserve"> from patient</w:t>
      </w:r>
      <w:r w:rsidR="003D4EB8" w:rsidRPr="00B076D1">
        <w:rPr>
          <w:rFonts w:ascii="Book Antiqua" w:hAnsi="Book Antiqua"/>
          <w:color w:val="000000" w:themeColor="text1"/>
          <w:shd w:val="clear" w:color="auto" w:fill="FFFFFF"/>
        </w:rPr>
        <w:t>s</w:t>
      </w:r>
      <w:r w:rsidR="00AB3D94" w:rsidRPr="00B076D1">
        <w:rPr>
          <w:rFonts w:ascii="Book Antiqua" w:hAnsi="Book Antiqua"/>
          <w:color w:val="000000" w:themeColor="text1"/>
          <w:shd w:val="clear" w:color="auto" w:fill="FFFFFF"/>
        </w:rPr>
        <w:t xml:space="preserve"> who received pre-operative chemotherapy</w:t>
      </w:r>
      <w:r w:rsidR="00175E46" w:rsidRPr="00B076D1">
        <w:rPr>
          <w:rFonts w:ascii="Book Antiqua" w:hAnsi="Book Antiqua"/>
          <w:color w:val="000000" w:themeColor="text1"/>
          <w:shd w:val="clear" w:color="auto" w:fill="FFFFFF"/>
        </w:rPr>
        <w:t xml:space="preserve">, </w:t>
      </w:r>
      <w:r w:rsidR="00AF3FDE" w:rsidRPr="00B076D1">
        <w:rPr>
          <w:rFonts w:ascii="Book Antiqua" w:hAnsi="Book Antiqua"/>
          <w:color w:val="000000" w:themeColor="text1"/>
          <w:shd w:val="clear" w:color="auto" w:fill="FFFFFF"/>
        </w:rPr>
        <w:t xml:space="preserve">tumor </w:t>
      </w:r>
      <w:r w:rsidR="005A6734" w:rsidRPr="00B076D1">
        <w:rPr>
          <w:rFonts w:ascii="Book Antiqua" w:hAnsi="Book Antiqua"/>
          <w:color w:val="000000" w:themeColor="text1"/>
          <w:shd w:val="clear" w:color="auto" w:fill="FFFFFF"/>
        </w:rPr>
        <w:t>regression</w:t>
      </w:r>
      <w:r w:rsidR="008C0C6F" w:rsidRPr="00B076D1">
        <w:rPr>
          <w:rFonts w:ascii="Book Antiqua" w:hAnsi="Book Antiqua"/>
          <w:color w:val="000000" w:themeColor="text1"/>
          <w:shd w:val="clear" w:color="auto" w:fill="FFFFFF"/>
        </w:rPr>
        <w:t xml:space="preserve"> </w:t>
      </w:r>
      <w:r w:rsidR="00017C88" w:rsidRPr="00B076D1">
        <w:rPr>
          <w:rFonts w:ascii="Book Antiqua" w:hAnsi="Book Antiqua"/>
          <w:color w:val="000000" w:themeColor="text1"/>
          <w:shd w:val="clear" w:color="auto" w:fill="FFFFFF"/>
        </w:rPr>
        <w:t>induced by</w:t>
      </w:r>
      <w:r w:rsidR="005C5B3D" w:rsidRPr="00B076D1">
        <w:rPr>
          <w:rFonts w:ascii="Book Antiqua" w:hAnsi="Book Antiqua"/>
          <w:color w:val="000000" w:themeColor="text1"/>
          <w:shd w:val="clear" w:color="auto" w:fill="FFFFFF"/>
        </w:rPr>
        <w:t xml:space="preserve"> </w:t>
      </w:r>
      <w:r w:rsidR="00632EAE" w:rsidRPr="00B076D1">
        <w:rPr>
          <w:rFonts w:ascii="Book Antiqua" w:hAnsi="Book Antiqua"/>
          <w:color w:val="000000" w:themeColor="text1"/>
          <w:shd w:val="clear" w:color="auto" w:fill="FFFFFF"/>
        </w:rPr>
        <w:t>chemotherapy</w:t>
      </w:r>
      <w:r w:rsidR="00CF647A" w:rsidRPr="00B076D1">
        <w:rPr>
          <w:rFonts w:ascii="Book Antiqua" w:hAnsi="Book Antiqua"/>
          <w:color w:val="000000" w:themeColor="text1"/>
          <w:shd w:val="clear" w:color="auto" w:fill="FFFFFF"/>
        </w:rPr>
        <w:t xml:space="preserve"> was </w:t>
      </w:r>
      <w:r w:rsidR="00AA789F" w:rsidRPr="00B076D1">
        <w:rPr>
          <w:rFonts w:ascii="Book Antiqua" w:hAnsi="Book Antiqua"/>
          <w:color w:val="000000" w:themeColor="text1"/>
          <w:shd w:val="clear" w:color="auto" w:fill="FFFFFF"/>
        </w:rPr>
        <w:t>absent</w:t>
      </w:r>
      <w:r w:rsidR="00CF647A" w:rsidRPr="00B076D1">
        <w:rPr>
          <w:rFonts w:ascii="Book Antiqua" w:hAnsi="Book Antiqua"/>
          <w:color w:val="000000" w:themeColor="text1"/>
          <w:shd w:val="clear" w:color="auto" w:fill="FFFFFF"/>
        </w:rPr>
        <w:t xml:space="preserve"> in nearly 74% of the dMMR tumors</w:t>
      </w:r>
      <w:r w:rsidR="005A6734" w:rsidRPr="00B076D1">
        <w:rPr>
          <w:rFonts w:ascii="Book Antiqua" w:hAnsi="Book Antiqua"/>
          <w:color w:val="000000" w:themeColor="text1"/>
          <w:shd w:val="clear" w:color="auto" w:fill="FFFFFF"/>
        </w:rPr>
        <w:t xml:space="preserve"> </w:t>
      </w:r>
      <w:r w:rsidR="00DA0CC9" w:rsidRPr="00B076D1">
        <w:rPr>
          <w:rFonts w:ascii="Book Antiqua" w:hAnsi="Book Antiqua"/>
          <w:color w:val="000000" w:themeColor="text1"/>
          <w:shd w:val="clear" w:color="auto" w:fill="FFFFFF"/>
        </w:rPr>
        <w:t>as compared to</w:t>
      </w:r>
      <w:r w:rsidR="004165AB" w:rsidRPr="00B076D1">
        <w:rPr>
          <w:rFonts w:ascii="Book Antiqua" w:hAnsi="Book Antiqua"/>
          <w:color w:val="000000" w:themeColor="text1"/>
          <w:shd w:val="clear" w:color="auto" w:fill="FFFFFF"/>
        </w:rPr>
        <w:t xml:space="preserve"> </w:t>
      </w:r>
      <w:r w:rsidR="005A6734" w:rsidRPr="00B076D1">
        <w:rPr>
          <w:rFonts w:ascii="Book Antiqua" w:hAnsi="Book Antiqua"/>
          <w:color w:val="000000" w:themeColor="text1"/>
          <w:shd w:val="clear" w:color="auto" w:fill="FFFFFF"/>
        </w:rPr>
        <w:t>26.6%</w:t>
      </w:r>
      <w:r w:rsidR="00CC163E" w:rsidRPr="00B076D1">
        <w:rPr>
          <w:rFonts w:ascii="Book Antiqua" w:hAnsi="Book Antiqua"/>
          <w:color w:val="000000" w:themeColor="text1"/>
          <w:shd w:val="clear" w:color="auto" w:fill="FFFFFF"/>
        </w:rPr>
        <w:t xml:space="preserve"> </w:t>
      </w:r>
      <w:r w:rsidR="001E18B2" w:rsidRPr="00B076D1">
        <w:rPr>
          <w:rFonts w:ascii="Book Antiqua" w:hAnsi="Book Antiqua"/>
          <w:color w:val="000000" w:themeColor="text1"/>
          <w:shd w:val="clear" w:color="auto" w:fill="FFFFFF"/>
        </w:rPr>
        <w:t>in</w:t>
      </w:r>
      <w:r w:rsidR="00EC68A0" w:rsidRPr="00B076D1">
        <w:rPr>
          <w:rFonts w:ascii="Book Antiqua" w:hAnsi="Book Antiqua"/>
          <w:color w:val="000000" w:themeColor="text1"/>
          <w:shd w:val="clear" w:color="auto" w:fill="FFFFFF"/>
        </w:rPr>
        <w:t xml:space="preserve"> </w:t>
      </w:r>
      <w:r w:rsidR="00CC163E" w:rsidRPr="00B076D1">
        <w:rPr>
          <w:rFonts w:ascii="Book Antiqua" w:hAnsi="Book Antiqua"/>
          <w:color w:val="000000" w:themeColor="text1"/>
          <w:shd w:val="clear" w:color="auto" w:fill="FFFFFF"/>
        </w:rPr>
        <w:t xml:space="preserve">the </w:t>
      </w:r>
      <w:r w:rsidR="007B0BFE" w:rsidRPr="00B076D1">
        <w:rPr>
          <w:rFonts w:ascii="Book Antiqua" w:hAnsi="Book Antiqua"/>
          <w:color w:val="000000" w:themeColor="text1"/>
          <w:shd w:val="clear" w:color="auto" w:fill="FFFFFF"/>
        </w:rPr>
        <w:t>pMMR</w:t>
      </w:r>
      <w:r w:rsidR="0048344F" w:rsidRPr="00B076D1">
        <w:rPr>
          <w:rFonts w:ascii="Book Antiqua" w:hAnsi="Book Antiqua"/>
          <w:color w:val="000000" w:themeColor="text1"/>
          <w:shd w:val="clear" w:color="auto" w:fill="FFFFFF"/>
        </w:rPr>
        <w:t xml:space="preserve"> </w:t>
      </w:r>
      <w:r w:rsidR="00DE6690" w:rsidRPr="00B076D1">
        <w:rPr>
          <w:rFonts w:ascii="Book Antiqua" w:hAnsi="Book Antiqua"/>
          <w:color w:val="000000" w:themeColor="text1"/>
          <w:shd w:val="clear" w:color="auto" w:fill="FFFFFF"/>
        </w:rPr>
        <w:t>(</w:t>
      </w:r>
      <w:r w:rsidR="005A6734" w:rsidRPr="00B076D1">
        <w:rPr>
          <w:rFonts w:ascii="Book Antiqua" w:hAnsi="Book Antiqua"/>
          <w:color w:val="000000" w:themeColor="text1"/>
          <w:shd w:val="clear" w:color="auto" w:fill="FFFFFF"/>
        </w:rPr>
        <w:t xml:space="preserve">proficient </w:t>
      </w:r>
      <w:r w:rsidR="00874CA6" w:rsidRPr="00B076D1">
        <w:rPr>
          <w:rFonts w:ascii="Book Antiqua" w:hAnsi="Book Antiqua"/>
          <w:color w:val="000000" w:themeColor="text1"/>
          <w:shd w:val="clear" w:color="auto" w:fill="FFFFFF"/>
        </w:rPr>
        <w:t>mismatch repair</w:t>
      </w:r>
      <w:r w:rsidR="00DE6690" w:rsidRPr="00B076D1">
        <w:rPr>
          <w:rFonts w:ascii="Book Antiqua" w:hAnsi="Book Antiqua"/>
          <w:color w:val="000000" w:themeColor="text1"/>
          <w:shd w:val="clear" w:color="auto" w:fill="FFFFFF"/>
        </w:rPr>
        <w:t>) tumors</w:t>
      </w:r>
      <w:r w:rsidR="00464271" w:rsidRPr="00B076D1">
        <w:rPr>
          <w:rFonts w:ascii="Book Antiqua" w:hAnsi="Book Antiqua"/>
          <w:color w:val="000000" w:themeColor="text1"/>
          <w:shd w:val="clear" w:color="auto" w:fill="FFFFFF"/>
        </w:rPr>
        <w:t>.</w:t>
      </w:r>
      <w:r w:rsidR="009623BB" w:rsidRPr="00B076D1">
        <w:rPr>
          <w:rFonts w:ascii="Book Antiqua" w:hAnsi="Book Antiqua"/>
          <w:color w:val="000000" w:themeColor="text1"/>
          <w:shd w:val="clear" w:color="auto" w:fill="FFFFFF"/>
        </w:rPr>
        <w:t xml:space="preserve"> </w:t>
      </w:r>
      <w:r w:rsidR="00F7722B" w:rsidRPr="00B076D1">
        <w:rPr>
          <w:rFonts w:ascii="Book Antiqua" w:hAnsi="Book Antiqua"/>
          <w:color w:val="000000" w:themeColor="text1"/>
          <w:shd w:val="clear" w:color="auto" w:fill="FFFFFF"/>
        </w:rPr>
        <w:t xml:space="preserve">This result </w:t>
      </w:r>
      <w:r w:rsidR="00B56C99" w:rsidRPr="00B076D1">
        <w:rPr>
          <w:rFonts w:ascii="Book Antiqua" w:hAnsi="Book Antiqua"/>
          <w:color w:val="000000" w:themeColor="text1"/>
          <w:shd w:val="clear" w:color="auto" w:fill="FFFFFF"/>
        </w:rPr>
        <w:t>suggests</w:t>
      </w:r>
      <w:r w:rsidR="00F7722B" w:rsidRPr="00B076D1">
        <w:rPr>
          <w:rFonts w:ascii="Book Antiqua" w:hAnsi="Book Antiqua"/>
          <w:color w:val="000000" w:themeColor="text1"/>
          <w:shd w:val="clear" w:color="auto" w:fill="FFFFFF"/>
        </w:rPr>
        <w:t xml:space="preserve"> that </w:t>
      </w:r>
      <w:r w:rsidR="00365337" w:rsidRPr="00B076D1">
        <w:rPr>
          <w:rFonts w:ascii="Book Antiqua" w:hAnsi="Book Antiqua"/>
          <w:color w:val="000000" w:themeColor="text1"/>
          <w:shd w:val="clear" w:color="auto" w:fill="FFFFFF"/>
        </w:rPr>
        <w:t>upfront surgery</w:t>
      </w:r>
      <w:r w:rsidR="0087002E" w:rsidRPr="00B076D1">
        <w:rPr>
          <w:rFonts w:ascii="Book Antiqua" w:hAnsi="Book Antiqua"/>
          <w:color w:val="000000" w:themeColor="text1"/>
          <w:shd w:val="clear" w:color="auto" w:fill="FFFFFF"/>
        </w:rPr>
        <w:t xml:space="preserve"> probably</w:t>
      </w:r>
      <w:r w:rsidR="00365337" w:rsidRPr="00B076D1">
        <w:rPr>
          <w:rFonts w:ascii="Book Antiqua" w:hAnsi="Book Antiqua"/>
          <w:color w:val="000000" w:themeColor="text1"/>
          <w:shd w:val="clear" w:color="auto" w:fill="FFFFFF"/>
        </w:rPr>
        <w:t xml:space="preserve"> </w:t>
      </w:r>
      <w:r w:rsidR="009238CF" w:rsidRPr="00B076D1">
        <w:rPr>
          <w:rFonts w:ascii="Book Antiqua" w:hAnsi="Book Antiqua"/>
          <w:color w:val="000000" w:themeColor="text1"/>
          <w:shd w:val="clear" w:color="auto" w:fill="FFFFFF"/>
        </w:rPr>
        <w:t xml:space="preserve">would be </w:t>
      </w:r>
      <w:r w:rsidR="00404B0A" w:rsidRPr="00B076D1">
        <w:rPr>
          <w:rFonts w:ascii="Book Antiqua" w:hAnsi="Book Antiqua"/>
          <w:color w:val="000000" w:themeColor="text1"/>
          <w:shd w:val="clear" w:color="auto" w:fill="FFFFFF"/>
        </w:rPr>
        <w:t>the</w:t>
      </w:r>
      <w:r w:rsidR="007776BB" w:rsidRPr="00B076D1">
        <w:rPr>
          <w:rFonts w:ascii="Book Antiqua" w:hAnsi="Book Antiqua"/>
          <w:color w:val="000000" w:themeColor="text1"/>
          <w:shd w:val="clear" w:color="auto" w:fill="FFFFFF"/>
        </w:rPr>
        <w:t xml:space="preserve"> </w:t>
      </w:r>
      <w:r w:rsidR="009238CF" w:rsidRPr="00B076D1">
        <w:rPr>
          <w:rFonts w:ascii="Book Antiqua" w:hAnsi="Book Antiqua"/>
          <w:color w:val="000000" w:themeColor="text1"/>
          <w:shd w:val="clear" w:color="auto" w:fill="FFFFFF"/>
        </w:rPr>
        <w:t xml:space="preserve">preferred </w:t>
      </w:r>
      <w:r w:rsidR="003E3F9C" w:rsidRPr="00B076D1">
        <w:rPr>
          <w:rFonts w:ascii="Book Antiqua" w:hAnsi="Book Antiqua"/>
          <w:color w:val="000000" w:themeColor="text1"/>
          <w:shd w:val="clear" w:color="auto" w:fill="FFFFFF"/>
        </w:rPr>
        <w:t>option</w:t>
      </w:r>
      <w:r w:rsidR="009238CF" w:rsidRPr="00B076D1">
        <w:rPr>
          <w:rFonts w:ascii="Book Antiqua" w:hAnsi="Book Antiqua"/>
          <w:color w:val="000000" w:themeColor="text1"/>
          <w:shd w:val="clear" w:color="auto" w:fill="FFFFFF"/>
        </w:rPr>
        <w:t xml:space="preserve"> for </w:t>
      </w:r>
      <w:r w:rsidR="00CE7DA3" w:rsidRPr="00B076D1">
        <w:rPr>
          <w:rFonts w:ascii="Book Antiqua" w:hAnsi="Book Antiqua"/>
          <w:color w:val="000000" w:themeColor="text1"/>
          <w:shd w:val="clear" w:color="auto" w:fill="FFFFFF"/>
        </w:rPr>
        <w:t xml:space="preserve">the </w:t>
      </w:r>
      <w:r w:rsidR="000200C8" w:rsidRPr="00B076D1">
        <w:rPr>
          <w:rFonts w:ascii="Book Antiqua" w:hAnsi="Book Antiqua"/>
          <w:color w:val="000000" w:themeColor="text1"/>
          <w:shd w:val="clear" w:color="auto" w:fill="FFFFFF"/>
        </w:rPr>
        <w:t xml:space="preserve">early stage </w:t>
      </w:r>
      <w:r w:rsidR="00573FA9" w:rsidRPr="00B076D1">
        <w:rPr>
          <w:rFonts w:ascii="Book Antiqua" w:hAnsi="Book Antiqua"/>
          <w:color w:val="000000" w:themeColor="text1"/>
          <w:shd w:val="clear" w:color="auto" w:fill="FFFFFF"/>
        </w:rPr>
        <w:t>CC</w:t>
      </w:r>
      <w:r w:rsidR="00573A27" w:rsidRPr="00B076D1">
        <w:rPr>
          <w:rFonts w:ascii="Book Antiqua" w:hAnsi="Book Antiqua"/>
          <w:color w:val="000000" w:themeColor="text1"/>
          <w:shd w:val="clear" w:color="auto" w:fill="FFFFFF"/>
        </w:rPr>
        <w:t xml:space="preserve"> patients</w:t>
      </w:r>
      <w:r w:rsidR="00BB48F6" w:rsidRPr="00B076D1">
        <w:rPr>
          <w:rFonts w:ascii="Book Antiqua" w:hAnsi="Book Antiqua"/>
          <w:color w:val="000000" w:themeColor="text1"/>
          <w:shd w:val="clear" w:color="auto" w:fill="FFFFFF"/>
        </w:rPr>
        <w:t xml:space="preserve"> with dMMR tumor</w:t>
      </w:r>
      <w:r w:rsidR="00810774" w:rsidRPr="00B076D1">
        <w:rPr>
          <w:rFonts w:ascii="Book Antiqua" w:hAnsi="Book Antiqua"/>
          <w:color w:val="000000" w:themeColor="text1"/>
          <w:shd w:val="clear" w:color="auto" w:fill="FFFFFF"/>
        </w:rPr>
        <w:t>s</w:t>
      </w:r>
      <w:r w:rsidR="00BD7678" w:rsidRPr="00B076D1">
        <w:rPr>
          <w:rFonts w:ascii="Book Antiqua" w:hAnsi="Book Antiqua"/>
          <w:color w:val="000000" w:themeColor="text1"/>
          <w:shd w:val="clear" w:color="auto" w:fill="FFFFFF"/>
        </w:rPr>
        <w:t>.</w:t>
      </w:r>
      <w:r w:rsidR="00AB2287" w:rsidRPr="00B076D1">
        <w:rPr>
          <w:rFonts w:ascii="Book Antiqua" w:hAnsi="Book Antiqua"/>
          <w:color w:val="000000" w:themeColor="text1"/>
          <w:shd w:val="clear" w:color="auto" w:fill="FFFFFF"/>
        </w:rPr>
        <w:t xml:space="preserve"> The rol</w:t>
      </w:r>
      <w:r w:rsidR="00594249" w:rsidRPr="00B076D1">
        <w:rPr>
          <w:rFonts w:ascii="Book Antiqua" w:hAnsi="Book Antiqua"/>
          <w:color w:val="000000" w:themeColor="text1"/>
          <w:shd w:val="clear" w:color="auto" w:fill="FFFFFF"/>
        </w:rPr>
        <w:t>e</w:t>
      </w:r>
      <w:r w:rsidR="00AB2287" w:rsidRPr="00B076D1">
        <w:rPr>
          <w:rFonts w:ascii="Book Antiqua" w:hAnsi="Book Antiqua"/>
          <w:color w:val="000000" w:themeColor="text1"/>
          <w:shd w:val="clear" w:color="auto" w:fill="FFFFFF"/>
        </w:rPr>
        <w:t xml:space="preserve"> of </w:t>
      </w:r>
      <w:r w:rsidR="00832219" w:rsidRPr="00B076D1">
        <w:rPr>
          <w:rFonts w:ascii="Book Antiqua" w:hAnsi="Book Antiqua"/>
          <w:color w:val="000000" w:themeColor="text1"/>
          <w:shd w:val="clear" w:color="auto" w:fill="FFFFFF"/>
        </w:rPr>
        <w:t>pre-operative</w:t>
      </w:r>
      <w:r w:rsidR="002C774A" w:rsidRPr="00B076D1">
        <w:rPr>
          <w:rFonts w:ascii="Book Antiqua" w:hAnsi="Book Antiqua"/>
          <w:color w:val="000000" w:themeColor="text1"/>
          <w:shd w:val="clear" w:color="auto" w:fill="FFFFFF"/>
        </w:rPr>
        <w:t xml:space="preserve"> </w:t>
      </w:r>
      <w:r w:rsidR="00E866A0" w:rsidRPr="00B076D1">
        <w:rPr>
          <w:rFonts w:ascii="Book Antiqua" w:hAnsi="Book Antiqua"/>
          <w:color w:val="000000" w:themeColor="text1"/>
          <w:shd w:val="clear" w:color="auto" w:fill="FFFFFF"/>
        </w:rPr>
        <w:t>immunotherapy</w:t>
      </w:r>
      <w:r w:rsidR="00F91EBD" w:rsidRPr="00B076D1">
        <w:rPr>
          <w:rFonts w:ascii="Book Antiqua" w:hAnsi="Book Antiqua"/>
          <w:color w:val="000000" w:themeColor="text1"/>
          <w:shd w:val="clear" w:color="auto" w:fill="FFFFFF"/>
        </w:rPr>
        <w:t xml:space="preserve"> is unknown</w:t>
      </w:r>
      <w:r w:rsidR="00A60C5A" w:rsidRPr="00B076D1">
        <w:rPr>
          <w:rFonts w:ascii="Book Antiqua" w:hAnsi="Book Antiqua"/>
          <w:color w:val="000000" w:themeColor="text1"/>
          <w:shd w:val="clear" w:color="auto" w:fill="FFFFFF"/>
        </w:rPr>
        <w:t xml:space="preserve"> at this time</w:t>
      </w:r>
      <w:r w:rsidR="001C3C06" w:rsidRPr="00B076D1">
        <w:rPr>
          <w:rFonts w:ascii="Book Antiqua" w:hAnsi="Book Antiqua"/>
          <w:color w:val="000000" w:themeColor="text1"/>
          <w:shd w:val="clear" w:color="auto" w:fill="FFFFFF"/>
        </w:rPr>
        <w:t xml:space="preserve"> for this patient group.</w:t>
      </w:r>
      <w:r w:rsidR="00047C88" w:rsidRPr="00B076D1">
        <w:rPr>
          <w:rFonts w:ascii="Book Antiqua" w:hAnsi="Book Antiqua"/>
          <w:color w:val="000000" w:themeColor="text1"/>
          <w:shd w:val="clear" w:color="auto" w:fill="FFFFFF"/>
        </w:rPr>
        <w:t xml:space="preserve"> </w:t>
      </w:r>
    </w:p>
    <w:p w14:paraId="7843D718" w14:textId="22DB9BA2" w:rsidR="00E55E1E" w:rsidRPr="00B076D1" w:rsidRDefault="00FF0F94" w:rsidP="0047340A">
      <w:pPr>
        <w:pStyle w:val="NormalWeb"/>
        <w:adjustRightInd w:val="0"/>
        <w:snapToGrid w:val="0"/>
        <w:spacing w:before="0" w:beforeAutospacing="0" w:after="0" w:afterAutospacing="0" w:line="360" w:lineRule="auto"/>
        <w:ind w:firstLineChars="100" w:firstLine="240"/>
        <w:jc w:val="both"/>
        <w:rPr>
          <w:rFonts w:ascii="Book Antiqua" w:hAnsi="Book Antiqua"/>
          <w:color w:val="000000" w:themeColor="text1"/>
        </w:rPr>
      </w:pPr>
      <w:r w:rsidRPr="00B076D1">
        <w:rPr>
          <w:rFonts w:ascii="Book Antiqua" w:hAnsi="Book Antiqua"/>
          <w:color w:val="000000" w:themeColor="text1"/>
          <w:shd w:val="clear" w:color="auto" w:fill="FFFFFF"/>
        </w:rPr>
        <w:t>The</w:t>
      </w:r>
      <w:r w:rsidR="0082026A" w:rsidRPr="00B076D1">
        <w:rPr>
          <w:rFonts w:ascii="Book Antiqua" w:hAnsi="Book Antiqua"/>
          <w:color w:val="000000" w:themeColor="text1"/>
          <w:shd w:val="clear" w:color="auto" w:fill="FFFFFF"/>
        </w:rPr>
        <w:t xml:space="preserve"> phase II randomized study</w:t>
      </w:r>
      <w:r w:rsidR="00E74249" w:rsidRPr="00B076D1">
        <w:rPr>
          <w:rFonts w:ascii="Book Antiqua" w:hAnsi="Book Antiqua"/>
          <w:color w:val="000000" w:themeColor="text1"/>
          <w:shd w:val="clear" w:color="auto" w:fill="FFFFFF"/>
        </w:rPr>
        <w:t>, PRODIGE 22</w:t>
      </w:r>
      <w:r w:rsidR="00CF58F4" w:rsidRPr="00B076D1">
        <w:rPr>
          <w:rFonts w:ascii="Book Antiqua" w:hAnsi="Book Antiqua"/>
          <w:color w:val="000000" w:themeColor="text1"/>
          <w:shd w:val="clear" w:color="auto" w:fill="FFFFFF"/>
        </w:rPr>
        <w:fldChar w:fldCharType="begin"/>
      </w:r>
      <w:r w:rsidR="00112E9A" w:rsidRPr="00B076D1">
        <w:rPr>
          <w:rFonts w:ascii="Book Antiqua" w:hAnsi="Book Antiqua"/>
          <w:color w:val="000000" w:themeColor="text1"/>
          <w:shd w:val="clear" w:color="auto" w:fill="FFFFFF"/>
        </w:rPr>
        <w:instrText xml:space="preserve"> ADDIN EN.CITE &lt;EndNote&gt;&lt;Cite&gt;&lt;Author&gt;Karoui&lt;/Author&gt;&lt;Year&gt;9000&lt;/Year&gt;&lt;RecNum&gt;3193&lt;/RecNum&gt;&lt;DisplayText&gt;&lt;style face="superscript"&gt;[158]&lt;/style&gt;&lt;/DisplayText&gt;&lt;record&gt;&lt;rec-number&gt;3193&lt;/rec-number&gt;&lt;foreign-keys&gt;&lt;key app="EN" db-id="zawfvwazpszztjederpv2eppxrr59sstwzz2" timestamp="1574106999"&gt;3193&lt;/key&gt;&lt;/foreign-keys&gt;&lt;ref-type name="Journal Article"&gt;17&lt;/ref-type&gt;&lt;contributors&gt;&lt;authors&gt;&lt;author&gt;Karoui, M.&lt;/author&gt;&lt;author&gt;Rullier, A.&lt;/author&gt;&lt;author&gt;Piessen, G.&lt;/author&gt;&lt;author&gt;Legoux, J. L.&lt;/author&gt;&lt;author&gt;Barbier, E.&lt;/author&gt;&lt;author&gt;De Chaisemartin, C.&lt;/author&gt;&lt;author&gt;Lecaille, C.&lt;/author&gt;&lt;author&gt;Bouche, O.&lt;/author&gt;&lt;author&gt;Ammarguellat, H.&lt;/author&gt;&lt;author&gt;Brunetti, F.&lt;/author&gt;&lt;author&gt;Prudhomme, M.&lt;/author&gt;&lt;author&gt;Regimbeau, J. M.&lt;/author&gt;&lt;author&gt;Glehen, O.&lt;/author&gt;&lt;author&gt;Lievre, A.&lt;/author&gt;&lt;author&gt;Portier, G.&lt;/author&gt;&lt;author&gt;Hartwig, J.&lt;/author&gt;&lt;author&gt;Goujon, G.&lt;/author&gt;&lt;author&gt;Romain, B.&lt;/author&gt;&lt;author&gt;Lepage, C.&lt;/author&gt;&lt;author&gt;Taieb, J.&lt;/author&gt;&lt;author&gt;for PRODIGE 22 investigators/Collaborators&lt;/author&gt;&lt;/authors&gt;&lt;/contributors&gt;&lt;titles&gt;&lt;title&gt;Perioperative FOLFOX 4 Versus FOLFOX 4 Plus Cetuximab Versus Immediate Surgery for High-Risk Stage II and III Colon Cancers: A Phase II Multicenter Randomized Controlled Trial (PRODIGE 22)&lt;/title&gt;&lt;secondary-title&gt;Annals of Surgery&lt;/secondary-title&gt;&lt;/titles&gt;&lt;periodical&gt;&lt;full-title&gt;Ann Surg&lt;/full-title&gt;&lt;abbr-1&gt;Annals of surgery&lt;/abbr-1&gt;&lt;/periodical&gt;&lt;volume&gt;Publish Ahead of Print&lt;/volume&gt;&lt;keywords&gt;&lt;keyword&gt;colectomy&lt;/keyword&gt;&lt;keyword&gt;Colon cancer&lt;/keyword&gt;&lt;keyword&gt;neoadjuvant chemotherapy&lt;/keyword&gt;&lt;/keywords&gt;&lt;dates&gt;&lt;year&gt;9000&lt;/year&gt;&lt;/dates&gt;&lt;isbn&gt;0003-4932&lt;/isbn&gt;&lt;accession-num&gt;00000658-900000000-95003&lt;/accession-num&gt;&lt;urls&gt;&lt;related-urls&gt;&lt;url&gt;https://journals.lww.com/annalsofsurgery/Fulltext/publishahead/Perioperative_FOLFOX_4_Versus_FOLFOX_4_Plus.95003.aspx&lt;/url&gt;&lt;/related-urls&gt;&lt;/urls&gt;&lt;electronic-resource-num&gt;10.1097/sla.0000000000003454&lt;/electronic-resource-num&gt;&lt;/record&gt;&lt;/Cite&gt;&lt;/EndNote&gt;</w:instrText>
      </w:r>
      <w:r w:rsidR="00CF58F4" w:rsidRPr="00B076D1">
        <w:rPr>
          <w:rFonts w:ascii="Book Antiqua" w:hAnsi="Book Antiqua"/>
          <w:color w:val="000000" w:themeColor="text1"/>
          <w:shd w:val="clear" w:color="auto" w:fill="FFFFFF"/>
        </w:rPr>
        <w:fldChar w:fldCharType="separate"/>
      </w:r>
      <w:r w:rsidR="00112E9A" w:rsidRPr="00B076D1">
        <w:rPr>
          <w:rFonts w:ascii="Book Antiqua" w:hAnsi="Book Antiqua"/>
          <w:noProof/>
          <w:color w:val="000000" w:themeColor="text1"/>
          <w:shd w:val="clear" w:color="auto" w:fill="FFFFFF"/>
          <w:vertAlign w:val="superscript"/>
        </w:rPr>
        <w:t>[</w:t>
      </w:r>
      <w:hyperlink w:anchor="_ENREF_158" w:tooltip="Karoui, 9000 #3193" w:history="1">
        <w:r w:rsidR="00CD4847" w:rsidRPr="00B076D1">
          <w:rPr>
            <w:rFonts w:ascii="Book Antiqua" w:hAnsi="Book Antiqua"/>
            <w:noProof/>
            <w:color w:val="000000" w:themeColor="text1"/>
            <w:shd w:val="clear" w:color="auto" w:fill="FFFFFF"/>
            <w:vertAlign w:val="superscript"/>
          </w:rPr>
          <w:t>158</w:t>
        </w:r>
      </w:hyperlink>
      <w:r w:rsidR="00112E9A" w:rsidRPr="00B076D1">
        <w:rPr>
          <w:rFonts w:ascii="Book Antiqua" w:hAnsi="Book Antiqua"/>
          <w:noProof/>
          <w:color w:val="000000" w:themeColor="text1"/>
          <w:shd w:val="clear" w:color="auto" w:fill="FFFFFF"/>
          <w:vertAlign w:val="superscript"/>
        </w:rPr>
        <w:t>]</w:t>
      </w:r>
      <w:r w:rsidR="00CF58F4" w:rsidRPr="00B076D1">
        <w:rPr>
          <w:rFonts w:ascii="Book Antiqua" w:hAnsi="Book Antiqua"/>
          <w:color w:val="000000" w:themeColor="text1"/>
          <w:shd w:val="clear" w:color="auto" w:fill="FFFFFF"/>
        </w:rPr>
        <w:fldChar w:fldCharType="end"/>
      </w:r>
      <w:r w:rsidR="00E74249" w:rsidRPr="00B076D1">
        <w:rPr>
          <w:rFonts w:ascii="Book Antiqua" w:hAnsi="Book Antiqua"/>
          <w:color w:val="000000" w:themeColor="text1"/>
          <w:shd w:val="clear" w:color="auto" w:fill="FFFFFF"/>
        </w:rPr>
        <w:t xml:space="preserve">, </w:t>
      </w:r>
      <w:r w:rsidR="00424B1B" w:rsidRPr="00B076D1">
        <w:rPr>
          <w:rFonts w:ascii="Book Antiqua" w:hAnsi="Book Antiqua"/>
          <w:color w:val="000000" w:themeColor="text1"/>
          <w:shd w:val="clear" w:color="auto" w:fill="FFFFFF"/>
        </w:rPr>
        <w:t xml:space="preserve">had the similar design in which the </w:t>
      </w:r>
      <w:r w:rsidR="00412FBE" w:rsidRPr="00B076D1">
        <w:rPr>
          <w:rFonts w:ascii="Book Antiqua" w:hAnsi="Book Antiqua"/>
          <w:color w:val="000000" w:themeColor="text1"/>
          <w:shd w:val="clear" w:color="auto" w:fill="FFFFFF"/>
        </w:rPr>
        <w:t xml:space="preserve">patients with resectable </w:t>
      </w:r>
      <w:r w:rsidR="008324AF" w:rsidRPr="00B076D1">
        <w:rPr>
          <w:rFonts w:ascii="Book Antiqua" w:hAnsi="Book Antiqua"/>
          <w:color w:val="000000" w:themeColor="text1"/>
          <w:shd w:val="clear" w:color="auto" w:fill="FFFFFF"/>
        </w:rPr>
        <w:t xml:space="preserve">localized stage III or high-risk </w:t>
      </w:r>
      <w:r w:rsidR="009A35E2" w:rsidRPr="00B076D1">
        <w:rPr>
          <w:rFonts w:ascii="Book Antiqua" w:hAnsi="Book Antiqua"/>
          <w:color w:val="000000" w:themeColor="text1"/>
          <w:shd w:val="clear" w:color="auto" w:fill="FFFFFF"/>
        </w:rPr>
        <w:t xml:space="preserve">stage </w:t>
      </w:r>
      <w:r w:rsidR="008324AF" w:rsidRPr="00B076D1">
        <w:rPr>
          <w:rFonts w:ascii="Book Antiqua" w:hAnsi="Book Antiqua"/>
          <w:color w:val="000000" w:themeColor="text1"/>
          <w:shd w:val="clear" w:color="auto" w:fill="FFFFFF"/>
        </w:rPr>
        <w:t>II</w:t>
      </w:r>
      <w:r w:rsidR="0052313B" w:rsidRPr="00B076D1">
        <w:rPr>
          <w:rFonts w:ascii="Book Antiqua" w:hAnsi="Book Antiqua"/>
          <w:color w:val="000000" w:themeColor="text1"/>
          <w:shd w:val="clear" w:color="auto" w:fill="FFFFFF"/>
        </w:rPr>
        <w:t xml:space="preserve"> </w:t>
      </w:r>
      <w:r w:rsidR="00573FA9" w:rsidRPr="00B076D1">
        <w:rPr>
          <w:rFonts w:ascii="Book Antiqua" w:hAnsi="Book Antiqua"/>
          <w:color w:val="000000" w:themeColor="text1"/>
          <w:shd w:val="clear" w:color="auto" w:fill="FFFFFF"/>
        </w:rPr>
        <w:t>CC</w:t>
      </w:r>
      <w:r w:rsidR="00412FBE" w:rsidRPr="00B076D1">
        <w:rPr>
          <w:rFonts w:ascii="Book Antiqua" w:hAnsi="Book Antiqua"/>
          <w:color w:val="000000" w:themeColor="text1"/>
          <w:shd w:val="clear" w:color="auto" w:fill="FFFFFF"/>
        </w:rPr>
        <w:t xml:space="preserve"> </w:t>
      </w:r>
      <w:r w:rsidR="000B57FC" w:rsidRPr="00B076D1">
        <w:rPr>
          <w:rFonts w:ascii="Book Antiqua" w:hAnsi="Book Antiqua"/>
          <w:color w:val="000000" w:themeColor="text1"/>
          <w:shd w:val="clear" w:color="auto" w:fill="FFFFFF"/>
        </w:rPr>
        <w:t>determined by CT scan</w:t>
      </w:r>
      <w:r w:rsidR="00351F93" w:rsidRPr="00B076D1">
        <w:rPr>
          <w:rFonts w:ascii="Book Antiqua" w:hAnsi="Book Antiqua"/>
          <w:color w:val="000000" w:themeColor="text1"/>
          <w:shd w:val="clear" w:color="auto" w:fill="FFFFFF"/>
        </w:rPr>
        <w:t>s</w:t>
      </w:r>
      <w:r w:rsidR="00412FBE" w:rsidRPr="00B076D1">
        <w:rPr>
          <w:rFonts w:ascii="Book Antiqua" w:hAnsi="Book Antiqua"/>
          <w:color w:val="000000" w:themeColor="text1"/>
          <w:shd w:val="clear" w:color="auto" w:fill="FFFFFF"/>
        </w:rPr>
        <w:t xml:space="preserve"> were randomized to receive either 6 months of adjuvant FOLFOX after colectomy (control) or</w:t>
      </w:r>
      <w:r w:rsidR="00844B6D">
        <w:rPr>
          <w:rFonts w:ascii="Book Antiqua" w:hAnsi="Book Antiqua" w:hint="eastAsia"/>
          <w:color w:val="000000" w:themeColor="text1"/>
          <w:shd w:val="clear" w:color="auto" w:fill="FFFFFF"/>
          <w:lang w:eastAsia="zh-CN"/>
        </w:rPr>
        <w:t xml:space="preserve"> </w:t>
      </w:r>
      <w:r w:rsidR="00412FBE" w:rsidRPr="00B076D1">
        <w:rPr>
          <w:rFonts w:ascii="Book Antiqua" w:hAnsi="Book Antiqua"/>
          <w:color w:val="000000" w:themeColor="text1"/>
          <w:shd w:val="clear" w:color="auto" w:fill="FFFFFF"/>
        </w:rPr>
        <w:t>4 cycles</w:t>
      </w:r>
      <w:r w:rsidR="00C13B1B" w:rsidRPr="00B076D1">
        <w:rPr>
          <w:rFonts w:ascii="Book Antiqua" w:hAnsi="Book Antiqua"/>
          <w:color w:val="000000" w:themeColor="text1"/>
          <w:shd w:val="clear" w:color="auto" w:fill="FFFFFF"/>
        </w:rPr>
        <w:t xml:space="preserve"> of FOLFOX</w:t>
      </w:r>
      <w:r w:rsidR="00412FBE" w:rsidRPr="00B076D1">
        <w:rPr>
          <w:rFonts w:ascii="Book Antiqua" w:hAnsi="Book Antiqua"/>
          <w:color w:val="000000" w:themeColor="text1"/>
          <w:shd w:val="clear" w:color="auto" w:fill="FFFFFF"/>
        </w:rPr>
        <w:t xml:space="preserve"> before surgery and 8 cycles after</w:t>
      </w:r>
      <w:r w:rsidR="00AA7BCF" w:rsidRPr="00B076D1">
        <w:rPr>
          <w:rFonts w:ascii="Book Antiqua" w:hAnsi="Book Antiqua"/>
          <w:color w:val="000000" w:themeColor="text1"/>
          <w:shd w:val="clear" w:color="auto" w:fill="FFFFFF"/>
        </w:rPr>
        <w:t xml:space="preserve"> surgery</w:t>
      </w:r>
      <w:r w:rsidR="00412FBE" w:rsidRPr="00B076D1">
        <w:rPr>
          <w:rFonts w:ascii="Book Antiqua" w:hAnsi="Book Antiqua"/>
          <w:color w:val="000000" w:themeColor="text1"/>
          <w:shd w:val="clear" w:color="auto" w:fill="FFFFFF"/>
        </w:rPr>
        <w:t xml:space="preserve"> (</w:t>
      </w:r>
      <w:r w:rsidR="00BB4B9B" w:rsidRPr="00B076D1">
        <w:rPr>
          <w:rFonts w:ascii="Book Antiqua" w:hAnsi="Book Antiqua"/>
          <w:color w:val="000000" w:themeColor="text1"/>
          <w:shd w:val="clear" w:color="auto" w:fill="FFFFFF"/>
        </w:rPr>
        <w:t>perioperative arm)</w:t>
      </w:r>
      <w:r w:rsidR="00AA7BCF" w:rsidRPr="00B076D1">
        <w:rPr>
          <w:rFonts w:ascii="Book Antiqua" w:hAnsi="Book Antiqua"/>
          <w:color w:val="000000" w:themeColor="text1"/>
          <w:shd w:val="clear" w:color="auto" w:fill="FFFFFF"/>
        </w:rPr>
        <w:t>.</w:t>
      </w:r>
      <w:r w:rsidR="00FA0C63" w:rsidRPr="00B076D1">
        <w:rPr>
          <w:rFonts w:ascii="Book Antiqua" w:hAnsi="Book Antiqua"/>
          <w:color w:val="000000" w:themeColor="text1"/>
          <w:shd w:val="clear" w:color="auto" w:fill="FFFFFF"/>
        </w:rPr>
        <w:t xml:space="preserve"> </w:t>
      </w:r>
      <w:r w:rsidR="007D4954" w:rsidRPr="00B076D1">
        <w:rPr>
          <w:rFonts w:ascii="Book Antiqua" w:hAnsi="Book Antiqua"/>
          <w:color w:val="000000" w:themeColor="text1"/>
          <w:shd w:val="clear" w:color="auto" w:fill="FFFFFF"/>
        </w:rPr>
        <w:t xml:space="preserve">The primary endpoint </w:t>
      </w:r>
      <w:r w:rsidR="00B631BB" w:rsidRPr="00B076D1">
        <w:rPr>
          <w:rFonts w:ascii="Book Antiqua" w:hAnsi="Book Antiqua"/>
          <w:color w:val="000000" w:themeColor="text1"/>
          <w:shd w:val="clear" w:color="auto" w:fill="FFFFFF"/>
        </w:rPr>
        <w:t>of the study was the</w:t>
      </w:r>
      <w:r w:rsidR="00CC2A60" w:rsidRPr="00B076D1">
        <w:rPr>
          <w:rFonts w:ascii="Book Antiqua" w:hAnsi="Book Antiqua"/>
          <w:color w:val="000000" w:themeColor="text1"/>
          <w:shd w:val="clear" w:color="auto" w:fill="FFFFFF"/>
        </w:rPr>
        <w:t xml:space="preserve"> histological</w:t>
      </w:r>
      <w:r w:rsidR="007D4954" w:rsidRPr="00B076D1">
        <w:rPr>
          <w:rFonts w:ascii="Book Antiqua" w:hAnsi="Book Antiqua"/>
          <w:color w:val="000000" w:themeColor="text1"/>
          <w:shd w:val="clear" w:color="auto" w:fill="FFFFFF"/>
        </w:rPr>
        <w:t xml:space="preserve"> tumor regression grade (TRG)</w:t>
      </w:r>
      <w:r w:rsidR="0027604B" w:rsidRPr="00B076D1">
        <w:rPr>
          <w:rFonts w:ascii="Book Antiqua" w:hAnsi="Book Antiqua"/>
          <w:color w:val="000000" w:themeColor="text1"/>
          <w:shd w:val="clear" w:color="auto" w:fill="FFFFFF"/>
        </w:rPr>
        <w:t>.</w:t>
      </w:r>
      <w:r w:rsidR="005F687F" w:rsidRPr="00B076D1">
        <w:rPr>
          <w:rFonts w:ascii="Book Antiqua" w:hAnsi="Book Antiqua"/>
          <w:color w:val="000000" w:themeColor="text1"/>
          <w:shd w:val="clear" w:color="auto" w:fill="FFFFFF"/>
        </w:rPr>
        <w:t xml:space="preserve"> In this trial, TRG</w:t>
      </w:r>
      <w:r w:rsidR="00F557B2" w:rsidRPr="00B076D1">
        <w:rPr>
          <w:rFonts w:ascii="Book Antiqua" w:hAnsi="Book Antiqua"/>
          <w:color w:val="000000" w:themeColor="text1"/>
          <w:shd w:val="clear" w:color="auto" w:fill="FFFFFF"/>
        </w:rPr>
        <w:t xml:space="preserve"> was not </w:t>
      </w:r>
      <w:r w:rsidR="00E40052" w:rsidRPr="00B076D1">
        <w:rPr>
          <w:rFonts w:ascii="Book Antiqua" w:hAnsi="Book Antiqua"/>
          <w:color w:val="000000" w:themeColor="text1"/>
          <w:shd w:val="clear" w:color="auto" w:fill="FFFFFF"/>
        </w:rPr>
        <w:t>significantly improved in the perioperative arm</w:t>
      </w:r>
      <w:r w:rsidR="00D606B6" w:rsidRPr="00B076D1">
        <w:rPr>
          <w:rFonts w:ascii="Book Antiqua" w:hAnsi="Book Antiqua"/>
          <w:color w:val="000000" w:themeColor="text1"/>
          <w:shd w:val="clear" w:color="auto" w:fill="FFFFFF"/>
        </w:rPr>
        <w:t>,</w:t>
      </w:r>
      <w:r w:rsidR="007E24CD" w:rsidRPr="00B076D1">
        <w:rPr>
          <w:rFonts w:ascii="Book Antiqua" w:hAnsi="Book Antiqua"/>
          <w:color w:val="000000" w:themeColor="text1"/>
          <w:shd w:val="clear" w:color="auto" w:fill="FFFFFF"/>
        </w:rPr>
        <w:t xml:space="preserve"> but o</w:t>
      </w:r>
      <w:r w:rsidR="00E33D0B" w:rsidRPr="00B076D1">
        <w:rPr>
          <w:rFonts w:ascii="Book Antiqua" w:hAnsi="Book Antiqua"/>
          <w:color w:val="000000" w:themeColor="text1"/>
          <w:shd w:val="clear" w:color="auto" w:fill="FFFFFF"/>
        </w:rPr>
        <w:t xml:space="preserve">verall mortality and morbidity rates were similar in both </w:t>
      </w:r>
      <w:r w:rsidR="007B0A40" w:rsidRPr="00B076D1">
        <w:rPr>
          <w:rFonts w:ascii="Book Antiqua" w:hAnsi="Book Antiqua"/>
          <w:color w:val="000000" w:themeColor="text1"/>
          <w:shd w:val="clear" w:color="auto" w:fill="FFFFFF"/>
        </w:rPr>
        <w:t>arms</w:t>
      </w:r>
      <w:r w:rsidR="00E33D0B" w:rsidRPr="00B076D1">
        <w:rPr>
          <w:rFonts w:ascii="Book Antiqua" w:hAnsi="Book Antiqua"/>
          <w:color w:val="000000" w:themeColor="text1"/>
          <w:shd w:val="clear" w:color="auto" w:fill="FFFFFF"/>
        </w:rPr>
        <w:t xml:space="preserve">. </w:t>
      </w:r>
      <w:r w:rsidR="003E3D92" w:rsidRPr="00B076D1">
        <w:rPr>
          <w:rFonts w:ascii="Book Antiqua" w:hAnsi="Book Antiqua"/>
          <w:color w:val="000000" w:themeColor="text1"/>
          <w:shd w:val="clear" w:color="auto" w:fill="FFFFFF"/>
        </w:rPr>
        <w:t xml:space="preserve">It is important to note that </w:t>
      </w:r>
      <w:r w:rsidR="00F301DC" w:rsidRPr="00B076D1">
        <w:rPr>
          <w:rFonts w:ascii="Book Antiqua" w:hAnsi="Book Antiqua"/>
          <w:color w:val="000000" w:themeColor="text1"/>
          <w:shd w:val="clear" w:color="auto" w:fill="FFFFFF"/>
        </w:rPr>
        <w:t xml:space="preserve">the </w:t>
      </w:r>
      <w:r w:rsidR="009A42E0" w:rsidRPr="00B076D1">
        <w:rPr>
          <w:rFonts w:ascii="Book Antiqua" w:hAnsi="Book Antiqua"/>
          <w:color w:val="000000" w:themeColor="text1"/>
          <w:shd w:val="clear" w:color="auto" w:fill="FFFFFF"/>
        </w:rPr>
        <w:t>CT scan criteria were associated with a 33% rate of over</w:t>
      </w:r>
      <w:r w:rsidR="00AB5D4D" w:rsidRPr="00B076D1">
        <w:rPr>
          <w:rFonts w:ascii="Book Antiqua" w:hAnsi="Book Antiqua"/>
          <w:color w:val="000000" w:themeColor="text1"/>
          <w:shd w:val="clear" w:color="auto" w:fill="FFFFFF"/>
        </w:rPr>
        <w:t xml:space="preserve"> </w:t>
      </w:r>
      <w:r w:rsidR="009A42E0" w:rsidRPr="00B076D1">
        <w:rPr>
          <w:rFonts w:ascii="Book Antiqua" w:hAnsi="Book Antiqua"/>
          <w:color w:val="000000" w:themeColor="text1"/>
          <w:shd w:val="clear" w:color="auto" w:fill="FFFFFF"/>
        </w:rPr>
        <w:t xml:space="preserve">staging in </w:t>
      </w:r>
      <w:r w:rsidR="00F301DC" w:rsidRPr="00B076D1">
        <w:rPr>
          <w:rFonts w:ascii="Book Antiqua" w:hAnsi="Book Antiqua"/>
          <w:color w:val="000000" w:themeColor="text1"/>
          <w:shd w:val="clear" w:color="auto" w:fill="FFFFFF"/>
        </w:rPr>
        <w:t xml:space="preserve">the </w:t>
      </w:r>
      <w:r w:rsidR="009A42E0" w:rsidRPr="00B076D1">
        <w:rPr>
          <w:rFonts w:ascii="Book Antiqua" w:hAnsi="Book Antiqua"/>
          <w:color w:val="000000" w:themeColor="text1"/>
          <w:shd w:val="clear" w:color="auto" w:fill="FFFFFF"/>
        </w:rPr>
        <w:t>control group.</w:t>
      </w:r>
      <w:r w:rsidR="00844B6D">
        <w:rPr>
          <w:rFonts w:ascii="Book Antiqua" w:hAnsi="Book Antiqua" w:hint="eastAsia"/>
          <w:color w:val="000000" w:themeColor="text1"/>
          <w:shd w:val="clear" w:color="auto" w:fill="FFFFFF"/>
          <w:lang w:eastAsia="zh-CN"/>
        </w:rPr>
        <w:t xml:space="preserve"> </w:t>
      </w:r>
      <w:r w:rsidR="00E55E1E" w:rsidRPr="00B076D1">
        <w:rPr>
          <w:rFonts w:ascii="Book Antiqua" w:hAnsi="Book Antiqua"/>
          <w:color w:val="000000" w:themeColor="text1"/>
          <w:shd w:val="clear" w:color="auto" w:fill="FFFFFF"/>
        </w:rPr>
        <w:t>Based on th</w:t>
      </w:r>
      <w:r w:rsidR="00CB2BC9" w:rsidRPr="00B076D1">
        <w:rPr>
          <w:rFonts w:ascii="Book Antiqua" w:hAnsi="Book Antiqua"/>
          <w:color w:val="000000" w:themeColor="text1"/>
          <w:shd w:val="clear" w:color="auto" w:fill="FFFFFF"/>
        </w:rPr>
        <w:t>e</w:t>
      </w:r>
      <w:r w:rsidR="00E55E1E" w:rsidRPr="00B076D1">
        <w:rPr>
          <w:rFonts w:ascii="Book Antiqua" w:hAnsi="Book Antiqua"/>
          <w:color w:val="000000" w:themeColor="text1"/>
          <w:shd w:val="clear" w:color="auto" w:fill="FFFFFF"/>
        </w:rPr>
        <w:t>s</w:t>
      </w:r>
      <w:r w:rsidR="00E06A57" w:rsidRPr="00B076D1">
        <w:rPr>
          <w:rFonts w:ascii="Book Antiqua" w:hAnsi="Book Antiqua"/>
          <w:color w:val="000000" w:themeColor="text1"/>
          <w:shd w:val="clear" w:color="auto" w:fill="FFFFFF"/>
        </w:rPr>
        <w:t>e</w:t>
      </w:r>
      <w:r w:rsidR="00E55E1E" w:rsidRPr="00B076D1">
        <w:rPr>
          <w:rFonts w:ascii="Book Antiqua" w:hAnsi="Book Antiqua"/>
          <w:color w:val="000000" w:themeColor="text1"/>
          <w:shd w:val="clear" w:color="auto" w:fill="FFFFFF"/>
        </w:rPr>
        <w:t xml:space="preserve"> result</w:t>
      </w:r>
      <w:r w:rsidR="00BC4334" w:rsidRPr="00B076D1">
        <w:rPr>
          <w:rFonts w:ascii="Book Antiqua" w:hAnsi="Book Antiqua"/>
          <w:color w:val="000000" w:themeColor="text1"/>
          <w:shd w:val="clear" w:color="auto" w:fill="FFFFFF"/>
        </w:rPr>
        <w:t>s</w:t>
      </w:r>
      <w:r w:rsidR="00E55E1E" w:rsidRPr="00B076D1">
        <w:rPr>
          <w:rFonts w:ascii="Book Antiqua" w:hAnsi="Book Antiqua"/>
          <w:color w:val="000000" w:themeColor="text1"/>
          <w:shd w:val="clear" w:color="auto" w:fill="FFFFFF"/>
        </w:rPr>
        <w:t>, i</w:t>
      </w:r>
      <w:r w:rsidR="00E55E1E" w:rsidRPr="00B076D1">
        <w:rPr>
          <w:rFonts w:ascii="Book Antiqua" w:hAnsi="Book Antiqua"/>
          <w:color w:val="000000" w:themeColor="text1"/>
        </w:rPr>
        <w:t xml:space="preserve">t can be inferred that </w:t>
      </w:r>
      <w:r w:rsidR="00E55E1E" w:rsidRPr="00B076D1">
        <w:rPr>
          <w:rFonts w:ascii="Book Antiqua" w:hAnsi="Book Antiqua"/>
          <w:color w:val="000000" w:themeColor="text1"/>
          <w:shd w:val="clear" w:color="auto" w:fill="FFFFFF"/>
        </w:rPr>
        <w:t>perioperative chemotherapy should not be adopted as a standard treatment option at this time. However, the</w:t>
      </w:r>
      <w:r w:rsidR="00BC4334" w:rsidRPr="00B076D1">
        <w:rPr>
          <w:rFonts w:ascii="Book Antiqua" w:hAnsi="Book Antiqua"/>
          <w:color w:val="000000" w:themeColor="text1"/>
          <w:shd w:val="clear" w:color="auto" w:fill="FFFFFF"/>
        </w:rPr>
        <w:t>se</w:t>
      </w:r>
      <w:r w:rsidR="00E55E1E" w:rsidRPr="00B076D1">
        <w:rPr>
          <w:rFonts w:ascii="Book Antiqua" w:hAnsi="Book Antiqua"/>
          <w:color w:val="000000" w:themeColor="text1"/>
          <w:lang w:val="en"/>
        </w:rPr>
        <w:t xml:space="preserve"> trial result</w:t>
      </w:r>
      <w:r w:rsidR="00BC4334" w:rsidRPr="00B076D1">
        <w:rPr>
          <w:rFonts w:ascii="Book Antiqua" w:hAnsi="Book Antiqua"/>
          <w:color w:val="000000" w:themeColor="text1"/>
          <w:lang w:val="en"/>
        </w:rPr>
        <w:t>s</w:t>
      </w:r>
      <w:r w:rsidR="00E55E1E" w:rsidRPr="00B076D1">
        <w:rPr>
          <w:rFonts w:ascii="Book Antiqua" w:hAnsi="Book Antiqua"/>
          <w:color w:val="000000" w:themeColor="text1"/>
          <w:lang w:val="en"/>
        </w:rPr>
        <w:t xml:space="preserve"> </w:t>
      </w:r>
      <w:r w:rsidR="00E55E1E" w:rsidRPr="00B076D1">
        <w:rPr>
          <w:rFonts w:ascii="Book Antiqua" w:hAnsi="Book Antiqua"/>
          <w:color w:val="000000" w:themeColor="text1"/>
          <w:shd w:val="clear" w:color="auto" w:fill="FFFFFF"/>
        </w:rPr>
        <w:t>provide a rationale for using perioperative chemotherapy in selected patient group</w:t>
      </w:r>
      <w:r w:rsidR="0027313D" w:rsidRPr="00B076D1">
        <w:rPr>
          <w:rFonts w:ascii="Book Antiqua" w:hAnsi="Book Antiqua"/>
          <w:color w:val="000000" w:themeColor="text1"/>
          <w:shd w:val="clear" w:color="auto" w:fill="FFFFFF"/>
        </w:rPr>
        <w:t>s</w:t>
      </w:r>
      <w:r w:rsidR="00E55E1E" w:rsidRPr="00B076D1">
        <w:rPr>
          <w:rFonts w:ascii="Book Antiqua" w:hAnsi="Book Antiqua"/>
          <w:color w:val="000000" w:themeColor="text1"/>
          <w:shd w:val="clear" w:color="auto" w:fill="FFFFFF"/>
        </w:rPr>
        <w:t>, such as T4b patients who are at risk of incomplete resection.</w:t>
      </w:r>
      <w:r w:rsidR="00E55E1E" w:rsidRPr="00B076D1">
        <w:rPr>
          <w:rFonts w:ascii="Book Antiqua" w:hAnsi="Book Antiqua"/>
          <w:color w:val="000000" w:themeColor="text1"/>
        </w:rPr>
        <w:t xml:space="preserve"> </w:t>
      </w:r>
      <w:bookmarkEnd w:id="99"/>
      <w:bookmarkEnd w:id="100"/>
    </w:p>
    <w:p w14:paraId="18B08767" w14:textId="5D9FAF20" w:rsidR="00FD588B" w:rsidRPr="00B076D1" w:rsidRDefault="00FD588B" w:rsidP="00B076D1">
      <w:pPr>
        <w:pStyle w:val="NormalWeb"/>
        <w:adjustRightInd w:val="0"/>
        <w:snapToGrid w:val="0"/>
        <w:spacing w:before="0" w:beforeAutospacing="0" w:after="0" w:afterAutospacing="0" w:line="360" w:lineRule="auto"/>
        <w:jc w:val="both"/>
        <w:rPr>
          <w:rFonts w:ascii="Book Antiqua" w:hAnsi="Book Antiqua"/>
          <w:color w:val="000000" w:themeColor="text1"/>
          <w:shd w:val="clear" w:color="auto" w:fill="FFFFFF"/>
        </w:rPr>
      </w:pPr>
    </w:p>
    <w:p w14:paraId="4CB02331" w14:textId="6CF7624B" w:rsidR="0047340A" w:rsidRPr="0047340A" w:rsidRDefault="0047340A" w:rsidP="0047340A">
      <w:pPr>
        <w:spacing w:after="0" w:line="360" w:lineRule="auto"/>
        <w:jc w:val="both"/>
        <w:rPr>
          <w:rFonts w:ascii="Book Antiqua" w:eastAsia="Times New Roman" w:hAnsi="Book Antiqua" w:cs="Times New Roman"/>
          <w:sz w:val="24"/>
          <w:szCs w:val="24"/>
          <w:u w:val="single"/>
          <w:lang w:val="en-GB" w:eastAsia="ja-JP"/>
        </w:rPr>
      </w:pPr>
      <w:r w:rsidRPr="0047340A">
        <w:rPr>
          <w:rFonts w:ascii="Book Antiqua" w:eastAsia="MS Mincho" w:hAnsi="Book Antiqua" w:cs="Times New Roman"/>
          <w:b/>
          <w:bCs/>
          <w:color w:val="000000"/>
          <w:sz w:val="24"/>
          <w:szCs w:val="24"/>
          <w:u w:val="single"/>
          <w:lang w:val="en-GB" w:eastAsia="ja-JP"/>
        </w:rPr>
        <w:t>CONCLUSION</w:t>
      </w:r>
    </w:p>
    <w:p w14:paraId="67B32C6C" w14:textId="28E1F037" w:rsidR="00F65BD4" w:rsidRPr="00B076D1" w:rsidRDefault="009A1418" w:rsidP="00B076D1">
      <w:pPr>
        <w:adjustRightInd w:val="0"/>
        <w:snapToGrid w:val="0"/>
        <w:spacing w:after="0" w:line="360" w:lineRule="auto"/>
        <w:jc w:val="both"/>
        <w:rPr>
          <w:rFonts w:ascii="Book Antiqua" w:hAnsi="Book Antiqua" w:cs="Times New Roman"/>
          <w:color w:val="000000" w:themeColor="text1"/>
          <w:sz w:val="24"/>
          <w:szCs w:val="24"/>
        </w:rPr>
      </w:pPr>
      <w:bookmarkStart w:id="104" w:name="OLE_LINK73"/>
      <w:bookmarkStart w:id="105" w:name="OLE_LINK74"/>
      <w:r w:rsidRPr="00B076D1">
        <w:rPr>
          <w:rFonts w:ascii="Book Antiqua" w:hAnsi="Book Antiqua" w:cs="Times New Roman"/>
          <w:color w:val="000000" w:themeColor="text1"/>
          <w:sz w:val="24"/>
          <w:szCs w:val="24"/>
        </w:rPr>
        <w:t>Although t</w:t>
      </w:r>
      <w:r w:rsidR="00BA4F15" w:rsidRPr="00B076D1">
        <w:rPr>
          <w:rFonts w:ascii="Book Antiqua" w:hAnsi="Book Antiqua" w:cs="Times New Roman"/>
          <w:color w:val="000000" w:themeColor="text1"/>
          <w:sz w:val="24"/>
          <w:szCs w:val="24"/>
        </w:rPr>
        <w:t>he</w:t>
      </w:r>
      <w:r w:rsidR="00610B95" w:rsidRPr="00B076D1">
        <w:rPr>
          <w:rFonts w:ascii="Book Antiqua" w:hAnsi="Book Antiqua" w:cs="Times New Roman"/>
          <w:color w:val="000000" w:themeColor="text1"/>
          <w:sz w:val="24"/>
          <w:szCs w:val="24"/>
        </w:rPr>
        <w:t xml:space="preserve"> </w:t>
      </w:r>
      <w:r w:rsidR="00FB622A" w:rsidRPr="00B076D1">
        <w:rPr>
          <w:rFonts w:ascii="Book Antiqua" w:hAnsi="Book Antiqua" w:cs="Times New Roman"/>
          <w:color w:val="000000" w:themeColor="text1"/>
          <w:sz w:val="24"/>
          <w:szCs w:val="24"/>
        </w:rPr>
        <w:t xml:space="preserve">treatment of early stage </w:t>
      </w:r>
      <w:r w:rsidR="00573FA9" w:rsidRPr="00B076D1">
        <w:rPr>
          <w:rFonts w:ascii="Book Antiqua" w:hAnsi="Book Antiqua" w:cs="Times New Roman"/>
          <w:color w:val="000000" w:themeColor="text1"/>
          <w:sz w:val="24"/>
          <w:szCs w:val="24"/>
        </w:rPr>
        <w:t>CC</w:t>
      </w:r>
      <w:r w:rsidR="00FB622A" w:rsidRPr="00B076D1">
        <w:rPr>
          <w:rFonts w:ascii="Book Antiqua" w:hAnsi="Book Antiqua" w:cs="Times New Roman"/>
          <w:color w:val="000000" w:themeColor="text1"/>
          <w:sz w:val="24"/>
          <w:szCs w:val="24"/>
        </w:rPr>
        <w:t xml:space="preserve"> has evol</w:t>
      </w:r>
      <w:r w:rsidR="00FD30DA" w:rsidRPr="00B076D1">
        <w:rPr>
          <w:rFonts w:ascii="Book Antiqua" w:hAnsi="Book Antiqua" w:cs="Times New Roman"/>
          <w:color w:val="000000" w:themeColor="text1"/>
          <w:sz w:val="24"/>
          <w:szCs w:val="24"/>
        </w:rPr>
        <w:t>ved at a slower pace in last decades</w:t>
      </w:r>
      <w:r w:rsidR="00C30556" w:rsidRPr="00B076D1">
        <w:rPr>
          <w:rFonts w:ascii="Book Antiqua" w:hAnsi="Book Antiqua" w:cs="Times New Roman"/>
          <w:color w:val="000000" w:themeColor="text1"/>
          <w:sz w:val="24"/>
          <w:szCs w:val="24"/>
        </w:rPr>
        <w:t>,</w:t>
      </w:r>
      <w:r w:rsidR="00FD30DA" w:rsidRPr="00B076D1">
        <w:rPr>
          <w:rFonts w:ascii="Book Antiqua" w:hAnsi="Book Antiqua" w:cs="Times New Roman"/>
          <w:color w:val="000000" w:themeColor="text1"/>
          <w:sz w:val="24"/>
          <w:szCs w:val="24"/>
        </w:rPr>
        <w:t xml:space="preserve"> </w:t>
      </w:r>
      <w:r w:rsidR="00AD3769" w:rsidRPr="00B076D1">
        <w:rPr>
          <w:rFonts w:ascii="Book Antiqua" w:hAnsi="Book Antiqua" w:cs="Times New Roman"/>
          <w:color w:val="000000" w:themeColor="text1"/>
          <w:sz w:val="24"/>
          <w:szCs w:val="24"/>
        </w:rPr>
        <w:t xml:space="preserve">research involving </w:t>
      </w:r>
      <w:r w:rsidR="00433170" w:rsidRPr="00B076D1">
        <w:rPr>
          <w:rFonts w:ascii="Book Antiqua" w:hAnsi="Book Antiqua" w:cs="Times New Roman"/>
          <w:color w:val="000000" w:themeColor="text1"/>
          <w:sz w:val="24"/>
          <w:szCs w:val="24"/>
        </w:rPr>
        <w:t>novel</w:t>
      </w:r>
      <w:r w:rsidR="00772182" w:rsidRPr="00B076D1">
        <w:rPr>
          <w:rFonts w:ascii="Book Antiqua" w:hAnsi="Book Antiqua" w:cs="Times New Roman"/>
          <w:color w:val="000000" w:themeColor="text1"/>
          <w:sz w:val="24"/>
          <w:szCs w:val="24"/>
        </w:rPr>
        <w:t xml:space="preserve"> </w:t>
      </w:r>
      <w:r w:rsidR="00433170" w:rsidRPr="00B076D1">
        <w:rPr>
          <w:rFonts w:ascii="Book Antiqua" w:hAnsi="Book Antiqua" w:cs="Times New Roman"/>
          <w:color w:val="000000" w:themeColor="text1"/>
          <w:sz w:val="24"/>
          <w:szCs w:val="24"/>
        </w:rPr>
        <w:t xml:space="preserve">and </w:t>
      </w:r>
      <w:r w:rsidR="0027313D" w:rsidRPr="00B076D1">
        <w:rPr>
          <w:rFonts w:ascii="Book Antiqua" w:hAnsi="Book Antiqua" w:cs="Times New Roman"/>
          <w:color w:val="000000" w:themeColor="text1"/>
          <w:sz w:val="24"/>
          <w:szCs w:val="24"/>
        </w:rPr>
        <w:t>biomarker-</w:t>
      </w:r>
      <w:r w:rsidR="00762940" w:rsidRPr="00B076D1">
        <w:rPr>
          <w:rFonts w:ascii="Book Antiqua" w:hAnsi="Book Antiqua" w:cs="Times New Roman"/>
          <w:color w:val="000000" w:themeColor="text1"/>
          <w:sz w:val="24"/>
          <w:szCs w:val="24"/>
        </w:rPr>
        <w:t>guid</w:t>
      </w:r>
      <w:r w:rsidR="00772182" w:rsidRPr="00B076D1">
        <w:rPr>
          <w:rFonts w:ascii="Book Antiqua" w:hAnsi="Book Antiqua" w:cs="Times New Roman"/>
          <w:color w:val="000000" w:themeColor="text1"/>
          <w:sz w:val="24"/>
          <w:szCs w:val="24"/>
        </w:rPr>
        <w:t>ed</w:t>
      </w:r>
      <w:r w:rsidR="00762940" w:rsidRPr="00B076D1">
        <w:rPr>
          <w:rFonts w:ascii="Book Antiqua" w:hAnsi="Book Antiqua" w:cs="Times New Roman"/>
          <w:color w:val="000000" w:themeColor="text1"/>
          <w:sz w:val="24"/>
          <w:szCs w:val="24"/>
        </w:rPr>
        <w:t xml:space="preserve"> therap</w:t>
      </w:r>
      <w:r w:rsidR="00772182" w:rsidRPr="00B076D1">
        <w:rPr>
          <w:rFonts w:ascii="Book Antiqua" w:hAnsi="Book Antiqua" w:cs="Times New Roman"/>
          <w:color w:val="000000" w:themeColor="text1"/>
          <w:sz w:val="24"/>
          <w:szCs w:val="24"/>
        </w:rPr>
        <w:t>ies</w:t>
      </w:r>
      <w:r w:rsidR="000E60E2" w:rsidRPr="00B076D1">
        <w:rPr>
          <w:rFonts w:ascii="Book Antiqua" w:hAnsi="Book Antiqua" w:cs="Times New Roman"/>
          <w:color w:val="000000" w:themeColor="text1"/>
          <w:sz w:val="24"/>
          <w:szCs w:val="24"/>
        </w:rPr>
        <w:t xml:space="preserve"> is</w:t>
      </w:r>
      <w:r w:rsidR="00ED0D9F" w:rsidRPr="00B076D1">
        <w:rPr>
          <w:rFonts w:ascii="Book Antiqua" w:hAnsi="Book Antiqua" w:cs="Times New Roman"/>
          <w:color w:val="000000" w:themeColor="text1"/>
          <w:sz w:val="24"/>
          <w:szCs w:val="24"/>
        </w:rPr>
        <w:t xml:space="preserve"> </w:t>
      </w:r>
      <w:r w:rsidR="00D9568F" w:rsidRPr="00B076D1">
        <w:rPr>
          <w:rFonts w:ascii="Book Antiqua" w:hAnsi="Book Antiqua" w:cs="Times New Roman"/>
          <w:color w:val="000000" w:themeColor="text1"/>
          <w:sz w:val="24"/>
          <w:szCs w:val="24"/>
        </w:rPr>
        <w:t>likely to</w:t>
      </w:r>
      <w:r w:rsidR="00FF035D" w:rsidRPr="00B076D1">
        <w:rPr>
          <w:rFonts w:ascii="Book Antiqua" w:hAnsi="Book Antiqua" w:cs="Times New Roman"/>
          <w:color w:val="000000" w:themeColor="text1"/>
          <w:sz w:val="24"/>
          <w:szCs w:val="24"/>
        </w:rPr>
        <w:t xml:space="preserve"> advance this field</w:t>
      </w:r>
      <w:r w:rsidR="00D816BA" w:rsidRPr="00B076D1">
        <w:rPr>
          <w:rFonts w:ascii="Book Antiqua" w:hAnsi="Book Antiqua" w:cs="Times New Roman"/>
          <w:color w:val="000000" w:themeColor="text1"/>
          <w:sz w:val="24"/>
          <w:szCs w:val="24"/>
        </w:rPr>
        <w:t xml:space="preserve"> in the near future.</w:t>
      </w:r>
      <w:r w:rsidR="00BD1F3D" w:rsidRPr="00B076D1">
        <w:rPr>
          <w:rFonts w:ascii="Book Antiqua" w:hAnsi="Book Antiqua" w:cs="Times New Roman"/>
          <w:color w:val="000000" w:themeColor="text1"/>
          <w:sz w:val="24"/>
          <w:szCs w:val="24"/>
        </w:rPr>
        <w:t xml:space="preserve"> The </w:t>
      </w:r>
      <w:r w:rsidR="00183CBF" w:rsidRPr="00B076D1">
        <w:rPr>
          <w:rFonts w:ascii="Book Antiqua" w:hAnsi="Book Antiqua" w:cs="Times New Roman"/>
          <w:color w:val="000000" w:themeColor="text1"/>
          <w:sz w:val="24"/>
          <w:szCs w:val="24"/>
        </w:rPr>
        <w:t xml:space="preserve">likely areas </w:t>
      </w:r>
      <w:r w:rsidR="00B74571" w:rsidRPr="00B076D1">
        <w:rPr>
          <w:rFonts w:ascii="Book Antiqua" w:hAnsi="Book Antiqua" w:cs="Times New Roman"/>
          <w:color w:val="000000" w:themeColor="text1"/>
          <w:sz w:val="24"/>
          <w:szCs w:val="24"/>
        </w:rPr>
        <w:t>of focus are</w:t>
      </w:r>
      <w:r w:rsidR="005022E9">
        <w:rPr>
          <w:rFonts w:ascii="Book Antiqua" w:hAnsi="Book Antiqua" w:cs="Times New Roman" w:hint="eastAsia"/>
          <w:color w:val="000000" w:themeColor="text1"/>
          <w:sz w:val="24"/>
          <w:szCs w:val="24"/>
          <w:lang w:eastAsia="zh-CN"/>
        </w:rPr>
        <w:t>: (1)</w:t>
      </w:r>
      <w:r w:rsidR="00BA4F15" w:rsidRPr="00B076D1">
        <w:rPr>
          <w:rFonts w:ascii="Book Antiqua" w:hAnsi="Book Antiqua" w:cs="Times New Roman"/>
          <w:color w:val="000000" w:themeColor="text1"/>
          <w:sz w:val="24"/>
          <w:szCs w:val="24"/>
        </w:rPr>
        <w:t xml:space="preserve"> </w:t>
      </w:r>
      <w:r w:rsidR="00BB1572" w:rsidRPr="00B076D1">
        <w:rPr>
          <w:rFonts w:ascii="Book Antiqua" w:hAnsi="Book Antiqua" w:cs="Times New Roman"/>
          <w:color w:val="000000" w:themeColor="text1"/>
          <w:sz w:val="24"/>
          <w:szCs w:val="24"/>
        </w:rPr>
        <w:t>p</w:t>
      </w:r>
      <w:r w:rsidR="0002761E" w:rsidRPr="00B076D1">
        <w:rPr>
          <w:rFonts w:ascii="Book Antiqua" w:hAnsi="Book Antiqua" w:cs="Times New Roman"/>
          <w:color w:val="000000" w:themeColor="text1"/>
          <w:sz w:val="24"/>
          <w:szCs w:val="24"/>
        </w:rPr>
        <w:t>ersonaliz</w:t>
      </w:r>
      <w:r w:rsidR="00BA4F15" w:rsidRPr="00B076D1">
        <w:rPr>
          <w:rFonts w:ascii="Book Antiqua" w:hAnsi="Book Antiqua" w:cs="Times New Roman"/>
          <w:color w:val="000000" w:themeColor="text1"/>
          <w:sz w:val="24"/>
          <w:szCs w:val="24"/>
        </w:rPr>
        <w:t>ation of</w:t>
      </w:r>
      <w:r w:rsidR="0002761E" w:rsidRPr="00B076D1">
        <w:rPr>
          <w:rFonts w:ascii="Book Antiqua" w:hAnsi="Book Antiqua" w:cs="Times New Roman"/>
          <w:color w:val="000000" w:themeColor="text1"/>
          <w:sz w:val="24"/>
          <w:szCs w:val="24"/>
        </w:rPr>
        <w:t xml:space="preserve"> therapy</w:t>
      </w:r>
      <w:r w:rsidR="00D75C77" w:rsidRPr="00B076D1">
        <w:rPr>
          <w:rFonts w:ascii="Book Antiqua" w:hAnsi="Book Antiqua" w:cs="Times New Roman"/>
          <w:color w:val="000000" w:themeColor="text1"/>
          <w:sz w:val="24"/>
          <w:szCs w:val="24"/>
        </w:rPr>
        <w:t>,</w:t>
      </w:r>
      <w:r w:rsidR="007825AC" w:rsidRPr="00B076D1">
        <w:rPr>
          <w:rFonts w:ascii="Book Antiqua" w:hAnsi="Book Antiqua" w:cs="Times New Roman"/>
          <w:color w:val="000000" w:themeColor="text1"/>
          <w:sz w:val="24"/>
          <w:szCs w:val="24"/>
        </w:rPr>
        <w:t xml:space="preserve"> </w:t>
      </w:r>
      <w:r w:rsidR="0002761E" w:rsidRPr="00B076D1">
        <w:rPr>
          <w:rFonts w:ascii="Book Antiqua" w:hAnsi="Book Antiqua" w:cs="Times New Roman"/>
          <w:color w:val="000000" w:themeColor="text1"/>
          <w:sz w:val="24"/>
          <w:szCs w:val="24"/>
        </w:rPr>
        <w:t>based on clinicopathologic and molecular characteristics</w:t>
      </w:r>
      <w:r w:rsidR="006D3835" w:rsidRPr="00B076D1">
        <w:rPr>
          <w:rFonts w:ascii="Book Antiqua" w:hAnsi="Book Antiqua" w:cs="Times New Roman"/>
          <w:color w:val="000000" w:themeColor="text1"/>
          <w:sz w:val="24"/>
          <w:szCs w:val="24"/>
        </w:rPr>
        <w:t>, in terms of type, duration</w:t>
      </w:r>
      <w:r w:rsidR="0027313D" w:rsidRPr="00B076D1">
        <w:rPr>
          <w:rFonts w:ascii="Book Antiqua" w:hAnsi="Book Antiqua" w:cs="Times New Roman"/>
          <w:color w:val="000000" w:themeColor="text1"/>
          <w:sz w:val="24"/>
          <w:szCs w:val="24"/>
        </w:rPr>
        <w:t>,</w:t>
      </w:r>
      <w:r w:rsidR="00D14F8F">
        <w:rPr>
          <w:rFonts w:ascii="Book Antiqua" w:hAnsi="Book Antiqua" w:cs="Times New Roman"/>
          <w:color w:val="000000" w:themeColor="text1"/>
          <w:sz w:val="24"/>
          <w:szCs w:val="24"/>
        </w:rPr>
        <w:t xml:space="preserve"> and intensity</w:t>
      </w:r>
      <w:r w:rsidR="004C35A8">
        <w:rPr>
          <w:rFonts w:ascii="Book Antiqua" w:hAnsi="Book Antiqua" w:cs="Times New Roman"/>
          <w:color w:val="000000" w:themeColor="text1"/>
          <w:sz w:val="24"/>
          <w:szCs w:val="24"/>
        </w:rPr>
        <w:t>;</w:t>
      </w:r>
      <w:r w:rsidR="005022E9">
        <w:rPr>
          <w:rFonts w:ascii="Book Antiqua" w:hAnsi="Book Antiqua" w:cs="Times New Roman"/>
          <w:color w:val="000000" w:themeColor="text1"/>
          <w:sz w:val="24"/>
          <w:szCs w:val="24"/>
        </w:rPr>
        <w:t xml:space="preserve"> and </w:t>
      </w:r>
      <w:r w:rsidR="005022E9">
        <w:rPr>
          <w:rFonts w:ascii="Book Antiqua" w:hAnsi="Book Antiqua" w:cs="Times New Roman" w:hint="eastAsia"/>
          <w:color w:val="000000" w:themeColor="text1"/>
          <w:sz w:val="24"/>
          <w:szCs w:val="24"/>
          <w:lang w:eastAsia="zh-CN"/>
        </w:rPr>
        <w:t>(2</w:t>
      </w:r>
      <w:r w:rsidR="00794C03" w:rsidRPr="00B076D1">
        <w:rPr>
          <w:rFonts w:ascii="Book Antiqua" w:hAnsi="Book Antiqua" w:cs="Times New Roman"/>
          <w:color w:val="000000" w:themeColor="text1"/>
          <w:sz w:val="24"/>
          <w:szCs w:val="24"/>
        </w:rPr>
        <w:t>)</w:t>
      </w:r>
      <w:r w:rsidR="00BA4F15" w:rsidRPr="00B076D1">
        <w:rPr>
          <w:rFonts w:ascii="Book Antiqua" w:hAnsi="Book Antiqua" w:cs="Times New Roman"/>
          <w:color w:val="000000" w:themeColor="text1"/>
          <w:sz w:val="24"/>
          <w:szCs w:val="24"/>
        </w:rPr>
        <w:t xml:space="preserve"> discovery of </w:t>
      </w:r>
      <w:r w:rsidR="00D45A10" w:rsidRPr="00B076D1">
        <w:rPr>
          <w:rFonts w:ascii="Book Antiqua" w:hAnsi="Book Antiqua" w:cs="Times New Roman"/>
          <w:color w:val="000000" w:themeColor="text1"/>
          <w:sz w:val="24"/>
          <w:szCs w:val="24"/>
        </w:rPr>
        <w:t>novel</w:t>
      </w:r>
      <w:r w:rsidR="00BA4F15" w:rsidRPr="00B076D1">
        <w:rPr>
          <w:rFonts w:ascii="Book Antiqua" w:hAnsi="Book Antiqua" w:cs="Times New Roman"/>
          <w:color w:val="000000" w:themeColor="text1"/>
          <w:sz w:val="24"/>
          <w:szCs w:val="24"/>
        </w:rPr>
        <w:t xml:space="preserve"> treatment</w:t>
      </w:r>
      <w:r w:rsidR="00D45A10" w:rsidRPr="00B076D1">
        <w:rPr>
          <w:rFonts w:ascii="Book Antiqua" w:hAnsi="Book Antiqua" w:cs="Times New Roman"/>
          <w:color w:val="000000" w:themeColor="text1"/>
          <w:sz w:val="24"/>
          <w:szCs w:val="24"/>
        </w:rPr>
        <w:t xml:space="preserve"> with improved efficacy</w:t>
      </w:r>
      <w:r w:rsidR="0041058C" w:rsidRPr="00B076D1">
        <w:rPr>
          <w:rFonts w:ascii="Book Antiqua" w:hAnsi="Book Antiqua" w:cs="Times New Roman"/>
          <w:color w:val="000000" w:themeColor="text1"/>
          <w:sz w:val="24"/>
          <w:szCs w:val="24"/>
        </w:rPr>
        <w:t>.</w:t>
      </w:r>
      <w:r w:rsidR="00610B95" w:rsidRPr="00B076D1">
        <w:rPr>
          <w:rFonts w:ascii="Book Antiqua" w:hAnsi="Book Antiqua" w:cs="Times New Roman"/>
          <w:color w:val="000000" w:themeColor="text1"/>
          <w:sz w:val="24"/>
          <w:szCs w:val="24"/>
        </w:rPr>
        <w:t xml:space="preserve"> </w:t>
      </w:r>
    </w:p>
    <w:p w14:paraId="3E478EC1" w14:textId="1C48CD1E" w:rsidR="00C165CE" w:rsidRDefault="000E657D" w:rsidP="00D14F8F">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B076D1">
        <w:rPr>
          <w:rFonts w:ascii="Book Antiqua" w:hAnsi="Book Antiqua" w:cs="Times New Roman"/>
          <w:color w:val="000000" w:themeColor="text1"/>
          <w:sz w:val="24"/>
          <w:szCs w:val="24"/>
        </w:rPr>
        <w:t>Although</w:t>
      </w:r>
      <w:r w:rsidR="008204CF" w:rsidRPr="00B076D1">
        <w:rPr>
          <w:rFonts w:ascii="Book Antiqua" w:hAnsi="Book Antiqua" w:cs="Times New Roman"/>
          <w:color w:val="000000" w:themeColor="text1"/>
          <w:sz w:val="24"/>
          <w:szCs w:val="24"/>
        </w:rPr>
        <w:t xml:space="preserve"> oxaliplatin-based chemotherapy</w:t>
      </w:r>
      <w:r w:rsidR="00E96AF0" w:rsidRPr="00B076D1">
        <w:rPr>
          <w:rFonts w:ascii="Book Antiqua" w:hAnsi="Book Antiqua" w:cs="Times New Roman"/>
          <w:color w:val="000000" w:themeColor="text1"/>
          <w:sz w:val="24"/>
          <w:szCs w:val="24"/>
        </w:rPr>
        <w:t xml:space="preserve"> is</w:t>
      </w:r>
      <w:r w:rsidR="008078D1" w:rsidRPr="00B076D1">
        <w:rPr>
          <w:rFonts w:ascii="Book Antiqua" w:hAnsi="Book Antiqua" w:cs="Times New Roman"/>
          <w:color w:val="000000" w:themeColor="text1"/>
          <w:sz w:val="24"/>
          <w:szCs w:val="24"/>
        </w:rPr>
        <w:t xml:space="preserve"> the current standard </w:t>
      </w:r>
      <w:r w:rsidR="00B13A31" w:rsidRPr="00B076D1">
        <w:rPr>
          <w:rFonts w:ascii="Book Antiqua" w:hAnsi="Book Antiqua" w:cs="Times New Roman"/>
          <w:color w:val="000000" w:themeColor="text1"/>
          <w:sz w:val="24"/>
          <w:szCs w:val="24"/>
        </w:rPr>
        <w:t>adjuvant therapy</w:t>
      </w:r>
      <w:r w:rsidR="00851A6F" w:rsidRPr="00B076D1">
        <w:rPr>
          <w:rFonts w:ascii="Book Antiqua" w:hAnsi="Book Antiqua" w:cs="Times New Roman"/>
          <w:color w:val="000000" w:themeColor="text1"/>
          <w:sz w:val="24"/>
          <w:szCs w:val="24"/>
        </w:rPr>
        <w:t xml:space="preserve"> </w:t>
      </w:r>
      <w:r w:rsidR="008078D1" w:rsidRPr="00B076D1">
        <w:rPr>
          <w:rFonts w:ascii="Book Antiqua" w:hAnsi="Book Antiqua" w:cs="Times New Roman"/>
          <w:color w:val="000000" w:themeColor="text1"/>
          <w:sz w:val="24"/>
          <w:szCs w:val="24"/>
        </w:rPr>
        <w:t xml:space="preserve">for </w:t>
      </w:r>
      <w:r w:rsidR="004E20D5" w:rsidRPr="00B076D1">
        <w:rPr>
          <w:rFonts w:ascii="Book Antiqua" w:hAnsi="Book Antiqua" w:cs="Times New Roman"/>
          <w:color w:val="000000" w:themeColor="text1"/>
          <w:sz w:val="24"/>
          <w:szCs w:val="24"/>
        </w:rPr>
        <w:t xml:space="preserve">resected </w:t>
      </w:r>
      <w:r w:rsidR="008078D1" w:rsidRPr="00B076D1">
        <w:rPr>
          <w:rFonts w:ascii="Book Antiqua" w:hAnsi="Book Antiqua" w:cs="Times New Roman"/>
          <w:color w:val="000000" w:themeColor="text1"/>
          <w:sz w:val="24"/>
          <w:szCs w:val="24"/>
        </w:rPr>
        <w:t xml:space="preserve">stage III </w:t>
      </w:r>
      <w:r w:rsidR="00851A6F" w:rsidRPr="00B076D1">
        <w:rPr>
          <w:rFonts w:ascii="Book Antiqua" w:hAnsi="Book Antiqua" w:cs="Times New Roman"/>
          <w:color w:val="000000" w:themeColor="text1"/>
          <w:sz w:val="24"/>
          <w:szCs w:val="24"/>
        </w:rPr>
        <w:t>d</w:t>
      </w:r>
      <w:r w:rsidR="000F1A69" w:rsidRPr="00B076D1">
        <w:rPr>
          <w:rFonts w:ascii="Book Antiqua" w:hAnsi="Book Antiqua" w:cs="Times New Roman"/>
          <w:color w:val="000000" w:themeColor="text1"/>
          <w:sz w:val="24"/>
          <w:szCs w:val="24"/>
        </w:rPr>
        <w:t>MMR patients</w:t>
      </w:r>
      <w:r w:rsidR="00851A6F" w:rsidRPr="00B076D1">
        <w:rPr>
          <w:rFonts w:ascii="Book Antiqua" w:hAnsi="Book Antiqua" w:cs="Times New Roman"/>
          <w:color w:val="000000" w:themeColor="text1"/>
          <w:sz w:val="24"/>
          <w:szCs w:val="24"/>
        </w:rPr>
        <w:t xml:space="preserve">, </w:t>
      </w:r>
      <w:r w:rsidR="009D294F" w:rsidRPr="00B076D1">
        <w:rPr>
          <w:rFonts w:ascii="Book Antiqua" w:hAnsi="Book Antiqua" w:cs="Times New Roman"/>
          <w:color w:val="000000" w:themeColor="text1"/>
          <w:sz w:val="24"/>
          <w:szCs w:val="24"/>
        </w:rPr>
        <w:t xml:space="preserve">the efficacy of chemotherapy </w:t>
      </w:r>
      <w:r w:rsidR="00542F3D" w:rsidRPr="00B076D1">
        <w:rPr>
          <w:rFonts w:ascii="Book Antiqua" w:hAnsi="Book Antiqua" w:cs="Times New Roman"/>
          <w:color w:val="000000" w:themeColor="text1"/>
          <w:sz w:val="24"/>
          <w:szCs w:val="24"/>
        </w:rPr>
        <w:t xml:space="preserve">in this tumor type </w:t>
      </w:r>
      <w:r w:rsidR="003A0930" w:rsidRPr="00B076D1">
        <w:rPr>
          <w:rFonts w:ascii="Book Antiqua" w:hAnsi="Book Antiqua" w:cs="Times New Roman"/>
          <w:color w:val="000000" w:themeColor="text1"/>
          <w:sz w:val="24"/>
          <w:szCs w:val="24"/>
        </w:rPr>
        <w:t>is limited</w:t>
      </w:r>
      <w:r w:rsidR="003A0930" w:rsidRPr="00B076D1">
        <w:rPr>
          <w:rFonts w:ascii="Book Antiqua" w:hAnsi="Book Antiqua" w:cs="Times New Roman"/>
          <w:color w:val="000000" w:themeColor="text1"/>
          <w:sz w:val="24"/>
          <w:szCs w:val="24"/>
        </w:rPr>
        <w:fldChar w:fldCharType="begin">
          <w:fldData xml:space="preserve">PEVuZE5vdGU+PENpdGU+PEF1dGhvcj5Hb2xkc3RlaW48L0F1dGhvcj48WWVhcj4yMDE0PC9ZZWFy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PEVuZE5vdGU+PENpdGU+PEF1dGhvcj5Hb2xkc3RlaW48L0F1dGhvcj48WWVhcj4yMDE0PC9ZZWFy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3A0930" w:rsidRPr="00B076D1">
        <w:rPr>
          <w:rFonts w:ascii="Book Antiqua" w:hAnsi="Book Antiqua" w:cs="Times New Roman"/>
          <w:color w:val="000000" w:themeColor="text1"/>
          <w:sz w:val="24"/>
          <w:szCs w:val="24"/>
        </w:rPr>
      </w:r>
      <w:r w:rsidR="003A0930"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160" w:tooltip="Goldstein, 2014 #2308" w:history="1">
        <w:r w:rsidR="00CD4847" w:rsidRPr="00B076D1">
          <w:rPr>
            <w:rFonts w:ascii="Book Antiqua" w:hAnsi="Book Antiqua" w:cs="Times New Roman"/>
            <w:noProof/>
            <w:color w:val="000000" w:themeColor="text1"/>
            <w:sz w:val="24"/>
            <w:szCs w:val="24"/>
            <w:vertAlign w:val="superscript"/>
          </w:rPr>
          <w:t>160</w:t>
        </w:r>
      </w:hyperlink>
      <w:r w:rsidR="00D14F8F">
        <w:rPr>
          <w:rFonts w:ascii="Book Antiqua" w:hAnsi="Book Antiqua" w:cs="Times New Roman"/>
          <w:noProof/>
          <w:color w:val="000000" w:themeColor="text1"/>
          <w:sz w:val="24"/>
          <w:szCs w:val="24"/>
          <w:vertAlign w:val="superscript"/>
        </w:rPr>
        <w:t>,</w:t>
      </w:r>
      <w:hyperlink w:anchor="_ENREF_161" w:tooltip="Tran, 2011 #1345" w:history="1">
        <w:r w:rsidR="00CD4847" w:rsidRPr="00B076D1">
          <w:rPr>
            <w:rFonts w:ascii="Book Antiqua" w:hAnsi="Book Antiqua" w:cs="Times New Roman"/>
            <w:noProof/>
            <w:color w:val="000000" w:themeColor="text1"/>
            <w:sz w:val="24"/>
            <w:szCs w:val="24"/>
            <w:vertAlign w:val="superscript"/>
          </w:rPr>
          <w:t>161</w:t>
        </w:r>
      </w:hyperlink>
      <w:r w:rsidR="00112E9A" w:rsidRPr="00B076D1">
        <w:rPr>
          <w:rFonts w:ascii="Book Antiqua" w:hAnsi="Book Antiqua" w:cs="Times New Roman"/>
          <w:noProof/>
          <w:color w:val="000000" w:themeColor="text1"/>
          <w:sz w:val="24"/>
          <w:szCs w:val="24"/>
          <w:vertAlign w:val="superscript"/>
        </w:rPr>
        <w:t>]</w:t>
      </w:r>
      <w:r w:rsidR="003A0930" w:rsidRPr="00B076D1">
        <w:rPr>
          <w:rFonts w:ascii="Book Antiqua" w:hAnsi="Book Antiqua" w:cs="Times New Roman"/>
          <w:color w:val="000000" w:themeColor="text1"/>
          <w:sz w:val="24"/>
          <w:szCs w:val="24"/>
        </w:rPr>
        <w:fldChar w:fldCharType="end"/>
      </w:r>
      <w:r w:rsidR="00A13536" w:rsidRPr="00B076D1">
        <w:rPr>
          <w:rFonts w:ascii="Book Antiqua" w:hAnsi="Book Antiqua" w:cs="Times New Roman"/>
          <w:color w:val="000000" w:themeColor="text1"/>
          <w:sz w:val="24"/>
          <w:szCs w:val="24"/>
        </w:rPr>
        <w:t xml:space="preserve">. </w:t>
      </w:r>
      <w:r w:rsidR="00E91DAF" w:rsidRPr="00B076D1">
        <w:rPr>
          <w:rFonts w:ascii="Book Antiqua" w:hAnsi="Book Antiqua" w:cs="Times New Roman"/>
          <w:color w:val="000000" w:themeColor="text1"/>
          <w:sz w:val="24"/>
          <w:szCs w:val="24"/>
        </w:rPr>
        <w:t>Based on</w:t>
      </w:r>
      <w:r w:rsidR="007D46B2" w:rsidRPr="00B076D1">
        <w:rPr>
          <w:rFonts w:ascii="Book Antiqua" w:hAnsi="Book Antiqua" w:cs="Times New Roman"/>
          <w:color w:val="000000" w:themeColor="text1"/>
          <w:sz w:val="24"/>
          <w:szCs w:val="24"/>
        </w:rPr>
        <w:t xml:space="preserve"> the data confirming</w:t>
      </w:r>
      <w:r w:rsidR="002E7FCF" w:rsidRPr="00B076D1">
        <w:rPr>
          <w:rFonts w:ascii="Book Antiqua" w:hAnsi="Book Antiqua" w:cs="Times New Roman"/>
          <w:color w:val="000000" w:themeColor="text1"/>
          <w:sz w:val="24"/>
          <w:szCs w:val="24"/>
        </w:rPr>
        <w:t xml:space="preserve"> the</w:t>
      </w:r>
      <w:r w:rsidR="0025059F" w:rsidRPr="00B076D1">
        <w:rPr>
          <w:rFonts w:ascii="Book Antiqua" w:hAnsi="Book Antiqua" w:cs="Times New Roman"/>
          <w:color w:val="000000" w:themeColor="text1"/>
          <w:sz w:val="24"/>
          <w:szCs w:val="24"/>
        </w:rPr>
        <w:t xml:space="preserve"> </w:t>
      </w:r>
      <w:r w:rsidR="00203F1A" w:rsidRPr="00B076D1">
        <w:rPr>
          <w:rFonts w:ascii="Book Antiqua" w:hAnsi="Book Antiqua" w:cs="Times New Roman"/>
          <w:color w:val="000000" w:themeColor="text1"/>
          <w:sz w:val="24"/>
          <w:szCs w:val="24"/>
        </w:rPr>
        <w:t xml:space="preserve">efficacy of </w:t>
      </w:r>
      <w:r w:rsidR="0077581E" w:rsidRPr="00B076D1">
        <w:rPr>
          <w:rFonts w:ascii="Book Antiqua" w:hAnsi="Book Antiqua" w:cs="Times New Roman"/>
          <w:color w:val="000000" w:themeColor="text1"/>
          <w:sz w:val="24"/>
          <w:szCs w:val="24"/>
        </w:rPr>
        <w:t xml:space="preserve">checkpoint inhibitors </w:t>
      </w:r>
      <w:r w:rsidR="00C2530E" w:rsidRPr="00B076D1">
        <w:rPr>
          <w:rFonts w:ascii="Book Antiqua" w:hAnsi="Book Antiqua" w:cs="Times New Roman"/>
          <w:color w:val="000000" w:themeColor="text1"/>
          <w:sz w:val="24"/>
          <w:szCs w:val="24"/>
        </w:rPr>
        <w:t>in</w:t>
      </w:r>
      <w:r w:rsidR="00A97C0E" w:rsidRPr="00B076D1">
        <w:rPr>
          <w:rFonts w:ascii="Book Antiqua" w:hAnsi="Book Antiqua" w:cs="Times New Roman"/>
          <w:color w:val="000000" w:themeColor="text1"/>
          <w:sz w:val="24"/>
          <w:szCs w:val="24"/>
        </w:rPr>
        <w:t xml:space="preserve"> patients with</w:t>
      </w:r>
      <w:r w:rsidR="00C2530E" w:rsidRPr="00B076D1">
        <w:rPr>
          <w:rFonts w:ascii="Book Antiqua" w:hAnsi="Book Antiqua" w:cs="Times New Roman"/>
          <w:color w:val="000000" w:themeColor="text1"/>
          <w:sz w:val="24"/>
          <w:szCs w:val="24"/>
        </w:rPr>
        <w:t xml:space="preserve"> metastatic </w:t>
      </w:r>
      <w:r w:rsidR="007D46B2" w:rsidRPr="00B076D1">
        <w:rPr>
          <w:rFonts w:ascii="Book Antiqua" w:hAnsi="Book Antiqua" w:cs="Times New Roman"/>
          <w:color w:val="000000" w:themeColor="text1"/>
          <w:sz w:val="24"/>
          <w:szCs w:val="24"/>
        </w:rPr>
        <w:t>d</w:t>
      </w:r>
      <w:r w:rsidR="00C2530E" w:rsidRPr="00B076D1">
        <w:rPr>
          <w:rFonts w:ascii="Book Antiqua" w:hAnsi="Book Antiqua" w:cs="Times New Roman"/>
          <w:color w:val="000000" w:themeColor="text1"/>
          <w:sz w:val="24"/>
          <w:szCs w:val="24"/>
        </w:rPr>
        <w:t xml:space="preserve">MMR </w:t>
      </w:r>
      <w:r w:rsidR="00573FA9" w:rsidRPr="00B076D1">
        <w:rPr>
          <w:rFonts w:ascii="Book Antiqua" w:hAnsi="Book Antiqua" w:cs="Times New Roman"/>
          <w:color w:val="000000" w:themeColor="text1"/>
          <w:sz w:val="24"/>
          <w:szCs w:val="24"/>
        </w:rPr>
        <w:t>CC</w:t>
      </w:r>
      <w:r w:rsidR="00CF58F4" w:rsidRPr="00B076D1">
        <w:rPr>
          <w:rFonts w:ascii="Book Antiqua" w:hAnsi="Book Antiqua" w:cs="Times New Roman"/>
          <w:color w:val="000000" w:themeColor="text1"/>
          <w:sz w:val="24"/>
          <w:szCs w:val="24"/>
        </w:rPr>
        <w:fldChar w:fldCharType="begin">
          <w:fldData xml:space="preserve">PEVuZE5vdGU+PENpdGU+PEF1dGhvcj5MZTwvQXV0aG9yPjxZZWFyPjIwMTc8L1llYXI+PFJlY051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PEVuZE5vdGU+PENpdGU+PEF1dGhvcj5MZTwvQXV0aG9yPjxZZWFyPjIwMTc8L1llYXI+PFJlY051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CF58F4" w:rsidRPr="00B076D1">
        <w:rPr>
          <w:rFonts w:ascii="Book Antiqua" w:hAnsi="Book Antiqua" w:cs="Times New Roman"/>
          <w:color w:val="000000" w:themeColor="text1"/>
          <w:sz w:val="24"/>
          <w:szCs w:val="24"/>
        </w:rPr>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162" w:tooltip="Le, 2017 #1309" w:history="1">
        <w:r w:rsidR="00CD4847" w:rsidRPr="00B076D1">
          <w:rPr>
            <w:rFonts w:ascii="Book Antiqua" w:hAnsi="Book Antiqua" w:cs="Times New Roman"/>
            <w:noProof/>
            <w:color w:val="000000" w:themeColor="text1"/>
            <w:sz w:val="24"/>
            <w:szCs w:val="24"/>
            <w:vertAlign w:val="superscript"/>
          </w:rPr>
          <w:t>162</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91142E" w:rsidRPr="00B076D1">
        <w:rPr>
          <w:rFonts w:ascii="Book Antiqua" w:hAnsi="Book Antiqua" w:cs="Times New Roman"/>
          <w:color w:val="000000" w:themeColor="text1"/>
          <w:sz w:val="24"/>
          <w:szCs w:val="24"/>
        </w:rPr>
        <w:t>,</w:t>
      </w:r>
      <w:r w:rsidR="00F913BF" w:rsidRPr="00B076D1">
        <w:rPr>
          <w:rFonts w:ascii="Book Antiqua" w:hAnsi="Book Antiqua" w:cs="Times New Roman"/>
          <w:color w:val="000000" w:themeColor="text1"/>
          <w:sz w:val="24"/>
          <w:szCs w:val="24"/>
        </w:rPr>
        <w:t xml:space="preserve"> </w:t>
      </w:r>
      <w:r w:rsidR="00D8648D" w:rsidRPr="00B076D1">
        <w:rPr>
          <w:rFonts w:ascii="Book Antiqua" w:hAnsi="Book Antiqua" w:cs="Times New Roman"/>
          <w:color w:val="000000" w:themeColor="text1"/>
          <w:sz w:val="24"/>
          <w:szCs w:val="24"/>
        </w:rPr>
        <w:t>investigators have moved on to evaluating</w:t>
      </w:r>
      <w:r w:rsidR="00844B6D">
        <w:rPr>
          <w:rFonts w:ascii="Book Antiqua" w:hAnsi="Book Antiqua" w:cs="Times New Roman" w:hint="eastAsia"/>
          <w:color w:val="000000" w:themeColor="text1"/>
          <w:sz w:val="24"/>
          <w:szCs w:val="24"/>
          <w:lang w:eastAsia="zh-CN"/>
        </w:rPr>
        <w:t xml:space="preserve"> </w:t>
      </w:r>
      <w:r w:rsidR="00D8648D" w:rsidRPr="00B076D1">
        <w:rPr>
          <w:rFonts w:ascii="Book Antiqua" w:hAnsi="Book Antiqua" w:cs="Times New Roman"/>
          <w:color w:val="000000" w:themeColor="text1"/>
          <w:sz w:val="24"/>
          <w:szCs w:val="24"/>
        </w:rPr>
        <w:t>immunotherapy agents in the adjuvant setting.</w:t>
      </w:r>
      <w:r w:rsidR="00721E36" w:rsidRPr="00B076D1">
        <w:rPr>
          <w:rFonts w:ascii="Book Antiqua" w:hAnsi="Book Antiqua" w:cs="Times New Roman"/>
          <w:color w:val="000000" w:themeColor="text1"/>
          <w:sz w:val="24"/>
          <w:szCs w:val="24"/>
        </w:rPr>
        <w:t xml:space="preserve"> The</w:t>
      </w:r>
      <w:r w:rsidR="00414C7B" w:rsidRPr="00B076D1">
        <w:rPr>
          <w:rFonts w:ascii="Book Antiqua" w:hAnsi="Book Antiqua" w:cs="Times New Roman"/>
          <w:color w:val="000000" w:themeColor="text1"/>
          <w:sz w:val="24"/>
          <w:szCs w:val="24"/>
        </w:rPr>
        <w:t xml:space="preserve"> ATOMIC trial (NCT02912559) </w:t>
      </w:r>
    </w:p>
    <w:p w14:paraId="39440DF5" w14:textId="29196FD1" w:rsidR="00C00CD6" w:rsidRPr="00B076D1" w:rsidRDefault="000F6244" w:rsidP="002F61F0">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is currently ongoing </w:t>
      </w:r>
      <w:r w:rsidR="00697C9D">
        <w:rPr>
          <w:rFonts w:ascii="Book Antiqua" w:hAnsi="Book Antiqua" w:cs="Times New Roman"/>
          <w:color w:val="000000" w:themeColor="text1"/>
          <w:sz w:val="24"/>
          <w:szCs w:val="24"/>
        </w:rPr>
        <w:t>which</w:t>
      </w:r>
      <w:r w:rsidR="00414C7B" w:rsidRPr="00B076D1">
        <w:rPr>
          <w:rFonts w:ascii="Book Antiqua" w:hAnsi="Book Antiqua" w:cs="Times New Roman"/>
          <w:color w:val="000000" w:themeColor="text1"/>
          <w:sz w:val="24"/>
          <w:szCs w:val="24"/>
        </w:rPr>
        <w:t>compare</w:t>
      </w:r>
      <w:r w:rsidR="00697C9D">
        <w:rPr>
          <w:rFonts w:ascii="Book Antiqua" w:hAnsi="Book Antiqua" w:cs="Times New Roman"/>
          <w:color w:val="000000" w:themeColor="text1"/>
          <w:sz w:val="24"/>
          <w:szCs w:val="24"/>
        </w:rPr>
        <w:t>s</w:t>
      </w:r>
      <w:r w:rsidR="00414C7B" w:rsidRPr="00B076D1">
        <w:rPr>
          <w:rFonts w:ascii="Book Antiqua" w:hAnsi="Book Antiqua" w:cs="Times New Roman"/>
          <w:color w:val="000000" w:themeColor="text1"/>
          <w:sz w:val="24"/>
          <w:szCs w:val="24"/>
        </w:rPr>
        <w:t xml:space="preserve"> </w:t>
      </w:r>
      <w:r w:rsidR="002F1528" w:rsidRPr="00B076D1">
        <w:rPr>
          <w:rFonts w:ascii="Book Antiqua" w:hAnsi="Book Antiqua" w:cs="Times New Roman"/>
          <w:color w:val="000000" w:themeColor="text1"/>
          <w:sz w:val="24"/>
          <w:szCs w:val="24"/>
        </w:rPr>
        <w:t>m</w:t>
      </w:r>
      <w:r w:rsidR="00414C7B" w:rsidRPr="00B076D1">
        <w:rPr>
          <w:rFonts w:ascii="Book Antiqua" w:hAnsi="Book Antiqua" w:cs="Times New Roman"/>
          <w:color w:val="000000" w:themeColor="text1"/>
          <w:sz w:val="24"/>
          <w:szCs w:val="24"/>
        </w:rPr>
        <w:t>FOLFOX</w:t>
      </w:r>
      <w:r w:rsidR="006B58FE" w:rsidRPr="00B076D1">
        <w:rPr>
          <w:rFonts w:ascii="Book Antiqua" w:hAnsi="Book Antiqua" w:cs="Times New Roman"/>
          <w:color w:val="000000" w:themeColor="text1"/>
          <w:sz w:val="24"/>
          <w:szCs w:val="24"/>
        </w:rPr>
        <w:t xml:space="preserve"> for 6 mo</w:t>
      </w:r>
      <w:r w:rsidR="00414C7B" w:rsidRPr="00B076D1">
        <w:rPr>
          <w:rFonts w:ascii="Book Antiqua" w:hAnsi="Book Antiqua" w:cs="Times New Roman"/>
          <w:color w:val="000000" w:themeColor="text1"/>
          <w:sz w:val="24"/>
          <w:szCs w:val="24"/>
        </w:rPr>
        <w:t xml:space="preserve"> plus </w:t>
      </w:r>
      <w:r w:rsidR="00C97E07" w:rsidRPr="00B076D1">
        <w:rPr>
          <w:rFonts w:ascii="Book Antiqua" w:hAnsi="Book Antiqua" w:cs="Times New Roman"/>
          <w:color w:val="000000" w:themeColor="text1"/>
          <w:sz w:val="24"/>
          <w:szCs w:val="24"/>
        </w:rPr>
        <w:t>12 mo</w:t>
      </w:r>
      <w:r w:rsidR="00414C7B" w:rsidRPr="00B076D1">
        <w:rPr>
          <w:rFonts w:ascii="Book Antiqua" w:hAnsi="Book Antiqua" w:cs="Times New Roman"/>
          <w:color w:val="000000" w:themeColor="text1"/>
          <w:sz w:val="24"/>
          <w:szCs w:val="24"/>
        </w:rPr>
        <w:t xml:space="preserve"> of atezolizumab </w:t>
      </w:r>
      <w:r w:rsidR="00414C7B" w:rsidRPr="00F17230">
        <w:rPr>
          <w:rFonts w:ascii="Book Antiqua" w:hAnsi="Book Antiqua" w:cs="Times New Roman"/>
          <w:i/>
          <w:color w:val="000000" w:themeColor="text1"/>
          <w:sz w:val="24"/>
          <w:szCs w:val="24"/>
        </w:rPr>
        <w:t>vs</w:t>
      </w:r>
      <w:r w:rsidR="00414C7B" w:rsidRPr="00B076D1">
        <w:rPr>
          <w:rFonts w:ascii="Book Antiqua" w:hAnsi="Book Antiqua" w:cs="Times New Roman"/>
          <w:color w:val="000000" w:themeColor="text1"/>
          <w:sz w:val="24"/>
          <w:szCs w:val="24"/>
        </w:rPr>
        <w:t xml:space="preserve"> </w:t>
      </w:r>
      <w:r w:rsidR="00311D06" w:rsidRPr="00B076D1">
        <w:rPr>
          <w:rFonts w:ascii="Book Antiqua" w:hAnsi="Book Antiqua" w:cs="Times New Roman"/>
          <w:color w:val="000000" w:themeColor="text1"/>
          <w:sz w:val="24"/>
          <w:szCs w:val="24"/>
        </w:rPr>
        <w:t xml:space="preserve">6 mo of </w:t>
      </w:r>
      <w:r w:rsidR="00057744" w:rsidRPr="00B076D1">
        <w:rPr>
          <w:rFonts w:ascii="Book Antiqua" w:hAnsi="Book Antiqua" w:cs="Times New Roman"/>
          <w:color w:val="000000" w:themeColor="text1"/>
          <w:sz w:val="24"/>
          <w:szCs w:val="24"/>
        </w:rPr>
        <w:t>m</w:t>
      </w:r>
      <w:r w:rsidR="00414C7B" w:rsidRPr="00B076D1">
        <w:rPr>
          <w:rFonts w:ascii="Book Antiqua" w:hAnsi="Book Antiqua" w:cs="Times New Roman"/>
          <w:color w:val="000000" w:themeColor="text1"/>
          <w:sz w:val="24"/>
          <w:szCs w:val="24"/>
        </w:rPr>
        <w:t>FOLFOX</w:t>
      </w:r>
      <w:r w:rsidR="00057744" w:rsidRPr="00B076D1">
        <w:rPr>
          <w:rFonts w:ascii="Book Antiqua" w:hAnsi="Book Antiqua" w:cs="Times New Roman"/>
          <w:color w:val="000000" w:themeColor="text1"/>
          <w:sz w:val="24"/>
          <w:szCs w:val="24"/>
        </w:rPr>
        <w:t xml:space="preserve"> in </w:t>
      </w:r>
      <w:r w:rsidR="00414C7B" w:rsidRPr="00B076D1">
        <w:rPr>
          <w:rFonts w:ascii="Book Antiqua" w:hAnsi="Book Antiqua" w:cs="Times New Roman"/>
          <w:color w:val="000000" w:themeColor="text1"/>
          <w:sz w:val="24"/>
          <w:szCs w:val="24"/>
        </w:rPr>
        <w:t xml:space="preserve">patients with </w:t>
      </w:r>
      <w:r w:rsidR="00311D06" w:rsidRPr="00B076D1">
        <w:rPr>
          <w:rFonts w:ascii="Book Antiqua" w:hAnsi="Book Antiqua" w:cs="Times New Roman"/>
          <w:color w:val="000000" w:themeColor="text1"/>
          <w:sz w:val="24"/>
          <w:szCs w:val="24"/>
        </w:rPr>
        <w:t xml:space="preserve">resected </w:t>
      </w:r>
      <w:r w:rsidR="00414C7B" w:rsidRPr="00B076D1">
        <w:rPr>
          <w:rFonts w:ascii="Book Antiqua" w:hAnsi="Book Antiqua" w:cs="Times New Roman"/>
          <w:color w:val="000000" w:themeColor="text1"/>
          <w:sz w:val="24"/>
          <w:szCs w:val="24"/>
        </w:rPr>
        <w:t xml:space="preserve">stage III dMMR </w:t>
      </w:r>
      <w:r w:rsidR="00573FA9" w:rsidRPr="00B076D1">
        <w:rPr>
          <w:rFonts w:ascii="Book Antiqua" w:hAnsi="Book Antiqua" w:cs="Times New Roman"/>
          <w:color w:val="000000" w:themeColor="text1"/>
          <w:sz w:val="24"/>
          <w:szCs w:val="24"/>
        </w:rPr>
        <w:t>CC</w:t>
      </w:r>
      <w:r w:rsidR="00131AD7" w:rsidRPr="00B076D1">
        <w:rPr>
          <w:rFonts w:ascii="Book Antiqua" w:hAnsi="Book Antiqua" w:cs="Times New Roman"/>
          <w:color w:val="000000" w:themeColor="text1"/>
          <w:sz w:val="24"/>
          <w:szCs w:val="24"/>
        </w:rPr>
        <w:t>.</w:t>
      </w:r>
      <w:r w:rsidR="00C97E07" w:rsidRPr="00B076D1">
        <w:rPr>
          <w:rFonts w:ascii="Book Antiqua" w:hAnsi="Book Antiqua" w:cs="Times New Roman"/>
          <w:color w:val="000000" w:themeColor="text1"/>
          <w:sz w:val="24"/>
          <w:szCs w:val="24"/>
        </w:rPr>
        <w:t xml:space="preserve"> </w:t>
      </w:r>
      <w:r w:rsidR="005558BE" w:rsidRPr="00B076D1">
        <w:rPr>
          <w:rFonts w:ascii="Book Antiqua" w:hAnsi="Book Antiqua" w:cs="Times New Roman"/>
          <w:color w:val="000000" w:themeColor="text1"/>
          <w:sz w:val="24"/>
          <w:szCs w:val="24"/>
        </w:rPr>
        <w:t xml:space="preserve">In the POLEM trial (NCT03827044), patients who have undergone surgical resection for stage III dMMR or POLE exonuclease domain–mutant </w:t>
      </w:r>
      <w:r w:rsidR="00573FA9" w:rsidRPr="00B076D1">
        <w:rPr>
          <w:rFonts w:ascii="Book Antiqua" w:hAnsi="Book Antiqua" w:cs="Times New Roman"/>
          <w:color w:val="000000" w:themeColor="text1"/>
          <w:sz w:val="24"/>
          <w:szCs w:val="24"/>
        </w:rPr>
        <w:t>CC</w:t>
      </w:r>
      <w:r w:rsidR="005558BE" w:rsidRPr="00B076D1">
        <w:rPr>
          <w:rFonts w:ascii="Book Antiqua" w:hAnsi="Book Antiqua" w:cs="Times New Roman"/>
          <w:color w:val="000000" w:themeColor="text1"/>
          <w:sz w:val="24"/>
          <w:szCs w:val="24"/>
        </w:rPr>
        <w:t xml:space="preserve"> will be assigned to chemotherapy </w:t>
      </w:r>
      <w:r w:rsidR="00743EB1" w:rsidRPr="00B076D1">
        <w:rPr>
          <w:rFonts w:ascii="Book Antiqua" w:hAnsi="Book Antiqua" w:cs="Times New Roman"/>
          <w:color w:val="000000" w:themeColor="text1"/>
          <w:sz w:val="24"/>
          <w:szCs w:val="24"/>
        </w:rPr>
        <w:t>(</w:t>
      </w:r>
      <w:r w:rsidR="00F17230">
        <w:rPr>
          <w:rFonts w:ascii="Book Antiqua" w:hAnsi="Book Antiqua" w:cs="Times New Roman"/>
          <w:color w:val="000000" w:themeColor="text1"/>
          <w:sz w:val="24"/>
          <w:szCs w:val="24"/>
        </w:rPr>
        <w:t>CAPOX for 12 wk</w:t>
      </w:r>
      <w:r w:rsidR="00743EB1" w:rsidRPr="00B076D1">
        <w:rPr>
          <w:rFonts w:ascii="Book Antiqua" w:hAnsi="Book Antiqua" w:cs="Times New Roman"/>
          <w:color w:val="000000" w:themeColor="text1"/>
          <w:sz w:val="24"/>
          <w:szCs w:val="24"/>
        </w:rPr>
        <w:t xml:space="preserve"> or</w:t>
      </w:r>
      <w:r w:rsidR="00F17230">
        <w:rPr>
          <w:rFonts w:ascii="Book Antiqua" w:hAnsi="Book Antiqua" w:cs="Times New Roman"/>
          <w:color w:val="000000" w:themeColor="text1"/>
          <w:sz w:val="24"/>
          <w:szCs w:val="24"/>
        </w:rPr>
        <w:t xml:space="preserve"> capecitabine for 24 wk</w:t>
      </w:r>
      <w:r w:rsidR="00743EB1" w:rsidRPr="00B076D1">
        <w:rPr>
          <w:rFonts w:ascii="Book Antiqua" w:hAnsi="Book Antiqua" w:cs="Times New Roman"/>
          <w:color w:val="000000" w:themeColor="text1"/>
          <w:sz w:val="24"/>
          <w:szCs w:val="24"/>
        </w:rPr>
        <w:t>)</w:t>
      </w:r>
      <w:r w:rsidR="005558BE" w:rsidRPr="00B076D1">
        <w:rPr>
          <w:rFonts w:ascii="Book Antiqua" w:hAnsi="Book Antiqua" w:cs="Times New Roman"/>
          <w:color w:val="000000" w:themeColor="text1"/>
          <w:sz w:val="24"/>
          <w:szCs w:val="24"/>
        </w:rPr>
        <w:t xml:space="preserve"> or chemotherapy followed by avelumab</w:t>
      </w:r>
      <w:r w:rsidR="00F17230">
        <w:rPr>
          <w:rFonts w:ascii="Book Antiqua" w:hAnsi="Book Antiqua" w:cs="Times New Roman"/>
          <w:color w:val="000000" w:themeColor="text1"/>
          <w:sz w:val="24"/>
          <w:szCs w:val="24"/>
        </w:rPr>
        <w:t xml:space="preserve"> for 24 wk</w:t>
      </w:r>
      <w:r w:rsidR="005558BE" w:rsidRPr="00B076D1">
        <w:rPr>
          <w:rFonts w:ascii="Book Antiqua" w:hAnsi="Book Antiqua" w:cs="Times New Roman"/>
          <w:color w:val="000000" w:themeColor="text1"/>
          <w:sz w:val="24"/>
          <w:szCs w:val="24"/>
        </w:rPr>
        <w:t>.</w:t>
      </w:r>
    </w:p>
    <w:p w14:paraId="6AC17FCE" w14:textId="6E340C64" w:rsidR="00B12E80" w:rsidRPr="00B076D1" w:rsidRDefault="00F625D8" w:rsidP="00F17230">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B076D1">
        <w:rPr>
          <w:rFonts w:ascii="Book Antiqua" w:hAnsi="Book Antiqua" w:cs="Times New Roman"/>
          <w:color w:val="000000" w:themeColor="text1"/>
          <w:sz w:val="24"/>
          <w:szCs w:val="24"/>
        </w:rPr>
        <w:t xml:space="preserve">The </w:t>
      </w:r>
      <w:r w:rsidR="0099047C" w:rsidRPr="00B076D1">
        <w:rPr>
          <w:rFonts w:ascii="Book Antiqua" w:hAnsi="Book Antiqua" w:cs="Times New Roman"/>
          <w:color w:val="000000" w:themeColor="text1"/>
          <w:sz w:val="24"/>
          <w:szCs w:val="24"/>
        </w:rPr>
        <w:t>PIK</w:t>
      </w:r>
      <w:r w:rsidR="003612A8" w:rsidRPr="00B076D1">
        <w:rPr>
          <w:rFonts w:ascii="Book Antiqua" w:hAnsi="Book Antiqua" w:cs="Times New Roman"/>
          <w:color w:val="000000" w:themeColor="text1"/>
          <w:sz w:val="24"/>
          <w:szCs w:val="24"/>
        </w:rPr>
        <w:t>3</w:t>
      </w:r>
      <w:r w:rsidR="0099047C" w:rsidRPr="00B076D1">
        <w:rPr>
          <w:rFonts w:ascii="Book Antiqua" w:hAnsi="Book Antiqua" w:cs="Times New Roman"/>
          <w:color w:val="000000" w:themeColor="text1"/>
          <w:sz w:val="24"/>
          <w:szCs w:val="24"/>
        </w:rPr>
        <w:t xml:space="preserve">CA mutated </w:t>
      </w:r>
      <w:r w:rsidR="00573FA9" w:rsidRPr="00B076D1">
        <w:rPr>
          <w:rFonts w:ascii="Book Antiqua" w:hAnsi="Book Antiqua" w:cs="Times New Roman"/>
          <w:color w:val="000000" w:themeColor="text1"/>
          <w:sz w:val="24"/>
          <w:szCs w:val="24"/>
        </w:rPr>
        <w:t>CC</w:t>
      </w:r>
      <w:r w:rsidR="0099047C" w:rsidRPr="00B076D1">
        <w:rPr>
          <w:rFonts w:ascii="Book Antiqua" w:hAnsi="Book Antiqua" w:cs="Times New Roman"/>
          <w:color w:val="000000" w:themeColor="text1"/>
          <w:sz w:val="24"/>
          <w:szCs w:val="24"/>
        </w:rPr>
        <w:t xml:space="preserve"> patients are another molecular subgroup</w:t>
      </w:r>
      <w:r w:rsidR="00D919BA" w:rsidRPr="00B076D1">
        <w:rPr>
          <w:rFonts w:ascii="Book Antiqua" w:hAnsi="Book Antiqua" w:cs="Times New Roman"/>
          <w:color w:val="000000" w:themeColor="text1"/>
          <w:sz w:val="24"/>
          <w:szCs w:val="24"/>
        </w:rPr>
        <w:t xml:space="preserve"> </w:t>
      </w:r>
      <w:r w:rsidR="0099047C" w:rsidRPr="00B076D1">
        <w:rPr>
          <w:rFonts w:ascii="Book Antiqua" w:hAnsi="Book Antiqua" w:cs="Times New Roman"/>
          <w:color w:val="000000" w:themeColor="text1"/>
          <w:sz w:val="24"/>
          <w:szCs w:val="24"/>
        </w:rPr>
        <w:t xml:space="preserve">of patients currently under study. </w:t>
      </w:r>
      <w:r w:rsidR="00E718D1" w:rsidRPr="00B076D1">
        <w:rPr>
          <w:rFonts w:ascii="Book Antiqua" w:hAnsi="Book Antiqua" w:cs="Times New Roman"/>
          <w:color w:val="000000" w:themeColor="text1"/>
          <w:sz w:val="24"/>
          <w:szCs w:val="24"/>
        </w:rPr>
        <w:t>A retrospective study</w:t>
      </w:r>
      <w:r w:rsidR="00634974" w:rsidRPr="00B076D1">
        <w:rPr>
          <w:rFonts w:ascii="Book Antiqua" w:hAnsi="Book Antiqua" w:cs="Times New Roman"/>
          <w:color w:val="000000" w:themeColor="text1"/>
          <w:sz w:val="24"/>
          <w:szCs w:val="24"/>
        </w:rPr>
        <w:t xml:space="preserve">, which primarily included stage I-III </w:t>
      </w:r>
      <w:r w:rsidR="00D239E0" w:rsidRPr="00B076D1">
        <w:rPr>
          <w:rFonts w:ascii="Book Antiqua" w:hAnsi="Book Antiqua" w:cs="Times New Roman"/>
          <w:color w:val="000000" w:themeColor="text1"/>
          <w:sz w:val="24"/>
          <w:szCs w:val="24"/>
          <w:lang w:val="en"/>
        </w:rPr>
        <w:t>CRC</w:t>
      </w:r>
      <w:r w:rsidR="00634974" w:rsidRPr="00B076D1">
        <w:rPr>
          <w:rFonts w:ascii="Book Antiqua" w:hAnsi="Book Antiqua" w:cs="Times New Roman"/>
          <w:color w:val="000000" w:themeColor="text1"/>
          <w:sz w:val="24"/>
          <w:szCs w:val="24"/>
        </w:rPr>
        <w:t xml:space="preserve"> patients, </w:t>
      </w:r>
      <w:r w:rsidR="008D0C35" w:rsidRPr="00B076D1">
        <w:rPr>
          <w:rFonts w:ascii="Book Antiqua" w:hAnsi="Book Antiqua" w:cs="Times New Roman"/>
          <w:color w:val="000000" w:themeColor="text1"/>
          <w:sz w:val="24"/>
          <w:szCs w:val="24"/>
        </w:rPr>
        <w:t xml:space="preserve">reported </w:t>
      </w:r>
      <w:r w:rsidR="00F257B1" w:rsidRPr="00B076D1">
        <w:rPr>
          <w:rFonts w:ascii="Book Antiqua" w:hAnsi="Book Antiqua" w:cs="Times New Roman"/>
          <w:color w:val="000000" w:themeColor="text1"/>
          <w:sz w:val="24"/>
          <w:szCs w:val="24"/>
        </w:rPr>
        <w:t>a</w:t>
      </w:r>
      <w:r w:rsidR="0099047C" w:rsidRPr="00B076D1">
        <w:rPr>
          <w:rFonts w:ascii="Book Antiqua" w:hAnsi="Book Antiqua" w:cs="Times New Roman"/>
          <w:color w:val="000000" w:themeColor="text1"/>
          <w:sz w:val="24"/>
          <w:szCs w:val="24"/>
        </w:rPr>
        <w:t xml:space="preserve"> potential benefit of aspirin on </w:t>
      </w:r>
      <w:r w:rsidR="00573FA9" w:rsidRPr="00B076D1">
        <w:rPr>
          <w:rFonts w:ascii="Book Antiqua" w:hAnsi="Book Antiqua" w:cs="Times New Roman"/>
          <w:color w:val="000000" w:themeColor="text1"/>
          <w:sz w:val="24"/>
          <w:szCs w:val="24"/>
        </w:rPr>
        <w:t>CC</w:t>
      </w:r>
      <w:r w:rsidR="0099047C" w:rsidRPr="00B076D1">
        <w:rPr>
          <w:rFonts w:ascii="Book Antiqua" w:hAnsi="Book Antiqua" w:cs="Times New Roman"/>
          <w:color w:val="000000" w:themeColor="text1"/>
          <w:sz w:val="24"/>
          <w:szCs w:val="24"/>
        </w:rPr>
        <w:t xml:space="preserve"> specific mortality in</w:t>
      </w:r>
      <w:r w:rsidR="00A44D9F" w:rsidRPr="00B076D1">
        <w:rPr>
          <w:rFonts w:ascii="Book Antiqua" w:hAnsi="Book Antiqua" w:cs="Times New Roman"/>
          <w:color w:val="000000" w:themeColor="text1"/>
          <w:sz w:val="24"/>
          <w:szCs w:val="24"/>
        </w:rPr>
        <w:t xml:space="preserve"> PIK</w:t>
      </w:r>
      <w:r w:rsidR="00C043FC" w:rsidRPr="00B076D1">
        <w:rPr>
          <w:rFonts w:ascii="Book Antiqua" w:hAnsi="Book Antiqua" w:cs="Times New Roman"/>
          <w:color w:val="000000" w:themeColor="text1"/>
          <w:sz w:val="24"/>
          <w:szCs w:val="24"/>
        </w:rPr>
        <w:t>3</w:t>
      </w:r>
      <w:r w:rsidR="00A44D9F" w:rsidRPr="00B076D1">
        <w:rPr>
          <w:rFonts w:ascii="Book Antiqua" w:hAnsi="Book Antiqua" w:cs="Times New Roman"/>
          <w:color w:val="000000" w:themeColor="text1"/>
          <w:sz w:val="24"/>
          <w:szCs w:val="24"/>
        </w:rPr>
        <w:t>CA mutated</w:t>
      </w:r>
      <w:r w:rsidR="00A661E0" w:rsidRPr="00B076D1">
        <w:rPr>
          <w:rFonts w:ascii="Book Antiqua" w:hAnsi="Book Antiqua" w:cs="Times New Roman"/>
          <w:color w:val="000000" w:themeColor="text1"/>
          <w:sz w:val="24"/>
          <w:szCs w:val="24"/>
        </w:rPr>
        <w:t xml:space="preserve"> patients</w:t>
      </w:r>
      <w:r w:rsidR="00C043FC" w:rsidRPr="00B076D1">
        <w:rPr>
          <w:rFonts w:ascii="Book Antiqua" w:hAnsi="Book Antiqua" w:cs="Times New Roman"/>
          <w:color w:val="000000" w:themeColor="text1"/>
          <w:sz w:val="24"/>
          <w:szCs w:val="24"/>
        </w:rPr>
        <w:t>.</w:t>
      </w:r>
      <w:r w:rsidR="00A44D9F" w:rsidRPr="00B076D1">
        <w:rPr>
          <w:rFonts w:ascii="Book Antiqua" w:hAnsi="Book Antiqua" w:cs="Times New Roman"/>
          <w:color w:val="000000" w:themeColor="text1"/>
          <w:sz w:val="24"/>
          <w:szCs w:val="24"/>
        </w:rPr>
        <w:t xml:space="preserve"> </w:t>
      </w:r>
      <w:r w:rsidR="003C7202" w:rsidRPr="00B076D1">
        <w:rPr>
          <w:rFonts w:ascii="Book Antiqua" w:hAnsi="Book Antiqua" w:cs="Times New Roman"/>
          <w:color w:val="000000" w:themeColor="text1"/>
          <w:sz w:val="24"/>
          <w:szCs w:val="24"/>
        </w:rPr>
        <w:t>Several trials are underway</w:t>
      </w:r>
      <w:r w:rsidR="00975630" w:rsidRPr="00B076D1">
        <w:rPr>
          <w:rFonts w:ascii="Book Antiqua" w:hAnsi="Book Antiqua" w:cs="Times New Roman"/>
          <w:color w:val="000000" w:themeColor="text1"/>
          <w:sz w:val="24"/>
          <w:szCs w:val="24"/>
        </w:rPr>
        <w:t xml:space="preserve"> to </w:t>
      </w:r>
      <w:r w:rsidR="00CE2388" w:rsidRPr="00B076D1">
        <w:rPr>
          <w:rFonts w:ascii="Book Antiqua" w:hAnsi="Book Antiqua" w:cs="Times New Roman"/>
          <w:color w:val="000000" w:themeColor="text1"/>
          <w:sz w:val="24"/>
          <w:szCs w:val="24"/>
        </w:rPr>
        <w:t>assess</w:t>
      </w:r>
      <w:r w:rsidR="00407C5B" w:rsidRPr="00B076D1">
        <w:rPr>
          <w:rFonts w:ascii="Book Antiqua" w:hAnsi="Book Antiqua" w:cs="Times New Roman"/>
          <w:color w:val="000000" w:themeColor="text1"/>
          <w:sz w:val="24"/>
          <w:szCs w:val="24"/>
        </w:rPr>
        <w:t xml:space="preserve"> the</w:t>
      </w:r>
      <w:r w:rsidR="00CE2388" w:rsidRPr="00B076D1">
        <w:rPr>
          <w:rFonts w:ascii="Book Antiqua" w:hAnsi="Book Antiqua" w:cs="Times New Roman"/>
          <w:color w:val="000000" w:themeColor="text1"/>
          <w:sz w:val="24"/>
          <w:szCs w:val="24"/>
        </w:rPr>
        <w:t xml:space="preserve"> impact of </w:t>
      </w:r>
      <w:r w:rsidR="00EE779D" w:rsidRPr="00B076D1">
        <w:rPr>
          <w:rFonts w:ascii="Book Antiqua" w:hAnsi="Book Antiqua" w:cs="Times New Roman"/>
          <w:color w:val="000000" w:themeColor="text1"/>
          <w:sz w:val="24"/>
          <w:szCs w:val="24"/>
        </w:rPr>
        <w:t>aspirin as an adjuvant treatment</w:t>
      </w:r>
      <w:r w:rsidR="00365219" w:rsidRPr="00B076D1">
        <w:rPr>
          <w:rFonts w:ascii="Book Antiqua" w:hAnsi="Book Antiqua" w:cs="Times New Roman"/>
          <w:color w:val="000000" w:themeColor="text1"/>
          <w:sz w:val="24"/>
          <w:szCs w:val="24"/>
        </w:rPr>
        <w:t xml:space="preserve"> in stage III or high-risk stage II patients</w:t>
      </w:r>
      <w:r w:rsidR="00046753" w:rsidRPr="00B076D1">
        <w:rPr>
          <w:rFonts w:ascii="Book Antiqua" w:hAnsi="Book Antiqua" w:cs="Times New Roman"/>
          <w:color w:val="000000" w:themeColor="text1"/>
          <w:sz w:val="24"/>
          <w:szCs w:val="24"/>
        </w:rPr>
        <w:t xml:space="preserve"> with PIK3CA mutat</w:t>
      </w:r>
      <w:r w:rsidR="00800006" w:rsidRPr="00B076D1">
        <w:rPr>
          <w:rFonts w:ascii="Book Antiqua" w:hAnsi="Book Antiqua" w:cs="Times New Roman"/>
          <w:color w:val="000000" w:themeColor="text1"/>
          <w:sz w:val="24"/>
          <w:szCs w:val="24"/>
        </w:rPr>
        <w:t xml:space="preserve">ion </w:t>
      </w:r>
      <w:r w:rsidR="00F207B9" w:rsidRPr="00B076D1">
        <w:rPr>
          <w:rFonts w:ascii="Book Antiqua" w:hAnsi="Book Antiqua" w:cs="Times New Roman"/>
          <w:color w:val="000000" w:themeColor="text1"/>
          <w:sz w:val="24"/>
          <w:szCs w:val="24"/>
        </w:rPr>
        <w:t>[</w:t>
      </w:r>
      <w:r w:rsidR="00A44D9F" w:rsidRPr="00B076D1">
        <w:rPr>
          <w:rFonts w:ascii="Book Antiqua" w:hAnsi="Book Antiqua" w:cs="Times New Roman"/>
          <w:color w:val="000000" w:themeColor="text1"/>
          <w:sz w:val="24"/>
          <w:szCs w:val="24"/>
        </w:rPr>
        <w:t>PRODIGE</w:t>
      </w:r>
      <w:r w:rsidR="00800006" w:rsidRPr="00B076D1">
        <w:rPr>
          <w:rFonts w:ascii="Book Antiqua" w:hAnsi="Book Antiqua" w:cs="Times New Roman"/>
          <w:color w:val="000000" w:themeColor="text1"/>
          <w:sz w:val="24"/>
          <w:szCs w:val="24"/>
        </w:rPr>
        <w:t xml:space="preserve"> 5</w:t>
      </w:r>
      <w:r w:rsidR="00A44D9F" w:rsidRPr="00B076D1">
        <w:rPr>
          <w:rFonts w:ascii="Book Antiqua" w:hAnsi="Book Antiqua" w:cs="Times New Roman"/>
          <w:color w:val="000000" w:themeColor="text1"/>
          <w:sz w:val="24"/>
          <w:szCs w:val="24"/>
        </w:rPr>
        <w:t>0-ASPIK trial (NCT02467582)</w:t>
      </w:r>
      <w:r w:rsidR="00054D76" w:rsidRPr="00B076D1">
        <w:rPr>
          <w:rFonts w:ascii="Book Antiqua" w:hAnsi="Book Antiqua" w:cs="Times New Roman"/>
          <w:color w:val="000000" w:themeColor="text1"/>
          <w:sz w:val="24"/>
          <w:szCs w:val="24"/>
        </w:rPr>
        <w:t xml:space="preserve">, </w:t>
      </w:r>
      <w:r w:rsidR="00A17020" w:rsidRPr="00B076D1">
        <w:rPr>
          <w:rFonts w:ascii="Book Antiqua" w:hAnsi="Book Antiqua" w:cs="Times New Roman"/>
          <w:color w:val="000000" w:themeColor="text1"/>
          <w:sz w:val="24"/>
          <w:szCs w:val="24"/>
        </w:rPr>
        <w:t>Add-Aspirin (ISRCTN74358648)</w:t>
      </w:r>
      <w:r w:rsidR="005F751D" w:rsidRPr="00B076D1">
        <w:rPr>
          <w:rFonts w:ascii="Book Antiqua" w:hAnsi="Book Antiqua" w:cs="Times New Roman"/>
          <w:color w:val="000000" w:themeColor="text1"/>
          <w:sz w:val="24"/>
          <w:szCs w:val="24"/>
        </w:rPr>
        <w:t>].</w:t>
      </w:r>
      <w:r w:rsidR="005C42CE" w:rsidRPr="00B076D1">
        <w:rPr>
          <w:rFonts w:ascii="Book Antiqua" w:hAnsi="Book Antiqua" w:cs="Times New Roman"/>
          <w:color w:val="000000" w:themeColor="text1"/>
          <w:sz w:val="24"/>
          <w:szCs w:val="24"/>
        </w:rPr>
        <w:t xml:space="preserve"> </w:t>
      </w:r>
    </w:p>
    <w:p w14:paraId="1D91368A" w14:textId="046BC0F8" w:rsidR="00D902E7" w:rsidRPr="00B076D1" w:rsidRDefault="00075210" w:rsidP="00D758E4">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B076D1">
        <w:rPr>
          <w:rFonts w:ascii="Book Antiqua" w:hAnsi="Book Antiqua" w:cs="Times New Roman"/>
          <w:color w:val="000000" w:themeColor="text1"/>
          <w:sz w:val="24"/>
          <w:szCs w:val="24"/>
        </w:rPr>
        <w:t xml:space="preserve">As discussed above, </w:t>
      </w:r>
      <w:r w:rsidR="00D83A52" w:rsidRPr="00B076D1">
        <w:rPr>
          <w:rFonts w:ascii="Book Antiqua" w:hAnsi="Book Antiqua" w:cs="Times New Roman"/>
          <w:color w:val="000000" w:themeColor="text1"/>
          <w:sz w:val="24"/>
          <w:szCs w:val="24"/>
        </w:rPr>
        <w:t xml:space="preserve">it is uncertain if </w:t>
      </w:r>
      <w:r w:rsidR="007D300A" w:rsidRPr="00B076D1">
        <w:rPr>
          <w:rFonts w:ascii="Book Antiqua" w:hAnsi="Book Antiqua" w:cs="Times New Roman"/>
          <w:color w:val="000000" w:themeColor="text1"/>
          <w:sz w:val="24"/>
          <w:szCs w:val="24"/>
        </w:rPr>
        <w:t xml:space="preserve">the </w:t>
      </w:r>
      <w:r w:rsidR="00D40D8C" w:rsidRPr="00B076D1">
        <w:rPr>
          <w:rFonts w:ascii="Book Antiqua" w:hAnsi="Book Antiqua" w:cs="Times New Roman"/>
          <w:color w:val="000000" w:themeColor="text1"/>
          <w:sz w:val="24"/>
          <w:szCs w:val="24"/>
        </w:rPr>
        <w:t>addition of</w:t>
      </w:r>
      <w:r w:rsidR="00F2210D" w:rsidRPr="00B076D1">
        <w:rPr>
          <w:rFonts w:ascii="Book Antiqua" w:hAnsi="Book Antiqua" w:cs="Times New Roman"/>
          <w:color w:val="000000" w:themeColor="text1"/>
          <w:sz w:val="24"/>
          <w:szCs w:val="24"/>
        </w:rPr>
        <w:t xml:space="preserve"> oxalipla</w:t>
      </w:r>
      <w:r w:rsidR="00B24F4F" w:rsidRPr="00B076D1">
        <w:rPr>
          <w:rFonts w:ascii="Book Antiqua" w:hAnsi="Book Antiqua" w:cs="Times New Roman"/>
          <w:color w:val="000000" w:themeColor="text1"/>
          <w:sz w:val="24"/>
          <w:szCs w:val="24"/>
        </w:rPr>
        <w:t>t</w:t>
      </w:r>
      <w:r w:rsidR="00F2210D" w:rsidRPr="00B076D1">
        <w:rPr>
          <w:rFonts w:ascii="Book Antiqua" w:hAnsi="Book Antiqua" w:cs="Times New Roman"/>
          <w:color w:val="000000" w:themeColor="text1"/>
          <w:sz w:val="24"/>
          <w:szCs w:val="24"/>
        </w:rPr>
        <w:t>in to 5-FU</w:t>
      </w:r>
      <w:r w:rsidR="00D902E7" w:rsidRPr="00B076D1">
        <w:rPr>
          <w:rFonts w:ascii="Book Antiqua" w:hAnsi="Book Antiqua" w:cs="Times New Roman"/>
          <w:color w:val="000000" w:themeColor="text1"/>
          <w:sz w:val="24"/>
          <w:szCs w:val="24"/>
        </w:rPr>
        <w:t xml:space="preserve"> benefit</w:t>
      </w:r>
      <w:r w:rsidR="00276A36" w:rsidRPr="00B076D1">
        <w:rPr>
          <w:rFonts w:ascii="Book Antiqua" w:hAnsi="Book Antiqua" w:cs="Times New Roman"/>
          <w:color w:val="000000" w:themeColor="text1"/>
          <w:sz w:val="24"/>
          <w:szCs w:val="24"/>
        </w:rPr>
        <w:t>s elderly patients</w:t>
      </w:r>
      <w:r w:rsidR="00963D4C" w:rsidRPr="00B076D1">
        <w:rPr>
          <w:rFonts w:ascii="Book Antiqua" w:hAnsi="Book Antiqua" w:cs="Times New Roman"/>
          <w:color w:val="000000" w:themeColor="text1"/>
          <w:sz w:val="24"/>
          <w:szCs w:val="24"/>
        </w:rPr>
        <w:t xml:space="preserve"> with stage III </w:t>
      </w:r>
      <w:r w:rsidR="00573FA9" w:rsidRPr="00B076D1">
        <w:rPr>
          <w:rFonts w:ascii="Book Antiqua" w:hAnsi="Book Antiqua" w:cs="Times New Roman"/>
          <w:color w:val="000000" w:themeColor="text1"/>
          <w:sz w:val="24"/>
          <w:szCs w:val="24"/>
        </w:rPr>
        <w:t>CC</w:t>
      </w:r>
      <w:r w:rsidR="002110AE" w:rsidRPr="00B076D1">
        <w:rPr>
          <w:rFonts w:ascii="Book Antiqua" w:hAnsi="Book Antiqua" w:cs="Times New Roman"/>
          <w:color w:val="000000" w:themeColor="text1"/>
          <w:sz w:val="24"/>
          <w:szCs w:val="24"/>
        </w:rPr>
        <w:t>.</w:t>
      </w:r>
      <w:r w:rsidR="00D902E7" w:rsidRPr="00B076D1">
        <w:rPr>
          <w:rFonts w:ascii="Book Antiqua" w:hAnsi="Book Antiqua" w:cs="Times New Roman"/>
          <w:color w:val="000000" w:themeColor="text1"/>
          <w:sz w:val="24"/>
          <w:szCs w:val="24"/>
        </w:rPr>
        <w:t xml:space="preserve"> The PRODIGE 34-ADAGE trial (NCT02355379) is currently</w:t>
      </w:r>
      <w:r w:rsidR="00CA09FA" w:rsidRPr="00B076D1">
        <w:rPr>
          <w:rFonts w:ascii="Book Antiqua" w:hAnsi="Book Antiqua" w:cs="Times New Roman"/>
          <w:color w:val="000000" w:themeColor="text1"/>
          <w:sz w:val="24"/>
          <w:szCs w:val="24"/>
        </w:rPr>
        <w:t xml:space="preserve"> </w:t>
      </w:r>
      <w:r w:rsidR="00B92390" w:rsidRPr="00B076D1">
        <w:rPr>
          <w:rFonts w:ascii="Book Antiqua" w:hAnsi="Book Antiqua" w:cs="Times New Roman"/>
          <w:color w:val="000000" w:themeColor="text1"/>
          <w:sz w:val="24"/>
          <w:szCs w:val="24"/>
        </w:rPr>
        <w:t>underway</w:t>
      </w:r>
      <w:r w:rsidR="00D902E7" w:rsidRPr="00B076D1">
        <w:rPr>
          <w:rFonts w:ascii="Book Antiqua" w:hAnsi="Book Antiqua" w:cs="Times New Roman"/>
          <w:color w:val="000000" w:themeColor="text1"/>
          <w:sz w:val="24"/>
          <w:szCs w:val="24"/>
        </w:rPr>
        <w:t xml:space="preserve"> to assess the benefit of adjuvant chemotherapy</w:t>
      </w:r>
      <w:r w:rsidR="00071B61" w:rsidRPr="00B076D1">
        <w:rPr>
          <w:rFonts w:ascii="Book Antiqua" w:hAnsi="Book Antiqua" w:cs="Times New Roman"/>
          <w:color w:val="000000" w:themeColor="text1"/>
          <w:sz w:val="24"/>
          <w:szCs w:val="24"/>
        </w:rPr>
        <w:t xml:space="preserve"> w</w:t>
      </w:r>
      <w:r w:rsidR="0028291E" w:rsidRPr="00B076D1">
        <w:rPr>
          <w:rFonts w:ascii="Book Antiqua" w:hAnsi="Book Antiqua" w:cs="Times New Roman"/>
          <w:color w:val="000000" w:themeColor="text1"/>
          <w:sz w:val="24"/>
          <w:szCs w:val="24"/>
        </w:rPr>
        <w:t xml:space="preserve">ith or without </w:t>
      </w:r>
      <w:r w:rsidR="00D902E7" w:rsidRPr="00B076D1">
        <w:rPr>
          <w:rFonts w:ascii="Book Antiqua" w:hAnsi="Book Antiqua" w:cs="Times New Roman"/>
          <w:color w:val="000000" w:themeColor="text1"/>
          <w:sz w:val="24"/>
          <w:szCs w:val="24"/>
        </w:rPr>
        <w:t>oxaliplatin in patients over 70</w:t>
      </w:r>
      <w:r w:rsidR="0087110A" w:rsidRPr="00B076D1">
        <w:rPr>
          <w:rFonts w:ascii="Book Antiqua" w:hAnsi="Book Antiqua" w:cs="Times New Roman"/>
          <w:color w:val="000000" w:themeColor="text1"/>
          <w:sz w:val="24"/>
          <w:szCs w:val="24"/>
        </w:rPr>
        <w:t xml:space="preserve"> years </w:t>
      </w:r>
      <w:r w:rsidR="00D902E7" w:rsidRPr="00B076D1">
        <w:rPr>
          <w:rFonts w:ascii="Book Antiqua" w:hAnsi="Book Antiqua" w:cs="Times New Roman"/>
          <w:color w:val="000000" w:themeColor="text1"/>
          <w:sz w:val="24"/>
          <w:szCs w:val="24"/>
        </w:rPr>
        <w:t>who have stage III</w:t>
      </w:r>
      <w:r w:rsidR="00715F5C" w:rsidRPr="00B076D1">
        <w:rPr>
          <w:rFonts w:ascii="Book Antiqua" w:hAnsi="Book Antiqua" w:cs="Times New Roman"/>
          <w:color w:val="000000" w:themeColor="text1"/>
          <w:sz w:val="24"/>
          <w:szCs w:val="24"/>
        </w:rPr>
        <w:t xml:space="preserve"> </w:t>
      </w:r>
      <w:r w:rsidR="00573FA9" w:rsidRPr="00B076D1">
        <w:rPr>
          <w:rFonts w:ascii="Book Antiqua" w:hAnsi="Book Antiqua" w:cs="Times New Roman"/>
          <w:color w:val="000000" w:themeColor="text1"/>
          <w:sz w:val="24"/>
          <w:szCs w:val="24"/>
        </w:rPr>
        <w:t>CC</w:t>
      </w:r>
      <w:r w:rsidR="00D902E7" w:rsidRPr="00B076D1">
        <w:rPr>
          <w:rFonts w:ascii="Book Antiqua" w:hAnsi="Book Antiqua" w:cs="Times New Roman"/>
          <w:color w:val="000000" w:themeColor="text1"/>
          <w:sz w:val="24"/>
          <w:szCs w:val="24"/>
        </w:rPr>
        <w:t>.</w:t>
      </w:r>
    </w:p>
    <w:p w14:paraId="088F8E77" w14:textId="44328B4A" w:rsidR="00792859" w:rsidRPr="00B076D1" w:rsidRDefault="0055670D" w:rsidP="00D758E4">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B076D1">
        <w:rPr>
          <w:rFonts w:ascii="Book Antiqua" w:hAnsi="Book Antiqua" w:cs="Times New Roman"/>
          <w:color w:val="000000" w:themeColor="text1"/>
          <w:sz w:val="24"/>
          <w:szCs w:val="24"/>
        </w:rPr>
        <w:t>Recent</w:t>
      </w:r>
      <w:r w:rsidR="009813C4" w:rsidRPr="00B076D1">
        <w:rPr>
          <w:rFonts w:ascii="Book Antiqua" w:hAnsi="Book Antiqua" w:cs="Times New Roman"/>
          <w:color w:val="000000" w:themeColor="text1"/>
          <w:sz w:val="24"/>
          <w:szCs w:val="24"/>
        </w:rPr>
        <w:t>ly published</w:t>
      </w:r>
      <w:r w:rsidRPr="00B076D1">
        <w:rPr>
          <w:rFonts w:ascii="Book Antiqua" w:hAnsi="Book Antiqua" w:cs="Times New Roman"/>
          <w:color w:val="000000" w:themeColor="text1"/>
          <w:sz w:val="24"/>
          <w:szCs w:val="24"/>
        </w:rPr>
        <w:t xml:space="preserve"> </w:t>
      </w:r>
      <w:r w:rsidR="00A245EA" w:rsidRPr="00B076D1">
        <w:rPr>
          <w:rFonts w:ascii="Book Antiqua" w:hAnsi="Book Antiqua" w:cs="Times New Roman"/>
          <w:color w:val="000000" w:themeColor="text1"/>
          <w:sz w:val="24"/>
          <w:szCs w:val="24"/>
        </w:rPr>
        <w:t xml:space="preserve">encouraging data </w:t>
      </w:r>
      <w:r w:rsidR="00B21656" w:rsidRPr="00B076D1">
        <w:rPr>
          <w:rFonts w:ascii="Book Antiqua" w:hAnsi="Book Antiqua" w:cs="Times New Roman"/>
          <w:color w:val="000000" w:themeColor="text1"/>
          <w:sz w:val="24"/>
          <w:szCs w:val="24"/>
        </w:rPr>
        <w:t>with</w:t>
      </w:r>
      <w:r w:rsidR="00A245EA" w:rsidRPr="00B076D1">
        <w:rPr>
          <w:rFonts w:ascii="Book Antiqua" w:hAnsi="Book Antiqua" w:cs="Times New Roman"/>
          <w:color w:val="000000" w:themeColor="text1"/>
          <w:sz w:val="24"/>
          <w:szCs w:val="24"/>
        </w:rPr>
        <w:t xml:space="preserve"> </w:t>
      </w:r>
      <w:r w:rsidR="005C42CE" w:rsidRPr="00B076D1">
        <w:rPr>
          <w:rFonts w:ascii="Book Antiqua" w:hAnsi="Book Antiqua" w:cs="Times New Roman"/>
          <w:color w:val="000000" w:themeColor="text1"/>
          <w:sz w:val="24"/>
          <w:szCs w:val="24"/>
        </w:rPr>
        <w:t>HER2</w:t>
      </w:r>
      <w:r w:rsidR="005414C4" w:rsidRPr="00B076D1">
        <w:rPr>
          <w:rFonts w:ascii="Book Antiqua" w:hAnsi="Book Antiqua" w:cs="Times New Roman"/>
          <w:color w:val="000000" w:themeColor="text1"/>
          <w:sz w:val="24"/>
          <w:szCs w:val="24"/>
        </w:rPr>
        <w:fldChar w:fldCharType="begin">
          <w:fldData xml:space="preserve">PEVuZE5vdGU+PENpdGU+PEF1dGhvcj5NZXJpYy1CZXJuc3RhbTwvQXV0aG9yPjxSZWNOdW0+MTMz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PEVuZE5vdGU+PENpdGU+PEF1dGhvcj5NZXJpYy1CZXJuc3RhbTwvQXV0aG9yPjxSZWNOdW0+MTMz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5414C4" w:rsidRPr="00B076D1">
        <w:rPr>
          <w:rFonts w:ascii="Book Antiqua" w:hAnsi="Book Antiqua" w:cs="Times New Roman"/>
          <w:color w:val="000000" w:themeColor="text1"/>
          <w:sz w:val="24"/>
          <w:szCs w:val="24"/>
        </w:rPr>
      </w:r>
      <w:r w:rsidR="005414C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163" w:tooltip="Meric-Bernstam,  #1332" w:history="1">
        <w:r w:rsidR="00CD4847" w:rsidRPr="00B076D1">
          <w:rPr>
            <w:rFonts w:ascii="Book Antiqua" w:hAnsi="Book Antiqua" w:cs="Times New Roman"/>
            <w:noProof/>
            <w:color w:val="000000" w:themeColor="text1"/>
            <w:sz w:val="24"/>
            <w:szCs w:val="24"/>
            <w:vertAlign w:val="superscript"/>
          </w:rPr>
          <w:t>163</w:t>
        </w:r>
      </w:hyperlink>
      <w:r w:rsidR="00D758E4">
        <w:rPr>
          <w:rFonts w:ascii="Book Antiqua" w:hAnsi="Book Antiqua" w:cs="Times New Roman"/>
          <w:noProof/>
          <w:color w:val="000000" w:themeColor="text1"/>
          <w:sz w:val="24"/>
          <w:szCs w:val="24"/>
          <w:vertAlign w:val="superscript"/>
        </w:rPr>
        <w:t>,</w:t>
      </w:r>
      <w:hyperlink w:anchor="_ENREF_164" w:tooltip="Sartore-Bianchi, 2016 #1331" w:history="1">
        <w:r w:rsidR="00CD4847" w:rsidRPr="00B076D1">
          <w:rPr>
            <w:rFonts w:ascii="Book Antiqua" w:hAnsi="Book Antiqua" w:cs="Times New Roman"/>
            <w:noProof/>
            <w:color w:val="000000" w:themeColor="text1"/>
            <w:sz w:val="24"/>
            <w:szCs w:val="24"/>
            <w:vertAlign w:val="superscript"/>
          </w:rPr>
          <w:t>164</w:t>
        </w:r>
      </w:hyperlink>
      <w:r w:rsidR="00112E9A" w:rsidRPr="00B076D1">
        <w:rPr>
          <w:rFonts w:ascii="Book Antiqua" w:hAnsi="Book Antiqua" w:cs="Times New Roman"/>
          <w:noProof/>
          <w:color w:val="000000" w:themeColor="text1"/>
          <w:sz w:val="24"/>
          <w:szCs w:val="24"/>
          <w:vertAlign w:val="superscript"/>
        </w:rPr>
        <w:t>]</w:t>
      </w:r>
      <w:r w:rsidR="005414C4" w:rsidRPr="00B076D1">
        <w:rPr>
          <w:rFonts w:ascii="Book Antiqua" w:hAnsi="Book Antiqua" w:cs="Times New Roman"/>
          <w:color w:val="000000" w:themeColor="text1"/>
          <w:sz w:val="24"/>
          <w:szCs w:val="24"/>
        </w:rPr>
        <w:fldChar w:fldCharType="end"/>
      </w:r>
      <w:r w:rsidR="00301D8C" w:rsidRPr="00B076D1">
        <w:rPr>
          <w:rFonts w:ascii="Book Antiqua" w:hAnsi="Book Antiqua" w:cs="Times New Roman"/>
          <w:color w:val="000000" w:themeColor="text1"/>
          <w:sz w:val="24"/>
          <w:szCs w:val="24"/>
        </w:rPr>
        <w:t xml:space="preserve"> </w:t>
      </w:r>
      <w:r w:rsidR="00576178" w:rsidRPr="00B076D1">
        <w:rPr>
          <w:rFonts w:ascii="Book Antiqua" w:hAnsi="Book Antiqua" w:cs="Times New Roman"/>
          <w:color w:val="000000" w:themeColor="text1"/>
          <w:sz w:val="24"/>
          <w:szCs w:val="24"/>
        </w:rPr>
        <w:t>and BRAF</w:t>
      </w:r>
      <w:r w:rsidR="00CF58F4" w:rsidRPr="00B076D1">
        <w:rPr>
          <w:rFonts w:ascii="Book Antiqua" w:hAnsi="Book Antiqua" w:cs="Times New Roman"/>
          <w:color w:val="000000" w:themeColor="text1"/>
          <w:sz w:val="24"/>
          <w:szCs w:val="24"/>
        </w:rPr>
        <w:fldChar w:fldCharType="begin">
          <w:fldData xml:space="preserve">PEVuZE5vdGU+PENpdGU+PEF1dGhvcj5Lb3BldHo8L0F1dGhvcj48WWVhcj4yMDE5PC9ZZWFyPjxS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PEVuZE5vdGU+PENpdGU+PEF1dGhvcj5Lb3BldHo8L0F1dGhvcj48WWVhcj4yMDE5PC9ZZWFyPjxS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CF58F4" w:rsidRPr="00B076D1">
        <w:rPr>
          <w:rFonts w:ascii="Book Antiqua" w:hAnsi="Book Antiqua" w:cs="Times New Roman"/>
          <w:color w:val="000000" w:themeColor="text1"/>
          <w:sz w:val="24"/>
          <w:szCs w:val="24"/>
        </w:rPr>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165" w:tooltip="Kopetz, 2019 #3269" w:history="1">
        <w:r w:rsidR="00CD4847" w:rsidRPr="00B076D1">
          <w:rPr>
            <w:rFonts w:ascii="Book Antiqua" w:hAnsi="Book Antiqua" w:cs="Times New Roman"/>
            <w:noProof/>
            <w:color w:val="000000" w:themeColor="text1"/>
            <w:sz w:val="24"/>
            <w:szCs w:val="24"/>
            <w:vertAlign w:val="superscript"/>
          </w:rPr>
          <w:t>165</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576178" w:rsidRPr="00B076D1">
        <w:rPr>
          <w:rFonts w:ascii="Book Antiqua" w:hAnsi="Book Antiqua" w:cs="Times New Roman"/>
          <w:color w:val="000000" w:themeColor="text1"/>
          <w:sz w:val="24"/>
          <w:szCs w:val="24"/>
        </w:rPr>
        <w:t xml:space="preserve"> </w:t>
      </w:r>
      <w:r w:rsidR="00EB2BF0" w:rsidRPr="00B076D1">
        <w:rPr>
          <w:rFonts w:ascii="Book Antiqua" w:hAnsi="Book Antiqua" w:cs="Times New Roman"/>
          <w:color w:val="000000" w:themeColor="text1"/>
          <w:sz w:val="24"/>
          <w:szCs w:val="24"/>
        </w:rPr>
        <w:t>directed therapy</w:t>
      </w:r>
      <w:r w:rsidR="00671B79" w:rsidRPr="00B076D1">
        <w:rPr>
          <w:rFonts w:ascii="Book Antiqua" w:hAnsi="Book Antiqua" w:cs="Times New Roman"/>
          <w:color w:val="000000" w:themeColor="text1"/>
          <w:sz w:val="24"/>
          <w:szCs w:val="24"/>
        </w:rPr>
        <w:t xml:space="preserve"> in</w:t>
      </w:r>
      <w:r w:rsidR="005C42CE" w:rsidRPr="00B076D1">
        <w:rPr>
          <w:rFonts w:ascii="Book Antiqua" w:hAnsi="Book Antiqua" w:cs="Times New Roman"/>
          <w:color w:val="000000" w:themeColor="text1"/>
          <w:sz w:val="24"/>
          <w:szCs w:val="24"/>
        </w:rPr>
        <w:t xml:space="preserve"> metastatic </w:t>
      </w:r>
      <w:r w:rsidR="00573FA9" w:rsidRPr="00B076D1">
        <w:rPr>
          <w:rFonts w:ascii="Book Antiqua" w:hAnsi="Book Antiqua" w:cs="Times New Roman"/>
          <w:color w:val="000000" w:themeColor="text1"/>
          <w:sz w:val="24"/>
          <w:szCs w:val="24"/>
        </w:rPr>
        <w:t>CC</w:t>
      </w:r>
      <w:r w:rsidR="005C42CE" w:rsidRPr="00B076D1">
        <w:rPr>
          <w:rFonts w:ascii="Book Antiqua" w:hAnsi="Book Antiqua" w:cs="Times New Roman"/>
          <w:color w:val="000000" w:themeColor="text1"/>
          <w:sz w:val="24"/>
          <w:szCs w:val="24"/>
        </w:rPr>
        <w:t xml:space="preserve"> may translate in</w:t>
      </w:r>
      <w:r w:rsidR="00926C84" w:rsidRPr="00B076D1">
        <w:rPr>
          <w:rFonts w:ascii="Book Antiqua" w:hAnsi="Book Antiqua" w:cs="Times New Roman"/>
          <w:color w:val="000000" w:themeColor="text1"/>
          <w:sz w:val="24"/>
          <w:szCs w:val="24"/>
        </w:rPr>
        <w:t>to</w:t>
      </w:r>
      <w:r w:rsidR="005C42CE" w:rsidRPr="00B076D1">
        <w:rPr>
          <w:rFonts w:ascii="Book Antiqua" w:hAnsi="Book Antiqua" w:cs="Times New Roman"/>
          <w:color w:val="000000" w:themeColor="text1"/>
          <w:sz w:val="24"/>
          <w:szCs w:val="24"/>
        </w:rPr>
        <w:t xml:space="preserve"> new trials </w:t>
      </w:r>
      <w:r w:rsidR="009F61E7" w:rsidRPr="00B076D1">
        <w:rPr>
          <w:rFonts w:ascii="Book Antiqua" w:hAnsi="Book Antiqua" w:cs="Times New Roman"/>
          <w:color w:val="000000" w:themeColor="text1"/>
          <w:sz w:val="24"/>
          <w:szCs w:val="24"/>
        </w:rPr>
        <w:t xml:space="preserve">in </w:t>
      </w:r>
      <w:r w:rsidR="005C42CE" w:rsidRPr="00B076D1">
        <w:rPr>
          <w:rFonts w:ascii="Book Antiqua" w:hAnsi="Book Antiqua" w:cs="Times New Roman"/>
          <w:color w:val="000000" w:themeColor="text1"/>
          <w:sz w:val="24"/>
          <w:szCs w:val="24"/>
        </w:rPr>
        <w:t>the</w:t>
      </w:r>
      <w:r w:rsidR="009F61E7" w:rsidRPr="00B076D1">
        <w:rPr>
          <w:rFonts w:ascii="Book Antiqua" w:hAnsi="Book Antiqua" w:cs="Times New Roman"/>
          <w:color w:val="000000" w:themeColor="text1"/>
          <w:sz w:val="24"/>
          <w:szCs w:val="24"/>
        </w:rPr>
        <w:t xml:space="preserve"> </w:t>
      </w:r>
      <w:r w:rsidR="005C42CE" w:rsidRPr="00B076D1">
        <w:rPr>
          <w:rFonts w:ascii="Book Antiqua" w:hAnsi="Book Antiqua" w:cs="Times New Roman"/>
          <w:color w:val="000000" w:themeColor="text1"/>
          <w:sz w:val="24"/>
          <w:szCs w:val="24"/>
        </w:rPr>
        <w:t>adjuvant setting.</w:t>
      </w:r>
      <w:r w:rsidR="00A249B9" w:rsidRPr="00B076D1">
        <w:rPr>
          <w:rFonts w:ascii="Book Antiqua" w:hAnsi="Book Antiqua" w:cs="Times New Roman"/>
          <w:color w:val="000000" w:themeColor="text1"/>
          <w:sz w:val="24"/>
          <w:szCs w:val="24"/>
        </w:rPr>
        <w:t xml:space="preserve"> </w:t>
      </w:r>
      <w:r w:rsidR="00792859" w:rsidRPr="00B076D1">
        <w:rPr>
          <w:rFonts w:ascii="Book Antiqua" w:hAnsi="Book Antiqua" w:cs="Times New Roman"/>
          <w:color w:val="000000" w:themeColor="text1"/>
          <w:sz w:val="24"/>
          <w:szCs w:val="24"/>
        </w:rPr>
        <w:t>A trial is currently assessing dual HER2 inhibition (</w:t>
      </w:r>
      <w:r w:rsidR="00415F52" w:rsidRPr="00B076D1">
        <w:rPr>
          <w:rFonts w:ascii="Book Antiqua" w:hAnsi="Book Antiqua" w:cs="Times New Roman"/>
          <w:color w:val="000000" w:themeColor="text1"/>
          <w:sz w:val="24"/>
          <w:szCs w:val="24"/>
        </w:rPr>
        <w:t xml:space="preserve">with </w:t>
      </w:r>
      <w:r w:rsidR="00792859" w:rsidRPr="00B076D1">
        <w:rPr>
          <w:rFonts w:ascii="Book Antiqua" w:hAnsi="Book Antiqua" w:cs="Times New Roman"/>
          <w:color w:val="000000" w:themeColor="text1"/>
          <w:sz w:val="24"/>
          <w:szCs w:val="24"/>
        </w:rPr>
        <w:t xml:space="preserve">pertuzumab plus trastuzumab) </w:t>
      </w:r>
      <w:r w:rsidR="00BD6A8A" w:rsidRPr="00B076D1">
        <w:rPr>
          <w:rFonts w:ascii="Book Antiqua" w:hAnsi="Book Antiqua" w:cs="Times New Roman"/>
          <w:color w:val="000000" w:themeColor="text1"/>
          <w:sz w:val="24"/>
          <w:szCs w:val="24"/>
        </w:rPr>
        <w:t>in</w:t>
      </w:r>
      <w:r w:rsidR="00A249B9" w:rsidRPr="00B076D1">
        <w:rPr>
          <w:rFonts w:ascii="Book Antiqua" w:hAnsi="Book Antiqua" w:cs="Times New Roman"/>
          <w:color w:val="000000" w:themeColor="text1"/>
          <w:sz w:val="24"/>
          <w:szCs w:val="24"/>
        </w:rPr>
        <w:t xml:space="preserve"> unresectable </w:t>
      </w:r>
      <w:r w:rsidR="00573FA9" w:rsidRPr="00B076D1">
        <w:rPr>
          <w:rFonts w:ascii="Book Antiqua" w:hAnsi="Book Antiqua" w:cs="Times New Roman"/>
          <w:color w:val="000000" w:themeColor="text1"/>
          <w:sz w:val="24"/>
          <w:szCs w:val="24"/>
        </w:rPr>
        <w:t>CC</w:t>
      </w:r>
      <w:r w:rsidR="00A249B9" w:rsidRPr="00B076D1">
        <w:rPr>
          <w:rFonts w:ascii="Book Antiqua" w:hAnsi="Book Antiqua" w:cs="Times New Roman"/>
          <w:color w:val="000000" w:themeColor="text1"/>
          <w:sz w:val="24"/>
          <w:szCs w:val="24"/>
        </w:rPr>
        <w:t>, including non</w:t>
      </w:r>
      <w:r w:rsidR="00206EEB" w:rsidRPr="00B076D1">
        <w:rPr>
          <w:rFonts w:ascii="Book Antiqua" w:hAnsi="Book Antiqua" w:cs="Times New Roman"/>
          <w:color w:val="000000" w:themeColor="text1"/>
          <w:sz w:val="24"/>
          <w:szCs w:val="24"/>
        </w:rPr>
        <w:t>-</w:t>
      </w:r>
      <w:r w:rsidR="00A249B9" w:rsidRPr="00B076D1">
        <w:rPr>
          <w:rFonts w:ascii="Book Antiqua" w:hAnsi="Book Antiqua" w:cs="Times New Roman"/>
          <w:color w:val="000000" w:themeColor="text1"/>
          <w:sz w:val="24"/>
          <w:szCs w:val="24"/>
        </w:rPr>
        <w:t>metastatic</w:t>
      </w:r>
      <w:r w:rsidR="00206EEB" w:rsidRPr="00B076D1">
        <w:rPr>
          <w:rFonts w:ascii="Book Antiqua" w:hAnsi="Book Antiqua" w:cs="Times New Roman"/>
          <w:color w:val="000000" w:themeColor="text1"/>
          <w:sz w:val="24"/>
          <w:szCs w:val="24"/>
        </w:rPr>
        <w:t xml:space="preserve"> </w:t>
      </w:r>
      <w:r w:rsidR="00A249B9" w:rsidRPr="00B076D1">
        <w:rPr>
          <w:rFonts w:ascii="Book Antiqua" w:hAnsi="Book Antiqua" w:cs="Times New Roman"/>
          <w:color w:val="000000" w:themeColor="text1"/>
          <w:sz w:val="24"/>
          <w:szCs w:val="24"/>
        </w:rPr>
        <w:t>locally advanced patients</w:t>
      </w:r>
      <w:r w:rsidR="00BD6A8A" w:rsidRPr="00B076D1">
        <w:rPr>
          <w:rFonts w:ascii="Book Antiqua" w:hAnsi="Book Antiqua" w:cs="Times New Roman"/>
          <w:color w:val="000000" w:themeColor="text1"/>
          <w:sz w:val="24"/>
          <w:szCs w:val="24"/>
        </w:rPr>
        <w:t xml:space="preserve"> (NCT03365882).</w:t>
      </w:r>
      <w:r w:rsidR="00032E1A" w:rsidRPr="00B076D1">
        <w:rPr>
          <w:rFonts w:ascii="Book Antiqua" w:hAnsi="Book Antiqua" w:cs="Times New Roman"/>
          <w:color w:val="000000" w:themeColor="text1"/>
          <w:sz w:val="24"/>
          <w:szCs w:val="24"/>
        </w:rPr>
        <w:t xml:space="preserve"> A </w:t>
      </w:r>
      <w:r w:rsidR="00D730A2" w:rsidRPr="00B076D1">
        <w:rPr>
          <w:rFonts w:ascii="Book Antiqua" w:hAnsi="Book Antiqua" w:cs="Times New Roman"/>
          <w:color w:val="000000" w:themeColor="text1"/>
          <w:sz w:val="24"/>
          <w:szCs w:val="24"/>
        </w:rPr>
        <w:t xml:space="preserve">recently reported </w:t>
      </w:r>
      <w:r w:rsidR="00032E1A" w:rsidRPr="00B076D1">
        <w:rPr>
          <w:rFonts w:ascii="Book Antiqua" w:hAnsi="Book Antiqua" w:cs="Times New Roman"/>
          <w:color w:val="000000" w:themeColor="text1"/>
          <w:sz w:val="24"/>
          <w:szCs w:val="24"/>
        </w:rPr>
        <w:t>pooled analysis</w:t>
      </w:r>
      <w:r w:rsidR="00406320" w:rsidRPr="00B076D1">
        <w:rPr>
          <w:rFonts w:ascii="Book Antiqua" w:hAnsi="Book Antiqua" w:cs="Times New Roman"/>
          <w:color w:val="000000" w:themeColor="text1"/>
          <w:sz w:val="24"/>
          <w:szCs w:val="24"/>
        </w:rPr>
        <w:t xml:space="preserve"> of stage III </w:t>
      </w:r>
      <w:r w:rsidR="00573FA9" w:rsidRPr="00B076D1">
        <w:rPr>
          <w:rFonts w:ascii="Book Antiqua" w:hAnsi="Book Antiqua" w:cs="Times New Roman"/>
          <w:color w:val="000000" w:themeColor="text1"/>
          <w:sz w:val="24"/>
          <w:szCs w:val="24"/>
        </w:rPr>
        <w:t>CC</w:t>
      </w:r>
      <w:r w:rsidR="00406320" w:rsidRPr="00B076D1">
        <w:rPr>
          <w:rFonts w:ascii="Book Antiqua" w:hAnsi="Book Antiqua" w:cs="Times New Roman"/>
          <w:color w:val="000000" w:themeColor="text1"/>
          <w:sz w:val="24"/>
          <w:szCs w:val="24"/>
        </w:rPr>
        <w:t xml:space="preserve"> patients treated with FOLFOX-based </w:t>
      </w:r>
      <w:r w:rsidR="000140C8" w:rsidRPr="00B076D1">
        <w:rPr>
          <w:rFonts w:ascii="Book Antiqua" w:hAnsi="Book Antiqua" w:cs="Times New Roman"/>
          <w:color w:val="000000" w:themeColor="text1"/>
          <w:sz w:val="24"/>
          <w:szCs w:val="24"/>
        </w:rPr>
        <w:lastRenderedPageBreak/>
        <w:t>AC</w:t>
      </w:r>
      <w:r w:rsidR="00032E1A" w:rsidRPr="00B076D1">
        <w:rPr>
          <w:rFonts w:ascii="Book Antiqua" w:hAnsi="Book Antiqua" w:cs="Times New Roman"/>
          <w:color w:val="000000" w:themeColor="text1"/>
          <w:sz w:val="24"/>
          <w:szCs w:val="24"/>
        </w:rPr>
        <w:t xml:space="preserve"> </w:t>
      </w:r>
      <w:r w:rsidR="00D730A2" w:rsidRPr="00B076D1">
        <w:rPr>
          <w:rFonts w:ascii="Book Antiqua" w:hAnsi="Book Antiqua" w:cs="Times New Roman"/>
          <w:color w:val="000000" w:themeColor="text1"/>
          <w:sz w:val="24"/>
          <w:szCs w:val="24"/>
        </w:rPr>
        <w:t>showed</w:t>
      </w:r>
      <w:r w:rsidR="00BA178B" w:rsidRPr="00B076D1">
        <w:rPr>
          <w:rFonts w:ascii="Book Antiqua" w:hAnsi="Book Antiqua" w:cs="Times New Roman"/>
          <w:color w:val="000000" w:themeColor="text1"/>
          <w:sz w:val="24"/>
          <w:szCs w:val="24"/>
        </w:rPr>
        <w:t xml:space="preserve"> </w:t>
      </w:r>
      <w:r w:rsidR="001F7B7B" w:rsidRPr="00B076D1">
        <w:rPr>
          <w:rFonts w:ascii="Book Antiqua" w:hAnsi="Book Antiqua" w:cs="Times New Roman"/>
          <w:color w:val="000000" w:themeColor="text1"/>
          <w:sz w:val="24"/>
          <w:szCs w:val="24"/>
        </w:rPr>
        <w:t xml:space="preserve">that </w:t>
      </w:r>
      <w:r w:rsidR="007C269A" w:rsidRPr="00B076D1">
        <w:rPr>
          <w:rFonts w:ascii="Book Antiqua" w:hAnsi="Book Antiqua" w:cs="Times New Roman"/>
          <w:color w:val="000000" w:themeColor="text1"/>
          <w:sz w:val="24"/>
          <w:szCs w:val="24"/>
        </w:rPr>
        <w:t xml:space="preserve">the </w:t>
      </w:r>
      <w:r w:rsidR="0084045D" w:rsidRPr="00B076D1">
        <w:rPr>
          <w:rFonts w:ascii="Book Antiqua" w:hAnsi="Book Antiqua" w:cs="Times New Roman"/>
          <w:color w:val="000000" w:themeColor="text1"/>
          <w:sz w:val="24"/>
          <w:szCs w:val="24"/>
        </w:rPr>
        <w:t xml:space="preserve">IDEA meta-analysis defined </w:t>
      </w:r>
      <w:r w:rsidR="007C269A" w:rsidRPr="00B076D1">
        <w:rPr>
          <w:rFonts w:ascii="Book Antiqua" w:hAnsi="Book Antiqua" w:cs="Times New Roman"/>
          <w:color w:val="000000" w:themeColor="text1"/>
          <w:sz w:val="24"/>
          <w:szCs w:val="24"/>
        </w:rPr>
        <w:t>high-risk</w:t>
      </w:r>
      <w:r w:rsidR="000642E8" w:rsidRPr="00B076D1">
        <w:rPr>
          <w:rFonts w:ascii="Book Antiqua" w:hAnsi="Book Antiqua" w:cs="Times New Roman"/>
          <w:color w:val="000000" w:themeColor="text1"/>
          <w:sz w:val="24"/>
          <w:szCs w:val="24"/>
        </w:rPr>
        <w:t xml:space="preserve"> stage III</w:t>
      </w:r>
      <w:r w:rsidR="00366BD5" w:rsidRPr="00B076D1">
        <w:rPr>
          <w:rFonts w:ascii="Book Antiqua" w:hAnsi="Book Antiqua" w:cs="Times New Roman"/>
          <w:color w:val="000000" w:themeColor="text1"/>
          <w:sz w:val="24"/>
          <w:szCs w:val="24"/>
        </w:rPr>
        <w:t xml:space="preserve"> patients with </w:t>
      </w:r>
      <w:r w:rsidR="000D5938" w:rsidRPr="00B076D1">
        <w:rPr>
          <w:rFonts w:ascii="Book Antiqua" w:hAnsi="Book Antiqua" w:cs="Times New Roman"/>
          <w:color w:val="000000" w:themeColor="text1"/>
          <w:sz w:val="24"/>
          <w:szCs w:val="24"/>
        </w:rPr>
        <w:t>BRAF</w:t>
      </w:r>
      <w:r w:rsidR="000D5938" w:rsidRPr="00B076D1">
        <w:rPr>
          <w:rFonts w:ascii="Book Antiqua" w:hAnsi="Book Antiqua" w:cs="Times New Roman"/>
          <w:color w:val="000000" w:themeColor="text1"/>
          <w:sz w:val="24"/>
          <w:szCs w:val="24"/>
          <w:vertAlign w:val="superscript"/>
        </w:rPr>
        <w:t>V600E</w:t>
      </w:r>
      <w:r w:rsidR="008B4AA7" w:rsidRPr="00B076D1">
        <w:rPr>
          <w:rFonts w:ascii="Book Antiqua" w:hAnsi="Book Antiqua" w:cs="Times New Roman"/>
          <w:color w:val="000000" w:themeColor="text1"/>
          <w:sz w:val="24"/>
          <w:szCs w:val="24"/>
        </w:rPr>
        <w:t xml:space="preserve"> </w:t>
      </w:r>
      <w:r w:rsidR="000D5938" w:rsidRPr="00B076D1">
        <w:rPr>
          <w:rFonts w:ascii="Book Antiqua" w:hAnsi="Book Antiqua" w:cs="Times New Roman"/>
          <w:color w:val="000000" w:themeColor="text1"/>
          <w:sz w:val="24"/>
          <w:szCs w:val="24"/>
        </w:rPr>
        <w:t>muta</w:t>
      </w:r>
      <w:r w:rsidR="00366BD5" w:rsidRPr="00B076D1">
        <w:rPr>
          <w:rFonts w:ascii="Book Antiqua" w:hAnsi="Book Antiqua" w:cs="Times New Roman"/>
          <w:color w:val="000000" w:themeColor="text1"/>
          <w:sz w:val="24"/>
          <w:szCs w:val="24"/>
        </w:rPr>
        <w:t>nt tumor</w:t>
      </w:r>
      <w:r w:rsidR="00E41AD0" w:rsidRPr="00B076D1">
        <w:rPr>
          <w:rFonts w:ascii="Book Antiqua" w:hAnsi="Book Antiqua" w:cs="Times New Roman"/>
          <w:color w:val="000000" w:themeColor="text1"/>
          <w:sz w:val="24"/>
          <w:szCs w:val="24"/>
        </w:rPr>
        <w:t>s</w:t>
      </w:r>
      <w:r w:rsidR="00673811" w:rsidRPr="00B076D1">
        <w:rPr>
          <w:rFonts w:ascii="Book Antiqua" w:hAnsi="Book Antiqua" w:cs="Times New Roman"/>
          <w:color w:val="000000" w:themeColor="text1"/>
          <w:sz w:val="24"/>
          <w:szCs w:val="24"/>
        </w:rPr>
        <w:t xml:space="preserve"> ha</w:t>
      </w:r>
      <w:r w:rsidR="00B312C8" w:rsidRPr="00B076D1">
        <w:rPr>
          <w:rFonts w:ascii="Book Antiqua" w:hAnsi="Book Antiqua" w:cs="Times New Roman"/>
          <w:color w:val="000000" w:themeColor="text1"/>
          <w:sz w:val="24"/>
          <w:szCs w:val="24"/>
        </w:rPr>
        <w:t>d</w:t>
      </w:r>
      <w:r w:rsidR="00673811" w:rsidRPr="00B076D1">
        <w:rPr>
          <w:rFonts w:ascii="Book Antiqua" w:hAnsi="Book Antiqua" w:cs="Times New Roman"/>
          <w:color w:val="000000" w:themeColor="text1"/>
          <w:sz w:val="24"/>
          <w:szCs w:val="24"/>
        </w:rPr>
        <w:t xml:space="preserve"> </w:t>
      </w:r>
      <w:r w:rsidR="007D300A" w:rsidRPr="00B076D1">
        <w:rPr>
          <w:rFonts w:ascii="Book Antiqua" w:hAnsi="Book Antiqua" w:cs="Times New Roman"/>
          <w:color w:val="000000" w:themeColor="text1"/>
          <w:sz w:val="24"/>
          <w:szCs w:val="24"/>
        </w:rPr>
        <w:t xml:space="preserve">a </w:t>
      </w:r>
      <w:r w:rsidR="00673811" w:rsidRPr="00B076D1">
        <w:rPr>
          <w:rFonts w:ascii="Book Antiqua" w:hAnsi="Book Antiqua" w:cs="Times New Roman"/>
          <w:color w:val="000000" w:themeColor="text1"/>
          <w:sz w:val="24"/>
          <w:szCs w:val="24"/>
        </w:rPr>
        <w:t>much worse prognosis</w:t>
      </w:r>
      <w:r w:rsidR="00FB3112" w:rsidRPr="00B076D1">
        <w:rPr>
          <w:rFonts w:ascii="Book Antiqua" w:hAnsi="Book Antiqua" w:cs="Times New Roman"/>
          <w:color w:val="000000" w:themeColor="text1"/>
          <w:sz w:val="24"/>
          <w:szCs w:val="24"/>
        </w:rPr>
        <w:t xml:space="preserve"> compared to the rest</w:t>
      </w:r>
      <w:r w:rsidR="00B12B17" w:rsidRPr="00B076D1">
        <w:rPr>
          <w:rFonts w:ascii="Book Antiqua" w:hAnsi="Book Antiqua" w:cs="Times New Roman"/>
          <w:color w:val="000000" w:themeColor="text1"/>
          <w:sz w:val="24"/>
          <w:szCs w:val="24"/>
        </w:rPr>
        <w:t xml:space="preserve"> of stage III patients</w:t>
      </w:r>
      <w:r w:rsidR="00CF58F4" w:rsidRPr="00B076D1">
        <w:rPr>
          <w:rFonts w:ascii="Book Antiqua" w:hAnsi="Book Antiqua" w:cs="Times New Roman"/>
          <w:color w:val="000000" w:themeColor="text1"/>
          <w:sz w:val="24"/>
          <w:szCs w:val="24"/>
        </w:rPr>
        <w:fldChar w:fldCharType="begin"/>
      </w:r>
      <w:r w:rsidR="00112E9A" w:rsidRPr="00B076D1">
        <w:rPr>
          <w:rFonts w:ascii="Book Antiqua" w:hAnsi="Book Antiqua" w:cs="Times New Roman"/>
          <w:color w:val="000000" w:themeColor="text1"/>
          <w:sz w:val="24"/>
          <w:szCs w:val="24"/>
        </w:rPr>
        <w:instrText xml:space="preserve"> ADDIN EN.CITE &lt;EndNote&gt;&lt;Cite&gt;&lt;Author&gt;Sinicrope&lt;/Author&gt;&lt;Year&gt;2019&lt;/Year&gt;&lt;RecNum&gt;3173&lt;/RecNum&gt;&lt;DisplayText&gt;&lt;style face="superscript"&gt;[133]&lt;/style&gt;&lt;/DisplayText&gt;&lt;record&gt;&lt;rec-number&gt;3173&lt;/rec-number&gt;&lt;foreign-keys&gt;&lt;key app="EN" db-id="zawfvwazpszztjederpv2eppxrr59sstwzz2" timestamp="1573577858"&gt;3173&lt;/key&gt;&lt;/foreign-keys&gt;&lt;ref-type name="Journal Article"&gt;17&lt;/ref-type&gt;&lt;contributors&gt;&lt;authors&gt;&lt;author&gt;Frank A. Sinicrope&lt;/author&gt;&lt;author&gt;Lucas J. Huebner&lt;/author&gt;&lt;author&gt;Pierre Laurent-Puig&lt;/author&gt;&lt;author&gt;Thomas C. Smyrk&lt;/author&gt;&lt;author&gt;Josep Tabernero&lt;/author&gt;&lt;author&gt;Enrico Mini&lt;/author&gt;&lt;author&gt;Richard M. Goldberg&lt;/author&gt;&lt;author&gt;Gunnar Folprecht&lt;/author&gt;&lt;author&gt;Aziz Zaanan&lt;/author&gt;&lt;author&gt;Karine Le Malicot&lt;/author&gt;&lt;author&gt;Qian Shi&lt;/author&gt;&lt;author&gt;Steven R Alberts&lt;/author&gt;&lt;author&gt;Julien Taieb&lt;/author&gt;&lt;/authors&gt;&lt;/contributors&gt;&lt;titles&gt;&lt;title&gt;Relative contribution of clinical and molecular features to outcome within low and high risk T and N groups in stage III colon cancer (CC)&lt;/title&gt;&lt;secondary-title&gt;Journal of Clinical Oncology&lt;/secondary-title&gt;&lt;/titles&gt;&lt;periodical&gt;&lt;full-title&gt;Journal of Clinical Oncology&lt;/full-title&gt;&lt;/periodical&gt;&lt;pages&gt;3520-3520&lt;/pages&gt;&lt;volume&gt;37&lt;/volume&gt;&lt;number&gt;15_suppl&lt;/number&gt;&lt;keywords&gt;&lt;keyword&gt;281-206-2497-2540,281-5277-2622,281-318-9458,283-237-255-6806,281-206-326-5009-2386-5010,3282-4644-3689&lt;/keyword&gt;&lt;/keywords&gt;&lt;dates&gt;&lt;year&gt;2019&lt;/year&gt;&lt;/dates&gt;&lt;urls&gt;&lt;related-urls&gt;&lt;url&gt;https://ascopubs.org/doi/abs/10.1200/JCO.2019.37.15_suppl.3520&lt;/url&gt;&lt;/related-urls&gt;&lt;/urls&gt;&lt;electronic-resource-num&gt;10.1200/JCO.2019.37.15_suppl.3520&lt;/electronic-resource-num&gt;&lt;/record&gt;&lt;/Cite&gt;&lt;/EndNote&gt;</w:instrText>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133" w:tooltip="Sinicrope, 2019 #3173" w:history="1">
        <w:r w:rsidR="00CD4847" w:rsidRPr="00B076D1">
          <w:rPr>
            <w:rFonts w:ascii="Book Antiqua" w:hAnsi="Book Antiqua" w:cs="Times New Roman"/>
            <w:noProof/>
            <w:color w:val="000000" w:themeColor="text1"/>
            <w:sz w:val="24"/>
            <w:szCs w:val="24"/>
            <w:vertAlign w:val="superscript"/>
          </w:rPr>
          <w:t>133</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590111" w:rsidRPr="00B076D1">
        <w:rPr>
          <w:rFonts w:ascii="Book Antiqua" w:hAnsi="Book Antiqua" w:cs="Times New Roman"/>
          <w:color w:val="000000" w:themeColor="text1"/>
          <w:sz w:val="24"/>
          <w:szCs w:val="24"/>
        </w:rPr>
        <w:t>.</w:t>
      </w:r>
      <w:r w:rsidR="00BE1C59" w:rsidRPr="00B076D1">
        <w:rPr>
          <w:rFonts w:ascii="Book Antiqua" w:hAnsi="Book Antiqua" w:cs="Times New Roman"/>
          <w:color w:val="000000" w:themeColor="text1"/>
          <w:sz w:val="24"/>
          <w:szCs w:val="24"/>
        </w:rPr>
        <w:t xml:space="preserve"> </w:t>
      </w:r>
      <w:r w:rsidR="003A6DF6" w:rsidRPr="00B076D1">
        <w:rPr>
          <w:rFonts w:ascii="Book Antiqua" w:hAnsi="Book Antiqua" w:cs="Times New Roman"/>
          <w:color w:val="000000" w:themeColor="text1"/>
          <w:sz w:val="24"/>
          <w:szCs w:val="24"/>
        </w:rPr>
        <w:t>This patient group should possibly be the target of adjuvant trial with BRAF</w:t>
      </w:r>
      <w:r w:rsidR="003A6DF6" w:rsidRPr="00B076D1">
        <w:rPr>
          <w:rFonts w:ascii="Book Antiqua" w:hAnsi="Book Antiqua" w:cs="Times New Roman"/>
          <w:color w:val="000000" w:themeColor="text1"/>
          <w:sz w:val="24"/>
          <w:szCs w:val="24"/>
          <w:vertAlign w:val="superscript"/>
        </w:rPr>
        <w:t>V600E</w:t>
      </w:r>
      <w:r w:rsidR="003A6DF6" w:rsidRPr="00B076D1">
        <w:rPr>
          <w:rFonts w:ascii="Book Antiqua" w:hAnsi="Book Antiqua" w:cs="Times New Roman"/>
          <w:color w:val="000000" w:themeColor="text1"/>
          <w:sz w:val="24"/>
          <w:szCs w:val="24"/>
        </w:rPr>
        <w:t xml:space="preserve"> directed therapy.</w:t>
      </w:r>
    </w:p>
    <w:p w14:paraId="12F4396F" w14:textId="2AAF4176" w:rsidR="00EA7C0B" w:rsidRPr="00B076D1" w:rsidRDefault="00AC034E" w:rsidP="00D758E4">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B076D1">
        <w:rPr>
          <w:rFonts w:ascii="Book Antiqua" w:hAnsi="Book Antiqua" w:cs="Times New Roman"/>
          <w:color w:val="000000" w:themeColor="text1"/>
          <w:sz w:val="24"/>
          <w:szCs w:val="24"/>
        </w:rPr>
        <w:t>The h</w:t>
      </w:r>
      <w:r w:rsidR="004938FD" w:rsidRPr="00B076D1">
        <w:rPr>
          <w:rFonts w:ascii="Book Antiqua" w:hAnsi="Book Antiqua" w:cs="Times New Roman"/>
          <w:color w:val="000000" w:themeColor="text1"/>
          <w:sz w:val="24"/>
          <w:szCs w:val="24"/>
        </w:rPr>
        <w:t xml:space="preserve">igh risk </w:t>
      </w:r>
      <w:r w:rsidR="000E5C6A" w:rsidRPr="00B076D1">
        <w:rPr>
          <w:rFonts w:ascii="Book Antiqua" w:hAnsi="Book Antiqua" w:cs="Times New Roman"/>
          <w:color w:val="000000" w:themeColor="text1"/>
          <w:sz w:val="24"/>
          <w:szCs w:val="24"/>
        </w:rPr>
        <w:t>s</w:t>
      </w:r>
      <w:r w:rsidR="004938FD" w:rsidRPr="00B076D1">
        <w:rPr>
          <w:rFonts w:ascii="Book Antiqua" w:hAnsi="Book Antiqua" w:cs="Times New Roman"/>
          <w:color w:val="000000" w:themeColor="text1"/>
          <w:sz w:val="24"/>
          <w:szCs w:val="24"/>
        </w:rPr>
        <w:t xml:space="preserve">tage III patients have </w:t>
      </w:r>
      <w:r w:rsidR="007D300A" w:rsidRPr="00B076D1">
        <w:rPr>
          <w:rFonts w:ascii="Book Antiqua" w:hAnsi="Book Antiqua" w:cs="Times New Roman"/>
          <w:color w:val="000000" w:themeColor="text1"/>
          <w:sz w:val="24"/>
          <w:szCs w:val="24"/>
        </w:rPr>
        <w:t xml:space="preserve">a </w:t>
      </w:r>
      <w:r w:rsidR="004938FD" w:rsidRPr="00B076D1">
        <w:rPr>
          <w:rFonts w:ascii="Book Antiqua" w:hAnsi="Book Antiqua" w:cs="Times New Roman"/>
          <w:color w:val="000000" w:themeColor="text1"/>
          <w:sz w:val="24"/>
          <w:szCs w:val="24"/>
        </w:rPr>
        <w:t>3-year DFS rate of around 6</w:t>
      </w:r>
      <w:r w:rsidR="00E61BAA" w:rsidRPr="00B076D1">
        <w:rPr>
          <w:rFonts w:ascii="Book Antiqua" w:hAnsi="Book Antiqua" w:cs="Times New Roman"/>
          <w:color w:val="000000" w:themeColor="text1"/>
          <w:sz w:val="24"/>
          <w:szCs w:val="24"/>
        </w:rPr>
        <w:t>5</w:t>
      </w:r>
      <w:r w:rsidR="004938FD" w:rsidRPr="00B076D1">
        <w:rPr>
          <w:rFonts w:ascii="Book Antiqua" w:hAnsi="Book Antiqua" w:cs="Times New Roman"/>
          <w:color w:val="000000" w:themeColor="text1"/>
          <w:sz w:val="24"/>
          <w:szCs w:val="24"/>
        </w:rPr>
        <w:t>%, even with 6 months of adjuvant</w:t>
      </w:r>
      <w:r w:rsidR="00351C28" w:rsidRPr="00B076D1">
        <w:rPr>
          <w:rFonts w:ascii="Book Antiqua" w:hAnsi="Book Antiqua" w:cs="Times New Roman"/>
          <w:color w:val="000000" w:themeColor="text1"/>
          <w:sz w:val="24"/>
          <w:szCs w:val="24"/>
        </w:rPr>
        <w:t xml:space="preserve"> </w:t>
      </w:r>
      <w:r w:rsidR="004938FD" w:rsidRPr="00B076D1">
        <w:rPr>
          <w:rFonts w:ascii="Book Antiqua" w:hAnsi="Book Antiqua" w:cs="Times New Roman"/>
          <w:color w:val="000000" w:themeColor="text1"/>
          <w:sz w:val="24"/>
          <w:szCs w:val="24"/>
        </w:rPr>
        <w:t>oxaliplatin-based chemotherapy</w:t>
      </w:r>
      <w:r w:rsidR="00CF58F4" w:rsidRPr="00B076D1">
        <w:rPr>
          <w:rFonts w:ascii="Book Antiqua" w:hAnsi="Book Antiqua" w:cs="Times New Roman"/>
          <w:color w:val="000000" w:themeColor="text1"/>
          <w:sz w:val="24"/>
          <w:szCs w:val="24"/>
        </w:rPr>
        <w:fldChar w:fldCharType="begin">
          <w:fldData xml:space="preserve">PEVuZE5vdGU+PENpdGU+PEF1dGhvcj5Hcm90aGV5PC9BdXRob3I+PFllYXI+MjAxODwvWWVhcj48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</w:fldData>
        </w:fldChar>
      </w:r>
      <w:r w:rsidR="00112E9A" w:rsidRPr="00B076D1">
        <w:rPr>
          <w:rFonts w:ascii="Book Antiqua" w:hAnsi="Book Antiqua" w:cs="Times New Roman"/>
          <w:color w:val="000000" w:themeColor="text1"/>
          <w:sz w:val="24"/>
          <w:szCs w:val="24"/>
        </w:rPr>
        <w:instrText xml:space="preserve"> ADDIN EN.CITE </w:instrText>
      </w:r>
      <w:r w:rsidR="00112E9A" w:rsidRPr="00B076D1">
        <w:rPr>
          <w:rFonts w:ascii="Book Antiqua" w:hAnsi="Book Antiqua" w:cs="Times New Roman"/>
          <w:color w:val="000000" w:themeColor="text1"/>
          <w:sz w:val="24"/>
          <w:szCs w:val="24"/>
        </w:rPr>
        <w:fldChar w:fldCharType="begin">
          <w:fldData xml:space="preserve">PEVuZE5vdGU+PENpdGU+PEF1dGhvcj5Hcm90aGV5PC9BdXRob3I+PFllYXI+MjAxODwvWWVhcj48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</w:fldData>
        </w:fldChar>
      </w:r>
      <w:r w:rsidR="00112E9A" w:rsidRPr="00B076D1">
        <w:rPr>
          <w:rFonts w:ascii="Book Antiqua" w:hAnsi="Book Antiqua" w:cs="Times New Roman"/>
          <w:color w:val="000000" w:themeColor="text1"/>
          <w:sz w:val="24"/>
          <w:szCs w:val="24"/>
        </w:rPr>
        <w:instrText xml:space="preserve"> ADDIN EN.CITE.DATA </w:instrText>
      </w:r>
      <w:r w:rsidR="00112E9A" w:rsidRPr="00B076D1">
        <w:rPr>
          <w:rFonts w:ascii="Book Antiqua" w:hAnsi="Book Antiqua" w:cs="Times New Roman"/>
          <w:color w:val="000000" w:themeColor="text1"/>
          <w:sz w:val="24"/>
          <w:szCs w:val="24"/>
        </w:rPr>
      </w:r>
      <w:r w:rsidR="00112E9A" w:rsidRPr="00B076D1">
        <w:rPr>
          <w:rFonts w:ascii="Book Antiqua" w:hAnsi="Book Antiqua" w:cs="Times New Roman"/>
          <w:color w:val="000000" w:themeColor="text1"/>
          <w:sz w:val="24"/>
          <w:szCs w:val="24"/>
        </w:rPr>
        <w:fldChar w:fldCharType="end"/>
      </w:r>
      <w:r w:rsidR="00CF58F4" w:rsidRPr="00B076D1">
        <w:rPr>
          <w:rFonts w:ascii="Book Antiqua" w:hAnsi="Book Antiqua" w:cs="Times New Roman"/>
          <w:color w:val="000000" w:themeColor="text1"/>
          <w:sz w:val="24"/>
          <w:szCs w:val="24"/>
        </w:rPr>
      </w:r>
      <w:r w:rsidR="00CF58F4" w:rsidRPr="00B076D1">
        <w:rPr>
          <w:rFonts w:ascii="Book Antiqua" w:hAnsi="Book Antiqua" w:cs="Times New Roman"/>
          <w:color w:val="000000" w:themeColor="text1"/>
          <w:sz w:val="24"/>
          <w:szCs w:val="24"/>
        </w:rPr>
        <w:fldChar w:fldCharType="separate"/>
      </w:r>
      <w:r w:rsidR="00112E9A" w:rsidRPr="00B076D1">
        <w:rPr>
          <w:rFonts w:ascii="Book Antiqua" w:hAnsi="Book Antiqua" w:cs="Times New Roman"/>
          <w:noProof/>
          <w:color w:val="000000" w:themeColor="text1"/>
          <w:sz w:val="24"/>
          <w:szCs w:val="24"/>
          <w:vertAlign w:val="superscript"/>
        </w:rPr>
        <w:t>[</w:t>
      </w:r>
      <w:hyperlink w:anchor="_ENREF_54" w:tooltip="Grothey, 2018 #970" w:history="1">
        <w:r w:rsidR="00CD4847" w:rsidRPr="00B076D1">
          <w:rPr>
            <w:rFonts w:ascii="Book Antiqua" w:hAnsi="Book Antiqua" w:cs="Times New Roman"/>
            <w:noProof/>
            <w:color w:val="000000" w:themeColor="text1"/>
            <w:sz w:val="24"/>
            <w:szCs w:val="24"/>
            <w:vertAlign w:val="superscript"/>
          </w:rPr>
          <w:t>54</w:t>
        </w:r>
      </w:hyperlink>
      <w:r w:rsidR="00112E9A" w:rsidRPr="00B076D1">
        <w:rPr>
          <w:rFonts w:ascii="Book Antiqua" w:hAnsi="Book Antiqua" w:cs="Times New Roman"/>
          <w:noProof/>
          <w:color w:val="000000" w:themeColor="text1"/>
          <w:sz w:val="24"/>
          <w:szCs w:val="24"/>
          <w:vertAlign w:val="superscript"/>
        </w:rPr>
        <w:t>]</w:t>
      </w:r>
      <w:r w:rsidR="00CF58F4" w:rsidRPr="00B076D1">
        <w:rPr>
          <w:rFonts w:ascii="Book Antiqua" w:hAnsi="Book Antiqua" w:cs="Times New Roman"/>
          <w:color w:val="000000" w:themeColor="text1"/>
          <w:sz w:val="24"/>
          <w:szCs w:val="24"/>
        </w:rPr>
        <w:fldChar w:fldCharType="end"/>
      </w:r>
      <w:r w:rsidR="004938FD" w:rsidRPr="00B076D1">
        <w:rPr>
          <w:rFonts w:ascii="Book Antiqua" w:hAnsi="Book Antiqua" w:cs="Times New Roman"/>
          <w:color w:val="000000" w:themeColor="text1"/>
          <w:sz w:val="24"/>
          <w:szCs w:val="24"/>
        </w:rPr>
        <w:t>. Th</w:t>
      </w:r>
      <w:r w:rsidR="00A76008" w:rsidRPr="00B076D1">
        <w:rPr>
          <w:rFonts w:ascii="Book Antiqua" w:hAnsi="Book Antiqua" w:cs="Times New Roman"/>
          <w:color w:val="000000" w:themeColor="text1"/>
          <w:sz w:val="24"/>
          <w:szCs w:val="24"/>
        </w:rPr>
        <w:t>is group</w:t>
      </w:r>
      <w:r w:rsidR="004938FD" w:rsidRPr="00B076D1">
        <w:rPr>
          <w:rFonts w:ascii="Book Antiqua" w:hAnsi="Book Antiqua" w:cs="Times New Roman"/>
          <w:color w:val="000000" w:themeColor="text1"/>
          <w:sz w:val="24"/>
          <w:szCs w:val="24"/>
        </w:rPr>
        <w:t xml:space="preserve"> represent</w:t>
      </w:r>
      <w:r w:rsidR="00A76008" w:rsidRPr="00B076D1">
        <w:rPr>
          <w:rFonts w:ascii="Book Antiqua" w:hAnsi="Book Antiqua" w:cs="Times New Roman"/>
          <w:color w:val="000000" w:themeColor="text1"/>
          <w:sz w:val="24"/>
          <w:szCs w:val="24"/>
        </w:rPr>
        <w:t>s</w:t>
      </w:r>
      <w:r w:rsidR="004938FD" w:rsidRPr="00B076D1">
        <w:rPr>
          <w:rFonts w:ascii="Book Antiqua" w:hAnsi="Book Antiqua" w:cs="Times New Roman"/>
          <w:color w:val="000000" w:themeColor="text1"/>
          <w:sz w:val="24"/>
          <w:szCs w:val="24"/>
        </w:rPr>
        <w:t xml:space="preserve"> a population</w:t>
      </w:r>
      <w:r w:rsidR="00A76008" w:rsidRPr="00B076D1">
        <w:rPr>
          <w:rFonts w:ascii="Book Antiqua" w:hAnsi="Book Antiqua" w:cs="Times New Roman"/>
          <w:color w:val="000000" w:themeColor="text1"/>
          <w:sz w:val="24"/>
          <w:szCs w:val="24"/>
        </w:rPr>
        <w:t xml:space="preserve"> </w:t>
      </w:r>
      <w:r w:rsidR="004938FD" w:rsidRPr="00B076D1">
        <w:rPr>
          <w:rFonts w:ascii="Book Antiqua" w:hAnsi="Book Antiqua" w:cs="Times New Roman"/>
          <w:color w:val="000000" w:themeColor="text1"/>
          <w:sz w:val="24"/>
          <w:szCs w:val="24"/>
        </w:rPr>
        <w:t>in need of more effective treatments</w:t>
      </w:r>
      <w:r w:rsidR="005607EC" w:rsidRPr="00B076D1">
        <w:rPr>
          <w:rFonts w:ascii="Book Antiqua" w:hAnsi="Book Antiqua" w:cs="Times New Roman"/>
          <w:color w:val="000000" w:themeColor="text1"/>
          <w:sz w:val="24"/>
          <w:szCs w:val="24"/>
        </w:rPr>
        <w:t>.</w:t>
      </w:r>
      <w:r w:rsidR="004938FD" w:rsidRPr="00B076D1">
        <w:rPr>
          <w:rFonts w:ascii="Book Antiqua" w:hAnsi="Book Antiqua" w:cs="Times New Roman"/>
          <w:color w:val="000000" w:themeColor="text1"/>
          <w:sz w:val="24"/>
          <w:szCs w:val="24"/>
        </w:rPr>
        <w:t xml:space="preserve"> </w:t>
      </w:r>
      <w:r w:rsidR="00351C28" w:rsidRPr="00B076D1">
        <w:rPr>
          <w:rFonts w:ascii="Book Antiqua" w:hAnsi="Book Antiqua" w:cs="Times New Roman"/>
          <w:color w:val="000000" w:themeColor="text1"/>
          <w:sz w:val="24"/>
          <w:szCs w:val="24"/>
        </w:rPr>
        <w:t xml:space="preserve">A </w:t>
      </w:r>
      <w:r w:rsidR="00EA7C0B" w:rsidRPr="00B076D1">
        <w:rPr>
          <w:rFonts w:ascii="Book Antiqua" w:hAnsi="Book Antiqua" w:cs="Times New Roman"/>
          <w:color w:val="000000" w:themeColor="text1"/>
          <w:sz w:val="24"/>
          <w:szCs w:val="24"/>
        </w:rPr>
        <w:t>trial</w:t>
      </w:r>
      <w:r w:rsidR="00621BC8" w:rsidRPr="00B076D1">
        <w:rPr>
          <w:rFonts w:ascii="Book Antiqua" w:hAnsi="Book Antiqua" w:cs="Times New Roman"/>
          <w:color w:val="000000" w:themeColor="text1"/>
          <w:sz w:val="24"/>
          <w:szCs w:val="24"/>
        </w:rPr>
        <w:t xml:space="preserve"> is</w:t>
      </w:r>
      <w:r w:rsidR="00EA7C0B" w:rsidRPr="00B076D1">
        <w:rPr>
          <w:rFonts w:ascii="Book Antiqua" w:hAnsi="Book Antiqua" w:cs="Times New Roman"/>
          <w:color w:val="000000" w:themeColor="text1"/>
          <w:sz w:val="24"/>
          <w:szCs w:val="24"/>
        </w:rPr>
        <w:t xml:space="preserve"> exploring the</w:t>
      </w:r>
      <w:r w:rsidR="00351C28" w:rsidRPr="00B076D1">
        <w:rPr>
          <w:rFonts w:ascii="Book Antiqua" w:hAnsi="Book Antiqua" w:cs="Times New Roman"/>
          <w:color w:val="000000" w:themeColor="text1"/>
          <w:sz w:val="24"/>
          <w:szCs w:val="24"/>
        </w:rPr>
        <w:t xml:space="preserve"> </w:t>
      </w:r>
      <w:r w:rsidR="00EA7C0B" w:rsidRPr="00B076D1">
        <w:rPr>
          <w:rFonts w:ascii="Book Antiqua" w:hAnsi="Book Antiqua" w:cs="Times New Roman"/>
          <w:color w:val="000000" w:themeColor="text1"/>
          <w:sz w:val="24"/>
          <w:szCs w:val="24"/>
        </w:rPr>
        <w:t xml:space="preserve">intensification of adjuvant treatment for </w:t>
      </w:r>
      <w:r w:rsidR="00536054" w:rsidRPr="00B076D1">
        <w:rPr>
          <w:rFonts w:ascii="Book Antiqua" w:hAnsi="Book Antiqua" w:cs="Times New Roman"/>
          <w:color w:val="000000" w:themeColor="text1"/>
          <w:sz w:val="24"/>
          <w:szCs w:val="24"/>
        </w:rPr>
        <w:t>this group</w:t>
      </w:r>
      <w:r w:rsidR="00596DF4" w:rsidRPr="00B076D1">
        <w:rPr>
          <w:rFonts w:ascii="Book Antiqua" w:hAnsi="Book Antiqua" w:cs="Times New Roman"/>
          <w:color w:val="000000" w:themeColor="text1"/>
          <w:sz w:val="24"/>
          <w:szCs w:val="24"/>
        </w:rPr>
        <w:t xml:space="preserve"> </w:t>
      </w:r>
      <w:r w:rsidR="00EA7C0B" w:rsidRPr="00B076D1">
        <w:rPr>
          <w:rFonts w:ascii="Book Antiqua" w:hAnsi="Book Antiqua" w:cs="Times New Roman"/>
          <w:color w:val="000000" w:themeColor="text1"/>
          <w:sz w:val="24"/>
          <w:szCs w:val="24"/>
        </w:rPr>
        <w:t>(IROCAS, NCT02967289)</w:t>
      </w:r>
      <w:r w:rsidR="00621BC8" w:rsidRPr="00B076D1">
        <w:rPr>
          <w:rFonts w:ascii="Book Antiqua" w:hAnsi="Book Antiqua" w:cs="Times New Roman"/>
          <w:color w:val="000000" w:themeColor="text1"/>
          <w:sz w:val="24"/>
          <w:szCs w:val="24"/>
        </w:rPr>
        <w:t xml:space="preserve"> with the addition of irinotecan to the FOLFOX backbone.</w:t>
      </w:r>
      <w:r w:rsidR="00EA7C0B" w:rsidRPr="00B076D1">
        <w:rPr>
          <w:rFonts w:ascii="Book Antiqua" w:hAnsi="Book Antiqua" w:cs="Times New Roman"/>
          <w:color w:val="000000" w:themeColor="text1"/>
          <w:sz w:val="24"/>
          <w:szCs w:val="24"/>
        </w:rPr>
        <w:t xml:space="preserve"> </w:t>
      </w:r>
      <w:r w:rsidR="00C97CD4" w:rsidRPr="00B076D1">
        <w:rPr>
          <w:rFonts w:ascii="Book Antiqua" w:hAnsi="Book Antiqua" w:cs="Times New Roman"/>
          <w:color w:val="000000" w:themeColor="text1"/>
          <w:sz w:val="24"/>
          <w:szCs w:val="24"/>
        </w:rPr>
        <w:t xml:space="preserve">The </w:t>
      </w:r>
      <w:r w:rsidR="00AF14C4" w:rsidRPr="00B076D1">
        <w:rPr>
          <w:rFonts w:ascii="Book Antiqua" w:hAnsi="Book Antiqua" w:cs="Times New Roman"/>
          <w:color w:val="000000" w:themeColor="text1"/>
          <w:sz w:val="24"/>
          <w:szCs w:val="24"/>
        </w:rPr>
        <w:t xml:space="preserve">evolving </w:t>
      </w:r>
      <w:r w:rsidR="00EA7C0B" w:rsidRPr="00B076D1">
        <w:rPr>
          <w:rFonts w:ascii="Book Antiqua" w:hAnsi="Book Antiqua" w:cs="Times New Roman"/>
          <w:color w:val="000000" w:themeColor="text1"/>
          <w:sz w:val="24"/>
          <w:szCs w:val="24"/>
        </w:rPr>
        <w:t>perioperative</w:t>
      </w:r>
      <w:r w:rsidR="0018144E" w:rsidRPr="00B076D1">
        <w:rPr>
          <w:rFonts w:ascii="Book Antiqua" w:hAnsi="Book Antiqua" w:cs="Times New Roman"/>
          <w:color w:val="000000" w:themeColor="text1"/>
          <w:sz w:val="24"/>
          <w:szCs w:val="24"/>
        </w:rPr>
        <w:t xml:space="preserve"> </w:t>
      </w:r>
      <w:r w:rsidR="00B74E5D" w:rsidRPr="00B076D1">
        <w:rPr>
          <w:rFonts w:ascii="Book Antiqua" w:hAnsi="Book Antiqua" w:cs="Times New Roman"/>
          <w:color w:val="000000" w:themeColor="text1"/>
          <w:sz w:val="24"/>
          <w:szCs w:val="24"/>
        </w:rPr>
        <w:t>chemother</w:t>
      </w:r>
      <w:r w:rsidR="007125A5" w:rsidRPr="00B076D1">
        <w:rPr>
          <w:rFonts w:ascii="Book Antiqua" w:hAnsi="Book Antiqua" w:cs="Times New Roman"/>
          <w:color w:val="000000" w:themeColor="text1"/>
          <w:sz w:val="24"/>
          <w:szCs w:val="24"/>
        </w:rPr>
        <w:t>ap</w:t>
      </w:r>
      <w:r w:rsidR="0018144E" w:rsidRPr="00B076D1">
        <w:rPr>
          <w:rFonts w:ascii="Book Antiqua" w:hAnsi="Book Antiqua" w:cs="Times New Roman"/>
          <w:color w:val="000000" w:themeColor="text1"/>
          <w:sz w:val="24"/>
          <w:szCs w:val="24"/>
        </w:rPr>
        <w:t>y</w:t>
      </w:r>
      <w:r w:rsidR="00EA7C0B" w:rsidRPr="00B076D1">
        <w:rPr>
          <w:rFonts w:ascii="Book Antiqua" w:hAnsi="Book Antiqua" w:cs="Times New Roman"/>
          <w:color w:val="000000" w:themeColor="text1"/>
          <w:sz w:val="24"/>
          <w:szCs w:val="24"/>
        </w:rPr>
        <w:t xml:space="preserve"> </w:t>
      </w:r>
      <w:r w:rsidR="007125A5" w:rsidRPr="00B076D1">
        <w:rPr>
          <w:rFonts w:ascii="Book Antiqua" w:hAnsi="Book Antiqua" w:cs="Times New Roman"/>
          <w:color w:val="000000" w:themeColor="text1"/>
          <w:sz w:val="24"/>
          <w:szCs w:val="24"/>
        </w:rPr>
        <w:t>approach</w:t>
      </w:r>
      <w:r w:rsidR="00DB41C3" w:rsidRPr="00B076D1">
        <w:rPr>
          <w:rFonts w:ascii="Book Antiqua" w:hAnsi="Book Antiqua" w:cs="Times New Roman"/>
          <w:color w:val="000000" w:themeColor="text1"/>
          <w:sz w:val="24"/>
          <w:szCs w:val="24"/>
        </w:rPr>
        <w:t xml:space="preserve"> utilized in the</w:t>
      </w:r>
      <w:r w:rsidR="006908CC" w:rsidRPr="00B076D1">
        <w:rPr>
          <w:rFonts w:ascii="Book Antiqua" w:hAnsi="Book Antiqua" w:cs="Times New Roman"/>
          <w:color w:val="000000" w:themeColor="text1"/>
          <w:sz w:val="24"/>
          <w:szCs w:val="24"/>
        </w:rPr>
        <w:t xml:space="preserve"> FOxTROT trial described above</w:t>
      </w:r>
      <w:r w:rsidR="00773330" w:rsidRPr="00B076D1">
        <w:rPr>
          <w:rFonts w:ascii="Book Antiqua" w:hAnsi="Book Antiqua" w:cs="Times New Roman"/>
          <w:color w:val="000000" w:themeColor="text1"/>
          <w:sz w:val="24"/>
          <w:szCs w:val="24"/>
        </w:rPr>
        <w:t>, which led to an increase in R0 resection rate with no increase in postsurg</w:t>
      </w:r>
      <w:r w:rsidR="00F327A4" w:rsidRPr="00B076D1">
        <w:rPr>
          <w:rFonts w:ascii="Book Antiqua" w:hAnsi="Book Antiqua" w:cs="Times New Roman"/>
          <w:color w:val="000000" w:themeColor="text1"/>
          <w:sz w:val="24"/>
          <w:szCs w:val="24"/>
        </w:rPr>
        <w:t>ical</w:t>
      </w:r>
      <w:r w:rsidR="00773330" w:rsidRPr="00B076D1">
        <w:rPr>
          <w:rFonts w:ascii="Book Antiqua" w:hAnsi="Book Antiqua" w:cs="Times New Roman"/>
          <w:color w:val="000000" w:themeColor="text1"/>
          <w:sz w:val="24"/>
          <w:szCs w:val="24"/>
        </w:rPr>
        <w:t xml:space="preserve"> complications</w:t>
      </w:r>
      <w:r w:rsidR="00907045" w:rsidRPr="00B076D1">
        <w:rPr>
          <w:rFonts w:ascii="Book Antiqua" w:hAnsi="Book Antiqua" w:cs="Times New Roman"/>
          <w:color w:val="000000" w:themeColor="text1"/>
          <w:sz w:val="24"/>
          <w:szCs w:val="24"/>
        </w:rPr>
        <w:t>,</w:t>
      </w:r>
      <w:r w:rsidR="005779B6" w:rsidRPr="00B076D1">
        <w:rPr>
          <w:rFonts w:ascii="Book Antiqua" w:hAnsi="Book Antiqua" w:cs="Times New Roman"/>
          <w:color w:val="000000" w:themeColor="text1"/>
          <w:sz w:val="24"/>
          <w:szCs w:val="24"/>
        </w:rPr>
        <w:t xml:space="preserve"> may</w:t>
      </w:r>
      <w:r w:rsidR="00641F79" w:rsidRPr="00B076D1">
        <w:rPr>
          <w:rFonts w:ascii="Book Antiqua" w:hAnsi="Book Antiqua" w:cs="Times New Roman"/>
          <w:color w:val="000000" w:themeColor="text1"/>
          <w:sz w:val="24"/>
          <w:szCs w:val="24"/>
        </w:rPr>
        <w:t xml:space="preserve"> also</w:t>
      </w:r>
      <w:r w:rsidR="00EA7C0B" w:rsidRPr="00B076D1">
        <w:rPr>
          <w:rFonts w:ascii="Book Antiqua" w:hAnsi="Book Antiqua" w:cs="Times New Roman"/>
          <w:color w:val="000000" w:themeColor="text1"/>
          <w:sz w:val="24"/>
          <w:szCs w:val="24"/>
        </w:rPr>
        <w:t xml:space="preserve"> potential</w:t>
      </w:r>
      <w:r w:rsidR="005779B6" w:rsidRPr="00B076D1">
        <w:rPr>
          <w:rFonts w:ascii="Book Antiqua" w:hAnsi="Book Antiqua" w:cs="Times New Roman"/>
          <w:color w:val="000000" w:themeColor="text1"/>
          <w:sz w:val="24"/>
          <w:szCs w:val="24"/>
        </w:rPr>
        <w:t>ly</w:t>
      </w:r>
      <w:r w:rsidR="00EA7C0B" w:rsidRPr="00B076D1">
        <w:rPr>
          <w:rFonts w:ascii="Book Antiqua" w:hAnsi="Book Antiqua" w:cs="Times New Roman"/>
          <w:color w:val="000000" w:themeColor="text1"/>
          <w:sz w:val="24"/>
          <w:szCs w:val="24"/>
        </w:rPr>
        <w:t xml:space="preserve"> improve</w:t>
      </w:r>
      <w:r w:rsidR="005779B6" w:rsidRPr="00B076D1">
        <w:rPr>
          <w:rFonts w:ascii="Book Antiqua" w:hAnsi="Book Antiqua" w:cs="Times New Roman"/>
          <w:color w:val="000000" w:themeColor="text1"/>
          <w:sz w:val="24"/>
          <w:szCs w:val="24"/>
        </w:rPr>
        <w:t xml:space="preserve"> the outcome of </w:t>
      </w:r>
      <w:r w:rsidR="00A87D49" w:rsidRPr="00B076D1">
        <w:rPr>
          <w:rFonts w:ascii="Book Antiqua" w:hAnsi="Book Antiqua" w:cs="Times New Roman"/>
          <w:color w:val="000000" w:themeColor="text1"/>
          <w:sz w:val="24"/>
          <w:szCs w:val="24"/>
        </w:rPr>
        <w:t xml:space="preserve">high-risk stage </w:t>
      </w:r>
      <w:r w:rsidR="0073155A" w:rsidRPr="00B076D1">
        <w:rPr>
          <w:rFonts w:ascii="Book Antiqua" w:hAnsi="Book Antiqua" w:cs="Times New Roman"/>
          <w:color w:val="000000" w:themeColor="text1"/>
          <w:sz w:val="24"/>
          <w:szCs w:val="24"/>
        </w:rPr>
        <w:t xml:space="preserve">III </w:t>
      </w:r>
      <w:r w:rsidR="00A87D49" w:rsidRPr="00B076D1">
        <w:rPr>
          <w:rFonts w:ascii="Book Antiqua" w:hAnsi="Book Antiqua" w:cs="Times New Roman"/>
          <w:color w:val="000000" w:themeColor="text1"/>
          <w:sz w:val="24"/>
          <w:szCs w:val="24"/>
        </w:rPr>
        <w:t>patients</w:t>
      </w:r>
      <w:r w:rsidR="0073155A" w:rsidRPr="00B076D1">
        <w:rPr>
          <w:rFonts w:ascii="Book Antiqua" w:hAnsi="Book Antiqua" w:cs="Times New Roman"/>
          <w:color w:val="000000" w:themeColor="text1"/>
          <w:sz w:val="24"/>
          <w:szCs w:val="24"/>
        </w:rPr>
        <w:t>.</w:t>
      </w:r>
    </w:p>
    <w:p w14:paraId="2C68D2CB" w14:textId="6747FC86" w:rsidR="00B82758" w:rsidRPr="00B076D1" w:rsidRDefault="00285120" w:rsidP="00D758E4">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B076D1">
        <w:rPr>
          <w:rFonts w:ascii="Book Antiqua" w:hAnsi="Book Antiqua" w:cs="Times New Roman"/>
          <w:color w:val="000000" w:themeColor="text1"/>
          <w:sz w:val="24"/>
          <w:szCs w:val="24"/>
        </w:rPr>
        <w:t xml:space="preserve">The ability </w:t>
      </w:r>
      <w:r w:rsidR="00780001" w:rsidRPr="00B076D1">
        <w:rPr>
          <w:rFonts w:ascii="Book Antiqua" w:hAnsi="Book Antiqua" w:cs="Times New Roman"/>
          <w:color w:val="000000" w:themeColor="text1"/>
          <w:sz w:val="24"/>
          <w:szCs w:val="24"/>
        </w:rPr>
        <w:t xml:space="preserve">of </w:t>
      </w:r>
      <w:r w:rsidR="006C7FE3" w:rsidRPr="00B076D1">
        <w:rPr>
          <w:rFonts w:ascii="Book Antiqua" w:hAnsi="Book Antiqua" w:cs="Times New Roman"/>
          <w:color w:val="000000" w:themeColor="text1"/>
          <w:sz w:val="24"/>
          <w:szCs w:val="24"/>
        </w:rPr>
        <w:t xml:space="preserve">traditional </w:t>
      </w:r>
      <w:r w:rsidR="00780001" w:rsidRPr="00B076D1">
        <w:rPr>
          <w:rFonts w:ascii="Book Antiqua" w:hAnsi="Book Antiqua" w:cs="Times New Roman"/>
          <w:color w:val="000000" w:themeColor="text1"/>
          <w:sz w:val="24"/>
          <w:szCs w:val="24"/>
        </w:rPr>
        <w:t xml:space="preserve">clinicopathologic characteristics </w:t>
      </w:r>
      <w:r w:rsidRPr="00B076D1">
        <w:rPr>
          <w:rFonts w:ascii="Book Antiqua" w:hAnsi="Book Antiqua" w:cs="Times New Roman"/>
          <w:color w:val="000000" w:themeColor="text1"/>
          <w:sz w:val="24"/>
          <w:szCs w:val="24"/>
        </w:rPr>
        <w:t>to</w:t>
      </w:r>
      <w:r w:rsidR="00E6063A" w:rsidRPr="00B076D1">
        <w:rPr>
          <w:rFonts w:ascii="Book Antiqua" w:hAnsi="Book Antiqua" w:cs="Times New Roman"/>
          <w:color w:val="000000" w:themeColor="text1"/>
          <w:sz w:val="24"/>
          <w:szCs w:val="24"/>
        </w:rPr>
        <w:t xml:space="preserve"> define the risk of cancer recurrence</w:t>
      </w:r>
      <w:r w:rsidR="006F69C5" w:rsidRPr="00B076D1">
        <w:rPr>
          <w:rFonts w:ascii="Book Antiqua" w:hAnsi="Book Antiqua" w:cs="Times New Roman"/>
          <w:color w:val="000000" w:themeColor="text1"/>
          <w:sz w:val="24"/>
          <w:szCs w:val="24"/>
        </w:rPr>
        <w:t xml:space="preserve"> and</w:t>
      </w:r>
      <w:r w:rsidRPr="00B076D1">
        <w:rPr>
          <w:rFonts w:ascii="Book Antiqua" w:hAnsi="Book Antiqua" w:cs="Times New Roman"/>
          <w:color w:val="000000" w:themeColor="text1"/>
          <w:sz w:val="24"/>
          <w:szCs w:val="24"/>
        </w:rPr>
        <w:t xml:space="preserve"> optimize </w:t>
      </w:r>
      <w:r w:rsidR="006F69C5" w:rsidRPr="00B076D1">
        <w:rPr>
          <w:rFonts w:ascii="Book Antiqua" w:hAnsi="Book Antiqua" w:cs="Times New Roman"/>
          <w:color w:val="000000" w:themeColor="text1"/>
          <w:sz w:val="24"/>
          <w:szCs w:val="24"/>
        </w:rPr>
        <w:t xml:space="preserve">the </w:t>
      </w:r>
      <w:r w:rsidRPr="00B076D1">
        <w:rPr>
          <w:rFonts w:ascii="Book Antiqua" w:hAnsi="Book Antiqua" w:cs="Times New Roman"/>
          <w:color w:val="000000" w:themeColor="text1"/>
          <w:sz w:val="24"/>
          <w:szCs w:val="24"/>
        </w:rPr>
        <w:t xml:space="preserve">adjuvant therapy for patients with resected </w:t>
      </w:r>
      <w:r w:rsidR="00775236" w:rsidRPr="00B076D1">
        <w:rPr>
          <w:rFonts w:ascii="Book Antiqua" w:hAnsi="Book Antiqua" w:cs="Times New Roman"/>
          <w:color w:val="000000" w:themeColor="text1"/>
          <w:sz w:val="24"/>
          <w:szCs w:val="24"/>
        </w:rPr>
        <w:t xml:space="preserve">early stage </w:t>
      </w:r>
      <w:r w:rsidR="00573FA9" w:rsidRPr="00B076D1">
        <w:rPr>
          <w:rFonts w:ascii="Book Antiqua" w:hAnsi="Book Antiqua" w:cs="Times New Roman"/>
          <w:color w:val="000000" w:themeColor="text1"/>
          <w:sz w:val="24"/>
          <w:szCs w:val="24"/>
        </w:rPr>
        <w:t>CC</w:t>
      </w:r>
      <w:r w:rsidRPr="00B076D1">
        <w:rPr>
          <w:rFonts w:ascii="Book Antiqua" w:hAnsi="Book Antiqua" w:cs="Times New Roman"/>
          <w:color w:val="000000" w:themeColor="text1"/>
          <w:sz w:val="24"/>
          <w:szCs w:val="24"/>
        </w:rPr>
        <w:t xml:space="preserve"> </w:t>
      </w:r>
      <w:r w:rsidR="00E15F6E" w:rsidRPr="00B076D1">
        <w:rPr>
          <w:rFonts w:ascii="Book Antiqua" w:hAnsi="Book Antiqua" w:cs="Times New Roman"/>
          <w:color w:val="000000" w:themeColor="text1"/>
          <w:sz w:val="24"/>
          <w:szCs w:val="24"/>
        </w:rPr>
        <w:t>is</w:t>
      </w:r>
      <w:r w:rsidRPr="00B076D1">
        <w:rPr>
          <w:rFonts w:ascii="Book Antiqua" w:hAnsi="Book Antiqua" w:cs="Times New Roman"/>
          <w:color w:val="000000" w:themeColor="text1"/>
          <w:sz w:val="24"/>
          <w:szCs w:val="24"/>
        </w:rPr>
        <w:t xml:space="preserve"> limited</w:t>
      </w:r>
      <w:r w:rsidR="006F69C5" w:rsidRPr="00B076D1">
        <w:rPr>
          <w:rFonts w:ascii="Book Antiqua" w:hAnsi="Book Antiqua" w:cs="Times New Roman"/>
          <w:color w:val="000000" w:themeColor="text1"/>
          <w:sz w:val="24"/>
          <w:szCs w:val="24"/>
        </w:rPr>
        <w:t>.</w:t>
      </w:r>
      <w:r w:rsidR="00F87C40" w:rsidRPr="00B076D1">
        <w:rPr>
          <w:rFonts w:ascii="Book Antiqua" w:hAnsi="Book Antiqua" w:cs="Times New Roman"/>
          <w:color w:val="000000" w:themeColor="text1"/>
          <w:sz w:val="24"/>
          <w:szCs w:val="24"/>
        </w:rPr>
        <w:t xml:space="preserve"> In this regard</w:t>
      </w:r>
      <w:r w:rsidR="00D425AD" w:rsidRPr="00B076D1">
        <w:rPr>
          <w:rFonts w:ascii="Book Antiqua" w:hAnsi="Book Antiqua" w:cs="Times New Roman"/>
          <w:color w:val="000000" w:themeColor="text1"/>
          <w:sz w:val="24"/>
          <w:szCs w:val="24"/>
        </w:rPr>
        <w:t>, ctDNA is a promising tool</w:t>
      </w:r>
      <w:r w:rsidR="004A279F" w:rsidRPr="00B076D1">
        <w:rPr>
          <w:rFonts w:ascii="Book Antiqua" w:hAnsi="Book Antiqua" w:cs="Times New Roman"/>
          <w:color w:val="000000" w:themeColor="text1"/>
          <w:sz w:val="24"/>
          <w:szCs w:val="24"/>
        </w:rPr>
        <w:t xml:space="preserve"> </w:t>
      </w:r>
      <w:r w:rsidR="007D300A" w:rsidRPr="00B076D1">
        <w:rPr>
          <w:rFonts w:ascii="Book Antiqua" w:hAnsi="Book Antiqua" w:cs="Times New Roman"/>
          <w:color w:val="000000" w:themeColor="text1"/>
          <w:sz w:val="24"/>
          <w:szCs w:val="24"/>
        </w:rPr>
        <w:t xml:space="preserve">that </w:t>
      </w:r>
      <w:r w:rsidR="004A279F" w:rsidRPr="00B076D1">
        <w:rPr>
          <w:rFonts w:ascii="Book Antiqua" w:hAnsi="Book Antiqua" w:cs="Times New Roman"/>
          <w:color w:val="000000" w:themeColor="text1"/>
          <w:sz w:val="24"/>
          <w:szCs w:val="24"/>
        </w:rPr>
        <w:t xml:space="preserve">has shown </w:t>
      </w:r>
      <w:r w:rsidR="00956DA7" w:rsidRPr="00B076D1">
        <w:rPr>
          <w:rFonts w:ascii="Book Antiqua" w:hAnsi="Book Antiqua" w:cs="Times New Roman"/>
          <w:color w:val="000000" w:themeColor="text1"/>
          <w:sz w:val="24"/>
          <w:szCs w:val="24"/>
        </w:rPr>
        <w:t xml:space="preserve">a very high prognostic value in both stage II and </w:t>
      </w:r>
      <w:r w:rsidR="005956B4" w:rsidRPr="00B076D1">
        <w:rPr>
          <w:rFonts w:ascii="Book Antiqua" w:hAnsi="Book Antiqua" w:cs="Times New Roman"/>
          <w:color w:val="000000" w:themeColor="text1"/>
          <w:sz w:val="24"/>
          <w:szCs w:val="24"/>
        </w:rPr>
        <w:t xml:space="preserve">III </w:t>
      </w:r>
      <w:r w:rsidR="00573FA9" w:rsidRPr="00B076D1">
        <w:rPr>
          <w:rFonts w:ascii="Book Antiqua" w:hAnsi="Book Antiqua" w:cs="Times New Roman"/>
          <w:color w:val="000000" w:themeColor="text1"/>
          <w:sz w:val="24"/>
          <w:szCs w:val="24"/>
        </w:rPr>
        <w:t>CC</w:t>
      </w:r>
      <w:r w:rsidR="005956B4" w:rsidRPr="00B076D1">
        <w:rPr>
          <w:rFonts w:ascii="Book Antiqua" w:hAnsi="Book Antiqua" w:cs="Times New Roman"/>
          <w:color w:val="000000" w:themeColor="text1"/>
          <w:sz w:val="24"/>
          <w:szCs w:val="24"/>
        </w:rPr>
        <w:t xml:space="preserve"> patients</w:t>
      </w:r>
      <w:r w:rsidR="00EF259E" w:rsidRPr="00B076D1">
        <w:rPr>
          <w:rFonts w:ascii="Book Antiqua" w:hAnsi="Book Antiqua" w:cs="Times New Roman"/>
          <w:color w:val="000000" w:themeColor="text1"/>
          <w:sz w:val="24"/>
          <w:szCs w:val="24"/>
        </w:rPr>
        <w:t>.</w:t>
      </w:r>
      <w:r w:rsidR="00117511" w:rsidRPr="00B076D1">
        <w:rPr>
          <w:rFonts w:ascii="Book Antiqua" w:hAnsi="Book Antiqua" w:cs="Times New Roman"/>
          <w:color w:val="000000" w:themeColor="text1"/>
          <w:sz w:val="24"/>
          <w:szCs w:val="24"/>
        </w:rPr>
        <w:t xml:space="preserve"> One of the major obstacles to utilizing</w:t>
      </w:r>
      <w:r w:rsidR="00DB3EF6" w:rsidRPr="00B076D1">
        <w:rPr>
          <w:rFonts w:ascii="Book Antiqua" w:hAnsi="Book Antiqua" w:cs="Times New Roman"/>
          <w:color w:val="000000" w:themeColor="text1"/>
          <w:sz w:val="24"/>
          <w:szCs w:val="24"/>
        </w:rPr>
        <w:t xml:space="preserve"> </w:t>
      </w:r>
      <w:r w:rsidR="00117511" w:rsidRPr="00B076D1">
        <w:rPr>
          <w:rFonts w:ascii="Book Antiqua" w:hAnsi="Book Antiqua" w:cs="Times New Roman"/>
          <w:color w:val="000000" w:themeColor="text1"/>
          <w:sz w:val="24"/>
          <w:szCs w:val="24"/>
        </w:rPr>
        <w:t xml:space="preserve">this platform is the need to have a </w:t>
      </w:r>
      <w:r w:rsidR="00DB3EF6" w:rsidRPr="00B076D1">
        <w:rPr>
          <w:rFonts w:ascii="Book Antiqua" w:hAnsi="Book Antiqua" w:cs="Times New Roman"/>
          <w:color w:val="000000" w:themeColor="text1"/>
          <w:sz w:val="24"/>
          <w:szCs w:val="24"/>
        </w:rPr>
        <w:t>m</w:t>
      </w:r>
      <w:r w:rsidR="00117511" w:rsidRPr="00B076D1">
        <w:rPr>
          <w:rFonts w:ascii="Book Antiqua" w:hAnsi="Book Antiqua" w:cs="Times New Roman"/>
          <w:color w:val="000000" w:themeColor="text1"/>
          <w:sz w:val="24"/>
          <w:szCs w:val="24"/>
        </w:rPr>
        <w:t>arker</w:t>
      </w:r>
      <w:r w:rsidR="00524AB9" w:rsidRPr="00B076D1">
        <w:rPr>
          <w:rFonts w:ascii="Book Antiqua" w:hAnsi="Book Antiqua" w:cs="Times New Roman"/>
          <w:color w:val="000000" w:themeColor="text1"/>
          <w:sz w:val="24"/>
          <w:szCs w:val="24"/>
        </w:rPr>
        <w:t xml:space="preserve"> </w:t>
      </w:r>
      <w:r w:rsidR="00117511" w:rsidRPr="00B076D1">
        <w:rPr>
          <w:rFonts w:ascii="Book Antiqua" w:hAnsi="Book Antiqua" w:cs="Times New Roman"/>
          <w:color w:val="000000" w:themeColor="text1"/>
          <w:sz w:val="24"/>
          <w:szCs w:val="24"/>
        </w:rPr>
        <w:t xml:space="preserve">mutation </w:t>
      </w:r>
      <w:r w:rsidR="00250DF6" w:rsidRPr="00B076D1">
        <w:rPr>
          <w:rFonts w:ascii="Book Antiqua" w:hAnsi="Book Antiqua" w:cs="Times New Roman"/>
          <w:color w:val="000000" w:themeColor="text1"/>
          <w:sz w:val="24"/>
          <w:szCs w:val="24"/>
        </w:rPr>
        <w:t xml:space="preserve">unique </w:t>
      </w:r>
      <w:r w:rsidR="00FB302A" w:rsidRPr="00B076D1">
        <w:rPr>
          <w:rFonts w:ascii="Book Antiqua" w:hAnsi="Book Antiqua" w:cs="Times New Roman"/>
          <w:color w:val="000000" w:themeColor="text1"/>
          <w:sz w:val="24"/>
          <w:szCs w:val="24"/>
        </w:rPr>
        <w:t>for a given patient</w:t>
      </w:r>
      <w:r w:rsidR="00117511" w:rsidRPr="00B076D1">
        <w:rPr>
          <w:rFonts w:ascii="Book Antiqua" w:hAnsi="Book Antiqua" w:cs="Times New Roman"/>
          <w:color w:val="000000" w:themeColor="text1"/>
          <w:sz w:val="24"/>
          <w:szCs w:val="24"/>
        </w:rPr>
        <w:t xml:space="preserve"> in order to determine</w:t>
      </w:r>
      <w:r w:rsidR="00126349" w:rsidRPr="00B076D1">
        <w:rPr>
          <w:rFonts w:ascii="Book Antiqua" w:hAnsi="Book Antiqua" w:cs="Times New Roman"/>
          <w:color w:val="000000" w:themeColor="text1"/>
          <w:sz w:val="24"/>
          <w:szCs w:val="24"/>
        </w:rPr>
        <w:t xml:space="preserve"> </w:t>
      </w:r>
      <w:r w:rsidR="00117511" w:rsidRPr="00B076D1">
        <w:rPr>
          <w:rFonts w:ascii="Book Antiqua" w:hAnsi="Book Antiqua" w:cs="Times New Roman"/>
          <w:color w:val="000000" w:themeColor="text1"/>
          <w:sz w:val="24"/>
          <w:szCs w:val="24"/>
        </w:rPr>
        <w:t xml:space="preserve">that </w:t>
      </w:r>
      <w:r w:rsidR="00126349" w:rsidRPr="00B076D1">
        <w:rPr>
          <w:rFonts w:ascii="Book Antiqua" w:hAnsi="Book Antiqua" w:cs="Times New Roman"/>
          <w:color w:val="000000" w:themeColor="text1"/>
          <w:sz w:val="24"/>
          <w:szCs w:val="24"/>
        </w:rPr>
        <w:t>ct</w:t>
      </w:r>
      <w:r w:rsidR="00117511" w:rsidRPr="00B076D1">
        <w:rPr>
          <w:rFonts w:ascii="Book Antiqua" w:hAnsi="Book Antiqua" w:cs="Times New Roman"/>
          <w:color w:val="000000" w:themeColor="text1"/>
          <w:sz w:val="24"/>
          <w:szCs w:val="24"/>
        </w:rPr>
        <w:t>DNA is actually pathologic.</w:t>
      </w:r>
      <w:r w:rsidR="00126349" w:rsidRPr="00B076D1">
        <w:rPr>
          <w:rFonts w:ascii="Book Antiqua" w:hAnsi="Book Antiqua" w:cs="Times New Roman"/>
          <w:color w:val="000000" w:themeColor="text1"/>
          <w:sz w:val="24"/>
          <w:szCs w:val="24"/>
        </w:rPr>
        <w:t xml:space="preserve"> </w:t>
      </w:r>
      <w:r w:rsidR="00117511" w:rsidRPr="00B076D1">
        <w:rPr>
          <w:rFonts w:ascii="Book Antiqua" w:hAnsi="Book Antiqua" w:cs="Times New Roman"/>
          <w:color w:val="000000" w:themeColor="text1"/>
          <w:sz w:val="24"/>
          <w:szCs w:val="24"/>
        </w:rPr>
        <w:t xml:space="preserve">Each patient will </w:t>
      </w:r>
      <w:r w:rsidR="00C90C08" w:rsidRPr="00B076D1">
        <w:rPr>
          <w:rFonts w:ascii="Book Antiqua" w:hAnsi="Book Antiqua" w:cs="Times New Roman"/>
          <w:color w:val="000000" w:themeColor="text1"/>
          <w:sz w:val="24"/>
          <w:szCs w:val="24"/>
        </w:rPr>
        <w:t xml:space="preserve">need to </w:t>
      </w:r>
      <w:r w:rsidR="00117511" w:rsidRPr="00B076D1">
        <w:rPr>
          <w:rFonts w:ascii="Book Antiqua" w:hAnsi="Book Antiqua" w:cs="Times New Roman"/>
          <w:color w:val="000000" w:themeColor="text1"/>
          <w:sz w:val="24"/>
          <w:szCs w:val="24"/>
        </w:rPr>
        <w:t>have unique mutation profile,</w:t>
      </w:r>
      <w:r w:rsidR="00126349" w:rsidRPr="00B076D1">
        <w:rPr>
          <w:rFonts w:ascii="Book Antiqua" w:hAnsi="Book Antiqua" w:cs="Times New Roman"/>
          <w:color w:val="000000" w:themeColor="text1"/>
          <w:sz w:val="24"/>
          <w:szCs w:val="24"/>
        </w:rPr>
        <w:t xml:space="preserve"> </w:t>
      </w:r>
      <w:r w:rsidR="00117511" w:rsidRPr="00B076D1">
        <w:rPr>
          <w:rFonts w:ascii="Book Antiqua" w:hAnsi="Book Antiqua" w:cs="Times New Roman"/>
          <w:color w:val="000000" w:themeColor="text1"/>
          <w:sz w:val="24"/>
          <w:szCs w:val="24"/>
        </w:rPr>
        <w:t xml:space="preserve">limiting the applicability of </w:t>
      </w:r>
      <w:r w:rsidR="003B6320" w:rsidRPr="00B076D1">
        <w:rPr>
          <w:rFonts w:ascii="Book Antiqua" w:hAnsi="Book Antiqua" w:cs="Times New Roman"/>
          <w:color w:val="000000" w:themeColor="text1"/>
          <w:sz w:val="24"/>
          <w:szCs w:val="24"/>
        </w:rPr>
        <w:t>this tool</w:t>
      </w:r>
      <w:r w:rsidR="00117511" w:rsidRPr="00B076D1">
        <w:rPr>
          <w:rFonts w:ascii="Book Antiqua" w:hAnsi="Book Antiqua" w:cs="Times New Roman"/>
          <w:color w:val="000000" w:themeColor="text1"/>
          <w:sz w:val="24"/>
          <w:szCs w:val="24"/>
        </w:rPr>
        <w:t xml:space="preserve">. </w:t>
      </w:r>
      <w:r w:rsidR="00336AEA" w:rsidRPr="00B076D1">
        <w:rPr>
          <w:rFonts w:ascii="Book Antiqua" w:hAnsi="Book Antiqua" w:cs="Times New Roman"/>
          <w:color w:val="000000" w:themeColor="text1"/>
          <w:sz w:val="24"/>
          <w:szCs w:val="24"/>
        </w:rPr>
        <w:t>Furthermore</w:t>
      </w:r>
      <w:r w:rsidR="00117511" w:rsidRPr="00B076D1">
        <w:rPr>
          <w:rFonts w:ascii="Book Antiqua" w:hAnsi="Book Antiqua" w:cs="Times New Roman"/>
          <w:color w:val="000000" w:themeColor="text1"/>
          <w:sz w:val="24"/>
          <w:szCs w:val="24"/>
        </w:rPr>
        <w:t>,</w:t>
      </w:r>
      <w:r w:rsidR="00126349" w:rsidRPr="00B076D1">
        <w:rPr>
          <w:rFonts w:ascii="Book Antiqua" w:hAnsi="Book Antiqua" w:cs="Times New Roman"/>
          <w:color w:val="000000" w:themeColor="text1"/>
          <w:sz w:val="24"/>
          <w:szCs w:val="24"/>
        </w:rPr>
        <w:t xml:space="preserve"> </w:t>
      </w:r>
      <w:r w:rsidR="00117511" w:rsidRPr="00B076D1">
        <w:rPr>
          <w:rFonts w:ascii="Book Antiqua" w:hAnsi="Book Antiqua" w:cs="Times New Roman"/>
          <w:color w:val="000000" w:themeColor="text1"/>
          <w:sz w:val="24"/>
          <w:szCs w:val="24"/>
        </w:rPr>
        <w:t>mutations may not be present in all</w:t>
      </w:r>
      <w:r w:rsidR="006E2D67" w:rsidRPr="00B076D1">
        <w:rPr>
          <w:rFonts w:ascii="Book Antiqua" w:hAnsi="Book Antiqua" w:cs="Times New Roman"/>
          <w:color w:val="000000" w:themeColor="text1"/>
          <w:sz w:val="24"/>
          <w:szCs w:val="24"/>
        </w:rPr>
        <w:t xml:space="preserve"> </w:t>
      </w:r>
      <w:r w:rsidR="00117511" w:rsidRPr="00B076D1">
        <w:rPr>
          <w:rFonts w:ascii="Book Antiqua" w:hAnsi="Book Antiqua" w:cs="Times New Roman"/>
          <w:color w:val="000000" w:themeColor="text1"/>
          <w:sz w:val="24"/>
          <w:szCs w:val="24"/>
        </w:rPr>
        <w:t>clones of a malignancy. Thus, each marker must</w:t>
      </w:r>
      <w:r w:rsidR="00126349" w:rsidRPr="00B076D1">
        <w:rPr>
          <w:rFonts w:ascii="Book Antiqua" w:hAnsi="Book Antiqua" w:cs="Times New Roman"/>
          <w:color w:val="000000" w:themeColor="text1"/>
          <w:sz w:val="24"/>
          <w:szCs w:val="24"/>
        </w:rPr>
        <w:t xml:space="preserve"> </w:t>
      </w:r>
      <w:r w:rsidR="00117511" w:rsidRPr="00B076D1">
        <w:rPr>
          <w:rFonts w:ascii="Book Antiqua" w:hAnsi="Book Antiqua" w:cs="Times New Roman"/>
          <w:color w:val="000000" w:themeColor="text1"/>
          <w:sz w:val="24"/>
          <w:szCs w:val="24"/>
        </w:rPr>
        <w:t xml:space="preserve">be </w:t>
      </w:r>
      <w:r w:rsidR="001735B5" w:rsidRPr="00B076D1">
        <w:rPr>
          <w:rFonts w:ascii="Book Antiqua" w:hAnsi="Book Antiqua" w:cs="Times New Roman"/>
          <w:color w:val="000000" w:themeColor="text1"/>
          <w:sz w:val="24"/>
          <w:szCs w:val="24"/>
        </w:rPr>
        <w:t>patient-</w:t>
      </w:r>
      <w:r w:rsidR="00117511" w:rsidRPr="00B076D1">
        <w:rPr>
          <w:rFonts w:ascii="Book Antiqua" w:hAnsi="Book Antiqua" w:cs="Times New Roman"/>
          <w:color w:val="000000" w:themeColor="text1"/>
          <w:sz w:val="24"/>
          <w:szCs w:val="24"/>
        </w:rPr>
        <w:t>specific and highly conserved across</w:t>
      </w:r>
      <w:r w:rsidR="006E2D67" w:rsidRPr="00B076D1">
        <w:rPr>
          <w:rFonts w:ascii="Book Antiqua" w:hAnsi="Book Antiqua" w:cs="Times New Roman"/>
          <w:color w:val="000000" w:themeColor="text1"/>
          <w:sz w:val="24"/>
          <w:szCs w:val="24"/>
        </w:rPr>
        <w:t xml:space="preserve"> </w:t>
      </w:r>
      <w:r w:rsidR="00117511" w:rsidRPr="00B076D1">
        <w:rPr>
          <w:rFonts w:ascii="Book Antiqua" w:hAnsi="Book Antiqua" w:cs="Times New Roman"/>
          <w:color w:val="000000" w:themeColor="text1"/>
          <w:sz w:val="24"/>
          <w:szCs w:val="24"/>
        </w:rPr>
        <w:t xml:space="preserve">all clones of a patient’s </w:t>
      </w:r>
      <w:r w:rsidR="004E2846" w:rsidRPr="00B076D1">
        <w:rPr>
          <w:rFonts w:ascii="Book Antiqua" w:hAnsi="Book Antiqua" w:cs="Times New Roman"/>
          <w:color w:val="000000" w:themeColor="text1"/>
          <w:sz w:val="24"/>
          <w:szCs w:val="24"/>
        </w:rPr>
        <w:t>tumor.</w:t>
      </w:r>
      <w:r w:rsidR="007200A9" w:rsidRPr="00B076D1">
        <w:rPr>
          <w:rFonts w:ascii="Book Antiqua" w:hAnsi="Book Antiqua" w:cs="Times New Roman"/>
          <w:color w:val="000000" w:themeColor="text1"/>
          <w:sz w:val="24"/>
          <w:szCs w:val="24"/>
        </w:rPr>
        <w:t xml:space="preserve"> </w:t>
      </w:r>
      <w:r w:rsidR="00F11420" w:rsidRPr="00B076D1">
        <w:rPr>
          <w:rFonts w:ascii="Book Antiqua" w:hAnsi="Book Antiqua" w:cs="Times New Roman"/>
          <w:color w:val="000000" w:themeColor="text1"/>
          <w:sz w:val="24"/>
          <w:szCs w:val="24"/>
        </w:rPr>
        <w:t>At this time</w:t>
      </w:r>
      <w:r w:rsidR="001735B5" w:rsidRPr="00B076D1">
        <w:rPr>
          <w:rFonts w:ascii="Book Antiqua" w:hAnsi="Book Antiqua" w:cs="Times New Roman"/>
          <w:color w:val="000000" w:themeColor="text1"/>
          <w:sz w:val="24"/>
          <w:szCs w:val="24"/>
        </w:rPr>
        <w:t>,</w:t>
      </w:r>
      <w:r w:rsidR="00F11420" w:rsidRPr="00B076D1">
        <w:rPr>
          <w:rFonts w:ascii="Book Antiqua" w:hAnsi="Book Antiqua" w:cs="Times New Roman"/>
          <w:color w:val="000000" w:themeColor="text1"/>
          <w:sz w:val="24"/>
          <w:szCs w:val="24"/>
        </w:rPr>
        <w:t xml:space="preserve"> the use of ctDNA technology is limited by the absence of prospective data </w:t>
      </w:r>
      <w:r w:rsidR="00C011A7" w:rsidRPr="00B076D1">
        <w:rPr>
          <w:rFonts w:ascii="Book Antiqua" w:hAnsi="Book Antiqua" w:cs="Times New Roman"/>
          <w:color w:val="000000" w:themeColor="text1"/>
          <w:sz w:val="24"/>
          <w:szCs w:val="24"/>
        </w:rPr>
        <w:t>confirming its value</w:t>
      </w:r>
      <w:r w:rsidR="00D00B87" w:rsidRPr="00B076D1">
        <w:rPr>
          <w:rFonts w:ascii="Book Antiqua" w:hAnsi="Book Antiqua" w:cs="Times New Roman"/>
          <w:color w:val="000000" w:themeColor="text1"/>
          <w:sz w:val="24"/>
          <w:szCs w:val="24"/>
        </w:rPr>
        <w:t xml:space="preserve"> </w:t>
      </w:r>
      <w:r w:rsidR="00F11420" w:rsidRPr="00B076D1">
        <w:rPr>
          <w:rFonts w:ascii="Book Antiqua" w:hAnsi="Book Antiqua" w:cs="Times New Roman"/>
          <w:color w:val="000000" w:themeColor="text1"/>
          <w:sz w:val="24"/>
          <w:szCs w:val="24"/>
        </w:rPr>
        <w:t>as a predictive biomarker for adjuvant therapy</w:t>
      </w:r>
      <w:r w:rsidR="00D00B87" w:rsidRPr="00B076D1">
        <w:rPr>
          <w:rFonts w:ascii="Book Antiqua" w:hAnsi="Book Antiqua" w:cs="Times New Roman"/>
          <w:color w:val="000000" w:themeColor="text1"/>
          <w:sz w:val="24"/>
          <w:szCs w:val="24"/>
        </w:rPr>
        <w:t xml:space="preserve">. </w:t>
      </w:r>
      <w:r w:rsidR="004C617F" w:rsidRPr="00B076D1">
        <w:rPr>
          <w:rFonts w:ascii="Book Antiqua" w:hAnsi="Book Antiqua" w:cs="Times New Roman"/>
          <w:color w:val="000000" w:themeColor="text1"/>
          <w:sz w:val="24"/>
          <w:szCs w:val="24"/>
        </w:rPr>
        <w:t>Nonetheless</w:t>
      </w:r>
      <w:r w:rsidR="00B836B8" w:rsidRPr="00B076D1">
        <w:rPr>
          <w:rFonts w:ascii="Book Antiqua" w:hAnsi="Book Antiqua" w:cs="Times New Roman"/>
          <w:color w:val="000000" w:themeColor="text1"/>
          <w:sz w:val="24"/>
          <w:szCs w:val="24"/>
        </w:rPr>
        <w:t>, the early results</w:t>
      </w:r>
      <w:r w:rsidR="00870881" w:rsidRPr="00B076D1">
        <w:rPr>
          <w:rFonts w:ascii="Book Antiqua" w:hAnsi="Book Antiqua" w:cs="Times New Roman"/>
          <w:color w:val="000000" w:themeColor="text1"/>
          <w:sz w:val="24"/>
          <w:szCs w:val="24"/>
        </w:rPr>
        <w:t xml:space="preserve"> are promising</w:t>
      </w:r>
      <w:r w:rsidR="001735B5" w:rsidRPr="00B076D1">
        <w:rPr>
          <w:rFonts w:ascii="Book Antiqua" w:hAnsi="Book Antiqua" w:cs="Times New Roman"/>
          <w:color w:val="000000" w:themeColor="text1"/>
          <w:sz w:val="24"/>
          <w:szCs w:val="24"/>
        </w:rPr>
        <w:t>,</w:t>
      </w:r>
      <w:r w:rsidR="00870881" w:rsidRPr="00B076D1">
        <w:rPr>
          <w:rFonts w:ascii="Book Antiqua" w:hAnsi="Book Antiqua" w:cs="Times New Roman"/>
          <w:color w:val="000000" w:themeColor="text1"/>
          <w:sz w:val="24"/>
          <w:szCs w:val="24"/>
        </w:rPr>
        <w:t xml:space="preserve"> and</w:t>
      </w:r>
      <w:r w:rsidR="00481A40" w:rsidRPr="00B076D1">
        <w:rPr>
          <w:rFonts w:ascii="Book Antiqua" w:hAnsi="Book Antiqua" w:cs="Times New Roman"/>
          <w:color w:val="000000" w:themeColor="text1"/>
          <w:sz w:val="24"/>
          <w:szCs w:val="24"/>
        </w:rPr>
        <w:t xml:space="preserve"> s</w:t>
      </w:r>
      <w:r w:rsidR="00D83385" w:rsidRPr="00B076D1">
        <w:rPr>
          <w:rFonts w:ascii="Book Antiqua" w:hAnsi="Book Antiqua" w:cs="Times New Roman"/>
          <w:color w:val="000000" w:themeColor="text1"/>
          <w:sz w:val="24"/>
          <w:szCs w:val="24"/>
        </w:rPr>
        <w:t xml:space="preserve">everal randomized clinical trials are underway to further evaluate the </w:t>
      </w:r>
      <w:r w:rsidR="003C0C42" w:rsidRPr="00B076D1">
        <w:rPr>
          <w:rFonts w:ascii="Book Antiqua" w:hAnsi="Book Antiqua" w:cs="Times New Roman"/>
          <w:color w:val="000000" w:themeColor="text1"/>
          <w:sz w:val="24"/>
          <w:szCs w:val="24"/>
        </w:rPr>
        <w:t>prognostic value of ctDNA (NCT02842203, NCT03312374, NCT03637686), and to explore the value of ctDNA-</w:t>
      </w:r>
      <w:r w:rsidR="00E770B2" w:rsidRPr="00B076D1">
        <w:rPr>
          <w:rFonts w:ascii="Book Antiqua" w:hAnsi="Book Antiqua" w:cs="Times New Roman"/>
          <w:color w:val="000000" w:themeColor="text1"/>
          <w:sz w:val="24"/>
          <w:szCs w:val="24"/>
        </w:rPr>
        <w:t>directed</w:t>
      </w:r>
      <w:r w:rsidR="003C0C42" w:rsidRPr="00B076D1">
        <w:rPr>
          <w:rFonts w:ascii="Book Antiqua" w:hAnsi="Book Antiqua" w:cs="Times New Roman"/>
          <w:color w:val="000000" w:themeColor="text1"/>
          <w:sz w:val="24"/>
          <w:szCs w:val="24"/>
        </w:rPr>
        <w:t xml:space="preserve"> adjuvant t</w:t>
      </w:r>
      <w:r w:rsidR="00AC2E63" w:rsidRPr="00B076D1">
        <w:rPr>
          <w:rFonts w:ascii="Book Antiqua" w:hAnsi="Book Antiqua" w:cs="Times New Roman"/>
          <w:color w:val="000000" w:themeColor="text1"/>
          <w:sz w:val="24"/>
          <w:szCs w:val="24"/>
        </w:rPr>
        <w:t>herapy</w:t>
      </w:r>
      <w:r w:rsidR="004E393E" w:rsidRPr="00B076D1">
        <w:rPr>
          <w:rFonts w:ascii="Book Antiqua" w:hAnsi="Book Antiqua" w:cs="Times New Roman"/>
          <w:color w:val="000000" w:themeColor="text1"/>
          <w:sz w:val="24"/>
          <w:szCs w:val="24"/>
        </w:rPr>
        <w:t xml:space="preserve"> </w:t>
      </w:r>
      <w:r w:rsidR="003C0C42" w:rsidRPr="00B076D1">
        <w:rPr>
          <w:rFonts w:ascii="Book Antiqua" w:hAnsi="Book Antiqua" w:cs="Times New Roman"/>
          <w:color w:val="000000" w:themeColor="text1"/>
          <w:sz w:val="24"/>
          <w:szCs w:val="24"/>
        </w:rPr>
        <w:t>in</w:t>
      </w:r>
      <w:r w:rsidR="00BD3AAC" w:rsidRPr="00B076D1">
        <w:rPr>
          <w:rFonts w:ascii="Book Antiqua" w:hAnsi="Book Antiqua" w:cs="Times New Roman"/>
          <w:color w:val="000000" w:themeColor="text1"/>
          <w:sz w:val="24"/>
          <w:szCs w:val="24"/>
        </w:rPr>
        <w:t xml:space="preserve"> resected</w:t>
      </w:r>
      <w:r w:rsidR="003C0C42" w:rsidRPr="00B076D1">
        <w:rPr>
          <w:rFonts w:ascii="Book Antiqua" w:hAnsi="Book Antiqua" w:cs="Times New Roman"/>
          <w:color w:val="000000" w:themeColor="text1"/>
          <w:sz w:val="24"/>
          <w:szCs w:val="24"/>
        </w:rPr>
        <w:t xml:space="preserve"> stage II and III </w:t>
      </w:r>
      <w:r w:rsidR="00573FA9" w:rsidRPr="00B076D1">
        <w:rPr>
          <w:rFonts w:ascii="Book Antiqua" w:hAnsi="Book Antiqua" w:cs="Times New Roman"/>
          <w:color w:val="000000" w:themeColor="text1"/>
          <w:sz w:val="24"/>
          <w:szCs w:val="24"/>
        </w:rPr>
        <w:t>CC</w:t>
      </w:r>
      <w:r w:rsidR="00D83385" w:rsidRPr="00B076D1">
        <w:rPr>
          <w:rFonts w:ascii="Book Antiqua" w:hAnsi="Book Antiqua" w:cs="Times New Roman"/>
          <w:color w:val="000000" w:themeColor="text1"/>
          <w:sz w:val="24"/>
          <w:szCs w:val="24"/>
        </w:rPr>
        <w:t xml:space="preserve"> [DYNAMIC-II (ACTRN12615000381583), DYNAMIC-III (ACTRN12617001566325),</w:t>
      </w:r>
      <w:r w:rsidR="00844B6D">
        <w:rPr>
          <w:rFonts w:ascii="Book Antiqua" w:hAnsi="Book Antiqua" w:cs="Times New Roman" w:hint="eastAsia"/>
          <w:color w:val="000000" w:themeColor="text1"/>
          <w:sz w:val="24"/>
          <w:szCs w:val="24"/>
          <w:lang w:eastAsia="zh-CN"/>
        </w:rPr>
        <w:t xml:space="preserve"> </w:t>
      </w:r>
      <w:r w:rsidR="000277EF" w:rsidRPr="00B076D1">
        <w:rPr>
          <w:rFonts w:ascii="Book Antiqua" w:hAnsi="Book Antiqua" w:cs="Times New Roman"/>
          <w:color w:val="000000" w:themeColor="text1"/>
          <w:sz w:val="24"/>
          <w:szCs w:val="24"/>
        </w:rPr>
        <w:t>NRG-GI005</w:t>
      </w:r>
      <w:r w:rsidR="0059151F" w:rsidRPr="00B076D1">
        <w:rPr>
          <w:rFonts w:ascii="Book Antiqua" w:hAnsi="Book Antiqua" w:cs="Times New Roman"/>
          <w:color w:val="000000" w:themeColor="text1"/>
          <w:sz w:val="24"/>
          <w:szCs w:val="24"/>
        </w:rPr>
        <w:t xml:space="preserve"> (</w:t>
      </w:r>
      <w:r w:rsidR="00D83385" w:rsidRPr="00B076D1">
        <w:rPr>
          <w:rFonts w:ascii="Book Antiqua" w:hAnsi="Book Antiqua" w:cs="Times New Roman"/>
          <w:color w:val="000000" w:themeColor="text1"/>
          <w:sz w:val="24"/>
          <w:szCs w:val="24"/>
        </w:rPr>
        <w:t>COBRA</w:t>
      </w:r>
      <w:r w:rsidR="0059151F" w:rsidRPr="00B076D1">
        <w:rPr>
          <w:rFonts w:ascii="Book Antiqua" w:hAnsi="Book Antiqua" w:cs="Times New Roman"/>
          <w:color w:val="000000" w:themeColor="text1"/>
          <w:sz w:val="24"/>
          <w:szCs w:val="24"/>
        </w:rPr>
        <w:t>)</w:t>
      </w:r>
      <w:r w:rsidR="00D83385" w:rsidRPr="00B076D1">
        <w:rPr>
          <w:rFonts w:ascii="Book Antiqua" w:hAnsi="Book Antiqua" w:cs="Times New Roman"/>
          <w:color w:val="000000" w:themeColor="text1"/>
          <w:sz w:val="24"/>
          <w:szCs w:val="24"/>
        </w:rPr>
        <w:t xml:space="preserve"> for stage IIA</w:t>
      </w:r>
      <w:r w:rsidR="006A65E7" w:rsidRPr="00B076D1">
        <w:rPr>
          <w:rFonts w:ascii="Book Antiqua" w:hAnsi="Book Antiqua" w:cs="Times New Roman"/>
          <w:color w:val="000000" w:themeColor="text1"/>
          <w:sz w:val="24"/>
          <w:szCs w:val="24"/>
        </w:rPr>
        <w:t xml:space="preserve"> </w:t>
      </w:r>
      <w:r w:rsidR="00573FA9" w:rsidRPr="00B076D1">
        <w:rPr>
          <w:rFonts w:ascii="Book Antiqua" w:hAnsi="Book Antiqua" w:cs="Times New Roman"/>
          <w:color w:val="000000" w:themeColor="text1"/>
          <w:sz w:val="24"/>
          <w:szCs w:val="24"/>
        </w:rPr>
        <w:t>CC</w:t>
      </w:r>
      <w:r w:rsidR="002B4984" w:rsidRPr="00B076D1">
        <w:rPr>
          <w:rFonts w:ascii="Book Antiqua" w:hAnsi="Book Antiqua" w:cs="Times New Roman"/>
          <w:color w:val="000000" w:themeColor="text1"/>
          <w:sz w:val="24"/>
          <w:szCs w:val="24"/>
        </w:rPr>
        <w:t>, CIRCULATE-IDEA</w:t>
      </w:r>
      <w:r w:rsidR="00D83385" w:rsidRPr="00B076D1">
        <w:rPr>
          <w:rFonts w:ascii="Book Antiqua" w:hAnsi="Book Antiqua" w:cs="Times New Roman"/>
          <w:color w:val="000000" w:themeColor="text1"/>
          <w:sz w:val="24"/>
          <w:szCs w:val="24"/>
        </w:rPr>
        <w:t>].</w:t>
      </w:r>
    </w:p>
    <w:p w14:paraId="1B5D4FD6" w14:textId="62167737" w:rsidR="000E0983" w:rsidRPr="00B076D1" w:rsidRDefault="006B5864" w:rsidP="00D758E4">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B076D1">
        <w:rPr>
          <w:rFonts w:ascii="Book Antiqua" w:hAnsi="Book Antiqua" w:cs="Times New Roman"/>
          <w:color w:val="000000" w:themeColor="text1"/>
          <w:sz w:val="24"/>
          <w:szCs w:val="24"/>
        </w:rPr>
        <w:t>In conclusion, despite a lack of new</w:t>
      </w:r>
      <w:r w:rsidR="00F47470" w:rsidRPr="00B076D1">
        <w:rPr>
          <w:rFonts w:ascii="Book Antiqua" w:hAnsi="Book Antiqua" w:cs="Times New Roman"/>
          <w:color w:val="000000" w:themeColor="text1"/>
          <w:sz w:val="24"/>
          <w:szCs w:val="24"/>
        </w:rPr>
        <w:t>er</w:t>
      </w:r>
      <w:r w:rsidRPr="00B076D1">
        <w:rPr>
          <w:rFonts w:ascii="Book Antiqua" w:hAnsi="Book Antiqua" w:cs="Times New Roman"/>
          <w:color w:val="000000" w:themeColor="text1"/>
          <w:sz w:val="24"/>
          <w:szCs w:val="24"/>
        </w:rPr>
        <w:t xml:space="preserve"> agents</w:t>
      </w:r>
      <w:r w:rsidR="00BF1DB6" w:rsidRPr="00B076D1">
        <w:rPr>
          <w:rFonts w:ascii="Book Antiqua" w:hAnsi="Book Antiqua" w:cs="Times New Roman"/>
          <w:color w:val="000000" w:themeColor="text1"/>
          <w:sz w:val="24"/>
          <w:szCs w:val="24"/>
        </w:rPr>
        <w:t xml:space="preserve"> with improved efficacy</w:t>
      </w:r>
      <w:r w:rsidRPr="00B076D1">
        <w:rPr>
          <w:rFonts w:ascii="Book Antiqua" w:hAnsi="Book Antiqua" w:cs="Times New Roman"/>
          <w:color w:val="000000" w:themeColor="text1"/>
          <w:sz w:val="24"/>
          <w:szCs w:val="24"/>
        </w:rPr>
        <w:t>, a</w:t>
      </w:r>
      <w:r w:rsidR="001B30C5" w:rsidRPr="00B076D1">
        <w:rPr>
          <w:rFonts w:ascii="Book Antiqua" w:hAnsi="Book Antiqua" w:cs="Times New Roman"/>
          <w:color w:val="000000" w:themeColor="text1"/>
          <w:sz w:val="24"/>
          <w:szCs w:val="24"/>
        </w:rPr>
        <w:t xml:space="preserve"> </w:t>
      </w:r>
      <w:r w:rsidRPr="00B076D1">
        <w:rPr>
          <w:rFonts w:ascii="Book Antiqua" w:hAnsi="Book Antiqua" w:cs="Times New Roman"/>
          <w:color w:val="000000" w:themeColor="text1"/>
          <w:sz w:val="24"/>
          <w:szCs w:val="24"/>
        </w:rPr>
        <w:t xml:space="preserve">number of </w:t>
      </w:r>
      <w:r w:rsidR="00FA28BF" w:rsidRPr="00B076D1">
        <w:rPr>
          <w:rFonts w:ascii="Book Antiqua" w:hAnsi="Book Antiqua" w:cs="Times New Roman"/>
          <w:color w:val="000000" w:themeColor="text1"/>
          <w:sz w:val="24"/>
          <w:szCs w:val="24"/>
        </w:rPr>
        <w:t>advances</w:t>
      </w:r>
      <w:r w:rsidRPr="00B076D1">
        <w:rPr>
          <w:rFonts w:ascii="Book Antiqua" w:hAnsi="Book Antiqua" w:cs="Times New Roman"/>
          <w:color w:val="000000" w:themeColor="text1"/>
          <w:sz w:val="24"/>
          <w:szCs w:val="24"/>
        </w:rPr>
        <w:t xml:space="preserve"> have</w:t>
      </w:r>
      <w:r w:rsidR="00FA28BF" w:rsidRPr="00B076D1">
        <w:rPr>
          <w:rFonts w:ascii="Book Antiqua" w:hAnsi="Book Antiqua" w:cs="Times New Roman"/>
          <w:color w:val="000000" w:themeColor="text1"/>
          <w:sz w:val="24"/>
          <w:szCs w:val="24"/>
        </w:rPr>
        <w:t xml:space="preserve"> </w:t>
      </w:r>
      <w:r w:rsidRPr="00B076D1">
        <w:rPr>
          <w:rFonts w:ascii="Book Antiqua" w:hAnsi="Book Antiqua" w:cs="Times New Roman"/>
          <w:color w:val="000000" w:themeColor="text1"/>
          <w:sz w:val="24"/>
          <w:szCs w:val="24"/>
        </w:rPr>
        <w:t xml:space="preserve">altered the </w:t>
      </w:r>
      <w:r w:rsidR="00653D15" w:rsidRPr="00B076D1">
        <w:rPr>
          <w:rFonts w:ascii="Book Antiqua" w:hAnsi="Book Antiqua" w:cs="Times New Roman"/>
          <w:color w:val="000000" w:themeColor="text1"/>
          <w:sz w:val="24"/>
          <w:szCs w:val="24"/>
        </w:rPr>
        <w:t>t</w:t>
      </w:r>
      <w:r w:rsidR="0004515E" w:rsidRPr="00B076D1">
        <w:rPr>
          <w:rFonts w:ascii="Book Antiqua" w:hAnsi="Book Antiqua" w:cs="Times New Roman"/>
          <w:color w:val="000000" w:themeColor="text1"/>
          <w:sz w:val="24"/>
          <w:szCs w:val="24"/>
        </w:rPr>
        <w:t xml:space="preserve">reatment </w:t>
      </w:r>
      <w:r w:rsidRPr="00B076D1">
        <w:rPr>
          <w:rFonts w:ascii="Book Antiqua" w:hAnsi="Book Antiqua" w:cs="Times New Roman"/>
          <w:color w:val="000000" w:themeColor="text1"/>
          <w:sz w:val="24"/>
          <w:szCs w:val="24"/>
        </w:rPr>
        <w:t xml:space="preserve">landscape </w:t>
      </w:r>
      <w:r w:rsidR="00687521" w:rsidRPr="00B076D1">
        <w:rPr>
          <w:rFonts w:ascii="Book Antiqua" w:hAnsi="Book Antiqua" w:cs="Times New Roman"/>
          <w:color w:val="000000" w:themeColor="text1"/>
          <w:sz w:val="24"/>
          <w:szCs w:val="24"/>
        </w:rPr>
        <w:t xml:space="preserve">of early stage </w:t>
      </w:r>
      <w:r w:rsidR="00573FA9" w:rsidRPr="00B076D1">
        <w:rPr>
          <w:rFonts w:ascii="Book Antiqua" w:hAnsi="Book Antiqua" w:cs="Times New Roman"/>
          <w:color w:val="000000" w:themeColor="text1"/>
          <w:sz w:val="24"/>
          <w:szCs w:val="24"/>
        </w:rPr>
        <w:t>CC</w:t>
      </w:r>
      <w:r w:rsidRPr="00B076D1">
        <w:rPr>
          <w:rFonts w:ascii="Book Antiqua" w:hAnsi="Book Antiqua" w:cs="Times New Roman"/>
          <w:color w:val="000000" w:themeColor="text1"/>
          <w:sz w:val="24"/>
          <w:szCs w:val="24"/>
        </w:rPr>
        <w:t xml:space="preserve">. </w:t>
      </w:r>
      <w:r w:rsidR="00CB188C" w:rsidRPr="00B076D1">
        <w:rPr>
          <w:rFonts w:ascii="Book Antiqua" w:hAnsi="Book Antiqua" w:cs="Times New Roman"/>
          <w:color w:val="000000" w:themeColor="text1"/>
          <w:sz w:val="24"/>
          <w:szCs w:val="24"/>
        </w:rPr>
        <w:t>Existing</w:t>
      </w:r>
      <w:r w:rsidR="00DF5504" w:rsidRPr="00B076D1">
        <w:rPr>
          <w:rFonts w:ascii="Book Antiqua" w:hAnsi="Book Antiqua" w:cs="Times New Roman"/>
          <w:color w:val="000000" w:themeColor="text1"/>
          <w:sz w:val="24"/>
          <w:szCs w:val="24"/>
        </w:rPr>
        <w:t xml:space="preserve"> </w:t>
      </w:r>
      <w:r w:rsidRPr="00B076D1">
        <w:rPr>
          <w:rFonts w:ascii="Book Antiqua" w:hAnsi="Book Antiqua" w:cs="Times New Roman"/>
          <w:color w:val="000000" w:themeColor="text1"/>
          <w:sz w:val="24"/>
          <w:szCs w:val="24"/>
        </w:rPr>
        <w:t>treatment regimens have been modified and</w:t>
      </w:r>
      <w:r w:rsidR="00DF5504" w:rsidRPr="00B076D1">
        <w:rPr>
          <w:rFonts w:ascii="Book Antiqua" w:hAnsi="Book Antiqua" w:cs="Times New Roman"/>
          <w:color w:val="000000" w:themeColor="text1"/>
          <w:sz w:val="24"/>
          <w:szCs w:val="24"/>
        </w:rPr>
        <w:t xml:space="preserve"> </w:t>
      </w:r>
      <w:r w:rsidRPr="00B076D1">
        <w:rPr>
          <w:rFonts w:ascii="Book Antiqua" w:hAnsi="Book Antiqua" w:cs="Times New Roman"/>
          <w:color w:val="000000" w:themeColor="text1"/>
          <w:sz w:val="24"/>
          <w:szCs w:val="24"/>
        </w:rPr>
        <w:t>refined to</w:t>
      </w:r>
      <w:r w:rsidR="003A0531" w:rsidRPr="00B076D1">
        <w:rPr>
          <w:rFonts w:ascii="Book Antiqua" w:hAnsi="Book Antiqua" w:cs="Times New Roman"/>
          <w:color w:val="000000" w:themeColor="text1"/>
          <w:sz w:val="24"/>
          <w:szCs w:val="24"/>
        </w:rPr>
        <w:t xml:space="preserve"> decrease the impact on patients</w:t>
      </w:r>
      <w:r w:rsidR="003435C7" w:rsidRPr="00B076D1">
        <w:rPr>
          <w:rFonts w:ascii="Book Antiqua" w:hAnsi="Book Antiqua" w:cs="Times New Roman"/>
          <w:color w:val="000000" w:themeColor="text1"/>
          <w:sz w:val="24"/>
          <w:szCs w:val="24"/>
        </w:rPr>
        <w:t>,</w:t>
      </w:r>
      <w:r w:rsidRPr="00B076D1">
        <w:rPr>
          <w:rFonts w:ascii="Book Antiqua" w:hAnsi="Book Antiqua" w:cs="Times New Roman"/>
          <w:color w:val="000000" w:themeColor="text1"/>
          <w:sz w:val="24"/>
          <w:szCs w:val="24"/>
        </w:rPr>
        <w:t xml:space="preserve"> improve </w:t>
      </w:r>
      <w:r w:rsidR="00A5137D" w:rsidRPr="00B076D1">
        <w:rPr>
          <w:rFonts w:ascii="Book Antiqua" w:hAnsi="Book Antiqua" w:cs="Times New Roman"/>
          <w:color w:val="000000" w:themeColor="text1"/>
          <w:sz w:val="24"/>
          <w:szCs w:val="24"/>
        </w:rPr>
        <w:t xml:space="preserve">tolerability and </w:t>
      </w:r>
      <w:r w:rsidR="003435C7" w:rsidRPr="00B076D1">
        <w:rPr>
          <w:rFonts w:ascii="Book Antiqua" w:hAnsi="Book Antiqua" w:cs="Times New Roman"/>
          <w:color w:val="000000" w:themeColor="text1"/>
          <w:sz w:val="24"/>
          <w:szCs w:val="24"/>
        </w:rPr>
        <w:t xml:space="preserve">optimize </w:t>
      </w:r>
      <w:r w:rsidRPr="00B076D1">
        <w:rPr>
          <w:rFonts w:ascii="Book Antiqua" w:hAnsi="Book Antiqua" w:cs="Times New Roman"/>
          <w:color w:val="000000" w:themeColor="text1"/>
          <w:sz w:val="24"/>
          <w:szCs w:val="24"/>
        </w:rPr>
        <w:t>patient</w:t>
      </w:r>
      <w:r w:rsidR="00A5137D" w:rsidRPr="00B076D1">
        <w:rPr>
          <w:rFonts w:ascii="Book Antiqua" w:hAnsi="Book Antiqua" w:cs="Times New Roman"/>
          <w:color w:val="000000" w:themeColor="text1"/>
          <w:sz w:val="24"/>
          <w:szCs w:val="24"/>
        </w:rPr>
        <w:t xml:space="preserve"> outcome</w:t>
      </w:r>
      <w:r w:rsidR="001735B5" w:rsidRPr="00B076D1">
        <w:rPr>
          <w:rFonts w:ascii="Book Antiqua" w:hAnsi="Book Antiqua" w:cs="Times New Roman"/>
          <w:color w:val="000000" w:themeColor="text1"/>
          <w:sz w:val="24"/>
          <w:szCs w:val="24"/>
        </w:rPr>
        <w:t>s</w:t>
      </w:r>
      <w:r w:rsidRPr="00B076D1">
        <w:rPr>
          <w:rFonts w:ascii="Book Antiqua" w:hAnsi="Book Antiqua" w:cs="Times New Roman"/>
          <w:color w:val="000000" w:themeColor="text1"/>
          <w:sz w:val="24"/>
          <w:szCs w:val="24"/>
        </w:rPr>
        <w:t>.</w:t>
      </w:r>
      <w:r w:rsidR="00991768" w:rsidRPr="00B076D1">
        <w:rPr>
          <w:rFonts w:ascii="Book Antiqua" w:hAnsi="Book Antiqua" w:cs="Times New Roman"/>
          <w:color w:val="000000" w:themeColor="text1"/>
          <w:sz w:val="24"/>
          <w:szCs w:val="24"/>
        </w:rPr>
        <w:t xml:space="preserve"> </w:t>
      </w:r>
      <w:r w:rsidRPr="00B076D1">
        <w:rPr>
          <w:rFonts w:ascii="Book Antiqua" w:hAnsi="Book Antiqua" w:cs="Times New Roman"/>
          <w:color w:val="000000" w:themeColor="text1"/>
          <w:sz w:val="24"/>
          <w:szCs w:val="24"/>
        </w:rPr>
        <w:t xml:space="preserve">As we </w:t>
      </w:r>
      <w:r w:rsidR="00BF13B9" w:rsidRPr="00B076D1">
        <w:rPr>
          <w:rFonts w:ascii="Book Antiqua" w:hAnsi="Book Antiqua" w:cs="Times New Roman"/>
          <w:color w:val="000000" w:themeColor="text1"/>
          <w:sz w:val="24"/>
          <w:szCs w:val="24"/>
        </w:rPr>
        <w:t>move to an e</w:t>
      </w:r>
      <w:r w:rsidR="00744B7C" w:rsidRPr="00B076D1">
        <w:rPr>
          <w:rFonts w:ascii="Book Antiqua" w:hAnsi="Book Antiqua" w:cs="Times New Roman"/>
          <w:color w:val="000000" w:themeColor="text1"/>
          <w:sz w:val="24"/>
          <w:szCs w:val="24"/>
        </w:rPr>
        <w:t xml:space="preserve">ra </w:t>
      </w:r>
      <w:r w:rsidR="0055445F" w:rsidRPr="00B076D1">
        <w:rPr>
          <w:rFonts w:ascii="Book Antiqua" w:hAnsi="Book Antiqua" w:cs="Times New Roman"/>
          <w:color w:val="000000" w:themeColor="text1"/>
          <w:sz w:val="24"/>
          <w:szCs w:val="24"/>
        </w:rPr>
        <w:t xml:space="preserve">dominated by </w:t>
      </w:r>
      <w:r w:rsidR="001735B5" w:rsidRPr="00B076D1">
        <w:rPr>
          <w:rFonts w:ascii="Book Antiqua" w:hAnsi="Book Antiqua" w:cs="Times New Roman"/>
          <w:color w:val="000000" w:themeColor="text1"/>
          <w:sz w:val="24"/>
          <w:szCs w:val="24"/>
        </w:rPr>
        <w:t xml:space="preserve">the </w:t>
      </w:r>
      <w:r w:rsidR="00DA3A72" w:rsidRPr="00B076D1">
        <w:rPr>
          <w:rFonts w:ascii="Book Antiqua" w:hAnsi="Book Antiqua" w:cs="Times New Roman"/>
          <w:color w:val="000000" w:themeColor="text1"/>
          <w:sz w:val="24"/>
          <w:szCs w:val="24"/>
        </w:rPr>
        <w:lastRenderedPageBreak/>
        <w:t xml:space="preserve">utilization of </w:t>
      </w:r>
      <w:r w:rsidR="00AB2C8A" w:rsidRPr="00B076D1">
        <w:rPr>
          <w:rFonts w:ascii="Book Antiqua" w:hAnsi="Book Antiqua" w:cs="Times New Roman"/>
          <w:color w:val="000000" w:themeColor="text1"/>
          <w:sz w:val="24"/>
          <w:szCs w:val="24"/>
        </w:rPr>
        <w:t xml:space="preserve">advanced surgical technologies, </w:t>
      </w:r>
      <w:r w:rsidR="00DA3A72" w:rsidRPr="00B076D1">
        <w:rPr>
          <w:rFonts w:ascii="Book Antiqua" w:hAnsi="Book Antiqua" w:cs="Times New Roman"/>
          <w:color w:val="000000" w:themeColor="text1"/>
          <w:sz w:val="24"/>
          <w:szCs w:val="24"/>
        </w:rPr>
        <w:t>t</w:t>
      </w:r>
      <w:r w:rsidRPr="00B076D1">
        <w:rPr>
          <w:rFonts w:ascii="Book Antiqua" w:hAnsi="Book Antiqua" w:cs="Times New Roman"/>
          <w:color w:val="000000" w:themeColor="text1"/>
          <w:sz w:val="24"/>
          <w:szCs w:val="24"/>
        </w:rPr>
        <w:t>argeted therapies</w:t>
      </w:r>
      <w:r w:rsidR="001735B5" w:rsidRPr="00B076D1">
        <w:rPr>
          <w:rFonts w:ascii="Book Antiqua" w:hAnsi="Book Antiqua" w:cs="Times New Roman"/>
          <w:color w:val="000000" w:themeColor="text1"/>
          <w:sz w:val="24"/>
          <w:szCs w:val="24"/>
        </w:rPr>
        <w:t>,</w:t>
      </w:r>
      <w:r w:rsidRPr="00B076D1">
        <w:rPr>
          <w:rFonts w:ascii="Book Antiqua" w:hAnsi="Book Antiqua" w:cs="Times New Roman"/>
          <w:color w:val="000000" w:themeColor="text1"/>
          <w:sz w:val="24"/>
          <w:szCs w:val="24"/>
        </w:rPr>
        <w:t xml:space="preserve"> and immunotherapy, </w:t>
      </w:r>
      <w:r w:rsidR="00E86630" w:rsidRPr="00B076D1">
        <w:rPr>
          <w:rFonts w:ascii="Book Antiqua" w:hAnsi="Book Antiqua" w:cs="Times New Roman"/>
          <w:color w:val="000000" w:themeColor="text1"/>
          <w:sz w:val="24"/>
          <w:szCs w:val="24"/>
        </w:rPr>
        <w:t>it is likely that</w:t>
      </w:r>
      <w:r w:rsidR="001B3D43" w:rsidRPr="00B076D1">
        <w:rPr>
          <w:rFonts w:ascii="Book Antiqua" w:hAnsi="Book Antiqua" w:cs="Times New Roman"/>
          <w:color w:val="000000" w:themeColor="text1"/>
          <w:sz w:val="24"/>
          <w:szCs w:val="24"/>
        </w:rPr>
        <w:t xml:space="preserve"> outcome will continue to improve with</w:t>
      </w:r>
      <w:r w:rsidR="00897EEF" w:rsidRPr="00B076D1">
        <w:rPr>
          <w:rFonts w:ascii="Book Antiqua" w:hAnsi="Book Antiqua" w:cs="Times New Roman"/>
          <w:color w:val="000000" w:themeColor="text1"/>
          <w:sz w:val="24"/>
          <w:szCs w:val="24"/>
        </w:rPr>
        <w:t xml:space="preserve"> </w:t>
      </w:r>
      <w:r w:rsidR="001D027C" w:rsidRPr="00B076D1">
        <w:rPr>
          <w:rFonts w:ascii="Book Antiqua" w:hAnsi="Book Antiqua" w:cs="Times New Roman"/>
          <w:color w:val="000000" w:themeColor="text1"/>
          <w:sz w:val="24"/>
          <w:szCs w:val="24"/>
        </w:rPr>
        <w:t xml:space="preserve">a </w:t>
      </w:r>
      <w:r w:rsidR="00897EEF" w:rsidRPr="00B076D1">
        <w:rPr>
          <w:rFonts w:ascii="Book Antiqua" w:hAnsi="Book Antiqua" w:cs="Times New Roman"/>
          <w:color w:val="000000" w:themeColor="text1"/>
          <w:sz w:val="24"/>
          <w:szCs w:val="24"/>
        </w:rPr>
        <w:t xml:space="preserve">reduction </w:t>
      </w:r>
      <w:r w:rsidR="00B43BCF" w:rsidRPr="00B076D1">
        <w:rPr>
          <w:rFonts w:ascii="Book Antiqua" w:hAnsi="Book Antiqua" w:cs="Times New Roman"/>
          <w:color w:val="000000" w:themeColor="text1"/>
          <w:sz w:val="24"/>
          <w:szCs w:val="24"/>
        </w:rPr>
        <w:t>in</w:t>
      </w:r>
      <w:r w:rsidR="00421C7D" w:rsidRPr="00B076D1">
        <w:rPr>
          <w:rFonts w:ascii="Book Antiqua" w:hAnsi="Book Antiqua" w:cs="Times New Roman"/>
          <w:color w:val="000000" w:themeColor="text1"/>
          <w:sz w:val="24"/>
          <w:szCs w:val="24"/>
        </w:rPr>
        <w:t xml:space="preserve"> </w:t>
      </w:r>
      <w:r w:rsidR="001D027C" w:rsidRPr="00B076D1">
        <w:rPr>
          <w:rFonts w:ascii="Book Antiqua" w:hAnsi="Book Antiqua" w:cs="Times New Roman"/>
          <w:color w:val="000000" w:themeColor="text1"/>
          <w:sz w:val="24"/>
          <w:szCs w:val="24"/>
        </w:rPr>
        <w:t>treatment-</w:t>
      </w:r>
      <w:r w:rsidR="00897EEF" w:rsidRPr="00B076D1">
        <w:rPr>
          <w:rFonts w:ascii="Book Antiqua" w:hAnsi="Book Antiqua" w:cs="Times New Roman"/>
          <w:color w:val="000000" w:themeColor="text1"/>
          <w:sz w:val="24"/>
          <w:szCs w:val="24"/>
        </w:rPr>
        <w:t>related complications</w:t>
      </w:r>
      <w:r w:rsidR="00B0015E" w:rsidRPr="00B076D1">
        <w:rPr>
          <w:rFonts w:ascii="Book Antiqua" w:hAnsi="Book Antiqua" w:cs="Times New Roman"/>
          <w:color w:val="000000" w:themeColor="text1"/>
          <w:sz w:val="24"/>
          <w:szCs w:val="24"/>
        </w:rPr>
        <w:t>.</w:t>
      </w:r>
      <w:r w:rsidRPr="00B076D1">
        <w:rPr>
          <w:rFonts w:ascii="Book Antiqua" w:hAnsi="Book Antiqua" w:cs="Times New Roman"/>
          <w:color w:val="000000" w:themeColor="text1"/>
          <w:sz w:val="24"/>
          <w:szCs w:val="24"/>
        </w:rPr>
        <w:t xml:space="preserve"> The</w:t>
      </w:r>
      <w:r w:rsidR="00C07980" w:rsidRPr="00B076D1">
        <w:rPr>
          <w:rFonts w:ascii="Book Antiqua" w:hAnsi="Book Antiqua" w:cs="Times New Roman"/>
          <w:color w:val="000000" w:themeColor="text1"/>
          <w:sz w:val="24"/>
          <w:szCs w:val="24"/>
        </w:rPr>
        <w:t xml:space="preserve"> </w:t>
      </w:r>
      <w:r w:rsidRPr="00B076D1">
        <w:rPr>
          <w:rFonts w:ascii="Book Antiqua" w:hAnsi="Book Antiqua" w:cs="Times New Roman"/>
          <w:color w:val="000000" w:themeColor="text1"/>
          <w:sz w:val="24"/>
          <w:szCs w:val="24"/>
        </w:rPr>
        <w:t xml:space="preserve">use of biomarkers and </w:t>
      </w:r>
      <w:r w:rsidR="00FD26EF" w:rsidRPr="00B076D1">
        <w:rPr>
          <w:rFonts w:ascii="Book Antiqua" w:hAnsi="Book Antiqua" w:cs="Times New Roman"/>
          <w:color w:val="000000" w:themeColor="text1"/>
          <w:sz w:val="24"/>
          <w:szCs w:val="24"/>
        </w:rPr>
        <w:t>genomic signatures</w:t>
      </w:r>
      <w:r w:rsidRPr="00B076D1">
        <w:rPr>
          <w:rFonts w:ascii="Book Antiqua" w:hAnsi="Book Antiqua" w:cs="Times New Roman"/>
          <w:color w:val="000000" w:themeColor="text1"/>
          <w:sz w:val="24"/>
          <w:szCs w:val="24"/>
        </w:rPr>
        <w:t xml:space="preserve"> to </w:t>
      </w:r>
      <w:r w:rsidR="00F301BF" w:rsidRPr="00B076D1">
        <w:rPr>
          <w:rFonts w:ascii="Book Antiqua" w:hAnsi="Book Antiqua" w:cs="Times New Roman"/>
          <w:color w:val="000000" w:themeColor="text1"/>
          <w:sz w:val="24"/>
          <w:szCs w:val="24"/>
        </w:rPr>
        <w:t>risk st</w:t>
      </w:r>
      <w:r w:rsidR="00E4751A" w:rsidRPr="00B076D1">
        <w:rPr>
          <w:rFonts w:ascii="Book Antiqua" w:hAnsi="Book Antiqua" w:cs="Times New Roman"/>
          <w:color w:val="000000" w:themeColor="text1"/>
          <w:sz w:val="24"/>
          <w:szCs w:val="24"/>
        </w:rPr>
        <w:t xml:space="preserve">ratify </w:t>
      </w:r>
      <w:r w:rsidRPr="00B076D1">
        <w:rPr>
          <w:rFonts w:ascii="Book Antiqua" w:hAnsi="Book Antiqua" w:cs="Times New Roman"/>
          <w:color w:val="000000" w:themeColor="text1"/>
          <w:sz w:val="24"/>
          <w:szCs w:val="24"/>
        </w:rPr>
        <w:t>individual patients presents</w:t>
      </w:r>
      <w:r w:rsidR="00C07980" w:rsidRPr="00B076D1">
        <w:rPr>
          <w:rFonts w:ascii="Book Antiqua" w:hAnsi="Book Antiqua" w:cs="Times New Roman"/>
          <w:color w:val="000000" w:themeColor="text1"/>
          <w:sz w:val="24"/>
          <w:szCs w:val="24"/>
        </w:rPr>
        <w:t xml:space="preserve"> </w:t>
      </w:r>
      <w:r w:rsidRPr="00B076D1">
        <w:rPr>
          <w:rFonts w:ascii="Book Antiqua" w:hAnsi="Book Antiqua" w:cs="Times New Roman"/>
          <w:color w:val="000000" w:themeColor="text1"/>
          <w:sz w:val="24"/>
          <w:szCs w:val="24"/>
        </w:rPr>
        <w:t>an enormous opportunity to personalize</w:t>
      </w:r>
      <w:r w:rsidR="00C07980" w:rsidRPr="00B076D1">
        <w:rPr>
          <w:rFonts w:ascii="Book Antiqua" w:hAnsi="Book Antiqua" w:cs="Times New Roman"/>
          <w:color w:val="000000" w:themeColor="text1"/>
          <w:sz w:val="24"/>
          <w:szCs w:val="24"/>
        </w:rPr>
        <w:t xml:space="preserve"> </w:t>
      </w:r>
      <w:r w:rsidRPr="00B076D1">
        <w:rPr>
          <w:rFonts w:ascii="Book Antiqua" w:hAnsi="Book Antiqua" w:cs="Times New Roman"/>
          <w:color w:val="000000" w:themeColor="text1"/>
          <w:sz w:val="24"/>
          <w:szCs w:val="24"/>
        </w:rPr>
        <w:t>treatment</w:t>
      </w:r>
      <w:r w:rsidR="000A1992" w:rsidRPr="00B076D1">
        <w:rPr>
          <w:rFonts w:ascii="Book Antiqua" w:hAnsi="Book Antiqua" w:cs="Times New Roman"/>
          <w:color w:val="000000" w:themeColor="text1"/>
          <w:sz w:val="24"/>
          <w:szCs w:val="24"/>
        </w:rPr>
        <w:t>. W</w:t>
      </w:r>
      <w:r w:rsidRPr="00B076D1">
        <w:rPr>
          <w:rFonts w:ascii="Book Antiqua" w:hAnsi="Book Antiqua" w:cs="Times New Roman"/>
          <w:color w:val="000000" w:themeColor="text1"/>
          <w:sz w:val="24"/>
          <w:szCs w:val="24"/>
        </w:rPr>
        <w:t>e anticipate t</w:t>
      </w:r>
      <w:r w:rsidR="005C5AEE" w:rsidRPr="00B076D1">
        <w:rPr>
          <w:rFonts w:ascii="Book Antiqua" w:hAnsi="Book Antiqua" w:cs="Times New Roman"/>
          <w:color w:val="000000" w:themeColor="text1"/>
          <w:sz w:val="24"/>
          <w:szCs w:val="24"/>
        </w:rPr>
        <w:t>hat</w:t>
      </w:r>
      <w:r w:rsidRPr="00B076D1">
        <w:rPr>
          <w:rFonts w:ascii="Book Antiqua" w:hAnsi="Book Antiqua" w:cs="Times New Roman"/>
          <w:color w:val="000000" w:themeColor="text1"/>
          <w:sz w:val="24"/>
          <w:szCs w:val="24"/>
        </w:rPr>
        <w:t xml:space="preserve"> </w:t>
      </w:r>
      <w:r w:rsidR="005C5AEE" w:rsidRPr="00B076D1">
        <w:rPr>
          <w:rFonts w:ascii="Book Antiqua" w:hAnsi="Book Antiqua" w:cs="Times New Roman"/>
          <w:color w:val="000000" w:themeColor="text1"/>
          <w:sz w:val="24"/>
          <w:szCs w:val="24"/>
        </w:rPr>
        <w:t xml:space="preserve">the </w:t>
      </w:r>
      <w:r w:rsidRPr="00B076D1">
        <w:rPr>
          <w:rFonts w:ascii="Book Antiqua" w:hAnsi="Book Antiqua" w:cs="Times New Roman"/>
          <w:color w:val="000000" w:themeColor="text1"/>
          <w:sz w:val="24"/>
          <w:szCs w:val="24"/>
        </w:rPr>
        <w:t>use of</w:t>
      </w:r>
      <w:r w:rsidR="00C07980" w:rsidRPr="00B076D1">
        <w:rPr>
          <w:rFonts w:ascii="Book Antiqua" w:hAnsi="Book Antiqua" w:cs="Times New Roman"/>
          <w:color w:val="000000" w:themeColor="text1"/>
          <w:sz w:val="24"/>
          <w:szCs w:val="24"/>
        </w:rPr>
        <w:t xml:space="preserve"> </w:t>
      </w:r>
      <w:r w:rsidRPr="00B076D1">
        <w:rPr>
          <w:rFonts w:ascii="Book Antiqua" w:hAnsi="Book Antiqua" w:cs="Times New Roman"/>
          <w:color w:val="000000" w:themeColor="text1"/>
          <w:sz w:val="24"/>
          <w:szCs w:val="24"/>
        </w:rPr>
        <w:t>ctDNA</w:t>
      </w:r>
      <w:r w:rsidR="00F650BB" w:rsidRPr="00B076D1">
        <w:rPr>
          <w:rFonts w:ascii="Book Antiqua" w:hAnsi="Book Antiqua" w:cs="Times New Roman"/>
          <w:color w:val="000000" w:themeColor="text1"/>
          <w:sz w:val="24"/>
          <w:szCs w:val="24"/>
        </w:rPr>
        <w:t>-based tools</w:t>
      </w:r>
      <w:r w:rsidRPr="00B076D1">
        <w:rPr>
          <w:rFonts w:ascii="Book Antiqua" w:hAnsi="Book Antiqua" w:cs="Times New Roman"/>
          <w:color w:val="000000" w:themeColor="text1"/>
          <w:sz w:val="24"/>
          <w:szCs w:val="24"/>
        </w:rPr>
        <w:t xml:space="preserve"> will</w:t>
      </w:r>
      <w:r w:rsidR="00C07980" w:rsidRPr="00B076D1">
        <w:rPr>
          <w:rFonts w:ascii="Book Antiqua" w:hAnsi="Book Antiqua" w:cs="Times New Roman"/>
          <w:color w:val="000000" w:themeColor="text1"/>
          <w:sz w:val="24"/>
          <w:szCs w:val="24"/>
        </w:rPr>
        <w:t xml:space="preserve"> </w:t>
      </w:r>
      <w:r w:rsidRPr="00B076D1">
        <w:rPr>
          <w:rFonts w:ascii="Book Antiqua" w:hAnsi="Book Antiqua" w:cs="Times New Roman"/>
          <w:color w:val="000000" w:themeColor="text1"/>
          <w:sz w:val="24"/>
          <w:szCs w:val="24"/>
        </w:rPr>
        <w:t>improve</w:t>
      </w:r>
      <w:r w:rsidR="00525965" w:rsidRPr="00B076D1">
        <w:rPr>
          <w:rFonts w:ascii="Book Antiqua" w:hAnsi="Book Antiqua" w:cs="Times New Roman"/>
          <w:color w:val="000000" w:themeColor="text1"/>
          <w:sz w:val="24"/>
          <w:szCs w:val="24"/>
        </w:rPr>
        <w:t xml:space="preserve"> patient selection for adjuvant therapy and </w:t>
      </w:r>
      <w:r w:rsidR="008D5FAB" w:rsidRPr="00B076D1">
        <w:rPr>
          <w:rFonts w:ascii="Book Antiqua" w:hAnsi="Book Antiqua" w:cs="Times New Roman"/>
          <w:color w:val="000000" w:themeColor="text1"/>
          <w:sz w:val="24"/>
          <w:szCs w:val="24"/>
        </w:rPr>
        <w:t>help</w:t>
      </w:r>
      <w:r w:rsidRPr="00B076D1">
        <w:rPr>
          <w:rFonts w:ascii="Book Antiqua" w:hAnsi="Book Antiqua" w:cs="Times New Roman"/>
          <w:color w:val="000000" w:themeColor="text1"/>
          <w:sz w:val="24"/>
          <w:szCs w:val="24"/>
        </w:rPr>
        <w:t xml:space="preserve"> </w:t>
      </w:r>
      <w:r w:rsidR="001D027C" w:rsidRPr="00B076D1">
        <w:rPr>
          <w:rFonts w:ascii="Book Antiqua" w:hAnsi="Book Antiqua" w:cs="Times New Roman"/>
          <w:color w:val="000000" w:themeColor="text1"/>
          <w:sz w:val="24"/>
          <w:szCs w:val="24"/>
        </w:rPr>
        <w:t xml:space="preserve">the </w:t>
      </w:r>
      <w:r w:rsidRPr="00B076D1">
        <w:rPr>
          <w:rFonts w:ascii="Book Antiqua" w:hAnsi="Book Antiqua" w:cs="Times New Roman"/>
          <w:color w:val="000000" w:themeColor="text1"/>
          <w:sz w:val="24"/>
          <w:szCs w:val="24"/>
        </w:rPr>
        <w:t>detection of early, curable recurrences</w:t>
      </w:r>
      <w:r w:rsidR="006333DD" w:rsidRPr="00B076D1">
        <w:rPr>
          <w:rFonts w:ascii="Book Antiqua" w:hAnsi="Book Antiqua" w:cs="Times New Roman"/>
          <w:color w:val="000000" w:themeColor="text1"/>
          <w:sz w:val="24"/>
          <w:szCs w:val="24"/>
        </w:rPr>
        <w:t>.</w:t>
      </w:r>
      <w:bookmarkEnd w:id="104"/>
      <w:bookmarkEnd w:id="105"/>
      <w:r w:rsidRPr="00B076D1">
        <w:rPr>
          <w:rFonts w:ascii="Book Antiqua" w:hAnsi="Book Antiqua" w:cs="Times New Roman"/>
          <w:color w:val="000000" w:themeColor="text1"/>
          <w:sz w:val="24"/>
          <w:szCs w:val="24"/>
        </w:rPr>
        <w:t xml:space="preserve"> </w:t>
      </w:r>
    </w:p>
    <w:p w14:paraId="41935BCC" w14:textId="77777777" w:rsidR="00BE15BE" w:rsidRPr="00B076D1" w:rsidRDefault="00BE15BE" w:rsidP="00B076D1">
      <w:pPr>
        <w:adjustRightInd w:val="0"/>
        <w:snapToGrid w:val="0"/>
        <w:spacing w:after="0" w:line="360" w:lineRule="auto"/>
        <w:jc w:val="both"/>
        <w:rPr>
          <w:rFonts w:ascii="Book Antiqua" w:hAnsi="Book Antiqua" w:cs="Times New Roman"/>
          <w:b/>
          <w:color w:val="000000" w:themeColor="text1"/>
          <w:sz w:val="24"/>
          <w:szCs w:val="24"/>
        </w:rPr>
      </w:pPr>
    </w:p>
    <w:p w14:paraId="67B32C80" w14:textId="75763731" w:rsidR="00522571" w:rsidRPr="00F45C50" w:rsidRDefault="00D758E4" w:rsidP="00B076D1">
      <w:pPr>
        <w:adjustRightInd w:val="0"/>
        <w:snapToGrid w:val="0"/>
        <w:spacing w:after="0" w:line="360" w:lineRule="auto"/>
        <w:jc w:val="both"/>
        <w:rPr>
          <w:rFonts w:ascii="Book Antiqua" w:hAnsi="Book Antiqua" w:cs="Times New Roman"/>
          <w:b/>
          <w:color w:val="000000" w:themeColor="text1"/>
          <w:sz w:val="24"/>
          <w:szCs w:val="24"/>
        </w:rPr>
      </w:pPr>
      <w:r w:rsidRPr="00F45C50">
        <w:rPr>
          <w:rFonts w:ascii="Book Antiqua" w:hAnsi="Book Antiqua" w:cs="Times New Roman"/>
          <w:b/>
          <w:color w:val="000000" w:themeColor="text1"/>
          <w:sz w:val="24"/>
          <w:szCs w:val="24"/>
        </w:rPr>
        <w:t>REFERENCES</w:t>
      </w:r>
    </w:p>
    <w:p w14:paraId="7837ECC8"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bookmarkStart w:id="106" w:name="OLE_LINK75"/>
      <w:bookmarkStart w:id="107" w:name="OLE_LINK76"/>
      <w:bookmarkStart w:id="108" w:name="OLE_LINK79"/>
      <w:bookmarkStart w:id="109" w:name="OLE_LINK80"/>
      <w:bookmarkStart w:id="110" w:name="OLE_LINK81"/>
      <w:r w:rsidRPr="00F45C50">
        <w:rPr>
          <w:rFonts w:ascii="Book Antiqua" w:eastAsia="SimSun" w:hAnsi="Book Antiqua" w:cs="Times New Roman"/>
          <w:kern w:val="2"/>
          <w:sz w:val="24"/>
          <w:szCs w:val="24"/>
          <w:lang w:eastAsia="zh-CN"/>
        </w:rPr>
        <w:t xml:space="preserve">1 </w:t>
      </w:r>
      <w:r w:rsidRPr="00F45C50">
        <w:rPr>
          <w:rFonts w:ascii="Book Antiqua" w:eastAsia="SimSun" w:hAnsi="Book Antiqua" w:cs="Times New Roman"/>
          <w:b/>
          <w:kern w:val="2"/>
          <w:sz w:val="24"/>
          <w:szCs w:val="24"/>
          <w:lang w:eastAsia="zh-CN"/>
        </w:rPr>
        <w:t>Bray F</w:t>
      </w:r>
      <w:r w:rsidRPr="00F45C50">
        <w:rPr>
          <w:rFonts w:ascii="Book Antiqua" w:eastAsia="SimSun" w:hAnsi="Book Antiqua" w:cs="Times New Roman"/>
          <w:kern w:val="2"/>
          <w:sz w:val="24"/>
          <w:szCs w:val="24"/>
          <w:lang w:eastAsia="zh-CN"/>
        </w:rPr>
        <w:t xml:space="preserve">, Ferlay J, Soerjomataram I, Siegel RL, Torre LA, Jemal A. Global cancer statistics 2018: GLOBOCAN estimates of incidence and mortality worldwide for 36 cancers in 185 countries. </w:t>
      </w:r>
      <w:r w:rsidRPr="00F45C50">
        <w:rPr>
          <w:rFonts w:ascii="Book Antiqua" w:eastAsia="SimSun" w:hAnsi="Book Antiqua" w:cs="Times New Roman"/>
          <w:i/>
          <w:kern w:val="2"/>
          <w:sz w:val="24"/>
          <w:szCs w:val="24"/>
          <w:lang w:eastAsia="zh-CN"/>
        </w:rPr>
        <w:t>CA Cancer J Clin</w:t>
      </w:r>
      <w:r w:rsidRPr="00F45C50">
        <w:rPr>
          <w:rFonts w:ascii="Book Antiqua" w:eastAsia="SimSun" w:hAnsi="Book Antiqua" w:cs="Times New Roman"/>
          <w:kern w:val="2"/>
          <w:sz w:val="24"/>
          <w:szCs w:val="24"/>
          <w:lang w:eastAsia="zh-CN"/>
        </w:rPr>
        <w:t xml:space="preserve"> 2018; </w:t>
      </w:r>
      <w:r w:rsidRPr="00F45C50">
        <w:rPr>
          <w:rFonts w:ascii="Book Antiqua" w:eastAsia="SimSun" w:hAnsi="Book Antiqua" w:cs="Times New Roman"/>
          <w:b/>
          <w:kern w:val="2"/>
          <w:sz w:val="24"/>
          <w:szCs w:val="24"/>
          <w:lang w:eastAsia="zh-CN"/>
        </w:rPr>
        <w:t>68</w:t>
      </w:r>
      <w:r w:rsidRPr="00F45C50">
        <w:rPr>
          <w:rFonts w:ascii="Book Antiqua" w:eastAsia="SimSun" w:hAnsi="Book Antiqua" w:cs="Times New Roman"/>
          <w:kern w:val="2"/>
          <w:sz w:val="24"/>
          <w:szCs w:val="24"/>
          <w:lang w:eastAsia="zh-CN"/>
        </w:rPr>
        <w:t>: 394-424 [PMID: 30207593 DOI: 10.3322/caac.21492]</w:t>
      </w:r>
    </w:p>
    <w:p w14:paraId="1483A62E"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2 </w:t>
      </w:r>
      <w:r w:rsidRPr="00F45C50">
        <w:rPr>
          <w:rFonts w:ascii="Book Antiqua" w:eastAsia="SimSun" w:hAnsi="Book Antiqua" w:cs="Times New Roman"/>
          <w:b/>
          <w:kern w:val="2"/>
          <w:sz w:val="24"/>
          <w:szCs w:val="24"/>
          <w:lang w:eastAsia="zh-CN"/>
        </w:rPr>
        <w:t>Arnold M</w:t>
      </w:r>
      <w:r w:rsidRPr="00F45C50">
        <w:rPr>
          <w:rFonts w:ascii="Book Antiqua" w:eastAsia="SimSun" w:hAnsi="Book Antiqua" w:cs="Times New Roman"/>
          <w:kern w:val="2"/>
          <w:sz w:val="24"/>
          <w:szCs w:val="24"/>
          <w:lang w:eastAsia="zh-CN"/>
        </w:rPr>
        <w:t xml:space="preserve">, Sierra MS, Laversanne M, Soerjomataram I, Jemal A, Bray F. Global patterns and trends in colorectal cancer incidence and mortality. </w:t>
      </w:r>
      <w:r w:rsidRPr="00F45C50">
        <w:rPr>
          <w:rFonts w:ascii="Book Antiqua" w:eastAsia="SimSun" w:hAnsi="Book Antiqua" w:cs="Times New Roman"/>
          <w:i/>
          <w:kern w:val="2"/>
          <w:sz w:val="24"/>
          <w:szCs w:val="24"/>
          <w:lang w:eastAsia="zh-CN"/>
        </w:rPr>
        <w:t>Gut</w:t>
      </w:r>
      <w:r w:rsidRPr="00F45C50">
        <w:rPr>
          <w:rFonts w:ascii="Book Antiqua" w:eastAsia="SimSun" w:hAnsi="Book Antiqua" w:cs="Times New Roman"/>
          <w:kern w:val="2"/>
          <w:sz w:val="24"/>
          <w:szCs w:val="24"/>
          <w:lang w:eastAsia="zh-CN"/>
        </w:rPr>
        <w:t xml:space="preserve"> 2017; </w:t>
      </w:r>
      <w:r w:rsidRPr="00F45C50">
        <w:rPr>
          <w:rFonts w:ascii="Book Antiqua" w:eastAsia="SimSun" w:hAnsi="Book Antiqua" w:cs="Times New Roman"/>
          <w:b/>
          <w:kern w:val="2"/>
          <w:sz w:val="24"/>
          <w:szCs w:val="24"/>
          <w:lang w:eastAsia="zh-CN"/>
        </w:rPr>
        <w:t>66</w:t>
      </w:r>
      <w:r w:rsidRPr="00F45C50">
        <w:rPr>
          <w:rFonts w:ascii="Book Antiqua" w:eastAsia="SimSun" w:hAnsi="Book Antiqua" w:cs="Times New Roman"/>
          <w:kern w:val="2"/>
          <w:sz w:val="24"/>
          <w:szCs w:val="24"/>
          <w:lang w:eastAsia="zh-CN"/>
        </w:rPr>
        <w:t>: 683-691 [PMID: 26818619 DOI: 10.1136/gutjnl-2015-310912]</w:t>
      </w:r>
    </w:p>
    <w:p w14:paraId="198ADDF2"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3 </w:t>
      </w:r>
      <w:r w:rsidRPr="00F45C50">
        <w:rPr>
          <w:rFonts w:ascii="Book Antiqua" w:eastAsia="SimSun" w:hAnsi="Book Antiqua" w:cs="Times New Roman"/>
          <w:b/>
          <w:kern w:val="2"/>
          <w:sz w:val="24"/>
          <w:szCs w:val="24"/>
          <w:lang w:eastAsia="zh-CN"/>
        </w:rPr>
        <w:t>Meester RGS</w:t>
      </w:r>
      <w:r w:rsidRPr="00F45C50">
        <w:rPr>
          <w:rFonts w:ascii="Book Antiqua" w:eastAsia="SimSun" w:hAnsi="Book Antiqua" w:cs="Times New Roman"/>
          <w:kern w:val="2"/>
          <w:sz w:val="24"/>
          <w:szCs w:val="24"/>
          <w:lang w:eastAsia="zh-CN"/>
        </w:rPr>
        <w:t xml:space="preserve">, Mannalithara A, Lansdorp-Vogelaar I, Ladabaum U. Trends in Incidence and Stage at Diagnosis of Colorectal Cancer in Adults Aged 40 Through 49 Years, 1975-2015. </w:t>
      </w:r>
      <w:r w:rsidRPr="00F45C50">
        <w:rPr>
          <w:rFonts w:ascii="Book Antiqua" w:eastAsia="SimSun" w:hAnsi="Book Antiqua" w:cs="Times New Roman"/>
          <w:i/>
          <w:kern w:val="2"/>
          <w:sz w:val="24"/>
          <w:szCs w:val="24"/>
          <w:lang w:eastAsia="zh-CN"/>
        </w:rPr>
        <w:t>JAMA</w:t>
      </w:r>
      <w:r w:rsidRPr="00F45C50">
        <w:rPr>
          <w:rFonts w:ascii="Book Antiqua" w:eastAsia="SimSun" w:hAnsi="Book Antiqua" w:cs="Times New Roman"/>
          <w:kern w:val="2"/>
          <w:sz w:val="24"/>
          <w:szCs w:val="24"/>
          <w:lang w:eastAsia="zh-CN"/>
        </w:rPr>
        <w:t xml:space="preserve"> 2019; </w:t>
      </w:r>
      <w:r w:rsidRPr="00F45C50">
        <w:rPr>
          <w:rFonts w:ascii="Book Antiqua" w:eastAsia="SimSun" w:hAnsi="Book Antiqua" w:cs="Times New Roman"/>
          <w:b/>
          <w:kern w:val="2"/>
          <w:sz w:val="24"/>
          <w:szCs w:val="24"/>
          <w:lang w:eastAsia="zh-CN"/>
        </w:rPr>
        <w:t>321</w:t>
      </w:r>
      <w:r w:rsidRPr="00F45C50">
        <w:rPr>
          <w:rFonts w:ascii="Book Antiqua" w:eastAsia="SimSun" w:hAnsi="Book Antiqua" w:cs="Times New Roman"/>
          <w:kern w:val="2"/>
          <w:sz w:val="24"/>
          <w:szCs w:val="24"/>
          <w:lang w:eastAsia="zh-CN"/>
        </w:rPr>
        <w:t>: 1933-1934 [PMID: 31112249 DOI: 10.1001/jama.2019.3076]</w:t>
      </w:r>
    </w:p>
    <w:p w14:paraId="7F715F55"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4 </w:t>
      </w:r>
      <w:r w:rsidRPr="00F45C50">
        <w:rPr>
          <w:rFonts w:ascii="Book Antiqua" w:eastAsia="SimSun" w:hAnsi="Book Antiqua" w:cs="Times New Roman"/>
          <w:b/>
          <w:kern w:val="2"/>
          <w:sz w:val="24"/>
          <w:szCs w:val="24"/>
          <w:lang w:eastAsia="zh-CN"/>
        </w:rPr>
        <w:t>Siegel RL</w:t>
      </w:r>
      <w:r w:rsidRPr="00F45C50">
        <w:rPr>
          <w:rFonts w:ascii="Book Antiqua" w:eastAsia="SimSun" w:hAnsi="Book Antiqua" w:cs="Times New Roman"/>
          <w:kern w:val="2"/>
          <w:sz w:val="24"/>
          <w:szCs w:val="24"/>
          <w:lang w:eastAsia="zh-CN"/>
        </w:rPr>
        <w:t xml:space="preserve">, Miller KD, Jemal A. Cancer statistics, 2020. </w:t>
      </w:r>
      <w:r w:rsidRPr="00F45C50">
        <w:rPr>
          <w:rFonts w:ascii="Book Antiqua" w:eastAsia="SimSun" w:hAnsi="Book Antiqua" w:cs="Times New Roman"/>
          <w:i/>
          <w:kern w:val="2"/>
          <w:sz w:val="24"/>
          <w:szCs w:val="24"/>
          <w:lang w:eastAsia="zh-CN"/>
        </w:rPr>
        <w:t>CA Cancer J Clin</w:t>
      </w:r>
      <w:r w:rsidRPr="00F45C50">
        <w:rPr>
          <w:rFonts w:ascii="Book Antiqua" w:eastAsia="SimSun" w:hAnsi="Book Antiqua" w:cs="Times New Roman"/>
          <w:kern w:val="2"/>
          <w:sz w:val="24"/>
          <w:szCs w:val="24"/>
          <w:lang w:eastAsia="zh-CN"/>
        </w:rPr>
        <w:t xml:space="preserve"> 2020; </w:t>
      </w:r>
      <w:r w:rsidRPr="00F45C50">
        <w:rPr>
          <w:rFonts w:ascii="Book Antiqua" w:eastAsia="SimSun" w:hAnsi="Book Antiqua" w:cs="Times New Roman"/>
          <w:b/>
          <w:kern w:val="2"/>
          <w:sz w:val="24"/>
          <w:szCs w:val="24"/>
          <w:lang w:eastAsia="zh-CN"/>
        </w:rPr>
        <w:t>70</w:t>
      </w:r>
      <w:r w:rsidRPr="00F45C50">
        <w:rPr>
          <w:rFonts w:ascii="Book Antiqua" w:eastAsia="SimSun" w:hAnsi="Book Antiqua" w:cs="Times New Roman"/>
          <w:kern w:val="2"/>
          <w:sz w:val="24"/>
          <w:szCs w:val="24"/>
          <w:lang w:eastAsia="zh-CN"/>
        </w:rPr>
        <w:t>: 7-30 [PMID: 31912902 DOI: 10.3322/caac.21590]</w:t>
      </w:r>
    </w:p>
    <w:p w14:paraId="3B633897"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5 </w:t>
      </w:r>
      <w:r w:rsidRPr="00F45C50">
        <w:rPr>
          <w:rFonts w:ascii="Book Antiqua" w:eastAsia="SimSun" w:hAnsi="Book Antiqua" w:cs="Times New Roman"/>
          <w:b/>
          <w:kern w:val="2"/>
          <w:sz w:val="24"/>
          <w:szCs w:val="24"/>
          <w:lang w:eastAsia="zh-CN"/>
        </w:rPr>
        <w:t>André T</w:t>
      </w:r>
      <w:r w:rsidRPr="00F45C50">
        <w:rPr>
          <w:rFonts w:ascii="Book Antiqua" w:eastAsia="SimSun" w:hAnsi="Book Antiqua" w:cs="Times New Roman"/>
          <w:kern w:val="2"/>
          <w:sz w:val="24"/>
          <w:szCs w:val="24"/>
          <w:lang w:eastAsia="zh-CN"/>
        </w:rPr>
        <w:t xml:space="preserve">, Boni C, Navarro M, Tabernero J, Hickish T, Topham C, Bonetti A, Clingan P, Bridgewater J, Rivera F, de Gramont A. Improved overall survival with oxaliplatin, fluorouracil, and leucovorin as adjuvant treatment in stage II or III colon cancer in the MOSAIC trial. </w:t>
      </w:r>
      <w:r w:rsidRPr="00F45C50">
        <w:rPr>
          <w:rFonts w:ascii="Book Antiqua" w:eastAsia="SimSun" w:hAnsi="Book Antiqua" w:cs="Times New Roman"/>
          <w:i/>
          <w:kern w:val="2"/>
          <w:sz w:val="24"/>
          <w:szCs w:val="24"/>
          <w:lang w:eastAsia="zh-CN"/>
        </w:rPr>
        <w:t>J Clin Oncol</w:t>
      </w:r>
      <w:r w:rsidRPr="00F45C50">
        <w:rPr>
          <w:rFonts w:ascii="Book Antiqua" w:eastAsia="SimSun" w:hAnsi="Book Antiqua" w:cs="Times New Roman"/>
          <w:kern w:val="2"/>
          <w:sz w:val="24"/>
          <w:szCs w:val="24"/>
          <w:lang w:eastAsia="zh-CN"/>
        </w:rPr>
        <w:t xml:space="preserve"> 2009; </w:t>
      </w:r>
      <w:r w:rsidRPr="00F45C50">
        <w:rPr>
          <w:rFonts w:ascii="Book Antiqua" w:eastAsia="SimSun" w:hAnsi="Book Antiqua" w:cs="Times New Roman"/>
          <w:b/>
          <w:kern w:val="2"/>
          <w:sz w:val="24"/>
          <w:szCs w:val="24"/>
          <w:lang w:eastAsia="zh-CN"/>
        </w:rPr>
        <w:t>27</w:t>
      </w:r>
      <w:r w:rsidRPr="00F45C50">
        <w:rPr>
          <w:rFonts w:ascii="Book Antiqua" w:eastAsia="SimSun" w:hAnsi="Book Antiqua" w:cs="Times New Roman"/>
          <w:kern w:val="2"/>
          <w:sz w:val="24"/>
          <w:szCs w:val="24"/>
          <w:lang w:eastAsia="zh-CN"/>
        </w:rPr>
        <w:t>: 3109-3116 [PMID: 19451431 DOI: 10.1200/JCO.2008.20.6771]</w:t>
      </w:r>
    </w:p>
    <w:p w14:paraId="687EC44E" w14:textId="644E6710"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6 </w:t>
      </w:r>
      <w:r w:rsidRPr="00F45C50">
        <w:rPr>
          <w:rFonts w:ascii="Book Antiqua" w:eastAsia="SimSun" w:hAnsi="Book Antiqua" w:cs="Times New Roman"/>
          <w:b/>
          <w:kern w:val="2"/>
          <w:sz w:val="24"/>
          <w:szCs w:val="24"/>
          <w:lang w:eastAsia="zh-CN"/>
        </w:rPr>
        <w:t>Osterman E</w:t>
      </w:r>
      <w:r w:rsidRPr="00F45C50">
        <w:rPr>
          <w:rFonts w:ascii="Book Antiqua" w:eastAsia="SimSun" w:hAnsi="Book Antiqua" w:cs="Times New Roman"/>
          <w:kern w:val="2"/>
          <w:sz w:val="24"/>
          <w:szCs w:val="24"/>
          <w:lang w:eastAsia="zh-CN"/>
        </w:rPr>
        <w:t xml:space="preserve">, Glimelius B. Recurrence Risk After Up-to-Date Colon Cancer Staging, Surgery, and Pathology: Analysis of the Entire Swedish Population. </w:t>
      </w:r>
      <w:r w:rsidRPr="00F45C50">
        <w:rPr>
          <w:rFonts w:ascii="Book Antiqua" w:eastAsia="SimSun" w:hAnsi="Book Antiqua" w:cs="Times New Roman"/>
          <w:i/>
          <w:kern w:val="2"/>
          <w:sz w:val="24"/>
          <w:szCs w:val="24"/>
          <w:lang w:eastAsia="zh-CN"/>
        </w:rPr>
        <w:t>Dis Colon Rectum</w:t>
      </w:r>
      <w:r w:rsidRPr="00F45C50">
        <w:rPr>
          <w:rFonts w:ascii="Book Antiqua" w:eastAsia="SimSun" w:hAnsi="Book Antiqua" w:cs="Times New Roman"/>
          <w:kern w:val="2"/>
          <w:sz w:val="24"/>
          <w:szCs w:val="24"/>
          <w:lang w:eastAsia="zh-CN"/>
        </w:rPr>
        <w:t xml:space="preserve"> 2018; </w:t>
      </w:r>
      <w:r w:rsidRPr="00F45C50">
        <w:rPr>
          <w:rFonts w:ascii="Book Antiqua" w:eastAsia="SimSun" w:hAnsi="Book Antiqua" w:cs="Times New Roman"/>
          <w:b/>
          <w:kern w:val="2"/>
          <w:sz w:val="24"/>
          <w:szCs w:val="24"/>
          <w:lang w:eastAsia="zh-CN"/>
        </w:rPr>
        <w:t>61</w:t>
      </w:r>
      <w:r w:rsidRPr="00F45C50">
        <w:rPr>
          <w:rFonts w:ascii="Book Antiqua" w:eastAsia="SimSun" w:hAnsi="Book Antiqua" w:cs="Times New Roman"/>
          <w:kern w:val="2"/>
          <w:sz w:val="24"/>
          <w:szCs w:val="24"/>
          <w:lang w:eastAsia="zh-CN"/>
        </w:rPr>
        <w:t xml:space="preserve">: 1016-1025 [PMID: 30086050 </w:t>
      </w:r>
      <w:r w:rsidR="00CB5099" w:rsidRPr="00F45C50">
        <w:rPr>
          <w:rFonts w:ascii="Book Antiqua" w:eastAsia="SimSun" w:hAnsi="Book Antiqua" w:cs="Times New Roman"/>
          <w:kern w:val="2"/>
          <w:sz w:val="24"/>
          <w:szCs w:val="24"/>
          <w:lang w:eastAsia="zh-CN"/>
        </w:rPr>
        <w:t>DOI: 10.1097/DCR.0000000000001158</w:t>
      </w:r>
      <w:r w:rsidRPr="00F45C50">
        <w:rPr>
          <w:rFonts w:ascii="Book Antiqua" w:eastAsia="SimSun" w:hAnsi="Book Antiqua" w:cs="Times New Roman"/>
          <w:kern w:val="2"/>
          <w:sz w:val="24"/>
          <w:szCs w:val="24"/>
          <w:lang w:eastAsia="zh-CN"/>
        </w:rPr>
        <w:t>]</w:t>
      </w:r>
    </w:p>
    <w:p w14:paraId="623DE12A"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7 </w:t>
      </w:r>
      <w:r w:rsidRPr="00F45C50">
        <w:rPr>
          <w:rFonts w:ascii="Book Antiqua" w:eastAsia="SimSun" w:hAnsi="Book Antiqua" w:cs="Times New Roman"/>
          <w:b/>
          <w:kern w:val="2"/>
          <w:sz w:val="24"/>
          <w:szCs w:val="24"/>
          <w:lang w:eastAsia="zh-CN"/>
        </w:rPr>
        <w:t>Kelloff GJ</w:t>
      </w:r>
      <w:r w:rsidRPr="00F45C50">
        <w:rPr>
          <w:rFonts w:ascii="Book Antiqua" w:eastAsia="SimSun" w:hAnsi="Book Antiqua" w:cs="Times New Roman"/>
          <w:kern w:val="2"/>
          <w:sz w:val="24"/>
          <w:szCs w:val="24"/>
          <w:lang w:eastAsia="zh-CN"/>
        </w:rPr>
        <w:t xml:space="preserve">, Schilsky RL, Alberts DS, Day RW, Guyton KZ, Pearce HL, Peck JC, Phillips R, Sigman CC. Colorectal adenomas: a prototype for the use of surrogate end points in the development of cancer prevention drugs. </w:t>
      </w:r>
      <w:r w:rsidRPr="00F45C50">
        <w:rPr>
          <w:rFonts w:ascii="Book Antiqua" w:eastAsia="SimSun" w:hAnsi="Book Antiqua" w:cs="Times New Roman"/>
          <w:i/>
          <w:kern w:val="2"/>
          <w:sz w:val="24"/>
          <w:szCs w:val="24"/>
          <w:lang w:eastAsia="zh-CN"/>
        </w:rPr>
        <w:t>Clin Cancer Res</w:t>
      </w:r>
      <w:r w:rsidRPr="00F45C50">
        <w:rPr>
          <w:rFonts w:ascii="Book Antiqua" w:eastAsia="SimSun" w:hAnsi="Book Antiqua" w:cs="Times New Roman"/>
          <w:kern w:val="2"/>
          <w:sz w:val="24"/>
          <w:szCs w:val="24"/>
          <w:lang w:eastAsia="zh-CN"/>
        </w:rPr>
        <w:t xml:space="preserve"> 2004; </w:t>
      </w:r>
      <w:r w:rsidRPr="00F45C50">
        <w:rPr>
          <w:rFonts w:ascii="Book Antiqua" w:eastAsia="SimSun" w:hAnsi="Book Antiqua" w:cs="Times New Roman"/>
          <w:b/>
          <w:kern w:val="2"/>
          <w:sz w:val="24"/>
          <w:szCs w:val="24"/>
          <w:lang w:eastAsia="zh-CN"/>
        </w:rPr>
        <w:t>10</w:t>
      </w:r>
      <w:r w:rsidRPr="00F45C50">
        <w:rPr>
          <w:rFonts w:ascii="Book Antiqua" w:eastAsia="SimSun" w:hAnsi="Book Antiqua" w:cs="Times New Roman"/>
          <w:kern w:val="2"/>
          <w:sz w:val="24"/>
          <w:szCs w:val="24"/>
          <w:lang w:eastAsia="zh-CN"/>
        </w:rPr>
        <w:t>: 3908-</w:t>
      </w:r>
      <w:r w:rsidRPr="00F45C50">
        <w:rPr>
          <w:rFonts w:ascii="Book Antiqua" w:eastAsia="SimSun" w:hAnsi="Book Antiqua" w:cs="Times New Roman"/>
          <w:kern w:val="2"/>
          <w:sz w:val="24"/>
          <w:szCs w:val="24"/>
          <w:lang w:eastAsia="zh-CN"/>
        </w:rPr>
        <w:lastRenderedPageBreak/>
        <w:t>3918 [PMID: 15173100 DOI: 10.1158/1078-0432.CCR-03-0789]</w:t>
      </w:r>
    </w:p>
    <w:p w14:paraId="7AF3F99F"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8 </w:t>
      </w:r>
      <w:r w:rsidRPr="00F45C50">
        <w:rPr>
          <w:rFonts w:ascii="Book Antiqua" w:eastAsia="SimSun" w:hAnsi="Book Antiqua" w:cs="Times New Roman"/>
          <w:b/>
          <w:kern w:val="2"/>
          <w:sz w:val="24"/>
          <w:szCs w:val="24"/>
          <w:lang w:eastAsia="zh-CN"/>
        </w:rPr>
        <w:t>Yang DX</w:t>
      </w:r>
      <w:r w:rsidRPr="00F45C50">
        <w:rPr>
          <w:rFonts w:ascii="Book Antiqua" w:eastAsia="SimSun" w:hAnsi="Book Antiqua" w:cs="Times New Roman"/>
          <w:kern w:val="2"/>
          <w:sz w:val="24"/>
          <w:szCs w:val="24"/>
          <w:lang w:eastAsia="zh-CN"/>
        </w:rPr>
        <w:t xml:space="preserve">, Gross CP, Soulos PR, Yu JB. Estimating the magnitude of colorectal cancers prevented during the era of screening: 1976 to 2009. </w:t>
      </w:r>
      <w:r w:rsidRPr="00F45C50">
        <w:rPr>
          <w:rFonts w:ascii="Book Antiqua" w:eastAsia="SimSun" w:hAnsi="Book Antiqua" w:cs="Times New Roman"/>
          <w:i/>
          <w:kern w:val="2"/>
          <w:sz w:val="24"/>
          <w:szCs w:val="24"/>
          <w:lang w:eastAsia="zh-CN"/>
        </w:rPr>
        <w:t>Cancer</w:t>
      </w:r>
      <w:r w:rsidRPr="00F45C50">
        <w:rPr>
          <w:rFonts w:ascii="Book Antiqua" w:eastAsia="SimSun" w:hAnsi="Book Antiqua" w:cs="Times New Roman"/>
          <w:kern w:val="2"/>
          <w:sz w:val="24"/>
          <w:szCs w:val="24"/>
          <w:lang w:eastAsia="zh-CN"/>
        </w:rPr>
        <w:t xml:space="preserve"> 2014; </w:t>
      </w:r>
      <w:r w:rsidRPr="00F45C50">
        <w:rPr>
          <w:rFonts w:ascii="Book Antiqua" w:eastAsia="SimSun" w:hAnsi="Book Antiqua" w:cs="Times New Roman"/>
          <w:b/>
          <w:kern w:val="2"/>
          <w:sz w:val="24"/>
          <w:szCs w:val="24"/>
          <w:lang w:eastAsia="zh-CN"/>
        </w:rPr>
        <w:t>120</w:t>
      </w:r>
      <w:r w:rsidRPr="00F45C50">
        <w:rPr>
          <w:rFonts w:ascii="Book Antiqua" w:eastAsia="SimSun" w:hAnsi="Book Antiqua" w:cs="Times New Roman"/>
          <w:kern w:val="2"/>
          <w:sz w:val="24"/>
          <w:szCs w:val="24"/>
          <w:lang w:eastAsia="zh-CN"/>
        </w:rPr>
        <w:t>: 2893-2901 [PMID: 24894740 DOI: 10.1002/cncr.28794]</w:t>
      </w:r>
    </w:p>
    <w:p w14:paraId="7CBC4224"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9 </w:t>
      </w:r>
      <w:r w:rsidRPr="00F45C50">
        <w:rPr>
          <w:rFonts w:ascii="Book Antiqua" w:eastAsia="SimSun" w:hAnsi="Book Antiqua" w:cs="Times New Roman"/>
          <w:b/>
          <w:kern w:val="2"/>
          <w:sz w:val="24"/>
          <w:szCs w:val="24"/>
          <w:lang w:eastAsia="zh-CN"/>
        </w:rPr>
        <w:t>Orlando FA</w:t>
      </w:r>
      <w:r w:rsidRPr="00F45C50">
        <w:rPr>
          <w:rFonts w:ascii="Book Antiqua" w:eastAsia="SimSun" w:hAnsi="Book Antiqua" w:cs="Times New Roman"/>
          <w:kern w:val="2"/>
          <w:sz w:val="24"/>
          <w:szCs w:val="24"/>
          <w:lang w:eastAsia="zh-CN"/>
        </w:rPr>
        <w:t xml:space="preserve">, Tan D, Baltodano JD, Khoury T, Gibbs JF, Hassid VJ, Ahmed BH, Alrawi SJ. Aberrant crypt foci as precursors in colorectal cancer progression. </w:t>
      </w:r>
      <w:r w:rsidRPr="00F45C50">
        <w:rPr>
          <w:rFonts w:ascii="Book Antiqua" w:eastAsia="SimSun" w:hAnsi="Book Antiqua" w:cs="Times New Roman"/>
          <w:i/>
          <w:kern w:val="2"/>
          <w:sz w:val="24"/>
          <w:szCs w:val="24"/>
          <w:lang w:eastAsia="zh-CN"/>
        </w:rPr>
        <w:t>J Surg Oncol</w:t>
      </w:r>
      <w:r w:rsidRPr="00F45C50">
        <w:rPr>
          <w:rFonts w:ascii="Book Antiqua" w:eastAsia="SimSun" w:hAnsi="Book Antiqua" w:cs="Times New Roman"/>
          <w:kern w:val="2"/>
          <w:sz w:val="24"/>
          <w:szCs w:val="24"/>
          <w:lang w:eastAsia="zh-CN"/>
        </w:rPr>
        <w:t xml:space="preserve"> 2008; </w:t>
      </w:r>
      <w:r w:rsidRPr="00F45C50">
        <w:rPr>
          <w:rFonts w:ascii="Book Antiqua" w:eastAsia="SimSun" w:hAnsi="Book Antiqua" w:cs="Times New Roman"/>
          <w:b/>
          <w:kern w:val="2"/>
          <w:sz w:val="24"/>
          <w:szCs w:val="24"/>
          <w:lang w:eastAsia="zh-CN"/>
        </w:rPr>
        <w:t>98</w:t>
      </w:r>
      <w:r w:rsidRPr="00F45C50">
        <w:rPr>
          <w:rFonts w:ascii="Book Antiqua" w:eastAsia="SimSun" w:hAnsi="Book Antiqua" w:cs="Times New Roman"/>
          <w:kern w:val="2"/>
          <w:sz w:val="24"/>
          <w:szCs w:val="24"/>
          <w:lang w:eastAsia="zh-CN"/>
        </w:rPr>
        <w:t>: 207-213 [PMID: 18623110 DOI: 10.1002/jso.21106]</w:t>
      </w:r>
    </w:p>
    <w:p w14:paraId="5D42692B"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10 </w:t>
      </w:r>
      <w:r w:rsidRPr="00F45C50">
        <w:rPr>
          <w:rFonts w:ascii="Book Antiqua" w:eastAsia="SimSun" w:hAnsi="Book Antiqua" w:cs="Times New Roman"/>
          <w:b/>
          <w:kern w:val="2"/>
          <w:sz w:val="24"/>
          <w:szCs w:val="24"/>
          <w:lang w:eastAsia="zh-CN"/>
        </w:rPr>
        <w:t>van Rijn JC</w:t>
      </w:r>
      <w:r w:rsidRPr="00F45C50">
        <w:rPr>
          <w:rFonts w:ascii="Book Antiqua" w:eastAsia="SimSun" w:hAnsi="Book Antiqua" w:cs="Times New Roman"/>
          <w:kern w:val="2"/>
          <w:sz w:val="24"/>
          <w:szCs w:val="24"/>
          <w:lang w:eastAsia="zh-CN"/>
        </w:rPr>
        <w:t xml:space="preserve">, Reitsma JB, Stoker J, Bossuyt PM, van Deventer SJ, Dekker E. Polyp miss rate determined by tandem colonoscopy: a systematic review. </w:t>
      </w:r>
      <w:r w:rsidRPr="00F45C50">
        <w:rPr>
          <w:rFonts w:ascii="Book Antiqua" w:eastAsia="SimSun" w:hAnsi="Book Antiqua" w:cs="Times New Roman"/>
          <w:i/>
          <w:kern w:val="2"/>
          <w:sz w:val="24"/>
          <w:szCs w:val="24"/>
          <w:lang w:eastAsia="zh-CN"/>
        </w:rPr>
        <w:t>Am J Gastroenterol</w:t>
      </w:r>
      <w:r w:rsidRPr="00F45C50">
        <w:rPr>
          <w:rFonts w:ascii="Book Antiqua" w:eastAsia="SimSun" w:hAnsi="Book Antiqua" w:cs="Times New Roman"/>
          <w:kern w:val="2"/>
          <w:sz w:val="24"/>
          <w:szCs w:val="24"/>
          <w:lang w:eastAsia="zh-CN"/>
        </w:rPr>
        <w:t xml:space="preserve"> 2006; </w:t>
      </w:r>
      <w:r w:rsidRPr="00F45C50">
        <w:rPr>
          <w:rFonts w:ascii="Book Antiqua" w:eastAsia="SimSun" w:hAnsi="Book Antiqua" w:cs="Times New Roman"/>
          <w:b/>
          <w:kern w:val="2"/>
          <w:sz w:val="24"/>
          <w:szCs w:val="24"/>
          <w:lang w:eastAsia="zh-CN"/>
        </w:rPr>
        <w:t>101</w:t>
      </w:r>
      <w:r w:rsidRPr="00F45C50">
        <w:rPr>
          <w:rFonts w:ascii="Book Antiqua" w:eastAsia="SimSun" w:hAnsi="Book Antiqua" w:cs="Times New Roman"/>
          <w:kern w:val="2"/>
          <w:sz w:val="24"/>
          <w:szCs w:val="24"/>
          <w:lang w:eastAsia="zh-CN"/>
        </w:rPr>
        <w:t>: 343-350 [PMID: 16454841 DOI: 10.1111/j.1572-0241.2006.00390.x]</w:t>
      </w:r>
    </w:p>
    <w:p w14:paraId="57C98DD5" w14:textId="64534DB9"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EF6C86">
        <w:rPr>
          <w:rFonts w:ascii="Book Antiqua" w:eastAsia="SimSun" w:hAnsi="Book Antiqua" w:cs="Times New Roman"/>
          <w:kern w:val="2"/>
          <w:sz w:val="24"/>
          <w:szCs w:val="24"/>
          <w:highlight w:val="yellow"/>
          <w:lang w:eastAsia="zh-CN"/>
        </w:rPr>
        <w:t xml:space="preserve">11 </w:t>
      </w:r>
      <w:r w:rsidRPr="00EF6C86">
        <w:rPr>
          <w:rFonts w:ascii="Book Antiqua" w:eastAsia="SimSun" w:hAnsi="Book Antiqua" w:cs="Times New Roman"/>
          <w:b/>
          <w:kern w:val="2"/>
          <w:sz w:val="24"/>
          <w:szCs w:val="24"/>
          <w:highlight w:val="yellow"/>
          <w:lang w:eastAsia="zh-CN"/>
        </w:rPr>
        <w:t>Benson AB,</w:t>
      </w:r>
      <w:r w:rsidR="00844B6D" w:rsidRPr="00EF6C86">
        <w:rPr>
          <w:rFonts w:ascii="Book Antiqua" w:eastAsia="SimSun" w:hAnsi="Book Antiqua" w:cs="Times New Roman" w:hint="eastAsia"/>
          <w:kern w:val="2"/>
          <w:sz w:val="24"/>
          <w:szCs w:val="24"/>
          <w:highlight w:val="yellow"/>
          <w:lang w:eastAsia="zh-CN"/>
        </w:rPr>
        <w:t xml:space="preserve"> </w:t>
      </w:r>
      <w:r w:rsidRPr="00EF6C86">
        <w:rPr>
          <w:rFonts w:ascii="Book Antiqua" w:eastAsia="SimSun" w:hAnsi="Book Antiqua" w:cs="Times New Roman"/>
          <w:kern w:val="2"/>
          <w:sz w:val="24"/>
          <w:szCs w:val="24"/>
          <w:highlight w:val="yellow"/>
          <w:lang w:eastAsia="zh-CN"/>
        </w:rPr>
        <w:t xml:space="preserve">Venook AP, Al-Hawary MM. NCCN Guidelines version 1. 2020 Colon Cancer. </w:t>
      </w:r>
      <w:r w:rsidR="00E07FB8" w:rsidRPr="00EF6C86">
        <w:rPr>
          <w:rFonts w:ascii="Book Antiqua" w:eastAsia="SimSun" w:hAnsi="Book Antiqua" w:cs="Times New Roman"/>
          <w:kern w:val="2"/>
          <w:sz w:val="24"/>
          <w:szCs w:val="24"/>
          <w:highlight w:val="yellow"/>
          <w:lang w:eastAsia="zh-CN"/>
        </w:rPr>
        <w:t xml:space="preserve">Available from: </w:t>
      </w:r>
      <w:r w:rsidRPr="00EF6C86">
        <w:rPr>
          <w:rFonts w:ascii="Book Antiqua" w:eastAsia="SimSun" w:hAnsi="Book Antiqua" w:cs="Times New Roman"/>
          <w:kern w:val="2"/>
          <w:sz w:val="24"/>
          <w:szCs w:val="24"/>
          <w:highlight w:val="yellow"/>
          <w:lang w:eastAsia="zh-CN"/>
        </w:rPr>
        <w:t>https://wwwnccnorg/professionals/physician_gls/pdf/colonpdf 2020</w:t>
      </w:r>
      <w:r w:rsidR="00EF6C86">
        <w:rPr>
          <w:rFonts w:ascii="Book Antiqua" w:eastAsia="SimSun" w:hAnsi="Book Antiqua" w:cs="Times New Roman"/>
          <w:kern w:val="2"/>
          <w:sz w:val="24"/>
          <w:szCs w:val="24"/>
          <w:lang w:eastAsia="zh-CN"/>
        </w:rPr>
        <w:t xml:space="preserve"> </w:t>
      </w:r>
    </w:p>
    <w:p w14:paraId="6A52FDD7" w14:textId="71356469"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12 </w:t>
      </w:r>
      <w:r w:rsidR="00F91158" w:rsidRPr="00F45C50">
        <w:rPr>
          <w:rFonts w:ascii="Book Antiqua" w:eastAsia="SimSun" w:hAnsi="Book Antiqua" w:cs="Times New Roman"/>
          <w:b/>
          <w:kern w:val="2"/>
          <w:sz w:val="24"/>
          <w:szCs w:val="24"/>
          <w:lang w:eastAsia="zh-CN"/>
        </w:rPr>
        <w:t>Costas-Chavarri A,</w:t>
      </w:r>
      <w:r w:rsidR="00F91158" w:rsidRPr="00F45C50">
        <w:rPr>
          <w:rFonts w:ascii="Book Antiqua" w:eastAsia="SimSun" w:hAnsi="Book Antiqua" w:cs="Times New Roman"/>
          <w:kern w:val="2"/>
          <w:sz w:val="24"/>
          <w:szCs w:val="24"/>
          <w:lang w:eastAsia="zh-CN"/>
        </w:rPr>
        <w:t xml:space="preserve"> Nandakumar G, Temin S, Lopes G, Cervantes A, Cruz Correa M, Engineer R, Hamashima C, Ho GF, Huitzil FD, Malekzadeh Moghani M, Sharara AI, Stern MC, Teh C, Vázquez Manjarrez SE, Verjee A, Yantiss R, Shah MA. Treatment of Patients With Early-Stage Colorectal Cancer: ASCO Resource-Stratified Guideline. J</w:t>
      </w:r>
      <w:r w:rsidR="00F91158" w:rsidRPr="00F45C50">
        <w:rPr>
          <w:rFonts w:ascii="Book Antiqua" w:eastAsia="SimSun" w:hAnsi="Book Antiqua" w:cs="Times New Roman"/>
          <w:i/>
          <w:kern w:val="2"/>
          <w:sz w:val="24"/>
          <w:szCs w:val="24"/>
          <w:lang w:eastAsia="zh-CN"/>
        </w:rPr>
        <w:t xml:space="preserve"> Glob Oncol</w:t>
      </w:r>
      <w:r w:rsidR="00F91158" w:rsidRPr="00F45C50">
        <w:rPr>
          <w:rFonts w:ascii="Book Antiqua" w:eastAsia="SimSun" w:hAnsi="Book Antiqua" w:cs="Times New Roman"/>
          <w:kern w:val="2"/>
          <w:sz w:val="24"/>
          <w:szCs w:val="24"/>
          <w:lang w:eastAsia="zh-CN"/>
        </w:rPr>
        <w:t xml:space="preserve"> 2019;</w:t>
      </w:r>
      <w:r w:rsidR="00F91158" w:rsidRPr="00F45C50">
        <w:rPr>
          <w:rFonts w:ascii="Book Antiqua" w:eastAsia="SimSun" w:hAnsi="Book Antiqua" w:cs="Times New Roman" w:hint="eastAsia"/>
          <w:kern w:val="2"/>
          <w:sz w:val="24"/>
          <w:szCs w:val="24"/>
          <w:lang w:eastAsia="zh-CN"/>
        </w:rPr>
        <w:t xml:space="preserve"> </w:t>
      </w:r>
      <w:r w:rsidR="00F91158" w:rsidRPr="00F45C50">
        <w:rPr>
          <w:rFonts w:ascii="Book Antiqua" w:eastAsia="SimSun" w:hAnsi="Book Antiqua" w:cs="Times New Roman"/>
          <w:b/>
          <w:kern w:val="2"/>
          <w:sz w:val="24"/>
          <w:szCs w:val="24"/>
          <w:lang w:eastAsia="zh-CN"/>
        </w:rPr>
        <w:t>5</w:t>
      </w:r>
      <w:r w:rsidR="00F91158" w:rsidRPr="00F45C50">
        <w:rPr>
          <w:rFonts w:ascii="Book Antiqua" w:eastAsia="SimSun" w:hAnsi="Book Antiqua" w:cs="Times New Roman"/>
          <w:kern w:val="2"/>
          <w:sz w:val="24"/>
          <w:szCs w:val="24"/>
          <w:lang w:eastAsia="zh-CN"/>
        </w:rPr>
        <w:t>:</w:t>
      </w:r>
      <w:r w:rsidR="00F91158" w:rsidRPr="00F45C50">
        <w:rPr>
          <w:rFonts w:ascii="Book Antiqua" w:eastAsia="SimSun" w:hAnsi="Book Antiqua" w:cs="Times New Roman" w:hint="eastAsia"/>
          <w:kern w:val="2"/>
          <w:sz w:val="24"/>
          <w:szCs w:val="24"/>
          <w:lang w:eastAsia="zh-CN"/>
        </w:rPr>
        <w:t xml:space="preserve"> </w:t>
      </w:r>
      <w:r w:rsidR="00F91158" w:rsidRPr="00F45C50">
        <w:rPr>
          <w:rFonts w:ascii="Book Antiqua" w:eastAsia="SimSun" w:hAnsi="Book Antiqua" w:cs="Times New Roman"/>
          <w:kern w:val="2"/>
          <w:sz w:val="24"/>
          <w:szCs w:val="24"/>
          <w:lang w:eastAsia="zh-CN"/>
        </w:rPr>
        <w:t xml:space="preserve">1-19 </w:t>
      </w:r>
      <w:r w:rsidR="00F91158" w:rsidRPr="00F45C50">
        <w:rPr>
          <w:rFonts w:ascii="Book Antiqua" w:eastAsia="SimSun" w:hAnsi="Book Antiqua" w:cs="Times New Roman" w:hint="eastAsia"/>
          <w:kern w:val="2"/>
          <w:sz w:val="24"/>
          <w:szCs w:val="24"/>
          <w:lang w:eastAsia="zh-CN"/>
        </w:rPr>
        <w:t>[</w:t>
      </w:r>
      <w:r w:rsidR="00F91158" w:rsidRPr="00F45C50">
        <w:rPr>
          <w:rFonts w:ascii="Book Antiqua" w:eastAsia="SimSun" w:hAnsi="Book Antiqua" w:cs="Times New Roman"/>
          <w:kern w:val="2"/>
          <w:sz w:val="24"/>
          <w:szCs w:val="24"/>
          <w:lang w:eastAsia="zh-CN"/>
        </w:rPr>
        <w:t>PMID: 30802158</w:t>
      </w:r>
      <w:r w:rsidR="00F91158" w:rsidRPr="00F45C50">
        <w:rPr>
          <w:rFonts w:ascii="Book Antiqua" w:eastAsia="SimSun" w:hAnsi="Book Antiqua" w:cs="Times New Roman" w:hint="eastAsia"/>
          <w:kern w:val="2"/>
          <w:sz w:val="24"/>
          <w:szCs w:val="24"/>
          <w:lang w:eastAsia="zh-CN"/>
        </w:rPr>
        <w:t xml:space="preserve"> DOI</w:t>
      </w:r>
      <w:r w:rsidR="00F91158" w:rsidRPr="00F45C50">
        <w:rPr>
          <w:rFonts w:ascii="Book Antiqua" w:eastAsia="SimSun" w:hAnsi="Book Antiqua" w:cs="Times New Roman"/>
          <w:kern w:val="2"/>
          <w:sz w:val="24"/>
          <w:szCs w:val="24"/>
          <w:lang w:eastAsia="zh-CN"/>
        </w:rPr>
        <w:t>: 10.1200/JGO.18.00214</w:t>
      </w:r>
      <w:r w:rsidR="00F91158" w:rsidRPr="00F45C50">
        <w:rPr>
          <w:rFonts w:ascii="Book Antiqua" w:eastAsia="SimSun" w:hAnsi="Book Antiqua" w:cs="Times New Roman" w:hint="eastAsia"/>
          <w:kern w:val="2"/>
          <w:sz w:val="24"/>
          <w:szCs w:val="24"/>
          <w:lang w:eastAsia="zh-CN"/>
        </w:rPr>
        <w:t>]</w:t>
      </w:r>
    </w:p>
    <w:p w14:paraId="0CE11CAA" w14:textId="13F86FCC"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13 </w:t>
      </w:r>
      <w:r w:rsidR="00097558" w:rsidRPr="00F45C50">
        <w:rPr>
          <w:rFonts w:ascii="Book Antiqua" w:eastAsia="SimSun" w:hAnsi="Book Antiqua" w:cs="Times New Roman"/>
          <w:b/>
          <w:kern w:val="2"/>
          <w:sz w:val="24"/>
          <w:szCs w:val="24"/>
          <w:lang w:eastAsia="zh-CN"/>
        </w:rPr>
        <w:t xml:space="preserve">Labianca R, </w:t>
      </w:r>
      <w:r w:rsidR="00097558" w:rsidRPr="00F45C50">
        <w:rPr>
          <w:rFonts w:ascii="Book Antiqua" w:eastAsia="SimSun" w:hAnsi="Book Antiqua" w:cs="Times New Roman"/>
          <w:kern w:val="2"/>
          <w:sz w:val="24"/>
          <w:szCs w:val="24"/>
          <w:lang w:eastAsia="zh-CN"/>
        </w:rPr>
        <w:t xml:space="preserve">Nordlinger B, Beretta GD, Mosconi S, Mandalà M, Cervantes A, Arnold D; ESMO Guidelines Working Group. Early colon cancer: ESMO Clinical Practice Guidelines for diagnosis, treatment and follow-up. </w:t>
      </w:r>
      <w:r w:rsidR="00097558" w:rsidRPr="00F45C50">
        <w:rPr>
          <w:rFonts w:ascii="Book Antiqua" w:eastAsia="SimSun" w:hAnsi="Book Antiqua" w:cs="Times New Roman"/>
          <w:i/>
          <w:kern w:val="2"/>
          <w:sz w:val="24"/>
          <w:szCs w:val="24"/>
          <w:lang w:eastAsia="zh-CN"/>
        </w:rPr>
        <w:t>Ann Oncol</w:t>
      </w:r>
      <w:r w:rsidR="00097558" w:rsidRPr="00F45C50">
        <w:rPr>
          <w:rFonts w:ascii="Book Antiqua" w:eastAsia="SimSun" w:hAnsi="Book Antiqua" w:cs="Times New Roman"/>
          <w:kern w:val="2"/>
          <w:sz w:val="24"/>
          <w:szCs w:val="24"/>
          <w:lang w:eastAsia="zh-CN"/>
        </w:rPr>
        <w:t xml:space="preserve"> 2013;</w:t>
      </w:r>
      <w:r w:rsidR="00097558" w:rsidRPr="00F45C50">
        <w:rPr>
          <w:rFonts w:ascii="Book Antiqua" w:eastAsia="SimSun" w:hAnsi="Book Antiqua" w:cs="Times New Roman" w:hint="eastAsia"/>
          <w:kern w:val="2"/>
          <w:sz w:val="24"/>
          <w:szCs w:val="24"/>
          <w:lang w:eastAsia="zh-CN"/>
        </w:rPr>
        <w:t xml:space="preserve"> </w:t>
      </w:r>
      <w:r w:rsidR="00097558" w:rsidRPr="00F45C50">
        <w:rPr>
          <w:rFonts w:ascii="Book Antiqua" w:eastAsia="SimSun" w:hAnsi="Book Antiqua" w:cs="Times New Roman"/>
          <w:b/>
          <w:kern w:val="2"/>
          <w:sz w:val="24"/>
          <w:szCs w:val="24"/>
          <w:lang w:eastAsia="zh-CN"/>
        </w:rPr>
        <w:t>24</w:t>
      </w:r>
      <w:r w:rsidR="00097558" w:rsidRPr="00F45C50">
        <w:rPr>
          <w:rFonts w:ascii="Book Antiqua" w:eastAsia="SimSun" w:hAnsi="Book Antiqua" w:cs="Times New Roman"/>
          <w:kern w:val="2"/>
          <w:sz w:val="24"/>
          <w:szCs w:val="24"/>
          <w:lang w:eastAsia="zh-CN"/>
        </w:rPr>
        <w:t xml:space="preserve"> Suppl 6:</w:t>
      </w:r>
      <w:r w:rsidR="00097558" w:rsidRPr="00F45C50">
        <w:rPr>
          <w:rFonts w:ascii="Book Antiqua" w:eastAsia="SimSun" w:hAnsi="Book Antiqua" w:cs="Times New Roman" w:hint="eastAsia"/>
          <w:kern w:val="2"/>
          <w:sz w:val="24"/>
          <w:szCs w:val="24"/>
          <w:lang w:eastAsia="zh-CN"/>
        </w:rPr>
        <w:t xml:space="preserve"> </w:t>
      </w:r>
      <w:r w:rsidR="00097558" w:rsidRPr="00F45C50">
        <w:rPr>
          <w:rFonts w:ascii="Book Antiqua" w:eastAsia="SimSun" w:hAnsi="Book Antiqua" w:cs="Times New Roman"/>
          <w:kern w:val="2"/>
          <w:sz w:val="24"/>
          <w:szCs w:val="24"/>
          <w:lang w:eastAsia="zh-CN"/>
        </w:rPr>
        <w:t xml:space="preserve">vi64-72 </w:t>
      </w:r>
      <w:r w:rsidR="00097558" w:rsidRPr="00F45C50">
        <w:rPr>
          <w:rFonts w:ascii="Book Antiqua" w:eastAsia="SimSun" w:hAnsi="Book Antiqua" w:cs="Times New Roman" w:hint="eastAsia"/>
          <w:kern w:val="2"/>
          <w:sz w:val="24"/>
          <w:szCs w:val="24"/>
          <w:lang w:eastAsia="zh-CN"/>
        </w:rPr>
        <w:t>[</w:t>
      </w:r>
      <w:r w:rsidR="00097558" w:rsidRPr="00F45C50">
        <w:rPr>
          <w:rFonts w:ascii="Book Antiqua" w:eastAsia="SimSun" w:hAnsi="Book Antiqua" w:cs="Times New Roman"/>
          <w:kern w:val="2"/>
          <w:sz w:val="24"/>
          <w:szCs w:val="24"/>
          <w:lang w:eastAsia="zh-CN"/>
        </w:rPr>
        <w:t>PMID: 24078664</w:t>
      </w:r>
      <w:r w:rsidR="00097558" w:rsidRPr="00F45C50">
        <w:rPr>
          <w:rFonts w:ascii="Book Antiqua" w:eastAsia="SimSun" w:hAnsi="Book Antiqua" w:cs="Times New Roman" w:hint="eastAsia"/>
          <w:kern w:val="2"/>
          <w:sz w:val="24"/>
          <w:szCs w:val="24"/>
          <w:lang w:eastAsia="zh-CN"/>
        </w:rPr>
        <w:t xml:space="preserve"> DOI</w:t>
      </w:r>
      <w:r w:rsidR="00097558" w:rsidRPr="00F45C50">
        <w:rPr>
          <w:rFonts w:ascii="Book Antiqua" w:eastAsia="SimSun" w:hAnsi="Book Antiqua" w:cs="Times New Roman"/>
          <w:kern w:val="2"/>
          <w:sz w:val="24"/>
          <w:szCs w:val="24"/>
          <w:lang w:eastAsia="zh-CN"/>
        </w:rPr>
        <w:t>: 10.1093/annonc/mdt354</w:t>
      </w:r>
      <w:r w:rsidR="00097558" w:rsidRPr="00F45C50">
        <w:rPr>
          <w:rFonts w:ascii="Book Antiqua" w:eastAsia="SimSun" w:hAnsi="Book Antiqua" w:cs="Times New Roman" w:hint="eastAsia"/>
          <w:kern w:val="2"/>
          <w:sz w:val="24"/>
          <w:szCs w:val="24"/>
          <w:lang w:eastAsia="zh-CN"/>
        </w:rPr>
        <w:t>]</w:t>
      </w:r>
    </w:p>
    <w:p w14:paraId="33156D64"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14 </w:t>
      </w:r>
      <w:r w:rsidRPr="00F45C50">
        <w:rPr>
          <w:rFonts w:ascii="Book Antiqua" w:eastAsia="SimSun" w:hAnsi="Book Antiqua" w:cs="Times New Roman"/>
          <w:b/>
          <w:kern w:val="2"/>
          <w:sz w:val="24"/>
          <w:szCs w:val="24"/>
          <w:lang w:eastAsia="zh-CN"/>
        </w:rPr>
        <w:t>Böckelman C</w:t>
      </w:r>
      <w:r w:rsidRPr="00F45C50">
        <w:rPr>
          <w:rFonts w:ascii="Book Antiqua" w:eastAsia="SimSun" w:hAnsi="Book Antiqua" w:cs="Times New Roman"/>
          <w:kern w:val="2"/>
          <w:sz w:val="24"/>
          <w:szCs w:val="24"/>
          <w:lang w:eastAsia="zh-CN"/>
        </w:rPr>
        <w:t xml:space="preserve">, Engelmann BE, Kaprio T, Hansen TF, Glimelius B. Risk of recurrence in patients with colon cancer stage II and III: a systematic review and meta-analysis of recent literature. </w:t>
      </w:r>
      <w:r w:rsidRPr="00F45C50">
        <w:rPr>
          <w:rFonts w:ascii="Book Antiqua" w:eastAsia="SimSun" w:hAnsi="Book Antiqua" w:cs="Times New Roman"/>
          <w:i/>
          <w:kern w:val="2"/>
          <w:sz w:val="24"/>
          <w:szCs w:val="24"/>
          <w:lang w:eastAsia="zh-CN"/>
        </w:rPr>
        <w:t>Acta Oncol</w:t>
      </w:r>
      <w:r w:rsidRPr="00F45C50">
        <w:rPr>
          <w:rFonts w:ascii="Book Antiqua" w:eastAsia="SimSun" w:hAnsi="Book Antiqua" w:cs="Times New Roman"/>
          <w:kern w:val="2"/>
          <w:sz w:val="24"/>
          <w:szCs w:val="24"/>
          <w:lang w:eastAsia="zh-CN"/>
        </w:rPr>
        <w:t xml:space="preserve"> 2015; </w:t>
      </w:r>
      <w:r w:rsidRPr="00F45C50">
        <w:rPr>
          <w:rFonts w:ascii="Book Antiqua" w:eastAsia="SimSun" w:hAnsi="Book Antiqua" w:cs="Times New Roman"/>
          <w:b/>
          <w:kern w:val="2"/>
          <w:sz w:val="24"/>
          <w:szCs w:val="24"/>
          <w:lang w:eastAsia="zh-CN"/>
        </w:rPr>
        <w:t>54</w:t>
      </w:r>
      <w:r w:rsidRPr="00F45C50">
        <w:rPr>
          <w:rFonts w:ascii="Book Antiqua" w:eastAsia="SimSun" w:hAnsi="Book Antiqua" w:cs="Times New Roman"/>
          <w:kern w:val="2"/>
          <w:sz w:val="24"/>
          <w:szCs w:val="24"/>
          <w:lang w:eastAsia="zh-CN"/>
        </w:rPr>
        <w:t>: 5-16 [PMID: 25430983 DOI: 10.3109/0284186X.2014.975839]</w:t>
      </w:r>
    </w:p>
    <w:p w14:paraId="581261AE"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15 </w:t>
      </w:r>
      <w:r w:rsidRPr="00F45C50">
        <w:rPr>
          <w:rFonts w:ascii="Book Antiqua" w:eastAsia="SimSun" w:hAnsi="Book Antiqua" w:cs="Times New Roman"/>
          <w:b/>
          <w:kern w:val="2"/>
          <w:sz w:val="24"/>
          <w:szCs w:val="24"/>
          <w:lang w:eastAsia="zh-CN"/>
        </w:rPr>
        <w:t>Wilkinson NW</w:t>
      </w:r>
      <w:r w:rsidRPr="00F45C50">
        <w:rPr>
          <w:rFonts w:ascii="Book Antiqua" w:eastAsia="SimSun" w:hAnsi="Book Antiqua" w:cs="Times New Roman"/>
          <w:kern w:val="2"/>
          <w:sz w:val="24"/>
          <w:szCs w:val="24"/>
          <w:lang w:eastAsia="zh-CN"/>
        </w:rPr>
        <w:t xml:space="preserve">, Yothers G, Lopa S, Costantino JP, Petrelli NJ, Wolmark N. Long-term survival results of surgery alone versus surgery plus 5-fluorouracil and leucovorin for stage II and stage III colon cancer: pooled analysis of NSABP C-01 through C-05. A baseline from which to compare modern adjuvant trials. </w:t>
      </w:r>
      <w:r w:rsidRPr="00F45C50">
        <w:rPr>
          <w:rFonts w:ascii="Book Antiqua" w:eastAsia="SimSun" w:hAnsi="Book Antiqua" w:cs="Times New Roman"/>
          <w:i/>
          <w:kern w:val="2"/>
          <w:sz w:val="24"/>
          <w:szCs w:val="24"/>
          <w:lang w:eastAsia="zh-CN"/>
        </w:rPr>
        <w:t>Ann Surg Oncol</w:t>
      </w:r>
      <w:r w:rsidRPr="00F45C50">
        <w:rPr>
          <w:rFonts w:ascii="Book Antiqua" w:eastAsia="SimSun" w:hAnsi="Book Antiqua" w:cs="Times New Roman"/>
          <w:kern w:val="2"/>
          <w:sz w:val="24"/>
          <w:szCs w:val="24"/>
          <w:lang w:eastAsia="zh-CN"/>
        </w:rPr>
        <w:t xml:space="preserve"> 2010; </w:t>
      </w:r>
      <w:r w:rsidRPr="00F45C50">
        <w:rPr>
          <w:rFonts w:ascii="Book Antiqua" w:eastAsia="SimSun" w:hAnsi="Book Antiqua" w:cs="Times New Roman"/>
          <w:b/>
          <w:kern w:val="2"/>
          <w:sz w:val="24"/>
          <w:szCs w:val="24"/>
          <w:lang w:eastAsia="zh-CN"/>
        </w:rPr>
        <w:t>17</w:t>
      </w:r>
      <w:r w:rsidRPr="00F45C50">
        <w:rPr>
          <w:rFonts w:ascii="Book Antiqua" w:eastAsia="SimSun" w:hAnsi="Book Antiqua" w:cs="Times New Roman"/>
          <w:kern w:val="2"/>
          <w:sz w:val="24"/>
          <w:szCs w:val="24"/>
          <w:lang w:eastAsia="zh-CN"/>
        </w:rPr>
        <w:t>: 959-966 [PMID: 20082144 DOI: 10.1245/s10434-009-0881-y]</w:t>
      </w:r>
    </w:p>
    <w:p w14:paraId="543A2D92"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16 </w:t>
      </w:r>
      <w:r w:rsidRPr="00F45C50">
        <w:rPr>
          <w:rFonts w:ascii="Book Antiqua" w:eastAsia="SimSun" w:hAnsi="Book Antiqua" w:cs="Times New Roman"/>
          <w:b/>
          <w:kern w:val="2"/>
          <w:sz w:val="24"/>
          <w:szCs w:val="24"/>
          <w:lang w:eastAsia="zh-CN"/>
        </w:rPr>
        <w:t>Haller DG</w:t>
      </w:r>
      <w:r w:rsidRPr="00F45C50">
        <w:rPr>
          <w:rFonts w:ascii="Book Antiqua" w:eastAsia="SimSun" w:hAnsi="Book Antiqua" w:cs="Times New Roman"/>
          <w:kern w:val="2"/>
          <w:sz w:val="24"/>
          <w:szCs w:val="24"/>
          <w:lang w:eastAsia="zh-CN"/>
        </w:rPr>
        <w:t xml:space="preserve">, Tabernero J, Maroun J, de Braud F, Price T, Van Cutsem E, Hill M, </w:t>
      </w:r>
      <w:r w:rsidRPr="00F45C50">
        <w:rPr>
          <w:rFonts w:ascii="Book Antiqua" w:eastAsia="SimSun" w:hAnsi="Book Antiqua" w:cs="Times New Roman"/>
          <w:kern w:val="2"/>
          <w:sz w:val="24"/>
          <w:szCs w:val="24"/>
          <w:lang w:eastAsia="zh-CN"/>
        </w:rPr>
        <w:lastRenderedPageBreak/>
        <w:t xml:space="preserve">Gilberg F, Rittweger K, Schmoll HJ. Capecitabine plus oxaliplatin compared with fluorouracil and folinic acid as adjuvant therapy for stage III colon cancer. </w:t>
      </w:r>
      <w:r w:rsidRPr="00F45C50">
        <w:rPr>
          <w:rFonts w:ascii="Book Antiqua" w:eastAsia="SimSun" w:hAnsi="Book Antiqua" w:cs="Times New Roman"/>
          <w:i/>
          <w:kern w:val="2"/>
          <w:sz w:val="24"/>
          <w:szCs w:val="24"/>
          <w:lang w:eastAsia="zh-CN"/>
        </w:rPr>
        <w:t>J Clin Oncol</w:t>
      </w:r>
      <w:r w:rsidRPr="00F45C50">
        <w:rPr>
          <w:rFonts w:ascii="Book Antiqua" w:eastAsia="SimSun" w:hAnsi="Book Antiqua" w:cs="Times New Roman"/>
          <w:kern w:val="2"/>
          <w:sz w:val="24"/>
          <w:szCs w:val="24"/>
          <w:lang w:eastAsia="zh-CN"/>
        </w:rPr>
        <w:t xml:space="preserve"> 2011; </w:t>
      </w:r>
      <w:r w:rsidRPr="00F45C50">
        <w:rPr>
          <w:rFonts w:ascii="Book Antiqua" w:eastAsia="SimSun" w:hAnsi="Book Antiqua" w:cs="Times New Roman"/>
          <w:b/>
          <w:kern w:val="2"/>
          <w:sz w:val="24"/>
          <w:szCs w:val="24"/>
          <w:lang w:eastAsia="zh-CN"/>
        </w:rPr>
        <w:t>29</w:t>
      </w:r>
      <w:r w:rsidRPr="00F45C50">
        <w:rPr>
          <w:rFonts w:ascii="Book Antiqua" w:eastAsia="SimSun" w:hAnsi="Book Antiqua" w:cs="Times New Roman"/>
          <w:kern w:val="2"/>
          <w:sz w:val="24"/>
          <w:szCs w:val="24"/>
          <w:lang w:eastAsia="zh-CN"/>
        </w:rPr>
        <w:t>: 1465-1471 [PMID: 21383294 DOI: 10.1200/JCO.2010.33.6297]</w:t>
      </w:r>
    </w:p>
    <w:p w14:paraId="56F32051"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17 </w:t>
      </w:r>
      <w:r w:rsidRPr="00F45C50">
        <w:rPr>
          <w:rFonts w:ascii="Book Antiqua" w:eastAsia="SimSun" w:hAnsi="Book Antiqua" w:cs="Times New Roman"/>
          <w:b/>
          <w:kern w:val="2"/>
          <w:sz w:val="24"/>
          <w:szCs w:val="24"/>
          <w:lang w:eastAsia="zh-CN"/>
        </w:rPr>
        <w:t>Yothers G</w:t>
      </w:r>
      <w:r w:rsidRPr="00F45C50">
        <w:rPr>
          <w:rFonts w:ascii="Book Antiqua" w:eastAsia="SimSun" w:hAnsi="Book Antiqua" w:cs="Times New Roman"/>
          <w:kern w:val="2"/>
          <w:sz w:val="24"/>
          <w:szCs w:val="24"/>
          <w:lang w:eastAsia="zh-CN"/>
        </w:rPr>
        <w:t xml:space="preserve">, O'Connell MJ, Allegra CJ, Kuebler JP, Colangelo LH, Petrelli NJ, Wolmark N. Oxaliplatin as adjuvant therapy for colon cancer: updated results of NSABP C-07 trial, including survival and subset analyses. </w:t>
      </w:r>
      <w:r w:rsidRPr="00F45C50">
        <w:rPr>
          <w:rFonts w:ascii="Book Antiqua" w:eastAsia="SimSun" w:hAnsi="Book Antiqua" w:cs="Times New Roman"/>
          <w:i/>
          <w:kern w:val="2"/>
          <w:sz w:val="24"/>
          <w:szCs w:val="24"/>
          <w:lang w:eastAsia="zh-CN"/>
        </w:rPr>
        <w:t>J Clin Oncol</w:t>
      </w:r>
      <w:r w:rsidRPr="00F45C50">
        <w:rPr>
          <w:rFonts w:ascii="Book Antiqua" w:eastAsia="SimSun" w:hAnsi="Book Antiqua" w:cs="Times New Roman"/>
          <w:kern w:val="2"/>
          <w:sz w:val="24"/>
          <w:szCs w:val="24"/>
          <w:lang w:eastAsia="zh-CN"/>
        </w:rPr>
        <w:t xml:space="preserve"> 2011; </w:t>
      </w:r>
      <w:r w:rsidRPr="00F45C50">
        <w:rPr>
          <w:rFonts w:ascii="Book Antiqua" w:eastAsia="SimSun" w:hAnsi="Book Antiqua" w:cs="Times New Roman"/>
          <w:b/>
          <w:kern w:val="2"/>
          <w:sz w:val="24"/>
          <w:szCs w:val="24"/>
          <w:lang w:eastAsia="zh-CN"/>
        </w:rPr>
        <w:t>29</w:t>
      </w:r>
      <w:r w:rsidRPr="00F45C50">
        <w:rPr>
          <w:rFonts w:ascii="Book Antiqua" w:eastAsia="SimSun" w:hAnsi="Book Antiqua" w:cs="Times New Roman"/>
          <w:kern w:val="2"/>
          <w:sz w:val="24"/>
          <w:szCs w:val="24"/>
          <w:lang w:eastAsia="zh-CN"/>
        </w:rPr>
        <w:t>: 3768-3774 [PMID: 21859995 DOI: 10.1200/JCO.2011.36.4539]</w:t>
      </w:r>
    </w:p>
    <w:p w14:paraId="482B9AF1"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18 </w:t>
      </w:r>
      <w:r w:rsidRPr="00F45C50">
        <w:rPr>
          <w:rFonts w:ascii="Book Antiqua" w:eastAsia="SimSun" w:hAnsi="Book Antiqua" w:cs="Times New Roman"/>
          <w:b/>
          <w:kern w:val="2"/>
          <w:sz w:val="24"/>
          <w:szCs w:val="24"/>
          <w:lang w:eastAsia="zh-CN"/>
        </w:rPr>
        <w:t>Bilimoria KY</w:t>
      </w:r>
      <w:r w:rsidRPr="00F45C50">
        <w:rPr>
          <w:rFonts w:ascii="Book Antiqua" w:eastAsia="SimSun" w:hAnsi="Book Antiqua" w:cs="Times New Roman"/>
          <w:kern w:val="2"/>
          <w:sz w:val="24"/>
          <w:szCs w:val="24"/>
          <w:lang w:eastAsia="zh-CN"/>
        </w:rPr>
        <w:t xml:space="preserve">, Bentrem DJ, Merkow RP, Nelson H, Wang E, Ko CY, Soper NJ. Laparoscopic-assisted vs. open colectomy for cancer: comparison of short-term outcomes from 121 hospitals. </w:t>
      </w:r>
      <w:r w:rsidRPr="00F45C50">
        <w:rPr>
          <w:rFonts w:ascii="Book Antiqua" w:eastAsia="SimSun" w:hAnsi="Book Antiqua" w:cs="Times New Roman"/>
          <w:i/>
          <w:kern w:val="2"/>
          <w:sz w:val="24"/>
          <w:szCs w:val="24"/>
          <w:lang w:eastAsia="zh-CN"/>
        </w:rPr>
        <w:t>J Gastrointest Surg</w:t>
      </w:r>
      <w:r w:rsidRPr="00F45C50">
        <w:rPr>
          <w:rFonts w:ascii="Book Antiqua" w:eastAsia="SimSun" w:hAnsi="Book Antiqua" w:cs="Times New Roman"/>
          <w:kern w:val="2"/>
          <w:sz w:val="24"/>
          <w:szCs w:val="24"/>
          <w:lang w:eastAsia="zh-CN"/>
        </w:rPr>
        <w:t xml:space="preserve"> 2008; </w:t>
      </w:r>
      <w:r w:rsidRPr="00F45C50">
        <w:rPr>
          <w:rFonts w:ascii="Book Antiqua" w:eastAsia="SimSun" w:hAnsi="Book Antiqua" w:cs="Times New Roman"/>
          <w:b/>
          <w:kern w:val="2"/>
          <w:sz w:val="24"/>
          <w:szCs w:val="24"/>
          <w:lang w:eastAsia="zh-CN"/>
        </w:rPr>
        <w:t>12</w:t>
      </w:r>
      <w:r w:rsidRPr="00F45C50">
        <w:rPr>
          <w:rFonts w:ascii="Book Antiqua" w:eastAsia="SimSun" w:hAnsi="Book Antiqua" w:cs="Times New Roman"/>
          <w:kern w:val="2"/>
          <w:sz w:val="24"/>
          <w:szCs w:val="24"/>
          <w:lang w:eastAsia="zh-CN"/>
        </w:rPr>
        <w:t>: 2001-2009 [PMID: 18575941 DOI: 10.1007/s11605-008-0568-x]</w:t>
      </w:r>
    </w:p>
    <w:p w14:paraId="4BE3EF62"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19 </w:t>
      </w:r>
      <w:r w:rsidRPr="00F45C50">
        <w:rPr>
          <w:rFonts w:ascii="Book Antiqua" w:eastAsia="SimSun" w:hAnsi="Book Antiqua" w:cs="Times New Roman"/>
          <w:b/>
          <w:kern w:val="2"/>
          <w:sz w:val="24"/>
          <w:szCs w:val="24"/>
          <w:lang w:eastAsia="zh-CN"/>
        </w:rPr>
        <w:t>Freeman HJ</w:t>
      </w:r>
      <w:r w:rsidRPr="00F45C50">
        <w:rPr>
          <w:rFonts w:ascii="Book Antiqua" w:eastAsia="SimSun" w:hAnsi="Book Antiqua" w:cs="Times New Roman"/>
          <w:kern w:val="2"/>
          <w:sz w:val="24"/>
          <w:szCs w:val="24"/>
          <w:lang w:eastAsia="zh-CN"/>
        </w:rPr>
        <w:t xml:space="preserve">. Long-term follow-up of patients with malignant pedunculated colon polyps after colonoscopic polypectomy. </w:t>
      </w:r>
      <w:r w:rsidRPr="00F45C50">
        <w:rPr>
          <w:rFonts w:ascii="Book Antiqua" w:eastAsia="SimSun" w:hAnsi="Book Antiqua" w:cs="Times New Roman"/>
          <w:i/>
          <w:kern w:val="2"/>
          <w:sz w:val="24"/>
          <w:szCs w:val="24"/>
          <w:lang w:eastAsia="zh-CN"/>
        </w:rPr>
        <w:t>Can J Gastroenterol</w:t>
      </w:r>
      <w:r w:rsidRPr="00F45C50">
        <w:rPr>
          <w:rFonts w:ascii="Book Antiqua" w:eastAsia="SimSun" w:hAnsi="Book Antiqua" w:cs="Times New Roman"/>
          <w:kern w:val="2"/>
          <w:sz w:val="24"/>
          <w:szCs w:val="24"/>
          <w:lang w:eastAsia="zh-CN"/>
        </w:rPr>
        <w:t xml:space="preserve"> 2013; </w:t>
      </w:r>
      <w:r w:rsidRPr="00F45C50">
        <w:rPr>
          <w:rFonts w:ascii="Book Antiqua" w:eastAsia="SimSun" w:hAnsi="Book Antiqua" w:cs="Times New Roman"/>
          <w:b/>
          <w:kern w:val="2"/>
          <w:sz w:val="24"/>
          <w:szCs w:val="24"/>
          <w:lang w:eastAsia="zh-CN"/>
        </w:rPr>
        <w:t>27</w:t>
      </w:r>
      <w:r w:rsidRPr="00F45C50">
        <w:rPr>
          <w:rFonts w:ascii="Book Antiqua" w:eastAsia="SimSun" w:hAnsi="Book Antiqua" w:cs="Times New Roman"/>
          <w:kern w:val="2"/>
          <w:sz w:val="24"/>
          <w:szCs w:val="24"/>
          <w:lang w:eastAsia="zh-CN"/>
        </w:rPr>
        <w:t>: 20-24 [PMID: 23378979 DOI: 10.1155/2013/380389]</w:t>
      </w:r>
    </w:p>
    <w:p w14:paraId="026368A8"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20 </w:t>
      </w:r>
      <w:r w:rsidRPr="00F45C50">
        <w:rPr>
          <w:rFonts w:ascii="Book Antiqua" w:eastAsia="SimSun" w:hAnsi="Book Antiqua" w:cs="Times New Roman"/>
          <w:b/>
          <w:kern w:val="2"/>
          <w:sz w:val="24"/>
          <w:szCs w:val="24"/>
          <w:lang w:eastAsia="zh-CN"/>
        </w:rPr>
        <w:t>Benizri EI</w:t>
      </w:r>
      <w:r w:rsidRPr="00F45C50">
        <w:rPr>
          <w:rFonts w:ascii="Book Antiqua" w:eastAsia="SimSun" w:hAnsi="Book Antiqua" w:cs="Times New Roman"/>
          <w:kern w:val="2"/>
          <w:sz w:val="24"/>
          <w:szCs w:val="24"/>
          <w:lang w:eastAsia="zh-CN"/>
        </w:rPr>
        <w:t xml:space="preserve">, Bereder JM, Rahili A, Bernard JL, Vanbiervliet G, Filippi J, Hébuterne X, Benchimol D. Additional colectomy after colonoscopic polypectomy for T1 colon cancer: a fine balance between oncologic benefit and operative risk. </w:t>
      </w:r>
      <w:r w:rsidRPr="00F45C50">
        <w:rPr>
          <w:rFonts w:ascii="Book Antiqua" w:eastAsia="SimSun" w:hAnsi="Book Antiqua" w:cs="Times New Roman"/>
          <w:i/>
          <w:kern w:val="2"/>
          <w:sz w:val="24"/>
          <w:szCs w:val="24"/>
          <w:lang w:eastAsia="zh-CN"/>
        </w:rPr>
        <w:t>Int J Colorectal Dis</w:t>
      </w:r>
      <w:r w:rsidRPr="00F45C50">
        <w:rPr>
          <w:rFonts w:ascii="Book Antiqua" w:eastAsia="SimSun" w:hAnsi="Book Antiqua" w:cs="Times New Roman"/>
          <w:kern w:val="2"/>
          <w:sz w:val="24"/>
          <w:szCs w:val="24"/>
          <w:lang w:eastAsia="zh-CN"/>
        </w:rPr>
        <w:t xml:space="preserve"> 2012; </w:t>
      </w:r>
      <w:r w:rsidRPr="00F45C50">
        <w:rPr>
          <w:rFonts w:ascii="Book Antiqua" w:eastAsia="SimSun" w:hAnsi="Book Antiqua" w:cs="Times New Roman"/>
          <w:b/>
          <w:kern w:val="2"/>
          <w:sz w:val="24"/>
          <w:szCs w:val="24"/>
          <w:lang w:eastAsia="zh-CN"/>
        </w:rPr>
        <w:t>27</w:t>
      </w:r>
      <w:r w:rsidRPr="00F45C50">
        <w:rPr>
          <w:rFonts w:ascii="Book Antiqua" w:eastAsia="SimSun" w:hAnsi="Book Antiqua" w:cs="Times New Roman"/>
          <w:kern w:val="2"/>
          <w:sz w:val="24"/>
          <w:szCs w:val="24"/>
          <w:lang w:eastAsia="zh-CN"/>
        </w:rPr>
        <w:t>: 1473-1478 [PMID: 22454048 DOI: 10.1007/s00384-012-1464-0]</w:t>
      </w:r>
    </w:p>
    <w:p w14:paraId="3AB2B7A5"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21 </w:t>
      </w:r>
      <w:r w:rsidRPr="00F45C50">
        <w:rPr>
          <w:rFonts w:ascii="Book Antiqua" w:eastAsia="SimSun" w:hAnsi="Book Antiqua" w:cs="Times New Roman"/>
          <w:b/>
          <w:kern w:val="2"/>
          <w:sz w:val="24"/>
          <w:szCs w:val="24"/>
          <w:lang w:eastAsia="zh-CN"/>
        </w:rPr>
        <w:t>Song BR</w:t>
      </w:r>
      <w:r w:rsidRPr="00F45C50">
        <w:rPr>
          <w:rFonts w:ascii="Book Antiqua" w:eastAsia="SimSun" w:hAnsi="Book Antiqua" w:cs="Times New Roman"/>
          <w:kern w:val="2"/>
          <w:sz w:val="24"/>
          <w:szCs w:val="24"/>
          <w:lang w:eastAsia="zh-CN"/>
        </w:rPr>
        <w:t xml:space="preserve">, Xiao CC, Wu ZK. Predictors of Lymph Node Metastasis and Prognosis in pT1 Colorectal Cancer Patients with Signet-Ring Cell and Mucinous Adenocarcinomas. </w:t>
      </w:r>
      <w:r w:rsidRPr="00F45C50">
        <w:rPr>
          <w:rFonts w:ascii="Book Antiqua" w:eastAsia="SimSun" w:hAnsi="Book Antiqua" w:cs="Times New Roman"/>
          <w:i/>
          <w:kern w:val="2"/>
          <w:sz w:val="24"/>
          <w:szCs w:val="24"/>
          <w:lang w:eastAsia="zh-CN"/>
        </w:rPr>
        <w:t>Cell Physiol Biochem</w:t>
      </w:r>
      <w:r w:rsidRPr="00F45C50">
        <w:rPr>
          <w:rFonts w:ascii="Book Antiqua" w:eastAsia="SimSun" w:hAnsi="Book Antiqua" w:cs="Times New Roman"/>
          <w:kern w:val="2"/>
          <w:sz w:val="24"/>
          <w:szCs w:val="24"/>
          <w:lang w:eastAsia="zh-CN"/>
        </w:rPr>
        <w:t xml:space="preserve"> 2017; </w:t>
      </w:r>
      <w:r w:rsidRPr="00F45C50">
        <w:rPr>
          <w:rFonts w:ascii="Book Antiqua" w:eastAsia="SimSun" w:hAnsi="Book Antiqua" w:cs="Times New Roman"/>
          <w:b/>
          <w:kern w:val="2"/>
          <w:sz w:val="24"/>
          <w:szCs w:val="24"/>
          <w:lang w:eastAsia="zh-CN"/>
        </w:rPr>
        <w:t>41</w:t>
      </w:r>
      <w:r w:rsidRPr="00F45C50">
        <w:rPr>
          <w:rFonts w:ascii="Book Antiqua" w:eastAsia="SimSun" w:hAnsi="Book Antiqua" w:cs="Times New Roman"/>
          <w:kern w:val="2"/>
          <w:sz w:val="24"/>
          <w:szCs w:val="24"/>
          <w:lang w:eastAsia="zh-CN"/>
        </w:rPr>
        <w:t>: 1753-1765 [PMID: 28365687 DOI: 10.1159/000471868]</w:t>
      </w:r>
    </w:p>
    <w:p w14:paraId="753BFAC6"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22 </w:t>
      </w:r>
      <w:r w:rsidRPr="00F45C50">
        <w:rPr>
          <w:rFonts w:ascii="Book Antiqua" w:eastAsia="SimSun" w:hAnsi="Book Antiqua" w:cs="Times New Roman"/>
          <w:b/>
          <w:kern w:val="2"/>
          <w:sz w:val="24"/>
          <w:szCs w:val="24"/>
          <w:lang w:eastAsia="zh-CN"/>
        </w:rPr>
        <w:t>Shimura T</w:t>
      </w:r>
      <w:r w:rsidRPr="00F45C50">
        <w:rPr>
          <w:rFonts w:ascii="Book Antiqua" w:eastAsia="SimSun" w:hAnsi="Book Antiqua" w:cs="Times New Roman"/>
          <w:kern w:val="2"/>
          <w:sz w:val="24"/>
          <w:szCs w:val="24"/>
          <w:lang w:eastAsia="zh-CN"/>
        </w:rPr>
        <w:t xml:space="preserve">, Ebi M, Yamada T, Hirata Y, Nishiwaki H, Mizushima T, Asukai K, Togawa S, Takahashi S, Joh T. Magnifying chromoendoscopy and endoscopic ultrasonography measure invasion depth of early stage colorectal cancer with equal accuracy on the basis of a prospective trial. </w:t>
      </w:r>
      <w:r w:rsidRPr="00F45C50">
        <w:rPr>
          <w:rFonts w:ascii="Book Antiqua" w:eastAsia="SimSun" w:hAnsi="Book Antiqua" w:cs="Times New Roman"/>
          <w:i/>
          <w:kern w:val="2"/>
          <w:sz w:val="24"/>
          <w:szCs w:val="24"/>
          <w:lang w:eastAsia="zh-CN"/>
        </w:rPr>
        <w:t>Clin Gastroenterol Hepatol</w:t>
      </w:r>
      <w:r w:rsidRPr="00F45C50">
        <w:rPr>
          <w:rFonts w:ascii="Book Antiqua" w:eastAsia="SimSun" w:hAnsi="Book Antiqua" w:cs="Times New Roman"/>
          <w:kern w:val="2"/>
          <w:sz w:val="24"/>
          <w:szCs w:val="24"/>
          <w:lang w:eastAsia="zh-CN"/>
        </w:rPr>
        <w:t xml:space="preserve"> 2014; </w:t>
      </w:r>
      <w:r w:rsidRPr="00F45C50">
        <w:rPr>
          <w:rFonts w:ascii="Book Antiqua" w:eastAsia="SimSun" w:hAnsi="Book Antiqua" w:cs="Times New Roman"/>
          <w:b/>
          <w:kern w:val="2"/>
          <w:sz w:val="24"/>
          <w:szCs w:val="24"/>
          <w:lang w:eastAsia="zh-CN"/>
        </w:rPr>
        <w:t>12</w:t>
      </w:r>
      <w:r w:rsidRPr="00F45C50">
        <w:rPr>
          <w:rFonts w:ascii="Book Antiqua" w:eastAsia="SimSun" w:hAnsi="Book Antiqua" w:cs="Times New Roman"/>
          <w:kern w:val="2"/>
          <w:sz w:val="24"/>
          <w:szCs w:val="24"/>
          <w:lang w:eastAsia="zh-CN"/>
        </w:rPr>
        <w:t>: 662-8.e1-2 [PMID: 23872238 DOI: 10.1016/j.cgh.2013.06.022]</w:t>
      </w:r>
    </w:p>
    <w:p w14:paraId="191079DD"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23 </w:t>
      </w:r>
      <w:r w:rsidRPr="00F45C50">
        <w:rPr>
          <w:rFonts w:ascii="Book Antiqua" w:eastAsia="SimSun" w:hAnsi="Book Antiqua" w:cs="Times New Roman"/>
          <w:b/>
          <w:kern w:val="2"/>
          <w:sz w:val="24"/>
          <w:szCs w:val="24"/>
          <w:lang w:eastAsia="zh-CN"/>
        </w:rPr>
        <w:t>Bianco F</w:t>
      </w:r>
      <w:r w:rsidRPr="00F45C50">
        <w:rPr>
          <w:rFonts w:ascii="Book Antiqua" w:eastAsia="SimSun" w:hAnsi="Book Antiqua" w:cs="Times New Roman"/>
          <w:kern w:val="2"/>
          <w:sz w:val="24"/>
          <w:szCs w:val="24"/>
          <w:lang w:eastAsia="zh-CN"/>
        </w:rPr>
        <w:t xml:space="preserve">, Arezzo A, Agresta F, Coco C, Faletti R, Krivocapic Z, Rotondano G, Santoro GA, Vettoretto N, De Franciscis S, Belli A, Romano GM; Italian Society of Colorectal Surgery. Practice parameters for early colon cancer management: Italian Society of Colorectal Surgery (Società Italiana di Chirurgia Colo-Rettale; SICCR) guidelines. </w:t>
      </w:r>
      <w:r w:rsidRPr="00F45C50">
        <w:rPr>
          <w:rFonts w:ascii="Book Antiqua" w:eastAsia="SimSun" w:hAnsi="Book Antiqua" w:cs="Times New Roman"/>
          <w:i/>
          <w:kern w:val="2"/>
          <w:sz w:val="24"/>
          <w:szCs w:val="24"/>
          <w:lang w:eastAsia="zh-CN"/>
        </w:rPr>
        <w:t>Tech Coloproctol</w:t>
      </w:r>
      <w:r w:rsidRPr="00F45C50">
        <w:rPr>
          <w:rFonts w:ascii="Book Antiqua" w:eastAsia="SimSun" w:hAnsi="Book Antiqua" w:cs="Times New Roman"/>
          <w:kern w:val="2"/>
          <w:sz w:val="24"/>
          <w:szCs w:val="24"/>
          <w:lang w:eastAsia="zh-CN"/>
        </w:rPr>
        <w:t xml:space="preserve"> 2015; </w:t>
      </w:r>
      <w:r w:rsidRPr="00F45C50">
        <w:rPr>
          <w:rFonts w:ascii="Book Antiqua" w:eastAsia="SimSun" w:hAnsi="Book Antiqua" w:cs="Times New Roman"/>
          <w:b/>
          <w:kern w:val="2"/>
          <w:sz w:val="24"/>
          <w:szCs w:val="24"/>
          <w:lang w:eastAsia="zh-CN"/>
        </w:rPr>
        <w:t>19</w:t>
      </w:r>
      <w:r w:rsidRPr="00F45C50">
        <w:rPr>
          <w:rFonts w:ascii="Book Antiqua" w:eastAsia="SimSun" w:hAnsi="Book Antiqua" w:cs="Times New Roman"/>
          <w:kern w:val="2"/>
          <w:sz w:val="24"/>
          <w:szCs w:val="24"/>
          <w:lang w:eastAsia="zh-CN"/>
        </w:rPr>
        <w:t>: 577-585 [PMID: 26403233 DOI: 10.1007/s10151-015-1361-y]</w:t>
      </w:r>
    </w:p>
    <w:p w14:paraId="281FD766"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lastRenderedPageBreak/>
        <w:t xml:space="preserve">24 </w:t>
      </w:r>
      <w:r w:rsidRPr="00F45C50">
        <w:rPr>
          <w:rFonts w:ascii="Book Antiqua" w:eastAsia="SimSun" w:hAnsi="Book Antiqua" w:cs="Times New Roman"/>
          <w:b/>
          <w:kern w:val="2"/>
          <w:sz w:val="24"/>
          <w:szCs w:val="24"/>
          <w:lang w:eastAsia="zh-CN"/>
        </w:rPr>
        <w:t>Nishizawa T</w:t>
      </w:r>
      <w:r w:rsidRPr="00F45C50">
        <w:rPr>
          <w:rFonts w:ascii="Book Antiqua" w:eastAsia="SimSun" w:hAnsi="Book Antiqua" w:cs="Times New Roman"/>
          <w:kern w:val="2"/>
          <w:sz w:val="24"/>
          <w:szCs w:val="24"/>
          <w:lang w:eastAsia="zh-CN"/>
        </w:rPr>
        <w:t xml:space="preserve">, Yahagi N. Endoscopic mucosal resection and endoscopic submucosal dissection: technique and new directions. </w:t>
      </w:r>
      <w:r w:rsidRPr="00F45C50">
        <w:rPr>
          <w:rFonts w:ascii="Book Antiqua" w:eastAsia="SimSun" w:hAnsi="Book Antiqua" w:cs="Times New Roman"/>
          <w:i/>
          <w:kern w:val="2"/>
          <w:sz w:val="24"/>
          <w:szCs w:val="24"/>
          <w:lang w:eastAsia="zh-CN"/>
        </w:rPr>
        <w:t>Curr Opin Gastroenterol</w:t>
      </w:r>
      <w:r w:rsidRPr="00F45C50">
        <w:rPr>
          <w:rFonts w:ascii="Book Antiqua" w:eastAsia="SimSun" w:hAnsi="Book Antiqua" w:cs="Times New Roman"/>
          <w:kern w:val="2"/>
          <w:sz w:val="24"/>
          <w:szCs w:val="24"/>
          <w:lang w:eastAsia="zh-CN"/>
        </w:rPr>
        <w:t xml:space="preserve"> 2017; </w:t>
      </w:r>
      <w:r w:rsidRPr="00F45C50">
        <w:rPr>
          <w:rFonts w:ascii="Book Antiqua" w:eastAsia="SimSun" w:hAnsi="Book Antiqua" w:cs="Times New Roman"/>
          <w:b/>
          <w:kern w:val="2"/>
          <w:sz w:val="24"/>
          <w:szCs w:val="24"/>
          <w:lang w:eastAsia="zh-CN"/>
        </w:rPr>
        <w:t>33</w:t>
      </w:r>
      <w:r w:rsidRPr="00F45C50">
        <w:rPr>
          <w:rFonts w:ascii="Book Antiqua" w:eastAsia="SimSun" w:hAnsi="Book Antiqua" w:cs="Times New Roman"/>
          <w:kern w:val="2"/>
          <w:sz w:val="24"/>
          <w:szCs w:val="24"/>
          <w:lang w:eastAsia="zh-CN"/>
        </w:rPr>
        <w:t>: 315-319 [PMID: 28704212 DOI: 10.1097/MOG.0000000000000388]</w:t>
      </w:r>
    </w:p>
    <w:p w14:paraId="68971BCD"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25 </w:t>
      </w:r>
      <w:r w:rsidRPr="00F45C50">
        <w:rPr>
          <w:rFonts w:ascii="Book Antiqua" w:eastAsia="SimSun" w:hAnsi="Book Antiqua" w:cs="Times New Roman"/>
          <w:b/>
          <w:kern w:val="2"/>
          <w:sz w:val="24"/>
          <w:szCs w:val="24"/>
          <w:lang w:eastAsia="zh-CN"/>
        </w:rPr>
        <w:t>Fukami N</w:t>
      </w:r>
      <w:r w:rsidRPr="00F45C50">
        <w:rPr>
          <w:rFonts w:ascii="Book Antiqua" w:eastAsia="SimSun" w:hAnsi="Book Antiqua" w:cs="Times New Roman"/>
          <w:kern w:val="2"/>
          <w:sz w:val="24"/>
          <w:szCs w:val="24"/>
          <w:lang w:eastAsia="zh-CN"/>
        </w:rPr>
        <w:t xml:space="preserve">. Surgery Versus Endoscopic Mucosal Resection Versus Endoscopic Submucosal Dissection for Large Polyps: Making Sense of When to Use Which Approach. </w:t>
      </w:r>
      <w:r w:rsidRPr="00F45C50">
        <w:rPr>
          <w:rFonts w:ascii="Book Antiqua" w:eastAsia="SimSun" w:hAnsi="Book Antiqua" w:cs="Times New Roman"/>
          <w:i/>
          <w:kern w:val="2"/>
          <w:sz w:val="24"/>
          <w:szCs w:val="24"/>
          <w:lang w:eastAsia="zh-CN"/>
        </w:rPr>
        <w:t>Gastrointest Endosc Clin N Am</w:t>
      </w:r>
      <w:r w:rsidRPr="00F45C50">
        <w:rPr>
          <w:rFonts w:ascii="Book Antiqua" w:eastAsia="SimSun" w:hAnsi="Book Antiqua" w:cs="Times New Roman"/>
          <w:kern w:val="2"/>
          <w:sz w:val="24"/>
          <w:szCs w:val="24"/>
          <w:lang w:eastAsia="zh-CN"/>
        </w:rPr>
        <w:t xml:space="preserve"> 2019; </w:t>
      </w:r>
      <w:r w:rsidRPr="00F45C50">
        <w:rPr>
          <w:rFonts w:ascii="Book Antiqua" w:eastAsia="SimSun" w:hAnsi="Book Antiqua" w:cs="Times New Roman"/>
          <w:b/>
          <w:kern w:val="2"/>
          <w:sz w:val="24"/>
          <w:szCs w:val="24"/>
          <w:lang w:eastAsia="zh-CN"/>
        </w:rPr>
        <w:t>29</w:t>
      </w:r>
      <w:r w:rsidRPr="00F45C50">
        <w:rPr>
          <w:rFonts w:ascii="Book Antiqua" w:eastAsia="SimSun" w:hAnsi="Book Antiqua" w:cs="Times New Roman"/>
          <w:kern w:val="2"/>
          <w:sz w:val="24"/>
          <w:szCs w:val="24"/>
          <w:lang w:eastAsia="zh-CN"/>
        </w:rPr>
        <w:t>: 675-685 [PMID: 31445690 DOI: 10.1016/j.giec.2019.06.007]</w:t>
      </w:r>
    </w:p>
    <w:p w14:paraId="081266B6"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26 </w:t>
      </w:r>
      <w:r w:rsidRPr="00F45C50">
        <w:rPr>
          <w:rFonts w:ascii="Book Antiqua" w:eastAsia="SimSun" w:hAnsi="Book Antiqua" w:cs="Times New Roman"/>
          <w:b/>
          <w:kern w:val="2"/>
          <w:sz w:val="24"/>
          <w:szCs w:val="24"/>
          <w:lang w:eastAsia="zh-CN"/>
        </w:rPr>
        <w:t>Vogel JD</w:t>
      </w:r>
      <w:r w:rsidRPr="00F45C50">
        <w:rPr>
          <w:rFonts w:ascii="Book Antiqua" w:eastAsia="SimSun" w:hAnsi="Book Antiqua" w:cs="Times New Roman"/>
          <w:kern w:val="2"/>
          <w:sz w:val="24"/>
          <w:szCs w:val="24"/>
          <w:lang w:eastAsia="zh-CN"/>
        </w:rPr>
        <w:t xml:space="preserve">, Eskicioglu C, Weiser MR, Feingold DL, Steele SR. The American Society of Colon and Rectal Surgeons Clinical Practice Guidelines for the Treatment of Colon Cancer. </w:t>
      </w:r>
      <w:r w:rsidRPr="00F45C50">
        <w:rPr>
          <w:rFonts w:ascii="Book Antiqua" w:eastAsia="SimSun" w:hAnsi="Book Antiqua" w:cs="Times New Roman"/>
          <w:i/>
          <w:kern w:val="2"/>
          <w:sz w:val="24"/>
          <w:szCs w:val="24"/>
          <w:lang w:eastAsia="zh-CN"/>
        </w:rPr>
        <w:t>Dis Colon Rectum</w:t>
      </w:r>
      <w:r w:rsidRPr="00F45C50">
        <w:rPr>
          <w:rFonts w:ascii="Book Antiqua" w:eastAsia="SimSun" w:hAnsi="Book Antiqua" w:cs="Times New Roman"/>
          <w:kern w:val="2"/>
          <w:sz w:val="24"/>
          <w:szCs w:val="24"/>
          <w:lang w:eastAsia="zh-CN"/>
        </w:rPr>
        <w:t xml:space="preserve"> 2017; </w:t>
      </w:r>
      <w:r w:rsidRPr="00F45C50">
        <w:rPr>
          <w:rFonts w:ascii="Book Antiqua" w:eastAsia="SimSun" w:hAnsi="Book Antiqua" w:cs="Times New Roman"/>
          <w:b/>
          <w:kern w:val="2"/>
          <w:sz w:val="24"/>
          <w:szCs w:val="24"/>
          <w:lang w:eastAsia="zh-CN"/>
        </w:rPr>
        <w:t>60</w:t>
      </w:r>
      <w:r w:rsidRPr="00F45C50">
        <w:rPr>
          <w:rFonts w:ascii="Book Antiqua" w:eastAsia="SimSun" w:hAnsi="Book Antiqua" w:cs="Times New Roman"/>
          <w:kern w:val="2"/>
          <w:sz w:val="24"/>
          <w:szCs w:val="24"/>
          <w:lang w:eastAsia="zh-CN"/>
        </w:rPr>
        <w:t>: 999-1017 [PMID: 28891842 DOI: 10.1097/DCR.0000000000000926]</w:t>
      </w:r>
    </w:p>
    <w:p w14:paraId="44FB026C"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27 </w:t>
      </w:r>
      <w:r w:rsidRPr="00F45C50">
        <w:rPr>
          <w:rFonts w:ascii="Book Antiqua" w:eastAsia="SimSun" w:hAnsi="Book Antiqua" w:cs="Times New Roman"/>
          <w:b/>
          <w:kern w:val="2"/>
          <w:sz w:val="24"/>
          <w:szCs w:val="24"/>
          <w:lang w:eastAsia="zh-CN"/>
        </w:rPr>
        <w:t>Chen T</w:t>
      </w:r>
      <w:r w:rsidRPr="00F45C50">
        <w:rPr>
          <w:rFonts w:ascii="Book Antiqua" w:eastAsia="SimSun" w:hAnsi="Book Antiqua" w:cs="Times New Roman"/>
          <w:kern w:val="2"/>
          <w:sz w:val="24"/>
          <w:szCs w:val="24"/>
          <w:lang w:eastAsia="zh-CN"/>
        </w:rPr>
        <w:t xml:space="preserve">, Qin WZ, Yao LQ, Zhong YS, Zhang YQ, Chen WF, Hu JW, Ooi M, Chen LL, Hou YY, Xu MD, Zhou PH. Long-term outcomes of endoscopic submucosal dissection for high-grade dysplasia and early-stage carcinoma in the colorectum. </w:t>
      </w:r>
      <w:r w:rsidRPr="00F45C50">
        <w:rPr>
          <w:rFonts w:ascii="Book Antiqua" w:eastAsia="SimSun" w:hAnsi="Book Antiqua" w:cs="Times New Roman"/>
          <w:i/>
          <w:kern w:val="2"/>
          <w:sz w:val="24"/>
          <w:szCs w:val="24"/>
          <w:lang w:eastAsia="zh-CN"/>
        </w:rPr>
        <w:t>Cancer Commun (Lond)</w:t>
      </w:r>
      <w:r w:rsidRPr="00F45C50">
        <w:rPr>
          <w:rFonts w:ascii="Book Antiqua" w:eastAsia="SimSun" w:hAnsi="Book Antiqua" w:cs="Times New Roman"/>
          <w:kern w:val="2"/>
          <w:sz w:val="24"/>
          <w:szCs w:val="24"/>
          <w:lang w:eastAsia="zh-CN"/>
        </w:rPr>
        <w:t xml:space="preserve"> 2018; </w:t>
      </w:r>
      <w:r w:rsidRPr="00F45C50">
        <w:rPr>
          <w:rFonts w:ascii="Book Antiqua" w:eastAsia="SimSun" w:hAnsi="Book Antiqua" w:cs="Times New Roman"/>
          <w:b/>
          <w:kern w:val="2"/>
          <w:sz w:val="24"/>
          <w:szCs w:val="24"/>
          <w:lang w:eastAsia="zh-CN"/>
        </w:rPr>
        <w:t>38</w:t>
      </w:r>
      <w:r w:rsidRPr="00F45C50">
        <w:rPr>
          <w:rFonts w:ascii="Book Antiqua" w:eastAsia="SimSun" w:hAnsi="Book Antiqua" w:cs="Times New Roman"/>
          <w:kern w:val="2"/>
          <w:sz w:val="24"/>
          <w:szCs w:val="24"/>
          <w:lang w:eastAsia="zh-CN"/>
        </w:rPr>
        <w:t>: 3 [PMID: 29764504 DOI: 10.1186/s40880-018-0273-4]</w:t>
      </w:r>
    </w:p>
    <w:p w14:paraId="6C98CCD0"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28 </w:t>
      </w:r>
      <w:r w:rsidRPr="00F45C50">
        <w:rPr>
          <w:rFonts w:ascii="Book Antiqua" w:eastAsia="SimSun" w:hAnsi="Book Antiqua" w:cs="Times New Roman"/>
          <w:b/>
          <w:kern w:val="2"/>
          <w:sz w:val="24"/>
          <w:szCs w:val="24"/>
          <w:lang w:eastAsia="zh-CN"/>
        </w:rPr>
        <w:t>Gorgun E</w:t>
      </w:r>
      <w:r w:rsidRPr="00F45C50">
        <w:rPr>
          <w:rFonts w:ascii="Book Antiqua" w:eastAsia="SimSun" w:hAnsi="Book Antiqua" w:cs="Times New Roman"/>
          <w:kern w:val="2"/>
          <w:sz w:val="24"/>
          <w:szCs w:val="24"/>
          <w:lang w:eastAsia="zh-CN"/>
        </w:rPr>
        <w:t xml:space="preserve">, Benlice C, Church JM. Does Cancer Risk in Colonic Polyps Unsuitable for Polypectomy Support the Need for Advanced Endoscopic Resections? </w:t>
      </w:r>
      <w:r w:rsidRPr="00F45C50">
        <w:rPr>
          <w:rFonts w:ascii="Book Antiqua" w:eastAsia="SimSun" w:hAnsi="Book Antiqua" w:cs="Times New Roman"/>
          <w:i/>
          <w:kern w:val="2"/>
          <w:sz w:val="24"/>
          <w:szCs w:val="24"/>
          <w:lang w:eastAsia="zh-CN"/>
        </w:rPr>
        <w:t>J Am Coll Surg</w:t>
      </w:r>
      <w:r w:rsidRPr="00F45C50">
        <w:rPr>
          <w:rFonts w:ascii="Book Antiqua" w:eastAsia="SimSun" w:hAnsi="Book Antiqua" w:cs="Times New Roman"/>
          <w:kern w:val="2"/>
          <w:sz w:val="24"/>
          <w:szCs w:val="24"/>
          <w:lang w:eastAsia="zh-CN"/>
        </w:rPr>
        <w:t xml:space="preserve"> 2016; </w:t>
      </w:r>
      <w:r w:rsidRPr="00F45C50">
        <w:rPr>
          <w:rFonts w:ascii="Book Antiqua" w:eastAsia="SimSun" w:hAnsi="Book Antiqua" w:cs="Times New Roman"/>
          <w:b/>
          <w:kern w:val="2"/>
          <w:sz w:val="24"/>
          <w:szCs w:val="24"/>
          <w:lang w:eastAsia="zh-CN"/>
        </w:rPr>
        <w:t>223</w:t>
      </w:r>
      <w:r w:rsidRPr="00F45C50">
        <w:rPr>
          <w:rFonts w:ascii="Book Antiqua" w:eastAsia="SimSun" w:hAnsi="Book Antiqua" w:cs="Times New Roman"/>
          <w:kern w:val="2"/>
          <w:sz w:val="24"/>
          <w:szCs w:val="24"/>
          <w:lang w:eastAsia="zh-CN"/>
        </w:rPr>
        <w:t>: 478-484 [PMID: 27374941 DOI: 10.1016/j.jamcollsurg.2016.05.018]</w:t>
      </w:r>
    </w:p>
    <w:p w14:paraId="3CF630C3"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29 </w:t>
      </w:r>
      <w:r w:rsidRPr="00F45C50">
        <w:rPr>
          <w:rFonts w:ascii="Book Antiqua" w:eastAsia="SimSun" w:hAnsi="Book Antiqua" w:cs="Times New Roman"/>
          <w:b/>
          <w:kern w:val="2"/>
          <w:sz w:val="24"/>
          <w:szCs w:val="24"/>
          <w:lang w:eastAsia="zh-CN"/>
        </w:rPr>
        <w:t>Gorgun E</w:t>
      </w:r>
      <w:r w:rsidRPr="00F45C50">
        <w:rPr>
          <w:rFonts w:ascii="Book Antiqua" w:eastAsia="SimSun" w:hAnsi="Book Antiqua" w:cs="Times New Roman"/>
          <w:kern w:val="2"/>
          <w:sz w:val="24"/>
          <w:szCs w:val="24"/>
          <w:lang w:eastAsia="zh-CN"/>
        </w:rPr>
        <w:t xml:space="preserve">, Benlice C, Abbas MA, Steele S. Experience in colon sparing surgery in North America: advanced endoscopic approaches for complex colorectal lesions. </w:t>
      </w:r>
      <w:r w:rsidRPr="00F45C50">
        <w:rPr>
          <w:rFonts w:ascii="Book Antiqua" w:eastAsia="SimSun" w:hAnsi="Book Antiqua" w:cs="Times New Roman"/>
          <w:i/>
          <w:kern w:val="2"/>
          <w:sz w:val="24"/>
          <w:szCs w:val="24"/>
          <w:lang w:eastAsia="zh-CN"/>
        </w:rPr>
        <w:t>Surg Endosc</w:t>
      </w:r>
      <w:r w:rsidRPr="00F45C50">
        <w:rPr>
          <w:rFonts w:ascii="Book Antiqua" w:eastAsia="SimSun" w:hAnsi="Book Antiqua" w:cs="Times New Roman"/>
          <w:kern w:val="2"/>
          <w:sz w:val="24"/>
          <w:szCs w:val="24"/>
          <w:lang w:eastAsia="zh-CN"/>
        </w:rPr>
        <w:t xml:space="preserve"> 2018; </w:t>
      </w:r>
      <w:r w:rsidRPr="00F45C50">
        <w:rPr>
          <w:rFonts w:ascii="Book Antiqua" w:eastAsia="SimSun" w:hAnsi="Book Antiqua" w:cs="Times New Roman"/>
          <w:b/>
          <w:kern w:val="2"/>
          <w:sz w:val="24"/>
          <w:szCs w:val="24"/>
          <w:lang w:eastAsia="zh-CN"/>
        </w:rPr>
        <w:t>32</w:t>
      </w:r>
      <w:r w:rsidRPr="00F45C50">
        <w:rPr>
          <w:rFonts w:ascii="Book Antiqua" w:eastAsia="SimSun" w:hAnsi="Book Antiqua" w:cs="Times New Roman"/>
          <w:kern w:val="2"/>
          <w:sz w:val="24"/>
          <w:szCs w:val="24"/>
          <w:lang w:eastAsia="zh-CN"/>
        </w:rPr>
        <w:t>: 3114-3121 [PMID: 29362906 DOI: 10.1007/s00464-018-6026-2]</w:t>
      </w:r>
    </w:p>
    <w:p w14:paraId="4BB98394"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30 </w:t>
      </w:r>
      <w:r w:rsidRPr="00F45C50">
        <w:rPr>
          <w:rFonts w:ascii="Book Antiqua" w:eastAsia="SimSun" w:hAnsi="Book Antiqua" w:cs="Times New Roman"/>
          <w:b/>
          <w:kern w:val="2"/>
          <w:sz w:val="24"/>
          <w:szCs w:val="24"/>
          <w:lang w:eastAsia="zh-CN"/>
        </w:rPr>
        <w:t>Jayaram A</w:t>
      </w:r>
      <w:r w:rsidRPr="00F45C50">
        <w:rPr>
          <w:rFonts w:ascii="Book Antiqua" w:eastAsia="SimSun" w:hAnsi="Book Antiqua" w:cs="Times New Roman"/>
          <w:kern w:val="2"/>
          <w:sz w:val="24"/>
          <w:szCs w:val="24"/>
          <w:lang w:eastAsia="zh-CN"/>
        </w:rPr>
        <w:t xml:space="preserve">, Barr N, Plummer R, Yao M, Chen L, Yoo J. Combined endo-laparoscopic surgery (CELS) for benign colon polyps: a single institution cost analysis. </w:t>
      </w:r>
      <w:r w:rsidRPr="00F45C50">
        <w:rPr>
          <w:rFonts w:ascii="Book Antiqua" w:eastAsia="SimSun" w:hAnsi="Book Antiqua" w:cs="Times New Roman"/>
          <w:i/>
          <w:kern w:val="2"/>
          <w:sz w:val="24"/>
          <w:szCs w:val="24"/>
          <w:lang w:eastAsia="zh-CN"/>
        </w:rPr>
        <w:t>Surg Endosc</w:t>
      </w:r>
      <w:r w:rsidRPr="00F45C50">
        <w:rPr>
          <w:rFonts w:ascii="Book Antiqua" w:eastAsia="SimSun" w:hAnsi="Book Antiqua" w:cs="Times New Roman"/>
          <w:kern w:val="2"/>
          <w:sz w:val="24"/>
          <w:szCs w:val="24"/>
          <w:lang w:eastAsia="zh-CN"/>
        </w:rPr>
        <w:t xml:space="preserve"> 2019; </w:t>
      </w:r>
      <w:r w:rsidRPr="00F45C50">
        <w:rPr>
          <w:rFonts w:ascii="Book Antiqua" w:eastAsia="SimSun" w:hAnsi="Book Antiqua" w:cs="Times New Roman"/>
          <w:b/>
          <w:kern w:val="2"/>
          <w:sz w:val="24"/>
          <w:szCs w:val="24"/>
          <w:lang w:eastAsia="zh-CN"/>
        </w:rPr>
        <w:t>33</w:t>
      </w:r>
      <w:r w:rsidRPr="00F45C50">
        <w:rPr>
          <w:rFonts w:ascii="Book Antiqua" w:eastAsia="SimSun" w:hAnsi="Book Antiqua" w:cs="Times New Roman"/>
          <w:kern w:val="2"/>
          <w:sz w:val="24"/>
          <w:szCs w:val="24"/>
          <w:lang w:eastAsia="zh-CN"/>
        </w:rPr>
        <w:t>: 3238-3242 [PMID: 30511309 DOI: 10.1007/s00464-018-06610-z]</w:t>
      </w:r>
    </w:p>
    <w:p w14:paraId="26F99D55"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31 </w:t>
      </w:r>
      <w:r w:rsidRPr="00F45C50">
        <w:rPr>
          <w:rFonts w:ascii="Book Antiqua" w:eastAsia="SimSun" w:hAnsi="Book Antiqua" w:cs="Times New Roman"/>
          <w:b/>
          <w:kern w:val="2"/>
          <w:sz w:val="24"/>
          <w:szCs w:val="24"/>
          <w:lang w:eastAsia="zh-CN"/>
        </w:rPr>
        <w:t>Lorenzon L</w:t>
      </w:r>
      <w:r w:rsidRPr="00F45C50">
        <w:rPr>
          <w:rFonts w:ascii="Book Antiqua" w:eastAsia="SimSun" w:hAnsi="Book Antiqua" w:cs="Times New Roman"/>
          <w:kern w:val="2"/>
          <w:sz w:val="24"/>
          <w:szCs w:val="24"/>
          <w:lang w:eastAsia="zh-CN"/>
        </w:rPr>
        <w:t xml:space="preserve">, Biondi A, Carus T, Dziki A, Espin E, Figueiredo N, Ruiz MG, Mersich T, Montroni I, Tanis PJ; MISiCOL Task Force, Benz SR, Bianchi PP, Biebl M, Broeders I, De Luca R, Delrio P, D'Hondt M, Fürst A, Grosek J, Guimaraes Videira JF, Herbst F, Jayne D, Lázár G, Miskovic D, Muratore A, Helmer Sjo O, Scheinin T, Tomazic A, Türler A, Van de Velde C, Wexner SD, Wullstein C, Zegarski W, D'Ugo D. Achieving high quality standards in laparoscopic colon resection for cancer: A Delphi consensus-based position paper. </w:t>
      </w:r>
      <w:r w:rsidRPr="00F45C50">
        <w:rPr>
          <w:rFonts w:ascii="Book Antiqua" w:eastAsia="SimSun" w:hAnsi="Book Antiqua" w:cs="Times New Roman"/>
          <w:i/>
          <w:kern w:val="2"/>
          <w:sz w:val="24"/>
          <w:szCs w:val="24"/>
          <w:lang w:eastAsia="zh-CN"/>
        </w:rPr>
        <w:t>Eur J Surg Oncol</w:t>
      </w:r>
      <w:r w:rsidRPr="00F45C50">
        <w:rPr>
          <w:rFonts w:ascii="Book Antiqua" w:eastAsia="SimSun" w:hAnsi="Book Antiqua" w:cs="Times New Roman"/>
          <w:kern w:val="2"/>
          <w:sz w:val="24"/>
          <w:szCs w:val="24"/>
          <w:lang w:eastAsia="zh-CN"/>
        </w:rPr>
        <w:t xml:space="preserve"> 2018; </w:t>
      </w:r>
      <w:r w:rsidRPr="00F45C50">
        <w:rPr>
          <w:rFonts w:ascii="Book Antiqua" w:eastAsia="SimSun" w:hAnsi="Book Antiqua" w:cs="Times New Roman"/>
          <w:b/>
          <w:kern w:val="2"/>
          <w:sz w:val="24"/>
          <w:szCs w:val="24"/>
          <w:lang w:eastAsia="zh-CN"/>
        </w:rPr>
        <w:t>44</w:t>
      </w:r>
      <w:r w:rsidRPr="00F45C50">
        <w:rPr>
          <w:rFonts w:ascii="Book Antiqua" w:eastAsia="SimSun" w:hAnsi="Book Antiqua" w:cs="Times New Roman"/>
          <w:kern w:val="2"/>
          <w:sz w:val="24"/>
          <w:szCs w:val="24"/>
          <w:lang w:eastAsia="zh-CN"/>
        </w:rPr>
        <w:t>: 469-483 [PMID: 29422252 DOI: 10.1016/j.ejso.2018.01.091]</w:t>
      </w:r>
    </w:p>
    <w:p w14:paraId="5115942E"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lastRenderedPageBreak/>
        <w:t xml:space="preserve">32 </w:t>
      </w:r>
      <w:r w:rsidRPr="00F45C50">
        <w:rPr>
          <w:rFonts w:ascii="Book Antiqua" w:eastAsia="SimSun" w:hAnsi="Book Antiqua" w:cs="Times New Roman"/>
          <w:b/>
          <w:kern w:val="2"/>
          <w:sz w:val="24"/>
          <w:szCs w:val="24"/>
          <w:lang w:eastAsia="zh-CN"/>
        </w:rPr>
        <w:t>Le Voyer TE</w:t>
      </w:r>
      <w:r w:rsidRPr="00F45C50">
        <w:rPr>
          <w:rFonts w:ascii="Book Antiqua" w:eastAsia="SimSun" w:hAnsi="Book Antiqua" w:cs="Times New Roman"/>
          <w:kern w:val="2"/>
          <w:sz w:val="24"/>
          <w:szCs w:val="24"/>
          <w:lang w:eastAsia="zh-CN"/>
        </w:rPr>
        <w:t xml:space="preserve">, Sigurdson ER, Hanlon AL, Mayer RJ, Macdonald JS, Catalano PJ, Haller DG. Colon cancer survival is associated with increasing number of lymph nodes analyzed: a secondary survey of intergroup trial INT-0089. </w:t>
      </w:r>
      <w:r w:rsidRPr="00F45C50">
        <w:rPr>
          <w:rFonts w:ascii="Book Antiqua" w:eastAsia="SimSun" w:hAnsi="Book Antiqua" w:cs="Times New Roman"/>
          <w:i/>
          <w:kern w:val="2"/>
          <w:sz w:val="24"/>
          <w:szCs w:val="24"/>
          <w:lang w:eastAsia="zh-CN"/>
        </w:rPr>
        <w:t>J Clin Oncol</w:t>
      </w:r>
      <w:r w:rsidRPr="00F45C50">
        <w:rPr>
          <w:rFonts w:ascii="Book Antiqua" w:eastAsia="SimSun" w:hAnsi="Book Antiqua" w:cs="Times New Roman"/>
          <w:kern w:val="2"/>
          <w:sz w:val="24"/>
          <w:szCs w:val="24"/>
          <w:lang w:eastAsia="zh-CN"/>
        </w:rPr>
        <w:t xml:space="preserve"> 2003; </w:t>
      </w:r>
      <w:r w:rsidRPr="00F45C50">
        <w:rPr>
          <w:rFonts w:ascii="Book Antiqua" w:eastAsia="SimSun" w:hAnsi="Book Antiqua" w:cs="Times New Roman"/>
          <w:b/>
          <w:kern w:val="2"/>
          <w:sz w:val="24"/>
          <w:szCs w:val="24"/>
          <w:lang w:eastAsia="zh-CN"/>
        </w:rPr>
        <w:t>21</w:t>
      </w:r>
      <w:r w:rsidRPr="00F45C50">
        <w:rPr>
          <w:rFonts w:ascii="Book Antiqua" w:eastAsia="SimSun" w:hAnsi="Book Antiqua" w:cs="Times New Roman"/>
          <w:kern w:val="2"/>
          <w:sz w:val="24"/>
          <w:szCs w:val="24"/>
          <w:lang w:eastAsia="zh-CN"/>
        </w:rPr>
        <w:t>: 2912-2919 [PMID: 12885809 DOI: 10.1200/JCO.2003.05.062]</w:t>
      </w:r>
    </w:p>
    <w:p w14:paraId="43E27B6F"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33 </w:t>
      </w:r>
      <w:r w:rsidRPr="00F45C50">
        <w:rPr>
          <w:rFonts w:ascii="Book Antiqua" w:eastAsia="SimSun" w:hAnsi="Book Antiqua" w:cs="Times New Roman"/>
          <w:b/>
          <w:kern w:val="2"/>
          <w:sz w:val="24"/>
          <w:szCs w:val="24"/>
          <w:lang w:eastAsia="zh-CN"/>
        </w:rPr>
        <w:t>Wells KO</w:t>
      </w:r>
      <w:r w:rsidRPr="00F45C50">
        <w:rPr>
          <w:rFonts w:ascii="Book Antiqua" w:eastAsia="SimSun" w:hAnsi="Book Antiqua" w:cs="Times New Roman"/>
          <w:kern w:val="2"/>
          <w:sz w:val="24"/>
          <w:szCs w:val="24"/>
          <w:lang w:eastAsia="zh-CN"/>
        </w:rPr>
        <w:t xml:space="preserve">, Senagore A. Minimally Invasive Colon Cancer Surgery. </w:t>
      </w:r>
      <w:r w:rsidRPr="00F45C50">
        <w:rPr>
          <w:rFonts w:ascii="Book Antiqua" w:eastAsia="SimSun" w:hAnsi="Book Antiqua" w:cs="Times New Roman"/>
          <w:i/>
          <w:kern w:val="2"/>
          <w:sz w:val="24"/>
          <w:szCs w:val="24"/>
          <w:lang w:eastAsia="zh-CN"/>
        </w:rPr>
        <w:t>Surg Oncol Clin N Am</w:t>
      </w:r>
      <w:r w:rsidRPr="00F45C50">
        <w:rPr>
          <w:rFonts w:ascii="Book Antiqua" w:eastAsia="SimSun" w:hAnsi="Book Antiqua" w:cs="Times New Roman"/>
          <w:kern w:val="2"/>
          <w:sz w:val="24"/>
          <w:szCs w:val="24"/>
          <w:lang w:eastAsia="zh-CN"/>
        </w:rPr>
        <w:t xml:space="preserve"> 2019; </w:t>
      </w:r>
      <w:r w:rsidRPr="00F45C50">
        <w:rPr>
          <w:rFonts w:ascii="Book Antiqua" w:eastAsia="SimSun" w:hAnsi="Book Antiqua" w:cs="Times New Roman"/>
          <w:b/>
          <w:kern w:val="2"/>
          <w:sz w:val="24"/>
          <w:szCs w:val="24"/>
          <w:lang w:eastAsia="zh-CN"/>
        </w:rPr>
        <w:t>28</w:t>
      </w:r>
      <w:r w:rsidRPr="00F45C50">
        <w:rPr>
          <w:rFonts w:ascii="Book Antiqua" w:eastAsia="SimSun" w:hAnsi="Book Antiqua" w:cs="Times New Roman"/>
          <w:kern w:val="2"/>
          <w:sz w:val="24"/>
          <w:szCs w:val="24"/>
          <w:lang w:eastAsia="zh-CN"/>
        </w:rPr>
        <w:t>: 285-296 [PMID: 30851829 DOI: 10.1016/j.soc.2018.11.004]</w:t>
      </w:r>
    </w:p>
    <w:p w14:paraId="62A6192E"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34 </w:t>
      </w:r>
      <w:r w:rsidRPr="00F45C50">
        <w:rPr>
          <w:rFonts w:ascii="Book Antiqua" w:eastAsia="SimSun" w:hAnsi="Book Antiqua" w:cs="Times New Roman"/>
          <w:b/>
          <w:kern w:val="2"/>
          <w:sz w:val="24"/>
          <w:szCs w:val="24"/>
          <w:lang w:eastAsia="zh-CN"/>
        </w:rPr>
        <w:t>Hameed I</w:t>
      </w:r>
      <w:r w:rsidRPr="00F45C50">
        <w:rPr>
          <w:rFonts w:ascii="Book Antiqua" w:eastAsia="SimSun" w:hAnsi="Book Antiqua" w:cs="Times New Roman"/>
          <w:kern w:val="2"/>
          <w:sz w:val="24"/>
          <w:szCs w:val="24"/>
          <w:lang w:eastAsia="zh-CN"/>
        </w:rPr>
        <w:t xml:space="preserve">, Aggarwal P, Weiser MR. Robotic Extended Right Hemicolectomy with Complete Mesocolic Excision and D3 Lymph Node Dissection. </w:t>
      </w:r>
      <w:r w:rsidRPr="00F45C50">
        <w:rPr>
          <w:rFonts w:ascii="Book Antiqua" w:eastAsia="SimSun" w:hAnsi="Book Antiqua" w:cs="Times New Roman"/>
          <w:i/>
          <w:kern w:val="2"/>
          <w:sz w:val="24"/>
          <w:szCs w:val="24"/>
          <w:lang w:eastAsia="zh-CN"/>
        </w:rPr>
        <w:t>Ann Surg Oncol</w:t>
      </w:r>
      <w:r w:rsidRPr="00F45C50">
        <w:rPr>
          <w:rFonts w:ascii="Book Antiqua" w:eastAsia="SimSun" w:hAnsi="Book Antiqua" w:cs="Times New Roman"/>
          <w:kern w:val="2"/>
          <w:sz w:val="24"/>
          <w:szCs w:val="24"/>
          <w:lang w:eastAsia="zh-CN"/>
        </w:rPr>
        <w:t xml:space="preserve"> 2019; </w:t>
      </w:r>
      <w:r w:rsidRPr="00F45C50">
        <w:rPr>
          <w:rFonts w:ascii="Book Antiqua" w:eastAsia="SimSun" w:hAnsi="Book Antiqua" w:cs="Times New Roman"/>
          <w:b/>
          <w:kern w:val="2"/>
          <w:sz w:val="24"/>
          <w:szCs w:val="24"/>
          <w:lang w:eastAsia="zh-CN"/>
        </w:rPr>
        <w:t>26</w:t>
      </w:r>
      <w:r w:rsidRPr="00F45C50">
        <w:rPr>
          <w:rFonts w:ascii="Book Antiqua" w:eastAsia="SimSun" w:hAnsi="Book Antiqua" w:cs="Times New Roman"/>
          <w:kern w:val="2"/>
          <w:sz w:val="24"/>
          <w:szCs w:val="24"/>
          <w:lang w:eastAsia="zh-CN"/>
        </w:rPr>
        <w:t>: 3990-3991 [PMID: 31407176 DOI: 10.1245/s10434-019-07692-2]</w:t>
      </w:r>
    </w:p>
    <w:p w14:paraId="1920DAF8"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35 </w:t>
      </w:r>
      <w:r w:rsidRPr="00F45C50">
        <w:rPr>
          <w:rFonts w:ascii="Book Antiqua" w:eastAsia="SimSun" w:hAnsi="Book Antiqua" w:cs="Times New Roman"/>
          <w:b/>
          <w:kern w:val="2"/>
          <w:sz w:val="24"/>
          <w:szCs w:val="24"/>
          <w:lang w:eastAsia="zh-CN"/>
        </w:rPr>
        <w:t>Søndenaa K</w:t>
      </w:r>
      <w:r w:rsidRPr="00F45C50">
        <w:rPr>
          <w:rFonts w:ascii="Book Antiqua" w:eastAsia="SimSun" w:hAnsi="Book Antiqua" w:cs="Times New Roman"/>
          <w:kern w:val="2"/>
          <w:sz w:val="24"/>
          <w:szCs w:val="24"/>
          <w:lang w:eastAsia="zh-CN"/>
        </w:rPr>
        <w:t xml:space="preserve">, Quirke P, Hohenberger W, Sugihara K, Kobayashi H, Kessler H, Brown G, Tudyka V, D'Hoore A, Kennedy RH, West NP, Kim SH, Heald R, Storli KE, Nesbakken A, Moran B. The rationale behind complete mesocolic excision (CME) and a central vascular ligation for colon cancer in open and laparoscopic surgery : proceedings of a consensus conference. </w:t>
      </w:r>
      <w:r w:rsidRPr="00F45C50">
        <w:rPr>
          <w:rFonts w:ascii="Book Antiqua" w:eastAsia="SimSun" w:hAnsi="Book Antiqua" w:cs="Times New Roman"/>
          <w:i/>
          <w:kern w:val="2"/>
          <w:sz w:val="24"/>
          <w:szCs w:val="24"/>
          <w:lang w:eastAsia="zh-CN"/>
        </w:rPr>
        <w:t>Int J Colorectal Dis</w:t>
      </w:r>
      <w:r w:rsidRPr="00F45C50">
        <w:rPr>
          <w:rFonts w:ascii="Book Antiqua" w:eastAsia="SimSun" w:hAnsi="Book Antiqua" w:cs="Times New Roman"/>
          <w:kern w:val="2"/>
          <w:sz w:val="24"/>
          <w:szCs w:val="24"/>
          <w:lang w:eastAsia="zh-CN"/>
        </w:rPr>
        <w:t xml:space="preserve"> 2014; </w:t>
      </w:r>
      <w:r w:rsidRPr="00F45C50">
        <w:rPr>
          <w:rFonts w:ascii="Book Antiqua" w:eastAsia="SimSun" w:hAnsi="Book Antiqua" w:cs="Times New Roman"/>
          <w:b/>
          <w:kern w:val="2"/>
          <w:sz w:val="24"/>
          <w:szCs w:val="24"/>
          <w:lang w:eastAsia="zh-CN"/>
        </w:rPr>
        <w:t>29</w:t>
      </w:r>
      <w:r w:rsidRPr="00F45C50">
        <w:rPr>
          <w:rFonts w:ascii="Book Antiqua" w:eastAsia="SimSun" w:hAnsi="Book Antiqua" w:cs="Times New Roman"/>
          <w:kern w:val="2"/>
          <w:sz w:val="24"/>
          <w:szCs w:val="24"/>
          <w:lang w:eastAsia="zh-CN"/>
        </w:rPr>
        <w:t>: 419-428 [PMID: 24477788 DOI: 10.1007/s00384-013-1818-2]</w:t>
      </w:r>
    </w:p>
    <w:p w14:paraId="1C7D2D18"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36 </w:t>
      </w:r>
      <w:r w:rsidRPr="00F45C50">
        <w:rPr>
          <w:rFonts w:ascii="Book Antiqua" w:eastAsia="SimSun" w:hAnsi="Book Antiqua" w:cs="Times New Roman"/>
          <w:b/>
          <w:kern w:val="2"/>
          <w:sz w:val="24"/>
          <w:szCs w:val="24"/>
          <w:lang w:eastAsia="zh-CN"/>
        </w:rPr>
        <w:t>Prevost GA</w:t>
      </w:r>
      <w:r w:rsidRPr="00F45C50">
        <w:rPr>
          <w:rFonts w:ascii="Book Antiqua" w:eastAsia="SimSun" w:hAnsi="Book Antiqua" w:cs="Times New Roman"/>
          <w:kern w:val="2"/>
          <w:sz w:val="24"/>
          <w:szCs w:val="24"/>
          <w:lang w:eastAsia="zh-CN"/>
        </w:rPr>
        <w:t xml:space="preserve">, Odermatt M, Furrer M, Villiger P. Postoperative morbidity of complete mesocolic excision and central vascular ligation in right colectomy: a retrospective comparative cohort study. </w:t>
      </w:r>
      <w:r w:rsidRPr="00F45C50">
        <w:rPr>
          <w:rFonts w:ascii="Book Antiqua" w:eastAsia="SimSun" w:hAnsi="Book Antiqua" w:cs="Times New Roman"/>
          <w:i/>
          <w:kern w:val="2"/>
          <w:sz w:val="24"/>
          <w:szCs w:val="24"/>
          <w:lang w:eastAsia="zh-CN"/>
        </w:rPr>
        <w:t>World J Surg Oncol</w:t>
      </w:r>
      <w:r w:rsidRPr="00F45C50">
        <w:rPr>
          <w:rFonts w:ascii="Book Antiqua" w:eastAsia="SimSun" w:hAnsi="Book Antiqua" w:cs="Times New Roman"/>
          <w:kern w:val="2"/>
          <w:sz w:val="24"/>
          <w:szCs w:val="24"/>
          <w:lang w:eastAsia="zh-CN"/>
        </w:rPr>
        <w:t xml:space="preserve"> 2018; </w:t>
      </w:r>
      <w:r w:rsidRPr="00F45C50">
        <w:rPr>
          <w:rFonts w:ascii="Book Antiqua" w:eastAsia="SimSun" w:hAnsi="Book Antiqua" w:cs="Times New Roman"/>
          <w:b/>
          <w:kern w:val="2"/>
          <w:sz w:val="24"/>
          <w:szCs w:val="24"/>
          <w:lang w:eastAsia="zh-CN"/>
        </w:rPr>
        <w:t>16</w:t>
      </w:r>
      <w:r w:rsidRPr="00F45C50">
        <w:rPr>
          <w:rFonts w:ascii="Book Antiqua" w:eastAsia="SimSun" w:hAnsi="Book Antiqua" w:cs="Times New Roman"/>
          <w:kern w:val="2"/>
          <w:sz w:val="24"/>
          <w:szCs w:val="24"/>
          <w:lang w:eastAsia="zh-CN"/>
        </w:rPr>
        <w:t>: 214 [PMID: 30376849 DOI: 10.1186/s12957-018-1514-3]</w:t>
      </w:r>
    </w:p>
    <w:p w14:paraId="0937B2C3"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37 </w:t>
      </w:r>
      <w:r w:rsidRPr="00F45C50">
        <w:rPr>
          <w:rFonts w:ascii="Book Antiqua" w:eastAsia="SimSun" w:hAnsi="Book Antiqua" w:cs="Times New Roman"/>
          <w:b/>
          <w:kern w:val="2"/>
          <w:sz w:val="24"/>
          <w:szCs w:val="24"/>
          <w:lang w:eastAsia="zh-CN"/>
        </w:rPr>
        <w:t>Bertelsen CA</w:t>
      </w:r>
      <w:r w:rsidRPr="00F45C50">
        <w:rPr>
          <w:rFonts w:ascii="Book Antiqua" w:eastAsia="SimSun" w:hAnsi="Book Antiqua" w:cs="Times New Roman"/>
          <w:kern w:val="2"/>
          <w:sz w:val="24"/>
          <w:szCs w:val="24"/>
          <w:lang w:eastAsia="zh-CN"/>
        </w:rPr>
        <w:t xml:space="preserve">, Neuenschwander AU, Jansen JE, Tenma JR, Wilhelmsen M, Kirkegaard-Klitbo A, Iversen ER, Bols B, Ingeholm P, Rasmussen LA, Jepsen LV, Born PW, Kristensen B, Kleif J. 5-year outcome after complete mesocolic excision for right-sided colon cancer: a population-based cohort study. </w:t>
      </w:r>
      <w:r w:rsidRPr="00F45C50">
        <w:rPr>
          <w:rFonts w:ascii="Book Antiqua" w:eastAsia="SimSun" w:hAnsi="Book Antiqua" w:cs="Times New Roman"/>
          <w:i/>
          <w:kern w:val="2"/>
          <w:sz w:val="24"/>
          <w:szCs w:val="24"/>
          <w:lang w:eastAsia="zh-CN"/>
        </w:rPr>
        <w:t>Lancet Oncol</w:t>
      </w:r>
      <w:r w:rsidRPr="00F45C50">
        <w:rPr>
          <w:rFonts w:ascii="Book Antiqua" w:eastAsia="SimSun" w:hAnsi="Book Antiqua" w:cs="Times New Roman"/>
          <w:kern w:val="2"/>
          <w:sz w:val="24"/>
          <w:szCs w:val="24"/>
          <w:lang w:eastAsia="zh-CN"/>
        </w:rPr>
        <w:t xml:space="preserve"> 2019; </w:t>
      </w:r>
      <w:r w:rsidRPr="00F45C50">
        <w:rPr>
          <w:rFonts w:ascii="Book Antiqua" w:eastAsia="SimSun" w:hAnsi="Book Antiqua" w:cs="Times New Roman"/>
          <w:b/>
          <w:kern w:val="2"/>
          <w:sz w:val="24"/>
          <w:szCs w:val="24"/>
          <w:lang w:eastAsia="zh-CN"/>
        </w:rPr>
        <w:t>20</w:t>
      </w:r>
      <w:r w:rsidRPr="00F45C50">
        <w:rPr>
          <w:rFonts w:ascii="Book Antiqua" w:eastAsia="SimSun" w:hAnsi="Book Antiqua" w:cs="Times New Roman"/>
          <w:kern w:val="2"/>
          <w:sz w:val="24"/>
          <w:szCs w:val="24"/>
          <w:lang w:eastAsia="zh-CN"/>
        </w:rPr>
        <w:t>: 1556-1565 [PMID: 31526695 DOI: 10.1016/S1470-2045(19)30485-1]</w:t>
      </w:r>
    </w:p>
    <w:p w14:paraId="38D1896E"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38 </w:t>
      </w:r>
      <w:r w:rsidRPr="00F45C50">
        <w:rPr>
          <w:rFonts w:ascii="Book Antiqua" w:eastAsia="SimSun" w:hAnsi="Book Antiqua" w:cs="Times New Roman"/>
          <w:b/>
          <w:kern w:val="2"/>
          <w:sz w:val="24"/>
          <w:szCs w:val="24"/>
          <w:lang w:eastAsia="zh-CN"/>
        </w:rPr>
        <w:t>Sammour T</w:t>
      </w:r>
      <w:r w:rsidRPr="00F45C50">
        <w:rPr>
          <w:rFonts w:ascii="Book Antiqua" w:eastAsia="SimSun" w:hAnsi="Book Antiqua" w:cs="Times New Roman"/>
          <w:kern w:val="2"/>
          <w:sz w:val="24"/>
          <w:szCs w:val="24"/>
          <w:lang w:eastAsia="zh-CN"/>
        </w:rPr>
        <w:t xml:space="preserve">, Malakorn S, Thampy R, Kaur H, Bednarski BK, Messick CA, Taggart M, Chang GJ, You YN. Selective central vascular ligation (D3 lymphadenectomy) in patients undergoing minimally invasive complete mesocolic excision for colon cancer: optimizing the risk-benefit equation. </w:t>
      </w:r>
      <w:r w:rsidRPr="00F45C50">
        <w:rPr>
          <w:rFonts w:ascii="Book Antiqua" w:eastAsia="SimSun" w:hAnsi="Book Antiqua" w:cs="Times New Roman"/>
          <w:i/>
          <w:kern w:val="2"/>
          <w:sz w:val="24"/>
          <w:szCs w:val="24"/>
          <w:lang w:eastAsia="zh-CN"/>
        </w:rPr>
        <w:t>Colorectal Dis</w:t>
      </w:r>
      <w:r w:rsidRPr="00F45C50">
        <w:rPr>
          <w:rFonts w:ascii="Book Antiqua" w:eastAsia="SimSun" w:hAnsi="Book Antiqua" w:cs="Times New Roman"/>
          <w:kern w:val="2"/>
          <w:sz w:val="24"/>
          <w:szCs w:val="24"/>
          <w:lang w:eastAsia="zh-CN"/>
        </w:rPr>
        <w:t xml:space="preserve"> 2020; </w:t>
      </w:r>
      <w:r w:rsidRPr="00F45C50">
        <w:rPr>
          <w:rFonts w:ascii="Book Antiqua" w:eastAsia="SimSun" w:hAnsi="Book Antiqua" w:cs="Times New Roman"/>
          <w:b/>
          <w:kern w:val="2"/>
          <w:sz w:val="24"/>
          <w:szCs w:val="24"/>
          <w:lang w:eastAsia="zh-CN"/>
        </w:rPr>
        <w:t>22</w:t>
      </w:r>
      <w:r w:rsidRPr="00F45C50">
        <w:rPr>
          <w:rFonts w:ascii="Book Antiqua" w:eastAsia="SimSun" w:hAnsi="Book Antiqua" w:cs="Times New Roman"/>
          <w:kern w:val="2"/>
          <w:sz w:val="24"/>
          <w:szCs w:val="24"/>
          <w:lang w:eastAsia="zh-CN"/>
        </w:rPr>
        <w:t>: 53-61 [PMID: 31356721 DOI: 10.1111/codi.14794]</w:t>
      </w:r>
    </w:p>
    <w:p w14:paraId="59920957"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39 </w:t>
      </w:r>
      <w:r w:rsidRPr="00F45C50">
        <w:rPr>
          <w:rFonts w:ascii="Book Antiqua" w:eastAsia="SimSun" w:hAnsi="Book Antiqua" w:cs="Times New Roman"/>
          <w:b/>
          <w:kern w:val="2"/>
          <w:sz w:val="24"/>
          <w:szCs w:val="24"/>
          <w:lang w:eastAsia="zh-CN"/>
        </w:rPr>
        <w:t>Alhassan N</w:t>
      </w:r>
      <w:r w:rsidRPr="00F45C50">
        <w:rPr>
          <w:rFonts w:ascii="Book Antiqua" w:eastAsia="SimSun" w:hAnsi="Book Antiqua" w:cs="Times New Roman"/>
          <w:kern w:val="2"/>
          <w:sz w:val="24"/>
          <w:szCs w:val="24"/>
          <w:lang w:eastAsia="zh-CN"/>
        </w:rPr>
        <w:t xml:space="preserve">, Yang M, Wong-Chong N, Liberman AS, Charlebois P, Stein B, Fried GM, Lee L. Comparison between conventional colectomy and complete mesocolic excision for colon cancer: a systematic review and pooled analysis : A review of CME </w:t>
      </w:r>
      <w:r w:rsidRPr="00F45C50">
        <w:rPr>
          <w:rFonts w:ascii="Book Antiqua" w:eastAsia="SimSun" w:hAnsi="Book Antiqua" w:cs="Times New Roman"/>
          <w:kern w:val="2"/>
          <w:sz w:val="24"/>
          <w:szCs w:val="24"/>
          <w:lang w:eastAsia="zh-CN"/>
        </w:rPr>
        <w:lastRenderedPageBreak/>
        <w:t xml:space="preserve">versus conventional colectomies. </w:t>
      </w:r>
      <w:r w:rsidRPr="00F45C50">
        <w:rPr>
          <w:rFonts w:ascii="Book Antiqua" w:eastAsia="SimSun" w:hAnsi="Book Antiqua" w:cs="Times New Roman"/>
          <w:i/>
          <w:kern w:val="2"/>
          <w:sz w:val="24"/>
          <w:szCs w:val="24"/>
          <w:lang w:eastAsia="zh-CN"/>
        </w:rPr>
        <w:t>Surg Endosc</w:t>
      </w:r>
      <w:r w:rsidRPr="00F45C50">
        <w:rPr>
          <w:rFonts w:ascii="Book Antiqua" w:eastAsia="SimSun" w:hAnsi="Book Antiqua" w:cs="Times New Roman"/>
          <w:kern w:val="2"/>
          <w:sz w:val="24"/>
          <w:szCs w:val="24"/>
          <w:lang w:eastAsia="zh-CN"/>
        </w:rPr>
        <w:t xml:space="preserve"> 2019; </w:t>
      </w:r>
      <w:r w:rsidRPr="00F45C50">
        <w:rPr>
          <w:rFonts w:ascii="Book Antiqua" w:eastAsia="SimSun" w:hAnsi="Book Antiqua" w:cs="Times New Roman"/>
          <w:b/>
          <w:kern w:val="2"/>
          <w:sz w:val="24"/>
          <w:szCs w:val="24"/>
          <w:lang w:eastAsia="zh-CN"/>
        </w:rPr>
        <w:t>33</w:t>
      </w:r>
      <w:r w:rsidRPr="00F45C50">
        <w:rPr>
          <w:rFonts w:ascii="Book Antiqua" w:eastAsia="SimSun" w:hAnsi="Book Antiqua" w:cs="Times New Roman"/>
          <w:kern w:val="2"/>
          <w:sz w:val="24"/>
          <w:szCs w:val="24"/>
          <w:lang w:eastAsia="zh-CN"/>
        </w:rPr>
        <w:t>: 8-18 [PMID: 30209606 DOI: 10.1007/s00464-018-6419-2]</w:t>
      </w:r>
    </w:p>
    <w:p w14:paraId="527D3A47"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40 </w:t>
      </w:r>
      <w:r w:rsidRPr="00F45C50">
        <w:rPr>
          <w:rFonts w:ascii="Book Antiqua" w:eastAsia="SimSun" w:hAnsi="Book Antiqua" w:cs="Times New Roman"/>
          <w:b/>
          <w:kern w:val="2"/>
          <w:sz w:val="24"/>
          <w:szCs w:val="24"/>
          <w:lang w:eastAsia="zh-CN"/>
        </w:rPr>
        <w:t>Weixler B</w:t>
      </w:r>
      <w:r w:rsidRPr="00F45C50">
        <w:rPr>
          <w:rFonts w:ascii="Book Antiqua" w:eastAsia="SimSun" w:hAnsi="Book Antiqua" w:cs="Times New Roman"/>
          <w:kern w:val="2"/>
          <w:sz w:val="24"/>
          <w:szCs w:val="24"/>
          <w:lang w:eastAsia="zh-CN"/>
        </w:rPr>
        <w:t xml:space="preserve">, Rickenbacher A, Raptis DA, Viehl CT, Guller U, Rueff J, Zettl A, Zuber M. Sentinel Lymph Node Mapping with Isosulfan Blue or Indocyanine Green in Colon Cancer Shows Comparable Results and Identifies Patients with Decreased Survival: A Prospective Single-Center Trial. </w:t>
      </w:r>
      <w:r w:rsidRPr="00F45C50">
        <w:rPr>
          <w:rFonts w:ascii="Book Antiqua" w:eastAsia="SimSun" w:hAnsi="Book Antiqua" w:cs="Times New Roman"/>
          <w:i/>
          <w:kern w:val="2"/>
          <w:sz w:val="24"/>
          <w:szCs w:val="24"/>
          <w:lang w:eastAsia="zh-CN"/>
        </w:rPr>
        <w:t>World J Surg</w:t>
      </w:r>
      <w:r w:rsidRPr="00F45C50">
        <w:rPr>
          <w:rFonts w:ascii="Book Antiqua" w:eastAsia="SimSun" w:hAnsi="Book Antiqua" w:cs="Times New Roman"/>
          <w:kern w:val="2"/>
          <w:sz w:val="24"/>
          <w:szCs w:val="24"/>
          <w:lang w:eastAsia="zh-CN"/>
        </w:rPr>
        <w:t xml:space="preserve"> 2017; </w:t>
      </w:r>
      <w:r w:rsidRPr="00F45C50">
        <w:rPr>
          <w:rFonts w:ascii="Book Antiqua" w:eastAsia="SimSun" w:hAnsi="Book Antiqua" w:cs="Times New Roman"/>
          <w:b/>
          <w:kern w:val="2"/>
          <w:sz w:val="24"/>
          <w:szCs w:val="24"/>
          <w:lang w:eastAsia="zh-CN"/>
        </w:rPr>
        <w:t>41</w:t>
      </w:r>
      <w:r w:rsidRPr="00F45C50">
        <w:rPr>
          <w:rFonts w:ascii="Book Antiqua" w:eastAsia="SimSun" w:hAnsi="Book Antiqua" w:cs="Times New Roman"/>
          <w:kern w:val="2"/>
          <w:sz w:val="24"/>
          <w:szCs w:val="24"/>
          <w:lang w:eastAsia="zh-CN"/>
        </w:rPr>
        <w:t>: 2378-2386 [PMID: 28508233 DOI: 10.1007/s00268-017-4051-2]</w:t>
      </w:r>
    </w:p>
    <w:p w14:paraId="2931904F"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41 </w:t>
      </w:r>
      <w:r w:rsidRPr="00F45C50">
        <w:rPr>
          <w:rFonts w:ascii="Book Antiqua" w:eastAsia="SimSun" w:hAnsi="Book Antiqua" w:cs="Times New Roman"/>
          <w:b/>
          <w:kern w:val="2"/>
          <w:sz w:val="24"/>
          <w:szCs w:val="24"/>
          <w:lang w:eastAsia="zh-CN"/>
        </w:rPr>
        <w:t>Estrada O</w:t>
      </w:r>
      <w:r w:rsidRPr="00F45C50">
        <w:rPr>
          <w:rFonts w:ascii="Book Antiqua" w:eastAsia="SimSun" w:hAnsi="Book Antiqua" w:cs="Times New Roman"/>
          <w:kern w:val="2"/>
          <w:sz w:val="24"/>
          <w:szCs w:val="24"/>
          <w:lang w:eastAsia="zh-CN"/>
        </w:rPr>
        <w:t xml:space="preserve">, Pulido L, Admella C, Hidalgo LA, Clavé P, Suñol X. Sentinel lymph node biopsy as a prognostic factor in non-metastatic colon cancer: a prospective study. </w:t>
      </w:r>
      <w:r w:rsidRPr="00F45C50">
        <w:rPr>
          <w:rFonts w:ascii="Book Antiqua" w:eastAsia="SimSun" w:hAnsi="Book Antiqua" w:cs="Times New Roman"/>
          <w:i/>
          <w:kern w:val="2"/>
          <w:sz w:val="24"/>
          <w:szCs w:val="24"/>
          <w:lang w:eastAsia="zh-CN"/>
        </w:rPr>
        <w:t>Clin Transl Oncol</w:t>
      </w:r>
      <w:r w:rsidRPr="00F45C50">
        <w:rPr>
          <w:rFonts w:ascii="Book Antiqua" w:eastAsia="SimSun" w:hAnsi="Book Antiqua" w:cs="Times New Roman"/>
          <w:kern w:val="2"/>
          <w:sz w:val="24"/>
          <w:szCs w:val="24"/>
          <w:lang w:eastAsia="zh-CN"/>
        </w:rPr>
        <w:t xml:space="preserve"> 2017; </w:t>
      </w:r>
      <w:r w:rsidRPr="00F45C50">
        <w:rPr>
          <w:rFonts w:ascii="Book Antiqua" w:eastAsia="SimSun" w:hAnsi="Book Antiqua" w:cs="Times New Roman"/>
          <w:b/>
          <w:kern w:val="2"/>
          <w:sz w:val="24"/>
          <w:szCs w:val="24"/>
          <w:lang w:eastAsia="zh-CN"/>
        </w:rPr>
        <w:t>19</w:t>
      </w:r>
      <w:r w:rsidRPr="00F45C50">
        <w:rPr>
          <w:rFonts w:ascii="Book Antiqua" w:eastAsia="SimSun" w:hAnsi="Book Antiqua" w:cs="Times New Roman"/>
          <w:kern w:val="2"/>
          <w:sz w:val="24"/>
          <w:szCs w:val="24"/>
          <w:lang w:eastAsia="zh-CN"/>
        </w:rPr>
        <w:t>: 432-439 [PMID: 27541595 DOI: 10.1007/s12094-016-1543-8]</w:t>
      </w:r>
    </w:p>
    <w:p w14:paraId="6D79EA5B" w14:textId="3A8F0E88"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42 </w:t>
      </w:r>
      <w:r w:rsidRPr="00F45C50">
        <w:rPr>
          <w:rFonts w:ascii="Book Antiqua" w:eastAsia="SimSun" w:hAnsi="Book Antiqua" w:cs="Times New Roman"/>
          <w:b/>
          <w:kern w:val="2"/>
          <w:sz w:val="24"/>
          <w:szCs w:val="24"/>
          <w:lang w:eastAsia="zh-CN"/>
        </w:rPr>
        <w:t xml:space="preserve">Clinical Outcomes </w:t>
      </w:r>
      <w:r w:rsidR="00451E87" w:rsidRPr="00F45C50">
        <w:rPr>
          <w:rFonts w:ascii="Book Antiqua" w:eastAsia="SimSun" w:hAnsi="Book Antiqua" w:cs="Times New Roman"/>
          <w:b/>
          <w:kern w:val="2"/>
          <w:sz w:val="24"/>
          <w:szCs w:val="24"/>
          <w:lang w:eastAsia="zh-CN"/>
        </w:rPr>
        <w:t>of Surgical Therapy Study Group</w:t>
      </w:r>
      <w:r w:rsidRPr="00F45C50">
        <w:rPr>
          <w:rFonts w:ascii="Book Antiqua" w:eastAsia="SimSun" w:hAnsi="Book Antiqua" w:cs="Times New Roman"/>
          <w:kern w:val="2"/>
          <w:sz w:val="24"/>
          <w:szCs w:val="24"/>
          <w:lang w:eastAsia="zh-CN"/>
        </w:rPr>
        <w:t xml:space="preserve">, Nelson H, Sargent DJ, Wieand HS, Fleshman J, Anvari M, Stryker SJ, Beart RW Jr, Hellinger M, Flanagan R Jr, Peters W, Ota D. A comparison of laparoscopically assisted and open colectomy for colon cancer. </w:t>
      </w:r>
      <w:r w:rsidRPr="00F45C50">
        <w:rPr>
          <w:rFonts w:ascii="Book Antiqua" w:eastAsia="SimSun" w:hAnsi="Book Antiqua" w:cs="Times New Roman"/>
          <w:i/>
          <w:kern w:val="2"/>
          <w:sz w:val="24"/>
          <w:szCs w:val="24"/>
          <w:lang w:eastAsia="zh-CN"/>
        </w:rPr>
        <w:t>N Engl J Med</w:t>
      </w:r>
      <w:r w:rsidRPr="00F45C50">
        <w:rPr>
          <w:rFonts w:ascii="Book Antiqua" w:eastAsia="SimSun" w:hAnsi="Book Antiqua" w:cs="Times New Roman"/>
          <w:kern w:val="2"/>
          <w:sz w:val="24"/>
          <w:szCs w:val="24"/>
          <w:lang w:eastAsia="zh-CN"/>
        </w:rPr>
        <w:t xml:space="preserve"> 2004; </w:t>
      </w:r>
      <w:r w:rsidRPr="00F45C50">
        <w:rPr>
          <w:rFonts w:ascii="Book Antiqua" w:eastAsia="SimSun" w:hAnsi="Book Antiqua" w:cs="Times New Roman"/>
          <w:b/>
          <w:kern w:val="2"/>
          <w:sz w:val="24"/>
          <w:szCs w:val="24"/>
          <w:lang w:eastAsia="zh-CN"/>
        </w:rPr>
        <w:t>350</w:t>
      </w:r>
      <w:r w:rsidRPr="00F45C50">
        <w:rPr>
          <w:rFonts w:ascii="Book Antiqua" w:eastAsia="SimSun" w:hAnsi="Book Antiqua" w:cs="Times New Roman"/>
          <w:kern w:val="2"/>
          <w:sz w:val="24"/>
          <w:szCs w:val="24"/>
          <w:lang w:eastAsia="zh-CN"/>
        </w:rPr>
        <w:t>: 2050-2059 [PMID: 15141043 DOI: 10.1056/NEJMoa032651]</w:t>
      </w:r>
    </w:p>
    <w:p w14:paraId="7920A615"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43 </w:t>
      </w:r>
      <w:r w:rsidRPr="00F45C50">
        <w:rPr>
          <w:rFonts w:ascii="Book Antiqua" w:eastAsia="SimSun" w:hAnsi="Book Antiqua" w:cs="Times New Roman"/>
          <w:b/>
          <w:kern w:val="2"/>
          <w:sz w:val="24"/>
          <w:szCs w:val="24"/>
          <w:lang w:eastAsia="zh-CN"/>
        </w:rPr>
        <w:t>Jayne DG</w:t>
      </w:r>
      <w:r w:rsidRPr="00F45C50">
        <w:rPr>
          <w:rFonts w:ascii="Book Antiqua" w:eastAsia="SimSun" w:hAnsi="Book Antiqua" w:cs="Times New Roman"/>
          <w:kern w:val="2"/>
          <w:sz w:val="24"/>
          <w:szCs w:val="24"/>
          <w:lang w:eastAsia="zh-CN"/>
        </w:rPr>
        <w:t xml:space="preserve">, Guillou PJ, Thorpe H, Quirke P, Copeland J, Smith AM, Heath RM, Brown JM; UK MRC CLASICC Trial Group. Randomized trial of laparoscopic-assisted resection of colorectal carcinoma: 3-year results of the UK MRC CLASICC Trial Group. </w:t>
      </w:r>
      <w:r w:rsidRPr="00F45C50">
        <w:rPr>
          <w:rFonts w:ascii="Book Antiqua" w:eastAsia="SimSun" w:hAnsi="Book Antiqua" w:cs="Times New Roman"/>
          <w:i/>
          <w:kern w:val="2"/>
          <w:sz w:val="24"/>
          <w:szCs w:val="24"/>
          <w:lang w:eastAsia="zh-CN"/>
        </w:rPr>
        <w:t>J Clin Oncol</w:t>
      </w:r>
      <w:r w:rsidRPr="00F45C50">
        <w:rPr>
          <w:rFonts w:ascii="Book Antiqua" w:eastAsia="SimSun" w:hAnsi="Book Antiqua" w:cs="Times New Roman"/>
          <w:kern w:val="2"/>
          <w:sz w:val="24"/>
          <w:szCs w:val="24"/>
          <w:lang w:eastAsia="zh-CN"/>
        </w:rPr>
        <w:t xml:space="preserve"> 2007; </w:t>
      </w:r>
      <w:r w:rsidRPr="00F45C50">
        <w:rPr>
          <w:rFonts w:ascii="Book Antiqua" w:eastAsia="SimSun" w:hAnsi="Book Antiqua" w:cs="Times New Roman"/>
          <w:b/>
          <w:kern w:val="2"/>
          <w:sz w:val="24"/>
          <w:szCs w:val="24"/>
          <w:lang w:eastAsia="zh-CN"/>
        </w:rPr>
        <w:t>25</w:t>
      </w:r>
      <w:r w:rsidRPr="00F45C50">
        <w:rPr>
          <w:rFonts w:ascii="Book Antiqua" w:eastAsia="SimSun" w:hAnsi="Book Antiqua" w:cs="Times New Roman"/>
          <w:kern w:val="2"/>
          <w:sz w:val="24"/>
          <w:szCs w:val="24"/>
          <w:lang w:eastAsia="zh-CN"/>
        </w:rPr>
        <w:t>: 3061-3068 [PMID: 17634484 DOI: 10.1200/JCO.2006.09.7758]</w:t>
      </w:r>
    </w:p>
    <w:p w14:paraId="74906B96"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44 </w:t>
      </w:r>
      <w:r w:rsidRPr="00F45C50">
        <w:rPr>
          <w:rFonts w:ascii="Book Antiqua" w:eastAsia="SimSun" w:hAnsi="Book Antiqua" w:cs="Times New Roman"/>
          <w:b/>
          <w:kern w:val="2"/>
          <w:sz w:val="24"/>
          <w:szCs w:val="24"/>
          <w:lang w:eastAsia="zh-CN"/>
        </w:rPr>
        <w:t>Veldkamp R</w:t>
      </w:r>
      <w:r w:rsidRPr="00F45C50">
        <w:rPr>
          <w:rFonts w:ascii="Book Antiqua" w:eastAsia="SimSun" w:hAnsi="Book Antiqua" w:cs="Times New Roman"/>
          <w:kern w:val="2"/>
          <w:sz w:val="24"/>
          <w:szCs w:val="24"/>
          <w:lang w:eastAsia="zh-CN"/>
        </w:rPr>
        <w:t xml:space="preserve">, Kuhry E, Hop WC, Jeekel J, Kazemier G, Bonjer HJ, Haglind E, Påhlman L, Cuesta MA, Msika S, Morino M, Lacy AM; COlon cancer Laparoscopic or Open Resection Study Group (COLOR). Laparoscopic surgery versus open surgery for colon cancer: short-term outcomes of a randomised trial. </w:t>
      </w:r>
      <w:r w:rsidRPr="00F45C50">
        <w:rPr>
          <w:rFonts w:ascii="Book Antiqua" w:eastAsia="SimSun" w:hAnsi="Book Antiqua" w:cs="Times New Roman"/>
          <w:i/>
          <w:kern w:val="2"/>
          <w:sz w:val="24"/>
          <w:szCs w:val="24"/>
          <w:lang w:eastAsia="zh-CN"/>
        </w:rPr>
        <w:t>Lancet Oncol</w:t>
      </w:r>
      <w:r w:rsidRPr="00F45C50">
        <w:rPr>
          <w:rFonts w:ascii="Book Antiqua" w:eastAsia="SimSun" w:hAnsi="Book Antiqua" w:cs="Times New Roman"/>
          <w:kern w:val="2"/>
          <w:sz w:val="24"/>
          <w:szCs w:val="24"/>
          <w:lang w:eastAsia="zh-CN"/>
        </w:rPr>
        <w:t xml:space="preserve"> 2005; </w:t>
      </w:r>
      <w:r w:rsidRPr="00F45C50">
        <w:rPr>
          <w:rFonts w:ascii="Book Antiqua" w:eastAsia="SimSun" w:hAnsi="Book Antiqua" w:cs="Times New Roman"/>
          <w:b/>
          <w:kern w:val="2"/>
          <w:sz w:val="24"/>
          <w:szCs w:val="24"/>
          <w:lang w:eastAsia="zh-CN"/>
        </w:rPr>
        <w:t>6</w:t>
      </w:r>
      <w:r w:rsidRPr="00F45C50">
        <w:rPr>
          <w:rFonts w:ascii="Book Antiqua" w:eastAsia="SimSun" w:hAnsi="Book Antiqua" w:cs="Times New Roman"/>
          <w:kern w:val="2"/>
          <w:sz w:val="24"/>
          <w:szCs w:val="24"/>
          <w:lang w:eastAsia="zh-CN"/>
        </w:rPr>
        <w:t>: 477-484 [PMID: 15992696 DOI: 10.1016/S1470-2045(05)70221-7]</w:t>
      </w:r>
    </w:p>
    <w:p w14:paraId="637C525A"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45 </w:t>
      </w:r>
      <w:r w:rsidRPr="00F45C50">
        <w:rPr>
          <w:rFonts w:ascii="Book Antiqua" w:eastAsia="SimSun" w:hAnsi="Book Antiqua" w:cs="Times New Roman"/>
          <w:b/>
          <w:kern w:val="2"/>
          <w:sz w:val="24"/>
          <w:szCs w:val="24"/>
          <w:lang w:eastAsia="zh-CN"/>
        </w:rPr>
        <w:t>Ohtani H</w:t>
      </w:r>
      <w:r w:rsidRPr="00F45C50">
        <w:rPr>
          <w:rFonts w:ascii="Book Antiqua" w:eastAsia="SimSun" w:hAnsi="Book Antiqua" w:cs="Times New Roman"/>
          <w:kern w:val="2"/>
          <w:sz w:val="24"/>
          <w:szCs w:val="24"/>
          <w:lang w:eastAsia="zh-CN"/>
        </w:rPr>
        <w:t xml:space="preserve">, Tamamori Y, Arimoto Y, Nishiguchi Y, Maeda K, Hirakawa K. A meta-analysis of the short- and long-term results of randomized controlled trials that compared laparoscopy-assisted and open colectomy for colon cancer. </w:t>
      </w:r>
      <w:r w:rsidRPr="00F45C50">
        <w:rPr>
          <w:rFonts w:ascii="Book Antiqua" w:eastAsia="SimSun" w:hAnsi="Book Antiqua" w:cs="Times New Roman"/>
          <w:i/>
          <w:kern w:val="2"/>
          <w:sz w:val="24"/>
          <w:szCs w:val="24"/>
          <w:lang w:eastAsia="zh-CN"/>
        </w:rPr>
        <w:t>J Cancer</w:t>
      </w:r>
      <w:r w:rsidRPr="00F45C50">
        <w:rPr>
          <w:rFonts w:ascii="Book Antiqua" w:eastAsia="SimSun" w:hAnsi="Book Antiqua" w:cs="Times New Roman"/>
          <w:kern w:val="2"/>
          <w:sz w:val="24"/>
          <w:szCs w:val="24"/>
          <w:lang w:eastAsia="zh-CN"/>
        </w:rPr>
        <w:t xml:space="preserve"> 2012; </w:t>
      </w:r>
      <w:r w:rsidRPr="00F45C50">
        <w:rPr>
          <w:rFonts w:ascii="Book Antiqua" w:eastAsia="SimSun" w:hAnsi="Book Antiqua" w:cs="Times New Roman"/>
          <w:b/>
          <w:kern w:val="2"/>
          <w:sz w:val="24"/>
          <w:szCs w:val="24"/>
          <w:lang w:eastAsia="zh-CN"/>
        </w:rPr>
        <w:t>3</w:t>
      </w:r>
      <w:r w:rsidRPr="00F45C50">
        <w:rPr>
          <w:rFonts w:ascii="Book Antiqua" w:eastAsia="SimSun" w:hAnsi="Book Antiqua" w:cs="Times New Roman"/>
          <w:kern w:val="2"/>
          <w:sz w:val="24"/>
          <w:szCs w:val="24"/>
          <w:lang w:eastAsia="zh-CN"/>
        </w:rPr>
        <w:t>: 49-57 [PMID: 22315650 DOI: 10.7150/jca.3621]</w:t>
      </w:r>
    </w:p>
    <w:p w14:paraId="33702016"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46 </w:t>
      </w:r>
      <w:r w:rsidRPr="00F45C50">
        <w:rPr>
          <w:rFonts w:ascii="Book Antiqua" w:eastAsia="SimSun" w:hAnsi="Book Antiqua" w:cs="Times New Roman"/>
          <w:b/>
          <w:kern w:val="2"/>
          <w:sz w:val="24"/>
          <w:szCs w:val="24"/>
          <w:lang w:eastAsia="zh-CN"/>
        </w:rPr>
        <w:t>Kuhry E</w:t>
      </w:r>
      <w:r w:rsidRPr="00F45C50">
        <w:rPr>
          <w:rFonts w:ascii="Book Antiqua" w:eastAsia="SimSun" w:hAnsi="Book Antiqua" w:cs="Times New Roman"/>
          <w:kern w:val="2"/>
          <w:sz w:val="24"/>
          <w:szCs w:val="24"/>
          <w:lang w:eastAsia="zh-CN"/>
        </w:rPr>
        <w:t xml:space="preserve">, Schwenk W, Gaupset R, Romild U, Bonjer J. Long-term outcome of laparoscopic surgery for colorectal cancer: a cochrane systematic review of randomised controlled trials. </w:t>
      </w:r>
      <w:r w:rsidRPr="00F45C50">
        <w:rPr>
          <w:rFonts w:ascii="Book Antiqua" w:eastAsia="SimSun" w:hAnsi="Book Antiqua" w:cs="Times New Roman"/>
          <w:i/>
          <w:kern w:val="2"/>
          <w:sz w:val="24"/>
          <w:szCs w:val="24"/>
          <w:lang w:eastAsia="zh-CN"/>
        </w:rPr>
        <w:t>Cancer Treat Rev</w:t>
      </w:r>
      <w:r w:rsidRPr="00F45C50">
        <w:rPr>
          <w:rFonts w:ascii="Book Antiqua" w:eastAsia="SimSun" w:hAnsi="Book Antiqua" w:cs="Times New Roman"/>
          <w:kern w:val="2"/>
          <w:sz w:val="24"/>
          <w:szCs w:val="24"/>
          <w:lang w:eastAsia="zh-CN"/>
        </w:rPr>
        <w:t xml:space="preserve"> 2008; </w:t>
      </w:r>
      <w:r w:rsidRPr="00F45C50">
        <w:rPr>
          <w:rFonts w:ascii="Book Antiqua" w:eastAsia="SimSun" w:hAnsi="Book Antiqua" w:cs="Times New Roman"/>
          <w:b/>
          <w:kern w:val="2"/>
          <w:sz w:val="24"/>
          <w:szCs w:val="24"/>
          <w:lang w:eastAsia="zh-CN"/>
        </w:rPr>
        <w:t>34</w:t>
      </w:r>
      <w:r w:rsidRPr="00F45C50">
        <w:rPr>
          <w:rFonts w:ascii="Book Antiqua" w:eastAsia="SimSun" w:hAnsi="Book Antiqua" w:cs="Times New Roman"/>
          <w:kern w:val="2"/>
          <w:sz w:val="24"/>
          <w:szCs w:val="24"/>
          <w:lang w:eastAsia="zh-CN"/>
        </w:rPr>
        <w:t>: 498-504 [PMID: 18468803 DOI: 10.1016/j.ctrv.2008.03.011]</w:t>
      </w:r>
    </w:p>
    <w:p w14:paraId="6F8BBA37"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lastRenderedPageBreak/>
        <w:t xml:space="preserve">47 </w:t>
      </w:r>
      <w:r w:rsidRPr="00F45C50">
        <w:rPr>
          <w:rFonts w:ascii="Book Antiqua" w:eastAsia="SimSun" w:hAnsi="Book Antiqua" w:cs="Times New Roman"/>
          <w:b/>
          <w:kern w:val="2"/>
          <w:sz w:val="24"/>
          <w:szCs w:val="24"/>
          <w:lang w:eastAsia="zh-CN"/>
        </w:rPr>
        <w:t>Peterson CY</w:t>
      </w:r>
      <w:r w:rsidRPr="00F45C50">
        <w:rPr>
          <w:rFonts w:ascii="Book Antiqua" w:eastAsia="SimSun" w:hAnsi="Book Antiqua" w:cs="Times New Roman"/>
          <w:kern w:val="2"/>
          <w:sz w:val="24"/>
          <w:szCs w:val="24"/>
          <w:lang w:eastAsia="zh-CN"/>
        </w:rPr>
        <w:t xml:space="preserve">, Palazzi K, Parsons JK, Chang DC, Ramamoorthy SL. The prevalence of laparoscopy and patient safety outcomes: an analysis of colorectal resections. </w:t>
      </w:r>
      <w:r w:rsidRPr="00F45C50">
        <w:rPr>
          <w:rFonts w:ascii="Book Antiqua" w:eastAsia="SimSun" w:hAnsi="Book Antiqua" w:cs="Times New Roman"/>
          <w:i/>
          <w:kern w:val="2"/>
          <w:sz w:val="24"/>
          <w:szCs w:val="24"/>
          <w:lang w:eastAsia="zh-CN"/>
        </w:rPr>
        <w:t>Surg Endosc</w:t>
      </w:r>
      <w:r w:rsidRPr="00F45C50">
        <w:rPr>
          <w:rFonts w:ascii="Book Antiqua" w:eastAsia="SimSun" w:hAnsi="Book Antiqua" w:cs="Times New Roman"/>
          <w:kern w:val="2"/>
          <w:sz w:val="24"/>
          <w:szCs w:val="24"/>
          <w:lang w:eastAsia="zh-CN"/>
        </w:rPr>
        <w:t xml:space="preserve"> 2014; </w:t>
      </w:r>
      <w:r w:rsidRPr="00F45C50">
        <w:rPr>
          <w:rFonts w:ascii="Book Antiqua" w:eastAsia="SimSun" w:hAnsi="Book Antiqua" w:cs="Times New Roman"/>
          <w:b/>
          <w:kern w:val="2"/>
          <w:sz w:val="24"/>
          <w:szCs w:val="24"/>
          <w:lang w:eastAsia="zh-CN"/>
        </w:rPr>
        <w:t>28</w:t>
      </w:r>
      <w:r w:rsidRPr="00F45C50">
        <w:rPr>
          <w:rFonts w:ascii="Book Antiqua" w:eastAsia="SimSun" w:hAnsi="Book Antiqua" w:cs="Times New Roman"/>
          <w:kern w:val="2"/>
          <w:sz w:val="24"/>
          <w:szCs w:val="24"/>
          <w:lang w:eastAsia="zh-CN"/>
        </w:rPr>
        <w:t>: 608-616 [PMID: 24091552 DOI: 10.1007/s00464-013-3216-9]</w:t>
      </w:r>
    </w:p>
    <w:p w14:paraId="5E73C218"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48 </w:t>
      </w:r>
      <w:r w:rsidRPr="00F45C50">
        <w:rPr>
          <w:rFonts w:ascii="Book Antiqua" w:eastAsia="SimSun" w:hAnsi="Book Antiqua" w:cs="Times New Roman"/>
          <w:b/>
          <w:kern w:val="2"/>
          <w:sz w:val="24"/>
          <w:szCs w:val="24"/>
          <w:lang w:eastAsia="zh-CN"/>
        </w:rPr>
        <w:t>Bouvier AM</w:t>
      </w:r>
      <w:r w:rsidRPr="00F45C50">
        <w:rPr>
          <w:rFonts w:ascii="Book Antiqua" w:eastAsia="SimSun" w:hAnsi="Book Antiqua" w:cs="Times New Roman"/>
          <w:kern w:val="2"/>
          <w:sz w:val="24"/>
          <w:szCs w:val="24"/>
          <w:lang w:eastAsia="zh-CN"/>
        </w:rPr>
        <w:t xml:space="preserve">, Launoy G, Bouvier V, Rollot F, Manfredi S, Faivre J, Cottet V, Jooste V. Incidence and patterns of late recurrences in colon cancer patients. </w:t>
      </w:r>
      <w:r w:rsidRPr="00F45C50">
        <w:rPr>
          <w:rFonts w:ascii="Book Antiqua" w:eastAsia="SimSun" w:hAnsi="Book Antiqua" w:cs="Times New Roman"/>
          <w:i/>
          <w:kern w:val="2"/>
          <w:sz w:val="24"/>
          <w:szCs w:val="24"/>
          <w:lang w:eastAsia="zh-CN"/>
        </w:rPr>
        <w:t>Int J Cancer</w:t>
      </w:r>
      <w:r w:rsidRPr="00F45C50">
        <w:rPr>
          <w:rFonts w:ascii="Book Antiqua" w:eastAsia="SimSun" w:hAnsi="Book Antiqua" w:cs="Times New Roman"/>
          <w:kern w:val="2"/>
          <w:sz w:val="24"/>
          <w:szCs w:val="24"/>
          <w:lang w:eastAsia="zh-CN"/>
        </w:rPr>
        <w:t xml:space="preserve"> 2015; </w:t>
      </w:r>
      <w:r w:rsidRPr="00F45C50">
        <w:rPr>
          <w:rFonts w:ascii="Book Antiqua" w:eastAsia="SimSun" w:hAnsi="Book Antiqua" w:cs="Times New Roman"/>
          <w:b/>
          <w:kern w:val="2"/>
          <w:sz w:val="24"/>
          <w:szCs w:val="24"/>
          <w:lang w:eastAsia="zh-CN"/>
        </w:rPr>
        <w:t>137</w:t>
      </w:r>
      <w:r w:rsidRPr="00F45C50">
        <w:rPr>
          <w:rFonts w:ascii="Book Antiqua" w:eastAsia="SimSun" w:hAnsi="Book Antiqua" w:cs="Times New Roman"/>
          <w:kern w:val="2"/>
          <w:sz w:val="24"/>
          <w:szCs w:val="24"/>
          <w:lang w:eastAsia="zh-CN"/>
        </w:rPr>
        <w:t>: 2133-2138 [PMID: 25912489 DOI: 10.1002/ijc.29578]</w:t>
      </w:r>
    </w:p>
    <w:p w14:paraId="19EA0523"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49 </w:t>
      </w:r>
      <w:r w:rsidRPr="00F45C50">
        <w:rPr>
          <w:rFonts w:ascii="Book Antiqua" w:eastAsia="SimSun" w:hAnsi="Book Antiqua" w:cs="Times New Roman"/>
          <w:b/>
          <w:kern w:val="2"/>
          <w:sz w:val="24"/>
          <w:szCs w:val="24"/>
          <w:lang w:eastAsia="zh-CN"/>
        </w:rPr>
        <w:t>Sargent D</w:t>
      </w:r>
      <w:r w:rsidRPr="00F45C50">
        <w:rPr>
          <w:rFonts w:ascii="Book Antiqua" w:eastAsia="SimSun" w:hAnsi="Book Antiqua" w:cs="Times New Roman"/>
          <w:kern w:val="2"/>
          <w:sz w:val="24"/>
          <w:szCs w:val="24"/>
          <w:lang w:eastAsia="zh-CN"/>
        </w:rPr>
        <w:t xml:space="preserve">, Sobrero A, Grothey A, O'Connell MJ, Buyse M, Andre T, Zheng Y, Green E, Labianca R, O'Callaghan C, Seitz JF, Francini G, Haller D, Yothers G, Goldberg R, de Gramont A. Evidence for cure by adjuvant therapy in colon cancer: observations based on individual patient data from 20,898 patients on 18 randomized trials. </w:t>
      </w:r>
      <w:r w:rsidRPr="00F45C50">
        <w:rPr>
          <w:rFonts w:ascii="Book Antiqua" w:eastAsia="SimSun" w:hAnsi="Book Antiqua" w:cs="Times New Roman"/>
          <w:i/>
          <w:kern w:val="2"/>
          <w:sz w:val="24"/>
          <w:szCs w:val="24"/>
          <w:lang w:eastAsia="zh-CN"/>
        </w:rPr>
        <w:t>J Clin Oncol</w:t>
      </w:r>
      <w:r w:rsidRPr="00F45C50">
        <w:rPr>
          <w:rFonts w:ascii="Book Antiqua" w:eastAsia="SimSun" w:hAnsi="Book Antiqua" w:cs="Times New Roman"/>
          <w:kern w:val="2"/>
          <w:sz w:val="24"/>
          <w:szCs w:val="24"/>
          <w:lang w:eastAsia="zh-CN"/>
        </w:rPr>
        <w:t xml:space="preserve"> 2009; </w:t>
      </w:r>
      <w:r w:rsidRPr="00F45C50">
        <w:rPr>
          <w:rFonts w:ascii="Book Antiqua" w:eastAsia="SimSun" w:hAnsi="Book Antiqua" w:cs="Times New Roman"/>
          <w:b/>
          <w:kern w:val="2"/>
          <w:sz w:val="24"/>
          <w:szCs w:val="24"/>
          <w:lang w:eastAsia="zh-CN"/>
        </w:rPr>
        <w:t>27</w:t>
      </w:r>
      <w:r w:rsidRPr="00F45C50">
        <w:rPr>
          <w:rFonts w:ascii="Book Antiqua" w:eastAsia="SimSun" w:hAnsi="Book Antiqua" w:cs="Times New Roman"/>
          <w:kern w:val="2"/>
          <w:sz w:val="24"/>
          <w:szCs w:val="24"/>
          <w:lang w:eastAsia="zh-CN"/>
        </w:rPr>
        <w:t>: 872-877 [PMID: 19124803 DOI: 10.1200/JCO.2008.19.5362]</w:t>
      </w:r>
    </w:p>
    <w:p w14:paraId="41D3D134"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50 </w:t>
      </w:r>
      <w:r w:rsidRPr="00F45C50">
        <w:rPr>
          <w:rFonts w:ascii="Book Antiqua" w:eastAsia="SimSun" w:hAnsi="Book Antiqua" w:cs="Times New Roman"/>
          <w:b/>
          <w:kern w:val="2"/>
          <w:sz w:val="24"/>
          <w:szCs w:val="24"/>
          <w:lang w:eastAsia="zh-CN"/>
        </w:rPr>
        <w:t>Sargent DJ</w:t>
      </w:r>
      <w:r w:rsidRPr="00F45C50">
        <w:rPr>
          <w:rFonts w:ascii="Book Antiqua" w:eastAsia="SimSun" w:hAnsi="Book Antiqua" w:cs="Times New Roman"/>
          <w:kern w:val="2"/>
          <w:sz w:val="24"/>
          <w:szCs w:val="24"/>
          <w:lang w:eastAsia="zh-CN"/>
        </w:rPr>
        <w:t xml:space="preserve">, Patiyil S, Yothers G, Haller DG, Gray R, Benedetti J, Buyse M, Labianca R, Seitz JF, O'Callaghan CJ, Francini G, Grothey A, O'Connell M, Catalano PJ, Kerr D, Green E, Wieand HS, Goldberg RM, de Gramont A; ACCENT Group. End points for colon cancer adjuvant trials: observations and recommendations based on individual patient data from 20,898 patients enrolled onto 18 randomized trials from the ACCENT Group. </w:t>
      </w:r>
      <w:r w:rsidRPr="00F45C50">
        <w:rPr>
          <w:rFonts w:ascii="Book Antiqua" w:eastAsia="SimSun" w:hAnsi="Book Antiqua" w:cs="Times New Roman"/>
          <w:i/>
          <w:kern w:val="2"/>
          <w:sz w:val="24"/>
          <w:szCs w:val="24"/>
          <w:lang w:eastAsia="zh-CN"/>
        </w:rPr>
        <w:t>J Clin Oncol</w:t>
      </w:r>
      <w:r w:rsidRPr="00F45C50">
        <w:rPr>
          <w:rFonts w:ascii="Book Antiqua" w:eastAsia="SimSun" w:hAnsi="Book Antiqua" w:cs="Times New Roman"/>
          <w:kern w:val="2"/>
          <w:sz w:val="24"/>
          <w:szCs w:val="24"/>
          <w:lang w:eastAsia="zh-CN"/>
        </w:rPr>
        <w:t xml:space="preserve"> 2007; </w:t>
      </w:r>
      <w:r w:rsidRPr="00F45C50">
        <w:rPr>
          <w:rFonts w:ascii="Book Antiqua" w:eastAsia="SimSun" w:hAnsi="Book Antiqua" w:cs="Times New Roman"/>
          <w:b/>
          <w:kern w:val="2"/>
          <w:sz w:val="24"/>
          <w:szCs w:val="24"/>
          <w:lang w:eastAsia="zh-CN"/>
        </w:rPr>
        <w:t>25</w:t>
      </w:r>
      <w:r w:rsidRPr="00F45C50">
        <w:rPr>
          <w:rFonts w:ascii="Book Antiqua" w:eastAsia="SimSun" w:hAnsi="Book Antiqua" w:cs="Times New Roman"/>
          <w:kern w:val="2"/>
          <w:sz w:val="24"/>
          <w:szCs w:val="24"/>
          <w:lang w:eastAsia="zh-CN"/>
        </w:rPr>
        <w:t>: 4569-4574 [PMID: 17876008 DOI: 10.1200/JCO.2006.10.4323]</w:t>
      </w:r>
    </w:p>
    <w:p w14:paraId="760D8849"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51 </w:t>
      </w:r>
      <w:r w:rsidRPr="00F45C50">
        <w:rPr>
          <w:rFonts w:ascii="Book Antiqua" w:eastAsia="SimSun" w:hAnsi="Book Antiqua" w:cs="Times New Roman"/>
          <w:b/>
          <w:kern w:val="2"/>
          <w:sz w:val="24"/>
          <w:szCs w:val="24"/>
          <w:lang w:eastAsia="zh-CN"/>
        </w:rPr>
        <w:t>de Gramont A</w:t>
      </w:r>
      <w:r w:rsidRPr="00F45C50">
        <w:rPr>
          <w:rFonts w:ascii="Book Antiqua" w:eastAsia="SimSun" w:hAnsi="Book Antiqua" w:cs="Times New Roman"/>
          <w:kern w:val="2"/>
          <w:sz w:val="24"/>
          <w:szCs w:val="24"/>
          <w:lang w:eastAsia="zh-CN"/>
        </w:rPr>
        <w:t xml:space="preserve">, Hubbard J, Shi Q, O'Connell MJ, Buyse M, Benedetti J, Bot B, O'Callaghan C, Yothers G, Goldberg RM, Blanke CD, Benson A, Deng Q, Alberts SR, Andre T, Wolmark N, Grothey A, Sargent D. Association between disease-free survival and overall survival when survival is prolonged after recurrence in patients receiving cytotoxic adjuvant therapy for colon cancer: simulations based on the 20,800 patient ACCENT data set. </w:t>
      </w:r>
      <w:r w:rsidRPr="00F45C50">
        <w:rPr>
          <w:rFonts w:ascii="Book Antiqua" w:eastAsia="SimSun" w:hAnsi="Book Antiqua" w:cs="Times New Roman"/>
          <w:i/>
          <w:kern w:val="2"/>
          <w:sz w:val="24"/>
          <w:szCs w:val="24"/>
          <w:lang w:eastAsia="zh-CN"/>
        </w:rPr>
        <w:t>J Clin Oncol</w:t>
      </w:r>
      <w:r w:rsidRPr="00F45C50">
        <w:rPr>
          <w:rFonts w:ascii="Book Antiqua" w:eastAsia="SimSun" w:hAnsi="Book Antiqua" w:cs="Times New Roman"/>
          <w:kern w:val="2"/>
          <w:sz w:val="24"/>
          <w:szCs w:val="24"/>
          <w:lang w:eastAsia="zh-CN"/>
        </w:rPr>
        <w:t xml:space="preserve"> 2010; </w:t>
      </w:r>
      <w:r w:rsidRPr="00F45C50">
        <w:rPr>
          <w:rFonts w:ascii="Book Antiqua" w:eastAsia="SimSun" w:hAnsi="Book Antiqua" w:cs="Times New Roman"/>
          <w:b/>
          <w:kern w:val="2"/>
          <w:sz w:val="24"/>
          <w:szCs w:val="24"/>
          <w:lang w:eastAsia="zh-CN"/>
        </w:rPr>
        <w:t>28</w:t>
      </w:r>
      <w:r w:rsidRPr="00F45C50">
        <w:rPr>
          <w:rFonts w:ascii="Book Antiqua" w:eastAsia="SimSun" w:hAnsi="Book Antiqua" w:cs="Times New Roman"/>
          <w:kern w:val="2"/>
          <w:sz w:val="24"/>
          <w:szCs w:val="24"/>
          <w:lang w:eastAsia="zh-CN"/>
        </w:rPr>
        <w:t>: 460-465 [PMID: 20008641 DOI: 10.1200/JCO.2009.23.1407]</w:t>
      </w:r>
    </w:p>
    <w:p w14:paraId="003254E8"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52 </w:t>
      </w:r>
      <w:r w:rsidRPr="00F45C50">
        <w:rPr>
          <w:rFonts w:ascii="Book Antiqua" w:eastAsia="SimSun" w:hAnsi="Book Antiqua" w:cs="Times New Roman"/>
          <w:b/>
          <w:kern w:val="2"/>
          <w:sz w:val="24"/>
          <w:szCs w:val="24"/>
          <w:lang w:eastAsia="zh-CN"/>
        </w:rPr>
        <w:t>Sargent D</w:t>
      </w:r>
      <w:r w:rsidRPr="00F45C50">
        <w:rPr>
          <w:rFonts w:ascii="Book Antiqua" w:eastAsia="SimSun" w:hAnsi="Book Antiqua" w:cs="Times New Roman"/>
          <w:kern w:val="2"/>
          <w:sz w:val="24"/>
          <w:szCs w:val="24"/>
          <w:lang w:eastAsia="zh-CN"/>
        </w:rPr>
        <w:t xml:space="preserve">, Shi Q, Yothers G, Van Cutsem E, Cassidy J, Saltz L, Wolmark N, Bot B, Grothey A, Buyse M, de Gramont A; Adjuvant Colon Cancer End-points (ACCENT) Group. Two or three year disease-free survival (DFS) as a primary end-point in stage III adjuvant colon cancer trials with fluoropyrimidines with or without oxaliplatin or irinotecan: data from 12,676 patients from MOSAIC, X-ACT, PETACC-3, C-06, C-07 and C89803. </w:t>
      </w:r>
      <w:r w:rsidRPr="00F45C50">
        <w:rPr>
          <w:rFonts w:ascii="Book Antiqua" w:eastAsia="SimSun" w:hAnsi="Book Antiqua" w:cs="Times New Roman"/>
          <w:i/>
          <w:kern w:val="2"/>
          <w:sz w:val="24"/>
          <w:szCs w:val="24"/>
          <w:lang w:eastAsia="zh-CN"/>
        </w:rPr>
        <w:t>Eur J Cancer</w:t>
      </w:r>
      <w:r w:rsidRPr="00F45C50">
        <w:rPr>
          <w:rFonts w:ascii="Book Antiqua" w:eastAsia="SimSun" w:hAnsi="Book Antiqua" w:cs="Times New Roman"/>
          <w:kern w:val="2"/>
          <w:sz w:val="24"/>
          <w:szCs w:val="24"/>
          <w:lang w:eastAsia="zh-CN"/>
        </w:rPr>
        <w:t xml:space="preserve"> 2011; </w:t>
      </w:r>
      <w:r w:rsidRPr="00F45C50">
        <w:rPr>
          <w:rFonts w:ascii="Book Antiqua" w:eastAsia="SimSun" w:hAnsi="Book Antiqua" w:cs="Times New Roman"/>
          <w:b/>
          <w:kern w:val="2"/>
          <w:sz w:val="24"/>
          <w:szCs w:val="24"/>
          <w:lang w:eastAsia="zh-CN"/>
        </w:rPr>
        <w:t>47</w:t>
      </w:r>
      <w:r w:rsidRPr="00F45C50">
        <w:rPr>
          <w:rFonts w:ascii="Book Antiqua" w:eastAsia="SimSun" w:hAnsi="Book Antiqua" w:cs="Times New Roman"/>
          <w:kern w:val="2"/>
          <w:sz w:val="24"/>
          <w:szCs w:val="24"/>
          <w:lang w:eastAsia="zh-CN"/>
        </w:rPr>
        <w:t>: 990-996 [PMID: 21257306 DOI: 10.1016/j.ejca.2010.12.015]</w:t>
      </w:r>
    </w:p>
    <w:p w14:paraId="25EFE97A"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lastRenderedPageBreak/>
        <w:t xml:space="preserve">53 </w:t>
      </w:r>
      <w:r w:rsidRPr="00F45C50">
        <w:rPr>
          <w:rFonts w:ascii="Book Antiqua" w:eastAsia="SimSun" w:hAnsi="Book Antiqua" w:cs="Times New Roman"/>
          <w:b/>
          <w:kern w:val="2"/>
          <w:sz w:val="24"/>
          <w:szCs w:val="24"/>
          <w:lang w:eastAsia="zh-CN"/>
        </w:rPr>
        <w:t>André T</w:t>
      </w:r>
      <w:r w:rsidRPr="00F45C50">
        <w:rPr>
          <w:rFonts w:ascii="Book Antiqua" w:eastAsia="SimSun" w:hAnsi="Book Antiqua" w:cs="Times New Roman"/>
          <w:kern w:val="2"/>
          <w:sz w:val="24"/>
          <w:szCs w:val="24"/>
          <w:lang w:eastAsia="zh-CN"/>
        </w:rPr>
        <w:t xml:space="preserve">, Boni C, Mounedji-Boudiaf L, Navarro M, Tabernero J, Hickish T, Topham C, Zaninelli M, Clingan P, Bridgewater J, Tabah-Fisch I, de Gramont A; Multicenter International Study of Oxaliplatin/5-Fluorouracil/Leucovorin in the Adjuvant Treatment of Colon Cancer (MOSAIC) Investigators. Oxaliplatin, fluorouracil, and leucovorin as adjuvant treatment for colon cancer. </w:t>
      </w:r>
      <w:r w:rsidRPr="00F45C50">
        <w:rPr>
          <w:rFonts w:ascii="Book Antiqua" w:eastAsia="SimSun" w:hAnsi="Book Antiqua" w:cs="Times New Roman"/>
          <w:i/>
          <w:kern w:val="2"/>
          <w:sz w:val="24"/>
          <w:szCs w:val="24"/>
          <w:lang w:eastAsia="zh-CN"/>
        </w:rPr>
        <w:t>N Engl J Med</w:t>
      </w:r>
      <w:r w:rsidRPr="00F45C50">
        <w:rPr>
          <w:rFonts w:ascii="Book Antiqua" w:eastAsia="SimSun" w:hAnsi="Book Antiqua" w:cs="Times New Roman"/>
          <w:kern w:val="2"/>
          <w:sz w:val="24"/>
          <w:szCs w:val="24"/>
          <w:lang w:eastAsia="zh-CN"/>
        </w:rPr>
        <w:t xml:space="preserve"> 2004; </w:t>
      </w:r>
      <w:r w:rsidRPr="00F45C50">
        <w:rPr>
          <w:rFonts w:ascii="Book Antiqua" w:eastAsia="SimSun" w:hAnsi="Book Antiqua" w:cs="Times New Roman"/>
          <w:b/>
          <w:kern w:val="2"/>
          <w:sz w:val="24"/>
          <w:szCs w:val="24"/>
          <w:lang w:eastAsia="zh-CN"/>
        </w:rPr>
        <w:t>350</w:t>
      </w:r>
      <w:r w:rsidRPr="00F45C50">
        <w:rPr>
          <w:rFonts w:ascii="Book Antiqua" w:eastAsia="SimSun" w:hAnsi="Book Antiqua" w:cs="Times New Roman"/>
          <w:kern w:val="2"/>
          <w:sz w:val="24"/>
          <w:szCs w:val="24"/>
          <w:lang w:eastAsia="zh-CN"/>
        </w:rPr>
        <w:t>: 2343-2351 [PMID: 15175436 DOI: 10.1056/NEJMoa032709]</w:t>
      </w:r>
    </w:p>
    <w:p w14:paraId="7FDCB2B4"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54 </w:t>
      </w:r>
      <w:r w:rsidRPr="00F45C50">
        <w:rPr>
          <w:rFonts w:ascii="Book Antiqua" w:eastAsia="SimSun" w:hAnsi="Book Antiqua" w:cs="Times New Roman"/>
          <w:b/>
          <w:kern w:val="2"/>
          <w:sz w:val="24"/>
          <w:szCs w:val="24"/>
          <w:lang w:eastAsia="zh-CN"/>
        </w:rPr>
        <w:t>Grothey A</w:t>
      </w:r>
      <w:r w:rsidRPr="00F45C50">
        <w:rPr>
          <w:rFonts w:ascii="Book Antiqua" w:eastAsia="SimSun" w:hAnsi="Book Antiqua" w:cs="Times New Roman"/>
          <w:kern w:val="2"/>
          <w:sz w:val="24"/>
          <w:szCs w:val="24"/>
          <w:lang w:eastAsia="zh-CN"/>
        </w:rPr>
        <w:t xml:space="preserve">, Sobrero AF, Shields AF, Yoshino T, Paul J, Taieb J, Souglakos J, Shi Q, Kerr R, Labianca R, Meyerhardt JA, Vernerey D, Yamanaka T, Boukovinas I, Meyers JP, Renfro LA, Niedzwiecki D, Watanabe T, Torri V, Saunders M, Sargent DJ, Andre T, Iveson T. Duration of Adjuvant Chemotherapy for Stage III Colon Cancer. </w:t>
      </w:r>
      <w:r w:rsidRPr="00F45C50">
        <w:rPr>
          <w:rFonts w:ascii="Book Antiqua" w:eastAsia="SimSun" w:hAnsi="Book Antiqua" w:cs="Times New Roman"/>
          <w:i/>
          <w:kern w:val="2"/>
          <w:sz w:val="24"/>
          <w:szCs w:val="24"/>
          <w:lang w:eastAsia="zh-CN"/>
        </w:rPr>
        <w:t>N Engl J Med</w:t>
      </w:r>
      <w:r w:rsidRPr="00F45C50">
        <w:rPr>
          <w:rFonts w:ascii="Book Antiqua" w:eastAsia="SimSun" w:hAnsi="Book Antiqua" w:cs="Times New Roman"/>
          <w:kern w:val="2"/>
          <w:sz w:val="24"/>
          <w:szCs w:val="24"/>
          <w:lang w:eastAsia="zh-CN"/>
        </w:rPr>
        <w:t xml:space="preserve"> 2018; </w:t>
      </w:r>
      <w:r w:rsidRPr="00F45C50">
        <w:rPr>
          <w:rFonts w:ascii="Book Antiqua" w:eastAsia="SimSun" w:hAnsi="Book Antiqua" w:cs="Times New Roman"/>
          <w:b/>
          <w:kern w:val="2"/>
          <w:sz w:val="24"/>
          <w:szCs w:val="24"/>
          <w:lang w:eastAsia="zh-CN"/>
        </w:rPr>
        <w:t>378</w:t>
      </w:r>
      <w:r w:rsidRPr="00F45C50">
        <w:rPr>
          <w:rFonts w:ascii="Book Antiqua" w:eastAsia="SimSun" w:hAnsi="Book Antiqua" w:cs="Times New Roman"/>
          <w:kern w:val="2"/>
          <w:sz w:val="24"/>
          <w:szCs w:val="24"/>
          <w:lang w:eastAsia="zh-CN"/>
        </w:rPr>
        <w:t>: 1177-1188 [PMID: 29590544 DOI: 10.1056/NEJMoa1713709]</w:t>
      </w:r>
    </w:p>
    <w:p w14:paraId="50C09342"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55 </w:t>
      </w:r>
      <w:r w:rsidRPr="00F45C50">
        <w:rPr>
          <w:rFonts w:ascii="Book Antiqua" w:eastAsia="SimSun" w:hAnsi="Book Antiqua" w:cs="Times New Roman"/>
          <w:b/>
          <w:kern w:val="2"/>
          <w:sz w:val="24"/>
          <w:szCs w:val="24"/>
          <w:lang w:eastAsia="zh-CN"/>
        </w:rPr>
        <w:t>Malietzis G</w:t>
      </w:r>
      <w:r w:rsidRPr="00F45C50">
        <w:rPr>
          <w:rFonts w:ascii="Book Antiqua" w:eastAsia="SimSun" w:hAnsi="Book Antiqua" w:cs="Times New Roman"/>
          <w:kern w:val="2"/>
          <w:sz w:val="24"/>
          <w:szCs w:val="24"/>
          <w:lang w:eastAsia="zh-CN"/>
        </w:rPr>
        <w:t xml:space="preserve">, Mughal A, Currie AC, Anyamene N, Kennedy RH, Athanasiou T, Jenkins JT. Factors Implicated for Delay of Adjuvant Chemotherapy in Colorectal Cancer: A Meta-analysis of Observational Studies. </w:t>
      </w:r>
      <w:r w:rsidRPr="00F45C50">
        <w:rPr>
          <w:rFonts w:ascii="Book Antiqua" w:eastAsia="SimSun" w:hAnsi="Book Antiqua" w:cs="Times New Roman"/>
          <w:i/>
          <w:kern w:val="2"/>
          <w:sz w:val="24"/>
          <w:szCs w:val="24"/>
          <w:lang w:eastAsia="zh-CN"/>
        </w:rPr>
        <w:t>Ann Surg Oncol</w:t>
      </w:r>
      <w:r w:rsidRPr="00F45C50">
        <w:rPr>
          <w:rFonts w:ascii="Book Antiqua" w:eastAsia="SimSun" w:hAnsi="Book Antiqua" w:cs="Times New Roman"/>
          <w:kern w:val="2"/>
          <w:sz w:val="24"/>
          <w:szCs w:val="24"/>
          <w:lang w:eastAsia="zh-CN"/>
        </w:rPr>
        <w:t xml:space="preserve"> 2015; </w:t>
      </w:r>
      <w:r w:rsidRPr="00F45C50">
        <w:rPr>
          <w:rFonts w:ascii="Book Antiqua" w:eastAsia="SimSun" w:hAnsi="Book Antiqua" w:cs="Times New Roman"/>
          <w:b/>
          <w:kern w:val="2"/>
          <w:sz w:val="24"/>
          <w:szCs w:val="24"/>
          <w:lang w:eastAsia="zh-CN"/>
        </w:rPr>
        <w:t>22</w:t>
      </w:r>
      <w:r w:rsidRPr="00F45C50">
        <w:rPr>
          <w:rFonts w:ascii="Book Antiqua" w:eastAsia="SimSun" w:hAnsi="Book Antiqua" w:cs="Times New Roman"/>
          <w:kern w:val="2"/>
          <w:sz w:val="24"/>
          <w:szCs w:val="24"/>
          <w:lang w:eastAsia="zh-CN"/>
        </w:rPr>
        <w:t>: 3793-3802 [PMID: 25777086 DOI: 10.1245/s10434-015-4479-2]</w:t>
      </w:r>
    </w:p>
    <w:p w14:paraId="06DE2C2A"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56 </w:t>
      </w:r>
      <w:r w:rsidRPr="00F45C50">
        <w:rPr>
          <w:rFonts w:ascii="Book Antiqua" w:eastAsia="SimSun" w:hAnsi="Book Antiqua" w:cs="Times New Roman"/>
          <w:b/>
          <w:kern w:val="2"/>
          <w:sz w:val="24"/>
          <w:szCs w:val="24"/>
          <w:lang w:eastAsia="zh-CN"/>
        </w:rPr>
        <w:t>Gao P</w:t>
      </w:r>
      <w:r w:rsidRPr="00F45C50">
        <w:rPr>
          <w:rFonts w:ascii="Book Antiqua" w:eastAsia="SimSun" w:hAnsi="Book Antiqua" w:cs="Times New Roman"/>
          <w:kern w:val="2"/>
          <w:sz w:val="24"/>
          <w:szCs w:val="24"/>
          <w:lang w:eastAsia="zh-CN"/>
        </w:rPr>
        <w:t xml:space="preserve">, Huang XZ, Song YX, Sun JX, Chen XW, Sun Y, Jiang YM, Wang ZN. Impact of timing of adjuvant chemotherapy on survival in stage III colon cancer: a population-based study. </w:t>
      </w:r>
      <w:r w:rsidRPr="00F45C50">
        <w:rPr>
          <w:rFonts w:ascii="Book Antiqua" w:eastAsia="SimSun" w:hAnsi="Book Antiqua" w:cs="Times New Roman"/>
          <w:i/>
          <w:kern w:val="2"/>
          <w:sz w:val="24"/>
          <w:szCs w:val="24"/>
          <w:lang w:eastAsia="zh-CN"/>
        </w:rPr>
        <w:t>BMC Cancer</w:t>
      </w:r>
      <w:r w:rsidRPr="00F45C50">
        <w:rPr>
          <w:rFonts w:ascii="Book Antiqua" w:eastAsia="SimSun" w:hAnsi="Book Antiqua" w:cs="Times New Roman"/>
          <w:kern w:val="2"/>
          <w:sz w:val="24"/>
          <w:szCs w:val="24"/>
          <w:lang w:eastAsia="zh-CN"/>
        </w:rPr>
        <w:t xml:space="preserve"> 2018; </w:t>
      </w:r>
      <w:r w:rsidRPr="00F45C50">
        <w:rPr>
          <w:rFonts w:ascii="Book Antiqua" w:eastAsia="SimSun" w:hAnsi="Book Antiqua" w:cs="Times New Roman"/>
          <w:b/>
          <w:kern w:val="2"/>
          <w:sz w:val="24"/>
          <w:szCs w:val="24"/>
          <w:lang w:eastAsia="zh-CN"/>
        </w:rPr>
        <w:t>18</w:t>
      </w:r>
      <w:r w:rsidRPr="00F45C50">
        <w:rPr>
          <w:rFonts w:ascii="Book Antiqua" w:eastAsia="SimSun" w:hAnsi="Book Antiqua" w:cs="Times New Roman"/>
          <w:kern w:val="2"/>
          <w:sz w:val="24"/>
          <w:szCs w:val="24"/>
          <w:lang w:eastAsia="zh-CN"/>
        </w:rPr>
        <w:t>: 234 [PMID: 29490625 DOI: 10.1186/s12885-018-4138-7]</w:t>
      </w:r>
    </w:p>
    <w:p w14:paraId="1450EAED"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57 </w:t>
      </w:r>
      <w:r w:rsidRPr="00F45C50">
        <w:rPr>
          <w:rFonts w:ascii="Book Antiqua" w:eastAsia="SimSun" w:hAnsi="Book Antiqua" w:cs="Times New Roman"/>
          <w:b/>
          <w:kern w:val="2"/>
          <w:sz w:val="24"/>
          <w:szCs w:val="24"/>
          <w:lang w:eastAsia="zh-CN"/>
        </w:rPr>
        <w:t>Des Guetz G</w:t>
      </w:r>
      <w:r w:rsidRPr="00F45C50">
        <w:rPr>
          <w:rFonts w:ascii="Book Antiqua" w:eastAsia="SimSun" w:hAnsi="Book Antiqua" w:cs="Times New Roman"/>
          <w:kern w:val="2"/>
          <w:sz w:val="24"/>
          <w:szCs w:val="24"/>
          <w:lang w:eastAsia="zh-CN"/>
        </w:rPr>
        <w:t xml:space="preserve">, Nicolas P, Perret GY, Morere JF, Uzzan B. Does delaying adjuvant chemotherapy after curative surgery for colorectal cancer impair survival? A meta-analysis. </w:t>
      </w:r>
      <w:r w:rsidRPr="00F45C50">
        <w:rPr>
          <w:rFonts w:ascii="Book Antiqua" w:eastAsia="SimSun" w:hAnsi="Book Antiqua" w:cs="Times New Roman"/>
          <w:i/>
          <w:kern w:val="2"/>
          <w:sz w:val="24"/>
          <w:szCs w:val="24"/>
          <w:lang w:eastAsia="zh-CN"/>
        </w:rPr>
        <w:t>Eur J Cancer</w:t>
      </w:r>
      <w:r w:rsidRPr="00F45C50">
        <w:rPr>
          <w:rFonts w:ascii="Book Antiqua" w:eastAsia="SimSun" w:hAnsi="Book Antiqua" w:cs="Times New Roman"/>
          <w:kern w:val="2"/>
          <w:sz w:val="24"/>
          <w:szCs w:val="24"/>
          <w:lang w:eastAsia="zh-CN"/>
        </w:rPr>
        <w:t xml:space="preserve"> 2010; </w:t>
      </w:r>
      <w:r w:rsidRPr="00F45C50">
        <w:rPr>
          <w:rFonts w:ascii="Book Antiqua" w:eastAsia="SimSun" w:hAnsi="Book Antiqua" w:cs="Times New Roman"/>
          <w:b/>
          <w:kern w:val="2"/>
          <w:sz w:val="24"/>
          <w:szCs w:val="24"/>
          <w:lang w:eastAsia="zh-CN"/>
        </w:rPr>
        <w:t>46</w:t>
      </w:r>
      <w:r w:rsidRPr="00F45C50">
        <w:rPr>
          <w:rFonts w:ascii="Book Antiqua" w:eastAsia="SimSun" w:hAnsi="Book Antiqua" w:cs="Times New Roman"/>
          <w:kern w:val="2"/>
          <w:sz w:val="24"/>
          <w:szCs w:val="24"/>
          <w:lang w:eastAsia="zh-CN"/>
        </w:rPr>
        <w:t>: 1049-1055 [PMID: 20138505 DOI: 10.1016/j.ejca.2010.01.020]</w:t>
      </w:r>
    </w:p>
    <w:p w14:paraId="7F514B41"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58 </w:t>
      </w:r>
      <w:r w:rsidRPr="00F45C50">
        <w:rPr>
          <w:rFonts w:ascii="Book Antiqua" w:eastAsia="SimSun" w:hAnsi="Book Antiqua" w:cs="Times New Roman"/>
          <w:b/>
          <w:kern w:val="2"/>
          <w:sz w:val="24"/>
          <w:szCs w:val="24"/>
          <w:lang w:eastAsia="zh-CN"/>
        </w:rPr>
        <w:t>Biagi JJ</w:t>
      </w:r>
      <w:r w:rsidRPr="00F45C50">
        <w:rPr>
          <w:rFonts w:ascii="Book Antiqua" w:eastAsia="SimSun" w:hAnsi="Book Antiqua" w:cs="Times New Roman"/>
          <w:kern w:val="2"/>
          <w:sz w:val="24"/>
          <w:szCs w:val="24"/>
          <w:lang w:eastAsia="zh-CN"/>
        </w:rPr>
        <w:t xml:space="preserve">, Raphael MJ, Mackillop WJ, Kong W, King WD, Booth CM. Association between time to initiation of adjuvant chemotherapy and survival in colorectal cancer: a systematic review and meta-analysis. </w:t>
      </w:r>
      <w:r w:rsidRPr="00F45C50">
        <w:rPr>
          <w:rFonts w:ascii="Book Antiqua" w:eastAsia="SimSun" w:hAnsi="Book Antiqua" w:cs="Times New Roman"/>
          <w:i/>
          <w:kern w:val="2"/>
          <w:sz w:val="24"/>
          <w:szCs w:val="24"/>
          <w:lang w:eastAsia="zh-CN"/>
        </w:rPr>
        <w:t>JAMA</w:t>
      </w:r>
      <w:r w:rsidRPr="00F45C50">
        <w:rPr>
          <w:rFonts w:ascii="Book Antiqua" w:eastAsia="SimSun" w:hAnsi="Book Antiqua" w:cs="Times New Roman"/>
          <w:kern w:val="2"/>
          <w:sz w:val="24"/>
          <w:szCs w:val="24"/>
          <w:lang w:eastAsia="zh-CN"/>
        </w:rPr>
        <w:t xml:space="preserve"> 2011; </w:t>
      </w:r>
      <w:r w:rsidRPr="00F45C50">
        <w:rPr>
          <w:rFonts w:ascii="Book Antiqua" w:eastAsia="SimSun" w:hAnsi="Book Antiqua" w:cs="Times New Roman"/>
          <w:b/>
          <w:kern w:val="2"/>
          <w:sz w:val="24"/>
          <w:szCs w:val="24"/>
          <w:lang w:eastAsia="zh-CN"/>
        </w:rPr>
        <w:t>305</w:t>
      </w:r>
      <w:r w:rsidRPr="00F45C50">
        <w:rPr>
          <w:rFonts w:ascii="Book Antiqua" w:eastAsia="SimSun" w:hAnsi="Book Antiqua" w:cs="Times New Roman"/>
          <w:kern w:val="2"/>
          <w:sz w:val="24"/>
          <w:szCs w:val="24"/>
          <w:lang w:eastAsia="zh-CN"/>
        </w:rPr>
        <w:t>: 2335-2342 [PMID: 21642686 DOI: 10.1001/jama.2011.749]</w:t>
      </w:r>
    </w:p>
    <w:p w14:paraId="6CC0EF8D"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59 </w:t>
      </w:r>
      <w:r w:rsidRPr="00F45C50">
        <w:rPr>
          <w:rFonts w:ascii="Book Antiqua" w:eastAsia="SimSun" w:hAnsi="Book Antiqua" w:cs="Times New Roman"/>
          <w:b/>
          <w:kern w:val="2"/>
          <w:sz w:val="24"/>
          <w:szCs w:val="24"/>
          <w:lang w:eastAsia="zh-CN"/>
        </w:rPr>
        <w:t>Peixoto RD</w:t>
      </w:r>
      <w:r w:rsidRPr="00F45C50">
        <w:rPr>
          <w:rFonts w:ascii="Book Antiqua" w:eastAsia="SimSun" w:hAnsi="Book Antiqua" w:cs="Times New Roman"/>
          <w:kern w:val="2"/>
          <w:sz w:val="24"/>
          <w:szCs w:val="24"/>
          <w:lang w:eastAsia="zh-CN"/>
        </w:rPr>
        <w:t xml:space="preserve">, Kumar A, Speers C, Renouf D, Kennecke HF, Lim HJ, Cheung WY, Melosky B, Gill S. Effect of delay in adjuvant oxaliplatin-based chemotherapy for stage III colon cancer. </w:t>
      </w:r>
      <w:r w:rsidRPr="00F45C50">
        <w:rPr>
          <w:rFonts w:ascii="Book Antiqua" w:eastAsia="SimSun" w:hAnsi="Book Antiqua" w:cs="Times New Roman"/>
          <w:i/>
          <w:kern w:val="2"/>
          <w:sz w:val="24"/>
          <w:szCs w:val="24"/>
          <w:lang w:eastAsia="zh-CN"/>
        </w:rPr>
        <w:t>Clin Colorectal Cancer</w:t>
      </w:r>
      <w:r w:rsidRPr="00F45C50">
        <w:rPr>
          <w:rFonts w:ascii="Book Antiqua" w:eastAsia="SimSun" w:hAnsi="Book Antiqua" w:cs="Times New Roman"/>
          <w:kern w:val="2"/>
          <w:sz w:val="24"/>
          <w:szCs w:val="24"/>
          <w:lang w:eastAsia="zh-CN"/>
        </w:rPr>
        <w:t xml:space="preserve"> 2015; </w:t>
      </w:r>
      <w:r w:rsidRPr="00F45C50">
        <w:rPr>
          <w:rFonts w:ascii="Book Antiqua" w:eastAsia="SimSun" w:hAnsi="Book Antiqua" w:cs="Times New Roman"/>
          <w:b/>
          <w:kern w:val="2"/>
          <w:sz w:val="24"/>
          <w:szCs w:val="24"/>
          <w:lang w:eastAsia="zh-CN"/>
        </w:rPr>
        <w:t>14</w:t>
      </w:r>
      <w:r w:rsidRPr="00F45C50">
        <w:rPr>
          <w:rFonts w:ascii="Book Antiqua" w:eastAsia="SimSun" w:hAnsi="Book Antiqua" w:cs="Times New Roman"/>
          <w:kern w:val="2"/>
          <w:sz w:val="24"/>
          <w:szCs w:val="24"/>
          <w:lang w:eastAsia="zh-CN"/>
        </w:rPr>
        <w:t>: 25-30 [PMID: 25465343 DOI: 10.1016/j.clcc.2014.10.002]</w:t>
      </w:r>
    </w:p>
    <w:p w14:paraId="40B2E67D"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60 </w:t>
      </w:r>
      <w:r w:rsidRPr="00F45C50">
        <w:rPr>
          <w:rFonts w:ascii="Book Antiqua" w:eastAsia="SimSun" w:hAnsi="Book Antiqua" w:cs="Times New Roman"/>
          <w:b/>
          <w:kern w:val="2"/>
          <w:sz w:val="24"/>
          <w:szCs w:val="24"/>
          <w:lang w:eastAsia="zh-CN"/>
        </w:rPr>
        <w:t>Mohan HM</w:t>
      </w:r>
      <w:r w:rsidRPr="00F45C50">
        <w:rPr>
          <w:rFonts w:ascii="Book Antiqua" w:eastAsia="SimSun" w:hAnsi="Book Antiqua" w:cs="Times New Roman"/>
          <w:kern w:val="2"/>
          <w:sz w:val="24"/>
          <w:szCs w:val="24"/>
          <w:lang w:eastAsia="zh-CN"/>
        </w:rPr>
        <w:t xml:space="preserve">, Evans MD, Larkin JO, Beynon J, Winter DC. Multivisceral resection in </w:t>
      </w:r>
      <w:r w:rsidRPr="00F45C50">
        <w:rPr>
          <w:rFonts w:ascii="Book Antiqua" w:eastAsia="SimSun" w:hAnsi="Book Antiqua" w:cs="Times New Roman"/>
          <w:kern w:val="2"/>
          <w:sz w:val="24"/>
          <w:szCs w:val="24"/>
          <w:lang w:eastAsia="zh-CN"/>
        </w:rPr>
        <w:lastRenderedPageBreak/>
        <w:t xml:space="preserve">colorectal cancer: a systematic review. </w:t>
      </w:r>
      <w:r w:rsidRPr="00F45C50">
        <w:rPr>
          <w:rFonts w:ascii="Book Antiqua" w:eastAsia="SimSun" w:hAnsi="Book Antiqua" w:cs="Times New Roman"/>
          <w:i/>
          <w:kern w:val="2"/>
          <w:sz w:val="24"/>
          <w:szCs w:val="24"/>
          <w:lang w:eastAsia="zh-CN"/>
        </w:rPr>
        <w:t>Ann Surg Oncol</w:t>
      </w:r>
      <w:r w:rsidRPr="00F45C50">
        <w:rPr>
          <w:rFonts w:ascii="Book Antiqua" w:eastAsia="SimSun" w:hAnsi="Book Antiqua" w:cs="Times New Roman"/>
          <w:kern w:val="2"/>
          <w:sz w:val="24"/>
          <w:szCs w:val="24"/>
          <w:lang w:eastAsia="zh-CN"/>
        </w:rPr>
        <w:t xml:space="preserve"> 2013; </w:t>
      </w:r>
      <w:r w:rsidRPr="00F45C50">
        <w:rPr>
          <w:rFonts w:ascii="Book Antiqua" w:eastAsia="SimSun" w:hAnsi="Book Antiqua" w:cs="Times New Roman"/>
          <w:b/>
          <w:kern w:val="2"/>
          <w:sz w:val="24"/>
          <w:szCs w:val="24"/>
          <w:lang w:eastAsia="zh-CN"/>
        </w:rPr>
        <w:t>20</w:t>
      </w:r>
      <w:r w:rsidRPr="00F45C50">
        <w:rPr>
          <w:rFonts w:ascii="Book Antiqua" w:eastAsia="SimSun" w:hAnsi="Book Antiqua" w:cs="Times New Roman"/>
          <w:kern w:val="2"/>
          <w:sz w:val="24"/>
          <w:szCs w:val="24"/>
          <w:lang w:eastAsia="zh-CN"/>
        </w:rPr>
        <w:t>: 2929-2936 [PMID: 23666095 DOI: 10.1245/s10434-013-2967-9]</w:t>
      </w:r>
    </w:p>
    <w:p w14:paraId="2A412367"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61 </w:t>
      </w:r>
      <w:r w:rsidRPr="00F45C50">
        <w:rPr>
          <w:rFonts w:ascii="Book Antiqua" w:eastAsia="SimSun" w:hAnsi="Book Antiqua" w:cs="Times New Roman"/>
          <w:b/>
          <w:kern w:val="2"/>
          <w:sz w:val="24"/>
          <w:szCs w:val="24"/>
          <w:lang w:eastAsia="zh-CN"/>
        </w:rPr>
        <w:t>Chu QD</w:t>
      </w:r>
      <w:r w:rsidRPr="00F45C50">
        <w:rPr>
          <w:rFonts w:ascii="Book Antiqua" w:eastAsia="SimSun" w:hAnsi="Book Antiqua" w:cs="Times New Roman"/>
          <w:kern w:val="2"/>
          <w:sz w:val="24"/>
          <w:szCs w:val="24"/>
          <w:lang w:eastAsia="zh-CN"/>
        </w:rPr>
        <w:t xml:space="preserve">, Zhou M, Medeiros KL, Peddi P, Kavanaugh M, Wu XC. Poor survival in stage IIB/C (T4N0) compared to stage IIIA (T1-2 N1, T1N2a) colon cancer persists even after adjusting for adequate lymph nodes retrieved and receipt of adjuvant chemotherapy. </w:t>
      </w:r>
      <w:r w:rsidRPr="00F45C50">
        <w:rPr>
          <w:rFonts w:ascii="Book Antiqua" w:eastAsia="SimSun" w:hAnsi="Book Antiqua" w:cs="Times New Roman"/>
          <w:i/>
          <w:kern w:val="2"/>
          <w:sz w:val="24"/>
          <w:szCs w:val="24"/>
          <w:lang w:eastAsia="zh-CN"/>
        </w:rPr>
        <w:t>BMC Cancer</w:t>
      </w:r>
      <w:r w:rsidRPr="00F45C50">
        <w:rPr>
          <w:rFonts w:ascii="Book Antiqua" w:eastAsia="SimSun" w:hAnsi="Book Antiqua" w:cs="Times New Roman"/>
          <w:kern w:val="2"/>
          <w:sz w:val="24"/>
          <w:szCs w:val="24"/>
          <w:lang w:eastAsia="zh-CN"/>
        </w:rPr>
        <w:t xml:space="preserve"> 2016; </w:t>
      </w:r>
      <w:r w:rsidRPr="00F45C50">
        <w:rPr>
          <w:rFonts w:ascii="Book Antiqua" w:eastAsia="SimSun" w:hAnsi="Book Antiqua" w:cs="Times New Roman"/>
          <w:b/>
          <w:kern w:val="2"/>
          <w:sz w:val="24"/>
          <w:szCs w:val="24"/>
          <w:lang w:eastAsia="zh-CN"/>
        </w:rPr>
        <w:t>16</w:t>
      </w:r>
      <w:r w:rsidRPr="00F45C50">
        <w:rPr>
          <w:rFonts w:ascii="Book Antiqua" w:eastAsia="SimSun" w:hAnsi="Book Antiqua" w:cs="Times New Roman"/>
          <w:kern w:val="2"/>
          <w:sz w:val="24"/>
          <w:szCs w:val="24"/>
          <w:lang w:eastAsia="zh-CN"/>
        </w:rPr>
        <w:t>: 460 [PMID: 27412163 DOI: 10.1186/s12885-016-2446-3]</w:t>
      </w:r>
    </w:p>
    <w:p w14:paraId="1FF7DFAA"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62 </w:t>
      </w:r>
      <w:r w:rsidRPr="00F45C50">
        <w:rPr>
          <w:rFonts w:ascii="Book Antiqua" w:eastAsia="SimSun" w:hAnsi="Book Antiqua" w:cs="Times New Roman"/>
          <w:b/>
          <w:kern w:val="2"/>
          <w:sz w:val="24"/>
          <w:szCs w:val="24"/>
          <w:lang w:eastAsia="zh-CN"/>
        </w:rPr>
        <w:t>Turner MC</w:t>
      </w:r>
      <w:r w:rsidRPr="00F45C50">
        <w:rPr>
          <w:rFonts w:ascii="Book Antiqua" w:eastAsia="SimSun" w:hAnsi="Book Antiqua" w:cs="Times New Roman"/>
          <w:kern w:val="2"/>
          <w:sz w:val="24"/>
          <w:szCs w:val="24"/>
          <w:lang w:eastAsia="zh-CN"/>
        </w:rPr>
        <w:t xml:space="preserve">, Farrow NE, Rhodin KE, Sun Z, Adam MA, Mantyh CR, Migaly J. Delay in Adjuvant Chemotherapy and Survival Advantage in Stage III Colon Cancer. </w:t>
      </w:r>
      <w:r w:rsidRPr="00F45C50">
        <w:rPr>
          <w:rFonts w:ascii="Book Antiqua" w:eastAsia="SimSun" w:hAnsi="Book Antiqua" w:cs="Times New Roman"/>
          <w:i/>
          <w:kern w:val="2"/>
          <w:sz w:val="24"/>
          <w:szCs w:val="24"/>
          <w:lang w:eastAsia="zh-CN"/>
        </w:rPr>
        <w:t>J Am Coll Surg</w:t>
      </w:r>
      <w:r w:rsidRPr="00F45C50">
        <w:rPr>
          <w:rFonts w:ascii="Book Antiqua" w:eastAsia="SimSun" w:hAnsi="Book Antiqua" w:cs="Times New Roman"/>
          <w:kern w:val="2"/>
          <w:sz w:val="24"/>
          <w:szCs w:val="24"/>
          <w:lang w:eastAsia="zh-CN"/>
        </w:rPr>
        <w:t xml:space="preserve"> 2018; </w:t>
      </w:r>
      <w:r w:rsidRPr="00F45C50">
        <w:rPr>
          <w:rFonts w:ascii="Book Antiqua" w:eastAsia="SimSun" w:hAnsi="Book Antiqua" w:cs="Times New Roman"/>
          <w:b/>
          <w:kern w:val="2"/>
          <w:sz w:val="24"/>
          <w:szCs w:val="24"/>
          <w:lang w:eastAsia="zh-CN"/>
        </w:rPr>
        <w:t>226</w:t>
      </w:r>
      <w:r w:rsidRPr="00F45C50">
        <w:rPr>
          <w:rFonts w:ascii="Book Antiqua" w:eastAsia="SimSun" w:hAnsi="Book Antiqua" w:cs="Times New Roman"/>
          <w:kern w:val="2"/>
          <w:sz w:val="24"/>
          <w:szCs w:val="24"/>
          <w:lang w:eastAsia="zh-CN"/>
        </w:rPr>
        <w:t>: 670-678 [PMID: 29378259 DOI: 10.1016/j.jamcollsurg.2017.12.048]</w:t>
      </w:r>
    </w:p>
    <w:p w14:paraId="034C4DE9"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63 </w:t>
      </w:r>
      <w:r w:rsidRPr="00F45C50">
        <w:rPr>
          <w:rFonts w:ascii="Book Antiqua" w:eastAsia="SimSun" w:hAnsi="Book Antiqua" w:cs="Times New Roman"/>
          <w:b/>
          <w:kern w:val="2"/>
          <w:sz w:val="24"/>
          <w:szCs w:val="24"/>
          <w:lang w:eastAsia="zh-CN"/>
        </w:rPr>
        <w:t>Haller DG</w:t>
      </w:r>
      <w:r w:rsidRPr="00F45C50">
        <w:rPr>
          <w:rFonts w:ascii="Book Antiqua" w:eastAsia="SimSun" w:hAnsi="Book Antiqua" w:cs="Times New Roman"/>
          <w:kern w:val="2"/>
          <w:sz w:val="24"/>
          <w:szCs w:val="24"/>
          <w:lang w:eastAsia="zh-CN"/>
        </w:rPr>
        <w:t xml:space="preserve">, Catalano PJ, Macdonald JS, O'Rourke MA, Frontiera MS, Jackson DV, Mayer RJ. Phase III study of fluorouracil, leucovorin, and levamisole in high-risk stage II and III colon cancer: final report of Intergroup 0089. </w:t>
      </w:r>
      <w:r w:rsidRPr="00F45C50">
        <w:rPr>
          <w:rFonts w:ascii="Book Antiqua" w:eastAsia="SimSun" w:hAnsi="Book Antiqua" w:cs="Times New Roman"/>
          <w:i/>
          <w:kern w:val="2"/>
          <w:sz w:val="24"/>
          <w:szCs w:val="24"/>
          <w:lang w:eastAsia="zh-CN"/>
        </w:rPr>
        <w:t>J Clin Oncol</w:t>
      </w:r>
      <w:r w:rsidRPr="00F45C50">
        <w:rPr>
          <w:rFonts w:ascii="Book Antiqua" w:eastAsia="SimSun" w:hAnsi="Book Antiqua" w:cs="Times New Roman"/>
          <w:kern w:val="2"/>
          <w:sz w:val="24"/>
          <w:szCs w:val="24"/>
          <w:lang w:eastAsia="zh-CN"/>
        </w:rPr>
        <w:t xml:space="preserve"> 2005; </w:t>
      </w:r>
      <w:r w:rsidRPr="00F45C50">
        <w:rPr>
          <w:rFonts w:ascii="Book Antiqua" w:eastAsia="SimSun" w:hAnsi="Book Antiqua" w:cs="Times New Roman"/>
          <w:b/>
          <w:kern w:val="2"/>
          <w:sz w:val="24"/>
          <w:szCs w:val="24"/>
          <w:lang w:eastAsia="zh-CN"/>
        </w:rPr>
        <w:t>23</w:t>
      </w:r>
      <w:r w:rsidRPr="00F45C50">
        <w:rPr>
          <w:rFonts w:ascii="Book Antiqua" w:eastAsia="SimSun" w:hAnsi="Book Antiqua" w:cs="Times New Roman"/>
          <w:kern w:val="2"/>
          <w:sz w:val="24"/>
          <w:szCs w:val="24"/>
          <w:lang w:eastAsia="zh-CN"/>
        </w:rPr>
        <w:t>: 8671-8678 [PMID: 16314627 DOI: 10.1200/JCO.2004.00.5686]</w:t>
      </w:r>
    </w:p>
    <w:p w14:paraId="21558C42"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64 </w:t>
      </w:r>
      <w:r w:rsidRPr="00F45C50">
        <w:rPr>
          <w:rFonts w:ascii="Book Antiqua" w:eastAsia="SimSun" w:hAnsi="Book Antiqua" w:cs="Times New Roman"/>
          <w:b/>
          <w:kern w:val="2"/>
          <w:sz w:val="24"/>
          <w:szCs w:val="24"/>
          <w:lang w:eastAsia="zh-CN"/>
        </w:rPr>
        <w:t>Moertel CG</w:t>
      </w:r>
      <w:r w:rsidRPr="00F45C50">
        <w:rPr>
          <w:rFonts w:ascii="Book Antiqua" w:eastAsia="SimSun" w:hAnsi="Book Antiqua" w:cs="Times New Roman"/>
          <w:kern w:val="2"/>
          <w:sz w:val="24"/>
          <w:szCs w:val="24"/>
          <w:lang w:eastAsia="zh-CN"/>
        </w:rPr>
        <w:t xml:space="preserve">, Fleming TR, Macdonald JS, Haller DG, Laurie JA, Goodman PJ, Ungerleider JS, Emerson WA, Tormey DC, Glick JH. Levamisole and fluorouracil for adjuvant therapy of resected colon carcinoma. </w:t>
      </w:r>
      <w:r w:rsidRPr="00F45C50">
        <w:rPr>
          <w:rFonts w:ascii="Book Antiqua" w:eastAsia="SimSun" w:hAnsi="Book Antiqua" w:cs="Times New Roman"/>
          <w:i/>
          <w:kern w:val="2"/>
          <w:sz w:val="24"/>
          <w:szCs w:val="24"/>
          <w:lang w:eastAsia="zh-CN"/>
        </w:rPr>
        <w:t>N Engl J Med</w:t>
      </w:r>
      <w:r w:rsidRPr="00F45C50">
        <w:rPr>
          <w:rFonts w:ascii="Book Antiqua" w:eastAsia="SimSun" w:hAnsi="Book Antiqua" w:cs="Times New Roman"/>
          <w:kern w:val="2"/>
          <w:sz w:val="24"/>
          <w:szCs w:val="24"/>
          <w:lang w:eastAsia="zh-CN"/>
        </w:rPr>
        <w:t xml:space="preserve"> 1990; </w:t>
      </w:r>
      <w:r w:rsidRPr="00F45C50">
        <w:rPr>
          <w:rFonts w:ascii="Book Antiqua" w:eastAsia="SimSun" w:hAnsi="Book Antiqua" w:cs="Times New Roman"/>
          <w:b/>
          <w:kern w:val="2"/>
          <w:sz w:val="24"/>
          <w:szCs w:val="24"/>
          <w:lang w:eastAsia="zh-CN"/>
        </w:rPr>
        <w:t>322</w:t>
      </w:r>
      <w:r w:rsidRPr="00F45C50">
        <w:rPr>
          <w:rFonts w:ascii="Book Antiqua" w:eastAsia="SimSun" w:hAnsi="Book Antiqua" w:cs="Times New Roman"/>
          <w:kern w:val="2"/>
          <w:sz w:val="24"/>
          <w:szCs w:val="24"/>
          <w:lang w:eastAsia="zh-CN"/>
        </w:rPr>
        <w:t>: 352-358 [PMID: 2300087 DOI: 10.1056/NEJM199002083220602]</w:t>
      </w:r>
    </w:p>
    <w:p w14:paraId="69F284B0"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65 </w:t>
      </w:r>
      <w:r w:rsidRPr="00F45C50">
        <w:rPr>
          <w:rFonts w:ascii="Book Antiqua" w:eastAsia="SimSun" w:hAnsi="Book Antiqua" w:cs="Times New Roman"/>
          <w:b/>
          <w:kern w:val="2"/>
          <w:sz w:val="24"/>
          <w:szCs w:val="24"/>
          <w:lang w:eastAsia="zh-CN"/>
        </w:rPr>
        <w:t>Wolmark N</w:t>
      </w:r>
      <w:r w:rsidRPr="00F45C50">
        <w:rPr>
          <w:rFonts w:ascii="Book Antiqua" w:eastAsia="SimSun" w:hAnsi="Book Antiqua" w:cs="Times New Roman"/>
          <w:kern w:val="2"/>
          <w:sz w:val="24"/>
          <w:szCs w:val="24"/>
          <w:lang w:eastAsia="zh-CN"/>
        </w:rPr>
        <w:t xml:space="preserve">, Fisher B, Rockette H, Redmond C, Wickerham DL, Fisher ER, Jones J, Glass A, Lerner H, Lawrence W. Postoperative adjuvant chemotherapy or BCG for colon cancer: results from NSABP protocol C-01. </w:t>
      </w:r>
      <w:r w:rsidRPr="00F45C50">
        <w:rPr>
          <w:rFonts w:ascii="Book Antiqua" w:eastAsia="SimSun" w:hAnsi="Book Antiqua" w:cs="Times New Roman"/>
          <w:i/>
          <w:kern w:val="2"/>
          <w:sz w:val="24"/>
          <w:szCs w:val="24"/>
          <w:lang w:eastAsia="zh-CN"/>
        </w:rPr>
        <w:t>J Natl Cancer Inst</w:t>
      </w:r>
      <w:r w:rsidRPr="00F45C50">
        <w:rPr>
          <w:rFonts w:ascii="Book Antiqua" w:eastAsia="SimSun" w:hAnsi="Book Antiqua" w:cs="Times New Roman"/>
          <w:kern w:val="2"/>
          <w:sz w:val="24"/>
          <w:szCs w:val="24"/>
          <w:lang w:eastAsia="zh-CN"/>
        </w:rPr>
        <w:t xml:space="preserve"> 1988; </w:t>
      </w:r>
      <w:r w:rsidRPr="00F45C50">
        <w:rPr>
          <w:rFonts w:ascii="Book Antiqua" w:eastAsia="SimSun" w:hAnsi="Book Antiqua" w:cs="Times New Roman"/>
          <w:b/>
          <w:kern w:val="2"/>
          <w:sz w:val="24"/>
          <w:szCs w:val="24"/>
          <w:lang w:eastAsia="zh-CN"/>
        </w:rPr>
        <w:t>80</w:t>
      </w:r>
      <w:r w:rsidRPr="00F45C50">
        <w:rPr>
          <w:rFonts w:ascii="Book Antiqua" w:eastAsia="SimSun" w:hAnsi="Book Antiqua" w:cs="Times New Roman"/>
          <w:kern w:val="2"/>
          <w:sz w:val="24"/>
          <w:szCs w:val="24"/>
          <w:lang w:eastAsia="zh-CN"/>
        </w:rPr>
        <w:t>: 30-36 [PMID: 3276901 DOI: 10.1093/jnci/80.1.30]</w:t>
      </w:r>
    </w:p>
    <w:p w14:paraId="17D93413"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66 </w:t>
      </w:r>
      <w:r w:rsidRPr="00F45C50">
        <w:rPr>
          <w:rFonts w:ascii="Book Antiqua" w:eastAsia="SimSun" w:hAnsi="Book Antiqua" w:cs="Times New Roman"/>
          <w:b/>
          <w:kern w:val="2"/>
          <w:sz w:val="24"/>
          <w:szCs w:val="24"/>
          <w:lang w:eastAsia="zh-CN"/>
        </w:rPr>
        <w:t>Wolmark N</w:t>
      </w:r>
      <w:r w:rsidRPr="00F45C50">
        <w:rPr>
          <w:rFonts w:ascii="Book Antiqua" w:eastAsia="SimSun" w:hAnsi="Book Antiqua" w:cs="Times New Roman"/>
          <w:kern w:val="2"/>
          <w:sz w:val="24"/>
          <w:szCs w:val="24"/>
          <w:lang w:eastAsia="zh-CN"/>
        </w:rPr>
        <w:t xml:space="preserve">, Rockette H, Fisher B, Wickerham DL, Redmond C, Fisher ER, Jones J, Mamounas EP, Ore L, Petrelli NJ. The benefit of leucovorin-modulated fluorouracil as postoperative adjuvant therapy for primary colon cancer: results from National Surgical Adjuvant Breast and Bowel Project protocol C-03. </w:t>
      </w:r>
      <w:r w:rsidRPr="00F45C50">
        <w:rPr>
          <w:rFonts w:ascii="Book Antiqua" w:eastAsia="SimSun" w:hAnsi="Book Antiqua" w:cs="Times New Roman"/>
          <w:i/>
          <w:kern w:val="2"/>
          <w:sz w:val="24"/>
          <w:szCs w:val="24"/>
          <w:lang w:eastAsia="zh-CN"/>
        </w:rPr>
        <w:t>J Clin Oncol</w:t>
      </w:r>
      <w:r w:rsidRPr="00F45C50">
        <w:rPr>
          <w:rFonts w:ascii="Book Antiqua" w:eastAsia="SimSun" w:hAnsi="Book Antiqua" w:cs="Times New Roman"/>
          <w:kern w:val="2"/>
          <w:sz w:val="24"/>
          <w:szCs w:val="24"/>
          <w:lang w:eastAsia="zh-CN"/>
        </w:rPr>
        <w:t xml:space="preserve"> 1993; </w:t>
      </w:r>
      <w:r w:rsidRPr="00F45C50">
        <w:rPr>
          <w:rFonts w:ascii="Book Antiqua" w:eastAsia="SimSun" w:hAnsi="Book Antiqua" w:cs="Times New Roman"/>
          <w:b/>
          <w:kern w:val="2"/>
          <w:sz w:val="24"/>
          <w:szCs w:val="24"/>
          <w:lang w:eastAsia="zh-CN"/>
        </w:rPr>
        <w:t>11</w:t>
      </w:r>
      <w:r w:rsidRPr="00F45C50">
        <w:rPr>
          <w:rFonts w:ascii="Book Antiqua" w:eastAsia="SimSun" w:hAnsi="Book Antiqua" w:cs="Times New Roman"/>
          <w:kern w:val="2"/>
          <w:sz w:val="24"/>
          <w:szCs w:val="24"/>
          <w:lang w:eastAsia="zh-CN"/>
        </w:rPr>
        <w:t>: 1879-1887 [PMID: 8410113 DOI: 10.1200/JCO.1993.11.10.1879]</w:t>
      </w:r>
    </w:p>
    <w:p w14:paraId="02AF721B"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67 </w:t>
      </w:r>
      <w:r w:rsidRPr="00F45C50">
        <w:rPr>
          <w:rFonts w:ascii="Book Antiqua" w:eastAsia="SimSun" w:hAnsi="Book Antiqua" w:cs="Times New Roman"/>
          <w:b/>
          <w:kern w:val="2"/>
          <w:sz w:val="24"/>
          <w:szCs w:val="24"/>
          <w:lang w:eastAsia="zh-CN"/>
        </w:rPr>
        <w:t>Beijers AJ</w:t>
      </w:r>
      <w:r w:rsidRPr="00F45C50">
        <w:rPr>
          <w:rFonts w:ascii="Book Antiqua" w:eastAsia="SimSun" w:hAnsi="Book Antiqua" w:cs="Times New Roman"/>
          <w:kern w:val="2"/>
          <w:sz w:val="24"/>
          <w:szCs w:val="24"/>
          <w:lang w:eastAsia="zh-CN"/>
        </w:rPr>
        <w:t xml:space="preserve">, Mols F, Vreugdenhil G. A systematic review on chronic oxaliplatin-induced peripheral neuropathy and the relation with oxaliplatin administration. </w:t>
      </w:r>
      <w:r w:rsidRPr="00F45C50">
        <w:rPr>
          <w:rFonts w:ascii="Book Antiqua" w:eastAsia="SimSun" w:hAnsi="Book Antiqua" w:cs="Times New Roman"/>
          <w:i/>
          <w:kern w:val="2"/>
          <w:sz w:val="24"/>
          <w:szCs w:val="24"/>
          <w:lang w:eastAsia="zh-CN"/>
        </w:rPr>
        <w:t>Support Care Cancer</w:t>
      </w:r>
      <w:r w:rsidRPr="00F45C50">
        <w:rPr>
          <w:rFonts w:ascii="Book Antiqua" w:eastAsia="SimSun" w:hAnsi="Book Antiqua" w:cs="Times New Roman"/>
          <w:kern w:val="2"/>
          <w:sz w:val="24"/>
          <w:szCs w:val="24"/>
          <w:lang w:eastAsia="zh-CN"/>
        </w:rPr>
        <w:t xml:space="preserve"> 2014; </w:t>
      </w:r>
      <w:r w:rsidRPr="00F45C50">
        <w:rPr>
          <w:rFonts w:ascii="Book Antiqua" w:eastAsia="SimSun" w:hAnsi="Book Antiqua" w:cs="Times New Roman"/>
          <w:b/>
          <w:kern w:val="2"/>
          <w:sz w:val="24"/>
          <w:szCs w:val="24"/>
          <w:lang w:eastAsia="zh-CN"/>
        </w:rPr>
        <w:t>22</w:t>
      </w:r>
      <w:r w:rsidRPr="00F45C50">
        <w:rPr>
          <w:rFonts w:ascii="Book Antiqua" w:eastAsia="SimSun" w:hAnsi="Book Antiqua" w:cs="Times New Roman"/>
          <w:kern w:val="2"/>
          <w:sz w:val="24"/>
          <w:szCs w:val="24"/>
          <w:lang w:eastAsia="zh-CN"/>
        </w:rPr>
        <w:t>: 1999-2007 [PMID: 24728618 DOI: 10.1007/s00520-014-2242-z]</w:t>
      </w:r>
    </w:p>
    <w:p w14:paraId="1FB927F0"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68 </w:t>
      </w:r>
      <w:r w:rsidRPr="00F45C50">
        <w:rPr>
          <w:rFonts w:ascii="Book Antiqua" w:eastAsia="SimSun" w:hAnsi="Book Antiqua" w:cs="Times New Roman"/>
          <w:b/>
          <w:kern w:val="2"/>
          <w:sz w:val="24"/>
          <w:szCs w:val="24"/>
          <w:lang w:eastAsia="zh-CN"/>
        </w:rPr>
        <w:t>Seretny M</w:t>
      </w:r>
      <w:r w:rsidRPr="00F45C50">
        <w:rPr>
          <w:rFonts w:ascii="Book Antiqua" w:eastAsia="SimSun" w:hAnsi="Book Antiqua" w:cs="Times New Roman"/>
          <w:kern w:val="2"/>
          <w:sz w:val="24"/>
          <w:szCs w:val="24"/>
          <w:lang w:eastAsia="zh-CN"/>
        </w:rPr>
        <w:t xml:space="preserve">, Currie GL, Sena ES, Ramnarine S, Grant R, MacLeod MR, Colvin LA, </w:t>
      </w:r>
      <w:r w:rsidRPr="00F45C50">
        <w:rPr>
          <w:rFonts w:ascii="Book Antiqua" w:eastAsia="SimSun" w:hAnsi="Book Antiqua" w:cs="Times New Roman"/>
          <w:kern w:val="2"/>
          <w:sz w:val="24"/>
          <w:szCs w:val="24"/>
          <w:lang w:eastAsia="zh-CN"/>
        </w:rPr>
        <w:lastRenderedPageBreak/>
        <w:t xml:space="preserve">Fallon M. Incidence, prevalence, and predictors of chemotherapy-induced peripheral neuropathy: A systematic review and meta-analysis. </w:t>
      </w:r>
      <w:r w:rsidRPr="00F45C50">
        <w:rPr>
          <w:rFonts w:ascii="Book Antiqua" w:eastAsia="SimSun" w:hAnsi="Book Antiqua" w:cs="Times New Roman"/>
          <w:i/>
          <w:kern w:val="2"/>
          <w:sz w:val="24"/>
          <w:szCs w:val="24"/>
          <w:lang w:eastAsia="zh-CN"/>
        </w:rPr>
        <w:t>Pain</w:t>
      </w:r>
      <w:r w:rsidRPr="00F45C50">
        <w:rPr>
          <w:rFonts w:ascii="Book Antiqua" w:eastAsia="SimSun" w:hAnsi="Book Antiqua" w:cs="Times New Roman"/>
          <w:kern w:val="2"/>
          <w:sz w:val="24"/>
          <w:szCs w:val="24"/>
          <w:lang w:eastAsia="zh-CN"/>
        </w:rPr>
        <w:t xml:space="preserve"> 2014; </w:t>
      </w:r>
      <w:r w:rsidRPr="00F45C50">
        <w:rPr>
          <w:rFonts w:ascii="Book Antiqua" w:eastAsia="SimSun" w:hAnsi="Book Antiqua" w:cs="Times New Roman"/>
          <w:b/>
          <w:kern w:val="2"/>
          <w:sz w:val="24"/>
          <w:szCs w:val="24"/>
          <w:lang w:eastAsia="zh-CN"/>
        </w:rPr>
        <w:t>155</w:t>
      </w:r>
      <w:r w:rsidRPr="00F45C50">
        <w:rPr>
          <w:rFonts w:ascii="Book Antiqua" w:eastAsia="SimSun" w:hAnsi="Book Antiqua" w:cs="Times New Roman"/>
          <w:kern w:val="2"/>
          <w:sz w:val="24"/>
          <w:szCs w:val="24"/>
          <w:lang w:eastAsia="zh-CN"/>
        </w:rPr>
        <w:t>: 2461-2470 [PMID: 25261162 DOI: 10.1016/j.pain.2014.09.020]</w:t>
      </w:r>
    </w:p>
    <w:p w14:paraId="1D3DE986"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69 </w:t>
      </w:r>
      <w:r w:rsidRPr="00F45C50">
        <w:rPr>
          <w:rFonts w:ascii="Book Antiqua" w:eastAsia="SimSun" w:hAnsi="Book Antiqua" w:cs="Times New Roman"/>
          <w:b/>
          <w:kern w:val="2"/>
          <w:sz w:val="24"/>
          <w:szCs w:val="24"/>
          <w:lang w:eastAsia="zh-CN"/>
        </w:rPr>
        <w:t>Grothey A</w:t>
      </w:r>
      <w:r w:rsidRPr="00F45C50">
        <w:rPr>
          <w:rFonts w:ascii="Book Antiqua" w:eastAsia="SimSun" w:hAnsi="Book Antiqua" w:cs="Times New Roman"/>
          <w:kern w:val="2"/>
          <w:sz w:val="24"/>
          <w:szCs w:val="24"/>
          <w:lang w:eastAsia="zh-CN"/>
        </w:rPr>
        <w:t xml:space="preserve">. Oxaliplatin-safety profile: neurotoxicity. </w:t>
      </w:r>
      <w:r w:rsidRPr="00F45C50">
        <w:rPr>
          <w:rFonts w:ascii="Book Antiqua" w:eastAsia="SimSun" w:hAnsi="Book Antiqua" w:cs="Times New Roman"/>
          <w:i/>
          <w:kern w:val="2"/>
          <w:sz w:val="24"/>
          <w:szCs w:val="24"/>
          <w:lang w:eastAsia="zh-CN"/>
        </w:rPr>
        <w:t>Semin Oncol</w:t>
      </w:r>
      <w:r w:rsidRPr="00F45C50">
        <w:rPr>
          <w:rFonts w:ascii="Book Antiqua" w:eastAsia="SimSun" w:hAnsi="Book Antiqua" w:cs="Times New Roman"/>
          <w:kern w:val="2"/>
          <w:sz w:val="24"/>
          <w:szCs w:val="24"/>
          <w:lang w:eastAsia="zh-CN"/>
        </w:rPr>
        <w:t xml:space="preserve"> 2003; </w:t>
      </w:r>
      <w:r w:rsidRPr="00F45C50">
        <w:rPr>
          <w:rFonts w:ascii="Book Antiqua" w:eastAsia="SimSun" w:hAnsi="Book Antiqua" w:cs="Times New Roman"/>
          <w:b/>
          <w:kern w:val="2"/>
          <w:sz w:val="24"/>
          <w:szCs w:val="24"/>
          <w:lang w:eastAsia="zh-CN"/>
        </w:rPr>
        <w:t>30</w:t>
      </w:r>
      <w:r w:rsidRPr="00F45C50">
        <w:rPr>
          <w:rFonts w:ascii="Book Antiqua" w:eastAsia="SimSun" w:hAnsi="Book Antiqua" w:cs="Times New Roman"/>
          <w:kern w:val="2"/>
          <w:sz w:val="24"/>
          <w:szCs w:val="24"/>
          <w:lang w:eastAsia="zh-CN"/>
        </w:rPr>
        <w:t>: 5-13 [PMID: 14523789 DOI: 10.1016/s0093-7754(03)00399-3]</w:t>
      </w:r>
    </w:p>
    <w:p w14:paraId="6B348129" w14:textId="7FDB2069"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70 </w:t>
      </w:r>
      <w:r w:rsidRPr="00F45C50">
        <w:rPr>
          <w:rFonts w:ascii="Book Antiqua" w:eastAsia="SimSun" w:hAnsi="Book Antiqua" w:cs="Times New Roman"/>
          <w:b/>
          <w:kern w:val="2"/>
          <w:sz w:val="24"/>
          <w:szCs w:val="24"/>
          <w:lang w:eastAsia="zh-CN"/>
        </w:rPr>
        <w:t>Haller DG</w:t>
      </w:r>
      <w:r w:rsidRPr="00F45C50">
        <w:rPr>
          <w:rFonts w:ascii="Book Antiqua" w:eastAsia="SimSun" w:hAnsi="Book Antiqua" w:cs="Times New Roman"/>
          <w:kern w:val="2"/>
          <w:sz w:val="24"/>
          <w:szCs w:val="24"/>
          <w:lang w:eastAsia="zh-CN"/>
        </w:rPr>
        <w:t xml:space="preserve">, Cassidy J, Clarke SJ, Cunningham D, Van Cutsem E, Hoff PM, Rothenberg ML, Saltz LB, Schmoll HJ, Allegra C, Bertino JR, Douillard JY, Gustavsson BG, Milano G, O'Connell M, Rustum Y, Tabernero J, Gilberg F, Sirzén F, Twelves C. Potential regional differences for the tolerability profiles of fluoropyrimidines. </w:t>
      </w:r>
      <w:r w:rsidRPr="00F45C50">
        <w:rPr>
          <w:rFonts w:ascii="Book Antiqua" w:eastAsia="SimSun" w:hAnsi="Book Antiqua" w:cs="Times New Roman"/>
          <w:i/>
          <w:kern w:val="2"/>
          <w:sz w:val="24"/>
          <w:szCs w:val="24"/>
          <w:lang w:eastAsia="zh-CN"/>
        </w:rPr>
        <w:t>J Clin Oncol</w:t>
      </w:r>
      <w:r w:rsidRPr="00F45C50">
        <w:rPr>
          <w:rFonts w:ascii="Book Antiqua" w:eastAsia="SimSun" w:hAnsi="Book Antiqua" w:cs="Times New Roman"/>
          <w:kern w:val="2"/>
          <w:sz w:val="24"/>
          <w:szCs w:val="24"/>
          <w:lang w:eastAsia="zh-CN"/>
        </w:rPr>
        <w:t xml:space="preserve"> 2008; </w:t>
      </w:r>
      <w:r w:rsidRPr="00F45C50">
        <w:rPr>
          <w:rFonts w:ascii="Book Antiqua" w:eastAsia="SimSun" w:hAnsi="Book Antiqua" w:cs="Times New Roman"/>
          <w:b/>
          <w:kern w:val="2"/>
          <w:sz w:val="24"/>
          <w:szCs w:val="24"/>
          <w:lang w:eastAsia="zh-CN"/>
        </w:rPr>
        <w:t>26</w:t>
      </w:r>
      <w:r w:rsidRPr="00F45C50">
        <w:rPr>
          <w:rFonts w:ascii="Book Antiqua" w:eastAsia="SimSun" w:hAnsi="Book Antiqua" w:cs="Times New Roman"/>
          <w:kern w:val="2"/>
          <w:sz w:val="24"/>
          <w:szCs w:val="24"/>
          <w:lang w:eastAsia="zh-CN"/>
        </w:rPr>
        <w:t xml:space="preserve">: 2118-2123 [PMID: 18445840 </w:t>
      </w:r>
      <w:r w:rsidR="002E28DD" w:rsidRPr="00F45C50">
        <w:rPr>
          <w:rFonts w:ascii="Book Antiqua" w:eastAsia="SimSun" w:hAnsi="Book Antiqua" w:cs="Times New Roman"/>
          <w:kern w:val="2"/>
          <w:sz w:val="24"/>
          <w:szCs w:val="24"/>
          <w:lang w:eastAsia="zh-CN"/>
        </w:rPr>
        <w:t>DOI: 10.1200/JCO.2007.15.2090</w:t>
      </w:r>
      <w:r w:rsidRPr="00F45C50">
        <w:rPr>
          <w:rFonts w:ascii="Book Antiqua" w:eastAsia="SimSun" w:hAnsi="Book Antiqua" w:cs="Times New Roman"/>
          <w:kern w:val="2"/>
          <w:sz w:val="24"/>
          <w:szCs w:val="24"/>
          <w:lang w:eastAsia="zh-CN"/>
        </w:rPr>
        <w:t>]</w:t>
      </w:r>
    </w:p>
    <w:p w14:paraId="584BE6AC" w14:textId="6C4CA239"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71 </w:t>
      </w:r>
      <w:r w:rsidRPr="00F45C50">
        <w:rPr>
          <w:rFonts w:ascii="Book Antiqua" w:eastAsia="SimSun" w:hAnsi="Book Antiqua" w:cs="Times New Roman"/>
          <w:b/>
          <w:kern w:val="2"/>
          <w:sz w:val="24"/>
          <w:szCs w:val="24"/>
          <w:lang w:eastAsia="zh-CN"/>
        </w:rPr>
        <w:t>Iveson T,</w:t>
      </w:r>
      <w:r w:rsidR="00844B6D">
        <w:rPr>
          <w:rFonts w:ascii="Book Antiqua" w:eastAsia="SimSun" w:hAnsi="Book Antiqua" w:cs="Times New Roman" w:hint="eastAsia"/>
          <w:kern w:val="2"/>
          <w:sz w:val="24"/>
          <w:szCs w:val="24"/>
          <w:lang w:eastAsia="zh-CN"/>
        </w:rPr>
        <w:t xml:space="preserve"> </w:t>
      </w:r>
      <w:r w:rsidRPr="00F45C50">
        <w:rPr>
          <w:rFonts w:ascii="Book Antiqua" w:eastAsia="SimSun" w:hAnsi="Book Antiqua" w:cs="Times New Roman"/>
          <w:kern w:val="2"/>
          <w:sz w:val="24"/>
          <w:szCs w:val="24"/>
          <w:lang w:eastAsia="zh-CN"/>
        </w:rPr>
        <w:t xml:space="preserve">Sobrero AF, Yoshino T, Sougklakos I, Ou F-S, Meyers JP, Shi Q, Saunders MP, Labianca R, Yamanaka T, Boukovinas I, Hollander NH, Torri V, Yamazaki K, Georgoulias V, Lonardi S, Harkin A, Rosati G, Paul J, Collaboration obotI. Prospective pooled analysis of four randomized trials investigating duration of adjuvant (adj) oxaliplatin-based therapy (3 vs 6 months {m}) for patients (pts) with high-risk stage II colorectal cancer (CC). </w:t>
      </w:r>
      <w:r w:rsidR="00D6193C" w:rsidRPr="00F45C50">
        <w:rPr>
          <w:rFonts w:ascii="Book Antiqua" w:eastAsia="SimSun" w:hAnsi="Book Antiqua" w:cs="Times New Roman"/>
          <w:i/>
          <w:kern w:val="2"/>
          <w:sz w:val="24"/>
          <w:szCs w:val="24"/>
          <w:lang w:eastAsia="zh-CN"/>
        </w:rPr>
        <w:t>J Clin Oncol</w:t>
      </w:r>
      <w:r w:rsidRPr="00F45C50">
        <w:rPr>
          <w:rFonts w:ascii="Book Antiqua" w:eastAsia="SimSun" w:hAnsi="Book Antiqua" w:cs="Times New Roman"/>
          <w:kern w:val="2"/>
          <w:sz w:val="24"/>
          <w:szCs w:val="24"/>
          <w:lang w:eastAsia="zh-CN"/>
        </w:rPr>
        <w:t xml:space="preserve"> 2019; </w:t>
      </w:r>
      <w:r w:rsidRPr="00F45C50">
        <w:rPr>
          <w:rFonts w:ascii="Book Antiqua" w:eastAsia="SimSun" w:hAnsi="Book Antiqua" w:cs="Times New Roman"/>
          <w:b/>
          <w:kern w:val="2"/>
          <w:sz w:val="24"/>
          <w:szCs w:val="24"/>
          <w:lang w:eastAsia="zh-CN"/>
        </w:rPr>
        <w:t>37</w:t>
      </w:r>
      <w:r w:rsidRPr="00F45C50">
        <w:rPr>
          <w:rFonts w:ascii="Book Antiqua" w:eastAsia="SimSun" w:hAnsi="Book Antiqua" w:cs="Times New Roman"/>
          <w:kern w:val="2"/>
          <w:sz w:val="24"/>
          <w:szCs w:val="24"/>
          <w:lang w:eastAsia="zh-CN"/>
        </w:rPr>
        <w:t>: 3501 [</w:t>
      </w:r>
      <w:bookmarkStart w:id="111" w:name="OLE_LINK82"/>
      <w:bookmarkStart w:id="112" w:name="OLE_LINK83"/>
      <w:r w:rsidRPr="00F45C50">
        <w:rPr>
          <w:rFonts w:ascii="Book Antiqua" w:eastAsia="SimSun" w:hAnsi="Book Antiqua" w:cs="Times New Roman"/>
          <w:kern w:val="2"/>
          <w:sz w:val="24"/>
          <w:szCs w:val="24"/>
          <w:lang w:eastAsia="zh-CN"/>
        </w:rPr>
        <w:t>DOI: 10.1200/JCO.2019.37.15_suppl.3501</w:t>
      </w:r>
      <w:bookmarkEnd w:id="111"/>
      <w:bookmarkEnd w:id="112"/>
      <w:r w:rsidRPr="00F45C50">
        <w:rPr>
          <w:rFonts w:ascii="Book Antiqua" w:eastAsia="SimSun" w:hAnsi="Book Antiqua" w:cs="Times New Roman"/>
          <w:kern w:val="2"/>
          <w:sz w:val="24"/>
          <w:szCs w:val="24"/>
          <w:lang w:eastAsia="zh-CN"/>
        </w:rPr>
        <w:t>]</w:t>
      </w:r>
    </w:p>
    <w:p w14:paraId="72DD3A29"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72 </w:t>
      </w:r>
      <w:r w:rsidRPr="00F45C50">
        <w:rPr>
          <w:rFonts w:ascii="Book Antiqua" w:eastAsia="SimSun" w:hAnsi="Book Antiqua" w:cs="Times New Roman"/>
          <w:b/>
          <w:kern w:val="2"/>
          <w:sz w:val="24"/>
          <w:szCs w:val="24"/>
          <w:lang w:eastAsia="zh-CN"/>
        </w:rPr>
        <w:t>Shah MA</w:t>
      </w:r>
      <w:r w:rsidRPr="00F45C50">
        <w:rPr>
          <w:rFonts w:ascii="Book Antiqua" w:eastAsia="SimSun" w:hAnsi="Book Antiqua" w:cs="Times New Roman"/>
          <w:kern w:val="2"/>
          <w:sz w:val="24"/>
          <w:szCs w:val="24"/>
          <w:lang w:eastAsia="zh-CN"/>
        </w:rPr>
        <w:t xml:space="preserve">, Renfro LA, Allegra CJ, André T, de Gramont A, Schmoll HJ, Haller DG, Alberts SR, Yothers G, Sargent DJ. Impact of Patient Factors on Recurrence Risk and Time Dependency of Oxaliplatin Benefit in Patients With Colon Cancer: Analysis From Modern-Era Adjuvant Studies in the Adjuvant Colon Cancer End Points (ACCENT) Database. </w:t>
      </w:r>
      <w:r w:rsidRPr="00F45C50">
        <w:rPr>
          <w:rFonts w:ascii="Book Antiqua" w:eastAsia="SimSun" w:hAnsi="Book Antiqua" w:cs="Times New Roman"/>
          <w:i/>
          <w:kern w:val="2"/>
          <w:sz w:val="24"/>
          <w:szCs w:val="24"/>
          <w:lang w:eastAsia="zh-CN"/>
        </w:rPr>
        <w:t>J Clin Oncol</w:t>
      </w:r>
      <w:r w:rsidRPr="00F45C50">
        <w:rPr>
          <w:rFonts w:ascii="Book Antiqua" w:eastAsia="SimSun" w:hAnsi="Book Antiqua" w:cs="Times New Roman"/>
          <w:kern w:val="2"/>
          <w:sz w:val="24"/>
          <w:szCs w:val="24"/>
          <w:lang w:eastAsia="zh-CN"/>
        </w:rPr>
        <w:t xml:space="preserve"> 2016; </w:t>
      </w:r>
      <w:r w:rsidRPr="00F45C50">
        <w:rPr>
          <w:rFonts w:ascii="Book Antiqua" w:eastAsia="SimSun" w:hAnsi="Book Antiqua" w:cs="Times New Roman"/>
          <w:b/>
          <w:kern w:val="2"/>
          <w:sz w:val="24"/>
          <w:szCs w:val="24"/>
          <w:lang w:eastAsia="zh-CN"/>
        </w:rPr>
        <w:t>34</w:t>
      </w:r>
      <w:r w:rsidRPr="00F45C50">
        <w:rPr>
          <w:rFonts w:ascii="Book Antiqua" w:eastAsia="SimSun" w:hAnsi="Book Antiqua" w:cs="Times New Roman"/>
          <w:kern w:val="2"/>
          <w:sz w:val="24"/>
          <w:szCs w:val="24"/>
          <w:lang w:eastAsia="zh-CN"/>
        </w:rPr>
        <w:t>: 843-853 [PMID: 26811529 DOI: 10.1200/JCO.2015.63.0558]</w:t>
      </w:r>
    </w:p>
    <w:p w14:paraId="2C0D2364" w14:textId="1289FEF3"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EF6C86">
        <w:rPr>
          <w:rFonts w:ascii="Book Antiqua" w:eastAsia="SimSun" w:hAnsi="Book Antiqua" w:cs="Times New Roman"/>
          <w:kern w:val="2"/>
          <w:sz w:val="24"/>
          <w:szCs w:val="24"/>
          <w:highlight w:val="yellow"/>
          <w:lang w:eastAsia="zh-CN"/>
        </w:rPr>
        <w:t xml:space="preserve">73 </w:t>
      </w:r>
      <w:r w:rsidRPr="00EF6C86">
        <w:rPr>
          <w:rFonts w:ascii="Book Antiqua" w:eastAsia="SimSun" w:hAnsi="Book Antiqua" w:cs="Times New Roman"/>
          <w:b/>
          <w:kern w:val="2"/>
          <w:sz w:val="24"/>
          <w:szCs w:val="24"/>
          <w:highlight w:val="yellow"/>
          <w:lang w:eastAsia="zh-CN"/>
        </w:rPr>
        <w:t>Edge SB,</w:t>
      </w:r>
      <w:r w:rsidR="00844B6D" w:rsidRPr="00EF6C86">
        <w:rPr>
          <w:rFonts w:ascii="Book Antiqua" w:eastAsia="SimSun" w:hAnsi="Book Antiqua" w:cs="Times New Roman" w:hint="eastAsia"/>
          <w:kern w:val="2"/>
          <w:sz w:val="24"/>
          <w:szCs w:val="24"/>
          <w:highlight w:val="yellow"/>
          <w:lang w:eastAsia="zh-CN"/>
        </w:rPr>
        <w:t xml:space="preserve"> </w:t>
      </w:r>
      <w:r w:rsidRPr="00EF6C86">
        <w:rPr>
          <w:rFonts w:ascii="Book Antiqua" w:eastAsia="SimSun" w:hAnsi="Book Antiqua" w:cs="Times New Roman"/>
          <w:kern w:val="2"/>
          <w:sz w:val="24"/>
          <w:szCs w:val="24"/>
          <w:highlight w:val="yellow"/>
          <w:lang w:eastAsia="zh-CN"/>
        </w:rPr>
        <w:t xml:space="preserve">Byrd DR, Compton CC. </w:t>
      </w:r>
      <w:bookmarkStart w:id="113" w:name="OLE_LINK96"/>
      <w:bookmarkStart w:id="114" w:name="OLE_LINK97"/>
      <w:r w:rsidRPr="00EF6C86">
        <w:rPr>
          <w:rFonts w:ascii="Book Antiqua" w:eastAsia="SimSun" w:hAnsi="Book Antiqua" w:cs="Times New Roman"/>
          <w:kern w:val="2"/>
          <w:sz w:val="24"/>
          <w:szCs w:val="24"/>
          <w:highlight w:val="yellow"/>
          <w:lang w:eastAsia="zh-CN"/>
        </w:rPr>
        <w:t>AJCC Cancer Staging Manual</w:t>
      </w:r>
      <w:r w:rsidR="00784424">
        <w:rPr>
          <w:rFonts w:ascii="Book Antiqua" w:eastAsia="SimSun" w:hAnsi="Book Antiqua" w:cs="Times New Roman"/>
          <w:kern w:val="2"/>
          <w:sz w:val="24"/>
          <w:szCs w:val="24"/>
          <w:highlight w:val="yellow"/>
          <w:lang w:eastAsia="zh-CN"/>
        </w:rPr>
        <w:t>.</w:t>
      </w:r>
      <w:r w:rsidRPr="00EF6C86">
        <w:rPr>
          <w:rFonts w:ascii="Book Antiqua" w:eastAsia="SimSun" w:hAnsi="Book Antiqua" w:cs="Times New Roman"/>
          <w:kern w:val="2"/>
          <w:sz w:val="24"/>
          <w:szCs w:val="24"/>
          <w:highlight w:val="yellow"/>
          <w:lang w:eastAsia="zh-CN"/>
        </w:rPr>
        <w:t xml:space="preserve"> </w:t>
      </w:r>
      <w:r w:rsidR="00784424">
        <w:rPr>
          <w:rFonts w:ascii="Book Antiqua" w:eastAsia="SimSun" w:hAnsi="Book Antiqua" w:cs="Times New Roman"/>
          <w:kern w:val="2"/>
          <w:sz w:val="24"/>
          <w:szCs w:val="24"/>
          <w:highlight w:val="yellow"/>
          <w:lang w:eastAsia="zh-CN"/>
        </w:rPr>
        <w:t>7th</w:t>
      </w:r>
      <w:r w:rsidRPr="00EF6C86">
        <w:rPr>
          <w:rFonts w:ascii="Book Antiqua" w:eastAsia="SimSun" w:hAnsi="Book Antiqua" w:cs="Times New Roman"/>
          <w:kern w:val="2"/>
          <w:sz w:val="24"/>
          <w:szCs w:val="24"/>
          <w:highlight w:val="yellow"/>
          <w:lang w:eastAsia="zh-CN"/>
        </w:rPr>
        <w:t xml:space="preserve"> </w:t>
      </w:r>
      <w:r w:rsidR="00784424">
        <w:rPr>
          <w:rFonts w:ascii="Book Antiqua" w:eastAsia="SimSun" w:hAnsi="Book Antiqua" w:cs="Times New Roman"/>
          <w:kern w:val="2"/>
          <w:sz w:val="24"/>
          <w:szCs w:val="24"/>
          <w:highlight w:val="yellow"/>
          <w:lang w:eastAsia="zh-CN"/>
        </w:rPr>
        <w:t>ed.</w:t>
      </w:r>
      <w:r w:rsidRPr="00EF6C86">
        <w:rPr>
          <w:rFonts w:ascii="Book Antiqua" w:eastAsia="SimSun" w:hAnsi="Book Antiqua" w:cs="Times New Roman"/>
          <w:kern w:val="2"/>
          <w:sz w:val="24"/>
          <w:szCs w:val="24"/>
          <w:highlight w:val="yellow"/>
          <w:lang w:eastAsia="zh-CN"/>
        </w:rPr>
        <w:t xml:space="preserve"> 2010</w:t>
      </w:r>
      <w:bookmarkStart w:id="115" w:name="_GoBack"/>
      <w:bookmarkEnd w:id="113"/>
      <w:bookmarkEnd w:id="114"/>
      <w:bookmarkEnd w:id="115"/>
      <w:r w:rsidR="004E10D6" w:rsidRPr="00EF6C86">
        <w:rPr>
          <w:rFonts w:ascii="Book Antiqua" w:eastAsia="SimSun" w:hAnsi="Book Antiqua" w:cs="Times New Roman" w:hint="eastAsia"/>
          <w:kern w:val="2"/>
          <w:sz w:val="24"/>
          <w:szCs w:val="24"/>
          <w:highlight w:val="yellow"/>
          <w:lang w:eastAsia="zh-CN"/>
        </w:rPr>
        <w:t>.</w:t>
      </w:r>
      <w:r w:rsidR="004E10D6" w:rsidRPr="00EF6C86">
        <w:rPr>
          <w:highlight w:val="yellow"/>
        </w:rPr>
        <w:t xml:space="preserve"> </w:t>
      </w:r>
      <w:r w:rsidR="004E10D6" w:rsidRPr="00EF6C86">
        <w:rPr>
          <w:rFonts w:ascii="Book Antiqua" w:eastAsia="SimSun" w:hAnsi="Book Antiqua" w:cs="Times New Roman"/>
          <w:kern w:val="2"/>
          <w:sz w:val="24"/>
          <w:szCs w:val="24"/>
          <w:highlight w:val="yellow"/>
          <w:lang w:eastAsia="zh-CN"/>
        </w:rPr>
        <w:t>Available from:</w:t>
      </w:r>
      <w:r w:rsidR="00844B6D" w:rsidRPr="00EF6C86">
        <w:rPr>
          <w:rFonts w:ascii="Book Antiqua" w:eastAsia="SimSun" w:hAnsi="Book Antiqua" w:cs="Times New Roman" w:hint="eastAsia"/>
          <w:kern w:val="2"/>
          <w:sz w:val="24"/>
          <w:szCs w:val="24"/>
          <w:highlight w:val="yellow"/>
          <w:lang w:eastAsia="zh-CN"/>
        </w:rPr>
        <w:t xml:space="preserve"> </w:t>
      </w:r>
      <w:hyperlink r:id="rId9" w:history="1">
        <w:r w:rsidR="00EF6C86" w:rsidRPr="00EF6C86">
          <w:rPr>
            <w:rStyle w:val="Hyperlink"/>
            <w:rFonts w:ascii="Book Antiqua" w:eastAsia="SimSun" w:hAnsi="Book Antiqua" w:cs="Times New Roman"/>
            <w:kern w:val="2"/>
            <w:sz w:val="24"/>
            <w:szCs w:val="24"/>
            <w:highlight w:val="yellow"/>
            <w:lang w:eastAsia="zh-CN"/>
          </w:rPr>
          <w:t>https://cancerstaging.org/references-tools/deskreferences/Documents/AJCC%207th%20Ed%20Cancer%20Staging%20Manual.pdf</w:t>
        </w:r>
      </w:hyperlink>
      <w:r w:rsidR="00EF6C86">
        <w:rPr>
          <w:rFonts w:ascii="Book Antiqua" w:eastAsia="SimSun" w:hAnsi="Book Antiqua" w:cs="Times New Roman"/>
          <w:kern w:val="2"/>
          <w:sz w:val="24"/>
          <w:szCs w:val="24"/>
          <w:lang w:eastAsia="zh-CN"/>
        </w:rPr>
        <w:t xml:space="preserve"> </w:t>
      </w:r>
    </w:p>
    <w:p w14:paraId="0F138DC5"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74 </w:t>
      </w:r>
      <w:r w:rsidRPr="00F45C50">
        <w:rPr>
          <w:rFonts w:ascii="Book Antiqua" w:eastAsia="SimSun" w:hAnsi="Book Antiqua" w:cs="Times New Roman"/>
          <w:b/>
          <w:kern w:val="2"/>
          <w:sz w:val="24"/>
          <w:szCs w:val="24"/>
          <w:lang w:eastAsia="zh-CN"/>
        </w:rPr>
        <w:t>Shi Q</w:t>
      </w:r>
      <w:r w:rsidRPr="00F45C50">
        <w:rPr>
          <w:rFonts w:ascii="Book Antiqua" w:eastAsia="SimSun" w:hAnsi="Book Antiqua" w:cs="Times New Roman"/>
          <w:kern w:val="2"/>
          <w:sz w:val="24"/>
          <w:szCs w:val="24"/>
          <w:lang w:eastAsia="zh-CN"/>
        </w:rPr>
        <w:t xml:space="preserve">, Andre T, Grothey A, Yothers G, Hamilton SR, Bot BM, Haller DG, Van Cutsem E, Twelves C, Benedetti JK, O'Connell MJ, Sargent DJ. Comparison of outcomes after fluorouracil-based adjuvant therapy for stages II and III colon cancer between 1978 to 1995 and 1996 to 2007: evidence of stage migration from the ACCENT database. </w:t>
      </w:r>
      <w:r w:rsidRPr="00F45C50">
        <w:rPr>
          <w:rFonts w:ascii="Book Antiqua" w:eastAsia="SimSun" w:hAnsi="Book Antiqua" w:cs="Times New Roman"/>
          <w:i/>
          <w:kern w:val="2"/>
          <w:sz w:val="24"/>
          <w:szCs w:val="24"/>
          <w:lang w:eastAsia="zh-CN"/>
        </w:rPr>
        <w:t>J Clin Oncol</w:t>
      </w:r>
      <w:r w:rsidRPr="00F45C50">
        <w:rPr>
          <w:rFonts w:ascii="Book Antiqua" w:eastAsia="SimSun" w:hAnsi="Book Antiqua" w:cs="Times New Roman"/>
          <w:kern w:val="2"/>
          <w:sz w:val="24"/>
          <w:szCs w:val="24"/>
          <w:lang w:eastAsia="zh-CN"/>
        </w:rPr>
        <w:t xml:space="preserve"> 2013; </w:t>
      </w:r>
      <w:r w:rsidRPr="00F45C50">
        <w:rPr>
          <w:rFonts w:ascii="Book Antiqua" w:eastAsia="SimSun" w:hAnsi="Book Antiqua" w:cs="Times New Roman"/>
          <w:b/>
          <w:kern w:val="2"/>
          <w:sz w:val="24"/>
          <w:szCs w:val="24"/>
          <w:lang w:eastAsia="zh-CN"/>
        </w:rPr>
        <w:t>31</w:t>
      </w:r>
      <w:r w:rsidRPr="00F45C50">
        <w:rPr>
          <w:rFonts w:ascii="Book Antiqua" w:eastAsia="SimSun" w:hAnsi="Book Antiqua" w:cs="Times New Roman"/>
          <w:kern w:val="2"/>
          <w:sz w:val="24"/>
          <w:szCs w:val="24"/>
          <w:lang w:eastAsia="zh-CN"/>
        </w:rPr>
        <w:t xml:space="preserve">: 3656-3663 [PMID: 23980089 DOI: </w:t>
      </w:r>
      <w:r w:rsidRPr="00F45C50">
        <w:rPr>
          <w:rFonts w:ascii="Book Antiqua" w:eastAsia="SimSun" w:hAnsi="Book Antiqua" w:cs="Times New Roman"/>
          <w:kern w:val="2"/>
          <w:sz w:val="24"/>
          <w:szCs w:val="24"/>
          <w:lang w:eastAsia="zh-CN"/>
        </w:rPr>
        <w:lastRenderedPageBreak/>
        <w:t>10.1200/JCO.2013.49.4344]</w:t>
      </w:r>
    </w:p>
    <w:p w14:paraId="7C327B41"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75 </w:t>
      </w:r>
      <w:r w:rsidRPr="00F45C50">
        <w:rPr>
          <w:rFonts w:ascii="Book Antiqua" w:eastAsia="SimSun" w:hAnsi="Book Antiqua" w:cs="Times New Roman"/>
          <w:b/>
          <w:kern w:val="2"/>
          <w:sz w:val="24"/>
          <w:szCs w:val="24"/>
          <w:lang w:eastAsia="zh-CN"/>
        </w:rPr>
        <w:t>Quasar Collaborative Group.</w:t>
      </w:r>
      <w:r w:rsidRPr="00F45C50">
        <w:rPr>
          <w:rFonts w:ascii="Book Antiqua" w:eastAsia="SimSun" w:hAnsi="Book Antiqua" w:cs="Times New Roman"/>
          <w:kern w:val="2"/>
          <w:sz w:val="24"/>
          <w:szCs w:val="24"/>
          <w:lang w:eastAsia="zh-CN"/>
        </w:rPr>
        <w:t xml:space="preserve">, Gray R, Barnwell J, McConkey C, Hills RK, Williams NS, Kerr DJ. Adjuvant chemotherapy versus observation in patients with colorectal cancer: a randomised study. </w:t>
      </w:r>
      <w:r w:rsidRPr="00F45C50">
        <w:rPr>
          <w:rFonts w:ascii="Book Antiqua" w:eastAsia="SimSun" w:hAnsi="Book Antiqua" w:cs="Times New Roman"/>
          <w:i/>
          <w:kern w:val="2"/>
          <w:sz w:val="24"/>
          <w:szCs w:val="24"/>
          <w:lang w:eastAsia="zh-CN"/>
        </w:rPr>
        <w:t>Lancet</w:t>
      </w:r>
      <w:r w:rsidRPr="00F45C50">
        <w:rPr>
          <w:rFonts w:ascii="Book Antiqua" w:eastAsia="SimSun" w:hAnsi="Book Antiqua" w:cs="Times New Roman"/>
          <w:kern w:val="2"/>
          <w:sz w:val="24"/>
          <w:szCs w:val="24"/>
          <w:lang w:eastAsia="zh-CN"/>
        </w:rPr>
        <w:t xml:space="preserve"> 2007; </w:t>
      </w:r>
      <w:r w:rsidRPr="00F45C50">
        <w:rPr>
          <w:rFonts w:ascii="Book Antiqua" w:eastAsia="SimSun" w:hAnsi="Book Antiqua" w:cs="Times New Roman"/>
          <w:b/>
          <w:kern w:val="2"/>
          <w:sz w:val="24"/>
          <w:szCs w:val="24"/>
          <w:lang w:eastAsia="zh-CN"/>
        </w:rPr>
        <w:t>370</w:t>
      </w:r>
      <w:r w:rsidRPr="00F45C50">
        <w:rPr>
          <w:rFonts w:ascii="Book Antiqua" w:eastAsia="SimSun" w:hAnsi="Book Antiqua" w:cs="Times New Roman"/>
          <w:kern w:val="2"/>
          <w:sz w:val="24"/>
          <w:szCs w:val="24"/>
          <w:lang w:eastAsia="zh-CN"/>
        </w:rPr>
        <w:t>: 2020-2029 [PMID: 18083404 DOI: 10.1016/S0140-6736(07)61866-2]</w:t>
      </w:r>
    </w:p>
    <w:p w14:paraId="37AF71C3"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76 </w:t>
      </w:r>
      <w:r w:rsidRPr="00F45C50">
        <w:rPr>
          <w:rFonts w:ascii="Book Antiqua" w:eastAsia="SimSun" w:hAnsi="Book Antiqua" w:cs="Times New Roman"/>
          <w:b/>
          <w:kern w:val="2"/>
          <w:sz w:val="24"/>
          <w:szCs w:val="24"/>
          <w:lang w:eastAsia="zh-CN"/>
        </w:rPr>
        <w:t>André T</w:t>
      </w:r>
      <w:r w:rsidRPr="00F45C50">
        <w:rPr>
          <w:rFonts w:ascii="Book Antiqua" w:eastAsia="SimSun" w:hAnsi="Book Antiqua" w:cs="Times New Roman"/>
          <w:kern w:val="2"/>
          <w:sz w:val="24"/>
          <w:szCs w:val="24"/>
          <w:lang w:eastAsia="zh-CN"/>
        </w:rPr>
        <w:t xml:space="preserve">, de Gramont A, Vernerey D, Chibaudel B, Bonnetain F, Tijeras-Raballand A, Scriva A, Hickish T, Tabernero J, Van Laethem JL, Banzi M, Maartense E, Shmueli E, Carlsson GU, Scheithauer W, Papamichael D, Möehler M, Landolfi S, Demetter P, Colote S, Tournigand C, Louvet C, Duval A, Fléjou JF, de Gramont A. Adjuvant Fluorouracil, Leucovorin, and Oxaliplatin in Stage II to III Colon Cancer: Updated 10-Year Survival and Outcomes According to BRAF Mutation and Mismatch Repair Status of the MOSAIC Study. </w:t>
      </w:r>
      <w:r w:rsidRPr="00F45C50">
        <w:rPr>
          <w:rFonts w:ascii="Book Antiqua" w:eastAsia="SimSun" w:hAnsi="Book Antiqua" w:cs="Times New Roman"/>
          <w:i/>
          <w:kern w:val="2"/>
          <w:sz w:val="24"/>
          <w:szCs w:val="24"/>
          <w:lang w:eastAsia="zh-CN"/>
        </w:rPr>
        <w:t>J Clin Oncol</w:t>
      </w:r>
      <w:r w:rsidRPr="00F45C50">
        <w:rPr>
          <w:rFonts w:ascii="Book Antiqua" w:eastAsia="SimSun" w:hAnsi="Book Antiqua" w:cs="Times New Roman"/>
          <w:kern w:val="2"/>
          <w:sz w:val="24"/>
          <w:szCs w:val="24"/>
          <w:lang w:eastAsia="zh-CN"/>
        </w:rPr>
        <w:t xml:space="preserve"> 2015; </w:t>
      </w:r>
      <w:r w:rsidRPr="00F45C50">
        <w:rPr>
          <w:rFonts w:ascii="Book Antiqua" w:eastAsia="SimSun" w:hAnsi="Book Antiqua" w:cs="Times New Roman"/>
          <w:b/>
          <w:kern w:val="2"/>
          <w:sz w:val="24"/>
          <w:szCs w:val="24"/>
          <w:lang w:eastAsia="zh-CN"/>
        </w:rPr>
        <w:t>33</w:t>
      </w:r>
      <w:r w:rsidRPr="00F45C50">
        <w:rPr>
          <w:rFonts w:ascii="Book Antiqua" w:eastAsia="SimSun" w:hAnsi="Book Antiqua" w:cs="Times New Roman"/>
          <w:kern w:val="2"/>
          <w:sz w:val="24"/>
          <w:szCs w:val="24"/>
          <w:lang w:eastAsia="zh-CN"/>
        </w:rPr>
        <w:t>: 4176-4187 [PMID: 26527776 DOI: 10.1200/JCO.2015.63.4238]</w:t>
      </w:r>
    </w:p>
    <w:p w14:paraId="60AC1723"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77 . Efficacy of adjuvant fluorouracil and folinic acid in B2 colon cancer. International Multicentre Pooled Analysis of B2 Colon Cancer Trials (IMPACT B2) Investigators. </w:t>
      </w:r>
      <w:r w:rsidRPr="00F45C50">
        <w:rPr>
          <w:rFonts w:ascii="Book Antiqua" w:eastAsia="SimSun" w:hAnsi="Book Antiqua" w:cs="Times New Roman"/>
          <w:i/>
          <w:kern w:val="2"/>
          <w:sz w:val="24"/>
          <w:szCs w:val="24"/>
          <w:lang w:eastAsia="zh-CN"/>
        </w:rPr>
        <w:t>J Clin Oncol</w:t>
      </w:r>
      <w:r w:rsidRPr="00F45C50">
        <w:rPr>
          <w:rFonts w:ascii="Book Antiqua" w:eastAsia="SimSun" w:hAnsi="Book Antiqua" w:cs="Times New Roman"/>
          <w:kern w:val="2"/>
          <w:sz w:val="24"/>
          <w:szCs w:val="24"/>
          <w:lang w:eastAsia="zh-CN"/>
        </w:rPr>
        <w:t xml:space="preserve"> 1999; </w:t>
      </w:r>
      <w:r w:rsidRPr="00F45C50">
        <w:rPr>
          <w:rFonts w:ascii="Book Antiqua" w:eastAsia="SimSun" w:hAnsi="Book Antiqua" w:cs="Times New Roman"/>
          <w:b/>
          <w:kern w:val="2"/>
          <w:sz w:val="24"/>
          <w:szCs w:val="24"/>
          <w:lang w:eastAsia="zh-CN"/>
        </w:rPr>
        <w:t>17</w:t>
      </w:r>
      <w:r w:rsidRPr="00F45C50">
        <w:rPr>
          <w:rFonts w:ascii="Book Antiqua" w:eastAsia="SimSun" w:hAnsi="Book Antiqua" w:cs="Times New Roman"/>
          <w:kern w:val="2"/>
          <w:sz w:val="24"/>
          <w:szCs w:val="24"/>
          <w:lang w:eastAsia="zh-CN"/>
        </w:rPr>
        <w:t>: 1356-1363 [PMID: 10334519]</w:t>
      </w:r>
    </w:p>
    <w:p w14:paraId="450076A0"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78 </w:t>
      </w:r>
      <w:r w:rsidRPr="00F45C50">
        <w:rPr>
          <w:rFonts w:ascii="Book Antiqua" w:eastAsia="SimSun" w:hAnsi="Book Antiqua" w:cs="Times New Roman"/>
          <w:b/>
          <w:kern w:val="2"/>
          <w:sz w:val="24"/>
          <w:szCs w:val="24"/>
          <w:lang w:eastAsia="zh-CN"/>
        </w:rPr>
        <w:t>Figueredo A</w:t>
      </w:r>
      <w:r w:rsidRPr="00F45C50">
        <w:rPr>
          <w:rFonts w:ascii="Book Antiqua" w:eastAsia="SimSun" w:hAnsi="Book Antiqua" w:cs="Times New Roman"/>
          <w:kern w:val="2"/>
          <w:sz w:val="24"/>
          <w:szCs w:val="24"/>
          <w:lang w:eastAsia="zh-CN"/>
        </w:rPr>
        <w:t xml:space="preserve">, Charette ML, Maroun J, Brouwers MC, Zuraw L. Adjuvant therapy for stage II colon cancer: a systematic review from the Cancer Care Ontario Program in evidence-based care's gastrointestinal cancer disease site group. </w:t>
      </w:r>
      <w:r w:rsidRPr="00F45C50">
        <w:rPr>
          <w:rFonts w:ascii="Book Antiqua" w:eastAsia="SimSun" w:hAnsi="Book Antiqua" w:cs="Times New Roman"/>
          <w:i/>
          <w:kern w:val="2"/>
          <w:sz w:val="24"/>
          <w:szCs w:val="24"/>
          <w:lang w:eastAsia="zh-CN"/>
        </w:rPr>
        <w:t>J Clin Oncol</w:t>
      </w:r>
      <w:r w:rsidRPr="00F45C50">
        <w:rPr>
          <w:rFonts w:ascii="Book Antiqua" w:eastAsia="SimSun" w:hAnsi="Book Antiqua" w:cs="Times New Roman"/>
          <w:kern w:val="2"/>
          <w:sz w:val="24"/>
          <w:szCs w:val="24"/>
          <w:lang w:eastAsia="zh-CN"/>
        </w:rPr>
        <w:t xml:space="preserve"> 2004; </w:t>
      </w:r>
      <w:r w:rsidRPr="00F45C50">
        <w:rPr>
          <w:rFonts w:ascii="Book Antiqua" w:eastAsia="SimSun" w:hAnsi="Book Antiqua" w:cs="Times New Roman"/>
          <w:b/>
          <w:kern w:val="2"/>
          <w:sz w:val="24"/>
          <w:szCs w:val="24"/>
          <w:lang w:eastAsia="zh-CN"/>
        </w:rPr>
        <w:t>22</w:t>
      </w:r>
      <w:r w:rsidRPr="00F45C50">
        <w:rPr>
          <w:rFonts w:ascii="Book Antiqua" w:eastAsia="SimSun" w:hAnsi="Book Antiqua" w:cs="Times New Roman"/>
          <w:kern w:val="2"/>
          <w:sz w:val="24"/>
          <w:szCs w:val="24"/>
          <w:lang w:eastAsia="zh-CN"/>
        </w:rPr>
        <w:t>: 3395-3407 [PMID: 15199087 DOI: 10.1200/JCO.2004.03.087]</w:t>
      </w:r>
    </w:p>
    <w:p w14:paraId="3DD3BAF5"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79 </w:t>
      </w:r>
      <w:r w:rsidRPr="00F45C50">
        <w:rPr>
          <w:rFonts w:ascii="Book Antiqua" w:eastAsia="SimSun" w:hAnsi="Book Antiqua" w:cs="Times New Roman"/>
          <w:b/>
          <w:kern w:val="2"/>
          <w:sz w:val="24"/>
          <w:szCs w:val="24"/>
          <w:lang w:eastAsia="zh-CN"/>
        </w:rPr>
        <w:t>Casadaban L</w:t>
      </w:r>
      <w:r w:rsidRPr="00F45C50">
        <w:rPr>
          <w:rFonts w:ascii="Book Antiqua" w:eastAsia="SimSun" w:hAnsi="Book Antiqua" w:cs="Times New Roman"/>
          <w:kern w:val="2"/>
          <w:sz w:val="24"/>
          <w:szCs w:val="24"/>
          <w:lang w:eastAsia="zh-CN"/>
        </w:rPr>
        <w:t xml:space="preserve">, Rauscher G, Aklilu M, Villenes D, Freels S, Maker AV. Adjuvant chemotherapy is associated with improved survival in patients with stage II colon cancer. </w:t>
      </w:r>
      <w:r w:rsidRPr="00F45C50">
        <w:rPr>
          <w:rFonts w:ascii="Book Antiqua" w:eastAsia="SimSun" w:hAnsi="Book Antiqua" w:cs="Times New Roman"/>
          <w:i/>
          <w:kern w:val="2"/>
          <w:sz w:val="24"/>
          <w:szCs w:val="24"/>
          <w:lang w:eastAsia="zh-CN"/>
        </w:rPr>
        <w:t>Cancer</w:t>
      </w:r>
      <w:r w:rsidRPr="00F45C50">
        <w:rPr>
          <w:rFonts w:ascii="Book Antiqua" w:eastAsia="SimSun" w:hAnsi="Book Antiqua" w:cs="Times New Roman"/>
          <w:kern w:val="2"/>
          <w:sz w:val="24"/>
          <w:szCs w:val="24"/>
          <w:lang w:eastAsia="zh-CN"/>
        </w:rPr>
        <w:t xml:space="preserve"> 2016; </w:t>
      </w:r>
      <w:r w:rsidRPr="00F45C50">
        <w:rPr>
          <w:rFonts w:ascii="Book Antiqua" w:eastAsia="SimSun" w:hAnsi="Book Antiqua" w:cs="Times New Roman"/>
          <w:b/>
          <w:kern w:val="2"/>
          <w:sz w:val="24"/>
          <w:szCs w:val="24"/>
          <w:lang w:eastAsia="zh-CN"/>
        </w:rPr>
        <w:t>122</w:t>
      </w:r>
      <w:r w:rsidRPr="00F45C50">
        <w:rPr>
          <w:rFonts w:ascii="Book Antiqua" w:eastAsia="SimSun" w:hAnsi="Book Antiqua" w:cs="Times New Roman"/>
          <w:kern w:val="2"/>
          <w:sz w:val="24"/>
          <w:szCs w:val="24"/>
          <w:lang w:eastAsia="zh-CN"/>
        </w:rPr>
        <w:t>: 3277-3287 [PMID: 27417445 DOI: 10.1002/cncr.30181]</w:t>
      </w:r>
    </w:p>
    <w:p w14:paraId="7EB812E1"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80 </w:t>
      </w:r>
      <w:r w:rsidRPr="00F45C50">
        <w:rPr>
          <w:rFonts w:ascii="Book Antiqua" w:eastAsia="SimSun" w:hAnsi="Book Antiqua" w:cs="Times New Roman"/>
          <w:b/>
          <w:kern w:val="2"/>
          <w:sz w:val="24"/>
          <w:szCs w:val="24"/>
          <w:lang w:eastAsia="zh-CN"/>
        </w:rPr>
        <w:t>Gill S</w:t>
      </w:r>
      <w:r w:rsidRPr="00F45C50">
        <w:rPr>
          <w:rFonts w:ascii="Book Antiqua" w:eastAsia="SimSun" w:hAnsi="Book Antiqua" w:cs="Times New Roman"/>
          <w:kern w:val="2"/>
          <w:sz w:val="24"/>
          <w:szCs w:val="24"/>
          <w:lang w:eastAsia="zh-CN"/>
        </w:rPr>
        <w:t xml:space="preserve">, Loprinzi CL, Sargent DJ, Thomé SD, Alberts SR, Haller DG, Benedetti J, Francini G, Shepherd LE, Francois Seitz J, Labianca R, Chen W, Cha SS, Heldebrant MP, Goldberg RM. Pooled analysis of fluorouracil-based adjuvant therapy for stage II and III colon cancer: who benefits and by how much? </w:t>
      </w:r>
      <w:r w:rsidRPr="00F45C50">
        <w:rPr>
          <w:rFonts w:ascii="Book Antiqua" w:eastAsia="SimSun" w:hAnsi="Book Antiqua" w:cs="Times New Roman"/>
          <w:i/>
          <w:kern w:val="2"/>
          <w:sz w:val="24"/>
          <w:szCs w:val="24"/>
          <w:lang w:eastAsia="zh-CN"/>
        </w:rPr>
        <w:t>J Clin Oncol</w:t>
      </w:r>
      <w:r w:rsidRPr="00F45C50">
        <w:rPr>
          <w:rFonts w:ascii="Book Antiqua" w:eastAsia="SimSun" w:hAnsi="Book Antiqua" w:cs="Times New Roman"/>
          <w:kern w:val="2"/>
          <w:sz w:val="24"/>
          <w:szCs w:val="24"/>
          <w:lang w:eastAsia="zh-CN"/>
        </w:rPr>
        <w:t xml:space="preserve"> 2004; </w:t>
      </w:r>
      <w:r w:rsidRPr="00F45C50">
        <w:rPr>
          <w:rFonts w:ascii="Book Antiqua" w:eastAsia="SimSun" w:hAnsi="Book Antiqua" w:cs="Times New Roman"/>
          <w:b/>
          <w:kern w:val="2"/>
          <w:sz w:val="24"/>
          <w:szCs w:val="24"/>
          <w:lang w:eastAsia="zh-CN"/>
        </w:rPr>
        <w:t>22</w:t>
      </w:r>
      <w:r w:rsidRPr="00F45C50">
        <w:rPr>
          <w:rFonts w:ascii="Book Antiqua" w:eastAsia="SimSun" w:hAnsi="Book Antiqua" w:cs="Times New Roman"/>
          <w:kern w:val="2"/>
          <w:sz w:val="24"/>
          <w:szCs w:val="24"/>
          <w:lang w:eastAsia="zh-CN"/>
        </w:rPr>
        <w:t>: 1797-1806 [PMID: 15067028 DOI: 10.1200/JCO.2004.09.059]</w:t>
      </w:r>
    </w:p>
    <w:p w14:paraId="76B945AF"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81 </w:t>
      </w:r>
      <w:r w:rsidRPr="00F45C50">
        <w:rPr>
          <w:rFonts w:ascii="Book Antiqua" w:eastAsia="SimSun" w:hAnsi="Book Antiqua" w:cs="Times New Roman"/>
          <w:b/>
          <w:kern w:val="2"/>
          <w:sz w:val="24"/>
          <w:szCs w:val="24"/>
          <w:lang w:eastAsia="zh-CN"/>
        </w:rPr>
        <w:t>O'Connell MJ</w:t>
      </w:r>
      <w:r w:rsidRPr="00F45C50">
        <w:rPr>
          <w:rFonts w:ascii="Book Antiqua" w:eastAsia="SimSun" w:hAnsi="Book Antiqua" w:cs="Times New Roman"/>
          <w:kern w:val="2"/>
          <w:sz w:val="24"/>
          <w:szCs w:val="24"/>
          <w:lang w:eastAsia="zh-CN"/>
        </w:rPr>
        <w:t xml:space="preserve">, Mailliard JA, Kahn MJ, Macdonald JS, Haller DG, Mayer RJ, Wieand HS. Controlled trial of fluorouracil and low-dose leucovorin given for 6 months as postoperative adjuvant therapy for colon cancer. </w:t>
      </w:r>
      <w:r w:rsidRPr="00F45C50">
        <w:rPr>
          <w:rFonts w:ascii="Book Antiqua" w:eastAsia="SimSun" w:hAnsi="Book Antiqua" w:cs="Times New Roman"/>
          <w:i/>
          <w:kern w:val="2"/>
          <w:sz w:val="24"/>
          <w:szCs w:val="24"/>
          <w:lang w:eastAsia="zh-CN"/>
        </w:rPr>
        <w:t>J Clin Oncol</w:t>
      </w:r>
      <w:r w:rsidRPr="00F45C50">
        <w:rPr>
          <w:rFonts w:ascii="Book Antiqua" w:eastAsia="SimSun" w:hAnsi="Book Antiqua" w:cs="Times New Roman"/>
          <w:kern w:val="2"/>
          <w:sz w:val="24"/>
          <w:szCs w:val="24"/>
          <w:lang w:eastAsia="zh-CN"/>
        </w:rPr>
        <w:t xml:space="preserve"> 1997; </w:t>
      </w:r>
      <w:r w:rsidRPr="00F45C50">
        <w:rPr>
          <w:rFonts w:ascii="Book Antiqua" w:eastAsia="SimSun" w:hAnsi="Book Antiqua" w:cs="Times New Roman"/>
          <w:b/>
          <w:kern w:val="2"/>
          <w:sz w:val="24"/>
          <w:szCs w:val="24"/>
          <w:lang w:eastAsia="zh-CN"/>
        </w:rPr>
        <w:t>15</w:t>
      </w:r>
      <w:r w:rsidRPr="00F45C50">
        <w:rPr>
          <w:rFonts w:ascii="Book Antiqua" w:eastAsia="SimSun" w:hAnsi="Book Antiqua" w:cs="Times New Roman"/>
          <w:kern w:val="2"/>
          <w:sz w:val="24"/>
          <w:szCs w:val="24"/>
          <w:lang w:eastAsia="zh-CN"/>
        </w:rPr>
        <w:t>: 246-250 [PMID: 8996149 DOI: 10.1200/JCO.1997.15.1.246]</w:t>
      </w:r>
    </w:p>
    <w:p w14:paraId="3CB345D5"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lastRenderedPageBreak/>
        <w:t xml:space="preserve">82 </w:t>
      </w:r>
      <w:r w:rsidRPr="00F45C50">
        <w:rPr>
          <w:rFonts w:ascii="Book Antiqua" w:eastAsia="SimSun" w:hAnsi="Book Antiqua" w:cs="Times New Roman"/>
          <w:b/>
          <w:kern w:val="2"/>
          <w:sz w:val="24"/>
          <w:szCs w:val="24"/>
          <w:lang w:eastAsia="zh-CN"/>
        </w:rPr>
        <w:t>Babcock BD</w:t>
      </w:r>
      <w:r w:rsidRPr="00F45C50">
        <w:rPr>
          <w:rFonts w:ascii="Book Antiqua" w:eastAsia="SimSun" w:hAnsi="Book Antiqua" w:cs="Times New Roman"/>
          <w:kern w:val="2"/>
          <w:sz w:val="24"/>
          <w:szCs w:val="24"/>
          <w:lang w:eastAsia="zh-CN"/>
        </w:rPr>
        <w:t xml:space="preserve">, Aljehani MA, Jabo B, Choi AH, Morgan JW, Selleck MJ, Luca F, Raskin E, Reeves ME, Garberoglio CA, Lum SS, Senthil M. High-Risk Stage II Colon Cancer: Not All Risks Are Created Equal. </w:t>
      </w:r>
      <w:r w:rsidRPr="00F45C50">
        <w:rPr>
          <w:rFonts w:ascii="Book Antiqua" w:eastAsia="SimSun" w:hAnsi="Book Antiqua" w:cs="Times New Roman"/>
          <w:i/>
          <w:kern w:val="2"/>
          <w:sz w:val="24"/>
          <w:szCs w:val="24"/>
          <w:lang w:eastAsia="zh-CN"/>
        </w:rPr>
        <w:t>Ann Surg Oncol</w:t>
      </w:r>
      <w:r w:rsidRPr="00F45C50">
        <w:rPr>
          <w:rFonts w:ascii="Book Antiqua" w:eastAsia="SimSun" w:hAnsi="Book Antiqua" w:cs="Times New Roman"/>
          <w:kern w:val="2"/>
          <w:sz w:val="24"/>
          <w:szCs w:val="24"/>
          <w:lang w:eastAsia="zh-CN"/>
        </w:rPr>
        <w:t xml:space="preserve"> 2018; </w:t>
      </w:r>
      <w:r w:rsidRPr="00F45C50">
        <w:rPr>
          <w:rFonts w:ascii="Book Antiqua" w:eastAsia="SimSun" w:hAnsi="Book Antiqua" w:cs="Times New Roman"/>
          <w:b/>
          <w:kern w:val="2"/>
          <w:sz w:val="24"/>
          <w:szCs w:val="24"/>
          <w:lang w:eastAsia="zh-CN"/>
        </w:rPr>
        <w:t>25</w:t>
      </w:r>
      <w:r w:rsidRPr="00F45C50">
        <w:rPr>
          <w:rFonts w:ascii="Book Antiqua" w:eastAsia="SimSun" w:hAnsi="Book Antiqua" w:cs="Times New Roman"/>
          <w:kern w:val="2"/>
          <w:sz w:val="24"/>
          <w:szCs w:val="24"/>
          <w:lang w:eastAsia="zh-CN"/>
        </w:rPr>
        <w:t>: 1980-1985 [PMID: 29675762 DOI: 10.1245/s10434-018-6484-8]</w:t>
      </w:r>
    </w:p>
    <w:p w14:paraId="448ACE93" w14:textId="0F7A9C82"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83 </w:t>
      </w:r>
      <w:r w:rsidRPr="00F45C50">
        <w:rPr>
          <w:rFonts w:ascii="Book Antiqua" w:eastAsia="SimSun" w:hAnsi="Book Antiqua" w:cs="Times New Roman"/>
          <w:b/>
          <w:kern w:val="2"/>
          <w:sz w:val="24"/>
          <w:szCs w:val="24"/>
          <w:lang w:eastAsia="zh-CN"/>
        </w:rPr>
        <w:t>Moran RG</w:t>
      </w:r>
      <w:r w:rsidRPr="00F45C50">
        <w:rPr>
          <w:rFonts w:ascii="Book Antiqua" w:eastAsia="SimSun" w:hAnsi="Book Antiqua" w:cs="Times New Roman"/>
          <w:kern w:val="2"/>
          <w:sz w:val="24"/>
          <w:szCs w:val="24"/>
          <w:lang w:eastAsia="zh-CN"/>
        </w:rPr>
        <w:t xml:space="preserve">, Keyomarsi K. Biochemical rationale for the synergism of 5-fluorouracil and folinic acid. </w:t>
      </w:r>
      <w:r w:rsidRPr="00F45C50">
        <w:rPr>
          <w:rFonts w:ascii="Book Antiqua" w:eastAsia="SimSun" w:hAnsi="Book Antiqua" w:cs="Times New Roman"/>
          <w:i/>
          <w:kern w:val="2"/>
          <w:sz w:val="24"/>
          <w:szCs w:val="24"/>
          <w:lang w:eastAsia="zh-CN"/>
        </w:rPr>
        <w:t>NCI Monogr</w:t>
      </w:r>
      <w:r w:rsidRPr="00F45C50">
        <w:rPr>
          <w:rFonts w:ascii="Book Antiqua" w:eastAsia="SimSun" w:hAnsi="Book Antiqua" w:cs="Times New Roman"/>
          <w:kern w:val="2"/>
          <w:sz w:val="24"/>
          <w:szCs w:val="24"/>
          <w:lang w:eastAsia="zh-CN"/>
        </w:rPr>
        <w:t xml:space="preserve"> 1987; 159-163 [PMID: 2963229]</w:t>
      </w:r>
    </w:p>
    <w:p w14:paraId="1C23C136" w14:textId="6BCE46CD"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8</w:t>
      </w:r>
      <w:r w:rsidR="00426781" w:rsidRPr="00F45C50">
        <w:rPr>
          <w:rFonts w:ascii="Book Antiqua" w:eastAsia="SimSun" w:hAnsi="Book Antiqua" w:cs="Times New Roman"/>
          <w:kern w:val="2"/>
          <w:sz w:val="24"/>
          <w:szCs w:val="24"/>
          <w:lang w:eastAsia="zh-CN"/>
        </w:rPr>
        <w:t xml:space="preserve">4 </w:t>
      </w:r>
      <w:r w:rsidRPr="00F45C50">
        <w:rPr>
          <w:rFonts w:ascii="Book Antiqua" w:eastAsia="SimSun" w:hAnsi="Book Antiqua" w:cs="Times New Roman"/>
          <w:kern w:val="2"/>
          <w:sz w:val="24"/>
          <w:szCs w:val="24"/>
          <w:lang w:eastAsia="zh-CN"/>
        </w:rPr>
        <w:t xml:space="preserve">Efficacy of adjuvant fluorouracil and folinic acid in colon cancer. International Multicentre Pooled Analysis of Colon Cancer Trials (IMPACT) investigators. </w:t>
      </w:r>
      <w:r w:rsidRPr="00F45C50">
        <w:rPr>
          <w:rFonts w:ascii="Book Antiqua" w:eastAsia="SimSun" w:hAnsi="Book Antiqua" w:cs="Times New Roman"/>
          <w:i/>
          <w:kern w:val="2"/>
          <w:sz w:val="24"/>
          <w:szCs w:val="24"/>
          <w:lang w:eastAsia="zh-CN"/>
        </w:rPr>
        <w:t>Lancet</w:t>
      </w:r>
      <w:r w:rsidRPr="00F45C50">
        <w:rPr>
          <w:rFonts w:ascii="Book Antiqua" w:eastAsia="SimSun" w:hAnsi="Book Antiqua" w:cs="Times New Roman"/>
          <w:kern w:val="2"/>
          <w:sz w:val="24"/>
          <w:szCs w:val="24"/>
          <w:lang w:eastAsia="zh-CN"/>
        </w:rPr>
        <w:t xml:space="preserve"> 1995; </w:t>
      </w:r>
      <w:r w:rsidRPr="00F45C50">
        <w:rPr>
          <w:rFonts w:ascii="Book Antiqua" w:eastAsia="SimSun" w:hAnsi="Book Antiqua" w:cs="Times New Roman"/>
          <w:b/>
          <w:kern w:val="2"/>
          <w:sz w:val="24"/>
          <w:szCs w:val="24"/>
          <w:lang w:eastAsia="zh-CN"/>
        </w:rPr>
        <w:t>345</w:t>
      </w:r>
      <w:r w:rsidRPr="00F45C50">
        <w:rPr>
          <w:rFonts w:ascii="Book Antiqua" w:eastAsia="SimSun" w:hAnsi="Book Antiqua" w:cs="Times New Roman"/>
          <w:kern w:val="2"/>
          <w:sz w:val="24"/>
          <w:szCs w:val="24"/>
          <w:lang w:eastAsia="zh-CN"/>
        </w:rPr>
        <w:t>: 939-944 [PMID: 7715291]</w:t>
      </w:r>
    </w:p>
    <w:p w14:paraId="22B7E5FF"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85 </w:t>
      </w:r>
      <w:r w:rsidRPr="00F45C50">
        <w:rPr>
          <w:rFonts w:ascii="Book Antiqua" w:eastAsia="SimSun" w:hAnsi="Book Antiqua" w:cs="Times New Roman"/>
          <w:b/>
          <w:kern w:val="2"/>
          <w:sz w:val="24"/>
          <w:szCs w:val="24"/>
          <w:lang w:eastAsia="zh-CN"/>
        </w:rPr>
        <w:t>Andre T</w:t>
      </w:r>
      <w:r w:rsidRPr="00F45C50">
        <w:rPr>
          <w:rFonts w:ascii="Book Antiqua" w:eastAsia="SimSun" w:hAnsi="Book Antiqua" w:cs="Times New Roman"/>
          <w:kern w:val="2"/>
          <w:sz w:val="24"/>
          <w:szCs w:val="24"/>
          <w:lang w:eastAsia="zh-CN"/>
        </w:rPr>
        <w:t xml:space="preserve">, Colin P, Louvet C, Gamelin E, Bouche O, Achille E, Colbert N, Boaziz C, Piedbois P, Tubiana-Mathieu N, Boutan-Laroze A, Flesch M, Buyse M, de Gramont A. Semimonthly versus monthly regimen of fluorouracil and leucovorin administered for 24 or 36 weeks as adjuvant therapy in stage II and III colon cancer: results of a randomized trial. </w:t>
      </w:r>
      <w:r w:rsidRPr="00F45C50">
        <w:rPr>
          <w:rFonts w:ascii="Book Antiqua" w:eastAsia="SimSun" w:hAnsi="Book Antiqua" w:cs="Times New Roman"/>
          <w:i/>
          <w:kern w:val="2"/>
          <w:sz w:val="24"/>
          <w:szCs w:val="24"/>
          <w:lang w:eastAsia="zh-CN"/>
        </w:rPr>
        <w:t>J Clin Oncol</w:t>
      </w:r>
      <w:r w:rsidRPr="00F45C50">
        <w:rPr>
          <w:rFonts w:ascii="Book Antiqua" w:eastAsia="SimSun" w:hAnsi="Book Antiqua" w:cs="Times New Roman"/>
          <w:kern w:val="2"/>
          <w:sz w:val="24"/>
          <w:szCs w:val="24"/>
          <w:lang w:eastAsia="zh-CN"/>
        </w:rPr>
        <w:t xml:space="preserve"> 2003; </w:t>
      </w:r>
      <w:r w:rsidRPr="00F45C50">
        <w:rPr>
          <w:rFonts w:ascii="Book Antiqua" w:eastAsia="SimSun" w:hAnsi="Book Antiqua" w:cs="Times New Roman"/>
          <w:b/>
          <w:kern w:val="2"/>
          <w:sz w:val="24"/>
          <w:szCs w:val="24"/>
          <w:lang w:eastAsia="zh-CN"/>
        </w:rPr>
        <w:t>21</w:t>
      </w:r>
      <w:r w:rsidRPr="00F45C50">
        <w:rPr>
          <w:rFonts w:ascii="Book Antiqua" w:eastAsia="SimSun" w:hAnsi="Book Antiqua" w:cs="Times New Roman"/>
          <w:kern w:val="2"/>
          <w:sz w:val="24"/>
          <w:szCs w:val="24"/>
          <w:lang w:eastAsia="zh-CN"/>
        </w:rPr>
        <w:t>: 2896-2903 [PMID: 12885807 DOI: 10.1200/JCO.2003.10.065]</w:t>
      </w:r>
    </w:p>
    <w:p w14:paraId="03FF3604"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86 </w:t>
      </w:r>
      <w:r w:rsidRPr="00F45C50">
        <w:rPr>
          <w:rFonts w:ascii="Book Antiqua" w:eastAsia="SimSun" w:hAnsi="Book Antiqua" w:cs="Times New Roman"/>
          <w:b/>
          <w:kern w:val="2"/>
          <w:sz w:val="24"/>
          <w:szCs w:val="24"/>
          <w:lang w:eastAsia="zh-CN"/>
        </w:rPr>
        <w:t>André T</w:t>
      </w:r>
      <w:r w:rsidRPr="00F45C50">
        <w:rPr>
          <w:rFonts w:ascii="Book Antiqua" w:eastAsia="SimSun" w:hAnsi="Book Antiqua" w:cs="Times New Roman"/>
          <w:kern w:val="2"/>
          <w:sz w:val="24"/>
          <w:szCs w:val="24"/>
          <w:lang w:eastAsia="zh-CN"/>
        </w:rPr>
        <w:t xml:space="preserve">, Quinaux E, Louvet C, Colin P, Gamelin E, Bouche O, Achille E, Piedbois P, Tubiana-Mathieu N, Boutan-Laroze A, Flesch M, Lledo G, Raoul Y, Debrix I, Buyse M, de Gramont A. Phase III study comparing a semimonthly with a monthly regimen of fluorouracil and leucovorin as adjuvant treatment for stage II and III colon cancer patients: final results of GERCOR C96.1. </w:t>
      </w:r>
      <w:r w:rsidRPr="00F45C50">
        <w:rPr>
          <w:rFonts w:ascii="Book Antiqua" w:eastAsia="SimSun" w:hAnsi="Book Antiqua" w:cs="Times New Roman"/>
          <w:i/>
          <w:kern w:val="2"/>
          <w:sz w:val="24"/>
          <w:szCs w:val="24"/>
          <w:lang w:eastAsia="zh-CN"/>
        </w:rPr>
        <w:t>J Clin Oncol</w:t>
      </w:r>
      <w:r w:rsidRPr="00F45C50">
        <w:rPr>
          <w:rFonts w:ascii="Book Antiqua" w:eastAsia="SimSun" w:hAnsi="Book Antiqua" w:cs="Times New Roman"/>
          <w:kern w:val="2"/>
          <w:sz w:val="24"/>
          <w:szCs w:val="24"/>
          <w:lang w:eastAsia="zh-CN"/>
        </w:rPr>
        <w:t xml:space="preserve"> 2007; </w:t>
      </w:r>
      <w:r w:rsidRPr="00F45C50">
        <w:rPr>
          <w:rFonts w:ascii="Book Antiqua" w:eastAsia="SimSun" w:hAnsi="Book Antiqua" w:cs="Times New Roman"/>
          <w:b/>
          <w:kern w:val="2"/>
          <w:sz w:val="24"/>
          <w:szCs w:val="24"/>
          <w:lang w:eastAsia="zh-CN"/>
        </w:rPr>
        <w:t>25</w:t>
      </w:r>
      <w:r w:rsidRPr="00F45C50">
        <w:rPr>
          <w:rFonts w:ascii="Book Antiqua" w:eastAsia="SimSun" w:hAnsi="Book Antiqua" w:cs="Times New Roman"/>
          <w:kern w:val="2"/>
          <w:sz w:val="24"/>
          <w:szCs w:val="24"/>
          <w:lang w:eastAsia="zh-CN"/>
        </w:rPr>
        <w:t>: 3732-3738 [PMID: 17704423 DOI: 10.1200/JCO.2007.12.2234]</w:t>
      </w:r>
    </w:p>
    <w:p w14:paraId="70C7EAC7"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87 </w:t>
      </w:r>
      <w:r w:rsidRPr="00F45C50">
        <w:rPr>
          <w:rFonts w:ascii="Book Antiqua" w:eastAsia="SimSun" w:hAnsi="Book Antiqua" w:cs="Times New Roman"/>
          <w:b/>
          <w:kern w:val="2"/>
          <w:sz w:val="24"/>
          <w:szCs w:val="24"/>
          <w:lang w:eastAsia="zh-CN"/>
        </w:rPr>
        <w:t>Wolmark N</w:t>
      </w:r>
      <w:r w:rsidRPr="00F45C50">
        <w:rPr>
          <w:rFonts w:ascii="Book Antiqua" w:eastAsia="SimSun" w:hAnsi="Book Antiqua" w:cs="Times New Roman"/>
          <w:kern w:val="2"/>
          <w:sz w:val="24"/>
          <w:szCs w:val="24"/>
          <w:lang w:eastAsia="zh-CN"/>
        </w:rPr>
        <w:t xml:space="preserve">, Rockette H, Mamounas E, Jones J, Wieand S, Wickerham DL, Bear HD, Atkins JN, Dimitrov NV, Glass AG, Fisher ER, Fisher B. Clinical trial to assess the relative efficacy of fluorouracil and leucovorin, fluorouracil and levamisole, and fluorouracil, leucovorin, and levamisole in patients with Dukes' B and C carcinoma of the colon: results from National Surgical Adjuvant Breast and Bowel Project C-04. </w:t>
      </w:r>
      <w:r w:rsidRPr="00F45C50">
        <w:rPr>
          <w:rFonts w:ascii="Book Antiqua" w:eastAsia="SimSun" w:hAnsi="Book Antiqua" w:cs="Times New Roman"/>
          <w:i/>
          <w:kern w:val="2"/>
          <w:sz w:val="24"/>
          <w:szCs w:val="24"/>
          <w:lang w:eastAsia="zh-CN"/>
        </w:rPr>
        <w:t>J Clin Oncol</w:t>
      </w:r>
      <w:r w:rsidRPr="00F45C50">
        <w:rPr>
          <w:rFonts w:ascii="Book Antiqua" w:eastAsia="SimSun" w:hAnsi="Book Antiqua" w:cs="Times New Roman"/>
          <w:kern w:val="2"/>
          <w:sz w:val="24"/>
          <w:szCs w:val="24"/>
          <w:lang w:eastAsia="zh-CN"/>
        </w:rPr>
        <w:t xml:space="preserve"> 1999; </w:t>
      </w:r>
      <w:r w:rsidRPr="00F45C50">
        <w:rPr>
          <w:rFonts w:ascii="Book Antiqua" w:eastAsia="SimSun" w:hAnsi="Book Antiqua" w:cs="Times New Roman"/>
          <w:b/>
          <w:kern w:val="2"/>
          <w:sz w:val="24"/>
          <w:szCs w:val="24"/>
          <w:lang w:eastAsia="zh-CN"/>
        </w:rPr>
        <w:t>17</w:t>
      </w:r>
      <w:r w:rsidRPr="00F45C50">
        <w:rPr>
          <w:rFonts w:ascii="Book Antiqua" w:eastAsia="SimSun" w:hAnsi="Book Antiqua" w:cs="Times New Roman"/>
          <w:kern w:val="2"/>
          <w:sz w:val="24"/>
          <w:szCs w:val="24"/>
          <w:lang w:eastAsia="zh-CN"/>
        </w:rPr>
        <w:t>: 3553-3559 [PMID: 10550154 DOI: 10.1200/JCO.1999.17.11.3553]</w:t>
      </w:r>
    </w:p>
    <w:p w14:paraId="4086BE64"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88 </w:t>
      </w:r>
      <w:r w:rsidRPr="00F45C50">
        <w:rPr>
          <w:rFonts w:ascii="Book Antiqua" w:eastAsia="SimSun" w:hAnsi="Book Antiqua" w:cs="Times New Roman"/>
          <w:b/>
          <w:kern w:val="2"/>
          <w:sz w:val="24"/>
          <w:szCs w:val="24"/>
          <w:lang w:eastAsia="zh-CN"/>
        </w:rPr>
        <w:t>Köhne CH</w:t>
      </w:r>
      <w:r w:rsidRPr="00F45C50">
        <w:rPr>
          <w:rFonts w:ascii="Book Antiqua" w:eastAsia="SimSun" w:hAnsi="Book Antiqua" w:cs="Times New Roman"/>
          <w:kern w:val="2"/>
          <w:sz w:val="24"/>
          <w:szCs w:val="24"/>
          <w:lang w:eastAsia="zh-CN"/>
        </w:rPr>
        <w:t xml:space="preserve">, Bedenne L, Carrato A, Bouché O, Popov I, Gaspà L, Valladares M, Rougier P, Gog C, Reichardt P, Wils J, Pignatti F, Biertz F. A randomised phase III intergroup trial comparing high-dose infusional 5-fluorouracil with or without folinic acid with standard bolus 5-fluorouracil/folinic acid in the adjuvant treatment of stage III colon cancer: the Pan-European Trial in Adjuvant Colon Cancer 2 study. </w:t>
      </w:r>
      <w:r w:rsidRPr="00F45C50">
        <w:rPr>
          <w:rFonts w:ascii="Book Antiqua" w:eastAsia="SimSun" w:hAnsi="Book Antiqua" w:cs="Times New Roman"/>
          <w:i/>
          <w:kern w:val="2"/>
          <w:sz w:val="24"/>
          <w:szCs w:val="24"/>
          <w:lang w:eastAsia="zh-CN"/>
        </w:rPr>
        <w:t>Eur J Cancer</w:t>
      </w:r>
      <w:r w:rsidRPr="00F45C50">
        <w:rPr>
          <w:rFonts w:ascii="Book Antiqua" w:eastAsia="SimSun" w:hAnsi="Book Antiqua" w:cs="Times New Roman"/>
          <w:kern w:val="2"/>
          <w:sz w:val="24"/>
          <w:szCs w:val="24"/>
          <w:lang w:eastAsia="zh-CN"/>
        </w:rPr>
        <w:t xml:space="preserve"> </w:t>
      </w:r>
      <w:r w:rsidRPr="00F45C50">
        <w:rPr>
          <w:rFonts w:ascii="Book Antiqua" w:eastAsia="SimSun" w:hAnsi="Book Antiqua" w:cs="Times New Roman"/>
          <w:kern w:val="2"/>
          <w:sz w:val="24"/>
          <w:szCs w:val="24"/>
          <w:lang w:eastAsia="zh-CN"/>
        </w:rPr>
        <w:lastRenderedPageBreak/>
        <w:t xml:space="preserve">2013; </w:t>
      </w:r>
      <w:r w:rsidRPr="00F45C50">
        <w:rPr>
          <w:rFonts w:ascii="Book Antiqua" w:eastAsia="SimSun" w:hAnsi="Book Antiqua" w:cs="Times New Roman"/>
          <w:b/>
          <w:kern w:val="2"/>
          <w:sz w:val="24"/>
          <w:szCs w:val="24"/>
          <w:lang w:eastAsia="zh-CN"/>
        </w:rPr>
        <w:t>49</w:t>
      </w:r>
      <w:r w:rsidRPr="00F45C50">
        <w:rPr>
          <w:rFonts w:ascii="Book Antiqua" w:eastAsia="SimSun" w:hAnsi="Book Antiqua" w:cs="Times New Roman"/>
          <w:kern w:val="2"/>
          <w:sz w:val="24"/>
          <w:szCs w:val="24"/>
          <w:lang w:eastAsia="zh-CN"/>
        </w:rPr>
        <w:t>: 1868-1875 [PMID: 23571150 DOI: 10.1016/j.ejca.2013.01.030]</w:t>
      </w:r>
    </w:p>
    <w:p w14:paraId="0C42E3F7"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89 </w:t>
      </w:r>
      <w:r w:rsidRPr="00F45C50">
        <w:rPr>
          <w:rFonts w:ascii="Book Antiqua" w:eastAsia="SimSun" w:hAnsi="Book Antiqua" w:cs="Times New Roman"/>
          <w:b/>
          <w:kern w:val="2"/>
          <w:sz w:val="24"/>
          <w:szCs w:val="24"/>
          <w:lang w:eastAsia="zh-CN"/>
        </w:rPr>
        <w:t>Poplin EA</w:t>
      </w:r>
      <w:r w:rsidRPr="00F45C50">
        <w:rPr>
          <w:rFonts w:ascii="Book Antiqua" w:eastAsia="SimSun" w:hAnsi="Book Antiqua" w:cs="Times New Roman"/>
          <w:kern w:val="2"/>
          <w:sz w:val="24"/>
          <w:szCs w:val="24"/>
          <w:lang w:eastAsia="zh-CN"/>
        </w:rPr>
        <w:t xml:space="preserve">, Benedetti JK, Estes NC, Haller DG, Mayer RJ, Goldberg RM, Weiss GR, Rivkin SE, Macdonald JS. Phase III Southwest Oncology Group 9415/Intergroup 0153 randomized trial of fluorouracil, leucovorin, and levamisole versus fluorouracil continuous infusion and levamisole for adjuvant treatment of stage III and high-risk stage II colon cancer. </w:t>
      </w:r>
      <w:r w:rsidRPr="00F45C50">
        <w:rPr>
          <w:rFonts w:ascii="Book Antiqua" w:eastAsia="SimSun" w:hAnsi="Book Antiqua" w:cs="Times New Roman"/>
          <w:i/>
          <w:kern w:val="2"/>
          <w:sz w:val="24"/>
          <w:szCs w:val="24"/>
          <w:lang w:eastAsia="zh-CN"/>
        </w:rPr>
        <w:t>J Clin Oncol</w:t>
      </w:r>
      <w:r w:rsidRPr="00F45C50">
        <w:rPr>
          <w:rFonts w:ascii="Book Antiqua" w:eastAsia="SimSun" w:hAnsi="Book Antiqua" w:cs="Times New Roman"/>
          <w:kern w:val="2"/>
          <w:sz w:val="24"/>
          <w:szCs w:val="24"/>
          <w:lang w:eastAsia="zh-CN"/>
        </w:rPr>
        <w:t xml:space="preserve"> 2005; </w:t>
      </w:r>
      <w:r w:rsidRPr="00F45C50">
        <w:rPr>
          <w:rFonts w:ascii="Book Antiqua" w:eastAsia="SimSun" w:hAnsi="Book Antiqua" w:cs="Times New Roman"/>
          <w:b/>
          <w:kern w:val="2"/>
          <w:sz w:val="24"/>
          <w:szCs w:val="24"/>
          <w:lang w:eastAsia="zh-CN"/>
        </w:rPr>
        <w:t>23</w:t>
      </w:r>
      <w:r w:rsidRPr="00F45C50">
        <w:rPr>
          <w:rFonts w:ascii="Book Antiqua" w:eastAsia="SimSun" w:hAnsi="Book Antiqua" w:cs="Times New Roman"/>
          <w:kern w:val="2"/>
          <w:sz w:val="24"/>
          <w:szCs w:val="24"/>
          <w:lang w:eastAsia="zh-CN"/>
        </w:rPr>
        <w:t>: 1819-1825 [PMID: 15774775 DOI: 10.1200/jco.2005.04.169]</w:t>
      </w:r>
    </w:p>
    <w:p w14:paraId="7D3021D7"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90 </w:t>
      </w:r>
      <w:r w:rsidRPr="00F45C50">
        <w:rPr>
          <w:rFonts w:ascii="Book Antiqua" w:eastAsia="SimSun" w:hAnsi="Book Antiqua" w:cs="Times New Roman"/>
          <w:b/>
          <w:kern w:val="2"/>
          <w:sz w:val="24"/>
          <w:szCs w:val="24"/>
          <w:lang w:eastAsia="zh-CN"/>
        </w:rPr>
        <w:t>Kuebler JP</w:t>
      </w:r>
      <w:r w:rsidRPr="00F45C50">
        <w:rPr>
          <w:rFonts w:ascii="Book Antiqua" w:eastAsia="SimSun" w:hAnsi="Book Antiqua" w:cs="Times New Roman"/>
          <w:kern w:val="2"/>
          <w:sz w:val="24"/>
          <w:szCs w:val="24"/>
          <w:lang w:eastAsia="zh-CN"/>
        </w:rPr>
        <w:t xml:space="preserve">, Wieand HS, O'Connell MJ, Smith RE, Colangelo LH, Yothers G, Petrelli NJ, Findlay MP, Seay TE, Atkins JN, Zapas JL, Goodwin JW, Fehrenbacher L, Ramanathan RK, Conley BA, Flynn PJ, Soori G, Colman LK, Levine EA, Lanier KS, Wolmark N. Oxaliplatin combined with weekly bolus fluorouracil and leucovorin as surgical adjuvant chemotherapy for stage II and III colon cancer: results from NSABP C-07. </w:t>
      </w:r>
      <w:r w:rsidRPr="00F45C50">
        <w:rPr>
          <w:rFonts w:ascii="Book Antiqua" w:eastAsia="SimSun" w:hAnsi="Book Antiqua" w:cs="Times New Roman"/>
          <w:i/>
          <w:kern w:val="2"/>
          <w:sz w:val="24"/>
          <w:szCs w:val="24"/>
          <w:lang w:eastAsia="zh-CN"/>
        </w:rPr>
        <w:t>J Clin Oncol</w:t>
      </w:r>
      <w:r w:rsidRPr="00F45C50">
        <w:rPr>
          <w:rFonts w:ascii="Book Antiqua" w:eastAsia="SimSun" w:hAnsi="Book Antiqua" w:cs="Times New Roman"/>
          <w:kern w:val="2"/>
          <w:sz w:val="24"/>
          <w:szCs w:val="24"/>
          <w:lang w:eastAsia="zh-CN"/>
        </w:rPr>
        <w:t xml:space="preserve"> 2007; </w:t>
      </w:r>
      <w:r w:rsidRPr="00F45C50">
        <w:rPr>
          <w:rFonts w:ascii="Book Antiqua" w:eastAsia="SimSun" w:hAnsi="Book Antiqua" w:cs="Times New Roman"/>
          <w:b/>
          <w:kern w:val="2"/>
          <w:sz w:val="24"/>
          <w:szCs w:val="24"/>
          <w:lang w:eastAsia="zh-CN"/>
        </w:rPr>
        <w:t>25</w:t>
      </w:r>
      <w:r w:rsidRPr="00F45C50">
        <w:rPr>
          <w:rFonts w:ascii="Book Antiqua" w:eastAsia="SimSun" w:hAnsi="Book Antiqua" w:cs="Times New Roman"/>
          <w:kern w:val="2"/>
          <w:sz w:val="24"/>
          <w:szCs w:val="24"/>
          <w:lang w:eastAsia="zh-CN"/>
        </w:rPr>
        <w:t>: 2198-2204 [PMID: 17470851 DOI: 10.1200/JCO.2006.08.2974]</w:t>
      </w:r>
    </w:p>
    <w:p w14:paraId="3A8F2E44"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91 </w:t>
      </w:r>
      <w:r w:rsidRPr="00F45C50">
        <w:rPr>
          <w:rFonts w:ascii="Book Antiqua" w:eastAsia="SimSun" w:hAnsi="Book Antiqua" w:cs="Times New Roman"/>
          <w:b/>
          <w:kern w:val="2"/>
          <w:sz w:val="24"/>
          <w:szCs w:val="24"/>
          <w:lang w:eastAsia="zh-CN"/>
        </w:rPr>
        <w:t>Chakrabarti S</w:t>
      </w:r>
      <w:r w:rsidRPr="00F45C50">
        <w:rPr>
          <w:rFonts w:ascii="Book Antiqua" w:eastAsia="SimSun" w:hAnsi="Book Antiqua" w:cs="Times New Roman"/>
          <w:kern w:val="2"/>
          <w:sz w:val="24"/>
          <w:szCs w:val="24"/>
          <w:lang w:eastAsia="zh-CN"/>
        </w:rPr>
        <w:t xml:space="preserve">, Sara J, Lobo R, Eiring R, Finnes H, Mitchell J, Hartgers M, Okano A, Halfdanarson T, Grothey A. Bolus 5-fluorouracil (5-FU) In Combination With Oxaliplatin Is Safe and Well Tolerated in Patients Who Experienced Coronary Vasospasm With Infusional 5-FU or Capecitabine. </w:t>
      </w:r>
      <w:r w:rsidRPr="00F45C50">
        <w:rPr>
          <w:rFonts w:ascii="Book Antiqua" w:eastAsia="SimSun" w:hAnsi="Book Antiqua" w:cs="Times New Roman"/>
          <w:i/>
          <w:kern w:val="2"/>
          <w:sz w:val="24"/>
          <w:szCs w:val="24"/>
          <w:lang w:eastAsia="zh-CN"/>
        </w:rPr>
        <w:t>Clin Colorectal Cancer</w:t>
      </w:r>
      <w:r w:rsidRPr="00F45C50">
        <w:rPr>
          <w:rFonts w:ascii="Book Antiqua" w:eastAsia="SimSun" w:hAnsi="Book Antiqua" w:cs="Times New Roman"/>
          <w:kern w:val="2"/>
          <w:sz w:val="24"/>
          <w:szCs w:val="24"/>
          <w:lang w:eastAsia="zh-CN"/>
        </w:rPr>
        <w:t xml:space="preserve"> 2019; </w:t>
      </w:r>
      <w:r w:rsidRPr="00F45C50">
        <w:rPr>
          <w:rFonts w:ascii="Book Antiqua" w:eastAsia="SimSun" w:hAnsi="Book Antiqua" w:cs="Times New Roman"/>
          <w:b/>
          <w:kern w:val="2"/>
          <w:sz w:val="24"/>
          <w:szCs w:val="24"/>
          <w:lang w:eastAsia="zh-CN"/>
        </w:rPr>
        <w:t>18</w:t>
      </w:r>
      <w:r w:rsidRPr="00F45C50">
        <w:rPr>
          <w:rFonts w:ascii="Book Antiqua" w:eastAsia="SimSun" w:hAnsi="Book Antiqua" w:cs="Times New Roman"/>
          <w:kern w:val="2"/>
          <w:sz w:val="24"/>
          <w:szCs w:val="24"/>
          <w:lang w:eastAsia="zh-CN"/>
        </w:rPr>
        <w:t>: 52-57 [PMID: 30396850 DOI: 10.1016/j.clcc.2018.09.006]</w:t>
      </w:r>
    </w:p>
    <w:p w14:paraId="21EEB59B"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92 </w:t>
      </w:r>
      <w:r w:rsidRPr="00F45C50">
        <w:rPr>
          <w:rFonts w:ascii="Book Antiqua" w:eastAsia="SimSun" w:hAnsi="Book Antiqua" w:cs="Times New Roman"/>
          <w:b/>
          <w:kern w:val="2"/>
          <w:sz w:val="24"/>
          <w:szCs w:val="24"/>
          <w:lang w:eastAsia="zh-CN"/>
        </w:rPr>
        <w:t>Twelves C</w:t>
      </w:r>
      <w:r w:rsidRPr="00F45C50">
        <w:rPr>
          <w:rFonts w:ascii="Book Antiqua" w:eastAsia="SimSun" w:hAnsi="Book Antiqua" w:cs="Times New Roman"/>
          <w:kern w:val="2"/>
          <w:sz w:val="24"/>
          <w:szCs w:val="24"/>
          <w:lang w:eastAsia="zh-CN"/>
        </w:rPr>
        <w:t xml:space="preserve">, Scheithauer W, McKendrick J, Seitz JF, Van Hazel G, Wong A, Díaz-Rubio E, Gilberg F, Cassidy J. Capecitabine versus 5-fluorouracil/folinic acid as adjuvant therapy for stage III colon cancer: final results from the X-ACT trial with analysis by age and preliminary evidence of a pharmacodynamic marker of efficacy. </w:t>
      </w:r>
      <w:r w:rsidRPr="00F45C50">
        <w:rPr>
          <w:rFonts w:ascii="Book Antiqua" w:eastAsia="SimSun" w:hAnsi="Book Antiqua" w:cs="Times New Roman"/>
          <w:i/>
          <w:kern w:val="2"/>
          <w:sz w:val="24"/>
          <w:szCs w:val="24"/>
          <w:lang w:eastAsia="zh-CN"/>
        </w:rPr>
        <w:t>Ann Oncol</w:t>
      </w:r>
      <w:r w:rsidRPr="00F45C50">
        <w:rPr>
          <w:rFonts w:ascii="Book Antiqua" w:eastAsia="SimSun" w:hAnsi="Book Antiqua" w:cs="Times New Roman"/>
          <w:kern w:val="2"/>
          <w:sz w:val="24"/>
          <w:szCs w:val="24"/>
          <w:lang w:eastAsia="zh-CN"/>
        </w:rPr>
        <w:t xml:space="preserve"> 2012; </w:t>
      </w:r>
      <w:r w:rsidRPr="00F45C50">
        <w:rPr>
          <w:rFonts w:ascii="Book Antiqua" w:eastAsia="SimSun" w:hAnsi="Book Antiqua" w:cs="Times New Roman"/>
          <w:b/>
          <w:kern w:val="2"/>
          <w:sz w:val="24"/>
          <w:szCs w:val="24"/>
          <w:lang w:eastAsia="zh-CN"/>
        </w:rPr>
        <w:t>23</w:t>
      </w:r>
      <w:r w:rsidRPr="00F45C50">
        <w:rPr>
          <w:rFonts w:ascii="Book Antiqua" w:eastAsia="SimSun" w:hAnsi="Book Antiqua" w:cs="Times New Roman"/>
          <w:kern w:val="2"/>
          <w:sz w:val="24"/>
          <w:szCs w:val="24"/>
          <w:lang w:eastAsia="zh-CN"/>
        </w:rPr>
        <w:t>: 1190-1197 [PMID: 21896539 DOI: 10.1093/annonc/mdr366]</w:t>
      </w:r>
    </w:p>
    <w:p w14:paraId="5DB9B90C"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93 </w:t>
      </w:r>
      <w:r w:rsidRPr="00F45C50">
        <w:rPr>
          <w:rFonts w:ascii="Book Antiqua" w:eastAsia="SimSun" w:hAnsi="Book Antiqua" w:cs="Times New Roman"/>
          <w:b/>
          <w:kern w:val="2"/>
          <w:sz w:val="24"/>
          <w:szCs w:val="24"/>
          <w:lang w:eastAsia="zh-CN"/>
        </w:rPr>
        <w:t>Sargent DJ</w:t>
      </w:r>
      <w:r w:rsidRPr="00F45C50">
        <w:rPr>
          <w:rFonts w:ascii="Book Antiqua" w:eastAsia="SimSun" w:hAnsi="Book Antiqua" w:cs="Times New Roman"/>
          <w:kern w:val="2"/>
          <w:sz w:val="24"/>
          <w:szCs w:val="24"/>
          <w:lang w:eastAsia="zh-CN"/>
        </w:rPr>
        <w:t xml:space="preserve">, Goldberg RM, Jacobson SD, Macdonald JS, Labianca R, Haller DG, Shepherd LE, Seitz JF, Francini G. A pooled analysis of adjuvant chemotherapy for resected colon cancer in elderly patients. </w:t>
      </w:r>
      <w:r w:rsidRPr="00F45C50">
        <w:rPr>
          <w:rFonts w:ascii="Book Antiqua" w:eastAsia="SimSun" w:hAnsi="Book Antiqua" w:cs="Times New Roman"/>
          <w:i/>
          <w:kern w:val="2"/>
          <w:sz w:val="24"/>
          <w:szCs w:val="24"/>
          <w:lang w:eastAsia="zh-CN"/>
        </w:rPr>
        <w:t>N Engl J Med</w:t>
      </w:r>
      <w:r w:rsidRPr="00F45C50">
        <w:rPr>
          <w:rFonts w:ascii="Book Antiqua" w:eastAsia="SimSun" w:hAnsi="Book Antiqua" w:cs="Times New Roman"/>
          <w:kern w:val="2"/>
          <w:sz w:val="24"/>
          <w:szCs w:val="24"/>
          <w:lang w:eastAsia="zh-CN"/>
        </w:rPr>
        <w:t xml:space="preserve"> 2001; </w:t>
      </w:r>
      <w:r w:rsidRPr="00F45C50">
        <w:rPr>
          <w:rFonts w:ascii="Book Antiqua" w:eastAsia="SimSun" w:hAnsi="Book Antiqua" w:cs="Times New Roman"/>
          <w:b/>
          <w:kern w:val="2"/>
          <w:sz w:val="24"/>
          <w:szCs w:val="24"/>
          <w:lang w:eastAsia="zh-CN"/>
        </w:rPr>
        <w:t>345</w:t>
      </w:r>
      <w:r w:rsidRPr="00F45C50">
        <w:rPr>
          <w:rFonts w:ascii="Book Antiqua" w:eastAsia="SimSun" w:hAnsi="Book Antiqua" w:cs="Times New Roman"/>
          <w:kern w:val="2"/>
          <w:sz w:val="24"/>
          <w:szCs w:val="24"/>
          <w:lang w:eastAsia="zh-CN"/>
        </w:rPr>
        <w:t>: 1091-1097 [PMID: 11596588 DOI: 10.1056/NEJMoa010957]</w:t>
      </w:r>
    </w:p>
    <w:p w14:paraId="38FCF4F9"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94 </w:t>
      </w:r>
      <w:r w:rsidRPr="00F45C50">
        <w:rPr>
          <w:rFonts w:ascii="Book Antiqua" w:eastAsia="SimSun" w:hAnsi="Book Antiqua" w:cs="Times New Roman"/>
          <w:b/>
          <w:kern w:val="2"/>
          <w:sz w:val="24"/>
          <w:szCs w:val="24"/>
          <w:lang w:eastAsia="zh-CN"/>
        </w:rPr>
        <w:t>Jessup JM</w:t>
      </w:r>
      <w:r w:rsidRPr="00F45C50">
        <w:rPr>
          <w:rFonts w:ascii="Book Antiqua" w:eastAsia="SimSun" w:hAnsi="Book Antiqua" w:cs="Times New Roman"/>
          <w:kern w:val="2"/>
          <w:sz w:val="24"/>
          <w:szCs w:val="24"/>
          <w:lang w:eastAsia="zh-CN"/>
        </w:rPr>
        <w:t xml:space="preserve">, Stewart A, Greene FL, Minsky BD. Adjuvant chemotherapy for stage III colon cancer: implications of race/ethnicity, age, and differentiation. </w:t>
      </w:r>
      <w:r w:rsidRPr="00F45C50">
        <w:rPr>
          <w:rFonts w:ascii="Book Antiqua" w:eastAsia="SimSun" w:hAnsi="Book Antiqua" w:cs="Times New Roman"/>
          <w:i/>
          <w:kern w:val="2"/>
          <w:sz w:val="24"/>
          <w:szCs w:val="24"/>
          <w:lang w:eastAsia="zh-CN"/>
        </w:rPr>
        <w:t>JAMA</w:t>
      </w:r>
      <w:r w:rsidRPr="00F45C50">
        <w:rPr>
          <w:rFonts w:ascii="Book Antiqua" w:eastAsia="SimSun" w:hAnsi="Book Antiqua" w:cs="Times New Roman"/>
          <w:kern w:val="2"/>
          <w:sz w:val="24"/>
          <w:szCs w:val="24"/>
          <w:lang w:eastAsia="zh-CN"/>
        </w:rPr>
        <w:t xml:space="preserve"> 2005; </w:t>
      </w:r>
      <w:r w:rsidRPr="00F45C50">
        <w:rPr>
          <w:rFonts w:ascii="Book Antiqua" w:eastAsia="SimSun" w:hAnsi="Book Antiqua" w:cs="Times New Roman"/>
          <w:b/>
          <w:kern w:val="2"/>
          <w:sz w:val="24"/>
          <w:szCs w:val="24"/>
          <w:lang w:eastAsia="zh-CN"/>
        </w:rPr>
        <w:t>294</w:t>
      </w:r>
      <w:r w:rsidRPr="00F45C50">
        <w:rPr>
          <w:rFonts w:ascii="Book Antiqua" w:eastAsia="SimSun" w:hAnsi="Book Antiqua" w:cs="Times New Roman"/>
          <w:kern w:val="2"/>
          <w:sz w:val="24"/>
          <w:szCs w:val="24"/>
          <w:lang w:eastAsia="zh-CN"/>
        </w:rPr>
        <w:t>: 2703-2711 [PMID: 16333005 DOI: 10.1001/jama.294.21.2703]</w:t>
      </w:r>
    </w:p>
    <w:p w14:paraId="5B4ED8B6"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95 </w:t>
      </w:r>
      <w:r w:rsidRPr="00F45C50">
        <w:rPr>
          <w:rFonts w:ascii="Book Antiqua" w:eastAsia="SimSun" w:hAnsi="Book Antiqua" w:cs="Times New Roman"/>
          <w:b/>
          <w:kern w:val="2"/>
          <w:sz w:val="24"/>
          <w:szCs w:val="24"/>
          <w:lang w:eastAsia="zh-CN"/>
        </w:rPr>
        <w:t>Sundararajan V</w:t>
      </w:r>
      <w:r w:rsidRPr="00F45C50">
        <w:rPr>
          <w:rFonts w:ascii="Book Antiqua" w:eastAsia="SimSun" w:hAnsi="Book Antiqua" w:cs="Times New Roman"/>
          <w:kern w:val="2"/>
          <w:sz w:val="24"/>
          <w:szCs w:val="24"/>
          <w:lang w:eastAsia="zh-CN"/>
        </w:rPr>
        <w:t xml:space="preserve">, Mitra N, Jacobson JS, Grann VR, Heitjan DF, Neugut AI. Survival associated with 5-fluorouracil-based adjuvant chemotherapy among elderly patients </w:t>
      </w:r>
      <w:r w:rsidRPr="00F45C50">
        <w:rPr>
          <w:rFonts w:ascii="Book Antiqua" w:eastAsia="SimSun" w:hAnsi="Book Antiqua" w:cs="Times New Roman"/>
          <w:kern w:val="2"/>
          <w:sz w:val="24"/>
          <w:szCs w:val="24"/>
          <w:lang w:eastAsia="zh-CN"/>
        </w:rPr>
        <w:lastRenderedPageBreak/>
        <w:t xml:space="preserve">with node-positive colon cancer. </w:t>
      </w:r>
      <w:r w:rsidRPr="00F45C50">
        <w:rPr>
          <w:rFonts w:ascii="Book Antiqua" w:eastAsia="SimSun" w:hAnsi="Book Antiqua" w:cs="Times New Roman"/>
          <w:i/>
          <w:kern w:val="2"/>
          <w:sz w:val="24"/>
          <w:szCs w:val="24"/>
          <w:lang w:eastAsia="zh-CN"/>
        </w:rPr>
        <w:t>Ann Intern Med</w:t>
      </w:r>
      <w:r w:rsidRPr="00F45C50">
        <w:rPr>
          <w:rFonts w:ascii="Book Antiqua" w:eastAsia="SimSun" w:hAnsi="Book Antiqua" w:cs="Times New Roman"/>
          <w:kern w:val="2"/>
          <w:sz w:val="24"/>
          <w:szCs w:val="24"/>
          <w:lang w:eastAsia="zh-CN"/>
        </w:rPr>
        <w:t xml:space="preserve"> 2002; </w:t>
      </w:r>
      <w:r w:rsidRPr="00F45C50">
        <w:rPr>
          <w:rFonts w:ascii="Book Antiqua" w:eastAsia="SimSun" w:hAnsi="Book Antiqua" w:cs="Times New Roman"/>
          <w:b/>
          <w:kern w:val="2"/>
          <w:sz w:val="24"/>
          <w:szCs w:val="24"/>
          <w:lang w:eastAsia="zh-CN"/>
        </w:rPr>
        <w:t>136</w:t>
      </w:r>
      <w:r w:rsidRPr="00F45C50">
        <w:rPr>
          <w:rFonts w:ascii="Book Antiqua" w:eastAsia="SimSun" w:hAnsi="Book Antiqua" w:cs="Times New Roman"/>
          <w:kern w:val="2"/>
          <w:sz w:val="24"/>
          <w:szCs w:val="24"/>
          <w:lang w:eastAsia="zh-CN"/>
        </w:rPr>
        <w:t>: 349-357 [PMID: 11874307 DOI: 10.7326/0003-4819-136-5-200203050-00007]</w:t>
      </w:r>
    </w:p>
    <w:p w14:paraId="7ADC994D"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96 </w:t>
      </w:r>
      <w:r w:rsidRPr="00F45C50">
        <w:rPr>
          <w:rFonts w:ascii="Book Antiqua" w:eastAsia="SimSun" w:hAnsi="Book Antiqua" w:cs="Times New Roman"/>
          <w:b/>
          <w:kern w:val="2"/>
          <w:sz w:val="24"/>
          <w:szCs w:val="24"/>
          <w:lang w:eastAsia="zh-CN"/>
        </w:rPr>
        <w:t>Zuckerman IH</w:t>
      </w:r>
      <w:r w:rsidRPr="00F45C50">
        <w:rPr>
          <w:rFonts w:ascii="Book Antiqua" w:eastAsia="SimSun" w:hAnsi="Book Antiqua" w:cs="Times New Roman"/>
          <w:kern w:val="2"/>
          <w:sz w:val="24"/>
          <w:szCs w:val="24"/>
          <w:lang w:eastAsia="zh-CN"/>
        </w:rPr>
        <w:t xml:space="preserve">, Rapp T, Onukwugha E, Davidoff A, Choti MA, Gardner J, Seal B, Mullins CD. Effect of age on survival benefit of adjuvant chemotherapy in elderly patients with Stage III colon cancer. </w:t>
      </w:r>
      <w:r w:rsidRPr="00F45C50">
        <w:rPr>
          <w:rFonts w:ascii="Book Antiqua" w:eastAsia="SimSun" w:hAnsi="Book Antiqua" w:cs="Times New Roman"/>
          <w:i/>
          <w:kern w:val="2"/>
          <w:sz w:val="24"/>
          <w:szCs w:val="24"/>
          <w:lang w:eastAsia="zh-CN"/>
        </w:rPr>
        <w:t>J Am Geriatr Soc</w:t>
      </w:r>
      <w:r w:rsidRPr="00F45C50">
        <w:rPr>
          <w:rFonts w:ascii="Book Antiqua" w:eastAsia="SimSun" w:hAnsi="Book Antiqua" w:cs="Times New Roman"/>
          <w:kern w:val="2"/>
          <w:sz w:val="24"/>
          <w:szCs w:val="24"/>
          <w:lang w:eastAsia="zh-CN"/>
        </w:rPr>
        <w:t xml:space="preserve"> 2009; </w:t>
      </w:r>
      <w:r w:rsidRPr="00F45C50">
        <w:rPr>
          <w:rFonts w:ascii="Book Antiqua" w:eastAsia="SimSun" w:hAnsi="Book Antiqua" w:cs="Times New Roman"/>
          <w:b/>
          <w:kern w:val="2"/>
          <w:sz w:val="24"/>
          <w:szCs w:val="24"/>
          <w:lang w:eastAsia="zh-CN"/>
        </w:rPr>
        <w:t>57</w:t>
      </w:r>
      <w:r w:rsidRPr="00F45C50">
        <w:rPr>
          <w:rFonts w:ascii="Book Antiqua" w:eastAsia="SimSun" w:hAnsi="Book Antiqua" w:cs="Times New Roman"/>
          <w:kern w:val="2"/>
          <w:sz w:val="24"/>
          <w:szCs w:val="24"/>
          <w:lang w:eastAsia="zh-CN"/>
        </w:rPr>
        <w:t>: 1403-1410 [PMID: 19563521 DOI: 10.1111/j.1532-5415.2009.02355.x]</w:t>
      </w:r>
    </w:p>
    <w:p w14:paraId="7BF22158"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97 </w:t>
      </w:r>
      <w:r w:rsidRPr="00F45C50">
        <w:rPr>
          <w:rFonts w:ascii="Book Antiqua" w:eastAsia="SimSun" w:hAnsi="Book Antiqua" w:cs="Times New Roman"/>
          <w:b/>
          <w:kern w:val="2"/>
          <w:sz w:val="24"/>
          <w:szCs w:val="24"/>
          <w:lang w:eastAsia="zh-CN"/>
        </w:rPr>
        <w:t>Tournigand C</w:t>
      </w:r>
      <w:r w:rsidRPr="00F45C50">
        <w:rPr>
          <w:rFonts w:ascii="Book Antiqua" w:eastAsia="SimSun" w:hAnsi="Book Antiqua" w:cs="Times New Roman"/>
          <w:kern w:val="2"/>
          <w:sz w:val="24"/>
          <w:szCs w:val="24"/>
          <w:lang w:eastAsia="zh-CN"/>
        </w:rPr>
        <w:t xml:space="preserve">, André T, Bonnetain F, Chibaudel B, Lledo G, Hickish T, Tabernero J, Boni C, Bachet JB, Teixeira L, de Gramont A. Adjuvant therapy with fluorouracil and oxaliplatin in stage II and elderly patients (between ages 70 and 75 years) with colon cancer: subgroup analyses of the Multicenter International Study of Oxaliplatin, Fluorouracil, and Leucovorin in the Adjuvant Treatment of Colon Cancer trial. </w:t>
      </w:r>
      <w:r w:rsidRPr="00F45C50">
        <w:rPr>
          <w:rFonts w:ascii="Book Antiqua" w:eastAsia="SimSun" w:hAnsi="Book Antiqua" w:cs="Times New Roman"/>
          <w:i/>
          <w:kern w:val="2"/>
          <w:sz w:val="24"/>
          <w:szCs w:val="24"/>
          <w:lang w:eastAsia="zh-CN"/>
        </w:rPr>
        <w:t>J Clin Oncol</w:t>
      </w:r>
      <w:r w:rsidRPr="00F45C50">
        <w:rPr>
          <w:rFonts w:ascii="Book Antiqua" w:eastAsia="SimSun" w:hAnsi="Book Antiqua" w:cs="Times New Roman"/>
          <w:kern w:val="2"/>
          <w:sz w:val="24"/>
          <w:szCs w:val="24"/>
          <w:lang w:eastAsia="zh-CN"/>
        </w:rPr>
        <w:t xml:space="preserve"> 2012; </w:t>
      </w:r>
      <w:r w:rsidRPr="00F45C50">
        <w:rPr>
          <w:rFonts w:ascii="Book Antiqua" w:eastAsia="SimSun" w:hAnsi="Book Antiqua" w:cs="Times New Roman"/>
          <w:b/>
          <w:kern w:val="2"/>
          <w:sz w:val="24"/>
          <w:szCs w:val="24"/>
          <w:lang w:eastAsia="zh-CN"/>
        </w:rPr>
        <w:t>30</w:t>
      </w:r>
      <w:r w:rsidRPr="00F45C50">
        <w:rPr>
          <w:rFonts w:ascii="Book Antiqua" w:eastAsia="SimSun" w:hAnsi="Book Antiqua" w:cs="Times New Roman"/>
          <w:kern w:val="2"/>
          <w:sz w:val="24"/>
          <w:szCs w:val="24"/>
          <w:lang w:eastAsia="zh-CN"/>
        </w:rPr>
        <w:t>: 3353-3360 [PMID: 22915656 DOI: 10.1200/JCO.2012.42.5645]</w:t>
      </w:r>
    </w:p>
    <w:p w14:paraId="12F62F46" w14:textId="3FF18114"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98 </w:t>
      </w:r>
      <w:r w:rsidRPr="00F45C50">
        <w:rPr>
          <w:rFonts w:ascii="Book Antiqua" w:eastAsia="SimSun" w:hAnsi="Book Antiqua" w:cs="Times New Roman"/>
          <w:b/>
          <w:kern w:val="2"/>
          <w:sz w:val="24"/>
          <w:szCs w:val="24"/>
          <w:lang w:eastAsia="zh-CN"/>
        </w:rPr>
        <w:t>McCleary NJ</w:t>
      </w:r>
      <w:r w:rsidRPr="00F45C50">
        <w:rPr>
          <w:rFonts w:ascii="Book Antiqua" w:eastAsia="SimSun" w:hAnsi="Book Antiqua" w:cs="Times New Roman"/>
          <w:kern w:val="2"/>
          <w:sz w:val="24"/>
          <w:szCs w:val="24"/>
          <w:lang w:eastAsia="zh-CN"/>
        </w:rPr>
        <w:t xml:space="preserve">, Meyerhardt JA, Green E, Yothers G, de Gramont A, Van Cutsem E, O'Connell M, Twelves CJ, Saltz LB, Haller DG, Sargent DJ. Impact of age on the efficacy of newer adjuvant therapies in patients with stage II/III colon cancer: findings from the ACCENT database. </w:t>
      </w:r>
      <w:r w:rsidRPr="00F45C50">
        <w:rPr>
          <w:rFonts w:ascii="Book Antiqua" w:eastAsia="SimSun" w:hAnsi="Book Antiqua" w:cs="Times New Roman"/>
          <w:i/>
          <w:kern w:val="2"/>
          <w:sz w:val="24"/>
          <w:szCs w:val="24"/>
          <w:lang w:eastAsia="zh-CN"/>
        </w:rPr>
        <w:t>J Clin Oncol</w:t>
      </w:r>
      <w:r w:rsidRPr="00F45C50">
        <w:rPr>
          <w:rFonts w:ascii="Book Antiqua" w:eastAsia="SimSun" w:hAnsi="Book Antiqua" w:cs="Times New Roman"/>
          <w:kern w:val="2"/>
          <w:sz w:val="24"/>
          <w:szCs w:val="24"/>
          <w:lang w:eastAsia="zh-CN"/>
        </w:rPr>
        <w:t xml:space="preserve"> 2013; </w:t>
      </w:r>
      <w:r w:rsidRPr="00F45C50">
        <w:rPr>
          <w:rFonts w:ascii="Book Antiqua" w:eastAsia="SimSun" w:hAnsi="Book Antiqua" w:cs="Times New Roman"/>
          <w:b/>
          <w:kern w:val="2"/>
          <w:sz w:val="24"/>
          <w:szCs w:val="24"/>
          <w:lang w:eastAsia="zh-CN"/>
        </w:rPr>
        <w:t>31</w:t>
      </w:r>
      <w:r w:rsidRPr="00F45C50">
        <w:rPr>
          <w:rFonts w:ascii="Book Antiqua" w:eastAsia="SimSun" w:hAnsi="Book Antiqua" w:cs="Times New Roman"/>
          <w:kern w:val="2"/>
          <w:sz w:val="24"/>
          <w:szCs w:val="24"/>
          <w:lang w:eastAsia="zh-CN"/>
        </w:rPr>
        <w:t xml:space="preserve">: 2600-2606 [PMID: 23733765 </w:t>
      </w:r>
      <w:r w:rsidR="009E35D1" w:rsidRPr="00F45C50">
        <w:rPr>
          <w:rFonts w:ascii="Book Antiqua" w:eastAsia="SimSun" w:hAnsi="Book Antiqua" w:cs="Times New Roman"/>
          <w:kern w:val="2"/>
          <w:sz w:val="24"/>
          <w:szCs w:val="24"/>
          <w:lang w:eastAsia="zh-CN"/>
        </w:rPr>
        <w:t>DOI: 10.1200/JCO.2013.49.6638</w:t>
      </w:r>
      <w:r w:rsidRPr="00F45C50">
        <w:rPr>
          <w:rFonts w:ascii="Book Antiqua" w:eastAsia="SimSun" w:hAnsi="Book Antiqua" w:cs="Times New Roman"/>
          <w:kern w:val="2"/>
          <w:sz w:val="24"/>
          <w:szCs w:val="24"/>
          <w:lang w:eastAsia="zh-CN"/>
        </w:rPr>
        <w:t>]</w:t>
      </w:r>
    </w:p>
    <w:p w14:paraId="09803F1D"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99 </w:t>
      </w:r>
      <w:r w:rsidRPr="00F45C50">
        <w:rPr>
          <w:rFonts w:ascii="Book Antiqua" w:eastAsia="SimSun" w:hAnsi="Book Antiqua" w:cs="Times New Roman"/>
          <w:b/>
          <w:kern w:val="2"/>
          <w:sz w:val="24"/>
          <w:szCs w:val="24"/>
          <w:lang w:eastAsia="zh-CN"/>
        </w:rPr>
        <w:t>Haller DG</w:t>
      </w:r>
      <w:r w:rsidRPr="00F45C50">
        <w:rPr>
          <w:rFonts w:ascii="Book Antiqua" w:eastAsia="SimSun" w:hAnsi="Book Antiqua" w:cs="Times New Roman"/>
          <w:kern w:val="2"/>
          <w:sz w:val="24"/>
          <w:szCs w:val="24"/>
          <w:lang w:eastAsia="zh-CN"/>
        </w:rPr>
        <w:t xml:space="preserve">, O'Connell MJ, Cartwright TH, Twelves CJ, McKenna EF, Sun W, Saif MW, Lee S, Yothers G, Schmoll HJ. Impact of age and medical comorbidity on adjuvant treatment outcomes for stage III colon cancer: a pooled analysis of individual patient data from four randomized, controlled trials. </w:t>
      </w:r>
      <w:r w:rsidRPr="00F45C50">
        <w:rPr>
          <w:rFonts w:ascii="Book Antiqua" w:eastAsia="SimSun" w:hAnsi="Book Antiqua" w:cs="Times New Roman"/>
          <w:i/>
          <w:kern w:val="2"/>
          <w:sz w:val="24"/>
          <w:szCs w:val="24"/>
          <w:lang w:eastAsia="zh-CN"/>
        </w:rPr>
        <w:t>Ann Oncol</w:t>
      </w:r>
      <w:r w:rsidRPr="00F45C50">
        <w:rPr>
          <w:rFonts w:ascii="Book Antiqua" w:eastAsia="SimSun" w:hAnsi="Book Antiqua" w:cs="Times New Roman"/>
          <w:kern w:val="2"/>
          <w:sz w:val="24"/>
          <w:szCs w:val="24"/>
          <w:lang w:eastAsia="zh-CN"/>
        </w:rPr>
        <w:t xml:space="preserve"> 2015; </w:t>
      </w:r>
      <w:r w:rsidRPr="00F45C50">
        <w:rPr>
          <w:rFonts w:ascii="Book Antiqua" w:eastAsia="SimSun" w:hAnsi="Book Antiqua" w:cs="Times New Roman"/>
          <w:b/>
          <w:kern w:val="2"/>
          <w:sz w:val="24"/>
          <w:szCs w:val="24"/>
          <w:lang w:eastAsia="zh-CN"/>
        </w:rPr>
        <w:t>26</w:t>
      </w:r>
      <w:r w:rsidRPr="00F45C50">
        <w:rPr>
          <w:rFonts w:ascii="Book Antiqua" w:eastAsia="SimSun" w:hAnsi="Book Antiqua" w:cs="Times New Roman"/>
          <w:kern w:val="2"/>
          <w:sz w:val="24"/>
          <w:szCs w:val="24"/>
          <w:lang w:eastAsia="zh-CN"/>
        </w:rPr>
        <w:t>: 715-724 [PMID: 25595934 DOI: 10.1093/annonc/mdv003]</w:t>
      </w:r>
    </w:p>
    <w:p w14:paraId="1801F53C" w14:textId="64B86ACA"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100 </w:t>
      </w:r>
      <w:r w:rsidRPr="00F45C50">
        <w:rPr>
          <w:rFonts w:ascii="Book Antiqua" w:eastAsia="SimSun" w:hAnsi="Book Antiqua" w:cs="Times New Roman"/>
          <w:b/>
          <w:kern w:val="2"/>
          <w:sz w:val="24"/>
          <w:szCs w:val="24"/>
          <w:lang w:eastAsia="zh-CN"/>
        </w:rPr>
        <w:t>Tougeron D</w:t>
      </w:r>
      <w:r w:rsidRPr="00F45C50">
        <w:rPr>
          <w:rFonts w:ascii="Book Antiqua" w:eastAsia="SimSun" w:hAnsi="Book Antiqua" w:cs="Times New Roman"/>
          <w:kern w:val="2"/>
          <w:sz w:val="24"/>
          <w:szCs w:val="24"/>
          <w:lang w:eastAsia="zh-CN"/>
        </w:rPr>
        <w:t xml:space="preserve">, Mouillet G, Trouilloud I, Lecomte T, Coriat R, Aparicio T, Des Guetz G, Lécaille C, Artru P, Sickersen G, Cauchin E, Sefrioui D, Boussaha T, Ferru A, Matysiak-Budnik T, Silvain C, Karayan-Tapon L, Pagès JC, Vernerey D, Bonnetain F, Michel P, Taïeb J, Zaanan A. Efficacy of Adjuvant Chemotherapy in Colon Cancer With Microsatellite Instability: A Large Multicenter AGEO Study. </w:t>
      </w:r>
      <w:r w:rsidRPr="00F45C50">
        <w:rPr>
          <w:rFonts w:ascii="Book Antiqua" w:eastAsia="SimSun" w:hAnsi="Book Antiqua" w:cs="Times New Roman"/>
          <w:i/>
          <w:kern w:val="2"/>
          <w:sz w:val="24"/>
          <w:szCs w:val="24"/>
          <w:lang w:eastAsia="zh-CN"/>
        </w:rPr>
        <w:t>J Natl Cancer Inst</w:t>
      </w:r>
      <w:r w:rsidRPr="00F45C50">
        <w:rPr>
          <w:rFonts w:ascii="Book Antiqua" w:eastAsia="SimSun" w:hAnsi="Book Antiqua" w:cs="Times New Roman"/>
          <w:kern w:val="2"/>
          <w:sz w:val="24"/>
          <w:szCs w:val="24"/>
          <w:lang w:eastAsia="zh-CN"/>
        </w:rPr>
        <w:t xml:space="preserve"> 2016; </w:t>
      </w:r>
      <w:r w:rsidRPr="00F45C50">
        <w:rPr>
          <w:rFonts w:ascii="Book Antiqua" w:eastAsia="SimSun" w:hAnsi="Book Antiqua" w:cs="Times New Roman"/>
          <w:b/>
          <w:kern w:val="2"/>
          <w:sz w:val="24"/>
          <w:szCs w:val="24"/>
          <w:lang w:eastAsia="zh-CN"/>
        </w:rPr>
        <w:t>108</w:t>
      </w:r>
      <w:r w:rsidR="009A5500" w:rsidRPr="00F45C50">
        <w:rPr>
          <w:rFonts w:ascii="Book Antiqua" w:eastAsia="SimSun" w:hAnsi="Book Antiqua" w:cs="Times New Roman"/>
          <w:kern w:val="2"/>
          <w:sz w:val="24"/>
          <w:szCs w:val="24"/>
          <w:lang w:eastAsia="zh-CN"/>
        </w:rPr>
        <w:t xml:space="preserve"> </w:t>
      </w:r>
      <w:r w:rsidRPr="00F45C50">
        <w:rPr>
          <w:rFonts w:ascii="Book Antiqua" w:eastAsia="SimSun" w:hAnsi="Book Antiqua" w:cs="Times New Roman"/>
          <w:kern w:val="2"/>
          <w:sz w:val="24"/>
          <w:szCs w:val="24"/>
          <w:lang w:eastAsia="zh-CN"/>
        </w:rPr>
        <w:t>[PMID: 26839356 DOI: 10.1093/jnci/djv438]</w:t>
      </w:r>
    </w:p>
    <w:p w14:paraId="1E29AD08" w14:textId="23604662"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101 </w:t>
      </w:r>
      <w:r w:rsidRPr="00F45C50">
        <w:rPr>
          <w:rFonts w:ascii="Book Antiqua" w:eastAsia="SimSun" w:hAnsi="Book Antiqua" w:cs="Times New Roman"/>
          <w:b/>
          <w:kern w:val="2"/>
          <w:sz w:val="24"/>
          <w:szCs w:val="24"/>
          <w:lang w:eastAsia="zh-CN"/>
        </w:rPr>
        <w:t>Sinicrope FA,</w:t>
      </w:r>
      <w:r w:rsidRPr="00F45C50">
        <w:rPr>
          <w:rFonts w:ascii="Book Antiqua" w:eastAsia="SimSun" w:hAnsi="Book Antiqua" w:cs="Times New Roman"/>
          <w:kern w:val="2"/>
          <w:sz w:val="24"/>
          <w:szCs w:val="24"/>
          <w:lang w:eastAsia="zh-CN"/>
        </w:rPr>
        <w:t xml:space="preserve"> Ou F-S, Shi Q, Nixon AB, Mody K, Levasseur A, Dueck AC, Dhanarajan AR, Lieu CH, Cohen DJ, Innocenti F, Behrens RJ, Peters W, Sargent DJ, Sommer N, O'Reilly EM, Meyerhardt J. Randomized trial of FOLFOX alone or combined with atezolizumab as adjuvant therapy for patients with stage III colon </w:t>
      </w:r>
      <w:r w:rsidRPr="00F45C50">
        <w:rPr>
          <w:rFonts w:ascii="Book Antiqua" w:eastAsia="SimSun" w:hAnsi="Book Antiqua" w:cs="Times New Roman"/>
          <w:kern w:val="2"/>
          <w:sz w:val="24"/>
          <w:szCs w:val="24"/>
          <w:lang w:eastAsia="zh-CN"/>
        </w:rPr>
        <w:lastRenderedPageBreak/>
        <w:t xml:space="preserve">cancer and deficient DNA mismatch repair or microsatellite instability (ATOMIC, Alliance A021502). </w:t>
      </w:r>
      <w:r w:rsidR="00D6193C" w:rsidRPr="00F45C50">
        <w:rPr>
          <w:rFonts w:ascii="Book Antiqua" w:eastAsia="SimSun" w:hAnsi="Book Antiqua" w:cs="Times New Roman"/>
          <w:i/>
          <w:kern w:val="2"/>
          <w:sz w:val="24"/>
          <w:szCs w:val="24"/>
          <w:lang w:eastAsia="zh-CN"/>
        </w:rPr>
        <w:t>J Clin Oncol</w:t>
      </w:r>
      <w:r w:rsidRPr="00F45C50">
        <w:rPr>
          <w:rFonts w:ascii="Book Antiqua" w:eastAsia="SimSun" w:hAnsi="Book Antiqua" w:cs="Times New Roman"/>
          <w:kern w:val="2"/>
          <w:sz w:val="24"/>
          <w:szCs w:val="24"/>
          <w:lang w:eastAsia="zh-CN"/>
        </w:rPr>
        <w:t xml:space="preserve"> 2017; </w:t>
      </w:r>
      <w:r w:rsidRPr="00F45C50">
        <w:rPr>
          <w:rFonts w:ascii="Book Antiqua" w:eastAsia="SimSun" w:hAnsi="Book Antiqua" w:cs="Times New Roman"/>
          <w:b/>
          <w:kern w:val="2"/>
          <w:sz w:val="24"/>
          <w:szCs w:val="24"/>
          <w:lang w:eastAsia="zh-CN"/>
        </w:rPr>
        <w:t>35</w:t>
      </w:r>
      <w:r w:rsidRPr="00F45C50">
        <w:rPr>
          <w:rFonts w:ascii="Book Antiqua" w:eastAsia="SimSun" w:hAnsi="Book Antiqua" w:cs="Times New Roman"/>
          <w:kern w:val="2"/>
          <w:sz w:val="24"/>
          <w:szCs w:val="24"/>
          <w:lang w:eastAsia="zh-CN"/>
        </w:rPr>
        <w:t>: TPS3630 [</w:t>
      </w:r>
      <w:bookmarkStart w:id="116" w:name="OLE_LINK84"/>
      <w:bookmarkStart w:id="117" w:name="OLE_LINK85"/>
      <w:r w:rsidRPr="00F45C50">
        <w:rPr>
          <w:rFonts w:ascii="Book Antiqua" w:eastAsia="SimSun" w:hAnsi="Book Antiqua" w:cs="Times New Roman"/>
          <w:kern w:val="2"/>
          <w:sz w:val="24"/>
          <w:szCs w:val="24"/>
          <w:lang w:eastAsia="zh-CN"/>
        </w:rPr>
        <w:t>DOI: 10.1200/JCO.2017.35.15_suppl.TPS3630</w:t>
      </w:r>
      <w:bookmarkEnd w:id="116"/>
      <w:bookmarkEnd w:id="117"/>
      <w:r w:rsidRPr="00F45C50">
        <w:rPr>
          <w:rFonts w:ascii="Book Antiqua" w:eastAsia="SimSun" w:hAnsi="Book Antiqua" w:cs="Times New Roman"/>
          <w:kern w:val="2"/>
          <w:sz w:val="24"/>
          <w:szCs w:val="24"/>
          <w:lang w:eastAsia="zh-CN"/>
        </w:rPr>
        <w:t>]</w:t>
      </w:r>
    </w:p>
    <w:p w14:paraId="3FDFC228"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102 </w:t>
      </w:r>
      <w:r w:rsidRPr="00F45C50">
        <w:rPr>
          <w:rFonts w:ascii="Book Antiqua" w:eastAsia="SimSun" w:hAnsi="Book Antiqua" w:cs="Times New Roman"/>
          <w:b/>
          <w:kern w:val="2"/>
          <w:sz w:val="24"/>
          <w:szCs w:val="24"/>
          <w:lang w:eastAsia="zh-CN"/>
        </w:rPr>
        <w:t>Saltz LB</w:t>
      </w:r>
      <w:r w:rsidRPr="00F45C50">
        <w:rPr>
          <w:rFonts w:ascii="Book Antiqua" w:eastAsia="SimSun" w:hAnsi="Book Antiqua" w:cs="Times New Roman"/>
          <w:kern w:val="2"/>
          <w:sz w:val="24"/>
          <w:szCs w:val="24"/>
          <w:lang w:eastAsia="zh-CN"/>
        </w:rPr>
        <w:t xml:space="preserve">, Niedzwiecki D, Hollis D, Goldberg RM, Hantel A, Thomas JP, Fields AL, Mayer RJ. Irinotecan fluorouracil plus leucovorin is not superior to fluorouracil plus leucovorin alone as adjuvant treatment for stage III colon cancer: results of CALGB 89803. </w:t>
      </w:r>
      <w:r w:rsidRPr="00F45C50">
        <w:rPr>
          <w:rFonts w:ascii="Book Antiqua" w:eastAsia="SimSun" w:hAnsi="Book Antiqua" w:cs="Times New Roman"/>
          <w:i/>
          <w:kern w:val="2"/>
          <w:sz w:val="24"/>
          <w:szCs w:val="24"/>
          <w:lang w:eastAsia="zh-CN"/>
        </w:rPr>
        <w:t>J Clin Oncol</w:t>
      </w:r>
      <w:r w:rsidRPr="00F45C50">
        <w:rPr>
          <w:rFonts w:ascii="Book Antiqua" w:eastAsia="SimSun" w:hAnsi="Book Antiqua" w:cs="Times New Roman"/>
          <w:kern w:val="2"/>
          <w:sz w:val="24"/>
          <w:szCs w:val="24"/>
          <w:lang w:eastAsia="zh-CN"/>
        </w:rPr>
        <w:t xml:space="preserve"> 2007; </w:t>
      </w:r>
      <w:r w:rsidRPr="00F45C50">
        <w:rPr>
          <w:rFonts w:ascii="Book Antiqua" w:eastAsia="SimSun" w:hAnsi="Book Antiqua" w:cs="Times New Roman"/>
          <w:b/>
          <w:kern w:val="2"/>
          <w:sz w:val="24"/>
          <w:szCs w:val="24"/>
          <w:lang w:eastAsia="zh-CN"/>
        </w:rPr>
        <w:t>25</w:t>
      </w:r>
      <w:r w:rsidRPr="00F45C50">
        <w:rPr>
          <w:rFonts w:ascii="Book Antiqua" w:eastAsia="SimSun" w:hAnsi="Book Antiqua" w:cs="Times New Roman"/>
          <w:kern w:val="2"/>
          <w:sz w:val="24"/>
          <w:szCs w:val="24"/>
          <w:lang w:eastAsia="zh-CN"/>
        </w:rPr>
        <w:t>: 3456-3461 [PMID: 17687149 DOI: 10.1200/JCO.2007.11.2144]</w:t>
      </w:r>
    </w:p>
    <w:p w14:paraId="06283F7E"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103 </w:t>
      </w:r>
      <w:r w:rsidRPr="00F45C50">
        <w:rPr>
          <w:rFonts w:ascii="Book Antiqua" w:eastAsia="SimSun" w:hAnsi="Book Antiqua" w:cs="Times New Roman"/>
          <w:b/>
          <w:kern w:val="2"/>
          <w:sz w:val="24"/>
          <w:szCs w:val="24"/>
          <w:lang w:eastAsia="zh-CN"/>
        </w:rPr>
        <w:t>Van Cutsem E</w:t>
      </w:r>
      <w:r w:rsidRPr="00F45C50">
        <w:rPr>
          <w:rFonts w:ascii="Book Antiqua" w:eastAsia="SimSun" w:hAnsi="Book Antiqua" w:cs="Times New Roman"/>
          <w:kern w:val="2"/>
          <w:sz w:val="24"/>
          <w:szCs w:val="24"/>
          <w:lang w:eastAsia="zh-CN"/>
        </w:rPr>
        <w:t xml:space="preserve">, Labianca R, Bodoky G, Barone C, Aranda E, Nordlinger B, Topham C, Tabernero J, André T, Sobrero AF, Mini E, Greil R, Di Costanzo F, Collette L, Cisar L, Zhang X, Khayat D, Bokemeyer C, Roth AD, Cunningham D. Randomized phase III trial comparing biweekly infusional fluorouracil/leucovorin alone or with irinotecan in the adjuvant treatment of stage III colon cancer: PETACC-3. </w:t>
      </w:r>
      <w:r w:rsidRPr="00F45C50">
        <w:rPr>
          <w:rFonts w:ascii="Book Antiqua" w:eastAsia="SimSun" w:hAnsi="Book Antiqua" w:cs="Times New Roman"/>
          <w:i/>
          <w:kern w:val="2"/>
          <w:sz w:val="24"/>
          <w:szCs w:val="24"/>
          <w:lang w:eastAsia="zh-CN"/>
        </w:rPr>
        <w:t>J Clin Oncol</w:t>
      </w:r>
      <w:r w:rsidRPr="00F45C50">
        <w:rPr>
          <w:rFonts w:ascii="Book Antiqua" w:eastAsia="SimSun" w:hAnsi="Book Antiqua" w:cs="Times New Roman"/>
          <w:kern w:val="2"/>
          <w:sz w:val="24"/>
          <w:szCs w:val="24"/>
          <w:lang w:eastAsia="zh-CN"/>
        </w:rPr>
        <w:t xml:space="preserve"> 2009; </w:t>
      </w:r>
      <w:r w:rsidRPr="00F45C50">
        <w:rPr>
          <w:rFonts w:ascii="Book Antiqua" w:eastAsia="SimSun" w:hAnsi="Book Antiqua" w:cs="Times New Roman"/>
          <w:b/>
          <w:kern w:val="2"/>
          <w:sz w:val="24"/>
          <w:szCs w:val="24"/>
          <w:lang w:eastAsia="zh-CN"/>
        </w:rPr>
        <w:t>27</w:t>
      </w:r>
      <w:r w:rsidRPr="00F45C50">
        <w:rPr>
          <w:rFonts w:ascii="Book Antiqua" w:eastAsia="SimSun" w:hAnsi="Book Antiqua" w:cs="Times New Roman"/>
          <w:kern w:val="2"/>
          <w:sz w:val="24"/>
          <w:szCs w:val="24"/>
          <w:lang w:eastAsia="zh-CN"/>
        </w:rPr>
        <w:t>: 3117-3125 [PMID: 19451425 DOI: 10.1200/JCO.2008.21.6663]</w:t>
      </w:r>
    </w:p>
    <w:p w14:paraId="511878C6"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104 </w:t>
      </w:r>
      <w:r w:rsidRPr="00F45C50">
        <w:rPr>
          <w:rFonts w:ascii="Book Antiqua" w:eastAsia="SimSun" w:hAnsi="Book Antiqua" w:cs="Times New Roman"/>
          <w:b/>
          <w:kern w:val="2"/>
          <w:sz w:val="24"/>
          <w:szCs w:val="24"/>
          <w:lang w:eastAsia="zh-CN"/>
        </w:rPr>
        <w:t>Ychou M</w:t>
      </w:r>
      <w:r w:rsidRPr="00F45C50">
        <w:rPr>
          <w:rFonts w:ascii="Book Antiqua" w:eastAsia="SimSun" w:hAnsi="Book Antiqua" w:cs="Times New Roman"/>
          <w:kern w:val="2"/>
          <w:sz w:val="24"/>
          <w:szCs w:val="24"/>
          <w:lang w:eastAsia="zh-CN"/>
        </w:rPr>
        <w:t xml:space="preserve">, Raoul JL, Douillard JY, Gourgou-Bourgade S, Bugat R, Mineur L, Viret F, Becouarn Y, Bouché O, Gamelin E, Ducreux M, Conroy T, Seitz JF, Bedenne L, Kramar A. A phase III randomised trial of LV5FU2 + irinotecan versus LV5FU2 alone in adjuvant high-risk colon cancer (FNCLCC Accord02/FFCD9802). </w:t>
      </w:r>
      <w:r w:rsidRPr="00F45C50">
        <w:rPr>
          <w:rFonts w:ascii="Book Antiqua" w:eastAsia="SimSun" w:hAnsi="Book Antiqua" w:cs="Times New Roman"/>
          <w:i/>
          <w:kern w:val="2"/>
          <w:sz w:val="24"/>
          <w:szCs w:val="24"/>
          <w:lang w:eastAsia="zh-CN"/>
        </w:rPr>
        <w:t>Ann Oncol</w:t>
      </w:r>
      <w:r w:rsidRPr="00F45C50">
        <w:rPr>
          <w:rFonts w:ascii="Book Antiqua" w:eastAsia="SimSun" w:hAnsi="Book Antiqua" w:cs="Times New Roman"/>
          <w:kern w:val="2"/>
          <w:sz w:val="24"/>
          <w:szCs w:val="24"/>
          <w:lang w:eastAsia="zh-CN"/>
        </w:rPr>
        <w:t xml:space="preserve"> 2009; </w:t>
      </w:r>
      <w:r w:rsidRPr="00F45C50">
        <w:rPr>
          <w:rFonts w:ascii="Book Antiqua" w:eastAsia="SimSun" w:hAnsi="Book Antiqua" w:cs="Times New Roman"/>
          <w:b/>
          <w:kern w:val="2"/>
          <w:sz w:val="24"/>
          <w:szCs w:val="24"/>
          <w:lang w:eastAsia="zh-CN"/>
        </w:rPr>
        <w:t>20</w:t>
      </w:r>
      <w:r w:rsidRPr="00F45C50">
        <w:rPr>
          <w:rFonts w:ascii="Book Antiqua" w:eastAsia="SimSun" w:hAnsi="Book Antiqua" w:cs="Times New Roman"/>
          <w:kern w:val="2"/>
          <w:sz w:val="24"/>
          <w:szCs w:val="24"/>
          <w:lang w:eastAsia="zh-CN"/>
        </w:rPr>
        <w:t>: 674-680 [PMID: 19179549 DOI: 10.1093/annonc/mdn680]</w:t>
      </w:r>
    </w:p>
    <w:p w14:paraId="32DE2005"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105 </w:t>
      </w:r>
      <w:r w:rsidRPr="00F45C50">
        <w:rPr>
          <w:rFonts w:ascii="Book Antiqua" w:eastAsia="SimSun" w:hAnsi="Book Antiqua" w:cs="Times New Roman"/>
          <w:b/>
          <w:kern w:val="2"/>
          <w:sz w:val="24"/>
          <w:szCs w:val="24"/>
          <w:lang w:eastAsia="zh-CN"/>
        </w:rPr>
        <w:t>Allegra CJ</w:t>
      </w:r>
      <w:r w:rsidRPr="00F45C50">
        <w:rPr>
          <w:rFonts w:ascii="Book Antiqua" w:eastAsia="SimSun" w:hAnsi="Book Antiqua" w:cs="Times New Roman"/>
          <w:kern w:val="2"/>
          <w:sz w:val="24"/>
          <w:szCs w:val="24"/>
          <w:lang w:eastAsia="zh-CN"/>
        </w:rPr>
        <w:t xml:space="preserve">, Yothers G, O'Connell MJ, Sharif S, Petrelli NJ, Lopa SH, Wolmark N. Bevacizumab in stage II-III colon cancer: 5-year update of the National Surgical Adjuvant Breast and Bowel Project C-08 trial. </w:t>
      </w:r>
      <w:r w:rsidRPr="00F45C50">
        <w:rPr>
          <w:rFonts w:ascii="Book Antiqua" w:eastAsia="SimSun" w:hAnsi="Book Antiqua" w:cs="Times New Roman"/>
          <w:i/>
          <w:kern w:val="2"/>
          <w:sz w:val="24"/>
          <w:szCs w:val="24"/>
          <w:lang w:eastAsia="zh-CN"/>
        </w:rPr>
        <w:t>J Clin Oncol</w:t>
      </w:r>
      <w:r w:rsidRPr="00F45C50">
        <w:rPr>
          <w:rFonts w:ascii="Book Antiqua" w:eastAsia="SimSun" w:hAnsi="Book Antiqua" w:cs="Times New Roman"/>
          <w:kern w:val="2"/>
          <w:sz w:val="24"/>
          <w:szCs w:val="24"/>
          <w:lang w:eastAsia="zh-CN"/>
        </w:rPr>
        <w:t xml:space="preserve"> 2013; </w:t>
      </w:r>
      <w:r w:rsidRPr="00F45C50">
        <w:rPr>
          <w:rFonts w:ascii="Book Antiqua" w:eastAsia="SimSun" w:hAnsi="Book Antiqua" w:cs="Times New Roman"/>
          <w:b/>
          <w:kern w:val="2"/>
          <w:sz w:val="24"/>
          <w:szCs w:val="24"/>
          <w:lang w:eastAsia="zh-CN"/>
        </w:rPr>
        <w:t>31</w:t>
      </w:r>
      <w:r w:rsidRPr="00F45C50">
        <w:rPr>
          <w:rFonts w:ascii="Book Antiqua" w:eastAsia="SimSun" w:hAnsi="Book Antiqua" w:cs="Times New Roman"/>
          <w:kern w:val="2"/>
          <w:sz w:val="24"/>
          <w:szCs w:val="24"/>
          <w:lang w:eastAsia="zh-CN"/>
        </w:rPr>
        <w:t>: 359-364 [PMID: 23233715 DOI: 10.1200/JCO.2012.44.4711]</w:t>
      </w:r>
    </w:p>
    <w:p w14:paraId="0E7F1C5D"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106 </w:t>
      </w:r>
      <w:r w:rsidRPr="00F45C50">
        <w:rPr>
          <w:rFonts w:ascii="Book Antiqua" w:eastAsia="SimSun" w:hAnsi="Book Antiqua" w:cs="Times New Roman"/>
          <w:b/>
          <w:kern w:val="2"/>
          <w:sz w:val="24"/>
          <w:szCs w:val="24"/>
          <w:lang w:eastAsia="zh-CN"/>
        </w:rPr>
        <w:t>de Gramont A</w:t>
      </w:r>
      <w:r w:rsidRPr="00F45C50">
        <w:rPr>
          <w:rFonts w:ascii="Book Antiqua" w:eastAsia="SimSun" w:hAnsi="Book Antiqua" w:cs="Times New Roman"/>
          <w:kern w:val="2"/>
          <w:sz w:val="24"/>
          <w:szCs w:val="24"/>
          <w:lang w:eastAsia="zh-CN"/>
        </w:rPr>
        <w:t xml:space="preserve">, Van Cutsem E, Schmoll HJ, Tabernero J, Clarke S, Moore MJ, Cunningham D, Cartwright TH, Hecht JR, Rivera F, Im SA, Bodoky G, Salazar R, Maindrault-Goebel F, Shacham-Shmueli E, Bajetta E, Makrutzki M, Shang A, André T, Hoff PM. Bevacizumab plus oxaliplatin-based chemotherapy as adjuvant treatment for colon cancer (AVANT): a phase 3 randomised controlled trial. </w:t>
      </w:r>
      <w:r w:rsidRPr="00F45C50">
        <w:rPr>
          <w:rFonts w:ascii="Book Antiqua" w:eastAsia="SimSun" w:hAnsi="Book Antiqua" w:cs="Times New Roman"/>
          <w:i/>
          <w:kern w:val="2"/>
          <w:sz w:val="24"/>
          <w:szCs w:val="24"/>
          <w:lang w:eastAsia="zh-CN"/>
        </w:rPr>
        <w:t>Lancet Oncol</w:t>
      </w:r>
      <w:r w:rsidRPr="00F45C50">
        <w:rPr>
          <w:rFonts w:ascii="Book Antiqua" w:eastAsia="SimSun" w:hAnsi="Book Antiqua" w:cs="Times New Roman"/>
          <w:kern w:val="2"/>
          <w:sz w:val="24"/>
          <w:szCs w:val="24"/>
          <w:lang w:eastAsia="zh-CN"/>
        </w:rPr>
        <w:t xml:space="preserve"> 2012; </w:t>
      </w:r>
      <w:r w:rsidRPr="00F45C50">
        <w:rPr>
          <w:rFonts w:ascii="Book Antiqua" w:eastAsia="SimSun" w:hAnsi="Book Antiqua" w:cs="Times New Roman"/>
          <w:b/>
          <w:kern w:val="2"/>
          <w:sz w:val="24"/>
          <w:szCs w:val="24"/>
          <w:lang w:eastAsia="zh-CN"/>
        </w:rPr>
        <w:t>13</w:t>
      </w:r>
      <w:r w:rsidRPr="00F45C50">
        <w:rPr>
          <w:rFonts w:ascii="Book Antiqua" w:eastAsia="SimSun" w:hAnsi="Book Antiqua" w:cs="Times New Roman"/>
          <w:kern w:val="2"/>
          <w:sz w:val="24"/>
          <w:szCs w:val="24"/>
          <w:lang w:eastAsia="zh-CN"/>
        </w:rPr>
        <w:t>: 1225-1233 [PMID: 23168362 DOI: 10.1016/S1470-2045(12)70509-0]</w:t>
      </w:r>
    </w:p>
    <w:p w14:paraId="3D6FC645"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107 </w:t>
      </w:r>
      <w:r w:rsidRPr="00F45C50">
        <w:rPr>
          <w:rFonts w:ascii="Book Antiqua" w:eastAsia="SimSun" w:hAnsi="Book Antiqua" w:cs="Times New Roman"/>
          <w:b/>
          <w:kern w:val="2"/>
          <w:sz w:val="24"/>
          <w:szCs w:val="24"/>
          <w:lang w:eastAsia="zh-CN"/>
        </w:rPr>
        <w:t>Kerr RS</w:t>
      </w:r>
      <w:r w:rsidRPr="00F45C50">
        <w:rPr>
          <w:rFonts w:ascii="Book Antiqua" w:eastAsia="SimSun" w:hAnsi="Book Antiqua" w:cs="Times New Roman"/>
          <w:kern w:val="2"/>
          <w:sz w:val="24"/>
          <w:szCs w:val="24"/>
          <w:lang w:eastAsia="zh-CN"/>
        </w:rPr>
        <w:t xml:space="preserve">, Love S, Segelov E, Johnstone E, Falcon B, Hewett P, Weaver A, Church D, Scudder C, Pearson S, Julier P, Pezzella F, Tomlinson I, Domingo E, Kerr DJ. Adjuvant capecitabine plus bevacizumab versus capecitabine alone in patients with colorectal cancer (QUASAR 2): an open-label, randomised phase 3 trial. </w:t>
      </w:r>
      <w:r w:rsidRPr="00F45C50">
        <w:rPr>
          <w:rFonts w:ascii="Book Antiqua" w:eastAsia="SimSun" w:hAnsi="Book Antiqua" w:cs="Times New Roman"/>
          <w:i/>
          <w:kern w:val="2"/>
          <w:sz w:val="24"/>
          <w:szCs w:val="24"/>
          <w:lang w:eastAsia="zh-CN"/>
        </w:rPr>
        <w:t>Lancet Oncol</w:t>
      </w:r>
      <w:r w:rsidRPr="00F45C50">
        <w:rPr>
          <w:rFonts w:ascii="Book Antiqua" w:eastAsia="SimSun" w:hAnsi="Book Antiqua" w:cs="Times New Roman"/>
          <w:kern w:val="2"/>
          <w:sz w:val="24"/>
          <w:szCs w:val="24"/>
          <w:lang w:eastAsia="zh-CN"/>
        </w:rPr>
        <w:t xml:space="preserve"> 2016; </w:t>
      </w:r>
      <w:r w:rsidRPr="00F45C50">
        <w:rPr>
          <w:rFonts w:ascii="Book Antiqua" w:eastAsia="SimSun" w:hAnsi="Book Antiqua" w:cs="Times New Roman"/>
          <w:b/>
          <w:kern w:val="2"/>
          <w:sz w:val="24"/>
          <w:szCs w:val="24"/>
          <w:lang w:eastAsia="zh-CN"/>
        </w:rPr>
        <w:t>17</w:t>
      </w:r>
      <w:r w:rsidRPr="00F45C50">
        <w:rPr>
          <w:rFonts w:ascii="Book Antiqua" w:eastAsia="SimSun" w:hAnsi="Book Antiqua" w:cs="Times New Roman"/>
          <w:kern w:val="2"/>
          <w:sz w:val="24"/>
          <w:szCs w:val="24"/>
          <w:lang w:eastAsia="zh-CN"/>
        </w:rPr>
        <w:t xml:space="preserve">: </w:t>
      </w:r>
      <w:r w:rsidRPr="00F45C50">
        <w:rPr>
          <w:rFonts w:ascii="Book Antiqua" w:eastAsia="SimSun" w:hAnsi="Book Antiqua" w:cs="Times New Roman"/>
          <w:kern w:val="2"/>
          <w:sz w:val="24"/>
          <w:szCs w:val="24"/>
          <w:lang w:eastAsia="zh-CN"/>
        </w:rPr>
        <w:lastRenderedPageBreak/>
        <w:t>1543-1557 [PMID: 27660192 DOI: 10.1016/S1470-2045(16)30172-3]</w:t>
      </w:r>
    </w:p>
    <w:p w14:paraId="04161E89"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108 </w:t>
      </w:r>
      <w:r w:rsidRPr="00F45C50">
        <w:rPr>
          <w:rFonts w:ascii="Book Antiqua" w:eastAsia="SimSun" w:hAnsi="Book Antiqua" w:cs="Times New Roman"/>
          <w:b/>
          <w:kern w:val="2"/>
          <w:sz w:val="24"/>
          <w:szCs w:val="24"/>
          <w:lang w:eastAsia="zh-CN"/>
        </w:rPr>
        <w:t>Alberts SR</w:t>
      </w:r>
      <w:r w:rsidRPr="00F45C50">
        <w:rPr>
          <w:rFonts w:ascii="Book Antiqua" w:eastAsia="SimSun" w:hAnsi="Book Antiqua" w:cs="Times New Roman"/>
          <w:kern w:val="2"/>
          <w:sz w:val="24"/>
          <w:szCs w:val="24"/>
          <w:lang w:eastAsia="zh-CN"/>
        </w:rPr>
        <w:t xml:space="preserve">, Sargent DJ, Nair S, Mahoney MR, Mooney M, Thibodeau SN, Smyrk TC, Sinicrope FA, Chan E, Gill S, Kahlenberg MS, Shields AF, Quesenberry JT, Webb TA, Farr GH Jr, Pockaj BA, Grothey A, Goldberg RM. Effect of oxaliplatin, fluorouracil, and leucovorin with or without cetuximab on survival among patients with resected stage III colon cancer: a randomized trial. </w:t>
      </w:r>
      <w:r w:rsidRPr="00F45C50">
        <w:rPr>
          <w:rFonts w:ascii="Book Antiqua" w:eastAsia="SimSun" w:hAnsi="Book Antiqua" w:cs="Times New Roman"/>
          <w:i/>
          <w:kern w:val="2"/>
          <w:sz w:val="24"/>
          <w:szCs w:val="24"/>
          <w:lang w:eastAsia="zh-CN"/>
        </w:rPr>
        <w:t>JAMA</w:t>
      </w:r>
      <w:r w:rsidRPr="00F45C50">
        <w:rPr>
          <w:rFonts w:ascii="Book Antiqua" w:eastAsia="SimSun" w:hAnsi="Book Antiqua" w:cs="Times New Roman"/>
          <w:kern w:val="2"/>
          <w:sz w:val="24"/>
          <w:szCs w:val="24"/>
          <w:lang w:eastAsia="zh-CN"/>
        </w:rPr>
        <w:t xml:space="preserve"> 2012; </w:t>
      </w:r>
      <w:r w:rsidRPr="00F45C50">
        <w:rPr>
          <w:rFonts w:ascii="Book Antiqua" w:eastAsia="SimSun" w:hAnsi="Book Antiqua" w:cs="Times New Roman"/>
          <w:b/>
          <w:kern w:val="2"/>
          <w:sz w:val="24"/>
          <w:szCs w:val="24"/>
          <w:lang w:eastAsia="zh-CN"/>
        </w:rPr>
        <w:t>307</w:t>
      </w:r>
      <w:r w:rsidRPr="00F45C50">
        <w:rPr>
          <w:rFonts w:ascii="Book Antiqua" w:eastAsia="SimSun" w:hAnsi="Book Antiqua" w:cs="Times New Roman"/>
          <w:kern w:val="2"/>
          <w:sz w:val="24"/>
          <w:szCs w:val="24"/>
          <w:lang w:eastAsia="zh-CN"/>
        </w:rPr>
        <w:t>: 1383-1393 [PMID: 22474202 DOI: 10.1001/jama.2012.385]</w:t>
      </w:r>
    </w:p>
    <w:p w14:paraId="5F9E1C99"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109 </w:t>
      </w:r>
      <w:r w:rsidRPr="00F45C50">
        <w:rPr>
          <w:rFonts w:ascii="Book Antiqua" w:eastAsia="SimSun" w:hAnsi="Book Antiqua" w:cs="Times New Roman"/>
          <w:b/>
          <w:kern w:val="2"/>
          <w:sz w:val="24"/>
          <w:szCs w:val="24"/>
          <w:lang w:eastAsia="zh-CN"/>
        </w:rPr>
        <w:t>Taieb J</w:t>
      </w:r>
      <w:r w:rsidRPr="00F45C50">
        <w:rPr>
          <w:rFonts w:ascii="Book Antiqua" w:eastAsia="SimSun" w:hAnsi="Book Antiqua" w:cs="Times New Roman"/>
          <w:kern w:val="2"/>
          <w:sz w:val="24"/>
          <w:szCs w:val="24"/>
          <w:lang w:eastAsia="zh-CN"/>
        </w:rPr>
        <w:t xml:space="preserve">, Tabernero J, Mini E, Subtil F, Folprecht G, Van Laethem JL, Thaler J, Bridgewater J, Petersen LN, Blons H, Collette L, Van Cutsem E, Rougier P, Salazar R, Bedenne L, Emile JF, Laurent-Puig P, Lepage C; PETACC-8 Study Investigators. Oxaliplatin, fluorouracil, and leucovorin with or without cetuximab in patients with resected stage III colon cancer (PETACC-8): an open-label, randomised phase 3 trial. </w:t>
      </w:r>
      <w:r w:rsidRPr="00F45C50">
        <w:rPr>
          <w:rFonts w:ascii="Book Antiqua" w:eastAsia="SimSun" w:hAnsi="Book Antiqua" w:cs="Times New Roman"/>
          <w:i/>
          <w:kern w:val="2"/>
          <w:sz w:val="24"/>
          <w:szCs w:val="24"/>
          <w:lang w:eastAsia="zh-CN"/>
        </w:rPr>
        <w:t>Lancet Oncol</w:t>
      </w:r>
      <w:r w:rsidRPr="00F45C50">
        <w:rPr>
          <w:rFonts w:ascii="Book Antiqua" w:eastAsia="SimSun" w:hAnsi="Book Antiqua" w:cs="Times New Roman"/>
          <w:kern w:val="2"/>
          <w:sz w:val="24"/>
          <w:szCs w:val="24"/>
          <w:lang w:eastAsia="zh-CN"/>
        </w:rPr>
        <w:t xml:space="preserve"> 2014; </w:t>
      </w:r>
      <w:r w:rsidRPr="00F45C50">
        <w:rPr>
          <w:rFonts w:ascii="Book Antiqua" w:eastAsia="SimSun" w:hAnsi="Book Antiqua" w:cs="Times New Roman"/>
          <w:b/>
          <w:kern w:val="2"/>
          <w:sz w:val="24"/>
          <w:szCs w:val="24"/>
          <w:lang w:eastAsia="zh-CN"/>
        </w:rPr>
        <w:t>15</w:t>
      </w:r>
      <w:r w:rsidRPr="00F45C50">
        <w:rPr>
          <w:rFonts w:ascii="Book Antiqua" w:eastAsia="SimSun" w:hAnsi="Book Antiqua" w:cs="Times New Roman"/>
          <w:kern w:val="2"/>
          <w:sz w:val="24"/>
          <w:szCs w:val="24"/>
          <w:lang w:eastAsia="zh-CN"/>
        </w:rPr>
        <w:t>: 862-873 [PMID: 24928083 DOI: 10.1016/S1470-2045(14)70227-X]</w:t>
      </w:r>
    </w:p>
    <w:p w14:paraId="4FBC0793" w14:textId="43DA9A12"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110 </w:t>
      </w:r>
      <w:r w:rsidRPr="00F45C50">
        <w:rPr>
          <w:rFonts w:ascii="Book Antiqua" w:eastAsia="SimSun" w:hAnsi="Book Antiqua" w:cs="Times New Roman"/>
          <w:b/>
          <w:kern w:val="2"/>
          <w:sz w:val="24"/>
          <w:szCs w:val="24"/>
          <w:lang w:eastAsia="zh-CN"/>
        </w:rPr>
        <w:t>Diehn M,</w:t>
      </w:r>
      <w:r w:rsidR="00844B6D">
        <w:rPr>
          <w:rFonts w:ascii="Book Antiqua" w:eastAsia="SimSun" w:hAnsi="Book Antiqua" w:cs="Times New Roman" w:hint="eastAsia"/>
          <w:kern w:val="2"/>
          <w:sz w:val="24"/>
          <w:szCs w:val="24"/>
          <w:lang w:eastAsia="zh-CN"/>
        </w:rPr>
        <w:t xml:space="preserve"> </w:t>
      </w:r>
      <w:r w:rsidRPr="00F45C50">
        <w:rPr>
          <w:rFonts w:ascii="Book Antiqua" w:eastAsia="SimSun" w:hAnsi="Book Antiqua" w:cs="Times New Roman"/>
          <w:kern w:val="2"/>
          <w:sz w:val="24"/>
          <w:szCs w:val="24"/>
          <w:lang w:eastAsia="zh-CN"/>
        </w:rPr>
        <w:t xml:space="preserve">Alizadeh AA, Adams H-P, Lee JJ, Klassen S, Palma JF. Early prediction of clinical outcomes in resected stage II and III colorectal cancer (CRC) through deep sequencing of circulating tumor DNA (ctDNA). </w:t>
      </w:r>
      <w:r w:rsidR="00D6193C" w:rsidRPr="00F45C50">
        <w:rPr>
          <w:rFonts w:ascii="Book Antiqua" w:eastAsia="SimSun" w:hAnsi="Book Antiqua" w:cs="Times New Roman"/>
          <w:i/>
          <w:kern w:val="2"/>
          <w:sz w:val="24"/>
          <w:szCs w:val="24"/>
          <w:lang w:eastAsia="zh-CN"/>
        </w:rPr>
        <w:t>J Clin Oncol</w:t>
      </w:r>
      <w:r w:rsidRPr="00F45C50">
        <w:rPr>
          <w:rFonts w:ascii="Book Antiqua" w:eastAsia="SimSun" w:hAnsi="Book Antiqua" w:cs="Times New Roman"/>
          <w:kern w:val="2"/>
          <w:sz w:val="24"/>
          <w:szCs w:val="24"/>
          <w:lang w:eastAsia="zh-CN"/>
        </w:rPr>
        <w:t xml:space="preserve"> 2017; </w:t>
      </w:r>
      <w:r w:rsidRPr="00F45C50">
        <w:rPr>
          <w:rFonts w:ascii="Book Antiqua" w:eastAsia="SimSun" w:hAnsi="Book Antiqua" w:cs="Times New Roman"/>
          <w:b/>
          <w:kern w:val="2"/>
          <w:sz w:val="24"/>
          <w:szCs w:val="24"/>
          <w:lang w:eastAsia="zh-CN"/>
        </w:rPr>
        <w:t>35</w:t>
      </w:r>
      <w:r w:rsidRPr="00F45C50">
        <w:rPr>
          <w:rFonts w:ascii="Book Antiqua" w:eastAsia="SimSun" w:hAnsi="Book Antiqua" w:cs="Times New Roman"/>
          <w:kern w:val="2"/>
          <w:sz w:val="24"/>
          <w:szCs w:val="24"/>
          <w:lang w:eastAsia="zh-CN"/>
        </w:rPr>
        <w:t>: 3591 [DOI: 10.1200/JCO.2017.35.15_suppl.3591]</w:t>
      </w:r>
    </w:p>
    <w:p w14:paraId="7B7B851D" w14:textId="4C1DE098"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111 </w:t>
      </w:r>
      <w:r w:rsidRPr="00F45C50">
        <w:rPr>
          <w:rFonts w:ascii="Book Antiqua" w:eastAsia="SimSun" w:hAnsi="Book Antiqua" w:cs="Times New Roman"/>
          <w:b/>
          <w:kern w:val="2"/>
          <w:sz w:val="24"/>
          <w:szCs w:val="24"/>
          <w:lang w:eastAsia="zh-CN"/>
        </w:rPr>
        <w:t>Parikh AR,</w:t>
      </w:r>
      <w:r w:rsidR="00844B6D">
        <w:rPr>
          <w:rFonts w:ascii="Book Antiqua" w:eastAsia="SimSun" w:hAnsi="Book Antiqua" w:cs="Times New Roman" w:hint="eastAsia"/>
          <w:kern w:val="2"/>
          <w:sz w:val="24"/>
          <w:szCs w:val="24"/>
          <w:lang w:eastAsia="zh-CN"/>
        </w:rPr>
        <w:t xml:space="preserve"> </w:t>
      </w:r>
      <w:r w:rsidRPr="00F45C50">
        <w:rPr>
          <w:rFonts w:ascii="Book Antiqua" w:eastAsia="SimSun" w:hAnsi="Book Antiqua" w:cs="Times New Roman"/>
          <w:kern w:val="2"/>
          <w:sz w:val="24"/>
          <w:szCs w:val="24"/>
          <w:lang w:eastAsia="zh-CN"/>
        </w:rPr>
        <w:t xml:space="preserve">Seventer EEV, Boland GM, Hartwig A, Jaimovich A, Raymond VM, Talasaz A, Corcoran RB. A plasma-only integrated genomic and epigenomic circulating tumor DNA (ctDNA) assay to inform recurrence risk in colorectal cancer (CRC). </w:t>
      </w:r>
      <w:r w:rsidR="00D6193C" w:rsidRPr="00F45C50">
        <w:rPr>
          <w:rFonts w:ascii="Book Antiqua" w:eastAsia="SimSun" w:hAnsi="Book Antiqua" w:cs="Times New Roman"/>
          <w:i/>
          <w:kern w:val="2"/>
          <w:sz w:val="24"/>
          <w:szCs w:val="24"/>
          <w:lang w:eastAsia="zh-CN"/>
        </w:rPr>
        <w:t>J Clin Oncol</w:t>
      </w:r>
      <w:r w:rsidRPr="00F45C50">
        <w:rPr>
          <w:rFonts w:ascii="Book Antiqua" w:eastAsia="SimSun" w:hAnsi="Book Antiqua" w:cs="Times New Roman"/>
          <w:kern w:val="2"/>
          <w:sz w:val="24"/>
          <w:szCs w:val="24"/>
          <w:lang w:eastAsia="zh-CN"/>
        </w:rPr>
        <w:t xml:space="preserve"> 2019; </w:t>
      </w:r>
      <w:r w:rsidRPr="00F45C50">
        <w:rPr>
          <w:rFonts w:ascii="Book Antiqua" w:eastAsia="SimSun" w:hAnsi="Book Antiqua" w:cs="Times New Roman"/>
          <w:b/>
          <w:kern w:val="2"/>
          <w:sz w:val="24"/>
          <w:szCs w:val="24"/>
          <w:lang w:eastAsia="zh-CN"/>
        </w:rPr>
        <w:t>37</w:t>
      </w:r>
      <w:r w:rsidRPr="00F45C50">
        <w:rPr>
          <w:rFonts w:ascii="Book Antiqua" w:eastAsia="SimSun" w:hAnsi="Book Antiqua" w:cs="Times New Roman"/>
          <w:kern w:val="2"/>
          <w:sz w:val="24"/>
          <w:szCs w:val="24"/>
          <w:lang w:eastAsia="zh-CN"/>
        </w:rPr>
        <w:t>: 3602-3602 [</w:t>
      </w:r>
      <w:bookmarkStart w:id="118" w:name="OLE_LINK86"/>
      <w:bookmarkStart w:id="119" w:name="OLE_LINK87"/>
      <w:r w:rsidRPr="00F45C50">
        <w:rPr>
          <w:rFonts w:ascii="Book Antiqua" w:eastAsia="SimSun" w:hAnsi="Book Antiqua" w:cs="Times New Roman"/>
          <w:kern w:val="2"/>
          <w:sz w:val="24"/>
          <w:szCs w:val="24"/>
          <w:lang w:eastAsia="zh-CN"/>
        </w:rPr>
        <w:t>DOI: 10.1200/JCO.2019.37.15_suppl.3602</w:t>
      </w:r>
      <w:bookmarkEnd w:id="118"/>
      <w:bookmarkEnd w:id="119"/>
      <w:r w:rsidRPr="00F45C50">
        <w:rPr>
          <w:rFonts w:ascii="Book Antiqua" w:eastAsia="SimSun" w:hAnsi="Book Antiqua" w:cs="Times New Roman"/>
          <w:kern w:val="2"/>
          <w:sz w:val="24"/>
          <w:szCs w:val="24"/>
          <w:lang w:eastAsia="zh-CN"/>
        </w:rPr>
        <w:t>]</w:t>
      </w:r>
    </w:p>
    <w:p w14:paraId="4CAEAD42" w14:textId="5C178BF0"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112 </w:t>
      </w:r>
      <w:r w:rsidRPr="00F45C50">
        <w:rPr>
          <w:rFonts w:ascii="Book Antiqua" w:eastAsia="SimSun" w:hAnsi="Book Antiqua" w:cs="Times New Roman"/>
          <w:b/>
          <w:kern w:val="2"/>
          <w:sz w:val="24"/>
          <w:szCs w:val="24"/>
          <w:lang w:eastAsia="zh-CN"/>
        </w:rPr>
        <w:t>Reinert T</w:t>
      </w:r>
      <w:r w:rsidRPr="00F45C50">
        <w:rPr>
          <w:rFonts w:ascii="Book Antiqua" w:eastAsia="SimSun" w:hAnsi="Book Antiqua" w:cs="Times New Roman"/>
          <w:kern w:val="2"/>
          <w:sz w:val="24"/>
          <w:szCs w:val="24"/>
          <w:lang w:eastAsia="zh-CN"/>
        </w:rPr>
        <w:t xml:space="preserve">, Henriksen TV, Christensen E, Sharma S, Salari R, Sethi H, Knudsen M, Nordentoft I, Wu HT, Tin AS, Heilskov Rasmussen M, Vang S, Shchegrova S, Frydendahl Boll Johansen A, Srinivasan R, Assaf Z, Balcioglu M, Olson A, Dashner S, Hafez D, Navarro S, Goel S, Rabinowitz M, Billings P, Sigurjonsson S, Dyrskjøt L, Swenerton R, Aleshin A, Laurberg S, Husted Madsen A, Kannerup AS, Stribolt K, Palmelund Krag S, Iversen LH, Gotschalck Sunesen K, Lin CJ, Zimmermann BG, Lindbjerg Andersen C. Analysis of Plasma Cell-Free DNA by Ultradeep Sequencing in Patients With Stages I to III Colorectal Cancer. </w:t>
      </w:r>
      <w:r w:rsidRPr="00F45C50">
        <w:rPr>
          <w:rFonts w:ascii="Book Antiqua" w:eastAsia="SimSun" w:hAnsi="Book Antiqua" w:cs="Times New Roman"/>
          <w:i/>
          <w:kern w:val="2"/>
          <w:sz w:val="24"/>
          <w:szCs w:val="24"/>
          <w:lang w:eastAsia="zh-CN"/>
        </w:rPr>
        <w:t>JAMA Oncol</w:t>
      </w:r>
      <w:r w:rsidRPr="00F45C50">
        <w:rPr>
          <w:rFonts w:ascii="Book Antiqua" w:eastAsia="SimSun" w:hAnsi="Book Antiqua" w:cs="Times New Roman"/>
          <w:kern w:val="2"/>
          <w:sz w:val="24"/>
          <w:szCs w:val="24"/>
          <w:lang w:eastAsia="zh-CN"/>
        </w:rPr>
        <w:t xml:space="preserve"> 2019; </w:t>
      </w:r>
      <w:r w:rsidR="00A315A6" w:rsidRPr="00F45C50">
        <w:rPr>
          <w:rFonts w:ascii="Book Antiqua" w:eastAsia="SimSun" w:hAnsi="Book Antiqua" w:cs="Times New Roman"/>
          <w:b/>
          <w:kern w:val="2"/>
          <w:sz w:val="24"/>
          <w:szCs w:val="24"/>
          <w:lang w:eastAsia="zh-CN"/>
        </w:rPr>
        <w:t>5</w:t>
      </w:r>
      <w:r w:rsidR="00A315A6" w:rsidRPr="00F45C50">
        <w:rPr>
          <w:rFonts w:ascii="Book Antiqua" w:eastAsia="SimSun" w:hAnsi="Book Antiqua" w:cs="Times New Roman"/>
          <w:kern w:val="2"/>
          <w:sz w:val="24"/>
          <w:szCs w:val="24"/>
          <w:lang w:eastAsia="zh-CN"/>
        </w:rPr>
        <w:t>:1124-1131</w:t>
      </w:r>
      <w:r w:rsidRPr="00F45C50">
        <w:rPr>
          <w:rFonts w:ascii="Book Antiqua" w:eastAsia="SimSun" w:hAnsi="Book Antiqua" w:cs="Times New Roman"/>
          <w:kern w:val="2"/>
          <w:sz w:val="24"/>
          <w:szCs w:val="24"/>
          <w:lang w:eastAsia="zh-CN"/>
        </w:rPr>
        <w:t xml:space="preserve"> [PMID: 31070691 DOI: 10.1001/jamaoncol.2019.0528]</w:t>
      </w:r>
    </w:p>
    <w:p w14:paraId="6439A340" w14:textId="5ECF8E5E"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113 </w:t>
      </w:r>
      <w:r w:rsidRPr="00F45C50">
        <w:rPr>
          <w:rFonts w:ascii="Book Antiqua" w:eastAsia="SimSun" w:hAnsi="Book Antiqua" w:cs="Times New Roman"/>
          <w:b/>
          <w:kern w:val="2"/>
          <w:sz w:val="24"/>
          <w:szCs w:val="24"/>
          <w:lang w:eastAsia="zh-CN"/>
        </w:rPr>
        <w:t>Tie J</w:t>
      </w:r>
      <w:r w:rsidRPr="00F45C50">
        <w:rPr>
          <w:rFonts w:ascii="Book Antiqua" w:eastAsia="SimSun" w:hAnsi="Book Antiqua" w:cs="Times New Roman"/>
          <w:kern w:val="2"/>
          <w:sz w:val="24"/>
          <w:szCs w:val="24"/>
          <w:lang w:eastAsia="zh-CN"/>
        </w:rPr>
        <w:t xml:space="preserve">, Cohen JD, Wang Y, Christie M, Simons K, Lee M, Wong R, Kosmider S, Ananda S, McKendrick J, Lee B, Cho JH, Faragher I, Jones IT, Ptak J, Schaeffer MJ, </w:t>
      </w:r>
      <w:r w:rsidRPr="00F45C50">
        <w:rPr>
          <w:rFonts w:ascii="Book Antiqua" w:eastAsia="SimSun" w:hAnsi="Book Antiqua" w:cs="Times New Roman"/>
          <w:kern w:val="2"/>
          <w:sz w:val="24"/>
          <w:szCs w:val="24"/>
          <w:lang w:eastAsia="zh-CN"/>
        </w:rPr>
        <w:lastRenderedPageBreak/>
        <w:t xml:space="preserve">Silliman N, Dobbyn L, Li L, Tomasetti C, Papadopoulos N, Kinzler KW, Vogelstein B, Gibbs P. Circulating Tumor DNA Analyses as Markers of Recurrence Risk and Benefit of Adjuvant Therapy for Stage III Colon Cancer. </w:t>
      </w:r>
      <w:r w:rsidRPr="00F45C50">
        <w:rPr>
          <w:rFonts w:ascii="Book Antiqua" w:eastAsia="SimSun" w:hAnsi="Book Antiqua" w:cs="Times New Roman"/>
          <w:i/>
          <w:kern w:val="2"/>
          <w:sz w:val="24"/>
          <w:szCs w:val="24"/>
          <w:lang w:eastAsia="zh-CN"/>
        </w:rPr>
        <w:t>JAMA Oncol</w:t>
      </w:r>
      <w:r w:rsidRPr="00F45C50">
        <w:rPr>
          <w:rFonts w:ascii="Book Antiqua" w:eastAsia="SimSun" w:hAnsi="Book Antiqua" w:cs="Times New Roman"/>
          <w:kern w:val="2"/>
          <w:sz w:val="24"/>
          <w:szCs w:val="24"/>
          <w:lang w:eastAsia="zh-CN"/>
        </w:rPr>
        <w:t xml:space="preserve"> 2019; </w:t>
      </w:r>
      <w:r w:rsidR="00837447" w:rsidRPr="00F45C50">
        <w:rPr>
          <w:rFonts w:ascii="Book Antiqua" w:eastAsia="SimSun" w:hAnsi="Book Antiqua" w:cs="Times New Roman"/>
          <w:b/>
          <w:kern w:val="2"/>
          <w:sz w:val="24"/>
          <w:szCs w:val="24"/>
          <w:lang w:eastAsia="zh-CN"/>
        </w:rPr>
        <w:t>5</w:t>
      </w:r>
      <w:r w:rsidR="00837447" w:rsidRPr="00F45C50">
        <w:rPr>
          <w:rFonts w:ascii="Book Antiqua" w:eastAsia="SimSun" w:hAnsi="Book Antiqua" w:cs="Times New Roman"/>
          <w:kern w:val="2"/>
          <w:sz w:val="24"/>
          <w:szCs w:val="24"/>
          <w:lang w:eastAsia="zh-CN"/>
        </w:rPr>
        <w:t>:1710-1717</w:t>
      </w:r>
      <w:r w:rsidRPr="00F45C50">
        <w:rPr>
          <w:rFonts w:ascii="Book Antiqua" w:eastAsia="SimSun" w:hAnsi="Book Antiqua" w:cs="Times New Roman"/>
          <w:kern w:val="2"/>
          <w:sz w:val="24"/>
          <w:szCs w:val="24"/>
          <w:lang w:eastAsia="zh-CN"/>
        </w:rPr>
        <w:t xml:space="preserve"> [PMID: 31621801 DOI: 10.1001/jamaoncol.2019.3616]</w:t>
      </w:r>
    </w:p>
    <w:p w14:paraId="1238CC22"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114 </w:t>
      </w:r>
      <w:r w:rsidRPr="00F45C50">
        <w:rPr>
          <w:rFonts w:ascii="Book Antiqua" w:eastAsia="SimSun" w:hAnsi="Book Antiqua" w:cs="Times New Roman"/>
          <w:b/>
          <w:kern w:val="2"/>
          <w:sz w:val="24"/>
          <w:szCs w:val="24"/>
          <w:lang w:eastAsia="zh-CN"/>
        </w:rPr>
        <w:t>Tie J</w:t>
      </w:r>
      <w:r w:rsidRPr="00F45C50">
        <w:rPr>
          <w:rFonts w:ascii="Book Antiqua" w:eastAsia="SimSun" w:hAnsi="Book Antiqua" w:cs="Times New Roman"/>
          <w:kern w:val="2"/>
          <w:sz w:val="24"/>
          <w:szCs w:val="24"/>
          <w:lang w:eastAsia="zh-CN"/>
        </w:rPr>
        <w:t xml:space="preserve">, Wang Y, Tomasetti C, Li L, Springer S, Kinde I, Silliman N, Tacey M, Wong HL, Christie M, Kosmider S, Skinner I, Wong R, Steel M, Tran B, Desai J, Jones I, Haydon A, Hayes T, Price TJ, Strausberg RL, Diaz LA Jr, Papadopoulos N, Kinzler KW, Vogelstein B, Gibbs P. Circulating tumor DNA analysis detects minimal residual disease and predicts recurrence in patients with stage II colon cancer. </w:t>
      </w:r>
      <w:r w:rsidRPr="00F45C50">
        <w:rPr>
          <w:rFonts w:ascii="Book Antiqua" w:eastAsia="SimSun" w:hAnsi="Book Antiqua" w:cs="Times New Roman"/>
          <w:i/>
          <w:kern w:val="2"/>
          <w:sz w:val="24"/>
          <w:szCs w:val="24"/>
          <w:lang w:eastAsia="zh-CN"/>
        </w:rPr>
        <w:t>Sci Transl Med</w:t>
      </w:r>
      <w:r w:rsidRPr="00F45C50">
        <w:rPr>
          <w:rFonts w:ascii="Book Antiqua" w:eastAsia="SimSun" w:hAnsi="Book Antiqua" w:cs="Times New Roman"/>
          <w:kern w:val="2"/>
          <w:sz w:val="24"/>
          <w:szCs w:val="24"/>
          <w:lang w:eastAsia="zh-CN"/>
        </w:rPr>
        <w:t xml:space="preserve"> 2016; </w:t>
      </w:r>
      <w:r w:rsidRPr="00F45C50">
        <w:rPr>
          <w:rFonts w:ascii="Book Antiqua" w:eastAsia="SimSun" w:hAnsi="Book Antiqua" w:cs="Times New Roman"/>
          <w:b/>
          <w:kern w:val="2"/>
          <w:sz w:val="24"/>
          <w:szCs w:val="24"/>
          <w:lang w:eastAsia="zh-CN"/>
        </w:rPr>
        <w:t>8</w:t>
      </w:r>
      <w:r w:rsidRPr="00F45C50">
        <w:rPr>
          <w:rFonts w:ascii="Book Antiqua" w:eastAsia="SimSun" w:hAnsi="Book Antiqua" w:cs="Times New Roman"/>
          <w:kern w:val="2"/>
          <w:sz w:val="24"/>
          <w:szCs w:val="24"/>
          <w:lang w:eastAsia="zh-CN"/>
        </w:rPr>
        <w:t>: 346ra92 [PMID: 27384348 DOI: 10.1126/scitranslmed.aaf6219]</w:t>
      </w:r>
    </w:p>
    <w:p w14:paraId="27FBEDD3" w14:textId="3E5FE196"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115 </w:t>
      </w:r>
      <w:r w:rsidRPr="00F45C50">
        <w:rPr>
          <w:rFonts w:ascii="Book Antiqua" w:eastAsia="SimSun" w:hAnsi="Book Antiqua" w:cs="Times New Roman"/>
          <w:b/>
          <w:kern w:val="2"/>
          <w:sz w:val="24"/>
          <w:szCs w:val="24"/>
          <w:lang w:eastAsia="zh-CN"/>
        </w:rPr>
        <w:t>Wang Y</w:t>
      </w:r>
      <w:r w:rsidRPr="00F45C50">
        <w:rPr>
          <w:rFonts w:ascii="Book Antiqua" w:eastAsia="SimSun" w:hAnsi="Book Antiqua" w:cs="Times New Roman"/>
          <w:kern w:val="2"/>
          <w:sz w:val="24"/>
          <w:szCs w:val="24"/>
          <w:lang w:eastAsia="zh-CN"/>
        </w:rPr>
        <w:t xml:space="preserve">, Li L, Cohen JD, Kinde I, Ptak J, Popoli M, Schaefer J, Silliman N, Dobbyn L, Tie J, Gibbs P, Tomasetti C, Kinzler KW, Papadopoulos N, Vogelstein B, Olsson L. Prognostic Potential of Circulating Tumor DNA Measurement in Postoperative Surveillance of Nonmetastatic Colorectal Cancer. </w:t>
      </w:r>
      <w:r w:rsidRPr="00F45C50">
        <w:rPr>
          <w:rFonts w:ascii="Book Antiqua" w:eastAsia="SimSun" w:hAnsi="Book Antiqua" w:cs="Times New Roman"/>
          <w:i/>
          <w:kern w:val="2"/>
          <w:sz w:val="24"/>
          <w:szCs w:val="24"/>
          <w:lang w:eastAsia="zh-CN"/>
        </w:rPr>
        <w:t>JAMA Oncol</w:t>
      </w:r>
      <w:r w:rsidRPr="00F45C50">
        <w:rPr>
          <w:rFonts w:ascii="Book Antiqua" w:eastAsia="SimSun" w:hAnsi="Book Antiqua" w:cs="Times New Roman"/>
          <w:kern w:val="2"/>
          <w:sz w:val="24"/>
          <w:szCs w:val="24"/>
          <w:lang w:eastAsia="zh-CN"/>
        </w:rPr>
        <w:t xml:space="preserve"> 2019;</w:t>
      </w:r>
      <w:r w:rsidR="00DF7E94" w:rsidRPr="00F45C50">
        <w:t xml:space="preserve"> </w:t>
      </w:r>
      <w:r w:rsidR="00DF7E94" w:rsidRPr="00F45C50">
        <w:rPr>
          <w:rFonts w:ascii="Book Antiqua" w:eastAsia="SimSun" w:hAnsi="Book Antiqua" w:cs="Times New Roman"/>
          <w:b/>
          <w:kern w:val="2"/>
          <w:sz w:val="24"/>
          <w:szCs w:val="24"/>
          <w:lang w:eastAsia="zh-CN"/>
        </w:rPr>
        <w:t>5</w:t>
      </w:r>
      <w:r w:rsidR="00DF7E94" w:rsidRPr="00F45C50">
        <w:rPr>
          <w:rFonts w:ascii="Book Antiqua" w:eastAsia="SimSun" w:hAnsi="Book Antiqua" w:cs="Times New Roman"/>
          <w:kern w:val="2"/>
          <w:sz w:val="24"/>
          <w:szCs w:val="24"/>
          <w:lang w:eastAsia="zh-CN"/>
        </w:rPr>
        <w:t>:1118-1123</w:t>
      </w:r>
      <w:r w:rsidRPr="00F45C50">
        <w:rPr>
          <w:rFonts w:ascii="Book Antiqua" w:eastAsia="SimSun" w:hAnsi="Book Antiqua" w:cs="Times New Roman"/>
          <w:kern w:val="2"/>
          <w:sz w:val="24"/>
          <w:szCs w:val="24"/>
          <w:lang w:eastAsia="zh-CN"/>
        </w:rPr>
        <w:t xml:space="preserve"> [PMID: 31070668 DOI: 10.1001/jamaoncol.2019.0512]</w:t>
      </w:r>
    </w:p>
    <w:p w14:paraId="06DF7758" w14:textId="44D07D2C"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116 </w:t>
      </w:r>
      <w:r w:rsidRPr="00F45C50">
        <w:rPr>
          <w:rFonts w:ascii="Book Antiqua" w:eastAsia="SimSun" w:hAnsi="Book Antiqua" w:cs="Times New Roman"/>
          <w:b/>
          <w:kern w:val="2"/>
          <w:sz w:val="24"/>
          <w:szCs w:val="24"/>
          <w:lang w:eastAsia="zh-CN"/>
        </w:rPr>
        <w:t>Taieb J,</w:t>
      </w:r>
      <w:r w:rsidRPr="00F45C50">
        <w:rPr>
          <w:rFonts w:ascii="Book Antiqua" w:eastAsia="SimSun" w:hAnsi="Book Antiqua" w:cs="Times New Roman"/>
          <w:kern w:val="2"/>
          <w:sz w:val="24"/>
          <w:szCs w:val="24"/>
          <w:lang w:eastAsia="zh-CN"/>
        </w:rPr>
        <w:t xml:space="preserve"> Taly V, Vernerey D, Bourreau C. Analysis of circulating tumor DNA (ctDNA) from patients enrolled in the IDEA-FRANCE phase III trial: prognostic and predictive value for adjuvant treatment duration. </w:t>
      </w:r>
      <w:r w:rsidRPr="00F45C50">
        <w:rPr>
          <w:rFonts w:ascii="Book Antiqua" w:eastAsia="SimSun" w:hAnsi="Book Antiqua" w:cs="Times New Roman"/>
          <w:i/>
          <w:kern w:val="2"/>
          <w:sz w:val="24"/>
          <w:szCs w:val="24"/>
          <w:lang w:eastAsia="zh-CN"/>
        </w:rPr>
        <w:t>Annals of Oncology</w:t>
      </w:r>
      <w:r w:rsidR="00143272" w:rsidRPr="00F45C50">
        <w:rPr>
          <w:rFonts w:ascii="Book Antiqua" w:eastAsia="SimSun" w:hAnsi="Book Antiqua" w:cs="Times New Roman" w:hint="eastAsia"/>
          <w:kern w:val="2"/>
          <w:sz w:val="24"/>
          <w:szCs w:val="24"/>
          <w:lang w:eastAsia="zh-CN"/>
        </w:rPr>
        <w:t xml:space="preserve"> 2019;</w:t>
      </w:r>
      <w:r w:rsidRPr="00F45C50">
        <w:rPr>
          <w:rFonts w:ascii="Book Antiqua" w:eastAsia="SimSun" w:hAnsi="Book Antiqua" w:cs="Times New Roman"/>
          <w:kern w:val="2"/>
          <w:sz w:val="24"/>
          <w:szCs w:val="24"/>
          <w:lang w:eastAsia="zh-CN"/>
        </w:rPr>
        <w:t xml:space="preserve"> </w:t>
      </w:r>
      <w:r w:rsidR="00143272" w:rsidRPr="00F45C50">
        <w:rPr>
          <w:rFonts w:ascii="Book Antiqua" w:eastAsia="SimSun" w:hAnsi="Book Antiqua" w:cs="Times New Roman"/>
          <w:b/>
          <w:kern w:val="2"/>
          <w:sz w:val="24"/>
          <w:szCs w:val="24"/>
          <w:lang w:eastAsia="zh-CN"/>
        </w:rPr>
        <w:t>30</w:t>
      </w:r>
      <w:r w:rsidR="005E3E48" w:rsidRPr="00F45C50">
        <w:rPr>
          <w:rFonts w:ascii="Book Antiqua" w:eastAsia="SimSun" w:hAnsi="Book Antiqua" w:cs="Times New Roman" w:hint="eastAsia"/>
          <w:b/>
          <w:kern w:val="2"/>
          <w:sz w:val="24"/>
          <w:szCs w:val="24"/>
          <w:lang w:eastAsia="zh-CN"/>
        </w:rPr>
        <w:t>:</w:t>
      </w:r>
      <w:r w:rsidR="005E3E48" w:rsidRPr="00F45C50">
        <w:t xml:space="preserve"> </w:t>
      </w:r>
      <w:r w:rsidR="005E3E48" w:rsidRPr="00F45C50">
        <w:rPr>
          <w:rFonts w:ascii="Book Antiqua" w:eastAsia="SimSun" w:hAnsi="Book Antiqua" w:cs="Times New Roman"/>
          <w:kern w:val="2"/>
          <w:sz w:val="24"/>
          <w:szCs w:val="24"/>
          <w:lang w:eastAsia="zh-CN"/>
        </w:rPr>
        <w:t>V867</w:t>
      </w:r>
      <w:r w:rsidR="005E3E48" w:rsidRPr="00F45C50">
        <w:t xml:space="preserve"> </w:t>
      </w:r>
      <w:r w:rsidR="005E3E48" w:rsidRPr="00F45C50">
        <w:rPr>
          <w:rFonts w:ascii="Book Antiqua" w:hAnsi="Book Antiqua"/>
          <w:sz w:val="24"/>
          <w:szCs w:val="24"/>
          <w:lang w:eastAsia="zh-CN"/>
        </w:rPr>
        <w:t>[</w:t>
      </w:r>
      <w:bookmarkStart w:id="120" w:name="OLE_LINK88"/>
      <w:r w:rsidR="005E3E48" w:rsidRPr="00F45C50">
        <w:rPr>
          <w:rFonts w:ascii="Book Antiqua" w:eastAsia="SimSun" w:hAnsi="Book Antiqua" w:cs="Times New Roman"/>
          <w:kern w:val="2"/>
          <w:sz w:val="24"/>
          <w:szCs w:val="24"/>
          <w:lang w:eastAsia="zh-CN"/>
        </w:rPr>
        <w:t>DOI: 10.1093/annonc/mdz394.019</w:t>
      </w:r>
      <w:bookmarkEnd w:id="120"/>
      <w:r w:rsidR="005E3E48" w:rsidRPr="00F45C50">
        <w:rPr>
          <w:rFonts w:ascii="Book Antiqua" w:eastAsia="SimSun" w:hAnsi="Book Antiqua" w:cs="Times New Roman"/>
          <w:kern w:val="2"/>
          <w:sz w:val="24"/>
          <w:szCs w:val="24"/>
          <w:lang w:eastAsia="zh-CN"/>
        </w:rPr>
        <w:t>]</w:t>
      </w:r>
    </w:p>
    <w:p w14:paraId="45F22D94" w14:textId="4756C67D"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117 </w:t>
      </w:r>
      <w:r w:rsidRPr="00F45C50">
        <w:rPr>
          <w:rFonts w:ascii="Book Antiqua" w:eastAsia="SimSun" w:hAnsi="Book Antiqua" w:cs="Times New Roman"/>
          <w:b/>
          <w:kern w:val="2"/>
          <w:sz w:val="24"/>
          <w:szCs w:val="24"/>
          <w:lang w:eastAsia="zh-CN"/>
        </w:rPr>
        <w:t>Dasari A</w:t>
      </w:r>
      <w:r w:rsidRPr="00F45C50">
        <w:rPr>
          <w:rFonts w:ascii="Book Antiqua" w:eastAsia="SimSun" w:hAnsi="Book Antiqua" w:cs="Times New Roman"/>
          <w:kern w:val="2"/>
          <w:sz w:val="24"/>
          <w:szCs w:val="24"/>
          <w:lang w:eastAsia="zh-CN"/>
        </w:rPr>
        <w:t xml:space="preserve">, Grothey A, Kopetz S. Circulating Tumor DNA-Defined Minimal Residual Disease in Solid Tumors: Opportunities to Accelerate the Development of Adjuvant Therapies. </w:t>
      </w:r>
      <w:r w:rsidRPr="00F45C50">
        <w:rPr>
          <w:rFonts w:ascii="Book Antiqua" w:eastAsia="SimSun" w:hAnsi="Book Antiqua" w:cs="Times New Roman"/>
          <w:i/>
          <w:kern w:val="2"/>
          <w:sz w:val="24"/>
          <w:szCs w:val="24"/>
          <w:lang w:eastAsia="zh-CN"/>
        </w:rPr>
        <w:t>J Clin Oncol</w:t>
      </w:r>
      <w:r w:rsidRPr="00F45C50">
        <w:rPr>
          <w:rFonts w:ascii="Book Antiqua" w:eastAsia="SimSun" w:hAnsi="Book Antiqua" w:cs="Times New Roman"/>
          <w:kern w:val="2"/>
          <w:sz w:val="24"/>
          <w:szCs w:val="24"/>
          <w:lang w:eastAsia="zh-CN"/>
        </w:rPr>
        <w:t xml:space="preserve"> 2018; </w:t>
      </w:r>
      <w:r w:rsidR="00DF7E94" w:rsidRPr="00F45C50">
        <w:rPr>
          <w:rFonts w:ascii="Book Antiqua" w:eastAsia="SimSun" w:hAnsi="Book Antiqua" w:cs="Times New Roman" w:hint="eastAsia"/>
          <w:b/>
          <w:kern w:val="2"/>
          <w:sz w:val="24"/>
          <w:szCs w:val="24"/>
          <w:lang w:eastAsia="zh-CN"/>
        </w:rPr>
        <w:t>36</w:t>
      </w:r>
      <w:r w:rsidRPr="00F45C50">
        <w:rPr>
          <w:rFonts w:ascii="Book Antiqua" w:eastAsia="SimSun" w:hAnsi="Book Antiqua" w:cs="Times New Roman"/>
          <w:kern w:val="2"/>
          <w:sz w:val="24"/>
          <w:szCs w:val="24"/>
          <w:lang w:eastAsia="zh-CN"/>
        </w:rPr>
        <w:t>: JCO2018789032 [PMID: 30376428 DOI: 10.1200/JCO.2018.78.9032]</w:t>
      </w:r>
    </w:p>
    <w:p w14:paraId="76CB72F6"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118 </w:t>
      </w:r>
      <w:r w:rsidRPr="00F45C50">
        <w:rPr>
          <w:rFonts w:ascii="Book Antiqua" w:eastAsia="SimSun" w:hAnsi="Book Antiqua" w:cs="Times New Roman"/>
          <w:b/>
          <w:kern w:val="2"/>
          <w:sz w:val="24"/>
          <w:szCs w:val="24"/>
          <w:lang w:eastAsia="zh-CN"/>
        </w:rPr>
        <w:t>Galon J</w:t>
      </w:r>
      <w:r w:rsidRPr="00F45C50">
        <w:rPr>
          <w:rFonts w:ascii="Book Antiqua" w:eastAsia="SimSun" w:hAnsi="Book Antiqua" w:cs="Times New Roman"/>
          <w:kern w:val="2"/>
          <w:sz w:val="24"/>
          <w:szCs w:val="24"/>
          <w:lang w:eastAsia="zh-CN"/>
        </w:rPr>
        <w:t xml:space="preserve">, Mlecnik B, Bindea G, Angell HK, Berger A, Lagorce C, Lugli A, Zlobec I, Hartmann A, Bifulco C, Nagtegaal ID, Palmqvist R, Masucci GV, Botti G, Tatangelo F, Delrio P, Maio M, Laghi L, Grizzi F, Asslaber M, D'Arrigo C, Vidal-Vanaclocha F, Zavadova E, Chouchane L, Ohashi PS, Hafezi-Bakhtiari S, Wouters BG, Roehrl M, Nguyen L, Kawakami Y, Hazama S, Okuno K, Ogino S, Gibbs P, Waring P, Sato N, Torigoe T, Itoh K, Patel PS, Shukla SN, Wang Y, Kopetz S, Sinicrope FA, Scripcariu V, Ascierto PA, Marincola FM, Fox BA, Pagès F. Towards the introduction of the 'Immunoscore' in the classification of malignant tumours. </w:t>
      </w:r>
      <w:r w:rsidRPr="00F45C50">
        <w:rPr>
          <w:rFonts w:ascii="Book Antiqua" w:eastAsia="SimSun" w:hAnsi="Book Antiqua" w:cs="Times New Roman"/>
          <w:i/>
          <w:kern w:val="2"/>
          <w:sz w:val="24"/>
          <w:szCs w:val="24"/>
          <w:lang w:eastAsia="zh-CN"/>
        </w:rPr>
        <w:t>J Pathol</w:t>
      </w:r>
      <w:r w:rsidRPr="00F45C50">
        <w:rPr>
          <w:rFonts w:ascii="Book Antiqua" w:eastAsia="SimSun" w:hAnsi="Book Antiqua" w:cs="Times New Roman"/>
          <w:kern w:val="2"/>
          <w:sz w:val="24"/>
          <w:szCs w:val="24"/>
          <w:lang w:eastAsia="zh-CN"/>
        </w:rPr>
        <w:t xml:space="preserve"> 2014; </w:t>
      </w:r>
      <w:r w:rsidRPr="00F45C50">
        <w:rPr>
          <w:rFonts w:ascii="Book Antiqua" w:eastAsia="SimSun" w:hAnsi="Book Antiqua" w:cs="Times New Roman"/>
          <w:b/>
          <w:kern w:val="2"/>
          <w:sz w:val="24"/>
          <w:szCs w:val="24"/>
          <w:lang w:eastAsia="zh-CN"/>
        </w:rPr>
        <w:t>232</w:t>
      </w:r>
      <w:r w:rsidRPr="00F45C50">
        <w:rPr>
          <w:rFonts w:ascii="Book Antiqua" w:eastAsia="SimSun" w:hAnsi="Book Antiqua" w:cs="Times New Roman"/>
          <w:kern w:val="2"/>
          <w:sz w:val="24"/>
          <w:szCs w:val="24"/>
          <w:lang w:eastAsia="zh-CN"/>
        </w:rPr>
        <w:t>: 199-209 [PMID: 24122236 DOI: 10.1002/path.4287]</w:t>
      </w:r>
    </w:p>
    <w:p w14:paraId="76062C4B" w14:textId="347EB9D1"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lastRenderedPageBreak/>
        <w:t xml:space="preserve">119 </w:t>
      </w:r>
      <w:r w:rsidRPr="00F45C50">
        <w:rPr>
          <w:rFonts w:ascii="Book Antiqua" w:eastAsia="SimSun" w:hAnsi="Book Antiqua" w:cs="Times New Roman"/>
          <w:b/>
          <w:kern w:val="2"/>
          <w:sz w:val="24"/>
          <w:szCs w:val="24"/>
          <w:lang w:eastAsia="zh-CN"/>
        </w:rPr>
        <w:t>Galon J,</w:t>
      </w:r>
      <w:r w:rsidR="00844B6D">
        <w:rPr>
          <w:rFonts w:ascii="Book Antiqua" w:eastAsia="SimSun" w:hAnsi="Book Antiqua" w:cs="Times New Roman" w:hint="eastAsia"/>
          <w:kern w:val="2"/>
          <w:sz w:val="24"/>
          <w:szCs w:val="24"/>
          <w:lang w:eastAsia="zh-CN"/>
        </w:rPr>
        <w:t xml:space="preserve"> </w:t>
      </w:r>
      <w:r w:rsidRPr="00F45C50">
        <w:rPr>
          <w:rFonts w:ascii="Book Antiqua" w:eastAsia="SimSun" w:hAnsi="Book Antiqua" w:cs="Times New Roman"/>
          <w:kern w:val="2"/>
          <w:sz w:val="24"/>
          <w:szCs w:val="24"/>
          <w:lang w:eastAsia="zh-CN"/>
        </w:rPr>
        <w:t xml:space="preserve">Hermitte F, Mlecnik B, Marliot F. Immunoscore clinical utility to identify good prognostic colon cancer stage II patients with high-risk clinico-pathological features for whom adjuvant treatment may be avoided. </w:t>
      </w:r>
      <w:r w:rsidRPr="00F45C50">
        <w:rPr>
          <w:rFonts w:ascii="Book Antiqua" w:eastAsia="SimSun" w:hAnsi="Book Antiqua" w:cs="Times New Roman"/>
          <w:i/>
          <w:kern w:val="2"/>
          <w:sz w:val="24"/>
          <w:szCs w:val="24"/>
          <w:lang w:eastAsia="zh-CN"/>
        </w:rPr>
        <w:t>J Clin Oncol</w:t>
      </w:r>
      <w:r w:rsidRPr="00F45C50">
        <w:rPr>
          <w:rFonts w:ascii="Book Antiqua" w:eastAsia="SimSun" w:hAnsi="Book Antiqua" w:cs="Times New Roman"/>
          <w:kern w:val="2"/>
          <w:sz w:val="24"/>
          <w:szCs w:val="24"/>
          <w:lang w:eastAsia="zh-CN"/>
        </w:rPr>
        <w:t xml:space="preserve"> </w:t>
      </w:r>
      <w:r w:rsidR="00966D0D" w:rsidRPr="00F45C50">
        <w:rPr>
          <w:rFonts w:ascii="Book Antiqua" w:eastAsia="SimSun" w:hAnsi="Book Antiqua" w:cs="Times New Roman" w:hint="eastAsia"/>
          <w:kern w:val="2"/>
          <w:sz w:val="24"/>
          <w:szCs w:val="24"/>
          <w:lang w:eastAsia="zh-CN"/>
        </w:rPr>
        <w:t>2019;</w:t>
      </w:r>
      <w:r w:rsidRPr="00F45C50">
        <w:rPr>
          <w:rFonts w:ascii="Book Antiqua" w:eastAsia="SimSun" w:hAnsi="Book Antiqua" w:cs="Times New Roman"/>
          <w:b/>
          <w:kern w:val="2"/>
          <w:sz w:val="24"/>
          <w:szCs w:val="24"/>
          <w:lang w:eastAsia="zh-CN"/>
        </w:rPr>
        <w:t xml:space="preserve"> </w:t>
      </w:r>
      <w:r w:rsidR="00966D0D" w:rsidRPr="00F45C50">
        <w:rPr>
          <w:rFonts w:ascii="Book Antiqua" w:eastAsia="SimSun" w:hAnsi="Book Antiqua" w:cs="Times New Roman" w:hint="eastAsia"/>
          <w:b/>
          <w:kern w:val="2"/>
          <w:sz w:val="24"/>
          <w:szCs w:val="24"/>
          <w:lang w:eastAsia="zh-CN"/>
        </w:rPr>
        <w:t>37</w:t>
      </w:r>
      <w:r w:rsidR="00CA3EAF" w:rsidRPr="00F45C50">
        <w:rPr>
          <w:rFonts w:ascii="Book Antiqua" w:eastAsia="SimSun" w:hAnsi="Book Antiqua" w:cs="Times New Roman" w:hint="eastAsia"/>
          <w:kern w:val="2"/>
          <w:sz w:val="24"/>
          <w:szCs w:val="24"/>
          <w:lang w:eastAsia="zh-CN"/>
        </w:rPr>
        <w:t>: 487</w:t>
      </w:r>
      <w:r w:rsidR="00966D0D" w:rsidRPr="00F45C50">
        <w:rPr>
          <w:rFonts w:ascii="Book Antiqua" w:eastAsia="SimSun" w:hAnsi="Book Antiqua" w:cs="Times New Roman" w:hint="eastAsia"/>
          <w:kern w:val="2"/>
          <w:sz w:val="24"/>
          <w:szCs w:val="24"/>
          <w:lang w:eastAsia="zh-CN"/>
        </w:rPr>
        <w:t xml:space="preserve"> </w:t>
      </w:r>
      <w:r w:rsidRPr="00F45C50">
        <w:rPr>
          <w:rFonts w:ascii="Book Antiqua" w:eastAsia="SimSun" w:hAnsi="Book Antiqua" w:cs="Times New Roman"/>
          <w:kern w:val="2"/>
          <w:sz w:val="24"/>
          <w:szCs w:val="24"/>
          <w:lang w:eastAsia="zh-CN"/>
        </w:rPr>
        <w:t>[DOI: 10.1200/JCO.2019.37.4_suppl.487]</w:t>
      </w:r>
    </w:p>
    <w:p w14:paraId="65DE2CDC"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120 </w:t>
      </w:r>
      <w:r w:rsidRPr="00F45C50">
        <w:rPr>
          <w:rFonts w:ascii="Book Antiqua" w:eastAsia="SimSun" w:hAnsi="Book Antiqua" w:cs="Times New Roman"/>
          <w:b/>
          <w:kern w:val="2"/>
          <w:sz w:val="24"/>
          <w:szCs w:val="24"/>
          <w:lang w:eastAsia="zh-CN"/>
        </w:rPr>
        <w:t>Pagès F</w:t>
      </w:r>
      <w:r w:rsidRPr="00F45C50">
        <w:rPr>
          <w:rFonts w:ascii="Book Antiqua" w:eastAsia="SimSun" w:hAnsi="Book Antiqua" w:cs="Times New Roman"/>
          <w:kern w:val="2"/>
          <w:sz w:val="24"/>
          <w:szCs w:val="24"/>
          <w:lang w:eastAsia="zh-CN"/>
        </w:rPr>
        <w:t>, Mlecnik B, Marliot F, Bindea G, Ou FS, Bifulco C, Lugli A, Zlobec I, Rau TT, Berger MD, Nagtegaal ID, Vink-Börger E, Hartmann A, Geppert C, Kolwelter J, Merkel S, Grützmann R, Van den Eynde M, Jouret-Mourin A, Kartheuser A, Léonard D, Remue C, Wang JY, Bavi P, Roehrl MHA, Ohashi PS, Nguyen LT, Han S, MacGregor HL, Hafezi-Bakhtiari S, Wouters BG, Masucci GV, Andersson EK, Zavadova E, Vocka M, Spacek J, Petruzelka L, Konopasek B, Dundr P, Skalova H, Nemejcova K, Botti G, Tatangelo F, Delrio P, Ciliberto G, Maio M, Laghi L, Grizzi F, Fredriksen T, Buttard B, Angelova M, Vasaturo A, Maby P, Church SE, Angell HK, Lafontaine L, Bruni D, El Sissy C, Haicheur N, Kirilovsky A, Berger A, Lagorce C, Meyers JP, Paustian C, Feng Z, Ballesteros-Merino C, Dijkstra J, van de Water C, van Lent-van Vliet S, Knijn N, Mu</w:t>
      </w:r>
      <w:r w:rsidRPr="00F45C50">
        <w:rPr>
          <w:rFonts w:ascii="Times New Roman" w:eastAsia="SimSun" w:hAnsi="Times New Roman" w:cs="Times New Roman"/>
          <w:kern w:val="2"/>
          <w:sz w:val="24"/>
          <w:szCs w:val="24"/>
          <w:lang w:eastAsia="zh-CN"/>
        </w:rPr>
        <w:t>ș</w:t>
      </w:r>
      <w:r w:rsidRPr="00F45C50">
        <w:rPr>
          <w:rFonts w:ascii="Book Antiqua" w:eastAsia="SimSun" w:hAnsi="Book Antiqua" w:cs="Times New Roman"/>
          <w:kern w:val="2"/>
          <w:sz w:val="24"/>
          <w:szCs w:val="24"/>
          <w:lang w:eastAsia="zh-CN"/>
        </w:rPr>
        <w:t>in</w:t>
      </w:r>
      <w:r w:rsidRPr="00F45C50">
        <w:rPr>
          <w:rFonts w:ascii="Book Antiqua" w:eastAsia="SimSun" w:hAnsi="Book Antiqua" w:cs="Book Antiqua"/>
          <w:kern w:val="2"/>
          <w:sz w:val="24"/>
          <w:szCs w:val="24"/>
          <w:lang w:eastAsia="zh-CN"/>
        </w:rPr>
        <w:t>ă</w:t>
      </w:r>
      <w:r w:rsidRPr="00F45C50">
        <w:rPr>
          <w:rFonts w:ascii="Book Antiqua" w:eastAsia="SimSun" w:hAnsi="Book Antiqua" w:cs="Times New Roman"/>
          <w:kern w:val="2"/>
          <w:sz w:val="24"/>
          <w:szCs w:val="24"/>
          <w:lang w:eastAsia="zh-CN"/>
        </w:rPr>
        <w:t xml:space="preserve"> AM, Scripcariu DV, Popivanova B, Xu M, Fujita T, Hazama S, Suzuki N, Nagano H, Okuno K, Torigoe T, Sato N, Furuhata T, Takemasa I, Itoh K, Patel PS, Vora HH, Shah B, Patel JB, Rajvik KN, Pandya SJ, Shukla SN, Wang Y, Zhang G, Kawakami Y, Marincola FM, Ascierto PA, Sargent DJ, Fox BA, Galon J. International validation of the consensus Immunoscore for the classification of colon cancer: a prognostic and accuracy study. </w:t>
      </w:r>
      <w:r w:rsidRPr="00F45C50">
        <w:rPr>
          <w:rFonts w:ascii="Book Antiqua" w:eastAsia="SimSun" w:hAnsi="Book Antiqua" w:cs="Times New Roman"/>
          <w:i/>
          <w:kern w:val="2"/>
          <w:sz w:val="24"/>
          <w:szCs w:val="24"/>
          <w:lang w:eastAsia="zh-CN"/>
        </w:rPr>
        <w:t>Lancet</w:t>
      </w:r>
      <w:r w:rsidRPr="00F45C50">
        <w:rPr>
          <w:rFonts w:ascii="Book Antiqua" w:eastAsia="SimSun" w:hAnsi="Book Antiqua" w:cs="Times New Roman"/>
          <w:kern w:val="2"/>
          <w:sz w:val="24"/>
          <w:szCs w:val="24"/>
          <w:lang w:eastAsia="zh-CN"/>
        </w:rPr>
        <w:t xml:space="preserve"> 2018; </w:t>
      </w:r>
      <w:r w:rsidRPr="00F45C50">
        <w:rPr>
          <w:rFonts w:ascii="Book Antiqua" w:eastAsia="SimSun" w:hAnsi="Book Antiqua" w:cs="Times New Roman"/>
          <w:b/>
          <w:kern w:val="2"/>
          <w:sz w:val="24"/>
          <w:szCs w:val="24"/>
          <w:lang w:eastAsia="zh-CN"/>
        </w:rPr>
        <w:t>391</w:t>
      </w:r>
      <w:r w:rsidRPr="00F45C50">
        <w:rPr>
          <w:rFonts w:ascii="Book Antiqua" w:eastAsia="SimSun" w:hAnsi="Book Antiqua" w:cs="Times New Roman"/>
          <w:kern w:val="2"/>
          <w:sz w:val="24"/>
          <w:szCs w:val="24"/>
          <w:lang w:eastAsia="zh-CN"/>
        </w:rPr>
        <w:t>: 2128-2139 [PMID: 29754777 DOI: 10.1016/S0140-6736(18)30789-X]</w:t>
      </w:r>
    </w:p>
    <w:p w14:paraId="176BD841"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121 </w:t>
      </w:r>
      <w:r w:rsidRPr="00F45C50">
        <w:rPr>
          <w:rFonts w:ascii="Book Antiqua" w:eastAsia="SimSun" w:hAnsi="Book Antiqua" w:cs="Times New Roman"/>
          <w:b/>
          <w:kern w:val="2"/>
          <w:sz w:val="24"/>
          <w:szCs w:val="24"/>
          <w:lang w:eastAsia="zh-CN"/>
        </w:rPr>
        <w:t>Yomoda T</w:t>
      </w:r>
      <w:r w:rsidRPr="00F45C50">
        <w:rPr>
          <w:rFonts w:ascii="Book Antiqua" w:eastAsia="SimSun" w:hAnsi="Book Antiqua" w:cs="Times New Roman"/>
          <w:kern w:val="2"/>
          <w:sz w:val="24"/>
          <w:szCs w:val="24"/>
          <w:lang w:eastAsia="zh-CN"/>
        </w:rPr>
        <w:t xml:space="preserve">, Sudo T, Kawahara A, Shigaki T, Shimomura S, Tajiri K, Nagasu S, Fujita F, Kinugasa T, Akagi Y. The Immunoscore is a Superior Prognostic Tool in Stages II and III Colorectal Cancer and is Significantly Correlated with Programmed Death-Ligand 1 (PD-L1) Expression on Tumor-Infiltrating Mononuclear Cells. </w:t>
      </w:r>
      <w:r w:rsidRPr="00F45C50">
        <w:rPr>
          <w:rFonts w:ascii="Book Antiqua" w:eastAsia="SimSun" w:hAnsi="Book Antiqua" w:cs="Times New Roman"/>
          <w:i/>
          <w:kern w:val="2"/>
          <w:sz w:val="24"/>
          <w:szCs w:val="24"/>
          <w:lang w:eastAsia="zh-CN"/>
        </w:rPr>
        <w:t>Ann Surg Oncol</w:t>
      </w:r>
      <w:r w:rsidRPr="00F45C50">
        <w:rPr>
          <w:rFonts w:ascii="Book Antiqua" w:eastAsia="SimSun" w:hAnsi="Book Antiqua" w:cs="Times New Roman"/>
          <w:kern w:val="2"/>
          <w:sz w:val="24"/>
          <w:szCs w:val="24"/>
          <w:lang w:eastAsia="zh-CN"/>
        </w:rPr>
        <w:t xml:space="preserve"> 2019; </w:t>
      </w:r>
      <w:r w:rsidRPr="00F45C50">
        <w:rPr>
          <w:rFonts w:ascii="Book Antiqua" w:eastAsia="SimSun" w:hAnsi="Book Antiqua" w:cs="Times New Roman"/>
          <w:b/>
          <w:kern w:val="2"/>
          <w:sz w:val="24"/>
          <w:szCs w:val="24"/>
          <w:lang w:eastAsia="zh-CN"/>
        </w:rPr>
        <w:t>26</w:t>
      </w:r>
      <w:r w:rsidRPr="00F45C50">
        <w:rPr>
          <w:rFonts w:ascii="Book Antiqua" w:eastAsia="SimSun" w:hAnsi="Book Antiqua" w:cs="Times New Roman"/>
          <w:kern w:val="2"/>
          <w:sz w:val="24"/>
          <w:szCs w:val="24"/>
          <w:lang w:eastAsia="zh-CN"/>
        </w:rPr>
        <w:t>: 415-424 [PMID: 30569297 DOI: 10.1245/s10434-018-07110-z]</w:t>
      </w:r>
    </w:p>
    <w:p w14:paraId="1F53F169"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122 </w:t>
      </w:r>
      <w:r w:rsidRPr="00F45C50">
        <w:rPr>
          <w:rFonts w:ascii="Book Antiqua" w:eastAsia="SimSun" w:hAnsi="Book Antiqua" w:cs="Times New Roman"/>
          <w:b/>
          <w:kern w:val="2"/>
          <w:sz w:val="24"/>
          <w:szCs w:val="24"/>
          <w:lang w:eastAsia="zh-CN"/>
        </w:rPr>
        <w:t>Sun G</w:t>
      </w:r>
      <w:r w:rsidRPr="00F45C50">
        <w:rPr>
          <w:rFonts w:ascii="Book Antiqua" w:eastAsia="SimSun" w:hAnsi="Book Antiqua" w:cs="Times New Roman"/>
          <w:kern w:val="2"/>
          <w:sz w:val="24"/>
          <w:szCs w:val="24"/>
          <w:lang w:eastAsia="zh-CN"/>
        </w:rPr>
        <w:t xml:space="preserve">, Dong X, Tang X, Qu H, Zhang H, Zhao E. The prognostic value of immunoscore in patients with colorectal cancer: A systematic review and meta-analysis. </w:t>
      </w:r>
      <w:r w:rsidRPr="00F45C50">
        <w:rPr>
          <w:rFonts w:ascii="Book Antiqua" w:eastAsia="SimSun" w:hAnsi="Book Antiqua" w:cs="Times New Roman"/>
          <w:i/>
          <w:kern w:val="2"/>
          <w:sz w:val="24"/>
          <w:szCs w:val="24"/>
          <w:lang w:eastAsia="zh-CN"/>
        </w:rPr>
        <w:t>Cancer Med</w:t>
      </w:r>
      <w:r w:rsidRPr="00F45C50">
        <w:rPr>
          <w:rFonts w:ascii="Book Antiqua" w:eastAsia="SimSun" w:hAnsi="Book Antiqua" w:cs="Times New Roman"/>
          <w:kern w:val="2"/>
          <w:sz w:val="24"/>
          <w:szCs w:val="24"/>
          <w:lang w:eastAsia="zh-CN"/>
        </w:rPr>
        <w:t xml:space="preserve"> 2019; </w:t>
      </w:r>
      <w:r w:rsidRPr="00F45C50">
        <w:rPr>
          <w:rFonts w:ascii="Book Antiqua" w:eastAsia="SimSun" w:hAnsi="Book Antiqua" w:cs="Times New Roman"/>
          <w:b/>
          <w:kern w:val="2"/>
          <w:sz w:val="24"/>
          <w:szCs w:val="24"/>
          <w:lang w:eastAsia="zh-CN"/>
        </w:rPr>
        <w:t>8</w:t>
      </w:r>
      <w:r w:rsidRPr="00F45C50">
        <w:rPr>
          <w:rFonts w:ascii="Book Antiqua" w:eastAsia="SimSun" w:hAnsi="Book Antiqua" w:cs="Times New Roman"/>
          <w:kern w:val="2"/>
          <w:sz w:val="24"/>
          <w:szCs w:val="24"/>
          <w:lang w:eastAsia="zh-CN"/>
        </w:rPr>
        <w:t>: 182-189 [PMID: 30575310 DOI: 10.1002/cam4.1921]</w:t>
      </w:r>
    </w:p>
    <w:p w14:paraId="7260FAAB"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123 </w:t>
      </w:r>
      <w:r w:rsidRPr="00F45C50">
        <w:rPr>
          <w:rFonts w:ascii="Book Antiqua" w:eastAsia="SimSun" w:hAnsi="Book Antiqua" w:cs="Times New Roman"/>
          <w:b/>
          <w:kern w:val="2"/>
          <w:sz w:val="24"/>
          <w:szCs w:val="24"/>
          <w:lang w:eastAsia="zh-CN"/>
        </w:rPr>
        <w:t>Boland CR</w:t>
      </w:r>
      <w:r w:rsidRPr="00F45C50">
        <w:rPr>
          <w:rFonts w:ascii="Book Antiqua" w:eastAsia="SimSun" w:hAnsi="Book Antiqua" w:cs="Times New Roman"/>
          <w:kern w:val="2"/>
          <w:sz w:val="24"/>
          <w:szCs w:val="24"/>
          <w:lang w:eastAsia="zh-CN"/>
        </w:rPr>
        <w:t xml:space="preserve">, Goel A. Microsatellite instability in colorectal cancer. </w:t>
      </w:r>
      <w:r w:rsidRPr="00F45C50">
        <w:rPr>
          <w:rFonts w:ascii="Book Antiqua" w:eastAsia="SimSun" w:hAnsi="Book Antiqua" w:cs="Times New Roman"/>
          <w:i/>
          <w:kern w:val="2"/>
          <w:sz w:val="24"/>
          <w:szCs w:val="24"/>
          <w:lang w:eastAsia="zh-CN"/>
        </w:rPr>
        <w:t>Gastroenterology</w:t>
      </w:r>
      <w:r w:rsidRPr="00F45C50">
        <w:rPr>
          <w:rFonts w:ascii="Book Antiqua" w:eastAsia="SimSun" w:hAnsi="Book Antiqua" w:cs="Times New Roman"/>
          <w:kern w:val="2"/>
          <w:sz w:val="24"/>
          <w:szCs w:val="24"/>
          <w:lang w:eastAsia="zh-CN"/>
        </w:rPr>
        <w:t xml:space="preserve"> 2010; </w:t>
      </w:r>
      <w:r w:rsidRPr="00F45C50">
        <w:rPr>
          <w:rFonts w:ascii="Book Antiqua" w:eastAsia="SimSun" w:hAnsi="Book Antiqua" w:cs="Times New Roman"/>
          <w:b/>
          <w:kern w:val="2"/>
          <w:sz w:val="24"/>
          <w:szCs w:val="24"/>
          <w:lang w:eastAsia="zh-CN"/>
        </w:rPr>
        <w:t>138</w:t>
      </w:r>
      <w:r w:rsidRPr="00F45C50">
        <w:rPr>
          <w:rFonts w:ascii="Book Antiqua" w:eastAsia="SimSun" w:hAnsi="Book Antiqua" w:cs="Times New Roman"/>
          <w:kern w:val="2"/>
          <w:sz w:val="24"/>
          <w:szCs w:val="24"/>
          <w:lang w:eastAsia="zh-CN"/>
        </w:rPr>
        <w:t>: 2073-2087.e3 [PMID: 20420947 DOI: 10.1053/j.gastro.2009.12.064]</w:t>
      </w:r>
    </w:p>
    <w:p w14:paraId="0D7D74CD" w14:textId="2DC8C4E5"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124 </w:t>
      </w:r>
      <w:r w:rsidRPr="00F45C50">
        <w:rPr>
          <w:rFonts w:ascii="Book Antiqua" w:eastAsia="SimSun" w:hAnsi="Book Antiqua" w:cs="Times New Roman"/>
          <w:b/>
          <w:kern w:val="2"/>
          <w:sz w:val="24"/>
          <w:szCs w:val="24"/>
          <w:lang w:eastAsia="zh-CN"/>
        </w:rPr>
        <w:t>Bertagnolli MM</w:t>
      </w:r>
      <w:r w:rsidRPr="00F45C50">
        <w:rPr>
          <w:rFonts w:ascii="Book Antiqua" w:eastAsia="SimSun" w:hAnsi="Book Antiqua" w:cs="Times New Roman"/>
          <w:kern w:val="2"/>
          <w:sz w:val="24"/>
          <w:szCs w:val="24"/>
          <w:lang w:eastAsia="zh-CN"/>
        </w:rPr>
        <w:t xml:space="preserve">, Redston M, Compton CC, Niedzwiecki D, Mayer RJ, Goldberg </w:t>
      </w:r>
      <w:r w:rsidRPr="00F45C50">
        <w:rPr>
          <w:rFonts w:ascii="Book Antiqua" w:eastAsia="SimSun" w:hAnsi="Book Antiqua" w:cs="Times New Roman"/>
          <w:kern w:val="2"/>
          <w:sz w:val="24"/>
          <w:szCs w:val="24"/>
          <w:lang w:eastAsia="zh-CN"/>
        </w:rPr>
        <w:lastRenderedPageBreak/>
        <w:t xml:space="preserve">RM, Colacchio TA, Saltz LB, Warren RS. Microsatellite instability and loss of heterozygosity at chromosomal location 18q: prospective evaluation of biomarkers for stages II and III colon cancer--a study of CALGB 9581 and 89803. </w:t>
      </w:r>
      <w:r w:rsidRPr="00F45C50">
        <w:rPr>
          <w:rFonts w:ascii="Book Antiqua" w:eastAsia="SimSun" w:hAnsi="Book Antiqua" w:cs="Times New Roman"/>
          <w:i/>
          <w:kern w:val="2"/>
          <w:sz w:val="24"/>
          <w:szCs w:val="24"/>
          <w:lang w:eastAsia="zh-CN"/>
        </w:rPr>
        <w:t>J Clin Oncol</w:t>
      </w:r>
      <w:r w:rsidRPr="00F45C50">
        <w:rPr>
          <w:rFonts w:ascii="Book Antiqua" w:eastAsia="SimSun" w:hAnsi="Book Antiqua" w:cs="Times New Roman"/>
          <w:kern w:val="2"/>
          <w:sz w:val="24"/>
          <w:szCs w:val="24"/>
          <w:lang w:eastAsia="zh-CN"/>
        </w:rPr>
        <w:t xml:space="preserve"> 2011; </w:t>
      </w:r>
      <w:r w:rsidRPr="00F45C50">
        <w:rPr>
          <w:rFonts w:ascii="Book Antiqua" w:eastAsia="SimSun" w:hAnsi="Book Antiqua" w:cs="Times New Roman"/>
          <w:b/>
          <w:kern w:val="2"/>
          <w:sz w:val="24"/>
          <w:szCs w:val="24"/>
          <w:lang w:eastAsia="zh-CN"/>
        </w:rPr>
        <w:t>29</w:t>
      </w:r>
      <w:r w:rsidRPr="00F45C50">
        <w:rPr>
          <w:rFonts w:ascii="Book Antiqua" w:eastAsia="SimSun" w:hAnsi="Book Antiqua" w:cs="Times New Roman"/>
          <w:kern w:val="2"/>
          <w:sz w:val="24"/>
          <w:szCs w:val="24"/>
          <w:lang w:eastAsia="zh-CN"/>
        </w:rPr>
        <w:t xml:space="preserve">: 3153-3162 [PMID: 21747089 </w:t>
      </w:r>
      <w:r w:rsidR="009D3F20" w:rsidRPr="00F45C50">
        <w:rPr>
          <w:rFonts w:ascii="Book Antiqua" w:eastAsia="SimSun" w:hAnsi="Book Antiqua" w:cs="Times New Roman"/>
          <w:kern w:val="2"/>
          <w:sz w:val="24"/>
          <w:szCs w:val="24"/>
          <w:lang w:eastAsia="zh-CN"/>
        </w:rPr>
        <w:t>DOI: 10.1200/JCO.2010.33.0092</w:t>
      </w:r>
      <w:r w:rsidRPr="00F45C50">
        <w:rPr>
          <w:rFonts w:ascii="Book Antiqua" w:eastAsia="SimSun" w:hAnsi="Book Antiqua" w:cs="Times New Roman"/>
          <w:kern w:val="2"/>
          <w:sz w:val="24"/>
          <w:szCs w:val="24"/>
          <w:lang w:eastAsia="zh-CN"/>
        </w:rPr>
        <w:t>]</w:t>
      </w:r>
    </w:p>
    <w:p w14:paraId="20F6878F" w14:textId="15E90ACC"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125 </w:t>
      </w:r>
      <w:r w:rsidRPr="00F45C50">
        <w:rPr>
          <w:rFonts w:ascii="Book Antiqua" w:eastAsia="SimSun" w:hAnsi="Book Antiqua" w:cs="Times New Roman"/>
          <w:b/>
          <w:kern w:val="2"/>
          <w:sz w:val="24"/>
          <w:szCs w:val="24"/>
          <w:lang w:eastAsia="zh-CN"/>
        </w:rPr>
        <w:t>Koenig JL</w:t>
      </w:r>
      <w:r w:rsidRPr="00F45C50">
        <w:rPr>
          <w:rFonts w:ascii="Book Antiqua" w:eastAsia="SimSun" w:hAnsi="Book Antiqua" w:cs="Times New Roman"/>
          <w:kern w:val="2"/>
          <w:sz w:val="24"/>
          <w:szCs w:val="24"/>
          <w:lang w:eastAsia="zh-CN"/>
        </w:rPr>
        <w:t xml:space="preserve">, Toesca DAS, Harris JP, Tsai CJ, Haraldsdottir S, Lin AY, Pollom EL, Chang DT. Microsatellite Instability and Adjuvant Chemotherapy in Stage II Colon Cancer. </w:t>
      </w:r>
      <w:r w:rsidRPr="00F45C50">
        <w:rPr>
          <w:rFonts w:ascii="Book Antiqua" w:eastAsia="SimSun" w:hAnsi="Book Antiqua" w:cs="Times New Roman"/>
          <w:i/>
          <w:kern w:val="2"/>
          <w:sz w:val="24"/>
          <w:szCs w:val="24"/>
          <w:lang w:eastAsia="zh-CN"/>
        </w:rPr>
        <w:t>Am J Clin Oncol</w:t>
      </w:r>
      <w:r w:rsidRPr="00F45C50">
        <w:rPr>
          <w:rFonts w:ascii="Book Antiqua" w:eastAsia="SimSun" w:hAnsi="Book Antiqua" w:cs="Times New Roman"/>
          <w:kern w:val="2"/>
          <w:sz w:val="24"/>
          <w:szCs w:val="24"/>
          <w:lang w:eastAsia="zh-CN"/>
        </w:rPr>
        <w:t xml:space="preserve"> 2019; </w:t>
      </w:r>
      <w:r w:rsidRPr="00F45C50">
        <w:rPr>
          <w:rFonts w:ascii="Book Antiqua" w:eastAsia="SimSun" w:hAnsi="Book Antiqua" w:cs="Times New Roman"/>
          <w:b/>
          <w:kern w:val="2"/>
          <w:sz w:val="24"/>
          <w:szCs w:val="24"/>
          <w:lang w:eastAsia="zh-CN"/>
        </w:rPr>
        <w:t>42</w:t>
      </w:r>
      <w:r w:rsidRPr="00F45C50">
        <w:rPr>
          <w:rFonts w:ascii="Book Antiqua" w:eastAsia="SimSun" w:hAnsi="Book Antiqua" w:cs="Times New Roman"/>
          <w:kern w:val="2"/>
          <w:sz w:val="24"/>
          <w:szCs w:val="24"/>
          <w:lang w:eastAsia="zh-CN"/>
        </w:rPr>
        <w:t xml:space="preserve">: 573-580 [PMID: 31166206 </w:t>
      </w:r>
      <w:r w:rsidR="009D3F20" w:rsidRPr="00F45C50">
        <w:rPr>
          <w:rFonts w:ascii="Book Antiqua" w:eastAsia="SimSun" w:hAnsi="Book Antiqua" w:cs="Times New Roman"/>
          <w:kern w:val="2"/>
          <w:sz w:val="24"/>
          <w:szCs w:val="24"/>
          <w:lang w:eastAsia="zh-CN"/>
        </w:rPr>
        <w:t>DOI: 10.1097/COC.0000000000000554</w:t>
      </w:r>
      <w:r w:rsidRPr="00F45C50">
        <w:rPr>
          <w:rFonts w:ascii="Book Antiqua" w:eastAsia="SimSun" w:hAnsi="Book Antiqua" w:cs="Times New Roman"/>
          <w:kern w:val="2"/>
          <w:sz w:val="24"/>
          <w:szCs w:val="24"/>
          <w:lang w:eastAsia="zh-CN"/>
        </w:rPr>
        <w:t>]</w:t>
      </w:r>
    </w:p>
    <w:p w14:paraId="2CBB3D6F"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126 </w:t>
      </w:r>
      <w:r w:rsidRPr="00F45C50">
        <w:rPr>
          <w:rFonts w:ascii="Book Antiqua" w:eastAsia="SimSun" w:hAnsi="Book Antiqua" w:cs="Times New Roman"/>
          <w:b/>
          <w:kern w:val="2"/>
          <w:sz w:val="24"/>
          <w:szCs w:val="24"/>
          <w:lang w:eastAsia="zh-CN"/>
        </w:rPr>
        <w:t>Popat S</w:t>
      </w:r>
      <w:r w:rsidRPr="00F45C50">
        <w:rPr>
          <w:rFonts w:ascii="Book Antiqua" w:eastAsia="SimSun" w:hAnsi="Book Antiqua" w:cs="Times New Roman"/>
          <w:kern w:val="2"/>
          <w:sz w:val="24"/>
          <w:szCs w:val="24"/>
          <w:lang w:eastAsia="zh-CN"/>
        </w:rPr>
        <w:t xml:space="preserve">, Hubner R, Houlston RS. Systematic review of microsatellite instability and colorectal cancer prognosis. </w:t>
      </w:r>
      <w:r w:rsidRPr="00F45C50">
        <w:rPr>
          <w:rFonts w:ascii="Book Antiqua" w:eastAsia="SimSun" w:hAnsi="Book Antiqua" w:cs="Times New Roman"/>
          <w:i/>
          <w:kern w:val="2"/>
          <w:sz w:val="24"/>
          <w:szCs w:val="24"/>
          <w:lang w:eastAsia="zh-CN"/>
        </w:rPr>
        <w:t>J Clin Oncol</w:t>
      </w:r>
      <w:r w:rsidRPr="00F45C50">
        <w:rPr>
          <w:rFonts w:ascii="Book Antiqua" w:eastAsia="SimSun" w:hAnsi="Book Antiqua" w:cs="Times New Roman"/>
          <w:kern w:val="2"/>
          <w:sz w:val="24"/>
          <w:szCs w:val="24"/>
          <w:lang w:eastAsia="zh-CN"/>
        </w:rPr>
        <w:t xml:space="preserve"> 2005; </w:t>
      </w:r>
      <w:r w:rsidRPr="00F45C50">
        <w:rPr>
          <w:rFonts w:ascii="Book Antiqua" w:eastAsia="SimSun" w:hAnsi="Book Antiqua" w:cs="Times New Roman"/>
          <w:b/>
          <w:kern w:val="2"/>
          <w:sz w:val="24"/>
          <w:szCs w:val="24"/>
          <w:lang w:eastAsia="zh-CN"/>
        </w:rPr>
        <w:t>23</w:t>
      </w:r>
      <w:r w:rsidRPr="00F45C50">
        <w:rPr>
          <w:rFonts w:ascii="Book Antiqua" w:eastAsia="SimSun" w:hAnsi="Book Antiqua" w:cs="Times New Roman"/>
          <w:kern w:val="2"/>
          <w:sz w:val="24"/>
          <w:szCs w:val="24"/>
          <w:lang w:eastAsia="zh-CN"/>
        </w:rPr>
        <w:t>: 609-618 [PMID: 15659508 DOI: 10.1200/JCO.2005.01.086]</w:t>
      </w:r>
    </w:p>
    <w:p w14:paraId="2630A5EA"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127 </w:t>
      </w:r>
      <w:r w:rsidRPr="00F45C50">
        <w:rPr>
          <w:rFonts w:ascii="Book Antiqua" w:eastAsia="SimSun" w:hAnsi="Book Antiqua" w:cs="Times New Roman"/>
          <w:b/>
          <w:kern w:val="2"/>
          <w:sz w:val="24"/>
          <w:szCs w:val="24"/>
          <w:lang w:eastAsia="zh-CN"/>
        </w:rPr>
        <w:t>Ribic CM</w:t>
      </w:r>
      <w:r w:rsidRPr="00F45C50">
        <w:rPr>
          <w:rFonts w:ascii="Book Antiqua" w:eastAsia="SimSun" w:hAnsi="Book Antiqua" w:cs="Times New Roman"/>
          <w:kern w:val="2"/>
          <w:sz w:val="24"/>
          <w:szCs w:val="24"/>
          <w:lang w:eastAsia="zh-CN"/>
        </w:rPr>
        <w:t xml:space="preserve">, Sargent DJ, Moore MJ, Thibodeau SN, French AJ, Goldberg RM, Hamilton SR, Laurent-Puig P, Gryfe R, Shepherd LE, Tu D, Redston M, Gallinger S. Tumor microsatellite-instability status as a predictor of benefit from fluorouracil-based adjuvant chemotherapy for colon cancer. </w:t>
      </w:r>
      <w:r w:rsidRPr="00F45C50">
        <w:rPr>
          <w:rFonts w:ascii="Book Antiqua" w:eastAsia="SimSun" w:hAnsi="Book Antiqua" w:cs="Times New Roman"/>
          <w:i/>
          <w:kern w:val="2"/>
          <w:sz w:val="24"/>
          <w:szCs w:val="24"/>
          <w:lang w:eastAsia="zh-CN"/>
        </w:rPr>
        <w:t>N Engl J Med</w:t>
      </w:r>
      <w:r w:rsidRPr="00F45C50">
        <w:rPr>
          <w:rFonts w:ascii="Book Antiqua" w:eastAsia="SimSun" w:hAnsi="Book Antiqua" w:cs="Times New Roman"/>
          <w:kern w:val="2"/>
          <w:sz w:val="24"/>
          <w:szCs w:val="24"/>
          <w:lang w:eastAsia="zh-CN"/>
        </w:rPr>
        <w:t xml:space="preserve"> 2003; </w:t>
      </w:r>
      <w:r w:rsidRPr="00F45C50">
        <w:rPr>
          <w:rFonts w:ascii="Book Antiqua" w:eastAsia="SimSun" w:hAnsi="Book Antiqua" w:cs="Times New Roman"/>
          <w:b/>
          <w:kern w:val="2"/>
          <w:sz w:val="24"/>
          <w:szCs w:val="24"/>
          <w:lang w:eastAsia="zh-CN"/>
        </w:rPr>
        <w:t>349</w:t>
      </w:r>
      <w:r w:rsidRPr="00F45C50">
        <w:rPr>
          <w:rFonts w:ascii="Book Antiqua" w:eastAsia="SimSun" w:hAnsi="Book Antiqua" w:cs="Times New Roman"/>
          <w:kern w:val="2"/>
          <w:sz w:val="24"/>
          <w:szCs w:val="24"/>
          <w:lang w:eastAsia="zh-CN"/>
        </w:rPr>
        <w:t>: 247-257 [PMID: 12867608 DOI: 10.1056/NEJMoa022289]</w:t>
      </w:r>
    </w:p>
    <w:p w14:paraId="3359CCA3" w14:textId="566128BA"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128 </w:t>
      </w:r>
      <w:r w:rsidRPr="00F45C50">
        <w:rPr>
          <w:rFonts w:ascii="Book Antiqua" w:eastAsia="SimSun" w:hAnsi="Book Antiqua" w:cs="Times New Roman"/>
          <w:b/>
          <w:kern w:val="2"/>
          <w:sz w:val="24"/>
          <w:szCs w:val="24"/>
          <w:lang w:eastAsia="zh-CN"/>
        </w:rPr>
        <w:t>Sargent DJ,</w:t>
      </w:r>
      <w:r w:rsidR="00844B6D">
        <w:rPr>
          <w:rFonts w:ascii="Book Antiqua" w:eastAsia="SimSun" w:hAnsi="Book Antiqua" w:cs="Times New Roman" w:hint="eastAsia"/>
          <w:kern w:val="2"/>
          <w:sz w:val="24"/>
          <w:szCs w:val="24"/>
          <w:lang w:eastAsia="zh-CN"/>
        </w:rPr>
        <w:t xml:space="preserve"> </w:t>
      </w:r>
      <w:r w:rsidRPr="00F45C50">
        <w:rPr>
          <w:rFonts w:ascii="Book Antiqua" w:eastAsia="SimSun" w:hAnsi="Book Antiqua" w:cs="Times New Roman"/>
          <w:kern w:val="2"/>
          <w:sz w:val="24"/>
          <w:szCs w:val="24"/>
          <w:lang w:eastAsia="zh-CN"/>
        </w:rPr>
        <w:t xml:space="preserve">Shi Q, Yothers G, Tejpar S. Prognostic impact of deficient mismatch repair (dMMR) in 7,803 stage II/III colon cancer (CC) patients (pts): A pooled individual pt data analysis of 17 adjuvant trials in the ACCENT database. </w:t>
      </w:r>
      <w:r w:rsidRPr="00F45C50">
        <w:rPr>
          <w:rFonts w:ascii="Book Antiqua" w:eastAsia="SimSun" w:hAnsi="Book Antiqua" w:cs="Times New Roman"/>
          <w:i/>
          <w:kern w:val="2"/>
          <w:sz w:val="24"/>
          <w:szCs w:val="24"/>
          <w:lang w:eastAsia="zh-CN"/>
        </w:rPr>
        <w:t>J Clin Oncol</w:t>
      </w:r>
      <w:r w:rsidRPr="00F45C50">
        <w:rPr>
          <w:rFonts w:ascii="Book Antiqua" w:eastAsia="SimSun" w:hAnsi="Book Antiqua" w:cs="Times New Roman"/>
          <w:kern w:val="2"/>
          <w:sz w:val="24"/>
          <w:szCs w:val="24"/>
          <w:lang w:eastAsia="zh-CN"/>
        </w:rPr>
        <w:t xml:space="preserve"> 2014</w:t>
      </w:r>
      <w:r w:rsidR="00B62407" w:rsidRPr="00F45C50">
        <w:rPr>
          <w:rFonts w:ascii="Book Antiqua" w:eastAsia="SimSun" w:hAnsi="Book Antiqua" w:cs="Times New Roman" w:hint="eastAsia"/>
          <w:kern w:val="2"/>
          <w:sz w:val="24"/>
          <w:szCs w:val="24"/>
          <w:lang w:eastAsia="zh-CN"/>
        </w:rPr>
        <w:t>;</w:t>
      </w:r>
      <w:r w:rsidRPr="00F45C50">
        <w:rPr>
          <w:rFonts w:ascii="Book Antiqua" w:eastAsia="SimSun" w:hAnsi="Book Antiqua" w:cs="Times New Roman"/>
          <w:kern w:val="2"/>
          <w:sz w:val="24"/>
          <w:szCs w:val="24"/>
          <w:lang w:eastAsia="zh-CN"/>
        </w:rPr>
        <w:t xml:space="preserve"> </w:t>
      </w:r>
      <w:r w:rsidRPr="00F45C50">
        <w:rPr>
          <w:rFonts w:ascii="Book Antiqua" w:eastAsia="SimSun" w:hAnsi="Book Antiqua" w:cs="Times New Roman"/>
          <w:b/>
          <w:kern w:val="2"/>
          <w:sz w:val="24"/>
          <w:szCs w:val="24"/>
          <w:lang w:eastAsia="zh-CN"/>
        </w:rPr>
        <w:t>32</w:t>
      </w:r>
      <w:r w:rsidRPr="00F45C50">
        <w:rPr>
          <w:rFonts w:ascii="Book Antiqua" w:eastAsia="SimSun" w:hAnsi="Book Antiqua" w:cs="Times New Roman"/>
          <w:kern w:val="2"/>
          <w:sz w:val="24"/>
          <w:szCs w:val="24"/>
          <w:lang w:eastAsia="zh-CN"/>
        </w:rPr>
        <w:t>: 3507 [</w:t>
      </w:r>
      <w:bookmarkStart w:id="121" w:name="OLE_LINK89"/>
      <w:bookmarkStart w:id="122" w:name="OLE_LINK90"/>
      <w:r w:rsidRPr="00F45C50">
        <w:rPr>
          <w:rFonts w:ascii="Book Antiqua" w:eastAsia="SimSun" w:hAnsi="Book Antiqua" w:cs="Times New Roman"/>
          <w:kern w:val="2"/>
          <w:sz w:val="24"/>
          <w:szCs w:val="24"/>
          <w:lang w:eastAsia="zh-CN"/>
        </w:rPr>
        <w:t>DOI: 10.1200/jco.2014.32.15_suppl.3507</w:t>
      </w:r>
      <w:bookmarkEnd w:id="121"/>
      <w:bookmarkEnd w:id="122"/>
      <w:r w:rsidRPr="00F45C50">
        <w:rPr>
          <w:rFonts w:ascii="Book Antiqua" w:eastAsia="SimSun" w:hAnsi="Book Antiqua" w:cs="Times New Roman"/>
          <w:kern w:val="2"/>
          <w:sz w:val="24"/>
          <w:szCs w:val="24"/>
          <w:lang w:eastAsia="zh-CN"/>
        </w:rPr>
        <w:t>]</w:t>
      </w:r>
    </w:p>
    <w:p w14:paraId="170C5FC3" w14:textId="0F250555"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129 </w:t>
      </w:r>
      <w:r w:rsidRPr="00F45C50">
        <w:rPr>
          <w:rFonts w:ascii="Book Antiqua" w:eastAsia="SimSun" w:hAnsi="Book Antiqua" w:cs="Times New Roman"/>
          <w:b/>
          <w:kern w:val="2"/>
          <w:sz w:val="24"/>
          <w:szCs w:val="24"/>
          <w:lang w:eastAsia="zh-CN"/>
        </w:rPr>
        <w:t>Zaanan A</w:t>
      </w:r>
      <w:r w:rsidRPr="00F45C50">
        <w:rPr>
          <w:rFonts w:ascii="Book Antiqua" w:eastAsia="SimSun" w:hAnsi="Book Antiqua" w:cs="Times New Roman"/>
          <w:kern w:val="2"/>
          <w:sz w:val="24"/>
          <w:szCs w:val="24"/>
          <w:lang w:eastAsia="zh-CN"/>
        </w:rPr>
        <w:t xml:space="preserve">, Fléjou JF, Emile JF, Des GG, Cuilliere-Dartigues P, Malka D, Lecaille C, Validire P, Louvet C, Rougier P, de Gramont A, Bonnetain F, Praz F, Taïeb J. Defective mismatch repair status as a prognostic biomarker of disease-free survival in stage III colon cancer patients treated with adjuvant FOLFOX chemotherapy. </w:t>
      </w:r>
      <w:r w:rsidRPr="00F45C50">
        <w:rPr>
          <w:rFonts w:ascii="Book Antiqua" w:eastAsia="SimSun" w:hAnsi="Book Antiqua" w:cs="Times New Roman"/>
          <w:i/>
          <w:kern w:val="2"/>
          <w:sz w:val="24"/>
          <w:szCs w:val="24"/>
          <w:lang w:eastAsia="zh-CN"/>
        </w:rPr>
        <w:t>Clin Cancer Res</w:t>
      </w:r>
      <w:r w:rsidRPr="00F45C50">
        <w:rPr>
          <w:rFonts w:ascii="Book Antiqua" w:eastAsia="SimSun" w:hAnsi="Book Antiqua" w:cs="Times New Roman"/>
          <w:kern w:val="2"/>
          <w:sz w:val="24"/>
          <w:szCs w:val="24"/>
          <w:lang w:eastAsia="zh-CN"/>
        </w:rPr>
        <w:t xml:space="preserve"> 2011; </w:t>
      </w:r>
      <w:r w:rsidRPr="00F45C50">
        <w:rPr>
          <w:rFonts w:ascii="Book Antiqua" w:eastAsia="SimSun" w:hAnsi="Book Antiqua" w:cs="Times New Roman"/>
          <w:b/>
          <w:kern w:val="2"/>
          <w:sz w:val="24"/>
          <w:szCs w:val="24"/>
          <w:lang w:eastAsia="zh-CN"/>
        </w:rPr>
        <w:t>17</w:t>
      </w:r>
      <w:r w:rsidRPr="00F45C50">
        <w:rPr>
          <w:rFonts w:ascii="Book Antiqua" w:eastAsia="SimSun" w:hAnsi="Book Antiqua" w:cs="Times New Roman"/>
          <w:kern w:val="2"/>
          <w:sz w:val="24"/>
          <w:szCs w:val="24"/>
          <w:lang w:eastAsia="zh-CN"/>
        </w:rPr>
        <w:t xml:space="preserve">: 7470-7478 [PMID: 21998335 </w:t>
      </w:r>
      <w:r w:rsidR="00065B2B" w:rsidRPr="00F45C50">
        <w:rPr>
          <w:rFonts w:ascii="Book Antiqua" w:eastAsia="SimSun" w:hAnsi="Book Antiqua" w:cs="Times New Roman"/>
          <w:kern w:val="2"/>
          <w:sz w:val="24"/>
          <w:szCs w:val="24"/>
          <w:lang w:eastAsia="zh-CN"/>
        </w:rPr>
        <w:t>DOI: 10.1158/1078-0432.CCR-11-1048</w:t>
      </w:r>
      <w:r w:rsidRPr="00F45C50">
        <w:rPr>
          <w:rFonts w:ascii="Book Antiqua" w:eastAsia="SimSun" w:hAnsi="Book Antiqua" w:cs="Times New Roman"/>
          <w:kern w:val="2"/>
          <w:sz w:val="24"/>
          <w:szCs w:val="24"/>
          <w:lang w:eastAsia="zh-CN"/>
        </w:rPr>
        <w:t>]</w:t>
      </w:r>
    </w:p>
    <w:p w14:paraId="50C26773"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130 </w:t>
      </w:r>
      <w:r w:rsidRPr="00F45C50">
        <w:rPr>
          <w:rFonts w:ascii="Book Antiqua" w:eastAsia="SimSun" w:hAnsi="Book Antiqua" w:cs="Times New Roman"/>
          <w:b/>
          <w:kern w:val="2"/>
          <w:sz w:val="24"/>
          <w:szCs w:val="24"/>
          <w:lang w:eastAsia="zh-CN"/>
        </w:rPr>
        <w:t>Zaanan A</w:t>
      </w:r>
      <w:r w:rsidRPr="00F45C50">
        <w:rPr>
          <w:rFonts w:ascii="Book Antiqua" w:eastAsia="SimSun" w:hAnsi="Book Antiqua" w:cs="Times New Roman"/>
          <w:kern w:val="2"/>
          <w:sz w:val="24"/>
          <w:szCs w:val="24"/>
          <w:lang w:eastAsia="zh-CN"/>
        </w:rPr>
        <w:t xml:space="preserve">, Shi Q, Taieb J, Alberts SR, Meyers JP, Smyrk TC, Julie C, Zawadi A, Tabernero J, Mini E, Goldberg RM, Folprecht G, Van Laethem JL, Le Malicot K, Sargent DJ, Laurent-Puig P, Sinicrope FA. Role of Deficient DNA Mismatch Repair Status in Patients With Stage III Colon Cancer Treated With FOLFOX Adjuvant Chemotherapy: A Pooled Analysis From 2 Randomized Clinical Trials. </w:t>
      </w:r>
      <w:r w:rsidRPr="00F45C50">
        <w:rPr>
          <w:rFonts w:ascii="Book Antiqua" w:eastAsia="SimSun" w:hAnsi="Book Antiqua" w:cs="Times New Roman"/>
          <w:i/>
          <w:kern w:val="2"/>
          <w:sz w:val="24"/>
          <w:szCs w:val="24"/>
          <w:lang w:eastAsia="zh-CN"/>
        </w:rPr>
        <w:t>JAMA Oncol</w:t>
      </w:r>
      <w:r w:rsidRPr="00F45C50">
        <w:rPr>
          <w:rFonts w:ascii="Book Antiqua" w:eastAsia="SimSun" w:hAnsi="Book Antiqua" w:cs="Times New Roman"/>
          <w:kern w:val="2"/>
          <w:sz w:val="24"/>
          <w:szCs w:val="24"/>
          <w:lang w:eastAsia="zh-CN"/>
        </w:rPr>
        <w:t xml:space="preserve"> 2018; </w:t>
      </w:r>
      <w:r w:rsidRPr="00F45C50">
        <w:rPr>
          <w:rFonts w:ascii="Book Antiqua" w:eastAsia="SimSun" w:hAnsi="Book Antiqua" w:cs="Times New Roman"/>
          <w:b/>
          <w:kern w:val="2"/>
          <w:sz w:val="24"/>
          <w:szCs w:val="24"/>
          <w:lang w:eastAsia="zh-CN"/>
        </w:rPr>
        <w:t>4</w:t>
      </w:r>
      <w:r w:rsidRPr="00F45C50">
        <w:rPr>
          <w:rFonts w:ascii="Book Antiqua" w:eastAsia="SimSun" w:hAnsi="Book Antiqua" w:cs="Times New Roman"/>
          <w:kern w:val="2"/>
          <w:sz w:val="24"/>
          <w:szCs w:val="24"/>
          <w:lang w:eastAsia="zh-CN"/>
        </w:rPr>
        <w:t>: 379-383 [PMID: 28983557 DOI: 10.1001/jamaoncol.2017.2899]</w:t>
      </w:r>
    </w:p>
    <w:p w14:paraId="4D0775AD"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131 </w:t>
      </w:r>
      <w:r w:rsidRPr="00F45C50">
        <w:rPr>
          <w:rFonts w:ascii="Book Antiqua" w:eastAsia="SimSun" w:hAnsi="Book Antiqua" w:cs="Times New Roman"/>
          <w:b/>
          <w:kern w:val="2"/>
          <w:sz w:val="24"/>
          <w:szCs w:val="24"/>
          <w:lang w:eastAsia="zh-CN"/>
        </w:rPr>
        <w:t>Kim JE</w:t>
      </w:r>
      <w:r w:rsidRPr="00F45C50">
        <w:rPr>
          <w:rFonts w:ascii="Book Antiqua" w:eastAsia="SimSun" w:hAnsi="Book Antiqua" w:cs="Times New Roman"/>
          <w:kern w:val="2"/>
          <w:sz w:val="24"/>
          <w:szCs w:val="24"/>
          <w:lang w:eastAsia="zh-CN"/>
        </w:rPr>
        <w:t xml:space="preserve">, Hong YS, Kim HJ, Kim KP, Kim SY, Lim SB, Park IJ, Kim CW, Yoon YS, Yu </w:t>
      </w:r>
      <w:r w:rsidRPr="00F45C50">
        <w:rPr>
          <w:rFonts w:ascii="Book Antiqua" w:eastAsia="SimSun" w:hAnsi="Book Antiqua" w:cs="Times New Roman"/>
          <w:kern w:val="2"/>
          <w:sz w:val="24"/>
          <w:szCs w:val="24"/>
          <w:lang w:eastAsia="zh-CN"/>
        </w:rPr>
        <w:lastRenderedPageBreak/>
        <w:t xml:space="preserve">CS, Kim JC, Kim JH, Kim TW. Microsatellite Instability was not Associated with Survival in Stage III Colon Cancer Treated with Adjuvant Chemotherapy of Oxaliplatin and Infusional 5-Fluorouracil and Leucovorin (FOLFOX). </w:t>
      </w:r>
      <w:r w:rsidRPr="00F45C50">
        <w:rPr>
          <w:rFonts w:ascii="Book Antiqua" w:eastAsia="SimSun" w:hAnsi="Book Antiqua" w:cs="Times New Roman"/>
          <w:i/>
          <w:kern w:val="2"/>
          <w:sz w:val="24"/>
          <w:szCs w:val="24"/>
          <w:lang w:eastAsia="zh-CN"/>
        </w:rPr>
        <w:t>Ann Surg Oncol</w:t>
      </w:r>
      <w:r w:rsidRPr="00F45C50">
        <w:rPr>
          <w:rFonts w:ascii="Book Antiqua" w:eastAsia="SimSun" w:hAnsi="Book Antiqua" w:cs="Times New Roman"/>
          <w:kern w:val="2"/>
          <w:sz w:val="24"/>
          <w:szCs w:val="24"/>
          <w:lang w:eastAsia="zh-CN"/>
        </w:rPr>
        <w:t xml:space="preserve"> 2017; </w:t>
      </w:r>
      <w:r w:rsidRPr="00F45C50">
        <w:rPr>
          <w:rFonts w:ascii="Book Antiqua" w:eastAsia="SimSun" w:hAnsi="Book Antiqua" w:cs="Times New Roman"/>
          <w:b/>
          <w:kern w:val="2"/>
          <w:sz w:val="24"/>
          <w:szCs w:val="24"/>
          <w:lang w:eastAsia="zh-CN"/>
        </w:rPr>
        <w:t>24</w:t>
      </w:r>
      <w:r w:rsidRPr="00F45C50">
        <w:rPr>
          <w:rFonts w:ascii="Book Antiqua" w:eastAsia="SimSun" w:hAnsi="Book Antiqua" w:cs="Times New Roman"/>
          <w:kern w:val="2"/>
          <w:sz w:val="24"/>
          <w:szCs w:val="24"/>
          <w:lang w:eastAsia="zh-CN"/>
        </w:rPr>
        <w:t>: 1289-1294 [PMID: 27853901 DOI: 10.1245/s10434-016-5682-5]</w:t>
      </w:r>
    </w:p>
    <w:p w14:paraId="323A51F4"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132 </w:t>
      </w:r>
      <w:r w:rsidRPr="00F45C50">
        <w:rPr>
          <w:rFonts w:ascii="Book Antiqua" w:eastAsia="SimSun" w:hAnsi="Book Antiqua" w:cs="Times New Roman"/>
          <w:b/>
          <w:kern w:val="2"/>
          <w:sz w:val="24"/>
          <w:szCs w:val="24"/>
          <w:lang w:eastAsia="zh-CN"/>
        </w:rPr>
        <w:t>Sinicrope FA</w:t>
      </w:r>
      <w:r w:rsidRPr="00F45C50">
        <w:rPr>
          <w:rFonts w:ascii="Book Antiqua" w:eastAsia="SimSun" w:hAnsi="Book Antiqua" w:cs="Times New Roman"/>
          <w:kern w:val="2"/>
          <w:sz w:val="24"/>
          <w:szCs w:val="24"/>
          <w:lang w:eastAsia="zh-CN"/>
        </w:rPr>
        <w:t xml:space="preserve">, Mahoney MR, Smyrk TC, Thibodeau SN, Warren RS, Bertagnolli MM, Nelson GD, Goldberg RM, Sargent DJ, Alberts SR. Prognostic impact of deficient DNA mismatch repair in patients with stage III colon cancer from a randomized trial of FOLFOX-based adjuvant chemotherapy. </w:t>
      </w:r>
      <w:r w:rsidRPr="00F45C50">
        <w:rPr>
          <w:rFonts w:ascii="Book Antiqua" w:eastAsia="SimSun" w:hAnsi="Book Antiqua" w:cs="Times New Roman"/>
          <w:i/>
          <w:kern w:val="2"/>
          <w:sz w:val="24"/>
          <w:szCs w:val="24"/>
          <w:lang w:eastAsia="zh-CN"/>
        </w:rPr>
        <w:t>J Clin Oncol</w:t>
      </w:r>
      <w:r w:rsidRPr="00F45C50">
        <w:rPr>
          <w:rFonts w:ascii="Book Antiqua" w:eastAsia="SimSun" w:hAnsi="Book Antiqua" w:cs="Times New Roman"/>
          <w:kern w:val="2"/>
          <w:sz w:val="24"/>
          <w:szCs w:val="24"/>
          <w:lang w:eastAsia="zh-CN"/>
        </w:rPr>
        <w:t xml:space="preserve"> 2013; </w:t>
      </w:r>
      <w:r w:rsidRPr="00F45C50">
        <w:rPr>
          <w:rFonts w:ascii="Book Antiqua" w:eastAsia="SimSun" w:hAnsi="Book Antiqua" w:cs="Times New Roman"/>
          <w:b/>
          <w:kern w:val="2"/>
          <w:sz w:val="24"/>
          <w:szCs w:val="24"/>
          <w:lang w:eastAsia="zh-CN"/>
        </w:rPr>
        <w:t>31</w:t>
      </w:r>
      <w:r w:rsidRPr="00F45C50">
        <w:rPr>
          <w:rFonts w:ascii="Book Antiqua" w:eastAsia="SimSun" w:hAnsi="Book Antiqua" w:cs="Times New Roman"/>
          <w:kern w:val="2"/>
          <w:sz w:val="24"/>
          <w:szCs w:val="24"/>
          <w:lang w:eastAsia="zh-CN"/>
        </w:rPr>
        <w:t>: 3664-3672 [PMID: 24019539 DOI: 10.1200/JCO.2013.48.9591]</w:t>
      </w:r>
    </w:p>
    <w:p w14:paraId="0266CAE5" w14:textId="6A75DC12"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133 </w:t>
      </w:r>
      <w:r w:rsidRPr="00F45C50">
        <w:rPr>
          <w:rFonts w:ascii="Book Antiqua" w:eastAsia="SimSun" w:hAnsi="Book Antiqua" w:cs="Times New Roman"/>
          <w:b/>
          <w:kern w:val="2"/>
          <w:sz w:val="24"/>
          <w:szCs w:val="24"/>
          <w:lang w:eastAsia="zh-CN"/>
        </w:rPr>
        <w:t>Sinicrope FA,</w:t>
      </w:r>
      <w:r w:rsidR="00844B6D">
        <w:rPr>
          <w:rFonts w:ascii="Book Antiqua" w:eastAsia="SimSun" w:hAnsi="Book Antiqua" w:cs="Times New Roman" w:hint="eastAsia"/>
          <w:kern w:val="2"/>
          <w:sz w:val="24"/>
          <w:szCs w:val="24"/>
          <w:lang w:eastAsia="zh-CN"/>
        </w:rPr>
        <w:t xml:space="preserve"> </w:t>
      </w:r>
      <w:r w:rsidRPr="00F45C50">
        <w:rPr>
          <w:rFonts w:ascii="Book Antiqua" w:eastAsia="SimSun" w:hAnsi="Book Antiqua" w:cs="Times New Roman"/>
          <w:kern w:val="2"/>
          <w:sz w:val="24"/>
          <w:szCs w:val="24"/>
          <w:lang w:eastAsia="zh-CN"/>
        </w:rPr>
        <w:t>Huebner LJ, Laurent-Puig P, Smyrk TC, Tabernero J, Mini E, Goldberg RM, Folprecht G, Zaanan A, Malicot KL, Shi Q, Alberts SR, Taieb J. Relative contribution of clinical and molecular features to outcome within low and high risk T and N groups in stage III colon cancer (CC).</w:t>
      </w:r>
      <w:r w:rsidRPr="00F45C50">
        <w:rPr>
          <w:rFonts w:ascii="Book Antiqua" w:eastAsia="SimSun" w:hAnsi="Book Antiqua" w:cs="Times New Roman"/>
          <w:i/>
          <w:kern w:val="2"/>
          <w:sz w:val="24"/>
          <w:szCs w:val="24"/>
          <w:lang w:eastAsia="zh-CN"/>
        </w:rPr>
        <w:t xml:space="preserve"> </w:t>
      </w:r>
      <w:r w:rsidR="00D6193C" w:rsidRPr="00F45C50">
        <w:rPr>
          <w:rFonts w:ascii="Book Antiqua" w:eastAsia="SimSun" w:hAnsi="Book Antiqua" w:cs="Times New Roman"/>
          <w:i/>
          <w:kern w:val="2"/>
          <w:sz w:val="24"/>
          <w:szCs w:val="24"/>
          <w:lang w:eastAsia="zh-CN"/>
        </w:rPr>
        <w:t>J Clin Oncol</w:t>
      </w:r>
      <w:r w:rsidRPr="00F45C50">
        <w:rPr>
          <w:rFonts w:ascii="Book Antiqua" w:eastAsia="SimSun" w:hAnsi="Book Antiqua" w:cs="Times New Roman"/>
          <w:i/>
          <w:kern w:val="2"/>
          <w:sz w:val="24"/>
          <w:szCs w:val="24"/>
          <w:lang w:eastAsia="zh-CN"/>
        </w:rPr>
        <w:t xml:space="preserve"> </w:t>
      </w:r>
      <w:r w:rsidRPr="00F45C50">
        <w:rPr>
          <w:rFonts w:ascii="Book Antiqua" w:eastAsia="SimSun" w:hAnsi="Book Antiqua" w:cs="Times New Roman"/>
          <w:kern w:val="2"/>
          <w:sz w:val="24"/>
          <w:szCs w:val="24"/>
          <w:lang w:eastAsia="zh-CN"/>
        </w:rPr>
        <w:t xml:space="preserve">2019; </w:t>
      </w:r>
      <w:r w:rsidRPr="00F45C50">
        <w:rPr>
          <w:rFonts w:ascii="Book Antiqua" w:eastAsia="SimSun" w:hAnsi="Book Antiqua" w:cs="Times New Roman"/>
          <w:b/>
          <w:kern w:val="2"/>
          <w:sz w:val="24"/>
          <w:szCs w:val="24"/>
          <w:lang w:eastAsia="zh-CN"/>
        </w:rPr>
        <w:t>37</w:t>
      </w:r>
      <w:r w:rsidRPr="00F45C50">
        <w:rPr>
          <w:rFonts w:ascii="Book Antiqua" w:eastAsia="SimSun" w:hAnsi="Book Antiqua" w:cs="Times New Roman"/>
          <w:kern w:val="2"/>
          <w:sz w:val="24"/>
          <w:szCs w:val="24"/>
          <w:lang w:eastAsia="zh-CN"/>
        </w:rPr>
        <w:t>: 3520 [</w:t>
      </w:r>
      <w:bookmarkStart w:id="123" w:name="OLE_LINK91"/>
      <w:bookmarkStart w:id="124" w:name="OLE_LINK92"/>
      <w:bookmarkStart w:id="125" w:name="OLE_LINK93"/>
      <w:r w:rsidRPr="00F45C50">
        <w:rPr>
          <w:rFonts w:ascii="Book Antiqua" w:eastAsia="SimSun" w:hAnsi="Book Antiqua" w:cs="Times New Roman"/>
          <w:kern w:val="2"/>
          <w:sz w:val="24"/>
          <w:szCs w:val="24"/>
          <w:lang w:eastAsia="zh-CN"/>
        </w:rPr>
        <w:t>DOI: 10.1200/JCO.2019.37.15_suppl.3520</w:t>
      </w:r>
      <w:bookmarkEnd w:id="123"/>
      <w:bookmarkEnd w:id="124"/>
      <w:bookmarkEnd w:id="125"/>
      <w:r w:rsidRPr="00F45C50">
        <w:rPr>
          <w:rFonts w:ascii="Book Antiqua" w:eastAsia="SimSun" w:hAnsi="Book Antiqua" w:cs="Times New Roman"/>
          <w:kern w:val="2"/>
          <w:sz w:val="24"/>
          <w:szCs w:val="24"/>
          <w:lang w:eastAsia="zh-CN"/>
        </w:rPr>
        <w:t>]</w:t>
      </w:r>
    </w:p>
    <w:p w14:paraId="3C827115"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134 </w:t>
      </w:r>
      <w:r w:rsidRPr="00F45C50">
        <w:rPr>
          <w:rFonts w:ascii="Book Antiqua" w:eastAsia="SimSun" w:hAnsi="Book Antiqua" w:cs="Times New Roman"/>
          <w:b/>
          <w:kern w:val="2"/>
          <w:sz w:val="24"/>
          <w:szCs w:val="24"/>
          <w:lang w:eastAsia="zh-CN"/>
        </w:rPr>
        <w:t>Jover R</w:t>
      </w:r>
      <w:r w:rsidRPr="00F45C50">
        <w:rPr>
          <w:rFonts w:ascii="Book Antiqua" w:eastAsia="SimSun" w:hAnsi="Book Antiqua" w:cs="Times New Roman"/>
          <w:kern w:val="2"/>
          <w:sz w:val="24"/>
          <w:szCs w:val="24"/>
          <w:lang w:eastAsia="zh-CN"/>
        </w:rPr>
        <w:t xml:space="preserve">, Zapater P, Castells A, Llor X, Andreu M, Cubiella J, Piñol V, Xicola RM, Bujanda L, Reñé JM, Clofent J, Bessa X, Morillas JD, Nicolás-Pérez D, Payá A, Alenda C; Gastrointestinal Oncology Group of the Spanish Gastroenterological Association. Mismatch repair status in the prediction of benefit from adjuvant fluorouracil chemotherapy in colorectal cancer. </w:t>
      </w:r>
      <w:r w:rsidRPr="00F45C50">
        <w:rPr>
          <w:rFonts w:ascii="Book Antiqua" w:eastAsia="SimSun" w:hAnsi="Book Antiqua" w:cs="Times New Roman"/>
          <w:i/>
          <w:kern w:val="2"/>
          <w:sz w:val="24"/>
          <w:szCs w:val="24"/>
          <w:lang w:eastAsia="zh-CN"/>
        </w:rPr>
        <w:t>Gut</w:t>
      </w:r>
      <w:r w:rsidRPr="00F45C50">
        <w:rPr>
          <w:rFonts w:ascii="Book Antiqua" w:eastAsia="SimSun" w:hAnsi="Book Antiqua" w:cs="Times New Roman"/>
          <w:kern w:val="2"/>
          <w:sz w:val="24"/>
          <w:szCs w:val="24"/>
          <w:lang w:eastAsia="zh-CN"/>
        </w:rPr>
        <w:t xml:space="preserve"> 2006; </w:t>
      </w:r>
      <w:r w:rsidRPr="00F45C50">
        <w:rPr>
          <w:rFonts w:ascii="Book Antiqua" w:eastAsia="SimSun" w:hAnsi="Book Antiqua" w:cs="Times New Roman"/>
          <w:b/>
          <w:kern w:val="2"/>
          <w:sz w:val="24"/>
          <w:szCs w:val="24"/>
          <w:lang w:eastAsia="zh-CN"/>
        </w:rPr>
        <w:t>55</w:t>
      </w:r>
      <w:r w:rsidRPr="00F45C50">
        <w:rPr>
          <w:rFonts w:ascii="Book Antiqua" w:eastAsia="SimSun" w:hAnsi="Book Antiqua" w:cs="Times New Roman"/>
          <w:kern w:val="2"/>
          <w:sz w:val="24"/>
          <w:szCs w:val="24"/>
          <w:lang w:eastAsia="zh-CN"/>
        </w:rPr>
        <w:t>: 848-855 [PMID: 16299036 DOI: 10.1136/gut.2005.073015]</w:t>
      </w:r>
    </w:p>
    <w:p w14:paraId="73390DD1"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135 </w:t>
      </w:r>
      <w:r w:rsidRPr="00F45C50">
        <w:rPr>
          <w:rFonts w:ascii="Book Antiqua" w:eastAsia="SimSun" w:hAnsi="Book Antiqua" w:cs="Times New Roman"/>
          <w:b/>
          <w:kern w:val="2"/>
          <w:sz w:val="24"/>
          <w:szCs w:val="24"/>
          <w:lang w:eastAsia="zh-CN"/>
        </w:rPr>
        <w:t>Sargent DJ</w:t>
      </w:r>
      <w:r w:rsidRPr="00F45C50">
        <w:rPr>
          <w:rFonts w:ascii="Book Antiqua" w:eastAsia="SimSun" w:hAnsi="Book Antiqua" w:cs="Times New Roman"/>
          <w:kern w:val="2"/>
          <w:sz w:val="24"/>
          <w:szCs w:val="24"/>
          <w:lang w:eastAsia="zh-CN"/>
        </w:rPr>
        <w:t xml:space="preserve">, Marsoni S, Monges G, Thibodeau SN, Labianca R, Hamilton SR, French AJ, Kabat B, Foster NR, Torri V, Ribic C, Grothey A, Moore M, Zaniboni A, Seitz JF, Sinicrope F, Gallinger S. Defective mismatch repair as a predictive marker for lack of efficacy of fluorouracil-based adjuvant therapy in colon cancer. </w:t>
      </w:r>
      <w:r w:rsidRPr="00F45C50">
        <w:rPr>
          <w:rFonts w:ascii="Book Antiqua" w:eastAsia="SimSun" w:hAnsi="Book Antiqua" w:cs="Times New Roman"/>
          <w:i/>
          <w:kern w:val="2"/>
          <w:sz w:val="24"/>
          <w:szCs w:val="24"/>
          <w:lang w:eastAsia="zh-CN"/>
        </w:rPr>
        <w:t>J Clin Oncol</w:t>
      </w:r>
      <w:r w:rsidRPr="00F45C50">
        <w:rPr>
          <w:rFonts w:ascii="Book Antiqua" w:eastAsia="SimSun" w:hAnsi="Book Antiqua" w:cs="Times New Roman"/>
          <w:kern w:val="2"/>
          <w:sz w:val="24"/>
          <w:szCs w:val="24"/>
          <w:lang w:eastAsia="zh-CN"/>
        </w:rPr>
        <w:t xml:space="preserve"> 2010; </w:t>
      </w:r>
      <w:r w:rsidRPr="00F45C50">
        <w:rPr>
          <w:rFonts w:ascii="Book Antiqua" w:eastAsia="SimSun" w:hAnsi="Book Antiqua" w:cs="Times New Roman"/>
          <w:b/>
          <w:kern w:val="2"/>
          <w:sz w:val="24"/>
          <w:szCs w:val="24"/>
          <w:lang w:eastAsia="zh-CN"/>
        </w:rPr>
        <w:t>28</w:t>
      </w:r>
      <w:r w:rsidRPr="00F45C50">
        <w:rPr>
          <w:rFonts w:ascii="Book Antiqua" w:eastAsia="SimSun" w:hAnsi="Book Antiqua" w:cs="Times New Roman"/>
          <w:kern w:val="2"/>
          <w:sz w:val="24"/>
          <w:szCs w:val="24"/>
          <w:lang w:eastAsia="zh-CN"/>
        </w:rPr>
        <w:t>: 3219-3226 [PMID: 20498393 DOI: 10.1200/JCO.2009.27.1825]</w:t>
      </w:r>
    </w:p>
    <w:p w14:paraId="6ED3FDF0"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136 </w:t>
      </w:r>
      <w:r w:rsidRPr="00F45C50">
        <w:rPr>
          <w:rFonts w:ascii="Book Antiqua" w:eastAsia="SimSun" w:hAnsi="Book Antiqua" w:cs="Times New Roman"/>
          <w:b/>
          <w:kern w:val="2"/>
          <w:sz w:val="24"/>
          <w:szCs w:val="24"/>
          <w:lang w:eastAsia="zh-CN"/>
        </w:rPr>
        <w:t>Carethers JM</w:t>
      </w:r>
      <w:r w:rsidRPr="00F45C50">
        <w:rPr>
          <w:rFonts w:ascii="Book Antiqua" w:eastAsia="SimSun" w:hAnsi="Book Antiqua" w:cs="Times New Roman"/>
          <w:kern w:val="2"/>
          <w:sz w:val="24"/>
          <w:szCs w:val="24"/>
          <w:lang w:eastAsia="zh-CN"/>
        </w:rPr>
        <w:t xml:space="preserve">, Chauhan DP, Fink D, Nebel S, Bresalier RS, Howell SB, Boland CR. Mismatch repair proficiency and in vitro response to 5-fluorouracil. </w:t>
      </w:r>
      <w:r w:rsidRPr="00F45C50">
        <w:rPr>
          <w:rFonts w:ascii="Book Antiqua" w:eastAsia="SimSun" w:hAnsi="Book Antiqua" w:cs="Times New Roman"/>
          <w:i/>
          <w:kern w:val="2"/>
          <w:sz w:val="24"/>
          <w:szCs w:val="24"/>
          <w:lang w:eastAsia="zh-CN"/>
        </w:rPr>
        <w:t>Gastroenterology</w:t>
      </w:r>
      <w:r w:rsidRPr="00F45C50">
        <w:rPr>
          <w:rFonts w:ascii="Book Antiqua" w:eastAsia="SimSun" w:hAnsi="Book Antiqua" w:cs="Times New Roman"/>
          <w:kern w:val="2"/>
          <w:sz w:val="24"/>
          <w:szCs w:val="24"/>
          <w:lang w:eastAsia="zh-CN"/>
        </w:rPr>
        <w:t xml:space="preserve"> 1999; </w:t>
      </w:r>
      <w:r w:rsidRPr="00F45C50">
        <w:rPr>
          <w:rFonts w:ascii="Book Antiqua" w:eastAsia="SimSun" w:hAnsi="Book Antiqua" w:cs="Times New Roman"/>
          <w:b/>
          <w:kern w:val="2"/>
          <w:sz w:val="24"/>
          <w:szCs w:val="24"/>
          <w:lang w:eastAsia="zh-CN"/>
        </w:rPr>
        <w:t>117</w:t>
      </w:r>
      <w:r w:rsidRPr="00F45C50">
        <w:rPr>
          <w:rFonts w:ascii="Book Antiqua" w:eastAsia="SimSun" w:hAnsi="Book Antiqua" w:cs="Times New Roman"/>
          <w:kern w:val="2"/>
          <w:sz w:val="24"/>
          <w:szCs w:val="24"/>
          <w:lang w:eastAsia="zh-CN"/>
        </w:rPr>
        <w:t>: 123-131 [PMID: 10381918 DOI: 10.1016/s0016-5085(99)70558-5]</w:t>
      </w:r>
    </w:p>
    <w:p w14:paraId="55C1D97F"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137 </w:t>
      </w:r>
      <w:r w:rsidRPr="00F45C50">
        <w:rPr>
          <w:rFonts w:ascii="Book Antiqua" w:eastAsia="SimSun" w:hAnsi="Book Antiqua" w:cs="Times New Roman"/>
          <w:b/>
          <w:kern w:val="2"/>
          <w:sz w:val="24"/>
          <w:szCs w:val="24"/>
          <w:lang w:eastAsia="zh-CN"/>
        </w:rPr>
        <w:t>Fink D</w:t>
      </w:r>
      <w:r w:rsidRPr="00F45C50">
        <w:rPr>
          <w:rFonts w:ascii="Book Antiqua" w:eastAsia="SimSun" w:hAnsi="Book Antiqua" w:cs="Times New Roman"/>
          <w:kern w:val="2"/>
          <w:sz w:val="24"/>
          <w:szCs w:val="24"/>
          <w:lang w:eastAsia="zh-CN"/>
        </w:rPr>
        <w:t xml:space="preserve">, Nebel S, Aebi S, Zheng H, Cenni B, Nehmé A, Christen RD, Howell SB. The role of DNA mismatch repair in platinum drug resistance. </w:t>
      </w:r>
      <w:r w:rsidRPr="00F45C50">
        <w:rPr>
          <w:rFonts w:ascii="Book Antiqua" w:eastAsia="SimSun" w:hAnsi="Book Antiqua" w:cs="Times New Roman"/>
          <w:i/>
          <w:kern w:val="2"/>
          <w:sz w:val="24"/>
          <w:szCs w:val="24"/>
          <w:lang w:eastAsia="zh-CN"/>
        </w:rPr>
        <w:t>Cancer Res</w:t>
      </w:r>
      <w:r w:rsidRPr="00F45C50">
        <w:rPr>
          <w:rFonts w:ascii="Book Antiqua" w:eastAsia="SimSun" w:hAnsi="Book Antiqua" w:cs="Times New Roman"/>
          <w:kern w:val="2"/>
          <w:sz w:val="24"/>
          <w:szCs w:val="24"/>
          <w:lang w:eastAsia="zh-CN"/>
        </w:rPr>
        <w:t xml:space="preserve"> 1996; </w:t>
      </w:r>
      <w:r w:rsidRPr="00F45C50">
        <w:rPr>
          <w:rFonts w:ascii="Book Antiqua" w:eastAsia="SimSun" w:hAnsi="Book Antiqua" w:cs="Times New Roman"/>
          <w:b/>
          <w:kern w:val="2"/>
          <w:sz w:val="24"/>
          <w:szCs w:val="24"/>
          <w:lang w:eastAsia="zh-CN"/>
        </w:rPr>
        <w:t>56</w:t>
      </w:r>
      <w:r w:rsidRPr="00F45C50">
        <w:rPr>
          <w:rFonts w:ascii="Book Antiqua" w:eastAsia="SimSun" w:hAnsi="Book Antiqua" w:cs="Times New Roman"/>
          <w:kern w:val="2"/>
          <w:sz w:val="24"/>
          <w:szCs w:val="24"/>
          <w:lang w:eastAsia="zh-CN"/>
        </w:rPr>
        <w:t>: 4881-4886 [PMID: 8895738]</w:t>
      </w:r>
    </w:p>
    <w:p w14:paraId="08C1B9FA"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138 </w:t>
      </w:r>
      <w:r w:rsidRPr="00F45C50">
        <w:rPr>
          <w:rFonts w:ascii="Book Antiqua" w:eastAsia="SimSun" w:hAnsi="Book Antiqua" w:cs="Times New Roman"/>
          <w:b/>
          <w:kern w:val="2"/>
          <w:sz w:val="24"/>
          <w:szCs w:val="24"/>
          <w:lang w:eastAsia="zh-CN"/>
        </w:rPr>
        <w:t>Andreyev HJ</w:t>
      </w:r>
      <w:r w:rsidRPr="00F45C50">
        <w:rPr>
          <w:rFonts w:ascii="Book Antiqua" w:eastAsia="SimSun" w:hAnsi="Book Antiqua" w:cs="Times New Roman"/>
          <w:kern w:val="2"/>
          <w:sz w:val="24"/>
          <w:szCs w:val="24"/>
          <w:lang w:eastAsia="zh-CN"/>
        </w:rPr>
        <w:t xml:space="preserve">, Norman AR, Cunningham D, Oates JR, Clarke PA. Kirsten ras </w:t>
      </w:r>
      <w:r w:rsidRPr="00F45C50">
        <w:rPr>
          <w:rFonts w:ascii="Book Antiqua" w:eastAsia="SimSun" w:hAnsi="Book Antiqua" w:cs="Times New Roman"/>
          <w:kern w:val="2"/>
          <w:sz w:val="24"/>
          <w:szCs w:val="24"/>
          <w:lang w:eastAsia="zh-CN"/>
        </w:rPr>
        <w:lastRenderedPageBreak/>
        <w:t xml:space="preserve">mutations in patients with colorectal cancer: the multicenter "RASCAL" study. </w:t>
      </w:r>
      <w:r w:rsidRPr="00F45C50">
        <w:rPr>
          <w:rFonts w:ascii="Book Antiqua" w:eastAsia="SimSun" w:hAnsi="Book Antiqua" w:cs="Times New Roman"/>
          <w:i/>
          <w:kern w:val="2"/>
          <w:sz w:val="24"/>
          <w:szCs w:val="24"/>
          <w:lang w:eastAsia="zh-CN"/>
        </w:rPr>
        <w:t>J Natl Cancer Inst</w:t>
      </w:r>
      <w:r w:rsidRPr="00F45C50">
        <w:rPr>
          <w:rFonts w:ascii="Book Antiqua" w:eastAsia="SimSun" w:hAnsi="Book Antiqua" w:cs="Times New Roman"/>
          <w:kern w:val="2"/>
          <w:sz w:val="24"/>
          <w:szCs w:val="24"/>
          <w:lang w:eastAsia="zh-CN"/>
        </w:rPr>
        <w:t xml:space="preserve"> 1998; </w:t>
      </w:r>
      <w:r w:rsidRPr="00F45C50">
        <w:rPr>
          <w:rFonts w:ascii="Book Antiqua" w:eastAsia="SimSun" w:hAnsi="Book Antiqua" w:cs="Times New Roman"/>
          <w:b/>
          <w:kern w:val="2"/>
          <w:sz w:val="24"/>
          <w:szCs w:val="24"/>
          <w:lang w:eastAsia="zh-CN"/>
        </w:rPr>
        <w:t>90</w:t>
      </w:r>
      <w:r w:rsidRPr="00F45C50">
        <w:rPr>
          <w:rFonts w:ascii="Book Antiqua" w:eastAsia="SimSun" w:hAnsi="Book Antiqua" w:cs="Times New Roman"/>
          <w:kern w:val="2"/>
          <w:sz w:val="24"/>
          <w:szCs w:val="24"/>
          <w:lang w:eastAsia="zh-CN"/>
        </w:rPr>
        <w:t>: 675-684 [PMID: 9586664 DOI: 10.1093/jnci/90.9.675]</w:t>
      </w:r>
    </w:p>
    <w:p w14:paraId="0B086153" w14:textId="76B3BEE1"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139 </w:t>
      </w:r>
      <w:r w:rsidRPr="00F45C50">
        <w:rPr>
          <w:rFonts w:ascii="Book Antiqua" w:eastAsia="SimSun" w:hAnsi="Book Antiqua" w:cs="Times New Roman"/>
          <w:b/>
          <w:kern w:val="2"/>
          <w:sz w:val="24"/>
          <w:szCs w:val="24"/>
          <w:lang w:eastAsia="zh-CN"/>
        </w:rPr>
        <w:t>Taieb J</w:t>
      </w:r>
      <w:r w:rsidRPr="00F45C50">
        <w:rPr>
          <w:rFonts w:ascii="Book Antiqua" w:eastAsia="SimSun" w:hAnsi="Book Antiqua" w:cs="Times New Roman"/>
          <w:kern w:val="2"/>
          <w:sz w:val="24"/>
          <w:szCs w:val="24"/>
          <w:lang w:eastAsia="zh-CN"/>
        </w:rPr>
        <w:t xml:space="preserve">, Le Malicot K, Shi Q, Penault-Llorca F, Bouché O, Tabernero J, Mini E, Goldberg RM, Folprecht G, Luc Van Laethem J, Sargent DJ, Alberts SR, Emile JF, Laurent Puig P, Sinicrope FA. Prognostic Value of BRAF and KRAS Mutations in MSI and MSS Stage III Colon Cancer. </w:t>
      </w:r>
      <w:r w:rsidRPr="00F45C50">
        <w:rPr>
          <w:rFonts w:ascii="Book Antiqua" w:eastAsia="SimSun" w:hAnsi="Book Antiqua" w:cs="Times New Roman"/>
          <w:i/>
          <w:kern w:val="2"/>
          <w:sz w:val="24"/>
          <w:szCs w:val="24"/>
          <w:lang w:eastAsia="zh-CN"/>
        </w:rPr>
        <w:t>J Natl Cancer Inst</w:t>
      </w:r>
      <w:r w:rsidRPr="00F45C50">
        <w:rPr>
          <w:rFonts w:ascii="Book Antiqua" w:eastAsia="SimSun" w:hAnsi="Book Antiqua" w:cs="Times New Roman"/>
          <w:kern w:val="2"/>
          <w:sz w:val="24"/>
          <w:szCs w:val="24"/>
          <w:lang w:eastAsia="zh-CN"/>
        </w:rPr>
        <w:t xml:space="preserve"> 2017; </w:t>
      </w:r>
      <w:r w:rsidRPr="00F45C50">
        <w:rPr>
          <w:rFonts w:ascii="Book Antiqua" w:eastAsia="SimSun" w:hAnsi="Book Antiqua" w:cs="Times New Roman"/>
          <w:b/>
          <w:kern w:val="2"/>
          <w:sz w:val="24"/>
          <w:szCs w:val="24"/>
          <w:lang w:eastAsia="zh-CN"/>
        </w:rPr>
        <w:t>109</w:t>
      </w:r>
      <w:r w:rsidRPr="00F45C50">
        <w:rPr>
          <w:rFonts w:ascii="Book Antiqua" w:eastAsia="SimSun" w:hAnsi="Book Antiqua" w:cs="Times New Roman"/>
          <w:kern w:val="2"/>
          <w:sz w:val="24"/>
          <w:szCs w:val="24"/>
          <w:lang w:eastAsia="zh-CN"/>
        </w:rPr>
        <w:t xml:space="preserve">: </w:t>
      </w:r>
      <w:r w:rsidR="00170937" w:rsidRPr="00F45C50">
        <w:rPr>
          <w:rFonts w:ascii="Book Antiqua" w:eastAsia="SimSun" w:hAnsi="Book Antiqua" w:cs="Times New Roman"/>
          <w:kern w:val="2"/>
          <w:sz w:val="24"/>
          <w:szCs w:val="24"/>
          <w:lang w:eastAsia="zh-CN"/>
        </w:rPr>
        <w:t>djw272</w:t>
      </w:r>
      <w:r w:rsidRPr="00F45C50">
        <w:rPr>
          <w:rFonts w:ascii="Book Antiqua" w:eastAsia="SimSun" w:hAnsi="Book Antiqua" w:cs="Times New Roman"/>
          <w:kern w:val="2"/>
          <w:sz w:val="24"/>
          <w:szCs w:val="24"/>
          <w:lang w:eastAsia="zh-CN"/>
        </w:rPr>
        <w:t xml:space="preserve"> [PMID: 28040692 DOI: 10.1093/jnci/djw272]</w:t>
      </w:r>
    </w:p>
    <w:p w14:paraId="5B8A54CA"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140 </w:t>
      </w:r>
      <w:r w:rsidRPr="00F45C50">
        <w:rPr>
          <w:rFonts w:ascii="Book Antiqua" w:eastAsia="SimSun" w:hAnsi="Book Antiqua" w:cs="Times New Roman"/>
          <w:b/>
          <w:kern w:val="2"/>
          <w:sz w:val="24"/>
          <w:szCs w:val="24"/>
          <w:lang w:eastAsia="zh-CN"/>
        </w:rPr>
        <w:t>Taieb J</w:t>
      </w:r>
      <w:r w:rsidRPr="00F45C50">
        <w:rPr>
          <w:rFonts w:ascii="Book Antiqua" w:eastAsia="SimSun" w:hAnsi="Book Antiqua" w:cs="Times New Roman"/>
          <w:kern w:val="2"/>
          <w:sz w:val="24"/>
          <w:szCs w:val="24"/>
          <w:lang w:eastAsia="zh-CN"/>
        </w:rPr>
        <w:t xml:space="preserve">, Zaanan A, Le Malicot K, Julié C, Blons H, Mineur L, Bennouna J, Tabernero J, Mini E, Folprecht G, Van Laethem JL, Lepage C, Emile JF, Laurent-Puig P. Prognostic Effect of BRAF and KRAS Mutations in Patients With Stage III Colon Cancer Treated With Leucovorin, Fluorouracil, and Oxaliplatin With or Without Cetuximab: A Post Hoc Analysis of the PETACC-8 Trial. </w:t>
      </w:r>
      <w:r w:rsidRPr="00F45C50">
        <w:rPr>
          <w:rFonts w:ascii="Book Antiqua" w:eastAsia="SimSun" w:hAnsi="Book Antiqua" w:cs="Times New Roman"/>
          <w:i/>
          <w:kern w:val="2"/>
          <w:sz w:val="24"/>
          <w:szCs w:val="24"/>
          <w:lang w:eastAsia="zh-CN"/>
        </w:rPr>
        <w:t>JAMA Oncol</w:t>
      </w:r>
      <w:r w:rsidRPr="00F45C50">
        <w:rPr>
          <w:rFonts w:ascii="Book Antiqua" w:eastAsia="SimSun" w:hAnsi="Book Antiqua" w:cs="Times New Roman"/>
          <w:kern w:val="2"/>
          <w:sz w:val="24"/>
          <w:szCs w:val="24"/>
          <w:lang w:eastAsia="zh-CN"/>
        </w:rPr>
        <w:t xml:space="preserve"> 2016; </w:t>
      </w:r>
      <w:r w:rsidRPr="00F45C50">
        <w:rPr>
          <w:rFonts w:ascii="Book Antiqua" w:eastAsia="SimSun" w:hAnsi="Book Antiqua" w:cs="Times New Roman"/>
          <w:b/>
          <w:kern w:val="2"/>
          <w:sz w:val="24"/>
          <w:szCs w:val="24"/>
          <w:lang w:eastAsia="zh-CN"/>
        </w:rPr>
        <w:t>2</w:t>
      </w:r>
      <w:r w:rsidRPr="00F45C50">
        <w:rPr>
          <w:rFonts w:ascii="Book Antiqua" w:eastAsia="SimSun" w:hAnsi="Book Antiqua" w:cs="Times New Roman"/>
          <w:kern w:val="2"/>
          <w:sz w:val="24"/>
          <w:szCs w:val="24"/>
          <w:lang w:eastAsia="zh-CN"/>
        </w:rPr>
        <w:t>: 643-653 [PMID: 26768652 DOI: 10.1001/jamaoncol.2015.5225]</w:t>
      </w:r>
    </w:p>
    <w:p w14:paraId="64E3A697" w14:textId="360E508B"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141 </w:t>
      </w:r>
      <w:r w:rsidRPr="00F45C50">
        <w:rPr>
          <w:rFonts w:ascii="Book Antiqua" w:eastAsia="SimSun" w:hAnsi="Book Antiqua" w:cs="Times New Roman"/>
          <w:b/>
          <w:kern w:val="2"/>
          <w:sz w:val="24"/>
          <w:szCs w:val="24"/>
          <w:lang w:eastAsia="zh-CN"/>
        </w:rPr>
        <w:t>Roth AD</w:t>
      </w:r>
      <w:r w:rsidRPr="00F45C50">
        <w:rPr>
          <w:rFonts w:ascii="Book Antiqua" w:eastAsia="SimSun" w:hAnsi="Book Antiqua" w:cs="Times New Roman"/>
          <w:kern w:val="2"/>
          <w:sz w:val="24"/>
          <w:szCs w:val="24"/>
          <w:lang w:eastAsia="zh-CN"/>
        </w:rPr>
        <w:t xml:space="preserve">, Tejpar S, Delorenzi M, Yan P, Fiocca R, Klingbiel D, Dietrich D, Biesmans B, Bodoky G, Barone C, Aranda E, Nordlinger B, Cisar L, Labianca R, Cunningham D, Van Cutsem E, Bosman F. Prognostic role of KRAS and BRAF in stage II and III resected colon cancer: results of the translational study on the PETACC-3, EORTC 40993, SAKK 60-00 trial. </w:t>
      </w:r>
      <w:r w:rsidRPr="00F45C50">
        <w:rPr>
          <w:rFonts w:ascii="Book Antiqua" w:eastAsia="SimSun" w:hAnsi="Book Antiqua" w:cs="Times New Roman"/>
          <w:i/>
          <w:kern w:val="2"/>
          <w:sz w:val="24"/>
          <w:szCs w:val="24"/>
          <w:lang w:eastAsia="zh-CN"/>
        </w:rPr>
        <w:t>J Clin Oncol</w:t>
      </w:r>
      <w:r w:rsidRPr="00F45C50">
        <w:rPr>
          <w:rFonts w:ascii="Book Antiqua" w:eastAsia="SimSun" w:hAnsi="Book Antiqua" w:cs="Times New Roman"/>
          <w:kern w:val="2"/>
          <w:sz w:val="24"/>
          <w:szCs w:val="24"/>
          <w:lang w:eastAsia="zh-CN"/>
        </w:rPr>
        <w:t xml:space="preserve"> 2010; </w:t>
      </w:r>
      <w:r w:rsidRPr="00F45C50">
        <w:rPr>
          <w:rFonts w:ascii="Book Antiqua" w:eastAsia="SimSun" w:hAnsi="Book Antiqua" w:cs="Times New Roman"/>
          <w:b/>
          <w:kern w:val="2"/>
          <w:sz w:val="24"/>
          <w:szCs w:val="24"/>
          <w:lang w:eastAsia="zh-CN"/>
        </w:rPr>
        <w:t>28</w:t>
      </w:r>
      <w:r w:rsidRPr="00F45C50">
        <w:rPr>
          <w:rFonts w:ascii="Book Antiqua" w:eastAsia="SimSun" w:hAnsi="Book Antiqua" w:cs="Times New Roman"/>
          <w:kern w:val="2"/>
          <w:sz w:val="24"/>
          <w:szCs w:val="24"/>
          <w:lang w:eastAsia="zh-CN"/>
        </w:rPr>
        <w:t xml:space="preserve">: 466-474 [PMID: 20008640 </w:t>
      </w:r>
      <w:r w:rsidR="00D0347C" w:rsidRPr="00F45C50">
        <w:rPr>
          <w:rFonts w:ascii="Book Antiqua" w:eastAsia="SimSun" w:hAnsi="Book Antiqua" w:cs="Times New Roman"/>
          <w:kern w:val="2"/>
          <w:sz w:val="24"/>
          <w:szCs w:val="24"/>
          <w:lang w:eastAsia="zh-CN"/>
        </w:rPr>
        <w:t>DOI: 10.1200/JCO.2009.23.3452</w:t>
      </w:r>
      <w:r w:rsidRPr="00F45C50">
        <w:rPr>
          <w:rFonts w:ascii="Book Antiqua" w:eastAsia="SimSun" w:hAnsi="Book Antiqua" w:cs="Times New Roman"/>
          <w:kern w:val="2"/>
          <w:sz w:val="24"/>
          <w:szCs w:val="24"/>
          <w:lang w:eastAsia="zh-CN"/>
        </w:rPr>
        <w:t>]</w:t>
      </w:r>
    </w:p>
    <w:p w14:paraId="0C7AED90"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142 </w:t>
      </w:r>
      <w:r w:rsidRPr="00F45C50">
        <w:rPr>
          <w:rFonts w:ascii="Book Antiqua" w:eastAsia="SimSun" w:hAnsi="Book Antiqua" w:cs="Times New Roman"/>
          <w:b/>
          <w:kern w:val="2"/>
          <w:sz w:val="24"/>
          <w:szCs w:val="24"/>
          <w:lang w:eastAsia="zh-CN"/>
        </w:rPr>
        <w:t>Gray RG</w:t>
      </w:r>
      <w:r w:rsidRPr="00F45C50">
        <w:rPr>
          <w:rFonts w:ascii="Book Antiqua" w:eastAsia="SimSun" w:hAnsi="Book Antiqua" w:cs="Times New Roman"/>
          <w:kern w:val="2"/>
          <w:sz w:val="24"/>
          <w:szCs w:val="24"/>
          <w:lang w:eastAsia="zh-CN"/>
        </w:rPr>
        <w:t xml:space="preserve">, Quirke P, Handley K, Lopatin M, Magill L, Baehner FL, Beaumont C, Clark-Langone KM, Yoshizawa CN, Lee M, Watson D, Shak S, Kerr DJ. Validation study of a quantitative multigene reverse transcriptase-polymerase chain reaction assay for assessment of recurrence risk in patients with stage II colon cancer. </w:t>
      </w:r>
      <w:r w:rsidRPr="00F45C50">
        <w:rPr>
          <w:rFonts w:ascii="Book Antiqua" w:eastAsia="SimSun" w:hAnsi="Book Antiqua" w:cs="Times New Roman"/>
          <w:i/>
          <w:kern w:val="2"/>
          <w:sz w:val="24"/>
          <w:szCs w:val="24"/>
          <w:lang w:eastAsia="zh-CN"/>
        </w:rPr>
        <w:t>J Clin Oncol</w:t>
      </w:r>
      <w:r w:rsidRPr="00F45C50">
        <w:rPr>
          <w:rFonts w:ascii="Book Antiqua" w:eastAsia="SimSun" w:hAnsi="Book Antiqua" w:cs="Times New Roman"/>
          <w:kern w:val="2"/>
          <w:sz w:val="24"/>
          <w:szCs w:val="24"/>
          <w:lang w:eastAsia="zh-CN"/>
        </w:rPr>
        <w:t xml:space="preserve"> 2011; </w:t>
      </w:r>
      <w:r w:rsidRPr="00F45C50">
        <w:rPr>
          <w:rFonts w:ascii="Book Antiqua" w:eastAsia="SimSun" w:hAnsi="Book Antiqua" w:cs="Times New Roman"/>
          <w:b/>
          <w:kern w:val="2"/>
          <w:sz w:val="24"/>
          <w:szCs w:val="24"/>
          <w:lang w:eastAsia="zh-CN"/>
        </w:rPr>
        <w:t>29</w:t>
      </w:r>
      <w:r w:rsidRPr="00F45C50">
        <w:rPr>
          <w:rFonts w:ascii="Book Antiqua" w:eastAsia="SimSun" w:hAnsi="Book Antiqua" w:cs="Times New Roman"/>
          <w:kern w:val="2"/>
          <w:sz w:val="24"/>
          <w:szCs w:val="24"/>
          <w:lang w:eastAsia="zh-CN"/>
        </w:rPr>
        <w:t>: 4611-4619 [PMID: 22067390 DOI: 10.1200/JCO.2010.32.8732]</w:t>
      </w:r>
    </w:p>
    <w:p w14:paraId="62F866B5" w14:textId="4A8120AF"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143 </w:t>
      </w:r>
      <w:r w:rsidRPr="00F45C50">
        <w:rPr>
          <w:rFonts w:ascii="Book Antiqua" w:eastAsia="SimSun" w:hAnsi="Book Antiqua" w:cs="Times New Roman"/>
          <w:b/>
          <w:kern w:val="2"/>
          <w:sz w:val="24"/>
          <w:szCs w:val="24"/>
          <w:lang w:eastAsia="zh-CN"/>
        </w:rPr>
        <w:t>O'Connell MJ</w:t>
      </w:r>
      <w:r w:rsidRPr="00F45C50">
        <w:rPr>
          <w:rFonts w:ascii="Book Antiqua" w:eastAsia="SimSun" w:hAnsi="Book Antiqua" w:cs="Times New Roman"/>
          <w:kern w:val="2"/>
          <w:sz w:val="24"/>
          <w:szCs w:val="24"/>
          <w:lang w:eastAsia="zh-CN"/>
        </w:rPr>
        <w:t xml:space="preserve">, Lavery I, Yothers G, Paik S, Clark-Langone KM, Lopatin M, Watson D, Baehner FL, Shak S, Baker J, Cowens JW, Wolmark N. Relationship between tumor gene expression and recurrence in four independent studies of patients with stage II/III colon cancer treated with surgery alone or surgery plus adjuvant fluorouracil plus leucovorin. </w:t>
      </w:r>
      <w:r w:rsidRPr="00F45C50">
        <w:rPr>
          <w:rFonts w:ascii="Book Antiqua" w:eastAsia="SimSun" w:hAnsi="Book Antiqua" w:cs="Times New Roman"/>
          <w:i/>
          <w:kern w:val="2"/>
          <w:sz w:val="24"/>
          <w:szCs w:val="24"/>
          <w:lang w:eastAsia="zh-CN"/>
        </w:rPr>
        <w:t>J Clin Oncol</w:t>
      </w:r>
      <w:r w:rsidRPr="00F45C50">
        <w:rPr>
          <w:rFonts w:ascii="Book Antiqua" w:eastAsia="SimSun" w:hAnsi="Book Antiqua" w:cs="Times New Roman"/>
          <w:kern w:val="2"/>
          <w:sz w:val="24"/>
          <w:szCs w:val="24"/>
          <w:lang w:eastAsia="zh-CN"/>
        </w:rPr>
        <w:t xml:space="preserve"> 2010; </w:t>
      </w:r>
      <w:r w:rsidRPr="00F45C50">
        <w:rPr>
          <w:rFonts w:ascii="Book Antiqua" w:eastAsia="SimSun" w:hAnsi="Book Antiqua" w:cs="Times New Roman"/>
          <w:b/>
          <w:kern w:val="2"/>
          <w:sz w:val="24"/>
          <w:szCs w:val="24"/>
          <w:lang w:eastAsia="zh-CN"/>
        </w:rPr>
        <w:t>28</w:t>
      </w:r>
      <w:r w:rsidRPr="00F45C50">
        <w:rPr>
          <w:rFonts w:ascii="Book Antiqua" w:eastAsia="SimSun" w:hAnsi="Book Antiqua" w:cs="Times New Roman"/>
          <w:kern w:val="2"/>
          <w:sz w:val="24"/>
          <w:szCs w:val="24"/>
          <w:lang w:eastAsia="zh-CN"/>
        </w:rPr>
        <w:t xml:space="preserve">: 3937-3944 [PMID: 20679606 </w:t>
      </w:r>
      <w:r w:rsidR="00D0347C" w:rsidRPr="00F45C50">
        <w:rPr>
          <w:rFonts w:ascii="Book Antiqua" w:eastAsia="SimSun" w:hAnsi="Book Antiqua" w:cs="Times New Roman"/>
          <w:kern w:val="2"/>
          <w:sz w:val="24"/>
          <w:szCs w:val="24"/>
          <w:lang w:eastAsia="zh-CN"/>
        </w:rPr>
        <w:t>DOI: 10.1200/JCO.2010.28.9538</w:t>
      </w:r>
      <w:r w:rsidRPr="00F45C50">
        <w:rPr>
          <w:rFonts w:ascii="Book Antiqua" w:eastAsia="SimSun" w:hAnsi="Book Antiqua" w:cs="Times New Roman"/>
          <w:kern w:val="2"/>
          <w:sz w:val="24"/>
          <w:szCs w:val="24"/>
          <w:lang w:eastAsia="zh-CN"/>
        </w:rPr>
        <w:t>]</w:t>
      </w:r>
    </w:p>
    <w:p w14:paraId="6E890CD6" w14:textId="63C0047A"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144 </w:t>
      </w:r>
      <w:r w:rsidRPr="00F45C50">
        <w:rPr>
          <w:rFonts w:ascii="Book Antiqua" w:eastAsia="SimSun" w:hAnsi="Book Antiqua" w:cs="Times New Roman"/>
          <w:b/>
          <w:kern w:val="2"/>
          <w:sz w:val="24"/>
          <w:szCs w:val="24"/>
          <w:lang w:eastAsia="zh-CN"/>
        </w:rPr>
        <w:t>Venook AP</w:t>
      </w:r>
      <w:r w:rsidRPr="00F45C50">
        <w:rPr>
          <w:rFonts w:ascii="Book Antiqua" w:eastAsia="SimSun" w:hAnsi="Book Antiqua" w:cs="Times New Roman"/>
          <w:kern w:val="2"/>
          <w:sz w:val="24"/>
          <w:szCs w:val="24"/>
          <w:lang w:eastAsia="zh-CN"/>
        </w:rPr>
        <w:t xml:space="preserve">, Niedzwiecki D, Lopatin M, Ye X, Lee M, Friedman PN, Frankel W, Clark-Langone K, Millward C, Shak S, Goldberg RM, Mahmoud NN, Warren RS, </w:t>
      </w:r>
      <w:r w:rsidRPr="00F45C50">
        <w:rPr>
          <w:rFonts w:ascii="Book Antiqua" w:eastAsia="SimSun" w:hAnsi="Book Antiqua" w:cs="Times New Roman"/>
          <w:kern w:val="2"/>
          <w:sz w:val="24"/>
          <w:szCs w:val="24"/>
          <w:lang w:eastAsia="zh-CN"/>
        </w:rPr>
        <w:lastRenderedPageBreak/>
        <w:t xml:space="preserve">Schilsky RL, Bertagnolli MM. Biologic determinants of tumor recurrence in stage II colon cancer: validation study of the 12-gene recurrence score in cancer and leukemia group B (CALGB) 9581. </w:t>
      </w:r>
      <w:r w:rsidRPr="00F45C50">
        <w:rPr>
          <w:rFonts w:ascii="Book Antiqua" w:eastAsia="SimSun" w:hAnsi="Book Antiqua" w:cs="Times New Roman"/>
          <w:i/>
          <w:kern w:val="2"/>
          <w:sz w:val="24"/>
          <w:szCs w:val="24"/>
          <w:lang w:eastAsia="zh-CN"/>
        </w:rPr>
        <w:t>J Clin Oncol</w:t>
      </w:r>
      <w:r w:rsidRPr="00F45C50">
        <w:rPr>
          <w:rFonts w:ascii="Book Antiqua" w:eastAsia="SimSun" w:hAnsi="Book Antiqua" w:cs="Times New Roman"/>
          <w:kern w:val="2"/>
          <w:sz w:val="24"/>
          <w:szCs w:val="24"/>
          <w:lang w:eastAsia="zh-CN"/>
        </w:rPr>
        <w:t xml:space="preserve"> 2013; </w:t>
      </w:r>
      <w:r w:rsidRPr="00F45C50">
        <w:rPr>
          <w:rFonts w:ascii="Book Antiqua" w:eastAsia="SimSun" w:hAnsi="Book Antiqua" w:cs="Times New Roman"/>
          <w:b/>
          <w:kern w:val="2"/>
          <w:sz w:val="24"/>
          <w:szCs w:val="24"/>
          <w:lang w:eastAsia="zh-CN"/>
        </w:rPr>
        <w:t>31</w:t>
      </w:r>
      <w:r w:rsidRPr="00F45C50">
        <w:rPr>
          <w:rFonts w:ascii="Book Antiqua" w:eastAsia="SimSun" w:hAnsi="Book Antiqua" w:cs="Times New Roman"/>
          <w:kern w:val="2"/>
          <w:sz w:val="24"/>
          <w:szCs w:val="24"/>
          <w:lang w:eastAsia="zh-CN"/>
        </w:rPr>
        <w:t xml:space="preserve">: 1775-1781 [PMID: 23530100 </w:t>
      </w:r>
      <w:r w:rsidR="00D0347C" w:rsidRPr="00F45C50">
        <w:rPr>
          <w:rFonts w:ascii="Book Antiqua" w:eastAsia="SimSun" w:hAnsi="Book Antiqua" w:cs="Times New Roman"/>
          <w:kern w:val="2"/>
          <w:sz w:val="24"/>
          <w:szCs w:val="24"/>
          <w:lang w:eastAsia="zh-CN"/>
        </w:rPr>
        <w:t>DOI: 10.1200/JCO.2012.45.1096</w:t>
      </w:r>
      <w:r w:rsidRPr="00F45C50">
        <w:rPr>
          <w:rFonts w:ascii="Book Antiqua" w:eastAsia="SimSun" w:hAnsi="Book Antiqua" w:cs="Times New Roman"/>
          <w:kern w:val="2"/>
          <w:sz w:val="24"/>
          <w:szCs w:val="24"/>
          <w:lang w:eastAsia="zh-CN"/>
        </w:rPr>
        <w:t>]</w:t>
      </w:r>
    </w:p>
    <w:p w14:paraId="1ABE5AD7" w14:textId="43D04283"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145 </w:t>
      </w:r>
      <w:r w:rsidRPr="00F45C50">
        <w:rPr>
          <w:rFonts w:ascii="Book Antiqua" w:eastAsia="SimSun" w:hAnsi="Book Antiqua" w:cs="Times New Roman"/>
          <w:b/>
          <w:kern w:val="2"/>
          <w:sz w:val="24"/>
          <w:szCs w:val="24"/>
          <w:lang w:eastAsia="zh-CN"/>
        </w:rPr>
        <w:t>Yamanaka T</w:t>
      </w:r>
      <w:r w:rsidRPr="00F45C50">
        <w:rPr>
          <w:rFonts w:ascii="Book Antiqua" w:eastAsia="SimSun" w:hAnsi="Book Antiqua" w:cs="Times New Roman"/>
          <w:kern w:val="2"/>
          <w:sz w:val="24"/>
          <w:szCs w:val="24"/>
          <w:lang w:eastAsia="zh-CN"/>
        </w:rPr>
        <w:t xml:space="preserve">, Oki E, Yamazaki K, Yamaguchi K, Muro K, Uetake H, Sato T, Nishina T, Ikeda M, Kato T, Kanazawa A, Kusumoto T, Chao C, Lopatin M, Krishnakumar J, Bailey H, Akagi K, Ochiai A, Ohtsu A, Ohashi Y, Yoshino T. 12-Gene Recurrence Score Assay Stratifies the Recurrence Risk in Stage II/III Colon Cancer With Surgery Alone: The SUNRISE Study. </w:t>
      </w:r>
      <w:r w:rsidRPr="00F45C50">
        <w:rPr>
          <w:rFonts w:ascii="Book Antiqua" w:eastAsia="SimSun" w:hAnsi="Book Antiqua" w:cs="Times New Roman"/>
          <w:i/>
          <w:kern w:val="2"/>
          <w:sz w:val="24"/>
          <w:szCs w:val="24"/>
          <w:lang w:eastAsia="zh-CN"/>
        </w:rPr>
        <w:t>J Clin Oncol</w:t>
      </w:r>
      <w:r w:rsidRPr="00F45C50">
        <w:rPr>
          <w:rFonts w:ascii="Book Antiqua" w:eastAsia="SimSun" w:hAnsi="Book Antiqua" w:cs="Times New Roman"/>
          <w:kern w:val="2"/>
          <w:sz w:val="24"/>
          <w:szCs w:val="24"/>
          <w:lang w:eastAsia="zh-CN"/>
        </w:rPr>
        <w:t xml:space="preserve"> 2016; </w:t>
      </w:r>
      <w:r w:rsidRPr="00F45C50">
        <w:rPr>
          <w:rFonts w:ascii="Book Antiqua" w:eastAsia="SimSun" w:hAnsi="Book Antiqua" w:cs="Times New Roman"/>
          <w:b/>
          <w:kern w:val="2"/>
          <w:sz w:val="24"/>
          <w:szCs w:val="24"/>
          <w:lang w:eastAsia="zh-CN"/>
        </w:rPr>
        <w:t>34</w:t>
      </w:r>
      <w:r w:rsidRPr="00F45C50">
        <w:rPr>
          <w:rFonts w:ascii="Book Antiqua" w:eastAsia="SimSun" w:hAnsi="Book Antiqua" w:cs="Times New Roman"/>
          <w:kern w:val="2"/>
          <w:sz w:val="24"/>
          <w:szCs w:val="24"/>
          <w:lang w:eastAsia="zh-CN"/>
        </w:rPr>
        <w:t xml:space="preserve">: 2906-2913 [PMID: 27325854 </w:t>
      </w:r>
      <w:r w:rsidR="00D0347C" w:rsidRPr="00F45C50">
        <w:rPr>
          <w:rFonts w:ascii="Book Antiqua" w:eastAsia="SimSun" w:hAnsi="Book Antiqua" w:cs="Times New Roman"/>
          <w:kern w:val="2"/>
          <w:sz w:val="24"/>
          <w:szCs w:val="24"/>
          <w:lang w:eastAsia="zh-CN"/>
        </w:rPr>
        <w:t>DOI: 10.1200/JCO.2016.67.0414</w:t>
      </w:r>
      <w:r w:rsidRPr="00F45C50">
        <w:rPr>
          <w:rFonts w:ascii="Book Antiqua" w:eastAsia="SimSun" w:hAnsi="Book Antiqua" w:cs="Times New Roman"/>
          <w:kern w:val="2"/>
          <w:sz w:val="24"/>
          <w:szCs w:val="24"/>
          <w:lang w:eastAsia="zh-CN"/>
        </w:rPr>
        <w:t>]</w:t>
      </w:r>
    </w:p>
    <w:p w14:paraId="13AFAF91"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146 </w:t>
      </w:r>
      <w:r w:rsidRPr="00F45C50">
        <w:rPr>
          <w:rFonts w:ascii="Book Antiqua" w:eastAsia="SimSun" w:hAnsi="Book Antiqua" w:cs="Times New Roman"/>
          <w:b/>
          <w:kern w:val="2"/>
          <w:sz w:val="24"/>
          <w:szCs w:val="24"/>
          <w:lang w:eastAsia="zh-CN"/>
        </w:rPr>
        <w:t>Yothers G</w:t>
      </w:r>
      <w:r w:rsidRPr="00F45C50">
        <w:rPr>
          <w:rFonts w:ascii="Book Antiqua" w:eastAsia="SimSun" w:hAnsi="Book Antiqua" w:cs="Times New Roman"/>
          <w:kern w:val="2"/>
          <w:sz w:val="24"/>
          <w:szCs w:val="24"/>
          <w:lang w:eastAsia="zh-CN"/>
        </w:rPr>
        <w:t xml:space="preserve">, O'Connell MJ, Lee M, Lopatin M, Clark-Langone KM, Millward C, Paik S, Sharif S, Shak S, Wolmark N. Validation of the 12-gene colon cancer recurrence score in NSABP C-07 as a predictor of recurrence in patients with stage II and III colon cancer treated with fluorouracil and leucovorin (FU/LV) and FU/LV plus oxaliplatin. </w:t>
      </w:r>
      <w:r w:rsidRPr="00F45C50">
        <w:rPr>
          <w:rFonts w:ascii="Book Antiqua" w:eastAsia="SimSun" w:hAnsi="Book Antiqua" w:cs="Times New Roman"/>
          <w:i/>
          <w:kern w:val="2"/>
          <w:sz w:val="24"/>
          <w:szCs w:val="24"/>
          <w:lang w:eastAsia="zh-CN"/>
        </w:rPr>
        <w:t>J Clin Oncol</w:t>
      </w:r>
      <w:r w:rsidRPr="00F45C50">
        <w:rPr>
          <w:rFonts w:ascii="Book Antiqua" w:eastAsia="SimSun" w:hAnsi="Book Antiqua" w:cs="Times New Roman"/>
          <w:kern w:val="2"/>
          <w:sz w:val="24"/>
          <w:szCs w:val="24"/>
          <w:lang w:eastAsia="zh-CN"/>
        </w:rPr>
        <w:t xml:space="preserve"> 2013; </w:t>
      </w:r>
      <w:r w:rsidRPr="00F45C50">
        <w:rPr>
          <w:rFonts w:ascii="Book Antiqua" w:eastAsia="SimSun" w:hAnsi="Book Antiqua" w:cs="Times New Roman"/>
          <w:b/>
          <w:kern w:val="2"/>
          <w:sz w:val="24"/>
          <w:szCs w:val="24"/>
          <w:lang w:eastAsia="zh-CN"/>
        </w:rPr>
        <w:t>31</w:t>
      </w:r>
      <w:r w:rsidRPr="00F45C50">
        <w:rPr>
          <w:rFonts w:ascii="Book Antiqua" w:eastAsia="SimSun" w:hAnsi="Book Antiqua" w:cs="Times New Roman"/>
          <w:kern w:val="2"/>
          <w:sz w:val="24"/>
          <w:szCs w:val="24"/>
          <w:lang w:eastAsia="zh-CN"/>
        </w:rPr>
        <w:t>: 4512-4519 [PMID: 24220557 DOI: 10.1200/JCO.2012.47.3116]</w:t>
      </w:r>
    </w:p>
    <w:p w14:paraId="55EF0FC3"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147 </w:t>
      </w:r>
      <w:r w:rsidRPr="00F45C50">
        <w:rPr>
          <w:rFonts w:ascii="Book Antiqua" w:eastAsia="SimSun" w:hAnsi="Book Antiqua" w:cs="Times New Roman"/>
          <w:b/>
          <w:kern w:val="2"/>
          <w:sz w:val="24"/>
          <w:szCs w:val="24"/>
          <w:lang w:eastAsia="zh-CN"/>
        </w:rPr>
        <w:t>Kopetz S</w:t>
      </w:r>
      <w:r w:rsidRPr="00F45C50">
        <w:rPr>
          <w:rFonts w:ascii="Book Antiqua" w:eastAsia="SimSun" w:hAnsi="Book Antiqua" w:cs="Times New Roman"/>
          <w:kern w:val="2"/>
          <w:sz w:val="24"/>
          <w:szCs w:val="24"/>
          <w:lang w:eastAsia="zh-CN"/>
        </w:rPr>
        <w:t xml:space="preserve">, Tabernero J, Rosenberg R, Jiang ZQ, Moreno V, Bachleitner-Hofmann T, Lanza G, Stork-Sloots L, Maru D, Simon I, Capellà G, Salazar R. Genomic classifier ColoPrint predicts recurrence in stage II colorectal cancer patients more accurately than clinical factors. </w:t>
      </w:r>
      <w:r w:rsidRPr="00F45C50">
        <w:rPr>
          <w:rFonts w:ascii="Book Antiqua" w:eastAsia="SimSun" w:hAnsi="Book Antiqua" w:cs="Times New Roman"/>
          <w:i/>
          <w:kern w:val="2"/>
          <w:sz w:val="24"/>
          <w:szCs w:val="24"/>
          <w:lang w:eastAsia="zh-CN"/>
        </w:rPr>
        <w:t>Oncologist</w:t>
      </w:r>
      <w:r w:rsidRPr="00F45C50">
        <w:rPr>
          <w:rFonts w:ascii="Book Antiqua" w:eastAsia="SimSun" w:hAnsi="Book Antiqua" w:cs="Times New Roman"/>
          <w:kern w:val="2"/>
          <w:sz w:val="24"/>
          <w:szCs w:val="24"/>
          <w:lang w:eastAsia="zh-CN"/>
        </w:rPr>
        <w:t xml:space="preserve"> 2015; </w:t>
      </w:r>
      <w:r w:rsidRPr="00F45C50">
        <w:rPr>
          <w:rFonts w:ascii="Book Antiqua" w:eastAsia="SimSun" w:hAnsi="Book Antiqua" w:cs="Times New Roman"/>
          <w:b/>
          <w:kern w:val="2"/>
          <w:sz w:val="24"/>
          <w:szCs w:val="24"/>
          <w:lang w:eastAsia="zh-CN"/>
        </w:rPr>
        <w:t>20</w:t>
      </w:r>
      <w:r w:rsidRPr="00F45C50">
        <w:rPr>
          <w:rFonts w:ascii="Book Antiqua" w:eastAsia="SimSun" w:hAnsi="Book Antiqua" w:cs="Times New Roman"/>
          <w:kern w:val="2"/>
          <w:sz w:val="24"/>
          <w:szCs w:val="24"/>
          <w:lang w:eastAsia="zh-CN"/>
        </w:rPr>
        <w:t>: 127-133 [PMID: 25561511 DOI: 10.1634/theoncologist.2014-0325]</w:t>
      </w:r>
    </w:p>
    <w:p w14:paraId="4F3C8D9F"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148 </w:t>
      </w:r>
      <w:r w:rsidRPr="00F45C50">
        <w:rPr>
          <w:rFonts w:ascii="Book Antiqua" w:eastAsia="SimSun" w:hAnsi="Book Antiqua" w:cs="Times New Roman"/>
          <w:b/>
          <w:kern w:val="2"/>
          <w:sz w:val="24"/>
          <w:szCs w:val="24"/>
          <w:lang w:eastAsia="zh-CN"/>
        </w:rPr>
        <w:t>Guinney J</w:t>
      </w:r>
      <w:r w:rsidRPr="00F45C50">
        <w:rPr>
          <w:rFonts w:ascii="Book Antiqua" w:eastAsia="SimSun" w:hAnsi="Book Antiqua" w:cs="Times New Roman"/>
          <w:kern w:val="2"/>
          <w:sz w:val="24"/>
          <w:szCs w:val="24"/>
          <w:lang w:eastAsia="zh-CN"/>
        </w:rPr>
        <w:t xml:space="preserve">, Dienstmann R, Wang X, de Reyniès A, Schlicker A, Soneson C, Marisa L, Roepman P, Nyamundanda G, Angelino P, Bot BM, Morris JS, Simon IM, Gerster S, Fessler E, De Sousa E Melo F, Missiaglia E, Ramay H, Barras D, Homicsko K, Maru D, Manyam GC, Broom B, Boige V, Perez-Villamil B, Laderas T, Salazar R, Gray JW, Hanahan D, Tabernero J, Bernards R, Friend SH, Laurent-Puig P, Medema JP, Sadanandam A, Wessels L, Delorenzi M, Kopetz S, Vermeulen L, Tejpar S. The consensus molecular subtypes of colorectal cancer. </w:t>
      </w:r>
      <w:r w:rsidRPr="00F45C50">
        <w:rPr>
          <w:rFonts w:ascii="Book Antiqua" w:eastAsia="SimSun" w:hAnsi="Book Antiqua" w:cs="Times New Roman"/>
          <w:i/>
          <w:kern w:val="2"/>
          <w:sz w:val="24"/>
          <w:szCs w:val="24"/>
          <w:lang w:eastAsia="zh-CN"/>
        </w:rPr>
        <w:t>Nat Med</w:t>
      </w:r>
      <w:r w:rsidRPr="00F45C50">
        <w:rPr>
          <w:rFonts w:ascii="Book Antiqua" w:eastAsia="SimSun" w:hAnsi="Book Antiqua" w:cs="Times New Roman"/>
          <w:kern w:val="2"/>
          <w:sz w:val="24"/>
          <w:szCs w:val="24"/>
          <w:lang w:eastAsia="zh-CN"/>
        </w:rPr>
        <w:t xml:space="preserve"> 2015; </w:t>
      </w:r>
      <w:r w:rsidRPr="00F45C50">
        <w:rPr>
          <w:rFonts w:ascii="Book Antiqua" w:eastAsia="SimSun" w:hAnsi="Book Antiqua" w:cs="Times New Roman"/>
          <w:b/>
          <w:kern w:val="2"/>
          <w:sz w:val="24"/>
          <w:szCs w:val="24"/>
          <w:lang w:eastAsia="zh-CN"/>
        </w:rPr>
        <w:t>21</w:t>
      </w:r>
      <w:r w:rsidRPr="00F45C50">
        <w:rPr>
          <w:rFonts w:ascii="Book Antiqua" w:eastAsia="SimSun" w:hAnsi="Book Antiqua" w:cs="Times New Roman"/>
          <w:kern w:val="2"/>
          <w:sz w:val="24"/>
          <w:szCs w:val="24"/>
          <w:lang w:eastAsia="zh-CN"/>
        </w:rPr>
        <w:t>: 1350-1356 [PMID: 26457759 DOI: 10.1038/nm.3967]</w:t>
      </w:r>
    </w:p>
    <w:p w14:paraId="6111E82C"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149 </w:t>
      </w:r>
      <w:r w:rsidRPr="00F45C50">
        <w:rPr>
          <w:rFonts w:ascii="Book Antiqua" w:eastAsia="SimSun" w:hAnsi="Book Antiqua" w:cs="Times New Roman"/>
          <w:b/>
          <w:kern w:val="2"/>
          <w:sz w:val="24"/>
          <w:szCs w:val="24"/>
          <w:lang w:eastAsia="zh-CN"/>
        </w:rPr>
        <w:t>De Sousa E Melo F</w:t>
      </w:r>
      <w:r w:rsidRPr="00F45C50">
        <w:rPr>
          <w:rFonts w:ascii="Book Antiqua" w:eastAsia="SimSun" w:hAnsi="Book Antiqua" w:cs="Times New Roman"/>
          <w:kern w:val="2"/>
          <w:sz w:val="24"/>
          <w:szCs w:val="24"/>
          <w:lang w:eastAsia="zh-CN"/>
        </w:rPr>
        <w:t xml:space="preserve">, Wang X, Jansen M, Fessler E, Trinh A, de Rooij LP, de Jong JH, de Boer OJ, van Leersum R, Bijlsma MF, Rodermond H, van der Heijden M, van Noesel CJ, Tuynman JB, Dekker E, Markowetz F, Medema JP, Vermeulen L. Poor-prognosis colon cancer is defined by a molecularly distinct subtype and develops from serrated </w:t>
      </w:r>
      <w:r w:rsidRPr="00F45C50">
        <w:rPr>
          <w:rFonts w:ascii="Book Antiqua" w:eastAsia="SimSun" w:hAnsi="Book Antiqua" w:cs="Times New Roman"/>
          <w:kern w:val="2"/>
          <w:sz w:val="24"/>
          <w:szCs w:val="24"/>
          <w:lang w:eastAsia="zh-CN"/>
        </w:rPr>
        <w:lastRenderedPageBreak/>
        <w:t xml:space="preserve">precursor lesions. </w:t>
      </w:r>
      <w:r w:rsidRPr="00F45C50">
        <w:rPr>
          <w:rFonts w:ascii="Book Antiqua" w:eastAsia="SimSun" w:hAnsi="Book Antiqua" w:cs="Times New Roman"/>
          <w:i/>
          <w:kern w:val="2"/>
          <w:sz w:val="24"/>
          <w:szCs w:val="24"/>
          <w:lang w:eastAsia="zh-CN"/>
        </w:rPr>
        <w:t>Nat Med</w:t>
      </w:r>
      <w:r w:rsidRPr="00F45C50">
        <w:rPr>
          <w:rFonts w:ascii="Book Antiqua" w:eastAsia="SimSun" w:hAnsi="Book Antiqua" w:cs="Times New Roman"/>
          <w:kern w:val="2"/>
          <w:sz w:val="24"/>
          <w:szCs w:val="24"/>
          <w:lang w:eastAsia="zh-CN"/>
        </w:rPr>
        <w:t xml:space="preserve"> 2013; </w:t>
      </w:r>
      <w:r w:rsidRPr="00F45C50">
        <w:rPr>
          <w:rFonts w:ascii="Book Antiqua" w:eastAsia="SimSun" w:hAnsi="Book Antiqua" w:cs="Times New Roman"/>
          <w:b/>
          <w:kern w:val="2"/>
          <w:sz w:val="24"/>
          <w:szCs w:val="24"/>
          <w:lang w:eastAsia="zh-CN"/>
        </w:rPr>
        <w:t>19</w:t>
      </w:r>
      <w:r w:rsidRPr="00F45C50">
        <w:rPr>
          <w:rFonts w:ascii="Book Antiqua" w:eastAsia="SimSun" w:hAnsi="Book Antiqua" w:cs="Times New Roman"/>
          <w:kern w:val="2"/>
          <w:sz w:val="24"/>
          <w:szCs w:val="24"/>
          <w:lang w:eastAsia="zh-CN"/>
        </w:rPr>
        <w:t>: 614-618 [PMID: 23584090 DOI: 10.1038/nm.3174]</w:t>
      </w:r>
    </w:p>
    <w:p w14:paraId="0704D0E8"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150 </w:t>
      </w:r>
      <w:r w:rsidRPr="00F45C50">
        <w:rPr>
          <w:rFonts w:ascii="Book Antiqua" w:eastAsia="SimSun" w:hAnsi="Book Antiqua" w:cs="Times New Roman"/>
          <w:b/>
          <w:kern w:val="2"/>
          <w:sz w:val="24"/>
          <w:szCs w:val="24"/>
          <w:lang w:eastAsia="zh-CN"/>
        </w:rPr>
        <w:t>Roepman P</w:t>
      </w:r>
      <w:r w:rsidRPr="00F45C50">
        <w:rPr>
          <w:rFonts w:ascii="Book Antiqua" w:eastAsia="SimSun" w:hAnsi="Book Antiqua" w:cs="Times New Roman"/>
          <w:kern w:val="2"/>
          <w:sz w:val="24"/>
          <w:szCs w:val="24"/>
          <w:lang w:eastAsia="zh-CN"/>
        </w:rPr>
        <w:t xml:space="preserve">, Schlicker A, Tabernero J, Majewski I, Tian S, Moreno V, Snel MH, Chresta CM, Rosenberg R, Nitsche U, Macarulla T, Capella G, Salazar R, Orphanides G, Wessels LF, Bernards R, Simon IM. Colorectal cancer intrinsic subtypes predict chemotherapy benefit, deficient mismatch repair and epithelial-to-mesenchymal transition. </w:t>
      </w:r>
      <w:r w:rsidRPr="00F45C50">
        <w:rPr>
          <w:rFonts w:ascii="Book Antiqua" w:eastAsia="SimSun" w:hAnsi="Book Antiqua" w:cs="Times New Roman"/>
          <w:i/>
          <w:kern w:val="2"/>
          <w:sz w:val="24"/>
          <w:szCs w:val="24"/>
          <w:lang w:eastAsia="zh-CN"/>
        </w:rPr>
        <w:t>Int J Cancer</w:t>
      </w:r>
      <w:r w:rsidRPr="00F45C50">
        <w:rPr>
          <w:rFonts w:ascii="Book Antiqua" w:eastAsia="SimSun" w:hAnsi="Book Antiqua" w:cs="Times New Roman"/>
          <w:kern w:val="2"/>
          <w:sz w:val="24"/>
          <w:szCs w:val="24"/>
          <w:lang w:eastAsia="zh-CN"/>
        </w:rPr>
        <w:t xml:space="preserve"> 2014; </w:t>
      </w:r>
      <w:r w:rsidRPr="00F45C50">
        <w:rPr>
          <w:rFonts w:ascii="Book Antiqua" w:eastAsia="SimSun" w:hAnsi="Book Antiqua" w:cs="Times New Roman"/>
          <w:b/>
          <w:kern w:val="2"/>
          <w:sz w:val="24"/>
          <w:szCs w:val="24"/>
          <w:lang w:eastAsia="zh-CN"/>
        </w:rPr>
        <w:t>134</w:t>
      </w:r>
      <w:r w:rsidRPr="00F45C50">
        <w:rPr>
          <w:rFonts w:ascii="Book Antiqua" w:eastAsia="SimSun" w:hAnsi="Book Antiqua" w:cs="Times New Roman"/>
          <w:kern w:val="2"/>
          <w:sz w:val="24"/>
          <w:szCs w:val="24"/>
          <w:lang w:eastAsia="zh-CN"/>
        </w:rPr>
        <w:t>: 552-562 [PMID: 23852808 DOI: 10.1002/ijc.28387]</w:t>
      </w:r>
    </w:p>
    <w:p w14:paraId="5ECEFD7E"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151 </w:t>
      </w:r>
      <w:r w:rsidRPr="00F45C50">
        <w:rPr>
          <w:rFonts w:ascii="Book Antiqua" w:eastAsia="SimSun" w:hAnsi="Book Antiqua" w:cs="Times New Roman"/>
          <w:b/>
          <w:kern w:val="2"/>
          <w:sz w:val="24"/>
          <w:szCs w:val="24"/>
          <w:lang w:eastAsia="zh-CN"/>
        </w:rPr>
        <w:t>Song N</w:t>
      </w:r>
      <w:r w:rsidRPr="00F45C50">
        <w:rPr>
          <w:rFonts w:ascii="Book Antiqua" w:eastAsia="SimSun" w:hAnsi="Book Antiqua" w:cs="Times New Roman"/>
          <w:kern w:val="2"/>
          <w:sz w:val="24"/>
          <w:szCs w:val="24"/>
          <w:lang w:eastAsia="zh-CN"/>
        </w:rPr>
        <w:t xml:space="preserve">, Pogue-Geile KL, Gavin PG, Yothers G, Kim SR, Johnson NL, Lipchik C, Allegra CJ, Petrelli NJ, O'Connell MJ, Wolmark N, Paik S. Clinical Outcome From Oxaliplatin Treatment in Stage II/III Colon Cancer According to Intrinsic Subtypes: Secondary Analysis of NSABP C-07/NRG Oncology Randomized Clinical Trial. </w:t>
      </w:r>
      <w:r w:rsidRPr="00F45C50">
        <w:rPr>
          <w:rFonts w:ascii="Book Antiqua" w:eastAsia="SimSun" w:hAnsi="Book Antiqua" w:cs="Times New Roman"/>
          <w:i/>
          <w:kern w:val="2"/>
          <w:sz w:val="24"/>
          <w:szCs w:val="24"/>
          <w:lang w:eastAsia="zh-CN"/>
        </w:rPr>
        <w:t>JAMA Oncol</w:t>
      </w:r>
      <w:r w:rsidRPr="00F45C50">
        <w:rPr>
          <w:rFonts w:ascii="Book Antiqua" w:eastAsia="SimSun" w:hAnsi="Book Antiqua" w:cs="Times New Roman"/>
          <w:kern w:val="2"/>
          <w:sz w:val="24"/>
          <w:szCs w:val="24"/>
          <w:lang w:eastAsia="zh-CN"/>
        </w:rPr>
        <w:t xml:space="preserve"> 2016; </w:t>
      </w:r>
      <w:r w:rsidRPr="00F45C50">
        <w:rPr>
          <w:rFonts w:ascii="Book Antiqua" w:eastAsia="SimSun" w:hAnsi="Book Antiqua" w:cs="Times New Roman"/>
          <w:b/>
          <w:kern w:val="2"/>
          <w:sz w:val="24"/>
          <w:szCs w:val="24"/>
          <w:lang w:eastAsia="zh-CN"/>
        </w:rPr>
        <w:t>2</w:t>
      </w:r>
      <w:r w:rsidRPr="00F45C50">
        <w:rPr>
          <w:rFonts w:ascii="Book Antiqua" w:eastAsia="SimSun" w:hAnsi="Book Antiqua" w:cs="Times New Roman"/>
          <w:kern w:val="2"/>
          <w:sz w:val="24"/>
          <w:szCs w:val="24"/>
          <w:lang w:eastAsia="zh-CN"/>
        </w:rPr>
        <w:t>: 1162-1169 [PMID: 27270348 DOI: 10.1001/jamaoncol.2016.2314]</w:t>
      </w:r>
    </w:p>
    <w:p w14:paraId="45DFA0DE"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152 </w:t>
      </w:r>
      <w:r w:rsidRPr="00F45C50">
        <w:rPr>
          <w:rFonts w:ascii="Book Antiqua" w:eastAsia="SimSun" w:hAnsi="Book Antiqua" w:cs="Times New Roman"/>
          <w:b/>
          <w:kern w:val="2"/>
          <w:sz w:val="24"/>
          <w:szCs w:val="24"/>
          <w:lang w:eastAsia="zh-CN"/>
        </w:rPr>
        <w:t>Liao X</w:t>
      </w:r>
      <w:r w:rsidRPr="00F45C50">
        <w:rPr>
          <w:rFonts w:ascii="Book Antiqua" w:eastAsia="SimSun" w:hAnsi="Book Antiqua" w:cs="Times New Roman"/>
          <w:kern w:val="2"/>
          <w:sz w:val="24"/>
          <w:szCs w:val="24"/>
          <w:lang w:eastAsia="zh-CN"/>
        </w:rPr>
        <w:t xml:space="preserve">, Lochhead P, Nishihara R, Morikawa T, Kuchiba A, Yamauchi M, Imamura Y, Qian ZR, Baba Y, Shima K, Sun R, Nosho K, Meyerhardt JA, Giovannucci E, Fuchs CS, Chan AT, Ogino S. Aspirin use, tumor PIK3CA mutation, and colorectal-cancer survival. </w:t>
      </w:r>
      <w:r w:rsidRPr="00F45C50">
        <w:rPr>
          <w:rFonts w:ascii="Book Antiqua" w:eastAsia="SimSun" w:hAnsi="Book Antiqua" w:cs="Times New Roman"/>
          <w:i/>
          <w:kern w:val="2"/>
          <w:sz w:val="24"/>
          <w:szCs w:val="24"/>
          <w:lang w:eastAsia="zh-CN"/>
        </w:rPr>
        <w:t>N Engl J Med</w:t>
      </w:r>
      <w:r w:rsidRPr="00F45C50">
        <w:rPr>
          <w:rFonts w:ascii="Book Antiqua" w:eastAsia="SimSun" w:hAnsi="Book Antiqua" w:cs="Times New Roman"/>
          <w:kern w:val="2"/>
          <w:sz w:val="24"/>
          <w:szCs w:val="24"/>
          <w:lang w:eastAsia="zh-CN"/>
        </w:rPr>
        <w:t xml:space="preserve"> 2012; </w:t>
      </w:r>
      <w:r w:rsidRPr="00F45C50">
        <w:rPr>
          <w:rFonts w:ascii="Book Antiqua" w:eastAsia="SimSun" w:hAnsi="Book Antiqua" w:cs="Times New Roman"/>
          <w:b/>
          <w:kern w:val="2"/>
          <w:sz w:val="24"/>
          <w:szCs w:val="24"/>
          <w:lang w:eastAsia="zh-CN"/>
        </w:rPr>
        <w:t>367</w:t>
      </w:r>
      <w:r w:rsidRPr="00F45C50">
        <w:rPr>
          <w:rFonts w:ascii="Book Antiqua" w:eastAsia="SimSun" w:hAnsi="Book Antiqua" w:cs="Times New Roman"/>
          <w:kern w:val="2"/>
          <w:sz w:val="24"/>
          <w:szCs w:val="24"/>
          <w:lang w:eastAsia="zh-CN"/>
        </w:rPr>
        <w:t>: 1596-1606 [PMID: 23094721 DOI: 10.1056/NEJMoa1207756]</w:t>
      </w:r>
    </w:p>
    <w:p w14:paraId="2F2B332D"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153 </w:t>
      </w:r>
      <w:r w:rsidRPr="00F45C50">
        <w:rPr>
          <w:rFonts w:ascii="Book Antiqua" w:eastAsia="SimSun" w:hAnsi="Book Antiqua" w:cs="Times New Roman"/>
          <w:b/>
          <w:kern w:val="2"/>
          <w:sz w:val="24"/>
          <w:szCs w:val="24"/>
          <w:lang w:eastAsia="zh-CN"/>
        </w:rPr>
        <w:t>Dalerba P</w:t>
      </w:r>
      <w:r w:rsidRPr="00F45C50">
        <w:rPr>
          <w:rFonts w:ascii="Book Antiqua" w:eastAsia="SimSun" w:hAnsi="Book Antiqua" w:cs="Times New Roman"/>
          <w:kern w:val="2"/>
          <w:sz w:val="24"/>
          <w:szCs w:val="24"/>
          <w:lang w:eastAsia="zh-CN"/>
        </w:rPr>
        <w:t xml:space="preserve">, Sahoo D, Paik S, Guo X, Yothers G, Song N, Wilcox-Fogel N, Forgó E, Rajendran PS, Miranda SP, Hisamori S, Hutchison J, Kalisky T, Qian D, Wolmark N, Fisher GA, van de Rijn M, Clarke MF. CDX2 as a Prognostic Biomarker in Stage II and Stage III Colon Cancer. </w:t>
      </w:r>
      <w:r w:rsidRPr="00F45C50">
        <w:rPr>
          <w:rFonts w:ascii="Book Antiqua" w:eastAsia="SimSun" w:hAnsi="Book Antiqua" w:cs="Times New Roman"/>
          <w:i/>
          <w:kern w:val="2"/>
          <w:sz w:val="24"/>
          <w:szCs w:val="24"/>
          <w:lang w:eastAsia="zh-CN"/>
        </w:rPr>
        <w:t>N Engl J Med</w:t>
      </w:r>
      <w:r w:rsidRPr="00F45C50">
        <w:rPr>
          <w:rFonts w:ascii="Book Antiqua" w:eastAsia="SimSun" w:hAnsi="Book Antiqua" w:cs="Times New Roman"/>
          <w:kern w:val="2"/>
          <w:sz w:val="24"/>
          <w:szCs w:val="24"/>
          <w:lang w:eastAsia="zh-CN"/>
        </w:rPr>
        <w:t xml:space="preserve"> 2016; </w:t>
      </w:r>
      <w:r w:rsidRPr="00F45C50">
        <w:rPr>
          <w:rFonts w:ascii="Book Antiqua" w:eastAsia="SimSun" w:hAnsi="Book Antiqua" w:cs="Times New Roman"/>
          <w:b/>
          <w:kern w:val="2"/>
          <w:sz w:val="24"/>
          <w:szCs w:val="24"/>
          <w:lang w:eastAsia="zh-CN"/>
        </w:rPr>
        <w:t>374</w:t>
      </w:r>
      <w:r w:rsidRPr="00F45C50">
        <w:rPr>
          <w:rFonts w:ascii="Book Antiqua" w:eastAsia="SimSun" w:hAnsi="Book Antiqua" w:cs="Times New Roman"/>
          <w:kern w:val="2"/>
          <w:sz w:val="24"/>
          <w:szCs w:val="24"/>
          <w:lang w:eastAsia="zh-CN"/>
        </w:rPr>
        <w:t>: 211-222 [PMID: 26789870 DOI: 10.1056/NEJMoa1506597]</w:t>
      </w:r>
    </w:p>
    <w:p w14:paraId="2757069D"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154 </w:t>
      </w:r>
      <w:r w:rsidRPr="00F45C50">
        <w:rPr>
          <w:rFonts w:ascii="Book Antiqua" w:eastAsia="SimSun" w:hAnsi="Book Antiqua" w:cs="Times New Roman"/>
          <w:b/>
          <w:kern w:val="2"/>
          <w:sz w:val="24"/>
          <w:szCs w:val="24"/>
          <w:lang w:eastAsia="zh-CN"/>
        </w:rPr>
        <w:t>Tohme S</w:t>
      </w:r>
      <w:r w:rsidRPr="00F45C50">
        <w:rPr>
          <w:rFonts w:ascii="Book Antiqua" w:eastAsia="SimSun" w:hAnsi="Book Antiqua" w:cs="Times New Roman"/>
          <w:kern w:val="2"/>
          <w:sz w:val="24"/>
          <w:szCs w:val="24"/>
          <w:lang w:eastAsia="zh-CN"/>
        </w:rPr>
        <w:t xml:space="preserve">, Simmons RL, Tsung A. Surgery for Cancer: A Trigger for Metastases. </w:t>
      </w:r>
      <w:r w:rsidRPr="00F45C50">
        <w:rPr>
          <w:rFonts w:ascii="Book Antiqua" w:eastAsia="SimSun" w:hAnsi="Book Antiqua" w:cs="Times New Roman"/>
          <w:i/>
          <w:kern w:val="2"/>
          <w:sz w:val="24"/>
          <w:szCs w:val="24"/>
          <w:lang w:eastAsia="zh-CN"/>
        </w:rPr>
        <w:t>Cancer Res</w:t>
      </w:r>
      <w:r w:rsidRPr="00F45C50">
        <w:rPr>
          <w:rFonts w:ascii="Book Antiqua" w:eastAsia="SimSun" w:hAnsi="Book Antiqua" w:cs="Times New Roman"/>
          <w:kern w:val="2"/>
          <w:sz w:val="24"/>
          <w:szCs w:val="24"/>
          <w:lang w:eastAsia="zh-CN"/>
        </w:rPr>
        <w:t xml:space="preserve"> 2017; </w:t>
      </w:r>
      <w:r w:rsidRPr="00F45C50">
        <w:rPr>
          <w:rFonts w:ascii="Book Antiqua" w:eastAsia="SimSun" w:hAnsi="Book Antiqua" w:cs="Times New Roman"/>
          <w:b/>
          <w:kern w:val="2"/>
          <w:sz w:val="24"/>
          <w:szCs w:val="24"/>
          <w:lang w:eastAsia="zh-CN"/>
        </w:rPr>
        <w:t>77</w:t>
      </w:r>
      <w:r w:rsidRPr="00F45C50">
        <w:rPr>
          <w:rFonts w:ascii="Book Antiqua" w:eastAsia="SimSun" w:hAnsi="Book Antiqua" w:cs="Times New Roman"/>
          <w:kern w:val="2"/>
          <w:sz w:val="24"/>
          <w:szCs w:val="24"/>
          <w:lang w:eastAsia="zh-CN"/>
        </w:rPr>
        <w:t>: 1548-1552 [PMID: 28330928 DOI: 10.1158/0008-5472.CAN-16-1536]</w:t>
      </w:r>
    </w:p>
    <w:p w14:paraId="50A57087"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155 </w:t>
      </w:r>
      <w:r w:rsidRPr="00F45C50">
        <w:rPr>
          <w:rFonts w:ascii="Book Antiqua" w:eastAsia="SimSun" w:hAnsi="Book Antiqua" w:cs="Times New Roman"/>
          <w:b/>
          <w:kern w:val="2"/>
          <w:sz w:val="24"/>
          <w:szCs w:val="24"/>
          <w:lang w:eastAsia="zh-CN"/>
        </w:rPr>
        <w:t>Dehal A</w:t>
      </w:r>
      <w:r w:rsidRPr="00F45C50">
        <w:rPr>
          <w:rFonts w:ascii="Book Antiqua" w:eastAsia="SimSun" w:hAnsi="Book Antiqua" w:cs="Times New Roman"/>
          <w:kern w:val="2"/>
          <w:sz w:val="24"/>
          <w:szCs w:val="24"/>
          <w:lang w:eastAsia="zh-CN"/>
        </w:rPr>
        <w:t xml:space="preserve">, Graff-Baker AN, Vuong B, Fischer T, Klempner SJ, Chang SC, Grunkemeier GL, Bilchik AJ, Goldfarb M. Neoadjuvant Chemotherapy Improves Survival in Patients with Clinical T4b Colon Cancer. </w:t>
      </w:r>
      <w:r w:rsidRPr="00F45C50">
        <w:rPr>
          <w:rFonts w:ascii="Book Antiqua" w:eastAsia="SimSun" w:hAnsi="Book Antiqua" w:cs="Times New Roman"/>
          <w:i/>
          <w:kern w:val="2"/>
          <w:sz w:val="24"/>
          <w:szCs w:val="24"/>
          <w:lang w:eastAsia="zh-CN"/>
        </w:rPr>
        <w:t>J Gastrointest Surg</w:t>
      </w:r>
      <w:r w:rsidRPr="00F45C50">
        <w:rPr>
          <w:rFonts w:ascii="Book Antiqua" w:eastAsia="SimSun" w:hAnsi="Book Antiqua" w:cs="Times New Roman"/>
          <w:kern w:val="2"/>
          <w:sz w:val="24"/>
          <w:szCs w:val="24"/>
          <w:lang w:eastAsia="zh-CN"/>
        </w:rPr>
        <w:t xml:space="preserve"> 2018; </w:t>
      </w:r>
      <w:r w:rsidRPr="00F45C50">
        <w:rPr>
          <w:rFonts w:ascii="Book Antiqua" w:eastAsia="SimSun" w:hAnsi="Book Antiqua" w:cs="Times New Roman"/>
          <w:b/>
          <w:kern w:val="2"/>
          <w:sz w:val="24"/>
          <w:szCs w:val="24"/>
          <w:lang w:eastAsia="zh-CN"/>
        </w:rPr>
        <w:t>22</w:t>
      </w:r>
      <w:r w:rsidRPr="00F45C50">
        <w:rPr>
          <w:rFonts w:ascii="Book Antiqua" w:eastAsia="SimSun" w:hAnsi="Book Antiqua" w:cs="Times New Roman"/>
          <w:kern w:val="2"/>
          <w:sz w:val="24"/>
          <w:szCs w:val="24"/>
          <w:lang w:eastAsia="zh-CN"/>
        </w:rPr>
        <w:t>: 242-249 [PMID: 28933016 DOI: 10.1007/s11605-017-3566-z]</w:t>
      </w:r>
    </w:p>
    <w:p w14:paraId="75DACD6C"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156 </w:t>
      </w:r>
      <w:r w:rsidRPr="00F45C50">
        <w:rPr>
          <w:rFonts w:ascii="Book Antiqua" w:eastAsia="SimSun" w:hAnsi="Book Antiqua" w:cs="Times New Roman"/>
          <w:b/>
          <w:kern w:val="2"/>
          <w:sz w:val="24"/>
          <w:szCs w:val="24"/>
          <w:lang w:eastAsia="zh-CN"/>
        </w:rPr>
        <w:t>Foxtrot Collaborative Group</w:t>
      </w:r>
      <w:r w:rsidRPr="00F45C50">
        <w:rPr>
          <w:rFonts w:ascii="Book Antiqua" w:eastAsia="SimSun" w:hAnsi="Book Antiqua" w:cs="Times New Roman"/>
          <w:kern w:val="2"/>
          <w:sz w:val="24"/>
          <w:szCs w:val="24"/>
          <w:lang w:eastAsia="zh-CN"/>
        </w:rPr>
        <w:t xml:space="preserve">. Feasibility of preoperative chemotherapy for locally advanced, operable colon cancer: the pilot phase of a randomised controlled trial. </w:t>
      </w:r>
      <w:r w:rsidRPr="00F45C50">
        <w:rPr>
          <w:rFonts w:ascii="Book Antiqua" w:eastAsia="SimSun" w:hAnsi="Book Antiqua" w:cs="Times New Roman"/>
          <w:i/>
          <w:kern w:val="2"/>
          <w:sz w:val="24"/>
          <w:szCs w:val="24"/>
          <w:lang w:eastAsia="zh-CN"/>
        </w:rPr>
        <w:t>Lancet Oncol</w:t>
      </w:r>
      <w:r w:rsidRPr="00F45C50">
        <w:rPr>
          <w:rFonts w:ascii="Book Antiqua" w:eastAsia="SimSun" w:hAnsi="Book Antiqua" w:cs="Times New Roman"/>
          <w:kern w:val="2"/>
          <w:sz w:val="24"/>
          <w:szCs w:val="24"/>
          <w:lang w:eastAsia="zh-CN"/>
        </w:rPr>
        <w:t xml:space="preserve"> 2012; </w:t>
      </w:r>
      <w:r w:rsidRPr="00F45C50">
        <w:rPr>
          <w:rFonts w:ascii="Book Antiqua" w:eastAsia="SimSun" w:hAnsi="Book Antiqua" w:cs="Times New Roman"/>
          <w:b/>
          <w:kern w:val="2"/>
          <w:sz w:val="24"/>
          <w:szCs w:val="24"/>
          <w:lang w:eastAsia="zh-CN"/>
        </w:rPr>
        <w:t>13</w:t>
      </w:r>
      <w:r w:rsidRPr="00F45C50">
        <w:rPr>
          <w:rFonts w:ascii="Book Antiqua" w:eastAsia="SimSun" w:hAnsi="Book Antiqua" w:cs="Times New Roman"/>
          <w:kern w:val="2"/>
          <w:sz w:val="24"/>
          <w:szCs w:val="24"/>
          <w:lang w:eastAsia="zh-CN"/>
        </w:rPr>
        <w:t>: 1152-1160 [PMID: 23017669 DOI: 10.1016/S1470-2045(12)70348-0]</w:t>
      </w:r>
    </w:p>
    <w:p w14:paraId="66079507" w14:textId="6088D070"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157 </w:t>
      </w:r>
      <w:r w:rsidRPr="00F45C50">
        <w:rPr>
          <w:rFonts w:ascii="Book Antiqua" w:eastAsia="SimSun" w:hAnsi="Book Antiqua" w:cs="Times New Roman"/>
          <w:b/>
          <w:kern w:val="2"/>
          <w:sz w:val="24"/>
          <w:szCs w:val="24"/>
          <w:lang w:eastAsia="zh-CN"/>
        </w:rPr>
        <w:t>Jakobsen A</w:t>
      </w:r>
      <w:r w:rsidRPr="00F45C50">
        <w:rPr>
          <w:rFonts w:ascii="Book Antiqua" w:eastAsia="SimSun" w:hAnsi="Book Antiqua" w:cs="Times New Roman"/>
          <w:kern w:val="2"/>
          <w:sz w:val="24"/>
          <w:szCs w:val="24"/>
          <w:lang w:eastAsia="zh-CN"/>
        </w:rPr>
        <w:t xml:space="preserve">, Andersen F, Fischer A, Jensen LH, Jørgensen JC, Larsen O, Lindebjerg J, Pløen J, Rafaelsen SR, Vilandt J. Neoadjuvant chemotherapy in locally advanced </w:t>
      </w:r>
      <w:r w:rsidRPr="00F45C50">
        <w:rPr>
          <w:rFonts w:ascii="Book Antiqua" w:eastAsia="SimSun" w:hAnsi="Book Antiqua" w:cs="Times New Roman"/>
          <w:kern w:val="2"/>
          <w:sz w:val="24"/>
          <w:szCs w:val="24"/>
          <w:lang w:eastAsia="zh-CN"/>
        </w:rPr>
        <w:lastRenderedPageBreak/>
        <w:t xml:space="preserve">colon cancer. A phase II trial. </w:t>
      </w:r>
      <w:r w:rsidRPr="00F45C50">
        <w:rPr>
          <w:rFonts w:ascii="Book Antiqua" w:eastAsia="SimSun" w:hAnsi="Book Antiqua" w:cs="Times New Roman"/>
          <w:i/>
          <w:kern w:val="2"/>
          <w:sz w:val="24"/>
          <w:szCs w:val="24"/>
          <w:lang w:eastAsia="zh-CN"/>
        </w:rPr>
        <w:t>Acta Oncol</w:t>
      </w:r>
      <w:r w:rsidRPr="00F45C50">
        <w:rPr>
          <w:rFonts w:ascii="Book Antiqua" w:eastAsia="SimSun" w:hAnsi="Book Antiqua" w:cs="Times New Roman"/>
          <w:kern w:val="2"/>
          <w:sz w:val="24"/>
          <w:szCs w:val="24"/>
          <w:lang w:eastAsia="zh-CN"/>
        </w:rPr>
        <w:t xml:space="preserve"> 2015; </w:t>
      </w:r>
      <w:r w:rsidRPr="00F45C50">
        <w:rPr>
          <w:rFonts w:ascii="Book Antiqua" w:eastAsia="SimSun" w:hAnsi="Book Antiqua" w:cs="Times New Roman"/>
          <w:b/>
          <w:kern w:val="2"/>
          <w:sz w:val="24"/>
          <w:szCs w:val="24"/>
          <w:lang w:eastAsia="zh-CN"/>
        </w:rPr>
        <w:t>54</w:t>
      </w:r>
      <w:r w:rsidRPr="00F45C50">
        <w:rPr>
          <w:rFonts w:ascii="Book Antiqua" w:eastAsia="SimSun" w:hAnsi="Book Antiqua" w:cs="Times New Roman"/>
          <w:kern w:val="2"/>
          <w:sz w:val="24"/>
          <w:szCs w:val="24"/>
          <w:lang w:eastAsia="zh-CN"/>
        </w:rPr>
        <w:t xml:space="preserve">: 1747-1753 [PMID: 25920359 </w:t>
      </w:r>
      <w:r w:rsidR="009E1D8B" w:rsidRPr="00F45C50">
        <w:rPr>
          <w:rFonts w:ascii="Book Antiqua" w:eastAsia="SimSun" w:hAnsi="Book Antiqua" w:cs="Times New Roman"/>
          <w:kern w:val="2"/>
          <w:sz w:val="24"/>
          <w:szCs w:val="24"/>
          <w:lang w:eastAsia="zh-CN"/>
        </w:rPr>
        <w:t>DOI: 10.3109/0284186X.2015.1037007</w:t>
      </w:r>
      <w:r w:rsidRPr="00F45C50">
        <w:rPr>
          <w:rFonts w:ascii="Book Antiqua" w:eastAsia="SimSun" w:hAnsi="Book Antiqua" w:cs="Times New Roman"/>
          <w:kern w:val="2"/>
          <w:sz w:val="24"/>
          <w:szCs w:val="24"/>
          <w:lang w:eastAsia="zh-CN"/>
        </w:rPr>
        <w:t>]</w:t>
      </w:r>
    </w:p>
    <w:p w14:paraId="4BED23DB" w14:textId="29E6D8A6"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158 </w:t>
      </w:r>
      <w:r w:rsidR="009E1D8B" w:rsidRPr="00F45C50">
        <w:rPr>
          <w:rFonts w:ascii="Book Antiqua" w:eastAsia="SimSun" w:hAnsi="Book Antiqua" w:cs="Times New Roman"/>
          <w:b/>
          <w:kern w:val="2"/>
          <w:sz w:val="24"/>
          <w:szCs w:val="24"/>
          <w:lang w:eastAsia="zh-CN"/>
        </w:rPr>
        <w:t xml:space="preserve">Karoui M, </w:t>
      </w:r>
      <w:r w:rsidR="009E1D8B" w:rsidRPr="00F45C50">
        <w:rPr>
          <w:rFonts w:ascii="Book Antiqua" w:eastAsia="SimSun" w:hAnsi="Book Antiqua" w:cs="Times New Roman"/>
          <w:kern w:val="2"/>
          <w:sz w:val="24"/>
          <w:szCs w:val="24"/>
          <w:lang w:eastAsia="zh-CN"/>
        </w:rPr>
        <w:t xml:space="preserve">Rullier A, Piessen G, Legoux JL, Barbier E, De Chaisemartin C, Lecaille C, Bouche O, Ammarguellat H, Brunetti F, Prudhomme M, Regimbeau JM, Glehen O, Lievre A, Portier G, Hartwig J, Goujon G, Romain B, Lepage C, Taieb J; for PRODIGE 22 investigators/collaborators. Perioperative FOLFOX 4 Versus FOLFOX 4 Plus Cetuximab Versus Immediate Surgery for High-Risk Stage II and III Colon Cancers: A Phase II Multicenter Randomized Controlled Trial (PRODIGE 22). </w:t>
      </w:r>
      <w:r w:rsidR="009E1D8B" w:rsidRPr="00F45C50">
        <w:rPr>
          <w:rFonts w:ascii="Book Antiqua" w:eastAsia="SimSun" w:hAnsi="Book Antiqua" w:cs="Times New Roman"/>
          <w:i/>
          <w:kern w:val="2"/>
          <w:sz w:val="24"/>
          <w:szCs w:val="24"/>
          <w:lang w:eastAsia="zh-CN"/>
        </w:rPr>
        <w:t>Ann Surg</w:t>
      </w:r>
      <w:r w:rsidR="009E1D8B" w:rsidRPr="00F45C50">
        <w:rPr>
          <w:rFonts w:ascii="Book Antiqua" w:eastAsia="SimSun" w:hAnsi="Book Antiqua" w:cs="Times New Roman"/>
          <w:kern w:val="2"/>
          <w:sz w:val="24"/>
          <w:szCs w:val="24"/>
          <w:lang w:eastAsia="zh-CN"/>
        </w:rPr>
        <w:t xml:space="preserve"> 2020;</w:t>
      </w:r>
      <w:r w:rsidR="009E1D8B" w:rsidRPr="00F45C50">
        <w:rPr>
          <w:rFonts w:ascii="Book Antiqua" w:eastAsia="SimSun" w:hAnsi="Book Antiqua" w:cs="Times New Roman" w:hint="eastAsia"/>
          <w:kern w:val="2"/>
          <w:sz w:val="24"/>
          <w:szCs w:val="24"/>
          <w:lang w:eastAsia="zh-CN"/>
        </w:rPr>
        <w:t xml:space="preserve"> </w:t>
      </w:r>
      <w:r w:rsidR="009E1D8B" w:rsidRPr="00F45C50">
        <w:rPr>
          <w:rFonts w:ascii="Book Antiqua" w:eastAsia="SimSun" w:hAnsi="Book Antiqua" w:cs="Times New Roman"/>
          <w:b/>
          <w:kern w:val="2"/>
          <w:sz w:val="24"/>
          <w:szCs w:val="24"/>
          <w:lang w:eastAsia="zh-CN"/>
        </w:rPr>
        <w:t>271</w:t>
      </w:r>
      <w:r w:rsidR="009E1D8B" w:rsidRPr="00F45C50">
        <w:rPr>
          <w:rFonts w:ascii="Book Antiqua" w:eastAsia="SimSun" w:hAnsi="Book Antiqua" w:cs="Times New Roman"/>
          <w:kern w:val="2"/>
          <w:sz w:val="24"/>
          <w:szCs w:val="24"/>
          <w:lang w:eastAsia="zh-CN"/>
        </w:rPr>
        <w:t>:</w:t>
      </w:r>
      <w:r w:rsidR="009E1D8B" w:rsidRPr="00F45C50">
        <w:rPr>
          <w:rFonts w:ascii="Book Antiqua" w:eastAsia="SimSun" w:hAnsi="Book Antiqua" w:cs="Times New Roman" w:hint="eastAsia"/>
          <w:kern w:val="2"/>
          <w:sz w:val="24"/>
          <w:szCs w:val="24"/>
          <w:lang w:eastAsia="zh-CN"/>
        </w:rPr>
        <w:t xml:space="preserve"> </w:t>
      </w:r>
      <w:r w:rsidR="009E1D8B" w:rsidRPr="00F45C50">
        <w:rPr>
          <w:rFonts w:ascii="Book Antiqua" w:eastAsia="SimSun" w:hAnsi="Book Antiqua" w:cs="Times New Roman"/>
          <w:kern w:val="2"/>
          <w:sz w:val="24"/>
          <w:szCs w:val="24"/>
          <w:lang w:eastAsia="zh-CN"/>
        </w:rPr>
        <w:t xml:space="preserve">637-645 </w:t>
      </w:r>
      <w:r w:rsidR="009E1D8B" w:rsidRPr="00F45C50">
        <w:rPr>
          <w:rFonts w:ascii="Book Antiqua" w:eastAsia="SimSun" w:hAnsi="Book Antiqua" w:cs="Times New Roman" w:hint="eastAsia"/>
          <w:kern w:val="2"/>
          <w:sz w:val="24"/>
          <w:szCs w:val="24"/>
          <w:lang w:eastAsia="zh-CN"/>
        </w:rPr>
        <w:t>[</w:t>
      </w:r>
      <w:r w:rsidR="009E1D8B" w:rsidRPr="00F45C50">
        <w:rPr>
          <w:rFonts w:ascii="Book Antiqua" w:eastAsia="SimSun" w:hAnsi="Book Antiqua" w:cs="Times New Roman"/>
          <w:kern w:val="2"/>
          <w:sz w:val="24"/>
          <w:szCs w:val="24"/>
          <w:lang w:eastAsia="zh-CN"/>
        </w:rPr>
        <w:t>PMID: 31356278</w:t>
      </w:r>
      <w:r w:rsidR="009E1D8B" w:rsidRPr="00F45C50">
        <w:rPr>
          <w:rFonts w:ascii="Book Antiqua" w:eastAsia="SimSun" w:hAnsi="Book Antiqua" w:cs="Times New Roman" w:hint="eastAsia"/>
          <w:kern w:val="2"/>
          <w:sz w:val="24"/>
          <w:szCs w:val="24"/>
          <w:lang w:eastAsia="zh-CN"/>
        </w:rPr>
        <w:t xml:space="preserve"> DOI</w:t>
      </w:r>
      <w:r w:rsidR="009E1D8B" w:rsidRPr="00F45C50">
        <w:rPr>
          <w:rFonts w:ascii="Book Antiqua" w:eastAsia="SimSun" w:hAnsi="Book Antiqua" w:cs="Times New Roman"/>
          <w:kern w:val="2"/>
          <w:sz w:val="24"/>
          <w:szCs w:val="24"/>
          <w:lang w:eastAsia="zh-CN"/>
        </w:rPr>
        <w:t>: 10.1097/SLA.0000000000003454</w:t>
      </w:r>
      <w:r w:rsidR="009E1D8B" w:rsidRPr="00F45C50">
        <w:rPr>
          <w:rFonts w:ascii="Book Antiqua" w:eastAsia="SimSun" w:hAnsi="Book Antiqua" w:cs="Times New Roman" w:hint="eastAsia"/>
          <w:kern w:val="2"/>
          <w:sz w:val="24"/>
          <w:szCs w:val="24"/>
          <w:lang w:eastAsia="zh-CN"/>
        </w:rPr>
        <w:t>]</w:t>
      </w:r>
    </w:p>
    <w:p w14:paraId="63855B21" w14:textId="2362C3F2"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159 </w:t>
      </w:r>
      <w:r w:rsidRPr="00F45C50">
        <w:rPr>
          <w:rFonts w:ascii="Book Antiqua" w:eastAsia="SimSun" w:hAnsi="Book Antiqua" w:cs="Times New Roman"/>
          <w:b/>
          <w:kern w:val="2"/>
          <w:sz w:val="24"/>
          <w:szCs w:val="24"/>
          <w:lang w:eastAsia="zh-CN"/>
        </w:rPr>
        <w:t>Seymour MT,</w:t>
      </w:r>
      <w:r w:rsidR="008B623C">
        <w:rPr>
          <w:rFonts w:ascii="Book Antiqua" w:eastAsia="SimSun" w:hAnsi="Book Antiqua" w:cs="Times New Roman" w:hint="eastAsia"/>
          <w:kern w:val="2"/>
          <w:sz w:val="24"/>
          <w:szCs w:val="24"/>
          <w:lang w:eastAsia="zh-CN"/>
        </w:rPr>
        <w:t xml:space="preserve"> </w:t>
      </w:r>
      <w:r w:rsidRPr="00F45C50">
        <w:rPr>
          <w:rFonts w:ascii="Book Antiqua" w:eastAsia="SimSun" w:hAnsi="Book Antiqua" w:cs="Times New Roman"/>
          <w:kern w:val="2"/>
          <w:sz w:val="24"/>
          <w:szCs w:val="24"/>
          <w:lang w:eastAsia="zh-CN"/>
        </w:rPr>
        <w:t xml:space="preserve">Morton D, Investigators obotIFT. FOxTROT: an international randomised controlled trial in 1052 patients (pts) evaluating neoadjuvant chemotherapy (NAC) for colon cancer. </w:t>
      </w:r>
      <w:r w:rsidR="00D6193C" w:rsidRPr="00F45C50">
        <w:rPr>
          <w:rFonts w:ascii="Book Antiqua" w:eastAsia="SimSun" w:hAnsi="Book Antiqua" w:cs="Times New Roman"/>
          <w:i/>
          <w:kern w:val="2"/>
          <w:sz w:val="24"/>
          <w:szCs w:val="24"/>
          <w:lang w:eastAsia="zh-CN"/>
        </w:rPr>
        <w:t>J Clin Oncol</w:t>
      </w:r>
      <w:r w:rsidRPr="00F45C50">
        <w:rPr>
          <w:rFonts w:ascii="Book Antiqua" w:eastAsia="SimSun" w:hAnsi="Book Antiqua" w:cs="Times New Roman"/>
          <w:kern w:val="2"/>
          <w:sz w:val="24"/>
          <w:szCs w:val="24"/>
          <w:lang w:eastAsia="zh-CN"/>
        </w:rPr>
        <w:t xml:space="preserve"> 2019; </w:t>
      </w:r>
      <w:r w:rsidRPr="00F45C50">
        <w:rPr>
          <w:rFonts w:ascii="Book Antiqua" w:eastAsia="SimSun" w:hAnsi="Book Antiqua" w:cs="Times New Roman"/>
          <w:b/>
          <w:kern w:val="2"/>
          <w:sz w:val="24"/>
          <w:szCs w:val="24"/>
          <w:lang w:eastAsia="zh-CN"/>
        </w:rPr>
        <w:t>37</w:t>
      </w:r>
      <w:r w:rsidRPr="00F45C50">
        <w:rPr>
          <w:rFonts w:ascii="Book Antiqua" w:eastAsia="SimSun" w:hAnsi="Book Antiqua" w:cs="Times New Roman"/>
          <w:kern w:val="2"/>
          <w:sz w:val="24"/>
          <w:szCs w:val="24"/>
          <w:lang w:eastAsia="zh-CN"/>
        </w:rPr>
        <w:t>: 3504 [DOI: 10.1200/JCO.2019.37.15_suppl.3504]</w:t>
      </w:r>
    </w:p>
    <w:p w14:paraId="0E05E146"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160 </w:t>
      </w:r>
      <w:r w:rsidRPr="00F45C50">
        <w:rPr>
          <w:rFonts w:ascii="Book Antiqua" w:eastAsia="SimSun" w:hAnsi="Book Antiqua" w:cs="Times New Roman"/>
          <w:b/>
          <w:kern w:val="2"/>
          <w:sz w:val="24"/>
          <w:szCs w:val="24"/>
          <w:lang w:eastAsia="zh-CN"/>
        </w:rPr>
        <w:t>Goldstein J</w:t>
      </w:r>
      <w:r w:rsidRPr="00F45C50">
        <w:rPr>
          <w:rFonts w:ascii="Book Antiqua" w:eastAsia="SimSun" w:hAnsi="Book Antiqua" w:cs="Times New Roman"/>
          <w:kern w:val="2"/>
          <w:sz w:val="24"/>
          <w:szCs w:val="24"/>
          <w:lang w:eastAsia="zh-CN"/>
        </w:rPr>
        <w:t xml:space="preserve">, Tran B, Ensor J, Gibbs P, Wong HL, Wong SF, Vilar E, Tie J, Broaddus R, Kopetz S, Desai J, Overman MJ. Multicenter retrospective analysis of metastatic colorectal cancer (CRC) with high-level microsatellite instability (MSI-H). </w:t>
      </w:r>
      <w:r w:rsidRPr="00F45C50">
        <w:rPr>
          <w:rFonts w:ascii="Book Antiqua" w:eastAsia="SimSun" w:hAnsi="Book Antiqua" w:cs="Times New Roman"/>
          <w:i/>
          <w:kern w:val="2"/>
          <w:sz w:val="24"/>
          <w:szCs w:val="24"/>
          <w:lang w:eastAsia="zh-CN"/>
        </w:rPr>
        <w:t>Ann Oncol</w:t>
      </w:r>
      <w:r w:rsidRPr="00F45C50">
        <w:rPr>
          <w:rFonts w:ascii="Book Antiqua" w:eastAsia="SimSun" w:hAnsi="Book Antiqua" w:cs="Times New Roman"/>
          <w:kern w:val="2"/>
          <w:sz w:val="24"/>
          <w:szCs w:val="24"/>
          <w:lang w:eastAsia="zh-CN"/>
        </w:rPr>
        <w:t xml:space="preserve"> 2014; </w:t>
      </w:r>
      <w:r w:rsidRPr="00F45C50">
        <w:rPr>
          <w:rFonts w:ascii="Book Antiqua" w:eastAsia="SimSun" w:hAnsi="Book Antiqua" w:cs="Times New Roman"/>
          <w:b/>
          <w:kern w:val="2"/>
          <w:sz w:val="24"/>
          <w:szCs w:val="24"/>
          <w:lang w:eastAsia="zh-CN"/>
        </w:rPr>
        <w:t>25</w:t>
      </w:r>
      <w:r w:rsidRPr="00F45C50">
        <w:rPr>
          <w:rFonts w:ascii="Book Antiqua" w:eastAsia="SimSun" w:hAnsi="Book Antiqua" w:cs="Times New Roman"/>
          <w:kern w:val="2"/>
          <w:sz w:val="24"/>
          <w:szCs w:val="24"/>
          <w:lang w:eastAsia="zh-CN"/>
        </w:rPr>
        <w:t>: 1032-1038 [PMID: 24585723 DOI: 10.1093/annonc/mdu100]</w:t>
      </w:r>
    </w:p>
    <w:p w14:paraId="129FFD92"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161 </w:t>
      </w:r>
      <w:r w:rsidRPr="00F45C50">
        <w:rPr>
          <w:rFonts w:ascii="Book Antiqua" w:eastAsia="SimSun" w:hAnsi="Book Antiqua" w:cs="Times New Roman"/>
          <w:b/>
          <w:kern w:val="2"/>
          <w:sz w:val="24"/>
          <w:szCs w:val="24"/>
          <w:lang w:eastAsia="zh-CN"/>
        </w:rPr>
        <w:t>Tran B</w:t>
      </w:r>
      <w:r w:rsidRPr="00F45C50">
        <w:rPr>
          <w:rFonts w:ascii="Book Antiqua" w:eastAsia="SimSun" w:hAnsi="Book Antiqua" w:cs="Times New Roman"/>
          <w:kern w:val="2"/>
          <w:sz w:val="24"/>
          <w:szCs w:val="24"/>
          <w:lang w:eastAsia="zh-CN"/>
        </w:rPr>
        <w:t xml:space="preserve">, Kopetz S, Tie J, Gibbs P, Jiang ZQ, Lieu CH, Agarwal A, Maru DM, Sieber O, Desai J. Impact of BRAF mutation and microsatellite instability on the pattern of metastatic spread and prognosis in metastatic colorectal cancer. </w:t>
      </w:r>
      <w:r w:rsidRPr="00F45C50">
        <w:rPr>
          <w:rFonts w:ascii="Book Antiqua" w:eastAsia="SimSun" w:hAnsi="Book Antiqua" w:cs="Times New Roman"/>
          <w:i/>
          <w:kern w:val="2"/>
          <w:sz w:val="24"/>
          <w:szCs w:val="24"/>
          <w:lang w:eastAsia="zh-CN"/>
        </w:rPr>
        <w:t>Cancer</w:t>
      </w:r>
      <w:r w:rsidRPr="00F45C50">
        <w:rPr>
          <w:rFonts w:ascii="Book Antiqua" w:eastAsia="SimSun" w:hAnsi="Book Antiqua" w:cs="Times New Roman"/>
          <w:kern w:val="2"/>
          <w:sz w:val="24"/>
          <w:szCs w:val="24"/>
          <w:lang w:eastAsia="zh-CN"/>
        </w:rPr>
        <w:t xml:space="preserve"> 2011; </w:t>
      </w:r>
      <w:r w:rsidRPr="00F45C50">
        <w:rPr>
          <w:rFonts w:ascii="Book Antiqua" w:eastAsia="SimSun" w:hAnsi="Book Antiqua" w:cs="Times New Roman"/>
          <w:b/>
          <w:kern w:val="2"/>
          <w:sz w:val="24"/>
          <w:szCs w:val="24"/>
          <w:lang w:eastAsia="zh-CN"/>
        </w:rPr>
        <w:t>117</w:t>
      </w:r>
      <w:r w:rsidRPr="00F45C50">
        <w:rPr>
          <w:rFonts w:ascii="Book Antiqua" w:eastAsia="SimSun" w:hAnsi="Book Antiqua" w:cs="Times New Roman"/>
          <w:kern w:val="2"/>
          <w:sz w:val="24"/>
          <w:szCs w:val="24"/>
          <w:lang w:eastAsia="zh-CN"/>
        </w:rPr>
        <w:t>: 4623-4632 [PMID: 21456008 DOI: 10.1002/cncr.26086]</w:t>
      </w:r>
    </w:p>
    <w:p w14:paraId="1ECF73ED"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162 </w:t>
      </w:r>
      <w:r w:rsidRPr="00F45C50">
        <w:rPr>
          <w:rFonts w:ascii="Book Antiqua" w:eastAsia="SimSun" w:hAnsi="Book Antiqua" w:cs="Times New Roman"/>
          <w:b/>
          <w:kern w:val="2"/>
          <w:sz w:val="24"/>
          <w:szCs w:val="24"/>
          <w:lang w:eastAsia="zh-CN"/>
        </w:rPr>
        <w:t>Le DT</w:t>
      </w:r>
      <w:r w:rsidRPr="00F45C50">
        <w:rPr>
          <w:rFonts w:ascii="Book Antiqua" w:eastAsia="SimSun" w:hAnsi="Book Antiqua" w:cs="Times New Roman"/>
          <w:kern w:val="2"/>
          <w:sz w:val="24"/>
          <w:szCs w:val="24"/>
          <w:lang w:eastAsia="zh-CN"/>
        </w:rPr>
        <w:t xml:space="preserve">, Durham JN, Smith KN, Wang H, Bartlett BR, Aulakh LK, Lu S, Kemberling H, Wilt C, Luber BS, Wong F, Azad NS, Rucki AA, Laheru D, Donehower R, Zaheer A, Fisher GA, Crocenzi TS, Lee JJ, Greten TF, Duffy AG, Ciombor KK, Eyring AD, Lam BH, Joe A, Kang SP, Holdhoff M, Danilova L, Cope L, Meyer C, Zhou S, Goldberg RM, Armstrong DK, Bever KM, Fader AN, Taube J, Housseau F, Spetzler D, Xiao N, Pardoll DM, Papadopoulos N, Kinzler KW, Eshleman JR, Vogelstein B, Anders RA, Diaz LA Jr. Mismatch repair deficiency predicts response of solid tumors to PD-1 blockade. </w:t>
      </w:r>
      <w:r w:rsidRPr="00F45C50">
        <w:rPr>
          <w:rFonts w:ascii="Book Antiqua" w:eastAsia="SimSun" w:hAnsi="Book Antiqua" w:cs="Times New Roman"/>
          <w:i/>
          <w:kern w:val="2"/>
          <w:sz w:val="24"/>
          <w:szCs w:val="24"/>
          <w:lang w:eastAsia="zh-CN"/>
        </w:rPr>
        <w:t>Science</w:t>
      </w:r>
      <w:r w:rsidRPr="00F45C50">
        <w:rPr>
          <w:rFonts w:ascii="Book Antiqua" w:eastAsia="SimSun" w:hAnsi="Book Antiqua" w:cs="Times New Roman"/>
          <w:kern w:val="2"/>
          <w:sz w:val="24"/>
          <w:szCs w:val="24"/>
          <w:lang w:eastAsia="zh-CN"/>
        </w:rPr>
        <w:t xml:space="preserve"> 2017; </w:t>
      </w:r>
      <w:r w:rsidRPr="00F45C50">
        <w:rPr>
          <w:rFonts w:ascii="Book Antiqua" w:eastAsia="SimSun" w:hAnsi="Book Antiqua" w:cs="Times New Roman"/>
          <w:b/>
          <w:kern w:val="2"/>
          <w:sz w:val="24"/>
          <w:szCs w:val="24"/>
          <w:lang w:eastAsia="zh-CN"/>
        </w:rPr>
        <w:t>357</w:t>
      </w:r>
      <w:r w:rsidRPr="00F45C50">
        <w:rPr>
          <w:rFonts w:ascii="Book Antiqua" w:eastAsia="SimSun" w:hAnsi="Book Antiqua" w:cs="Times New Roman"/>
          <w:kern w:val="2"/>
          <w:sz w:val="24"/>
          <w:szCs w:val="24"/>
          <w:lang w:eastAsia="zh-CN"/>
        </w:rPr>
        <w:t>: 409-413 [PMID: 28596308 DOI: 10.1126/science.aan6733]</w:t>
      </w:r>
    </w:p>
    <w:p w14:paraId="179F132E" w14:textId="7777777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163 </w:t>
      </w:r>
      <w:r w:rsidRPr="00F45C50">
        <w:rPr>
          <w:rFonts w:ascii="Book Antiqua" w:eastAsia="SimSun" w:hAnsi="Book Antiqua" w:cs="Times New Roman"/>
          <w:b/>
          <w:kern w:val="2"/>
          <w:sz w:val="24"/>
          <w:szCs w:val="24"/>
          <w:lang w:eastAsia="zh-CN"/>
        </w:rPr>
        <w:t>Meric-Bernstam F</w:t>
      </w:r>
      <w:r w:rsidRPr="00F45C50">
        <w:rPr>
          <w:rFonts w:ascii="Book Antiqua" w:eastAsia="SimSun" w:hAnsi="Book Antiqua" w:cs="Times New Roman"/>
          <w:kern w:val="2"/>
          <w:sz w:val="24"/>
          <w:szCs w:val="24"/>
          <w:lang w:eastAsia="zh-CN"/>
        </w:rPr>
        <w:t xml:space="preserve">, Hurwitz H, Raghav KPS, McWilliams RR, Fakih M, VanderWalde A, Swanton C, Kurzrock R, Burris H, Sweeney C, Bose R, Spigel DR, Beattie MS, Blotner S, Stone A, Schulze K, Cuchelkar V, Hainsworth J. Pertuzumab plus </w:t>
      </w:r>
      <w:r w:rsidRPr="00F45C50">
        <w:rPr>
          <w:rFonts w:ascii="Book Antiqua" w:eastAsia="SimSun" w:hAnsi="Book Antiqua" w:cs="Times New Roman"/>
          <w:kern w:val="2"/>
          <w:sz w:val="24"/>
          <w:szCs w:val="24"/>
          <w:lang w:eastAsia="zh-CN"/>
        </w:rPr>
        <w:lastRenderedPageBreak/>
        <w:t xml:space="preserve">trastuzumab for HER2-amplified metastatic colorectal cancer (MyPathway): an updated report from a multicentre, open-label, phase 2a, multiple basket study. </w:t>
      </w:r>
      <w:r w:rsidRPr="00F45C50">
        <w:rPr>
          <w:rFonts w:ascii="Book Antiqua" w:eastAsia="SimSun" w:hAnsi="Book Antiqua" w:cs="Times New Roman"/>
          <w:i/>
          <w:kern w:val="2"/>
          <w:sz w:val="24"/>
          <w:szCs w:val="24"/>
          <w:lang w:eastAsia="zh-CN"/>
        </w:rPr>
        <w:t>Lancet Oncol</w:t>
      </w:r>
      <w:r w:rsidRPr="00F45C50">
        <w:rPr>
          <w:rFonts w:ascii="Book Antiqua" w:eastAsia="SimSun" w:hAnsi="Book Antiqua" w:cs="Times New Roman"/>
          <w:kern w:val="2"/>
          <w:sz w:val="24"/>
          <w:szCs w:val="24"/>
          <w:lang w:eastAsia="zh-CN"/>
        </w:rPr>
        <w:t xml:space="preserve"> 2019; </w:t>
      </w:r>
      <w:r w:rsidRPr="00F45C50">
        <w:rPr>
          <w:rFonts w:ascii="Book Antiqua" w:eastAsia="SimSun" w:hAnsi="Book Antiqua" w:cs="Times New Roman"/>
          <w:b/>
          <w:kern w:val="2"/>
          <w:sz w:val="24"/>
          <w:szCs w:val="24"/>
          <w:lang w:eastAsia="zh-CN"/>
        </w:rPr>
        <w:t>20</w:t>
      </w:r>
      <w:r w:rsidRPr="00F45C50">
        <w:rPr>
          <w:rFonts w:ascii="Book Antiqua" w:eastAsia="SimSun" w:hAnsi="Book Antiqua" w:cs="Times New Roman"/>
          <w:kern w:val="2"/>
          <w:sz w:val="24"/>
          <w:szCs w:val="24"/>
          <w:lang w:eastAsia="zh-CN"/>
        </w:rPr>
        <w:t>: 518-530 [PMID: 30857956 DOI: 10.1016/S1470-2045(18)30904-5]</w:t>
      </w:r>
    </w:p>
    <w:p w14:paraId="4CAF9B82" w14:textId="7E7EB887" w:rsidR="00931857" w:rsidRPr="00F45C50"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164 </w:t>
      </w:r>
      <w:r w:rsidRPr="00F45C50">
        <w:rPr>
          <w:rFonts w:ascii="Book Antiqua" w:eastAsia="SimSun" w:hAnsi="Book Antiqua" w:cs="Times New Roman"/>
          <w:b/>
          <w:kern w:val="2"/>
          <w:sz w:val="24"/>
          <w:szCs w:val="24"/>
          <w:lang w:eastAsia="zh-CN"/>
        </w:rPr>
        <w:t>Sartore-Bianchi A</w:t>
      </w:r>
      <w:r w:rsidRPr="00F45C50">
        <w:rPr>
          <w:rFonts w:ascii="Book Antiqua" w:eastAsia="SimSun" w:hAnsi="Book Antiqua" w:cs="Times New Roman"/>
          <w:kern w:val="2"/>
          <w:sz w:val="24"/>
          <w:szCs w:val="24"/>
          <w:lang w:eastAsia="zh-CN"/>
        </w:rPr>
        <w:t xml:space="preserve">, Trusolino L, Martino C, Bencardino K, Lonardi S, Bergamo F, Zagonel V, Leone F, Depetris I, Martinelli E, Troiani T, Ciardiello F, Racca P, Bertotti A, Siravegna G, Torri V, Amatu A, Ghezzi S, Marrapese G, Palmeri L, Valtorta E, Cassingena A, Lauricella C, Vanzulli A, Regge D, Veronese S, Comoglio PM, Bardelli A, Marsoni S, Siena S. Dual-targeted therapy with trastuzumab and lapatinib in treatment-refractory, KRAS codon 12/13 wild-type, HER2-positive metastatic colorectal cancer (HERACLES): a proof-of-concept, multicentre, open-label, phase 2 trial. </w:t>
      </w:r>
      <w:r w:rsidRPr="00F45C50">
        <w:rPr>
          <w:rFonts w:ascii="Book Antiqua" w:eastAsia="SimSun" w:hAnsi="Book Antiqua" w:cs="Times New Roman"/>
          <w:i/>
          <w:kern w:val="2"/>
          <w:sz w:val="24"/>
          <w:szCs w:val="24"/>
          <w:lang w:eastAsia="zh-CN"/>
        </w:rPr>
        <w:t>Lancet Oncol</w:t>
      </w:r>
      <w:r w:rsidRPr="00F45C50">
        <w:rPr>
          <w:rFonts w:ascii="Book Antiqua" w:eastAsia="SimSun" w:hAnsi="Book Antiqua" w:cs="Times New Roman"/>
          <w:kern w:val="2"/>
          <w:sz w:val="24"/>
          <w:szCs w:val="24"/>
          <w:lang w:eastAsia="zh-CN"/>
        </w:rPr>
        <w:t xml:space="preserve"> 2016; </w:t>
      </w:r>
      <w:r w:rsidRPr="00F45C50">
        <w:rPr>
          <w:rFonts w:ascii="Book Antiqua" w:eastAsia="SimSun" w:hAnsi="Book Antiqua" w:cs="Times New Roman"/>
          <w:b/>
          <w:kern w:val="2"/>
          <w:sz w:val="24"/>
          <w:szCs w:val="24"/>
          <w:lang w:eastAsia="zh-CN"/>
        </w:rPr>
        <w:t>17</w:t>
      </w:r>
      <w:r w:rsidRPr="00F45C50">
        <w:rPr>
          <w:rFonts w:ascii="Book Antiqua" w:eastAsia="SimSun" w:hAnsi="Book Antiqua" w:cs="Times New Roman"/>
          <w:kern w:val="2"/>
          <w:sz w:val="24"/>
          <w:szCs w:val="24"/>
          <w:lang w:eastAsia="zh-CN"/>
        </w:rPr>
        <w:t xml:space="preserve">: 738-746 [PMID: 27108243 </w:t>
      </w:r>
      <w:r w:rsidR="006E4C3E" w:rsidRPr="00F45C50">
        <w:rPr>
          <w:rFonts w:ascii="Book Antiqua" w:eastAsia="SimSun" w:hAnsi="Book Antiqua" w:cs="Times New Roman"/>
          <w:kern w:val="2"/>
          <w:sz w:val="24"/>
          <w:szCs w:val="24"/>
          <w:lang w:eastAsia="zh-CN"/>
        </w:rPr>
        <w:t>DOI: 10.1016/S1470-2045(16)00150-9</w:t>
      </w:r>
      <w:r w:rsidRPr="00F45C50">
        <w:rPr>
          <w:rFonts w:ascii="Book Antiqua" w:eastAsia="SimSun" w:hAnsi="Book Antiqua" w:cs="Times New Roman"/>
          <w:kern w:val="2"/>
          <w:sz w:val="24"/>
          <w:szCs w:val="24"/>
          <w:lang w:eastAsia="zh-CN"/>
        </w:rPr>
        <w:t>]</w:t>
      </w:r>
    </w:p>
    <w:p w14:paraId="07EDB53A" w14:textId="77777777" w:rsidR="00931857" w:rsidRPr="00931857" w:rsidRDefault="00931857" w:rsidP="0093185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45C50">
        <w:rPr>
          <w:rFonts w:ascii="Book Antiqua" w:eastAsia="SimSun" w:hAnsi="Book Antiqua" w:cs="Times New Roman"/>
          <w:kern w:val="2"/>
          <w:sz w:val="24"/>
          <w:szCs w:val="24"/>
          <w:lang w:eastAsia="zh-CN"/>
        </w:rPr>
        <w:t xml:space="preserve">165 </w:t>
      </w:r>
      <w:r w:rsidRPr="00F45C50">
        <w:rPr>
          <w:rFonts w:ascii="Book Antiqua" w:eastAsia="SimSun" w:hAnsi="Book Antiqua" w:cs="Times New Roman"/>
          <w:b/>
          <w:kern w:val="2"/>
          <w:sz w:val="24"/>
          <w:szCs w:val="24"/>
          <w:lang w:eastAsia="zh-CN"/>
        </w:rPr>
        <w:t>Kopetz S</w:t>
      </w:r>
      <w:r w:rsidRPr="00F45C50">
        <w:rPr>
          <w:rFonts w:ascii="Book Antiqua" w:eastAsia="SimSun" w:hAnsi="Book Antiqua" w:cs="Times New Roman"/>
          <w:kern w:val="2"/>
          <w:sz w:val="24"/>
          <w:szCs w:val="24"/>
          <w:lang w:eastAsia="zh-CN"/>
        </w:rPr>
        <w:t xml:space="preserve">, Grothey A, Yaeger R, Van Cutsem E, Desai J, Yoshino T, Wasan H, Ciardiello F, Loupakis F, Hong YS, Steeghs N, Guren TK, Arkenau HT, Garcia-Alfonso P, Pfeiffer P, Orlov S, Lonardi S, Elez E, Kim TW, Schellens JHM, Guo C, Krishnan A, Dekervel J, Morris V, Calvo Ferrandiz A, Tarpgaard LS, Braun M, Gollerkeri A, Keir C, Maharry K, Pickard M, Christy-Bittel J, Anderson L, Sandor V, Tabernero J. Encorafenib, Binimetinib, and Cetuximab in </w:t>
      </w:r>
      <w:r w:rsidRPr="00F45C50">
        <w:rPr>
          <w:rFonts w:ascii="Book Antiqua" w:eastAsia="SimSun" w:hAnsi="Book Antiqua" w:cs="Times New Roman"/>
          <w:i/>
          <w:kern w:val="2"/>
          <w:sz w:val="24"/>
          <w:szCs w:val="24"/>
          <w:lang w:eastAsia="zh-CN"/>
        </w:rPr>
        <w:t>BRAF</w:t>
      </w:r>
      <w:r w:rsidRPr="00F45C50">
        <w:rPr>
          <w:rFonts w:ascii="Book Antiqua" w:eastAsia="SimSun" w:hAnsi="Book Antiqua" w:cs="Times New Roman"/>
          <w:kern w:val="2"/>
          <w:sz w:val="24"/>
          <w:szCs w:val="24"/>
          <w:lang w:eastAsia="zh-CN"/>
        </w:rPr>
        <w:t xml:space="preserve"> V600E-Mutated Colorectal Cancer. </w:t>
      </w:r>
      <w:r w:rsidRPr="00F45C50">
        <w:rPr>
          <w:rFonts w:ascii="Book Antiqua" w:eastAsia="SimSun" w:hAnsi="Book Antiqua" w:cs="Times New Roman"/>
          <w:i/>
          <w:kern w:val="2"/>
          <w:sz w:val="24"/>
          <w:szCs w:val="24"/>
          <w:lang w:eastAsia="zh-CN"/>
        </w:rPr>
        <w:t>N Engl J Med</w:t>
      </w:r>
      <w:r w:rsidRPr="00F45C50">
        <w:rPr>
          <w:rFonts w:ascii="Book Antiqua" w:eastAsia="SimSun" w:hAnsi="Book Antiqua" w:cs="Times New Roman"/>
          <w:kern w:val="2"/>
          <w:sz w:val="24"/>
          <w:szCs w:val="24"/>
          <w:lang w:eastAsia="zh-CN"/>
        </w:rPr>
        <w:t xml:space="preserve"> 2019; </w:t>
      </w:r>
      <w:r w:rsidRPr="00F45C50">
        <w:rPr>
          <w:rFonts w:ascii="Book Antiqua" w:eastAsia="SimSun" w:hAnsi="Book Antiqua" w:cs="Times New Roman"/>
          <w:b/>
          <w:kern w:val="2"/>
          <w:sz w:val="24"/>
          <w:szCs w:val="24"/>
          <w:lang w:eastAsia="zh-CN"/>
        </w:rPr>
        <w:t>381</w:t>
      </w:r>
      <w:r w:rsidRPr="00F45C50">
        <w:rPr>
          <w:rFonts w:ascii="Book Antiqua" w:eastAsia="SimSun" w:hAnsi="Book Antiqua" w:cs="Times New Roman"/>
          <w:kern w:val="2"/>
          <w:sz w:val="24"/>
          <w:szCs w:val="24"/>
          <w:lang w:eastAsia="zh-CN"/>
        </w:rPr>
        <w:t>: 1632-1643 [PMID: 31566309 DOI: 10.1056/NEJMoa1908075]</w:t>
      </w:r>
    </w:p>
    <w:bookmarkEnd w:id="106"/>
    <w:bookmarkEnd w:id="107"/>
    <w:bookmarkEnd w:id="108"/>
    <w:bookmarkEnd w:id="109"/>
    <w:bookmarkEnd w:id="110"/>
    <w:p w14:paraId="4E05F455" w14:textId="77777777" w:rsidR="00A15DE1" w:rsidRDefault="00A15DE1">
      <w:pPr>
        <w:rPr>
          <w:rFonts w:ascii="Book Antiqua" w:eastAsia="MS Mincho" w:hAnsi="Book Antiqua" w:cs="Times New Roman"/>
          <w:b/>
          <w:sz w:val="24"/>
          <w:szCs w:val="24"/>
          <w:lang w:val="es-ES_tradnl" w:eastAsia="ja-JP"/>
        </w:rPr>
      </w:pPr>
      <w:r>
        <w:rPr>
          <w:rFonts w:ascii="Book Antiqua" w:eastAsia="MS Mincho" w:hAnsi="Book Antiqua" w:cs="Times New Roman"/>
          <w:b/>
          <w:sz w:val="24"/>
          <w:szCs w:val="24"/>
          <w:lang w:val="es-ES_tradnl" w:eastAsia="ja-JP"/>
        </w:rPr>
        <w:br w:type="page"/>
      </w:r>
    </w:p>
    <w:p w14:paraId="2E8FD9DF" w14:textId="45905B28" w:rsidR="00383B9A" w:rsidRPr="00383B9A" w:rsidRDefault="00383B9A" w:rsidP="00383B9A">
      <w:pPr>
        <w:adjustRightInd w:val="0"/>
        <w:snapToGrid w:val="0"/>
        <w:spacing w:after="0" w:line="360" w:lineRule="auto"/>
        <w:jc w:val="both"/>
        <w:rPr>
          <w:rFonts w:ascii="Book Antiqua" w:eastAsia="MS Mincho" w:hAnsi="Book Antiqua" w:cs="Times New Roman"/>
          <w:b/>
          <w:sz w:val="24"/>
          <w:szCs w:val="24"/>
          <w:lang w:val="es-ES_tradnl" w:eastAsia="ja-JP"/>
        </w:rPr>
      </w:pPr>
      <w:r w:rsidRPr="00383B9A">
        <w:rPr>
          <w:rFonts w:ascii="Book Antiqua" w:eastAsia="MS Mincho" w:hAnsi="Book Antiqua" w:cs="Times New Roman"/>
          <w:b/>
          <w:sz w:val="24"/>
          <w:szCs w:val="24"/>
          <w:lang w:val="es-ES_tradnl" w:eastAsia="ja-JP"/>
        </w:rPr>
        <w:lastRenderedPageBreak/>
        <w:t>Footnotes</w:t>
      </w:r>
    </w:p>
    <w:p w14:paraId="5FA603D2" w14:textId="0A403306" w:rsidR="00383B9A" w:rsidRPr="00383B9A" w:rsidRDefault="00383B9A" w:rsidP="00383B9A">
      <w:pPr>
        <w:spacing w:after="0" w:line="360" w:lineRule="auto"/>
        <w:jc w:val="both"/>
        <w:rPr>
          <w:rFonts w:ascii="Book Antiqua" w:eastAsia="SimSun" w:hAnsi="Book Antiqua" w:cs="Times New Roman"/>
          <w:color w:val="000000"/>
          <w:sz w:val="24"/>
          <w:szCs w:val="24"/>
          <w:lang w:val="es-ES_tradnl" w:eastAsia="zh-CN"/>
        </w:rPr>
      </w:pPr>
      <w:r w:rsidRPr="00383B9A">
        <w:rPr>
          <w:rFonts w:ascii="Book Antiqua" w:eastAsia="MS Mincho" w:hAnsi="Book Antiqua" w:cs="Times New Roman"/>
          <w:b/>
          <w:color w:val="000000"/>
          <w:sz w:val="24"/>
          <w:szCs w:val="24"/>
          <w:lang w:val="es-ES_tradnl" w:eastAsia="ja-JP"/>
        </w:rPr>
        <w:t>Conflict-of-interest statement</w:t>
      </w:r>
      <w:r w:rsidRPr="00383B9A">
        <w:rPr>
          <w:rFonts w:ascii="Book Antiqua" w:eastAsia="MS Mincho" w:hAnsi="Book Antiqua" w:cs="Times New Roman"/>
          <w:b/>
          <w:sz w:val="24"/>
          <w:szCs w:val="24"/>
          <w:lang w:val="es-ES_tradnl" w:eastAsia="ja-JP"/>
        </w:rPr>
        <w:t>:</w:t>
      </w:r>
      <w:r w:rsidRPr="00383B9A">
        <w:rPr>
          <w:rFonts w:ascii="Book Antiqua" w:eastAsia="SimSun" w:hAnsi="Book Antiqua" w:cs="TimesNewRomanPS-BoldItalicMT"/>
          <w:b/>
          <w:bCs/>
          <w:iCs/>
          <w:color w:val="000000"/>
          <w:sz w:val="24"/>
          <w:szCs w:val="24"/>
          <w:lang w:val="es-ES_tradnl" w:eastAsia="zh-CN"/>
        </w:rPr>
        <w:t xml:space="preserve"> </w:t>
      </w:r>
      <w:bookmarkStart w:id="126" w:name="OLE_LINK77"/>
      <w:bookmarkStart w:id="127" w:name="OLE_LINK78"/>
      <w:r w:rsidRPr="00383B9A">
        <w:rPr>
          <w:rFonts w:ascii="Book Antiqua" w:eastAsia="MS Mincho" w:hAnsi="Book Antiqua" w:cs="Times New Roman"/>
          <w:color w:val="000000"/>
          <w:sz w:val="24"/>
          <w:szCs w:val="24"/>
          <w:lang w:val="es-ES_tradnl" w:eastAsia="ja-JP"/>
        </w:rPr>
        <w:t xml:space="preserve">There is no conflict of interest associated with any of the senior author or other coauthors contributed their efforts in this manuscript. All the </w:t>
      </w:r>
      <w:r w:rsidR="00301CB0" w:rsidRPr="00383B9A">
        <w:rPr>
          <w:rFonts w:ascii="Book Antiqua" w:eastAsia="MS Mincho" w:hAnsi="Book Antiqua" w:cs="Times New Roman"/>
          <w:color w:val="000000"/>
          <w:sz w:val="24"/>
          <w:szCs w:val="24"/>
          <w:lang w:val="es-ES_tradnl" w:eastAsia="ja-JP"/>
        </w:rPr>
        <w:t>a</w:t>
      </w:r>
      <w:r w:rsidRPr="00383B9A">
        <w:rPr>
          <w:rFonts w:ascii="Book Antiqua" w:eastAsia="MS Mincho" w:hAnsi="Book Antiqua" w:cs="Times New Roman"/>
          <w:color w:val="000000"/>
          <w:sz w:val="24"/>
          <w:szCs w:val="24"/>
          <w:lang w:val="es-ES_tradnl" w:eastAsia="ja-JP"/>
        </w:rPr>
        <w:t>uthors have no conflict of interest related to the manuscript.</w:t>
      </w:r>
      <w:bookmarkEnd w:id="126"/>
      <w:bookmarkEnd w:id="127"/>
    </w:p>
    <w:p w14:paraId="7EED77E3" w14:textId="77777777" w:rsidR="00383B9A" w:rsidRPr="00383B9A" w:rsidRDefault="00383B9A" w:rsidP="00383B9A">
      <w:pPr>
        <w:spacing w:after="0" w:line="360" w:lineRule="auto"/>
        <w:jc w:val="both"/>
        <w:rPr>
          <w:rFonts w:ascii="Book Antiqua" w:eastAsia="SimSun" w:hAnsi="Book Antiqua" w:cs="Times New Roman"/>
          <w:b/>
          <w:color w:val="000000"/>
          <w:sz w:val="24"/>
          <w:szCs w:val="24"/>
          <w:lang w:val="es-ES_tradnl" w:eastAsia="zh-CN"/>
        </w:rPr>
      </w:pPr>
    </w:p>
    <w:p w14:paraId="771D2F2E" w14:textId="77777777" w:rsidR="00383B9A" w:rsidRPr="00383B9A" w:rsidRDefault="00383B9A" w:rsidP="00383B9A">
      <w:pPr>
        <w:spacing w:after="0" w:line="360" w:lineRule="auto"/>
        <w:jc w:val="both"/>
        <w:rPr>
          <w:rFonts w:ascii="Book Antiqua" w:eastAsia="MS Mincho" w:hAnsi="Book Antiqua" w:cs="Times New Roman"/>
          <w:sz w:val="24"/>
          <w:szCs w:val="24"/>
          <w:lang w:val="es-ES_tradnl" w:eastAsia="ja-JP"/>
        </w:rPr>
      </w:pPr>
      <w:r w:rsidRPr="00383B9A">
        <w:rPr>
          <w:rFonts w:ascii="Book Antiqua" w:eastAsia="MS Mincho" w:hAnsi="Book Antiqua" w:cs="Times New Roman"/>
          <w:b/>
          <w:color w:val="000000"/>
          <w:sz w:val="24"/>
          <w:szCs w:val="24"/>
          <w:lang w:val="es-ES_tradnl" w:eastAsia="ja-JP"/>
        </w:rPr>
        <w:t>Open-Access:</w:t>
      </w:r>
      <w:r w:rsidRPr="00383B9A">
        <w:rPr>
          <w:rFonts w:ascii="Book Antiqua" w:eastAsia="MS Mincho" w:hAnsi="Book Antiqua" w:cs="Times New Roman"/>
          <w:color w:val="000000"/>
          <w:sz w:val="24"/>
          <w:szCs w:val="24"/>
          <w:lang w:val="es-ES_tradnl" w:eastAsia="ja-JP"/>
        </w:rPr>
        <w:t xml:space="preserve"> This article is an open-access </w:t>
      </w:r>
      <w:r w:rsidRPr="00383B9A">
        <w:rPr>
          <w:rFonts w:ascii="Book Antiqua" w:eastAsia="MS Mincho" w:hAnsi="Book Antiqua" w:cs="Times New Roman"/>
          <w:sz w:val="24"/>
          <w:szCs w:val="24"/>
          <w:lang w:val="es-ES_tradnl" w:eastAsia="ja-JP"/>
        </w:rPr>
        <w:t xml:space="preserve">article that was selected </w:t>
      </w:r>
      <w:r w:rsidRPr="00383B9A">
        <w:rPr>
          <w:rFonts w:ascii="Book Antiqua" w:eastAsia="MS Mincho" w:hAnsi="Book Antiqua" w:cs="Times New Roman"/>
          <w:color w:val="000000"/>
          <w:sz w:val="24"/>
          <w:szCs w:val="24"/>
          <w:lang w:val="es-ES_tradnl" w:eastAsia="ja-JP"/>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A7F152" w14:textId="77777777" w:rsidR="00383B9A" w:rsidRPr="00383B9A" w:rsidRDefault="00383B9A" w:rsidP="00383B9A">
      <w:pPr>
        <w:suppressAutoHyphens/>
        <w:spacing w:after="0" w:line="360" w:lineRule="auto"/>
        <w:jc w:val="both"/>
        <w:rPr>
          <w:rFonts w:ascii="Book Antiqua" w:eastAsia="SimSun" w:hAnsi="Book Antiqua" w:cs="Times New Roman"/>
          <w:bCs/>
          <w:color w:val="000000"/>
          <w:sz w:val="24"/>
          <w:szCs w:val="24"/>
          <w:lang w:eastAsia="zh-CN"/>
        </w:rPr>
      </w:pPr>
    </w:p>
    <w:p w14:paraId="06E1A924" w14:textId="524D23E6" w:rsidR="00383B9A" w:rsidRPr="00383B9A" w:rsidRDefault="00383B9A" w:rsidP="00383B9A">
      <w:pPr>
        <w:adjustRightInd w:val="0"/>
        <w:snapToGrid w:val="0"/>
        <w:spacing w:after="0" w:line="360" w:lineRule="auto"/>
        <w:jc w:val="both"/>
        <w:rPr>
          <w:rFonts w:ascii="Book Antiqua" w:eastAsia="MS Mincho" w:hAnsi="Book Antiqua" w:cs="Times New Roman"/>
          <w:bCs/>
          <w:color w:val="000000"/>
          <w:sz w:val="24"/>
          <w:szCs w:val="24"/>
          <w:lang w:val="es-ES_tradnl" w:eastAsia="zh-CN"/>
        </w:rPr>
      </w:pPr>
      <w:r w:rsidRPr="00383B9A">
        <w:rPr>
          <w:rFonts w:ascii="Book Antiqua" w:eastAsia="MS Mincho" w:hAnsi="Book Antiqua" w:cs="Times New Roman"/>
          <w:b/>
          <w:bCs/>
          <w:color w:val="000000"/>
          <w:sz w:val="24"/>
          <w:szCs w:val="24"/>
          <w:lang w:val="es-ES_tradnl" w:eastAsia="pl-PL"/>
        </w:rPr>
        <w:t>Manuscript source:</w:t>
      </w:r>
      <w:r w:rsidRPr="00383B9A">
        <w:rPr>
          <w:rFonts w:ascii="Book Antiqua" w:eastAsia="MS Mincho" w:hAnsi="Book Antiqua" w:cs="Times New Roman"/>
          <w:b/>
          <w:bCs/>
          <w:color w:val="000000"/>
          <w:sz w:val="24"/>
          <w:szCs w:val="24"/>
          <w:lang w:val="es-ES_tradnl" w:eastAsia="zh-CN"/>
        </w:rPr>
        <w:t xml:space="preserve"> </w:t>
      </w:r>
      <w:r w:rsidR="00555A18" w:rsidRPr="00555A18">
        <w:rPr>
          <w:rFonts w:ascii="Book Antiqua" w:eastAsia="MS Mincho" w:hAnsi="Book Antiqua" w:cs="Times New Roman"/>
          <w:bCs/>
          <w:color w:val="000000"/>
          <w:sz w:val="24"/>
          <w:szCs w:val="24"/>
          <w:lang w:val="es-ES_tradnl" w:eastAsia="pl-PL"/>
        </w:rPr>
        <w:t>Invited Manuscript</w:t>
      </w:r>
    </w:p>
    <w:p w14:paraId="21772278" w14:textId="77777777" w:rsidR="00383B9A" w:rsidRPr="00383B9A" w:rsidRDefault="00383B9A" w:rsidP="00383B9A">
      <w:pPr>
        <w:widowControl w:val="0"/>
        <w:adjustRightInd w:val="0"/>
        <w:snapToGrid w:val="0"/>
        <w:spacing w:after="0" w:line="360" w:lineRule="auto"/>
        <w:jc w:val="both"/>
        <w:rPr>
          <w:rFonts w:ascii="Book Antiqua" w:eastAsia="MS Mincho" w:hAnsi="Book Antiqua" w:cs="Times New Roman"/>
          <w:b/>
          <w:kern w:val="2"/>
          <w:sz w:val="24"/>
          <w:szCs w:val="24"/>
          <w:lang w:val="es-ES_tradnl" w:eastAsia="zh-CN"/>
        </w:rPr>
      </w:pPr>
    </w:p>
    <w:p w14:paraId="7272283D" w14:textId="06CFD5AB" w:rsidR="00383B9A" w:rsidRPr="00383B9A" w:rsidRDefault="00383B9A" w:rsidP="00383B9A">
      <w:pPr>
        <w:spacing w:after="0" w:line="360" w:lineRule="auto"/>
        <w:jc w:val="both"/>
        <w:rPr>
          <w:rFonts w:ascii="Book Antiqua" w:eastAsia="SimSun" w:hAnsi="Book Antiqua" w:cs="Times New Roman"/>
          <w:b/>
          <w:sz w:val="24"/>
          <w:szCs w:val="24"/>
          <w:lang w:val="es-ES_tradnl" w:eastAsia="zh-CN"/>
        </w:rPr>
      </w:pPr>
      <w:r w:rsidRPr="00383B9A">
        <w:rPr>
          <w:rFonts w:ascii="Book Antiqua" w:eastAsia="MS Mincho" w:hAnsi="Book Antiqua" w:cs="Times New Roman"/>
          <w:b/>
          <w:sz w:val="24"/>
          <w:szCs w:val="24"/>
          <w:lang w:val="es-ES_tradnl" w:eastAsia="ja-JP"/>
        </w:rPr>
        <w:t>Peer-review started:</w:t>
      </w:r>
      <w:r w:rsidRPr="00383B9A">
        <w:rPr>
          <w:rFonts w:ascii="Book Antiqua" w:eastAsia="SimSun" w:hAnsi="Book Antiqua" w:cs="Times New Roman"/>
          <w:b/>
          <w:sz w:val="24"/>
          <w:szCs w:val="24"/>
          <w:lang w:val="es-ES_tradnl" w:eastAsia="zh-CN"/>
        </w:rPr>
        <w:t xml:space="preserve"> </w:t>
      </w:r>
      <w:r w:rsidR="00555A18">
        <w:rPr>
          <w:rFonts w:ascii="Book Antiqua" w:eastAsia="SimSun" w:hAnsi="Book Antiqua" w:cs="Times New Roman" w:hint="eastAsia"/>
          <w:sz w:val="24"/>
          <w:szCs w:val="24"/>
          <w:lang w:val="es-ES_tradnl" w:eastAsia="zh-CN"/>
        </w:rPr>
        <w:t>January 21</w:t>
      </w:r>
      <w:r w:rsidR="00555A18">
        <w:rPr>
          <w:rFonts w:ascii="Book Antiqua" w:eastAsia="SimSun" w:hAnsi="Book Antiqua" w:cs="Times New Roman"/>
          <w:sz w:val="24"/>
          <w:szCs w:val="24"/>
          <w:lang w:val="es-ES_tradnl" w:eastAsia="zh-CN"/>
        </w:rPr>
        <w:t>, 20</w:t>
      </w:r>
      <w:r w:rsidR="00555A18">
        <w:rPr>
          <w:rFonts w:ascii="Book Antiqua" w:eastAsia="SimSun" w:hAnsi="Book Antiqua" w:cs="Times New Roman" w:hint="eastAsia"/>
          <w:sz w:val="24"/>
          <w:szCs w:val="24"/>
          <w:lang w:val="es-ES_tradnl" w:eastAsia="zh-CN"/>
        </w:rPr>
        <w:t>20</w:t>
      </w:r>
      <w:r w:rsidRPr="00383B9A">
        <w:rPr>
          <w:rFonts w:ascii="Book Antiqua" w:eastAsia="MS Mincho" w:hAnsi="Book Antiqua" w:cs="Times New Roman"/>
          <w:b/>
          <w:sz w:val="24"/>
          <w:szCs w:val="24"/>
          <w:lang w:val="es-ES_tradnl" w:eastAsia="ja-JP"/>
        </w:rPr>
        <w:t xml:space="preserve"> </w:t>
      </w:r>
    </w:p>
    <w:p w14:paraId="207E936A" w14:textId="3A03CAC6" w:rsidR="00383B9A" w:rsidRPr="00383B9A" w:rsidRDefault="00383B9A" w:rsidP="00383B9A">
      <w:pPr>
        <w:spacing w:after="0" w:line="360" w:lineRule="auto"/>
        <w:jc w:val="both"/>
        <w:rPr>
          <w:rFonts w:ascii="Book Antiqua" w:eastAsia="SimSun" w:hAnsi="Book Antiqua" w:cs="Times New Roman"/>
          <w:b/>
          <w:sz w:val="24"/>
          <w:szCs w:val="24"/>
          <w:lang w:val="es-ES_tradnl" w:eastAsia="zh-CN"/>
        </w:rPr>
      </w:pPr>
      <w:r w:rsidRPr="00383B9A">
        <w:rPr>
          <w:rFonts w:ascii="Book Antiqua" w:eastAsia="MS Mincho" w:hAnsi="Book Antiqua" w:cs="Times New Roman"/>
          <w:b/>
          <w:sz w:val="24"/>
          <w:szCs w:val="24"/>
          <w:lang w:val="es-ES_tradnl" w:eastAsia="ja-JP"/>
        </w:rPr>
        <w:t>First decision:</w:t>
      </w:r>
      <w:r w:rsidRPr="00383B9A">
        <w:rPr>
          <w:rFonts w:ascii="Book Antiqua" w:eastAsia="SimSun" w:hAnsi="Book Antiqua" w:cs="Times New Roman"/>
          <w:b/>
          <w:sz w:val="24"/>
          <w:szCs w:val="24"/>
          <w:lang w:val="es-ES_tradnl" w:eastAsia="zh-CN"/>
        </w:rPr>
        <w:t xml:space="preserve"> </w:t>
      </w:r>
      <w:r w:rsidRPr="00383B9A">
        <w:rPr>
          <w:rFonts w:ascii="Book Antiqua" w:eastAsia="SimSun" w:hAnsi="Book Antiqua" w:cs="Times New Roman"/>
          <w:sz w:val="24"/>
          <w:szCs w:val="24"/>
          <w:lang w:val="es-ES_tradnl" w:eastAsia="zh-CN"/>
        </w:rPr>
        <w:t>M</w:t>
      </w:r>
      <w:r w:rsidR="00555A18">
        <w:rPr>
          <w:rFonts w:ascii="Book Antiqua" w:eastAsia="SimSun" w:hAnsi="Book Antiqua" w:cs="Times New Roman"/>
          <w:sz w:val="24"/>
          <w:szCs w:val="24"/>
          <w:lang w:val="es-ES_tradnl" w:eastAsia="zh-CN"/>
        </w:rPr>
        <w:t xml:space="preserve">arch </w:t>
      </w:r>
      <w:r w:rsidR="00555A18">
        <w:rPr>
          <w:rFonts w:ascii="Book Antiqua" w:eastAsia="SimSun" w:hAnsi="Book Antiqua" w:cs="Times New Roman" w:hint="eastAsia"/>
          <w:sz w:val="24"/>
          <w:szCs w:val="24"/>
          <w:lang w:val="es-ES_tradnl" w:eastAsia="zh-CN"/>
        </w:rPr>
        <w:t>5</w:t>
      </w:r>
      <w:r w:rsidR="00555A18">
        <w:rPr>
          <w:rFonts w:ascii="Book Antiqua" w:eastAsia="SimSun" w:hAnsi="Book Antiqua" w:cs="Times New Roman"/>
          <w:sz w:val="24"/>
          <w:szCs w:val="24"/>
          <w:lang w:val="es-ES_tradnl" w:eastAsia="zh-CN"/>
        </w:rPr>
        <w:t>, 20</w:t>
      </w:r>
      <w:r w:rsidR="00555A18">
        <w:rPr>
          <w:rFonts w:ascii="Book Antiqua" w:eastAsia="SimSun" w:hAnsi="Book Antiqua" w:cs="Times New Roman" w:hint="eastAsia"/>
          <w:sz w:val="24"/>
          <w:szCs w:val="24"/>
          <w:lang w:val="es-ES_tradnl" w:eastAsia="zh-CN"/>
        </w:rPr>
        <w:t>20</w:t>
      </w:r>
    </w:p>
    <w:p w14:paraId="32EA0886" w14:textId="77777777" w:rsidR="00383B9A" w:rsidRPr="00383B9A" w:rsidRDefault="00383B9A" w:rsidP="00383B9A">
      <w:pPr>
        <w:spacing w:after="0" w:line="360" w:lineRule="auto"/>
        <w:jc w:val="both"/>
        <w:rPr>
          <w:rFonts w:ascii="Book Antiqua" w:eastAsia="MS Mincho" w:hAnsi="Book Antiqua" w:cs="Times New Roman"/>
          <w:b/>
          <w:sz w:val="24"/>
          <w:szCs w:val="24"/>
          <w:lang w:val="es-ES_tradnl" w:eastAsia="ja-JP"/>
        </w:rPr>
      </w:pPr>
      <w:r w:rsidRPr="00383B9A">
        <w:rPr>
          <w:rFonts w:ascii="Book Antiqua" w:eastAsia="MS Mincho" w:hAnsi="Book Antiqua" w:cs="Times New Roman"/>
          <w:b/>
          <w:sz w:val="24"/>
          <w:szCs w:val="24"/>
          <w:lang w:val="es-ES_tradnl" w:eastAsia="ja-JP"/>
        </w:rPr>
        <w:t>Article in press:</w:t>
      </w:r>
    </w:p>
    <w:p w14:paraId="5755CD4D" w14:textId="77777777" w:rsidR="00383B9A" w:rsidRPr="00383B9A" w:rsidRDefault="00383B9A" w:rsidP="00383B9A">
      <w:pPr>
        <w:spacing w:after="0" w:line="360" w:lineRule="auto"/>
        <w:rPr>
          <w:rFonts w:ascii="Book Antiqua" w:eastAsia="SimSun" w:hAnsi="Book Antiqua" w:cs="Times New Roman"/>
          <w:color w:val="000000"/>
          <w:sz w:val="24"/>
          <w:szCs w:val="24"/>
          <w:lang w:val="es-ES_tradnl" w:eastAsia="zh-CN"/>
        </w:rPr>
      </w:pPr>
    </w:p>
    <w:p w14:paraId="11B1EDE6" w14:textId="0D665377" w:rsidR="00383B9A" w:rsidRPr="00383B9A" w:rsidRDefault="00383B9A" w:rsidP="00383B9A">
      <w:pPr>
        <w:widowControl w:val="0"/>
        <w:adjustRightInd w:val="0"/>
        <w:snapToGrid w:val="0"/>
        <w:spacing w:after="0" w:line="360" w:lineRule="auto"/>
        <w:jc w:val="both"/>
        <w:rPr>
          <w:rFonts w:ascii="Book Antiqua" w:eastAsia="Microsoft YaHei" w:hAnsi="Book Antiqua" w:cs="SimSun"/>
          <w:sz w:val="24"/>
          <w:szCs w:val="24"/>
          <w:lang w:val="es-ES_tradnl" w:eastAsia="zh-CN"/>
        </w:rPr>
      </w:pPr>
      <w:r w:rsidRPr="00383B9A">
        <w:rPr>
          <w:rFonts w:ascii="Book Antiqua" w:eastAsia="MS Mincho" w:hAnsi="Book Antiqua" w:cs="SimSun"/>
          <w:b/>
          <w:sz w:val="24"/>
          <w:szCs w:val="24"/>
          <w:lang w:val="es-ES_tradnl" w:eastAsia="zh-CN"/>
        </w:rPr>
        <w:t xml:space="preserve">Specialty type: </w:t>
      </w:r>
      <w:r w:rsidR="00643125" w:rsidRPr="00643125">
        <w:rPr>
          <w:rFonts w:ascii="Book Antiqua" w:eastAsia="Microsoft YaHei" w:hAnsi="Book Antiqua" w:cs="SimSun"/>
          <w:sz w:val="24"/>
          <w:szCs w:val="24"/>
          <w:lang w:val="es-ES_tradnl" w:eastAsia="zh-CN"/>
        </w:rPr>
        <w:t>Oncology</w:t>
      </w:r>
    </w:p>
    <w:p w14:paraId="72004BBF" w14:textId="45380BEA" w:rsidR="00383B9A" w:rsidRPr="00383B9A" w:rsidRDefault="00383B9A" w:rsidP="00383B9A">
      <w:pPr>
        <w:widowControl w:val="0"/>
        <w:adjustRightInd w:val="0"/>
        <w:snapToGrid w:val="0"/>
        <w:spacing w:after="0" w:line="360" w:lineRule="auto"/>
        <w:jc w:val="both"/>
        <w:rPr>
          <w:rFonts w:ascii="Book Antiqua" w:eastAsia="MS Mincho" w:hAnsi="Book Antiqua" w:cs="SimSun"/>
          <w:sz w:val="24"/>
          <w:szCs w:val="24"/>
          <w:lang w:val="es-ES_tradnl" w:eastAsia="zh-CN"/>
        </w:rPr>
      </w:pPr>
      <w:r w:rsidRPr="00383B9A">
        <w:rPr>
          <w:rFonts w:ascii="Book Antiqua" w:eastAsia="MS Mincho" w:hAnsi="Book Antiqua" w:cs="SimSun"/>
          <w:b/>
          <w:sz w:val="24"/>
          <w:szCs w:val="24"/>
          <w:lang w:val="es-ES_tradnl" w:eastAsia="zh-CN"/>
        </w:rPr>
        <w:t xml:space="preserve">Country/Territory of origin: </w:t>
      </w:r>
      <w:r w:rsidR="009C3788" w:rsidRPr="009C3788">
        <w:rPr>
          <w:rFonts w:ascii="Book Antiqua" w:eastAsia="Book Antiqua" w:hAnsi="Book Antiqua" w:cs="Book Antiqua"/>
          <w:color w:val="000000"/>
          <w:sz w:val="24"/>
          <w:szCs w:val="24"/>
        </w:rPr>
        <w:t>United States</w:t>
      </w:r>
    </w:p>
    <w:p w14:paraId="1066CB43" w14:textId="77777777" w:rsidR="00383B9A" w:rsidRPr="00383B9A" w:rsidRDefault="00383B9A" w:rsidP="00383B9A">
      <w:pPr>
        <w:widowControl w:val="0"/>
        <w:adjustRightInd w:val="0"/>
        <w:snapToGrid w:val="0"/>
        <w:spacing w:after="0" w:line="360" w:lineRule="auto"/>
        <w:jc w:val="both"/>
        <w:rPr>
          <w:rFonts w:ascii="Book Antiqua" w:eastAsia="MS Mincho" w:hAnsi="Book Antiqua" w:cs="SimSun"/>
          <w:b/>
          <w:sz w:val="24"/>
          <w:szCs w:val="24"/>
          <w:lang w:val="es-ES_tradnl" w:eastAsia="zh-CN"/>
        </w:rPr>
      </w:pPr>
      <w:r w:rsidRPr="00383B9A">
        <w:rPr>
          <w:rFonts w:ascii="Book Antiqua" w:eastAsia="MS Mincho" w:hAnsi="Book Antiqua" w:cs="SimSun"/>
          <w:b/>
          <w:sz w:val="24"/>
          <w:szCs w:val="24"/>
          <w:lang w:val="es-ES_tradnl" w:eastAsia="zh-CN"/>
        </w:rPr>
        <w:t>Peer-review report’s scientific quality classification</w:t>
      </w:r>
    </w:p>
    <w:p w14:paraId="529079F8" w14:textId="77777777" w:rsidR="00383B9A" w:rsidRPr="00383B9A" w:rsidRDefault="00383B9A" w:rsidP="00383B9A">
      <w:pPr>
        <w:widowControl w:val="0"/>
        <w:adjustRightInd w:val="0"/>
        <w:snapToGrid w:val="0"/>
        <w:spacing w:after="0" w:line="360" w:lineRule="auto"/>
        <w:jc w:val="both"/>
        <w:rPr>
          <w:rFonts w:ascii="Book Antiqua" w:eastAsia="MS Mincho" w:hAnsi="Book Antiqua" w:cs="SimSun"/>
          <w:sz w:val="24"/>
          <w:szCs w:val="24"/>
          <w:lang w:val="es-ES_tradnl" w:eastAsia="zh-CN"/>
        </w:rPr>
      </w:pPr>
      <w:r w:rsidRPr="00383B9A">
        <w:rPr>
          <w:rFonts w:ascii="Book Antiqua" w:eastAsia="MS Mincho" w:hAnsi="Book Antiqua" w:cs="SimSun"/>
          <w:sz w:val="24"/>
          <w:szCs w:val="24"/>
          <w:lang w:val="es-ES_tradnl" w:eastAsia="zh-CN"/>
        </w:rPr>
        <w:t>Grade A (Excellent): A</w:t>
      </w:r>
    </w:p>
    <w:p w14:paraId="0BA3F484" w14:textId="1A1F6800" w:rsidR="00383B9A" w:rsidRPr="00383B9A" w:rsidRDefault="00383B9A" w:rsidP="00383B9A">
      <w:pPr>
        <w:widowControl w:val="0"/>
        <w:adjustRightInd w:val="0"/>
        <w:snapToGrid w:val="0"/>
        <w:spacing w:after="0" w:line="360" w:lineRule="auto"/>
        <w:jc w:val="both"/>
        <w:rPr>
          <w:rFonts w:ascii="Book Antiqua" w:eastAsia="SimSun" w:hAnsi="Book Antiqua" w:cs="SimSun"/>
          <w:sz w:val="24"/>
          <w:szCs w:val="24"/>
          <w:lang w:val="es-ES_tradnl" w:eastAsia="zh-CN"/>
        </w:rPr>
      </w:pPr>
      <w:r w:rsidRPr="00383B9A">
        <w:rPr>
          <w:rFonts w:ascii="Book Antiqua" w:eastAsia="MS Mincho" w:hAnsi="Book Antiqua" w:cs="SimSun"/>
          <w:sz w:val="24"/>
          <w:szCs w:val="24"/>
          <w:lang w:val="es-ES_tradnl" w:eastAsia="zh-CN"/>
        </w:rPr>
        <w:t xml:space="preserve">Grade B (Very good): </w:t>
      </w:r>
      <w:r w:rsidR="004D4EFF">
        <w:rPr>
          <w:rFonts w:ascii="Book Antiqua" w:eastAsia="SimSun" w:hAnsi="Book Antiqua" w:cs="SimSun" w:hint="eastAsia"/>
          <w:sz w:val="24"/>
          <w:szCs w:val="24"/>
          <w:lang w:val="es-ES_tradnl" w:eastAsia="zh-CN"/>
        </w:rPr>
        <w:t>0</w:t>
      </w:r>
    </w:p>
    <w:p w14:paraId="2BE82221" w14:textId="77777777" w:rsidR="00383B9A" w:rsidRPr="00383B9A" w:rsidRDefault="00383B9A" w:rsidP="00383B9A">
      <w:pPr>
        <w:widowControl w:val="0"/>
        <w:adjustRightInd w:val="0"/>
        <w:snapToGrid w:val="0"/>
        <w:spacing w:after="0" w:line="360" w:lineRule="auto"/>
        <w:jc w:val="both"/>
        <w:rPr>
          <w:rFonts w:ascii="Book Antiqua" w:eastAsia="MS Mincho" w:hAnsi="Book Antiqua" w:cs="SimSun"/>
          <w:sz w:val="24"/>
          <w:szCs w:val="24"/>
          <w:lang w:val="es-ES_tradnl" w:eastAsia="zh-CN"/>
        </w:rPr>
      </w:pPr>
      <w:r w:rsidRPr="00383B9A">
        <w:rPr>
          <w:rFonts w:ascii="Book Antiqua" w:eastAsia="MS Mincho" w:hAnsi="Book Antiqua" w:cs="SimSun"/>
          <w:sz w:val="24"/>
          <w:szCs w:val="24"/>
          <w:lang w:val="es-ES_tradnl" w:eastAsia="zh-CN"/>
        </w:rPr>
        <w:t>Grade C (Good): C</w:t>
      </w:r>
    </w:p>
    <w:p w14:paraId="03720BFB" w14:textId="77777777" w:rsidR="00383B9A" w:rsidRPr="00383B9A" w:rsidRDefault="00383B9A" w:rsidP="00383B9A">
      <w:pPr>
        <w:widowControl w:val="0"/>
        <w:adjustRightInd w:val="0"/>
        <w:snapToGrid w:val="0"/>
        <w:spacing w:after="0" w:line="360" w:lineRule="auto"/>
        <w:jc w:val="both"/>
        <w:rPr>
          <w:rFonts w:ascii="Book Antiqua" w:eastAsia="MS Mincho" w:hAnsi="Book Antiqua" w:cs="SimSun"/>
          <w:sz w:val="24"/>
          <w:szCs w:val="24"/>
          <w:lang w:val="es-ES_tradnl" w:eastAsia="zh-CN"/>
        </w:rPr>
      </w:pPr>
      <w:r w:rsidRPr="00383B9A">
        <w:rPr>
          <w:rFonts w:ascii="Book Antiqua" w:eastAsia="MS Mincho" w:hAnsi="Book Antiqua" w:cs="SimSun"/>
          <w:sz w:val="24"/>
          <w:szCs w:val="24"/>
          <w:lang w:val="es-ES_tradnl" w:eastAsia="zh-CN"/>
        </w:rPr>
        <w:t>Grade D (Fair): 0</w:t>
      </w:r>
    </w:p>
    <w:p w14:paraId="4942544E" w14:textId="77777777" w:rsidR="00383B9A" w:rsidRPr="00383B9A" w:rsidRDefault="00383B9A" w:rsidP="00383B9A">
      <w:pPr>
        <w:widowControl w:val="0"/>
        <w:adjustRightInd w:val="0"/>
        <w:snapToGrid w:val="0"/>
        <w:spacing w:after="0" w:line="360" w:lineRule="auto"/>
        <w:jc w:val="both"/>
        <w:rPr>
          <w:rFonts w:ascii="Book Antiqua" w:eastAsia="DengXian" w:hAnsi="Book Antiqua" w:cs="Times New Roman"/>
          <w:kern w:val="2"/>
          <w:sz w:val="24"/>
          <w:szCs w:val="24"/>
          <w:lang w:val="hu-HU" w:eastAsia="zh-CN"/>
        </w:rPr>
      </w:pPr>
      <w:r w:rsidRPr="00383B9A">
        <w:rPr>
          <w:rFonts w:ascii="Book Antiqua" w:eastAsia="MS Mincho" w:hAnsi="Book Antiqua" w:cs="SimSun"/>
          <w:sz w:val="24"/>
          <w:szCs w:val="24"/>
          <w:lang w:val="es-ES_tradnl" w:eastAsia="zh-CN"/>
        </w:rPr>
        <w:t>Grade E (Poor): 0</w:t>
      </w:r>
    </w:p>
    <w:p w14:paraId="10A9100D" w14:textId="77777777" w:rsidR="00383B9A" w:rsidRPr="00383B9A" w:rsidRDefault="00383B9A" w:rsidP="00383B9A">
      <w:pPr>
        <w:spacing w:after="0" w:line="360" w:lineRule="auto"/>
        <w:rPr>
          <w:rFonts w:ascii="Book Antiqua" w:eastAsia="SimSun" w:hAnsi="Book Antiqua" w:cs="Times New Roman"/>
          <w:b/>
          <w:sz w:val="24"/>
          <w:szCs w:val="24"/>
          <w:lang w:val="hu-HU" w:eastAsia="zh-CN"/>
        </w:rPr>
      </w:pPr>
    </w:p>
    <w:p w14:paraId="50063382" w14:textId="75167DE5" w:rsidR="006A4518" w:rsidRPr="00A24443" w:rsidRDefault="00383B9A" w:rsidP="00A24443">
      <w:pPr>
        <w:spacing w:after="0" w:line="360" w:lineRule="auto"/>
        <w:rPr>
          <w:rFonts w:ascii="Book Antiqua" w:eastAsia="SimSun" w:hAnsi="Book Antiqua" w:cs="Times New Roman"/>
          <w:b/>
          <w:sz w:val="24"/>
          <w:szCs w:val="24"/>
          <w:lang w:val="es-ES_tradnl" w:eastAsia="zh-CN"/>
        </w:rPr>
      </w:pPr>
      <w:r w:rsidRPr="00383B9A">
        <w:rPr>
          <w:rFonts w:ascii="Book Antiqua" w:eastAsia="MS Mincho" w:hAnsi="Book Antiqua" w:cs="Times New Roman"/>
          <w:b/>
          <w:sz w:val="24"/>
          <w:szCs w:val="24"/>
          <w:lang w:val="es-ES_tradnl" w:eastAsia="ja-JP"/>
        </w:rPr>
        <w:t>P- Reviewer:</w:t>
      </w:r>
      <w:r w:rsidRPr="00383B9A">
        <w:rPr>
          <w:rFonts w:ascii="Book Antiqua" w:eastAsia="SimSun" w:hAnsi="Book Antiqua" w:cs="Times New Roman"/>
          <w:b/>
          <w:sz w:val="24"/>
          <w:szCs w:val="24"/>
          <w:lang w:val="es-ES_tradnl" w:eastAsia="zh-CN"/>
        </w:rPr>
        <w:t xml:space="preserve"> </w:t>
      </w:r>
      <w:r w:rsidR="009C3788" w:rsidRPr="004D4EFF">
        <w:rPr>
          <w:rFonts w:ascii="Book Antiqua" w:hAnsi="Book Antiqua" w:cs="SimSun"/>
          <w:color w:val="000000"/>
          <w:sz w:val="24"/>
          <w:szCs w:val="24"/>
          <w:lang w:val="es-ES_tradnl" w:eastAsia="zh-CN"/>
        </w:rPr>
        <w:t>Perse</w:t>
      </w:r>
      <w:r w:rsidR="009C3788">
        <w:rPr>
          <w:rFonts w:ascii="Book Antiqua" w:hAnsi="Book Antiqua" w:cs="SimSun" w:hint="eastAsia"/>
          <w:color w:val="000000"/>
          <w:sz w:val="24"/>
          <w:szCs w:val="24"/>
          <w:lang w:val="es-ES_tradnl" w:eastAsia="zh-CN"/>
        </w:rPr>
        <w:t xml:space="preserve"> M,</w:t>
      </w:r>
      <w:r w:rsidR="009C3788" w:rsidRPr="004D4EFF">
        <w:rPr>
          <w:rFonts w:ascii="Book Antiqua" w:eastAsia="MS Mincho" w:hAnsi="Book Antiqua" w:cs="SimSun"/>
          <w:color w:val="000000"/>
          <w:sz w:val="24"/>
          <w:szCs w:val="24"/>
          <w:lang w:val="es-ES_tradnl" w:eastAsia="ja-JP"/>
        </w:rPr>
        <w:t xml:space="preserve"> </w:t>
      </w:r>
      <w:r w:rsidR="004D4EFF" w:rsidRPr="004D4EFF">
        <w:rPr>
          <w:rFonts w:ascii="Book Antiqua" w:eastAsia="MS Mincho" w:hAnsi="Book Antiqua" w:cs="SimSun"/>
          <w:color w:val="000000"/>
          <w:sz w:val="24"/>
          <w:szCs w:val="24"/>
          <w:lang w:val="es-ES_tradnl" w:eastAsia="ja-JP"/>
        </w:rPr>
        <w:t>Fahrner</w:t>
      </w:r>
      <w:r w:rsidR="009C3788">
        <w:rPr>
          <w:rFonts w:ascii="Book Antiqua" w:hAnsi="Book Antiqua" w:cs="SimSun" w:hint="eastAsia"/>
          <w:color w:val="000000"/>
          <w:sz w:val="24"/>
          <w:szCs w:val="24"/>
          <w:lang w:val="es-ES_tradnl" w:eastAsia="zh-CN"/>
        </w:rPr>
        <w:t xml:space="preserve"> R</w:t>
      </w:r>
      <w:r w:rsidR="004D4EFF">
        <w:rPr>
          <w:rFonts w:ascii="Book Antiqua" w:hAnsi="Book Antiqua" w:cs="SimSun" w:hint="eastAsia"/>
          <w:color w:val="000000"/>
          <w:sz w:val="24"/>
          <w:szCs w:val="24"/>
          <w:lang w:val="es-ES_tradnl" w:eastAsia="zh-CN"/>
        </w:rPr>
        <w:t xml:space="preserve"> </w:t>
      </w:r>
      <w:r w:rsidRPr="00383B9A">
        <w:rPr>
          <w:rFonts w:ascii="Book Antiqua" w:eastAsia="MS Mincho" w:hAnsi="Book Antiqua" w:cs="Times New Roman"/>
          <w:b/>
          <w:sz w:val="24"/>
          <w:szCs w:val="24"/>
          <w:lang w:val="es-ES_tradnl" w:eastAsia="ja-JP"/>
        </w:rPr>
        <w:t>S- Editor:</w:t>
      </w:r>
      <w:r w:rsidRPr="00383B9A">
        <w:rPr>
          <w:rFonts w:ascii="Book Antiqua" w:eastAsia="MS Mincho" w:hAnsi="Book Antiqua" w:cs="Times New Roman"/>
          <w:sz w:val="24"/>
          <w:szCs w:val="24"/>
          <w:lang w:val="es-ES_tradnl" w:eastAsia="ja-JP"/>
        </w:rPr>
        <w:t xml:space="preserve"> </w:t>
      </w:r>
      <w:r w:rsidR="00B32E28">
        <w:rPr>
          <w:rFonts w:ascii="Book Antiqua" w:hAnsi="Book Antiqua" w:cs="Times New Roman" w:hint="eastAsia"/>
          <w:sz w:val="24"/>
          <w:szCs w:val="24"/>
          <w:lang w:val="es-ES_tradnl" w:eastAsia="zh-CN"/>
        </w:rPr>
        <w:t>Zhang H</w:t>
      </w:r>
      <w:r w:rsidRPr="00383B9A">
        <w:rPr>
          <w:rFonts w:ascii="Book Antiqua" w:eastAsia="SimSun" w:hAnsi="Book Antiqua" w:cs="Times New Roman" w:hint="eastAsia"/>
          <w:sz w:val="24"/>
          <w:szCs w:val="24"/>
          <w:lang w:val="es-ES_tradnl" w:eastAsia="zh-CN"/>
        </w:rPr>
        <w:t xml:space="preserve"> </w:t>
      </w:r>
      <w:r w:rsidRPr="00383B9A">
        <w:rPr>
          <w:rFonts w:ascii="Book Antiqua" w:eastAsia="MS Mincho" w:hAnsi="Book Antiqua" w:cs="Times New Roman"/>
          <w:b/>
          <w:sz w:val="24"/>
          <w:szCs w:val="24"/>
          <w:lang w:val="es-ES_tradnl" w:eastAsia="ja-JP"/>
        </w:rPr>
        <w:t>L- Editor:</w:t>
      </w:r>
      <w:r w:rsidRPr="00383B9A">
        <w:rPr>
          <w:rFonts w:ascii="Book Antiqua" w:eastAsia="MS Mincho" w:hAnsi="Book Antiqua" w:cs="Times New Roman"/>
          <w:sz w:val="24"/>
          <w:szCs w:val="24"/>
          <w:lang w:val="es-ES_tradnl" w:eastAsia="ja-JP"/>
        </w:rPr>
        <w:t xml:space="preserve"> </w:t>
      </w:r>
      <w:r w:rsidRPr="00383B9A">
        <w:rPr>
          <w:rFonts w:ascii="Book Antiqua" w:eastAsia="MS Mincho" w:hAnsi="Book Antiqua" w:cs="Times New Roman"/>
          <w:b/>
          <w:sz w:val="24"/>
          <w:szCs w:val="24"/>
          <w:lang w:val="es-ES_tradnl" w:eastAsia="ja-JP"/>
        </w:rPr>
        <w:t>E- Editor:</w:t>
      </w:r>
    </w:p>
    <w:p w14:paraId="4C776F8C" w14:textId="77777777" w:rsidR="00A24443" w:rsidRDefault="00A24443">
      <w:pPr>
        <w:rPr>
          <w:rFonts w:ascii="Book Antiqua" w:eastAsia="MS Mincho" w:hAnsi="Book Antiqua" w:cs="Times New Roman"/>
          <w:b/>
          <w:sz w:val="24"/>
          <w:szCs w:val="24"/>
          <w:lang w:val="es-ES_tradnl" w:eastAsia="ja-JP"/>
        </w:rPr>
      </w:pPr>
      <w:r>
        <w:rPr>
          <w:rFonts w:ascii="Book Antiqua" w:eastAsia="MS Mincho" w:hAnsi="Book Antiqua" w:cs="Times New Roman"/>
          <w:b/>
          <w:sz w:val="24"/>
          <w:szCs w:val="24"/>
          <w:lang w:val="es-ES_tradnl" w:eastAsia="ja-JP"/>
        </w:rPr>
        <w:br w:type="page"/>
      </w:r>
    </w:p>
    <w:p w14:paraId="401131D6" w14:textId="7AE8B512" w:rsidR="00724E65" w:rsidRDefault="00044C98" w:rsidP="00B076D1">
      <w:pPr>
        <w:adjustRightInd w:val="0"/>
        <w:snapToGrid w:val="0"/>
        <w:spacing w:after="0" w:line="360" w:lineRule="auto"/>
        <w:jc w:val="both"/>
        <w:rPr>
          <w:rFonts w:ascii="Book Antiqua" w:hAnsi="Book Antiqua" w:cs="Times New Roman"/>
          <w:b/>
          <w:sz w:val="24"/>
          <w:szCs w:val="24"/>
          <w:lang w:val="es-ES_tradnl" w:eastAsia="zh-CN"/>
        </w:rPr>
      </w:pPr>
      <w:r w:rsidRPr="00044C98">
        <w:rPr>
          <w:rFonts w:ascii="Book Antiqua" w:eastAsia="MS Mincho" w:hAnsi="Book Antiqua" w:cs="Times New Roman"/>
          <w:b/>
          <w:sz w:val="24"/>
          <w:szCs w:val="24"/>
          <w:lang w:val="es-ES_tradnl" w:eastAsia="ja-JP"/>
        </w:rPr>
        <w:lastRenderedPageBreak/>
        <w:t>Figure Legends</w:t>
      </w:r>
    </w:p>
    <w:p w14:paraId="244E730B" w14:textId="602337F9" w:rsidR="006B2881" w:rsidRPr="006B2881" w:rsidRDefault="007506BF" w:rsidP="00B076D1">
      <w:pPr>
        <w:adjustRightInd w:val="0"/>
        <w:snapToGrid w:val="0"/>
        <w:spacing w:after="0" w:line="360" w:lineRule="auto"/>
        <w:jc w:val="both"/>
        <w:rPr>
          <w:rFonts w:ascii="Book Antiqua" w:hAnsi="Book Antiqua" w:cs="Times New Roman"/>
          <w:b/>
          <w:sz w:val="24"/>
          <w:szCs w:val="24"/>
          <w:lang w:val="es-ES_tradnl" w:eastAsia="zh-CN"/>
        </w:rPr>
      </w:pPr>
      <w:r>
        <w:rPr>
          <w:rFonts w:ascii="Book Antiqua" w:hAnsi="Book Antiqua" w:cs="Times New Roman"/>
          <w:b/>
          <w:noProof/>
          <w:sz w:val="24"/>
          <w:szCs w:val="24"/>
          <w:lang w:eastAsia="zh-CN"/>
        </w:rPr>
        <w:drawing>
          <wp:inline distT="0" distB="0" distL="0" distR="0" wp14:anchorId="2E624842" wp14:editId="658F8123">
            <wp:extent cx="5895975" cy="3037041"/>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7361" cy="3042906"/>
                    </a:xfrm>
                    <a:prstGeom prst="rect">
                      <a:avLst/>
                    </a:prstGeom>
                    <a:noFill/>
                  </pic:spPr>
                </pic:pic>
              </a:graphicData>
            </a:graphic>
          </wp:inline>
        </w:drawing>
      </w:r>
    </w:p>
    <w:p w14:paraId="2A125CBA" w14:textId="5EC0F2CC" w:rsidR="001C57E9" w:rsidRPr="0032248E" w:rsidRDefault="00930B50" w:rsidP="00A24443">
      <w:pPr>
        <w:snapToGrid w:val="0"/>
        <w:spacing w:after="0" w:line="360" w:lineRule="auto"/>
        <w:jc w:val="both"/>
        <w:rPr>
          <w:rFonts w:ascii="Book Antiqua" w:hAnsi="Book Antiqua"/>
          <w:sz w:val="24"/>
          <w:szCs w:val="24"/>
          <w:lang w:eastAsia="zh-CN"/>
        </w:rPr>
      </w:pPr>
      <w:r w:rsidRPr="0032248E">
        <w:rPr>
          <w:rFonts w:ascii="Book Antiqua" w:hAnsi="Book Antiqua"/>
          <w:b/>
          <w:sz w:val="24"/>
          <w:szCs w:val="24"/>
          <w:lang w:eastAsia="zh-CN"/>
        </w:rPr>
        <w:t xml:space="preserve">Figure </w:t>
      </w:r>
      <w:r w:rsidR="0032248E" w:rsidRPr="0032248E">
        <w:rPr>
          <w:rFonts w:ascii="Book Antiqua" w:hAnsi="Book Antiqua"/>
          <w:b/>
          <w:sz w:val="24"/>
          <w:szCs w:val="24"/>
          <w:lang w:eastAsia="zh-CN"/>
        </w:rPr>
        <w:t>1</w:t>
      </w:r>
      <w:r w:rsidRPr="0032248E">
        <w:rPr>
          <w:rFonts w:ascii="Book Antiqua" w:hAnsi="Book Antiqua"/>
          <w:b/>
          <w:sz w:val="24"/>
          <w:szCs w:val="24"/>
          <w:lang w:eastAsia="zh-CN"/>
        </w:rPr>
        <w:t xml:space="preserve"> 5-year disease free survival rate in stage III colon cancer patients treated with standard adjuvant chemotherapy regimens</w:t>
      </w:r>
      <w:r w:rsidR="0032248E" w:rsidRPr="0032248E">
        <w:rPr>
          <w:rFonts w:ascii="Book Antiqua" w:hAnsi="Book Antiqua"/>
          <w:b/>
          <w:sz w:val="24"/>
          <w:szCs w:val="24"/>
          <w:lang w:eastAsia="zh-CN"/>
        </w:rPr>
        <w:t>.</w:t>
      </w:r>
      <w:r w:rsidR="0032248E" w:rsidRPr="0032248E">
        <w:rPr>
          <w:rFonts w:ascii="Book Antiqua" w:hAnsi="Book Antiqua"/>
          <w:sz w:val="24"/>
          <w:szCs w:val="24"/>
          <w:vertAlign w:val="superscript"/>
        </w:rPr>
        <w:t xml:space="preserve"> </w:t>
      </w:r>
      <w:r w:rsidR="0032248E" w:rsidRPr="00271DB1">
        <w:rPr>
          <w:rFonts w:ascii="Book Antiqua" w:hAnsi="Book Antiqua"/>
          <w:sz w:val="24"/>
          <w:szCs w:val="24"/>
          <w:vertAlign w:val="superscript"/>
        </w:rPr>
        <w:t>1</w:t>
      </w:r>
      <w:r w:rsidR="0032248E">
        <w:rPr>
          <w:rFonts w:ascii="Book Antiqua" w:hAnsi="Book Antiqua"/>
          <w:sz w:val="24"/>
          <w:szCs w:val="24"/>
        </w:rPr>
        <w:t>X-ACT trial</w:t>
      </w:r>
      <w:r w:rsidR="0032248E" w:rsidRPr="00271DB1">
        <w:rPr>
          <w:rFonts w:ascii="Book Antiqua" w:hAnsi="Book Antiqua"/>
          <w:sz w:val="24"/>
          <w:szCs w:val="24"/>
          <w:vertAlign w:val="superscript"/>
        </w:rPr>
        <w:t>[92]</w:t>
      </w:r>
      <w:r w:rsidR="0032248E">
        <w:rPr>
          <w:rFonts w:ascii="Book Antiqua" w:hAnsi="Book Antiqua" w:hint="eastAsia"/>
          <w:sz w:val="24"/>
          <w:szCs w:val="24"/>
          <w:lang w:eastAsia="zh-CN"/>
        </w:rPr>
        <w:t xml:space="preserve">; </w:t>
      </w:r>
      <w:r w:rsidR="0032248E" w:rsidRPr="00271DB1">
        <w:rPr>
          <w:rFonts w:ascii="Book Antiqua" w:hAnsi="Book Antiqua"/>
          <w:sz w:val="24"/>
          <w:szCs w:val="24"/>
          <w:vertAlign w:val="superscript"/>
        </w:rPr>
        <w:t>2</w:t>
      </w:r>
      <w:r w:rsidR="0032248E">
        <w:rPr>
          <w:rFonts w:ascii="Book Antiqua" w:hAnsi="Book Antiqua"/>
          <w:sz w:val="24"/>
          <w:szCs w:val="24"/>
        </w:rPr>
        <w:t>NSABP-C07</w:t>
      </w:r>
      <w:r w:rsidR="0032248E" w:rsidRPr="00271DB1">
        <w:rPr>
          <w:rFonts w:ascii="Book Antiqua" w:hAnsi="Book Antiqua"/>
          <w:sz w:val="24"/>
          <w:szCs w:val="24"/>
          <w:vertAlign w:val="superscript"/>
        </w:rPr>
        <w:t>[17,90]</w:t>
      </w:r>
      <w:r w:rsidR="0032248E">
        <w:rPr>
          <w:rFonts w:ascii="Book Antiqua" w:hAnsi="Book Antiqua" w:hint="eastAsia"/>
          <w:sz w:val="24"/>
          <w:szCs w:val="24"/>
          <w:lang w:eastAsia="zh-CN"/>
        </w:rPr>
        <w:t xml:space="preserve">; </w:t>
      </w:r>
      <w:r w:rsidR="0032248E" w:rsidRPr="00271DB1">
        <w:rPr>
          <w:rFonts w:ascii="Book Antiqua" w:hAnsi="Book Antiqua"/>
          <w:sz w:val="24"/>
          <w:szCs w:val="24"/>
          <w:vertAlign w:val="superscript"/>
        </w:rPr>
        <w:t>3</w:t>
      </w:r>
      <w:r w:rsidR="0032248E">
        <w:rPr>
          <w:rFonts w:ascii="Book Antiqua" w:hAnsi="Book Antiqua"/>
          <w:sz w:val="24"/>
          <w:szCs w:val="24"/>
        </w:rPr>
        <w:t>MOSAIC trial</w:t>
      </w:r>
      <w:r w:rsidR="0032248E" w:rsidRPr="00271DB1">
        <w:rPr>
          <w:rFonts w:ascii="Book Antiqua" w:hAnsi="Book Antiqua"/>
          <w:sz w:val="24"/>
          <w:szCs w:val="24"/>
          <w:vertAlign w:val="superscript"/>
        </w:rPr>
        <w:t>[53,76]</w:t>
      </w:r>
      <w:r w:rsidR="0032248E">
        <w:rPr>
          <w:rFonts w:ascii="Book Antiqua" w:hAnsi="Book Antiqua" w:hint="eastAsia"/>
          <w:sz w:val="24"/>
          <w:szCs w:val="24"/>
          <w:lang w:eastAsia="zh-CN"/>
        </w:rPr>
        <w:t>;</w:t>
      </w:r>
      <w:r w:rsidR="0032248E">
        <w:rPr>
          <w:rFonts w:ascii="Book Antiqua" w:hAnsi="Book Antiqua"/>
          <w:sz w:val="24"/>
          <w:szCs w:val="24"/>
        </w:rPr>
        <w:t xml:space="preserve"> </w:t>
      </w:r>
      <w:r w:rsidR="0032248E" w:rsidRPr="00271DB1">
        <w:rPr>
          <w:rFonts w:ascii="Book Antiqua" w:hAnsi="Book Antiqua"/>
          <w:sz w:val="24"/>
          <w:szCs w:val="24"/>
          <w:vertAlign w:val="superscript"/>
        </w:rPr>
        <w:t>4</w:t>
      </w:r>
      <w:r w:rsidR="0032248E" w:rsidRPr="00452E63">
        <w:rPr>
          <w:rFonts w:ascii="Book Antiqua" w:hAnsi="Book Antiqua"/>
          <w:sz w:val="24"/>
          <w:szCs w:val="24"/>
        </w:rPr>
        <w:t>NO16968/XELOXA</w:t>
      </w:r>
      <w:r w:rsidR="0032248E" w:rsidRPr="00271DB1">
        <w:rPr>
          <w:rFonts w:ascii="Book Antiqua" w:hAnsi="Book Antiqua"/>
          <w:sz w:val="24"/>
          <w:szCs w:val="24"/>
          <w:vertAlign w:val="superscript"/>
        </w:rPr>
        <w:t>[16]</w:t>
      </w:r>
      <w:r w:rsidR="0032248E">
        <w:rPr>
          <w:rFonts w:ascii="Book Antiqua" w:hAnsi="Book Antiqua" w:hint="eastAsia"/>
          <w:sz w:val="24"/>
          <w:szCs w:val="24"/>
          <w:lang w:eastAsia="zh-CN"/>
        </w:rPr>
        <w:t>.</w:t>
      </w:r>
      <w:r w:rsidR="001C57E9" w:rsidRPr="0032248E">
        <w:rPr>
          <w:rFonts w:ascii="Book Antiqua" w:hAnsi="Book Antiqua"/>
          <w:b/>
          <w:sz w:val="24"/>
          <w:szCs w:val="24"/>
        </w:rPr>
        <w:br w:type="page"/>
      </w:r>
    </w:p>
    <w:p w14:paraId="458148D8" w14:textId="77777777" w:rsidR="002F61F0" w:rsidRPr="00BC5C65" w:rsidRDefault="002F61F0" w:rsidP="002F61F0">
      <w:pPr>
        <w:adjustRightInd w:val="0"/>
        <w:snapToGrid w:val="0"/>
        <w:spacing w:after="0" w:line="360" w:lineRule="auto"/>
        <w:jc w:val="both"/>
        <w:rPr>
          <w:rFonts w:ascii="Book Antiqua" w:hAnsi="Book Antiqua"/>
          <w:b/>
          <w:sz w:val="24"/>
          <w:szCs w:val="24"/>
        </w:rPr>
      </w:pPr>
      <w:r w:rsidRPr="00BC5C65">
        <w:rPr>
          <w:rFonts w:ascii="Book Antiqua" w:hAnsi="Book Antiqua"/>
          <w:b/>
          <w:sz w:val="24"/>
          <w:szCs w:val="24"/>
        </w:rPr>
        <w:lastRenderedPageBreak/>
        <w:t>Table 1 Role of surgery and adjuvant chemotherapy in early stage colon cancer (American Joint Committee on cancer stages I to III)</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60"/>
        <w:gridCol w:w="2551"/>
        <w:gridCol w:w="2551"/>
        <w:gridCol w:w="2635"/>
      </w:tblGrid>
      <w:tr w:rsidR="002F61F0" w:rsidRPr="00BC5C65" w14:paraId="1F8326F0" w14:textId="77777777" w:rsidTr="00844B6D">
        <w:tc>
          <w:tcPr>
            <w:tcW w:w="839" w:type="pct"/>
            <w:tcBorders>
              <w:top w:val="single" w:sz="4" w:space="0" w:color="auto"/>
              <w:bottom w:val="single" w:sz="4" w:space="0" w:color="auto"/>
            </w:tcBorders>
            <w:noWrap/>
            <w:vAlign w:val="center"/>
          </w:tcPr>
          <w:p w14:paraId="0BD47285" w14:textId="77777777" w:rsidR="002F61F0" w:rsidRPr="00BC5C65" w:rsidRDefault="002F61F0" w:rsidP="00844B6D">
            <w:pPr>
              <w:adjustRightInd w:val="0"/>
              <w:snapToGrid w:val="0"/>
              <w:spacing w:line="360" w:lineRule="auto"/>
              <w:jc w:val="both"/>
              <w:rPr>
                <w:rFonts w:ascii="Book Antiqua" w:hAnsi="Book Antiqua"/>
                <w:b/>
                <w:sz w:val="24"/>
                <w:szCs w:val="24"/>
              </w:rPr>
            </w:pPr>
          </w:p>
        </w:tc>
        <w:tc>
          <w:tcPr>
            <w:tcW w:w="1372" w:type="pct"/>
            <w:tcBorders>
              <w:top w:val="single" w:sz="4" w:space="0" w:color="auto"/>
              <w:bottom w:val="single" w:sz="4" w:space="0" w:color="auto"/>
            </w:tcBorders>
            <w:noWrap/>
            <w:vAlign w:val="center"/>
          </w:tcPr>
          <w:p w14:paraId="703A08F1" w14:textId="77777777" w:rsidR="002F61F0" w:rsidRPr="00BC5C65" w:rsidRDefault="002F61F0" w:rsidP="00DD52BF">
            <w:pPr>
              <w:adjustRightInd w:val="0"/>
              <w:snapToGrid w:val="0"/>
              <w:spacing w:line="360" w:lineRule="auto"/>
              <w:jc w:val="center"/>
              <w:rPr>
                <w:rFonts w:ascii="Book Antiqua" w:hAnsi="Book Antiqua"/>
                <w:b/>
                <w:sz w:val="24"/>
                <w:szCs w:val="24"/>
              </w:rPr>
            </w:pPr>
            <w:r w:rsidRPr="00BC5C65">
              <w:rPr>
                <w:rFonts w:ascii="Book Antiqua" w:hAnsi="Book Antiqua"/>
                <w:b/>
                <w:sz w:val="24"/>
                <w:szCs w:val="24"/>
              </w:rPr>
              <w:t>Stage I</w:t>
            </w:r>
          </w:p>
        </w:tc>
        <w:tc>
          <w:tcPr>
            <w:tcW w:w="1372" w:type="pct"/>
            <w:tcBorders>
              <w:top w:val="single" w:sz="4" w:space="0" w:color="auto"/>
              <w:bottom w:val="single" w:sz="4" w:space="0" w:color="auto"/>
            </w:tcBorders>
            <w:noWrap/>
            <w:vAlign w:val="center"/>
          </w:tcPr>
          <w:p w14:paraId="7D760154" w14:textId="77777777" w:rsidR="002F61F0" w:rsidRPr="00BC5C65" w:rsidRDefault="002F61F0" w:rsidP="00DD52BF">
            <w:pPr>
              <w:adjustRightInd w:val="0"/>
              <w:snapToGrid w:val="0"/>
              <w:spacing w:line="360" w:lineRule="auto"/>
              <w:jc w:val="center"/>
              <w:rPr>
                <w:rFonts w:ascii="Book Antiqua" w:hAnsi="Book Antiqua"/>
                <w:b/>
                <w:sz w:val="24"/>
                <w:szCs w:val="24"/>
              </w:rPr>
            </w:pPr>
            <w:r w:rsidRPr="00BC5C65">
              <w:rPr>
                <w:rFonts w:ascii="Book Antiqua" w:hAnsi="Book Antiqua"/>
                <w:b/>
                <w:sz w:val="24"/>
                <w:szCs w:val="24"/>
              </w:rPr>
              <w:t>Stage II</w:t>
            </w:r>
          </w:p>
        </w:tc>
        <w:tc>
          <w:tcPr>
            <w:tcW w:w="1417" w:type="pct"/>
            <w:tcBorders>
              <w:top w:val="single" w:sz="4" w:space="0" w:color="auto"/>
              <w:bottom w:val="single" w:sz="4" w:space="0" w:color="auto"/>
            </w:tcBorders>
            <w:noWrap/>
            <w:vAlign w:val="center"/>
          </w:tcPr>
          <w:p w14:paraId="331DF66B" w14:textId="77777777" w:rsidR="002F61F0" w:rsidRPr="00BC5C65" w:rsidRDefault="002F61F0" w:rsidP="00DD52BF">
            <w:pPr>
              <w:adjustRightInd w:val="0"/>
              <w:snapToGrid w:val="0"/>
              <w:spacing w:line="360" w:lineRule="auto"/>
              <w:jc w:val="center"/>
              <w:rPr>
                <w:rFonts w:ascii="Book Antiqua" w:hAnsi="Book Antiqua"/>
                <w:b/>
                <w:sz w:val="24"/>
                <w:szCs w:val="24"/>
              </w:rPr>
            </w:pPr>
            <w:r w:rsidRPr="00BC5C65">
              <w:rPr>
                <w:rFonts w:ascii="Book Antiqua" w:hAnsi="Book Antiqua"/>
                <w:b/>
                <w:sz w:val="24"/>
                <w:szCs w:val="24"/>
              </w:rPr>
              <w:t>Stage III</w:t>
            </w:r>
          </w:p>
        </w:tc>
      </w:tr>
      <w:tr w:rsidR="002F61F0" w:rsidRPr="00B076D1" w14:paraId="55AE9DC1" w14:textId="77777777" w:rsidTr="00844B6D">
        <w:trPr>
          <w:trHeight w:val="2811"/>
        </w:trPr>
        <w:tc>
          <w:tcPr>
            <w:tcW w:w="839" w:type="pct"/>
            <w:tcBorders>
              <w:top w:val="single" w:sz="4" w:space="0" w:color="auto"/>
            </w:tcBorders>
            <w:noWrap/>
          </w:tcPr>
          <w:p w14:paraId="05798448" w14:textId="77777777" w:rsidR="002F61F0" w:rsidRPr="00B076D1" w:rsidRDefault="002F61F0" w:rsidP="00844B6D">
            <w:pPr>
              <w:adjustRightInd w:val="0"/>
              <w:snapToGrid w:val="0"/>
              <w:spacing w:line="360" w:lineRule="auto"/>
              <w:jc w:val="both"/>
              <w:rPr>
                <w:rFonts w:ascii="Book Antiqua" w:hAnsi="Book Antiqua"/>
                <w:sz w:val="24"/>
                <w:szCs w:val="24"/>
                <w:lang w:eastAsia="zh-CN"/>
              </w:rPr>
            </w:pPr>
            <w:r w:rsidRPr="00B076D1">
              <w:rPr>
                <w:rFonts w:ascii="Book Antiqua" w:hAnsi="Book Antiqua"/>
                <w:sz w:val="24"/>
                <w:szCs w:val="24"/>
              </w:rPr>
              <w:t>Definition</w:t>
            </w:r>
          </w:p>
        </w:tc>
        <w:tc>
          <w:tcPr>
            <w:tcW w:w="1372" w:type="pct"/>
            <w:tcBorders>
              <w:top w:val="single" w:sz="4" w:space="0" w:color="auto"/>
            </w:tcBorders>
            <w:noWrap/>
          </w:tcPr>
          <w:p w14:paraId="21D46F63" w14:textId="77777777" w:rsidR="002F61F0" w:rsidRPr="00B076D1" w:rsidRDefault="002F61F0" w:rsidP="00DD52BF">
            <w:pPr>
              <w:adjustRightInd w:val="0"/>
              <w:snapToGrid w:val="0"/>
              <w:spacing w:line="360" w:lineRule="auto"/>
              <w:jc w:val="center"/>
              <w:rPr>
                <w:rFonts w:ascii="Book Antiqua" w:hAnsi="Book Antiqua"/>
                <w:sz w:val="24"/>
                <w:szCs w:val="24"/>
                <w:lang w:eastAsia="zh-CN"/>
              </w:rPr>
            </w:pPr>
            <w:r w:rsidRPr="00B076D1">
              <w:rPr>
                <w:rFonts w:ascii="Book Antiqua" w:hAnsi="Book Antiqua"/>
                <w:sz w:val="24"/>
                <w:szCs w:val="24"/>
              </w:rPr>
              <w:t>The tumor has grown through the colonic mucosa and has invaded the muscular layer of the colon</w:t>
            </w:r>
          </w:p>
        </w:tc>
        <w:tc>
          <w:tcPr>
            <w:tcW w:w="1372" w:type="pct"/>
            <w:tcBorders>
              <w:top w:val="single" w:sz="4" w:space="0" w:color="auto"/>
            </w:tcBorders>
            <w:noWrap/>
          </w:tcPr>
          <w:p w14:paraId="6DC1E967" w14:textId="77777777" w:rsidR="002F61F0" w:rsidRPr="00B076D1" w:rsidRDefault="002F61F0" w:rsidP="00DD52BF">
            <w:pPr>
              <w:adjustRightInd w:val="0"/>
              <w:snapToGrid w:val="0"/>
              <w:spacing w:line="360" w:lineRule="auto"/>
              <w:jc w:val="center"/>
              <w:rPr>
                <w:rFonts w:ascii="Book Antiqua" w:hAnsi="Book Antiqua"/>
                <w:sz w:val="24"/>
                <w:szCs w:val="24"/>
                <w:lang w:eastAsia="zh-CN"/>
              </w:rPr>
            </w:pPr>
            <w:r w:rsidRPr="00B076D1">
              <w:rPr>
                <w:rFonts w:ascii="Book Antiqua" w:hAnsi="Book Antiqua"/>
                <w:sz w:val="24"/>
                <w:szCs w:val="24"/>
              </w:rPr>
              <w:t>The tumor has grown through</w:t>
            </w:r>
            <w:r>
              <w:rPr>
                <w:rFonts w:ascii="Book Antiqua" w:hAnsi="Book Antiqua" w:hint="eastAsia"/>
                <w:sz w:val="24"/>
                <w:szCs w:val="24"/>
                <w:lang w:eastAsia="zh-CN"/>
              </w:rPr>
              <w:t xml:space="preserve"> </w:t>
            </w:r>
            <w:r w:rsidRPr="00B076D1">
              <w:rPr>
                <w:rFonts w:ascii="Book Antiqua" w:hAnsi="Book Antiqua"/>
                <w:sz w:val="24"/>
                <w:szCs w:val="24"/>
              </w:rPr>
              <w:t>the wall of the colon or invaded</w:t>
            </w:r>
            <w:r>
              <w:rPr>
                <w:rFonts w:ascii="Book Antiqua" w:hAnsi="Book Antiqua" w:hint="eastAsia"/>
                <w:sz w:val="24"/>
                <w:szCs w:val="24"/>
                <w:lang w:eastAsia="zh-CN"/>
              </w:rPr>
              <w:t xml:space="preserve"> </w:t>
            </w:r>
            <w:r w:rsidRPr="00B076D1">
              <w:rPr>
                <w:rFonts w:ascii="Book Antiqua" w:hAnsi="Book Antiqua"/>
                <w:sz w:val="24"/>
                <w:szCs w:val="24"/>
              </w:rPr>
              <w:t>adjacent organ, but has</w:t>
            </w:r>
            <w:r>
              <w:rPr>
                <w:rFonts w:ascii="Book Antiqua" w:hAnsi="Book Antiqua"/>
                <w:sz w:val="24"/>
                <w:szCs w:val="24"/>
              </w:rPr>
              <w:t xml:space="preserve"> not</w:t>
            </w:r>
            <w:r>
              <w:rPr>
                <w:rFonts w:ascii="Book Antiqua" w:hAnsi="Book Antiqua" w:hint="eastAsia"/>
                <w:sz w:val="24"/>
                <w:szCs w:val="24"/>
                <w:lang w:eastAsia="zh-CN"/>
              </w:rPr>
              <w:t xml:space="preserve"> </w:t>
            </w:r>
            <w:r w:rsidRPr="00B076D1">
              <w:rPr>
                <w:rFonts w:ascii="Book Antiqua" w:hAnsi="Book Antiqua"/>
                <w:sz w:val="24"/>
                <w:szCs w:val="24"/>
              </w:rPr>
              <w:t>involved the regional</w:t>
            </w:r>
            <w:r>
              <w:rPr>
                <w:rFonts w:ascii="Book Antiqua" w:hAnsi="Book Antiqua"/>
                <w:sz w:val="24"/>
                <w:szCs w:val="24"/>
              </w:rPr>
              <w:t xml:space="preserve"> lymph nodes</w:t>
            </w:r>
          </w:p>
        </w:tc>
        <w:tc>
          <w:tcPr>
            <w:tcW w:w="1417" w:type="pct"/>
            <w:tcBorders>
              <w:top w:val="single" w:sz="4" w:space="0" w:color="auto"/>
            </w:tcBorders>
            <w:noWrap/>
          </w:tcPr>
          <w:p w14:paraId="4323F659" w14:textId="77777777" w:rsidR="002F61F0" w:rsidRPr="00B076D1" w:rsidRDefault="002F61F0" w:rsidP="00DD52BF">
            <w:pPr>
              <w:adjustRightInd w:val="0"/>
              <w:snapToGrid w:val="0"/>
              <w:spacing w:line="360" w:lineRule="auto"/>
              <w:jc w:val="center"/>
              <w:rPr>
                <w:rFonts w:ascii="Book Antiqua" w:hAnsi="Book Antiqua"/>
                <w:sz w:val="24"/>
                <w:szCs w:val="24"/>
              </w:rPr>
            </w:pPr>
            <w:r w:rsidRPr="00B076D1">
              <w:rPr>
                <w:rFonts w:ascii="Book Antiqua" w:hAnsi="Book Antiqua"/>
                <w:sz w:val="24"/>
                <w:szCs w:val="24"/>
              </w:rPr>
              <w:t>The tumor has spread to the regional lymph nodes, but not to the distant organs</w:t>
            </w:r>
          </w:p>
        </w:tc>
      </w:tr>
      <w:tr w:rsidR="002F61F0" w:rsidRPr="00B076D1" w14:paraId="1C4EE775" w14:textId="77777777" w:rsidTr="00844B6D">
        <w:trPr>
          <w:trHeight w:val="2685"/>
        </w:trPr>
        <w:tc>
          <w:tcPr>
            <w:tcW w:w="839" w:type="pct"/>
            <w:noWrap/>
          </w:tcPr>
          <w:p w14:paraId="26E6E4C2" w14:textId="77777777" w:rsidR="002F61F0" w:rsidRPr="00E25489" w:rsidRDefault="002F61F0" w:rsidP="00844B6D">
            <w:pPr>
              <w:adjustRightInd w:val="0"/>
              <w:snapToGrid w:val="0"/>
              <w:spacing w:line="360" w:lineRule="auto"/>
              <w:jc w:val="both"/>
              <w:rPr>
                <w:rFonts w:ascii="Book Antiqua" w:hAnsi="Book Antiqua"/>
                <w:sz w:val="24"/>
                <w:szCs w:val="24"/>
              </w:rPr>
            </w:pPr>
            <w:r w:rsidRPr="00E25489">
              <w:rPr>
                <w:rFonts w:ascii="Book Antiqua" w:hAnsi="Book Antiqua"/>
                <w:sz w:val="24"/>
                <w:szCs w:val="24"/>
              </w:rPr>
              <w:t xml:space="preserve">Contribution </w:t>
            </w:r>
          </w:p>
          <w:p w14:paraId="02E2B2AF" w14:textId="77777777" w:rsidR="002F61F0" w:rsidRPr="00B076D1" w:rsidRDefault="002F61F0" w:rsidP="00844B6D">
            <w:pPr>
              <w:adjustRightInd w:val="0"/>
              <w:snapToGrid w:val="0"/>
              <w:spacing w:line="360" w:lineRule="auto"/>
              <w:jc w:val="both"/>
              <w:rPr>
                <w:rFonts w:ascii="Book Antiqua" w:hAnsi="Book Antiqua"/>
                <w:sz w:val="24"/>
                <w:szCs w:val="24"/>
              </w:rPr>
            </w:pPr>
            <w:r w:rsidRPr="00E25489">
              <w:rPr>
                <w:rFonts w:ascii="Book Antiqua" w:hAnsi="Book Antiqua"/>
                <w:sz w:val="24"/>
                <w:szCs w:val="24"/>
              </w:rPr>
              <w:t>of surgery</w:t>
            </w:r>
          </w:p>
        </w:tc>
        <w:tc>
          <w:tcPr>
            <w:tcW w:w="1372" w:type="pct"/>
            <w:noWrap/>
          </w:tcPr>
          <w:p w14:paraId="4DED8CA2" w14:textId="5C2D4D58" w:rsidR="002F61F0" w:rsidRPr="00B076D1" w:rsidRDefault="00DD52BF" w:rsidP="00DD52BF">
            <w:pPr>
              <w:adjustRightInd w:val="0"/>
              <w:snapToGrid w:val="0"/>
              <w:spacing w:line="360" w:lineRule="auto"/>
              <w:jc w:val="center"/>
              <w:rPr>
                <w:rFonts w:ascii="Book Antiqua" w:hAnsi="Book Antiqua"/>
                <w:sz w:val="24"/>
                <w:szCs w:val="24"/>
              </w:rPr>
            </w:pPr>
            <w:r>
              <w:rPr>
                <w:rFonts w:ascii="Book Antiqua" w:hAnsi="Book Antiqua"/>
                <w:sz w:val="24"/>
                <w:szCs w:val="24"/>
              </w:rPr>
              <w:t>5-y</w:t>
            </w:r>
            <w:r w:rsidR="002F61F0" w:rsidRPr="00B076D1">
              <w:rPr>
                <w:rFonts w:ascii="Book Antiqua" w:hAnsi="Book Antiqua"/>
                <w:sz w:val="24"/>
                <w:szCs w:val="24"/>
              </w:rPr>
              <w:t>r DFS rate of</w:t>
            </w:r>
          </w:p>
          <w:p w14:paraId="2D391160" w14:textId="77777777" w:rsidR="002F61F0" w:rsidRPr="00B076D1" w:rsidRDefault="002F61F0" w:rsidP="00DD52BF">
            <w:pPr>
              <w:adjustRightInd w:val="0"/>
              <w:snapToGrid w:val="0"/>
              <w:spacing w:line="360" w:lineRule="auto"/>
              <w:jc w:val="center"/>
              <w:rPr>
                <w:rFonts w:ascii="Book Antiqua" w:hAnsi="Book Antiqua"/>
                <w:sz w:val="24"/>
                <w:szCs w:val="24"/>
              </w:rPr>
            </w:pPr>
            <w:r w:rsidRPr="00B076D1">
              <w:rPr>
                <w:rFonts w:ascii="Book Antiqua" w:hAnsi="Book Antiqua"/>
                <w:sz w:val="24"/>
                <w:szCs w:val="24"/>
              </w:rPr>
              <w:t>95% with surgery alone</w:t>
            </w:r>
            <w:r w:rsidRPr="00B076D1">
              <w:rPr>
                <w:rFonts w:ascii="Book Antiqua" w:hAnsi="Book Antiqua"/>
                <w:sz w:val="24"/>
                <w:szCs w:val="24"/>
                <w:vertAlign w:val="superscript"/>
              </w:rPr>
              <w:t>[6]</w:t>
            </w:r>
          </w:p>
        </w:tc>
        <w:tc>
          <w:tcPr>
            <w:tcW w:w="1372" w:type="pct"/>
            <w:noWrap/>
          </w:tcPr>
          <w:p w14:paraId="015C5749" w14:textId="5B17D520" w:rsidR="002F61F0" w:rsidRPr="00B076D1" w:rsidRDefault="00DD52BF" w:rsidP="00DD52BF">
            <w:pPr>
              <w:adjustRightInd w:val="0"/>
              <w:snapToGrid w:val="0"/>
              <w:spacing w:line="360" w:lineRule="auto"/>
              <w:jc w:val="center"/>
              <w:rPr>
                <w:rFonts w:ascii="Book Antiqua" w:hAnsi="Book Antiqua"/>
                <w:sz w:val="24"/>
                <w:szCs w:val="24"/>
              </w:rPr>
            </w:pPr>
            <w:r>
              <w:rPr>
                <w:rFonts w:ascii="Book Antiqua" w:hAnsi="Book Antiqua"/>
                <w:sz w:val="24"/>
                <w:szCs w:val="24"/>
              </w:rPr>
              <w:t>5-y</w:t>
            </w:r>
            <w:r w:rsidR="002F61F0">
              <w:rPr>
                <w:rFonts w:ascii="Book Antiqua" w:hAnsi="Book Antiqua"/>
                <w:sz w:val="24"/>
                <w:szCs w:val="24"/>
              </w:rPr>
              <w:t>r DFS rate of 82% to 88%</w:t>
            </w:r>
            <w:r w:rsidR="002F61F0">
              <w:rPr>
                <w:rFonts w:ascii="Book Antiqua" w:hAnsi="Book Antiqua" w:hint="eastAsia"/>
                <w:sz w:val="24"/>
                <w:szCs w:val="24"/>
                <w:lang w:eastAsia="zh-CN"/>
              </w:rPr>
              <w:t xml:space="preserve"> </w:t>
            </w:r>
            <w:r w:rsidR="002F61F0" w:rsidRPr="00E25489">
              <w:rPr>
                <w:rFonts w:ascii="Book Antiqua" w:hAnsi="Book Antiqua"/>
                <w:sz w:val="24"/>
                <w:szCs w:val="24"/>
              </w:rPr>
              <w:t>with surgery alone</w:t>
            </w:r>
            <w:r w:rsidR="002F61F0" w:rsidRPr="00E25489">
              <w:rPr>
                <w:rFonts w:ascii="Book Antiqua" w:hAnsi="Book Antiqua"/>
                <w:sz w:val="24"/>
                <w:szCs w:val="24"/>
                <w:vertAlign w:val="superscript"/>
              </w:rPr>
              <w:t>[6,14]</w:t>
            </w:r>
          </w:p>
        </w:tc>
        <w:tc>
          <w:tcPr>
            <w:tcW w:w="1417" w:type="pct"/>
            <w:noWrap/>
          </w:tcPr>
          <w:p w14:paraId="4E8D42F7" w14:textId="70C67EED" w:rsidR="002F61F0" w:rsidRPr="00B076D1" w:rsidRDefault="00DD52BF" w:rsidP="00DD52BF">
            <w:pPr>
              <w:adjustRightInd w:val="0"/>
              <w:snapToGrid w:val="0"/>
              <w:spacing w:line="360" w:lineRule="auto"/>
              <w:jc w:val="center"/>
              <w:rPr>
                <w:rFonts w:ascii="Book Antiqua" w:hAnsi="Book Antiqua"/>
                <w:sz w:val="24"/>
                <w:szCs w:val="24"/>
              </w:rPr>
            </w:pPr>
            <w:r>
              <w:rPr>
                <w:rFonts w:ascii="Book Antiqua" w:hAnsi="Book Antiqua"/>
                <w:sz w:val="24"/>
                <w:szCs w:val="24"/>
              </w:rPr>
              <w:t>5-y</w:t>
            </w:r>
            <w:r w:rsidR="002F61F0" w:rsidRPr="00B076D1">
              <w:rPr>
                <w:rFonts w:ascii="Book Antiqua" w:hAnsi="Book Antiqua"/>
                <w:sz w:val="24"/>
                <w:szCs w:val="24"/>
              </w:rPr>
              <w:t>r DFS rate of 45</w:t>
            </w:r>
            <w:r w:rsidR="002F61F0">
              <w:rPr>
                <w:rFonts w:ascii="Book Antiqua" w:hAnsi="Book Antiqua" w:hint="eastAsia"/>
                <w:sz w:val="24"/>
                <w:szCs w:val="24"/>
                <w:lang w:eastAsia="zh-CN"/>
              </w:rPr>
              <w:t>%</w:t>
            </w:r>
            <w:r w:rsidR="002F61F0" w:rsidRPr="00B076D1">
              <w:rPr>
                <w:rFonts w:ascii="Book Antiqua" w:hAnsi="Book Antiqua"/>
                <w:sz w:val="24"/>
                <w:szCs w:val="24"/>
              </w:rPr>
              <w:t>-50% with surgery alone</w:t>
            </w:r>
            <w:r w:rsidR="002F61F0" w:rsidRPr="00B076D1">
              <w:rPr>
                <w:rFonts w:ascii="Book Antiqua" w:hAnsi="Book Antiqua"/>
                <w:sz w:val="24"/>
                <w:szCs w:val="24"/>
                <w:vertAlign w:val="superscript"/>
              </w:rPr>
              <w:t>[14,15]</w:t>
            </w:r>
          </w:p>
        </w:tc>
      </w:tr>
      <w:tr w:rsidR="002F61F0" w:rsidRPr="00B076D1" w14:paraId="04ECF2D3" w14:textId="77777777" w:rsidTr="00844B6D">
        <w:tc>
          <w:tcPr>
            <w:tcW w:w="839" w:type="pct"/>
            <w:noWrap/>
          </w:tcPr>
          <w:p w14:paraId="1A123DC3" w14:textId="77777777" w:rsidR="002F61F0" w:rsidRPr="00B076D1" w:rsidRDefault="002F61F0" w:rsidP="00844B6D">
            <w:pPr>
              <w:adjustRightInd w:val="0"/>
              <w:snapToGrid w:val="0"/>
              <w:spacing w:line="360" w:lineRule="auto"/>
              <w:jc w:val="both"/>
              <w:rPr>
                <w:rFonts w:ascii="Book Antiqua" w:hAnsi="Book Antiqua"/>
                <w:sz w:val="24"/>
                <w:szCs w:val="24"/>
              </w:rPr>
            </w:pPr>
            <w:r w:rsidRPr="00B076D1">
              <w:rPr>
                <w:rFonts w:ascii="Book Antiqua" w:hAnsi="Book Antiqua"/>
                <w:sz w:val="24"/>
                <w:szCs w:val="24"/>
              </w:rPr>
              <w:t xml:space="preserve">Contribution </w:t>
            </w:r>
          </w:p>
          <w:p w14:paraId="48D8158A" w14:textId="77777777" w:rsidR="002F61F0" w:rsidRPr="00B076D1" w:rsidRDefault="002F61F0" w:rsidP="00844B6D">
            <w:pPr>
              <w:adjustRightInd w:val="0"/>
              <w:snapToGrid w:val="0"/>
              <w:spacing w:line="360" w:lineRule="auto"/>
              <w:jc w:val="both"/>
              <w:rPr>
                <w:rFonts w:ascii="Book Antiqua" w:hAnsi="Book Antiqua"/>
                <w:sz w:val="24"/>
                <w:szCs w:val="24"/>
              </w:rPr>
            </w:pPr>
            <w:r w:rsidRPr="00B076D1">
              <w:rPr>
                <w:rFonts w:ascii="Book Antiqua" w:hAnsi="Book Antiqua"/>
                <w:sz w:val="24"/>
                <w:szCs w:val="24"/>
              </w:rPr>
              <w:t>of adjuvant chemotherapy</w:t>
            </w:r>
          </w:p>
          <w:p w14:paraId="24BF35B6" w14:textId="77777777" w:rsidR="002F61F0" w:rsidRPr="00B076D1" w:rsidRDefault="002F61F0" w:rsidP="00844B6D">
            <w:pPr>
              <w:adjustRightInd w:val="0"/>
              <w:snapToGrid w:val="0"/>
              <w:spacing w:line="360" w:lineRule="auto"/>
              <w:jc w:val="both"/>
              <w:rPr>
                <w:rFonts w:ascii="Book Antiqua" w:hAnsi="Book Antiqua"/>
                <w:sz w:val="24"/>
                <w:szCs w:val="24"/>
              </w:rPr>
            </w:pPr>
          </w:p>
        </w:tc>
        <w:tc>
          <w:tcPr>
            <w:tcW w:w="1372" w:type="pct"/>
            <w:noWrap/>
          </w:tcPr>
          <w:p w14:paraId="567C5424" w14:textId="77777777" w:rsidR="002F61F0" w:rsidRPr="00B076D1" w:rsidRDefault="002F61F0" w:rsidP="00DD52BF">
            <w:pPr>
              <w:adjustRightInd w:val="0"/>
              <w:snapToGrid w:val="0"/>
              <w:spacing w:line="360" w:lineRule="auto"/>
              <w:jc w:val="center"/>
              <w:rPr>
                <w:rFonts w:ascii="Book Antiqua" w:hAnsi="Book Antiqua"/>
                <w:sz w:val="24"/>
                <w:szCs w:val="24"/>
              </w:rPr>
            </w:pPr>
            <w:r w:rsidRPr="00B076D1">
              <w:rPr>
                <w:rFonts w:ascii="Book Antiqua" w:hAnsi="Book Antiqua"/>
                <w:sz w:val="24"/>
                <w:szCs w:val="24"/>
              </w:rPr>
              <w:t>Adjuvant chemotherapy</w:t>
            </w:r>
          </w:p>
          <w:p w14:paraId="7AB4DECA" w14:textId="77777777" w:rsidR="002F61F0" w:rsidRPr="00B076D1" w:rsidRDefault="002F61F0" w:rsidP="00DD52BF">
            <w:pPr>
              <w:adjustRightInd w:val="0"/>
              <w:snapToGrid w:val="0"/>
              <w:spacing w:line="360" w:lineRule="auto"/>
              <w:jc w:val="center"/>
              <w:rPr>
                <w:rFonts w:ascii="Book Antiqua" w:hAnsi="Book Antiqua"/>
                <w:sz w:val="24"/>
                <w:szCs w:val="24"/>
              </w:rPr>
            </w:pPr>
            <w:r w:rsidRPr="00B076D1">
              <w:rPr>
                <w:rFonts w:ascii="Book Antiqua" w:hAnsi="Book Antiqua"/>
                <w:sz w:val="24"/>
                <w:szCs w:val="24"/>
              </w:rPr>
              <w:t>not recommended</w:t>
            </w:r>
          </w:p>
          <w:p w14:paraId="07D3D2F0" w14:textId="77777777" w:rsidR="002F61F0" w:rsidRPr="00B076D1" w:rsidRDefault="002F61F0" w:rsidP="00DD52BF">
            <w:pPr>
              <w:adjustRightInd w:val="0"/>
              <w:snapToGrid w:val="0"/>
              <w:spacing w:line="360" w:lineRule="auto"/>
              <w:jc w:val="center"/>
              <w:rPr>
                <w:rFonts w:ascii="Book Antiqua" w:hAnsi="Book Antiqua"/>
                <w:sz w:val="24"/>
                <w:szCs w:val="24"/>
              </w:rPr>
            </w:pPr>
          </w:p>
        </w:tc>
        <w:tc>
          <w:tcPr>
            <w:tcW w:w="1372" w:type="pct"/>
            <w:noWrap/>
          </w:tcPr>
          <w:p w14:paraId="644FF5B6" w14:textId="77777777" w:rsidR="002F61F0" w:rsidRPr="00B076D1" w:rsidRDefault="002F61F0" w:rsidP="00DD52BF">
            <w:pPr>
              <w:adjustRightInd w:val="0"/>
              <w:snapToGrid w:val="0"/>
              <w:spacing w:line="360" w:lineRule="auto"/>
              <w:jc w:val="center"/>
              <w:rPr>
                <w:rFonts w:ascii="Book Antiqua" w:hAnsi="Book Antiqua"/>
                <w:sz w:val="24"/>
                <w:szCs w:val="24"/>
                <w:lang w:eastAsia="zh-CN"/>
              </w:rPr>
            </w:pPr>
            <w:r w:rsidRPr="00B076D1">
              <w:rPr>
                <w:rFonts w:ascii="Book Antiqua" w:hAnsi="Book Antiqua"/>
                <w:sz w:val="24"/>
                <w:szCs w:val="24"/>
              </w:rPr>
              <w:t xml:space="preserve">Only </w:t>
            </w:r>
            <w:r>
              <w:rPr>
                <w:rFonts w:ascii="Book Antiqua" w:hAnsi="Book Antiqua"/>
                <w:sz w:val="24"/>
                <w:szCs w:val="24"/>
              </w:rPr>
              <w:t>offered to ‘high-risk’ group</w:t>
            </w:r>
            <w:r>
              <w:rPr>
                <w:rFonts w:ascii="Book Antiqua" w:hAnsi="Book Antiqua" w:hint="eastAsia"/>
                <w:sz w:val="24"/>
                <w:szCs w:val="24"/>
                <w:lang w:eastAsia="zh-CN"/>
              </w:rPr>
              <w:t>-</w:t>
            </w:r>
            <w:r w:rsidRPr="00B076D1">
              <w:rPr>
                <w:rFonts w:ascii="Book Antiqua" w:hAnsi="Book Antiqua"/>
                <w:sz w:val="24"/>
                <w:szCs w:val="24"/>
              </w:rPr>
              <w:t>magnitude of be</w:t>
            </w:r>
            <w:r>
              <w:rPr>
                <w:rFonts w:ascii="Book Antiqua" w:hAnsi="Book Antiqua"/>
                <w:sz w:val="24"/>
                <w:szCs w:val="24"/>
              </w:rPr>
              <w:t>nefit is uncertain</w:t>
            </w:r>
          </w:p>
        </w:tc>
        <w:tc>
          <w:tcPr>
            <w:tcW w:w="1417" w:type="pct"/>
            <w:noWrap/>
          </w:tcPr>
          <w:p w14:paraId="6A922D9E" w14:textId="3328D562" w:rsidR="002F61F0" w:rsidRPr="00B076D1" w:rsidRDefault="002F61F0" w:rsidP="00DD52BF">
            <w:pPr>
              <w:adjustRightInd w:val="0"/>
              <w:snapToGrid w:val="0"/>
              <w:spacing w:line="360" w:lineRule="auto"/>
              <w:jc w:val="center"/>
              <w:rPr>
                <w:rFonts w:ascii="Book Antiqua" w:hAnsi="Book Antiqua"/>
                <w:sz w:val="24"/>
                <w:szCs w:val="24"/>
              </w:rPr>
            </w:pPr>
            <w:r>
              <w:rPr>
                <w:rFonts w:ascii="Book Antiqua" w:hAnsi="Book Antiqua"/>
                <w:sz w:val="24"/>
                <w:szCs w:val="24"/>
              </w:rPr>
              <w:t>Recommended for all patients.</w:t>
            </w:r>
            <w:r>
              <w:rPr>
                <w:rFonts w:ascii="Book Antiqua" w:hAnsi="Book Antiqua" w:hint="eastAsia"/>
                <w:sz w:val="24"/>
                <w:szCs w:val="24"/>
                <w:lang w:eastAsia="zh-CN"/>
              </w:rPr>
              <w:t xml:space="preserve"> </w:t>
            </w:r>
            <w:r w:rsidR="007B7508">
              <w:rPr>
                <w:rFonts w:ascii="Book Antiqua" w:hAnsi="Book Antiqua"/>
                <w:sz w:val="24"/>
                <w:szCs w:val="24"/>
              </w:rPr>
              <w:t>Absolute improvement of 5-y</w:t>
            </w:r>
            <w:r w:rsidRPr="00B076D1">
              <w:rPr>
                <w:rFonts w:ascii="Book Antiqua" w:hAnsi="Book Antiqua"/>
                <w:sz w:val="24"/>
                <w:szCs w:val="24"/>
              </w:rPr>
              <w:t>r DFS</w:t>
            </w:r>
            <w:r>
              <w:rPr>
                <w:rFonts w:ascii="Book Antiqua" w:hAnsi="Book Antiqua" w:hint="eastAsia"/>
                <w:sz w:val="24"/>
                <w:szCs w:val="24"/>
                <w:lang w:eastAsia="zh-CN"/>
              </w:rPr>
              <w:t xml:space="preserve"> </w:t>
            </w:r>
            <w:r w:rsidRPr="00B076D1">
              <w:rPr>
                <w:rFonts w:ascii="Book Antiqua" w:hAnsi="Book Antiqua"/>
                <w:sz w:val="24"/>
                <w:szCs w:val="24"/>
              </w:rPr>
              <w:t>rate is about 20% because of adjuvant</w:t>
            </w:r>
            <w:r>
              <w:rPr>
                <w:rFonts w:ascii="Book Antiqua" w:hAnsi="Book Antiqua" w:hint="eastAsia"/>
                <w:sz w:val="24"/>
                <w:szCs w:val="24"/>
                <w:lang w:eastAsia="zh-CN"/>
              </w:rPr>
              <w:t xml:space="preserve"> </w:t>
            </w:r>
            <w:r w:rsidRPr="00B076D1">
              <w:rPr>
                <w:rFonts w:ascii="Book Antiqua" w:hAnsi="Book Antiqua"/>
                <w:sz w:val="24"/>
                <w:szCs w:val="24"/>
              </w:rPr>
              <w:t>chemotherapy</w:t>
            </w:r>
            <w:r w:rsidRPr="00B076D1">
              <w:rPr>
                <w:rFonts w:ascii="Book Antiqua" w:hAnsi="Book Antiqua"/>
                <w:sz w:val="24"/>
                <w:szCs w:val="24"/>
                <w:vertAlign w:val="superscript"/>
              </w:rPr>
              <w:t>[5,16,17]</w:t>
            </w:r>
          </w:p>
        </w:tc>
      </w:tr>
    </w:tbl>
    <w:p w14:paraId="112C35C3" w14:textId="77777777" w:rsidR="002F61F0" w:rsidRPr="00AC31EC" w:rsidRDefault="002F61F0" w:rsidP="002F61F0">
      <w:pPr>
        <w:adjustRightInd w:val="0"/>
        <w:snapToGrid w:val="0"/>
        <w:spacing w:after="0" w:line="360" w:lineRule="auto"/>
        <w:jc w:val="both"/>
        <w:rPr>
          <w:rFonts w:ascii="Book Antiqua" w:hAnsi="Book Antiqua"/>
          <w:bCs/>
          <w:sz w:val="24"/>
          <w:szCs w:val="24"/>
        </w:rPr>
      </w:pPr>
      <w:r w:rsidRPr="00AC31EC">
        <w:rPr>
          <w:rFonts w:ascii="Book Antiqua" w:hAnsi="Book Antiqua"/>
          <w:bCs/>
          <w:sz w:val="24"/>
          <w:szCs w:val="24"/>
        </w:rPr>
        <w:t>DFS</w:t>
      </w:r>
      <w:r w:rsidRPr="00AC31EC">
        <w:rPr>
          <w:rFonts w:ascii="Book Antiqua" w:hAnsi="Book Antiqua" w:hint="eastAsia"/>
          <w:bCs/>
          <w:sz w:val="24"/>
          <w:szCs w:val="24"/>
          <w:lang w:eastAsia="zh-CN"/>
        </w:rPr>
        <w:t>:</w:t>
      </w:r>
      <w:r w:rsidRPr="00AC31EC">
        <w:rPr>
          <w:rFonts w:ascii="Book Antiqua" w:hAnsi="Book Antiqua"/>
          <w:bCs/>
          <w:sz w:val="24"/>
          <w:szCs w:val="24"/>
        </w:rPr>
        <w:t xml:space="preserve"> Disease free survival.</w:t>
      </w:r>
    </w:p>
    <w:p w14:paraId="68173AA7" w14:textId="77777777" w:rsidR="002F61F0" w:rsidRPr="008C4284" w:rsidRDefault="002F61F0" w:rsidP="002F61F0">
      <w:pPr>
        <w:rPr>
          <w:rFonts w:ascii="Book Antiqua" w:hAnsi="Book Antiqua"/>
          <w:b/>
          <w:bCs/>
          <w:sz w:val="24"/>
          <w:szCs w:val="24"/>
          <w:lang w:eastAsia="zh-CN"/>
        </w:rPr>
      </w:pPr>
      <w:r>
        <w:rPr>
          <w:rFonts w:ascii="Book Antiqua" w:hAnsi="Book Antiqua"/>
          <w:b/>
          <w:bCs/>
          <w:sz w:val="24"/>
          <w:szCs w:val="24"/>
        </w:rPr>
        <w:br w:type="page"/>
      </w:r>
    </w:p>
    <w:p w14:paraId="5E31F713" w14:textId="77777777" w:rsidR="002F61F0" w:rsidRPr="00B076D1" w:rsidRDefault="002F61F0" w:rsidP="002F61F0">
      <w:pPr>
        <w:adjustRightInd w:val="0"/>
        <w:snapToGrid w:val="0"/>
        <w:spacing w:after="0" w:line="360" w:lineRule="auto"/>
        <w:jc w:val="both"/>
        <w:rPr>
          <w:rFonts w:ascii="Book Antiqua" w:hAnsi="Book Antiqua"/>
          <w:b/>
          <w:bCs/>
          <w:sz w:val="24"/>
          <w:szCs w:val="24"/>
        </w:rPr>
      </w:pPr>
      <w:r>
        <w:rPr>
          <w:rFonts w:ascii="Book Antiqua" w:hAnsi="Book Antiqua"/>
          <w:b/>
          <w:bCs/>
          <w:sz w:val="24"/>
          <w:szCs w:val="24"/>
        </w:rPr>
        <w:lastRenderedPageBreak/>
        <w:t>Table 2</w:t>
      </w:r>
      <w:r w:rsidRPr="00B076D1">
        <w:rPr>
          <w:rFonts w:ascii="Book Antiqua" w:hAnsi="Book Antiqua"/>
          <w:b/>
          <w:bCs/>
          <w:sz w:val="24"/>
          <w:szCs w:val="24"/>
        </w:rPr>
        <w:t xml:space="preserve"> Prognostic features of malignant polyps </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4715"/>
      </w:tblGrid>
      <w:tr w:rsidR="002F61F0" w:rsidRPr="00B076D1" w14:paraId="74F1A481" w14:textId="77777777" w:rsidTr="00844B6D">
        <w:tc>
          <w:tcPr>
            <w:tcW w:w="2522" w:type="pct"/>
            <w:tcBorders>
              <w:top w:val="single" w:sz="4" w:space="0" w:color="auto"/>
              <w:bottom w:val="single" w:sz="4" w:space="0" w:color="auto"/>
            </w:tcBorders>
          </w:tcPr>
          <w:p w14:paraId="3DE08F03" w14:textId="77777777" w:rsidR="002F61F0" w:rsidRPr="00B076D1" w:rsidRDefault="002F61F0" w:rsidP="00844B6D">
            <w:pPr>
              <w:adjustRightInd w:val="0"/>
              <w:snapToGrid w:val="0"/>
              <w:spacing w:line="360" w:lineRule="auto"/>
              <w:jc w:val="both"/>
              <w:rPr>
                <w:rFonts w:ascii="Book Antiqua" w:hAnsi="Book Antiqua"/>
                <w:b/>
                <w:sz w:val="24"/>
                <w:szCs w:val="24"/>
              </w:rPr>
            </w:pPr>
            <w:r w:rsidRPr="00B076D1">
              <w:rPr>
                <w:rFonts w:ascii="Book Antiqua" w:hAnsi="Book Antiqua"/>
                <w:b/>
                <w:sz w:val="24"/>
                <w:szCs w:val="24"/>
              </w:rPr>
              <w:t>Features consistent with low risk of lymph node metastases (Low risk/favorable features)</w:t>
            </w:r>
            <w:r w:rsidRPr="00B076D1">
              <w:rPr>
                <w:rFonts w:ascii="Book Antiqua" w:hAnsi="Book Antiqua"/>
                <w:b/>
                <w:sz w:val="24"/>
                <w:szCs w:val="24"/>
                <w:vertAlign w:val="superscript"/>
              </w:rPr>
              <w:t>[26]</w:t>
            </w:r>
          </w:p>
        </w:tc>
        <w:tc>
          <w:tcPr>
            <w:tcW w:w="2478" w:type="pct"/>
            <w:tcBorders>
              <w:top w:val="single" w:sz="4" w:space="0" w:color="auto"/>
              <w:bottom w:val="single" w:sz="4" w:space="0" w:color="auto"/>
            </w:tcBorders>
          </w:tcPr>
          <w:p w14:paraId="6ADB2A46" w14:textId="77777777" w:rsidR="002F61F0" w:rsidRPr="00B076D1" w:rsidRDefault="002F61F0" w:rsidP="00844B6D">
            <w:pPr>
              <w:adjustRightInd w:val="0"/>
              <w:snapToGrid w:val="0"/>
              <w:spacing w:line="360" w:lineRule="auto"/>
              <w:jc w:val="both"/>
              <w:rPr>
                <w:rFonts w:ascii="Book Antiqua" w:hAnsi="Book Antiqua"/>
                <w:b/>
                <w:sz w:val="24"/>
                <w:szCs w:val="24"/>
              </w:rPr>
            </w:pPr>
            <w:r w:rsidRPr="00B076D1">
              <w:rPr>
                <w:rFonts w:ascii="Book Antiqua" w:hAnsi="Book Antiqua"/>
                <w:b/>
                <w:sz w:val="24"/>
                <w:szCs w:val="24"/>
              </w:rPr>
              <w:t>Features consistent with high risk of lymph node metastases (Poor prognostic features)</w:t>
            </w:r>
            <w:r w:rsidRPr="00B076D1">
              <w:rPr>
                <w:rFonts w:ascii="Book Antiqua" w:hAnsi="Book Antiqua"/>
                <w:b/>
                <w:sz w:val="24"/>
                <w:szCs w:val="24"/>
                <w:vertAlign w:val="superscript"/>
              </w:rPr>
              <w:t>[26]</w:t>
            </w:r>
          </w:p>
        </w:tc>
      </w:tr>
      <w:tr w:rsidR="002F61F0" w:rsidRPr="00B076D1" w14:paraId="4B826A33" w14:textId="77777777" w:rsidTr="00844B6D">
        <w:tc>
          <w:tcPr>
            <w:tcW w:w="2522" w:type="pct"/>
            <w:tcBorders>
              <w:top w:val="single" w:sz="4" w:space="0" w:color="auto"/>
            </w:tcBorders>
          </w:tcPr>
          <w:p w14:paraId="7540EA69" w14:textId="77777777" w:rsidR="002F61F0" w:rsidRPr="00B076D1" w:rsidRDefault="002F61F0" w:rsidP="00844B6D">
            <w:pPr>
              <w:adjustRightInd w:val="0"/>
              <w:snapToGrid w:val="0"/>
              <w:spacing w:line="360" w:lineRule="auto"/>
              <w:jc w:val="both"/>
              <w:rPr>
                <w:rFonts w:ascii="Book Antiqua" w:hAnsi="Book Antiqua"/>
                <w:sz w:val="24"/>
                <w:szCs w:val="24"/>
              </w:rPr>
            </w:pPr>
            <w:r w:rsidRPr="00B076D1">
              <w:rPr>
                <w:rFonts w:ascii="Book Antiqua" w:hAnsi="Book Antiqua"/>
                <w:sz w:val="24"/>
                <w:szCs w:val="24"/>
              </w:rPr>
              <w:t>Margins with no dysplasia or malignancy</w:t>
            </w:r>
          </w:p>
        </w:tc>
        <w:tc>
          <w:tcPr>
            <w:tcW w:w="2478" w:type="pct"/>
            <w:tcBorders>
              <w:top w:val="single" w:sz="4" w:space="0" w:color="auto"/>
            </w:tcBorders>
          </w:tcPr>
          <w:p w14:paraId="566DC098" w14:textId="77777777" w:rsidR="002F61F0" w:rsidRPr="00B076D1" w:rsidRDefault="002F61F0" w:rsidP="00844B6D">
            <w:pPr>
              <w:adjustRightInd w:val="0"/>
              <w:snapToGrid w:val="0"/>
              <w:spacing w:line="360" w:lineRule="auto"/>
              <w:jc w:val="both"/>
              <w:rPr>
                <w:rFonts w:ascii="Book Antiqua" w:hAnsi="Book Antiqua"/>
                <w:sz w:val="24"/>
                <w:szCs w:val="24"/>
              </w:rPr>
            </w:pPr>
            <w:r w:rsidRPr="00B076D1">
              <w:rPr>
                <w:rFonts w:ascii="Book Antiqua" w:hAnsi="Book Antiqua"/>
                <w:sz w:val="24"/>
                <w:szCs w:val="24"/>
              </w:rPr>
              <w:t>Poorly differentiated</w:t>
            </w:r>
          </w:p>
        </w:tc>
      </w:tr>
      <w:tr w:rsidR="002F61F0" w:rsidRPr="00B076D1" w14:paraId="714811A1" w14:textId="77777777" w:rsidTr="00844B6D">
        <w:tc>
          <w:tcPr>
            <w:tcW w:w="2522" w:type="pct"/>
          </w:tcPr>
          <w:p w14:paraId="6530FE57" w14:textId="77777777" w:rsidR="002F61F0" w:rsidRPr="00B076D1" w:rsidRDefault="002F61F0" w:rsidP="00844B6D">
            <w:pPr>
              <w:adjustRightInd w:val="0"/>
              <w:snapToGrid w:val="0"/>
              <w:spacing w:line="360" w:lineRule="auto"/>
              <w:jc w:val="both"/>
              <w:rPr>
                <w:rFonts w:ascii="Book Antiqua" w:hAnsi="Book Antiqua"/>
                <w:sz w:val="24"/>
                <w:szCs w:val="24"/>
              </w:rPr>
            </w:pPr>
            <w:r w:rsidRPr="00B076D1">
              <w:rPr>
                <w:rFonts w:ascii="Book Antiqua" w:hAnsi="Book Antiqua"/>
                <w:sz w:val="24"/>
                <w:szCs w:val="24"/>
              </w:rPr>
              <w:t>Well or moderately differentiated</w:t>
            </w:r>
          </w:p>
        </w:tc>
        <w:tc>
          <w:tcPr>
            <w:tcW w:w="2478" w:type="pct"/>
          </w:tcPr>
          <w:p w14:paraId="239A4B50" w14:textId="77777777" w:rsidR="002F61F0" w:rsidRPr="00B076D1" w:rsidRDefault="002F61F0" w:rsidP="00844B6D">
            <w:pPr>
              <w:adjustRightInd w:val="0"/>
              <w:snapToGrid w:val="0"/>
              <w:spacing w:line="360" w:lineRule="auto"/>
              <w:jc w:val="both"/>
              <w:rPr>
                <w:rFonts w:ascii="Book Antiqua" w:hAnsi="Book Antiqua"/>
                <w:sz w:val="24"/>
                <w:szCs w:val="24"/>
              </w:rPr>
            </w:pPr>
            <w:r w:rsidRPr="00B076D1">
              <w:rPr>
                <w:rFonts w:ascii="Book Antiqua" w:hAnsi="Book Antiqua"/>
                <w:sz w:val="24"/>
                <w:szCs w:val="24"/>
              </w:rPr>
              <w:t xml:space="preserve">Mucin/mucinous </w:t>
            </w:r>
          </w:p>
        </w:tc>
      </w:tr>
      <w:tr w:rsidR="002F61F0" w:rsidRPr="00B076D1" w14:paraId="031C2581" w14:textId="77777777" w:rsidTr="00844B6D">
        <w:tc>
          <w:tcPr>
            <w:tcW w:w="2522" w:type="pct"/>
          </w:tcPr>
          <w:p w14:paraId="74D937F5" w14:textId="77777777" w:rsidR="002F61F0" w:rsidRPr="00B076D1" w:rsidRDefault="002F61F0" w:rsidP="00844B6D">
            <w:pPr>
              <w:adjustRightInd w:val="0"/>
              <w:snapToGrid w:val="0"/>
              <w:spacing w:line="360" w:lineRule="auto"/>
              <w:jc w:val="both"/>
              <w:rPr>
                <w:rFonts w:ascii="Book Antiqua" w:hAnsi="Book Antiqua"/>
                <w:sz w:val="24"/>
                <w:szCs w:val="24"/>
              </w:rPr>
            </w:pPr>
            <w:r w:rsidRPr="00B076D1">
              <w:rPr>
                <w:rFonts w:ascii="Book Antiqua" w:hAnsi="Book Antiqua"/>
                <w:sz w:val="24"/>
                <w:szCs w:val="24"/>
              </w:rPr>
              <w:t>No angiolymphatic invasion</w:t>
            </w:r>
          </w:p>
        </w:tc>
        <w:tc>
          <w:tcPr>
            <w:tcW w:w="2478" w:type="pct"/>
          </w:tcPr>
          <w:p w14:paraId="4C44B68D" w14:textId="77777777" w:rsidR="002F61F0" w:rsidRPr="00B076D1" w:rsidRDefault="002F61F0" w:rsidP="00844B6D">
            <w:pPr>
              <w:adjustRightInd w:val="0"/>
              <w:snapToGrid w:val="0"/>
              <w:spacing w:line="360" w:lineRule="auto"/>
              <w:jc w:val="both"/>
              <w:rPr>
                <w:rFonts w:ascii="Book Antiqua" w:hAnsi="Book Antiqua"/>
                <w:sz w:val="24"/>
                <w:szCs w:val="24"/>
              </w:rPr>
            </w:pPr>
            <w:r w:rsidRPr="00B076D1">
              <w:rPr>
                <w:rFonts w:ascii="Book Antiqua" w:hAnsi="Book Antiqua"/>
                <w:sz w:val="24"/>
                <w:szCs w:val="24"/>
              </w:rPr>
              <w:t>Signet ring or cribriform histology</w:t>
            </w:r>
          </w:p>
        </w:tc>
      </w:tr>
      <w:tr w:rsidR="002F61F0" w:rsidRPr="00B076D1" w14:paraId="64FA5193" w14:textId="77777777" w:rsidTr="00844B6D">
        <w:tc>
          <w:tcPr>
            <w:tcW w:w="2522" w:type="pct"/>
          </w:tcPr>
          <w:p w14:paraId="69D77704" w14:textId="77777777" w:rsidR="002F61F0" w:rsidRPr="00B076D1" w:rsidRDefault="002F61F0" w:rsidP="00844B6D">
            <w:pPr>
              <w:adjustRightInd w:val="0"/>
              <w:snapToGrid w:val="0"/>
              <w:spacing w:line="360" w:lineRule="auto"/>
              <w:jc w:val="both"/>
              <w:rPr>
                <w:rFonts w:ascii="Book Antiqua" w:hAnsi="Book Antiqua"/>
                <w:sz w:val="24"/>
                <w:szCs w:val="24"/>
              </w:rPr>
            </w:pPr>
            <w:r w:rsidRPr="00B076D1">
              <w:rPr>
                <w:rFonts w:ascii="Book Antiqua" w:hAnsi="Book Antiqua"/>
                <w:sz w:val="24"/>
                <w:szCs w:val="24"/>
              </w:rPr>
              <w:t>Superficial invasion into submucosa (</w:t>
            </w:r>
            <w:r>
              <w:rPr>
                <w:rFonts w:ascii="Times New Roman" w:hAnsi="Times New Roman" w:cs="Times New Roman"/>
                <w:sz w:val="24"/>
                <w:szCs w:val="24"/>
              </w:rPr>
              <w:t>≤</w:t>
            </w:r>
            <w:r>
              <w:rPr>
                <w:rFonts w:ascii="Book Antiqua" w:hAnsi="Book Antiqua" w:hint="eastAsia"/>
                <w:sz w:val="24"/>
                <w:szCs w:val="24"/>
                <w:lang w:eastAsia="zh-CN"/>
              </w:rPr>
              <w:t xml:space="preserve"> </w:t>
            </w:r>
            <w:r w:rsidRPr="00B076D1">
              <w:rPr>
                <w:rFonts w:ascii="Book Antiqua" w:hAnsi="Book Antiqua"/>
                <w:sz w:val="24"/>
                <w:szCs w:val="24"/>
              </w:rPr>
              <w:t>2 mm)</w:t>
            </w:r>
          </w:p>
        </w:tc>
        <w:tc>
          <w:tcPr>
            <w:tcW w:w="2478" w:type="pct"/>
          </w:tcPr>
          <w:p w14:paraId="09FDB44B" w14:textId="77777777" w:rsidR="002F61F0" w:rsidRPr="00B076D1" w:rsidRDefault="002F61F0" w:rsidP="00844B6D">
            <w:pPr>
              <w:adjustRightInd w:val="0"/>
              <w:snapToGrid w:val="0"/>
              <w:spacing w:line="360" w:lineRule="auto"/>
              <w:jc w:val="both"/>
              <w:rPr>
                <w:rFonts w:ascii="Book Antiqua" w:hAnsi="Book Antiqua"/>
                <w:sz w:val="24"/>
                <w:szCs w:val="24"/>
              </w:rPr>
            </w:pPr>
            <w:r w:rsidRPr="00B076D1">
              <w:rPr>
                <w:rFonts w:ascii="Book Antiqua" w:hAnsi="Book Antiqua"/>
                <w:sz w:val="24"/>
                <w:szCs w:val="24"/>
              </w:rPr>
              <w:t>Tumor budding</w:t>
            </w:r>
          </w:p>
        </w:tc>
      </w:tr>
      <w:tr w:rsidR="002F61F0" w:rsidRPr="00B076D1" w14:paraId="573742C5" w14:textId="77777777" w:rsidTr="00844B6D">
        <w:tc>
          <w:tcPr>
            <w:tcW w:w="2522" w:type="pct"/>
          </w:tcPr>
          <w:p w14:paraId="7218544F" w14:textId="77777777" w:rsidR="002F61F0" w:rsidRPr="00B076D1" w:rsidRDefault="002F61F0" w:rsidP="00844B6D">
            <w:pPr>
              <w:adjustRightInd w:val="0"/>
              <w:snapToGrid w:val="0"/>
              <w:spacing w:line="360" w:lineRule="auto"/>
              <w:jc w:val="both"/>
              <w:rPr>
                <w:rFonts w:ascii="Book Antiqua" w:hAnsi="Book Antiqua"/>
                <w:sz w:val="24"/>
                <w:szCs w:val="24"/>
              </w:rPr>
            </w:pPr>
          </w:p>
        </w:tc>
        <w:tc>
          <w:tcPr>
            <w:tcW w:w="2478" w:type="pct"/>
          </w:tcPr>
          <w:p w14:paraId="2A6747B9" w14:textId="77777777" w:rsidR="002F61F0" w:rsidRPr="00B076D1" w:rsidRDefault="002F61F0" w:rsidP="00844B6D">
            <w:pPr>
              <w:adjustRightInd w:val="0"/>
              <w:snapToGrid w:val="0"/>
              <w:spacing w:line="360" w:lineRule="auto"/>
              <w:jc w:val="both"/>
              <w:rPr>
                <w:rFonts w:ascii="Book Antiqua" w:hAnsi="Book Antiqua"/>
                <w:sz w:val="24"/>
                <w:szCs w:val="24"/>
              </w:rPr>
            </w:pPr>
            <w:r w:rsidRPr="00B076D1">
              <w:rPr>
                <w:rFonts w:ascii="Book Antiqua" w:hAnsi="Book Antiqua"/>
                <w:sz w:val="24"/>
                <w:szCs w:val="24"/>
              </w:rPr>
              <w:t>Lymphovascular invasion</w:t>
            </w:r>
          </w:p>
        </w:tc>
      </w:tr>
      <w:tr w:rsidR="002F61F0" w:rsidRPr="00B076D1" w14:paraId="2F1D681B" w14:textId="77777777" w:rsidTr="00844B6D">
        <w:tc>
          <w:tcPr>
            <w:tcW w:w="2522" w:type="pct"/>
          </w:tcPr>
          <w:p w14:paraId="7E09731A" w14:textId="77777777" w:rsidR="002F61F0" w:rsidRPr="00B076D1" w:rsidRDefault="002F61F0" w:rsidP="00844B6D">
            <w:pPr>
              <w:adjustRightInd w:val="0"/>
              <w:snapToGrid w:val="0"/>
              <w:spacing w:line="360" w:lineRule="auto"/>
              <w:jc w:val="both"/>
              <w:rPr>
                <w:rFonts w:ascii="Book Antiqua" w:hAnsi="Book Antiqua"/>
                <w:sz w:val="24"/>
                <w:szCs w:val="24"/>
              </w:rPr>
            </w:pPr>
          </w:p>
        </w:tc>
        <w:tc>
          <w:tcPr>
            <w:tcW w:w="2478" w:type="pct"/>
          </w:tcPr>
          <w:p w14:paraId="4B91B018" w14:textId="77777777" w:rsidR="002F61F0" w:rsidRPr="00B076D1" w:rsidRDefault="002F61F0" w:rsidP="00844B6D">
            <w:pPr>
              <w:adjustRightInd w:val="0"/>
              <w:snapToGrid w:val="0"/>
              <w:spacing w:line="360" w:lineRule="auto"/>
              <w:jc w:val="both"/>
              <w:rPr>
                <w:rFonts w:ascii="Book Antiqua" w:hAnsi="Book Antiqua"/>
                <w:sz w:val="24"/>
                <w:szCs w:val="24"/>
              </w:rPr>
            </w:pPr>
            <w:r w:rsidRPr="00B076D1">
              <w:rPr>
                <w:rFonts w:ascii="Book Antiqua" w:hAnsi="Book Antiqua"/>
                <w:sz w:val="24"/>
                <w:szCs w:val="24"/>
              </w:rPr>
              <w:t>Deeper invasion into submucosa (&gt;</w:t>
            </w:r>
            <w:r>
              <w:rPr>
                <w:rFonts w:ascii="Book Antiqua" w:hAnsi="Book Antiqua" w:hint="eastAsia"/>
                <w:sz w:val="24"/>
                <w:szCs w:val="24"/>
                <w:lang w:eastAsia="zh-CN"/>
              </w:rPr>
              <w:t xml:space="preserve"> </w:t>
            </w:r>
            <w:r w:rsidRPr="00B076D1">
              <w:rPr>
                <w:rFonts w:ascii="Book Antiqua" w:hAnsi="Book Antiqua"/>
                <w:sz w:val="24"/>
                <w:szCs w:val="24"/>
              </w:rPr>
              <w:t>2 mm)</w:t>
            </w:r>
          </w:p>
        </w:tc>
      </w:tr>
    </w:tbl>
    <w:p w14:paraId="162F900E" w14:textId="77777777" w:rsidR="002F61F0" w:rsidRDefault="002F61F0" w:rsidP="002F61F0">
      <w:pPr>
        <w:rPr>
          <w:rFonts w:ascii="Book Antiqua" w:hAnsi="Book Antiqua" w:cs="Times New Roman"/>
          <w:noProof/>
          <w:color w:val="000000" w:themeColor="text1"/>
          <w:sz w:val="24"/>
          <w:szCs w:val="24"/>
          <w:lang w:eastAsia="zh-CN"/>
        </w:rPr>
      </w:pPr>
      <w:r>
        <w:rPr>
          <w:rFonts w:ascii="Book Antiqua" w:hAnsi="Book Antiqua" w:cs="Times New Roman"/>
          <w:color w:val="000000" w:themeColor="text1"/>
          <w:sz w:val="24"/>
          <w:szCs w:val="24"/>
        </w:rPr>
        <w:br w:type="page"/>
      </w:r>
    </w:p>
    <w:tbl>
      <w:tblPr>
        <w:tblStyle w:val="TableGrid"/>
        <w:tblpPr w:leftFromText="180" w:rightFromText="180" w:vertAnchor="page" w:horzAnchor="margin" w:tblpXSpec="center" w:tblpY="1516"/>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6"/>
        <w:gridCol w:w="1214"/>
        <w:gridCol w:w="880"/>
        <w:gridCol w:w="1467"/>
        <w:gridCol w:w="1308"/>
        <w:gridCol w:w="2982"/>
      </w:tblGrid>
      <w:tr w:rsidR="002F61F0" w:rsidRPr="00B076D1" w14:paraId="1AAC0F67" w14:textId="77777777" w:rsidTr="00844B6D">
        <w:trPr>
          <w:trHeight w:val="382"/>
        </w:trPr>
        <w:tc>
          <w:tcPr>
            <w:tcW w:w="5000" w:type="pct"/>
            <w:gridSpan w:val="6"/>
            <w:tcBorders>
              <w:bottom w:val="single" w:sz="4" w:space="0" w:color="auto"/>
            </w:tcBorders>
          </w:tcPr>
          <w:p w14:paraId="39B61E10" w14:textId="77777777" w:rsidR="002F61F0" w:rsidRPr="00B076D1" w:rsidRDefault="002F61F0" w:rsidP="00844B6D">
            <w:pPr>
              <w:adjustRightInd w:val="0"/>
              <w:snapToGrid w:val="0"/>
              <w:spacing w:line="360" w:lineRule="auto"/>
              <w:jc w:val="both"/>
              <w:rPr>
                <w:rFonts w:ascii="Book Antiqua" w:hAnsi="Book Antiqua" w:cs="Arial"/>
                <w:b/>
                <w:color w:val="000000" w:themeColor="text1"/>
                <w:sz w:val="24"/>
                <w:szCs w:val="24"/>
              </w:rPr>
            </w:pPr>
            <w:r w:rsidRPr="008C4284">
              <w:rPr>
                <w:rFonts w:ascii="Book Antiqua" w:hAnsi="Book Antiqua" w:cs="Arial"/>
                <w:b/>
                <w:color w:val="000000" w:themeColor="text1"/>
                <w:sz w:val="24"/>
                <w:szCs w:val="24"/>
              </w:rPr>
              <w:lastRenderedPageBreak/>
              <w:t>Table 3 Landmark adjuvant trials in early stage colon cancer</w:t>
            </w:r>
          </w:p>
        </w:tc>
      </w:tr>
      <w:tr w:rsidR="002F61F0" w:rsidRPr="00B076D1" w14:paraId="5AF785E4" w14:textId="77777777" w:rsidTr="00844B6D">
        <w:trPr>
          <w:trHeight w:val="382"/>
        </w:trPr>
        <w:tc>
          <w:tcPr>
            <w:tcW w:w="778" w:type="pct"/>
            <w:tcBorders>
              <w:top w:val="single" w:sz="4" w:space="0" w:color="auto"/>
              <w:bottom w:val="single" w:sz="4" w:space="0" w:color="auto"/>
            </w:tcBorders>
          </w:tcPr>
          <w:p w14:paraId="55D78FC0" w14:textId="77777777" w:rsidR="002F61F0" w:rsidRPr="00B076D1" w:rsidRDefault="002F61F0" w:rsidP="00844B6D">
            <w:pPr>
              <w:adjustRightInd w:val="0"/>
              <w:snapToGrid w:val="0"/>
              <w:spacing w:line="360" w:lineRule="auto"/>
              <w:jc w:val="both"/>
              <w:rPr>
                <w:rFonts w:ascii="Book Antiqua" w:hAnsi="Book Antiqua" w:cs="Arial"/>
                <w:b/>
                <w:color w:val="000000" w:themeColor="text1"/>
                <w:sz w:val="24"/>
                <w:szCs w:val="24"/>
              </w:rPr>
            </w:pPr>
            <w:r w:rsidRPr="00B076D1">
              <w:rPr>
                <w:rFonts w:ascii="Book Antiqua" w:hAnsi="Book Antiqua" w:cs="Arial"/>
                <w:b/>
                <w:color w:val="000000" w:themeColor="text1"/>
                <w:sz w:val="24"/>
                <w:szCs w:val="24"/>
              </w:rPr>
              <w:t>Study</w:t>
            </w:r>
          </w:p>
          <w:p w14:paraId="49B28E78" w14:textId="77777777" w:rsidR="002F61F0" w:rsidRPr="00B076D1" w:rsidRDefault="002F61F0" w:rsidP="00844B6D">
            <w:pPr>
              <w:adjustRightInd w:val="0"/>
              <w:snapToGrid w:val="0"/>
              <w:spacing w:line="360" w:lineRule="auto"/>
              <w:jc w:val="both"/>
              <w:rPr>
                <w:rFonts w:ascii="Book Antiqua" w:hAnsi="Book Antiqua" w:cs="Arial"/>
                <w:b/>
                <w:color w:val="000000" w:themeColor="text1"/>
                <w:sz w:val="24"/>
                <w:szCs w:val="24"/>
              </w:rPr>
            </w:pPr>
            <w:r w:rsidRPr="00B076D1">
              <w:rPr>
                <w:rFonts w:ascii="Book Antiqua" w:hAnsi="Book Antiqua" w:cs="Arial"/>
                <w:b/>
                <w:color w:val="000000" w:themeColor="text1"/>
                <w:sz w:val="24"/>
                <w:szCs w:val="24"/>
              </w:rPr>
              <w:t>(Reference)</w:t>
            </w:r>
          </w:p>
        </w:tc>
        <w:tc>
          <w:tcPr>
            <w:tcW w:w="653" w:type="pct"/>
            <w:tcBorders>
              <w:top w:val="single" w:sz="4" w:space="0" w:color="auto"/>
              <w:bottom w:val="single" w:sz="4" w:space="0" w:color="auto"/>
            </w:tcBorders>
          </w:tcPr>
          <w:p w14:paraId="621063A3" w14:textId="77777777" w:rsidR="002F61F0" w:rsidRPr="00B076D1" w:rsidRDefault="002F61F0" w:rsidP="00844B6D">
            <w:pPr>
              <w:adjustRightInd w:val="0"/>
              <w:snapToGrid w:val="0"/>
              <w:spacing w:line="360" w:lineRule="auto"/>
              <w:jc w:val="both"/>
              <w:rPr>
                <w:rFonts w:ascii="Book Antiqua" w:hAnsi="Book Antiqua" w:cs="Arial"/>
                <w:b/>
                <w:color w:val="000000" w:themeColor="text1"/>
                <w:sz w:val="24"/>
                <w:szCs w:val="24"/>
              </w:rPr>
            </w:pPr>
            <w:r w:rsidRPr="00B076D1">
              <w:rPr>
                <w:rFonts w:ascii="Book Antiqua" w:hAnsi="Book Antiqua" w:cs="Arial"/>
                <w:b/>
                <w:color w:val="000000" w:themeColor="text1"/>
                <w:sz w:val="24"/>
                <w:szCs w:val="24"/>
              </w:rPr>
              <w:t>Study population</w:t>
            </w:r>
          </w:p>
        </w:tc>
        <w:tc>
          <w:tcPr>
            <w:tcW w:w="473" w:type="pct"/>
            <w:tcBorders>
              <w:top w:val="single" w:sz="4" w:space="0" w:color="auto"/>
              <w:bottom w:val="single" w:sz="4" w:space="0" w:color="auto"/>
            </w:tcBorders>
          </w:tcPr>
          <w:p w14:paraId="29CB6073" w14:textId="77777777" w:rsidR="002F61F0" w:rsidRPr="00B076D1" w:rsidRDefault="002F61F0" w:rsidP="00844B6D">
            <w:pPr>
              <w:adjustRightInd w:val="0"/>
              <w:snapToGrid w:val="0"/>
              <w:spacing w:line="360" w:lineRule="auto"/>
              <w:jc w:val="both"/>
              <w:rPr>
                <w:rFonts w:ascii="Book Antiqua" w:hAnsi="Book Antiqua" w:cs="Arial"/>
                <w:b/>
                <w:color w:val="000000" w:themeColor="text1"/>
                <w:sz w:val="24"/>
                <w:szCs w:val="24"/>
              </w:rPr>
            </w:pPr>
            <w:r w:rsidRPr="00B076D1">
              <w:rPr>
                <w:rFonts w:ascii="Book Antiqua" w:hAnsi="Book Antiqua" w:cs="Arial"/>
                <w:b/>
                <w:color w:val="000000" w:themeColor="text1"/>
                <w:sz w:val="24"/>
                <w:szCs w:val="24"/>
              </w:rPr>
              <w:t>Patients</w:t>
            </w:r>
          </w:p>
          <w:p w14:paraId="7A3FD565" w14:textId="77777777" w:rsidR="002F61F0" w:rsidRPr="00B076D1" w:rsidRDefault="002F61F0" w:rsidP="00844B6D">
            <w:pPr>
              <w:adjustRightInd w:val="0"/>
              <w:snapToGrid w:val="0"/>
              <w:spacing w:line="360" w:lineRule="auto"/>
              <w:jc w:val="both"/>
              <w:rPr>
                <w:rFonts w:ascii="Book Antiqua" w:hAnsi="Book Antiqua" w:cs="Arial"/>
                <w:b/>
                <w:color w:val="000000" w:themeColor="text1"/>
                <w:sz w:val="24"/>
                <w:szCs w:val="24"/>
              </w:rPr>
            </w:pPr>
            <w:r w:rsidRPr="00B076D1">
              <w:rPr>
                <w:rFonts w:ascii="Book Antiqua" w:hAnsi="Book Antiqua" w:cs="Arial"/>
                <w:b/>
                <w:color w:val="000000" w:themeColor="text1"/>
                <w:sz w:val="24"/>
                <w:szCs w:val="24"/>
              </w:rPr>
              <w:t>(n)</w:t>
            </w:r>
          </w:p>
        </w:tc>
        <w:tc>
          <w:tcPr>
            <w:tcW w:w="789" w:type="pct"/>
            <w:tcBorders>
              <w:top w:val="single" w:sz="4" w:space="0" w:color="auto"/>
              <w:bottom w:val="single" w:sz="4" w:space="0" w:color="auto"/>
            </w:tcBorders>
          </w:tcPr>
          <w:p w14:paraId="7DEA77AD" w14:textId="77777777" w:rsidR="002F61F0" w:rsidRPr="00B076D1" w:rsidRDefault="002F61F0" w:rsidP="00844B6D">
            <w:pPr>
              <w:adjustRightInd w:val="0"/>
              <w:snapToGrid w:val="0"/>
              <w:spacing w:line="360" w:lineRule="auto"/>
              <w:jc w:val="both"/>
              <w:rPr>
                <w:rFonts w:ascii="Book Antiqua" w:hAnsi="Book Antiqua" w:cs="Arial"/>
                <w:b/>
                <w:color w:val="000000" w:themeColor="text1"/>
                <w:sz w:val="24"/>
                <w:szCs w:val="24"/>
              </w:rPr>
            </w:pPr>
            <w:r w:rsidRPr="00B076D1">
              <w:rPr>
                <w:rFonts w:ascii="Book Antiqua" w:hAnsi="Book Antiqua" w:cs="Arial"/>
                <w:b/>
                <w:color w:val="000000" w:themeColor="text1"/>
                <w:sz w:val="24"/>
                <w:szCs w:val="24"/>
              </w:rPr>
              <w:t>Experimental arm</w:t>
            </w:r>
          </w:p>
        </w:tc>
        <w:tc>
          <w:tcPr>
            <w:tcW w:w="703" w:type="pct"/>
            <w:tcBorders>
              <w:top w:val="single" w:sz="4" w:space="0" w:color="auto"/>
              <w:bottom w:val="single" w:sz="4" w:space="0" w:color="auto"/>
            </w:tcBorders>
          </w:tcPr>
          <w:p w14:paraId="26FE2EF2" w14:textId="77777777" w:rsidR="002F61F0" w:rsidRPr="00B076D1" w:rsidRDefault="002F61F0" w:rsidP="00844B6D">
            <w:pPr>
              <w:adjustRightInd w:val="0"/>
              <w:snapToGrid w:val="0"/>
              <w:spacing w:line="360" w:lineRule="auto"/>
              <w:jc w:val="both"/>
              <w:rPr>
                <w:rFonts w:ascii="Book Antiqua" w:hAnsi="Book Antiqua" w:cs="Arial"/>
                <w:b/>
                <w:color w:val="000000" w:themeColor="text1"/>
                <w:sz w:val="24"/>
                <w:szCs w:val="24"/>
              </w:rPr>
            </w:pPr>
            <w:r w:rsidRPr="00B076D1">
              <w:rPr>
                <w:rFonts w:ascii="Book Antiqua" w:hAnsi="Book Antiqua" w:cs="Arial"/>
                <w:b/>
                <w:color w:val="000000" w:themeColor="text1"/>
                <w:sz w:val="24"/>
                <w:szCs w:val="24"/>
              </w:rPr>
              <w:t>Control arm</w:t>
            </w:r>
          </w:p>
        </w:tc>
        <w:tc>
          <w:tcPr>
            <w:tcW w:w="1604" w:type="pct"/>
            <w:tcBorders>
              <w:top w:val="single" w:sz="4" w:space="0" w:color="auto"/>
              <w:bottom w:val="single" w:sz="4" w:space="0" w:color="auto"/>
            </w:tcBorders>
          </w:tcPr>
          <w:p w14:paraId="005BC093" w14:textId="77777777" w:rsidR="002F61F0" w:rsidRPr="00B076D1" w:rsidRDefault="002F61F0" w:rsidP="00844B6D">
            <w:pPr>
              <w:adjustRightInd w:val="0"/>
              <w:snapToGrid w:val="0"/>
              <w:spacing w:line="360" w:lineRule="auto"/>
              <w:jc w:val="both"/>
              <w:rPr>
                <w:rFonts w:ascii="Book Antiqua" w:hAnsi="Book Antiqua" w:cs="Arial"/>
                <w:b/>
                <w:color w:val="000000" w:themeColor="text1"/>
                <w:sz w:val="24"/>
                <w:szCs w:val="24"/>
              </w:rPr>
            </w:pPr>
            <w:r w:rsidRPr="00B076D1">
              <w:rPr>
                <w:rFonts w:ascii="Book Antiqua" w:hAnsi="Book Antiqua" w:cs="Arial"/>
                <w:b/>
                <w:color w:val="000000" w:themeColor="text1"/>
                <w:sz w:val="24"/>
                <w:szCs w:val="24"/>
              </w:rPr>
              <w:t>Study result/ Conclusion</w:t>
            </w:r>
          </w:p>
        </w:tc>
      </w:tr>
      <w:tr w:rsidR="002F61F0" w:rsidRPr="00B076D1" w14:paraId="764E07A8" w14:textId="77777777" w:rsidTr="00844B6D">
        <w:trPr>
          <w:trHeight w:val="604"/>
        </w:trPr>
        <w:tc>
          <w:tcPr>
            <w:tcW w:w="778" w:type="pct"/>
            <w:tcBorders>
              <w:top w:val="single" w:sz="4" w:space="0" w:color="auto"/>
            </w:tcBorders>
          </w:tcPr>
          <w:p w14:paraId="64D86866"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Intergroup (INT) 0035</w:t>
            </w:r>
            <w:r w:rsidRPr="00B076D1">
              <w:rPr>
                <w:rFonts w:ascii="Book Antiqua" w:hAnsi="Book Antiqua" w:cs="Arial"/>
                <w:color w:val="000000" w:themeColor="text1"/>
                <w:sz w:val="24"/>
                <w:szCs w:val="24"/>
                <w:vertAlign w:val="superscript"/>
              </w:rPr>
              <w:t>[64]</w:t>
            </w:r>
          </w:p>
        </w:tc>
        <w:tc>
          <w:tcPr>
            <w:tcW w:w="653" w:type="pct"/>
            <w:tcBorders>
              <w:top w:val="single" w:sz="4" w:space="0" w:color="auto"/>
            </w:tcBorders>
          </w:tcPr>
          <w:p w14:paraId="5D2A00D9"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 xml:space="preserve"> Stage II and III</w:t>
            </w:r>
          </w:p>
        </w:tc>
        <w:tc>
          <w:tcPr>
            <w:tcW w:w="473" w:type="pct"/>
            <w:tcBorders>
              <w:top w:val="single" w:sz="4" w:space="0" w:color="auto"/>
            </w:tcBorders>
          </w:tcPr>
          <w:p w14:paraId="2F6F5EF9"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1296</w:t>
            </w:r>
          </w:p>
        </w:tc>
        <w:tc>
          <w:tcPr>
            <w:tcW w:w="789" w:type="pct"/>
            <w:tcBorders>
              <w:top w:val="single" w:sz="4" w:space="0" w:color="auto"/>
            </w:tcBorders>
          </w:tcPr>
          <w:p w14:paraId="6A45B5C5" w14:textId="4512A99F"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 xml:space="preserve"> 5</w:t>
            </w:r>
            <w:r w:rsidR="00296995">
              <w:rPr>
                <w:rFonts w:ascii="Book Antiqua" w:hAnsi="Book Antiqua" w:cs="Arial"/>
                <w:color w:val="000000" w:themeColor="text1"/>
                <w:sz w:val="24"/>
                <w:szCs w:val="24"/>
              </w:rPr>
              <w:t>-FU bolus + Levamisole for 1 y</w:t>
            </w:r>
            <w:r w:rsidRPr="00B076D1">
              <w:rPr>
                <w:rFonts w:ascii="Book Antiqua" w:hAnsi="Book Antiqua" w:cs="Arial"/>
                <w:color w:val="000000" w:themeColor="text1"/>
                <w:sz w:val="24"/>
                <w:szCs w:val="24"/>
              </w:rPr>
              <w:t>r.</w:t>
            </w:r>
          </w:p>
        </w:tc>
        <w:tc>
          <w:tcPr>
            <w:tcW w:w="703" w:type="pct"/>
            <w:tcBorders>
              <w:top w:val="single" w:sz="4" w:space="0" w:color="auto"/>
            </w:tcBorders>
          </w:tcPr>
          <w:p w14:paraId="0F5B2A99"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 xml:space="preserve">Observation </w:t>
            </w:r>
          </w:p>
        </w:tc>
        <w:tc>
          <w:tcPr>
            <w:tcW w:w="1604" w:type="pct"/>
            <w:tcBorders>
              <w:top w:val="single" w:sz="4" w:space="0" w:color="auto"/>
            </w:tcBorders>
          </w:tcPr>
          <w:p w14:paraId="377DF5DE" w14:textId="77777777" w:rsidR="002F61F0" w:rsidRPr="00C82F22" w:rsidRDefault="002F61F0" w:rsidP="00844B6D">
            <w:pPr>
              <w:adjustRightInd w:val="0"/>
              <w:snapToGrid w:val="0"/>
              <w:spacing w:line="360" w:lineRule="auto"/>
              <w:jc w:val="both"/>
              <w:rPr>
                <w:rFonts w:ascii="Book Antiqua" w:hAnsi="Book Antiqua" w:cs="Arial"/>
                <w:color w:val="000000" w:themeColor="text1"/>
                <w:sz w:val="24"/>
                <w:szCs w:val="24"/>
                <w:lang w:val="en"/>
              </w:rPr>
            </w:pPr>
            <w:r w:rsidRPr="00B076D1">
              <w:rPr>
                <w:rFonts w:ascii="Book Antiqua" w:hAnsi="Book Antiqua" w:cs="Arial"/>
                <w:color w:val="000000" w:themeColor="text1"/>
                <w:sz w:val="24"/>
                <w:szCs w:val="24"/>
                <w:lang w:val="en"/>
              </w:rPr>
              <w:t>Stage III:</w:t>
            </w:r>
            <w:r w:rsidRPr="00B076D1">
              <w:rPr>
                <w:rFonts w:ascii="Book Antiqua" w:hAnsi="Book Antiqua" w:cs="Arial"/>
                <w:sz w:val="24"/>
                <w:szCs w:val="24"/>
              </w:rPr>
              <w:t xml:space="preserve"> 5-FU/Levamisole reduced recurrence rate by 41% (</w:t>
            </w:r>
            <w:r w:rsidRPr="00C82F22">
              <w:rPr>
                <w:rFonts w:ascii="Book Antiqua" w:hAnsi="Book Antiqua" w:cs="Arial"/>
                <w:i/>
                <w:sz w:val="24"/>
                <w:szCs w:val="24"/>
              </w:rPr>
              <w:t>P</w:t>
            </w:r>
            <w:r w:rsidRPr="00B076D1">
              <w:rPr>
                <w:rFonts w:ascii="Book Antiqua" w:hAnsi="Book Antiqua" w:cs="Arial"/>
                <w:sz w:val="24"/>
                <w:szCs w:val="24"/>
              </w:rPr>
              <w:t xml:space="preserve"> &lt; 0.0001) and the death rate by 33% (</w:t>
            </w:r>
            <w:r w:rsidRPr="00C82F22">
              <w:rPr>
                <w:rFonts w:ascii="Book Antiqua" w:hAnsi="Book Antiqua" w:cs="Arial"/>
                <w:i/>
                <w:sz w:val="24"/>
                <w:szCs w:val="24"/>
              </w:rPr>
              <w:t>P</w:t>
            </w:r>
            <w:r w:rsidRPr="00B076D1">
              <w:rPr>
                <w:rFonts w:ascii="Book Antiqua" w:hAnsi="Book Antiqua" w:cs="Arial"/>
                <w:sz w:val="24"/>
                <w:szCs w:val="24"/>
              </w:rPr>
              <w:t xml:space="preserve"> = 0.006). </w:t>
            </w:r>
            <w:r w:rsidRPr="00B076D1">
              <w:rPr>
                <w:rFonts w:ascii="Book Antiqua" w:hAnsi="Book Antiqua" w:cs="Arial"/>
                <w:color w:val="000000" w:themeColor="text1"/>
                <w:sz w:val="24"/>
                <w:szCs w:val="24"/>
                <w:lang w:val="en"/>
              </w:rPr>
              <w:t>Stage II- No surviva</w:t>
            </w:r>
            <w:r>
              <w:rPr>
                <w:rFonts w:ascii="Book Antiqua" w:hAnsi="Book Antiqua" w:cs="Arial"/>
                <w:color w:val="000000" w:themeColor="text1"/>
                <w:sz w:val="24"/>
                <w:szCs w:val="24"/>
                <w:lang w:val="en"/>
              </w:rPr>
              <w:t>l benefit with 5-FU/Levamisole.</w:t>
            </w:r>
            <w:r>
              <w:rPr>
                <w:rFonts w:ascii="Book Antiqua" w:hAnsi="Book Antiqua" w:cs="Arial" w:hint="eastAsia"/>
                <w:color w:val="000000" w:themeColor="text1"/>
                <w:sz w:val="24"/>
                <w:szCs w:val="24"/>
                <w:lang w:val="en" w:eastAsia="zh-CN"/>
              </w:rPr>
              <w:t xml:space="preserve"> </w:t>
            </w:r>
            <w:r w:rsidRPr="00B076D1">
              <w:rPr>
                <w:rFonts w:ascii="Book Antiqua" w:hAnsi="Book Antiqua" w:cs="Arial"/>
                <w:color w:val="000000" w:themeColor="text1"/>
                <w:sz w:val="24"/>
                <w:szCs w:val="24"/>
              </w:rPr>
              <w:t>One year of 5-FU based adjuvant chemotherapy became the standard for stage III patients.</w:t>
            </w:r>
          </w:p>
        </w:tc>
      </w:tr>
      <w:tr w:rsidR="002F61F0" w:rsidRPr="00B076D1" w14:paraId="0553576D" w14:textId="77777777" w:rsidTr="00844B6D">
        <w:trPr>
          <w:trHeight w:val="453"/>
        </w:trPr>
        <w:tc>
          <w:tcPr>
            <w:tcW w:w="778" w:type="pct"/>
          </w:tcPr>
          <w:p w14:paraId="2A88B936"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 xml:space="preserve">NSABP </w:t>
            </w:r>
          </w:p>
          <w:p w14:paraId="5A3605C9"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vertAlign w:val="superscript"/>
              </w:rPr>
            </w:pPr>
            <w:r w:rsidRPr="00B076D1">
              <w:rPr>
                <w:rFonts w:ascii="Book Antiqua" w:hAnsi="Book Antiqua" w:cs="Arial"/>
                <w:color w:val="000000" w:themeColor="text1"/>
                <w:sz w:val="24"/>
                <w:szCs w:val="24"/>
              </w:rPr>
              <w:t>C-03</w:t>
            </w:r>
            <w:r w:rsidRPr="00B076D1">
              <w:rPr>
                <w:rFonts w:ascii="Book Antiqua" w:hAnsi="Book Antiqua" w:cs="Arial"/>
                <w:color w:val="000000" w:themeColor="text1"/>
                <w:sz w:val="24"/>
                <w:szCs w:val="24"/>
                <w:vertAlign w:val="superscript"/>
              </w:rPr>
              <w:t xml:space="preserve">[66] </w:t>
            </w:r>
          </w:p>
          <w:p w14:paraId="6588E08F"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p>
        </w:tc>
        <w:tc>
          <w:tcPr>
            <w:tcW w:w="653" w:type="pct"/>
          </w:tcPr>
          <w:p w14:paraId="4F1BC768"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Duke stage B and C</w:t>
            </w:r>
          </w:p>
        </w:tc>
        <w:tc>
          <w:tcPr>
            <w:tcW w:w="473" w:type="pct"/>
          </w:tcPr>
          <w:p w14:paraId="77BDCB7A"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1081</w:t>
            </w:r>
          </w:p>
        </w:tc>
        <w:tc>
          <w:tcPr>
            <w:tcW w:w="789" w:type="pct"/>
          </w:tcPr>
          <w:p w14:paraId="4733FA56"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eastAsia="zh-CN"/>
              </w:rPr>
            </w:pPr>
            <w:r w:rsidRPr="00B076D1">
              <w:rPr>
                <w:rFonts w:ascii="Book Antiqua" w:hAnsi="Book Antiqua" w:cs="Arial"/>
                <w:color w:val="000000" w:themeColor="text1"/>
                <w:sz w:val="24"/>
                <w:szCs w:val="24"/>
              </w:rPr>
              <w:t>Bolus 5-FU plus LV for 1 year</w:t>
            </w:r>
            <w:r>
              <w:rPr>
                <w:rFonts w:ascii="Book Antiqua" w:hAnsi="Book Antiqua" w:cs="Arial" w:hint="eastAsia"/>
                <w:color w:val="000000" w:themeColor="text1"/>
                <w:sz w:val="24"/>
                <w:szCs w:val="24"/>
                <w:lang w:eastAsia="zh-CN"/>
              </w:rPr>
              <w:t>.</w:t>
            </w:r>
          </w:p>
        </w:tc>
        <w:tc>
          <w:tcPr>
            <w:tcW w:w="703" w:type="pct"/>
          </w:tcPr>
          <w:p w14:paraId="30178830"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eastAsia="zh-CN"/>
              </w:rPr>
            </w:pPr>
            <w:r w:rsidRPr="00B076D1">
              <w:rPr>
                <w:rFonts w:ascii="Book Antiqua" w:hAnsi="Book Antiqua" w:cs="Arial"/>
                <w:color w:val="000000" w:themeColor="text1"/>
                <w:sz w:val="24"/>
                <w:szCs w:val="24"/>
              </w:rPr>
              <w:t>MOF for 1 year</w:t>
            </w:r>
            <w:r>
              <w:rPr>
                <w:rFonts w:ascii="Book Antiqua" w:hAnsi="Book Antiqua" w:cs="Arial" w:hint="eastAsia"/>
                <w:color w:val="000000" w:themeColor="text1"/>
                <w:sz w:val="24"/>
                <w:szCs w:val="24"/>
                <w:lang w:eastAsia="zh-CN"/>
              </w:rPr>
              <w:t>.</w:t>
            </w:r>
          </w:p>
        </w:tc>
        <w:tc>
          <w:tcPr>
            <w:tcW w:w="1604" w:type="pct"/>
          </w:tcPr>
          <w:p w14:paraId="11D07634" w14:textId="4A7DE62D" w:rsidR="002F61F0" w:rsidRPr="00B076D1" w:rsidRDefault="00296995" w:rsidP="00844B6D">
            <w:pPr>
              <w:adjustRightInd w:val="0"/>
              <w:snapToGrid w:val="0"/>
              <w:spacing w:line="360" w:lineRule="auto"/>
              <w:jc w:val="both"/>
              <w:rPr>
                <w:rFonts w:ascii="Book Antiqua" w:hAnsi="Book Antiqua" w:cs="Arial"/>
                <w:color w:val="000000" w:themeColor="text1"/>
                <w:sz w:val="24"/>
                <w:szCs w:val="24"/>
                <w:lang w:val="en"/>
              </w:rPr>
            </w:pPr>
            <w:r>
              <w:rPr>
                <w:rFonts w:ascii="Book Antiqua" w:hAnsi="Book Antiqua" w:cs="Arial"/>
                <w:color w:val="000000" w:themeColor="text1"/>
                <w:sz w:val="24"/>
                <w:szCs w:val="24"/>
                <w:lang w:val="en"/>
              </w:rPr>
              <w:t>5-y</w:t>
            </w:r>
            <w:r w:rsidR="002F61F0" w:rsidRPr="00B076D1">
              <w:rPr>
                <w:rFonts w:ascii="Book Antiqua" w:hAnsi="Book Antiqua" w:cs="Arial"/>
                <w:color w:val="000000" w:themeColor="text1"/>
                <w:sz w:val="24"/>
                <w:szCs w:val="24"/>
                <w:lang w:val="en"/>
              </w:rPr>
              <w:t xml:space="preserve">r DFS rates- 54% </w:t>
            </w:r>
            <w:r w:rsidR="002F61F0" w:rsidRPr="00C82F22">
              <w:rPr>
                <w:rFonts w:ascii="Book Antiqua" w:hAnsi="Book Antiqua" w:cs="Arial"/>
                <w:i/>
                <w:color w:val="000000" w:themeColor="text1"/>
                <w:sz w:val="24"/>
                <w:szCs w:val="24"/>
                <w:lang w:val="en"/>
              </w:rPr>
              <w:t>vs</w:t>
            </w:r>
            <w:r w:rsidR="002F61F0" w:rsidRPr="00B076D1">
              <w:rPr>
                <w:rFonts w:ascii="Book Antiqua" w:hAnsi="Book Antiqua" w:cs="Arial"/>
                <w:color w:val="000000" w:themeColor="text1"/>
                <w:sz w:val="24"/>
                <w:szCs w:val="24"/>
                <w:lang w:val="en"/>
              </w:rPr>
              <w:t xml:space="preserve"> 66% in favor of 5-FU/LV, </w:t>
            </w:r>
            <w:r w:rsidR="002F61F0" w:rsidRPr="00C82F22">
              <w:rPr>
                <w:rFonts w:ascii="Book Antiqua" w:hAnsi="Book Antiqua" w:cs="Arial"/>
                <w:i/>
                <w:color w:val="000000" w:themeColor="text1"/>
                <w:sz w:val="24"/>
                <w:szCs w:val="24"/>
                <w:lang w:val="en"/>
              </w:rPr>
              <w:t>P</w:t>
            </w:r>
            <w:r w:rsidR="002F61F0">
              <w:rPr>
                <w:rFonts w:ascii="Book Antiqua" w:hAnsi="Book Antiqua" w:cs="Arial" w:hint="eastAsia"/>
                <w:color w:val="000000" w:themeColor="text1"/>
                <w:sz w:val="24"/>
                <w:szCs w:val="24"/>
                <w:lang w:val="en" w:eastAsia="zh-CN"/>
              </w:rPr>
              <w:t xml:space="preserve"> </w:t>
            </w:r>
            <w:r w:rsidR="002F61F0" w:rsidRPr="00B076D1">
              <w:rPr>
                <w:rFonts w:ascii="Book Antiqua" w:hAnsi="Book Antiqua" w:cs="Arial"/>
                <w:color w:val="000000" w:themeColor="text1"/>
                <w:sz w:val="24"/>
                <w:szCs w:val="24"/>
                <w:lang w:val="en"/>
              </w:rPr>
              <w:t>=</w:t>
            </w:r>
            <w:r w:rsidR="002F61F0">
              <w:rPr>
                <w:rFonts w:ascii="Book Antiqua" w:hAnsi="Book Antiqua" w:cs="Arial" w:hint="eastAsia"/>
                <w:color w:val="000000" w:themeColor="text1"/>
                <w:sz w:val="24"/>
                <w:szCs w:val="24"/>
                <w:lang w:val="en" w:eastAsia="zh-CN"/>
              </w:rPr>
              <w:t xml:space="preserve"> </w:t>
            </w:r>
            <w:r w:rsidR="002F61F0">
              <w:rPr>
                <w:rFonts w:ascii="Book Antiqua" w:hAnsi="Book Antiqua" w:cs="Arial"/>
                <w:color w:val="000000" w:themeColor="text1"/>
                <w:sz w:val="24"/>
                <w:szCs w:val="24"/>
                <w:lang w:val="en"/>
              </w:rPr>
              <w:t>0.0004.</w:t>
            </w:r>
            <w:r w:rsidR="002F61F0">
              <w:rPr>
                <w:rFonts w:ascii="Book Antiqua" w:hAnsi="Book Antiqua" w:cs="Arial" w:hint="eastAsia"/>
                <w:color w:val="000000" w:themeColor="text1"/>
                <w:sz w:val="24"/>
                <w:szCs w:val="24"/>
                <w:lang w:val="en" w:eastAsia="zh-CN"/>
              </w:rPr>
              <w:t xml:space="preserve"> </w:t>
            </w:r>
            <w:r>
              <w:rPr>
                <w:rFonts w:ascii="Book Antiqua" w:hAnsi="Book Antiqua" w:cs="Arial"/>
                <w:color w:val="000000" w:themeColor="text1"/>
                <w:sz w:val="24"/>
                <w:szCs w:val="24"/>
                <w:lang w:val="en"/>
              </w:rPr>
              <w:t>5-y</w:t>
            </w:r>
            <w:r w:rsidR="002F61F0">
              <w:rPr>
                <w:rFonts w:ascii="Book Antiqua" w:hAnsi="Book Antiqua" w:cs="Arial"/>
                <w:color w:val="000000" w:themeColor="text1"/>
                <w:sz w:val="24"/>
                <w:szCs w:val="24"/>
                <w:lang w:val="en"/>
              </w:rPr>
              <w:t xml:space="preserve">r OS rates - 66% </w:t>
            </w:r>
            <w:r w:rsidR="002F61F0" w:rsidRPr="00C82F22">
              <w:rPr>
                <w:rFonts w:ascii="Book Antiqua" w:hAnsi="Book Antiqua" w:cs="Arial"/>
                <w:i/>
                <w:color w:val="000000" w:themeColor="text1"/>
                <w:sz w:val="24"/>
                <w:szCs w:val="24"/>
                <w:lang w:val="en"/>
              </w:rPr>
              <w:t>vs</w:t>
            </w:r>
            <w:r w:rsidR="002F61F0" w:rsidRPr="00B076D1">
              <w:rPr>
                <w:rFonts w:ascii="Book Antiqua" w:hAnsi="Book Antiqua" w:cs="Arial"/>
                <w:color w:val="000000" w:themeColor="text1"/>
                <w:sz w:val="24"/>
                <w:szCs w:val="24"/>
                <w:lang w:val="en"/>
              </w:rPr>
              <w:t xml:space="preserve"> 76% in favor of 5-FU/LV, </w:t>
            </w:r>
            <w:r w:rsidR="002F61F0" w:rsidRPr="00C82F22">
              <w:rPr>
                <w:rFonts w:ascii="Book Antiqua" w:hAnsi="Book Antiqua" w:cs="Arial"/>
                <w:i/>
                <w:color w:val="000000" w:themeColor="text1"/>
                <w:sz w:val="24"/>
                <w:szCs w:val="24"/>
                <w:lang w:val="en"/>
              </w:rPr>
              <w:t>P</w:t>
            </w:r>
            <w:r w:rsidR="002F61F0">
              <w:rPr>
                <w:rFonts w:ascii="Book Antiqua" w:hAnsi="Book Antiqua" w:cs="Arial" w:hint="eastAsia"/>
                <w:color w:val="000000" w:themeColor="text1"/>
                <w:sz w:val="24"/>
                <w:szCs w:val="24"/>
                <w:lang w:val="en" w:eastAsia="zh-CN"/>
              </w:rPr>
              <w:t xml:space="preserve"> </w:t>
            </w:r>
            <w:r w:rsidR="002F61F0" w:rsidRPr="00B076D1">
              <w:rPr>
                <w:rFonts w:ascii="Book Antiqua" w:hAnsi="Book Antiqua" w:cs="Arial"/>
                <w:color w:val="000000" w:themeColor="text1"/>
                <w:sz w:val="24"/>
                <w:szCs w:val="24"/>
                <w:lang w:val="en"/>
              </w:rPr>
              <w:t>=</w:t>
            </w:r>
            <w:r w:rsidR="002F61F0">
              <w:rPr>
                <w:rFonts w:ascii="Book Antiqua" w:hAnsi="Book Antiqua" w:cs="Arial" w:hint="eastAsia"/>
                <w:color w:val="000000" w:themeColor="text1"/>
                <w:sz w:val="24"/>
                <w:szCs w:val="24"/>
                <w:lang w:val="en" w:eastAsia="zh-CN"/>
              </w:rPr>
              <w:t xml:space="preserve"> </w:t>
            </w:r>
            <w:r w:rsidR="002F61F0" w:rsidRPr="00B076D1">
              <w:rPr>
                <w:rFonts w:ascii="Book Antiqua" w:hAnsi="Book Antiqua" w:cs="Arial"/>
                <w:color w:val="000000" w:themeColor="text1"/>
                <w:sz w:val="24"/>
                <w:szCs w:val="24"/>
                <w:lang w:val="en"/>
              </w:rPr>
              <w:t>0.003.</w:t>
            </w:r>
          </w:p>
        </w:tc>
      </w:tr>
      <w:tr w:rsidR="002F61F0" w:rsidRPr="00B076D1" w14:paraId="1E60C531" w14:textId="77777777" w:rsidTr="00844B6D">
        <w:trPr>
          <w:trHeight w:val="557"/>
        </w:trPr>
        <w:tc>
          <w:tcPr>
            <w:tcW w:w="778" w:type="pct"/>
          </w:tcPr>
          <w:p w14:paraId="694D9C5B"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 xml:space="preserve">IMPACT </w:t>
            </w:r>
          </w:p>
          <w:p w14:paraId="61742BE5"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vertAlign w:val="superscript"/>
              </w:rPr>
            </w:pPr>
            <w:r w:rsidRPr="00B076D1">
              <w:rPr>
                <w:rFonts w:ascii="Book Antiqua" w:hAnsi="Book Antiqua" w:cs="Arial"/>
                <w:color w:val="000000" w:themeColor="text1"/>
                <w:sz w:val="24"/>
                <w:szCs w:val="24"/>
              </w:rPr>
              <w:t>B2</w:t>
            </w:r>
            <w:r w:rsidRPr="00B076D1">
              <w:rPr>
                <w:rFonts w:ascii="Book Antiqua" w:hAnsi="Book Antiqua" w:cs="Arial"/>
                <w:color w:val="000000" w:themeColor="text1"/>
                <w:sz w:val="24"/>
                <w:szCs w:val="24"/>
                <w:vertAlign w:val="superscript"/>
              </w:rPr>
              <w:t>[77]</w:t>
            </w:r>
          </w:p>
          <w:p w14:paraId="40C4CC0E"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p>
          <w:p w14:paraId="58D50316"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p>
        </w:tc>
        <w:tc>
          <w:tcPr>
            <w:tcW w:w="653" w:type="pct"/>
          </w:tcPr>
          <w:p w14:paraId="7EE44033"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 xml:space="preserve">Stage II </w:t>
            </w:r>
          </w:p>
        </w:tc>
        <w:tc>
          <w:tcPr>
            <w:tcW w:w="473" w:type="pct"/>
          </w:tcPr>
          <w:p w14:paraId="157FE33C"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1016</w:t>
            </w:r>
          </w:p>
        </w:tc>
        <w:tc>
          <w:tcPr>
            <w:tcW w:w="789" w:type="pct"/>
          </w:tcPr>
          <w:p w14:paraId="663D2E44"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eastAsia="zh-CN"/>
              </w:rPr>
            </w:pPr>
            <w:r w:rsidRPr="00B076D1">
              <w:rPr>
                <w:rFonts w:ascii="Book Antiqua" w:hAnsi="Book Antiqua" w:cs="Arial"/>
                <w:color w:val="000000" w:themeColor="text1"/>
                <w:sz w:val="24"/>
                <w:szCs w:val="24"/>
              </w:rPr>
              <w:t>Bolus 5-FU/LV for 6 mo</w:t>
            </w:r>
            <w:r>
              <w:rPr>
                <w:rFonts w:ascii="Book Antiqua" w:hAnsi="Book Antiqua" w:cs="Arial" w:hint="eastAsia"/>
                <w:color w:val="000000" w:themeColor="text1"/>
                <w:sz w:val="24"/>
                <w:szCs w:val="24"/>
                <w:lang w:eastAsia="zh-CN"/>
              </w:rPr>
              <w:t>.</w:t>
            </w:r>
          </w:p>
        </w:tc>
        <w:tc>
          <w:tcPr>
            <w:tcW w:w="703" w:type="pct"/>
          </w:tcPr>
          <w:p w14:paraId="5424CCC1" w14:textId="7B83D546" w:rsidR="002F61F0" w:rsidRPr="00B076D1" w:rsidRDefault="00296995"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o</w:t>
            </w:r>
            <w:r w:rsidR="002F61F0" w:rsidRPr="00B076D1">
              <w:rPr>
                <w:rFonts w:ascii="Book Antiqua" w:hAnsi="Book Antiqua" w:cs="Arial"/>
                <w:color w:val="000000" w:themeColor="text1"/>
                <w:sz w:val="24"/>
                <w:szCs w:val="24"/>
              </w:rPr>
              <w:t xml:space="preserve">bservation </w:t>
            </w:r>
          </w:p>
        </w:tc>
        <w:tc>
          <w:tcPr>
            <w:tcW w:w="1604" w:type="pct"/>
          </w:tcPr>
          <w:p w14:paraId="22CFF117" w14:textId="0E911894" w:rsidR="002F61F0" w:rsidRPr="00C82F22" w:rsidRDefault="002F61F0" w:rsidP="00844B6D">
            <w:pPr>
              <w:adjustRightInd w:val="0"/>
              <w:snapToGrid w:val="0"/>
              <w:spacing w:line="360" w:lineRule="auto"/>
              <w:jc w:val="both"/>
              <w:rPr>
                <w:rFonts w:ascii="Book Antiqua" w:hAnsi="Book Antiqua" w:cs="Arial"/>
                <w:color w:val="000000" w:themeColor="text1"/>
                <w:sz w:val="24"/>
                <w:szCs w:val="24"/>
                <w:lang w:eastAsia="zh-CN"/>
              </w:rPr>
            </w:pPr>
            <w:r w:rsidRPr="00B076D1">
              <w:rPr>
                <w:rFonts w:ascii="Book Antiqua" w:hAnsi="Book Antiqua" w:cs="Arial"/>
                <w:color w:val="000000" w:themeColor="text1"/>
                <w:sz w:val="24"/>
                <w:szCs w:val="24"/>
              </w:rPr>
              <w:t>Pooled analysis of B2 CC in 5 randomized trials.</w:t>
            </w:r>
            <w:r>
              <w:rPr>
                <w:rFonts w:ascii="Book Antiqua" w:hAnsi="Book Antiqua" w:cs="Arial" w:hint="eastAsia"/>
                <w:color w:val="000000" w:themeColor="text1"/>
                <w:sz w:val="24"/>
                <w:szCs w:val="24"/>
                <w:lang w:eastAsia="zh-CN"/>
              </w:rPr>
              <w:t xml:space="preserve"> </w:t>
            </w:r>
            <w:r w:rsidRPr="00B076D1">
              <w:rPr>
                <w:rFonts w:ascii="Book Antiqua" w:hAnsi="Book Antiqua" w:cs="Arial"/>
                <w:color w:val="000000" w:themeColor="text1"/>
                <w:sz w:val="24"/>
                <w:szCs w:val="24"/>
                <w:lang w:val="en"/>
              </w:rPr>
              <w:t>No significant improvement in survival with the adjuvant chemotherapy.</w:t>
            </w:r>
            <w:r>
              <w:rPr>
                <w:rFonts w:ascii="Book Antiqua" w:hAnsi="Book Antiqua" w:cs="Arial" w:hint="eastAsia"/>
                <w:color w:val="000000" w:themeColor="text1"/>
                <w:sz w:val="24"/>
                <w:szCs w:val="24"/>
                <w:lang w:eastAsia="zh-CN"/>
              </w:rPr>
              <w:t xml:space="preserve"> </w:t>
            </w:r>
            <w:r w:rsidR="00296995">
              <w:rPr>
                <w:rFonts w:ascii="Book Antiqua" w:hAnsi="Book Antiqua" w:cs="Arial"/>
                <w:color w:val="000000" w:themeColor="text1"/>
                <w:sz w:val="24"/>
                <w:szCs w:val="24"/>
                <w:lang w:val="en"/>
              </w:rPr>
              <w:t>The 5-y</w:t>
            </w:r>
            <w:r w:rsidRPr="00B076D1">
              <w:rPr>
                <w:rFonts w:ascii="Book Antiqua" w:hAnsi="Book Antiqua" w:cs="Arial"/>
                <w:color w:val="000000" w:themeColor="text1"/>
                <w:sz w:val="24"/>
                <w:szCs w:val="24"/>
                <w:lang w:val="en"/>
              </w:rPr>
              <w:t>r EFS: 73% for controls and 7</w:t>
            </w:r>
            <w:r>
              <w:rPr>
                <w:rFonts w:ascii="Book Antiqua" w:hAnsi="Book Antiqua" w:cs="Arial"/>
                <w:color w:val="000000" w:themeColor="text1"/>
                <w:sz w:val="24"/>
                <w:szCs w:val="24"/>
                <w:lang w:val="en"/>
              </w:rPr>
              <w:t>6% for 5-FU + LV (HR, 0.83; 90%CI, 0.72-1.07</w:t>
            </w:r>
            <w:r w:rsidRPr="00B076D1">
              <w:rPr>
                <w:rFonts w:ascii="Book Antiqua" w:hAnsi="Book Antiqua" w:cs="Arial"/>
                <w:color w:val="000000" w:themeColor="text1"/>
                <w:sz w:val="24"/>
                <w:szCs w:val="24"/>
                <w:lang w:val="en"/>
              </w:rPr>
              <w:t>)</w:t>
            </w:r>
            <w:r>
              <w:rPr>
                <w:rFonts w:ascii="Book Antiqua" w:hAnsi="Book Antiqua" w:cs="Arial" w:hint="eastAsia"/>
                <w:color w:val="000000" w:themeColor="text1"/>
                <w:sz w:val="24"/>
                <w:szCs w:val="24"/>
                <w:lang w:eastAsia="zh-CN"/>
              </w:rPr>
              <w:t xml:space="preserve">. </w:t>
            </w:r>
            <w:r w:rsidR="00296995">
              <w:rPr>
                <w:rFonts w:ascii="Book Antiqua" w:hAnsi="Book Antiqua" w:cs="Arial"/>
                <w:color w:val="000000" w:themeColor="text1"/>
                <w:sz w:val="24"/>
                <w:szCs w:val="24"/>
                <w:lang w:val="en"/>
              </w:rPr>
              <w:t>The 5-y</w:t>
            </w:r>
            <w:r w:rsidRPr="00B076D1">
              <w:rPr>
                <w:rFonts w:ascii="Book Antiqua" w:hAnsi="Book Antiqua" w:cs="Arial"/>
                <w:color w:val="000000" w:themeColor="text1"/>
                <w:sz w:val="24"/>
                <w:szCs w:val="24"/>
                <w:lang w:val="en"/>
              </w:rPr>
              <w:t>r OS: 80% for controls and 8</w:t>
            </w:r>
            <w:r>
              <w:rPr>
                <w:rFonts w:ascii="Book Antiqua" w:hAnsi="Book Antiqua" w:cs="Arial"/>
                <w:color w:val="000000" w:themeColor="text1"/>
                <w:sz w:val="24"/>
                <w:szCs w:val="24"/>
                <w:lang w:val="en"/>
              </w:rPr>
              <w:t>2% for 5-FU + LV (HR, 0.86; 90%CI, 0.68-1.07</w:t>
            </w:r>
            <w:r w:rsidRPr="00B076D1">
              <w:rPr>
                <w:rFonts w:ascii="Book Antiqua" w:hAnsi="Book Antiqua" w:cs="Arial"/>
                <w:color w:val="000000" w:themeColor="text1"/>
                <w:sz w:val="24"/>
                <w:szCs w:val="24"/>
                <w:lang w:val="en"/>
              </w:rPr>
              <w:t>)</w:t>
            </w:r>
            <w:r>
              <w:rPr>
                <w:rFonts w:ascii="Book Antiqua" w:hAnsi="Book Antiqua" w:cs="Arial" w:hint="eastAsia"/>
                <w:color w:val="000000" w:themeColor="text1"/>
                <w:sz w:val="24"/>
                <w:szCs w:val="24"/>
                <w:lang w:val="en" w:eastAsia="zh-CN"/>
              </w:rPr>
              <w:t>.</w:t>
            </w:r>
          </w:p>
        </w:tc>
      </w:tr>
      <w:tr w:rsidR="002F61F0" w:rsidRPr="00B076D1" w14:paraId="1F976B9D" w14:textId="77777777" w:rsidTr="00844B6D">
        <w:trPr>
          <w:trHeight w:val="1058"/>
        </w:trPr>
        <w:tc>
          <w:tcPr>
            <w:tcW w:w="778" w:type="pct"/>
          </w:tcPr>
          <w:p w14:paraId="0179A75F"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vertAlign w:val="superscript"/>
                <w:lang w:val="en"/>
              </w:rPr>
            </w:pPr>
            <w:r w:rsidRPr="00B076D1">
              <w:rPr>
                <w:rFonts w:ascii="Book Antiqua" w:hAnsi="Book Antiqua" w:cs="Arial"/>
                <w:color w:val="000000" w:themeColor="text1"/>
                <w:sz w:val="24"/>
                <w:szCs w:val="24"/>
                <w:lang w:val="en"/>
              </w:rPr>
              <w:lastRenderedPageBreak/>
              <w:t>Intergroup (INT) 0089</w:t>
            </w:r>
            <w:r w:rsidRPr="00B076D1">
              <w:rPr>
                <w:rFonts w:ascii="Book Antiqua" w:hAnsi="Book Antiqua" w:cs="Arial"/>
                <w:color w:val="000000" w:themeColor="text1"/>
                <w:sz w:val="24"/>
                <w:szCs w:val="24"/>
                <w:vertAlign w:val="superscript"/>
                <w:lang w:val="en"/>
              </w:rPr>
              <w:t>[63]</w:t>
            </w:r>
          </w:p>
          <w:p w14:paraId="33168E53"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p>
        </w:tc>
        <w:tc>
          <w:tcPr>
            <w:tcW w:w="653" w:type="pct"/>
          </w:tcPr>
          <w:p w14:paraId="035EE371"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High-risk stage II and stage III</w:t>
            </w:r>
          </w:p>
        </w:tc>
        <w:tc>
          <w:tcPr>
            <w:tcW w:w="473" w:type="pct"/>
          </w:tcPr>
          <w:p w14:paraId="6A482A7F"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val="en"/>
              </w:rPr>
            </w:pPr>
            <w:r w:rsidRPr="00B076D1">
              <w:rPr>
                <w:rFonts w:ascii="Book Antiqua" w:hAnsi="Book Antiqua" w:cs="Arial"/>
                <w:color w:val="000000" w:themeColor="text1"/>
                <w:sz w:val="24"/>
                <w:szCs w:val="24"/>
                <w:lang w:val="en"/>
              </w:rPr>
              <w:t>3794</w:t>
            </w:r>
          </w:p>
        </w:tc>
        <w:tc>
          <w:tcPr>
            <w:tcW w:w="789" w:type="pct"/>
          </w:tcPr>
          <w:p w14:paraId="6D93346C"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val="en" w:eastAsia="zh-CN"/>
              </w:rPr>
            </w:pPr>
            <w:r>
              <w:rPr>
                <w:rFonts w:ascii="Book Antiqua" w:hAnsi="Book Antiqua" w:cs="Arial" w:hint="eastAsia"/>
                <w:color w:val="000000" w:themeColor="text1"/>
                <w:sz w:val="24"/>
                <w:szCs w:val="24"/>
                <w:lang w:val="en" w:eastAsia="zh-CN"/>
              </w:rPr>
              <w:t>(</w:t>
            </w:r>
            <w:r>
              <w:rPr>
                <w:rFonts w:ascii="Book Antiqua" w:hAnsi="Book Antiqua" w:cs="Arial"/>
                <w:color w:val="000000" w:themeColor="text1"/>
                <w:sz w:val="24"/>
                <w:szCs w:val="24"/>
                <w:lang w:val="en"/>
              </w:rPr>
              <w:t>1</w:t>
            </w:r>
            <w:r>
              <w:rPr>
                <w:rFonts w:ascii="Book Antiqua" w:hAnsi="Book Antiqua" w:cs="Arial" w:hint="eastAsia"/>
                <w:color w:val="000000" w:themeColor="text1"/>
                <w:sz w:val="24"/>
                <w:szCs w:val="24"/>
                <w:lang w:val="en" w:eastAsia="zh-CN"/>
              </w:rPr>
              <w:t>)</w:t>
            </w:r>
            <w:r w:rsidRPr="00B076D1">
              <w:rPr>
                <w:rFonts w:ascii="Book Antiqua" w:hAnsi="Book Antiqua" w:cs="Arial"/>
                <w:color w:val="000000" w:themeColor="text1"/>
                <w:sz w:val="24"/>
                <w:szCs w:val="24"/>
                <w:lang w:val="en"/>
              </w:rPr>
              <w:t xml:space="preserve"> Low-dose LV plus 5-FU (Mayo Clinic regimen)</w:t>
            </w:r>
            <w:r>
              <w:rPr>
                <w:rFonts w:ascii="Book Antiqua" w:hAnsi="Book Antiqua" w:cs="Arial" w:hint="eastAsia"/>
                <w:color w:val="000000" w:themeColor="text1"/>
                <w:sz w:val="24"/>
                <w:szCs w:val="24"/>
                <w:lang w:val="en" w:eastAsia="zh-CN"/>
              </w:rPr>
              <w:t>;</w:t>
            </w:r>
          </w:p>
          <w:p w14:paraId="434EF325"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val="en" w:eastAsia="zh-CN"/>
              </w:rPr>
            </w:pPr>
            <w:r>
              <w:rPr>
                <w:rFonts w:ascii="Book Antiqua" w:hAnsi="Book Antiqua" w:cs="Arial" w:hint="eastAsia"/>
                <w:color w:val="000000" w:themeColor="text1"/>
                <w:sz w:val="24"/>
                <w:szCs w:val="24"/>
                <w:lang w:val="en" w:eastAsia="zh-CN"/>
              </w:rPr>
              <w:t>(</w:t>
            </w:r>
            <w:r>
              <w:rPr>
                <w:rFonts w:ascii="Book Antiqua" w:hAnsi="Book Antiqua" w:cs="Arial"/>
                <w:color w:val="000000" w:themeColor="text1"/>
                <w:sz w:val="24"/>
                <w:szCs w:val="24"/>
                <w:lang w:val="en"/>
              </w:rPr>
              <w:t>2</w:t>
            </w:r>
            <w:r>
              <w:rPr>
                <w:rFonts w:ascii="Book Antiqua" w:hAnsi="Book Antiqua" w:cs="Arial" w:hint="eastAsia"/>
                <w:color w:val="000000" w:themeColor="text1"/>
                <w:sz w:val="24"/>
                <w:szCs w:val="24"/>
                <w:lang w:val="en" w:eastAsia="zh-CN"/>
              </w:rPr>
              <w:t>)</w:t>
            </w:r>
            <w:r w:rsidRPr="00B076D1">
              <w:rPr>
                <w:rFonts w:ascii="Book Antiqua" w:hAnsi="Book Antiqua" w:cs="Arial"/>
                <w:color w:val="000000" w:themeColor="text1"/>
                <w:sz w:val="24"/>
                <w:szCs w:val="24"/>
                <w:lang w:val="en"/>
              </w:rPr>
              <w:t xml:space="preserve"> High-dose LV </w:t>
            </w:r>
            <w:r>
              <w:rPr>
                <w:rFonts w:ascii="Book Antiqua" w:hAnsi="Book Antiqua" w:cs="Arial"/>
                <w:color w:val="000000" w:themeColor="text1"/>
                <w:sz w:val="24"/>
                <w:szCs w:val="24"/>
                <w:lang w:val="en"/>
              </w:rPr>
              <w:t>plus 5-FU (Roswell Park regimen</w:t>
            </w:r>
            <w:r>
              <w:rPr>
                <w:rFonts w:ascii="Book Antiqua" w:hAnsi="Book Antiqua" w:cs="Arial" w:hint="eastAsia"/>
                <w:color w:val="000000" w:themeColor="text1"/>
                <w:sz w:val="24"/>
                <w:szCs w:val="24"/>
                <w:lang w:val="en" w:eastAsia="zh-CN"/>
              </w:rPr>
              <w:t>) and</w:t>
            </w:r>
          </w:p>
          <w:p w14:paraId="46D29919"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val="en"/>
              </w:rPr>
            </w:pPr>
            <w:r>
              <w:rPr>
                <w:rFonts w:ascii="Book Antiqua" w:hAnsi="Book Antiqua" w:cs="Arial" w:hint="eastAsia"/>
                <w:color w:val="000000" w:themeColor="text1"/>
                <w:sz w:val="24"/>
                <w:szCs w:val="24"/>
                <w:lang w:val="en" w:eastAsia="zh-CN"/>
              </w:rPr>
              <w:t>(</w:t>
            </w:r>
            <w:r>
              <w:rPr>
                <w:rFonts w:ascii="Book Antiqua" w:hAnsi="Book Antiqua" w:cs="Arial"/>
                <w:color w:val="000000" w:themeColor="text1"/>
                <w:sz w:val="24"/>
                <w:szCs w:val="24"/>
                <w:lang w:val="en"/>
              </w:rPr>
              <w:t>3</w:t>
            </w:r>
            <w:r>
              <w:rPr>
                <w:rFonts w:ascii="Book Antiqua" w:hAnsi="Book Antiqua" w:cs="Arial" w:hint="eastAsia"/>
                <w:color w:val="000000" w:themeColor="text1"/>
                <w:sz w:val="24"/>
                <w:szCs w:val="24"/>
                <w:lang w:val="en" w:eastAsia="zh-CN"/>
              </w:rPr>
              <w:t>)</w:t>
            </w:r>
            <w:r w:rsidRPr="00B076D1">
              <w:rPr>
                <w:rFonts w:ascii="Book Antiqua" w:hAnsi="Book Antiqua" w:cs="Arial"/>
                <w:color w:val="000000" w:themeColor="text1"/>
                <w:sz w:val="24"/>
                <w:szCs w:val="24"/>
                <w:lang w:val="en"/>
              </w:rPr>
              <w:t xml:space="preserve"> Low-dose LV plus Levamisole plus 5-FU.</w:t>
            </w:r>
          </w:p>
          <w:p w14:paraId="184838F0"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eastAsia="zh-CN"/>
              </w:rPr>
            </w:pPr>
            <w:r>
              <w:rPr>
                <w:rFonts w:ascii="Book Antiqua" w:hAnsi="Book Antiqua" w:cs="Arial"/>
                <w:color w:val="000000" w:themeColor="text1"/>
                <w:sz w:val="24"/>
                <w:szCs w:val="24"/>
                <w:lang w:val="en"/>
              </w:rPr>
              <w:t>Each for 30-32 wk</w:t>
            </w:r>
            <w:r>
              <w:rPr>
                <w:rFonts w:ascii="Book Antiqua" w:hAnsi="Book Antiqua" w:cs="Arial" w:hint="eastAsia"/>
                <w:color w:val="000000" w:themeColor="text1"/>
                <w:sz w:val="24"/>
                <w:szCs w:val="24"/>
                <w:lang w:val="en" w:eastAsia="zh-CN"/>
              </w:rPr>
              <w:t>.</w:t>
            </w:r>
          </w:p>
        </w:tc>
        <w:tc>
          <w:tcPr>
            <w:tcW w:w="703" w:type="pct"/>
          </w:tcPr>
          <w:p w14:paraId="25BD1566"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eastAsia="zh-CN"/>
              </w:rPr>
            </w:pPr>
            <w:r w:rsidRPr="00B076D1">
              <w:rPr>
                <w:rFonts w:ascii="Book Antiqua" w:hAnsi="Book Antiqua" w:cs="Arial"/>
                <w:color w:val="000000" w:themeColor="text1"/>
                <w:sz w:val="24"/>
                <w:szCs w:val="24"/>
                <w:lang w:val="en"/>
              </w:rPr>
              <w:t>Bolus 5-FU plus levamisole for 1 year</w:t>
            </w:r>
            <w:r>
              <w:rPr>
                <w:rFonts w:ascii="Book Antiqua" w:hAnsi="Book Antiqua" w:cs="Arial" w:hint="eastAsia"/>
                <w:color w:val="000000" w:themeColor="text1"/>
                <w:sz w:val="24"/>
                <w:szCs w:val="24"/>
                <w:lang w:val="en" w:eastAsia="zh-CN"/>
              </w:rPr>
              <w:t>.</w:t>
            </w:r>
          </w:p>
        </w:tc>
        <w:tc>
          <w:tcPr>
            <w:tcW w:w="1604" w:type="pct"/>
          </w:tcPr>
          <w:p w14:paraId="61EAA519" w14:textId="77777777" w:rsidR="002F61F0" w:rsidRPr="00C82F22" w:rsidRDefault="002F61F0" w:rsidP="00844B6D">
            <w:pPr>
              <w:autoSpaceDE w:val="0"/>
              <w:autoSpaceDN w:val="0"/>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lang w:val="en"/>
              </w:rPr>
              <w:t>None among the 4 arms was statistically superior in terms of DFS or OS.</w:t>
            </w:r>
            <w:r>
              <w:rPr>
                <w:rFonts w:ascii="Book Antiqua" w:hAnsi="Book Antiqua" w:cs="Arial" w:hint="eastAsia"/>
                <w:color w:val="000000" w:themeColor="text1"/>
                <w:sz w:val="24"/>
                <w:szCs w:val="24"/>
                <w:lang w:eastAsia="zh-CN"/>
              </w:rPr>
              <w:t xml:space="preserve"> </w:t>
            </w:r>
            <w:r w:rsidRPr="00B076D1">
              <w:rPr>
                <w:rFonts w:ascii="Book Antiqua" w:hAnsi="Book Antiqua" w:cs="Arial"/>
                <w:color w:val="000000" w:themeColor="text1"/>
                <w:sz w:val="24"/>
                <w:szCs w:val="24"/>
              </w:rPr>
              <w:t>Roswell park regimen was better tolerated than Mayo Clinic</w:t>
            </w:r>
            <w:r>
              <w:rPr>
                <w:rFonts w:ascii="Book Antiqua" w:hAnsi="Book Antiqua" w:cs="Arial"/>
                <w:color w:val="000000" w:themeColor="text1"/>
                <w:sz w:val="24"/>
                <w:szCs w:val="24"/>
              </w:rPr>
              <w:t xml:space="preserve"> regimen in terms of diarrhea. </w:t>
            </w:r>
            <w:r w:rsidRPr="00B076D1">
              <w:rPr>
                <w:rFonts w:ascii="Book Antiqua" w:hAnsi="Book Antiqua" w:cs="Arial"/>
                <w:color w:val="000000" w:themeColor="text1"/>
              </w:rPr>
              <w:t xml:space="preserve">6 mo of 5-FU/LV replaced 12 mo of 5-FU/Levamisole as standard of care. </w:t>
            </w:r>
          </w:p>
          <w:p w14:paraId="01CC8F05"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p>
        </w:tc>
      </w:tr>
      <w:tr w:rsidR="002F61F0" w:rsidRPr="00B076D1" w14:paraId="4CA3BBD0" w14:textId="77777777" w:rsidTr="00844B6D">
        <w:trPr>
          <w:trHeight w:val="906"/>
        </w:trPr>
        <w:tc>
          <w:tcPr>
            <w:tcW w:w="778" w:type="pct"/>
          </w:tcPr>
          <w:p w14:paraId="0F0833BE"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vertAlign w:val="superscript"/>
              </w:rPr>
            </w:pPr>
            <w:r w:rsidRPr="00B076D1">
              <w:rPr>
                <w:rFonts w:ascii="Book Antiqua" w:hAnsi="Book Antiqua" w:cs="Arial"/>
                <w:color w:val="000000" w:themeColor="text1"/>
                <w:sz w:val="24"/>
                <w:szCs w:val="24"/>
              </w:rPr>
              <w:t>GERCOR C96.1</w:t>
            </w:r>
            <w:r w:rsidRPr="00B076D1">
              <w:rPr>
                <w:rFonts w:ascii="Book Antiqua" w:hAnsi="Book Antiqua" w:cs="Arial"/>
                <w:color w:val="000000" w:themeColor="text1"/>
                <w:sz w:val="24"/>
                <w:szCs w:val="24"/>
                <w:vertAlign w:val="superscript"/>
              </w:rPr>
              <w:t>[85, 86]</w:t>
            </w:r>
          </w:p>
        </w:tc>
        <w:tc>
          <w:tcPr>
            <w:tcW w:w="653" w:type="pct"/>
          </w:tcPr>
          <w:p w14:paraId="48B5B200"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Stage II and stage III</w:t>
            </w:r>
          </w:p>
        </w:tc>
        <w:tc>
          <w:tcPr>
            <w:tcW w:w="473" w:type="pct"/>
          </w:tcPr>
          <w:p w14:paraId="7D7A89C1"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val="en"/>
              </w:rPr>
            </w:pPr>
            <w:r w:rsidRPr="00B076D1">
              <w:rPr>
                <w:rFonts w:ascii="Book Antiqua" w:hAnsi="Book Antiqua" w:cs="Arial"/>
                <w:color w:val="000000" w:themeColor="text1"/>
                <w:sz w:val="24"/>
                <w:szCs w:val="24"/>
                <w:lang w:val="en"/>
              </w:rPr>
              <w:t>905</w:t>
            </w:r>
          </w:p>
        </w:tc>
        <w:tc>
          <w:tcPr>
            <w:tcW w:w="789" w:type="pct"/>
          </w:tcPr>
          <w:p w14:paraId="6103B68F" w14:textId="77777777" w:rsidR="002F61F0" w:rsidRPr="00B076D1" w:rsidRDefault="002F61F0" w:rsidP="00844B6D">
            <w:pPr>
              <w:autoSpaceDE w:val="0"/>
              <w:autoSpaceDN w:val="0"/>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Semimonthly infusiona</w:t>
            </w:r>
            <w:r>
              <w:rPr>
                <w:rFonts w:ascii="Book Antiqua" w:hAnsi="Book Antiqua" w:cs="Arial"/>
                <w:color w:val="000000" w:themeColor="text1"/>
                <w:sz w:val="24"/>
                <w:szCs w:val="24"/>
              </w:rPr>
              <w:t>l 5-FU/LV (de Gramont regimen).</w:t>
            </w:r>
            <w:r>
              <w:rPr>
                <w:rFonts w:ascii="Book Antiqua" w:hAnsi="Book Antiqua" w:cs="Arial" w:hint="eastAsia"/>
                <w:color w:val="000000" w:themeColor="text1"/>
                <w:sz w:val="24"/>
                <w:szCs w:val="24"/>
                <w:lang w:eastAsia="zh-CN"/>
              </w:rPr>
              <w:t xml:space="preserve"> </w:t>
            </w:r>
            <w:r>
              <w:rPr>
                <w:rFonts w:ascii="Book Antiqua" w:hAnsi="Book Antiqua" w:cs="Arial"/>
                <w:color w:val="000000" w:themeColor="text1"/>
                <w:sz w:val="24"/>
                <w:szCs w:val="24"/>
                <w:lang w:val="en"/>
              </w:rPr>
              <w:t>Duration</w:t>
            </w:r>
            <w:r>
              <w:rPr>
                <w:rFonts w:ascii="Book Antiqua" w:hAnsi="Book Antiqua" w:cs="Arial" w:hint="eastAsia"/>
                <w:color w:val="000000" w:themeColor="text1"/>
                <w:sz w:val="24"/>
                <w:szCs w:val="24"/>
                <w:lang w:val="en" w:eastAsia="zh-CN"/>
              </w:rPr>
              <w:t xml:space="preserve">- </w:t>
            </w:r>
            <w:r>
              <w:rPr>
                <w:rFonts w:ascii="Book Antiqua" w:hAnsi="Book Antiqua" w:cs="Arial"/>
                <w:color w:val="000000" w:themeColor="text1"/>
                <w:sz w:val="24"/>
                <w:szCs w:val="24"/>
                <w:lang w:val="en"/>
              </w:rPr>
              <w:t xml:space="preserve">24 </w:t>
            </w:r>
            <w:r w:rsidRPr="0003756F">
              <w:rPr>
                <w:rFonts w:ascii="Book Antiqua" w:hAnsi="Book Antiqua" w:cs="Arial"/>
                <w:i/>
                <w:color w:val="000000" w:themeColor="text1"/>
                <w:sz w:val="24"/>
                <w:szCs w:val="24"/>
                <w:lang w:val="en"/>
              </w:rPr>
              <w:t>vs</w:t>
            </w:r>
            <w:r>
              <w:rPr>
                <w:rFonts w:ascii="Book Antiqua" w:hAnsi="Book Antiqua" w:cs="Arial"/>
                <w:color w:val="000000" w:themeColor="text1"/>
                <w:sz w:val="24"/>
                <w:szCs w:val="24"/>
                <w:lang w:val="en"/>
              </w:rPr>
              <w:t xml:space="preserve"> 36 wk</w:t>
            </w:r>
            <w:r>
              <w:rPr>
                <w:rFonts w:ascii="Book Antiqua" w:hAnsi="Book Antiqua" w:cs="Arial" w:hint="eastAsia"/>
                <w:color w:val="000000" w:themeColor="text1"/>
                <w:sz w:val="24"/>
                <w:szCs w:val="24"/>
                <w:lang w:val="en" w:eastAsia="zh-CN"/>
              </w:rPr>
              <w:t>.</w:t>
            </w:r>
          </w:p>
        </w:tc>
        <w:tc>
          <w:tcPr>
            <w:tcW w:w="703" w:type="pct"/>
          </w:tcPr>
          <w:p w14:paraId="667F791E"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val="en"/>
              </w:rPr>
            </w:pPr>
            <w:r w:rsidRPr="00B076D1">
              <w:rPr>
                <w:rFonts w:ascii="Book Antiqua" w:hAnsi="Book Antiqua" w:cs="Arial"/>
                <w:color w:val="000000" w:themeColor="text1"/>
                <w:sz w:val="24"/>
                <w:szCs w:val="24"/>
                <w:lang w:val="en"/>
              </w:rPr>
              <w:t xml:space="preserve">Monthly bolus 5-FU /LV (Mayo Clinic regimen). </w:t>
            </w:r>
          </w:p>
          <w:p w14:paraId="435666B0"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eastAsia="zh-CN"/>
              </w:rPr>
            </w:pPr>
            <w:r>
              <w:rPr>
                <w:rFonts w:ascii="Book Antiqua" w:hAnsi="Book Antiqua" w:cs="Arial"/>
                <w:color w:val="000000" w:themeColor="text1"/>
                <w:sz w:val="24"/>
                <w:szCs w:val="24"/>
                <w:lang w:val="en"/>
              </w:rPr>
              <w:t xml:space="preserve">Duration- 24 </w:t>
            </w:r>
            <w:r w:rsidRPr="0003756F">
              <w:rPr>
                <w:rFonts w:ascii="Book Antiqua" w:hAnsi="Book Antiqua" w:cs="Arial"/>
                <w:i/>
                <w:color w:val="000000" w:themeColor="text1"/>
                <w:sz w:val="24"/>
                <w:szCs w:val="24"/>
                <w:lang w:val="en"/>
              </w:rPr>
              <w:t>vs</w:t>
            </w:r>
            <w:r>
              <w:rPr>
                <w:rFonts w:ascii="Book Antiqua" w:hAnsi="Book Antiqua" w:cs="Arial"/>
                <w:color w:val="000000" w:themeColor="text1"/>
                <w:sz w:val="24"/>
                <w:szCs w:val="24"/>
                <w:lang w:val="en"/>
              </w:rPr>
              <w:t xml:space="preserve"> 36 wk</w:t>
            </w:r>
            <w:r>
              <w:rPr>
                <w:rFonts w:ascii="Book Antiqua" w:hAnsi="Book Antiqua" w:cs="Arial" w:hint="eastAsia"/>
                <w:color w:val="000000" w:themeColor="text1"/>
                <w:sz w:val="24"/>
                <w:szCs w:val="24"/>
                <w:lang w:val="en" w:eastAsia="zh-CN"/>
              </w:rPr>
              <w:t>.</w:t>
            </w:r>
          </w:p>
        </w:tc>
        <w:tc>
          <w:tcPr>
            <w:tcW w:w="1604" w:type="pct"/>
          </w:tcPr>
          <w:p w14:paraId="64AE5244"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DFS and OS were not statistically different between treatment groups and treatment durations.</w:t>
            </w:r>
          </w:p>
          <w:p w14:paraId="0E96DCDD" w14:textId="77777777" w:rsidR="002F61F0" w:rsidRPr="00B076D1" w:rsidRDefault="002F61F0" w:rsidP="00844B6D">
            <w:pPr>
              <w:adjustRightInd w:val="0"/>
              <w:snapToGrid w:val="0"/>
              <w:spacing w:line="360" w:lineRule="auto"/>
              <w:jc w:val="both"/>
              <w:rPr>
                <w:rFonts w:ascii="Book Antiqua" w:hAnsi="Book Antiqua" w:cs="Arial"/>
                <w:b/>
                <w:color w:val="000000" w:themeColor="text1"/>
                <w:sz w:val="24"/>
                <w:szCs w:val="24"/>
              </w:rPr>
            </w:pPr>
            <w:r w:rsidRPr="00B076D1">
              <w:rPr>
                <w:rFonts w:ascii="Book Antiqua" w:hAnsi="Book Antiqua" w:cs="Arial"/>
                <w:color w:val="000000" w:themeColor="text1"/>
                <w:sz w:val="24"/>
                <w:szCs w:val="24"/>
              </w:rPr>
              <w:t>Semimonthly infusional 5-FU/LV regimen had better toxicity profile and was adopted as the standard arm for the MOSAIC trial.</w:t>
            </w:r>
          </w:p>
        </w:tc>
      </w:tr>
      <w:tr w:rsidR="002F61F0" w:rsidRPr="00B076D1" w14:paraId="68C99D85" w14:textId="77777777" w:rsidTr="00844B6D">
        <w:trPr>
          <w:trHeight w:val="453"/>
        </w:trPr>
        <w:tc>
          <w:tcPr>
            <w:tcW w:w="778" w:type="pct"/>
          </w:tcPr>
          <w:p w14:paraId="4068F6E0"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vertAlign w:val="superscript"/>
              </w:rPr>
            </w:pPr>
            <w:r w:rsidRPr="00B076D1">
              <w:rPr>
                <w:rFonts w:ascii="Book Antiqua" w:hAnsi="Book Antiqua" w:cs="Arial"/>
                <w:color w:val="000000" w:themeColor="text1"/>
                <w:sz w:val="24"/>
                <w:szCs w:val="24"/>
              </w:rPr>
              <w:t>QUASAR</w:t>
            </w:r>
            <w:r w:rsidRPr="00B076D1">
              <w:rPr>
                <w:rFonts w:ascii="Book Antiqua" w:hAnsi="Book Antiqua" w:cs="Arial"/>
                <w:color w:val="000000" w:themeColor="text1"/>
                <w:sz w:val="24"/>
                <w:szCs w:val="24"/>
                <w:vertAlign w:val="superscript"/>
              </w:rPr>
              <w:t>[75]</w:t>
            </w:r>
          </w:p>
        </w:tc>
        <w:tc>
          <w:tcPr>
            <w:tcW w:w="653" w:type="pct"/>
          </w:tcPr>
          <w:p w14:paraId="15D3C0D3"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 xml:space="preserve"> Stage I-III</w:t>
            </w:r>
          </w:p>
        </w:tc>
        <w:tc>
          <w:tcPr>
            <w:tcW w:w="473" w:type="pct"/>
          </w:tcPr>
          <w:p w14:paraId="77992322"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val="en"/>
              </w:rPr>
            </w:pPr>
            <w:r w:rsidRPr="00B076D1">
              <w:rPr>
                <w:rFonts w:ascii="Book Antiqua" w:hAnsi="Book Antiqua" w:cs="Arial"/>
                <w:color w:val="000000" w:themeColor="text1"/>
                <w:sz w:val="24"/>
                <w:szCs w:val="24"/>
                <w:lang w:val="en"/>
              </w:rPr>
              <w:t>3239</w:t>
            </w:r>
          </w:p>
          <w:p w14:paraId="48E5D04E"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val="en"/>
              </w:rPr>
            </w:pPr>
            <w:r w:rsidRPr="00B076D1">
              <w:rPr>
                <w:rFonts w:ascii="Book Antiqua" w:hAnsi="Book Antiqua" w:cs="Arial"/>
                <w:color w:val="000000" w:themeColor="text1"/>
                <w:sz w:val="24"/>
                <w:szCs w:val="24"/>
                <w:lang w:val="en"/>
              </w:rPr>
              <w:t>(Colon stage II =</w:t>
            </w:r>
            <w:r>
              <w:rPr>
                <w:rFonts w:ascii="Book Antiqua" w:hAnsi="Book Antiqua" w:cs="Arial" w:hint="eastAsia"/>
                <w:color w:val="000000" w:themeColor="text1"/>
                <w:sz w:val="24"/>
                <w:szCs w:val="24"/>
                <w:lang w:val="en" w:eastAsia="zh-CN"/>
              </w:rPr>
              <w:t xml:space="preserve"> </w:t>
            </w:r>
            <w:r w:rsidRPr="00B076D1">
              <w:rPr>
                <w:rFonts w:ascii="Book Antiqua" w:hAnsi="Book Antiqua" w:cs="Arial"/>
                <w:color w:val="000000" w:themeColor="text1"/>
                <w:sz w:val="24"/>
                <w:szCs w:val="24"/>
                <w:lang w:val="en"/>
              </w:rPr>
              <w:t>2291)</w:t>
            </w:r>
          </w:p>
        </w:tc>
        <w:tc>
          <w:tcPr>
            <w:tcW w:w="789" w:type="pct"/>
          </w:tcPr>
          <w:p w14:paraId="33750B0A" w14:textId="77777777" w:rsidR="002F61F0" w:rsidRPr="00B076D1" w:rsidRDefault="002F61F0" w:rsidP="00844B6D">
            <w:pPr>
              <w:autoSpaceDE w:val="0"/>
              <w:autoSpaceDN w:val="0"/>
              <w:adjustRightInd w:val="0"/>
              <w:snapToGrid w:val="0"/>
              <w:spacing w:line="360" w:lineRule="auto"/>
              <w:jc w:val="both"/>
              <w:rPr>
                <w:rFonts w:ascii="Book Antiqua" w:hAnsi="Book Antiqua" w:cs="Arial"/>
                <w:color w:val="000000" w:themeColor="text1"/>
                <w:sz w:val="24"/>
                <w:szCs w:val="24"/>
                <w:lang w:eastAsia="zh-CN"/>
              </w:rPr>
            </w:pPr>
            <w:r w:rsidRPr="00B076D1">
              <w:rPr>
                <w:rFonts w:ascii="Book Antiqua" w:hAnsi="Book Antiqua" w:cs="Arial"/>
                <w:color w:val="000000" w:themeColor="text1"/>
                <w:sz w:val="24"/>
                <w:szCs w:val="24"/>
              </w:rPr>
              <w:t>5-FU/LV monthly bolus (Mayo clinic regimen) for 6 mo</w:t>
            </w:r>
            <w:r>
              <w:rPr>
                <w:rFonts w:ascii="Book Antiqua" w:hAnsi="Book Antiqua" w:cs="Arial" w:hint="eastAsia"/>
                <w:color w:val="000000" w:themeColor="text1"/>
                <w:sz w:val="24"/>
                <w:szCs w:val="24"/>
                <w:lang w:eastAsia="zh-CN"/>
              </w:rPr>
              <w:t>.</w:t>
            </w:r>
          </w:p>
        </w:tc>
        <w:tc>
          <w:tcPr>
            <w:tcW w:w="703" w:type="pct"/>
          </w:tcPr>
          <w:p w14:paraId="2C355C25"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val="en"/>
              </w:rPr>
            </w:pPr>
            <w:r w:rsidRPr="00B076D1">
              <w:rPr>
                <w:rFonts w:ascii="Book Antiqua" w:hAnsi="Book Antiqua" w:cs="Arial"/>
                <w:color w:val="000000" w:themeColor="text1"/>
                <w:sz w:val="24"/>
                <w:szCs w:val="24"/>
                <w:lang w:val="en"/>
              </w:rPr>
              <w:t>Observation</w:t>
            </w:r>
          </w:p>
        </w:tc>
        <w:tc>
          <w:tcPr>
            <w:tcW w:w="1604" w:type="pct"/>
          </w:tcPr>
          <w:p w14:paraId="161CC54B"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Pr>
                <w:rFonts w:ascii="Book Antiqua" w:hAnsi="Book Antiqua" w:cs="Arial"/>
                <w:color w:val="000000" w:themeColor="text1"/>
                <w:sz w:val="24"/>
                <w:szCs w:val="24"/>
              </w:rPr>
              <w:t>3.6% (95%CI</w:t>
            </w:r>
            <w:r>
              <w:rPr>
                <w:rFonts w:ascii="Book Antiqua" w:hAnsi="Book Antiqua" w:cs="Arial" w:hint="eastAsia"/>
                <w:color w:val="000000" w:themeColor="text1"/>
                <w:sz w:val="24"/>
                <w:szCs w:val="24"/>
                <w:lang w:eastAsia="zh-CN"/>
              </w:rPr>
              <w:t>,</w:t>
            </w:r>
            <w:r>
              <w:rPr>
                <w:rFonts w:ascii="Book Antiqua" w:hAnsi="Book Antiqua" w:cs="Arial"/>
                <w:color w:val="000000" w:themeColor="text1"/>
                <w:sz w:val="24"/>
                <w:szCs w:val="24"/>
              </w:rPr>
              <w:t xml:space="preserve"> 1</w:t>
            </w:r>
            <w:r>
              <w:rPr>
                <w:rFonts w:ascii="Book Antiqua" w:hAnsi="Book Antiqua" w:cs="Arial" w:hint="eastAsia"/>
                <w:color w:val="000000" w:themeColor="text1"/>
                <w:sz w:val="24"/>
                <w:szCs w:val="24"/>
                <w:lang w:eastAsia="zh-CN"/>
              </w:rPr>
              <w:t>.</w:t>
            </w:r>
            <w:r>
              <w:rPr>
                <w:rFonts w:ascii="Book Antiqua" w:hAnsi="Book Antiqua" w:cs="Arial"/>
                <w:color w:val="000000" w:themeColor="text1"/>
                <w:sz w:val="24"/>
                <w:szCs w:val="24"/>
              </w:rPr>
              <w:t>0–6</w:t>
            </w:r>
            <w:r>
              <w:rPr>
                <w:rFonts w:ascii="Book Antiqua" w:hAnsi="Book Antiqua" w:cs="Arial" w:hint="eastAsia"/>
                <w:color w:val="000000" w:themeColor="text1"/>
                <w:sz w:val="24"/>
                <w:szCs w:val="24"/>
                <w:lang w:eastAsia="zh-CN"/>
              </w:rPr>
              <w:t>.</w:t>
            </w:r>
            <w:r w:rsidRPr="00B076D1">
              <w:rPr>
                <w:rFonts w:ascii="Book Antiqua" w:hAnsi="Book Antiqua" w:cs="Arial"/>
                <w:color w:val="000000" w:themeColor="text1"/>
                <w:sz w:val="24"/>
                <w:szCs w:val="24"/>
              </w:rPr>
              <w:t>0) absolute improvement in 5-year OS with adjuvant chemotherapy in stage II CC patients.</w:t>
            </w:r>
          </w:p>
        </w:tc>
      </w:tr>
      <w:tr w:rsidR="002F61F0" w:rsidRPr="00B076D1" w14:paraId="66B7830D" w14:textId="77777777" w:rsidTr="00844B6D">
        <w:trPr>
          <w:trHeight w:val="516"/>
        </w:trPr>
        <w:tc>
          <w:tcPr>
            <w:tcW w:w="778" w:type="pct"/>
          </w:tcPr>
          <w:p w14:paraId="19ACD7E7"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vertAlign w:val="superscript"/>
              </w:rPr>
            </w:pPr>
            <w:r w:rsidRPr="00B076D1">
              <w:rPr>
                <w:rFonts w:ascii="Book Antiqua" w:hAnsi="Book Antiqua" w:cs="Arial"/>
                <w:color w:val="000000" w:themeColor="text1"/>
                <w:sz w:val="24"/>
                <w:szCs w:val="24"/>
              </w:rPr>
              <w:t>X-ACT trial</w:t>
            </w:r>
            <w:r w:rsidRPr="00B076D1">
              <w:rPr>
                <w:rFonts w:ascii="Book Antiqua" w:hAnsi="Book Antiqua" w:cs="Arial"/>
                <w:color w:val="000000" w:themeColor="text1"/>
                <w:sz w:val="24"/>
                <w:szCs w:val="24"/>
                <w:vertAlign w:val="superscript"/>
              </w:rPr>
              <w:t>[92]</w:t>
            </w:r>
          </w:p>
        </w:tc>
        <w:tc>
          <w:tcPr>
            <w:tcW w:w="653" w:type="pct"/>
          </w:tcPr>
          <w:p w14:paraId="16E37191"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Stage III</w:t>
            </w:r>
          </w:p>
        </w:tc>
        <w:tc>
          <w:tcPr>
            <w:tcW w:w="473" w:type="pct"/>
          </w:tcPr>
          <w:p w14:paraId="2E888771"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val="en"/>
              </w:rPr>
            </w:pPr>
            <w:r w:rsidRPr="00B076D1">
              <w:rPr>
                <w:rFonts w:ascii="Book Antiqua" w:hAnsi="Book Antiqua" w:cs="Arial"/>
                <w:color w:val="000000" w:themeColor="text1"/>
                <w:sz w:val="24"/>
                <w:szCs w:val="24"/>
                <w:lang w:val="en"/>
              </w:rPr>
              <w:t>1987</w:t>
            </w:r>
          </w:p>
        </w:tc>
        <w:tc>
          <w:tcPr>
            <w:tcW w:w="789" w:type="pct"/>
          </w:tcPr>
          <w:p w14:paraId="46C0C3A1" w14:textId="77777777" w:rsidR="002F61F0" w:rsidRPr="00B076D1" w:rsidRDefault="002F61F0" w:rsidP="00844B6D">
            <w:pPr>
              <w:autoSpaceDE w:val="0"/>
              <w:autoSpaceDN w:val="0"/>
              <w:adjustRightInd w:val="0"/>
              <w:snapToGrid w:val="0"/>
              <w:spacing w:line="360" w:lineRule="auto"/>
              <w:jc w:val="both"/>
              <w:rPr>
                <w:rFonts w:ascii="Book Antiqua" w:hAnsi="Book Antiqua" w:cs="Arial"/>
                <w:color w:val="000000" w:themeColor="text1"/>
                <w:sz w:val="24"/>
                <w:szCs w:val="24"/>
                <w:lang w:eastAsia="zh-CN"/>
              </w:rPr>
            </w:pPr>
            <w:r w:rsidRPr="00B076D1">
              <w:rPr>
                <w:rFonts w:ascii="Book Antiqua" w:hAnsi="Book Antiqua" w:cs="Arial"/>
                <w:color w:val="000000" w:themeColor="text1"/>
                <w:sz w:val="24"/>
                <w:szCs w:val="24"/>
              </w:rPr>
              <w:t>Capecitabine- 6 mo</w:t>
            </w:r>
            <w:r>
              <w:rPr>
                <w:rFonts w:ascii="Book Antiqua" w:hAnsi="Book Antiqua" w:cs="Arial" w:hint="eastAsia"/>
                <w:color w:val="000000" w:themeColor="text1"/>
                <w:sz w:val="24"/>
                <w:szCs w:val="24"/>
                <w:lang w:eastAsia="zh-CN"/>
              </w:rPr>
              <w:t>.</w:t>
            </w:r>
          </w:p>
        </w:tc>
        <w:tc>
          <w:tcPr>
            <w:tcW w:w="703" w:type="pct"/>
          </w:tcPr>
          <w:p w14:paraId="6C1DDF90" w14:textId="77777777" w:rsidR="002F61F0" w:rsidRPr="00B076D1" w:rsidRDefault="002F61F0" w:rsidP="00844B6D">
            <w:pPr>
              <w:autoSpaceDE w:val="0"/>
              <w:autoSpaceDN w:val="0"/>
              <w:adjustRightInd w:val="0"/>
              <w:snapToGrid w:val="0"/>
              <w:spacing w:line="360" w:lineRule="auto"/>
              <w:jc w:val="both"/>
              <w:rPr>
                <w:rFonts w:ascii="Book Antiqua" w:hAnsi="Book Antiqua" w:cs="Arial"/>
                <w:color w:val="000000" w:themeColor="text1"/>
                <w:sz w:val="24"/>
                <w:szCs w:val="24"/>
                <w:lang w:val="en" w:eastAsia="zh-CN"/>
              </w:rPr>
            </w:pPr>
            <w:r w:rsidRPr="00B076D1">
              <w:rPr>
                <w:rFonts w:ascii="Book Antiqua" w:hAnsi="Book Antiqua" w:cs="Arial"/>
                <w:color w:val="000000" w:themeColor="text1"/>
                <w:sz w:val="24"/>
                <w:szCs w:val="24"/>
              </w:rPr>
              <w:t xml:space="preserve">5-FU/LV (Mayo </w:t>
            </w:r>
            <w:r w:rsidRPr="00B076D1">
              <w:rPr>
                <w:rFonts w:ascii="Book Antiqua" w:hAnsi="Book Antiqua" w:cs="Arial"/>
                <w:color w:val="000000" w:themeColor="text1"/>
                <w:sz w:val="24"/>
                <w:szCs w:val="24"/>
              </w:rPr>
              <w:lastRenderedPageBreak/>
              <w:t>Clinic regimen)- 6 mo</w:t>
            </w:r>
            <w:r>
              <w:rPr>
                <w:rFonts w:ascii="Book Antiqua" w:hAnsi="Book Antiqua" w:cs="Arial" w:hint="eastAsia"/>
                <w:color w:val="000000" w:themeColor="text1"/>
                <w:sz w:val="24"/>
                <w:szCs w:val="24"/>
                <w:lang w:eastAsia="zh-CN"/>
              </w:rPr>
              <w:t>.</w:t>
            </w:r>
          </w:p>
        </w:tc>
        <w:tc>
          <w:tcPr>
            <w:tcW w:w="1604" w:type="pct"/>
          </w:tcPr>
          <w:p w14:paraId="51167C9D" w14:textId="18011436" w:rsidR="002F61F0" w:rsidRPr="00B076D1" w:rsidRDefault="00296995" w:rsidP="00844B6D">
            <w:pPr>
              <w:pStyle w:val="Pa10"/>
              <w:snapToGrid w:val="0"/>
              <w:spacing w:line="360" w:lineRule="auto"/>
              <w:jc w:val="both"/>
              <w:rPr>
                <w:rFonts w:ascii="Book Antiqua" w:hAnsi="Book Antiqua" w:cs="Arial"/>
                <w:color w:val="000000" w:themeColor="text1"/>
              </w:rPr>
            </w:pPr>
            <w:r>
              <w:rPr>
                <w:rFonts w:ascii="Book Antiqua" w:hAnsi="Book Antiqua" w:cs="Arial"/>
                <w:color w:val="000000" w:themeColor="text1"/>
              </w:rPr>
              <w:lastRenderedPageBreak/>
              <w:t>5-y</w:t>
            </w:r>
            <w:r w:rsidR="002F61F0" w:rsidRPr="00B076D1">
              <w:rPr>
                <w:rFonts w:ascii="Book Antiqua" w:hAnsi="Book Antiqua" w:cs="Arial"/>
                <w:color w:val="000000" w:themeColor="text1"/>
              </w:rPr>
              <w:t>r OS rates 71.4% with capecitabine</w:t>
            </w:r>
            <w:r w:rsidR="002F61F0">
              <w:rPr>
                <w:rFonts w:ascii="Book Antiqua" w:hAnsi="Book Antiqua" w:cs="Arial"/>
                <w:color w:val="000000" w:themeColor="text1"/>
              </w:rPr>
              <w:t xml:space="preserve"> </w:t>
            </w:r>
            <w:r w:rsidR="002F61F0" w:rsidRPr="00C82F22">
              <w:rPr>
                <w:rFonts w:ascii="Book Antiqua" w:hAnsi="Book Antiqua" w:cs="Arial"/>
                <w:i/>
                <w:color w:val="000000" w:themeColor="text1"/>
              </w:rPr>
              <w:t>vs</w:t>
            </w:r>
            <w:r w:rsidR="002F61F0" w:rsidRPr="00B076D1">
              <w:rPr>
                <w:rFonts w:ascii="Book Antiqua" w:hAnsi="Book Antiqua" w:cs="Arial"/>
                <w:color w:val="000000" w:themeColor="text1"/>
              </w:rPr>
              <w:t xml:space="preserve"> 68.4% with </w:t>
            </w:r>
            <w:r w:rsidR="002F61F0" w:rsidRPr="00B076D1">
              <w:rPr>
                <w:rFonts w:ascii="Book Antiqua" w:hAnsi="Book Antiqua" w:cs="Arial"/>
                <w:color w:val="000000" w:themeColor="text1"/>
              </w:rPr>
              <w:lastRenderedPageBreak/>
              <w:t>5-FU/LV (</w:t>
            </w:r>
            <w:r w:rsidR="002F61F0" w:rsidRPr="00B076D1">
              <w:rPr>
                <w:rStyle w:val="Emphasis"/>
                <w:rFonts w:ascii="Book Antiqua" w:hAnsi="Book Antiqua" w:cs="Arial"/>
                <w:color w:val="000000" w:themeColor="text1"/>
                <w:lang w:val="en"/>
              </w:rPr>
              <w:t>P</w:t>
            </w:r>
            <w:r w:rsidR="002F61F0" w:rsidRPr="00B076D1">
              <w:rPr>
                <w:rFonts w:ascii="Book Antiqua" w:hAnsi="Book Antiqua" w:cs="Arial"/>
                <w:color w:val="000000" w:themeColor="text1"/>
                <w:lang w:val="en"/>
              </w:rPr>
              <w:t xml:space="preserve"> = 0.06)</w:t>
            </w:r>
            <w:r w:rsidR="002F61F0">
              <w:rPr>
                <w:rFonts w:ascii="Book Antiqua" w:hAnsi="Book Antiqua" w:cs="Arial"/>
                <w:color w:val="000000" w:themeColor="text1"/>
              </w:rPr>
              <w:t>.</w:t>
            </w:r>
            <w:r w:rsidR="002F61F0">
              <w:rPr>
                <w:rFonts w:ascii="Book Antiqua" w:hAnsi="Book Antiqua" w:cs="Arial" w:hint="eastAsia"/>
                <w:color w:val="000000" w:themeColor="text1"/>
                <w:lang w:eastAsia="zh-CN"/>
              </w:rPr>
              <w:t xml:space="preserve"> </w:t>
            </w:r>
            <w:r w:rsidR="002F61F0" w:rsidRPr="00B076D1">
              <w:rPr>
                <w:rFonts w:ascii="Book Antiqua" w:hAnsi="Book Antiqua" w:cs="Arial"/>
                <w:color w:val="000000" w:themeColor="text1"/>
                <w:lang w:val="en"/>
              </w:rPr>
              <w:t>Capecitabine was at least equivalent to 5-FU/LV in terms of OS and DFS.</w:t>
            </w:r>
            <w:r w:rsidR="002F61F0" w:rsidRPr="00B076D1">
              <w:rPr>
                <w:rFonts w:ascii="Book Antiqua" w:hAnsi="Book Antiqua" w:cs="Arial"/>
                <w:color w:val="000000" w:themeColor="text1"/>
              </w:rPr>
              <w:t xml:space="preserve"> </w:t>
            </w:r>
          </w:p>
        </w:tc>
      </w:tr>
      <w:tr w:rsidR="002F61F0" w:rsidRPr="00B076D1" w14:paraId="7BB52D04" w14:textId="77777777" w:rsidTr="00844B6D">
        <w:trPr>
          <w:trHeight w:val="718"/>
        </w:trPr>
        <w:tc>
          <w:tcPr>
            <w:tcW w:w="778" w:type="pct"/>
          </w:tcPr>
          <w:p w14:paraId="292B78C5"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vertAlign w:val="superscript"/>
              </w:rPr>
            </w:pPr>
            <w:r w:rsidRPr="00B076D1">
              <w:rPr>
                <w:rFonts w:ascii="Book Antiqua" w:hAnsi="Book Antiqua" w:cs="Arial"/>
                <w:color w:val="000000" w:themeColor="text1"/>
                <w:sz w:val="24"/>
                <w:szCs w:val="24"/>
              </w:rPr>
              <w:lastRenderedPageBreak/>
              <w:t>MOSAIC</w:t>
            </w:r>
            <w:r w:rsidRPr="00B076D1">
              <w:rPr>
                <w:rFonts w:ascii="Book Antiqua" w:hAnsi="Book Antiqua" w:cs="Arial"/>
                <w:color w:val="000000" w:themeColor="text1"/>
                <w:sz w:val="24"/>
                <w:szCs w:val="24"/>
                <w:vertAlign w:val="superscript"/>
              </w:rPr>
              <w:t>[53,76]</w:t>
            </w:r>
          </w:p>
        </w:tc>
        <w:tc>
          <w:tcPr>
            <w:tcW w:w="653" w:type="pct"/>
          </w:tcPr>
          <w:p w14:paraId="03C4D864"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High-risk Stage II and stage III</w:t>
            </w:r>
          </w:p>
        </w:tc>
        <w:tc>
          <w:tcPr>
            <w:tcW w:w="473" w:type="pct"/>
          </w:tcPr>
          <w:p w14:paraId="31AE17FF"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2246</w:t>
            </w:r>
          </w:p>
        </w:tc>
        <w:tc>
          <w:tcPr>
            <w:tcW w:w="789" w:type="pct"/>
          </w:tcPr>
          <w:p w14:paraId="7EDB56CB"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eastAsia="zh-CN"/>
              </w:rPr>
            </w:pPr>
            <w:r w:rsidRPr="00B076D1">
              <w:rPr>
                <w:rFonts w:ascii="Book Antiqua" w:hAnsi="Book Antiqua" w:cs="Arial"/>
                <w:color w:val="000000" w:themeColor="text1"/>
                <w:sz w:val="24"/>
                <w:szCs w:val="24"/>
              </w:rPr>
              <w:t>FOLFOX4 for 6 mo</w:t>
            </w:r>
            <w:r>
              <w:rPr>
                <w:rFonts w:ascii="Book Antiqua" w:hAnsi="Book Antiqua" w:cs="Arial" w:hint="eastAsia"/>
                <w:color w:val="000000" w:themeColor="text1"/>
                <w:sz w:val="24"/>
                <w:szCs w:val="24"/>
                <w:lang w:eastAsia="zh-CN"/>
              </w:rPr>
              <w:t>.</w:t>
            </w:r>
          </w:p>
        </w:tc>
        <w:tc>
          <w:tcPr>
            <w:tcW w:w="703" w:type="pct"/>
          </w:tcPr>
          <w:p w14:paraId="3F9D9CB0"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eastAsia="zh-CN"/>
              </w:rPr>
            </w:pPr>
            <w:r w:rsidRPr="00B076D1">
              <w:rPr>
                <w:rFonts w:ascii="Book Antiqua" w:hAnsi="Book Antiqua" w:cs="Arial"/>
                <w:color w:val="000000" w:themeColor="text1"/>
                <w:sz w:val="24"/>
                <w:szCs w:val="24"/>
              </w:rPr>
              <w:t>de Gramont regimen (infusional 5-FU/LV) for 6 mo</w:t>
            </w:r>
            <w:r>
              <w:rPr>
                <w:rFonts w:ascii="Book Antiqua" w:hAnsi="Book Antiqua" w:cs="Arial" w:hint="eastAsia"/>
                <w:color w:val="000000" w:themeColor="text1"/>
                <w:sz w:val="24"/>
                <w:szCs w:val="24"/>
                <w:lang w:eastAsia="zh-CN"/>
              </w:rPr>
              <w:t>.</w:t>
            </w:r>
          </w:p>
        </w:tc>
        <w:tc>
          <w:tcPr>
            <w:tcW w:w="1604" w:type="pct"/>
          </w:tcPr>
          <w:p w14:paraId="1C90D7D8" w14:textId="77777777" w:rsidR="002F61F0" w:rsidRPr="00C82F22" w:rsidRDefault="002F61F0" w:rsidP="00844B6D">
            <w:pPr>
              <w:pStyle w:val="Pa10"/>
              <w:snapToGrid w:val="0"/>
              <w:spacing w:line="360" w:lineRule="auto"/>
              <w:jc w:val="both"/>
              <w:rPr>
                <w:rFonts w:ascii="Book Antiqua" w:hAnsi="Book Antiqua" w:cs="Arial"/>
                <w:color w:val="000000" w:themeColor="text1"/>
                <w:lang w:val="en"/>
              </w:rPr>
            </w:pPr>
            <w:r w:rsidRPr="00B076D1">
              <w:rPr>
                <w:rFonts w:ascii="Book Antiqua" w:hAnsi="Book Antiqua" w:cs="Arial"/>
                <w:color w:val="000000" w:themeColor="text1"/>
                <w:lang w:val="en"/>
              </w:rPr>
              <w:t xml:space="preserve">10-year OS rates for stage III - 67.1% </w:t>
            </w:r>
            <w:r w:rsidRPr="00C82F22">
              <w:rPr>
                <w:rFonts w:ascii="Book Antiqua" w:hAnsi="Book Antiqua" w:cs="Arial"/>
                <w:i/>
                <w:color w:val="000000" w:themeColor="text1"/>
                <w:lang w:val="en"/>
              </w:rPr>
              <w:t>vs</w:t>
            </w:r>
            <w:r w:rsidRPr="00B076D1">
              <w:rPr>
                <w:rFonts w:ascii="Book Antiqua" w:hAnsi="Book Antiqua" w:cs="Arial"/>
                <w:color w:val="000000" w:themeColor="text1"/>
                <w:lang w:val="en"/>
              </w:rPr>
              <w:t xml:space="preserve"> 59.0 % (HR, 0.80; </w:t>
            </w:r>
            <w:r w:rsidRPr="00C82F22">
              <w:rPr>
                <w:rFonts w:ascii="Book Antiqua" w:hAnsi="Book Antiqua" w:cs="Arial"/>
                <w:i/>
                <w:color w:val="000000" w:themeColor="text1"/>
                <w:lang w:val="en"/>
              </w:rPr>
              <w:t>P</w:t>
            </w:r>
            <w:r w:rsidRPr="00B076D1">
              <w:rPr>
                <w:rFonts w:ascii="Book Antiqua" w:hAnsi="Book Antiqua" w:cs="Arial"/>
                <w:color w:val="000000" w:themeColor="text1"/>
                <w:lang w:val="en"/>
              </w:rPr>
              <w:t xml:space="preserve"> = </w:t>
            </w:r>
            <w:r>
              <w:rPr>
                <w:rFonts w:ascii="Book Antiqua" w:hAnsi="Book Antiqua" w:cs="Arial" w:hint="eastAsia"/>
                <w:color w:val="000000" w:themeColor="text1"/>
                <w:lang w:val="en" w:eastAsia="zh-CN"/>
              </w:rPr>
              <w:t>0</w:t>
            </w:r>
            <w:r>
              <w:rPr>
                <w:rFonts w:ascii="Book Antiqua" w:hAnsi="Book Antiqua" w:cs="Arial"/>
                <w:color w:val="000000" w:themeColor="text1"/>
                <w:lang w:val="en"/>
              </w:rPr>
              <w:t>.016) in favor of FOLFOX.</w:t>
            </w:r>
            <w:r>
              <w:rPr>
                <w:rFonts w:ascii="Book Antiqua" w:hAnsi="Book Antiqua" w:cs="Arial" w:hint="eastAsia"/>
                <w:color w:val="000000" w:themeColor="text1"/>
                <w:lang w:val="en" w:eastAsia="zh-CN"/>
              </w:rPr>
              <w:t xml:space="preserve"> </w:t>
            </w:r>
            <w:r w:rsidRPr="00B076D1">
              <w:rPr>
                <w:rFonts w:ascii="Book Antiqua" w:hAnsi="Book Antiqua" w:cs="Arial"/>
                <w:color w:val="000000" w:themeColor="text1"/>
                <w:lang w:val="en"/>
              </w:rPr>
              <w:t xml:space="preserve">10-year OS rates for stage II - 78.4% </w:t>
            </w:r>
            <w:r w:rsidRPr="00C82F22">
              <w:rPr>
                <w:rFonts w:ascii="Book Antiqua" w:hAnsi="Book Antiqua" w:cs="Arial"/>
                <w:i/>
                <w:color w:val="000000" w:themeColor="text1"/>
                <w:lang w:val="en"/>
              </w:rPr>
              <w:t>vs</w:t>
            </w:r>
            <w:r w:rsidRPr="00B076D1">
              <w:rPr>
                <w:rFonts w:ascii="Book Antiqua" w:hAnsi="Book Antiqua" w:cs="Arial"/>
                <w:color w:val="000000" w:themeColor="text1"/>
                <w:lang w:val="en"/>
              </w:rPr>
              <w:t xml:space="preserve"> 79.5% (HR, 1.00; </w:t>
            </w:r>
            <w:r w:rsidRPr="00C82F22">
              <w:rPr>
                <w:rFonts w:ascii="Book Antiqua" w:hAnsi="Book Antiqua" w:cs="Arial"/>
                <w:i/>
                <w:color w:val="000000" w:themeColor="text1"/>
                <w:lang w:val="en"/>
              </w:rPr>
              <w:t>P</w:t>
            </w:r>
            <w:r w:rsidRPr="00B076D1">
              <w:rPr>
                <w:rFonts w:ascii="Book Antiqua" w:hAnsi="Book Antiqua" w:cs="Arial"/>
                <w:color w:val="000000" w:themeColor="text1"/>
                <w:lang w:val="en"/>
              </w:rPr>
              <w:t xml:space="preserve"> = </w:t>
            </w:r>
            <w:r>
              <w:rPr>
                <w:rFonts w:ascii="Book Antiqua" w:hAnsi="Book Antiqua" w:cs="Arial" w:hint="eastAsia"/>
                <w:color w:val="000000" w:themeColor="text1"/>
                <w:lang w:val="en" w:eastAsia="zh-CN"/>
              </w:rPr>
              <w:t>0</w:t>
            </w:r>
            <w:r>
              <w:rPr>
                <w:rFonts w:ascii="Book Antiqua" w:hAnsi="Book Antiqua" w:cs="Arial"/>
                <w:color w:val="000000" w:themeColor="text1"/>
                <w:lang w:val="en"/>
              </w:rPr>
              <w:t>.980).</w:t>
            </w:r>
            <w:r>
              <w:rPr>
                <w:rFonts w:ascii="Book Antiqua" w:hAnsi="Book Antiqua" w:cs="Arial" w:hint="eastAsia"/>
                <w:color w:val="000000" w:themeColor="text1"/>
                <w:lang w:val="en" w:eastAsia="zh-CN"/>
              </w:rPr>
              <w:t xml:space="preserve"> </w:t>
            </w:r>
            <w:r w:rsidRPr="00B076D1">
              <w:rPr>
                <w:rFonts w:ascii="Book Antiqua" w:hAnsi="Book Antiqua" w:cs="Arial"/>
                <w:color w:val="000000" w:themeColor="text1"/>
              </w:rPr>
              <w:t>FOLFOX replaced 5-FU/LV as the standard adjuvant therapy in resected stage III CC.</w:t>
            </w:r>
          </w:p>
        </w:tc>
      </w:tr>
      <w:tr w:rsidR="002F61F0" w:rsidRPr="00B076D1" w14:paraId="4BEC5BD2" w14:textId="77777777" w:rsidTr="00844B6D">
        <w:trPr>
          <w:trHeight w:val="440"/>
        </w:trPr>
        <w:tc>
          <w:tcPr>
            <w:tcW w:w="778" w:type="pct"/>
          </w:tcPr>
          <w:p w14:paraId="708CF174"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 xml:space="preserve">NSABP </w:t>
            </w:r>
          </w:p>
          <w:p w14:paraId="6A17EAD8"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vertAlign w:val="superscript"/>
              </w:rPr>
            </w:pPr>
            <w:r>
              <w:rPr>
                <w:rFonts w:ascii="Book Antiqua" w:hAnsi="Book Antiqua" w:cs="Arial"/>
                <w:color w:val="000000" w:themeColor="text1"/>
                <w:sz w:val="24"/>
                <w:szCs w:val="24"/>
              </w:rPr>
              <w:t>C-07</w:t>
            </w:r>
            <w:r w:rsidRPr="00B076D1">
              <w:rPr>
                <w:rFonts w:ascii="Book Antiqua" w:hAnsi="Book Antiqua" w:cs="Arial"/>
                <w:color w:val="000000" w:themeColor="text1"/>
                <w:sz w:val="24"/>
                <w:szCs w:val="24"/>
                <w:vertAlign w:val="superscript"/>
              </w:rPr>
              <w:t>[17,90]</w:t>
            </w:r>
          </w:p>
          <w:p w14:paraId="32995C7A"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p>
        </w:tc>
        <w:tc>
          <w:tcPr>
            <w:tcW w:w="653" w:type="pct"/>
          </w:tcPr>
          <w:p w14:paraId="407D7F66"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Stage II and stage III</w:t>
            </w:r>
          </w:p>
        </w:tc>
        <w:tc>
          <w:tcPr>
            <w:tcW w:w="473" w:type="pct"/>
          </w:tcPr>
          <w:p w14:paraId="298D460C"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2407</w:t>
            </w:r>
          </w:p>
        </w:tc>
        <w:tc>
          <w:tcPr>
            <w:tcW w:w="789" w:type="pct"/>
          </w:tcPr>
          <w:p w14:paraId="2BC4F39B"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eastAsia="zh-CN"/>
              </w:rPr>
            </w:pPr>
            <w:r w:rsidRPr="00B076D1">
              <w:rPr>
                <w:rFonts w:ascii="Book Antiqua" w:hAnsi="Book Antiqua" w:cs="Arial"/>
                <w:color w:val="000000" w:themeColor="text1"/>
                <w:sz w:val="24"/>
                <w:szCs w:val="24"/>
              </w:rPr>
              <w:t>FLOX for 6 mo</w:t>
            </w:r>
            <w:r>
              <w:rPr>
                <w:rFonts w:ascii="Book Antiqua" w:hAnsi="Book Antiqua" w:cs="Arial" w:hint="eastAsia"/>
                <w:color w:val="000000" w:themeColor="text1"/>
                <w:sz w:val="24"/>
                <w:szCs w:val="24"/>
                <w:lang w:eastAsia="zh-CN"/>
              </w:rPr>
              <w:t>.</w:t>
            </w:r>
          </w:p>
        </w:tc>
        <w:tc>
          <w:tcPr>
            <w:tcW w:w="703" w:type="pct"/>
          </w:tcPr>
          <w:p w14:paraId="3DC25275" w14:textId="77777777" w:rsidR="002F61F0" w:rsidRPr="00B076D1" w:rsidRDefault="002F61F0" w:rsidP="00844B6D">
            <w:pPr>
              <w:pStyle w:val="Pa10"/>
              <w:snapToGrid w:val="0"/>
              <w:spacing w:line="360" w:lineRule="auto"/>
              <w:jc w:val="both"/>
              <w:rPr>
                <w:rFonts w:ascii="Book Antiqua" w:hAnsi="Book Antiqua" w:cs="Arial"/>
                <w:color w:val="000000" w:themeColor="text1"/>
                <w:lang w:eastAsia="zh-CN"/>
              </w:rPr>
            </w:pPr>
            <w:r w:rsidRPr="00B076D1">
              <w:rPr>
                <w:rFonts w:ascii="Book Antiqua" w:hAnsi="Book Antiqua" w:cs="Arial"/>
                <w:color w:val="000000" w:themeColor="text1"/>
              </w:rPr>
              <w:t>Bolus 5-FU/LV (Roswell Park) for 6 mo</w:t>
            </w:r>
            <w:r>
              <w:rPr>
                <w:rFonts w:ascii="Book Antiqua" w:hAnsi="Book Antiqua" w:cs="Arial" w:hint="eastAsia"/>
                <w:color w:val="000000" w:themeColor="text1"/>
                <w:lang w:eastAsia="zh-CN"/>
              </w:rPr>
              <w:t>.</w:t>
            </w:r>
          </w:p>
          <w:p w14:paraId="62E2217A"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eastAsia="zh-CN"/>
              </w:rPr>
            </w:pPr>
          </w:p>
        </w:tc>
        <w:tc>
          <w:tcPr>
            <w:tcW w:w="1604" w:type="pct"/>
          </w:tcPr>
          <w:p w14:paraId="182B3065" w14:textId="1A82AC4A" w:rsidR="002F61F0" w:rsidRPr="00B076D1" w:rsidRDefault="00296995" w:rsidP="00844B6D">
            <w:pPr>
              <w:adjustRightInd w:val="0"/>
              <w:snapToGrid w:val="0"/>
              <w:spacing w:line="360" w:lineRule="auto"/>
              <w:jc w:val="both"/>
              <w:rPr>
                <w:rFonts w:ascii="Book Antiqua" w:hAnsi="Book Antiqua" w:cs="Arial"/>
                <w:color w:val="000000" w:themeColor="text1"/>
                <w:sz w:val="24"/>
                <w:szCs w:val="24"/>
              </w:rPr>
            </w:pPr>
            <w:r>
              <w:rPr>
                <w:rFonts w:ascii="Book Antiqua" w:hAnsi="Book Antiqua" w:cs="Arial"/>
                <w:color w:val="000000" w:themeColor="text1"/>
                <w:sz w:val="24"/>
                <w:szCs w:val="24"/>
              </w:rPr>
              <w:t>5-y</w:t>
            </w:r>
            <w:r w:rsidR="002F61F0" w:rsidRPr="00B076D1">
              <w:rPr>
                <w:rFonts w:ascii="Book Antiqua" w:hAnsi="Book Antiqua" w:cs="Arial"/>
                <w:color w:val="000000" w:themeColor="text1"/>
                <w:sz w:val="24"/>
                <w:szCs w:val="24"/>
              </w:rPr>
              <w:t xml:space="preserve">r DFS 69.4 </w:t>
            </w:r>
            <w:r w:rsidR="002F61F0" w:rsidRPr="00237BB4">
              <w:rPr>
                <w:rFonts w:ascii="Book Antiqua" w:hAnsi="Book Antiqua" w:cs="Arial"/>
                <w:i/>
                <w:color w:val="000000" w:themeColor="text1"/>
                <w:sz w:val="24"/>
                <w:szCs w:val="24"/>
              </w:rPr>
              <w:t>vs</w:t>
            </w:r>
            <w:r w:rsidR="002F61F0" w:rsidRPr="00B076D1">
              <w:rPr>
                <w:rFonts w:ascii="Book Antiqua" w:hAnsi="Book Antiqua" w:cs="Arial"/>
                <w:color w:val="000000" w:themeColor="text1"/>
                <w:sz w:val="24"/>
                <w:szCs w:val="24"/>
              </w:rPr>
              <w:t xml:space="preserve"> 64.</w:t>
            </w:r>
            <w:r w:rsidR="002F61F0">
              <w:rPr>
                <w:rFonts w:ascii="Book Antiqua" w:hAnsi="Book Antiqua" w:cs="Arial"/>
                <w:color w:val="000000" w:themeColor="text1"/>
                <w:sz w:val="24"/>
                <w:szCs w:val="24"/>
              </w:rPr>
              <w:t>2% favoring FLOX (HR, 0.82; 95%</w:t>
            </w:r>
            <w:r w:rsidR="002F61F0" w:rsidRPr="00B076D1">
              <w:rPr>
                <w:rFonts w:ascii="Book Antiqua" w:hAnsi="Book Antiqua" w:cs="Arial"/>
                <w:color w:val="000000" w:themeColor="text1"/>
                <w:sz w:val="24"/>
                <w:szCs w:val="24"/>
              </w:rPr>
              <w:t xml:space="preserve">CI, 0.72–0.93; </w:t>
            </w:r>
            <w:r w:rsidR="002F61F0" w:rsidRPr="00237BB4">
              <w:rPr>
                <w:rFonts w:ascii="Book Antiqua" w:hAnsi="Book Antiqua" w:cs="Arial"/>
                <w:i/>
                <w:color w:val="000000" w:themeColor="text1"/>
                <w:sz w:val="24"/>
                <w:szCs w:val="24"/>
              </w:rPr>
              <w:t>P</w:t>
            </w:r>
            <w:r w:rsidR="002F61F0">
              <w:rPr>
                <w:rFonts w:ascii="Book Antiqua" w:hAnsi="Book Antiqua" w:cs="Arial" w:hint="eastAsia"/>
                <w:i/>
                <w:color w:val="000000" w:themeColor="text1"/>
                <w:sz w:val="24"/>
                <w:szCs w:val="24"/>
                <w:lang w:eastAsia="zh-CN"/>
              </w:rPr>
              <w:t xml:space="preserve"> </w:t>
            </w:r>
            <w:r w:rsidR="002F61F0" w:rsidRPr="00B076D1">
              <w:rPr>
                <w:rFonts w:ascii="Book Antiqua" w:hAnsi="Book Antiqua" w:cs="Arial"/>
                <w:color w:val="000000" w:themeColor="text1"/>
                <w:sz w:val="24"/>
                <w:szCs w:val="24"/>
              </w:rPr>
              <w:t>=</w:t>
            </w:r>
            <w:r w:rsidR="002F61F0">
              <w:rPr>
                <w:rFonts w:ascii="Book Antiqua" w:hAnsi="Book Antiqua" w:cs="Arial" w:hint="eastAsia"/>
                <w:color w:val="000000" w:themeColor="text1"/>
                <w:sz w:val="24"/>
                <w:szCs w:val="24"/>
                <w:lang w:eastAsia="zh-CN"/>
              </w:rPr>
              <w:t xml:space="preserve"> </w:t>
            </w:r>
            <w:r w:rsidR="002F61F0" w:rsidRPr="00B076D1">
              <w:rPr>
                <w:rFonts w:ascii="Book Antiqua" w:hAnsi="Book Antiqua" w:cs="Arial"/>
                <w:color w:val="000000" w:themeColor="text1"/>
                <w:sz w:val="24"/>
                <w:szCs w:val="24"/>
              </w:rPr>
              <w:t>0.002) corresponding to an 18% relative reductio</w:t>
            </w:r>
            <w:r w:rsidR="002F61F0">
              <w:rPr>
                <w:rFonts w:ascii="Book Antiqua" w:hAnsi="Book Antiqua" w:cs="Arial"/>
                <w:color w:val="000000" w:themeColor="text1"/>
                <w:sz w:val="24"/>
                <w:szCs w:val="24"/>
              </w:rPr>
              <w:t xml:space="preserve">n in the risk of a DFS event. </w:t>
            </w:r>
            <w:r>
              <w:rPr>
                <w:rFonts w:ascii="Book Antiqua" w:hAnsi="Book Antiqua" w:cs="Arial"/>
                <w:color w:val="000000" w:themeColor="text1"/>
                <w:sz w:val="24"/>
                <w:szCs w:val="24"/>
              </w:rPr>
              <w:t>5-y</w:t>
            </w:r>
            <w:r w:rsidR="002F61F0" w:rsidRPr="00B076D1">
              <w:rPr>
                <w:rFonts w:ascii="Book Antiqua" w:hAnsi="Book Antiqua" w:cs="Arial"/>
                <w:color w:val="000000" w:themeColor="text1"/>
                <w:sz w:val="24"/>
                <w:szCs w:val="24"/>
              </w:rPr>
              <w:t>r OS was similar between treatment groups.</w:t>
            </w:r>
          </w:p>
        </w:tc>
      </w:tr>
      <w:tr w:rsidR="002F61F0" w:rsidRPr="00B076D1" w14:paraId="3FD36D5D" w14:textId="77777777" w:rsidTr="00844B6D">
        <w:trPr>
          <w:trHeight w:val="680"/>
        </w:trPr>
        <w:tc>
          <w:tcPr>
            <w:tcW w:w="778" w:type="pct"/>
          </w:tcPr>
          <w:p w14:paraId="458B6BEB" w14:textId="77777777" w:rsidR="002F61F0" w:rsidRPr="00B076D1" w:rsidRDefault="002F61F0" w:rsidP="00844B6D">
            <w:pPr>
              <w:pStyle w:val="Pa10"/>
              <w:snapToGrid w:val="0"/>
              <w:spacing w:line="360" w:lineRule="auto"/>
              <w:jc w:val="both"/>
              <w:rPr>
                <w:rFonts w:ascii="Book Antiqua" w:hAnsi="Book Antiqua" w:cs="Arial"/>
                <w:color w:val="000000" w:themeColor="text1"/>
                <w:vertAlign w:val="superscript"/>
              </w:rPr>
            </w:pPr>
            <w:r w:rsidRPr="00B076D1">
              <w:rPr>
                <w:rFonts w:ascii="Book Antiqua" w:hAnsi="Book Antiqua" w:cs="Arial"/>
                <w:color w:val="000000" w:themeColor="text1"/>
              </w:rPr>
              <w:t>NO169968/ XELOXA</w:t>
            </w:r>
            <w:r w:rsidRPr="00B076D1">
              <w:rPr>
                <w:rFonts w:ascii="Book Antiqua" w:hAnsi="Book Antiqua" w:cs="Arial"/>
                <w:color w:val="000000" w:themeColor="text1"/>
                <w:vertAlign w:val="superscript"/>
              </w:rPr>
              <w:t>[16]</w:t>
            </w:r>
          </w:p>
          <w:p w14:paraId="10B7EE0A"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p>
        </w:tc>
        <w:tc>
          <w:tcPr>
            <w:tcW w:w="653" w:type="pct"/>
          </w:tcPr>
          <w:p w14:paraId="7B33BD09"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Stage III</w:t>
            </w:r>
          </w:p>
        </w:tc>
        <w:tc>
          <w:tcPr>
            <w:tcW w:w="473" w:type="pct"/>
          </w:tcPr>
          <w:p w14:paraId="0AE80672"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1886</w:t>
            </w:r>
          </w:p>
        </w:tc>
        <w:tc>
          <w:tcPr>
            <w:tcW w:w="789" w:type="pct"/>
          </w:tcPr>
          <w:p w14:paraId="024C06C7"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eastAsia="zh-CN"/>
              </w:rPr>
            </w:pPr>
            <w:r w:rsidRPr="00B076D1">
              <w:rPr>
                <w:rFonts w:ascii="Book Antiqua" w:hAnsi="Book Antiqua" w:cs="Arial"/>
                <w:color w:val="000000" w:themeColor="text1"/>
                <w:sz w:val="24"/>
                <w:szCs w:val="24"/>
              </w:rPr>
              <w:t>CAPOX- 6 mo</w:t>
            </w:r>
            <w:r>
              <w:rPr>
                <w:rFonts w:ascii="Book Antiqua" w:hAnsi="Book Antiqua" w:cs="Arial" w:hint="eastAsia"/>
                <w:color w:val="000000" w:themeColor="text1"/>
                <w:sz w:val="24"/>
                <w:szCs w:val="24"/>
                <w:lang w:eastAsia="zh-CN"/>
              </w:rPr>
              <w:t>.</w:t>
            </w:r>
          </w:p>
        </w:tc>
        <w:tc>
          <w:tcPr>
            <w:tcW w:w="703" w:type="pct"/>
          </w:tcPr>
          <w:p w14:paraId="39ACBF15"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val="en"/>
              </w:rPr>
            </w:pPr>
            <w:r w:rsidRPr="00B076D1">
              <w:rPr>
                <w:rFonts w:ascii="Book Antiqua" w:hAnsi="Book Antiqua" w:cs="Arial"/>
                <w:color w:val="000000" w:themeColor="text1"/>
                <w:sz w:val="24"/>
                <w:szCs w:val="24"/>
                <w:lang w:val="en"/>
              </w:rPr>
              <w:t>bolus 5-FU/LV</w:t>
            </w:r>
          </w:p>
          <w:p w14:paraId="332B6AB7"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eastAsia="zh-CN"/>
              </w:rPr>
            </w:pPr>
            <w:r w:rsidRPr="00B076D1">
              <w:rPr>
                <w:rFonts w:ascii="Book Antiqua" w:hAnsi="Book Antiqua" w:cs="Arial"/>
                <w:color w:val="000000" w:themeColor="text1"/>
                <w:sz w:val="24"/>
                <w:szCs w:val="24"/>
                <w:lang w:val="en"/>
              </w:rPr>
              <w:t>(Mayo Clinic or Roswell Park regimen) for 6 mo</w:t>
            </w:r>
            <w:r>
              <w:rPr>
                <w:rFonts w:ascii="Book Antiqua" w:hAnsi="Book Antiqua" w:cs="Arial" w:hint="eastAsia"/>
                <w:color w:val="000000" w:themeColor="text1"/>
                <w:sz w:val="24"/>
                <w:szCs w:val="24"/>
                <w:lang w:val="en" w:eastAsia="zh-CN"/>
              </w:rPr>
              <w:t>.</w:t>
            </w:r>
          </w:p>
        </w:tc>
        <w:tc>
          <w:tcPr>
            <w:tcW w:w="1604" w:type="pct"/>
          </w:tcPr>
          <w:p w14:paraId="23A9B00B" w14:textId="2EFC81E3" w:rsidR="002F61F0" w:rsidRPr="00237BB4" w:rsidRDefault="00296995" w:rsidP="00844B6D">
            <w:pPr>
              <w:adjustRightInd w:val="0"/>
              <w:snapToGrid w:val="0"/>
              <w:spacing w:line="360" w:lineRule="auto"/>
              <w:jc w:val="both"/>
              <w:rPr>
                <w:rFonts w:ascii="Book Antiqua" w:hAnsi="Book Antiqua" w:cs="Arial"/>
                <w:color w:val="000000" w:themeColor="text1"/>
                <w:sz w:val="24"/>
                <w:szCs w:val="24"/>
                <w:lang w:val="en"/>
              </w:rPr>
            </w:pPr>
            <w:r>
              <w:rPr>
                <w:rFonts w:ascii="Book Antiqua" w:hAnsi="Book Antiqua" w:cs="Arial"/>
                <w:color w:val="000000" w:themeColor="text1"/>
                <w:sz w:val="24"/>
                <w:szCs w:val="24"/>
                <w:lang w:val="en"/>
              </w:rPr>
              <w:t>7-y</w:t>
            </w:r>
            <w:r w:rsidR="002F61F0" w:rsidRPr="00B076D1">
              <w:rPr>
                <w:rFonts w:ascii="Book Antiqua" w:hAnsi="Book Antiqua" w:cs="Arial"/>
                <w:color w:val="000000" w:themeColor="text1"/>
                <w:sz w:val="24"/>
                <w:szCs w:val="24"/>
                <w:lang w:val="en"/>
              </w:rPr>
              <w:t>r DFS rates 63% versus 56% in favor of CAPOX (HR,</w:t>
            </w:r>
            <w:r w:rsidR="002F61F0">
              <w:rPr>
                <w:rFonts w:ascii="Book Antiqua" w:hAnsi="Book Antiqua" w:cs="Arial" w:hint="eastAsia"/>
                <w:color w:val="000000" w:themeColor="text1"/>
                <w:sz w:val="24"/>
                <w:szCs w:val="24"/>
                <w:lang w:val="en" w:eastAsia="zh-CN"/>
              </w:rPr>
              <w:t xml:space="preserve"> </w:t>
            </w:r>
            <w:r w:rsidR="002F61F0">
              <w:rPr>
                <w:rFonts w:ascii="Book Antiqua" w:hAnsi="Book Antiqua" w:cs="Arial"/>
                <w:color w:val="000000" w:themeColor="text1"/>
                <w:sz w:val="24"/>
                <w:szCs w:val="24"/>
                <w:lang w:val="en"/>
              </w:rPr>
              <w:t>0.80; 95%</w:t>
            </w:r>
            <w:r w:rsidR="002F61F0" w:rsidRPr="00B076D1">
              <w:rPr>
                <w:rFonts w:ascii="Book Antiqua" w:hAnsi="Book Antiqua" w:cs="Arial"/>
                <w:color w:val="000000" w:themeColor="text1"/>
                <w:sz w:val="24"/>
                <w:szCs w:val="24"/>
                <w:lang w:val="en"/>
              </w:rPr>
              <w:t xml:space="preserve">CI, 0.69–0.93; </w:t>
            </w:r>
            <w:r w:rsidR="002F61F0" w:rsidRPr="00237BB4">
              <w:rPr>
                <w:rFonts w:ascii="Book Antiqua" w:hAnsi="Book Antiqua" w:cs="Arial"/>
                <w:i/>
                <w:color w:val="000000" w:themeColor="text1"/>
                <w:sz w:val="24"/>
                <w:szCs w:val="24"/>
                <w:lang w:val="en"/>
              </w:rPr>
              <w:t>P</w:t>
            </w:r>
            <w:r w:rsidR="002F61F0">
              <w:rPr>
                <w:rFonts w:ascii="Book Antiqua" w:hAnsi="Book Antiqua" w:cs="Arial" w:hint="eastAsia"/>
                <w:color w:val="000000" w:themeColor="text1"/>
                <w:sz w:val="24"/>
                <w:szCs w:val="24"/>
                <w:lang w:val="en" w:eastAsia="zh-CN"/>
              </w:rPr>
              <w:t xml:space="preserve"> =</w:t>
            </w:r>
            <w:r w:rsidR="002F61F0">
              <w:rPr>
                <w:rFonts w:ascii="Book Antiqua" w:hAnsi="Book Antiqua" w:cs="Arial"/>
                <w:color w:val="000000" w:themeColor="text1"/>
                <w:sz w:val="24"/>
                <w:szCs w:val="24"/>
                <w:lang w:val="en"/>
              </w:rPr>
              <w:t xml:space="preserve"> 0.004).</w:t>
            </w:r>
            <w:r w:rsidR="002F61F0">
              <w:rPr>
                <w:rFonts w:ascii="Book Antiqua" w:hAnsi="Book Antiqua" w:cs="Arial" w:hint="eastAsia"/>
                <w:color w:val="000000" w:themeColor="text1"/>
                <w:sz w:val="24"/>
                <w:szCs w:val="24"/>
                <w:lang w:val="en" w:eastAsia="zh-CN"/>
              </w:rPr>
              <w:t xml:space="preserve"> </w:t>
            </w:r>
            <w:r w:rsidR="002F61F0" w:rsidRPr="00B076D1">
              <w:rPr>
                <w:rFonts w:ascii="Book Antiqua" w:hAnsi="Book Antiqua" w:cs="Arial"/>
                <w:color w:val="000000" w:themeColor="text1"/>
                <w:sz w:val="24"/>
                <w:szCs w:val="24"/>
                <w:lang w:val="en"/>
              </w:rPr>
              <w:t>7-year OS rates 73%</w:t>
            </w:r>
            <w:r w:rsidR="002F61F0" w:rsidRPr="00237BB4">
              <w:rPr>
                <w:rFonts w:ascii="Book Antiqua" w:hAnsi="Book Antiqua" w:cs="Arial"/>
                <w:i/>
                <w:color w:val="000000" w:themeColor="text1"/>
                <w:sz w:val="24"/>
                <w:szCs w:val="24"/>
                <w:lang w:val="en"/>
              </w:rPr>
              <w:t xml:space="preserve"> vs</w:t>
            </w:r>
            <w:r w:rsidR="002F61F0" w:rsidRPr="00B076D1">
              <w:rPr>
                <w:rFonts w:ascii="Book Antiqua" w:hAnsi="Book Antiqua" w:cs="Arial"/>
                <w:color w:val="000000" w:themeColor="text1"/>
                <w:sz w:val="24"/>
                <w:szCs w:val="24"/>
                <w:lang w:val="en"/>
              </w:rPr>
              <w:t xml:space="preserve"> 67% in favor of CAPOX (HR,</w:t>
            </w:r>
            <w:r w:rsidR="002F61F0">
              <w:rPr>
                <w:rFonts w:ascii="Book Antiqua" w:hAnsi="Book Antiqua" w:cs="Arial"/>
                <w:color w:val="000000" w:themeColor="text1"/>
                <w:sz w:val="24"/>
                <w:szCs w:val="24"/>
              </w:rPr>
              <w:t xml:space="preserve"> 0.83; 95%</w:t>
            </w:r>
            <w:r w:rsidR="002F61F0" w:rsidRPr="00B076D1">
              <w:rPr>
                <w:rFonts w:ascii="Book Antiqua" w:hAnsi="Book Antiqua" w:cs="Arial"/>
                <w:color w:val="000000" w:themeColor="text1"/>
                <w:sz w:val="24"/>
                <w:szCs w:val="24"/>
              </w:rPr>
              <w:t xml:space="preserve">CI, 0.70–0.99; </w:t>
            </w:r>
            <w:r w:rsidR="002F61F0" w:rsidRPr="00237BB4">
              <w:rPr>
                <w:rFonts w:ascii="Book Antiqua" w:hAnsi="Book Antiqua" w:cs="Arial"/>
                <w:i/>
                <w:color w:val="000000" w:themeColor="text1"/>
                <w:sz w:val="24"/>
                <w:szCs w:val="24"/>
              </w:rPr>
              <w:t>P</w:t>
            </w:r>
            <w:r w:rsidR="002F61F0" w:rsidRPr="00B076D1">
              <w:rPr>
                <w:rFonts w:ascii="Book Antiqua" w:hAnsi="Book Antiqua" w:cs="Arial"/>
                <w:color w:val="000000" w:themeColor="text1"/>
                <w:sz w:val="24"/>
                <w:szCs w:val="24"/>
              </w:rPr>
              <w:t xml:space="preserve"> </w:t>
            </w:r>
            <w:r w:rsidR="002F61F0">
              <w:rPr>
                <w:rFonts w:ascii="Book Antiqua" w:hAnsi="Book Antiqua" w:cs="Arial" w:hint="eastAsia"/>
                <w:color w:val="000000" w:themeColor="text1"/>
                <w:sz w:val="24"/>
                <w:szCs w:val="24"/>
                <w:lang w:eastAsia="zh-CN"/>
              </w:rPr>
              <w:t xml:space="preserve">= </w:t>
            </w:r>
            <w:r w:rsidR="002F61F0" w:rsidRPr="00B076D1">
              <w:rPr>
                <w:rFonts w:ascii="Book Antiqua" w:hAnsi="Book Antiqua" w:cs="Arial"/>
                <w:color w:val="000000" w:themeColor="text1"/>
                <w:sz w:val="24"/>
                <w:szCs w:val="24"/>
              </w:rPr>
              <w:t>0.04).</w:t>
            </w:r>
          </w:p>
        </w:tc>
      </w:tr>
      <w:tr w:rsidR="002F61F0" w:rsidRPr="00B076D1" w14:paraId="5D1269B3" w14:textId="77777777" w:rsidTr="00844B6D">
        <w:trPr>
          <w:trHeight w:val="604"/>
        </w:trPr>
        <w:tc>
          <w:tcPr>
            <w:tcW w:w="778" w:type="pct"/>
          </w:tcPr>
          <w:p w14:paraId="2D175AAF" w14:textId="77777777" w:rsidR="002F61F0" w:rsidRPr="00B076D1" w:rsidRDefault="002F61F0" w:rsidP="00844B6D">
            <w:pPr>
              <w:pStyle w:val="Pa10"/>
              <w:snapToGrid w:val="0"/>
              <w:spacing w:line="360" w:lineRule="auto"/>
              <w:jc w:val="both"/>
              <w:rPr>
                <w:rFonts w:ascii="Book Antiqua" w:hAnsi="Book Antiqua" w:cs="Arial"/>
                <w:vertAlign w:val="superscript"/>
              </w:rPr>
            </w:pPr>
            <w:r w:rsidRPr="00B076D1">
              <w:rPr>
                <w:rFonts w:ascii="Book Antiqua" w:hAnsi="Book Antiqua" w:cs="Arial"/>
                <w:color w:val="000000" w:themeColor="text1"/>
              </w:rPr>
              <w:t>IDEA meta-analysis</w:t>
            </w:r>
            <w:r w:rsidRPr="00B076D1">
              <w:rPr>
                <w:rFonts w:ascii="Book Antiqua" w:hAnsi="Book Antiqua" w:cs="Arial"/>
                <w:vertAlign w:val="superscript"/>
              </w:rPr>
              <w:t>[54]</w:t>
            </w:r>
          </w:p>
        </w:tc>
        <w:tc>
          <w:tcPr>
            <w:tcW w:w="653" w:type="pct"/>
          </w:tcPr>
          <w:p w14:paraId="73FEB381"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Stage III</w:t>
            </w:r>
          </w:p>
        </w:tc>
        <w:tc>
          <w:tcPr>
            <w:tcW w:w="473" w:type="pct"/>
          </w:tcPr>
          <w:p w14:paraId="0D394418"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rPr>
            </w:pPr>
            <w:r w:rsidRPr="00B076D1">
              <w:rPr>
                <w:rFonts w:ascii="Book Antiqua" w:hAnsi="Book Antiqua" w:cs="Arial"/>
                <w:color w:val="000000" w:themeColor="text1"/>
                <w:sz w:val="24"/>
                <w:szCs w:val="24"/>
              </w:rPr>
              <w:t>12834</w:t>
            </w:r>
          </w:p>
        </w:tc>
        <w:tc>
          <w:tcPr>
            <w:tcW w:w="789" w:type="pct"/>
          </w:tcPr>
          <w:p w14:paraId="68F5F34E"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eastAsia="zh-CN"/>
              </w:rPr>
            </w:pPr>
            <w:r w:rsidRPr="00B076D1">
              <w:rPr>
                <w:rFonts w:ascii="Book Antiqua" w:hAnsi="Book Antiqua" w:cs="Arial"/>
                <w:color w:val="000000" w:themeColor="text1"/>
                <w:sz w:val="24"/>
                <w:szCs w:val="24"/>
              </w:rPr>
              <w:t xml:space="preserve">FOLFOX or CAPOX for 3 </w:t>
            </w:r>
            <w:r w:rsidRPr="00B076D1">
              <w:rPr>
                <w:rFonts w:ascii="Book Antiqua" w:hAnsi="Book Antiqua" w:cs="Arial"/>
                <w:color w:val="000000" w:themeColor="text1"/>
                <w:sz w:val="24"/>
                <w:szCs w:val="24"/>
              </w:rPr>
              <w:lastRenderedPageBreak/>
              <w:t>mo</w:t>
            </w:r>
            <w:r>
              <w:rPr>
                <w:rFonts w:ascii="Book Antiqua" w:hAnsi="Book Antiqua" w:cs="Arial" w:hint="eastAsia"/>
                <w:color w:val="000000" w:themeColor="text1"/>
                <w:sz w:val="24"/>
                <w:szCs w:val="24"/>
                <w:lang w:eastAsia="zh-CN"/>
              </w:rPr>
              <w:t>.</w:t>
            </w:r>
          </w:p>
        </w:tc>
        <w:tc>
          <w:tcPr>
            <w:tcW w:w="703" w:type="pct"/>
          </w:tcPr>
          <w:p w14:paraId="3E83E615" w14:textId="77777777" w:rsidR="002F61F0" w:rsidRPr="00B076D1" w:rsidRDefault="002F61F0" w:rsidP="00844B6D">
            <w:pPr>
              <w:adjustRightInd w:val="0"/>
              <w:snapToGrid w:val="0"/>
              <w:spacing w:line="360" w:lineRule="auto"/>
              <w:jc w:val="both"/>
              <w:rPr>
                <w:rFonts w:ascii="Book Antiqua" w:hAnsi="Book Antiqua" w:cs="Arial"/>
                <w:color w:val="000000" w:themeColor="text1"/>
                <w:sz w:val="24"/>
                <w:szCs w:val="24"/>
                <w:lang w:eastAsia="zh-CN"/>
              </w:rPr>
            </w:pPr>
            <w:r w:rsidRPr="00B076D1">
              <w:rPr>
                <w:rFonts w:ascii="Book Antiqua" w:hAnsi="Book Antiqua" w:cs="Arial"/>
                <w:color w:val="000000" w:themeColor="text1"/>
                <w:sz w:val="24"/>
                <w:szCs w:val="24"/>
              </w:rPr>
              <w:lastRenderedPageBreak/>
              <w:t xml:space="preserve">FOLFOX or CAPOX for </w:t>
            </w:r>
            <w:r w:rsidRPr="00B076D1">
              <w:rPr>
                <w:rFonts w:ascii="Book Antiqua" w:hAnsi="Book Antiqua" w:cs="Arial"/>
                <w:color w:val="000000" w:themeColor="text1"/>
                <w:sz w:val="24"/>
                <w:szCs w:val="24"/>
              </w:rPr>
              <w:lastRenderedPageBreak/>
              <w:t>6 mo</w:t>
            </w:r>
            <w:r>
              <w:rPr>
                <w:rFonts w:ascii="Book Antiqua" w:hAnsi="Book Antiqua" w:cs="Arial" w:hint="eastAsia"/>
                <w:color w:val="000000" w:themeColor="text1"/>
                <w:sz w:val="24"/>
                <w:szCs w:val="24"/>
                <w:lang w:eastAsia="zh-CN"/>
              </w:rPr>
              <w:t>.</w:t>
            </w:r>
          </w:p>
        </w:tc>
        <w:tc>
          <w:tcPr>
            <w:tcW w:w="1604" w:type="pct"/>
          </w:tcPr>
          <w:p w14:paraId="651E78F0" w14:textId="77777777" w:rsidR="002F61F0" w:rsidRPr="00CB497A" w:rsidRDefault="002F61F0" w:rsidP="00844B6D">
            <w:pPr>
              <w:adjustRightInd w:val="0"/>
              <w:snapToGrid w:val="0"/>
              <w:spacing w:line="360" w:lineRule="auto"/>
              <w:jc w:val="both"/>
              <w:rPr>
                <w:rFonts w:ascii="Book Antiqua" w:hAnsi="Book Antiqua" w:cs="Arial"/>
                <w:color w:val="000000" w:themeColor="text1"/>
                <w:sz w:val="24"/>
                <w:szCs w:val="24"/>
                <w:lang w:val="en"/>
              </w:rPr>
            </w:pPr>
            <w:r w:rsidRPr="00B076D1">
              <w:rPr>
                <w:rFonts w:ascii="Book Antiqua" w:hAnsi="Book Antiqua" w:cs="Arial"/>
                <w:color w:val="000000" w:themeColor="text1"/>
                <w:sz w:val="24"/>
                <w:szCs w:val="24"/>
                <w:lang w:val="en"/>
              </w:rPr>
              <w:lastRenderedPageBreak/>
              <w:t xml:space="preserve">Noninferiority of 3 mo versus 6 mo treatment was </w:t>
            </w:r>
            <w:r w:rsidRPr="00B076D1">
              <w:rPr>
                <w:rFonts w:ascii="Book Antiqua" w:hAnsi="Book Antiqua" w:cs="Arial"/>
                <w:color w:val="000000" w:themeColor="text1"/>
                <w:sz w:val="24"/>
                <w:szCs w:val="24"/>
                <w:lang w:val="en"/>
              </w:rPr>
              <w:lastRenderedPageBreak/>
              <w:t>not confirmed in</w:t>
            </w:r>
            <w:r>
              <w:rPr>
                <w:rFonts w:ascii="Book Antiqua" w:hAnsi="Book Antiqua" w:cs="Arial"/>
                <w:color w:val="000000" w:themeColor="text1"/>
                <w:sz w:val="24"/>
                <w:szCs w:val="24"/>
                <w:lang w:val="en"/>
              </w:rPr>
              <w:t xml:space="preserve"> the overall study population. </w:t>
            </w:r>
            <w:r w:rsidRPr="00B076D1">
              <w:rPr>
                <w:rFonts w:ascii="Book Antiqua" w:hAnsi="Book Antiqua" w:cs="Arial"/>
                <w:color w:val="000000" w:themeColor="text1"/>
                <w:sz w:val="24"/>
                <w:szCs w:val="24"/>
                <w:lang w:val="en"/>
              </w:rPr>
              <w:t>Among the patients with low-risk tumors (T1-T3, N1), 3 mo of therapy with CAPOX was noninferior to 6 mo, with a 3-year rate of disease-free survival of 85.0% versus</w:t>
            </w:r>
            <w:r>
              <w:rPr>
                <w:rFonts w:ascii="Book Antiqua" w:hAnsi="Book Antiqua" w:cs="Arial"/>
                <w:color w:val="000000" w:themeColor="text1"/>
                <w:sz w:val="24"/>
                <w:szCs w:val="24"/>
                <w:lang w:val="en"/>
              </w:rPr>
              <w:t xml:space="preserve"> 83.1% (hazard ratio, 0.85; 95%CI, 0.71</w:t>
            </w:r>
            <w:r>
              <w:rPr>
                <w:rFonts w:ascii="Book Antiqua" w:hAnsi="Book Antiqua" w:cs="Arial" w:hint="eastAsia"/>
                <w:color w:val="000000" w:themeColor="text1"/>
                <w:sz w:val="24"/>
                <w:szCs w:val="24"/>
                <w:lang w:val="en" w:eastAsia="zh-CN"/>
              </w:rPr>
              <w:t>-</w:t>
            </w:r>
            <w:r w:rsidRPr="00B076D1">
              <w:rPr>
                <w:rFonts w:ascii="Book Antiqua" w:hAnsi="Book Antiqua" w:cs="Arial"/>
                <w:color w:val="000000" w:themeColor="text1"/>
                <w:sz w:val="24"/>
                <w:szCs w:val="24"/>
                <w:lang w:val="en"/>
              </w:rPr>
              <w:t>1.01).</w:t>
            </w:r>
          </w:p>
        </w:tc>
      </w:tr>
    </w:tbl>
    <w:p w14:paraId="40D824C3" w14:textId="41FC4606" w:rsidR="00651238" w:rsidRDefault="002F61F0" w:rsidP="00651238">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B076D1">
        <w:rPr>
          <w:rFonts w:ascii="Book Antiqua" w:hAnsi="Book Antiqua" w:cs="Times New Roman"/>
          <w:color w:val="000000" w:themeColor="text1"/>
          <w:sz w:val="24"/>
          <w:szCs w:val="24"/>
        </w:rPr>
        <w:lastRenderedPageBreak/>
        <w:t>CC</w:t>
      </w:r>
      <w:r>
        <w:rPr>
          <w:rFonts w:ascii="Book Antiqua" w:hAnsi="Book Antiqua" w:cs="Times New Roman" w:hint="eastAsia"/>
          <w:color w:val="000000" w:themeColor="text1"/>
          <w:sz w:val="24"/>
          <w:szCs w:val="24"/>
          <w:lang w:eastAsia="zh-CN"/>
        </w:rPr>
        <w:t>:</w:t>
      </w:r>
      <w:r>
        <w:rPr>
          <w:rFonts w:ascii="Book Antiqua" w:hAnsi="Book Antiqua" w:cs="Times New Roman"/>
          <w:color w:val="000000" w:themeColor="text1"/>
          <w:sz w:val="24"/>
          <w:szCs w:val="24"/>
        </w:rPr>
        <w:t xml:space="preserve"> </w:t>
      </w:r>
      <w:r>
        <w:rPr>
          <w:rFonts w:ascii="Book Antiqua" w:hAnsi="Book Antiqua" w:cs="Times New Roman" w:hint="eastAsia"/>
          <w:color w:val="000000" w:themeColor="text1"/>
          <w:sz w:val="24"/>
          <w:szCs w:val="24"/>
          <w:lang w:eastAsia="zh-CN"/>
        </w:rPr>
        <w:t>C</w:t>
      </w:r>
      <w:r w:rsidRPr="00B076D1">
        <w:rPr>
          <w:rFonts w:ascii="Book Antiqua" w:hAnsi="Book Antiqua" w:cs="Times New Roman"/>
          <w:color w:val="000000" w:themeColor="text1"/>
          <w:sz w:val="24"/>
          <w:szCs w:val="24"/>
        </w:rPr>
        <w:t xml:space="preserve">olon cancer; </w:t>
      </w:r>
      <w:r>
        <w:rPr>
          <w:rFonts w:ascii="Book Antiqua" w:hAnsi="Book Antiqua" w:cs="Times New Roman"/>
          <w:color w:val="000000" w:themeColor="text1"/>
          <w:sz w:val="24"/>
          <w:szCs w:val="24"/>
        </w:rPr>
        <w:t>5-FU</w:t>
      </w:r>
      <w:r>
        <w:rPr>
          <w:rFonts w:ascii="Book Antiqua" w:hAnsi="Book Antiqua" w:cs="Times New Roman" w:hint="eastAsia"/>
          <w:color w:val="000000" w:themeColor="text1"/>
          <w:sz w:val="24"/>
          <w:szCs w:val="24"/>
          <w:lang w:eastAsia="zh-CN"/>
        </w:rPr>
        <w:t>:</w:t>
      </w:r>
      <w:r>
        <w:rPr>
          <w:rFonts w:ascii="Book Antiqua" w:hAnsi="Book Antiqua" w:cs="Times New Roman"/>
          <w:color w:val="000000" w:themeColor="text1"/>
          <w:sz w:val="24"/>
          <w:szCs w:val="24"/>
        </w:rPr>
        <w:t xml:space="preserve"> 5 Fluorouracil; LV</w:t>
      </w:r>
      <w:r>
        <w:rPr>
          <w:rFonts w:ascii="Book Antiqua" w:hAnsi="Book Antiqua" w:cs="Times New Roman" w:hint="eastAsia"/>
          <w:color w:val="000000" w:themeColor="text1"/>
          <w:sz w:val="24"/>
          <w:szCs w:val="24"/>
          <w:lang w:eastAsia="zh-CN"/>
        </w:rPr>
        <w:t>:</w:t>
      </w:r>
      <w:r>
        <w:rPr>
          <w:rFonts w:ascii="Book Antiqua" w:hAnsi="Book Antiqua" w:cs="Times New Roman"/>
          <w:color w:val="000000" w:themeColor="text1"/>
          <w:sz w:val="24"/>
          <w:szCs w:val="24"/>
        </w:rPr>
        <w:t xml:space="preserve"> Leucovorin; MOF</w:t>
      </w:r>
      <w:r>
        <w:rPr>
          <w:rFonts w:ascii="Book Antiqua" w:hAnsi="Book Antiqua" w:cs="Times New Roman" w:hint="eastAsia"/>
          <w:color w:val="000000" w:themeColor="text1"/>
          <w:sz w:val="24"/>
          <w:szCs w:val="24"/>
          <w:lang w:eastAsia="zh-CN"/>
        </w:rPr>
        <w:t>:</w:t>
      </w:r>
      <w:r w:rsidRPr="00B076D1">
        <w:rPr>
          <w:rFonts w:ascii="Book Antiqua" w:hAnsi="Book Antiqua" w:cs="Times New Roman"/>
          <w:color w:val="000000" w:themeColor="text1"/>
          <w:sz w:val="24"/>
          <w:szCs w:val="24"/>
        </w:rPr>
        <w:t xml:space="preserve"> Lom</w:t>
      </w:r>
      <w:r>
        <w:rPr>
          <w:rFonts w:ascii="Book Antiqua" w:hAnsi="Book Antiqua" w:cs="Times New Roman"/>
          <w:color w:val="000000" w:themeColor="text1"/>
          <w:sz w:val="24"/>
          <w:szCs w:val="24"/>
        </w:rPr>
        <w:t>ustine + vincristine + 5-FU; NS</w:t>
      </w:r>
      <w:r>
        <w:rPr>
          <w:rFonts w:ascii="Book Antiqua" w:hAnsi="Book Antiqua" w:cs="Times New Roman" w:hint="eastAsia"/>
          <w:color w:val="000000" w:themeColor="text1"/>
          <w:sz w:val="24"/>
          <w:szCs w:val="24"/>
          <w:lang w:eastAsia="zh-CN"/>
        </w:rPr>
        <w:t>:</w:t>
      </w:r>
      <w:r>
        <w:rPr>
          <w:rFonts w:ascii="Book Antiqua" w:hAnsi="Book Antiqua" w:cs="Times New Roman"/>
          <w:color w:val="000000" w:themeColor="text1"/>
          <w:sz w:val="24"/>
          <w:szCs w:val="24"/>
        </w:rPr>
        <w:t xml:space="preserve"> Not significant; DFS</w:t>
      </w:r>
      <w:r>
        <w:rPr>
          <w:rFonts w:ascii="Book Antiqua" w:hAnsi="Book Antiqua" w:cs="Times New Roman" w:hint="eastAsia"/>
          <w:color w:val="000000" w:themeColor="text1"/>
          <w:sz w:val="24"/>
          <w:szCs w:val="24"/>
          <w:lang w:eastAsia="zh-CN"/>
        </w:rPr>
        <w:t>:</w:t>
      </w:r>
      <w:r>
        <w:rPr>
          <w:rFonts w:ascii="Book Antiqua" w:hAnsi="Book Antiqua" w:cs="Times New Roman"/>
          <w:color w:val="000000" w:themeColor="text1"/>
          <w:sz w:val="24"/>
          <w:szCs w:val="24"/>
        </w:rPr>
        <w:t xml:space="preserve"> Disease free survival; EFS</w:t>
      </w:r>
      <w:r>
        <w:rPr>
          <w:rFonts w:ascii="Book Antiqua" w:hAnsi="Book Antiqua" w:cs="Times New Roman" w:hint="eastAsia"/>
          <w:color w:val="000000" w:themeColor="text1"/>
          <w:sz w:val="24"/>
          <w:szCs w:val="24"/>
          <w:lang w:eastAsia="zh-CN"/>
        </w:rPr>
        <w:t>:</w:t>
      </w:r>
      <w:r w:rsidRPr="00B076D1">
        <w:rPr>
          <w:rFonts w:ascii="Book Antiqua" w:hAnsi="Book Antiqua" w:cs="Times New Roman"/>
          <w:color w:val="000000" w:themeColor="text1"/>
          <w:sz w:val="24"/>
          <w:szCs w:val="24"/>
        </w:rPr>
        <w:t xml:space="preserve"> Event free survival; </w:t>
      </w:r>
      <w:r>
        <w:rPr>
          <w:rFonts w:ascii="Book Antiqua" w:hAnsi="Book Antiqua" w:cs="Times New Roman"/>
          <w:color w:val="000000" w:themeColor="text1"/>
          <w:sz w:val="24"/>
          <w:szCs w:val="24"/>
        </w:rPr>
        <w:t>OS</w:t>
      </w:r>
      <w:r>
        <w:rPr>
          <w:rFonts w:ascii="Book Antiqua" w:hAnsi="Book Antiqua" w:cs="Times New Roman" w:hint="eastAsia"/>
          <w:color w:val="000000" w:themeColor="text1"/>
          <w:sz w:val="24"/>
          <w:szCs w:val="24"/>
          <w:lang w:eastAsia="zh-CN"/>
        </w:rPr>
        <w:t>:</w:t>
      </w:r>
      <w:r>
        <w:rPr>
          <w:rFonts w:ascii="Book Antiqua" w:hAnsi="Book Antiqua" w:cs="Times New Roman"/>
          <w:color w:val="000000" w:themeColor="text1"/>
          <w:sz w:val="24"/>
          <w:szCs w:val="24"/>
        </w:rPr>
        <w:t xml:space="preserve"> Overall survival; HR</w:t>
      </w:r>
      <w:r>
        <w:rPr>
          <w:rFonts w:ascii="Book Antiqua" w:hAnsi="Book Antiqua" w:cs="Times New Roman" w:hint="eastAsia"/>
          <w:color w:val="000000" w:themeColor="text1"/>
          <w:sz w:val="24"/>
          <w:szCs w:val="24"/>
          <w:lang w:eastAsia="zh-CN"/>
        </w:rPr>
        <w:t>:</w:t>
      </w:r>
      <w:r>
        <w:rPr>
          <w:rFonts w:ascii="Book Antiqua" w:hAnsi="Book Antiqua" w:cs="Times New Roman"/>
          <w:color w:val="000000" w:themeColor="text1"/>
          <w:sz w:val="24"/>
          <w:szCs w:val="24"/>
        </w:rPr>
        <w:t xml:space="preserve"> Hazard ratio; CAPOX</w:t>
      </w:r>
      <w:r>
        <w:rPr>
          <w:rFonts w:ascii="Book Antiqua" w:hAnsi="Book Antiqua" w:cs="Times New Roman" w:hint="eastAsia"/>
          <w:color w:val="000000" w:themeColor="text1"/>
          <w:sz w:val="24"/>
          <w:szCs w:val="24"/>
          <w:lang w:eastAsia="zh-CN"/>
        </w:rPr>
        <w:t>:</w:t>
      </w:r>
      <w:r>
        <w:rPr>
          <w:rFonts w:ascii="Book Antiqua" w:hAnsi="Book Antiqua" w:cs="Times New Roman"/>
          <w:color w:val="000000" w:themeColor="text1"/>
          <w:sz w:val="24"/>
          <w:szCs w:val="24"/>
        </w:rPr>
        <w:t xml:space="preserve"> </w:t>
      </w:r>
      <w:r>
        <w:rPr>
          <w:rFonts w:ascii="Book Antiqua" w:hAnsi="Book Antiqua" w:cs="Times New Roman" w:hint="eastAsia"/>
          <w:color w:val="000000" w:themeColor="text1"/>
          <w:sz w:val="24"/>
          <w:szCs w:val="24"/>
          <w:lang w:eastAsia="zh-CN"/>
        </w:rPr>
        <w:t>C</w:t>
      </w:r>
      <w:r w:rsidRPr="00B076D1">
        <w:rPr>
          <w:rFonts w:ascii="Book Antiqua" w:hAnsi="Book Antiqua" w:cs="Times New Roman"/>
          <w:color w:val="000000" w:themeColor="text1"/>
          <w:sz w:val="24"/>
          <w:szCs w:val="24"/>
        </w:rPr>
        <w:t>apecitabine and oxaliplatin</w:t>
      </w:r>
      <w:r w:rsidR="00651238">
        <w:rPr>
          <w:rFonts w:ascii="Book Antiqua" w:hAnsi="Book Antiqua" w:cs="Times New Roman"/>
          <w:color w:val="000000" w:themeColor="text1"/>
          <w:sz w:val="24"/>
          <w:szCs w:val="24"/>
        </w:rPr>
        <w:t>.</w:t>
      </w:r>
    </w:p>
    <w:p w14:paraId="06172734" w14:textId="77777777" w:rsidR="00651238" w:rsidRDefault="00651238">
      <w:pPr>
        <w:rPr>
          <w:rFonts w:ascii="Book Antiqua" w:hAnsi="Book Antiqua" w:cs="Times New Roman"/>
          <w:noProof/>
          <w:color w:val="000000" w:themeColor="text1"/>
          <w:sz w:val="24"/>
          <w:szCs w:val="24"/>
        </w:rPr>
      </w:pPr>
      <w:r>
        <w:rPr>
          <w:rFonts w:ascii="Book Antiqua" w:hAnsi="Book Antiqua" w:cs="Times New Roman"/>
          <w:color w:val="000000" w:themeColor="text1"/>
          <w:sz w:val="24"/>
          <w:szCs w:val="24"/>
        </w:rPr>
        <w:br w:type="page"/>
      </w:r>
    </w:p>
    <w:p w14:paraId="3F073238" w14:textId="77777777" w:rsidR="002F61F0" w:rsidRPr="00B076D1" w:rsidRDefault="002F61F0" w:rsidP="002F61F0">
      <w:pPr>
        <w:pStyle w:val="EndNoteBibliography"/>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b/>
          <w:bCs/>
          <w:color w:val="000000" w:themeColor="text1"/>
          <w:sz w:val="24"/>
          <w:szCs w:val="24"/>
        </w:rPr>
        <w:lastRenderedPageBreak/>
        <w:t>Table 4</w:t>
      </w:r>
      <w:r w:rsidRPr="00B076D1">
        <w:rPr>
          <w:rFonts w:ascii="Book Antiqua" w:hAnsi="Book Antiqua"/>
          <w:b/>
          <w:bCs/>
          <w:color w:val="000000" w:themeColor="text1"/>
          <w:sz w:val="24"/>
          <w:szCs w:val="24"/>
        </w:rPr>
        <w:t xml:space="preserve"> Evolving tools and biomarkers which may help precise patient selection for adjuvant therapy and therapy personalization in early stage colon cancer</w:t>
      </w:r>
    </w:p>
    <w:tbl>
      <w:tblPr>
        <w:tblStyle w:val="TableGrid"/>
        <w:tblpPr w:leftFromText="180" w:rightFromText="180" w:vertAnchor="text" w:horzAnchor="margin" w:tblpXSpec="center" w:tblpY="18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5"/>
        <w:gridCol w:w="1536"/>
        <w:gridCol w:w="4946"/>
        <w:gridCol w:w="1156"/>
      </w:tblGrid>
      <w:tr w:rsidR="002F61F0" w:rsidRPr="00B076D1" w14:paraId="7D2ACBAE" w14:textId="77777777" w:rsidTr="00844B6D">
        <w:tc>
          <w:tcPr>
            <w:tcW w:w="985" w:type="pct"/>
            <w:tcBorders>
              <w:top w:val="single" w:sz="4" w:space="0" w:color="auto"/>
              <w:bottom w:val="single" w:sz="4" w:space="0" w:color="auto"/>
            </w:tcBorders>
            <w:vAlign w:val="center"/>
          </w:tcPr>
          <w:p w14:paraId="121E5EF8" w14:textId="77777777" w:rsidR="002F61F0" w:rsidRPr="00B076D1" w:rsidRDefault="002F61F0" w:rsidP="00844B6D">
            <w:pPr>
              <w:adjustRightInd w:val="0"/>
              <w:snapToGrid w:val="0"/>
              <w:spacing w:line="360" w:lineRule="auto"/>
              <w:jc w:val="both"/>
              <w:rPr>
                <w:rFonts w:ascii="Book Antiqua" w:hAnsi="Book Antiqua"/>
                <w:b/>
                <w:bCs/>
                <w:color w:val="000000" w:themeColor="text1"/>
                <w:sz w:val="24"/>
                <w:szCs w:val="24"/>
              </w:rPr>
            </w:pPr>
            <w:r w:rsidRPr="00B076D1">
              <w:rPr>
                <w:rFonts w:ascii="Book Antiqua" w:hAnsi="Book Antiqua"/>
                <w:b/>
                <w:bCs/>
                <w:color w:val="000000" w:themeColor="text1"/>
                <w:sz w:val="24"/>
                <w:szCs w:val="24"/>
              </w:rPr>
              <w:t>Biomarker/tool</w:t>
            </w:r>
          </w:p>
        </w:tc>
        <w:tc>
          <w:tcPr>
            <w:tcW w:w="807" w:type="pct"/>
            <w:tcBorders>
              <w:top w:val="single" w:sz="4" w:space="0" w:color="auto"/>
              <w:bottom w:val="single" w:sz="4" w:space="0" w:color="auto"/>
            </w:tcBorders>
            <w:vAlign w:val="center"/>
          </w:tcPr>
          <w:p w14:paraId="322E14A8" w14:textId="77777777" w:rsidR="002F61F0" w:rsidRPr="00B076D1" w:rsidRDefault="002F61F0" w:rsidP="00844B6D">
            <w:pPr>
              <w:adjustRightInd w:val="0"/>
              <w:snapToGrid w:val="0"/>
              <w:spacing w:line="360" w:lineRule="auto"/>
              <w:jc w:val="both"/>
              <w:rPr>
                <w:rFonts w:ascii="Book Antiqua" w:hAnsi="Book Antiqua"/>
                <w:b/>
                <w:bCs/>
                <w:color w:val="000000" w:themeColor="text1"/>
                <w:sz w:val="24"/>
                <w:szCs w:val="24"/>
              </w:rPr>
            </w:pPr>
            <w:r>
              <w:rPr>
                <w:rFonts w:ascii="Book Antiqua" w:hAnsi="Book Antiqua"/>
                <w:b/>
                <w:bCs/>
                <w:color w:val="000000" w:themeColor="text1"/>
                <w:sz w:val="24"/>
                <w:szCs w:val="24"/>
              </w:rPr>
              <w:t>Clinical</w:t>
            </w:r>
            <w:r>
              <w:rPr>
                <w:rFonts w:ascii="Book Antiqua" w:hAnsi="Book Antiqua" w:hint="eastAsia"/>
                <w:b/>
                <w:bCs/>
                <w:color w:val="000000" w:themeColor="text1"/>
                <w:sz w:val="24"/>
                <w:szCs w:val="24"/>
                <w:lang w:eastAsia="zh-CN"/>
              </w:rPr>
              <w:t xml:space="preserve"> </w:t>
            </w:r>
            <w:r w:rsidRPr="00B076D1">
              <w:rPr>
                <w:rFonts w:ascii="Book Antiqua" w:hAnsi="Book Antiqua"/>
                <w:b/>
                <w:bCs/>
                <w:color w:val="000000" w:themeColor="text1"/>
                <w:sz w:val="24"/>
                <w:szCs w:val="24"/>
              </w:rPr>
              <w:t>significance</w:t>
            </w:r>
          </w:p>
        </w:tc>
        <w:tc>
          <w:tcPr>
            <w:tcW w:w="2600" w:type="pct"/>
            <w:tcBorders>
              <w:top w:val="single" w:sz="4" w:space="0" w:color="auto"/>
              <w:bottom w:val="single" w:sz="4" w:space="0" w:color="auto"/>
            </w:tcBorders>
            <w:vAlign w:val="center"/>
          </w:tcPr>
          <w:p w14:paraId="2CDB2C3A" w14:textId="77777777" w:rsidR="002F61F0" w:rsidRPr="00B076D1" w:rsidRDefault="002F61F0" w:rsidP="00844B6D">
            <w:pPr>
              <w:adjustRightInd w:val="0"/>
              <w:snapToGrid w:val="0"/>
              <w:spacing w:line="360" w:lineRule="auto"/>
              <w:jc w:val="both"/>
              <w:rPr>
                <w:rFonts w:ascii="Book Antiqua" w:hAnsi="Book Antiqua"/>
                <w:b/>
                <w:bCs/>
                <w:color w:val="000000" w:themeColor="text1"/>
                <w:sz w:val="24"/>
                <w:szCs w:val="24"/>
              </w:rPr>
            </w:pPr>
            <w:r w:rsidRPr="00B076D1">
              <w:rPr>
                <w:rFonts w:ascii="Book Antiqua" w:hAnsi="Book Antiqua"/>
                <w:b/>
                <w:bCs/>
                <w:color w:val="000000" w:themeColor="text1"/>
                <w:sz w:val="24"/>
                <w:szCs w:val="24"/>
              </w:rPr>
              <w:t>Potential use and relevance</w:t>
            </w:r>
          </w:p>
        </w:tc>
        <w:tc>
          <w:tcPr>
            <w:tcW w:w="608" w:type="pct"/>
            <w:tcBorders>
              <w:top w:val="single" w:sz="4" w:space="0" w:color="auto"/>
              <w:bottom w:val="single" w:sz="4" w:space="0" w:color="auto"/>
            </w:tcBorders>
            <w:vAlign w:val="center"/>
          </w:tcPr>
          <w:p w14:paraId="6F3C7393" w14:textId="77777777" w:rsidR="002F61F0" w:rsidRPr="00B076D1" w:rsidRDefault="002F61F0" w:rsidP="00844B6D">
            <w:pPr>
              <w:adjustRightInd w:val="0"/>
              <w:snapToGrid w:val="0"/>
              <w:spacing w:line="360" w:lineRule="auto"/>
              <w:jc w:val="both"/>
              <w:rPr>
                <w:rFonts w:ascii="Book Antiqua" w:hAnsi="Book Antiqua"/>
                <w:b/>
                <w:bCs/>
                <w:color w:val="000000" w:themeColor="text1"/>
                <w:sz w:val="24"/>
                <w:szCs w:val="24"/>
                <w:lang w:eastAsia="zh-CN"/>
              </w:rPr>
            </w:pPr>
            <w:r w:rsidRPr="00B076D1">
              <w:rPr>
                <w:rFonts w:ascii="Book Antiqua" w:hAnsi="Book Antiqua"/>
                <w:b/>
                <w:bCs/>
                <w:color w:val="000000" w:themeColor="text1"/>
                <w:sz w:val="24"/>
                <w:szCs w:val="24"/>
              </w:rPr>
              <w:t>Ref</w:t>
            </w:r>
            <w:r>
              <w:rPr>
                <w:rFonts w:ascii="Book Antiqua" w:hAnsi="Book Antiqua" w:hint="eastAsia"/>
                <w:b/>
                <w:bCs/>
                <w:color w:val="000000" w:themeColor="text1"/>
                <w:sz w:val="24"/>
                <w:szCs w:val="24"/>
                <w:lang w:eastAsia="zh-CN"/>
              </w:rPr>
              <w:t>.</w:t>
            </w:r>
          </w:p>
        </w:tc>
      </w:tr>
      <w:tr w:rsidR="002F61F0" w:rsidRPr="00B076D1" w14:paraId="5458B765" w14:textId="77777777" w:rsidTr="00844B6D">
        <w:tc>
          <w:tcPr>
            <w:tcW w:w="985" w:type="pct"/>
            <w:tcBorders>
              <w:top w:val="single" w:sz="4" w:space="0" w:color="auto"/>
            </w:tcBorders>
          </w:tcPr>
          <w:p w14:paraId="6DD4C706"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lang w:eastAsia="zh-CN"/>
              </w:rPr>
            </w:pPr>
            <w:r>
              <w:rPr>
                <w:rFonts w:ascii="Book Antiqua" w:hAnsi="Book Antiqua"/>
                <w:color w:val="000000" w:themeColor="text1"/>
                <w:sz w:val="24"/>
                <w:szCs w:val="24"/>
              </w:rPr>
              <w:t>ctDNA</w:t>
            </w:r>
          </w:p>
        </w:tc>
        <w:tc>
          <w:tcPr>
            <w:tcW w:w="807" w:type="pct"/>
            <w:tcBorders>
              <w:top w:val="single" w:sz="4" w:space="0" w:color="auto"/>
            </w:tcBorders>
          </w:tcPr>
          <w:p w14:paraId="16E411EA"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Prognostic</w:t>
            </w:r>
          </w:p>
        </w:tc>
        <w:tc>
          <w:tcPr>
            <w:tcW w:w="2600" w:type="pct"/>
            <w:tcBorders>
              <w:top w:val="single" w:sz="4" w:space="0" w:color="auto"/>
            </w:tcBorders>
          </w:tcPr>
          <w:p w14:paraId="469004AA"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ctDNA detection in the bloodstream after surgical resection and adjuvant chemotherapy provides direct evidence of residual micro-metastatic disease and correlates with a very high risk of cancer recurrence in resected stage II and III patients. Sensitivity, specificity, positive and negative predictive values are 48%, 100%, 100% and 91%, respectively.</w:t>
            </w:r>
          </w:p>
          <w:p w14:paraId="1E0FD29D"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Reported studies suggest that ctDNA can potentially serve as a real time marker of adjuvant therapy efficacy in stage II and III patients.</w:t>
            </w:r>
          </w:p>
          <w:p w14:paraId="600F973E"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p>
        </w:tc>
        <w:tc>
          <w:tcPr>
            <w:tcW w:w="608" w:type="pct"/>
            <w:tcBorders>
              <w:top w:val="single" w:sz="4" w:space="0" w:color="auto"/>
            </w:tcBorders>
          </w:tcPr>
          <w:p w14:paraId="512A06EE"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w:t>
            </w:r>
            <w:r>
              <w:rPr>
                <w:rFonts w:ascii="Book Antiqua" w:hAnsi="Book Antiqua"/>
                <w:color w:val="000000" w:themeColor="text1"/>
                <w:sz w:val="24"/>
                <w:szCs w:val="24"/>
              </w:rPr>
              <w:t>110</w:t>
            </w:r>
            <w:r>
              <w:rPr>
                <w:rFonts w:ascii="Book Antiqua" w:hAnsi="Book Antiqua" w:hint="eastAsia"/>
                <w:color w:val="000000" w:themeColor="text1"/>
                <w:sz w:val="24"/>
                <w:szCs w:val="24"/>
                <w:lang w:eastAsia="zh-CN"/>
              </w:rPr>
              <w:t>-</w:t>
            </w:r>
            <w:r w:rsidRPr="00B076D1">
              <w:rPr>
                <w:rFonts w:ascii="Book Antiqua" w:hAnsi="Book Antiqua"/>
                <w:color w:val="000000" w:themeColor="text1"/>
                <w:sz w:val="24"/>
                <w:szCs w:val="24"/>
              </w:rPr>
              <w:t>115]</w:t>
            </w:r>
          </w:p>
        </w:tc>
      </w:tr>
      <w:tr w:rsidR="002F61F0" w:rsidRPr="00B076D1" w14:paraId="0EE957EE" w14:textId="77777777" w:rsidTr="00844B6D">
        <w:tc>
          <w:tcPr>
            <w:tcW w:w="985" w:type="pct"/>
          </w:tcPr>
          <w:p w14:paraId="6A807CD9"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Immunoscore</w:t>
            </w:r>
          </w:p>
        </w:tc>
        <w:tc>
          <w:tcPr>
            <w:tcW w:w="807" w:type="pct"/>
          </w:tcPr>
          <w:p w14:paraId="5E4284E5"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Prognostic</w:t>
            </w:r>
          </w:p>
        </w:tc>
        <w:tc>
          <w:tcPr>
            <w:tcW w:w="2600" w:type="pct"/>
          </w:tcPr>
          <w:p w14:paraId="38F12CE5"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High immunoscore is associated with favorable prognosis in both stage II and III patients independent of patient T stage, N stage and microsatellite instability. High-risk stage II patients with high Immunoscore had similar time to recurrence compared with average risk stage II patients in a recent report.</w:t>
            </w:r>
          </w:p>
        </w:tc>
        <w:tc>
          <w:tcPr>
            <w:tcW w:w="608" w:type="pct"/>
          </w:tcPr>
          <w:p w14:paraId="17540FA8"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[118-122]</w:t>
            </w:r>
          </w:p>
        </w:tc>
      </w:tr>
      <w:tr w:rsidR="002F61F0" w:rsidRPr="00B076D1" w14:paraId="10D8EF42" w14:textId="77777777" w:rsidTr="00844B6D">
        <w:tc>
          <w:tcPr>
            <w:tcW w:w="985" w:type="pct"/>
          </w:tcPr>
          <w:p w14:paraId="28DF0C45"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lang w:eastAsia="zh-CN"/>
              </w:rPr>
            </w:pPr>
            <w:r>
              <w:rPr>
                <w:rFonts w:ascii="Book Antiqua" w:hAnsi="Book Antiqua"/>
                <w:color w:val="000000" w:themeColor="text1"/>
                <w:sz w:val="24"/>
                <w:szCs w:val="24"/>
              </w:rPr>
              <w:t>dMMR</w:t>
            </w:r>
          </w:p>
        </w:tc>
        <w:tc>
          <w:tcPr>
            <w:tcW w:w="807" w:type="pct"/>
          </w:tcPr>
          <w:p w14:paraId="0FE67F7F"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Prognostic</w:t>
            </w:r>
            <w:r>
              <w:rPr>
                <w:rFonts w:ascii="Book Antiqua" w:hAnsi="Book Antiqua" w:hint="eastAsia"/>
                <w:color w:val="000000" w:themeColor="text1"/>
                <w:sz w:val="24"/>
                <w:szCs w:val="24"/>
                <w:lang w:eastAsia="zh-CN"/>
              </w:rPr>
              <w:t xml:space="preserve"> and </w:t>
            </w:r>
            <w:r w:rsidRPr="00B076D1">
              <w:rPr>
                <w:rFonts w:ascii="Book Antiqua" w:hAnsi="Book Antiqua"/>
                <w:color w:val="000000" w:themeColor="text1"/>
                <w:sz w:val="24"/>
                <w:szCs w:val="24"/>
              </w:rPr>
              <w:t>predictive</w:t>
            </w:r>
          </w:p>
        </w:tc>
        <w:tc>
          <w:tcPr>
            <w:tcW w:w="2600" w:type="pct"/>
          </w:tcPr>
          <w:p w14:paraId="18B5E91B"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Associated with favorable prognosis in stage II and possibly low-risk (IDEA defined) stage III patients.</w:t>
            </w:r>
          </w:p>
          <w:p w14:paraId="15BC6C9B"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 xml:space="preserve">Predicts lack of benefit and possibly harm with 5-FU based adjuvant chemotherapy in </w:t>
            </w:r>
            <w:r w:rsidRPr="00B076D1">
              <w:rPr>
                <w:rFonts w:ascii="Book Antiqua" w:hAnsi="Book Antiqua"/>
                <w:color w:val="000000" w:themeColor="text1"/>
                <w:sz w:val="24"/>
                <w:szCs w:val="24"/>
              </w:rPr>
              <w:lastRenderedPageBreak/>
              <w:t>both stage II and III patients</w:t>
            </w:r>
          </w:p>
          <w:p w14:paraId="789F27D5"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p>
        </w:tc>
        <w:tc>
          <w:tcPr>
            <w:tcW w:w="608" w:type="pct"/>
          </w:tcPr>
          <w:p w14:paraId="7375FF88" w14:textId="0CB4EEFE" w:rsidR="002F61F0" w:rsidRPr="00B076D1" w:rsidRDefault="008B623C" w:rsidP="008B623C">
            <w:pPr>
              <w:adjustRightInd w:val="0"/>
              <w:snapToGrid w:val="0"/>
              <w:spacing w:line="360" w:lineRule="auto"/>
              <w:jc w:val="both"/>
              <w:rPr>
                <w:rFonts w:ascii="Book Antiqua" w:hAnsi="Book Antiqua"/>
                <w:color w:val="000000" w:themeColor="text1"/>
                <w:sz w:val="24"/>
                <w:szCs w:val="24"/>
                <w:lang w:eastAsia="zh-CN"/>
              </w:rPr>
            </w:pPr>
            <w:r>
              <w:rPr>
                <w:rFonts w:ascii="Book Antiqua" w:hAnsi="Book Antiqua"/>
                <w:color w:val="000000" w:themeColor="text1"/>
                <w:sz w:val="24"/>
                <w:szCs w:val="24"/>
              </w:rPr>
              <w:lastRenderedPageBreak/>
              <w:t xml:space="preserve">[124-137] </w:t>
            </w:r>
          </w:p>
        </w:tc>
      </w:tr>
      <w:tr w:rsidR="002F61F0" w:rsidRPr="00B076D1" w14:paraId="729FC238" w14:textId="77777777" w:rsidTr="00844B6D">
        <w:tc>
          <w:tcPr>
            <w:tcW w:w="985" w:type="pct"/>
          </w:tcPr>
          <w:p w14:paraId="6D5F6B33"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KRAS and BRAF</w:t>
            </w:r>
            <w:r w:rsidRPr="00B076D1">
              <w:rPr>
                <w:rFonts w:ascii="Book Antiqua" w:hAnsi="Book Antiqua"/>
                <w:color w:val="000000" w:themeColor="text1"/>
                <w:sz w:val="24"/>
                <w:szCs w:val="24"/>
                <w:vertAlign w:val="superscript"/>
              </w:rPr>
              <w:t xml:space="preserve">V600E </w:t>
            </w:r>
            <w:r w:rsidRPr="00B076D1">
              <w:rPr>
                <w:rFonts w:ascii="Book Antiqua" w:hAnsi="Book Antiqua"/>
                <w:color w:val="000000" w:themeColor="text1"/>
                <w:sz w:val="24"/>
                <w:szCs w:val="24"/>
              </w:rPr>
              <w:t>mutation</w:t>
            </w:r>
          </w:p>
        </w:tc>
        <w:tc>
          <w:tcPr>
            <w:tcW w:w="807" w:type="pct"/>
          </w:tcPr>
          <w:p w14:paraId="00A07486"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Prognostic</w:t>
            </w:r>
          </w:p>
        </w:tc>
        <w:tc>
          <w:tcPr>
            <w:tcW w:w="2600" w:type="pct"/>
          </w:tcPr>
          <w:p w14:paraId="26A2E8DC"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KRAS and BRAF</w:t>
            </w:r>
            <w:r w:rsidRPr="00B076D1">
              <w:rPr>
                <w:rFonts w:ascii="Book Antiqua" w:hAnsi="Book Antiqua"/>
                <w:color w:val="000000" w:themeColor="text1"/>
                <w:sz w:val="24"/>
                <w:szCs w:val="24"/>
                <w:vertAlign w:val="superscript"/>
              </w:rPr>
              <w:t xml:space="preserve">V600E </w:t>
            </w:r>
            <w:r w:rsidRPr="00B076D1">
              <w:rPr>
                <w:rFonts w:ascii="Book Antiqua" w:hAnsi="Book Antiqua"/>
                <w:color w:val="000000" w:themeColor="text1"/>
                <w:sz w:val="24"/>
                <w:szCs w:val="24"/>
              </w:rPr>
              <w:t>mutations have been reported to be associated with a worse prognosis in several large retrospective studies, in both stage II and III patients.</w:t>
            </w:r>
          </w:p>
          <w:p w14:paraId="52CC11E5"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dMMR status attenuates adverse prognostic impact of BRAF</w:t>
            </w:r>
            <w:r w:rsidRPr="00B076D1">
              <w:rPr>
                <w:rFonts w:ascii="Book Antiqua" w:hAnsi="Book Antiqua"/>
                <w:color w:val="000000" w:themeColor="text1"/>
                <w:sz w:val="24"/>
                <w:szCs w:val="24"/>
                <w:vertAlign w:val="superscript"/>
              </w:rPr>
              <w:t xml:space="preserve">V600E </w:t>
            </w:r>
            <w:r w:rsidRPr="00B076D1">
              <w:rPr>
                <w:rFonts w:ascii="Book Antiqua" w:hAnsi="Book Antiqua"/>
                <w:color w:val="000000" w:themeColor="text1"/>
                <w:sz w:val="24"/>
                <w:szCs w:val="24"/>
              </w:rPr>
              <w:t>mutation, possibly except in IDEA defined high-risk stage III CC</w:t>
            </w:r>
          </w:p>
          <w:p w14:paraId="79D75897"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p>
        </w:tc>
        <w:tc>
          <w:tcPr>
            <w:tcW w:w="608" w:type="pct"/>
          </w:tcPr>
          <w:p w14:paraId="0CF01D46" w14:textId="3E84E5DA" w:rsidR="002F61F0" w:rsidRPr="00B076D1" w:rsidRDefault="008B623C" w:rsidP="008B623C">
            <w:pPr>
              <w:adjustRightInd w:val="0"/>
              <w:snapToGrid w:val="0"/>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[133,137-141]</w:t>
            </w:r>
            <w:r w:rsidR="002F61F0" w:rsidRPr="00B076D1">
              <w:rPr>
                <w:rFonts w:ascii="Book Antiqua" w:hAnsi="Book Antiqua"/>
                <w:color w:val="000000" w:themeColor="text1"/>
                <w:sz w:val="24"/>
                <w:szCs w:val="24"/>
              </w:rPr>
              <w:t xml:space="preserve"> </w:t>
            </w:r>
          </w:p>
        </w:tc>
      </w:tr>
      <w:tr w:rsidR="002F61F0" w:rsidRPr="00B076D1" w14:paraId="56C515F4" w14:textId="77777777" w:rsidTr="00844B6D">
        <w:tc>
          <w:tcPr>
            <w:tcW w:w="985" w:type="pct"/>
          </w:tcPr>
          <w:p w14:paraId="75EADC98"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Genomic profiling</w:t>
            </w:r>
          </w:p>
          <w:p w14:paraId="4E1DB5F8"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(Oncotype Dx Colon</w:t>
            </w:r>
          </w:p>
          <w:p w14:paraId="64DAC395"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Cancer®)</w:t>
            </w:r>
          </w:p>
          <w:p w14:paraId="378E18D3"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p>
        </w:tc>
        <w:tc>
          <w:tcPr>
            <w:tcW w:w="807" w:type="pct"/>
          </w:tcPr>
          <w:p w14:paraId="615B2D7E"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Prognostic</w:t>
            </w:r>
          </w:p>
        </w:tc>
        <w:tc>
          <w:tcPr>
            <w:tcW w:w="2600" w:type="pct"/>
          </w:tcPr>
          <w:p w14:paraId="01ED289F"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Prognostic discrimination capacity is insufficient to guide therapy in routine clinical practice.</w:t>
            </w:r>
          </w:p>
        </w:tc>
        <w:tc>
          <w:tcPr>
            <w:tcW w:w="608" w:type="pct"/>
          </w:tcPr>
          <w:p w14:paraId="023C1A2E"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[142-147]</w:t>
            </w:r>
          </w:p>
        </w:tc>
      </w:tr>
      <w:tr w:rsidR="002F61F0" w:rsidRPr="00B076D1" w14:paraId="30DF8EE6" w14:textId="77777777" w:rsidTr="00844B6D">
        <w:tc>
          <w:tcPr>
            <w:tcW w:w="985" w:type="pct"/>
          </w:tcPr>
          <w:p w14:paraId="61E807CD"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PIK3CA mutations</w:t>
            </w:r>
          </w:p>
        </w:tc>
        <w:tc>
          <w:tcPr>
            <w:tcW w:w="807" w:type="pct"/>
          </w:tcPr>
          <w:p w14:paraId="1D8037B0"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Predictive</w:t>
            </w:r>
          </w:p>
        </w:tc>
        <w:tc>
          <w:tcPr>
            <w:tcW w:w="2600" w:type="pct"/>
          </w:tcPr>
          <w:p w14:paraId="5AE52A36" w14:textId="77777777" w:rsidR="002F61F0" w:rsidRPr="00B076D1" w:rsidRDefault="002F61F0" w:rsidP="00844B6D">
            <w:pPr>
              <w:autoSpaceDE w:val="0"/>
              <w:autoSpaceDN w:val="0"/>
              <w:adjustRightInd w:val="0"/>
              <w:snapToGrid w:val="0"/>
              <w:spacing w:line="360" w:lineRule="auto"/>
              <w:jc w:val="both"/>
              <w:rPr>
                <w:rFonts w:ascii="Book Antiqua" w:eastAsia="CharisSIL" w:hAnsi="Book Antiqua" w:cs="CharisSIL"/>
                <w:color w:val="000000" w:themeColor="text1"/>
                <w:sz w:val="24"/>
                <w:szCs w:val="24"/>
              </w:rPr>
            </w:pPr>
            <w:r w:rsidRPr="00B076D1">
              <w:rPr>
                <w:rFonts w:ascii="Book Antiqua" w:hAnsi="Book Antiqua"/>
                <w:color w:val="000000" w:themeColor="text1"/>
                <w:sz w:val="24"/>
                <w:szCs w:val="24"/>
              </w:rPr>
              <w:t xml:space="preserve">Retrospective analysis suggests an </w:t>
            </w:r>
            <w:r w:rsidRPr="00B076D1">
              <w:rPr>
                <w:rFonts w:ascii="Book Antiqua" w:eastAsia="CharisSIL" w:hAnsi="Book Antiqua" w:cs="CharisSIL"/>
                <w:color w:val="000000" w:themeColor="text1"/>
                <w:sz w:val="24"/>
                <w:szCs w:val="24"/>
              </w:rPr>
              <w:t xml:space="preserve">association between the use of aspirin and improved survival </w:t>
            </w:r>
            <w:r w:rsidRPr="00B076D1">
              <w:rPr>
                <w:rFonts w:ascii="Book Antiqua" w:hAnsi="Book Antiqua"/>
                <w:color w:val="000000" w:themeColor="text1"/>
                <w:sz w:val="24"/>
                <w:szCs w:val="24"/>
              </w:rPr>
              <w:t>a</w:t>
            </w:r>
            <w:r w:rsidRPr="00B076D1">
              <w:rPr>
                <w:rFonts w:ascii="Book Antiqua" w:eastAsia="CharisSIL" w:hAnsi="Book Antiqua" w:cs="CharisSIL"/>
                <w:color w:val="000000" w:themeColor="text1"/>
                <w:sz w:val="24"/>
                <w:szCs w:val="24"/>
              </w:rPr>
              <w:t>mong the patients with mutated-PIK3CA colorectal cancer including stage I-III patients.</w:t>
            </w:r>
          </w:p>
          <w:p w14:paraId="24913A34" w14:textId="77777777" w:rsidR="002F61F0" w:rsidRPr="00B076D1" w:rsidRDefault="002F61F0" w:rsidP="00844B6D">
            <w:pPr>
              <w:autoSpaceDE w:val="0"/>
              <w:autoSpaceDN w:val="0"/>
              <w:adjustRightInd w:val="0"/>
              <w:snapToGrid w:val="0"/>
              <w:spacing w:line="360" w:lineRule="auto"/>
              <w:jc w:val="both"/>
              <w:rPr>
                <w:rFonts w:ascii="Book Antiqua" w:eastAsia="CharisSIL" w:hAnsi="Book Antiqua" w:cs="CharisSIL"/>
                <w:color w:val="000000" w:themeColor="text1"/>
                <w:sz w:val="24"/>
                <w:szCs w:val="24"/>
              </w:rPr>
            </w:pPr>
          </w:p>
        </w:tc>
        <w:tc>
          <w:tcPr>
            <w:tcW w:w="608" w:type="pct"/>
          </w:tcPr>
          <w:p w14:paraId="72729589"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[152]</w:t>
            </w:r>
          </w:p>
        </w:tc>
      </w:tr>
      <w:tr w:rsidR="002F61F0" w:rsidRPr="00B076D1" w14:paraId="5882E5CB" w14:textId="77777777" w:rsidTr="00844B6D">
        <w:tc>
          <w:tcPr>
            <w:tcW w:w="985" w:type="pct"/>
          </w:tcPr>
          <w:p w14:paraId="0B79D736"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CDX2 expression</w:t>
            </w:r>
          </w:p>
        </w:tc>
        <w:tc>
          <w:tcPr>
            <w:tcW w:w="807" w:type="pct"/>
          </w:tcPr>
          <w:p w14:paraId="5C41FB4C"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Prognostic and predictive</w:t>
            </w:r>
          </w:p>
        </w:tc>
        <w:tc>
          <w:tcPr>
            <w:tcW w:w="2600" w:type="pct"/>
          </w:tcPr>
          <w:p w14:paraId="6A5273CA"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Retrospective analysis suggested lack of CDX2 expression was associated with worse outcome in stage II and III CC. Lack of CDX2 expression appears to be predictive of benefit from adjuvant chemotherapy in stage II patients.</w:t>
            </w:r>
          </w:p>
          <w:p w14:paraId="7830FCC6"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p>
        </w:tc>
        <w:tc>
          <w:tcPr>
            <w:tcW w:w="608" w:type="pct"/>
          </w:tcPr>
          <w:p w14:paraId="0A5E2375"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[153]</w:t>
            </w:r>
          </w:p>
        </w:tc>
      </w:tr>
      <w:tr w:rsidR="002F61F0" w:rsidRPr="00B076D1" w14:paraId="14533BD8" w14:textId="77777777" w:rsidTr="00844B6D">
        <w:tc>
          <w:tcPr>
            <w:tcW w:w="985" w:type="pct"/>
            <w:tcBorders>
              <w:bottom w:val="single" w:sz="4" w:space="0" w:color="auto"/>
            </w:tcBorders>
          </w:tcPr>
          <w:p w14:paraId="30B66F9E"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lang w:eastAsia="zh-CN"/>
              </w:rPr>
            </w:pPr>
            <w:r>
              <w:rPr>
                <w:rFonts w:ascii="Book Antiqua" w:hAnsi="Book Antiqua"/>
                <w:color w:val="000000" w:themeColor="text1"/>
                <w:sz w:val="24"/>
                <w:szCs w:val="24"/>
              </w:rPr>
              <w:t>CMS</w:t>
            </w:r>
          </w:p>
        </w:tc>
        <w:tc>
          <w:tcPr>
            <w:tcW w:w="807" w:type="pct"/>
            <w:tcBorders>
              <w:bottom w:val="single" w:sz="4" w:space="0" w:color="auto"/>
            </w:tcBorders>
          </w:tcPr>
          <w:p w14:paraId="61E4D631"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Prognostic</w:t>
            </w:r>
          </w:p>
        </w:tc>
        <w:tc>
          <w:tcPr>
            <w:tcW w:w="2600" w:type="pct"/>
            <w:tcBorders>
              <w:bottom w:val="single" w:sz="4" w:space="0" w:color="auto"/>
            </w:tcBorders>
          </w:tcPr>
          <w:p w14:paraId="22F9EED1" w14:textId="77777777"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t xml:space="preserve">CMS1 tumors have a good prognosis, the CMS4 tumors have a poor prognosis, and </w:t>
            </w:r>
            <w:r w:rsidRPr="00B076D1">
              <w:rPr>
                <w:rFonts w:ascii="Book Antiqua" w:hAnsi="Book Antiqua"/>
                <w:color w:val="000000" w:themeColor="text1"/>
                <w:sz w:val="24"/>
                <w:szCs w:val="24"/>
              </w:rPr>
              <w:lastRenderedPageBreak/>
              <w:t>the CMS2 and CMS3 types have an intermediate prognosis. Not validated to guide therapy in routine clinical practice.</w:t>
            </w:r>
          </w:p>
        </w:tc>
        <w:tc>
          <w:tcPr>
            <w:tcW w:w="608" w:type="pct"/>
            <w:tcBorders>
              <w:bottom w:val="single" w:sz="4" w:space="0" w:color="auto"/>
            </w:tcBorders>
          </w:tcPr>
          <w:p w14:paraId="694B99AC" w14:textId="4087DFE9" w:rsidR="002F61F0" w:rsidRPr="00B076D1" w:rsidRDefault="002F61F0" w:rsidP="00844B6D">
            <w:pPr>
              <w:adjustRightInd w:val="0"/>
              <w:snapToGrid w:val="0"/>
              <w:spacing w:line="360" w:lineRule="auto"/>
              <w:jc w:val="both"/>
              <w:rPr>
                <w:rFonts w:ascii="Book Antiqua" w:hAnsi="Book Antiqua"/>
                <w:color w:val="000000" w:themeColor="text1"/>
                <w:sz w:val="24"/>
                <w:szCs w:val="24"/>
              </w:rPr>
            </w:pPr>
            <w:r w:rsidRPr="00B076D1">
              <w:rPr>
                <w:rFonts w:ascii="Book Antiqua" w:hAnsi="Book Antiqua"/>
                <w:color w:val="000000" w:themeColor="text1"/>
                <w:sz w:val="24"/>
                <w:szCs w:val="24"/>
              </w:rPr>
              <w:lastRenderedPageBreak/>
              <w:t>[148-151]</w:t>
            </w:r>
          </w:p>
        </w:tc>
      </w:tr>
    </w:tbl>
    <w:p w14:paraId="70C18584" w14:textId="76DDCF62" w:rsidR="00544382" w:rsidRPr="002F61F0" w:rsidRDefault="002F61F0" w:rsidP="002F61F0">
      <w:pPr>
        <w:adjustRightInd w:val="0"/>
        <w:snapToGrid w:val="0"/>
        <w:spacing w:line="360" w:lineRule="auto"/>
        <w:jc w:val="both"/>
        <w:rPr>
          <w:rFonts w:ascii="Book Antiqua" w:hAnsi="Book Antiqua"/>
          <w:color w:val="000000" w:themeColor="text1"/>
          <w:sz w:val="24"/>
          <w:szCs w:val="24"/>
          <w:lang w:eastAsia="zh-CN"/>
        </w:rPr>
      </w:pPr>
      <w:r w:rsidRPr="00B076D1">
        <w:rPr>
          <w:rFonts w:ascii="Book Antiqua" w:hAnsi="Book Antiqua"/>
          <w:color w:val="000000" w:themeColor="text1"/>
          <w:sz w:val="24"/>
          <w:szCs w:val="24"/>
        </w:rPr>
        <w:t>ctDNA</w:t>
      </w:r>
      <w:r>
        <w:rPr>
          <w:rFonts w:ascii="Book Antiqua" w:hAnsi="Book Antiqua" w:hint="eastAsia"/>
          <w:color w:val="000000" w:themeColor="text1"/>
          <w:sz w:val="24"/>
          <w:szCs w:val="24"/>
          <w:lang w:eastAsia="zh-CN"/>
        </w:rPr>
        <w:t>:</w:t>
      </w:r>
      <w:r w:rsidRPr="00A92644">
        <w:rPr>
          <w:rFonts w:ascii="Book Antiqua" w:hAnsi="Book Antiqua"/>
          <w:color w:val="000000" w:themeColor="text1"/>
          <w:sz w:val="24"/>
          <w:szCs w:val="24"/>
        </w:rPr>
        <w:t xml:space="preserve"> Circulating tumor DNA</w:t>
      </w:r>
      <w:r>
        <w:rPr>
          <w:rFonts w:ascii="Book Antiqua" w:hAnsi="Book Antiqua" w:hint="eastAsia"/>
          <w:color w:val="000000" w:themeColor="text1"/>
          <w:sz w:val="24"/>
          <w:szCs w:val="24"/>
          <w:lang w:eastAsia="zh-CN"/>
        </w:rPr>
        <w:t>;</w:t>
      </w:r>
      <w:r w:rsidRPr="00A92644">
        <w:rPr>
          <w:rFonts w:ascii="Book Antiqua" w:hAnsi="Book Antiqua"/>
          <w:color w:val="000000" w:themeColor="text1"/>
          <w:sz w:val="24"/>
          <w:szCs w:val="24"/>
        </w:rPr>
        <w:t xml:space="preserve"> </w:t>
      </w:r>
      <w:r w:rsidRPr="00B076D1">
        <w:rPr>
          <w:rFonts w:ascii="Book Antiqua" w:hAnsi="Book Antiqua"/>
          <w:color w:val="000000" w:themeColor="text1"/>
          <w:sz w:val="24"/>
          <w:szCs w:val="24"/>
        </w:rPr>
        <w:t>dMMR</w:t>
      </w:r>
      <w:r>
        <w:rPr>
          <w:rFonts w:ascii="Book Antiqua" w:hAnsi="Book Antiqua" w:hint="eastAsia"/>
          <w:color w:val="000000" w:themeColor="text1"/>
          <w:sz w:val="24"/>
          <w:szCs w:val="24"/>
          <w:lang w:eastAsia="zh-CN"/>
        </w:rPr>
        <w:t>:</w:t>
      </w:r>
      <w:r w:rsidRPr="00A92644">
        <w:rPr>
          <w:rFonts w:ascii="Book Antiqua" w:hAnsi="Book Antiqua"/>
          <w:color w:val="000000" w:themeColor="text1"/>
          <w:sz w:val="24"/>
          <w:szCs w:val="24"/>
        </w:rPr>
        <w:t xml:space="preserve"> </w:t>
      </w:r>
      <w:r w:rsidRPr="00B076D1">
        <w:rPr>
          <w:rFonts w:ascii="Book Antiqua" w:hAnsi="Book Antiqua"/>
          <w:color w:val="000000" w:themeColor="text1"/>
          <w:sz w:val="24"/>
          <w:szCs w:val="24"/>
        </w:rPr>
        <w:t>Deficient mismatch repair status</w:t>
      </w:r>
      <w:r>
        <w:rPr>
          <w:rFonts w:ascii="Book Antiqua" w:hAnsi="Book Antiqua" w:hint="eastAsia"/>
          <w:color w:val="000000" w:themeColor="text1"/>
          <w:sz w:val="24"/>
          <w:szCs w:val="24"/>
          <w:lang w:eastAsia="zh-CN"/>
        </w:rPr>
        <w:t xml:space="preserve">; </w:t>
      </w:r>
      <w:r w:rsidRPr="00B076D1">
        <w:rPr>
          <w:rFonts w:ascii="Book Antiqua" w:hAnsi="Book Antiqua" w:cs="Times New Roman"/>
          <w:color w:val="000000" w:themeColor="text1"/>
          <w:sz w:val="24"/>
          <w:szCs w:val="24"/>
        </w:rPr>
        <w:t>CC</w:t>
      </w:r>
      <w:r>
        <w:rPr>
          <w:rFonts w:ascii="Book Antiqua" w:hAnsi="Book Antiqua" w:cs="Times New Roman" w:hint="eastAsia"/>
          <w:color w:val="000000" w:themeColor="text1"/>
          <w:sz w:val="24"/>
          <w:szCs w:val="24"/>
          <w:lang w:eastAsia="zh-CN"/>
        </w:rPr>
        <w:t>:</w:t>
      </w:r>
      <w:r>
        <w:rPr>
          <w:rFonts w:ascii="Book Antiqua" w:hAnsi="Book Antiqua" w:cs="Times New Roman"/>
          <w:color w:val="000000" w:themeColor="text1"/>
          <w:sz w:val="24"/>
          <w:szCs w:val="24"/>
        </w:rPr>
        <w:t xml:space="preserve"> </w:t>
      </w:r>
      <w:r>
        <w:rPr>
          <w:rFonts w:ascii="Book Antiqua" w:hAnsi="Book Antiqua" w:cs="Times New Roman" w:hint="eastAsia"/>
          <w:color w:val="000000" w:themeColor="text1"/>
          <w:sz w:val="24"/>
          <w:szCs w:val="24"/>
          <w:lang w:eastAsia="zh-CN"/>
        </w:rPr>
        <w:t>C</w:t>
      </w:r>
      <w:r w:rsidRPr="00B076D1">
        <w:rPr>
          <w:rFonts w:ascii="Book Antiqua" w:hAnsi="Book Antiqua" w:cs="Times New Roman"/>
          <w:color w:val="000000" w:themeColor="text1"/>
          <w:sz w:val="24"/>
          <w:szCs w:val="24"/>
        </w:rPr>
        <w:t>olon cancer</w:t>
      </w:r>
      <w:r>
        <w:rPr>
          <w:rFonts w:ascii="Book Antiqua" w:hAnsi="Book Antiqua" w:cs="Times New Roman" w:hint="eastAsia"/>
          <w:color w:val="000000" w:themeColor="text1"/>
          <w:sz w:val="24"/>
          <w:szCs w:val="24"/>
          <w:lang w:eastAsia="zh-CN"/>
        </w:rPr>
        <w:t>;</w:t>
      </w:r>
      <w:r w:rsidRPr="00B076D1">
        <w:rPr>
          <w:rFonts w:ascii="Book Antiqua" w:hAnsi="Book Antiqua"/>
          <w:color w:val="000000" w:themeColor="text1"/>
          <w:sz w:val="24"/>
          <w:szCs w:val="24"/>
        </w:rPr>
        <w:t xml:space="preserve"> CMS</w:t>
      </w:r>
      <w:r>
        <w:rPr>
          <w:rFonts w:ascii="Book Antiqua" w:hAnsi="Book Antiqua" w:hint="eastAsia"/>
          <w:color w:val="000000" w:themeColor="text1"/>
          <w:sz w:val="24"/>
          <w:szCs w:val="24"/>
          <w:lang w:eastAsia="zh-CN"/>
        </w:rPr>
        <w:t>:</w:t>
      </w:r>
      <w:r w:rsidRPr="00617824">
        <w:rPr>
          <w:rFonts w:ascii="Book Antiqua" w:hAnsi="Book Antiqua"/>
          <w:color w:val="000000" w:themeColor="text1"/>
          <w:sz w:val="24"/>
          <w:szCs w:val="24"/>
        </w:rPr>
        <w:t xml:space="preserve"> </w:t>
      </w:r>
      <w:r w:rsidRPr="00B076D1">
        <w:rPr>
          <w:rFonts w:ascii="Book Antiqua" w:hAnsi="Book Antiqua"/>
          <w:color w:val="000000" w:themeColor="text1"/>
          <w:sz w:val="24"/>
          <w:szCs w:val="24"/>
        </w:rPr>
        <w:t>Consensus molecular subtypes</w:t>
      </w:r>
      <w:r>
        <w:rPr>
          <w:rFonts w:ascii="Book Antiqua" w:hAnsi="Book Antiqua" w:hint="eastAsia"/>
          <w:color w:val="000000" w:themeColor="text1"/>
          <w:sz w:val="24"/>
          <w:szCs w:val="24"/>
          <w:lang w:eastAsia="zh-CN"/>
        </w:rPr>
        <w:t>.</w:t>
      </w:r>
    </w:p>
    <w:sectPr w:rsidR="00544382" w:rsidRPr="002F61F0" w:rsidSect="0029108A">
      <w:footerReference w:type="default" r:id="rId11"/>
      <w:pgSz w:w="11907" w:h="16839" w:code="9"/>
      <w:pgMar w:top="1440" w:right="117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A4670" w16cex:dateUtc="2020-07-28T11:38:00Z"/>
  <w16cex:commentExtensible w16cex:durableId="22CA4657" w16cex:dateUtc="2020-07-28T11: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00349" w14:textId="77777777" w:rsidR="00255900" w:rsidRDefault="00255900" w:rsidP="0085550D">
      <w:pPr>
        <w:spacing w:after="0" w:line="240" w:lineRule="auto"/>
      </w:pPr>
      <w:r>
        <w:separator/>
      </w:r>
    </w:p>
  </w:endnote>
  <w:endnote w:type="continuationSeparator" w:id="0">
    <w:p w14:paraId="0EA26255" w14:textId="77777777" w:rsidR="00255900" w:rsidRDefault="00255900" w:rsidP="0085550D">
      <w:pPr>
        <w:spacing w:after="0" w:line="240" w:lineRule="auto"/>
      </w:pPr>
      <w:r>
        <w:continuationSeparator/>
      </w:r>
    </w:p>
  </w:endnote>
  <w:endnote w:type="continuationNotice" w:id="1">
    <w:p w14:paraId="35CBAE03" w14:textId="77777777" w:rsidR="00255900" w:rsidRDefault="002559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yriad Pro">
    <w:altName w:val="Calibri"/>
    <w:panose1 w:val="020B0604020202020204"/>
    <w:charset w:val="00"/>
    <w:family w:val="swiss"/>
    <w:notTrueType/>
    <w:pitch w:val="variable"/>
    <w:sig w:usb0="20000287"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harisSIL">
    <w:altName w:val="Yu Gothic"/>
    <w:panose1 w:val="020B0604020202020204"/>
    <w:charset w:val="80"/>
    <w:family w:val="swiss"/>
    <w:notTrueType/>
    <w:pitch w:val="default"/>
    <w:sig w:usb0="00000001" w:usb1="08070000" w:usb2="00000010" w:usb3="00000000" w:csb0="00020000" w:csb1="00000000"/>
  </w:font>
  <w:font w:name="OTNEJMQuadraat">
    <w:altName w:val="MS Gothic"/>
    <w:panose1 w:val="020B0604020202020204"/>
    <w:charset w:val="80"/>
    <w:family w:val="roman"/>
    <w:notTrueType/>
    <w:pitch w:val="default"/>
    <w:sig w:usb0="00000000" w:usb1="08070000" w:usb2="00000010" w:usb3="00000000" w:csb0="00020000" w:csb1="00000000"/>
  </w:font>
  <w:font w:name="TimesNewRomanPS-BoldItalicMT">
    <w:panose1 w:val="02020703060505090304"/>
    <w:charset w:val="00"/>
    <w:family w:val="auto"/>
    <w:pitch w:val="variable"/>
    <w:sig w:usb0="E0000AFF" w:usb1="00007843" w:usb2="00000001" w:usb3="00000000" w:csb0="000001B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007909"/>
      <w:docPartObj>
        <w:docPartGallery w:val="Page Numbers (Bottom of Page)"/>
        <w:docPartUnique/>
      </w:docPartObj>
    </w:sdtPr>
    <w:sdtEndPr/>
    <w:sdtContent>
      <w:sdt>
        <w:sdtPr>
          <w:id w:val="860082579"/>
          <w:docPartObj>
            <w:docPartGallery w:val="Page Numbers (Top of Page)"/>
            <w:docPartUnique/>
          </w:docPartObj>
        </w:sdtPr>
        <w:sdtEndPr/>
        <w:sdtContent>
          <w:p w14:paraId="340B6D38" w14:textId="368E0D79" w:rsidR="00844B6D" w:rsidRDefault="00844B6D">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3733A">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3733A">
              <w:rPr>
                <w:b/>
                <w:bCs/>
                <w:noProof/>
              </w:rPr>
              <w:t>65</w:t>
            </w:r>
            <w:r>
              <w:rPr>
                <w:b/>
                <w:bCs/>
                <w:sz w:val="24"/>
                <w:szCs w:val="24"/>
              </w:rPr>
              <w:fldChar w:fldCharType="end"/>
            </w:r>
          </w:p>
        </w:sdtContent>
      </w:sdt>
    </w:sdtContent>
  </w:sdt>
  <w:p w14:paraId="3835A272" w14:textId="77777777" w:rsidR="00844B6D" w:rsidRDefault="00844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DE340" w14:textId="77777777" w:rsidR="00255900" w:rsidRDefault="00255900" w:rsidP="0085550D">
      <w:pPr>
        <w:spacing w:after="0" w:line="240" w:lineRule="auto"/>
      </w:pPr>
      <w:r>
        <w:separator/>
      </w:r>
    </w:p>
  </w:footnote>
  <w:footnote w:type="continuationSeparator" w:id="0">
    <w:p w14:paraId="783A740F" w14:textId="77777777" w:rsidR="00255900" w:rsidRDefault="00255900" w:rsidP="0085550D">
      <w:pPr>
        <w:spacing w:after="0" w:line="240" w:lineRule="auto"/>
      </w:pPr>
      <w:r>
        <w:continuationSeparator/>
      </w:r>
    </w:p>
  </w:footnote>
  <w:footnote w:type="continuationNotice" w:id="1">
    <w:p w14:paraId="4B8D3B1C" w14:textId="77777777" w:rsidR="00255900" w:rsidRDefault="0025590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44F7"/>
    <w:multiLevelType w:val="hybridMultilevel"/>
    <w:tmpl w:val="4ABA2296"/>
    <w:lvl w:ilvl="0" w:tplc="4C40ABFA">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0sbQwN7U0sjQ2NTBS0lEKTi0uzszPAykwqwUAqgZ+jSwAAAA="/>
    <w:docVar w:name="EN.InstantFormat" w:val="&lt;ENInstantFormat&gt;&lt;Enabled&gt;1&lt;/Enabled&gt;&lt;ScanUnformatted&gt;1&lt;/ScanUnformatted&gt;&lt;ScanChanges&gt;1&lt;/ScanChanges&gt;&lt;Suspended&gt;1&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awfvwazpszztjederpv2eppxrr59sstwzz2&quot;&gt;FINAL endnote backup Copy_6-30-19&lt;record-ids&gt;&lt;item&gt;460&lt;/item&gt;&lt;item&gt;462&lt;/item&gt;&lt;item&gt;463&lt;/item&gt;&lt;item&gt;465&lt;/item&gt;&lt;item&gt;466&lt;/item&gt;&lt;item&gt;472&lt;/item&gt;&lt;item&gt;473&lt;/item&gt;&lt;item&gt;474&lt;/item&gt;&lt;item&gt;476&lt;/item&gt;&lt;item&gt;477&lt;/item&gt;&lt;item&gt;479&lt;/item&gt;&lt;item&gt;480&lt;/item&gt;&lt;item&gt;481&lt;/item&gt;&lt;item&gt;483&lt;/item&gt;&lt;item&gt;484&lt;/item&gt;&lt;item&gt;485&lt;/item&gt;&lt;item&gt;486&lt;/item&gt;&lt;item&gt;490&lt;/item&gt;&lt;item&gt;492&lt;/item&gt;&lt;item&gt;495&lt;/item&gt;&lt;item&gt;496&lt;/item&gt;&lt;item&gt;499&lt;/item&gt;&lt;item&gt;508&lt;/item&gt;&lt;item&gt;517&lt;/item&gt;&lt;item&gt;784&lt;/item&gt;&lt;item&gt;970&lt;/item&gt;&lt;item&gt;971&lt;/item&gt;&lt;item&gt;974&lt;/item&gt;&lt;item&gt;975&lt;/item&gt;&lt;item&gt;983&lt;/item&gt;&lt;item&gt;985&lt;/item&gt;&lt;item&gt;988&lt;/item&gt;&lt;item&gt;990&lt;/item&gt;&lt;item&gt;992&lt;/item&gt;&lt;item&gt;999&lt;/item&gt;&lt;item&gt;1009&lt;/item&gt;&lt;item&gt;1010&lt;/item&gt;&lt;item&gt;1017&lt;/item&gt;&lt;item&gt;1018&lt;/item&gt;&lt;item&gt;1019&lt;/item&gt;&lt;item&gt;1222&lt;/item&gt;&lt;item&gt;1226&lt;/item&gt;&lt;item&gt;1229&lt;/item&gt;&lt;item&gt;1231&lt;/item&gt;&lt;item&gt;1232&lt;/item&gt;&lt;item&gt;1233&lt;/item&gt;&lt;item&gt;1234&lt;/item&gt;&lt;item&gt;1249&lt;/item&gt;&lt;item&gt;1250&lt;/item&gt;&lt;item&gt;1251&lt;/item&gt;&lt;item&gt;1253&lt;/item&gt;&lt;item&gt;1255&lt;/item&gt;&lt;item&gt;1257&lt;/item&gt;&lt;item&gt;1258&lt;/item&gt;&lt;item&gt;1261&lt;/item&gt;&lt;item&gt;1289&lt;/item&gt;&lt;item&gt;1291&lt;/item&gt;&lt;item&gt;1309&lt;/item&gt;&lt;item&gt;1315&lt;/item&gt;&lt;item&gt;1331&lt;/item&gt;&lt;item&gt;1332&lt;/item&gt;&lt;item&gt;1336&lt;/item&gt;&lt;item&gt;1337&lt;/item&gt;&lt;item&gt;1345&lt;/item&gt;&lt;item&gt;1692&lt;/item&gt;&lt;item&gt;1695&lt;/item&gt;&lt;item&gt;2308&lt;/item&gt;&lt;item&gt;2866&lt;/item&gt;&lt;item&gt;2867&lt;/item&gt;&lt;item&gt;3113&lt;/item&gt;&lt;item&gt;3115&lt;/item&gt;&lt;item&gt;3119&lt;/item&gt;&lt;item&gt;3120&lt;/item&gt;&lt;item&gt;3121&lt;/item&gt;&lt;item&gt;3127&lt;/item&gt;&lt;item&gt;3128&lt;/item&gt;&lt;item&gt;3129&lt;/item&gt;&lt;item&gt;3130&lt;/item&gt;&lt;item&gt;3135&lt;/item&gt;&lt;item&gt;3137&lt;/item&gt;&lt;item&gt;3160&lt;/item&gt;&lt;item&gt;3169&lt;/item&gt;&lt;item&gt;3173&lt;/item&gt;&lt;item&gt;3177&lt;/item&gt;&lt;item&gt;3180&lt;/item&gt;&lt;item&gt;3181&lt;/item&gt;&lt;item&gt;3182&lt;/item&gt;&lt;item&gt;3183&lt;/item&gt;&lt;item&gt;3184&lt;/item&gt;&lt;item&gt;3187&lt;/item&gt;&lt;item&gt;3190&lt;/item&gt;&lt;item&gt;3191&lt;/item&gt;&lt;item&gt;3192&lt;/item&gt;&lt;item&gt;3193&lt;/item&gt;&lt;item&gt;3194&lt;/item&gt;&lt;item&gt;3195&lt;/item&gt;&lt;item&gt;3199&lt;/item&gt;&lt;item&gt;3200&lt;/item&gt;&lt;item&gt;3201&lt;/item&gt;&lt;item&gt;3204&lt;/item&gt;&lt;item&gt;3205&lt;/item&gt;&lt;item&gt;3216&lt;/item&gt;&lt;item&gt;3220&lt;/item&gt;&lt;item&gt;3221&lt;/item&gt;&lt;item&gt;3222&lt;/item&gt;&lt;item&gt;3224&lt;/item&gt;&lt;item&gt;3225&lt;/item&gt;&lt;item&gt;3227&lt;/item&gt;&lt;item&gt;3230&lt;/item&gt;&lt;item&gt;3231&lt;/item&gt;&lt;item&gt;3234&lt;/item&gt;&lt;item&gt;3238&lt;/item&gt;&lt;item&gt;3239&lt;/item&gt;&lt;item&gt;3245&lt;/item&gt;&lt;item&gt;3253&lt;/item&gt;&lt;item&gt;3265&lt;/item&gt;&lt;item&gt;3266&lt;/item&gt;&lt;item&gt;3269&lt;/item&gt;&lt;item&gt;3271&lt;/item&gt;&lt;item&gt;3272&lt;/item&gt;&lt;item&gt;3274&lt;/item&gt;&lt;item&gt;3276&lt;/item&gt;&lt;item&gt;3277&lt;/item&gt;&lt;item&gt;3278&lt;/item&gt;&lt;item&gt;3281&lt;/item&gt;&lt;item&gt;3282&lt;/item&gt;&lt;item&gt;3292&lt;/item&gt;&lt;item&gt;3293&lt;/item&gt;&lt;item&gt;3294&lt;/item&gt;&lt;item&gt;3295&lt;/item&gt;&lt;item&gt;3296&lt;/item&gt;&lt;item&gt;3297&lt;/item&gt;&lt;item&gt;3298&lt;/item&gt;&lt;item&gt;3299&lt;/item&gt;&lt;item&gt;3300&lt;/item&gt;&lt;item&gt;3301&lt;/item&gt;&lt;item&gt;3302&lt;/item&gt;&lt;item&gt;3303&lt;/item&gt;&lt;item&gt;3304&lt;/item&gt;&lt;item&gt;3305&lt;/item&gt;&lt;item&gt;3306&lt;/item&gt;&lt;item&gt;3307&lt;/item&gt;&lt;item&gt;3308&lt;/item&gt;&lt;item&gt;3309&lt;/item&gt;&lt;item&gt;3310&lt;/item&gt;&lt;item&gt;3311&lt;/item&gt;&lt;item&gt;3312&lt;/item&gt;&lt;item&gt;3313&lt;/item&gt;&lt;item&gt;3314&lt;/item&gt;&lt;item&gt;3315&lt;/item&gt;&lt;item&gt;3316&lt;/item&gt;&lt;item&gt;3317&lt;/item&gt;&lt;item&gt;3318&lt;/item&gt;&lt;item&gt;3319&lt;/item&gt;&lt;item&gt;3320&lt;/item&gt;&lt;item&gt;3321&lt;/item&gt;&lt;item&gt;3350&lt;/item&gt;&lt;item&gt;3351&lt;/item&gt;&lt;item&gt;3358&lt;/item&gt;&lt;item&gt;3361&lt;/item&gt;&lt;item&gt;3451&lt;/item&gt;&lt;item&gt;3609&lt;/item&gt;&lt;item&gt;3610&lt;/item&gt;&lt;item&gt;3611&lt;/item&gt;&lt;item&gt;3742&lt;/item&gt;&lt;/record-ids&gt;&lt;/item&gt;&lt;/Libraries&gt;"/>
  </w:docVars>
  <w:rsids>
    <w:rsidRoot w:val="0061518A"/>
    <w:rsid w:val="00000204"/>
    <w:rsid w:val="00000385"/>
    <w:rsid w:val="0000074E"/>
    <w:rsid w:val="00000962"/>
    <w:rsid w:val="00000F1C"/>
    <w:rsid w:val="0000145F"/>
    <w:rsid w:val="000016FB"/>
    <w:rsid w:val="00001F72"/>
    <w:rsid w:val="000022F5"/>
    <w:rsid w:val="0000286F"/>
    <w:rsid w:val="00002F50"/>
    <w:rsid w:val="000031EF"/>
    <w:rsid w:val="00003811"/>
    <w:rsid w:val="00004898"/>
    <w:rsid w:val="00004DC8"/>
    <w:rsid w:val="00004F06"/>
    <w:rsid w:val="000057C2"/>
    <w:rsid w:val="0000596C"/>
    <w:rsid w:val="00005E6B"/>
    <w:rsid w:val="000061D5"/>
    <w:rsid w:val="000064C9"/>
    <w:rsid w:val="000069F9"/>
    <w:rsid w:val="000077AC"/>
    <w:rsid w:val="00007828"/>
    <w:rsid w:val="000079D0"/>
    <w:rsid w:val="00007A32"/>
    <w:rsid w:val="00007CF3"/>
    <w:rsid w:val="00010C91"/>
    <w:rsid w:val="000110EE"/>
    <w:rsid w:val="00011108"/>
    <w:rsid w:val="000116A7"/>
    <w:rsid w:val="000121E6"/>
    <w:rsid w:val="00012507"/>
    <w:rsid w:val="0001251A"/>
    <w:rsid w:val="00013903"/>
    <w:rsid w:val="00013BF7"/>
    <w:rsid w:val="00013E28"/>
    <w:rsid w:val="000140C8"/>
    <w:rsid w:val="000146C4"/>
    <w:rsid w:val="0001495E"/>
    <w:rsid w:val="000149A4"/>
    <w:rsid w:val="000150C9"/>
    <w:rsid w:val="0001512E"/>
    <w:rsid w:val="00015DD6"/>
    <w:rsid w:val="0001616A"/>
    <w:rsid w:val="00016AA8"/>
    <w:rsid w:val="00016D08"/>
    <w:rsid w:val="000173EB"/>
    <w:rsid w:val="00017547"/>
    <w:rsid w:val="0001782F"/>
    <w:rsid w:val="00017C88"/>
    <w:rsid w:val="000200C8"/>
    <w:rsid w:val="000202E1"/>
    <w:rsid w:val="00020A44"/>
    <w:rsid w:val="00020A81"/>
    <w:rsid w:val="00020B10"/>
    <w:rsid w:val="00020FEC"/>
    <w:rsid w:val="000213C6"/>
    <w:rsid w:val="000215E4"/>
    <w:rsid w:val="000229AE"/>
    <w:rsid w:val="0002368F"/>
    <w:rsid w:val="00023B42"/>
    <w:rsid w:val="00023DF2"/>
    <w:rsid w:val="00024379"/>
    <w:rsid w:val="00024A81"/>
    <w:rsid w:val="00025425"/>
    <w:rsid w:val="00025989"/>
    <w:rsid w:val="00025AC4"/>
    <w:rsid w:val="00025BE4"/>
    <w:rsid w:val="000275E4"/>
    <w:rsid w:val="0002761E"/>
    <w:rsid w:val="00027771"/>
    <w:rsid w:val="000277EF"/>
    <w:rsid w:val="00027E9A"/>
    <w:rsid w:val="00027FA8"/>
    <w:rsid w:val="0003012F"/>
    <w:rsid w:val="000306DB"/>
    <w:rsid w:val="00030DC1"/>
    <w:rsid w:val="000312D4"/>
    <w:rsid w:val="000313CE"/>
    <w:rsid w:val="0003149F"/>
    <w:rsid w:val="00031CA8"/>
    <w:rsid w:val="0003265D"/>
    <w:rsid w:val="00032C3C"/>
    <w:rsid w:val="00032E1A"/>
    <w:rsid w:val="00033EDF"/>
    <w:rsid w:val="0003458B"/>
    <w:rsid w:val="000345EB"/>
    <w:rsid w:val="000347B3"/>
    <w:rsid w:val="00034AB1"/>
    <w:rsid w:val="00034B1C"/>
    <w:rsid w:val="00034BB5"/>
    <w:rsid w:val="000351A1"/>
    <w:rsid w:val="000355B7"/>
    <w:rsid w:val="00035EFE"/>
    <w:rsid w:val="00036154"/>
    <w:rsid w:val="000361C2"/>
    <w:rsid w:val="00036AD8"/>
    <w:rsid w:val="00036C74"/>
    <w:rsid w:val="00036E4B"/>
    <w:rsid w:val="0003756F"/>
    <w:rsid w:val="00037DB2"/>
    <w:rsid w:val="0004008D"/>
    <w:rsid w:val="0004010B"/>
    <w:rsid w:val="000401C3"/>
    <w:rsid w:val="000404E2"/>
    <w:rsid w:val="000406FA"/>
    <w:rsid w:val="0004078B"/>
    <w:rsid w:val="00040C38"/>
    <w:rsid w:val="00041434"/>
    <w:rsid w:val="00041CDD"/>
    <w:rsid w:val="00042105"/>
    <w:rsid w:val="000421AB"/>
    <w:rsid w:val="0004284E"/>
    <w:rsid w:val="00042BAD"/>
    <w:rsid w:val="00042F90"/>
    <w:rsid w:val="000442D9"/>
    <w:rsid w:val="00044437"/>
    <w:rsid w:val="000444E4"/>
    <w:rsid w:val="00044C98"/>
    <w:rsid w:val="00044D34"/>
    <w:rsid w:val="00044E42"/>
    <w:rsid w:val="00044FB3"/>
    <w:rsid w:val="0004515E"/>
    <w:rsid w:val="0004526A"/>
    <w:rsid w:val="00046753"/>
    <w:rsid w:val="0004691F"/>
    <w:rsid w:val="00046A13"/>
    <w:rsid w:val="00047167"/>
    <w:rsid w:val="00047534"/>
    <w:rsid w:val="00047C88"/>
    <w:rsid w:val="00047E6C"/>
    <w:rsid w:val="00047F8D"/>
    <w:rsid w:val="0005030F"/>
    <w:rsid w:val="000505B3"/>
    <w:rsid w:val="00050F46"/>
    <w:rsid w:val="000513CD"/>
    <w:rsid w:val="000513D5"/>
    <w:rsid w:val="00051C40"/>
    <w:rsid w:val="00051C64"/>
    <w:rsid w:val="00052214"/>
    <w:rsid w:val="00052629"/>
    <w:rsid w:val="000527A1"/>
    <w:rsid w:val="00052AB2"/>
    <w:rsid w:val="00052ECC"/>
    <w:rsid w:val="00052F34"/>
    <w:rsid w:val="0005305E"/>
    <w:rsid w:val="00053344"/>
    <w:rsid w:val="00053CD9"/>
    <w:rsid w:val="00054005"/>
    <w:rsid w:val="000540D9"/>
    <w:rsid w:val="00054D76"/>
    <w:rsid w:val="000552CA"/>
    <w:rsid w:val="00055650"/>
    <w:rsid w:val="00055B46"/>
    <w:rsid w:val="00055CD1"/>
    <w:rsid w:val="00055F11"/>
    <w:rsid w:val="00056CF8"/>
    <w:rsid w:val="00056D5E"/>
    <w:rsid w:val="00056E3E"/>
    <w:rsid w:val="00056E70"/>
    <w:rsid w:val="00056FA0"/>
    <w:rsid w:val="000575FD"/>
    <w:rsid w:val="00057744"/>
    <w:rsid w:val="00057B72"/>
    <w:rsid w:val="000605C6"/>
    <w:rsid w:val="00060FB7"/>
    <w:rsid w:val="00061707"/>
    <w:rsid w:val="0006174A"/>
    <w:rsid w:val="000618BF"/>
    <w:rsid w:val="000618EE"/>
    <w:rsid w:val="00061CD2"/>
    <w:rsid w:val="00062295"/>
    <w:rsid w:val="00062664"/>
    <w:rsid w:val="00062C7A"/>
    <w:rsid w:val="00063111"/>
    <w:rsid w:val="00063687"/>
    <w:rsid w:val="00063CD3"/>
    <w:rsid w:val="00063E96"/>
    <w:rsid w:val="00063F33"/>
    <w:rsid w:val="000642E8"/>
    <w:rsid w:val="0006468A"/>
    <w:rsid w:val="000647A0"/>
    <w:rsid w:val="00065274"/>
    <w:rsid w:val="0006533E"/>
    <w:rsid w:val="00065B2B"/>
    <w:rsid w:val="00065E46"/>
    <w:rsid w:val="00067057"/>
    <w:rsid w:val="00067346"/>
    <w:rsid w:val="000673EB"/>
    <w:rsid w:val="00067584"/>
    <w:rsid w:val="00067AE3"/>
    <w:rsid w:val="00067E83"/>
    <w:rsid w:val="00070226"/>
    <w:rsid w:val="000704FC"/>
    <w:rsid w:val="0007069B"/>
    <w:rsid w:val="000712C1"/>
    <w:rsid w:val="000712F4"/>
    <w:rsid w:val="00071A73"/>
    <w:rsid w:val="00071B1B"/>
    <w:rsid w:val="00071B61"/>
    <w:rsid w:val="00072043"/>
    <w:rsid w:val="00072057"/>
    <w:rsid w:val="00072F4B"/>
    <w:rsid w:val="00073CAA"/>
    <w:rsid w:val="00073CE3"/>
    <w:rsid w:val="00074080"/>
    <w:rsid w:val="000740C6"/>
    <w:rsid w:val="0007440D"/>
    <w:rsid w:val="00074662"/>
    <w:rsid w:val="00074F27"/>
    <w:rsid w:val="00074FCA"/>
    <w:rsid w:val="00075210"/>
    <w:rsid w:val="0007575C"/>
    <w:rsid w:val="000759E5"/>
    <w:rsid w:val="00075EF7"/>
    <w:rsid w:val="000764D6"/>
    <w:rsid w:val="000765EF"/>
    <w:rsid w:val="00076E3C"/>
    <w:rsid w:val="00076F97"/>
    <w:rsid w:val="00077B1B"/>
    <w:rsid w:val="00080C76"/>
    <w:rsid w:val="0008144F"/>
    <w:rsid w:val="00081771"/>
    <w:rsid w:val="000817C2"/>
    <w:rsid w:val="00081EAC"/>
    <w:rsid w:val="00082429"/>
    <w:rsid w:val="00082664"/>
    <w:rsid w:val="0008275B"/>
    <w:rsid w:val="00082B25"/>
    <w:rsid w:val="00082EDA"/>
    <w:rsid w:val="00083422"/>
    <w:rsid w:val="00083B1F"/>
    <w:rsid w:val="00083CA1"/>
    <w:rsid w:val="0008453C"/>
    <w:rsid w:val="0008469D"/>
    <w:rsid w:val="00084B31"/>
    <w:rsid w:val="00084C31"/>
    <w:rsid w:val="00084CCC"/>
    <w:rsid w:val="00084EC2"/>
    <w:rsid w:val="00085346"/>
    <w:rsid w:val="00085C6E"/>
    <w:rsid w:val="000862E8"/>
    <w:rsid w:val="0008661B"/>
    <w:rsid w:val="00086AD9"/>
    <w:rsid w:val="00087486"/>
    <w:rsid w:val="00087658"/>
    <w:rsid w:val="000879C9"/>
    <w:rsid w:val="00090293"/>
    <w:rsid w:val="000907CA"/>
    <w:rsid w:val="00090F47"/>
    <w:rsid w:val="000914A5"/>
    <w:rsid w:val="00091C08"/>
    <w:rsid w:val="0009201B"/>
    <w:rsid w:val="000920A9"/>
    <w:rsid w:val="00092A28"/>
    <w:rsid w:val="000931E1"/>
    <w:rsid w:val="00093796"/>
    <w:rsid w:val="00093A14"/>
    <w:rsid w:val="00093F61"/>
    <w:rsid w:val="00094C1E"/>
    <w:rsid w:val="00094CBC"/>
    <w:rsid w:val="00095121"/>
    <w:rsid w:val="0009517E"/>
    <w:rsid w:val="0009526A"/>
    <w:rsid w:val="0009529A"/>
    <w:rsid w:val="00095449"/>
    <w:rsid w:val="000956C6"/>
    <w:rsid w:val="00095B9D"/>
    <w:rsid w:val="00095BAA"/>
    <w:rsid w:val="0009633D"/>
    <w:rsid w:val="000971CC"/>
    <w:rsid w:val="00097348"/>
    <w:rsid w:val="00097558"/>
    <w:rsid w:val="000979A7"/>
    <w:rsid w:val="00097C8B"/>
    <w:rsid w:val="000A11CF"/>
    <w:rsid w:val="000A17FE"/>
    <w:rsid w:val="000A182A"/>
    <w:rsid w:val="000A188E"/>
    <w:rsid w:val="000A1992"/>
    <w:rsid w:val="000A2391"/>
    <w:rsid w:val="000A27F6"/>
    <w:rsid w:val="000A29B6"/>
    <w:rsid w:val="000A2A69"/>
    <w:rsid w:val="000A348C"/>
    <w:rsid w:val="000A3C09"/>
    <w:rsid w:val="000A3DFE"/>
    <w:rsid w:val="000A442B"/>
    <w:rsid w:val="000A50EF"/>
    <w:rsid w:val="000A5470"/>
    <w:rsid w:val="000A5889"/>
    <w:rsid w:val="000A5977"/>
    <w:rsid w:val="000A5FA0"/>
    <w:rsid w:val="000A66C2"/>
    <w:rsid w:val="000A6825"/>
    <w:rsid w:val="000A6E51"/>
    <w:rsid w:val="000A6F08"/>
    <w:rsid w:val="000A6F64"/>
    <w:rsid w:val="000A75AC"/>
    <w:rsid w:val="000A779B"/>
    <w:rsid w:val="000A7965"/>
    <w:rsid w:val="000B0069"/>
    <w:rsid w:val="000B0082"/>
    <w:rsid w:val="000B02F9"/>
    <w:rsid w:val="000B09E2"/>
    <w:rsid w:val="000B0A18"/>
    <w:rsid w:val="000B0CB9"/>
    <w:rsid w:val="000B0EE1"/>
    <w:rsid w:val="000B110F"/>
    <w:rsid w:val="000B1350"/>
    <w:rsid w:val="000B14FA"/>
    <w:rsid w:val="000B1840"/>
    <w:rsid w:val="000B18C0"/>
    <w:rsid w:val="000B1A4F"/>
    <w:rsid w:val="000B25CC"/>
    <w:rsid w:val="000B2605"/>
    <w:rsid w:val="000B28F6"/>
    <w:rsid w:val="000B2BA5"/>
    <w:rsid w:val="000B2CBE"/>
    <w:rsid w:val="000B32BC"/>
    <w:rsid w:val="000B335D"/>
    <w:rsid w:val="000B37AA"/>
    <w:rsid w:val="000B3AA4"/>
    <w:rsid w:val="000B3B0F"/>
    <w:rsid w:val="000B44BE"/>
    <w:rsid w:val="000B47BE"/>
    <w:rsid w:val="000B494C"/>
    <w:rsid w:val="000B49C5"/>
    <w:rsid w:val="000B4CED"/>
    <w:rsid w:val="000B4FE2"/>
    <w:rsid w:val="000B5744"/>
    <w:rsid w:val="000B5749"/>
    <w:rsid w:val="000B57FC"/>
    <w:rsid w:val="000B66FC"/>
    <w:rsid w:val="000B6C87"/>
    <w:rsid w:val="000B727A"/>
    <w:rsid w:val="000B7328"/>
    <w:rsid w:val="000B755D"/>
    <w:rsid w:val="000B78CA"/>
    <w:rsid w:val="000B7A64"/>
    <w:rsid w:val="000B7A76"/>
    <w:rsid w:val="000B7DA2"/>
    <w:rsid w:val="000C081B"/>
    <w:rsid w:val="000C19BA"/>
    <w:rsid w:val="000C1ED3"/>
    <w:rsid w:val="000C2633"/>
    <w:rsid w:val="000C3191"/>
    <w:rsid w:val="000C3639"/>
    <w:rsid w:val="000C3AD8"/>
    <w:rsid w:val="000C3E23"/>
    <w:rsid w:val="000C4058"/>
    <w:rsid w:val="000C4529"/>
    <w:rsid w:val="000C46A5"/>
    <w:rsid w:val="000C48F1"/>
    <w:rsid w:val="000C4D63"/>
    <w:rsid w:val="000C4ECB"/>
    <w:rsid w:val="000C5554"/>
    <w:rsid w:val="000C556C"/>
    <w:rsid w:val="000C571A"/>
    <w:rsid w:val="000C58AE"/>
    <w:rsid w:val="000C59C5"/>
    <w:rsid w:val="000C5AFE"/>
    <w:rsid w:val="000C5F0C"/>
    <w:rsid w:val="000C5F94"/>
    <w:rsid w:val="000C63A7"/>
    <w:rsid w:val="000C645D"/>
    <w:rsid w:val="000C6786"/>
    <w:rsid w:val="000C67A6"/>
    <w:rsid w:val="000C6AB6"/>
    <w:rsid w:val="000C6CF3"/>
    <w:rsid w:val="000C7143"/>
    <w:rsid w:val="000C7671"/>
    <w:rsid w:val="000D094C"/>
    <w:rsid w:val="000D187F"/>
    <w:rsid w:val="000D19C1"/>
    <w:rsid w:val="000D1C16"/>
    <w:rsid w:val="000D1DE5"/>
    <w:rsid w:val="000D2474"/>
    <w:rsid w:val="000D27F6"/>
    <w:rsid w:val="000D30E3"/>
    <w:rsid w:val="000D3ADC"/>
    <w:rsid w:val="000D3B2C"/>
    <w:rsid w:val="000D41C9"/>
    <w:rsid w:val="000D43A9"/>
    <w:rsid w:val="000D44D0"/>
    <w:rsid w:val="000D44DB"/>
    <w:rsid w:val="000D4608"/>
    <w:rsid w:val="000D4EAD"/>
    <w:rsid w:val="000D53D8"/>
    <w:rsid w:val="000D5405"/>
    <w:rsid w:val="000D5482"/>
    <w:rsid w:val="000D5938"/>
    <w:rsid w:val="000D599C"/>
    <w:rsid w:val="000D6059"/>
    <w:rsid w:val="000D6612"/>
    <w:rsid w:val="000D67F9"/>
    <w:rsid w:val="000D71CA"/>
    <w:rsid w:val="000D75E5"/>
    <w:rsid w:val="000D7DE3"/>
    <w:rsid w:val="000E0236"/>
    <w:rsid w:val="000E0748"/>
    <w:rsid w:val="000E077F"/>
    <w:rsid w:val="000E08D9"/>
    <w:rsid w:val="000E0983"/>
    <w:rsid w:val="000E0A0A"/>
    <w:rsid w:val="000E0CBB"/>
    <w:rsid w:val="000E13AA"/>
    <w:rsid w:val="000E18FB"/>
    <w:rsid w:val="000E1904"/>
    <w:rsid w:val="000E1C77"/>
    <w:rsid w:val="000E1C7B"/>
    <w:rsid w:val="000E1D6E"/>
    <w:rsid w:val="000E1E6C"/>
    <w:rsid w:val="000E2284"/>
    <w:rsid w:val="000E2404"/>
    <w:rsid w:val="000E26CA"/>
    <w:rsid w:val="000E3289"/>
    <w:rsid w:val="000E3D19"/>
    <w:rsid w:val="000E42DD"/>
    <w:rsid w:val="000E4AE0"/>
    <w:rsid w:val="000E4B09"/>
    <w:rsid w:val="000E4C94"/>
    <w:rsid w:val="000E4EC6"/>
    <w:rsid w:val="000E5589"/>
    <w:rsid w:val="000E5635"/>
    <w:rsid w:val="000E5C6A"/>
    <w:rsid w:val="000E5EFC"/>
    <w:rsid w:val="000E5F87"/>
    <w:rsid w:val="000E60E2"/>
    <w:rsid w:val="000E657D"/>
    <w:rsid w:val="000E6BC7"/>
    <w:rsid w:val="000E72EA"/>
    <w:rsid w:val="000E7922"/>
    <w:rsid w:val="000F002A"/>
    <w:rsid w:val="000F023F"/>
    <w:rsid w:val="000F0544"/>
    <w:rsid w:val="000F094E"/>
    <w:rsid w:val="000F1421"/>
    <w:rsid w:val="000F1815"/>
    <w:rsid w:val="000F1A69"/>
    <w:rsid w:val="000F25BD"/>
    <w:rsid w:val="000F26F1"/>
    <w:rsid w:val="000F29BB"/>
    <w:rsid w:val="000F2A15"/>
    <w:rsid w:val="000F2FD2"/>
    <w:rsid w:val="000F5512"/>
    <w:rsid w:val="000F5752"/>
    <w:rsid w:val="000F5E63"/>
    <w:rsid w:val="000F60C0"/>
    <w:rsid w:val="000F6244"/>
    <w:rsid w:val="000F647A"/>
    <w:rsid w:val="000F6A45"/>
    <w:rsid w:val="000F7344"/>
    <w:rsid w:val="000F760A"/>
    <w:rsid w:val="001008E8"/>
    <w:rsid w:val="00100DA5"/>
    <w:rsid w:val="00101433"/>
    <w:rsid w:val="0010176F"/>
    <w:rsid w:val="00101D23"/>
    <w:rsid w:val="001021B6"/>
    <w:rsid w:val="00102574"/>
    <w:rsid w:val="001025F8"/>
    <w:rsid w:val="001030CF"/>
    <w:rsid w:val="0010340D"/>
    <w:rsid w:val="00103791"/>
    <w:rsid w:val="00103DE4"/>
    <w:rsid w:val="00104663"/>
    <w:rsid w:val="0010473E"/>
    <w:rsid w:val="00104EDE"/>
    <w:rsid w:val="00105123"/>
    <w:rsid w:val="001057AA"/>
    <w:rsid w:val="00105800"/>
    <w:rsid w:val="00105810"/>
    <w:rsid w:val="00105B20"/>
    <w:rsid w:val="001063AF"/>
    <w:rsid w:val="00106D7E"/>
    <w:rsid w:val="00106FED"/>
    <w:rsid w:val="001072A7"/>
    <w:rsid w:val="001073BB"/>
    <w:rsid w:val="00107551"/>
    <w:rsid w:val="001075A6"/>
    <w:rsid w:val="00107EB4"/>
    <w:rsid w:val="001102F4"/>
    <w:rsid w:val="0011047E"/>
    <w:rsid w:val="001104DD"/>
    <w:rsid w:val="0011072D"/>
    <w:rsid w:val="00110A5E"/>
    <w:rsid w:val="00110ACE"/>
    <w:rsid w:val="0011105D"/>
    <w:rsid w:val="00111362"/>
    <w:rsid w:val="00111696"/>
    <w:rsid w:val="00111A5F"/>
    <w:rsid w:val="00111C6C"/>
    <w:rsid w:val="001121F7"/>
    <w:rsid w:val="001123F3"/>
    <w:rsid w:val="001125B3"/>
    <w:rsid w:val="001126DA"/>
    <w:rsid w:val="0011291F"/>
    <w:rsid w:val="00112974"/>
    <w:rsid w:val="00112BE0"/>
    <w:rsid w:val="00112E9A"/>
    <w:rsid w:val="0011385C"/>
    <w:rsid w:val="00113A42"/>
    <w:rsid w:val="0011480C"/>
    <w:rsid w:val="00114993"/>
    <w:rsid w:val="00115A5F"/>
    <w:rsid w:val="00115F19"/>
    <w:rsid w:val="00116068"/>
    <w:rsid w:val="00116332"/>
    <w:rsid w:val="0011653A"/>
    <w:rsid w:val="00116BFE"/>
    <w:rsid w:val="00117511"/>
    <w:rsid w:val="001176CA"/>
    <w:rsid w:val="001177C6"/>
    <w:rsid w:val="00117852"/>
    <w:rsid w:val="0011793C"/>
    <w:rsid w:val="00117A23"/>
    <w:rsid w:val="001200F7"/>
    <w:rsid w:val="0012020F"/>
    <w:rsid w:val="0012027E"/>
    <w:rsid w:val="00120B27"/>
    <w:rsid w:val="00120C2C"/>
    <w:rsid w:val="00121155"/>
    <w:rsid w:val="00121499"/>
    <w:rsid w:val="001217E4"/>
    <w:rsid w:val="00122007"/>
    <w:rsid w:val="001221A1"/>
    <w:rsid w:val="001223E1"/>
    <w:rsid w:val="001233A8"/>
    <w:rsid w:val="0012386F"/>
    <w:rsid w:val="00123B28"/>
    <w:rsid w:val="00123D9F"/>
    <w:rsid w:val="00124094"/>
    <w:rsid w:val="001242D3"/>
    <w:rsid w:val="00124C8E"/>
    <w:rsid w:val="0012506C"/>
    <w:rsid w:val="00125079"/>
    <w:rsid w:val="00125304"/>
    <w:rsid w:val="001253C5"/>
    <w:rsid w:val="00125B02"/>
    <w:rsid w:val="00125B79"/>
    <w:rsid w:val="00126012"/>
    <w:rsid w:val="001262E6"/>
    <w:rsid w:val="00126349"/>
    <w:rsid w:val="00126C0C"/>
    <w:rsid w:val="00127BC3"/>
    <w:rsid w:val="00127E60"/>
    <w:rsid w:val="00130C90"/>
    <w:rsid w:val="001310F6"/>
    <w:rsid w:val="00131699"/>
    <w:rsid w:val="00131AD7"/>
    <w:rsid w:val="0013407F"/>
    <w:rsid w:val="0013413A"/>
    <w:rsid w:val="001342B0"/>
    <w:rsid w:val="00134390"/>
    <w:rsid w:val="00134577"/>
    <w:rsid w:val="00134A1F"/>
    <w:rsid w:val="00134CB3"/>
    <w:rsid w:val="0013521F"/>
    <w:rsid w:val="00135708"/>
    <w:rsid w:val="001359FA"/>
    <w:rsid w:val="00135A77"/>
    <w:rsid w:val="00135BE3"/>
    <w:rsid w:val="00135D05"/>
    <w:rsid w:val="00135FFE"/>
    <w:rsid w:val="00136C1E"/>
    <w:rsid w:val="0013705C"/>
    <w:rsid w:val="001372FA"/>
    <w:rsid w:val="00137427"/>
    <w:rsid w:val="00137787"/>
    <w:rsid w:val="00140319"/>
    <w:rsid w:val="001416B6"/>
    <w:rsid w:val="001417B3"/>
    <w:rsid w:val="00141800"/>
    <w:rsid w:val="00141A36"/>
    <w:rsid w:val="00141EBB"/>
    <w:rsid w:val="0014214D"/>
    <w:rsid w:val="00142180"/>
    <w:rsid w:val="00142353"/>
    <w:rsid w:val="00142527"/>
    <w:rsid w:val="00142773"/>
    <w:rsid w:val="001428AD"/>
    <w:rsid w:val="00142CB7"/>
    <w:rsid w:val="00142EE7"/>
    <w:rsid w:val="00143272"/>
    <w:rsid w:val="00143501"/>
    <w:rsid w:val="00143506"/>
    <w:rsid w:val="001435CE"/>
    <w:rsid w:val="00143930"/>
    <w:rsid w:val="00143C34"/>
    <w:rsid w:val="00143E13"/>
    <w:rsid w:val="00143E89"/>
    <w:rsid w:val="00143FBE"/>
    <w:rsid w:val="0014409F"/>
    <w:rsid w:val="001440F7"/>
    <w:rsid w:val="00144623"/>
    <w:rsid w:val="00144DF7"/>
    <w:rsid w:val="001457F8"/>
    <w:rsid w:val="00145ACF"/>
    <w:rsid w:val="00145ED3"/>
    <w:rsid w:val="00146646"/>
    <w:rsid w:val="00147821"/>
    <w:rsid w:val="001479DC"/>
    <w:rsid w:val="00147ABD"/>
    <w:rsid w:val="00150FA3"/>
    <w:rsid w:val="0015117E"/>
    <w:rsid w:val="00151374"/>
    <w:rsid w:val="00151929"/>
    <w:rsid w:val="00151BB1"/>
    <w:rsid w:val="00152135"/>
    <w:rsid w:val="0015226C"/>
    <w:rsid w:val="00152D14"/>
    <w:rsid w:val="00153140"/>
    <w:rsid w:val="00153B40"/>
    <w:rsid w:val="00153CEC"/>
    <w:rsid w:val="001546DE"/>
    <w:rsid w:val="001547BC"/>
    <w:rsid w:val="00155312"/>
    <w:rsid w:val="001554C9"/>
    <w:rsid w:val="00156992"/>
    <w:rsid w:val="00156ADF"/>
    <w:rsid w:val="00156DA8"/>
    <w:rsid w:val="001578E6"/>
    <w:rsid w:val="00157B31"/>
    <w:rsid w:val="00157C71"/>
    <w:rsid w:val="00157E97"/>
    <w:rsid w:val="00160202"/>
    <w:rsid w:val="0016061B"/>
    <w:rsid w:val="00160D5E"/>
    <w:rsid w:val="001614BC"/>
    <w:rsid w:val="00161581"/>
    <w:rsid w:val="00161596"/>
    <w:rsid w:val="0016161F"/>
    <w:rsid w:val="00161C7E"/>
    <w:rsid w:val="00161D2D"/>
    <w:rsid w:val="0016200D"/>
    <w:rsid w:val="001620BA"/>
    <w:rsid w:val="0016245B"/>
    <w:rsid w:val="00162529"/>
    <w:rsid w:val="0016274C"/>
    <w:rsid w:val="00162F61"/>
    <w:rsid w:val="0016311C"/>
    <w:rsid w:val="00163764"/>
    <w:rsid w:val="00163A94"/>
    <w:rsid w:val="00163B11"/>
    <w:rsid w:val="001640C4"/>
    <w:rsid w:val="0016456B"/>
    <w:rsid w:val="00164A8D"/>
    <w:rsid w:val="00164E04"/>
    <w:rsid w:val="00165893"/>
    <w:rsid w:val="00166415"/>
    <w:rsid w:val="001667E6"/>
    <w:rsid w:val="0016731C"/>
    <w:rsid w:val="00167454"/>
    <w:rsid w:val="00167493"/>
    <w:rsid w:val="001674CF"/>
    <w:rsid w:val="001678E0"/>
    <w:rsid w:val="00167BEB"/>
    <w:rsid w:val="00167C51"/>
    <w:rsid w:val="00167D13"/>
    <w:rsid w:val="00167D28"/>
    <w:rsid w:val="00170146"/>
    <w:rsid w:val="0017036B"/>
    <w:rsid w:val="001703CA"/>
    <w:rsid w:val="00170427"/>
    <w:rsid w:val="00170441"/>
    <w:rsid w:val="001704CB"/>
    <w:rsid w:val="001706BC"/>
    <w:rsid w:val="00170937"/>
    <w:rsid w:val="00170C50"/>
    <w:rsid w:val="0017103A"/>
    <w:rsid w:val="00172155"/>
    <w:rsid w:val="001725AC"/>
    <w:rsid w:val="00172875"/>
    <w:rsid w:val="00172940"/>
    <w:rsid w:val="00172EA6"/>
    <w:rsid w:val="001735B5"/>
    <w:rsid w:val="00173703"/>
    <w:rsid w:val="00173DD8"/>
    <w:rsid w:val="0017418C"/>
    <w:rsid w:val="001748A6"/>
    <w:rsid w:val="00174C66"/>
    <w:rsid w:val="00174DE9"/>
    <w:rsid w:val="001750C9"/>
    <w:rsid w:val="001757B9"/>
    <w:rsid w:val="00175E46"/>
    <w:rsid w:val="0017632C"/>
    <w:rsid w:val="00176758"/>
    <w:rsid w:val="00176929"/>
    <w:rsid w:val="00177C0E"/>
    <w:rsid w:val="00180B14"/>
    <w:rsid w:val="0018123E"/>
    <w:rsid w:val="0018144E"/>
    <w:rsid w:val="00181907"/>
    <w:rsid w:val="001826B0"/>
    <w:rsid w:val="00182BDA"/>
    <w:rsid w:val="00182F76"/>
    <w:rsid w:val="001833E9"/>
    <w:rsid w:val="0018341C"/>
    <w:rsid w:val="00183CBF"/>
    <w:rsid w:val="001844D8"/>
    <w:rsid w:val="001845F2"/>
    <w:rsid w:val="00184710"/>
    <w:rsid w:val="00184BEA"/>
    <w:rsid w:val="00185564"/>
    <w:rsid w:val="001859EF"/>
    <w:rsid w:val="00185BAC"/>
    <w:rsid w:val="00185FB1"/>
    <w:rsid w:val="001862B3"/>
    <w:rsid w:val="00186B09"/>
    <w:rsid w:val="00186F1D"/>
    <w:rsid w:val="001873DE"/>
    <w:rsid w:val="001877E7"/>
    <w:rsid w:val="0018792D"/>
    <w:rsid w:val="001903D8"/>
    <w:rsid w:val="00190562"/>
    <w:rsid w:val="0019057C"/>
    <w:rsid w:val="00190600"/>
    <w:rsid w:val="00190761"/>
    <w:rsid w:val="001909A8"/>
    <w:rsid w:val="00190ECC"/>
    <w:rsid w:val="001910B4"/>
    <w:rsid w:val="001912F6"/>
    <w:rsid w:val="0019152A"/>
    <w:rsid w:val="00191579"/>
    <w:rsid w:val="00191616"/>
    <w:rsid w:val="0019178F"/>
    <w:rsid w:val="001918E4"/>
    <w:rsid w:val="001919A4"/>
    <w:rsid w:val="00191AAC"/>
    <w:rsid w:val="00191CD5"/>
    <w:rsid w:val="00191D26"/>
    <w:rsid w:val="00191DE1"/>
    <w:rsid w:val="00191FF1"/>
    <w:rsid w:val="0019203F"/>
    <w:rsid w:val="001920C7"/>
    <w:rsid w:val="00192EF4"/>
    <w:rsid w:val="00193308"/>
    <w:rsid w:val="0019367F"/>
    <w:rsid w:val="00193832"/>
    <w:rsid w:val="00193A3A"/>
    <w:rsid w:val="00193AF4"/>
    <w:rsid w:val="001947A3"/>
    <w:rsid w:val="00194C74"/>
    <w:rsid w:val="00194CD7"/>
    <w:rsid w:val="00194E76"/>
    <w:rsid w:val="00195552"/>
    <w:rsid w:val="00195A22"/>
    <w:rsid w:val="00195B6C"/>
    <w:rsid w:val="00196519"/>
    <w:rsid w:val="00196D64"/>
    <w:rsid w:val="00196E95"/>
    <w:rsid w:val="001971EB"/>
    <w:rsid w:val="0019759B"/>
    <w:rsid w:val="00197821"/>
    <w:rsid w:val="001A00F9"/>
    <w:rsid w:val="001A05DA"/>
    <w:rsid w:val="001A07D0"/>
    <w:rsid w:val="001A0C3B"/>
    <w:rsid w:val="001A0F38"/>
    <w:rsid w:val="001A16A6"/>
    <w:rsid w:val="001A2033"/>
    <w:rsid w:val="001A20F7"/>
    <w:rsid w:val="001A2C97"/>
    <w:rsid w:val="001A2DB3"/>
    <w:rsid w:val="001A3592"/>
    <w:rsid w:val="001A35C8"/>
    <w:rsid w:val="001A3D37"/>
    <w:rsid w:val="001A3EBD"/>
    <w:rsid w:val="001A424C"/>
    <w:rsid w:val="001A4420"/>
    <w:rsid w:val="001A555C"/>
    <w:rsid w:val="001A5ACF"/>
    <w:rsid w:val="001A5F84"/>
    <w:rsid w:val="001A60C5"/>
    <w:rsid w:val="001A642A"/>
    <w:rsid w:val="001A69CF"/>
    <w:rsid w:val="001A6FF3"/>
    <w:rsid w:val="001A6FFA"/>
    <w:rsid w:val="001A701B"/>
    <w:rsid w:val="001B0E3F"/>
    <w:rsid w:val="001B1127"/>
    <w:rsid w:val="001B1166"/>
    <w:rsid w:val="001B1286"/>
    <w:rsid w:val="001B196C"/>
    <w:rsid w:val="001B1FE4"/>
    <w:rsid w:val="001B2F13"/>
    <w:rsid w:val="001B2F8D"/>
    <w:rsid w:val="001B30C5"/>
    <w:rsid w:val="001B328F"/>
    <w:rsid w:val="001B3682"/>
    <w:rsid w:val="001B3B7D"/>
    <w:rsid w:val="001B3C40"/>
    <w:rsid w:val="001B3D43"/>
    <w:rsid w:val="001B4581"/>
    <w:rsid w:val="001B4A90"/>
    <w:rsid w:val="001B4AA0"/>
    <w:rsid w:val="001B5224"/>
    <w:rsid w:val="001B5858"/>
    <w:rsid w:val="001B5A8B"/>
    <w:rsid w:val="001B5F21"/>
    <w:rsid w:val="001B65DA"/>
    <w:rsid w:val="001B677D"/>
    <w:rsid w:val="001B6B6B"/>
    <w:rsid w:val="001B6DFE"/>
    <w:rsid w:val="001B72FE"/>
    <w:rsid w:val="001B74CA"/>
    <w:rsid w:val="001B773A"/>
    <w:rsid w:val="001B7C31"/>
    <w:rsid w:val="001B7F2A"/>
    <w:rsid w:val="001B7F3B"/>
    <w:rsid w:val="001C018F"/>
    <w:rsid w:val="001C019A"/>
    <w:rsid w:val="001C0346"/>
    <w:rsid w:val="001C07BC"/>
    <w:rsid w:val="001C09BD"/>
    <w:rsid w:val="001C0C07"/>
    <w:rsid w:val="001C0D8C"/>
    <w:rsid w:val="001C13A0"/>
    <w:rsid w:val="001C1459"/>
    <w:rsid w:val="001C14CC"/>
    <w:rsid w:val="001C1DF2"/>
    <w:rsid w:val="001C2969"/>
    <w:rsid w:val="001C2AEA"/>
    <w:rsid w:val="001C2FCF"/>
    <w:rsid w:val="001C30C8"/>
    <w:rsid w:val="001C316C"/>
    <w:rsid w:val="001C32DD"/>
    <w:rsid w:val="001C3C06"/>
    <w:rsid w:val="001C3D12"/>
    <w:rsid w:val="001C3F65"/>
    <w:rsid w:val="001C4265"/>
    <w:rsid w:val="001C4837"/>
    <w:rsid w:val="001C4B63"/>
    <w:rsid w:val="001C4BC1"/>
    <w:rsid w:val="001C4D21"/>
    <w:rsid w:val="001C5296"/>
    <w:rsid w:val="001C57E9"/>
    <w:rsid w:val="001C6747"/>
    <w:rsid w:val="001C67C8"/>
    <w:rsid w:val="001C6D71"/>
    <w:rsid w:val="001C7769"/>
    <w:rsid w:val="001C7BE6"/>
    <w:rsid w:val="001C7D7E"/>
    <w:rsid w:val="001D027C"/>
    <w:rsid w:val="001D0E9F"/>
    <w:rsid w:val="001D1085"/>
    <w:rsid w:val="001D10BD"/>
    <w:rsid w:val="001D1723"/>
    <w:rsid w:val="001D17DC"/>
    <w:rsid w:val="001D2458"/>
    <w:rsid w:val="001D2B47"/>
    <w:rsid w:val="001D2C2B"/>
    <w:rsid w:val="001D2E23"/>
    <w:rsid w:val="001D345B"/>
    <w:rsid w:val="001D36AD"/>
    <w:rsid w:val="001D37D1"/>
    <w:rsid w:val="001D39D7"/>
    <w:rsid w:val="001D47FB"/>
    <w:rsid w:val="001D4B03"/>
    <w:rsid w:val="001D4E1B"/>
    <w:rsid w:val="001D5561"/>
    <w:rsid w:val="001D628E"/>
    <w:rsid w:val="001D637B"/>
    <w:rsid w:val="001D68E8"/>
    <w:rsid w:val="001D76DA"/>
    <w:rsid w:val="001D7944"/>
    <w:rsid w:val="001D7E13"/>
    <w:rsid w:val="001E026B"/>
    <w:rsid w:val="001E0279"/>
    <w:rsid w:val="001E0CE5"/>
    <w:rsid w:val="001E0E68"/>
    <w:rsid w:val="001E12B9"/>
    <w:rsid w:val="001E1319"/>
    <w:rsid w:val="001E1729"/>
    <w:rsid w:val="001E18B2"/>
    <w:rsid w:val="001E1910"/>
    <w:rsid w:val="001E19BD"/>
    <w:rsid w:val="001E1B78"/>
    <w:rsid w:val="001E239B"/>
    <w:rsid w:val="001E2751"/>
    <w:rsid w:val="001E2EAC"/>
    <w:rsid w:val="001E32B6"/>
    <w:rsid w:val="001E3C70"/>
    <w:rsid w:val="001E4BA0"/>
    <w:rsid w:val="001E581F"/>
    <w:rsid w:val="001E5952"/>
    <w:rsid w:val="001E5A92"/>
    <w:rsid w:val="001E5E9E"/>
    <w:rsid w:val="001E6284"/>
    <w:rsid w:val="001E66E4"/>
    <w:rsid w:val="001E694D"/>
    <w:rsid w:val="001E6AED"/>
    <w:rsid w:val="001E6C8F"/>
    <w:rsid w:val="001E6DEC"/>
    <w:rsid w:val="001E7664"/>
    <w:rsid w:val="001E78C2"/>
    <w:rsid w:val="001F076D"/>
    <w:rsid w:val="001F132C"/>
    <w:rsid w:val="001F13DE"/>
    <w:rsid w:val="001F18B9"/>
    <w:rsid w:val="001F1CCC"/>
    <w:rsid w:val="001F27A1"/>
    <w:rsid w:val="001F27D0"/>
    <w:rsid w:val="001F2A73"/>
    <w:rsid w:val="001F2BE8"/>
    <w:rsid w:val="001F2D05"/>
    <w:rsid w:val="001F2F23"/>
    <w:rsid w:val="001F2FF1"/>
    <w:rsid w:val="001F3051"/>
    <w:rsid w:val="001F30D5"/>
    <w:rsid w:val="001F330A"/>
    <w:rsid w:val="001F35D3"/>
    <w:rsid w:val="001F36A9"/>
    <w:rsid w:val="001F36DF"/>
    <w:rsid w:val="001F377A"/>
    <w:rsid w:val="001F3BA4"/>
    <w:rsid w:val="001F3C4C"/>
    <w:rsid w:val="001F3E9B"/>
    <w:rsid w:val="001F3EEE"/>
    <w:rsid w:val="001F477D"/>
    <w:rsid w:val="001F51C5"/>
    <w:rsid w:val="001F51DA"/>
    <w:rsid w:val="001F52AE"/>
    <w:rsid w:val="001F588C"/>
    <w:rsid w:val="001F609F"/>
    <w:rsid w:val="001F6AE6"/>
    <w:rsid w:val="001F727F"/>
    <w:rsid w:val="001F7510"/>
    <w:rsid w:val="001F7B77"/>
    <w:rsid w:val="001F7B7B"/>
    <w:rsid w:val="001F7C48"/>
    <w:rsid w:val="00200344"/>
    <w:rsid w:val="0020035C"/>
    <w:rsid w:val="002019BC"/>
    <w:rsid w:val="00201EED"/>
    <w:rsid w:val="0020216F"/>
    <w:rsid w:val="002023E6"/>
    <w:rsid w:val="002026CC"/>
    <w:rsid w:val="00202AB5"/>
    <w:rsid w:val="00202C77"/>
    <w:rsid w:val="002030D8"/>
    <w:rsid w:val="00203B5E"/>
    <w:rsid w:val="00203B8C"/>
    <w:rsid w:val="00203C07"/>
    <w:rsid w:val="00203C15"/>
    <w:rsid w:val="00203DD6"/>
    <w:rsid w:val="00203F1A"/>
    <w:rsid w:val="00204001"/>
    <w:rsid w:val="002042AE"/>
    <w:rsid w:val="00204890"/>
    <w:rsid w:val="00204D0A"/>
    <w:rsid w:val="00204F3D"/>
    <w:rsid w:val="00205164"/>
    <w:rsid w:val="00205422"/>
    <w:rsid w:val="00205793"/>
    <w:rsid w:val="00205972"/>
    <w:rsid w:val="00205AEA"/>
    <w:rsid w:val="00205D43"/>
    <w:rsid w:val="00205D83"/>
    <w:rsid w:val="00205DA8"/>
    <w:rsid w:val="00206003"/>
    <w:rsid w:val="002063EA"/>
    <w:rsid w:val="002069AA"/>
    <w:rsid w:val="00206EEB"/>
    <w:rsid w:val="00207227"/>
    <w:rsid w:val="00207593"/>
    <w:rsid w:val="0021018C"/>
    <w:rsid w:val="0021030B"/>
    <w:rsid w:val="002105D5"/>
    <w:rsid w:val="0021092E"/>
    <w:rsid w:val="002110AE"/>
    <w:rsid w:val="00211862"/>
    <w:rsid w:val="00211B09"/>
    <w:rsid w:val="00211B36"/>
    <w:rsid w:val="00211D0A"/>
    <w:rsid w:val="00212166"/>
    <w:rsid w:val="00212A33"/>
    <w:rsid w:val="00213023"/>
    <w:rsid w:val="0021355A"/>
    <w:rsid w:val="00213608"/>
    <w:rsid w:val="00213744"/>
    <w:rsid w:val="002142A1"/>
    <w:rsid w:val="0021441F"/>
    <w:rsid w:val="00214816"/>
    <w:rsid w:val="00214DFF"/>
    <w:rsid w:val="002154D6"/>
    <w:rsid w:val="00215D9C"/>
    <w:rsid w:val="00216199"/>
    <w:rsid w:val="002161AD"/>
    <w:rsid w:val="002162C8"/>
    <w:rsid w:val="002162FD"/>
    <w:rsid w:val="002166ED"/>
    <w:rsid w:val="00216777"/>
    <w:rsid w:val="00216950"/>
    <w:rsid w:val="00216E81"/>
    <w:rsid w:val="00217C13"/>
    <w:rsid w:val="00220159"/>
    <w:rsid w:val="0022031A"/>
    <w:rsid w:val="0022044C"/>
    <w:rsid w:val="0022052D"/>
    <w:rsid w:val="00220857"/>
    <w:rsid w:val="002209FF"/>
    <w:rsid w:val="00221877"/>
    <w:rsid w:val="002219E7"/>
    <w:rsid w:val="002220F3"/>
    <w:rsid w:val="00222239"/>
    <w:rsid w:val="002222C8"/>
    <w:rsid w:val="00222AD2"/>
    <w:rsid w:val="00222EC5"/>
    <w:rsid w:val="00223EFD"/>
    <w:rsid w:val="00223FAC"/>
    <w:rsid w:val="00224A26"/>
    <w:rsid w:val="00224BA4"/>
    <w:rsid w:val="00224DF7"/>
    <w:rsid w:val="002256C4"/>
    <w:rsid w:val="00225A44"/>
    <w:rsid w:val="00225B5A"/>
    <w:rsid w:val="002262CE"/>
    <w:rsid w:val="00226301"/>
    <w:rsid w:val="002269B7"/>
    <w:rsid w:val="00226BDF"/>
    <w:rsid w:val="00226BF2"/>
    <w:rsid w:val="00226E40"/>
    <w:rsid w:val="0022790B"/>
    <w:rsid w:val="00227BE1"/>
    <w:rsid w:val="00230551"/>
    <w:rsid w:val="002312AD"/>
    <w:rsid w:val="002312B4"/>
    <w:rsid w:val="00231ADC"/>
    <w:rsid w:val="00231E70"/>
    <w:rsid w:val="00231EBE"/>
    <w:rsid w:val="002324E6"/>
    <w:rsid w:val="002326C4"/>
    <w:rsid w:val="00232E38"/>
    <w:rsid w:val="002330C2"/>
    <w:rsid w:val="002332FC"/>
    <w:rsid w:val="002334F9"/>
    <w:rsid w:val="00233E2C"/>
    <w:rsid w:val="0023412C"/>
    <w:rsid w:val="0023412D"/>
    <w:rsid w:val="00234BB5"/>
    <w:rsid w:val="00234CDE"/>
    <w:rsid w:val="00234DE2"/>
    <w:rsid w:val="002354FE"/>
    <w:rsid w:val="00235519"/>
    <w:rsid w:val="00235827"/>
    <w:rsid w:val="00235864"/>
    <w:rsid w:val="00235B6D"/>
    <w:rsid w:val="00235C79"/>
    <w:rsid w:val="00236684"/>
    <w:rsid w:val="00236DA8"/>
    <w:rsid w:val="00237056"/>
    <w:rsid w:val="00237BB4"/>
    <w:rsid w:val="00237BFE"/>
    <w:rsid w:val="00237CCA"/>
    <w:rsid w:val="00237E29"/>
    <w:rsid w:val="0024025E"/>
    <w:rsid w:val="00240A1A"/>
    <w:rsid w:val="00240E1E"/>
    <w:rsid w:val="0024113D"/>
    <w:rsid w:val="00241695"/>
    <w:rsid w:val="00242517"/>
    <w:rsid w:val="00242732"/>
    <w:rsid w:val="002427D7"/>
    <w:rsid w:val="00242A45"/>
    <w:rsid w:val="00243124"/>
    <w:rsid w:val="0024320E"/>
    <w:rsid w:val="00243764"/>
    <w:rsid w:val="0024391D"/>
    <w:rsid w:val="00243DA2"/>
    <w:rsid w:val="00243F8B"/>
    <w:rsid w:val="00244F70"/>
    <w:rsid w:val="00245055"/>
    <w:rsid w:val="0024578E"/>
    <w:rsid w:val="00245874"/>
    <w:rsid w:val="00245875"/>
    <w:rsid w:val="00245CD2"/>
    <w:rsid w:val="00246759"/>
    <w:rsid w:val="00246EEE"/>
    <w:rsid w:val="0024706D"/>
    <w:rsid w:val="002470F9"/>
    <w:rsid w:val="00247327"/>
    <w:rsid w:val="00247672"/>
    <w:rsid w:val="00247CF1"/>
    <w:rsid w:val="0025059F"/>
    <w:rsid w:val="00250985"/>
    <w:rsid w:val="00250AA0"/>
    <w:rsid w:val="00250DF6"/>
    <w:rsid w:val="00251123"/>
    <w:rsid w:val="002516E7"/>
    <w:rsid w:val="00251B4B"/>
    <w:rsid w:val="00252933"/>
    <w:rsid w:val="002537E5"/>
    <w:rsid w:val="00253B39"/>
    <w:rsid w:val="00253F6D"/>
    <w:rsid w:val="00254054"/>
    <w:rsid w:val="00254660"/>
    <w:rsid w:val="002550E4"/>
    <w:rsid w:val="0025573B"/>
    <w:rsid w:val="0025580A"/>
    <w:rsid w:val="00255897"/>
    <w:rsid w:val="00255900"/>
    <w:rsid w:val="00255FA7"/>
    <w:rsid w:val="002563BF"/>
    <w:rsid w:val="00256616"/>
    <w:rsid w:val="0025725D"/>
    <w:rsid w:val="00257444"/>
    <w:rsid w:val="0025771D"/>
    <w:rsid w:val="00257B04"/>
    <w:rsid w:val="00260B2B"/>
    <w:rsid w:val="00261746"/>
    <w:rsid w:val="00261AC1"/>
    <w:rsid w:val="00261B8A"/>
    <w:rsid w:val="002621D2"/>
    <w:rsid w:val="002632D5"/>
    <w:rsid w:val="00263461"/>
    <w:rsid w:val="0026439A"/>
    <w:rsid w:val="002647FD"/>
    <w:rsid w:val="00264A83"/>
    <w:rsid w:val="00264BA1"/>
    <w:rsid w:val="00264C4A"/>
    <w:rsid w:val="00264C87"/>
    <w:rsid w:val="002657B2"/>
    <w:rsid w:val="00265AE0"/>
    <w:rsid w:val="00265B58"/>
    <w:rsid w:val="002662DE"/>
    <w:rsid w:val="00266B21"/>
    <w:rsid w:val="00266B7E"/>
    <w:rsid w:val="00266BF0"/>
    <w:rsid w:val="00267BEE"/>
    <w:rsid w:val="00267F56"/>
    <w:rsid w:val="002702FF"/>
    <w:rsid w:val="00270838"/>
    <w:rsid w:val="00270C16"/>
    <w:rsid w:val="00270CCD"/>
    <w:rsid w:val="00270CD7"/>
    <w:rsid w:val="00270FB9"/>
    <w:rsid w:val="00271051"/>
    <w:rsid w:val="00271B5B"/>
    <w:rsid w:val="00271DB1"/>
    <w:rsid w:val="00271EA2"/>
    <w:rsid w:val="0027252D"/>
    <w:rsid w:val="002727EE"/>
    <w:rsid w:val="00272BFB"/>
    <w:rsid w:val="00272F90"/>
    <w:rsid w:val="0027313D"/>
    <w:rsid w:val="002731E0"/>
    <w:rsid w:val="00273540"/>
    <w:rsid w:val="002736A0"/>
    <w:rsid w:val="002745F4"/>
    <w:rsid w:val="00274677"/>
    <w:rsid w:val="002749A7"/>
    <w:rsid w:val="002751AA"/>
    <w:rsid w:val="00275247"/>
    <w:rsid w:val="00275327"/>
    <w:rsid w:val="0027546D"/>
    <w:rsid w:val="00275830"/>
    <w:rsid w:val="0027586F"/>
    <w:rsid w:val="00275AD9"/>
    <w:rsid w:val="00275DB2"/>
    <w:rsid w:val="00275EC9"/>
    <w:rsid w:val="00275F89"/>
    <w:rsid w:val="0027604B"/>
    <w:rsid w:val="00276312"/>
    <w:rsid w:val="002766F1"/>
    <w:rsid w:val="00276A36"/>
    <w:rsid w:val="00276AA1"/>
    <w:rsid w:val="00276BC9"/>
    <w:rsid w:val="002778D4"/>
    <w:rsid w:val="00277A60"/>
    <w:rsid w:val="00277C42"/>
    <w:rsid w:val="00280311"/>
    <w:rsid w:val="0028041A"/>
    <w:rsid w:val="002805B3"/>
    <w:rsid w:val="0028123D"/>
    <w:rsid w:val="00281C89"/>
    <w:rsid w:val="00281D4F"/>
    <w:rsid w:val="00281EA8"/>
    <w:rsid w:val="002824C4"/>
    <w:rsid w:val="002828AB"/>
    <w:rsid w:val="0028291E"/>
    <w:rsid w:val="00282A1F"/>
    <w:rsid w:val="00282BD5"/>
    <w:rsid w:val="00282C51"/>
    <w:rsid w:val="00283770"/>
    <w:rsid w:val="0028484E"/>
    <w:rsid w:val="00284892"/>
    <w:rsid w:val="002849D0"/>
    <w:rsid w:val="00284A54"/>
    <w:rsid w:val="00284CB5"/>
    <w:rsid w:val="00284DD2"/>
    <w:rsid w:val="00284F8F"/>
    <w:rsid w:val="0028511E"/>
    <w:rsid w:val="00285120"/>
    <w:rsid w:val="00285407"/>
    <w:rsid w:val="00285C1A"/>
    <w:rsid w:val="0028636C"/>
    <w:rsid w:val="002867AF"/>
    <w:rsid w:val="00286957"/>
    <w:rsid w:val="0028721F"/>
    <w:rsid w:val="00287366"/>
    <w:rsid w:val="0028736B"/>
    <w:rsid w:val="00287AE1"/>
    <w:rsid w:val="002905A5"/>
    <w:rsid w:val="002908A3"/>
    <w:rsid w:val="002909E1"/>
    <w:rsid w:val="00290C97"/>
    <w:rsid w:val="00290CE4"/>
    <w:rsid w:val="00291024"/>
    <w:rsid w:val="0029108A"/>
    <w:rsid w:val="00291A28"/>
    <w:rsid w:val="00291C2A"/>
    <w:rsid w:val="0029299C"/>
    <w:rsid w:val="00292ABC"/>
    <w:rsid w:val="002931E6"/>
    <w:rsid w:val="0029355C"/>
    <w:rsid w:val="002936BA"/>
    <w:rsid w:val="002936CE"/>
    <w:rsid w:val="00293C51"/>
    <w:rsid w:val="0029438E"/>
    <w:rsid w:val="0029480A"/>
    <w:rsid w:val="0029500E"/>
    <w:rsid w:val="002952EC"/>
    <w:rsid w:val="0029554C"/>
    <w:rsid w:val="00295569"/>
    <w:rsid w:val="00295843"/>
    <w:rsid w:val="00295B28"/>
    <w:rsid w:val="00295C41"/>
    <w:rsid w:val="00295F61"/>
    <w:rsid w:val="002962D0"/>
    <w:rsid w:val="002967A7"/>
    <w:rsid w:val="00296995"/>
    <w:rsid w:val="00296D90"/>
    <w:rsid w:val="00296E7A"/>
    <w:rsid w:val="00296FDF"/>
    <w:rsid w:val="0029712B"/>
    <w:rsid w:val="00297184"/>
    <w:rsid w:val="0029736E"/>
    <w:rsid w:val="002975D9"/>
    <w:rsid w:val="00297CAC"/>
    <w:rsid w:val="002A01C3"/>
    <w:rsid w:val="002A0716"/>
    <w:rsid w:val="002A0E49"/>
    <w:rsid w:val="002A17A1"/>
    <w:rsid w:val="002A194F"/>
    <w:rsid w:val="002A1D47"/>
    <w:rsid w:val="002A24DF"/>
    <w:rsid w:val="002A2CA5"/>
    <w:rsid w:val="002A2E4C"/>
    <w:rsid w:val="002A2F07"/>
    <w:rsid w:val="002A3096"/>
    <w:rsid w:val="002A311A"/>
    <w:rsid w:val="002A3BAB"/>
    <w:rsid w:val="002A3C3D"/>
    <w:rsid w:val="002A4541"/>
    <w:rsid w:val="002A457C"/>
    <w:rsid w:val="002A458A"/>
    <w:rsid w:val="002A45CE"/>
    <w:rsid w:val="002A49B3"/>
    <w:rsid w:val="002A4B0A"/>
    <w:rsid w:val="002A512C"/>
    <w:rsid w:val="002A5652"/>
    <w:rsid w:val="002A60D5"/>
    <w:rsid w:val="002A6373"/>
    <w:rsid w:val="002A6835"/>
    <w:rsid w:val="002A68BC"/>
    <w:rsid w:val="002A6943"/>
    <w:rsid w:val="002A6E32"/>
    <w:rsid w:val="002A70CE"/>
    <w:rsid w:val="002A7203"/>
    <w:rsid w:val="002A7257"/>
    <w:rsid w:val="002B01F4"/>
    <w:rsid w:val="002B0210"/>
    <w:rsid w:val="002B0EB3"/>
    <w:rsid w:val="002B0F73"/>
    <w:rsid w:val="002B154E"/>
    <w:rsid w:val="002B160B"/>
    <w:rsid w:val="002B1656"/>
    <w:rsid w:val="002B181D"/>
    <w:rsid w:val="002B1A00"/>
    <w:rsid w:val="002B1AE6"/>
    <w:rsid w:val="002B1DC7"/>
    <w:rsid w:val="002B211A"/>
    <w:rsid w:val="002B252C"/>
    <w:rsid w:val="002B272D"/>
    <w:rsid w:val="002B2EA0"/>
    <w:rsid w:val="002B3174"/>
    <w:rsid w:val="002B3724"/>
    <w:rsid w:val="002B3A5A"/>
    <w:rsid w:val="002B3B5C"/>
    <w:rsid w:val="002B46EC"/>
    <w:rsid w:val="002B4984"/>
    <w:rsid w:val="002B4A60"/>
    <w:rsid w:val="002B5313"/>
    <w:rsid w:val="002B5A10"/>
    <w:rsid w:val="002B6361"/>
    <w:rsid w:val="002B664F"/>
    <w:rsid w:val="002B66F4"/>
    <w:rsid w:val="002B70A4"/>
    <w:rsid w:val="002B70FA"/>
    <w:rsid w:val="002B72BC"/>
    <w:rsid w:val="002B788E"/>
    <w:rsid w:val="002B78CC"/>
    <w:rsid w:val="002B7C40"/>
    <w:rsid w:val="002B7D2B"/>
    <w:rsid w:val="002C01F2"/>
    <w:rsid w:val="002C062C"/>
    <w:rsid w:val="002C064E"/>
    <w:rsid w:val="002C0B07"/>
    <w:rsid w:val="002C0C67"/>
    <w:rsid w:val="002C1130"/>
    <w:rsid w:val="002C1657"/>
    <w:rsid w:val="002C1AD5"/>
    <w:rsid w:val="002C21BA"/>
    <w:rsid w:val="002C2979"/>
    <w:rsid w:val="002C2ADE"/>
    <w:rsid w:val="002C2D77"/>
    <w:rsid w:val="002C2E97"/>
    <w:rsid w:val="002C326B"/>
    <w:rsid w:val="002C3511"/>
    <w:rsid w:val="002C45D8"/>
    <w:rsid w:val="002C4979"/>
    <w:rsid w:val="002C4CA1"/>
    <w:rsid w:val="002C50FC"/>
    <w:rsid w:val="002C540D"/>
    <w:rsid w:val="002C5411"/>
    <w:rsid w:val="002C5752"/>
    <w:rsid w:val="002C5971"/>
    <w:rsid w:val="002C5A59"/>
    <w:rsid w:val="002C5DF9"/>
    <w:rsid w:val="002C6D76"/>
    <w:rsid w:val="002C6FAB"/>
    <w:rsid w:val="002C71D9"/>
    <w:rsid w:val="002C774A"/>
    <w:rsid w:val="002C79EB"/>
    <w:rsid w:val="002C7A48"/>
    <w:rsid w:val="002C7A91"/>
    <w:rsid w:val="002D00E6"/>
    <w:rsid w:val="002D027D"/>
    <w:rsid w:val="002D0447"/>
    <w:rsid w:val="002D05A7"/>
    <w:rsid w:val="002D0852"/>
    <w:rsid w:val="002D0D82"/>
    <w:rsid w:val="002D1A59"/>
    <w:rsid w:val="002D2001"/>
    <w:rsid w:val="002D229B"/>
    <w:rsid w:val="002D282B"/>
    <w:rsid w:val="002D3908"/>
    <w:rsid w:val="002D495C"/>
    <w:rsid w:val="002D4D24"/>
    <w:rsid w:val="002D4EF1"/>
    <w:rsid w:val="002D4F6D"/>
    <w:rsid w:val="002D5B32"/>
    <w:rsid w:val="002D5D2A"/>
    <w:rsid w:val="002D5D9C"/>
    <w:rsid w:val="002D60DB"/>
    <w:rsid w:val="002D615B"/>
    <w:rsid w:val="002D7B4D"/>
    <w:rsid w:val="002D7D4B"/>
    <w:rsid w:val="002E02AE"/>
    <w:rsid w:val="002E04D7"/>
    <w:rsid w:val="002E099D"/>
    <w:rsid w:val="002E09A8"/>
    <w:rsid w:val="002E0D7F"/>
    <w:rsid w:val="002E0DA6"/>
    <w:rsid w:val="002E10CE"/>
    <w:rsid w:val="002E1C49"/>
    <w:rsid w:val="002E28DD"/>
    <w:rsid w:val="002E29EF"/>
    <w:rsid w:val="002E2C11"/>
    <w:rsid w:val="002E2DFF"/>
    <w:rsid w:val="002E2EE2"/>
    <w:rsid w:val="002E3021"/>
    <w:rsid w:val="002E316C"/>
    <w:rsid w:val="002E3251"/>
    <w:rsid w:val="002E3556"/>
    <w:rsid w:val="002E3703"/>
    <w:rsid w:val="002E408B"/>
    <w:rsid w:val="002E41E0"/>
    <w:rsid w:val="002E4C93"/>
    <w:rsid w:val="002E4D71"/>
    <w:rsid w:val="002E4F1C"/>
    <w:rsid w:val="002E5429"/>
    <w:rsid w:val="002E55D4"/>
    <w:rsid w:val="002E597D"/>
    <w:rsid w:val="002E5A09"/>
    <w:rsid w:val="002E5D7E"/>
    <w:rsid w:val="002E66BB"/>
    <w:rsid w:val="002E709E"/>
    <w:rsid w:val="002E70D0"/>
    <w:rsid w:val="002E7129"/>
    <w:rsid w:val="002E7461"/>
    <w:rsid w:val="002E7989"/>
    <w:rsid w:val="002E79E8"/>
    <w:rsid w:val="002E79FB"/>
    <w:rsid w:val="002E7EA5"/>
    <w:rsid w:val="002E7FCF"/>
    <w:rsid w:val="002F00E2"/>
    <w:rsid w:val="002F02A6"/>
    <w:rsid w:val="002F0CCF"/>
    <w:rsid w:val="002F0FCD"/>
    <w:rsid w:val="002F13B7"/>
    <w:rsid w:val="002F14E3"/>
    <w:rsid w:val="002F1528"/>
    <w:rsid w:val="002F1557"/>
    <w:rsid w:val="002F15A4"/>
    <w:rsid w:val="002F1A27"/>
    <w:rsid w:val="002F1BCC"/>
    <w:rsid w:val="002F2743"/>
    <w:rsid w:val="002F2BAF"/>
    <w:rsid w:val="002F2D55"/>
    <w:rsid w:val="002F2DCF"/>
    <w:rsid w:val="002F303B"/>
    <w:rsid w:val="002F3047"/>
    <w:rsid w:val="002F342D"/>
    <w:rsid w:val="002F391F"/>
    <w:rsid w:val="002F3C60"/>
    <w:rsid w:val="002F3CA8"/>
    <w:rsid w:val="002F3D36"/>
    <w:rsid w:val="002F4764"/>
    <w:rsid w:val="002F54C2"/>
    <w:rsid w:val="002F5A09"/>
    <w:rsid w:val="002F61F0"/>
    <w:rsid w:val="002F6357"/>
    <w:rsid w:val="002F6D0D"/>
    <w:rsid w:val="002F6ED8"/>
    <w:rsid w:val="002F751D"/>
    <w:rsid w:val="002F75ED"/>
    <w:rsid w:val="002F76A8"/>
    <w:rsid w:val="002F7DDA"/>
    <w:rsid w:val="00300302"/>
    <w:rsid w:val="00300EA7"/>
    <w:rsid w:val="0030106C"/>
    <w:rsid w:val="0030119B"/>
    <w:rsid w:val="003011C8"/>
    <w:rsid w:val="00301CB0"/>
    <w:rsid w:val="00301D8C"/>
    <w:rsid w:val="00301F2C"/>
    <w:rsid w:val="00301FF6"/>
    <w:rsid w:val="00302CFF"/>
    <w:rsid w:val="00302F5C"/>
    <w:rsid w:val="0030304C"/>
    <w:rsid w:val="00303064"/>
    <w:rsid w:val="00303269"/>
    <w:rsid w:val="003041AD"/>
    <w:rsid w:val="003044F7"/>
    <w:rsid w:val="00304518"/>
    <w:rsid w:val="00304E3B"/>
    <w:rsid w:val="00304FA7"/>
    <w:rsid w:val="00305574"/>
    <w:rsid w:val="00305585"/>
    <w:rsid w:val="003056E9"/>
    <w:rsid w:val="00305891"/>
    <w:rsid w:val="00305976"/>
    <w:rsid w:val="00305A76"/>
    <w:rsid w:val="00305AA5"/>
    <w:rsid w:val="00305B06"/>
    <w:rsid w:val="00306384"/>
    <w:rsid w:val="003068D4"/>
    <w:rsid w:val="00306DFF"/>
    <w:rsid w:val="00307321"/>
    <w:rsid w:val="00307C5D"/>
    <w:rsid w:val="00310439"/>
    <w:rsid w:val="00310586"/>
    <w:rsid w:val="00310A03"/>
    <w:rsid w:val="0031133B"/>
    <w:rsid w:val="0031141C"/>
    <w:rsid w:val="00311519"/>
    <w:rsid w:val="003116E7"/>
    <w:rsid w:val="003119D8"/>
    <w:rsid w:val="00311D06"/>
    <w:rsid w:val="003124CA"/>
    <w:rsid w:val="003129F5"/>
    <w:rsid w:val="00312B54"/>
    <w:rsid w:val="00312DA2"/>
    <w:rsid w:val="0031310C"/>
    <w:rsid w:val="003136DD"/>
    <w:rsid w:val="00314532"/>
    <w:rsid w:val="003146B6"/>
    <w:rsid w:val="003149B3"/>
    <w:rsid w:val="00314DDD"/>
    <w:rsid w:val="003150A1"/>
    <w:rsid w:val="003150B8"/>
    <w:rsid w:val="00315A65"/>
    <w:rsid w:val="00315BD0"/>
    <w:rsid w:val="00315F08"/>
    <w:rsid w:val="0031612B"/>
    <w:rsid w:val="00316F55"/>
    <w:rsid w:val="00317097"/>
    <w:rsid w:val="00317AD4"/>
    <w:rsid w:val="00317BCE"/>
    <w:rsid w:val="00317DF4"/>
    <w:rsid w:val="00317E83"/>
    <w:rsid w:val="00320A7B"/>
    <w:rsid w:val="00320AE2"/>
    <w:rsid w:val="00320C79"/>
    <w:rsid w:val="00321026"/>
    <w:rsid w:val="00321108"/>
    <w:rsid w:val="00321270"/>
    <w:rsid w:val="00321300"/>
    <w:rsid w:val="00321321"/>
    <w:rsid w:val="00321584"/>
    <w:rsid w:val="003219FB"/>
    <w:rsid w:val="00321CB0"/>
    <w:rsid w:val="00321FB6"/>
    <w:rsid w:val="0032248E"/>
    <w:rsid w:val="00322840"/>
    <w:rsid w:val="00322917"/>
    <w:rsid w:val="00323630"/>
    <w:rsid w:val="00324727"/>
    <w:rsid w:val="00324860"/>
    <w:rsid w:val="0032500D"/>
    <w:rsid w:val="00325582"/>
    <w:rsid w:val="003257EA"/>
    <w:rsid w:val="00325A22"/>
    <w:rsid w:val="00325D99"/>
    <w:rsid w:val="003263A0"/>
    <w:rsid w:val="0032709F"/>
    <w:rsid w:val="003272FC"/>
    <w:rsid w:val="003273F7"/>
    <w:rsid w:val="00327665"/>
    <w:rsid w:val="003278D9"/>
    <w:rsid w:val="00330618"/>
    <w:rsid w:val="00330A9A"/>
    <w:rsid w:val="00331395"/>
    <w:rsid w:val="003313A1"/>
    <w:rsid w:val="0033146F"/>
    <w:rsid w:val="003317F4"/>
    <w:rsid w:val="00331C96"/>
    <w:rsid w:val="00331D7F"/>
    <w:rsid w:val="003324FA"/>
    <w:rsid w:val="003327C9"/>
    <w:rsid w:val="00332B17"/>
    <w:rsid w:val="00332DDE"/>
    <w:rsid w:val="00332E53"/>
    <w:rsid w:val="003336D6"/>
    <w:rsid w:val="00333C45"/>
    <w:rsid w:val="00333C7C"/>
    <w:rsid w:val="00333E39"/>
    <w:rsid w:val="003340A9"/>
    <w:rsid w:val="0033449A"/>
    <w:rsid w:val="00334942"/>
    <w:rsid w:val="00334D8F"/>
    <w:rsid w:val="00335489"/>
    <w:rsid w:val="003358BF"/>
    <w:rsid w:val="00335924"/>
    <w:rsid w:val="0033594B"/>
    <w:rsid w:val="003365AB"/>
    <w:rsid w:val="0033681B"/>
    <w:rsid w:val="00336905"/>
    <w:rsid w:val="00336AEA"/>
    <w:rsid w:val="00336B27"/>
    <w:rsid w:val="00336E8B"/>
    <w:rsid w:val="00336F55"/>
    <w:rsid w:val="00337254"/>
    <w:rsid w:val="00337B9F"/>
    <w:rsid w:val="00340C25"/>
    <w:rsid w:val="0034177E"/>
    <w:rsid w:val="0034187F"/>
    <w:rsid w:val="003418F4"/>
    <w:rsid w:val="003419D3"/>
    <w:rsid w:val="003424AF"/>
    <w:rsid w:val="00342A87"/>
    <w:rsid w:val="00342F42"/>
    <w:rsid w:val="003431C3"/>
    <w:rsid w:val="003434C0"/>
    <w:rsid w:val="003435C7"/>
    <w:rsid w:val="00343657"/>
    <w:rsid w:val="0034368A"/>
    <w:rsid w:val="00343811"/>
    <w:rsid w:val="00345148"/>
    <w:rsid w:val="0034531A"/>
    <w:rsid w:val="00345380"/>
    <w:rsid w:val="0034558B"/>
    <w:rsid w:val="00345618"/>
    <w:rsid w:val="003458B7"/>
    <w:rsid w:val="003458C8"/>
    <w:rsid w:val="0034599A"/>
    <w:rsid w:val="00345A9A"/>
    <w:rsid w:val="0034610C"/>
    <w:rsid w:val="00346B93"/>
    <w:rsid w:val="00346C5E"/>
    <w:rsid w:val="00347045"/>
    <w:rsid w:val="00347176"/>
    <w:rsid w:val="0034735C"/>
    <w:rsid w:val="003476FB"/>
    <w:rsid w:val="003477D4"/>
    <w:rsid w:val="00347A2D"/>
    <w:rsid w:val="00347F6B"/>
    <w:rsid w:val="00350128"/>
    <w:rsid w:val="00350141"/>
    <w:rsid w:val="003501A5"/>
    <w:rsid w:val="003505C9"/>
    <w:rsid w:val="00350E31"/>
    <w:rsid w:val="00350E89"/>
    <w:rsid w:val="003510AD"/>
    <w:rsid w:val="003519ED"/>
    <w:rsid w:val="00351C27"/>
    <w:rsid w:val="00351C28"/>
    <w:rsid w:val="00351D39"/>
    <w:rsid w:val="00351EF4"/>
    <w:rsid w:val="00351F93"/>
    <w:rsid w:val="0035228C"/>
    <w:rsid w:val="00352764"/>
    <w:rsid w:val="00353165"/>
    <w:rsid w:val="0035321A"/>
    <w:rsid w:val="0035367D"/>
    <w:rsid w:val="003537C8"/>
    <w:rsid w:val="003539B7"/>
    <w:rsid w:val="00353AB4"/>
    <w:rsid w:val="00353F82"/>
    <w:rsid w:val="00354669"/>
    <w:rsid w:val="0035481F"/>
    <w:rsid w:val="003548BA"/>
    <w:rsid w:val="003552AA"/>
    <w:rsid w:val="003552DA"/>
    <w:rsid w:val="00355B8C"/>
    <w:rsid w:val="00355F05"/>
    <w:rsid w:val="00355F18"/>
    <w:rsid w:val="00355FF5"/>
    <w:rsid w:val="0035613B"/>
    <w:rsid w:val="00356292"/>
    <w:rsid w:val="00356B67"/>
    <w:rsid w:val="00356C29"/>
    <w:rsid w:val="00356CBB"/>
    <w:rsid w:val="00356D9A"/>
    <w:rsid w:val="00356F3B"/>
    <w:rsid w:val="0035720D"/>
    <w:rsid w:val="003602C6"/>
    <w:rsid w:val="003603D3"/>
    <w:rsid w:val="00360966"/>
    <w:rsid w:val="0036096C"/>
    <w:rsid w:val="003612A8"/>
    <w:rsid w:val="00361C9A"/>
    <w:rsid w:val="0036234E"/>
    <w:rsid w:val="00362610"/>
    <w:rsid w:val="00362C41"/>
    <w:rsid w:val="00362FAC"/>
    <w:rsid w:val="0036375F"/>
    <w:rsid w:val="00363A0B"/>
    <w:rsid w:val="00363C54"/>
    <w:rsid w:val="00363ED5"/>
    <w:rsid w:val="00364848"/>
    <w:rsid w:val="00364BC0"/>
    <w:rsid w:val="00364C60"/>
    <w:rsid w:val="00364CA3"/>
    <w:rsid w:val="00364DDB"/>
    <w:rsid w:val="00365055"/>
    <w:rsid w:val="00365219"/>
    <w:rsid w:val="00365337"/>
    <w:rsid w:val="0036590B"/>
    <w:rsid w:val="00365CAC"/>
    <w:rsid w:val="00366536"/>
    <w:rsid w:val="00366BD5"/>
    <w:rsid w:val="00366F9E"/>
    <w:rsid w:val="00367290"/>
    <w:rsid w:val="003702D0"/>
    <w:rsid w:val="0037043E"/>
    <w:rsid w:val="00370518"/>
    <w:rsid w:val="00371167"/>
    <w:rsid w:val="00371E51"/>
    <w:rsid w:val="00372427"/>
    <w:rsid w:val="00372885"/>
    <w:rsid w:val="00373175"/>
    <w:rsid w:val="003734C7"/>
    <w:rsid w:val="003737C1"/>
    <w:rsid w:val="00373859"/>
    <w:rsid w:val="00374234"/>
    <w:rsid w:val="003745C4"/>
    <w:rsid w:val="00374612"/>
    <w:rsid w:val="00374787"/>
    <w:rsid w:val="003753DD"/>
    <w:rsid w:val="00375921"/>
    <w:rsid w:val="00375BB5"/>
    <w:rsid w:val="00376ACE"/>
    <w:rsid w:val="00377A50"/>
    <w:rsid w:val="00377E63"/>
    <w:rsid w:val="00380075"/>
    <w:rsid w:val="00380233"/>
    <w:rsid w:val="0038089D"/>
    <w:rsid w:val="00380AD1"/>
    <w:rsid w:val="00380C4C"/>
    <w:rsid w:val="00380DDE"/>
    <w:rsid w:val="00380F76"/>
    <w:rsid w:val="0038138B"/>
    <w:rsid w:val="003816DB"/>
    <w:rsid w:val="00381B02"/>
    <w:rsid w:val="00381DA9"/>
    <w:rsid w:val="0038263D"/>
    <w:rsid w:val="00382FE6"/>
    <w:rsid w:val="00383043"/>
    <w:rsid w:val="003831D0"/>
    <w:rsid w:val="00383488"/>
    <w:rsid w:val="00383B9A"/>
    <w:rsid w:val="00384431"/>
    <w:rsid w:val="00384638"/>
    <w:rsid w:val="003848E3"/>
    <w:rsid w:val="0038538C"/>
    <w:rsid w:val="00385985"/>
    <w:rsid w:val="00385AB9"/>
    <w:rsid w:val="00386A0C"/>
    <w:rsid w:val="00386B0F"/>
    <w:rsid w:val="00386CEC"/>
    <w:rsid w:val="00386D94"/>
    <w:rsid w:val="0038712E"/>
    <w:rsid w:val="003873D1"/>
    <w:rsid w:val="0038794F"/>
    <w:rsid w:val="00387EBC"/>
    <w:rsid w:val="003902CC"/>
    <w:rsid w:val="003902DA"/>
    <w:rsid w:val="00391146"/>
    <w:rsid w:val="0039144F"/>
    <w:rsid w:val="003915E1"/>
    <w:rsid w:val="00391B1B"/>
    <w:rsid w:val="00392A2A"/>
    <w:rsid w:val="00392A8F"/>
    <w:rsid w:val="00392AD8"/>
    <w:rsid w:val="00393333"/>
    <w:rsid w:val="00393882"/>
    <w:rsid w:val="00393943"/>
    <w:rsid w:val="00393ED7"/>
    <w:rsid w:val="00393F52"/>
    <w:rsid w:val="003940AD"/>
    <w:rsid w:val="003942E5"/>
    <w:rsid w:val="003945B8"/>
    <w:rsid w:val="003945DF"/>
    <w:rsid w:val="003946F8"/>
    <w:rsid w:val="00394B64"/>
    <w:rsid w:val="00394D29"/>
    <w:rsid w:val="00394D83"/>
    <w:rsid w:val="00394F0D"/>
    <w:rsid w:val="00394FF5"/>
    <w:rsid w:val="003951C2"/>
    <w:rsid w:val="00395524"/>
    <w:rsid w:val="00395D25"/>
    <w:rsid w:val="00395DF3"/>
    <w:rsid w:val="00395F3A"/>
    <w:rsid w:val="00396278"/>
    <w:rsid w:val="00396360"/>
    <w:rsid w:val="00396643"/>
    <w:rsid w:val="00396E30"/>
    <w:rsid w:val="00396EAB"/>
    <w:rsid w:val="00397941"/>
    <w:rsid w:val="003A0043"/>
    <w:rsid w:val="003A0531"/>
    <w:rsid w:val="003A05A3"/>
    <w:rsid w:val="003A084F"/>
    <w:rsid w:val="003A0930"/>
    <w:rsid w:val="003A0C82"/>
    <w:rsid w:val="003A1133"/>
    <w:rsid w:val="003A13C9"/>
    <w:rsid w:val="003A2499"/>
    <w:rsid w:val="003A2EF6"/>
    <w:rsid w:val="003A308D"/>
    <w:rsid w:val="003A4758"/>
    <w:rsid w:val="003A4AB9"/>
    <w:rsid w:val="003A5CA4"/>
    <w:rsid w:val="003A5CBE"/>
    <w:rsid w:val="003A5E6C"/>
    <w:rsid w:val="003A6776"/>
    <w:rsid w:val="003A6974"/>
    <w:rsid w:val="003A6CE3"/>
    <w:rsid w:val="003A6DF6"/>
    <w:rsid w:val="003A7862"/>
    <w:rsid w:val="003A7EB6"/>
    <w:rsid w:val="003B0285"/>
    <w:rsid w:val="003B0794"/>
    <w:rsid w:val="003B07D9"/>
    <w:rsid w:val="003B0E4C"/>
    <w:rsid w:val="003B236C"/>
    <w:rsid w:val="003B2DEC"/>
    <w:rsid w:val="003B2F4B"/>
    <w:rsid w:val="003B316F"/>
    <w:rsid w:val="003B3440"/>
    <w:rsid w:val="003B3712"/>
    <w:rsid w:val="003B37FC"/>
    <w:rsid w:val="003B3BC0"/>
    <w:rsid w:val="003B3F45"/>
    <w:rsid w:val="003B480A"/>
    <w:rsid w:val="003B4836"/>
    <w:rsid w:val="003B4E21"/>
    <w:rsid w:val="003B4EE8"/>
    <w:rsid w:val="003B4FD7"/>
    <w:rsid w:val="003B5209"/>
    <w:rsid w:val="003B5275"/>
    <w:rsid w:val="003B5E0A"/>
    <w:rsid w:val="003B6320"/>
    <w:rsid w:val="003B6425"/>
    <w:rsid w:val="003B6DDF"/>
    <w:rsid w:val="003B6FBD"/>
    <w:rsid w:val="003B72D1"/>
    <w:rsid w:val="003B796A"/>
    <w:rsid w:val="003B7C87"/>
    <w:rsid w:val="003C0073"/>
    <w:rsid w:val="003C056C"/>
    <w:rsid w:val="003C06F9"/>
    <w:rsid w:val="003C0C42"/>
    <w:rsid w:val="003C0D35"/>
    <w:rsid w:val="003C0D3A"/>
    <w:rsid w:val="003C0E5C"/>
    <w:rsid w:val="003C1355"/>
    <w:rsid w:val="003C1DA3"/>
    <w:rsid w:val="003C2C1F"/>
    <w:rsid w:val="003C2C75"/>
    <w:rsid w:val="003C2CCF"/>
    <w:rsid w:val="003C2EB5"/>
    <w:rsid w:val="003C2F35"/>
    <w:rsid w:val="003C30B9"/>
    <w:rsid w:val="003C3668"/>
    <w:rsid w:val="003C49A7"/>
    <w:rsid w:val="003C49FB"/>
    <w:rsid w:val="003C4DBA"/>
    <w:rsid w:val="003C55E7"/>
    <w:rsid w:val="003C667F"/>
    <w:rsid w:val="003C6B48"/>
    <w:rsid w:val="003C6C18"/>
    <w:rsid w:val="003C6DD2"/>
    <w:rsid w:val="003C6EB2"/>
    <w:rsid w:val="003C6F31"/>
    <w:rsid w:val="003C7202"/>
    <w:rsid w:val="003C7330"/>
    <w:rsid w:val="003C7385"/>
    <w:rsid w:val="003C74C5"/>
    <w:rsid w:val="003C769A"/>
    <w:rsid w:val="003C76C7"/>
    <w:rsid w:val="003C774F"/>
    <w:rsid w:val="003C77EF"/>
    <w:rsid w:val="003C7941"/>
    <w:rsid w:val="003C7D5C"/>
    <w:rsid w:val="003D1550"/>
    <w:rsid w:val="003D1552"/>
    <w:rsid w:val="003D1BEE"/>
    <w:rsid w:val="003D2372"/>
    <w:rsid w:val="003D24DE"/>
    <w:rsid w:val="003D3431"/>
    <w:rsid w:val="003D38DA"/>
    <w:rsid w:val="003D3C4C"/>
    <w:rsid w:val="003D3D64"/>
    <w:rsid w:val="003D4608"/>
    <w:rsid w:val="003D4D84"/>
    <w:rsid w:val="003D4EB8"/>
    <w:rsid w:val="003D5106"/>
    <w:rsid w:val="003D5247"/>
    <w:rsid w:val="003D55E4"/>
    <w:rsid w:val="003D5711"/>
    <w:rsid w:val="003D593D"/>
    <w:rsid w:val="003D5E64"/>
    <w:rsid w:val="003D61B8"/>
    <w:rsid w:val="003D71B4"/>
    <w:rsid w:val="003D73AC"/>
    <w:rsid w:val="003E0265"/>
    <w:rsid w:val="003E02C8"/>
    <w:rsid w:val="003E0302"/>
    <w:rsid w:val="003E0488"/>
    <w:rsid w:val="003E09C0"/>
    <w:rsid w:val="003E0B23"/>
    <w:rsid w:val="003E0E0A"/>
    <w:rsid w:val="003E1FB8"/>
    <w:rsid w:val="003E2055"/>
    <w:rsid w:val="003E21A3"/>
    <w:rsid w:val="003E22C9"/>
    <w:rsid w:val="003E2397"/>
    <w:rsid w:val="003E254F"/>
    <w:rsid w:val="003E262E"/>
    <w:rsid w:val="003E2B4D"/>
    <w:rsid w:val="003E2BFB"/>
    <w:rsid w:val="003E2D9B"/>
    <w:rsid w:val="003E3088"/>
    <w:rsid w:val="003E380E"/>
    <w:rsid w:val="003E399A"/>
    <w:rsid w:val="003E3ABE"/>
    <w:rsid w:val="003E3D92"/>
    <w:rsid w:val="003E3D9A"/>
    <w:rsid w:val="003E3F9C"/>
    <w:rsid w:val="003E4C0E"/>
    <w:rsid w:val="003E4E22"/>
    <w:rsid w:val="003E50BE"/>
    <w:rsid w:val="003E5234"/>
    <w:rsid w:val="003E5686"/>
    <w:rsid w:val="003E5ADC"/>
    <w:rsid w:val="003E5B89"/>
    <w:rsid w:val="003E5C9A"/>
    <w:rsid w:val="003E68FD"/>
    <w:rsid w:val="003E77B9"/>
    <w:rsid w:val="003E7EDD"/>
    <w:rsid w:val="003F011B"/>
    <w:rsid w:val="003F028A"/>
    <w:rsid w:val="003F06B8"/>
    <w:rsid w:val="003F0710"/>
    <w:rsid w:val="003F0C84"/>
    <w:rsid w:val="003F2612"/>
    <w:rsid w:val="003F27C2"/>
    <w:rsid w:val="003F28C6"/>
    <w:rsid w:val="003F298E"/>
    <w:rsid w:val="003F2BA9"/>
    <w:rsid w:val="003F33D2"/>
    <w:rsid w:val="003F33EB"/>
    <w:rsid w:val="003F3B06"/>
    <w:rsid w:val="003F3C42"/>
    <w:rsid w:val="003F3DC4"/>
    <w:rsid w:val="003F3FA7"/>
    <w:rsid w:val="003F439C"/>
    <w:rsid w:val="003F476F"/>
    <w:rsid w:val="003F512F"/>
    <w:rsid w:val="003F5537"/>
    <w:rsid w:val="003F570E"/>
    <w:rsid w:val="003F5A74"/>
    <w:rsid w:val="003F5B05"/>
    <w:rsid w:val="003F6703"/>
    <w:rsid w:val="003F6995"/>
    <w:rsid w:val="003F6BAB"/>
    <w:rsid w:val="003F6CF5"/>
    <w:rsid w:val="003F7111"/>
    <w:rsid w:val="003F7376"/>
    <w:rsid w:val="003F740D"/>
    <w:rsid w:val="003F789A"/>
    <w:rsid w:val="003F78EF"/>
    <w:rsid w:val="003F79DB"/>
    <w:rsid w:val="003F7A61"/>
    <w:rsid w:val="003F7FCB"/>
    <w:rsid w:val="00400043"/>
    <w:rsid w:val="00400074"/>
    <w:rsid w:val="00400367"/>
    <w:rsid w:val="00400562"/>
    <w:rsid w:val="0040069B"/>
    <w:rsid w:val="00400979"/>
    <w:rsid w:val="00401063"/>
    <w:rsid w:val="004013BA"/>
    <w:rsid w:val="00401974"/>
    <w:rsid w:val="00401C05"/>
    <w:rsid w:val="00401DFE"/>
    <w:rsid w:val="00401E25"/>
    <w:rsid w:val="00402878"/>
    <w:rsid w:val="00402A95"/>
    <w:rsid w:val="00402C66"/>
    <w:rsid w:val="00403284"/>
    <w:rsid w:val="004036D3"/>
    <w:rsid w:val="004036F5"/>
    <w:rsid w:val="00403767"/>
    <w:rsid w:val="00403770"/>
    <w:rsid w:val="00403BA0"/>
    <w:rsid w:val="00403BD5"/>
    <w:rsid w:val="004041BA"/>
    <w:rsid w:val="004042DD"/>
    <w:rsid w:val="0040483B"/>
    <w:rsid w:val="00404B0A"/>
    <w:rsid w:val="00404F92"/>
    <w:rsid w:val="00405113"/>
    <w:rsid w:val="004058C5"/>
    <w:rsid w:val="00405919"/>
    <w:rsid w:val="0040608E"/>
    <w:rsid w:val="00406320"/>
    <w:rsid w:val="00406C28"/>
    <w:rsid w:val="00406DFF"/>
    <w:rsid w:val="00406E90"/>
    <w:rsid w:val="0040739F"/>
    <w:rsid w:val="004073F2"/>
    <w:rsid w:val="0040762A"/>
    <w:rsid w:val="00407650"/>
    <w:rsid w:val="004078DD"/>
    <w:rsid w:val="00407C5B"/>
    <w:rsid w:val="00407E82"/>
    <w:rsid w:val="00410129"/>
    <w:rsid w:val="0041058C"/>
    <w:rsid w:val="00410CE4"/>
    <w:rsid w:val="00410FC4"/>
    <w:rsid w:val="00411221"/>
    <w:rsid w:val="004114F7"/>
    <w:rsid w:val="00411E15"/>
    <w:rsid w:val="00412B27"/>
    <w:rsid w:val="00412FBE"/>
    <w:rsid w:val="004138AA"/>
    <w:rsid w:val="00413AFC"/>
    <w:rsid w:val="00414256"/>
    <w:rsid w:val="0041487E"/>
    <w:rsid w:val="004149C9"/>
    <w:rsid w:val="00414B96"/>
    <w:rsid w:val="00414C7B"/>
    <w:rsid w:val="00414D91"/>
    <w:rsid w:val="00414DBF"/>
    <w:rsid w:val="00415812"/>
    <w:rsid w:val="0041583D"/>
    <w:rsid w:val="00415A5D"/>
    <w:rsid w:val="00415B18"/>
    <w:rsid w:val="00415B85"/>
    <w:rsid w:val="00415E11"/>
    <w:rsid w:val="00415E85"/>
    <w:rsid w:val="00415F52"/>
    <w:rsid w:val="004161B6"/>
    <w:rsid w:val="004165AB"/>
    <w:rsid w:val="00416986"/>
    <w:rsid w:val="00417A01"/>
    <w:rsid w:val="00420191"/>
    <w:rsid w:val="0042054B"/>
    <w:rsid w:val="0042067B"/>
    <w:rsid w:val="00420717"/>
    <w:rsid w:val="004207C0"/>
    <w:rsid w:val="00420A33"/>
    <w:rsid w:val="00420A70"/>
    <w:rsid w:val="00420E00"/>
    <w:rsid w:val="00421737"/>
    <w:rsid w:val="00421C7D"/>
    <w:rsid w:val="0042229D"/>
    <w:rsid w:val="00422D09"/>
    <w:rsid w:val="00422D4C"/>
    <w:rsid w:val="00422EE2"/>
    <w:rsid w:val="00423160"/>
    <w:rsid w:val="00423BFE"/>
    <w:rsid w:val="0042450F"/>
    <w:rsid w:val="0042458E"/>
    <w:rsid w:val="00424B1B"/>
    <w:rsid w:val="004252FD"/>
    <w:rsid w:val="00425441"/>
    <w:rsid w:val="004256A8"/>
    <w:rsid w:val="00425D97"/>
    <w:rsid w:val="00425E0C"/>
    <w:rsid w:val="00425F6E"/>
    <w:rsid w:val="00426781"/>
    <w:rsid w:val="00426F1C"/>
    <w:rsid w:val="0042721C"/>
    <w:rsid w:val="00427233"/>
    <w:rsid w:val="00427684"/>
    <w:rsid w:val="004279AC"/>
    <w:rsid w:val="00427C6A"/>
    <w:rsid w:val="00427D38"/>
    <w:rsid w:val="00427E51"/>
    <w:rsid w:val="00427E52"/>
    <w:rsid w:val="00430016"/>
    <w:rsid w:val="00430436"/>
    <w:rsid w:val="00430602"/>
    <w:rsid w:val="00430755"/>
    <w:rsid w:val="00430C51"/>
    <w:rsid w:val="00430C8D"/>
    <w:rsid w:val="00430CB9"/>
    <w:rsid w:val="00430DDC"/>
    <w:rsid w:val="00431722"/>
    <w:rsid w:val="00432064"/>
    <w:rsid w:val="004320AA"/>
    <w:rsid w:val="00433170"/>
    <w:rsid w:val="00433467"/>
    <w:rsid w:val="00434107"/>
    <w:rsid w:val="004343E5"/>
    <w:rsid w:val="00434C75"/>
    <w:rsid w:val="00434CAB"/>
    <w:rsid w:val="00434DCA"/>
    <w:rsid w:val="004352A7"/>
    <w:rsid w:val="004352AE"/>
    <w:rsid w:val="00435911"/>
    <w:rsid w:val="00435AF8"/>
    <w:rsid w:val="00436303"/>
    <w:rsid w:val="004369D0"/>
    <w:rsid w:val="0043731F"/>
    <w:rsid w:val="0043749F"/>
    <w:rsid w:val="004376BA"/>
    <w:rsid w:val="00437D9F"/>
    <w:rsid w:val="00437E70"/>
    <w:rsid w:val="00440270"/>
    <w:rsid w:val="00440984"/>
    <w:rsid w:val="00441220"/>
    <w:rsid w:val="004413C5"/>
    <w:rsid w:val="004414A9"/>
    <w:rsid w:val="004421CE"/>
    <w:rsid w:val="004429EF"/>
    <w:rsid w:val="00442E18"/>
    <w:rsid w:val="00442ECC"/>
    <w:rsid w:val="00442FDF"/>
    <w:rsid w:val="004437E3"/>
    <w:rsid w:val="004438B2"/>
    <w:rsid w:val="0044432A"/>
    <w:rsid w:val="00444896"/>
    <w:rsid w:val="00444E4D"/>
    <w:rsid w:val="00445501"/>
    <w:rsid w:val="00445577"/>
    <w:rsid w:val="0044586D"/>
    <w:rsid w:val="00445A03"/>
    <w:rsid w:val="00445A42"/>
    <w:rsid w:val="00445D0D"/>
    <w:rsid w:val="00445E9E"/>
    <w:rsid w:val="0044601C"/>
    <w:rsid w:val="00446EBD"/>
    <w:rsid w:val="0044706A"/>
    <w:rsid w:val="0044749C"/>
    <w:rsid w:val="00447694"/>
    <w:rsid w:val="00447DA5"/>
    <w:rsid w:val="00450A23"/>
    <w:rsid w:val="00450BDF"/>
    <w:rsid w:val="00450CF8"/>
    <w:rsid w:val="00450EA3"/>
    <w:rsid w:val="00450F3E"/>
    <w:rsid w:val="0045110F"/>
    <w:rsid w:val="00451120"/>
    <w:rsid w:val="00451178"/>
    <w:rsid w:val="00451481"/>
    <w:rsid w:val="00451890"/>
    <w:rsid w:val="00451C9B"/>
    <w:rsid w:val="00451E87"/>
    <w:rsid w:val="004521BC"/>
    <w:rsid w:val="0045256A"/>
    <w:rsid w:val="00452A32"/>
    <w:rsid w:val="00452D27"/>
    <w:rsid w:val="00452E63"/>
    <w:rsid w:val="00453536"/>
    <w:rsid w:val="00453D07"/>
    <w:rsid w:val="00453DFF"/>
    <w:rsid w:val="00453E3D"/>
    <w:rsid w:val="00454086"/>
    <w:rsid w:val="004549C3"/>
    <w:rsid w:val="00454AC5"/>
    <w:rsid w:val="00454EB7"/>
    <w:rsid w:val="0045558D"/>
    <w:rsid w:val="00455866"/>
    <w:rsid w:val="00455F5E"/>
    <w:rsid w:val="004561E4"/>
    <w:rsid w:val="0045655F"/>
    <w:rsid w:val="00456990"/>
    <w:rsid w:val="00456DEB"/>
    <w:rsid w:val="00457086"/>
    <w:rsid w:val="004571D5"/>
    <w:rsid w:val="00457595"/>
    <w:rsid w:val="00457631"/>
    <w:rsid w:val="00457AFB"/>
    <w:rsid w:val="00457C8D"/>
    <w:rsid w:val="00457D2E"/>
    <w:rsid w:val="00460617"/>
    <w:rsid w:val="004607CE"/>
    <w:rsid w:val="004607FE"/>
    <w:rsid w:val="00460872"/>
    <w:rsid w:val="00460A3D"/>
    <w:rsid w:val="00460A53"/>
    <w:rsid w:val="00460FCA"/>
    <w:rsid w:val="0046112D"/>
    <w:rsid w:val="004611B0"/>
    <w:rsid w:val="0046192B"/>
    <w:rsid w:val="00461CA1"/>
    <w:rsid w:val="00461D71"/>
    <w:rsid w:val="004622B1"/>
    <w:rsid w:val="00462622"/>
    <w:rsid w:val="00462B62"/>
    <w:rsid w:val="004633FD"/>
    <w:rsid w:val="004634A1"/>
    <w:rsid w:val="0046391D"/>
    <w:rsid w:val="00463C4A"/>
    <w:rsid w:val="00463D62"/>
    <w:rsid w:val="00463F3E"/>
    <w:rsid w:val="00464271"/>
    <w:rsid w:val="00464B81"/>
    <w:rsid w:val="0046532C"/>
    <w:rsid w:val="00465396"/>
    <w:rsid w:val="0046541E"/>
    <w:rsid w:val="00465D64"/>
    <w:rsid w:val="00466EB1"/>
    <w:rsid w:val="004676B8"/>
    <w:rsid w:val="00467A35"/>
    <w:rsid w:val="00467F95"/>
    <w:rsid w:val="00470346"/>
    <w:rsid w:val="00470378"/>
    <w:rsid w:val="004708A2"/>
    <w:rsid w:val="004709FD"/>
    <w:rsid w:val="00471187"/>
    <w:rsid w:val="004715D7"/>
    <w:rsid w:val="00471616"/>
    <w:rsid w:val="00471720"/>
    <w:rsid w:val="00471752"/>
    <w:rsid w:val="00471989"/>
    <w:rsid w:val="00471DE0"/>
    <w:rsid w:val="00472237"/>
    <w:rsid w:val="0047248B"/>
    <w:rsid w:val="0047275C"/>
    <w:rsid w:val="00472BB0"/>
    <w:rsid w:val="00472CCA"/>
    <w:rsid w:val="00472D24"/>
    <w:rsid w:val="004731AD"/>
    <w:rsid w:val="00473298"/>
    <w:rsid w:val="0047340A"/>
    <w:rsid w:val="004738DB"/>
    <w:rsid w:val="00473FFE"/>
    <w:rsid w:val="004740E7"/>
    <w:rsid w:val="0047490C"/>
    <w:rsid w:val="00474C60"/>
    <w:rsid w:val="00475519"/>
    <w:rsid w:val="004758D9"/>
    <w:rsid w:val="00475BBE"/>
    <w:rsid w:val="00475F8E"/>
    <w:rsid w:val="004761BC"/>
    <w:rsid w:val="00476385"/>
    <w:rsid w:val="004764D4"/>
    <w:rsid w:val="00476DCB"/>
    <w:rsid w:val="00476F58"/>
    <w:rsid w:val="00477A36"/>
    <w:rsid w:val="00477EF0"/>
    <w:rsid w:val="00480515"/>
    <w:rsid w:val="00480633"/>
    <w:rsid w:val="00480859"/>
    <w:rsid w:val="0048098B"/>
    <w:rsid w:val="004809DE"/>
    <w:rsid w:val="00480B54"/>
    <w:rsid w:val="00481515"/>
    <w:rsid w:val="00481833"/>
    <w:rsid w:val="00481A40"/>
    <w:rsid w:val="00481D2C"/>
    <w:rsid w:val="004821DA"/>
    <w:rsid w:val="00482695"/>
    <w:rsid w:val="0048294A"/>
    <w:rsid w:val="00482A95"/>
    <w:rsid w:val="00482AB5"/>
    <w:rsid w:val="00482AEA"/>
    <w:rsid w:val="00482F32"/>
    <w:rsid w:val="0048311F"/>
    <w:rsid w:val="004831A0"/>
    <w:rsid w:val="00483336"/>
    <w:rsid w:val="0048344F"/>
    <w:rsid w:val="00483650"/>
    <w:rsid w:val="004840D4"/>
    <w:rsid w:val="004844F9"/>
    <w:rsid w:val="00484532"/>
    <w:rsid w:val="00484C08"/>
    <w:rsid w:val="00484C9F"/>
    <w:rsid w:val="00484E58"/>
    <w:rsid w:val="00484EA5"/>
    <w:rsid w:val="00484EE1"/>
    <w:rsid w:val="00484F1B"/>
    <w:rsid w:val="0048509A"/>
    <w:rsid w:val="004853B1"/>
    <w:rsid w:val="00485569"/>
    <w:rsid w:val="004858DC"/>
    <w:rsid w:val="00485996"/>
    <w:rsid w:val="00485C1C"/>
    <w:rsid w:val="004862EF"/>
    <w:rsid w:val="004863DE"/>
    <w:rsid w:val="004864F9"/>
    <w:rsid w:val="00486784"/>
    <w:rsid w:val="00486DDB"/>
    <w:rsid w:val="004876F2"/>
    <w:rsid w:val="00487B36"/>
    <w:rsid w:val="00487DA8"/>
    <w:rsid w:val="004904BA"/>
    <w:rsid w:val="00490CB1"/>
    <w:rsid w:val="00491483"/>
    <w:rsid w:val="00491A46"/>
    <w:rsid w:val="00491ABC"/>
    <w:rsid w:val="00491BCA"/>
    <w:rsid w:val="00491D1F"/>
    <w:rsid w:val="004925C5"/>
    <w:rsid w:val="004926CF"/>
    <w:rsid w:val="00492F27"/>
    <w:rsid w:val="004938FD"/>
    <w:rsid w:val="00494027"/>
    <w:rsid w:val="004943CC"/>
    <w:rsid w:val="0049460F"/>
    <w:rsid w:val="004947EF"/>
    <w:rsid w:val="00495121"/>
    <w:rsid w:val="00495702"/>
    <w:rsid w:val="00495A1E"/>
    <w:rsid w:val="00495D8F"/>
    <w:rsid w:val="0049616C"/>
    <w:rsid w:val="0049631D"/>
    <w:rsid w:val="00496343"/>
    <w:rsid w:val="004965EA"/>
    <w:rsid w:val="00496E11"/>
    <w:rsid w:val="004973C7"/>
    <w:rsid w:val="004979CA"/>
    <w:rsid w:val="00497AE2"/>
    <w:rsid w:val="00497BFF"/>
    <w:rsid w:val="004A0794"/>
    <w:rsid w:val="004A0C0A"/>
    <w:rsid w:val="004A0D8D"/>
    <w:rsid w:val="004A1179"/>
    <w:rsid w:val="004A15E1"/>
    <w:rsid w:val="004A23BC"/>
    <w:rsid w:val="004A279F"/>
    <w:rsid w:val="004A28F6"/>
    <w:rsid w:val="004A37C6"/>
    <w:rsid w:val="004A4680"/>
    <w:rsid w:val="004A5225"/>
    <w:rsid w:val="004A542F"/>
    <w:rsid w:val="004A54C8"/>
    <w:rsid w:val="004A5D6C"/>
    <w:rsid w:val="004A602F"/>
    <w:rsid w:val="004A6095"/>
    <w:rsid w:val="004A6ED3"/>
    <w:rsid w:val="004A74A8"/>
    <w:rsid w:val="004A7641"/>
    <w:rsid w:val="004A7753"/>
    <w:rsid w:val="004B0485"/>
    <w:rsid w:val="004B085F"/>
    <w:rsid w:val="004B0BF9"/>
    <w:rsid w:val="004B13D9"/>
    <w:rsid w:val="004B19C1"/>
    <w:rsid w:val="004B1A6C"/>
    <w:rsid w:val="004B2F25"/>
    <w:rsid w:val="004B3352"/>
    <w:rsid w:val="004B3738"/>
    <w:rsid w:val="004B3779"/>
    <w:rsid w:val="004B3F45"/>
    <w:rsid w:val="004B4BBD"/>
    <w:rsid w:val="004B4F4A"/>
    <w:rsid w:val="004B57AA"/>
    <w:rsid w:val="004B5A1A"/>
    <w:rsid w:val="004B5A2B"/>
    <w:rsid w:val="004B5B35"/>
    <w:rsid w:val="004B5D49"/>
    <w:rsid w:val="004B625C"/>
    <w:rsid w:val="004B6416"/>
    <w:rsid w:val="004B70F3"/>
    <w:rsid w:val="004B72DA"/>
    <w:rsid w:val="004B74BE"/>
    <w:rsid w:val="004B78AB"/>
    <w:rsid w:val="004C01B1"/>
    <w:rsid w:val="004C03DC"/>
    <w:rsid w:val="004C0552"/>
    <w:rsid w:val="004C09DA"/>
    <w:rsid w:val="004C0CAF"/>
    <w:rsid w:val="004C0FB0"/>
    <w:rsid w:val="004C1204"/>
    <w:rsid w:val="004C1928"/>
    <w:rsid w:val="004C25CF"/>
    <w:rsid w:val="004C26D5"/>
    <w:rsid w:val="004C282B"/>
    <w:rsid w:val="004C2FCE"/>
    <w:rsid w:val="004C35A8"/>
    <w:rsid w:val="004C3D00"/>
    <w:rsid w:val="004C3E78"/>
    <w:rsid w:val="004C3EFA"/>
    <w:rsid w:val="004C4632"/>
    <w:rsid w:val="004C4777"/>
    <w:rsid w:val="004C59BB"/>
    <w:rsid w:val="004C5BE6"/>
    <w:rsid w:val="004C5DBC"/>
    <w:rsid w:val="004C617F"/>
    <w:rsid w:val="004C6C11"/>
    <w:rsid w:val="004C6C2A"/>
    <w:rsid w:val="004C77FF"/>
    <w:rsid w:val="004C7811"/>
    <w:rsid w:val="004D076E"/>
    <w:rsid w:val="004D0C2B"/>
    <w:rsid w:val="004D0F5C"/>
    <w:rsid w:val="004D0FBC"/>
    <w:rsid w:val="004D1292"/>
    <w:rsid w:val="004D12FF"/>
    <w:rsid w:val="004D185C"/>
    <w:rsid w:val="004D1B0C"/>
    <w:rsid w:val="004D1F58"/>
    <w:rsid w:val="004D21A6"/>
    <w:rsid w:val="004D22D6"/>
    <w:rsid w:val="004D2572"/>
    <w:rsid w:val="004D3C49"/>
    <w:rsid w:val="004D3DC4"/>
    <w:rsid w:val="004D487B"/>
    <w:rsid w:val="004D4A9F"/>
    <w:rsid w:val="004D4EFF"/>
    <w:rsid w:val="004D5492"/>
    <w:rsid w:val="004D593D"/>
    <w:rsid w:val="004D7041"/>
    <w:rsid w:val="004D73AE"/>
    <w:rsid w:val="004D7A7C"/>
    <w:rsid w:val="004D7BD4"/>
    <w:rsid w:val="004D7E5F"/>
    <w:rsid w:val="004E02BA"/>
    <w:rsid w:val="004E03C5"/>
    <w:rsid w:val="004E04C2"/>
    <w:rsid w:val="004E062D"/>
    <w:rsid w:val="004E0705"/>
    <w:rsid w:val="004E0A25"/>
    <w:rsid w:val="004E0AB7"/>
    <w:rsid w:val="004E0F6D"/>
    <w:rsid w:val="004E10D6"/>
    <w:rsid w:val="004E1767"/>
    <w:rsid w:val="004E1E12"/>
    <w:rsid w:val="004E20D5"/>
    <w:rsid w:val="004E2411"/>
    <w:rsid w:val="004E2659"/>
    <w:rsid w:val="004E2813"/>
    <w:rsid w:val="004E283B"/>
    <w:rsid w:val="004E2846"/>
    <w:rsid w:val="004E33B0"/>
    <w:rsid w:val="004E393E"/>
    <w:rsid w:val="004E3955"/>
    <w:rsid w:val="004E3CA2"/>
    <w:rsid w:val="004E4362"/>
    <w:rsid w:val="004E43B9"/>
    <w:rsid w:val="004E46BD"/>
    <w:rsid w:val="004E487F"/>
    <w:rsid w:val="004E4A74"/>
    <w:rsid w:val="004E4C02"/>
    <w:rsid w:val="004E4CE3"/>
    <w:rsid w:val="004E4E98"/>
    <w:rsid w:val="004E4F5D"/>
    <w:rsid w:val="004E56AF"/>
    <w:rsid w:val="004E576E"/>
    <w:rsid w:val="004E582A"/>
    <w:rsid w:val="004E5BB5"/>
    <w:rsid w:val="004E5C97"/>
    <w:rsid w:val="004E5DF7"/>
    <w:rsid w:val="004E62C3"/>
    <w:rsid w:val="004E6EE2"/>
    <w:rsid w:val="004E7350"/>
    <w:rsid w:val="004E75F4"/>
    <w:rsid w:val="004E7731"/>
    <w:rsid w:val="004F0049"/>
    <w:rsid w:val="004F030B"/>
    <w:rsid w:val="004F0650"/>
    <w:rsid w:val="004F0907"/>
    <w:rsid w:val="004F1009"/>
    <w:rsid w:val="004F10AE"/>
    <w:rsid w:val="004F157A"/>
    <w:rsid w:val="004F1725"/>
    <w:rsid w:val="004F1E60"/>
    <w:rsid w:val="004F22B2"/>
    <w:rsid w:val="004F22BC"/>
    <w:rsid w:val="004F2D13"/>
    <w:rsid w:val="004F3497"/>
    <w:rsid w:val="004F36D9"/>
    <w:rsid w:val="004F3722"/>
    <w:rsid w:val="004F3B01"/>
    <w:rsid w:val="004F3B71"/>
    <w:rsid w:val="004F3BB4"/>
    <w:rsid w:val="004F3E01"/>
    <w:rsid w:val="004F3E28"/>
    <w:rsid w:val="004F444C"/>
    <w:rsid w:val="004F4ED5"/>
    <w:rsid w:val="004F4FA7"/>
    <w:rsid w:val="004F5B27"/>
    <w:rsid w:val="004F5DC2"/>
    <w:rsid w:val="004F6112"/>
    <w:rsid w:val="004F621E"/>
    <w:rsid w:val="004F6396"/>
    <w:rsid w:val="004F6782"/>
    <w:rsid w:val="004F68C2"/>
    <w:rsid w:val="004F6A84"/>
    <w:rsid w:val="004F6C35"/>
    <w:rsid w:val="004F6D89"/>
    <w:rsid w:val="004F6DEA"/>
    <w:rsid w:val="004F7401"/>
    <w:rsid w:val="004F7929"/>
    <w:rsid w:val="004F7BFD"/>
    <w:rsid w:val="004F7D03"/>
    <w:rsid w:val="004F7D18"/>
    <w:rsid w:val="00500366"/>
    <w:rsid w:val="00500830"/>
    <w:rsid w:val="00500A30"/>
    <w:rsid w:val="00500EF2"/>
    <w:rsid w:val="00501283"/>
    <w:rsid w:val="0050178B"/>
    <w:rsid w:val="00501A69"/>
    <w:rsid w:val="00501AD5"/>
    <w:rsid w:val="00501DC5"/>
    <w:rsid w:val="00501FE4"/>
    <w:rsid w:val="005022E9"/>
    <w:rsid w:val="005025D7"/>
    <w:rsid w:val="00502723"/>
    <w:rsid w:val="00502D6C"/>
    <w:rsid w:val="0050340B"/>
    <w:rsid w:val="00503B7D"/>
    <w:rsid w:val="00503CBF"/>
    <w:rsid w:val="00504092"/>
    <w:rsid w:val="00504197"/>
    <w:rsid w:val="0050446D"/>
    <w:rsid w:val="00504477"/>
    <w:rsid w:val="005045D8"/>
    <w:rsid w:val="005045E4"/>
    <w:rsid w:val="00504968"/>
    <w:rsid w:val="005049A8"/>
    <w:rsid w:val="005049E2"/>
    <w:rsid w:val="00505A09"/>
    <w:rsid w:val="00505B44"/>
    <w:rsid w:val="0050618B"/>
    <w:rsid w:val="005065B9"/>
    <w:rsid w:val="0050689B"/>
    <w:rsid w:val="00507FF8"/>
    <w:rsid w:val="005102A0"/>
    <w:rsid w:val="0051070D"/>
    <w:rsid w:val="00510B3D"/>
    <w:rsid w:val="00510C80"/>
    <w:rsid w:val="00510CDB"/>
    <w:rsid w:val="00511303"/>
    <w:rsid w:val="0051140B"/>
    <w:rsid w:val="00511C00"/>
    <w:rsid w:val="00511CBE"/>
    <w:rsid w:val="00511CC2"/>
    <w:rsid w:val="00511EF2"/>
    <w:rsid w:val="00512718"/>
    <w:rsid w:val="005128D9"/>
    <w:rsid w:val="0051311E"/>
    <w:rsid w:val="00513579"/>
    <w:rsid w:val="0051390C"/>
    <w:rsid w:val="00513CE8"/>
    <w:rsid w:val="00514395"/>
    <w:rsid w:val="0051469D"/>
    <w:rsid w:val="00514EC7"/>
    <w:rsid w:val="00514F2D"/>
    <w:rsid w:val="00516029"/>
    <w:rsid w:val="00516642"/>
    <w:rsid w:val="00516663"/>
    <w:rsid w:val="0051667B"/>
    <w:rsid w:val="005166C1"/>
    <w:rsid w:val="00516FF7"/>
    <w:rsid w:val="00517249"/>
    <w:rsid w:val="005173B7"/>
    <w:rsid w:val="00517F7D"/>
    <w:rsid w:val="005202EA"/>
    <w:rsid w:val="0052094C"/>
    <w:rsid w:val="005213A4"/>
    <w:rsid w:val="005214AB"/>
    <w:rsid w:val="0052167A"/>
    <w:rsid w:val="00521AE4"/>
    <w:rsid w:val="00522571"/>
    <w:rsid w:val="00522918"/>
    <w:rsid w:val="0052313B"/>
    <w:rsid w:val="00523158"/>
    <w:rsid w:val="0052364E"/>
    <w:rsid w:val="005243D5"/>
    <w:rsid w:val="00524AB9"/>
    <w:rsid w:val="00524C78"/>
    <w:rsid w:val="00524D32"/>
    <w:rsid w:val="00524E08"/>
    <w:rsid w:val="005251DA"/>
    <w:rsid w:val="00525965"/>
    <w:rsid w:val="005265A7"/>
    <w:rsid w:val="00526718"/>
    <w:rsid w:val="005268EA"/>
    <w:rsid w:val="00526B6C"/>
    <w:rsid w:val="00526BA2"/>
    <w:rsid w:val="00527872"/>
    <w:rsid w:val="00527953"/>
    <w:rsid w:val="00527AEA"/>
    <w:rsid w:val="00527B57"/>
    <w:rsid w:val="0053014D"/>
    <w:rsid w:val="00530247"/>
    <w:rsid w:val="00530BBA"/>
    <w:rsid w:val="00530E1D"/>
    <w:rsid w:val="00531278"/>
    <w:rsid w:val="005316AD"/>
    <w:rsid w:val="00531D62"/>
    <w:rsid w:val="00532045"/>
    <w:rsid w:val="00532259"/>
    <w:rsid w:val="00532601"/>
    <w:rsid w:val="00532A52"/>
    <w:rsid w:val="00532ED8"/>
    <w:rsid w:val="005331D4"/>
    <w:rsid w:val="0053360C"/>
    <w:rsid w:val="00533899"/>
    <w:rsid w:val="00533B80"/>
    <w:rsid w:val="00533EAC"/>
    <w:rsid w:val="00534487"/>
    <w:rsid w:val="00534AB7"/>
    <w:rsid w:val="00534AD3"/>
    <w:rsid w:val="00534B1C"/>
    <w:rsid w:val="00534BCC"/>
    <w:rsid w:val="00534D95"/>
    <w:rsid w:val="0053505C"/>
    <w:rsid w:val="00535574"/>
    <w:rsid w:val="0053565A"/>
    <w:rsid w:val="00535680"/>
    <w:rsid w:val="00535B5F"/>
    <w:rsid w:val="00535E7D"/>
    <w:rsid w:val="00536054"/>
    <w:rsid w:val="00536257"/>
    <w:rsid w:val="00536469"/>
    <w:rsid w:val="005364BE"/>
    <w:rsid w:val="0053673E"/>
    <w:rsid w:val="00536A67"/>
    <w:rsid w:val="00536CF4"/>
    <w:rsid w:val="005370BC"/>
    <w:rsid w:val="00537183"/>
    <w:rsid w:val="005371AD"/>
    <w:rsid w:val="00537327"/>
    <w:rsid w:val="00537A1A"/>
    <w:rsid w:val="00537B82"/>
    <w:rsid w:val="00537F92"/>
    <w:rsid w:val="0054020B"/>
    <w:rsid w:val="00540C7A"/>
    <w:rsid w:val="0054103A"/>
    <w:rsid w:val="005411CB"/>
    <w:rsid w:val="005411DD"/>
    <w:rsid w:val="005414C4"/>
    <w:rsid w:val="00542152"/>
    <w:rsid w:val="00542C26"/>
    <w:rsid w:val="00542F3D"/>
    <w:rsid w:val="00542F88"/>
    <w:rsid w:val="00543116"/>
    <w:rsid w:val="00543422"/>
    <w:rsid w:val="005438A7"/>
    <w:rsid w:val="0054398C"/>
    <w:rsid w:val="00543A89"/>
    <w:rsid w:val="00544382"/>
    <w:rsid w:val="005443F5"/>
    <w:rsid w:val="00544517"/>
    <w:rsid w:val="0054485B"/>
    <w:rsid w:val="0054511B"/>
    <w:rsid w:val="005454C0"/>
    <w:rsid w:val="00545750"/>
    <w:rsid w:val="005458D8"/>
    <w:rsid w:val="00545AF6"/>
    <w:rsid w:val="00545D59"/>
    <w:rsid w:val="005465B8"/>
    <w:rsid w:val="0054663A"/>
    <w:rsid w:val="0054666E"/>
    <w:rsid w:val="00546F5B"/>
    <w:rsid w:val="0054701A"/>
    <w:rsid w:val="00547205"/>
    <w:rsid w:val="005472EA"/>
    <w:rsid w:val="0054734D"/>
    <w:rsid w:val="0054764A"/>
    <w:rsid w:val="00547D0A"/>
    <w:rsid w:val="00550560"/>
    <w:rsid w:val="00550795"/>
    <w:rsid w:val="00550C1F"/>
    <w:rsid w:val="00550CA4"/>
    <w:rsid w:val="00552151"/>
    <w:rsid w:val="0055289A"/>
    <w:rsid w:val="0055297D"/>
    <w:rsid w:val="00553129"/>
    <w:rsid w:val="00553463"/>
    <w:rsid w:val="0055389E"/>
    <w:rsid w:val="00553BFF"/>
    <w:rsid w:val="00553C4F"/>
    <w:rsid w:val="00554044"/>
    <w:rsid w:val="0055445F"/>
    <w:rsid w:val="005549F1"/>
    <w:rsid w:val="005557FE"/>
    <w:rsid w:val="005558BE"/>
    <w:rsid w:val="005558DC"/>
    <w:rsid w:val="00555A18"/>
    <w:rsid w:val="0055605B"/>
    <w:rsid w:val="0055670D"/>
    <w:rsid w:val="00556955"/>
    <w:rsid w:val="005569BD"/>
    <w:rsid w:val="00556B2E"/>
    <w:rsid w:val="00556C02"/>
    <w:rsid w:val="00557087"/>
    <w:rsid w:val="0055771D"/>
    <w:rsid w:val="005577DB"/>
    <w:rsid w:val="005603DE"/>
    <w:rsid w:val="00560703"/>
    <w:rsid w:val="005607EC"/>
    <w:rsid w:val="00560BFE"/>
    <w:rsid w:val="00560C0C"/>
    <w:rsid w:val="00560C43"/>
    <w:rsid w:val="0056136F"/>
    <w:rsid w:val="0056146C"/>
    <w:rsid w:val="005617ED"/>
    <w:rsid w:val="00561A0E"/>
    <w:rsid w:val="00563164"/>
    <w:rsid w:val="0056373C"/>
    <w:rsid w:val="005639A9"/>
    <w:rsid w:val="00563AA1"/>
    <w:rsid w:val="00563AAE"/>
    <w:rsid w:val="00564006"/>
    <w:rsid w:val="0056461D"/>
    <w:rsid w:val="005646E5"/>
    <w:rsid w:val="00564A59"/>
    <w:rsid w:val="00564E78"/>
    <w:rsid w:val="00564EBC"/>
    <w:rsid w:val="0056540F"/>
    <w:rsid w:val="00565774"/>
    <w:rsid w:val="005659F5"/>
    <w:rsid w:val="00565ACF"/>
    <w:rsid w:val="00565AF4"/>
    <w:rsid w:val="00566826"/>
    <w:rsid w:val="005669DE"/>
    <w:rsid w:val="00566C6F"/>
    <w:rsid w:val="00566F71"/>
    <w:rsid w:val="0056771D"/>
    <w:rsid w:val="005678A3"/>
    <w:rsid w:val="00567EB1"/>
    <w:rsid w:val="0057053D"/>
    <w:rsid w:val="005708EB"/>
    <w:rsid w:val="00571167"/>
    <w:rsid w:val="005716A8"/>
    <w:rsid w:val="005718AB"/>
    <w:rsid w:val="00571CDD"/>
    <w:rsid w:val="005721FB"/>
    <w:rsid w:val="0057282C"/>
    <w:rsid w:val="005731D0"/>
    <w:rsid w:val="00573A27"/>
    <w:rsid w:val="00573FA9"/>
    <w:rsid w:val="0057404B"/>
    <w:rsid w:val="00574DFC"/>
    <w:rsid w:val="00574E27"/>
    <w:rsid w:val="0057502E"/>
    <w:rsid w:val="00575687"/>
    <w:rsid w:val="00575E06"/>
    <w:rsid w:val="00575F6F"/>
    <w:rsid w:val="00576178"/>
    <w:rsid w:val="0057634E"/>
    <w:rsid w:val="0057686C"/>
    <w:rsid w:val="00576BAD"/>
    <w:rsid w:val="005772ED"/>
    <w:rsid w:val="005774EC"/>
    <w:rsid w:val="005779B6"/>
    <w:rsid w:val="00577A23"/>
    <w:rsid w:val="00577B5B"/>
    <w:rsid w:val="00577F01"/>
    <w:rsid w:val="00580524"/>
    <w:rsid w:val="0058093D"/>
    <w:rsid w:val="00580C30"/>
    <w:rsid w:val="005812A9"/>
    <w:rsid w:val="00581708"/>
    <w:rsid w:val="0058191C"/>
    <w:rsid w:val="00581E8E"/>
    <w:rsid w:val="00581FD1"/>
    <w:rsid w:val="00582A74"/>
    <w:rsid w:val="0058313A"/>
    <w:rsid w:val="00583426"/>
    <w:rsid w:val="005841B0"/>
    <w:rsid w:val="0058466B"/>
    <w:rsid w:val="00584A5F"/>
    <w:rsid w:val="00584AE4"/>
    <w:rsid w:val="00584E68"/>
    <w:rsid w:val="005850AC"/>
    <w:rsid w:val="00585409"/>
    <w:rsid w:val="00585DF9"/>
    <w:rsid w:val="005861F5"/>
    <w:rsid w:val="00586482"/>
    <w:rsid w:val="00586715"/>
    <w:rsid w:val="00586DAC"/>
    <w:rsid w:val="00586E7B"/>
    <w:rsid w:val="00586F81"/>
    <w:rsid w:val="0058788B"/>
    <w:rsid w:val="00587B0E"/>
    <w:rsid w:val="00587BC9"/>
    <w:rsid w:val="00590111"/>
    <w:rsid w:val="0059017B"/>
    <w:rsid w:val="0059041C"/>
    <w:rsid w:val="00590627"/>
    <w:rsid w:val="00590AD7"/>
    <w:rsid w:val="00590CFC"/>
    <w:rsid w:val="00590E35"/>
    <w:rsid w:val="0059136E"/>
    <w:rsid w:val="0059151F"/>
    <w:rsid w:val="005918B8"/>
    <w:rsid w:val="00591A61"/>
    <w:rsid w:val="00591AE7"/>
    <w:rsid w:val="00591DC3"/>
    <w:rsid w:val="0059226C"/>
    <w:rsid w:val="0059265C"/>
    <w:rsid w:val="00592923"/>
    <w:rsid w:val="00592BDE"/>
    <w:rsid w:val="0059309E"/>
    <w:rsid w:val="0059344B"/>
    <w:rsid w:val="0059362E"/>
    <w:rsid w:val="00593796"/>
    <w:rsid w:val="00593C09"/>
    <w:rsid w:val="00593E82"/>
    <w:rsid w:val="00593F17"/>
    <w:rsid w:val="00594249"/>
    <w:rsid w:val="0059424E"/>
    <w:rsid w:val="005945EA"/>
    <w:rsid w:val="00594E74"/>
    <w:rsid w:val="005951ED"/>
    <w:rsid w:val="0059520B"/>
    <w:rsid w:val="005952BB"/>
    <w:rsid w:val="00595572"/>
    <w:rsid w:val="005956B4"/>
    <w:rsid w:val="00595DAC"/>
    <w:rsid w:val="00595F0D"/>
    <w:rsid w:val="00596210"/>
    <w:rsid w:val="005962B0"/>
    <w:rsid w:val="005968F7"/>
    <w:rsid w:val="00596DF4"/>
    <w:rsid w:val="005976EC"/>
    <w:rsid w:val="00597ED5"/>
    <w:rsid w:val="005A0E6B"/>
    <w:rsid w:val="005A11EE"/>
    <w:rsid w:val="005A168C"/>
    <w:rsid w:val="005A17C6"/>
    <w:rsid w:val="005A1DDA"/>
    <w:rsid w:val="005A1DFE"/>
    <w:rsid w:val="005A2079"/>
    <w:rsid w:val="005A2785"/>
    <w:rsid w:val="005A2928"/>
    <w:rsid w:val="005A2B1D"/>
    <w:rsid w:val="005A3169"/>
    <w:rsid w:val="005A336A"/>
    <w:rsid w:val="005A354F"/>
    <w:rsid w:val="005A3C77"/>
    <w:rsid w:val="005A42B7"/>
    <w:rsid w:val="005A43EA"/>
    <w:rsid w:val="005A4B25"/>
    <w:rsid w:val="005A4E37"/>
    <w:rsid w:val="005A52BE"/>
    <w:rsid w:val="005A57B1"/>
    <w:rsid w:val="005A5823"/>
    <w:rsid w:val="005A5ADE"/>
    <w:rsid w:val="005A5FA2"/>
    <w:rsid w:val="005A6734"/>
    <w:rsid w:val="005A67A7"/>
    <w:rsid w:val="005A68C7"/>
    <w:rsid w:val="005A7201"/>
    <w:rsid w:val="005A72FF"/>
    <w:rsid w:val="005A7488"/>
    <w:rsid w:val="005A752B"/>
    <w:rsid w:val="005A7DE2"/>
    <w:rsid w:val="005B0A1C"/>
    <w:rsid w:val="005B0A89"/>
    <w:rsid w:val="005B12CA"/>
    <w:rsid w:val="005B13AB"/>
    <w:rsid w:val="005B13FB"/>
    <w:rsid w:val="005B1B81"/>
    <w:rsid w:val="005B1DBE"/>
    <w:rsid w:val="005B233F"/>
    <w:rsid w:val="005B23E3"/>
    <w:rsid w:val="005B25C8"/>
    <w:rsid w:val="005B35BD"/>
    <w:rsid w:val="005B371D"/>
    <w:rsid w:val="005B40BE"/>
    <w:rsid w:val="005B426C"/>
    <w:rsid w:val="005B48E2"/>
    <w:rsid w:val="005B4AA4"/>
    <w:rsid w:val="005B5614"/>
    <w:rsid w:val="005B5C90"/>
    <w:rsid w:val="005B6034"/>
    <w:rsid w:val="005B63F2"/>
    <w:rsid w:val="005B6437"/>
    <w:rsid w:val="005B65A5"/>
    <w:rsid w:val="005B66D1"/>
    <w:rsid w:val="005B6720"/>
    <w:rsid w:val="005B7A23"/>
    <w:rsid w:val="005B7C19"/>
    <w:rsid w:val="005B7DDE"/>
    <w:rsid w:val="005C05A2"/>
    <w:rsid w:val="005C065C"/>
    <w:rsid w:val="005C0EB0"/>
    <w:rsid w:val="005C1213"/>
    <w:rsid w:val="005C17EE"/>
    <w:rsid w:val="005C19B9"/>
    <w:rsid w:val="005C1DDA"/>
    <w:rsid w:val="005C1FD7"/>
    <w:rsid w:val="005C2CDB"/>
    <w:rsid w:val="005C3056"/>
    <w:rsid w:val="005C320F"/>
    <w:rsid w:val="005C3428"/>
    <w:rsid w:val="005C362F"/>
    <w:rsid w:val="005C3D8D"/>
    <w:rsid w:val="005C42CE"/>
    <w:rsid w:val="005C43D4"/>
    <w:rsid w:val="005C46B7"/>
    <w:rsid w:val="005C489B"/>
    <w:rsid w:val="005C4916"/>
    <w:rsid w:val="005C4925"/>
    <w:rsid w:val="005C52E6"/>
    <w:rsid w:val="005C548F"/>
    <w:rsid w:val="005C54D0"/>
    <w:rsid w:val="005C5AD1"/>
    <w:rsid w:val="005C5AEE"/>
    <w:rsid w:val="005C5B3D"/>
    <w:rsid w:val="005C5CAF"/>
    <w:rsid w:val="005C5F64"/>
    <w:rsid w:val="005C603E"/>
    <w:rsid w:val="005C63C0"/>
    <w:rsid w:val="005C7A43"/>
    <w:rsid w:val="005C7E9A"/>
    <w:rsid w:val="005C7F1C"/>
    <w:rsid w:val="005D01D9"/>
    <w:rsid w:val="005D037D"/>
    <w:rsid w:val="005D04F2"/>
    <w:rsid w:val="005D0736"/>
    <w:rsid w:val="005D0ECA"/>
    <w:rsid w:val="005D0F92"/>
    <w:rsid w:val="005D1E6D"/>
    <w:rsid w:val="005D208C"/>
    <w:rsid w:val="005D27E9"/>
    <w:rsid w:val="005D2ADB"/>
    <w:rsid w:val="005D3702"/>
    <w:rsid w:val="005D39B5"/>
    <w:rsid w:val="005D4C1A"/>
    <w:rsid w:val="005D52C5"/>
    <w:rsid w:val="005D54EA"/>
    <w:rsid w:val="005D56BC"/>
    <w:rsid w:val="005D5751"/>
    <w:rsid w:val="005D57AA"/>
    <w:rsid w:val="005D58C3"/>
    <w:rsid w:val="005D5FFB"/>
    <w:rsid w:val="005D635B"/>
    <w:rsid w:val="005D642A"/>
    <w:rsid w:val="005D64CF"/>
    <w:rsid w:val="005D667C"/>
    <w:rsid w:val="005D6840"/>
    <w:rsid w:val="005D6939"/>
    <w:rsid w:val="005D6D72"/>
    <w:rsid w:val="005D7384"/>
    <w:rsid w:val="005D7C94"/>
    <w:rsid w:val="005E0098"/>
    <w:rsid w:val="005E0132"/>
    <w:rsid w:val="005E0137"/>
    <w:rsid w:val="005E0174"/>
    <w:rsid w:val="005E0552"/>
    <w:rsid w:val="005E0588"/>
    <w:rsid w:val="005E064E"/>
    <w:rsid w:val="005E15B0"/>
    <w:rsid w:val="005E208C"/>
    <w:rsid w:val="005E231B"/>
    <w:rsid w:val="005E2406"/>
    <w:rsid w:val="005E2D30"/>
    <w:rsid w:val="005E3036"/>
    <w:rsid w:val="005E32BA"/>
    <w:rsid w:val="005E337B"/>
    <w:rsid w:val="005E34B3"/>
    <w:rsid w:val="005E3C88"/>
    <w:rsid w:val="005E3E48"/>
    <w:rsid w:val="005E4056"/>
    <w:rsid w:val="005E5E39"/>
    <w:rsid w:val="005E603D"/>
    <w:rsid w:val="005E61A1"/>
    <w:rsid w:val="005E6A7E"/>
    <w:rsid w:val="005E6BC2"/>
    <w:rsid w:val="005E6EC7"/>
    <w:rsid w:val="005E7431"/>
    <w:rsid w:val="005E7642"/>
    <w:rsid w:val="005E7885"/>
    <w:rsid w:val="005E7942"/>
    <w:rsid w:val="005E7DFA"/>
    <w:rsid w:val="005E7F94"/>
    <w:rsid w:val="005F02CA"/>
    <w:rsid w:val="005F0659"/>
    <w:rsid w:val="005F12D9"/>
    <w:rsid w:val="005F18C2"/>
    <w:rsid w:val="005F21DB"/>
    <w:rsid w:val="005F2676"/>
    <w:rsid w:val="005F27D3"/>
    <w:rsid w:val="005F2896"/>
    <w:rsid w:val="005F292B"/>
    <w:rsid w:val="005F2CDA"/>
    <w:rsid w:val="005F2FFD"/>
    <w:rsid w:val="005F33DA"/>
    <w:rsid w:val="005F3652"/>
    <w:rsid w:val="005F4172"/>
    <w:rsid w:val="005F44FE"/>
    <w:rsid w:val="005F4550"/>
    <w:rsid w:val="005F4C4B"/>
    <w:rsid w:val="005F4F80"/>
    <w:rsid w:val="005F50E8"/>
    <w:rsid w:val="005F5E1F"/>
    <w:rsid w:val="005F5E9B"/>
    <w:rsid w:val="005F5F83"/>
    <w:rsid w:val="005F6303"/>
    <w:rsid w:val="005F687F"/>
    <w:rsid w:val="005F6FA2"/>
    <w:rsid w:val="005F71AD"/>
    <w:rsid w:val="005F751D"/>
    <w:rsid w:val="005F7E5C"/>
    <w:rsid w:val="00600338"/>
    <w:rsid w:val="00600416"/>
    <w:rsid w:val="006004AA"/>
    <w:rsid w:val="0060057B"/>
    <w:rsid w:val="00600B1C"/>
    <w:rsid w:val="00600B88"/>
    <w:rsid w:val="00600C87"/>
    <w:rsid w:val="00601170"/>
    <w:rsid w:val="00601A1F"/>
    <w:rsid w:val="00601AD2"/>
    <w:rsid w:val="00601B9E"/>
    <w:rsid w:val="00601FBC"/>
    <w:rsid w:val="0060219B"/>
    <w:rsid w:val="00602329"/>
    <w:rsid w:val="00602B6E"/>
    <w:rsid w:val="00602D10"/>
    <w:rsid w:val="00603113"/>
    <w:rsid w:val="0060372E"/>
    <w:rsid w:val="00603D40"/>
    <w:rsid w:val="00603DC2"/>
    <w:rsid w:val="00603DF7"/>
    <w:rsid w:val="00604461"/>
    <w:rsid w:val="00604631"/>
    <w:rsid w:val="00604962"/>
    <w:rsid w:val="00604AB8"/>
    <w:rsid w:val="00604B42"/>
    <w:rsid w:val="006060BD"/>
    <w:rsid w:val="00606384"/>
    <w:rsid w:val="00606636"/>
    <w:rsid w:val="006069BC"/>
    <w:rsid w:val="00606CE9"/>
    <w:rsid w:val="00607641"/>
    <w:rsid w:val="00607685"/>
    <w:rsid w:val="00607752"/>
    <w:rsid w:val="006100EE"/>
    <w:rsid w:val="006104D6"/>
    <w:rsid w:val="00610B00"/>
    <w:rsid w:val="00610B10"/>
    <w:rsid w:val="00610B95"/>
    <w:rsid w:val="00611F45"/>
    <w:rsid w:val="0061260C"/>
    <w:rsid w:val="00612D0E"/>
    <w:rsid w:val="00612E84"/>
    <w:rsid w:val="006132C5"/>
    <w:rsid w:val="006135E4"/>
    <w:rsid w:val="006139EB"/>
    <w:rsid w:val="00614092"/>
    <w:rsid w:val="00614997"/>
    <w:rsid w:val="00614F46"/>
    <w:rsid w:val="0061518A"/>
    <w:rsid w:val="006151C6"/>
    <w:rsid w:val="0061653E"/>
    <w:rsid w:val="006165D9"/>
    <w:rsid w:val="00617623"/>
    <w:rsid w:val="00617648"/>
    <w:rsid w:val="0061778E"/>
    <w:rsid w:val="00617824"/>
    <w:rsid w:val="00617907"/>
    <w:rsid w:val="0061791E"/>
    <w:rsid w:val="006179C0"/>
    <w:rsid w:val="00620372"/>
    <w:rsid w:val="006208F9"/>
    <w:rsid w:val="00620B65"/>
    <w:rsid w:val="00620C9D"/>
    <w:rsid w:val="0062184E"/>
    <w:rsid w:val="006218FB"/>
    <w:rsid w:val="00621BC8"/>
    <w:rsid w:val="00621C50"/>
    <w:rsid w:val="00621FC5"/>
    <w:rsid w:val="00622339"/>
    <w:rsid w:val="00622A8E"/>
    <w:rsid w:val="00622B76"/>
    <w:rsid w:val="00622F8D"/>
    <w:rsid w:val="006235F3"/>
    <w:rsid w:val="00623859"/>
    <w:rsid w:val="006238F0"/>
    <w:rsid w:val="00623CF0"/>
    <w:rsid w:val="006247F4"/>
    <w:rsid w:val="006249EE"/>
    <w:rsid w:val="00624E36"/>
    <w:rsid w:val="0062578C"/>
    <w:rsid w:val="00625EC8"/>
    <w:rsid w:val="00626A86"/>
    <w:rsid w:val="00626ACE"/>
    <w:rsid w:val="00626F4B"/>
    <w:rsid w:val="00627309"/>
    <w:rsid w:val="00627748"/>
    <w:rsid w:val="00627A41"/>
    <w:rsid w:val="00627DE3"/>
    <w:rsid w:val="00627E37"/>
    <w:rsid w:val="00630038"/>
    <w:rsid w:val="00630087"/>
    <w:rsid w:val="006305BE"/>
    <w:rsid w:val="00630D9D"/>
    <w:rsid w:val="00630DDF"/>
    <w:rsid w:val="0063117D"/>
    <w:rsid w:val="006314C0"/>
    <w:rsid w:val="0063216A"/>
    <w:rsid w:val="006322B0"/>
    <w:rsid w:val="0063235F"/>
    <w:rsid w:val="00632393"/>
    <w:rsid w:val="006327E4"/>
    <w:rsid w:val="00632EAE"/>
    <w:rsid w:val="00633076"/>
    <w:rsid w:val="006330B0"/>
    <w:rsid w:val="006333DD"/>
    <w:rsid w:val="00633843"/>
    <w:rsid w:val="00633A3B"/>
    <w:rsid w:val="00633C9C"/>
    <w:rsid w:val="00634251"/>
    <w:rsid w:val="00634800"/>
    <w:rsid w:val="00634974"/>
    <w:rsid w:val="00634A28"/>
    <w:rsid w:val="00634D16"/>
    <w:rsid w:val="00634EA0"/>
    <w:rsid w:val="006352F7"/>
    <w:rsid w:val="0063566B"/>
    <w:rsid w:val="00635979"/>
    <w:rsid w:val="00635AB9"/>
    <w:rsid w:val="00635B37"/>
    <w:rsid w:val="00635D3E"/>
    <w:rsid w:val="00635F4B"/>
    <w:rsid w:val="00635F64"/>
    <w:rsid w:val="00635FA7"/>
    <w:rsid w:val="00636439"/>
    <w:rsid w:val="00636D90"/>
    <w:rsid w:val="0063737A"/>
    <w:rsid w:val="00637A88"/>
    <w:rsid w:val="00637E66"/>
    <w:rsid w:val="00640429"/>
    <w:rsid w:val="00641654"/>
    <w:rsid w:val="00641825"/>
    <w:rsid w:val="00641B94"/>
    <w:rsid w:val="00641D40"/>
    <w:rsid w:val="00641D45"/>
    <w:rsid w:val="00641F79"/>
    <w:rsid w:val="00642009"/>
    <w:rsid w:val="0064200D"/>
    <w:rsid w:val="00642410"/>
    <w:rsid w:val="00642876"/>
    <w:rsid w:val="00643125"/>
    <w:rsid w:val="00643950"/>
    <w:rsid w:val="00644BD3"/>
    <w:rsid w:val="00644C63"/>
    <w:rsid w:val="00644F85"/>
    <w:rsid w:val="0064638D"/>
    <w:rsid w:val="00646415"/>
    <w:rsid w:val="006465F7"/>
    <w:rsid w:val="00646ACB"/>
    <w:rsid w:val="00646DFD"/>
    <w:rsid w:val="00647089"/>
    <w:rsid w:val="00647216"/>
    <w:rsid w:val="006477DD"/>
    <w:rsid w:val="006478A5"/>
    <w:rsid w:val="00647B64"/>
    <w:rsid w:val="00647E2E"/>
    <w:rsid w:val="006503C7"/>
    <w:rsid w:val="00650562"/>
    <w:rsid w:val="00650634"/>
    <w:rsid w:val="00650E46"/>
    <w:rsid w:val="0065115D"/>
    <w:rsid w:val="00651238"/>
    <w:rsid w:val="0065150F"/>
    <w:rsid w:val="006518D2"/>
    <w:rsid w:val="006520D9"/>
    <w:rsid w:val="00652C30"/>
    <w:rsid w:val="00652FFC"/>
    <w:rsid w:val="00653275"/>
    <w:rsid w:val="00653D15"/>
    <w:rsid w:val="006547A1"/>
    <w:rsid w:val="006548F8"/>
    <w:rsid w:val="00655AD2"/>
    <w:rsid w:val="00656500"/>
    <w:rsid w:val="00656583"/>
    <w:rsid w:val="00656606"/>
    <w:rsid w:val="00656A96"/>
    <w:rsid w:val="00656F1F"/>
    <w:rsid w:val="006574EC"/>
    <w:rsid w:val="006577B2"/>
    <w:rsid w:val="00657FD5"/>
    <w:rsid w:val="00660008"/>
    <w:rsid w:val="00660022"/>
    <w:rsid w:val="0066017F"/>
    <w:rsid w:val="006606E5"/>
    <w:rsid w:val="0066137E"/>
    <w:rsid w:val="0066173F"/>
    <w:rsid w:val="00661953"/>
    <w:rsid w:val="00661CBA"/>
    <w:rsid w:val="00661EF9"/>
    <w:rsid w:val="00662661"/>
    <w:rsid w:val="00662753"/>
    <w:rsid w:val="00662D75"/>
    <w:rsid w:val="00662E58"/>
    <w:rsid w:val="006632FA"/>
    <w:rsid w:val="00663C1B"/>
    <w:rsid w:val="00663FDD"/>
    <w:rsid w:val="006644E0"/>
    <w:rsid w:val="006645EB"/>
    <w:rsid w:val="00664F87"/>
    <w:rsid w:val="006654F6"/>
    <w:rsid w:val="00665A01"/>
    <w:rsid w:val="00665B47"/>
    <w:rsid w:val="00665B58"/>
    <w:rsid w:val="00665CAD"/>
    <w:rsid w:val="0066609A"/>
    <w:rsid w:val="00666559"/>
    <w:rsid w:val="00666BDA"/>
    <w:rsid w:val="00666D6E"/>
    <w:rsid w:val="00666E73"/>
    <w:rsid w:val="006673BB"/>
    <w:rsid w:val="00667F3C"/>
    <w:rsid w:val="0067010D"/>
    <w:rsid w:val="006702CC"/>
    <w:rsid w:val="0067034C"/>
    <w:rsid w:val="006703C0"/>
    <w:rsid w:val="006706FF"/>
    <w:rsid w:val="00670E10"/>
    <w:rsid w:val="006716FF"/>
    <w:rsid w:val="00671B79"/>
    <w:rsid w:val="00671C23"/>
    <w:rsid w:val="006720BC"/>
    <w:rsid w:val="006727C8"/>
    <w:rsid w:val="00672C6D"/>
    <w:rsid w:val="00672F07"/>
    <w:rsid w:val="00673811"/>
    <w:rsid w:val="0067384B"/>
    <w:rsid w:val="00673FF2"/>
    <w:rsid w:val="00674060"/>
    <w:rsid w:val="00674465"/>
    <w:rsid w:val="00674910"/>
    <w:rsid w:val="00674D25"/>
    <w:rsid w:val="00675254"/>
    <w:rsid w:val="006753E1"/>
    <w:rsid w:val="00675804"/>
    <w:rsid w:val="00675A64"/>
    <w:rsid w:val="00676324"/>
    <w:rsid w:val="006766C4"/>
    <w:rsid w:val="006766F5"/>
    <w:rsid w:val="006769C0"/>
    <w:rsid w:val="00676C67"/>
    <w:rsid w:val="00676CC9"/>
    <w:rsid w:val="00676FD7"/>
    <w:rsid w:val="00677226"/>
    <w:rsid w:val="0067754E"/>
    <w:rsid w:val="006778E8"/>
    <w:rsid w:val="00680015"/>
    <w:rsid w:val="00680161"/>
    <w:rsid w:val="006801D0"/>
    <w:rsid w:val="00680C90"/>
    <w:rsid w:val="00680F00"/>
    <w:rsid w:val="00681070"/>
    <w:rsid w:val="00681276"/>
    <w:rsid w:val="00681CBE"/>
    <w:rsid w:val="00682227"/>
    <w:rsid w:val="00682672"/>
    <w:rsid w:val="006827CD"/>
    <w:rsid w:val="00682987"/>
    <w:rsid w:val="0068312B"/>
    <w:rsid w:val="006832E2"/>
    <w:rsid w:val="00683463"/>
    <w:rsid w:val="00683636"/>
    <w:rsid w:val="00683A1C"/>
    <w:rsid w:val="00683EE5"/>
    <w:rsid w:val="00683F65"/>
    <w:rsid w:val="00683FCE"/>
    <w:rsid w:val="00684100"/>
    <w:rsid w:val="006841D2"/>
    <w:rsid w:val="006842BE"/>
    <w:rsid w:val="00684BE3"/>
    <w:rsid w:val="0068516F"/>
    <w:rsid w:val="00685307"/>
    <w:rsid w:val="006855C5"/>
    <w:rsid w:val="00685831"/>
    <w:rsid w:val="00685CE9"/>
    <w:rsid w:val="00685F56"/>
    <w:rsid w:val="00685FD9"/>
    <w:rsid w:val="00686365"/>
    <w:rsid w:val="00686FEA"/>
    <w:rsid w:val="00687521"/>
    <w:rsid w:val="00687670"/>
    <w:rsid w:val="00687854"/>
    <w:rsid w:val="006878D9"/>
    <w:rsid w:val="006901E0"/>
    <w:rsid w:val="006908CC"/>
    <w:rsid w:val="006913EE"/>
    <w:rsid w:val="006916C3"/>
    <w:rsid w:val="0069176D"/>
    <w:rsid w:val="006918A6"/>
    <w:rsid w:val="00691A7D"/>
    <w:rsid w:val="00691C28"/>
    <w:rsid w:val="00691D9A"/>
    <w:rsid w:val="00692263"/>
    <w:rsid w:val="00692576"/>
    <w:rsid w:val="00692795"/>
    <w:rsid w:val="00692E02"/>
    <w:rsid w:val="00693332"/>
    <w:rsid w:val="0069334F"/>
    <w:rsid w:val="006936CB"/>
    <w:rsid w:val="00693987"/>
    <w:rsid w:val="00693F02"/>
    <w:rsid w:val="00693F1C"/>
    <w:rsid w:val="00694110"/>
    <w:rsid w:val="006945C9"/>
    <w:rsid w:val="006947E5"/>
    <w:rsid w:val="00694886"/>
    <w:rsid w:val="00694B6C"/>
    <w:rsid w:val="00694F09"/>
    <w:rsid w:val="0069509B"/>
    <w:rsid w:val="00695834"/>
    <w:rsid w:val="0069585B"/>
    <w:rsid w:val="0069591D"/>
    <w:rsid w:val="00696EBA"/>
    <w:rsid w:val="006972E8"/>
    <w:rsid w:val="00697833"/>
    <w:rsid w:val="006978AA"/>
    <w:rsid w:val="00697C0A"/>
    <w:rsid w:val="00697C9D"/>
    <w:rsid w:val="006A05C9"/>
    <w:rsid w:val="006A082B"/>
    <w:rsid w:val="006A1BB8"/>
    <w:rsid w:val="006A20A1"/>
    <w:rsid w:val="006A2317"/>
    <w:rsid w:val="006A2354"/>
    <w:rsid w:val="006A2356"/>
    <w:rsid w:val="006A30DC"/>
    <w:rsid w:val="006A36B4"/>
    <w:rsid w:val="006A3CF0"/>
    <w:rsid w:val="006A4260"/>
    <w:rsid w:val="006A4518"/>
    <w:rsid w:val="006A4C30"/>
    <w:rsid w:val="006A590E"/>
    <w:rsid w:val="006A59DA"/>
    <w:rsid w:val="006A5BCB"/>
    <w:rsid w:val="006A65E7"/>
    <w:rsid w:val="006A6B2D"/>
    <w:rsid w:val="006A6B8B"/>
    <w:rsid w:val="006A6CC1"/>
    <w:rsid w:val="006A766A"/>
    <w:rsid w:val="006A7B3F"/>
    <w:rsid w:val="006A7DE9"/>
    <w:rsid w:val="006B03B4"/>
    <w:rsid w:val="006B0584"/>
    <w:rsid w:val="006B0BCE"/>
    <w:rsid w:val="006B0EEA"/>
    <w:rsid w:val="006B14CD"/>
    <w:rsid w:val="006B1642"/>
    <w:rsid w:val="006B1ACB"/>
    <w:rsid w:val="006B1ACD"/>
    <w:rsid w:val="006B1F31"/>
    <w:rsid w:val="006B2078"/>
    <w:rsid w:val="006B22BB"/>
    <w:rsid w:val="006B2881"/>
    <w:rsid w:val="006B37DD"/>
    <w:rsid w:val="006B3E30"/>
    <w:rsid w:val="006B4360"/>
    <w:rsid w:val="006B4A26"/>
    <w:rsid w:val="006B4F63"/>
    <w:rsid w:val="006B524E"/>
    <w:rsid w:val="006B5578"/>
    <w:rsid w:val="006B57F9"/>
    <w:rsid w:val="006B5864"/>
    <w:rsid w:val="006B58FE"/>
    <w:rsid w:val="006B59F9"/>
    <w:rsid w:val="006B5CFA"/>
    <w:rsid w:val="006B633B"/>
    <w:rsid w:val="006B64D4"/>
    <w:rsid w:val="006B6771"/>
    <w:rsid w:val="006B6C6E"/>
    <w:rsid w:val="006B75B9"/>
    <w:rsid w:val="006B7CCD"/>
    <w:rsid w:val="006C01B2"/>
    <w:rsid w:val="006C182D"/>
    <w:rsid w:val="006C1A0E"/>
    <w:rsid w:val="006C1A46"/>
    <w:rsid w:val="006C1EC4"/>
    <w:rsid w:val="006C2024"/>
    <w:rsid w:val="006C22E2"/>
    <w:rsid w:val="006C2612"/>
    <w:rsid w:val="006C2B74"/>
    <w:rsid w:val="006C38A4"/>
    <w:rsid w:val="006C3B56"/>
    <w:rsid w:val="006C44A2"/>
    <w:rsid w:val="006C4592"/>
    <w:rsid w:val="006C47CE"/>
    <w:rsid w:val="006C505B"/>
    <w:rsid w:val="006C529A"/>
    <w:rsid w:val="006C554A"/>
    <w:rsid w:val="006C5A6D"/>
    <w:rsid w:val="006C5B15"/>
    <w:rsid w:val="006C62A7"/>
    <w:rsid w:val="006C63C0"/>
    <w:rsid w:val="006C6860"/>
    <w:rsid w:val="006C687C"/>
    <w:rsid w:val="006C6A98"/>
    <w:rsid w:val="006C7001"/>
    <w:rsid w:val="006C7FCA"/>
    <w:rsid w:val="006C7FE3"/>
    <w:rsid w:val="006D01B5"/>
    <w:rsid w:val="006D01C3"/>
    <w:rsid w:val="006D01D9"/>
    <w:rsid w:val="006D02A0"/>
    <w:rsid w:val="006D02AB"/>
    <w:rsid w:val="006D0517"/>
    <w:rsid w:val="006D0796"/>
    <w:rsid w:val="006D0CE8"/>
    <w:rsid w:val="006D0E1B"/>
    <w:rsid w:val="006D1356"/>
    <w:rsid w:val="006D1455"/>
    <w:rsid w:val="006D1516"/>
    <w:rsid w:val="006D1D67"/>
    <w:rsid w:val="006D24D7"/>
    <w:rsid w:val="006D3831"/>
    <w:rsid w:val="006D3835"/>
    <w:rsid w:val="006D3AE8"/>
    <w:rsid w:val="006D3E23"/>
    <w:rsid w:val="006D3F41"/>
    <w:rsid w:val="006D3F6D"/>
    <w:rsid w:val="006D409C"/>
    <w:rsid w:val="006D427D"/>
    <w:rsid w:val="006D477B"/>
    <w:rsid w:val="006D4910"/>
    <w:rsid w:val="006D4A9A"/>
    <w:rsid w:val="006D4E24"/>
    <w:rsid w:val="006D4E6D"/>
    <w:rsid w:val="006D5301"/>
    <w:rsid w:val="006D54D1"/>
    <w:rsid w:val="006D57EF"/>
    <w:rsid w:val="006D5B01"/>
    <w:rsid w:val="006D5D94"/>
    <w:rsid w:val="006D632C"/>
    <w:rsid w:val="006D67BF"/>
    <w:rsid w:val="006D699C"/>
    <w:rsid w:val="006D7819"/>
    <w:rsid w:val="006D7877"/>
    <w:rsid w:val="006E0638"/>
    <w:rsid w:val="006E063E"/>
    <w:rsid w:val="006E096A"/>
    <w:rsid w:val="006E14D7"/>
    <w:rsid w:val="006E19BB"/>
    <w:rsid w:val="006E1B54"/>
    <w:rsid w:val="006E1BCB"/>
    <w:rsid w:val="006E232F"/>
    <w:rsid w:val="006E24A7"/>
    <w:rsid w:val="006E26EC"/>
    <w:rsid w:val="006E280D"/>
    <w:rsid w:val="006E2A3C"/>
    <w:rsid w:val="006E2D67"/>
    <w:rsid w:val="006E3462"/>
    <w:rsid w:val="006E3610"/>
    <w:rsid w:val="006E366C"/>
    <w:rsid w:val="006E3CB1"/>
    <w:rsid w:val="006E4853"/>
    <w:rsid w:val="006E49EA"/>
    <w:rsid w:val="006E4ADC"/>
    <w:rsid w:val="006E4C3E"/>
    <w:rsid w:val="006E4F86"/>
    <w:rsid w:val="006E5614"/>
    <w:rsid w:val="006E5836"/>
    <w:rsid w:val="006E5943"/>
    <w:rsid w:val="006E63B0"/>
    <w:rsid w:val="006E6D80"/>
    <w:rsid w:val="006E792C"/>
    <w:rsid w:val="006E7A71"/>
    <w:rsid w:val="006E7D12"/>
    <w:rsid w:val="006E7D7A"/>
    <w:rsid w:val="006F0046"/>
    <w:rsid w:val="006F02EF"/>
    <w:rsid w:val="006F0D00"/>
    <w:rsid w:val="006F0EAC"/>
    <w:rsid w:val="006F0EB9"/>
    <w:rsid w:val="006F24F3"/>
    <w:rsid w:val="006F2536"/>
    <w:rsid w:val="006F2A9C"/>
    <w:rsid w:val="006F2C10"/>
    <w:rsid w:val="006F2CA6"/>
    <w:rsid w:val="006F2DFD"/>
    <w:rsid w:val="006F2E1A"/>
    <w:rsid w:val="006F3501"/>
    <w:rsid w:val="006F350E"/>
    <w:rsid w:val="006F39FC"/>
    <w:rsid w:val="006F3C26"/>
    <w:rsid w:val="006F3CAD"/>
    <w:rsid w:val="006F3E63"/>
    <w:rsid w:val="006F3F86"/>
    <w:rsid w:val="006F402B"/>
    <w:rsid w:val="006F4592"/>
    <w:rsid w:val="006F584B"/>
    <w:rsid w:val="006F6097"/>
    <w:rsid w:val="006F6159"/>
    <w:rsid w:val="006F6547"/>
    <w:rsid w:val="006F69C5"/>
    <w:rsid w:val="006F6ED1"/>
    <w:rsid w:val="006F797F"/>
    <w:rsid w:val="00700026"/>
    <w:rsid w:val="00700406"/>
    <w:rsid w:val="00700930"/>
    <w:rsid w:val="00700A97"/>
    <w:rsid w:val="0070113A"/>
    <w:rsid w:val="007012EE"/>
    <w:rsid w:val="00701557"/>
    <w:rsid w:val="00701AE4"/>
    <w:rsid w:val="00701BE5"/>
    <w:rsid w:val="00701F64"/>
    <w:rsid w:val="00701FBC"/>
    <w:rsid w:val="00702620"/>
    <w:rsid w:val="00702B2D"/>
    <w:rsid w:val="00703312"/>
    <w:rsid w:val="0070370D"/>
    <w:rsid w:val="00703FDF"/>
    <w:rsid w:val="00704153"/>
    <w:rsid w:val="007041C1"/>
    <w:rsid w:val="00704443"/>
    <w:rsid w:val="0070491B"/>
    <w:rsid w:val="007059FF"/>
    <w:rsid w:val="00705CAB"/>
    <w:rsid w:val="0070660E"/>
    <w:rsid w:val="00706D8E"/>
    <w:rsid w:val="00706DDF"/>
    <w:rsid w:val="00706E13"/>
    <w:rsid w:val="00707226"/>
    <w:rsid w:val="0070735D"/>
    <w:rsid w:val="007074A7"/>
    <w:rsid w:val="007076D9"/>
    <w:rsid w:val="0071055D"/>
    <w:rsid w:val="00710905"/>
    <w:rsid w:val="00710A3E"/>
    <w:rsid w:val="00710A9C"/>
    <w:rsid w:val="00711068"/>
    <w:rsid w:val="0071112B"/>
    <w:rsid w:val="007120A5"/>
    <w:rsid w:val="00712573"/>
    <w:rsid w:val="007125A5"/>
    <w:rsid w:val="00712A2A"/>
    <w:rsid w:val="00714B08"/>
    <w:rsid w:val="00714BD2"/>
    <w:rsid w:val="00714D46"/>
    <w:rsid w:val="00715128"/>
    <w:rsid w:val="007151B2"/>
    <w:rsid w:val="00715798"/>
    <w:rsid w:val="007159D0"/>
    <w:rsid w:val="00715D0C"/>
    <w:rsid w:val="00715F5C"/>
    <w:rsid w:val="0071637C"/>
    <w:rsid w:val="0071690C"/>
    <w:rsid w:val="007169CC"/>
    <w:rsid w:val="00716EFC"/>
    <w:rsid w:val="0071776B"/>
    <w:rsid w:val="007178D3"/>
    <w:rsid w:val="00717D96"/>
    <w:rsid w:val="007200A9"/>
    <w:rsid w:val="007201C0"/>
    <w:rsid w:val="0072035A"/>
    <w:rsid w:val="007203A3"/>
    <w:rsid w:val="0072057F"/>
    <w:rsid w:val="00721D5E"/>
    <w:rsid w:val="00721E36"/>
    <w:rsid w:val="00721F0B"/>
    <w:rsid w:val="0072234A"/>
    <w:rsid w:val="007227E9"/>
    <w:rsid w:val="00722B70"/>
    <w:rsid w:val="00722D68"/>
    <w:rsid w:val="007231B1"/>
    <w:rsid w:val="007231F5"/>
    <w:rsid w:val="00723294"/>
    <w:rsid w:val="00723461"/>
    <w:rsid w:val="007237BB"/>
    <w:rsid w:val="00723888"/>
    <w:rsid w:val="0072415E"/>
    <w:rsid w:val="00724662"/>
    <w:rsid w:val="00724BAE"/>
    <w:rsid w:val="00724E65"/>
    <w:rsid w:val="00724EBD"/>
    <w:rsid w:val="00725A03"/>
    <w:rsid w:val="00726B71"/>
    <w:rsid w:val="00726CCB"/>
    <w:rsid w:val="00726FBB"/>
    <w:rsid w:val="007272E9"/>
    <w:rsid w:val="00730393"/>
    <w:rsid w:val="00730A5C"/>
    <w:rsid w:val="00730D05"/>
    <w:rsid w:val="00731005"/>
    <w:rsid w:val="0073155A"/>
    <w:rsid w:val="00731925"/>
    <w:rsid w:val="00731CAA"/>
    <w:rsid w:val="00731E27"/>
    <w:rsid w:val="00732C03"/>
    <w:rsid w:val="00732DA0"/>
    <w:rsid w:val="0073353D"/>
    <w:rsid w:val="00733754"/>
    <w:rsid w:val="0073397C"/>
    <w:rsid w:val="007339A8"/>
    <w:rsid w:val="0073480C"/>
    <w:rsid w:val="007349F5"/>
    <w:rsid w:val="00734B93"/>
    <w:rsid w:val="00734FB0"/>
    <w:rsid w:val="00735129"/>
    <w:rsid w:val="007352F0"/>
    <w:rsid w:val="0073559E"/>
    <w:rsid w:val="007355FB"/>
    <w:rsid w:val="007361F9"/>
    <w:rsid w:val="007364C4"/>
    <w:rsid w:val="00736664"/>
    <w:rsid w:val="00736962"/>
    <w:rsid w:val="0073743B"/>
    <w:rsid w:val="007375D3"/>
    <w:rsid w:val="00737632"/>
    <w:rsid w:val="0073765C"/>
    <w:rsid w:val="00737BD4"/>
    <w:rsid w:val="00740CA2"/>
    <w:rsid w:val="0074198B"/>
    <w:rsid w:val="00741AB2"/>
    <w:rsid w:val="00741AC9"/>
    <w:rsid w:val="00741FB9"/>
    <w:rsid w:val="00742640"/>
    <w:rsid w:val="00742D89"/>
    <w:rsid w:val="0074354D"/>
    <w:rsid w:val="00743783"/>
    <w:rsid w:val="00743B20"/>
    <w:rsid w:val="00743B67"/>
    <w:rsid w:val="00743CE8"/>
    <w:rsid w:val="00743EB1"/>
    <w:rsid w:val="007440F6"/>
    <w:rsid w:val="00744601"/>
    <w:rsid w:val="007447BB"/>
    <w:rsid w:val="0074494B"/>
    <w:rsid w:val="00744B7C"/>
    <w:rsid w:val="00745078"/>
    <w:rsid w:val="00745922"/>
    <w:rsid w:val="00745ED5"/>
    <w:rsid w:val="00745EFA"/>
    <w:rsid w:val="00746248"/>
    <w:rsid w:val="00746459"/>
    <w:rsid w:val="007467BF"/>
    <w:rsid w:val="007469CD"/>
    <w:rsid w:val="007477E4"/>
    <w:rsid w:val="007477F1"/>
    <w:rsid w:val="00747DC0"/>
    <w:rsid w:val="0075032C"/>
    <w:rsid w:val="00750343"/>
    <w:rsid w:val="00750520"/>
    <w:rsid w:val="007506BF"/>
    <w:rsid w:val="00750A2B"/>
    <w:rsid w:val="00750D1B"/>
    <w:rsid w:val="007511C1"/>
    <w:rsid w:val="0075214B"/>
    <w:rsid w:val="00752234"/>
    <w:rsid w:val="007522A0"/>
    <w:rsid w:val="0075231B"/>
    <w:rsid w:val="0075242F"/>
    <w:rsid w:val="00752616"/>
    <w:rsid w:val="007526E5"/>
    <w:rsid w:val="00752F31"/>
    <w:rsid w:val="00753442"/>
    <w:rsid w:val="007538F4"/>
    <w:rsid w:val="00753B4B"/>
    <w:rsid w:val="00753C43"/>
    <w:rsid w:val="00753F93"/>
    <w:rsid w:val="007540C5"/>
    <w:rsid w:val="0075448B"/>
    <w:rsid w:val="007546BA"/>
    <w:rsid w:val="007547F8"/>
    <w:rsid w:val="007548F1"/>
    <w:rsid w:val="00754AC3"/>
    <w:rsid w:val="00754DE7"/>
    <w:rsid w:val="00755233"/>
    <w:rsid w:val="007555DA"/>
    <w:rsid w:val="00755F7B"/>
    <w:rsid w:val="0075608C"/>
    <w:rsid w:val="00756368"/>
    <w:rsid w:val="007564DE"/>
    <w:rsid w:val="00756972"/>
    <w:rsid w:val="00756B0E"/>
    <w:rsid w:val="00756B3C"/>
    <w:rsid w:val="00756E61"/>
    <w:rsid w:val="0075722D"/>
    <w:rsid w:val="00757652"/>
    <w:rsid w:val="007578B8"/>
    <w:rsid w:val="00757D2F"/>
    <w:rsid w:val="0076022E"/>
    <w:rsid w:val="00760298"/>
    <w:rsid w:val="007607A9"/>
    <w:rsid w:val="007608AA"/>
    <w:rsid w:val="00760AFE"/>
    <w:rsid w:val="00760DCD"/>
    <w:rsid w:val="0076112E"/>
    <w:rsid w:val="0076149F"/>
    <w:rsid w:val="00761731"/>
    <w:rsid w:val="00761A7A"/>
    <w:rsid w:val="00762450"/>
    <w:rsid w:val="00762579"/>
    <w:rsid w:val="007625AF"/>
    <w:rsid w:val="00762940"/>
    <w:rsid w:val="00762F67"/>
    <w:rsid w:val="0076384D"/>
    <w:rsid w:val="0076398D"/>
    <w:rsid w:val="00763AD5"/>
    <w:rsid w:val="007644AD"/>
    <w:rsid w:val="00764F45"/>
    <w:rsid w:val="00765981"/>
    <w:rsid w:val="00765D1B"/>
    <w:rsid w:val="007661CB"/>
    <w:rsid w:val="007663B8"/>
    <w:rsid w:val="00766455"/>
    <w:rsid w:val="0076686B"/>
    <w:rsid w:val="00766C63"/>
    <w:rsid w:val="00766DBA"/>
    <w:rsid w:val="0076757B"/>
    <w:rsid w:val="00767DC9"/>
    <w:rsid w:val="007703D8"/>
    <w:rsid w:val="007705EF"/>
    <w:rsid w:val="0077069A"/>
    <w:rsid w:val="007709AB"/>
    <w:rsid w:val="00770A53"/>
    <w:rsid w:val="00771573"/>
    <w:rsid w:val="00771576"/>
    <w:rsid w:val="007715B0"/>
    <w:rsid w:val="00771D36"/>
    <w:rsid w:val="00772062"/>
    <w:rsid w:val="00772117"/>
    <w:rsid w:val="00772182"/>
    <w:rsid w:val="00772C87"/>
    <w:rsid w:val="0077326B"/>
    <w:rsid w:val="00773330"/>
    <w:rsid w:val="0077342C"/>
    <w:rsid w:val="0077377F"/>
    <w:rsid w:val="00774204"/>
    <w:rsid w:val="0077457E"/>
    <w:rsid w:val="00774CBC"/>
    <w:rsid w:val="00775036"/>
    <w:rsid w:val="00775236"/>
    <w:rsid w:val="0077581E"/>
    <w:rsid w:val="00775F91"/>
    <w:rsid w:val="007760E2"/>
    <w:rsid w:val="00776314"/>
    <w:rsid w:val="007766A1"/>
    <w:rsid w:val="0077681E"/>
    <w:rsid w:val="00776822"/>
    <w:rsid w:val="00776971"/>
    <w:rsid w:val="007769C6"/>
    <w:rsid w:val="007771C3"/>
    <w:rsid w:val="007776BB"/>
    <w:rsid w:val="00777B02"/>
    <w:rsid w:val="00777F07"/>
    <w:rsid w:val="00780001"/>
    <w:rsid w:val="00780072"/>
    <w:rsid w:val="0078060F"/>
    <w:rsid w:val="007807D3"/>
    <w:rsid w:val="00781073"/>
    <w:rsid w:val="0078107A"/>
    <w:rsid w:val="0078108D"/>
    <w:rsid w:val="00781C8F"/>
    <w:rsid w:val="00781E07"/>
    <w:rsid w:val="007825AC"/>
    <w:rsid w:val="007831B8"/>
    <w:rsid w:val="007833E4"/>
    <w:rsid w:val="00783F7E"/>
    <w:rsid w:val="007841C9"/>
    <w:rsid w:val="00784424"/>
    <w:rsid w:val="0078492A"/>
    <w:rsid w:val="00785EFC"/>
    <w:rsid w:val="00786109"/>
    <w:rsid w:val="0078644A"/>
    <w:rsid w:val="007874A9"/>
    <w:rsid w:val="00787E0C"/>
    <w:rsid w:val="00790037"/>
    <w:rsid w:val="007901DB"/>
    <w:rsid w:val="0079089B"/>
    <w:rsid w:val="00790F85"/>
    <w:rsid w:val="0079107E"/>
    <w:rsid w:val="00791954"/>
    <w:rsid w:val="00791AF4"/>
    <w:rsid w:val="007923A6"/>
    <w:rsid w:val="00792859"/>
    <w:rsid w:val="00792D69"/>
    <w:rsid w:val="00792F58"/>
    <w:rsid w:val="007931CE"/>
    <w:rsid w:val="00793655"/>
    <w:rsid w:val="00794088"/>
    <w:rsid w:val="00794150"/>
    <w:rsid w:val="007941A5"/>
    <w:rsid w:val="0079450A"/>
    <w:rsid w:val="00794C03"/>
    <w:rsid w:val="00795E7A"/>
    <w:rsid w:val="007963AA"/>
    <w:rsid w:val="00796423"/>
    <w:rsid w:val="007965AD"/>
    <w:rsid w:val="0079769E"/>
    <w:rsid w:val="007977BF"/>
    <w:rsid w:val="00797889"/>
    <w:rsid w:val="00797BA6"/>
    <w:rsid w:val="007A0D6B"/>
    <w:rsid w:val="007A0D81"/>
    <w:rsid w:val="007A1A99"/>
    <w:rsid w:val="007A1B5C"/>
    <w:rsid w:val="007A20C5"/>
    <w:rsid w:val="007A2436"/>
    <w:rsid w:val="007A2651"/>
    <w:rsid w:val="007A31F8"/>
    <w:rsid w:val="007A3254"/>
    <w:rsid w:val="007A33F3"/>
    <w:rsid w:val="007A36E7"/>
    <w:rsid w:val="007A44AB"/>
    <w:rsid w:val="007A4904"/>
    <w:rsid w:val="007A527A"/>
    <w:rsid w:val="007A5661"/>
    <w:rsid w:val="007A5CB3"/>
    <w:rsid w:val="007A5CDC"/>
    <w:rsid w:val="007A5FED"/>
    <w:rsid w:val="007A6335"/>
    <w:rsid w:val="007A6975"/>
    <w:rsid w:val="007A6AB1"/>
    <w:rsid w:val="007A72A6"/>
    <w:rsid w:val="007A73DC"/>
    <w:rsid w:val="007A78C3"/>
    <w:rsid w:val="007A7C6E"/>
    <w:rsid w:val="007A7CE3"/>
    <w:rsid w:val="007A7E28"/>
    <w:rsid w:val="007B06A4"/>
    <w:rsid w:val="007B08E2"/>
    <w:rsid w:val="007B0A40"/>
    <w:rsid w:val="007B0BFE"/>
    <w:rsid w:val="007B1A73"/>
    <w:rsid w:val="007B1C7A"/>
    <w:rsid w:val="007B1F1D"/>
    <w:rsid w:val="007B213D"/>
    <w:rsid w:val="007B24A8"/>
    <w:rsid w:val="007B25D8"/>
    <w:rsid w:val="007B2962"/>
    <w:rsid w:val="007B2CB0"/>
    <w:rsid w:val="007B2E6D"/>
    <w:rsid w:val="007B2F5C"/>
    <w:rsid w:val="007B341D"/>
    <w:rsid w:val="007B38F7"/>
    <w:rsid w:val="007B3911"/>
    <w:rsid w:val="007B3B02"/>
    <w:rsid w:val="007B3B35"/>
    <w:rsid w:val="007B3FC1"/>
    <w:rsid w:val="007B4E54"/>
    <w:rsid w:val="007B50E4"/>
    <w:rsid w:val="007B549E"/>
    <w:rsid w:val="007B5B84"/>
    <w:rsid w:val="007B5C15"/>
    <w:rsid w:val="007B61A3"/>
    <w:rsid w:val="007B6476"/>
    <w:rsid w:val="007B64A3"/>
    <w:rsid w:val="007B6546"/>
    <w:rsid w:val="007B6592"/>
    <w:rsid w:val="007B65B4"/>
    <w:rsid w:val="007B6F9B"/>
    <w:rsid w:val="007B74EA"/>
    <w:rsid w:val="007B7508"/>
    <w:rsid w:val="007B7599"/>
    <w:rsid w:val="007B79F7"/>
    <w:rsid w:val="007B7DF2"/>
    <w:rsid w:val="007C15E7"/>
    <w:rsid w:val="007C16D6"/>
    <w:rsid w:val="007C1D83"/>
    <w:rsid w:val="007C1FC0"/>
    <w:rsid w:val="007C269A"/>
    <w:rsid w:val="007C2AF6"/>
    <w:rsid w:val="007C3668"/>
    <w:rsid w:val="007C3BDB"/>
    <w:rsid w:val="007C3CB6"/>
    <w:rsid w:val="007C4102"/>
    <w:rsid w:val="007C45C3"/>
    <w:rsid w:val="007C49FD"/>
    <w:rsid w:val="007C4B85"/>
    <w:rsid w:val="007C54CE"/>
    <w:rsid w:val="007C5628"/>
    <w:rsid w:val="007C5784"/>
    <w:rsid w:val="007C580B"/>
    <w:rsid w:val="007C6A66"/>
    <w:rsid w:val="007C6DC9"/>
    <w:rsid w:val="007C6E00"/>
    <w:rsid w:val="007C6E65"/>
    <w:rsid w:val="007C70AC"/>
    <w:rsid w:val="007C72FA"/>
    <w:rsid w:val="007C7399"/>
    <w:rsid w:val="007D08EB"/>
    <w:rsid w:val="007D0A26"/>
    <w:rsid w:val="007D0AA1"/>
    <w:rsid w:val="007D0BCE"/>
    <w:rsid w:val="007D0C59"/>
    <w:rsid w:val="007D118C"/>
    <w:rsid w:val="007D14B2"/>
    <w:rsid w:val="007D1711"/>
    <w:rsid w:val="007D195D"/>
    <w:rsid w:val="007D1ACD"/>
    <w:rsid w:val="007D1B2F"/>
    <w:rsid w:val="007D201C"/>
    <w:rsid w:val="007D249F"/>
    <w:rsid w:val="007D2C80"/>
    <w:rsid w:val="007D300A"/>
    <w:rsid w:val="007D313D"/>
    <w:rsid w:val="007D376C"/>
    <w:rsid w:val="007D37F5"/>
    <w:rsid w:val="007D3C00"/>
    <w:rsid w:val="007D46B2"/>
    <w:rsid w:val="007D4954"/>
    <w:rsid w:val="007D5686"/>
    <w:rsid w:val="007D590D"/>
    <w:rsid w:val="007D7231"/>
    <w:rsid w:val="007E0BDE"/>
    <w:rsid w:val="007E0BF8"/>
    <w:rsid w:val="007E1832"/>
    <w:rsid w:val="007E1854"/>
    <w:rsid w:val="007E1B2A"/>
    <w:rsid w:val="007E1C4E"/>
    <w:rsid w:val="007E2055"/>
    <w:rsid w:val="007E2210"/>
    <w:rsid w:val="007E24AD"/>
    <w:rsid w:val="007E24CD"/>
    <w:rsid w:val="007E260A"/>
    <w:rsid w:val="007E2B4D"/>
    <w:rsid w:val="007E2E50"/>
    <w:rsid w:val="007E333B"/>
    <w:rsid w:val="007E3655"/>
    <w:rsid w:val="007E3802"/>
    <w:rsid w:val="007E3868"/>
    <w:rsid w:val="007E3F23"/>
    <w:rsid w:val="007E4006"/>
    <w:rsid w:val="007E44E9"/>
    <w:rsid w:val="007E45C0"/>
    <w:rsid w:val="007E46A3"/>
    <w:rsid w:val="007E4BD3"/>
    <w:rsid w:val="007E5038"/>
    <w:rsid w:val="007E549F"/>
    <w:rsid w:val="007E56D0"/>
    <w:rsid w:val="007E571B"/>
    <w:rsid w:val="007E61C4"/>
    <w:rsid w:val="007E63CD"/>
    <w:rsid w:val="007E643B"/>
    <w:rsid w:val="007E65C3"/>
    <w:rsid w:val="007E69BB"/>
    <w:rsid w:val="007E71D5"/>
    <w:rsid w:val="007E7759"/>
    <w:rsid w:val="007F03A1"/>
    <w:rsid w:val="007F0A22"/>
    <w:rsid w:val="007F1859"/>
    <w:rsid w:val="007F20F1"/>
    <w:rsid w:val="007F2AAE"/>
    <w:rsid w:val="007F3D64"/>
    <w:rsid w:val="007F3ECF"/>
    <w:rsid w:val="007F3F2B"/>
    <w:rsid w:val="007F445A"/>
    <w:rsid w:val="007F445E"/>
    <w:rsid w:val="007F5083"/>
    <w:rsid w:val="007F5A34"/>
    <w:rsid w:val="007F5D0F"/>
    <w:rsid w:val="007F5EB6"/>
    <w:rsid w:val="007F686A"/>
    <w:rsid w:val="007F6964"/>
    <w:rsid w:val="007F6A51"/>
    <w:rsid w:val="007F6F9D"/>
    <w:rsid w:val="007F71FD"/>
    <w:rsid w:val="007F76E0"/>
    <w:rsid w:val="00800006"/>
    <w:rsid w:val="00800751"/>
    <w:rsid w:val="00800777"/>
    <w:rsid w:val="00800E57"/>
    <w:rsid w:val="00800ED4"/>
    <w:rsid w:val="00800F81"/>
    <w:rsid w:val="008011BB"/>
    <w:rsid w:val="00802A75"/>
    <w:rsid w:val="00802AB4"/>
    <w:rsid w:val="00802BBE"/>
    <w:rsid w:val="00803331"/>
    <w:rsid w:val="008037CC"/>
    <w:rsid w:val="008039E7"/>
    <w:rsid w:val="00804653"/>
    <w:rsid w:val="00804B90"/>
    <w:rsid w:val="00804F72"/>
    <w:rsid w:val="0080517C"/>
    <w:rsid w:val="0080598B"/>
    <w:rsid w:val="00805A43"/>
    <w:rsid w:val="00805CE1"/>
    <w:rsid w:val="00805F60"/>
    <w:rsid w:val="00806070"/>
    <w:rsid w:val="00806144"/>
    <w:rsid w:val="008075A4"/>
    <w:rsid w:val="008078D1"/>
    <w:rsid w:val="00807971"/>
    <w:rsid w:val="00807BAB"/>
    <w:rsid w:val="0081007A"/>
    <w:rsid w:val="008102C3"/>
    <w:rsid w:val="0081059E"/>
    <w:rsid w:val="00810774"/>
    <w:rsid w:val="00810EF9"/>
    <w:rsid w:val="00811048"/>
    <w:rsid w:val="0081107A"/>
    <w:rsid w:val="008110E1"/>
    <w:rsid w:val="008110E8"/>
    <w:rsid w:val="00811B65"/>
    <w:rsid w:val="00811FEB"/>
    <w:rsid w:val="0081207A"/>
    <w:rsid w:val="00812891"/>
    <w:rsid w:val="00812A37"/>
    <w:rsid w:val="00812C22"/>
    <w:rsid w:val="00812E57"/>
    <w:rsid w:val="00813069"/>
    <w:rsid w:val="0081331F"/>
    <w:rsid w:val="00813442"/>
    <w:rsid w:val="00814C5B"/>
    <w:rsid w:val="008157C4"/>
    <w:rsid w:val="00815AA0"/>
    <w:rsid w:val="00815C07"/>
    <w:rsid w:val="008161CA"/>
    <w:rsid w:val="0081635E"/>
    <w:rsid w:val="0081690E"/>
    <w:rsid w:val="00817E03"/>
    <w:rsid w:val="00817FA3"/>
    <w:rsid w:val="0082026A"/>
    <w:rsid w:val="008204CF"/>
    <w:rsid w:val="0082074C"/>
    <w:rsid w:val="00820953"/>
    <w:rsid w:val="00820C5C"/>
    <w:rsid w:val="00820EB0"/>
    <w:rsid w:val="00820FAD"/>
    <w:rsid w:val="008210BB"/>
    <w:rsid w:val="008213AD"/>
    <w:rsid w:val="0082278C"/>
    <w:rsid w:val="00822D29"/>
    <w:rsid w:val="00822F96"/>
    <w:rsid w:val="008238F1"/>
    <w:rsid w:val="0082408C"/>
    <w:rsid w:val="00824BB8"/>
    <w:rsid w:val="0082525F"/>
    <w:rsid w:val="00825DB8"/>
    <w:rsid w:val="0082633C"/>
    <w:rsid w:val="008265D1"/>
    <w:rsid w:val="00826897"/>
    <w:rsid w:val="008273C7"/>
    <w:rsid w:val="00827781"/>
    <w:rsid w:val="00827B7F"/>
    <w:rsid w:val="00830237"/>
    <w:rsid w:val="008312AE"/>
    <w:rsid w:val="008313DB"/>
    <w:rsid w:val="0083151D"/>
    <w:rsid w:val="00831E99"/>
    <w:rsid w:val="00832117"/>
    <w:rsid w:val="00832219"/>
    <w:rsid w:val="0083232C"/>
    <w:rsid w:val="008324AF"/>
    <w:rsid w:val="008329F1"/>
    <w:rsid w:val="00832AEE"/>
    <w:rsid w:val="00832D30"/>
    <w:rsid w:val="0083356E"/>
    <w:rsid w:val="008336F4"/>
    <w:rsid w:val="00834154"/>
    <w:rsid w:val="00834BD1"/>
    <w:rsid w:val="00835237"/>
    <w:rsid w:val="0083585A"/>
    <w:rsid w:val="00835CB3"/>
    <w:rsid w:val="008363BF"/>
    <w:rsid w:val="00836521"/>
    <w:rsid w:val="00836B17"/>
    <w:rsid w:val="00836CEC"/>
    <w:rsid w:val="00836FD7"/>
    <w:rsid w:val="0083733A"/>
    <w:rsid w:val="0083735F"/>
    <w:rsid w:val="00837447"/>
    <w:rsid w:val="00837B6F"/>
    <w:rsid w:val="0084045D"/>
    <w:rsid w:val="00840705"/>
    <w:rsid w:val="00840F3F"/>
    <w:rsid w:val="0084138A"/>
    <w:rsid w:val="008413B9"/>
    <w:rsid w:val="008416D4"/>
    <w:rsid w:val="00841BCE"/>
    <w:rsid w:val="00841D6C"/>
    <w:rsid w:val="0084205D"/>
    <w:rsid w:val="008423B3"/>
    <w:rsid w:val="00842705"/>
    <w:rsid w:val="00842834"/>
    <w:rsid w:val="00842B09"/>
    <w:rsid w:val="0084327D"/>
    <w:rsid w:val="008432E5"/>
    <w:rsid w:val="0084373C"/>
    <w:rsid w:val="00843AA6"/>
    <w:rsid w:val="00844B6D"/>
    <w:rsid w:val="00844D8C"/>
    <w:rsid w:val="00844FA1"/>
    <w:rsid w:val="00845043"/>
    <w:rsid w:val="00845A56"/>
    <w:rsid w:val="00845F6C"/>
    <w:rsid w:val="00846156"/>
    <w:rsid w:val="008463BA"/>
    <w:rsid w:val="00846982"/>
    <w:rsid w:val="0084719F"/>
    <w:rsid w:val="0084763F"/>
    <w:rsid w:val="008500B0"/>
    <w:rsid w:val="0085021E"/>
    <w:rsid w:val="00850606"/>
    <w:rsid w:val="00850786"/>
    <w:rsid w:val="0085180A"/>
    <w:rsid w:val="008519CA"/>
    <w:rsid w:val="00851A6F"/>
    <w:rsid w:val="00851ABE"/>
    <w:rsid w:val="00851FA8"/>
    <w:rsid w:val="00852145"/>
    <w:rsid w:val="00853AFC"/>
    <w:rsid w:val="00853B5E"/>
    <w:rsid w:val="00853C3A"/>
    <w:rsid w:val="00854300"/>
    <w:rsid w:val="008543F9"/>
    <w:rsid w:val="00854563"/>
    <w:rsid w:val="00854A67"/>
    <w:rsid w:val="008550B1"/>
    <w:rsid w:val="0085550D"/>
    <w:rsid w:val="00855954"/>
    <w:rsid w:val="00855AFC"/>
    <w:rsid w:val="00856EEF"/>
    <w:rsid w:val="00857371"/>
    <w:rsid w:val="00857781"/>
    <w:rsid w:val="00857FC2"/>
    <w:rsid w:val="008602B2"/>
    <w:rsid w:val="00860B4F"/>
    <w:rsid w:val="00860BC4"/>
    <w:rsid w:val="00860D18"/>
    <w:rsid w:val="00860E50"/>
    <w:rsid w:val="0086161A"/>
    <w:rsid w:val="008616F0"/>
    <w:rsid w:val="0086172E"/>
    <w:rsid w:val="0086177F"/>
    <w:rsid w:val="00861CC3"/>
    <w:rsid w:val="00861CE8"/>
    <w:rsid w:val="0086265E"/>
    <w:rsid w:val="00863159"/>
    <w:rsid w:val="00863473"/>
    <w:rsid w:val="00863805"/>
    <w:rsid w:val="008639BF"/>
    <w:rsid w:val="00863C3F"/>
    <w:rsid w:val="00864C1C"/>
    <w:rsid w:val="00864D66"/>
    <w:rsid w:val="00864F25"/>
    <w:rsid w:val="008651C4"/>
    <w:rsid w:val="00865231"/>
    <w:rsid w:val="00866277"/>
    <w:rsid w:val="00866E1D"/>
    <w:rsid w:val="00866F3B"/>
    <w:rsid w:val="00867D03"/>
    <w:rsid w:val="0087002E"/>
    <w:rsid w:val="008702E4"/>
    <w:rsid w:val="00870538"/>
    <w:rsid w:val="00870736"/>
    <w:rsid w:val="00870881"/>
    <w:rsid w:val="00870A8B"/>
    <w:rsid w:val="0087110A"/>
    <w:rsid w:val="008713C0"/>
    <w:rsid w:val="008716F6"/>
    <w:rsid w:val="00871B56"/>
    <w:rsid w:val="00871FB7"/>
    <w:rsid w:val="008722AB"/>
    <w:rsid w:val="008723C9"/>
    <w:rsid w:val="00872A2C"/>
    <w:rsid w:val="00872AE4"/>
    <w:rsid w:val="00873042"/>
    <w:rsid w:val="00874C25"/>
    <w:rsid w:val="00874CA6"/>
    <w:rsid w:val="00875294"/>
    <w:rsid w:val="00875591"/>
    <w:rsid w:val="008755DA"/>
    <w:rsid w:val="008757B7"/>
    <w:rsid w:val="00875C50"/>
    <w:rsid w:val="00875DF8"/>
    <w:rsid w:val="0087605B"/>
    <w:rsid w:val="00876AE4"/>
    <w:rsid w:val="00877580"/>
    <w:rsid w:val="008777F5"/>
    <w:rsid w:val="008777F6"/>
    <w:rsid w:val="008801CA"/>
    <w:rsid w:val="00880387"/>
    <w:rsid w:val="00881231"/>
    <w:rsid w:val="008813D3"/>
    <w:rsid w:val="008815C3"/>
    <w:rsid w:val="00881924"/>
    <w:rsid w:val="00881DB8"/>
    <w:rsid w:val="00881FCB"/>
    <w:rsid w:val="00882527"/>
    <w:rsid w:val="008825F7"/>
    <w:rsid w:val="0088299F"/>
    <w:rsid w:val="0088302F"/>
    <w:rsid w:val="00883427"/>
    <w:rsid w:val="00883A04"/>
    <w:rsid w:val="00883AA3"/>
    <w:rsid w:val="00883CE3"/>
    <w:rsid w:val="00883F45"/>
    <w:rsid w:val="00883F89"/>
    <w:rsid w:val="008843A0"/>
    <w:rsid w:val="00884606"/>
    <w:rsid w:val="0088496B"/>
    <w:rsid w:val="00884970"/>
    <w:rsid w:val="00885180"/>
    <w:rsid w:val="0088560A"/>
    <w:rsid w:val="00885876"/>
    <w:rsid w:val="0088720F"/>
    <w:rsid w:val="00887E92"/>
    <w:rsid w:val="0089057D"/>
    <w:rsid w:val="008907B5"/>
    <w:rsid w:val="008907C9"/>
    <w:rsid w:val="008907DC"/>
    <w:rsid w:val="00890BD7"/>
    <w:rsid w:val="00891FE6"/>
    <w:rsid w:val="008924B6"/>
    <w:rsid w:val="00892DE5"/>
    <w:rsid w:val="008930A6"/>
    <w:rsid w:val="008931D0"/>
    <w:rsid w:val="00893232"/>
    <w:rsid w:val="00893B20"/>
    <w:rsid w:val="0089403A"/>
    <w:rsid w:val="008946C0"/>
    <w:rsid w:val="00894A4E"/>
    <w:rsid w:val="00894AEF"/>
    <w:rsid w:val="00894D83"/>
    <w:rsid w:val="00894F3A"/>
    <w:rsid w:val="008962B0"/>
    <w:rsid w:val="008965AF"/>
    <w:rsid w:val="00896AA6"/>
    <w:rsid w:val="00897347"/>
    <w:rsid w:val="00897504"/>
    <w:rsid w:val="00897D98"/>
    <w:rsid w:val="00897EEF"/>
    <w:rsid w:val="008A03F2"/>
    <w:rsid w:val="008A0A2F"/>
    <w:rsid w:val="008A0A3E"/>
    <w:rsid w:val="008A0DA2"/>
    <w:rsid w:val="008A0DFF"/>
    <w:rsid w:val="008A0F0F"/>
    <w:rsid w:val="008A188F"/>
    <w:rsid w:val="008A1E28"/>
    <w:rsid w:val="008A1F2C"/>
    <w:rsid w:val="008A2B85"/>
    <w:rsid w:val="008A2D3C"/>
    <w:rsid w:val="008A30BC"/>
    <w:rsid w:val="008A33C0"/>
    <w:rsid w:val="008A3BBB"/>
    <w:rsid w:val="008A4203"/>
    <w:rsid w:val="008A4531"/>
    <w:rsid w:val="008A47BA"/>
    <w:rsid w:val="008A4B9E"/>
    <w:rsid w:val="008A4F3E"/>
    <w:rsid w:val="008A51EA"/>
    <w:rsid w:val="008A640A"/>
    <w:rsid w:val="008A646D"/>
    <w:rsid w:val="008A7267"/>
    <w:rsid w:val="008A76F5"/>
    <w:rsid w:val="008A7A92"/>
    <w:rsid w:val="008A7C56"/>
    <w:rsid w:val="008B05B5"/>
    <w:rsid w:val="008B0A8C"/>
    <w:rsid w:val="008B0BA4"/>
    <w:rsid w:val="008B10FF"/>
    <w:rsid w:val="008B1553"/>
    <w:rsid w:val="008B1638"/>
    <w:rsid w:val="008B19CE"/>
    <w:rsid w:val="008B1C10"/>
    <w:rsid w:val="008B1C6C"/>
    <w:rsid w:val="008B203A"/>
    <w:rsid w:val="008B205E"/>
    <w:rsid w:val="008B2B9A"/>
    <w:rsid w:val="008B2EB6"/>
    <w:rsid w:val="008B2F19"/>
    <w:rsid w:val="008B33AC"/>
    <w:rsid w:val="008B352F"/>
    <w:rsid w:val="008B38B9"/>
    <w:rsid w:val="008B40A7"/>
    <w:rsid w:val="008B44AB"/>
    <w:rsid w:val="008B4A0A"/>
    <w:rsid w:val="008B4AA7"/>
    <w:rsid w:val="008B5173"/>
    <w:rsid w:val="008B59F9"/>
    <w:rsid w:val="008B5A58"/>
    <w:rsid w:val="008B5D6D"/>
    <w:rsid w:val="008B6207"/>
    <w:rsid w:val="008B623C"/>
    <w:rsid w:val="008B66CC"/>
    <w:rsid w:val="008B6A02"/>
    <w:rsid w:val="008B6FF3"/>
    <w:rsid w:val="008B73AF"/>
    <w:rsid w:val="008B73D0"/>
    <w:rsid w:val="008B7C3D"/>
    <w:rsid w:val="008B7F5A"/>
    <w:rsid w:val="008C0C6F"/>
    <w:rsid w:val="008C0D8A"/>
    <w:rsid w:val="008C112D"/>
    <w:rsid w:val="008C144E"/>
    <w:rsid w:val="008C1ADF"/>
    <w:rsid w:val="008C201B"/>
    <w:rsid w:val="008C22B2"/>
    <w:rsid w:val="008C22F0"/>
    <w:rsid w:val="008C26BF"/>
    <w:rsid w:val="008C26EC"/>
    <w:rsid w:val="008C2AC6"/>
    <w:rsid w:val="008C3FC9"/>
    <w:rsid w:val="008C4090"/>
    <w:rsid w:val="008C4284"/>
    <w:rsid w:val="008C44F6"/>
    <w:rsid w:val="008C4564"/>
    <w:rsid w:val="008C4989"/>
    <w:rsid w:val="008C4AD4"/>
    <w:rsid w:val="008C4AE9"/>
    <w:rsid w:val="008C59C8"/>
    <w:rsid w:val="008C5AF5"/>
    <w:rsid w:val="008C5C81"/>
    <w:rsid w:val="008C6026"/>
    <w:rsid w:val="008C6709"/>
    <w:rsid w:val="008C6BF7"/>
    <w:rsid w:val="008C70EF"/>
    <w:rsid w:val="008C75A0"/>
    <w:rsid w:val="008C7AB3"/>
    <w:rsid w:val="008D0396"/>
    <w:rsid w:val="008D046E"/>
    <w:rsid w:val="008D0866"/>
    <w:rsid w:val="008D0C35"/>
    <w:rsid w:val="008D139D"/>
    <w:rsid w:val="008D1550"/>
    <w:rsid w:val="008D1801"/>
    <w:rsid w:val="008D1ACF"/>
    <w:rsid w:val="008D2225"/>
    <w:rsid w:val="008D2941"/>
    <w:rsid w:val="008D2956"/>
    <w:rsid w:val="008D3132"/>
    <w:rsid w:val="008D3647"/>
    <w:rsid w:val="008D36A2"/>
    <w:rsid w:val="008D3807"/>
    <w:rsid w:val="008D3960"/>
    <w:rsid w:val="008D3C4A"/>
    <w:rsid w:val="008D4123"/>
    <w:rsid w:val="008D459B"/>
    <w:rsid w:val="008D49A5"/>
    <w:rsid w:val="008D4E6F"/>
    <w:rsid w:val="008D4F9F"/>
    <w:rsid w:val="008D5695"/>
    <w:rsid w:val="008D5CD8"/>
    <w:rsid w:val="008D5FAB"/>
    <w:rsid w:val="008D6534"/>
    <w:rsid w:val="008D6930"/>
    <w:rsid w:val="008D69E1"/>
    <w:rsid w:val="008D6B6C"/>
    <w:rsid w:val="008D6D14"/>
    <w:rsid w:val="008D7213"/>
    <w:rsid w:val="008D7826"/>
    <w:rsid w:val="008D7836"/>
    <w:rsid w:val="008E0250"/>
    <w:rsid w:val="008E05D9"/>
    <w:rsid w:val="008E0969"/>
    <w:rsid w:val="008E0E0B"/>
    <w:rsid w:val="008E16C5"/>
    <w:rsid w:val="008E18ED"/>
    <w:rsid w:val="008E1B86"/>
    <w:rsid w:val="008E1D49"/>
    <w:rsid w:val="008E223C"/>
    <w:rsid w:val="008E2679"/>
    <w:rsid w:val="008E2749"/>
    <w:rsid w:val="008E290C"/>
    <w:rsid w:val="008E2E18"/>
    <w:rsid w:val="008E311E"/>
    <w:rsid w:val="008E3693"/>
    <w:rsid w:val="008E36B6"/>
    <w:rsid w:val="008E3C66"/>
    <w:rsid w:val="008E45E0"/>
    <w:rsid w:val="008E4A7B"/>
    <w:rsid w:val="008E4ADB"/>
    <w:rsid w:val="008E4EE9"/>
    <w:rsid w:val="008E4F09"/>
    <w:rsid w:val="008E5428"/>
    <w:rsid w:val="008E5642"/>
    <w:rsid w:val="008E5C10"/>
    <w:rsid w:val="008E602D"/>
    <w:rsid w:val="008E67F4"/>
    <w:rsid w:val="008E6A3E"/>
    <w:rsid w:val="008E70C0"/>
    <w:rsid w:val="008E7334"/>
    <w:rsid w:val="008E7437"/>
    <w:rsid w:val="008E7834"/>
    <w:rsid w:val="008F1524"/>
    <w:rsid w:val="008F1539"/>
    <w:rsid w:val="008F1707"/>
    <w:rsid w:val="008F1708"/>
    <w:rsid w:val="008F1B23"/>
    <w:rsid w:val="008F1C6D"/>
    <w:rsid w:val="008F1EB7"/>
    <w:rsid w:val="008F24C8"/>
    <w:rsid w:val="008F2D75"/>
    <w:rsid w:val="008F2EEA"/>
    <w:rsid w:val="008F2F2C"/>
    <w:rsid w:val="008F2F6E"/>
    <w:rsid w:val="008F38B6"/>
    <w:rsid w:val="008F3D06"/>
    <w:rsid w:val="008F46D1"/>
    <w:rsid w:val="008F4736"/>
    <w:rsid w:val="008F4908"/>
    <w:rsid w:val="008F5138"/>
    <w:rsid w:val="008F5CAA"/>
    <w:rsid w:val="008F6BB2"/>
    <w:rsid w:val="008F73A0"/>
    <w:rsid w:val="008F792B"/>
    <w:rsid w:val="008F7AC6"/>
    <w:rsid w:val="008F7F19"/>
    <w:rsid w:val="00900095"/>
    <w:rsid w:val="009001B9"/>
    <w:rsid w:val="00900425"/>
    <w:rsid w:val="009008E4"/>
    <w:rsid w:val="00902118"/>
    <w:rsid w:val="00902EE5"/>
    <w:rsid w:val="0090372A"/>
    <w:rsid w:val="009037AA"/>
    <w:rsid w:val="00903C8E"/>
    <w:rsid w:val="009048EF"/>
    <w:rsid w:val="0090491B"/>
    <w:rsid w:val="00904B1A"/>
    <w:rsid w:val="00904E20"/>
    <w:rsid w:val="009059E5"/>
    <w:rsid w:val="00906DE2"/>
    <w:rsid w:val="00907045"/>
    <w:rsid w:val="00907594"/>
    <w:rsid w:val="009077CF"/>
    <w:rsid w:val="00907826"/>
    <w:rsid w:val="00907A63"/>
    <w:rsid w:val="00907B95"/>
    <w:rsid w:val="00907DA0"/>
    <w:rsid w:val="009107C7"/>
    <w:rsid w:val="009108A9"/>
    <w:rsid w:val="00910B83"/>
    <w:rsid w:val="0091142E"/>
    <w:rsid w:val="00911824"/>
    <w:rsid w:val="00911C8F"/>
    <w:rsid w:val="009122E8"/>
    <w:rsid w:val="00912771"/>
    <w:rsid w:val="00912C5E"/>
    <w:rsid w:val="00913158"/>
    <w:rsid w:val="009137A9"/>
    <w:rsid w:val="0091393C"/>
    <w:rsid w:val="00913DAF"/>
    <w:rsid w:val="009141EE"/>
    <w:rsid w:val="00914B78"/>
    <w:rsid w:val="00916CD5"/>
    <w:rsid w:val="00917A61"/>
    <w:rsid w:val="00917C12"/>
    <w:rsid w:val="00917F2B"/>
    <w:rsid w:val="00920B56"/>
    <w:rsid w:val="00920F17"/>
    <w:rsid w:val="00921381"/>
    <w:rsid w:val="009213D0"/>
    <w:rsid w:val="00921459"/>
    <w:rsid w:val="00921787"/>
    <w:rsid w:val="00921919"/>
    <w:rsid w:val="00921EB3"/>
    <w:rsid w:val="0092223F"/>
    <w:rsid w:val="0092255E"/>
    <w:rsid w:val="00922B62"/>
    <w:rsid w:val="009238CF"/>
    <w:rsid w:val="00923A59"/>
    <w:rsid w:val="0092458A"/>
    <w:rsid w:val="009245EE"/>
    <w:rsid w:val="00924803"/>
    <w:rsid w:val="00924955"/>
    <w:rsid w:val="00924B10"/>
    <w:rsid w:val="00924FBC"/>
    <w:rsid w:val="009253C9"/>
    <w:rsid w:val="00925C18"/>
    <w:rsid w:val="00926491"/>
    <w:rsid w:val="009265BB"/>
    <w:rsid w:val="00926741"/>
    <w:rsid w:val="00926C84"/>
    <w:rsid w:val="00926EA0"/>
    <w:rsid w:val="0092728D"/>
    <w:rsid w:val="009274B6"/>
    <w:rsid w:val="00927658"/>
    <w:rsid w:val="00927765"/>
    <w:rsid w:val="00927997"/>
    <w:rsid w:val="00927C6D"/>
    <w:rsid w:val="00927DC2"/>
    <w:rsid w:val="00930149"/>
    <w:rsid w:val="009303E5"/>
    <w:rsid w:val="00930749"/>
    <w:rsid w:val="009309EA"/>
    <w:rsid w:val="00930B50"/>
    <w:rsid w:val="00930DBF"/>
    <w:rsid w:val="00931857"/>
    <w:rsid w:val="009318D3"/>
    <w:rsid w:val="00931921"/>
    <w:rsid w:val="00931FFD"/>
    <w:rsid w:val="0093225D"/>
    <w:rsid w:val="00932722"/>
    <w:rsid w:val="009329A6"/>
    <w:rsid w:val="00932F3F"/>
    <w:rsid w:val="009335E1"/>
    <w:rsid w:val="00933D02"/>
    <w:rsid w:val="00933D8F"/>
    <w:rsid w:val="00934217"/>
    <w:rsid w:val="009349D1"/>
    <w:rsid w:val="00934D2C"/>
    <w:rsid w:val="00935976"/>
    <w:rsid w:val="00936381"/>
    <w:rsid w:val="00936A47"/>
    <w:rsid w:val="00936AAD"/>
    <w:rsid w:val="00937791"/>
    <w:rsid w:val="009379A1"/>
    <w:rsid w:val="00937B6F"/>
    <w:rsid w:val="00940130"/>
    <w:rsid w:val="00940290"/>
    <w:rsid w:val="009404C8"/>
    <w:rsid w:val="0094057D"/>
    <w:rsid w:val="00940B0E"/>
    <w:rsid w:val="00941003"/>
    <w:rsid w:val="009411FB"/>
    <w:rsid w:val="00941498"/>
    <w:rsid w:val="00942503"/>
    <w:rsid w:val="0094267B"/>
    <w:rsid w:val="00942AD9"/>
    <w:rsid w:val="00942C4B"/>
    <w:rsid w:val="00943208"/>
    <w:rsid w:val="009434BE"/>
    <w:rsid w:val="00943A6F"/>
    <w:rsid w:val="00943B8A"/>
    <w:rsid w:val="00943EA8"/>
    <w:rsid w:val="0094502E"/>
    <w:rsid w:val="00945405"/>
    <w:rsid w:val="00945424"/>
    <w:rsid w:val="009456E4"/>
    <w:rsid w:val="00945762"/>
    <w:rsid w:val="00945772"/>
    <w:rsid w:val="0094593E"/>
    <w:rsid w:val="00945D33"/>
    <w:rsid w:val="00945E24"/>
    <w:rsid w:val="009461C2"/>
    <w:rsid w:val="00946A0C"/>
    <w:rsid w:val="009503CC"/>
    <w:rsid w:val="009507E1"/>
    <w:rsid w:val="00950EE4"/>
    <w:rsid w:val="00951258"/>
    <w:rsid w:val="00951363"/>
    <w:rsid w:val="00951524"/>
    <w:rsid w:val="00951684"/>
    <w:rsid w:val="00952055"/>
    <w:rsid w:val="00952207"/>
    <w:rsid w:val="0095236B"/>
    <w:rsid w:val="009527D1"/>
    <w:rsid w:val="00952A0B"/>
    <w:rsid w:val="00953197"/>
    <w:rsid w:val="00953478"/>
    <w:rsid w:val="009548B0"/>
    <w:rsid w:val="00954AEA"/>
    <w:rsid w:val="00954B1B"/>
    <w:rsid w:val="00954DBD"/>
    <w:rsid w:val="00955156"/>
    <w:rsid w:val="00955472"/>
    <w:rsid w:val="00955D90"/>
    <w:rsid w:val="00955FC4"/>
    <w:rsid w:val="00956176"/>
    <w:rsid w:val="00956504"/>
    <w:rsid w:val="00956DA7"/>
    <w:rsid w:val="00957040"/>
    <w:rsid w:val="009571B6"/>
    <w:rsid w:val="00957A9C"/>
    <w:rsid w:val="00960104"/>
    <w:rsid w:val="009602A1"/>
    <w:rsid w:val="00960697"/>
    <w:rsid w:val="00960B94"/>
    <w:rsid w:val="00961607"/>
    <w:rsid w:val="00961889"/>
    <w:rsid w:val="009623BB"/>
    <w:rsid w:val="00962620"/>
    <w:rsid w:val="00963074"/>
    <w:rsid w:val="009630E2"/>
    <w:rsid w:val="00963623"/>
    <w:rsid w:val="00963CB1"/>
    <w:rsid w:val="00963D4C"/>
    <w:rsid w:val="009640CA"/>
    <w:rsid w:val="009641C4"/>
    <w:rsid w:val="00964709"/>
    <w:rsid w:val="009648BD"/>
    <w:rsid w:val="009649CC"/>
    <w:rsid w:val="0096598C"/>
    <w:rsid w:val="00965996"/>
    <w:rsid w:val="009661A1"/>
    <w:rsid w:val="009666E8"/>
    <w:rsid w:val="00966901"/>
    <w:rsid w:val="00966D0D"/>
    <w:rsid w:val="00966D34"/>
    <w:rsid w:val="00966EA6"/>
    <w:rsid w:val="009676C9"/>
    <w:rsid w:val="009677F2"/>
    <w:rsid w:val="009701F4"/>
    <w:rsid w:val="00970577"/>
    <w:rsid w:val="00970782"/>
    <w:rsid w:val="0097080C"/>
    <w:rsid w:val="009708FF"/>
    <w:rsid w:val="00970A14"/>
    <w:rsid w:val="00970A87"/>
    <w:rsid w:val="00970E78"/>
    <w:rsid w:val="00971820"/>
    <w:rsid w:val="00971849"/>
    <w:rsid w:val="00971B84"/>
    <w:rsid w:val="00971DFB"/>
    <w:rsid w:val="00971F36"/>
    <w:rsid w:val="0097264A"/>
    <w:rsid w:val="00972C24"/>
    <w:rsid w:val="00972CDB"/>
    <w:rsid w:val="009730AB"/>
    <w:rsid w:val="00973412"/>
    <w:rsid w:val="0097376D"/>
    <w:rsid w:val="00973A2F"/>
    <w:rsid w:val="00973DAF"/>
    <w:rsid w:val="00974479"/>
    <w:rsid w:val="00974F1D"/>
    <w:rsid w:val="0097544D"/>
    <w:rsid w:val="00975630"/>
    <w:rsid w:val="009756E9"/>
    <w:rsid w:val="00975768"/>
    <w:rsid w:val="009762E4"/>
    <w:rsid w:val="0097635B"/>
    <w:rsid w:val="0097678B"/>
    <w:rsid w:val="009770B0"/>
    <w:rsid w:val="009772F4"/>
    <w:rsid w:val="0097763E"/>
    <w:rsid w:val="00977B63"/>
    <w:rsid w:val="00977E3B"/>
    <w:rsid w:val="009802E3"/>
    <w:rsid w:val="0098071F"/>
    <w:rsid w:val="009808A3"/>
    <w:rsid w:val="009811B8"/>
    <w:rsid w:val="009813C4"/>
    <w:rsid w:val="00981659"/>
    <w:rsid w:val="009819BE"/>
    <w:rsid w:val="00981E35"/>
    <w:rsid w:val="00981E78"/>
    <w:rsid w:val="00981EC7"/>
    <w:rsid w:val="00982781"/>
    <w:rsid w:val="00982E70"/>
    <w:rsid w:val="00983773"/>
    <w:rsid w:val="00983EB0"/>
    <w:rsid w:val="00983F5C"/>
    <w:rsid w:val="00983FE8"/>
    <w:rsid w:val="00984231"/>
    <w:rsid w:val="00984FA1"/>
    <w:rsid w:val="00985D56"/>
    <w:rsid w:val="00985F3C"/>
    <w:rsid w:val="00985F73"/>
    <w:rsid w:val="009862D0"/>
    <w:rsid w:val="00986CCB"/>
    <w:rsid w:val="009870C3"/>
    <w:rsid w:val="0098760F"/>
    <w:rsid w:val="0099047C"/>
    <w:rsid w:val="00990799"/>
    <w:rsid w:val="009908CD"/>
    <w:rsid w:val="00990985"/>
    <w:rsid w:val="00990A2A"/>
    <w:rsid w:val="00990FA1"/>
    <w:rsid w:val="00991715"/>
    <w:rsid w:val="00991768"/>
    <w:rsid w:val="0099181F"/>
    <w:rsid w:val="00991B1B"/>
    <w:rsid w:val="0099229C"/>
    <w:rsid w:val="009923B9"/>
    <w:rsid w:val="009923C4"/>
    <w:rsid w:val="00992B4E"/>
    <w:rsid w:val="00993475"/>
    <w:rsid w:val="00993814"/>
    <w:rsid w:val="0099405E"/>
    <w:rsid w:val="009948DB"/>
    <w:rsid w:val="0099522D"/>
    <w:rsid w:val="0099535A"/>
    <w:rsid w:val="0099591E"/>
    <w:rsid w:val="00995E92"/>
    <w:rsid w:val="00996413"/>
    <w:rsid w:val="00996C92"/>
    <w:rsid w:val="00996DE0"/>
    <w:rsid w:val="009970A8"/>
    <w:rsid w:val="00997307"/>
    <w:rsid w:val="0099777B"/>
    <w:rsid w:val="009A044F"/>
    <w:rsid w:val="009A0A10"/>
    <w:rsid w:val="009A1418"/>
    <w:rsid w:val="009A14D3"/>
    <w:rsid w:val="009A180F"/>
    <w:rsid w:val="009A1AE6"/>
    <w:rsid w:val="009A1D58"/>
    <w:rsid w:val="009A1E55"/>
    <w:rsid w:val="009A2ABE"/>
    <w:rsid w:val="009A2C1B"/>
    <w:rsid w:val="009A2EE0"/>
    <w:rsid w:val="009A3047"/>
    <w:rsid w:val="009A3273"/>
    <w:rsid w:val="009A34E2"/>
    <w:rsid w:val="009A35E2"/>
    <w:rsid w:val="009A39F3"/>
    <w:rsid w:val="009A3C38"/>
    <w:rsid w:val="009A3C89"/>
    <w:rsid w:val="009A42E0"/>
    <w:rsid w:val="009A431D"/>
    <w:rsid w:val="009A4AF4"/>
    <w:rsid w:val="009A5500"/>
    <w:rsid w:val="009A5536"/>
    <w:rsid w:val="009A5550"/>
    <w:rsid w:val="009A5F27"/>
    <w:rsid w:val="009A5F99"/>
    <w:rsid w:val="009A5FF4"/>
    <w:rsid w:val="009A619E"/>
    <w:rsid w:val="009A6298"/>
    <w:rsid w:val="009A64C9"/>
    <w:rsid w:val="009A65E4"/>
    <w:rsid w:val="009A6F4E"/>
    <w:rsid w:val="009A7516"/>
    <w:rsid w:val="009B0D2E"/>
    <w:rsid w:val="009B14DA"/>
    <w:rsid w:val="009B18E3"/>
    <w:rsid w:val="009B1A97"/>
    <w:rsid w:val="009B1EE7"/>
    <w:rsid w:val="009B1F8D"/>
    <w:rsid w:val="009B2150"/>
    <w:rsid w:val="009B2189"/>
    <w:rsid w:val="009B2537"/>
    <w:rsid w:val="009B2895"/>
    <w:rsid w:val="009B2EEF"/>
    <w:rsid w:val="009B2F12"/>
    <w:rsid w:val="009B3C05"/>
    <w:rsid w:val="009B4467"/>
    <w:rsid w:val="009B4DD6"/>
    <w:rsid w:val="009B5706"/>
    <w:rsid w:val="009B5DA5"/>
    <w:rsid w:val="009B61C8"/>
    <w:rsid w:val="009B62E9"/>
    <w:rsid w:val="009B689E"/>
    <w:rsid w:val="009B704E"/>
    <w:rsid w:val="009B71A4"/>
    <w:rsid w:val="009B74E1"/>
    <w:rsid w:val="009B7BB0"/>
    <w:rsid w:val="009B7C65"/>
    <w:rsid w:val="009B7D0E"/>
    <w:rsid w:val="009B7D8F"/>
    <w:rsid w:val="009C0203"/>
    <w:rsid w:val="009C0253"/>
    <w:rsid w:val="009C02C6"/>
    <w:rsid w:val="009C0C99"/>
    <w:rsid w:val="009C0D45"/>
    <w:rsid w:val="009C163C"/>
    <w:rsid w:val="009C18AE"/>
    <w:rsid w:val="009C1EC7"/>
    <w:rsid w:val="009C207F"/>
    <w:rsid w:val="009C229A"/>
    <w:rsid w:val="009C2717"/>
    <w:rsid w:val="009C2B9D"/>
    <w:rsid w:val="009C2C65"/>
    <w:rsid w:val="009C2F80"/>
    <w:rsid w:val="009C343E"/>
    <w:rsid w:val="009C3788"/>
    <w:rsid w:val="009C38C1"/>
    <w:rsid w:val="009C3CBB"/>
    <w:rsid w:val="009C45AB"/>
    <w:rsid w:val="009C45D2"/>
    <w:rsid w:val="009C4A5D"/>
    <w:rsid w:val="009C4DBF"/>
    <w:rsid w:val="009C4FA9"/>
    <w:rsid w:val="009C5152"/>
    <w:rsid w:val="009C5204"/>
    <w:rsid w:val="009C537A"/>
    <w:rsid w:val="009C6053"/>
    <w:rsid w:val="009C60BC"/>
    <w:rsid w:val="009C6AFA"/>
    <w:rsid w:val="009C6C26"/>
    <w:rsid w:val="009C7870"/>
    <w:rsid w:val="009D0658"/>
    <w:rsid w:val="009D0987"/>
    <w:rsid w:val="009D2336"/>
    <w:rsid w:val="009D26BE"/>
    <w:rsid w:val="009D276A"/>
    <w:rsid w:val="009D28FE"/>
    <w:rsid w:val="009D294F"/>
    <w:rsid w:val="009D2FD7"/>
    <w:rsid w:val="009D3291"/>
    <w:rsid w:val="009D352D"/>
    <w:rsid w:val="009D3959"/>
    <w:rsid w:val="009D3A2C"/>
    <w:rsid w:val="009D3AD7"/>
    <w:rsid w:val="009D3BB7"/>
    <w:rsid w:val="009D3F20"/>
    <w:rsid w:val="009D4206"/>
    <w:rsid w:val="009D4CED"/>
    <w:rsid w:val="009D4DB0"/>
    <w:rsid w:val="009D50A7"/>
    <w:rsid w:val="009D525D"/>
    <w:rsid w:val="009D5737"/>
    <w:rsid w:val="009D60E0"/>
    <w:rsid w:val="009D629A"/>
    <w:rsid w:val="009D65E6"/>
    <w:rsid w:val="009D674C"/>
    <w:rsid w:val="009D6B7C"/>
    <w:rsid w:val="009D732D"/>
    <w:rsid w:val="009D75DE"/>
    <w:rsid w:val="009D79F4"/>
    <w:rsid w:val="009D7D1D"/>
    <w:rsid w:val="009D7E9A"/>
    <w:rsid w:val="009E0589"/>
    <w:rsid w:val="009E1259"/>
    <w:rsid w:val="009E156E"/>
    <w:rsid w:val="009E1D8B"/>
    <w:rsid w:val="009E203B"/>
    <w:rsid w:val="009E220D"/>
    <w:rsid w:val="009E2374"/>
    <w:rsid w:val="009E281E"/>
    <w:rsid w:val="009E2A18"/>
    <w:rsid w:val="009E2DDC"/>
    <w:rsid w:val="009E301A"/>
    <w:rsid w:val="009E35D1"/>
    <w:rsid w:val="009E373E"/>
    <w:rsid w:val="009E3B3C"/>
    <w:rsid w:val="009E3C22"/>
    <w:rsid w:val="009E3DF2"/>
    <w:rsid w:val="009E4C99"/>
    <w:rsid w:val="009E4CBD"/>
    <w:rsid w:val="009E4D1B"/>
    <w:rsid w:val="009E5D69"/>
    <w:rsid w:val="009E5EA8"/>
    <w:rsid w:val="009E68B7"/>
    <w:rsid w:val="009E7018"/>
    <w:rsid w:val="009E7A9E"/>
    <w:rsid w:val="009F03F0"/>
    <w:rsid w:val="009F0403"/>
    <w:rsid w:val="009F0A74"/>
    <w:rsid w:val="009F250A"/>
    <w:rsid w:val="009F26EA"/>
    <w:rsid w:val="009F2759"/>
    <w:rsid w:val="009F2C19"/>
    <w:rsid w:val="009F2F8F"/>
    <w:rsid w:val="009F3324"/>
    <w:rsid w:val="009F351F"/>
    <w:rsid w:val="009F38B2"/>
    <w:rsid w:val="009F3E5B"/>
    <w:rsid w:val="009F467A"/>
    <w:rsid w:val="009F481A"/>
    <w:rsid w:val="009F4F05"/>
    <w:rsid w:val="009F5047"/>
    <w:rsid w:val="009F570E"/>
    <w:rsid w:val="009F61E7"/>
    <w:rsid w:val="009F66B1"/>
    <w:rsid w:val="009F6E5D"/>
    <w:rsid w:val="009F6F23"/>
    <w:rsid w:val="009F6F2D"/>
    <w:rsid w:val="009F7341"/>
    <w:rsid w:val="009F7399"/>
    <w:rsid w:val="009F769E"/>
    <w:rsid w:val="009F7978"/>
    <w:rsid w:val="009F7BE9"/>
    <w:rsid w:val="00A00143"/>
    <w:rsid w:val="00A002FC"/>
    <w:rsid w:val="00A0053B"/>
    <w:rsid w:val="00A00570"/>
    <w:rsid w:val="00A0075E"/>
    <w:rsid w:val="00A00F17"/>
    <w:rsid w:val="00A0102D"/>
    <w:rsid w:val="00A012FC"/>
    <w:rsid w:val="00A01D78"/>
    <w:rsid w:val="00A02153"/>
    <w:rsid w:val="00A02A38"/>
    <w:rsid w:val="00A02D2C"/>
    <w:rsid w:val="00A0300F"/>
    <w:rsid w:val="00A0316D"/>
    <w:rsid w:val="00A03451"/>
    <w:rsid w:val="00A03679"/>
    <w:rsid w:val="00A03AE4"/>
    <w:rsid w:val="00A04007"/>
    <w:rsid w:val="00A041D0"/>
    <w:rsid w:val="00A0506C"/>
    <w:rsid w:val="00A051D7"/>
    <w:rsid w:val="00A053AA"/>
    <w:rsid w:val="00A059AA"/>
    <w:rsid w:val="00A05F97"/>
    <w:rsid w:val="00A06410"/>
    <w:rsid w:val="00A066B5"/>
    <w:rsid w:val="00A06D69"/>
    <w:rsid w:val="00A06E72"/>
    <w:rsid w:val="00A071A2"/>
    <w:rsid w:val="00A07999"/>
    <w:rsid w:val="00A079CB"/>
    <w:rsid w:val="00A07E6B"/>
    <w:rsid w:val="00A10029"/>
    <w:rsid w:val="00A1003D"/>
    <w:rsid w:val="00A1020A"/>
    <w:rsid w:val="00A1069F"/>
    <w:rsid w:val="00A10760"/>
    <w:rsid w:val="00A10E6A"/>
    <w:rsid w:val="00A10EFC"/>
    <w:rsid w:val="00A10FDE"/>
    <w:rsid w:val="00A11191"/>
    <w:rsid w:val="00A11626"/>
    <w:rsid w:val="00A1263F"/>
    <w:rsid w:val="00A12BD6"/>
    <w:rsid w:val="00A13036"/>
    <w:rsid w:val="00A133E3"/>
    <w:rsid w:val="00A134AC"/>
    <w:rsid w:val="00A13536"/>
    <w:rsid w:val="00A13580"/>
    <w:rsid w:val="00A1373B"/>
    <w:rsid w:val="00A1385A"/>
    <w:rsid w:val="00A144DF"/>
    <w:rsid w:val="00A14D78"/>
    <w:rsid w:val="00A14DAD"/>
    <w:rsid w:val="00A152E6"/>
    <w:rsid w:val="00A1532D"/>
    <w:rsid w:val="00A153C9"/>
    <w:rsid w:val="00A15540"/>
    <w:rsid w:val="00A15C13"/>
    <w:rsid w:val="00A15DE1"/>
    <w:rsid w:val="00A15E53"/>
    <w:rsid w:val="00A16401"/>
    <w:rsid w:val="00A16583"/>
    <w:rsid w:val="00A16CB4"/>
    <w:rsid w:val="00A17020"/>
    <w:rsid w:val="00A1773C"/>
    <w:rsid w:val="00A1780A"/>
    <w:rsid w:val="00A17A2F"/>
    <w:rsid w:val="00A20293"/>
    <w:rsid w:val="00A205A4"/>
    <w:rsid w:val="00A20B4F"/>
    <w:rsid w:val="00A210AD"/>
    <w:rsid w:val="00A211A6"/>
    <w:rsid w:val="00A211DE"/>
    <w:rsid w:val="00A21844"/>
    <w:rsid w:val="00A21A0B"/>
    <w:rsid w:val="00A21B6F"/>
    <w:rsid w:val="00A21D17"/>
    <w:rsid w:val="00A21F1E"/>
    <w:rsid w:val="00A22155"/>
    <w:rsid w:val="00A22211"/>
    <w:rsid w:val="00A225E3"/>
    <w:rsid w:val="00A2313F"/>
    <w:rsid w:val="00A232D5"/>
    <w:rsid w:val="00A2331A"/>
    <w:rsid w:val="00A23E2F"/>
    <w:rsid w:val="00A23F29"/>
    <w:rsid w:val="00A240E0"/>
    <w:rsid w:val="00A24443"/>
    <w:rsid w:val="00A245EA"/>
    <w:rsid w:val="00A249B9"/>
    <w:rsid w:val="00A24ACF"/>
    <w:rsid w:val="00A24FEC"/>
    <w:rsid w:val="00A26426"/>
    <w:rsid w:val="00A26F39"/>
    <w:rsid w:val="00A27209"/>
    <w:rsid w:val="00A272E2"/>
    <w:rsid w:val="00A277A4"/>
    <w:rsid w:val="00A277D8"/>
    <w:rsid w:val="00A279B1"/>
    <w:rsid w:val="00A27E4A"/>
    <w:rsid w:val="00A27F71"/>
    <w:rsid w:val="00A27FAD"/>
    <w:rsid w:val="00A300E5"/>
    <w:rsid w:val="00A30427"/>
    <w:rsid w:val="00A30503"/>
    <w:rsid w:val="00A3054A"/>
    <w:rsid w:val="00A3054C"/>
    <w:rsid w:val="00A30844"/>
    <w:rsid w:val="00A30D09"/>
    <w:rsid w:val="00A30F40"/>
    <w:rsid w:val="00A30F6A"/>
    <w:rsid w:val="00A311EA"/>
    <w:rsid w:val="00A31335"/>
    <w:rsid w:val="00A31487"/>
    <w:rsid w:val="00A315A6"/>
    <w:rsid w:val="00A3174A"/>
    <w:rsid w:val="00A318F3"/>
    <w:rsid w:val="00A31AB4"/>
    <w:rsid w:val="00A31F7A"/>
    <w:rsid w:val="00A31FEB"/>
    <w:rsid w:val="00A32319"/>
    <w:rsid w:val="00A32474"/>
    <w:rsid w:val="00A33127"/>
    <w:rsid w:val="00A331D3"/>
    <w:rsid w:val="00A33585"/>
    <w:rsid w:val="00A336D2"/>
    <w:rsid w:val="00A33872"/>
    <w:rsid w:val="00A3403B"/>
    <w:rsid w:val="00A342C3"/>
    <w:rsid w:val="00A34583"/>
    <w:rsid w:val="00A347C1"/>
    <w:rsid w:val="00A34810"/>
    <w:rsid w:val="00A34896"/>
    <w:rsid w:val="00A35C84"/>
    <w:rsid w:val="00A36075"/>
    <w:rsid w:val="00A36494"/>
    <w:rsid w:val="00A367FE"/>
    <w:rsid w:val="00A369EF"/>
    <w:rsid w:val="00A36E69"/>
    <w:rsid w:val="00A36EDD"/>
    <w:rsid w:val="00A37828"/>
    <w:rsid w:val="00A378B4"/>
    <w:rsid w:val="00A379E1"/>
    <w:rsid w:val="00A4081A"/>
    <w:rsid w:val="00A40ADB"/>
    <w:rsid w:val="00A42295"/>
    <w:rsid w:val="00A423F1"/>
    <w:rsid w:val="00A42742"/>
    <w:rsid w:val="00A42989"/>
    <w:rsid w:val="00A430E7"/>
    <w:rsid w:val="00A43580"/>
    <w:rsid w:val="00A43954"/>
    <w:rsid w:val="00A43E79"/>
    <w:rsid w:val="00A4413D"/>
    <w:rsid w:val="00A44183"/>
    <w:rsid w:val="00A444D2"/>
    <w:rsid w:val="00A44A84"/>
    <w:rsid w:val="00A44D9F"/>
    <w:rsid w:val="00A458B6"/>
    <w:rsid w:val="00A45BB8"/>
    <w:rsid w:val="00A45C11"/>
    <w:rsid w:val="00A45D70"/>
    <w:rsid w:val="00A45EA6"/>
    <w:rsid w:val="00A46539"/>
    <w:rsid w:val="00A4738B"/>
    <w:rsid w:val="00A47906"/>
    <w:rsid w:val="00A47AB0"/>
    <w:rsid w:val="00A47AB9"/>
    <w:rsid w:val="00A50784"/>
    <w:rsid w:val="00A50BB9"/>
    <w:rsid w:val="00A5126B"/>
    <w:rsid w:val="00A5137D"/>
    <w:rsid w:val="00A51F7B"/>
    <w:rsid w:val="00A52296"/>
    <w:rsid w:val="00A5262D"/>
    <w:rsid w:val="00A52789"/>
    <w:rsid w:val="00A5294A"/>
    <w:rsid w:val="00A52F1F"/>
    <w:rsid w:val="00A52FB3"/>
    <w:rsid w:val="00A53A1C"/>
    <w:rsid w:val="00A53B1A"/>
    <w:rsid w:val="00A53BA4"/>
    <w:rsid w:val="00A540D1"/>
    <w:rsid w:val="00A54484"/>
    <w:rsid w:val="00A5472D"/>
    <w:rsid w:val="00A548D2"/>
    <w:rsid w:val="00A54DAB"/>
    <w:rsid w:val="00A54F66"/>
    <w:rsid w:val="00A54FC0"/>
    <w:rsid w:val="00A55550"/>
    <w:rsid w:val="00A560A3"/>
    <w:rsid w:val="00A57221"/>
    <w:rsid w:val="00A573EE"/>
    <w:rsid w:val="00A57AD0"/>
    <w:rsid w:val="00A60326"/>
    <w:rsid w:val="00A60C5A"/>
    <w:rsid w:val="00A61074"/>
    <w:rsid w:val="00A61285"/>
    <w:rsid w:val="00A614ED"/>
    <w:rsid w:val="00A615DD"/>
    <w:rsid w:val="00A61D44"/>
    <w:rsid w:val="00A6236A"/>
    <w:rsid w:val="00A62394"/>
    <w:rsid w:val="00A62853"/>
    <w:rsid w:val="00A6338B"/>
    <w:rsid w:val="00A633CF"/>
    <w:rsid w:val="00A64176"/>
    <w:rsid w:val="00A64194"/>
    <w:rsid w:val="00A64DD1"/>
    <w:rsid w:val="00A64FF3"/>
    <w:rsid w:val="00A65209"/>
    <w:rsid w:val="00A6564F"/>
    <w:rsid w:val="00A661E0"/>
    <w:rsid w:val="00A66349"/>
    <w:rsid w:val="00A666DF"/>
    <w:rsid w:val="00A66BDE"/>
    <w:rsid w:val="00A67029"/>
    <w:rsid w:val="00A671D9"/>
    <w:rsid w:val="00A67604"/>
    <w:rsid w:val="00A67CD5"/>
    <w:rsid w:val="00A70196"/>
    <w:rsid w:val="00A714EE"/>
    <w:rsid w:val="00A7163D"/>
    <w:rsid w:val="00A72180"/>
    <w:rsid w:val="00A7297D"/>
    <w:rsid w:val="00A72AFA"/>
    <w:rsid w:val="00A72D93"/>
    <w:rsid w:val="00A73342"/>
    <w:rsid w:val="00A739FC"/>
    <w:rsid w:val="00A73ACC"/>
    <w:rsid w:val="00A750B7"/>
    <w:rsid w:val="00A756F9"/>
    <w:rsid w:val="00A75A54"/>
    <w:rsid w:val="00A76008"/>
    <w:rsid w:val="00A76234"/>
    <w:rsid w:val="00A76E4D"/>
    <w:rsid w:val="00A76EB3"/>
    <w:rsid w:val="00A7706E"/>
    <w:rsid w:val="00A771B2"/>
    <w:rsid w:val="00A7723B"/>
    <w:rsid w:val="00A77A96"/>
    <w:rsid w:val="00A801EE"/>
    <w:rsid w:val="00A807FB"/>
    <w:rsid w:val="00A80C2D"/>
    <w:rsid w:val="00A80C4C"/>
    <w:rsid w:val="00A80D09"/>
    <w:rsid w:val="00A80D7D"/>
    <w:rsid w:val="00A815A4"/>
    <w:rsid w:val="00A81628"/>
    <w:rsid w:val="00A823F2"/>
    <w:rsid w:val="00A82619"/>
    <w:rsid w:val="00A82C2B"/>
    <w:rsid w:val="00A841B9"/>
    <w:rsid w:val="00A84922"/>
    <w:rsid w:val="00A8493C"/>
    <w:rsid w:val="00A84DA5"/>
    <w:rsid w:val="00A84E69"/>
    <w:rsid w:val="00A84E6A"/>
    <w:rsid w:val="00A84FED"/>
    <w:rsid w:val="00A85113"/>
    <w:rsid w:val="00A8578C"/>
    <w:rsid w:val="00A85FEF"/>
    <w:rsid w:val="00A8604B"/>
    <w:rsid w:val="00A860BE"/>
    <w:rsid w:val="00A86502"/>
    <w:rsid w:val="00A8677B"/>
    <w:rsid w:val="00A867F5"/>
    <w:rsid w:val="00A877BC"/>
    <w:rsid w:val="00A8782B"/>
    <w:rsid w:val="00A87D49"/>
    <w:rsid w:val="00A9009A"/>
    <w:rsid w:val="00A90B81"/>
    <w:rsid w:val="00A90D8E"/>
    <w:rsid w:val="00A90DB7"/>
    <w:rsid w:val="00A91018"/>
    <w:rsid w:val="00A910C3"/>
    <w:rsid w:val="00A9149F"/>
    <w:rsid w:val="00A918F6"/>
    <w:rsid w:val="00A91F73"/>
    <w:rsid w:val="00A91FA5"/>
    <w:rsid w:val="00A92337"/>
    <w:rsid w:val="00A92644"/>
    <w:rsid w:val="00A92790"/>
    <w:rsid w:val="00A92BF1"/>
    <w:rsid w:val="00A9309B"/>
    <w:rsid w:val="00A930E7"/>
    <w:rsid w:val="00A93109"/>
    <w:rsid w:val="00A934BF"/>
    <w:rsid w:val="00A9390C"/>
    <w:rsid w:val="00A94973"/>
    <w:rsid w:val="00A9510C"/>
    <w:rsid w:val="00A951AD"/>
    <w:rsid w:val="00A956CB"/>
    <w:rsid w:val="00A959AC"/>
    <w:rsid w:val="00A959E2"/>
    <w:rsid w:val="00A95A58"/>
    <w:rsid w:val="00A960B2"/>
    <w:rsid w:val="00A960EA"/>
    <w:rsid w:val="00A965B3"/>
    <w:rsid w:val="00A965C8"/>
    <w:rsid w:val="00A96654"/>
    <w:rsid w:val="00A96D04"/>
    <w:rsid w:val="00A96E70"/>
    <w:rsid w:val="00A9712C"/>
    <w:rsid w:val="00A9748E"/>
    <w:rsid w:val="00A975D3"/>
    <w:rsid w:val="00A97C0E"/>
    <w:rsid w:val="00A97C46"/>
    <w:rsid w:val="00AA07DD"/>
    <w:rsid w:val="00AA0A7A"/>
    <w:rsid w:val="00AA23FD"/>
    <w:rsid w:val="00AA2483"/>
    <w:rsid w:val="00AA280E"/>
    <w:rsid w:val="00AA28E2"/>
    <w:rsid w:val="00AA28FA"/>
    <w:rsid w:val="00AA2A52"/>
    <w:rsid w:val="00AA2B5F"/>
    <w:rsid w:val="00AA325D"/>
    <w:rsid w:val="00AA381F"/>
    <w:rsid w:val="00AA3913"/>
    <w:rsid w:val="00AA3986"/>
    <w:rsid w:val="00AA4442"/>
    <w:rsid w:val="00AA4B2C"/>
    <w:rsid w:val="00AA4C46"/>
    <w:rsid w:val="00AA4EF1"/>
    <w:rsid w:val="00AA508F"/>
    <w:rsid w:val="00AA5142"/>
    <w:rsid w:val="00AA51F5"/>
    <w:rsid w:val="00AA541E"/>
    <w:rsid w:val="00AA673A"/>
    <w:rsid w:val="00AA6795"/>
    <w:rsid w:val="00AA75E1"/>
    <w:rsid w:val="00AA789F"/>
    <w:rsid w:val="00AA7BCF"/>
    <w:rsid w:val="00AA7ED9"/>
    <w:rsid w:val="00AB05D5"/>
    <w:rsid w:val="00AB06F1"/>
    <w:rsid w:val="00AB0F5B"/>
    <w:rsid w:val="00AB1434"/>
    <w:rsid w:val="00AB163E"/>
    <w:rsid w:val="00AB16DB"/>
    <w:rsid w:val="00AB19B5"/>
    <w:rsid w:val="00AB1F41"/>
    <w:rsid w:val="00AB2287"/>
    <w:rsid w:val="00AB22CE"/>
    <w:rsid w:val="00AB257D"/>
    <w:rsid w:val="00AB27C7"/>
    <w:rsid w:val="00AB299D"/>
    <w:rsid w:val="00AB2C8A"/>
    <w:rsid w:val="00AB38B1"/>
    <w:rsid w:val="00AB392D"/>
    <w:rsid w:val="00AB3D94"/>
    <w:rsid w:val="00AB40D9"/>
    <w:rsid w:val="00AB4137"/>
    <w:rsid w:val="00AB4629"/>
    <w:rsid w:val="00AB4845"/>
    <w:rsid w:val="00AB53C0"/>
    <w:rsid w:val="00AB53C9"/>
    <w:rsid w:val="00AB5589"/>
    <w:rsid w:val="00AB5813"/>
    <w:rsid w:val="00AB597C"/>
    <w:rsid w:val="00AB5D4D"/>
    <w:rsid w:val="00AB657F"/>
    <w:rsid w:val="00AB677F"/>
    <w:rsid w:val="00AB684D"/>
    <w:rsid w:val="00AB6E06"/>
    <w:rsid w:val="00AB6F5D"/>
    <w:rsid w:val="00AB6FAD"/>
    <w:rsid w:val="00AB77BE"/>
    <w:rsid w:val="00AB77F9"/>
    <w:rsid w:val="00AB7DB5"/>
    <w:rsid w:val="00AB7DCC"/>
    <w:rsid w:val="00AC00CA"/>
    <w:rsid w:val="00AC011B"/>
    <w:rsid w:val="00AC034E"/>
    <w:rsid w:val="00AC0429"/>
    <w:rsid w:val="00AC05D8"/>
    <w:rsid w:val="00AC128E"/>
    <w:rsid w:val="00AC1328"/>
    <w:rsid w:val="00AC257B"/>
    <w:rsid w:val="00AC2606"/>
    <w:rsid w:val="00AC2848"/>
    <w:rsid w:val="00AC2E63"/>
    <w:rsid w:val="00AC2E95"/>
    <w:rsid w:val="00AC3090"/>
    <w:rsid w:val="00AC31EC"/>
    <w:rsid w:val="00AC38C5"/>
    <w:rsid w:val="00AC3E41"/>
    <w:rsid w:val="00AC3F5C"/>
    <w:rsid w:val="00AC4500"/>
    <w:rsid w:val="00AC45F0"/>
    <w:rsid w:val="00AC481F"/>
    <w:rsid w:val="00AC4869"/>
    <w:rsid w:val="00AC4B36"/>
    <w:rsid w:val="00AC4F12"/>
    <w:rsid w:val="00AC4F74"/>
    <w:rsid w:val="00AC543B"/>
    <w:rsid w:val="00AC55A9"/>
    <w:rsid w:val="00AC5DB9"/>
    <w:rsid w:val="00AC5F01"/>
    <w:rsid w:val="00AC6646"/>
    <w:rsid w:val="00AC66AD"/>
    <w:rsid w:val="00AC717B"/>
    <w:rsid w:val="00AC7753"/>
    <w:rsid w:val="00AC7829"/>
    <w:rsid w:val="00AC7E0C"/>
    <w:rsid w:val="00AC7F5F"/>
    <w:rsid w:val="00AC7FEB"/>
    <w:rsid w:val="00AD05C3"/>
    <w:rsid w:val="00AD0963"/>
    <w:rsid w:val="00AD1676"/>
    <w:rsid w:val="00AD1A35"/>
    <w:rsid w:val="00AD1E5B"/>
    <w:rsid w:val="00AD1F91"/>
    <w:rsid w:val="00AD23AD"/>
    <w:rsid w:val="00AD29E0"/>
    <w:rsid w:val="00AD3769"/>
    <w:rsid w:val="00AD3BE3"/>
    <w:rsid w:val="00AD3C7D"/>
    <w:rsid w:val="00AD43C0"/>
    <w:rsid w:val="00AD48F4"/>
    <w:rsid w:val="00AD4919"/>
    <w:rsid w:val="00AD53AF"/>
    <w:rsid w:val="00AD5AAB"/>
    <w:rsid w:val="00AD5D3F"/>
    <w:rsid w:val="00AD613D"/>
    <w:rsid w:val="00AD64CE"/>
    <w:rsid w:val="00AD6792"/>
    <w:rsid w:val="00AD6818"/>
    <w:rsid w:val="00AD69FB"/>
    <w:rsid w:val="00AD6CEF"/>
    <w:rsid w:val="00AD6F01"/>
    <w:rsid w:val="00AD7691"/>
    <w:rsid w:val="00AE0213"/>
    <w:rsid w:val="00AE072C"/>
    <w:rsid w:val="00AE0F2F"/>
    <w:rsid w:val="00AE129B"/>
    <w:rsid w:val="00AE16C1"/>
    <w:rsid w:val="00AE1A07"/>
    <w:rsid w:val="00AE1B66"/>
    <w:rsid w:val="00AE1EAC"/>
    <w:rsid w:val="00AE1F1F"/>
    <w:rsid w:val="00AE2458"/>
    <w:rsid w:val="00AE2686"/>
    <w:rsid w:val="00AE2B54"/>
    <w:rsid w:val="00AE2FBD"/>
    <w:rsid w:val="00AE303E"/>
    <w:rsid w:val="00AE304A"/>
    <w:rsid w:val="00AE3299"/>
    <w:rsid w:val="00AE33CC"/>
    <w:rsid w:val="00AE3443"/>
    <w:rsid w:val="00AE34B7"/>
    <w:rsid w:val="00AE360A"/>
    <w:rsid w:val="00AE3660"/>
    <w:rsid w:val="00AE3706"/>
    <w:rsid w:val="00AE3889"/>
    <w:rsid w:val="00AE474B"/>
    <w:rsid w:val="00AE4E5E"/>
    <w:rsid w:val="00AE507A"/>
    <w:rsid w:val="00AE5383"/>
    <w:rsid w:val="00AE5905"/>
    <w:rsid w:val="00AE5D7C"/>
    <w:rsid w:val="00AE622E"/>
    <w:rsid w:val="00AE62EC"/>
    <w:rsid w:val="00AE6611"/>
    <w:rsid w:val="00AE6A00"/>
    <w:rsid w:val="00AE6F76"/>
    <w:rsid w:val="00AE77D9"/>
    <w:rsid w:val="00AF0035"/>
    <w:rsid w:val="00AF021B"/>
    <w:rsid w:val="00AF02D2"/>
    <w:rsid w:val="00AF0CCC"/>
    <w:rsid w:val="00AF0E2E"/>
    <w:rsid w:val="00AF0EA3"/>
    <w:rsid w:val="00AF14C4"/>
    <w:rsid w:val="00AF1733"/>
    <w:rsid w:val="00AF1E6B"/>
    <w:rsid w:val="00AF2782"/>
    <w:rsid w:val="00AF2956"/>
    <w:rsid w:val="00AF2FC3"/>
    <w:rsid w:val="00AF335A"/>
    <w:rsid w:val="00AF3A64"/>
    <w:rsid w:val="00AF3A79"/>
    <w:rsid w:val="00AF3FDE"/>
    <w:rsid w:val="00AF3FF2"/>
    <w:rsid w:val="00AF405A"/>
    <w:rsid w:val="00AF4239"/>
    <w:rsid w:val="00AF473A"/>
    <w:rsid w:val="00AF4974"/>
    <w:rsid w:val="00AF4C1A"/>
    <w:rsid w:val="00AF4C65"/>
    <w:rsid w:val="00AF52C8"/>
    <w:rsid w:val="00AF5531"/>
    <w:rsid w:val="00AF5E3E"/>
    <w:rsid w:val="00AF659E"/>
    <w:rsid w:val="00AF660F"/>
    <w:rsid w:val="00AF6982"/>
    <w:rsid w:val="00AF6A37"/>
    <w:rsid w:val="00AF6A9B"/>
    <w:rsid w:val="00AF7A2D"/>
    <w:rsid w:val="00AF7AC8"/>
    <w:rsid w:val="00AF7CD4"/>
    <w:rsid w:val="00B0015E"/>
    <w:rsid w:val="00B00401"/>
    <w:rsid w:val="00B00874"/>
    <w:rsid w:val="00B0093C"/>
    <w:rsid w:val="00B00CD6"/>
    <w:rsid w:val="00B00D4F"/>
    <w:rsid w:val="00B0148D"/>
    <w:rsid w:val="00B02308"/>
    <w:rsid w:val="00B023AA"/>
    <w:rsid w:val="00B02665"/>
    <w:rsid w:val="00B0278C"/>
    <w:rsid w:val="00B02906"/>
    <w:rsid w:val="00B02BD7"/>
    <w:rsid w:val="00B02E38"/>
    <w:rsid w:val="00B030D9"/>
    <w:rsid w:val="00B0311C"/>
    <w:rsid w:val="00B0340E"/>
    <w:rsid w:val="00B03E73"/>
    <w:rsid w:val="00B0405F"/>
    <w:rsid w:val="00B0432D"/>
    <w:rsid w:val="00B04370"/>
    <w:rsid w:val="00B050E7"/>
    <w:rsid w:val="00B050F0"/>
    <w:rsid w:val="00B05874"/>
    <w:rsid w:val="00B059B5"/>
    <w:rsid w:val="00B05AF6"/>
    <w:rsid w:val="00B06226"/>
    <w:rsid w:val="00B06295"/>
    <w:rsid w:val="00B063AA"/>
    <w:rsid w:val="00B06B44"/>
    <w:rsid w:val="00B076D1"/>
    <w:rsid w:val="00B07A1E"/>
    <w:rsid w:val="00B07B46"/>
    <w:rsid w:val="00B10CE7"/>
    <w:rsid w:val="00B110F1"/>
    <w:rsid w:val="00B11ABF"/>
    <w:rsid w:val="00B11B48"/>
    <w:rsid w:val="00B123FB"/>
    <w:rsid w:val="00B12943"/>
    <w:rsid w:val="00B12B17"/>
    <w:rsid w:val="00B12B80"/>
    <w:rsid w:val="00B12E80"/>
    <w:rsid w:val="00B12ED9"/>
    <w:rsid w:val="00B13A31"/>
    <w:rsid w:val="00B13B89"/>
    <w:rsid w:val="00B154A9"/>
    <w:rsid w:val="00B1567D"/>
    <w:rsid w:val="00B1678C"/>
    <w:rsid w:val="00B17A49"/>
    <w:rsid w:val="00B17A5A"/>
    <w:rsid w:val="00B20D12"/>
    <w:rsid w:val="00B21656"/>
    <w:rsid w:val="00B21AEE"/>
    <w:rsid w:val="00B22127"/>
    <w:rsid w:val="00B2231E"/>
    <w:rsid w:val="00B22372"/>
    <w:rsid w:val="00B223AE"/>
    <w:rsid w:val="00B229C1"/>
    <w:rsid w:val="00B22DCB"/>
    <w:rsid w:val="00B22F7D"/>
    <w:rsid w:val="00B23108"/>
    <w:rsid w:val="00B247F1"/>
    <w:rsid w:val="00B24D8E"/>
    <w:rsid w:val="00B24F4F"/>
    <w:rsid w:val="00B25613"/>
    <w:rsid w:val="00B26A49"/>
    <w:rsid w:val="00B2753A"/>
    <w:rsid w:val="00B27B78"/>
    <w:rsid w:val="00B27BDC"/>
    <w:rsid w:val="00B27D3E"/>
    <w:rsid w:val="00B27D43"/>
    <w:rsid w:val="00B27FE2"/>
    <w:rsid w:val="00B3020D"/>
    <w:rsid w:val="00B30C69"/>
    <w:rsid w:val="00B30DD2"/>
    <w:rsid w:val="00B311CF"/>
    <w:rsid w:val="00B312C8"/>
    <w:rsid w:val="00B3187A"/>
    <w:rsid w:val="00B318C9"/>
    <w:rsid w:val="00B320C1"/>
    <w:rsid w:val="00B321B7"/>
    <w:rsid w:val="00B324B0"/>
    <w:rsid w:val="00B32E28"/>
    <w:rsid w:val="00B32F29"/>
    <w:rsid w:val="00B330DF"/>
    <w:rsid w:val="00B331E8"/>
    <w:rsid w:val="00B33335"/>
    <w:rsid w:val="00B3386F"/>
    <w:rsid w:val="00B33A39"/>
    <w:rsid w:val="00B33DDC"/>
    <w:rsid w:val="00B34ED6"/>
    <w:rsid w:val="00B34F62"/>
    <w:rsid w:val="00B350A4"/>
    <w:rsid w:val="00B3560C"/>
    <w:rsid w:val="00B3573D"/>
    <w:rsid w:val="00B35A28"/>
    <w:rsid w:val="00B35BBD"/>
    <w:rsid w:val="00B366E3"/>
    <w:rsid w:val="00B36C99"/>
    <w:rsid w:val="00B36D27"/>
    <w:rsid w:val="00B36D34"/>
    <w:rsid w:val="00B3704C"/>
    <w:rsid w:val="00B375B8"/>
    <w:rsid w:val="00B40542"/>
    <w:rsid w:val="00B40B03"/>
    <w:rsid w:val="00B40CE3"/>
    <w:rsid w:val="00B41C1E"/>
    <w:rsid w:val="00B42785"/>
    <w:rsid w:val="00B42790"/>
    <w:rsid w:val="00B42856"/>
    <w:rsid w:val="00B4293A"/>
    <w:rsid w:val="00B42A57"/>
    <w:rsid w:val="00B436B7"/>
    <w:rsid w:val="00B43BCF"/>
    <w:rsid w:val="00B43CB4"/>
    <w:rsid w:val="00B443C2"/>
    <w:rsid w:val="00B4456A"/>
    <w:rsid w:val="00B44EC9"/>
    <w:rsid w:val="00B4540F"/>
    <w:rsid w:val="00B455F1"/>
    <w:rsid w:val="00B458D4"/>
    <w:rsid w:val="00B4597A"/>
    <w:rsid w:val="00B4647C"/>
    <w:rsid w:val="00B46667"/>
    <w:rsid w:val="00B46840"/>
    <w:rsid w:val="00B469B1"/>
    <w:rsid w:val="00B469CC"/>
    <w:rsid w:val="00B46AC8"/>
    <w:rsid w:val="00B46D97"/>
    <w:rsid w:val="00B4742A"/>
    <w:rsid w:val="00B47E8E"/>
    <w:rsid w:val="00B50430"/>
    <w:rsid w:val="00B5053E"/>
    <w:rsid w:val="00B51559"/>
    <w:rsid w:val="00B516D8"/>
    <w:rsid w:val="00B52A09"/>
    <w:rsid w:val="00B52CEF"/>
    <w:rsid w:val="00B52ECF"/>
    <w:rsid w:val="00B52F0D"/>
    <w:rsid w:val="00B5300B"/>
    <w:rsid w:val="00B5327D"/>
    <w:rsid w:val="00B53515"/>
    <w:rsid w:val="00B5364C"/>
    <w:rsid w:val="00B53756"/>
    <w:rsid w:val="00B537BB"/>
    <w:rsid w:val="00B53B05"/>
    <w:rsid w:val="00B53C81"/>
    <w:rsid w:val="00B53FCF"/>
    <w:rsid w:val="00B54498"/>
    <w:rsid w:val="00B54D94"/>
    <w:rsid w:val="00B54ED5"/>
    <w:rsid w:val="00B550A2"/>
    <w:rsid w:val="00B55D5F"/>
    <w:rsid w:val="00B562D4"/>
    <w:rsid w:val="00B56C99"/>
    <w:rsid w:val="00B56DA7"/>
    <w:rsid w:val="00B5724F"/>
    <w:rsid w:val="00B573D2"/>
    <w:rsid w:val="00B57576"/>
    <w:rsid w:val="00B576D2"/>
    <w:rsid w:val="00B57C5C"/>
    <w:rsid w:val="00B6001A"/>
    <w:rsid w:val="00B6079D"/>
    <w:rsid w:val="00B6120A"/>
    <w:rsid w:val="00B612AF"/>
    <w:rsid w:val="00B61729"/>
    <w:rsid w:val="00B6211B"/>
    <w:rsid w:val="00B62407"/>
    <w:rsid w:val="00B6262C"/>
    <w:rsid w:val="00B626D5"/>
    <w:rsid w:val="00B626E3"/>
    <w:rsid w:val="00B62EDD"/>
    <w:rsid w:val="00B62F99"/>
    <w:rsid w:val="00B631BB"/>
    <w:rsid w:val="00B63776"/>
    <w:rsid w:val="00B637C8"/>
    <w:rsid w:val="00B647DC"/>
    <w:rsid w:val="00B6485A"/>
    <w:rsid w:val="00B648A0"/>
    <w:rsid w:val="00B64FCF"/>
    <w:rsid w:val="00B6525B"/>
    <w:rsid w:val="00B65299"/>
    <w:rsid w:val="00B65952"/>
    <w:rsid w:val="00B65991"/>
    <w:rsid w:val="00B65D7E"/>
    <w:rsid w:val="00B6613C"/>
    <w:rsid w:val="00B66498"/>
    <w:rsid w:val="00B664B5"/>
    <w:rsid w:val="00B6656C"/>
    <w:rsid w:val="00B6678A"/>
    <w:rsid w:val="00B6678B"/>
    <w:rsid w:val="00B667E5"/>
    <w:rsid w:val="00B66C4A"/>
    <w:rsid w:val="00B6707E"/>
    <w:rsid w:val="00B674C4"/>
    <w:rsid w:val="00B675C9"/>
    <w:rsid w:val="00B6788D"/>
    <w:rsid w:val="00B67978"/>
    <w:rsid w:val="00B67EF6"/>
    <w:rsid w:val="00B70075"/>
    <w:rsid w:val="00B708FD"/>
    <w:rsid w:val="00B70D92"/>
    <w:rsid w:val="00B7141F"/>
    <w:rsid w:val="00B714E6"/>
    <w:rsid w:val="00B71731"/>
    <w:rsid w:val="00B718BD"/>
    <w:rsid w:val="00B71CCB"/>
    <w:rsid w:val="00B7205D"/>
    <w:rsid w:val="00B72065"/>
    <w:rsid w:val="00B72897"/>
    <w:rsid w:val="00B730AB"/>
    <w:rsid w:val="00B730D2"/>
    <w:rsid w:val="00B736B7"/>
    <w:rsid w:val="00B736BD"/>
    <w:rsid w:val="00B73943"/>
    <w:rsid w:val="00B73A29"/>
    <w:rsid w:val="00B7415D"/>
    <w:rsid w:val="00B74571"/>
    <w:rsid w:val="00B74878"/>
    <w:rsid w:val="00B74E5D"/>
    <w:rsid w:val="00B75335"/>
    <w:rsid w:val="00B76FC5"/>
    <w:rsid w:val="00B77041"/>
    <w:rsid w:val="00B772F1"/>
    <w:rsid w:val="00B77C77"/>
    <w:rsid w:val="00B77C9F"/>
    <w:rsid w:val="00B77F40"/>
    <w:rsid w:val="00B8011F"/>
    <w:rsid w:val="00B8079D"/>
    <w:rsid w:val="00B80915"/>
    <w:rsid w:val="00B80CFA"/>
    <w:rsid w:val="00B812C8"/>
    <w:rsid w:val="00B814AC"/>
    <w:rsid w:val="00B8169D"/>
    <w:rsid w:val="00B81C3A"/>
    <w:rsid w:val="00B81E6F"/>
    <w:rsid w:val="00B824AA"/>
    <w:rsid w:val="00B82589"/>
    <w:rsid w:val="00B82758"/>
    <w:rsid w:val="00B82F57"/>
    <w:rsid w:val="00B83482"/>
    <w:rsid w:val="00B83611"/>
    <w:rsid w:val="00B836B8"/>
    <w:rsid w:val="00B83C0D"/>
    <w:rsid w:val="00B84A67"/>
    <w:rsid w:val="00B84B7A"/>
    <w:rsid w:val="00B84FD0"/>
    <w:rsid w:val="00B85137"/>
    <w:rsid w:val="00B854C8"/>
    <w:rsid w:val="00B85918"/>
    <w:rsid w:val="00B85B14"/>
    <w:rsid w:val="00B861B1"/>
    <w:rsid w:val="00B86287"/>
    <w:rsid w:val="00B8696F"/>
    <w:rsid w:val="00B86D07"/>
    <w:rsid w:val="00B86DEC"/>
    <w:rsid w:val="00B86E2A"/>
    <w:rsid w:val="00B86F02"/>
    <w:rsid w:val="00B9002D"/>
    <w:rsid w:val="00B9037A"/>
    <w:rsid w:val="00B905F1"/>
    <w:rsid w:val="00B912AC"/>
    <w:rsid w:val="00B9192F"/>
    <w:rsid w:val="00B91BC6"/>
    <w:rsid w:val="00B92175"/>
    <w:rsid w:val="00B92390"/>
    <w:rsid w:val="00B92687"/>
    <w:rsid w:val="00B928AB"/>
    <w:rsid w:val="00B928D8"/>
    <w:rsid w:val="00B92CEF"/>
    <w:rsid w:val="00B92DA5"/>
    <w:rsid w:val="00B92E2A"/>
    <w:rsid w:val="00B9313F"/>
    <w:rsid w:val="00B94244"/>
    <w:rsid w:val="00B942C0"/>
    <w:rsid w:val="00B944DA"/>
    <w:rsid w:val="00B95312"/>
    <w:rsid w:val="00B95475"/>
    <w:rsid w:val="00B954C6"/>
    <w:rsid w:val="00B9596C"/>
    <w:rsid w:val="00B960A5"/>
    <w:rsid w:val="00B9767B"/>
    <w:rsid w:val="00B97943"/>
    <w:rsid w:val="00B97C3F"/>
    <w:rsid w:val="00B97D44"/>
    <w:rsid w:val="00B97FAA"/>
    <w:rsid w:val="00BA06F4"/>
    <w:rsid w:val="00BA0939"/>
    <w:rsid w:val="00BA0DBC"/>
    <w:rsid w:val="00BA15F9"/>
    <w:rsid w:val="00BA178B"/>
    <w:rsid w:val="00BA1C4E"/>
    <w:rsid w:val="00BA27D4"/>
    <w:rsid w:val="00BA33DD"/>
    <w:rsid w:val="00BA3860"/>
    <w:rsid w:val="00BA3F2D"/>
    <w:rsid w:val="00BA412D"/>
    <w:rsid w:val="00BA424C"/>
    <w:rsid w:val="00BA47B3"/>
    <w:rsid w:val="00BA4A86"/>
    <w:rsid w:val="00BA4EF3"/>
    <w:rsid w:val="00BA4F15"/>
    <w:rsid w:val="00BA5131"/>
    <w:rsid w:val="00BA5CE6"/>
    <w:rsid w:val="00BA5DA4"/>
    <w:rsid w:val="00BA68F8"/>
    <w:rsid w:val="00BA73D2"/>
    <w:rsid w:val="00BA74AA"/>
    <w:rsid w:val="00BA76B2"/>
    <w:rsid w:val="00BB0EEB"/>
    <w:rsid w:val="00BB0F42"/>
    <w:rsid w:val="00BB1165"/>
    <w:rsid w:val="00BB1337"/>
    <w:rsid w:val="00BB1572"/>
    <w:rsid w:val="00BB162D"/>
    <w:rsid w:val="00BB1F5A"/>
    <w:rsid w:val="00BB2109"/>
    <w:rsid w:val="00BB2341"/>
    <w:rsid w:val="00BB2E0E"/>
    <w:rsid w:val="00BB3111"/>
    <w:rsid w:val="00BB3A3F"/>
    <w:rsid w:val="00BB3DC1"/>
    <w:rsid w:val="00BB47FC"/>
    <w:rsid w:val="00BB48F6"/>
    <w:rsid w:val="00BB4B9B"/>
    <w:rsid w:val="00BB4BC8"/>
    <w:rsid w:val="00BB5583"/>
    <w:rsid w:val="00BB5935"/>
    <w:rsid w:val="00BB5CDD"/>
    <w:rsid w:val="00BB5F22"/>
    <w:rsid w:val="00BB5F48"/>
    <w:rsid w:val="00BB619F"/>
    <w:rsid w:val="00BB742C"/>
    <w:rsid w:val="00BC019C"/>
    <w:rsid w:val="00BC0C96"/>
    <w:rsid w:val="00BC0EDB"/>
    <w:rsid w:val="00BC12B0"/>
    <w:rsid w:val="00BC1A24"/>
    <w:rsid w:val="00BC1EC1"/>
    <w:rsid w:val="00BC2876"/>
    <w:rsid w:val="00BC28B7"/>
    <w:rsid w:val="00BC29D4"/>
    <w:rsid w:val="00BC3241"/>
    <w:rsid w:val="00BC3257"/>
    <w:rsid w:val="00BC38F8"/>
    <w:rsid w:val="00BC425D"/>
    <w:rsid w:val="00BC4334"/>
    <w:rsid w:val="00BC46B8"/>
    <w:rsid w:val="00BC48D9"/>
    <w:rsid w:val="00BC4E54"/>
    <w:rsid w:val="00BC5068"/>
    <w:rsid w:val="00BC5423"/>
    <w:rsid w:val="00BC567A"/>
    <w:rsid w:val="00BC581E"/>
    <w:rsid w:val="00BC5B49"/>
    <w:rsid w:val="00BC5C65"/>
    <w:rsid w:val="00BC5FF8"/>
    <w:rsid w:val="00BC6BE3"/>
    <w:rsid w:val="00BC71EE"/>
    <w:rsid w:val="00BC7308"/>
    <w:rsid w:val="00BC76AA"/>
    <w:rsid w:val="00BC7B71"/>
    <w:rsid w:val="00BC7BC4"/>
    <w:rsid w:val="00BC7D03"/>
    <w:rsid w:val="00BD0411"/>
    <w:rsid w:val="00BD08A0"/>
    <w:rsid w:val="00BD0B06"/>
    <w:rsid w:val="00BD0B97"/>
    <w:rsid w:val="00BD0E22"/>
    <w:rsid w:val="00BD1369"/>
    <w:rsid w:val="00BD15B6"/>
    <w:rsid w:val="00BD1B27"/>
    <w:rsid w:val="00BD1F3D"/>
    <w:rsid w:val="00BD1FBC"/>
    <w:rsid w:val="00BD2697"/>
    <w:rsid w:val="00BD29F3"/>
    <w:rsid w:val="00BD2B80"/>
    <w:rsid w:val="00BD2FA0"/>
    <w:rsid w:val="00BD30E7"/>
    <w:rsid w:val="00BD3102"/>
    <w:rsid w:val="00BD3333"/>
    <w:rsid w:val="00BD3399"/>
    <w:rsid w:val="00BD381A"/>
    <w:rsid w:val="00BD38C4"/>
    <w:rsid w:val="00BD3AAC"/>
    <w:rsid w:val="00BD3DD1"/>
    <w:rsid w:val="00BD4037"/>
    <w:rsid w:val="00BD41C2"/>
    <w:rsid w:val="00BD43DA"/>
    <w:rsid w:val="00BD4437"/>
    <w:rsid w:val="00BD4975"/>
    <w:rsid w:val="00BD49B5"/>
    <w:rsid w:val="00BD53E6"/>
    <w:rsid w:val="00BD5A93"/>
    <w:rsid w:val="00BD5E7A"/>
    <w:rsid w:val="00BD647E"/>
    <w:rsid w:val="00BD66CB"/>
    <w:rsid w:val="00BD6A8A"/>
    <w:rsid w:val="00BD6AC2"/>
    <w:rsid w:val="00BD6CFA"/>
    <w:rsid w:val="00BD7678"/>
    <w:rsid w:val="00BD79D5"/>
    <w:rsid w:val="00BE011A"/>
    <w:rsid w:val="00BE037E"/>
    <w:rsid w:val="00BE0669"/>
    <w:rsid w:val="00BE076A"/>
    <w:rsid w:val="00BE0807"/>
    <w:rsid w:val="00BE09AA"/>
    <w:rsid w:val="00BE0B42"/>
    <w:rsid w:val="00BE0BAD"/>
    <w:rsid w:val="00BE127A"/>
    <w:rsid w:val="00BE1489"/>
    <w:rsid w:val="00BE15BE"/>
    <w:rsid w:val="00BE1C59"/>
    <w:rsid w:val="00BE1DD3"/>
    <w:rsid w:val="00BE2597"/>
    <w:rsid w:val="00BE2E8B"/>
    <w:rsid w:val="00BE2FF1"/>
    <w:rsid w:val="00BE36BF"/>
    <w:rsid w:val="00BE39F7"/>
    <w:rsid w:val="00BE4114"/>
    <w:rsid w:val="00BE4310"/>
    <w:rsid w:val="00BE4BB7"/>
    <w:rsid w:val="00BE4D64"/>
    <w:rsid w:val="00BE5084"/>
    <w:rsid w:val="00BE518A"/>
    <w:rsid w:val="00BE5BEF"/>
    <w:rsid w:val="00BE61E7"/>
    <w:rsid w:val="00BE651A"/>
    <w:rsid w:val="00BE6571"/>
    <w:rsid w:val="00BE65DF"/>
    <w:rsid w:val="00BE67D8"/>
    <w:rsid w:val="00BE6B46"/>
    <w:rsid w:val="00BE7A0D"/>
    <w:rsid w:val="00BF02CB"/>
    <w:rsid w:val="00BF0DAD"/>
    <w:rsid w:val="00BF0FD0"/>
    <w:rsid w:val="00BF1296"/>
    <w:rsid w:val="00BF13B9"/>
    <w:rsid w:val="00BF19FB"/>
    <w:rsid w:val="00BF1BC4"/>
    <w:rsid w:val="00BF1D3D"/>
    <w:rsid w:val="00BF1DB6"/>
    <w:rsid w:val="00BF2219"/>
    <w:rsid w:val="00BF2642"/>
    <w:rsid w:val="00BF299B"/>
    <w:rsid w:val="00BF388C"/>
    <w:rsid w:val="00BF3A3D"/>
    <w:rsid w:val="00BF3D3F"/>
    <w:rsid w:val="00BF3F74"/>
    <w:rsid w:val="00BF41AC"/>
    <w:rsid w:val="00BF4251"/>
    <w:rsid w:val="00BF4778"/>
    <w:rsid w:val="00BF5670"/>
    <w:rsid w:val="00BF6300"/>
    <w:rsid w:val="00BF67F5"/>
    <w:rsid w:val="00BF689A"/>
    <w:rsid w:val="00BF6919"/>
    <w:rsid w:val="00BF71D6"/>
    <w:rsid w:val="00BF7BCB"/>
    <w:rsid w:val="00C00163"/>
    <w:rsid w:val="00C00CD6"/>
    <w:rsid w:val="00C011A7"/>
    <w:rsid w:val="00C0163E"/>
    <w:rsid w:val="00C01645"/>
    <w:rsid w:val="00C016F8"/>
    <w:rsid w:val="00C01716"/>
    <w:rsid w:val="00C01D53"/>
    <w:rsid w:val="00C01F1C"/>
    <w:rsid w:val="00C01FAE"/>
    <w:rsid w:val="00C02144"/>
    <w:rsid w:val="00C022E9"/>
    <w:rsid w:val="00C03170"/>
    <w:rsid w:val="00C035AF"/>
    <w:rsid w:val="00C035D1"/>
    <w:rsid w:val="00C03B1E"/>
    <w:rsid w:val="00C03F47"/>
    <w:rsid w:val="00C04341"/>
    <w:rsid w:val="00C04373"/>
    <w:rsid w:val="00C043FC"/>
    <w:rsid w:val="00C04467"/>
    <w:rsid w:val="00C045EF"/>
    <w:rsid w:val="00C049CD"/>
    <w:rsid w:val="00C04AE3"/>
    <w:rsid w:val="00C04B83"/>
    <w:rsid w:val="00C063DC"/>
    <w:rsid w:val="00C06968"/>
    <w:rsid w:val="00C06AC8"/>
    <w:rsid w:val="00C06B2C"/>
    <w:rsid w:val="00C06C8D"/>
    <w:rsid w:val="00C06F4C"/>
    <w:rsid w:val="00C07073"/>
    <w:rsid w:val="00C07084"/>
    <w:rsid w:val="00C07086"/>
    <w:rsid w:val="00C076CF"/>
    <w:rsid w:val="00C0782B"/>
    <w:rsid w:val="00C07980"/>
    <w:rsid w:val="00C07F17"/>
    <w:rsid w:val="00C10101"/>
    <w:rsid w:val="00C10369"/>
    <w:rsid w:val="00C103A3"/>
    <w:rsid w:val="00C103BF"/>
    <w:rsid w:val="00C10BB0"/>
    <w:rsid w:val="00C110A7"/>
    <w:rsid w:val="00C1172E"/>
    <w:rsid w:val="00C117D0"/>
    <w:rsid w:val="00C11B77"/>
    <w:rsid w:val="00C1217F"/>
    <w:rsid w:val="00C12216"/>
    <w:rsid w:val="00C1223B"/>
    <w:rsid w:val="00C129D7"/>
    <w:rsid w:val="00C12CC3"/>
    <w:rsid w:val="00C12ED6"/>
    <w:rsid w:val="00C13190"/>
    <w:rsid w:val="00C13B1B"/>
    <w:rsid w:val="00C14086"/>
    <w:rsid w:val="00C145C5"/>
    <w:rsid w:val="00C154DC"/>
    <w:rsid w:val="00C15EA2"/>
    <w:rsid w:val="00C165CE"/>
    <w:rsid w:val="00C166DE"/>
    <w:rsid w:val="00C1698C"/>
    <w:rsid w:val="00C16A13"/>
    <w:rsid w:val="00C16C72"/>
    <w:rsid w:val="00C17011"/>
    <w:rsid w:val="00C17986"/>
    <w:rsid w:val="00C17D86"/>
    <w:rsid w:val="00C205E6"/>
    <w:rsid w:val="00C20A86"/>
    <w:rsid w:val="00C20FBD"/>
    <w:rsid w:val="00C21490"/>
    <w:rsid w:val="00C217D7"/>
    <w:rsid w:val="00C21A17"/>
    <w:rsid w:val="00C2264B"/>
    <w:rsid w:val="00C227C4"/>
    <w:rsid w:val="00C232AD"/>
    <w:rsid w:val="00C24809"/>
    <w:rsid w:val="00C24A8B"/>
    <w:rsid w:val="00C24B01"/>
    <w:rsid w:val="00C24B18"/>
    <w:rsid w:val="00C252E7"/>
    <w:rsid w:val="00C2530E"/>
    <w:rsid w:val="00C254A2"/>
    <w:rsid w:val="00C25611"/>
    <w:rsid w:val="00C258FD"/>
    <w:rsid w:val="00C25A1A"/>
    <w:rsid w:val="00C25C90"/>
    <w:rsid w:val="00C27072"/>
    <w:rsid w:val="00C270AF"/>
    <w:rsid w:val="00C3025C"/>
    <w:rsid w:val="00C30556"/>
    <w:rsid w:val="00C30BDC"/>
    <w:rsid w:val="00C30C8F"/>
    <w:rsid w:val="00C30E81"/>
    <w:rsid w:val="00C31A5E"/>
    <w:rsid w:val="00C31B92"/>
    <w:rsid w:val="00C31D0B"/>
    <w:rsid w:val="00C32418"/>
    <w:rsid w:val="00C331B2"/>
    <w:rsid w:val="00C33E1A"/>
    <w:rsid w:val="00C33FC4"/>
    <w:rsid w:val="00C341F0"/>
    <w:rsid w:val="00C34297"/>
    <w:rsid w:val="00C347A8"/>
    <w:rsid w:val="00C34AE4"/>
    <w:rsid w:val="00C35680"/>
    <w:rsid w:val="00C35A1B"/>
    <w:rsid w:val="00C35BA8"/>
    <w:rsid w:val="00C35C24"/>
    <w:rsid w:val="00C35F7B"/>
    <w:rsid w:val="00C36AB2"/>
    <w:rsid w:val="00C37275"/>
    <w:rsid w:val="00C37420"/>
    <w:rsid w:val="00C374DD"/>
    <w:rsid w:val="00C3765D"/>
    <w:rsid w:val="00C377E4"/>
    <w:rsid w:val="00C37AC6"/>
    <w:rsid w:val="00C37CA0"/>
    <w:rsid w:val="00C40731"/>
    <w:rsid w:val="00C40D38"/>
    <w:rsid w:val="00C40DC4"/>
    <w:rsid w:val="00C40EF1"/>
    <w:rsid w:val="00C410E3"/>
    <w:rsid w:val="00C41729"/>
    <w:rsid w:val="00C42760"/>
    <w:rsid w:val="00C42A8F"/>
    <w:rsid w:val="00C4327A"/>
    <w:rsid w:val="00C4335D"/>
    <w:rsid w:val="00C43466"/>
    <w:rsid w:val="00C4380A"/>
    <w:rsid w:val="00C43D0F"/>
    <w:rsid w:val="00C43D59"/>
    <w:rsid w:val="00C43DC5"/>
    <w:rsid w:val="00C43FA2"/>
    <w:rsid w:val="00C4449E"/>
    <w:rsid w:val="00C445FF"/>
    <w:rsid w:val="00C44648"/>
    <w:rsid w:val="00C452BD"/>
    <w:rsid w:val="00C45F0A"/>
    <w:rsid w:val="00C46675"/>
    <w:rsid w:val="00C4676A"/>
    <w:rsid w:val="00C500E6"/>
    <w:rsid w:val="00C50195"/>
    <w:rsid w:val="00C506FB"/>
    <w:rsid w:val="00C507D5"/>
    <w:rsid w:val="00C50D61"/>
    <w:rsid w:val="00C50F4C"/>
    <w:rsid w:val="00C51965"/>
    <w:rsid w:val="00C52410"/>
    <w:rsid w:val="00C52944"/>
    <w:rsid w:val="00C530D4"/>
    <w:rsid w:val="00C5346D"/>
    <w:rsid w:val="00C5353B"/>
    <w:rsid w:val="00C535B5"/>
    <w:rsid w:val="00C5397E"/>
    <w:rsid w:val="00C540D9"/>
    <w:rsid w:val="00C55178"/>
    <w:rsid w:val="00C5521D"/>
    <w:rsid w:val="00C55814"/>
    <w:rsid w:val="00C56317"/>
    <w:rsid w:val="00C5693B"/>
    <w:rsid w:val="00C56FDD"/>
    <w:rsid w:val="00C5734A"/>
    <w:rsid w:val="00C574B5"/>
    <w:rsid w:val="00C577D4"/>
    <w:rsid w:val="00C57854"/>
    <w:rsid w:val="00C57D44"/>
    <w:rsid w:val="00C57E6E"/>
    <w:rsid w:val="00C57EEA"/>
    <w:rsid w:val="00C604EF"/>
    <w:rsid w:val="00C61045"/>
    <w:rsid w:val="00C61150"/>
    <w:rsid w:val="00C61ADA"/>
    <w:rsid w:val="00C62258"/>
    <w:rsid w:val="00C624FB"/>
    <w:rsid w:val="00C626CD"/>
    <w:rsid w:val="00C62AE7"/>
    <w:rsid w:val="00C6300B"/>
    <w:rsid w:val="00C6418C"/>
    <w:rsid w:val="00C644A6"/>
    <w:rsid w:val="00C645C2"/>
    <w:rsid w:val="00C645ED"/>
    <w:rsid w:val="00C645F3"/>
    <w:rsid w:val="00C648C9"/>
    <w:rsid w:val="00C6563A"/>
    <w:rsid w:val="00C65781"/>
    <w:rsid w:val="00C660BE"/>
    <w:rsid w:val="00C662E8"/>
    <w:rsid w:val="00C665F9"/>
    <w:rsid w:val="00C6679B"/>
    <w:rsid w:val="00C66CA6"/>
    <w:rsid w:val="00C6765E"/>
    <w:rsid w:val="00C67F7F"/>
    <w:rsid w:val="00C709D6"/>
    <w:rsid w:val="00C70B27"/>
    <w:rsid w:val="00C7145E"/>
    <w:rsid w:val="00C71770"/>
    <w:rsid w:val="00C71B09"/>
    <w:rsid w:val="00C72DDC"/>
    <w:rsid w:val="00C73C63"/>
    <w:rsid w:val="00C73C94"/>
    <w:rsid w:val="00C73E00"/>
    <w:rsid w:val="00C742AD"/>
    <w:rsid w:val="00C743F5"/>
    <w:rsid w:val="00C745F8"/>
    <w:rsid w:val="00C74608"/>
    <w:rsid w:val="00C7515C"/>
    <w:rsid w:val="00C756A4"/>
    <w:rsid w:val="00C756D8"/>
    <w:rsid w:val="00C764FD"/>
    <w:rsid w:val="00C76890"/>
    <w:rsid w:val="00C774F6"/>
    <w:rsid w:val="00C7793C"/>
    <w:rsid w:val="00C80306"/>
    <w:rsid w:val="00C8059F"/>
    <w:rsid w:val="00C805A4"/>
    <w:rsid w:val="00C80854"/>
    <w:rsid w:val="00C80E88"/>
    <w:rsid w:val="00C81DA3"/>
    <w:rsid w:val="00C82C37"/>
    <w:rsid w:val="00C82C44"/>
    <w:rsid w:val="00C82F22"/>
    <w:rsid w:val="00C831EF"/>
    <w:rsid w:val="00C83730"/>
    <w:rsid w:val="00C83B25"/>
    <w:rsid w:val="00C840F3"/>
    <w:rsid w:val="00C84784"/>
    <w:rsid w:val="00C856E5"/>
    <w:rsid w:val="00C85E1F"/>
    <w:rsid w:val="00C85E97"/>
    <w:rsid w:val="00C85F55"/>
    <w:rsid w:val="00C86086"/>
    <w:rsid w:val="00C86538"/>
    <w:rsid w:val="00C86799"/>
    <w:rsid w:val="00C869DD"/>
    <w:rsid w:val="00C86BC2"/>
    <w:rsid w:val="00C86C2D"/>
    <w:rsid w:val="00C86C3F"/>
    <w:rsid w:val="00C86E2E"/>
    <w:rsid w:val="00C86E45"/>
    <w:rsid w:val="00C86F4E"/>
    <w:rsid w:val="00C8709E"/>
    <w:rsid w:val="00C876F5"/>
    <w:rsid w:val="00C87869"/>
    <w:rsid w:val="00C87B3F"/>
    <w:rsid w:val="00C87C79"/>
    <w:rsid w:val="00C87E74"/>
    <w:rsid w:val="00C90516"/>
    <w:rsid w:val="00C90C08"/>
    <w:rsid w:val="00C90E94"/>
    <w:rsid w:val="00C9167E"/>
    <w:rsid w:val="00C917F3"/>
    <w:rsid w:val="00C91F35"/>
    <w:rsid w:val="00C92A63"/>
    <w:rsid w:val="00C92B81"/>
    <w:rsid w:val="00C92C80"/>
    <w:rsid w:val="00C93AB9"/>
    <w:rsid w:val="00C93B83"/>
    <w:rsid w:val="00C94064"/>
    <w:rsid w:val="00C94310"/>
    <w:rsid w:val="00C944ED"/>
    <w:rsid w:val="00C94E37"/>
    <w:rsid w:val="00C9546A"/>
    <w:rsid w:val="00C954EF"/>
    <w:rsid w:val="00C95E41"/>
    <w:rsid w:val="00C9624A"/>
    <w:rsid w:val="00C9645C"/>
    <w:rsid w:val="00C9693C"/>
    <w:rsid w:val="00C96C6B"/>
    <w:rsid w:val="00C974C9"/>
    <w:rsid w:val="00C97CD4"/>
    <w:rsid w:val="00C97DB0"/>
    <w:rsid w:val="00C97E07"/>
    <w:rsid w:val="00C97F30"/>
    <w:rsid w:val="00CA00EA"/>
    <w:rsid w:val="00CA02C4"/>
    <w:rsid w:val="00CA05B8"/>
    <w:rsid w:val="00CA0697"/>
    <w:rsid w:val="00CA092A"/>
    <w:rsid w:val="00CA09FA"/>
    <w:rsid w:val="00CA1547"/>
    <w:rsid w:val="00CA1F7C"/>
    <w:rsid w:val="00CA28E9"/>
    <w:rsid w:val="00CA2C56"/>
    <w:rsid w:val="00CA2C60"/>
    <w:rsid w:val="00CA32F8"/>
    <w:rsid w:val="00CA335D"/>
    <w:rsid w:val="00CA356C"/>
    <w:rsid w:val="00CA3EAF"/>
    <w:rsid w:val="00CA4D09"/>
    <w:rsid w:val="00CA500E"/>
    <w:rsid w:val="00CA5019"/>
    <w:rsid w:val="00CA50F7"/>
    <w:rsid w:val="00CA5365"/>
    <w:rsid w:val="00CA612D"/>
    <w:rsid w:val="00CA62E3"/>
    <w:rsid w:val="00CA6BB7"/>
    <w:rsid w:val="00CA71BA"/>
    <w:rsid w:val="00CA71D0"/>
    <w:rsid w:val="00CA7246"/>
    <w:rsid w:val="00CA7C0A"/>
    <w:rsid w:val="00CA7C6E"/>
    <w:rsid w:val="00CA7DA6"/>
    <w:rsid w:val="00CA7E6A"/>
    <w:rsid w:val="00CB077D"/>
    <w:rsid w:val="00CB09AC"/>
    <w:rsid w:val="00CB0AA8"/>
    <w:rsid w:val="00CB0EBB"/>
    <w:rsid w:val="00CB10FD"/>
    <w:rsid w:val="00CB128C"/>
    <w:rsid w:val="00CB188C"/>
    <w:rsid w:val="00CB1CE2"/>
    <w:rsid w:val="00CB1D84"/>
    <w:rsid w:val="00CB1EF0"/>
    <w:rsid w:val="00CB22C2"/>
    <w:rsid w:val="00CB25EA"/>
    <w:rsid w:val="00CB2BC9"/>
    <w:rsid w:val="00CB2F5B"/>
    <w:rsid w:val="00CB3166"/>
    <w:rsid w:val="00CB31B3"/>
    <w:rsid w:val="00CB328B"/>
    <w:rsid w:val="00CB33FC"/>
    <w:rsid w:val="00CB385A"/>
    <w:rsid w:val="00CB39AD"/>
    <w:rsid w:val="00CB3A3D"/>
    <w:rsid w:val="00CB3ED6"/>
    <w:rsid w:val="00CB445D"/>
    <w:rsid w:val="00CB47C2"/>
    <w:rsid w:val="00CB497A"/>
    <w:rsid w:val="00CB4EF6"/>
    <w:rsid w:val="00CB5099"/>
    <w:rsid w:val="00CB5A35"/>
    <w:rsid w:val="00CB5CE8"/>
    <w:rsid w:val="00CB6042"/>
    <w:rsid w:val="00CB63C7"/>
    <w:rsid w:val="00CB6823"/>
    <w:rsid w:val="00CB688C"/>
    <w:rsid w:val="00CB6E90"/>
    <w:rsid w:val="00CB73EC"/>
    <w:rsid w:val="00CB7404"/>
    <w:rsid w:val="00CB771B"/>
    <w:rsid w:val="00CB7FF0"/>
    <w:rsid w:val="00CC004F"/>
    <w:rsid w:val="00CC0224"/>
    <w:rsid w:val="00CC073A"/>
    <w:rsid w:val="00CC0C42"/>
    <w:rsid w:val="00CC1054"/>
    <w:rsid w:val="00CC13CE"/>
    <w:rsid w:val="00CC1614"/>
    <w:rsid w:val="00CC163E"/>
    <w:rsid w:val="00CC1642"/>
    <w:rsid w:val="00CC1B2A"/>
    <w:rsid w:val="00CC1ED8"/>
    <w:rsid w:val="00CC2A60"/>
    <w:rsid w:val="00CC3531"/>
    <w:rsid w:val="00CC3C11"/>
    <w:rsid w:val="00CC3FF0"/>
    <w:rsid w:val="00CC4087"/>
    <w:rsid w:val="00CC5056"/>
    <w:rsid w:val="00CC55B6"/>
    <w:rsid w:val="00CC659F"/>
    <w:rsid w:val="00CC6707"/>
    <w:rsid w:val="00CC67AB"/>
    <w:rsid w:val="00CC67C9"/>
    <w:rsid w:val="00CC6ABD"/>
    <w:rsid w:val="00CC6DD6"/>
    <w:rsid w:val="00CC7E56"/>
    <w:rsid w:val="00CD0423"/>
    <w:rsid w:val="00CD1040"/>
    <w:rsid w:val="00CD2543"/>
    <w:rsid w:val="00CD2D2C"/>
    <w:rsid w:val="00CD343F"/>
    <w:rsid w:val="00CD3890"/>
    <w:rsid w:val="00CD3DCD"/>
    <w:rsid w:val="00CD3E6B"/>
    <w:rsid w:val="00CD3F09"/>
    <w:rsid w:val="00CD4325"/>
    <w:rsid w:val="00CD4847"/>
    <w:rsid w:val="00CD5910"/>
    <w:rsid w:val="00CD599A"/>
    <w:rsid w:val="00CD6348"/>
    <w:rsid w:val="00CD663C"/>
    <w:rsid w:val="00CD682D"/>
    <w:rsid w:val="00CD7204"/>
    <w:rsid w:val="00CD7BF4"/>
    <w:rsid w:val="00CE0139"/>
    <w:rsid w:val="00CE06E5"/>
    <w:rsid w:val="00CE0A13"/>
    <w:rsid w:val="00CE0C0B"/>
    <w:rsid w:val="00CE1590"/>
    <w:rsid w:val="00CE166D"/>
    <w:rsid w:val="00CE17B8"/>
    <w:rsid w:val="00CE1F5F"/>
    <w:rsid w:val="00CE1FC5"/>
    <w:rsid w:val="00CE2038"/>
    <w:rsid w:val="00CE21F4"/>
    <w:rsid w:val="00CE2388"/>
    <w:rsid w:val="00CE288F"/>
    <w:rsid w:val="00CE2DED"/>
    <w:rsid w:val="00CE3008"/>
    <w:rsid w:val="00CE3EE3"/>
    <w:rsid w:val="00CE404E"/>
    <w:rsid w:val="00CE459E"/>
    <w:rsid w:val="00CE46A4"/>
    <w:rsid w:val="00CE46F4"/>
    <w:rsid w:val="00CE4734"/>
    <w:rsid w:val="00CE4D4E"/>
    <w:rsid w:val="00CE4F8F"/>
    <w:rsid w:val="00CE51EE"/>
    <w:rsid w:val="00CE53D7"/>
    <w:rsid w:val="00CE61E9"/>
    <w:rsid w:val="00CE7DA3"/>
    <w:rsid w:val="00CE7E1A"/>
    <w:rsid w:val="00CF0015"/>
    <w:rsid w:val="00CF0267"/>
    <w:rsid w:val="00CF081E"/>
    <w:rsid w:val="00CF08D1"/>
    <w:rsid w:val="00CF1069"/>
    <w:rsid w:val="00CF1BE2"/>
    <w:rsid w:val="00CF1E40"/>
    <w:rsid w:val="00CF212E"/>
    <w:rsid w:val="00CF22D2"/>
    <w:rsid w:val="00CF2540"/>
    <w:rsid w:val="00CF2669"/>
    <w:rsid w:val="00CF2B47"/>
    <w:rsid w:val="00CF36CB"/>
    <w:rsid w:val="00CF38E1"/>
    <w:rsid w:val="00CF4065"/>
    <w:rsid w:val="00CF5081"/>
    <w:rsid w:val="00CF5146"/>
    <w:rsid w:val="00CF51E5"/>
    <w:rsid w:val="00CF5746"/>
    <w:rsid w:val="00CF58F4"/>
    <w:rsid w:val="00CF5DE3"/>
    <w:rsid w:val="00CF5E49"/>
    <w:rsid w:val="00CF647A"/>
    <w:rsid w:val="00CF6693"/>
    <w:rsid w:val="00CF6C24"/>
    <w:rsid w:val="00CF6CB7"/>
    <w:rsid w:val="00CF70D8"/>
    <w:rsid w:val="00CF7CD5"/>
    <w:rsid w:val="00D005BC"/>
    <w:rsid w:val="00D00B87"/>
    <w:rsid w:val="00D00E48"/>
    <w:rsid w:val="00D01136"/>
    <w:rsid w:val="00D01694"/>
    <w:rsid w:val="00D01BA9"/>
    <w:rsid w:val="00D0238A"/>
    <w:rsid w:val="00D02E9B"/>
    <w:rsid w:val="00D032AE"/>
    <w:rsid w:val="00D0347C"/>
    <w:rsid w:val="00D0417F"/>
    <w:rsid w:val="00D04256"/>
    <w:rsid w:val="00D046DB"/>
    <w:rsid w:val="00D04C63"/>
    <w:rsid w:val="00D05840"/>
    <w:rsid w:val="00D0599A"/>
    <w:rsid w:val="00D05BFC"/>
    <w:rsid w:val="00D05DED"/>
    <w:rsid w:val="00D06524"/>
    <w:rsid w:val="00D065AE"/>
    <w:rsid w:val="00D07090"/>
    <w:rsid w:val="00D07278"/>
    <w:rsid w:val="00D07D93"/>
    <w:rsid w:val="00D07F97"/>
    <w:rsid w:val="00D104AE"/>
    <w:rsid w:val="00D10554"/>
    <w:rsid w:val="00D105BC"/>
    <w:rsid w:val="00D112DF"/>
    <w:rsid w:val="00D115C2"/>
    <w:rsid w:val="00D117AB"/>
    <w:rsid w:val="00D1191C"/>
    <w:rsid w:val="00D11A8F"/>
    <w:rsid w:val="00D11C3E"/>
    <w:rsid w:val="00D11CA2"/>
    <w:rsid w:val="00D11DF7"/>
    <w:rsid w:val="00D12D23"/>
    <w:rsid w:val="00D12DE7"/>
    <w:rsid w:val="00D12E29"/>
    <w:rsid w:val="00D13274"/>
    <w:rsid w:val="00D132B0"/>
    <w:rsid w:val="00D13D9F"/>
    <w:rsid w:val="00D142DD"/>
    <w:rsid w:val="00D143B1"/>
    <w:rsid w:val="00D145BE"/>
    <w:rsid w:val="00D149E1"/>
    <w:rsid w:val="00D14C8E"/>
    <w:rsid w:val="00D14D7D"/>
    <w:rsid w:val="00D14F8F"/>
    <w:rsid w:val="00D15103"/>
    <w:rsid w:val="00D15480"/>
    <w:rsid w:val="00D15514"/>
    <w:rsid w:val="00D1594B"/>
    <w:rsid w:val="00D15B4B"/>
    <w:rsid w:val="00D15CC6"/>
    <w:rsid w:val="00D15F7B"/>
    <w:rsid w:val="00D15F95"/>
    <w:rsid w:val="00D160A7"/>
    <w:rsid w:val="00D16261"/>
    <w:rsid w:val="00D168F0"/>
    <w:rsid w:val="00D16DEE"/>
    <w:rsid w:val="00D173C0"/>
    <w:rsid w:val="00D177BF"/>
    <w:rsid w:val="00D17859"/>
    <w:rsid w:val="00D179AA"/>
    <w:rsid w:val="00D2002C"/>
    <w:rsid w:val="00D200F1"/>
    <w:rsid w:val="00D209E6"/>
    <w:rsid w:val="00D21019"/>
    <w:rsid w:val="00D21335"/>
    <w:rsid w:val="00D21792"/>
    <w:rsid w:val="00D2230F"/>
    <w:rsid w:val="00D22A03"/>
    <w:rsid w:val="00D22A99"/>
    <w:rsid w:val="00D22C08"/>
    <w:rsid w:val="00D2376C"/>
    <w:rsid w:val="00D238AD"/>
    <w:rsid w:val="00D23959"/>
    <w:rsid w:val="00D239C4"/>
    <w:rsid w:val="00D239E0"/>
    <w:rsid w:val="00D23B8C"/>
    <w:rsid w:val="00D23E1A"/>
    <w:rsid w:val="00D24B8A"/>
    <w:rsid w:val="00D2579E"/>
    <w:rsid w:val="00D25C25"/>
    <w:rsid w:val="00D262FE"/>
    <w:rsid w:val="00D266C6"/>
    <w:rsid w:val="00D26ACB"/>
    <w:rsid w:val="00D26E49"/>
    <w:rsid w:val="00D26F26"/>
    <w:rsid w:val="00D275BE"/>
    <w:rsid w:val="00D27645"/>
    <w:rsid w:val="00D27A19"/>
    <w:rsid w:val="00D27A77"/>
    <w:rsid w:val="00D30874"/>
    <w:rsid w:val="00D30BCE"/>
    <w:rsid w:val="00D30E03"/>
    <w:rsid w:val="00D30FE0"/>
    <w:rsid w:val="00D31734"/>
    <w:rsid w:val="00D31CB4"/>
    <w:rsid w:val="00D31DC3"/>
    <w:rsid w:val="00D31E3D"/>
    <w:rsid w:val="00D31EC6"/>
    <w:rsid w:val="00D32092"/>
    <w:rsid w:val="00D325F5"/>
    <w:rsid w:val="00D32A8A"/>
    <w:rsid w:val="00D32DD5"/>
    <w:rsid w:val="00D32E67"/>
    <w:rsid w:val="00D331A3"/>
    <w:rsid w:val="00D3477B"/>
    <w:rsid w:val="00D34981"/>
    <w:rsid w:val="00D34AAC"/>
    <w:rsid w:val="00D34AC7"/>
    <w:rsid w:val="00D35BD5"/>
    <w:rsid w:val="00D36580"/>
    <w:rsid w:val="00D36599"/>
    <w:rsid w:val="00D3662A"/>
    <w:rsid w:val="00D37AA1"/>
    <w:rsid w:val="00D37E47"/>
    <w:rsid w:val="00D408DD"/>
    <w:rsid w:val="00D40D8C"/>
    <w:rsid w:val="00D40ED5"/>
    <w:rsid w:val="00D40EE4"/>
    <w:rsid w:val="00D41454"/>
    <w:rsid w:val="00D41BEE"/>
    <w:rsid w:val="00D422F0"/>
    <w:rsid w:val="00D425AD"/>
    <w:rsid w:val="00D43ADA"/>
    <w:rsid w:val="00D43ADC"/>
    <w:rsid w:val="00D43B86"/>
    <w:rsid w:val="00D4409F"/>
    <w:rsid w:val="00D446DA"/>
    <w:rsid w:val="00D448C7"/>
    <w:rsid w:val="00D44B61"/>
    <w:rsid w:val="00D44F9B"/>
    <w:rsid w:val="00D453A7"/>
    <w:rsid w:val="00D4578C"/>
    <w:rsid w:val="00D45A10"/>
    <w:rsid w:val="00D45AB6"/>
    <w:rsid w:val="00D45D24"/>
    <w:rsid w:val="00D4606F"/>
    <w:rsid w:val="00D46307"/>
    <w:rsid w:val="00D4633B"/>
    <w:rsid w:val="00D46A43"/>
    <w:rsid w:val="00D473BE"/>
    <w:rsid w:val="00D4744E"/>
    <w:rsid w:val="00D47609"/>
    <w:rsid w:val="00D476DC"/>
    <w:rsid w:val="00D47862"/>
    <w:rsid w:val="00D47DC6"/>
    <w:rsid w:val="00D5054E"/>
    <w:rsid w:val="00D5084F"/>
    <w:rsid w:val="00D50E0F"/>
    <w:rsid w:val="00D5152E"/>
    <w:rsid w:val="00D515B8"/>
    <w:rsid w:val="00D51947"/>
    <w:rsid w:val="00D51D20"/>
    <w:rsid w:val="00D5233D"/>
    <w:rsid w:val="00D5249F"/>
    <w:rsid w:val="00D52A93"/>
    <w:rsid w:val="00D52D6E"/>
    <w:rsid w:val="00D53314"/>
    <w:rsid w:val="00D5332F"/>
    <w:rsid w:val="00D5356D"/>
    <w:rsid w:val="00D53948"/>
    <w:rsid w:val="00D53B72"/>
    <w:rsid w:val="00D53C17"/>
    <w:rsid w:val="00D53E7F"/>
    <w:rsid w:val="00D5401B"/>
    <w:rsid w:val="00D54308"/>
    <w:rsid w:val="00D543CE"/>
    <w:rsid w:val="00D555FA"/>
    <w:rsid w:val="00D55666"/>
    <w:rsid w:val="00D55A32"/>
    <w:rsid w:val="00D56A53"/>
    <w:rsid w:val="00D57112"/>
    <w:rsid w:val="00D5766B"/>
    <w:rsid w:val="00D57DCD"/>
    <w:rsid w:val="00D57DF7"/>
    <w:rsid w:val="00D6042D"/>
    <w:rsid w:val="00D60617"/>
    <w:rsid w:val="00D606B6"/>
    <w:rsid w:val="00D609F2"/>
    <w:rsid w:val="00D60FB4"/>
    <w:rsid w:val="00D6193C"/>
    <w:rsid w:val="00D61A3C"/>
    <w:rsid w:val="00D61E8C"/>
    <w:rsid w:val="00D6270D"/>
    <w:rsid w:val="00D63150"/>
    <w:rsid w:val="00D63507"/>
    <w:rsid w:val="00D63707"/>
    <w:rsid w:val="00D63DA1"/>
    <w:rsid w:val="00D643F1"/>
    <w:rsid w:val="00D64858"/>
    <w:rsid w:val="00D64961"/>
    <w:rsid w:val="00D65002"/>
    <w:rsid w:val="00D6502D"/>
    <w:rsid w:val="00D65385"/>
    <w:rsid w:val="00D65A46"/>
    <w:rsid w:val="00D65E65"/>
    <w:rsid w:val="00D66E7C"/>
    <w:rsid w:val="00D67448"/>
    <w:rsid w:val="00D67947"/>
    <w:rsid w:val="00D67C31"/>
    <w:rsid w:val="00D7034E"/>
    <w:rsid w:val="00D706EF"/>
    <w:rsid w:val="00D70719"/>
    <w:rsid w:val="00D70929"/>
    <w:rsid w:val="00D70C27"/>
    <w:rsid w:val="00D71A05"/>
    <w:rsid w:val="00D71CBD"/>
    <w:rsid w:val="00D72210"/>
    <w:rsid w:val="00D7239E"/>
    <w:rsid w:val="00D72A54"/>
    <w:rsid w:val="00D72F6A"/>
    <w:rsid w:val="00D730A2"/>
    <w:rsid w:val="00D73337"/>
    <w:rsid w:val="00D73A48"/>
    <w:rsid w:val="00D73ABB"/>
    <w:rsid w:val="00D74B6B"/>
    <w:rsid w:val="00D74D84"/>
    <w:rsid w:val="00D74E30"/>
    <w:rsid w:val="00D74F4A"/>
    <w:rsid w:val="00D74FCC"/>
    <w:rsid w:val="00D750B7"/>
    <w:rsid w:val="00D752D6"/>
    <w:rsid w:val="00D757A0"/>
    <w:rsid w:val="00D7586D"/>
    <w:rsid w:val="00D758E4"/>
    <w:rsid w:val="00D75C77"/>
    <w:rsid w:val="00D76424"/>
    <w:rsid w:val="00D76568"/>
    <w:rsid w:val="00D768EC"/>
    <w:rsid w:val="00D76F87"/>
    <w:rsid w:val="00D772F5"/>
    <w:rsid w:val="00D77874"/>
    <w:rsid w:val="00D77BB8"/>
    <w:rsid w:val="00D77F4E"/>
    <w:rsid w:val="00D80292"/>
    <w:rsid w:val="00D80614"/>
    <w:rsid w:val="00D806F6"/>
    <w:rsid w:val="00D80A41"/>
    <w:rsid w:val="00D80A93"/>
    <w:rsid w:val="00D80CF0"/>
    <w:rsid w:val="00D80DA4"/>
    <w:rsid w:val="00D80E72"/>
    <w:rsid w:val="00D816BA"/>
    <w:rsid w:val="00D81901"/>
    <w:rsid w:val="00D81D38"/>
    <w:rsid w:val="00D81F10"/>
    <w:rsid w:val="00D8255E"/>
    <w:rsid w:val="00D82702"/>
    <w:rsid w:val="00D82B49"/>
    <w:rsid w:val="00D83385"/>
    <w:rsid w:val="00D83A52"/>
    <w:rsid w:val="00D83D0B"/>
    <w:rsid w:val="00D83DB4"/>
    <w:rsid w:val="00D84294"/>
    <w:rsid w:val="00D84744"/>
    <w:rsid w:val="00D84B5A"/>
    <w:rsid w:val="00D84DC5"/>
    <w:rsid w:val="00D854EC"/>
    <w:rsid w:val="00D857DE"/>
    <w:rsid w:val="00D86257"/>
    <w:rsid w:val="00D8648D"/>
    <w:rsid w:val="00D86A95"/>
    <w:rsid w:val="00D87083"/>
    <w:rsid w:val="00D870F3"/>
    <w:rsid w:val="00D87342"/>
    <w:rsid w:val="00D875F5"/>
    <w:rsid w:val="00D8785D"/>
    <w:rsid w:val="00D87B3D"/>
    <w:rsid w:val="00D87CF5"/>
    <w:rsid w:val="00D87FEA"/>
    <w:rsid w:val="00D9002D"/>
    <w:rsid w:val="00D9019C"/>
    <w:rsid w:val="00D902E7"/>
    <w:rsid w:val="00D906C5"/>
    <w:rsid w:val="00D9083C"/>
    <w:rsid w:val="00D90964"/>
    <w:rsid w:val="00D90F53"/>
    <w:rsid w:val="00D91020"/>
    <w:rsid w:val="00D91084"/>
    <w:rsid w:val="00D919BA"/>
    <w:rsid w:val="00D91B78"/>
    <w:rsid w:val="00D91DD1"/>
    <w:rsid w:val="00D92206"/>
    <w:rsid w:val="00D92950"/>
    <w:rsid w:val="00D92975"/>
    <w:rsid w:val="00D92D25"/>
    <w:rsid w:val="00D92DA2"/>
    <w:rsid w:val="00D935F1"/>
    <w:rsid w:val="00D937CC"/>
    <w:rsid w:val="00D93B24"/>
    <w:rsid w:val="00D93B9C"/>
    <w:rsid w:val="00D9409E"/>
    <w:rsid w:val="00D940CD"/>
    <w:rsid w:val="00D94327"/>
    <w:rsid w:val="00D951AA"/>
    <w:rsid w:val="00D952B7"/>
    <w:rsid w:val="00D95489"/>
    <w:rsid w:val="00D954E4"/>
    <w:rsid w:val="00D9568F"/>
    <w:rsid w:val="00D9576F"/>
    <w:rsid w:val="00D95C32"/>
    <w:rsid w:val="00D95E29"/>
    <w:rsid w:val="00D96207"/>
    <w:rsid w:val="00D962C3"/>
    <w:rsid w:val="00D96403"/>
    <w:rsid w:val="00D9647E"/>
    <w:rsid w:val="00D96542"/>
    <w:rsid w:val="00D96A58"/>
    <w:rsid w:val="00D96FEE"/>
    <w:rsid w:val="00D971FE"/>
    <w:rsid w:val="00D972FC"/>
    <w:rsid w:val="00D97319"/>
    <w:rsid w:val="00D97506"/>
    <w:rsid w:val="00D978FD"/>
    <w:rsid w:val="00D979C7"/>
    <w:rsid w:val="00D97ECC"/>
    <w:rsid w:val="00DA068C"/>
    <w:rsid w:val="00DA0CC9"/>
    <w:rsid w:val="00DA0EEB"/>
    <w:rsid w:val="00DA107F"/>
    <w:rsid w:val="00DA2011"/>
    <w:rsid w:val="00DA20A3"/>
    <w:rsid w:val="00DA2289"/>
    <w:rsid w:val="00DA23EA"/>
    <w:rsid w:val="00DA242F"/>
    <w:rsid w:val="00DA2C95"/>
    <w:rsid w:val="00DA3444"/>
    <w:rsid w:val="00DA3A72"/>
    <w:rsid w:val="00DA3B23"/>
    <w:rsid w:val="00DA3B61"/>
    <w:rsid w:val="00DA3D44"/>
    <w:rsid w:val="00DA41DE"/>
    <w:rsid w:val="00DA4691"/>
    <w:rsid w:val="00DA4954"/>
    <w:rsid w:val="00DA4D34"/>
    <w:rsid w:val="00DA521F"/>
    <w:rsid w:val="00DA57C2"/>
    <w:rsid w:val="00DA5C90"/>
    <w:rsid w:val="00DA5E38"/>
    <w:rsid w:val="00DA61FB"/>
    <w:rsid w:val="00DA6836"/>
    <w:rsid w:val="00DA69B9"/>
    <w:rsid w:val="00DA6A7A"/>
    <w:rsid w:val="00DA77D2"/>
    <w:rsid w:val="00DB0161"/>
    <w:rsid w:val="00DB064B"/>
    <w:rsid w:val="00DB079B"/>
    <w:rsid w:val="00DB118E"/>
    <w:rsid w:val="00DB13B4"/>
    <w:rsid w:val="00DB15A8"/>
    <w:rsid w:val="00DB1C85"/>
    <w:rsid w:val="00DB2667"/>
    <w:rsid w:val="00DB2948"/>
    <w:rsid w:val="00DB32D4"/>
    <w:rsid w:val="00DB3623"/>
    <w:rsid w:val="00DB3CFE"/>
    <w:rsid w:val="00DB3EF6"/>
    <w:rsid w:val="00DB41C3"/>
    <w:rsid w:val="00DB4580"/>
    <w:rsid w:val="00DB546B"/>
    <w:rsid w:val="00DB5C30"/>
    <w:rsid w:val="00DB64ED"/>
    <w:rsid w:val="00DB6573"/>
    <w:rsid w:val="00DB6631"/>
    <w:rsid w:val="00DB68B8"/>
    <w:rsid w:val="00DB6B28"/>
    <w:rsid w:val="00DB73DC"/>
    <w:rsid w:val="00DB78DE"/>
    <w:rsid w:val="00DB7A2A"/>
    <w:rsid w:val="00DB7A9B"/>
    <w:rsid w:val="00DB7B6E"/>
    <w:rsid w:val="00DC0183"/>
    <w:rsid w:val="00DC0291"/>
    <w:rsid w:val="00DC08AC"/>
    <w:rsid w:val="00DC0AB2"/>
    <w:rsid w:val="00DC0D4E"/>
    <w:rsid w:val="00DC16D2"/>
    <w:rsid w:val="00DC1A3C"/>
    <w:rsid w:val="00DC2E33"/>
    <w:rsid w:val="00DC2F00"/>
    <w:rsid w:val="00DC30BB"/>
    <w:rsid w:val="00DC3B50"/>
    <w:rsid w:val="00DC3C8B"/>
    <w:rsid w:val="00DC3E71"/>
    <w:rsid w:val="00DC3F45"/>
    <w:rsid w:val="00DC489F"/>
    <w:rsid w:val="00DC4960"/>
    <w:rsid w:val="00DC502A"/>
    <w:rsid w:val="00DC54CF"/>
    <w:rsid w:val="00DC5A8D"/>
    <w:rsid w:val="00DC5D6E"/>
    <w:rsid w:val="00DC6104"/>
    <w:rsid w:val="00DC6218"/>
    <w:rsid w:val="00DC6332"/>
    <w:rsid w:val="00DC6907"/>
    <w:rsid w:val="00DC6BDD"/>
    <w:rsid w:val="00DC6C33"/>
    <w:rsid w:val="00DC704B"/>
    <w:rsid w:val="00DC7172"/>
    <w:rsid w:val="00DC7419"/>
    <w:rsid w:val="00DC7DC8"/>
    <w:rsid w:val="00DD02CF"/>
    <w:rsid w:val="00DD0C4D"/>
    <w:rsid w:val="00DD0D49"/>
    <w:rsid w:val="00DD0EB4"/>
    <w:rsid w:val="00DD1009"/>
    <w:rsid w:val="00DD1AA5"/>
    <w:rsid w:val="00DD203A"/>
    <w:rsid w:val="00DD27F8"/>
    <w:rsid w:val="00DD2901"/>
    <w:rsid w:val="00DD3497"/>
    <w:rsid w:val="00DD37A4"/>
    <w:rsid w:val="00DD3947"/>
    <w:rsid w:val="00DD3C8E"/>
    <w:rsid w:val="00DD3CEE"/>
    <w:rsid w:val="00DD40A4"/>
    <w:rsid w:val="00DD41D3"/>
    <w:rsid w:val="00DD4386"/>
    <w:rsid w:val="00DD46EB"/>
    <w:rsid w:val="00DD47B5"/>
    <w:rsid w:val="00DD4C36"/>
    <w:rsid w:val="00DD4E09"/>
    <w:rsid w:val="00DD52BF"/>
    <w:rsid w:val="00DD5D38"/>
    <w:rsid w:val="00DD64B2"/>
    <w:rsid w:val="00DD6510"/>
    <w:rsid w:val="00DD6FD9"/>
    <w:rsid w:val="00DD703D"/>
    <w:rsid w:val="00DD77D1"/>
    <w:rsid w:val="00DD79EC"/>
    <w:rsid w:val="00DD7A18"/>
    <w:rsid w:val="00DD7B71"/>
    <w:rsid w:val="00DD7F61"/>
    <w:rsid w:val="00DE09E7"/>
    <w:rsid w:val="00DE12C6"/>
    <w:rsid w:val="00DE1663"/>
    <w:rsid w:val="00DE1F72"/>
    <w:rsid w:val="00DE23A9"/>
    <w:rsid w:val="00DE23BD"/>
    <w:rsid w:val="00DE2D56"/>
    <w:rsid w:val="00DE2EF9"/>
    <w:rsid w:val="00DE2F33"/>
    <w:rsid w:val="00DE30CF"/>
    <w:rsid w:val="00DE379B"/>
    <w:rsid w:val="00DE37A1"/>
    <w:rsid w:val="00DE5900"/>
    <w:rsid w:val="00DE616D"/>
    <w:rsid w:val="00DE6216"/>
    <w:rsid w:val="00DE6690"/>
    <w:rsid w:val="00DE6A52"/>
    <w:rsid w:val="00DE6C7E"/>
    <w:rsid w:val="00DE6EAE"/>
    <w:rsid w:val="00DE6FC0"/>
    <w:rsid w:val="00DE7421"/>
    <w:rsid w:val="00DF0070"/>
    <w:rsid w:val="00DF02B9"/>
    <w:rsid w:val="00DF0923"/>
    <w:rsid w:val="00DF0AE9"/>
    <w:rsid w:val="00DF0D12"/>
    <w:rsid w:val="00DF1BF7"/>
    <w:rsid w:val="00DF1E8F"/>
    <w:rsid w:val="00DF2E33"/>
    <w:rsid w:val="00DF2FB8"/>
    <w:rsid w:val="00DF3138"/>
    <w:rsid w:val="00DF382D"/>
    <w:rsid w:val="00DF41A6"/>
    <w:rsid w:val="00DF4308"/>
    <w:rsid w:val="00DF440F"/>
    <w:rsid w:val="00DF446E"/>
    <w:rsid w:val="00DF46F0"/>
    <w:rsid w:val="00DF4739"/>
    <w:rsid w:val="00DF47DF"/>
    <w:rsid w:val="00DF4D89"/>
    <w:rsid w:val="00DF4E69"/>
    <w:rsid w:val="00DF52A3"/>
    <w:rsid w:val="00DF5357"/>
    <w:rsid w:val="00DF5504"/>
    <w:rsid w:val="00DF58D9"/>
    <w:rsid w:val="00DF5AA7"/>
    <w:rsid w:val="00DF5FEC"/>
    <w:rsid w:val="00DF6902"/>
    <w:rsid w:val="00DF6908"/>
    <w:rsid w:val="00DF6DBA"/>
    <w:rsid w:val="00DF77B5"/>
    <w:rsid w:val="00DF7A2A"/>
    <w:rsid w:val="00DF7CED"/>
    <w:rsid w:val="00DF7E94"/>
    <w:rsid w:val="00E00232"/>
    <w:rsid w:val="00E00631"/>
    <w:rsid w:val="00E00A3A"/>
    <w:rsid w:val="00E00A75"/>
    <w:rsid w:val="00E02E19"/>
    <w:rsid w:val="00E0310F"/>
    <w:rsid w:val="00E0315B"/>
    <w:rsid w:val="00E03C05"/>
    <w:rsid w:val="00E03D44"/>
    <w:rsid w:val="00E03E93"/>
    <w:rsid w:val="00E0442C"/>
    <w:rsid w:val="00E05554"/>
    <w:rsid w:val="00E0558A"/>
    <w:rsid w:val="00E0581B"/>
    <w:rsid w:val="00E05B62"/>
    <w:rsid w:val="00E05B6F"/>
    <w:rsid w:val="00E06010"/>
    <w:rsid w:val="00E063AD"/>
    <w:rsid w:val="00E0688C"/>
    <w:rsid w:val="00E06A57"/>
    <w:rsid w:val="00E06F2D"/>
    <w:rsid w:val="00E07E80"/>
    <w:rsid w:val="00E07FB8"/>
    <w:rsid w:val="00E104D3"/>
    <w:rsid w:val="00E1058F"/>
    <w:rsid w:val="00E10735"/>
    <w:rsid w:val="00E10A1B"/>
    <w:rsid w:val="00E10CA0"/>
    <w:rsid w:val="00E10FA8"/>
    <w:rsid w:val="00E10FD4"/>
    <w:rsid w:val="00E112A6"/>
    <w:rsid w:val="00E1138E"/>
    <w:rsid w:val="00E113C8"/>
    <w:rsid w:val="00E1184C"/>
    <w:rsid w:val="00E12058"/>
    <w:rsid w:val="00E1225E"/>
    <w:rsid w:val="00E12DF3"/>
    <w:rsid w:val="00E13716"/>
    <w:rsid w:val="00E13C97"/>
    <w:rsid w:val="00E13CD4"/>
    <w:rsid w:val="00E14378"/>
    <w:rsid w:val="00E14414"/>
    <w:rsid w:val="00E14648"/>
    <w:rsid w:val="00E148D7"/>
    <w:rsid w:val="00E14B90"/>
    <w:rsid w:val="00E14BC8"/>
    <w:rsid w:val="00E1562A"/>
    <w:rsid w:val="00E15D20"/>
    <w:rsid w:val="00E15F6E"/>
    <w:rsid w:val="00E16BFD"/>
    <w:rsid w:val="00E16CF9"/>
    <w:rsid w:val="00E171F5"/>
    <w:rsid w:val="00E173B8"/>
    <w:rsid w:val="00E178DF"/>
    <w:rsid w:val="00E17938"/>
    <w:rsid w:val="00E17942"/>
    <w:rsid w:val="00E17BA2"/>
    <w:rsid w:val="00E17C85"/>
    <w:rsid w:val="00E205FF"/>
    <w:rsid w:val="00E209DF"/>
    <w:rsid w:val="00E20EB2"/>
    <w:rsid w:val="00E21295"/>
    <w:rsid w:val="00E21442"/>
    <w:rsid w:val="00E2149A"/>
    <w:rsid w:val="00E216EB"/>
    <w:rsid w:val="00E22782"/>
    <w:rsid w:val="00E22936"/>
    <w:rsid w:val="00E22A41"/>
    <w:rsid w:val="00E2317B"/>
    <w:rsid w:val="00E23205"/>
    <w:rsid w:val="00E23FC8"/>
    <w:rsid w:val="00E24D2E"/>
    <w:rsid w:val="00E24D34"/>
    <w:rsid w:val="00E24DEA"/>
    <w:rsid w:val="00E24DF1"/>
    <w:rsid w:val="00E25489"/>
    <w:rsid w:val="00E2571E"/>
    <w:rsid w:val="00E25A7F"/>
    <w:rsid w:val="00E25F47"/>
    <w:rsid w:val="00E260D9"/>
    <w:rsid w:val="00E26126"/>
    <w:rsid w:val="00E26495"/>
    <w:rsid w:val="00E26C5E"/>
    <w:rsid w:val="00E26DE0"/>
    <w:rsid w:val="00E27FCB"/>
    <w:rsid w:val="00E300B4"/>
    <w:rsid w:val="00E303B4"/>
    <w:rsid w:val="00E30595"/>
    <w:rsid w:val="00E30A7C"/>
    <w:rsid w:val="00E30DE7"/>
    <w:rsid w:val="00E30EDD"/>
    <w:rsid w:val="00E31063"/>
    <w:rsid w:val="00E31293"/>
    <w:rsid w:val="00E319D5"/>
    <w:rsid w:val="00E31CC8"/>
    <w:rsid w:val="00E32EAD"/>
    <w:rsid w:val="00E32F9F"/>
    <w:rsid w:val="00E32FA7"/>
    <w:rsid w:val="00E330EA"/>
    <w:rsid w:val="00E331AC"/>
    <w:rsid w:val="00E33281"/>
    <w:rsid w:val="00E33A52"/>
    <w:rsid w:val="00E33D0B"/>
    <w:rsid w:val="00E33D83"/>
    <w:rsid w:val="00E341C0"/>
    <w:rsid w:val="00E3421B"/>
    <w:rsid w:val="00E3426C"/>
    <w:rsid w:val="00E34D1B"/>
    <w:rsid w:val="00E35321"/>
    <w:rsid w:val="00E35CC4"/>
    <w:rsid w:val="00E36053"/>
    <w:rsid w:val="00E36246"/>
    <w:rsid w:val="00E36EAE"/>
    <w:rsid w:val="00E37038"/>
    <w:rsid w:val="00E37194"/>
    <w:rsid w:val="00E3733A"/>
    <w:rsid w:val="00E3737C"/>
    <w:rsid w:val="00E40052"/>
    <w:rsid w:val="00E4022B"/>
    <w:rsid w:val="00E406A5"/>
    <w:rsid w:val="00E4098A"/>
    <w:rsid w:val="00E40A79"/>
    <w:rsid w:val="00E40E70"/>
    <w:rsid w:val="00E41AD0"/>
    <w:rsid w:val="00E41B67"/>
    <w:rsid w:val="00E41F7B"/>
    <w:rsid w:val="00E4202F"/>
    <w:rsid w:val="00E421BE"/>
    <w:rsid w:val="00E42437"/>
    <w:rsid w:val="00E425B3"/>
    <w:rsid w:val="00E42E2A"/>
    <w:rsid w:val="00E42F7E"/>
    <w:rsid w:val="00E43552"/>
    <w:rsid w:val="00E43AA3"/>
    <w:rsid w:val="00E43C25"/>
    <w:rsid w:val="00E444B6"/>
    <w:rsid w:val="00E44E36"/>
    <w:rsid w:val="00E45F2A"/>
    <w:rsid w:val="00E46AB9"/>
    <w:rsid w:val="00E46D92"/>
    <w:rsid w:val="00E47249"/>
    <w:rsid w:val="00E4751A"/>
    <w:rsid w:val="00E47DB6"/>
    <w:rsid w:val="00E501D5"/>
    <w:rsid w:val="00E501E6"/>
    <w:rsid w:val="00E5065E"/>
    <w:rsid w:val="00E52036"/>
    <w:rsid w:val="00E52130"/>
    <w:rsid w:val="00E53BB0"/>
    <w:rsid w:val="00E53EBA"/>
    <w:rsid w:val="00E542D1"/>
    <w:rsid w:val="00E54502"/>
    <w:rsid w:val="00E5475A"/>
    <w:rsid w:val="00E548D8"/>
    <w:rsid w:val="00E54E00"/>
    <w:rsid w:val="00E5513D"/>
    <w:rsid w:val="00E5513F"/>
    <w:rsid w:val="00E5585C"/>
    <w:rsid w:val="00E55999"/>
    <w:rsid w:val="00E55E1E"/>
    <w:rsid w:val="00E56244"/>
    <w:rsid w:val="00E5631B"/>
    <w:rsid w:val="00E571B4"/>
    <w:rsid w:val="00E5721B"/>
    <w:rsid w:val="00E575B9"/>
    <w:rsid w:val="00E5774B"/>
    <w:rsid w:val="00E57D82"/>
    <w:rsid w:val="00E60321"/>
    <w:rsid w:val="00E6063A"/>
    <w:rsid w:val="00E60820"/>
    <w:rsid w:val="00E60E28"/>
    <w:rsid w:val="00E60EA9"/>
    <w:rsid w:val="00E61790"/>
    <w:rsid w:val="00E61899"/>
    <w:rsid w:val="00E61A45"/>
    <w:rsid w:val="00E61BA5"/>
    <w:rsid w:val="00E61BAA"/>
    <w:rsid w:val="00E62250"/>
    <w:rsid w:val="00E624D0"/>
    <w:rsid w:val="00E62A66"/>
    <w:rsid w:val="00E62AF0"/>
    <w:rsid w:val="00E62BD7"/>
    <w:rsid w:val="00E62D99"/>
    <w:rsid w:val="00E63158"/>
    <w:rsid w:val="00E63358"/>
    <w:rsid w:val="00E633A9"/>
    <w:rsid w:val="00E638B1"/>
    <w:rsid w:val="00E639FA"/>
    <w:rsid w:val="00E63CBC"/>
    <w:rsid w:val="00E64FB9"/>
    <w:rsid w:val="00E65708"/>
    <w:rsid w:val="00E65B0E"/>
    <w:rsid w:val="00E65BD1"/>
    <w:rsid w:val="00E66647"/>
    <w:rsid w:val="00E67999"/>
    <w:rsid w:val="00E67D73"/>
    <w:rsid w:val="00E67DE1"/>
    <w:rsid w:val="00E67EF2"/>
    <w:rsid w:val="00E701C0"/>
    <w:rsid w:val="00E704CB"/>
    <w:rsid w:val="00E70568"/>
    <w:rsid w:val="00E70679"/>
    <w:rsid w:val="00E70E09"/>
    <w:rsid w:val="00E71252"/>
    <w:rsid w:val="00E7186D"/>
    <w:rsid w:val="00E718D1"/>
    <w:rsid w:val="00E71987"/>
    <w:rsid w:val="00E72212"/>
    <w:rsid w:val="00E722A9"/>
    <w:rsid w:val="00E72329"/>
    <w:rsid w:val="00E72976"/>
    <w:rsid w:val="00E72DD8"/>
    <w:rsid w:val="00E7332D"/>
    <w:rsid w:val="00E73E34"/>
    <w:rsid w:val="00E73EC1"/>
    <w:rsid w:val="00E74249"/>
    <w:rsid w:val="00E74492"/>
    <w:rsid w:val="00E744DB"/>
    <w:rsid w:val="00E745BF"/>
    <w:rsid w:val="00E746B3"/>
    <w:rsid w:val="00E7477C"/>
    <w:rsid w:val="00E75140"/>
    <w:rsid w:val="00E7538B"/>
    <w:rsid w:val="00E753F2"/>
    <w:rsid w:val="00E75474"/>
    <w:rsid w:val="00E75569"/>
    <w:rsid w:val="00E75A9F"/>
    <w:rsid w:val="00E761F1"/>
    <w:rsid w:val="00E768E3"/>
    <w:rsid w:val="00E76A39"/>
    <w:rsid w:val="00E76D09"/>
    <w:rsid w:val="00E76D48"/>
    <w:rsid w:val="00E770B2"/>
    <w:rsid w:val="00E7715A"/>
    <w:rsid w:val="00E7788C"/>
    <w:rsid w:val="00E8024D"/>
    <w:rsid w:val="00E803D0"/>
    <w:rsid w:val="00E80BD2"/>
    <w:rsid w:val="00E80DCA"/>
    <w:rsid w:val="00E80F68"/>
    <w:rsid w:val="00E8141C"/>
    <w:rsid w:val="00E817BF"/>
    <w:rsid w:val="00E817F1"/>
    <w:rsid w:val="00E82003"/>
    <w:rsid w:val="00E823C5"/>
    <w:rsid w:val="00E824D0"/>
    <w:rsid w:val="00E8258B"/>
    <w:rsid w:val="00E83099"/>
    <w:rsid w:val="00E838A7"/>
    <w:rsid w:val="00E83B5B"/>
    <w:rsid w:val="00E83BF7"/>
    <w:rsid w:val="00E8424D"/>
    <w:rsid w:val="00E843C5"/>
    <w:rsid w:val="00E84BF8"/>
    <w:rsid w:val="00E84C52"/>
    <w:rsid w:val="00E84EBB"/>
    <w:rsid w:val="00E85069"/>
    <w:rsid w:val="00E85472"/>
    <w:rsid w:val="00E8553C"/>
    <w:rsid w:val="00E85556"/>
    <w:rsid w:val="00E85B42"/>
    <w:rsid w:val="00E85B60"/>
    <w:rsid w:val="00E85C42"/>
    <w:rsid w:val="00E85FEB"/>
    <w:rsid w:val="00E864F4"/>
    <w:rsid w:val="00E86630"/>
    <w:rsid w:val="00E866A0"/>
    <w:rsid w:val="00E87052"/>
    <w:rsid w:val="00E87126"/>
    <w:rsid w:val="00E9046C"/>
    <w:rsid w:val="00E904F7"/>
    <w:rsid w:val="00E90517"/>
    <w:rsid w:val="00E9055A"/>
    <w:rsid w:val="00E9060F"/>
    <w:rsid w:val="00E90893"/>
    <w:rsid w:val="00E90C84"/>
    <w:rsid w:val="00E90D09"/>
    <w:rsid w:val="00E912E7"/>
    <w:rsid w:val="00E9135A"/>
    <w:rsid w:val="00E914BF"/>
    <w:rsid w:val="00E91611"/>
    <w:rsid w:val="00E91A8B"/>
    <w:rsid w:val="00E91DAF"/>
    <w:rsid w:val="00E91FFA"/>
    <w:rsid w:val="00E9225E"/>
    <w:rsid w:val="00E923E8"/>
    <w:rsid w:val="00E92A22"/>
    <w:rsid w:val="00E931EF"/>
    <w:rsid w:val="00E93411"/>
    <w:rsid w:val="00E93512"/>
    <w:rsid w:val="00E939BA"/>
    <w:rsid w:val="00E93B6F"/>
    <w:rsid w:val="00E93F60"/>
    <w:rsid w:val="00E94678"/>
    <w:rsid w:val="00E948DF"/>
    <w:rsid w:val="00E95231"/>
    <w:rsid w:val="00E952CC"/>
    <w:rsid w:val="00E95E47"/>
    <w:rsid w:val="00E966AC"/>
    <w:rsid w:val="00E96AF0"/>
    <w:rsid w:val="00E971A2"/>
    <w:rsid w:val="00E97802"/>
    <w:rsid w:val="00E978AF"/>
    <w:rsid w:val="00E97AF5"/>
    <w:rsid w:val="00E97DF9"/>
    <w:rsid w:val="00EA00B3"/>
    <w:rsid w:val="00EA0405"/>
    <w:rsid w:val="00EA0768"/>
    <w:rsid w:val="00EA0808"/>
    <w:rsid w:val="00EA131E"/>
    <w:rsid w:val="00EA1842"/>
    <w:rsid w:val="00EA1933"/>
    <w:rsid w:val="00EA1D0B"/>
    <w:rsid w:val="00EA24C7"/>
    <w:rsid w:val="00EA2687"/>
    <w:rsid w:val="00EA2B56"/>
    <w:rsid w:val="00EA2B5D"/>
    <w:rsid w:val="00EA2F53"/>
    <w:rsid w:val="00EA2F6E"/>
    <w:rsid w:val="00EA3BF2"/>
    <w:rsid w:val="00EA3D0C"/>
    <w:rsid w:val="00EA45DF"/>
    <w:rsid w:val="00EA4B40"/>
    <w:rsid w:val="00EA56D6"/>
    <w:rsid w:val="00EA5849"/>
    <w:rsid w:val="00EA5CC6"/>
    <w:rsid w:val="00EA6419"/>
    <w:rsid w:val="00EA651F"/>
    <w:rsid w:val="00EA6880"/>
    <w:rsid w:val="00EA6924"/>
    <w:rsid w:val="00EA7B7C"/>
    <w:rsid w:val="00EA7BEF"/>
    <w:rsid w:val="00EA7C0B"/>
    <w:rsid w:val="00EA7C32"/>
    <w:rsid w:val="00EB044F"/>
    <w:rsid w:val="00EB0483"/>
    <w:rsid w:val="00EB05CB"/>
    <w:rsid w:val="00EB10B7"/>
    <w:rsid w:val="00EB12C6"/>
    <w:rsid w:val="00EB1AF0"/>
    <w:rsid w:val="00EB236E"/>
    <w:rsid w:val="00EB23A5"/>
    <w:rsid w:val="00EB2BF0"/>
    <w:rsid w:val="00EB2D40"/>
    <w:rsid w:val="00EB32DD"/>
    <w:rsid w:val="00EB346D"/>
    <w:rsid w:val="00EB3740"/>
    <w:rsid w:val="00EB3A88"/>
    <w:rsid w:val="00EB3B45"/>
    <w:rsid w:val="00EB4056"/>
    <w:rsid w:val="00EB4606"/>
    <w:rsid w:val="00EB46A7"/>
    <w:rsid w:val="00EB4888"/>
    <w:rsid w:val="00EB575C"/>
    <w:rsid w:val="00EB6071"/>
    <w:rsid w:val="00EB60EA"/>
    <w:rsid w:val="00EB6701"/>
    <w:rsid w:val="00EB672E"/>
    <w:rsid w:val="00EB6824"/>
    <w:rsid w:val="00EB6B94"/>
    <w:rsid w:val="00EB72B4"/>
    <w:rsid w:val="00EB7319"/>
    <w:rsid w:val="00EB7589"/>
    <w:rsid w:val="00EC0739"/>
    <w:rsid w:val="00EC115B"/>
    <w:rsid w:val="00EC1338"/>
    <w:rsid w:val="00EC159D"/>
    <w:rsid w:val="00EC19D8"/>
    <w:rsid w:val="00EC1E0B"/>
    <w:rsid w:val="00EC20EA"/>
    <w:rsid w:val="00EC2618"/>
    <w:rsid w:val="00EC2E23"/>
    <w:rsid w:val="00EC2F65"/>
    <w:rsid w:val="00EC3200"/>
    <w:rsid w:val="00EC362B"/>
    <w:rsid w:val="00EC41EE"/>
    <w:rsid w:val="00EC437E"/>
    <w:rsid w:val="00EC465C"/>
    <w:rsid w:val="00EC484B"/>
    <w:rsid w:val="00EC4D44"/>
    <w:rsid w:val="00EC4FEF"/>
    <w:rsid w:val="00EC52FF"/>
    <w:rsid w:val="00EC554F"/>
    <w:rsid w:val="00EC5683"/>
    <w:rsid w:val="00EC5825"/>
    <w:rsid w:val="00EC5C90"/>
    <w:rsid w:val="00EC611C"/>
    <w:rsid w:val="00EC6239"/>
    <w:rsid w:val="00EC6339"/>
    <w:rsid w:val="00EC65D2"/>
    <w:rsid w:val="00EC68A0"/>
    <w:rsid w:val="00EC6AA7"/>
    <w:rsid w:val="00EC6AEC"/>
    <w:rsid w:val="00EC6B8B"/>
    <w:rsid w:val="00EC6BF8"/>
    <w:rsid w:val="00EC6DBC"/>
    <w:rsid w:val="00EC6F20"/>
    <w:rsid w:val="00EC6FCD"/>
    <w:rsid w:val="00EC750E"/>
    <w:rsid w:val="00EC7ABA"/>
    <w:rsid w:val="00EC7E8F"/>
    <w:rsid w:val="00EC7F2F"/>
    <w:rsid w:val="00ED047F"/>
    <w:rsid w:val="00ED0552"/>
    <w:rsid w:val="00ED0AF4"/>
    <w:rsid w:val="00ED0C4C"/>
    <w:rsid w:val="00ED0D9F"/>
    <w:rsid w:val="00ED165C"/>
    <w:rsid w:val="00ED1FCB"/>
    <w:rsid w:val="00ED20F6"/>
    <w:rsid w:val="00ED24E2"/>
    <w:rsid w:val="00ED2DD7"/>
    <w:rsid w:val="00ED2F86"/>
    <w:rsid w:val="00ED31A4"/>
    <w:rsid w:val="00ED32EB"/>
    <w:rsid w:val="00ED34A3"/>
    <w:rsid w:val="00ED44A1"/>
    <w:rsid w:val="00ED4799"/>
    <w:rsid w:val="00ED49D0"/>
    <w:rsid w:val="00ED4EDB"/>
    <w:rsid w:val="00ED52B7"/>
    <w:rsid w:val="00ED56FF"/>
    <w:rsid w:val="00ED5772"/>
    <w:rsid w:val="00ED5F73"/>
    <w:rsid w:val="00ED6080"/>
    <w:rsid w:val="00ED62C5"/>
    <w:rsid w:val="00ED6CC3"/>
    <w:rsid w:val="00ED6E12"/>
    <w:rsid w:val="00ED7096"/>
    <w:rsid w:val="00ED7257"/>
    <w:rsid w:val="00ED74F6"/>
    <w:rsid w:val="00ED7573"/>
    <w:rsid w:val="00ED7B0E"/>
    <w:rsid w:val="00EE04FE"/>
    <w:rsid w:val="00EE07DE"/>
    <w:rsid w:val="00EE0B54"/>
    <w:rsid w:val="00EE0CDA"/>
    <w:rsid w:val="00EE1D50"/>
    <w:rsid w:val="00EE1ECE"/>
    <w:rsid w:val="00EE214D"/>
    <w:rsid w:val="00EE29F5"/>
    <w:rsid w:val="00EE3D2A"/>
    <w:rsid w:val="00EE4435"/>
    <w:rsid w:val="00EE49FF"/>
    <w:rsid w:val="00EE4EB4"/>
    <w:rsid w:val="00EE5020"/>
    <w:rsid w:val="00EE5091"/>
    <w:rsid w:val="00EE52D7"/>
    <w:rsid w:val="00EE5716"/>
    <w:rsid w:val="00EE5AC5"/>
    <w:rsid w:val="00EE6324"/>
    <w:rsid w:val="00EE63F1"/>
    <w:rsid w:val="00EE6919"/>
    <w:rsid w:val="00EE779D"/>
    <w:rsid w:val="00EE779E"/>
    <w:rsid w:val="00EE7C71"/>
    <w:rsid w:val="00EE7D54"/>
    <w:rsid w:val="00EF0244"/>
    <w:rsid w:val="00EF07E4"/>
    <w:rsid w:val="00EF08DC"/>
    <w:rsid w:val="00EF0E41"/>
    <w:rsid w:val="00EF106F"/>
    <w:rsid w:val="00EF158B"/>
    <w:rsid w:val="00EF1A05"/>
    <w:rsid w:val="00EF1F66"/>
    <w:rsid w:val="00EF259E"/>
    <w:rsid w:val="00EF2965"/>
    <w:rsid w:val="00EF2EB4"/>
    <w:rsid w:val="00EF303D"/>
    <w:rsid w:val="00EF33B8"/>
    <w:rsid w:val="00EF345B"/>
    <w:rsid w:val="00EF3B15"/>
    <w:rsid w:val="00EF3E27"/>
    <w:rsid w:val="00EF3F9C"/>
    <w:rsid w:val="00EF46DD"/>
    <w:rsid w:val="00EF488F"/>
    <w:rsid w:val="00EF4F2B"/>
    <w:rsid w:val="00EF517C"/>
    <w:rsid w:val="00EF5328"/>
    <w:rsid w:val="00EF55E6"/>
    <w:rsid w:val="00EF5919"/>
    <w:rsid w:val="00EF622B"/>
    <w:rsid w:val="00EF6374"/>
    <w:rsid w:val="00EF6778"/>
    <w:rsid w:val="00EF6C86"/>
    <w:rsid w:val="00EF6D42"/>
    <w:rsid w:val="00EF706D"/>
    <w:rsid w:val="00EF7152"/>
    <w:rsid w:val="00EF74ED"/>
    <w:rsid w:val="00EF76AE"/>
    <w:rsid w:val="00EF79B5"/>
    <w:rsid w:val="00EF7C02"/>
    <w:rsid w:val="00EF7CEB"/>
    <w:rsid w:val="00F007B5"/>
    <w:rsid w:val="00F00808"/>
    <w:rsid w:val="00F00998"/>
    <w:rsid w:val="00F00BAD"/>
    <w:rsid w:val="00F00FF2"/>
    <w:rsid w:val="00F01106"/>
    <w:rsid w:val="00F0117F"/>
    <w:rsid w:val="00F017CB"/>
    <w:rsid w:val="00F01946"/>
    <w:rsid w:val="00F01A28"/>
    <w:rsid w:val="00F01E83"/>
    <w:rsid w:val="00F02B91"/>
    <w:rsid w:val="00F02C63"/>
    <w:rsid w:val="00F035CD"/>
    <w:rsid w:val="00F0360A"/>
    <w:rsid w:val="00F03642"/>
    <w:rsid w:val="00F03CAE"/>
    <w:rsid w:val="00F040A9"/>
    <w:rsid w:val="00F04348"/>
    <w:rsid w:val="00F04C5E"/>
    <w:rsid w:val="00F04E8D"/>
    <w:rsid w:val="00F0565D"/>
    <w:rsid w:val="00F05C94"/>
    <w:rsid w:val="00F05F6B"/>
    <w:rsid w:val="00F0673D"/>
    <w:rsid w:val="00F06929"/>
    <w:rsid w:val="00F06AE2"/>
    <w:rsid w:val="00F06E20"/>
    <w:rsid w:val="00F07147"/>
    <w:rsid w:val="00F0758A"/>
    <w:rsid w:val="00F078DA"/>
    <w:rsid w:val="00F07AAD"/>
    <w:rsid w:val="00F102EA"/>
    <w:rsid w:val="00F10B5D"/>
    <w:rsid w:val="00F10B84"/>
    <w:rsid w:val="00F10BD2"/>
    <w:rsid w:val="00F11173"/>
    <w:rsid w:val="00F11255"/>
    <w:rsid w:val="00F11319"/>
    <w:rsid w:val="00F11420"/>
    <w:rsid w:val="00F1182B"/>
    <w:rsid w:val="00F11B66"/>
    <w:rsid w:val="00F11C6B"/>
    <w:rsid w:val="00F122BB"/>
    <w:rsid w:val="00F1233F"/>
    <w:rsid w:val="00F12539"/>
    <w:rsid w:val="00F125F9"/>
    <w:rsid w:val="00F12643"/>
    <w:rsid w:val="00F1269A"/>
    <w:rsid w:val="00F1286E"/>
    <w:rsid w:val="00F1341C"/>
    <w:rsid w:val="00F13823"/>
    <w:rsid w:val="00F138F2"/>
    <w:rsid w:val="00F139C5"/>
    <w:rsid w:val="00F13E72"/>
    <w:rsid w:val="00F13EC9"/>
    <w:rsid w:val="00F13ED0"/>
    <w:rsid w:val="00F14599"/>
    <w:rsid w:val="00F14657"/>
    <w:rsid w:val="00F14C62"/>
    <w:rsid w:val="00F1539D"/>
    <w:rsid w:val="00F153F8"/>
    <w:rsid w:val="00F15E9A"/>
    <w:rsid w:val="00F162A7"/>
    <w:rsid w:val="00F165E3"/>
    <w:rsid w:val="00F1691E"/>
    <w:rsid w:val="00F16E1C"/>
    <w:rsid w:val="00F17230"/>
    <w:rsid w:val="00F17352"/>
    <w:rsid w:val="00F17493"/>
    <w:rsid w:val="00F17830"/>
    <w:rsid w:val="00F17C9E"/>
    <w:rsid w:val="00F17DC8"/>
    <w:rsid w:val="00F17DE7"/>
    <w:rsid w:val="00F17EA7"/>
    <w:rsid w:val="00F204A7"/>
    <w:rsid w:val="00F20530"/>
    <w:rsid w:val="00F207B9"/>
    <w:rsid w:val="00F210FA"/>
    <w:rsid w:val="00F216FC"/>
    <w:rsid w:val="00F21B4E"/>
    <w:rsid w:val="00F21D1C"/>
    <w:rsid w:val="00F2210D"/>
    <w:rsid w:val="00F2215C"/>
    <w:rsid w:val="00F226A5"/>
    <w:rsid w:val="00F22819"/>
    <w:rsid w:val="00F22A22"/>
    <w:rsid w:val="00F22E91"/>
    <w:rsid w:val="00F231E6"/>
    <w:rsid w:val="00F23202"/>
    <w:rsid w:val="00F23D78"/>
    <w:rsid w:val="00F242AD"/>
    <w:rsid w:val="00F242B3"/>
    <w:rsid w:val="00F2561B"/>
    <w:rsid w:val="00F256AB"/>
    <w:rsid w:val="00F257B1"/>
    <w:rsid w:val="00F25DCB"/>
    <w:rsid w:val="00F26263"/>
    <w:rsid w:val="00F26359"/>
    <w:rsid w:val="00F2638A"/>
    <w:rsid w:val="00F263CE"/>
    <w:rsid w:val="00F2649B"/>
    <w:rsid w:val="00F265BE"/>
    <w:rsid w:val="00F27E16"/>
    <w:rsid w:val="00F301BF"/>
    <w:rsid w:val="00F301DC"/>
    <w:rsid w:val="00F30718"/>
    <w:rsid w:val="00F313D0"/>
    <w:rsid w:val="00F31696"/>
    <w:rsid w:val="00F318CC"/>
    <w:rsid w:val="00F31967"/>
    <w:rsid w:val="00F31A47"/>
    <w:rsid w:val="00F31A6B"/>
    <w:rsid w:val="00F3216A"/>
    <w:rsid w:val="00F323FF"/>
    <w:rsid w:val="00F327A4"/>
    <w:rsid w:val="00F327DA"/>
    <w:rsid w:val="00F33061"/>
    <w:rsid w:val="00F33344"/>
    <w:rsid w:val="00F3353C"/>
    <w:rsid w:val="00F33722"/>
    <w:rsid w:val="00F33B86"/>
    <w:rsid w:val="00F33F53"/>
    <w:rsid w:val="00F34197"/>
    <w:rsid w:val="00F341B1"/>
    <w:rsid w:val="00F341DF"/>
    <w:rsid w:val="00F357B7"/>
    <w:rsid w:val="00F35CCE"/>
    <w:rsid w:val="00F36972"/>
    <w:rsid w:val="00F369DE"/>
    <w:rsid w:val="00F37039"/>
    <w:rsid w:val="00F3736C"/>
    <w:rsid w:val="00F374D8"/>
    <w:rsid w:val="00F41127"/>
    <w:rsid w:val="00F412FC"/>
    <w:rsid w:val="00F417B4"/>
    <w:rsid w:val="00F41B4F"/>
    <w:rsid w:val="00F42692"/>
    <w:rsid w:val="00F4276A"/>
    <w:rsid w:val="00F4287A"/>
    <w:rsid w:val="00F42E5C"/>
    <w:rsid w:val="00F43D07"/>
    <w:rsid w:val="00F447D4"/>
    <w:rsid w:val="00F44E98"/>
    <w:rsid w:val="00F44F52"/>
    <w:rsid w:val="00F45C50"/>
    <w:rsid w:val="00F45FF2"/>
    <w:rsid w:val="00F46399"/>
    <w:rsid w:val="00F466D9"/>
    <w:rsid w:val="00F46B85"/>
    <w:rsid w:val="00F46CC2"/>
    <w:rsid w:val="00F47470"/>
    <w:rsid w:val="00F47F19"/>
    <w:rsid w:val="00F505B6"/>
    <w:rsid w:val="00F5102A"/>
    <w:rsid w:val="00F51459"/>
    <w:rsid w:val="00F51C89"/>
    <w:rsid w:val="00F520C6"/>
    <w:rsid w:val="00F52D5B"/>
    <w:rsid w:val="00F52DFA"/>
    <w:rsid w:val="00F52FE3"/>
    <w:rsid w:val="00F53187"/>
    <w:rsid w:val="00F5353A"/>
    <w:rsid w:val="00F53810"/>
    <w:rsid w:val="00F538B7"/>
    <w:rsid w:val="00F53CA9"/>
    <w:rsid w:val="00F53E8E"/>
    <w:rsid w:val="00F5442B"/>
    <w:rsid w:val="00F54749"/>
    <w:rsid w:val="00F5476D"/>
    <w:rsid w:val="00F553CE"/>
    <w:rsid w:val="00F55553"/>
    <w:rsid w:val="00F555D4"/>
    <w:rsid w:val="00F557B2"/>
    <w:rsid w:val="00F55B24"/>
    <w:rsid w:val="00F56134"/>
    <w:rsid w:val="00F56448"/>
    <w:rsid w:val="00F567E3"/>
    <w:rsid w:val="00F56F54"/>
    <w:rsid w:val="00F57038"/>
    <w:rsid w:val="00F57350"/>
    <w:rsid w:val="00F576E7"/>
    <w:rsid w:val="00F578D6"/>
    <w:rsid w:val="00F60175"/>
    <w:rsid w:val="00F603EB"/>
    <w:rsid w:val="00F60537"/>
    <w:rsid w:val="00F60626"/>
    <w:rsid w:val="00F6071A"/>
    <w:rsid w:val="00F60DC1"/>
    <w:rsid w:val="00F60E9B"/>
    <w:rsid w:val="00F60F10"/>
    <w:rsid w:val="00F6158F"/>
    <w:rsid w:val="00F619E3"/>
    <w:rsid w:val="00F623A6"/>
    <w:rsid w:val="00F625D8"/>
    <w:rsid w:val="00F62A4F"/>
    <w:rsid w:val="00F63857"/>
    <w:rsid w:val="00F63AC2"/>
    <w:rsid w:val="00F64DD4"/>
    <w:rsid w:val="00F650BB"/>
    <w:rsid w:val="00F65359"/>
    <w:rsid w:val="00F6535E"/>
    <w:rsid w:val="00F65413"/>
    <w:rsid w:val="00F6586B"/>
    <w:rsid w:val="00F658AB"/>
    <w:rsid w:val="00F65958"/>
    <w:rsid w:val="00F65BD4"/>
    <w:rsid w:val="00F662F8"/>
    <w:rsid w:val="00F6634B"/>
    <w:rsid w:val="00F67087"/>
    <w:rsid w:val="00F67223"/>
    <w:rsid w:val="00F67736"/>
    <w:rsid w:val="00F67D89"/>
    <w:rsid w:val="00F70796"/>
    <w:rsid w:val="00F713B3"/>
    <w:rsid w:val="00F71706"/>
    <w:rsid w:val="00F7185B"/>
    <w:rsid w:val="00F71902"/>
    <w:rsid w:val="00F71B37"/>
    <w:rsid w:val="00F71BCB"/>
    <w:rsid w:val="00F71BCC"/>
    <w:rsid w:val="00F71D60"/>
    <w:rsid w:val="00F71E8E"/>
    <w:rsid w:val="00F72330"/>
    <w:rsid w:val="00F72605"/>
    <w:rsid w:val="00F72C4A"/>
    <w:rsid w:val="00F734A7"/>
    <w:rsid w:val="00F73584"/>
    <w:rsid w:val="00F73907"/>
    <w:rsid w:val="00F73B15"/>
    <w:rsid w:val="00F74E8E"/>
    <w:rsid w:val="00F7516E"/>
    <w:rsid w:val="00F755FC"/>
    <w:rsid w:val="00F75885"/>
    <w:rsid w:val="00F75925"/>
    <w:rsid w:val="00F75A3A"/>
    <w:rsid w:val="00F76110"/>
    <w:rsid w:val="00F766B9"/>
    <w:rsid w:val="00F769E3"/>
    <w:rsid w:val="00F76EC8"/>
    <w:rsid w:val="00F76FA9"/>
    <w:rsid w:val="00F7722B"/>
    <w:rsid w:val="00F77C17"/>
    <w:rsid w:val="00F805B9"/>
    <w:rsid w:val="00F80FE7"/>
    <w:rsid w:val="00F81549"/>
    <w:rsid w:val="00F81731"/>
    <w:rsid w:val="00F81C10"/>
    <w:rsid w:val="00F820D1"/>
    <w:rsid w:val="00F829ED"/>
    <w:rsid w:val="00F82E8C"/>
    <w:rsid w:val="00F82E98"/>
    <w:rsid w:val="00F83EE4"/>
    <w:rsid w:val="00F83F16"/>
    <w:rsid w:val="00F83F27"/>
    <w:rsid w:val="00F8406A"/>
    <w:rsid w:val="00F84073"/>
    <w:rsid w:val="00F84177"/>
    <w:rsid w:val="00F84412"/>
    <w:rsid w:val="00F84627"/>
    <w:rsid w:val="00F859DD"/>
    <w:rsid w:val="00F86896"/>
    <w:rsid w:val="00F86AA7"/>
    <w:rsid w:val="00F86B2E"/>
    <w:rsid w:val="00F8762E"/>
    <w:rsid w:val="00F876E6"/>
    <w:rsid w:val="00F8774A"/>
    <w:rsid w:val="00F87C40"/>
    <w:rsid w:val="00F87FB0"/>
    <w:rsid w:val="00F90E5B"/>
    <w:rsid w:val="00F91158"/>
    <w:rsid w:val="00F911BE"/>
    <w:rsid w:val="00F913BF"/>
    <w:rsid w:val="00F915B0"/>
    <w:rsid w:val="00F91789"/>
    <w:rsid w:val="00F91CFF"/>
    <w:rsid w:val="00F91E70"/>
    <w:rsid w:val="00F91EBD"/>
    <w:rsid w:val="00F92150"/>
    <w:rsid w:val="00F92637"/>
    <w:rsid w:val="00F92C5D"/>
    <w:rsid w:val="00F934D6"/>
    <w:rsid w:val="00F93C10"/>
    <w:rsid w:val="00F93C9E"/>
    <w:rsid w:val="00F944A1"/>
    <w:rsid w:val="00F94741"/>
    <w:rsid w:val="00F947BA"/>
    <w:rsid w:val="00F949F6"/>
    <w:rsid w:val="00F94D68"/>
    <w:rsid w:val="00F94F1C"/>
    <w:rsid w:val="00F956A7"/>
    <w:rsid w:val="00F95980"/>
    <w:rsid w:val="00F95A58"/>
    <w:rsid w:val="00F96059"/>
    <w:rsid w:val="00F964B3"/>
    <w:rsid w:val="00F96648"/>
    <w:rsid w:val="00F969DF"/>
    <w:rsid w:val="00F972CE"/>
    <w:rsid w:val="00F974F1"/>
    <w:rsid w:val="00F9758E"/>
    <w:rsid w:val="00F97957"/>
    <w:rsid w:val="00F97ABA"/>
    <w:rsid w:val="00FA0537"/>
    <w:rsid w:val="00FA057C"/>
    <w:rsid w:val="00FA069B"/>
    <w:rsid w:val="00FA0B77"/>
    <w:rsid w:val="00FA0C63"/>
    <w:rsid w:val="00FA1286"/>
    <w:rsid w:val="00FA1362"/>
    <w:rsid w:val="00FA1402"/>
    <w:rsid w:val="00FA1EFA"/>
    <w:rsid w:val="00FA2088"/>
    <w:rsid w:val="00FA28BF"/>
    <w:rsid w:val="00FA2D78"/>
    <w:rsid w:val="00FA30B0"/>
    <w:rsid w:val="00FA36D4"/>
    <w:rsid w:val="00FA3723"/>
    <w:rsid w:val="00FA3952"/>
    <w:rsid w:val="00FA3B85"/>
    <w:rsid w:val="00FA3ED7"/>
    <w:rsid w:val="00FA4430"/>
    <w:rsid w:val="00FA4442"/>
    <w:rsid w:val="00FA4528"/>
    <w:rsid w:val="00FA4C91"/>
    <w:rsid w:val="00FA4ED5"/>
    <w:rsid w:val="00FA50DA"/>
    <w:rsid w:val="00FA539E"/>
    <w:rsid w:val="00FA5990"/>
    <w:rsid w:val="00FA5B26"/>
    <w:rsid w:val="00FA6303"/>
    <w:rsid w:val="00FA65E7"/>
    <w:rsid w:val="00FA6621"/>
    <w:rsid w:val="00FA67B7"/>
    <w:rsid w:val="00FA7171"/>
    <w:rsid w:val="00FA75EF"/>
    <w:rsid w:val="00FA76AE"/>
    <w:rsid w:val="00FA7F36"/>
    <w:rsid w:val="00FB1123"/>
    <w:rsid w:val="00FB1350"/>
    <w:rsid w:val="00FB1714"/>
    <w:rsid w:val="00FB177D"/>
    <w:rsid w:val="00FB209D"/>
    <w:rsid w:val="00FB21FB"/>
    <w:rsid w:val="00FB276E"/>
    <w:rsid w:val="00FB2B2A"/>
    <w:rsid w:val="00FB2DF7"/>
    <w:rsid w:val="00FB302A"/>
    <w:rsid w:val="00FB3112"/>
    <w:rsid w:val="00FB339A"/>
    <w:rsid w:val="00FB3835"/>
    <w:rsid w:val="00FB49B9"/>
    <w:rsid w:val="00FB4AEE"/>
    <w:rsid w:val="00FB4FA2"/>
    <w:rsid w:val="00FB5580"/>
    <w:rsid w:val="00FB595B"/>
    <w:rsid w:val="00FB60AC"/>
    <w:rsid w:val="00FB622A"/>
    <w:rsid w:val="00FB657B"/>
    <w:rsid w:val="00FB6D23"/>
    <w:rsid w:val="00FB7435"/>
    <w:rsid w:val="00FB74BD"/>
    <w:rsid w:val="00FC033E"/>
    <w:rsid w:val="00FC0519"/>
    <w:rsid w:val="00FC0B01"/>
    <w:rsid w:val="00FC0D29"/>
    <w:rsid w:val="00FC1004"/>
    <w:rsid w:val="00FC1489"/>
    <w:rsid w:val="00FC1535"/>
    <w:rsid w:val="00FC15C7"/>
    <w:rsid w:val="00FC19EE"/>
    <w:rsid w:val="00FC1E1B"/>
    <w:rsid w:val="00FC22E0"/>
    <w:rsid w:val="00FC2692"/>
    <w:rsid w:val="00FC2948"/>
    <w:rsid w:val="00FC2A65"/>
    <w:rsid w:val="00FC2B20"/>
    <w:rsid w:val="00FC2BF2"/>
    <w:rsid w:val="00FC2C71"/>
    <w:rsid w:val="00FC2EFF"/>
    <w:rsid w:val="00FC320A"/>
    <w:rsid w:val="00FC399C"/>
    <w:rsid w:val="00FC39E5"/>
    <w:rsid w:val="00FC48DC"/>
    <w:rsid w:val="00FC4AC1"/>
    <w:rsid w:val="00FC4ADD"/>
    <w:rsid w:val="00FC4B43"/>
    <w:rsid w:val="00FC4E60"/>
    <w:rsid w:val="00FC4F1C"/>
    <w:rsid w:val="00FC4F86"/>
    <w:rsid w:val="00FC4FAC"/>
    <w:rsid w:val="00FC55B7"/>
    <w:rsid w:val="00FC6259"/>
    <w:rsid w:val="00FC64D8"/>
    <w:rsid w:val="00FC76D8"/>
    <w:rsid w:val="00FC7E10"/>
    <w:rsid w:val="00FD02D6"/>
    <w:rsid w:val="00FD09CD"/>
    <w:rsid w:val="00FD0F71"/>
    <w:rsid w:val="00FD1301"/>
    <w:rsid w:val="00FD17D7"/>
    <w:rsid w:val="00FD25F4"/>
    <w:rsid w:val="00FD26EF"/>
    <w:rsid w:val="00FD28EB"/>
    <w:rsid w:val="00FD2A75"/>
    <w:rsid w:val="00FD2D71"/>
    <w:rsid w:val="00FD30DA"/>
    <w:rsid w:val="00FD3C42"/>
    <w:rsid w:val="00FD3CA9"/>
    <w:rsid w:val="00FD3D00"/>
    <w:rsid w:val="00FD3DFF"/>
    <w:rsid w:val="00FD40D2"/>
    <w:rsid w:val="00FD5240"/>
    <w:rsid w:val="00FD588B"/>
    <w:rsid w:val="00FD5981"/>
    <w:rsid w:val="00FD5D16"/>
    <w:rsid w:val="00FD6A33"/>
    <w:rsid w:val="00FD6B47"/>
    <w:rsid w:val="00FD6BCA"/>
    <w:rsid w:val="00FD6DE5"/>
    <w:rsid w:val="00FD7792"/>
    <w:rsid w:val="00FD78BE"/>
    <w:rsid w:val="00FD7A9E"/>
    <w:rsid w:val="00FD7AAC"/>
    <w:rsid w:val="00FD7C3F"/>
    <w:rsid w:val="00FD7D76"/>
    <w:rsid w:val="00FD7F04"/>
    <w:rsid w:val="00FD7F67"/>
    <w:rsid w:val="00FD7F8D"/>
    <w:rsid w:val="00FE0151"/>
    <w:rsid w:val="00FE057B"/>
    <w:rsid w:val="00FE09C7"/>
    <w:rsid w:val="00FE0AAB"/>
    <w:rsid w:val="00FE0B7A"/>
    <w:rsid w:val="00FE0C1E"/>
    <w:rsid w:val="00FE0DDF"/>
    <w:rsid w:val="00FE0FFE"/>
    <w:rsid w:val="00FE1554"/>
    <w:rsid w:val="00FE1650"/>
    <w:rsid w:val="00FE1C06"/>
    <w:rsid w:val="00FE1C8B"/>
    <w:rsid w:val="00FE25C5"/>
    <w:rsid w:val="00FE2744"/>
    <w:rsid w:val="00FE28CE"/>
    <w:rsid w:val="00FE2AB9"/>
    <w:rsid w:val="00FE2D5B"/>
    <w:rsid w:val="00FE2EAA"/>
    <w:rsid w:val="00FE3688"/>
    <w:rsid w:val="00FE3928"/>
    <w:rsid w:val="00FE39C3"/>
    <w:rsid w:val="00FE3AF8"/>
    <w:rsid w:val="00FE3C2E"/>
    <w:rsid w:val="00FE4024"/>
    <w:rsid w:val="00FE41D9"/>
    <w:rsid w:val="00FE4E40"/>
    <w:rsid w:val="00FE5089"/>
    <w:rsid w:val="00FE5579"/>
    <w:rsid w:val="00FE59C3"/>
    <w:rsid w:val="00FE5D6C"/>
    <w:rsid w:val="00FE6B8B"/>
    <w:rsid w:val="00FE72C9"/>
    <w:rsid w:val="00FE7492"/>
    <w:rsid w:val="00FE74EB"/>
    <w:rsid w:val="00FE775E"/>
    <w:rsid w:val="00FE7991"/>
    <w:rsid w:val="00FE7D80"/>
    <w:rsid w:val="00FF0000"/>
    <w:rsid w:val="00FF02F9"/>
    <w:rsid w:val="00FF035D"/>
    <w:rsid w:val="00FF07DB"/>
    <w:rsid w:val="00FF07ED"/>
    <w:rsid w:val="00FF0AD6"/>
    <w:rsid w:val="00FF0B50"/>
    <w:rsid w:val="00FF0C8F"/>
    <w:rsid w:val="00FF0F94"/>
    <w:rsid w:val="00FF1020"/>
    <w:rsid w:val="00FF17B1"/>
    <w:rsid w:val="00FF182D"/>
    <w:rsid w:val="00FF2350"/>
    <w:rsid w:val="00FF2D33"/>
    <w:rsid w:val="00FF329A"/>
    <w:rsid w:val="00FF3880"/>
    <w:rsid w:val="00FF40AE"/>
    <w:rsid w:val="00FF40F8"/>
    <w:rsid w:val="00FF4B82"/>
    <w:rsid w:val="00FF50CA"/>
    <w:rsid w:val="00FF5437"/>
    <w:rsid w:val="00FF56F7"/>
    <w:rsid w:val="00FF57A7"/>
    <w:rsid w:val="00FF5D02"/>
    <w:rsid w:val="00FF683B"/>
    <w:rsid w:val="00FF694B"/>
    <w:rsid w:val="00FF6ABF"/>
    <w:rsid w:val="00FF7C42"/>
    <w:rsid w:val="00FF7D64"/>
    <w:rsid w:val="00FF7E45"/>
    <w:rsid w:val="00FF7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32BEB"/>
  <w15:docId w15:val="{209AC300-C0D6-4675-98F0-D53E4350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3B8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57E"/>
    <w:rPr>
      <w:color w:val="0000FF"/>
      <w:u w:val="single"/>
    </w:rPr>
  </w:style>
  <w:style w:type="paragraph" w:styleId="NormalWeb">
    <w:name w:val="Normal (Web)"/>
    <w:basedOn w:val="Normal"/>
    <w:link w:val="NormalWebChar"/>
    <w:uiPriority w:val="99"/>
    <w:unhideWhenUsed/>
    <w:rsid w:val="0077457E"/>
    <w:pPr>
      <w:spacing w:before="100" w:beforeAutospacing="1" w:after="100" w:afterAutospacing="1" w:line="240" w:lineRule="auto"/>
    </w:pPr>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8555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550D"/>
    <w:rPr>
      <w:sz w:val="20"/>
      <w:szCs w:val="20"/>
    </w:rPr>
  </w:style>
  <w:style w:type="character" w:styleId="EndnoteReference">
    <w:name w:val="endnote reference"/>
    <w:basedOn w:val="DefaultParagraphFont"/>
    <w:uiPriority w:val="99"/>
    <w:semiHidden/>
    <w:unhideWhenUsed/>
    <w:rsid w:val="0085550D"/>
    <w:rPr>
      <w:vertAlign w:val="superscript"/>
    </w:rPr>
  </w:style>
  <w:style w:type="paragraph" w:styleId="BalloonText">
    <w:name w:val="Balloon Text"/>
    <w:basedOn w:val="Normal"/>
    <w:link w:val="BalloonTextChar"/>
    <w:uiPriority w:val="99"/>
    <w:semiHidden/>
    <w:unhideWhenUsed/>
    <w:rsid w:val="00855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50D"/>
    <w:rPr>
      <w:rFonts w:ascii="Tahoma" w:hAnsi="Tahoma" w:cs="Tahoma"/>
      <w:sz w:val="16"/>
      <w:szCs w:val="16"/>
    </w:rPr>
  </w:style>
  <w:style w:type="paragraph" w:customStyle="1" w:styleId="EndNoteBibliographyTitle">
    <w:name w:val="EndNote Bibliography Title"/>
    <w:basedOn w:val="Normal"/>
    <w:link w:val="EndNoteBibliographyTitleChar"/>
    <w:rsid w:val="00E63158"/>
    <w:pPr>
      <w:spacing w:after="0"/>
      <w:jc w:val="center"/>
    </w:pPr>
    <w:rPr>
      <w:rFonts w:ascii="Calibri" w:hAnsi="Calibri" w:cs="Calibri"/>
      <w:noProof/>
    </w:rPr>
  </w:style>
  <w:style w:type="character" w:customStyle="1" w:styleId="NormalWebChar">
    <w:name w:val="Normal (Web) Char"/>
    <w:basedOn w:val="DefaultParagraphFont"/>
    <w:link w:val="NormalWeb"/>
    <w:uiPriority w:val="99"/>
    <w:rsid w:val="00E63158"/>
    <w:rPr>
      <w:rFonts w:ascii="Times New Roman" w:hAnsi="Times New Roman" w:cs="Times New Roman"/>
      <w:sz w:val="24"/>
      <w:szCs w:val="24"/>
    </w:rPr>
  </w:style>
  <w:style w:type="character" w:customStyle="1" w:styleId="EndNoteBibliographyTitleChar">
    <w:name w:val="EndNote Bibliography Title Char"/>
    <w:basedOn w:val="NormalWebChar"/>
    <w:link w:val="EndNoteBibliographyTitle"/>
    <w:rsid w:val="00E63158"/>
    <w:rPr>
      <w:rFonts w:ascii="Calibri" w:hAnsi="Calibri" w:cs="Calibri"/>
      <w:noProof/>
      <w:sz w:val="24"/>
      <w:szCs w:val="24"/>
    </w:rPr>
  </w:style>
  <w:style w:type="paragraph" w:customStyle="1" w:styleId="EndNoteBibliography">
    <w:name w:val="EndNote Bibliography"/>
    <w:basedOn w:val="Normal"/>
    <w:link w:val="EndNoteBibliographyChar"/>
    <w:rsid w:val="00E63158"/>
    <w:pPr>
      <w:spacing w:line="240" w:lineRule="auto"/>
    </w:pPr>
    <w:rPr>
      <w:rFonts w:ascii="Calibri" w:hAnsi="Calibri" w:cs="Calibri"/>
      <w:noProof/>
    </w:rPr>
  </w:style>
  <w:style w:type="character" w:customStyle="1" w:styleId="EndNoteBibliographyChar">
    <w:name w:val="EndNote Bibliography Char"/>
    <w:basedOn w:val="NormalWebChar"/>
    <w:link w:val="EndNoteBibliography"/>
    <w:rsid w:val="00E63158"/>
    <w:rPr>
      <w:rFonts w:ascii="Calibri" w:hAnsi="Calibri" w:cs="Calibri"/>
      <w:noProof/>
      <w:sz w:val="24"/>
      <w:szCs w:val="24"/>
    </w:rPr>
  </w:style>
  <w:style w:type="character" w:customStyle="1" w:styleId="nowrap">
    <w:name w:val="nowrap"/>
    <w:basedOn w:val="DefaultParagraphFont"/>
    <w:rsid w:val="00C73E00"/>
  </w:style>
  <w:style w:type="character" w:customStyle="1" w:styleId="abstractname">
    <w:name w:val="abstractname"/>
    <w:basedOn w:val="DefaultParagraphFont"/>
    <w:rsid w:val="00EF79B5"/>
  </w:style>
  <w:style w:type="character" w:styleId="Emphasis">
    <w:name w:val="Emphasis"/>
    <w:basedOn w:val="DefaultParagraphFont"/>
    <w:uiPriority w:val="20"/>
    <w:qFormat/>
    <w:rsid w:val="00450BDF"/>
    <w:rPr>
      <w:i/>
      <w:iCs/>
    </w:rPr>
  </w:style>
  <w:style w:type="character" w:customStyle="1" w:styleId="highlight2">
    <w:name w:val="highlight2"/>
    <w:basedOn w:val="DefaultParagraphFont"/>
    <w:rsid w:val="00642876"/>
  </w:style>
  <w:style w:type="character" w:customStyle="1" w:styleId="figure">
    <w:name w:val="figure"/>
    <w:basedOn w:val="DefaultParagraphFont"/>
    <w:rsid w:val="00ED62C5"/>
  </w:style>
  <w:style w:type="character" w:customStyle="1" w:styleId="bibref2">
    <w:name w:val="bibref2"/>
    <w:basedOn w:val="DefaultParagraphFont"/>
    <w:rsid w:val="00C86C2D"/>
  </w:style>
  <w:style w:type="character" w:customStyle="1" w:styleId="fig2">
    <w:name w:val="fig2"/>
    <w:basedOn w:val="DefaultParagraphFont"/>
    <w:rsid w:val="00C86C2D"/>
  </w:style>
  <w:style w:type="paragraph" w:customStyle="1" w:styleId="f-body">
    <w:name w:val="f-body"/>
    <w:basedOn w:val="Normal"/>
    <w:rsid w:val="004708A2"/>
    <w:pPr>
      <w:spacing w:before="300" w:after="0" w:line="360" w:lineRule="atLeast"/>
    </w:pPr>
    <w:rPr>
      <w:rFonts w:ascii="Times New Roman" w:eastAsia="Times New Roman" w:hAnsi="Times New Roman" w:cs="Times New Roman"/>
      <w:sz w:val="26"/>
      <w:szCs w:val="26"/>
    </w:rPr>
  </w:style>
  <w:style w:type="paragraph" w:styleId="ListParagraph">
    <w:name w:val="List Paragraph"/>
    <w:basedOn w:val="Normal"/>
    <w:uiPriority w:val="34"/>
    <w:qFormat/>
    <w:rsid w:val="005E7942"/>
    <w:pPr>
      <w:spacing w:after="160" w:line="259" w:lineRule="auto"/>
      <w:ind w:left="720"/>
      <w:contextualSpacing/>
    </w:pPr>
  </w:style>
  <w:style w:type="paragraph" w:customStyle="1" w:styleId="p">
    <w:name w:val="p"/>
    <w:basedOn w:val="Normal"/>
    <w:rsid w:val="006F3C2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7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7D1"/>
  </w:style>
  <w:style w:type="paragraph" w:styleId="Footer">
    <w:name w:val="footer"/>
    <w:basedOn w:val="Normal"/>
    <w:link w:val="FooterChar"/>
    <w:uiPriority w:val="99"/>
    <w:unhideWhenUsed/>
    <w:rsid w:val="00DD7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7D1"/>
  </w:style>
  <w:style w:type="character" w:customStyle="1" w:styleId="nowrap1">
    <w:name w:val="nowrap1"/>
    <w:basedOn w:val="DefaultParagraphFont"/>
    <w:rsid w:val="00FF182D"/>
  </w:style>
  <w:style w:type="paragraph" w:customStyle="1" w:styleId="Default">
    <w:name w:val="Default"/>
    <w:rsid w:val="008F4908"/>
    <w:pPr>
      <w:autoSpaceDE w:val="0"/>
      <w:autoSpaceDN w:val="0"/>
      <w:adjustRightInd w:val="0"/>
      <w:spacing w:after="0" w:line="240" w:lineRule="auto"/>
    </w:pPr>
    <w:rPr>
      <w:rFonts w:ascii="Myriad Pro" w:hAnsi="Myriad Pro" w:cs="Myriad Pro"/>
      <w:color w:val="000000"/>
      <w:sz w:val="24"/>
      <w:szCs w:val="24"/>
    </w:rPr>
  </w:style>
  <w:style w:type="character" w:customStyle="1" w:styleId="o1056pnejmcme1713709dtwondlif7x3">
    <w:name w:val="o1056pnejmcme1713709dtwondlif7x3"/>
    <w:basedOn w:val="DefaultParagraphFont"/>
    <w:rsid w:val="005213A4"/>
  </w:style>
  <w:style w:type="character" w:customStyle="1" w:styleId="o1056pnejmcme1713709dtwonalif7x0">
    <w:name w:val="o1056pnejmcme1713709dtwonalif7x0"/>
    <w:basedOn w:val="DefaultParagraphFont"/>
    <w:rsid w:val="00F007B5"/>
  </w:style>
  <w:style w:type="character" w:customStyle="1" w:styleId="holder">
    <w:name w:val="holder"/>
    <w:basedOn w:val="DefaultParagraphFont"/>
    <w:rsid w:val="00F007B5"/>
  </w:style>
  <w:style w:type="table" w:styleId="TableGrid">
    <w:name w:val="Table Grid"/>
    <w:basedOn w:val="TableNormal"/>
    <w:uiPriority w:val="39"/>
    <w:rsid w:val="00CE4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
    <w:next w:val="Normal"/>
    <w:uiPriority w:val="99"/>
    <w:rsid w:val="00CE46F4"/>
    <w:pPr>
      <w:autoSpaceDE w:val="0"/>
      <w:autoSpaceDN w:val="0"/>
      <w:adjustRightInd w:val="0"/>
      <w:spacing w:after="0" w:line="171" w:lineRule="atLeast"/>
    </w:pPr>
    <w:rPr>
      <w:rFonts w:ascii="Myriad Pro" w:hAnsi="Myriad Pro"/>
      <w:sz w:val="24"/>
      <w:szCs w:val="24"/>
    </w:rPr>
  </w:style>
  <w:style w:type="character" w:customStyle="1" w:styleId="nlm-surname">
    <w:name w:val="nlm-surname"/>
    <w:basedOn w:val="DefaultParagraphFont"/>
    <w:rsid w:val="00CE46F4"/>
    <w:rPr>
      <w:sz w:val="24"/>
      <w:szCs w:val="24"/>
      <w:bdr w:val="none" w:sz="0" w:space="0" w:color="auto" w:frame="1"/>
      <w:vertAlign w:val="baseline"/>
    </w:rPr>
  </w:style>
  <w:style w:type="character" w:customStyle="1" w:styleId="UnresolvedMention1">
    <w:name w:val="Unresolved Mention1"/>
    <w:basedOn w:val="DefaultParagraphFont"/>
    <w:uiPriority w:val="99"/>
    <w:semiHidden/>
    <w:unhideWhenUsed/>
    <w:rsid w:val="009B18E3"/>
    <w:rPr>
      <w:color w:val="605E5C"/>
      <w:shd w:val="clear" w:color="auto" w:fill="E1DFDD"/>
    </w:rPr>
  </w:style>
  <w:style w:type="character" w:styleId="CommentReference">
    <w:name w:val="annotation reference"/>
    <w:basedOn w:val="DefaultParagraphFont"/>
    <w:uiPriority w:val="99"/>
    <w:semiHidden/>
    <w:unhideWhenUsed/>
    <w:rsid w:val="004738DB"/>
    <w:rPr>
      <w:sz w:val="16"/>
      <w:szCs w:val="16"/>
    </w:rPr>
  </w:style>
  <w:style w:type="paragraph" w:styleId="CommentText">
    <w:name w:val="annotation text"/>
    <w:basedOn w:val="Normal"/>
    <w:link w:val="CommentTextChar"/>
    <w:uiPriority w:val="99"/>
    <w:semiHidden/>
    <w:unhideWhenUsed/>
    <w:rsid w:val="004738DB"/>
    <w:pPr>
      <w:spacing w:line="240" w:lineRule="auto"/>
    </w:pPr>
    <w:rPr>
      <w:sz w:val="20"/>
      <w:szCs w:val="20"/>
    </w:rPr>
  </w:style>
  <w:style w:type="character" w:customStyle="1" w:styleId="CommentTextChar">
    <w:name w:val="Comment Text Char"/>
    <w:basedOn w:val="DefaultParagraphFont"/>
    <w:link w:val="CommentText"/>
    <w:uiPriority w:val="99"/>
    <w:semiHidden/>
    <w:rsid w:val="004738DB"/>
    <w:rPr>
      <w:sz w:val="20"/>
      <w:szCs w:val="20"/>
    </w:rPr>
  </w:style>
  <w:style w:type="paragraph" w:styleId="CommentSubject">
    <w:name w:val="annotation subject"/>
    <w:basedOn w:val="CommentText"/>
    <w:next w:val="CommentText"/>
    <w:link w:val="CommentSubjectChar"/>
    <w:uiPriority w:val="99"/>
    <w:semiHidden/>
    <w:unhideWhenUsed/>
    <w:rsid w:val="004738DB"/>
    <w:rPr>
      <w:b/>
      <w:bCs/>
    </w:rPr>
  </w:style>
  <w:style w:type="character" w:customStyle="1" w:styleId="CommentSubjectChar">
    <w:name w:val="Comment Subject Char"/>
    <w:basedOn w:val="CommentTextChar"/>
    <w:link w:val="CommentSubject"/>
    <w:uiPriority w:val="99"/>
    <w:semiHidden/>
    <w:rsid w:val="004738DB"/>
    <w:rPr>
      <w:b/>
      <w:bCs/>
      <w:sz w:val="20"/>
      <w:szCs w:val="20"/>
    </w:rPr>
  </w:style>
  <w:style w:type="character" w:customStyle="1" w:styleId="Heading1Char">
    <w:name w:val="Heading 1 Char"/>
    <w:basedOn w:val="DefaultParagraphFont"/>
    <w:link w:val="Heading1"/>
    <w:uiPriority w:val="9"/>
    <w:rsid w:val="00F33B8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95692">
      <w:bodyDiv w:val="1"/>
      <w:marLeft w:val="0"/>
      <w:marRight w:val="0"/>
      <w:marTop w:val="0"/>
      <w:marBottom w:val="0"/>
      <w:divBdr>
        <w:top w:val="none" w:sz="0" w:space="0" w:color="auto"/>
        <w:left w:val="none" w:sz="0" w:space="0" w:color="auto"/>
        <w:bottom w:val="none" w:sz="0" w:space="0" w:color="auto"/>
        <w:right w:val="none" w:sz="0" w:space="0" w:color="auto"/>
      </w:divBdr>
    </w:div>
    <w:div w:id="429932753">
      <w:bodyDiv w:val="1"/>
      <w:marLeft w:val="0"/>
      <w:marRight w:val="0"/>
      <w:marTop w:val="0"/>
      <w:marBottom w:val="0"/>
      <w:divBdr>
        <w:top w:val="none" w:sz="0" w:space="0" w:color="auto"/>
        <w:left w:val="none" w:sz="0" w:space="0" w:color="auto"/>
        <w:bottom w:val="none" w:sz="0" w:space="0" w:color="auto"/>
        <w:right w:val="none" w:sz="0" w:space="0" w:color="auto"/>
      </w:divBdr>
    </w:div>
    <w:div w:id="600989476">
      <w:bodyDiv w:val="1"/>
      <w:marLeft w:val="0"/>
      <w:marRight w:val="0"/>
      <w:marTop w:val="0"/>
      <w:marBottom w:val="0"/>
      <w:divBdr>
        <w:top w:val="none" w:sz="0" w:space="0" w:color="auto"/>
        <w:left w:val="none" w:sz="0" w:space="0" w:color="auto"/>
        <w:bottom w:val="none" w:sz="0" w:space="0" w:color="auto"/>
        <w:right w:val="none" w:sz="0" w:space="0" w:color="auto"/>
      </w:divBdr>
    </w:div>
    <w:div w:id="754322112">
      <w:bodyDiv w:val="1"/>
      <w:marLeft w:val="0"/>
      <w:marRight w:val="0"/>
      <w:marTop w:val="0"/>
      <w:marBottom w:val="0"/>
      <w:divBdr>
        <w:top w:val="none" w:sz="0" w:space="0" w:color="auto"/>
        <w:left w:val="none" w:sz="0" w:space="0" w:color="auto"/>
        <w:bottom w:val="none" w:sz="0" w:space="0" w:color="auto"/>
        <w:right w:val="none" w:sz="0" w:space="0" w:color="auto"/>
      </w:divBdr>
      <w:divsChild>
        <w:div w:id="1681656614">
          <w:marLeft w:val="0"/>
          <w:marRight w:val="0"/>
          <w:marTop w:val="0"/>
          <w:marBottom w:val="0"/>
          <w:divBdr>
            <w:top w:val="none" w:sz="0" w:space="0" w:color="auto"/>
            <w:left w:val="none" w:sz="0" w:space="0" w:color="auto"/>
            <w:bottom w:val="none" w:sz="0" w:space="0" w:color="auto"/>
            <w:right w:val="none" w:sz="0" w:space="0" w:color="auto"/>
          </w:divBdr>
          <w:divsChild>
            <w:div w:id="164631175">
              <w:marLeft w:val="0"/>
              <w:marRight w:val="0"/>
              <w:marTop w:val="0"/>
              <w:marBottom w:val="0"/>
              <w:divBdr>
                <w:top w:val="none" w:sz="0" w:space="0" w:color="auto"/>
                <w:left w:val="none" w:sz="0" w:space="0" w:color="auto"/>
                <w:bottom w:val="none" w:sz="0" w:space="0" w:color="auto"/>
                <w:right w:val="none" w:sz="0" w:space="0" w:color="auto"/>
              </w:divBdr>
              <w:divsChild>
                <w:div w:id="1220750322">
                  <w:marLeft w:val="480"/>
                  <w:marRight w:val="480"/>
                  <w:marTop w:val="480"/>
                  <w:marBottom w:val="480"/>
                  <w:divBdr>
                    <w:top w:val="none" w:sz="0" w:space="0" w:color="auto"/>
                    <w:left w:val="none" w:sz="0" w:space="0" w:color="auto"/>
                    <w:bottom w:val="none" w:sz="0" w:space="0" w:color="auto"/>
                    <w:right w:val="none" w:sz="0" w:space="0" w:color="auto"/>
                  </w:divBdr>
                  <w:divsChild>
                    <w:div w:id="919339393">
                      <w:marLeft w:val="0"/>
                      <w:marRight w:val="0"/>
                      <w:marTop w:val="0"/>
                      <w:marBottom w:val="0"/>
                      <w:divBdr>
                        <w:top w:val="single" w:sz="12" w:space="5" w:color="000000"/>
                        <w:left w:val="none" w:sz="0" w:space="0" w:color="auto"/>
                        <w:bottom w:val="none" w:sz="0" w:space="0" w:color="auto"/>
                        <w:right w:val="none" w:sz="0" w:space="0" w:color="auto"/>
                      </w:divBdr>
                      <w:divsChild>
                        <w:div w:id="13202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868981">
      <w:bodyDiv w:val="1"/>
      <w:marLeft w:val="0"/>
      <w:marRight w:val="0"/>
      <w:marTop w:val="0"/>
      <w:marBottom w:val="0"/>
      <w:divBdr>
        <w:top w:val="none" w:sz="0" w:space="0" w:color="auto"/>
        <w:left w:val="none" w:sz="0" w:space="0" w:color="auto"/>
        <w:bottom w:val="none" w:sz="0" w:space="0" w:color="auto"/>
        <w:right w:val="none" w:sz="0" w:space="0" w:color="auto"/>
      </w:divBdr>
    </w:div>
    <w:div w:id="1285379830">
      <w:bodyDiv w:val="1"/>
      <w:marLeft w:val="0"/>
      <w:marRight w:val="0"/>
      <w:marTop w:val="0"/>
      <w:marBottom w:val="0"/>
      <w:divBdr>
        <w:top w:val="none" w:sz="0" w:space="0" w:color="auto"/>
        <w:left w:val="none" w:sz="0" w:space="0" w:color="auto"/>
        <w:bottom w:val="none" w:sz="0" w:space="0" w:color="auto"/>
        <w:right w:val="none" w:sz="0" w:space="0" w:color="auto"/>
      </w:divBdr>
    </w:div>
    <w:div w:id="1586304140">
      <w:bodyDiv w:val="1"/>
      <w:marLeft w:val="0"/>
      <w:marRight w:val="0"/>
      <w:marTop w:val="0"/>
      <w:marBottom w:val="0"/>
      <w:divBdr>
        <w:top w:val="none" w:sz="0" w:space="0" w:color="auto"/>
        <w:left w:val="none" w:sz="0" w:space="0" w:color="auto"/>
        <w:bottom w:val="none" w:sz="0" w:space="0" w:color="auto"/>
        <w:right w:val="none" w:sz="0" w:space="0" w:color="auto"/>
      </w:divBdr>
      <w:divsChild>
        <w:div w:id="979654101">
          <w:marLeft w:val="0"/>
          <w:marRight w:val="0"/>
          <w:marTop w:val="0"/>
          <w:marBottom w:val="0"/>
          <w:divBdr>
            <w:top w:val="none" w:sz="0" w:space="0" w:color="auto"/>
            <w:left w:val="none" w:sz="0" w:space="0" w:color="auto"/>
            <w:bottom w:val="none" w:sz="0" w:space="0" w:color="auto"/>
            <w:right w:val="none" w:sz="0" w:space="0" w:color="auto"/>
          </w:divBdr>
          <w:divsChild>
            <w:div w:id="1975404607">
              <w:marLeft w:val="0"/>
              <w:marRight w:val="0"/>
              <w:marTop w:val="0"/>
              <w:marBottom w:val="0"/>
              <w:divBdr>
                <w:top w:val="none" w:sz="0" w:space="0" w:color="auto"/>
                <w:left w:val="none" w:sz="0" w:space="0" w:color="auto"/>
                <w:bottom w:val="none" w:sz="0" w:space="0" w:color="auto"/>
                <w:right w:val="none" w:sz="0" w:space="0" w:color="auto"/>
              </w:divBdr>
              <w:divsChild>
                <w:div w:id="672535550">
                  <w:marLeft w:val="0"/>
                  <w:marRight w:val="0"/>
                  <w:marTop w:val="0"/>
                  <w:marBottom w:val="0"/>
                  <w:divBdr>
                    <w:top w:val="none" w:sz="0" w:space="0" w:color="auto"/>
                    <w:left w:val="none" w:sz="0" w:space="0" w:color="auto"/>
                    <w:bottom w:val="none" w:sz="0" w:space="0" w:color="auto"/>
                    <w:right w:val="none" w:sz="0" w:space="0" w:color="auto"/>
                  </w:divBdr>
                  <w:divsChild>
                    <w:div w:id="1650549081">
                      <w:marLeft w:val="0"/>
                      <w:marRight w:val="0"/>
                      <w:marTop w:val="0"/>
                      <w:marBottom w:val="0"/>
                      <w:divBdr>
                        <w:top w:val="none" w:sz="0" w:space="0" w:color="auto"/>
                        <w:left w:val="none" w:sz="0" w:space="0" w:color="auto"/>
                        <w:bottom w:val="none" w:sz="0" w:space="0" w:color="auto"/>
                        <w:right w:val="none" w:sz="0" w:space="0" w:color="auto"/>
                      </w:divBdr>
                      <w:divsChild>
                        <w:div w:id="1923637761">
                          <w:marLeft w:val="0"/>
                          <w:marRight w:val="0"/>
                          <w:marTop w:val="0"/>
                          <w:marBottom w:val="0"/>
                          <w:divBdr>
                            <w:top w:val="none" w:sz="0" w:space="0" w:color="auto"/>
                            <w:left w:val="none" w:sz="0" w:space="0" w:color="auto"/>
                            <w:bottom w:val="none" w:sz="0" w:space="0" w:color="auto"/>
                            <w:right w:val="none" w:sz="0" w:space="0" w:color="auto"/>
                          </w:divBdr>
                          <w:divsChild>
                            <w:div w:id="1498769138">
                              <w:marLeft w:val="0"/>
                              <w:marRight w:val="0"/>
                              <w:marTop w:val="0"/>
                              <w:marBottom w:val="0"/>
                              <w:divBdr>
                                <w:top w:val="none" w:sz="0" w:space="0" w:color="auto"/>
                                <w:left w:val="none" w:sz="0" w:space="0" w:color="auto"/>
                                <w:bottom w:val="none" w:sz="0" w:space="0" w:color="auto"/>
                                <w:right w:val="none" w:sz="0" w:space="0" w:color="auto"/>
                              </w:divBdr>
                              <w:divsChild>
                                <w:div w:id="1918322258">
                                  <w:marLeft w:val="0"/>
                                  <w:marRight w:val="0"/>
                                  <w:marTop w:val="0"/>
                                  <w:marBottom w:val="0"/>
                                  <w:divBdr>
                                    <w:top w:val="none" w:sz="0" w:space="0" w:color="auto"/>
                                    <w:left w:val="none" w:sz="0" w:space="0" w:color="auto"/>
                                    <w:bottom w:val="none" w:sz="0" w:space="0" w:color="auto"/>
                                    <w:right w:val="none" w:sz="0" w:space="0" w:color="auto"/>
                                  </w:divBdr>
                                  <w:divsChild>
                                    <w:div w:id="668023581">
                                      <w:marLeft w:val="0"/>
                                      <w:marRight w:val="0"/>
                                      <w:marTop w:val="0"/>
                                      <w:marBottom w:val="0"/>
                                      <w:divBdr>
                                        <w:top w:val="none" w:sz="0" w:space="0" w:color="auto"/>
                                        <w:left w:val="none" w:sz="0" w:space="0" w:color="auto"/>
                                        <w:bottom w:val="none" w:sz="0" w:space="0" w:color="auto"/>
                                        <w:right w:val="none" w:sz="0" w:space="0" w:color="auto"/>
                                      </w:divBdr>
                                      <w:divsChild>
                                        <w:div w:id="220023544">
                                          <w:marLeft w:val="0"/>
                                          <w:marRight w:val="0"/>
                                          <w:marTop w:val="0"/>
                                          <w:marBottom w:val="0"/>
                                          <w:divBdr>
                                            <w:top w:val="none" w:sz="0" w:space="0" w:color="auto"/>
                                            <w:left w:val="none" w:sz="0" w:space="0" w:color="auto"/>
                                            <w:bottom w:val="none" w:sz="0" w:space="0" w:color="auto"/>
                                            <w:right w:val="none" w:sz="0" w:space="0" w:color="auto"/>
                                          </w:divBdr>
                                          <w:divsChild>
                                            <w:div w:id="182019640">
                                              <w:marLeft w:val="0"/>
                                              <w:marRight w:val="0"/>
                                              <w:marTop w:val="0"/>
                                              <w:marBottom w:val="0"/>
                                              <w:divBdr>
                                                <w:top w:val="none" w:sz="0" w:space="0" w:color="auto"/>
                                                <w:left w:val="none" w:sz="0" w:space="0" w:color="auto"/>
                                                <w:bottom w:val="none" w:sz="0" w:space="0" w:color="auto"/>
                                                <w:right w:val="none" w:sz="0" w:space="0" w:color="auto"/>
                                              </w:divBdr>
                                              <w:divsChild>
                                                <w:div w:id="740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567157">
      <w:bodyDiv w:val="1"/>
      <w:marLeft w:val="0"/>
      <w:marRight w:val="0"/>
      <w:marTop w:val="0"/>
      <w:marBottom w:val="0"/>
      <w:divBdr>
        <w:top w:val="none" w:sz="0" w:space="0" w:color="auto"/>
        <w:left w:val="none" w:sz="0" w:space="0" w:color="auto"/>
        <w:bottom w:val="none" w:sz="0" w:space="0" w:color="auto"/>
        <w:right w:val="none" w:sz="0" w:space="0" w:color="auto"/>
      </w:divBdr>
    </w:div>
    <w:div w:id="1862625401">
      <w:bodyDiv w:val="1"/>
      <w:marLeft w:val="0"/>
      <w:marRight w:val="0"/>
      <w:marTop w:val="0"/>
      <w:marBottom w:val="0"/>
      <w:divBdr>
        <w:top w:val="none" w:sz="0" w:space="0" w:color="auto"/>
        <w:left w:val="none" w:sz="0" w:space="0" w:color="auto"/>
        <w:bottom w:val="none" w:sz="0" w:space="0" w:color="auto"/>
        <w:right w:val="none" w:sz="0" w:space="0" w:color="auto"/>
      </w:divBdr>
      <w:divsChild>
        <w:div w:id="822896196">
          <w:marLeft w:val="0"/>
          <w:marRight w:val="0"/>
          <w:marTop w:val="100"/>
          <w:marBottom w:val="100"/>
          <w:divBdr>
            <w:top w:val="none" w:sz="0" w:space="0" w:color="auto"/>
            <w:left w:val="none" w:sz="0" w:space="0" w:color="auto"/>
            <w:bottom w:val="none" w:sz="0" w:space="0" w:color="auto"/>
            <w:right w:val="none" w:sz="0" w:space="0" w:color="auto"/>
          </w:divBdr>
          <w:divsChild>
            <w:div w:id="166287067">
              <w:marLeft w:val="0"/>
              <w:marRight w:val="0"/>
              <w:marTop w:val="0"/>
              <w:marBottom w:val="0"/>
              <w:divBdr>
                <w:top w:val="none" w:sz="0" w:space="0" w:color="auto"/>
                <w:left w:val="none" w:sz="0" w:space="0" w:color="auto"/>
                <w:bottom w:val="none" w:sz="0" w:space="0" w:color="auto"/>
                <w:right w:val="none" w:sz="0" w:space="0" w:color="auto"/>
              </w:divBdr>
              <w:divsChild>
                <w:div w:id="975842401">
                  <w:marLeft w:val="0"/>
                  <w:marRight w:val="0"/>
                  <w:marTop w:val="0"/>
                  <w:marBottom w:val="0"/>
                  <w:divBdr>
                    <w:top w:val="none" w:sz="0" w:space="0" w:color="auto"/>
                    <w:left w:val="none" w:sz="0" w:space="0" w:color="auto"/>
                    <w:bottom w:val="none" w:sz="0" w:space="0" w:color="auto"/>
                    <w:right w:val="none" w:sz="0" w:space="0" w:color="auto"/>
                  </w:divBdr>
                  <w:divsChild>
                    <w:div w:id="189072189">
                      <w:marLeft w:val="0"/>
                      <w:marRight w:val="0"/>
                      <w:marTop w:val="0"/>
                      <w:marBottom w:val="0"/>
                      <w:divBdr>
                        <w:top w:val="none" w:sz="0" w:space="0" w:color="auto"/>
                        <w:left w:val="none" w:sz="0" w:space="0" w:color="auto"/>
                        <w:bottom w:val="none" w:sz="0" w:space="0" w:color="auto"/>
                        <w:right w:val="none" w:sz="0" w:space="0" w:color="auto"/>
                      </w:divBdr>
                      <w:divsChild>
                        <w:div w:id="363405461">
                          <w:marLeft w:val="0"/>
                          <w:marRight w:val="0"/>
                          <w:marTop w:val="0"/>
                          <w:marBottom w:val="0"/>
                          <w:divBdr>
                            <w:top w:val="none" w:sz="0" w:space="0" w:color="auto"/>
                            <w:left w:val="none" w:sz="0" w:space="0" w:color="auto"/>
                            <w:bottom w:val="none" w:sz="0" w:space="0" w:color="auto"/>
                            <w:right w:val="none" w:sz="0" w:space="0" w:color="auto"/>
                          </w:divBdr>
                          <w:divsChild>
                            <w:div w:id="1642270535">
                              <w:marLeft w:val="0"/>
                              <w:marRight w:val="0"/>
                              <w:marTop w:val="0"/>
                              <w:marBottom w:val="0"/>
                              <w:divBdr>
                                <w:top w:val="none" w:sz="0" w:space="0" w:color="auto"/>
                                <w:left w:val="none" w:sz="0" w:space="0" w:color="auto"/>
                                <w:bottom w:val="none" w:sz="0" w:space="0" w:color="auto"/>
                                <w:right w:val="none" w:sz="0" w:space="0" w:color="auto"/>
                              </w:divBdr>
                              <w:divsChild>
                                <w:div w:id="865487149">
                                  <w:marLeft w:val="0"/>
                                  <w:marRight w:val="0"/>
                                  <w:marTop w:val="0"/>
                                  <w:marBottom w:val="0"/>
                                  <w:divBdr>
                                    <w:top w:val="none" w:sz="0" w:space="0" w:color="auto"/>
                                    <w:left w:val="none" w:sz="0" w:space="0" w:color="auto"/>
                                    <w:bottom w:val="none" w:sz="0" w:space="0" w:color="auto"/>
                                    <w:right w:val="none" w:sz="0" w:space="0" w:color="auto"/>
                                  </w:divBdr>
                                  <w:divsChild>
                                    <w:div w:id="403374865">
                                      <w:marLeft w:val="0"/>
                                      <w:marRight w:val="0"/>
                                      <w:marTop w:val="0"/>
                                      <w:marBottom w:val="0"/>
                                      <w:divBdr>
                                        <w:top w:val="none" w:sz="0" w:space="0" w:color="auto"/>
                                        <w:left w:val="none" w:sz="0" w:space="0" w:color="auto"/>
                                        <w:bottom w:val="none" w:sz="0" w:space="0" w:color="auto"/>
                                        <w:right w:val="none" w:sz="0" w:space="0" w:color="auto"/>
                                      </w:divBdr>
                                      <w:divsChild>
                                        <w:div w:id="239488623">
                                          <w:marLeft w:val="0"/>
                                          <w:marRight w:val="-30"/>
                                          <w:marTop w:val="300"/>
                                          <w:marBottom w:val="0"/>
                                          <w:divBdr>
                                            <w:top w:val="none" w:sz="0" w:space="0" w:color="auto"/>
                                            <w:left w:val="none" w:sz="0" w:space="0" w:color="auto"/>
                                            <w:bottom w:val="none" w:sz="0" w:space="0" w:color="auto"/>
                                            <w:right w:val="none" w:sz="0" w:space="0" w:color="auto"/>
                                          </w:divBdr>
                                          <w:divsChild>
                                            <w:div w:id="1176456304">
                                              <w:marLeft w:val="0"/>
                                              <w:marRight w:val="0"/>
                                              <w:marTop w:val="0"/>
                                              <w:marBottom w:val="0"/>
                                              <w:divBdr>
                                                <w:top w:val="none" w:sz="0" w:space="0" w:color="auto"/>
                                                <w:left w:val="none" w:sz="0" w:space="0" w:color="auto"/>
                                                <w:bottom w:val="none" w:sz="0" w:space="0" w:color="auto"/>
                                                <w:right w:val="none" w:sz="0" w:space="0" w:color="auto"/>
                                              </w:divBdr>
                                              <w:divsChild>
                                                <w:div w:id="852064990">
                                                  <w:marLeft w:val="0"/>
                                                  <w:marRight w:val="0"/>
                                                  <w:marTop w:val="0"/>
                                                  <w:marBottom w:val="0"/>
                                                  <w:divBdr>
                                                    <w:top w:val="none" w:sz="0" w:space="0" w:color="auto"/>
                                                    <w:left w:val="none" w:sz="0" w:space="0" w:color="auto"/>
                                                    <w:bottom w:val="none" w:sz="0" w:space="0" w:color="auto"/>
                                                    <w:right w:val="none" w:sz="0" w:space="0" w:color="auto"/>
                                                  </w:divBdr>
                                                  <w:divsChild>
                                                    <w:div w:id="899364726">
                                                      <w:marLeft w:val="0"/>
                                                      <w:marRight w:val="0"/>
                                                      <w:marTop w:val="0"/>
                                                      <w:marBottom w:val="0"/>
                                                      <w:divBdr>
                                                        <w:top w:val="none" w:sz="0" w:space="0" w:color="auto"/>
                                                        <w:left w:val="none" w:sz="0" w:space="0" w:color="auto"/>
                                                        <w:bottom w:val="none" w:sz="0" w:space="0" w:color="auto"/>
                                                        <w:right w:val="none" w:sz="0" w:space="0" w:color="auto"/>
                                                      </w:divBdr>
                                                      <w:divsChild>
                                                        <w:div w:id="384986781">
                                                          <w:marLeft w:val="0"/>
                                                          <w:marRight w:val="0"/>
                                                          <w:marTop w:val="0"/>
                                                          <w:marBottom w:val="0"/>
                                                          <w:divBdr>
                                                            <w:top w:val="none" w:sz="0" w:space="0" w:color="auto"/>
                                                            <w:left w:val="none" w:sz="0" w:space="0" w:color="auto"/>
                                                            <w:bottom w:val="none" w:sz="0" w:space="0" w:color="auto"/>
                                                            <w:right w:val="none" w:sz="0" w:space="0" w:color="auto"/>
                                                          </w:divBdr>
                                                          <w:divsChild>
                                                            <w:div w:id="192649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367450">
      <w:bodyDiv w:val="1"/>
      <w:marLeft w:val="0"/>
      <w:marRight w:val="0"/>
      <w:marTop w:val="0"/>
      <w:marBottom w:val="0"/>
      <w:divBdr>
        <w:top w:val="none" w:sz="0" w:space="0" w:color="auto"/>
        <w:left w:val="none" w:sz="0" w:space="0" w:color="auto"/>
        <w:bottom w:val="none" w:sz="0" w:space="0" w:color="auto"/>
        <w:right w:val="none" w:sz="0" w:space="0" w:color="auto"/>
      </w:divBdr>
      <w:divsChild>
        <w:div w:id="735587211">
          <w:marLeft w:val="0"/>
          <w:marRight w:val="0"/>
          <w:marTop w:val="0"/>
          <w:marBottom w:val="0"/>
          <w:divBdr>
            <w:top w:val="none" w:sz="0" w:space="0" w:color="auto"/>
            <w:left w:val="none" w:sz="0" w:space="0" w:color="auto"/>
            <w:bottom w:val="none" w:sz="0" w:space="0" w:color="auto"/>
            <w:right w:val="none" w:sz="0" w:space="0" w:color="auto"/>
          </w:divBdr>
          <w:divsChild>
            <w:div w:id="613825328">
              <w:marLeft w:val="0"/>
              <w:marRight w:val="0"/>
              <w:marTop w:val="0"/>
              <w:marBottom w:val="0"/>
              <w:divBdr>
                <w:top w:val="none" w:sz="0" w:space="0" w:color="auto"/>
                <w:left w:val="none" w:sz="0" w:space="0" w:color="auto"/>
                <w:bottom w:val="none" w:sz="0" w:space="0" w:color="auto"/>
                <w:right w:val="none" w:sz="0" w:space="0" w:color="auto"/>
              </w:divBdr>
              <w:divsChild>
                <w:div w:id="1618829426">
                  <w:marLeft w:val="0"/>
                  <w:marRight w:val="0"/>
                  <w:marTop w:val="0"/>
                  <w:marBottom w:val="0"/>
                  <w:divBdr>
                    <w:top w:val="none" w:sz="0" w:space="0" w:color="auto"/>
                    <w:left w:val="none" w:sz="0" w:space="0" w:color="auto"/>
                    <w:bottom w:val="none" w:sz="0" w:space="0" w:color="auto"/>
                    <w:right w:val="none" w:sz="0" w:space="0" w:color="auto"/>
                  </w:divBdr>
                  <w:divsChild>
                    <w:div w:id="1684670700">
                      <w:marLeft w:val="240"/>
                      <w:marRight w:val="240"/>
                      <w:marTop w:val="264"/>
                      <w:marBottom w:val="528"/>
                      <w:divBdr>
                        <w:top w:val="none" w:sz="0" w:space="0" w:color="auto"/>
                        <w:left w:val="none" w:sz="0" w:space="0" w:color="auto"/>
                        <w:bottom w:val="none" w:sz="0" w:space="0" w:color="auto"/>
                        <w:right w:val="none" w:sz="0" w:space="0" w:color="auto"/>
                      </w:divBdr>
                      <w:divsChild>
                        <w:div w:id="5173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akrabarti@mcw.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ancerstaging.org/references-tools/deskreferences/Documents/AJCC%207th%20Ed%20Cancer%20Staging%20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3C4B5BC2-8B80-6845-8926-F1C1EA861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35295</Words>
  <Characters>189535</Characters>
  <Application>Microsoft Office Word</Application>
  <DocSecurity>0</DocSecurity>
  <Lines>9975</Lines>
  <Paragraphs>851</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223979</CharactersWithSpaces>
  <SharedDoc>false</SharedDoc>
  <HLinks>
    <vt:vector size="1242" baseType="variant">
      <vt:variant>
        <vt:i4>7798797</vt:i4>
      </vt:variant>
      <vt:variant>
        <vt:i4>1354</vt:i4>
      </vt:variant>
      <vt:variant>
        <vt:i4>0</vt:i4>
      </vt:variant>
      <vt:variant>
        <vt:i4>5</vt:i4>
      </vt:variant>
      <vt:variant>
        <vt:lpwstr>https://wwwnccnorg/professionals/physician_gls/pdf/colonpdf</vt:lpwstr>
      </vt:variant>
      <vt:variant>
        <vt:lpwstr/>
      </vt:variant>
      <vt:variant>
        <vt:i4>655427</vt:i4>
      </vt:variant>
      <vt:variant>
        <vt:i4>1351</vt:i4>
      </vt:variant>
      <vt:variant>
        <vt:i4>0</vt:i4>
      </vt:variant>
      <vt:variant>
        <vt:i4>5</vt:i4>
      </vt:variant>
      <vt:variant>
        <vt:lpwstr>https://seer.cancer.gov/statfacts/html/colorect.html</vt:lpwstr>
      </vt:variant>
      <vt:variant>
        <vt:lpwstr/>
      </vt:variant>
      <vt:variant>
        <vt:i4>4456459</vt:i4>
      </vt:variant>
      <vt:variant>
        <vt:i4>1345</vt:i4>
      </vt:variant>
      <vt:variant>
        <vt:i4>0</vt:i4>
      </vt:variant>
      <vt:variant>
        <vt:i4>5</vt:i4>
      </vt:variant>
      <vt:variant>
        <vt:lpwstr/>
      </vt:variant>
      <vt:variant>
        <vt:lpwstr>_ENREF_50</vt:lpwstr>
      </vt:variant>
      <vt:variant>
        <vt:i4>7471160</vt:i4>
      </vt:variant>
      <vt:variant>
        <vt:i4>1337</vt:i4>
      </vt:variant>
      <vt:variant>
        <vt:i4>0</vt:i4>
      </vt:variant>
      <vt:variant>
        <vt:i4>5</vt:i4>
      </vt:variant>
      <vt:variant>
        <vt:lpwstr/>
      </vt:variant>
      <vt:variant>
        <vt:lpwstr>_ENREF_132</vt:lpwstr>
      </vt:variant>
      <vt:variant>
        <vt:i4>7602237</vt:i4>
      </vt:variant>
      <vt:variant>
        <vt:i4>1331</vt:i4>
      </vt:variant>
      <vt:variant>
        <vt:i4>0</vt:i4>
      </vt:variant>
      <vt:variant>
        <vt:i4>5</vt:i4>
      </vt:variant>
      <vt:variant>
        <vt:lpwstr/>
      </vt:variant>
      <vt:variant>
        <vt:lpwstr>_ENREF_164</vt:lpwstr>
      </vt:variant>
      <vt:variant>
        <vt:i4>7536701</vt:i4>
      </vt:variant>
      <vt:variant>
        <vt:i4>1323</vt:i4>
      </vt:variant>
      <vt:variant>
        <vt:i4>0</vt:i4>
      </vt:variant>
      <vt:variant>
        <vt:i4>5</vt:i4>
      </vt:variant>
      <vt:variant>
        <vt:lpwstr/>
      </vt:variant>
      <vt:variant>
        <vt:lpwstr>_ENREF_163</vt:lpwstr>
      </vt:variant>
      <vt:variant>
        <vt:i4>7471165</vt:i4>
      </vt:variant>
      <vt:variant>
        <vt:i4>1320</vt:i4>
      </vt:variant>
      <vt:variant>
        <vt:i4>0</vt:i4>
      </vt:variant>
      <vt:variant>
        <vt:i4>5</vt:i4>
      </vt:variant>
      <vt:variant>
        <vt:lpwstr/>
      </vt:variant>
      <vt:variant>
        <vt:lpwstr>_ENREF_162</vt:lpwstr>
      </vt:variant>
      <vt:variant>
        <vt:i4>7405629</vt:i4>
      </vt:variant>
      <vt:variant>
        <vt:i4>1312</vt:i4>
      </vt:variant>
      <vt:variant>
        <vt:i4>0</vt:i4>
      </vt:variant>
      <vt:variant>
        <vt:i4>5</vt:i4>
      </vt:variant>
      <vt:variant>
        <vt:lpwstr/>
      </vt:variant>
      <vt:variant>
        <vt:lpwstr>_ENREF_161</vt:lpwstr>
      </vt:variant>
      <vt:variant>
        <vt:i4>7340093</vt:i4>
      </vt:variant>
      <vt:variant>
        <vt:i4>1304</vt:i4>
      </vt:variant>
      <vt:variant>
        <vt:i4>0</vt:i4>
      </vt:variant>
      <vt:variant>
        <vt:i4>5</vt:i4>
      </vt:variant>
      <vt:variant>
        <vt:lpwstr/>
      </vt:variant>
      <vt:variant>
        <vt:lpwstr>_ENREF_160</vt:lpwstr>
      </vt:variant>
      <vt:variant>
        <vt:i4>7929918</vt:i4>
      </vt:variant>
      <vt:variant>
        <vt:i4>1301</vt:i4>
      </vt:variant>
      <vt:variant>
        <vt:i4>0</vt:i4>
      </vt:variant>
      <vt:variant>
        <vt:i4>5</vt:i4>
      </vt:variant>
      <vt:variant>
        <vt:lpwstr/>
      </vt:variant>
      <vt:variant>
        <vt:lpwstr>_ENREF_159</vt:lpwstr>
      </vt:variant>
      <vt:variant>
        <vt:i4>7798846</vt:i4>
      </vt:variant>
      <vt:variant>
        <vt:i4>1293</vt:i4>
      </vt:variant>
      <vt:variant>
        <vt:i4>0</vt:i4>
      </vt:variant>
      <vt:variant>
        <vt:i4>5</vt:i4>
      </vt:variant>
      <vt:variant>
        <vt:lpwstr/>
      </vt:variant>
      <vt:variant>
        <vt:lpwstr>_ENREF_157</vt:lpwstr>
      </vt:variant>
      <vt:variant>
        <vt:i4>7864382</vt:i4>
      </vt:variant>
      <vt:variant>
        <vt:i4>1287</vt:i4>
      </vt:variant>
      <vt:variant>
        <vt:i4>0</vt:i4>
      </vt:variant>
      <vt:variant>
        <vt:i4>5</vt:i4>
      </vt:variant>
      <vt:variant>
        <vt:lpwstr/>
      </vt:variant>
      <vt:variant>
        <vt:lpwstr>_ENREF_158</vt:lpwstr>
      </vt:variant>
      <vt:variant>
        <vt:i4>7798846</vt:i4>
      </vt:variant>
      <vt:variant>
        <vt:i4>1281</vt:i4>
      </vt:variant>
      <vt:variant>
        <vt:i4>0</vt:i4>
      </vt:variant>
      <vt:variant>
        <vt:i4>5</vt:i4>
      </vt:variant>
      <vt:variant>
        <vt:lpwstr/>
      </vt:variant>
      <vt:variant>
        <vt:lpwstr>_ENREF_157</vt:lpwstr>
      </vt:variant>
      <vt:variant>
        <vt:i4>7733310</vt:i4>
      </vt:variant>
      <vt:variant>
        <vt:i4>1275</vt:i4>
      </vt:variant>
      <vt:variant>
        <vt:i4>0</vt:i4>
      </vt:variant>
      <vt:variant>
        <vt:i4>5</vt:i4>
      </vt:variant>
      <vt:variant>
        <vt:lpwstr/>
      </vt:variant>
      <vt:variant>
        <vt:lpwstr>_ENREF_156</vt:lpwstr>
      </vt:variant>
      <vt:variant>
        <vt:i4>7667774</vt:i4>
      </vt:variant>
      <vt:variant>
        <vt:i4>1272</vt:i4>
      </vt:variant>
      <vt:variant>
        <vt:i4>0</vt:i4>
      </vt:variant>
      <vt:variant>
        <vt:i4>5</vt:i4>
      </vt:variant>
      <vt:variant>
        <vt:lpwstr/>
      </vt:variant>
      <vt:variant>
        <vt:lpwstr>_ENREF_155</vt:lpwstr>
      </vt:variant>
      <vt:variant>
        <vt:i4>7602238</vt:i4>
      </vt:variant>
      <vt:variant>
        <vt:i4>1264</vt:i4>
      </vt:variant>
      <vt:variant>
        <vt:i4>0</vt:i4>
      </vt:variant>
      <vt:variant>
        <vt:i4>5</vt:i4>
      </vt:variant>
      <vt:variant>
        <vt:lpwstr/>
      </vt:variant>
      <vt:variant>
        <vt:lpwstr>_ENREF_154</vt:lpwstr>
      </vt:variant>
      <vt:variant>
        <vt:i4>7536702</vt:i4>
      </vt:variant>
      <vt:variant>
        <vt:i4>1258</vt:i4>
      </vt:variant>
      <vt:variant>
        <vt:i4>0</vt:i4>
      </vt:variant>
      <vt:variant>
        <vt:i4>5</vt:i4>
      </vt:variant>
      <vt:variant>
        <vt:lpwstr/>
      </vt:variant>
      <vt:variant>
        <vt:lpwstr>_ENREF_153</vt:lpwstr>
      </vt:variant>
      <vt:variant>
        <vt:i4>7471166</vt:i4>
      </vt:variant>
      <vt:variant>
        <vt:i4>1252</vt:i4>
      </vt:variant>
      <vt:variant>
        <vt:i4>0</vt:i4>
      </vt:variant>
      <vt:variant>
        <vt:i4>5</vt:i4>
      </vt:variant>
      <vt:variant>
        <vt:lpwstr/>
      </vt:variant>
      <vt:variant>
        <vt:lpwstr>_ENREF_152</vt:lpwstr>
      </vt:variant>
      <vt:variant>
        <vt:i4>7405630</vt:i4>
      </vt:variant>
      <vt:variant>
        <vt:i4>1246</vt:i4>
      </vt:variant>
      <vt:variant>
        <vt:i4>0</vt:i4>
      </vt:variant>
      <vt:variant>
        <vt:i4>5</vt:i4>
      </vt:variant>
      <vt:variant>
        <vt:lpwstr/>
      </vt:variant>
      <vt:variant>
        <vt:lpwstr>_ENREF_151</vt:lpwstr>
      </vt:variant>
      <vt:variant>
        <vt:i4>7864383</vt:i4>
      </vt:variant>
      <vt:variant>
        <vt:i4>1240</vt:i4>
      </vt:variant>
      <vt:variant>
        <vt:i4>0</vt:i4>
      </vt:variant>
      <vt:variant>
        <vt:i4>5</vt:i4>
      </vt:variant>
      <vt:variant>
        <vt:lpwstr/>
      </vt:variant>
      <vt:variant>
        <vt:lpwstr>_ENREF_148</vt:lpwstr>
      </vt:variant>
      <vt:variant>
        <vt:i4>7798847</vt:i4>
      </vt:variant>
      <vt:variant>
        <vt:i4>1232</vt:i4>
      </vt:variant>
      <vt:variant>
        <vt:i4>0</vt:i4>
      </vt:variant>
      <vt:variant>
        <vt:i4>5</vt:i4>
      </vt:variant>
      <vt:variant>
        <vt:lpwstr/>
      </vt:variant>
      <vt:variant>
        <vt:lpwstr>_ENREF_147</vt:lpwstr>
      </vt:variant>
      <vt:variant>
        <vt:i4>7733311</vt:i4>
      </vt:variant>
      <vt:variant>
        <vt:i4>1224</vt:i4>
      </vt:variant>
      <vt:variant>
        <vt:i4>0</vt:i4>
      </vt:variant>
      <vt:variant>
        <vt:i4>5</vt:i4>
      </vt:variant>
      <vt:variant>
        <vt:lpwstr/>
      </vt:variant>
      <vt:variant>
        <vt:lpwstr>_ENREF_146</vt:lpwstr>
      </vt:variant>
      <vt:variant>
        <vt:i4>7667775</vt:i4>
      </vt:variant>
      <vt:variant>
        <vt:i4>1216</vt:i4>
      </vt:variant>
      <vt:variant>
        <vt:i4>0</vt:i4>
      </vt:variant>
      <vt:variant>
        <vt:i4>5</vt:i4>
      </vt:variant>
      <vt:variant>
        <vt:lpwstr/>
      </vt:variant>
      <vt:variant>
        <vt:lpwstr>_ENREF_145</vt:lpwstr>
      </vt:variant>
      <vt:variant>
        <vt:i4>7405631</vt:i4>
      </vt:variant>
      <vt:variant>
        <vt:i4>1213</vt:i4>
      </vt:variant>
      <vt:variant>
        <vt:i4>0</vt:i4>
      </vt:variant>
      <vt:variant>
        <vt:i4>5</vt:i4>
      </vt:variant>
      <vt:variant>
        <vt:lpwstr/>
      </vt:variant>
      <vt:variant>
        <vt:lpwstr>_ENREF_141</vt:lpwstr>
      </vt:variant>
      <vt:variant>
        <vt:i4>7405631</vt:i4>
      </vt:variant>
      <vt:variant>
        <vt:i4>1205</vt:i4>
      </vt:variant>
      <vt:variant>
        <vt:i4>0</vt:i4>
      </vt:variant>
      <vt:variant>
        <vt:i4>5</vt:i4>
      </vt:variant>
      <vt:variant>
        <vt:lpwstr/>
      </vt:variant>
      <vt:variant>
        <vt:lpwstr>_ENREF_141</vt:lpwstr>
      </vt:variant>
      <vt:variant>
        <vt:i4>7471160</vt:i4>
      </vt:variant>
      <vt:variant>
        <vt:i4>1197</vt:i4>
      </vt:variant>
      <vt:variant>
        <vt:i4>0</vt:i4>
      </vt:variant>
      <vt:variant>
        <vt:i4>5</vt:i4>
      </vt:variant>
      <vt:variant>
        <vt:lpwstr/>
      </vt:variant>
      <vt:variant>
        <vt:lpwstr>_ENREF_132</vt:lpwstr>
      </vt:variant>
      <vt:variant>
        <vt:i4>7340095</vt:i4>
      </vt:variant>
      <vt:variant>
        <vt:i4>1191</vt:i4>
      </vt:variant>
      <vt:variant>
        <vt:i4>0</vt:i4>
      </vt:variant>
      <vt:variant>
        <vt:i4>5</vt:i4>
      </vt:variant>
      <vt:variant>
        <vt:lpwstr/>
      </vt:variant>
      <vt:variant>
        <vt:lpwstr>_ENREF_140</vt:lpwstr>
      </vt:variant>
      <vt:variant>
        <vt:i4>7929912</vt:i4>
      </vt:variant>
      <vt:variant>
        <vt:i4>1188</vt:i4>
      </vt:variant>
      <vt:variant>
        <vt:i4>0</vt:i4>
      </vt:variant>
      <vt:variant>
        <vt:i4>5</vt:i4>
      </vt:variant>
      <vt:variant>
        <vt:lpwstr/>
      </vt:variant>
      <vt:variant>
        <vt:lpwstr>_ENREF_139</vt:lpwstr>
      </vt:variant>
      <vt:variant>
        <vt:i4>7798840</vt:i4>
      </vt:variant>
      <vt:variant>
        <vt:i4>1180</vt:i4>
      </vt:variant>
      <vt:variant>
        <vt:i4>0</vt:i4>
      </vt:variant>
      <vt:variant>
        <vt:i4>5</vt:i4>
      </vt:variant>
      <vt:variant>
        <vt:lpwstr/>
      </vt:variant>
      <vt:variant>
        <vt:lpwstr>_ENREF_137</vt:lpwstr>
      </vt:variant>
      <vt:variant>
        <vt:i4>7340091</vt:i4>
      </vt:variant>
      <vt:variant>
        <vt:i4>1172</vt:i4>
      </vt:variant>
      <vt:variant>
        <vt:i4>0</vt:i4>
      </vt:variant>
      <vt:variant>
        <vt:i4>5</vt:i4>
      </vt:variant>
      <vt:variant>
        <vt:lpwstr/>
      </vt:variant>
      <vt:variant>
        <vt:lpwstr>_ENREF_100</vt:lpwstr>
      </vt:variant>
      <vt:variant>
        <vt:i4>7733304</vt:i4>
      </vt:variant>
      <vt:variant>
        <vt:i4>1164</vt:i4>
      </vt:variant>
      <vt:variant>
        <vt:i4>0</vt:i4>
      </vt:variant>
      <vt:variant>
        <vt:i4>5</vt:i4>
      </vt:variant>
      <vt:variant>
        <vt:lpwstr/>
      </vt:variant>
      <vt:variant>
        <vt:lpwstr>_ENREF_136</vt:lpwstr>
      </vt:variant>
      <vt:variant>
        <vt:i4>7667768</vt:i4>
      </vt:variant>
      <vt:variant>
        <vt:i4>1156</vt:i4>
      </vt:variant>
      <vt:variant>
        <vt:i4>0</vt:i4>
      </vt:variant>
      <vt:variant>
        <vt:i4>5</vt:i4>
      </vt:variant>
      <vt:variant>
        <vt:lpwstr/>
      </vt:variant>
      <vt:variant>
        <vt:lpwstr>_ENREF_135</vt:lpwstr>
      </vt:variant>
      <vt:variant>
        <vt:i4>7602232</vt:i4>
      </vt:variant>
      <vt:variant>
        <vt:i4>1150</vt:i4>
      </vt:variant>
      <vt:variant>
        <vt:i4>0</vt:i4>
      </vt:variant>
      <vt:variant>
        <vt:i4>5</vt:i4>
      </vt:variant>
      <vt:variant>
        <vt:lpwstr/>
      </vt:variant>
      <vt:variant>
        <vt:lpwstr>_ENREF_134</vt:lpwstr>
      </vt:variant>
      <vt:variant>
        <vt:i4>7536696</vt:i4>
      </vt:variant>
      <vt:variant>
        <vt:i4>1147</vt:i4>
      </vt:variant>
      <vt:variant>
        <vt:i4>0</vt:i4>
      </vt:variant>
      <vt:variant>
        <vt:i4>5</vt:i4>
      </vt:variant>
      <vt:variant>
        <vt:lpwstr/>
      </vt:variant>
      <vt:variant>
        <vt:lpwstr>_ENREF_133</vt:lpwstr>
      </vt:variant>
      <vt:variant>
        <vt:i4>7733305</vt:i4>
      </vt:variant>
      <vt:variant>
        <vt:i4>1144</vt:i4>
      </vt:variant>
      <vt:variant>
        <vt:i4>0</vt:i4>
      </vt:variant>
      <vt:variant>
        <vt:i4>5</vt:i4>
      </vt:variant>
      <vt:variant>
        <vt:lpwstr/>
      </vt:variant>
      <vt:variant>
        <vt:lpwstr>_ENREF_126</vt:lpwstr>
      </vt:variant>
      <vt:variant>
        <vt:i4>7667769</vt:i4>
      </vt:variant>
      <vt:variant>
        <vt:i4>1141</vt:i4>
      </vt:variant>
      <vt:variant>
        <vt:i4>0</vt:i4>
      </vt:variant>
      <vt:variant>
        <vt:i4>5</vt:i4>
      </vt:variant>
      <vt:variant>
        <vt:lpwstr/>
      </vt:variant>
      <vt:variant>
        <vt:lpwstr>_ENREF_125</vt:lpwstr>
      </vt:variant>
      <vt:variant>
        <vt:i4>7471160</vt:i4>
      </vt:variant>
      <vt:variant>
        <vt:i4>1133</vt:i4>
      </vt:variant>
      <vt:variant>
        <vt:i4>0</vt:i4>
      </vt:variant>
      <vt:variant>
        <vt:i4>5</vt:i4>
      </vt:variant>
      <vt:variant>
        <vt:lpwstr/>
      </vt:variant>
      <vt:variant>
        <vt:lpwstr>_ENREF_132</vt:lpwstr>
      </vt:variant>
      <vt:variant>
        <vt:i4>7405624</vt:i4>
      </vt:variant>
      <vt:variant>
        <vt:i4>1127</vt:i4>
      </vt:variant>
      <vt:variant>
        <vt:i4>0</vt:i4>
      </vt:variant>
      <vt:variant>
        <vt:i4>5</vt:i4>
      </vt:variant>
      <vt:variant>
        <vt:lpwstr/>
      </vt:variant>
      <vt:variant>
        <vt:lpwstr>_ENREF_131</vt:lpwstr>
      </vt:variant>
      <vt:variant>
        <vt:i4>7340088</vt:i4>
      </vt:variant>
      <vt:variant>
        <vt:i4>1119</vt:i4>
      </vt:variant>
      <vt:variant>
        <vt:i4>0</vt:i4>
      </vt:variant>
      <vt:variant>
        <vt:i4>5</vt:i4>
      </vt:variant>
      <vt:variant>
        <vt:lpwstr/>
      </vt:variant>
      <vt:variant>
        <vt:lpwstr>_ENREF_130</vt:lpwstr>
      </vt:variant>
      <vt:variant>
        <vt:i4>7929913</vt:i4>
      </vt:variant>
      <vt:variant>
        <vt:i4>1111</vt:i4>
      </vt:variant>
      <vt:variant>
        <vt:i4>0</vt:i4>
      </vt:variant>
      <vt:variant>
        <vt:i4>5</vt:i4>
      </vt:variant>
      <vt:variant>
        <vt:lpwstr/>
      </vt:variant>
      <vt:variant>
        <vt:lpwstr>_ENREF_129</vt:lpwstr>
      </vt:variant>
      <vt:variant>
        <vt:i4>7864377</vt:i4>
      </vt:variant>
      <vt:variant>
        <vt:i4>1108</vt:i4>
      </vt:variant>
      <vt:variant>
        <vt:i4>0</vt:i4>
      </vt:variant>
      <vt:variant>
        <vt:i4>5</vt:i4>
      </vt:variant>
      <vt:variant>
        <vt:lpwstr/>
      </vt:variant>
      <vt:variant>
        <vt:lpwstr>_ENREF_128</vt:lpwstr>
      </vt:variant>
      <vt:variant>
        <vt:i4>4587531</vt:i4>
      </vt:variant>
      <vt:variant>
        <vt:i4>1100</vt:i4>
      </vt:variant>
      <vt:variant>
        <vt:i4>0</vt:i4>
      </vt:variant>
      <vt:variant>
        <vt:i4>5</vt:i4>
      </vt:variant>
      <vt:variant>
        <vt:lpwstr/>
      </vt:variant>
      <vt:variant>
        <vt:lpwstr>_ENREF_7</vt:lpwstr>
      </vt:variant>
      <vt:variant>
        <vt:i4>7602233</vt:i4>
      </vt:variant>
      <vt:variant>
        <vt:i4>1094</vt:i4>
      </vt:variant>
      <vt:variant>
        <vt:i4>0</vt:i4>
      </vt:variant>
      <vt:variant>
        <vt:i4>5</vt:i4>
      </vt:variant>
      <vt:variant>
        <vt:lpwstr/>
      </vt:variant>
      <vt:variant>
        <vt:lpwstr>_ENREF_124</vt:lpwstr>
      </vt:variant>
      <vt:variant>
        <vt:i4>7536697</vt:i4>
      </vt:variant>
      <vt:variant>
        <vt:i4>1086</vt:i4>
      </vt:variant>
      <vt:variant>
        <vt:i4>0</vt:i4>
      </vt:variant>
      <vt:variant>
        <vt:i4>5</vt:i4>
      </vt:variant>
      <vt:variant>
        <vt:lpwstr/>
      </vt:variant>
      <vt:variant>
        <vt:lpwstr>_ENREF_123</vt:lpwstr>
      </vt:variant>
      <vt:variant>
        <vt:i4>7471161</vt:i4>
      </vt:variant>
      <vt:variant>
        <vt:i4>1078</vt:i4>
      </vt:variant>
      <vt:variant>
        <vt:i4>0</vt:i4>
      </vt:variant>
      <vt:variant>
        <vt:i4>5</vt:i4>
      </vt:variant>
      <vt:variant>
        <vt:lpwstr/>
      </vt:variant>
      <vt:variant>
        <vt:lpwstr>_ENREF_122</vt:lpwstr>
      </vt:variant>
      <vt:variant>
        <vt:i4>7405625</vt:i4>
      </vt:variant>
      <vt:variant>
        <vt:i4>1072</vt:i4>
      </vt:variant>
      <vt:variant>
        <vt:i4>0</vt:i4>
      </vt:variant>
      <vt:variant>
        <vt:i4>5</vt:i4>
      </vt:variant>
      <vt:variant>
        <vt:lpwstr/>
      </vt:variant>
      <vt:variant>
        <vt:lpwstr>_ENREF_121</vt:lpwstr>
      </vt:variant>
      <vt:variant>
        <vt:i4>7864378</vt:i4>
      </vt:variant>
      <vt:variant>
        <vt:i4>1066</vt:i4>
      </vt:variant>
      <vt:variant>
        <vt:i4>0</vt:i4>
      </vt:variant>
      <vt:variant>
        <vt:i4>5</vt:i4>
      </vt:variant>
      <vt:variant>
        <vt:lpwstr/>
      </vt:variant>
      <vt:variant>
        <vt:lpwstr>_ENREF_118</vt:lpwstr>
      </vt:variant>
      <vt:variant>
        <vt:i4>7929914</vt:i4>
      </vt:variant>
      <vt:variant>
        <vt:i4>1060</vt:i4>
      </vt:variant>
      <vt:variant>
        <vt:i4>0</vt:i4>
      </vt:variant>
      <vt:variant>
        <vt:i4>5</vt:i4>
      </vt:variant>
      <vt:variant>
        <vt:lpwstr/>
      </vt:variant>
      <vt:variant>
        <vt:lpwstr>_ENREF_119</vt:lpwstr>
      </vt:variant>
      <vt:variant>
        <vt:i4>7798842</vt:i4>
      </vt:variant>
      <vt:variant>
        <vt:i4>1052</vt:i4>
      </vt:variant>
      <vt:variant>
        <vt:i4>0</vt:i4>
      </vt:variant>
      <vt:variant>
        <vt:i4>5</vt:i4>
      </vt:variant>
      <vt:variant>
        <vt:lpwstr/>
      </vt:variant>
      <vt:variant>
        <vt:lpwstr>_ENREF_117</vt:lpwstr>
      </vt:variant>
      <vt:variant>
        <vt:i4>7471162</vt:i4>
      </vt:variant>
      <vt:variant>
        <vt:i4>1044</vt:i4>
      </vt:variant>
      <vt:variant>
        <vt:i4>0</vt:i4>
      </vt:variant>
      <vt:variant>
        <vt:i4>5</vt:i4>
      </vt:variant>
      <vt:variant>
        <vt:lpwstr/>
      </vt:variant>
      <vt:variant>
        <vt:lpwstr>_ENREF_112</vt:lpwstr>
      </vt:variant>
      <vt:variant>
        <vt:i4>7733306</vt:i4>
      </vt:variant>
      <vt:variant>
        <vt:i4>1036</vt:i4>
      </vt:variant>
      <vt:variant>
        <vt:i4>0</vt:i4>
      </vt:variant>
      <vt:variant>
        <vt:i4>5</vt:i4>
      </vt:variant>
      <vt:variant>
        <vt:lpwstr/>
      </vt:variant>
      <vt:variant>
        <vt:lpwstr>_ENREF_116</vt:lpwstr>
      </vt:variant>
      <vt:variant>
        <vt:i4>7667770</vt:i4>
      </vt:variant>
      <vt:variant>
        <vt:i4>1030</vt:i4>
      </vt:variant>
      <vt:variant>
        <vt:i4>0</vt:i4>
      </vt:variant>
      <vt:variant>
        <vt:i4>5</vt:i4>
      </vt:variant>
      <vt:variant>
        <vt:lpwstr/>
      </vt:variant>
      <vt:variant>
        <vt:lpwstr>_ENREF_115</vt:lpwstr>
      </vt:variant>
      <vt:variant>
        <vt:i4>7471162</vt:i4>
      </vt:variant>
      <vt:variant>
        <vt:i4>1024</vt:i4>
      </vt:variant>
      <vt:variant>
        <vt:i4>0</vt:i4>
      </vt:variant>
      <vt:variant>
        <vt:i4>5</vt:i4>
      </vt:variant>
      <vt:variant>
        <vt:lpwstr/>
      </vt:variant>
      <vt:variant>
        <vt:lpwstr>_ENREF_112</vt:lpwstr>
      </vt:variant>
      <vt:variant>
        <vt:i4>7536698</vt:i4>
      </vt:variant>
      <vt:variant>
        <vt:i4>1016</vt:i4>
      </vt:variant>
      <vt:variant>
        <vt:i4>0</vt:i4>
      </vt:variant>
      <vt:variant>
        <vt:i4>5</vt:i4>
      </vt:variant>
      <vt:variant>
        <vt:lpwstr/>
      </vt:variant>
      <vt:variant>
        <vt:lpwstr>_ENREF_113</vt:lpwstr>
      </vt:variant>
      <vt:variant>
        <vt:i4>7536698</vt:i4>
      </vt:variant>
      <vt:variant>
        <vt:i4>1008</vt:i4>
      </vt:variant>
      <vt:variant>
        <vt:i4>0</vt:i4>
      </vt:variant>
      <vt:variant>
        <vt:i4>5</vt:i4>
      </vt:variant>
      <vt:variant>
        <vt:lpwstr/>
      </vt:variant>
      <vt:variant>
        <vt:lpwstr>_ENREF_113</vt:lpwstr>
      </vt:variant>
      <vt:variant>
        <vt:i4>7471162</vt:i4>
      </vt:variant>
      <vt:variant>
        <vt:i4>1005</vt:i4>
      </vt:variant>
      <vt:variant>
        <vt:i4>0</vt:i4>
      </vt:variant>
      <vt:variant>
        <vt:i4>5</vt:i4>
      </vt:variant>
      <vt:variant>
        <vt:lpwstr/>
      </vt:variant>
      <vt:variant>
        <vt:lpwstr>_ENREF_112</vt:lpwstr>
      </vt:variant>
      <vt:variant>
        <vt:i4>7340090</vt:i4>
      </vt:variant>
      <vt:variant>
        <vt:i4>997</vt:i4>
      </vt:variant>
      <vt:variant>
        <vt:i4>0</vt:i4>
      </vt:variant>
      <vt:variant>
        <vt:i4>5</vt:i4>
      </vt:variant>
      <vt:variant>
        <vt:lpwstr/>
      </vt:variant>
      <vt:variant>
        <vt:lpwstr>_ENREF_110</vt:lpwstr>
      </vt:variant>
      <vt:variant>
        <vt:i4>4194315</vt:i4>
      </vt:variant>
      <vt:variant>
        <vt:i4>989</vt:i4>
      </vt:variant>
      <vt:variant>
        <vt:i4>0</vt:i4>
      </vt:variant>
      <vt:variant>
        <vt:i4>5</vt:i4>
      </vt:variant>
      <vt:variant>
        <vt:lpwstr/>
      </vt:variant>
      <vt:variant>
        <vt:lpwstr>_ENREF_10</vt:lpwstr>
      </vt:variant>
      <vt:variant>
        <vt:i4>4653067</vt:i4>
      </vt:variant>
      <vt:variant>
        <vt:i4>986</vt:i4>
      </vt:variant>
      <vt:variant>
        <vt:i4>0</vt:i4>
      </vt:variant>
      <vt:variant>
        <vt:i4>5</vt:i4>
      </vt:variant>
      <vt:variant>
        <vt:lpwstr/>
      </vt:variant>
      <vt:variant>
        <vt:lpwstr>_ENREF_6</vt:lpwstr>
      </vt:variant>
      <vt:variant>
        <vt:i4>7929915</vt:i4>
      </vt:variant>
      <vt:variant>
        <vt:i4>978</vt:i4>
      </vt:variant>
      <vt:variant>
        <vt:i4>0</vt:i4>
      </vt:variant>
      <vt:variant>
        <vt:i4>5</vt:i4>
      </vt:variant>
      <vt:variant>
        <vt:lpwstr/>
      </vt:variant>
      <vt:variant>
        <vt:lpwstr>_ENREF_109</vt:lpwstr>
      </vt:variant>
      <vt:variant>
        <vt:i4>7864379</vt:i4>
      </vt:variant>
      <vt:variant>
        <vt:i4>970</vt:i4>
      </vt:variant>
      <vt:variant>
        <vt:i4>0</vt:i4>
      </vt:variant>
      <vt:variant>
        <vt:i4>5</vt:i4>
      </vt:variant>
      <vt:variant>
        <vt:lpwstr/>
      </vt:variant>
      <vt:variant>
        <vt:lpwstr>_ENREF_108</vt:lpwstr>
      </vt:variant>
      <vt:variant>
        <vt:i4>7798843</vt:i4>
      </vt:variant>
      <vt:variant>
        <vt:i4>962</vt:i4>
      </vt:variant>
      <vt:variant>
        <vt:i4>0</vt:i4>
      </vt:variant>
      <vt:variant>
        <vt:i4>5</vt:i4>
      </vt:variant>
      <vt:variant>
        <vt:lpwstr/>
      </vt:variant>
      <vt:variant>
        <vt:lpwstr>_ENREF_107</vt:lpwstr>
      </vt:variant>
      <vt:variant>
        <vt:i4>7733307</vt:i4>
      </vt:variant>
      <vt:variant>
        <vt:i4>954</vt:i4>
      </vt:variant>
      <vt:variant>
        <vt:i4>0</vt:i4>
      </vt:variant>
      <vt:variant>
        <vt:i4>5</vt:i4>
      </vt:variant>
      <vt:variant>
        <vt:lpwstr/>
      </vt:variant>
      <vt:variant>
        <vt:lpwstr>_ENREF_106</vt:lpwstr>
      </vt:variant>
      <vt:variant>
        <vt:i4>7667771</vt:i4>
      </vt:variant>
      <vt:variant>
        <vt:i4>951</vt:i4>
      </vt:variant>
      <vt:variant>
        <vt:i4>0</vt:i4>
      </vt:variant>
      <vt:variant>
        <vt:i4>5</vt:i4>
      </vt:variant>
      <vt:variant>
        <vt:lpwstr/>
      </vt:variant>
      <vt:variant>
        <vt:lpwstr>_ENREF_105</vt:lpwstr>
      </vt:variant>
      <vt:variant>
        <vt:i4>7471163</vt:i4>
      </vt:variant>
      <vt:variant>
        <vt:i4>943</vt:i4>
      </vt:variant>
      <vt:variant>
        <vt:i4>0</vt:i4>
      </vt:variant>
      <vt:variant>
        <vt:i4>5</vt:i4>
      </vt:variant>
      <vt:variant>
        <vt:lpwstr/>
      </vt:variant>
      <vt:variant>
        <vt:lpwstr>_ENREF_102</vt:lpwstr>
      </vt:variant>
      <vt:variant>
        <vt:i4>7405627</vt:i4>
      </vt:variant>
      <vt:variant>
        <vt:i4>935</vt:i4>
      </vt:variant>
      <vt:variant>
        <vt:i4>0</vt:i4>
      </vt:variant>
      <vt:variant>
        <vt:i4>5</vt:i4>
      </vt:variant>
      <vt:variant>
        <vt:lpwstr/>
      </vt:variant>
      <vt:variant>
        <vt:lpwstr>_ENREF_101</vt:lpwstr>
      </vt:variant>
      <vt:variant>
        <vt:i4>7340091</vt:i4>
      </vt:variant>
      <vt:variant>
        <vt:i4>929</vt:i4>
      </vt:variant>
      <vt:variant>
        <vt:i4>0</vt:i4>
      </vt:variant>
      <vt:variant>
        <vt:i4>5</vt:i4>
      </vt:variant>
      <vt:variant>
        <vt:lpwstr/>
      </vt:variant>
      <vt:variant>
        <vt:lpwstr>_ENREF_100</vt:lpwstr>
      </vt:variant>
      <vt:variant>
        <vt:i4>4653067</vt:i4>
      </vt:variant>
      <vt:variant>
        <vt:i4>921</vt:i4>
      </vt:variant>
      <vt:variant>
        <vt:i4>0</vt:i4>
      </vt:variant>
      <vt:variant>
        <vt:i4>5</vt:i4>
      </vt:variant>
      <vt:variant>
        <vt:lpwstr/>
      </vt:variant>
      <vt:variant>
        <vt:lpwstr>_ENREF_63</vt:lpwstr>
      </vt:variant>
      <vt:variant>
        <vt:i4>4587531</vt:i4>
      </vt:variant>
      <vt:variant>
        <vt:i4>913</vt:i4>
      </vt:variant>
      <vt:variant>
        <vt:i4>0</vt:i4>
      </vt:variant>
      <vt:variant>
        <vt:i4>5</vt:i4>
      </vt:variant>
      <vt:variant>
        <vt:lpwstr/>
      </vt:variant>
      <vt:variant>
        <vt:lpwstr>_ENREF_71</vt:lpwstr>
      </vt:variant>
      <vt:variant>
        <vt:i4>4718603</vt:i4>
      </vt:variant>
      <vt:variant>
        <vt:i4>905</vt:i4>
      </vt:variant>
      <vt:variant>
        <vt:i4>0</vt:i4>
      </vt:variant>
      <vt:variant>
        <vt:i4>5</vt:i4>
      </vt:variant>
      <vt:variant>
        <vt:lpwstr/>
      </vt:variant>
      <vt:variant>
        <vt:lpwstr>_ENREF_92</vt:lpwstr>
      </vt:variant>
      <vt:variant>
        <vt:i4>4194315</vt:i4>
      </vt:variant>
      <vt:variant>
        <vt:i4>897</vt:i4>
      </vt:variant>
      <vt:variant>
        <vt:i4>0</vt:i4>
      </vt:variant>
      <vt:variant>
        <vt:i4>5</vt:i4>
      </vt:variant>
      <vt:variant>
        <vt:lpwstr/>
      </vt:variant>
      <vt:variant>
        <vt:lpwstr>_ENREF_13</vt:lpwstr>
      </vt:variant>
      <vt:variant>
        <vt:i4>4718603</vt:i4>
      </vt:variant>
      <vt:variant>
        <vt:i4>889</vt:i4>
      </vt:variant>
      <vt:variant>
        <vt:i4>0</vt:i4>
      </vt:variant>
      <vt:variant>
        <vt:i4>5</vt:i4>
      </vt:variant>
      <vt:variant>
        <vt:lpwstr/>
      </vt:variant>
      <vt:variant>
        <vt:lpwstr>_ENREF_99</vt:lpwstr>
      </vt:variant>
      <vt:variant>
        <vt:i4>4718603</vt:i4>
      </vt:variant>
      <vt:variant>
        <vt:i4>881</vt:i4>
      </vt:variant>
      <vt:variant>
        <vt:i4>0</vt:i4>
      </vt:variant>
      <vt:variant>
        <vt:i4>5</vt:i4>
      </vt:variant>
      <vt:variant>
        <vt:lpwstr/>
      </vt:variant>
      <vt:variant>
        <vt:lpwstr>_ENREF_98</vt:lpwstr>
      </vt:variant>
      <vt:variant>
        <vt:i4>4194315</vt:i4>
      </vt:variant>
      <vt:variant>
        <vt:i4>873</vt:i4>
      </vt:variant>
      <vt:variant>
        <vt:i4>0</vt:i4>
      </vt:variant>
      <vt:variant>
        <vt:i4>5</vt:i4>
      </vt:variant>
      <vt:variant>
        <vt:lpwstr/>
      </vt:variant>
      <vt:variant>
        <vt:lpwstr>_ENREF_13</vt:lpwstr>
      </vt:variant>
      <vt:variant>
        <vt:i4>4718603</vt:i4>
      </vt:variant>
      <vt:variant>
        <vt:i4>865</vt:i4>
      </vt:variant>
      <vt:variant>
        <vt:i4>0</vt:i4>
      </vt:variant>
      <vt:variant>
        <vt:i4>5</vt:i4>
      </vt:variant>
      <vt:variant>
        <vt:lpwstr/>
      </vt:variant>
      <vt:variant>
        <vt:lpwstr>_ENREF_97</vt:lpwstr>
      </vt:variant>
      <vt:variant>
        <vt:i4>4718603</vt:i4>
      </vt:variant>
      <vt:variant>
        <vt:i4>857</vt:i4>
      </vt:variant>
      <vt:variant>
        <vt:i4>0</vt:i4>
      </vt:variant>
      <vt:variant>
        <vt:i4>5</vt:i4>
      </vt:variant>
      <vt:variant>
        <vt:lpwstr/>
      </vt:variant>
      <vt:variant>
        <vt:lpwstr>_ENREF_94</vt:lpwstr>
      </vt:variant>
      <vt:variant>
        <vt:i4>4718603</vt:i4>
      </vt:variant>
      <vt:variant>
        <vt:i4>849</vt:i4>
      </vt:variant>
      <vt:variant>
        <vt:i4>0</vt:i4>
      </vt:variant>
      <vt:variant>
        <vt:i4>5</vt:i4>
      </vt:variant>
      <vt:variant>
        <vt:lpwstr/>
      </vt:variant>
      <vt:variant>
        <vt:lpwstr>_ENREF_93</vt:lpwstr>
      </vt:variant>
      <vt:variant>
        <vt:i4>4718603</vt:i4>
      </vt:variant>
      <vt:variant>
        <vt:i4>841</vt:i4>
      </vt:variant>
      <vt:variant>
        <vt:i4>0</vt:i4>
      </vt:variant>
      <vt:variant>
        <vt:i4>5</vt:i4>
      </vt:variant>
      <vt:variant>
        <vt:lpwstr/>
      </vt:variant>
      <vt:variant>
        <vt:lpwstr>_ENREF_92</vt:lpwstr>
      </vt:variant>
      <vt:variant>
        <vt:i4>4718603</vt:i4>
      </vt:variant>
      <vt:variant>
        <vt:i4>833</vt:i4>
      </vt:variant>
      <vt:variant>
        <vt:i4>0</vt:i4>
      </vt:variant>
      <vt:variant>
        <vt:i4>5</vt:i4>
      </vt:variant>
      <vt:variant>
        <vt:lpwstr/>
      </vt:variant>
      <vt:variant>
        <vt:lpwstr>_ENREF_91</vt:lpwstr>
      </vt:variant>
      <vt:variant>
        <vt:i4>4718603</vt:i4>
      </vt:variant>
      <vt:variant>
        <vt:i4>827</vt:i4>
      </vt:variant>
      <vt:variant>
        <vt:i4>0</vt:i4>
      </vt:variant>
      <vt:variant>
        <vt:i4>5</vt:i4>
      </vt:variant>
      <vt:variant>
        <vt:lpwstr/>
      </vt:variant>
      <vt:variant>
        <vt:lpwstr>_ENREF_90</vt:lpwstr>
      </vt:variant>
      <vt:variant>
        <vt:i4>4194315</vt:i4>
      </vt:variant>
      <vt:variant>
        <vt:i4>824</vt:i4>
      </vt:variant>
      <vt:variant>
        <vt:i4>0</vt:i4>
      </vt:variant>
      <vt:variant>
        <vt:i4>5</vt:i4>
      </vt:variant>
      <vt:variant>
        <vt:lpwstr/>
      </vt:variant>
      <vt:variant>
        <vt:lpwstr>_ENREF_13</vt:lpwstr>
      </vt:variant>
      <vt:variant>
        <vt:i4>4194315</vt:i4>
      </vt:variant>
      <vt:variant>
        <vt:i4>816</vt:i4>
      </vt:variant>
      <vt:variant>
        <vt:i4>0</vt:i4>
      </vt:variant>
      <vt:variant>
        <vt:i4>5</vt:i4>
      </vt:variant>
      <vt:variant>
        <vt:lpwstr/>
      </vt:variant>
      <vt:variant>
        <vt:lpwstr>_ENREF_12</vt:lpwstr>
      </vt:variant>
      <vt:variant>
        <vt:i4>4587531</vt:i4>
      </vt:variant>
      <vt:variant>
        <vt:i4>808</vt:i4>
      </vt:variant>
      <vt:variant>
        <vt:i4>0</vt:i4>
      </vt:variant>
      <vt:variant>
        <vt:i4>5</vt:i4>
      </vt:variant>
      <vt:variant>
        <vt:lpwstr/>
      </vt:variant>
      <vt:variant>
        <vt:lpwstr>_ENREF_77</vt:lpwstr>
      </vt:variant>
      <vt:variant>
        <vt:i4>4521995</vt:i4>
      </vt:variant>
      <vt:variant>
        <vt:i4>800</vt:i4>
      </vt:variant>
      <vt:variant>
        <vt:i4>0</vt:i4>
      </vt:variant>
      <vt:variant>
        <vt:i4>5</vt:i4>
      </vt:variant>
      <vt:variant>
        <vt:lpwstr/>
      </vt:variant>
      <vt:variant>
        <vt:lpwstr>_ENREF_49</vt:lpwstr>
      </vt:variant>
      <vt:variant>
        <vt:i4>4587531</vt:i4>
      </vt:variant>
      <vt:variant>
        <vt:i4>792</vt:i4>
      </vt:variant>
      <vt:variant>
        <vt:i4>0</vt:i4>
      </vt:variant>
      <vt:variant>
        <vt:i4>5</vt:i4>
      </vt:variant>
      <vt:variant>
        <vt:lpwstr/>
      </vt:variant>
      <vt:variant>
        <vt:lpwstr>_ENREF_77</vt:lpwstr>
      </vt:variant>
      <vt:variant>
        <vt:i4>4194315</vt:i4>
      </vt:variant>
      <vt:variant>
        <vt:i4>789</vt:i4>
      </vt:variant>
      <vt:variant>
        <vt:i4>0</vt:i4>
      </vt:variant>
      <vt:variant>
        <vt:i4>5</vt:i4>
      </vt:variant>
      <vt:variant>
        <vt:lpwstr/>
      </vt:variant>
      <vt:variant>
        <vt:lpwstr>_ENREF_13</vt:lpwstr>
      </vt:variant>
      <vt:variant>
        <vt:i4>4194315</vt:i4>
      </vt:variant>
      <vt:variant>
        <vt:i4>786</vt:i4>
      </vt:variant>
      <vt:variant>
        <vt:i4>0</vt:i4>
      </vt:variant>
      <vt:variant>
        <vt:i4>5</vt:i4>
      </vt:variant>
      <vt:variant>
        <vt:lpwstr/>
      </vt:variant>
      <vt:variant>
        <vt:lpwstr>_ENREF_12</vt:lpwstr>
      </vt:variant>
      <vt:variant>
        <vt:i4>4521995</vt:i4>
      </vt:variant>
      <vt:variant>
        <vt:i4>778</vt:i4>
      </vt:variant>
      <vt:variant>
        <vt:i4>0</vt:i4>
      </vt:variant>
      <vt:variant>
        <vt:i4>5</vt:i4>
      </vt:variant>
      <vt:variant>
        <vt:lpwstr/>
      </vt:variant>
      <vt:variant>
        <vt:lpwstr>_ENREF_49</vt:lpwstr>
      </vt:variant>
      <vt:variant>
        <vt:i4>4784139</vt:i4>
      </vt:variant>
      <vt:variant>
        <vt:i4>770</vt:i4>
      </vt:variant>
      <vt:variant>
        <vt:i4>0</vt:i4>
      </vt:variant>
      <vt:variant>
        <vt:i4>5</vt:i4>
      </vt:variant>
      <vt:variant>
        <vt:lpwstr/>
      </vt:variant>
      <vt:variant>
        <vt:lpwstr>_ENREF_86</vt:lpwstr>
      </vt:variant>
      <vt:variant>
        <vt:i4>4653067</vt:i4>
      </vt:variant>
      <vt:variant>
        <vt:i4>767</vt:i4>
      </vt:variant>
      <vt:variant>
        <vt:i4>0</vt:i4>
      </vt:variant>
      <vt:variant>
        <vt:i4>5</vt:i4>
      </vt:variant>
      <vt:variant>
        <vt:lpwstr/>
      </vt:variant>
      <vt:variant>
        <vt:lpwstr>_ENREF_63</vt:lpwstr>
      </vt:variant>
      <vt:variant>
        <vt:i4>4653067</vt:i4>
      </vt:variant>
      <vt:variant>
        <vt:i4>759</vt:i4>
      </vt:variant>
      <vt:variant>
        <vt:i4>0</vt:i4>
      </vt:variant>
      <vt:variant>
        <vt:i4>5</vt:i4>
      </vt:variant>
      <vt:variant>
        <vt:lpwstr/>
      </vt:variant>
      <vt:variant>
        <vt:lpwstr>_ENREF_62</vt:lpwstr>
      </vt:variant>
      <vt:variant>
        <vt:i4>4784139</vt:i4>
      </vt:variant>
      <vt:variant>
        <vt:i4>751</vt:i4>
      </vt:variant>
      <vt:variant>
        <vt:i4>0</vt:i4>
      </vt:variant>
      <vt:variant>
        <vt:i4>5</vt:i4>
      </vt:variant>
      <vt:variant>
        <vt:lpwstr/>
      </vt:variant>
      <vt:variant>
        <vt:lpwstr>_ENREF_89</vt:lpwstr>
      </vt:variant>
      <vt:variant>
        <vt:i4>4784139</vt:i4>
      </vt:variant>
      <vt:variant>
        <vt:i4>748</vt:i4>
      </vt:variant>
      <vt:variant>
        <vt:i4>0</vt:i4>
      </vt:variant>
      <vt:variant>
        <vt:i4>5</vt:i4>
      </vt:variant>
      <vt:variant>
        <vt:lpwstr/>
      </vt:variant>
      <vt:variant>
        <vt:lpwstr>_ENREF_88</vt:lpwstr>
      </vt:variant>
      <vt:variant>
        <vt:i4>4784139</vt:i4>
      </vt:variant>
      <vt:variant>
        <vt:i4>745</vt:i4>
      </vt:variant>
      <vt:variant>
        <vt:i4>0</vt:i4>
      </vt:variant>
      <vt:variant>
        <vt:i4>5</vt:i4>
      </vt:variant>
      <vt:variant>
        <vt:lpwstr/>
      </vt:variant>
      <vt:variant>
        <vt:lpwstr>_ENREF_86</vt:lpwstr>
      </vt:variant>
      <vt:variant>
        <vt:i4>4653067</vt:i4>
      </vt:variant>
      <vt:variant>
        <vt:i4>742</vt:i4>
      </vt:variant>
      <vt:variant>
        <vt:i4>0</vt:i4>
      </vt:variant>
      <vt:variant>
        <vt:i4>5</vt:i4>
      </vt:variant>
      <vt:variant>
        <vt:lpwstr/>
      </vt:variant>
      <vt:variant>
        <vt:lpwstr>_ENREF_63</vt:lpwstr>
      </vt:variant>
      <vt:variant>
        <vt:i4>4784139</vt:i4>
      </vt:variant>
      <vt:variant>
        <vt:i4>734</vt:i4>
      </vt:variant>
      <vt:variant>
        <vt:i4>0</vt:i4>
      </vt:variant>
      <vt:variant>
        <vt:i4>5</vt:i4>
      </vt:variant>
      <vt:variant>
        <vt:lpwstr/>
      </vt:variant>
      <vt:variant>
        <vt:lpwstr>_ENREF_85</vt:lpwstr>
      </vt:variant>
      <vt:variant>
        <vt:i4>4653067</vt:i4>
      </vt:variant>
      <vt:variant>
        <vt:i4>731</vt:i4>
      </vt:variant>
      <vt:variant>
        <vt:i4>0</vt:i4>
      </vt:variant>
      <vt:variant>
        <vt:i4>5</vt:i4>
      </vt:variant>
      <vt:variant>
        <vt:lpwstr/>
      </vt:variant>
      <vt:variant>
        <vt:lpwstr>_ENREF_61</vt:lpwstr>
      </vt:variant>
      <vt:variant>
        <vt:i4>4784139</vt:i4>
      </vt:variant>
      <vt:variant>
        <vt:i4>723</vt:i4>
      </vt:variant>
      <vt:variant>
        <vt:i4>0</vt:i4>
      </vt:variant>
      <vt:variant>
        <vt:i4>5</vt:i4>
      </vt:variant>
      <vt:variant>
        <vt:lpwstr/>
      </vt:variant>
      <vt:variant>
        <vt:lpwstr>_ENREF_84</vt:lpwstr>
      </vt:variant>
      <vt:variant>
        <vt:i4>4456459</vt:i4>
      </vt:variant>
      <vt:variant>
        <vt:i4>717</vt:i4>
      </vt:variant>
      <vt:variant>
        <vt:i4>0</vt:i4>
      </vt:variant>
      <vt:variant>
        <vt:i4>5</vt:i4>
      </vt:variant>
      <vt:variant>
        <vt:lpwstr/>
      </vt:variant>
      <vt:variant>
        <vt:lpwstr>_ENREF_59</vt:lpwstr>
      </vt:variant>
      <vt:variant>
        <vt:i4>4784139</vt:i4>
      </vt:variant>
      <vt:variant>
        <vt:i4>709</vt:i4>
      </vt:variant>
      <vt:variant>
        <vt:i4>0</vt:i4>
      </vt:variant>
      <vt:variant>
        <vt:i4>5</vt:i4>
      </vt:variant>
      <vt:variant>
        <vt:lpwstr/>
      </vt:variant>
      <vt:variant>
        <vt:lpwstr>_ENREF_83</vt:lpwstr>
      </vt:variant>
      <vt:variant>
        <vt:i4>4784139</vt:i4>
      </vt:variant>
      <vt:variant>
        <vt:i4>703</vt:i4>
      </vt:variant>
      <vt:variant>
        <vt:i4>0</vt:i4>
      </vt:variant>
      <vt:variant>
        <vt:i4>5</vt:i4>
      </vt:variant>
      <vt:variant>
        <vt:lpwstr/>
      </vt:variant>
      <vt:variant>
        <vt:lpwstr>_ENREF_80</vt:lpwstr>
      </vt:variant>
      <vt:variant>
        <vt:i4>4456459</vt:i4>
      </vt:variant>
      <vt:variant>
        <vt:i4>695</vt:i4>
      </vt:variant>
      <vt:variant>
        <vt:i4>0</vt:i4>
      </vt:variant>
      <vt:variant>
        <vt:i4>5</vt:i4>
      </vt:variant>
      <vt:variant>
        <vt:lpwstr/>
      </vt:variant>
      <vt:variant>
        <vt:lpwstr>_ENREF_5</vt:lpwstr>
      </vt:variant>
      <vt:variant>
        <vt:i4>4587531</vt:i4>
      </vt:variant>
      <vt:variant>
        <vt:i4>687</vt:i4>
      </vt:variant>
      <vt:variant>
        <vt:i4>0</vt:i4>
      </vt:variant>
      <vt:variant>
        <vt:i4>5</vt:i4>
      </vt:variant>
      <vt:variant>
        <vt:lpwstr/>
      </vt:variant>
      <vt:variant>
        <vt:lpwstr>_ENREF_7</vt:lpwstr>
      </vt:variant>
      <vt:variant>
        <vt:i4>4784139</vt:i4>
      </vt:variant>
      <vt:variant>
        <vt:i4>681</vt:i4>
      </vt:variant>
      <vt:variant>
        <vt:i4>0</vt:i4>
      </vt:variant>
      <vt:variant>
        <vt:i4>5</vt:i4>
      </vt:variant>
      <vt:variant>
        <vt:lpwstr/>
      </vt:variant>
      <vt:variant>
        <vt:lpwstr>_ENREF_82</vt:lpwstr>
      </vt:variant>
      <vt:variant>
        <vt:i4>4784139</vt:i4>
      </vt:variant>
      <vt:variant>
        <vt:i4>678</vt:i4>
      </vt:variant>
      <vt:variant>
        <vt:i4>0</vt:i4>
      </vt:variant>
      <vt:variant>
        <vt:i4>5</vt:i4>
      </vt:variant>
      <vt:variant>
        <vt:lpwstr/>
      </vt:variant>
      <vt:variant>
        <vt:lpwstr>_ENREF_81</vt:lpwstr>
      </vt:variant>
      <vt:variant>
        <vt:i4>4587531</vt:i4>
      </vt:variant>
      <vt:variant>
        <vt:i4>670</vt:i4>
      </vt:variant>
      <vt:variant>
        <vt:i4>0</vt:i4>
      </vt:variant>
      <vt:variant>
        <vt:i4>5</vt:i4>
      </vt:variant>
      <vt:variant>
        <vt:lpwstr/>
      </vt:variant>
      <vt:variant>
        <vt:lpwstr>_ENREF_77</vt:lpwstr>
      </vt:variant>
      <vt:variant>
        <vt:i4>4194315</vt:i4>
      </vt:variant>
      <vt:variant>
        <vt:i4>662</vt:i4>
      </vt:variant>
      <vt:variant>
        <vt:i4>0</vt:i4>
      </vt:variant>
      <vt:variant>
        <vt:i4>5</vt:i4>
      </vt:variant>
      <vt:variant>
        <vt:lpwstr/>
      </vt:variant>
      <vt:variant>
        <vt:lpwstr>_ENREF_13</vt:lpwstr>
      </vt:variant>
      <vt:variant>
        <vt:i4>4587531</vt:i4>
      </vt:variant>
      <vt:variant>
        <vt:i4>654</vt:i4>
      </vt:variant>
      <vt:variant>
        <vt:i4>0</vt:i4>
      </vt:variant>
      <vt:variant>
        <vt:i4>5</vt:i4>
      </vt:variant>
      <vt:variant>
        <vt:lpwstr/>
      </vt:variant>
      <vt:variant>
        <vt:lpwstr>_ENREF_77</vt:lpwstr>
      </vt:variant>
      <vt:variant>
        <vt:i4>4784139</vt:i4>
      </vt:variant>
      <vt:variant>
        <vt:i4>646</vt:i4>
      </vt:variant>
      <vt:variant>
        <vt:i4>0</vt:i4>
      </vt:variant>
      <vt:variant>
        <vt:i4>5</vt:i4>
      </vt:variant>
      <vt:variant>
        <vt:lpwstr/>
      </vt:variant>
      <vt:variant>
        <vt:lpwstr>_ENREF_80</vt:lpwstr>
      </vt:variant>
      <vt:variant>
        <vt:i4>4521995</vt:i4>
      </vt:variant>
      <vt:variant>
        <vt:i4>638</vt:i4>
      </vt:variant>
      <vt:variant>
        <vt:i4>0</vt:i4>
      </vt:variant>
      <vt:variant>
        <vt:i4>5</vt:i4>
      </vt:variant>
      <vt:variant>
        <vt:lpwstr/>
      </vt:variant>
      <vt:variant>
        <vt:lpwstr>_ENREF_45</vt:lpwstr>
      </vt:variant>
      <vt:variant>
        <vt:i4>4587531</vt:i4>
      </vt:variant>
      <vt:variant>
        <vt:i4>630</vt:i4>
      </vt:variant>
      <vt:variant>
        <vt:i4>0</vt:i4>
      </vt:variant>
      <vt:variant>
        <vt:i4>5</vt:i4>
      </vt:variant>
      <vt:variant>
        <vt:lpwstr/>
      </vt:variant>
      <vt:variant>
        <vt:lpwstr>_ENREF_79</vt:lpwstr>
      </vt:variant>
      <vt:variant>
        <vt:i4>4587531</vt:i4>
      </vt:variant>
      <vt:variant>
        <vt:i4>624</vt:i4>
      </vt:variant>
      <vt:variant>
        <vt:i4>0</vt:i4>
      </vt:variant>
      <vt:variant>
        <vt:i4>5</vt:i4>
      </vt:variant>
      <vt:variant>
        <vt:lpwstr/>
      </vt:variant>
      <vt:variant>
        <vt:lpwstr>_ENREF_78</vt:lpwstr>
      </vt:variant>
      <vt:variant>
        <vt:i4>4194315</vt:i4>
      </vt:variant>
      <vt:variant>
        <vt:i4>618</vt:i4>
      </vt:variant>
      <vt:variant>
        <vt:i4>0</vt:i4>
      </vt:variant>
      <vt:variant>
        <vt:i4>5</vt:i4>
      </vt:variant>
      <vt:variant>
        <vt:lpwstr/>
      </vt:variant>
      <vt:variant>
        <vt:lpwstr>_ENREF_13</vt:lpwstr>
      </vt:variant>
      <vt:variant>
        <vt:i4>4587531</vt:i4>
      </vt:variant>
      <vt:variant>
        <vt:i4>610</vt:i4>
      </vt:variant>
      <vt:variant>
        <vt:i4>0</vt:i4>
      </vt:variant>
      <vt:variant>
        <vt:i4>5</vt:i4>
      </vt:variant>
      <vt:variant>
        <vt:lpwstr/>
      </vt:variant>
      <vt:variant>
        <vt:lpwstr>_ENREF_77</vt:lpwstr>
      </vt:variant>
      <vt:variant>
        <vt:i4>4587531</vt:i4>
      </vt:variant>
      <vt:variant>
        <vt:i4>602</vt:i4>
      </vt:variant>
      <vt:variant>
        <vt:i4>0</vt:i4>
      </vt:variant>
      <vt:variant>
        <vt:i4>5</vt:i4>
      </vt:variant>
      <vt:variant>
        <vt:lpwstr/>
      </vt:variant>
      <vt:variant>
        <vt:lpwstr>_ENREF_76</vt:lpwstr>
      </vt:variant>
      <vt:variant>
        <vt:i4>4653067</vt:i4>
      </vt:variant>
      <vt:variant>
        <vt:i4>594</vt:i4>
      </vt:variant>
      <vt:variant>
        <vt:i4>0</vt:i4>
      </vt:variant>
      <vt:variant>
        <vt:i4>5</vt:i4>
      </vt:variant>
      <vt:variant>
        <vt:lpwstr/>
      </vt:variant>
      <vt:variant>
        <vt:lpwstr>_ENREF_6</vt:lpwstr>
      </vt:variant>
      <vt:variant>
        <vt:i4>4587531</vt:i4>
      </vt:variant>
      <vt:variant>
        <vt:i4>588</vt:i4>
      </vt:variant>
      <vt:variant>
        <vt:i4>0</vt:i4>
      </vt:variant>
      <vt:variant>
        <vt:i4>5</vt:i4>
      </vt:variant>
      <vt:variant>
        <vt:lpwstr/>
      </vt:variant>
      <vt:variant>
        <vt:lpwstr>_ENREF_75</vt:lpwstr>
      </vt:variant>
      <vt:variant>
        <vt:i4>4587531</vt:i4>
      </vt:variant>
      <vt:variant>
        <vt:i4>580</vt:i4>
      </vt:variant>
      <vt:variant>
        <vt:i4>0</vt:i4>
      </vt:variant>
      <vt:variant>
        <vt:i4>5</vt:i4>
      </vt:variant>
      <vt:variant>
        <vt:lpwstr/>
      </vt:variant>
      <vt:variant>
        <vt:lpwstr>_ENREF_74</vt:lpwstr>
      </vt:variant>
      <vt:variant>
        <vt:i4>4587531</vt:i4>
      </vt:variant>
      <vt:variant>
        <vt:i4>574</vt:i4>
      </vt:variant>
      <vt:variant>
        <vt:i4>0</vt:i4>
      </vt:variant>
      <vt:variant>
        <vt:i4>5</vt:i4>
      </vt:variant>
      <vt:variant>
        <vt:lpwstr/>
      </vt:variant>
      <vt:variant>
        <vt:lpwstr>_ENREF_73</vt:lpwstr>
      </vt:variant>
      <vt:variant>
        <vt:i4>4521995</vt:i4>
      </vt:variant>
      <vt:variant>
        <vt:i4>566</vt:i4>
      </vt:variant>
      <vt:variant>
        <vt:i4>0</vt:i4>
      </vt:variant>
      <vt:variant>
        <vt:i4>5</vt:i4>
      </vt:variant>
      <vt:variant>
        <vt:lpwstr/>
      </vt:variant>
      <vt:variant>
        <vt:lpwstr>_ENREF_45</vt:lpwstr>
      </vt:variant>
      <vt:variant>
        <vt:i4>4587531</vt:i4>
      </vt:variant>
      <vt:variant>
        <vt:i4>558</vt:i4>
      </vt:variant>
      <vt:variant>
        <vt:i4>0</vt:i4>
      </vt:variant>
      <vt:variant>
        <vt:i4>5</vt:i4>
      </vt:variant>
      <vt:variant>
        <vt:lpwstr/>
      </vt:variant>
      <vt:variant>
        <vt:lpwstr>_ENREF_72</vt:lpwstr>
      </vt:variant>
      <vt:variant>
        <vt:i4>4587531</vt:i4>
      </vt:variant>
      <vt:variant>
        <vt:i4>552</vt:i4>
      </vt:variant>
      <vt:variant>
        <vt:i4>0</vt:i4>
      </vt:variant>
      <vt:variant>
        <vt:i4>5</vt:i4>
      </vt:variant>
      <vt:variant>
        <vt:lpwstr/>
      </vt:variant>
      <vt:variant>
        <vt:lpwstr>_ENREF_71</vt:lpwstr>
      </vt:variant>
      <vt:variant>
        <vt:i4>4587531</vt:i4>
      </vt:variant>
      <vt:variant>
        <vt:i4>544</vt:i4>
      </vt:variant>
      <vt:variant>
        <vt:i4>0</vt:i4>
      </vt:variant>
      <vt:variant>
        <vt:i4>5</vt:i4>
      </vt:variant>
      <vt:variant>
        <vt:lpwstr/>
      </vt:variant>
      <vt:variant>
        <vt:lpwstr>_ENREF_70</vt:lpwstr>
      </vt:variant>
      <vt:variant>
        <vt:i4>4653067</vt:i4>
      </vt:variant>
      <vt:variant>
        <vt:i4>536</vt:i4>
      </vt:variant>
      <vt:variant>
        <vt:i4>0</vt:i4>
      </vt:variant>
      <vt:variant>
        <vt:i4>5</vt:i4>
      </vt:variant>
      <vt:variant>
        <vt:lpwstr/>
      </vt:variant>
      <vt:variant>
        <vt:lpwstr>_ENREF_69</vt:lpwstr>
      </vt:variant>
      <vt:variant>
        <vt:i4>4653067</vt:i4>
      </vt:variant>
      <vt:variant>
        <vt:i4>530</vt:i4>
      </vt:variant>
      <vt:variant>
        <vt:i4>0</vt:i4>
      </vt:variant>
      <vt:variant>
        <vt:i4>5</vt:i4>
      </vt:variant>
      <vt:variant>
        <vt:lpwstr/>
      </vt:variant>
      <vt:variant>
        <vt:lpwstr>_ENREF_68</vt:lpwstr>
      </vt:variant>
      <vt:variant>
        <vt:i4>4456459</vt:i4>
      </vt:variant>
      <vt:variant>
        <vt:i4>522</vt:i4>
      </vt:variant>
      <vt:variant>
        <vt:i4>0</vt:i4>
      </vt:variant>
      <vt:variant>
        <vt:i4>5</vt:i4>
      </vt:variant>
      <vt:variant>
        <vt:lpwstr/>
      </vt:variant>
      <vt:variant>
        <vt:lpwstr>_ENREF_50</vt:lpwstr>
      </vt:variant>
      <vt:variant>
        <vt:i4>4653067</vt:i4>
      </vt:variant>
      <vt:variant>
        <vt:i4>514</vt:i4>
      </vt:variant>
      <vt:variant>
        <vt:i4>0</vt:i4>
      </vt:variant>
      <vt:variant>
        <vt:i4>5</vt:i4>
      </vt:variant>
      <vt:variant>
        <vt:lpwstr/>
      </vt:variant>
      <vt:variant>
        <vt:lpwstr>_ENREF_67</vt:lpwstr>
      </vt:variant>
      <vt:variant>
        <vt:i4>4653067</vt:i4>
      </vt:variant>
      <vt:variant>
        <vt:i4>506</vt:i4>
      </vt:variant>
      <vt:variant>
        <vt:i4>0</vt:i4>
      </vt:variant>
      <vt:variant>
        <vt:i4>5</vt:i4>
      </vt:variant>
      <vt:variant>
        <vt:lpwstr/>
      </vt:variant>
      <vt:variant>
        <vt:lpwstr>_ENREF_66</vt:lpwstr>
      </vt:variant>
      <vt:variant>
        <vt:i4>4653067</vt:i4>
      </vt:variant>
      <vt:variant>
        <vt:i4>500</vt:i4>
      </vt:variant>
      <vt:variant>
        <vt:i4>0</vt:i4>
      </vt:variant>
      <vt:variant>
        <vt:i4>5</vt:i4>
      </vt:variant>
      <vt:variant>
        <vt:lpwstr/>
      </vt:variant>
      <vt:variant>
        <vt:lpwstr>_ENREF_65</vt:lpwstr>
      </vt:variant>
      <vt:variant>
        <vt:i4>4653067</vt:i4>
      </vt:variant>
      <vt:variant>
        <vt:i4>497</vt:i4>
      </vt:variant>
      <vt:variant>
        <vt:i4>0</vt:i4>
      </vt:variant>
      <vt:variant>
        <vt:i4>5</vt:i4>
      </vt:variant>
      <vt:variant>
        <vt:lpwstr/>
      </vt:variant>
      <vt:variant>
        <vt:lpwstr>_ENREF_64</vt:lpwstr>
      </vt:variant>
      <vt:variant>
        <vt:i4>4521995</vt:i4>
      </vt:variant>
      <vt:variant>
        <vt:i4>489</vt:i4>
      </vt:variant>
      <vt:variant>
        <vt:i4>0</vt:i4>
      </vt:variant>
      <vt:variant>
        <vt:i4>5</vt:i4>
      </vt:variant>
      <vt:variant>
        <vt:lpwstr/>
      </vt:variant>
      <vt:variant>
        <vt:lpwstr>_ENREF_49</vt:lpwstr>
      </vt:variant>
      <vt:variant>
        <vt:i4>4521995</vt:i4>
      </vt:variant>
      <vt:variant>
        <vt:i4>481</vt:i4>
      </vt:variant>
      <vt:variant>
        <vt:i4>0</vt:i4>
      </vt:variant>
      <vt:variant>
        <vt:i4>5</vt:i4>
      </vt:variant>
      <vt:variant>
        <vt:lpwstr/>
      </vt:variant>
      <vt:variant>
        <vt:lpwstr>_ENREF_49</vt:lpwstr>
      </vt:variant>
      <vt:variant>
        <vt:i4>4653067</vt:i4>
      </vt:variant>
      <vt:variant>
        <vt:i4>473</vt:i4>
      </vt:variant>
      <vt:variant>
        <vt:i4>0</vt:i4>
      </vt:variant>
      <vt:variant>
        <vt:i4>5</vt:i4>
      </vt:variant>
      <vt:variant>
        <vt:lpwstr/>
      </vt:variant>
      <vt:variant>
        <vt:lpwstr>_ENREF_63</vt:lpwstr>
      </vt:variant>
      <vt:variant>
        <vt:i4>4653067</vt:i4>
      </vt:variant>
      <vt:variant>
        <vt:i4>465</vt:i4>
      </vt:variant>
      <vt:variant>
        <vt:i4>0</vt:i4>
      </vt:variant>
      <vt:variant>
        <vt:i4>5</vt:i4>
      </vt:variant>
      <vt:variant>
        <vt:lpwstr/>
      </vt:variant>
      <vt:variant>
        <vt:lpwstr>_ENREF_62</vt:lpwstr>
      </vt:variant>
      <vt:variant>
        <vt:i4>4653067</vt:i4>
      </vt:variant>
      <vt:variant>
        <vt:i4>457</vt:i4>
      </vt:variant>
      <vt:variant>
        <vt:i4>0</vt:i4>
      </vt:variant>
      <vt:variant>
        <vt:i4>5</vt:i4>
      </vt:variant>
      <vt:variant>
        <vt:lpwstr/>
      </vt:variant>
      <vt:variant>
        <vt:lpwstr>_ENREF_61</vt:lpwstr>
      </vt:variant>
      <vt:variant>
        <vt:i4>4653067</vt:i4>
      </vt:variant>
      <vt:variant>
        <vt:i4>454</vt:i4>
      </vt:variant>
      <vt:variant>
        <vt:i4>0</vt:i4>
      </vt:variant>
      <vt:variant>
        <vt:i4>5</vt:i4>
      </vt:variant>
      <vt:variant>
        <vt:lpwstr/>
      </vt:variant>
      <vt:variant>
        <vt:lpwstr>_ENREF_60</vt:lpwstr>
      </vt:variant>
      <vt:variant>
        <vt:i4>4456459</vt:i4>
      </vt:variant>
      <vt:variant>
        <vt:i4>446</vt:i4>
      </vt:variant>
      <vt:variant>
        <vt:i4>0</vt:i4>
      </vt:variant>
      <vt:variant>
        <vt:i4>5</vt:i4>
      </vt:variant>
      <vt:variant>
        <vt:lpwstr/>
      </vt:variant>
      <vt:variant>
        <vt:lpwstr>_ENREF_59</vt:lpwstr>
      </vt:variant>
      <vt:variant>
        <vt:i4>4456459</vt:i4>
      </vt:variant>
      <vt:variant>
        <vt:i4>438</vt:i4>
      </vt:variant>
      <vt:variant>
        <vt:i4>0</vt:i4>
      </vt:variant>
      <vt:variant>
        <vt:i4>5</vt:i4>
      </vt:variant>
      <vt:variant>
        <vt:lpwstr/>
      </vt:variant>
      <vt:variant>
        <vt:lpwstr>_ENREF_58</vt:lpwstr>
      </vt:variant>
      <vt:variant>
        <vt:i4>4456459</vt:i4>
      </vt:variant>
      <vt:variant>
        <vt:i4>432</vt:i4>
      </vt:variant>
      <vt:variant>
        <vt:i4>0</vt:i4>
      </vt:variant>
      <vt:variant>
        <vt:i4>5</vt:i4>
      </vt:variant>
      <vt:variant>
        <vt:lpwstr/>
      </vt:variant>
      <vt:variant>
        <vt:lpwstr>_ENREF_57</vt:lpwstr>
      </vt:variant>
      <vt:variant>
        <vt:i4>4456459</vt:i4>
      </vt:variant>
      <vt:variant>
        <vt:i4>424</vt:i4>
      </vt:variant>
      <vt:variant>
        <vt:i4>0</vt:i4>
      </vt:variant>
      <vt:variant>
        <vt:i4>5</vt:i4>
      </vt:variant>
      <vt:variant>
        <vt:lpwstr/>
      </vt:variant>
      <vt:variant>
        <vt:lpwstr>_ENREF_56</vt:lpwstr>
      </vt:variant>
      <vt:variant>
        <vt:i4>4456459</vt:i4>
      </vt:variant>
      <vt:variant>
        <vt:i4>418</vt:i4>
      </vt:variant>
      <vt:variant>
        <vt:i4>0</vt:i4>
      </vt:variant>
      <vt:variant>
        <vt:i4>5</vt:i4>
      </vt:variant>
      <vt:variant>
        <vt:lpwstr/>
      </vt:variant>
      <vt:variant>
        <vt:lpwstr>_ENREF_55</vt:lpwstr>
      </vt:variant>
      <vt:variant>
        <vt:i4>4456459</vt:i4>
      </vt:variant>
      <vt:variant>
        <vt:i4>410</vt:i4>
      </vt:variant>
      <vt:variant>
        <vt:i4>0</vt:i4>
      </vt:variant>
      <vt:variant>
        <vt:i4>5</vt:i4>
      </vt:variant>
      <vt:variant>
        <vt:lpwstr/>
      </vt:variant>
      <vt:variant>
        <vt:lpwstr>_ENREF_54</vt:lpwstr>
      </vt:variant>
      <vt:variant>
        <vt:i4>4456459</vt:i4>
      </vt:variant>
      <vt:variant>
        <vt:i4>404</vt:i4>
      </vt:variant>
      <vt:variant>
        <vt:i4>0</vt:i4>
      </vt:variant>
      <vt:variant>
        <vt:i4>5</vt:i4>
      </vt:variant>
      <vt:variant>
        <vt:lpwstr/>
      </vt:variant>
      <vt:variant>
        <vt:lpwstr>_ENREF_53</vt:lpwstr>
      </vt:variant>
      <vt:variant>
        <vt:i4>4456459</vt:i4>
      </vt:variant>
      <vt:variant>
        <vt:i4>398</vt:i4>
      </vt:variant>
      <vt:variant>
        <vt:i4>0</vt:i4>
      </vt:variant>
      <vt:variant>
        <vt:i4>5</vt:i4>
      </vt:variant>
      <vt:variant>
        <vt:lpwstr/>
      </vt:variant>
      <vt:variant>
        <vt:lpwstr>_ENREF_52</vt:lpwstr>
      </vt:variant>
      <vt:variant>
        <vt:i4>4456459</vt:i4>
      </vt:variant>
      <vt:variant>
        <vt:i4>392</vt:i4>
      </vt:variant>
      <vt:variant>
        <vt:i4>0</vt:i4>
      </vt:variant>
      <vt:variant>
        <vt:i4>5</vt:i4>
      </vt:variant>
      <vt:variant>
        <vt:lpwstr/>
      </vt:variant>
      <vt:variant>
        <vt:lpwstr>_ENREF_51</vt:lpwstr>
      </vt:variant>
      <vt:variant>
        <vt:i4>4456459</vt:i4>
      </vt:variant>
      <vt:variant>
        <vt:i4>384</vt:i4>
      </vt:variant>
      <vt:variant>
        <vt:i4>0</vt:i4>
      </vt:variant>
      <vt:variant>
        <vt:i4>5</vt:i4>
      </vt:variant>
      <vt:variant>
        <vt:lpwstr/>
      </vt:variant>
      <vt:variant>
        <vt:lpwstr>_ENREF_50</vt:lpwstr>
      </vt:variant>
      <vt:variant>
        <vt:i4>4521995</vt:i4>
      </vt:variant>
      <vt:variant>
        <vt:i4>376</vt:i4>
      </vt:variant>
      <vt:variant>
        <vt:i4>0</vt:i4>
      </vt:variant>
      <vt:variant>
        <vt:i4>5</vt:i4>
      </vt:variant>
      <vt:variant>
        <vt:lpwstr/>
      </vt:variant>
      <vt:variant>
        <vt:lpwstr>_ENREF_49</vt:lpwstr>
      </vt:variant>
      <vt:variant>
        <vt:i4>4521995</vt:i4>
      </vt:variant>
      <vt:variant>
        <vt:i4>368</vt:i4>
      </vt:variant>
      <vt:variant>
        <vt:i4>0</vt:i4>
      </vt:variant>
      <vt:variant>
        <vt:i4>5</vt:i4>
      </vt:variant>
      <vt:variant>
        <vt:lpwstr/>
      </vt:variant>
      <vt:variant>
        <vt:lpwstr>_ENREF_48</vt:lpwstr>
      </vt:variant>
      <vt:variant>
        <vt:i4>4521995</vt:i4>
      </vt:variant>
      <vt:variant>
        <vt:i4>365</vt:i4>
      </vt:variant>
      <vt:variant>
        <vt:i4>0</vt:i4>
      </vt:variant>
      <vt:variant>
        <vt:i4>5</vt:i4>
      </vt:variant>
      <vt:variant>
        <vt:lpwstr/>
      </vt:variant>
      <vt:variant>
        <vt:lpwstr>_ENREF_47</vt:lpwstr>
      </vt:variant>
      <vt:variant>
        <vt:i4>4521995</vt:i4>
      </vt:variant>
      <vt:variant>
        <vt:i4>357</vt:i4>
      </vt:variant>
      <vt:variant>
        <vt:i4>0</vt:i4>
      </vt:variant>
      <vt:variant>
        <vt:i4>5</vt:i4>
      </vt:variant>
      <vt:variant>
        <vt:lpwstr/>
      </vt:variant>
      <vt:variant>
        <vt:lpwstr>_ENREF_46</vt:lpwstr>
      </vt:variant>
      <vt:variant>
        <vt:i4>4521995</vt:i4>
      </vt:variant>
      <vt:variant>
        <vt:i4>349</vt:i4>
      </vt:variant>
      <vt:variant>
        <vt:i4>0</vt:i4>
      </vt:variant>
      <vt:variant>
        <vt:i4>5</vt:i4>
      </vt:variant>
      <vt:variant>
        <vt:lpwstr/>
      </vt:variant>
      <vt:variant>
        <vt:lpwstr>_ENREF_45</vt:lpwstr>
      </vt:variant>
      <vt:variant>
        <vt:i4>4521995</vt:i4>
      </vt:variant>
      <vt:variant>
        <vt:i4>341</vt:i4>
      </vt:variant>
      <vt:variant>
        <vt:i4>0</vt:i4>
      </vt:variant>
      <vt:variant>
        <vt:i4>5</vt:i4>
      </vt:variant>
      <vt:variant>
        <vt:lpwstr/>
      </vt:variant>
      <vt:variant>
        <vt:lpwstr>_ENREF_45</vt:lpwstr>
      </vt:variant>
      <vt:variant>
        <vt:i4>4521995</vt:i4>
      </vt:variant>
      <vt:variant>
        <vt:i4>338</vt:i4>
      </vt:variant>
      <vt:variant>
        <vt:i4>0</vt:i4>
      </vt:variant>
      <vt:variant>
        <vt:i4>5</vt:i4>
      </vt:variant>
      <vt:variant>
        <vt:lpwstr/>
      </vt:variant>
      <vt:variant>
        <vt:lpwstr>_ENREF_44</vt:lpwstr>
      </vt:variant>
      <vt:variant>
        <vt:i4>4390923</vt:i4>
      </vt:variant>
      <vt:variant>
        <vt:i4>331</vt:i4>
      </vt:variant>
      <vt:variant>
        <vt:i4>0</vt:i4>
      </vt:variant>
      <vt:variant>
        <vt:i4>5</vt:i4>
      </vt:variant>
      <vt:variant>
        <vt:lpwstr/>
      </vt:variant>
      <vt:variant>
        <vt:lpwstr>_ENREF_29</vt:lpwstr>
      </vt:variant>
      <vt:variant>
        <vt:i4>4390923</vt:i4>
      </vt:variant>
      <vt:variant>
        <vt:i4>327</vt:i4>
      </vt:variant>
      <vt:variant>
        <vt:i4>0</vt:i4>
      </vt:variant>
      <vt:variant>
        <vt:i4>5</vt:i4>
      </vt:variant>
      <vt:variant>
        <vt:lpwstr/>
      </vt:variant>
      <vt:variant>
        <vt:lpwstr>_ENREF_27</vt:lpwstr>
      </vt:variant>
      <vt:variant>
        <vt:i4>4390923</vt:i4>
      </vt:variant>
      <vt:variant>
        <vt:i4>324</vt:i4>
      </vt:variant>
      <vt:variant>
        <vt:i4>0</vt:i4>
      </vt:variant>
      <vt:variant>
        <vt:i4>5</vt:i4>
      </vt:variant>
      <vt:variant>
        <vt:lpwstr/>
      </vt:variant>
      <vt:variant>
        <vt:lpwstr>_ENREF_22</vt:lpwstr>
      </vt:variant>
      <vt:variant>
        <vt:i4>4390923</vt:i4>
      </vt:variant>
      <vt:variant>
        <vt:i4>316</vt:i4>
      </vt:variant>
      <vt:variant>
        <vt:i4>0</vt:i4>
      </vt:variant>
      <vt:variant>
        <vt:i4>5</vt:i4>
      </vt:variant>
      <vt:variant>
        <vt:lpwstr/>
      </vt:variant>
      <vt:variant>
        <vt:lpwstr>_ENREF_22</vt:lpwstr>
      </vt:variant>
      <vt:variant>
        <vt:i4>4521995</vt:i4>
      </vt:variant>
      <vt:variant>
        <vt:i4>310</vt:i4>
      </vt:variant>
      <vt:variant>
        <vt:i4>0</vt:i4>
      </vt:variant>
      <vt:variant>
        <vt:i4>5</vt:i4>
      </vt:variant>
      <vt:variant>
        <vt:lpwstr/>
      </vt:variant>
      <vt:variant>
        <vt:lpwstr>_ENREF_41</vt:lpwstr>
      </vt:variant>
      <vt:variant>
        <vt:i4>4325387</vt:i4>
      </vt:variant>
      <vt:variant>
        <vt:i4>302</vt:i4>
      </vt:variant>
      <vt:variant>
        <vt:i4>0</vt:i4>
      </vt:variant>
      <vt:variant>
        <vt:i4>5</vt:i4>
      </vt:variant>
      <vt:variant>
        <vt:lpwstr/>
      </vt:variant>
      <vt:variant>
        <vt:lpwstr>_ENREF_38</vt:lpwstr>
      </vt:variant>
      <vt:variant>
        <vt:i4>4325387</vt:i4>
      </vt:variant>
      <vt:variant>
        <vt:i4>294</vt:i4>
      </vt:variant>
      <vt:variant>
        <vt:i4>0</vt:i4>
      </vt:variant>
      <vt:variant>
        <vt:i4>5</vt:i4>
      </vt:variant>
      <vt:variant>
        <vt:lpwstr/>
      </vt:variant>
      <vt:variant>
        <vt:lpwstr>_ENREF_37</vt:lpwstr>
      </vt:variant>
      <vt:variant>
        <vt:i4>4325387</vt:i4>
      </vt:variant>
      <vt:variant>
        <vt:i4>291</vt:i4>
      </vt:variant>
      <vt:variant>
        <vt:i4>0</vt:i4>
      </vt:variant>
      <vt:variant>
        <vt:i4>5</vt:i4>
      </vt:variant>
      <vt:variant>
        <vt:lpwstr/>
      </vt:variant>
      <vt:variant>
        <vt:lpwstr>_ENREF_36</vt:lpwstr>
      </vt:variant>
      <vt:variant>
        <vt:i4>4325387</vt:i4>
      </vt:variant>
      <vt:variant>
        <vt:i4>283</vt:i4>
      </vt:variant>
      <vt:variant>
        <vt:i4>0</vt:i4>
      </vt:variant>
      <vt:variant>
        <vt:i4>5</vt:i4>
      </vt:variant>
      <vt:variant>
        <vt:lpwstr/>
      </vt:variant>
      <vt:variant>
        <vt:lpwstr>_ENREF_33</vt:lpwstr>
      </vt:variant>
      <vt:variant>
        <vt:i4>4325387</vt:i4>
      </vt:variant>
      <vt:variant>
        <vt:i4>275</vt:i4>
      </vt:variant>
      <vt:variant>
        <vt:i4>0</vt:i4>
      </vt:variant>
      <vt:variant>
        <vt:i4>5</vt:i4>
      </vt:variant>
      <vt:variant>
        <vt:lpwstr/>
      </vt:variant>
      <vt:variant>
        <vt:lpwstr>_ENREF_32</vt:lpwstr>
      </vt:variant>
      <vt:variant>
        <vt:i4>4325387</vt:i4>
      </vt:variant>
      <vt:variant>
        <vt:i4>272</vt:i4>
      </vt:variant>
      <vt:variant>
        <vt:i4>0</vt:i4>
      </vt:variant>
      <vt:variant>
        <vt:i4>5</vt:i4>
      </vt:variant>
      <vt:variant>
        <vt:lpwstr/>
      </vt:variant>
      <vt:variant>
        <vt:lpwstr>_ENREF_31</vt:lpwstr>
      </vt:variant>
      <vt:variant>
        <vt:i4>4325387</vt:i4>
      </vt:variant>
      <vt:variant>
        <vt:i4>264</vt:i4>
      </vt:variant>
      <vt:variant>
        <vt:i4>0</vt:i4>
      </vt:variant>
      <vt:variant>
        <vt:i4>5</vt:i4>
      </vt:variant>
      <vt:variant>
        <vt:lpwstr/>
      </vt:variant>
      <vt:variant>
        <vt:lpwstr>_ENREF_31</vt:lpwstr>
      </vt:variant>
      <vt:variant>
        <vt:i4>4325387</vt:i4>
      </vt:variant>
      <vt:variant>
        <vt:i4>256</vt:i4>
      </vt:variant>
      <vt:variant>
        <vt:i4>0</vt:i4>
      </vt:variant>
      <vt:variant>
        <vt:i4>5</vt:i4>
      </vt:variant>
      <vt:variant>
        <vt:lpwstr/>
      </vt:variant>
      <vt:variant>
        <vt:lpwstr>_ENREF_30</vt:lpwstr>
      </vt:variant>
      <vt:variant>
        <vt:i4>4390923</vt:i4>
      </vt:variant>
      <vt:variant>
        <vt:i4>253</vt:i4>
      </vt:variant>
      <vt:variant>
        <vt:i4>0</vt:i4>
      </vt:variant>
      <vt:variant>
        <vt:i4>5</vt:i4>
      </vt:variant>
      <vt:variant>
        <vt:lpwstr/>
      </vt:variant>
      <vt:variant>
        <vt:lpwstr>_ENREF_29</vt:lpwstr>
      </vt:variant>
      <vt:variant>
        <vt:i4>4390923</vt:i4>
      </vt:variant>
      <vt:variant>
        <vt:i4>245</vt:i4>
      </vt:variant>
      <vt:variant>
        <vt:i4>0</vt:i4>
      </vt:variant>
      <vt:variant>
        <vt:i4>5</vt:i4>
      </vt:variant>
      <vt:variant>
        <vt:lpwstr/>
      </vt:variant>
      <vt:variant>
        <vt:lpwstr>_ENREF_28</vt:lpwstr>
      </vt:variant>
      <vt:variant>
        <vt:i4>4390923</vt:i4>
      </vt:variant>
      <vt:variant>
        <vt:i4>237</vt:i4>
      </vt:variant>
      <vt:variant>
        <vt:i4>0</vt:i4>
      </vt:variant>
      <vt:variant>
        <vt:i4>5</vt:i4>
      </vt:variant>
      <vt:variant>
        <vt:lpwstr/>
      </vt:variant>
      <vt:variant>
        <vt:lpwstr>_ENREF_22</vt:lpwstr>
      </vt:variant>
      <vt:variant>
        <vt:i4>4390923</vt:i4>
      </vt:variant>
      <vt:variant>
        <vt:i4>231</vt:i4>
      </vt:variant>
      <vt:variant>
        <vt:i4>0</vt:i4>
      </vt:variant>
      <vt:variant>
        <vt:i4>5</vt:i4>
      </vt:variant>
      <vt:variant>
        <vt:lpwstr/>
      </vt:variant>
      <vt:variant>
        <vt:lpwstr>_ENREF_27</vt:lpwstr>
      </vt:variant>
      <vt:variant>
        <vt:i4>4390923</vt:i4>
      </vt:variant>
      <vt:variant>
        <vt:i4>223</vt:i4>
      </vt:variant>
      <vt:variant>
        <vt:i4>0</vt:i4>
      </vt:variant>
      <vt:variant>
        <vt:i4>5</vt:i4>
      </vt:variant>
      <vt:variant>
        <vt:lpwstr/>
      </vt:variant>
      <vt:variant>
        <vt:lpwstr>_ENREF_26</vt:lpwstr>
      </vt:variant>
      <vt:variant>
        <vt:i4>4390923</vt:i4>
      </vt:variant>
      <vt:variant>
        <vt:i4>217</vt:i4>
      </vt:variant>
      <vt:variant>
        <vt:i4>0</vt:i4>
      </vt:variant>
      <vt:variant>
        <vt:i4>5</vt:i4>
      </vt:variant>
      <vt:variant>
        <vt:lpwstr/>
      </vt:variant>
      <vt:variant>
        <vt:lpwstr>_ENREF_25</vt:lpwstr>
      </vt:variant>
      <vt:variant>
        <vt:i4>4390923</vt:i4>
      </vt:variant>
      <vt:variant>
        <vt:i4>209</vt:i4>
      </vt:variant>
      <vt:variant>
        <vt:i4>0</vt:i4>
      </vt:variant>
      <vt:variant>
        <vt:i4>5</vt:i4>
      </vt:variant>
      <vt:variant>
        <vt:lpwstr/>
      </vt:variant>
      <vt:variant>
        <vt:lpwstr>_ENREF_24</vt:lpwstr>
      </vt:variant>
      <vt:variant>
        <vt:i4>4390923</vt:i4>
      </vt:variant>
      <vt:variant>
        <vt:i4>203</vt:i4>
      </vt:variant>
      <vt:variant>
        <vt:i4>0</vt:i4>
      </vt:variant>
      <vt:variant>
        <vt:i4>5</vt:i4>
      </vt:variant>
      <vt:variant>
        <vt:lpwstr/>
      </vt:variant>
      <vt:variant>
        <vt:lpwstr>_ENREF_23</vt:lpwstr>
      </vt:variant>
      <vt:variant>
        <vt:i4>4390923</vt:i4>
      </vt:variant>
      <vt:variant>
        <vt:i4>195</vt:i4>
      </vt:variant>
      <vt:variant>
        <vt:i4>0</vt:i4>
      </vt:variant>
      <vt:variant>
        <vt:i4>5</vt:i4>
      </vt:variant>
      <vt:variant>
        <vt:lpwstr/>
      </vt:variant>
      <vt:variant>
        <vt:lpwstr>_ENREF_22</vt:lpwstr>
      </vt:variant>
      <vt:variant>
        <vt:i4>4194315</vt:i4>
      </vt:variant>
      <vt:variant>
        <vt:i4>189</vt:i4>
      </vt:variant>
      <vt:variant>
        <vt:i4>0</vt:i4>
      </vt:variant>
      <vt:variant>
        <vt:i4>5</vt:i4>
      </vt:variant>
      <vt:variant>
        <vt:lpwstr/>
      </vt:variant>
      <vt:variant>
        <vt:lpwstr>_ENREF_18</vt:lpwstr>
      </vt:variant>
      <vt:variant>
        <vt:i4>4390923</vt:i4>
      </vt:variant>
      <vt:variant>
        <vt:i4>181</vt:i4>
      </vt:variant>
      <vt:variant>
        <vt:i4>0</vt:i4>
      </vt:variant>
      <vt:variant>
        <vt:i4>5</vt:i4>
      </vt:variant>
      <vt:variant>
        <vt:lpwstr/>
      </vt:variant>
      <vt:variant>
        <vt:lpwstr>_ENREF_21</vt:lpwstr>
      </vt:variant>
      <vt:variant>
        <vt:i4>4390923</vt:i4>
      </vt:variant>
      <vt:variant>
        <vt:i4>175</vt:i4>
      </vt:variant>
      <vt:variant>
        <vt:i4>0</vt:i4>
      </vt:variant>
      <vt:variant>
        <vt:i4>5</vt:i4>
      </vt:variant>
      <vt:variant>
        <vt:lpwstr/>
      </vt:variant>
      <vt:variant>
        <vt:lpwstr>_ENREF_21</vt:lpwstr>
      </vt:variant>
      <vt:variant>
        <vt:i4>4390923</vt:i4>
      </vt:variant>
      <vt:variant>
        <vt:i4>169</vt:i4>
      </vt:variant>
      <vt:variant>
        <vt:i4>0</vt:i4>
      </vt:variant>
      <vt:variant>
        <vt:i4>5</vt:i4>
      </vt:variant>
      <vt:variant>
        <vt:lpwstr/>
      </vt:variant>
      <vt:variant>
        <vt:lpwstr>_ENREF_21</vt:lpwstr>
      </vt:variant>
      <vt:variant>
        <vt:i4>4390923</vt:i4>
      </vt:variant>
      <vt:variant>
        <vt:i4>163</vt:i4>
      </vt:variant>
      <vt:variant>
        <vt:i4>0</vt:i4>
      </vt:variant>
      <vt:variant>
        <vt:i4>5</vt:i4>
      </vt:variant>
      <vt:variant>
        <vt:lpwstr/>
      </vt:variant>
      <vt:variant>
        <vt:lpwstr>_ENREF_20</vt:lpwstr>
      </vt:variant>
      <vt:variant>
        <vt:i4>4194315</vt:i4>
      </vt:variant>
      <vt:variant>
        <vt:i4>157</vt:i4>
      </vt:variant>
      <vt:variant>
        <vt:i4>0</vt:i4>
      </vt:variant>
      <vt:variant>
        <vt:i4>5</vt:i4>
      </vt:variant>
      <vt:variant>
        <vt:lpwstr/>
      </vt:variant>
      <vt:variant>
        <vt:lpwstr>_ENREF_19</vt:lpwstr>
      </vt:variant>
      <vt:variant>
        <vt:i4>4194315</vt:i4>
      </vt:variant>
      <vt:variant>
        <vt:i4>149</vt:i4>
      </vt:variant>
      <vt:variant>
        <vt:i4>0</vt:i4>
      </vt:variant>
      <vt:variant>
        <vt:i4>5</vt:i4>
      </vt:variant>
      <vt:variant>
        <vt:lpwstr/>
      </vt:variant>
      <vt:variant>
        <vt:lpwstr>_ENREF_18</vt:lpwstr>
      </vt:variant>
      <vt:variant>
        <vt:i4>4194315</vt:i4>
      </vt:variant>
      <vt:variant>
        <vt:i4>146</vt:i4>
      </vt:variant>
      <vt:variant>
        <vt:i4>0</vt:i4>
      </vt:variant>
      <vt:variant>
        <vt:i4>5</vt:i4>
      </vt:variant>
      <vt:variant>
        <vt:lpwstr/>
      </vt:variant>
      <vt:variant>
        <vt:lpwstr>_ENREF_17</vt:lpwstr>
      </vt:variant>
      <vt:variant>
        <vt:i4>4194315</vt:i4>
      </vt:variant>
      <vt:variant>
        <vt:i4>138</vt:i4>
      </vt:variant>
      <vt:variant>
        <vt:i4>0</vt:i4>
      </vt:variant>
      <vt:variant>
        <vt:i4>5</vt:i4>
      </vt:variant>
      <vt:variant>
        <vt:lpwstr/>
      </vt:variant>
      <vt:variant>
        <vt:lpwstr>_ENREF_17</vt:lpwstr>
      </vt:variant>
      <vt:variant>
        <vt:i4>4194315</vt:i4>
      </vt:variant>
      <vt:variant>
        <vt:i4>135</vt:i4>
      </vt:variant>
      <vt:variant>
        <vt:i4>0</vt:i4>
      </vt:variant>
      <vt:variant>
        <vt:i4>5</vt:i4>
      </vt:variant>
      <vt:variant>
        <vt:lpwstr/>
      </vt:variant>
      <vt:variant>
        <vt:lpwstr>_ENREF_16</vt:lpwstr>
      </vt:variant>
      <vt:variant>
        <vt:i4>4194315</vt:i4>
      </vt:variant>
      <vt:variant>
        <vt:i4>127</vt:i4>
      </vt:variant>
      <vt:variant>
        <vt:i4>0</vt:i4>
      </vt:variant>
      <vt:variant>
        <vt:i4>5</vt:i4>
      </vt:variant>
      <vt:variant>
        <vt:lpwstr/>
      </vt:variant>
      <vt:variant>
        <vt:lpwstr>_ENREF_15</vt:lpwstr>
      </vt:variant>
      <vt:variant>
        <vt:i4>4194315</vt:i4>
      </vt:variant>
      <vt:variant>
        <vt:i4>121</vt:i4>
      </vt:variant>
      <vt:variant>
        <vt:i4>0</vt:i4>
      </vt:variant>
      <vt:variant>
        <vt:i4>5</vt:i4>
      </vt:variant>
      <vt:variant>
        <vt:lpwstr/>
      </vt:variant>
      <vt:variant>
        <vt:lpwstr>_ENREF_14</vt:lpwstr>
      </vt:variant>
      <vt:variant>
        <vt:i4>4456459</vt:i4>
      </vt:variant>
      <vt:variant>
        <vt:i4>113</vt:i4>
      </vt:variant>
      <vt:variant>
        <vt:i4>0</vt:i4>
      </vt:variant>
      <vt:variant>
        <vt:i4>5</vt:i4>
      </vt:variant>
      <vt:variant>
        <vt:lpwstr/>
      </vt:variant>
      <vt:variant>
        <vt:lpwstr>_ENREF_5</vt:lpwstr>
      </vt:variant>
      <vt:variant>
        <vt:i4>4194315</vt:i4>
      </vt:variant>
      <vt:variant>
        <vt:i4>105</vt:i4>
      </vt:variant>
      <vt:variant>
        <vt:i4>0</vt:i4>
      </vt:variant>
      <vt:variant>
        <vt:i4>5</vt:i4>
      </vt:variant>
      <vt:variant>
        <vt:lpwstr/>
      </vt:variant>
      <vt:variant>
        <vt:lpwstr>_ENREF_13</vt:lpwstr>
      </vt:variant>
      <vt:variant>
        <vt:i4>4194315</vt:i4>
      </vt:variant>
      <vt:variant>
        <vt:i4>102</vt:i4>
      </vt:variant>
      <vt:variant>
        <vt:i4>0</vt:i4>
      </vt:variant>
      <vt:variant>
        <vt:i4>5</vt:i4>
      </vt:variant>
      <vt:variant>
        <vt:lpwstr/>
      </vt:variant>
      <vt:variant>
        <vt:lpwstr>_ENREF_12</vt:lpwstr>
      </vt:variant>
      <vt:variant>
        <vt:i4>4456459</vt:i4>
      </vt:variant>
      <vt:variant>
        <vt:i4>99</vt:i4>
      </vt:variant>
      <vt:variant>
        <vt:i4>0</vt:i4>
      </vt:variant>
      <vt:variant>
        <vt:i4>5</vt:i4>
      </vt:variant>
      <vt:variant>
        <vt:lpwstr/>
      </vt:variant>
      <vt:variant>
        <vt:lpwstr>_ENREF_5</vt:lpwstr>
      </vt:variant>
      <vt:variant>
        <vt:i4>4194315</vt:i4>
      </vt:variant>
      <vt:variant>
        <vt:i4>91</vt:i4>
      </vt:variant>
      <vt:variant>
        <vt:i4>0</vt:i4>
      </vt:variant>
      <vt:variant>
        <vt:i4>5</vt:i4>
      </vt:variant>
      <vt:variant>
        <vt:lpwstr/>
      </vt:variant>
      <vt:variant>
        <vt:lpwstr>_ENREF_11</vt:lpwstr>
      </vt:variant>
      <vt:variant>
        <vt:i4>4194315</vt:i4>
      </vt:variant>
      <vt:variant>
        <vt:i4>88</vt:i4>
      </vt:variant>
      <vt:variant>
        <vt:i4>0</vt:i4>
      </vt:variant>
      <vt:variant>
        <vt:i4>5</vt:i4>
      </vt:variant>
      <vt:variant>
        <vt:lpwstr/>
      </vt:variant>
      <vt:variant>
        <vt:lpwstr>_ENREF_10</vt:lpwstr>
      </vt:variant>
      <vt:variant>
        <vt:i4>4587531</vt:i4>
      </vt:variant>
      <vt:variant>
        <vt:i4>80</vt:i4>
      </vt:variant>
      <vt:variant>
        <vt:i4>0</vt:i4>
      </vt:variant>
      <vt:variant>
        <vt:i4>5</vt:i4>
      </vt:variant>
      <vt:variant>
        <vt:lpwstr/>
      </vt:variant>
      <vt:variant>
        <vt:lpwstr>_ENREF_7</vt:lpwstr>
      </vt:variant>
      <vt:variant>
        <vt:i4>4587531</vt:i4>
      </vt:variant>
      <vt:variant>
        <vt:i4>74</vt:i4>
      </vt:variant>
      <vt:variant>
        <vt:i4>0</vt:i4>
      </vt:variant>
      <vt:variant>
        <vt:i4>5</vt:i4>
      </vt:variant>
      <vt:variant>
        <vt:lpwstr/>
      </vt:variant>
      <vt:variant>
        <vt:lpwstr>_ENREF_7</vt:lpwstr>
      </vt:variant>
      <vt:variant>
        <vt:i4>4194315</vt:i4>
      </vt:variant>
      <vt:variant>
        <vt:i4>66</vt:i4>
      </vt:variant>
      <vt:variant>
        <vt:i4>0</vt:i4>
      </vt:variant>
      <vt:variant>
        <vt:i4>5</vt:i4>
      </vt:variant>
      <vt:variant>
        <vt:lpwstr/>
      </vt:variant>
      <vt:variant>
        <vt:lpwstr>_ENREF_10</vt:lpwstr>
      </vt:variant>
      <vt:variant>
        <vt:i4>4653067</vt:i4>
      </vt:variant>
      <vt:variant>
        <vt:i4>63</vt:i4>
      </vt:variant>
      <vt:variant>
        <vt:i4>0</vt:i4>
      </vt:variant>
      <vt:variant>
        <vt:i4>5</vt:i4>
      </vt:variant>
      <vt:variant>
        <vt:lpwstr/>
      </vt:variant>
      <vt:variant>
        <vt:lpwstr>_ENREF_6</vt:lpwstr>
      </vt:variant>
      <vt:variant>
        <vt:i4>4653067</vt:i4>
      </vt:variant>
      <vt:variant>
        <vt:i4>55</vt:i4>
      </vt:variant>
      <vt:variant>
        <vt:i4>0</vt:i4>
      </vt:variant>
      <vt:variant>
        <vt:i4>5</vt:i4>
      </vt:variant>
      <vt:variant>
        <vt:lpwstr/>
      </vt:variant>
      <vt:variant>
        <vt:lpwstr>_ENREF_6</vt:lpwstr>
      </vt:variant>
      <vt:variant>
        <vt:i4>4587531</vt:i4>
      </vt:variant>
      <vt:variant>
        <vt:i4>49</vt:i4>
      </vt:variant>
      <vt:variant>
        <vt:i4>0</vt:i4>
      </vt:variant>
      <vt:variant>
        <vt:i4>5</vt:i4>
      </vt:variant>
      <vt:variant>
        <vt:lpwstr/>
      </vt:variant>
      <vt:variant>
        <vt:lpwstr>_ENREF_7</vt:lpwstr>
      </vt:variant>
      <vt:variant>
        <vt:i4>4653067</vt:i4>
      </vt:variant>
      <vt:variant>
        <vt:i4>41</vt:i4>
      </vt:variant>
      <vt:variant>
        <vt:i4>0</vt:i4>
      </vt:variant>
      <vt:variant>
        <vt:i4>5</vt:i4>
      </vt:variant>
      <vt:variant>
        <vt:lpwstr/>
      </vt:variant>
      <vt:variant>
        <vt:lpwstr>_ENREF_6</vt:lpwstr>
      </vt:variant>
      <vt:variant>
        <vt:i4>4456459</vt:i4>
      </vt:variant>
      <vt:variant>
        <vt:i4>38</vt:i4>
      </vt:variant>
      <vt:variant>
        <vt:i4>0</vt:i4>
      </vt:variant>
      <vt:variant>
        <vt:i4>5</vt:i4>
      </vt:variant>
      <vt:variant>
        <vt:lpwstr/>
      </vt:variant>
      <vt:variant>
        <vt:lpwstr>_ENREF_5</vt:lpwstr>
      </vt:variant>
      <vt:variant>
        <vt:i4>4521995</vt:i4>
      </vt:variant>
      <vt:variant>
        <vt:i4>30</vt:i4>
      </vt:variant>
      <vt:variant>
        <vt:i4>0</vt:i4>
      </vt:variant>
      <vt:variant>
        <vt:i4>5</vt:i4>
      </vt:variant>
      <vt:variant>
        <vt:lpwstr/>
      </vt:variant>
      <vt:variant>
        <vt:lpwstr>_ENREF_4</vt:lpwstr>
      </vt:variant>
      <vt:variant>
        <vt:i4>4325387</vt:i4>
      </vt:variant>
      <vt:variant>
        <vt:i4>24</vt:i4>
      </vt:variant>
      <vt:variant>
        <vt:i4>0</vt:i4>
      </vt:variant>
      <vt:variant>
        <vt:i4>5</vt:i4>
      </vt:variant>
      <vt:variant>
        <vt:lpwstr/>
      </vt:variant>
      <vt:variant>
        <vt:lpwstr>_ENREF_3</vt:lpwstr>
      </vt:variant>
      <vt:variant>
        <vt:i4>4390923</vt:i4>
      </vt:variant>
      <vt:variant>
        <vt:i4>18</vt:i4>
      </vt:variant>
      <vt:variant>
        <vt:i4>0</vt:i4>
      </vt:variant>
      <vt:variant>
        <vt:i4>5</vt:i4>
      </vt:variant>
      <vt:variant>
        <vt:lpwstr/>
      </vt:variant>
      <vt:variant>
        <vt:lpwstr>_ENREF_2</vt:lpwstr>
      </vt:variant>
      <vt:variant>
        <vt:i4>4194315</vt:i4>
      </vt:variant>
      <vt:variant>
        <vt:i4>10</vt:i4>
      </vt:variant>
      <vt:variant>
        <vt:i4>0</vt:i4>
      </vt:variant>
      <vt:variant>
        <vt:i4>5</vt:i4>
      </vt:variant>
      <vt:variant>
        <vt:lpwstr/>
      </vt:variant>
      <vt:variant>
        <vt:lpwstr>_ENREF_1</vt:lpwstr>
      </vt:variant>
      <vt:variant>
        <vt:i4>2949194</vt:i4>
      </vt:variant>
      <vt:variant>
        <vt:i4>3</vt:i4>
      </vt:variant>
      <vt:variant>
        <vt:i4>0</vt:i4>
      </vt:variant>
      <vt:variant>
        <vt:i4>5</vt:i4>
      </vt:variant>
      <vt:variant>
        <vt:lpwstr>mailto:mahipal.amit@mayo.edu</vt:lpwstr>
      </vt:variant>
      <vt:variant>
        <vt:lpwstr/>
      </vt:variant>
      <vt:variant>
        <vt:i4>2949194</vt:i4>
      </vt:variant>
      <vt:variant>
        <vt:i4>0</vt:i4>
      </vt:variant>
      <vt:variant>
        <vt:i4>0</vt:i4>
      </vt:variant>
      <vt:variant>
        <vt:i4>5</vt:i4>
      </vt:variant>
      <vt:variant>
        <vt:lpwstr>mailto:mahipal.amit@mayo.edu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Sakti  Chakrabarti</dc:creator>
  <cp:keywords/>
  <cp:lastModifiedBy>Na Ma</cp:lastModifiedBy>
  <cp:revision>2</cp:revision>
  <cp:lastPrinted>2020-03-10T22:57:00Z</cp:lastPrinted>
  <dcterms:created xsi:type="dcterms:W3CDTF">2020-08-01T21:22:00Z</dcterms:created>
  <dcterms:modified xsi:type="dcterms:W3CDTF">2020-08-01T21:22:00Z</dcterms:modified>
</cp:coreProperties>
</file>