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49E6A" w14:textId="22389421" w:rsidR="00023071" w:rsidRPr="00023071" w:rsidRDefault="00023071" w:rsidP="00023071">
      <w:pPr>
        <w:snapToGrid w:val="0"/>
        <w:spacing w:line="360" w:lineRule="auto"/>
        <w:outlineLvl w:val="0"/>
        <w:rPr>
          <w:rFonts w:ascii="Book Antiqua" w:eastAsia="等线" w:hAnsi="Book Antiqua" w:cs="Arial"/>
          <w:b/>
          <w:bCs/>
          <w:sz w:val="24"/>
          <w:szCs w:val="24"/>
        </w:rPr>
      </w:pPr>
      <w:r w:rsidRPr="00023071">
        <w:rPr>
          <w:rFonts w:ascii="Book Antiqua" w:eastAsia="等线" w:hAnsi="Book Antiqua" w:cs="Arial"/>
          <w:b/>
          <w:bCs/>
          <w:sz w:val="24"/>
          <w:szCs w:val="24"/>
        </w:rPr>
        <w:t xml:space="preserve">Name of Journal: </w:t>
      </w:r>
      <w:r w:rsidR="00E23046" w:rsidRPr="00E23046">
        <w:rPr>
          <w:rFonts w:ascii="Book Antiqua" w:eastAsia="等线" w:hAnsi="Book Antiqua" w:cs="Arial"/>
          <w:bCs/>
          <w:i/>
          <w:sz w:val="24"/>
          <w:szCs w:val="24"/>
        </w:rPr>
        <w:t>World Journal of Gastroenterology</w:t>
      </w:r>
    </w:p>
    <w:p w14:paraId="4CCE3275" w14:textId="0920165D" w:rsidR="00023071" w:rsidRPr="00023071" w:rsidRDefault="00023071" w:rsidP="00023071">
      <w:pPr>
        <w:snapToGrid w:val="0"/>
        <w:spacing w:line="360" w:lineRule="auto"/>
        <w:outlineLvl w:val="0"/>
        <w:rPr>
          <w:rFonts w:ascii="Book Antiqua" w:eastAsia="等线" w:hAnsi="Book Antiqua" w:cs="Arial"/>
          <w:b/>
          <w:bCs/>
          <w:sz w:val="24"/>
          <w:szCs w:val="24"/>
        </w:rPr>
      </w:pPr>
      <w:r w:rsidRPr="00023071">
        <w:rPr>
          <w:rFonts w:ascii="Book Antiqua" w:eastAsia="等线" w:hAnsi="Book Antiqua" w:cs="Arial"/>
          <w:b/>
          <w:bCs/>
          <w:sz w:val="24"/>
          <w:szCs w:val="24"/>
        </w:rPr>
        <w:t xml:space="preserve">Manuscript NO: </w:t>
      </w:r>
      <w:r w:rsidR="00961235" w:rsidRPr="00961235">
        <w:rPr>
          <w:rFonts w:ascii="Book Antiqua" w:eastAsia="等线" w:hAnsi="Book Antiqua" w:cs="Arial"/>
          <w:bCs/>
          <w:sz w:val="24"/>
          <w:szCs w:val="24"/>
        </w:rPr>
        <w:t>54966</w:t>
      </w:r>
      <w:bookmarkStart w:id="0" w:name="_GoBack"/>
      <w:bookmarkEnd w:id="0"/>
    </w:p>
    <w:p w14:paraId="58CD5A75" w14:textId="357811BE" w:rsidR="00023071" w:rsidRDefault="00023071" w:rsidP="00023071">
      <w:pPr>
        <w:snapToGrid w:val="0"/>
        <w:spacing w:line="360" w:lineRule="auto"/>
        <w:outlineLvl w:val="0"/>
        <w:rPr>
          <w:rFonts w:ascii="Book Antiqua" w:eastAsia="等线" w:hAnsi="Book Antiqua" w:cs="Arial"/>
          <w:b/>
          <w:bCs/>
          <w:sz w:val="24"/>
          <w:szCs w:val="24"/>
        </w:rPr>
      </w:pPr>
      <w:r w:rsidRPr="00023071">
        <w:rPr>
          <w:rFonts w:ascii="Book Antiqua" w:eastAsia="等线" w:hAnsi="Book Antiqua" w:cs="Arial"/>
          <w:b/>
          <w:bCs/>
          <w:sz w:val="24"/>
          <w:szCs w:val="24"/>
        </w:rPr>
        <w:t>Manuscript Type:</w:t>
      </w:r>
      <w:r w:rsidR="00961235">
        <w:rPr>
          <w:rFonts w:ascii="Book Antiqua" w:eastAsia="等线" w:hAnsi="Book Antiqua" w:cs="Arial"/>
          <w:b/>
          <w:bCs/>
          <w:sz w:val="24"/>
          <w:szCs w:val="24"/>
        </w:rPr>
        <w:t xml:space="preserve"> </w:t>
      </w:r>
      <w:r w:rsidR="00961235" w:rsidRPr="00961235">
        <w:rPr>
          <w:rFonts w:ascii="Book Antiqua" w:eastAsia="等线" w:hAnsi="Book Antiqua" w:cs="Arial"/>
          <w:bCs/>
          <w:caps/>
          <w:sz w:val="24"/>
          <w:szCs w:val="24"/>
        </w:rPr>
        <w:t>Review</w:t>
      </w:r>
    </w:p>
    <w:p w14:paraId="4D93283F" w14:textId="77777777" w:rsidR="00023071" w:rsidRDefault="00023071" w:rsidP="00023071">
      <w:pPr>
        <w:snapToGrid w:val="0"/>
        <w:spacing w:line="360" w:lineRule="auto"/>
        <w:outlineLvl w:val="0"/>
        <w:rPr>
          <w:rFonts w:ascii="Book Antiqua" w:eastAsia="等线" w:hAnsi="Book Antiqua" w:cs="Arial"/>
          <w:b/>
          <w:bCs/>
          <w:sz w:val="24"/>
          <w:szCs w:val="24"/>
        </w:rPr>
      </w:pPr>
    </w:p>
    <w:p w14:paraId="766B9E8A" w14:textId="41DC4858" w:rsidR="00A85BEF" w:rsidRPr="00F85D7D" w:rsidRDefault="00A85BEF" w:rsidP="00F85D7D">
      <w:pPr>
        <w:snapToGrid w:val="0"/>
        <w:spacing w:line="360" w:lineRule="auto"/>
        <w:outlineLvl w:val="0"/>
        <w:rPr>
          <w:rFonts w:ascii="Book Antiqua" w:hAnsi="Book Antiqua" w:cs="Arial"/>
          <w:b/>
          <w:bCs/>
          <w:sz w:val="24"/>
          <w:szCs w:val="24"/>
        </w:rPr>
      </w:pPr>
      <w:proofErr w:type="spellStart"/>
      <w:r w:rsidRPr="00F85D7D">
        <w:rPr>
          <w:rFonts w:ascii="Book Antiqua" w:eastAsia="等线" w:hAnsi="Book Antiqua" w:cs="Arial"/>
          <w:b/>
          <w:bCs/>
          <w:sz w:val="24"/>
          <w:szCs w:val="24"/>
        </w:rPr>
        <w:t>Intratumoral</w:t>
      </w:r>
      <w:proofErr w:type="spellEnd"/>
      <w:r w:rsidRPr="00F85D7D">
        <w:rPr>
          <w:rFonts w:ascii="Book Antiqua" w:hAnsi="Book Antiqua" w:cs="Arial"/>
          <w:b/>
          <w:bCs/>
          <w:sz w:val="24"/>
          <w:szCs w:val="24"/>
        </w:rPr>
        <w:t xml:space="preserve"> heterogeneity of hepatocellular carcinoma: </w:t>
      </w:r>
      <w:r w:rsidRPr="001008C5">
        <w:rPr>
          <w:rFonts w:ascii="Book Antiqua" w:hAnsi="Book Antiqua" w:cs="Arial"/>
          <w:b/>
          <w:bCs/>
          <w:caps/>
          <w:sz w:val="24"/>
          <w:szCs w:val="24"/>
        </w:rPr>
        <w:t>f</w:t>
      </w:r>
      <w:r w:rsidRPr="00F85D7D">
        <w:rPr>
          <w:rFonts w:ascii="Book Antiqua" w:hAnsi="Book Antiqua" w:cs="Arial"/>
          <w:b/>
          <w:bCs/>
          <w:sz w:val="24"/>
          <w:szCs w:val="24"/>
        </w:rPr>
        <w:t>rom single-cell to population-based studies</w:t>
      </w:r>
    </w:p>
    <w:p w14:paraId="19AE00A2" w14:textId="77777777" w:rsidR="00A85BEF" w:rsidRPr="00F85D7D" w:rsidRDefault="00A85BEF" w:rsidP="00F85D7D">
      <w:pPr>
        <w:snapToGrid w:val="0"/>
        <w:spacing w:line="360" w:lineRule="auto"/>
        <w:outlineLvl w:val="0"/>
        <w:rPr>
          <w:rFonts w:ascii="Book Antiqua" w:hAnsi="Book Antiqua" w:cs="Arial"/>
          <w:b/>
          <w:bCs/>
          <w:sz w:val="24"/>
          <w:szCs w:val="24"/>
        </w:rPr>
      </w:pPr>
    </w:p>
    <w:p w14:paraId="435AFAED" w14:textId="34EAB571" w:rsidR="00A85BEF" w:rsidRPr="00F85D7D" w:rsidRDefault="00961235" w:rsidP="00F85D7D">
      <w:pPr>
        <w:snapToGrid w:val="0"/>
        <w:spacing w:line="360" w:lineRule="auto"/>
        <w:outlineLvl w:val="0"/>
        <w:rPr>
          <w:rFonts w:ascii="Book Antiqua" w:hAnsi="Book Antiqua" w:cs="Arial"/>
          <w:bCs/>
          <w:sz w:val="24"/>
          <w:szCs w:val="24"/>
        </w:rPr>
      </w:pPr>
      <w:r w:rsidRPr="00F85D7D">
        <w:rPr>
          <w:rFonts w:ascii="Book Antiqua" w:eastAsia="等线" w:hAnsi="Book Antiqua" w:cs="Arial"/>
          <w:sz w:val="24"/>
          <w:szCs w:val="24"/>
        </w:rPr>
        <w:t>Zhang</w:t>
      </w:r>
      <w:r>
        <w:rPr>
          <w:rFonts w:ascii="Book Antiqua" w:eastAsia="等线" w:hAnsi="Book Antiqua" w:cs="Arial"/>
          <w:sz w:val="24"/>
          <w:szCs w:val="24"/>
        </w:rPr>
        <w:t xml:space="preserve"> Q </w:t>
      </w:r>
      <w:r w:rsidRPr="00961235">
        <w:rPr>
          <w:rFonts w:ascii="Book Antiqua" w:eastAsia="等线" w:hAnsi="Book Antiqua" w:cs="Arial"/>
          <w:i/>
          <w:sz w:val="24"/>
          <w:szCs w:val="24"/>
        </w:rPr>
        <w:t>et al</w:t>
      </w:r>
      <w:r>
        <w:rPr>
          <w:rFonts w:ascii="Book Antiqua" w:eastAsia="等线" w:hAnsi="Book Antiqua" w:cs="Arial"/>
          <w:sz w:val="24"/>
          <w:szCs w:val="24"/>
        </w:rPr>
        <w:t>.</w:t>
      </w:r>
      <w:r w:rsidR="00A85BEF" w:rsidRPr="00F85D7D">
        <w:rPr>
          <w:rFonts w:ascii="Book Antiqua" w:hAnsi="Book Antiqua" w:cs="Arial"/>
          <w:bCs/>
          <w:sz w:val="24"/>
          <w:szCs w:val="24"/>
        </w:rPr>
        <w:t xml:space="preserve"> </w:t>
      </w:r>
      <w:proofErr w:type="spellStart"/>
      <w:r w:rsidR="00A85BEF" w:rsidRPr="00F85D7D">
        <w:rPr>
          <w:rFonts w:ascii="Book Antiqua" w:eastAsia="等线" w:hAnsi="Book Antiqua" w:cs="Arial"/>
          <w:bCs/>
          <w:sz w:val="24"/>
          <w:szCs w:val="24"/>
        </w:rPr>
        <w:t>Intratumoral</w:t>
      </w:r>
      <w:proofErr w:type="spellEnd"/>
      <w:r w:rsidR="00A85BEF" w:rsidRPr="00F85D7D">
        <w:rPr>
          <w:rFonts w:ascii="Book Antiqua" w:hAnsi="Book Antiqua" w:cs="Arial"/>
          <w:bCs/>
          <w:sz w:val="24"/>
          <w:szCs w:val="24"/>
        </w:rPr>
        <w:t xml:space="preserve"> heterogeneity of HCC</w:t>
      </w:r>
    </w:p>
    <w:p w14:paraId="14593928" w14:textId="77777777" w:rsidR="00A85BEF" w:rsidRPr="00F85D7D" w:rsidRDefault="00A85BEF" w:rsidP="00F85D7D">
      <w:pPr>
        <w:snapToGrid w:val="0"/>
        <w:spacing w:line="360" w:lineRule="auto"/>
        <w:rPr>
          <w:rFonts w:ascii="Book Antiqua" w:hAnsi="Book Antiqua" w:cs="Arial"/>
          <w:sz w:val="24"/>
          <w:szCs w:val="24"/>
        </w:rPr>
      </w:pPr>
    </w:p>
    <w:p w14:paraId="3DF26BF4" w14:textId="2D7B1371" w:rsidR="00A85BEF" w:rsidRPr="00F85D7D" w:rsidRDefault="00A85BEF" w:rsidP="00F85D7D">
      <w:pPr>
        <w:snapToGrid w:val="0"/>
        <w:spacing w:line="360" w:lineRule="auto"/>
        <w:rPr>
          <w:rFonts w:ascii="Book Antiqua" w:eastAsia="等线" w:hAnsi="Book Antiqua" w:cs="Arial"/>
          <w:sz w:val="24"/>
          <w:szCs w:val="24"/>
        </w:rPr>
      </w:pPr>
      <w:r w:rsidRPr="00F85D7D">
        <w:rPr>
          <w:rFonts w:ascii="Book Antiqua" w:eastAsia="等线" w:hAnsi="Book Antiqua" w:cs="Arial"/>
          <w:sz w:val="24"/>
          <w:szCs w:val="24"/>
        </w:rPr>
        <w:t xml:space="preserve">Qi Zhang, Yu Lou, </w:t>
      </w:r>
      <w:proofErr w:type="spellStart"/>
      <w:r w:rsidRPr="00F85D7D">
        <w:rPr>
          <w:rFonts w:ascii="Book Antiqua" w:eastAsia="等线" w:hAnsi="Book Antiqua" w:cs="Arial"/>
          <w:sz w:val="24"/>
          <w:szCs w:val="24"/>
        </w:rPr>
        <w:t>Xue</w:t>
      </w:r>
      <w:proofErr w:type="spellEnd"/>
      <w:r w:rsidR="00F85D7D">
        <w:rPr>
          <w:rFonts w:ascii="Book Antiqua" w:eastAsia="等线" w:hAnsi="Book Antiqua" w:cs="Arial"/>
          <w:sz w:val="24"/>
          <w:szCs w:val="24"/>
        </w:rPr>
        <w:t>-</w:t>
      </w:r>
      <w:r w:rsidRPr="00F85D7D">
        <w:rPr>
          <w:rFonts w:ascii="Book Antiqua" w:eastAsia="等线" w:hAnsi="Book Antiqua" w:cs="Arial"/>
          <w:caps/>
          <w:sz w:val="24"/>
          <w:szCs w:val="24"/>
        </w:rPr>
        <w:t>l</w:t>
      </w:r>
      <w:r w:rsidRPr="00F85D7D">
        <w:rPr>
          <w:rFonts w:ascii="Book Antiqua" w:eastAsia="等线" w:hAnsi="Book Antiqua" w:cs="Arial"/>
          <w:sz w:val="24"/>
          <w:szCs w:val="24"/>
        </w:rPr>
        <w:t>i Bai, Ting</w:t>
      </w:r>
      <w:r w:rsidR="00F85D7D">
        <w:rPr>
          <w:rFonts w:ascii="Book Antiqua" w:eastAsia="等线" w:hAnsi="Book Antiqua" w:cs="Arial"/>
          <w:sz w:val="24"/>
          <w:szCs w:val="24"/>
        </w:rPr>
        <w:t>-</w:t>
      </w:r>
      <w:r w:rsidRPr="00F85D7D">
        <w:rPr>
          <w:rFonts w:ascii="Book Antiqua" w:eastAsia="等线" w:hAnsi="Book Antiqua" w:cs="Arial"/>
          <w:caps/>
          <w:sz w:val="24"/>
          <w:szCs w:val="24"/>
        </w:rPr>
        <w:t>b</w:t>
      </w:r>
      <w:r w:rsidRPr="00F85D7D">
        <w:rPr>
          <w:rFonts w:ascii="Book Antiqua" w:eastAsia="等线" w:hAnsi="Book Antiqua" w:cs="Arial"/>
          <w:sz w:val="24"/>
          <w:szCs w:val="24"/>
        </w:rPr>
        <w:t>o Liang</w:t>
      </w:r>
    </w:p>
    <w:p w14:paraId="182440DE" w14:textId="77777777" w:rsidR="00A85BEF" w:rsidRPr="00F85D7D" w:rsidRDefault="00A85BEF" w:rsidP="00F85D7D">
      <w:pPr>
        <w:snapToGrid w:val="0"/>
        <w:spacing w:line="360" w:lineRule="auto"/>
        <w:rPr>
          <w:rFonts w:ascii="Book Antiqua" w:eastAsia="等线" w:hAnsi="Book Antiqua" w:cs="Arial"/>
          <w:sz w:val="24"/>
          <w:szCs w:val="24"/>
        </w:rPr>
      </w:pPr>
    </w:p>
    <w:p w14:paraId="41D9343A" w14:textId="386A9E4F" w:rsidR="00A85BEF" w:rsidRDefault="00F85D7D" w:rsidP="00F85D7D">
      <w:pPr>
        <w:snapToGrid w:val="0"/>
        <w:spacing w:line="360" w:lineRule="auto"/>
        <w:rPr>
          <w:rFonts w:ascii="Book Antiqua" w:eastAsia="等线" w:hAnsi="Book Antiqua" w:cs="Arial"/>
          <w:sz w:val="24"/>
          <w:szCs w:val="24"/>
        </w:rPr>
      </w:pPr>
      <w:r w:rsidRPr="00F85D7D">
        <w:rPr>
          <w:rFonts w:ascii="Book Antiqua" w:eastAsia="等线" w:hAnsi="Book Antiqua" w:cs="Arial"/>
          <w:b/>
          <w:sz w:val="24"/>
          <w:szCs w:val="24"/>
        </w:rPr>
        <w:t xml:space="preserve">Qi Zhang, Yu Lou,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i Bai,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sidRPr="00F85D7D">
        <w:rPr>
          <w:rFonts w:ascii="Book Antiqua" w:eastAsia="等线" w:hAnsi="Book Antiqua" w:cs="Arial"/>
          <w:sz w:val="24"/>
          <w:szCs w:val="24"/>
        </w:rPr>
        <w:t xml:space="preserve"> </w:t>
      </w:r>
      <w:r w:rsidR="00A85BEF" w:rsidRPr="00F85D7D">
        <w:rPr>
          <w:rFonts w:ascii="Book Antiqua" w:eastAsia="等线" w:hAnsi="Book Antiqua" w:cs="Arial"/>
          <w:sz w:val="24"/>
          <w:szCs w:val="24"/>
        </w:rPr>
        <w:t>Department of Hepatobiliary and Pancreatic Surgery, the First Affiliated Hospital, Zhejiang University School of Medicine, Hangzhou</w:t>
      </w:r>
      <w:r w:rsidRPr="00F85D7D">
        <w:rPr>
          <w:rFonts w:ascii="Book Antiqua" w:eastAsia="等线" w:hAnsi="Book Antiqua" w:cs="Arial"/>
          <w:sz w:val="24"/>
          <w:szCs w:val="24"/>
        </w:rPr>
        <w:t xml:space="preserve"> 310003</w:t>
      </w:r>
      <w:r w:rsidR="00A85BEF" w:rsidRPr="00F85D7D">
        <w:rPr>
          <w:rFonts w:ascii="Book Antiqua" w:eastAsia="等线" w:hAnsi="Book Antiqua" w:cs="Arial"/>
          <w:sz w:val="24"/>
          <w:szCs w:val="24"/>
        </w:rPr>
        <w:t xml:space="preserve">, </w:t>
      </w:r>
      <w:r w:rsidR="006969E9" w:rsidRPr="00F85D7D">
        <w:rPr>
          <w:rFonts w:ascii="Book Antiqua" w:eastAsia="等线" w:hAnsi="Book Antiqua" w:cs="Arial"/>
          <w:sz w:val="24"/>
          <w:szCs w:val="24"/>
        </w:rPr>
        <w:t>Zhejiang Province,</w:t>
      </w:r>
      <w:r w:rsidR="006969E9">
        <w:rPr>
          <w:rFonts w:ascii="Book Antiqua" w:eastAsia="等线" w:hAnsi="Book Antiqua" w:cs="Arial"/>
          <w:sz w:val="24"/>
          <w:szCs w:val="24"/>
        </w:rPr>
        <w:t xml:space="preserve"> </w:t>
      </w:r>
      <w:r w:rsidR="00A85BEF" w:rsidRPr="00F85D7D">
        <w:rPr>
          <w:rFonts w:ascii="Book Antiqua" w:eastAsia="等线" w:hAnsi="Book Antiqua" w:cs="Arial"/>
          <w:sz w:val="24"/>
          <w:szCs w:val="24"/>
        </w:rPr>
        <w:t>China</w:t>
      </w:r>
    </w:p>
    <w:p w14:paraId="654792A9" w14:textId="77777777" w:rsidR="00372169" w:rsidRDefault="00372169" w:rsidP="00F85D7D">
      <w:pPr>
        <w:snapToGrid w:val="0"/>
        <w:spacing w:line="360" w:lineRule="auto"/>
        <w:rPr>
          <w:rFonts w:ascii="Book Antiqua" w:eastAsia="等线" w:hAnsi="Book Antiqua" w:cs="Arial"/>
          <w:sz w:val="24"/>
          <w:szCs w:val="24"/>
        </w:rPr>
      </w:pPr>
    </w:p>
    <w:p w14:paraId="082BEAB5" w14:textId="77777777" w:rsidR="00514D30" w:rsidRPr="00F85D7D" w:rsidRDefault="00514D30" w:rsidP="00514D30">
      <w:pPr>
        <w:autoSpaceDE w:val="0"/>
        <w:autoSpaceDN w:val="0"/>
        <w:adjustRightInd w:val="0"/>
        <w:snapToGrid w:val="0"/>
        <w:spacing w:line="360" w:lineRule="auto"/>
        <w:outlineLvl w:val="0"/>
        <w:rPr>
          <w:rFonts w:ascii="Book Antiqua" w:eastAsia="等线" w:hAnsi="Book Antiqua" w:cs="Arial"/>
          <w:sz w:val="24"/>
          <w:szCs w:val="24"/>
        </w:rPr>
      </w:pPr>
      <w:r w:rsidRPr="00F85D7D">
        <w:rPr>
          <w:rFonts w:ascii="Book Antiqua" w:eastAsia="等线" w:hAnsi="Book Antiqua" w:cs="Arial"/>
          <w:b/>
          <w:sz w:val="24"/>
          <w:szCs w:val="24"/>
        </w:rPr>
        <w:t>Qi Zhang,</w:t>
      </w:r>
      <w:r>
        <w:rPr>
          <w:rFonts w:ascii="Book Antiqua" w:eastAsia="等线" w:hAnsi="Book Antiqua" w:cs="Arial"/>
          <w:b/>
          <w:sz w:val="24"/>
          <w:szCs w:val="24"/>
        </w:rPr>
        <w:t xml:space="preserve"> </w:t>
      </w:r>
      <w:r w:rsidRPr="00F85D7D">
        <w:rPr>
          <w:rFonts w:ascii="Book Antiqua" w:eastAsia="等线" w:hAnsi="Book Antiqua" w:cs="Arial"/>
          <w:b/>
          <w:sz w:val="24"/>
          <w:szCs w:val="24"/>
        </w:rPr>
        <w:t xml:space="preserve">Yu Lou,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i Bai,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Pr>
          <w:rFonts w:ascii="Book Antiqua" w:eastAsia="等线" w:hAnsi="Book Antiqua" w:cs="Arial"/>
          <w:sz w:val="24"/>
          <w:szCs w:val="24"/>
          <w:vertAlign w:val="superscript"/>
        </w:rPr>
        <w:t xml:space="preserve"> </w:t>
      </w:r>
      <w:r w:rsidRPr="00F85D7D">
        <w:rPr>
          <w:rFonts w:ascii="Book Antiqua" w:eastAsia="等线" w:hAnsi="Book Antiqua" w:cs="Arial"/>
          <w:sz w:val="24"/>
          <w:szCs w:val="24"/>
        </w:rPr>
        <w:t>Key Laboratory of Pancreatic Disease of Zhejiang Province, Hangzhou</w:t>
      </w:r>
      <w:r>
        <w:rPr>
          <w:rFonts w:ascii="Book Antiqua" w:eastAsia="等线" w:hAnsi="Book Antiqua" w:cs="Arial"/>
          <w:sz w:val="24"/>
          <w:szCs w:val="24"/>
        </w:rPr>
        <w:t xml:space="preserve"> </w:t>
      </w:r>
      <w:r w:rsidRPr="00024581">
        <w:rPr>
          <w:rFonts w:ascii="Book Antiqua" w:eastAsia="等线" w:hAnsi="Book Antiqua" w:cs="Arial"/>
          <w:sz w:val="24"/>
          <w:szCs w:val="24"/>
        </w:rPr>
        <w:t>31000</w:t>
      </w:r>
      <w:r>
        <w:rPr>
          <w:rFonts w:ascii="Book Antiqua" w:eastAsia="等线" w:hAnsi="Book Antiqua" w:cs="Arial"/>
          <w:sz w:val="24"/>
          <w:szCs w:val="24"/>
        </w:rPr>
        <w:t>3</w:t>
      </w:r>
      <w:r w:rsidRPr="00F85D7D">
        <w:rPr>
          <w:rFonts w:ascii="Book Antiqua" w:eastAsia="等线" w:hAnsi="Book Antiqua" w:cs="Arial"/>
          <w:sz w:val="24"/>
          <w:szCs w:val="24"/>
        </w:rPr>
        <w:t>, Zhejiang Province,</w:t>
      </w:r>
      <w:r>
        <w:rPr>
          <w:rFonts w:ascii="Book Antiqua" w:eastAsia="等线" w:hAnsi="Book Antiqua" w:cs="Arial"/>
          <w:sz w:val="24"/>
          <w:szCs w:val="24"/>
        </w:rPr>
        <w:t xml:space="preserve"> </w:t>
      </w:r>
      <w:r w:rsidRPr="00F85D7D">
        <w:rPr>
          <w:rFonts w:ascii="Book Antiqua" w:eastAsia="等线" w:hAnsi="Book Antiqua" w:cs="Arial"/>
          <w:sz w:val="24"/>
          <w:szCs w:val="24"/>
        </w:rPr>
        <w:t>China</w:t>
      </w:r>
    </w:p>
    <w:p w14:paraId="4BB209B9" w14:textId="77777777" w:rsidR="00514D30" w:rsidRPr="00514D30" w:rsidRDefault="00514D30" w:rsidP="00F85D7D">
      <w:pPr>
        <w:snapToGrid w:val="0"/>
        <w:spacing w:line="360" w:lineRule="auto"/>
        <w:rPr>
          <w:rFonts w:ascii="Book Antiqua" w:eastAsia="等线" w:hAnsi="Book Antiqua" w:cs="Arial"/>
          <w:sz w:val="24"/>
          <w:szCs w:val="24"/>
        </w:rPr>
      </w:pPr>
    </w:p>
    <w:p w14:paraId="44B57C06" w14:textId="7088DBD0" w:rsidR="00A85BEF" w:rsidRDefault="00372169" w:rsidP="00F85D7D">
      <w:pPr>
        <w:autoSpaceDE w:val="0"/>
        <w:autoSpaceDN w:val="0"/>
        <w:adjustRightInd w:val="0"/>
        <w:snapToGrid w:val="0"/>
        <w:spacing w:line="360" w:lineRule="auto"/>
        <w:rPr>
          <w:rFonts w:ascii="Book Antiqua" w:eastAsia="等线" w:hAnsi="Book Antiqua" w:cs="Arial"/>
          <w:sz w:val="24"/>
          <w:szCs w:val="24"/>
        </w:rPr>
      </w:pPr>
      <w:r w:rsidRPr="00F85D7D">
        <w:rPr>
          <w:rFonts w:ascii="Book Antiqua" w:eastAsia="等线" w:hAnsi="Book Antiqua" w:cs="Arial"/>
          <w:b/>
          <w:sz w:val="24"/>
          <w:szCs w:val="24"/>
        </w:rPr>
        <w:t>Qi Zhang,</w:t>
      </w:r>
      <w:r w:rsidR="001008C5">
        <w:rPr>
          <w:rFonts w:ascii="Book Antiqua" w:eastAsia="等线" w:hAnsi="Book Antiqua" w:cs="Arial"/>
          <w:b/>
          <w:sz w:val="24"/>
          <w:szCs w:val="24"/>
        </w:rPr>
        <w:t xml:space="preserve">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i Bai,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Pr>
          <w:rFonts w:ascii="Book Antiqua" w:eastAsia="等线" w:hAnsi="Book Antiqua" w:cs="Arial"/>
          <w:sz w:val="24"/>
          <w:szCs w:val="24"/>
          <w:vertAlign w:val="superscript"/>
        </w:rPr>
        <w:t xml:space="preserve"> </w:t>
      </w:r>
      <w:r w:rsidR="00A85BEF" w:rsidRPr="00F85D7D">
        <w:rPr>
          <w:rFonts w:ascii="Book Antiqua" w:eastAsia="等线" w:hAnsi="Book Antiqua" w:cs="Arial"/>
          <w:sz w:val="24"/>
          <w:szCs w:val="24"/>
        </w:rPr>
        <w:t>Innovation Center for the Study of Pancreatic Diseases of Zhejiang Province, Hangzhou</w:t>
      </w:r>
      <w:r w:rsidR="00024581">
        <w:rPr>
          <w:rFonts w:ascii="Book Antiqua" w:eastAsia="等线" w:hAnsi="Book Antiqua" w:cs="Arial"/>
          <w:sz w:val="24"/>
          <w:szCs w:val="24"/>
        </w:rPr>
        <w:t xml:space="preserve"> </w:t>
      </w:r>
      <w:r w:rsidR="00024581" w:rsidRPr="00024581">
        <w:rPr>
          <w:rFonts w:ascii="Book Antiqua" w:eastAsia="等线" w:hAnsi="Book Antiqua" w:cs="Arial"/>
          <w:sz w:val="24"/>
          <w:szCs w:val="24"/>
        </w:rPr>
        <w:t>31000</w:t>
      </w:r>
      <w:r w:rsidR="00024581">
        <w:rPr>
          <w:rFonts w:ascii="Book Antiqua" w:eastAsia="等线" w:hAnsi="Book Antiqua" w:cs="Arial"/>
          <w:sz w:val="24"/>
          <w:szCs w:val="24"/>
        </w:rPr>
        <w:t>3</w:t>
      </w:r>
      <w:r w:rsidR="00A85BEF" w:rsidRPr="00F85D7D">
        <w:rPr>
          <w:rFonts w:ascii="Book Antiqua" w:eastAsia="等线" w:hAnsi="Book Antiqua" w:cs="Arial"/>
          <w:sz w:val="24"/>
          <w:szCs w:val="24"/>
        </w:rPr>
        <w:t xml:space="preserve">, </w:t>
      </w:r>
      <w:r w:rsidR="006969E9" w:rsidRPr="00F85D7D">
        <w:rPr>
          <w:rFonts w:ascii="Book Antiqua" w:eastAsia="等线" w:hAnsi="Book Antiqua" w:cs="Arial"/>
          <w:sz w:val="24"/>
          <w:szCs w:val="24"/>
        </w:rPr>
        <w:t>Zhejiang Province,</w:t>
      </w:r>
      <w:r w:rsidR="006969E9">
        <w:rPr>
          <w:rFonts w:ascii="Book Antiqua" w:eastAsia="等线" w:hAnsi="Book Antiqua" w:cs="Arial"/>
          <w:sz w:val="24"/>
          <w:szCs w:val="24"/>
        </w:rPr>
        <w:t xml:space="preserve"> </w:t>
      </w:r>
      <w:r w:rsidR="00A85BEF" w:rsidRPr="00F85D7D">
        <w:rPr>
          <w:rFonts w:ascii="Book Antiqua" w:eastAsia="等线" w:hAnsi="Book Antiqua" w:cs="Arial"/>
          <w:sz w:val="24"/>
          <w:szCs w:val="24"/>
        </w:rPr>
        <w:t>China</w:t>
      </w:r>
    </w:p>
    <w:p w14:paraId="7D9929F4" w14:textId="77777777" w:rsidR="00372169" w:rsidRPr="00F85D7D" w:rsidRDefault="00372169" w:rsidP="00F85D7D">
      <w:pPr>
        <w:autoSpaceDE w:val="0"/>
        <w:autoSpaceDN w:val="0"/>
        <w:adjustRightInd w:val="0"/>
        <w:snapToGrid w:val="0"/>
        <w:spacing w:line="360" w:lineRule="auto"/>
        <w:rPr>
          <w:rFonts w:ascii="Book Antiqua" w:eastAsia="等线" w:hAnsi="Book Antiqua" w:cs="Arial"/>
          <w:sz w:val="24"/>
          <w:szCs w:val="24"/>
        </w:rPr>
      </w:pPr>
    </w:p>
    <w:p w14:paraId="0163BBB0" w14:textId="7F7FE3B5" w:rsidR="00A85BEF" w:rsidRDefault="00372169" w:rsidP="00F85D7D">
      <w:pPr>
        <w:autoSpaceDE w:val="0"/>
        <w:autoSpaceDN w:val="0"/>
        <w:adjustRightInd w:val="0"/>
        <w:snapToGrid w:val="0"/>
        <w:spacing w:line="360" w:lineRule="auto"/>
        <w:rPr>
          <w:rFonts w:ascii="Book Antiqua" w:eastAsia="等线" w:hAnsi="Book Antiqua" w:cs="Arial"/>
          <w:sz w:val="24"/>
          <w:szCs w:val="24"/>
        </w:rPr>
      </w:pPr>
      <w:r w:rsidRPr="00F85D7D">
        <w:rPr>
          <w:rFonts w:ascii="Book Antiqua" w:eastAsia="等线" w:hAnsi="Book Antiqua" w:cs="Arial"/>
          <w:b/>
          <w:sz w:val="24"/>
          <w:szCs w:val="24"/>
        </w:rPr>
        <w:t>Qi Zhang,</w:t>
      </w:r>
      <w:r>
        <w:rPr>
          <w:rFonts w:ascii="Book Antiqua" w:eastAsia="等线" w:hAnsi="Book Antiqua" w:cs="Arial"/>
          <w:b/>
          <w:sz w:val="24"/>
          <w:szCs w:val="24"/>
        </w:rPr>
        <w:t xml:space="preserve"> </w:t>
      </w:r>
      <w:proofErr w:type="spellStart"/>
      <w:r w:rsidRPr="00F85D7D">
        <w:rPr>
          <w:rFonts w:ascii="Book Antiqua" w:eastAsia="等线" w:hAnsi="Book Antiqua" w:cs="Arial"/>
          <w:b/>
          <w:sz w:val="24"/>
          <w:szCs w:val="24"/>
        </w:rPr>
        <w:t>Xue</w:t>
      </w:r>
      <w:proofErr w:type="spellEnd"/>
      <w:r w:rsidRPr="00F85D7D">
        <w:rPr>
          <w:rFonts w:ascii="Book Antiqua" w:eastAsia="等线" w:hAnsi="Book Antiqua" w:cs="Arial"/>
          <w:b/>
          <w:sz w:val="24"/>
          <w:szCs w:val="24"/>
        </w:rPr>
        <w:t>-</w:t>
      </w:r>
      <w:r w:rsidRPr="00F85D7D">
        <w:rPr>
          <w:rFonts w:ascii="Book Antiqua" w:eastAsia="等线" w:hAnsi="Book Antiqua" w:cs="Arial"/>
          <w:b/>
          <w:caps/>
          <w:sz w:val="24"/>
          <w:szCs w:val="24"/>
        </w:rPr>
        <w:t>l</w:t>
      </w:r>
      <w:r w:rsidRPr="00F85D7D">
        <w:rPr>
          <w:rFonts w:ascii="Book Antiqua" w:eastAsia="等线" w:hAnsi="Book Antiqua" w:cs="Arial"/>
          <w:b/>
          <w:sz w:val="24"/>
          <w:szCs w:val="24"/>
        </w:rPr>
        <w:t>i Bai, Ting-</w:t>
      </w:r>
      <w:r w:rsidRPr="00F85D7D">
        <w:rPr>
          <w:rFonts w:ascii="Book Antiqua" w:eastAsia="等线" w:hAnsi="Book Antiqua" w:cs="Arial"/>
          <w:b/>
          <w:caps/>
          <w:sz w:val="24"/>
          <w:szCs w:val="24"/>
        </w:rPr>
        <w:t>b</w:t>
      </w:r>
      <w:r w:rsidRPr="00F85D7D">
        <w:rPr>
          <w:rFonts w:ascii="Book Antiqua" w:eastAsia="等线" w:hAnsi="Book Antiqua" w:cs="Arial"/>
          <w:b/>
          <w:sz w:val="24"/>
          <w:szCs w:val="24"/>
        </w:rPr>
        <w:t>o Liang</w:t>
      </w:r>
      <w:r w:rsidRPr="00F85D7D">
        <w:rPr>
          <w:rFonts w:ascii="Book Antiqua" w:eastAsia="等线" w:hAnsi="Book Antiqua" w:cs="Arial" w:hint="eastAsia"/>
          <w:b/>
          <w:sz w:val="24"/>
          <w:szCs w:val="24"/>
        </w:rPr>
        <w:t>,</w:t>
      </w:r>
      <w:r w:rsidR="00A85BEF" w:rsidRPr="00F85D7D">
        <w:rPr>
          <w:rFonts w:ascii="Book Antiqua" w:eastAsia="等线" w:hAnsi="Book Antiqua" w:cs="Arial"/>
          <w:sz w:val="24"/>
          <w:szCs w:val="24"/>
        </w:rPr>
        <w:t xml:space="preserve"> Zhejiang Clinical Research Center of Hepatobiliary and Pancreatic Diseases, Hangzhou</w:t>
      </w:r>
      <w:r w:rsidR="00024581">
        <w:rPr>
          <w:rFonts w:ascii="Book Antiqua" w:eastAsia="等线" w:hAnsi="Book Antiqua" w:cs="Arial"/>
          <w:sz w:val="24"/>
          <w:szCs w:val="24"/>
        </w:rPr>
        <w:t xml:space="preserve"> </w:t>
      </w:r>
      <w:r w:rsidR="00024581" w:rsidRPr="00024581">
        <w:rPr>
          <w:rFonts w:ascii="Book Antiqua" w:eastAsia="等线" w:hAnsi="Book Antiqua" w:cs="Arial"/>
          <w:sz w:val="24"/>
          <w:szCs w:val="24"/>
        </w:rPr>
        <w:t>31000</w:t>
      </w:r>
      <w:r w:rsidR="00024581">
        <w:rPr>
          <w:rFonts w:ascii="Book Antiqua" w:eastAsia="等线" w:hAnsi="Book Antiqua" w:cs="Arial"/>
          <w:sz w:val="24"/>
          <w:szCs w:val="24"/>
        </w:rPr>
        <w:t>3</w:t>
      </w:r>
      <w:r w:rsidR="00A85BEF" w:rsidRPr="00F85D7D">
        <w:rPr>
          <w:rFonts w:ascii="Book Antiqua" w:eastAsia="等线" w:hAnsi="Book Antiqua" w:cs="Arial"/>
          <w:sz w:val="24"/>
          <w:szCs w:val="24"/>
        </w:rPr>
        <w:t xml:space="preserve">, </w:t>
      </w:r>
      <w:r w:rsidR="006969E9" w:rsidRPr="00F85D7D">
        <w:rPr>
          <w:rFonts w:ascii="Book Antiqua" w:eastAsia="等线" w:hAnsi="Book Antiqua" w:cs="Arial"/>
          <w:sz w:val="24"/>
          <w:szCs w:val="24"/>
        </w:rPr>
        <w:t>Zhejiang Province,</w:t>
      </w:r>
      <w:r w:rsidR="006969E9">
        <w:rPr>
          <w:rFonts w:ascii="Book Antiqua" w:eastAsia="等线" w:hAnsi="Book Antiqua" w:cs="Arial"/>
          <w:sz w:val="24"/>
          <w:szCs w:val="24"/>
        </w:rPr>
        <w:t xml:space="preserve"> </w:t>
      </w:r>
      <w:r w:rsidR="00A85BEF" w:rsidRPr="00F85D7D">
        <w:rPr>
          <w:rFonts w:ascii="Book Antiqua" w:eastAsia="等线" w:hAnsi="Book Antiqua" w:cs="Arial"/>
          <w:sz w:val="24"/>
          <w:szCs w:val="24"/>
        </w:rPr>
        <w:t>China</w:t>
      </w:r>
    </w:p>
    <w:p w14:paraId="039441A4" w14:textId="77777777" w:rsidR="00A85BEF" w:rsidRDefault="00A85BEF" w:rsidP="00F85D7D">
      <w:pPr>
        <w:autoSpaceDE w:val="0"/>
        <w:autoSpaceDN w:val="0"/>
        <w:adjustRightInd w:val="0"/>
        <w:snapToGrid w:val="0"/>
        <w:spacing w:line="360" w:lineRule="auto"/>
        <w:outlineLvl w:val="0"/>
        <w:rPr>
          <w:rFonts w:ascii="Book Antiqua" w:hAnsi="Book Antiqua" w:cs="Arial"/>
          <w:sz w:val="24"/>
          <w:szCs w:val="24"/>
        </w:rPr>
      </w:pPr>
    </w:p>
    <w:p w14:paraId="085FA61E" w14:textId="0A55C7AC" w:rsidR="00F25B65" w:rsidRPr="00F85D7D" w:rsidRDefault="00F25B65" w:rsidP="00F25B65">
      <w:pPr>
        <w:autoSpaceDE w:val="0"/>
        <w:autoSpaceDN w:val="0"/>
        <w:adjustRightInd w:val="0"/>
        <w:snapToGrid w:val="0"/>
        <w:spacing w:line="360" w:lineRule="auto"/>
        <w:outlineLvl w:val="0"/>
        <w:rPr>
          <w:rFonts w:ascii="Book Antiqua" w:eastAsia="等线" w:hAnsi="Book Antiqua" w:cs="Arial"/>
          <w:sz w:val="24"/>
          <w:szCs w:val="24"/>
        </w:rPr>
      </w:pPr>
      <w:r w:rsidRPr="00F85D7D">
        <w:rPr>
          <w:rFonts w:ascii="Book Antiqua" w:eastAsia="等线" w:hAnsi="Book Antiqua" w:cs="Arial"/>
          <w:b/>
          <w:sz w:val="24"/>
          <w:szCs w:val="24"/>
        </w:rPr>
        <w:t xml:space="preserve">Author contributions: </w:t>
      </w:r>
      <w:r w:rsidRPr="00F85D7D">
        <w:rPr>
          <w:rFonts w:ascii="Book Antiqua" w:eastAsia="等线" w:hAnsi="Book Antiqua" w:cs="Arial"/>
          <w:sz w:val="24"/>
          <w:szCs w:val="24"/>
        </w:rPr>
        <w:t>Zhang Q and Lou Y contributed equally to this work</w:t>
      </w:r>
      <w:r>
        <w:rPr>
          <w:rFonts w:ascii="Book Antiqua" w:eastAsia="等线" w:hAnsi="Book Antiqua" w:cs="Arial"/>
          <w:sz w:val="24"/>
          <w:szCs w:val="24"/>
        </w:rPr>
        <w:t>;</w:t>
      </w:r>
      <w:r w:rsidRPr="00F85D7D">
        <w:rPr>
          <w:rFonts w:ascii="Book Antiqua" w:eastAsia="等线" w:hAnsi="Book Antiqua" w:cs="Arial"/>
          <w:sz w:val="24"/>
          <w:szCs w:val="24"/>
        </w:rPr>
        <w:t xml:space="preserve"> Zhang Q conceived the idea</w:t>
      </w:r>
      <w:r>
        <w:rPr>
          <w:rFonts w:ascii="Book Antiqua" w:eastAsia="等线" w:hAnsi="Book Antiqua" w:cs="Arial"/>
          <w:sz w:val="24"/>
          <w:szCs w:val="24"/>
        </w:rPr>
        <w:t>;</w:t>
      </w:r>
      <w:r w:rsidRPr="00F85D7D">
        <w:rPr>
          <w:rFonts w:ascii="Book Antiqua" w:eastAsia="等线" w:hAnsi="Book Antiqua" w:cs="Arial"/>
          <w:sz w:val="24"/>
          <w:szCs w:val="24"/>
        </w:rPr>
        <w:t xml:space="preserve"> Lou Y performed the search</w:t>
      </w:r>
      <w:r>
        <w:rPr>
          <w:rFonts w:ascii="Book Antiqua" w:eastAsia="等线" w:hAnsi="Book Antiqua" w:cs="Arial"/>
          <w:sz w:val="24"/>
          <w:szCs w:val="24"/>
        </w:rPr>
        <w:t>;</w:t>
      </w:r>
      <w:r w:rsidRPr="00F85D7D">
        <w:rPr>
          <w:rFonts w:ascii="Book Antiqua" w:eastAsia="等线" w:hAnsi="Book Antiqua" w:cs="Arial"/>
          <w:sz w:val="24"/>
          <w:szCs w:val="24"/>
        </w:rPr>
        <w:t xml:space="preserve"> Liang T and Bai X interpr</w:t>
      </w:r>
      <w:r>
        <w:rPr>
          <w:rFonts w:ascii="Book Antiqua" w:eastAsia="等线" w:hAnsi="Book Antiqua" w:cs="Arial"/>
          <w:sz w:val="24"/>
          <w:szCs w:val="24"/>
        </w:rPr>
        <w:t xml:space="preserve">eted the clinical significance; </w:t>
      </w:r>
      <w:r w:rsidRPr="00F85D7D">
        <w:rPr>
          <w:rFonts w:ascii="Book Antiqua" w:eastAsia="等线" w:hAnsi="Book Antiqua" w:cs="Arial"/>
          <w:sz w:val="24"/>
          <w:szCs w:val="24"/>
        </w:rPr>
        <w:t>Zhang Q and Lou Y drafted the manuscript</w:t>
      </w:r>
      <w:r>
        <w:rPr>
          <w:rFonts w:ascii="Book Antiqua" w:eastAsia="等线" w:hAnsi="Book Antiqua" w:cs="Arial"/>
          <w:sz w:val="24"/>
          <w:szCs w:val="24"/>
        </w:rPr>
        <w:t>;</w:t>
      </w:r>
      <w:r w:rsidRPr="00F85D7D">
        <w:rPr>
          <w:rFonts w:ascii="Book Antiqua" w:eastAsia="等线" w:hAnsi="Book Antiqua" w:cs="Arial"/>
          <w:sz w:val="24"/>
          <w:szCs w:val="24"/>
        </w:rPr>
        <w:t xml:space="preserve"> all authors made critical revision and approved the final version of the manuscript.</w:t>
      </w:r>
    </w:p>
    <w:p w14:paraId="0CFAB0DC" w14:textId="77777777" w:rsidR="00F25B65" w:rsidRPr="00F25B65" w:rsidRDefault="00F25B65" w:rsidP="00F85D7D">
      <w:pPr>
        <w:autoSpaceDE w:val="0"/>
        <w:autoSpaceDN w:val="0"/>
        <w:adjustRightInd w:val="0"/>
        <w:snapToGrid w:val="0"/>
        <w:spacing w:line="360" w:lineRule="auto"/>
        <w:outlineLvl w:val="0"/>
        <w:rPr>
          <w:rFonts w:ascii="Book Antiqua" w:hAnsi="Book Antiqua" w:cs="Arial"/>
          <w:sz w:val="24"/>
          <w:szCs w:val="24"/>
        </w:rPr>
      </w:pPr>
    </w:p>
    <w:p w14:paraId="32D22C98" w14:textId="77777777" w:rsidR="00F25B65" w:rsidRPr="00F85D7D" w:rsidRDefault="00F25B65" w:rsidP="00F25B65">
      <w:pPr>
        <w:autoSpaceDE w:val="0"/>
        <w:autoSpaceDN w:val="0"/>
        <w:adjustRightInd w:val="0"/>
        <w:snapToGrid w:val="0"/>
        <w:spacing w:line="360" w:lineRule="auto"/>
        <w:rPr>
          <w:rFonts w:ascii="Book Antiqua" w:eastAsia="等线" w:hAnsi="Book Antiqua" w:cs="Arial"/>
          <w:sz w:val="24"/>
          <w:szCs w:val="24"/>
        </w:rPr>
        <w:sectPr w:rsidR="00F25B65" w:rsidRPr="00F85D7D" w:rsidSect="00F85D7D">
          <w:footerReference w:type="default" r:id="rId8"/>
          <w:type w:val="continuous"/>
          <w:pgSz w:w="11906" w:h="16838"/>
          <w:pgMar w:top="1440" w:right="1800" w:bottom="1440" w:left="1800" w:header="851" w:footer="992" w:gutter="0"/>
          <w:cols w:space="720"/>
          <w:docGrid w:type="lines" w:linePitch="312"/>
        </w:sectPr>
      </w:pPr>
      <w:r w:rsidRPr="00F25B65">
        <w:rPr>
          <w:rFonts w:ascii="Book Antiqua" w:eastAsia="等线" w:hAnsi="Book Antiqua" w:cs="Arial"/>
          <w:b/>
          <w:caps/>
          <w:sz w:val="24"/>
          <w:szCs w:val="24"/>
        </w:rPr>
        <w:t>s</w:t>
      </w:r>
      <w:r w:rsidRPr="00F25B65">
        <w:rPr>
          <w:rFonts w:ascii="Book Antiqua" w:eastAsia="等线" w:hAnsi="Book Antiqua" w:cs="Arial"/>
          <w:b/>
          <w:sz w:val="24"/>
          <w:szCs w:val="24"/>
        </w:rPr>
        <w:t xml:space="preserve">upported by </w:t>
      </w:r>
      <w:r w:rsidRPr="00F85D7D">
        <w:rPr>
          <w:rFonts w:ascii="Book Antiqua" w:eastAsia="等线" w:hAnsi="Book Antiqua" w:cs="Arial"/>
          <w:sz w:val="24"/>
          <w:szCs w:val="24"/>
        </w:rPr>
        <w:t>the National Natural Science Foundation of China</w:t>
      </w:r>
      <w:r>
        <w:rPr>
          <w:rFonts w:ascii="Book Antiqua" w:eastAsia="等线" w:hAnsi="Book Antiqua" w:cs="Arial"/>
          <w:sz w:val="24"/>
          <w:szCs w:val="24"/>
        </w:rPr>
        <w:t>, No</w:t>
      </w:r>
      <w:r w:rsidRPr="00F85D7D">
        <w:rPr>
          <w:rFonts w:ascii="Book Antiqua" w:eastAsia="等线" w:hAnsi="Book Antiqua" w:cs="Arial"/>
          <w:sz w:val="24"/>
          <w:szCs w:val="24"/>
        </w:rPr>
        <w:t>. 81871320</w:t>
      </w:r>
      <w:r>
        <w:rPr>
          <w:rFonts w:ascii="Book Antiqua" w:eastAsia="等线" w:hAnsi="Book Antiqua" w:cs="Arial"/>
          <w:sz w:val="24"/>
          <w:szCs w:val="24"/>
        </w:rPr>
        <w:t xml:space="preserve"> and No</w:t>
      </w:r>
      <w:r w:rsidRPr="00F85D7D">
        <w:rPr>
          <w:rFonts w:ascii="Book Antiqua" w:eastAsia="等线" w:hAnsi="Book Antiqua" w:cs="Arial"/>
          <w:sz w:val="24"/>
          <w:szCs w:val="24"/>
        </w:rPr>
        <w:t>. 81830089</w:t>
      </w:r>
      <w:r>
        <w:rPr>
          <w:rFonts w:ascii="Book Antiqua" w:eastAsia="等线" w:hAnsi="Book Antiqua" w:cs="Arial"/>
          <w:sz w:val="24"/>
          <w:szCs w:val="24"/>
        </w:rPr>
        <w:t xml:space="preserve">; </w:t>
      </w:r>
      <w:r w:rsidRPr="00F85D7D">
        <w:rPr>
          <w:rFonts w:ascii="Book Antiqua" w:eastAsia="等线" w:hAnsi="Book Antiqua" w:cs="Arial"/>
          <w:sz w:val="24"/>
          <w:szCs w:val="24"/>
        </w:rPr>
        <w:t>and Zhejiang Provincial Natural Science Foundation of China</w:t>
      </w:r>
      <w:r>
        <w:rPr>
          <w:rFonts w:ascii="Book Antiqua" w:eastAsia="等线" w:hAnsi="Book Antiqua" w:cs="Arial"/>
          <w:sz w:val="24"/>
          <w:szCs w:val="24"/>
        </w:rPr>
        <w:t>, No. LR20H160002</w:t>
      </w:r>
      <w:r w:rsidRPr="00F85D7D">
        <w:rPr>
          <w:rFonts w:ascii="Book Antiqua" w:eastAsia="等线" w:hAnsi="Book Antiqua" w:cs="Arial"/>
          <w:sz w:val="24"/>
          <w:szCs w:val="24"/>
        </w:rPr>
        <w:t xml:space="preserve">. </w:t>
      </w:r>
    </w:p>
    <w:p w14:paraId="7EDE5790" w14:textId="77777777" w:rsidR="00F25B65" w:rsidRPr="00F85D7D" w:rsidRDefault="00F25B65" w:rsidP="00F85D7D">
      <w:pPr>
        <w:autoSpaceDE w:val="0"/>
        <w:autoSpaceDN w:val="0"/>
        <w:adjustRightInd w:val="0"/>
        <w:snapToGrid w:val="0"/>
        <w:spacing w:line="360" w:lineRule="auto"/>
        <w:outlineLvl w:val="0"/>
        <w:rPr>
          <w:rFonts w:ascii="Book Antiqua" w:hAnsi="Book Antiqua" w:cs="Arial"/>
          <w:sz w:val="24"/>
          <w:szCs w:val="24"/>
        </w:rPr>
      </w:pPr>
    </w:p>
    <w:p w14:paraId="69A6DEF5" w14:textId="4BA36C5F" w:rsidR="00A85BEF" w:rsidRPr="00F85D7D" w:rsidRDefault="00B356DC" w:rsidP="00F85D7D">
      <w:pPr>
        <w:autoSpaceDE w:val="0"/>
        <w:autoSpaceDN w:val="0"/>
        <w:adjustRightInd w:val="0"/>
        <w:snapToGrid w:val="0"/>
        <w:spacing w:line="360" w:lineRule="auto"/>
        <w:rPr>
          <w:rFonts w:ascii="Book Antiqua" w:eastAsia="等线" w:hAnsi="Book Antiqua" w:cs="Arial"/>
          <w:sz w:val="24"/>
          <w:szCs w:val="24"/>
        </w:rPr>
      </w:pPr>
      <w:r w:rsidRPr="00B356DC">
        <w:rPr>
          <w:rFonts w:ascii="Book Antiqua" w:eastAsia="等线" w:hAnsi="Book Antiqua" w:cs="Arial"/>
          <w:b/>
          <w:sz w:val="24"/>
          <w:szCs w:val="24"/>
        </w:rPr>
        <w:t>Corresponding author:</w:t>
      </w:r>
      <w:r>
        <w:rPr>
          <w:rFonts w:ascii="Book Antiqua" w:eastAsia="等线" w:hAnsi="Book Antiqua" w:cs="Arial"/>
          <w:sz w:val="24"/>
          <w:szCs w:val="24"/>
        </w:rPr>
        <w:t xml:space="preserve"> </w:t>
      </w:r>
      <w:r w:rsidR="00A85BEF" w:rsidRPr="00B356DC">
        <w:rPr>
          <w:rFonts w:ascii="Book Antiqua" w:eastAsia="等线" w:hAnsi="Book Antiqua" w:cs="Arial"/>
          <w:b/>
          <w:sz w:val="24"/>
          <w:szCs w:val="24"/>
        </w:rPr>
        <w:t>Ting</w:t>
      </w:r>
      <w:r w:rsidRPr="00B356DC">
        <w:rPr>
          <w:rFonts w:ascii="Book Antiqua" w:eastAsia="等线" w:hAnsi="Book Antiqua" w:cs="Arial"/>
          <w:b/>
          <w:sz w:val="24"/>
          <w:szCs w:val="24"/>
        </w:rPr>
        <w:t>-</w:t>
      </w:r>
      <w:r w:rsidR="00A85BEF" w:rsidRPr="00B356DC">
        <w:rPr>
          <w:rFonts w:ascii="Book Antiqua" w:eastAsia="等线" w:hAnsi="Book Antiqua" w:cs="Arial"/>
          <w:b/>
          <w:caps/>
          <w:sz w:val="24"/>
          <w:szCs w:val="24"/>
        </w:rPr>
        <w:t>b</w:t>
      </w:r>
      <w:r w:rsidR="00A85BEF" w:rsidRPr="00B356DC">
        <w:rPr>
          <w:rFonts w:ascii="Book Antiqua" w:eastAsia="等线" w:hAnsi="Book Antiqua" w:cs="Arial"/>
          <w:b/>
          <w:sz w:val="24"/>
          <w:szCs w:val="24"/>
        </w:rPr>
        <w:t>o Liang, MD, PhD, FACS,</w:t>
      </w:r>
      <w:r w:rsidR="00A85BEF" w:rsidRPr="00F85D7D">
        <w:rPr>
          <w:rFonts w:ascii="Book Antiqua" w:eastAsia="等线" w:hAnsi="Book Antiqua" w:cs="Arial"/>
          <w:sz w:val="24"/>
          <w:szCs w:val="24"/>
        </w:rPr>
        <w:t xml:space="preserve"> </w:t>
      </w:r>
      <w:r w:rsidRPr="00B356DC">
        <w:rPr>
          <w:rFonts w:ascii="Book Antiqua" w:eastAsia="等线" w:hAnsi="Book Antiqua" w:cs="Arial"/>
          <w:b/>
          <w:sz w:val="24"/>
          <w:szCs w:val="24"/>
        </w:rPr>
        <w:t xml:space="preserve">Chief Doctor, Professor, </w:t>
      </w:r>
      <w:r w:rsidR="000006B9" w:rsidRPr="000006B9">
        <w:rPr>
          <w:rFonts w:ascii="Book Antiqua" w:eastAsia="等线" w:hAnsi="Book Antiqua" w:cs="Arial"/>
          <w:b/>
          <w:sz w:val="24"/>
          <w:szCs w:val="24"/>
        </w:rPr>
        <w:t>Research Fellow,</w:t>
      </w:r>
      <w:r w:rsidR="00FB06F7">
        <w:rPr>
          <w:rFonts w:ascii="Book Antiqua" w:eastAsia="等线" w:hAnsi="Book Antiqua" w:cs="Arial"/>
          <w:b/>
          <w:sz w:val="24"/>
          <w:szCs w:val="24"/>
        </w:rPr>
        <w:t xml:space="preserve"> </w:t>
      </w:r>
      <w:r w:rsidRPr="00B356DC">
        <w:rPr>
          <w:rFonts w:ascii="Book Antiqua" w:eastAsia="等线" w:hAnsi="Book Antiqua" w:cs="Arial"/>
          <w:b/>
          <w:sz w:val="24"/>
          <w:szCs w:val="24"/>
        </w:rPr>
        <w:t>Surgeon,</w:t>
      </w:r>
      <w:r>
        <w:rPr>
          <w:rFonts w:ascii="Book Antiqua" w:eastAsia="等线" w:hAnsi="Book Antiqua" w:cs="Arial"/>
          <w:sz w:val="24"/>
          <w:szCs w:val="24"/>
        </w:rPr>
        <w:t xml:space="preserve"> </w:t>
      </w:r>
      <w:r w:rsidR="00A85BEF" w:rsidRPr="00F85D7D">
        <w:rPr>
          <w:rFonts w:ascii="Book Antiqua" w:eastAsia="等线" w:hAnsi="Book Antiqua" w:cs="Arial"/>
          <w:sz w:val="24"/>
          <w:szCs w:val="24"/>
        </w:rPr>
        <w:t>Department of Hepatobiliary and Pancreatic Surgery, the First Affiliated Hospital, Zhejiang University School of Medicine, No. 79</w:t>
      </w:r>
      <w:r w:rsidR="00361D68">
        <w:rPr>
          <w:rFonts w:ascii="Book Antiqua" w:eastAsia="等线" w:hAnsi="Book Antiqua" w:cs="Arial"/>
          <w:sz w:val="24"/>
          <w:szCs w:val="24"/>
        </w:rPr>
        <w:t>,</w:t>
      </w:r>
      <w:r w:rsidR="00A85BEF" w:rsidRPr="00F85D7D">
        <w:rPr>
          <w:rFonts w:ascii="Book Antiqua" w:eastAsia="等线" w:hAnsi="Book Antiqua" w:cs="Arial"/>
          <w:sz w:val="24"/>
          <w:szCs w:val="24"/>
        </w:rPr>
        <w:t xml:space="preserve"> </w:t>
      </w:r>
      <w:proofErr w:type="spellStart"/>
      <w:r w:rsidR="00A85BEF" w:rsidRPr="00F85D7D">
        <w:rPr>
          <w:rFonts w:ascii="Book Antiqua" w:eastAsia="等线" w:hAnsi="Book Antiqua" w:cs="Arial"/>
          <w:sz w:val="24"/>
          <w:szCs w:val="24"/>
        </w:rPr>
        <w:t>Qingchun</w:t>
      </w:r>
      <w:proofErr w:type="spellEnd"/>
      <w:r w:rsidR="00A85BEF" w:rsidRPr="00F85D7D">
        <w:rPr>
          <w:rFonts w:ascii="Book Antiqua" w:eastAsia="等线" w:hAnsi="Book Antiqua" w:cs="Arial"/>
          <w:sz w:val="24"/>
          <w:szCs w:val="24"/>
        </w:rPr>
        <w:t xml:space="preserve"> Road, Hangzhou 310003, </w:t>
      </w:r>
      <w:r w:rsidR="00034650" w:rsidRPr="00F85D7D">
        <w:rPr>
          <w:rFonts w:ascii="Book Antiqua" w:eastAsia="等线" w:hAnsi="Book Antiqua" w:cs="Arial"/>
          <w:sz w:val="24"/>
          <w:szCs w:val="24"/>
        </w:rPr>
        <w:t>Zhejiang Province,</w:t>
      </w:r>
      <w:r w:rsidR="00034650">
        <w:rPr>
          <w:rFonts w:ascii="Book Antiqua" w:eastAsia="等线" w:hAnsi="Book Antiqua" w:cs="Arial"/>
          <w:sz w:val="24"/>
          <w:szCs w:val="24"/>
        </w:rPr>
        <w:t xml:space="preserve"> </w:t>
      </w:r>
      <w:r w:rsidR="00A85BEF" w:rsidRPr="00F85D7D">
        <w:rPr>
          <w:rFonts w:ascii="Book Antiqua" w:eastAsia="等线" w:hAnsi="Book Antiqua" w:cs="Arial"/>
          <w:sz w:val="24"/>
          <w:szCs w:val="24"/>
        </w:rPr>
        <w:t xml:space="preserve">China. </w:t>
      </w:r>
      <w:r w:rsidR="00B21704">
        <w:rPr>
          <w:rFonts w:ascii="Book Antiqua" w:eastAsia="等线" w:hAnsi="Book Antiqua" w:cs="Arial"/>
          <w:sz w:val="24"/>
          <w:szCs w:val="24"/>
        </w:rPr>
        <w:t>liangtingbo@zju.edu.cn</w:t>
      </w:r>
    </w:p>
    <w:p w14:paraId="41C4478D" w14:textId="77777777" w:rsidR="00A85BEF" w:rsidRPr="00F85D7D" w:rsidRDefault="00A85BEF" w:rsidP="00F85D7D">
      <w:pPr>
        <w:autoSpaceDE w:val="0"/>
        <w:autoSpaceDN w:val="0"/>
        <w:adjustRightInd w:val="0"/>
        <w:snapToGrid w:val="0"/>
        <w:spacing w:line="360" w:lineRule="auto"/>
        <w:rPr>
          <w:rFonts w:ascii="Book Antiqua" w:hAnsi="Book Antiqua" w:cs="Arial"/>
          <w:b/>
          <w:bCs/>
          <w:sz w:val="24"/>
          <w:szCs w:val="24"/>
        </w:rPr>
      </w:pPr>
    </w:p>
    <w:p w14:paraId="4027C9FC" w14:textId="740A829C"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 xml:space="preserve">Received: </w:t>
      </w:r>
      <w:r w:rsidRPr="009E0B67">
        <w:rPr>
          <w:rFonts w:ascii="Book Antiqua" w:hAnsi="Book Antiqua" w:cs="Arial"/>
          <w:sz w:val="24"/>
          <w:szCs w:val="24"/>
        </w:rPr>
        <w:t>February 2</w:t>
      </w:r>
      <w:r w:rsidR="009E0B67">
        <w:rPr>
          <w:rFonts w:ascii="Book Antiqua" w:hAnsi="Book Antiqua" w:cs="Arial"/>
          <w:sz w:val="24"/>
          <w:szCs w:val="24"/>
        </w:rPr>
        <w:t>7</w:t>
      </w:r>
      <w:r w:rsidRPr="009E0B67">
        <w:rPr>
          <w:rFonts w:ascii="Book Antiqua" w:hAnsi="Book Antiqua" w:cs="Arial"/>
          <w:sz w:val="24"/>
          <w:szCs w:val="24"/>
        </w:rPr>
        <w:t>, 2020</w:t>
      </w:r>
    </w:p>
    <w:p w14:paraId="517C9B58" w14:textId="2E4BB817"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 xml:space="preserve">Revised: </w:t>
      </w:r>
      <w:r w:rsidR="009E0B67">
        <w:rPr>
          <w:rFonts w:ascii="Book Antiqua" w:hAnsi="Book Antiqua" w:cs="Arial"/>
          <w:sz w:val="24"/>
          <w:szCs w:val="24"/>
        </w:rPr>
        <w:t>June 2</w:t>
      </w:r>
      <w:r w:rsidRPr="009E0B67">
        <w:rPr>
          <w:rFonts w:ascii="Book Antiqua" w:hAnsi="Book Antiqua" w:cs="Arial"/>
          <w:sz w:val="24"/>
          <w:szCs w:val="24"/>
        </w:rPr>
        <w:t>, 2020</w:t>
      </w:r>
    </w:p>
    <w:p w14:paraId="34604DCB" w14:textId="19051E2B"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Accepted:</w:t>
      </w:r>
      <w:r w:rsidR="00836B16" w:rsidRPr="00836B16">
        <w:rPr>
          <w:bCs/>
        </w:rPr>
        <w:t xml:space="preserve"> </w:t>
      </w:r>
      <w:r w:rsidR="00836B16" w:rsidRPr="00836B16">
        <w:rPr>
          <w:rFonts w:ascii="Book Antiqua" w:hAnsi="Book Antiqua" w:cs="Arial"/>
          <w:bCs/>
          <w:sz w:val="24"/>
          <w:szCs w:val="24"/>
        </w:rPr>
        <w:t>June 18, 2020</w:t>
      </w:r>
    </w:p>
    <w:p w14:paraId="6D9541E1" w14:textId="77777777" w:rsidR="00BA0B43" w:rsidRPr="00BA0B43" w:rsidRDefault="00BA0B43" w:rsidP="00BA0B43">
      <w:pPr>
        <w:autoSpaceDE w:val="0"/>
        <w:autoSpaceDN w:val="0"/>
        <w:adjustRightInd w:val="0"/>
        <w:snapToGrid w:val="0"/>
        <w:spacing w:line="360" w:lineRule="auto"/>
        <w:rPr>
          <w:rFonts w:ascii="Book Antiqua" w:hAnsi="Book Antiqua" w:cs="Arial"/>
          <w:b/>
          <w:sz w:val="24"/>
          <w:szCs w:val="24"/>
        </w:rPr>
      </w:pPr>
      <w:r w:rsidRPr="00BA0B43">
        <w:rPr>
          <w:rFonts w:ascii="Book Antiqua" w:hAnsi="Book Antiqua" w:cs="Arial"/>
          <w:b/>
          <w:sz w:val="24"/>
          <w:szCs w:val="24"/>
        </w:rPr>
        <w:t>Published online:</w:t>
      </w:r>
    </w:p>
    <w:p w14:paraId="07DF5217" w14:textId="77777777" w:rsidR="00A85BEF" w:rsidRPr="00F85D7D" w:rsidRDefault="00A85BEF" w:rsidP="00F85D7D">
      <w:pPr>
        <w:autoSpaceDE w:val="0"/>
        <w:autoSpaceDN w:val="0"/>
        <w:adjustRightInd w:val="0"/>
        <w:snapToGrid w:val="0"/>
        <w:spacing w:line="360" w:lineRule="auto"/>
        <w:rPr>
          <w:rFonts w:ascii="Book Antiqua" w:hAnsi="Book Antiqua" w:cs="Arial"/>
          <w:b/>
          <w:sz w:val="24"/>
          <w:szCs w:val="24"/>
        </w:rPr>
      </w:pPr>
    </w:p>
    <w:p w14:paraId="2024F750" w14:textId="77777777" w:rsidR="00F25B65" w:rsidRDefault="00F25B65">
      <w:pPr>
        <w:widowControl/>
        <w:jc w:val="left"/>
        <w:rPr>
          <w:rFonts w:ascii="Book Antiqua" w:hAnsi="Book Antiqua" w:cs="Arial"/>
          <w:b/>
          <w:bCs/>
          <w:sz w:val="24"/>
          <w:szCs w:val="24"/>
        </w:rPr>
      </w:pPr>
      <w:r>
        <w:rPr>
          <w:rFonts w:ascii="Book Antiqua" w:hAnsi="Book Antiqua" w:cs="Arial"/>
          <w:b/>
          <w:bCs/>
          <w:sz w:val="24"/>
          <w:szCs w:val="24"/>
        </w:rPr>
        <w:br w:type="page"/>
      </w:r>
    </w:p>
    <w:p w14:paraId="6F0823AD" w14:textId="7D181685" w:rsidR="00FC0031" w:rsidRPr="00F85D7D" w:rsidRDefault="004939AE" w:rsidP="00F85D7D">
      <w:pPr>
        <w:snapToGrid w:val="0"/>
        <w:spacing w:line="360" w:lineRule="auto"/>
        <w:rPr>
          <w:rFonts w:ascii="Book Antiqua" w:hAnsi="Book Antiqua" w:cs="Arial"/>
          <w:b/>
          <w:bCs/>
          <w:sz w:val="24"/>
          <w:szCs w:val="24"/>
        </w:rPr>
      </w:pPr>
      <w:r w:rsidRPr="00F85D7D">
        <w:rPr>
          <w:rFonts w:ascii="Book Antiqua" w:hAnsi="Book Antiqua" w:cs="Arial"/>
          <w:b/>
          <w:bCs/>
          <w:sz w:val="24"/>
          <w:szCs w:val="24"/>
        </w:rPr>
        <w:lastRenderedPageBreak/>
        <w:t>A</w:t>
      </w:r>
      <w:r w:rsidR="000C1113" w:rsidRPr="00F85D7D">
        <w:rPr>
          <w:rFonts w:ascii="Book Antiqua" w:hAnsi="Book Antiqua" w:cs="Arial"/>
          <w:b/>
          <w:bCs/>
          <w:sz w:val="24"/>
          <w:szCs w:val="24"/>
        </w:rPr>
        <w:t>bstract</w:t>
      </w:r>
    </w:p>
    <w:p w14:paraId="264DA420" w14:textId="56860E4A" w:rsidR="00124D53" w:rsidRPr="00F85D7D" w:rsidRDefault="00070E17" w:rsidP="00F85D7D">
      <w:pPr>
        <w:snapToGrid w:val="0"/>
        <w:spacing w:line="360" w:lineRule="auto"/>
        <w:rPr>
          <w:rFonts w:ascii="Book Antiqua" w:hAnsi="Book Antiqua" w:cs="Arial"/>
          <w:sz w:val="24"/>
          <w:szCs w:val="24"/>
        </w:rPr>
      </w:pPr>
      <w:r w:rsidRPr="0021426D">
        <w:rPr>
          <w:rFonts w:ascii="Book Antiqua" w:hAnsi="Book Antiqua" w:cs="Arial"/>
          <w:caps/>
          <w:sz w:val="24"/>
          <w:szCs w:val="24"/>
        </w:rPr>
        <w:t>h</w:t>
      </w:r>
      <w:r w:rsidRPr="00F85D7D">
        <w:rPr>
          <w:rFonts w:ascii="Book Antiqua" w:hAnsi="Book Antiqua" w:cs="Arial"/>
          <w:sz w:val="24"/>
          <w:szCs w:val="24"/>
        </w:rPr>
        <w:t>epatocellular carcinoma (HCC)</w:t>
      </w:r>
      <w:r w:rsidR="004939AE" w:rsidRPr="00F85D7D">
        <w:rPr>
          <w:rFonts w:ascii="Book Antiqua" w:hAnsi="Book Antiqua" w:cs="Arial"/>
          <w:sz w:val="24"/>
          <w:szCs w:val="24"/>
        </w:rPr>
        <w:t xml:space="preserve"> is characterized by high </w:t>
      </w:r>
      <w:r w:rsidR="004939AE" w:rsidRPr="00F85D7D">
        <w:rPr>
          <w:rFonts w:ascii="Book Antiqua" w:eastAsia="等线" w:hAnsi="Book Antiqua" w:cs="Arial"/>
          <w:sz w:val="24"/>
          <w:szCs w:val="24"/>
        </w:rPr>
        <w:t>heterogeneity</w:t>
      </w:r>
      <w:r w:rsidR="004939AE" w:rsidRPr="00F85D7D">
        <w:rPr>
          <w:rFonts w:ascii="Book Antiqua" w:hAnsi="Book Antiqua" w:cs="Arial"/>
          <w:sz w:val="24"/>
          <w:szCs w:val="24"/>
        </w:rPr>
        <w:t xml:space="preserve"> in both </w:t>
      </w:r>
      <w:proofErr w:type="spellStart"/>
      <w:r w:rsidR="004939AE" w:rsidRPr="00F85D7D">
        <w:rPr>
          <w:rFonts w:ascii="Book Antiqua" w:eastAsia="等线" w:hAnsi="Book Antiqua" w:cs="Arial"/>
          <w:sz w:val="24"/>
          <w:szCs w:val="24"/>
        </w:rPr>
        <w:t>intratumoral</w:t>
      </w:r>
      <w:proofErr w:type="spellEnd"/>
      <w:r w:rsidR="004939AE" w:rsidRPr="00F85D7D">
        <w:rPr>
          <w:rFonts w:ascii="Book Antiqua" w:eastAsia="等线" w:hAnsi="Book Antiqua" w:cs="Arial"/>
          <w:sz w:val="24"/>
          <w:szCs w:val="24"/>
        </w:rPr>
        <w:t xml:space="preserve"> and interpatient</w:t>
      </w:r>
      <w:r w:rsidR="004939AE" w:rsidRPr="00F85D7D">
        <w:rPr>
          <w:rFonts w:ascii="Book Antiqua" w:hAnsi="Book Antiqua" w:cs="Arial"/>
          <w:sz w:val="24"/>
          <w:szCs w:val="24"/>
        </w:rPr>
        <w:t xml:space="preserve"> manners. While </w:t>
      </w:r>
      <w:r w:rsidR="004939AE" w:rsidRPr="00F85D7D">
        <w:rPr>
          <w:rFonts w:ascii="Book Antiqua" w:eastAsia="等线" w:hAnsi="Book Antiqua" w:cs="Arial"/>
          <w:sz w:val="24"/>
          <w:szCs w:val="24"/>
        </w:rPr>
        <w:t>interpatient</w:t>
      </w:r>
      <w:r w:rsidR="004939AE" w:rsidRPr="00F85D7D">
        <w:rPr>
          <w:rFonts w:ascii="Book Antiqua" w:hAnsi="Book Antiqua" w:cs="Arial"/>
          <w:sz w:val="24"/>
          <w:szCs w:val="24"/>
        </w:rPr>
        <w:t xml:space="preserve"> heterogeneity is related to person</w:t>
      </w:r>
      <w:r w:rsidR="00A4300D" w:rsidRPr="00F85D7D">
        <w:rPr>
          <w:rFonts w:ascii="Book Antiqua" w:hAnsi="Book Antiqua" w:cs="Arial"/>
          <w:sz w:val="24"/>
          <w:szCs w:val="24"/>
        </w:rPr>
        <w:t>al</w:t>
      </w:r>
      <w:r w:rsidR="004939AE" w:rsidRPr="00F85D7D">
        <w:rPr>
          <w:rFonts w:ascii="Book Antiqua" w:hAnsi="Book Antiqua" w:cs="Arial"/>
          <w:sz w:val="24"/>
          <w:szCs w:val="24"/>
        </w:rPr>
        <w:t xml:space="preserve">ized therapy, </w:t>
      </w:r>
      <w:proofErr w:type="spellStart"/>
      <w:r w:rsidR="004939AE" w:rsidRPr="00F85D7D">
        <w:rPr>
          <w:rFonts w:ascii="Book Antiqua" w:eastAsia="等线" w:hAnsi="Book Antiqua" w:cs="Arial"/>
          <w:sz w:val="24"/>
          <w:szCs w:val="24"/>
        </w:rPr>
        <w:t>intratumoral</w:t>
      </w:r>
      <w:proofErr w:type="spellEnd"/>
      <w:r w:rsidR="004939AE" w:rsidRPr="00F85D7D">
        <w:rPr>
          <w:rFonts w:ascii="Book Antiqua" w:hAnsi="Book Antiqua" w:cs="Arial"/>
          <w:sz w:val="24"/>
          <w:szCs w:val="24"/>
        </w:rPr>
        <w:t xml:space="preserve"> heterogeneity (ITH) largely </w:t>
      </w:r>
      <w:r w:rsidR="004939AE" w:rsidRPr="00F85D7D">
        <w:rPr>
          <w:rFonts w:ascii="Book Antiqua" w:eastAsia="等线" w:hAnsi="Book Antiqua" w:cs="Arial"/>
          <w:sz w:val="24"/>
          <w:szCs w:val="24"/>
        </w:rPr>
        <w:t>influences</w:t>
      </w:r>
      <w:r w:rsidR="004939AE" w:rsidRPr="00F85D7D">
        <w:rPr>
          <w:rFonts w:ascii="Book Antiqua" w:hAnsi="Book Antiqua" w:cs="Arial"/>
          <w:sz w:val="24"/>
          <w:szCs w:val="24"/>
        </w:rPr>
        <w:t xml:space="preserve"> the efficacy of therapies in individuals. ITH contributes to tumor growth, metastasis, recurrence, and drug resistance and consequently limits the prognosis of patients with </w:t>
      </w:r>
      <w:r w:rsidR="007807EA" w:rsidRPr="00F85D7D">
        <w:rPr>
          <w:rFonts w:ascii="Book Antiqua" w:hAnsi="Book Antiqua" w:cs="Arial"/>
          <w:sz w:val="24"/>
          <w:szCs w:val="24"/>
        </w:rPr>
        <w:t>HCC</w:t>
      </w:r>
      <w:r w:rsidR="004939AE" w:rsidRPr="00F85D7D">
        <w:rPr>
          <w:rFonts w:ascii="Book Antiqua" w:hAnsi="Book Antiqua" w:cs="Arial"/>
          <w:sz w:val="24"/>
          <w:szCs w:val="24"/>
        </w:rPr>
        <w:t>. There is an urgent need to understand the causes, characteristics</w:t>
      </w:r>
      <w:r w:rsidR="006C737F" w:rsidRPr="00F85D7D">
        <w:rPr>
          <w:rFonts w:ascii="Book Antiqua" w:hAnsi="Book Antiqua" w:cs="Arial"/>
          <w:sz w:val="24"/>
          <w:szCs w:val="24"/>
        </w:rPr>
        <w:t>,</w:t>
      </w:r>
      <w:r w:rsidR="007339E0" w:rsidRPr="00F85D7D">
        <w:rPr>
          <w:rFonts w:ascii="Book Antiqua" w:hAnsi="Book Antiqua" w:cs="Arial"/>
          <w:sz w:val="24"/>
          <w:szCs w:val="24"/>
        </w:rPr>
        <w:t xml:space="preserve"> and consequences of tumor heterogeneity </w:t>
      </w:r>
      <w:r w:rsidR="00C93BCF" w:rsidRPr="00F85D7D">
        <w:rPr>
          <w:rFonts w:ascii="Book Antiqua" w:hAnsi="Book Antiqua" w:cs="Arial"/>
          <w:sz w:val="24"/>
          <w:szCs w:val="24"/>
        </w:rPr>
        <w:t>in</w:t>
      </w:r>
      <w:r w:rsidR="00733275" w:rsidRPr="00F85D7D">
        <w:rPr>
          <w:rFonts w:ascii="Book Antiqua" w:hAnsi="Book Antiqua" w:cs="Arial"/>
          <w:sz w:val="24"/>
          <w:szCs w:val="24"/>
        </w:rPr>
        <w:t xml:space="preserve"> </w:t>
      </w:r>
      <w:r w:rsidRPr="00F85D7D">
        <w:rPr>
          <w:rFonts w:ascii="Book Antiqua" w:hAnsi="Book Antiqua" w:cs="Arial"/>
          <w:sz w:val="24"/>
          <w:szCs w:val="24"/>
        </w:rPr>
        <w:t>HCC</w:t>
      </w:r>
      <w:r w:rsidR="00733275" w:rsidRPr="00F85D7D">
        <w:rPr>
          <w:rFonts w:ascii="Book Antiqua" w:hAnsi="Book Antiqua" w:cs="Arial"/>
          <w:sz w:val="24"/>
          <w:szCs w:val="24"/>
        </w:rPr>
        <w:t xml:space="preserve"> for the purposes of guiding clinical practice and improving </w:t>
      </w:r>
      <w:r w:rsidR="004939AE" w:rsidRPr="00F85D7D">
        <w:rPr>
          <w:rFonts w:ascii="Book Antiqua" w:eastAsia="等线" w:hAnsi="Book Antiqua" w:cs="Arial"/>
          <w:sz w:val="24"/>
          <w:szCs w:val="24"/>
        </w:rPr>
        <w:t>survival</w:t>
      </w:r>
      <w:r w:rsidR="00733275" w:rsidRPr="00F85D7D">
        <w:rPr>
          <w:rFonts w:ascii="Book Antiqua" w:hAnsi="Book Antiqua" w:cs="Arial"/>
          <w:sz w:val="24"/>
          <w:szCs w:val="24"/>
        </w:rPr>
        <w:t>. H</w:t>
      </w:r>
      <w:r w:rsidR="007F0EFD" w:rsidRPr="00F85D7D">
        <w:rPr>
          <w:rFonts w:ascii="Book Antiqua" w:hAnsi="Book Antiqua" w:cs="Arial"/>
          <w:sz w:val="24"/>
          <w:szCs w:val="24"/>
        </w:rPr>
        <w:t xml:space="preserve">ere, </w:t>
      </w:r>
      <w:r w:rsidR="00733275" w:rsidRPr="00F85D7D">
        <w:rPr>
          <w:rFonts w:ascii="Book Antiqua" w:hAnsi="Book Antiqua" w:cs="Arial"/>
          <w:sz w:val="24"/>
          <w:szCs w:val="24"/>
        </w:rPr>
        <w:t>we</w:t>
      </w:r>
      <w:r w:rsidR="006C737F" w:rsidRPr="00F85D7D">
        <w:rPr>
          <w:rFonts w:ascii="Book Antiqua" w:hAnsi="Book Antiqua" w:cs="Arial"/>
          <w:sz w:val="24"/>
          <w:szCs w:val="24"/>
        </w:rPr>
        <w:t xml:space="preserve"> summarize the </w:t>
      </w:r>
      <w:r w:rsidR="00733275" w:rsidRPr="00F85D7D">
        <w:rPr>
          <w:rFonts w:ascii="Book Antiqua" w:hAnsi="Book Antiqua" w:cs="Arial"/>
          <w:sz w:val="24"/>
          <w:szCs w:val="24"/>
        </w:rPr>
        <w:t>studies and technologies that</w:t>
      </w:r>
      <w:r w:rsidR="00337D65" w:rsidRPr="00F85D7D">
        <w:rPr>
          <w:rFonts w:ascii="Book Antiqua" w:hAnsi="Book Antiqua" w:cs="Arial"/>
          <w:sz w:val="24"/>
          <w:szCs w:val="24"/>
        </w:rPr>
        <w:t xml:space="preserve"> </w:t>
      </w:r>
      <w:r w:rsidR="00A4300D" w:rsidRPr="00F85D7D">
        <w:rPr>
          <w:rFonts w:ascii="Book Antiqua" w:hAnsi="Book Antiqua" w:cs="Arial"/>
          <w:sz w:val="24"/>
          <w:szCs w:val="24"/>
        </w:rPr>
        <w:t xml:space="preserve">describe </w:t>
      </w:r>
      <w:r w:rsidR="00337D65" w:rsidRPr="00F85D7D">
        <w:rPr>
          <w:rFonts w:ascii="Book Antiqua" w:hAnsi="Book Antiqua" w:cs="Arial"/>
          <w:sz w:val="24"/>
          <w:szCs w:val="24"/>
        </w:rPr>
        <w:t xml:space="preserve">ITH in </w:t>
      </w:r>
      <w:r w:rsidRPr="00F85D7D">
        <w:rPr>
          <w:rFonts w:ascii="Book Antiqua" w:hAnsi="Book Antiqua" w:cs="Arial"/>
          <w:sz w:val="24"/>
          <w:szCs w:val="24"/>
        </w:rPr>
        <w:t>HCC</w:t>
      </w:r>
      <w:r w:rsidR="000D1CDD" w:rsidRPr="00F85D7D">
        <w:rPr>
          <w:rFonts w:ascii="Book Antiqua" w:hAnsi="Book Antiqua" w:cs="Arial"/>
          <w:sz w:val="24"/>
          <w:szCs w:val="24"/>
        </w:rPr>
        <w:t xml:space="preserve"> to </w:t>
      </w:r>
      <w:r w:rsidR="004939AE" w:rsidRPr="00F85D7D">
        <w:rPr>
          <w:rFonts w:ascii="Book Antiqua" w:eastAsia="等线" w:hAnsi="Book Antiqua" w:cs="Arial"/>
          <w:sz w:val="24"/>
          <w:szCs w:val="24"/>
        </w:rPr>
        <w:t>gain</w:t>
      </w:r>
      <w:r w:rsidR="000D1CDD" w:rsidRPr="00F85D7D">
        <w:rPr>
          <w:rFonts w:ascii="Book Antiqua" w:hAnsi="Book Antiqua" w:cs="Arial"/>
          <w:sz w:val="24"/>
          <w:szCs w:val="24"/>
        </w:rPr>
        <w:t xml:space="preserve"> insight </w:t>
      </w:r>
      <w:r w:rsidR="004939AE" w:rsidRPr="00F85D7D">
        <w:rPr>
          <w:rFonts w:ascii="Book Antiqua" w:eastAsia="等线" w:hAnsi="Book Antiqua" w:cs="Arial"/>
          <w:sz w:val="24"/>
          <w:szCs w:val="24"/>
        </w:rPr>
        <w:t>into</w:t>
      </w:r>
      <w:r w:rsidR="000D1CDD" w:rsidRPr="00F85D7D">
        <w:rPr>
          <w:rFonts w:ascii="Book Antiqua" w:hAnsi="Book Antiqua" w:cs="Arial"/>
          <w:sz w:val="24"/>
          <w:szCs w:val="24"/>
        </w:rPr>
        <w:t xml:space="preserve"> the origin and evolutionary process of heterogeneity. In parallel, </w:t>
      </w:r>
      <w:r w:rsidR="004939AE" w:rsidRPr="00F85D7D">
        <w:rPr>
          <w:rFonts w:ascii="Book Antiqua" w:eastAsia="等线" w:hAnsi="Book Antiqua" w:cs="Arial"/>
          <w:sz w:val="24"/>
          <w:szCs w:val="24"/>
        </w:rPr>
        <w:t xml:space="preserve">evidence </w:t>
      </w:r>
      <w:r w:rsidR="00361D68">
        <w:rPr>
          <w:rFonts w:ascii="Book Antiqua" w:eastAsia="等线" w:hAnsi="Book Antiqua" w:cs="Arial"/>
          <w:sz w:val="24"/>
          <w:szCs w:val="24"/>
        </w:rPr>
        <w:t>i</w:t>
      </w:r>
      <w:r w:rsidR="00361D68" w:rsidRPr="00F85D7D">
        <w:rPr>
          <w:rFonts w:ascii="Book Antiqua" w:eastAsia="等线" w:hAnsi="Book Antiqua" w:cs="Arial"/>
          <w:sz w:val="24"/>
          <w:szCs w:val="24"/>
        </w:rPr>
        <w:t>s</w:t>
      </w:r>
      <w:r w:rsidR="00361D68" w:rsidRPr="00F85D7D">
        <w:rPr>
          <w:rFonts w:ascii="Book Antiqua" w:hAnsi="Book Antiqua" w:cs="Arial"/>
          <w:sz w:val="24"/>
          <w:szCs w:val="24"/>
        </w:rPr>
        <w:t xml:space="preserve"> </w:t>
      </w:r>
      <w:r w:rsidR="000D1CDD" w:rsidRPr="00F85D7D">
        <w:rPr>
          <w:rFonts w:ascii="Book Antiqua" w:hAnsi="Book Antiqua" w:cs="Arial"/>
          <w:sz w:val="24"/>
          <w:szCs w:val="24"/>
        </w:rPr>
        <w:t>collected to delineate the dynamic relationship between ITH and</w:t>
      </w:r>
      <w:r w:rsidR="004939AE" w:rsidRPr="00F85D7D">
        <w:rPr>
          <w:rFonts w:ascii="Book Antiqua" w:eastAsia="等线" w:hAnsi="Book Antiqua" w:cs="Arial"/>
          <w:sz w:val="24"/>
          <w:szCs w:val="24"/>
        </w:rPr>
        <w:t xml:space="preserve"> the</w:t>
      </w:r>
      <w:r w:rsidR="000D1CDD" w:rsidRPr="00F85D7D">
        <w:rPr>
          <w:rFonts w:ascii="Book Antiqua" w:hAnsi="Book Antiqua" w:cs="Arial"/>
          <w:sz w:val="24"/>
          <w:szCs w:val="24"/>
        </w:rPr>
        <w:t xml:space="preserve"> tumor ecosystem. We suggest that conducting comprehensive </w:t>
      </w:r>
      <w:r w:rsidR="004939AE" w:rsidRPr="00F85D7D">
        <w:rPr>
          <w:rFonts w:ascii="Book Antiqua" w:eastAsia="等线" w:hAnsi="Book Antiqua" w:cs="Arial"/>
          <w:sz w:val="24"/>
          <w:szCs w:val="24"/>
        </w:rPr>
        <w:t>studies</w:t>
      </w:r>
      <w:r w:rsidR="000D1CDD" w:rsidRPr="00F85D7D">
        <w:rPr>
          <w:rFonts w:ascii="Book Antiqua" w:hAnsi="Book Antiqua" w:cs="Arial"/>
          <w:sz w:val="24"/>
          <w:szCs w:val="24"/>
        </w:rPr>
        <w:t xml:space="preserve"> of ITH using single-cell approaches in </w:t>
      </w:r>
      <w:r w:rsidR="001D25CE" w:rsidRPr="00F85D7D">
        <w:rPr>
          <w:rFonts w:ascii="Book Antiqua" w:hAnsi="Book Antiqua" w:cs="Arial"/>
          <w:sz w:val="24"/>
          <w:szCs w:val="24"/>
        </w:rPr>
        <w:t>temporal</w:t>
      </w:r>
      <w:r w:rsidR="000D1CDD" w:rsidRPr="00F85D7D">
        <w:rPr>
          <w:rFonts w:ascii="Book Antiqua" w:hAnsi="Book Antiqua" w:cs="Arial"/>
          <w:sz w:val="24"/>
          <w:szCs w:val="24"/>
        </w:rPr>
        <w:t xml:space="preserve"> and spatial dimensions, combined with population-based clinical trials, will help to clarify the clinical implications of ITH, develop novel intervention strategies, and improve patient prognosis.</w:t>
      </w:r>
    </w:p>
    <w:p w14:paraId="320CE5B4" w14:textId="33D508E0" w:rsidR="005358DC" w:rsidRPr="00F85D7D" w:rsidRDefault="005358DC" w:rsidP="00F85D7D">
      <w:pPr>
        <w:snapToGrid w:val="0"/>
        <w:spacing w:line="360" w:lineRule="auto"/>
        <w:rPr>
          <w:rFonts w:ascii="Book Antiqua" w:hAnsi="Book Antiqua" w:cs="Arial"/>
          <w:sz w:val="24"/>
          <w:szCs w:val="24"/>
        </w:rPr>
      </w:pPr>
    </w:p>
    <w:p w14:paraId="0EC25517" w14:textId="6A36ADE1" w:rsidR="005358DC" w:rsidRDefault="005358DC" w:rsidP="00F85D7D">
      <w:pPr>
        <w:snapToGrid w:val="0"/>
        <w:spacing w:line="360" w:lineRule="auto"/>
        <w:rPr>
          <w:rFonts w:ascii="Book Antiqua" w:hAnsi="Book Antiqua" w:cs="Arial"/>
          <w:sz w:val="24"/>
          <w:szCs w:val="24"/>
        </w:rPr>
      </w:pPr>
      <w:r w:rsidRPr="00F85D7D">
        <w:rPr>
          <w:rFonts w:ascii="Book Antiqua" w:hAnsi="Book Antiqua" w:cs="Arial"/>
          <w:b/>
          <w:sz w:val="24"/>
          <w:szCs w:val="24"/>
        </w:rPr>
        <w:t>Key words:</w:t>
      </w:r>
      <w:r w:rsidR="004F699E">
        <w:rPr>
          <w:rFonts w:ascii="Book Antiqua" w:hAnsi="Book Antiqua" w:cs="Arial"/>
          <w:b/>
          <w:sz w:val="24"/>
          <w:szCs w:val="24"/>
        </w:rPr>
        <w:t xml:space="preserve"> </w:t>
      </w:r>
      <w:r w:rsidRPr="0021426D">
        <w:rPr>
          <w:rFonts w:ascii="Book Antiqua" w:hAnsi="Book Antiqua" w:cs="Arial"/>
          <w:caps/>
          <w:sz w:val="24"/>
          <w:szCs w:val="24"/>
        </w:rPr>
        <w:t>h</w:t>
      </w:r>
      <w:r w:rsidRPr="00F85D7D">
        <w:rPr>
          <w:rFonts w:ascii="Book Antiqua" w:hAnsi="Book Antiqua" w:cs="Arial"/>
          <w:sz w:val="24"/>
          <w:szCs w:val="24"/>
        </w:rPr>
        <w:t>epatocellular carcinoma</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t</w:t>
      </w:r>
      <w:r w:rsidRPr="00F85D7D">
        <w:rPr>
          <w:rFonts w:ascii="Book Antiqua" w:hAnsi="Book Antiqua" w:cs="Arial"/>
          <w:sz w:val="24"/>
          <w:szCs w:val="24"/>
        </w:rPr>
        <w:t>umor heterogeneity</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t</w:t>
      </w:r>
      <w:r w:rsidRPr="00F85D7D">
        <w:rPr>
          <w:rFonts w:ascii="Book Antiqua" w:hAnsi="Book Antiqua" w:cs="Arial"/>
          <w:sz w:val="24"/>
          <w:szCs w:val="24"/>
        </w:rPr>
        <w:t>umor microenvironment</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s</w:t>
      </w:r>
      <w:r w:rsidRPr="00F85D7D">
        <w:rPr>
          <w:rFonts w:ascii="Book Antiqua" w:hAnsi="Book Antiqua" w:cs="Arial"/>
          <w:sz w:val="24"/>
          <w:szCs w:val="24"/>
        </w:rPr>
        <w:t>ingle-cell analysis</w:t>
      </w:r>
      <w:r w:rsidR="0021426D">
        <w:rPr>
          <w:rFonts w:ascii="Book Antiqua" w:hAnsi="Book Antiqua" w:cs="Arial"/>
          <w:sz w:val="24"/>
          <w:szCs w:val="24"/>
        </w:rPr>
        <w:t>;</w:t>
      </w:r>
      <w:r w:rsidRPr="00F85D7D">
        <w:rPr>
          <w:rFonts w:ascii="Book Antiqua" w:hAnsi="Book Antiqua" w:cs="Arial"/>
          <w:sz w:val="24"/>
          <w:szCs w:val="24"/>
        </w:rPr>
        <w:t xml:space="preserve"> </w:t>
      </w:r>
      <w:r w:rsidRPr="0021426D">
        <w:rPr>
          <w:rFonts w:ascii="Book Antiqua" w:hAnsi="Book Antiqua" w:cs="Arial"/>
          <w:caps/>
          <w:sz w:val="24"/>
          <w:szCs w:val="24"/>
        </w:rPr>
        <w:t>l</w:t>
      </w:r>
      <w:r w:rsidRPr="00F85D7D">
        <w:rPr>
          <w:rFonts w:ascii="Book Antiqua" w:hAnsi="Book Antiqua" w:cs="Arial"/>
          <w:sz w:val="24"/>
          <w:szCs w:val="24"/>
        </w:rPr>
        <w:t>ocal immunity</w:t>
      </w:r>
    </w:p>
    <w:p w14:paraId="4EB98EB1" w14:textId="77777777" w:rsidR="004F699E" w:rsidRDefault="004F699E" w:rsidP="00F85D7D">
      <w:pPr>
        <w:snapToGrid w:val="0"/>
        <w:spacing w:line="360" w:lineRule="auto"/>
        <w:rPr>
          <w:rFonts w:ascii="Book Antiqua" w:hAnsi="Book Antiqua" w:cs="Arial"/>
          <w:sz w:val="24"/>
          <w:szCs w:val="24"/>
        </w:rPr>
      </w:pPr>
    </w:p>
    <w:p w14:paraId="38E44D0A" w14:textId="3A0286F2" w:rsidR="004F699E" w:rsidRPr="004F699E" w:rsidRDefault="004F699E" w:rsidP="004F699E">
      <w:pPr>
        <w:snapToGrid w:val="0"/>
        <w:spacing w:line="360" w:lineRule="auto"/>
        <w:rPr>
          <w:rFonts w:ascii="Book Antiqua" w:eastAsia="等线" w:hAnsi="Book Antiqua" w:cs="Arial"/>
          <w:sz w:val="24"/>
          <w:szCs w:val="24"/>
        </w:rPr>
      </w:pPr>
      <w:r w:rsidRPr="00F85D7D">
        <w:rPr>
          <w:rFonts w:ascii="Book Antiqua" w:eastAsia="等线" w:hAnsi="Book Antiqua" w:cs="Arial"/>
          <w:sz w:val="24"/>
          <w:szCs w:val="24"/>
        </w:rPr>
        <w:t xml:space="preserve">Zhang </w:t>
      </w:r>
      <w:r>
        <w:rPr>
          <w:rFonts w:ascii="Book Antiqua" w:eastAsia="等线" w:hAnsi="Book Antiqua" w:cs="Arial"/>
          <w:sz w:val="24"/>
          <w:szCs w:val="24"/>
        </w:rPr>
        <w:t>Q</w:t>
      </w:r>
      <w:r w:rsidRPr="00F85D7D">
        <w:rPr>
          <w:rFonts w:ascii="Book Antiqua" w:eastAsia="等线" w:hAnsi="Book Antiqua" w:cs="Arial"/>
          <w:sz w:val="24"/>
          <w:szCs w:val="24"/>
        </w:rPr>
        <w:t xml:space="preserve">, Lou </w:t>
      </w:r>
      <w:r>
        <w:rPr>
          <w:rFonts w:ascii="Book Antiqua" w:eastAsia="等线" w:hAnsi="Book Antiqua" w:cs="Arial"/>
          <w:sz w:val="24"/>
          <w:szCs w:val="24"/>
        </w:rPr>
        <w:t>Y</w:t>
      </w:r>
      <w:r w:rsidRPr="00F85D7D">
        <w:rPr>
          <w:rFonts w:ascii="Book Antiqua" w:eastAsia="等线" w:hAnsi="Book Antiqua" w:cs="Arial"/>
          <w:sz w:val="24"/>
          <w:szCs w:val="24"/>
        </w:rPr>
        <w:t>, Bai X</w:t>
      </w:r>
      <w:r w:rsidRPr="00F85D7D">
        <w:rPr>
          <w:rFonts w:ascii="Book Antiqua" w:eastAsia="等线" w:hAnsi="Book Antiqua" w:cs="Arial"/>
          <w:caps/>
          <w:sz w:val="24"/>
          <w:szCs w:val="24"/>
        </w:rPr>
        <w:t>l</w:t>
      </w:r>
      <w:r w:rsidRPr="00F85D7D">
        <w:rPr>
          <w:rFonts w:ascii="Book Antiqua" w:eastAsia="等线" w:hAnsi="Book Antiqua" w:cs="Arial"/>
          <w:sz w:val="24"/>
          <w:szCs w:val="24"/>
        </w:rPr>
        <w:t xml:space="preserve">, Liang </w:t>
      </w:r>
      <w:r>
        <w:rPr>
          <w:rFonts w:ascii="Book Antiqua" w:eastAsia="等线" w:hAnsi="Book Antiqua" w:cs="Arial"/>
          <w:sz w:val="24"/>
          <w:szCs w:val="24"/>
        </w:rPr>
        <w:t>T</w:t>
      </w:r>
      <w:r w:rsidRPr="00F85D7D">
        <w:rPr>
          <w:rFonts w:ascii="Book Antiqua" w:eastAsia="等线" w:hAnsi="Book Antiqua" w:cs="Arial"/>
          <w:caps/>
          <w:sz w:val="24"/>
          <w:szCs w:val="24"/>
        </w:rPr>
        <w:t>b</w:t>
      </w:r>
      <w:r>
        <w:rPr>
          <w:rFonts w:ascii="Book Antiqua" w:eastAsia="等线" w:hAnsi="Book Antiqua" w:cs="Arial"/>
          <w:sz w:val="24"/>
          <w:szCs w:val="24"/>
        </w:rPr>
        <w:t xml:space="preserve">. </w:t>
      </w:r>
      <w:proofErr w:type="spellStart"/>
      <w:r w:rsidRPr="004F699E">
        <w:rPr>
          <w:rFonts w:ascii="Book Antiqua" w:eastAsia="等线" w:hAnsi="Book Antiqua" w:cs="Arial"/>
          <w:sz w:val="24"/>
          <w:szCs w:val="24"/>
        </w:rPr>
        <w:t>Intratumoral</w:t>
      </w:r>
      <w:proofErr w:type="spellEnd"/>
      <w:r w:rsidRPr="004F699E">
        <w:rPr>
          <w:rFonts w:ascii="Book Antiqua" w:eastAsia="等线" w:hAnsi="Book Antiqua" w:cs="Arial"/>
          <w:sz w:val="24"/>
          <w:szCs w:val="24"/>
        </w:rPr>
        <w:t xml:space="preserve"> heterogeneity of hepatocellular carcinoma: From single-cell to population-based studies</w:t>
      </w:r>
      <w:r>
        <w:rPr>
          <w:rFonts w:ascii="Book Antiqua" w:eastAsia="等线" w:hAnsi="Book Antiqua" w:cs="Arial"/>
          <w:sz w:val="24"/>
          <w:szCs w:val="24"/>
        </w:rPr>
        <w:t xml:space="preserve">. </w:t>
      </w:r>
      <w:r w:rsidR="00CC4072" w:rsidRPr="00CC4072">
        <w:rPr>
          <w:rFonts w:ascii="Book Antiqua" w:eastAsia="宋体" w:hAnsi="Book Antiqua" w:cs="Times New Roman"/>
          <w:i/>
          <w:kern w:val="0"/>
          <w:sz w:val="24"/>
          <w:szCs w:val="24"/>
        </w:rPr>
        <w:t>World J Gastroenterol</w:t>
      </w:r>
      <w:r w:rsidR="00CC4072">
        <w:rPr>
          <w:rFonts w:ascii="Book Antiqua" w:eastAsia="宋体" w:hAnsi="Book Antiqua" w:cs="Times New Roman"/>
          <w:i/>
          <w:kern w:val="0"/>
          <w:sz w:val="24"/>
          <w:szCs w:val="24"/>
        </w:rPr>
        <w:t xml:space="preserve"> </w:t>
      </w:r>
      <w:r w:rsidR="00CC4072" w:rsidRPr="00CC4072">
        <w:rPr>
          <w:rFonts w:ascii="Book Antiqua" w:eastAsia="宋体" w:hAnsi="Book Antiqua" w:cs="Times New Roman"/>
          <w:kern w:val="0"/>
          <w:sz w:val="24"/>
          <w:szCs w:val="24"/>
        </w:rPr>
        <w:t>2020; In press</w:t>
      </w:r>
    </w:p>
    <w:p w14:paraId="0B9E3845" w14:textId="1217DE61" w:rsidR="00B947D3" w:rsidRPr="004F699E" w:rsidRDefault="00B947D3" w:rsidP="00F85D7D">
      <w:pPr>
        <w:widowControl/>
        <w:snapToGrid w:val="0"/>
        <w:spacing w:line="360" w:lineRule="auto"/>
        <w:rPr>
          <w:rFonts w:ascii="Book Antiqua" w:hAnsi="Book Antiqua" w:cs="Arial"/>
          <w:b/>
          <w:bCs/>
          <w:sz w:val="24"/>
          <w:szCs w:val="24"/>
        </w:rPr>
      </w:pPr>
    </w:p>
    <w:p w14:paraId="0E7C7B26" w14:textId="15496417" w:rsidR="004F699E" w:rsidRPr="004F699E" w:rsidRDefault="004F699E" w:rsidP="00F85D7D">
      <w:pPr>
        <w:widowControl/>
        <w:snapToGrid w:val="0"/>
        <w:spacing w:line="360" w:lineRule="auto"/>
        <w:rPr>
          <w:rFonts w:ascii="Book Antiqua" w:hAnsi="Book Antiqua" w:cs="Arial"/>
          <w:bCs/>
          <w:sz w:val="24"/>
          <w:szCs w:val="24"/>
        </w:rPr>
      </w:pPr>
      <w:r w:rsidRPr="004F699E">
        <w:rPr>
          <w:rFonts w:ascii="Book Antiqua" w:hAnsi="Book Antiqua" w:cs="Arial"/>
          <w:b/>
          <w:bCs/>
          <w:sz w:val="24"/>
          <w:szCs w:val="24"/>
        </w:rPr>
        <w:t xml:space="preserve">Core tip: </w:t>
      </w:r>
      <w:r w:rsidRPr="004F699E">
        <w:rPr>
          <w:rFonts w:ascii="Book Antiqua" w:hAnsi="Book Antiqua" w:cs="Arial"/>
          <w:bCs/>
          <w:sz w:val="24"/>
          <w:szCs w:val="24"/>
        </w:rPr>
        <w:t>We</w:t>
      </w:r>
      <w:r w:rsidR="00361D68">
        <w:rPr>
          <w:rFonts w:ascii="Book Antiqua" w:hAnsi="Book Antiqua" w:cs="Arial"/>
          <w:bCs/>
          <w:sz w:val="24"/>
          <w:szCs w:val="24"/>
        </w:rPr>
        <w:t xml:space="preserve"> </w:t>
      </w:r>
      <w:r w:rsidRPr="004F699E">
        <w:rPr>
          <w:rFonts w:ascii="Book Antiqua" w:hAnsi="Book Antiqua" w:cs="Arial"/>
          <w:bCs/>
          <w:sz w:val="24"/>
          <w:szCs w:val="24"/>
        </w:rPr>
        <w:t xml:space="preserve">summarize </w:t>
      </w:r>
      <w:r w:rsidR="00D93CF2">
        <w:rPr>
          <w:rFonts w:ascii="Book Antiqua" w:hAnsi="Book Antiqua" w:cs="Arial"/>
          <w:bCs/>
          <w:sz w:val="24"/>
          <w:szCs w:val="24"/>
        </w:rPr>
        <w:t xml:space="preserve">the </w:t>
      </w:r>
      <w:r w:rsidRPr="004F699E">
        <w:rPr>
          <w:rFonts w:ascii="Book Antiqua" w:hAnsi="Book Antiqua" w:cs="Arial"/>
          <w:bCs/>
          <w:sz w:val="24"/>
          <w:szCs w:val="24"/>
        </w:rPr>
        <w:t xml:space="preserve">comprehensive studies of </w:t>
      </w:r>
      <w:proofErr w:type="spellStart"/>
      <w:r w:rsidRPr="004F699E">
        <w:rPr>
          <w:rFonts w:ascii="Book Antiqua" w:hAnsi="Book Antiqua" w:cs="Arial"/>
          <w:bCs/>
          <w:sz w:val="24"/>
          <w:szCs w:val="24"/>
        </w:rPr>
        <w:t>intratumoral</w:t>
      </w:r>
      <w:proofErr w:type="spellEnd"/>
      <w:r w:rsidR="00FB2043">
        <w:rPr>
          <w:rFonts w:ascii="Book Antiqua" w:hAnsi="Book Antiqua" w:cs="Arial"/>
          <w:bCs/>
          <w:sz w:val="24"/>
          <w:szCs w:val="24"/>
        </w:rPr>
        <w:t xml:space="preserve"> </w:t>
      </w:r>
      <w:r w:rsidRPr="004F699E">
        <w:rPr>
          <w:rFonts w:ascii="Book Antiqua" w:hAnsi="Book Antiqua" w:cs="Arial"/>
          <w:bCs/>
          <w:sz w:val="24"/>
          <w:szCs w:val="24"/>
        </w:rPr>
        <w:t xml:space="preserve">heterogeneity </w:t>
      </w:r>
      <w:r w:rsidR="001842B2" w:rsidRPr="00F85D7D">
        <w:rPr>
          <w:rFonts w:ascii="Book Antiqua" w:hAnsi="Book Antiqua" w:cs="Arial"/>
          <w:sz w:val="24"/>
          <w:szCs w:val="24"/>
        </w:rPr>
        <w:t>(ITH)</w:t>
      </w:r>
      <w:r w:rsidR="001842B2">
        <w:rPr>
          <w:rFonts w:ascii="Book Antiqua" w:hAnsi="Book Antiqua" w:cs="Arial"/>
          <w:sz w:val="24"/>
          <w:szCs w:val="24"/>
        </w:rPr>
        <w:t xml:space="preserve"> </w:t>
      </w:r>
      <w:r w:rsidRPr="004F699E">
        <w:rPr>
          <w:rFonts w:ascii="Book Antiqua" w:hAnsi="Book Antiqua" w:cs="Arial"/>
          <w:bCs/>
          <w:sz w:val="24"/>
          <w:szCs w:val="24"/>
        </w:rPr>
        <w:t xml:space="preserve">of </w:t>
      </w:r>
      <w:r w:rsidR="00A65512">
        <w:rPr>
          <w:rFonts w:ascii="Book Antiqua" w:hAnsi="Book Antiqua" w:cs="Arial"/>
          <w:bCs/>
          <w:sz w:val="24"/>
          <w:szCs w:val="24"/>
        </w:rPr>
        <w:t>hepatocellular carcinoma</w:t>
      </w:r>
      <w:r w:rsidRPr="004F699E">
        <w:rPr>
          <w:rFonts w:ascii="Book Antiqua" w:hAnsi="Book Antiqua" w:cs="Arial"/>
          <w:bCs/>
          <w:sz w:val="24"/>
          <w:szCs w:val="24"/>
        </w:rPr>
        <w:t xml:space="preserve">, including the different aspects, various dimensions, and clinical significance of </w:t>
      </w:r>
      <w:r w:rsidR="001842B2" w:rsidRPr="00F85D7D">
        <w:rPr>
          <w:rFonts w:ascii="Book Antiqua" w:hAnsi="Book Antiqua" w:cs="Arial"/>
          <w:sz w:val="24"/>
          <w:szCs w:val="24"/>
        </w:rPr>
        <w:t>ITH</w:t>
      </w:r>
      <w:r w:rsidRPr="004F699E">
        <w:rPr>
          <w:rFonts w:ascii="Book Antiqua" w:hAnsi="Book Antiqua" w:cs="Arial"/>
          <w:bCs/>
          <w:sz w:val="24"/>
          <w:szCs w:val="24"/>
        </w:rPr>
        <w:t>.</w:t>
      </w:r>
    </w:p>
    <w:p w14:paraId="76EB5D61" w14:textId="77777777" w:rsidR="004F699E" w:rsidRDefault="004F699E">
      <w:pPr>
        <w:widowControl/>
        <w:jc w:val="left"/>
        <w:rPr>
          <w:rFonts w:ascii="Book Antiqua" w:hAnsi="Book Antiqua" w:cs="Arial"/>
          <w:b/>
          <w:bCs/>
          <w:sz w:val="24"/>
          <w:szCs w:val="24"/>
        </w:rPr>
      </w:pPr>
      <w:r>
        <w:rPr>
          <w:rFonts w:ascii="Book Antiqua" w:hAnsi="Book Antiqua" w:cs="Arial"/>
          <w:b/>
          <w:bCs/>
          <w:sz w:val="24"/>
          <w:szCs w:val="24"/>
        </w:rPr>
        <w:br w:type="page"/>
      </w:r>
    </w:p>
    <w:p w14:paraId="4FE15DF9" w14:textId="38BAF23A" w:rsidR="000C1113" w:rsidRPr="004F699E" w:rsidRDefault="004939AE" w:rsidP="00F85D7D">
      <w:pPr>
        <w:snapToGrid w:val="0"/>
        <w:spacing w:line="360" w:lineRule="auto"/>
        <w:rPr>
          <w:rFonts w:ascii="Book Antiqua" w:hAnsi="Book Antiqua" w:cs="Arial"/>
          <w:b/>
          <w:bCs/>
          <w:caps/>
          <w:sz w:val="24"/>
          <w:szCs w:val="24"/>
          <w:u w:val="single"/>
        </w:rPr>
      </w:pPr>
      <w:r w:rsidRPr="004F699E">
        <w:rPr>
          <w:rFonts w:ascii="Book Antiqua" w:hAnsi="Book Antiqua" w:cs="Arial"/>
          <w:b/>
          <w:bCs/>
          <w:caps/>
          <w:sz w:val="24"/>
          <w:szCs w:val="24"/>
          <w:u w:val="single"/>
        </w:rPr>
        <w:lastRenderedPageBreak/>
        <w:t>Introduction</w:t>
      </w:r>
    </w:p>
    <w:p w14:paraId="13DEE80F" w14:textId="5ABBC6DB" w:rsidR="00356C95" w:rsidRPr="00F85D7D" w:rsidRDefault="00124D53" w:rsidP="00F85D7D">
      <w:pPr>
        <w:snapToGrid w:val="0"/>
        <w:spacing w:line="360" w:lineRule="auto"/>
        <w:rPr>
          <w:rFonts w:ascii="Book Antiqua" w:hAnsi="Book Antiqua" w:cs="Arial"/>
          <w:sz w:val="24"/>
          <w:szCs w:val="24"/>
        </w:rPr>
      </w:pPr>
      <w:r w:rsidRPr="00F85D7D">
        <w:rPr>
          <w:rFonts w:ascii="Book Antiqua" w:hAnsi="Book Antiqua" w:cs="Arial"/>
          <w:sz w:val="24"/>
          <w:szCs w:val="24"/>
        </w:rPr>
        <w:t>Liver cancer is one of the leading causes of cancer-related</w:t>
      </w:r>
      <w:r w:rsidR="00C31006" w:rsidRPr="00F85D7D">
        <w:rPr>
          <w:rFonts w:ascii="Book Antiqua" w:hAnsi="Book Antiqua" w:cs="Arial"/>
          <w:sz w:val="24"/>
          <w:szCs w:val="24"/>
        </w:rPr>
        <w:t xml:space="preserve"> death worldwide, and </w:t>
      </w:r>
      <w:r w:rsidR="004939AE" w:rsidRPr="00F85D7D">
        <w:rPr>
          <w:rFonts w:ascii="Book Antiqua" w:eastAsia="等线" w:hAnsi="Book Antiqua" w:cs="Arial"/>
          <w:sz w:val="24"/>
          <w:szCs w:val="24"/>
        </w:rPr>
        <w:t>approximately</w:t>
      </w:r>
      <w:r w:rsidR="00C31006" w:rsidRPr="00F85D7D">
        <w:rPr>
          <w:rFonts w:ascii="Book Antiqua" w:hAnsi="Book Antiqua" w:cs="Arial"/>
          <w:sz w:val="24"/>
          <w:szCs w:val="24"/>
        </w:rPr>
        <w:t xml:space="preserve"> 90% of </w:t>
      </w:r>
      <w:r w:rsidR="004939AE" w:rsidRPr="00F85D7D">
        <w:rPr>
          <w:rFonts w:ascii="Book Antiqua" w:eastAsia="等线" w:hAnsi="Book Antiqua" w:cs="Arial"/>
          <w:sz w:val="24"/>
          <w:szCs w:val="24"/>
        </w:rPr>
        <w:t>these deaths</w:t>
      </w:r>
      <w:r w:rsidR="00C31006" w:rsidRPr="00F85D7D">
        <w:rPr>
          <w:rFonts w:ascii="Book Antiqua" w:hAnsi="Book Antiqua" w:cs="Arial"/>
          <w:sz w:val="24"/>
          <w:szCs w:val="24"/>
        </w:rPr>
        <w:t xml:space="preserve"> are </w:t>
      </w:r>
      <w:r w:rsidR="00361D68">
        <w:rPr>
          <w:rFonts w:ascii="Book Antiqua" w:hAnsi="Book Antiqua" w:cs="Arial"/>
          <w:sz w:val="24"/>
          <w:szCs w:val="24"/>
        </w:rPr>
        <w:t xml:space="preserve">attributed to </w:t>
      </w:r>
      <w:r w:rsidR="00C31006" w:rsidRPr="00F85D7D">
        <w:rPr>
          <w:rFonts w:ascii="Book Antiqua" w:hAnsi="Book Antiqua" w:cs="Arial"/>
          <w:sz w:val="24"/>
          <w:szCs w:val="24"/>
        </w:rPr>
        <w:t>hepatocellular carcinoma (HCC)</w:t>
      </w:r>
      <w:r w:rsidR="00072FB4" w:rsidRPr="00755F34">
        <w:rPr>
          <w:rFonts w:ascii="Book Antiqua" w:hAnsi="Book Antiqua" w:cs="Arial"/>
          <w:sz w:val="24"/>
          <w:szCs w:val="24"/>
          <w:vertAlign w:val="superscript"/>
        </w:rPr>
        <w:fldChar w:fldCharType="begin"/>
      </w:r>
      <w:r w:rsidR="00656D5F" w:rsidRPr="00755F34">
        <w:rPr>
          <w:rFonts w:ascii="Book Antiqua" w:hAnsi="Book Antiqua" w:cs="Arial"/>
          <w:sz w:val="24"/>
          <w:szCs w:val="24"/>
          <w:vertAlign w:val="superscript"/>
        </w:rPr>
        <w:instrText xml:space="preserve"> ADDIN EN.CITE &lt;EndNote&gt;&lt;Cite&gt;&lt;Author&gt;Siegel&lt;/Author&gt;&lt;Year&gt;2020&lt;/Year&gt;&lt;RecNum&gt;1&lt;/RecNum&gt;&lt;DisplayText&gt;[1]&lt;/DisplayText&gt;&lt;record&gt;&lt;rec-number&gt;1&lt;/rec-number&gt;&lt;foreign-keys&gt;&lt;key app="EN" db-id="esvesxx21drdfle2998vs05sxtdzr5zrw9wa" timestamp="1581356815"&gt;1&lt;/key&gt;&lt;/foreign-keys&gt;&lt;ref-type name="Journal Article"&gt;17&lt;/ref-type&gt;&lt;contributors&gt;&lt;authors&gt;&lt;author&gt;Siegel, R. L.&lt;/author&gt;&lt;author&gt;Miller, K. D.&lt;/author&gt;&lt;author&gt;Jemal, A.&lt;/author&gt;&lt;/authors&gt;&lt;/contributors&gt;&lt;auth-address&gt;Surveillance and Health Services Research, American Cancer Society, Atlanta, Georgia.&lt;/auth-address&gt;&lt;titles&gt;&lt;title&gt;Cancer statistics, 2020&lt;/title&gt;&lt;secondary-title&gt;CA Cancer J Clin&lt;/secondary-title&gt;&lt;/titles&gt;&lt;periodical&gt;&lt;full-title&gt;CA Cancer J Clin&lt;/full-title&gt;&lt;/periodical&gt;&lt;pages&gt;7-30&lt;/pages&gt;&lt;volume&gt;70&lt;/volume&gt;&lt;number&gt;1&lt;/number&gt;&lt;edition&gt;2020/01/09&lt;/edition&gt;&lt;keywords&gt;&lt;keyword&gt;cancer cases&lt;/keyword&gt;&lt;keyword&gt;cancer statistics&lt;/keyword&gt;&lt;keyword&gt;death rates&lt;/keyword&gt;&lt;keyword&gt;incidence&lt;/keyword&gt;&lt;keyword&gt;mortality&lt;/keyword&gt;&lt;/keywords&gt;&lt;dates&gt;&lt;year&gt;2020&lt;/year&gt;&lt;pub-dates&gt;&lt;date&gt;Jan&lt;/date&gt;&lt;/pub-dates&gt;&lt;/dates&gt;&lt;isbn&gt;1542-4863 (Electronic)&amp;#xD;0007-9235 (Linking)&lt;/isbn&gt;&lt;accession-num&gt;31912902&lt;/accession-num&gt;&lt;urls&gt;&lt;related-urls&gt;&lt;url&gt;https://www.ncbi.nlm.nih.gov/pubmed/31912902&lt;/url&gt;&lt;/related-urls&gt;&lt;/urls&gt;&lt;electronic-resource-num&gt;10.3322/caac.21590&lt;/electronic-resource-num&gt;&lt;/record&gt;&lt;/Cite&gt;&lt;/EndNote&gt;</w:instrText>
      </w:r>
      <w:r w:rsidR="00072FB4" w:rsidRPr="00755F34">
        <w:rPr>
          <w:rFonts w:ascii="Book Antiqua" w:hAnsi="Book Antiqua" w:cs="Arial"/>
          <w:sz w:val="24"/>
          <w:szCs w:val="24"/>
          <w:vertAlign w:val="superscript"/>
        </w:rPr>
        <w:fldChar w:fldCharType="separate"/>
      </w:r>
      <w:r w:rsidR="00656D5F" w:rsidRPr="00755F34">
        <w:rPr>
          <w:rFonts w:ascii="Book Antiqua" w:hAnsi="Book Antiqua" w:cs="Arial"/>
          <w:noProof/>
          <w:sz w:val="24"/>
          <w:szCs w:val="24"/>
          <w:vertAlign w:val="superscript"/>
        </w:rPr>
        <w:t>[1]</w:t>
      </w:r>
      <w:r w:rsidR="00072FB4" w:rsidRPr="00755F34">
        <w:rPr>
          <w:rFonts w:ascii="Book Antiqua" w:hAnsi="Book Antiqua" w:cs="Arial"/>
          <w:sz w:val="24"/>
          <w:szCs w:val="24"/>
          <w:vertAlign w:val="superscript"/>
        </w:rPr>
        <w:fldChar w:fldCharType="end"/>
      </w:r>
      <w:r w:rsidR="002B059A" w:rsidRPr="00F85D7D">
        <w:rPr>
          <w:rFonts w:ascii="Book Antiqua" w:hAnsi="Book Antiqua" w:cs="Arial"/>
          <w:sz w:val="24"/>
          <w:szCs w:val="24"/>
        </w:rPr>
        <w:t>. With several non-surgical therapeutic options</w:t>
      </w:r>
      <w:r w:rsidR="00334412" w:rsidRPr="00F85D7D">
        <w:rPr>
          <w:rFonts w:ascii="Book Antiqua" w:hAnsi="Book Antiqua" w:cs="Arial"/>
          <w:sz w:val="24"/>
          <w:szCs w:val="24"/>
        </w:rPr>
        <w:t xml:space="preserve"> </w:t>
      </w:r>
      <w:r w:rsidR="005358DC" w:rsidRPr="00F85D7D">
        <w:rPr>
          <w:rFonts w:ascii="Book Antiqua" w:hAnsi="Book Antiqua" w:cs="Arial"/>
          <w:sz w:val="24"/>
          <w:szCs w:val="24"/>
        </w:rPr>
        <w:t>(</w:t>
      </w:r>
      <w:r w:rsidR="005358DC" w:rsidRPr="001C43A0">
        <w:rPr>
          <w:rFonts w:ascii="Book Antiqua" w:hAnsi="Book Antiqua" w:cs="Arial"/>
          <w:i/>
          <w:sz w:val="24"/>
          <w:szCs w:val="24"/>
        </w:rPr>
        <w:t>e.g.</w:t>
      </w:r>
      <w:r w:rsidR="005358DC" w:rsidRPr="00F85D7D">
        <w:rPr>
          <w:rFonts w:ascii="Book Antiqua" w:hAnsi="Book Antiqua" w:cs="Arial"/>
          <w:sz w:val="24"/>
          <w:szCs w:val="24"/>
        </w:rPr>
        <w:t>, trans</w:t>
      </w:r>
      <w:r w:rsidR="00A65512">
        <w:rPr>
          <w:rFonts w:ascii="Book Antiqua" w:hAnsi="Book Antiqua" w:cs="Arial"/>
          <w:sz w:val="24"/>
          <w:szCs w:val="24"/>
        </w:rPr>
        <w:t>cath</w:t>
      </w:r>
      <w:r w:rsidR="00A65512">
        <w:rPr>
          <w:rFonts w:ascii="Book Antiqua" w:hAnsi="Book Antiqua" w:cs="Arial" w:hint="eastAsia"/>
          <w:sz w:val="24"/>
          <w:szCs w:val="24"/>
        </w:rPr>
        <w:t>et</w:t>
      </w:r>
      <w:r w:rsidR="00A65512">
        <w:rPr>
          <w:rFonts w:ascii="Book Antiqua" w:hAnsi="Book Antiqua" w:cs="Arial"/>
          <w:sz w:val="24"/>
          <w:szCs w:val="24"/>
        </w:rPr>
        <w:t xml:space="preserve">er </w:t>
      </w:r>
      <w:r w:rsidR="005358DC" w:rsidRPr="00F85D7D">
        <w:rPr>
          <w:rFonts w:ascii="Book Antiqua" w:hAnsi="Book Antiqua" w:cs="Arial"/>
          <w:sz w:val="24"/>
          <w:szCs w:val="24"/>
        </w:rPr>
        <w:t xml:space="preserve">arterial chemoembolization, radiofrequency ablation, stereotactic body radiation therapy, and systemic therapy) </w:t>
      </w:r>
      <w:r w:rsidR="00080FD9" w:rsidRPr="00F85D7D">
        <w:rPr>
          <w:rFonts w:ascii="Book Antiqua" w:hAnsi="Book Antiqua" w:cs="Arial"/>
          <w:sz w:val="24"/>
          <w:szCs w:val="24"/>
        </w:rPr>
        <w:t xml:space="preserve">available, liver resection and liver transplantation remain the mainstay of cure of </w:t>
      </w:r>
      <w:r w:rsidR="008210C7" w:rsidRPr="00F85D7D">
        <w:rPr>
          <w:rFonts w:ascii="Book Antiqua" w:hAnsi="Book Antiqua" w:cs="Arial"/>
          <w:sz w:val="24"/>
          <w:szCs w:val="24"/>
        </w:rPr>
        <w:t>HCC</w:t>
      </w:r>
      <w:r w:rsidR="00080FD9" w:rsidRPr="00F85D7D">
        <w:rPr>
          <w:rFonts w:ascii="Book Antiqua" w:hAnsi="Book Antiqua" w:cs="Arial"/>
          <w:sz w:val="24"/>
          <w:szCs w:val="24"/>
        </w:rPr>
        <w:t>. However, less than 30% of patients are eligible for surgery</w:t>
      </w:r>
      <w:r w:rsidR="00572D65" w:rsidRPr="00F85D7D">
        <w:rPr>
          <w:rFonts w:ascii="Book Antiqua" w:hAnsi="Book Antiqua" w:cs="Arial"/>
          <w:sz w:val="24"/>
          <w:szCs w:val="24"/>
        </w:rPr>
        <w:t>, and a considerable number of them will succumb to rapid tumor recurrence or metastasis</w:t>
      </w:r>
      <w:r w:rsidR="00072FB4" w:rsidRPr="00755F34">
        <w:rPr>
          <w:rFonts w:ascii="Book Antiqua" w:hAnsi="Book Antiqua" w:cs="Arial"/>
          <w:sz w:val="24"/>
          <w:szCs w:val="24"/>
          <w:vertAlign w:val="superscript"/>
        </w:rPr>
        <w:fldChar w:fldCharType="begin"/>
      </w:r>
      <w:r w:rsidR="00656D5F" w:rsidRPr="00755F34">
        <w:rPr>
          <w:rFonts w:ascii="Book Antiqua" w:hAnsi="Book Antiqua" w:cs="Arial"/>
          <w:sz w:val="24"/>
          <w:szCs w:val="24"/>
          <w:vertAlign w:val="superscript"/>
        </w:rPr>
        <w:instrText xml:space="preserve"> ADDIN EN.CITE &lt;EndNote&gt;&lt;Cite&gt;&lt;Author&gt;Belghiti&lt;/Author&gt;&lt;Year&gt;2005&lt;/Year&gt;&lt;RecNum&gt;2&lt;/RecNum&gt;&lt;DisplayText&gt;[2]&lt;/DisplayText&gt;&lt;record&gt;&lt;rec-number&gt;2&lt;/rec-number&gt;&lt;foreign-keys&gt;&lt;key app="EN" db-id="esvesxx21drdfle2998vs05sxtdzr5zrw9wa" timestamp="1581356835"&gt;2&lt;/key&gt;&lt;/foreign-keys&gt;&lt;ref-type name="Journal Article"&gt;17&lt;/ref-type&gt;&lt;contributors&gt;&lt;authors&gt;&lt;author&gt;Belghiti, J.&lt;/author&gt;&lt;author&gt;Kianmanesh, R.&lt;/author&gt;&lt;/authors&gt;&lt;/contributors&gt;&lt;auth-address&gt;Department of Digestive Surgery and Transplantation, Beaujon Hospital, Clichy, France. jacques.belghiti@bjn.ap-hop-paris.fr&lt;/auth-address&gt;&lt;titles&gt;&lt;title&gt;Surgical treatment of hepatocellular carcinoma&lt;/title&gt;&lt;secondary-title&gt;HPB (Oxford)&lt;/secondary-title&gt;&lt;/titles&gt;&lt;periodical&gt;&lt;full-title&gt;HPB (Oxford)&lt;/full-title&gt;&lt;/periodical&gt;&lt;pages&gt;42-9&lt;/pages&gt;&lt;volume&gt;7&lt;/volume&gt;&lt;number&gt;1&lt;/number&gt;&lt;edition&gt;2008/03/12&lt;/edition&gt;&lt;dates&gt;&lt;year&gt;2005&lt;/year&gt;&lt;/dates&gt;&lt;isbn&gt;1365-182X (Print)&amp;#xD;1365-182X (Linking)&lt;/isbn&gt;&lt;accession-num&gt;18333160&lt;/accession-num&gt;&lt;urls&gt;&lt;related-urls&gt;&lt;url&gt;https://www.ncbi.nlm.nih.gov/pubmed/18333160&lt;/url&gt;&lt;/related-urls&gt;&lt;/urls&gt;&lt;custom2&gt;PMC2023921&lt;/custom2&gt;&lt;electronic-resource-num&gt;10.1080/13651820410024067&lt;/electronic-resource-num&gt;&lt;/record&gt;&lt;/Cite&gt;&lt;/EndNote&gt;</w:instrText>
      </w:r>
      <w:r w:rsidR="00072FB4" w:rsidRPr="00755F34">
        <w:rPr>
          <w:rFonts w:ascii="Book Antiqua" w:hAnsi="Book Antiqua" w:cs="Arial"/>
          <w:sz w:val="24"/>
          <w:szCs w:val="24"/>
          <w:vertAlign w:val="superscript"/>
        </w:rPr>
        <w:fldChar w:fldCharType="separate"/>
      </w:r>
      <w:r w:rsidR="00656D5F" w:rsidRPr="00755F34">
        <w:rPr>
          <w:rFonts w:ascii="Book Antiqua" w:hAnsi="Book Antiqua" w:cs="Arial"/>
          <w:noProof/>
          <w:sz w:val="24"/>
          <w:szCs w:val="24"/>
          <w:vertAlign w:val="superscript"/>
        </w:rPr>
        <w:t>[2]</w:t>
      </w:r>
      <w:r w:rsidR="00072FB4" w:rsidRPr="00755F34">
        <w:rPr>
          <w:rFonts w:ascii="Book Antiqua" w:hAnsi="Book Antiqua" w:cs="Arial"/>
          <w:sz w:val="24"/>
          <w:szCs w:val="24"/>
          <w:vertAlign w:val="superscript"/>
        </w:rPr>
        <w:fldChar w:fldCharType="end"/>
      </w:r>
      <w:r w:rsidR="00DC3737" w:rsidRPr="00F85D7D">
        <w:rPr>
          <w:rFonts w:ascii="Book Antiqua" w:hAnsi="Book Antiqua" w:cs="Arial"/>
          <w:sz w:val="24"/>
          <w:szCs w:val="24"/>
        </w:rPr>
        <w:t xml:space="preserve">. Furthermore, </w:t>
      </w:r>
      <w:r w:rsidR="008210C7" w:rsidRPr="00F85D7D">
        <w:rPr>
          <w:rFonts w:ascii="Book Antiqua" w:hAnsi="Book Antiqua" w:cs="Arial"/>
          <w:sz w:val="24"/>
          <w:szCs w:val="24"/>
        </w:rPr>
        <w:t>HCC</w:t>
      </w:r>
      <w:r w:rsidR="00DC3737" w:rsidRPr="00F85D7D">
        <w:rPr>
          <w:rFonts w:ascii="Book Antiqua" w:hAnsi="Book Antiqua" w:cs="Arial"/>
          <w:sz w:val="24"/>
          <w:szCs w:val="24"/>
        </w:rPr>
        <w:t xml:space="preserve"> can demonstrate primary or secondary resistance to other interventions</w:t>
      </w:r>
      <w:r w:rsidR="004939AE" w:rsidRPr="00F85D7D">
        <w:rPr>
          <w:rFonts w:ascii="Book Antiqua" w:eastAsia="等线" w:hAnsi="Book Antiqua" w:cs="Arial"/>
          <w:sz w:val="24"/>
          <w:szCs w:val="24"/>
        </w:rPr>
        <w:t>,</w:t>
      </w:r>
      <w:r w:rsidR="00DC3737" w:rsidRPr="00F85D7D">
        <w:rPr>
          <w:rFonts w:ascii="Book Antiqua" w:hAnsi="Book Antiqua" w:cs="Arial"/>
          <w:sz w:val="24"/>
          <w:szCs w:val="24"/>
        </w:rPr>
        <w:t xml:space="preserve"> including chemotherapy, targeted therapy, and immune </w:t>
      </w:r>
      <w:r w:rsidR="004939AE" w:rsidRPr="00F85D7D">
        <w:rPr>
          <w:rFonts w:ascii="Book Antiqua" w:eastAsia="等线" w:hAnsi="Book Antiqua" w:cs="Arial"/>
          <w:sz w:val="24"/>
          <w:szCs w:val="24"/>
        </w:rPr>
        <w:t>checkpoint</w:t>
      </w:r>
      <w:r w:rsidR="00DC3737" w:rsidRPr="00F85D7D">
        <w:rPr>
          <w:rFonts w:ascii="Book Antiqua" w:hAnsi="Book Antiqua" w:cs="Arial"/>
          <w:sz w:val="24"/>
          <w:szCs w:val="24"/>
        </w:rPr>
        <w:t xml:space="preserve"> blockade. However, despite</w:t>
      </w:r>
      <w:r w:rsidR="00361D68">
        <w:rPr>
          <w:rFonts w:ascii="Book Antiqua" w:eastAsia="等线" w:hAnsi="Book Antiqua" w:cs="Arial"/>
          <w:sz w:val="24"/>
          <w:szCs w:val="24"/>
        </w:rPr>
        <w:t xml:space="preserve"> </w:t>
      </w:r>
      <w:r w:rsidR="00DC3737" w:rsidRPr="00F85D7D">
        <w:rPr>
          <w:rFonts w:ascii="Book Antiqua" w:hAnsi="Book Antiqua" w:cs="Arial"/>
          <w:sz w:val="24"/>
          <w:szCs w:val="24"/>
        </w:rPr>
        <w:t xml:space="preserve">many </w:t>
      </w:r>
      <w:r w:rsidR="004939AE" w:rsidRPr="00F85D7D">
        <w:rPr>
          <w:rFonts w:ascii="Book Antiqua" w:eastAsia="等线" w:hAnsi="Book Antiqua" w:cs="Arial"/>
          <w:sz w:val="24"/>
          <w:szCs w:val="24"/>
        </w:rPr>
        <w:t>cellular</w:t>
      </w:r>
      <w:r w:rsidR="00DC3737" w:rsidRPr="00F85D7D">
        <w:rPr>
          <w:rFonts w:ascii="Book Antiqua" w:hAnsi="Book Antiqua" w:cs="Arial"/>
          <w:sz w:val="24"/>
          <w:szCs w:val="24"/>
        </w:rPr>
        <w:t xml:space="preserve"> and molecular mechanisms revealed, the refractory nature of </w:t>
      </w:r>
      <w:r w:rsidR="008210C7" w:rsidRPr="00F85D7D">
        <w:rPr>
          <w:rFonts w:ascii="Book Antiqua" w:hAnsi="Book Antiqua" w:cs="Arial"/>
          <w:sz w:val="24"/>
          <w:szCs w:val="24"/>
        </w:rPr>
        <w:t>HCC</w:t>
      </w:r>
      <w:r w:rsidR="00DC3737" w:rsidRPr="00F85D7D">
        <w:rPr>
          <w:rFonts w:ascii="Book Antiqua" w:hAnsi="Book Antiqua" w:cs="Arial"/>
          <w:sz w:val="24"/>
          <w:szCs w:val="24"/>
        </w:rPr>
        <w:t xml:space="preserve"> to treatments is still far from understood. Thus, new perspectives are warranted to decode this intractable issue</w:t>
      </w:r>
      <w:r w:rsidR="004939AE" w:rsidRPr="00F85D7D">
        <w:rPr>
          <w:rFonts w:ascii="Book Antiqua" w:hAnsi="Book Antiqua" w:cs="Arial"/>
          <w:sz w:val="24"/>
          <w:szCs w:val="24"/>
        </w:rPr>
        <w:t>.</w:t>
      </w:r>
    </w:p>
    <w:p w14:paraId="69794FAE" w14:textId="1FF512D2" w:rsidR="000625BB" w:rsidRPr="00F85D7D" w:rsidRDefault="004939AE" w:rsidP="00755F34">
      <w:pPr>
        <w:snapToGrid w:val="0"/>
        <w:spacing w:line="360" w:lineRule="auto"/>
        <w:ind w:firstLineChars="100" w:firstLine="240"/>
        <w:rPr>
          <w:rFonts w:ascii="Book Antiqua" w:hAnsi="Book Antiqua" w:cs="Arial"/>
          <w:sz w:val="24"/>
          <w:szCs w:val="24"/>
        </w:rPr>
      </w:pPr>
      <w:proofErr w:type="spellStart"/>
      <w:r w:rsidRPr="00F85D7D">
        <w:rPr>
          <w:rFonts w:ascii="Book Antiqua" w:eastAsia="等线" w:hAnsi="Book Antiqua" w:cs="Arial"/>
          <w:sz w:val="24"/>
          <w:szCs w:val="24"/>
        </w:rPr>
        <w:t>Intratumoral</w:t>
      </w:r>
      <w:proofErr w:type="spellEnd"/>
      <w:r w:rsidR="00E93C02" w:rsidRPr="00F85D7D">
        <w:rPr>
          <w:rFonts w:ascii="Book Antiqua" w:hAnsi="Book Antiqua" w:cs="Arial"/>
          <w:sz w:val="24"/>
          <w:szCs w:val="24"/>
        </w:rPr>
        <w:t xml:space="preserve"> heterogeneity (ITH)</w:t>
      </w:r>
      <w:r w:rsidR="00164381" w:rsidRPr="00F85D7D">
        <w:rPr>
          <w:rFonts w:ascii="Book Antiqua" w:hAnsi="Book Antiqua" w:cs="Arial"/>
          <w:sz w:val="24"/>
          <w:szCs w:val="24"/>
        </w:rPr>
        <w:t>,</w:t>
      </w:r>
      <w:r w:rsidR="00FC3BD6" w:rsidRPr="00F85D7D">
        <w:rPr>
          <w:rFonts w:ascii="Book Antiqua" w:hAnsi="Book Antiqua" w:cs="Arial"/>
          <w:sz w:val="24"/>
          <w:szCs w:val="24"/>
        </w:rPr>
        <w:t xml:space="preserve"> first described in </w:t>
      </w:r>
      <w:r w:rsidRPr="00F85D7D">
        <w:rPr>
          <w:rFonts w:ascii="Book Antiqua" w:eastAsia="等线" w:hAnsi="Book Antiqua" w:cs="Arial"/>
          <w:sz w:val="24"/>
          <w:szCs w:val="24"/>
        </w:rPr>
        <w:t xml:space="preserve">the </w:t>
      </w:r>
      <w:r w:rsidR="00FC3BD6" w:rsidRPr="00F85D7D">
        <w:rPr>
          <w:rFonts w:ascii="Book Antiqua" w:hAnsi="Book Antiqua" w:cs="Arial"/>
          <w:sz w:val="24"/>
          <w:szCs w:val="24"/>
        </w:rPr>
        <w:t>1830s by German physiologists Johannes Muller and Rudolf Virchow</w:t>
      </w:r>
      <w:r w:rsidR="00072FB4" w:rsidRPr="00755F34">
        <w:rPr>
          <w:rFonts w:ascii="Book Antiqua" w:hAnsi="Book Antiqua" w:cs="Arial"/>
          <w:sz w:val="24"/>
          <w:szCs w:val="24"/>
          <w:vertAlign w:val="superscript"/>
        </w:rPr>
        <w:fldChar w:fldCharType="begin"/>
      </w:r>
      <w:r w:rsidR="00656D5F" w:rsidRPr="00755F34">
        <w:rPr>
          <w:rFonts w:ascii="Book Antiqua" w:hAnsi="Book Antiqua" w:cs="Arial"/>
          <w:sz w:val="24"/>
          <w:szCs w:val="24"/>
          <w:vertAlign w:val="superscript"/>
        </w:rPr>
        <w:instrText xml:space="preserve"> ADDIN EN.CITE &lt;EndNote&gt;&lt;Cite&gt;&lt;Author&gt;Zellmer&lt;/Author&gt;&lt;Year&gt;2014&lt;/Year&gt;&lt;RecNum&gt;3&lt;/RecNum&gt;&lt;DisplayText&gt;[3]&lt;/DisplayText&gt;&lt;record&gt;&lt;rec-number&gt;3&lt;/rec-number&gt;&lt;foreign-keys&gt;&lt;key app="EN" db-id="esvesxx21drdfle2998vs05sxtdzr5zrw9wa" timestamp="1581356854"&gt;3&lt;/key&gt;&lt;/foreign-keys&gt;&lt;ref-type name="Journal Article"&gt;17&lt;/ref-type&gt;&lt;contributors&gt;&lt;authors&gt;&lt;author&gt;Zellmer, V. R.&lt;/author&gt;&lt;author&gt;Zhang, S.&lt;/author&gt;&lt;/authors&gt;&lt;/contributors&gt;&lt;auth-address&gt;Department of Biological Science, Harper Cancer Research Institute, University of Notre Dame, A130 Harper Hall, Notre Dame, IN 46556 USA.&lt;/auth-address&gt;&lt;titles&gt;&lt;title&gt;Evolving concepts of tumor heterogeneity&lt;/title&gt;&lt;secondary-title&gt;Cell Biosci&lt;/secondary-title&gt;&lt;/titles&gt;&lt;periodical&gt;&lt;full-title&gt;Cell Biosci&lt;/full-title&gt;&lt;/periodical&gt;&lt;pages&gt;69&lt;/pages&gt;&lt;volume&gt;4&lt;/volume&gt;&lt;edition&gt;2014/01/01&lt;/edition&gt;&lt;keywords&gt;&lt;keyword&gt;Cancer stem cell&lt;/keyword&gt;&lt;keyword&gt;Omic analysis and personalized therapy&lt;/keyword&gt;&lt;keyword&gt;Tumor evolution&lt;/keyword&gt;&lt;keyword&gt;Tumor heterogeneity&lt;/keyword&gt;&lt;keyword&gt;Tumor microenvironment&lt;/keyword&gt;&lt;/keywords&gt;&lt;dates&gt;&lt;year&gt;2014&lt;/year&gt;&lt;/dates&gt;&lt;isbn&gt;2045-3701 (Print)&amp;#xD;2045-3701 (Linking)&lt;/isbn&gt;&lt;accession-num&gt;25937891&lt;/accession-num&gt;&lt;urls&gt;&lt;related-urls&gt;&lt;url&gt;https://www.ncbi.nlm.nih.gov/pubmed/25937891&lt;/url&gt;&lt;/related-urls&gt;&lt;/urls&gt;&lt;custom2&gt;PMC4417538&lt;/custom2&gt;&lt;electronic-resource-num&gt;10.1186/2045-3701-4-69&lt;/electronic-resource-num&gt;&lt;/record&gt;&lt;/Cite&gt;&lt;/EndNote&gt;</w:instrText>
      </w:r>
      <w:r w:rsidR="00072FB4" w:rsidRPr="00755F34">
        <w:rPr>
          <w:rFonts w:ascii="Book Antiqua" w:hAnsi="Book Antiqua" w:cs="Arial"/>
          <w:sz w:val="24"/>
          <w:szCs w:val="24"/>
          <w:vertAlign w:val="superscript"/>
        </w:rPr>
        <w:fldChar w:fldCharType="separate"/>
      </w:r>
      <w:r w:rsidR="00656D5F" w:rsidRPr="00755F34">
        <w:rPr>
          <w:rFonts w:ascii="Book Antiqua" w:hAnsi="Book Antiqua" w:cs="Arial"/>
          <w:noProof/>
          <w:sz w:val="24"/>
          <w:szCs w:val="24"/>
          <w:vertAlign w:val="superscript"/>
        </w:rPr>
        <w:t>[3]</w:t>
      </w:r>
      <w:r w:rsidR="00072FB4" w:rsidRPr="00755F34">
        <w:rPr>
          <w:rFonts w:ascii="Book Antiqua" w:hAnsi="Book Antiqua" w:cs="Arial"/>
          <w:sz w:val="24"/>
          <w:szCs w:val="24"/>
          <w:vertAlign w:val="superscript"/>
        </w:rPr>
        <w:fldChar w:fldCharType="end"/>
      </w:r>
      <w:r w:rsidR="00072FB4" w:rsidRPr="00F85D7D">
        <w:rPr>
          <w:rFonts w:ascii="Book Antiqua" w:hAnsi="Book Antiqua" w:cs="Arial"/>
          <w:sz w:val="24"/>
          <w:szCs w:val="24"/>
        </w:rPr>
        <w:t>,</w:t>
      </w:r>
      <w:r w:rsidR="00D727A8" w:rsidRPr="00F85D7D">
        <w:rPr>
          <w:rFonts w:ascii="Book Antiqua" w:hAnsi="Book Antiqua" w:cs="Arial"/>
          <w:sz w:val="24"/>
          <w:szCs w:val="24"/>
        </w:rPr>
        <w:t xml:space="preserve"> is now found to be ubiquitous in all types of </w:t>
      </w:r>
      <w:r w:rsidRPr="00F85D7D">
        <w:rPr>
          <w:rFonts w:ascii="Book Antiqua" w:eastAsia="等线" w:hAnsi="Book Antiqua" w:cs="Arial"/>
          <w:sz w:val="24"/>
          <w:szCs w:val="24"/>
        </w:rPr>
        <w:t>tumors</w:t>
      </w:r>
      <w:r w:rsidR="00D727A8" w:rsidRPr="00F85D7D">
        <w:rPr>
          <w:rFonts w:ascii="Book Antiqua" w:hAnsi="Book Antiqua" w:cs="Arial"/>
          <w:sz w:val="24"/>
          <w:szCs w:val="24"/>
        </w:rPr>
        <w:t xml:space="preserve"> and </w:t>
      </w:r>
      <w:r w:rsidRPr="00F85D7D">
        <w:rPr>
          <w:rFonts w:ascii="Book Antiqua" w:eastAsia="等线" w:hAnsi="Book Antiqua" w:cs="Arial"/>
          <w:sz w:val="24"/>
          <w:szCs w:val="24"/>
        </w:rPr>
        <w:t>accounts</w:t>
      </w:r>
      <w:r w:rsidR="00D727A8" w:rsidRPr="00F85D7D">
        <w:rPr>
          <w:rFonts w:ascii="Book Antiqua" w:hAnsi="Book Antiqua" w:cs="Arial"/>
          <w:sz w:val="24"/>
          <w:szCs w:val="24"/>
        </w:rPr>
        <w:t xml:space="preserve"> for nearly all aspe</w:t>
      </w:r>
      <w:r w:rsidR="00404F94" w:rsidRPr="00F85D7D">
        <w:rPr>
          <w:rFonts w:ascii="Book Antiqua" w:hAnsi="Book Antiqua" w:cs="Arial"/>
          <w:sz w:val="24"/>
          <w:szCs w:val="24"/>
        </w:rPr>
        <w:t>c</w:t>
      </w:r>
      <w:r w:rsidR="00D727A8" w:rsidRPr="00F85D7D">
        <w:rPr>
          <w:rFonts w:ascii="Book Antiqua" w:hAnsi="Book Antiqua" w:cs="Arial"/>
          <w:sz w:val="24"/>
          <w:szCs w:val="24"/>
        </w:rPr>
        <w:t>ts of tumor progression</w:t>
      </w:r>
      <w:r w:rsidR="00072FB4" w:rsidRPr="001643F1">
        <w:rPr>
          <w:rFonts w:ascii="Book Antiqua" w:hAnsi="Book Antiqua" w:cs="Arial"/>
          <w:sz w:val="24"/>
          <w:szCs w:val="24"/>
          <w:vertAlign w:val="superscript"/>
        </w:rPr>
        <w:fldChar w:fldCharType="begin"/>
      </w:r>
      <w:r w:rsidR="00656D5F" w:rsidRPr="001643F1">
        <w:rPr>
          <w:rFonts w:ascii="Book Antiqua" w:hAnsi="Book Antiqua" w:cs="Arial"/>
          <w:sz w:val="24"/>
          <w:szCs w:val="24"/>
          <w:vertAlign w:val="superscript"/>
        </w:rPr>
        <w:instrText xml:space="preserve"> ADDIN EN.CITE &lt;EndNote&gt;&lt;Cite&gt;&lt;Author&gt;Greaves&lt;/Author&gt;&lt;Year&gt;2015&lt;/Year&gt;&lt;RecNum&gt;4&lt;/RecNum&gt;&lt;DisplayText&gt;[4]&lt;/DisplayText&gt;&lt;record&gt;&lt;rec-number&gt;4&lt;/rec-number&gt;&lt;foreign-keys&gt;&lt;key app="EN" db-id="esvesxx21drdfle2998vs05sxtdzr5zrw9wa" timestamp="1581356871"&gt;4&lt;/key&gt;&lt;/foreign-keys&gt;&lt;ref-type name="Journal Article"&gt;17&lt;/ref-type&gt;&lt;contributors&gt;&lt;authors&gt;&lt;author&gt;Greaves, M.&lt;/author&gt;&lt;/authors&gt;&lt;/contributors&gt;&lt;auth-address&gt;Centre for Evolution and Cancer, The Institute of Cancer Research, London, United Kingdom. mel.greaves@icr.ac.uk.&lt;/auth-address&gt;&lt;titles&gt;&lt;title&gt;Evolutionary determinants of cancer&lt;/title&gt;&lt;secondary-title&gt;Cancer Discov&lt;/secondary-title&gt;&lt;/titles&gt;&lt;periodical&gt;&lt;full-title&gt;Cancer Discov&lt;/full-title&gt;&lt;/periodical&gt;&lt;pages&gt;806-20&lt;/pages&gt;&lt;volume&gt;5&lt;/volume&gt;&lt;number&gt;8&lt;/number&gt;&lt;edition&gt;2015/07/22&lt;/edition&gt;&lt;keywords&gt;&lt;keyword&gt;Clonal Evolution&lt;/keyword&gt;&lt;keyword&gt;Evolution, Molecular&lt;/keyword&gt;&lt;keyword&gt;Humans&lt;/keyword&gt;&lt;keyword&gt;Neoplasms/epidemiology/*etiology&lt;/keyword&gt;&lt;keyword&gt;Neoplastic Stem Cells/metabolism&lt;/keyword&gt;&lt;keyword&gt;Risk&lt;/keyword&gt;&lt;/keywords&gt;&lt;dates&gt;&lt;year&gt;2015&lt;/year&gt;&lt;pub-dates&gt;&lt;date&gt;Aug&lt;/date&gt;&lt;/pub-dates&gt;&lt;/dates&gt;&lt;isbn&gt;2159-8290 (Electronic)&amp;#xD;2159-8274 (Linking)&lt;/isbn&gt;&lt;accession-num&gt;26193902&lt;/accession-num&gt;&lt;urls&gt;&lt;related-urls&gt;&lt;url&gt;https://www.ncbi.nlm.nih.gov/pubmed/26193902&lt;/url&gt;&lt;/related-urls&gt;&lt;/urls&gt;&lt;custom2&gt;PMC4539576&lt;/custom2&gt;&lt;electronic-resource-num&gt;10.1158/2159-8290.CD-15-0439&lt;/electronic-resource-num&gt;&lt;/record&gt;&lt;/Cite&gt;&lt;/EndNote&gt;</w:instrText>
      </w:r>
      <w:r w:rsidR="00072FB4" w:rsidRPr="001643F1">
        <w:rPr>
          <w:rFonts w:ascii="Book Antiqua" w:hAnsi="Book Antiqua" w:cs="Arial"/>
          <w:sz w:val="24"/>
          <w:szCs w:val="24"/>
          <w:vertAlign w:val="superscript"/>
        </w:rPr>
        <w:fldChar w:fldCharType="separate"/>
      </w:r>
      <w:r w:rsidR="00656D5F" w:rsidRPr="001643F1">
        <w:rPr>
          <w:rFonts w:ascii="Book Antiqua" w:hAnsi="Book Antiqua" w:cs="Arial"/>
          <w:noProof/>
          <w:sz w:val="24"/>
          <w:szCs w:val="24"/>
          <w:vertAlign w:val="superscript"/>
        </w:rPr>
        <w:t>[4]</w:t>
      </w:r>
      <w:r w:rsidR="00072FB4" w:rsidRPr="001643F1">
        <w:rPr>
          <w:rFonts w:ascii="Book Antiqua" w:hAnsi="Book Antiqua" w:cs="Arial"/>
          <w:sz w:val="24"/>
          <w:szCs w:val="24"/>
          <w:vertAlign w:val="superscript"/>
        </w:rPr>
        <w:fldChar w:fldCharType="end"/>
      </w:r>
      <w:r w:rsidR="00E93C02" w:rsidRPr="00F85D7D">
        <w:rPr>
          <w:rFonts w:ascii="Book Antiqua" w:hAnsi="Book Antiqua" w:cs="Arial"/>
          <w:sz w:val="24"/>
          <w:szCs w:val="24"/>
        </w:rPr>
        <w:t>. Currently, people have realized that heterogeneity is not only</w:t>
      </w:r>
      <w:r w:rsidRPr="00F85D7D">
        <w:rPr>
          <w:rFonts w:ascii="Book Antiqua" w:eastAsia="等线" w:hAnsi="Book Antiqua" w:cs="Arial"/>
          <w:sz w:val="24"/>
          <w:szCs w:val="24"/>
        </w:rPr>
        <w:t xml:space="preserve"> a</w:t>
      </w:r>
      <w:r w:rsidR="00E93C02" w:rsidRPr="00F85D7D">
        <w:rPr>
          <w:rFonts w:ascii="Book Antiqua" w:hAnsi="Book Antiqua" w:cs="Arial"/>
          <w:sz w:val="24"/>
          <w:szCs w:val="24"/>
        </w:rPr>
        <w:t xml:space="preserve"> distinct morphological </w:t>
      </w:r>
      <w:r w:rsidRPr="00F85D7D">
        <w:rPr>
          <w:rFonts w:ascii="Book Antiqua" w:eastAsia="等线" w:hAnsi="Book Antiqua" w:cs="Arial"/>
          <w:sz w:val="24"/>
          <w:szCs w:val="24"/>
        </w:rPr>
        <w:t>profile</w:t>
      </w:r>
      <w:r w:rsidR="00E93C02" w:rsidRPr="00F85D7D">
        <w:rPr>
          <w:rFonts w:ascii="Book Antiqua" w:hAnsi="Book Antiqua" w:cs="Arial"/>
          <w:sz w:val="24"/>
          <w:szCs w:val="24"/>
        </w:rPr>
        <w:t xml:space="preserve"> but also implicates genetics, epigenetics, transcriptomics, proteomics</w:t>
      </w:r>
      <w:r w:rsidR="008E098D" w:rsidRPr="00F85D7D">
        <w:rPr>
          <w:rFonts w:ascii="Book Antiqua" w:hAnsi="Book Antiqua" w:cs="Arial"/>
          <w:sz w:val="24"/>
          <w:szCs w:val="24"/>
        </w:rPr>
        <w:t>,</w:t>
      </w:r>
      <w:r w:rsidR="007D584E" w:rsidRPr="00F85D7D">
        <w:rPr>
          <w:rFonts w:ascii="Book Antiqua" w:hAnsi="Book Antiqua" w:cs="Arial"/>
          <w:sz w:val="24"/>
          <w:szCs w:val="24"/>
        </w:rPr>
        <w:t xml:space="preserve"> </w:t>
      </w:r>
      <w:r w:rsidRPr="00F85D7D">
        <w:rPr>
          <w:rFonts w:ascii="Book Antiqua" w:eastAsia="等线" w:hAnsi="Book Antiqua" w:cs="Arial"/>
          <w:sz w:val="24"/>
          <w:szCs w:val="24"/>
        </w:rPr>
        <w:t>posttranslational</w:t>
      </w:r>
      <w:r w:rsidR="007D584E" w:rsidRPr="00F85D7D">
        <w:rPr>
          <w:rFonts w:ascii="Book Antiqua" w:hAnsi="Book Antiqua" w:cs="Arial"/>
          <w:sz w:val="24"/>
          <w:szCs w:val="24"/>
        </w:rPr>
        <w:t xml:space="preserve"> modification (PTM)-omics, metabolomics, and </w:t>
      </w:r>
      <w:r w:rsidRPr="00F85D7D">
        <w:rPr>
          <w:rFonts w:ascii="Book Antiqua" w:eastAsia="等线" w:hAnsi="Book Antiqua" w:cs="Arial"/>
          <w:sz w:val="24"/>
          <w:szCs w:val="24"/>
        </w:rPr>
        <w:t>diverse</w:t>
      </w:r>
      <w:r w:rsidR="007D584E" w:rsidRPr="00F85D7D">
        <w:rPr>
          <w:rFonts w:ascii="Book Antiqua" w:hAnsi="Book Antiqua" w:cs="Arial"/>
          <w:sz w:val="24"/>
          <w:szCs w:val="24"/>
        </w:rPr>
        <w:t xml:space="preserve"> tumor </w:t>
      </w:r>
      <w:r w:rsidRPr="00F85D7D">
        <w:rPr>
          <w:rFonts w:ascii="Book Antiqua" w:eastAsia="等线" w:hAnsi="Book Antiqua" w:cs="Arial"/>
          <w:sz w:val="24"/>
          <w:szCs w:val="24"/>
        </w:rPr>
        <w:t>microenvironments (TMEs)</w:t>
      </w:r>
      <w:r w:rsidR="007D584E" w:rsidRPr="00F85D7D">
        <w:rPr>
          <w:rFonts w:ascii="Book Antiqua" w:hAnsi="Book Antiqua" w:cs="Arial"/>
          <w:sz w:val="24"/>
          <w:szCs w:val="24"/>
        </w:rPr>
        <w:t>. Systematic ITH causes a wide functional divergence</w:t>
      </w:r>
      <w:r w:rsidRPr="00F85D7D">
        <w:rPr>
          <w:rFonts w:ascii="Book Antiqua" w:eastAsia="等线" w:hAnsi="Book Antiqua" w:cs="Arial"/>
          <w:sz w:val="24"/>
          <w:szCs w:val="24"/>
        </w:rPr>
        <w:t>,</w:t>
      </w:r>
      <w:r w:rsidR="007D584E" w:rsidRPr="00F85D7D">
        <w:rPr>
          <w:rFonts w:ascii="Book Antiqua" w:hAnsi="Book Antiqua" w:cs="Arial"/>
          <w:sz w:val="24"/>
          <w:szCs w:val="24"/>
        </w:rPr>
        <w:t xml:space="preserve"> providing a platform to perform natural selection in the particular TME and </w:t>
      </w:r>
      <w:r w:rsidRPr="00F85D7D">
        <w:rPr>
          <w:rFonts w:ascii="Book Antiqua" w:eastAsia="等线" w:hAnsi="Book Antiqua" w:cs="Arial"/>
          <w:sz w:val="24"/>
          <w:szCs w:val="24"/>
        </w:rPr>
        <w:t>promoting</w:t>
      </w:r>
      <w:r w:rsidR="008C6A73" w:rsidRPr="00F85D7D">
        <w:rPr>
          <w:rFonts w:ascii="Book Antiqua" w:hAnsi="Book Antiqua" w:cs="Arial"/>
          <w:sz w:val="24"/>
          <w:szCs w:val="24"/>
        </w:rPr>
        <w:t xml:space="preserve"> the</w:t>
      </w:r>
      <w:r w:rsidR="00C7528F" w:rsidRPr="00F85D7D">
        <w:rPr>
          <w:rFonts w:ascii="Book Antiqua" w:hAnsi="Book Antiqua" w:cs="Arial"/>
          <w:sz w:val="24"/>
          <w:szCs w:val="24"/>
        </w:rPr>
        <w:t xml:space="preserve"> malignant phenotypes of HCC. Fortunately, </w:t>
      </w:r>
      <w:r w:rsidRPr="00F85D7D">
        <w:rPr>
          <w:rFonts w:ascii="Book Antiqua" w:eastAsia="等线" w:hAnsi="Book Antiqua" w:cs="Arial"/>
          <w:sz w:val="24"/>
          <w:szCs w:val="24"/>
        </w:rPr>
        <w:t xml:space="preserve">the </w:t>
      </w:r>
      <w:r w:rsidR="00C7528F" w:rsidRPr="00F85D7D">
        <w:rPr>
          <w:rFonts w:ascii="Book Antiqua" w:hAnsi="Book Antiqua" w:cs="Arial"/>
          <w:sz w:val="24"/>
          <w:szCs w:val="24"/>
        </w:rPr>
        <w:t>rapid development of next-generation sequencing (NGS) and mass</w:t>
      </w:r>
      <w:r w:rsidRPr="00F85D7D">
        <w:rPr>
          <w:rFonts w:ascii="Book Antiqua" w:eastAsia="等线" w:hAnsi="Book Antiqua" w:cs="Arial"/>
          <w:sz w:val="24"/>
          <w:szCs w:val="24"/>
        </w:rPr>
        <w:t xml:space="preserve"> spectrometry</w:t>
      </w:r>
      <w:r w:rsidR="00C7528F" w:rsidRPr="00F85D7D">
        <w:rPr>
          <w:rFonts w:ascii="Book Antiqua" w:hAnsi="Book Antiqua" w:cs="Arial"/>
          <w:sz w:val="24"/>
          <w:szCs w:val="24"/>
        </w:rPr>
        <w:t xml:space="preserve"> techniques </w:t>
      </w:r>
      <w:r w:rsidRPr="00F85D7D">
        <w:rPr>
          <w:rFonts w:ascii="Book Antiqua" w:eastAsia="等线" w:hAnsi="Book Antiqua" w:cs="Arial"/>
          <w:sz w:val="24"/>
          <w:szCs w:val="24"/>
        </w:rPr>
        <w:t>has made</w:t>
      </w:r>
      <w:r w:rsidR="00C7528F" w:rsidRPr="00F85D7D">
        <w:rPr>
          <w:rFonts w:ascii="Book Antiqua" w:hAnsi="Book Antiqua" w:cs="Arial"/>
          <w:sz w:val="24"/>
          <w:szCs w:val="24"/>
        </w:rPr>
        <w:t xml:space="preserve"> elegant analysis of ITH a reality in recent years</w:t>
      </w:r>
      <w:r w:rsidR="00CB1810" w:rsidRPr="00F85D7D">
        <w:rPr>
          <w:rFonts w:ascii="Book Antiqua" w:hAnsi="Book Antiqua" w:cs="Arial"/>
          <w:sz w:val="24"/>
          <w:szCs w:val="24"/>
        </w:rPr>
        <w:t xml:space="preserve">. Several advances in </w:t>
      </w:r>
      <w:r w:rsidR="00252F7C" w:rsidRPr="00F85D7D">
        <w:rPr>
          <w:rFonts w:ascii="Book Antiqua" w:hAnsi="Book Antiqua" w:cs="Arial"/>
          <w:sz w:val="24"/>
          <w:szCs w:val="24"/>
        </w:rPr>
        <w:t>HCC</w:t>
      </w:r>
      <w:r w:rsidR="00CB1810" w:rsidRPr="00F85D7D">
        <w:rPr>
          <w:rFonts w:ascii="Book Antiqua" w:hAnsi="Book Antiqua" w:cs="Arial"/>
          <w:sz w:val="24"/>
          <w:szCs w:val="24"/>
        </w:rPr>
        <w:t xml:space="preserve"> have been achieved to help us gain in-depth insight into the evolutionary mode of tumorigenesis and development, the regulatory pattern of</w:t>
      </w:r>
      <w:r w:rsidRPr="00F85D7D">
        <w:rPr>
          <w:rFonts w:ascii="Book Antiqua" w:eastAsia="等线" w:hAnsi="Book Antiqua" w:cs="Arial"/>
          <w:sz w:val="24"/>
          <w:szCs w:val="24"/>
        </w:rPr>
        <w:t xml:space="preserve"> the</w:t>
      </w:r>
      <w:r w:rsidR="00CB1810" w:rsidRPr="00F85D7D">
        <w:rPr>
          <w:rFonts w:ascii="Book Antiqua" w:hAnsi="Book Antiqua" w:cs="Arial"/>
          <w:sz w:val="24"/>
          <w:szCs w:val="24"/>
        </w:rPr>
        <w:t xml:space="preserve"> signaling network, and the interaction between tumor cells and their microenvironment. Nevertheless, how to integrate the discoveries and implic</w:t>
      </w:r>
      <w:r w:rsidR="00893665" w:rsidRPr="00F85D7D">
        <w:rPr>
          <w:rFonts w:ascii="Book Antiqua" w:hAnsi="Book Antiqua" w:cs="Arial"/>
          <w:sz w:val="24"/>
          <w:szCs w:val="24"/>
        </w:rPr>
        <w:t>a</w:t>
      </w:r>
      <w:r w:rsidR="00CB1810" w:rsidRPr="00F85D7D">
        <w:rPr>
          <w:rFonts w:ascii="Book Antiqua" w:hAnsi="Book Antiqua" w:cs="Arial"/>
          <w:sz w:val="24"/>
          <w:szCs w:val="24"/>
        </w:rPr>
        <w:t xml:space="preserve">tions of ITH into clinical practice </w:t>
      </w:r>
      <w:r w:rsidR="00CB1810" w:rsidRPr="00F85D7D">
        <w:rPr>
          <w:rFonts w:ascii="Book Antiqua" w:hAnsi="Book Antiqua" w:cs="Arial"/>
          <w:sz w:val="24"/>
          <w:szCs w:val="24"/>
        </w:rPr>
        <w:lastRenderedPageBreak/>
        <w:t>is rarely discussed.</w:t>
      </w:r>
    </w:p>
    <w:p w14:paraId="6DF2A3F2" w14:textId="5B52A87C" w:rsidR="00B80528" w:rsidRPr="00F85D7D" w:rsidRDefault="005647BB" w:rsidP="00F05666">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In this review, we provide an overview of ITH in </w:t>
      </w:r>
      <w:r w:rsidR="00252F7C" w:rsidRPr="00F85D7D">
        <w:rPr>
          <w:rFonts w:ascii="Book Antiqua" w:hAnsi="Book Antiqua" w:cs="Arial"/>
          <w:sz w:val="24"/>
          <w:szCs w:val="24"/>
        </w:rPr>
        <w:t>HCC</w:t>
      </w:r>
      <w:r w:rsidRPr="00F85D7D">
        <w:rPr>
          <w:rFonts w:ascii="Book Antiqua" w:hAnsi="Book Antiqua" w:cs="Arial"/>
          <w:sz w:val="24"/>
          <w:szCs w:val="24"/>
        </w:rPr>
        <w:t xml:space="preserve"> from microscopic to macrocosmic approaches to explore the clinical implications of ITH. </w:t>
      </w:r>
      <w:r w:rsidR="00A43ED9" w:rsidRPr="00F85D7D">
        <w:rPr>
          <w:rFonts w:ascii="Book Antiqua" w:hAnsi="Book Antiqua" w:cs="Arial"/>
          <w:sz w:val="24"/>
          <w:szCs w:val="24"/>
        </w:rPr>
        <w:t>Ba</w:t>
      </w:r>
      <w:r w:rsidR="00D34304" w:rsidRPr="00F85D7D">
        <w:rPr>
          <w:rFonts w:ascii="Book Antiqua" w:hAnsi="Book Antiqua" w:cs="Arial"/>
          <w:sz w:val="24"/>
          <w:szCs w:val="24"/>
        </w:rPr>
        <w:t>sed on a systemic search of relevant studies from single-cell to population-based designs, we summarize the common patterns of ITH in</w:t>
      </w:r>
      <w:r w:rsidR="00EC7CB8" w:rsidRPr="00F85D7D">
        <w:rPr>
          <w:rFonts w:ascii="Book Antiqua" w:hAnsi="Book Antiqua" w:cs="Arial"/>
          <w:sz w:val="24"/>
          <w:szCs w:val="24"/>
        </w:rPr>
        <w:t xml:space="preserve"> </w:t>
      </w:r>
      <w:r w:rsidR="00252F7C" w:rsidRPr="00F85D7D">
        <w:rPr>
          <w:rFonts w:ascii="Book Antiqua" w:hAnsi="Book Antiqua" w:cs="Arial"/>
          <w:sz w:val="24"/>
          <w:szCs w:val="24"/>
        </w:rPr>
        <w:t>HCC</w:t>
      </w:r>
      <w:r w:rsidR="00EC7CB8" w:rsidRPr="00F85D7D">
        <w:rPr>
          <w:rFonts w:ascii="Book Antiqua" w:hAnsi="Book Antiqua" w:cs="Arial"/>
          <w:sz w:val="24"/>
          <w:szCs w:val="24"/>
        </w:rPr>
        <w:t xml:space="preserve"> and </w:t>
      </w:r>
      <w:r w:rsidR="004939AE" w:rsidRPr="00F85D7D">
        <w:rPr>
          <w:rFonts w:ascii="Book Antiqua" w:eastAsia="等线" w:hAnsi="Book Antiqua" w:cs="Arial"/>
          <w:sz w:val="24"/>
          <w:szCs w:val="24"/>
        </w:rPr>
        <w:t xml:space="preserve">propose </w:t>
      </w:r>
      <w:r w:rsidR="00EC7CB8" w:rsidRPr="00F85D7D">
        <w:rPr>
          <w:rFonts w:ascii="Book Antiqua" w:hAnsi="Book Antiqua" w:cs="Arial"/>
          <w:sz w:val="24"/>
          <w:szCs w:val="24"/>
        </w:rPr>
        <w:t xml:space="preserve">a practicable way to guide </w:t>
      </w:r>
      <w:r w:rsidR="004939AE" w:rsidRPr="00F85D7D">
        <w:rPr>
          <w:rFonts w:ascii="Book Antiqua" w:eastAsia="等线" w:hAnsi="Book Antiqua" w:cs="Arial"/>
          <w:sz w:val="24"/>
          <w:szCs w:val="24"/>
        </w:rPr>
        <w:t xml:space="preserve">the </w:t>
      </w:r>
      <w:r w:rsidR="00EC7CB8" w:rsidRPr="00F85D7D">
        <w:rPr>
          <w:rFonts w:ascii="Book Antiqua" w:hAnsi="Book Antiqua" w:cs="Arial"/>
          <w:sz w:val="24"/>
          <w:szCs w:val="24"/>
        </w:rPr>
        <w:t xml:space="preserve">clinical management of this </w:t>
      </w:r>
      <w:r w:rsidR="00DB4CAF" w:rsidRPr="00F85D7D">
        <w:rPr>
          <w:rFonts w:ascii="Book Antiqua" w:hAnsi="Book Antiqua" w:cs="Arial"/>
          <w:sz w:val="24"/>
          <w:szCs w:val="24"/>
        </w:rPr>
        <w:t>dead</w:t>
      </w:r>
      <w:r w:rsidR="00E64269" w:rsidRPr="00F85D7D">
        <w:rPr>
          <w:rFonts w:ascii="Book Antiqua" w:hAnsi="Book Antiqua" w:cs="Arial"/>
          <w:sz w:val="24"/>
          <w:szCs w:val="24"/>
        </w:rPr>
        <w:t>ly disease.</w:t>
      </w:r>
    </w:p>
    <w:p w14:paraId="10885DAC" w14:textId="77777777" w:rsidR="00B979F6" w:rsidRPr="00F85D7D" w:rsidRDefault="00B979F6" w:rsidP="00F85D7D">
      <w:pPr>
        <w:snapToGrid w:val="0"/>
        <w:spacing w:line="360" w:lineRule="auto"/>
        <w:rPr>
          <w:rFonts w:ascii="Book Antiqua" w:hAnsi="Book Antiqua" w:cs="Arial"/>
          <w:b/>
          <w:bCs/>
          <w:sz w:val="24"/>
          <w:szCs w:val="24"/>
        </w:rPr>
      </w:pPr>
    </w:p>
    <w:p w14:paraId="5A7E528B" w14:textId="77777777" w:rsidR="00984B42" w:rsidRPr="00F05666" w:rsidRDefault="004939AE" w:rsidP="00F85D7D">
      <w:pPr>
        <w:snapToGrid w:val="0"/>
        <w:spacing w:line="360" w:lineRule="auto"/>
        <w:rPr>
          <w:rFonts w:ascii="Book Antiqua" w:hAnsi="Book Antiqua" w:cs="Arial"/>
          <w:b/>
          <w:bCs/>
          <w:caps/>
          <w:sz w:val="24"/>
          <w:szCs w:val="24"/>
          <w:u w:val="single"/>
        </w:rPr>
      </w:pPr>
      <w:r w:rsidRPr="00F05666">
        <w:rPr>
          <w:rFonts w:ascii="Book Antiqua" w:hAnsi="Book Antiqua" w:cs="Arial"/>
          <w:b/>
          <w:bCs/>
          <w:caps/>
          <w:sz w:val="24"/>
          <w:szCs w:val="24"/>
          <w:u w:val="single"/>
        </w:rPr>
        <w:t>C</w:t>
      </w:r>
      <w:r w:rsidR="00782382" w:rsidRPr="00F05666">
        <w:rPr>
          <w:rFonts w:ascii="Book Antiqua" w:hAnsi="Book Antiqua" w:cs="Arial"/>
          <w:b/>
          <w:bCs/>
          <w:caps/>
          <w:sz w:val="24"/>
          <w:szCs w:val="24"/>
          <w:u w:val="single"/>
        </w:rPr>
        <w:t xml:space="preserve">ellular </w:t>
      </w:r>
      <w:bookmarkStart w:id="1" w:name="_Hlk31891805"/>
      <w:r w:rsidR="00782382" w:rsidRPr="00F05666">
        <w:rPr>
          <w:rFonts w:ascii="Book Antiqua" w:hAnsi="Book Antiqua" w:cs="Arial"/>
          <w:b/>
          <w:bCs/>
          <w:caps/>
          <w:sz w:val="24"/>
          <w:szCs w:val="24"/>
          <w:u w:val="single"/>
        </w:rPr>
        <w:t>heterogeneity</w:t>
      </w:r>
      <w:bookmarkEnd w:id="1"/>
      <w:r w:rsidR="00782382" w:rsidRPr="00F05666">
        <w:rPr>
          <w:rFonts w:ascii="Book Antiqua" w:hAnsi="Book Antiqua" w:cs="Arial"/>
          <w:b/>
          <w:bCs/>
          <w:caps/>
          <w:sz w:val="24"/>
          <w:szCs w:val="24"/>
          <w:u w:val="single"/>
        </w:rPr>
        <w:t xml:space="preserve"> and cancer stem cell</w:t>
      </w:r>
    </w:p>
    <w:p w14:paraId="7726C747" w14:textId="05BA78F7" w:rsidR="008F1371" w:rsidRPr="00F85D7D" w:rsidRDefault="00E82722" w:rsidP="00F85D7D">
      <w:pPr>
        <w:snapToGrid w:val="0"/>
        <w:spacing w:line="360" w:lineRule="auto"/>
        <w:rPr>
          <w:rFonts w:ascii="Book Antiqua" w:hAnsi="Book Antiqua" w:cs="Arial"/>
          <w:sz w:val="24"/>
          <w:szCs w:val="24"/>
        </w:rPr>
      </w:pPr>
      <w:r w:rsidRPr="00F85D7D">
        <w:rPr>
          <w:rFonts w:ascii="Book Antiqua" w:hAnsi="Book Antiqua" w:cs="Arial"/>
          <w:sz w:val="24"/>
          <w:szCs w:val="24"/>
        </w:rPr>
        <w:t xml:space="preserve">Although heterogeneity </w:t>
      </w:r>
      <w:r w:rsidR="00462E69" w:rsidRPr="00F85D7D">
        <w:rPr>
          <w:rFonts w:ascii="Book Antiqua" w:hAnsi="Book Antiqua" w:cs="Arial"/>
          <w:sz w:val="24"/>
          <w:szCs w:val="24"/>
        </w:rPr>
        <w:t xml:space="preserve">at </w:t>
      </w:r>
      <w:r w:rsidR="004939AE"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DNA, RNA, and protein </w:t>
      </w:r>
      <w:r w:rsidR="00462E69" w:rsidRPr="00F85D7D">
        <w:rPr>
          <w:rFonts w:ascii="Book Antiqua" w:hAnsi="Book Antiqua" w:cs="Arial"/>
          <w:sz w:val="24"/>
          <w:szCs w:val="24"/>
        </w:rPr>
        <w:t xml:space="preserve">levels </w:t>
      </w:r>
      <w:r w:rsidRPr="00F85D7D">
        <w:rPr>
          <w:rFonts w:ascii="Book Antiqua" w:hAnsi="Book Antiqua" w:cs="Arial"/>
          <w:sz w:val="24"/>
          <w:szCs w:val="24"/>
        </w:rPr>
        <w:t xml:space="preserve">is frequently investigated, </w:t>
      </w:r>
      <w:r w:rsidR="004939AE" w:rsidRPr="00F85D7D">
        <w:rPr>
          <w:rFonts w:ascii="Book Antiqua" w:eastAsia="等线" w:hAnsi="Book Antiqua" w:cs="Arial"/>
          <w:sz w:val="24"/>
          <w:szCs w:val="24"/>
        </w:rPr>
        <w:t>cells are</w:t>
      </w:r>
      <w:r w:rsidRPr="00F85D7D">
        <w:rPr>
          <w:rFonts w:ascii="Book Antiqua" w:hAnsi="Book Antiqua" w:cs="Arial"/>
          <w:sz w:val="24"/>
          <w:szCs w:val="24"/>
        </w:rPr>
        <w:t xml:space="preserve"> actually the </w:t>
      </w:r>
      <w:r w:rsidR="004939AE" w:rsidRPr="00F85D7D">
        <w:rPr>
          <w:rFonts w:ascii="Book Antiqua" w:eastAsia="等线" w:hAnsi="Book Antiqua" w:cs="Arial"/>
          <w:sz w:val="24"/>
          <w:szCs w:val="24"/>
        </w:rPr>
        <w:t>fundamental</w:t>
      </w:r>
      <w:r w:rsidRPr="00F85D7D">
        <w:rPr>
          <w:rFonts w:ascii="Book Antiqua" w:hAnsi="Book Antiqua" w:cs="Arial"/>
          <w:sz w:val="24"/>
          <w:szCs w:val="24"/>
        </w:rPr>
        <w:t xml:space="preserve"> element of tumor heterogeneity that may impact tumor progression. Heterogeneity itself </w:t>
      </w:r>
      <w:r w:rsidR="004939AE" w:rsidRPr="00F85D7D">
        <w:rPr>
          <w:rFonts w:ascii="Book Antiqua" w:eastAsia="等线" w:hAnsi="Book Antiqua" w:cs="Arial"/>
          <w:sz w:val="24"/>
          <w:szCs w:val="24"/>
        </w:rPr>
        <w:t>does</w:t>
      </w:r>
      <w:r w:rsidRPr="00F85D7D">
        <w:rPr>
          <w:rFonts w:ascii="Book Antiqua" w:hAnsi="Book Antiqua" w:cs="Arial"/>
          <w:sz w:val="24"/>
          <w:szCs w:val="24"/>
        </w:rPr>
        <w:t xml:space="preserve"> not have a malignancy-specific implication since all healthy, transformed, and cancerous cells sustain heterogeneity to some extent. In the liver, hepatocytes are organized from the central vein to the portal node, showing a strong regularity of </w:t>
      </w:r>
      <w:r w:rsidR="004939AE" w:rsidRPr="00F85D7D">
        <w:rPr>
          <w:rFonts w:ascii="Book Antiqua" w:eastAsia="等线" w:hAnsi="Book Antiqua" w:cs="Arial"/>
          <w:sz w:val="24"/>
          <w:szCs w:val="24"/>
        </w:rPr>
        <w:t xml:space="preserve">the </w:t>
      </w:r>
      <w:r w:rsidRPr="00F85D7D">
        <w:rPr>
          <w:rFonts w:ascii="Book Antiqua" w:hAnsi="Book Antiqua" w:cs="Arial"/>
          <w:sz w:val="24"/>
          <w:szCs w:val="24"/>
        </w:rPr>
        <w:t>gene expression profile</w:t>
      </w:r>
      <w:r w:rsidR="00072FB4" w:rsidRPr="00F05666">
        <w:rPr>
          <w:rFonts w:ascii="Book Antiqua" w:hAnsi="Book Antiqua" w:cs="Arial"/>
          <w:sz w:val="24"/>
          <w:szCs w:val="24"/>
          <w:vertAlign w:val="superscript"/>
        </w:rPr>
        <w:fldChar w:fldCharType="begin">
          <w:fldData xml:space="preserve">PEVuZE5vdGU+PENpdGU+PEF1dGhvcj5UcmV5ZXI8L0F1dGhvcj48WWVhcj4yMDEzPC9ZZWFyPjxS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PEVuZE5vdGU+PENpdGU+PEF1dGhvcj5UcmV5ZXI8L0F1dGhvcj48WWVhcj4yMDEzPC9ZZWFyPjxS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072FB4" w:rsidRPr="00F05666">
        <w:rPr>
          <w:rFonts w:ascii="Book Antiqua" w:hAnsi="Book Antiqua" w:cs="Arial"/>
          <w:sz w:val="24"/>
          <w:szCs w:val="24"/>
          <w:vertAlign w:val="superscript"/>
        </w:rPr>
      </w:r>
      <w:r w:rsidR="00072FB4" w:rsidRPr="00F05666">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w:t>
      </w:r>
      <w:r w:rsidR="00024581">
        <w:rPr>
          <w:rFonts w:ascii="Book Antiqua" w:hAnsi="Book Antiqua" w:cs="Arial"/>
          <w:noProof/>
          <w:sz w:val="24"/>
          <w:szCs w:val="24"/>
          <w:vertAlign w:val="superscript"/>
        </w:rPr>
        <w:t>6]</w:t>
      </w:r>
      <w:r w:rsidR="00072FB4" w:rsidRPr="00F05666">
        <w:rPr>
          <w:rFonts w:ascii="Book Antiqua" w:hAnsi="Book Antiqua" w:cs="Arial"/>
          <w:sz w:val="24"/>
          <w:szCs w:val="24"/>
          <w:vertAlign w:val="superscript"/>
        </w:rPr>
        <w:fldChar w:fldCharType="end"/>
      </w:r>
      <w:r w:rsidRPr="00F85D7D">
        <w:rPr>
          <w:rFonts w:ascii="Book Antiqua" w:hAnsi="Book Antiqua" w:cs="Arial"/>
          <w:sz w:val="24"/>
          <w:szCs w:val="24"/>
        </w:rPr>
        <w:t xml:space="preserve">. For example, the expression of Alb, </w:t>
      </w:r>
      <w:proofErr w:type="spellStart"/>
      <w:r w:rsidRPr="00F85D7D">
        <w:rPr>
          <w:rFonts w:ascii="Book Antiqua" w:hAnsi="Book Antiqua" w:cs="Arial"/>
          <w:sz w:val="24"/>
          <w:szCs w:val="24"/>
        </w:rPr>
        <w:t>Glul</w:t>
      </w:r>
      <w:proofErr w:type="spellEnd"/>
      <w:r w:rsidRPr="00F85D7D">
        <w:rPr>
          <w:rFonts w:ascii="Book Antiqua" w:hAnsi="Book Antiqua" w:cs="Arial"/>
          <w:sz w:val="24"/>
          <w:szCs w:val="24"/>
        </w:rPr>
        <w:t>, Cyp2e1, Cyp2f2, and other hepatocyte markers in different locations can be extremely different. Such cellular heterogeneity presented by highly</w:t>
      </w:r>
      <w:r w:rsidR="004939AE" w:rsidRPr="00F85D7D">
        <w:rPr>
          <w:rFonts w:ascii="Book Antiqua" w:eastAsia="等线" w:hAnsi="Book Antiqua" w:cs="Arial"/>
          <w:sz w:val="24"/>
          <w:szCs w:val="24"/>
        </w:rPr>
        <w:t xml:space="preserve"> </w:t>
      </w:r>
      <w:r w:rsidRPr="00F85D7D">
        <w:rPr>
          <w:rFonts w:ascii="Book Antiqua" w:hAnsi="Book Antiqua" w:cs="Arial"/>
          <w:sz w:val="24"/>
          <w:szCs w:val="24"/>
        </w:rPr>
        <w:t>regulated gene expression and exquisite cell spatial distribution is required for the normal physiological function of the liver. When hepatic cells transform, precancerous nodules show heterogeneous genetic and epigenetic patterns as well</w:t>
      </w:r>
      <w:r w:rsidR="00072FB4" w:rsidRPr="00FD18C0">
        <w:rPr>
          <w:rFonts w:ascii="Book Antiqua" w:hAnsi="Book Antiqua" w:cs="Arial"/>
          <w:sz w:val="24"/>
          <w:szCs w:val="24"/>
          <w:vertAlign w:val="superscript"/>
        </w:rPr>
        <w:fldChar w:fldCharType="begin">
          <w:fldData xml:space="preserve">PEVuZE5vdGU+PENpdGU+PEF1dGhvcj5IbGFkeTwvQXV0aG9yPjxZZWFyPjIwMTc8L1llYXI+PFJl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</w:fldData>
        </w:fldChar>
      </w:r>
      <w:r w:rsidR="00656D5F" w:rsidRPr="00FD18C0">
        <w:rPr>
          <w:rFonts w:ascii="Book Antiqua" w:hAnsi="Book Antiqua" w:cs="Arial"/>
          <w:sz w:val="24"/>
          <w:szCs w:val="24"/>
          <w:vertAlign w:val="superscript"/>
        </w:rPr>
        <w:instrText xml:space="preserve"> ADDIN EN.CITE </w:instrText>
      </w:r>
      <w:r w:rsidR="00656D5F" w:rsidRPr="00FD18C0">
        <w:rPr>
          <w:rFonts w:ascii="Book Antiqua" w:hAnsi="Book Antiqua" w:cs="Arial"/>
          <w:sz w:val="24"/>
          <w:szCs w:val="24"/>
          <w:vertAlign w:val="superscript"/>
        </w:rPr>
        <w:fldChar w:fldCharType="begin">
          <w:fldData xml:space="preserve">PEVuZE5vdGU+PENpdGU+PEF1dGhvcj5IbGFkeTwvQXV0aG9yPjxZZWFyPjIwMTc8L1llYXI+PFJl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</w:fldData>
        </w:fldChar>
      </w:r>
      <w:r w:rsidR="00656D5F" w:rsidRPr="00FD18C0">
        <w:rPr>
          <w:rFonts w:ascii="Book Antiqua" w:hAnsi="Book Antiqua" w:cs="Arial"/>
          <w:sz w:val="24"/>
          <w:szCs w:val="24"/>
          <w:vertAlign w:val="superscript"/>
        </w:rPr>
        <w:instrText xml:space="preserve"> ADDIN EN.CITE.DATA </w:instrText>
      </w:r>
      <w:r w:rsidR="00656D5F" w:rsidRPr="00FD18C0">
        <w:rPr>
          <w:rFonts w:ascii="Book Antiqua" w:hAnsi="Book Antiqua" w:cs="Arial"/>
          <w:sz w:val="24"/>
          <w:szCs w:val="24"/>
          <w:vertAlign w:val="superscript"/>
        </w:rPr>
      </w:r>
      <w:r w:rsidR="00656D5F" w:rsidRPr="00FD18C0">
        <w:rPr>
          <w:rFonts w:ascii="Book Antiqua" w:hAnsi="Book Antiqua" w:cs="Arial"/>
          <w:sz w:val="24"/>
          <w:szCs w:val="24"/>
          <w:vertAlign w:val="superscript"/>
        </w:rPr>
        <w:fldChar w:fldCharType="end"/>
      </w:r>
      <w:r w:rsidR="00072FB4" w:rsidRPr="00FD18C0">
        <w:rPr>
          <w:rFonts w:ascii="Book Antiqua" w:hAnsi="Book Antiqua" w:cs="Arial"/>
          <w:sz w:val="24"/>
          <w:szCs w:val="24"/>
          <w:vertAlign w:val="superscript"/>
        </w:rPr>
      </w:r>
      <w:r w:rsidR="00072FB4"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[7]</w:t>
      </w:r>
      <w:r w:rsidR="00072FB4" w:rsidRPr="00FD18C0">
        <w:rPr>
          <w:rFonts w:ascii="Book Antiqua" w:hAnsi="Book Antiqua" w:cs="Arial"/>
          <w:sz w:val="24"/>
          <w:szCs w:val="24"/>
          <w:vertAlign w:val="superscript"/>
        </w:rPr>
        <w:fldChar w:fldCharType="end"/>
      </w:r>
      <w:r w:rsidRPr="00F85D7D">
        <w:rPr>
          <w:rFonts w:ascii="Book Antiqua" w:hAnsi="Book Antiqua" w:cs="Arial"/>
          <w:sz w:val="24"/>
          <w:szCs w:val="24"/>
        </w:rPr>
        <w:t>.</w:t>
      </w:r>
    </w:p>
    <w:p w14:paraId="25B7E495" w14:textId="31B935B1" w:rsidR="00C20D27" w:rsidRDefault="004939AE" w:rsidP="00FD18C0">
      <w:pPr>
        <w:snapToGrid w:val="0"/>
        <w:spacing w:line="360" w:lineRule="auto"/>
        <w:ind w:firstLineChars="100" w:firstLine="240"/>
        <w:rPr>
          <w:rFonts w:ascii="Book Antiqua" w:hAnsi="Book Antiqua" w:cs="Arial"/>
          <w:sz w:val="24"/>
          <w:szCs w:val="24"/>
        </w:rPr>
      </w:pPr>
      <w:r w:rsidRPr="00F85D7D">
        <w:rPr>
          <w:rFonts w:ascii="Book Antiqua" w:eastAsia="等线" w:hAnsi="Book Antiqua" w:cs="Arial"/>
          <w:sz w:val="24"/>
          <w:szCs w:val="24"/>
        </w:rPr>
        <w:t>For</w:t>
      </w:r>
      <w:r w:rsidR="00324AA0" w:rsidRPr="00F85D7D">
        <w:rPr>
          <w:rFonts w:ascii="Book Antiqua" w:hAnsi="Book Antiqua" w:cs="Arial"/>
          <w:sz w:val="24"/>
          <w:szCs w:val="24"/>
        </w:rPr>
        <w:t xml:space="preserve"> cancer, pathologists first used microscopes to identify the diversity </w:t>
      </w:r>
      <w:r w:rsidR="002809E9" w:rsidRPr="00F85D7D">
        <w:rPr>
          <w:rFonts w:ascii="Book Antiqua" w:hAnsi="Book Antiqua" w:cs="Arial"/>
          <w:sz w:val="24"/>
          <w:szCs w:val="24"/>
        </w:rPr>
        <w:t>among</w:t>
      </w:r>
      <w:r w:rsidR="00AE43A3" w:rsidRPr="00F85D7D">
        <w:rPr>
          <w:rFonts w:ascii="Book Antiqua" w:hAnsi="Book Antiqua" w:cs="Arial"/>
          <w:sz w:val="24"/>
          <w:szCs w:val="24"/>
        </w:rPr>
        <w:t xml:space="preserve"> tumor cells. Due to the limitation of observational technologies, it took more than a century to describe and explore cellular heterogeneity through pathological sections and </w:t>
      </w:r>
      <w:proofErr w:type="spellStart"/>
      <w:r w:rsidR="00AE43A3" w:rsidRPr="00F85D7D">
        <w:rPr>
          <w:rFonts w:ascii="Book Antiqua" w:hAnsi="Book Antiqua" w:cs="Arial"/>
          <w:sz w:val="24"/>
          <w:szCs w:val="24"/>
        </w:rPr>
        <w:t>immunohistological</w:t>
      </w:r>
      <w:proofErr w:type="spellEnd"/>
      <w:r w:rsidR="00AE43A3" w:rsidRPr="00F85D7D">
        <w:rPr>
          <w:rFonts w:ascii="Book Antiqua" w:hAnsi="Book Antiqua" w:cs="Arial"/>
          <w:sz w:val="24"/>
          <w:szCs w:val="24"/>
        </w:rPr>
        <w:t xml:space="preserve"> staining</w:t>
      </w:r>
      <w:r w:rsidR="00072FB4" w:rsidRPr="00FD18C0">
        <w:rPr>
          <w:rFonts w:ascii="Book Antiqua" w:hAnsi="Book Antiqua" w:cs="Arial"/>
          <w:sz w:val="24"/>
          <w:szCs w:val="24"/>
          <w:vertAlign w:val="superscript"/>
        </w:rPr>
        <w:fldChar w:fldCharType="begin"/>
      </w:r>
      <w:r w:rsidR="00656D5F" w:rsidRPr="00FD18C0">
        <w:rPr>
          <w:rFonts w:ascii="Book Antiqua" w:hAnsi="Book Antiqua" w:cs="Arial"/>
          <w:sz w:val="24"/>
          <w:szCs w:val="24"/>
          <w:vertAlign w:val="superscript"/>
        </w:rPr>
        <w:instrText xml:space="preserve"> ADDIN EN.CITE &lt;EndNote&gt;&lt;Cite&gt;&lt;Author&gt;Zellmer&lt;/Author&gt;&lt;Year&gt;2014&lt;/Year&gt;&lt;RecNum&gt;3&lt;/RecNum&gt;&lt;DisplayText&gt;[3]&lt;/DisplayText&gt;&lt;record&gt;&lt;rec-number&gt;3&lt;/rec-number&gt;&lt;foreign-keys&gt;&lt;key app="EN" db-id="esvesxx21drdfle2998vs05sxtdzr5zrw9wa" timestamp="1581356854"&gt;3&lt;/key&gt;&lt;/foreign-keys&gt;&lt;ref-type name="Journal Article"&gt;17&lt;/ref-type&gt;&lt;contributors&gt;&lt;authors&gt;&lt;author&gt;Zellmer, V. R.&lt;/author&gt;&lt;author&gt;Zhang, S.&lt;/author&gt;&lt;/authors&gt;&lt;/contributors&gt;&lt;auth-address&gt;Department of Biological Science, Harper Cancer Research Institute, University of Notre Dame, A130 Harper Hall, Notre Dame, IN 46556 USA.&lt;/auth-address&gt;&lt;titles&gt;&lt;title&gt;Evolving concepts of tumor heterogeneity&lt;/title&gt;&lt;secondary-title&gt;Cell Biosci&lt;/secondary-title&gt;&lt;/titles&gt;&lt;periodical&gt;&lt;full-title&gt;Cell Biosci&lt;/full-title&gt;&lt;/periodical&gt;&lt;pages&gt;69&lt;/pages&gt;&lt;volume&gt;4&lt;/volume&gt;&lt;edition&gt;2014/01/01&lt;/edition&gt;&lt;keywords&gt;&lt;keyword&gt;Cancer stem cell&lt;/keyword&gt;&lt;keyword&gt;Omic analysis and personalized therapy&lt;/keyword&gt;&lt;keyword&gt;Tumor evolution&lt;/keyword&gt;&lt;keyword&gt;Tumor heterogeneity&lt;/keyword&gt;&lt;keyword&gt;Tumor microenvironment&lt;/keyword&gt;&lt;/keywords&gt;&lt;dates&gt;&lt;year&gt;2014&lt;/year&gt;&lt;/dates&gt;&lt;isbn&gt;2045-3701 (Print)&amp;#xD;2045-3701 (Linking)&lt;/isbn&gt;&lt;accession-num&gt;25937891&lt;/accession-num&gt;&lt;urls&gt;&lt;related-urls&gt;&lt;url&gt;https://www.ncbi.nlm.nih.gov/pubmed/25937891&lt;/url&gt;&lt;/related-urls&gt;&lt;/urls&gt;&lt;custom2&gt;PMC4417538&lt;/custom2&gt;&lt;electronic-resource-num&gt;10.1186/2045-3701-4-69&lt;/electronic-resource-num&gt;&lt;/record&gt;&lt;/Cite&gt;&lt;/EndNote&gt;</w:instrText>
      </w:r>
      <w:r w:rsidR="00072FB4"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[3]</w:t>
      </w:r>
      <w:r w:rsidR="00072FB4" w:rsidRPr="00FD18C0">
        <w:rPr>
          <w:rFonts w:ascii="Book Antiqua" w:hAnsi="Book Antiqua" w:cs="Arial"/>
          <w:sz w:val="24"/>
          <w:szCs w:val="24"/>
          <w:vertAlign w:val="superscript"/>
        </w:rPr>
        <w:fldChar w:fldCharType="end"/>
      </w:r>
      <w:r w:rsidR="00072FB4" w:rsidRPr="00F85D7D">
        <w:rPr>
          <w:rFonts w:ascii="Book Antiqua" w:hAnsi="Book Antiqua" w:cs="Arial"/>
          <w:sz w:val="24"/>
          <w:szCs w:val="24"/>
        </w:rPr>
        <w:t>, by which ITH cannot be quantitatively evaluated.</w:t>
      </w:r>
      <w:r w:rsidR="00065960" w:rsidRPr="00F85D7D">
        <w:rPr>
          <w:rFonts w:ascii="Book Antiqua" w:hAnsi="Book Antiqua" w:cs="Arial"/>
          <w:color w:val="FF0000"/>
          <w:sz w:val="24"/>
          <w:szCs w:val="24"/>
        </w:rPr>
        <w:t xml:space="preserve"> </w:t>
      </w:r>
      <w:r w:rsidR="002E27E4" w:rsidRPr="00F85D7D">
        <w:rPr>
          <w:rFonts w:ascii="Book Antiqua" w:hAnsi="Book Antiqua" w:cs="Arial"/>
          <w:sz w:val="24"/>
          <w:szCs w:val="24"/>
        </w:rPr>
        <w:t xml:space="preserve">Thanks to the </w:t>
      </w:r>
      <w:r w:rsidRPr="00F85D7D">
        <w:rPr>
          <w:rFonts w:ascii="Book Antiqua" w:eastAsia="等线" w:hAnsi="Book Antiqua" w:cs="Arial"/>
          <w:sz w:val="24"/>
          <w:szCs w:val="24"/>
        </w:rPr>
        <w:t>emergence</w:t>
      </w:r>
      <w:r w:rsidR="002E27E4" w:rsidRPr="00F85D7D">
        <w:rPr>
          <w:rFonts w:ascii="Book Antiqua" w:hAnsi="Book Antiqua" w:cs="Arial"/>
          <w:sz w:val="24"/>
          <w:szCs w:val="24"/>
        </w:rPr>
        <w:t xml:space="preserve"> of single-cell analytic approaches (</w:t>
      </w:r>
      <w:r w:rsidR="002E27E4" w:rsidRPr="005D7788">
        <w:rPr>
          <w:rFonts w:ascii="Book Antiqua" w:hAnsi="Book Antiqua" w:cs="Arial"/>
          <w:i/>
          <w:sz w:val="24"/>
          <w:szCs w:val="24"/>
        </w:rPr>
        <w:t>e.g.</w:t>
      </w:r>
      <w:r w:rsidR="002E27E4" w:rsidRPr="00F85D7D">
        <w:rPr>
          <w:rFonts w:ascii="Book Antiqua" w:hAnsi="Book Antiqua" w:cs="Arial"/>
          <w:sz w:val="24"/>
          <w:szCs w:val="24"/>
        </w:rPr>
        <w:t>, single-cell sequencing, single-cell immunoblotting, single-cell mass spectr</w:t>
      </w:r>
      <w:r w:rsidR="00747C09" w:rsidRPr="00F85D7D">
        <w:rPr>
          <w:rFonts w:ascii="Book Antiqua" w:hAnsi="Book Antiqua" w:cs="Arial"/>
          <w:sz w:val="24"/>
          <w:szCs w:val="24"/>
        </w:rPr>
        <w:t>ometry</w:t>
      </w:r>
      <w:r w:rsidR="002E27E4" w:rsidRPr="00F85D7D">
        <w:rPr>
          <w:rFonts w:ascii="Book Antiqua" w:hAnsi="Book Antiqua" w:cs="Arial"/>
          <w:sz w:val="24"/>
          <w:szCs w:val="24"/>
        </w:rPr>
        <w:t xml:space="preserve">, and single-cell </w:t>
      </w:r>
      <w:proofErr w:type="spellStart"/>
      <w:r w:rsidRPr="00F85D7D">
        <w:rPr>
          <w:rFonts w:ascii="Book Antiqua" w:eastAsia="等线" w:hAnsi="Book Antiqua" w:cs="Arial"/>
          <w:sz w:val="24"/>
          <w:szCs w:val="24"/>
        </w:rPr>
        <w:t>multiomic</w:t>
      </w:r>
      <w:proofErr w:type="spellEnd"/>
      <w:r w:rsidRPr="00F85D7D">
        <w:rPr>
          <w:rFonts w:ascii="Book Antiqua" w:eastAsia="等线" w:hAnsi="Book Antiqua" w:cs="Arial"/>
          <w:sz w:val="24"/>
          <w:szCs w:val="24"/>
        </w:rPr>
        <w:t xml:space="preserve"> techniques</w:t>
      </w:r>
      <w:r w:rsidR="002E27E4" w:rsidRPr="00F85D7D">
        <w:rPr>
          <w:rFonts w:ascii="Book Antiqua" w:hAnsi="Book Antiqua" w:cs="Arial"/>
          <w:sz w:val="24"/>
          <w:szCs w:val="24"/>
        </w:rPr>
        <w:t>) in the last decade, it is currently possible to establish a clear panorama of cellular heterogeneity</w:t>
      </w:r>
      <w:r w:rsidR="00072FB4" w:rsidRPr="00FD18C0">
        <w:rPr>
          <w:rFonts w:ascii="Book Antiqua" w:hAnsi="Book Antiqua" w:cs="Arial"/>
          <w:sz w:val="24"/>
          <w:szCs w:val="24"/>
          <w:vertAlign w:val="superscript"/>
        </w:rPr>
        <w:fldChar w:fldCharType="begin">
          <w:fldData xml:space="preserve">PEVuZE5vdGU+PENpdGU+PEF1dGhvcj5OYXZpbjwvQXV0aG9yPjxZZWFyPjIwMTU8L1llYXI+PFJl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</w:fldData>
        </w:fldChar>
      </w:r>
      <w:r w:rsidR="00656D5F" w:rsidRPr="00FD18C0">
        <w:rPr>
          <w:rFonts w:ascii="Book Antiqua" w:hAnsi="Book Antiqua" w:cs="Arial"/>
          <w:sz w:val="24"/>
          <w:szCs w:val="24"/>
          <w:vertAlign w:val="superscript"/>
        </w:rPr>
        <w:instrText xml:space="preserve"> ADDIN EN.CITE </w:instrText>
      </w:r>
      <w:r w:rsidR="00656D5F" w:rsidRPr="00FD18C0">
        <w:rPr>
          <w:rFonts w:ascii="Book Antiqua" w:hAnsi="Book Antiqua" w:cs="Arial"/>
          <w:sz w:val="24"/>
          <w:szCs w:val="24"/>
          <w:vertAlign w:val="superscript"/>
        </w:rPr>
        <w:fldChar w:fldCharType="begin">
          <w:fldData xml:space="preserve">PEVuZE5vdGU+PENpdGU+PEF1dGhvcj5OYXZpbjwvQXV0aG9yPjxZZWFyPjIwMTU8L1llYXI+PFJl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</w:fldData>
        </w:fldChar>
      </w:r>
      <w:r w:rsidR="00656D5F" w:rsidRPr="00FD18C0">
        <w:rPr>
          <w:rFonts w:ascii="Book Antiqua" w:hAnsi="Book Antiqua" w:cs="Arial"/>
          <w:sz w:val="24"/>
          <w:szCs w:val="24"/>
          <w:vertAlign w:val="superscript"/>
        </w:rPr>
        <w:instrText xml:space="preserve"> ADDIN EN.CITE.DATA </w:instrText>
      </w:r>
      <w:r w:rsidR="00656D5F" w:rsidRPr="00FD18C0">
        <w:rPr>
          <w:rFonts w:ascii="Book Antiqua" w:hAnsi="Book Antiqua" w:cs="Arial"/>
          <w:sz w:val="24"/>
          <w:szCs w:val="24"/>
          <w:vertAlign w:val="superscript"/>
        </w:rPr>
      </w:r>
      <w:r w:rsidR="00656D5F" w:rsidRPr="00FD18C0">
        <w:rPr>
          <w:rFonts w:ascii="Book Antiqua" w:hAnsi="Book Antiqua" w:cs="Arial"/>
          <w:sz w:val="24"/>
          <w:szCs w:val="24"/>
          <w:vertAlign w:val="superscript"/>
        </w:rPr>
        <w:fldChar w:fldCharType="end"/>
      </w:r>
      <w:r w:rsidR="00072FB4" w:rsidRPr="00FD18C0">
        <w:rPr>
          <w:rFonts w:ascii="Book Antiqua" w:hAnsi="Book Antiqua" w:cs="Arial"/>
          <w:sz w:val="24"/>
          <w:szCs w:val="24"/>
          <w:vertAlign w:val="superscript"/>
        </w:rPr>
      </w:r>
      <w:r w:rsidR="00072FB4"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[8-11]</w:t>
      </w:r>
      <w:r w:rsidR="00072FB4" w:rsidRPr="00FD18C0">
        <w:rPr>
          <w:rFonts w:ascii="Book Antiqua" w:hAnsi="Book Antiqua" w:cs="Arial"/>
          <w:sz w:val="24"/>
          <w:szCs w:val="24"/>
          <w:vertAlign w:val="superscript"/>
        </w:rPr>
        <w:fldChar w:fldCharType="end"/>
      </w:r>
      <w:r w:rsidR="00A626D3" w:rsidRPr="00F85D7D">
        <w:rPr>
          <w:rFonts w:ascii="Book Antiqua" w:hAnsi="Book Antiqua" w:cs="Arial"/>
          <w:sz w:val="24"/>
          <w:szCs w:val="24"/>
        </w:rPr>
        <w:t xml:space="preserve">. Hou </w:t>
      </w:r>
      <w:r w:rsidR="00FD18C0" w:rsidRPr="00FD18C0">
        <w:rPr>
          <w:rFonts w:ascii="Book Antiqua" w:hAnsi="Book Antiqua" w:cs="Arial"/>
          <w:i/>
          <w:sz w:val="24"/>
          <w:szCs w:val="24"/>
        </w:rPr>
        <w:t>et al</w:t>
      </w:r>
      <w:r w:rsidR="00FD18C0"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FD18C0" w:rsidRPr="00FD18C0">
        <w:rPr>
          <w:rFonts w:ascii="Book Antiqua" w:hAnsi="Book Antiqua" w:cs="Arial"/>
          <w:sz w:val="24"/>
          <w:szCs w:val="24"/>
          <w:vertAlign w:val="superscript"/>
        </w:rPr>
        <w:instrText xml:space="preserve"> ADDIN EN.CITE </w:instrText>
      </w:r>
      <w:r w:rsidR="00FD18C0"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FD18C0" w:rsidRPr="00FD18C0">
        <w:rPr>
          <w:rFonts w:ascii="Book Antiqua" w:hAnsi="Book Antiqua" w:cs="Arial"/>
          <w:sz w:val="24"/>
          <w:szCs w:val="24"/>
          <w:vertAlign w:val="superscript"/>
        </w:rPr>
        <w:instrText xml:space="preserve"> ADDIN EN.CITE.DATA </w:instrText>
      </w:r>
      <w:r w:rsidR="00FD18C0" w:rsidRPr="00FD18C0">
        <w:rPr>
          <w:rFonts w:ascii="Book Antiqua" w:hAnsi="Book Antiqua" w:cs="Arial"/>
          <w:sz w:val="24"/>
          <w:szCs w:val="24"/>
          <w:vertAlign w:val="superscript"/>
        </w:rPr>
      </w:r>
      <w:r w:rsidR="00FD18C0" w:rsidRPr="00FD18C0">
        <w:rPr>
          <w:rFonts w:ascii="Book Antiqua" w:hAnsi="Book Antiqua" w:cs="Arial"/>
          <w:sz w:val="24"/>
          <w:szCs w:val="24"/>
          <w:vertAlign w:val="superscript"/>
        </w:rPr>
        <w:fldChar w:fldCharType="end"/>
      </w:r>
      <w:r w:rsidR="00FD18C0" w:rsidRPr="00FD18C0">
        <w:rPr>
          <w:rFonts w:ascii="Book Antiqua" w:hAnsi="Book Antiqua" w:cs="Arial"/>
          <w:sz w:val="24"/>
          <w:szCs w:val="24"/>
          <w:vertAlign w:val="superscript"/>
        </w:rPr>
      </w:r>
      <w:r w:rsidR="00FD18C0" w:rsidRPr="00FD18C0">
        <w:rPr>
          <w:rFonts w:ascii="Book Antiqua" w:hAnsi="Book Antiqua" w:cs="Arial"/>
          <w:sz w:val="24"/>
          <w:szCs w:val="24"/>
          <w:vertAlign w:val="superscript"/>
        </w:rPr>
        <w:fldChar w:fldCharType="separate"/>
      </w:r>
      <w:r w:rsidR="00FD18C0" w:rsidRPr="00FD18C0">
        <w:rPr>
          <w:rFonts w:ascii="Book Antiqua" w:hAnsi="Book Antiqua" w:cs="Arial"/>
          <w:noProof/>
          <w:sz w:val="24"/>
          <w:szCs w:val="24"/>
          <w:vertAlign w:val="superscript"/>
        </w:rPr>
        <w:t>[12]</w:t>
      </w:r>
      <w:r w:rsidR="00FD18C0" w:rsidRPr="00FD18C0">
        <w:rPr>
          <w:rFonts w:ascii="Book Antiqua" w:hAnsi="Book Antiqua" w:cs="Arial"/>
          <w:sz w:val="24"/>
          <w:szCs w:val="24"/>
          <w:vertAlign w:val="superscript"/>
        </w:rPr>
        <w:fldChar w:fldCharType="end"/>
      </w:r>
      <w:r w:rsidR="00FD18C0" w:rsidRPr="00FD18C0">
        <w:rPr>
          <w:rFonts w:ascii="Book Antiqua" w:hAnsi="Book Antiqua" w:cs="Arial"/>
          <w:i/>
          <w:sz w:val="24"/>
          <w:szCs w:val="24"/>
        </w:rPr>
        <w:t xml:space="preserve"> </w:t>
      </w:r>
      <w:r w:rsidR="00A626D3" w:rsidRPr="00F85D7D">
        <w:rPr>
          <w:rFonts w:ascii="Book Antiqua" w:hAnsi="Book Antiqua" w:cs="Arial"/>
          <w:sz w:val="24"/>
          <w:szCs w:val="24"/>
        </w:rPr>
        <w:t xml:space="preserve">developed </w:t>
      </w:r>
      <w:proofErr w:type="spellStart"/>
      <w:r w:rsidR="00A626D3" w:rsidRPr="00F85D7D">
        <w:rPr>
          <w:rFonts w:ascii="Book Antiqua" w:hAnsi="Book Antiqua" w:cs="Arial"/>
          <w:sz w:val="24"/>
          <w:szCs w:val="24"/>
        </w:rPr>
        <w:t>scTrio-seq</w:t>
      </w:r>
      <w:proofErr w:type="spellEnd"/>
      <w:r w:rsidR="00A626D3" w:rsidRPr="00F85D7D">
        <w:rPr>
          <w:rFonts w:ascii="Book Antiqua" w:hAnsi="Book Antiqua" w:cs="Arial"/>
          <w:sz w:val="24"/>
          <w:szCs w:val="24"/>
        </w:rPr>
        <w:t xml:space="preserve">, a single-cell triple omics sequencing technique, and provided the first piece of evidence regarding the </w:t>
      </w:r>
      <w:r w:rsidR="00A626D3" w:rsidRPr="00F85D7D">
        <w:rPr>
          <w:rFonts w:ascii="Book Antiqua" w:hAnsi="Book Antiqua" w:cs="Arial"/>
          <w:sz w:val="24"/>
          <w:szCs w:val="24"/>
        </w:rPr>
        <w:lastRenderedPageBreak/>
        <w:t xml:space="preserve">genetic heterogeneity in </w:t>
      </w:r>
      <w:r w:rsidR="00252F7C" w:rsidRPr="00F85D7D">
        <w:rPr>
          <w:rFonts w:ascii="Book Antiqua" w:hAnsi="Book Antiqua" w:cs="Arial"/>
          <w:sz w:val="24"/>
          <w:szCs w:val="24"/>
        </w:rPr>
        <w:t>HCC</w:t>
      </w:r>
      <w:r w:rsidR="00A626D3" w:rsidRPr="00F85D7D">
        <w:rPr>
          <w:rFonts w:ascii="Book Antiqua" w:hAnsi="Book Antiqua" w:cs="Arial"/>
          <w:sz w:val="24"/>
          <w:szCs w:val="24"/>
        </w:rPr>
        <w:t xml:space="preserve"> at a single-cell level. Two subpopulations with distinct biological functions were observed by unsupervised hierarchical clustering based on genomic copy-number variations (CNVs)</w:t>
      </w:r>
      <w:r w:rsidRPr="00F85D7D">
        <w:rPr>
          <w:rFonts w:ascii="Book Antiqua" w:eastAsia="等线" w:hAnsi="Book Antiqua" w:cs="Arial"/>
          <w:sz w:val="24"/>
          <w:szCs w:val="24"/>
        </w:rPr>
        <w:t xml:space="preserve">, although </w:t>
      </w:r>
      <w:r w:rsidR="00A626D3" w:rsidRPr="00F85D7D">
        <w:rPr>
          <w:rFonts w:ascii="Book Antiqua" w:hAnsi="Book Antiqua" w:cs="Arial"/>
          <w:sz w:val="24"/>
          <w:szCs w:val="24"/>
        </w:rPr>
        <w:t>the cells in the same subset were also not identical</w:t>
      </w:r>
      <w:r w:rsidR="00E92619"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D18C0">
        <w:rPr>
          <w:rFonts w:ascii="Book Antiqua" w:hAnsi="Book Antiqua" w:cs="Arial"/>
          <w:sz w:val="24"/>
          <w:szCs w:val="24"/>
          <w:vertAlign w:val="superscript"/>
        </w:rPr>
        <w:instrText xml:space="preserve"> ADDIN EN.CITE </w:instrText>
      </w:r>
      <w:r w:rsidR="00656D5F" w:rsidRPr="00FD18C0">
        <w:rPr>
          <w:rFonts w:ascii="Book Antiqua" w:hAnsi="Book Antiqua" w:cs="Arial"/>
          <w:sz w:val="24"/>
          <w:szCs w:val="24"/>
          <w:vertAlign w:val="superscript"/>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D18C0">
        <w:rPr>
          <w:rFonts w:ascii="Book Antiqua" w:hAnsi="Book Antiqua" w:cs="Arial"/>
          <w:sz w:val="24"/>
          <w:szCs w:val="24"/>
          <w:vertAlign w:val="superscript"/>
        </w:rPr>
        <w:instrText xml:space="preserve"> ADDIN EN.CITE.DATA </w:instrText>
      </w:r>
      <w:r w:rsidR="00656D5F" w:rsidRPr="00FD18C0">
        <w:rPr>
          <w:rFonts w:ascii="Book Antiqua" w:hAnsi="Book Antiqua" w:cs="Arial"/>
          <w:sz w:val="24"/>
          <w:szCs w:val="24"/>
          <w:vertAlign w:val="superscript"/>
        </w:rPr>
      </w:r>
      <w:r w:rsidR="00656D5F" w:rsidRPr="00FD18C0">
        <w:rPr>
          <w:rFonts w:ascii="Book Antiqua" w:hAnsi="Book Antiqua" w:cs="Arial"/>
          <w:sz w:val="24"/>
          <w:szCs w:val="24"/>
          <w:vertAlign w:val="superscript"/>
        </w:rPr>
        <w:fldChar w:fldCharType="end"/>
      </w:r>
      <w:r w:rsidR="00E92619" w:rsidRPr="00FD18C0">
        <w:rPr>
          <w:rFonts w:ascii="Book Antiqua" w:hAnsi="Book Antiqua" w:cs="Arial"/>
          <w:sz w:val="24"/>
          <w:szCs w:val="24"/>
          <w:vertAlign w:val="superscript"/>
        </w:rPr>
      </w:r>
      <w:r w:rsidR="00E92619" w:rsidRPr="00FD18C0">
        <w:rPr>
          <w:rFonts w:ascii="Book Antiqua" w:hAnsi="Book Antiqua" w:cs="Arial"/>
          <w:sz w:val="24"/>
          <w:szCs w:val="24"/>
          <w:vertAlign w:val="superscript"/>
        </w:rPr>
        <w:fldChar w:fldCharType="separate"/>
      </w:r>
      <w:r w:rsidR="00656D5F" w:rsidRPr="00FD18C0">
        <w:rPr>
          <w:rFonts w:ascii="Book Antiqua" w:hAnsi="Book Antiqua" w:cs="Arial"/>
          <w:noProof/>
          <w:sz w:val="24"/>
          <w:szCs w:val="24"/>
          <w:vertAlign w:val="superscript"/>
        </w:rPr>
        <w:t>[12]</w:t>
      </w:r>
      <w:r w:rsidR="00E92619" w:rsidRPr="00FD18C0">
        <w:rPr>
          <w:rFonts w:ascii="Book Antiqua" w:hAnsi="Book Antiqua" w:cs="Arial"/>
          <w:sz w:val="24"/>
          <w:szCs w:val="24"/>
          <w:vertAlign w:val="superscript"/>
        </w:rPr>
        <w:fldChar w:fldCharType="end"/>
      </w:r>
      <w:r w:rsidR="00FA2E04" w:rsidRPr="00F85D7D">
        <w:rPr>
          <w:rFonts w:ascii="Book Antiqua" w:hAnsi="Book Antiqua" w:cs="Arial"/>
          <w:sz w:val="24"/>
          <w:szCs w:val="24"/>
        </w:rPr>
        <w:t>.</w:t>
      </w:r>
      <w:r w:rsidR="004C7850" w:rsidRPr="00F85D7D">
        <w:rPr>
          <w:rFonts w:ascii="Book Antiqua" w:hAnsi="Book Antiqua" w:cs="Arial"/>
          <w:sz w:val="24"/>
          <w:szCs w:val="24"/>
        </w:rPr>
        <w:t xml:space="preserve"> </w:t>
      </w:r>
      <w:r w:rsidRPr="00F85D7D">
        <w:rPr>
          <w:rFonts w:ascii="Book Antiqua" w:eastAsia="等线" w:hAnsi="Book Antiqua" w:cs="Arial"/>
          <w:sz w:val="24"/>
          <w:szCs w:val="24"/>
        </w:rPr>
        <w:t>Since</w:t>
      </w:r>
      <w:r w:rsidR="004C7850" w:rsidRPr="00F85D7D">
        <w:rPr>
          <w:rFonts w:ascii="Book Antiqua" w:hAnsi="Book Antiqua" w:cs="Arial"/>
          <w:sz w:val="24"/>
          <w:szCs w:val="24"/>
        </w:rPr>
        <w:t xml:space="preserve"> then, cellular heterogeneity has been</w:t>
      </w:r>
      <w:r w:rsidRPr="00F85D7D">
        <w:rPr>
          <w:rFonts w:ascii="Book Antiqua" w:eastAsia="等线" w:hAnsi="Book Antiqua" w:cs="Arial"/>
          <w:sz w:val="24"/>
          <w:szCs w:val="24"/>
        </w:rPr>
        <w:t xml:space="preserve"> repeatedly</w:t>
      </w:r>
      <w:r w:rsidR="004C7850" w:rsidRPr="00F85D7D">
        <w:rPr>
          <w:rFonts w:ascii="Book Antiqua" w:hAnsi="Book Antiqua" w:cs="Arial"/>
          <w:sz w:val="24"/>
          <w:szCs w:val="24"/>
        </w:rPr>
        <w:t xml:space="preserve"> corroborated in </w:t>
      </w:r>
      <w:r w:rsidR="00252F7C" w:rsidRPr="00F85D7D">
        <w:rPr>
          <w:rFonts w:ascii="Book Antiqua" w:hAnsi="Book Antiqua" w:cs="Arial"/>
          <w:sz w:val="24"/>
          <w:szCs w:val="24"/>
        </w:rPr>
        <w:t>HCC</w:t>
      </w:r>
      <w:r w:rsidR="004C7850" w:rsidRPr="00F85D7D">
        <w:rPr>
          <w:rFonts w:ascii="Book Antiqua" w:hAnsi="Book Antiqua" w:cs="Arial"/>
          <w:sz w:val="24"/>
          <w:szCs w:val="24"/>
        </w:rPr>
        <w:t xml:space="preserve"> from </w:t>
      </w:r>
      <w:r w:rsidR="00361D68" w:rsidRPr="00F85D7D">
        <w:rPr>
          <w:rFonts w:ascii="Book Antiqua" w:hAnsi="Book Antiqua" w:cs="Arial"/>
          <w:sz w:val="24"/>
          <w:szCs w:val="24"/>
        </w:rPr>
        <w:t>genom</w:t>
      </w:r>
      <w:r w:rsidR="00361D68">
        <w:rPr>
          <w:rFonts w:ascii="Book Antiqua" w:hAnsi="Book Antiqua" w:cs="Arial"/>
          <w:sz w:val="24"/>
          <w:szCs w:val="24"/>
        </w:rPr>
        <w:t>ic</w:t>
      </w:r>
      <w:r w:rsidR="004C7850" w:rsidRPr="00F85D7D">
        <w:rPr>
          <w:rFonts w:ascii="Book Antiqua" w:hAnsi="Book Antiqua" w:cs="Arial"/>
          <w:sz w:val="24"/>
          <w:szCs w:val="24"/>
        </w:rPr>
        <w:t xml:space="preserve">, </w:t>
      </w:r>
      <w:r w:rsidR="00361D68" w:rsidRPr="00F85D7D">
        <w:rPr>
          <w:rFonts w:ascii="Book Antiqua" w:hAnsi="Book Antiqua" w:cs="Arial"/>
          <w:sz w:val="24"/>
          <w:szCs w:val="24"/>
        </w:rPr>
        <w:t>transcriptom</w:t>
      </w:r>
      <w:r w:rsidR="00361D68">
        <w:rPr>
          <w:rFonts w:ascii="Book Antiqua" w:hAnsi="Book Antiqua" w:cs="Arial"/>
          <w:sz w:val="24"/>
          <w:szCs w:val="24"/>
        </w:rPr>
        <w:t>ic</w:t>
      </w:r>
      <w:r w:rsidR="004C7850" w:rsidRPr="00F85D7D">
        <w:rPr>
          <w:rFonts w:ascii="Book Antiqua" w:hAnsi="Book Antiqua" w:cs="Arial"/>
          <w:sz w:val="24"/>
          <w:szCs w:val="24"/>
        </w:rPr>
        <w:t xml:space="preserve">, and other </w:t>
      </w:r>
      <w:proofErr w:type="gramStart"/>
      <w:r w:rsidR="004C7850" w:rsidRPr="00F85D7D">
        <w:rPr>
          <w:rFonts w:ascii="Book Antiqua" w:hAnsi="Book Antiqua" w:cs="Arial"/>
          <w:sz w:val="24"/>
          <w:szCs w:val="24"/>
        </w:rPr>
        <w:t>dimensions</w:t>
      </w:r>
      <w:proofErr w:type="gramEnd"/>
      <w:r w:rsidR="003D3C84" w:rsidRPr="008920C6">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TnVtPjU4PC9SZWNOdW0+PERpc3BsYXlUZXh0PlsxMy0xNl08L0Rpc3BsYXlUZXh0PjxyZWNvcmQ+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8920C6">
        <w:rPr>
          <w:rFonts w:ascii="Book Antiqua" w:hAnsi="Book Antiqua" w:cs="Arial"/>
          <w:sz w:val="24"/>
          <w:szCs w:val="24"/>
          <w:vertAlign w:val="superscript"/>
        </w:rPr>
        <w:instrText xml:space="preserve"> ADDIN EN.CITE </w:instrText>
      </w:r>
      <w:r w:rsidR="00656D5F" w:rsidRPr="008920C6">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TnVtPjU4PC9SZWNOdW0+PERpc3BsYXlUZXh0PlsxMy0xNl08L0Rpc3BsYXlUZXh0PjxyZWNvcmQ+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8920C6">
        <w:rPr>
          <w:rFonts w:ascii="Book Antiqua" w:hAnsi="Book Antiqua" w:cs="Arial"/>
          <w:sz w:val="24"/>
          <w:szCs w:val="24"/>
          <w:vertAlign w:val="superscript"/>
        </w:rPr>
        <w:instrText xml:space="preserve"> ADDIN EN.CITE.DATA </w:instrText>
      </w:r>
      <w:r w:rsidR="00656D5F" w:rsidRPr="008920C6">
        <w:rPr>
          <w:rFonts w:ascii="Book Antiqua" w:hAnsi="Book Antiqua" w:cs="Arial"/>
          <w:sz w:val="24"/>
          <w:szCs w:val="24"/>
          <w:vertAlign w:val="superscript"/>
        </w:rPr>
      </w:r>
      <w:r w:rsidR="00656D5F" w:rsidRPr="008920C6">
        <w:rPr>
          <w:rFonts w:ascii="Book Antiqua" w:hAnsi="Book Antiqua" w:cs="Arial"/>
          <w:sz w:val="24"/>
          <w:szCs w:val="24"/>
          <w:vertAlign w:val="superscript"/>
        </w:rPr>
        <w:fldChar w:fldCharType="end"/>
      </w:r>
      <w:r w:rsidR="003D3C84" w:rsidRPr="008920C6">
        <w:rPr>
          <w:rFonts w:ascii="Book Antiqua" w:hAnsi="Book Antiqua" w:cs="Arial"/>
          <w:sz w:val="24"/>
          <w:szCs w:val="24"/>
          <w:vertAlign w:val="superscript"/>
        </w:rPr>
      </w:r>
      <w:r w:rsidR="003D3C84" w:rsidRPr="008920C6">
        <w:rPr>
          <w:rFonts w:ascii="Book Antiqua" w:hAnsi="Book Antiqua" w:cs="Arial"/>
          <w:sz w:val="24"/>
          <w:szCs w:val="24"/>
          <w:vertAlign w:val="superscript"/>
        </w:rPr>
        <w:fldChar w:fldCharType="separate"/>
      </w:r>
      <w:r w:rsidR="00656D5F" w:rsidRPr="008920C6">
        <w:rPr>
          <w:rFonts w:ascii="Book Antiqua" w:hAnsi="Book Antiqua" w:cs="Arial"/>
          <w:noProof/>
          <w:sz w:val="24"/>
          <w:szCs w:val="24"/>
          <w:vertAlign w:val="superscript"/>
        </w:rPr>
        <w:t>[13-16]</w:t>
      </w:r>
      <w:r w:rsidR="003D3C84" w:rsidRPr="008920C6">
        <w:rPr>
          <w:rFonts w:ascii="Book Antiqua" w:hAnsi="Book Antiqua" w:cs="Arial"/>
          <w:sz w:val="24"/>
          <w:szCs w:val="24"/>
          <w:vertAlign w:val="superscript"/>
        </w:rPr>
        <w:fldChar w:fldCharType="end"/>
      </w:r>
      <w:r w:rsidR="008920C6">
        <w:rPr>
          <w:rFonts w:ascii="Book Antiqua" w:hAnsi="Book Antiqua" w:cs="Arial"/>
          <w:sz w:val="24"/>
          <w:szCs w:val="24"/>
        </w:rPr>
        <w:t xml:space="preserve"> </w:t>
      </w:r>
      <w:r w:rsidR="00115E41" w:rsidRPr="00F85D7D">
        <w:rPr>
          <w:rFonts w:ascii="Book Antiqua" w:hAnsi="Book Antiqua" w:cs="Arial"/>
          <w:sz w:val="24"/>
          <w:szCs w:val="24"/>
        </w:rPr>
        <w:t>(Table 1)</w:t>
      </w:r>
      <w:r w:rsidR="004C7850" w:rsidRPr="00F85D7D">
        <w:rPr>
          <w:rFonts w:ascii="Book Antiqua" w:hAnsi="Book Antiqua" w:cs="Arial"/>
          <w:sz w:val="24"/>
          <w:szCs w:val="24"/>
        </w:rPr>
        <w:t>.</w:t>
      </w:r>
    </w:p>
    <w:p w14:paraId="0654596A" w14:textId="1796AE63" w:rsidR="008920C6" w:rsidRPr="00F85D7D" w:rsidRDefault="008920C6" w:rsidP="008920C6">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Since cellular heterogeneity varies greatly among individuals</w:t>
      </w:r>
      <w:r w:rsidRPr="008920C6">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bT4yMzwvUmVjTnVtPjxEaXNwbGF5VGV4dD5bMTQsIDE3XTwvRGlzcGxheVRleHQ+PHJlY29yZD48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cj5aaGVuZzwvQXV0aG9yPjxZZWFyPjIwMTg8L1llYXI+PFJlY051bT4xNDwvUmVjTnVtPjxyZWNv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=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bT4yMzwvUmVjTnVtPjxEaXNwbGF5VGV4dD5bMTQsIDE3XTwvRGlzcGxheVRleHQ+PHJlY29yZD48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cj5aaGVuZzwvQXV0aG9yPjxZZWFyPjIwMTg8L1llYXI+PFJlY051bT4xNDwvUmVjTnVtPjxyZWNv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=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20C6">
        <w:rPr>
          <w:rFonts w:ascii="Book Antiqua" w:hAnsi="Book Antiqua" w:cs="Arial"/>
          <w:sz w:val="24"/>
          <w:szCs w:val="24"/>
          <w:vertAlign w:val="superscript"/>
        </w:rPr>
      </w:r>
      <w:r w:rsidRPr="008920C6">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17]</w:t>
      </w:r>
      <w:r w:rsidRPr="008920C6">
        <w:rPr>
          <w:rFonts w:ascii="Book Antiqua" w:hAnsi="Book Antiqua" w:cs="Arial"/>
          <w:sz w:val="24"/>
          <w:szCs w:val="24"/>
          <w:vertAlign w:val="superscript"/>
        </w:rPr>
        <w:fldChar w:fldCharType="end"/>
      </w:r>
      <w:r w:rsidRPr="00F85D7D">
        <w:rPr>
          <w:rFonts w:ascii="Book Antiqua" w:hAnsi="Book Antiqua" w:cs="Arial"/>
          <w:sz w:val="24"/>
          <w:szCs w:val="24"/>
        </w:rPr>
        <w:t xml:space="preserve">, it is of great value to find the key subpopulations of cancer cells with greater influence on ITH for further studies. Hence, a subset of cancer cells with stemness </w:t>
      </w:r>
      <w:r w:rsidRPr="00F85D7D">
        <w:rPr>
          <w:rFonts w:ascii="Book Antiqua" w:eastAsia="等线" w:hAnsi="Book Antiqua" w:cs="Arial"/>
          <w:sz w:val="24"/>
          <w:szCs w:val="24"/>
        </w:rPr>
        <w:t>features</w:t>
      </w:r>
      <w:r w:rsidRPr="00F85D7D">
        <w:rPr>
          <w:rFonts w:ascii="Book Antiqua" w:hAnsi="Book Antiqua" w:cs="Arial"/>
          <w:sz w:val="24"/>
          <w:szCs w:val="24"/>
        </w:rPr>
        <w:t xml:space="preserve">, also known as cancer stem cells (CSCs), </w:t>
      </w:r>
      <w:r w:rsidRPr="00F85D7D">
        <w:rPr>
          <w:rFonts w:ascii="Book Antiqua" w:eastAsia="等线" w:hAnsi="Book Antiqua" w:cs="Arial"/>
          <w:sz w:val="24"/>
          <w:szCs w:val="24"/>
        </w:rPr>
        <w:t>has attracted much</w:t>
      </w:r>
      <w:r w:rsidRPr="00F85D7D">
        <w:rPr>
          <w:rFonts w:ascii="Book Antiqua" w:hAnsi="Book Antiqua" w:cs="Arial"/>
          <w:sz w:val="24"/>
          <w:szCs w:val="24"/>
        </w:rPr>
        <w:t xml:space="preserve"> attention</w:t>
      </w:r>
      <w:r w:rsidRPr="008920C6">
        <w:rPr>
          <w:rFonts w:ascii="Book Antiqua" w:hAnsi="Book Antiqua" w:cs="Arial"/>
          <w:sz w:val="24"/>
          <w:szCs w:val="24"/>
          <w:vertAlign w:val="superscript"/>
        </w:rPr>
        <w:fldChar w:fldCharType="begin">
          <w:fldData xml:space="preserve">PEVuZE5vdGU+PENpdGU+PEF1dGhvcj5Ccm93bjwvQXV0aG9yPjxZZWFyPjIwMTc8L1llYXI+PFJl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PEVuZE5vdGU+PENpdGU+PEF1dGhvcj5Ccm93bjwvQXV0aG9yPjxZZWFyPjIwMTc8L1llYXI+PFJl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20C6">
        <w:rPr>
          <w:rFonts w:ascii="Book Antiqua" w:hAnsi="Book Antiqua" w:cs="Arial"/>
          <w:sz w:val="24"/>
          <w:szCs w:val="24"/>
          <w:vertAlign w:val="superscript"/>
        </w:rPr>
      </w:r>
      <w:r w:rsidRPr="008920C6">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[18-21]</w:t>
      </w:r>
      <w:r w:rsidRPr="008920C6">
        <w:rPr>
          <w:rFonts w:ascii="Book Antiqua" w:hAnsi="Book Antiqua" w:cs="Arial"/>
          <w:sz w:val="24"/>
          <w:szCs w:val="24"/>
          <w:vertAlign w:val="superscript"/>
        </w:rPr>
        <w:fldChar w:fldCharType="end"/>
      </w:r>
      <w:r w:rsidRPr="00F85D7D">
        <w:rPr>
          <w:rFonts w:ascii="Book Antiqua" w:hAnsi="Book Antiqua" w:cs="Arial"/>
          <w:sz w:val="24"/>
          <w:szCs w:val="24"/>
        </w:rPr>
        <w:t xml:space="preserve">. Hepatic CSCs can be identified by various cell surface markers. For instance, </w:t>
      </w:r>
      <w:proofErr w:type="spellStart"/>
      <w:r w:rsidRPr="00F85D7D">
        <w:rPr>
          <w:rFonts w:ascii="Book Antiqua" w:hAnsi="Book Antiqua" w:cs="Arial"/>
          <w:sz w:val="24"/>
          <w:szCs w:val="24"/>
        </w:rPr>
        <w:t>EpCAM</w:t>
      </w:r>
      <w:proofErr w:type="spellEnd"/>
      <w:r w:rsidRPr="00DC712F">
        <w:rPr>
          <w:rFonts w:ascii="Book Antiqua" w:hAnsi="Book Antiqua" w:cs="Arial"/>
          <w:sz w:val="24"/>
          <w:szCs w:val="24"/>
          <w:vertAlign w:val="superscript"/>
        </w:rPr>
        <w:fldChar w:fldCharType="begin">
          <w:fldData xml:space="preserve">PEVuZE5vdGU+PENpdGU+PEF1dGhvcj5KaTwvQXV0aG9yPjxZZWFyPjIwMDk8L1llYXI+PFJlY051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PEVuZE5vdGU+PENpdGU+PEF1dGhvcj5KaTwvQXV0aG9yPjxZZWFyPjIwMDk8L1llYXI+PFJlY051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[22-25]</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CD90 (THY-1)</w:t>
      </w:r>
      <w:r w:rsidRPr="00DC712F">
        <w:rPr>
          <w:rFonts w:ascii="Book Antiqua" w:hAnsi="Book Antiqua" w:cs="Arial"/>
          <w:sz w:val="24"/>
          <w:szCs w:val="24"/>
          <w:vertAlign w:val="superscript"/>
        </w:rPr>
        <w:fldChar w:fldCharType="begin">
          <w:fldData xml:space="preserve">PEVuZE5vdGU+PENpdGU+PEF1dGhvcj5ZYW1hc2hpdGE8L0F1dGhvcj48WWVhcj4yMDEzPC9ZZWFy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PEVuZE5vdGU+PENpdGU+PEF1dGhvcj5ZYW1hc2hpdGE8L0F1dGhvcj48WWVhcj4yMDEzPC9ZZWFy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[25-27]</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CD24</w:t>
      </w:r>
      <w:r w:rsidRPr="00DC712F">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Y051bT4xNDwvUmVjTnVtPjxEaXNwbGF5VGV4dD5bMTQsIDI1LCAyOF08L0Rpc3BsYXlUZXh0Pjxy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==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Y051bT4xNDwvUmVjTnVtPjxEaXNwbGF5VGV4dD5bMTQsIDI1LCAyOF08L0Rpc3BsYXlUZXh0Pjxy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==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[14,25,</w:t>
      </w:r>
      <w:r w:rsidR="00024581">
        <w:rPr>
          <w:rFonts w:ascii="Book Antiqua" w:hAnsi="Book Antiqua" w:cs="Arial"/>
          <w:noProof/>
          <w:sz w:val="24"/>
          <w:szCs w:val="24"/>
          <w:vertAlign w:val="superscript"/>
        </w:rPr>
        <w:t>28]</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CD133 (Prominin-1)</w:t>
      </w:r>
      <w:r w:rsidRPr="00DC712F">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Y051bT4xNDwvUmVjTnVtPjxEaXNwbGF5VGV4dD5bMTQsIDI1LCAyOCwgMjldPC9EaXNwbGF5VGV4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Y051bT4xNDwvUmVjTnVtPjxEaXNwbGF5VGV4dD5bMTQsIDI1LCAyOCwgMjldPC9EaXNwbGF5VGV4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[14,25,28,</w:t>
      </w:r>
      <w:r w:rsidR="00024581">
        <w:rPr>
          <w:rFonts w:ascii="Book Antiqua" w:hAnsi="Book Antiqua" w:cs="Arial"/>
          <w:noProof/>
          <w:sz w:val="24"/>
          <w:szCs w:val="24"/>
          <w:vertAlign w:val="superscript"/>
        </w:rPr>
        <w:t>29]</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CD13 (ANPEP)</w:t>
      </w:r>
      <w:r w:rsidRPr="00DC712F">
        <w:rPr>
          <w:rFonts w:ascii="Book Antiqua" w:hAnsi="Book Antiqua" w:cs="Arial"/>
          <w:sz w:val="24"/>
          <w:szCs w:val="24"/>
          <w:vertAlign w:val="superscript"/>
        </w:rPr>
        <w:fldChar w:fldCharType="begin">
          <w:fldData xml:space="preserve">PEVuZE5vdGU+PENpdGU+PEF1dGhvcj5XdTwvQXV0aG9yPjxZZWFyPjIwMTk8L1llYXI+PFJlY051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PEVuZE5vdGU+PENpdGU+PEF1dGhvcj5XdTwvQXV0aG9yPjxZZWFyPjIwMTk8L1llYXI+PFJlY051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[2</w:t>
      </w:r>
      <w:r w:rsidR="00FF2CE2">
        <w:rPr>
          <w:rFonts w:ascii="Book Antiqua" w:hAnsi="Book Antiqua" w:cs="Arial"/>
          <w:noProof/>
          <w:sz w:val="24"/>
          <w:szCs w:val="24"/>
          <w:vertAlign w:val="superscript"/>
        </w:rPr>
        <w:t>9,</w:t>
      </w:r>
      <w:r w:rsidR="00024581">
        <w:rPr>
          <w:rFonts w:ascii="Book Antiqua" w:hAnsi="Book Antiqua" w:cs="Arial"/>
          <w:noProof/>
          <w:sz w:val="24"/>
          <w:szCs w:val="24"/>
          <w:vertAlign w:val="superscript"/>
        </w:rPr>
        <w:t>30]</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CD44</w:t>
      </w:r>
      <w:r w:rsidRPr="00DC712F">
        <w:rPr>
          <w:rFonts w:ascii="Book Antiqua" w:hAnsi="Book Antiqua" w:cs="Arial"/>
          <w:sz w:val="24"/>
          <w:szCs w:val="24"/>
          <w:vertAlign w:val="superscript"/>
        </w:rPr>
        <w:fldChar w:fldCharType="begin">
          <w:fldData xml:space="preserve">PEVuZE5vdGU+PENpdGU+PEF1dGhvcj5HdTwvQXV0aG9yPjxZZWFyPjIwMTk8L1llYXI+PFJlY051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==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PEVuZE5vdGU+PENpdGU+PEF1dGhvcj5HdTwvQXV0aG9yPjxZZWFyPjIwMTk8L1llYXI+PFJlY051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==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[16,25,</w:t>
      </w:r>
      <w:r w:rsidR="00024581">
        <w:rPr>
          <w:rFonts w:ascii="Book Antiqua" w:hAnsi="Book Antiqua" w:cs="Arial"/>
          <w:noProof/>
          <w:sz w:val="24"/>
          <w:szCs w:val="24"/>
          <w:vertAlign w:val="superscript"/>
        </w:rPr>
        <w:t>30]</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CD47</w:t>
      </w:r>
      <w:r w:rsidRPr="00DC712F">
        <w:rPr>
          <w:rFonts w:ascii="Book Antiqua" w:hAnsi="Book Antiqua" w:cs="Arial"/>
          <w:sz w:val="24"/>
          <w:szCs w:val="24"/>
          <w:vertAlign w:val="superscript"/>
        </w:rPr>
        <w:fldChar w:fldCharType="begin">
          <w:fldData xml:space="preserve">PEVuZE5vdGU+PENpdGU+PEF1dGhvcj5Sb2RyaWd1ZXo8L0F1dGhvcj48WWVhcj4yMDE4PC9ZZWFy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PEVuZE5vdGU+PENpdGU+PEF1dGhvcj5Sb2RyaWd1ZXo8L0F1dGhvcj48WWVhcj4yMDE4PC9ZZWFy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[30,</w:t>
      </w:r>
      <w:r w:rsidR="00024581">
        <w:rPr>
          <w:rFonts w:ascii="Book Antiqua" w:hAnsi="Book Antiqua" w:cs="Arial"/>
          <w:noProof/>
          <w:sz w:val="24"/>
          <w:szCs w:val="24"/>
          <w:vertAlign w:val="superscript"/>
        </w:rPr>
        <w:t>31]</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xml:space="preserve">, and others </w:t>
      </w:r>
      <w:r w:rsidRPr="00F85D7D">
        <w:rPr>
          <w:rFonts w:ascii="Book Antiqua" w:eastAsia="等线" w:hAnsi="Book Antiqua" w:cs="Arial"/>
          <w:sz w:val="24"/>
          <w:szCs w:val="24"/>
        </w:rPr>
        <w:t>have</w:t>
      </w:r>
      <w:r w:rsidRPr="00F85D7D">
        <w:rPr>
          <w:rFonts w:ascii="Book Antiqua" w:hAnsi="Book Antiqua" w:cs="Arial"/>
          <w:sz w:val="24"/>
          <w:szCs w:val="24"/>
        </w:rPr>
        <w:t xml:space="preserve"> been identified in HCC in independent studies using single-cell sequencing</w:t>
      </w:r>
      <w:r w:rsidRPr="00DC712F">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Y051bT4xNDwvUmVjTnVtPjxEaXNwbGF5VGV4dD5bMTQsIDE2XTwvRGlzcGxheVRleHQ+PHJlY29y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cj5IbzwvQXV0aG9yPjxZZWFyPjIwMTk8L1llYXI+PFJlY051bT4xNjwvUmVjTnVtPjxyZWNvcmQ+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Y051bT4xNDwvUmVjTnVtPjxEaXNwbGF5VGV4dD5bMTQsIDE2XTwvRGlzcGxheVRleHQ+PHJlY29y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cj5IbzwvQXV0aG9yPjxZZWFyPjIwMTk8L1llYXI+PFJlY051bT4xNjwvUmVjTnVtPjxyZWNvcmQ+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16]</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xml:space="preserve">. More importantly, single-cell transcriptomic profiling indicated that stemness </w:t>
      </w:r>
      <w:r w:rsidRPr="00F85D7D">
        <w:rPr>
          <w:rFonts w:ascii="Book Antiqua" w:eastAsia="等线" w:hAnsi="Book Antiqua" w:cs="Arial"/>
          <w:sz w:val="24"/>
          <w:szCs w:val="24"/>
        </w:rPr>
        <w:t>gene</w:t>
      </w:r>
      <w:r w:rsidRPr="00F85D7D">
        <w:rPr>
          <w:rFonts w:ascii="Book Antiqua" w:hAnsi="Book Antiqua" w:cs="Arial"/>
          <w:sz w:val="24"/>
          <w:szCs w:val="24"/>
        </w:rPr>
        <w:t xml:space="preserve"> expression seemed to be consistent with </w:t>
      </w:r>
      <w:r w:rsidRPr="00F85D7D">
        <w:rPr>
          <w:rFonts w:ascii="Book Antiqua" w:eastAsia="等线" w:hAnsi="Book Antiqua" w:cs="Arial"/>
          <w:sz w:val="24"/>
          <w:szCs w:val="24"/>
        </w:rPr>
        <w:t xml:space="preserve">the </w:t>
      </w:r>
      <w:r w:rsidRPr="00F85D7D">
        <w:rPr>
          <w:rFonts w:ascii="Book Antiqua" w:hAnsi="Book Antiqua" w:cs="Arial"/>
          <w:sz w:val="24"/>
          <w:szCs w:val="24"/>
        </w:rPr>
        <w:t>cancer diversity score based on principal component analysis and was significantly related to clinical outcomes</w:t>
      </w:r>
      <w:r w:rsidRPr="00DC712F">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bT4yMzwvUmVjTnVtPjxEaXNwbGF5VGV4dD5bMTYsIDE3LCAyNl08L0Rpc3BsYXlUZXh0PjxyZWNv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bT4yMzwvUmVjTnVtPjxEaXNwbGF5VGV4dD5bMTYsIDE3LCAyNl08L0Rpc3BsYXlUZXh0PjxyZWNv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[16,17,</w:t>
      </w:r>
      <w:r w:rsidR="00024581">
        <w:rPr>
          <w:rFonts w:ascii="Book Antiqua" w:hAnsi="Book Antiqua" w:cs="Arial"/>
          <w:noProof/>
          <w:sz w:val="24"/>
          <w:szCs w:val="24"/>
          <w:vertAlign w:val="superscript"/>
        </w:rPr>
        <w:t>26]</w:t>
      </w:r>
      <w:r w:rsidRPr="00DC712F">
        <w:rPr>
          <w:rFonts w:ascii="Book Antiqua" w:hAnsi="Book Antiqua" w:cs="Arial"/>
          <w:sz w:val="24"/>
          <w:szCs w:val="24"/>
          <w:vertAlign w:val="superscript"/>
        </w:rPr>
        <w:fldChar w:fldCharType="end"/>
      </w:r>
      <w:r w:rsidRPr="00F85D7D">
        <w:rPr>
          <w:rFonts w:ascii="Book Antiqua" w:hAnsi="Book Antiqua" w:cs="Arial"/>
          <w:sz w:val="24"/>
          <w:szCs w:val="24"/>
        </w:rPr>
        <w:t>. These findings coincide with the “cancer stem cell model”</w:t>
      </w:r>
      <w:r w:rsidRPr="00F85D7D">
        <w:rPr>
          <w:rFonts w:ascii="Book Antiqua" w:eastAsia="等线" w:hAnsi="Book Antiqua" w:cs="Arial"/>
          <w:sz w:val="24"/>
          <w:szCs w:val="24"/>
        </w:rPr>
        <w:t>,</w:t>
      </w:r>
      <w:r w:rsidRPr="00F85D7D">
        <w:rPr>
          <w:rFonts w:ascii="Book Antiqua" w:hAnsi="Book Antiqua" w:cs="Arial"/>
          <w:sz w:val="24"/>
          <w:szCs w:val="24"/>
        </w:rPr>
        <w:t xml:space="preserve"> which is favored to explain the origin of ITH recently</w:t>
      </w:r>
      <w:r w:rsidRPr="00DC712F">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UmVjTnVtPjE5PC9SZWNOdW0+PERpc3BsYXlUZXh0PlszMiwgMzNdPC9EaXNwbGF5VGV4dD48cmVj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UmVjTnVtPjE5PC9SZWNOdW0+PERpc3BsYXlUZXh0PlszMiwgMzNdPC9EaXNwbGF5VGV4dD48cmVj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C712F">
        <w:rPr>
          <w:rFonts w:ascii="Book Antiqua" w:hAnsi="Book Antiqua" w:cs="Arial"/>
          <w:sz w:val="24"/>
          <w:szCs w:val="24"/>
          <w:vertAlign w:val="superscript"/>
        </w:rPr>
      </w:r>
      <w:r w:rsidRPr="00DC712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[32,</w:t>
      </w:r>
      <w:r w:rsidR="00024581">
        <w:rPr>
          <w:rFonts w:ascii="Book Antiqua" w:hAnsi="Book Antiqua" w:cs="Arial"/>
          <w:noProof/>
          <w:sz w:val="24"/>
          <w:szCs w:val="24"/>
          <w:vertAlign w:val="superscript"/>
        </w:rPr>
        <w:t>33]</w:t>
      </w:r>
      <w:r w:rsidRPr="00DC712F">
        <w:rPr>
          <w:rFonts w:ascii="Book Antiqua" w:hAnsi="Book Antiqua" w:cs="Arial"/>
          <w:sz w:val="24"/>
          <w:szCs w:val="24"/>
          <w:vertAlign w:val="superscript"/>
        </w:rPr>
        <w:fldChar w:fldCharType="end"/>
      </w:r>
      <w:r w:rsidR="00DC712F">
        <w:rPr>
          <w:rFonts w:ascii="Book Antiqua" w:eastAsia="等线" w:hAnsi="Book Antiqua" w:cs="Arial"/>
          <w:sz w:val="24"/>
          <w:szCs w:val="24"/>
        </w:rPr>
        <w:t xml:space="preserve"> </w:t>
      </w:r>
      <w:r w:rsidRPr="00F85D7D">
        <w:rPr>
          <w:rFonts w:ascii="Book Antiqua" w:hAnsi="Book Antiqua" w:cs="Arial"/>
          <w:sz w:val="24"/>
          <w:szCs w:val="24"/>
        </w:rPr>
        <w:t>(Figure 1). Predominantly, this model demonstrates that only CSCs possess the capability of self-renewal, differentiation, and maintenance of tumor growth</w:t>
      </w:r>
      <w:r w:rsidRPr="00F61E4D">
        <w:rPr>
          <w:rFonts w:ascii="Book Antiqua" w:hAnsi="Book Antiqua" w:cs="Arial"/>
          <w:sz w:val="24"/>
          <w:szCs w:val="24"/>
          <w:vertAlign w:val="superscript"/>
        </w:rPr>
        <w:fldChar w:fldCharType="begin">
          <w:fldData xml:space="preserve">PEVuZE5vdGU+PENpdGU+PEF1dGhvcj5NZXJsb3MtU3VhcmV6PC9BdXRob3I+PFllYXI+MjAxMTwv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PEVuZE5vdGU+PENpdGU+PEF1dGhvcj5NZXJsb3MtU3VhcmV6PC9BdXRob3I+PFllYXI+MjAxMTwv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F61E4D">
        <w:rPr>
          <w:rFonts w:ascii="Book Antiqua" w:hAnsi="Book Antiqua" w:cs="Arial"/>
          <w:sz w:val="24"/>
          <w:szCs w:val="24"/>
          <w:vertAlign w:val="superscript"/>
        </w:rPr>
      </w:r>
      <w:r w:rsidRPr="00F61E4D">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[34-36]</w:t>
      </w:r>
      <w:r w:rsidRPr="00F61E4D">
        <w:rPr>
          <w:rFonts w:ascii="Book Antiqua" w:hAnsi="Book Antiqua" w:cs="Arial"/>
          <w:sz w:val="24"/>
          <w:szCs w:val="24"/>
          <w:vertAlign w:val="superscript"/>
        </w:rPr>
        <w:fldChar w:fldCharType="end"/>
      </w:r>
      <w:r w:rsidRPr="00F85D7D">
        <w:rPr>
          <w:rFonts w:ascii="Book Antiqua" w:hAnsi="Book Antiqua" w:cs="Arial"/>
          <w:sz w:val="24"/>
          <w:szCs w:val="24"/>
        </w:rPr>
        <w:t>. Similar to the normal tissue hierarchy, the hierarchical organization in cancer results from the punctuated proliferation of CSCs and consequently shapes.</w:t>
      </w:r>
    </w:p>
    <w:p w14:paraId="6CF6F64C" w14:textId="6C6C91E1" w:rsidR="008920C6" w:rsidRPr="00F85D7D" w:rsidRDefault="008920C6" w:rsidP="00F61E4D">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Accumulating </w:t>
      </w:r>
      <w:r w:rsidRPr="00F85D7D">
        <w:rPr>
          <w:rFonts w:ascii="Book Antiqua" w:eastAsia="等线" w:hAnsi="Book Antiqua" w:cs="Arial"/>
          <w:sz w:val="24"/>
          <w:szCs w:val="24"/>
        </w:rPr>
        <w:t>evidence</w:t>
      </w:r>
      <w:r w:rsidRPr="00F85D7D">
        <w:rPr>
          <w:rFonts w:ascii="Book Antiqua" w:hAnsi="Book Antiqua" w:cs="Arial"/>
          <w:sz w:val="24"/>
          <w:szCs w:val="24"/>
        </w:rPr>
        <w:t xml:space="preserve"> likely </w:t>
      </w:r>
      <w:r w:rsidRPr="00F85D7D">
        <w:rPr>
          <w:rFonts w:ascii="Book Antiqua" w:eastAsia="等线" w:hAnsi="Book Antiqua" w:cs="Arial"/>
          <w:sz w:val="24"/>
          <w:szCs w:val="24"/>
        </w:rPr>
        <w:t>reflects</w:t>
      </w:r>
      <w:r w:rsidRPr="00F85D7D">
        <w:rPr>
          <w:rFonts w:ascii="Book Antiqua" w:hAnsi="Book Antiqua" w:cs="Arial"/>
          <w:sz w:val="24"/>
          <w:szCs w:val="24"/>
        </w:rPr>
        <w:t xml:space="preserve"> the fact that, even as an extremely tiny subset, CSCs </w:t>
      </w:r>
      <w:r w:rsidRPr="00F85D7D">
        <w:rPr>
          <w:rFonts w:ascii="Book Antiqua" w:eastAsia="等线" w:hAnsi="Book Antiqua" w:cs="Arial"/>
          <w:sz w:val="24"/>
          <w:szCs w:val="24"/>
        </w:rPr>
        <w:t xml:space="preserve">can </w:t>
      </w:r>
      <w:r w:rsidRPr="00F85D7D">
        <w:rPr>
          <w:rFonts w:ascii="Book Antiqua" w:hAnsi="Book Antiqua" w:cs="Arial"/>
          <w:sz w:val="24"/>
          <w:szCs w:val="24"/>
        </w:rPr>
        <w:t xml:space="preserve">still be divided into various subpopulations with distinct cell membrane markers, molecular makeups, and functional phenotypes. Recently, elegant studies by </w:t>
      </w:r>
      <w:r w:rsidR="00F61E4D" w:rsidRPr="00F85D7D">
        <w:rPr>
          <w:rFonts w:ascii="Book Antiqua" w:hAnsi="Book Antiqua" w:cs="Arial"/>
          <w:sz w:val="24"/>
          <w:szCs w:val="24"/>
        </w:rPr>
        <w:t>Zheng</w:t>
      </w:r>
      <w:r w:rsidR="00F61E4D">
        <w:rPr>
          <w:rFonts w:ascii="Book Antiqua" w:hAnsi="Book Antiqua" w:cs="Arial"/>
          <w:sz w:val="24"/>
          <w:szCs w:val="24"/>
        </w:rPr>
        <w:t xml:space="preserve"> </w:t>
      </w:r>
      <w:r w:rsidR="00F61E4D" w:rsidRPr="00F61E4D">
        <w:rPr>
          <w:rFonts w:ascii="Book Antiqua" w:hAnsi="Book Antiqua" w:cs="Arial"/>
          <w:i/>
          <w:sz w:val="24"/>
          <w:szCs w:val="24"/>
        </w:rPr>
        <w:t>et al</w:t>
      </w:r>
      <w:r w:rsidR="00F61E4D"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F61E4D" w:rsidRPr="00F61E4D">
        <w:rPr>
          <w:rFonts w:ascii="Book Antiqua" w:hAnsi="Book Antiqua" w:cs="Arial"/>
          <w:sz w:val="24"/>
          <w:szCs w:val="24"/>
          <w:vertAlign w:val="superscript"/>
        </w:rPr>
      </w:r>
      <w:r w:rsidR="00F61E4D" w:rsidRPr="00F61E4D">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w:t>
      </w:r>
      <w:r w:rsidR="00F61E4D" w:rsidRPr="00F61E4D">
        <w:rPr>
          <w:rFonts w:ascii="Book Antiqua" w:hAnsi="Book Antiqua" w:cs="Arial"/>
          <w:sz w:val="24"/>
          <w:szCs w:val="24"/>
          <w:vertAlign w:val="superscript"/>
        </w:rPr>
        <w:fldChar w:fldCharType="end"/>
      </w:r>
      <w:r w:rsidRPr="00F85D7D">
        <w:rPr>
          <w:rFonts w:ascii="Book Antiqua" w:hAnsi="Book Antiqua" w:cs="Arial"/>
          <w:sz w:val="24"/>
          <w:szCs w:val="24"/>
        </w:rPr>
        <w:t xml:space="preserve"> and </w:t>
      </w:r>
      <w:r w:rsidR="00F61E4D" w:rsidRPr="00F85D7D">
        <w:rPr>
          <w:rFonts w:ascii="Book Antiqua" w:hAnsi="Book Antiqua" w:cs="Arial"/>
          <w:sz w:val="24"/>
          <w:szCs w:val="24"/>
        </w:rPr>
        <w:t>Ma</w:t>
      </w:r>
      <w:r w:rsidRPr="00F85D7D">
        <w:rPr>
          <w:rFonts w:ascii="Book Antiqua" w:hAnsi="Book Antiqua" w:cs="Arial"/>
          <w:sz w:val="24"/>
          <w:szCs w:val="24"/>
        </w:rPr>
        <w:t xml:space="preserve"> </w:t>
      </w:r>
      <w:r w:rsidR="00F61E4D" w:rsidRPr="00F61E4D">
        <w:rPr>
          <w:rFonts w:ascii="Book Antiqua" w:hAnsi="Book Antiqua" w:cs="Arial"/>
          <w:i/>
          <w:sz w:val="24"/>
          <w:szCs w:val="24"/>
        </w:rPr>
        <w:t>et al</w:t>
      </w:r>
      <w:r w:rsidR="00F61E4D"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Y051bT4xNDwvUmVjTnVtPjxEaXNwbGF5VGV4dD5bMTQsIDE3XTwvRGlzcGxheVRleHQ+PHJlY29y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cj5NYTwvQXV0aG9yPjxZZWFyPjIwMTk8L1llYXI+PFJlY051bT4yMzwvUmVjTnVtPjxyZWNvcmQ+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=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F61E4D" w:rsidRPr="00F61E4D">
        <w:rPr>
          <w:rFonts w:ascii="Book Antiqua" w:hAnsi="Book Antiqua" w:cs="Arial"/>
          <w:sz w:val="24"/>
          <w:szCs w:val="24"/>
          <w:vertAlign w:val="superscript"/>
        </w:rPr>
      </w:r>
      <w:r w:rsidR="00F61E4D" w:rsidRPr="00F61E4D">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w:t>
      </w:r>
      <w:r w:rsidR="00024581">
        <w:rPr>
          <w:rFonts w:ascii="Book Antiqua" w:hAnsi="Book Antiqua" w:cs="Arial"/>
          <w:noProof/>
          <w:sz w:val="24"/>
          <w:szCs w:val="24"/>
          <w:vertAlign w:val="superscript"/>
        </w:rPr>
        <w:t>17]</w:t>
      </w:r>
      <w:r w:rsidR="00F61E4D" w:rsidRPr="00F61E4D">
        <w:rPr>
          <w:rFonts w:ascii="Book Antiqua" w:hAnsi="Book Antiqua" w:cs="Arial"/>
          <w:sz w:val="24"/>
          <w:szCs w:val="24"/>
          <w:vertAlign w:val="superscript"/>
        </w:rPr>
        <w:fldChar w:fldCharType="end"/>
      </w:r>
      <w:r w:rsidR="00F61E4D" w:rsidRPr="00F85D7D">
        <w:rPr>
          <w:rFonts w:ascii="Book Antiqua" w:hAnsi="Book Antiqua" w:cs="Arial"/>
          <w:sz w:val="24"/>
          <w:szCs w:val="24"/>
        </w:rPr>
        <w:t xml:space="preserve"> </w:t>
      </w:r>
      <w:r w:rsidRPr="00F85D7D">
        <w:rPr>
          <w:rFonts w:ascii="Book Antiqua" w:hAnsi="Book Antiqua" w:cs="Arial"/>
          <w:sz w:val="24"/>
          <w:szCs w:val="24"/>
        </w:rPr>
        <w:t xml:space="preserve">provided direct </w:t>
      </w:r>
      <w:r w:rsidRPr="00F85D7D">
        <w:rPr>
          <w:rFonts w:ascii="Book Antiqua" w:eastAsia="等线" w:hAnsi="Book Antiqua" w:cs="Arial"/>
          <w:sz w:val="24"/>
          <w:szCs w:val="24"/>
        </w:rPr>
        <w:t>evidence</w:t>
      </w:r>
      <w:r w:rsidRPr="00F85D7D">
        <w:rPr>
          <w:rFonts w:ascii="Book Antiqua" w:hAnsi="Book Antiqua" w:cs="Arial"/>
          <w:sz w:val="24"/>
          <w:szCs w:val="24"/>
        </w:rPr>
        <w:t xml:space="preserve"> of hepatic CSC heterogeneity and its clinical implications at a single-cell resolution. </w:t>
      </w:r>
      <w:r w:rsidRPr="00F85D7D">
        <w:rPr>
          <w:rFonts w:ascii="Book Antiqua" w:eastAsia="等线" w:hAnsi="Book Antiqua" w:cs="Arial"/>
          <w:sz w:val="24"/>
          <w:szCs w:val="24"/>
        </w:rPr>
        <w:t xml:space="preserve">CSC </w:t>
      </w:r>
      <w:r w:rsidRPr="00F85D7D">
        <w:rPr>
          <w:rFonts w:ascii="Book Antiqua" w:hAnsi="Book Antiqua" w:cs="Arial"/>
          <w:sz w:val="24"/>
          <w:szCs w:val="24"/>
        </w:rPr>
        <w:t xml:space="preserve">sorting by CD24, CD133, and/or </w:t>
      </w:r>
      <w:proofErr w:type="spellStart"/>
      <w:r w:rsidRPr="00F85D7D">
        <w:rPr>
          <w:rFonts w:ascii="Book Antiqua" w:hAnsi="Book Antiqua" w:cs="Arial"/>
          <w:sz w:val="24"/>
          <w:szCs w:val="24"/>
        </w:rPr>
        <w:t>EpCAM</w:t>
      </w:r>
      <w:proofErr w:type="spellEnd"/>
      <w:r w:rsidRPr="00F85D7D">
        <w:rPr>
          <w:rFonts w:ascii="Book Antiqua" w:hAnsi="Book Antiqua" w:cs="Arial"/>
          <w:sz w:val="24"/>
          <w:szCs w:val="24"/>
        </w:rPr>
        <w:t xml:space="preserve"> proliferated divergently in both </w:t>
      </w:r>
      <w:proofErr w:type="spellStart"/>
      <w:r w:rsidRPr="00F85D7D">
        <w:rPr>
          <w:rFonts w:ascii="Book Antiqua" w:hAnsi="Book Antiqua" w:cs="Arial"/>
          <w:sz w:val="24"/>
          <w:szCs w:val="24"/>
        </w:rPr>
        <w:t>normoxia</w:t>
      </w:r>
      <w:proofErr w:type="spellEnd"/>
      <w:r w:rsidRPr="00F85D7D">
        <w:rPr>
          <w:rFonts w:ascii="Book Antiqua" w:hAnsi="Book Antiqua" w:cs="Arial"/>
          <w:sz w:val="24"/>
          <w:szCs w:val="24"/>
        </w:rPr>
        <w:t xml:space="preserve"> and hypoxia and showed </w:t>
      </w:r>
      <w:r w:rsidRPr="00F85D7D">
        <w:rPr>
          <w:rFonts w:ascii="Book Antiqua" w:hAnsi="Book Antiqua" w:cs="Arial"/>
          <w:sz w:val="24"/>
          <w:szCs w:val="24"/>
        </w:rPr>
        <w:lastRenderedPageBreak/>
        <w:t>a distinctive spatial distribution within HCC</w:t>
      </w:r>
      <w:r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Pr="00F61E4D">
        <w:rPr>
          <w:rFonts w:ascii="Book Antiqua" w:hAnsi="Book Antiqua" w:cs="Arial"/>
          <w:sz w:val="24"/>
          <w:szCs w:val="24"/>
          <w:vertAlign w:val="superscript"/>
        </w:rPr>
        <w:instrText xml:space="preserve"> ADDIN EN.CITE </w:instrText>
      </w:r>
      <w:r w:rsidRPr="00F61E4D">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Pr="00F61E4D">
        <w:rPr>
          <w:rFonts w:ascii="Book Antiqua" w:hAnsi="Book Antiqua" w:cs="Arial"/>
          <w:sz w:val="24"/>
          <w:szCs w:val="24"/>
          <w:vertAlign w:val="superscript"/>
        </w:rPr>
        <w:instrText xml:space="preserve"> ADDIN EN.CITE.DATA </w:instrText>
      </w:r>
      <w:r w:rsidRPr="00F61E4D">
        <w:rPr>
          <w:rFonts w:ascii="Book Antiqua" w:hAnsi="Book Antiqua" w:cs="Arial"/>
          <w:sz w:val="24"/>
          <w:szCs w:val="24"/>
          <w:vertAlign w:val="superscript"/>
        </w:rPr>
      </w:r>
      <w:r w:rsidRPr="00F61E4D">
        <w:rPr>
          <w:rFonts w:ascii="Book Antiqua" w:hAnsi="Book Antiqua" w:cs="Arial"/>
          <w:sz w:val="24"/>
          <w:szCs w:val="24"/>
          <w:vertAlign w:val="superscript"/>
        </w:rPr>
        <w:fldChar w:fldCharType="end"/>
      </w:r>
      <w:r w:rsidRPr="00F61E4D">
        <w:rPr>
          <w:rFonts w:ascii="Book Antiqua" w:hAnsi="Book Antiqua" w:cs="Arial"/>
          <w:sz w:val="24"/>
          <w:szCs w:val="24"/>
          <w:vertAlign w:val="superscript"/>
        </w:rPr>
      </w:r>
      <w:r w:rsidRPr="00F61E4D">
        <w:rPr>
          <w:rFonts w:ascii="Book Antiqua" w:hAnsi="Book Antiqua" w:cs="Arial"/>
          <w:sz w:val="24"/>
          <w:szCs w:val="24"/>
          <w:vertAlign w:val="superscript"/>
        </w:rPr>
        <w:fldChar w:fldCharType="separate"/>
      </w:r>
      <w:r w:rsidRPr="00F61E4D">
        <w:rPr>
          <w:rFonts w:ascii="Book Antiqua" w:hAnsi="Book Antiqua" w:cs="Arial"/>
          <w:noProof/>
          <w:sz w:val="24"/>
          <w:szCs w:val="24"/>
          <w:vertAlign w:val="superscript"/>
        </w:rPr>
        <w:t>[14]</w:t>
      </w:r>
      <w:r w:rsidRPr="00F61E4D">
        <w:rPr>
          <w:rFonts w:ascii="Book Antiqua" w:hAnsi="Book Antiqua" w:cs="Arial"/>
          <w:sz w:val="24"/>
          <w:szCs w:val="24"/>
          <w:vertAlign w:val="superscript"/>
        </w:rPr>
        <w:fldChar w:fldCharType="end"/>
      </w:r>
      <w:r w:rsidRPr="00F85D7D">
        <w:rPr>
          <w:rFonts w:ascii="Book Antiqua" w:hAnsi="Book Antiqua" w:cs="Arial"/>
          <w:sz w:val="24"/>
          <w:szCs w:val="24"/>
        </w:rPr>
        <w:t>. These findings demonstrated the uneven distribution of functionally diverse CSC subpopulations across different regions, and the current understanding of CSCs may only reflect the features of specific subgroups</w:t>
      </w:r>
      <w:r w:rsidRPr="00A27A80">
        <w:rPr>
          <w:rFonts w:ascii="Book Antiqua" w:hAnsi="Book Antiqua" w:cs="Arial"/>
          <w:sz w:val="24"/>
          <w:szCs w:val="24"/>
          <w:vertAlign w:val="superscript"/>
        </w:rPr>
        <w:fldChar w:fldCharType="begin">
          <w:fldData xml:space="preserve">PEVuZE5vdGU+PENpdGU+PEF1dGhvcj5DYWlybzwvQXV0aG9yPjxZZWFyPjIwMTA8L1llYXI+PFJl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PEVuZE5vdGU+PENpdGU+PEF1dGhvcj5DYWlybzwvQXV0aG9yPjxZZWFyPjIwMTA8L1llYXI+PFJl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[26,</w:t>
      </w:r>
      <w:r w:rsidR="00024581">
        <w:rPr>
          <w:rFonts w:ascii="Book Antiqua" w:hAnsi="Book Antiqua" w:cs="Arial"/>
          <w:noProof/>
          <w:sz w:val="24"/>
          <w:szCs w:val="24"/>
          <w:vertAlign w:val="superscript"/>
        </w:rPr>
        <w:t>37-42]</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Moreover</w:t>
      </w:r>
      <w:r w:rsidR="00A27A80">
        <w:rPr>
          <w:rFonts w:ascii="Book Antiqua" w:hAnsi="Book Antiqua" w:cs="Arial"/>
          <w:sz w:val="24"/>
          <w:szCs w:val="24"/>
        </w:rPr>
        <w:t>, CSC identity is not immutable</w:t>
      </w:r>
      <w:r w:rsidRPr="00A27A80">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Y051bT4xNDwvUmVjTnVtPjxEaXNwbGF5VGV4dD5bMTQsIDE5XTwvRGlzcGxheVRleHQ+PHJlY29y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cj5EaXJrc2U8L0F1dGhvcj48WWVhcj4yMDE5PC9ZZWFyPjxSZWNOdW0+MTE4PC9SZWNOdW0+PHJl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PEVuZE5vdGU+PENpdGU+PEF1dGhvcj5aaGVuZzwvQXV0aG9yPjxZZWFyPjIwMTg8L1llYXI+PFJl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[14,</w:t>
      </w:r>
      <w:r w:rsidR="00024581">
        <w:rPr>
          <w:rFonts w:ascii="Book Antiqua" w:hAnsi="Book Antiqua" w:cs="Arial"/>
          <w:noProof/>
          <w:sz w:val="24"/>
          <w:szCs w:val="24"/>
          <w:vertAlign w:val="superscript"/>
        </w:rPr>
        <w:t>19]</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Under the influence of genetic stochastic mutation and recombination, epigenetic modifications</w:t>
      </w:r>
      <w:r w:rsidR="00361D68">
        <w:rPr>
          <w:rFonts w:ascii="Book Antiqua" w:hAnsi="Book Antiqua" w:cs="Arial"/>
          <w:sz w:val="24"/>
          <w:szCs w:val="24"/>
        </w:rPr>
        <w:t>,</w:t>
      </w:r>
      <w:r w:rsidRPr="00F85D7D">
        <w:rPr>
          <w:rFonts w:ascii="Book Antiqua" w:hAnsi="Book Antiqua" w:cs="Arial"/>
          <w:sz w:val="24"/>
          <w:szCs w:val="24"/>
        </w:rPr>
        <w:t xml:space="preserve"> </w:t>
      </w:r>
      <w:r w:rsidRPr="00F85D7D">
        <w:rPr>
          <w:rFonts w:ascii="Book Antiqua" w:eastAsia="等线" w:hAnsi="Book Antiqua" w:cs="Arial"/>
          <w:sz w:val="24"/>
          <w:szCs w:val="24"/>
        </w:rPr>
        <w:t xml:space="preserve">and </w:t>
      </w:r>
      <w:r w:rsidRPr="00F85D7D">
        <w:rPr>
          <w:rFonts w:ascii="Book Antiqua" w:hAnsi="Book Antiqua" w:cs="Arial"/>
          <w:sz w:val="24"/>
          <w:szCs w:val="24"/>
        </w:rPr>
        <w:t xml:space="preserve">field </w:t>
      </w:r>
      <w:r w:rsidRPr="00F85D7D">
        <w:rPr>
          <w:rFonts w:ascii="Book Antiqua" w:eastAsia="等线" w:hAnsi="Book Antiqua" w:cs="Arial"/>
          <w:sz w:val="24"/>
          <w:szCs w:val="24"/>
        </w:rPr>
        <w:t>effects</w:t>
      </w:r>
      <w:r w:rsidRPr="00F85D7D">
        <w:rPr>
          <w:rFonts w:ascii="Book Antiqua" w:hAnsi="Book Antiqua" w:cs="Arial"/>
          <w:sz w:val="24"/>
          <w:szCs w:val="24"/>
        </w:rPr>
        <w:t xml:space="preserve"> in</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TME, reversible transformation can occur between CSCs and non-CSCs, which establishes new hierarchical CSC clones to enrich ITH tremendously</w:t>
      </w:r>
      <w:r w:rsidRPr="00A27A80">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UmVjTnVtPjE5PC9SZWNOdW0+PERpc3BsYXlUZXh0PlszMiwgNDMsIDQ0XTwvRGlzcGxheVRleHQ+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PEVuZE5vdGU+PENpdGU+PEF1dGhvcj5DbGV2ZXJzPC9BdXRob3I+PFllYXI+MjAxMTwvWWVhcj48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[32,</w:t>
      </w:r>
      <w:r w:rsidR="00024581">
        <w:rPr>
          <w:rFonts w:ascii="Book Antiqua" w:hAnsi="Book Antiqua" w:cs="Arial"/>
          <w:noProof/>
          <w:sz w:val="24"/>
          <w:szCs w:val="24"/>
          <w:vertAlign w:val="superscript"/>
        </w:rPr>
        <w:t>4</w:t>
      </w:r>
      <w:r w:rsidR="00FF2CE2">
        <w:rPr>
          <w:rFonts w:ascii="Book Antiqua" w:hAnsi="Book Antiqua" w:cs="Arial"/>
          <w:noProof/>
          <w:sz w:val="24"/>
          <w:szCs w:val="24"/>
          <w:vertAlign w:val="superscript"/>
        </w:rPr>
        <w:t>3,</w:t>
      </w:r>
      <w:r w:rsidR="00024581">
        <w:rPr>
          <w:rFonts w:ascii="Book Antiqua" w:hAnsi="Book Antiqua" w:cs="Arial"/>
          <w:noProof/>
          <w:sz w:val="24"/>
          <w:szCs w:val="24"/>
          <w:vertAlign w:val="superscript"/>
        </w:rPr>
        <w:t>44]</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xml:space="preserve">. This ability to reconstruct heterogeneity cautions against therapies targeting CSC-related membrane epitopes and increases the difficulty of ITH management. </w:t>
      </w:r>
    </w:p>
    <w:p w14:paraId="5953A3B0" w14:textId="16931290" w:rsidR="008920C6" w:rsidRPr="00F85D7D" w:rsidRDefault="008920C6" w:rsidP="00A27A8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However, CSC</w:t>
      </w:r>
      <w:r w:rsidR="00361D68">
        <w:rPr>
          <w:rFonts w:ascii="Book Antiqua" w:hAnsi="Book Antiqua" w:cs="Arial"/>
          <w:sz w:val="24"/>
          <w:szCs w:val="24"/>
        </w:rPr>
        <w:t>s</w:t>
      </w:r>
      <w:r w:rsidRPr="00F85D7D">
        <w:rPr>
          <w:rFonts w:ascii="Book Antiqua" w:hAnsi="Book Antiqua" w:cs="Arial"/>
          <w:sz w:val="24"/>
          <w:szCs w:val="24"/>
        </w:rPr>
        <w:t xml:space="preserve"> </w:t>
      </w:r>
      <w:r w:rsidR="00361D68">
        <w:rPr>
          <w:rFonts w:ascii="Book Antiqua" w:hAnsi="Book Antiqua" w:cs="Arial"/>
          <w:sz w:val="24"/>
          <w:szCs w:val="24"/>
        </w:rPr>
        <w:t>are</w:t>
      </w:r>
      <w:r w:rsidR="00361D68" w:rsidRPr="00F85D7D">
        <w:rPr>
          <w:rFonts w:ascii="Book Antiqua" w:hAnsi="Book Antiqua" w:cs="Arial"/>
          <w:sz w:val="24"/>
          <w:szCs w:val="24"/>
        </w:rPr>
        <w:t xml:space="preserve"> </w:t>
      </w:r>
      <w:r w:rsidRPr="00F85D7D">
        <w:rPr>
          <w:rFonts w:ascii="Book Antiqua" w:hAnsi="Book Antiqua" w:cs="Arial"/>
          <w:sz w:val="24"/>
          <w:szCs w:val="24"/>
        </w:rPr>
        <w:t xml:space="preserve">not an </w:t>
      </w:r>
      <w:proofErr w:type="spellStart"/>
      <w:r w:rsidRPr="00F85D7D">
        <w:rPr>
          <w:rFonts w:ascii="Book Antiqua" w:hAnsi="Book Antiqua" w:cs="Arial"/>
          <w:sz w:val="24"/>
          <w:szCs w:val="24"/>
        </w:rPr>
        <w:t>undruggable</w:t>
      </w:r>
      <w:proofErr w:type="spellEnd"/>
      <w:r w:rsidRPr="00F85D7D">
        <w:rPr>
          <w:rFonts w:ascii="Book Antiqua" w:hAnsi="Book Antiqua" w:cs="Arial"/>
          <w:sz w:val="24"/>
          <w:szCs w:val="24"/>
        </w:rPr>
        <w:t xml:space="preserve"> subset. Growing evidence suggests that plenty </w:t>
      </w:r>
      <w:r w:rsidR="00361D68">
        <w:rPr>
          <w:rFonts w:ascii="Book Antiqua" w:hAnsi="Book Antiqua" w:cs="Arial"/>
          <w:sz w:val="24"/>
          <w:szCs w:val="24"/>
        </w:rPr>
        <w:t xml:space="preserve">of </w:t>
      </w:r>
      <w:r w:rsidRPr="00F85D7D">
        <w:rPr>
          <w:rFonts w:ascii="Book Antiqua" w:hAnsi="Book Antiqua" w:cs="Arial"/>
          <w:sz w:val="24"/>
          <w:szCs w:val="24"/>
        </w:rPr>
        <w:t>environmental factors, such as hypoxia, inflammation</w:t>
      </w:r>
      <w:r w:rsidR="00361D68">
        <w:rPr>
          <w:rFonts w:ascii="Book Antiqua" w:hAnsi="Book Antiqua" w:cs="Arial"/>
          <w:sz w:val="24"/>
          <w:szCs w:val="24"/>
        </w:rPr>
        <w:t>,</w:t>
      </w:r>
      <w:r w:rsidRPr="00F85D7D">
        <w:rPr>
          <w:rFonts w:ascii="Book Antiqua" w:hAnsi="Book Antiqua" w:cs="Arial"/>
          <w:sz w:val="24"/>
          <w:szCs w:val="24"/>
        </w:rPr>
        <w:t xml:space="preserve"> and DNA damage, play crucial roles in CSC phenotypes mediating in various </w:t>
      </w:r>
      <w:proofErr w:type="gramStart"/>
      <w:r w:rsidRPr="00F85D7D">
        <w:rPr>
          <w:rFonts w:ascii="Book Antiqua" w:hAnsi="Book Antiqua" w:cs="Arial"/>
          <w:sz w:val="24"/>
          <w:szCs w:val="24"/>
        </w:rPr>
        <w:t>cancers</w:t>
      </w:r>
      <w:proofErr w:type="gramEnd"/>
      <w:r w:rsidRPr="00A27A80">
        <w:rPr>
          <w:rFonts w:ascii="Book Antiqua" w:hAnsi="Book Antiqua" w:cs="Arial"/>
          <w:sz w:val="24"/>
          <w:szCs w:val="24"/>
          <w:vertAlign w:val="superscript"/>
        </w:rPr>
        <w:fldChar w:fldCharType="begin">
          <w:fldData xml:space="preserve">PEVuZE5vdGU+PENpdGU+PEF1dGhvcj5TYXlnaW48L0F1dGhvcj48WWVhcj4yMDE5PC9ZZWFyPjxS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PEVuZE5vdGU+PENpdGU+PEF1dGhvcj5TYXlnaW48L0F1dGhvcj48WWVhcj4yMDE5PC9ZZWFyPjxS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[45,</w:t>
      </w:r>
      <w:r w:rsidR="00024581">
        <w:rPr>
          <w:rFonts w:ascii="Book Antiqua" w:hAnsi="Book Antiqua" w:cs="Arial"/>
          <w:noProof/>
          <w:sz w:val="24"/>
          <w:szCs w:val="24"/>
          <w:vertAlign w:val="superscript"/>
        </w:rPr>
        <w:t>46]</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xml:space="preserve">. As an illustration, hypoxia </w:t>
      </w:r>
      <w:r w:rsidR="00361D68">
        <w:rPr>
          <w:rFonts w:ascii="Book Antiqua" w:hAnsi="Book Antiqua" w:cs="Arial"/>
          <w:sz w:val="24"/>
          <w:szCs w:val="24"/>
        </w:rPr>
        <w:t xml:space="preserve">has </w:t>
      </w:r>
      <w:r w:rsidRPr="00F85D7D">
        <w:rPr>
          <w:rFonts w:ascii="Book Antiqua" w:hAnsi="Book Antiqua" w:cs="Arial"/>
          <w:sz w:val="24"/>
          <w:szCs w:val="24"/>
        </w:rPr>
        <w:t xml:space="preserve">received considerable attention in recent </w:t>
      </w:r>
      <w:proofErr w:type="gramStart"/>
      <w:r w:rsidRPr="00F85D7D">
        <w:rPr>
          <w:rFonts w:ascii="Book Antiqua" w:hAnsi="Book Antiqua" w:cs="Arial"/>
          <w:sz w:val="24"/>
          <w:szCs w:val="24"/>
        </w:rPr>
        <w:t>years</w:t>
      </w:r>
      <w:proofErr w:type="gramEnd"/>
      <w:r w:rsidRPr="00A27A80">
        <w:rPr>
          <w:rFonts w:ascii="Book Antiqua" w:hAnsi="Book Antiqua" w:cs="Arial"/>
          <w:sz w:val="24"/>
          <w:szCs w:val="24"/>
          <w:vertAlign w:val="superscript"/>
        </w:rPr>
        <w:fldChar w:fldCharType="begin">
          <w:fldData xml:space="preserve">PEVuZE5vdGU+PENpdGU+PEF1dGhvcj5RaWFuPC9BdXRob3I+PFllYXI+MjAxOTwvWWVhcj48UmVj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PEVuZE5vdGU+PENpdGU+PEF1dGhvcj5RaWFuPC9BdXRob3I+PFllYXI+MjAxOTwvWWVhcj48UmVj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27A80">
        <w:rPr>
          <w:rFonts w:ascii="Book Antiqua" w:hAnsi="Book Antiqua" w:cs="Arial"/>
          <w:sz w:val="24"/>
          <w:szCs w:val="24"/>
          <w:vertAlign w:val="superscript"/>
        </w:rPr>
      </w:r>
      <w:r w:rsidRPr="00A27A80">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[47]</w:t>
      </w:r>
      <w:r w:rsidRPr="00A27A80">
        <w:rPr>
          <w:rFonts w:ascii="Book Antiqua" w:hAnsi="Book Antiqua" w:cs="Arial"/>
          <w:sz w:val="24"/>
          <w:szCs w:val="24"/>
          <w:vertAlign w:val="superscript"/>
        </w:rPr>
        <w:fldChar w:fldCharType="end"/>
      </w:r>
      <w:r w:rsidRPr="00F85D7D">
        <w:rPr>
          <w:rFonts w:ascii="Book Antiqua" w:hAnsi="Book Antiqua" w:cs="Arial"/>
          <w:sz w:val="24"/>
          <w:szCs w:val="24"/>
        </w:rPr>
        <w:t xml:space="preserve">. Similar to oxygen gradients between arteries and veins in liver </w:t>
      </w:r>
      <w:r w:rsidR="00361D68" w:rsidRPr="00F85D7D">
        <w:rPr>
          <w:rFonts w:ascii="Book Antiqua" w:hAnsi="Book Antiqua" w:cs="Arial"/>
          <w:sz w:val="24"/>
          <w:szCs w:val="24"/>
        </w:rPr>
        <w:t>lobul</w:t>
      </w:r>
      <w:r w:rsidR="00361D68">
        <w:rPr>
          <w:rFonts w:ascii="Book Antiqua" w:hAnsi="Book Antiqua" w:cs="Arial"/>
          <w:sz w:val="24"/>
          <w:szCs w:val="24"/>
        </w:rPr>
        <w:t>es</w:t>
      </w:r>
      <w:r w:rsidRPr="00F85D7D">
        <w:rPr>
          <w:rFonts w:ascii="Book Antiqua" w:hAnsi="Book Antiqua" w:cs="Arial"/>
          <w:sz w:val="24"/>
          <w:szCs w:val="24"/>
        </w:rPr>
        <w:t xml:space="preserve">, abnormal vascular perfusion in HCC induces differential </w:t>
      </w:r>
      <w:r w:rsidR="00361D68" w:rsidRPr="00F85D7D">
        <w:rPr>
          <w:rFonts w:ascii="Book Antiqua" w:hAnsi="Book Antiqua" w:cs="Arial"/>
          <w:sz w:val="24"/>
          <w:szCs w:val="24"/>
        </w:rPr>
        <w:t>activit</w:t>
      </w:r>
      <w:r w:rsidR="00361D68">
        <w:rPr>
          <w:rFonts w:ascii="Book Antiqua" w:hAnsi="Book Antiqua" w:cs="Arial"/>
          <w:sz w:val="24"/>
          <w:szCs w:val="24"/>
        </w:rPr>
        <w:t>ies</w:t>
      </w:r>
      <w:r w:rsidR="00361D68" w:rsidRPr="00F85D7D">
        <w:rPr>
          <w:rFonts w:ascii="Book Antiqua" w:hAnsi="Book Antiqua" w:cs="Arial"/>
          <w:sz w:val="24"/>
          <w:szCs w:val="24"/>
        </w:rPr>
        <w:t xml:space="preserve"> </w:t>
      </w:r>
      <w:r w:rsidRPr="00F85D7D">
        <w:rPr>
          <w:rFonts w:ascii="Book Antiqua" w:hAnsi="Book Antiqua" w:cs="Arial"/>
          <w:sz w:val="24"/>
          <w:szCs w:val="24"/>
        </w:rPr>
        <w:t xml:space="preserve">of </w:t>
      </w:r>
      <w:r w:rsidR="00361D68">
        <w:rPr>
          <w:rFonts w:ascii="Book Antiqua" w:hAnsi="Book Antiqua" w:cs="Arial"/>
          <w:sz w:val="24"/>
          <w:szCs w:val="24"/>
        </w:rPr>
        <w:t xml:space="preserve">the </w:t>
      </w:r>
      <w:r w:rsidRPr="00F85D7D">
        <w:rPr>
          <w:rFonts w:ascii="Book Antiqua" w:hAnsi="Book Antiqua" w:cs="Arial"/>
          <w:sz w:val="24"/>
          <w:szCs w:val="24"/>
        </w:rPr>
        <w:t>HIF signaling pathway in an oxygen-dependent manner, and consequently stemness. Hence, it</w:t>
      </w:r>
      <w:r w:rsidR="00361D68">
        <w:rPr>
          <w:rFonts w:ascii="Book Antiqua" w:hAnsi="Book Antiqua" w:cs="Arial"/>
          <w:sz w:val="24"/>
          <w:szCs w:val="24"/>
        </w:rPr>
        <w:t xml:space="preserve"> is</w:t>
      </w:r>
      <w:r w:rsidRPr="00F85D7D">
        <w:rPr>
          <w:rFonts w:ascii="Book Antiqua" w:hAnsi="Book Antiqua" w:cs="Arial"/>
          <w:sz w:val="24"/>
          <w:szCs w:val="24"/>
        </w:rPr>
        <w:t xml:space="preserve"> a promising therapeutic strategy </w:t>
      </w:r>
      <w:r w:rsidR="00361D68">
        <w:rPr>
          <w:rFonts w:ascii="Book Antiqua" w:hAnsi="Book Antiqua" w:cs="Arial"/>
          <w:sz w:val="24"/>
          <w:szCs w:val="24"/>
        </w:rPr>
        <w:t>for</w:t>
      </w:r>
      <w:r w:rsidR="00361D68" w:rsidRPr="00F85D7D">
        <w:rPr>
          <w:rFonts w:ascii="Book Antiqua" w:hAnsi="Book Antiqua" w:cs="Arial"/>
          <w:sz w:val="24"/>
          <w:szCs w:val="24"/>
        </w:rPr>
        <w:t xml:space="preserve"> </w:t>
      </w:r>
      <w:r w:rsidRPr="00F85D7D">
        <w:rPr>
          <w:rFonts w:ascii="Book Antiqua" w:hAnsi="Book Antiqua" w:cs="Arial"/>
          <w:sz w:val="24"/>
          <w:szCs w:val="24"/>
        </w:rPr>
        <w:t>treatment of CSC</w:t>
      </w:r>
      <w:r w:rsidR="00361D68">
        <w:rPr>
          <w:rFonts w:ascii="Book Antiqua" w:hAnsi="Book Antiqua" w:cs="Arial"/>
          <w:sz w:val="24"/>
          <w:szCs w:val="24"/>
        </w:rPr>
        <w:t>s</w:t>
      </w:r>
      <w:r w:rsidRPr="00F85D7D">
        <w:rPr>
          <w:rFonts w:ascii="Book Antiqua" w:hAnsi="Book Antiqua" w:cs="Arial"/>
          <w:sz w:val="24"/>
          <w:szCs w:val="24"/>
        </w:rPr>
        <w:t xml:space="preserve"> and heterogeneity.</w:t>
      </w:r>
    </w:p>
    <w:p w14:paraId="78BB8E4C" w14:textId="3EFB1F7D" w:rsidR="008920C6" w:rsidRPr="00F85D7D" w:rsidRDefault="008920C6" w:rsidP="00A27A8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Further identification of CSC subpopulations and </w:t>
      </w:r>
      <w:r w:rsidRPr="00F85D7D">
        <w:rPr>
          <w:rFonts w:ascii="Book Antiqua" w:eastAsia="等线" w:hAnsi="Book Antiqua" w:cs="Arial"/>
          <w:sz w:val="24"/>
          <w:szCs w:val="24"/>
        </w:rPr>
        <w:t>the regulatory</w:t>
      </w:r>
      <w:r w:rsidRPr="00F85D7D">
        <w:rPr>
          <w:rFonts w:ascii="Book Antiqua" w:hAnsi="Book Antiqua" w:cs="Arial"/>
          <w:sz w:val="24"/>
          <w:szCs w:val="24"/>
        </w:rPr>
        <w:t xml:space="preserve"> mechanism of the CSC transformation process is of paramount importance to clarify the roles of CSCs in the development and management of ITH. A</w:t>
      </w:r>
      <w:r w:rsidR="00361D68">
        <w:rPr>
          <w:rFonts w:ascii="Book Antiqua" w:hAnsi="Book Antiqua" w:cs="Arial"/>
          <w:sz w:val="24"/>
          <w:szCs w:val="24"/>
        </w:rPr>
        <w:t>n a</w:t>
      </w:r>
      <w:r w:rsidRPr="00F85D7D">
        <w:rPr>
          <w:rFonts w:ascii="Book Antiqua" w:hAnsi="Book Antiqua" w:cs="Arial"/>
          <w:sz w:val="24"/>
          <w:szCs w:val="24"/>
        </w:rPr>
        <w:t>dvanced understanding of CSCs may create new opportunities for overcoming cellular heterogeneity.</w:t>
      </w:r>
    </w:p>
    <w:p w14:paraId="4E4EE103" w14:textId="77777777" w:rsidR="008920C6" w:rsidRPr="00F85D7D" w:rsidRDefault="008920C6" w:rsidP="008920C6">
      <w:pPr>
        <w:snapToGrid w:val="0"/>
        <w:spacing w:line="360" w:lineRule="auto"/>
        <w:rPr>
          <w:rFonts w:ascii="Book Antiqua" w:hAnsi="Book Antiqua" w:cs="Arial"/>
          <w:sz w:val="24"/>
          <w:szCs w:val="24"/>
        </w:rPr>
      </w:pPr>
    </w:p>
    <w:p w14:paraId="431AFD0B" w14:textId="77777777" w:rsidR="008920C6" w:rsidRPr="00A27A80" w:rsidRDefault="008920C6" w:rsidP="008920C6">
      <w:pPr>
        <w:snapToGrid w:val="0"/>
        <w:spacing w:line="360" w:lineRule="auto"/>
        <w:rPr>
          <w:rFonts w:ascii="Book Antiqua" w:hAnsi="Book Antiqua" w:cs="Arial"/>
          <w:b/>
          <w:bCs/>
          <w:caps/>
          <w:sz w:val="24"/>
          <w:szCs w:val="24"/>
          <w:u w:val="single"/>
        </w:rPr>
      </w:pPr>
      <w:r w:rsidRPr="00A27A80">
        <w:rPr>
          <w:rFonts w:ascii="Book Antiqua" w:hAnsi="Book Antiqua" w:cs="Arial"/>
          <w:b/>
          <w:bCs/>
          <w:caps/>
          <w:sz w:val="24"/>
          <w:szCs w:val="24"/>
          <w:u w:val="single"/>
        </w:rPr>
        <w:t>Clonal heterogeneity reveals tumor evolution</w:t>
      </w:r>
    </w:p>
    <w:p w14:paraId="7D6A5760" w14:textId="233BDFF4" w:rsidR="008920C6" w:rsidRPr="00F85D7D" w:rsidRDefault="008920C6" w:rsidP="008920C6">
      <w:pPr>
        <w:snapToGrid w:val="0"/>
        <w:spacing w:line="360" w:lineRule="auto"/>
        <w:rPr>
          <w:rFonts w:ascii="Book Antiqua" w:hAnsi="Book Antiqua" w:cs="Arial"/>
          <w:sz w:val="24"/>
          <w:szCs w:val="24"/>
        </w:rPr>
      </w:pPr>
      <w:r w:rsidRPr="00F85D7D">
        <w:rPr>
          <w:rFonts w:ascii="Book Antiqua" w:eastAsia="等线" w:hAnsi="Book Antiqua" w:cs="Arial"/>
          <w:sz w:val="24"/>
          <w:szCs w:val="24"/>
        </w:rPr>
        <w:t>In addition to</w:t>
      </w:r>
      <w:r w:rsidRPr="00F85D7D">
        <w:rPr>
          <w:rFonts w:ascii="Book Antiqua" w:hAnsi="Book Antiqua" w:cs="Arial"/>
          <w:sz w:val="24"/>
          <w:szCs w:val="24"/>
        </w:rPr>
        <w:t xml:space="preserve"> single-cell technologies, multiregional sampling, the method to sample biopsies from multiple regions within a single tumor, is the</w:t>
      </w:r>
      <w:r w:rsidRPr="00F85D7D">
        <w:rPr>
          <w:rFonts w:ascii="Book Antiqua" w:eastAsia="等线" w:hAnsi="Book Antiqua" w:cs="Arial"/>
          <w:sz w:val="24"/>
          <w:szCs w:val="24"/>
        </w:rPr>
        <w:t xml:space="preserve"> most common</w:t>
      </w:r>
      <w:r w:rsidRPr="00F85D7D">
        <w:rPr>
          <w:rFonts w:ascii="Book Antiqua" w:hAnsi="Book Antiqua" w:cs="Arial"/>
          <w:sz w:val="24"/>
          <w:szCs w:val="24"/>
        </w:rPr>
        <w:t xml:space="preserve"> investigational strategy to determine the extent of ITH</w:t>
      </w:r>
      <w:r w:rsidRPr="00D31A95">
        <w:rPr>
          <w:rFonts w:ascii="Book Antiqua" w:hAnsi="Book Antiqua" w:cs="Arial"/>
          <w:sz w:val="24"/>
          <w:szCs w:val="24"/>
          <w:vertAlign w:val="superscript"/>
        </w:rPr>
        <w:fldChar w:fldCharType="begin">
          <w:fldData xml:space="preserve">PEVuZE5vdGU+PENpdGU+PEF1dGhvcj5HZXJsaW5nZXI8L0F1dGhvcj48WWVhcj4yMDE0PC9ZZWFy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PEVuZE5vdGU+PENpdGU+PEF1dGhvcj5HZXJsaW5nZXI8L0F1dGhvcj48WWVhcj4yMDE0PC9ZZWFy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D31A95">
        <w:rPr>
          <w:rFonts w:ascii="Book Antiqua" w:hAnsi="Book Antiqua" w:cs="Arial"/>
          <w:sz w:val="24"/>
          <w:szCs w:val="24"/>
          <w:vertAlign w:val="superscript"/>
        </w:rPr>
      </w:r>
      <w:r w:rsidRPr="00D31A95">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[48-50]</w:t>
      </w:r>
      <w:r w:rsidRPr="00D31A95">
        <w:rPr>
          <w:rFonts w:ascii="Book Antiqua" w:hAnsi="Book Antiqua" w:cs="Arial"/>
          <w:sz w:val="24"/>
          <w:szCs w:val="24"/>
          <w:vertAlign w:val="superscript"/>
        </w:rPr>
        <w:fldChar w:fldCharType="end"/>
      </w:r>
      <w:r w:rsidRPr="00F85D7D">
        <w:rPr>
          <w:rFonts w:ascii="Book Antiqua" w:hAnsi="Book Antiqua" w:cs="Arial"/>
          <w:sz w:val="24"/>
          <w:szCs w:val="24"/>
        </w:rPr>
        <w:t xml:space="preserve">. This strategy is based on the “clonal evolution model”, which was first proposed </w:t>
      </w:r>
      <w:r w:rsidRPr="00F85D7D">
        <w:rPr>
          <w:rFonts w:ascii="Book Antiqua" w:hAnsi="Book Antiqua" w:cs="Arial"/>
          <w:sz w:val="24"/>
          <w:szCs w:val="24"/>
        </w:rPr>
        <w:lastRenderedPageBreak/>
        <w:t>by Nowell</w:t>
      </w:r>
      <w:r w:rsidR="00CE3D7B" w:rsidRPr="00CE3D7B">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&lt;EndNote&gt;&lt;Cite&gt;&lt;Author&gt;Nowell&lt;/Author&gt;&lt;Year&gt;1976&lt;/Year&gt;&lt;RecNum&gt;42&lt;/RecNum&gt;&lt;DisplayText&gt;[51]&lt;/DisplayText&gt;&lt;record&gt;&lt;rec-number&gt;42&lt;/rec-number&gt;&lt;foreign-keys&gt;&lt;key app="EN" db-id="esvesxx21drdfle2998vs05sxtdzr5zrw9wa" timestamp="1581359136"&gt;42&lt;/key&gt;&lt;/foreign-keys&gt;&lt;ref-type name="Journal Article"&gt;17&lt;/ref-type&gt;&lt;contributors&gt;&lt;authors&gt;&lt;author&gt;Nowell, P. C.&lt;/author&gt;&lt;/authors&gt;&lt;/contributors&gt;&lt;titles&gt;&lt;title&gt;The clonal evolution of tumor cell populations&lt;/title&gt;&lt;secondary-title&gt;Science&lt;/secondary-title&gt;&lt;/titles&gt;&lt;periodical&gt;&lt;full-title&gt;Science&lt;/full-title&gt;&lt;/periodical&gt;&lt;pages&gt;23-8&lt;/pages&gt;&lt;volume&gt;194&lt;/volume&gt;&lt;number&gt;4260&lt;/number&gt;&lt;edition&gt;1976/10/01&lt;/edition&gt;&lt;keywords&gt;&lt;keyword&gt;Carcinogens&lt;/keyword&gt;&lt;keyword&gt;Chromosomes/pathology&lt;/keyword&gt;&lt;keyword&gt;Clone Cells&lt;/keyword&gt;&lt;keyword&gt;Karyotyping&lt;/keyword&gt;&lt;keyword&gt;*Models, Biological&lt;/keyword&gt;&lt;keyword&gt;Mutation&lt;/keyword&gt;&lt;keyword&gt;Neoplasms/*etiology/genetics/pathology/physiopathology&lt;/keyword&gt;&lt;/keywords&gt;&lt;dates&gt;&lt;year&gt;1976&lt;/year&gt;&lt;pub-dates&gt;&lt;date&gt;Oct 1&lt;/date&gt;&lt;/pub-dates&gt;&lt;/dates&gt;&lt;isbn&gt;0036-8075 (Print)&amp;#xD;0036-8075 (Linking)&lt;/isbn&gt;&lt;accession-num&gt;959840&lt;/accession-num&gt;&lt;urls&gt;&lt;related-urls&gt;&lt;url&gt;https://www.ncbi.nlm.nih.gov/pubmed/959840&lt;/url&gt;&lt;/related-urls&gt;&lt;/urls&gt;&lt;electronic-resource-num&gt;10.1126/science.959840&lt;/electronic-resource-num&gt;&lt;/record&gt;&lt;/Cite&gt;&lt;/EndNote&gt;</w:instrText>
      </w:r>
      <w:r w:rsidR="00CE3D7B" w:rsidRPr="00CE3D7B">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[51]</w:t>
      </w:r>
      <w:r w:rsidR="00CE3D7B" w:rsidRPr="00CE3D7B">
        <w:rPr>
          <w:rFonts w:ascii="Book Antiqua" w:hAnsi="Book Antiqua" w:cs="Arial"/>
          <w:sz w:val="24"/>
          <w:szCs w:val="24"/>
          <w:vertAlign w:val="superscript"/>
        </w:rPr>
        <w:fldChar w:fldCharType="end"/>
      </w:r>
      <w:r w:rsidRPr="00F85D7D">
        <w:rPr>
          <w:rFonts w:ascii="Book Antiqua" w:hAnsi="Book Antiqua" w:cs="Arial"/>
          <w:sz w:val="24"/>
          <w:szCs w:val="24"/>
        </w:rPr>
        <w:t xml:space="preserve"> in 1976, and became the most accepted hypothesis to depict the process of ITH </w:t>
      </w:r>
      <w:r w:rsidRPr="00F85D7D">
        <w:rPr>
          <w:rFonts w:ascii="Book Antiqua" w:eastAsia="等线" w:hAnsi="Book Antiqua" w:cs="Arial"/>
          <w:sz w:val="24"/>
          <w:szCs w:val="24"/>
        </w:rPr>
        <w:t>in addition to</w:t>
      </w:r>
      <w:r w:rsidRPr="00F85D7D">
        <w:rPr>
          <w:rFonts w:ascii="Book Antiqua" w:hAnsi="Book Antiqua" w:cs="Arial"/>
          <w:sz w:val="24"/>
          <w:szCs w:val="24"/>
        </w:rPr>
        <w:t xml:space="preserve"> the “CSC model”. In this theory, carcinogenesis is considered to be a stochastic process. Numerous random genetic </w:t>
      </w:r>
      <w:r w:rsidRPr="00F85D7D">
        <w:rPr>
          <w:rFonts w:ascii="Book Antiqua" w:eastAsia="等线" w:hAnsi="Book Antiqua" w:cs="Arial"/>
          <w:sz w:val="24"/>
          <w:szCs w:val="24"/>
        </w:rPr>
        <w:t>alterations</w:t>
      </w:r>
      <w:r w:rsidRPr="00F85D7D">
        <w:rPr>
          <w:rFonts w:ascii="Book Antiqua" w:hAnsi="Book Antiqua" w:cs="Arial"/>
          <w:sz w:val="24"/>
          <w:szCs w:val="24"/>
        </w:rPr>
        <w:t xml:space="preserve"> created by genomic instability and continuous stimulation of carcinogens </w:t>
      </w:r>
      <w:r w:rsidR="00361D68" w:rsidRPr="00F85D7D">
        <w:rPr>
          <w:rFonts w:ascii="Book Antiqua" w:hAnsi="Book Antiqua" w:cs="Arial"/>
          <w:sz w:val="24"/>
          <w:szCs w:val="24"/>
        </w:rPr>
        <w:t>result</w:t>
      </w:r>
      <w:r w:rsidR="00361D68">
        <w:rPr>
          <w:rFonts w:ascii="Book Antiqua" w:hAnsi="Book Antiqua" w:cs="Arial"/>
          <w:sz w:val="24"/>
          <w:szCs w:val="24"/>
        </w:rPr>
        <w:t>s</w:t>
      </w:r>
      <w:r w:rsidR="00361D68" w:rsidRPr="00F85D7D">
        <w:rPr>
          <w:rFonts w:ascii="Book Antiqua" w:hAnsi="Book Antiqua" w:cs="Arial"/>
          <w:sz w:val="24"/>
          <w:szCs w:val="24"/>
        </w:rPr>
        <w:t xml:space="preserve"> </w:t>
      </w:r>
      <w:r w:rsidRPr="00F85D7D">
        <w:rPr>
          <w:rFonts w:ascii="Book Antiqua" w:hAnsi="Book Antiqua" w:cs="Arial"/>
          <w:sz w:val="24"/>
          <w:szCs w:val="24"/>
        </w:rPr>
        <w:t xml:space="preserve">in </w:t>
      </w:r>
      <w:r w:rsidRPr="00F85D7D">
        <w:rPr>
          <w:rFonts w:ascii="Book Antiqua" w:eastAsia="等线" w:hAnsi="Book Antiqua" w:cs="Arial"/>
          <w:sz w:val="24"/>
          <w:szCs w:val="24"/>
        </w:rPr>
        <w:t>the emergence</w:t>
      </w:r>
      <w:r w:rsidRPr="00F85D7D">
        <w:rPr>
          <w:rFonts w:ascii="Book Antiqua" w:hAnsi="Book Antiqua" w:cs="Arial"/>
          <w:sz w:val="24"/>
          <w:szCs w:val="24"/>
        </w:rPr>
        <w:t xml:space="preserve"> of subclones. The subclones with a survival advantage in</w:t>
      </w:r>
      <w:r w:rsidRPr="00F85D7D">
        <w:rPr>
          <w:rFonts w:ascii="Book Antiqua" w:eastAsia="等线" w:hAnsi="Book Antiqua" w:cs="Arial"/>
          <w:sz w:val="24"/>
          <w:szCs w:val="24"/>
        </w:rPr>
        <w:t xml:space="preserve"> a</w:t>
      </w:r>
      <w:r w:rsidRPr="00F85D7D">
        <w:rPr>
          <w:rFonts w:ascii="Book Antiqua" w:hAnsi="Book Antiqua" w:cs="Arial"/>
          <w:sz w:val="24"/>
          <w:szCs w:val="24"/>
        </w:rPr>
        <w:t xml:space="preserve"> spatiotemporally specific microenvironment will establish dominance, while the non-adaptive subclones will be eliminated. Upon the selective pressure of </w:t>
      </w:r>
      <w:r w:rsidRPr="00F85D7D">
        <w:rPr>
          <w:rFonts w:ascii="Book Antiqua" w:eastAsia="等线" w:hAnsi="Book Antiqua" w:cs="Arial"/>
          <w:sz w:val="24"/>
          <w:szCs w:val="24"/>
        </w:rPr>
        <w:t xml:space="preserve">the </w:t>
      </w:r>
      <w:r w:rsidRPr="00F85D7D">
        <w:rPr>
          <w:rFonts w:ascii="Book Antiqua" w:hAnsi="Book Antiqua" w:cs="Arial"/>
          <w:sz w:val="24"/>
          <w:szCs w:val="24"/>
        </w:rPr>
        <w:t>TME, the complex architecture of ITH is preserved and dynamically reorganized</w:t>
      </w:r>
      <w:r w:rsidRPr="00045727">
        <w:rPr>
          <w:rFonts w:ascii="Book Antiqua" w:hAnsi="Book Antiqua" w:cs="Arial"/>
          <w:sz w:val="24"/>
          <w:szCs w:val="24"/>
          <w:vertAlign w:val="superscript"/>
        </w:rPr>
        <w:fldChar w:fldCharType="begin">
          <w:fldData xml:space="preserve">PEVuZE5vdGU+PENpdGU+PEF1dGhvcj5NZXJsbzwvQXV0aG9yPjxZZWFyPjIwMDY8L1llYXI+PFJl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PEVuZE5vdGU+PENpdGU+PEF1dGhvcj5NZXJsbzwvQXV0aG9yPjxZZWFyPjIwMDY8L1llYXI+PFJl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045727">
        <w:rPr>
          <w:rFonts w:ascii="Book Antiqua" w:hAnsi="Book Antiqua" w:cs="Arial"/>
          <w:sz w:val="24"/>
          <w:szCs w:val="24"/>
          <w:vertAlign w:val="superscript"/>
        </w:rPr>
      </w:r>
      <w:r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[52,</w:t>
      </w:r>
      <w:r w:rsidR="00024581">
        <w:rPr>
          <w:rFonts w:ascii="Book Antiqua" w:hAnsi="Book Antiqua" w:cs="Arial"/>
          <w:noProof/>
          <w:sz w:val="24"/>
          <w:szCs w:val="24"/>
          <w:vertAlign w:val="superscript"/>
        </w:rPr>
        <w:t>53]</w:t>
      </w:r>
      <w:r w:rsidRPr="00045727">
        <w:rPr>
          <w:rFonts w:ascii="Book Antiqua" w:hAnsi="Book Antiqua" w:cs="Arial"/>
          <w:sz w:val="24"/>
          <w:szCs w:val="24"/>
          <w:vertAlign w:val="superscript"/>
        </w:rPr>
        <w:fldChar w:fldCharType="end"/>
      </w:r>
      <w:r w:rsidRPr="00F85D7D">
        <w:rPr>
          <w:rFonts w:ascii="Book Antiqua" w:eastAsia="等线" w:hAnsi="Book Antiqua" w:cs="Arial"/>
          <w:sz w:val="24"/>
          <w:szCs w:val="24"/>
        </w:rPr>
        <w:t xml:space="preserve"> </w:t>
      </w:r>
      <w:r w:rsidRPr="00F85D7D">
        <w:rPr>
          <w:rFonts w:ascii="Book Antiqua" w:hAnsi="Book Antiqua" w:cs="Arial"/>
          <w:sz w:val="24"/>
          <w:szCs w:val="24"/>
        </w:rPr>
        <w:t>(Figure 2).</w:t>
      </w:r>
    </w:p>
    <w:p w14:paraId="73A6E98B" w14:textId="13135ADF" w:rsidR="008920C6" w:rsidRPr="00F85D7D" w:rsidRDefault="00361D68" w:rsidP="00045727">
      <w:pPr>
        <w:snapToGrid w:val="0"/>
        <w:spacing w:line="360" w:lineRule="auto"/>
        <w:ind w:firstLineChars="100" w:firstLine="240"/>
        <w:rPr>
          <w:rFonts w:ascii="Book Antiqua" w:hAnsi="Book Antiqua" w:cs="Arial"/>
          <w:sz w:val="24"/>
          <w:szCs w:val="24"/>
        </w:rPr>
      </w:pPr>
      <w:r>
        <w:rPr>
          <w:rFonts w:ascii="Book Antiqua" w:hAnsi="Book Antiqua" w:cs="Arial"/>
          <w:sz w:val="24"/>
          <w:szCs w:val="24"/>
        </w:rPr>
        <w:t>Using</w:t>
      </w:r>
      <w:r w:rsidRPr="00F85D7D">
        <w:rPr>
          <w:rFonts w:ascii="Book Antiqua" w:eastAsia="等线" w:hAnsi="Book Antiqua" w:cs="Arial"/>
          <w:sz w:val="24"/>
          <w:szCs w:val="24"/>
        </w:rPr>
        <w:t xml:space="preserve"> </w:t>
      </w:r>
      <w:r w:rsidR="008920C6" w:rsidRPr="00F85D7D">
        <w:rPr>
          <w:rFonts w:ascii="Book Antiqua" w:eastAsia="等线" w:hAnsi="Book Antiqua" w:cs="Arial"/>
          <w:sz w:val="24"/>
          <w:szCs w:val="24"/>
        </w:rPr>
        <w:t>a</w:t>
      </w:r>
      <w:r w:rsidR="008920C6" w:rsidRPr="00F85D7D">
        <w:rPr>
          <w:rFonts w:ascii="Book Antiqua" w:hAnsi="Book Antiqua" w:cs="Arial"/>
          <w:sz w:val="24"/>
          <w:szCs w:val="24"/>
        </w:rPr>
        <w:t xml:space="preserve"> multiregional sampling strategy, spatially neighboring clones </w:t>
      </w:r>
      <w:r w:rsidR="008920C6" w:rsidRPr="00F85D7D">
        <w:rPr>
          <w:rFonts w:ascii="Book Antiqua" w:eastAsia="等线" w:hAnsi="Book Antiqua" w:cs="Arial"/>
          <w:sz w:val="24"/>
          <w:szCs w:val="24"/>
        </w:rPr>
        <w:t>that</w:t>
      </w:r>
      <w:r w:rsidR="008920C6" w:rsidRPr="00F85D7D">
        <w:rPr>
          <w:rFonts w:ascii="Book Antiqua" w:hAnsi="Book Antiqua" w:cs="Arial"/>
          <w:sz w:val="24"/>
          <w:szCs w:val="24"/>
        </w:rPr>
        <w:t xml:space="preserve"> are supposed to be genetically more similar can be pooled and compared with bulk samples from other regions. In early studies, ITH in morphology and genomics was poorly described</w:t>
      </w:r>
      <w:r w:rsidR="008920C6" w:rsidRPr="00045727">
        <w:rPr>
          <w:rFonts w:ascii="Book Antiqua" w:hAnsi="Book Antiqua" w:cs="Arial"/>
          <w:sz w:val="24"/>
          <w:szCs w:val="24"/>
          <w:vertAlign w:val="superscript"/>
        </w:rPr>
        <w:fldChar w:fldCharType="begin">
          <w:fldData xml:space="preserve">PEVuZE5vdGU+PENpdGU+PEF1dGhvcj5Pa2FkYTwvQXV0aG9yPjxZZWFyPjE5OTU8L1llYXI+PFJl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PEVuZE5vdGU+PENpdGU+PEF1dGhvcj5Pa2FkYTwvQXV0aG9yPjxZZWFyPjE5OTU8L1llYXI+PFJl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[54-56]</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Subsequently, bulk whole-genome sequencing (WGS)</w:t>
      </w:r>
      <w:r w:rsidR="008920C6" w:rsidRPr="00045727">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dW0+NTE8L1JlY051bT48RGlzcGxheVRleHQ+WzU3LTU5XTwvRGlzcGxheVRleHQ+PHJlY29yZD48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dW0+NTE8L1JlY051bT48RGlzcGxheVRleHQ+WzU3LTU5XTwvRGlzcGxheVRleHQ+PHJlY29yZD48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[57-59]</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whole-exome sequencing (WES)</w:t>
      </w:r>
      <w:r w:rsidR="008920C6" w:rsidRPr="00045727">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TnVtPjUzPC9SZWNOdW0+PERpc3BsYXlUZXh0Pls1OS02Ml08L0Rpc3BsYXlUZXh0PjxyZWNvcmQ+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=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TnVtPjUzPC9SZWNOdW0+PERpc3BsYXlUZXh0Pls1OS02Ml08L0Rpc3BsYXlUZXh0PjxyZWNvcmQ+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=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[59-62]</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targeted sequencing</w:t>
      </w:r>
      <w:r w:rsidR="008920C6" w:rsidRPr="00045727">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[63]</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single-cell sequencing</w:t>
      </w:r>
      <w:r w:rsidR="008920C6" w:rsidRPr="00045727">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TnVtPjU4PC9SZWNOdW0+PERpc3BsYXlUZXh0PlsxMywgNjRdPC9EaXNwbGF5VGV4dD48cmVjb3Jk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TnVtPjU4PC9SZWNOdW0+PERpc3BsYXlUZXh0PlsxMywgNjRdPC9EaXNwbGF5VGV4dD48cmVjb3Jk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[13,</w:t>
      </w:r>
      <w:r w:rsidR="00024581">
        <w:rPr>
          <w:rFonts w:ascii="Book Antiqua" w:hAnsi="Book Antiqua" w:cs="Arial"/>
          <w:noProof/>
          <w:sz w:val="24"/>
          <w:szCs w:val="24"/>
          <w:vertAlign w:val="superscript"/>
        </w:rPr>
        <w:t>64]</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w:t>
      </w:r>
      <w:r w:rsidR="008920C6" w:rsidRPr="00F85D7D">
        <w:rPr>
          <w:rFonts w:ascii="Book Antiqua" w:hAnsi="Book Antiqua" w:cs="Arial"/>
          <w:color w:val="FF0000"/>
          <w:sz w:val="24"/>
          <w:szCs w:val="24"/>
        </w:rPr>
        <w:t xml:space="preserve"> </w:t>
      </w:r>
      <w:r w:rsidR="008920C6" w:rsidRPr="00F85D7D">
        <w:rPr>
          <w:rFonts w:ascii="Book Antiqua" w:hAnsi="Book Antiqua" w:cs="Arial"/>
          <w:sz w:val="24"/>
          <w:szCs w:val="24"/>
        </w:rPr>
        <w:t>and DNA methylation profiling</w:t>
      </w:r>
      <w:r w:rsidR="008920C6" w:rsidRPr="00045727">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dW0+NTU8L1JlY051bT48RGlzcGxheVRleHQ+WzYxLCA2NV08L0Rpc3BsYXlUZXh0PjxyZWNvcmQ+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PC9lbGVjdHJvbmljLXJlc291cmNlLW51bT48L3JlY29yZD48L0NpdGU+PENpdGU+PEF1dGhvcj5E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dW0+NTU8L1JlY051bT48RGlzcGxheVRleHQ+WzYxLCA2NV08L0Rpc3BsYXlUZXh0PjxyZWNvcmQ+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PC9lbGVjdHJvbmljLXJlc291cmNlLW51bT48L3JlY29yZD48L0NpdGU+PENpdGU+PEF1dGhvcj5E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[61,</w:t>
      </w:r>
      <w:r w:rsidR="00024581">
        <w:rPr>
          <w:rFonts w:ascii="Book Antiqua" w:hAnsi="Book Antiqua" w:cs="Arial"/>
          <w:noProof/>
          <w:sz w:val="24"/>
          <w:szCs w:val="24"/>
          <w:vertAlign w:val="superscript"/>
        </w:rPr>
        <w:t>65]</w:t>
      </w:r>
      <w:r w:rsidR="008920C6" w:rsidRPr="00045727">
        <w:rPr>
          <w:rFonts w:ascii="Book Antiqua" w:hAnsi="Book Antiqua" w:cs="Arial"/>
          <w:sz w:val="24"/>
          <w:szCs w:val="24"/>
          <w:vertAlign w:val="superscript"/>
        </w:rPr>
        <w:fldChar w:fldCharType="end"/>
      </w:r>
      <w:r w:rsidR="00045727">
        <w:rPr>
          <w:rFonts w:ascii="Book Antiqua" w:hAnsi="Book Antiqua" w:cs="Arial"/>
          <w:sz w:val="24"/>
          <w:szCs w:val="24"/>
        </w:rPr>
        <w:t xml:space="preserve"> </w:t>
      </w:r>
      <w:r w:rsidR="008920C6" w:rsidRPr="00F85D7D">
        <w:rPr>
          <w:rFonts w:ascii="Book Antiqua" w:eastAsia="等线" w:hAnsi="Book Antiqua" w:cs="Arial"/>
          <w:sz w:val="24"/>
          <w:szCs w:val="24"/>
        </w:rPr>
        <w:t>were</w:t>
      </w:r>
      <w:r w:rsidR="008920C6" w:rsidRPr="00F85D7D">
        <w:rPr>
          <w:rFonts w:ascii="Book Antiqua" w:hAnsi="Book Antiqua" w:cs="Arial"/>
          <w:sz w:val="24"/>
          <w:szCs w:val="24"/>
        </w:rPr>
        <w:t xml:space="preserve"> introduced into heterogeneity </w:t>
      </w:r>
      <w:r w:rsidR="008920C6" w:rsidRPr="00F85D7D">
        <w:rPr>
          <w:rFonts w:ascii="Book Antiqua" w:eastAsia="等线" w:hAnsi="Book Antiqua" w:cs="Arial"/>
          <w:sz w:val="24"/>
          <w:szCs w:val="24"/>
        </w:rPr>
        <w:t>studies</w:t>
      </w:r>
      <w:r w:rsidR="008920C6" w:rsidRPr="00F85D7D">
        <w:rPr>
          <w:rFonts w:ascii="Book Antiqua" w:hAnsi="Book Antiqua" w:cs="Arial"/>
          <w:sz w:val="24"/>
          <w:szCs w:val="24"/>
        </w:rPr>
        <w:t xml:space="preserve"> to quantify genetic alterations and provide a more comprehensive blueprint of hepatic ITH. Public, shared</w:t>
      </w:r>
      <w:r>
        <w:rPr>
          <w:rFonts w:ascii="Book Antiqua" w:hAnsi="Book Antiqua" w:cs="Arial"/>
          <w:sz w:val="24"/>
          <w:szCs w:val="24"/>
        </w:rPr>
        <w:t>,</w:t>
      </w:r>
      <w:r w:rsidR="008920C6" w:rsidRPr="00F85D7D">
        <w:rPr>
          <w:rFonts w:ascii="Book Antiqua" w:hAnsi="Book Antiqua" w:cs="Arial"/>
          <w:sz w:val="24"/>
          <w:szCs w:val="24"/>
        </w:rPr>
        <w:t xml:space="preserve"> and private genetic changes were defined to construct an evolutionary tree of tumor </w:t>
      </w:r>
      <w:proofErr w:type="gramStart"/>
      <w:r w:rsidR="008920C6" w:rsidRPr="00F85D7D">
        <w:rPr>
          <w:rFonts w:ascii="Book Antiqua" w:hAnsi="Book Antiqua" w:cs="Arial"/>
          <w:sz w:val="24"/>
          <w:szCs w:val="24"/>
        </w:rPr>
        <w:t>subclones</w:t>
      </w:r>
      <w:proofErr w:type="gramEnd"/>
      <w:r w:rsidR="008920C6" w:rsidRPr="00045727">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[66]</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As expected, </w:t>
      </w:r>
      <w:r w:rsidR="008920C6" w:rsidRPr="00F85D7D">
        <w:rPr>
          <w:rFonts w:ascii="Book Antiqua" w:eastAsia="等线" w:hAnsi="Book Antiqua" w:cs="Arial"/>
          <w:sz w:val="24"/>
          <w:szCs w:val="24"/>
        </w:rPr>
        <w:t xml:space="preserve">the </w:t>
      </w:r>
      <w:r w:rsidR="008920C6" w:rsidRPr="00F85D7D">
        <w:rPr>
          <w:rFonts w:ascii="Book Antiqua" w:hAnsi="Book Antiqua" w:cs="Arial"/>
          <w:sz w:val="24"/>
          <w:szCs w:val="24"/>
        </w:rPr>
        <w:t>variable extent of ITH and the branch evolutionary model are well recapitulated</w:t>
      </w:r>
      <w:r w:rsidR="008920C6" w:rsidRPr="00045727">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dW0+NTE8L1JlY051bT48RGlzcGxheVRleHQ+WzEzLCA1Ny01OV08L0Rpc3BsYXlUZXh0PjxyZWNv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dW0+NTE8L1JlY051bT48RGlzcGxheVRleHQ+WzEzLCA1Ny01OV08L0Rpc3BsYXlUZXh0PjxyZWNv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[13,</w:t>
      </w:r>
      <w:r w:rsidR="00024581">
        <w:rPr>
          <w:rFonts w:ascii="Book Antiqua" w:hAnsi="Book Antiqua" w:cs="Arial"/>
          <w:noProof/>
          <w:sz w:val="24"/>
          <w:szCs w:val="24"/>
          <w:vertAlign w:val="superscript"/>
        </w:rPr>
        <w:t>57-59]</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and </w:t>
      </w:r>
      <w:proofErr w:type="spellStart"/>
      <w:r w:rsidR="008920C6" w:rsidRPr="00F85D7D">
        <w:rPr>
          <w:rFonts w:ascii="Book Antiqua" w:hAnsi="Book Antiqua" w:cs="Arial"/>
          <w:sz w:val="24"/>
          <w:szCs w:val="24"/>
        </w:rPr>
        <w:t>subclonal</w:t>
      </w:r>
      <w:proofErr w:type="spellEnd"/>
      <w:r w:rsidR="008920C6" w:rsidRPr="00F85D7D">
        <w:rPr>
          <w:rFonts w:ascii="Book Antiqua" w:hAnsi="Book Antiqua" w:cs="Arial"/>
          <w:sz w:val="24"/>
          <w:szCs w:val="24"/>
        </w:rPr>
        <w:t xml:space="preserve"> populations </w:t>
      </w:r>
      <w:r w:rsidR="008920C6" w:rsidRPr="00F85D7D">
        <w:rPr>
          <w:rFonts w:ascii="Book Antiqua" w:eastAsia="等线" w:hAnsi="Book Antiqua" w:cs="Arial"/>
          <w:sz w:val="24"/>
          <w:szCs w:val="24"/>
        </w:rPr>
        <w:t>that</w:t>
      </w:r>
      <w:r w:rsidR="008920C6" w:rsidRPr="00F85D7D">
        <w:rPr>
          <w:rFonts w:ascii="Book Antiqua" w:hAnsi="Book Antiqua" w:cs="Arial"/>
          <w:sz w:val="24"/>
          <w:szCs w:val="24"/>
        </w:rPr>
        <w:t xml:space="preserve"> are spatially closer tend to be genetically more similar in both planar and solid models</w:t>
      </w:r>
      <w:r w:rsidR="008920C6" w:rsidRPr="00045727">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TnVtPjUzPC9SZWNOdW0+PERpc3BsYXlUZXh0Pls1OSwgNjVdPC9EaXNwbGF5VGV4dD48cmVjb3Jk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TnVtPjUzPC9SZWNOdW0+PERpc3BsYXlUZXh0Pls1OSwgNjVdPC9EaXNwbGF5VGV4dD48cmVjb3Jk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[59,</w:t>
      </w:r>
      <w:r w:rsidR="00024581">
        <w:rPr>
          <w:rFonts w:ascii="Book Antiqua" w:hAnsi="Book Antiqua" w:cs="Arial"/>
          <w:noProof/>
          <w:sz w:val="24"/>
          <w:szCs w:val="24"/>
          <w:vertAlign w:val="superscript"/>
        </w:rPr>
        <w:t>65]</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which suggests the existence of</w:t>
      </w:r>
      <w:r w:rsidR="008920C6" w:rsidRPr="00F85D7D">
        <w:rPr>
          <w:rFonts w:ascii="Book Antiqua" w:eastAsia="等线" w:hAnsi="Book Antiqua" w:cs="Arial"/>
          <w:sz w:val="24"/>
          <w:szCs w:val="24"/>
        </w:rPr>
        <w:t xml:space="preserve"> a</w:t>
      </w:r>
      <w:r w:rsidR="008920C6" w:rsidRPr="00F85D7D">
        <w:rPr>
          <w:rFonts w:ascii="Book Antiqua" w:hAnsi="Book Antiqua" w:cs="Arial"/>
          <w:sz w:val="24"/>
          <w:szCs w:val="24"/>
        </w:rPr>
        <w:t xml:space="preserve"> common ancestral clone and </w:t>
      </w:r>
      <w:r w:rsidR="008920C6" w:rsidRPr="00F85D7D">
        <w:rPr>
          <w:rFonts w:ascii="Book Antiqua" w:eastAsia="等线" w:hAnsi="Book Antiqua" w:cs="Arial"/>
          <w:sz w:val="24"/>
          <w:szCs w:val="24"/>
        </w:rPr>
        <w:t>a</w:t>
      </w:r>
      <w:r w:rsidR="008920C6" w:rsidRPr="00F85D7D">
        <w:rPr>
          <w:rFonts w:ascii="Book Antiqua" w:hAnsi="Book Antiqua" w:cs="Arial"/>
          <w:sz w:val="24"/>
          <w:szCs w:val="24"/>
        </w:rPr>
        <w:t xml:space="preserve"> continuous clonal expansion pattern with </w:t>
      </w:r>
      <w:r w:rsidR="008920C6" w:rsidRPr="00F85D7D">
        <w:rPr>
          <w:rFonts w:ascii="Book Antiqua" w:eastAsia="等线" w:hAnsi="Book Antiqua" w:cs="Arial"/>
          <w:sz w:val="24"/>
          <w:szCs w:val="24"/>
        </w:rPr>
        <w:t xml:space="preserve">the </w:t>
      </w:r>
      <w:r w:rsidR="008920C6" w:rsidRPr="00F85D7D">
        <w:rPr>
          <w:rFonts w:ascii="Book Antiqua" w:hAnsi="Book Antiqua" w:cs="Arial"/>
          <w:sz w:val="24"/>
          <w:szCs w:val="24"/>
        </w:rPr>
        <w:t xml:space="preserve">accumulation of mutations. In the </w:t>
      </w:r>
      <w:r w:rsidR="008920C6" w:rsidRPr="00F85D7D">
        <w:rPr>
          <w:rFonts w:ascii="Book Antiqua" w:eastAsia="等线" w:hAnsi="Book Antiqua" w:cs="Arial"/>
          <w:sz w:val="24"/>
          <w:szCs w:val="24"/>
        </w:rPr>
        <w:t>meantime</w:t>
      </w:r>
      <w:r w:rsidR="008920C6" w:rsidRPr="00F85D7D">
        <w:rPr>
          <w:rFonts w:ascii="Book Antiqua" w:hAnsi="Book Antiqua" w:cs="Arial"/>
          <w:sz w:val="24"/>
          <w:szCs w:val="24"/>
        </w:rPr>
        <w:t>, the time when potential driver mutations formed can be estimated. Similar to</w:t>
      </w:r>
      <w:r w:rsidR="008920C6" w:rsidRPr="00F85D7D">
        <w:rPr>
          <w:rFonts w:ascii="Book Antiqua" w:eastAsia="等线" w:hAnsi="Book Antiqua" w:cs="Arial"/>
          <w:sz w:val="24"/>
          <w:szCs w:val="24"/>
        </w:rPr>
        <w:t xml:space="preserve"> the</w:t>
      </w:r>
      <w:r w:rsidR="008920C6" w:rsidRPr="00F85D7D">
        <w:rPr>
          <w:rFonts w:ascii="Book Antiqua" w:hAnsi="Book Antiqua" w:cs="Arial"/>
          <w:sz w:val="24"/>
          <w:szCs w:val="24"/>
        </w:rPr>
        <w:t xml:space="preserve"> mutation profile of HCC, the </w:t>
      </w:r>
      <w:r w:rsidR="008920C6" w:rsidRPr="00F85D7D">
        <w:rPr>
          <w:rFonts w:ascii="Book Antiqua" w:eastAsia="等线" w:hAnsi="Book Antiqua" w:cs="Arial"/>
          <w:sz w:val="24"/>
          <w:szCs w:val="24"/>
        </w:rPr>
        <w:t>most common</w:t>
      </w:r>
      <w:r w:rsidR="008920C6" w:rsidRPr="00F85D7D">
        <w:rPr>
          <w:rFonts w:ascii="Book Antiqua" w:hAnsi="Book Antiqua" w:cs="Arial"/>
          <w:sz w:val="24"/>
          <w:szCs w:val="24"/>
        </w:rPr>
        <w:t xml:space="preserve"> alterations, such as key driver mutations (</w:t>
      </w:r>
      <w:r w:rsidR="008920C6" w:rsidRPr="00045727">
        <w:rPr>
          <w:rFonts w:ascii="Book Antiqua" w:hAnsi="Book Antiqua" w:cs="Arial"/>
          <w:i/>
          <w:sz w:val="24"/>
          <w:szCs w:val="24"/>
        </w:rPr>
        <w:t>e.g.</w:t>
      </w:r>
      <w:r w:rsidR="008920C6" w:rsidRPr="00F85D7D">
        <w:rPr>
          <w:rFonts w:ascii="Book Antiqua" w:hAnsi="Book Antiqua" w:cs="Arial"/>
          <w:sz w:val="24"/>
          <w:szCs w:val="24"/>
        </w:rPr>
        <w:t xml:space="preserve">, </w:t>
      </w:r>
      <w:r w:rsidR="008920C6" w:rsidRPr="00F85D7D">
        <w:rPr>
          <w:rFonts w:ascii="Book Antiqua" w:hAnsi="Book Antiqua" w:cs="Arial"/>
          <w:i/>
          <w:sz w:val="24"/>
          <w:szCs w:val="24"/>
        </w:rPr>
        <w:t>TP53</w:t>
      </w:r>
      <w:r w:rsidR="008920C6" w:rsidRPr="00F85D7D">
        <w:rPr>
          <w:rFonts w:ascii="Book Antiqua" w:hAnsi="Book Antiqua" w:cs="Arial"/>
          <w:sz w:val="24"/>
          <w:szCs w:val="24"/>
        </w:rPr>
        <w:t>,</w:t>
      </w:r>
      <w:r w:rsidR="008920C6" w:rsidRPr="00F85D7D">
        <w:rPr>
          <w:rFonts w:ascii="Book Antiqua" w:hAnsi="Book Antiqua" w:cs="Arial"/>
          <w:i/>
          <w:sz w:val="24"/>
          <w:szCs w:val="24"/>
        </w:rPr>
        <w:t xml:space="preserve"> CTNNB1</w:t>
      </w:r>
      <w:r w:rsidR="008920C6" w:rsidRPr="00F85D7D">
        <w:rPr>
          <w:rFonts w:ascii="Book Antiqua" w:hAnsi="Book Antiqua" w:cs="Arial"/>
          <w:sz w:val="24"/>
          <w:szCs w:val="24"/>
        </w:rPr>
        <w:t xml:space="preserve">, </w:t>
      </w:r>
      <w:r w:rsidR="00AA1D33" w:rsidRPr="00F85D7D">
        <w:rPr>
          <w:rFonts w:ascii="Book Antiqua" w:hAnsi="Book Antiqua" w:cs="Arial"/>
          <w:sz w:val="24"/>
          <w:szCs w:val="24"/>
        </w:rPr>
        <w:t>and</w:t>
      </w:r>
      <w:r w:rsidR="00AA1D33" w:rsidRPr="00F85D7D">
        <w:rPr>
          <w:rFonts w:ascii="Book Antiqua" w:hAnsi="Book Antiqua" w:cs="Arial"/>
          <w:i/>
          <w:sz w:val="24"/>
          <w:szCs w:val="24"/>
        </w:rPr>
        <w:t xml:space="preserve"> </w:t>
      </w:r>
      <w:r w:rsidR="008920C6" w:rsidRPr="00F85D7D">
        <w:rPr>
          <w:rFonts w:ascii="Book Antiqua" w:hAnsi="Book Antiqua" w:cs="Arial"/>
          <w:i/>
          <w:sz w:val="24"/>
          <w:szCs w:val="24"/>
        </w:rPr>
        <w:t>TERT</w:t>
      </w:r>
      <w:r w:rsidR="008920C6" w:rsidRPr="00F85D7D">
        <w:rPr>
          <w:rFonts w:ascii="Book Antiqua" w:hAnsi="Book Antiqua" w:cs="Arial"/>
          <w:sz w:val="24"/>
          <w:szCs w:val="24"/>
        </w:rPr>
        <w:t>) and CNVs (</w:t>
      </w:r>
      <w:r w:rsidR="008920C6" w:rsidRPr="00045727">
        <w:rPr>
          <w:rFonts w:ascii="Book Antiqua" w:hAnsi="Book Antiqua" w:cs="Arial"/>
          <w:i/>
          <w:sz w:val="24"/>
          <w:szCs w:val="24"/>
        </w:rPr>
        <w:t>e.g.</w:t>
      </w:r>
      <w:r w:rsidR="008920C6" w:rsidRPr="00F85D7D">
        <w:rPr>
          <w:rFonts w:ascii="Book Antiqua" w:hAnsi="Book Antiqua" w:cs="Arial"/>
          <w:sz w:val="24"/>
          <w:szCs w:val="24"/>
        </w:rPr>
        <w:t>, amplification in 1q</w:t>
      </w:r>
      <w:r w:rsidR="00AA1D33">
        <w:rPr>
          <w:rFonts w:ascii="Book Antiqua" w:hAnsi="Book Antiqua" w:cs="Arial"/>
          <w:sz w:val="24"/>
          <w:szCs w:val="24"/>
        </w:rPr>
        <w:t xml:space="preserve"> and</w:t>
      </w:r>
      <w:r w:rsidR="00AA1D33" w:rsidRPr="00F85D7D">
        <w:rPr>
          <w:rFonts w:ascii="Book Antiqua" w:hAnsi="Book Antiqua" w:cs="Arial"/>
          <w:sz w:val="24"/>
          <w:szCs w:val="24"/>
        </w:rPr>
        <w:t xml:space="preserve"> </w:t>
      </w:r>
      <w:r w:rsidR="008920C6" w:rsidRPr="00F85D7D">
        <w:rPr>
          <w:rFonts w:ascii="Book Antiqua" w:hAnsi="Book Antiqua" w:cs="Arial"/>
          <w:sz w:val="24"/>
          <w:szCs w:val="24"/>
        </w:rPr>
        <w:t xml:space="preserve">deletions in 4q and 16q), are mostly identified in the </w:t>
      </w:r>
      <w:proofErr w:type="gramStart"/>
      <w:r w:rsidR="008920C6" w:rsidRPr="00F85D7D">
        <w:rPr>
          <w:rFonts w:ascii="Book Antiqua" w:hAnsi="Book Antiqua" w:cs="Arial"/>
          <w:sz w:val="24"/>
          <w:szCs w:val="24"/>
        </w:rPr>
        <w:t>trunks</w:t>
      </w:r>
      <w:proofErr w:type="gramEnd"/>
      <w:r w:rsidR="008920C6" w:rsidRPr="00045727">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dW0+NTE8L1JlY051bT48RGlzcGxheVRleHQ+WzU3LTU5LCA2MSwgNjNdPC9EaXNwbGF5VGV4dD48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dC1TZW4gVW5pdmVyc2l0eSwgR3Vhbmd6aG91LCBDaGluYS4gZGNobGluMTFAZ21haWwuY29tIEJl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dW0+NTE8L1JlY051bT48RGlzcGxheVRleHQ+WzU3LTU5LCA2MSwgNjNdPC9EaXNwbGF5VGV4dD48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045727">
        <w:rPr>
          <w:rFonts w:ascii="Book Antiqua" w:hAnsi="Book Antiqua" w:cs="Arial"/>
          <w:sz w:val="24"/>
          <w:szCs w:val="24"/>
          <w:vertAlign w:val="superscript"/>
        </w:rPr>
      </w:r>
      <w:r w:rsidR="008920C6" w:rsidRPr="0004572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[57-59,61,</w:t>
      </w:r>
      <w:r w:rsidR="00024581">
        <w:rPr>
          <w:rFonts w:ascii="Book Antiqua" w:hAnsi="Book Antiqua" w:cs="Arial"/>
          <w:noProof/>
          <w:sz w:val="24"/>
          <w:szCs w:val="24"/>
          <w:vertAlign w:val="superscript"/>
        </w:rPr>
        <w:t>63]</w:t>
      </w:r>
      <w:r w:rsidR="008920C6" w:rsidRPr="00045727">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revealing that they may represent an early event in HCC </w:t>
      </w:r>
      <w:r w:rsidR="008920C6" w:rsidRPr="00F85D7D">
        <w:rPr>
          <w:rFonts w:ascii="Book Antiqua" w:eastAsia="等线" w:hAnsi="Book Antiqua" w:cs="Arial"/>
          <w:sz w:val="24"/>
          <w:szCs w:val="24"/>
        </w:rPr>
        <w:t>progression</w:t>
      </w:r>
      <w:r w:rsidR="008920C6" w:rsidRPr="00F85D7D">
        <w:rPr>
          <w:rFonts w:ascii="Book Antiqua" w:hAnsi="Book Antiqua" w:cs="Arial"/>
          <w:sz w:val="24"/>
          <w:szCs w:val="24"/>
        </w:rPr>
        <w:t xml:space="preserve">. However, an uneven distribution of driver mutations in </w:t>
      </w:r>
      <w:r w:rsidR="008920C6" w:rsidRPr="00F85D7D">
        <w:rPr>
          <w:rFonts w:ascii="Book Antiqua" w:hAnsi="Book Antiqua" w:cs="Arial"/>
          <w:i/>
          <w:iCs/>
          <w:sz w:val="24"/>
          <w:szCs w:val="24"/>
        </w:rPr>
        <w:t>TP53</w:t>
      </w:r>
      <w:r w:rsidR="008920C6" w:rsidRPr="00F85D7D">
        <w:rPr>
          <w:rFonts w:ascii="Book Antiqua" w:hAnsi="Book Antiqua" w:cs="Arial"/>
          <w:sz w:val="24"/>
          <w:szCs w:val="24"/>
        </w:rPr>
        <w:t xml:space="preserve"> and </w:t>
      </w:r>
      <w:r w:rsidR="008920C6" w:rsidRPr="00F85D7D">
        <w:rPr>
          <w:rFonts w:ascii="Book Antiqua" w:hAnsi="Book Antiqua" w:cs="Arial"/>
          <w:i/>
          <w:sz w:val="24"/>
          <w:szCs w:val="24"/>
        </w:rPr>
        <w:t>CTNNB1</w:t>
      </w:r>
      <w:r w:rsidR="008920C6" w:rsidRPr="00F85D7D">
        <w:rPr>
          <w:rFonts w:ascii="Book Antiqua" w:hAnsi="Book Antiqua" w:cs="Arial"/>
          <w:sz w:val="24"/>
          <w:szCs w:val="24"/>
        </w:rPr>
        <w:t xml:space="preserve"> across different regions was also observed in a minority of patients</w:t>
      </w:r>
      <w:r w:rsidR="008920C6" w:rsidRPr="00FA684F">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ZWNOdW0+NTI8L1JlY051bT48RGlzcGxheVRleHQ+WzU4LCA2MiwgNjMsIDY1LCA2NywgNjhdPC9E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ZWNOdW0+NTI8L1JlY051bT48RGlzcGxheVRleHQ+WzU4LCA2MiwgNjMsIDY1LCA2NywgNjhdPC9E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FA684F">
        <w:rPr>
          <w:rFonts w:ascii="Book Antiqua" w:hAnsi="Book Antiqua" w:cs="Arial"/>
          <w:sz w:val="24"/>
          <w:szCs w:val="24"/>
          <w:vertAlign w:val="superscript"/>
        </w:rPr>
      </w:r>
      <w:r w:rsidR="008920C6" w:rsidRPr="00FA684F">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[58,62,63,65,67,</w:t>
      </w:r>
      <w:r w:rsidR="00024581">
        <w:rPr>
          <w:rFonts w:ascii="Book Antiqua" w:hAnsi="Book Antiqua" w:cs="Arial"/>
          <w:noProof/>
          <w:sz w:val="24"/>
          <w:szCs w:val="24"/>
          <w:vertAlign w:val="superscript"/>
        </w:rPr>
        <w:t>68]</w:t>
      </w:r>
      <w:r w:rsidR="008920C6" w:rsidRPr="00FA684F">
        <w:rPr>
          <w:rFonts w:ascii="Book Antiqua" w:hAnsi="Book Antiqua" w:cs="Arial"/>
          <w:sz w:val="24"/>
          <w:szCs w:val="24"/>
          <w:vertAlign w:val="superscript"/>
        </w:rPr>
        <w:fldChar w:fldCharType="end"/>
      </w:r>
      <w:r w:rsidR="008920C6" w:rsidRPr="00F85D7D">
        <w:rPr>
          <w:rFonts w:ascii="Book Antiqua" w:hAnsi="Book Antiqua" w:cs="Arial"/>
          <w:sz w:val="24"/>
          <w:szCs w:val="24"/>
        </w:rPr>
        <w:t>.</w:t>
      </w:r>
      <w:r w:rsidR="008920C6" w:rsidRPr="00F85D7D">
        <w:rPr>
          <w:rFonts w:ascii="Book Antiqua" w:hAnsi="Book Antiqua" w:cs="Arial"/>
          <w:color w:val="FF0000"/>
          <w:sz w:val="24"/>
          <w:szCs w:val="24"/>
        </w:rPr>
        <w:t xml:space="preserve"> </w:t>
      </w:r>
      <w:r w:rsidR="008920C6" w:rsidRPr="00F85D7D">
        <w:rPr>
          <w:rFonts w:ascii="Book Antiqua" w:hAnsi="Book Antiqua" w:cs="Arial"/>
          <w:sz w:val="24"/>
          <w:szCs w:val="24"/>
        </w:rPr>
        <w:t xml:space="preserve">These findings indicated that this </w:t>
      </w:r>
      <w:r w:rsidR="008920C6" w:rsidRPr="00F85D7D">
        <w:rPr>
          <w:rFonts w:ascii="Book Antiqua" w:eastAsia="等线" w:hAnsi="Book Antiqua" w:cs="Arial"/>
          <w:sz w:val="24"/>
          <w:szCs w:val="24"/>
        </w:rPr>
        <w:lastRenderedPageBreak/>
        <w:t>heterogeneous</w:t>
      </w:r>
      <w:r w:rsidR="008920C6" w:rsidRPr="00F85D7D">
        <w:rPr>
          <w:rFonts w:ascii="Book Antiqua" w:hAnsi="Book Antiqua" w:cs="Arial"/>
          <w:sz w:val="24"/>
          <w:szCs w:val="24"/>
        </w:rPr>
        <w:t xml:space="preserve"> disease can be either monoclonal or polyclonal in origin. Additional mutations in </w:t>
      </w:r>
      <w:r w:rsidR="008920C6" w:rsidRPr="00F85D7D">
        <w:rPr>
          <w:rFonts w:ascii="Book Antiqua" w:hAnsi="Book Antiqua" w:cs="Arial"/>
          <w:i/>
          <w:sz w:val="24"/>
          <w:szCs w:val="24"/>
        </w:rPr>
        <w:t>AXIN1</w:t>
      </w:r>
      <w:r w:rsidR="008920C6" w:rsidRPr="00F85D7D">
        <w:rPr>
          <w:rFonts w:ascii="Book Antiqua" w:hAnsi="Book Antiqua" w:cs="Arial"/>
          <w:sz w:val="24"/>
          <w:szCs w:val="24"/>
        </w:rPr>
        <w:t xml:space="preserve">, </w:t>
      </w:r>
      <w:r w:rsidR="008920C6" w:rsidRPr="00F85D7D">
        <w:rPr>
          <w:rFonts w:ascii="Book Antiqua" w:hAnsi="Book Antiqua" w:cs="Arial"/>
          <w:i/>
          <w:sz w:val="24"/>
          <w:szCs w:val="24"/>
        </w:rPr>
        <w:t>RB1</w:t>
      </w:r>
      <w:r w:rsidR="008920C6" w:rsidRPr="00F85D7D">
        <w:rPr>
          <w:rFonts w:ascii="Book Antiqua" w:hAnsi="Book Antiqua" w:cs="Arial"/>
          <w:sz w:val="24"/>
          <w:szCs w:val="24"/>
        </w:rPr>
        <w:t xml:space="preserve">, </w:t>
      </w:r>
      <w:r w:rsidR="008920C6" w:rsidRPr="00F85D7D">
        <w:rPr>
          <w:rFonts w:ascii="Book Antiqua" w:hAnsi="Book Antiqua" w:cs="Arial"/>
          <w:i/>
          <w:iCs/>
          <w:sz w:val="24"/>
          <w:szCs w:val="24"/>
        </w:rPr>
        <w:t>KIT1</w:t>
      </w:r>
      <w:r w:rsidR="008920C6" w:rsidRPr="00F85D7D">
        <w:rPr>
          <w:rFonts w:ascii="Book Antiqua" w:hAnsi="Book Antiqua" w:cs="Arial"/>
          <w:sz w:val="24"/>
          <w:szCs w:val="24"/>
        </w:rPr>
        <w:t xml:space="preserve">, </w:t>
      </w:r>
      <w:r w:rsidR="008920C6" w:rsidRPr="00F85D7D">
        <w:rPr>
          <w:rFonts w:ascii="Book Antiqua" w:hAnsi="Book Antiqua" w:cs="Arial"/>
          <w:i/>
          <w:iCs/>
          <w:sz w:val="24"/>
          <w:szCs w:val="24"/>
        </w:rPr>
        <w:t>FAT4</w:t>
      </w:r>
      <w:r w:rsidR="008920C6" w:rsidRPr="00F85D7D">
        <w:rPr>
          <w:rFonts w:ascii="Book Antiqua" w:hAnsi="Book Antiqua" w:cs="Arial"/>
          <w:sz w:val="24"/>
          <w:szCs w:val="24"/>
        </w:rPr>
        <w:t>, and other HCC-related genes involved in clonal evolution could dramatically change marker expression (</w:t>
      </w:r>
      <w:r w:rsidR="008920C6" w:rsidRPr="00FA684F">
        <w:rPr>
          <w:rFonts w:ascii="Book Antiqua" w:hAnsi="Book Antiqua" w:cs="Arial"/>
          <w:i/>
          <w:sz w:val="24"/>
          <w:szCs w:val="24"/>
        </w:rPr>
        <w:t>e.g.</w:t>
      </w:r>
      <w:r w:rsidR="008920C6" w:rsidRPr="00F85D7D">
        <w:rPr>
          <w:rFonts w:ascii="Book Antiqua" w:hAnsi="Book Antiqua" w:cs="Arial"/>
          <w:sz w:val="24"/>
          <w:szCs w:val="24"/>
        </w:rPr>
        <w:t xml:space="preserve">, CK7, β-catenin, </w:t>
      </w:r>
      <w:r w:rsidR="00AA1D33">
        <w:rPr>
          <w:rFonts w:ascii="Book Antiqua" w:hAnsi="Book Antiqua" w:cs="Arial"/>
          <w:sz w:val="24"/>
          <w:szCs w:val="24"/>
        </w:rPr>
        <w:t xml:space="preserve">and </w:t>
      </w:r>
      <w:r w:rsidR="008920C6" w:rsidRPr="00F85D7D">
        <w:rPr>
          <w:rFonts w:ascii="Book Antiqua" w:hAnsi="Book Antiqua" w:cs="Arial"/>
          <w:sz w:val="24"/>
          <w:szCs w:val="24"/>
        </w:rPr>
        <w:t>GS) and functional phenotypes</w:t>
      </w:r>
      <w:r w:rsidR="008920C6" w:rsidRPr="00B0211D">
        <w:rPr>
          <w:rFonts w:ascii="Book Antiqua" w:hAnsi="Book Antiqua" w:cs="Arial"/>
          <w:sz w:val="24"/>
          <w:szCs w:val="24"/>
          <w:vertAlign w:val="superscript"/>
        </w:rPr>
        <w:fldChar w:fldCharType="begin">
          <w:fldData xml:space="preserve">PEVuZE5vdGU+PENpdGU+PEF1dGhvcj5GcmllbWVsPC9BdXRob3I+PFllYXI+MjAxNTwvWWVhcj48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PEVuZE5vdGU+PENpdGU+PEF1dGhvcj5GcmllbWVsPC9BdXRob3I+PFllYXI+MjAxNTwvWWVhcj48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B0211D">
        <w:rPr>
          <w:rFonts w:ascii="Book Antiqua" w:hAnsi="Book Antiqua" w:cs="Arial"/>
          <w:sz w:val="24"/>
          <w:szCs w:val="24"/>
          <w:vertAlign w:val="superscript"/>
        </w:rPr>
      </w:r>
      <w:r w:rsidR="008920C6" w:rsidRPr="00B0211D">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[60-62,65,67,</w:t>
      </w:r>
      <w:r w:rsidR="00024581">
        <w:rPr>
          <w:rFonts w:ascii="Book Antiqua" w:hAnsi="Book Antiqua" w:cs="Arial"/>
          <w:noProof/>
          <w:sz w:val="24"/>
          <w:szCs w:val="24"/>
          <w:vertAlign w:val="superscript"/>
        </w:rPr>
        <w:t>68]</w:t>
      </w:r>
      <w:r w:rsidR="008920C6" w:rsidRPr="00B0211D">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It is the functional diversity that promotes tumor development and, more importantly, </w:t>
      </w:r>
      <w:r w:rsidR="008920C6" w:rsidRPr="00F85D7D">
        <w:rPr>
          <w:rFonts w:ascii="Book Antiqua" w:eastAsia="等线" w:hAnsi="Book Antiqua" w:cs="Arial"/>
          <w:sz w:val="24"/>
          <w:szCs w:val="24"/>
        </w:rPr>
        <w:t>worsens</w:t>
      </w:r>
      <w:r w:rsidR="008920C6" w:rsidRPr="00F85D7D">
        <w:rPr>
          <w:rFonts w:ascii="Book Antiqua" w:hAnsi="Book Antiqua" w:cs="Arial"/>
          <w:sz w:val="24"/>
          <w:szCs w:val="24"/>
        </w:rPr>
        <w:t xml:space="preserve"> clinical outcome</w:t>
      </w:r>
      <w:r w:rsidR="008920C6" w:rsidRPr="0042422E">
        <w:rPr>
          <w:rFonts w:ascii="Book Antiqua" w:hAnsi="Book Antiqua" w:cs="Arial"/>
          <w:sz w:val="24"/>
          <w:szCs w:val="24"/>
          <w:vertAlign w:val="superscript"/>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[60]</w:t>
      </w:r>
      <w:r w:rsidR="008920C6" w:rsidRPr="0042422E">
        <w:rPr>
          <w:rFonts w:ascii="Book Antiqua" w:hAnsi="Book Antiqua" w:cs="Arial"/>
          <w:sz w:val="24"/>
          <w:szCs w:val="24"/>
          <w:vertAlign w:val="superscript"/>
        </w:rPr>
        <w:fldChar w:fldCharType="end"/>
      </w:r>
      <w:r w:rsidR="008920C6" w:rsidRPr="00F85D7D">
        <w:rPr>
          <w:rFonts w:ascii="Book Antiqua" w:hAnsi="Book Antiqua" w:cs="Arial"/>
          <w:sz w:val="24"/>
          <w:szCs w:val="24"/>
        </w:rPr>
        <w:t>. Unlike genetic alterations, ITH of genomic methylation appears prior to tumor initiation and forms clonal expansions in nonmalignant tissues</w:t>
      </w:r>
      <w:r w:rsidR="008920C6" w:rsidRPr="0042422E">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cj48UmVjTnVtPjU3PC9SZWNOdW0+PERpc3BsYXlUZXh0Pls3LCA2M108L0Rpc3BsYXlUZXh0Pjxy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aG9vbCBvZiBNZWRpY2luZSBhdCBNb3VudCBTaW5haSwgTmV3IFlvcmssIFVTQTsgTGl2ZXIgQ2Fu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PEVuZE5vdGU+PENpdGU+PEF1dGhvcj5Ub3JyZWNpbGxhPC9BdXRob3I+PFllYXI+MjAxNzwvWWVh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aG9vbCBvZiBNZWRpY2luZSBhdCBNb3VudCBTaW5haSwgTmV3IFlvcmssIFVTQTsgTGl2ZXIgQ2Fu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[7,</w:t>
      </w:r>
      <w:r w:rsidR="00024581">
        <w:rPr>
          <w:rFonts w:ascii="Book Antiqua" w:hAnsi="Book Antiqua" w:cs="Arial"/>
          <w:noProof/>
          <w:sz w:val="24"/>
          <w:szCs w:val="24"/>
          <w:vertAlign w:val="superscript"/>
        </w:rPr>
        <w:t>63]</w:t>
      </w:r>
      <w:r w:rsidR="008920C6" w:rsidRPr="0042422E">
        <w:rPr>
          <w:rFonts w:ascii="Book Antiqua" w:hAnsi="Book Antiqua" w:cs="Arial"/>
          <w:sz w:val="24"/>
          <w:szCs w:val="24"/>
          <w:vertAlign w:val="superscript"/>
        </w:rPr>
        <w:fldChar w:fldCharType="end"/>
      </w:r>
      <w:r w:rsidR="008920C6" w:rsidRPr="00F85D7D">
        <w:rPr>
          <w:rFonts w:ascii="Book Antiqua" w:hAnsi="Book Antiqua" w:cs="Arial"/>
          <w:sz w:val="24"/>
          <w:szCs w:val="24"/>
        </w:rPr>
        <w:t xml:space="preserve">. </w:t>
      </w:r>
      <w:r w:rsidR="008920C6" w:rsidRPr="00F85D7D">
        <w:rPr>
          <w:rFonts w:ascii="Book Antiqua" w:eastAsia="等线" w:hAnsi="Book Antiqua" w:cs="Arial"/>
          <w:sz w:val="24"/>
          <w:szCs w:val="24"/>
        </w:rPr>
        <w:t xml:space="preserve">In regard </w:t>
      </w:r>
      <w:r w:rsidR="008920C6" w:rsidRPr="00F85D7D">
        <w:rPr>
          <w:rFonts w:ascii="Book Antiqua" w:hAnsi="Book Antiqua" w:cs="Arial"/>
          <w:sz w:val="24"/>
          <w:szCs w:val="24"/>
        </w:rPr>
        <w:t xml:space="preserve">to cancer, regulation of DNA-methylated heterogeneity </w:t>
      </w:r>
      <w:r w:rsidR="008920C6" w:rsidRPr="00F85D7D">
        <w:rPr>
          <w:rFonts w:ascii="Book Antiqua" w:eastAsia="等线" w:hAnsi="Book Antiqua" w:cs="Arial"/>
          <w:sz w:val="24"/>
          <w:szCs w:val="24"/>
        </w:rPr>
        <w:t>acts</w:t>
      </w:r>
      <w:r w:rsidR="008920C6" w:rsidRPr="00F85D7D">
        <w:rPr>
          <w:rFonts w:ascii="Book Antiqua" w:hAnsi="Book Antiqua" w:cs="Arial"/>
          <w:sz w:val="24"/>
          <w:szCs w:val="24"/>
        </w:rPr>
        <w:t xml:space="preserve"> in a conservative manner, largely driven by</w:t>
      </w:r>
      <w:r w:rsidR="008920C6" w:rsidRPr="00F85D7D">
        <w:rPr>
          <w:rFonts w:ascii="Book Antiqua" w:eastAsia="等线" w:hAnsi="Book Antiqua" w:cs="Arial"/>
          <w:sz w:val="24"/>
          <w:szCs w:val="24"/>
        </w:rPr>
        <w:t xml:space="preserve"> the</w:t>
      </w:r>
      <w:r w:rsidR="008920C6" w:rsidRPr="00F85D7D">
        <w:rPr>
          <w:rFonts w:ascii="Book Antiqua" w:hAnsi="Book Antiqua" w:cs="Arial"/>
          <w:sz w:val="24"/>
          <w:szCs w:val="24"/>
        </w:rPr>
        <w:t xml:space="preserve"> tumor itself and significantly related to tumor progression</w:t>
      </w:r>
      <w:r w:rsidR="008920C6" w:rsidRPr="0042422E">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8920C6" w:rsidRPr="0042422E">
        <w:rPr>
          <w:rFonts w:ascii="Book Antiqua" w:hAnsi="Book Antiqua" w:cs="Arial"/>
          <w:sz w:val="24"/>
          <w:szCs w:val="24"/>
          <w:vertAlign w:val="superscript"/>
        </w:rPr>
        <w:instrText xml:space="preserve"> ADDIN EN.CITE </w:instrText>
      </w:r>
      <w:r w:rsidR="008920C6" w:rsidRPr="0042422E">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8920C6" w:rsidRPr="0042422E">
        <w:rPr>
          <w:rFonts w:ascii="Book Antiqua" w:hAnsi="Book Antiqua" w:cs="Arial"/>
          <w:sz w:val="24"/>
          <w:szCs w:val="24"/>
          <w:vertAlign w:val="superscript"/>
        </w:rPr>
        <w:instrText xml:space="preserve"> ADDIN EN.CITE.DATA </w:instrText>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end"/>
      </w:r>
      <w:r w:rsidR="008920C6" w:rsidRPr="0042422E">
        <w:rPr>
          <w:rFonts w:ascii="Book Antiqua" w:hAnsi="Book Antiqua" w:cs="Arial"/>
          <w:sz w:val="24"/>
          <w:szCs w:val="24"/>
          <w:vertAlign w:val="superscript"/>
        </w:rPr>
      </w:r>
      <w:r w:rsidR="008920C6" w:rsidRPr="0042422E">
        <w:rPr>
          <w:rFonts w:ascii="Book Antiqua" w:hAnsi="Book Antiqua" w:cs="Arial"/>
          <w:sz w:val="24"/>
          <w:szCs w:val="24"/>
          <w:vertAlign w:val="superscript"/>
        </w:rPr>
        <w:fldChar w:fldCharType="separate"/>
      </w:r>
      <w:r w:rsidR="008920C6" w:rsidRPr="0042422E">
        <w:rPr>
          <w:rFonts w:ascii="Book Antiqua" w:hAnsi="Book Antiqua" w:cs="Arial"/>
          <w:noProof/>
          <w:sz w:val="24"/>
          <w:szCs w:val="24"/>
          <w:vertAlign w:val="superscript"/>
        </w:rPr>
        <w:t>[13]</w:t>
      </w:r>
      <w:r w:rsidR="008920C6" w:rsidRPr="0042422E">
        <w:rPr>
          <w:rFonts w:ascii="Book Antiqua" w:hAnsi="Book Antiqua" w:cs="Arial"/>
          <w:sz w:val="24"/>
          <w:szCs w:val="24"/>
          <w:vertAlign w:val="superscript"/>
        </w:rPr>
        <w:fldChar w:fldCharType="end"/>
      </w:r>
      <w:r w:rsidR="008920C6" w:rsidRPr="00F85D7D">
        <w:rPr>
          <w:rFonts w:ascii="Book Antiqua" w:hAnsi="Book Antiqua" w:cs="Arial"/>
          <w:sz w:val="24"/>
          <w:szCs w:val="24"/>
        </w:rPr>
        <w:t>.</w:t>
      </w:r>
    </w:p>
    <w:p w14:paraId="655A7A72" w14:textId="330E0002" w:rsidR="008920C6" w:rsidRPr="00F85D7D" w:rsidRDefault="008920C6" w:rsidP="006B0C4F">
      <w:pPr>
        <w:snapToGrid w:val="0"/>
        <w:spacing w:line="360" w:lineRule="auto"/>
        <w:ind w:firstLineChars="100" w:firstLine="240"/>
        <w:rPr>
          <w:rFonts w:ascii="Book Antiqua" w:hAnsi="Book Antiqua" w:cs="Arial"/>
          <w:sz w:val="24"/>
          <w:szCs w:val="24"/>
        </w:rPr>
      </w:pPr>
      <w:r w:rsidRPr="00F85D7D">
        <w:rPr>
          <w:rFonts w:ascii="Book Antiqua" w:eastAsia="等线" w:hAnsi="Book Antiqua" w:cs="Arial"/>
          <w:sz w:val="24"/>
          <w:szCs w:val="24"/>
        </w:rPr>
        <w:t xml:space="preserve">Clearly, </w:t>
      </w:r>
      <w:r w:rsidRPr="00F85D7D">
        <w:rPr>
          <w:rFonts w:ascii="Book Antiqua" w:hAnsi="Book Antiqua" w:cs="Arial"/>
          <w:sz w:val="24"/>
          <w:szCs w:val="24"/>
        </w:rPr>
        <w:t xml:space="preserve">clonal diversity changes dynamically with tumor evolution, but ITH is not necessarily correlated with </w:t>
      </w:r>
      <w:r w:rsidRPr="00F85D7D">
        <w:rPr>
          <w:rFonts w:ascii="Book Antiqua" w:eastAsia="等线" w:hAnsi="Book Antiqua" w:cs="Arial"/>
          <w:sz w:val="24"/>
          <w:szCs w:val="24"/>
        </w:rPr>
        <w:t>positive changes</w:t>
      </w:r>
      <w:r w:rsidRPr="00F85D7D">
        <w:rPr>
          <w:rFonts w:ascii="Book Antiqua" w:hAnsi="Book Antiqua" w:cs="Arial"/>
          <w:sz w:val="24"/>
          <w:szCs w:val="24"/>
        </w:rPr>
        <w:t>. In support of this hypothesis, the findings of several studies have suggested that various genetic alterations in the single key gene across regions</w:t>
      </w:r>
      <w:r w:rsidRPr="00F85D7D">
        <w:rPr>
          <w:rFonts w:ascii="Book Antiqua" w:eastAsia="等线" w:hAnsi="Book Antiqua" w:cs="Arial"/>
          <w:sz w:val="24"/>
          <w:szCs w:val="24"/>
        </w:rPr>
        <w:t xml:space="preserve"> </w:t>
      </w:r>
      <w:r w:rsidRPr="00F85D7D">
        <w:rPr>
          <w:rFonts w:ascii="Book Antiqua" w:hAnsi="Book Antiqua" w:cs="Arial"/>
          <w:sz w:val="24"/>
          <w:szCs w:val="24"/>
        </w:rPr>
        <w:t>(</w:t>
      </w:r>
      <w:r w:rsidRPr="006B0C4F">
        <w:rPr>
          <w:rFonts w:ascii="Book Antiqua" w:hAnsi="Book Antiqua" w:cs="Arial"/>
          <w:i/>
          <w:sz w:val="24"/>
          <w:szCs w:val="24"/>
        </w:rPr>
        <w:t>e.g.</w:t>
      </w:r>
      <w:r w:rsidRPr="00F85D7D">
        <w:rPr>
          <w:rFonts w:ascii="Book Antiqua" w:hAnsi="Book Antiqua" w:cs="Arial"/>
          <w:sz w:val="24"/>
          <w:szCs w:val="24"/>
        </w:rPr>
        <w:t xml:space="preserve">, loss-of-function and stop-gain mutations in </w:t>
      </w:r>
      <w:r w:rsidRPr="00F85D7D">
        <w:rPr>
          <w:rFonts w:ascii="Book Antiqua" w:hAnsi="Book Antiqua" w:cs="Arial"/>
          <w:i/>
          <w:iCs/>
          <w:sz w:val="24"/>
          <w:szCs w:val="24"/>
        </w:rPr>
        <w:t>CTNNB1</w:t>
      </w:r>
      <w:r w:rsidRPr="00F85D7D">
        <w:rPr>
          <w:rFonts w:ascii="Book Antiqua" w:hAnsi="Book Antiqua" w:cs="Arial"/>
          <w:sz w:val="24"/>
          <w:szCs w:val="24"/>
        </w:rPr>
        <w:t xml:space="preserve">) </w:t>
      </w:r>
      <w:r w:rsidRPr="00F85D7D">
        <w:rPr>
          <w:rFonts w:ascii="Book Antiqua" w:eastAsia="等线" w:hAnsi="Book Antiqua" w:cs="Arial"/>
          <w:sz w:val="24"/>
          <w:szCs w:val="24"/>
        </w:rPr>
        <w:t>embody</w:t>
      </w:r>
      <w:r w:rsidRPr="00F85D7D">
        <w:rPr>
          <w:rFonts w:ascii="Book Antiqua" w:hAnsi="Book Antiqua" w:cs="Arial"/>
          <w:sz w:val="24"/>
          <w:szCs w:val="24"/>
        </w:rPr>
        <w:t xml:space="preserve"> convergent evolution of HCC under microenvironmental stress</w:t>
      </w:r>
      <w:r w:rsidRPr="00556C70">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dW0+NTE8L1JlY051bT48RGlzcGxheVRleHQ+WzU3LCA2NV08L0Rpc3BsYXlUZXh0PjxyZWNvcmQ+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dW0+NTE8L1JlY051bT48RGlzcGxheVRleHQ+WzU3LCA2NV08L0Rpc3BsYXlUZXh0PjxyZWNvcmQ+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w:t>
      </w:r>
      <w:r w:rsidR="00024581">
        <w:rPr>
          <w:rFonts w:ascii="Book Antiqua" w:hAnsi="Book Antiqua" w:cs="Arial"/>
          <w:noProof/>
          <w:sz w:val="24"/>
          <w:szCs w:val="24"/>
          <w:vertAlign w:val="superscript"/>
        </w:rPr>
        <w:t>65]</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However, one size </w:t>
      </w:r>
      <w:r w:rsidRPr="00F85D7D">
        <w:rPr>
          <w:rFonts w:ascii="Book Antiqua" w:eastAsia="等线" w:hAnsi="Book Antiqua" w:cs="Arial"/>
          <w:sz w:val="24"/>
          <w:szCs w:val="24"/>
        </w:rPr>
        <w:t>does not</w:t>
      </w:r>
      <w:r w:rsidRPr="00F85D7D">
        <w:rPr>
          <w:rFonts w:ascii="Book Antiqua" w:hAnsi="Book Antiqua" w:cs="Arial"/>
          <w:sz w:val="24"/>
          <w:szCs w:val="24"/>
        </w:rPr>
        <w:t xml:space="preserve"> fit all </w:t>
      </w:r>
      <w:r w:rsidRPr="00F85D7D">
        <w:rPr>
          <w:rFonts w:ascii="Book Antiqua" w:eastAsia="等线" w:hAnsi="Book Antiqua" w:cs="Arial"/>
          <w:sz w:val="24"/>
          <w:szCs w:val="24"/>
        </w:rPr>
        <w:t>in regard</w:t>
      </w:r>
      <w:r w:rsidRPr="00F85D7D">
        <w:rPr>
          <w:rFonts w:ascii="Book Antiqua" w:hAnsi="Book Antiqua" w:cs="Arial"/>
          <w:sz w:val="24"/>
          <w:szCs w:val="24"/>
        </w:rPr>
        <w:t xml:space="preserve"> to clonal evolution. A study collected 286 samples on a plane of a single HCC and drew the most elaborate clonal map of HCC to date</w:t>
      </w:r>
      <w:r w:rsidRPr="00556C70">
        <w:rPr>
          <w:rFonts w:ascii="Book Antiqua" w:hAnsi="Book Antiqua" w:cs="Arial"/>
          <w:sz w:val="24"/>
          <w:szCs w:val="24"/>
          <w:vertAlign w:val="superscript"/>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[69]</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More than 100 million mutations are defined, illustrating astonishing genetic heterogeneity and a non-Darwinian mode during HCC development. In addition, another work using single-cell genome sequencing likely demonstrated the punctuated pattern</w:t>
      </w:r>
      <w:r w:rsidRPr="00556C70">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Pr="00556C70">
        <w:rPr>
          <w:rFonts w:ascii="Book Antiqua" w:hAnsi="Book Antiqua" w:cs="Arial"/>
          <w:sz w:val="24"/>
          <w:szCs w:val="24"/>
          <w:vertAlign w:val="superscript"/>
        </w:rPr>
        <w:instrText xml:space="preserve"> ADDIN EN.CITE </w:instrText>
      </w:r>
      <w:r w:rsidRPr="00556C70">
        <w:rPr>
          <w:rFonts w:ascii="Book Antiqua" w:hAnsi="Book Antiqua" w:cs="Arial"/>
          <w:sz w:val="24"/>
          <w:szCs w:val="24"/>
          <w:vertAlign w:val="superscript"/>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Pr="00556C70">
        <w:rPr>
          <w:rFonts w:ascii="Book Antiqua" w:hAnsi="Book Antiqua" w:cs="Arial"/>
          <w:sz w:val="24"/>
          <w:szCs w:val="24"/>
          <w:vertAlign w:val="superscript"/>
        </w:rPr>
        <w:instrText xml:space="preserve"> ADDIN EN.CITE.DATA </w:instrText>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Pr="00556C70">
        <w:rPr>
          <w:rFonts w:ascii="Book Antiqua" w:hAnsi="Book Antiqua" w:cs="Arial"/>
          <w:noProof/>
          <w:sz w:val="24"/>
          <w:szCs w:val="24"/>
          <w:vertAlign w:val="superscript"/>
        </w:rPr>
        <w:t>[13]</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is characterized by </w:t>
      </w:r>
      <w:r w:rsidRPr="00F85D7D">
        <w:rPr>
          <w:rFonts w:ascii="Book Antiqua" w:eastAsia="等线" w:hAnsi="Book Antiqua" w:cs="Arial"/>
          <w:sz w:val="24"/>
          <w:szCs w:val="24"/>
        </w:rPr>
        <w:t xml:space="preserve">the </w:t>
      </w:r>
      <w:r w:rsidRPr="00F85D7D">
        <w:rPr>
          <w:rFonts w:ascii="Book Antiqua" w:hAnsi="Book Antiqua" w:cs="Arial"/>
          <w:sz w:val="24"/>
          <w:szCs w:val="24"/>
        </w:rPr>
        <w:t>early occurrence of numerous genetic alterations</w:t>
      </w:r>
      <w:r w:rsidRPr="00556C70">
        <w:rPr>
          <w:rFonts w:ascii="Book Antiqua" w:hAnsi="Book Antiqua" w:cs="Arial"/>
          <w:sz w:val="24"/>
          <w:szCs w:val="24"/>
          <w:vertAlign w:val="superscript"/>
        </w:rPr>
        <w:fldChar w:fldCharType="begin">
          <w:fldData xml:space="preserve">PEVuZE5vdGU+PENpdGU+PEF1dGhvcj5Tb3R0b3JpdmE8L0F1dGhvcj48WWVhcj4yMDE1PC9ZZWFy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PEVuZE5vdGU+PENpdGU+PEF1dGhvcj5Tb3R0b3JpdmE8L0F1dGhvcj48WWVhcj4yMDE1PC9ZZWFy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[70]</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w:t>
      </w:r>
    </w:p>
    <w:p w14:paraId="5B18587B" w14:textId="7A0D544B" w:rsidR="008920C6" w:rsidRPr="00F85D7D" w:rsidRDefault="008920C6" w:rsidP="00556C7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Another focus in ITH studies based on multiregional sampling is tracking the origins of different nodules to clarify the significance of ITH in invasion and metastasis. Comparing the primary lesions with intrahepatic metastases, tumor thrombi, and satellite nodules found that migration is likely </w:t>
      </w:r>
      <w:r w:rsidRPr="00F85D7D">
        <w:rPr>
          <w:rFonts w:ascii="Book Antiqua" w:eastAsia="等线" w:hAnsi="Book Antiqua" w:cs="Arial"/>
          <w:sz w:val="24"/>
          <w:szCs w:val="24"/>
        </w:rPr>
        <w:t xml:space="preserve">to </w:t>
      </w:r>
      <w:r w:rsidRPr="00F85D7D">
        <w:rPr>
          <w:rFonts w:ascii="Book Antiqua" w:hAnsi="Book Antiqua" w:cs="Arial"/>
          <w:sz w:val="24"/>
          <w:szCs w:val="24"/>
        </w:rPr>
        <w:t xml:space="preserve">occur either at </w:t>
      </w:r>
      <w:r w:rsidRPr="00F85D7D">
        <w:rPr>
          <w:rFonts w:ascii="Book Antiqua" w:eastAsia="等线" w:hAnsi="Book Antiqua" w:cs="Arial"/>
          <w:sz w:val="24"/>
          <w:szCs w:val="24"/>
        </w:rPr>
        <w:t xml:space="preserve">the </w:t>
      </w:r>
      <w:r w:rsidRPr="00F85D7D">
        <w:rPr>
          <w:rFonts w:ascii="Book Antiqua" w:hAnsi="Book Antiqua" w:cs="Arial"/>
          <w:sz w:val="24"/>
          <w:szCs w:val="24"/>
        </w:rPr>
        <w:t>early or late stage of HCC development, while satellite nodules appear at</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late stage</w:t>
      </w:r>
      <w:r w:rsidRPr="00556C70">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TnVtPjUzPC9SZWNOdW0+PERpc3BsYXlUZXh0Pls1NywgNTksIDY1XTwvRGlzcGxheVRleHQ+PHJl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TnVtPjUzPC9SZWNOdW0+PERpc3BsYXlUZXh0Pls1NywgNTksIDY1XTwvRGlzcGxheVRleHQ+PHJl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[57,59,</w:t>
      </w:r>
      <w:r w:rsidR="00024581">
        <w:rPr>
          <w:rFonts w:ascii="Book Antiqua" w:hAnsi="Book Antiqua" w:cs="Arial"/>
          <w:noProof/>
          <w:sz w:val="24"/>
          <w:szCs w:val="24"/>
          <w:vertAlign w:val="superscript"/>
        </w:rPr>
        <w:t>65]</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Multicentral lesions, regarded as a unique subtype of HCC, share few common driver mutations, which implies </w:t>
      </w:r>
      <w:r w:rsidRPr="00F85D7D">
        <w:rPr>
          <w:rFonts w:ascii="Book Antiqua" w:eastAsia="等线" w:hAnsi="Book Antiqua" w:cs="Arial"/>
          <w:sz w:val="24"/>
          <w:szCs w:val="24"/>
        </w:rPr>
        <w:t>a</w:t>
      </w:r>
      <w:r w:rsidRPr="00F85D7D">
        <w:rPr>
          <w:rFonts w:ascii="Book Antiqua" w:hAnsi="Book Antiqua" w:cs="Arial"/>
          <w:sz w:val="24"/>
          <w:szCs w:val="24"/>
        </w:rPr>
        <w:t xml:space="preserve"> parallel evolutionary pattern</w:t>
      </w:r>
      <w:r w:rsidRPr="00556C70">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dW0+NTE8L1JlY051bT48RGlzcGxheVRleHQ+WzU3LCA2MiwgNjNdPC9EaXNwbGF5VGV4dD48cmVj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aG9vbCBvZiBNZWRpY2luZSBhdCBNb3VudCBTaW5haSwgTmV3IFlvcmssIFVTQS4mI3hEO01vdW50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QTsgTW91bnQgU2luYWkgV2VzdC9TdCBMdWtlcywgRGVwYXJ0bWVudCBvZiBTdXJnZXJ5LCBSZXNp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PEVuZE5vdGU+PENpdGU+PEF1dGhvcj5YdWU8L0F1dGhvcj48WWVhcj4yMDE2PC9ZZWFyPjxSZWNO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QTsgTW91bnQgU2luYWkgV2VzdC9TdCBMdWtlcywgRGVwYXJ0bWVudCBvZiBTdXJnZXJ5LCBSZXNp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[57,62,</w:t>
      </w:r>
      <w:r w:rsidR="00024581">
        <w:rPr>
          <w:rFonts w:ascii="Book Antiqua" w:hAnsi="Book Antiqua" w:cs="Arial"/>
          <w:noProof/>
          <w:sz w:val="24"/>
          <w:szCs w:val="24"/>
          <w:vertAlign w:val="superscript"/>
        </w:rPr>
        <w:t>63]</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 xml:space="preserve">. These findings provide a theoretical basis </w:t>
      </w:r>
      <w:r w:rsidRPr="00F85D7D">
        <w:rPr>
          <w:rFonts w:ascii="Book Antiqua" w:hAnsi="Book Antiqua" w:cs="Arial"/>
          <w:sz w:val="24"/>
          <w:szCs w:val="24"/>
        </w:rPr>
        <w:lastRenderedPageBreak/>
        <w:t>for accurate differentiation between intrahepatic metastases and multicentric lesions in clinical practice</w:t>
      </w:r>
      <w:r w:rsidRPr="00556C70">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556C70">
        <w:rPr>
          <w:rFonts w:ascii="Book Antiqua" w:hAnsi="Book Antiqua" w:cs="Arial"/>
          <w:sz w:val="24"/>
          <w:szCs w:val="24"/>
          <w:vertAlign w:val="superscript"/>
        </w:rPr>
      </w:r>
      <w:r w:rsidRPr="00556C70">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w:t>
      </w:r>
      <w:r w:rsidR="00024581">
        <w:rPr>
          <w:rFonts w:ascii="Book Antiqua" w:hAnsi="Book Antiqua" w:cs="Arial"/>
          <w:noProof/>
          <w:sz w:val="24"/>
          <w:szCs w:val="24"/>
          <w:vertAlign w:val="superscript"/>
        </w:rPr>
        <w:t>63]</w:t>
      </w:r>
      <w:r w:rsidRPr="00556C70">
        <w:rPr>
          <w:rFonts w:ascii="Book Antiqua" w:hAnsi="Book Antiqua" w:cs="Arial"/>
          <w:sz w:val="24"/>
          <w:szCs w:val="24"/>
          <w:vertAlign w:val="superscript"/>
        </w:rPr>
        <w:fldChar w:fldCharType="end"/>
      </w:r>
      <w:r w:rsidRPr="00F85D7D">
        <w:rPr>
          <w:rFonts w:ascii="Book Antiqua" w:hAnsi="Book Antiqua" w:cs="Arial"/>
          <w:sz w:val="24"/>
          <w:szCs w:val="24"/>
        </w:rPr>
        <w:t>.</w:t>
      </w:r>
    </w:p>
    <w:p w14:paraId="50074432" w14:textId="77777777" w:rsidR="008920C6" w:rsidRPr="00F85D7D" w:rsidRDefault="008920C6" w:rsidP="00556C70">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Generally, </w:t>
      </w:r>
      <w:r w:rsidRPr="00F85D7D">
        <w:rPr>
          <w:rFonts w:ascii="Book Antiqua" w:eastAsia="等线" w:hAnsi="Book Antiqua" w:cs="Arial"/>
          <w:sz w:val="24"/>
          <w:szCs w:val="24"/>
        </w:rPr>
        <w:t xml:space="preserve">a </w:t>
      </w:r>
      <w:r w:rsidRPr="00F85D7D">
        <w:rPr>
          <w:rFonts w:ascii="Book Antiqua" w:hAnsi="Book Antiqua" w:cs="Arial"/>
          <w:sz w:val="24"/>
          <w:szCs w:val="24"/>
        </w:rPr>
        <w:t xml:space="preserve">multiregional sampling strategy improves the ability to explore the symbiotic relationship between clonal heterogeneity and tumor evolution and </w:t>
      </w:r>
      <w:r w:rsidRPr="00F85D7D">
        <w:rPr>
          <w:rFonts w:ascii="Book Antiqua" w:eastAsia="等线" w:hAnsi="Book Antiqua" w:cs="Arial"/>
          <w:sz w:val="24"/>
          <w:szCs w:val="24"/>
        </w:rPr>
        <w:t>enriches</w:t>
      </w:r>
      <w:r w:rsidRPr="00F85D7D">
        <w:rPr>
          <w:rFonts w:ascii="Book Antiqua" w:hAnsi="Book Antiqua" w:cs="Arial"/>
          <w:sz w:val="24"/>
          <w:szCs w:val="24"/>
        </w:rPr>
        <w:t xml:space="preserve"> the value of ITH </w:t>
      </w:r>
      <w:r w:rsidRPr="00F85D7D">
        <w:rPr>
          <w:rFonts w:ascii="Book Antiqua" w:eastAsia="等线" w:hAnsi="Book Antiqua" w:cs="Arial"/>
          <w:sz w:val="24"/>
          <w:szCs w:val="24"/>
        </w:rPr>
        <w:t>investigations</w:t>
      </w:r>
      <w:r w:rsidRPr="00F85D7D">
        <w:rPr>
          <w:rFonts w:ascii="Book Antiqua" w:hAnsi="Book Antiqua" w:cs="Arial"/>
          <w:sz w:val="24"/>
          <w:szCs w:val="24"/>
        </w:rPr>
        <w:t xml:space="preserve"> in precision medicine. However, it can be impractical to obtain multiregional samples from an advanced tumor in clinical practice</w:t>
      </w:r>
      <w:r w:rsidRPr="00F85D7D">
        <w:rPr>
          <w:rFonts w:ascii="Book Antiqua" w:eastAsia="等线" w:hAnsi="Book Antiqua" w:cs="Arial"/>
          <w:sz w:val="24"/>
          <w:szCs w:val="24"/>
        </w:rPr>
        <w:t xml:space="preserve"> due to</w:t>
      </w:r>
      <w:r w:rsidRPr="00F85D7D">
        <w:rPr>
          <w:rFonts w:ascii="Book Antiqua" w:hAnsi="Book Antiqua" w:cs="Arial"/>
          <w:sz w:val="24"/>
          <w:szCs w:val="24"/>
        </w:rPr>
        <w:t xml:space="preserve"> the high risk of bleeding after biopsy. A clinically friendly approach for ITH investigation is urgently needed.</w:t>
      </w:r>
    </w:p>
    <w:p w14:paraId="41D00004" w14:textId="77777777" w:rsidR="008920C6" w:rsidRPr="00F85D7D" w:rsidRDefault="008920C6" w:rsidP="008920C6">
      <w:pPr>
        <w:snapToGrid w:val="0"/>
        <w:spacing w:line="360" w:lineRule="auto"/>
        <w:ind w:firstLineChars="200" w:firstLine="480"/>
        <w:rPr>
          <w:rFonts w:ascii="Book Antiqua" w:hAnsi="Book Antiqua" w:cs="Arial"/>
          <w:sz w:val="24"/>
          <w:szCs w:val="24"/>
        </w:rPr>
      </w:pPr>
    </w:p>
    <w:p w14:paraId="639D68BA" w14:textId="77777777" w:rsidR="008920C6" w:rsidRPr="007F65D4" w:rsidRDefault="008920C6" w:rsidP="008920C6">
      <w:pPr>
        <w:snapToGrid w:val="0"/>
        <w:spacing w:line="360" w:lineRule="auto"/>
        <w:rPr>
          <w:rFonts w:ascii="Book Antiqua" w:hAnsi="Book Antiqua" w:cs="Arial"/>
          <w:b/>
          <w:bCs/>
          <w:caps/>
          <w:sz w:val="24"/>
          <w:szCs w:val="24"/>
          <w:u w:val="single"/>
        </w:rPr>
      </w:pPr>
      <w:r w:rsidRPr="007F65D4">
        <w:rPr>
          <w:rFonts w:ascii="Book Antiqua" w:hAnsi="Book Antiqua" w:cs="Arial"/>
          <w:b/>
          <w:bCs/>
          <w:caps/>
          <w:sz w:val="24"/>
          <w:szCs w:val="24"/>
          <w:u w:val="single"/>
        </w:rPr>
        <w:t xml:space="preserve">Functional heterogeneity orchestrates </w:t>
      </w:r>
      <w:r w:rsidRPr="007F65D4">
        <w:rPr>
          <w:rFonts w:ascii="Book Antiqua" w:eastAsia="等线" w:hAnsi="Book Antiqua" w:cs="Arial"/>
          <w:b/>
          <w:bCs/>
          <w:caps/>
          <w:sz w:val="24"/>
          <w:szCs w:val="24"/>
          <w:u w:val="single"/>
        </w:rPr>
        <w:t xml:space="preserve">the </w:t>
      </w:r>
      <w:r w:rsidRPr="007F65D4">
        <w:rPr>
          <w:rFonts w:ascii="Book Antiqua" w:hAnsi="Book Antiqua" w:cs="Arial"/>
          <w:b/>
          <w:bCs/>
          <w:caps/>
          <w:sz w:val="24"/>
          <w:szCs w:val="24"/>
          <w:u w:val="single"/>
        </w:rPr>
        <w:t>tumor ecosystem</w:t>
      </w:r>
    </w:p>
    <w:p w14:paraId="28C78828" w14:textId="6891DB5A" w:rsidR="008920C6" w:rsidRPr="00F85D7D" w:rsidRDefault="00AA1D33" w:rsidP="008920C6">
      <w:pPr>
        <w:snapToGrid w:val="0"/>
        <w:spacing w:line="360" w:lineRule="auto"/>
        <w:rPr>
          <w:rFonts w:ascii="Book Antiqua" w:hAnsi="Book Antiqua" w:cs="Arial"/>
          <w:sz w:val="24"/>
          <w:szCs w:val="24"/>
        </w:rPr>
      </w:pPr>
      <w:r>
        <w:rPr>
          <w:rFonts w:ascii="Book Antiqua" w:hAnsi="Book Antiqua" w:cs="Arial"/>
          <w:sz w:val="24"/>
          <w:szCs w:val="24"/>
        </w:rPr>
        <w:t>Alt</w:t>
      </w:r>
      <w:r w:rsidRPr="00F85D7D">
        <w:rPr>
          <w:rFonts w:ascii="Book Antiqua" w:hAnsi="Book Antiqua" w:cs="Arial"/>
          <w:sz w:val="24"/>
          <w:szCs w:val="24"/>
        </w:rPr>
        <w:t xml:space="preserve">hough </w:t>
      </w:r>
      <w:r w:rsidR="008920C6" w:rsidRPr="00F85D7D">
        <w:rPr>
          <w:rFonts w:ascii="Book Antiqua" w:hAnsi="Book Antiqua" w:cs="Arial"/>
          <w:sz w:val="24"/>
          <w:szCs w:val="24"/>
        </w:rPr>
        <w:t xml:space="preserve">studies of genetic and epigenetic </w:t>
      </w:r>
      <w:r w:rsidR="008920C6" w:rsidRPr="00F85D7D">
        <w:rPr>
          <w:rFonts w:ascii="Book Antiqua" w:eastAsia="等线" w:hAnsi="Book Antiqua" w:cs="Arial"/>
          <w:sz w:val="24"/>
          <w:szCs w:val="24"/>
        </w:rPr>
        <w:t>heterogeneity</w:t>
      </w:r>
      <w:r w:rsidR="008920C6" w:rsidRPr="00F85D7D">
        <w:rPr>
          <w:rFonts w:ascii="Book Antiqua" w:hAnsi="Book Antiqua" w:cs="Arial"/>
          <w:sz w:val="24"/>
          <w:szCs w:val="24"/>
        </w:rPr>
        <w:t xml:space="preserve"> reflect the life history of </w:t>
      </w:r>
      <w:r w:rsidR="008920C6" w:rsidRPr="00F85D7D">
        <w:rPr>
          <w:rFonts w:ascii="Book Antiqua" w:eastAsia="等线" w:hAnsi="Book Antiqua" w:cs="Arial"/>
          <w:sz w:val="24"/>
          <w:szCs w:val="24"/>
        </w:rPr>
        <w:t>tumors</w:t>
      </w:r>
      <w:r w:rsidR="008920C6" w:rsidRPr="00F85D7D">
        <w:rPr>
          <w:rFonts w:ascii="Book Antiqua" w:hAnsi="Book Antiqua" w:cs="Arial"/>
          <w:sz w:val="24"/>
          <w:szCs w:val="24"/>
        </w:rPr>
        <w:t xml:space="preserve">, functional diversity is the factor affecting clinical outcome directly. The concept of ‘functional heterogeneity’ was proposed in 2018 to integrate information </w:t>
      </w:r>
      <w:r w:rsidR="008920C6" w:rsidRPr="00F85D7D">
        <w:rPr>
          <w:rFonts w:ascii="Book Antiqua" w:eastAsia="等线" w:hAnsi="Book Antiqua" w:cs="Arial"/>
          <w:sz w:val="24"/>
          <w:szCs w:val="24"/>
        </w:rPr>
        <w:t>on</w:t>
      </w:r>
      <w:r w:rsidR="008920C6" w:rsidRPr="00F85D7D">
        <w:rPr>
          <w:rFonts w:ascii="Book Antiqua" w:hAnsi="Book Antiqua" w:cs="Arial"/>
          <w:sz w:val="24"/>
          <w:szCs w:val="24"/>
        </w:rPr>
        <w:t xml:space="preserve"> genomic</w:t>
      </w:r>
      <w:r>
        <w:rPr>
          <w:rFonts w:ascii="Book Antiqua" w:hAnsi="Book Antiqua" w:cs="Arial"/>
          <w:sz w:val="24"/>
          <w:szCs w:val="24"/>
        </w:rPr>
        <w:t>s</w:t>
      </w:r>
      <w:r w:rsidR="008920C6" w:rsidRPr="00F85D7D">
        <w:rPr>
          <w:rFonts w:ascii="Book Antiqua" w:hAnsi="Book Antiqua" w:cs="Arial"/>
          <w:sz w:val="24"/>
          <w:szCs w:val="24"/>
        </w:rPr>
        <w:t xml:space="preserve">, </w:t>
      </w:r>
      <w:proofErr w:type="spellStart"/>
      <w:r w:rsidR="008920C6" w:rsidRPr="00F85D7D">
        <w:rPr>
          <w:rFonts w:ascii="Book Antiqua" w:eastAsia="等线" w:hAnsi="Book Antiqua" w:cs="Arial"/>
          <w:sz w:val="24"/>
          <w:szCs w:val="24"/>
        </w:rPr>
        <w:t>nongenomic</w:t>
      </w:r>
      <w:r>
        <w:rPr>
          <w:rFonts w:ascii="Book Antiqua" w:eastAsia="等线" w:hAnsi="Book Antiqua" w:cs="Arial"/>
          <w:sz w:val="24"/>
          <w:szCs w:val="24"/>
        </w:rPr>
        <w:t>s</w:t>
      </w:r>
      <w:proofErr w:type="spellEnd"/>
      <w:r w:rsidR="008920C6" w:rsidRPr="00F85D7D">
        <w:rPr>
          <w:rFonts w:ascii="Book Antiqua" w:hAnsi="Book Antiqua" w:cs="Arial"/>
          <w:sz w:val="24"/>
          <w:szCs w:val="24"/>
        </w:rPr>
        <w:t xml:space="preserve">, </w:t>
      </w:r>
      <w:proofErr w:type="spellStart"/>
      <w:r w:rsidR="008920C6" w:rsidRPr="00F85D7D">
        <w:rPr>
          <w:rFonts w:ascii="Book Antiqua" w:hAnsi="Book Antiqua" w:cs="Arial"/>
          <w:sz w:val="24"/>
          <w:szCs w:val="24"/>
        </w:rPr>
        <w:t>stemness</w:t>
      </w:r>
      <w:proofErr w:type="spellEnd"/>
      <w:r w:rsidR="008920C6" w:rsidRPr="00F85D7D">
        <w:rPr>
          <w:rFonts w:ascii="Book Antiqua" w:hAnsi="Book Antiqua" w:cs="Arial"/>
          <w:sz w:val="24"/>
          <w:szCs w:val="24"/>
        </w:rPr>
        <w:t>, and TME heterogeneity</w:t>
      </w:r>
      <w:r w:rsidR="008920C6" w:rsidRPr="001B281E">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&lt;EndNote&gt;&lt;Cite&gt;&lt;Author&gt;Liu&lt;/Author&gt;&lt;Year&gt;2018&lt;/Year&gt;&lt;RecNum&gt;63&lt;/RecNum&gt;&lt;DisplayText&gt;[71]&lt;/DisplayText&gt;&lt;record&gt;&lt;rec-number&gt;63&lt;/rec-number&gt;&lt;foreign-keys&gt;&lt;key app="EN" db-id="esvesxx21drdfle2998vs05sxtdzr5zrw9wa" timestamp="1581390708"&gt;63&lt;/key&gt;&lt;/foreign-keys&gt;&lt;ref-type name="Journal Article"&gt;17&lt;/ref-type&gt;&lt;contributors&gt;&lt;authors&gt;&lt;author&gt;Liu, J.&lt;/author&gt;&lt;author&gt;Dang, H.&lt;/author&gt;&lt;author&gt;Wang, X. W.&lt;/author&gt;&lt;/authors&gt;&lt;/contributors&gt;&lt;auth-address&gt;Liver Carcinogenesis Section, Laboratory of Human Carcinogenesis, Center for Cancer Research, National Cancer Institute, Bethesda, MD, USA.&lt;/auth-address&gt;&lt;titles&gt;&lt;title&gt;The significance of intertumor and intratumor heterogeneity in liver cancer&lt;/title&gt;&lt;secondary-title&gt;Exp Mol Med&lt;/secondary-title&gt;&lt;/titles&gt;&lt;periodical&gt;&lt;full-title&gt;Exp Mol Med&lt;/full-title&gt;&lt;/periodical&gt;&lt;pages&gt;e416&lt;/pages&gt;&lt;volume&gt;50&lt;/volume&gt;&lt;number&gt;1&lt;/number&gt;&lt;edition&gt;2018/01/06&lt;/edition&gt;&lt;keywords&gt;&lt;keyword&gt;Cell Line, Tumor&lt;/keyword&gt;&lt;keyword&gt;Gene Expression Regulation, Neoplastic&lt;/keyword&gt;&lt;keyword&gt;Genome-Wide Association Study&lt;/keyword&gt;&lt;keyword&gt;Humans&lt;/keyword&gt;&lt;keyword&gt;Liver Neoplasms/*genetics/*pathology&lt;/keyword&gt;&lt;keyword&gt;Mutation&lt;/keyword&gt;&lt;keyword&gt;Neoplastic Cells, Circulating/pathology&lt;/keyword&gt;&lt;keyword&gt;Neoplastic Stem Cells/pathology&lt;/keyword&gt;&lt;keyword&gt;Single-Cell Analysis&lt;/keyword&gt;&lt;keyword&gt;Tumor Microenvironment&lt;/keyword&gt;&lt;/keywords&gt;&lt;dates&gt;&lt;year&gt;2018&lt;/year&gt;&lt;pub-dates&gt;&lt;date&gt;Jan 5&lt;/date&gt;&lt;/pub-dates&gt;&lt;/dates&gt;&lt;isbn&gt;2092-6413 (Electronic)&amp;#xD;1226-3613 (Linking)&lt;/isbn&gt;&lt;accession-num&gt;29303512&lt;/accession-num&gt;&lt;urls&gt;&lt;related-urls&gt;&lt;url&gt;https://www.ncbi.nlm.nih.gov/pubmed/29303512&lt;/url&gt;&lt;/related-urls&gt;&lt;/urls&gt;&lt;custom2&gt;PMC5992990&lt;/custom2&gt;&lt;electronic-resource-num&gt;10.1038/emm.2017.165&lt;/electronic-resource-num&gt;&lt;/record&gt;&lt;/Cite&gt;&lt;/EndNote&gt;</w:instrText>
      </w:r>
      <w:r w:rsidR="008920C6" w:rsidRPr="001B281E">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[71]</w:t>
      </w:r>
      <w:r w:rsidR="008920C6" w:rsidRPr="001B281E">
        <w:rPr>
          <w:rFonts w:ascii="Book Antiqua" w:hAnsi="Book Antiqua" w:cs="Arial"/>
          <w:sz w:val="24"/>
          <w:szCs w:val="24"/>
          <w:vertAlign w:val="superscript"/>
        </w:rPr>
        <w:fldChar w:fldCharType="end"/>
      </w:r>
      <w:r w:rsidR="008920C6" w:rsidRPr="00F85D7D">
        <w:rPr>
          <w:rFonts w:ascii="Book Antiqua" w:hAnsi="Book Antiqua" w:cs="Arial"/>
          <w:sz w:val="24"/>
          <w:szCs w:val="24"/>
        </w:rPr>
        <w:t>. Here</w:t>
      </w:r>
      <w:r w:rsidR="008920C6" w:rsidRPr="00F85D7D">
        <w:rPr>
          <w:rFonts w:ascii="Book Antiqua" w:eastAsia="等线" w:hAnsi="Book Antiqua" w:cs="Arial"/>
          <w:sz w:val="24"/>
          <w:szCs w:val="24"/>
        </w:rPr>
        <w:t>,</w:t>
      </w:r>
      <w:r w:rsidR="008920C6" w:rsidRPr="00F85D7D">
        <w:rPr>
          <w:rFonts w:ascii="Book Antiqua" w:hAnsi="Book Antiqua" w:cs="Arial"/>
          <w:sz w:val="24"/>
          <w:szCs w:val="24"/>
        </w:rPr>
        <w:t xml:space="preserve"> we adopt this concept to</w:t>
      </w:r>
      <w:r w:rsidR="008920C6" w:rsidRPr="00F85D7D">
        <w:rPr>
          <w:rFonts w:ascii="Book Antiqua" w:eastAsia="等线" w:hAnsi="Book Antiqua" w:cs="Arial"/>
          <w:sz w:val="24"/>
          <w:szCs w:val="24"/>
        </w:rPr>
        <w:t xml:space="preserve"> summarize the functional and microenvironmental</w:t>
      </w:r>
      <w:r w:rsidR="008920C6" w:rsidRPr="00F85D7D">
        <w:rPr>
          <w:rFonts w:ascii="Book Antiqua" w:hAnsi="Book Antiqua" w:cs="Arial"/>
          <w:sz w:val="24"/>
          <w:szCs w:val="24"/>
        </w:rPr>
        <w:t xml:space="preserve"> characteristics of ITH </w:t>
      </w:r>
      <w:r w:rsidR="008920C6" w:rsidRPr="00F85D7D">
        <w:rPr>
          <w:rFonts w:ascii="Book Antiqua" w:eastAsia="等线" w:hAnsi="Book Antiqua" w:cs="Arial"/>
          <w:sz w:val="24"/>
          <w:szCs w:val="24"/>
        </w:rPr>
        <w:t xml:space="preserve">and </w:t>
      </w:r>
      <w:r w:rsidR="008920C6" w:rsidRPr="00F85D7D">
        <w:rPr>
          <w:rFonts w:ascii="Book Antiqua" w:hAnsi="Book Antiqua" w:cs="Arial"/>
          <w:sz w:val="24"/>
          <w:szCs w:val="24"/>
        </w:rPr>
        <w:t>discuss its significance in tumor progression and treatment.</w:t>
      </w:r>
    </w:p>
    <w:p w14:paraId="09BF1F2E" w14:textId="65E15B12" w:rsidR="008920C6" w:rsidRPr="00F85D7D" w:rsidRDefault="008920C6" w:rsidP="008920C6">
      <w:pPr>
        <w:snapToGrid w:val="0"/>
        <w:spacing w:line="360" w:lineRule="auto"/>
        <w:ind w:firstLineChars="200" w:firstLine="480"/>
        <w:rPr>
          <w:rFonts w:ascii="Book Antiqua" w:hAnsi="Book Antiqua" w:cs="Arial"/>
          <w:sz w:val="24"/>
          <w:szCs w:val="24"/>
        </w:rPr>
      </w:pPr>
      <w:proofErr w:type="gramStart"/>
      <w:r w:rsidRPr="00F85D7D">
        <w:rPr>
          <w:rFonts w:ascii="Book Antiqua" w:hAnsi="Book Antiqua" w:cs="Arial"/>
          <w:sz w:val="24"/>
          <w:szCs w:val="24"/>
        </w:rPr>
        <w:t>Transcriptomic</w:t>
      </w:r>
      <w:proofErr w:type="gramEnd"/>
      <w:r w:rsidRPr="00CA6D98">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bT41NjwvUmVjTnVtPjxEaXNwbGF5VGV4dD5bNTgsIDYyLCA3Ml08L0Rpc3BsYXlUZXh0PjxyZWNv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bT41NjwvUmVjTnVtPjxEaXNwbGF5VGV4dD5bNTgsIDYyLCA3Ml08L0Rpc3BsYXlUZXh0PjxyZWNv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[58,62,</w:t>
      </w:r>
      <w:r w:rsidR="00024581">
        <w:rPr>
          <w:rFonts w:ascii="Book Antiqua" w:hAnsi="Book Antiqua" w:cs="Arial"/>
          <w:noProof/>
          <w:sz w:val="24"/>
          <w:szCs w:val="24"/>
          <w:vertAlign w:val="superscript"/>
        </w:rPr>
        <w:t>72]</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xml:space="preserve"> and proteomic </w:t>
      </w:r>
      <w:proofErr w:type="spellStart"/>
      <w:r w:rsidRPr="00F85D7D">
        <w:rPr>
          <w:rFonts w:ascii="Book Antiqua" w:hAnsi="Book Antiqua" w:cs="Arial"/>
          <w:sz w:val="24"/>
          <w:szCs w:val="24"/>
        </w:rPr>
        <w:t>profiling</w:t>
      </w:r>
      <w:r w:rsidR="00AA1D33">
        <w:rPr>
          <w:rFonts w:ascii="Book Antiqua" w:hAnsi="Book Antiqua" w:cs="Arial"/>
          <w:sz w:val="24"/>
          <w:szCs w:val="24"/>
        </w:rPr>
        <w:t>s</w:t>
      </w:r>
      <w:proofErr w:type="spellEnd"/>
      <w:r w:rsidRPr="00CA6D98">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t xml:space="preserve"> </w:t>
      </w:r>
      <w:r w:rsidRPr="00F85D7D">
        <w:rPr>
          <w:rFonts w:ascii="Book Antiqua" w:hAnsi="Book Antiqua" w:cs="Arial"/>
          <w:sz w:val="24"/>
          <w:szCs w:val="24"/>
        </w:rPr>
        <w:t xml:space="preserve">take the lead in describing functional heterogeneity. Unsurprisingly, ITH </w:t>
      </w:r>
      <w:r w:rsidRPr="00F85D7D">
        <w:rPr>
          <w:rFonts w:ascii="Book Antiqua" w:eastAsia="等线" w:hAnsi="Book Antiqua" w:cs="Arial"/>
          <w:sz w:val="24"/>
          <w:szCs w:val="24"/>
        </w:rPr>
        <w:t>at</w:t>
      </w:r>
      <w:r w:rsidRPr="00F85D7D">
        <w:rPr>
          <w:rFonts w:ascii="Book Antiqua" w:hAnsi="Book Antiqua" w:cs="Arial"/>
          <w:sz w:val="24"/>
          <w:szCs w:val="24"/>
        </w:rPr>
        <w:t xml:space="preserve"> the RNA and protein levels is apparent. However,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gene expression profile </w:t>
      </w:r>
      <w:r w:rsidRPr="00F85D7D">
        <w:rPr>
          <w:rFonts w:ascii="Book Antiqua" w:eastAsia="等线" w:hAnsi="Book Antiqua" w:cs="Arial"/>
          <w:sz w:val="24"/>
          <w:szCs w:val="24"/>
        </w:rPr>
        <w:t>does</w:t>
      </w:r>
      <w:r w:rsidRPr="00F85D7D">
        <w:rPr>
          <w:rFonts w:ascii="Book Antiqua" w:hAnsi="Book Antiqua" w:cs="Arial"/>
          <w:sz w:val="24"/>
          <w:szCs w:val="24"/>
        </w:rPr>
        <w:t xml:space="preserve"> not </w:t>
      </w:r>
      <w:r w:rsidRPr="00F85D7D">
        <w:rPr>
          <w:rFonts w:ascii="Book Antiqua" w:eastAsia="等线" w:hAnsi="Book Antiqua" w:cs="Arial"/>
          <w:sz w:val="24"/>
          <w:szCs w:val="24"/>
        </w:rPr>
        <w:t xml:space="preserve">seem </w:t>
      </w:r>
      <w:r w:rsidRPr="00F85D7D">
        <w:rPr>
          <w:rFonts w:ascii="Book Antiqua" w:hAnsi="Book Antiqua" w:cs="Arial"/>
          <w:sz w:val="24"/>
          <w:szCs w:val="24"/>
        </w:rPr>
        <w:t xml:space="preserve">to strictly </w:t>
      </w:r>
      <w:r w:rsidRPr="00F85D7D">
        <w:rPr>
          <w:rFonts w:ascii="Book Antiqua" w:eastAsia="等线" w:hAnsi="Book Antiqua" w:cs="Arial"/>
          <w:sz w:val="24"/>
          <w:szCs w:val="24"/>
        </w:rPr>
        <w:t>follow</w:t>
      </w:r>
      <w:r w:rsidRPr="00F85D7D">
        <w:rPr>
          <w:rFonts w:ascii="Book Antiqua" w:hAnsi="Book Antiqua" w:cs="Arial"/>
          <w:sz w:val="24"/>
          <w:szCs w:val="24"/>
        </w:rPr>
        <w:t xml:space="preserve"> the law of genetic alterations</w:t>
      </w:r>
      <w:r w:rsidRPr="00CA6D98">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bT41NjwvUmVjTnVtPjxEaXNwbGF5VGV4dD5bNTgsIDYyLCA3MiwgNzNdPC9EaXNwbGF5VGV4dD48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bT41NjwvUmVjTnVtPjxEaXNwbGF5VGV4dD5bNTgsIDYyLCA3MiwgNzNdPC9EaXNwbGF5VGV4dD48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[58,62,72,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xml:space="preserve"> and has poor relevance to tumor geometry</w:t>
      </w:r>
      <w:r w:rsidRPr="00CA6D98">
        <w:rPr>
          <w:rFonts w:ascii="Book Antiqua" w:hAnsi="Book Antiqua" w:cs="Arial"/>
          <w:sz w:val="24"/>
          <w:szCs w:val="24"/>
          <w:vertAlign w:val="superscript"/>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Due to the distinct gene expression profiles across regions, neither the origin of metastatic clones</w:t>
      </w:r>
      <w:r w:rsidRPr="00CA6D98">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[58]</w:t>
      </w:r>
      <w:r w:rsidRPr="00CA6D98">
        <w:rPr>
          <w:rFonts w:ascii="Book Antiqua" w:hAnsi="Book Antiqua" w:cs="Arial"/>
          <w:sz w:val="24"/>
          <w:szCs w:val="24"/>
          <w:vertAlign w:val="superscript"/>
        </w:rPr>
        <w:fldChar w:fldCharType="end"/>
      </w:r>
      <w:r w:rsidRPr="00F85D7D">
        <w:rPr>
          <w:rFonts w:ascii="Book Antiqua" w:hAnsi="Book Antiqua" w:cs="Arial"/>
          <w:sz w:val="24"/>
          <w:szCs w:val="24"/>
        </w:rPr>
        <w:t xml:space="preserve"> nor the potential targets for clinical intervention</w:t>
      </w:r>
      <w:r w:rsidRPr="00CA6D98">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Y051bT4yNTwvUmVjTnVtPjxEaXNwbGF5VGV4dD5bNzIsIDczXTwvRGlzcGxheVRleHQ+PHJlY29y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t xml:space="preserve"> </w:t>
      </w:r>
      <w:r w:rsidRPr="00F85D7D">
        <w:rPr>
          <w:rFonts w:ascii="Book Antiqua" w:hAnsi="Book Antiqua" w:cs="Arial"/>
          <w:sz w:val="24"/>
          <w:szCs w:val="24"/>
        </w:rPr>
        <w:t>can be distinguished; however, the pivotal role of TME in functional heterogeneity is still reflected</w:t>
      </w:r>
      <w:r w:rsidRPr="00CA6D98">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Y051bT4yNTwvUmVjTnVtPjxEaXNwbGF5VGV4dD5bNjIsIDcyLCA3M108L0Rpc3BsYXlUZXh0Pjxy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==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Y051bT4yNTwvUmVjTnVtPjxEaXNwbGF5VGV4dD5bNjIsIDcyLCA3M108L0Rpc3BsYXlUZXh0Pjxy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==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CA6D98">
        <w:rPr>
          <w:rFonts w:ascii="Book Antiqua" w:hAnsi="Book Antiqua" w:cs="Arial"/>
          <w:sz w:val="24"/>
          <w:szCs w:val="24"/>
          <w:vertAlign w:val="superscript"/>
        </w:rPr>
      </w:r>
      <w:r w:rsidRPr="00CA6D98">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[62,72,</w:t>
      </w:r>
      <w:r w:rsidR="00024581">
        <w:rPr>
          <w:rFonts w:ascii="Book Antiqua" w:hAnsi="Book Antiqua" w:cs="Arial"/>
          <w:noProof/>
          <w:sz w:val="24"/>
          <w:szCs w:val="24"/>
          <w:vertAlign w:val="superscript"/>
        </w:rPr>
        <w:t>73]</w:t>
      </w:r>
      <w:r w:rsidRPr="00CA6D98">
        <w:rPr>
          <w:rFonts w:ascii="Book Antiqua" w:hAnsi="Book Antiqua" w:cs="Arial"/>
          <w:sz w:val="24"/>
          <w:szCs w:val="24"/>
          <w:vertAlign w:val="superscript"/>
        </w:rPr>
        <w:fldChar w:fldCharType="end"/>
      </w:r>
      <w:r w:rsidRPr="001B281E">
        <w:rPr>
          <w:rFonts w:ascii="Book Antiqua" w:hAnsi="Book Antiqua" w:cs="Arial"/>
          <w:sz w:val="24"/>
          <w:szCs w:val="24"/>
        </w:rPr>
        <w:t>.</w:t>
      </w:r>
    </w:p>
    <w:p w14:paraId="041BE77B" w14:textId="3E98EA55" w:rsidR="008920C6" w:rsidRPr="00F85D7D" w:rsidRDefault="008920C6" w:rsidP="007B7E0F">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Owing to the breakthrough of immunotherapy, local immunity in HCC has attracted growing attention. Multiplex </w:t>
      </w:r>
      <w:proofErr w:type="spellStart"/>
      <w:r w:rsidRPr="00F85D7D">
        <w:rPr>
          <w:rFonts w:ascii="Book Antiqua" w:hAnsi="Book Antiqua" w:cs="Arial"/>
          <w:sz w:val="24"/>
          <w:szCs w:val="24"/>
        </w:rPr>
        <w:t>immunohistological</w:t>
      </w:r>
      <w:proofErr w:type="spellEnd"/>
      <w:r w:rsidRPr="00F85D7D">
        <w:rPr>
          <w:rFonts w:ascii="Book Antiqua" w:hAnsi="Book Antiqua" w:cs="Arial"/>
          <w:sz w:val="24"/>
          <w:szCs w:val="24"/>
        </w:rPr>
        <w:t xml:space="preserve"> staining was first used to decipher tumor infiltrating immune cells (TICs) in solid tumors</w:t>
      </w:r>
      <w:r w:rsidRPr="007B7E0F">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7B7E0F">
        <w:rPr>
          <w:rFonts w:ascii="Book Antiqua" w:hAnsi="Book Antiqua" w:cs="Arial"/>
          <w:sz w:val="24"/>
          <w:szCs w:val="24"/>
          <w:vertAlign w:val="superscript"/>
        </w:rPr>
      </w:r>
      <w:r w:rsidRPr="007B7E0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[74]</w:t>
      </w:r>
      <w:r w:rsidRPr="007B7E0F">
        <w:rPr>
          <w:rFonts w:ascii="Book Antiqua" w:hAnsi="Book Antiqua" w:cs="Arial"/>
          <w:sz w:val="24"/>
          <w:szCs w:val="24"/>
          <w:vertAlign w:val="superscript"/>
        </w:rPr>
        <w:fldChar w:fldCharType="end"/>
      </w:r>
      <w:r w:rsidRPr="00F85D7D">
        <w:rPr>
          <w:rFonts w:ascii="Book Antiqua" w:hAnsi="Book Antiqua" w:cs="Arial"/>
          <w:sz w:val="24"/>
          <w:szCs w:val="24"/>
        </w:rPr>
        <w:t xml:space="preserve">. Apparently, ITH of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microenvironment is neatly illustrated by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density, </w:t>
      </w:r>
      <w:r w:rsidRPr="00F85D7D">
        <w:rPr>
          <w:rFonts w:ascii="Book Antiqua" w:hAnsi="Book Antiqua" w:cs="Arial"/>
          <w:sz w:val="24"/>
          <w:szCs w:val="24"/>
        </w:rPr>
        <w:lastRenderedPageBreak/>
        <w:t>distribution, and composition of TICs and is likely correlated with tumor differentiation</w:t>
      </w:r>
      <w:r w:rsidRPr="007B7E0F">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7B7E0F">
        <w:rPr>
          <w:rFonts w:ascii="Book Antiqua" w:hAnsi="Book Antiqua" w:cs="Arial"/>
          <w:sz w:val="24"/>
          <w:szCs w:val="24"/>
          <w:vertAlign w:val="superscript"/>
        </w:rPr>
      </w:r>
      <w:r w:rsidRPr="007B7E0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[74]</w:t>
      </w:r>
      <w:r w:rsidRPr="007B7E0F">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reveals the coordination of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tumoral functional phenotype and immune infiltration. </w:t>
      </w:r>
      <w:r w:rsidRPr="00F85D7D">
        <w:rPr>
          <w:rFonts w:ascii="Book Antiqua" w:eastAsia="等线" w:hAnsi="Book Antiqua" w:cs="Arial"/>
          <w:sz w:val="24"/>
          <w:szCs w:val="24"/>
        </w:rPr>
        <w:t xml:space="preserve">To </w:t>
      </w:r>
      <w:r w:rsidRPr="00F85D7D">
        <w:rPr>
          <w:rFonts w:ascii="Book Antiqua" w:hAnsi="Book Antiqua" w:cs="Arial"/>
          <w:sz w:val="24"/>
          <w:szCs w:val="24"/>
        </w:rPr>
        <w:t>deeply explore the interaction between TICs and ITH, various algorithms have been developed to quantify the composition of immune infiltration using sequencing data</w:t>
      </w:r>
      <w:r w:rsidRPr="007B7E0F">
        <w:rPr>
          <w:rFonts w:ascii="Book Antiqua" w:hAnsi="Book Antiqua" w:cs="Arial"/>
          <w:sz w:val="24"/>
          <w:szCs w:val="24"/>
          <w:vertAlign w:val="superscript"/>
        </w:rPr>
        <w:fldChar w:fldCharType="begin">
          <w:fldData xml:space="preserve">PEVuZE5vdGU+PENpdGU+PEF1dGhvcj5DaGFyb2VudG9uZzwvQXV0aG9yPjxZZWFyPjIwMTc8L1ll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PEVuZE5vdGU+PENpdGU+PEF1dGhvcj5DaGFyb2VudG9uZzwvQXV0aG9yPjxZZWFyPjIwMTc8L1ll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7B7E0F">
        <w:rPr>
          <w:rFonts w:ascii="Book Antiqua" w:hAnsi="Book Antiqua" w:cs="Arial"/>
          <w:sz w:val="24"/>
          <w:szCs w:val="24"/>
          <w:vertAlign w:val="superscript"/>
        </w:rPr>
      </w:r>
      <w:r w:rsidRPr="007B7E0F">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[75-78]</w:t>
      </w:r>
      <w:r w:rsidRPr="007B7E0F">
        <w:rPr>
          <w:rFonts w:ascii="Book Antiqua" w:hAnsi="Book Antiqua" w:cs="Arial"/>
          <w:sz w:val="24"/>
          <w:szCs w:val="24"/>
          <w:vertAlign w:val="superscript"/>
        </w:rPr>
        <w:fldChar w:fldCharType="end"/>
      </w:r>
      <w:r w:rsidRPr="00F85D7D">
        <w:rPr>
          <w:rFonts w:ascii="Book Antiqua" w:hAnsi="Book Antiqua" w:cs="Arial"/>
          <w:sz w:val="24"/>
          <w:szCs w:val="24"/>
        </w:rPr>
        <w:t xml:space="preserve"> and expand the effectiveness of immune function assessment enormously</w:t>
      </w:r>
      <w:r w:rsidRPr="00893719">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TnVtPjY4PC9SZWNOdW0+PERpc3BsYXlUZXh0Pls2MiwgNzldPC9EaXNwbGF5VGV4dD48cmVjb3Jk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Y29yZD48L0NpdGU+PENpdGU+PEF1dGhvcj5YdTwvQXV0aG9yPjxZZWFyPjIwMTk8L1llYXI+PFJl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TnVtPjY4PC9SZWNOdW0+PERpc3BsYXlUZXh0Pls2MiwgNzldPC9EaXNwbGF5VGV4dD48cmVjb3Jk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Y29yZD48L0NpdGU+PENpdGU+PEF1dGhvcj5YdTwvQXV0aG9yPjxZZWFyPjIwMTk8L1llYXI+PFJl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[62,</w:t>
      </w:r>
      <w:r w:rsidR="00024581">
        <w:rPr>
          <w:rFonts w:ascii="Book Antiqua" w:hAnsi="Book Antiqua" w:cs="Arial"/>
          <w:noProof/>
          <w:sz w:val="24"/>
          <w:szCs w:val="24"/>
          <w:vertAlign w:val="superscript"/>
        </w:rPr>
        <w:t>79]</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Coincidentally, the latest two studies</w:t>
      </w:r>
      <w:r w:rsidRPr="00F85D7D">
        <w:rPr>
          <w:rFonts w:ascii="Book Antiqua" w:hAnsi="Book Antiqua" w:cs="Arial"/>
          <w:color w:val="FF0000"/>
          <w:sz w:val="24"/>
          <w:szCs w:val="24"/>
        </w:rPr>
        <w:t xml:space="preserve"> </w:t>
      </w:r>
      <w:r w:rsidRPr="00F85D7D">
        <w:rPr>
          <w:rFonts w:ascii="Book Antiqua" w:hAnsi="Book Antiqua" w:cs="Arial"/>
          <w:sz w:val="24"/>
          <w:szCs w:val="24"/>
        </w:rPr>
        <w:t>integrated DNA-seq, RNA-seq, T-cell receptor (TCR)-seq, neoantigen analysis, and other methods to uncover the role of functional heterogeneity in immune evasion</w:t>
      </w:r>
      <w:r w:rsidRPr="00893719">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TnVtPjY4PC9SZWNOdW0+PERpc3BsYXlUZXh0Pls2NCwgNzldPC9EaXNwbGF5VGV4dD48cmVjb3Jk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Y29yZD48L0NpdGU+PENpdGU+PEF1dGhvcj5Mb3NpYzwvQXV0aG9yPjxZZWFyPjIwMjA8L1llYXI+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TnVtPjY4PC9SZWNOdW0+PERpc3BsYXlUZXh0Pls2NCwgNzldPC9EaXNwbGF5VGV4dD48cmVjb3Jk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[64,</w:t>
      </w:r>
      <w:r w:rsidR="00024581">
        <w:rPr>
          <w:rFonts w:ascii="Book Antiqua" w:hAnsi="Book Antiqua" w:cs="Arial"/>
          <w:noProof/>
          <w:sz w:val="24"/>
          <w:szCs w:val="24"/>
          <w:vertAlign w:val="superscript"/>
        </w:rPr>
        <w:t>79]</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xml:space="preserve">. Cancer cells </w:t>
      </w:r>
      <w:r w:rsidRPr="00F85D7D">
        <w:rPr>
          <w:rFonts w:ascii="Book Antiqua" w:eastAsia="等线" w:hAnsi="Book Antiqua" w:cs="Arial"/>
          <w:sz w:val="24"/>
          <w:szCs w:val="24"/>
        </w:rPr>
        <w:t>across</w:t>
      </w:r>
      <w:r w:rsidRPr="00F85D7D">
        <w:rPr>
          <w:rFonts w:ascii="Book Antiqua" w:hAnsi="Book Antiqua" w:cs="Arial"/>
          <w:sz w:val="24"/>
          <w:szCs w:val="24"/>
        </w:rPr>
        <w:t xml:space="preserve"> different regions </w:t>
      </w:r>
      <w:r w:rsidRPr="00F85D7D">
        <w:rPr>
          <w:rFonts w:ascii="Book Antiqua" w:eastAsia="等线" w:hAnsi="Book Antiqua" w:cs="Arial"/>
          <w:sz w:val="24"/>
          <w:szCs w:val="24"/>
        </w:rPr>
        <w:t>present</w:t>
      </w:r>
      <w:r w:rsidRPr="00F85D7D">
        <w:rPr>
          <w:rFonts w:ascii="Book Antiqua" w:hAnsi="Book Antiqua" w:cs="Arial"/>
          <w:sz w:val="24"/>
          <w:szCs w:val="24"/>
        </w:rPr>
        <w:t xml:space="preserve"> different immunogenicity and </w:t>
      </w:r>
      <w:r w:rsidRPr="00F85D7D">
        <w:rPr>
          <w:rFonts w:ascii="Book Antiqua" w:eastAsia="等线" w:hAnsi="Book Antiqua" w:cs="Arial"/>
          <w:sz w:val="24"/>
          <w:szCs w:val="24"/>
        </w:rPr>
        <w:t>escape</w:t>
      </w:r>
      <w:r w:rsidRPr="00F85D7D">
        <w:rPr>
          <w:rFonts w:ascii="Book Antiqua" w:hAnsi="Book Antiqua" w:cs="Arial"/>
          <w:sz w:val="24"/>
          <w:szCs w:val="24"/>
        </w:rPr>
        <w:t xml:space="preserve"> immune surveillance in distinct ways, such as </w:t>
      </w:r>
      <w:r w:rsidRPr="00F85D7D">
        <w:rPr>
          <w:rFonts w:ascii="Book Antiqua" w:eastAsia="等线" w:hAnsi="Book Antiqua" w:cs="Arial"/>
          <w:sz w:val="24"/>
          <w:szCs w:val="24"/>
        </w:rPr>
        <w:t xml:space="preserve">a </w:t>
      </w:r>
      <w:r w:rsidRPr="00F85D7D">
        <w:rPr>
          <w:rFonts w:ascii="Book Antiqua" w:hAnsi="Book Antiqua" w:cs="Arial"/>
          <w:sz w:val="24"/>
          <w:szCs w:val="24"/>
        </w:rPr>
        <w:t xml:space="preserve">decrease </w:t>
      </w:r>
      <w:r w:rsidRPr="00F85D7D">
        <w:rPr>
          <w:rFonts w:ascii="Book Antiqua" w:eastAsia="等线" w:hAnsi="Book Antiqua" w:cs="Arial"/>
          <w:sz w:val="24"/>
          <w:szCs w:val="24"/>
        </w:rPr>
        <w:t>in</w:t>
      </w:r>
      <w:r w:rsidRPr="00F85D7D">
        <w:rPr>
          <w:rFonts w:ascii="Book Antiqua" w:hAnsi="Book Antiqua" w:cs="Arial"/>
          <w:sz w:val="24"/>
          <w:szCs w:val="24"/>
        </w:rPr>
        <w:t xml:space="preserve"> immune cell infiltration, loss of heterozygosity of human leukocyte antigen, low TCR clonality, and immunoediting</w:t>
      </w:r>
      <w:r w:rsidRPr="00893719">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[64]</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xml:space="preserve">. This finding suggested that the </w:t>
      </w:r>
      <w:r w:rsidRPr="00F85D7D">
        <w:rPr>
          <w:rFonts w:ascii="Book Antiqua" w:eastAsia="等线" w:hAnsi="Book Antiqua" w:cs="Arial"/>
          <w:sz w:val="24"/>
          <w:szCs w:val="24"/>
        </w:rPr>
        <w:t>coevolution</w:t>
      </w:r>
      <w:r w:rsidRPr="00F85D7D">
        <w:rPr>
          <w:rFonts w:ascii="Book Antiqua" w:hAnsi="Book Antiqua" w:cs="Arial"/>
          <w:sz w:val="24"/>
          <w:szCs w:val="24"/>
        </w:rPr>
        <w:t xml:space="preserve"> of tumor and local immunity </w:t>
      </w:r>
      <w:r w:rsidR="00AA1D33">
        <w:rPr>
          <w:rFonts w:ascii="Book Antiqua" w:hAnsi="Book Antiqua" w:cs="Arial"/>
          <w:sz w:val="24"/>
          <w:szCs w:val="24"/>
        </w:rPr>
        <w:t>i</w:t>
      </w:r>
      <w:r w:rsidR="00AA1D33" w:rsidRPr="00F85D7D">
        <w:rPr>
          <w:rFonts w:ascii="Book Antiqua" w:hAnsi="Book Antiqua" w:cs="Arial"/>
          <w:sz w:val="24"/>
          <w:szCs w:val="24"/>
        </w:rPr>
        <w:t xml:space="preserve">s </w:t>
      </w:r>
      <w:r w:rsidRPr="00F85D7D">
        <w:rPr>
          <w:rFonts w:ascii="Book Antiqua" w:hAnsi="Book Antiqua" w:cs="Arial"/>
          <w:sz w:val="24"/>
          <w:szCs w:val="24"/>
        </w:rPr>
        <w:t xml:space="preserve">quite ubiquitous in HCC and could </w:t>
      </w:r>
      <w:r w:rsidRPr="00F85D7D">
        <w:rPr>
          <w:rFonts w:ascii="Book Antiqua" w:eastAsia="等线" w:hAnsi="Book Antiqua" w:cs="Arial"/>
          <w:sz w:val="24"/>
          <w:szCs w:val="24"/>
        </w:rPr>
        <w:t>partially</w:t>
      </w:r>
      <w:r w:rsidRPr="00F85D7D">
        <w:rPr>
          <w:rFonts w:ascii="Book Antiqua" w:hAnsi="Book Antiqua" w:cs="Arial"/>
          <w:sz w:val="24"/>
          <w:szCs w:val="24"/>
        </w:rPr>
        <w:t xml:space="preserve"> explain the low response rate of immune checkpoint blockade monotherapy in HCC.</w:t>
      </w:r>
    </w:p>
    <w:p w14:paraId="3D8BFCE6" w14:textId="3EE43599" w:rsidR="008920C6" w:rsidRPr="00F85D7D" w:rsidRDefault="008920C6" w:rsidP="00893719">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Similar to previous studies on clonal evolution</w:t>
      </w:r>
      <w:r w:rsidRPr="00893719">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PEVuZE5vdGU+PENpdGU+PEF1dGhvcj5GdXJ1dGE8L0F1dGhvcj48WWVhcj4yMDE3PC9ZZWFyPjxS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U2Nob29sIG9mIE1lZGljaW5lIGF0IE1vdW50IFNpbmFpLCBOZXcgWW9yaywgVVNBOyBEZXBhcnRt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893719">
        <w:rPr>
          <w:rFonts w:ascii="Book Antiqua" w:hAnsi="Book Antiqua" w:cs="Arial"/>
          <w:sz w:val="24"/>
          <w:szCs w:val="24"/>
          <w:vertAlign w:val="superscript"/>
        </w:rPr>
      </w:r>
      <w:r w:rsidRPr="00893719">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[58,</w:t>
      </w:r>
      <w:r w:rsidR="00024581">
        <w:rPr>
          <w:rFonts w:ascii="Book Antiqua" w:hAnsi="Book Antiqua" w:cs="Arial"/>
          <w:noProof/>
          <w:sz w:val="24"/>
          <w:szCs w:val="24"/>
          <w:vertAlign w:val="superscript"/>
        </w:rPr>
        <w:t>63]</w:t>
      </w:r>
      <w:r w:rsidRPr="00893719">
        <w:rPr>
          <w:rFonts w:ascii="Book Antiqua" w:hAnsi="Book Antiqua" w:cs="Arial"/>
          <w:sz w:val="24"/>
          <w:szCs w:val="24"/>
          <w:vertAlign w:val="superscript"/>
        </w:rPr>
        <w:fldChar w:fldCharType="end"/>
      </w:r>
      <w:r w:rsidRPr="00F85D7D">
        <w:rPr>
          <w:rFonts w:ascii="Book Antiqua" w:hAnsi="Book Antiqua" w:cs="Arial"/>
          <w:sz w:val="24"/>
          <w:szCs w:val="24"/>
        </w:rPr>
        <w:t>, ITH in intrahepatic metastases and multicentral lesions was compared at an immunological resolution to evaluate the potential effect of immunotherapy</w:t>
      </w:r>
      <w:r w:rsidRPr="001842B2">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[79]</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Uneven composition of immune cell infiltration was observed, such as abundant TAM infiltration in intrahepatic metastases and rich CD8+ T-cell infiltration with </w:t>
      </w:r>
      <w:r w:rsidRPr="00F85D7D">
        <w:rPr>
          <w:rFonts w:ascii="Book Antiqua" w:eastAsia="等线" w:hAnsi="Book Antiqua" w:cs="Arial"/>
          <w:sz w:val="24"/>
          <w:szCs w:val="24"/>
        </w:rPr>
        <w:t xml:space="preserve">a </w:t>
      </w:r>
      <w:r w:rsidRPr="00F85D7D">
        <w:rPr>
          <w:rFonts w:ascii="Book Antiqua" w:hAnsi="Book Antiqua" w:cs="Arial"/>
          <w:sz w:val="24"/>
          <w:szCs w:val="24"/>
        </w:rPr>
        <w:t>higher level of inhibitory immune checkpoint expression in multicentral lesions, which suggested that patients with multicentric HCC could be more likely to benefit from immune checkpoint blockade</w:t>
      </w:r>
      <w:r w:rsidRPr="001842B2">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[79]</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w:t>
      </w:r>
    </w:p>
    <w:p w14:paraId="3E71EBA1" w14:textId="3D35976E" w:rsidR="008920C6" w:rsidRPr="00F85D7D" w:rsidRDefault="008920C6" w:rsidP="001842B2">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In addition, single-cell sequencing is also applied </w:t>
      </w:r>
      <w:r w:rsidRPr="00F85D7D">
        <w:rPr>
          <w:rFonts w:ascii="Book Antiqua" w:eastAsia="等线" w:hAnsi="Book Antiqua" w:cs="Arial"/>
          <w:sz w:val="24"/>
          <w:szCs w:val="24"/>
        </w:rPr>
        <w:t>to</w:t>
      </w:r>
      <w:r w:rsidRPr="00F85D7D">
        <w:rPr>
          <w:rFonts w:ascii="Book Antiqua" w:hAnsi="Book Antiqua" w:cs="Arial"/>
          <w:sz w:val="24"/>
          <w:szCs w:val="24"/>
        </w:rPr>
        <w:t xml:space="preserve"> TME research for a better understanding </w:t>
      </w:r>
      <w:r w:rsidRPr="00F85D7D">
        <w:rPr>
          <w:rFonts w:ascii="Book Antiqua" w:eastAsia="等线" w:hAnsi="Book Antiqua" w:cs="Arial"/>
          <w:sz w:val="24"/>
          <w:szCs w:val="24"/>
        </w:rPr>
        <w:t>of</w:t>
      </w:r>
      <w:r w:rsidRPr="00F85D7D">
        <w:rPr>
          <w:rFonts w:ascii="Book Antiqua" w:hAnsi="Book Antiqua" w:cs="Arial"/>
          <w:sz w:val="24"/>
          <w:szCs w:val="24"/>
        </w:rPr>
        <w:t xml:space="preserve"> immunological heterogeneity. Systematic works completed by Zemin Zhang’s group provided a dynamic atlas of</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immune landscape of HCC</w:t>
      </w:r>
      <w:r w:rsidRPr="001842B2">
        <w:rPr>
          <w:rFonts w:ascii="Book Antiqua" w:hAnsi="Book Antiqua" w:cs="Arial"/>
          <w:sz w:val="24"/>
          <w:szCs w:val="24"/>
          <w:vertAlign w:val="superscript"/>
        </w:rPr>
        <w:fldChar w:fldCharType="begin">
          <w:fldData xml:space="preserve">PEVuZE5vdGU+PENpdGU+PEF1dGhvcj5aaGVuZzwvQXV0aG9yPjxZZWFyPjIwMTc8L1llYXI+PFJl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bmEuIEVsZWN0cm9uaWMgYWRkcmVzczogcGVuZ2pyQG1lZG1haWwuY29tLmNuLiYjeEQ7QklPUElD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I3hEO0RlcGFydG1lbnQgb2YgU3VyZ2VyeSwgQmVpamluZyBTaGlqaXRhbiBIb3NwaXRhbCwgQ2Fw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PEVuZE5vdGU+PENpdGU+PEF1dGhvcj5aaGVuZzwvQXV0aG9yPjxZZWFyPjIwMTc8L1llYXI+PFJl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[80,</w:t>
      </w:r>
      <w:r w:rsidR="00024581">
        <w:rPr>
          <w:rFonts w:ascii="Book Antiqua" w:hAnsi="Book Antiqua" w:cs="Arial"/>
          <w:noProof/>
          <w:sz w:val="24"/>
          <w:szCs w:val="24"/>
          <w:vertAlign w:val="superscript"/>
        </w:rPr>
        <w:t>81]</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When integrating tumoral single-cell transcriptome data, the HCC cells of different </w:t>
      </w:r>
      <w:proofErr w:type="spellStart"/>
      <w:r w:rsidRPr="00F85D7D">
        <w:rPr>
          <w:rFonts w:ascii="Book Antiqua" w:hAnsi="Book Antiqua" w:cs="Arial"/>
          <w:sz w:val="24"/>
          <w:szCs w:val="24"/>
        </w:rPr>
        <w:t>Hoshida</w:t>
      </w:r>
      <w:proofErr w:type="spellEnd"/>
      <w:r w:rsidRPr="00F85D7D">
        <w:rPr>
          <w:rFonts w:ascii="Book Antiqua" w:hAnsi="Book Antiqua" w:cs="Arial"/>
          <w:sz w:val="24"/>
          <w:szCs w:val="24"/>
        </w:rPr>
        <w:t xml:space="preserve"> subclasses in a single tumor induced regional variance </w:t>
      </w:r>
      <w:r w:rsidRPr="00F85D7D">
        <w:rPr>
          <w:rFonts w:ascii="Book Antiqua" w:eastAsia="等线" w:hAnsi="Book Antiqua" w:cs="Arial"/>
          <w:sz w:val="24"/>
          <w:szCs w:val="24"/>
        </w:rPr>
        <w:t>in the antitumoral</w:t>
      </w:r>
      <w:r w:rsidRPr="00F85D7D">
        <w:rPr>
          <w:rFonts w:ascii="Book Antiqua" w:hAnsi="Book Antiqua" w:cs="Arial"/>
          <w:sz w:val="24"/>
          <w:szCs w:val="24"/>
        </w:rPr>
        <w:t xml:space="preserve"> immune response</w:t>
      </w:r>
      <w:r w:rsidRPr="001842B2">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[64]</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More importantly, the extent of ITH was responsible for hypoxia adaptation, VEGF expression</w:t>
      </w:r>
      <w:r w:rsidR="00AA1D33">
        <w:rPr>
          <w:rFonts w:ascii="Book Antiqua" w:hAnsi="Book Antiqua" w:cs="Arial"/>
          <w:sz w:val="24"/>
          <w:szCs w:val="24"/>
        </w:rPr>
        <w:t>,</w:t>
      </w:r>
      <w:r w:rsidRPr="00F85D7D">
        <w:rPr>
          <w:rFonts w:ascii="Book Antiqua" w:hAnsi="Book Antiqua" w:cs="Arial"/>
          <w:sz w:val="24"/>
          <w:szCs w:val="24"/>
        </w:rPr>
        <w:t xml:space="preserve"> and drug </w:t>
      </w:r>
      <w:proofErr w:type="gramStart"/>
      <w:r w:rsidRPr="00F85D7D">
        <w:rPr>
          <w:rFonts w:ascii="Book Antiqua" w:hAnsi="Book Antiqua" w:cs="Arial"/>
          <w:sz w:val="24"/>
          <w:szCs w:val="24"/>
        </w:rPr>
        <w:t>resistance</w:t>
      </w:r>
      <w:proofErr w:type="gramEnd"/>
      <w:r w:rsidRPr="001842B2">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[17]</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may be considered in the choice of </w:t>
      </w:r>
      <w:proofErr w:type="spellStart"/>
      <w:r w:rsidRPr="00F85D7D">
        <w:rPr>
          <w:rFonts w:ascii="Book Antiqua" w:hAnsi="Book Antiqua" w:cs="Arial"/>
          <w:sz w:val="24"/>
          <w:szCs w:val="24"/>
        </w:rPr>
        <w:t>transarterial</w:t>
      </w:r>
      <w:proofErr w:type="spellEnd"/>
      <w:r w:rsidRPr="00F85D7D">
        <w:rPr>
          <w:rFonts w:ascii="Book Antiqua" w:hAnsi="Book Antiqua" w:cs="Arial"/>
          <w:sz w:val="24"/>
          <w:szCs w:val="24"/>
        </w:rPr>
        <w:t xml:space="preserve"> </w:t>
      </w:r>
      <w:r w:rsidRPr="00F85D7D">
        <w:rPr>
          <w:rFonts w:ascii="Book Antiqua" w:hAnsi="Book Antiqua" w:cs="Arial"/>
          <w:sz w:val="24"/>
          <w:szCs w:val="24"/>
        </w:rPr>
        <w:lastRenderedPageBreak/>
        <w:t xml:space="preserve">(chemo)embolization, </w:t>
      </w:r>
      <w:proofErr w:type="spellStart"/>
      <w:r w:rsidRPr="00F85D7D">
        <w:rPr>
          <w:rFonts w:ascii="Book Antiqua" w:hAnsi="Book Antiqua" w:cs="Arial"/>
          <w:sz w:val="24"/>
          <w:szCs w:val="24"/>
        </w:rPr>
        <w:t>sorafenib</w:t>
      </w:r>
      <w:proofErr w:type="spellEnd"/>
      <w:r w:rsidRPr="00F85D7D">
        <w:rPr>
          <w:rFonts w:ascii="Book Antiqua" w:hAnsi="Book Antiqua" w:cs="Arial"/>
          <w:sz w:val="24"/>
          <w:szCs w:val="24"/>
        </w:rPr>
        <w:t xml:space="preserve">, </w:t>
      </w:r>
      <w:proofErr w:type="spellStart"/>
      <w:r w:rsidRPr="00F85D7D">
        <w:rPr>
          <w:rFonts w:ascii="Book Antiqua" w:hAnsi="Book Antiqua" w:cs="Arial"/>
          <w:sz w:val="24"/>
          <w:szCs w:val="24"/>
        </w:rPr>
        <w:t>lenvatinib</w:t>
      </w:r>
      <w:proofErr w:type="spellEnd"/>
      <w:r w:rsidRPr="00F85D7D">
        <w:rPr>
          <w:rFonts w:ascii="Book Antiqua" w:hAnsi="Book Antiqua" w:cs="Arial"/>
          <w:sz w:val="24"/>
          <w:szCs w:val="24"/>
        </w:rPr>
        <w:t xml:space="preserve">, or other </w:t>
      </w:r>
      <w:proofErr w:type="spellStart"/>
      <w:r w:rsidRPr="00F85D7D">
        <w:rPr>
          <w:rFonts w:ascii="Book Antiqua" w:hAnsi="Book Antiqua" w:cs="Arial"/>
          <w:sz w:val="24"/>
          <w:szCs w:val="24"/>
        </w:rPr>
        <w:t>antivascular</w:t>
      </w:r>
      <w:proofErr w:type="spellEnd"/>
      <w:r w:rsidRPr="00F85D7D">
        <w:rPr>
          <w:rFonts w:ascii="Book Antiqua" w:hAnsi="Book Antiqua" w:cs="Arial"/>
          <w:sz w:val="24"/>
          <w:szCs w:val="24"/>
        </w:rPr>
        <w:t xml:space="preserve"> therapies.</w:t>
      </w:r>
    </w:p>
    <w:p w14:paraId="336964CB" w14:textId="4BFF2A5B" w:rsidR="008920C6" w:rsidRPr="00F85D7D" w:rsidRDefault="008920C6" w:rsidP="001842B2">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Our group also </w:t>
      </w:r>
      <w:r w:rsidRPr="00F85D7D">
        <w:rPr>
          <w:rFonts w:ascii="Book Antiqua" w:eastAsia="等线" w:hAnsi="Book Antiqua" w:cs="Arial"/>
          <w:sz w:val="24"/>
          <w:szCs w:val="24"/>
        </w:rPr>
        <w:t>made</w:t>
      </w:r>
      <w:r w:rsidRPr="00F85D7D">
        <w:rPr>
          <w:rFonts w:ascii="Book Antiqua" w:hAnsi="Book Antiqua" w:cs="Arial"/>
          <w:sz w:val="24"/>
          <w:szCs w:val="24"/>
        </w:rPr>
        <w:t xml:space="preserve"> some efforts to provide a comprehensive landscape of ITH of HCC </w:t>
      </w:r>
      <w:r w:rsidRPr="00F85D7D">
        <w:rPr>
          <w:rFonts w:ascii="Book Antiqua" w:eastAsia="等线" w:hAnsi="Book Antiqua" w:cs="Arial"/>
          <w:sz w:val="24"/>
          <w:szCs w:val="24"/>
        </w:rPr>
        <w:t>in</w:t>
      </w:r>
      <w:r w:rsidRPr="00F85D7D">
        <w:rPr>
          <w:rFonts w:ascii="Book Antiqua" w:hAnsi="Book Antiqua" w:cs="Arial"/>
          <w:sz w:val="24"/>
          <w:szCs w:val="24"/>
        </w:rPr>
        <w:t xml:space="preserve"> multiple dimensions</w:t>
      </w:r>
      <w:r w:rsidRPr="001842B2">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1842B2">
        <w:rPr>
          <w:rFonts w:ascii="Book Antiqua" w:hAnsi="Book Antiqua" w:cs="Arial"/>
          <w:sz w:val="24"/>
          <w:szCs w:val="24"/>
          <w:vertAlign w:val="superscript"/>
        </w:rPr>
      </w:r>
      <w:r w:rsidRPr="001842B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[72]</w:t>
      </w:r>
      <w:r w:rsidRPr="001842B2">
        <w:rPr>
          <w:rFonts w:ascii="Book Antiqua" w:hAnsi="Book Antiqua" w:cs="Arial"/>
          <w:sz w:val="24"/>
          <w:szCs w:val="24"/>
          <w:vertAlign w:val="superscript"/>
        </w:rPr>
        <w:fldChar w:fldCharType="end"/>
      </w:r>
      <w:r w:rsidRPr="00F85D7D">
        <w:rPr>
          <w:rFonts w:ascii="Book Antiqua" w:hAnsi="Book Antiqua" w:cs="Arial"/>
          <w:sz w:val="24"/>
          <w:szCs w:val="24"/>
        </w:rPr>
        <w:t xml:space="preserve">. The research integrating genomic, transcriptomic, proteomic, </w:t>
      </w:r>
      <w:proofErr w:type="spellStart"/>
      <w:r w:rsidRPr="00F85D7D">
        <w:rPr>
          <w:rFonts w:ascii="Book Antiqua" w:hAnsi="Book Antiqua" w:cs="Arial"/>
          <w:sz w:val="24"/>
          <w:szCs w:val="24"/>
        </w:rPr>
        <w:t>metabolomic</w:t>
      </w:r>
      <w:proofErr w:type="spellEnd"/>
      <w:r w:rsidRPr="00F85D7D">
        <w:rPr>
          <w:rFonts w:ascii="Book Antiqua" w:hAnsi="Book Antiqua" w:cs="Arial"/>
          <w:sz w:val="24"/>
          <w:szCs w:val="24"/>
        </w:rPr>
        <w:t xml:space="preserve">, and </w:t>
      </w:r>
      <w:proofErr w:type="spellStart"/>
      <w:r w:rsidRPr="00F85D7D">
        <w:rPr>
          <w:rFonts w:ascii="Book Antiqua" w:hAnsi="Book Antiqua" w:cs="Arial"/>
          <w:sz w:val="24"/>
          <w:szCs w:val="24"/>
        </w:rPr>
        <w:t>immunomic</w:t>
      </w:r>
      <w:proofErr w:type="spellEnd"/>
      <w:r w:rsidRPr="00F85D7D">
        <w:rPr>
          <w:rFonts w:ascii="Book Antiqua" w:hAnsi="Book Antiqua" w:cs="Arial"/>
          <w:sz w:val="24"/>
          <w:szCs w:val="24"/>
        </w:rPr>
        <w:t xml:space="preserve"> (mass cytometry) data together demonstrated </w:t>
      </w:r>
      <w:r w:rsidRPr="00F85D7D">
        <w:rPr>
          <w:rFonts w:ascii="Book Antiqua" w:eastAsia="等线" w:hAnsi="Book Antiqua" w:cs="Arial"/>
          <w:sz w:val="24"/>
          <w:szCs w:val="24"/>
        </w:rPr>
        <w:t xml:space="preserve">a </w:t>
      </w:r>
      <w:r w:rsidRPr="00F85D7D">
        <w:rPr>
          <w:rFonts w:ascii="Book Antiqua" w:hAnsi="Book Antiqua" w:cs="Arial"/>
          <w:sz w:val="24"/>
          <w:szCs w:val="24"/>
        </w:rPr>
        <w:t>heterogeneous interactive network of HCC cells, metabolites</w:t>
      </w:r>
      <w:r w:rsidR="00AA1D33">
        <w:rPr>
          <w:rFonts w:ascii="Book Antiqua" w:hAnsi="Book Antiqua" w:cs="Arial"/>
          <w:sz w:val="24"/>
          <w:szCs w:val="24"/>
        </w:rPr>
        <w:t>,</w:t>
      </w:r>
      <w:r w:rsidRPr="00F85D7D">
        <w:rPr>
          <w:rFonts w:ascii="Book Antiqua" w:hAnsi="Book Antiqua" w:cs="Arial"/>
          <w:sz w:val="24"/>
          <w:szCs w:val="24"/>
        </w:rPr>
        <w:t xml:space="preserve"> </w:t>
      </w:r>
      <w:r w:rsidRPr="00F85D7D">
        <w:rPr>
          <w:rFonts w:ascii="Book Antiqua" w:eastAsia="等线" w:hAnsi="Book Antiqua" w:cs="Arial"/>
          <w:sz w:val="24"/>
          <w:szCs w:val="24"/>
        </w:rPr>
        <w:t xml:space="preserve">and </w:t>
      </w:r>
      <w:r w:rsidRPr="00F85D7D">
        <w:rPr>
          <w:rFonts w:ascii="Book Antiqua" w:hAnsi="Book Antiqua" w:cs="Arial"/>
          <w:sz w:val="24"/>
          <w:szCs w:val="24"/>
        </w:rPr>
        <w:t xml:space="preserve">TICs and </w:t>
      </w:r>
      <w:r w:rsidRPr="00F85D7D">
        <w:rPr>
          <w:rFonts w:ascii="Book Antiqua" w:eastAsia="等线" w:hAnsi="Book Antiqua" w:cs="Arial"/>
          <w:sz w:val="24"/>
          <w:szCs w:val="24"/>
        </w:rPr>
        <w:t xml:space="preserve">proposed </w:t>
      </w:r>
      <w:r w:rsidRPr="00F85D7D">
        <w:rPr>
          <w:rFonts w:ascii="Book Antiqua" w:hAnsi="Book Antiqua" w:cs="Arial"/>
          <w:sz w:val="24"/>
          <w:szCs w:val="24"/>
        </w:rPr>
        <w:t>a novel clinically friendly immunophenotypic classification to improve the clinical management of patients with HCC. We found that tumor cell heterogeneity and microenvironmental heterogeneity</w:t>
      </w:r>
      <w:r w:rsidRPr="00F85D7D">
        <w:rPr>
          <w:rFonts w:ascii="Book Antiqua" w:eastAsia="等线" w:hAnsi="Book Antiqua" w:cs="Arial"/>
          <w:sz w:val="24"/>
          <w:szCs w:val="24"/>
        </w:rPr>
        <w:t>, which</w:t>
      </w:r>
      <w:r w:rsidRPr="00F85D7D">
        <w:rPr>
          <w:rFonts w:ascii="Book Antiqua" w:hAnsi="Book Antiqua" w:cs="Arial"/>
          <w:sz w:val="24"/>
          <w:szCs w:val="24"/>
        </w:rPr>
        <w:t xml:space="preserve"> included </w:t>
      </w:r>
      <w:r w:rsidRPr="00F85D7D">
        <w:rPr>
          <w:rFonts w:ascii="Book Antiqua" w:eastAsia="等线" w:hAnsi="Book Antiqua" w:cs="Arial"/>
          <w:sz w:val="24"/>
          <w:szCs w:val="24"/>
        </w:rPr>
        <w:t>diverse</w:t>
      </w:r>
      <w:r w:rsidRPr="00F85D7D">
        <w:rPr>
          <w:rFonts w:ascii="Book Antiqua" w:hAnsi="Book Antiqua" w:cs="Arial"/>
          <w:sz w:val="24"/>
          <w:szCs w:val="24"/>
        </w:rPr>
        <w:t xml:space="preserve"> TICs</w:t>
      </w:r>
      <w:r w:rsidRPr="00F85D7D">
        <w:rPr>
          <w:rFonts w:ascii="Book Antiqua" w:eastAsia="等线" w:hAnsi="Book Antiqua" w:cs="Arial"/>
          <w:sz w:val="24"/>
          <w:szCs w:val="24"/>
        </w:rPr>
        <w:t>,</w:t>
      </w:r>
      <w:r w:rsidRPr="00F85D7D">
        <w:rPr>
          <w:rFonts w:ascii="Book Antiqua" w:hAnsi="Book Antiqua" w:cs="Arial"/>
          <w:sz w:val="24"/>
          <w:szCs w:val="24"/>
        </w:rPr>
        <w:t xml:space="preserve"> were </w:t>
      </w:r>
      <w:r w:rsidRPr="00F85D7D">
        <w:rPr>
          <w:rFonts w:ascii="Book Antiqua" w:eastAsia="等线" w:hAnsi="Book Antiqua" w:cs="Arial"/>
          <w:sz w:val="24"/>
          <w:szCs w:val="24"/>
        </w:rPr>
        <w:t>closely</w:t>
      </w:r>
      <w:r w:rsidRPr="00F85D7D">
        <w:rPr>
          <w:rFonts w:ascii="Book Antiqua" w:hAnsi="Book Antiqua" w:cs="Arial"/>
          <w:sz w:val="24"/>
          <w:szCs w:val="24"/>
        </w:rPr>
        <w:t xml:space="preserve"> related to each other and showed </w:t>
      </w:r>
      <w:r w:rsidRPr="00F85D7D">
        <w:rPr>
          <w:rFonts w:ascii="Book Antiqua" w:eastAsia="等线" w:hAnsi="Book Antiqua" w:cs="Arial"/>
          <w:sz w:val="24"/>
          <w:szCs w:val="24"/>
        </w:rPr>
        <w:t>coevolution</w:t>
      </w:r>
      <w:r w:rsidRPr="00F85D7D">
        <w:rPr>
          <w:rFonts w:ascii="Book Antiqua" w:hAnsi="Book Antiqua" w:cs="Arial"/>
          <w:sz w:val="24"/>
          <w:szCs w:val="24"/>
        </w:rPr>
        <w:t xml:space="preserve">. Thus, the evaluation of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functional heterogeneity of HCC </w:t>
      </w:r>
      <w:r w:rsidRPr="00F85D7D">
        <w:rPr>
          <w:rFonts w:ascii="Book Antiqua" w:eastAsia="等线" w:hAnsi="Book Antiqua" w:cs="Arial"/>
          <w:sz w:val="24"/>
          <w:szCs w:val="24"/>
        </w:rPr>
        <w:t>requires</w:t>
      </w:r>
      <w:r w:rsidRPr="00F85D7D">
        <w:rPr>
          <w:rFonts w:ascii="Book Antiqua" w:hAnsi="Book Antiqua" w:cs="Arial"/>
          <w:sz w:val="24"/>
          <w:szCs w:val="24"/>
        </w:rPr>
        <w:t xml:space="preserve"> comprehensive investigation and currently lacks accurate and practical biomarkers.</w:t>
      </w:r>
    </w:p>
    <w:p w14:paraId="6D4C8966" w14:textId="77777777" w:rsidR="008920C6" w:rsidRPr="00F85D7D" w:rsidRDefault="008920C6" w:rsidP="008920C6">
      <w:pPr>
        <w:snapToGrid w:val="0"/>
        <w:spacing w:line="360" w:lineRule="auto"/>
        <w:rPr>
          <w:rFonts w:ascii="Book Antiqua" w:hAnsi="Book Antiqua" w:cs="Arial"/>
          <w:sz w:val="24"/>
          <w:szCs w:val="24"/>
        </w:rPr>
      </w:pPr>
    </w:p>
    <w:p w14:paraId="2C3FFD1A" w14:textId="307C5D0C" w:rsidR="008920C6" w:rsidRPr="001842B2" w:rsidRDefault="00282003" w:rsidP="008920C6">
      <w:pPr>
        <w:snapToGrid w:val="0"/>
        <w:spacing w:line="360" w:lineRule="auto"/>
        <w:rPr>
          <w:rFonts w:ascii="Book Antiqua" w:hAnsi="Book Antiqua" w:cs="Arial"/>
          <w:b/>
          <w:bCs/>
          <w:caps/>
          <w:sz w:val="24"/>
          <w:szCs w:val="24"/>
          <w:u w:val="single"/>
        </w:rPr>
      </w:pPr>
      <w:r w:rsidRPr="00282003">
        <w:rPr>
          <w:rFonts w:ascii="Book Antiqua" w:eastAsia="等线" w:hAnsi="Book Antiqua" w:cs="Arial"/>
          <w:b/>
          <w:bCs/>
          <w:caps/>
          <w:sz w:val="24"/>
          <w:szCs w:val="24"/>
          <w:u w:val="single"/>
        </w:rPr>
        <w:t>ITH</w:t>
      </w:r>
      <w:r w:rsidR="008920C6" w:rsidRPr="001842B2">
        <w:rPr>
          <w:rFonts w:ascii="Book Antiqua" w:hAnsi="Book Antiqua" w:cs="Arial"/>
          <w:b/>
          <w:bCs/>
          <w:caps/>
          <w:sz w:val="24"/>
          <w:szCs w:val="24"/>
          <w:u w:val="single"/>
        </w:rPr>
        <w:t xml:space="preserve"> from the perspective of population</w:t>
      </w:r>
    </w:p>
    <w:p w14:paraId="2DDD896A" w14:textId="76AC637E" w:rsidR="008920C6" w:rsidRPr="00F85D7D" w:rsidRDefault="008920C6" w:rsidP="008920C6">
      <w:pPr>
        <w:snapToGrid w:val="0"/>
        <w:spacing w:line="360" w:lineRule="auto"/>
        <w:rPr>
          <w:rFonts w:ascii="Book Antiqua" w:hAnsi="Book Antiqua" w:cs="Arial"/>
          <w:sz w:val="24"/>
          <w:szCs w:val="24"/>
        </w:rPr>
      </w:pPr>
      <w:r w:rsidRPr="00F85D7D">
        <w:rPr>
          <w:rFonts w:ascii="Book Antiqua" w:hAnsi="Book Antiqua" w:cs="Arial"/>
          <w:sz w:val="24"/>
          <w:szCs w:val="24"/>
        </w:rPr>
        <w:t xml:space="preserve">The significance of heterogeneity has been demonstrated in accumulating </w:t>
      </w:r>
      <w:r w:rsidRPr="00F85D7D">
        <w:rPr>
          <w:rFonts w:ascii="Book Antiqua" w:eastAsia="等线" w:hAnsi="Book Antiqua" w:cs="Arial"/>
          <w:sz w:val="24"/>
          <w:szCs w:val="24"/>
        </w:rPr>
        <w:t>studies</w:t>
      </w:r>
      <w:r w:rsidRPr="00F85D7D">
        <w:rPr>
          <w:rFonts w:ascii="Book Antiqua" w:hAnsi="Book Antiqua" w:cs="Arial"/>
          <w:sz w:val="24"/>
          <w:szCs w:val="24"/>
        </w:rPr>
        <w:t xml:space="preserve">, but large-scale population-based studies are still needed to verify the effectiveness of ITH investigation in clinical practice </w:t>
      </w:r>
      <w:r w:rsidRPr="00FF2CE2">
        <w:rPr>
          <w:rFonts w:ascii="Book Antiqua" w:hAnsi="Book Antiqua" w:cs="Arial"/>
          <w:sz w:val="24"/>
          <w:szCs w:val="24"/>
        </w:rPr>
        <w:t>(Table 2).</w:t>
      </w:r>
      <w:r w:rsidRPr="00F85D7D">
        <w:rPr>
          <w:rFonts w:ascii="Book Antiqua" w:hAnsi="Book Antiqua" w:cs="Arial"/>
          <w:sz w:val="24"/>
          <w:szCs w:val="24"/>
        </w:rPr>
        <w:t xml:space="preserve"> A well-known prospective cohort study on non–small cell lung cancer (NSCLC) included 100 patients with NSCLC and validated the feasibility of predicting clinical outcome and recurrence with ITH</w:t>
      </w:r>
      <w:r w:rsidRPr="00A013B9">
        <w:rPr>
          <w:rFonts w:ascii="Book Antiqua" w:hAnsi="Book Antiqua" w:cs="Arial"/>
          <w:sz w:val="24"/>
          <w:szCs w:val="24"/>
          <w:vertAlign w:val="superscript"/>
        </w:rPr>
        <w:fldChar w:fldCharType="begin">
          <w:fldData xml:space="preserve">PEVuZE5vdGU+PENpdGU+PEF1dGhvcj5KYW1hbC1IYW5qYW5pPC9BdXRob3I+PFllYXI+MjAxNzwv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</w:fldData>
        </w:fldChar>
      </w:r>
      <w:r w:rsidRPr="00A013B9">
        <w:rPr>
          <w:rFonts w:ascii="Book Antiqua" w:hAnsi="Book Antiqua" w:cs="Arial"/>
          <w:sz w:val="24"/>
          <w:szCs w:val="24"/>
          <w:vertAlign w:val="superscript"/>
        </w:rPr>
        <w:instrText xml:space="preserve"> ADDIN EN.CITE </w:instrText>
      </w:r>
      <w:r w:rsidRPr="00A013B9">
        <w:rPr>
          <w:rFonts w:ascii="Book Antiqua" w:hAnsi="Book Antiqua" w:cs="Arial"/>
          <w:sz w:val="24"/>
          <w:szCs w:val="24"/>
          <w:vertAlign w:val="superscript"/>
        </w:rPr>
        <w:fldChar w:fldCharType="begin">
          <w:fldData xml:space="preserve">PEVuZE5vdGU+PENpdGU+PEF1dGhvcj5KYW1hbC1IYW5qYW5pPC9BdXRob3I+PFllYXI+MjAxNzwv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</w:fldData>
        </w:fldChar>
      </w:r>
      <w:r w:rsidRPr="00A013B9">
        <w:rPr>
          <w:rFonts w:ascii="Book Antiqua" w:hAnsi="Book Antiqua" w:cs="Arial"/>
          <w:sz w:val="24"/>
          <w:szCs w:val="24"/>
          <w:vertAlign w:val="superscript"/>
        </w:rPr>
        <w:instrText xml:space="preserve"> ADDIN EN.CITE.DATA </w:instrText>
      </w:r>
      <w:r w:rsidRPr="00A013B9">
        <w:rPr>
          <w:rFonts w:ascii="Book Antiqua" w:hAnsi="Book Antiqua" w:cs="Arial"/>
          <w:sz w:val="24"/>
          <w:szCs w:val="24"/>
          <w:vertAlign w:val="superscript"/>
        </w:rPr>
      </w:r>
      <w:r w:rsidRPr="00A013B9">
        <w:rPr>
          <w:rFonts w:ascii="Book Antiqua" w:hAnsi="Book Antiqua" w:cs="Arial"/>
          <w:sz w:val="24"/>
          <w:szCs w:val="24"/>
          <w:vertAlign w:val="superscript"/>
        </w:rPr>
        <w:fldChar w:fldCharType="end"/>
      </w:r>
      <w:r w:rsidRPr="00A013B9">
        <w:rPr>
          <w:rFonts w:ascii="Book Antiqua" w:hAnsi="Book Antiqua" w:cs="Arial"/>
          <w:sz w:val="24"/>
          <w:szCs w:val="24"/>
          <w:vertAlign w:val="superscript"/>
        </w:rPr>
      </w:r>
      <w:r w:rsidRPr="00A013B9">
        <w:rPr>
          <w:rFonts w:ascii="Book Antiqua" w:hAnsi="Book Antiqua" w:cs="Arial"/>
          <w:sz w:val="24"/>
          <w:szCs w:val="24"/>
          <w:vertAlign w:val="superscript"/>
        </w:rPr>
        <w:fldChar w:fldCharType="separate"/>
      </w:r>
      <w:r w:rsidRPr="00A013B9">
        <w:rPr>
          <w:rFonts w:ascii="Book Antiqua" w:hAnsi="Book Antiqua" w:cs="Arial"/>
          <w:noProof/>
          <w:sz w:val="24"/>
          <w:szCs w:val="24"/>
          <w:vertAlign w:val="superscript"/>
        </w:rPr>
        <w:t>[82]</w:t>
      </w:r>
      <w:r w:rsidRPr="00A013B9">
        <w:rPr>
          <w:rFonts w:ascii="Book Antiqua" w:hAnsi="Book Antiqua" w:cs="Arial"/>
          <w:sz w:val="24"/>
          <w:szCs w:val="24"/>
          <w:vertAlign w:val="superscript"/>
        </w:rPr>
        <w:fldChar w:fldCharType="end"/>
      </w:r>
      <w:r w:rsidRPr="00F85D7D">
        <w:rPr>
          <w:rFonts w:ascii="Book Antiqua" w:hAnsi="Book Antiqua" w:cs="Arial"/>
          <w:sz w:val="24"/>
          <w:szCs w:val="24"/>
        </w:rPr>
        <w:t>. ITH may also play a prognostic role in HCC since genome instability is a common feature of cancer</w:t>
      </w:r>
      <w:r w:rsidRPr="00A013B9">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A013B9">
        <w:rPr>
          <w:rFonts w:ascii="Book Antiqua" w:hAnsi="Book Antiqua" w:cs="Arial"/>
          <w:sz w:val="24"/>
          <w:szCs w:val="24"/>
          <w:vertAlign w:val="superscript"/>
        </w:rPr>
      </w:r>
      <w:r w:rsidRPr="00A013B9">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[59]</w:t>
      </w:r>
      <w:r w:rsidRPr="00A013B9">
        <w:rPr>
          <w:rFonts w:ascii="Book Antiqua" w:hAnsi="Book Antiqua" w:cs="Arial"/>
          <w:sz w:val="24"/>
          <w:szCs w:val="24"/>
          <w:vertAlign w:val="superscript"/>
        </w:rPr>
        <w:fldChar w:fldCharType="end"/>
      </w:r>
      <w:r w:rsidRPr="00F85D7D">
        <w:rPr>
          <w:rFonts w:ascii="Book Antiqua" w:hAnsi="Book Antiqua" w:cs="Arial"/>
          <w:sz w:val="24"/>
          <w:szCs w:val="24"/>
        </w:rPr>
        <w:t xml:space="preserve">. A </w:t>
      </w:r>
      <w:r w:rsidRPr="00F85D7D">
        <w:rPr>
          <w:rFonts w:ascii="Book Antiqua" w:eastAsia="等线" w:hAnsi="Book Antiqua" w:cs="Arial"/>
          <w:sz w:val="24"/>
          <w:szCs w:val="24"/>
        </w:rPr>
        <w:t>clinical</w:t>
      </w:r>
      <w:r w:rsidRPr="00F85D7D">
        <w:rPr>
          <w:rFonts w:ascii="Book Antiqua" w:hAnsi="Book Antiqua" w:cs="Arial"/>
          <w:sz w:val="24"/>
          <w:szCs w:val="24"/>
        </w:rPr>
        <w:t xml:space="preserve"> trial aiming to investigate the clinical trajectories of HCC during its progression (NCT03267641) is critical to understand the dynamic change and clinical relevance of ITH. However, it is still ongoing with limited information to disclose. Current limited </w:t>
      </w:r>
      <w:r w:rsidRPr="00F85D7D">
        <w:rPr>
          <w:rFonts w:ascii="Book Antiqua" w:eastAsia="等线" w:hAnsi="Book Antiqua" w:cs="Arial"/>
          <w:sz w:val="24"/>
          <w:szCs w:val="24"/>
        </w:rPr>
        <w:t>evidence reveals</w:t>
      </w:r>
      <w:r w:rsidRPr="00F85D7D">
        <w:rPr>
          <w:rFonts w:ascii="Book Antiqua" w:hAnsi="Book Antiqua" w:cs="Arial"/>
          <w:sz w:val="24"/>
          <w:szCs w:val="24"/>
        </w:rPr>
        <w:t xml:space="preserve"> that heterogeneity evaluation of recurrent and primary tumors may serve as a predictor of clinical o</w:t>
      </w:r>
      <w:r w:rsidRPr="00135AF7">
        <w:rPr>
          <w:rFonts w:ascii="Book Antiqua" w:hAnsi="Book Antiqua" w:cs="Arial"/>
          <w:sz w:val="24"/>
          <w:szCs w:val="24"/>
        </w:rPr>
        <w:t>utcome</w:t>
      </w:r>
      <w:r w:rsidRPr="00135AF7">
        <w:rPr>
          <w:rFonts w:ascii="Book Antiqua" w:hAnsi="Book Antiqua" w:cs="Arial"/>
          <w:sz w:val="24"/>
          <w:szCs w:val="24"/>
          <w:vertAlign w:val="superscript"/>
        </w:rPr>
        <w:fldChar w:fldCharType="begin">
          <w:fldData xml:space="preserve">PEVuZE5vdGU+PENpdGU+PEF1dGhvcj5EaW5nPC9BdXRob3I+PFllYXI+MjAxOTwvWWVhcj48UmVj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</w:fldData>
        </w:fldChar>
      </w:r>
      <w:r w:rsidR="00024581" w:rsidRPr="00135AF7">
        <w:rPr>
          <w:rFonts w:ascii="Book Antiqua" w:hAnsi="Book Antiqua" w:cs="Arial"/>
          <w:sz w:val="24"/>
          <w:szCs w:val="24"/>
          <w:vertAlign w:val="superscript"/>
        </w:rPr>
        <w:instrText xml:space="preserve"> ADDIN EN.CITE </w:instrText>
      </w:r>
      <w:r w:rsidR="00024581" w:rsidRPr="00135AF7">
        <w:rPr>
          <w:rFonts w:ascii="Book Antiqua" w:hAnsi="Book Antiqua" w:cs="Arial"/>
          <w:sz w:val="24"/>
          <w:szCs w:val="24"/>
          <w:vertAlign w:val="superscript"/>
        </w:rPr>
        <w:fldChar w:fldCharType="begin">
          <w:fldData xml:space="preserve">PEVuZE5vdGU+PENpdGU+PEF1dGhvcj5EaW5nPC9BdXRob3I+PFllYXI+MjAxOTwvWWVhcj48UmVj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</w:fldData>
        </w:fldChar>
      </w:r>
      <w:r w:rsidR="00024581" w:rsidRPr="00135AF7">
        <w:rPr>
          <w:rFonts w:ascii="Book Antiqua" w:hAnsi="Book Antiqua" w:cs="Arial"/>
          <w:sz w:val="24"/>
          <w:szCs w:val="24"/>
          <w:vertAlign w:val="superscript"/>
        </w:rPr>
        <w:instrText xml:space="preserve"> ADDIN EN.CITE.DATA </w:instrText>
      </w:r>
      <w:r w:rsidR="00024581" w:rsidRPr="00135AF7">
        <w:rPr>
          <w:rFonts w:ascii="Book Antiqua" w:hAnsi="Book Antiqua" w:cs="Arial"/>
          <w:sz w:val="24"/>
          <w:szCs w:val="24"/>
          <w:vertAlign w:val="superscript"/>
        </w:rPr>
      </w:r>
      <w:r w:rsidR="00024581" w:rsidRPr="00135AF7">
        <w:rPr>
          <w:rFonts w:ascii="Book Antiqua" w:hAnsi="Book Antiqua" w:cs="Arial"/>
          <w:sz w:val="24"/>
          <w:szCs w:val="24"/>
          <w:vertAlign w:val="superscript"/>
        </w:rPr>
        <w:fldChar w:fldCharType="end"/>
      </w:r>
      <w:r w:rsidRPr="00135AF7">
        <w:rPr>
          <w:rFonts w:ascii="Book Antiqua" w:hAnsi="Book Antiqua" w:cs="Arial"/>
          <w:sz w:val="24"/>
          <w:szCs w:val="24"/>
          <w:vertAlign w:val="superscript"/>
        </w:rPr>
      </w:r>
      <w:r w:rsidRPr="00135AF7">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[65,</w:t>
      </w:r>
      <w:r w:rsidR="00024581" w:rsidRPr="00135AF7">
        <w:rPr>
          <w:rFonts w:ascii="Book Antiqua" w:hAnsi="Book Antiqua" w:cs="Arial"/>
          <w:noProof/>
          <w:sz w:val="24"/>
          <w:szCs w:val="24"/>
          <w:vertAlign w:val="superscript"/>
        </w:rPr>
        <w:t>83]</w:t>
      </w:r>
      <w:r w:rsidRPr="00135AF7">
        <w:rPr>
          <w:rFonts w:ascii="Book Antiqua" w:hAnsi="Book Antiqua" w:cs="Arial"/>
          <w:sz w:val="24"/>
          <w:szCs w:val="24"/>
          <w:vertAlign w:val="superscript"/>
        </w:rPr>
        <w:fldChar w:fldCharType="end"/>
      </w:r>
      <w:r w:rsidRPr="00135AF7">
        <w:rPr>
          <w:rFonts w:ascii="Book Antiqua" w:hAnsi="Book Antiqua" w:cs="Arial"/>
          <w:sz w:val="24"/>
          <w:szCs w:val="24"/>
        </w:rPr>
        <w:t>.</w:t>
      </w:r>
    </w:p>
    <w:p w14:paraId="29D3F2EC" w14:textId="0B62822B" w:rsidR="00F12CD0" w:rsidRPr="00F85D7D" w:rsidRDefault="00F12CD0" w:rsidP="003B3D13">
      <w:pPr>
        <w:snapToGrid w:val="0"/>
        <w:spacing w:line="360" w:lineRule="auto"/>
        <w:ind w:firstLineChars="100" w:firstLine="240"/>
        <w:rPr>
          <w:rFonts w:ascii="Book Antiqua" w:hAnsi="Book Antiqua" w:cs="Arial"/>
          <w:sz w:val="24"/>
          <w:szCs w:val="24"/>
        </w:rPr>
      </w:pPr>
      <w:r w:rsidRPr="00F85D7D">
        <w:rPr>
          <w:rFonts w:ascii="Book Antiqua" w:hAnsi="Book Antiqua" w:cs="Arial"/>
          <w:sz w:val="24"/>
          <w:szCs w:val="24"/>
        </w:rPr>
        <w:t xml:space="preserve">To clarify the clinical implication of heterogeneity, researchers have developed different methods to quantify ITH with single bulk sequencing data from public </w:t>
      </w:r>
      <w:r w:rsidRPr="00F85D7D">
        <w:rPr>
          <w:rFonts w:ascii="Book Antiqua" w:eastAsia="等线" w:hAnsi="Book Antiqua" w:cs="Arial"/>
          <w:sz w:val="24"/>
          <w:szCs w:val="24"/>
        </w:rPr>
        <w:t>databases</w:t>
      </w:r>
      <w:r w:rsidRPr="00F85D7D">
        <w:rPr>
          <w:rFonts w:ascii="Book Antiqua" w:hAnsi="Book Antiqua" w:cs="Arial"/>
          <w:sz w:val="24"/>
          <w:szCs w:val="24"/>
        </w:rPr>
        <w:t xml:space="preserve"> to predict survival and recurrence. With single-region bulk DNA data,</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heterogeneity score (or diversity score) </w:t>
      </w:r>
      <w:r w:rsidRPr="00F85D7D">
        <w:rPr>
          <w:rFonts w:ascii="Book Antiqua" w:hAnsi="Book Antiqua" w:cs="Arial"/>
          <w:sz w:val="24"/>
          <w:szCs w:val="24"/>
        </w:rPr>
        <w:lastRenderedPageBreak/>
        <w:t xml:space="preserve">calculated by </w:t>
      </w:r>
      <w:r w:rsidR="00A51AC5" w:rsidRPr="00A51AC5">
        <w:rPr>
          <w:rFonts w:ascii="Book Antiqua" w:hAnsi="Book Antiqua" w:cs="Arial"/>
          <w:sz w:val="24"/>
          <w:szCs w:val="24"/>
        </w:rPr>
        <w:t>mu</w:t>
      </w:r>
      <w:r w:rsidR="00A51AC5">
        <w:rPr>
          <w:rFonts w:ascii="Book Antiqua" w:hAnsi="Book Antiqua" w:cs="Arial"/>
          <w:sz w:val="24"/>
          <w:szCs w:val="24"/>
        </w:rPr>
        <w:t>tant allele tumor heterogeneity</w:t>
      </w:r>
      <w:r w:rsidRPr="00F85D7D">
        <w:rPr>
          <w:rFonts w:ascii="Book Antiqua" w:hAnsi="Book Antiqua" w:cs="Arial"/>
          <w:sz w:val="24"/>
          <w:szCs w:val="24"/>
        </w:rPr>
        <w:t xml:space="preserve"> and </w:t>
      </w:r>
      <w:proofErr w:type="spellStart"/>
      <w:r w:rsidRPr="00F85D7D">
        <w:rPr>
          <w:rFonts w:ascii="Book Antiqua" w:hAnsi="Book Antiqua" w:cs="Arial"/>
          <w:sz w:val="24"/>
          <w:szCs w:val="24"/>
        </w:rPr>
        <w:t>clonality</w:t>
      </w:r>
      <w:proofErr w:type="spellEnd"/>
      <w:r w:rsidRPr="00F85D7D">
        <w:rPr>
          <w:rFonts w:ascii="Book Antiqua" w:hAnsi="Book Antiqua" w:cs="Arial"/>
          <w:sz w:val="24"/>
          <w:szCs w:val="24"/>
        </w:rPr>
        <w:t xml:space="preserve"> approaches significantly distinguished patients with </w:t>
      </w:r>
      <w:r w:rsidRPr="00F85D7D">
        <w:rPr>
          <w:rFonts w:ascii="Book Antiqua" w:eastAsia="等线" w:hAnsi="Book Antiqua" w:cs="Arial"/>
          <w:sz w:val="24"/>
          <w:szCs w:val="24"/>
        </w:rPr>
        <w:t xml:space="preserve">a </w:t>
      </w:r>
      <w:r w:rsidRPr="00F85D7D">
        <w:rPr>
          <w:rFonts w:ascii="Book Antiqua" w:hAnsi="Book Antiqua" w:cs="Arial"/>
          <w:sz w:val="24"/>
          <w:szCs w:val="24"/>
        </w:rPr>
        <w:t>higher ITH signature and poor prognosis</w:t>
      </w:r>
      <w:r w:rsidRPr="003B3D13">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dW0+NTU8L1JlY051bT48RGlzcGxheVRleHQ+WzYxLCA2NF08L0Rpc3BsYXlUZXh0PjxyZWNvcmQ+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PC9lbGVjdHJvbmljLXJlc291cmNlLW51bT48L3JlY29yZD48L0NpdGU+PENpdGU+PEF1dGhvcj5M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==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dW0+NTU8L1JlY051bT48RGlzcGxheVRleHQ+WzYxLCA2NF08L0Rpc3BsYXlUZXh0PjxyZWNvcmQ+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==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[61,</w:t>
      </w:r>
      <w:r w:rsidR="00024581">
        <w:rPr>
          <w:rFonts w:ascii="Book Antiqua" w:hAnsi="Book Antiqua" w:cs="Arial"/>
          <w:noProof/>
          <w:sz w:val="24"/>
          <w:szCs w:val="24"/>
          <w:vertAlign w:val="superscript"/>
        </w:rPr>
        <w:t>64]</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It is remarkable that tumor clonality </w:t>
      </w:r>
      <w:r w:rsidRPr="00F85D7D">
        <w:rPr>
          <w:rFonts w:ascii="Book Antiqua" w:eastAsia="等线" w:hAnsi="Book Antiqua" w:cs="Arial"/>
          <w:sz w:val="24"/>
          <w:szCs w:val="24"/>
        </w:rPr>
        <w:t>outperforms</w:t>
      </w:r>
      <w:r w:rsidRPr="00F85D7D">
        <w:rPr>
          <w:rFonts w:ascii="Book Antiqua" w:hAnsi="Book Antiqua" w:cs="Arial"/>
          <w:sz w:val="24"/>
          <w:szCs w:val="24"/>
        </w:rPr>
        <w:t xml:space="preserve"> mutational burden </w:t>
      </w:r>
      <w:r w:rsidRPr="00F85D7D">
        <w:rPr>
          <w:rFonts w:ascii="Book Antiqua" w:eastAsia="等线" w:hAnsi="Book Antiqua" w:cs="Arial"/>
          <w:sz w:val="24"/>
          <w:szCs w:val="24"/>
        </w:rPr>
        <w:t>in predicting</w:t>
      </w:r>
      <w:r w:rsidRPr="00F85D7D">
        <w:rPr>
          <w:rFonts w:ascii="Book Antiqua" w:hAnsi="Book Antiqua" w:cs="Arial"/>
          <w:sz w:val="24"/>
          <w:szCs w:val="24"/>
        </w:rPr>
        <w:t xml:space="preserve"> prognosis in </w:t>
      </w:r>
      <w:r w:rsidRPr="00F85D7D">
        <w:rPr>
          <w:rFonts w:ascii="Book Antiqua" w:eastAsia="等线" w:hAnsi="Book Antiqua" w:cs="Arial"/>
          <w:sz w:val="24"/>
          <w:szCs w:val="24"/>
        </w:rPr>
        <w:t xml:space="preserve">the </w:t>
      </w:r>
      <w:r w:rsidRPr="00F85D7D">
        <w:rPr>
          <w:rFonts w:ascii="Book Antiqua" w:hAnsi="Book Antiqua" w:cs="Arial"/>
          <w:sz w:val="24"/>
          <w:szCs w:val="24"/>
        </w:rPr>
        <w:t>TCGA-HCC dataset</w:t>
      </w:r>
      <w:r w:rsidRPr="003B3D13">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[64]</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indicating the crucial value of ITH in HCC. Other methods, such as </w:t>
      </w:r>
      <w:r w:rsidRPr="00F85D7D">
        <w:rPr>
          <w:rFonts w:ascii="Book Antiqua" w:eastAsia="等线" w:hAnsi="Book Antiqua" w:cs="Arial"/>
          <w:sz w:val="24"/>
          <w:szCs w:val="24"/>
        </w:rPr>
        <w:t xml:space="preserve">the </w:t>
      </w:r>
      <w:proofErr w:type="spellStart"/>
      <w:r w:rsidRPr="00F85D7D">
        <w:rPr>
          <w:rFonts w:ascii="Book Antiqua" w:hAnsi="Book Antiqua" w:cs="Arial"/>
          <w:sz w:val="24"/>
          <w:szCs w:val="24"/>
        </w:rPr>
        <w:t>mITH</w:t>
      </w:r>
      <w:proofErr w:type="spellEnd"/>
      <w:r w:rsidRPr="00F85D7D">
        <w:rPr>
          <w:rFonts w:ascii="Book Antiqua" w:hAnsi="Book Antiqua" w:cs="Arial"/>
          <w:sz w:val="24"/>
          <w:szCs w:val="24"/>
        </w:rPr>
        <w:t xml:space="preserve"> method for DNA methylation data</w:t>
      </w:r>
      <w:r w:rsidRPr="003B3D13">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[61]</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ITH gene signature algorithm for RNA data</w:t>
      </w:r>
      <w:r w:rsidRPr="003B3D13">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bT4yMzwvUmVjTnVtPjxEaXNwbGF5VGV4dD5bMTcsIDY0XTwvRGlzcGxheVRleHQ+PHJlY29yZD48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cj5Mb3NpYzwvQXV0aG9yPjxZZWFyPjIwMjA8L1llYXI+PFJlY051bT4yMTwvUmVjTnVtPjxyZWNv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=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bT4yMzwvUmVjTnVtPjxEaXNwbGF5VGV4dD5bMTcsIDY0XTwvRGlzcGxheVRleHQ+PHJlY29yZD48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=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[17,</w:t>
      </w:r>
      <w:r w:rsidR="00024581">
        <w:rPr>
          <w:rFonts w:ascii="Book Antiqua" w:hAnsi="Book Antiqua" w:cs="Arial"/>
          <w:noProof/>
          <w:sz w:val="24"/>
          <w:szCs w:val="24"/>
          <w:vertAlign w:val="superscript"/>
        </w:rPr>
        <w:t>64]</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w:t>
      </w:r>
      <w:r w:rsidRPr="00F85D7D">
        <w:rPr>
          <w:rFonts w:ascii="Book Antiqua" w:eastAsia="等线" w:hAnsi="Book Antiqua" w:cs="Arial"/>
          <w:sz w:val="24"/>
          <w:szCs w:val="24"/>
        </w:rPr>
        <w:t xml:space="preserve">and </w:t>
      </w:r>
      <w:r w:rsidRPr="00F85D7D">
        <w:rPr>
          <w:rFonts w:ascii="Book Antiqua" w:hAnsi="Book Antiqua" w:cs="Arial"/>
          <w:sz w:val="24"/>
          <w:szCs w:val="24"/>
        </w:rPr>
        <w:t>ITH-related models of CSC</w:t>
      </w:r>
      <w:r w:rsidR="00A51AC5">
        <w:rPr>
          <w:rFonts w:ascii="Book Antiqua" w:hAnsi="Book Antiqua" w:cs="Arial"/>
          <w:sz w:val="24"/>
          <w:szCs w:val="24"/>
        </w:rPr>
        <w:t>s</w:t>
      </w:r>
      <w:r w:rsidRPr="00F85D7D">
        <w:rPr>
          <w:rFonts w:ascii="Book Antiqua" w:hAnsi="Book Antiqua" w:cs="Arial"/>
          <w:sz w:val="24"/>
          <w:szCs w:val="24"/>
        </w:rPr>
        <w:t xml:space="preserve"> and immune evasion</w:t>
      </w:r>
      <w:r w:rsidRPr="003B3D13">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shared similar results that a higher level of ITH was associated with limited survival, which is also observed in many other types of cance</w:t>
      </w:r>
      <w:r w:rsidRPr="00135AF7">
        <w:rPr>
          <w:rFonts w:ascii="Book Antiqua" w:hAnsi="Book Antiqua" w:cs="Arial"/>
          <w:sz w:val="24"/>
          <w:szCs w:val="24"/>
        </w:rPr>
        <w:t>r</w:t>
      </w:r>
      <w:r w:rsidRPr="00135AF7">
        <w:rPr>
          <w:rFonts w:ascii="Book Antiqua" w:hAnsi="Book Antiqua" w:cs="Arial"/>
          <w:sz w:val="24"/>
          <w:szCs w:val="24"/>
          <w:vertAlign w:val="superscript"/>
        </w:rPr>
        <w:fldChar w:fldCharType="begin">
          <w:fldData xml:space="preserve">PEVuZE5vdGU+PENpdGU+PEF1dGhvcj5BbmRvcjwvQXV0aG9yPjxZZWFyPjIwMTY8L1llYXI+PFJl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</w:fldData>
        </w:fldChar>
      </w:r>
      <w:r w:rsidR="00024581" w:rsidRPr="00135AF7">
        <w:rPr>
          <w:rFonts w:ascii="Book Antiqua" w:hAnsi="Book Antiqua" w:cs="Arial"/>
          <w:sz w:val="24"/>
          <w:szCs w:val="24"/>
          <w:vertAlign w:val="superscript"/>
        </w:rPr>
        <w:instrText xml:space="preserve"> ADDIN EN.CITE </w:instrText>
      </w:r>
      <w:r w:rsidR="00024581" w:rsidRPr="00135AF7">
        <w:rPr>
          <w:rFonts w:ascii="Book Antiqua" w:hAnsi="Book Antiqua" w:cs="Arial"/>
          <w:sz w:val="24"/>
          <w:szCs w:val="24"/>
          <w:vertAlign w:val="superscript"/>
        </w:rPr>
        <w:fldChar w:fldCharType="begin">
          <w:fldData xml:space="preserve">PEVuZE5vdGU+PENpdGU+PEF1dGhvcj5BbmRvcjwvQXV0aG9yPjxZZWFyPjIwMTY8L1llYXI+PFJl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</w:fldData>
        </w:fldChar>
      </w:r>
      <w:r w:rsidR="00024581" w:rsidRPr="00135AF7">
        <w:rPr>
          <w:rFonts w:ascii="Book Antiqua" w:hAnsi="Book Antiqua" w:cs="Arial"/>
          <w:sz w:val="24"/>
          <w:szCs w:val="24"/>
          <w:vertAlign w:val="superscript"/>
        </w:rPr>
        <w:instrText xml:space="preserve"> ADDIN EN.CITE.DATA </w:instrText>
      </w:r>
      <w:r w:rsidR="00024581" w:rsidRPr="00135AF7">
        <w:rPr>
          <w:rFonts w:ascii="Book Antiqua" w:hAnsi="Book Antiqua" w:cs="Arial"/>
          <w:sz w:val="24"/>
          <w:szCs w:val="24"/>
          <w:vertAlign w:val="superscript"/>
        </w:rPr>
      </w:r>
      <w:r w:rsidR="00024581" w:rsidRPr="00135AF7">
        <w:rPr>
          <w:rFonts w:ascii="Book Antiqua" w:hAnsi="Book Antiqua" w:cs="Arial"/>
          <w:sz w:val="24"/>
          <w:szCs w:val="24"/>
          <w:vertAlign w:val="superscript"/>
        </w:rPr>
        <w:fldChar w:fldCharType="end"/>
      </w:r>
      <w:r w:rsidRPr="00135AF7">
        <w:rPr>
          <w:rFonts w:ascii="Book Antiqua" w:hAnsi="Book Antiqua" w:cs="Arial"/>
          <w:sz w:val="24"/>
          <w:szCs w:val="24"/>
          <w:vertAlign w:val="superscript"/>
        </w:rPr>
      </w:r>
      <w:r w:rsidRPr="00135AF7">
        <w:rPr>
          <w:rFonts w:ascii="Book Antiqua" w:hAnsi="Book Antiqua" w:cs="Arial"/>
          <w:sz w:val="24"/>
          <w:szCs w:val="24"/>
          <w:vertAlign w:val="superscript"/>
        </w:rPr>
        <w:fldChar w:fldCharType="separate"/>
      </w:r>
      <w:r w:rsidR="00024581" w:rsidRPr="00135AF7">
        <w:rPr>
          <w:rFonts w:ascii="Book Antiqua" w:hAnsi="Book Antiqua" w:cs="Arial"/>
          <w:noProof/>
          <w:sz w:val="24"/>
          <w:szCs w:val="24"/>
          <w:vertAlign w:val="superscript"/>
        </w:rPr>
        <w:t>[84-86]</w:t>
      </w:r>
      <w:r w:rsidRPr="00135AF7">
        <w:rPr>
          <w:rFonts w:ascii="Book Antiqua" w:hAnsi="Book Antiqua" w:cs="Arial"/>
          <w:sz w:val="24"/>
          <w:szCs w:val="24"/>
          <w:vertAlign w:val="superscript"/>
        </w:rPr>
        <w:fldChar w:fldCharType="end"/>
      </w:r>
      <w:r w:rsidRPr="00135AF7">
        <w:rPr>
          <w:rFonts w:ascii="Book Antiqua" w:hAnsi="Book Antiqua" w:cs="Arial"/>
          <w:sz w:val="24"/>
          <w:szCs w:val="24"/>
        </w:rPr>
        <w:t>.</w:t>
      </w:r>
      <w:r w:rsidRPr="00F85D7D">
        <w:rPr>
          <w:rFonts w:ascii="Book Antiqua" w:hAnsi="Book Antiqua" w:cs="Arial"/>
          <w:sz w:val="24"/>
          <w:szCs w:val="24"/>
        </w:rPr>
        <w:t xml:space="preserve"> Moreover, </w:t>
      </w:r>
      <w:r w:rsidRPr="00F85D7D">
        <w:rPr>
          <w:rFonts w:ascii="Book Antiqua" w:eastAsia="等线" w:hAnsi="Book Antiqua" w:cs="Arial"/>
          <w:sz w:val="24"/>
          <w:szCs w:val="24"/>
        </w:rPr>
        <w:t>evidence</w:t>
      </w:r>
      <w:r w:rsidRPr="00F85D7D">
        <w:rPr>
          <w:rFonts w:ascii="Book Antiqua" w:hAnsi="Book Antiqua" w:cs="Arial"/>
          <w:sz w:val="24"/>
          <w:szCs w:val="24"/>
        </w:rPr>
        <w:t xml:space="preserve"> across a wide range of cancer types illustrated that ITH fostered resistance to various treatments</w:t>
      </w:r>
      <w:r w:rsidRPr="003B3D13">
        <w:rPr>
          <w:rFonts w:ascii="Book Antiqua" w:hAnsi="Book Antiqua" w:cs="Arial"/>
          <w:sz w:val="24"/>
          <w:szCs w:val="24"/>
          <w:vertAlign w:val="superscript"/>
        </w:rPr>
        <w:fldChar w:fldCharType="begin">
          <w:fldData xml:space="preserve">PEVuZE5vdGU+PENpdGU+PEF1dGhvcj5KdXJpYzwvQXV0aG9yPjxZZWFyPjIwMTU8L1llYXI+PFJl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PEVuZE5vdGU+PENpdGU+PEF1dGhvcj5KdXJpYzwvQXV0aG9yPjxZZWFyPjIwMTU8L1llYXI+PFJl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[82,</w:t>
      </w:r>
      <w:r w:rsidR="00024581">
        <w:rPr>
          <w:rFonts w:ascii="Book Antiqua" w:hAnsi="Book Antiqua" w:cs="Arial"/>
          <w:noProof/>
          <w:sz w:val="24"/>
          <w:szCs w:val="24"/>
          <w:vertAlign w:val="superscript"/>
        </w:rPr>
        <w:t>87-89]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In HCC, sorafenib-targeted genetic alterations have been constantly validated as a </w:t>
      </w:r>
      <w:proofErr w:type="spellStart"/>
      <w:r w:rsidRPr="00F85D7D">
        <w:rPr>
          <w:rFonts w:ascii="Book Antiqua" w:hAnsi="Book Antiqua" w:cs="Arial"/>
          <w:sz w:val="24"/>
          <w:szCs w:val="24"/>
        </w:rPr>
        <w:t>subclonal</w:t>
      </w:r>
      <w:proofErr w:type="spellEnd"/>
      <w:r w:rsidRPr="00F85D7D">
        <w:rPr>
          <w:rFonts w:ascii="Book Antiqua" w:hAnsi="Book Antiqua" w:cs="Arial"/>
          <w:sz w:val="24"/>
          <w:szCs w:val="24"/>
        </w:rPr>
        <w:t xml:space="preserve"> change</w:t>
      </w:r>
      <w:r w:rsidRPr="003B3D13">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[62]</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which may explain the low objective response rate to sorafenib in </w:t>
      </w:r>
      <w:r w:rsidRPr="00F85D7D">
        <w:rPr>
          <w:rFonts w:ascii="Book Antiqua" w:eastAsia="等线" w:hAnsi="Book Antiqua" w:cs="Arial"/>
          <w:sz w:val="24"/>
          <w:szCs w:val="24"/>
        </w:rPr>
        <w:t xml:space="preserve">the </w:t>
      </w:r>
      <w:r w:rsidRPr="00F85D7D">
        <w:rPr>
          <w:rFonts w:ascii="Book Antiqua" w:hAnsi="Book Antiqua" w:cs="Arial"/>
          <w:sz w:val="24"/>
          <w:szCs w:val="24"/>
        </w:rPr>
        <w:t>clinic</w:t>
      </w:r>
      <w:r w:rsidRPr="003B3D13">
        <w:rPr>
          <w:rFonts w:ascii="Book Antiqua" w:hAnsi="Book Antiqua" w:cs="Arial"/>
          <w:sz w:val="24"/>
          <w:szCs w:val="24"/>
          <w:vertAlign w:val="superscript"/>
        </w:rPr>
        <w:fldChar w:fldCharType="begin">
          <w:fldData xml:space="preserve">PEVuZE5vdGU+PENpdGU+PEF1dGhvcj5MbG92ZXQ8L0F1dGhvcj48WWVhcj4yMDE4PC9ZZWFyPjxS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PEVuZE5vdGU+PENpdGU+PEF1dGhvcj5MbG92ZXQ8L0F1dGhvcj48WWVhcj4yMDE4PC9ZZWFyPjxS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[90,</w:t>
      </w:r>
      <w:r w:rsidR="00024581">
        <w:rPr>
          <w:rFonts w:ascii="Book Antiqua" w:hAnsi="Book Antiqua" w:cs="Arial"/>
          <w:noProof/>
          <w:sz w:val="24"/>
          <w:szCs w:val="24"/>
          <w:vertAlign w:val="superscript"/>
        </w:rPr>
        <w:t>91]</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Furthermore, </w:t>
      </w:r>
      <w:r w:rsidRPr="00F85D7D">
        <w:rPr>
          <w:rFonts w:ascii="Book Antiqua" w:eastAsia="等线" w:hAnsi="Book Antiqua" w:cs="Arial"/>
          <w:sz w:val="24"/>
          <w:szCs w:val="24"/>
        </w:rPr>
        <w:t xml:space="preserve">the </w:t>
      </w:r>
      <w:r w:rsidRPr="00F85D7D">
        <w:rPr>
          <w:rFonts w:ascii="Book Antiqua" w:hAnsi="Book Antiqua" w:cs="Arial"/>
          <w:sz w:val="24"/>
          <w:szCs w:val="24"/>
        </w:rPr>
        <w:t xml:space="preserve">response to immunotherapy is also manifested by functional heterogeneity. </w:t>
      </w:r>
      <w:r w:rsidRPr="00F85D7D">
        <w:rPr>
          <w:rFonts w:ascii="Book Antiqua" w:eastAsia="等线" w:hAnsi="Book Antiqua" w:cs="Arial"/>
          <w:sz w:val="24"/>
          <w:szCs w:val="24"/>
        </w:rPr>
        <w:t xml:space="preserve">Tumors </w:t>
      </w:r>
      <w:r w:rsidRPr="00F85D7D">
        <w:rPr>
          <w:rFonts w:ascii="Book Antiqua" w:hAnsi="Book Antiqua" w:cs="Arial"/>
          <w:sz w:val="24"/>
          <w:szCs w:val="24"/>
        </w:rPr>
        <w:t>with higher ITH tend to secrete more VEGFA to promote immune suppression and limit the clinical efficacy of immune checkpoint blockade</w:t>
      </w:r>
      <w:r w:rsidRPr="003B3D13">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[17]</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Similar phenomena were also observed in other tumors</w:t>
      </w:r>
      <w:r w:rsidRPr="003B3D13">
        <w:rPr>
          <w:rFonts w:ascii="Book Antiqua" w:hAnsi="Book Antiqua" w:cs="Arial"/>
          <w:sz w:val="24"/>
          <w:szCs w:val="24"/>
          <w:vertAlign w:val="superscript"/>
        </w:rPr>
        <w:fldChar w:fldCharType="begin">
          <w:fldData xml:space="preserve">PEVuZE5vdGU+PENpdGU+PEF1dGhvcj5MaTwvQXV0aG9yPjxZZWFyPjIwMTg8L1llYXI+PFJlY051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aWEsIFBBIDE5MTA0LCBVU0E7IEluc3RpdHV0ZSBmb3IgSW1tdW5vbG9neSwgVW5pdmVyc2l0eSBv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aWEsIFBBIDE5MTA0LCBVU0EuIEVsZWN0cm9uaWMgYWRkcmVzczogYnN0YW5nZXJAdXBlbm4uZWR1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PEVuZE5vdGU+PENpdGU+PEF1dGhvcj5MaTwvQXV0aG9yPjxZZWFyPjIwMTg8L1llYXI+PFJlY051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aWEsIFBBIDE5MTA0LCBVU0E7IEluc3RpdHV0ZSBmb3IgSW1tdW5vbG9neSwgVW5pdmVyc2l0eSBv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[92,</w:t>
      </w:r>
      <w:r w:rsidR="00024581">
        <w:rPr>
          <w:rFonts w:ascii="Book Antiqua" w:hAnsi="Book Antiqua" w:cs="Arial"/>
          <w:noProof/>
          <w:sz w:val="24"/>
          <w:szCs w:val="24"/>
          <w:vertAlign w:val="superscript"/>
        </w:rPr>
        <w:t>93]</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w:t>
      </w:r>
    </w:p>
    <w:p w14:paraId="431B0CE5" w14:textId="26430708" w:rsidR="00F12CD0" w:rsidRPr="00F85D7D" w:rsidRDefault="00F12CD0" w:rsidP="00F12CD0">
      <w:pPr>
        <w:snapToGrid w:val="0"/>
        <w:spacing w:line="360" w:lineRule="auto"/>
        <w:ind w:firstLineChars="200" w:firstLine="480"/>
        <w:rPr>
          <w:rFonts w:ascii="Book Antiqua" w:hAnsi="Book Antiqua" w:cs="Arial"/>
          <w:sz w:val="24"/>
          <w:szCs w:val="24"/>
        </w:rPr>
      </w:pPr>
      <w:r w:rsidRPr="00F85D7D">
        <w:rPr>
          <w:rFonts w:ascii="Book Antiqua" w:hAnsi="Book Antiqua" w:cs="Arial"/>
          <w:sz w:val="24"/>
          <w:szCs w:val="24"/>
        </w:rPr>
        <w:t xml:space="preserve">In the future, more stable, practicable, and cost-effective techniques should be introduced to large-scale population-based studies </w:t>
      </w:r>
      <w:r w:rsidRPr="00F85D7D">
        <w:rPr>
          <w:rFonts w:ascii="Book Antiqua" w:eastAsia="等线" w:hAnsi="Book Antiqua" w:cs="Arial"/>
          <w:sz w:val="24"/>
          <w:szCs w:val="24"/>
        </w:rPr>
        <w:t>to broaden</w:t>
      </w:r>
      <w:r w:rsidRPr="00F85D7D">
        <w:rPr>
          <w:rFonts w:ascii="Book Antiqua" w:hAnsi="Book Antiqua" w:cs="Arial"/>
          <w:sz w:val="24"/>
          <w:szCs w:val="24"/>
        </w:rPr>
        <w:t xml:space="preserve"> the </w:t>
      </w:r>
      <w:r w:rsidRPr="00F85D7D">
        <w:rPr>
          <w:rFonts w:ascii="Book Antiqua" w:eastAsia="等线" w:hAnsi="Book Antiqua" w:cs="Arial"/>
          <w:sz w:val="24"/>
          <w:szCs w:val="24"/>
        </w:rPr>
        <w:t>scope</w:t>
      </w:r>
      <w:r w:rsidRPr="00F85D7D">
        <w:rPr>
          <w:rFonts w:ascii="Book Antiqua" w:hAnsi="Book Antiqua" w:cs="Arial"/>
          <w:sz w:val="24"/>
          <w:szCs w:val="24"/>
        </w:rPr>
        <w:t xml:space="preserve"> of</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clinical application of ITH. Based on current evidence, liquid biopsy and advanced imaging are promising candidates. Cell-free DNA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is one of the most notable minimally invasive examinations for cancer in recent years and is used to evaluate tumor load, tumor mutational burden, tumor recurrence, drug resistance, and patient survival</w:t>
      </w:r>
      <w:r w:rsidRPr="003B3D13">
        <w:rPr>
          <w:rFonts w:ascii="Book Antiqua" w:hAnsi="Book Antiqua" w:cs="Arial"/>
          <w:sz w:val="24"/>
          <w:szCs w:val="24"/>
          <w:vertAlign w:val="superscript"/>
        </w:rPr>
        <w:fldChar w:fldCharType="begin">
          <w:fldData xml:space="preserve">PEVuZE5vdGU+PENpdGU+PEF1dGhvcj5Db3Jjb3JhbjwvQXV0aG9yPjxZZWFyPjIwMTg8L1llYXI+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PEVuZE5vdGU+PENpdGU+PEF1dGhvcj5Db3Jjb3JhbjwvQXV0aG9yPjxZZWFyPjIwMTg8L1llYXI+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[94-96]</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There </w:t>
      </w:r>
      <w:r w:rsidRPr="00F85D7D">
        <w:rPr>
          <w:rFonts w:ascii="Book Antiqua" w:eastAsia="等线" w:hAnsi="Book Antiqua" w:cs="Arial"/>
          <w:sz w:val="24"/>
          <w:szCs w:val="24"/>
        </w:rPr>
        <w:t>is</w:t>
      </w:r>
      <w:r w:rsidRPr="00F85D7D">
        <w:rPr>
          <w:rFonts w:ascii="Book Antiqua" w:hAnsi="Book Antiqua" w:cs="Arial"/>
          <w:sz w:val="24"/>
          <w:szCs w:val="24"/>
        </w:rPr>
        <w:t xml:space="preserve"> evidence suggesting that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can reflect ITH in HCC and offer some insight into tumor evolution</w:t>
      </w:r>
      <w:r w:rsidRPr="003B3D13">
        <w:rPr>
          <w:rFonts w:ascii="Book Antiqua" w:hAnsi="Book Antiqua" w:cs="Arial"/>
          <w:sz w:val="24"/>
          <w:szCs w:val="24"/>
          <w:vertAlign w:val="superscript"/>
        </w:rPr>
        <w:fldChar w:fldCharType="begin">
          <w:fldData xml:space="preserve">PEVuZE5vdGU+PENpdGU+PEF1dGhvcj5DYWk8L0F1dGhvcj48WWVhcj4yMDE3PC9ZZWFyPjxSZWNO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PEVuZE5vdGU+PENpdGU+PEF1dGhvcj5DYWk8L0F1dGhvcj48WWVhcj4yMDE3PC9ZZWFyPjxSZWNO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[97,</w:t>
      </w:r>
      <w:r w:rsidR="00024581">
        <w:rPr>
          <w:rFonts w:ascii="Book Antiqua" w:hAnsi="Book Antiqua" w:cs="Arial"/>
          <w:noProof/>
          <w:sz w:val="24"/>
          <w:szCs w:val="24"/>
          <w:vertAlign w:val="superscript"/>
        </w:rPr>
        <w:t>98]</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Using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sequencing, practical genetic heterogeneity assessment in advanced HCCs with </w:t>
      </w:r>
      <w:r w:rsidR="00A51AC5">
        <w:rPr>
          <w:rFonts w:ascii="Book Antiqua" w:hAnsi="Book Antiqua" w:cs="Arial"/>
          <w:sz w:val="24"/>
          <w:szCs w:val="24"/>
        </w:rPr>
        <w:t xml:space="preserve">a </w:t>
      </w:r>
      <w:r w:rsidRPr="00F85D7D">
        <w:rPr>
          <w:rFonts w:ascii="Book Antiqua" w:hAnsi="Book Antiqua" w:cs="Arial"/>
          <w:sz w:val="24"/>
          <w:szCs w:val="24"/>
        </w:rPr>
        <w:t xml:space="preserve">large size or multiple lesions </w:t>
      </w:r>
      <w:r w:rsidRPr="00F85D7D">
        <w:rPr>
          <w:rFonts w:ascii="Book Antiqua" w:eastAsia="等线" w:hAnsi="Book Antiqua" w:cs="Arial"/>
          <w:sz w:val="24"/>
          <w:szCs w:val="24"/>
        </w:rPr>
        <w:t>becomes</w:t>
      </w:r>
      <w:r w:rsidRPr="00F85D7D">
        <w:rPr>
          <w:rFonts w:ascii="Book Antiqua" w:hAnsi="Book Antiqua" w:cs="Arial"/>
          <w:sz w:val="24"/>
          <w:szCs w:val="24"/>
        </w:rPr>
        <w:t xml:space="preserve"> possible, although many technical and clinical confirmations are warranted before it can be accepted by </w:t>
      </w:r>
      <w:r w:rsidRPr="00F85D7D">
        <w:rPr>
          <w:rFonts w:ascii="Book Antiqua" w:eastAsia="等线" w:hAnsi="Book Antiqua" w:cs="Arial"/>
          <w:sz w:val="24"/>
          <w:szCs w:val="24"/>
        </w:rPr>
        <w:t>physicians</w:t>
      </w:r>
      <w:r w:rsidRPr="00F85D7D">
        <w:rPr>
          <w:rFonts w:ascii="Book Antiqua" w:hAnsi="Book Antiqua" w:cs="Arial"/>
          <w:sz w:val="24"/>
          <w:szCs w:val="24"/>
        </w:rPr>
        <w:t xml:space="preserve">.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sequencing also creates the possibility for dynamic observation of ITH either combined with </w:t>
      </w:r>
      <w:r w:rsidRPr="00F85D7D">
        <w:rPr>
          <w:rFonts w:ascii="Book Antiqua" w:hAnsi="Book Antiqua" w:cs="Arial"/>
          <w:sz w:val="24"/>
          <w:szCs w:val="24"/>
        </w:rPr>
        <w:lastRenderedPageBreak/>
        <w:t>or even substitute sequential sampling</w:t>
      </w:r>
      <w:r w:rsidRPr="003B3D13">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&lt;EndNote&gt;&lt;Cite&gt;&lt;Author&gt;Dagogo-Jack&lt;/Author&gt;&lt;Year&gt;2018&lt;/Year&gt;&lt;RecNum&gt;99&lt;/RecNum&gt;&lt;DisplayText&gt;[99]&lt;/DisplayText&gt;&lt;record&gt;&lt;rec-number&gt;99&lt;/rec-number&gt;&lt;foreign-keys&gt;&lt;key app="EN" db-id="esvesxx21drdfle2998vs05sxtdzr5zrw9wa" timestamp="1581394804"&gt;99&lt;/key&gt;&lt;/foreign-keys&gt;&lt;ref-type name="Journal Article"&gt;17&lt;/ref-type&gt;&lt;contributors&gt;&lt;authors&gt;&lt;author&gt;Dagogo-Jack, I.&lt;/author&gt;&lt;author&gt;Shaw, A. T.&lt;/author&gt;&lt;/authors&gt;&lt;/contributors&gt;&lt;auth-address&gt;Department of Medicine, Massachusetts General Hospital, 32 Fruit Street, Yawkey 7B, Boston, Massachusetts 02114, USA.&lt;/auth-address&gt;&lt;titles&gt;&lt;title&gt;Tumour heterogeneity and resistance to cancer therapies&lt;/title&gt;&lt;secondary-title&gt;Nat Rev Clin Oncol&lt;/secondary-title&gt;&lt;/titles&gt;&lt;periodical&gt;&lt;full-title&gt;Nat Rev Clin Oncol&lt;/full-title&gt;&lt;/periodical&gt;&lt;pages&gt;81-94&lt;/pages&gt;&lt;volume&gt;15&lt;/volume&gt;&lt;number&gt;2&lt;/number&gt;&lt;edition&gt;2017/11/09&lt;/edition&gt;&lt;keywords&gt;&lt;keyword&gt;Cell Lineage/genetics&lt;/keyword&gt;&lt;keyword&gt;Clonal Evolution/genetics&lt;/keyword&gt;&lt;keyword&gt;Drug Resistance, Neoplasm/*genetics&lt;/keyword&gt;&lt;keyword&gt;*Genetic Heterogeneity&lt;/keyword&gt;&lt;keyword&gt;Genomic Instability/*genetics&lt;/keyword&gt;&lt;keyword&gt;Humans&lt;/keyword&gt;&lt;keyword&gt;Neoplasms/*genetics/pathology&lt;/keyword&gt;&lt;keyword&gt;Precision Medicine/trends&lt;/keyword&gt;&lt;/keywords&gt;&lt;dates&gt;&lt;year&gt;2018&lt;/year&gt;&lt;pub-dates&gt;&lt;date&gt;Feb&lt;/date&gt;&lt;/pub-dates&gt;&lt;/dates&gt;&lt;isbn&gt;1759-4782 (Electronic)&amp;#xD;1759-4774 (Linking)&lt;/isbn&gt;&lt;accession-num&gt;29115304&lt;/accession-num&gt;&lt;urls&gt;&lt;related-urls&gt;&lt;url&gt;https://www.ncbi.nlm.nih.gov/pubmed/29115304&lt;/url&gt;&lt;/related-urls&gt;&lt;/urls&gt;&lt;electronic-resource-num&gt;10.1038/nrclinonc.2017.166&lt;/electronic-resource-num&gt;&lt;/record&gt;&lt;/Cite&gt;&lt;/EndNote&gt;</w:instrText>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[99]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By tracking the dynamic evolution of HCC, people can make more precise </w:t>
      </w:r>
      <w:r w:rsidRPr="00F85D7D">
        <w:rPr>
          <w:rFonts w:ascii="Book Antiqua" w:eastAsia="等线" w:hAnsi="Book Antiqua" w:cs="Arial"/>
          <w:sz w:val="24"/>
          <w:szCs w:val="24"/>
        </w:rPr>
        <w:t>interventions for</w:t>
      </w:r>
      <w:r w:rsidRPr="00F85D7D">
        <w:rPr>
          <w:rFonts w:ascii="Book Antiqua" w:hAnsi="Book Antiqua" w:cs="Arial"/>
          <w:sz w:val="24"/>
          <w:szCs w:val="24"/>
        </w:rPr>
        <w:t xml:space="preserve"> this heterogeneous disease and may obtain better efficacy. In addition, </w:t>
      </w:r>
      <w:r w:rsidRPr="00F85D7D">
        <w:rPr>
          <w:rFonts w:ascii="Book Antiqua" w:eastAsia="等线" w:hAnsi="Book Antiqua" w:cs="Arial"/>
          <w:sz w:val="24"/>
          <w:szCs w:val="24"/>
        </w:rPr>
        <w:t>multiparametric</w:t>
      </w:r>
      <w:r w:rsidRPr="00F85D7D">
        <w:rPr>
          <w:rFonts w:ascii="Book Antiqua" w:hAnsi="Book Antiqua" w:cs="Arial"/>
          <w:sz w:val="24"/>
          <w:szCs w:val="24"/>
        </w:rPr>
        <w:t xml:space="preserve"> magnetic resonance imaging and computed tomography </w:t>
      </w:r>
      <w:r w:rsidRPr="00F85D7D">
        <w:rPr>
          <w:rFonts w:ascii="Book Antiqua" w:eastAsia="等线" w:hAnsi="Book Antiqua" w:cs="Arial"/>
          <w:sz w:val="24"/>
          <w:szCs w:val="24"/>
        </w:rPr>
        <w:t>have</w:t>
      </w:r>
      <w:r w:rsidRPr="00F85D7D">
        <w:rPr>
          <w:rFonts w:ascii="Book Antiqua" w:hAnsi="Book Antiqua" w:cs="Arial"/>
          <w:sz w:val="24"/>
          <w:szCs w:val="24"/>
        </w:rPr>
        <w:t xml:space="preserve"> been </w:t>
      </w:r>
      <w:r w:rsidRPr="00F85D7D">
        <w:rPr>
          <w:rFonts w:ascii="Book Antiqua" w:eastAsia="等线" w:hAnsi="Book Antiqua" w:cs="Arial"/>
          <w:sz w:val="24"/>
          <w:szCs w:val="24"/>
        </w:rPr>
        <w:t>proven</w:t>
      </w:r>
      <w:r w:rsidRPr="00F85D7D">
        <w:rPr>
          <w:rFonts w:ascii="Book Antiqua" w:hAnsi="Book Antiqua" w:cs="Arial"/>
          <w:sz w:val="24"/>
          <w:szCs w:val="24"/>
        </w:rPr>
        <w:t xml:space="preserve"> effective </w:t>
      </w:r>
      <w:r w:rsidRPr="00F85D7D">
        <w:rPr>
          <w:rFonts w:ascii="Book Antiqua" w:eastAsia="等线" w:hAnsi="Book Antiqua" w:cs="Arial"/>
          <w:sz w:val="24"/>
          <w:szCs w:val="24"/>
        </w:rPr>
        <w:t>in reflecting the</w:t>
      </w:r>
      <w:r w:rsidRPr="00F85D7D">
        <w:rPr>
          <w:rFonts w:ascii="Book Antiqua" w:hAnsi="Book Antiqua" w:cs="Arial"/>
          <w:sz w:val="24"/>
          <w:szCs w:val="24"/>
        </w:rPr>
        <w:t xml:space="preserve"> histologic</w:t>
      </w:r>
      <w:r w:rsidRPr="00F85D7D">
        <w:rPr>
          <w:rFonts w:ascii="Book Antiqua" w:eastAsia="等线" w:hAnsi="Book Antiqua" w:cs="Arial"/>
          <w:sz w:val="24"/>
          <w:szCs w:val="24"/>
        </w:rPr>
        <w:t xml:space="preserve"> and</w:t>
      </w:r>
      <w:r w:rsidRPr="00F85D7D">
        <w:rPr>
          <w:rFonts w:ascii="Book Antiqua" w:hAnsi="Book Antiqua" w:cs="Arial"/>
          <w:sz w:val="24"/>
          <w:szCs w:val="24"/>
        </w:rPr>
        <w:t xml:space="preserve"> genomic features and prognosis of HCC</w:t>
      </w:r>
      <w:r w:rsidRPr="003B3D13">
        <w:rPr>
          <w:rFonts w:ascii="Book Antiqua" w:hAnsi="Book Antiqua" w:cs="Arial"/>
          <w:sz w:val="24"/>
          <w:szCs w:val="24"/>
          <w:vertAlign w:val="superscript"/>
        </w:rPr>
        <w:fldChar w:fldCharType="begin">
          <w:fldData xml:space="preserve">PEVuZE5vdGU+PENpdGU+PEF1dGhvcj5IZWN0b3JzPC9BdXRob3I+PFllYXI+MjAxNzwvWWVhcj48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PEVuZE5vdGU+PENpdGU+PEF1dGhvcj5IZWN0b3JzPC9BdXRob3I+PFllYXI+MjAxNzwvWWVhcj48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[100,</w:t>
      </w:r>
      <w:r w:rsidR="00024581">
        <w:rPr>
          <w:rFonts w:ascii="Book Antiqua" w:hAnsi="Book Antiqua" w:cs="Arial"/>
          <w:noProof/>
          <w:sz w:val="24"/>
          <w:szCs w:val="24"/>
          <w:vertAlign w:val="superscript"/>
        </w:rPr>
        <w:t>101]</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In lung cancer, breast cancer, and </w:t>
      </w:r>
      <w:r w:rsidRPr="00F85D7D">
        <w:rPr>
          <w:rFonts w:ascii="Book Antiqua" w:eastAsia="等线" w:hAnsi="Book Antiqua" w:cs="Arial"/>
          <w:sz w:val="24"/>
          <w:szCs w:val="24"/>
        </w:rPr>
        <w:t>esophageal</w:t>
      </w:r>
      <w:r w:rsidRPr="00F85D7D">
        <w:rPr>
          <w:rFonts w:ascii="Book Antiqua" w:hAnsi="Book Antiqua" w:cs="Arial"/>
          <w:sz w:val="24"/>
          <w:szCs w:val="24"/>
        </w:rPr>
        <w:t xml:space="preserve"> cancer,</w:t>
      </w:r>
      <w:r w:rsidRPr="00F85D7D">
        <w:rPr>
          <w:rFonts w:ascii="Book Antiqua" w:eastAsia="等线" w:hAnsi="Book Antiqua" w:cs="Arial"/>
          <w:sz w:val="24"/>
          <w:szCs w:val="24"/>
        </w:rPr>
        <w:t xml:space="preserve"> a</w:t>
      </w:r>
      <w:r w:rsidRPr="00F85D7D">
        <w:rPr>
          <w:rFonts w:ascii="Book Antiqua" w:hAnsi="Book Antiqua" w:cs="Arial"/>
          <w:sz w:val="24"/>
          <w:szCs w:val="24"/>
        </w:rPr>
        <w:t xml:space="preserve"> quantitative ultrasound system and positron emission tomography/computed tomography are qualified to image ITH</w:t>
      </w:r>
      <w:r w:rsidRPr="003B3D13">
        <w:rPr>
          <w:rFonts w:ascii="Book Antiqua" w:hAnsi="Book Antiqua" w:cs="Arial"/>
          <w:sz w:val="24"/>
          <w:szCs w:val="24"/>
          <w:vertAlign w:val="superscript"/>
        </w:rPr>
        <w:fldChar w:fldCharType="begin">
          <w:fldData xml:space="preserve">PEVuZE5vdGU+PENpdGU+PEF1dGhvcj5TYWRlZ2hpLU5haW5pPC9BdXRob3I+PFllYXI+MjAxNzwv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PEVuZE5vdGU+PENpdGU+PEF1dGhvcj5TYWRlZ2hpLU5haW5pPC9BdXRob3I+PFllYXI+MjAxNzwv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[102-105]</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xml:space="preserve">. </w:t>
      </w:r>
      <w:r w:rsidRPr="00F85D7D">
        <w:rPr>
          <w:rFonts w:ascii="Book Antiqua" w:eastAsia="等线" w:hAnsi="Book Antiqua" w:cs="Arial"/>
          <w:sz w:val="24"/>
          <w:szCs w:val="24"/>
        </w:rPr>
        <w:t>Combined</w:t>
      </w:r>
      <w:r w:rsidRPr="00F85D7D">
        <w:rPr>
          <w:rFonts w:ascii="Book Antiqua" w:hAnsi="Book Antiqua" w:cs="Arial"/>
          <w:sz w:val="24"/>
          <w:szCs w:val="24"/>
        </w:rPr>
        <w:t xml:space="preserve"> with liver-specific contrast agents and radiomic analysis, </w:t>
      </w:r>
      <w:r w:rsidRPr="00F85D7D">
        <w:rPr>
          <w:rFonts w:ascii="Book Antiqua" w:eastAsia="等线" w:hAnsi="Book Antiqua" w:cs="Arial"/>
          <w:sz w:val="24"/>
          <w:szCs w:val="24"/>
        </w:rPr>
        <w:t xml:space="preserve">the </w:t>
      </w:r>
      <w:r w:rsidRPr="00F85D7D">
        <w:rPr>
          <w:rFonts w:ascii="Book Antiqua" w:hAnsi="Book Antiqua" w:cs="Arial"/>
          <w:sz w:val="24"/>
          <w:szCs w:val="24"/>
        </w:rPr>
        <w:t>digital imaging system may bring ITH assessment into a new chapter</w:t>
      </w:r>
      <w:r w:rsidRPr="003B3D13">
        <w:rPr>
          <w:rFonts w:ascii="Book Antiqua" w:hAnsi="Book Antiqua" w:cs="Arial"/>
          <w:sz w:val="24"/>
          <w:szCs w:val="24"/>
          <w:vertAlign w:val="superscript"/>
        </w:rPr>
        <w:fldChar w:fldCharType="begin">
          <w:fldData xml:space="preserve">PEVuZE5vdGU+PENpdGU+PEF1dGhvcj5SaW1vbGE8L0F1dGhvcj48WWVhcj4yMDIwPC9ZZWFyPjxS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PEVuZE5vdGU+PENpdGU+PEF1dGhvcj5SaW1vbGE8L0F1dGhvcj48WWVhcj4yMDIwPC9ZZWFyPjxS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B3D13">
        <w:rPr>
          <w:rFonts w:ascii="Book Antiqua" w:hAnsi="Book Antiqua" w:cs="Arial"/>
          <w:sz w:val="24"/>
          <w:szCs w:val="24"/>
          <w:vertAlign w:val="superscript"/>
        </w:rPr>
      </w:r>
      <w:r w:rsidRPr="003B3D13">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[106-109]</w:t>
      </w:r>
      <w:r w:rsidRPr="003B3D13">
        <w:rPr>
          <w:rFonts w:ascii="Book Antiqua" w:hAnsi="Book Antiqua" w:cs="Arial"/>
          <w:sz w:val="24"/>
          <w:szCs w:val="24"/>
          <w:vertAlign w:val="superscript"/>
        </w:rPr>
        <w:fldChar w:fldCharType="end"/>
      </w:r>
      <w:r w:rsidRPr="00F85D7D">
        <w:rPr>
          <w:rFonts w:ascii="Book Antiqua" w:hAnsi="Book Antiqua" w:cs="Arial"/>
          <w:sz w:val="24"/>
          <w:szCs w:val="24"/>
        </w:rPr>
        <w:t>. However, more clinical trials are expected to test the potential role of these approaches in benefit-gain for HCC patients.</w:t>
      </w:r>
    </w:p>
    <w:p w14:paraId="7FCA79C4" w14:textId="77777777" w:rsidR="00F12CD0" w:rsidRPr="00F85D7D" w:rsidRDefault="00F12CD0" w:rsidP="00F12CD0">
      <w:pPr>
        <w:snapToGrid w:val="0"/>
        <w:spacing w:line="360" w:lineRule="auto"/>
        <w:rPr>
          <w:rFonts w:ascii="Book Antiqua" w:hAnsi="Book Antiqua" w:cs="Arial"/>
          <w:sz w:val="24"/>
          <w:szCs w:val="24"/>
        </w:rPr>
      </w:pPr>
    </w:p>
    <w:p w14:paraId="15AE4679" w14:textId="77777777" w:rsidR="00F12CD0" w:rsidRPr="003B3D13" w:rsidRDefault="00F12CD0" w:rsidP="00F12CD0">
      <w:pPr>
        <w:snapToGrid w:val="0"/>
        <w:spacing w:line="360" w:lineRule="auto"/>
        <w:rPr>
          <w:rFonts w:ascii="Book Antiqua" w:hAnsi="Book Antiqua" w:cs="Arial"/>
          <w:b/>
          <w:bCs/>
          <w:caps/>
          <w:sz w:val="24"/>
          <w:szCs w:val="24"/>
          <w:u w:val="single"/>
        </w:rPr>
      </w:pPr>
      <w:r w:rsidRPr="003B3D13">
        <w:rPr>
          <w:rFonts w:ascii="Book Antiqua" w:hAnsi="Book Antiqua" w:cs="Arial"/>
          <w:b/>
          <w:bCs/>
          <w:caps/>
          <w:sz w:val="24"/>
          <w:szCs w:val="24"/>
          <w:u w:val="single"/>
        </w:rPr>
        <w:t>Management of ITH in HCC</w:t>
      </w:r>
    </w:p>
    <w:p w14:paraId="59D24395" w14:textId="717BCC40" w:rsidR="00F12CD0" w:rsidRPr="00F85D7D" w:rsidRDefault="00F12CD0" w:rsidP="00F12CD0">
      <w:pPr>
        <w:snapToGrid w:val="0"/>
        <w:spacing w:line="360" w:lineRule="auto"/>
        <w:rPr>
          <w:rFonts w:ascii="Book Antiqua" w:hAnsi="Book Antiqua" w:cs="Arial"/>
          <w:sz w:val="24"/>
          <w:szCs w:val="24"/>
        </w:rPr>
      </w:pPr>
      <w:r w:rsidRPr="00F85D7D">
        <w:rPr>
          <w:rFonts w:ascii="Book Antiqua" w:hAnsi="Book Antiqua" w:cs="Arial"/>
          <w:sz w:val="24"/>
          <w:szCs w:val="24"/>
        </w:rPr>
        <w:t>Here</w:t>
      </w:r>
      <w:r w:rsidRPr="00F85D7D">
        <w:rPr>
          <w:rFonts w:ascii="Book Antiqua" w:eastAsia="等线" w:hAnsi="Book Antiqua" w:cs="Arial"/>
          <w:sz w:val="24"/>
          <w:szCs w:val="24"/>
        </w:rPr>
        <w:t>,</w:t>
      </w:r>
      <w:r w:rsidRPr="00F85D7D">
        <w:rPr>
          <w:rFonts w:ascii="Book Antiqua" w:hAnsi="Book Antiqua" w:cs="Arial"/>
          <w:sz w:val="24"/>
          <w:szCs w:val="24"/>
        </w:rPr>
        <w:t xml:space="preserve"> we </w:t>
      </w:r>
      <w:r w:rsidR="00A51AC5" w:rsidRPr="00F85D7D">
        <w:rPr>
          <w:rFonts w:ascii="Book Antiqua" w:hAnsi="Book Antiqua" w:cs="Arial"/>
          <w:sz w:val="24"/>
          <w:szCs w:val="24"/>
        </w:rPr>
        <w:t>t</w:t>
      </w:r>
      <w:r w:rsidR="00A51AC5">
        <w:rPr>
          <w:rFonts w:ascii="Book Antiqua" w:hAnsi="Book Antiqua" w:cs="Arial"/>
          <w:sz w:val="24"/>
          <w:szCs w:val="24"/>
        </w:rPr>
        <w:t>ake</w:t>
      </w:r>
      <w:r w:rsidR="00A51AC5" w:rsidRPr="00F85D7D">
        <w:rPr>
          <w:rFonts w:ascii="Book Antiqua" w:hAnsi="Book Antiqua" w:cs="Arial"/>
          <w:sz w:val="24"/>
          <w:szCs w:val="24"/>
        </w:rPr>
        <w:t xml:space="preserve"> </w:t>
      </w:r>
      <w:r w:rsidRPr="00F85D7D">
        <w:rPr>
          <w:rFonts w:ascii="Book Antiqua" w:hAnsi="Book Antiqua" w:cs="Arial"/>
          <w:sz w:val="24"/>
          <w:szCs w:val="24"/>
        </w:rPr>
        <w:t xml:space="preserve">ITH into clinical consideration and discuss how to embody the implication of functional heterogeneity in HCC patient management. At present, only a few </w:t>
      </w:r>
      <w:r w:rsidRPr="00F85D7D">
        <w:rPr>
          <w:rFonts w:ascii="Book Antiqua" w:eastAsia="等线" w:hAnsi="Book Antiqua" w:cs="Arial"/>
          <w:sz w:val="24"/>
          <w:szCs w:val="24"/>
        </w:rPr>
        <w:t>traditional</w:t>
      </w:r>
      <w:r w:rsidRPr="00F85D7D">
        <w:rPr>
          <w:rFonts w:ascii="Book Antiqua" w:hAnsi="Book Antiqua" w:cs="Arial"/>
          <w:sz w:val="24"/>
          <w:szCs w:val="24"/>
        </w:rPr>
        <w:t xml:space="preserve"> indicators are well accepted and widely adopted by clinicians in HCC. Tumoral macrovascular invasion (MVI)</w:t>
      </w:r>
      <w:r w:rsidRPr="00F46B2A">
        <w:rPr>
          <w:rFonts w:ascii="Book Antiqua" w:hAnsi="Book Antiqua" w:cs="Arial"/>
          <w:sz w:val="24"/>
          <w:szCs w:val="24"/>
          <w:vertAlign w:val="superscript"/>
        </w:rPr>
        <w:fldChar w:fldCharType="begin">
          <w:fldData xml:space="preserve">PEVuZE5vdGU+PENpdGU+PEF1dGhvcj5MZWU8L0F1dGhvcj48WWVhcj4yMDE5PC9ZZWFyPjxSZWNO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PEVuZE5vdGU+PENpdGU+PEF1dGhvcj5MZWU8L0F1dGhvcj48WWVhcj4yMDE5PC9ZZWFyPjxSZWNO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F46B2A">
        <w:rPr>
          <w:rFonts w:ascii="Book Antiqua" w:hAnsi="Book Antiqua" w:cs="Arial"/>
          <w:sz w:val="24"/>
          <w:szCs w:val="24"/>
          <w:vertAlign w:val="superscript"/>
        </w:rPr>
      </w:r>
      <w:r w:rsidRPr="00F46B2A">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[110-112]</w:t>
      </w:r>
      <w:r w:rsidRPr="00F46B2A">
        <w:rPr>
          <w:rFonts w:ascii="Book Antiqua" w:hAnsi="Book Antiqua" w:cs="Arial"/>
          <w:sz w:val="24"/>
          <w:szCs w:val="24"/>
          <w:vertAlign w:val="superscript"/>
        </w:rPr>
        <w:fldChar w:fldCharType="end"/>
      </w:r>
      <w:r w:rsidRPr="00F85D7D">
        <w:rPr>
          <w:rFonts w:ascii="Book Antiqua" w:hAnsi="Book Antiqua" w:cs="Arial"/>
          <w:sz w:val="24"/>
          <w:szCs w:val="24"/>
        </w:rPr>
        <w:t xml:space="preserve"> and TNM classification</w:t>
      </w:r>
      <w:r w:rsidRPr="00F46B2A">
        <w:rPr>
          <w:rFonts w:ascii="Book Antiqua" w:hAnsi="Book Antiqua" w:cs="Arial"/>
          <w:sz w:val="24"/>
          <w:szCs w:val="24"/>
          <w:vertAlign w:val="superscript"/>
        </w:rPr>
        <w:fldChar w:fldCharType="begin">
          <w:fldData xml:space="preserve">PEVuZE5vdGU+PENpdGU+PEF1dGhvcj5BYmRlbC1SYWhtYW48L0F1dGhvcj48WWVhcj4yMDE4PC9Z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PEVuZE5vdGU+PENpdGU+PEF1dGhvcj5BYmRlbC1SYWhtYW48L0F1dGhvcj48WWVhcj4yMDE4PC9Z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F46B2A">
        <w:rPr>
          <w:rFonts w:ascii="Book Antiqua" w:hAnsi="Book Antiqua" w:cs="Arial"/>
          <w:sz w:val="24"/>
          <w:szCs w:val="24"/>
          <w:vertAlign w:val="superscript"/>
        </w:rPr>
      </w:r>
      <w:r w:rsidRPr="00F46B2A">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[113,</w:t>
      </w:r>
      <w:r w:rsidR="00024581">
        <w:rPr>
          <w:rFonts w:ascii="Book Antiqua" w:hAnsi="Book Antiqua" w:cs="Arial"/>
          <w:noProof/>
          <w:sz w:val="24"/>
          <w:szCs w:val="24"/>
          <w:vertAlign w:val="superscript"/>
        </w:rPr>
        <w:t>114]</w:t>
      </w:r>
      <w:r w:rsidRPr="00F46B2A">
        <w:rPr>
          <w:rFonts w:ascii="Book Antiqua" w:hAnsi="Book Antiqua" w:cs="Arial"/>
          <w:sz w:val="24"/>
          <w:szCs w:val="24"/>
          <w:vertAlign w:val="superscript"/>
        </w:rPr>
        <w:fldChar w:fldCharType="end"/>
      </w:r>
      <w:r w:rsidRPr="00F85D7D">
        <w:rPr>
          <w:rFonts w:ascii="Book Antiqua" w:hAnsi="Book Antiqua" w:cs="Arial"/>
          <w:sz w:val="24"/>
          <w:szCs w:val="24"/>
        </w:rPr>
        <w:t xml:space="preserve"> </w:t>
      </w:r>
      <w:r w:rsidRPr="00F85D7D">
        <w:rPr>
          <w:rFonts w:ascii="Book Antiqua" w:eastAsia="等线" w:hAnsi="Book Antiqua" w:cs="Arial"/>
          <w:sz w:val="24"/>
          <w:szCs w:val="24"/>
        </w:rPr>
        <w:t>systems</w:t>
      </w:r>
      <w:r w:rsidRPr="00F85D7D">
        <w:rPr>
          <w:rFonts w:ascii="Book Antiqua" w:hAnsi="Book Antiqua" w:cs="Arial"/>
          <w:sz w:val="24"/>
          <w:szCs w:val="24"/>
        </w:rPr>
        <w:t>, for example, are normally used for disease staging, therapy decision making, and prediction of prognosis. However, the demand for precision medicine forces clinicians to biopsy every tumor to obtain</w:t>
      </w:r>
      <w:r w:rsidRPr="00F85D7D">
        <w:rPr>
          <w:rFonts w:ascii="Book Antiqua" w:eastAsia="等线" w:hAnsi="Book Antiqua" w:cs="Arial"/>
          <w:sz w:val="24"/>
          <w:szCs w:val="24"/>
        </w:rPr>
        <w:t xml:space="preserve"> a</w:t>
      </w:r>
      <w:r w:rsidRPr="00F85D7D">
        <w:rPr>
          <w:rFonts w:ascii="Book Antiqua" w:hAnsi="Book Antiqua" w:cs="Arial"/>
          <w:sz w:val="24"/>
          <w:szCs w:val="24"/>
        </w:rPr>
        <w:t xml:space="preserve"> molecular makeup for individual treatment. How to ensure the representativeness of biopsy samples under the influence of heterogeneity becomes an important and unavoidable problem. A study on renal cancer proposed</w:t>
      </w:r>
      <w:r w:rsidRPr="00F85D7D">
        <w:rPr>
          <w:rFonts w:ascii="Book Antiqua" w:eastAsia="等线" w:hAnsi="Book Antiqua" w:cs="Arial"/>
          <w:sz w:val="24"/>
          <w:szCs w:val="24"/>
        </w:rPr>
        <w:t xml:space="preserve"> that</w:t>
      </w:r>
      <w:r w:rsidRPr="00F85D7D">
        <w:rPr>
          <w:rFonts w:ascii="Book Antiqua" w:hAnsi="Book Antiqua" w:cs="Arial"/>
          <w:sz w:val="24"/>
          <w:szCs w:val="24"/>
        </w:rPr>
        <w:t xml:space="preserve"> at least three distinct regions of </w:t>
      </w:r>
      <w:r w:rsidRPr="00F85D7D">
        <w:rPr>
          <w:rFonts w:ascii="Book Antiqua" w:eastAsia="等线" w:hAnsi="Book Antiqua" w:cs="Arial"/>
          <w:sz w:val="24"/>
          <w:szCs w:val="24"/>
        </w:rPr>
        <w:t xml:space="preserve">the </w:t>
      </w:r>
      <w:r w:rsidRPr="00F85D7D">
        <w:rPr>
          <w:rFonts w:ascii="Book Antiqua" w:hAnsi="Book Antiqua" w:cs="Arial"/>
          <w:sz w:val="24"/>
          <w:szCs w:val="24"/>
        </w:rPr>
        <w:t>tumor should be sampled to detect five key genes with an accuracy of 90% or above</w:t>
      </w:r>
      <w:r w:rsidRPr="00930282">
        <w:rPr>
          <w:rFonts w:ascii="Book Antiqua" w:hAnsi="Book Antiqua" w:cs="Arial"/>
          <w:sz w:val="24"/>
          <w:szCs w:val="24"/>
          <w:vertAlign w:val="superscript"/>
        </w:rPr>
        <w:fldChar w:fldCharType="begin">
          <w:fldData xml:space="preserve">PEVuZE5vdGU+PENpdGU+PEF1dGhvcj5TYW5raW48L0F1dGhvcj48WWVhcj4yMDE0PC9ZZWFyPjxS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PEVuZE5vdGU+PENpdGU+PEF1dGhvcj5TYW5raW48L0F1dGhvcj48WWVhcj4yMDE0PC9ZZWFyPjxS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[115]</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In HCC, researchers carried out WES, targeted deep sequencing, and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sequencing to identify the effects of sampling strategy on genetic mutation detection</w:t>
      </w:r>
      <w:r w:rsidRPr="00930282">
        <w:rPr>
          <w:rFonts w:ascii="Book Antiqua" w:hAnsi="Book Antiqua" w:cs="Arial"/>
          <w:sz w:val="24"/>
          <w:szCs w:val="24"/>
          <w:vertAlign w:val="superscript"/>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[116]</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The </w:t>
      </w:r>
      <w:r w:rsidRPr="00F85D7D">
        <w:rPr>
          <w:rFonts w:ascii="Book Antiqua" w:eastAsia="等线" w:hAnsi="Book Antiqua" w:cs="Arial"/>
          <w:sz w:val="24"/>
          <w:szCs w:val="24"/>
        </w:rPr>
        <w:t>results indicated</w:t>
      </w:r>
      <w:r w:rsidRPr="00F85D7D">
        <w:rPr>
          <w:rFonts w:ascii="Book Antiqua" w:hAnsi="Book Antiqua" w:cs="Arial"/>
          <w:sz w:val="24"/>
          <w:szCs w:val="24"/>
        </w:rPr>
        <w:t xml:space="preserve"> that targeted sequencing with single sampling could identify approximately 70% of the total </w:t>
      </w:r>
      <w:r w:rsidRPr="00F85D7D">
        <w:rPr>
          <w:rFonts w:ascii="Book Antiqua" w:eastAsia="等线" w:hAnsi="Book Antiqua" w:cs="Arial"/>
          <w:sz w:val="24"/>
          <w:szCs w:val="24"/>
        </w:rPr>
        <w:t>genetic</w:t>
      </w:r>
      <w:r w:rsidRPr="00F85D7D">
        <w:rPr>
          <w:rFonts w:ascii="Book Antiqua" w:hAnsi="Book Antiqua" w:cs="Arial"/>
          <w:sz w:val="24"/>
          <w:szCs w:val="24"/>
        </w:rPr>
        <w:t xml:space="preserve"> mutations, while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had merely 47.2%. Another study revealed that 60</w:t>
      </w:r>
      <w:r w:rsidR="00930282">
        <w:rPr>
          <w:rFonts w:ascii="Book Antiqua" w:hAnsi="Book Antiqua" w:cs="Arial"/>
          <w:sz w:val="24"/>
          <w:szCs w:val="24"/>
        </w:rPr>
        <w:t>%</w:t>
      </w:r>
      <w:r w:rsidRPr="00F85D7D">
        <w:rPr>
          <w:rFonts w:ascii="Book Antiqua" w:hAnsi="Book Antiqua" w:cs="Arial"/>
          <w:sz w:val="24"/>
          <w:szCs w:val="24"/>
        </w:rPr>
        <w:t xml:space="preserve">-70% of patients with HCC obtained reliable results of immune cell infiltration with </w:t>
      </w:r>
      <w:r w:rsidRPr="00F85D7D">
        <w:rPr>
          <w:rFonts w:ascii="Book Antiqua" w:eastAsia="等线" w:hAnsi="Book Antiqua" w:cs="Arial"/>
          <w:sz w:val="24"/>
          <w:szCs w:val="24"/>
        </w:rPr>
        <w:t xml:space="preserve">a </w:t>
      </w:r>
      <w:r w:rsidRPr="00F85D7D">
        <w:rPr>
          <w:rFonts w:ascii="Book Antiqua" w:hAnsi="Book Antiqua" w:cs="Arial"/>
          <w:sz w:val="24"/>
          <w:szCs w:val="24"/>
        </w:rPr>
        <w:lastRenderedPageBreak/>
        <w:t>single sample</w:t>
      </w:r>
      <w:r w:rsidRPr="00930282">
        <w:rPr>
          <w:rFonts w:ascii="Book Antiqua" w:hAnsi="Book Antiqua" w:cs="Arial"/>
          <w:sz w:val="24"/>
          <w:szCs w:val="24"/>
          <w:vertAlign w:val="superscript"/>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[117]</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Altogether, these results suggested that ITH did affect clinical examination at least to some extent, and </w:t>
      </w:r>
      <w:r w:rsidRPr="00F85D7D">
        <w:rPr>
          <w:rFonts w:ascii="Book Antiqua" w:eastAsia="等线" w:hAnsi="Book Antiqua" w:cs="Arial"/>
          <w:sz w:val="24"/>
          <w:szCs w:val="24"/>
        </w:rPr>
        <w:t>multiregional</w:t>
      </w:r>
      <w:r w:rsidRPr="00F85D7D">
        <w:rPr>
          <w:rFonts w:ascii="Book Antiqua" w:hAnsi="Book Antiqua" w:cs="Arial"/>
          <w:sz w:val="24"/>
          <w:szCs w:val="24"/>
        </w:rPr>
        <w:t xml:space="preserve"> sampling might diminish or even eliminate such influence. Considering the clinical risk of the sampling strategy, it is of great value to find more effective methods for patients with advanced HCC.</w:t>
      </w:r>
    </w:p>
    <w:p w14:paraId="72778ABC" w14:textId="0AA9180E" w:rsidR="00F12CD0" w:rsidRPr="00F85D7D" w:rsidRDefault="00F12CD0" w:rsidP="00930282">
      <w:pPr>
        <w:snapToGrid w:val="0"/>
        <w:spacing w:line="360" w:lineRule="auto"/>
        <w:ind w:firstLineChars="200" w:firstLine="480"/>
        <w:rPr>
          <w:rFonts w:ascii="Book Antiqua" w:hAnsi="Book Antiqua" w:cs="Arial"/>
          <w:sz w:val="24"/>
          <w:szCs w:val="24"/>
        </w:rPr>
      </w:pPr>
      <w:r w:rsidRPr="00F85D7D">
        <w:rPr>
          <w:rFonts w:ascii="Book Antiqua" w:hAnsi="Book Antiqua" w:cs="Arial"/>
          <w:sz w:val="24"/>
          <w:szCs w:val="24"/>
        </w:rPr>
        <w:t xml:space="preserve">ITH may also act as a novel measure </w:t>
      </w:r>
      <w:r w:rsidRPr="00F85D7D">
        <w:rPr>
          <w:rFonts w:ascii="Book Antiqua" w:eastAsia="等线" w:hAnsi="Book Antiqua" w:cs="Arial"/>
          <w:sz w:val="24"/>
          <w:szCs w:val="24"/>
        </w:rPr>
        <w:t>combined</w:t>
      </w:r>
      <w:r w:rsidRPr="00F85D7D">
        <w:rPr>
          <w:rFonts w:ascii="Book Antiqua" w:hAnsi="Book Antiqua" w:cs="Arial"/>
          <w:sz w:val="24"/>
          <w:szCs w:val="24"/>
        </w:rPr>
        <w:t xml:space="preserve"> with other indicators to establish a more comprehensive and effective system for several clinical scenarios. ITH quantification can be performed </w:t>
      </w:r>
      <w:r w:rsidRPr="00F85D7D">
        <w:rPr>
          <w:rFonts w:ascii="Book Antiqua" w:hAnsi="Book Antiqua" w:cs="Arial"/>
          <w:i/>
          <w:sz w:val="24"/>
          <w:szCs w:val="24"/>
        </w:rPr>
        <w:t>in silico</w:t>
      </w:r>
      <w:r w:rsidRPr="00F85D7D">
        <w:rPr>
          <w:rFonts w:ascii="Book Antiqua" w:hAnsi="Book Antiqua" w:cs="Arial"/>
          <w:sz w:val="24"/>
          <w:szCs w:val="24"/>
        </w:rPr>
        <w:t xml:space="preserve">, as mentioned above, using high-throughput sequencing data and radiomic data. Acquiring data from </w:t>
      </w:r>
      <w:proofErr w:type="spellStart"/>
      <w:r w:rsidRPr="00F85D7D">
        <w:rPr>
          <w:rFonts w:ascii="Book Antiqua" w:hAnsi="Book Antiqua" w:cs="Arial"/>
          <w:sz w:val="24"/>
          <w:szCs w:val="24"/>
        </w:rPr>
        <w:t>cfDNA</w:t>
      </w:r>
      <w:proofErr w:type="spellEnd"/>
      <w:r w:rsidRPr="00F85D7D">
        <w:rPr>
          <w:rFonts w:ascii="Book Antiqua" w:hAnsi="Book Antiqua" w:cs="Arial"/>
          <w:sz w:val="24"/>
          <w:szCs w:val="24"/>
        </w:rPr>
        <w:t xml:space="preserve"> or imaging </w:t>
      </w:r>
      <w:r w:rsidRPr="00F85D7D">
        <w:rPr>
          <w:rFonts w:ascii="Book Antiqua" w:eastAsia="等线" w:hAnsi="Book Antiqua" w:cs="Arial"/>
          <w:sz w:val="24"/>
          <w:szCs w:val="24"/>
        </w:rPr>
        <w:t xml:space="preserve">can </w:t>
      </w:r>
      <w:r w:rsidRPr="00F85D7D">
        <w:rPr>
          <w:rFonts w:ascii="Book Antiqua" w:hAnsi="Book Antiqua" w:cs="Arial"/>
          <w:sz w:val="24"/>
          <w:szCs w:val="24"/>
        </w:rPr>
        <w:t xml:space="preserve">not only provide information on the entire tumor but is also minimally invasive or </w:t>
      </w:r>
      <w:r w:rsidRPr="00F85D7D">
        <w:rPr>
          <w:rFonts w:ascii="Book Antiqua" w:eastAsia="等线" w:hAnsi="Book Antiqua" w:cs="Arial"/>
          <w:sz w:val="24"/>
          <w:szCs w:val="24"/>
        </w:rPr>
        <w:t>noninvasive</w:t>
      </w:r>
      <w:r w:rsidRPr="00F85D7D">
        <w:rPr>
          <w:rFonts w:ascii="Book Antiqua" w:hAnsi="Book Antiqua" w:cs="Arial"/>
          <w:sz w:val="24"/>
          <w:szCs w:val="24"/>
        </w:rPr>
        <w:t xml:space="preserve">, cost-effective, and temporally dynamic, which brings infinite possibility to </w:t>
      </w:r>
      <w:r w:rsidRPr="00F85D7D">
        <w:rPr>
          <w:rFonts w:ascii="Book Antiqua" w:eastAsia="等线" w:hAnsi="Book Antiqua" w:cs="Arial"/>
          <w:sz w:val="24"/>
          <w:szCs w:val="24"/>
        </w:rPr>
        <w:t>clinical</w:t>
      </w:r>
      <w:r w:rsidRPr="00F85D7D">
        <w:rPr>
          <w:rFonts w:ascii="Book Antiqua" w:hAnsi="Book Antiqua" w:cs="Arial"/>
          <w:sz w:val="24"/>
          <w:szCs w:val="24"/>
        </w:rPr>
        <w:t xml:space="preserve"> practice. In support of this strategy, the </w:t>
      </w:r>
      <w:r w:rsidRPr="00F85D7D">
        <w:rPr>
          <w:rFonts w:ascii="Book Antiqua" w:eastAsia="等线" w:hAnsi="Book Antiqua" w:cs="Arial"/>
          <w:sz w:val="24"/>
          <w:szCs w:val="24"/>
        </w:rPr>
        <w:t>findings</w:t>
      </w:r>
      <w:r w:rsidRPr="00F85D7D">
        <w:rPr>
          <w:rFonts w:ascii="Book Antiqua" w:hAnsi="Book Antiqua" w:cs="Arial"/>
          <w:sz w:val="24"/>
          <w:szCs w:val="24"/>
        </w:rPr>
        <w:t xml:space="preserve"> of </w:t>
      </w:r>
      <w:r w:rsidRPr="00F85D7D">
        <w:rPr>
          <w:rFonts w:ascii="Book Antiqua" w:eastAsia="等线" w:hAnsi="Book Antiqua" w:cs="Arial"/>
          <w:sz w:val="24"/>
          <w:szCs w:val="24"/>
        </w:rPr>
        <w:t xml:space="preserve">a </w:t>
      </w:r>
      <w:r w:rsidRPr="00F85D7D">
        <w:rPr>
          <w:rFonts w:ascii="Book Antiqua" w:hAnsi="Book Antiqua" w:cs="Arial"/>
          <w:sz w:val="24"/>
          <w:szCs w:val="24"/>
        </w:rPr>
        <w:t>previous study highlighted the positive correlation between VEGFA expression and ITH, which leads to severe immune exhaustion in more heterogeneous tumors. This phenomenon indeed provides an explanation for the combination therapy of immune checkpoint inhibitors and anti-VEGF molecules to improve therapeutic efficacies (NCT03434379, NCT03006926, NCT03418922)</w:t>
      </w:r>
      <w:r w:rsidRPr="00930282">
        <w:rPr>
          <w:rFonts w:ascii="Book Antiqua" w:hAnsi="Book Antiqua" w:cs="Arial"/>
          <w:sz w:val="24"/>
          <w:szCs w:val="24"/>
          <w:vertAlign w:val="superscript"/>
        </w:rPr>
        <w:fldChar w:fldCharType="begin">
          <w:fldData xml:space="preserve">PEVuZE5vdGU+PENpdGU+PEF1dGhvcj5LdWRvPC9BdXRob3I+PFllYXI+MjAyMDwvWWVhcj48UmVj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=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PEVuZE5vdGU+PENpdGU+PEF1dGhvcj5LdWRvPC9BdXRob3I+PFllYXI+MjAyMDwvWWVhcj48UmVj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=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FF2CE2">
        <w:rPr>
          <w:rFonts w:ascii="Book Antiqua" w:hAnsi="Book Antiqua" w:cs="Arial"/>
          <w:noProof/>
          <w:sz w:val="24"/>
          <w:szCs w:val="24"/>
          <w:vertAlign w:val="superscript"/>
        </w:rPr>
        <w:t>[118,</w:t>
      </w:r>
      <w:r w:rsidR="00024581">
        <w:rPr>
          <w:rFonts w:ascii="Book Antiqua" w:hAnsi="Book Antiqua" w:cs="Arial"/>
          <w:noProof/>
          <w:sz w:val="24"/>
          <w:szCs w:val="24"/>
          <w:vertAlign w:val="superscript"/>
        </w:rPr>
        <w:t>119]</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suggesting that ITH investigation may screen out HCC patients who benefit from anti-VEGF therapies.</w:t>
      </w:r>
    </w:p>
    <w:p w14:paraId="6F1245CE" w14:textId="3DF171F9" w:rsidR="00F12CD0" w:rsidRPr="00F85D7D" w:rsidRDefault="00F12CD0" w:rsidP="00F12CD0">
      <w:pPr>
        <w:snapToGrid w:val="0"/>
        <w:spacing w:line="360" w:lineRule="auto"/>
        <w:ind w:firstLineChars="200" w:firstLine="480"/>
        <w:rPr>
          <w:rFonts w:ascii="Book Antiqua" w:hAnsi="Book Antiqua" w:cs="Arial"/>
          <w:sz w:val="24"/>
          <w:szCs w:val="24"/>
        </w:rPr>
      </w:pPr>
      <w:r w:rsidRPr="00F85D7D">
        <w:rPr>
          <w:rFonts w:ascii="Book Antiqua" w:eastAsia="等线" w:hAnsi="Book Antiqua" w:cs="Arial"/>
          <w:sz w:val="24"/>
          <w:szCs w:val="24"/>
        </w:rPr>
        <w:t>The use</w:t>
      </w:r>
      <w:r w:rsidRPr="00F85D7D">
        <w:rPr>
          <w:rFonts w:ascii="Book Antiqua" w:hAnsi="Book Antiqua" w:cs="Arial"/>
          <w:sz w:val="24"/>
          <w:szCs w:val="24"/>
        </w:rPr>
        <w:t xml:space="preserve"> of ITH to propose effective intervention strategies is the most attractive aim of the translational study of ITH. Pan-cancer therapeutic strategies targeting CSCs or clonal evolution have been fully described in previous reviews. The former includes inhibition of CSC signaling pathways, CSC ablation using antibody-drug conjugates, and epigenetic therapies</w:t>
      </w:r>
      <w:r w:rsidRPr="00930282">
        <w:rPr>
          <w:rFonts w:ascii="Book Antiqua" w:hAnsi="Book Antiqua" w:cs="Arial"/>
          <w:sz w:val="24"/>
          <w:szCs w:val="24"/>
          <w:vertAlign w:val="superscript"/>
        </w:rPr>
        <w:fldChar w:fldCharType="begin"/>
      </w:r>
      <w:r w:rsidR="00024581">
        <w:rPr>
          <w:rFonts w:ascii="Book Antiqua" w:hAnsi="Book Antiqua" w:cs="Arial"/>
          <w:sz w:val="24"/>
          <w:szCs w:val="24"/>
          <w:vertAlign w:val="superscript"/>
        </w:rPr>
        <w:instrText xml:space="preserve"> ADDIN EN.CITE &lt;EndNote&gt;&lt;Cite&gt;&lt;Author&gt;Batlle&lt;/Author&gt;&lt;Year&gt;2017&lt;/Year&gt;&lt;RecNum&gt;23&lt;/RecNum&gt;&lt;DisplayText&gt;[43]&lt;/DisplayText&gt;&lt;record&gt;&lt;rec-number&gt;23&lt;/rec-number&gt;&lt;foreign-keys&gt;&lt;key app="EN" db-id="esvesxx21drdfle2998vs05sxtdzr5zrw9wa" timestamp="1581358136"&gt;23&lt;/key&gt;&lt;/foreign-keys&gt;&lt;ref-type name="Journal Article"&gt;17&lt;/ref-type&gt;&lt;contributors&gt;&lt;authors&gt;&lt;author&gt;Batlle, E.&lt;/author&gt;&lt;author&gt;Clevers, H.&lt;/author&gt;&lt;/authors&gt;&lt;/contributors&gt;&lt;auth-address&gt;Institute for Research in Biomedicine (IRB Barcelona), The Barcelona Institute of Science and Technology, Barcelona, Spain.&amp;#xD;Institucio Catalana de Recerca i Estudis Avancats (ICREA), Barcelona, Spain.&amp;#xD;CiberONC, Centro de Investigacion Biomedica en Red de Cancer (CIBERONC), Barcelona, Spain.&amp;#xD;Hubrecht Institute, Royal Netherlands Academy of Arts and Sciences, University Medical Center Utrecht and Princess Maxima Center, Utrecht, the Netherlands.&lt;/auth-address&gt;&lt;titles&gt;&lt;title&gt;Cancer stem cells revisited&lt;/title&gt;&lt;secondary-title&gt;Nat Med&lt;/secondary-title&gt;&lt;/titles&gt;&lt;periodical&gt;&lt;full-title&gt;Nat Med&lt;/full-title&gt;&lt;/periodical&gt;&lt;pages&gt;1124-1134&lt;/pages&gt;&lt;volume&gt;23&lt;/volume&gt;&lt;number&gt;10&lt;/number&gt;&lt;edition&gt;2017/10/07&lt;/edition&gt;&lt;keywords&gt;&lt;keyword&gt;Adult Stem Cells/*physiology&lt;/keyword&gt;&lt;keyword&gt;Animals&lt;/keyword&gt;&lt;keyword&gt;Cell Lineage&lt;/keyword&gt;&lt;keyword&gt;Cell Plasticity/*physiology&lt;/keyword&gt;&lt;keyword&gt;Cell Self Renewal/*physiology&lt;/keyword&gt;&lt;keyword&gt;*Drug Resistance, Neoplasm&lt;/keyword&gt;&lt;keyword&gt;Epithelial-Mesenchymal Transition&lt;/keyword&gt;&lt;keyword&gt;Humans&lt;/keyword&gt;&lt;keyword&gt;Neoplasms/*drug therapy&lt;/keyword&gt;&lt;keyword&gt;Neoplastic Stem Cells/metabolism/*physiology&lt;/keyword&gt;&lt;keyword&gt;Stem Cells/physiology&lt;/keyword&gt;&lt;keyword&gt;Tumor Microenvironment&lt;/keyword&gt;&lt;/keywords&gt;&lt;dates&gt;&lt;year&gt;2017&lt;/year&gt;&lt;pub-dates&gt;&lt;date&gt;Oct 6&lt;/date&gt;&lt;/pub-dates&gt;&lt;/dates&gt;&lt;isbn&gt;1546-170X (Electronic)&amp;#xD;1078-8956 (Linking)&lt;/isbn&gt;&lt;accession-num&gt;28985214&lt;/accession-num&gt;&lt;urls&gt;&lt;related-urls&gt;&lt;url&gt;https://www.ncbi.nlm.nih.gov/pubmed/28985214&lt;/url&gt;&lt;/related-urls&gt;&lt;/urls&gt;&lt;electronic-resource-num&gt;10.1038/nm.4409&lt;/electronic-resource-num&gt;&lt;/record&gt;&lt;/Cite&gt;&lt;/EndNote&gt;</w:instrText>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[43]</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the latter includes clonal events targeting therapies, attenuating or exploiting genome instability, and exploiting evolutionary constraints</w:t>
      </w:r>
      <w:r w:rsidRPr="00930282">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PEVuZE5vdGU+PENpdGU+PEF1dGhvcj5NY0dyYW5haGFuPC9BdXRob3I+PFllYXI+MjAxNzwvWWVh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=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930282">
        <w:rPr>
          <w:rFonts w:ascii="Book Antiqua" w:hAnsi="Book Antiqua" w:cs="Arial"/>
          <w:sz w:val="24"/>
          <w:szCs w:val="24"/>
          <w:vertAlign w:val="superscript"/>
        </w:rPr>
      </w:r>
      <w:r w:rsidRPr="00930282">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[66]</w:t>
      </w:r>
      <w:r w:rsidRPr="00930282">
        <w:rPr>
          <w:rFonts w:ascii="Book Antiqua" w:hAnsi="Book Antiqua" w:cs="Arial"/>
          <w:sz w:val="24"/>
          <w:szCs w:val="24"/>
          <w:vertAlign w:val="superscript"/>
        </w:rPr>
        <w:fldChar w:fldCharType="end"/>
      </w:r>
      <w:r w:rsidRPr="00F85D7D">
        <w:rPr>
          <w:rFonts w:ascii="Book Antiqua" w:hAnsi="Book Antiqua" w:cs="Arial"/>
          <w:sz w:val="24"/>
          <w:szCs w:val="24"/>
        </w:rPr>
        <w:t xml:space="preserve">. To provide a model for drug sensitivity assessment of heterogeneous clones, </w:t>
      </w:r>
      <w:proofErr w:type="spellStart"/>
      <w:r w:rsidRPr="00F85D7D">
        <w:rPr>
          <w:rFonts w:ascii="Book Antiqua" w:hAnsi="Book Antiqua" w:cs="Arial"/>
          <w:sz w:val="24"/>
          <w:szCs w:val="24"/>
        </w:rPr>
        <w:t>Nuciforo</w:t>
      </w:r>
      <w:proofErr w:type="spellEnd"/>
      <w:r w:rsidR="00930282">
        <w:rPr>
          <w:rFonts w:ascii="Book Antiqua" w:hAnsi="Book Antiqua" w:cs="Arial"/>
          <w:sz w:val="24"/>
          <w:szCs w:val="24"/>
        </w:rPr>
        <w:t xml:space="preserve"> </w:t>
      </w:r>
      <w:r w:rsidRPr="00F85D7D">
        <w:rPr>
          <w:rFonts w:ascii="Book Antiqua" w:hAnsi="Book Antiqua" w:cs="Arial"/>
          <w:i/>
          <w:sz w:val="24"/>
          <w:szCs w:val="24"/>
        </w:rPr>
        <w:t>et al</w:t>
      </w:r>
      <w:r w:rsidR="00930282" w:rsidRPr="00480154">
        <w:rPr>
          <w:rFonts w:ascii="Book Antiqua" w:hAnsi="Book Antiqua" w:cs="Arial"/>
          <w:sz w:val="24"/>
          <w:szCs w:val="24"/>
          <w:vertAlign w:val="superscript"/>
        </w:rPr>
        <w:fldChar w:fldCharType="begin">
          <w:fldData xml:space="preserve">PEVuZE5vdGU+PENpdGU+PEF1dGhvcj5OdWNpZm9ybzwvQXV0aG9yPjxZZWFyPjIwMTg8L1llYXI+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PEVuZE5vdGU+PENpdGU+PEF1dGhvcj5OdWNpZm9ybzwvQXV0aG9yPjxZZWFyPjIwMTg8L1llYXI+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00930282" w:rsidRPr="00480154">
        <w:rPr>
          <w:rFonts w:ascii="Book Antiqua" w:hAnsi="Book Antiqua" w:cs="Arial"/>
          <w:sz w:val="24"/>
          <w:szCs w:val="24"/>
          <w:vertAlign w:val="superscript"/>
        </w:rPr>
      </w:r>
      <w:r w:rsidR="00930282" w:rsidRPr="00480154">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[120]</w:t>
      </w:r>
      <w:r w:rsidR="00930282" w:rsidRPr="00480154">
        <w:rPr>
          <w:rFonts w:ascii="Book Antiqua" w:hAnsi="Book Antiqua" w:cs="Arial"/>
          <w:sz w:val="24"/>
          <w:szCs w:val="24"/>
          <w:vertAlign w:val="superscript"/>
        </w:rPr>
        <w:fldChar w:fldCharType="end"/>
      </w:r>
      <w:r w:rsidR="00930282">
        <w:rPr>
          <w:rFonts w:ascii="Book Antiqua" w:hAnsi="Book Antiqua" w:cs="Arial"/>
          <w:i/>
          <w:sz w:val="24"/>
          <w:szCs w:val="24"/>
        </w:rPr>
        <w:t xml:space="preserve"> </w:t>
      </w:r>
      <w:r w:rsidRPr="00F85D7D">
        <w:rPr>
          <w:rFonts w:ascii="Book Antiqua" w:hAnsi="Book Antiqua" w:cs="Arial"/>
          <w:sz w:val="24"/>
          <w:szCs w:val="24"/>
        </w:rPr>
        <w:t xml:space="preserve">established an organoid system with needle biopsies and succeeded in preserving the heterogeneity of original cancers. In another study, WES of 55 samples from </w:t>
      </w:r>
      <w:r w:rsidRPr="00F85D7D">
        <w:rPr>
          <w:rFonts w:ascii="Book Antiqua" w:eastAsia="等线" w:hAnsi="Book Antiqua" w:cs="Arial"/>
          <w:sz w:val="24"/>
          <w:szCs w:val="24"/>
        </w:rPr>
        <w:t>multiple regions</w:t>
      </w:r>
      <w:r w:rsidRPr="00F85D7D">
        <w:rPr>
          <w:rFonts w:ascii="Book Antiqua" w:hAnsi="Book Antiqua" w:cs="Arial"/>
          <w:sz w:val="24"/>
          <w:szCs w:val="24"/>
        </w:rPr>
        <w:t xml:space="preserve"> of ten HCC patients indicated that 40% of </w:t>
      </w:r>
      <w:r w:rsidRPr="00F85D7D">
        <w:rPr>
          <w:rFonts w:ascii="Book Antiqua" w:hAnsi="Book Antiqua" w:cs="Arial"/>
          <w:sz w:val="24"/>
          <w:szCs w:val="24"/>
        </w:rPr>
        <w:lastRenderedPageBreak/>
        <w:t>patients could be targeted by existing pharmacologic agents</w:t>
      </w:r>
      <w:r w:rsidRPr="00F85D7D">
        <w:rPr>
          <w:rFonts w:ascii="Book Antiqua" w:eastAsia="等线" w:hAnsi="Book Antiqua" w:cs="Arial"/>
          <w:sz w:val="24"/>
          <w:szCs w:val="24"/>
        </w:rPr>
        <w:t>,</w:t>
      </w:r>
      <w:r w:rsidRPr="00F85D7D">
        <w:rPr>
          <w:rFonts w:ascii="Book Antiqua" w:hAnsi="Book Antiqua" w:cs="Arial"/>
          <w:sz w:val="24"/>
          <w:szCs w:val="24"/>
        </w:rPr>
        <w:t xml:space="preserve"> and the significance </w:t>
      </w:r>
      <w:r w:rsidRPr="00F85D7D">
        <w:rPr>
          <w:rFonts w:ascii="Book Antiqua" w:eastAsia="等线" w:hAnsi="Book Antiqua" w:cs="Arial"/>
          <w:sz w:val="24"/>
          <w:szCs w:val="24"/>
        </w:rPr>
        <w:t>was</w:t>
      </w:r>
      <w:r w:rsidRPr="00F85D7D">
        <w:rPr>
          <w:rFonts w:ascii="Book Antiqua" w:hAnsi="Book Antiqua" w:cs="Arial"/>
          <w:sz w:val="24"/>
          <w:szCs w:val="24"/>
        </w:rPr>
        <w:t xml:space="preserve"> verified </w:t>
      </w:r>
      <w:r w:rsidRPr="00F85D7D">
        <w:rPr>
          <w:rFonts w:ascii="Book Antiqua" w:hAnsi="Book Antiqua" w:cs="Arial"/>
          <w:i/>
          <w:sz w:val="24"/>
          <w:szCs w:val="24"/>
        </w:rPr>
        <w:t>in vitro</w:t>
      </w:r>
      <w:r w:rsidRPr="003C43FC">
        <w:rPr>
          <w:rFonts w:ascii="Book Antiqua" w:hAnsi="Book Antiqua" w:cs="Arial"/>
          <w:sz w:val="24"/>
          <w:szCs w:val="24"/>
          <w:vertAlign w:val="superscript"/>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C43FC">
        <w:rPr>
          <w:rFonts w:ascii="Book Antiqua" w:hAnsi="Book Antiqua" w:cs="Arial"/>
          <w:sz w:val="24"/>
          <w:szCs w:val="24"/>
          <w:vertAlign w:val="superscript"/>
        </w:rPr>
      </w:r>
      <w:r w:rsidRPr="003C43FC">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[121]</w:t>
      </w:r>
      <w:r w:rsidRPr="003C43FC">
        <w:rPr>
          <w:rFonts w:ascii="Book Antiqua" w:hAnsi="Book Antiqua" w:cs="Arial"/>
          <w:sz w:val="24"/>
          <w:szCs w:val="24"/>
          <w:vertAlign w:val="superscript"/>
        </w:rPr>
        <w:fldChar w:fldCharType="end"/>
      </w:r>
      <w:r w:rsidRPr="00F85D7D">
        <w:rPr>
          <w:rFonts w:ascii="Book Antiqua" w:hAnsi="Book Antiqua" w:cs="Arial"/>
          <w:sz w:val="24"/>
          <w:szCs w:val="24"/>
        </w:rPr>
        <w:t xml:space="preserve">. Our group developed a potential intervention strategy based on a novel </w:t>
      </w:r>
      <w:proofErr w:type="spellStart"/>
      <w:r w:rsidRPr="00F85D7D">
        <w:rPr>
          <w:rFonts w:ascii="Book Antiqua" w:hAnsi="Book Antiqua" w:cs="Arial"/>
          <w:sz w:val="24"/>
          <w:szCs w:val="24"/>
        </w:rPr>
        <w:t>immunoclassification</w:t>
      </w:r>
      <w:proofErr w:type="spellEnd"/>
      <w:r w:rsidRPr="00F85D7D">
        <w:rPr>
          <w:rFonts w:ascii="Book Antiqua" w:hAnsi="Book Antiqua" w:cs="Arial"/>
          <w:sz w:val="24"/>
          <w:szCs w:val="24"/>
        </w:rPr>
        <w:t xml:space="preserve"> according to ITH; however, the validity still needs to be verified in clinical trials</w:t>
      </w:r>
      <w:r w:rsidRPr="003C43FC">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 </w:instrText>
      </w:r>
      <w:r w:rsidR="00024581">
        <w:rPr>
          <w:rFonts w:ascii="Book Antiqua" w:hAnsi="Book Antiqua" w:cs="Arial"/>
          <w:sz w:val="24"/>
          <w:szCs w:val="24"/>
          <w:vertAlign w:val="superscript"/>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hAnsi="Book Antiqua" w:cs="Arial"/>
          <w:sz w:val="24"/>
          <w:szCs w:val="24"/>
          <w:vertAlign w:val="superscript"/>
        </w:rPr>
        <w:instrText xml:space="preserve"> ADDIN EN.CITE.DATA </w:instrText>
      </w:r>
      <w:r w:rsidR="00024581">
        <w:rPr>
          <w:rFonts w:ascii="Book Antiqua" w:hAnsi="Book Antiqua" w:cs="Arial"/>
          <w:sz w:val="24"/>
          <w:szCs w:val="24"/>
          <w:vertAlign w:val="superscript"/>
        </w:rPr>
      </w:r>
      <w:r w:rsidR="00024581">
        <w:rPr>
          <w:rFonts w:ascii="Book Antiqua" w:hAnsi="Book Antiqua" w:cs="Arial"/>
          <w:sz w:val="24"/>
          <w:szCs w:val="24"/>
          <w:vertAlign w:val="superscript"/>
        </w:rPr>
        <w:fldChar w:fldCharType="end"/>
      </w:r>
      <w:r w:rsidRPr="003C43FC">
        <w:rPr>
          <w:rFonts w:ascii="Book Antiqua" w:hAnsi="Book Antiqua" w:cs="Arial"/>
          <w:sz w:val="24"/>
          <w:szCs w:val="24"/>
          <w:vertAlign w:val="superscript"/>
        </w:rPr>
      </w:r>
      <w:r w:rsidRPr="003C43FC">
        <w:rPr>
          <w:rFonts w:ascii="Book Antiqua" w:hAnsi="Book Antiqua" w:cs="Arial"/>
          <w:sz w:val="24"/>
          <w:szCs w:val="24"/>
          <w:vertAlign w:val="superscript"/>
        </w:rPr>
        <w:fldChar w:fldCharType="separate"/>
      </w:r>
      <w:r w:rsidR="00024581">
        <w:rPr>
          <w:rFonts w:ascii="Book Antiqua" w:hAnsi="Book Antiqua" w:cs="Arial"/>
          <w:noProof/>
          <w:sz w:val="24"/>
          <w:szCs w:val="24"/>
          <w:vertAlign w:val="superscript"/>
        </w:rPr>
        <w:t>[72]</w:t>
      </w:r>
      <w:r w:rsidRPr="003C43FC">
        <w:rPr>
          <w:rFonts w:ascii="Book Antiqua" w:hAnsi="Book Antiqua" w:cs="Arial"/>
          <w:sz w:val="24"/>
          <w:szCs w:val="24"/>
          <w:vertAlign w:val="superscript"/>
        </w:rPr>
        <w:fldChar w:fldCharType="end"/>
      </w:r>
      <w:r w:rsidRPr="00F85D7D">
        <w:rPr>
          <w:rFonts w:ascii="Book Antiqua" w:hAnsi="Book Antiqua" w:cs="Arial"/>
          <w:sz w:val="24"/>
          <w:szCs w:val="24"/>
        </w:rPr>
        <w:t>. Indeed, there are few treatments against ITH currently published regarding HCC and other types of liver cancer,</w:t>
      </w:r>
      <w:r w:rsidRPr="00F85D7D">
        <w:rPr>
          <w:rFonts w:ascii="Book Antiqua" w:eastAsia="等线" w:hAnsi="Book Antiqua" w:cs="Arial"/>
          <w:sz w:val="24"/>
          <w:szCs w:val="24"/>
        </w:rPr>
        <w:t xml:space="preserve"> and</w:t>
      </w:r>
      <w:r w:rsidRPr="00F85D7D">
        <w:rPr>
          <w:rFonts w:ascii="Book Antiqua" w:hAnsi="Book Antiqua" w:cs="Arial"/>
          <w:sz w:val="24"/>
          <w:szCs w:val="24"/>
        </w:rPr>
        <w:t xml:space="preserve"> more </w:t>
      </w:r>
      <w:r w:rsidRPr="00F85D7D">
        <w:rPr>
          <w:rFonts w:ascii="Book Antiqua" w:eastAsia="等线" w:hAnsi="Book Antiqua" w:cs="Arial"/>
          <w:sz w:val="24"/>
          <w:szCs w:val="24"/>
        </w:rPr>
        <w:t>research is</w:t>
      </w:r>
      <w:r w:rsidRPr="00F85D7D">
        <w:rPr>
          <w:rFonts w:ascii="Book Antiqua" w:hAnsi="Book Antiqua" w:cs="Arial"/>
          <w:sz w:val="24"/>
          <w:szCs w:val="24"/>
        </w:rPr>
        <w:t xml:space="preserve"> thus urgently needed to explore the feasible strategy for HCC treatment and </w:t>
      </w:r>
      <w:r w:rsidRPr="00F85D7D">
        <w:rPr>
          <w:rFonts w:ascii="Book Antiqua" w:eastAsia="等线" w:hAnsi="Book Antiqua" w:cs="Arial"/>
          <w:sz w:val="24"/>
          <w:szCs w:val="24"/>
        </w:rPr>
        <w:t>determine</w:t>
      </w:r>
      <w:r w:rsidRPr="00F85D7D">
        <w:rPr>
          <w:rFonts w:ascii="Book Antiqua" w:hAnsi="Book Antiqua" w:cs="Arial"/>
          <w:sz w:val="24"/>
          <w:szCs w:val="24"/>
        </w:rPr>
        <w:t xml:space="preserve"> the roles of ITH in HCC management (Figure 3).</w:t>
      </w:r>
    </w:p>
    <w:p w14:paraId="2B0CE540" w14:textId="77777777" w:rsidR="00F12CD0" w:rsidRPr="00F85D7D" w:rsidRDefault="00F12CD0" w:rsidP="00F12CD0">
      <w:pPr>
        <w:snapToGrid w:val="0"/>
        <w:spacing w:line="360" w:lineRule="auto"/>
        <w:rPr>
          <w:rFonts w:ascii="Book Antiqua" w:hAnsi="Book Antiqua" w:cs="Arial"/>
          <w:sz w:val="24"/>
          <w:szCs w:val="24"/>
        </w:rPr>
      </w:pPr>
    </w:p>
    <w:p w14:paraId="28C39401" w14:textId="43F74D34" w:rsidR="00F12CD0" w:rsidRPr="003C43FC" w:rsidRDefault="003C43FC" w:rsidP="00F12CD0">
      <w:pPr>
        <w:snapToGrid w:val="0"/>
        <w:spacing w:line="360" w:lineRule="auto"/>
        <w:rPr>
          <w:rFonts w:ascii="Book Antiqua" w:hAnsi="Book Antiqua" w:cs="Arial"/>
          <w:b/>
          <w:bCs/>
          <w:sz w:val="24"/>
          <w:szCs w:val="24"/>
          <w:u w:val="single"/>
        </w:rPr>
      </w:pPr>
      <w:r w:rsidRPr="003C43FC">
        <w:rPr>
          <w:rFonts w:ascii="Book Antiqua" w:hAnsi="Book Antiqua" w:cs="Arial" w:hint="eastAsia"/>
          <w:b/>
          <w:bCs/>
          <w:sz w:val="24"/>
          <w:szCs w:val="24"/>
          <w:u w:val="single"/>
        </w:rPr>
        <w:t>CONCLUSION</w:t>
      </w:r>
    </w:p>
    <w:p w14:paraId="7211B656" w14:textId="77777777" w:rsidR="00F12CD0" w:rsidRPr="00F85D7D" w:rsidRDefault="00F12CD0" w:rsidP="00F12CD0">
      <w:pPr>
        <w:snapToGrid w:val="0"/>
        <w:spacing w:line="360" w:lineRule="auto"/>
        <w:rPr>
          <w:rFonts w:ascii="Book Antiqua" w:hAnsi="Book Antiqua" w:cs="Arial"/>
          <w:sz w:val="24"/>
          <w:szCs w:val="24"/>
        </w:rPr>
      </w:pPr>
      <w:r w:rsidRPr="00F85D7D">
        <w:rPr>
          <w:rFonts w:ascii="Book Antiqua" w:hAnsi="Book Antiqua" w:cs="Arial"/>
          <w:sz w:val="24"/>
          <w:szCs w:val="24"/>
        </w:rPr>
        <w:t xml:space="preserve">In general, ITH is a crucial issue that cannot be avoided in HCC progression and management. Although great efforts have been made to </w:t>
      </w:r>
      <w:r w:rsidRPr="00F85D7D">
        <w:rPr>
          <w:rFonts w:ascii="Book Antiqua" w:eastAsia="等线" w:hAnsi="Book Antiqua" w:cs="Arial"/>
          <w:sz w:val="24"/>
          <w:szCs w:val="24"/>
        </w:rPr>
        <w:t>obtain</w:t>
      </w:r>
      <w:r w:rsidRPr="00F85D7D">
        <w:rPr>
          <w:rFonts w:ascii="Book Antiqua" w:hAnsi="Book Antiqua" w:cs="Arial"/>
          <w:sz w:val="24"/>
          <w:szCs w:val="24"/>
        </w:rPr>
        <w:t xml:space="preserve"> a more comprehensive understanding of heterogeneity, the field of hepatic ITH-targeting therapeutics is still in its infancy. Heterogeneous clones and relevant </w:t>
      </w:r>
      <w:r w:rsidRPr="00F85D7D">
        <w:rPr>
          <w:rFonts w:ascii="Book Antiqua" w:eastAsia="等线" w:hAnsi="Book Antiqua" w:cs="Arial"/>
          <w:sz w:val="24"/>
          <w:szCs w:val="24"/>
        </w:rPr>
        <w:t>ecosystems</w:t>
      </w:r>
      <w:r w:rsidRPr="00F85D7D">
        <w:rPr>
          <w:rFonts w:ascii="Book Antiqua" w:hAnsi="Book Antiqua" w:cs="Arial"/>
          <w:sz w:val="24"/>
          <w:szCs w:val="24"/>
        </w:rPr>
        <w:t xml:space="preserve"> are spatially distinct and dynamically change</w:t>
      </w:r>
      <w:r w:rsidRPr="00F85D7D">
        <w:rPr>
          <w:rFonts w:ascii="Book Antiqua" w:eastAsia="等线" w:hAnsi="Book Antiqua" w:cs="Arial"/>
          <w:sz w:val="24"/>
          <w:szCs w:val="24"/>
        </w:rPr>
        <w:t xml:space="preserve"> over time</w:t>
      </w:r>
      <w:r w:rsidRPr="00F85D7D">
        <w:rPr>
          <w:rFonts w:ascii="Book Antiqua" w:hAnsi="Book Antiqua" w:cs="Arial"/>
          <w:sz w:val="24"/>
          <w:szCs w:val="24"/>
        </w:rPr>
        <w:t xml:space="preserve">, which poses many challenges to clinicians and scientists. Therefore, particular attention should be paid to several aspects in further </w:t>
      </w:r>
      <w:r w:rsidRPr="00F85D7D">
        <w:rPr>
          <w:rFonts w:ascii="Book Antiqua" w:eastAsia="等线" w:hAnsi="Book Antiqua" w:cs="Arial"/>
          <w:sz w:val="24"/>
          <w:szCs w:val="24"/>
        </w:rPr>
        <w:t>research. First</w:t>
      </w:r>
      <w:r w:rsidRPr="00F85D7D">
        <w:rPr>
          <w:rFonts w:ascii="Book Antiqua" w:hAnsi="Book Antiqua" w:cs="Arial"/>
          <w:sz w:val="24"/>
          <w:szCs w:val="24"/>
        </w:rPr>
        <w:t xml:space="preserve">, integrative analysis of multi-omics data should be performed to establish </w:t>
      </w:r>
      <w:r w:rsidRPr="00F85D7D">
        <w:rPr>
          <w:rFonts w:ascii="Book Antiqua" w:eastAsia="等线" w:hAnsi="Book Antiqua" w:cs="Arial"/>
          <w:sz w:val="24"/>
          <w:szCs w:val="24"/>
        </w:rPr>
        <w:t xml:space="preserve">a </w:t>
      </w:r>
      <w:r w:rsidRPr="00F85D7D">
        <w:rPr>
          <w:rFonts w:ascii="Book Antiqua" w:hAnsi="Book Antiqua" w:cs="Arial"/>
          <w:sz w:val="24"/>
          <w:szCs w:val="24"/>
        </w:rPr>
        <w:t xml:space="preserve">systematic relationship between genetic evolution and immune evasion in HCC. </w:t>
      </w:r>
      <w:r w:rsidRPr="00F85D7D">
        <w:rPr>
          <w:rFonts w:ascii="Book Antiqua" w:eastAsia="等线" w:hAnsi="Book Antiqua" w:cs="Arial"/>
          <w:sz w:val="24"/>
          <w:szCs w:val="24"/>
        </w:rPr>
        <w:t>Second</w:t>
      </w:r>
      <w:r w:rsidRPr="00F85D7D">
        <w:rPr>
          <w:rFonts w:ascii="Book Antiqua" w:hAnsi="Book Antiqua" w:cs="Arial"/>
          <w:sz w:val="24"/>
          <w:szCs w:val="24"/>
        </w:rPr>
        <w:t xml:space="preserve">, longitudinal monitoring of ITH alterations should be conducted for a high-resolution trajectory of clonal evolution. Finally, prospective population-based studies on HCC should be performed to accelerate the translation of ITH assessment into clinical practice. With an </w:t>
      </w:r>
      <w:r w:rsidRPr="00F85D7D">
        <w:rPr>
          <w:rFonts w:ascii="Book Antiqua" w:eastAsia="等线" w:hAnsi="Book Antiqua" w:cs="Arial"/>
          <w:sz w:val="24"/>
          <w:szCs w:val="24"/>
        </w:rPr>
        <w:t>improved</w:t>
      </w:r>
      <w:r w:rsidRPr="00F85D7D">
        <w:rPr>
          <w:rFonts w:ascii="Book Antiqua" w:hAnsi="Book Antiqua" w:cs="Arial"/>
          <w:sz w:val="24"/>
          <w:szCs w:val="24"/>
        </w:rPr>
        <w:t xml:space="preserve"> understanding of ITH, the evolutionary trajectory of HCC is likely to be predictable in</w:t>
      </w:r>
      <w:r w:rsidRPr="00F85D7D">
        <w:rPr>
          <w:rFonts w:ascii="Book Antiqua" w:eastAsia="等线" w:hAnsi="Book Antiqua" w:cs="Arial"/>
          <w:sz w:val="24"/>
          <w:szCs w:val="24"/>
        </w:rPr>
        <w:t xml:space="preserve"> the</w:t>
      </w:r>
      <w:r w:rsidRPr="00F85D7D">
        <w:rPr>
          <w:rFonts w:ascii="Book Antiqua" w:hAnsi="Book Antiqua" w:cs="Arial"/>
          <w:sz w:val="24"/>
          <w:szCs w:val="24"/>
        </w:rPr>
        <w:t xml:space="preserve"> near future. Through the entire process of tracking tumor development, people may rewrite the clinical management of HCC and</w:t>
      </w:r>
      <w:r w:rsidRPr="00F85D7D">
        <w:rPr>
          <w:rFonts w:ascii="Book Antiqua" w:eastAsia="等线" w:hAnsi="Book Antiqua" w:cs="Arial"/>
          <w:sz w:val="24"/>
          <w:szCs w:val="24"/>
        </w:rPr>
        <w:t xml:space="preserve"> ultimately</w:t>
      </w:r>
      <w:r w:rsidRPr="00F85D7D">
        <w:rPr>
          <w:rFonts w:ascii="Book Antiqua" w:hAnsi="Book Antiqua" w:cs="Arial"/>
          <w:sz w:val="24"/>
          <w:szCs w:val="24"/>
        </w:rPr>
        <w:t xml:space="preserve"> find solutions to completely change the outcome of HCC patients.</w:t>
      </w:r>
    </w:p>
    <w:p w14:paraId="2C8D087D" w14:textId="77777777" w:rsidR="00F12CD0" w:rsidRPr="00F85D7D" w:rsidRDefault="00F12CD0" w:rsidP="00F12CD0">
      <w:pPr>
        <w:snapToGrid w:val="0"/>
        <w:spacing w:line="360" w:lineRule="auto"/>
        <w:rPr>
          <w:rFonts w:ascii="Book Antiqua" w:hAnsi="Book Antiqua" w:cs="Arial"/>
          <w:sz w:val="24"/>
          <w:szCs w:val="24"/>
        </w:rPr>
      </w:pPr>
    </w:p>
    <w:p w14:paraId="398B7801" w14:textId="3D88657A" w:rsidR="00F12CD0" w:rsidRPr="00D415DE" w:rsidRDefault="00D415DE" w:rsidP="00F12CD0">
      <w:pPr>
        <w:snapToGrid w:val="0"/>
        <w:spacing w:line="360" w:lineRule="auto"/>
        <w:rPr>
          <w:rFonts w:ascii="Book Antiqua" w:hAnsi="Book Antiqua" w:cs="Arial"/>
          <w:b/>
          <w:caps/>
          <w:sz w:val="24"/>
          <w:szCs w:val="24"/>
        </w:rPr>
      </w:pPr>
      <w:r w:rsidRPr="00D415DE">
        <w:rPr>
          <w:rFonts w:ascii="Book Antiqua" w:hAnsi="Book Antiqua" w:cs="Arial" w:hint="eastAsia"/>
          <w:b/>
          <w:caps/>
          <w:sz w:val="24"/>
          <w:szCs w:val="24"/>
        </w:rPr>
        <w:t>References</w:t>
      </w:r>
    </w:p>
    <w:p w14:paraId="3B6750F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 </w:t>
      </w:r>
      <w:r w:rsidRPr="0047567A">
        <w:rPr>
          <w:rFonts w:ascii="Book Antiqua" w:eastAsia="宋体" w:hAnsi="Book Antiqua" w:cs="Times New Roman"/>
          <w:b/>
          <w:sz w:val="24"/>
          <w:szCs w:val="24"/>
        </w:rPr>
        <w:t>Siegel RL</w:t>
      </w:r>
      <w:r w:rsidRPr="0047567A">
        <w:rPr>
          <w:rFonts w:ascii="Book Antiqua" w:eastAsia="宋体" w:hAnsi="Book Antiqua" w:cs="Times New Roman"/>
          <w:sz w:val="24"/>
          <w:szCs w:val="24"/>
        </w:rPr>
        <w:t xml:space="preserve">, Miller KD, Jemal A. Cancer statistics, 2020. </w:t>
      </w:r>
      <w:r w:rsidRPr="0047567A">
        <w:rPr>
          <w:rFonts w:ascii="Book Antiqua" w:eastAsia="宋体" w:hAnsi="Book Antiqua" w:cs="Times New Roman"/>
          <w:i/>
          <w:sz w:val="24"/>
          <w:szCs w:val="24"/>
        </w:rPr>
        <w:t>CA Cancer J Clin</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70</w:t>
      </w:r>
      <w:r w:rsidRPr="0047567A">
        <w:rPr>
          <w:rFonts w:ascii="Book Antiqua" w:eastAsia="宋体" w:hAnsi="Book Antiqua" w:cs="Times New Roman"/>
          <w:sz w:val="24"/>
          <w:szCs w:val="24"/>
        </w:rPr>
        <w:t>: 7-30 [PMID: 31912902 DOI: 10.3322/caac.21590]</w:t>
      </w:r>
    </w:p>
    <w:p w14:paraId="05992D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2 </w:t>
      </w:r>
      <w:proofErr w:type="spellStart"/>
      <w:r w:rsidRPr="0047567A">
        <w:rPr>
          <w:rFonts w:ascii="Book Antiqua" w:eastAsia="宋体" w:hAnsi="Book Antiqua" w:cs="Times New Roman"/>
          <w:b/>
          <w:sz w:val="24"/>
          <w:szCs w:val="24"/>
        </w:rPr>
        <w:t>Belghiti</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Kianmanesh</w:t>
      </w:r>
      <w:proofErr w:type="spellEnd"/>
      <w:r w:rsidRPr="0047567A">
        <w:rPr>
          <w:rFonts w:ascii="Book Antiqua" w:eastAsia="宋体" w:hAnsi="Book Antiqua" w:cs="Times New Roman"/>
          <w:sz w:val="24"/>
          <w:szCs w:val="24"/>
        </w:rPr>
        <w:t xml:space="preserve"> R. Surgical treatment of hepatocellular carcinoma. </w:t>
      </w:r>
      <w:r w:rsidRPr="0047567A">
        <w:rPr>
          <w:rFonts w:ascii="Book Antiqua" w:eastAsia="宋体" w:hAnsi="Book Antiqua" w:cs="Times New Roman"/>
          <w:i/>
          <w:sz w:val="24"/>
          <w:szCs w:val="24"/>
        </w:rPr>
        <w:t>HPB (Oxford)</w:t>
      </w:r>
      <w:r w:rsidRPr="0047567A">
        <w:rPr>
          <w:rFonts w:ascii="Book Antiqua" w:eastAsia="宋体" w:hAnsi="Book Antiqua" w:cs="Times New Roman"/>
          <w:sz w:val="24"/>
          <w:szCs w:val="24"/>
        </w:rPr>
        <w:t xml:space="preserve"> 2005;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42-49 [PMID: 18333160 DOI: 10.1080/13651820410024067]</w:t>
      </w:r>
    </w:p>
    <w:p w14:paraId="6074772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 </w:t>
      </w:r>
      <w:proofErr w:type="spellStart"/>
      <w:r w:rsidRPr="0047567A">
        <w:rPr>
          <w:rFonts w:ascii="Book Antiqua" w:eastAsia="宋体" w:hAnsi="Book Antiqua" w:cs="Times New Roman"/>
          <w:b/>
          <w:sz w:val="24"/>
          <w:szCs w:val="24"/>
        </w:rPr>
        <w:t>Zellmer</w:t>
      </w:r>
      <w:proofErr w:type="spellEnd"/>
      <w:r w:rsidRPr="0047567A">
        <w:rPr>
          <w:rFonts w:ascii="Book Antiqua" w:eastAsia="宋体" w:hAnsi="Book Antiqua" w:cs="Times New Roman"/>
          <w:b/>
          <w:sz w:val="24"/>
          <w:szCs w:val="24"/>
        </w:rPr>
        <w:t xml:space="preserve"> VR</w:t>
      </w:r>
      <w:r w:rsidRPr="0047567A">
        <w:rPr>
          <w:rFonts w:ascii="Book Antiqua" w:eastAsia="宋体" w:hAnsi="Book Antiqua" w:cs="Times New Roman"/>
          <w:sz w:val="24"/>
          <w:szCs w:val="24"/>
        </w:rPr>
        <w:t xml:space="preserve">, Zhang S. Evolving concepts of tumor heterogeneity. </w:t>
      </w:r>
      <w:r w:rsidRPr="0047567A">
        <w:rPr>
          <w:rFonts w:ascii="Book Antiqua" w:eastAsia="宋体" w:hAnsi="Book Antiqua" w:cs="Times New Roman"/>
          <w:i/>
          <w:sz w:val="24"/>
          <w:szCs w:val="24"/>
        </w:rPr>
        <w:t xml:space="preserve">Cell </w:t>
      </w:r>
      <w:proofErr w:type="spellStart"/>
      <w:r w:rsidRPr="0047567A">
        <w:rPr>
          <w:rFonts w:ascii="Book Antiqua" w:eastAsia="宋体" w:hAnsi="Book Antiqua" w:cs="Times New Roman"/>
          <w:i/>
          <w:sz w:val="24"/>
          <w:szCs w:val="24"/>
        </w:rPr>
        <w:t>Biosci</w:t>
      </w:r>
      <w:proofErr w:type="spellEnd"/>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4</w:t>
      </w:r>
      <w:r w:rsidRPr="0047567A">
        <w:rPr>
          <w:rFonts w:ascii="Book Antiqua" w:eastAsia="宋体" w:hAnsi="Book Antiqua" w:cs="Times New Roman"/>
          <w:sz w:val="24"/>
          <w:szCs w:val="24"/>
        </w:rPr>
        <w:t>: 69 [PMID: 25937891 DOI: 10.1186/2045-3701-4-69]</w:t>
      </w:r>
    </w:p>
    <w:p w14:paraId="6F0CB8B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 </w:t>
      </w:r>
      <w:r w:rsidRPr="0047567A">
        <w:rPr>
          <w:rFonts w:ascii="Book Antiqua" w:eastAsia="宋体" w:hAnsi="Book Antiqua" w:cs="Times New Roman"/>
          <w:b/>
          <w:sz w:val="24"/>
          <w:szCs w:val="24"/>
        </w:rPr>
        <w:t>Greaves M</w:t>
      </w:r>
      <w:r w:rsidRPr="0047567A">
        <w:rPr>
          <w:rFonts w:ascii="Book Antiqua" w:eastAsia="宋体" w:hAnsi="Book Antiqua" w:cs="Times New Roman"/>
          <w:sz w:val="24"/>
          <w:szCs w:val="24"/>
        </w:rPr>
        <w:t xml:space="preserve">. Evolutionary determinants of cancer. </w:t>
      </w:r>
      <w:r w:rsidRPr="0047567A">
        <w:rPr>
          <w:rFonts w:ascii="Book Antiqua" w:eastAsia="宋体" w:hAnsi="Book Antiqua" w:cs="Times New Roman"/>
          <w:i/>
          <w:sz w:val="24"/>
          <w:szCs w:val="24"/>
        </w:rPr>
        <w:t xml:space="preserve">Cancer </w:t>
      </w:r>
      <w:proofErr w:type="spellStart"/>
      <w:r w:rsidRPr="0047567A">
        <w:rPr>
          <w:rFonts w:ascii="Book Antiqua" w:eastAsia="宋体" w:hAnsi="Book Antiqua" w:cs="Times New Roman"/>
          <w:i/>
          <w:sz w:val="24"/>
          <w:szCs w:val="24"/>
        </w:rPr>
        <w:t>Discov</w:t>
      </w:r>
      <w:proofErr w:type="spellEnd"/>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w:t>
      </w:r>
      <w:r w:rsidRPr="0047567A">
        <w:rPr>
          <w:rFonts w:ascii="Book Antiqua" w:eastAsia="宋体" w:hAnsi="Book Antiqua" w:cs="Times New Roman"/>
          <w:sz w:val="24"/>
          <w:szCs w:val="24"/>
        </w:rPr>
        <w:t>: 806-820 [PMID: 26193902 DOI: 10.1158/2159-8290.CD-15-0439]</w:t>
      </w:r>
    </w:p>
    <w:p w14:paraId="5617F7C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 </w:t>
      </w:r>
      <w:proofErr w:type="spellStart"/>
      <w:r w:rsidRPr="0047567A">
        <w:rPr>
          <w:rFonts w:ascii="Book Antiqua" w:eastAsia="宋体" w:hAnsi="Book Antiqua" w:cs="Times New Roman"/>
          <w:b/>
          <w:sz w:val="24"/>
          <w:szCs w:val="24"/>
        </w:rPr>
        <w:t>Treyer</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Müsch</w:t>
      </w:r>
      <w:proofErr w:type="spellEnd"/>
      <w:r w:rsidRPr="0047567A">
        <w:rPr>
          <w:rFonts w:ascii="Book Antiqua" w:eastAsia="宋体" w:hAnsi="Book Antiqua" w:cs="Times New Roman"/>
          <w:sz w:val="24"/>
          <w:szCs w:val="24"/>
        </w:rPr>
        <w:t xml:space="preserve"> A. Hepatocyte polarity. </w:t>
      </w:r>
      <w:proofErr w:type="spellStart"/>
      <w:r w:rsidRPr="0047567A">
        <w:rPr>
          <w:rFonts w:ascii="Book Antiqua" w:eastAsia="宋体" w:hAnsi="Book Antiqua" w:cs="Times New Roman"/>
          <w:i/>
          <w:sz w:val="24"/>
          <w:szCs w:val="24"/>
        </w:rPr>
        <w:t>Compr</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Physiol</w:t>
      </w:r>
      <w:proofErr w:type="spellEnd"/>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3</w:t>
      </w:r>
      <w:r w:rsidRPr="0047567A">
        <w:rPr>
          <w:rFonts w:ascii="Book Antiqua" w:eastAsia="宋体" w:hAnsi="Book Antiqua" w:cs="Times New Roman"/>
          <w:sz w:val="24"/>
          <w:szCs w:val="24"/>
        </w:rPr>
        <w:t>: 243-287 [PMID: 23720287 DOI: 10.1002/cphy.c120009]</w:t>
      </w:r>
    </w:p>
    <w:p w14:paraId="7088CA3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 </w:t>
      </w:r>
      <w:r w:rsidRPr="0047567A">
        <w:rPr>
          <w:rFonts w:ascii="Book Antiqua" w:eastAsia="宋体" w:hAnsi="Book Antiqua" w:cs="Times New Roman"/>
          <w:b/>
          <w:sz w:val="24"/>
          <w:szCs w:val="24"/>
        </w:rPr>
        <w:t>Halpern KB</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Shenhav</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Matcovitch-Natan</w:t>
      </w:r>
      <w:proofErr w:type="spellEnd"/>
      <w:r w:rsidRPr="0047567A">
        <w:rPr>
          <w:rFonts w:ascii="Book Antiqua" w:eastAsia="宋体" w:hAnsi="Book Antiqua" w:cs="Times New Roman"/>
          <w:sz w:val="24"/>
          <w:szCs w:val="24"/>
        </w:rPr>
        <w:t xml:space="preserve"> O, </w:t>
      </w:r>
      <w:proofErr w:type="spellStart"/>
      <w:r w:rsidRPr="0047567A">
        <w:rPr>
          <w:rFonts w:ascii="Book Antiqua" w:eastAsia="宋体" w:hAnsi="Book Antiqua" w:cs="Times New Roman"/>
          <w:sz w:val="24"/>
          <w:szCs w:val="24"/>
        </w:rPr>
        <w:t>Toth</w:t>
      </w:r>
      <w:proofErr w:type="spellEnd"/>
      <w:r w:rsidRPr="0047567A">
        <w:rPr>
          <w:rFonts w:ascii="Book Antiqua" w:eastAsia="宋体" w:hAnsi="Book Antiqua" w:cs="Times New Roman"/>
          <w:sz w:val="24"/>
          <w:szCs w:val="24"/>
        </w:rPr>
        <w:t xml:space="preserve"> B, </w:t>
      </w:r>
      <w:proofErr w:type="spellStart"/>
      <w:r w:rsidRPr="0047567A">
        <w:rPr>
          <w:rFonts w:ascii="Book Antiqua" w:eastAsia="宋体" w:hAnsi="Book Antiqua" w:cs="Times New Roman"/>
          <w:sz w:val="24"/>
          <w:szCs w:val="24"/>
        </w:rPr>
        <w:t>Lemze</w:t>
      </w:r>
      <w:proofErr w:type="spellEnd"/>
      <w:r w:rsidRPr="0047567A">
        <w:rPr>
          <w:rFonts w:ascii="Book Antiqua" w:eastAsia="宋体" w:hAnsi="Book Antiqua" w:cs="Times New Roman"/>
          <w:sz w:val="24"/>
          <w:szCs w:val="24"/>
        </w:rPr>
        <w:t xml:space="preserve"> D, Golan M, </w:t>
      </w:r>
      <w:proofErr w:type="spellStart"/>
      <w:r w:rsidRPr="0047567A">
        <w:rPr>
          <w:rFonts w:ascii="Book Antiqua" w:eastAsia="宋体" w:hAnsi="Book Antiqua" w:cs="Times New Roman"/>
          <w:sz w:val="24"/>
          <w:szCs w:val="24"/>
        </w:rPr>
        <w:t>Massasa</w:t>
      </w:r>
      <w:proofErr w:type="spellEnd"/>
      <w:r w:rsidRPr="0047567A">
        <w:rPr>
          <w:rFonts w:ascii="Book Antiqua" w:eastAsia="宋体" w:hAnsi="Book Antiqua" w:cs="Times New Roman"/>
          <w:sz w:val="24"/>
          <w:szCs w:val="24"/>
        </w:rPr>
        <w:t xml:space="preserve"> EE, </w:t>
      </w:r>
      <w:proofErr w:type="spellStart"/>
      <w:r w:rsidRPr="0047567A">
        <w:rPr>
          <w:rFonts w:ascii="Book Antiqua" w:eastAsia="宋体" w:hAnsi="Book Antiqua" w:cs="Times New Roman"/>
          <w:sz w:val="24"/>
          <w:szCs w:val="24"/>
        </w:rPr>
        <w:t>Baydatch</w:t>
      </w:r>
      <w:proofErr w:type="spellEnd"/>
      <w:r w:rsidRPr="0047567A">
        <w:rPr>
          <w:rFonts w:ascii="Book Antiqua" w:eastAsia="宋体" w:hAnsi="Book Antiqua" w:cs="Times New Roman"/>
          <w:sz w:val="24"/>
          <w:szCs w:val="24"/>
        </w:rPr>
        <w:t xml:space="preserve"> S, Landen S, Moor AE, Brandis A, </w:t>
      </w:r>
      <w:proofErr w:type="spellStart"/>
      <w:r w:rsidRPr="0047567A">
        <w:rPr>
          <w:rFonts w:ascii="Book Antiqua" w:eastAsia="宋体" w:hAnsi="Book Antiqua" w:cs="Times New Roman"/>
          <w:sz w:val="24"/>
          <w:szCs w:val="24"/>
        </w:rPr>
        <w:t>Giladi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Avihail</w:t>
      </w:r>
      <w:proofErr w:type="spellEnd"/>
      <w:r w:rsidRPr="0047567A">
        <w:rPr>
          <w:rFonts w:ascii="Book Antiqua" w:eastAsia="宋体" w:hAnsi="Book Antiqua" w:cs="Times New Roman"/>
          <w:sz w:val="24"/>
          <w:szCs w:val="24"/>
        </w:rPr>
        <w:t xml:space="preserve"> AS, David E, Amit I, </w:t>
      </w:r>
      <w:proofErr w:type="spellStart"/>
      <w:r w:rsidRPr="0047567A">
        <w:rPr>
          <w:rFonts w:ascii="Book Antiqua" w:eastAsia="宋体" w:hAnsi="Book Antiqua" w:cs="Times New Roman"/>
          <w:sz w:val="24"/>
          <w:szCs w:val="24"/>
        </w:rPr>
        <w:t>Itzkovitz</w:t>
      </w:r>
      <w:proofErr w:type="spellEnd"/>
      <w:r w:rsidRPr="0047567A">
        <w:rPr>
          <w:rFonts w:ascii="Book Antiqua" w:eastAsia="宋体" w:hAnsi="Book Antiqua" w:cs="Times New Roman"/>
          <w:sz w:val="24"/>
          <w:szCs w:val="24"/>
        </w:rPr>
        <w:t xml:space="preserve"> S. Single-cell spatial reconstruction reveals global division of </w:t>
      </w:r>
      <w:proofErr w:type="spellStart"/>
      <w:r w:rsidRPr="0047567A">
        <w:rPr>
          <w:rFonts w:ascii="Book Antiqua" w:eastAsia="宋体" w:hAnsi="Book Antiqua" w:cs="Times New Roman"/>
          <w:sz w:val="24"/>
          <w:szCs w:val="24"/>
        </w:rPr>
        <w:t>labour</w:t>
      </w:r>
      <w:proofErr w:type="spellEnd"/>
      <w:r w:rsidRPr="0047567A">
        <w:rPr>
          <w:rFonts w:ascii="Book Antiqua" w:eastAsia="宋体" w:hAnsi="Book Antiqua" w:cs="Times New Roman"/>
          <w:sz w:val="24"/>
          <w:szCs w:val="24"/>
        </w:rPr>
        <w:t xml:space="preserve"> in the mammalian liver. </w:t>
      </w:r>
      <w:r w:rsidRPr="0047567A">
        <w:rPr>
          <w:rFonts w:ascii="Book Antiqua" w:eastAsia="宋体" w:hAnsi="Book Antiqua" w:cs="Times New Roman"/>
          <w:i/>
          <w:sz w:val="24"/>
          <w:szCs w:val="24"/>
        </w:rPr>
        <w:t>Nature</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542</w:t>
      </w:r>
      <w:r w:rsidRPr="0047567A">
        <w:rPr>
          <w:rFonts w:ascii="Book Antiqua" w:eastAsia="宋体" w:hAnsi="Book Antiqua" w:cs="Times New Roman"/>
          <w:sz w:val="24"/>
          <w:szCs w:val="24"/>
        </w:rPr>
        <w:t>: 352-356 [PMID: 28166538 DOI: 10.1038/nature21065]</w:t>
      </w:r>
    </w:p>
    <w:p w14:paraId="4AC323D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 </w:t>
      </w:r>
      <w:proofErr w:type="spellStart"/>
      <w:r w:rsidRPr="0047567A">
        <w:rPr>
          <w:rFonts w:ascii="Book Antiqua" w:eastAsia="宋体" w:hAnsi="Book Antiqua" w:cs="Times New Roman"/>
          <w:b/>
          <w:sz w:val="24"/>
          <w:szCs w:val="24"/>
        </w:rPr>
        <w:t>Hlady</w:t>
      </w:r>
      <w:proofErr w:type="spellEnd"/>
      <w:r w:rsidRPr="0047567A">
        <w:rPr>
          <w:rFonts w:ascii="Book Antiqua" w:eastAsia="宋体" w:hAnsi="Book Antiqua" w:cs="Times New Roman"/>
          <w:b/>
          <w:sz w:val="24"/>
          <w:szCs w:val="24"/>
        </w:rPr>
        <w:t xml:space="preserve"> RA</w:t>
      </w:r>
      <w:r w:rsidRPr="0047567A">
        <w:rPr>
          <w:rFonts w:ascii="Book Antiqua" w:eastAsia="宋体" w:hAnsi="Book Antiqua" w:cs="Times New Roman"/>
          <w:sz w:val="24"/>
          <w:szCs w:val="24"/>
        </w:rPr>
        <w:t xml:space="preserve">, Zhou D, </w:t>
      </w:r>
      <w:proofErr w:type="spellStart"/>
      <w:r w:rsidRPr="0047567A">
        <w:rPr>
          <w:rFonts w:ascii="Book Antiqua" w:eastAsia="宋体" w:hAnsi="Book Antiqua" w:cs="Times New Roman"/>
          <w:sz w:val="24"/>
          <w:szCs w:val="24"/>
        </w:rPr>
        <w:t>Puszyk</w:t>
      </w:r>
      <w:proofErr w:type="spellEnd"/>
      <w:r w:rsidRPr="0047567A">
        <w:rPr>
          <w:rFonts w:ascii="Book Antiqua" w:eastAsia="宋体" w:hAnsi="Book Antiqua" w:cs="Times New Roman"/>
          <w:sz w:val="24"/>
          <w:szCs w:val="24"/>
        </w:rPr>
        <w:t xml:space="preserve"> W, Roberts LR, Liu C, Robertson KD. Initiation of aberrant DNA methylation patterns and heterogeneity in precancerous lesions of human hepatocellular cancer. </w:t>
      </w:r>
      <w:r w:rsidRPr="0047567A">
        <w:rPr>
          <w:rFonts w:ascii="Book Antiqua" w:eastAsia="宋体" w:hAnsi="Book Antiqua" w:cs="Times New Roman"/>
          <w:i/>
          <w:sz w:val="24"/>
          <w:szCs w:val="24"/>
        </w:rPr>
        <w:t>Epigenetics</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12</w:t>
      </w:r>
      <w:r w:rsidRPr="0047567A">
        <w:rPr>
          <w:rFonts w:ascii="Book Antiqua" w:eastAsia="宋体" w:hAnsi="Book Antiqua" w:cs="Times New Roman"/>
          <w:sz w:val="24"/>
          <w:szCs w:val="24"/>
        </w:rPr>
        <w:t>: 215-225 [PMID: 28059585 DOI: 10.1080/15592294.2016.1277297]</w:t>
      </w:r>
    </w:p>
    <w:p w14:paraId="3B42798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 </w:t>
      </w:r>
      <w:proofErr w:type="spellStart"/>
      <w:r w:rsidRPr="0047567A">
        <w:rPr>
          <w:rFonts w:ascii="Book Antiqua" w:eastAsia="宋体" w:hAnsi="Book Antiqua" w:cs="Times New Roman"/>
          <w:b/>
          <w:sz w:val="24"/>
          <w:szCs w:val="24"/>
        </w:rPr>
        <w:t>Navin</w:t>
      </w:r>
      <w:proofErr w:type="spellEnd"/>
      <w:r w:rsidRPr="0047567A">
        <w:rPr>
          <w:rFonts w:ascii="Book Antiqua" w:eastAsia="宋体" w:hAnsi="Book Antiqua" w:cs="Times New Roman"/>
          <w:b/>
          <w:sz w:val="24"/>
          <w:szCs w:val="24"/>
        </w:rPr>
        <w:t xml:space="preserve"> NE</w:t>
      </w:r>
      <w:r w:rsidRPr="0047567A">
        <w:rPr>
          <w:rFonts w:ascii="Book Antiqua" w:eastAsia="宋体" w:hAnsi="Book Antiqua" w:cs="Times New Roman"/>
          <w:sz w:val="24"/>
          <w:szCs w:val="24"/>
        </w:rPr>
        <w:t xml:space="preserve">. The first five years of single-cell cancer genomics and beyond. </w:t>
      </w:r>
      <w:r w:rsidRPr="0047567A">
        <w:rPr>
          <w:rFonts w:ascii="Book Antiqua" w:eastAsia="宋体" w:hAnsi="Book Antiqua" w:cs="Times New Roman"/>
          <w:i/>
          <w:sz w:val="24"/>
          <w:szCs w:val="24"/>
        </w:rPr>
        <w:t>Genome Res</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25</w:t>
      </w:r>
      <w:r w:rsidRPr="0047567A">
        <w:rPr>
          <w:rFonts w:ascii="Book Antiqua" w:eastAsia="宋体" w:hAnsi="Book Antiqua" w:cs="Times New Roman"/>
          <w:sz w:val="24"/>
          <w:szCs w:val="24"/>
        </w:rPr>
        <w:t>: 1499-1507 [PMID: 26430160 DOI: 10.1101/gr.191098.115]</w:t>
      </w:r>
    </w:p>
    <w:p w14:paraId="003CC6A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 </w:t>
      </w:r>
      <w:r w:rsidRPr="0047567A">
        <w:rPr>
          <w:rFonts w:ascii="Book Antiqua" w:eastAsia="宋体" w:hAnsi="Book Antiqua" w:cs="Times New Roman"/>
          <w:b/>
          <w:sz w:val="24"/>
          <w:szCs w:val="24"/>
        </w:rPr>
        <w:t>Packer J</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Trapnell</w:t>
      </w:r>
      <w:proofErr w:type="spellEnd"/>
      <w:r w:rsidRPr="0047567A">
        <w:rPr>
          <w:rFonts w:ascii="Book Antiqua" w:eastAsia="宋体" w:hAnsi="Book Antiqua" w:cs="Times New Roman"/>
          <w:sz w:val="24"/>
          <w:szCs w:val="24"/>
        </w:rPr>
        <w:t xml:space="preserve"> C. Single-Cell Multi-omics: An Engine for New Quantitative Models of Gene Regulation. </w:t>
      </w:r>
      <w:r w:rsidRPr="0047567A">
        <w:rPr>
          <w:rFonts w:ascii="Book Antiqua" w:eastAsia="宋体" w:hAnsi="Book Antiqua" w:cs="Times New Roman"/>
          <w:i/>
          <w:sz w:val="24"/>
          <w:szCs w:val="24"/>
        </w:rPr>
        <w:t>Trends Genet</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34</w:t>
      </w:r>
      <w:r w:rsidRPr="0047567A">
        <w:rPr>
          <w:rFonts w:ascii="Book Antiqua" w:eastAsia="宋体" w:hAnsi="Book Antiqua" w:cs="Times New Roman"/>
          <w:sz w:val="24"/>
          <w:szCs w:val="24"/>
        </w:rPr>
        <w:t>: 653-665 [PMID: 30007833 DOI: 10.1016/j.tig.2018.06.001]</w:t>
      </w:r>
    </w:p>
    <w:p w14:paraId="369E88C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 </w:t>
      </w:r>
      <w:r w:rsidRPr="0047567A">
        <w:rPr>
          <w:rFonts w:ascii="Book Antiqua" w:eastAsia="宋体" w:hAnsi="Book Antiqua" w:cs="Times New Roman"/>
          <w:b/>
          <w:sz w:val="24"/>
          <w:szCs w:val="24"/>
        </w:rPr>
        <w:t>Liu L</w:t>
      </w:r>
      <w:r w:rsidRPr="0047567A">
        <w:rPr>
          <w:rFonts w:ascii="Book Antiqua" w:eastAsia="宋体" w:hAnsi="Book Antiqua" w:cs="Times New Roman"/>
          <w:sz w:val="24"/>
          <w:szCs w:val="24"/>
        </w:rPr>
        <w:t xml:space="preserve">, Liu C, Quintero A, Wu L, Yuan Y, Wang M, Cheng M, </w:t>
      </w:r>
      <w:proofErr w:type="spellStart"/>
      <w:r w:rsidRPr="0047567A">
        <w:rPr>
          <w:rFonts w:ascii="Book Antiqua" w:eastAsia="宋体" w:hAnsi="Book Antiqua" w:cs="Times New Roman"/>
          <w:sz w:val="24"/>
          <w:szCs w:val="24"/>
        </w:rPr>
        <w:t>Leng</w:t>
      </w:r>
      <w:proofErr w:type="spellEnd"/>
      <w:r w:rsidRPr="0047567A">
        <w:rPr>
          <w:rFonts w:ascii="Book Antiqua" w:eastAsia="宋体" w:hAnsi="Book Antiqua" w:cs="Times New Roman"/>
          <w:sz w:val="24"/>
          <w:szCs w:val="24"/>
        </w:rPr>
        <w:t xml:space="preserve"> L, Xu L, Dong G, Li R, Liu Y, Wei X, Xu J, Chen X, Lu H, Chen D, Wang Q, Zhou Q, Lin X, Li G, Liu S, Wang Q, Wang H, Fink JL, Gao Z, Liu X, Hou Y, Zhu S, Yang H, Ye Y, Lin G, Chen F, Herrmann C, </w:t>
      </w:r>
      <w:proofErr w:type="spellStart"/>
      <w:r w:rsidRPr="0047567A">
        <w:rPr>
          <w:rFonts w:ascii="Book Antiqua" w:eastAsia="宋体" w:hAnsi="Book Antiqua" w:cs="Times New Roman"/>
          <w:sz w:val="24"/>
          <w:szCs w:val="24"/>
        </w:rPr>
        <w:t>Eils</w:t>
      </w:r>
      <w:proofErr w:type="spellEnd"/>
      <w:r w:rsidRPr="0047567A">
        <w:rPr>
          <w:rFonts w:ascii="Book Antiqua" w:eastAsia="宋体" w:hAnsi="Book Antiqua" w:cs="Times New Roman"/>
          <w:sz w:val="24"/>
          <w:szCs w:val="24"/>
        </w:rPr>
        <w:t xml:space="preserve"> R, Shang Z, Xu X. Deconvolution of single-cell multi-omics layers reveals regulatory heterogeneity.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10</w:t>
      </w:r>
      <w:r w:rsidRPr="0047567A">
        <w:rPr>
          <w:rFonts w:ascii="Book Antiqua" w:eastAsia="宋体" w:hAnsi="Book Antiqua" w:cs="Times New Roman"/>
          <w:sz w:val="24"/>
          <w:szCs w:val="24"/>
        </w:rPr>
        <w:t>: 470 [PMID: 30692544 DOI: 10.1038/s41467-018-08205-7]</w:t>
      </w:r>
    </w:p>
    <w:p w14:paraId="7AF2216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 </w:t>
      </w:r>
      <w:r w:rsidRPr="0047567A">
        <w:rPr>
          <w:rFonts w:ascii="Book Antiqua" w:eastAsia="宋体" w:hAnsi="Book Antiqua" w:cs="Times New Roman"/>
          <w:b/>
          <w:sz w:val="24"/>
          <w:szCs w:val="24"/>
        </w:rPr>
        <w:t>Kang CC</w:t>
      </w:r>
      <w:r w:rsidRPr="0047567A">
        <w:rPr>
          <w:rFonts w:ascii="Book Antiqua" w:eastAsia="宋体" w:hAnsi="Book Antiqua" w:cs="Times New Roman"/>
          <w:sz w:val="24"/>
          <w:szCs w:val="24"/>
        </w:rPr>
        <w:t xml:space="preserve">, Lin JM, Xu Z, Kumar S, Herr AE. Single-cell Western blotting </w:t>
      </w:r>
      <w:r w:rsidRPr="0047567A">
        <w:rPr>
          <w:rFonts w:ascii="Book Antiqua" w:eastAsia="宋体" w:hAnsi="Book Antiqua" w:cs="Times New Roman"/>
          <w:sz w:val="24"/>
          <w:szCs w:val="24"/>
        </w:rPr>
        <w:lastRenderedPageBreak/>
        <w:t xml:space="preserve">after whole-cell imaging to assess cancer chemotherapeutic response. </w:t>
      </w:r>
      <w:r w:rsidRPr="0047567A">
        <w:rPr>
          <w:rFonts w:ascii="Book Antiqua" w:eastAsia="宋体" w:hAnsi="Book Antiqua" w:cs="Times New Roman"/>
          <w:i/>
          <w:sz w:val="24"/>
          <w:szCs w:val="24"/>
        </w:rPr>
        <w:t>Anal Chem</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86</w:t>
      </w:r>
      <w:r w:rsidRPr="0047567A">
        <w:rPr>
          <w:rFonts w:ascii="Book Antiqua" w:eastAsia="宋体" w:hAnsi="Book Antiqua" w:cs="Times New Roman"/>
          <w:sz w:val="24"/>
          <w:szCs w:val="24"/>
        </w:rPr>
        <w:t>: 10429-10436 [PMID: 25226230 DOI: 10.1021/ac502932t]</w:t>
      </w:r>
    </w:p>
    <w:p w14:paraId="35F8058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12 </w:t>
      </w:r>
      <w:r w:rsidRPr="0047567A">
        <w:rPr>
          <w:rFonts w:ascii="Book Antiqua" w:eastAsia="宋体" w:hAnsi="Book Antiqua" w:cs="Times New Roman"/>
          <w:b/>
          <w:sz w:val="24"/>
          <w:szCs w:val="24"/>
        </w:rPr>
        <w:t>Hou Y</w:t>
      </w:r>
      <w:r w:rsidRPr="0047567A">
        <w:rPr>
          <w:rFonts w:ascii="Book Antiqua" w:eastAsia="宋体" w:hAnsi="Book Antiqua" w:cs="Times New Roman"/>
          <w:sz w:val="24"/>
          <w:szCs w:val="24"/>
        </w:rPr>
        <w:t xml:space="preserve">, Guo H, Cao C, Li X, Hu B, Zhu P, Wu X, Wen L, Tang F, Huang Y, Peng J. Single-cell triple omics sequencing reveals genetic, epigenetic, and transcriptomic heterogeneity in hepatocellular carcinomas. </w:t>
      </w:r>
      <w:r w:rsidRPr="0047567A">
        <w:rPr>
          <w:rFonts w:ascii="Book Antiqua" w:eastAsia="宋体" w:hAnsi="Book Antiqua" w:cs="Times New Roman"/>
          <w:i/>
          <w:sz w:val="24"/>
          <w:szCs w:val="24"/>
        </w:rPr>
        <w:t>Cell Res</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26</w:t>
      </w:r>
      <w:r w:rsidRPr="0047567A">
        <w:rPr>
          <w:rFonts w:ascii="Book Antiqua" w:eastAsia="宋体" w:hAnsi="Book Antiqua" w:cs="Times New Roman"/>
          <w:sz w:val="24"/>
          <w:szCs w:val="24"/>
        </w:rPr>
        <w:t>: 304-319 [PMID: 26902283 DOI: 10.1038/cr.2016.23]</w:t>
      </w:r>
    </w:p>
    <w:p w14:paraId="06F8937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13 </w:t>
      </w:r>
      <w:proofErr w:type="spellStart"/>
      <w:r w:rsidRPr="0047567A">
        <w:rPr>
          <w:rFonts w:ascii="Book Antiqua" w:eastAsia="宋体" w:hAnsi="Book Antiqua" w:cs="Times New Roman"/>
          <w:b/>
          <w:sz w:val="24"/>
          <w:szCs w:val="24"/>
        </w:rPr>
        <w:t>Duan</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Hao</w:t>
      </w:r>
      <w:proofErr w:type="spellEnd"/>
      <w:r w:rsidRPr="0047567A">
        <w:rPr>
          <w:rFonts w:ascii="Book Antiqua" w:eastAsia="宋体" w:hAnsi="Book Antiqua" w:cs="Times New Roman"/>
          <w:sz w:val="24"/>
          <w:szCs w:val="24"/>
        </w:rPr>
        <w:t xml:space="preserve"> J, Cui S, </w:t>
      </w:r>
      <w:proofErr w:type="spellStart"/>
      <w:r w:rsidRPr="0047567A">
        <w:rPr>
          <w:rFonts w:ascii="Book Antiqua" w:eastAsia="宋体" w:hAnsi="Book Antiqua" w:cs="Times New Roman"/>
          <w:sz w:val="24"/>
          <w:szCs w:val="24"/>
        </w:rPr>
        <w:t>Worthley</w:t>
      </w:r>
      <w:proofErr w:type="spellEnd"/>
      <w:r w:rsidRPr="0047567A">
        <w:rPr>
          <w:rFonts w:ascii="Book Antiqua" w:eastAsia="宋体" w:hAnsi="Book Antiqua" w:cs="Times New Roman"/>
          <w:sz w:val="24"/>
          <w:szCs w:val="24"/>
        </w:rPr>
        <w:t xml:space="preserve"> DL, Zhang S, Wang Z, Shi J, Liu L, Wang X, </w:t>
      </w:r>
      <w:proofErr w:type="spellStart"/>
      <w:r w:rsidRPr="0047567A">
        <w:rPr>
          <w:rFonts w:ascii="Book Antiqua" w:eastAsia="宋体" w:hAnsi="Book Antiqua" w:cs="Times New Roman"/>
          <w:sz w:val="24"/>
          <w:szCs w:val="24"/>
        </w:rPr>
        <w:t>Ke</w:t>
      </w:r>
      <w:proofErr w:type="spellEnd"/>
      <w:r w:rsidRPr="0047567A">
        <w:rPr>
          <w:rFonts w:ascii="Book Antiqua" w:eastAsia="宋体" w:hAnsi="Book Antiqua" w:cs="Times New Roman"/>
          <w:sz w:val="24"/>
          <w:szCs w:val="24"/>
        </w:rPr>
        <w:t xml:space="preserve"> A, Cao Y, Xi R, Zhang X, Zhou J, Fan J, Li C, Gao Q. Diverse modes of clonal evolution in HBV-related hepatocellular carcinoma revealed by single-cell genome sequencing. </w:t>
      </w:r>
      <w:r w:rsidRPr="0047567A">
        <w:rPr>
          <w:rFonts w:ascii="Book Antiqua" w:eastAsia="宋体" w:hAnsi="Book Antiqua" w:cs="Times New Roman"/>
          <w:i/>
          <w:sz w:val="24"/>
          <w:szCs w:val="24"/>
        </w:rPr>
        <w:t>Cell Res</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28</w:t>
      </w:r>
      <w:r w:rsidRPr="0047567A">
        <w:rPr>
          <w:rFonts w:ascii="Book Antiqua" w:eastAsia="宋体" w:hAnsi="Book Antiqua" w:cs="Times New Roman"/>
          <w:sz w:val="24"/>
          <w:szCs w:val="24"/>
        </w:rPr>
        <w:t>: 359-373 [PMID: 29327728 DOI: 10.1038/cr.2018.11]</w:t>
      </w:r>
    </w:p>
    <w:p w14:paraId="093DEF0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14 </w:t>
      </w:r>
      <w:r w:rsidRPr="0047567A">
        <w:rPr>
          <w:rFonts w:ascii="Book Antiqua" w:eastAsia="宋体" w:hAnsi="Book Antiqua" w:cs="Times New Roman"/>
          <w:b/>
          <w:sz w:val="24"/>
          <w:szCs w:val="24"/>
        </w:rPr>
        <w:t>Zheng H</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Pomyen</w:t>
      </w:r>
      <w:proofErr w:type="spellEnd"/>
      <w:r w:rsidRPr="0047567A">
        <w:rPr>
          <w:rFonts w:ascii="Book Antiqua" w:eastAsia="宋体" w:hAnsi="Book Antiqua" w:cs="Times New Roman"/>
          <w:sz w:val="24"/>
          <w:szCs w:val="24"/>
        </w:rPr>
        <w:t xml:space="preserve"> Y, Hernandez MO, Li C, </w:t>
      </w:r>
      <w:proofErr w:type="spellStart"/>
      <w:r w:rsidRPr="0047567A">
        <w:rPr>
          <w:rFonts w:ascii="Book Antiqua" w:eastAsia="宋体" w:hAnsi="Book Antiqua" w:cs="Times New Roman"/>
          <w:sz w:val="24"/>
          <w:szCs w:val="24"/>
        </w:rPr>
        <w:t>Livak</w:t>
      </w:r>
      <w:proofErr w:type="spellEnd"/>
      <w:r w:rsidRPr="0047567A">
        <w:rPr>
          <w:rFonts w:ascii="Book Antiqua" w:eastAsia="宋体" w:hAnsi="Book Antiqua" w:cs="Times New Roman"/>
          <w:sz w:val="24"/>
          <w:szCs w:val="24"/>
        </w:rPr>
        <w:t xml:space="preserve"> F, Tang W, Dang H, </w:t>
      </w:r>
      <w:proofErr w:type="spellStart"/>
      <w:r w:rsidRPr="0047567A">
        <w:rPr>
          <w:rFonts w:ascii="Book Antiqua" w:eastAsia="宋体" w:hAnsi="Book Antiqua" w:cs="Times New Roman"/>
          <w:sz w:val="24"/>
          <w:szCs w:val="24"/>
        </w:rPr>
        <w:t>Greten</w:t>
      </w:r>
      <w:proofErr w:type="spellEnd"/>
      <w:r w:rsidRPr="0047567A">
        <w:rPr>
          <w:rFonts w:ascii="Book Antiqua" w:eastAsia="宋体" w:hAnsi="Book Antiqua" w:cs="Times New Roman"/>
          <w:sz w:val="24"/>
          <w:szCs w:val="24"/>
        </w:rPr>
        <w:t xml:space="preserve"> TF, Davis JL, Zhao Y, Mehta M, Levin Y, Shetty J, Tran B,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Wang XW. Single-cell analysis reveals cancer stem cell heterogeneity in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127-140 [PMID: 29315726 DOI: 10.1002/hep.29778]</w:t>
      </w:r>
    </w:p>
    <w:p w14:paraId="2807E59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15 </w:t>
      </w:r>
      <w:r w:rsidRPr="0047567A">
        <w:rPr>
          <w:rFonts w:ascii="Book Antiqua" w:eastAsia="宋体" w:hAnsi="Book Antiqua" w:cs="Times New Roman"/>
          <w:b/>
          <w:sz w:val="24"/>
          <w:szCs w:val="24"/>
        </w:rPr>
        <w:t>Yan P</w:t>
      </w:r>
      <w:r w:rsidRPr="0047567A">
        <w:rPr>
          <w:rFonts w:ascii="Book Antiqua" w:eastAsia="宋体" w:hAnsi="Book Antiqua" w:cs="Times New Roman"/>
          <w:sz w:val="24"/>
          <w:szCs w:val="24"/>
        </w:rPr>
        <w:t xml:space="preserve">, Zhou B, Ma Y, Wang A, Hu X, Luo Y, Yuan Y, Wei Y, Pang P, Mao J. Tracking the important role of </w:t>
      </w:r>
      <w:r w:rsidRPr="0047567A">
        <w:rPr>
          <w:rFonts w:ascii="Book Antiqua" w:eastAsia="宋体" w:hAnsi="Book Antiqua" w:cs="Times New Roman"/>
          <w:i/>
          <w:sz w:val="24"/>
          <w:szCs w:val="24"/>
        </w:rPr>
        <w:t>JUNB</w:t>
      </w:r>
      <w:r w:rsidRPr="0047567A">
        <w:rPr>
          <w:rFonts w:ascii="Book Antiqua" w:eastAsia="宋体" w:hAnsi="Book Antiqua" w:cs="Times New Roman"/>
          <w:sz w:val="24"/>
          <w:szCs w:val="24"/>
        </w:rPr>
        <w:t xml:space="preserve"> in hepatocellular carcinoma by single-cell sequencing analysis. </w:t>
      </w:r>
      <w:r w:rsidRPr="0047567A">
        <w:rPr>
          <w:rFonts w:ascii="Book Antiqua" w:eastAsia="宋体" w:hAnsi="Book Antiqua" w:cs="Times New Roman"/>
          <w:i/>
          <w:sz w:val="24"/>
          <w:szCs w:val="24"/>
        </w:rPr>
        <w:t>Oncol Lett</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19</w:t>
      </w:r>
      <w:r w:rsidRPr="0047567A">
        <w:rPr>
          <w:rFonts w:ascii="Book Antiqua" w:eastAsia="宋体" w:hAnsi="Book Antiqua" w:cs="Times New Roman"/>
          <w:sz w:val="24"/>
          <w:szCs w:val="24"/>
        </w:rPr>
        <w:t>: 1478-1486 [PMID: 31966074 DOI: 10.3892/ol.2019.11235]</w:t>
      </w:r>
    </w:p>
    <w:p w14:paraId="51FFA9F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16 </w:t>
      </w:r>
      <w:r w:rsidRPr="0047567A">
        <w:rPr>
          <w:rFonts w:ascii="Book Antiqua" w:eastAsia="宋体" w:hAnsi="Book Antiqua" w:cs="Times New Roman"/>
          <w:b/>
          <w:sz w:val="24"/>
          <w:szCs w:val="24"/>
        </w:rPr>
        <w:t>Ho DW</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Tsui</w:t>
      </w:r>
      <w:proofErr w:type="spellEnd"/>
      <w:r w:rsidRPr="0047567A">
        <w:rPr>
          <w:rFonts w:ascii="Book Antiqua" w:eastAsia="宋体" w:hAnsi="Book Antiqua" w:cs="Times New Roman"/>
          <w:sz w:val="24"/>
          <w:szCs w:val="24"/>
        </w:rPr>
        <w:t xml:space="preserve"> YM, Sze KM, Chan LK, Cheung TT, Lee E, Sham PC, </w:t>
      </w:r>
      <w:proofErr w:type="spellStart"/>
      <w:r w:rsidRPr="0047567A">
        <w:rPr>
          <w:rFonts w:ascii="Book Antiqua" w:eastAsia="宋体" w:hAnsi="Book Antiqua" w:cs="Times New Roman"/>
          <w:sz w:val="24"/>
          <w:szCs w:val="24"/>
        </w:rPr>
        <w:t>Tsui</w:t>
      </w:r>
      <w:proofErr w:type="spellEnd"/>
      <w:r w:rsidRPr="0047567A">
        <w:rPr>
          <w:rFonts w:ascii="Book Antiqua" w:eastAsia="宋体" w:hAnsi="Book Antiqua" w:cs="Times New Roman"/>
          <w:sz w:val="24"/>
          <w:szCs w:val="24"/>
        </w:rPr>
        <w:t xml:space="preserve"> SK, Lee TK, Ng IO. Single-cell transcriptomics reveals the landscape of intra-tumoral heterogeneity and stemness-related subpopulations in liver cancer. </w:t>
      </w:r>
      <w:r w:rsidRPr="0047567A">
        <w:rPr>
          <w:rFonts w:ascii="Book Antiqua" w:eastAsia="宋体" w:hAnsi="Book Antiqua" w:cs="Times New Roman"/>
          <w:i/>
          <w:sz w:val="24"/>
          <w:szCs w:val="24"/>
        </w:rPr>
        <w:t>Cancer Lett</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459</w:t>
      </w:r>
      <w:r w:rsidRPr="0047567A">
        <w:rPr>
          <w:rFonts w:ascii="Book Antiqua" w:eastAsia="宋体" w:hAnsi="Book Antiqua" w:cs="Times New Roman"/>
          <w:sz w:val="24"/>
          <w:szCs w:val="24"/>
        </w:rPr>
        <w:t>: 176-185 [PMID: 31195060 DOI: 10.1016/j.canlet.2019.06.002]</w:t>
      </w:r>
    </w:p>
    <w:p w14:paraId="5828804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17 </w:t>
      </w:r>
      <w:r w:rsidRPr="0047567A">
        <w:rPr>
          <w:rFonts w:ascii="Book Antiqua" w:eastAsia="宋体" w:hAnsi="Book Antiqua" w:cs="Times New Roman"/>
          <w:b/>
          <w:sz w:val="24"/>
          <w:szCs w:val="24"/>
        </w:rPr>
        <w:t>Ma L</w:t>
      </w:r>
      <w:r w:rsidRPr="0047567A">
        <w:rPr>
          <w:rFonts w:ascii="Book Antiqua" w:eastAsia="宋体" w:hAnsi="Book Antiqua" w:cs="Times New Roman"/>
          <w:sz w:val="24"/>
          <w:szCs w:val="24"/>
        </w:rPr>
        <w:t xml:space="preserve">, Hernandez MO, Zhao Y, Mehta M, Tran B, Kelly M, Rae Z, Hernandez JM, Davis JL, Martin SP, Kleiner DE, Hewitt SM, </w:t>
      </w:r>
      <w:proofErr w:type="spellStart"/>
      <w:r w:rsidRPr="0047567A">
        <w:rPr>
          <w:rFonts w:ascii="Book Antiqua" w:eastAsia="宋体" w:hAnsi="Book Antiqua" w:cs="Times New Roman"/>
          <w:sz w:val="24"/>
          <w:szCs w:val="24"/>
        </w:rPr>
        <w:t>Ylaya</w:t>
      </w:r>
      <w:proofErr w:type="spellEnd"/>
      <w:r w:rsidRPr="0047567A">
        <w:rPr>
          <w:rFonts w:ascii="Book Antiqua" w:eastAsia="宋体" w:hAnsi="Book Antiqua" w:cs="Times New Roman"/>
          <w:sz w:val="24"/>
          <w:szCs w:val="24"/>
        </w:rPr>
        <w:t xml:space="preserve"> K, Wood BJ, </w:t>
      </w:r>
      <w:proofErr w:type="spellStart"/>
      <w:r w:rsidRPr="0047567A">
        <w:rPr>
          <w:rFonts w:ascii="Book Antiqua" w:eastAsia="宋体" w:hAnsi="Book Antiqua" w:cs="Times New Roman"/>
          <w:sz w:val="24"/>
          <w:szCs w:val="24"/>
        </w:rPr>
        <w:t>Greten</w:t>
      </w:r>
      <w:proofErr w:type="spellEnd"/>
      <w:r w:rsidRPr="0047567A">
        <w:rPr>
          <w:rFonts w:ascii="Book Antiqua" w:eastAsia="宋体" w:hAnsi="Book Antiqua" w:cs="Times New Roman"/>
          <w:sz w:val="24"/>
          <w:szCs w:val="24"/>
        </w:rPr>
        <w:t xml:space="preserve"> TF, Wang XW. Tumor Cell Biodiversity Drives Microenvironmental Reprogramming in Liver Cancer. </w:t>
      </w:r>
      <w:r w:rsidRPr="0047567A">
        <w:rPr>
          <w:rFonts w:ascii="Book Antiqua" w:eastAsia="宋体" w:hAnsi="Book Antiqua" w:cs="Times New Roman"/>
          <w:i/>
          <w:sz w:val="24"/>
          <w:szCs w:val="24"/>
        </w:rPr>
        <w:t>Cancer 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36</w:t>
      </w:r>
      <w:r w:rsidRPr="0047567A">
        <w:rPr>
          <w:rFonts w:ascii="Book Antiqua" w:eastAsia="宋体" w:hAnsi="Book Antiqua" w:cs="Times New Roman"/>
          <w:sz w:val="24"/>
          <w:szCs w:val="24"/>
        </w:rPr>
        <w:t>: 418-430.e6 [PMID: 31588021 DOI: 10.1016/j.ccell.2019.08.007]</w:t>
      </w:r>
    </w:p>
    <w:p w14:paraId="24CF422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18 </w:t>
      </w:r>
      <w:r w:rsidRPr="0047567A">
        <w:rPr>
          <w:rFonts w:ascii="Book Antiqua" w:eastAsia="宋体" w:hAnsi="Book Antiqua" w:cs="Times New Roman"/>
          <w:b/>
          <w:sz w:val="24"/>
          <w:szCs w:val="24"/>
        </w:rPr>
        <w:t>Brown HK</w:t>
      </w:r>
      <w:r w:rsidRPr="0047567A">
        <w:rPr>
          <w:rFonts w:ascii="Book Antiqua" w:eastAsia="宋体" w:hAnsi="Book Antiqua" w:cs="Times New Roman"/>
          <w:sz w:val="24"/>
          <w:szCs w:val="24"/>
        </w:rPr>
        <w:t xml:space="preserve">, Tellez-Gabriel M, </w:t>
      </w:r>
      <w:proofErr w:type="spellStart"/>
      <w:r w:rsidRPr="0047567A">
        <w:rPr>
          <w:rFonts w:ascii="Book Antiqua" w:eastAsia="宋体" w:hAnsi="Book Antiqua" w:cs="Times New Roman"/>
          <w:sz w:val="24"/>
          <w:szCs w:val="24"/>
        </w:rPr>
        <w:t>Heymann</w:t>
      </w:r>
      <w:proofErr w:type="spellEnd"/>
      <w:r w:rsidRPr="0047567A">
        <w:rPr>
          <w:rFonts w:ascii="Book Antiqua" w:eastAsia="宋体" w:hAnsi="Book Antiqua" w:cs="Times New Roman"/>
          <w:sz w:val="24"/>
          <w:szCs w:val="24"/>
        </w:rPr>
        <w:t xml:space="preserve"> D. Cancer stem cells in </w:t>
      </w:r>
      <w:r w:rsidRPr="0047567A">
        <w:rPr>
          <w:rFonts w:ascii="Book Antiqua" w:eastAsia="宋体" w:hAnsi="Book Antiqua" w:cs="Times New Roman"/>
          <w:sz w:val="24"/>
          <w:szCs w:val="24"/>
        </w:rPr>
        <w:lastRenderedPageBreak/>
        <w:t xml:space="preserve">osteosarcoma. </w:t>
      </w:r>
      <w:r w:rsidRPr="0047567A">
        <w:rPr>
          <w:rFonts w:ascii="Book Antiqua" w:eastAsia="宋体" w:hAnsi="Book Antiqua" w:cs="Times New Roman"/>
          <w:i/>
          <w:sz w:val="24"/>
          <w:szCs w:val="24"/>
        </w:rPr>
        <w:t>Cancer Lett</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386</w:t>
      </w:r>
      <w:r w:rsidRPr="0047567A">
        <w:rPr>
          <w:rFonts w:ascii="Book Antiqua" w:eastAsia="宋体" w:hAnsi="Book Antiqua" w:cs="Times New Roman"/>
          <w:sz w:val="24"/>
          <w:szCs w:val="24"/>
        </w:rPr>
        <w:t>: 189-195 [PMID: 27894960 DOI: 10.1016/j.canlet.2016.11.019]</w:t>
      </w:r>
    </w:p>
    <w:p w14:paraId="3E29716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19 </w:t>
      </w:r>
      <w:proofErr w:type="spellStart"/>
      <w:r w:rsidRPr="0047567A">
        <w:rPr>
          <w:rFonts w:ascii="Book Antiqua" w:eastAsia="宋体" w:hAnsi="Book Antiqua" w:cs="Times New Roman"/>
          <w:b/>
          <w:sz w:val="24"/>
          <w:szCs w:val="24"/>
        </w:rPr>
        <w:t>Dirkse</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Golebiewska</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Buder</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Nazarov</w:t>
      </w:r>
      <w:proofErr w:type="spellEnd"/>
      <w:r w:rsidRPr="0047567A">
        <w:rPr>
          <w:rFonts w:ascii="Book Antiqua" w:eastAsia="宋体" w:hAnsi="Book Antiqua" w:cs="Times New Roman"/>
          <w:sz w:val="24"/>
          <w:szCs w:val="24"/>
        </w:rPr>
        <w:t xml:space="preserve"> PV, Muller A, </w:t>
      </w:r>
      <w:proofErr w:type="spellStart"/>
      <w:r w:rsidRPr="0047567A">
        <w:rPr>
          <w:rFonts w:ascii="Book Antiqua" w:eastAsia="宋体" w:hAnsi="Book Antiqua" w:cs="Times New Roman"/>
          <w:sz w:val="24"/>
          <w:szCs w:val="24"/>
        </w:rPr>
        <w:t>Poovathingal</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Brons</w:t>
      </w:r>
      <w:proofErr w:type="spellEnd"/>
      <w:r w:rsidRPr="0047567A">
        <w:rPr>
          <w:rFonts w:ascii="Book Antiqua" w:eastAsia="宋体" w:hAnsi="Book Antiqua" w:cs="Times New Roman"/>
          <w:sz w:val="24"/>
          <w:szCs w:val="24"/>
        </w:rPr>
        <w:t xml:space="preserve"> NHC, </w:t>
      </w:r>
      <w:proofErr w:type="spellStart"/>
      <w:r w:rsidRPr="0047567A">
        <w:rPr>
          <w:rFonts w:ascii="Book Antiqua" w:eastAsia="宋体" w:hAnsi="Book Antiqua" w:cs="Times New Roman"/>
          <w:sz w:val="24"/>
          <w:szCs w:val="24"/>
        </w:rPr>
        <w:t>Leite</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Sauvageot</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Sarkisjan</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Seyfrid</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Fritah</w:t>
      </w:r>
      <w:proofErr w:type="spellEnd"/>
      <w:r w:rsidRPr="0047567A">
        <w:rPr>
          <w:rFonts w:ascii="Book Antiqua" w:eastAsia="宋体" w:hAnsi="Book Antiqua" w:cs="Times New Roman"/>
          <w:sz w:val="24"/>
          <w:szCs w:val="24"/>
        </w:rPr>
        <w:t xml:space="preserve"> S, Stieber D, </w:t>
      </w:r>
      <w:proofErr w:type="spellStart"/>
      <w:r w:rsidRPr="0047567A">
        <w:rPr>
          <w:rFonts w:ascii="Book Antiqua" w:eastAsia="宋体" w:hAnsi="Book Antiqua" w:cs="Times New Roman"/>
          <w:sz w:val="24"/>
          <w:szCs w:val="24"/>
        </w:rPr>
        <w:t>Michelucci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Hertel</w:t>
      </w:r>
      <w:proofErr w:type="spellEnd"/>
      <w:r w:rsidRPr="0047567A">
        <w:rPr>
          <w:rFonts w:ascii="Book Antiqua" w:eastAsia="宋体" w:hAnsi="Book Antiqua" w:cs="Times New Roman"/>
          <w:sz w:val="24"/>
          <w:szCs w:val="24"/>
        </w:rPr>
        <w:t xml:space="preserve"> F, Herold-Mende C, </w:t>
      </w:r>
      <w:proofErr w:type="spellStart"/>
      <w:r w:rsidRPr="0047567A">
        <w:rPr>
          <w:rFonts w:ascii="Book Antiqua" w:eastAsia="宋体" w:hAnsi="Book Antiqua" w:cs="Times New Roman"/>
          <w:sz w:val="24"/>
          <w:szCs w:val="24"/>
        </w:rPr>
        <w:t>Azuaje</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Skupin</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Bjerkvig</w:t>
      </w:r>
      <w:proofErr w:type="spellEnd"/>
      <w:r w:rsidRPr="0047567A">
        <w:rPr>
          <w:rFonts w:ascii="Book Antiqua" w:eastAsia="宋体" w:hAnsi="Book Antiqua" w:cs="Times New Roman"/>
          <w:sz w:val="24"/>
          <w:szCs w:val="24"/>
        </w:rPr>
        <w:t xml:space="preserve"> R, Deutsch A, Voss-</w:t>
      </w:r>
      <w:proofErr w:type="spellStart"/>
      <w:r w:rsidRPr="0047567A">
        <w:rPr>
          <w:rFonts w:ascii="Book Antiqua" w:eastAsia="宋体" w:hAnsi="Book Antiqua" w:cs="Times New Roman"/>
          <w:sz w:val="24"/>
          <w:szCs w:val="24"/>
        </w:rPr>
        <w:t>Böhme</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Niclou</w:t>
      </w:r>
      <w:proofErr w:type="spellEnd"/>
      <w:r w:rsidRPr="0047567A">
        <w:rPr>
          <w:rFonts w:ascii="Book Antiqua" w:eastAsia="宋体" w:hAnsi="Book Antiqua" w:cs="Times New Roman"/>
          <w:sz w:val="24"/>
          <w:szCs w:val="24"/>
        </w:rPr>
        <w:t xml:space="preserve"> SP. Stem cell-associated heterogeneity in Glioblastoma results from intrinsic tumor plasticity shaped by the microenvironment.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10</w:t>
      </w:r>
      <w:r w:rsidRPr="0047567A">
        <w:rPr>
          <w:rFonts w:ascii="Book Antiqua" w:eastAsia="宋体" w:hAnsi="Book Antiqua" w:cs="Times New Roman"/>
          <w:sz w:val="24"/>
          <w:szCs w:val="24"/>
        </w:rPr>
        <w:t>: 1787 [PMID: 30992437 DOI: 10.1038/s41467-019-09853-z]</w:t>
      </w:r>
    </w:p>
    <w:p w14:paraId="56F0BF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20 </w:t>
      </w:r>
      <w:proofErr w:type="spellStart"/>
      <w:r w:rsidRPr="0047567A">
        <w:rPr>
          <w:rFonts w:ascii="Book Antiqua" w:eastAsia="宋体" w:hAnsi="Book Antiqua" w:cs="Times New Roman"/>
          <w:b/>
          <w:sz w:val="24"/>
          <w:szCs w:val="24"/>
        </w:rPr>
        <w:t>MacDonagh</w:t>
      </w:r>
      <w:proofErr w:type="spellEnd"/>
      <w:r w:rsidRPr="0047567A">
        <w:rPr>
          <w:rFonts w:ascii="Book Antiqua" w:eastAsia="宋体" w:hAnsi="Book Antiqua" w:cs="Times New Roman"/>
          <w:b/>
          <w:sz w:val="24"/>
          <w:szCs w:val="24"/>
        </w:rPr>
        <w:t xml:space="preserve"> L</w:t>
      </w:r>
      <w:r w:rsidRPr="0047567A">
        <w:rPr>
          <w:rFonts w:ascii="Book Antiqua" w:eastAsia="宋体" w:hAnsi="Book Antiqua" w:cs="Times New Roman"/>
          <w:sz w:val="24"/>
          <w:szCs w:val="24"/>
        </w:rPr>
        <w:t xml:space="preserve">, Gray SG, Breen E, </w:t>
      </w:r>
      <w:proofErr w:type="spellStart"/>
      <w:r w:rsidRPr="0047567A">
        <w:rPr>
          <w:rFonts w:ascii="Book Antiqua" w:eastAsia="宋体" w:hAnsi="Book Antiqua" w:cs="Times New Roman"/>
          <w:sz w:val="24"/>
          <w:szCs w:val="24"/>
        </w:rPr>
        <w:t>Cuffe</w:t>
      </w:r>
      <w:proofErr w:type="spellEnd"/>
      <w:r w:rsidRPr="0047567A">
        <w:rPr>
          <w:rFonts w:ascii="Book Antiqua" w:eastAsia="宋体" w:hAnsi="Book Antiqua" w:cs="Times New Roman"/>
          <w:sz w:val="24"/>
          <w:szCs w:val="24"/>
        </w:rPr>
        <w:t xml:space="preserve"> S, Finn SP, O'Byrne KJ, Barr MP. Lung cancer stem cells: The root of resistance. </w:t>
      </w:r>
      <w:r w:rsidRPr="0047567A">
        <w:rPr>
          <w:rFonts w:ascii="Book Antiqua" w:eastAsia="宋体" w:hAnsi="Book Antiqua" w:cs="Times New Roman"/>
          <w:i/>
          <w:sz w:val="24"/>
          <w:szCs w:val="24"/>
        </w:rPr>
        <w:t>Cancer Lett</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372</w:t>
      </w:r>
      <w:r w:rsidRPr="0047567A">
        <w:rPr>
          <w:rFonts w:ascii="Book Antiqua" w:eastAsia="宋体" w:hAnsi="Book Antiqua" w:cs="Times New Roman"/>
          <w:sz w:val="24"/>
          <w:szCs w:val="24"/>
        </w:rPr>
        <w:t>: 147-156 [PMID: 26797015 DOI: 10.1016/j.canlet.2016.01.012]</w:t>
      </w:r>
    </w:p>
    <w:p w14:paraId="6CF09DF1"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21 </w:t>
      </w:r>
      <w:r w:rsidRPr="0047567A">
        <w:rPr>
          <w:rFonts w:ascii="Book Antiqua" w:eastAsia="宋体" w:hAnsi="Book Antiqua" w:cs="Times New Roman"/>
          <w:b/>
          <w:sz w:val="24"/>
          <w:szCs w:val="24"/>
        </w:rPr>
        <w:t>Zhang M</w:t>
      </w:r>
      <w:r w:rsidRPr="0047567A">
        <w:rPr>
          <w:rFonts w:ascii="Book Antiqua" w:eastAsia="宋体" w:hAnsi="Book Antiqua" w:cs="Times New Roman"/>
          <w:sz w:val="24"/>
          <w:szCs w:val="24"/>
        </w:rPr>
        <w:t xml:space="preserve">, Lee AV, Rosen JM. The Cellular Origin and Evolution of Breast Cancer. </w:t>
      </w:r>
      <w:r w:rsidRPr="0047567A">
        <w:rPr>
          <w:rFonts w:ascii="Book Antiqua" w:eastAsia="宋体" w:hAnsi="Book Antiqua" w:cs="Times New Roman"/>
          <w:i/>
          <w:sz w:val="24"/>
          <w:szCs w:val="24"/>
        </w:rPr>
        <w:t xml:space="preserve">Cold Spring </w:t>
      </w:r>
      <w:proofErr w:type="spellStart"/>
      <w:r w:rsidRPr="0047567A">
        <w:rPr>
          <w:rFonts w:ascii="Book Antiqua" w:eastAsia="宋体" w:hAnsi="Book Antiqua" w:cs="Times New Roman"/>
          <w:i/>
          <w:sz w:val="24"/>
          <w:szCs w:val="24"/>
        </w:rPr>
        <w:t>Harb</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Perspect</w:t>
      </w:r>
      <w:proofErr w:type="spellEnd"/>
      <w:r w:rsidRPr="0047567A">
        <w:rPr>
          <w:rFonts w:ascii="Book Antiqua" w:eastAsia="宋体" w:hAnsi="Book Antiqua" w:cs="Times New Roman"/>
          <w:i/>
          <w:sz w:val="24"/>
          <w:szCs w:val="24"/>
        </w:rPr>
        <w:t xml:space="preserve"> Med</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[PMID: 28062556 DOI: 10.1101/cshperspect.a027128]</w:t>
      </w:r>
    </w:p>
    <w:p w14:paraId="65E8291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22 </w:t>
      </w:r>
      <w:r w:rsidRPr="0047567A">
        <w:rPr>
          <w:rFonts w:ascii="Book Antiqua" w:eastAsia="宋体" w:hAnsi="Book Antiqua" w:cs="Times New Roman"/>
          <w:b/>
          <w:sz w:val="24"/>
          <w:szCs w:val="24"/>
        </w:rPr>
        <w:t>Ji J</w:t>
      </w:r>
      <w:r w:rsidRPr="0047567A">
        <w:rPr>
          <w:rFonts w:ascii="Book Antiqua" w:eastAsia="宋体" w:hAnsi="Book Antiqua" w:cs="Times New Roman"/>
          <w:sz w:val="24"/>
          <w:szCs w:val="24"/>
        </w:rPr>
        <w:t xml:space="preserve">, Yamashita T,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Forgues</w:t>
      </w:r>
      <w:proofErr w:type="spellEnd"/>
      <w:r w:rsidRPr="0047567A">
        <w:rPr>
          <w:rFonts w:ascii="Book Antiqua" w:eastAsia="宋体" w:hAnsi="Book Antiqua" w:cs="Times New Roman"/>
          <w:sz w:val="24"/>
          <w:szCs w:val="24"/>
        </w:rPr>
        <w:t xml:space="preserve"> M, Jia HL, Li C, Deng C, </w:t>
      </w:r>
      <w:proofErr w:type="spellStart"/>
      <w:r w:rsidRPr="0047567A">
        <w:rPr>
          <w:rFonts w:ascii="Book Antiqua" w:eastAsia="宋体" w:hAnsi="Book Antiqua" w:cs="Times New Roman"/>
          <w:sz w:val="24"/>
          <w:szCs w:val="24"/>
        </w:rPr>
        <w:t>Wauthier</w:t>
      </w:r>
      <w:proofErr w:type="spellEnd"/>
      <w:r w:rsidRPr="0047567A">
        <w:rPr>
          <w:rFonts w:ascii="Book Antiqua" w:eastAsia="宋体" w:hAnsi="Book Antiqua" w:cs="Times New Roman"/>
          <w:sz w:val="24"/>
          <w:szCs w:val="24"/>
        </w:rPr>
        <w:t xml:space="preserve"> E, Reid LM, Ye QH, Qin LX, Yang W, Wang HY, Tang ZY, Croce CM, Wang XW. Identification of microRNA-181 by genome-wide screening as a critical player in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-positive hepatic cancer stem cells.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2009; </w:t>
      </w:r>
      <w:r w:rsidRPr="0047567A">
        <w:rPr>
          <w:rFonts w:ascii="Book Antiqua" w:eastAsia="宋体" w:hAnsi="Book Antiqua" w:cs="Times New Roman"/>
          <w:b/>
          <w:sz w:val="24"/>
          <w:szCs w:val="24"/>
        </w:rPr>
        <w:t>50</w:t>
      </w:r>
      <w:r w:rsidRPr="0047567A">
        <w:rPr>
          <w:rFonts w:ascii="Book Antiqua" w:eastAsia="宋体" w:hAnsi="Book Antiqua" w:cs="Times New Roman"/>
          <w:sz w:val="24"/>
          <w:szCs w:val="24"/>
        </w:rPr>
        <w:t>: 472-480 [PMID: 19585654 DOI: 10.1002/hep.22989]</w:t>
      </w:r>
    </w:p>
    <w:p w14:paraId="167CA7E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23 </w:t>
      </w:r>
      <w:r w:rsidRPr="0047567A">
        <w:rPr>
          <w:rFonts w:ascii="Book Antiqua" w:eastAsia="宋体" w:hAnsi="Book Antiqua" w:cs="Times New Roman"/>
          <w:b/>
          <w:sz w:val="24"/>
          <w:szCs w:val="24"/>
        </w:rPr>
        <w:t>Zhao X</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Parpart</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Takai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Roessler</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Yu Z, Blank M, Zhang YE, Jia HL, Ye QH, Qin LX, Tang ZY, </w:t>
      </w:r>
      <w:proofErr w:type="spellStart"/>
      <w:r w:rsidRPr="0047567A">
        <w:rPr>
          <w:rFonts w:ascii="Book Antiqua" w:eastAsia="宋体" w:hAnsi="Book Antiqua" w:cs="Times New Roman"/>
          <w:sz w:val="24"/>
          <w:szCs w:val="24"/>
        </w:rPr>
        <w:t>Thorgeirsson</w:t>
      </w:r>
      <w:proofErr w:type="spellEnd"/>
      <w:r w:rsidRPr="0047567A">
        <w:rPr>
          <w:rFonts w:ascii="Book Antiqua" w:eastAsia="宋体" w:hAnsi="Book Antiqua" w:cs="Times New Roman"/>
          <w:sz w:val="24"/>
          <w:szCs w:val="24"/>
        </w:rPr>
        <w:t xml:space="preserve"> SS, Wang XW. Integrative genomics identifies YY1AP1 as an oncogenic driver in </w:t>
      </w:r>
      <w:proofErr w:type="spellStart"/>
      <w:proofErr w:type="gram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w:t>
      </w:r>
      <w:proofErr w:type="gramEnd"/>
      <w:r w:rsidRPr="0047567A">
        <w:rPr>
          <w:rFonts w:ascii="Book Antiqua" w:eastAsia="宋体" w:hAnsi="Book Antiqua" w:cs="Times New Roman"/>
          <w:sz w:val="24"/>
          <w:szCs w:val="24"/>
        </w:rPr>
        <w:t xml:space="preserve">+) AFP(+) hepatocellular carcinoma. </w:t>
      </w:r>
      <w:r w:rsidRPr="0047567A">
        <w:rPr>
          <w:rFonts w:ascii="Book Antiqua" w:eastAsia="宋体" w:hAnsi="Book Antiqua" w:cs="Times New Roman"/>
          <w:i/>
          <w:sz w:val="24"/>
          <w:szCs w:val="24"/>
        </w:rPr>
        <w:t>Oncogene</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34</w:t>
      </w:r>
      <w:r w:rsidRPr="0047567A">
        <w:rPr>
          <w:rFonts w:ascii="Book Antiqua" w:eastAsia="宋体" w:hAnsi="Book Antiqua" w:cs="Times New Roman"/>
          <w:sz w:val="24"/>
          <w:szCs w:val="24"/>
        </w:rPr>
        <w:t>: 5095-5104 [PMID: 25597408 DOI: 10.1038/onc.2014.438]</w:t>
      </w:r>
    </w:p>
    <w:p w14:paraId="474309C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24 </w:t>
      </w:r>
      <w:r w:rsidRPr="0047567A">
        <w:rPr>
          <w:rFonts w:ascii="Book Antiqua" w:eastAsia="宋体" w:hAnsi="Book Antiqua" w:cs="Times New Roman"/>
          <w:b/>
          <w:sz w:val="24"/>
          <w:szCs w:val="24"/>
        </w:rPr>
        <w:t>Yamashita T</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Forgues</w:t>
      </w:r>
      <w:proofErr w:type="spellEnd"/>
      <w:r w:rsidRPr="0047567A">
        <w:rPr>
          <w:rFonts w:ascii="Book Antiqua" w:eastAsia="宋体" w:hAnsi="Book Antiqua" w:cs="Times New Roman"/>
          <w:sz w:val="24"/>
          <w:szCs w:val="24"/>
        </w:rPr>
        <w:t xml:space="preserve"> M, Wang XW. Activation of hepatic stem cell marker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 by </w:t>
      </w:r>
      <w:proofErr w:type="spellStart"/>
      <w:r w:rsidRPr="0047567A">
        <w:rPr>
          <w:rFonts w:ascii="Book Antiqua" w:eastAsia="宋体" w:hAnsi="Book Antiqua" w:cs="Times New Roman"/>
          <w:sz w:val="24"/>
          <w:szCs w:val="24"/>
        </w:rPr>
        <w:t>Wnt</w:t>
      </w:r>
      <w:proofErr w:type="spellEnd"/>
      <w:r w:rsidRPr="0047567A">
        <w:rPr>
          <w:rFonts w:ascii="Book Antiqua" w:eastAsia="宋体" w:hAnsi="Book Antiqua" w:cs="Times New Roman"/>
          <w:sz w:val="24"/>
          <w:szCs w:val="24"/>
        </w:rPr>
        <w:t xml:space="preserve">-beta-catenin signaling in hepatocellular carcinoma.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2007; </w:t>
      </w:r>
      <w:r w:rsidRPr="0047567A">
        <w:rPr>
          <w:rFonts w:ascii="Book Antiqua" w:eastAsia="宋体" w:hAnsi="Book Antiqua" w:cs="Times New Roman"/>
          <w:b/>
          <w:sz w:val="24"/>
          <w:szCs w:val="24"/>
        </w:rPr>
        <w:t>67</w:t>
      </w:r>
      <w:r w:rsidRPr="0047567A">
        <w:rPr>
          <w:rFonts w:ascii="Book Antiqua" w:eastAsia="宋体" w:hAnsi="Book Antiqua" w:cs="Times New Roman"/>
          <w:sz w:val="24"/>
          <w:szCs w:val="24"/>
        </w:rPr>
        <w:t>: 10831-10839 [PMID: 18006828 DOI: 10.1158/0008-5472.CAN-07-0908]</w:t>
      </w:r>
    </w:p>
    <w:p w14:paraId="71DA4F6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25 </w:t>
      </w:r>
      <w:r w:rsidRPr="0047567A">
        <w:rPr>
          <w:rFonts w:ascii="Book Antiqua" w:eastAsia="宋体" w:hAnsi="Book Antiqua" w:cs="Times New Roman"/>
          <w:b/>
          <w:sz w:val="24"/>
          <w:szCs w:val="24"/>
        </w:rPr>
        <w:t>Gu Y</w:t>
      </w:r>
      <w:r w:rsidRPr="0047567A">
        <w:rPr>
          <w:rFonts w:ascii="Book Antiqua" w:eastAsia="宋体" w:hAnsi="Book Antiqua" w:cs="Times New Roman"/>
          <w:sz w:val="24"/>
          <w:szCs w:val="24"/>
        </w:rPr>
        <w:t xml:space="preserve">, Wei X, Sun Y, Gao H, Zheng X, Wong LL, </w:t>
      </w:r>
      <w:proofErr w:type="spellStart"/>
      <w:r w:rsidRPr="0047567A">
        <w:rPr>
          <w:rFonts w:ascii="Book Antiqua" w:eastAsia="宋体" w:hAnsi="Book Antiqua" w:cs="Times New Roman"/>
          <w:sz w:val="24"/>
          <w:szCs w:val="24"/>
        </w:rPr>
        <w:t>Jin</w:t>
      </w:r>
      <w:proofErr w:type="spellEnd"/>
      <w:r w:rsidRPr="0047567A">
        <w:rPr>
          <w:rFonts w:ascii="Book Antiqua" w:eastAsia="宋体" w:hAnsi="Book Antiqua" w:cs="Times New Roman"/>
          <w:sz w:val="24"/>
          <w:szCs w:val="24"/>
        </w:rPr>
        <w:t xml:space="preserve"> L, Liu N, Hernandez B, </w:t>
      </w:r>
      <w:proofErr w:type="spellStart"/>
      <w:r w:rsidRPr="0047567A">
        <w:rPr>
          <w:rFonts w:ascii="Book Antiqua" w:eastAsia="宋体" w:hAnsi="Book Antiqua" w:cs="Times New Roman"/>
          <w:sz w:val="24"/>
          <w:szCs w:val="24"/>
        </w:rPr>
        <w:t>Peplowska</w:t>
      </w:r>
      <w:proofErr w:type="spellEnd"/>
      <w:r w:rsidRPr="0047567A">
        <w:rPr>
          <w:rFonts w:ascii="Book Antiqua" w:eastAsia="宋体" w:hAnsi="Book Antiqua" w:cs="Times New Roman"/>
          <w:sz w:val="24"/>
          <w:szCs w:val="24"/>
        </w:rPr>
        <w:t xml:space="preserve"> K, Zhao X, Zhan QM, Feng XH, Tang ZY, Ji J. miR-192-5p </w:t>
      </w:r>
      <w:r w:rsidRPr="0047567A">
        <w:rPr>
          <w:rFonts w:ascii="Book Antiqua" w:eastAsia="宋体" w:hAnsi="Book Antiqua" w:cs="Times New Roman"/>
          <w:sz w:val="24"/>
          <w:szCs w:val="24"/>
        </w:rPr>
        <w:lastRenderedPageBreak/>
        <w:t xml:space="preserve">Silencing by Genetic Aberrations Is a Key Event in Hepatocellular Carcinomas with Cancer Stem Cell Features.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79</w:t>
      </w:r>
      <w:r w:rsidRPr="0047567A">
        <w:rPr>
          <w:rFonts w:ascii="Book Antiqua" w:eastAsia="宋体" w:hAnsi="Book Antiqua" w:cs="Times New Roman"/>
          <w:sz w:val="24"/>
          <w:szCs w:val="24"/>
        </w:rPr>
        <w:t>: 941-953 [PMID: 30530815 DOI: 10.1158/0008-5472.CAN-18-1675]</w:t>
      </w:r>
    </w:p>
    <w:p w14:paraId="5F264E1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26 </w:t>
      </w:r>
      <w:r w:rsidRPr="0047567A">
        <w:rPr>
          <w:rFonts w:ascii="Book Antiqua" w:eastAsia="宋体" w:hAnsi="Book Antiqua" w:cs="Times New Roman"/>
          <w:b/>
          <w:sz w:val="24"/>
          <w:szCs w:val="24"/>
        </w:rPr>
        <w:t>Yamashita T</w:t>
      </w:r>
      <w:r w:rsidRPr="0047567A">
        <w:rPr>
          <w:rFonts w:ascii="Book Antiqua" w:eastAsia="宋体" w:hAnsi="Book Antiqua" w:cs="Times New Roman"/>
          <w:sz w:val="24"/>
          <w:szCs w:val="24"/>
        </w:rPr>
        <w:t xml:space="preserve">, Honda M, Nakamoto Y, Baba M, </w:t>
      </w:r>
      <w:proofErr w:type="spellStart"/>
      <w:r w:rsidRPr="0047567A">
        <w:rPr>
          <w:rFonts w:ascii="Book Antiqua" w:eastAsia="宋体" w:hAnsi="Book Antiqua" w:cs="Times New Roman"/>
          <w:sz w:val="24"/>
          <w:szCs w:val="24"/>
        </w:rPr>
        <w:t>Nio</w:t>
      </w:r>
      <w:proofErr w:type="spellEnd"/>
      <w:r w:rsidRPr="0047567A">
        <w:rPr>
          <w:rFonts w:ascii="Book Antiqua" w:eastAsia="宋体" w:hAnsi="Book Antiqua" w:cs="Times New Roman"/>
          <w:sz w:val="24"/>
          <w:szCs w:val="24"/>
        </w:rPr>
        <w:t xml:space="preserve"> K, Hara Y, Zeng SS, Hayashi T, Kondo M, </w:t>
      </w:r>
      <w:proofErr w:type="spellStart"/>
      <w:r w:rsidRPr="0047567A">
        <w:rPr>
          <w:rFonts w:ascii="Book Antiqua" w:eastAsia="宋体" w:hAnsi="Book Antiqua" w:cs="Times New Roman"/>
          <w:sz w:val="24"/>
          <w:szCs w:val="24"/>
        </w:rPr>
        <w:t>Takatori</w:t>
      </w:r>
      <w:proofErr w:type="spellEnd"/>
      <w:r w:rsidRPr="0047567A">
        <w:rPr>
          <w:rFonts w:ascii="Book Antiqua" w:eastAsia="宋体" w:hAnsi="Book Antiqua" w:cs="Times New Roman"/>
          <w:sz w:val="24"/>
          <w:szCs w:val="24"/>
        </w:rPr>
        <w:t xml:space="preserve"> H, Yamashita T, </w:t>
      </w:r>
      <w:proofErr w:type="spellStart"/>
      <w:r w:rsidRPr="0047567A">
        <w:rPr>
          <w:rFonts w:ascii="Book Antiqua" w:eastAsia="宋体" w:hAnsi="Book Antiqua" w:cs="Times New Roman"/>
          <w:sz w:val="24"/>
          <w:szCs w:val="24"/>
        </w:rPr>
        <w:t>Mizukoshi</w:t>
      </w:r>
      <w:proofErr w:type="spellEnd"/>
      <w:r w:rsidRPr="0047567A">
        <w:rPr>
          <w:rFonts w:ascii="Book Antiqua" w:eastAsia="宋体" w:hAnsi="Book Antiqua" w:cs="Times New Roman"/>
          <w:sz w:val="24"/>
          <w:szCs w:val="24"/>
        </w:rPr>
        <w:t xml:space="preserve"> E, Ikeda H, Zen Y, </w:t>
      </w:r>
      <w:proofErr w:type="spellStart"/>
      <w:r w:rsidRPr="0047567A">
        <w:rPr>
          <w:rFonts w:ascii="Book Antiqua" w:eastAsia="宋体" w:hAnsi="Book Antiqua" w:cs="Times New Roman"/>
          <w:sz w:val="24"/>
          <w:szCs w:val="24"/>
        </w:rPr>
        <w:t>Takamura</w:t>
      </w:r>
      <w:proofErr w:type="spellEnd"/>
      <w:r w:rsidRPr="0047567A">
        <w:rPr>
          <w:rFonts w:ascii="Book Antiqua" w:eastAsia="宋体" w:hAnsi="Book Antiqua" w:cs="Times New Roman"/>
          <w:sz w:val="24"/>
          <w:szCs w:val="24"/>
        </w:rPr>
        <w:t xml:space="preserve"> H, Wang XW, Kaneko S. Discrete nature of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 and CD90+ cancer stem cells in human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57</w:t>
      </w:r>
      <w:r w:rsidRPr="0047567A">
        <w:rPr>
          <w:rFonts w:ascii="Book Antiqua" w:eastAsia="宋体" w:hAnsi="Book Antiqua" w:cs="Times New Roman"/>
          <w:sz w:val="24"/>
          <w:szCs w:val="24"/>
        </w:rPr>
        <w:t>: 1484-1497 [PMID: 23174907 DOI: 10.1002/hep.26168]</w:t>
      </w:r>
    </w:p>
    <w:p w14:paraId="5B8F5A8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27 </w:t>
      </w:r>
      <w:r w:rsidRPr="0047567A">
        <w:rPr>
          <w:rFonts w:ascii="Book Antiqua" w:eastAsia="宋体" w:hAnsi="Book Antiqua" w:cs="Times New Roman"/>
          <w:b/>
          <w:sz w:val="24"/>
          <w:szCs w:val="24"/>
        </w:rPr>
        <w:t>Yang ZF</w:t>
      </w:r>
      <w:r w:rsidRPr="0047567A">
        <w:rPr>
          <w:rFonts w:ascii="Book Antiqua" w:eastAsia="宋体" w:hAnsi="Book Antiqua" w:cs="Times New Roman"/>
          <w:sz w:val="24"/>
          <w:szCs w:val="24"/>
        </w:rPr>
        <w:t xml:space="preserve">, Ho DW, Ng MN, Lau CK, Yu WC, Ngai P, Chu PW, Lam CT, Poon RT, Fan ST. Significance of CD90+ cancer stem cells in human liver cancer. </w:t>
      </w:r>
      <w:r w:rsidRPr="0047567A">
        <w:rPr>
          <w:rFonts w:ascii="Book Antiqua" w:eastAsia="宋体" w:hAnsi="Book Antiqua" w:cs="Times New Roman"/>
          <w:i/>
          <w:sz w:val="24"/>
          <w:szCs w:val="24"/>
        </w:rPr>
        <w:t>Cancer Cell</w:t>
      </w:r>
      <w:r w:rsidRPr="0047567A">
        <w:rPr>
          <w:rFonts w:ascii="Book Antiqua" w:eastAsia="宋体" w:hAnsi="Book Antiqua" w:cs="Times New Roman"/>
          <w:sz w:val="24"/>
          <w:szCs w:val="24"/>
        </w:rPr>
        <w:t xml:space="preserve"> 2008; </w:t>
      </w:r>
      <w:r w:rsidRPr="0047567A">
        <w:rPr>
          <w:rFonts w:ascii="Book Antiqua" w:eastAsia="宋体" w:hAnsi="Book Antiqua" w:cs="Times New Roman"/>
          <w:b/>
          <w:sz w:val="24"/>
          <w:szCs w:val="24"/>
        </w:rPr>
        <w:t>13</w:t>
      </w:r>
      <w:r w:rsidRPr="0047567A">
        <w:rPr>
          <w:rFonts w:ascii="Book Antiqua" w:eastAsia="宋体" w:hAnsi="Book Antiqua" w:cs="Times New Roman"/>
          <w:sz w:val="24"/>
          <w:szCs w:val="24"/>
        </w:rPr>
        <w:t>: 153-166 [PMID: 18242515 DOI: 10.1016/j.ccr.2008.01.013]</w:t>
      </w:r>
    </w:p>
    <w:p w14:paraId="25906BB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28 </w:t>
      </w:r>
      <w:r w:rsidRPr="0047567A">
        <w:rPr>
          <w:rFonts w:ascii="Book Antiqua" w:eastAsia="宋体" w:hAnsi="Book Antiqua" w:cs="Times New Roman"/>
          <w:b/>
          <w:sz w:val="24"/>
          <w:szCs w:val="24"/>
        </w:rPr>
        <w:t>Wang R</w:t>
      </w:r>
      <w:r w:rsidRPr="0047567A">
        <w:rPr>
          <w:rFonts w:ascii="Book Antiqua" w:eastAsia="宋体" w:hAnsi="Book Antiqua" w:cs="Times New Roman"/>
          <w:sz w:val="24"/>
          <w:szCs w:val="24"/>
        </w:rPr>
        <w:t xml:space="preserve">, Li Y, Tsung A, Huang H, Du Q, Yang M, Deng M, </w:t>
      </w:r>
      <w:proofErr w:type="spellStart"/>
      <w:r w:rsidRPr="0047567A">
        <w:rPr>
          <w:rFonts w:ascii="Book Antiqua" w:eastAsia="宋体" w:hAnsi="Book Antiqua" w:cs="Times New Roman"/>
          <w:sz w:val="24"/>
          <w:szCs w:val="24"/>
        </w:rPr>
        <w:t>Xiong</w:t>
      </w:r>
      <w:proofErr w:type="spellEnd"/>
      <w:r w:rsidRPr="0047567A">
        <w:rPr>
          <w:rFonts w:ascii="Book Antiqua" w:eastAsia="宋体" w:hAnsi="Book Antiqua" w:cs="Times New Roman"/>
          <w:sz w:val="24"/>
          <w:szCs w:val="24"/>
        </w:rPr>
        <w:t xml:space="preserve"> S, Wang X, Zhang L, Geller DA, Cheng B, </w:t>
      </w:r>
      <w:proofErr w:type="spellStart"/>
      <w:r w:rsidRPr="0047567A">
        <w:rPr>
          <w:rFonts w:ascii="Book Antiqua" w:eastAsia="宋体" w:hAnsi="Book Antiqua" w:cs="Times New Roman"/>
          <w:sz w:val="24"/>
          <w:szCs w:val="24"/>
        </w:rPr>
        <w:t>Billiar</w:t>
      </w:r>
      <w:proofErr w:type="spellEnd"/>
      <w:r w:rsidRPr="0047567A">
        <w:rPr>
          <w:rFonts w:ascii="Book Antiqua" w:eastAsia="宋体" w:hAnsi="Book Antiqua" w:cs="Times New Roman"/>
          <w:sz w:val="24"/>
          <w:szCs w:val="24"/>
        </w:rPr>
        <w:t xml:space="preserve"> TR. </w:t>
      </w:r>
      <w:proofErr w:type="spellStart"/>
      <w:r w:rsidRPr="0047567A">
        <w:rPr>
          <w:rFonts w:ascii="Book Antiqua" w:eastAsia="宋体" w:hAnsi="Book Antiqua" w:cs="Times New Roman"/>
          <w:sz w:val="24"/>
          <w:szCs w:val="24"/>
        </w:rPr>
        <w:t>iNOS</w:t>
      </w:r>
      <w:proofErr w:type="spellEnd"/>
      <w:r w:rsidRPr="0047567A">
        <w:rPr>
          <w:rFonts w:ascii="Book Antiqua" w:eastAsia="宋体" w:hAnsi="Book Antiqua" w:cs="Times New Roman"/>
          <w:sz w:val="24"/>
          <w:szCs w:val="24"/>
        </w:rPr>
        <w:t xml:space="preserve"> promotes CD24</w:t>
      </w:r>
      <w:r w:rsidRPr="0047567A">
        <w:rPr>
          <w:rFonts w:ascii="Book Antiqua" w:eastAsia="宋体" w:hAnsi="Book Antiqua" w:cs="Times New Roman"/>
          <w:sz w:val="24"/>
          <w:szCs w:val="24"/>
          <w:vertAlign w:val="superscript"/>
        </w:rPr>
        <w:t>+</w:t>
      </w:r>
      <w:r w:rsidRPr="0047567A">
        <w:rPr>
          <w:rFonts w:ascii="Book Antiqua" w:eastAsia="宋体" w:hAnsi="Book Antiqua" w:cs="Times New Roman"/>
          <w:sz w:val="24"/>
          <w:szCs w:val="24"/>
        </w:rPr>
        <w:t>CD133</w:t>
      </w:r>
      <w:r w:rsidRPr="0047567A">
        <w:rPr>
          <w:rFonts w:ascii="Book Antiqua" w:eastAsia="宋体" w:hAnsi="Book Antiqua" w:cs="Times New Roman"/>
          <w:sz w:val="24"/>
          <w:szCs w:val="24"/>
          <w:vertAlign w:val="superscript"/>
        </w:rPr>
        <w:t>+</w:t>
      </w:r>
      <w:r w:rsidRPr="0047567A">
        <w:rPr>
          <w:rFonts w:ascii="Book Antiqua" w:eastAsia="宋体" w:hAnsi="Book Antiqua" w:cs="Times New Roman"/>
          <w:sz w:val="24"/>
          <w:szCs w:val="24"/>
        </w:rPr>
        <w:t xml:space="preserve"> liver cancer stem cell phenotype through a TACE/ADAM17-dependent Notch signaling pathway. </w:t>
      </w:r>
      <w:r w:rsidRPr="0047567A">
        <w:rPr>
          <w:rFonts w:ascii="Book Antiqua" w:eastAsia="宋体" w:hAnsi="Book Antiqua" w:cs="Times New Roman"/>
          <w:i/>
          <w:sz w:val="24"/>
          <w:szCs w:val="24"/>
        </w:rPr>
        <w:t xml:space="preserve">Proc Natl </w:t>
      </w:r>
      <w:proofErr w:type="spellStart"/>
      <w:r w:rsidRPr="0047567A">
        <w:rPr>
          <w:rFonts w:ascii="Book Antiqua" w:eastAsia="宋体" w:hAnsi="Book Antiqua" w:cs="Times New Roman"/>
          <w:i/>
          <w:sz w:val="24"/>
          <w:szCs w:val="24"/>
        </w:rPr>
        <w:t>Acad</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Sci</w:t>
      </w:r>
      <w:proofErr w:type="spellEnd"/>
      <w:r w:rsidRPr="0047567A">
        <w:rPr>
          <w:rFonts w:ascii="Book Antiqua" w:eastAsia="宋体" w:hAnsi="Book Antiqua" w:cs="Times New Roman"/>
          <w:i/>
          <w:sz w:val="24"/>
          <w:szCs w:val="24"/>
        </w:rPr>
        <w:t xml:space="preserve"> USA</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115</w:t>
      </w:r>
      <w:r w:rsidRPr="0047567A">
        <w:rPr>
          <w:rFonts w:ascii="Book Antiqua" w:eastAsia="宋体" w:hAnsi="Book Antiqua" w:cs="Times New Roman"/>
          <w:sz w:val="24"/>
          <w:szCs w:val="24"/>
        </w:rPr>
        <w:t>: E10127-E10136 [PMID: 30297396 DOI: 10.1073/pnas.1722100115]</w:t>
      </w:r>
    </w:p>
    <w:p w14:paraId="30805B2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29 </w:t>
      </w:r>
      <w:r w:rsidRPr="0047567A">
        <w:rPr>
          <w:rFonts w:ascii="Book Antiqua" w:eastAsia="宋体" w:hAnsi="Book Antiqua" w:cs="Times New Roman"/>
          <w:b/>
          <w:sz w:val="24"/>
          <w:szCs w:val="24"/>
        </w:rPr>
        <w:t>Wu J</w:t>
      </w:r>
      <w:r w:rsidRPr="0047567A">
        <w:rPr>
          <w:rFonts w:ascii="Book Antiqua" w:eastAsia="宋体" w:hAnsi="Book Antiqua" w:cs="Times New Roman"/>
          <w:sz w:val="24"/>
          <w:szCs w:val="24"/>
        </w:rPr>
        <w:t xml:space="preserve">, Zhu P, Lu T, Du Y, Wang Y, He L, Ye B, Liu B, Yang L, Wang J, Gu Y, Lan J, Hao Y, He L, Fan Z. The long non-coding RNA LncHDAC2 drives the self-renewal of liver cancer stem cells via activation of Hedgehog signaling.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70</w:t>
      </w:r>
      <w:r w:rsidRPr="0047567A">
        <w:rPr>
          <w:rFonts w:ascii="Book Antiqua" w:eastAsia="宋体" w:hAnsi="Book Antiqua" w:cs="Times New Roman"/>
          <w:sz w:val="24"/>
          <w:szCs w:val="24"/>
        </w:rPr>
        <w:t>: 918-929 [PMID: 30582981 DOI: 10.1016/j.jhep.2018.12.015]</w:t>
      </w:r>
    </w:p>
    <w:p w14:paraId="4736296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30 </w:t>
      </w:r>
      <w:r w:rsidRPr="0047567A">
        <w:rPr>
          <w:rFonts w:ascii="Book Antiqua" w:eastAsia="宋体" w:hAnsi="Book Antiqua" w:cs="Times New Roman"/>
          <w:b/>
          <w:sz w:val="24"/>
          <w:szCs w:val="24"/>
        </w:rPr>
        <w:t>Rodríguez MM</w:t>
      </w:r>
      <w:r w:rsidRPr="0047567A">
        <w:rPr>
          <w:rFonts w:ascii="Book Antiqua" w:eastAsia="宋体" w:hAnsi="Book Antiqua" w:cs="Times New Roman"/>
          <w:sz w:val="24"/>
          <w:szCs w:val="24"/>
        </w:rPr>
        <w:t xml:space="preserve">, Fiore E, </w:t>
      </w:r>
      <w:proofErr w:type="spellStart"/>
      <w:r w:rsidRPr="0047567A">
        <w:rPr>
          <w:rFonts w:ascii="Book Antiqua" w:eastAsia="宋体" w:hAnsi="Book Antiqua" w:cs="Times New Roman"/>
          <w:sz w:val="24"/>
          <w:szCs w:val="24"/>
        </w:rPr>
        <w:t>Bayo</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Atorrasagasti</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García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Onorato</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Domínguez</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Malvicini</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Mazzolini</w:t>
      </w:r>
      <w:proofErr w:type="spellEnd"/>
      <w:r w:rsidRPr="0047567A">
        <w:rPr>
          <w:rFonts w:ascii="Book Antiqua" w:eastAsia="宋体" w:hAnsi="Book Antiqua" w:cs="Times New Roman"/>
          <w:sz w:val="24"/>
          <w:szCs w:val="24"/>
        </w:rPr>
        <w:t xml:space="preserve"> G. 4Mu Decreases CD47 Expression on Hepatic Cancer Stem Cells and Primes a Potent Antitumor T Cell Response Induced by Interleukin-12. </w:t>
      </w:r>
      <w:proofErr w:type="spellStart"/>
      <w:r w:rsidRPr="0047567A">
        <w:rPr>
          <w:rFonts w:ascii="Book Antiqua" w:eastAsia="宋体" w:hAnsi="Book Antiqua" w:cs="Times New Roman"/>
          <w:i/>
          <w:sz w:val="24"/>
          <w:szCs w:val="24"/>
        </w:rPr>
        <w:t>Mol</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Ther</w:t>
      </w:r>
      <w:proofErr w:type="spellEnd"/>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26</w:t>
      </w:r>
      <w:r w:rsidRPr="0047567A">
        <w:rPr>
          <w:rFonts w:ascii="Book Antiqua" w:eastAsia="宋体" w:hAnsi="Book Antiqua" w:cs="Times New Roman"/>
          <w:sz w:val="24"/>
          <w:szCs w:val="24"/>
        </w:rPr>
        <w:t>: 2738-2750 [PMID: 30301668 DOI: 10.1016/j.ymthe.2018.09.012]</w:t>
      </w:r>
    </w:p>
    <w:p w14:paraId="03DE674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31 </w:t>
      </w:r>
      <w:r w:rsidRPr="0047567A">
        <w:rPr>
          <w:rFonts w:ascii="Book Antiqua" w:eastAsia="宋体" w:hAnsi="Book Antiqua" w:cs="Times New Roman"/>
          <w:b/>
          <w:sz w:val="24"/>
          <w:szCs w:val="24"/>
        </w:rPr>
        <w:t>Lee TK</w:t>
      </w:r>
      <w:r w:rsidRPr="0047567A">
        <w:rPr>
          <w:rFonts w:ascii="Book Antiqua" w:eastAsia="宋体" w:hAnsi="Book Antiqua" w:cs="Times New Roman"/>
          <w:sz w:val="24"/>
          <w:szCs w:val="24"/>
        </w:rPr>
        <w:t xml:space="preserve">, Cheung VC, Lu P, Lau EY, Ma S, Tang KH, Tong M, Lo J, Ng IO. Blockade of CD47-mediated cathepsin S/protease-activated receptor 2 signaling provides a therapeutic target for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60</w:t>
      </w:r>
      <w:r w:rsidRPr="0047567A">
        <w:rPr>
          <w:rFonts w:ascii="Book Antiqua" w:eastAsia="宋体" w:hAnsi="Book Antiqua" w:cs="Times New Roman"/>
          <w:sz w:val="24"/>
          <w:szCs w:val="24"/>
        </w:rPr>
        <w:t>: 179-191 [PMID: 24523067 DOI: 10.1002/hep.27070]</w:t>
      </w:r>
    </w:p>
    <w:p w14:paraId="062BC32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32 </w:t>
      </w:r>
      <w:proofErr w:type="spellStart"/>
      <w:r w:rsidRPr="0047567A">
        <w:rPr>
          <w:rFonts w:ascii="Book Antiqua" w:eastAsia="宋体" w:hAnsi="Book Antiqua" w:cs="Times New Roman"/>
          <w:b/>
          <w:sz w:val="24"/>
          <w:szCs w:val="24"/>
        </w:rPr>
        <w:t>Clevers</w:t>
      </w:r>
      <w:proofErr w:type="spellEnd"/>
      <w:r w:rsidRPr="0047567A">
        <w:rPr>
          <w:rFonts w:ascii="Book Antiqua" w:eastAsia="宋体" w:hAnsi="Book Antiqua" w:cs="Times New Roman"/>
          <w:b/>
          <w:sz w:val="24"/>
          <w:szCs w:val="24"/>
        </w:rPr>
        <w:t xml:space="preserve"> H</w:t>
      </w:r>
      <w:r w:rsidRPr="0047567A">
        <w:rPr>
          <w:rFonts w:ascii="Book Antiqua" w:eastAsia="宋体" w:hAnsi="Book Antiqua" w:cs="Times New Roman"/>
          <w:sz w:val="24"/>
          <w:szCs w:val="24"/>
        </w:rPr>
        <w:t xml:space="preserve">. The cancer stem cell: premises, promises and challenges. </w:t>
      </w:r>
      <w:r w:rsidRPr="0047567A">
        <w:rPr>
          <w:rFonts w:ascii="Book Antiqua" w:eastAsia="宋体" w:hAnsi="Book Antiqua" w:cs="Times New Roman"/>
          <w:i/>
          <w:sz w:val="24"/>
          <w:szCs w:val="24"/>
        </w:rPr>
        <w:t xml:space="preserve">Nat </w:t>
      </w:r>
      <w:r w:rsidRPr="0047567A">
        <w:rPr>
          <w:rFonts w:ascii="Book Antiqua" w:eastAsia="宋体" w:hAnsi="Book Antiqua" w:cs="Times New Roman"/>
          <w:i/>
          <w:sz w:val="24"/>
          <w:szCs w:val="24"/>
        </w:rPr>
        <w:lastRenderedPageBreak/>
        <w:t>Med</w:t>
      </w:r>
      <w:r w:rsidRPr="0047567A">
        <w:rPr>
          <w:rFonts w:ascii="Book Antiqua" w:eastAsia="宋体" w:hAnsi="Book Antiqua" w:cs="Times New Roman"/>
          <w:sz w:val="24"/>
          <w:szCs w:val="24"/>
        </w:rPr>
        <w:t xml:space="preserve"> 2011; </w:t>
      </w:r>
      <w:r w:rsidRPr="0047567A">
        <w:rPr>
          <w:rFonts w:ascii="Book Antiqua" w:eastAsia="宋体" w:hAnsi="Book Antiqua" w:cs="Times New Roman"/>
          <w:b/>
          <w:sz w:val="24"/>
          <w:szCs w:val="24"/>
        </w:rPr>
        <w:t>17</w:t>
      </w:r>
      <w:r w:rsidRPr="0047567A">
        <w:rPr>
          <w:rFonts w:ascii="Book Antiqua" w:eastAsia="宋体" w:hAnsi="Book Antiqua" w:cs="Times New Roman"/>
          <w:sz w:val="24"/>
          <w:szCs w:val="24"/>
        </w:rPr>
        <w:t>: 313-319 [PMID: 21386835 DOI: 10.1038/nm.2304]</w:t>
      </w:r>
    </w:p>
    <w:p w14:paraId="57E9FB1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33 </w:t>
      </w:r>
      <w:r w:rsidRPr="0047567A">
        <w:rPr>
          <w:rFonts w:ascii="Book Antiqua" w:eastAsia="宋体" w:hAnsi="Book Antiqua" w:cs="Times New Roman"/>
          <w:b/>
          <w:sz w:val="24"/>
          <w:szCs w:val="24"/>
        </w:rPr>
        <w:t>Meacham CE</w:t>
      </w:r>
      <w:r w:rsidRPr="0047567A">
        <w:rPr>
          <w:rFonts w:ascii="Book Antiqua" w:eastAsia="宋体" w:hAnsi="Book Antiqua" w:cs="Times New Roman"/>
          <w:sz w:val="24"/>
          <w:szCs w:val="24"/>
        </w:rPr>
        <w:t xml:space="preserve">, Morrison SJ.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cancer cell plasticity. </w:t>
      </w:r>
      <w:r w:rsidRPr="0047567A">
        <w:rPr>
          <w:rFonts w:ascii="Book Antiqua" w:eastAsia="宋体" w:hAnsi="Book Antiqua" w:cs="Times New Roman"/>
          <w:i/>
          <w:sz w:val="24"/>
          <w:szCs w:val="24"/>
        </w:rPr>
        <w:t>Nature</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501</w:t>
      </w:r>
      <w:r w:rsidRPr="0047567A">
        <w:rPr>
          <w:rFonts w:ascii="Book Antiqua" w:eastAsia="宋体" w:hAnsi="Book Antiqua" w:cs="Times New Roman"/>
          <w:sz w:val="24"/>
          <w:szCs w:val="24"/>
        </w:rPr>
        <w:t>: 328-337 [PMID: 24048065 DOI: 10.1038/nature12624]</w:t>
      </w:r>
    </w:p>
    <w:p w14:paraId="4652985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34 </w:t>
      </w:r>
      <w:proofErr w:type="spellStart"/>
      <w:r w:rsidRPr="0047567A">
        <w:rPr>
          <w:rFonts w:ascii="Book Antiqua" w:eastAsia="宋体" w:hAnsi="Book Antiqua" w:cs="Times New Roman"/>
          <w:b/>
          <w:sz w:val="24"/>
          <w:szCs w:val="24"/>
        </w:rPr>
        <w:t>Merlos</w:t>
      </w:r>
      <w:proofErr w:type="spellEnd"/>
      <w:r w:rsidRPr="0047567A">
        <w:rPr>
          <w:rFonts w:ascii="Book Antiqua" w:eastAsia="宋体" w:hAnsi="Book Antiqua" w:cs="Times New Roman"/>
          <w:b/>
          <w:sz w:val="24"/>
          <w:szCs w:val="24"/>
        </w:rPr>
        <w:t>-Suárez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Barriga</w:t>
      </w:r>
      <w:proofErr w:type="spellEnd"/>
      <w:r w:rsidRPr="0047567A">
        <w:rPr>
          <w:rFonts w:ascii="Book Antiqua" w:eastAsia="宋体" w:hAnsi="Book Antiqua" w:cs="Times New Roman"/>
          <w:sz w:val="24"/>
          <w:szCs w:val="24"/>
        </w:rPr>
        <w:t xml:space="preserve"> FM, Jung P, Iglesias M, </w:t>
      </w:r>
      <w:proofErr w:type="spellStart"/>
      <w:r w:rsidRPr="0047567A">
        <w:rPr>
          <w:rFonts w:ascii="Book Antiqua" w:eastAsia="宋体" w:hAnsi="Book Antiqua" w:cs="Times New Roman"/>
          <w:sz w:val="24"/>
          <w:szCs w:val="24"/>
        </w:rPr>
        <w:t>Céspedes</w:t>
      </w:r>
      <w:proofErr w:type="spellEnd"/>
      <w:r w:rsidRPr="0047567A">
        <w:rPr>
          <w:rFonts w:ascii="Book Antiqua" w:eastAsia="宋体" w:hAnsi="Book Antiqua" w:cs="Times New Roman"/>
          <w:sz w:val="24"/>
          <w:szCs w:val="24"/>
        </w:rPr>
        <w:t xml:space="preserve"> MV, </w:t>
      </w:r>
      <w:proofErr w:type="spellStart"/>
      <w:r w:rsidRPr="0047567A">
        <w:rPr>
          <w:rFonts w:ascii="Book Antiqua" w:eastAsia="宋体" w:hAnsi="Book Antiqua" w:cs="Times New Roman"/>
          <w:sz w:val="24"/>
          <w:szCs w:val="24"/>
        </w:rPr>
        <w:t>Rossell</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Sevillano</w:t>
      </w:r>
      <w:proofErr w:type="spellEnd"/>
      <w:r w:rsidRPr="0047567A">
        <w:rPr>
          <w:rFonts w:ascii="Book Antiqua" w:eastAsia="宋体" w:hAnsi="Book Antiqua" w:cs="Times New Roman"/>
          <w:sz w:val="24"/>
          <w:szCs w:val="24"/>
        </w:rPr>
        <w:t xml:space="preserve"> M, Hernando-</w:t>
      </w:r>
      <w:proofErr w:type="spellStart"/>
      <w:r w:rsidRPr="0047567A">
        <w:rPr>
          <w:rFonts w:ascii="Book Antiqua" w:eastAsia="宋体" w:hAnsi="Book Antiqua" w:cs="Times New Roman"/>
          <w:sz w:val="24"/>
          <w:szCs w:val="24"/>
        </w:rPr>
        <w:t>Momblona</w:t>
      </w:r>
      <w:proofErr w:type="spellEnd"/>
      <w:r w:rsidRPr="0047567A">
        <w:rPr>
          <w:rFonts w:ascii="Book Antiqua" w:eastAsia="宋体" w:hAnsi="Book Antiqua" w:cs="Times New Roman"/>
          <w:sz w:val="24"/>
          <w:szCs w:val="24"/>
        </w:rPr>
        <w:t xml:space="preserve"> X, da Silva-</w:t>
      </w:r>
      <w:proofErr w:type="spellStart"/>
      <w:r w:rsidRPr="0047567A">
        <w:rPr>
          <w:rFonts w:ascii="Book Antiqua" w:eastAsia="宋体" w:hAnsi="Book Antiqua" w:cs="Times New Roman"/>
          <w:sz w:val="24"/>
          <w:szCs w:val="24"/>
        </w:rPr>
        <w:t>Diz</w:t>
      </w:r>
      <w:proofErr w:type="spellEnd"/>
      <w:r w:rsidRPr="0047567A">
        <w:rPr>
          <w:rFonts w:ascii="Book Antiqua" w:eastAsia="宋体" w:hAnsi="Book Antiqua" w:cs="Times New Roman"/>
          <w:sz w:val="24"/>
          <w:szCs w:val="24"/>
        </w:rPr>
        <w:t xml:space="preserve"> V, Muñoz P, </w:t>
      </w:r>
      <w:proofErr w:type="spellStart"/>
      <w:r w:rsidRPr="0047567A">
        <w:rPr>
          <w:rFonts w:ascii="Book Antiqua" w:eastAsia="宋体" w:hAnsi="Book Antiqua" w:cs="Times New Roman"/>
          <w:sz w:val="24"/>
          <w:szCs w:val="24"/>
        </w:rPr>
        <w:t>Clevers</w:t>
      </w:r>
      <w:proofErr w:type="spellEnd"/>
      <w:r w:rsidRPr="0047567A">
        <w:rPr>
          <w:rFonts w:ascii="Book Antiqua" w:eastAsia="宋体" w:hAnsi="Book Antiqua" w:cs="Times New Roman"/>
          <w:sz w:val="24"/>
          <w:szCs w:val="24"/>
        </w:rPr>
        <w:t xml:space="preserve"> H, Sancho E, </w:t>
      </w:r>
      <w:proofErr w:type="spellStart"/>
      <w:r w:rsidRPr="0047567A">
        <w:rPr>
          <w:rFonts w:ascii="Book Antiqua" w:eastAsia="宋体" w:hAnsi="Book Antiqua" w:cs="Times New Roman"/>
          <w:sz w:val="24"/>
          <w:szCs w:val="24"/>
        </w:rPr>
        <w:t>Mangues</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Batlle</w:t>
      </w:r>
      <w:proofErr w:type="spellEnd"/>
      <w:r w:rsidRPr="0047567A">
        <w:rPr>
          <w:rFonts w:ascii="Book Antiqua" w:eastAsia="宋体" w:hAnsi="Book Antiqua" w:cs="Times New Roman"/>
          <w:sz w:val="24"/>
          <w:szCs w:val="24"/>
        </w:rPr>
        <w:t xml:space="preserve"> E. The intestinal stem cell signature identifies colorectal cancer stem cells and predicts disease relapse. </w:t>
      </w:r>
      <w:r w:rsidRPr="0047567A">
        <w:rPr>
          <w:rFonts w:ascii="Book Antiqua" w:eastAsia="宋体" w:hAnsi="Book Antiqua" w:cs="Times New Roman"/>
          <w:i/>
          <w:sz w:val="24"/>
          <w:szCs w:val="24"/>
        </w:rPr>
        <w:t>Cell Stem Cell</w:t>
      </w:r>
      <w:r w:rsidRPr="0047567A">
        <w:rPr>
          <w:rFonts w:ascii="Book Antiqua" w:eastAsia="宋体" w:hAnsi="Book Antiqua" w:cs="Times New Roman"/>
          <w:sz w:val="24"/>
          <w:szCs w:val="24"/>
        </w:rPr>
        <w:t xml:space="preserve"> 2011; </w:t>
      </w:r>
      <w:r w:rsidRPr="0047567A">
        <w:rPr>
          <w:rFonts w:ascii="Book Antiqua" w:eastAsia="宋体" w:hAnsi="Book Antiqua" w:cs="Times New Roman"/>
          <w:b/>
          <w:sz w:val="24"/>
          <w:szCs w:val="24"/>
        </w:rPr>
        <w:t>8</w:t>
      </w:r>
      <w:r w:rsidRPr="0047567A">
        <w:rPr>
          <w:rFonts w:ascii="Book Antiqua" w:eastAsia="宋体" w:hAnsi="Book Antiqua" w:cs="Times New Roman"/>
          <w:sz w:val="24"/>
          <w:szCs w:val="24"/>
        </w:rPr>
        <w:t>: 511-524 [PMID: 21419747 DOI: 10.1016/j.stem.2011.02.020]</w:t>
      </w:r>
    </w:p>
    <w:p w14:paraId="69AB2C8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35 </w:t>
      </w:r>
      <w:proofErr w:type="spellStart"/>
      <w:r w:rsidRPr="0047567A">
        <w:rPr>
          <w:rFonts w:ascii="Book Antiqua" w:eastAsia="宋体" w:hAnsi="Book Antiqua" w:cs="Times New Roman"/>
          <w:b/>
          <w:sz w:val="24"/>
          <w:szCs w:val="24"/>
        </w:rPr>
        <w:t>Dalerba</w:t>
      </w:r>
      <w:proofErr w:type="spellEnd"/>
      <w:r w:rsidRPr="0047567A">
        <w:rPr>
          <w:rFonts w:ascii="Book Antiqua" w:eastAsia="宋体" w:hAnsi="Book Antiqua" w:cs="Times New Roman"/>
          <w:b/>
          <w:sz w:val="24"/>
          <w:szCs w:val="24"/>
        </w:rPr>
        <w:t xml:space="preserve"> P</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Kalisky</w:t>
      </w:r>
      <w:proofErr w:type="spellEnd"/>
      <w:r w:rsidRPr="0047567A">
        <w:rPr>
          <w:rFonts w:ascii="Book Antiqua" w:eastAsia="宋体" w:hAnsi="Book Antiqua" w:cs="Times New Roman"/>
          <w:sz w:val="24"/>
          <w:szCs w:val="24"/>
        </w:rPr>
        <w:t xml:space="preserve"> T, Sahoo D, Rajendran PS, Rothenberg ME, </w:t>
      </w:r>
      <w:proofErr w:type="spellStart"/>
      <w:r w:rsidRPr="0047567A">
        <w:rPr>
          <w:rFonts w:ascii="Book Antiqua" w:eastAsia="宋体" w:hAnsi="Book Antiqua" w:cs="Times New Roman"/>
          <w:sz w:val="24"/>
          <w:szCs w:val="24"/>
        </w:rPr>
        <w:t>Leyrat</w:t>
      </w:r>
      <w:proofErr w:type="spellEnd"/>
      <w:r w:rsidRPr="0047567A">
        <w:rPr>
          <w:rFonts w:ascii="Book Antiqua" w:eastAsia="宋体" w:hAnsi="Book Antiqua" w:cs="Times New Roman"/>
          <w:sz w:val="24"/>
          <w:szCs w:val="24"/>
        </w:rPr>
        <w:t xml:space="preserve"> AA, Sim S, Okamoto J, Johnston DM, Qian D, </w:t>
      </w:r>
      <w:proofErr w:type="spellStart"/>
      <w:r w:rsidRPr="0047567A">
        <w:rPr>
          <w:rFonts w:ascii="Book Antiqua" w:eastAsia="宋体" w:hAnsi="Book Antiqua" w:cs="Times New Roman"/>
          <w:sz w:val="24"/>
          <w:szCs w:val="24"/>
        </w:rPr>
        <w:t>Zabala</w:t>
      </w:r>
      <w:proofErr w:type="spellEnd"/>
      <w:r w:rsidRPr="0047567A">
        <w:rPr>
          <w:rFonts w:ascii="Book Antiqua" w:eastAsia="宋体" w:hAnsi="Book Antiqua" w:cs="Times New Roman"/>
          <w:sz w:val="24"/>
          <w:szCs w:val="24"/>
        </w:rPr>
        <w:t xml:space="preserve"> M, Bueno J, Neff NF, Wang J, Shelton AA, </w:t>
      </w:r>
      <w:proofErr w:type="spellStart"/>
      <w:r w:rsidRPr="0047567A">
        <w:rPr>
          <w:rFonts w:ascii="Book Antiqua" w:eastAsia="宋体" w:hAnsi="Book Antiqua" w:cs="Times New Roman"/>
          <w:sz w:val="24"/>
          <w:szCs w:val="24"/>
        </w:rPr>
        <w:t>Visser</w:t>
      </w:r>
      <w:proofErr w:type="spellEnd"/>
      <w:r w:rsidRPr="0047567A">
        <w:rPr>
          <w:rFonts w:ascii="Book Antiqua" w:eastAsia="宋体" w:hAnsi="Book Antiqua" w:cs="Times New Roman"/>
          <w:sz w:val="24"/>
          <w:szCs w:val="24"/>
        </w:rPr>
        <w:t xml:space="preserve"> B, </w:t>
      </w:r>
      <w:proofErr w:type="spellStart"/>
      <w:r w:rsidRPr="0047567A">
        <w:rPr>
          <w:rFonts w:ascii="Book Antiqua" w:eastAsia="宋体" w:hAnsi="Book Antiqua" w:cs="Times New Roman"/>
          <w:sz w:val="24"/>
          <w:szCs w:val="24"/>
        </w:rPr>
        <w:t>Hisamori</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Shimono</w:t>
      </w:r>
      <w:proofErr w:type="spellEnd"/>
      <w:r w:rsidRPr="0047567A">
        <w:rPr>
          <w:rFonts w:ascii="Book Antiqua" w:eastAsia="宋体" w:hAnsi="Book Antiqua" w:cs="Times New Roman"/>
          <w:sz w:val="24"/>
          <w:szCs w:val="24"/>
        </w:rPr>
        <w:t xml:space="preserve"> Y, van de </w:t>
      </w:r>
      <w:proofErr w:type="spellStart"/>
      <w:r w:rsidRPr="0047567A">
        <w:rPr>
          <w:rFonts w:ascii="Book Antiqua" w:eastAsia="宋体" w:hAnsi="Book Antiqua" w:cs="Times New Roman"/>
          <w:sz w:val="24"/>
          <w:szCs w:val="24"/>
        </w:rPr>
        <w:t>Wetering</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Clevers</w:t>
      </w:r>
      <w:proofErr w:type="spellEnd"/>
      <w:r w:rsidRPr="0047567A">
        <w:rPr>
          <w:rFonts w:ascii="Book Antiqua" w:eastAsia="宋体" w:hAnsi="Book Antiqua" w:cs="Times New Roman"/>
          <w:sz w:val="24"/>
          <w:szCs w:val="24"/>
        </w:rPr>
        <w:t xml:space="preserve"> H, Clarke MF, Quake SR. Single-cell dissection of transcriptional heterogeneity in human colon tumors.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Biotechnol</w:t>
      </w:r>
      <w:proofErr w:type="spellEnd"/>
      <w:r w:rsidRPr="0047567A">
        <w:rPr>
          <w:rFonts w:ascii="Book Antiqua" w:eastAsia="宋体" w:hAnsi="Book Antiqua" w:cs="Times New Roman"/>
          <w:sz w:val="24"/>
          <w:szCs w:val="24"/>
        </w:rPr>
        <w:t xml:space="preserve"> 2011; </w:t>
      </w:r>
      <w:r w:rsidRPr="0047567A">
        <w:rPr>
          <w:rFonts w:ascii="Book Antiqua" w:eastAsia="宋体" w:hAnsi="Book Antiqua" w:cs="Times New Roman"/>
          <w:b/>
          <w:sz w:val="24"/>
          <w:szCs w:val="24"/>
        </w:rPr>
        <w:t>29</w:t>
      </w:r>
      <w:r w:rsidRPr="0047567A">
        <w:rPr>
          <w:rFonts w:ascii="Book Antiqua" w:eastAsia="宋体" w:hAnsi="Book Antiqua" w:cs="Times New Roman"/>
          <w:sz w:val="24"/>
          <w:szCs w:val="24"/>
        </w:rPr>
        <w:t>: 1120-1127 [PMID: 22081019 DOI: 10.1038/nbt.2038]</w:t>
      </w:r>
    </w:p>
    <w:p w14:paraId="66D8189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36 </w:t>
      </w:r>
      <w:proofErr w:type="spellStart"/>
      <w:r w:rsidRPr="0047567A">
        <w:rPr>
          <w:rFonts w:ascii="Book Antiqua" w:eastAsia="宋体" w:hAnsi="Book Antiqua" w:cs="Times New Roman"/>
          <w:b/>
          <w:sz w:val="24"/>
          <w:szCs w:val="24"/>
        </w:rPr>
        <w:t>Zomer</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Ellenbroek</w:t>
      </w:r>
      <w:proofErr w:type="spellEnd"/>
      <w:r w:rsidRPr="0047567A">
        <w:rPr>
          <w:rFonts w:ascii="Book Antiqua" w:eastAsia="宋体" w:hAnsi="Book Antiqua" w:cs="Times New Roman"/>
          <w:sz w:val="24"/>
          <w:szCs w:val="24"/>
        </w:rPr>
        <w:t xml:space="preserve"> SI, </w:t>
      </w:r>
      <w:proofErr w:type="spellStart"/>
      <w:r w:rsidRPr="0047567A">
        <w:rPr>
          <w:rFonts w:ascii="Book Antiqua" w:eastAsia="宋体" w:hAnsi="Book Antiqua" w:cs="Times New Roman"/>
          <w:sz w:val="24"/>
          <w:szCs w:val="24"/>
        </w:rPr>
        <w:t>Ritsma</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Beerling</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Vrisekoop</w:t>
      </w:r>
      <w:proofErr w:type="spellEnd"/>
      <w:r w:rsidRPr="0047567A">
        <w:rPr>
          <w:rFonts w:ascii="Book Antiqua" w:eastAsia="宋体" w:hAnsi="Book Antiqua" w:cs="Times New Roman"/>
          <w:sz w:val="24"/>
          <w:szCs w:val="24"/>
        </w:rPr>
        <w:t xml:space="preserve"> N, Van </w:t>
      </w:r>
      <w:proofErr w:type="spellStart"/>
      <w:r w:rsidRPr="0047567A">
        <w:rPr>
          <w:rFonts w:ascii="Book Antiqua" w:eastAsia="宋体" w:hAnsi="Book Antiqua" w:cs="Times New Roman"/>
          <w:sz w:val="24"/>
          <w:szCs w:val="24"/>
        </w:rPr>
        <w:t>Rheenen</w:t>
      </w:r>
      <w:proofErr w:type="spellEnd"/>
      <w:r w:rsidRPr="0047567A">
        <w:rPr>
          <w:rFonts w:ascii="Book Antiqua" w:eastAsia="宋体" w:hAnsi="Book Antiqua" w:cs="Times New Roman"/>
          <w:sz w:val="24"/>
          <w:szCs w:val="24"/>
        </w:rPr>
        <w:t xml:space="preserve"> J. Intravital imaging of cancer stem cell plasticity in mammary tumors. </w:t>
      </w:r>
      <w:r w:rsidRPr="0047567A">
        <w:rPr>
          <w:rFonts w:ascii="Book Antiqua" w:eastAsia="宋体" w:hAnsi="Book Antiqua" w:cs="Times New Roman"/>
          <w:i/>
          <w:sz w:val="24"/>
          <w:szCs w:val="24"/>
        </w:rPr>
        <w:t>Stem Cells</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31</w:t>
      </w:r>
      <w:r w:rsidRPr="0047567A">
        <w:rPr>
          <w:rFonts w:ascii="Book Antiqua" w:eastAsia="宋体" w:hAnsi="Book Antiqua" w:cs="Times New Roman"/>
          <w:sz w:val="24"/>
          <w:szCs w:val="24"/>
        </w:rPr>
        <w:t>: 602-606 [PMID: 23225641 DOI: 10.1002/stem.1296]</w:t>
      </w:r>
    </w:p>
    <w:p w14:paraId="0B34927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37 </w:t>
      </w:r>
      <w:r w:rsidRPr="0047567A">
        <w:rPr>
          <w:rFonts w:ascii="Book Antiqua" w:eastAsia="宋体" w:hAnsi="Book Antiqua" w:cs="Times New Roman"/>
          <w:b/>
          <w:sz w:val="24"/>
          <w:szCs w:val="24"/>
        </w:rPr>
        <w:t>Cairo S</w:t>
      </w:r>
      <w:r w:rsidRPr="0047567A">
        <w:rPr>
          <w:rFonts w:ascii="Book Antiqua" w:eastAsia="宋体" w:hAnsi="Book Antiqua" w:cs="Times New Roman"/>
          <w:sz w:val="24"/>
          <w:szCs w:val="24"/>
        </w:rPr>
        <w:t xml:space="preserve">, Wang Y, de </w:t>
      </w:r>
      <w:proofErr w:type="spellStart"/>
      <w:r w:rsidRPr="0047567A">
        <w:rPr>
          <w:rFonts w:ascii="Book Antiqua" w:eastAsia="宋体" w:hAnsi="Book Antiqua" w:cs="Times New Roman"/>
          <w:sz w:val="24"/>
          <w:szCs w:val="24"/>
        </w:rPr>
        <w:t>Reyniès</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Duroure</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Dahan</w:t>
      </w:r>
      <w:proofErr w:type="spellEnd"/>
      <w:r w:rsidRPr="0047567A">
        <w:rPr>
          <w:rFonts w:ascii="Book Antiqua" w:eastAsia="宋体" w:hAnsi="Book Antiqua" w:cs="Times New Roman"/>
          <w:sz w:val="24"/>
          <w:szCs w:val="24"/>
        </w:rPr>
        <w:t xml:space="preserve"> J, Redon MJ, Fabre M, McClelland M, Wang XW, Croce CM, </w:t>
      </w:r>
      <w:proofErr w:type="spellStart"/>
      <w:r w:rsidRPr="0047567A">
        <w:rPr>
          <w:rFonts w:ascii="Book Antiqua" w:eastAsia="宋体" w:hAnsi="Book Antiqua" w:cs="Times New Roman"/>
          <w:sz w:val="24"/>
          <w:szCs w:val="24"/>
        </w:rPr>
        <w:t>Buendia</w:t>
      </w:r>
      <w:proofErr w:type="spellEnd"/>
      <w:r w:rsidRPr="0047567A">
        <w:rPr>
          <w:rFonts w:ascii="Book Antiqua" w:eastAsia="宋体" w:hAnsi="Book Antiqua" w:cs="Times New Roman"/>
          <w:sz w:val="24"/>
          <w:szCs w:val="24"/>
        </w:rPr>
        <w:t xml:space="preserve"> MA. Stem cell-like micro-RNA signature driven by </w:t>
      </w:r>
      <w:proofErr w:type="spellStart"/>
      <w:r w:rsidRPr="0047567A">
        <w:rPr>
          <w:rFonts w:ascii="Book Antiqua" w:eastAsia="宋体" w:hAnsi="Book Antiqua" w:cs="Times New Roman"/>
          <w:sz w:val="24"/>
          <w:szCs w:val="24"/>
        </w:rPr>
        <w:t>Myc</w:t>
      </w:r>
      <w:proofErr w:type="spellEnd"/>
      <w:r w:rsidRPr="0047567A">
        <w:rPr>
          <w:rFonts w:ascii="Book Antiqua" w:eastAsia="宋体" w:hAnsi="Book Antiqua" w:cs="Times New Roman"/>
          <w:sz w:val="24"/>
          <w:szCs w:val="24"/>
        </w:rPr>
        <w:t xml:space="preserve"> in aggressive liver cancer. </w:t>
      </w:r>
      <w:r w:rsidRPr="0047567A">
        <w:rPr>
          <w:rFonts w:ascii="Book Antiqua" w:eastAsia="宋体" w:hAnsi="Book Antiqua" w:cs="Times New Roman"/>
          <w:i/>
          <w:sz w:val="24"/>
          <w:szCs w:val="24"/>
        </w:rPr>
        <w:t xml:space="preserve">Proc Natl </w:t>
      </w:r>
      <w:proofErr w:type="spellStart"/>
      <w:r w:rsidRPr="0047567A">
        <w:rPr>
          <w:rFonts w:ascii="Book Antiqua" w:eastAsia="宋体" w:hAnsi="Book Antiqua" w:cs="Times New Roman"/>
          <w:i/>
          <w:sz w:val="24"/>
          <w:szCs w:val="24"/>
        </w:rPr>
        <w:t>Acad</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Sci</w:t>
      </w:r>
      <w:proofErr w:type="spellEnd"/>
      <w:r w:rsidRPr="0047567A">
        <w:rPr>
          <w:rFonts w:ascii="Book Antiqua" w:eastAsia="宋体" w:hAnsi="Book Antiqua" w:cs="Times New Roman"/>
          <w:i/>
          <w:sz w:val="24"/>
          <w:szCs w:val="24"/>
        </w:rPr>
        <w:t xml:space="preserve"> USA</w:t>
      </w:r>
      <w:r w:rsidRPr="0047567A">
        <w:rPr>
          <w:rFonts w:ascii="Book Antiqua" w:eastAsia="宋体" w:hAnsi="Book Antiqua" w:cs="Times New Roman"/>
          <w:sz w:val="24"/>
          <w:szCs w:val="24"/>
        </w:rPr>
        <w:t xml:space="preserve"> 2010; </w:t>
      </w:r>
      <w:r w:rsidRPr="0047567A">
        <w:rPr>
          <w:rFonts w:ascii="Book Antiqua" w:eastAsia="宋体" w:hAnsi="Book Antiqua" w:cs="Times New Roman"/>
          <w:b/>
          <w:sz w:val="24"/>
          <w:szCs w:val="24"/>
        </w:rPr>
        <w:t>107</w:t>
      </w:r>
      <w:r w:rsidRPr="0047567A">
        <w:rPr>
          <w:rFonts w:ascii="Book Antiqua" w:eastAsia="宋体" w:hAnsi="Book Antiqua" w:cs="Times New Roman"/>
          <w:sz w:val="24"/>
          <w:szCs w:val="24"/>
        </w:rPr>
        <w:t>: 20471-20476 [PMID: 21059911 DOI: 10.1073/pnas.1009009107]</w:t>
      </w:r>
    </w:p>
    <w:p w14:paraId="7AE3430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38 </w:t>
      </w:r>
      <w:r w:rsidRPr="0047567A">
        <w:rPr>
          <w:rFonts w:ascii="Book Antiqua" w:eastAsia="宋体" w:hAnsi="Book Antiqua" w:cs="Times New Roman"/>
          <w:b/>
          <w:sz w:val="24"/>
          <w:szCs w:val="24"/>
        </w:rPr>
        <w:t>Wang T</w:t>
      </w:r>
      <w:r w:rsidRPr="0047567A">
        <w:rPr>
          <w:rFonts w:ascii="Book Antiqua" w:eastAsia="宋体" w:hAnsi="Book Antiqua" w:cs="Times New Roman"/>
          <w:sz w:val="24"/>
          <w:szCs w:val="24"/>
        </w:rPr>
        <w:t xml:space="preserve">, Qin ZY, Wen LZ, Guo Y, Liu Q, Lei ZJ, Pan W, Liu KJ, Wang XW, Lai SJ, Sun WJ, Wei YL, Liu L, Guo L, Chen YQ, Wang J, Xiao HL, </w:t>
      </w:r>
      <w:proofErr w:type="spellStart"/>
      <w:r w:rsidRPr="0047567A">
        <w:rPr>
          <w:rFonts w:ascii="Book Antiqua" w:eastAsia="宋体" w:hAnsi="Book Antiqua" w:cs="Times New Roman"/>
          <w:sz w:val="24"/>
          <w:szCs w:val="24"/>
        </w:rPr>
        <w:t>Bian</w:t>
      </w:r>
      <w:proofErr w:type="spellEnd"/>
      <w:r w:rsidRPr="0047567A">
        <w:rPr>
          <w:rFonts w:ascii="Book Antiqua" w:eastAsia="宋体" w:hAnsi="Book Antiqua" w:cs="Times New Roman"/>
          <w:sz w:val="24"/>
          <w:szCs w:val="24"/>
        </w:rPr>
        <w:t xml:space="preserve"> XW, Chen DF, Wang B. Epigenetic restriction of Hippo signaling by MORC2 underlies stemness of hepatocellular carcinoma cells. </w:t>
      </w:r>
      <w:r w:rsidRPr="0047567A">
        <w:rPr>
          <w:rFonts w:ascii="Book Antiqua" w:eastAsia="宋体" w:hAnsi="Book Antiqua" w:cs="Times New Roman"/>
          <w:i/>
          <w:sz w:val="24"/>
          <w:szCs w:val="24"/>
        </w:rPr>
        <w:t>Cell Death Differ</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25</w:t>
      </w:r>
      <w:r w:rsidRPr="0047567A">
        <w:rPr>
          <w:rFonts w:ascii="Book Antiqua" w:eastAsia="宋体" w:hAnsi="Book Antiqua" w:cs="Times New Roman"/>
          <w:sz w:val="24"/>
          <w:szCs w:val="24"/>
        </w:rPr>
        <w:t>: 2086-2100 [PMID: 29555977 DOI: 10.1038/s41418-018-0095-6]</w:t>
      </w:r>
    </w:p>
    <w:p w14:paraId="7B9064E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39 </w:t>
      </w:r>
      <w:r w:rsidRPr="0047567A">
        <w:rPr>
          <w:rFonts w:ascii="Book Antiqua" w:eastAsia="宋体" w:hAnsi="Book Antiqua" w:cs="Times New Roman"/>
          <w:b/>
          <w:sz w:val="24"/>
          <w:szCs w:val="24"/>
        </w:rPr>
        <w:t>Li L</w:t>
      </w:r>
      <w:r w:rsidRPr="0047567A">
        <w:rPr>
          <w:rFonts w:ascii="Book Antiqua" w:eastAsia="宋体" w:hAnsi="Book Antiqua" w:cs="Times New Roman"/>
          <w:sz w:val="24"/>
          <w:szCs w:val="24"/>
        </w:rPr>
        <w:t xml:space="preserve">, Liu Y, Guo Y, Liu B, Zhao Y, Li P, Song F, Zheng H, Yu J, Song T, </w:t>
      </w:r>
      <w:proofErr w:type="spellStart"/>
      <w:r w:rsidRPr="0047567A">
        <w:rPr>
          <w:rFonts w:ascii="Book Antiqua" w:eastAsia="宋体" w:hAnsi="Book Antiqua" w:cs="Times New Roman"/>
          <w:sz w:val="24"/>
          <w:szCs w:val="24"/>
        </w:rPr>
        <w:t>Niu</w:t>
      </w:r>
      <w:proofErr w:type="spellEnd"/>
      <w:r w:rsidRPr="0047567A">
        <w:rPr>
          <w:rFonts w:ascii="Book Antiqua" w:eastAsia="宋体" w:hAnsi="Book Antiqua" w:cs="Times New Roman"/>
          <w:sz w:val="24"/>
          <w:szCs w:val="24"/>
        </w:rPr>
        <w:t xml:space="preserve"> R, Li Q, Wang XW, Zhang W, Chen K. Regulatory MiR-148a-ACVR1/BMP circuit defines a cancer stem cell-like aggressive subtype of hepatocellular carcinoma.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61</w:t>
      </w:r>
      <w:r w:rsidRPr="0047567A">
        <w:rPr>
          <w:rFonts w:ascii="Book Antiqua" w:eastAsia="宋体" w:hAnsi="Book Antiqua" w:cs="Times New Roman"/>
          <w:sz w:val="24"/>
          <w:szCs w:val="24"/>
        </w:rPr>
        <w:t>: 574-584 [PMID: 25271001 DOI: 10.1002/hep.27543]</w:t>
      </w:r>
    </w:p>
    <w:p w14:paraId="6D7BAC4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40 </w:t>
      </w:r>
      <w:r w:rsidRPr="0047567A">
        <w:rPr>
          <w:rFonts w:ascii="Book Antiqua" w:eastAsia="宋体" w:hAnsi="Book Antiqua" w:cs="Times New Roman"/>
          <w:b/>
          <w:sz w:val="24"/>
          <w:szCs w:val="24"/>
        </w:rPr>
        <w:t>Yamashita T</w:t>
      </w:r>
      <w:r w:rsidRPr="0047567A">
        <w:rPr>
          <w:rFonts w:ascii="Book Antiqua" w:eastAsia="宋体" w:hAnsi="Book Antiqua" w:cs="Times New Roman"/>
          <w:sz w:val="24"/>
          <w:szCs w:val="24"/>
        </w:rPr>
        <w:t xml:space="preserve">, Ji J, </w:t>
      </w:r>
      <w:proofErr w:type="spellStart"/>
      <w:r w:rsidRPr="0047567A">
        <w:rPr>
          <w:rFonts w:ascii="Book Antiqua" w:eastAsia="宋体" w:hAnsi="Book Antiqua" w:cs="Times New Roman"/>
          <w:sz w:val="24"/>
          <w:szCs w:val="24"/>
        </w:rPr>
        <w:t>Budhu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Forgues</w:t>
      </w:r>
      <w:proofErr w:type="spellEnd"/>
      <w:r w:rsidRPr="0047567A">
        <w:rPr>
          <w:rFonts w:ascii="Book Antiqua" w:eastAsia="宋体" w:hAnsi="Book Antiqua" w:cs="Times New Roman"/>
          <w:sz w:val="24"/>
          <w:szCs w:val="24"/>
        </w:rPr>
        <w:t xml:space="preserve"> M, Yang W, Wang HY, Jia H, Ye Q, Qin LX, </w:t>
      </w:r>
      <w:proofErr w:type="spellStart"/>
      <w:r w:rsidRPr="0047567A">
        <w:rPr>
          <w:rFonts w:ascii="Book Antiqua" w:eastAsia="宋体" w:hAnsi="Book Antiqua" w:cs="Times New Roman"/>
          <w:sz w:val="24"/>
          <w:szCs w:val="24"/>
        </w:rPr>
        <w:t>Wauthier</w:t>
      </w:r>
      <w:proofErr w:type="spellEnd"/>
      <w:r w:rsidRPr="0047567A">
        <w:rPr>
          <w:rFonts w:ascii="Book Antiqua" w:eastAsia="宋体" w:hAnsi="Book Antiqua" w:cs="Times New Roman"/>
          <w:sz w:val="24"/>
          <w:szCs w:val="24"/>
        </w:rPr>
        <w:t xml:space="preserve"> E, Reid LM, Minato H, Honda M, Kaneko S, Tang ZY, Wang XW. </w:t>
      </w:r>
      <w:proofErr w:type="spellStart"/>
      <w:r w:rsidRPr="0047567A">
        <w:rPr>
          <w:rFonts w:ascii="Book Antiqua" w:eastAsia="宋体" w:hAnsi="Book Antiqua" w:cs="Times New Roman"/>
          <w:sz w:val="24"/>
          <w:szCs w:val="24"/>
        </w:rPr>
        <w:t>EpCAM</w:t>
      </w:r>
      <w:proofErr w:type="spellEnd"/>
      <w:r w:rsidRPr="0047567A">
        <w:rPr>
          <w:rFonts w:ascii="Book Antiqua" w:eastAsia="宋体" w:hAnsi="Book Antiqua" w:cs="Times New Roman"/>
          <w:sz w:val="24"/>
          <w:szCs w:val="24"/>
        </w:rPr>
        <w:t xml:space="preserve">-positive hepatocellular carcinoma cells are tumor-initiating cells with stem/progenitor cell features.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2009; </w:t>
      </w:r>
      <w:r w:rsidRPr="0047567A">
        <w:rPr>
          <w:rFonts w:ascii="Book Antiqua" w:eastAsia="宋体" w:hAnsi="Book Antiqua" w:cs="Times New Roman"/>
          <w:b/>
          <w:sz w:val="24"/>
          <w:szCs w:val="24"/>
        </w:rPr>
        <w:t>136</w:t>
      </w:r>
      <w:r w:rsidRPr="0047567A">
        <w:rPr>
          <w:rFonts w:ascii="Book Antiqua" w:eastAsia="宋体" w:hAnsi="Book Antiqua" w:cs="Times New Roman"/>
          <w:sz w:val="24"/>
          <w:szCs w:val="24"/>
        </w:rPr>
        <w:t>: 1012-1024 [PMID: 19150350 DOI: 10.1053/j.gastro.2008.12.004]</w:t>
      </w:r>
    </w:p>
    <w:p w14:paraId="3C8D598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41 </w:t>
      </w:r>
      <w:r w:rsidRPr="0047567A">
        <w:rPr>
          <w:rFonts w:ascii="Book Antiqua" w:eastAsia="宋体" w:hAnsi="Book Antiqua" w:cs="Times New Roman"/>
          <w:b/>
          <w:sz w:val="24"/>
          <w:szCs w:val="24"/>
        </w:rPr>
        <w:t>Sia D</w:t>
      </w:r>
      <w:r w:rsidRPr="0047567A">
        <w:rPr>
          <w:rFonts w:ascii="Book Antiqua" w:eastAsia="宋体" w:hAnsi="Book Antiqua" w:cs="Times New Roman"/>
          <w:sz w:val="24"/>
          <w:szCs w:val="24"/>
        </w:rPr>
        <w:t xml:space="preserve">, Villanueva A, Friedman SL, </w:t>
      </w:r>
      <w:proofErr w:type="spellStart"/>
      <w:r w:rsidRPr="0047567A">
        <w:rPr>
          <w:rFonts w:ascii="Book Antiqua" w:eastAsia="宋体" w:hAnsi="Book Antiqua" w:cs="Times New Roman"/>
          <w:sz w:val="24"/>
          <w:szCs w:val="24"/>
        </w:rPr>
        <w:t>Llovet</w:t>
      </w:r>
      <w:proofErr w:type="spellEnd"/>
      <w:r w:rsidRPr="0047567A">
        <w:rPr>
          <w:rFonts w:ascii="Book Antiqua" w:eastAsia="宋体" w:hAnsi="Book Antiqua" w:cs="Times New Roman"/>
          <w:sz w:val="24"/>
          <w:szCs w:val="24"/>
        </w:rPr>
        <w:t xml:space="preserve"> JM. Liver Cancer Cell of Origin, Molecular Class, and Effects on Patient Prognosis.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152</w:t>
      </w:r>
      <w:r w:rsidRPr="0047567A">
        <w:rPr>
          <w:rFonts w:ascii="Book Antiqua" w:eastAsia="宋体" w:hAnsi="Book Antiqua" w:cs="Times New Roman"/>
          <w:sz w:val="24"/>
          <w:szCs w:val="24"/>
        </w:rPr>
        <w:t>: 745-761 [PMID: 28043904 DOI: 10.1053/j.gastro.2016.11.048]</w:t>
      </w:r>
    </w:p>
    <w:p w14:paraId="15B0E81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42 </w:t>
      </w:r>
      <w:r w:rsidRPr="0047567A">
        <w:rPr>
          <w:rFonts w:ascii="Book Antiqua" w:eastAsia="宋体" w:hAnsi="Book Antiqua" w:cs="Times New Roman"/>
          <w:b/>
          <w:sz w:val="24"/>
          <w:szCs w:val="24"/>
        </w:rPr>
        <w:t>Shimada S</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Mogushi</w:t>
      </w:r>
      <w:proofErr w:type="spellEnd"/>
      <w:r w:rsidRPr="0047567A">
        <w:rPr>
          <w:rFonts w:ascii="Book Antiqua" w:eastAsia="宋体" w:hAnsi="Book Antiqua" w:cs="Times New Roman"/>
          <w:sz w:val="24"/>
          <w:szCs w:val="24"/>
        </w:rPr>
        <w:t xml:space="preserve"> K, Akiyama Y, </w:t>
      </w:r>
      <w:proofErr w:type="spellStart"/>
      <w:r w:rsidRPr="0047567A">
        <w:rPr>
          <w:rFonts w:ascii="Book Antiqua" w:eastAsia="宋体" w:hAnsi="Book Antiqua" w:cs="Times New Roman"/>
          <w:sz w:val="24"/>
          <w:szCs w:val="24"/>
        </w:rPr>
        <w:t>Furuyama</w:t>
      </w:r>
      <w:proofErr w:type="spellEnd"/>
      <w:r w:rsidRPr="0047567A">
        <w:rPr>
          <w:rFonts w:ascii="Book Antiqua" w:eastAsia="宋体" w:hAnsi="Book Antiqua" w:cs="Times New Roman"/>
          <w:sz w:val="24"/>
          <w:szCs w:val="24"/>
        </w:rPr>
        <w:t xml:space="preserve"> T, Watanabe S, Ogura T, Ogawa K, Ono H, </w:t>
      </w:r>
      <w:proofErr w:type="spellStart"/>
      <w:r w:rsidRPr="0047567A">
        <w:rPr>
          <w:rFonts w:ascii="Book Antiqua" w:eastAsia="宋体" w:hAnsi="Book Antiqua" w:cs="Times New Roman"/>
          <w:sz w:val="24"/>
          <w:szCs w:val="24"/>
        </w:rPr>
        <w:t>Mitsunori</w:t>
      </w:r>
      <w:proofErr w:type="spellEnd"/>
      <w:r w:rsidRPr="0047567A">
        <w:rPr>
          <w:rFonts w:ascii="Book Antiqua" w:eastAsia="宋体" w:hAnsi="Book Antiqua" w:cs="Times New Roman"/>
          <w:sz w:val="24"/>
          <w:szCs w:val="24"/>
        </w:rPr>
        <w:t xml:space="preserve"> Y, Ban D, Kudo A, </w:t>
      </w:r>
      <w:proofErr w:type="spellStart"/>
      <w:r w:rsidRPr="0047567A">
        <w:rPr>
          <w:rFonts w:ascii="Book Antiqua" w:eastAsia="宋体" w:hAnsi="Book Antiqua" w:cs="Times New Roman"/>
          <w:sz w:val="24"/>
          <w:szCs w:val="24"/>
        </w:rPr>
        <w:t>Arii</w:t>
      </w:r>
      <w:proofErr w:type="spellEnd"/>
      <w:r w:rsidRPr="0047567A">
        <w:rPr>
          <w:rFonts w:ascii="Book Antiqua" w:eastAsia="宋体" w:hAnsi="Book Antiqua" w:cs="Times New Roman"/>
          <w:sz w:val="24"/>
          <w:szCs w:val="24"/>
        </w:rPr>
        <w:t xml:space="preserve"> S, Tanabe M, Wands JR, Tanaka S. Comprehensive molecular and immunological characterization of hepatocellular carcinoma. </w:t>
      </w:r>
      <w:proofErr w:type="spellStart"/>
      <w:r w:rsidRPr="0047567A">
        <w:rPr>
          <w:rFonts w:ascii="Book Antiqua" w:eastAsia="宋体" w:hAnsi="Book Antiqua" w:cs="Times New Roman"/>
          <w:i/>
          <w:sz w:val="24"/>
          <w:szCs w:val="24"/>
        </w:rPr>
        <w:t>EBioMedicine</w:t>
      </w:r>
      <w:proofErr w:type="spellEnd"/>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40</w:t>
      </w:r>
      <w:r w:rsidRPr="0047567A">
        <w:rPr>
          <w:rFonts w:ascii="Book Antiqua" w:eastAsia="宋体" w:hAnsi="Book Antiqua" w:cs="Times New Roman"/>
          <w:sz w:val="24"/>
          <w:szCs w:val="24"/>
        </w:rPr>
        <w:t>: 457-470 [PMID: 30598371 DOI: 10.1016/j.ebiom.2018.12.058]</w:t>
      </w:r>
    </w:p>
    <w:p w14:paraId="3EC37AF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43 </w:t>
      </w:r>
      <w:proofErr w:type="spellStart"/>
      <w:r w:rsidRPr="0047567A">
        <w:rPr>
          <w:rFonts w:ascii="Book Antiqua" w:eastAsia="宋体" w:hAnsi="Book Antiqua" w:cs="Times New Roman"/>
          <w:b/>
          <w:sz w:val="24"/>
          <w:szCs w:val="24"/>
        </w:rPr>
        <w:t>Batlle</w:t>
      </w:r>
      <w:proofErr w:type="spellEnd"/>
      <w:r w:rsidRPr="0047567A">
        <w:rPr>
          <w:rFonts w:ascii="Book Antiqua" w:eastAsia="宋体" w:hAnsi="Book Antiqua" w:cs="Times New Roman"/>
          <w:b/>
          <w:sz w:val="24"/>
          <w:szCs w:val="24"/>
        </w:rPr>
        <w:t xml:space="preserve"> E</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Clevers</w:t>
      </w:r>
      <w:proofErr w:type="spellEnd"/>
      <w:r w:rsidRPr="0047567A">
        <w:rPr>
          <w:rFonts w:ascii="Book Antiqua" w:eastAsia="宋体" w:hAnsi="Book Antiqua" w:cs="Times New Roman"/>
          <w:sz w:val="24"/>
          <w:szCs w:val="24"/>
        </w:rPr>
        <w:t xml:space="preserve"> H. Cancer stem cells revisited.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23</w:t>
      </w:r>
      <w:r w:rsidRPr="0047567A">
        <w:rPr>
          <w:rFonts w:ascii="Book Antiqua" w:eastAsia="宋体" w:hAnsi="Book Antiqua" w:cs="Times New Roman"/>
          <w:sz w:val="24"/>
          <w:szCs w:val="24"/>
        </w:rPr>
        <w:t>: 1124-1134 [PMID: 28985214 DOI: 10.1038/nm.4409]</w:t>
      </w:r>
    </w:p>
    <w:p w14:paraId="6C52193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44 </w:t>
      </w:r>
      <w:proofErr w:type="spellStart"/>
      <w:r w:rsidRPr="0047567A">
        <w:rPr>
          <w:rFonts w:ascii="Book Antiqua" w:eastAsia="宋体" w:hAnsi="Book Antiqua" w:cs="Times New Roman"/>
          <w:b/>
          <w:sz w:val="24"/>
          <w:szCs w:val="24"/>
        </w:rPr>
        <w:t>Matak</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Lahiri</w:t>
      </w:r>
      <w:proofErr w:type="spellEnd"/>
      <w:r w:rsidRPr="0047567A">
        <w:rPr>
          <w:rFonts w:ascii="Book Antiqua" w:eastAsia="宋体" w:hAnsi="Book Antiqua" w:cs="Times New Roman"/>
          <w:sz w:val="24"/>
          <w:szCs w:val="24"/>
        </w:rPr>
        <w:t xml:space="preserve"> P, Ford E, Pabst D, </w:t>
      </w:r>
      <w:proofErr w:type="spellStart"/>
      <w:r w:rsidRPr="0047567A">
        <w:rPr>
          <w:rFonts w:ascii="Book Antiqua" w:eastAsia="宋体" w:hAnsi="Book Antiqua" w:cs="Times New Roman"/>
          <w:sz w:val="24"/>
          <w:szCs w:val="24"/>
        </w:rPr>
        <w:t>Kashofer</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Stellas</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Thanos</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Zatloukal</w:t>
      </w:r>
      <w:proofErr w:type="spellEnd"/>
      <w:r w:rsidRPr="0047567A">
        <w:rPr>
          <w:rFonts w:ascii="Book Antiqua" w:eastAsia="宋体" w:hAnsi="Book Antiqua" w:cs="Times New Roman"/>
          <w:sz w:val="24"/>
          <w:szCs w:val="24"/>
        </w:rPr>
        <w:t xml:space="preserve"> K. Stochastic phenotype switching leads to intratumor heterogeneity in human liver cancer.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933-948 [PMID: 29171037 DOI: 10.1002/hep.29679]</w:t>
      </w:r>
    </w:p>
    <w:p w14:paraId="249D727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45 </w:t>
      </w:r>
      <w:proofErr w:type="spellStart"/>
      <w:r w:rsidRPr="0047567A">
        <w:rPr>
          <w:rFonts w:ascii="Book Antiqua" w:eastAsia="宋体" w:hAnsi="Book Antiqua" w:cs="Times New Roman"/>
          <w:b/>
          <w:sz w:val="24"/>
          <w:szCs w:val="24"/>
        </w:rPr>
        <w:t>Saygin</w:t>
      </w:r>
      <w:proofErr w:type="spellEnd"/>
      <w:r w:rsidRPr="0047567A">
        <w:rPr>
          <w:rFonts w:ascii="Book Antiqua" w:eastAsia="宋体" w:hAnsi="Book Antiqua" w:cs="Times New Roman"/>
          <w:b/>
          <w:sz w:val="24"/>
          <w:szCs w:val="24"/>
        </w:rPr>
        <w:t xml:space="preserve"> C</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Matei</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Majeti</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Reizes</w:t>
      </w:r>
      <w:proofErr w:type="spellEnd"/>
      <w:r w:rsidRPr="0047567A">
        <w:rPr>
          <w:rFonts w:ascii="Book Antiqua" w:eastAsia="宋体" w:hAnsi="Book Antiqua" w:cs="Times New Roman"/>
          <w:sz w:val="24"/>
          <w:szCs w:val="24"/>
        </w:rPr>
        <w:t xml:space="preserve"> O, </w:t>
      </w:r>
      <w:proofErr w:type="spellStart"/>
      <w:r w:rsidRPr="0047567A">
        <w:rPr>
          <w:rFonts w:ascii="Book Antiqua" w:eastAsia="宋体" w:hAnsi="Book Antiqua" w:cs="Times New Roman"/>
          <w:sz w:val="24"/>
          <w:szCs w:val="24"/>
        </w:rPr>
        <w:t>Lathia</w:t>
      </w:r>
      <w:proofErr w:type="spellEnd"/>
      <w:r w:rsidRPr="0047567A">
        <w:rPr>
          <w:rFonts w:ascii="Book Antiqua" w:eastAsia="宋体" w:hAnsi="Book Antiqua" w:cs="Times New Roman"/>
          <w:sz w:val="24"/>
          <w:szCs w:val="24"/>
        </w:rPr>
        <w:t xml:space="preserve"> JD. Targeting Cancer Stemness in the Clinic: From Hype to Hope. </w:t>
      </w:r>
      <w:r w:rsidRPr="0047567A">
        <w:rPr>
          <w:rFonts w:ascii="Book Antiqua" w:eastAsia="宋体" w:hAnsi="Book Antiqua" w:cs="Times New Roman"/>
          <w:i/>
          <w:sz w:val="24"/>
          <w:szCs w:val="24"/>
        </w:rPr>
        <w:t>Cell Stem 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24</w:t>
      </w:r>
      <w:r w:rsidRPr="0047567A">
        <w:rPr>
          <w:rFonts w:ascii="Book Antiqua" w:eastAsia="宋体" w:hAnsi="Book Antiqua" w:cs="Times New Roman"/>
          <w:sz w:val="24"/>
          <w:szCs w:val="24"/>
        </w:rPr>
        <w:t>: 25-40 [PMID: 30595497 DOI: 10.1016/j.stem.2018.11.017]</w:t>
      </w:r>
    </w:p>
    <w:p w14:paraId="473D679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46 </w:t>
      </w:r>
      <w:r w:rsidRPr="0047567A">
        <w:rPr>
          <w:rFonts w:ascii="Book Antiqua" w:eastAsia="宋体" w:hAnsi="Book Antiqua" w:cs="Times New Roman"/>
          <w:b/>
          <w:sz w:val="24"/>
          <w:szCs w:val="24"/>
        </w:rPr>
        <w:t>Yuan H</w:t>
      </w:r>
      <w:r w:rsidRPr="0047567A">
        <w:rPr>
          <w:rFonts w:ascii="Book Antiqua" w:eastAsia="宋体" w:hAnsi="Book Antiqua" w:cs="Times New Roman"/>
          <w:sz w:val="24"/>
          <w:szCs w:val="24"/>
        </w:rPr>
        <w:t xml:space="preserve">, Yan M, Zhang G, Liu W, Deng C, Liao G, Xu L, Luo T, Yan H, Long Z, Shi A, Zhao T, Xiao Y, Li X. </w:t>
      </w:r>
      <w:proofErr w:type="spellStart"/>
      <w:r w:rsidRPr="0047567A">
        <w:rPr>
          <w:rFonts w:ascii="Book Antiqua" w:eastAsia="宋体" w:hAnsi="Book Antiqua" w:cs="Times New Roman"/>
          <w:sz w:val="24"/>
          <w:szCs w:val="24"/>
        </w:rPr>
        <w:t>CancerSEA</w:t>
      </w:r>
      <w:proofErr w:type="spellEnd"/>
      <w:r w:rsidRPr="0047567A">
        <w:rPr>
          <w:rFonts w:ascii="Book Antiqua" w:eastAsia="宋体" w:hAnsi="Book Antiqua" w:cs="Times New Roman"/>
          <w:sz w:val="24"/>
          <w:szCs w:val="24"/>
        </w:rPr>
        <w:t xml:space="preserve">: a cancer single-cell state atlas. </w:t>
      </w:r>
      <w:r w:rsidRPr="0047567A">
        <w:rPr>
          <w:rFonts w:ascii="Book Antiqua" w:eastAsia="宋体" w:hAnsi="Book Antiqua" w:cs="Times New Roman"/>
          <w:i/>
          <w:sz w:val="24"/>
          <w:szCs w:val="24"/>
        </w:rPr>
        <w:t>Nucleic Acids Res</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47</w:t>
      </w:r>
      <w:r w:rsidRPr="0047567A">
        <w:rPr>
          <w:rFonts w:ascii="Book Antiqua" w:eastAsia="宋体" w:hAnsi="Book Antiqua" w:cs="Times New Roman"/>
          <w:sz w:val="24"/>
          <w:szCs w:val="24"/>
        </w:rPr>
        <w:t>: D900-D908 [PMID: 30329142 DOI: 10.1093/</w:t>
      </w:r>
      <w:proofErr w:type="spellStart"/>
      <w:r w:rsidRPr="0047567A">
        <w:rPr>
          <w:rFonts w:ascii="Book Antiqua" w:eastAsia="宋体" w:hAnsi="Book Antiqua" w:cs="Times New Roman"/>
          <w:sz w:val="24"/>
          <w:szCs w:val="24"/>
        </w:rPr>
        <w:t>nar</w:t>
      </w:r>
      <w:proofErr w:type="spellEnd"/>
      <w:r w:rsidRPr="0047567A">
        <w:rPr>
          <w:rFonts w:ascii="Book Antiqua" w:eastAsia="宋体" w:hAnsi="Book Antiqua" w:cs="Times New Roman"/>
          <w:sz w:val="24"/>
          <w:szCs w:val="24"/>
        </w:rPr>
        <w:t>/gky939]</w:t>
      </w:r>
    </w:p>
    <w:p w14:paraId="19BC11A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47 </w:t>
      </w:r>
      <w:r w:rsidRPr="0047567A">
        <w:rPr>
          <w:rFonts w:ascii="Book Antiqua" w:eastAsia="宋体" w:hAnsi="Book Antiqua" w:cs="Times New Roman"/>
          <w:b/>
          <w:sz w:val="24"/>
          <w:szCs w:val="24"/>
        </w:rPr>
        <w:t>Qian J</w:t>
      </w:r>
      <w:r w:rsidRPr="0047567A">
        <w:rPr>
          <w:rFonts w:ascii="Book Antiqua" w:eastAsia="宋体" w:hAnsi="Book Antiqua" w:cs="Times New Roman"/>
          <w:sz w:val="24"/>
          <w:szCs w:val="24"/>
        </w:rPr>
        <w:t xml:space="preserve">, Rankin EB. Hypoxia-Induced Phenotypes that Mediate Tumor Heterogeneity. </w:t>
      </w:r>
      <w:r w:rsidRPr="0047567A">
        <w:rPr>
          <w:rFonts w:ascii="Book Antiqua" w:eastAsia="宋体" w:hAnsi="Book Antiqua" w:cs="Times New Roman"/>
          <w:i/>
          <w:sz w:val="24"/>
          <w:szCs w:val="24"/>
        </w:rPr>
        <w:t>Adv Exp Med Biol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1136</w:t>
      </w:r>
      <w:r w:rsidRPr="0047567A">
        <w:rPr>
          <w:rFonts w:ascii="Book Antiqua" w:eastAsia="宋体" w:hAnsi="Book Antiqua" w:cs="Times New Roman"/>
          <w:sz w:val="24"/>
          <w:szCs w:val="24"/>
        </w:rPr>
        <w:t>: 43-55 [PMID: 31201715 DOI: 10.1007/978-3-030-12734-3_3]</w:t>
      </w:r>
    </w:p>
    <w:p w14:paraId="5EFF036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48 </w:t>
      </w:r>
      <w:proofErr w:type="spellStart"/>
      <w:r w:rsidRPr="0047567A">
        <w:rPr>
          <w:rFonts w:ascii="Book Antiqua" w:eastAsia="宋体" w:hAnsi="Book Antiqua" w:cs="Times New Roman"/>
          <w:b/>
          <w:sz w:val="24"/>
          <w:szCs w:val="24"/>
        </w:rPr>
        <w:t>Gerlinger</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Horswell</w:t>
      </w:r>
      <w:proofErr w:type="spellEnd"/>
      <w:r w:rsidRPr="0047567A">
        <w:rPr>
          <w:rFonts w:ascii="Book Antiqua" w:eastAsia="宋体" w:hAnsi="Book Antiqua" w:cs="Times New Roman"/>
          <w:sz w:val="24"/>
          <w:szCs w:val="24"/>
        </w:rPr>
        <w:t xml:space="preserve"> S, Larkin J, Rowan AJ, Salm MP, Varela I, Fisher R, </w:t>
      </w:r>
      <w:proofErr w:type="spellStart"/>
      <w:r w:rsidRPr="0047567A">
        <w:rPr>
          <w:rFonts w:ascii="Book Antiqua" w:eastAsia="宋体" w:hAnsi="Book Antiqua" w:cs="Times New Roman"/>
          <w:sz w:val="24"/>
          <w:szCs w:val="24"/>
        </w:rPr>
        <w:t>McGranahan</w:t>
      </w:r>
      <w:proofErr w:type="spellEnd"/>
      <w:r w:rsidRPr="0047567A">
        <w:rPr>
          <w:rFonts w:ascii="Book Antiqua" w:eastAsia="宋体" w:hAnsi="Book Antiqua" w:cs="Times New Roman"/>
          <w:sz w:val="24"/>
          <w:szCs w:val="24"/>
        </w:rPr>
        <w:t xml:space="preserve"> N, Matthews N, Santos CR, Martinez P, Phillimore B, Begum S, </w:t>
      </w:r>
      <w:r w:rsidRPr="0047567A">
        <w:rPr>
          <w:rFonts w:ascii="Book Antiqua" w:eastAsia="宋体" w:hAnsi="Book Antiqua" w:cs="Times New Roman"/>
          <w:sz w:val="24"/>
          <w:szCs w:val="24"/>
        </w:rPr>
        <w:lastRenderedPageBreak/>
        <w:t xml:space="preserve">Rabinowitz A, Spencer-Dene B, Gulati S, Bates PA, Stamp G, Pickering L, Gore M, Nicol DL, Hazell S, </w:t>
      </w:r>
      <w:proofErr w:type="spellStart"/>
      <w:r w:rsidRPr="0047567A">
        <w:rPr>
          <w:rFonts w:ascii="Book Antiqua" w:eastAsia="宋体" w:hAnsi="Book Antiqua" w:cs="Times New Roman"/>
          <w:sz w:val="24"/>
          <w:szCs w:val="24"/>
        </w:rPr>
        <w:t>Futreal</w:t>
      </w:r>
      <w:proofErr w:type="spellEnd"/>
      <w:r w:rsidRPr="0047567A">
        <w:rPr>
          <w:rFonts w:ascii="Book Antiqua" w:eastAsia="宋体" w:hAnsi="Book Antiqua" w:cs="Times New Roman"/>
          <w:sz w:val="24"/>
          <w:szCs w:val="24"/>
        </w:rPr>
        <w:t xml:space="preserve"> PA, Stewart A, Swanton C. Genomic architecture and evolution of clear cell renal cell carcinomas defined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Nat Genet</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46</w:t>
      </w:r>
      <w:r w:rsidRPr="0047567A">
        <w:rPr>
          <w:rFonts w:ascii="Book Antiqua" w:eastAsia="宋体" w:hAnsi="Book Antiqua" w:cs="Times New Roman"/>
          <w:sz w:val="24"/>
          <w:szCs w:val="24"/>
        </w:rPr>
        <w:t>: 225-233 [PMID: 24487277 DOI: 10.1038/ng.2891]</w:t>
      </w:r>
    </w:p>
    <w:p w14:paraId="78331D7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49 </w:t>
      </w:r>
      <w:proofErr w:type="spellStart"/>
      <w:r w:rsidRPr="0047567A">
        <w:rPr>
          <w:rFonts w:ascii="Book Antiqua" w:eastAsia="宋体" w:hAnsi="Book Antiqua" w:cs="Times New Roman"/>
          <w:b/>
          <w:sz w:val="24"/>
          <w:szCs w:val="24"/>
        </w:rPr>
        <w:t>Gerlinger</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Rowan AJ, </w:t>
      </w:r>
      <w:proofErr w:type="spellStart"/>
      <w:r w:rsidRPr="0047567A">
        <w:rPr>
          <w:rFonts w:ascii="Book Antiqua" w:eastAsia="宋体" w:hAnsi="Book Antiqua" w:cs="Times New Roman"/>
          <w:sz w:val="24"/>
          <w:szCs w:val="24"/>
        </w:rPr>
        <w:t>Horswell</w:t>
      </w:r>
      <w:proofErr w:type="spellEnd"/>
      <w:r w:rsidRPr="0047567A">
        <w:rPr>
          <w:rFonts w:ascii="Book Antiqua" w:eastAsia="宋体" w:hAnsi="Book Antiqua" w:cs="Times New Roman"/>
          <w:sz w:val="24"/>
          <w:szCs w:val="24"/>
        </w:rPr>
        <w:t xml:space="preserve"> S, Math M, Larkin J, </w:t>
      </w:r>
      <w:proofErr w:type="spellStart"/>
      <w:r w:rsidRPr="0047567A">
        <w:rPr>
          <w:rFonts w:ascii="Book Antiqua" w:eastAsia="宋体" w:hAnsi="Book Antiqua" w:cs="Times New Roman"/>
          <w:sz w:val="24"/>
          <w:szCs w:val="24"/>
        </w:rPr>
        <w:t>Endesfelder</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Gronroos</w:t>
      </w:r>
      <w:proofErr w:type="spellEnd"/>
      <w:r w:rsidRPr="0047567A">
        <w:rPr>
          <w:rFonts w:ascii="Book Antiqua" w:eastAsia="宋体" w:hAnsi="Book Antiqua" w:cs="Times New Roman"/>
          <w:sz w:val="24"/>
          <w:szCs w:val="24"/>
        </w:rPr>
        <w:t xml:space="preserve"> E, Martinez P, Matthews N, Stewart A, </w:t>
      </w:r>
      <w:proofErr w:type="spellStart"/>
      <w:r w:rsidRPr="0047567A">
        <w:rPr>
          <w:rFonts w:ascii="Book Antiqua" w:eastAsia="宋体" w:hAnsi="Book Antiqua" w:cs="Times New Roman"/>
          <w:sz w:val="24"/>
          <w:szCs w:val="24"/>
        </w:rPr>
        <w:t>Tarpey</w:t>
      </w:r>
      <w:proofErr w:type="spellEnd"/>
      <w:r w:rsidRPr="0047567A">
        <w:rPr>
          <w:rFonts w:ascii="Book Antiqua" w:eastAsia="宋体" w:hAnsi="Book Antiqua" w:cs="Times New Roman"/>
          <w:sz w:val="24"/>
          <w:szCs w:val="24"/>
        </w:rPr>
        <w:t xml:space="preserve"> P, Varela I, Phillimore B, Begum S, McDonald NQ, Butler A, Jones D, Raine K, Latimer C, Santos CR, </w:t>
      </w:r>
      <w:proofErr w:type="spellStart"/>
      <w:r w:rsidRPr="0047567A">
        <w:rPr>
          <w:rFonts w:ascii="Book Antiqua" w:eastAsia="宋体" w:hAnsi="Book Antiqua" w:cs="Times New Roman"/>
          <w:sz w:val="24"/>
          <w:szCs w:val="24"/>
        </w:rPr>
        <w:t>Nohadani</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Eklund</w:t>
      </w:r>
      <w:proofErr w:type="spellEnd"/>
      <w:r w:rsidRPr="0047567A">
        <w:rPr>
          <w:rFonts w:ascii="Book Antiqua" w:eastAsia="宋体" w:hAnsi="Book Antiqua" w:cs="Times New Roman"/>
          <w:sz w:val="24"/>
          <w:szCs w:val="24"/>
        </w:rPr>
        <w:t xml:space="preserve"> AC, Spencer-Dene B, Clark G, Pickering L, Stamp G, Gore M, </w:t>
      </w:r>
      <w:proofErr w:type="spellStart"/>
      <w:r w:rsidRPr="0047567A">
        <w:rPr>
          <w:rFonts w:ascii="Book Antiqua" w:eastAsia="宋体" w:hAnsi="Book Antiqua" w:cs="Times New Roman"/>
          <w:sz w:val="24"/>
          <w:szCs w:val="24"/>
        </w:rPr>
        <w:t>Szallasi</w:t>
      </w:r>
      <w:proofErr w:type="spellEnd"/>
      <w:r w:rsidRPr="0047567A">
        <w:rPr>
          <w:rFonts w:ascii="Book Antiqua" w:eastAsia="宋体" w:hAnsi="Book Antiqua" w:cs="Times New Roman"/>
          <w:sz w:val="24"/>
          <w:szCs w:val="24"/>
        </w:rPr>
        <w:t xml:space="preserve"> Z, Downward J, </w:t>
      </w:r>
      <w:proofErr w:type="spellStart"/>
      <w:r w:rsidRPr="0047567A">
        <w:rPr>
          <w:rFonts w:ascii="Book Antiqua" w:eastAsia="宋体" w:hAnsi="Book Antiqua" w:cs="Times New Roman"/>
          <w:sz w:val="24"/>
          <w:szCs w:val="24"/>
        </w:rPr>
        <w:t>Futreal</w:t>
      </w:r>
      <w:proofErr w:type="spellEnd"/>
      <w:r w:rsidRPr="0047567A">
        <w:rPr>
          <w:rFonts w:ascii="Book Antiqua" w:eastAsia="宋体" w:hAnsi="Book Antiqua" w:cs="Times New Roman"/>
          <w:sz w:val="24"/>
          <w:szCs w:val="24"/>
        </w:rPr>
        <w:t xml:space="preserve"> PA, Swanton C. Intratumor heterogeneity and branched evolution revealed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 xml:space="preserve">N </w:t>
      </w:r>
      <w:proofErr w:type="spellStart"/>
      <w:r w:rsidRPr="0047567A">
        <w:rPr>
          <w:rFonts w:ascii="Book Antiqua" w:eastAsia="宋体" w:hAnsi="Book Antiqua" w:cs="Times New Roman"/>
          <w:i/>
          <w:sz w:val="24"/>
          <w:szCs w:val="24"/>
        </w:rPr>
        <w:t>Engl</w:t>
      </w:r>
      <w:proofErr w:type="spellEnd"/>
      <w:r w:rsidRPr="0047567A">
        <w:rPr>
          <w:rFonts w:ascii="Book Antiqua" w:eastAsia="宋体" w:hAnsi="Book Antiqua" w:cs="Times New Roman"/>
          <w:i/>
          <w:sz w:val="24"/>
          <w:szCs w:val="24"/>
        </w:rPr>
        <w:t xml:space="preserve"> J Med</w:t>
      </w:r>
      <w:r w:rsidRPr="0047567A">
        <w:rPr>
          <w:rFonts w:ascii="Book Antiqua" w:eastAsia="宋体" w:hAnsi="Book Antiqua" w:cs="Times New Roman"/>
          <w:sz w:val="24"/>
          <w:szCs w:val="24"/>
        </w:rPr>
        <w:t xml:space="preserve"> 2012; </w:t>
      </w:r>
      <w:r w:rsidRPr="0047567A">
        <w:rPr>
          <w:rFonts w:ascii="Book Antiqua" w:eastAsia="宋体" w:hAnsi="Book Antiqua" w:cs="Times New Roman"/>
          <w:b/>
          <w:sz w:val="24"/>
          <w:szCs w:val="24"/>
        </w:rPr>
        <w:t>366</w:t>
      </w:r>
      <w:r w:rsidRPr="0047567A">
        <w:rPr>
          <w:rFonts w:ascii="Book Antiqua" w:eastAsia="宋体" w:hAnsi="Book Antiqua" w:cs="Times New Roman"/>
          <w:sz w:val="24"/>
          <w:szCs w:val="24"/>
        </w:rPr>
        <w:t>: 883-892 [PMID: 22397650 DOI: 10.1056/NEJMoa1113205]</w:t>
      </w:r>
    </w:p>
    <w:p w14:paraId="5BFDAF1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50 </w:t>
      </w:r>
      <w:r w:rsidRPr="0047567A">
        <w:rPr>
          <w:rFonts w:ascii="Book Antiqua" w:eastAsia="宋体" w:hAnsi="Book Antiqua" w:cs="Times New Roman"/>
          <w:b/>
          <w:sz w:val="24"/>
          <w:szCs w:val="24"/>
        </w:rPr>
        <w:t>Yates LR</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Gerstung</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Knappskog</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Desmedt</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Gundem</w:t>
      </w:r>
      <w:proofErr w:type="spellEnd"/>
      <w:r w:rsidRPr="0047567A">
        <w:rPr>
          <w:rFonts w:ascii="Book Antiqua" w:eastAsia="宋体" w:hAnsi="Book Antiqua" w:cs="Times New Roman"/>
          <w:sz w:val="24"/>
          <w:szCs w:val="24"/>
        </w:rPr>
        <w:t xml:space="preserve"> G, Van Loo P, </w:t>
      </w:r>
      <w:proofErr w:type="spellStart"/>
      <w:r w:rsidRPr="0047567A">
        <w:rPr>
          <w:rFonts w:ascii="Book Antiqua" w:eastAsia="宋体" w:hAnsi="Book Antiqua" w:cs="Times New Roman"/>
          <w:sz w:val="24"/>
          <w:szCs w:val="24"/>
        </w:rPr>
        <w:t>Aas</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Alexandrov</w:t>
      </w:r>
      <w:proofErr w:type="spellEnd"/>
      <w:r w:rsidRPr="0047567A">
        <w:rPr>
          <w:rFonts w:ascii="Book Antiqua" w:eastAsia="宋体" w:hAnsi="Book Antiqua" w:cs="Times New Roman"/>
          <w:sz w:val="24"/>
          <w:szCs w:val="24"/>
        </w:rPr>
        <w:t xml:space="preserve"> LB, </w:t>
      </w:r>
      <w:proofErr w:type="spellStart"/>
      <w:r w:rsidRPr="0047567A">
        <w:rPr>
          <w:rFonts w:ascii="Book Antiqua" w:eastAsia="宋体" w:hAnsi="Book Antiqua" w:cs="Times New Roman"/>
          <w:sz w:val="24"/>
          <w:szCs w:val="24"/>
        </w:rPr>
        <w:t>Larsimont</w:t>
      </w:r>
      <w:proofErr w:type="spellEnd"/>
      <w:r w:rsidRPr="0047567A">
        <w:rPr>
          <w:rFonts w:ascii="Book Antiqua" w:eastAsia="宋体" w:hAnsi="Book Antiqua" w:cs="Times New Roman"/>
          <w:sz w:val="24"/>
          <w:szCs w:val="24"/>
        </w:rPr>
        <w:t xml:space="preserve"> D, Davies H, Li Y, Ju YS, Ramakrishna M, </w:t>
      </w:r>
      <w:proofErr w:type="spellStart"/>
      <w:r w:rsidRPr="0047567A">
        <w:rPr>
          <w:rFonts w:ascii="Book Antiqua" w:eastAsia="宋体" w:hAnsi="Book Antiqua" w:cs="Times New Roman"/>
          <w:sz w:val="24"/>
          <w:szCs w:val="24"/>
        </w:rPr>
        <w:t>Haugland</w:t>
      </w:r>
      <w:proofErr w:type="spellEnd"/>
      <w:r w:rsidRPr="0047567A">
        <w:rPr>
          <w:rFonts w:ascii="Book Antiqua" w:eastAsia="宋体" w:hAnsi="Book Antiqua" w:cs="Times New Roman"/>
          <w:sz w:val="24"/>
          <w:szCs w:val="24"/>
        </w:rPr>
        <w:t xml:space="preserve"> HK, </w:t>
      </w:r>
      <w:proofErr w:type="spellStart"/>
      <w:r w:rsidRPr="0047567A">
        <w:rPr>
          <w:rFonts w:ascii="Book Antiqua" w:eastAsia="宋体" w:hAnsi="Book Antiqua" w:cs="Times New Roman"/>
          <w:sz w:val="24"/>
          <w:szCs w:val="24"/>
        </w:rPr>
        <w:t>Lilleng</w:t>
      </w:r>
      <w:proofErr w:type="spellEnd"/>
      <w:r w:rsidRPr="0047567A">
        <w:rPr>
          <w:rFonts w:ascii="Book Antiqua" w:eastAsia="宋体" w:hAnsi="Book Antiqua" w:cs="Times New Roman"/>
          <w:sz w:val="24"/>
          <w:szCs w:val="24"/>
        </w:rPr>
        <w:t xml:space="preserve"> PK, Nik-Zainal S, McLaren S, Butler A, Martin S, </w:t>
      </w:r>
      <w:proofErr w:type="spellStart"/>
      <w:r w:rsidRPr="0047567A">
        <w:rPr>
          <w:rFonts w:ascii="Book Antiqua" w:eastAsia="宋体" w:hAnsi="Book Antiqua" w:cs="Times New Roman"/>
          <w:sz w:val="24"/>
          <w:szCs w:val="24"/>
        </w:rPr>
        <w:t>Glodzik</w:t>
      </w:r>
      <w:proofErr w:type="spellEnd"/>
      <w:r w:rsidRPr="0047567A">
        <w:rPr>
          <w:rFonts w:ascii="Book Antiqua" w:eastAsia="宋体" w:hAnsi="Book Antiqua" w:cs="Times New Roman"/>
          <w:sz w:val="24"/>
          <w:szCs w:val="24"/>
        </w:rPr>
        <w:t xml:space="preserve"> D, Menzies A, Raine K, Hinton J, Jones D, </w:t>
      </w:r>
      <w:proofErr w:type="spellStart"/>
      <w:r w:rsidRPr="0047567A">
        <w:rPr>
          <w:rFonts w:ascii="Book Antiqua" w:eastAsia="宋体" w:hAnsi="Book Antiqua" w:cs="Times New Roman"/>
          <w:sz w:val="24"/>
          <w:szCs w:val="24"/>
        </w:rPr>
        <w:t>Mudie</w:t>
      </w:r>
      <w:proofErr w:type="spellEnd"/>
      <w:r w:rsidRPr="0047567A">
        <w:rPr>
          <w:rFonts w:ascii="Book Antiqua" w:eastAsia="宋体" w:hAnsi="Book Antiqua" w:cs="Times New Roman"/>
          <w:sz w:val="24"/>
          <w:szCs w:val="24"/>
        </w:rPr>
        <w:t xml:space="preserve"> LJ, Jiang B, Vincent D, Greene-</w:t>
      </w:r>
      <w:proofErr w:type="spellStart"/>
      <w:r w:rsidRPr="0047567A">
        <w:rPr>
          <w:rFonts w:ascii="Book Antiqua" w:eastAsia="宋体" w:hAnsi="Book Antiqua" w:cs="Times New Roman"/>
          <w:sz w:val="24"/>
          <w:szCs w:val="24"/>
        </w:rPr>
        <w:t>Colozzi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Adnet</w:t>
      </w:r>
      <w:proofErr w:type="spellEnd"/>
      <w:r w:rsidRPr="0047567A">
        <w:rPr>
          <w:rFonts w:ascii="Book Antiqua" w:eastAsia="宋体" w:hAnsi="Book Antiqua" w:cs="Times New Roman"/>
          <w:sz w:val="24"/>
          <w:szCs w:val="24"/>
        </w:rPr>
        <w:t xml:space="preserve"> PY, Fatima A, </w:t>
      </w:r>
      <w:proofErr w:type="spellStart"/>
      <w:r w:rsidRPr="0047567A">
        <w:rPr>
          <w:rFonts w:ascii="Book Antiqua" w:eastAsia="宋体" w:hAnsi="Book Antiqua" w:cs="Times New Roman"/>
          <w:sz w:val="24"/>
          <w:szCs w:val="24"/>
        </w:rPr>
        <w:t>Maetens</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Ignatiadis</w:t>
      </w:r>
      <w:proofErr w:type="spellEnd"/>
      <w:r w:rsidRPr="0047567A">
        <w:rPr>
          <w:rFonts w:ascii="Book Antiqua" w:eastAsia="宋体" w:hAnsi="Book Antiqua" w:cs="Times New Roman"/>
          <w:sz w:val="24"/>
          <w:szCs w:val="24"/>
        </w:rPr>
        <w:t xml:space="preserve"> M, Stratton MR, </w:t>
      </w:r>
      <w:proofErr w:type="spellStart"/>
      <w:r w:rsidRPr="0047567A">
        <w:rPr>
          <w:rFonts w:ascii="Book Antiqua" w:eastAsia="宋体" w:hAnsi="Book Antiqua" w:cs="Times New Roman"/>
          <w:sz w:val="24"/>
          <w:szCs w:val="24"/>
        </w:rPr>
        <w:t>Sotiriou</w:t>
      </w:r>
      <w:proofErr w:type="spellEnd"/>
      <w:r w:rsidRPr="0047567A">
        <w:rPr>
          <w:rFonts w:ascii="Book Antiqua" w:eastAsia="宋体" w:hAnsi="Book Antiqua" w:cs="Times New Roman"/>
          <w:sz w:val="24"/>
          <w:szCs w:val="24"/>
        </w:rPr>
        <w:t xml:space="preserve"> C, Richardson AL, </w:t>
      </w:r>
      <w:proofErr w:type="spellStart"/>
      <w:r w:rsidRPr="0047567A">
        <w:rPr>
          <w:rFonts w:ascii="Book Antiqua" w:eastAsia="宋体" w:hAnsi="Book Antiqua" w:cs="Times New Roman"/>
          <w:sz w:val="24"/>
          <w:szCs w:val="24"/>
        </w:rPr>
        <w:t>Lønning</w:t>
      </w:r>
      <w:proofErr w:type="spellEnd"/>
      <w:r w:rsidRPr="0047567A">
        <w:rPr>
          <w:rFonts w:ascii="Book Antiqua" w:eastAsia="宋体" w:hAnsi="Book Antiqua" w:cs="Times New Roman"/>
          <w:sz w:val="24"/>
          <w:szCs w:val="24"/>
        </w:rPr>
        <w:t xml:space="preserve"> PE, Wedge DC, Campbell PJ. </w:t>
      </w:r>
      <w:proofErr w:type="spellStart"/>
      <w:r w:rsidRPr="0047567A">
        <w:rPr>
          <w:rFonts w:ascii="Book Antiqua" w:eastAsia="宋体" w:hAnsi="Book Antiqua" w:cs="Times New Roman"/>
          <w:sz w:val="24"/>
          <w:szCs w:val="24"/>
        </w:rPr>
        <w:t>Subclonal</w:t>
      </w:r>
      <w:proofErr w:type="spellEnd"/>
      <w:r w:rsidRPr="0047567A">
        <w:rPr>
          <w:rFonts w:ascii="Book Antiqua" w:eastAsia="宋体" w:hAnsi="Book Antiqua" w:cs="Times New Roman"/>
          <w:sz w:val="24"/>
          <w:szCs w:val="24"/>
        </w:rPr>
        <w:t xml:space="preserve"> diversification of primary breast cancer revealed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751-759 [PMID: 26099045 DOI: 10.1038/nm.3886]</w:t>
      </w:r>
    </w:p>
    <w:p w14:paraId="2E3348B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51 </w:t>
      </w:r>
      <w:r w:rsidRPr="0047567A">
        <w:rPr>
          <w:rFonts w:ascii="Book Antiqua" w:eastAsia="宋体" w:hAnsi="Book Antiqua" w:cs="Times New Roman"/>
          <w:b/>
          <w:sz w:val="24"/>
          <w:szCs w:val="24"/>
        </w:rPr>
        <w:t>Nowell PC</w:t>
      </w:r>
      <w:r w:rsidRPr="0047567A">
        <w:rPr>
          <w:rFonts w:ascii="Book Antiqua" w:eastAsia="宋体" w:hAnsi="Book Antiqua" w:cs="Times New Roman"/>
          <w:sz w:val="24"/>
          <w:szCs w:val="24"/>
        </w:rPr>
        <w:t xml:space="preserve">. The clonal evolution of tumor cell populations. </w:t>
      </w:r>
      <w:r w:rsidRPr="0047567A">
        <w:rPr>
          <w:rFonts w:ascii="Book Antiqua" w:eastAsia="宋体" w:hAnsi="Book Antiqua" w:cs="Times New Roman"/>
          <w:i/>
          <w:sz w:val="24"/>
          <w:szCs w:val="24"/>
        </w:rPr>
        <w:t>Science</w:t>
      </w:r>
      <w:r w:rsidRPr="0047567A">
        <w:rPr>
          <w:rFonts w:ascii="Book Antiqua" w:eastAsia="宋体" w:hAnsi="Book Antiqua" w:cs="Times New Roman"/>
          <w:sz w:val="24"/>
          <w:szCs w:val="24"/>
        </w:rPr>
        <w:t xml:space="preserve"> 1976; </w:t>
      </w:r>
      <w:r w:rsidRPr="0047567A">
        <w:rPr>
          <w:rFonts w:ascii="Book Antiqua" w:eastAsia="宋体" w:hAnsi="Book Antiqua" w:cs="Times New Roman"/>
          <w:b/>
          <w:sz w:val="24"/>
          <w:szCs w:val="24"/>
        </w:rPr>
        <w:t>194</w:t>
      </w:r>
      <w:r w:rsidRPr="0047567A">
        <w:rPr>
          <w:rFonts w:ascii="Book Antiqua" w:eastAsia="宋体" w:hAnsi="Book Antiqua" w:cs="Times New Roman"/>
          <w:sz w:val="24"/>
          <w:szCs w:val="24"/>
        </w:rPr>
        <w:t>: 23-28 [PMID: 959840 DOI: 10.1126/science.959840]</w:t>
      </w:r>
    </w:p>
    <w:p w14:paraId="00789CC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52 </w:t>
      </w:r>
      <w:r w:rsidRPr="0047567A">
        <w:rPr>
          <w:rFonts w:ascii="Book Antiqua" w:eastAsia="宋体" w:hAnsi="Book Antiqua" w:cs="Times New Roman"/>
          <w:b/>
          <w:sz w:val="24"/>
          <w:szCs w:val="24"/>
        </w:rPr>
        <w:t>Merlo LM</w:t>
      </w:r>
      <w:r w:rsidRPr="0047567A">
        <w:rPr>
          <w:rFonts w:ascii="Book Antiqua" w:eastAsia="宋体" w:hAnsi="Book Antiqua" w:cs="Times New Roman"/>
          <w:sz w:val="24"/>
          <w:szCs w:val="24"/>
        </w:rPr>
        <w:t xml:space="preserve">, Pepper JW, Reid BJ, </w:t>
      </w:r>
      <w:proofErr w:type="spellStart"/>
      <w:r w:rsidRPr="0047567A">
        <w:rPr>
          <w:rFonts w:ascii="Book Antiqua" w:eastAsia="宋体" w:hAnsi="Book Antiqua" w:cs="Times New Roman"/>
          <w:sz w:val="24"/>
          <w:szCs w:val="24"/>
        </w:rPr>
        <w:t>Maley</w:t>
      </w:r>
      <w:proofErr w:type="spellEnd"/>
      <w:r w:rsidRPr="0047567A">
        <w:rPr>
          <w:rFonts w:ascii="Book Antiqua" w:eastAsia="宋体" w:hAnsi="Book Antiqua" w:cs="Times New Roman"/>
          <w:sz w:val="24"/>
          <w:szCs w:val="24"/>
        </w:rPr>
        <w:t xml:space="preserve"> CC. Cancer as an evolutionary and ecological process. </w:t>
      </w:r>
      <w:r w:rsidRPr="0047567A">
        <w:rPr>
          <w:rFonts w:ascii="Book Antiqua" w:eastAsia="宋体" w:hAnsi="Book Antiqua" w:cs="Times New Roman"/>
          <w:i/>
          <w:sz w:val="24"/>
          <w:szCs w:val="24"/>
        </w:rPr>
        <w:t>Nat Rev Cancer</w:t>
      </w:r>
      <w:r w:rsidRPr="0047567A">
        <w:rPr>
          <w:rFonts w:ascii="Book Antiqua" w:eastAsia="宋体" w:hAnsi="Book Antiqua" w:cs="Times New Roman"/>
          <w:sz w:val="24"/>
          <w:szCs w:val="24"/>
        </w:rPr>
        <w:t xml:space="preserve"> 2006; </w:t>
      </w:r>
      <w:r w:rsidRPr="0047567A">
        <w:rPr>
          <w:rFonts w:ascii="Book Antiqua" w:eastAsia="宋体" w:hAnsi="Book Antiqua" w:cs="Times New Roman"/>
          <w:b/>
          <w:sz w:val="24"/>
          <w:szCs w:val="24"/>
        </w:rPr>
        <w:t>6</w:t>
      </w:r>
      <w:r w:rsidRPr="0047567A">
        <w:rPr>
          <w:rFonts w:ascii="Book Antiqua" w:eastAsia="宋体" w:hAnsi="Book Antiqua" w:cs="Times New Roman"/>
          <w:sz w:val="24"/>
          <w:szCs w:val="24"/>
        </w:rPr>
        <w:t>: 924-935 [PMID: 17109012 DOI: 10.1038/nrc2013]</w:t>
      </w:r>
    </w:p>
    <w:p w14:paraId="2E221B3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53 </w:t>
      </w:r>
      <w:r w:rsidRPr="0047567A">
        <w:rPr>
          <w:rFonts w:ascii="Book Antiqua" w:eastAsia="宋体" w:hAnsi="Book Antiqua" w:cs="Times New Roman"/>
          <w:b/>
          <w:sz w:val="24"/>
          <w:szCs w:val="24"/>
        </w:rPr>
        <w:t>Craig AJ</w:t>
      </w:r>
      <w:r w:rsidRPr="0047567A">
        <w:rPr>
          <w:rFonts w:ascii="Book Antiqua" w:eastAsia="宋体" w:hAnsi="Book Antiqua" w:cs="Times New Roman"/>
          <w:sz w:val="24"/>
          <w:szCs w:val="24"/>
        </w:rPr>
        <w:t xml:space="preserve">, von </w:t>
      </w:r>
      <w:proofErr w:type="spellStart"/>
      <w:r w:rsidRPr="0047567A">
        <w:rPr>
          <w:rFonts w:ascii="Book Antiqua" w:eastAsia="宋体" w:hAnsi="Book Antiqua" w:cs="Times New Roman"/>
          <w:sz w:val="24"/>
          <w:szCs w:val="24"/>
        </w:rPr>
        <w:t>Felden</w:t>
      </w:r>
      <w:proofErr w:type="spellEnd"/>
      <w:r w:rsidRPr="0047567A">
        <w:rPr>
          <w:rFonts w:ascii="Book Antiqua" w:eastAsia="宋体" w:hAnsi="Book Antiqua" w:cs="Times New Roman"/>
          <w:sz w:val="24"/>
          <w:szCs w:val="24"/>
        </w:rPr>
        <w:t xml:space="preserve"> J, Garcia-</w:t>
      </w:r>
      <w:proofErr w:type="spellStart"/>
      <w:r w:rsidRPr="0047567A">
        <w:rPr>
          <w:rFonts w:ascii="Book Antiqua" w:eastAsia="宋体" w:hAnsi="Book Antiqua" w:cs="Times New Roman"/>
          <w:sz w:val="24"/>
          <w:szCs w:val="24"/>
        </w:rPr>
        <w:t>Lezana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Sarcognato</w:t>
      </w:r>
      <w:proofErr w:type="spellEnd"/>
      <w:r w:rsidRPr="0047567A">
        <w:rPr>
          <w:rFonts w:ascii="Book Antiqua" w:eastAsia="宋体" w:hAnsi="Book Antiqua" w:cs="Times New Roman"/>
          <w:sz w:val="24"/>
          <w:szCs w:val="24"/>
        </w:rPr>
        <w:t xml:space="preserve"> S, Villanueva A.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evolution in hepatocellular carcinoma. </w:t>
      </w:r>
      <w:r w:rsidRPr="0047567A">
        <w:rPr>
          <w:rFonts w:ascii="Book Antiqua" w:eastAsia="宋体" w:hAnsi="Book Antiqua" w:cs="Times New Roman"/>
          <w:i/>
          <w:sz w:val="24"/>
          <w:szCs w:val="24"/>
        </w:rPr>
        <w:t>Nat Rev Gastroenterol Hepatol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17</w:t>
      </w:r>
      <w:r w:rsidRPr="0047567A">
        <w:rPr>
          <w:rFonts w:ascii="Book Antiqua" w:eastAsia="宋体" w:hAnsi="Book Antiqua" w:cs="Times New Roman"/>
          <w:sz w:val="24"/>
          <w:szCs w:val="24"/>
        </w:rPr>
        <w:t>: 139-152 [PMID: 31792430 DOI: 10.1038/s41575-019-0229-4]</w:t>
      </w:r>
    </w:p>
    <w:p w14:paraId="6D79C51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54 </w:t>
      </w:r>
      <w:r w:rsidRPr="0047567A">
        <w:rPr>
          <w:rFonts w:ascii="Book Antiqua" w:eastAsia="宋体" w:hAnsi="Book Antiqua" w:cs="Times New Roman"/>
          <w:b/>
          <w:sz w:val="24"/>
          <w:szCs w:val="24"/>
        </w:rPr>
        <w:t>Okada S</w:t>
      </w:r>
      <w:r w:rsidRPr="0047567A">
        <w:rPr>
          <w:rFonts w:ascii="Book Antiqua" w:eastAsia="宋体" w:hAnsi="Book Antiqua" w:cs="Times New Roman"/>
          <w:sz w:val="24"/>
          <w:szCs w:val="24"/>
        </w:rPr>
        <w:t xml:space="preserve">, Ishii H, Nose H, </w:t>
      </w:r>
      <w:proofErr w:type="spellStart"/>
      <w:r w:rsidRPr="0047567A">
        <w:rPr>
          <w:rFonts w:ascii="Book Antiqua" w:eastAsia="宋体" w:hAnsi="Book Antiqua" w:cs="Times New Roman"/>
          <w:sz w:val="24"/>
          <w:szCs w:val="24"/>
        </w:rPr>
        <w:t>Okusaka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Kyogoku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Yoshimori</w:t>
      </w:r>
      <w:proofErr w:type="spellEnd"/>
      <w:r w:rsidRPr="0047567A">
        <w:rPr>
          <w:rFonts w:ascii="Book Antiqua" w:eastAsia="宋体" w:hAnsi="Book Antiqua" w:cs="Times New Roman"/>
          <w:sz w:val="24"/>
          <w:szCs w:val="24"/>
        </w:rPr>
        <w:t xml:space="preserve"> M, </w:t>
      </w:r>
      <w:r w:rsidRPr="0047567A">
        <w:rPr>
          <w:rFonts w:ascii="Book Antiqua" w:eastAsia="宋体" w:hAnsi="Book Antiqua" w:cs="Times New Roman"/>
          <w:sz w:val="24"/>
          <w:szCs w:val="24"/>
        </w:rPr>
        <w:lastRenderedPageBreak/>
        <w:t xml:space="preserve">Sakamoto M, </w:t>
      </w:r>
      <w:proofErr w:type="spellStart"/>
      <w:r w:rsidRPr="0047567A">
        <w:rPr>
          <w:rFonts w:ascii="Book Antiqua" w:eastAsia="宋体" w:hAnsi="Book Antiqua" w:cs="Times New Roman"/>
          <w:sz w:val="24"/>
          <w:szCs w:val="24"/>
        </w:rPr>
        <w:t>Hirohashi</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DNA heterogeneity of small hepatocellular carcinoma. </w:t>
      </w:r>
      <w:r w:rsidRPr="0047567A">
        <w:rPr>
          <w:rFonts w:ascii="Book Antiqua" w:eastAsia="宋体" w:hAnsi="Book Antiqua" w:cs="Times New Roman"/>
          <w:i/>
          <w:sz w:val="24"/>
          <w:szCs w:val="24"/>
        </w:rPr>
        <w:t>Cancer</w:t>
      </w:r>
      <w:r w:rsidRPr="0047567A">
        <w:rPr>
          <w:rFonts w:ascii="Book Antiqua" w:eastAsia="宋体" w:hAnsi="Book Antiqua" w:cs="Times New Roman"/>
          <w:sz w:val="24"/>
          <w:szCs w:val="24"/>
        </w:rPr>
        <w:t xml:space="preserve"> 1995; </w:t>
      </w:r>
      <w:r w:rsidRPr="0047567A">
        <w:rPr>
          <w:rFonts w:ascii="Book Antiqua" w:eastAsia="宋体" w:hAnsi="Book Antiqua" w:cs="Times New Roman"/>
          <w:b/>
          <w:sz w:val="24"/>
          <w:szCs w:val="24"/>
        </w:rPr>
        <w:t>75</w:t>
      </w:r>
      <w:r w:rsidRPr="0047567A">
        <w:rPr>
          <w:rFonts w:ascii="Book Antiqua" w:eastAsia="宋体" w:hAnsi="Book Antiqua" w:cs="Times New Roman"/>
          <w:sz w:val="24"/>
          <w:szCs w:val="24"/>
        </w:rPr>
        <w:t>: 444-450 [PMID: 7812914 DOI: 10.1002/1097-0142(19950115)75:2&lt;444:</w:t>
      </w:r>
      <w:proofErr w:type="gramStart"/>
      <w:r w:rsidRPr="0047567A">
        <w:rPr>
          <w:rFonts w:ascii="Book Antiqua" w:eastAsia="宋体" w:hAnsi="Book Antiqua" w:cs="Times New Roman"/>
          <w:sz w:val="24"/>
          <w:szCs w:val="24"/>
        </w:rPr>
        <w:t>:aid</w:t>
      </w:r>
      <w:proofErr w:type="gramEnd"/>
      <w:r w:rsidRPr="0047567A">
        <w:rPr>
          <w:rFonts w:ascii="Book Antiqua" w:eastAsia="宋体" w:hAnsi="Book Antiqua" w:cs="Times New Roman"/>
          <w:sz w:val="24"/>
          <w:szCs w:val="24"/>
        </w:rPr>
        <w:t>-cncr2820750206&gt;3.0.co;2-p]</w:t>
      </w:r>
    </w:p>
    <w:p w14:paraId="738A379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55 </w:t>
      </w:r>
      <w:r w:rsidRPr="0047567A">
        <w:rPr>
          <w:rFonts w:ascii="Book Antiqua" w:eastAsia="宋体" w:hAnsi="Book Antiqua" w:cs="Times New Roman"/>
          <w:b/>
          <w:sz w:val="24"/>
          <w:szCs w:val="24"/>
        </w:rPr>
        <w:t>Saeki R</w:t>
      </w:r>
      <w:r w:rsidRPr="0047567A">
        <w:rPr>
          <w:rFonts w:ascii="Book Antiqua" w:eastAsia="宋体" w:hAnsi="Book Antiqua" w:cs="Times New Roman"/>
          <w:sz w:val="24"/>
          <w:szCs w:val="24"/>
        </w:rPr>
        <w:t xml:space="preserve">, Nagai H, Kaneko S, </w:t>
      </w:r>
      <w:proofErr w:type="spellStart"/>
      <w:r w:rsidRPr="0047567A">
        <w:rPr>
          <w:rFonts w:ascii="Book Antiqua" w:eastAsia="宋体" w:hAnsi="Book Antiqua" w:cs="Times New Roman"/>
          <w:sz w:val="24"/>
          <w:szCs w:val="24"/>
        </w:rPr>
        <w:t>Unoura</w:t>
      </w:r>
      <w:proofErr w:type="spellEnd"/>
      <w:r w:rsidRPr="0047567A">
        <w:rPr>
          <w:rFonts w:ascii="Book Antiqua" w:eastAsia="宋体" w:hAnsi="Book Antiqua" w:cs="Times New Roman"/>
          <w:sz w:val="24"/>
          <w:szCs w:val="24"/>
        </w:rPr>
        <w:t xml:space="preserve"> M, Yamanaka N, Okamoto E, Kobayashi K, Matsubara K.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genomic heterogeneity in human hepatocellular carcinoma detected by restriction landmark genomic scanning.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2000; </w:t>
      </w:r>
      <w:r w:rsidRPr="0047567A">
        <w:rPr>
          <w:rFonts w:ascii="Book Antiqua" w:eastAsia="宋体" w:hAnsi="Book Antiqua" w:cs="Times New Roman"/>
          <w:b/>
          <w:sz w:val="24"/>
          <w:szCs w:val="24"/>
        </w:rPr>
        <w:t>33</w:t>
      </w:r>
      <w:r w:rsidRPr="0047567A">
        <w:rPr>
          <w:rFonts w:ascii="Book Antiqua" w:eastAsia="宋体" w:hAnsi="Book Antiqua" w:cs="Times New Roman"/>
          <w:sz w:val="24"/>
          <w:szCs w:val="24"/>
        </w:rPr>
        <w:t>: 99-105 [PMID: 10905592 DOI: 10.1016/s0168-8278(00)80165-8]</w:t>
      </w:r>
    </w:p>
    <w:p w14:paraId="188286D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56 </w:t>
      </w:r>
      <w:proofErr w:type="spellStart"/>
      <w:r w:rsidRPr="0047567A">
        <w:rPr>
          <w:rFonts w:ascii="Book Antiqua" w:eastAsia="宋体" w:hAnsi="Book Antiqua" w:cs="Times New Roman"/>
          <w:b/>
          <w:sz w:val="24"/>
          <w:szCs w:val="24"/>
        </w:rPr>
        <w:t>Sirivatanauksorn</w:t>
      </w:r>
      <w:proofErr w:type="spellEnd"/>
      <w:r w:rsidRPr="0047567A">
        <w:rPr>
          <w:rFonts w:ascii="Book Antiqua" w:eastAsia="宋体" w:hAnsi="Book Antiqua" w:cs="Times New Roman"/>
          <w:b/>
          <w:sz w:val="24"/>
          <w:szCs w:val="24"/>
        </w:rPr>
        <w:t xml:space="preserve"> Y</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Sirivatanauksorn</w:t>
      </w:r>
      <w:proofErr w:type="spellEnd"/>
      <w:r w:rsidRPr="0047567A">
        <w:rPr>
          <w:rFonts w:ascii="Book Antiqua" w:eastAsia="宋体" w:hAnsi="Book Antiqua" w:cs="Times New Roman"/>
          <w:sz w:val="24"/>
          <w:szCs w:val="24"/>
        </w:rPr>
        <w:t xml:space="preserve"> V, Bhattacharya S, Davidson BR, Dhillon AP, </w:t>
      </w:r>
      <w:proofErr w:type="spellStart"/>
      <w:r w:rsidRPr="0047567A">
        <w:rPr>
          <w:rFonts w:ascii="Book Antiqua" w:eastAsia="宋体" w:hAnsi="Book Antiqua" w:cs="Times New Roman"/>
          <w:sz w:val="24"/>
          <w:szCs w:val="24"/>
        </w:rPr>
        <w:t>Kakkar</w:t>
      </w:r>
      <w:proofErr w:type="spellEnd"/>
      <w:r w:rsidRPr="0047567A">
        <w:rPr>
          <w:rFonts w:ascii="Book Antiqua" w:eastAsia="宋体" w:hAnsi="Book Antiqua" w:cs="Times New Roman"/>
          <w:sz w:val="24"/>
          <w:szCs w:val="24"/>
        </w:rPr>
        <w:t xml:space="preserve"> AK, Williamson RC, Lemoine NR. Genomic heterogeneity in synchronous hepatocellular carcinomas. </w:t>
      </w:r>
      <w:r w:rsidRPr="0047567A">
        <w:rPr>
          <w:rFonts w:ascii="Book Antiqua" w:eastAsia="宋体" w:hAnsi="Book Antiqua" w:cs="Times New Roman"/>
          <w:i/>
          <w:sz w:val="24"/>
          <w:szCs w:val="24"/>
        </w:rPr>
        <w:t>Gut</w:t>
      </w:r>
      <w:r w:rsidRPr="0047567A">
        <w:rPr>
          <w:rFonts w:ascii="Book Antiqua" w:eastAsia="宋体" w:hAnsi="Book Antiqua" w:cs="Times New Roman"/>
          <w:sz w:val="24"/>
          <w:szCs w:val="24"/>
        </w:rPr>
        <w:t xml:space="preserve"> 1999; </w:t>
      </w:r>
      <w:r w:rsidRPr="0047567A">
        <w:rPr>
          <w:rFonts w:ascii="Book Antiqua" w:eastAsia="宋体" w:hAnsi="Book Antiqua" w:cs="Times New Roman"/>
          <w:b/>
          <w:sz w:val="24"/>
          <w:szCs w:val="24"/>
        </w:rPr>
        <w:t>45</w:t>
      </w:r>
      <w:r w:rsidRPr="0047567A">
        <w:rPr>
          <w:rFonts w:ascii="Book Antiqua" w:eastAsia="宋体" w:hAnsi="Book Antiqua" w:cs="Times New Roman"/>
          <w:sz w:val="24"/>
          <w:szCs w:val="24"/>
        </w:rPr>
        <w:t>: 761-765 [PMID: 10517917 DOI: 10.1136/gut.45.5.761]</w:t>
      </w:r>
    </w:p>
    <w:p w14:paraId="627B1BB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57 </w:t>
      </w:r>
      <w:proofErr w:type="spellStart"/>
      <w:r w:rsidRPr="0047567A">
        <w:rPr>
          <w:rFonts w:ascii="Book Antiqua" w:eastAsia="宋体" w:hAnsi="Book Antiqua" w:cs="Times New Roman"/>
          <w:b/>
          <w:sz w:val="24"/>
          <w:szCs w:val="24"/>
        </w:rPr>
        <w:t>Xue</w:t>
      </w:r>
      <w:proofErr w:type="spellEnd"/>
      <w:r w:rsidRPr="0047567A">
        <w:rPr>
          <w:rFonts w:ascii="Book Antiqua" w:eastAsia="宋体" w:hAnsi="Book Antiqua" w:cs="Times New Roman"/>
          <w:b/>
          <w:sz w:val="24"/>
          <w:szCs w:val="24"/>
        </w:rPr>
        <w:t xml:space="preserve"> R</w:t>
      </w:r>
      <w:r w:rsidRPr="0047567A">
        <w:rPr>
          <w:rFonts w:ascii="Book Antiqua" w:eastAsia="宋体" w:hAnsi="Book Antiqua" w:cs="Times New Roman"/>
          <w:sz w:val="24"/>
          <w:szCs w:val="24"/>
        </w:rPr>
        <w:t xml:space="preserve">, Li R, Guo H, Guo L, Su Z, Ni X, Qi L, Zhang T, Li Q, Zhang Z, </w:t>
      </w:r>
      <w:proofErr w:type="spellStart"/>
      <w:r w:rsidRPr="0047567A">
        <w:rPr>
          <w:rFonts w:ascii="Book Antiqua" w:eastAsia="宋体" w:hAnsi="Book Antiqua" w:cs="Times New Roman"/>
          <w:sz w:val="24"/>
          <w:szCs w:val="24"/>
        </w:rPr>
        <w:t>Xie</w:t>
      </w:r>
      <w:proofErr w:type="spellEnd"/>
      <w:r w:rsidRPr="0047567A">
        <w:rPr>
          <w:rFonts w:ascii="Book Antiqua" w:eastAsia="宋体" w:hAnsi="Book Antiqua" w:cs="Times New Roman"/>
          <w:sz w:val="24"/>
          <w:szCs w:val="24"/>
        </w:rPr>
        <w:t xml:space="preserve"> XS, Bai F, Zhang N. Variable Intra-Tumor Genomic Heterogeneity of Multiple Lesions in Patients With Hepatocellular Carcinoma.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150</w:t>
      </w:r>
      <w:r w:rsidRPr="0047567A">
        <w:rPr>
          <w:rFonts w:ascii="Book Antiqua" w:eastAsia="宋体" w:hAnsi="Book Antiqua" w:cs="Times New Roman"/>
          <w:sz w:val="24"/>
          <w:szCs w:val="24"/>
        </w:rPr>
        <w:t>: 998-1008 [PMID: 26752112 DOI: 10.1053/j.gastro.2015.12.033]</w:t>
      </w:r>
    </w:p>
    <w:p w14:paraId="27E2941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58 </w:t>
      </w:r>
      <w:proofErr w:type="spellStart"/>
      <w:r w:rsidRPr="0047567A">
        <w:rPr>
          <w:rFonts w:ascii="Book Antiqua" w:eastAsia="宋体" w:hAnsi="Book Antiqua" w:cs="Times New Roman"/>
          <w:b/>
          <w:sz w:val="24"/>
          <w:szCs w:val="24"/>
        </w:rPr>
        <w:t>Furuta</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Ueno M, Fujimoto A, Hayami S, Yasukawa S, Kojima F, </w:t>
      </w:r>
      <w:proofErr w:type="spellStart"/>
      <w:r w:rsidRPr="0047567A">
        <w:rPr>
          <w:rFonts w:ascii="Book Antiqua" w:eastAsia="宋体" w:hAnsi="Book Antiqua" w:cs="Times New Roman"/>
          <w:sz w:val="24"/>
          <w:szCs w:val="24"/>
        </w:rPr>
        <w:t>Arihiro</w:t>
      </w:r>
      <w:proofErr w:type="spellEnd"/>
      <w:r w:rsidRPr="0047567A">
        <w:rPr>
          <w:rFonts w:ascii="Book Antiqua" w:eastAsia="宋体" w:hAnsi="Book Antiqua" w:cs="Times New Roman"/>
          <w:sz w:val="24"/>
          <w:szCs w:val="24"/>
        </w:rPr>
        <w:t xml:space="preserve"> K, Kawakami Y, Wardell CP, </w:t>
      </w:r>
      <w:proofErr w:type="spellStart"/>
      <w:r w:rsidRPr="0047567A">
        <w:rPr>
          <w:rFonts w:ascii="Book Antiqua" w:eastAsia="宋体" w:hAnsi="Book Antiqua" w:cs="Times New Roman"/>
          <w:sz w:val="24"/>
          <w:szCs w:val="24"/>
        </w:rPr>
        <w:t>Shiraishi</w:t>
      </w:r>
      <w:proofErr w:type="spellEnd"/>
      <w:r w:rsidRPr="0047567A">
        <w:rPr>
          <w:rFonts w:ascii="Book Antiqua" w:eastAsia="宋体" w:hAnsi="Book Antiqua" w:cs="Times New Roman"/>
          <w:sz w:val="24"/>
          <w:szCs w:val="24"/>
        </w:rPr>
        <w:t xml:space="preserve"> Y, Tanaka H, Nakano K, </w:t>
      </w:r>
      <w:proofErr w:type="spellStart"/>
      <w:r w:rsidRPr="0047567A">
        <w:rPr>
          <w:rFonts w:ascii="Book Antiqua" w:eastAsia="宋体" w:hAnsi="Book Antiqua" w:cs="Times New Roman"/>
          <w:sz w:val="24"/>
          <w:szCs w:val="24"/>
        </w:rPr>
        <w:t>Maejima</w:t>
      </w:r>
      <w:proofErr w:type="spellEnd"/>
      <w:r w:rsidRPr="0047567A">
        <w:rPr>
          <w:rFonts w:ascii="Book Antiqua" w:eastAsia="宋体" w:hAnsi="Book Antiqua" w:cs="Times New Roman"/>
          <w:sz w:val="24"/>
          <w:szCs w:val="24"/>
        </w:rPr>
        <w:t xml:space="preserve"> K, Sasaki-Oku A, Tokunaga N, </w:t>
      </w:r>
      <w:proofErr w:type="spellStart"/>
      <w:r w:rsidRPr="0047567A">
        <w:rPr>
          <w:rFonts w:ascii="Book Antiqua" w:eastAsia="宋体" w:hAnsi="Book Antiqua" w:cs="Times New Roman"/>
          <w:sz w:val="24"/>
          <w:szCs w:val="24"/>
        </w:rPr>
        <w:t>Boroevich</w:t>
      </w:r>
      <w:proofErr w:type="spellEnd"/>
      <w:r w:rsidRPr="0047567A">
        <w:rPr>
          <w:rFonts w:ascii="Book Antiqua" w:eastAsia="宋体" w:hAnsi="Book Antiqua" w:cs="Times New Roman"/>
          <w:sz w:val="24"/>
          <w:szCs w:val="24"/>
        </w:rPr>
        <w:t xml:space="preserve"> KA, Abe T, </w:t>
      </w:r>
      <w:proofErr w:type="spellStart"/>
      <w:r w:rsidRPr="0047567A">
        <w:rPr>
          <w:rFonts w:ascii="Book Antiqua" w:eastAsia="宋体" w:hAnsi="Book Antiqua" w:cs="Times New Roman"/>
          <w:sz w:val="24"/>
          <w:szCs w:val="24"/>
        </w:rPr>
        <w:t>Aikata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Ohdan</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Gotoh</w:t>
      </w:r>
      <w:proofErr w:type="spellEnd"/>
      <w:r w:rsidRPr="0047567A">
        <w:rPr>
          <w:rFonts w:ascii="Book Antiqua" w:eastAsia="宋体" w:hAnsi="Book Antiqua" w:cs="Times New Roman"/>
          <w:sz w:val="24"/>
          <w:szCs w:val="24"/>
        </w:rPr>
        <w:t xml:space="preserve"> K, Kubo M, </w:t>
      </w:r>
      <w:proofErr w:type="spellStart"/>
      <w:r w:rsidRPr="0047567A">
        <w:rPr>
          <w:rFonts w:ascii="Book Antiqua" w:eastAsia="宋体" w:hAnsi="Book Antiqua" w:cs="Times New Roman"/>
          <w:sz w:val="24"/>
          <w:szCs w:val="24"/>
        </w:rPr>
        <w:t>Tsunoda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Miyano</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Chayama</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Yamaue</w:t>
      </w:r>
      <w:proofErr w:type="spellEnd"/>
      <w:r w:rsidRPr="0047567A">
        <w:rPr>
          <w:rFonts w:ascii="Book Antiqua" w:eastAsia="宋体" w:hAnsi="Book Antiqua" w:cs="Times New Roman"/>
          <w:sz w:val="24"/>
          <w:szCs w:val="24"/>
        </w:rPr>
        <w:t xml:space="preserve"> H, Nakagawa H. Whole genome sequencing discriminates hepatocellular carcinoma with intrahepatic metastasis from multi-centric tumors.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66</w:t>
      </w:r>
      <w:r w:rsidRPr="0047567A">
        <w:rPr>
          <w:rFonts w:ascii="Book Antiqua" w:eastAsia="宋体" w:hAnsi="Book Antiqua" w:cs="Times New Roman"/>
          <w:sz w:val="24"/>
          <w:szCs w:val="24"/>
        </w:rPr>
        <w:t>: 363-373 [PMID: 27742377 DOI: 10.1016/j.jhep.2016.09.021]</w:t>
      </w:r>
    </w:p>
    <w:p w14:paraId="3A573B8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59 </w:t>
      </w:r>
      <w:proofErr w:type="spellStart"/>
      <w:r w:rsidRPr="0047567A">
        <w:rPr>
          <w:rFonts w:ascii="Book Antiqua" w:eastAsia="宋体" w:hAnsi="Book Antiqua" w:cs="Times New Roman"/>
          <w:b/>
          <w:sz w:val="24"/>
          <w:szCs w:val="24"/>
        </w:rPr>
        <w:t>Zhai</w:t>
      </w:r>
      <w:proofErr w:type="spellEnd"/>
      <w:r w:rsidRPr="0047567A">
        <w:rPr>
          <w:rFonts w:ascii="Book Antiqua" w:eastAsia="宋体" w:hAnsi="Book Antiqua" w:cs="Times New Roman"/>
          <w:b/>
          <w:sz w:val="24"/>
          <w:szCs w:val="24"/>
        </w:rPr>
        <w:t xml:space="preserve"> W</w:t>
      </w:r>
      <w:r w:rsidRPr="0047567A">
        <w:rPr>
          <w:rFonts w:ascii="Book Antiqua" w:eastAsia="宋体" w:hAnsi="Book Antiqua" w:cs="Times New Roman"/>
          <w:sz w:val="24"/>
          <w:szCs w:val="24"/>
        </w:rPr>
        <w:t xml:space="preserve">, Lim TK, Zhang T, </w:t>
      </w:r>
      <w:proofErr w:type="spellStart"/>
      <w:r w:rsidRPr="0047567A">
        <w:rPr>
          <w:rFonts w:ascii="Book Antiqua" w:eastAsia="宋体" w:hAnsi="Book Antiqua" w:cs="Times New Roman"/>
          <w:sz w:val="24"/>
          <w:szCs w:val="24"/>
        </w:rPr>
        <w:t>Phang</w:t>
      </w:r>
      <w:proofErr w:type="spellEnd"/>
      <w:r w:rsidRPr="0047567A">
        <w:rPr>
          <w:rFonts w:ascii="Book Antiqua" w:eastAsia="宋体" w:hAnsi="Book Antiqua" w:cs="Times New Roman"/>
          <w:sz w:val="24"/>
          <w:szCs w:val="24"/>
        </w:rPr>
        <w:t xml:space="preserve"> ST, </w:t>
      </w:r>
      <w:proofErr w:type="spellStart"/>
      <w:r w:rsidRPr="0047567A">
        <w:rPr>
          <w:rFonts w:ascii="Book Antiqua" w:eastAsia="宋体" w:hAnsi="Book Antiqua" w:cs="Times New Roman"/>
          <w:sz w:val="24"/>
          <w:szCs w:val="24"/>
        </w:rPr>
        <w:t>Tiang</w:t>
      </w:r>
      <w:proofErr w:type="spellEnd"/>
      <w:r w:rsidRPr="0047567A">
        <w:rPr>
          <w:rFonts w:ascii="Book Antiqua" w:eastAsia="宋体" w:hAnsi="Book Antiqua" w:cs="Times New Roman"/>
          <w:sz w:val="24"/>
          <w:szCs w:val="24"/>
        </w:rPr>
        <w:t xml:space="preserve"> Z, Guan P, Ng MH, Lim JQ, Yao F, Li Z, Ng PY, Yan J, Goh BK, Chung AY, Choo SP, Khor CC, Soon WW, Sung KW, Foo RS, Chow PK. The spatial organization of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evolutionary trajectories of metastases in hepatocellular carcinoma.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8</w:t>
      </w:r>
      <w:r w:rsidRPr="0047567A">
        <w:rPr>
          <w:rFonts w:ascii="Book Antiqua" w:eastAsia="宋体" w:hAnsi="Book Antiqua" w:cs="Times New Roman"/>
          <w:sz w:val="24"/>
          <w:szCs w:val="24"/>
        </w:rPr>
        <w:t>: 4565 [PMID: 28240289 DOI: 10.1038/ncomms14565]</w:t>
      </w:r>
    </w:p>
    <w:p w14:paraId="3F944ED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60 </w:t>
      </w:r>
      <w:r w:rsidRPr="0047567A">
        <w:rPr>
          <w:rFonts w:ascii="Book Antiqua" w:eastAsia="宋体" w:hAnsi="Book Antiqua" w:cs="Times New Roman"/>
          <w:b/>
          <w:sz w:val="24"/>
          <w:szCs w:val="24"/>
        </w:rPr>
        <w:t>Shi JY</w:t>
      </w:r>
      <w:r w:rsidRPr="0047567A">
        <w:rPr>
          <w:rFonts w:ascii="Book Antiqua" w:eastAsia="宋体" w:hAnsi="Book Antiqua" w:cs="Times New Roman"/>
          <w:sz w:val="24"/>
          <w:szCs w:val="24"/>
        </w:rPr>
        <w:t xml:space="preserve">, Xing Q, </w:t>
      </w:r>
      <w:proofErr w:type="spellStart"/>
      <w:r w:rsidRPr="0047567A">
        <w:rPr>
          <w:rFonts w:ascii="Book Antiqua" w:eastAsia="宋体" w:hAnsi="Book Antiqua" w:cs="Times New Roman"/>
          <w:sz w:val="24"/>
          <w:szCs w:val="24"/>
        </w:rPr>
        <w:t>Duan</w:t>
      </w:r>
      <w:proofErr w:type="spellEnd"/>
      <w:r w:rsidRPr="0047567A">
        <w:rPr>
          <w:rFonts w:ascii="Book Antiqua" w:eastAsia="宋体" w:hAnsi="Book Antiqua" w:cs="Times New Roman"/>
          <w:sz w:val="24"/>
          <w:szCs w:val="24"/>
        </w:rPr>
        <w:t xml:space="preserve"> M, Wang ZC, Yang LX, Zhao YJ, Wang XY, Liu Y, Deng M, Ding ZB, </w:t>
      </w:r>
      <w:proofErr w:type="spellStart"/>
      <w:r w:rsidRPr="0047567A">
        <w:rPr>
          <w:rFonts w:ascii="Book Antiqua" w:eastAsia="宋体" w:hAnsi="Book Antiqua" w:cs="Times New Roman"/>
          <w:sz w:val="24"/>
          <w:szCs w:val="24"/>
        </w:rPr>
        <w:t>Ke</w:t>
      </w:r>
      <w:proofErr w:type="spellEnd"/>
      <w:r w:rsidRPr="0047567A">
        <w:rPr>
          <w:rFonts w:ascii="Book Antiqua" w:eastAsia="宋体" w:hAnsi="Book Antiqua" w:cs="Times New Roman"/>
          <w:sz w:val="24"/>
          <w:szCs w:val="24"/>
        </w:rPr>
        <w:t xml:space="preserve"> AW, Zhou J, Fan J, Cao Y, Wang J, Xi R, Gao Q. </w:t>
      </w:r>
      <w:r w:rsidRPr="0047567A">
        <w:rPr>
          <w:rFonts w:ascii="Book Antiqua" w:eastAsia="宋体" w:hAnsi="Book Antiqua" w:cs="Times New Roman"/>
          <w:sz w:val="24"/>
          <w:szCs w:val="24"/>
        </w:rPr>
        <w:lastRenderedPageBreak/>
        <w:t xml:space="preserve">Inferring the progression of multifocal liver cancer from spatial and temporal genomic heterogeneity. </w:t>
      </w:r>
      <w:proofErr w:type="spellStart"/>
      <w:r w:rsidRPr="0047567A">
        <w:rPr>
          <w:rFonts w:ascii="Book Antiqua" w:eastAsia="宋体" w:hAnsi="Book Antiqua" w:cs="Times New Roman"/>
          <w:i/>
          <w:sz w:val="24"/>
          <w:szCs w:val="24"/>
        </w:rPr>
        <w:t>Oncotarget</w:t>
      </w:r>
      <w:proofErr w:type="spellEnd"/>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2867-2877 [PMID: 26672766 DOI: 10.18632/oncotarget.6558]</w:t>
      </w:r>
    </w:p>
    <w:p w14:paraId="37A2486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61 </w:t>
      </w:r>
      <w:r w:rsidRPr="0047567A">
        <w:rPr>
          <w:rFonts w:ascii="Book Antiqua" w:eastAsia="宋体" w:hAnsi="Book Antiqua" w:cs="Times New Roman"/>
          <w:b/>
          <w:sz w:val="24"/>
          <w:szCs w:val="24"/>
        </w:rPr>
        <w:t>Lin DC</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Mayakonda</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Dinh</w:t>
      </w:r>
      <w:proofErr w:type="spellEnd"/>
      <w:r w:rsidRPr="0047567A">
        <w:rPr>
          <w:rFonts w:ascii="Book Antiqua" w:eastAsia="宋体" w:hAnsi="Book Antiqua" w:cs="Times New Roman"/>
          <w:sz w:val="24"/>
          <w:szCs w:val="24"/>
        </w:rPr>
        <w:t xml:space="preserve"> HQ, Huang P, Lin L, Liu X, Ding LW, Wang J, Berman BP, Song EW, Yin D, </w:t>
      </w:r>
      <w:proofErr w:type="spellStart"/>
      <w:r w:rsidRPr="0047567A">
        <w:rPr>
          <w:rFonts w:ascii="Book Antiqua" w:eastAsia="宋体" w:hAnsi="Book Antiqua" w:cs="Times New Roman"/>
          <w:sz w:val="24"/>
          <w:szCs w:val="24"/>
        </w:rPr>
        <w:t>Koeffler</w:t>
      </w:r>
      <w:proofErr w:type="spellEnd"/>
      <w:r w:rsidRPr="0047567A">
        <w:rPr>
          <w:rFonts w:ascii="Book Antiqua" w:eastAsia="宋体" w:hAnsi="Book Antiqua" w:cs="Times New Roman"/>
          <w:sz w:val="24"/>
          <w:szCs w:val="24"/>
        </w:rPr>
        <w:t xml:space="preserve"> HP. Genomic and Epigenomic Heterogeneity of Hepatocellular Carcinoma.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77</w:t>
      </w:r>
      <w:r w:rsidRPr="0047567A">
        <w:rPr>
          <w:rFonts w:ascii="Book Antiqua" w:eastAsia="宋体" w:hAnsi="Book Antiqua" w:cs="Times New Roman"/>
          <w:sz w:val="24"/>
          <w:szCs w:val="24"/>
        </w:rPr>
        <w:t>: 2255-2265 [PMID: 28302680 DOI: 10.1158/0008-5472.CAN-16-2822]</w:t>
      </w:r>
    </w:p>
    <w:p w14:paraId="67C17D2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62 </w:t>
      </w:r>
      <w:r w:rsidRPr="0047567A">
        <w:rPr>
          <w:rFonts w:ascii="Book Antiqua" w:eastAsia="宋体" w:hAnsi="Book Antiqua" w:cs="Times New Roman"/>
          <w:b/>
          <w:sz w:val="24"/>
          <w:szCs w:val="24"/>
        </w:rPr>
        <w:t>Xu LX</w:t>
      </w:r>
      <w:r w:rsidRPr="0047567A">
        <w:rPr>
          <w:rFonts w:ascii="Book Antiqua" w:eastAsia="宋体" w:hAnsi="Book Antiqua" w:cs="Times New Roman"/>
          <w:sz w:val="24"/>
          <w:szCs w:val="24"/>
        </w:rPr>
        <w:t xml:space="preserve">, He MH, Dai ZH, Yu J, Wang JG, Li XC, Jiang BB, </w:t>
      </w:r>
      <w:proofErr w:type="spellStart"/>
      <w:r w:rsidRPr="0047567A">
        <w:rPr>
          <w:rFonts w:ascii="Book Antiqua" w:eastAsia="宋体" w:hAnsi="Book Antiqua" w:cs="Times New Roman"/>
          <w:sz w:val="24"/>
          <w:szCs w:val="24"/>
        </w:rPr>
        <w:t>Ke</w:t>
      </w:r>
      <w:proofErr w:type="spellEnd"/>
      <w:r w:rsidRPr="0047567A">
        <w:rPr>
          <w:rFonts w:ascii="Book Antiqua" w:eastAsia="宋体" w:hAnsi="Book Antiqua" w:cs="Times New Roman"/>
          <w:sz w:val="24"/>
          <w:szCs w:val="24"/>
        </w:rPr>
        <w:t xml:space="preserve"> ZF, Su TH, Peng ZW, Guo Y, Chen ZB, Chen SL, Peng S, </w:t>
      </w:r>
      <w:proofErr w:type="spellStart"/>
      <w:r w:rsidRPr="0047567A">
        <w:rPr>
          <w:rFonts w:ascii="Book Antiqua" w:eastAsia="宋体" w:hAnsi="Book Antiqua" w:cs="Times New Roman"/>
          <w:sz w:val="24"/>
          <w:szCs w:val="24"/>
        </w:rPr>
        <w:t>Kuang</w:t>
      </w:r>
      <w:proofErr w:type="spellEnd"/>
      <w:r w:rsidRPr="0047567A">
        <w:rPr>
          <w:rFonts w:ascii="Book Antiqua" w:eastAsia="宋体" w:hAnsi="Book Antiqua" w:cs="Times New Roman"/>
          <w:sz w:val="24"/>
          <w:szCs w:val="24"/>
        </w:rPr>
        <w:t xml:space="preserve"> M. Genomic and transcriptional heterogeneity of multifocal hepatocellular carcinoma. </w:t>
      </w:r>
      <w:r w:rsidRPr="0047567A">
        <w:rPr>
          <w:rFonts w:ascii="Book Antiqua" w:eastAsia="宋体" w:hAnsi="Book Antiqua" w:cs="Times New Roman"/>
          <w:i/>
          <w:sz w:val="24"/>
          <w:szCs w:val="24"/>
        </w:rPr>
        <w:t>Ann Oncol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30</w:t>
      </w:r>
      <w:r w:rsidRPr="0047567A">
        <w:rPr>
          <w:rFonts w:ascii="Book Antiqua" w:eastAsia="宋体" w:hAnsi="Book Antiqua" w:cs="Times New Roman"/>
          <w:sz w:val="24"/>
          <w:szCs w:val="24"/>
        </w:rPr>
        <w:t>: 990-997 [PMID: 30916311 DOI: 10.1093/</w:t>
      </w:r>
      <w:proofErr w:type="spellStart"/>
      <w:r w:rsidRPr="0047567A">
        <w:rPr>
          <w:rFonts w:ascii="Book Antiqua" w:eastAsia="宋体" w:hAnsi="Book Antiqua" w:cs="Times New Roman"/>
          <w:sz w:val="24"/>
          <w:szCs w:val="24"/>
        </w:rPr>
        <w:t>annonc</w:t>
      </w:r>
      <w:proofErr w:type="spellEnd"/>
      <w:r w:rsidRPr="0047567A">
        <w:rPr>
          <w:rFonts w:ascii="Book Antiqua" w:eastAsia="宋体" w:hAnsi="Book Antiqua" w:cs="Times New Roman"/>
          <w:sz w:val="24"/>
          <w:szCs w:val="24"/>
        </w:rPr>
        <w:t>/mdz103]</w:t>
      </w:r>
    </w:p>
    <w:p w14:paraId="04EA145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63 </w:t>
      </w:r>
      <w:proofErr w:type="spellStart"/>
      <w:r w:rsidRPr="0047567A">
        <w:rPr>
          <w:rFonts w:ascii="Book Antiqua" w:eastAsia="宋体" w:hAnsi="Book Antiqua" w:cs="Times New Roman"/>
          <w:b/>
          <w:sz w:val="24"/>
          <w:szCs w:val="24"/>
        </w:rPr>
        <w:t>Torrecilla</w:t>
      </w:r>
      <w:proofErr w:type="spellEnd"/>
      <w:r w:rsidRPr="0047567A">
        <w:rPr>
          <w:rFonts w:ascii="Book Antiqua" w:eastAsia="宋体" w:hAnsi="Book Antiqua" w:cs="Times New Roman"/>
          <w:b/>
          <w:sz w:val="24"/>
          <w:szCs w:val="24"/>
        </w:rPr>
        <w:t xml:space="preserve"> S</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Sia</w:t>
      </w:r>
      <w:proofErr w:type="spellEnd"/>
      <w:r w:rsidRPr="0047567A">
        <w:rPr>
          <w:rFonts w:ascii="Book Antiqua" w:eastAsia="宋体" w:hAnsi="Book Antiqua" w:cs="Times New Roman"/>
          <w:sz w:val="24"/>
          <w:szCs w:val="24"/>
        </w:rPr>
        <w:t xml:space="preserve"> D, Harrington AN, Zhang Z, </w:t>
      </w:r>
      <w:proofErr w:type="spellStart"/>
      <w:r w:rsidRPr="0047567A">
        <w:rPr>
          <w:rFonts w:ascii="Book Antiqua" w:eastAsia="宋体" w:hAnsi="Book Antiqua" w:cs="Times New Roman"/>
          <w:sz w:val="24"/>
          <w:szCs w:val="24"/>
        </w:rPr>
        <w:t>Cabellos</w:t>
      </w:r>
      <w:proofErr w:type="spellEnd"/>
      <w:r w:rsidRPr="0047567A">
        <w:rPr>
          <w:rFonts w:ascii="Book Antiqua" w:eastAsia="宋体" w:hAnsi="Book Antiqua" w:cs="Times New Roman"/>
          <w:sz w:val="24"/>
          <w:szCs w:val="24"/>
        </w:rPr>
        <w:t xml:space="preserve"> L, Cornella H, </w:t>
      </w:r>
      <w:proofErr w:type="spellStart"/>
      <w:r w:rsidRPr="0047567A">
        <w:rPr>
          <w:rFonts w:ascii="Book Antiqua" w:eastAsia="宋体" w:hAnsi="Book Antiqua" w:cs="Times New Roman"/>
          <w:sz w:val="24"/>
          <w:szCs w:val="24"/>
        </w:rPr>
        <w:t>Moeini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Camprecios</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Leow</w:t>
      </w:r>
      <w:proofErr w:type="spellEnd"/>
      <w:r w:rsidRPr="0047567A">
        <w:rPr>
          <w:rFonts w:ascii="Book Antiqua" w:eastAsia="宋体" w:hAnsi="Book Antiqua" w:cs="Times New Roman"/>
          <w:sz w:val="24"/>
          <w:szCs w:val="24"/>
        </w:rPr>
        <w:t xml:space="preserve"> WQ, </w:t>
      </w:r>
      <w:proofErr w:type="spellStart"/>
      <w:r w:rsidRPr="0047567A">
        <w:rPr>
          <w:rFonts w:ascii="Book Antiqua" w:eastAsia="宋体" w:hAnsi="Book Antiqua" w:cs="Times New Roman"/>
          <w:sz w:val="24"/>
          <w:szCs w:val="24"/>
        </w:rPr>
        <w:t>Fiel</w:t>
      </w:r>
      <w:proofErr w:type="spellEnd"/>
      <w:r w:rsidRPr="0047567A">
        <w:rPr>
          <w:rFonts w:ascii="Book Antiqua" w:eastAsia="宋体" w:hAnsi="Book Antiqua" w:cs="Times New Roman"/>
          <w:sz w:val="24"/>
          <w:szCs w:val="24"/>
        </w:rPr>
        <w:t xml:space="preserve"> MI, </w:t>
      </w:r>
      <w:proofErr w:type="spellStart"/>
      <w:r w:rsidRPr="0047567A">
        <w:rPr>
          <w:rFonts w:ascii="Book Antiqua" w:eastAsia="宋体" w:hAnsi="Book Antiqua" w:cs="Times New Roman"/>
          <w:sz w:val="24"/>
          <w:szCs w:val="24"/>
        </w:rPr>
        <w:t>Hao</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Bassaganyas</w:t>
      </w:r>
      <w:proofErr w:type="spellEnd"/>
      <w:r w:rsidRPr="0047567A">
        <w:rPr>
          <w:rFonts w:ascii="Book Antiqua" w:eastAsia="宋体" w:hAnsi="Book Antiqua" w:cs="Times New Roman"/>
          <w:sz w:val="24"/>
          <w:szCs w:val="24"/>
        </w:rPr>
        <w:t xml:space="preserve"> L, Mahajan M, </w:t>
      </w:r>
      <w:proofErr w:type="spellStart"/>
      <w:r w:rsidRPr="0047567A">
        <w:rPr>
          <w:rFonts w:ascii="Book Antiqua" w:eastAsia="宋体" w:hAnsi="Book Antiqua" w:cs="Times New Roman"/>
          <w:sz w:val="24"/>
          <w:szCs w:val="24"/>
        </w:rPr>
        <w:t>Thung</w:t>
      </w:r>
      <w:proofErr w:type="spellEnd"/>
      <w:r w:rsidRPr="0047567A">
        <w:rPr>
          <w:rFonts w:ascii="Book Antiqua" w:eastAsia="宋体" w:hAnsi="Book Antiqua" w:cs="Times New Roman"/>
          <w:sz w:val="24"/>
          <w:szCs w:val="24"/>
        </w:rPr>
        <w:t xml:space="preserve"> SN, Villanueva A, </w:t>
      </w:r>
      <w:proofErr w:type="spellStart"/>
      <w:r w:rsidRPr="0047567A">
        <w:rPr>
          <w:rFonts w:ascii="Book Antiqua" w:eastAsia="宋体" w:hAnsi="Book Antiqua" w:cs="Times New Roman"/>
          <w:sz w:val="24"/>
          <w:szCs w:val="24"/>
        </w:rPr>
        <w:t>Florman</w:t>
      </w:r>
      <w:proofErr w:type="spellEnd"/>
      <w:r w:rsidRPr="0047567A">
        <w:rPr>
          <w:rFonts w:ascii="Book Antiqua" w:eastAsia="宋体" w:hAnsi="Book Antiqua" w:cs="Times New Roman"/>
          <w:sz w:val="24"/>
          <w:szCs w:val="24"/>
        </w:rPr>
        <w:t xml:space="preserve"> S, Schwartz ME, </w:t>
      </w:r>
      <w:proofErr w:type="spellStart"/>
      <w:r w:rsidRPr="0047567A">
        <w:rPr>
          <w:rFonts w:ascii="Book Antiqua" w:eastAsia="宋体" w:hAnsi="Book Antiqua" w:cs="Times New Roman"/>
          <w:sz w:val="24"/>
          <w:szCs w:val="24"/>
        </w:rPr>
        <w:t>Llovet</w:t>
      </w:r>
      <w:proofErr w:type="spellEnd"/>
      <w:r w:rsidRPr="0047567A">
        <w:rPr>
          <w:rFonts w:ascii="Book Antiqua" w:eastAsia="宋体" w:hAnsi="Book Antiqua" w:cs="Times New Roman"/>
          <w:sz w:val="24"/>
          <w:szCs w:val="24"/>
        </w:rPr>
        <w:t xml:space="preserve"> JM. Trunk mutational events present minimal intra- and inter-tumoral heterogeneity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67</w:t>
      </w:r>
      <w:r w:rsidRPr="0047567A">
        <w:rPr>
          <w:rFonts w:ascii="Book Antiqua" w:eastAsia="宋体" w:hAnsi="Book Antiqua" w:cs="Times New Roman"/>
          <w:sz w:val="24"/>
          <w:szCs w:val="24"/>
        </w:rPr>
        <w:t>: 1222-1231 [PMID: 28843658 DOI: 10.1016/j.jhep.2017.08.013]</w:t>
      </w:r>
    </w:p>
    <w:p w14:paraId="2319F2D1"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64 </w:t>
      </w:r>
      <w:proofErr w:type="spellStart"/>
      <w:r w:rsidRPr="0047567A">
        <w:rPr>
          <w:rFonts w:ascii="Book Antiqua" w:eastAsia="宋体" w:hAnsi="Book Antiqua" w:cs="Times New Roman"/>
          <w:b/>
          <w:sz w:val="24"/>
          <w:szCs w:val="24"/>
        </w:rPr>
        <w:t>Losic</w:t>
      </w:r>
      <w:proofErr w:type="spellEnd"/>
      <w:r w:rsidRPr="0047567A">
        <w:rPr>
          <w:rFonts w:ascii="Book Antiqua" w:eastAsia="宋体" w:hAnsi="Book Antiqua" w:cs="Times New Roman"/>
          <w:b/>
          <w:sz w:val="24"/>
          <w:szCs w:val="24"/>
        </w:rPr>
        <w:t xml:space="preserve"> B</w:t>
      </w:r>
      <w:r w:rsidRPr="0047567A">
        <w:rPr>
          <w:rFonts w:ascii="Book Antiqua" w:eastAsia="宋体" w:hAnsi="Book Antiqua" w:cs="Times New Roman"/>
          <w:sz w:val="24"/>
          <w:szCs w:val="24"/>
        </w:rPr>
        <w:t xml:space="preserve">, Craig AJ, </w:t>
      </w:r>
      <w:proofErr w:type="spellStart"/>
      <w:r w:rsidRPr="0047567A">
        <w:rPr>
          <w:rFonts w:ascii="Book Antiqua" w:eastAsia="宋体" w:hAnsi="Book Antiqua" w:cs="Times New Roman"/>
          <w:sz w:val="24"/>
          <w:szCs w:val="24"/>
        </w:rPr>
        <w:t>Villacorta</w:t>
      </w:r>
      <w:proofErr w:type="spellEnd"/>
      <w:r w:rsidRPr="0047567A">
        <w:rPr>
          <w:rFonts w:ascii="Book Antiqua" w:eastAsia="宋体" w:hAnsi="Book Antiqua" w:cs="Times New Roman"/>
          <w:sz w:val="24"/>
          <w:szCs w:val="24"/>
        </w:rPr>
        <w:t>-Martin C, Martins-</w:t>
      </w:r>
      <w:proofErr w:type="spellStart"/>
      <w:r w:rsidRPr="0047567A">
        <w:rPr>
          <w:rFonts w:ascii="Book Antiqua" w:eastAsia="宋体" w:hAnsi="Book Antiqua" w:cs="Times New Roman"/>
          <w:sz w:val="24"/>
          <w:szCs w:val="24"/>
        </w:rPr>
        <w:t>Filho</w:t>
      </w:r>
      <w:proofErr w:type="spellEnd"/>
      <w:r w:rsidRPr="0047567A">
        <w:rPr>
          <w:rFonts w:ascii="Book Antiqua" w:eastAsia="宋体" w:hAnsi="Book Antiqua" w:cs="Times New Roman"/>
          <w:sz w:val="24"/>
          <w:szCs w:val="24"/>
        </w:rPr>
        <w:t xml:space="preserve"> SN, Akers N, Chen X, </w:t>
      </w:r>
      <w:proofErr w:type="spellStart"/>
      <w:r w:rsidRPr="0047567A">
        <w:rPr>
          <w:rFonts w:ascii="Book Antiqua" w:eastAsia="宋体" w:hAnsi="Book Antiqua" w:cs="Times New Roman"/>
          <w:sz w:val="24"/>
          <w:szCs w:val="24"/>
        </w:rPr>
        <w:t>Ahsen</w:t>
      </w:r>
      <w:proofErr w:type="spellEnd"/>
      <w:r w:rsidRPr="0047567A">
        <w:rPr>
          <w:rFonts w:ascii="Book Antiqua" w:eastAsia="宋体" w:hAnsi="Book Antiqua" w:cs="Times New Roman"/>
          <w:sz w:val="24"/>
          <w:szCs w:val="24"/>
        </w:rPr>
        <w:t xml:space="preserve"> ME, von </w:t>
      </w:r>
      <w:proofErr w:type="spellStart"/>
      <w:r w:rsidRPr="0047567A">
        <w:rPr>
          <w:rFonts w:ascii="Book Antiqua" w:eastAsia="宋体" w:hAnsi="Book Antiqua" w:cs="Times New Roman"/>
          <w:sz w:val="24"/>
          <w:szCs w:val="24"/>
        </w:rPr>
        <w:t>Felden</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Labgaa</w:t>
      </w:r>
      <w:proofErr w:type="spellEnd"/>
      <w:r w:rsidRPr="0047567A">
        <w:rPr>
          <w:rFonts w:ascii="Book Antiqua" w:eastAsia="宋体" w:hAnsi="Book Antiqua" w:cs="Times New Roman"/>
          <w:sz w:val="24"/>
          <w:szCs w:val="24"/>
        </w:rPr>
        <w:t xml:space="preserve"> I, </w:t>
      </w:r>
      <w:proofErr w:type="spellStart"/>
      <w:r w:rsidRPr="0047567A">
        <w:rPr>
          <w:rFonts w:ascii="Book Antiqua" w:eastAsia="宋体" w:hAnsi="Book Antiqua" w:cs="Times New Roman"/>
          <w:sz w:val="24"/>
          <w:szCs w:val="24"/>
        </w:rPr>
        <w:t>D</w:t>
      </w:r>
      <w:r w:rsidRPr="0047567A">
        <w:rPr>
          <w:rFonts w:ascii="Times New Roman" w:eastAsia="宋体" w:hAnsi="Times New Roman" w:cs="Times New Roman"/>
          <w:sz w:val="24"/>
          <w:szCs w:val="24"/>
        </w:rPr>
        <w:t>ʹ</w:t>
      </w:r>
      <w:r w:rsidRPr="0047567A">
        <w:rPr>
          <w:rFonts w:ascii="Book Antiqua" w:eastAsia="宋体" w:hAnsi="Book Antiqua" w:cs="Times New Roman"/>
          <w:sz w:val="24"/>
          <w:szCs w:val="24"/>
        </w:rPr>
        <w:t>Avola</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Allette</w:t>
      </w:r>
      <w:proofErr w:type="spellEnd"/>
      <w:r w:rsidRPr="0047567A">
        <w:rPr>
          <w:rFonts w:ascii="Book Antiqua" w:eastAsia="宋体" w:hAnsi="Book Antiqua" w:cs="Times New Roman"/>
          <w:sz w:val="24"/>
          <w:szCs w:val="24"/>
        </w:rPr>
        <w:t xml:space="preserve"> K, Lira SA, Furtado GC, Garcia-</w:t>
      </w:r>
      <w:proofErr w:type="spellStart"/>
      <w:r w:rsidRPr="0047567A">
        <w:rPr>
          <w:rFonts w:ascii="Book Antiqua" w:eastAsia="宋体" w:hAnsi="Book Antiqua" w:cs="Times New Roman"/>
          <w:sz w:val="24"/>
          <w:szCs w:val="24"/>
        </w:rPr>
        <w:t>Lezana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Restrepo</w:t>
      </w:r>
      <w:proofErr w:type="spellEnd"/>
      <w:r w:rsidRPr="0047567A">
        <w:rPr>
          <w:rFonts w:ascii="Book Antiqua" w:eastAsia="宋体" w:hAnsi="Book Antiqua" w:cs="Times New Roman"/>
          <w:sz w:val="24"/>
          <w:szCs w:val="24"/>
        </w:rPr>
        <w:t xml:space="preserve"> P, </w:t>
      </w:r>
      <w:proofErr w:type="spellStart"/>
      <w:r w:rsidRPr="0047567A">
        <w:rPr>
          <w:rFonts w:ascii="Book Antiqua" w:eastAsia="宋体" w:hAnsi="Book Antiqua" w:cs="Times New Roman"/>
          <w:sz w:val="24"/>
          <w:szCs w:val="24"/>
        </w:rPr>
        <w:t>Stueck</w:t>
      </w:r>
      <w:proofErr w:type="spellEnd"/>
      <w:r w:rsidRPr="0047567A">
        <w:rPr>
          <w:rFonts w:ascii="Book Antiqua" w:eastAsia="宋体" w:hAnsi="Book Antiqua" w:cs="Times New Roman"/>
          <w:sz w:val="24"/>
          <w:szCs w:val="24"/>
        </w:rPr>
        <w:t xml:space="preserve"> A, Ward SC, </w:t>
      </w:r>
      <w:proofErr w:type="spellStart"/>
      <w:r w:rsidRPr="0047567A">
        <w:rPr>
          <w:rFonts w:ascii="Book Antiqua" w:eastAsia="宋体" w:hAnsi="Book Antiqua" w:cs="Times New Roman"/>
          <w:sz w:val="24"/>
          <w:szCs w:val="24"/>
        </w:rPr>
        <w:t>Fiel</w:t>
      </w:r>
      <w:proofErr w:type="spellEnd"/>
      <w:r w:rsidRPr="0047567A">
        <w:rPr>
          <w:rFonts w:ascii="Book Antiqua" w:eastAsia="宋体" w:hAnsi="Book Antiqua" w:cs="Times New Roman"/>
          <w:sz w:val="24"/>
          <w:szCs w:val="24"/>
        </w:rPr>
        <w:t xml:space="preserve"> MI, </w:t>
      </w:r>
      <w:proofErr w:type="spellStart"/>
      <w:r w:rsidRPr="0047567A">
        <w:rPr>
          <w:rFonts w:ascii="Book Antiqua" w:eastAsia="宋体" w:hAnsi="Book Antiqua" w:cs="Times New Roman"/>
          <w:sz w:val="24"/>
          <w:szCs w:val="24"/>
        </w:rPr>
        <w:t>Hiotis</w:t>
      </w:r>
      <w:proofErr w:type="spellEnd"/>
      <w:r w:rsidRPr="0047567A">
        <w:rPr>
          <w:rFonts w:ascii="Book Antiqua" w:eastAsia="宋体" w:hAnsi="Book Antiqua" w:cs="Times New Roman"/>
          <w:sz w:val="24"/>
          <w:szCs w:val="24"/>
        </w:rPr>
        <w:t xml:space="preserve"> SP, </w:t>
      </w:r>
      <w:proofErr w:type="spellStart"/>
      <w:r w:rsidRPr="0047567A">
        <w:rPr>
          <w:rFonts w:ascii="Book Antiqua" w:eastAsia="宋体" w:hAnsi="Book Antiqua" w:cs="Times New Roman"/>
          <w:sz w:val="24"/>
          <w:szCs w:val="24"/>
        </w:rPr>
        <w:t>Gunasekaran</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Sia</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Schadt</w:t>
      </w:r>
      <w:proofErr w:type="spellEnd"/>
      <w:r w:rsidRPr="0047567A">
        <w:rPr>
          <w:rFonts w:ascii="Book Antiqua" w:eastAsia="宋体" w:hAnsi="Book Antiqua" w:cs="Times New Roman"/>
          <w:sz w:val="24"/>
          <w:szCs w:val="24"/>
        </w:rPr>
        <w:t xml:space="preserve"> EE, </w:t>
      </w:r>
      <w:proofErr w:type="spellStart"/>
      <w:r w:rsidRPr="0047567A">
        <w:rPr>
          <w:rFonts w:ascii="Book Antiqua" w:eastAsia="宋体" w:hAnsi="Book Antiqua" w:cs="Times New Roman"/>
          <w:sz w:val="24"/>
          <w:szCs w:val="24"/>
        </w:rPr>
        <w:t>Sebra</w:t>
      </w:r>
      <w:proofErr w:type="spellEnd"/>
      <w:r w:rsidRPr="0047567A">
        <w:rPr>
          <w:rFonts w:ascii="Book Antiqua" w:eastAsia="宋体" w:hAnsi="Book Antiqua" w:cs="Times New Roman"/>
          <w:sz w:val="24"/>
          <w:szCs w:val="24"/>
        </w:rPr>
        <w:t xml:space="preserve"> R, Schwartz M, </w:t>
      </w:r>
      <w:proofErr w:type="spellStart"/>
      <w:r w:rsidRPr="0047567A">
        <w:rPr>
          <w:rFonts w:ascii="Book Antiqua" w:eastAsia="宋体" w:hAnsi="Book Antiqua" w:cs="Times New Roman"/>
          <w:sz w:val="24"/>
          <w:szCs w:val="24"/>
        </w:rPr>
        <w:t>Llovet</w:t>
      </w:r>
      <w:proofErr w:type="spellEnd"/>
      <w:r w:rsidRPr="0047567A">
        <w:rPr>
          <w:rFonts w:ascii="Book Antiqua" w:eastAsia="宋体" w:hAnsi="Book Antiqua" w:cs="Times New Roman"/>
          <w:sz w:val="24"/>
          <w:szCs w:val="24"/>
        </w:rPr>
        <w:t xml:space="preserve"> JM, </w:t>
      </w:r>
      <w:proofErr w:type="spellStart"/>
      <w:r w:rsidRPr="0047567A">
        <w:rPr>
          <w:rFonts w:ascii="Book Antiqua" w:eastAsia="宋体" w:hAnsi="Book Antiqua" w:cs="Times New Roman"/>
          <w:sz w:val="24"/>
          <w:szCs w:val="24"/>
        </w:rPr>
        <w:t>Thung</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Stolovitzky</w:t>
      </w:r>
      <w:proofErr w:type="spellEnd"/>
      <w:r w:rsidRPr="0047567A">
        <w:rPr>
          <w:rFonts w:ascii="Book Antiqua" w:eastAsia="宋体" w:hAnsi="Book Antiqua" w:cs="Times New Roman"/>
          <w:sz w:val="24"/>
          <w:szCs w:val="24"/>
        </w:rPr>
        <w:t xml:space="preserve"> G, Villanueva A.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heterogeneity and clonal evolution in liver cancer. </w:t>
      </w:r>
      <w:r w:rsidRPr="0047567A">
        <w:rPr>
          <w:rFonts w:ascii="Book Antiqua" w:eastAsia="宋体" w:hAnsi="Book Antiqua" w:cs="Times New Roman"/>
          <w:i/>
          <w:sz w:val="24"/>
          <w:szCs w:val="24"/>
        </w:rPr>
        <w:t xml:space="preserve">Nat </w:t>
      </w:r>
      <w:proofErr w:type="spellStart"/>
      <w:r w:rsidRPr="0047567A">
        <w:rPr>
          <w:rFonts w:ascii="Book Antiqua" w:eastAsia="宋体" w:hAnsi="Book Antiqua" w:cs="Times New Roman"/>
          <w:i/>
          <w:sz w:val="24"/>
          <w:szCs w:val="24"/>
        </w:rPr>
        <w:t>Commun</w:t>
      </w:r>
      <w:proofErr w:type="spellEnd"/>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11</w:t>
      </w:r>
      <w:r w:rsidRPr="0047567A">
        <w:rPr>
          <w:rFonts w:ascii="Book Antiqua" w:eastAsia="宋体" w:hAnsi="Book Antiqua" w:cs="Times New Roman"/>
          <w:sz w:val="24"/>
          <w:szCs w:val="24"/>
        </w:rPr>
        <w:t>: 291 [PMID: 31941899 DOI: 10.1038/s41467-019-14050-z]</w:t>
      </w:r>
    </w:p>
    <w:p w14:paraId="358506C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65 </w:t>
      </w:r>
      <w:r w:rsidRPr="0047567A">
        <w:rPr>
          <w:rFonts w:ascii="Book Antiqua" w:eastAsia="宋体" w:hAnsi="Book Antiqua" w:cs="Times New Roman"/>
          <w:b/>
          <w:sz w:val="24"/>
          <w:szCs w:val="24"/>
        </w:rPr>
        <w:t>Ding X</w:t>
      </w:r>
      <w:r w:rsidRPr="0047567A">
        <w:rPr>
          <w:rFonts w:ascii="Book Antiqua" w:eastAsia="宋体" w:hAnsi="Book Antiqua" w:cs="Times New Roman"/>
          <w:sz w:val="24"/>
          <w:szCs w:val="24"/>
        </w:rPr>
        <w:t xml:space="preserve">, He M, Chan AWH, Song QX, Sze SC, Chen H, Man MKH, Man K, Chan SL, Lai PBS, Wang X, Wong N. Genomic and Epigenomic Features of Primary and Recurrent Hepatocellular Carcinomas.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157</w:t>
      </w:r>
      <w:r w:rsidRPr="0047567A">
        <w:rPr>
          <w:rFonts w:ascii="Book Antiqua" w:eastAsia="宋体" w:hAnsi="Book Antiqua" w:cs="Times New Roman"/>
          <w:sz w:val="24"/>
          <w:szCs w:val="24"/>
        </w:rPr>
        <w:t>: 1630-1645.e6 [PMID: 31560893 DOI: 10.1053/j.gastro.2019.09.005]</w:t>
      </w:r>
    </w:p>
    <w:p w14:paraId="4B61EBB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66 </w:t>
      </w:r>
      <w:proofErr w:type="spellStart"/>
      <w:r w:rsidRPr="0047567A">
        <w:rPr>
          <w:rFonts w:ascii="Book Antiqua" w:eastAsia="宋体" w:hAnsi="Book Antiqua" w:cs="Times New Roman"/>
          <w:b/>
          <w:sz w:val="24"/>
          <w:szCs w:val="24"/>
        </w:rPr>
        <w:t>McGranahan</w:t>
      </w:r>
      <w:proofErr w:type="spellEnd"/>
      <w:r w:rsidRPr="0047567A">
        <w:rPr>
          <w:rFonts w:ascii="Book Antiqua" w:eastAsia="宋体" w:hAnsi="Book Antiqua" w:cs="Times New Roman"/>
          <w:b/>
          <w:sz w:val="24"/>
          <w:szCs w:val="24"/>
        </w:rPr>
        <w:t xml:space="preserve"> N</w:t>
      </w:r>
      <w:r w:rsidRPr="0047567A">
        <w:rPr>
          <w:rFonts w:ascii="Book Antiqua" w:eastAsia="宋体" w:hAnsi="Book Antiqua" w:cs="Times New Roman"/>
          <w:sz w:val="24"/>
          <w:szCs w:val="24"/>
        </w:rPr>
        <w:t xml:space="preserve">, Swanton C. Clonal Heterogeneity and Tumor Evolution: Past, Present, and the Future.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168</w:t>
      </w:r>
      <w:r w:rsidRPr="0047567A">
        <w:rPr>
          <w:rFonts w:ascii="Book Antiqua" w:eastAsia="宋体" w:hAnsi="Book Antiqua" w:cs="Times New Roman"/>
          <w:sz w:val="24"/>
          <w:szCs w:val="24"/>
        </w:rPr>
        <w:t>: 613-628 [PMID: 28187284 DOI: 10.1016/j.cell.2017.01.018]</w:t>
      </w:r>
    </w:p>
    <w:p w14:paraId="069D9DA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67 </w:t>
      </w:r>
      <w:proofErr w:type="spellStart"/>
      <w:r w:rsidRPr="0047567A">
        <w:rPr>
          <w:rFonts w:ascii="Book Antiqua" w:eastAsia="宋体" w:hAnsi="Book Antiqua" w:cs="Times New Roman"/>
          <w:b/>
          <w:sz w:val="24"/>
          <w:szCs w:val="24"/>
        </w:rPr>
        <w:t>Friemel</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Rechsteiner</w:t>
      </w:r>
      <w:proofErr w:type="spellEnd"/>
      <w:r w:rsidRPr="0047567A">
        <w:rPr>
          <w:rFonts w:ascii="Book Antiqua" w:eastAsia="宋体" w:hAnsi="Book Antiqua" w:cs="Times New Roman"/>
          <w:sz w:val="24"/>
          <w:szCs w:val="24"/>
        </w:rPr>
        <w:t xml:space="preserve"> M, Frick L, </w:t>
      </w:r>
      <w:proofErr w:type="spellStart"/>
      <w:r w:rsidRPr="0047567A">
        <w:rPr>
          <w:rFonts w:ascii="Book Antiqua" w:eastAsia="宋体" w:hAnsi="Book Antiqua" w:cs="Times New Roman"/>
          <w:sz w:val="24"/>
          <w:szCs w:val="24"/>
        </w:rPr>
        <w:t>Böhm</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Struckmann</w:t>
      </w:r>
      <w:proofErr w:type="spellEnd"/>
      <w:r w:rsidRPr="0047567A">
        <w:rPr>
          <w:rFonts w:ascii="Book Antiqua" w:eastAsia="宋体" w:hAnsi="Book Antiqua" w:cs="Times New Roman"/>
          <w:sz w:val="24"/>
          <w:szCs w:val="24"/>
        </w:rPr>
        <w:t xml:space="preserve"> K, Egger M, </w:t>
      </w:r>
      <w:proofErr w:type="spellStart"/>
      <w:r w:rsidRPr="0047567A">
        <w:rPr>
          <w:rFonts w:ascii="Book Antiqua" w:eastAsia="宋体" w:hAnsi="Book Antiqua" w:cs="Times New Roman"/>
          <w:sz w:val="24"/>
          <w:szCs w:val="24"/>
        </w:rPr>
        <w:t>Moch</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Heikenwalder</w:t>
      </w:r>
      <w:proofErr w:type="spellEnd"/>
      <w:r w:rsidRPr="0047567A">
        <w:rPr>
          <w:rFonts w:ascii="Book Antiqua" w:eastAsia="宋体" w:hAnsi="Book Antiqua" w:cs="Times New Roman"/>
          <w:sz w:val="24"/>
          <w:szCs w:val="24"/>
        </w:rPr>
        <w:t xml:space="preserve"> M, Weber A. Intratumor heterogeneity in hepatocellular carcinoma. </w:t>
      </w:r>
      <w:r w:rsidRPr="0047567A">
        <w:rPr>
          <w:rFonts w:ascii="Book Antiqua" w:eastAsia="宋体" w:hAnsi="Book Antiqua" w:cs="Times New Roman"/>
          <w:i/>
          <w:sz w:val="24"/>
          <w:szCs w:val="24"/>
        </w:rPr>
        <w:t>Clin Cancer Res</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1951-1961 [PMID: 25248380 DOI: 10.1158/1078-0432.CCR-14-0122]</w:t>
      </w:r>
    </w:p>
    <w:p w14:paraId="67B51FD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68 </w:t>
      </w:r>
      <w:r w:rsidRPr="0047567A">
        <w:rPr>
          <w:rFonts w:ascii="Book Antiqua" w:eastAsia="宋体" w:hAnsi="Book Antiqua" w:cs="Times New Roman"/>
          <w:b/>
          <w:sz w:val="24"/>
          <w:szCs w:val="24"/>
        </w:rPr>
        <w:t>An FQ</w:t>
      </w:r>
      <w:r w:rsidRPr="0047567A">
        <w:rPr>
          <w:rFonts w:ascii="Book Antiqua" w:eastAsia="宋体" w:hAnsi="Book Antiqua" w:cs="Times New Roman"/>
          <w:sz w:val="24"/>
          <w:szCs w:val="24"/>
        </w:rPr>
        <w:t xml:space="preserve">, Matsuda M, </w:t>
      </w:r>
      <w:proofErr w:type="spellStart"/>
      <w:r w:rsidRPr="0047567A">
        <w:rPr>
          <w:rFonts w:ascii="Book Antiqua" w:eastAsia="宋体" w:hAnsi="Book Antiqua" w:cs="Times New Roman"/>
          <w:sz w:val="24"/>
          <w:szCs w:val="24"/>
        </w:rPr>
        <w:t>Fujii</w:t>
      </w:r>
      <w:proofErr w:type="spellEnd"/>
      <w:r w:rsidRPr="0047567A">
        <w:rPr>
          <w:rFonts w:ascii="Book Antiqua" w:eastAsia="宋体" w:hAnsi="Book Antiqua" w:cs="Times New Roman"/>
          <w:sz w:val="24"/>
          <w:szCs w:val="24"/>
        </w:rPr>
        <w:t xml:space="preserve"> H, Tang RF, </w:t>
      </w:r>
      <w:proofErr w:type="spellStart"/>
      <w:r w:rsidRPr="0047567A">
        <w:rPr>
          <w:rFonts w:ascii="Book Antiqua" w:eastAsia="宋体" w:hAnsi="Book Antiqua" w:cs="Times New Roman"/>
          <w:sz w:val="24"/>
          <w:szCs w:val="24"/>
        </w:rPr>
        <w:t>Amemiya</w:t>
      </w:r>
      <w:proofErr w:type="spellEnd"/>
      <w:r w:rsidRPr="0047567A">
        <w:rPr>
          <w:rFonts w:ascii="Book Antiqua" w:eastAsia="宋体" w:hAnsi="Book Antiqua" w:cs="Times New Roman"/>
          <w:sz w:val="24"/>
          <w:szCs w:val="24"/>
        </w:rPr>
        <w:t xml:space="preserve"> H, Dai YM, Matsumoto Y. Tumor heterogeneity in small hepatocellular carcinoma: analysis of tumor cell proliferation, expression and mutation of p53 AND beta-catenin. </w:t>
      </w:r>
      <w:r w:rsidRPr="0047567A">
        <w:rPr>
          <w:rFonts w:ascii="Book Antiqua" w:eastAsia="宋体" w:hAnsi="Book Antiqua" w:cs="Times New Roman"/>
          <w:i/>
          <w:sz w:val="24"/>
          <w:szCs w:val="24"/>
        </w:rPr>
        <w:t>Int J Cancer</w:t>
      </w:r>
      <w:r w:rsidRPr="0047567A">
        <w:rPr>
          <w:rFonts w:ascii="Book Antiqua" w:eastAsia="宋体" w:hAnsi="Book Antiqua" w:cs="Times New Roman"/>
          <w:sz w:val="24"/>
          <w:szCs w:val="24"/>
        </w:rPr>
        <w:t xml:space="preserve"> 2001; </w:t>
      </w:r>
      <w:r w:rsidRPr="0047567A">
        <w:rPr>
          <w:rFonts w:ascii="Book Antiqua" w:eastAsia="宋体" w:hAnsi="Book Antiqua" w:cs="Times New Roman"/>
          <w:b/>
          <w:sz w:val="24"/>
          <w:szCs w:val="24"/>
        </w:rPr>
        <w:t>93</w:t>
      </w:r>
      <w:r w:rsidRPr="0047567A">
        <w:rPr>
          <w:rFonts w:ascii="Book Antiqua" w:eastAsia="宋体" w:hAnsi="Book Antiqua" w:cs="Times New Roman"/>
          <w:sz w:val="24"/>
          <w:szCs w:val="24"/>
        </w:rPr>
        <w:t>: 468-474 [PMID: 11477549 DOI: 10.1002/ijc.1367]</w:t>
      </w:r>
    </w:p>
    <w:p w14:paraId="2A94ADE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69 </w:t>
      </w:r>
      <w:r w:rsidRPr="0047567A">
        <w:rPr>
          <w:rFonts w:ascii="Book Antiqua" w:eastAsia="宋体" w:hAnsi="Book Antiqua" w:cs="Times New Roman"/>
          <w:b/>
          <w:sz w:val="24"/>
          <w:szCs w:val="24"/>
        </w:rPr>
        <w:t>Ling S</w:t>
      </w:r>
      <w:r w:rsidRPr="0047567A">
        <w:rPr>
          <w:rFonts w:ascii="Book Antiqua" w:eastAsia="宋体" w:hAnsi="Book Antiqua" w:cs="Times New Roman"/>
          <w:sz w:val="24"/>
          <w:szCs w:val="24"/>
        </w:rPr>
        <w:t xml:space="preserve">, Hu Z, Yang Z, Yang F, Li Y, Lin P, Chen K, Dong L, Cao L, Tao Y, Hao L, Chen Q, Gong Q, Wu D, Li W, Zhao W, Tian X, </w:t>
      </w:r>
      <w:proofErr w:type="spellStart"/>
      <w:r w:rsidRPr="0047567A">
        <w:rPr>
          <w:rFonts w:ascii="Book Antiqua" w:eastAsia="宋体" w:hAnsi="Book Antiqua" w:cs="Times New Roman"/>
          <w:sz w:val="24"/>
          <w:szCs w:val="24"/>
        </w:rPr>
        <w:t>Hao</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Hungate</w:t>
      </w:r>
      <w:proofErr w:type="spellEnd"/>
      <w:r w:rsidRPr="0047567A">
        <w:rPr>
          <w:rFonts w:ascii="Book Antiqua" w:eastAsia="宋体" w:hAnsi="Book Antiqua" w:cs="Times New Roman"/>
          <w:sz w:val="24"/>
          <w:szCs w:val="24"/>
        </w:rPr>
        <w:t xml:space="preserve"> EA, </w:t>
      </w:r>
      <w:proofErr w:type="spellStart"/>
      <w:r w:rsidRPr="0047567A">
        <w:rPr>
          <w:rFonts w:ascii="Book Antiqua" w:eastAsia="宋体" w:hAnsi="Book Antiqua" w:cs="Times New Roman"/>
          <w:sz w:val="24"/>
          <w:szCs w:val="24"/>
        </w:rPr>
        <w:t>Catenacci</w:t>
      </w:r>
      <w:proofErr w:type="spellEnd"/>
      <w:r w:rsidRPr="0047567A">
        <w:rPr>
          <w:rFonts w:ascii="Book Antiqua" w:eastAsia="宋体" w:hAnsi="Book Antiqua" w:cs="Times New Roman"/>
          <w:sz w:val="24"/>
          <w:szCs w:val="24"/>
        </w:rPr>
        <w:t xml:space="preserve"> DV, Hudson RR, Li WH, Lu X, Wu CI. Extremely high genetic diversity in a single tumor points to prevalence of non-Darwinian cell evolution. </w:t>
      </w:r>
      <w:r w:rsidRPr="0047567A">
        <w:rPr>
          <w:rFonts w:ascii="Book Antiqua" w:eastAsia="宋体" w:hAnsi="Book Antiqua" w:cs="Times New Roman"/>
          <w:i/>
          <w:sz w:val="24"/>
          <w:szCs w:val="24"/>
        </w:rPr>
        <w:t xml:space="preserve">Proc Natl </w:t>
      </w:r>
      <w:proofErr w:type="spellStart"/>
      <w:r w:rsidRPr="0047567A">
        <w:rPr>
          <w:rFonts w:ascii="Book Antiqua" w:eastAsia="宋体" w:hAnsi="Book Antiqua" w:cs="Times New Roman"/>
          <w:i/>
          <w:sz w:val="24"/>
          <w:szCs w:val="24"/>
        </w:rPr>
        <w:t>Acad</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Sci</w:t>
      </w:r>
      <w:proofErr w:type="spellEnd"/>
      <w:r w:rsidRPr="0047567A">
        <w:rPr>
          <w:rFonts w:ascii="Book Antiqua" w:eastAsia="宋体" w:hAnsi="Book Antiqua" w:cs="Times New Roman"/>
          <w:i/>
          <w:sz w:val="24"/>
          <w:szCs w:val="24"/>
        </w:rPr>
        <w:t xml:space="preserve"> USA</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112</w:t>
      </w:r>
      <w:r w:rsidRPr="0047567A">
        <w:rPr>
          <w:rFonts w:ascii="Book Antiqua" w:eastAsia="宋体" w:hAnsi="Book Antiqua" w:cs="Times New Roman"/>
          <w:sz w:val="24"/>
          <w:szCs w:val="24"/>
        </w:rPr>
        <w:t>: E6496-E6505 [PMID: 26561581 DOI: 10.1073/pnas.1519556112]</w:t>
      </w:r>
    </w:p>
    <w:p w14:paraId="24E0C62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70 </w:t>
      </w:r>
      <w:proofErr w:type="spellStart"/>
      <w:r w:rsidRPr="0047567A">
        <w:rPr>
          <w:rFonts w:ascii="Book Antiqua" w:eastAsia="宋体" w:hAnsi="Book Antiqua" w:cs="Times New Roman"/>
          <w:b/>
          <w:sz w:val="24"/>
          <w:szCs w:val="24"/>
        </w:rPr>
        <w:t>Sottoriva</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Kang H, Ma Z, Graham TA, Salomon MP, Zhao J, Marjoram P, </w:t>
      </w:r>
      <w:proofErr w:type="spellStart"/>
      <w:r w:rsidRPr="0047567A">
        <w:rPr>
          <w:rFonts w:ascii="Book Antiqua" w:eastAsia="宋体" w:hAnsi="Book Antiqua" w:cs="Times New Roman"/>
          <w:sz w:val="24"/>
          <w:szCs w:val="24"/>
        </w:rPr>
        <w:t>Siegmund</w:t>
      </w:r>
      <w:proofErr w:type="spellEnd"/>
      <w:r w:rsidRPr="0047567A">
        <w:rPr>
          <w:rFonts w:ascii="Book Antiqua" w:eastAsia="宋体" w:hAnsi="Book Antiqua" w:cs="Times New Roman"/>
          <w:sz w:val="24"/>
          <w:szCs w:val="24"/>
        </w:rPr>
        <w:t xml:space="preserve"> K, Press MF, Shibata D, Curtis C. A Big Bang model of human colorectal tumor growth. </w:t>
      </w:r>
      <w:r w:rsidRPr="0047567A">
        <w:rPr>
          <w:rFonts w:ascii="Book Antiqua" w:eastAsia="宋体" w:hAnsi="Book Antiqua" w:cs="Times New Roman"/>
          <w:i/>
          <w:sz w:val="24"/>
          <w:szCs w:val="24"/>
        </w:rPr>
        <w:t>Nat Genet</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47</w:t>
      </w:r>
      <w:r w:rsidRPr="0047567A">
        <w:rPr>
          <w:rFonts w:ascii="Book Antiqua" w:eastAsia="宋体" w:hAnsi="Book Antiqua" w:cs="Times New Roman"/>
          <w:sz w:val="24"/>
          <w:szCs w:val="24"/>
        </w:rPr>
        <w:t>: 209-216 [PMID: 25665006 DOI: 10.1038/ng.3214]</w:t>
      </w:r>
    </w:p>
    <w:p w14:paraId="5E1F497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71 </w:t>
      </w:r>
      <w:r w:rsidRPr="0047567A">
        <w:rPr>
          <w:rFonts w:ascii="Book Antiqua" w:eastAsia="宋体" w:hAnsi="Book Antiqua" w:cs="Times New Roman"/>
          <w:b/>
          <w:sz w:val="24"/>
          <w:szCs w:val="24"/>
        </w:rPr>
        <w:t>Liu J</w:t>
      </w:r>
      <w:r w:rsidRPr="0047567A">
        <w:rPr>
          <w:rFonts w:ascii="Book Antiqua" w:eastAsia="宋体" w:hAnsi="Book Antiqua" w:cs="Times New Roman"/>
          <w:sz w:val="24"/>
          <w:szCs w:val="24"/>
        </w:rPr>
        <w:t xml:space="preserve">, Dang H, Wang XW. The significance of </w:t>
      </w:r>
      <w:proofErr w:type="spellStart"/>
      <w:r w:rsidRPr="0047567A">
        <w:rPr>
          <w:rFonts w:ascii="Book Antiqua" w:eastAsia="宋体" w:hAnsi="Book Antiqua" w:cs="Times New Roman"/>
          <w:sz w:val="24"/>
          <w:szCs w:val="24"/>
        </w:rPr>
        <w:t>intertumor</w:t>
      </w:r>
      <w:proofErr w:type="spellEnd"/>
      <w:r w:rsidRPr="0047567A">
        <w:rPr>
          <w:rFonts w:ascii="Book Antiqua" w:eastAsia="宋体" w:hAnsi="Book Antiqua" w:cs="Times New Roman"/>
          <w:sz w:val="24"/>
          <w:szCs w:val="24"/>
        </w:rPr>
        <w:t xml:space="preserve"> and </w:t>
      </w:r>
      <w:proofErr w:type="spellStart"/>
      <w:r w:rsidRPr="0047567A">
        <w:rPr>
          <w:rFonts w:ascii="Book Antiqua" w:eastAsia="宋体" w:hAnsi="Book Antiqua" w:cs="Times New Roman"/>
          <w:sz w:val="24"/>
          <w:szCs w:val="24"/>
        </w:rPr>
        <w:t>intratumor</w:t>
      </w:r>
      <w:proofErr w:type="spellEnd"/>
      <w:r w:rsidRPr="0047567A">
        <w:rPr>
          <w:rFonts w:ascii="Book Antiqua" w:eastAsia="宋体" w:hAnsi="Book Antiqua" w:cs="Times New Roman"/>
          <w:sz w:val="24"/>
          <w:szCs w:val="24"/>
        </w:rPr>
        <w:t xml:space="preserve"> heterogeneity in liver cancer. </w:t>
      </w:r>
      <w:r w:rsidRPr="0047567A">
        <w:rPr>
          <w:rFonts w:ascii="Book Antiqua" w:eastAsia="宋体" w:hAnsi="Book Antiqua" w:cs="Times New Roman"/>
          <w:i/>
          <w:sz w:val="24"/>
          <w:szCs w:val="24"/>
        </w:rPr>
        <w:t>Exp Mol Med</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50</w:t>
      </w:r>
      <w:r w:rsidRPr="0047567A">
        <w:rPr>
          <w:rFonts w:ascii="Book Antiqua" w:eastAsia="宋体" w:hAnsi="Book Antiqua" w:cs="Times New Roman"/>
          <w:sz w:val="24"/>
          <w:szCs w:val="24"/>
        </w:rPr>
        <w:t>: e416 [PMID: 29303512 DOI: 10.1038/emm.2017.165]</w:t>
      </w:r>
    </w:p>
    <w:p w14:paraId="715359D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72 </w:t>
      </w:r>
      <w:r w:rsidRPr="0047567A">
        <w:rPr>
          <w:rFonts w:ascii="Book Antiqua" w:eastAsia="宋体" w:hAnsi="Book Antiqua" w:cs="Times New Roman"/>
          <w:b/>
          <w:sz w:val="24"/>
          <w:szCs w:val="24"/>
        </w:rPr>
        <w:t>Zhang Q</w:t>
      </w:r>
      <w:r w:rsidRPr="0047567A">
        <w:rPr>
          <w:rFonts w:ascii="Book Antiqua" w:eastAsia="宋体" w:hAnsi="Book Antiqua" w:cs="Times New Roman"/>
          <w:sz w:val="24"/>
          <w:szCs w:val="24"/>
        </w:rPr>
        <w:t xml:space="preserve">, Lou Y, Yang J, Wang J, Feng J, Zhao Y, Wang L, Huang X, Fu Q, Ye M, Zhang X, Chen Y, Ma C, Ge H, Wang J, Wu J, Wei T, Chen Q, Wu J, Yu C, Xiao Y, Feng X, Guo G, Liang T, Bai X. Integrated </w:t>
      </w:r>
      <w:proofErr w:type="spellStart"/>
      <w:r w:rsidRPr="0047567A">
        <w:rPr>
          <w:rFonts w:ascii="Book Antiqua" w:eastAsia="宋体" w:hAnsi="Book Antiqua" w:cs="Times New Roman"/>
          <w:sz w:val="24"/>
          <w:szCs w:val="24"/>
        </w:rPr>
        <w:t>multiomic</w:t>
      </w:r>
      <w:proofErr w:type="spellEnd"/>
      <w:r w:rsidRPr="0047567A">
        <w:rPr>
          <w:rFonts w:ascii="Book Antiqua" w:eastAsia="宋体" w:hAnsi="Book Antiqua" w:cs="Times New Roman"/>
          <w:sz w:val="24"/>
          <w:szCs w:val="24"/>
        </w:rPr>
        <w:t xml:space="preserve"> analysis reveals comprehensive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novel immunophenotypic classification in hepatocellular carcinomas. </w:t>
      </w:r>
      <w:r w:rsidRPr="0047567A">
        <w:rPr>
          <w:rFonts w:ascii="Book Antiqua" w:eastAsia="宋体" w:hAnsi="Book Antiqua" w:cs="Times New Roman"/>
          <w:i/>
          <w:sz w:val="24"/>
          <w:szCs w:val="24"/>
        </w:rPr>
        <w:t>Gut</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2019-2031 [PMID: 31227589 DOI: 10.1136/gutjnl-2019-318912]</w:t>
      </w:r>
    </w:p>
    <w:p w14:paraId="25AB4D2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73 </w:t>
      </w:r>
      <w:proofErr w:type="spellStart"/>
      <w:r w:rsidRPr="0047567A">
        <w:rPr>
          <w:rFonts w:ascii="Book Antiqua" w:eastAsia="宋体" w:hAnsi="Book Antiqua" w:cs="Times New Roman"/>
          <w:b/>
          <w:sz w:val="24"/>
          <w:szCs w:val="24"/>
        </w:rPr>
        <w:t>Buczak</w:t>
      </w:r>
      <w:proofErr w:type="spellEnd"/>
      <w:r w:rsidRPr="0047567A">
        <w:rPr>
          <w:rFonts w:ascii="Book Antiqua" w:eastAsia="宋体" w:hAnsi="Book Antiqua" w:cs="Times New Roman"/>
          <w:b/>
          <w:sz w:val="24"/>
          <w:szCs w:val="24"/>
        </w:rPr>
        <w:t xml:space="preserve"> K</w:t>
      </w:r>
      <w:r w:rsidRPr="0047567A">
        <w:rPr>
          <w:rFonts w:ascii="Book Antiqua" w:eastAsia="宋体" w:hAnsi="Book Antiqua" w:cs="Times New Roman"/>
          <w:sz w:val="24"/>
          <w:szCs w:val="24"/>
        </w:rPr>
        <w:t xml:space="preserve">, Ori A, Kirkpatrick JM, </w:t>
      </w:r>
      <w:proofErr w:type="spellStart"/>
      <w:r w:rsidRPr="0047567A">
        <w:rPr>
          <w:rFonts w:ascii="Book Antiqua" w:eastAsia="宋体" w:hAnsi="Book Antiqua" w:cs="Times New Roman"/>
          <w:sz w:val="24"/>
          <w:szCs w:val="24"/>
        </w:rPr>
        <w:t>Holzer</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Dauch</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Roessler</w:t>
      </w:r>
      <w:proofErr w:type="spellEnd"/>
      <w:r w:rsidRPr="0047567A">
        <w:rPr>
          <w:rFonts w:ascii="Book Antiqua" w:eastAsia="宋体" w:hAnsi="Book Antiqua" w:cs="Times New Roman"/>
          <w:sz w:val="24"/>
          <w:szCs w:val="24"/>
        </w:rPr>
        <w:t xml:space="preserve"> S, Endris V, </w:t>
      </w:r>
      <w:proofErr w:type="spellStart"/>
      <w:r w:rsidRPr="0047567A">
        <w:rPr>
          <w:rFonts w:ascii="Book Antiqua" w:eastAsia="宋体" w:hAnsi="Book Antiqua" w:cs="Times New Roman"/>
          <w:sz w:val="24"/>
          <w:szCs w:val="24"/>
        </w:rPr>
        <w:t>Lasitschka</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Parca</w:t>
      </w:r>
      <w:proofErr w:type="spellEnd"/>
      <w:r w:rsidRPr="0047567A">
        <w:rPr>
          <w:rFonts w:ascii="Book Antiqua" w:eastAsia="宋体" w:hAnsi="Book Antiqua" w:cs="Times New Roman"/>
          <w:sz w:val="24"/>
          <w:szCs w:val="24"/>
        </w:rPr>
        <w:t xml:space="preserve"> L, Schmidt A, </w:t>
      </w:r>
      <w:proofErr w:type="spellStart"/>
      <w:r w:rsidRPr="0047567A">
        <w:rPr>
          <w:rFonts w:ascii="Book Antiqua" w:eastAsia="宋体" w:hAnsi="Book Antiqua" w:cs="Times New Roman"/>
          <w:sz w:val="24"/>
          <w:szCs w:val="24"/>
        </w:rPr>
        <w:t>Zender</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Schirmacher</w:t>
      </w:r>
      <w:proofErr w:type="spellEnd"/>
      <w:r w:rsidRPr="0047567A">
        <w:rPr>
          <w:rFonts w:ascii="Book Antiqua" w:eastAsia="宋体" w:hAnsi="Book Antiqua" w:cs="Times New Roman"/>
          <w:sz w:val="24"/>
          <w:szCs w:val="24"/>
        </w:rPr>
        <w:t xml:space="preserve"> P, </w:t>
      </w:r>
      <w:proofErr w:type="spellStart"/>
      <w:r w:rsidRPr="0047567A">
        <w:rPr>
          <w:rFonts w:ascii="Book Antiqua" w:eastAsia="宋体" w:hAnsi="Book Antiqua" w:cs="Times New Roman"/>
          <w:sz w:val="24"/>
          <w:szCs w:val="24"/>
        </w:rPr>
        <w:t>Krijgsveld</w:t>
      </w:r>
      <w:proofErr w:type="spellEnd"/>
      <w:r w:rsidRPr="0047567A">
        <w:rPr>
          <w:rFonts w:ascii="Book Antiqua" w:eastAsia="宋体" w:hAnsi="Book Antiqua" w:cs="Times New Roman"/>
          <w:sz w:val="24"/>
          <w:szCs w:val="24"/>
        </w:rPr>
        <w:t xml:space="preserve"> J, Singer S, Beck M. Spatial Tissue Proteomics Quantifies Inter- and Intratumor Heterogeneity in Hepatocellular Carcinoma (HCC). </w:t>
      </w:r>
      <w:r w:rsidRPr="0047567A">
        <w:rPr>
          <w:rFonts w:ascii="Book Antiqua" w:eastAsia="宋体" w:hAnsi="Book Antiqua" w:cs="Times New Roman"/>
          <w:i/>
          <w:sz w:val="24"/>
          <w:szCs w:val="24"/>
        </w:rPr>
        <w:t>Mol Cell Proteomics</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lastRenderedPageBreak/>
        <w:t>17</w:t>
      </w:r>
      <w:r w:rsidRPr="0047567A">
        <w:rPr>
          <w:rFonts w:ascii="Book Antiqua" w:eastAsia="宋体" w:hAnsi="Book Antiqua" w:cs="Times New Roman"/>
          <w:sz w:val="24"/>
          <w:szCs w:val="24"/>
        </w:rPr>
        <w:t>: 810-825 [PMID: 29363612 DOI: 10.1074/mcp.RA117.000189]</w:t>
      </w:r>
    </w:p>
    <w:p w14:paraId="37BA965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74 </w:t>
      </w:r>
      <w:proofErr w:type="spellStart"/>
      <w:r w:rsidRPr="0047567A">
        <w:rPr>
          <w:rFonts w:ascii="Book Antiqua" w:eastAsia="宋体" w:hAnsi="Book Antiqua" w:cs="Times New Roman"/>
          <w:b/>
          <w:sz w:val="24"/>
          <w:szCs w:val="24"/>
        </w:rPr>
        <w:t>Kurebayashi</w:t>
      </w:r>
      <w:proofErr w:type="spellEnd"/>
      <w:r w:rsidRPr="0047567A">
        <w:rPr>
          <w:rFonts w:ascii="Book Antiqua" w:eastAsia="宋体" w:hAnsi="Book Antiqua" w:cs="Times New Roman"/>
          <w:b/>
          <w:sz w:val="24"/>
          <w:szCs w:val="24"/>
        </w:rPr>
        <w:t xml:space="preserve"> Y</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Ojima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Tsujikawa</w:t>
      </w:r>
      <w:proofErr w:type="spellEnd"/>
      <w:r w:rsidRPr="0047567A">
        <w:rPr>
          <w:rFonts w:ascii="Book Antiqua" w:eastAsia="宋体" w:hAnsi="Book Antiqua" w:cs="Times New Roman"/>
          <w:sz w:val="24"/>
          <w:szCs w:val="24"/>
        </w:rPr>
        <w:t xml:space="preserve"> H, Kubota N, Maehara J, Abe Y, </w:t>
      </w:r>
      <w:proofErr w:type="spellStart"/>
      <w:r w:rsidRPr="0047567A">
        <w:rPr>
          <w:rFonts w:ascii="Book Antiqua" w:eastAsia="宋体" w:hAnsi="Book Antiqua" w:cs="Times New Roman"/>
          <w:sz w:val="24"/>
          <w:szCs w:val="24"/>
        </w:rPr>
        <w:t>Kitago</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Shinoda</w:t>
      </w:r>
      <w:proofErr w:type="spellEnd"/>
      <w:r w:rsidRPr="0047567A">
        <w:rPr>
          <w:rFonts w:ascii="Book Antiqua" w:eastAsia="宋体" w:hAnsi="Book Antiqua" w:cs="Times New Roman"/>
          <w:sz w:val="24"/>
          <w:szCs w:val="24"/>
        </w:rPr>
        <w:t xml:space="preserve"> M, Kitagawa Y, Sakamoto M. Landscape of immune microenvironment in hepatocellular carcinoma and its additional impact on histological and molecular classification. </w:t>
      </w:r>
      <w:r w:rsidRPr="0047567A">
        <w:rPr>
          <w:rFonts w:ascii="Book Antiqua" w:eastAsia="宋体" w:hAnsi="Book Antiqua" w:cs="Times New Roman"/>
          <w:i/>
          <w:sz w:val="24"/>
          <w:szCs w:val="24"/>
        </w:rPr>
        <w:t>Hepatology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68</w:t>
      </w:r>
      <w:r w:rsidRPr="0047567A">
        <w:rPr>
          <w:rFonts w:ascii="Book Antiqua" w:eastAsia="宋体" w:hAnsi="Book Antiqua" w:cs="Times New Roman"/>
          <w:sz w:val="24"/>
          <w:szCs w:val="24"/>
        </w:rPr>
        <w:t>: 1025-1041 [PMID: 29603348 DOI: 10.1002/hep.29904]</w:t>
      </w:r>
    </w:p>
    <w:p w14:paraId="0C279AD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75 </w:t>
      </w:r>
      <w:proofErr w:type="spellStart"/>
      <w:r w:rsidRPr="0047567A">
        <w:rPr>
          <w:rFonts w:ascii="Book Antiqua" w:eastAsia="宋体" w:hAnsi="Book Antiqua" w:cs="Times New Roman"/>
          <w:b/>
          <w:sz w:val="24"/>
          <w:szCs w:val="24"/>
        </w:rPr>
        <w:t>Charoentong</w:t>
      </w:r>
      <w:proofErr w:type="spellEnd"/>
      <w:r w:rsidRPr="0047567A">
        <w:rPr>
          <w:rFonts w:ascii="Book Antiqua" w:eastAsia="宋体" w:hAnsi="Book Antiqua" w:cs="Times New Roman"/>
          <w:b/>
          <w:sz w:val="24"/>
          <w:szCs w:val="24"/>
        </w:rPr>
        <w:t xml:space="preserve"> P</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Finotello</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Angelova</w:t>
      </w:r>
      <w:proofErr w:type="spellEnd"/>
      <w:r w:rsidRPr="0047567A">
        <w:rPr>
          <w:rFonts w:ascii="Book Antiqua" w:eastAsia="宋体" w:hAnsi="Book Antiqua" w:cs="Times New Roman"/>
          <w:sz w:val="24"/>
          <w:szCs w:val="24"/>
        </w:rPr>
        <w:t xml:space="preserve"> M, Mayer C, </w:t>
      </w:r>
      <w:proofErr w:type="spellStart"/>
      <w:r w:rsidRPr="0047567A">
        <w:rPr>
          <w:rFonts w:ascii="Book Antiqua" w:eastAsia="宋体" w:hAnsi="Book Antiqua" w:cs="Times New Roman"/>
          <w:sz w:val="24"/>
          <w:szCs w:val="24"/>
        </w:rPr>
        <w:t>Efremova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Rieder</w:t>
      </w:r>
      <w:proofErr w:type="spellEnd"/>
      <w:r w:rsidRPr="0047567A">
        <w:rPr>
          <w:rFonts w:ascii="Book Antiqua" w:eastAsia="宋体" w:hAnsi="Book Antiqua" w:cs="Times New Roman"/>
          <w:sz w:val="24"/>
          <w:szCs w:val="24"/>
        </w:rPr>
        <w:t xml:space="preserve"> D, Hackl H, </w:t>
      </w:r>
      <w:proofErr w:type="spellStart"/>
      <w:r w:rsidRPr="0047567A">
        <w:rPr>
          <w:rFonts w:ascii="Book Antiqua" w:eastAsia="宋体" w:hAnsi="Book Antiqua" w:cs="Times New Roman"/>
          <w:sz w:val="24"/>
          <w:szCs w:val="24"/>
        </w:rPr>
        <w:t>Trajanoski</w:t>
      </w:r>
      <w:proofErr w:type="spellEnd"/>
      <w:r w:rsidRPr="0047567A">
        <w:rPr>
          <w:rFonts w:ascii="Book Antiqua" w:eastAsia="宋体" w:hAnsi="Book Antiqua" w:cs="Times New Roman"/>
          <w:sz w:val="24"/>
          <w:szCs w:val="24"/>
        </w:rPr>
        <w:t xml:space="preserve"> Z. Pan-cancer Immunogenomic Analyses Reveal Genotype-Immunophenotype Relationships and Predictors of Response to Checkpoint Blockade. </w:t>
      </w:r>
      <w:r w:rsidRPr="0047567A">
        <w:rPr>
          <w:rFonts w:ascii="Book Antiqua" w:eastAsia="宋体" w:hAnsi="Book Antiqua" w:cs="Times New Roman"/>
          <w:i/>
          <w:sz w:val="24"/>
          <w:szCs w:val="24"/>
        </w:rPr>
        <w:t>Cell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18</w:t>
      </w:r>
      <w:r w:rsidRPr="0047567A">
        <w:rPr>
          <w:rFonts w:ascii="Book Antiqua" w:eastAsia="宋体" w:hAnsi="Book Antiqua" w:cs="Times New Roman"/>
          <w:sz w:val="24"/>
          <w:szCs w:val="24"/>
        </w:rPr>
        <w:t>: 248-262 [PMID: 28052254 DOI: 10.1016/j.celrep.2016.12.019]</w:t>
      </w:r>
    </w:p>
    <w:p w14:paraId="666D271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76 </w:t>
      </w:r>
      <w:r w:rsidRPr="0047567A">
        <w:rPr>
          <w:rFonts w:ascii="Book Antiqua" w:eastAsia="宋体" w:hAnsi="Book Antiqua" w:cs="Times New Roman"/>
          <w:b/>
          <w:sz w:val="24"/>
          <w:szCs w:val="24"/>
        </w:rPr>
        <w:t>Aran D</w:t>
      </w:r>
      <w:r w:rsidRPr="0047567A">
        <w:rPr>
          <w:rFonts w:ascii="Book Antiqua" w:eastAsia="宋体" w:hAnsi="Book Antiqua" w:cs="Times New Roman"/>
          <w:sz w:val="24"/>
          <w:szCs w:val="24"/>
        </w:rPr>
        <w:t xml:space="preserve">, Hu Z, Butte AJ. </w:t>
      </w:r>
      <w:proofErr w:type="spellStart"/>
      <w:r w:rsidRPr="0047567A">
        <w:rPr>
          <w:rFonts w:ascii="Book Antiqua" w:eastAsia="宋体" w:hAnsi="Book Antiqua" w:cs="Times New Roman"/>
          <w:sz w:val="24"/>
          <w:szCs w:val="24"/>
        </w:rPr>
        <w:t>xCell</w:t>
      </w:r>
      <w:proofErr w:type="spellEnd"/>
      <w:r w:rsidRPr="0047567A">
        <w:rPr>
          <w:rFonts w:ascii="Book Antiqua" w:eastAsia="宋体" w:hAnsi="Book Antiqua" w:cs="Times New Roman"/>
          <w:sz w:val="24"/>
          <w:szCs w:val="24"/>
        </w:rPr>
        <w:t xml:space="preserve">: digitally portraying the tissue cellular heterogeneity landscape. </w:t>
      </w:r>
      <w:r w:rsidRPr="0047567A">
        <w:rPr>
          <w:rFonts w:ascii="Book Antiqua" w:eastAsia="宋体" w:hAnsi="Book Antiqua" w:cs="Times New Roman"/>
          <w:i/>
          <w:sz w:val="24"/>
          <w:szCs w:val="24"/>
        </w:rPr>
        <w:t>Genome Biol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18</w:t>
      </w:r>
      <w:r w:rsidRPr="0047567A">
        <w:rPr>
          <w:rFonts w:ascii="Book Antiqua" w:eastAsia="宋体" w:hAnsi="Book Antiqua" w:cs="Times New Roman"/>
          <w:sz w:val="24"/>
          <w:szCs w:val="24"/>
        </w:rPr>
        <w:t>: 220 [PMID: 29141660 DOI: 10.1186/s13059-017-1349-1]</w:t>
      </w:r>
    </w:p>
    <w:p w14:paraId="0482760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77 </w:t>
      </w:r>
      <w:r w:rsidRPr="0047567A">
        <w:rPr>
          <w:rFonts w:ascii="Book Antiqua" w:eastAsia="宋体" w:hAnsi="Book Antiqua" w:cs="Times New Roman"/>
          <w:b/>
          <w:sz w:val="24"/>
          <w:szCs w:val="24"/>
        </w:rPr>
        <w:t>Gentles AJ</w:t>
      </w:r>
      <w:r w:rsidRPr="0047567A">
        <w:rPr>
          <w:rFonts w:ascii="Book Antiqua" w:eastAsia="宋体" w:hAnsi="Book Antiqua" w:cs="Times New Roman"/>
          <w:sz w:val="24"/>
          <w:szCs w:val="24"/>
        </w:rPr>
        <w:t xml:space="preserve">, Newman AM, Liu CL, Bratman SV, Feng W, Kim D, Nair VS, Xu Y, </w:t>
      </w:r>
      <w:proofErr w:type="spellStart"/>
      <w:r w:rsidRPr="0047567A">
        <w:rPr>
          <w:rFonts w:ascii="Book Antiqua" w:eastAsia="宋体" w:hAnsi="Book Antiqua" w:cs="Times New Roman"/>
          <w:sz w:val="24"/>
          <w:szCs w:val="24"/>
        </w:rPr>
        <w:t>Khuong</w:t>
      </w:r>
      <w:proofErr w:type="spellEnd"/>
      <w:r w:rsidRPr="0047567A">
        <w:rPr>
          <w:rFonts w:ascii="Book Antiqua" w:eastAsia="宋体" w:hAnsi="Book Antiqua" w:cs="Times New Roman"/>
          <w:sz w:val="24"/>
          <w:szCs w:val="24"/>
        </w:rPr>
        <w:t xml:space="preserve"> A, Hoang CD, </w:t>
      </w:r>
      <w:proofErr w:type="spellStart"/>
      <w:r w:rsidRPr="0047567A">
        <w:rPr>
          <w:rFonts w:ascii="Book Antiqua" w:eastAsia="宋体" w:hAnsi="Book Antiqua" w:cs="Times New Roman"/>
          <w:sz w:val="24"/>
          <w:szCs w:val="24"/>
        </w:rPr>
        <w:t>Diehn</w:t>
      </w:r>
      <w:proofErr w:type="spellEnd"/>
      <w:r w:rsidRPr="0047567A">
        <w:rPr>
          <w:rFonts w:ascii="Book Antiqua" w:eastAsia="宋体" w:hAnsi="Book Antiqua" w:cs="Times New Roman"/>
          <w:sz w:val="24"/>
          <w:szCs w:val="24"/>
        </w:rPr>
        <w:t xml:space="preserve"> M, West RB, Plevritis SK, Alizadeh AA. The prognostic landscape of genes and infiltrating immune cells across human cancers.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938-945 [PMID: 26193342 DOI: 10.1038/nm.3909]</w:t>
      </w:r>
    </w:p>
    <w:p w14:paraId="1BF6B30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78 </w:t>
      </w:r>
      <w:proofErr w:type="spellStart"/>
      <w:r w:rsidRPr="0047567A">
        <w:rPr>
          <w:rFonts w:ascii="Book Antiqua" w:eastAsia="宋体" w:hAnsi="Book Antiqua" w:cs="Times New Roman"/>
          <w:b/>
          <w:sz w:val="24"/>
          <w:szCs w:val="24"/>
        </w:rPr>
        <w:t>Racle</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de </w:t>
      </w:r>
      <w:proofErr w:type="spellStart"/>
      <w:r w:rsidRPr="0047567A">
        <w:rPr>
          <w:rFonts w:ascii="Book Antiqua" w:eastAsia="宋体" w:hAnsi="Book Antiqua" w:cs="Times New Roman"/>
          <w:sz w:val="24"/>
          <w:szCs w:val="24"/>
        </w:rPr>
        <w:t>Jonge</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Baumgaertner</w:t>
      </w:r>
      <w:proofErr w:type="spellEnd"/>
      <w:r w:rsidRPr="0047567A">
        <w:rPr>
          <w:rFonts w:ascii="Book Antiqua" w:eastAsia="宋体" w:hAnsi="Book Antiqua" w:cs="Times New Roman"/>
          <w:sz w:val="24"/>
          <w:szCs w:val="24"/>
        </w:rPr>
        <w:t xml:space="preserve"> P, </w:t>
      </w:r>
      <w:proofErr w:type="spellStart"/>
      <w:r w:rsidRPr="0047567A">
        <w:rPr>
          <w:rFonts w:ascii="Book Antiqua" w:eastAsia="宋体" w:hAnsi="Book Antiqua" w:cs="Times New Roman"/>
          <w:sz w:val="24"/>
          <w:szCs w:val="24"/>
        </w:rPr>
        <w:t>Speiser</w:t>
      </w:r>
      <w:proofErr w:type="spellEnd"/>
      <w:r w:rsidRPr="0047567A">
        <w:rPr>
          <w:rFonts w:ascii="Book Antiqua" w:eastAsia="宋体" w:hAnsi="Book Antiqua" w:cs="Times New Roman"/>
          <w:sz w:val="24"/>
          <w:szCs w:val="24"/>
        </w:rPr>
        <w:t xml:space="preserve"> DE, </w:t>
      </w:r>
      <w:proofErr w:type="spellStart"/>
      <w:r w:rsidRPr="0047567A">
        <w:rPr>
          <w:rFonts w:ascii="Book Antiqua" w:eastAsia="宋体" w:hAnsi="Book Antiqua" w:cs="Times New Roman"/>
          <w:sz w:val="24"/>
          <w:szCs w:val="24"/>
        </w:rPr>
        <w:t>Gfeller</w:t>
      </w:r>
      <w:proofErr w:type="spellEnd"/>
      <w:r w:rsidRPr="0047567A">
        <w:rPr>
          <w:rFonts w:ascii="Book Antiqua" w:eastAsia="宋体" w:hAnsi="Book Antiqua" w:cs="Times New Roman"/>
          <w:sz w:val="24"/>
          <w:szCs w:val="24"/>
        </w:rPr>
        <w:t xml:space="preserve"> D. Simultaneous enumeration of cancer and immune cell types from bulk tumor gene expression data. </w:t>
      </w:r>
      <w:proofErr w:type="spellStart"/>
      <w:r w:rsidRPr="0047567A">
        <w:rPr>
          <w:rFonts w:ascii="Book Antiqua" w:eastAsia="宋体" w:hAnsi="Book Antiqua" w:cs="Times New Roman"/>
          <w:i/>
          <w:sz w:val="24"/>
          <w:szCs w:val="24"/>
        </w:rPr>
        <w:t>Elife</w:t>
      </w:r>
      <w:proofErr w:type="spellEnd"/>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w:t>
      </w:r>
      <w:r w:rsidRPr="0047567A">
        <w:rPr>
          <w:rFonts w:ascii="Book Antiqua" w:eastAsia="宋体" w:hAnsi="Book Antiqua" w:cs="Times New Roman"/>
          <w:sz w:val="24"/>
          <w:szCs w:val="24"/>
        </w:rPr>
        <w:t>:  [PMID: 29130882 DOI: 10.7554/eLife.26476]</w:t>
      </w:r>
    </w:p>
    <w:p w14:paraId="623DD34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79 </w:t>
      </w:r>
      <w:r w:rsidRPr="0047567A">
        <w:rPr>
          <w:rFonts w:ascii="Book Antiqua" w:eastAsia="宋体" w:hAnsi="Book Antiqua" w:cs="Times New Roman"/>
          <w:b/>
          <w:sz w:val="24"/>
          <w:szCs w:val="24"/>
        </w:rPr>
        <w:t>Dong LQ</w:t>
      </w:r>
      <w:r w:rsidRPr="0047567A">
        <w:rPr>
          <w:rFonts w:ascii="Book Antiqua" w:eastAsia="宋体" w:hAnsi="Book Antiqua" w:cs="Times New Roman"/>
          <w:sz w:val="24"/>
          <w:szCs w:val="24"/>
        </w:rPr>
        <w:t xml:space="preserve">, Peng LH, Ma LJ, Liu DB, Zhang S, Luo SZ, Rao JH, Zhu HW, Yang SX, Xi SJ, Chen M, </w:t>
      </w:r>
      <w:proofErr w:type="spellStart"/>
      <w:r w:rsidRPr="0047567A">
        <w:rPr>
          <w:rFonts w:ascii="Book Antiqua" w:eastAsia="宋体" w:hAnsi="Book Antiqua" w:cs="Times New Roman"/>
          <w:sz w:val="24"/>
          <w:szCs w:val="24"/>
        </w:rPr>
        <w:t>Xie</w:t>
      </w:r>
      <w:proofErr w:type="spellEnd"/>
      <w:r w:rsidRPr="0047567A">
        <w:rPr>
          <w:rFonts w:ascii="Book Antiqua" w:eastAsia="宋体" w:hAnsi="Book Antiqua" w:cs="Times New Roman"/>
          <w:sz w:val="24"/>
          <w:szCs w:val="24"/>
        </w:rPr>
        <w:t xml:space="preserve"> FF, Li FQ, Li WH, Ye C, Lin LY, Wang YJ, Wang XY, Gao DM, Zhou H, Yang HM, Wang J, Zhu SD, Wang XD, Cao Y, Zhou J, Fan J, Wu K, Gao Q. Heterogeneous immunogenomic features and distinct escape mechanisms in multifocal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72</w:t>
      </w:r>
      <w:r w:rsidRPr="0047567A">
        <w:rPr>
          <w:rFonts w:ascii="Book Antiqua" w:eastAsia="宋体" w:hAnsi="Book Antiqua" w:cs="Times New Roman"/>
          <w:sz w:val="24"/>
          <w:szCs w:val="24"/>
        </w:rPr>
        <w:t>: 896-908 [PMID: 31887370 DOI: 10.1016/j.jhep.2019.12.014]</w:t>
      </w:r>
    </w:p>
    <w:p w14:paraId="78DF212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80 </w:t>
      </w:r>
      <w:r w:rsidRPr="0047567A">
        <w:rPr>
          <w:rFonts w:ascii="Book Antiqua" w:eastAsia="宋体" w:hAnsi="Book Antiqua" w:cs="Times New Roman"/>
          <w:b/>
          <w:sz w:val="24"/>
          <w:szCs w:val="24"/>
        </w:rPr>
        <w:t>Zheng C</w:t>
      </w:r>
      <w:r w:rsidRPr="0047567A">
        <w:rPr>
          <w:rFonts w:ascii="Book Antiqua" w:eastAsia="宋体" w:hAnsi="Book Antiqua" w:cs="Times New Roman"/>
          <w:sz w:val="24"/>
          <w:szCs w:val="24"/>
        </w:rPr>
        <w:t xml:space="preserve">, Zheng L, </w:t>
      </w:r>
      <w:proofErr w:type="spellStart"/>
      <w:r w:rsidRPr="0047567A">
        <w:rPr>
          <w:rFonts w:ascii="Book Antiqua" w:eastAsia="宋体" w:hAnsi="Book Antiqua" w:cs="Times New Roman"/>
          <w:sz w:val="24"/>
          <w:szCs w:val="24"/>
        </w:rPr>
        <w:t>Yoo</w:t>
      </w:r>
      <w:proofErr w:type="spellEnd"/>
      <w:r w:rsidRPr="0047567A">
        <w:rPr>
          <w:rFonts w:ascii="Book Antiqua" w:eastAsia="宋体" w:hAnsi="Book Antiqua" w:cs="Times New Roman"/>
          <w:sz w:val="24"/>
          <w:szCs w:val="24"/>
        </w:rPr>
        <w:t xml:space="preserve"> JK, </w:t>
      </w:r>
      <w:proofErr w:type="spellStart"/>
      <w:r w:rsidRPr="0047567A">
        <w:rPr>
          <w:rFonts w:ascii="Book Antiqua" w:eastAsia="宋体" w:hAnsi="Book Antiqua" w:cs="Times New Roman"/>
          <w:sz w:val="24"/>
          <w:szCs w:val="24"/>
        </w:rPr>
        <w:t>Guo</w:t>
      </w:r>
      <w:proofErr w:type="spellEnd"/>
      <w:r w:rsidRPr="0047567A">
        <w:rPr>
          <w:rFonts w:ascii="Book Antiqua" w:eastAsia="宋体" w:hAnsi="Book Antiqua" w:cs="Times New Roman"/>
          <w:sz w:val="24"/>
          <w:szCs w:val="24"/>
        </w:rPr>
        <w:t xml:space="preserve"> H, Zhang Y, Guo X, Kang B, Hu R, Huang JY, Zhang Q, Liu Z, Dong M, Hu X, Ouyang W, Peng J, Zhang Z. Landscape of Infiltrating T Cells in Liver Cancer Revealed by Single-Cell Sequencing.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w:t>
      </w:r>
      <w:r w:rsidRPr="0047567A">
        <w:rPr>
          <w:rFonts w:ascii="Book Antiqua" w:eastAsia="宋体" w:hAnsi="Book Antiqua" w:cs="Times New Roman"/>
          <w:sz w:val="24"/>
          <w:szCs w:val="24"/>
        </w:rPr>
        <w:lastRenderedPageBreak/>
        <w:t xml:space="preserve">2017; </w:t>
      </w:r>
      <w:r w:rsidRPr="0047567A">
        <w:rPr>
          <w:rFonts w:ascii="Book Antiqua" w:eastAsia="宋体" w:hAnsi="Book Antiqua" w:cs="Times New Roman"/>
          <w:b/>
          <w:sz w:val="24"/>
          <w:szCs w:val="24"/>
        </w:rPr>
        <w:t>169</w:t>
      </w:r>
      <w:r w:rsidRPr="0047567A">
        <w:rPr>
          <w:rFonts w:ascii="Book Antiqua" w:eastAsia="宋体" w:hAnsi="Book Antiqua" w:cs="Times New Roman"/>
          <w:sz w:val="24"/>
          <w:szCs w:val="24"/>
        </w:rPr>
        <w:t>: 1342-1356.e16 [PMID: 28622514 DOI: 10.1016/j.cell.2017.05.035]</w:t>
      </w:r>
    </w:p>
    <w:p w14:paraId="2308F27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81 </w:t>
      </w:r>
      <w:r w:rsidRPr="0047567A">
        <w:rPr>
          <w:rFonts w:ascii="Book Antiqua" w:eastAsia="宋体" w:hAnsi="Book Antiqua" w:cs="Times New Roman"/>
          <w:b/>
          <w:sz w:val="24"/>
          <w:szCs w:val="24"/>
        </w:rPr>
        <w:t>Zhang Q</w:t>
      </w:r>
      <w:r w:rsidRPr="0047567A">
        <w:rPr>
          <w:rFonts w:ascii="Book Antiqua" w:eastAsia="宋体" w:hAnsi="Book Antiqua" w:cs="Times New Roman"/>
          <w:sz w:val="24"/>
          <w:szCs w:val="24"/>
        </w:rPr>
        <w:t xml:space="preserve">, He Y, Luo N, Patel SJ, Han Y, Gao R, </w:t>
      </w:r>
      <w:proofErr w:type="spellStart"/>
      <w:r w:rsidRPr="0047567A">
        <w:rPr>
          <w:rFonts w:ascii="Book Antiqua" w:eastAsia="宋体" w:hAnsi="Book Antiqua" w:cs="Times New Roman"/>
          <w:sz w:val="24"/>
          <w:szCs w:val="24"/>
        </w:rPr>
        <w:t>Modak</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Carotta</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Haslinger</w:t>
      </w:r>
      <w:proofErr w:type="spellEnd"/>
      <w:r w:rsidRPr="0047567A">
        <w:rPr>
          <w:rFonts w:ascii="Book Antiqua" w:eastAsia="宋体" w:hAnsi="Book Antiqua" w:cs="Times New Roman"/>
          <w:sz w:val="24"/>
          <w:szCs w:val="24"/>
        </w:rPr>
        <w:t xml:space="preserve"> C, Kind D, Peet GW, Zhong G, Lu S, Zhu W, Mao Y, Xiao M, Bergmann M, Hu X, </w:t>
      </w:r>
      <w:proofErr w:type="spellStart"/>
      <w:r w:rsidRPr="0047567A">
        <w:rPr>
          <w:rFonts w:ascii="Book Antiqua" w:eastAsia="宋体" w:hAnsi="Book Antiqua" w:cs="Times New Roman"/>
          <w:sz w:val="24"/>
          <w:szCs w:val="24"/>
        </w:rPr>
        <w:t>Kerkar</w:t>
      </w:r>
      <w:proofErr w:type="spellEnd"/>
      <w:r w:rsidRPr="0047567A">
        <w:rPr>
          <w:rFonts w:ascii="Book Antiqua" w:eastAsia="宋体" w:hAnsi="Book Antiqua" w:cs="Times New Roman"/>
          <w:sz w:val="24"/>
          <w:szCs w:val="24"/>
        </w:rPr>
        <w:t xml:space="preserve"> SP, Vogt AB, </w:t>
      </w:r>
      <w:proofErr w:type="spellStart"/>
      <w:r w:rsidRPr="0047567A">
        <w:rPr>
          <w:rFonts w:ascii="Book Antiqua" w:eastAsia="宋体" w:hAnsi="Book Antiqua" w:cs="Times New Roman"/>
          <w:sz w:val="24"/>
          <w:szCs w:val="24"/>
        </w:rPr>
        <w:t>Pflanz</w:t>
      </w:r>
      <w:proofErr w:type="spellEnd"/>
      <w:r w:rsidRPr="0047567A">
        <w:rPr>
          <w:rFonts w:ascii="Book Antiqua" w:eastAsia="宋体" w:hAnsi="Book Antiqua" w:cs="Times New Roman"/>
          <w:sz w:val="24"/>
          <w:szCs w:val="24"/>
        </w:rPr>
        <w:t xml:space="preserve"> S, Liu K, Peng J, Ren X, Zhang Z. Landscape and Dynamics of Single Immune Cells in Hepatocellular Carcinoma.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179</w:t>
      </w:r>
      <w:r w:rsidRPr="0047567A">
        <w:rPr>
          <w:rFonts w:ascii="Book Antiqua" w:eastAsia="宋体" w:hAnsi="Book Antiqua" w:cs="Times New Roman"/>
          <w:sz w:val="24"/>
          <w:szCs w:val="24"/>
        </w:rPr>
        <w:t>: 829-845.e20 [PMID: 31675496 DOI: 10.1016/j.cell.2019.10.003]</w:t>
      </w:r>
    </w:p>
    <w:p w14:paraId="294AE31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82 </w:t>
      </w:r>
      <w:r w:rsidRPr="0047567A">
        <w:rPr>
          <w:rFonts w:ascii="Book Antiqua" w:eastAsia="宋体" w:hAnsi="Book Antiqua" w:cs="Times New Roman"/>
          <w:b/>
          <w:sz w:val="24"/>
          <w:szCs w:val="24"/>
        </w:rPr>
        <w:t>Jamal-</w:t>
      </w:r>
      <w:proofErr w:type="spellStart"/>
      <w:r w:rsidRPr="0047567A">
        <w:rPr>
          <w:rFonts w:ascii="Book Antiqua" w:eastAsia="宋体" w:hAnsi="Book Antiqua" w:cs="Times New Roman"/>
          <w:b/>
          <w:sz w:val="24"/>
          <w:szCs w:val="24"/>
        </w:rPr>
        <w:t>Hanjani</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Wilson GA, </w:t>
      </w:r>
      <w:proofErr w:type="spellStart"/>
      <w:r w:rsidRPr="0047567A">
        <w:rPr>
          <w:rFonts w:ascii="Book Antiqua" w:eastAsia="宋体" w:hAnsi="Book Antiqua" w:cs="Times New Roman"/>
          <w:sz w:val="24"/>
          <w:szCs w:val="24"/>
        </w:rPr>
        <w:t>McGranahan</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Birkbak</w:t>
      </w:r>
      <w:proofErr w:type="spellEnd"/>
      <w:r w:rsidRPr="0047567A">
        <w:rPr>
          <w:rFonts w:ascii="Book Antiqua" w:eastAsia="宋体" w:hAnsi="Book Antiqua" w:cs="Times New Roman"/>
          <w:sz w:val="24"/>
          <w:szCs w:val="24"/>
        </w:rPr>
        <w:t xml:space="preserve"> NJ, Watkins TBK, </w:t>
      </w:r>
      <w:proofErr w:type="spellStart"/>
      <w:r w:rsidRPr="0047567A">
        <w:rPr>
          <w:rFonts w:ascii="Book Antiqua" w:eastAsia="宋体" w:hAnsi="Book Antiqua" w:cs="Times New Roman"/>
          <w:sz w:val="24"/>
          <w:szCs w:val="24"/>
        </w:rPr>
        <w:t>Veeriah</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Shafi</w:t>
      </w:r>
      <w:proofErr w:type="spellEnd"/>
      <w:r w:rsidRPr="0047567A">
        <w:rPr>
          <w:rFonts w:ascii="Book Antiqua" w:eastAsia="宋体" w:hAnsi="Book Antiqua" w:cs="Times New Roman"/>
          <w:sz w:val="24"/>
          <w:szCs w:val="24"/>
        </w:rPr>
        <w:t xml:space="preserve"> S, Johnson DH, </w:t>
      </w:r>
      <w:proofErr w:type="spellStart"/>
      <w:r w:rsidRPr="0047567A">
        <w:rPr>
          <w:rFonts w:ascii="Book Antiqua" w:eastAsia="宋体" w:hAnsi="Book Antiqua" w:cs="Times New Roman"/>
          <w:sz w:val="24"/>
          <w:szCs w:val="24"/>
        </w:rPr>
        <w:t>Mitter</w:t>
      </w:r>
      <w:proofErr w:type="spellEnd"/>
      <w:r w:rsidRPr="0047567A">
        <w:rPr>
          <w:rFonts w:ascii="Book Antiqua" w:eastAsia="宋体" w:hAnsi="Book Antiqua" w:cs="Times New Roman"/>
          <w:sz w:val="24"/>
          <w:szCs w:val="24"/>
        </w:rPr>
        <w:t xml:space="preserve"> R, Rosenthal R, </w:t>
      </w:r>
      <w:proofErr w:type="spellStart"/>
      <w:r w:rsidRPr="0047567A">
        <w:rPr>
          <w:rFonts w:ascii="Book Antiqua" w:eastAsia="宋体" w:hAnsi="Book Antiqua" w:cs="Times New Roman"/>
          <w:sz w:val="24"/>
          <w:szCs w:val="24"/>
        </w:rPr>
        <w:t>Salm</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Horswell</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Escudero</w:t>
      </w:r>
      <w:proofErr w:type="spellEnd"/>
      <w:r w:rsidRPr="0047567A">
        <w:rPr>
          <w:rFonts w:ascii="Book Antiqua" w:eastAsia="宋体" w:hAnsi="Book Antiqua" w:cs="Times New Roman"/>
          <w:sz w:val="24"/>
          <w:szCs w:val="24"/>
        </w:rPr>
        <w:t xml:space="preserve"> M, Matthews N, Rowan A, Chambers T, Moore DA, </w:t>
      </w:r>
      <w:proofErr w:type="spellStart"/>
      <w:r w:rsidRPr="0047567A">
        <w:rPr>
          <w:rFonts w:ascii="Book Antiqua" w:eastAsia="宋体" w:hAnsi="Book Antiqua" w:cs="Times New Roman"/>
          <w:sz w:val="24"/>
          <w:szCs w:val="24"/>
        </w:rPr>
        <w:t>Turajlic</w:t>
      </w:r>
      <w:proofErr w:type="spellEnd"/>
      <w:r w:rsidRPr="0047567A">
        <w:rPr>
          <w:rFonts w:ascii="Book Antiqua" w:eastAsia="宋体" w:hAnsi="Book Antiqua" w:cs="Times New Roman"/>
          <w:sz w:val="24"/>
          <w:szCs w:val="24"/>
        </w:rPr>
        <w:t xml:space="preserve"> S, Xu H, Lee SM, Forster MD, Ahmad T, </w:t>
      </w:r>
      <w:proofErr w:type="spellStart"/>
      <w:r w:rsidRPr="0047567A">
        <w:rPr>
          <w:rFonts w:ascii="Book Antiqua" w:eastAsia="宋体" w:hAnsi="Book Antiqua" w:cs="Times New Roman"/>
          <w:sz w:val="24"/>
          <w:szCs w:val="24"/>
        </w:rPr>
        <w:t>Hiley</w:t>
      </w:r>
      <w:proofErr w:type="spellEnd"/>
      <w:r w:rsidRPr="0047567A">
        <w:rPr>
          <w:rFonts w:ascii="Book Antiqua" w:eastAsia="宋体" w:hAnsi="Book Antiqua" w:cs="Times New Roman"/>
          <w:sz w:val="24"/>
          <w:szCs w:val="24"/>
        </w:rPr>
        <w:t xml:space="preserve"> CT, </w:t>
      </w:r>
      <w:proofErr w:type="spellStart"/>
      <w:r w:rsidRPr="0047567A">
        <w:rPr>
          <w:rFonts w:ascii="Book Antiqua" w:eastAsia="宋体" w:hAnsi="Book Antiqua" w:cs="Times New Roman"/>
          <w:sz w:val="24"/>
          <w:szCs w:val="24"/>
        </w:rPr>
        <w:t>Abbosh</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Falzon</w:t>
      </w:r>
      <w:proofErr w:type="spellEnd"/>
      <w:r w:rsidRPr="0047567A">
        <w:rPr>
          <w:rFonts w:ascii="Book Antiqua" w:eastAsia="宋体" w:hAnsi="Book Antiqua" w:cs="Times New Roman"/>
          <w:sz w:val="24"/>
          <w:szCs w:val="24"/>
        </w:rPr>
        <w:t xml:space="preserve"> M, Borg E, </w:t>
      </w:r>
      <w:proofErr w:type="spellStart"/>
      <w:r w:rsidRPr="0047567A">
        <w:rPr>
          <w:rFonts w:ascii="Book Antiqua" w:eastAsia="宋体" w:hAnsi="Book Antiqua" w:cs="Times New Roman"/>
          <w:sz w:val="24"/>
          <w:szCs w:val="24"/>
        </w:rPr>
        <w:t>Marafioti</w:t>
      </w:r>
      <w:proofErr w:type="spellEnd"/>
      <w:r w:rsidRPr="0047567A">
        <w:rPr>
          <w:rFonts w:ascii="Book Antiqua" w:eastAsia="宋体" w:hAnsi="Book Antiqua" w:cs="Times New Roman"/>
          <w:sz w:val="24"/>
          <w:szCs w:val="24"/>
        </w:rPr>
        <w:t xml:space="preserve"> T, Lawrence D, Hayward M, </w:t>
      </w:r>
      <w:proofErr w:type="spellStart"/>
      <w:r w:rsidRPr="0047567A">
        <w:rPr>
          <w:rFonts w:ascii="Book Antiqua" w:eastAsia="宋体" w:hAnsi="Book Antiqua" w:cs="Times New Roman"/>
          <w:sz w:val="24"/>
          <w:szCs w:val="24"/>
        </w:rPr>
        <w:t>Kolvekar</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Panagiotopoulos</w:t>
      </w:r>
      <w:proofErr w:type="spellEnd"/>
      <w:r w:rsidRPr="0047567A">
        <w:rPr>
          <w:rFonts w:ascii="Book Antiqua" w:eastAsia="宋体" w:hAnsi="Book Antiqua" w:cs="Times New Roman"/>
          <w:sz w:val="24"/>
          <w:szCs w:val="24"/>
        </w:rPr>
        <w:t xml:space="preserve"> N, Janes SM, </w:t>
      </w:r>
      <w:proofErr w:type="spellStart"/>
      <w:r w:rsidRPr="0047567A">
        <w:rPr>
          <w:rFonts w:ascii="Book Antiqua" w:eastAsia="宋体" w:hAnsi="Book Antiqua" w:cs="Times New Roman"/>
          <w:sz w:val="24"/>
          <w:szCs w:val="24"/>
        </w:rPr>
        <w:t>Thakrar</w:t>
      </w:r>
      <w:proofErr w:type="spellEnd"/>
      <w:r w:rsidRPr="0047567A">
        <w:rPr>
          <w:rFonts w:ascii="Book Antiqua" w:eastAsia="宋体" w:hAnsi="Book Antiqua" w:cs="Times New Roman"/>
          <w:sz w:val="24"/>
          <w:szCs w:val="24"/>
        </w:rPr>
        <w:t xml:space="preserve"> R, Ahmed A, Blackhall F, Summers Y, Shah R, Joseph L, Quinn AM, Crosbie PA, Naidu B, Middleton G, </w:t>
      </w:r>
      <w:proofErr w:type="spellStart"/>
      <w:r w:rsidRPr="0047567A">
        <w:rPr>
          <w:rFonts w:ascii="Book Antiqua" w:eastAsia="宋体" w:hAnsi="Book Antiqua" w:cs="Times New Roman"/>
          <w:sz w:val="24"/>
          <w:szCs w:val="24"/>
        </w:rPr>
        <w:t>Langman</w:t>
      </w:r>
      <w:proofErr w:type="spellEnd"/>
      <w:r w:rsidRPr="0047567A">
        <w:rPr>
          <w:rFonts w:ascii="Book Antiqua" w:eastAsia="宋体" w:hAnsi="Book Antiqua" w:cs="Times New Roman"/>
          <w:sz w:val="24"/>
          <w:szCs w:val="24"/>
        </w:rPr>
        <w:t xml:space="preserve"> G, Trotter S, Nicolson M, </w:t>
      </w:r>
      <w:proofErr w:type="spellStart"/>
      <w:r w:rsidRPr="0047567A">
        <w:rPr>
          <w:rFonts w:ascii="Book Antiqua" w:eastAsia="宋体" w:hAnsi="Book Antiqua" w:cs="Times New Roman"/>
          <w:sz w:val="24"/>
          <w:szCs w:val="24"/>
        </w:rPr>
        <w:t>Remmen</w:t>
      </w:r>
      <w:proofErr w:type="spellEnd"/>
      <w:r w:rsidRPr="0047567A">
        <w:rPr>
          <w:rFonts w:ascii="Book Antiqua" w:eastAsia="宋体" w:hAnsi="Book Antiqua" w:cs="Times New Roman"/>
          <w:sz w:val="24"/>
          <w:szCs w:val="24"/>
        </w:rPr>
        <w:t xml:space="preserve"> H, Kerr K, </w:t>
      </w:r>
      <w:proofErr w:type="spellStart"/>
      <w:r w:rsidRPr="0047567A">
        <w:rPr>
          <w:rFonts w:ascii="Book Antiqua" w:eastAsia="宋体" w:hAnsi="Book Antiqua" w:cs="Times New Roman"/>
          <w:sz w:val="24"/>
          <w:szCs w:val="24"/>
        </w:rPr>
        <w:t>Chetty</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Gomersall</w:t>
      </w:r>
      <w:proofErr w:type="spellEnd"/>
      <w:r w:rsidRPr="0047567A">
        <w:rPr>
          <w:rFonts w:ascii="Book Antiqua" w:eastAsia="宋体" w:hAnsi="Book Antiqua" w:cs="Times New Roman"/>
          <w:sz w:val="24"/>
          <w:szCs w:val="24"/>
        </w:rPr>
        <w:t xml:space="preserve"> L, Fennell DA, </w:t>
      </w:r>
      <w:proofErr w:type="spellStart"/>
      <w:r w:rsidRPr="0047567A">
        <w:rPr>
          <w:rFonts w:ascii="Book Antiqua" w:eastAsia="宋体" w:hAnsi="Book Antiqua" w:cs="Times New Roman"/>
          <w:sz w:val="24"/>
          <w:szCs w:val="24"/>
        </w:rPr>
        <w:t>Nakas</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Rathinam</w:t>
      </w:r>
      <w:proofErr w:type="spellEnd"/>
      <w:r w:rsidRPr="0047567A">
        <w:rPr>
          <w:rFonts w:ascii="Book Antiqua" w:eastAsia="宋体" w:hAnsi="Book Antiqua" w:cs="Times New Roman"/>
          <w:sz w:val="24"/>
          <w:szCs w:val="24"/>
        </w:rPr>
        <w:t xml:space="preserve"> S, Anand G, Khan S, Russell P, </w:t>
      </w:r>
      <w:proofErr w:type="spellStart"/>
      <w:r w:rsidRPr="0047567A">
        <w:rPr>
          <w:rFonts w:ascii="Book Antiqua" w:eastAsia="宋体" w:hAnsi="Book Antiqua" w:cs="Times New Roman"/>
          <w:sz w:val="24"/>
          <w:szCs w:val="24"/>
        </w:rPr>
        <w:t>Ezhil</w:t>
      </w:r>
      <w:proofErr w:type="spellEnd"/>
      <w:r w:rsidRPr="0047567A">
        <w:rPr>
          <w:rFonts w:ascii="Book Antiqua" w:eastAsia="宋体" w:hAnsi="Book Antiqua" w:cs="Times New Roman"/>
          <w:sz w:val="24"/>
          <w:szCs w:val="24"/>
        </w:rPr>
        <w:t xml:space="preserve"> V, Ismail B, Irvin-Sellers M, Prakash V, Lester JF, </w:t>
      </w:r>
      <w:proofErr w:type="spellStart"/>
      <w:r w:rsidRPr="0047567A">
        <w:rPr>
          <w:rFonts w:ascii="Book Antiqua" w:eastAsia="宋体" w:hAnsi="Book Antiqua" w:cs="Times New Roman"/>
          <w:sz w:val="24"/>
          <w:szCs w:val="24"/>
        </w:rPr>
        <w:t>Kornaszewska</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Attanoos</w:t>
      </w:r>
      <w:proofErr w:type="spellEnd"/>
      <w:r w:rsidRPr="0047567A">
        <w:rPr>
          <w:rFonts w:ascii="Book Antiqua" w:eastAsia="宋体" w:hAnsi="Book Antiqua" w:cs="Times New Roman"/>
          <w:sz w:val="24"/>
          <w:szCs w:val="24"/>
        </w:rPr>
        <w:t xml:space="preserve"> R, Adams H, Davies H, </w:t>
      </w:r>
      <w:proofErr w:type="spellStart"/>
      <w:r w:rsidRPr="0047567A">
        <w:rPr>
          <w:rFonts w:ascii="Book Antiqua" w:eastAsia="宋体" w:hAnsi="Book Antiqua" w:cs="Times New Roman"/>
          <w:sz w:val="24"/>
          <w:szCs w:val="24"/>
        </w:rPr>
        <w:t>Dentro</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Taniere</w:t>
      </w:r>
      <w:proofErr w:type="spellEnd"/>
      <w:r w:rsidRPr="0047567A">
        <w:rPr>
          <w:rFonts w:ascii="Book Antiqua" w:eastAsia="宋体" w:hAnsi="Book Antiqua" w:cs="Times New Roman"/>
          <w:sz w:val="24"/>
          <w:szCs w:val="24"/>
        </w:rPr>
        <w:t xml:space="preserve"> P, O'Sullivan B, Lowe HL, Hartley JA, Iles N, Bell H, Ngai Y, Shaw JA, Herrero J, </w:t>
      </w:r>
      <w:proofErr w:type="spellStart"/>
      <w:r w:rsidRPr="0047567A">
        <w:rPr>
          <w:rFonts w:ascii="Book Antiqua" w:eastAsia="宋体" w:hAnsi="Book Antiqua" w:cs="Times New Roman"/>
          <w:sz w:val="24"/>
          <w:szCs w:val="24"/>
        </w:rPr>
        <w:t>Szallasi</w:t>
      </w:r>
      <w:proofErr w:type="spellEnd"/>
      <w:r w:rsidRPr="0047567A">
        <w:rPr>
          <w:rFonts w:ascii="Book Antiqua" w:eastAsia="宋体" w:hAnsi="Book Antiqua" w:cs="Times New Roman"/>
          <w:sz w:val="24"/>
          <w:szCs w:val="24"/>
        </w:rPr>
        <w:t xml:space="preserve"> Z, Schwarz RF, Stewart A, Quezada SA, Le </w:t>
      </w:r>
      <w:proofErr w:type="spellStart"/>
      <w:r w:rsidRPr="0047567A">
        <w:rPr>
          <w:rFonts w:ascii="Book Antiqua" w:eastAsia="宋体" w:hAnsi="Book Antiqua" w:cs="Times New Roman"/>
          <w:sz w:val="24"/>
          <w:szCs w:val="24"/>
        </w:rPr>
        <w:t>Quesne</w:t>
      </w:r>
      <w:proofErr w:type="spellEnd"/>
      <w:r w:rsidRPr="0047567A">
        <w:rPr>
          <w:rFonts w:ascii="Book Antiqua" w:eastAsia="宋体" w:hAnsi="Book Antiqua" w:cs="Times New Roman"/>
          <w:sz w:val="24"/>
          <w:szCs w:val="24"/>
        </w:rPr>
        <w:t xml:space="preserve"> J, Van Loo P, Dive C, </w:t>
      </w:r>
      <w:proofErr w:type="spellStart"/>
      <w:r w:rsidRPr="0047567A">
        <w:rPr>
          <w:rFonts w:ascii="Book Antiqua" w:eastAsia="宋体" w:hAnsi="Book Antiqua" w:cs="Times New Roman"/>
          <w:sz w:val="24"/>
          <w:szCs w:val="24"/>
        </w:rPr>
        <w:t>Hackshaw</w:t>
      </w:r>
      <w:proofErr w:type="spellEnd"/>
      <w:r w:rsidRPr="0047567A">
        <w:rPr>
          <w:rFonts w:ascii="Book Antiqua" w:eastAsia="宋体" w:hAnsi="Book Antiqua" w:cs="Times New Roman"/>
          <w:sz w:val="24"/>
          <w:szCs w:val="24"/>
        </w:rPr>
        <w:t xml:space="preserve"> A, Swanton C; </w:t>
      </w:r>
      <w:proofErr w:type="spellStart"/>
      <w:r w:rsidRPr="0047567A">
        <w:rPr>
          <w:rFonts w:ascii="Book Antiqua" w:eastAsia="宋体" w:hAnsi="Book Antiqua" w:cs="Times New Roman"/>
          <w:sz w:val="24"/>
          <w:szCs w:val="24"/>
        </w:rPr>
        <w:t>TRACERx</w:t>
      </w:r>
      <w:proofErr w:type="spellEnd"/>
      <w:r w:rsidRPr="0047567A">
        <w:rPr>
          <w:rFonts w:ascii="Book Antiqua" w:eastAsia="宋体" w:hAnsi="Book Antiqua" w:cs="Times New Roman"/>
          <w:sz w:val="24"/>
          <w:szCs w:val="24"/>
        </w:rPr>
        <w:t xml:space="preserve"> Consortium. Tracking the Evolution of Non-Small-Cell Lung Cancer. </w:t>
      </w:r>
      <w:r w:rsidRPr="0047567A">
        <w:rPr>
          <w:rFonts w:ascii="Book Antiqua" w:eastAsia="宋体" w:hAnsi="Book Antiqua" w:cs="Times New Roman"/>
          <w:i/>
          <w:sz w:val="24"/>
          <w:szCs w:val="24"/>
        </w:rPr>
        <w:t xml:space="preserve">N </w:t>
      </w:r>
      <w:proofErr w:type="spellStart"/>
      <w:r w:rsidRPr="0047567A">
        <w:rPr>
          <w:rFonts w:ascii="Book Antiqua" w:eastAsia="宋体" w:hAnsi="Book Antiqua" w:cs="Times New Roman"/>
          <w:i/>
          <w:sz w:val="24"/>
          <w:szCs w:val="24"/>
        </w:rPr>
        <w:t>Engl</w:t>
      </w:r>
      <w:proofErr w:type="spellEnd"/>
      <w:r w:rsidRPr="0047567A">
        <w:rPr>
          <w:rFonts w:ascii="Book Antiqua" w:eastAsia="宋体" w:hAnsi="Book Antiqua" w:cs="Times New Roman"/>
          <w:i/>
          <w:sz w:val="24"/>
          <w:szCs w:val="24"/>
        </w:rPr>
        <w:t xml:space="preserve"> J Med</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376</w:t>
      </w:r>
      <w:r w:rsidRPr="0047567A">
        <w:rPr>
          <w:rFonts w:ascii="Book Antiqua" w:eastAsia="宋体" w:hAnsi="Book Antiqua" w:cs="Times New Roman"/>
          <w:sz w:val="24"/>
          <w:szCs w:val="24"/>
        </w:rPr>
        <w:t>: 2109-2121 [PMID: 28445112 DOI: 10.1056/NEJMoa1616288]</w:t>
      </w:r>
    </w:p>
    <w:p w14:paraId="38F7197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83 </w:t>
      </w:r>
      <w:r w:rsidRPr="0047567A">
        <w:rPr>
          <w:rFonts w:ascii="Book Antiqua" w:eastAsia="宋体" w:hAnsi="Book Antiqua" w:cs="Times New Roman"/>
          <w:b/>
          <w:sz w:val="24"/>
          <w:szCs w:val="24"/>
        </w:rPr>
        <w:t>Martins-Filho SN</w:t>
      </w:r>
      <w:r w:rsidRPr="0047567A">
        <w:rPr>
          <w:rFonts w:ascii="Book Antiqua" w:eastAsia="宋体" w:hAnsi="Book Antiqua" w:cs="Times New Roman"/>
          <w:sz w:val="24"/>
          <w:szCs w:val="24"/>
        </w:rPr>
        <w:t xml:space="preserve">, Alves VAF, Wakamatsu A, Maeda M, Craig AJ, </w:t>
      </w:r>
      <w:proofErr w:type="spellStart"/>
      <w:r w:rsidRPr="0047567A">
        <w:rPr>
          <w:rFonts w:ascii="Book Antiqua" w:eastAsia="宋体" w:hAnsi="Book Antiqua" w:cs="Times New Roman"/>
          <w:sz w:val="24"/>
          <w:szCs w:val="24"/>
        </w:rPr>
        <w:t>Assato</w:t>
      </w:r>
      <w:proofErr w:type="spellEnd"/>
      <w:r w:rsidRPr="0047567A">
        <w:rPr>
          <w:rFonts w:ascii="Book Antiqua" w:eastAsia="宋体" w:hAnsi="Book Antiqua" w:cs="Times New Roman"/>
          <w:sz w:val="24"/>
          <w:szCs w:val="24"/>
        </w:rPr>
        <w:t xml:space="preserve"> AK, </w:t>
      </w:r>
      <w:proofErr w:type="spellStart"/>
      <w:r w:rsidRPr="0047567A">
        <w:rPr>
          <w:rFonts w:ascii="Book Antiqua" w:eastAsia="宋体" w:hAnsi="Book Antiqua" w:cs="Times New Roman"/>
          <w:sz w:val="24"/>
          <w:szCs w:val="24"/>
        </w:rPr>
        <w:t>Villacorta</w:t>
      </w:r>
      <w:proofErr w:type="spellEnd"/>
      <w:r w:rsidRPr="0047567A">
        <w:rPr>
          <w:rFonts w:ascii="Book Antiqua" w:eastAsia="宋体" w:hAnsi="Book Antiqua" w:cs="Times New Roman"/>
          <w:sz w:val="24"/>
          <w:szCs w:val="24"/>
        </w:rPr>
        <w:t xml:space="preserve">-Martin C, </w:t>
      </w:r>
      <w:proofErr w:type="spellStart"/>
      <w:r w:rsidRPr="0047567A">
        <w:rPr>
          <w:rFonts w:ascii="Book Antiqua" w:eastAsia="宋体" w:hAnsi="Book Antiqua" w:cs="Times New Roman"/>
          <w:sz w:val="24"/>
          <w:szCs w:val="24"/>
        </w:rPr>
        <w:t>D'Avola</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Labgaa</w:t>
      </w:r>
      <w:proofErr w:type="spellEnd"/>
      <w:r w:rsidRPr="0047567A">
        <w:rPr>
          <w:rFonts w:ascii="Book Antiqua" w:eastAsia="宋体" w:hAnsi="Book Antiqua" w:cs="Times New Roman"/>
          <w:sz w:val="24"/>
          <w:szCs w:val="24"/>
        </w:rPr>
        <w:t xml:space="preserve"> I, </w:t>
      </w:r>
      <w:proofErr w:type="spellStart"/>
      <w:r w:rsidRPr="0047567A">
        <w:rPr>
          <w:rFonts w:ascii="Book Antiqua" w:eastAsia="宋体" w:hAnsi="Book Antiqua" w:cs="Times New Roman"/>
          <w:sz w:val="24"/>
          <w:szCs w:val="24"/>
        </w:rPr>
        <w:t>Carrilho</w:t>
      </w:r>
      <w:proofErr w:type="spellEnd"/>
      <w:r w:rsidRPr="0047567A">
        <w:rPr>
          <w:rFonts w:ascii="Book Antiqua" w:eastAsia="宋体" w:hAnsi="Book Antiqua" w:cs="Times New Roman"/>
          <w:sz w:val="24"/>
          <w:szCs w:val="24"/>
        </w:rPr>
        <w:t xml:space="preserve"> FJ, </w:t>
      </w:r>
      <w:proofErr w:type="spellStart"/>
      <w:r w:rsidRPr="0047567A">
        <w:rPr>
          <w:rFonts w:ascii="Book Antiqua" w:eastAsia="宋体" w:hAnsi="Book Antiqua" w:cs="Times New Roman"/>
          <w:sz w:val="24"/>
          <w:szCs w:val="24"/>
        </w:rPr>
        <w:t>Thung</w:t>
      </w:r>
      <w:proofErr w:type="spellEnd"/>
      <w:r w:rsidRPr="0047567A">
        <w:rPr>
          <w:rFonts w:ascii="Book Antiqua" w:eastAsia="宋体" w:hAnsi="Book Antiqua" w:cs="Times New Roman"/>
          <w:sz w:val="24"/>
          <w:szCs w:val="24"/>
        </w:rPr>
        <w:t xml:space="preserve"> SN, Villanueva A. A phenotypical map of disseminated hepatocellular carcinoma suggests clonal constraints in metastatic sites. </w:t>
      </w:r>
      <w:r w:rsidRPr="0047567A">
        <w:rPr>
          <w:rFonts w:ascii="Book Antiqua" w:eastAsia="宋体" w:hAnsi="Book Antiqua" w:cs="Times New Roman"/>
          <w:i/>
          <w:sz w:val="24"/>
          <w:szCs w:val="24"/>
        </w:rPr>
        <w:t>Histopathology</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74</w:t>
      </w:r>
      <w:r w:rsidRPr="0047567A">
        <w:rPr>
          <w:rFonts w:ascii="Book Antiqua" w:eastAsia="宋体" w:hAnsi="Book Antiqua" w:cs="Times New Roman"/>
          <w:sz w:val="24"/>
          <w:szCs w:val="24"/>
        </w:rPr>
        <w:t>: 718-730 [PMID: 30636011 DOI: 10.1111/his.13809]</w:t>
      </w:r>
    </w:p>
    <w:p w14:paraId="7A97B1F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84 </w:t>
      </w:r>
      <w:proofErr w:type="spellStart"/>
      <w:r w:rsidRPr="0047567A">
        <w:rPr>
          <w:rFonts w:ascii="Book Antiqua" w:eastAsia="宋体" w:hAnsi="Book Antiqua" w:cs="Times New Roman"/>
          <w:b/>
          <w:sz w:val="24"/>
          <w:szCs w:val="24"/>
        </w:rPr>
        <w:t>Andor</w:t>
      </w:r>
      <w:proofErr w:type="spellEnd"/>
      <w:r w:rsidRPr="0047567A">
        <w:rPr>
          <w:rFonts w:ascii="Book Antiqua" w:eastAsia="宋体" w:hAnsi="Book Antiqua" w:cs="Times New Roman"/>
          <w:b/>
          <w:sz w:val="24"/>
          <w:szCs w:val="24"/>
        </w:rPr>
        <w:t xml:space="preserve"> N</w:t>
      </w:r>
      <w:r w:rsidRPr="0047567A">
        <w:rPr>
          <w:rFonts w:ascii="Book Antiqua" w:eastAsia="宋体" w:hAnsi="Book Antiqua" w:cs="Times New Roman"/>
          <w:sz w:val="24"/>
          <w:szCs w:val="24"/>
        </w:rPr>
        <w:t xml:space="preserve">, Graham TA, Jansen M, Xia LC, </w:t>
      </w:r>
      <w:proofErr w:type="spellStart"/>
      <w:r w:rsidRPr="0047567A">
        <w:rPr>
          <w:rFonts w:ascii="Book Antiqua" w:eastAsia="宋体" w:hAnsi="Book Antiqua" w:cs="Times New Roman"/>
          <w:sz w:val="24"/>
          <w:szCs w:val="24"/>
        </w:rPr>
        <w:t>Aktipis</w:t>
      </w:r>
      <w:proofErr w:type="spellEnd"/>
      <w:r w:rsidRPr="0047567A">
        <w:rPr>
          <w:rFonts w:ascii="Book Antiqua" w:eastAsia="宋体" w:hAnsi="Book Antiqua" w:cs="Times New Roman"/>
          <w:sz w:val="24"/>
          <w:szCs w:val="24"/>
        </w:rPr>
        <w:t xml:space="preserve"> CA, </w:t>
      </w:r>
      <w:proofErr w:type="spellStart"/>
      <w:r w:rsidRPr="0047567A">
        <w:rPr>
          <w:rFonts w:ascii="Book Antiqua" w:eastAsia="宋体" w:hAnsi="Book Antiqua" w:cs="Times New Roman"/>
          <w:sz w:val="24"/>
          <w:szCs w:val="24"/>
        </w:rPr>
        <w:t>Petritsch</w:t>
      </w:r>
      <w:proofErr w:type="spellEnd"/>
      <w:r w:rsidRPr="0047567A">
        <w:rPr>
          <w:rFonts w:ascii="Book Antiqua" w:eastAsia="宋体" w:hAnsi="Book Antiqua" w:cs="Times New Roman"/>
          <w:sz w:val="24"/>
          <w:szCs w:val="24"/>
        </w:rPr>
        <w:t xml:space="preserve"> C, Ji HP, </w:t>
      </w:r>
      <w:proofErr w:type="spellStart"/>
      <w:r w:rsidRPr="0047567A">
        <w:rPr>
          <w:rFonts w:ascii="Book Antiqua" w:eastAsia="宋体" w:hAnsi="Book Antiqua" w:cs="Times New Roman"/>
          <w:sz w:val="24"/>
          <w:szCs w:val="24"/>
        </w:rPr>
        <w:t>Maley</w:t>
      </w:r>
      <w:proofErr w:type="spellEnd"/>
      <w:r w:rsidRPr="0047567A">
        <w:rPr>
          <w:rFonts w:ascii="Book Antiqua" w:eastAsia="宋体" w:hAnsi="Book Antiqua" w:cs="Times New Roman"/>
          <w:sz w:val="24"/>
          <w:szCs w:val="24"/>
        </w:rPr>
        <w:t xml:space="preserve"> CC. Pan-cancer analysis of the extent and consequences of intratumor heterogeneity. </w:t>
      </w:r>
      <w:r w:rsidRPr="0047567A">
        <w:rPr>
          <w:rFonts w:ascii="Book Antiqua" w:eastAsia="宋体" w:hAnsi="Book Antiqua" w:cs="Times New Roman"/>
          <w:i/>
          <w:sz w:val="24"/>
          <w:szCs w:val="24"/>
        </w:rPr>
        <w:t>Nat Med</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22</w:t>
      </w:r>
      <w:r w:rsidRPr="0047567A">
        <w:rPr>
          <w:rFonts w:ascii="Book Antiqua" w:eastAsia="宋体" w:hAnsi="Book Antiqua" w:cs="Times New Roman"/>
          <w:sz w:val="24"/>
          <w:szCs w:val="24"/>
        </w:rPr>
        <w:t>: 105-113 [PMID: 26618723 DOI: 10.1038/nm.3984]</w:t>
      </w:r>
    </w:p>
    <w:p w14:paraId="2893D14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85 </w:t>
      </w:r>
      <w:r w:rsidRPr="0047567A">
        <w:rPr>
          <w:rFonts w:ascii="Book Antiqua" w:eastAsia="宋体" w:hAnsi="Book Antiqua" w:cs="Times New Roman"/>
          <w:b/>
          <w:sz w:val="24"/>
          <w:szCs w:val="24"/>
        </w:rPr>
        <w:t>Zhang J</w:t>
      </w:r>
      <w:r w:rsidRPr="0047567A">
        <w:rPr>
          <w:rFonts w:ascii="Book Antiqua" w:eastAsia="宋体" w:hAnsi="Book Antiqua" w:cs="Times New Roman"/>
          <w:sz w:val="24"/>
          <w:szCs w:val="24"/>
        </w:rPr>
        <w:t xml:space="preserve">, Fujimoto J, Zhang J, Wedge DC, Song X, Zhang J, Seth S, Chow CW, Cao Y, Gumbs C, Gold KA, </w:t>
      </w:r>
      <w:proofErr w:type="spellStart"/>
      <w:r w:rsidRPr="0047567A">
        <w:rPr>
          <w:rFonts w:ascii="Book Antiqua" w:eastAsia="宋体" w:hAnsi="Book Antiqua" w:cs="Times New Roman"/>
          <w:sz w:val="24"/>
          <w:szCs w:val="24"/>
        </w:rPr>
        <w:t>Kalhor</w:t>
      </w:r>
      <w:proofErr w:type="spellEnd"/>
      <w:r w:rsidRPr="0047567A">
        <w:rPr>
          <w:rFonts w:ascii="Book Antiqua" w:eastAsia="宋体" w:hAnsi="Book Antiqua" w:cs="Times New Roman"/>
          <w:sz w:val="24"/>
          <w:szCs w:val="24"/>
        </w:rPr>
        <w:t xml:space="preserve"> N, Little L, Mahadeshwar H, Moran C, </w:t>
      </w:r>
      <w:proofErr w:type="spellStart"/>
      <w:r w:rsidRPr="0047567A">
        <w:rPr>
          <w:rFonts w:ascii="Book Antiqua" w:eastAsia="宋体" w:hAnsi="Book Antiqua" w:cs="Times New Roman"/>
          <w:sz w:val="24"/>
          <w:szCs w:val="24"/>
        </w:rPr>
        <w:t>Protopopov</w:t>
      </w:r>
      <w:proofErr w:type="spellEnd"/>
      <w:r w:rsidRPr="0047567A">
        <w:rPr>
          <w:rFonts w:ascii="Book Antiqua" w:eastAsia="宋体" w:hAnsi="Book Antiqua" w:cs="Times New Roman"/>
          <w:sz w:val="24"/>
          <w:szCs w:val="24"/>
        </w:rPr>
        <w:t xml:space="preserve"> A, Sun H, Tang J, Wu X, Ye Y, William WN, Lee JJ, </w:t>
      </w:r>
      <w:proofErr w:type="spellStart"/>
      <w:r w:rsidRPr="0047567A">
        <w:rPr>
          <w:rFonts w:ascii="Book Antiqua" w:eastAsia="宋体" w:hAnsi="Book Antiqua" w:cs="Times New Roman"/>
          <w:sz w:val="24"/>
          <w:szCs w:val="24"/>
        </w:rPr>
        <w:t>Heymach</w:t>
      </w:r>
      <w:proofErr w:type="spellEnd"/>
      <w:r w:rsidRPr="0047567A">
        <w:rPr>
          <w:rFonts w:ascii="Book Antiqua" w:eastAsia="宋体" w:hAnsi="Book Antiqua" w:cs="Times New Roman"/>
          <w:sz w:val="24"/>
          <w:szCs w:val="24"/>
        </w:rPr>
        <w:t xml:space="preserve"> JV, Hong WK, Swisher S, </w:t>
      </w:r>
      <w:proofErr w:type="spellStart"/>
      <w:r w:rsidRPr="0047567A">
        <w:rPr>
          <w:rFonts w:ascii="Book Antiqua" w:eastAsia="宋体" w:hAnsi="Book Antiqua" w:cs="Times New Roman"/>
          <w:sz w:val="24"/>
          <w:szCs w:val="24"/>
        </w:rPr>
        <w:t>Wistuba</w:t>
      </w:r>
      <w:proofErr w:type="spellEnd"/>
      <w:r w:rsidRPr="0047567A">
        <w:rPr>
          <w:rFonts w:ascii="Book Antiqua" w:eastAsia="宋体" w:hAnsi="Book Antiqua" w:cs="Times New Roman"/>
          <w:sz w:val="24"/>
          <w:szCs w:val="24"/>
        </w:rPr>
        <w:t xml:space="preserve"> II, </w:t>
      </w:r>
      <w:proofErr w:type="spellStart"/>
      <w:r w:rsidRPr="0047567A">
        <w:rPr>
          <w:rFonts w:ascii="Book Antiqua" w:eastAsia="宋体" w:hAnsi="Book Antiqua" w:cs="Times New Roman"/>
          <w:sz w:val="24"/>
          <w:szCs w:val="24"/>
        </w:rPr>
        <w:t>Futreal</w:t>
      </w:r>
      <w:proofErr w:type="spellEnd"/>
      <w:r w:rsidRPr="0047567A">
        <w:rPr>
          <w:rFonts w:ascii="Book Antiqua" w:eastAsia="宋体" w:hAnsi="Book Antiqua" w:cs="Times New Roman"/>
          <w:sz w:val="24"/>
          <w:szCs w:val="24"/>
        </w:rPr>
        <w:t xml:space="preserve"> PA. Intratumor heterogeneity in localized lung adenocarcinomas delineated by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sequencing. </w:t>
      </w:r>
      <w:r w:rsidRPr="0047567A">
        <w:rPr>
          <w:rFonts w:ascii="Book Antiqua" w:eastAsia="宋体" w:hAnsi="Book Antiqua" w:cs="Times New Roman"/>
          <w:i/>
          <w:sz w:val="24"/>
          <w:szCs w:val="24"/>
        </w:rPr>
        <w:t>Science</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346</w:t>
      </w:r>
      <w:r w:rsidRPr="0047567A">
        <w:rPr>
          <w:rFonts w:ascii="Book Antiqua" w:eastAsia="宋体" w:hAnsi="Book Antiqua" w:cs="Times New Roman"/>
          <w:sz w:val="24"/>
          <w:szCs w:val="24"/>
        </w:rPr>
        <w:t>: 256-259 [PMID: 25301631 DOI: 10.1126/science.1256930]</w:t>
      </w:r>
    </w:p>
    <w:p w14:paraId="49D0B4F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86 </w:t>
      </w:r>
      <w:proofErr w:type="spellStart"/>
      <w:r w:rsidRPr="0047567A">
        <w:rPr>
          <w:rFonts w:ascii="Book Antiqua" w:eastAsia="宋体" w:hAnsi="Book Antiqua" w:cs="Times New Roman"/>
          <w:b/>
          <w:sz w:val="24"/>
          <w:szCs w:val="24"/>
        </w:rPr>
        <w:t>Harbst</w:t>
      </w:r>
      <w:proofErr w:type="spellEnd"/>
      <w:r w:rsidRPr="0047567A">
        <w:rPr>
          <w:rFonts w:ascii="Book Antiqua" w:eastAsia="宋体" w:hAnsi="Book Antiqua" w:cs="Times New Roman"/>
          <w:b/>
          <w:sz w:val="24"/>
          <w:szCs w:val="24"/>
        </w:rPr>
        <w:t xml:space="preserve"> K</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Lauss</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Cirenajwis</w:t>
      </w:r>
      <w:proofErr w:type="spellEnd"/>
      <w:r w:rsidRPr="0047567A">
        <w:rPr>
          <w:rFonts w:ascii="Book Antiqua" w:eastAsia="宋体" w:hAnsi="Book Antiqua" w:cs="Times New Roman"/>
          <w:sz w:val="24"/>
          <w:szCs w:val="24"/>
        </w:rPr>
        <w:t xml:space="preserve"> H, Isaksson K, </w:t>
      </w:r>
      <w:proofErr w:type="spellStart"/>
      <w:r w:rsidRPr="0047567A">
        <w:rPr>
          <w:rFonts w:ascii="Book Antiqua" w:eastAsia="宋体" w:hAnsi="Book Antiqua" w:cs="Times New Roman"/>
          <w:sz w:val="24"/>
          <w:szCs w:val="24"/>
        </w:rPr>
        <w:t>Rosengren</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Törngren</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Kvist</w:t>
      </w:r>
      <w:proofErr w:type="spellEnd"/>
      <w:r w:rsidRPr="0047567A">
        <w:rPr>
          <w:rFonts w:ascii="Book Antiqua" w:eastAsia="宋体" w:hAnsi="Book Antiqua" w:cs="Times New Roman"/>
          <w:sz w:val="24"/>
          <w:szCs w:val="24"/>
        </w:rPr>
        <w:t xml:space="preserve"> A, Johansson MC, </w:t>
      </w:r>
      <w:proofErr w:type="spellStart"/>
      <w:r w:rsidRPr="0047567A">
        <w:rPr>
          <w:rFonts w:ascii="Book Antiqua" w:eastAsia="宋体" w:hAnsi="Book Antiqua" w:cs="Times New Roman"/>
          <w:sz w:val="24"/>
          <w:szCs w:val="24"/>
        </w:rPr>
        <w:t>Vallon-Christersson</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Baldetorp</w:t>
      </w:r>
      <w:proofErr w:type="spellEnd"/>
      <w:r w:rsidRPr="0047567A">
        <w:rPr>
          <w:rFonts w:ascii="Book Antiqua" w:eastAsia="宋体" w:hAnsi="Book Antiqua" w:cs="Times New Roman"/>
          <w:sz w:val="24"/>
          <w:szCs w:val="24"/>
        </w:rPr>
        <w:t xml:space="preserve"> B, Borg Å, Olsson H, Ingvar C, </w:t>
      </w:r>
      <w:proofErr w:type="spellStart"/>
      <w:r w:rsidRPr="0047567A">
        <w:rPr>
          <w:rFonts w:ascii="Book Antiqua" w:eastAsia="宋体" w:hAnsi="Book Antiqua" w:cs="Times New Roman"/>
          <w:sz w:val="24"/>
          <w:szCs w:val="24"/>
        </w:rPr>
        <w:t>Carneiro</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Jönsson</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Multiregion</w:t>
      </w:r>
      <w:proofErr w:type="spellEnd"/>
      <w:r w:rsidRPr="0047567A">
        <w:rPr>
          <w:rFonts w:ascii="Book Antiqua" w:eastAsia="宋体" w:hAnsi="Book Antiqua" w:cs="Times New Roman"/>
          <w:sz w:val="24"/>
          <w:szCs w:val="24"/>
        </w:rPr>
        <w:t xml:space="preserve"> Whole-Exome Sequencing Uncovers the Genetic Evolution and Mutational Heterogeneity of Early-Stage Metastatic Melanoma. </w:t>
      </w:r>
      <w:r w:rsidRPr="0047567A">
        <w:rPr>
          <w:rFonts w:ascii="Book Antiqua" w:eastAsia="宋体" w:hAnsi="Book Antiqua" w:cs="Times New Roman"/>
          <w:i/>
          <w:sz w:val="24"/>
          <w:szCs w:val="24"/>
        </w:rPr>
        <w:t>Cancer Res</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76</w:t>
      </w:r>
      <w:r w:rsidRPr="0047567A">
        <w:rPr>
          <w:rFonts w:ascii="Book Antiqua" w:eastAsia="宋体" w:hAnsi="Book Antiqua" w:cs="Times New Roman"/>
          <w:sz w:val="24"/>
          <w:szCs w:val="24"/>
        </w:rPr>
        <w:t>: 4765-4774 [PMID: 27216186 DOI: 10.1158/0008-5472.CAN-15-3476]</w:t>
      </w:r>
    </w:p>
    <w:p w14:paraId="66BB1A3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87 </w:t>
      </w:r>
      <w:proofErr w:type="spellStart"/>
      <w:r w:rsidRPr="0047567A">
        <w:rPr>
          <w:rFonts w:ascii="Book Antiqua" w:eastAsia="宋体" w:hAnsi="Book Antiqua" w:cs="Times New Roman"/>
          <w:b/>
          <w:sz w:val="24"/>
          <w:szCs w:val="24"/>
        </w:rPr>
        <w:t>Juric</w:t>
      </w:r>
      <w:proofErr w:type="spellEnd"/>
      <w:r w:rsidRPr="0047567A">
        <w:rPr>
          <w:rFonts w:ascii="Book Antiqua" w:eastAsia="宋体" w:hAnsi="Book Antiqua" w:cs="Times New Roman"/>
          <w:b/>
          <w:sz w:val="24"/>
          <w:szCs w:val="24"/>
        </w:rPr>
        <w:t xml:space="preserve"> D</w:t>
      </w:r>
      <w:r w:rsidRPr="0047567A">
        <w:rPr>
          <w:rFonts w:ascii="Book Antiqua" w:eastAsia="宋体" w:hAnsi="Book Antiqua" w:cs="Times New Roman"/>
          <w:sz w:val="24"/>
          <w:szCs w:val="24"/>
        </w:rPr>
        <w:t xml:space="preserve">, Castel P, Griffith M, Griffith OL, Won HH, Ellis H, </w:t>
      </w:r>
      <w:proofErr w:type="spellStart"/>
      <w:r w:rsidRPr="0047567A">
        <w:rPr>
          <w:rFonts w:ascii="Book Antiqua" w:eastAsia="宋体" w:hAnsi="Book Antiqua" w:cs="Times New Roman"/>
          <w:sz w:val="24"/>
          <w:szCs w:val="24"/>
        </w:rPr>
        <w:t>Ebbesen</w:t>
      </w:r>
      <w:proofErr w:type="spellEnd"/>
      <w:r w:rsidRPr="0047567A">
        <w:rPr>
          <w:rFonts w:ascii="Book Antiqua" w:eastAsia="宋体" w:hAnsi="Book Antiqua" w:cs="Times New Roman"/>
          <w:sz w:val="24"/>
          <w:szCs w:val="24"/>
        </w:rPr>
        <w:t xml:space="preserve"> SH, </w:t>
      </w:r>
      <w:proofErr w:type="spellStart"/>
      <w:r w:rsidRPr="0047567A">
        <w:rPr>
          <w:rFonts w:ascii="Book Antiqua" w:eastAsia="宋体" w:hAnsi="Book Antiqua" w:cs="Times New Roman"/>
          <w:sz w:val="24"/>
          <w:szCs w:val="24"/>
        </w:rPr>
        <w:t>Ainscough</w:t>
      </w:r>
      <w:proofErr w:type="spellEnd"/>
      <w:r w:rsidRPr="0047567A">
        <w:rPr>
          <w:rFonts w:ascii="Book Antiqua" w:eastAsia="宋体" w:hAnsi="Book Antiqua" w:cs="Times New Roman"/>
          <w:sz w:val="24"/>
          <w:szCs w:val="24"/>
        </w:rPr>
        <w:t xml:space="preserve"> BJ, </w:t>
      </w:r>
      <w:proofErr w:type="spellStart"/>
      <w:r w:rsidRPr="0047567A">
        <w:rPr>
          <w:rFonts w:ascii="Book Antiqua" w:eastAsia="宋体" w:hAnsi="Book Antiqua" w:cs="Times New Roman"/>
          <w:sz w:val="24"/>
          <w:szCs w:val="24"/>
        </w:rPr>
        <w:t>Ramu</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Iyer</w:t>
      </w:r>
      <w:proofErr w:type="spellEnd"/>
      <w:r w:rsidRPr="0047567A">
        <w:rPr>
          <w:rFonts w:ascii="Book Antiqua" w:eastAsia="宋体" w:hAnsi="Book Antiqua" w:cs="Times New Roman"/>
          <w:sz w:val="24"/>
          <w:szCs w:val="24"/>
        </w:rPr>
        <w:t xml:space="preserve"> G, Shah RH, Huynh T, Mino-</w:t>
      </w:r>
      <w:proofErr w:type="spellStart"/>
      <w:r w:rsidRPr="0047567A">
        <w:rPr>
          <w:rFonts w:ascii="Book Antiqua" w:eastAsia="宋体" w:hAnsi="Book Antiqua" w:cs="Times New Roman"/>
          <w:sz w:val="24"/>
          <w:szCs w:val="24"/>
        </w:rPr>
        <w:t>Kenudson</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Sgroi</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Isakoff</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Thabet</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Elamine</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Solit</w:t>
      </w:r>
      <w:proofErr w:type="spellEnd"/>
      <w:r w:rsidRPr="0047567A">
        <w:rPr>
          <w:rFonts w:ascii="Book Antiqua" w:eastAsia="宋体" w:hAnsi="Book Antiqua" w:cs="Times New Roman"/>
          <w:sz w:val="24"/>
          <w:szCs w:val="24"/>
        </w:rPr>
        <w:t xml:space="preserve"> DB, Lowe SW, </w:t>
      </w:r>
      <w:proofErr w:type="spellStart"/>
      <w:r w:rsidRPr="0047567A">
        <w:rPr>
          <w:rFonts w:ascii="Book Antiqua" w:eastAsia="宋体" w:hAnsi="Book Antiqua" w:cs="Times New Roman"/>
          <w:sz w:val="24"/>
          <w:szCs w:val="24"/>
        </w:rPr>
        <w:t>Quadt</w:t>
      </w:r>
      <w:proofErr w:type="spellEnd"/>
      <w:r w:rsidRPr="0047567A">
        <w:rPr>
          <w:rFonts w:ascii="Book Antiqua" w:eastAsia="宋体" w:hAnsi="Book Antiqua" w:cs="Times New Roman"/>
          <w:sz w:val="24"/>
          <w:szCs w:val="24"/>
        </w:rPr>
        <w:t xml:space="preserve"> C, Peters M, </w:t>
      </w:r>
      <w:proofErr w:type="spellStart"/>
      <w:r w:rsidRPr="0047567A">
        <w:rPr>
          <w:rFonts w:ascii="Book Antiqua" w:eastAsia="宋体" w:hAnsi="Book Antiqua" w:cs="Times New Roman"/>
          <w:sz w:val="24"/>
          <w:szCs w:val="24"/>
        </w:rPr>
        <w:t>Derti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Schegel</w:t>
      </w:r>
      <w:proofErr w:type="spellEnd"/>
      <w:r w:rsidRPr="0047567A">
        <w:rPr>
          <w:rFonts w:ascii="Book Antiqua" w:eastAsia="宋体" w:hAnsi="Book Antiqua" w:cs="Times New Roman"/>
          <w:sz w:val="24"/>
          <w:szCs w:val="24"/>
        </w:rPr>
        <w:t xml:space="preserve"> R, Huang A, </w:t>
      </w:r>
      <w:proofErr w:type="spellStart"/>
      <w:r w:rsidRPr="0047567A">
        <w:rPr>
          <w:rFonts w:ascii="Book Antiqua" w:eastAsia="宋体" w:hAnsi="Book Antiqua" w:cs="Times New Roman"/>
          <w:sz w:val="24"/>
          <w:szCs w:val="24"/>
        </w:rPr>
        <w:t>Mardis</w:t>
      </w:r>
      <w:proofErr w:type="spellEnd"/>
      <w:r w:rsidRPr="0047567A">
        <w:rPr>
          <w:rFonts w:ascii="Book Antiqua" w:eastAsia="宋体" w:hAnsi="Book Antiqua" w:cs="Times New Roman"/>
          <w:sz w:val="24"/>
          <w:szCs w:val="24"/>
        </w:rPr>
        <w:t xml:space="preserve"> ER, Berger MF, </w:t>
      </w:r>
      <w:proofErr w:type="spellStart"/>
      <w:r w:rsidRPr="0047567A">
        <w:rPr>
          <w:rFonts w:ascii="Book Antiqua" w:eastAsia="宋体" w:hAnsi="Book Antiqua" w:cs="Times New Roman"/>
          <w:sz w:val="24"/>
          <w:szCs w:val="24"/>
        </w:rPr>
        <w:t>Baselga</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Scaltriti</w:t>
      </w:r>
      <w:proofErr w:type="spellEnd"/>
      <w:r w:rsidRPr="0047567A">
        <w:rPr>
          <w:rFonts w:ascii="Book Antiqua" w:eastAsia="宋体" w:hAnsi="Book Antiqua" w:cs="Times New Roman"/>
          <w:sz w:val="24"/>
          <w:szCs w:val="24"/>
        </w:rPr>
        <w:t xml:space="preserve"> M. Convergent loss of PTEN leads to clinical resistance to a PI(3)Kα inhibitor. </w:t>
      </w:r>
      <w:r w:rsidRPr="0047567A">
        <w:rPr>
          <w:rFonts w:ascii="Book Antiqua" w:eastAsia="宋体" w:hAnsi="Book Antiqua" w:cs="Times New Roman"/>
          <w:i/>
          <w:sz w:val="24"/>
          <w:szCs w:val="24"/>
        </w:rPr>
        <w:t>Nature</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518</w:t>
      </w:r>
      <w:r w:rsidRPr="0047567A">
        <w:rPr>
          <w:rFonts w:ascii="Book Antiqua" w:eastAsia="宋体" w:hAnsi="Book Antiqua" w:cs="Times New Roman"/>
          <w:sz w:val="24"/>
          <w:szCs w:val="24"/>
        </w:rPr>
        <w:t>: 240-244 [PMID: 25409150 DOI: 10.1038/nature13948]</w:t>
      </w:r>
    </w:p>
    <w:p w14:paraId="32EA339C"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88 </w:t>
      </w:r>
      <w:proofErr w:type="spellStart"/>
      <w:r w:rsidRPr="0047567A">
        <w:rPr>
          <w:rFonts w:ascii="Book Antiqua" w:eastAsia="宋体" w:hAnsi="Book Antiqua" w:cs="Times New Roman"/>
          <w:b/>
          <w:sz w:val="24"/>
          <w:szCs w:val="24"/>
        </w:rPr>
        <w:t>Kwak</w:t>
      </w:r>
      <w:proofErr w:type="spellEnd"/>
      <w:r w:rsidRPr="0047567A">
        <w:rPr>
          <w:rFonts w:ascii="Book Antiqua" w:eastAsia="宋体" w:hAnsi="Book Antiqua" w:cs="Times New Roman"/>
          <w:b/>
          <w:sz w:val="24"/>
          <w:szCs w:val="24"/>
        </w:rPr>
        <w:t xml:space="preserve"> EL</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Ahronian</w:t>
      </w:r>
      <w:proofErr w:type="spellEnd"/>
      <w:r w:rsidRPr="0047567A">
        <w:rPr>
          <w:rFonts w:ascii="Book Antiqua" w:eastAsia="宋体" w:hAnsi="Book Antiqua" w:cs="Times New Roman"/>
          <w:sz w:val="24"/>
          <w:szCs w:val="24"/>
        </w:rPr>
        <w:t xml:space="preserve"> LG, </w:t>
      </w:r>
      <w:proofErr w:type="spellStart"/>
      <w:r w:rsidRPr="0047567A">
        <w:rPr>
          <w:rFonts w:ascii="Book Antiqua" w:eastAsia="宋体" w:hAnsi="Book Antiqua" w:cs="Times New Roman"/>
          <w:sz w:val="24"/>
          <w:szCs w:val="24"/>
        </w:rPr>
        <w:t>Siravegna</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Mussolin</w:t>
      </w:r>
      <w:proofErr w:type="spellEnd"/>
      <w:r w:rsidRPr="0047567A">
        <w:rPr>
          <w:rFonts w:ascii="Book Antiqua" w:eastAsia="宋体" w:hAnsi="Book Antiqua" w:cs="Times New Roman"/>
          <w:sz w:val="24"/>
          <w:szCs w:val="24"/>
        </w:rPr>
        <w:t xml:space="preserve"> B, Borger DR, Godfrey JT, Jessop NA, Clark JW, </w:t>
      </w:r>
      <w:proofErr w:type="spellStart"/>
      <w:r w:rsidRPr="0047567A">
        <w:rPr>
          <w:rFonts w:ascii="Book Antiqua" w:eastAsia="宋体" w:hAnsi="Book Antiqua" w:cs="Times New Roman"/>
          <w:sz w:val="24"/>
          <w:szCs w:val="24"/>
        </w:rPr>
        <w:t>Blaszkowsky</w:t>
      </w:r>
      <w:proofErr w:type="spellEnd"/>
      <w:r w:rsidRPr="0047567A">
        <w:rPr>
          <w:rFonts w:ascii="Book Antiqua" w:eastAsia="宋体" w:hAnsi="Book Antiqua" w:cs="Times New Roman"/>
          <w:sz w:val="24"/>
          <w:szCs w:val="24"/>
        </w:rPr>
        <w:t xml:space="preserve"> LS, Ryan DP, </w:t>
      </w:r>
      <w:proofErr w:type="spellStart"/>
      <w:r w:rsidRPr="0047567A">
        <w:rPr>
          <w:rFonts w:ascii="Book Antiqua" w:eastAsia="宋体" w:hAnsi="Book Antiqua" w:cs="Times New Roman"/>
          <w:sz w:val="24"/>
          <w:szCs w:val="24"/>
        </w:rPr>
        <w:t>Lennerz</w:t>
      </w:r>
      <w:proofErr w:type="spellEnd"/>
      <w:r w:rsidRPr="0047567A">
        <w:rPr>
          <w:rFonts w:ascii="Book Antiqua" w:eastAsia="宋体" w:hAnsi="Book Antiqua" w:cs="Times New Roman"/>
          <w:sz w:val="24"/>
          <w:szCs w:val="24"/>
        </w:rPr>
        <w:t xml:space="preserve"> JK, </w:t>
      </w:r>
      <w:proofErr w:type="spellStart"/>
      <w:r w:rsidRPr="0047567A">
        <w:rPr>
          <w:rFonts w:ascii="Book Antiqua" w:eastAsia="宋体" w:hAnsi="Book Antiqua" w:cs="Times New Roman"/>
          <w:sz w:val="24"/>
          <w:szCs w:val="24"/>
        </w:rPr>
        <w:t>Iafrate</w:t>
      </w:r>
      <w:proofErr w:type="spellEnd"/>
      <w:r w:rsidRPr="0047567A">
        <w:rPr>
          <w:rFonts w:ascii="Book Antiqua" w:eastAsia="宋体" w:hAnsi="Book Antiqua" w:cs="Times New Roman"/>
          <w:sz w:val="24"/>
          <w:szCs w:val="24"/>
        </w:rPr>
        <w:t xml:space="preserve"> AJ, </w:t>
      </w:r>
      <w:proofErr w:type="spellStart"/>
      <w:r w:rsidRPr="0047567A">
        <w:rPr>
          <w:rFonts w:ascii="Book Antiqua" w:eastAsia="宋体" w:hAnsi="Book Antiqua" w:cs="Times New Roman"/>
          <w:sz w:val="24"/>
          <w:szCs w:val="24"/>
        </w:rPr>
        <w:t>Bardelli</w:t>
      </w:r>
      <w:proofErr w:type="spellEnd"/>
      <w:r w:rsidRPr="0047567A">
        <w:rPr>
          <w:rFonts w:ascii="Book Antiqua" w:eastAsia="宋体" w:hAnsi="Book Antiqua" w:cs="Times New Roman"/>
          <w:sz w:val="24"/>
          <w:szCs w:val="24"/>
        </w:rPr>
        <w:t xml:space="preserve"> A, Hong TS, Corcoran RB. Molecular Heterogeneity and Receptor </w:t>
      </w:r>
      <w:proofErr w:type="spellStart"/>
      <w:r w:rsidRPr="0047567A">
        <w:rPr>
          <w:rFonts w:ascii="Book Antiqua" w:eastAsia="宋体" w:hAnsi="Book Antiqua" w:cs="Times New Roman"/>
          <w:sz w:val="24"/>
          <w:szCs w:val="24"/>
        </w:rPr>
        <w:t>Coamplification</w:t>
      </w:r>
      <w:proofErr w:type="spellEnd"/>
      <w:r w:rsidRPr="0047567A">
        <w:rPr>
          <w:rFonts w:ascii="Book Antiqua" w:eastAsia="宋体" w:hAnsi="Book Antiqua" w:cs="Times New Roman"/>
          <w:sz w:val="24"/>
          <w:szCs w:val="24"/>
        </w:rPr>
        <w:t xml:space="preserve"> Drive Resistance to Targeted Therapy in MET-Amplified Esophagogastric Cancer. </w:t>
      </w:r>
      <w:r w:rsidRPr="0047567A">
        <w:rPr>
          <w:rFonts w:ascii="Book Antiqua" w:eastAsia="宋体" w:hAnsi="Book Antiqua" w:cs="Times New Roman"/>
          <w:i/>
          <w:sz w:val="24"/>
          <w:szCs w:val="24"/>
        </w:rPr>
        <w:t xml:space="preserve">Cancer </w:t>
      </w:r>
      <w:proofErr w:type="spellStart"/>
      <w:r w:rsidRPr="0047567A">
        <w:rPr>
          <w:rFonts w:ascii="Book Antiqua" w:eastAsia="宋体" w:hAnsi="Book Antiqua" w:cs="Times New Roman"/>
          <w:i/>
          <w:sz w:val="24"/>
          <w:szCs w:val="24"/>
        </w:rPr>
        <w:t>Discov</w:t>
      </w:r>
      <w:proofErr w:type="spellEnd"/>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w:t>
      </w:r>
      <w:r w:rsidRPr="0047567A">
        <w:rPr>
          <w:rFonts w:ascii="Book Antiqua" w:eastAsia="宋体" w:hAnsi="Book Antiqua" w:cs="Times New Roman"/>
          <w:sz w:val="24"/>
          <w:szCs w:val="24"/>
        </w:rPr>
        <w:t>: 1271-1281 [PMID: 26432108 DOI: 10.1158/2159-8290.CD-15-0748]</w:t>
      </w:r>
    </w:p>
    <w:p w14:paraId="5DCAA9E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89 </w:t>
      </w:r>
      <w:r w:rsidRPr="0047567A">
        <w:rPr>
          <w:rFonts w:ascii="Book Antiqua" w:eastAsia="宋体" w:hAnsi="Book Antiqua" w:cs="Times New Roman"/>
          <w:b/>
          <w:sz w:val="24"/>
          <w:szCs w:val="24"/>
        </w:rPr>
        <w:t>Russo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Siravegna</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Blaszkowsky</w:t>
      </w:r>
      <w:proofErr w:type="spellEnd"/>
      <w:r w:rsidRPr="0047567A">
        <w:rPr>
          <w:rFonts w:ascii="Book Antiqua" w:eastAsia="宋体" w:hAnsi="Book Antiqua" w:cs="Times New Roman"/>
          <w:sz w:val="24"/>
          <w:szCs w:val="24"/>
        </w:rPr>
        <w:t xml:space="preserve"> LS, </w:t>
      </w:r>
      <w:proofErr w:type="spellStart"/>
      <w:r w:rsidRPr="0047567A">
        <w:rPr>
          <w:rFonts w:ascii="Book Antiqua" w:eastAsia="宋体" w:hAnsi="Book Antiqua" w:cs="Times New Roman"/>
          <w:sz w:val="24"/>
          <w:szCs w:val="24"/>
        </w:rPr>
        <w:t>Corti</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Crisafulli</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Ahronian</w:t>
      </w:r>
      <w:proofErr w:type="spellEnd"/>
      <w:r w:rsidRPr="0047567A">
        <w:rPr>
          <w:rFonts w:ascii="Book Antiqua" w:eastAsia="宋体" w:hAnsi="Book Antiqua" w:cs="Times New Roman"/>
          <w:sz w:val="24"/>
          <w:szCs w:val="24"/>
        </w:rPr>
        <w:t xml:space="preserve"> LG, </w:t>
      </w:r>
      <w:proofErr w:type="spellStart"/>
      <w:r w:rsidRPr="0047567A">
        <w:rPr>
          <w:rFonts w:ascii="Book Antiqua" w:eastAsia="宋体" w:hAnsi="Book Antiqua" w:cs="Times New Roman"/>
          <w:sz w:val="24"/>
          <w:szCs w:val="24"/>
        </w:rPr>
        <w:t>Mussolin</w:t>
      </w:r>
      <w:proofErr w:type="spellEnd"/>
      <w:r w:rsidRPr="0047567A">
        <w:rPr>
          <w:rFonts w:ascii="Book Antiqua" w:eastAsia="宋体" w:hAnsi="Book Antiqua" w:cs="Times New Roman"/>
          <w:sz w:val="24"/>
          <w:szCs w:val="24"/>
        </w:rPr>
        <w:t xml:space="preserve"> B, </w:t>
      </w:r>
      <w:proofErr w:type="spellStart"/>
      <w:r w:rsidRPr="0047567A">
        <w:rPr>
          <w:rFonts w:ascii="Book Antiqua" w:eastAsia="宋体" w:hAnsi="Book Antiqua" w:cs="Times New Roman"/>
          <w:sz w:val="24"/>
          <w:szCs w:val="24"/>
        </w:rPr>
        <w:t>Kwak</w:t>
      </w:r>
      <w:proofErr w:type="spellEnd"/>
      <w:r w:rsidRPr="0047567A">
        <w:rPr>
          <w:rFonts w:ascii="Book Antiqua" w:eastAsia="宋体" w:hAnsi="Book Antiqua" w:cs="Times New Roman"/>
          <w:sz w:val="24"/>
          <w:szCs w:val="24"/>
        </w:rPr>
        <w:t xml:space="preserve"> EL, </w:t>
      </w:r>
      <w:proofErr w:type="spellStart"/>
      <w:r w:rsidRPr="0047567A">
        <w:rPr>
          <w:rFonts w:ascii="Book Antiqua" w:eastAsia="宋体" w:hAnsi="Book Antiqua" w:cs="Times New Roman"/>
          <w:sz w:val="24"/>
          <w:szCs w:val="24"/>
        </w:rPr>
        <w:t>Buscarino</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Lazzari</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Valtorta</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Truini</w:t>
      </w:r>
      <w:proofErr w:type="spellEnd"/>
      <w:r w:rsidRPr="0047567A">
        <w:rPr>
          <w:rFonts w:ascii="Book Antiqua" w:eastAsia="宋体" w:hAnsi="Book Antiqua" w:cs="Times New Roman"/>
          <w:sz w:val="24"/>
          <w:szCs w:val="24"/>
        </w:rPr>
        <w:t xml:space="preserve"> M, Jessop NA, Robinson HE, Hong TS, Mino-</w:t>
      </w:r>
      <w:proofErr w:type="spellStart"/>
      <w:r w:rsidRPr="0047567A">
        <w:rPr>
          <w:rFonts w:ascii="Book Antiqua" w:eastAsia="宋体" w:hAnsi="Book Antiqua" w:cs="Times New Roman"/>
          <w:sz w:val="24"/>
          <w:szCs w:val="24"/>
        </w:rPr>
        <w:t>Kenudson</w:t>
      </w:r>
      <w:proofErr w:type="spellEnd"/>
      <w:r w:rsidRPr="0047567A">
        <w:rPr>
          <w:rFonts w:ascii="Book Antiqua" w:eastAsia="宋体" w:hAnsi="Book Antiqua" w:cs="Times New Roman"/>
          <w:sz w:val="24"/>
          <w:szCs w:val="24"/>
        </w:rPr>
        <w:t xml:space="preserve"> M, Di </w:t>
      </w:r>
      <w:proofErr w:type="spellStart"/>
      <w:r w:rsidRPr="0047567A">
        <w:rPr>
          <w:rFonts w:ascii="Book Antiqua" w:eastAsia="宋体" w:hAnsi="Book Antiqua" w:cs="Times New Roman"/>
          <w:sz w:val="24"/>
          <w:szCs w:val="24"/>
        </w:rPr>
        <w:t>Nicolantonio</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Thabet</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Sartore</w:t>
      </w:r>
      <w:proofErr w:type="spellEnd"/>
      <w:r w:rsidRPr="0047567A">
        <w:rPr>
          <w:rFonts w:ascii="Book Antiqua" w:eastAsia="宋体" w:hAnsi="Book Antiqua" w:cs="Times New Roman"/>
          <w:sz w:val="24"/>
          <w:szCs w:val="24"/>
        </w:rPr>
        <w:t xml:space="preserve">-Bianchi A, Siena S, </w:t>
      </w:r>
      <w:proofErr w:type="spellStart"/>
      <w:r w:rsidRPr="0047567A">
        <w:rPr>
          <w:rFonts w:ascii="Book Antiqua" w:eastAsia="宋体" w:hAnsi="Book Antiqua" w:cs="Times New Roman"/>
          <w:sz w:val="24"/>
          <w:szCs w:val="24"/>
        </w:rPr>
        <w:t>Iafrate</w:t>
      </w:r>
      <w:proofErr w:type="spellEnd"/>
      <w:r w:rsidRPr="0047567A">
        <w:rPr>
          <w:rFonts w:ascii="Book Antiqua" w:eastAsia="宋体" w:hAnsi="Book Antiqua" w:cs="Times New Roman"/>
          <w:sz w:val="24"/>
          <w:szCs w:val="24"/>
        </w:rPr>
        <w:t xml:space="preserve"> AJ, </w:t>
      </w:r>
      <w:proofErr w:type="spellStart"/>
      <w:r w:rsidRPr="0047567A">
        <w:rPr>
          <w:rFonts w:ascii="Book Antiqua" w:eastAsia="宋体" w:hAnsi="Book Antiqua" w:cs="Times New Roman"/>
          <w:sz w:val="24"/>
          <w:szCs w:val="24"/>
        </w:rPr>
        <w:t>Bardelli</w:t>
      </w:r>
      <w:proofErr w:type="spellEnd"/>
      <w:r w:rsidRPr="0047567A">
        <w:rPr>
          <w:rFonts w:ascii="Book Antiqua" w:eastAsia="宋体" w:hAnsi="Book Antiqua" w:cs="Times New Roman"/>
          <w:sz w:val="24"/>
          <w:szCs w:val="24"/>
        </w:rPr>
        <w:t xml:space="preserve"> A, Corcoran RB. Tumor Heterogeneity and Lesion-Specific Response to Targeted Therapy in Colorectal Cancer. </w:t>
      </w:r>
      <w:r w:rsidRPr="0047567A">
        <w:rPr>
          <w:rFonts w:ascii="Book Antiqua" w:eastAsia="宋体" w:hAnsi="Book Antiqua" w:cs="Times New Roman"/>
          <w:i/>
          <w:sz w:val="24"/>
          <w:szCs w:val="24"/>
        </w:rPr>
        <w:t xml:space="preserve">Cancer </w:t>
      </w:r>
      <w:proofErr w:type="spellStart"/>
      <w:r w:rsidRPr="0047567A">
        <w:rPr>
          <w:rFonts w:ascii="Book Antiqua" w:eastAsia="宋体" w:hAnsi="Book Antiqua" w:cs="Times New Roman"/>
          <w:i/>
          <w:sz w:val="24"/>
          <w:szCs w:val="24"/>
        </w:rPr>
        <w:t>Discov</w:t>
      </w:r>
      <w:proofErr w:type="spellEnd"/>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6</w:t>
      </w:r>
      <w:r w:rsidRPr="0047567A">
        <w:rPr>
          <w:rFonts w:ascii="Book Antiqua" w:eastAsia="宋体" w:hAnsi="Book Antiqua" w:cs="Times New Roman"/>
          <w:sz w:val="24"/>
          <w:szCs w:val="24"/>
        </w:rPr>
        <w:t>: 147-153 [PMID: 26644315 DOI: 10.1158/2159-8290.CD-15-1283]</w:t>
      </w:r>
    </w:p>
    <w:p w14:paraId="42E5190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lastRenderedPageBreak/>
        <w:t xml:space="preserve">90 </w:t>
      </w:r>
      <w:proofErr w:type="spellStart"/>
      <w:r w:rsidRPr="0047567A">
        <w:rPr>
          <w:rFonts w:ascii="Book Antiqua" w:eastAsia="宋体" w:hAnsi="Book Antiqua" w:cs="Times New Roman"/>
          <w:b/>
          <w:sz w:val="24"/>
          <w:szCs w:val="24"/>
        </w:rPr>
        <w:t>Llovet</w:t>
      </w:r>
      <w:proofErr w:type="spellEnd"/>
      <w:r w:rsidRPr="0047567A">
        <w:rPr>
          <w:rFonts w:ascii="Book Antiqua" w:eastAsia="宋体" w:hAnsi="Book Antiqua" w:cs="Times New Roman"/>
          <w:b/>
          <w:sz w:val="24"/>
          <w:szCs w:val="24"/>
        </w:rPr>
        <w:t xml:space="preserve"> JM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Montal</w:t>
      </w:r>
      <w:proofErr w:type="spellEnd"/>
      <w:r w:rsidRPr="0047567A">
        <w:rPr>
          <w:rFonts w:ascii="Book Antiqua" w:eastAsia="宋体" w:hAnsi="Book Antiqua" w:cs="Times New Roman"/>
          <w:sz w:val="24"/>
          <w:szCs w:val="24"/>
        </w:rPr>
        <w:t xml:space="preserve"> R, Sia D, Finn RS. Molecular therapies and precision medicine for hepatocellular carcinoma. </w:t>
      </w:r>
      <w:r w:rsidRPr="0047567A">
        <w:rPr>
          <w:rFonts w:ascii="Book Antiqua" w:eastAsia="宋体" w:hAnsi="Book Antiqua" w:cs="Times New Roman"/>
          <w:i/>
          <w:sz w:val="24"/>
          <w:szCs w:val="24"/>
        </w:rPr>
        <w:t>Nat Rev Clin Oncol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15</w:t>
      </w:r>
      <w:r w:rsidRPr="0047567A">
        <w:rPr>
          <w:rFonts w:ascii="Book Antiqua" w:eastAsia="宋体" w:hAnsi="Book Antiqua" w:cs="Times New Roman"/>
          <w:sz w:val="24"/>
          <w:szCs w:val="24"/>
        </w:rPr>
        <w:t>: 599-616 [PMID: 30061739 DOI: 10.1038/s41571-018-0073-4]</w:t>
      </w:r>
    </w:p>
    <w:p w14:paraId="69FCE82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91 </w:t>
      </w:r>
      <w:r w:rsidRPr="0047567A">
        <w:rPr>
          <w:rFonts w:ascii="Book Antiqua" w:eastAsia="宋体" w:hAnsi="Book Antiqua" w:cs="Times New Roman"/>
          <w:b/>
          <w:sz w:val="24"/>
          <w:szCs w:val="24"/>
        </w:rPr>
        <w:t>Zhu AX</w:t>
      </w:r>
      <w:r w:rsidRPr="0047567A">
        <w:rPr>
          <w:rFonts w:ascii="Book Antiqua" w:eastAsia="宋体" w:hAnsi="Book Antiqua" w:cs="Times New Roman"/>
          <w:sz w:val="24"/>
          <w:szCs w:val="24"/>
        </w:rPr>
        <w:t xml:space="preserve">, Finn RS, </w:t>
      </w:r>
      <w:proofErr w:type="spellStart"/>
      <w:r w:rsidRPr="0047567A">
        <w:rPr>
          <w:rFonts w:ascii="Book Antiqua" w:eastAsia="宋体" w:hAnsi="Book Antiqua" w:cs="Times New Roman"/>
          <w:sz w:val="24"/>
          <w:szCs w:val="24"/>
        </w:rPr>
        <w:t>Edeline</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Cattan</w:t>
      </w:r>
      <w:proofErr w:type="spellEnd"/>
      <w:r w:rsidRPr="0047567A">
        <w:rPr>
          <w:rFonts w:ascii="Book Antiqua" w:eastAsia="宋体" w:hAnsi="Book Antiqua" w:cs="Times New Roman"/>
          <w:sz w:val="24"/>
          <w:szCs w:val="24"/>
        </w:rPr>
        <w:t xml:space="preserve"> S, Ogasawara S, Palmer D, </w:t>
      </w:r>
      <w:proofErr w:type="spellStart"/>
      <w:r w:rsidRPr="0047567A">
        <w:rPr>
          <w:rFonts w:ascii="Book Antiqua" w:eastAsia="宋体" w:hAnsi="Book Antiqua" w:cs="Times New Roman"/>
          <w:sz w:val="24"/>
          <w:szCs w:val="24"/>
        </w:rPr>
        <w:t>Verslype</w:t>
      </w:r>
      <w:proofErr w:type="spellEnd"/>
      <w:r w:rsidRPr="0047567A">
        <w:rPr>
          <w:rFonts w:ascii="Book Antiqua" w:eastAsia="宋体" w:hAnsi="Book Antiqua" w:cs="Times New Roman"/>
          <w:sz w:val="24"/>
          <w:szCs w:val="24"/>
        </w:rPr>
        <w:t xml:space="preserve"> C, </w:t>
      </w:r>
      <w:proofErr w:type="spellStart"/>
      <w:r w:rsidRPr="0047567A">
        <w:rPr>
          <w:rFonts w:ascii="Book Antiqua" w:eastAsia="宋体" w:hAnsi="Book Antiqua" w:cs="Times New Roman"/>
          <w:sz w:val="24"/>
          <w:szCs w:val="24"/>
        </w:rPr>
        <w:t>Zagonel</w:t>
      </w:r>
      <w:proofErr w:type="spellEnd"/>
      <w:r w:rsidRPr="0047567A">
        <w:rPr>
          <w:rFonts w:ascii="Book Antiqua" w:eastAsia="宋体" w:hAnsi="Book Antiqua" w:cs="Times New Roman"/>
          <w:sz w:val="24"/>
          <w:szCs w:val="24"/>
        </w:rPr>
        <w:t xml:space="preserve"> V, </w:t>
      </w:r>
      <w:proofErr w:type="spellStart"/>
      <w:r w:rsidRPr="0047567A">
        <w:rPr>
          <w:rFonts w:ascii="Book Antiqua" w:eastAsia="宋体" w:hAnsi="Book Antiqua" w:cs="Times New Roman"/>
          <w:sz w:val="24"/>
          <w:szCs w:val="24"/>
        </w:rPr>
        <w:t>Fartoux</w:t>
      </w:r>
      <w:proofErr w:type="spellEnd"/>
      <w:r w:rsidRPr="0047567A">
        <w:rPr>
          <w:rFonts w:ascii="Book Antiqua" w:eastAsia="宋体" w:hAnsi="Book Antiqua" w:cs="Times New Roman"/>
          <w:sz w:val="24"/>
          <w:szCs w:val="24"/>
        </w:rPr>
        <w:t xml:space="preserve"> L, Vogel A, </w:t>
      </w:r>
      <w:proofErr w:type="spellStart"/>
      <w:r w:rsidRPr="0047567A">
        <w:rPr>
          <w:rFonts w:ascii="Book Antiqua" w:eastAsia="宋体" w:hAnsi="Book Antiqua" w:cs="Times New Roman"/>
          <w:sz w:val="24"/>
          <w:szCs w:val="24"/>
        </w:rPr>
        <w:t>Sarker</w:t>
      </w:r>
      <w:proofErr w:type="spellEnd"/>
      <w:r w:rsidRPr="0047567A">
        <w:rPr>
          <w:rFonts w:ascii="Book Antiqua" w:eastAsia="宋体" w:hAnsi="Book Antiqua" w:cs="Times New Roman"/>
          <w:sz w:val="24"/>
          <w:szCs w:val="24"/>
        </w:rPr>
        <w:t xml:space="preserve"> D, </w:t>
      </w:r>
      <w:proofErr w:type="spellStart"/>
      <w:r w:rsidRPr="0047567A">
        <w:rPr>
          <w:rFonts w:ascii="Book Antiqua" w:eastAsia="宋体" w:hAnsi="Book Antiqua" w:cs="Times New Roman"/>
          <w:sz w:val="24"/>
          <w:szCs w:val="24"/>
        </w:rPr>
        <w:t>Verset</w:t>
      </w:r>
      <w:proofErr w:type="spellEnd"/>
      <w:r w:rsidRPr="0047567A">
        <w:rPr>
          <w:rFonts w:ascii="Book Antiqua" w:eastAsia="宋体" w:hAnsi="Book Antiqua" w:cs="Times New Roman"/>
          <w:sz w:val="24"/>
          <w:szCs w:val="24"/>
        </w:rPr>
        <w:t xml:space="preserve"> G, Chan SL, Knox J, Daniele B, Webber AL, Ebbinghaus SW, Ma J, Siegel AB, Cheng AL, Kudo M; KEYNOTE-224 investigators. Pembrolizumab in patients with advanced hepatocellular carcinoma previously treated with </w:t>
      </w:r>
      <w:proofErr w:type="spellStart"/>
      <w:r w:rsidRPr="0047567A">
        <w:rPr>
          <w:rFonts w:ascii="Book Antiqua" w:eastAsia="宋体" w:hAnsi="Book Antiqua" w:cs="Times New Roman"/>
          <w:sz w:val="24"/>
          <w:szCs w:val="24"/>
        </w:rPr>
        <w:t>sorafenib</w:t>
      </w:r>
      <w:proofErr w:type="spellEnd"/>
      <w:r w:rsidRPr="0047567A">
        <w:rPr>
          <w:rFonts w:ascii="Book Antiqua" w:eastAsia="宋体" w:hAnsi="Book Antiqua" w:cs="Times New Roman"/>
          <w:sz w:val="24"/>
          <w:szCs w:val="24"/>
        </w:rPr>
        <w:t xml:space="preserve"> (KEYNOTE-224): a non-</w:t>
      </w:r>
      <w:proofErr w:type="spellStart"/>
      <w:r w:rsidRPr="0047567A">
        <w:rPr>
          <w:rFonts w:ascii="Book Antiqua" w:eastAsia="宋体" w:hAnsi="Book Antiqua" w:cs="Times New Roman"/>
          <w:sz w:val="24"/>
          <w:szCs w:val="24"/>
        </w:rPr>
        <w:t>randomised</w:t>
      </w:r>
      <w:proofErr w:type="spellEnd"/>
      <w:r w:rsidRPr="0047567A">
        <w:rPr>
          <w:rFonts w:ascii="Book Antiqua" w:eastAsia="宋体" w:hAnsi="Book Antiqua" w:cs="Times New Roman"/>
          <w:sz w:val="24"/>
          <w:szCs w:val="24"/>
        </w:rPr>
        <w:t xml:space="preserve">, open-label phase 2 trial. </w:t>
      </w:r>
      <w:r w:rsidRPr="0047567A">
        <w:rPr>
          <w:rFonts w:ascii="Book Antiqua" w:eastAsia="宋体" w:hAnsi="Book Antiqua" w:cs="Times New Roman"/>
          <w:i/>
          <w:sz w:val="24"/>
          <w:szCs w:val="24"/>
        </w:rPr>
        <w:t>Lancet Oncol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19</w:t>
      </w:r>
      <w:r w:rsidRPr="0047567A">
        <w:rPr>
          <w:rFonts w:ascii="Book Antiqua" w:eastAsia="宋体" w:hAnsi="Book Antiqua" w:cs="Times New Roman"/>
          <w:sz w:val="24"/>
          <w:szCs w:val="24"/>
        </w:rPr>
        <w:t>: 940-952 [PMID: 29875066 DOI: 10.1016/S1470-2045(18)30351-6]</w:t>
      </w:r>
    </w:p>
    <w:p w14:paraId="2663AB4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92 </w:t>
      </w:r>
      <w:r w:rsidRPr="0047567A">
        <w:rPr>
          <w:rFonts w:ascii="Book Antiqua" w:eastAsia="宋体" w:hAnsi="Book Antiqua" w:cs="Times New Roman"/>
          <w:b/>
          <w:sz w:val="24"/>
          <w:szCs w:val="24"/>
        </w:rPr>
        <w:t>Li J</w:t>
      </w:r>
      <w:r w:rsidRPr="0047567A">
        <w:rPr>
          <w:rFonts w:ascii="Book Antiqua" w:eastAsia="宋体" w:hAnsi="Book Antiqua" w:cs="Times New Roman"/>
          <w:sz w:val="24"/>
          <w:szCs w:val="24"/>
        </w:rPr>
        <w:t xml:space="preserve">, Byrne KT, Yan F, </w:t>
      </w:r>
      <w:proofErr w:type="spellStart"/>
      <w:r w:rsidRPr="0047567A">
        <w:rPr>
          <w:rFonts w:ascii="Book Antiqua" w:eastAsia="宋体" w:hAnsi="Book Antiqua" w:cs="Times New Roman"/>
          <w:sz w:val="24"/>
          <w:szCs w:val="24"/>
        </w:rPr>
        <w:t>Yamazoe</w:t>
      </w:r>
      <w:proofErr w:type="spellEnd"/>
      <w:r w:rsidRPr="0047567A">
        <w:rPr>
          <w:rFonts w:ascii="Book Antiqua" w:eastAsia="宋体" w:hAnsi="Book Antiqua" w:cs="Times New Roman"/>
          <w:sz w:val="24"/>
          <w:szCs w:val="24"/>
        </w:rPr>
        <w:t xml:space="preserve"> T, Chen Z, </w:t>
      </w:r>
      <w:proofErr w:type="spellStart"/>
      <w:r w:rsidRPr="0047567A">
        <w:rPr>
          <w:rFonts w:ascii="Book Antiqua" w:eastAsia="宋体" w:hAnsi="Book Antiqua" w:cs="Times New Roman"/>
          <w:sz w:val="24"/>
          <w:szCs w:val="24"/>
        </w:rPr>
        <w:t>Baslan</w:t>
      </w:r>
      <w:proofErr w:type="spellEnd"/>
      <w:r w:rsidRPr="0047567A">
        <w:rPr>
          <w:rFonts w:ascii="Book Antiqua" w:eastAsia="宋体" w:hAnsi="Book Antiqua" w:cs="Times New Roman"/>
          <w:sz w:val="24"/>
          <w:szCs w:val="24"/>
        </w:rPr>
        <w:t xml:space="preserve"> T, Richman LP, Lin JH, Sun YH, </w:t>
      </w:r>
      <w:proofErr w:type="spellStart"/>
      <w:r w:rsidRPr="0047567A">
        <w:rPr>
          <w:rFonts w:ascii="Book Antiqua" w:eastAsia="宋体" w:hAnsi="Book Antiqua" w:cs="Times New Roman"/>
          <w:sz w:val="24"/>
          <w:szCs w:val="24"/>
        </w:rPr>
        <w:t>Rech</w:t>
      </w:r>
      <w:proofErr w:type="spellEnd"/>
      <w:r w:rsidRPr="0047567A">
        <w:rPr>
          <w:rFonts w:ascii="Book Antiqua" w:eastAsia="宋体" w:hAnsi="Book Antiqua" w:cs="Times New Roman"/>
          <w:sz w:val="24"/>
          <w:szCs w:val="24"/>
        </w:rPr>
        <w:t xml:space="preserve"> AJ, </w:t>
      </w:r>
      <w:proofErr w:type="spellStart"/>
      <w:r w:rsidRPr="0047567A">
        <w:rPr>
          <w:rFonts w:ascii="Book Antiqua" w:eastAsia="宋体" w:hAnsi="Book Antiqua" w:cs="Times New Roman"/>
          <w:sz w:val="24"/>
          <w:szCs w:val="24"/>
        </w:rPr>
        <w:t>Balli</w:t>
      </w:r>
      <w:proofErr w:type="spellEnd"/>
      <w:r w:rsidRPr="0047567A">
        <w:rPr>
          <w:rFonts w:ascii="Book Antiqua" w:eastAsia="宋体" w:hAnsi="Book Antiqua" w:cs="Times New Roman"/>
          <w:sz w:val="24"/>
          <w:szCs w:val="24"/>
        </w:rPr>
        <w:t xml:space="preserve"> D, Hay CA, Sela Y, Merrell AJ, </w:t>
      </w:r>
      <w:proofErr w:type="spellStart"/>
      <w:r w:rsidRPr="0047567A">
        <w:rPr>
          <w:rFonts w:ascii="Book Antiqua" w:eastAsia="宋体" w:hAnsi="Book Antiqua" w:cs="Times New Roman"/>
          <w:sz w:val="24"/>
          <w:szCs w:val="24"/>
        </w:rPr>
        <w:t>Liudahl</w:t>
      </w:r>
      <w:proofErr w:type="spellEnd"/>
      <w:r w:rsidRPr="0047567A">
        <w:rPr>
          <w:rFonts w:ascii="Book Antiqua" w:eastAsia="宋体" w:hAnsi="Book Antiqua" w:cs="Times New Roman"/>
          <w:sz w:val="24"/>
          <w:szCs w:val="24"/>
        </w:rPr>
        <w:t xml:space="preserve"> SM, Gordon N, </w:t>
      </w:r>
      <w:proofErr w:type="spellStart"/>
      <w:r w:rsidRPr="0047567A">
        <w:rPr>
          <w:rFonts w:ascii="Book Antiqua" w:eastAsia="宋体" w:hAnsi="Book Antiqua" w:cs="Times New Roman"/>
          <w:sz w:val="24"/>
          <w:szCs w:val="24"/>
        </w:rPr>
        <w:t>Norgard</w:t>
      </w:r>
      <w:proofErr w:type="spellEnd"/>
      <w:r w:rsidRPr="0047567A">
        <w:rPr>
          <w:rFonts w:ascii="Book Antiqua" w:eastAsia="宋体" w:hAnsi="Book Antiqua" w:cs="Times New Roman"/>
          <w:sz w:val="24"/>
          <w:szCs w:val="24"/>
        </w:rPr>
        <w:t xml:space="preserve"> RJ, Yuan S, Yu S, Chao T, Ye S, </w:t>
      </w:r>
      <w:proofErr w:type="spellStart"/>
      <w:r w:rsidRPr="0047567A">
        <w:rPr>
          <w:rFonts w:ascii="Book Antiqua" w:eastAsia="宋体" w:hAnsi="Book Antiqua" w:cs="Times New Roman"/>
          <w:sz w:val="24"/>
          <w:szCs w:val="24"/>
        </w:rPr>
        <w:t>Eisinger-Mathason</w:t>
      </w:r>
      <w:proofErr w:type="spellEnd"/>
      <w:r w:rsidRPr="0047567A">
        <w:rPr>
          <w:rFonts w:ascii="Book Antiqua" w:eastAsia="宋体" w:hAnsi="Book Antiqua" w:cs="Times New Roman"/>
          <w:sz w:val="24"/>
          <w:szCs w:val="24"/>
        </w:rPr>
        <w:t xml:space="preserve"> TSK, </w:t>
      </w:r>
      <w:proofErr w:type="spellStart"/>
      <w:r w:rsidRPr="0047567A">
        <w:rPr>
          <w:rFonts w:ascii="Book Antiqua" w:eastAsia="宋体" w:hAnsi="Book Antiqua" w:cs="Times New Roman"/>
          <w:sz w:val="24"/>
          <w:szCs w:val="24"/>
        </w:rPr>
        <w:t>Faryabi</w:t>
      </w:r>
      <w:proofErr w:type="spellEnd"/>
      <w:r w:rsidRPr="0047567A">
        <w:rPr>
          <w:rFonts w:ascii="Book Antiqua" w:eastAsia="宋体" w:hAnsi="Book Antiqua" w:cs="Times New Roman"/>
          <w:sz w:val="24"/>
          <w:szCs w:val="24"/>
        </w:rPr>
        <w:t xml:space="preserve"> RB, Tobias JW, Lowe SW, </w:t>
      </w:r>
      <w:proofErr w:type="spellStart"/>
      <w:r w:rsidRPr="0047567A">
        <w:rPr>
          <w:rFonts w:ascii="Book Antiqua" w:eastAsia="宋体" w:hAnsi="Book Antiqua" w:cs="Times New Roman"/>
          <w:sz w:val="24"/>
          <w:szCs w:val="24"/>
        </w:rPr>
        <w:t>Coussens</w:t>
      </w:r>
      <w:proofErr w:type="spellEnd"/>
      <w:r w:rsidRPr="0047567A">
        <w:rPr>
          <w:rFonts w:ascii="Book Antiqua" w:eastAsia="宋体" w:hAnsi="Book Antiqua" w:cs="Times New Roman"/>
          <w:sz w:val="24"/>
          <w:szCs w:val="24"/>
        </w:rPr>
        <w:t xml:space="preserve"> LM, Wherry EJ, </w:t>
      </w:r>
      <w:proofErr w:type="spellStart"/>
      <w:r w:rsidRPr="0047567A">
        <w:rPr>
          <w:rFonts w:ascii="Book Antiqua" w:eastAsia="宋体" w:hAnsi="Book Antiqua" w:cs="Times New Roman"/>
          <w:sz w:val="24"/>
          <w:szCs w:val="24"/>
        </w:rPr>
        <w:t>Vonderheide</w:t>
      </w:r>
      <w:proofErr w:type="spellEnd"/>
      <w:r w:rsidRPr="0047567A">
        <w:rPr>
          <w:rFonts w:ascii="Book Antiqua" w:eastAsia="宋体" w:hAnsi="Book Antiqua" w:cs="Times New Roman"/>
          <w:sz w:val="24"/>
          <w:szCs w:val="24"/>
        </w:rPr>
        <w:t xml:space="preserve"> RH, Stanger BZ. Tumor Cell-Intrinsic Factors Underlie Heterogeneity of Immune Cell Infiltration and Response to Immunotherapy. </w:t>
      </w:r>
      <w:r w:rsidRPr="0047567A">
        <w:rPr>
          <w:rFonts w:ascii="Book Antiqua" w:eastAsia="宋体" w:hAnsi="Book Antiqua" w:cs="Times New Roman"/>
          <w:i/>
          <w:sz w:val="24"/>
          <w:szCs w:val="24"/>
        </w:rPr>
        <w:t>Immunity</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49</w:t>
      </w:r>
      <w:r w:rsidRPr="0047567A">
        <w:rPr>
          <w:rFonts w:ascii="Book Antiqua" w:eastAsia="宋体" w:hAnsi="Book Antiqua" w:cs="Times New Roman"/>
          <w:sz w:val="24"/>
          <w:szCs w:val="24"/>
        </w:rPr>
        <w:t>: 178-193.e7 [PMID: 29958801 DOI: 10.1016/j.immuni.2018.06.006]</w:t>
      </w:r>
    </w:p>
    <w:p w14:paraId="58AEFE6A"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93 </w:t>
      </w:r>
      <w:r w:rsidRPr="0047567A">
        <w:rPr>
          <w:rFonts w:ascii="Book Antiqua" w:eastAsia="宋体" w:hAnsi="Book Antiqua" w:cs="Times New Roman"/>
          <w:b/>
          <w:sz w:val="24"/>
          <w:szCs w:val="24"/>
        </w:rPr>
        <w:t>Wolf Y</w:t>
      </w:r>
      <w:r w:rsidRPr="0047567A">
        <w:rPr>
          <w:rFonts w:ascii="Book Antiqua" w:eastAsia="宋体" w:hAnsi="Book Antiqua" w:cs="Times New Roman"/>
          <w:sz w:val="24"/>
          <w:szCs w:val="24"/>
        </w:rPr>
        <w:t xml:space="preserve">, Bartok O, Patkar S, Eli GB, Cohen S, Litchfield K, Levy R, Jiménez-Sánchez A, </w:t>
      </w:r>
      <w:proofErr w:type="spellStart"/>
      <w:r w:rsidRPr="0047567A">
        <w:rPr>
          <w:rFonts w:ascii="Book Antiqua" w:eastAsia="宋体" w:hAnsi="Book Antiqua" w:cs="Times New Roman"/>
          <w:sz w:val="24"/>
          <w:szCs w:val="24"/>
        </w:rPr>
        <w:t>Trabish</w:t>
      </w:r>
      <w:proofErr w:type="spellEnd"/>
      <w:r w:rsidRPr="0047567A">
        <w:rPr>
          <w:rFonts w:ascii="Book Antiqua" w:eastAsia="宋体" w:hAnsi="Book Antiqua" w:cs="Times New Roman"/>
          <w:sz w:val="24"/>
          <w:szCs w:val="24"/>
        </w:rPr>
        <w:t xml:space="preserve"> S, Lee JS, </w:t>
      </w:r>
      <w:proofErr w:type="spellStart"/>
      <w:r w:rsidRPr="0047567A">
        <w:rPr>
          <w:rFonts w:ascii="Book Antiqua" w:eastAsia="宋体" w:hAnsi="Book Antiqua" w:cs="Times New Roman"/>
          <w:sz w:val="24"/>
          <w:szCs w:val="24"/>
        </w:rPr>
        <w:t>Karathia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Barnea</w:t>
      </w:r>
      <w:proofErr w:type="spellEnd"/>
      <w:r w:rsidRPr="0047567A">
        <w:rPr>
          <w:rFonts w:ascii="Book Antiqua" w:eastAsia="宋体" w:hAnsi="Book Antiqua" w:cs="Times New Roman"/>
          <w:sz w:val="24"/>
          <w:szCs w:val="24"/>
        </w:rPr>
        <w:t xml:space="preserve"> E, Day CP, Cinnamon E, Stein I, Solomon A, </w:t>
      </w:r>
      <w:proofErr w:type="spellStart"/>
      <w:r w:rsidRPr="0047567A">
        <w:rPr>
          <w:rFonts w:ascii="Book Antiqua" w:eastAsia="宋体" w:hAnsi="Book Antiqua" w:cs="Times New Roman"/>
          <w:sz w:val="24"/>
          <w:szCs w:val="24"/>
        </w:rPr>
        <w:t>Bitton</w:t>
      </w:r>
      <w:proofErr w:type="spellEnd"/>
      <w:r w:rsidRPr="0047567A">
        <w:rPr>
          <w:rFonts w:ascii="Book Antiqua" w:eastAsia="宋体" w:hAnsi="Book Antiqua" w:cs="Times New Roman"/>
          <w:sz w:val="24"/>
          <w:szCs w:val="24"/>
        </w:rPr>
        <w:t xml:space="preserve"> L, Pérez-</w:t>
      </w:r>
      <w:proofErr w:type="spellStart"/>
      <w:r w:rsidRPr="0047567A">
        <w:rPr>
          <w:rFonts w:ascii="Book Antiqua" w:eastAsia="宋体" w:hAnsi="Book Antiqua" w:cs="Times New Roman"/>
          <w:sz w:val="24"/>
          <w:szCs w:val="24"/>
        </w:rPr>
        <w:t>Guijarro</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Dubovik</w:t>
      </w:r>
      <w:proofErr w:type="spellEnd"/>
      <w:r w:rsidRPr="0047567A">
        <w:rPr>
          <w:rFonts w:ascii="Book Antiqua" w:eastAsia="宋体" w:hAnsi="Book Antiqua" w:cs="Times New Roman"/>
          <w:sz w:val="24"/>
          <w:szCs w:val="24"/>
        </w:rPr>
        <w:t xml:space="preserve"> T, Shen-Orr SS, Miller ML, </w:t>
      </w:r>
      <w:proofErr w:type="spellStart"/>
      <w:r w:rsidRPr="0047567A">
        <w:rPr>
          <w:rFonts w:ascii="Book Antiqua" w:eastAsia="宋体" w:hAnsi="Book Antiqua" w:cs="Times New Roman"/>
          <w:sz w:val="24"/>
          <w:szCs w:val="24"/>
        </w:rPr>
        <w:t>Merlino</w:t>
      </w:r>
      <w:proofErr w:type="spellEnd"/>
      <w:r w:rsidRPr="0047567A">
        <w:rPr>
          <w:rFonts w:ascii="Book Antiqua" w:eastAsia="宋体" w:hAnsi="Book Antiqua" w:cs="Times New Roman"/>
          <w:sz w:val="24"/>
          <w:szCs w:val="24"/>
        </w:rPr>
        <w:t xml:space="preserve"> G, Levin Y, </w:t>
      </w:r>
      <w:proofErr w:type="spellStart"/>
      <w:r w:rsidRPr="0047567A">
        <w:rPr>
          <w:rFonts w:ascii="Book Antiqua" w:eastAsia="宋体" w:hAnsi="Book Antiqua" w:cs="Times New Roman"/>
          <w:sz w:val="24"/>
          <w:szCs w:val="24"/>
        </w:rPr>
        <w:t>Pikarsky</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Eisenbach</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Admon</w:t>
      </w:r>
      <w:proofErr w:type="spellEnd"/>
      <w:r w:rsidRPr="0047567A">
        <w:rPr>
          <w:rFonts w:ascii="Book Antiqua" w:eastAsia="宋体" w:hAnsi="Book Antiqua" w:cs="Times New Roman"/>
          <w:sz w:val="24"/>
          <w:szCs w:val="24"/>
        </w:rPr>
        <w:t xml:space="preserve"> A, Swanton C, </w:t>
      </w:r>
      <w:proofErr w:type="spellStart"/>
      <w:r w:rsidRPr="0047567A">
        <w:rPr>
          <w:rFonts w:ascii="Book Antiqua" w:eastAsia="宋体" w:hAnsi="Book Antiqua" w:cs="Times New Roman"/>
          <w:sz w:val="24"/>
          <w:szCs w:val="24"/>
        </w:rPr>
        <w:t>Ruppin</w:t>
      </w:r>
      <w:proofErr w:type="spellEnd"/>
      <w:r w:rsidRPr="0047567A">
        <w:rPr>
          <w:rFonts w:ascii="Book Antiqua" w:eastAsia="宋体" w:hAnsi="Book Antiqua" w:cs="Times New Roman"/>
          <w:sz w:val="24"/>
          <w:szCs w:val="24"/>
        </w:rPr>
        <w:t xml:space="preserve"> E, Samuels Y. UVB-Induced Tumor Heterogeneity Diminishes Immune Response in Melanoma. </w:t>
      </w:r>
      <w:r w:rsidRPr="0047567A">
        <w:rPr>
          <w:rFonts w:ascii="Book Antiqua" w:eastAsia="宋体" w:hAnsi="Book Antiqua" w:cs="Times New Roman"/>
          <w:i/>
          <w:sz w:val="24"/>
          <w:szCs w:val="24"/>
        </w:rPr>
        <w:t>Cell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179</w:t>
      </w:r>
      <w:r w:rsidRPr="0047567A">
        <w:rPr>
          <w:rFonts w:ascii="Book Antiqua" w:eastAsia="宋体" w:hAnsi="Book Antiqua" w:cs="Times New Roman"/>
          <w:sz w:val="24"/>
          <w:szCs w:val="24"/>
        </w:rPr>
        <w:t>: 219-235.e21 [PMID: 31522890 DOI: 10.1016/j.cell.2019.08.032]</w:t>
      </w:r>
    </w:p>
    <w:p w14:paraId="4C62FBC1"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94 </w:t>
      </w:r>
      <w:r w:rsidRPr="0047567A">
        <w:rPr>
          <w:rFonts w:ascii="Book Antiqua" w:eastAsia="宋体" w:hAnsi="Book Antiqua" w:cs="Times New Roman"/>
          <w:b/>
          <w:sz w:val="24"/>
          <w:szCs w:val="24"/>
        </w:rPr>
        <w:t>Corcoran RB</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Chabner</w:t>
      </w:r>
      <w:proofErr w:type="spellEnd"/>
      <w:r w:rsidRPr="0047567A">
        <w:rPr>
          <w:rFonts w:ascii="Book Antiqua" w:eastAsia="宋体" w:hAnsi="Book Antiqua" w:cs="Times New Roman"/>
          <w:sz w:val="24"/>
          <w:szCs w:val="24"/>
        </w:rPr>
        <w:t xml:space="preserve"> BA. Application of Cell-free DNA Analysis to Cancer Treatment. </w:t>
      </w:r>
      <w:r w:rsidRPr="0047567A">
        <w:rPr>
          <w:rFonts w:ascii="Book Antiqua" w:eastAsia="宋体" w:hAnsi="Book Antiqua" w:cs="Times New Roman"/>
          <w:i/>
          <w:sz w:val="24"/>
          <w:szCs w:val="24"/>
        </w:rPr>
        <w:t xml:space="preserve">N </w:t>
      </w:r>
      <w:proofErr w:type="spellStart"/>
      <w:r w:rsidRPr="0047567A">
        <w:rPr>
          <w:rFonts w:ascii="Book Antiqua" w:eastAsia="宋体" w:hAnsi="Book Antiqua" w:cs="Times New Roman"/>
          <w:i/>
          <w:sz w:val="24"/>
          <w:szCs w:val="24"/>
        </w:rPr>
        <w:t>Engl</w:t>
      </w:r>
      <w:proofErr w:type="spellEnd"/>
      <w:r w:rsidRPr="0047567A">
        <w:rPr>
          <w:rFonts w:ascii="Book Antiqua" w:eastAsia="宋体" w:hAnsi="Book Antiqua" w:cs="Times New Roman"/>
          <w:i/>
          <w:sz w:val="24"/>
          <w:szCs w:val="24"/>
        </w:rPr>
        <w:t xml:space="preserve"> J Med</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379</w:t>
      </w:r>
      <w:r w:rsidRPr="0047567A">
        <w:rPr>
          <w:rFonts w:ascii="Book Antiqua" w:eastAsia="宋体" w:hAnsi="Book Antiqua" w:cs="Times New Roman"/>
          <w:sz w:val="24"/>
          <w:szCs w:val="24"/>
        </w:rPr>
        <w:t>: 1754-1765 [PMID: 30380390 DOI: 10.1056/NEJMra1706174]</w:t>
      </w:r>
    </w:p>
    <w:p w14:paraId="0C60ED6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95 </w:t>
      </w:r>
      <w:r w:rsidRPr="0047567A">
        <w:rPr>
          <w:rFonts w:ascii="Book Antiqua" w:eastAsia="宋体" w:hAnsi="Book Antiqua" w:cs="Times New Roman"/>
          <w:b/>
          <w:sz w:val="24"/>
          <w:szCs w:val="24"/>
        </w:rPr>
        <w:t>Georgiadis A</w:t>
      </w:r>
      <w:r w:rsidRPr="0047567A">
        <w:rPr>
          <w:rFonts w:ascii="Book Antiqua" w:eastAsia="宋体" w:hAnsi="Book Antiqua" w:cs="Times New Roman"/>
          <w:sz w:val="24"/>
          <w:szCs w:val="24"/>
        </w:rPr>
        <w:t xml:space="preserve">, Durham JN, Keefer LA, Bartlett BR, </w:t>
      </w:r>
      <w:proofErr w:type="spellStart"/>
      <w:r w:rsidRPr="0047567A">
        <w:rPr>
          <w:rFonts w:ascii="Book Antiqua" w:eastAsia="宋体" w:hAnsi="Book Antiqua" w:cs="Times New Roman"/>
          <w:sz w:val="24"/>
          <w:szCs w:val="24"/>
        </w:rPr>
        <w:t>Zielonka</w:t>
      </w:r>
      <w:proofErr w:type="spellEnd"/>
      <w:r w:rsidRPr="0047567A">
        <w:rPr>
          <w:rFonts w:ascii="Book Antiqua" w:eastAsia="宋体" w:hAnsi="Book Antiqua" w:cs="Times New Roman"/>
          <w:sz w:val="24"/>
          <w:szCs w:val="24"/>
        </w:rPr>
        <w:t xml:space="preserve"> M, Murphy D, White JR, Lu S, Verner EL, </w:t>
      </w:r>
      <w:proofErr w:type="spellStart"/>
      <w:r w:rsidRPr="0047567A">
        <w:rPr>
          <w:rFonts w:ascii="Book Antiqua" w:eastAsia="宋体" w:hAnsi="Book Antiqua" w:cs="Times New Roman"/>
          <w:sz w:val="24"/>
          <w:szCs w:val="24"/>
        </w:rPr>
        <w:t>Ruan</w:t>
      </w:r>
      <w:proofErr w:type="spellEnd"/>
      <w:r w:rsidRPr="0047567A">
        <w:rPr>
          <w:rFonts w:ascii="Book Antiqua" w:eastAsia="宋体" w:hAnsi="Book Antiqua" w:cs="Times New Roman"/>
          <w:sz w:val="24"/>
          <w:szCs w:val="24"/>
        </w:rPr>
        <w:t xml:space="preserve"> F, Riley D, Anders RA, </w:t>
      </w:r>
      <w:proofErr w:type="spellStart"/>
      <w:r w:rsidRPr="0047567A">
        <w:rPr>
          <w:rFonts w:ascii="Book Antiqua" w:eastAsia="宋体" w:hAnsi="Book Antiqua" w:cs="Times New Roman"/>
          <w:sz w:val="24"/>
          <w:szCs w:val="24"/>
        </w:rPr>
        <w:t>Gedvilaite</w:t>
      </w:r>
      <w:proofErr w:type="spellEnd"/>
      <w:r w:rsidRPr="0047567A">
        <w:rPr>
          <w:rFonts w:ascii="Book Antiqua" w:eastAsia="宋体" w:hAnsi="Book Antiqua" w:cs="Times New Roman"/>
          <w:sz w:val="24"/>
          <w:szCs w:val="24"/>
        </w:rPr>
        <w:t xml:space="preserve"> E, </w:t>
      </w:r>
      <w:proofErr w:type="spellStart"/>
      <w:r w:rsidRPr="0047567A">
        <w:rPr>
          <w:rFonts w:ascii="Book Antiqua" w:eastAsia="宋体" w:hAnsi="Book Antiqua" w:cs="Times New Roman"/>
          <w:sz w:val="24"/>
          <w:szCs w:val="24"/>
        </w:rPr>
        <w:t>Angiuoli</w:t>
      </w:r>
      <w:proofErr w:type="spellEnd"/>
      <w:r w:rsidRPr="0047567A">
        <w:rPr>
          <w:rFonts w:ascii="Book Antiqua" w:eastAsia="宋体" w:hAnsi="Book Antiqua" w:cs="Times New Roman"/>
          <w:sz w:val="24"/>
          <w:szCs w:val="24"/>
        </w:rPr>
        <w:t xml:space="preserve"> S, Jones S, </w:t>
      </w:r>
      <w:proofErr w:type="spellStart"/>
      <w:r w:rsidRPr="0047567A">
        <w:rPr>
          <w:rFonts w:ascii="Book Antiqua" w:eastAsia="宋体" w:hAnsi="Book Antiqua" w:cs="Times New Roman"/>
          <w:sz w:val="24"/>
          <w:szCs w:val="24"/>
        </w:rPr>
        <w:t>Velculescu</w:t>
      </w:r>
      <w:proofErr w:type="spellEnd"/>
      <w:r w:rsidRPr="0047567A">
        <w:rPr>
          <w:rFonts w:ascii="Book Antiqua" w:eastAsia="宋体" w:hAnsi="Book Antiqua" w:cs="Times New Roman"/>
          <w:sz w:val="24"/>
          <w:szCs w:val="24"/>
        </w:rPr>
        <w:t xml:space="preserve"> VE, Le DT, Diaz LA Jr, </w:t>
      </w:r>
      <w:proofErr w:type="spellStart"/>
      <w:r w:rsidRPr="0047567A">
        <w:rPr>
          <w:rFonts w:ascii="Book Antiqua" w:eastAsia="宋体" w:hAnsi="Book Antiqua" w:cs="Times New Roman"/>
          <w:sz w:val="24"/>
          <w:szCs w:val="24"/>
        </w:rPr>
        <w:t>Sausen</w:t>
      </w:r>
      <w:proofErr w:type="spellEnd"/>
      <w:r w:rsidRPr="0047567A">
        <w:rPr>
          <w:rFonts w:ascii="Book Antiqua" w:eastAsia="宋体" w:hAnsi="Book Antiqua" w:cs="Times New Roman"/>
          <w:sz w:val="24"/>
          <w:szCs w:val="24"/>
        </w:rPr>
        <w:t xml:space="preserve"> M. Noninvasive Detection of Microsatellite Instability and High Tumor Mutation Burden in </w:t>
      </w:r>
      <w:r w:rsidRPr="0047567A">
        <w:rPr>
          <w:rFonts w:ascii="Book Antiqua" w:eastAsia="宋体" w:hAnsi="Book Antiqua" w:cs="Times New Roman"/>
          <w:sz w:val="24"/>
          <w:szCs w:val="24"/>
        </w:rPr>
        <w:lastRenderedPageBreak/>
        <w:t xml:space="preserve">Cancer Patients Treated with PD-1 Blockade. </w:t>
      </w:r>
      <w:r w:rsidRPr="0047567A">
        <w:rPr>
          <w:rFonts w:ascii="Book Antiqua" w:eastAsia="宋体" w:hAnsi="Book Antiqua" w:cs="Times New Roman"/>
          <w:i/>
          <w:sz w:val="24"/>
          <w:szCs w:val="24"/>
        </w:rPr>
        <w:t>Clin Cancer Res</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25</w:t>
      </w:r>
      <w:r w:rsidRPr="0047567A">
        <w:rPr>
          <w:rFonts w:ascii="Book Antiqua" w:eastAsia="宋体" w:hAnsi="Book Antiqua" w:cs="Times New Roman"/>
          <w:sz w:val="24"/>
          <w:szCs w:val="24"/>
        </w:rPr>
        <w:t>: 7024-7034 [PMID: 31506389 DOI: 10.1158/1078-0432.CCR-19-1372]</w:t>
      </w:r>
    </w:p>
    <w:p w14:paraId="7D7FB35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96 </w:t>
      </w:r>
      <w:proofErr w:type="spellStart"/>
      <w:r w:rsidRPr="0047567A">
        <w:rPr>
          <w:rFonts w:ascii="Book Antiqua" w:eastAsia="宋体" w:hAnsi="Book Antiqua" w:cs="Times New Roman"/>
          <w:b/>
          <w:sz w:val="24"/>
          <w:szCs w:val="24"/>
        </w:rPr>
        <w:t>Okajima</w:t>
      </w:r>
      <w:proofErr w:type="spellEnd"/>
      <w:r w:rsidRPr="0047567A">
        <w:rPr>
          <w:rFonts w:ascii="Book Antiqua" w:eastAsia="宋体" w:hAnsi="Book Antiqua" w:cs="Times New Roman"/>
          <w:b/>
          <w:sz w:val="24"/>
          <w:szCs w:val="24"/>
        </w:rPr>
        <w:t xml:space="preserve"> W</w:t>
      </w:r>
      <w:r w:rsidRPr="0047567A">
        <w:rPr>
          <w:rFonts w:ascii="Book Antiqua" w:eastAsia="宋体" w:hAnsi="Book Antiqua" w:cs="Times New Roman"/>
          <w:sz w:val="24"/>
          <w:szCs w:val="24"/>
        </w:rPr>
        <w:t xml:space="preserve">, Komatsu S, Ichikawa D, Miyamae M, Ohashi T, Imamura T, </w:t>
      </w:r>
      <w:proofErr w:type="spellStart"/>
      <w:r w:rsidRPr="0047567A">
        <w:rPr>
          <w:rFonts w:ascii="Book Antiqua" w:eastAsia="宋体" w:hAnsi="Book Antiqua" w:cs="Times New Roman"/>
          <w:sz w:val="24"/>
          <w:szCs w:val="24"/>
        </w:rPr>
        <w:t>Kiuchi</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Nishibeppu</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Arita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Konishi</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Shiozaki</w:t>
      </w:r>
      <w:proofErr w:type="spellEnd"/>
      <w:r w:rsidRPr="0047567A">
        <w:rPr>
          <w:rFonts w:ascii="Book Antiqua" w:eastAsia="宋体" w:hAnsi="Book Antiqua" w:cs="Times New Roman"/>
          <w:sz w:val="24"/>
          <w:szCs w:val="24"/>
        </w:rPr>
        <w:t xml:space="preserve"> A, </w:t>
      </w:r>
      <w:proofErr w:type="spellStart"/>
      <w:r w:rsidRPr="0047567A">
        <w:rPr>
          <w:rFonts w:ascii="Book Antiqua" w:eastAsia="宋体" w:hAnsi="Book Antiqua" w:cs="Times New Roman"/>
          <w:sz w:val="24"/>
          <w:szCs w:val="24"/>
        </w:rPr>
        <w:t>Morimura</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Ikoma</w:t>
      </w:r>
      <w:proofErr w:type="spellEnd"/>
      <w:r w:rsidRPr="0047567A">
        <w:rPr>
          <w:rFonts w:ascii="Book Antiqua" w:eastAsia="宋体" w:hAnsi="Book Antiqua" w:cs="Times New Roman"/>
          <w:sz w:val="24"/>
          <w:szCs w:val="24"/>
        </w:rPr>
        <w:t xml:space="preserve"> H, Okamoto K, Otsuji E. Liquid biopsy in patients with hepatocellular carcinoma: Circulating tumor cells and cell-free nucleic acids. </w:t>
      </w:r>
      <w:r w:rsidRPr="0047567A">
        <w:rPr>
          <w:rFonts w:ascii="Book Antiqua" w:eastAsia="宋体" w:hAnsi="Book Antiqua" w:cs="Times New Roman"/>
          <w:i/>
          <w:sz w:val="24"/>
          <w:szCs w:val="24"/>
        </w:rPr>
        <w:t>World J Gastroenterol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23</w:t>
      </w:r>
      <w:r w:rsidRPr="0047567A">
        <w:rPr>
          <w:rFonts w:ascii="Book Antiqua" w:eastAsia="宋体" w:hAnsi="Book Antiqua" w:cs="Times New Roman"/>
          <w:sz w:val="24"/>
          <w:szCs w:val="24"/>
        </w:rPr>
        <w:t>: 5650-5668 [PMID: 28883691 DOI: 10.3748/wjg.v23.i31.5650]</w:t>
      </w:r>
    </w:p>
    <w:p w14:paraId="27113D7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97 </w:t>
      </w:r>
      <w:r w:rsidRPr="0047567A">
        <w:rPr>
          <w:rFonts w:ascii="Book Antiqua" w:eastAsia="宋体" w:hAnsi="Book Antiqua" w:cs="Times New Roman"/>
          <w:b/>
          <w:sz w:val="24"/>
          <w:szCs w:val="24"/>
        </w:rPr>
        <w:t>Cai ZX</w:t>
      </w:r>
      <w:r w:rsidRPr="0047567A">
        <w:rPr>
          <w:rFonts w:ascii="Book Antiqua" w:eastAsia="宋体" w:hAnsi="Book Antiqua" w:cs="Times New Roman"/>
          <w:sz w:val="24"/>
          <w:szCs w:val="24"/>
        </w:rPr>
        <w:t xml:space="preserve">, Chen G, Zeng YY, Dong XQ, Lin MJ, Huang XH, Zhang D, Liu XL, Liu JF. Circulating tumor DNA profiling reveals clonal evolution and real-time disease progression in advanced hepatocellular carcinoma. </w:t>
      </w:r>
      <w:r w:rsidRPr="0047567A">
        <w:rPr>
          <w:rFonts w:ascii="Book Antiqua" w:eastAsia="宋体" w:hAnsi="Book Antiqua" w:cs="Times New Roman"/>
          <w:i/>
          <w:sz w:val="24"/>
          <w:szCs w:val="24"/>
        </w:rPr>
        <w:t>Int J Cancer</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141</w:t>
      </w:r>
      <w:r w:rsidRPr="0047567A">
        <w:rPr>
          <w:rFonts w:ascii="Book Antiqua" w:eastAsia="宋体" w:hAnsi="Book Antiqua" w:cs="Times New Roman"/>
          <w:sz w:val="24"/>
          <w:szCs w:val="24"/>
        </w:rPr>
        <w:t>: 977-985 [PMID: 28543104 DOI: 10.1002/ijc.30798]</w:t>
      </w:r>
    </w:p>
    <w:p w14:paraId="5B70FFE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98 </w:t>
      </w:r>
      <w:r w:rsidRPr="0047567A">
        <w:rPr>
          <w:rFonts w:ascii="Book Antiqua" w:eastAsia="宋体" w:hAnsi="Book Antiqua" w:cs="Times New Roman"/>
          <w:b/>
          <w:sz w:val="24"/>
          <w:szCs w:val="24"/>
        </w:rPr>
        <w:t>Huang A</w:t>
      </w:r>
      <w:r w:rsidRPr="0047567A">
        <w:rPr>
          <w:rFonts w:ascii="Book Antiqua" w:eastAsia="宋体" w:hAnsi="Book Antiqua" w:cs="Times New Roman"/>
          <w:sz w:val="24"/>
          <w:szCs w:val="24"/>
        </w:rPr>
        <w:t xml:space="preserve">, Zhang X, Zhou SL, Cao Y, Huang XW, Fan J, Yang XR, Zhou J. Detecting Circulating Tumor DNA in Hepatocellular Carcinoma Patients Using Droplet Digital PCR Is Feasible and Reflects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Heterogeneity. </w:t>
      </w:r>
      <w:r w:rsidRPr="0047567A">
        <w:rPr>
          <w:rFonts w:ascii="Book Antiqua" w:eastAsia="宋体" w:hAnsi="Book Antiqua" w:cs="Times New Roman"/>
          <w:i/>
          <w:sz w:val="24"/>
          <w:szCs w:val="24"/>
        </w:rPr>
        <w:t>J Cancer</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1907-1914 [PMID: 27698932 DOI: 10.7150/jca.15823]</w:t>
      </w:r>
    </w:p>
    <w:p w14:paraId="19157DA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99 </w:t>
      </w:r>
      <w:proofErr w:type="spellStart"/>
      <w:r w:rsidRPr="0047567A">
        <w:rPr>
          <w:rFonts w:ascii="Book Antiqua" w:eastAsia="宋体" w:hAnsi="Book Antiqua" w:cs="Times New Roman"/>
          <w:b/>
          <w:sz w:val="24"/>
          <w:szCs w:val="24"/>
        </w:rPr>
        <w:t>Dagogo</w:t>
      </w:r>
      <w:proofErr w:type="spellEnd"/>
      <w:r w:rsidRPr="0047567A">
        <w:rPr>
          <w:rFonts w:ascii="Book Antiqua" w:eastAsia="宋体" w:hAnsi="Book Antiqua" w:cs="Times New Roman"/>
          <w:b/>
          <w:sz w:val="24"/>
          <w:szCs w:val="24"/>
        </w:rPr>
        <w:t>-Jack I</w:t>
      </w:r>
      <w:r w:rsidRPr="0047567A">
        <w:rPr>
          <w:rFonts w:ascii="Book Antiqua" w:eastAsia="宋体" w:hAnsi="Book Antiqua" w:cs="Times New Roman"/>
          <w:sz w:val="24"/>
          <w:szCs w:val="24"/>
        </w:rPr>
        <w:t xml:space="preserve">, Shaw AT. </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and resistance to cancer therapies. </w:t>
      </w:r>
      <w:r w:rsidRPr="0047567A">
        <w:rPr>
          <w:rFonts w:ascii="Book Antiqua" w:eastAsia="宋体" w:hAnsi="Book Antiqua" w:cs="Times New Roman"/>
          <w:i/>
          <w:sz w:val="24"/>
          <w:szCs w:val="24"/>
        </w:rPr>
        <w:t>Nat Rev Clin Oncol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15</w:t>
      </w:r>
      <w:r w:rsidRPr="0047567A">
        <w:rPr>
          <w:rFonts w:ascii="Book Antiqua" w:eastAsia="宋体" w:hAnsi="Book Antiqua" w:cs="Times New Roman"/>
          <w:sz w:val="24"/>
          <w:szCs w:val="24"/>
        </w:rPr>
        <w:t>: 81-94 [PMID: 29115304 DOI: 10.1038/nrclinonc.2017.166]</w:t>
      </w:r>
    </w:p>
    <w:p w14:paraId="6881855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100 </w:t>
      </w:r>
      <w:r w:rsidRPr="0047567A">
        <w:rPr>
          <w:rFonts w:ascii="Book Antiqua" w:eastAsia="宋体" w:hAnsi="Book Antiqua" w:cs="Times New Roman"/>
          <w:b/>
          <w:sz w:val="24"/>
          <w:szCs w:val="24"/>
        </w:rPr>
        <w:t>Hectors SJ</w:t>
      </w:r>
      <w:r w:rsidRPr="0047567A">
        <w:rPr>
          <w:rFonts w:ascii="Book Antiqua" w:eastAsia="宋体" w:hAnsi="Book Antiqua" w:cs="Times New Roman"/>
          <w:sz w:val="24"/>
          <w:szCs w:val="24"/>
        </w:rPr>
        <w:t xml:space="preserve">, Wagner M, Bane O, Besa C, Lewis S, Remark R, Chen N, </w:t>
      </w:r>
      <w:proofErr w:type="spellStart"/>
      <w:r w:rsidRPr="0047567A">
        <w:rPr>
          <w:rFonts w:ascii="Book Antiqua" w:eastAsia="宋体" w:hAnsi="Book Antiqua" w:cs="Times New Roman"/>
          <w:sz w:val="24"/>
          <w:szCs w:val="24"/>
        </w:rPr>
        <w:t>Fiel</w:t>
      </w:r>
      <w:proofErr w:type="spellEnd"/>
      <w:r w:rsidRPr="0047567A">
        <w:rPr>
          <w:rFonts w:ascii="Book Antiqua" w:eastAsia="宋体" w:hAnsi="Book Antiqua" w:cs="Times New Roman"/>
          <w:sz w:val="24"/>
          <w:szCs w:val="24"/>
        </w:rPr>
        <w:t xml:space="preserve"> MI, Zhu H, </w:t>
      </w:r>
      <w:proofErr w:type="spellStart"/>
      <w:r w:rsidRPr="0047567A">
        <w:rPr>
          <w:rFonts w:ascii="Book Antiqua" w:eastAsia="宋体" w:hAnsi="Book Antiqua" w:cs="Times New Roman"/>
          <w:sz w:val="24"/>
          <w:szCs w:val="24"/>
        </w:rPr>
        <w:t>Gnjatic</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Merad</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Hoshida</w:t>
      </w:r>
      <w:proofErr w:type="spellEnd"/>
      <w:r w:rsidRPr="0047567A">
        <w:rPr>
          <w:rFonts w:ascii="Book Antiqua" w:eastAsia="宋体" w:hAnsi="Book Antiqua" w:cs="Times New Roman"/>
          <w:sz w:val="24"/>
          <w:szCs w:val="24"/>
        </w:rPr>
        <w:t xml:space="preserve"> Y, </w:t>
      </w:r>
      <w:proofErr w:type="spellStart"/>
      <w:r w:rsidRPr="0047567A">
        <w:rPr>
          <w:rFonts w:ascii="Book Antiqua" w:eastAsia="宋体" w:hAnsi="Book Antiqua" w:cs="Times New Roman"/>
          <w:sz w:val="24"/>
          <w:szCs w:val="24"/>
        </w:rPr>
        <w:t>Taouli</w:t>
      </w:r>
      <w:proofErr w:type="spellEnd"/>
      <w:r w:rsidRPr="0047567A">
        <w:rPr>
          <w:rFonts w:ascii="Book Antiqua" w:eastAsia="宋体" w:hAnsi="Book Antiqua" w:cs="Times New Roman"/>
          <w:sz w:val="24"/>
          <w:szCs w:val="24"/>
        </w:rPr>
        <w:t xml:space="preserve"> B. Quantification of hepatocellular carcinoma heterogeneity with multiparametric magnetic resonance imaging. </w:t>
      </w:r>
      <w:r w:rsidRPr="0047567A">
        <w:rPr>
          <w:rFonts w:ascii="Book Antiqua" w:eastAsia="宋体" w:hAnsi="Book Antiqua" w:cs="Times New Roman"/>
          <w:i/>
          <w:sz w:val="24"/>
          <w:szCs w:val="24"/>
        </w:rPr>
        <w:t>Sci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2452 [PMID: 28550313 DOI: 10.1038/s41598-017-02706-z]</w:t>
      </w:r>
    </w:p>
    <w:p w14:paraId="4BE5647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101 </w:t>
      </w:r>
      <w:proofErr w:type="spellStart"/>
      <w:r w:rsidRPr="0047567A">
        <w:rPr>
          <w:rFonts w:ascii="Book Antiqua" w:eastAsia="宋体" w:hAnsi="Book Antiqua" w:cs="Times New Roman"/>
          <w:b/>
          <w:sz w:val="24"/>
          <w:szCs w:val="24"/>
        </w:rPr>
        <w:t>Kiryu</w:t>
      </w:r>
      <w:proofErr w:type="spellEnd"/>
      <w:r w:rsidRPr="0047567A">
        <w:rPr>
          <w:rFonts w:ascii="Book Antiqua" w:eastAsia="宋体" w:hAnsi="Book Antiqua" w:cs="Times New Roman"/>
          <w:b/>
          <w:sz w:val="24"/>
          <w:szCs w:val="24"/>
        </w:rPr>
        <w:t xml:space="preserve"> S</w:t>
      </w:r>
      <w:r w:rsidRPr="0047567A">
        <w:rPr>
          <w:rFonts w:ascii="Book Antiqua" w:eastAsia="宋体" w:hAnsi="Book Antiqua" w:cs="Times New Roman"/>
          <w:sz w:val="24"/>
          <w:szCs w:val="24"/>
        </w:rPr>
        <w:t xml:space="preserve">, Akai H, </w:t>
      </w:r>
      <w:proofErr w:type="spellStart"/>
      <w:r w:rsidRPr="0047567A">
        <w:rPr>
          <w:rFonts w:ascii="Book Antiqua" w:eastAsia="宋体" w:hAnsi="Book Antiqua" w:cs="Times New Roman"/>
          <w:sz w:val="24"/>
          <w:szCs w:val="24"/>
        </w:rPr>
        <w:t>Nojima</w:t>
      </w:r>
      <w:proofErr w:type="spellEnd"/>
      <w:r w:rsidRPr="0047567A">
        <w:rPr>
          <w:rFonts w:ascii="Book Antiqua" w:eastAsia="宋体" w:hAnsi="Book Antiqua" w:cs="Times New Roman"/>
          <w:sz w:val="24"/>
          <w:szCs w:val="24"/>
        </w:rPr>
        <w:t xml:space="preserve"> M, Hasegawa K, </w:t>
      </w:r>
      <w:proofErr w:type="spellStart"/>
      <w:r w:rsidRPr="0047567A">
        <w:rPr>
          <w:rFonts w:ascii="Book Antiqua" w:eastAsia="宋体" w:hAnsi="Book Antiqua" w:cs="Times New Roman"/>
          <w:sz w:val="24"/>
          <w:szCs w:val="24"/>
        </w:rPr>
        <w:t>Shinkawa</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Kokudo</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Yasaka</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Ohtomo</w:t>
      </w:r>
      <w:proofErr w:type="spellEnd"/>
      <w:r w:rsidRPr="0047567A">
        <w:rPr>
          <w:rFonts w:ascii="Book Antiqua" w:eastAsia="宋体" w:hAnsi="Book Antiqua" w:cs="Times New Roman"/>
          <w:sz w:val="24"/>
          <w:szCs w:val="24"/>
        </w:rPr>
        <w:t xml:space="preserve"> K. Impact of hepatocellular carcinoma heterogeneity on computed tomography as a prognostic indicator. </w:t>
      </w:r>
      <w:r w:rsidRPr="0047567A">
        <w:rPr>
          <w:rFonts w:ascii="Book Antiqua" w:eastAsia="宋体" w:hAnsi="Book Antiqua" w:cs="Times New Roman"/>
          <w:i/>
          <w:sz w:val="24"/>
          <w:szCs w:val="24"/>
        </w:rPr>
        <w:t>Sci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12689 [PMID: 28978930 DOI: 10.1038/s41598-017-12688-7]</w:t>
      </w:r>
    </w:p>
    <w:p w14:paraId="3A4C583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102 </w:t>
      </w:r>
      <w:proofErr w:type="spellStart"/>
      <w:r w:rsidRPr="0047567A">
        <w:rPr>
          <w:rFonts w:ascii="Book Antiqua" w:eastAsia="宋体" w:hAnsi="Book Antiqua" w:cs="Times New Roman"/>
          <w:b/>
          <w:sz w:val="24"/>
          <w:szCs w:val="24"/>
        </w:rPr>
        <w:t>Sadeghi-Naini</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Sannachi</w:t>
      </w:r>
      <w:proofErr w:type="spellEnd"/>
      <w:r w:rsidRPr="0047567A">
        <w:rPr>
          <w:rFonts w:ascii="Book Antiqua" w:eastAsia="宋体" w:hAnsi="Book Antiqua" w:cs="Times New Roman"/>
          <w:sz w:val="24"/>
          <w:szCs w:val="24"/>
        </w:rPr>
        <w:t xml:space="preserve"> L, </w:t>
      </w:r>
      <w:proofErr w:type="spellStart"/>
      <w:r w:rsidRPr="0047567A">
        <w:rPr>
          <w:rFonts w:ascii="Book Antiqua" w:eastAsia="宋体" w:hAnsi="Book Antiqua" w:cs="Times New Roman"/>
          <w:sz w:val="24"/>
          <w:szCs w:val="24"/>
        </w:rPr>
        <w:t>Tadayyon</w:t>
      </w:r>
      <w:proofErr w:type="spellEnd"/>
      <w:r w:rsidRPr="0047567A">
        <w:rPr>
          <w:rFonts w:ascii="Book Antiqua" w:eastAsia="宋体" w:hAnsi="Book Antiqua" w:cs="Times New Roman"/>
          <w:sz w:val="24"/>
          <w:szCs w:val="24"/>
        </w:rPr>
        <w:t xml:space="preserve"> H, Tran WT, </w:t>
      </w:r>
      <w:proofErr w:type="spellStart"/>
      <w:r w:rsidRPr="0047567A">
        <w:rPr>
          <w:rFonts w:ascii="Book Antiqua" w:eastAsia="宋体" w:hAnsi="Book Antiqua" w:cs="Times New Roman"/>
          <w:sz w:val="24"/>
          <w:szCs w:val="24"/>
        </w:rPr>
        <w:t>Slodkowska</w:t>
      </w:r>
      <w:proofErr w:type="spellEnd"/>
      <w:r w:rsidRPr="0047567A">
        <w:rPr>
          <w:rFonts w:ascii="Book Antiqua" w:eastAsia="宋体" w:hAnsi="Book Antiqua" w:cs="Times New Roman"/>
          <w:sz w:val="24"/>
          <w:szCs w:val="24"/>
        </w:rPr>
        <w:t xml:space="preserve"> E, Trudeau M, Gandhi S, Pritchard K, </w:t>
      </w:r>
      <w:proofErr w:type="spellStart"/>
      <w:r w:rsidRPr="0047567A">
        <w:rPr>
          <w:rFonts w:ascii="Book Antiqua" w:eastAsia="宋体" w:hAnsi="Book Antiqua" w:cs="Times New Roman"/>
          <w:sz w:val="24"/>
          <w:szCs w:val="24"/>
        </w:rPr>
        <w:t>Kolios</w:t>
      </w:r>
      <w:proofErr w:type="spellEnd"/>
      <w:r w:rsidRPr="0047567A">
        <w:rPr>
          <w:rFonts w:ascii="Book Antiqua" w:eastAsia="宋体" w:hAnsi="Book Antiqua" w:cs="Times New Roman"/>
          <w:sz w:val="24"/>
          <w:szCs w:val="24"/>
        </w:rPr>
        <w:t xml:space="preserve"> MC, </w:t>
      </w:r>
      <w:proofErr w:type="spellStart"/>
      <w:r w:rsidRPr="0047567A">
        <w:rPr>
          <w:rFonts w:ascii="Book Antiqua" w:eastAsia="宋体" w:hAnsi="Book Antiqua" w:cs="Times New Roman"/>
          <w:sz w:val="24"/>
          <w:szCs w:val="24"/>
        </w:rPr>
        <w:t>Czarnota</w:t>
      </w:r>
      <w:proofErr w:type="spellEnd"/>
      <w:r w:rsidRPr="0047567A">
        <w:rPr>
          <w:rFonts w:ascii="Book Antiqua" w:eastAsia="宋体" w:hAnsi="Book Antiqua" w:cs="Times New Roman"/>
          <w:sz w:val="24"/>
          <w:szCs w:val="24"/>
        </w:rPr>
        <w:t xml:space="preserve"> GJ. </w:t>
      </w:r>
      <w:r w:rsidRPr="0047567A">
        <w:rPr>
          <w:rFonts w:ascii="Book Antiqua" w:eastAsia="宋体" w:hAnsi="Book Antiqua" w:cs="Times New Roman"/>
          <w:sz w:val="24"/>
          <w:szCs w:val="24"/>
        </w:rPr>
        <w:lastRenderedPageBreak/>
        <w:t>Chemotherapy-Response Monitoring of Breast Cancer Patients Using Quantitative Ultrasound-Based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Heterogeneities. </w:t>
      </w:r>
      <w:r w:rsidRPr="0047567A">
        <w:rPr>
          <w:rFonts w:ascii="Book Antiqua" w:eastAsia="宋体" w:hAnsi="Book Antiqua" w:cs="Times New Roman"/>
          <w:i/>
          <w:sz w:val="24"/>
          <w:szCs w:val="24"/>
        </w:rPr>
        <w:t>Sci Rep</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7</w:t>
      </w:r>
      <w:r w:rsidRPr="0047567A">
        <w:rPr>
          <w:rFonts w:ascii="Book Antiqua" w:eastAsia="宋体" w:hAnsi="Book Antiqua" w:cs="Times New Roman"/>
          <w:sz w:val="24"/>
          <w:szCs w:val="24"/>
        </w:rPr>
        <w:t>: 10352 [PMID: 28871171 DOI: 10.1038/s41598-017-09678-0]</w:t>
      </w:r>
    </w:p>
    <w:p w14:paraId="1DE0084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103 </w:t>
      </w:r>
      <w:r w:rsidRPr="0047567A">
        <w:rPr>
          <w:rFonts w:ascii="Book Antiqua" w:eastAsia="宋体" w:hAnsi="Book Antiqua" w:cs="Times New Roman"/>
          <w:b/>
          <w:sz w:val="24"/>
          <w:szCs w:val="24"/>
        </w:rPr>
        <w:t>Dong X</w:t>
      </w:r>
      <w:r w:rsidRPr="0047567A">
        <w:rPr>
          <w:rFonts w:ascii="Book Antiqua" w:eastAsia="宋体" w:hAnsi="Book Antiqua" w:cs="Times New Roman"/>
          <w:sz w:val="24"/>
          <w:szCs w:val="24"/>
        </w:rPr>
        <w:t>, Wu P, Sun X, Li W, Wan H, Yu J, Xing L.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18F-FDG uptake heterogeneity decreases the reliability on target volume definition with positron emission tomography/computed tomography imaging. </w:t>
      </w:r>
      <w:r w:rsidRPr="0047567A">
        <w:rPr>
          <w:rFonts w:ascii="Book Antiqua" w:eastAsia="宋体" w:hAnsi="Book Antiqua" w:cs="Times New Roman"/>
          <w:i/>
          <w:sz w:val="24"/>
          <w:szCs w:val="24"/>
        </w:rPr>
        <w:t xml:space="preserve">J Med Imaging </w:t>
      </w:r>
      <w:proofErr w:type="spellStart"/>
      <w:r w:rsidRPr="0047567A">
        <w:rPr>
          <w:rFonts w:ascii="Book Antiqua" w:eastAsia="宋体" w:hAnsi="Book Antiqua" w:cs="Times New Roman"/>
          <w:i/>
          <w:sz w:val="24"/>
          <w:szCs w:val="24"/>
        </w:rPr>
        <w:t>Radiat</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Oncol</w:t>
      </w:r>
      <w:proofErr w:type="spellEnd"/>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59</w:t>
      </w:r>
      <w:r w:rsidRPr="0047567A">
        <w:rPr>
          <w:rFonts w:ascii="Book Antiqua" w:eastAsia="宋体" w:hAnsi="Book Antiqua" w:cs="Times New Roman"/>
          <w:sz w:val="24"/>
          <w:szCs w:val="24"/>
        </w:rPr>
        <w:t>: 338-345 [PMID: 25708154 DOI: 10.1111/1754-9485.12289]</w:t>
      </w:r>
    </w:p>
    <w:p w14:paraId="36AB23C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104 </w:t>
      </w:r>
      <w:r w:rsidRPr="0047567A">
        <w:rPr>
          <w:rFonts w:ascii="Book Antiqua" w:eastAsia="宋体" w:hAnsi="Book Antiqua" w:cs="Times New Roman"/>
          <w:b/>
          <w:sz w:val="24"/>
          <w:szCs w:val="24"/>
        </w:rPr>
        <w:t xml:space="preserve">van </w:t>
      </w:r>
      <w:proofErr w:type="spellStart"/>
      <w:r w:rsidRPr="0047567A">
        <w:rPr>
          <w:rFonts w:ascii="Book Antiqua" w:eastAsia="宋体" w:hAnsi="Book Antiqua" w:cs="Times New Roman"/>
          <w:b/>
          <w:sz w:val="24"/>
          <w:szCs w:val="24"/>
        </w:rPr>
        <w:t>Baardwijk</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Bosmans</w:t>
      </w:r>
      <w:proofErr w:type="spellEnd"/>
      <w:r w:rsidRPr="0047567A">
        <w:rPr>
          <w:rFonts w:ascii="Book Antiqua" w:eastAsia="宋体" w:hAnsi="Book Antiqua" w:cs="Times New Roman"/>
          <w:sz w:val="24"/>
          <w:szCs w:val="24"/>
        </w:rPr>
        <w:t xml:space="preserve"> G, van </w:t>
      </w:r>
      <w:proofErr w:type="spellStart"/>
      <w:r w:rsidRPr="0047567A">
        <w:rPr>
          <w:rFonts w:ascii="Book Antiqua" w:eastAsia="宋体" w:hAnsi="Book Antiqua" w:cs="Times New Roman"/>
          <w:sz w:val="24"/>
          <w:szCs w:val="24"/>
        </w:rPr>
        <w:t>Suylen</w:t>
      </w:r>
      <w:proofErr w:type="spellEnd"/>
      <w:r w:rsidRPr="0047567A">
        <w:rPr>
          <w:rFonts w:ascii="Book Antiqua" w:eastAsia="宋体" w:hAnsi="Book Antiqua" w:cs="Times New Roman"/>
          <w:sz w:val="24"/>
          <w:szCs w:val="24"/>
        </w:rPr>
        <w:t xml:space="preserve"> RJ, van </w:t>
      </w:r>
      <w:proofErr w:type="spellStart"/>
      <w:r w:rsidRPr="0047567A">
        <w:rPr>
          <w:rFonts w:ascii="Book Antiqua" w:eastAsia="宋体" w:hAnsi="Book Antiqua" w:cs="Times New Roman"/>
          <w:sz w:val="24"/>
          <w:szCs w:val="24"/>
        </w:rPr>
        <w:t>Kroonenburgh</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Hochstenbag</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Geskes</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Lambin</w:t>
      </w:r>
      <w:proofErr w:type="spellEnd"/>
      <w:r w:rsidRPr="0047567A">
        <w:rPr>
          <w:rFonts w:ascii="Book Antiqua" w:eastAsia="宋体" w:hAnsi="Book Antiqua" w:cs="Times New Roman"/>
          <w:sz w:val="24"/>
          <w:szCs w:val="24"/>
        </w:rPr>
        <w:t xml:space="preserve"> P, De </w:t>
      </w:r>
      <w:proofErr w:type="spellStart"/>
      <w:r w:rsidRPr="0047567A">
        <w:rPr>
          <w:rFonts w:ascii="Book Antiqua" w:eastAsia="宋体" w:hAnsi="Book Antiqua" w:cs="Times New Roman"/>
          <w:sz w:val="24"/>
          <w:szCs w:val="24"/>
        </w:rPr>
        <w:t>Ruysscher</w:t>
      </w:r>
      <w:proofErr w:type="spellEnd"/>
      <w:r w:rsidRPr="0047567A">
        <w:rPr>
          <w:rFonts w:ascii="Book Antiqua" w:eastAsia="宋体" w:hAnsi="Book Antiqua" w:cs="Times New Roman"/>
          <w:sz w:val="24"/>
          <w:szCs w:val="24"/>
        </w:rPr>
        <w:t xml:space="preserve"> D. Correlation of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heterogeneity on 18F-FDG PET with pathologic features in non-small cell lung cancer: a feasibility study. </w:t>
      </w:r>
      <w:proofErr w:type="spellStart"/>
      <w:r w:rsidRPr="0047567A">
        <w:rPr>
          <w:rFonts w:ascii="Book Antiqua" w:eastAsia="宋体" w:hAnsi="Book Antiqua" w:cs="Times New Roman"/>
          <w:i/>
          <w:sz w:val="24"/>
          <w:szCs w:val="24"/>
        </w:rPr>
        <w:t>Radiother</w:t>
      </w:r>
      <w:proofErr w:type="spellEnd"/>
      <w:r w:rsidRPr="0047567A">
        <w:rPr>
          <w:rFonts w:ascii="Book Antiqua" w:eastAsia="宋体" w:hAnsi="Book Antiqua" w:cs="Times New Roman"/>
          <w:i/>
          <w:sz w:val="24"/>
          <w:szCs w:val="24"/>
        </w:rPr>
        <w:t xml:space="preserve"> </w:t>
      </w:r>
      <w:proofErr w:type="spellStart"/>
      <w:r w:rsidRPr="0047567A">
        <w:rPr>
          <w:rFonts w:ascii="Book Antiqua" w:eastAsia="宋体" w:hAnsi="Book Antiqua" w:cs="Times New Roman"/>
          <w:i/>
          <w:sz w:val="24"/>
          <w:szCs w:val="24"/>
        </w:rPr>
        <w:t>Oncol</w:t>
      </w:r>
      <w:proofErr w:type="spellEnd"/>
      <w:r w:rsidRPr="0047567A">
        <w:rPr>
          <w:rFonts w:ascii="Book Antiqua" w:eastAsia="宋体" w:hAnsi="Book Antiqua" w:cs="Times New Roman"/>
          <w:sz w:val="24"/>
          <w:szCs w:val="24"/>
        </w:rPr>
        <w:t xml:space="preserve"> 2008; </w:t>
      </w:r>
      <w:r w:rsidRPr="0047567A">
        <w:rPr>
          <w:rFonts w:ascii="Book Antiqua" w:eastAsia="宋体" w:hAnsi="Book Antiqua" w:cs="Times New Roman"/>
          <w:b/>
          <w:sz w:val="24"/>
          <w:szCs w:val="24"/>
        </w:rPr>
        <w:t>87</w:t>
      </w:r>
      <w:r w:rsidRPr="0047567A">
        <w:rPr>
          <w:rFonts w:ascii="Book Antiqua" w:eastAsia="宋体" w:hAnsi="Book Antiqua" w:cs="Times New Roman"/>
          <w:sz w:val="24"/>
          <w:szCs w:val="24"/>
        </w:rPr>
        <w:t>: 55-58 [PMID: 18328584 DOI: 10.1016/j.radonc.2008.02.002]</w:t>
      </w:r>
    </w:p>
    <w:p w14:paraId="5E89414B"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105 </w:t>
      </w:r>
      <w:proofErr w:type="spellStart"/>
      <w:r w:rsidRPr="0047567A">
        <w:rPr>
          <w:rFonts w:ascii="Book Antiqua" w:eastAsia="宋体" w:hAnsi="Book Antiqua" w:cs="Times New Roman"/>
          <w:b/>
          <w:sz w:val="24"/>
          <w:szCs w:val="24"/>
        </w:rPr>
        <w:t>Willaime</w:t>
      </w:r>
      <w:proofErr w:type="spellEnd"/>
      <w:r w:rsidRPr="0047567A">
        <w:rPr>
          <w:rFonts w:ascii="Book Antiqua" w:eastAsia="宋体" w:hAnsi="Book Antiqua" w:cs="Times New Roman"/>
          <w:b/>
          <w:sz w:val="24"/>
          <w:szCs w:val="24"/>
        </w:rPr>
        <w:t xml:space="preserve"> JM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Turkheimer</w:t>
      </w:r>
      <w:proofErr w:type="spellEnd"/>
      <w:r w:rsidRPr="0047567A">
        <w:rPr>
          <w:rFonts w:ascii="Book Antiqua" w:eastAsia="宋体" w:hAnsi="Book Antiqua" w:cs="Times New Roman"/>
          <w:sz w:val="24"/>
          <w:szCs w:val="24"/>
        </w:rPr>
        <w:t xml:space="preserve"> FE, Kenny LM, Aboagye EO. Quantification of intra-</w:t>
      </w:r>
      <w:proofErr w:type="spellStart"/>
      <w:r w:rsidRPr="0047567A">
        <w:rPr>
          <w:rFonts w:ascii="Book Antiqua" w:eastAsia="宋体" w:hAnsi="Book Antiqua" w:cs="Times New Roman"/>
          <w:sz w:val="24"/>
          <w:szCs w:val="24"/>
        </w:rPr>
        <w:t>tumour</w:t>
      </w:r>
      <w:proofErr w:type="spellEnd"/>
      <w:r w:rsidRPr="0047567A">
        <w:rPr>
          <w:rFonts w:ascii="Book Antiqua" w:eastAsia="宋体" w:hAnsi="Book Antiqua" w:cs="Times New Roman"/>
          <w:sz w:val="24"/>
          <w:szCs w:val="24"/>
        </w:rPr>
        <w:t xml:space="preserve"> cell proliferation heterogeneity using imaging descriptors of 18F </w:t>
      </w:r>
      <w:proofErr w:type="spellStart"/>
      <w:r w:rsidRPr="0047567A">
        <w:rPr>
          <w:rFonts w:ascii="Book Antiqua" w:eastAsia="宋体" w:hAnsi="Book Antiqua" w:cs="Times New Roman"/>
          <w:sz w:val="24"/>
          <w:szCs w:val="24"/>
        </w:rPr>
        <w:t>fluorothymidine</w:t>
      </w:r>
      <w:proofErr w:type="spellEnd"/>
      <w:r w:rsidRPr="0047567A">
        <w:rPr>
          <w:rFonts w:ascii="Book Antiqua" w:eastAsia="宋体" w:hAnsi="Book Antiqua" w:cs="Times New Roman"/>
          <w:sz w:val="24"/>
          <w:szCs w:val="24"/>
        </w:rPr>
        <w:t xml:space="preserve">-positron emission tomography. </w:t>
      </w:r>
      <w:r w:rsidRPr="0047567A">
        <w:rPr>
          <w:rFonts w:ascii="Book Antiqua" w:eastAsia="宋体" w:hAnsi="Book Antiqua" w:cs="Times New Roman"/>
          <w:i/>
          <w:sz w:val="24"/>
          <w:szCs w:val="24"/>
        </w:rPr>
        <w:t>Phys Med Biol</w:t>
      </w:r>
      <w:r w:rsidRPr="0047567A">
        <w:rPr>
          <w:rFonts w:ascii="Book Antiqua" w:eastAsia="宋体" w:hAnsi="Book Antiqua" w:cs="Times New Roman"/>
          <w:sz w:val="24"/>
          <w:szCs w:val="24"/>
        </w:rPr>
        <w:t xml:space="preserve"> 2013; </w:t>
      </w:r>
      <w:r w:rsidRPr="0047567A">
        <w:rPr>
          <w:rFonts w:ascii="Book Antiqua" w:eastAsia="宋体" w:hAnsi="Book Antiqua" w:cs="Times New Roman"/>
          <w:b/>
          <w:sz w:val="24"/>
          <w:szCs w:val="24"/>
        </w:rPr>
        <w:t>58</w:t>
      </w:r>
      <w:r w:rsidRPr="0047567A">
        <w:rPr>
          <w:rFonts w:ascii="Book Antiqua" w:eastAsia="宋体" w:hAnsi="Book Antiqua" w:cs="Times New Roman"/>
          <w:sz w:val="24"/>
          <w:szCs w:val="24"/>
        </w:rPr>
        <w:t>: 187-203 [PMID: 23257054 DOI: 10.1088/0031-9155/58/2/187]</w:t>
      </w:r>
    </w:p>
    <w:p w14:paraId="529AC192"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106 </w:t>
      </w:r>
      <w:proofErr w:type="spellStart"/>
      <w:r w:rsidRPr="0047567A">
        <w:rPr>
          <w:rFonts w:ascii="Book Antiqua" w:eastAsia="宋体" w:hAnsi="Book Antiqua" w:cs="Times New Roman"/>
          <w:b/>
          <w:sz w:val="24"/>
          <w:szCs w:val="24"/>
        </w:rPr>
        <w:t>Rimola</w:t>
      </w:r>
      <w:proofErr w:type="spellEnd"/>
      <w:r w:rsidRPr="0047567A">
        <w:rPr>
          <w:rFonts w:ascii="Book Antiqua" w:eastAsia="宋体" w:hAnsi="Book Antiqua" w:cs="Times New Roman"/>
          <w:b/>
          <w:sz w:val="24"/>
          <w:szCs w:val="24"/>
        </w:rPr>
        <w:t xml:space="preserve"> J</w:t>
      </w:r>
      <w:r w:rsidRPr="0047567A">
        <w:rPr>
          <w:rFonts w:ascii="Book Antiqua" w:eastAsia="宋体" w:hAnsi="Book Antiqua" w:cs="Times New Roman"/>
          <w:sz w:val="24"/>
          <w:szCs w:val="24"/>
        </w:rPr>
        <w:t xml:space="preserve">. Heterogeneity of Hepatocellular Carcinoma on Imaging. </w:t>
      </w:r>
      <w:r w:rsidRPr="0047567A">
        <w:rPr>
          <w:rFonts w:ascii="Book Antiqua" w:eastAsia="宋体" w:hAnsi="Book Antiqua" w:cs="Times New Roman"/>
          <w:i/>
          <w:sz w:val="24"/>
          <w:szCs w:val="24"/>
        </w:rPr>
        <w:t>Semin Liver Dis</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40</w:t>
      </w:r>
      <w:r w:rsidRPr="0047567A">
        <w:rPr>
          <w:rFonts w:ascii="Book Antiqua" w:eastAsia="宋体" w:hAnsi="Book Antiqua" w:cs="Times New Roman"/>
          <w:sz w:val="24"/>
          <w:szCs w:val="24"/>
        </w:rPr>
        <w:t>: 61-69 [PMID: 31266063 DOI: 10.1055/s-0039-1693512]</w:t>
      </w:r>
    </w:p>
    <w:p w14:paraId="1600EA6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107 </w:t>
      </w:r>
      <w:proofErr w:type="spellStart"/>
      <w:r w:rsidRPr="0047567A">
        <w:rPr>
          <w:rFonts w:ascii="Book Antiqua" w:eastAsia="宋体" w:hAnsi="Book Antiqua" w:cs="Times New Roman"/>
          <w:b/>
          <w:sz w:val="24"/>
          <w:szCs w:val="24"/>
        </w:rPr>
        <w:t>Lambin</w:t>
      </w:r>
      <w:proofErr w:type="spellEnd"/>
      <w:r w:rsidRPr="0047567A">
        <w:rPr>
          <w:rFonts w:ascii="Book Antiqua" w:eastAsia="宋体" w:hAnsi="Book Antiqua" w:cs="Times New Roman"/>
          <w:b/>
          <w:sz w:val="24"/>
          <w:szCs w:val="24"/>
        </w:rPr>
        <w:t xml:space="preserve"> P</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Leijenaar</w:t>
      </w:r>
      <w:proofErr w:type="spellEnd"/>
      <w:r w:rsidRPr="0047567A">
        <w:rPr>
          <w:rFonts w:ascii="Book Antiqua" w:eastAsia="宋体" w:hAnsi="Book Antiqua" w:cs="Times New Roman"/>
          <w:sz w:val="24"/>
          <w:szCs w:val="24"/>
        </w:rPr>
        <w:t xml:space="preserve"> RTH, Deist TM, </w:t>
      </w:r>
      <w:proofErr w:type="spellStart"/>
      <w:r w:rsidRPr="0047567A">
        <w:rPr>
          <w:rFonts w:ascii="Book Antiqua" w:eastAsia="宋体" w:hAnsi="Book Antiqua" w:cs="Times New Roman"/>
          <w:sz w:val="24"/>
          <w:szCs w:val="24"/>
        </w:rPr>
        <w:t>Peerlings</w:t>
      </w:r>
      <w:proofErr w:type="spellEnd"/>
      <w:r w:rsidRPr="0047567A">
        <w:rPr>
          <w:rFonts w:ascii="Book Antiqua" w:eastAsia="宋体" w:hAnsi="Book Antiqua" w:cs="Times New Roman"/>
          <w:sz w:val="24"/>
          <w:szCs w:val="24"/>
        </w:rPr>
        <w:t xml:space="preserve"> J, de Jong EEC, van </w:t>
      </w:r>
      <w:proofErr w:type="spellStart"/>
      <w:r w:rsidRPr="0047567A">
        <w:rPr>
          <w:rFonts w:ascii="Book Antiqua" w:eastAsia="宋体" w:hAnsi="Book Antiqua" w:cs="Times New Roman"/>
          <w:sz w:val="24"/>
          <w:szCs w:val="24"/>
        </w:rPr>
        <w:t>Timmeren</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Sanduleanu</w:t>
      </w:r>
      <w:proofErr w:type="spellEnd"/>
      <w:r w:rsidRPr="0047567A">
        <w:rPr>
          <w:rFonts w:ascii="Book Antiqua" w:eastAsia="宋体" w:hAnsi="Book Antiqua" w:cs="Times New Roman"/>
          <w:sz w:val="24"/>
          <w:szCs w:val="24"/>
        </w:rPr>
        <w:t xml:space="preserve"> S, Larue RTHM, Even AJG, </w:t>
      </w:r>
      <w:proofErr w:type="spellStart"/>
      <w:r w:rsidRPr="0047567A">
        <w:rPr>
          <w:rFonts w:ascii="Book Antiqua" w:eastAsia="宋体" w:hAnsi="Book Antiqua" w:cs="Times New Roman"/>
          <w:sz w:val="24"/>
          <w:szCs w:val="24"/>
        </w:rPr>
        <w:t>Jochems</w:t>
      </w:r>
      <w:proofErr w:type="spellEnd"/>
      <w:r w:rsidRPr="0047567A">
        <w:rPr>
          <w:rFonts w:ascii="Book Antiqua" w:eastAsia="宋体" w:hAnsi="Book Antiqua" w:cs="Times New Roman"/>
          <w:sz w:val="24"/>
          <w:szCs w:val="24"/>
        </w:rPr>
        <w:t xml:space="preserve"> A, van </w:t>
      </w:r>
      <w:proofErr w:type="spellStart"/>
      <w:r w:rsidRPr="0047567A">
        <w:rPr>
          <w:rFonts w:ascii="Book Antiqua" w:eastAsia="宋体" w:hAnsi="Book Antiqua" w:cs="Times New Roman"/>
          <w:sz w:val="24"/>
          <w:szCs w:val="24"/>
        </w:rPr>
        <w:t>Wijk</w:t>
      </w:r>
      <w:proofErr w:type="spellEnd"/>
      <w:r w:rsidRPr="0047567A">
        <w:rPr>
          <w:rFonts w:ascii="Book Antiqua" w:eastAsia="宋体" w:hAnsi="Book Antiqua" w:cs="Times New Roman"/>
          <w:sz w:val="24"/>
          <w:szCs w:val="24"/>
        </w:rPr>
        <w:t xml:space="preserve"> Y, Woodruff H, van </w:t>
      </w:r>
      <w:proofErr w:type="spellStart"/>
      <w:r w:rsidRPr="0047567A">
        <w:rPr>
          <w:rFonts w:ascii="Book Antiqua" w:eastAsia="宋体" w:hAnsi="Book Antiqua" w:cs="Times New Roman"/>
          <w:sz w:val="24"/>
          <w:szCs w:val="24"/>
        </w:rPr>
        <w:t>Soest</w:t>
      </w:r>
      <w:proofErr w:type="spellEnd"/>
      <w:r w:rsidRPr="0047567A">
        <w:rPr>
          <w:rFonts w:ascii="Book Antiqua" w:eastAsia="宋体" w:hAnsi="Book Antiqua" w:cs="Times New Roman"/>
          <w:sz w:val="24"/>
          <w:szCs w:val="24"/>
        </w:rPr>
        <w:t xml:space="preserve"> J, </w:t>
      </w:r>
      <w:proofErr w:type="spellStart"/>
      <w:r w:rsidRPr="0047567A">
        <w:rPr>
          <w:rFonts w:ascii="Book Antiqua" w:eastAsia="宋体" w:hAnsi="Book Antiqua" w:cs="Times New Roman"/>
          <w:sz w:val="24"/>
          <w:szCs w:val="24"/>
        </w:rPr>
        <w:t>Lustberg</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Roelofs</w:t>
      </w:r>
      <w:proofErr w:type="spellEnd"/>
      <w:r w:rsidRPr="0047567A">
        <w:rPr>
          <w:rFonts w:ascii="Book Antiqua" w:eastAsia="宋体" w:hAnsi="Book Antiqua" w:cs="Times New Roman"/>
          <w:sz w:val="24"/>
          <w:szCs w:val="24"/>
        </w:rPr>
        <w:t xml:space="preserve"> E, van </w:t>
      </w:r>
      <w:proofErr w:type="spellStart"/>
      <w:r w:rsidRPr="0047567A">
        <w:rPr>
          <w:rFonts w:ascii="Book Antiqua" w:eastAsia="宋体" w:hAnsi="Book Antiqua" w:cs="Times New Roman"/>
          <w:sz w:val="24"/>
          <w:szCs w:val="24"/>
        </w:rPr>
        <w:t>Elmpt</w:t>
      </w:r>
      <w:proofErr w:type="spellEnd"/>
      <w:r w:rsidRPr="0047567A">
        <w:rPr>
          <w:rFonts w:ascii="Book Antiqua" w:eastAsia="宋体" w:hAnsi="Book Antiqua" w:cs="Times New Roman"/>
          <w:sz w:val="24"/>
          <w:szCs w:val="24"/>
        </w:rPr>
        <w:t xml:space="preserve"> W, Dekker A, </w:t>
      </w:r>
      <w:proofErr w:type="spellStart"/>
      <w:r w:rsidRPr="0047567A">
        <w:rPr>
          <w:rFonts w:ascii="Book Antiqua" w:eastAsia="宋体" w:hAnsi="Book Antiqua" w:cs="Times New Roman"/>
          <w:sz w:val="24"/>
          <w:szCs w:val="24"/>
        </w:rPr>
        <w:t>Mottaghy</w:t>
      </w:r>
      <w:proofErr w:type="spellEnd"/>
      <w:r w:rsidRPr="0047567A">
        <w:rPr>
          <w:rFonts w:ascii="Book Antiqua" w:eastAsia="宋体" w:hAnsi="Book Antiqua" w:cs="Times New Roman"/>
          <w:sz w:val="24"/>
          <w:szCs w:val="24"/>
        </w:rPr>
        <w:t xml:space="preserve"> FM, </w:t>
      </w:r>
      <w:proofErr w:type="spellStart"/>
      <w:r w:rsidRPr="0047567A">
        <w:rPr>
          <w:rFonts w:ascii="Book Antiqua" w:eastAsia="宋体" w:hAnsi="Book Antiqua" w:cs="Times New Roman"/>
          <w:sz w:val="24"/>
          <w:szCs w:val="24"/>
        </w:rPr>
        <w:t>Wildberger</w:t>
      </w:r>
      <w:proofErr w:type="spellEnd"/>
      <w:r w:rsidRPr="0047567A">
        <w:rPr>
          <w:rFonts w:ascii="Book Antiqua" w:eastAsia="宋体" w:hAnsi="Book Antiqua" w:cs="Times New Roman"/>
          <w:sz w:val="24"/>
          <w:szCs w:val="24"/>
        </w:rPr>
        <w:t xml:space="preserve"> JE, Walsh S. Radiomics: the bridge between medical imaging and personalized medicine. </w:t>
      </w:r>
      <w:r w:rsidRPr="0047567A">
        <w:rPr>
          <w:rFonts w:ascii="Book Antiqua" w:eastAsia="宋体" w:hAnsi="Book Antiqua" w:cs="Times New Roman"/>
          <w:i/>
          <w:sz w:val="24"/>
          <w:szCs w:val="24"/>
        </w:rPr>
        <w:t>Nat Rev Clin Oncol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14</w:t>
      </w:r>
      <w:r w:rsidRPr="0047567A">
        <w:rPr>
          <w:rFonts w:ascii="Book Antiqua" w:eastAsia="宋体" w:hAnsi="Book Antiqua" w:cs="Times New Roman"/>
          <w:sz w:val="24"/>
          <w:szCs w:val="24"/>
        </w:rPr>
        <w:t>: 749-762 [PMID: 28975929 DOI: 10.1038/nrclinonc.2017.141]</w:t>
      </w:r>
    </w:p>
    <w:p w14:paraId="3C2CA47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108 </w:t>
      </w:r>
      <w:r w:rsidRPr="0047567A">
        <w:rPr>
          <w:rFonts w:ascii="Book Antiqua" w:eastAsia="宋体" w:hAnsi="Book Antiqua" w:cs="Times New Roman"/>
          <w:b/>
          <w:sz w:val="24"/>
          <w:szCs w:val="24"/>
        </w:rPr>
        <w:t>Saini A</w:t>
      </w:r>
      <w:r w:rsidRPr="0047567A">
        <w:rPr>
          <w:rFonts w:ascii="Book Antiqua" w:eastAsia="宋体" w:hAnsi="Book Antiqua" w:cs="Times New Roman"/>
          <w:sz w:val="24"/>
          <w:szCs w:val="24"/>
        </w:rPr>
        <w:t xml:space="preserve">, Breen I, </w:t>
      </w:r>
      <w:proofErr w:type="spellStart"/>
      <w:r w:rsidRPr="0047567A">
        <w:rPr>
          <w:rFonts w:ascii="Book Antiqua" w:eastAsia="宋体" w:hAnsi="Book Antiqua" w:cs="Times New Roman"/>
          <w:sz w:val="24"/>
          <w:szCs w:val="24"/>
        </w:rPr>
        <w:t>Pershad</w:t>
      </w:r>
      <w:proofErr w:type="spellEnd"/>
      <w:r w:rsidRPr="0047567A">
        <w:rPr>
          <w:rFonts w:ascii="Book Antiqua" w:eastAsia="宋体" w:hAnsi="Book Antiqua" w:cs="Times New Roman"/>
          <w:sz w:val="24"/>
          <w:szCs w:val="24"/>
        </w:rPr>
        <w:t xml:space="preserve"> Y, Naidu S, </w:t>
      </w:r>
      <w:proofErr w:type="spellStart"/>
      <w:r w:rsidRPr="0047567A">
        <w:rPr>
          <w:rFonts w:ascii="Book Antiqua" w:eastAsia="宋体" w:hAnsi="Book Antiqua" w:cs="Times New Roman"/>
          <w:sz w:val="24"/>
          <w:szCs w:val="24"/>
        </w:rPr>
        <w:t>Knuttinen</w:t>
      </w:r>
      <w:proofErr w:type="spellEnd"/>
      <w:r w:rsidRPr="0047567A">
        <w:rPr>
          <w:rFonts w:ascii="Book Antiqua" w:eastAsia="宋体" w:hAnsi="Book Antiqua" w:cs="Times New Roman"/>
          <w:sz w:val="24"/>
          <w:szCs w:val="24"/>
        </w:rPr>
        <w:t xml:space="preserve"> MG, </w:t>
      </w:r>
      <w:proofErr w:type="spellStart"/>
      <w:r w:rsidRPr="0047567A">
        <w:rPr>
          <w:rFonts w:ascii="Book Antiqua" w:eastAsia="宋体" w:hAnsi="Book Antiqua" w:cs="Times New Roman"/>
          <w:sz w:val="24"/>
          <w:szCs w:val="24"/>
        </w:rPr>
        <w:t>Alzubaidi</w:t>
      </w:r>
      <w:proofErr w:type="spellEnd"/>
      <w:r w:rsidRPr="0047567A">
        <w:rPr>
          <w:rFonts w:ascii="Book Antiqua" w:eastAsia="宋体" w:hAnsi="Book Antiqua" w:cs="Times New Roman"/>
          <w:sz w:val="24"/>
          <w:szCs w:val="24"/>
        </w:rPr>
        <w:t xml:space="preserve"> S, </w:t>
      </w:r>
      <w:proofErr w:type="spellStart"/>
      <w:r w:rsidRPr="0047567A">
        <w:rPr>
          <w:rFonts w:ascii="Book Antiqua" w:eastAsia="宋体" w:hAnsi="Book Antiqua" w:cs="Times New Roman"/>
          <w:sz w:val="24"/>
          <w:szCs w:val="24"/>
        </w:rPr>
        <w:t>Sheth</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Albadawi</w:t>
      </w:r>
      <w:proofErr w:type="spellEnd"/>
      <w:r w:rsidRPr="0047567A">
        <w:rPr>
          <w:rFonts w:ascii="Book Antiqua" w:eastAsia="宋体" w:hAnsi="Book Antiqua" w:cs="Times New Roman"/>
          <w:sz w:val="24"/>
          <w:szCs w:val="24"/>
        </w:rPr>
        <w:t xml:space="preserve"> H, </w:t>
      </w:r>
      <w:proofErr w:type="spellStart"/>
      <w:r w:rsidRPr="0047567A">
        <w:rPr>
          <w:rFonts w:ascii="Book Antiqua" w:eastAsia="宋体" w:hAnsi="Book Antiqua" w:cs="Times New Roman"/>
          <w:sz w:val="24"/>
          <w:szCs w:val="24"/>
        </w:rPr>
        <w:t>Kuo</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Oklu</w:t>
      </w:r>
      <w:proofErr w:type="spellEnd"/>
      <w:r w:rsidRPr="0047567A">
        <w:rPr>
          <w:rFonts w:ascii="Book Antiqua" w:eastAsia="宋体" w:hAnsi="Book Antiqua" w:cs="Times New Roman"/>
          <w:sz w:val="24"/>
          <w:szCs w:val="24"/>
        </w:rPr>
        <w:t xml:space="preserve"> R. </w:t>
      </w:r>
      <w:proofErr w:type="spellStart"/>
      <w:r w:rsidRPr="0047567A">
        <w:rPr>
          <w:rFonts w:ascii="Book Antiqua" w:eastAsia="宋体" w:hAnsi="Book Antiqua" w:cs="Times New Roman"/>
          <w:sz w:val="24"/>
          <w:szCs w:val="24"/>
        </w:rPr>
        <w:t>Radiogenomics</w:t>
      </w:r>
      <w:proofErr w:type="spellEnd"/>
      <w:r w:rsidRPr="0047567A">
        <w:rPr>
          <w:rFonts w:ascii="Book Antiqua" w:eastAsia="宋体" w:hAnsi="Book Antiqua" w:cs="Times New Roman"/>
          <w:sz w:val="24"/>
          <w:szCs w:val="24"/>
        </w:rPr>
        <w:t xml:space="preserve"> and </w:t>
      </w:r>
      <w:proofErr w:type="spellStart"/>
      <w:r w:rsidRPr="0047567A">
        <w:rPr>
          <w:rFonts w:ascii="Book Antiqua" w:eastAsia="宋体" w:hAnsi="Book Antiqua" w:cs="Times New Roman"/>
          <w:sz w:val="24"/>
          <w:szCs w:val="24"/>
        </w:rPr>
        <w:t>Radiomics</w:t>
      </w:r>
      <w:proofErr w:type="spellEnd"/>
      <w:r w:rsidRPr="0047567A">
        <w:rPr>
          <w:rFonts w:ascii="Book Antiqua" w:eastAsia="宋体" w:hAnsi="Book Antiqua" w:cs="Times New Roman"/>
          <w:sz w:val="24"/>
          <w:szCs w:val="24"/>
        </w:rPr>
        <w:t xml:space="preserve"> in Liver Cancers. </w:t>
      </w:r>
      <w:r w:rsidRPr="0047567A">
        <w:rPr>
          <w:rFonts w:ascii="Book Antiqua" w:eastAsia="宋体" w:hAnsi="Book Antiqua" w:cs="Times New Roman"/>
          <w:i/>
          <w:sz w:val="24"/>
          <w:szCs w:val="24"/>
        </w:rPr>
        <w:t>Diagnostics (Basel)</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9</w:t>
      </w:r>
      <w:r w:rsidRPr="0047567A">
        <w:rPr>
          <w:rFonts w:ascii="Book Antiqua" w:eastAsia="宋体" w:hAnsi="Book Antiqua" w:cs="Times New Roman"/>
          <w:sz w:val="24"/>
          <w:szCs w:val="24"/>
        </w:rPr>
        <w:t>:  [PMID: 30591628 DOI: 10.3390/diagnostics9010004]</w:t>
      </w:r>
    </w:p>
    <w:p w14:paraId="17AE54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109 </w:t>
      </w:r>
      <w:r w:rsidRPr="0047567A">
        <w:rPr>
          <w:rFonts w:ascii="Book Antiqua" w:eastAsia="宋体" w:hAnsi="Book Antiqua" w:cs="Times New Roman"/>
          <w:b/>
          <w:sz w:val="24"/>
          <w:szCs w:val="24"/>
        </w:rPr>
        <w:t>O'Connor JP</w:t>
      </w:r>
      <w:r w:rsidRPr="0047567A">
        <w:rPr>
          <w:rFonts w:ascii="Book Antiqua" w:eastAsia="宋体" w:hAnsi="Book Antiqua" w:cs="Times New Roman"/>
          <w:sz w:val="24"/>
          <w:szCs w:val="24"/>
        </w:rPr>
        <w:t xml:space="preserve">, Rose CJ, </w:t>
      </w:r>
      <w:proofErr w:type="spellStart"/>
      <w:r w:rsidRPr="0047567A">
        <w:rPr>
          <w:rFonts w:ascii="Book Antiqua" w:eastAsia="宋体" w:hAnsi="Book Antiqua" w:cs="Times New Roman"/>
          <w:sz w:val="24"/>
          <w:szCs w:val="24"/>
        </w:rPr>
        <w:t>Waterton</w:t>
      </w:r>
      <w:proofErr w:type="spellEnd"/>
      <w:r w:rsidRPr="0047567A">
        <w:rPr>
          <w:rFonts w:ascii="Book Antiqua" w:eastAsia="宋体" w:hAnsi="Book Antiqua" w:cs="Times New Roman"/>
          <w:sz w:val="24"/>
          <w:szCs w:val="24"/>
        </w:rPr>
        <w:t xml:space="preserve"> JC, </w:t>
      </w:r>
      <w:proofErr w:type="spellStart"/>
      <w:r w:rsidRPr="0047567A">
        <w:rPr>
          <w:rFonts w:ascii="Book Antiqua" w:eastAsia="宋体" w:hAnsi="Book Antiqua" w:cs="Times New Roman"/>
          <w:sz w:val="24"/>
          <w:szCs w:val="24"/>
        </w:rPr>
        <w:t>Carano</w:t>
      </w:r>
      <w:proofErr w:type="spellEnd"/>
      <w:r w:rsidRPr="0047567A">
        <w:rPr>
          <w:rFonts w:ascii="Book Antiqua" w:eastAsia="宋体" w:hAnsi="Book Antiqua" w:cs="Times New Roman"/>
          <w:sz w:val="24"/>
          <w:szCs w:val="24"/>
        </w:rPr>
        <w:t xml:space="preserve"> RA, Parker GJ, Jackson A. Imaging intratumor heterogeneity: role in therapy response, resistance, and </w:t>
      </w:r>
      <w:r w:rsidRPr="0047567A">
        <w:rPr>
          <w:rFonts w:ascii="Book Antiqua" w:eastAsia="宋体" w:hAnsi="Book Antiqua" w:cs="Times New Roman"/>
          <w:sz w:val="24"/>
          <w:szCs w:val="24"/>
        </w:rPr>
        <w:lastRenderedPageBreak/>
        <w:t xml:space="preserve">clinical outcome. </w:t>
      </w:r>
      <w:r w:rsidRPr="0047567A">
        <w:rPr>
          <w:rFonts w:ascii="Book Antiqua" w:eastAsia="宋体" w:hAnsi="Book Antiqua" w:cs="Times New Roman"/>
          <w:i/>
          <w:sz w:val="24"/>
          <w:szCs w:val="24"/>
        </w:rPr>
        <w:t>Clin Cancer Res</w:t>
      </w:r>
      <w:r w:rsidRPr="0047567A">
        <w:rPr>
          <w:rFonts w:ascii="Book Antiqua" w:eastAsia="宋体" w:hAnsi="Book Antiqua" w:cs="Times New Roman"/>
          <w:sz w:val="24"/>
          <w:szCs w:val="24"/>
        </w:rPr>
        <w:t xml:space="preserve"> 2015; </w:t>
      </w:r>
      <w:r w:rsidRPr="0047567A">
        <w:rPr>
          <w:rFonts w:ascii="Book Antiqua" w:eastAsia="宋体" w:hAnsi="Book Antiqua" w:cs="Times New Roman"/>
          <w:b/>
          <w:sz w:val="24"/>
          <w:szCs w:val="24"/>
        </w:rPr>
        <w:t>21</w:t>
      </w:r>
      <w:r w:rsidRPr="0047567A">
        <w:rPr>
          <w:rFonts w:ascii="Book Antiqua" w:eastAsia="宋体" w:hAnsi="Book Antiqua" w:cs="Times New Roman"/>
          <w:sz w:val="24"/>
          <w:szCs w:val="24"/>
        </w:rPr>
        <w:t>: 249-257 [PMID: 25421725 DOI: 10.1158/1078-0432.CCR-14-0990]</w:t>
      </w:r>
    </w:p>
    <w:p w14:paraId="15ED9D15"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110 </w:t>
      </w:r>
      <w:r w:rsidRPr="0047567A">
        <w:rPr>
          <w:rFonts w:ascii="Book Antiqua" w:eastAsia="宋体" w:hAnsi="Book Antiqua" w:cs="Times New Roman"/>
          <w:b/>
          <w:sz w:val="24"/>
          <w:szCs w:val="24"/>
        </w:rPr>
        <w:t>Lee S</w:t>
      </w:r>
      <w:r w:rsidRPr="0047567A">
        <w:rPr>
          <w:rFonts w:ascii="Book Antiqua" w:eastAsia="宋体" w:hAnsi="Book Antiqua" w:cs="Times New Roman"/>
          <w:sz w:val="24"/>
          <w:szCs w:val="24"/>
        </w:rPr>
        <w:t xml:space="preserve">, Kang TW, Song KD, Lee MW, </w:t>
      </w:r>
      <w:proofErr w:type="spellStart"/>
      <w:r w:rsidRPr="0047567A">
        <w:rPr>
          <w:rFonts w:ascii="Book Antiqua" w:eastAsia="宋体" w:hAnsi="Book Antiqua" w:cs="Times New Roman"/>
          <w:sz w:val="24"/>
          <w:szCs w:val="24"/>
        </w:rPr>
        <w:t>Rhim</w:t>
      </w:r>
      <w:proofErr w:type="spellEnd"/>
      <w:r w:rsidRPr="0047567A">
        <w:rPr>
          <w:rFonts w:ascii="Book Antiqua" w:eastAsia="宋体" w:hAnsi="Book Antiqua" w:cs="Times New Roman"/>
          <w:sz w:val="24"/>
          <w:szCs w:val="24"/>
        </w:rPr>
        <w:t xml:space="preserve"> H, Lim HK, Kim SY, Sinn DH, Kim JM, Kim K, Ha SY. Effect of Microvascular Invasion Risk on Early Recurrence of Hepatocellular Carcinoma After Surgery and Radiofrequency Ablation. </w:t>
      </w:r>
      <w:r w:rsidRPr="0047567A">
        <w:rPr>
          <w:rFonts w:ascii="Book Antiqua" w:eastAsia="宋体" w:hAnsi="Book Antiqua" w:cs="Times New Roman"/>
          <w:i/>
          <w:sz w:val="24"/>
          <w:szCs w:val="24"/>
        </w:rPr>
        <w:t>Ann Surg</w:t>
      </w:r>
      <w:r w:rsidRPr="0047567A">
        <w:rPr>
          <w:rFonts w:ascii="Book Antiqua" w:eastAsia="宋体" w:hAnsi="Book Antiqua" w:cs="Times New Roman"/>
          <w:sz w:val="24"/>
          <w:szCs w:val="24"/>
        </w:rPr>
        <w:t xml:space="preserve"> 2019; Online ahead of print [PMID: 31058694 DOI: 10.1097/SLA.0000000000003268]</w:t>
      </w:r>
    </w:p>
    <w:p w14:paraId="57AFE088"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111 </w:t>
      </w:r>
      <w:r w:rsidRPr="0047567A">
        <w:rPr>
          <w:rFonts w:ascii="Book Antiqua" w:eastAsia="宋体" w:hAnsi="Book Antiqua" w:cs="Times New Roman"/>
          <w:b/>
          <w:sz w:val="24"/>
          <w:szCs w:val="24"/>
        </w:rPr>
        <w:t>Lei Z</w:t>
      </w:r>
      <w:r w:rsidRPr="0047567A">
        <w:rPr>
          <w:rFonts w:ascii="Book Antiqua" w:eastAsia="宋体" w:hAnsi="Book Antiqua" w:cs="Times New Roman"/>
          <w:sz w:val="24"/>
          <w:szCs w:val="24"/>
        </w:rPr>
        <w:t xml:space="preserve">, Li J, Wu D, Xia Y, Wang Q, Si A, Wang K, Wan X, Lau WY, Wu M, Shen F. Nomogram for Preoperative Estimation of Microvascular Invasion Risk in Hepatitis B Virus-Related Hepatocellular Carcinoma Within the Milan Criteria. </w:t>
      </w:r>
      <w:r w:rsidRPr="0047567A">
        <w:rPr>
          <w:rFonts w:ascii="Book Antiqua" w:eastAsia="宋体" w:hAnsi="Book Antiqua" w:cs="Times New Roman"/>
          <w:i/>
          <w:sz w:val="24"/>
          <w:szCs w:val="24"/>
        </w:rPr>
        <w:t>JAMA Surg</w:t>
      </w:r>
      <w:r w:rsidRPr="0047567A">
        <w:rPr>
          <w:rFonts w:ascii="Book Antiqua" w:eastAsia="宋体" w:hAnsi="Book Antiqua" w:cs="Times New Roman"/>
          <w:sz w:val="24"/>
          <w:szCs w:val="24"/>
        </w:rPr>
        <w:t xml:space="preserve"> 2016; </w:t>
      </w:r>
      <w:r w:rsidRPr="0047567A">
        <w:rPr>
          <w:rFonts w:ascii="Book Antiqua" w:eastAsia="宋体" w:hAnsi="Book Antiqua" w:cs="Times New Roman"/>
          <w:b/>
          <w:sz w:val="24"/>
          <w:szCs w:val="24"/>
        </w:rPr>
        <w:t>151</w:t>
      </w:r>
      <w:r w:rsidRPr="0047567A">
        <w:rPr>
          <w:rFonts w:ascii="Book Antiqua" w:eastAsia="宋体" w:hAnsi="Book Antiqua" w:cs="Times New Roman"/>
          <w:sz w:val="24"/>
          <w:szCs w:val="24"/>
        </w:rPr>
        <w:t>: 356-363 [PMID: 26579636 DOI: 10.1001/jamasurg.2015.4257]</w:t>
      </w:r>
    </w:p>
    <w:p w14:paraId="11459A33"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112 </w:t>
      </w:r>
      <w:r w:rsidRPr="0047567A">
        <w:rPr>
          <w:rFonts w:ascii="Book Antiqua" w:eastAsia="宋体" w:hAnsi="Book Antiqua" w:cs="Times New Roman"/>
          <w:b/>
          <w:sz w:val="24"/>
          <w:szCs w:val="24"/>
        </w:rPr>
        <w:t>Xu X</w:t>
      </w:r>
      <w:r w:rsidRPr="0047567A">
        <w:rPr>
          <w:rFonts w:ascii="Book Antiqua" w:eastAsia="宋体" w:hAnsi="Book Antiqua" w:cs="Times New Roman"/>
          <w:sz w:val="24"/>
          <w:szCs w:val="24"/>
        </w:rPr>
        <w:t xml:space="preserve">, Zhang HL, Liu QP, Sun SW, Zhang J, Zhu FP, Yang G, Yan X, Zhang YD, Liu XS. Radiomic analysis of contrast-enhanced CT predicts microvascular invasion and outcome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70</w:t>
      </w:r>
      <w:r w:rsidRPr="0047567A">
        <w:rPr>
          <w:rFonts w:ascii="Book Antiqua" w:eastAsia="宋体" w:hAnsi="Book Antiqua" w:cs="Times New Roman"/>
          <w:sz w:val="24"/>
          <w:szCs w:val="24"/>
        </w:rPr>
        <w:t>: 1133-1144 [PMID: 30876945 DOI: 10.1016/j.jhep.2019.02.023]</w:t>
      </w:r>
    </w:p>
    <w:p w14:paraId="3639535F"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113 </w:t>
      </w:r>
      <w:r w:rsidRPr="0047567A">
        <w:rPr>
          <w:rFonts w:ascii="Book Antiqua" w:eastAsia="宋体" w:hAnsi="Book Antiqua" w:cs="Times New Roman"/>
          <w:b/>
          <w:sz w:val="24"/>
          <w:szCs w:val="24"/>
        </w:rPr>
        <w:t>Abdel-Rahman O</w:t>
      </w:r>
      <w:r w:rsidRPr="0047567A">
        <w:rPr>
          <w:rFonts w:ascii="Book Antiqua" w:eastAsia="宋体" w:hAnsi="Book Antiqua" w:cs="Times New Roman"/>
          <w:sz w:val="24"/>
          <w:szCs w:val="24"/>
        </w:rPr>
        <w:t xml:space="preserve">. Assessment of the discriminating value of the 8th AJCC stage grouping for hepatocellular carcinoma. </w:t>
      </w:r>
      <w:r w:rsidRPr="0047567A">
        <w:rPr>
          <w:rFonts w:ascii="Book Antiqua" w:eastAsia="宋体" w:hAnsi="Book Antiqua" w:cs="Times New Roman"/>
          <w:i/>
          <w:sz w:val="24"/>
          <w:szCs w:val="24"/>
        </w:rPr>
        <w:t>HPB (Oxford)</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20</w:t>
      </w:r>
      <w:r w:rsidRPr="0047567A">
        <w:rPr>
          <w:rFonts w:ascii="Book Antiqua" w:eastAsia="宋体" w:hAnsi="Book Antiqua" w:cs="Times New Roman"/>
          <w:sz w:val="24"/>
          <w:szCs w:val="24"/>
        </w:rPr>
        <w:t>: 41-48 [PMID: 28882455 DOI: 10.1016/j.hpb.2017.08.017]</w:t>
      </w:r>
    </w:p>
    <w:p w14:paraId="504029D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114 </w:t>
      </w:r>
      <w:proofErr w:type="spellStart"/>
      <w:r w:rsidRPr="0047567A">
        <w:rPr>
          <w:rFonts w:ascii="Book Antiqua" w:eastAsia="宋体" w:hAnsi="Book Antiqua" w:cs="Times New Roman"/>
          <w:b/>
          <w:sz w:val="24"/>
          <w:szCs w:val="24"/>
        </w:rPr>
        <w:t>Minagawa</w:t>
      </w:r>
      <w:proofErr w:type="spellEnd"/>
      <w:r w:rsidRPr="0047567A">
        <w:rPr>
          <w:rFonts w:ascii="Book Antiqua" w:eastAsia="宋体" w:hAnsi="Book Antiqua" w:cs="Times New Roman"/>
          <w:b/>
          <w:sz w:val="24"/>
          <w:szCs w:val="24"/>
        </w:rPr>
        <w:t xml:space="preserve"> M</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Ikai</w:t>
      </w:r>
      <w:proofErr w:type="spellEnd"/>
      <w:r w:rsidRPr="0047567A">
        <w:rPr>
          <w:rFonts w:ascii="Book Antiqua" w:eastAsia="宋体" w:hAnsi="Book Antiqua" w:cs="Times New Roman"/>
          <w:sz w:val="24"/>
          <w:szCs w:val="24"/>
        </w:rPr>
        <w:t xml:space="preserve"> I, Matsuyama Y, Yamaoka Y, Makuuchi M. Staging of hepatocellular carcinoma: assessment of the Japanese TNM and AJCC/UICC TNM systems in a cohort of 13,772 patients in Japan. </w:t>
      </w:r>
      <w:r w:rsidRPr="0047567A">
        <w:rPr>
          <w:rFonts w:ascii="Book Antiqua" w:eastAsia="宋体" w:hAnsi="Book Antiqua" w:cs="Times New Roman"/>
          <w:i/>
          <w:sz w:val="24"/>
          <w:szCs w:val="24"/>
        </w:rPr>
        <w:t>Ann Surg</w:t>
      </w:r>
      <w:r w:rsidRPr="0047567A">
        <w:rPr>
          <w:rFonts w:ascii="Book Antiqua" w:eastAsia="宋体" w:hAnsi="Book Antiqua" w:cs="Times New Roman"/>
          <w:sz w:val="24"/>
          <w:szCs w:val="24"/>
        </w:rPr>
        <w:t xml:space="preserve"> 2007; </w:t>
      </w:r>
      <w:r w:rsidRPr="0047567A">
        <w:rPr>
          <w:rFonts w:ascii="Book Antiqua" w:eastAsia="宋体" w:hAnsi="Book Antiqua" w:cs="Times New Roman"/>
          <w:b/>
          <w:sz w:val="24"/>
          <w:szCs w:val="24"/>
        </w:rPr>
        <w:t>245</w:t>
      </w:r>
      <w:r w:rsidRPr="0047567A">
        <w:rPr>
          <w:rFonts w:ascii="Book Antiqua" w:eastAsia="宋体" w:hAnsi="Book Antiqua" w:cs="Times New Roman"/>
          <w:sz w:val="24"/>
          <w:szCs w:val="24"/>
        </w:rPr>
        <w:t>: 909-922 [PMID: 17522517 DOI: 10.1097/01.sla.0000254368.65878.da]</w:t>
      </w:r>
    </w:p>
    <w:p w14:paraId="489318FE"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115 </w:t>
      </w:r>
      <w:proofErr w:type="spellStart"/>
      <w:r w:rsidRPr="0047567A">
        <w:rPr>
          <w:rFonts w:ascii="Book Antiqua" w:eastAsia="宋体" w:hAnsi="Book Antiqua" w:cs="Times New Roman"/>
          <w:b/>
          <w:sz w:val="24"/>
          <w:szCs w:val="24"/>
        </w:rPr>
        <w:t>Sankin</w:t>
      </w:r>
      <w:proofErr w:type="spellEnd"/>
      <w:r w:rsidRPr="0047567A">
        <w:rPr>
          <w:rFonts w:ascii="Book Antiqua" w:eastAsia="宋体" w:hAnsi="Book Antiqua" w:cs="Times New Roman"/>
          <w:b/>
          <w:sz w:val="24"/>
          <w:szCs w:val="24"/>
        </w:rPr>
        <w:t xml:space="preserve"> A</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Hakimi</w:t>
      </w:r>
      <w:proofErr w:type="spellEnd"/>
      <w:r w:rsidRPr="0047567A">
        <w:rPr>
          <w:rFonts w:ascii="Book Antiqua" w:eastAsia="宋体" w:hAnsi="Book Antiqua" w:cs="Times New Roman"/>
          <w:sz w:val="24"/>
          <w:szCs w:val="24"/>
        </w:rPr>
        <w:t xml:space="preserve"> AA, </w:t>
      </w:r>
      <w:proofErr w:type="spellStart"/>
      <w:r w:rsidRPr="0047567A">
        <w:rPr>
          <w:rFonts w:ascii="Book Antiqua" w:eastAsia="宋体" w:hAnsi="Book Antiqua" w:cs="Times New Roman"/>
          <w:sz w:val="24"/>
          <w:szCs w:val="24"/>
        </w:rPr>
        <w:t>Mikkilineni</w:t>
      </w:r>
      <w:proofErr w:type="spellEnd"/>
      <w:r w:rsidRPr="0047567A">
        <w:rPr>
          <w:rFonts w:ascii="Book Antiqua" w:eastAsia="宋体" w:hAnsi="Book Antiqua" w:cs="Times New Roman"/>
          <w:sz w:val="24"/>
          <w:szCs w:val="24"/>
        </w:rPr>
        <w:t xml:space="preserve"> N, </w:t>
      </w:r>
      <w:proofErr w:type="spellStart"/>
      <w:r w:rsidRPr="0047567A">
        <w:rPr>
          <w:rFonts w:ascii="Book Antiqua" w:eastAsia="宋体" w:hAnsi="Book Antiqua" w:cs="Times New Roman"/>
          <w:sz w:val="24"/>
          <w:szCs w:val="24"/>
        </w:rPr>
        <w:t>Ostrovnaya</w:t>
      </w:r>
      <w:proofErr w:type="spellEnd"/>
      <w:r w:rsidRPr="0047567A">
        <w:rPr>
          <w:rFonts w:ascii="Book Antiqua" w:eastAsia="宋体" w:hAnsi="Book Antiqua" w:cs="Times New Roman"/>
          <w:sz w:val="24"/>
          <w:szCs w:val="24"/>
        </w:rPr>
        <w:t xml:space="preserve"> I, Silk MT, Liang Y, Mano R, </w:t>
      </w:r>
      <w:proofErr w:type="spellStart"/>
      <w:r w:rsidRPr="0047567A">
        <w:rPr>
          <w:rFonts w:ascii="Book Antiqua" w:eastAsia="宋体" w:hAnsi="Book Antiqua" w:cs="Times New Roman"/>
          <w:sz w:val="24"/>
          <w:szCs w:val="24"/>
        </w:rPr>
        <w:t>Chevinsky</w:t>
      </w:r>
      <w:proofErr w:type="spellEnd"/>
      <w:r w:rsidRPr="0047567A">
        <w:rPr>
          <w:rFonts w:ascii="Book Antiqua" w:eastAsia="宋体" w:hAnsi="Book Antiqua" w:cs="Times New Roman"/>
          <w:sz w:val="24"/>
          <w:szCs w:val="24"/>
        </w:rPr>
        <w:t xml:space="preserve"> M, </w:t>
      </w:r>
      <w:proofErr w:type="spellStart"/>
      <w:r w:rsidRPr="0047567A">
        <w:rPr>
          <w:rFonts w:ascii="Book Antiqua" w:eastAsia="宋体" w:hAnsi="Book Antiqua" w:cs="Times New Roman"/>
          <w:sz w:val="24"/>
          <w:szCs w:val="24"/>
        </w:rPr>
        <w:t>Motzer</w:t>
      </w:r>
      <w:proofErr w:type="spellEnd"/>
      <w:r w:rsidRPr="0047567A">
        <w:rPr>
          <w:rFonts w:ascii="Book Antiqua" w:eastAsia="宋体" w:hAnsi="Book Antiqua" w:cs="Times New Roman"/>
          <w:sz w:val="24"/>
          <w:szCs w:val="24"/>
        </w:rPr>
        <w:t xml:space="preserve"> RJ, Solomon SB, Cheng EH, </w:t>
      </w:r>
      <w:proofErr w:type="spellStart"/>
      <w:r w:rsidRPr="0047567A">
        <w:rPr>
          <w:rFonts w:ascii="Book Antiqua" w:eastAsia="宋体" w:hAnsi="Book Antiqua" w:cs="Times New Roman"/>
          <w:sz w:val="24"/>
          <w:szCs w:val="24"/>
        </w:rPr>
        <w:t>Durack</w:t>
      </w:r>
      <w:proofErr w:type="spellEnd"/>
      <w:r w:rsidRPr="0047567A">
        <w:rPr>
          <w:rFonts w:ascii="Book Antiqua" w:eastAsia="宋体" w:hAnsi="Book Antiqua" w:cs="Times New Roman"/>
          <w:sz w:val="24"/>
          <w:szCs w:val="24"/>
        </w:rPr>
        <w:t xml:space="preserve"> JC, Coleman JA, Russo P, Hsieh JJ. The impact of genetic heterogeneity on biomarker development in kidney cancer assessed by multiregional sampling. </w:t>
      </w:r>
      <w:r w:rsidRPr="0047567A">
        <w:rPr>
          <w:rFonts w:ascii="Book Antiqua" w:eastAsia="宋体" w:hAnsi="Book Antiqua" w:cs="Times New Roman"/>
          <w:i/>
          <w:sz w:val="24"/>
          <w:szCs w:val="24"/>
        </w:rPr>
        <w:t>Cancer Med</w:t>
      </w:r>
      <w:r w:rsidRPr="0047567A">
        <w:rPr>
          <w:rFonts w:ascii="Book Antiqua" w:eastAsia="宋体" w:hAnsi="Book Antiqua" w:cs="Times New Roman"/>
          <w:sz w:val="24"/>
          <w:szCs w:val="24"/>
        </w:rPr>
        <w:t xml:space="preserve"> 2014; </w:t>
      </w:r>
      <w:r w:rsidRPr="0047567A">
        <w:rPr>
          <w:rFonts w:ascii="Book Antiqua" w:eastAsia="宋体" w:hAnsi="Book Antiqua" w:cs="Times New Roman"/>
          <w:b/>
          <w:sz w:val="24"/>
          <w:szCs w:val="24"/>
        </w:rPr>
        <w:t>3</w:t>
      </w:r>
      <w:r w:rsidRPr="0047567A">
        <w:rPr>
          <w:rFonts w:ascii="Book Antiqua" w:eastAsia="宋体" w:hAnsi="Book Antiqua" w:cs="Times New Roman"/>
          <w:sz w:val="24"/>
          <w:szCs w:val="24"/>
        </w:rPr>
        <w:t>: 1485-1492 [PMID: 25124064 DOI: 10.1002/cam4.293]</w:t>
      </w:r>
    </w:p>
    <w:p w14:paraId="4E329EF7"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116 </w:t>
      </w:r>
      <w:r w:rsidRPr="0047567A">
        <w:rPr>
          <w:rFonts w:ascii="Book Antiqua" w:eastAsia="宋体" w:hAnsi="Book Antiqua" w:cs="Times New Roman"/>
          <w:b/>
          <w:sz w:val="24"/>
          <w:szCs w:val="24"/>
        </w:rPr>
        <w:t>Huang A</w:t>
      </w:r>
      <w:r w:rsidRPr="0047567A">
        <w:rPr>
          <w:rFonts w:ascii="Book Antiqua" w:eastAsia="宋体" w:hAnsi="Book Antiqua" w:cs="Times New Roman"/>
          <w:sz w:val="24"/>
          <w:szCs w:val="24"/>
        </w:rPr>
        <w:t xml:space="preserve">, Zhao X, Yang XR, Li FQ, Zhou XL, Wu K, Zhang X, Sun QM, Cao Y, Zhu HM, Wang XD, Yang HM, Wang J, Tang ZY, Hou Y, Fan J, Zhou J. Circumventing </w:t>
      </w:r>
      <w:proofErr w:type="spellStart"/>
      <w:r w:rsidRPr="0047567A">
        <w:rPr>
          <w:rFonts w:ascii="Book Antiqua" w:eastAsia="宋体" w:hAnsi="Book Antiqua" w:cs="Times New Roman"/>
          <w:sz w:val="24"/>
          <w:szCs w:val="24"/>
        </w:rPr>
        <w:t>intratumoral</w:t>
      </w:r>
      <w:proofErr w:type="spellEnd"/>
      <w:r w:rsidRPr="0047567A">
        <w:rPr>
          <w:rFonts w:ascii="Book Antiqua" w:eastAsia="宋体" w:hAnsi="Book Antiqua" w:cs="Times New Roman"/>
          <w:sz w:val="24"/>
          <w:szCs w:val="24"/>
        </w:rPr>
        <w:t xml:space="preserve"> heterogeneity to identify potential therapeutic </w:t>
      </w:r>
      <w:r w:rsidRPr="0047567A">
        <w:rPr>
          <w:rFonts w:ascii="Book Antiqua" w:eastAsia="宋体" w:hAnsi="Book Antiqua" w:cs="Times New Roman"/>
          <w:sz w:val="24"/>
          <w:szCs w:val="24"/>
        </w:rPr>
        <w:lastRenderedPageBreak/>
        <w:t xml:space="preserve">targets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67</w:t>
      </w:r>
      <w:r w:rsidRPr="0047567A">
        <w:rPr>
          <w:rFonts w:ascii="Book Antiqua" w:eastAsia="宋体" w:hAnsi="Book Antiqua" w:cs="Times New Roman"/>
          <w:sz w:val="24"/>
          <w:szCs w:val="24"/>
        </w:rPr>
        <w:t>: 293-301 [PMID: 28323123 DOI: 10.1016/j.jhep.2017.03.005]</w:t>
      </w:r>
    </w:p>
    <w:p w14:paraId="070949A4"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117 </w:t>
      </w:r>
      <w:r w:rsidRPr="0047567A">
        <w:rPr>
          <w:rFonts w:ascii="Book Antiqua" w:eastAsia="宋体" w:hAnsi="Book Antiqua" w:cs="Times New Roman"/>
          <w:b/>
          <w:sz w:val="24"/>
          <w:szCs w:val="24"/>
        </w:rPr>
        <w:t>Shen YC</w:t>
      </w:r>
      <w:r w:rsidRPr="0047567A">
        <w:rPr>
          <w:rFonts w:ascii="Book Antiqua" w:eastAsia="宋体" w:hAnsi="Book Antiqua" w:cs="Times New Roman"/>
          <w:sz w:val="24"/>
          <w:szCs w:val="24"/>
        </w:rPr>
        <w:t xml:space="preserve">, Hsu CL, </w:t>
      </w:r>
      <w:proofErr w:type="spellStart"/>
      <w:r w:rsidRPr="0047567A">
        <w:rPr>
          <w:rFonts w:ascii="Book Antiqua" w:eastAsia="宋体" w:hAnsi="Book Antiqua" w:cs="Times New Roman"/>
          <w:sz w:val="24"/>
          <w:szCs w:val="24"/>
        </w:rPr>
        <w:t>Jeng</w:t>
      </w:r>
      <w:proofErr w:type="spellEnd"/>
      <w:r w:rsidRPr="0047567A">
        <w:rPr>
          <w:rFonts w:ascii="Book Antiqua" w:eastAsia="宋体" w:hAnsi="Book Antiqua" w:cs="Times New Roman"/>
          <w:sz w:val="24"/>
          <w:szCs w:val="24"/>
        </w:rPr>
        <w:t xml:space="preserve"> YM, Ho MC, Ho CM, Yeh CP, Yeh CY, Hsu MC, Hu RH, Cheng AL. Reliability of a single-region sample to evaluate tumor immune microenvironment in hepatocellular carcinoma. </w:t>
      </w:r>
      <w:r w:rsidRPr="0047567A">
        <w:rPr>
          <w:rFonts w:ascii="Book Antiqua" w:eastAsia="宋体" w:hAnsi="Book Antiqua" w:cs="Times New Roman"/>
          <w:i/>
          <w:sz w:val="24"/>
          <w:szCs w:val="24"/>
        </w:rPr>
        <w:t>J Hepatol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72</w:t>
      </w:r>
      <w:r w:rsidRPr="0047567A">
        <w:rPr>
          <w:rFonts w:ascii="Book Antiqua" w:eastAsia="宋体" w:hAnsi="Book Antiqua" w:cs="Times New Roman"/>
          <w:sz w:val="24"/>
          <w:szCs w:val="24"/>
        </w:rPr>
        <w:t>: 489-497 [PMID: 31634533 DOI: 10.1016/j.jhep.2019.09.032]</w:t>
      </w:r>
    </w:p>
    <w:p w14:paraId="0A5ADF3D"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118 </w:t>
      </w:r>
      <w:r w:rsidRPr="0047567A">
        <w:rPr>
          <w:rFonts w:ascii="Book Antiqua" w:eastAsia="宋体" w:hAnsi="Book Antiqua" w:cs="Times New Roman"/>
          <w:b/>
          <w:sz w:val="24"/>
          <w:szCs w:val="24"/>
        </w:rPr>
        <w:t>Kudo M</w:t>
      </w:r>
      <w:r w:rsidRPr="0047567A">
        <w:rPr>
          <w:rFonts w:ascii="Book Antiqua" w:eastAsia="宋体" w:hAnsi="Book Antiqua" w:cs="Times New Roman"/>
          <w:sz w:val="24"/>
          <w:szCs w:val="24"/>
        </w:rPr>
        <w:t xml:space="preserve">, Ikeda M, </w:t>
      </w:r>
      <w:proofErr w:type="spellStart"/>
      <w:r w:rsidRPr="0047567A">
        <w:rPr>
          <w:rFonts w:ascii="Book Antiqua" w:eastAsia="宋体" w:hAnsi="Book Antiqua" w:cs="Times New Roman"/>
          <w:sz w:val="24"/>
          <w:szCs w:val="24"/>
        </w:rPr>
        <w:t>Motomura</w:t>
      </w:r>
      <w:proofErr w:type="spellEnd"/>
      <w:r w:rsidRPr="0047567A">
        <w:rPr>
          <w:rFonts w:ascii="Book Antiqua" w:eastAsia="宋体" w:hAnsi="Book Antiqua" w:cs="Times New Roman"/>
          <w:sz w:val="24"/>
          <w:szCs w:val="24"/>
        </w:rPr>
        <w:t xml:space="preserve"> K, </w:t>
      </w:r>
      <w:proofErr w:type="spellStart"/>
      <w:r w:rsidRPr="0047567A">
        <w:rPr>
          <w:rFonts w:ascii="Book Antiqua" w:eastAsia="宋体" w:hAnsi="Book Antiqua" w:cs="Times New Roman"/>
          <w:sz w:val="24"/>
          <w:szCs w:val="24"/>
        </w:rPr>
        <w:t>Okusaka</w:t>
      </w:r>
      <w:proofErr w:type="spellEnd"/>
      <w:r w:rsidRPr="0047567A">
        <w:rPr>
          <w:rFonts w:ascii="Book Antiqua" w:eastAsia="宋体" w:hAnsi="Book Antiqua" w:cs="Times New Roman"/>
          <w:sz w:val="24"/>
          <w:szCs w:val="24"/>
        </w:rPr>
        <w:t xml:space="preserve"> T, Kato N, </w:t>
      </w:r>
      <w:proofErr w:type="spellStart"/>
      <w:r w:rsidRPr="0047567A">
        <w:rPr>
          <w:rFonts w:ascii="Book Antiqua" w:eastAsia="宋体" w:hAnsi="Book Antiqua" w:cs="Times New Roman"/>
          <w:sz w:val="24"/>
          <w:szCs w:val="24"/>
        </w:rPr>
        <w:t>Dutcus</w:t>
      </w:r>
      <w:proofErr w:type="spellEnd"/>
      <w:r w:rsidRPr="0047567A">
        <w:rPr>
          <w:rFonts w:ascii="Book Antiqua" w:eastAsia="宋体" w:hAnsi="Book Antiqua" w:cs="Times New Roman"/>
          <w:sz w:val="24"/>
          <w:szCs w:val="24"/>
        </w:rPr>
        <w:t xml:space="preserve"> CE, </w:t>
      </w:r>
      <w:proofErr w:type="spellStart"/>
      <w:r w:rsidRPr="0047567A">
        <w:rPr>
          <w:rFonts w:ascii="Book Antiqua" w:eastAsia="宋体" w:hAnsi="Book Antiqua" w:cs="Times New Roman"/>
          <w:sz w:val="24"/>
          <w:szCs w:val="24"/>
        </w:rPr>
        <w:t>Hisai</w:t>
      </w:r>
      <w:proofErr w:type="spellEnd"/>
      <w:r w:rsidRPr="0047567A">
        <w:rPr>
          <w:rFonts w:ascii="Book Antiqua" w:eastAsia="宋体" w:hAnsi="Book Antiqua" w:cs="Times New Roman"/>
          <w:sz w:val="24"/>
          <w:szCs w:val="24"/>
        </w:rPr>
        <w:t xml:space="preserve"> T, Suzuki M, </w:t>
      </w:r>
      <w:proofErr w:type="spellStart"/>
      <w:r w:rsidRPr="0047567A">
        <w:rPr>
          <w:rFonts w:ascii="Book Antiqua" w:eastAsia="宋体" w:hAnsi="Book Antiqua" w:cs="Times New Roman"/>
          <w:sz w:val="24"/>
          <w:szCs w:val="24"/>
        </w:rPr>
        <w:t>Ikezawa</w:t>
      </w:r>
      <w:proofErr w:type="spellEnd"/>
      <w:r w:rsidRPr="0047567A">
        <w:rPr>
          <w:rFonts w:ascii="Book Antiqua" w:eastAsia="宋体" w:hAnsi="Book Antiqua" w:cs="Times New Roman"/>
          <w:sz w:val="24"/>
          <w:szCs w:val="24"/>
        </w:rPr>
        <w:t xml:space="preserve"> H, Iwata T, </w:t>
      </w:r>
      <w:proofErr w:type="spellStart"/>
      <w:r w:rsidRPr="0047567A">
        <w:rPr>
          <w:rFonts w:ascii="Book Antiqua" w:eastAsia="宋体" w:hAnsi="Book Antiqua" w:cs="Times New Roman"/>
          <w:sz w:val="24"/>
          <w:szCs w:val="24"/>
        </w:rPr>
        <w:t>Kumada</w:t>
      </w:r>
      <w:proofErr w:type="spellEnd"/>
      <w:r w:rsidRPr="0047567A">
        <w:rPr>
          <w:rFonts w:ascii="Book Antiqua" w:eastAsia="宋体" w:hAnsi="Book Antiqua" w:cs="Times New Roman"/>
          <w:sz w:val="24"/>
          <w:szCs w:val="24"/>
        </w:rPr>
        <w:t xml:space="preserve"> H, Kobayashi M. A phase </w:t>
      </w:r>
      <w:proofErr w:type="spellStart"/>
      <w:r w:rsidRPr="0047567A">
        <w:rPr>
          <w:rFonts w:ascii="Book Antiqua" w:eastAsia="宋体" w:hAnsi="Book Antiqua" w:cs="Times New Roman"/>
          <w:sz w:val="24"/>
          <w:szCs w:val="24"/>
        </w:rPr>
        <w:t>Ib</w:t>
      </w:r>
      <w:proofErr w:type="spellEnd"/>
      <w:r w:rsidRPr="0047567A">
        <w:rPr>
          <w:rFonts w:ascii="Book Antiqua" w:eastAsia="宋体" w:hAnsi="Book Antiqua" w:cs="Times New Roman"/>
          <w:sz w:val="24"/>
          <w:szCs w:val="24"/>
        </w:rPr>
        <w:t xml:space="preserve"> study of </w:t>
      </w:r>
      <w:proofErr w:type="spellStart"/>
      <w:r w:rsidRPr="0047567A">
        <w:rPr>
          <w:rFonts w:ascii="Book Antiqua" w:eastAsia="宋体" w:hAnsi="Book Antiqua" w:cs="Times New Roman"/>
          <w:sz w:val="24"/>
          <w:szCs w:val="24"/>
        </w:rPr>
        <w:t>lenvatinib</w:t>
      </w:r>
      <w:proofErr w:type="spellEnd"/>
      <w:r w:rsidRPr="0047567A">
        <w:rPr>
          <w:rFonts w:ascii="Book Antiqua" w:eastAsia="宋体" w:hAnsi="Book Antiqua" w:cs="Times New Roman"/>
          <w:sz w:val="24"/>
          <w:szCs w:val="24"/>
        </w:rPr>
        <w:t xml:space="preserve"> (LEN) plus nivolumab (NIV) in patients (pts) with unresectable hepatocellular carcinoma (</w:t>
      </w:r>
      <w:proofErr w:type="spellStart"/>
      <w:r w:rsidRPr="0047567A">
        <w:rPr>
          <w:rFonts w:ascii="Book Antiqua" w:eastAsia="宋体" w:hAnsi="Book Antiqua" w:cs="Times New Roman"/>
          <w:sz w:val="24"/>
          <w:szCs w:val="24"/>
        </w:rPr>
        <w:t>uHCC</w:t>
      </w:r>
      <w:proofErr w:type="spellEnd"/>
      <w:r w:rsidRPr="0047567A">
        <w:rPr>
          <w:rFonts w:ascii="Book Antiqua" w:eastAsia="宋体" w:hAnsi="Book Antiqua" w:cs="Times New Roman"/>
          <w:sz w:val="24"/>
          <w:szCs w:val="24"/>
        </w:rPr>
        <w:t xml:space="preserve">): Study 117. </w:t>
      </w:r>
      <w:r w:rsidRPr="0047567A">
        <w:rPr>
          <w:rFonts w:ascii="Book Antiqua" w:eastAsia="宋体" w:hAnsi="Book Antiqua" w:cs="Times New Roman"/>
          <w:i/>
          <w:sz w:val="24"/>
          <w:szCs w:val="24"/>
        </w:rPr>
        <w:t>J Clin Oncol</w:t>
      </w:r>
      <w:r w:rsidRPr="0047567A">
        <w:rPr>
          <w:rFonts w:ascii="Book Antiqua" w:eastAsia="宋体" w:hAnsi="Book Antiqua" w:cs="Times New Roman"/>
          <w:sz w:val="24"/>
          <w:szCs w:val="24"/>
        </w:rPr>
        <w:t xml:space="preserve"> 2020; </w:t>
      </w:r>
      <w:r w:rsidRPr="0047567A">
        <w:rPr>
          <w:rFonts w:ascii="Book Antiqua" w:eastAsia="宋体" w:hAnsi="Book Antiqua" w:cs="Times New Roman"/>
          <w:b/>
          <w:sz w:val="24"/>
          <w:szCs w:val="24"/>
        </w:rPr>
        <w:t>38</w:t>
      </w:r>
      <w:r w:rsidRPr="0047567A">
        <w:rPr>
          <w:rFonts w:ascii="Book Antiqua" w:eastAsia="宋体" w:hAnsi="Book Antiqua" w:cs="Times New Roman"/>
          <w:sz w:val="24"/>
          <w:szCs w:val="24"/>
        </w:rPr>
        <w:t>: 513-513 [</w:t>
      </w:r>
      <w:r w:rsidRPr="0047567A">
        <w:rPr>
          <w:rFonts w:ascii="Book Antiqua" w:eastAsia="宋体" w:hAnsi="Book Antiqua" w:cs="Times New Roman"/>
          <w:caps/>
          <w:sz w:val="24"/>
          <w:szCs w:val="24"/>
        </w:rPr>
        <w:t xml:space="preserve">doi: </w:t>
      </w:r>
      <w:r w:rsidRPr="0047567A">
        <w:rPr>
          <w:rFonts w:ascii="Book Antiqua" w:eastAsia="宋体" w:hAnsi="Book Antiqua" w:cs="Times New Roman"/>
          <w:sz w:val="24"/>
          <w:szCs w:val="24"/>
        </w:rPr>
        <w:t>10.1200/JCO.2020.38.4_suppl.513]</w:t>
      </w:r>
    </w:p>
    <w:p w14:paraId="5B32E5A6"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119 </w:t>
      </w:r>
      <w:proofErr w:type="spellStart"/>
      <w:r w:rsidRPr="0047567A">
        <w:rPr>
          <w:rFonts w:ascii="Book Antiqua" w:eastAsia="宋体" w:hAnsi="Book Antiqua" w:cs="Times New Roman"/>
          <w:b/>
          <w:sz w:val="24"/>
          <w:szCs w:val="24"/>
        </w:rPr>
        <w:t>Llovet</w:t>
      </w:r>
      <w:proofErr w:type="spellEnd"/>
      <w:r w:rsidRPr="0047567A">
        <w:rPr>
          <w:rFonts w:ascii="Book Antiqua" w:eastAsia="宋体" w:hAnsi="Book Antiqua" w:cs="Times New Roman"/>
          <w:b/>
          <w:sz w:val="24"/>
          <w:szCs w:val="24"/>
        </w:rPr>
        <w:t xml:space="preserve"> JM</w:t>
      </w:r>
      <w:r w:rsidRPr="0047567A">
        <w:rPr>
          <w:rFonts w:ascii="Book Antiqua" w:eastAsia="宋体" w:hAnsi="Book Antiqua" w:cs="Times New Roman"/>
          <w:sz w:val="24"/>
          <w:szCs w:val="24"/>
        </w:rPr>
        <w:t xml:space="preserve">, Kudo M, Cheng AL, Finn RS, Galle PR, Kaneko S, Meyer T, Qin S, </w:t>
      </w:r>
      <w:proofErr w:type="spellStart"/>
      <w:r w:rsidRPr="0047567A">
        <w:rPr>
          <w:rFonts w:ascii="Book Antiqua" w:eastAsia="宋体" w:hAnsi="Book Antiqua" w:cs="Times New Roman"/>
          <w:sz w:val="24"/>
          <w:szCs w:val="24"/>
        </w:rPr>
        <w:t>Dutcus</w:t>
      </w:r>
      <w:proofErr w:type="spellEnd"/>
      <w:r w:rsidRPr="0047567A">
        <w:rPr>
          <w:rFonts w:ascii="Book Antiqua" w:eastAsia="宋体" w:hAnsi="Book Antiqua" w:cs="Times New Roman"/>
          <w:sz w:val="24"/>
          <w:szCs w:val="24"/>
        </w:rPr>
        <w:t xml:space="preserve"> CE, Chen E, </w:t>
      </w:r>
      <w:proofErr w:type="spellStart"/>
      <w:r w:rsidRPr="0047567A">
        <w:rPr>
          <w:rFonts w:ascii="Book Antiqua" w:eastAsia="宋体" w:hAnsi="Book Antiqua" w:cs="Times New Roman"/>
          <w:sz w:val="24"/>
          <w:szCs w:val="24"/>
        </w:rPr>
        <w:t>Dubrovsky</w:t>
      </w:r>
      <w:proofErr w:type="spellEnd"/>
      <w:r w:rsidRPr="0047567A">
        <w:rPr>
          <w:rFonts w:ascii="Book Antiqua" w:eastAsia="宋体" w:hAnsi="Book Antiqua" w:cs="Times New Roman"/>
          <w:sz w:val="24"/>
          <w:szCs w:val="24"/>
        </w:rPr>
        <w:t xml:space="preserve"> L, Zhu AX. </w:t>
      </w:r>
      <w:proofErr w:type="spellStart"/>
      <w:r w:rsidRPr="0047567A">
        <w:rPr>
          <w:rFonts w:ascii="Book Antiqua" w:eastAsia="宋体" w:hAnsi="Book Antiqua" w:cs="Times New Roman"/>
          <w:sz w:val="24"/>
          <w:szCs w:val="24"/>
        </w:rPr>
        <w:t>Lenvatinib</w:t>
      </w:r>
      <w:proofErr w:type="spellEnd"/>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len</w:t>
      </w:r>
      <w:proofErr w:type="spellEnd"/>
      <w:r w:rsidRPr="0047567A">
        <w:rPr>
          <w:rFonts w:ascii="Book Antiqua" w:eastAsia="宋体" w:hAnsi="Book Antiqua" w:cs="Times New Roman"/>
          <w:sz w:val="24"/>
          <w:szCs w:val="24"/>
        </w:rPr>
        <w:t xml:space="preserve">) plus </w:t>
      </w:r>
      <w:proofErr w:type="spellStart"/>
      <w:r w:rsidRPr="0047567A">
        <w:rPr>
          <w:rFonts w:ascii="Book Antiqua" w:eastAsia="宋体" w:hAnsi="Book Antiqua" w:cs="Times New Roman"/>
          <w:sz w:val="24"/>
          <w:szCs w:val="24"/>
        </w:rPr>
        <w:t>pembrolizumab</w:t>
      </w:r>
      <w:proofErr w:type="spellEnd"/>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pembro</w:t>
      </w:r>
      <w:proofErr w:type="spellEnd"/>
      <w:r w:rsidRPr="0047567A">
        <w:rPr>
          <w:rFonts w:ascii="Book Antiqua" w:eastAsia="宋体" w:hAnsi="Book Antiqua" w:cs="Times New Roman"/>
          <w:sz w:val="24"/>
          <w:szCs w:val="24"/>
        </w:rPr>
        <w:t xml:space="preserve">) for the first-line treatment of patients (pts) with advanced hepatocellular carcinoma (HCC): Phase 3 LEAP-002 study. </w:t>
      </w:r>
      <w:r w:rsidRPr="0047567A">
        <w:rPr>
          <w:rFonts w:ascii="Book Antiqua" w:eastAsia="宋体" w:hAnsi="Book Antiqua" w:cs="Times New Roman"/>
          <w:i/>
          <w:sz w:val="24"/>
          <w:szCs w:val="24"/>
        </w:rPr>
        <w:t>J Clin Oncol</w:t>
      </w:r>
      <w:r w:rsidRPr="0047567A">
        <w:rPr>
          <w:rFonts w:ascii="Book Antiqua" w:eastAsia="宋体" w:hAnsi="Book Antiqua" w:cs="Times New Roman"/>
          <w:sz w:val="24"/>
          <w:szCs w:val="24"/>
        </w:rPr>
        <w:t xml:space="preserve"> 2019; </w:t>
      </w:r>
      <w:r w:rsidRPr="0047567A">
        <w:rPr>
          <w:rFonts w:ascii="Book Antiqua" w:eastAsia="宋体" w:hAnsi="Book Antiqua" w:cs="Times New Roman"/>
          <w:b/>
          <w:sz w:val="24"/>
          <w:szCs w:val="24"/>
        </w:rPr>
        <w:t>37</w:t>
      </w:r>
      <w:r w:rsidRPr="0047567A">
        <w:rPr>
          <w:rFonts w:ascii="Book Antiqua" w:eastAsia="宋体" w:hAnsi="Book Antiqua" w:cs="Times New Roman"/>
          <w:sz w:val="24"/>
          <w:szCs w:val="24"/>
        </w:rPr>
        <w:t>: TPS4152-TPS4152 [</w:t>
      </w:r>
      <w:r w:rsidRPr="0047567A">
        <w:rPr>
          <w:rFonts w:ascii="Book Antiqua" w:eastAsia="宋体" w:hAnsi="Book Antiqua" w:cs="Times New Roman"/>
          <w:caps/>
          <w:sz w:val="24"/>
          <w:szCs w:val="24"/>
        </w:rPr>
        <w:t>doi:</w:t>
      </w:r>
      <w:r w:rsidRPr="0047567A">
        <w:rPr>
          <w:rFonts w:ascii="Book Antiqua" w:eastAsia="宋体" w:hAnsi="Book Antiqua" w:cs="Times New Roman"/>
          <w:sz w:val="24"/>
          <w:szCs w:val="24"/>
        </w:rPr>
        <w:t xml:space="preserve"> 10.1200/JCO.2019.37.15_suppl.TPS4152]</w:t>
      </w:r>
    </w:p>
    <w:p w14:paraId="4AA0FDE0"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120 </w:t>
      </w:r>
      <w:proofErr w:type="spellStart"/>
      <w:r w:rsidRPr="0047567A">
        <w:rPr>
          <w:rFonts w:ascii="Book Antiqua" w:eastAsia="宋体" w:hAnsi="Book Antiqua" w:cs="Times New Roman"/>
          <w:b/>
          <w:sz w:val="24"/>
          <w:szCs w:val="24"/>
        </w:rPr>
        <w:t>Nuciforo</w:t>
      </w:r>
      <w:proofErr w:type="spellEnd"/>
      <w:r w:rsidRPr="0047567A">
        <w:rPr>
          <w:rFonts w:ascii="Book Antiqua" w:eastAsia="宋体" w:hAnsi="Book Antiqua" w:cs="Times New Roman"/>
          <w:b/>
          <w:sz w:val="24"/>
          <w:szCs w:val="24"/>
        </w:rPr>
        <w:t xml:space="preserve"> S</w:t>
      </w:r>
      <w:r w:rsidRPr="0047567A">
        <w:rPr>
          <w:rFonts w:ascii="Book Antiqua" w:eastAsia="宋体" w:hAnsi="Book Antiqua" w:cs="Times New Roman"/>
          <w:sz w:val="24"/>
          <w:szCs w:val="24"/>
        </w:rPr>
        <w:t xml:space="preserve">, </w:t>
      </w:r>
      <w:proofErr w:type="spellStart"/>
      <w:r w:rsidRPr="0047567A">
        <w:rPr>
          <w:rFonts w:ascii="Book Antiqua" w:eastAsia="宋体" w:hAnsi="Book Antiqua" w:cs="Times New Roman"/>
          <w:sz w:val="24"/>
          <w:szCs w:val="24"/>
        </w:rPr>
        <w:t>Fofana</w:t>
      </w:r>
      <w:proofErr w:type="spellEnd"/>
      <w:r w:rsidRPr="0047567A">
        <w:rPr>
          <w:rFonts w:ascii="Book Antiqua" w:eastAsia="宋体" w:hAnsi="Book Antiqua" w:cs="Times New Roman"/>
          <w:sz w:val="24"/>
          <w:szCs w:val="24"/>
        </w:rPr>
        <w:t xml:space="preserve"> I, Matter MS, Blumer T, Calabrese D, </w:t>
      </w:r>
      <w:proofErr w:type="spellStart"/>
      <w:r w:rsidRPr="0047567A">
        <w:rPr>
          <w:rFonts w:ascii="Book Antiqua" w:eastAsia="宋体" w:hAnsi="Book Antiqua" w:cs="Times New Roman"/>
          <w:sz w:val="24"/>
          <w:szCs w:val="24"/>
        </w:rPr>
        <w:t>Boldanova</w:t>
      </w:r>
      <w:proofErr w:type="spellEnd"/>
      <w:r w:rsidRPr="0047567A">
        <w:rPr>
          <w:rFonts w:ascii="Book Antiqua" w:eastAsia="宋体" w:hAnsi="Book Antiqua" w:cs="Times New Roman"/>
          <w:sz w:val="24"/>
          <w:szCs w:val="24"/>
        </w:rPr>
        <w:t xml:space="preserve"> T, </w:t>
      </w:r>
      <w:proofErr w:type="spellStart"/>
      <w:r w:rsidRPr="0047567A">
        <w:rPr>
          <w:rFonts w:ascii="Book Antiqua" w:eastAsia="宋体" w:hAnsi="Book Antiqua" w:cs="Times New Roman"/>
          <w:sz w:val="24"/>
          <w:szCs w:val="24"/>
        </w:rPr>
        <w:t>Piscuoglio</w:t>
      </w:r>
      <w:proofErr w:type="spellEnd"/>
      <w:r w:rsidRPr="0047567A">
        <w:rPr>
          <w:rFonts w:ascii="Book Antiqua" w:eastAsia="宋体" w:hAnsi="Book Antiqua" w:cs="Times New Roman"/>
          <w:sz w:val="24"/>
          <w:szCs w:val="24"/>
        </w:rPr>
        <w:t xml:space="preserve"> S, Wieland S, </w:t>
      </w:r>
      <w:proofErr w:type="spellStart"/>
      <w:r w:rsidRPr="0047567A">
        <w:rPr>
          <w:rFonts w:ascii="Book Antiqua" w:eastAsia="宋体" w:hAnsi="Book Antiqua" w:cs="Times New Roman"/>
          <w:sz w:val="24"/>
          <w:szCs w:val="24"/>
        </w:rPr>
        <w:t>Ringnalda</w:t>
      </w:r>
      <w:proofErr w:type="spellEnd"/>
      <w:r w:rsidRPr="0047567A">
        <w:rPr>
          <w:rFonts w:ascii="Book Antiqua" w:eastAsia="宋体" w:hAnsi="Book Antiqua" w:cs="Times New Roman"/>
          <w:sz w:val="24"/>
          <w:szCs w:val="24"/>
        </w:rPr>
        <w:t xml:space="preserve"> F, </w:t>
      </w:r>
      <w:proofErr w:type="spellStart"/>
      <w:r w:rsidRPr="0047567A">
        <w:rPr>
          <w:rFonts w:ascii="Book Antiqua" w:eastAsia="宋体" w:hAnsi="Book Antiqua" w:cs="Times New Roman"/>
          <w:sz w:val="24"/>
          <w:szCs w:val="24"/>
        </w:rPr>
        <w:t>Schwank</w:t>
      </w:r>
      <w:proofErr w:type="spellEnd"/>
      <w:r w:rsidRPr="0047567A">
        <w:rPr>
          <w:rFonts w:ascii="Book Antiqua" w:eastAsia="宋体" w:hAnsi="Book Antiqua" w:cs="Times New Roman"/>
          <w:sz w:val="24"/>
          <w:szCs w:val="24"/>
        </w:rPr>
        <w:t xml:space="preserve"> G, </w:t>
      </w:r>
      <w:proofErr w:type="spellStart"/>
      <w:r w:rsidRPr="0047567A">
        <w:rPr>
          <w:rFonts w:ascii="Book Antiqua" w:eastAsia="宋体" w:hAnsi="Book Antiqua" w:cs="Times New Roman"/>
          <w:sz w:val="24"/>
          <w:szCs w:val="24"/>
        </w:rPr>
        <w:t>Terracciano</w:t>
      </w:r>
      <w:proofErr w:type="spellEnd"/>
      <w:r w:rsidRPr="0047567A">
        <w:rPr>
          <w:rFonts w:ascii="Book Antiqua" w:eastAsia="宋体" w:hAnsi="Book Antiqua" w:cs="Times New Roman"/>
          <w:sz w:val="24"/>
          <w:szCs w:val="24"/>
        </w:rPr>
        <w:t xml:space="preserve"> LM, Ng CKY, Heim MH. Organoid Models of Human Liver Cancers Derived from Tumor Needle Biopsies. </w:t>
      </w:r>
      <w:r w:rsidRPr="0047567A">
        <w:rPr>
          <w:rFonts w:ascii="Book Antiqua" w:eastAsia="宋体" w:hAnsi="Book Antiqua" w:cs="Times New Roman"/>
          <w:i/>
          <w:sz w:val="24"/>
          <w:szCs w:val="24"/>
        </w:rPr>
        <w:t>Cell Rep</w:t>
      </w:r>
      <w:r w:rsidRPr="0047567A">
        <w:rPr>
          <w:rFonts w:ascii="Book Antiqua" w:eastAsia="宋体" w:hAnsi="Book Antiqua" w:cs="Times New Roman"/>
          <w:sz w:val="24"/>
          <w:szCs w:val="24"/>
        </w:rPr>
        <w:t xml:space="preserve"> 2018; </w:t>
      </w:r>
      <w:r w:rsidRPr="0047567A">
        <w:rPr>
          <w:rFonts w:ascii="Book Antiqua" w:eastAsia="宋体" w:hAnsi="Book Antiqua" w:cs="Times New Roman"/>
          <w:b/>
          <w:sz w:val="24"/>
          <w:szCs w:val="24"/>
        </w:rPr>
        <w:t>24</w:t>
      </w:r>
      <w:r w:rsidRPr="0047567A">
        <w:rPr>
          <w:rFonts w:ascii="Book Antiqua" w:eastAsia="宋体" w:hAnsi="Book Antiqua" w:cs="Times New Roman"/>
          <w:sz w:val="24"/>
          <w:szCs w:val="24"/>
        </w:rPr>
        <w:t>: 1363-1376 [PMID: 30067989 DOI: 10.1016/j.celrep.2018.07.001]</w:t>
      </w:r>
    </w:p>
    <w:p w14:paraId="1D385BC9" w14:textId="77777777" w:rsidR="0047567A" w:rsidRPr="0047567A" w:rsidRDefault="0047567A" w:rsidP="0047567A">
      <w:pPr>
        <w:snapToGrid w:val="0"/>
        <w:spacing w:line="360" w:lineRule="auto"/>
        <w:rPr>
          <w:rFonts w:ascii="Book Antiqua" w:eastAsia="宋体" w:hAnsi="Book Antiqua" w:cs="Times New Roman"/>
          <w:sz w:val="24"/>
          <w:szCs w:val="24"/>
        </w:rPr>
      </w:pPr>
      <w:r w:rsidRPr="0047567A">
        <w:rPr>
          <w:rFonts w:ascii="Book Antiqua" w:eastAsia="宋体" w:hAnsi="Book Antiqua" w:cs="Times New Roman"/>
          <w:sz w:val="24"/>
          <w:szCs w:val="24"/>
        </w:rPr>
        <w:t xml:space="preserve">121 </w:t>
      </w:r>
      <w:r w:rsidRPr="0047567A">
        <w:rPr>
          <w:rFonts w:ascii="Book Antiqua" w:eastAsia="宋体" w:hAnsi="Book Antiqua" w:cs="Times New Roman"/>
          <w:b/>
          <w:sz w:val="24"/>
          <w:szCs w:val="24"/>
        </w:rPr>
        <w:t>Gao Q</w:t>
      </w:r>
      <w:r w:rsidRPr="0047567A">
        <w:rPr>
          <w:rFonts w:ascii="Book Antiqua" w:eastAsia="宋体" w:hAnsi="Book Antiqua" w:cs="Times New Roman"/>
          <w:sz w:val="24"/>
          <w:szCs w:val="24"/>
        </w:rPr>
        <w:t xml:space="preserve">, Wang ZC, </w:t>
      </w:r>
      <w:proofErr w:type="spellStart"/>
      <w:r w:rsidRPr="0047567A">
        <w:rPr>
          <w:rFonts w:ascii="Book Antiqua" w:eastAsia="宋体" w:hAnsi="Book Antiqua" w:cs="Times New Roman"/>
          <w:sz w:val="24"/>
          <w:szCs w:val="24"/>
        </w:rPr>
        <w:t>Duan</w:t>
      </w:r>
      <w:proofErr w:type="spellEnd"/>
      <w:r w:rsidRPr="0047567A">
        <w:rPr>
          <w:rFonts w:ascii="Book Antiqua" w:eastAsia="宋体" w:hAnsi="Book Antiqua" w:cs="Times New Roman"/>
          <w:sz w:val="24"/>
          <w:szCs w:val="24"/>
        </w:rPr>
        <w:t xml:space="preserve"> M, Lin YH, Zhou XY, </w:t>
      </w:r>
      <w:proofErr w:type="spellStart"/>
      <w:r w:rsidRPr="0047567A">
        <w:rPr>
          <w:rFonts w:ascii="Book Antiqua" w:eastAsia="宋体" w:hAnsi="Book Antiqua" w:cs="Times New Roman"/>
          <w:sz w:val="24"/>
          <w:szCs w:val="24"/>
        </w:rPr>
        <w:t>Worthley</w:t>
      </w:r>
      <w:proofErr w:type="spellEnd"/>
      <w:r w:rsidRPr="0047567A">
        <w:rPr>
          <w:rFonts w:ascii="Book Antiqua" w:eastAsia="宋体" w:hAnsi="Book Antiqua" w:cs="Times New Roman"/>
          <w:sz w:val="24"/>
          <w:szCs w:val="24"/>
        </w:rPr>
        <w:t xml:space="preserve"> DL, Wang XY, </w:t>
      </w:r>
      <w:proofErr w:type="spellStart"/>
      <w:r w:rsidRPr="0047567A">
        <w:rPr>
          <w:rFonts w:ascii="Book Antiqua" w:eastAsia="宋体" w:hAnsi="Book Antiqua" w:cs="Times New Roman"/>
          <w:sz w:val="24"/>
          <w:szCs w:val="24"/>
        </w:rPr>
        <w:t>Niu</w:t>
      </w:r>
      <w:proofErr w:type="spellEnd"/>
      <w:r w:rsidRPr="0047567A">
        <w:rPr>
          <w:rFonts w:ascii="Book Antiqua" w:eastAsia="宋体" w:hAnsi="Book Antiqua" w:cs="Times New Roman"/>
          <w:sz w:val="24"/>
          <w:szCs w:val="24"/>
        </w:rPr>
        <w:t xml:space="preserve"> G, Xia Y, Deng M, Liu LZ, Shi JY, Yang LX, Zhang S, Ding ZB, Zhou J, Liang CM, Cao Y, </w:t>
      </w:r>
      <w:proofErr w:type="spellStart"/>
      <w:r w:rsidRPr="0047567A">
        <w:rPr>
          <w:rFonts w:ascii="Book Antiqua" w:eastAsia="宋体" w:hAnsi="Book Antiqua" w:cs="Times New Roman"/>
          <w:sz w:val="24"/>
          <w:szCs w:val="24"/>
        </w:rPr>
        <w:t>Xiong</w:t>
      </w:r>
      <w:proofErr w:type="spellEnd"/>
      <w:r w:rsidRPr="0047567A">
        <w:rPr>
          <w:rFonts w:ascii="Book Antiqua" w:eastAsia="宋体" w:hAnsi="Book Antiqua" w:cs="Times New Roman"/>
          <w:sz w:val="24"/>
          <w:szCs w:val="24"/>
        </w:rPr>
        <w:t xml:space="preserve"> L, Xi R, Shi YY, Fan J. Cell Culture System for Analysis of Genetic Heterogeneity Within Hepatocellular Carcinomas and Response to Pharmacologic Agents. </w:t>
      </w:r>
      <w:r w:rsidRPr="0047567A">
        <w:rPr>
          <w:rFonts w:ascii="Book Antiqua" w:eastAsia="宋体" w:hAnsi="Book Antiqua" w:cs="Times New Roman"/>
          <w:i/>
          <w:sz w:val="24"/>
          <w:szCs w:val="24"/>
        </w:rPr>
        <w:t>Gastroenterology</w:t>
      </w:r>
      <w:r w:rsidRPr="0047567A">
        <w:rPr>
          <w:rFonts w:ascii="Book Antiqua" w:eastAsia="宋体" w:hAnsi="Book Antiqua" w:cs="Times New Roman"/>
          <w:sz w:val="24"/>
          <w:szCs w:val="24"/>
        </w:rPr>
        <w:t xml:space="preserve"> 2017; </w:t>
      </w:r>
      <w:r w:rsidRPr="0047567A">
        <w:rPr>
          <w:rFonts w:ascii="Book Antiqua" w:eastAsia="宋体" w:hAnsi="Book Antiqua" w:cs="Times New Roman"/>
          <w:b/>
          <w:sz w:val="24"/>
          <w:szCs w:val="24"/>
        </w:rPr>
        <w:t>152</w:t>
      </w:r>
      <w:r w:rsidRPr="0047567A">
        <w:rPr>
          <w:rFonts w:ascii="Book Antiqua" w:eastAsia="宋体" w:hAnsi="Book Antiqua" w:cs="Times New Roman"/>
          <w:sz w:val="24"/>
          <w:szCs w:val="24"/>
        </w:rPr>
        <w:t>: 232-242.e4 [PMID: 27639803 DOI: 10.1053/j.gastro.2016.09.008]</w:t>
      </w:r>
    </w:p>
    <w:p w14:paraId="01DA62F5" w14:textId="6A18EE05" w:rsidR="00CC3ABD" w:rsidRDefault="00CC3ABD">
      <w:pPr>
        <w:widowControl/>
        <w:jc w:val="left"/>
        <w:rPr>
          <w:rFonts w:ascii="Book Antiqua" w:hAnsi="Book Antiqua" w:cs="Arial"/>
          <w:b/>
          <w:bCs/>
          <w:sz w:val="24"/>
          <w:szCs w:val="24"/>
        </w:rPr>
      </w:pPr>
      <w:r>
        <w:rPr>
          <w:rFonts w:ascii="Book Antiqua" w:hAnsi="Book Antiqua" w:cs="Arial"/>
          <w:b/>
          <w:bCs/>
          <w:sz w:val="24"/>
          <w:szCs w:val="24"/>
        </w:rPr>
        <w:br w:type="page"/>
      </w:r>
    </w:p>
    <w:p w14:paraId="2BB6D0CF" w14:textId="77777777" w:rsidR="00CC3ABD" w:rsidRPr="00CC3ABD" w:rsidRDefault="00CC3ABD" w:rsidP="00CC3ABD">
      <w:pPr>
        <w:widowControl/>
        <w:snapToGrid w:val="0"/>
        <w:spacing w:line="360" w:lineRule="auto"/>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rPr>
        <w:lastRenderedPageBreak/>
        <w:t>Footnotes</w:t>
      </w:r>
    </w:p>
    <w:p w14:paraId="0E23E84A" w14:textId="3557AA2A" w:rsidR="001C0ABD" w:rsidRPr="001C0ABD" w:rsidRDefault="001C0ABD" w:rsidP="001C0ABD">
      <w:pPr>
        <w:widowControl/>
        <w:snapToGrid w:val="0"/>
        <w:spacing w:line="360" w:lineRule="auto"/>
        <w:rPr>
          <w:rFonts w:ascii="Book Antiqua" w:eastAsia="宋体" w:hAnsi="Book Antiqua" w:cs="Times New Roman"/>
          <w:kern w:val="0"/>
          <w:sz w:val="24"/>
          <w:szCs w:val="24"/>
        </w:rPr>
      </w:pPr>
      <w:r w:rsidRPr="001C0ABD">
        <w:rPr>
          <w:rFonts w:ascii="Book Antiqua" w:eastAsia="宋体" w:hAnsi="Book Antiqua" w:cs="Times New Roman"/>
          <w:b/>
          <w:bCs/>
          <w:kern w:val="0"/>
          <w:sz w:val="24"/>
          <w:szCs w:val="24"/>
        </w:rPr>
        <w:t>Conflict-of-interest statement:</w:t>
      </w:r>
      <w:r w:rsidRPr="001C0ABD">
        <w:rPr>
          <w:rFonts w:ascii="Book Antiqua" w:eastAsia="宋体" w:hAnsi="Book Antiqua" w:cs="Times New Roman"/>
          <w:kern w:val="0"/>
          <w:sz w:val="24"/>
          <w:szCs w:val="24"/>
        </w:rPr>
        <w:t xml:space="preserve"> </w:t>
      </w:r>
      <w:r w:rsidR="00E0705E">
        <w:rPr>
          <w:rFonts w:ascii="Book Antiqua" w:eastAsia="宋体" w:hAnsi="Book Antiqua" w:cs="Times New Roman"/>
          <w:kern w:val="0"/>
          <w:sz w:val="24"/>
          <w:szCs w:val="24"/>
        </w:rPr>
        <w:t>The a</w:t>
      </w:r>
      <w:r w:rsidR="00E0705E" w:rsidRPr="001C0ABD">
        <w:rPr>
          <w:rFonts w:ascii="Book Antiqua" w:eastAsia="宋体" w:hAnsi="Book Antiqua" w:cs="Times New Roman"/>
          <w:kern w:val="0"/>
          <w:sz w:val="24"/>
          <w:szCs w:val="24"/>
        </w:rPr>
        <w:t xml:space="preserve">uthors </w:t>
      </w:r>
      <w:r w:rsidRPr="001C0ABD">
        <w:rPr>
          <w:rFonts w:ascii="Book Antiqua" w:eastAsia="宋体" w:hAnsi="Book Antiqua" w:cs="Times New Roman"/>
          <w:kern w:val="0"/>
          <w:sz w:val="24"/>
          <w:szCs w:val="24"/>
        </w:rPr>
        <w:t>declare no conflict of interests for this article.</w:t>
      </w:r>
    </w:p>
    <w:p w14:paraId="1F756B98" w14:textId="77777777" w:rsidR="00CC3ABD" w:rsidRPr="00E0705E" w:rsidRDefault="00CC3ABD" w:rsidP="00CC3ABD">
      <w:pPr>
        <w:widowControl/>
        <w:snapToGrid w:val="0"/>
        <w:spacing w:line="360" w:lineRule="auto"/>
        <w:rPr>
          <w:rFonts w:ascii="Book Antiqua" w:eastAsia="宋体" w:hAnsi="Book Antiqua" w:cs="Times New Roman"/>
          <w:kern w:val="0"/>
          <w:sz w:val="24"/>
          <w:szCs w:val="24"/>
        </w:rPr>
      </w:pPr>
    </w:p>
    <w:p w14:paraId="76AD6A40" w14:textId="77777777" w:rsidR="00CC3ABD" w:rsidRPr="00CC3ABD" w:rsidRDefault="00CC3ABD" w:rsidP="00CC3ABD">
      <w:pPr>
        <w:adjustRightInd w:val="0"/>
        <w:snapToGrid w:val="0"/>
        <w:spacing w:line="360" w:lineRule="auto"/>
        <w:rPr>
          <w:rFonts w:ascii="Book Antiqua" w:eastAsia="宋体" w:hAnsi="Book Antiqua" w:cs="Times New Roman"/>
          <w:sz w:val="24"/>
          <w:szCs w:val="24"/>
        </w:rPr>
      </w:pPr>
      <w:r w:rsidRPr="00CC3ABD">
        <w:rPr>
          <w:rFonts w:ascii="Book Antiqua" w:eastAsia="宋体" w:hAnsi="Book Antiqua" w:cs="Times New Roman"/>
          <w:b/>
          <w:color w:val="000000"/>
          <w:sz w:val="24"/>
          <w:szCs w:val="24"/>
        </w:rPr>
        <w:t>Open-Access:</w:t>
      </w:r>
      <w:r w:rsidRPr="00CC3ABD">
        <w:rPr>
          <w:rFonts w:ascii="Book Antiqua" w:eastAsia="宋体" w:hAnsi="Book Antiqua" w:cs="Times New Roman"/>
          <w:color w:val="000000"/>
          <w:sz w:val="24"/>
          <w:szCs w:val="24"/>
        </w:rPr>
        <w:t xml:space="preserve"> This article is an open-access </w:t>
      </w:r>
      <w:r w:rsidRPr="00CC3ABD">
        <w:rPr>
          <w:rFonts w:ascii="Book Antiqua" w:eastAsia="宋体" w:hAnsi="Book Antiqua" w:cs="Times New Roman"/>
          <w:sz w:val="24"/>
          <w:szCs w:val="24"/>
        </w:rPr>
        <w:t xml:space="preserve">article that was selected </w:t>
      </w:r>
      <w:r w:rsidRPr="00CC3ABD">
        <w:rPr>
          <w:rFonts w:ascii="Book Antiqua" w:eastAsia="宋体" w:hAnsi="Book Antiqua" w:cs="Times New Roman"/>
          <w:color w:val="000000"/>
          <w:sz w:val="24"/>
          <w:szCs w:val="24"/>
        </w:rPr>
        <w:t xml:space="preserve">by an in-house editor and fully peer-reviewed by external reviewers. It is distributed in accordance with the Creative Commons Attribution </w:t>
      </w:r>
      <w:proofErr w:type="spellStart"/>
      <w:r w:rsidRPr="00CC3ABD">
        <w:rPr>
          <w:rFonts w:ascii="Book Antiqua" w:eastAsia="宋体" w:hAnsi="Book Antiqua" w:cs="Times New Roman"/>
          <w:color w:val="000000"/>
          <w:sz w:val="24"/>
          <w:szCs w:val="24"/>
        </w:rPr>
        <w:t>NonCommercial</w:t>
      </w:r>
      <w:proofErr w:type="spellEnd"/>
      <w:r w:rsidRPr="00CC3ABD">
        <w:rPr>
          <w:rFonts w:ascii="Book Antiqua" w:eastAsia="宋体" w:hAnsi="Book Antiqua" w:cs="Times New Roman"/>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216C0" w14:textId="77777777" w:rsidR="00CC3ABD" w:rsidRPr="00CC3ABD" w:rsidRDefault="00CC3ABD" w:rsidP="00CC3ABD">
      <w:pPr>
        <w:widowControl/>
        <w:adjustRightInd w:val="0"/>
        <w:snapToGrid w:val="0"/>
        <w:spacing w:line="360" w:lineRule="auto"/>
        <w:rPr>
          <w:rFonts w:ascii="Book Antiqua" w:eastAsia="宋体" w:hAnsi="Book Antiqua" w:cs="Times New Roman"/>
          <w:kern w:val="0"/>
          <w:sz w:val="24"/>
          <w:szCs w:val="24"/>
        </w:rPr>
      </w:pPr>
    </w:p>
    <w:p w14:paraId="17BFCD8C" w14:textId="4D8D0575" w:rsidR="00CC3ABD" w:rsidRPr="00CC3ABD" w:rsidRDefault="00CC3ABD" w:rsidP="00CC3ABD">
      <w:pPr>
        <w:widowControl/>
        <w:adjustRightInd w:val="0"/>
        <w:snapToGrid w:val="0"/>
        <w:spacing w:line="360" w:lineRule="auto"/>
        <w:rPr>
          <w:rFonts w:ascii="Book Antiqua" w:eastAsia="宋体" w:hAnsi="Book Antiqua" w:cs="Times New Roman"/>
          <w:bCs/>
          <w:color w:val="000000"/>
          <w:kern w:val="0"/>
          <w:sz w:val="24"/>
          <w:szCs w:val="24"/>
          <w:lang w:val="fr-FR" w:eastAsia="pl-PL"/>
        </w:rPr>
      </w:pPr>
      <w:r w:rsidRPr="00CC3ABD">
        <w:rPr>
          <w:rFonts w:ascii="Book Antiqua" w:eastAsia="宋体" w:hAnsi="Book Antiqua" w:cs="Times New Roman"/>
          <w:b/>
          <w:bCs/>
          <w:color w:val="000000"/>
          <w:kern w:val="0"/>
          <w:sz w:val="24"/>
          <w:szCs w:val="24"/>
          <w:lang w:val="fr-FR" w:eastAsia="pl-PL"/>
        </w:rPr>
        <w:t>Manuscript source:</w:t>
      </w:r>
      <w:r w:rsidRPr="00CC3ABD">
        <w:rPr>
          <w:rFonts w:ascii="Book Antiqua" w:eastAsia="宋体" w:hAnsi="Book Antiqua" w:cs="Times New Roman"/>
          <w:b/>
          <w:bCs/>
          <w:color w:val="000000"/>
          <w:kern w:val="0"/>
          <w:sz w:val="24"/>
          <w:szCs w:val="24"/>
          <w:lang w:val="fr-FR"/>
        </w:rPr>
        <w:t xml:space="preserve"> </w:t>
      </w:r>
      <w:r w:rsidR="008D7315" w:rsidRPr="008D7315">
        <w:rPr>
          <w:rFonts w:ascii="Book Antiqua" w:eastAsia="宋体" w:hAnsi="Book Antiqua" w:cs="Times New Roman"/>
          <w:bCs/>
          <w:color w:val="000000"/>
          <w:kern w:val="0"/>
          <w:sz w:val="24"/>
          <w:szCs w:val="24"/>
          <w:lang w:val="fr-FR" w:eastAsia="pl-PL"/>
        </w:rPr>
        <w:t>Invited</w:t>
      </w:r>
      <w:r w:rsidRPr="00CC3ABD">
        <w:rPr>
          <w:rFonts w:ascii="Book Antiqua" w:eastAsia="宋体" w:hAnsi="Book Antiqua" w:cs="Times New Roman"/>
          <w:bCs/>
          <w:color w:val="000000"/>
          <w:kern w:val="0"/>
          <w:sz w:val="24"/>
          <w:szCs w:val="24"/>
          <w:lang w:val="fr-FR" w:eastAsia="pl-PL"/>
        </w:rPr>
        <w:t> manuscript</w:t>
      </w:r>
    </w:p>
    <w:p w14:paraId="343D28D6" w14:textId="77777777" w:rsidR="00CC3ABD" w:rsidRPr="00CC3ABD" w:rsidRDefault="00CC3ABD" w:rsidP="00CC3ABD">
      <w:pPr>
        <w:widowControl/>
        <w:adjustRightInd w:val="0"/>
        <w:snapToGrid w:val="0"/>
        <w:spacing w:line="360" w:lineRule="auto"/>
        <w:rPr>
          <w:rFonts w:ascii="Book Antiqua" w:eastAsia="宋体" w:hAnsi="Book Antiqua" w:cs="Times New Roman"/>
          <w:b/>
          <w:bCs/>
          <w:color w:val="000000"/>
          <w:kern w:val="0"/>
          <w:sz w:val="24"/>
          <w:szCs w:val="24"/>
          <w:lang w:val="fr-FR"/>
        </w:rPr>
      </w:pPr>
    </w:p>
    <w:p w14:paraId="29545D54" w14:textId="7DFDB98E" w:rsidR="00CC3ABD" w:rsidRPr="00CC3ABD" w:rsidRDefault="00CC3ABD" w:rsidP="00CC3ABD">
      <w:pPr>
        <w:widowControl/>
        <w:adjustRightInd w:val="0"/>
        <w:snapToGrid w:val="0"/>
        <w:spacing w:line="360" w:lineRule="auto"/>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lang w:eastAsia="en-US"/>
        </w:rPr>
        <w:t>Peer-review started:</w:t>
      </w:r>
      <w:r w:rsidRPr="00CC3ABD">
        <w:rPr>
          <w:rFonts w:ascii="Book Antiqua" w:eastAsia="宋体" w:hAnsi="Book Antiqua" w:cs="Times New Roman"/>
          <w:b/>
          <w:kern w:val="0"/>
          <w:sz w:val="24"/>
          <w:szCs w:val="24"/>
        </w:rPr>
        <w:t xml:space="preserve"> </w:t>
      </w:r>
      <w:r w:rsidR="00C756C5">
        <w:rPr>
          <w:rFonts w:ascii="Book Antiqua" w:eastAsia="宋体" w:hAnsi="Book Antiqua" w:cs="Times New Roman"/>
          <w:kern w:val="0"/>
          <w:sz w:val="24"/>
          <w:szCs w:val="24"/>
        </w:rPr>
        <w:t>February</w:t>
      </w:r>
      <w:r w:rsidRPr="00CC3ABD">
        <w:rPr>
          <w:rFonts w:ascii="Book Antiqua" w:eastAsia="宋体" w:hAnsi="Book Antiqua" w:cs="Times New Roman"/>
          <w:kern w:val="0"/>
          <w:sz w:val="24"/>
          <w:szCs w:val="24"/>
        </w:rPr>
        <w:t xml:space="preserve"> 27, 20</w:t>
      </w:r>
      <w:r w:rsidR="00C756C5">
        <w:rPr>
          <w:rFonts w:ascii="Book Antiqua" w:eastAsia="宋体" w:hAnsi="Book Antiqua" w:cs="Times New Roman"/>
          <w:kern w:val="0"/>
          <w:sz w:val="24"/>
          <w:szCs w:val="24"/>
        </w:rPr>
        <w:t>20</w:t>
      </w:r>
    </w:p>
    <w:p w14:paraId="248D3336" w14:textId="323E1168" w:rsidR="00CC3ABD" w:rsidRPr="00CC3ABD" w:rsidRDefault="00CC3ABD" w:rsidP="00CC3ABD">
      <w:pPr>
        <w:widowControl/>
        <w:adjustRightInd w:val="0"/>
        <w:snapToGrid w:val="0"/>
        <w:spacing w:line="360" w:lineRule="auto"/>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lang w:eastAsia="en-US"/>
        </w:rPr>
        <w:t>First decision:</w:t>
      </w:r>
      <w:r w:rsidRPr="00CC3ABD">
        <w:rPr>
          <w:rFonts w:ascii="Book Antiqua" w:eastAsia="宋体" w:hAnsi="Book Antiqua" w:cs="Times New Roman"/>
          <w:b/>
          <w:kern w:val="0"/>
          <w:sz w:val="24"/>
          <w:szCs w:val="24"/>
        </w:rPr>
        <w:t xml:space="preserve"> </w:t>
      </w:r>
      <w:r w:rsidR="00DC3417">
        <w:rPr>
          <w:rFonts w:ascii="Book Antiqua" w:eastAsia="宋体" w:hAnsi="Book Antiqua" w:cs="Times New Roman"/>
          <w:kern w:val="0"/>
          <w:sz w:val="24"/>
          <w:szCs w:val="24"/>
        </w:rPr>
        <w:t>May</w:t>
      </w:r>
      <w:r w:rsidRPr="00CC3ABD">
        <w:rPr>
          <w:rFonts w:ascii="Book Antiqua" w:eastAsia="宋体" w:hAnsi="Book Antiqua" w:cs="Times New Roman"/>
          <w:kern w:val="0"/>
          <w:sz w:val="24"/>
          <w:szCs w:val="24"/>
        </w:rPr>
        <w:t xml:space="preserve"> 2</w:t>
      </w:r>
      <w:r w:rsidR="00DC3417">
        <w:rPr>
          <w:rFonts w:ascii="Book Antiqua" w:eastAsia="宋体" w:hAnsi="Book Antiqua" w:cs="Times New Roman"/>
          <w:kern w:val="0"/>
          <w:sz w:val="24"/>
          <w:szCs w:val="24"/>
        </w:rPr>
        <w:t>1</w:t>
      </w:r>
      <w:r w:rsidRPr="00CC3ABD">
        <w:rPr>
          <w:rFonts w:ascii="Book Antiqua" w:eastAsia="宋体" w:hAnsi="Book Antiqua" w:cs="Times New Roman"/>
          <w:kern w:val="0"/>
          <w:sz w:val="24"/>
          <w:szCs w:val="24"/>
        </w:rPr>
        <w:t>, 2020</w:t>
      </w:r>
    </w:p>
    <w:p w14:paraId="57F27456" w14:textId="77777777" w:rsidR="00CC3ABD" w:rsidRPr="00CC3ABD" w:rsidRDefault="00CC3ABD" w:rsidP="00CC3ABD">
      <w:pPr>
        <w:widowControl/>
        <w:adjustRightInd w:val="0"/>
        <w:snapToGrid w:val="0"/>
        <w:spacing w:line="360" w:lineRule="auto"/>
        <w:jc w:val="left"/>
        <w:rPr>
          <w:rFonts w:ascii="Book Antiqua" w:eastAsia="宋体" w:hAnsi="Book Antiqua" w:cs="Times New Roman"/>
          <w:b/>
          <w:kern w:val="0"/>
          <w:sz w:val="24"/>
          <w:szCs w:val="24"/>
        </w:rPr>
      </w:pPr>
      <w:r w:rsidRPr="00CC3ABD">
        <w:rPr>
          <w:rFonts w:ascii="Book Antiqua" w:eastAsia="宋体" w:hAnsi="Book Antiqua" w:cs="Times New Roman"/>
          <w:b/>
          <w:kern w:val="0"/>
          <w:sz w:val="24"/>
          <w:szCs w:val="24"/>
          <w:lang w:eastAsia="en-US"/>
        </w:rPr>
        <w:t>Article in press:</w:t>
      </w:r>
    </w:p>
    <w:p w14:paraId="0B65D94B" w14:textId="77777777" w:rsidR="00CC3ABD" w:rsidRPr="00CC3ABD" w:rsidRDefault="00CC3ABD" w:rsidP="00CC3ABD">
      <w:pPr>
        <w:widowControl/>
        <w:adjustRightInd w:val="0"/>
        <w:snapToGrid w:val="0"/>
        <w:spacing w:line="360" w:lineRule="auto"/>
        <w:jc w:val="left"/>
        <w:rPr>
          <w:rFonts w:ascii="Book Antiqua" w:eastAsia="宋体" w:hAnsi="Book Antiqua" w:cs="Times New Roman"/>
          <w:b/>
          <w:kern w:val="0"/>
          <w:sz w:val="24"/>
          <w:szCs w:val="24"/>
        </w:rPr>
      </w:pPr>
    </w:p>
    <w:p w14:paraId="5D4DC1C0" w14:textId="77777777" w:rsidR="00CC3ABD" w:rsidRPr="00CC3ABD" w:rsidRDefault="00CC3ABD" w:rsidP="00CC3ABD">
      <w:pPr>
        <w:adjustRightInd w:val="0"/>
        <w:snapToGrid w:val="0"/>
        <w:spacing w:line="360" w:lineRule="auto"/>
        <w:rPr>
          <w:rFonts w:ascii="Book Antiqua" w:eastAsia="微软雅黑" w:hAnsi="Book Antiqua" w:cs="Times New Roman"/>
          <w:kern w:val="0"/>
          <w:sz w:val="24"/>
          <w:szCs w:val="24"/>
          <w:lang w:val="fr-FR"/>
        </w:rPr>
      </w:pPr>
      <w:r w:rsidRPr="00CC3ABD">
        <w:rPr>
          <w:rFonts w:ascii="Book Antiqua" w:eastAsia="宋体" w:hAnsi="Book Antiqua" w:cs="Times New Roman"/>
          <w:b/>
          <w:kern w:val="0"/>
          <w:sz w:val="24"/>
          <w:szCs w:val="24"/>
          <w:lang w:val="fr-FR"/>
        </w:rPr>
        <w:t xml:space="preserve">Specialty type: </w:t>
      </w:r>
      <w:r w:rsidRPr="00CC3ABD">
        <w:rPr>
          <w:rFonts w:ascii="Book Antiqua" w:eastAsia="微软雅黑" w:hAnsi="Book Antiqua" w:cs="Times New Roman"/>
          <w:kern w:val="0"/>
          <w:sz w:val="24"/>
          <w:szCs w:val="24"/>
          <w:lang w:val="fr-FR"/>
        </w:rPr>
        <w:t>Gastroenterology and hepatology</w:t>
      </w:r>
    </w:p>
    <w:p w14:paraId="0B0EC2BD" w14:textId="77777777" w:rsidR="00CC3ABD" w:rsidRPr="00CC3ABD" w:rsidRDefault="00CC3ABD" w:rsidP="00CC3ABD">
      <w:pPr>
        <w:adjustRightInd w:val="0"/>
        <w:snapToGrid w:val="0"/>
        <w:spacing w:line="360" w:lineRule="auto"/>
        <w:rPr>
          <w:rFonts w:ascii="Book Antiqua" w:eastAsia="宋体" w:hAnsi="Book Antiqua" w:cs="Times New Roman"/>
          <w:b/>
          <w:kern w:val="0"/>
          <w:sz w:val="24"/>
          <w:szCs w:val="24"/>
          <w:lang w:val="fr-FR"/>
        </w:rPr>
      </w:pPr>
      <w:r w:rsidRPr="00CC3ABD">
        <w:rPr>
          <w:rFonts w:ascii="Book Antiqua" w:eastAsia="宋体" w:hAnsi="Book Antiqua" w:cs="Times New Roman"/>
          <w:b/>
          <w:kern w:val="0"/>
          <w:sz w:val="24"/>
          <w:szCs w:val="24"/>
          <w:lang w:val="fr-FR"/>
        </w:rPr>
        <w:t xml:space="preserve">Country/Territory of origin: </w:t>
      </w:r>
      <w:r w:rsidRPr="00CC3ABD">
        <w:rPr>
          <w:rFonts w:ascii="Book Antiqua" w:eastAsia="宋体" w:hAnsi="Book Antiqua" w:cs="Times New Roman"/>
          <w:kern w:val="0"/>
          <w:sz w:val="24"/>
          <w:szCs w:val="24"/>
        </w:rPr>
        <w:t>China</w:t>
      </w:r>
    </w:p>
    <w:p w14:paraId="505173EC" w14:textId="77777777" w:rsidR="00CC3ABD" w:rsidRPr="00CC3ABD" w:rsidRDefault="00CC3ABD" w:rsidP="00CC3ABD">
      <w:pPr>
        <w:adjustRightInd w:val="0"/>
        <w:snapToGrid w:val="0"/>
        <w:spacing w:line="360" w:lineRule="auto"/>
        <w:rPr>
          <w:rFonts w:ascii="Book Antiqua" w:eastAsia="宋体" w:hAnsi="Book Antiqua" w:cs="Times New Roman"/>
          <w:b/>
          <w:kern w:val="0"/>
          <w:sz w:val="24"/>
          <w:szCs w:val="24"/>
          <w:lang w:val="fr-FR"/>
        </w:rPr>
      </w:pPr>
      <w:r w:rsidRPr="00CC3ABD">
        <w:rPr>
          <w:rFonts w:ascii="Book Antiqua" w:eastAsia="宋体" w:hAnsi="Book Antiqua" w:cs="Times New Roman"/>
          <w:b/>
          <w:kern w:val="0"/>
          <w:sz w:val="24"/>
          <w:szCs w:val="24"/>
          <w:lang w:val="fr-FR"/>
        </w:rPr>
        <w:t>Peer-review report’s scientific quality classification</w:t>
      </w:r>
    </w:p>
    <w:p w14:paraId="5FD90577" w14:textId="77777777"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A (Excellent): 0</w:t>
      </w:r>
    </w:p>
    <w:p w14:paraId="23B3932E" w14:textId="51BC7E9B"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B (Very good): B</w:t>
      </w:r>
      <w:r w:rsidR="008C2C9B">
        <w:rPr>
          <w:rFonts w:ascii="Book Antiqua" w:eastAsia="宋体" w:hAnsi="Book Antiqua" w:cs="Times New Roman"/>
          <w:kern w:val="0"/>
          <w:sz w:val="24"/>
          <w:szCs w:val="24"/>
          <w:lang w:val="fr-FR"/>
        </w:rPr>
        <w:t>, B, B</w:t>
      </w:r>
    </w:p>
    <w:p w14:paraId="3B22033C" w14:textId="77777777"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C (Good): 0</w:t>
      </w:r>
    </w:p>
    <w:p w14:paraId="22E2DF21" w14:textId="77777777" w:rsidR="00CC3ABD" w:rsidRPr="00CC3ABD" w:rsidRDefault="00CC3ABD" w:rsidP="00CC3ABD">
      <w:pPr>
        <w:adjustRightInd w:val="0"/>
        <w:snapToGrid w:val="0"/>
        <w:spacing w:line="360" w:lineRule="auto"/>
        <w:rPr>
          <w:rFonts w:ascii="Book Antiqua" w:eastAsia="宋体" w:hAnsi="Book Antiqua" w:cs="Times New Roman"/>
          <w:kern w:val="0"/>
          <w:sz w:val="24"/>
          <w:szCs w:val="24"/>
          <w:lang w:val="fr-FR"/>
        </w:rPr>
      </w:pPr>
      <w:r w:rsidRPr="00CC3ABD">
        <w:rPr>
          <w:rFonts w:ascii="Book Antiqua" w:eastAsia="宋体" w:hAnsi="Book Antiqua" w:cs="Times New Roman"/>
          <w:kern w:val="0"/>
          <w:sz w:val="24"/>
          <w:szCs w:val="24"/>
          <w:lang w:val="fr-FR"/>
        </w:rPr>
        <w:t>Grade D (Fair): 0</w:t>
      </w:r>
    </w:p>
    <w:p w14:paraId="7496AFA7" w14:textId="77777777" w:rsidR="00CC3ABD" w:rsidRPr="00CC3ABD" w:rsidRDefault="00CC3ABD" w:rsidP="00CC3ABD">
      <w:pPr>
        <w:adjustRightInd w:val="0"/>
        <w:snapToGrid w:val="0"/>
        <w:spacing w:line="360" w:lineRule="auto"/>
        <w:rPr>
          <w:rFonts w:ascii="Book Antiqua" w:eastAsia="等线" w:hAnsi="Book Antiqua" w:cs="Times New Roman"/>
          <w:sz w:val="24"/>
          <w:szCs w:val="24"/>
          <w:lang w:val="hu-HU"/>
        </w:rPr>
      </w:pPr>
      <w:r w:rsidRPr="00CC3ABD">
        <w:rPr>
          <w:rFonts w:ascii="Book Antiqua" w:eastAsia="宋体" w:hAnsi="Book Antiqua" w:cs="Times New Roman"/>
          <w:kern w:val="0"/>
          <w:sz w:val="24"/>
          <w:szCs w:val="24"/>
          <w:lang w:val="fr-FR"/>
        </w:rPr>
        <w:t>Grade E (Poor): 0</w:t>
      </w:r>
    </w:p>
    <w:p w14:paraId="53DDA27C" w14:textId="77777777" w:rsidR="00CC3ABD" w:rsidRPr="00CC3ABD" w:rsidRDefault="00CC3ABD" w:rsidP="00CC3ABD">
      <w:pPr>
        <w:widowControl/>
        <w:adjustRightInd w:val="0"/>
        <w:snapToGrid w:val="0"/>
        <w:spacing w:line="360" w:lineRule="auto"/>
        <w:ind w:right="361"/>
        <w:jc w:val="left"/>
        <w:rPr>
          <w:rFonts w:ascii="Book Antiqua" w:eastAsia="宋体" w:hAnsi="Book Antiqua" w:cs="Times New Roman"/>
          <w:kern w:val="0"/>
          <w:sz w:val="24"/>
          <w:szCs w:val="24"/>
        </w:rPr>
      </w:pPr>
    </w:p>
    <w:p w14:paraId="78AF62F5" w14:textId="1C1CDAE6" w:rsidR="00CC3ABD" w:rsidRPr="00CC3ABD" w:rsidRDefault="00CC3ABD" w:rsidP="00CC3ABD">
      <w:pPr>
        <w:widowControl/>
        <w:adjustRightInd w:val="0"/>
        <w:snapToGrid w:val="0"/>
        <w:spacing w:line="360" w:lineRule="auto"/>
        <w:ind w:right="361"/>
        <w:jc w:val="left"/>
        <w:rPr>
          <w:rFonts w:ascii="Book Antiqua" w:eastAsia="宋体" w:hAnsi="Book Antiqua" w:cs="Times New Roman"/>
          <w:b/>
          <w:bCs/>
          <w:kern w:val="0"/>
          <w:sz w:val="24"/>
          <w:szCs w:val="24"/>
        </w:rPr>
      </w:pPr>
      <w:r w:rsidRPr="00CC3ABD">
        <w:rPr>
          <w:rFonts w:ascii="Book Antiqua" w:eastAsia="宋体" w:hAnsi="Book Antiqua" w:cs="Times New Roman"/>
          <w:b/>
          <w:kern w:val="0"/>
          <w:sz w:val="24"/>
          <w:szCs w:val="24"/>
          <w:lang w:eastAsia="en-US"/>
        </w:rPr>
        <w:t>P-Reviewer</w:t>
      </w:r>
      <w:r w:rsidRPr="00CC3ABD">
        <w:rPr>
          <w:rFonts w:ascii="Book Antiqua" w:eastAsia="宋体" w:hAnsi="Book Antiqua" w:cs="Times New Roman"/>
          <w:b/>
          <w:kern w:val="0"/>
          <w:sz w:val="24"/>
          <w:szCs w:val="24"/>
        </w:rPr>
        <w:t>:</w:t>
      </w:r>
      <w:r w:rsidRPr="00CC3ABD">
        <w:rPr>
          <w:rFonts w:ascii="Book Antiqua" w:eastAsia="宋体" w:hAnsi="Book Antiqua" w:cs="Times New Roman"/>
          <w:bCs/>
          <w:kern w:val="0"/>
          <w:sz w:val="24"/>
          <w:szCs w:val="24"/>
          <w:lang w:eastAsia="en-US"/>
        </w:rPr>
        <w:t xml:space="preserve"> </w:t>
      </w:r>
      <w:proofErr w:type="spellStart"/>
      <w:r w:rsidR="006755D2" w:rsidRPr="006755D2">
        <w:rPr>
          <w:rFonts w:ascii="Book Antiqua" w:eastAsia="宋体" w:hAnsi="Book Antiqua" w:cs="Times New Roman"/>
          <w:bCs/>
          <w:kern w:val="0"/>
          <w:sz w:val="24"/>
          <w:szCs w:val="24"/>
          <w:lang w:eastAsia="en-US"/>
        </w:rPr>
        <w:t>Capasso</w:t>
      </w:r>
      <w:proofErr w:type="spellEnd"/>
      <w:r w:rsidR="006755D2">
        <w:rPr>
          <w:rFonts w:ascii="Book Antiqua" w:eastAsia="宋体" w:hAnsi="Book Antiqua" w:cs="Times New Roman"/>
          <w:bCs/>
          <w:kern w:val="0"/>
          <w:sz w:val="24"/>
          <w:szCs w:val="24"/>
          <w:lang w:eastAsia="en-US"/>
        </w:rPr>
        <w:t xml:space="preserve"> R, </w:t>
      </w:r>
      <w:proofErr w:type="spellStart"/>
      <w:r w:rsidR="006755D2" w:rsidRPr="006755D2">
        <w:rPr>
          <w:rFonts w:ascii="Book Antiqua" w:eastAsia="宋体" w:hAnsi="Book Antiqua" w:cs="Times New Roman"/>
          <w:bCs/>
          <w:kern w:val="0"/>
          <w:sz w:val="24"/>
          <w:szCs w:val="24"/>
          <w:lang w:eastAsia="en-US"/>
        </w:rPr>
        <w:t>Grassi</w:t>
      </w:r>
      <w:proofErr w:type="spellEnd"/>
      <w:r w:rsidR="006755D2">
        <w:rPr>
          <w:rFonts w:ascii="Book Antiqua" w:eastAsia="宋体" w:hAnsi="Book Antiqua" w:cs="Times New Roman"/>
          <w:bCs/>
          <w:kern w:val="0"/>
          <w:sz w:val="24"/>
          <w:szCs w:val="24"/>
          <w:lang w:eastAsia="en-US"/>
        </w:rPr>
        <w:t xml:space="preserve"> G, </w:t>
      </w:r>
      <w:r w:rsidR="006755D2" w:rsidRPr="006755D2">
        <w:rPr>
          <w:rFonts w:ascii="Book Antiqua" w:eastAsia="宋体" w:hAnsi="Book Antiqua" w:cs="Times New Roman"/>
          <w:bCs/>
          <w:kern w:val="0"/>
          <w:sz w:val="24"/>
          <w:szCs w:val="24"/>
          <w:lang w:eastAsia="en-US"/>
        </w:rPr>
        <w:t>Link</w:t>
      </w:r>
      <w:r w:rsidR="006755D2">
        <w:rPr>
          <w:rFonts w:ascii="Book Antiqua" w:eastAsia="宋体" w:hAnsi="Book Antiqua" w:cs="Times New Roman"/>
          <w:bCs/>
          <w:kern w:val="0"/>
          <w:sz w:val="24"/>
          <w:szCs w:val="24"/>
          <w:lang w:eastAsia="en-US"/>
        </w:rPr>
        <w:t xml:space="preserve"> </w:t>
      </w:r>
      <w:proofErr w:type="gramStart"/>
      <w:r w:rsidR="006755D2">
        <w:rPr>
          <w:rFonts w:ascii="Book Antiqua" w:eastAsia="宋体" w:hAnsi="Book Antiqua" w:cs="Times New Roman"/>
          <w:bCs/>
          <w:kern w:val="0"/>
          <w:sz w:val="24"/>
          <w:szCs w:val="24"/>
          <w:lang w:eastAsia="en-US"/>
        </w:rPr>
        <w:t>A</w:t>
      </w:r>
      <w:proofErr w:type="gramEnd"/>
      <w:r w:rsidR="00D134AF">
        <w:rPr>
          <w:rFonts w:ascii="Book Antiqua" w:eastAsia="宋体" w:hAnsi="Book Antiqua" w:cs="Times New Roman"/>
          <w:bCs/>
          <w:kern w:val="0"/>
          <w:sz w:val="24"/>
          <w:szCs w:val="24"/>
          <w:lang w:eastAsia="en-US"/>
        </w:rPr>
        <w:t xml:space="preserve"> </w:t>
      </w:r>
      <w:r w:rsidRPr="00CC3ABD">
        <w:rPr>
          <w:rFonts w:ascii="Book Antiqua" w:eastAsia="宋体" w:hAnsi="Book Antiqua" w:cs="Times New Roman"/>
          <w:b/>
          <w:bCs/>
          <w:kern w:val="0"/>
          <w:sz w:val="24"/>
          <w:szCs w:val="24"/>
          <w:lang w:eastAsia="en-US"/>
        </w:rPr>
        <w:t>S-Editor</w:t>
      </w:r>
      <w:r w:rsidRPr="00CC3ABD">
        <w:rPr>
          <w:rFonts w:ascii="Book Antiqua" w:eastAsia="宋体" w:hAnsi="Book Antiqua" w:cs="Times New Roman"/>
          <w:b/>
          <w:bCs/>
          <w:kern w:val="0"/>
          <w:sz w:val="24"/>
          <w:szCs w:val="24"/>
        </w:rPr>
        <w:t>:</w:t>
      </w:r>
      <w:r w:rsidRPr="00CC3ABD">
        <w:rPr>
          <w:rFonts w:ascii="Book Antiqua" w:eastAsia="宋体" w:hAnsi="Book Antiqua" w:cs="Times New Roman"/>
          <w:bCs/>
          <w:kern w:val="0"/>
          <w:sz w:val="24"/>
          <w:szCs w:val="24"/>
          <w:lang w:eastAsia="en-US"/>
        </w:rPr>
        <w:t xml:space="preserve"> </w:t>
      </w:r>
      <w:r w:rsidRPr="00CC3ABD">
        <w:rPr>
          <w:rFonts w:ascii="Book Antiqua" w:eastAsia="宋体" w:hAnsi="Book Antiqua" w:cs="Times New Roman"/>
          <w:bCs/>
          <w:kern w:val="0"/>
          <w:sz w:val="24"/>
          <w:szCs w:val="24"/>
        </w:rPr>
        <w:t>Gong ZM</w:t>
      </w:r>
      <w:r w:rsidRPr="00CC3ABD">
        <w:rPr>
          <w:rFonts w:ascii="Book Antiqua" w:eastAsia="宋体" w:hAnsi="Book Antiqua" w:cs="Times New Roman"/>
          <w:b/>
          <w:bCs/>
          <w:kern w:val="0"/>
          <w:sz w:val="24"/>
          <w:szCs w:val="24"/>
          <w:lang w:eastAsia="en-US"/>
        </w:rPr>
        <w:t xml:space="preserve"> L-Editor</w:t>
      </w:r>
      <w:r w:rsidRPr="00CC3ABD">
        <w:rPr>
          <w:rFonts w:ascii="Book Antiqua" w:eastAsia="宋体" w:hAnsi="Book Antiqua" w:cs="Times New Roman"/>
          <w:b/>
          <w:bCs/>
          <w:kern w:val="0"/>
          <w:sz w:val="24"/>
          <w:szCs w:val="24"/>
        </w:rPr>
        <w:t>:</w:t>
      </w:r>
      <w:r w:rsidRPr="00CC3ABD">
        <w:rPr>
          <w:rFonts w:ascii="Book Antiqua" w:eastAsia="宋体" w:hAnsi="Book Antiqua" w:cs="Times New Roman"/>
          <w:b/>
          <w:bCs/>
          <w:kern w:val="0"/>
          <w:sz w:val="24"/>
          <w:szCs w:val="24"/>
          <w:lang w:eastAsia="en-US"/>
        </w:rPr>
        <w:t xml:space="preserve"> </w:t>
      </w:r>
      <w:r w:rsidR="00E0705E" w:rsidRPr="00D93CF2">
        <w:rPr>
          <w:rFonts w:ascii="Book Antiqua" w:eastAsia="宋体" w:hAnsi="Book Antiqua" w:cs="Times New Roman"/>
          <w:bCs/>
          <w:kern w:val="0"/>
          <w:sz w:val="24"/>
          <w:szCs w:val="24"/>
          <w:lang w:eastAsia="en-US"/>
        </w:rPr>
        <w:t>Wang TQ</w:t>
      </w:r>
      <w:r w:rsidR="00E0705E">
        <w:rPr>
          <w:rFonts w:ascii="Book Antiqua" w:eastAsia="宋体" w:hAnsi="Book Antiqua" w:cs="Times New Roman"/>
          <w:b/>
          <w:bCs/>
          <w:kern w:val="0"/>
          <w:sz w:val="24"/>
          <w:szCs w:val="24"/>
          <w:lang w:eastAsia="en-US"/>
        </w:rPr>
        <w:t xml:space="preserve"> </w:t>
      </w:r>
      <w:r w:rsidRPr="00CC3ABD">
        <w:rPr>
          <w:rFonts w:ascii="Book Antiqua" w:eastAsia="宋体" w:hAnsi="Book Antiqua" w:cs="Times New Roman"/>
          <w:b/>
          <w:bCs/>
          <w:kern w:val="0"/>
          <w:sz w:val="24"/>
          <w:szCs w:val="24"/>
          <w:lang w:eastAsia="en-US"/>
        </w:rPr>
        <w:t>E-Editor</w:t>
      </w:r>
      <w:r w:rsidRPr="00CC3ABD">
        <w:rPr>
          <w:rFonts w:ascii="Book Antiqua" w:eastAsia="宋体" w:hAnsi="Book Antiqua" w:cs="Times New Roman"/>
          <w:b/>
          <w:bCs/>
          <w:kern w:val="0"/>
          <w:sz w:val="24"/>
          <w:szCs w:val="24"/>
        </w:rPr>
        <w:t>:</w:t>
      </w:r>
    </w:p>
    <w:p w14:paraId="597018DF" w14:textId="140639EB" w:rsidR="00BC7F57" w:rsidRDefault="00BC7F57">
      <w:pPr>
        <w:widowControl/>
        <w:jc w:val="left"/>
        <w:rPr>
          <w:rFonts w:ascii="Book Antiqua" w:hAnsi="Book Antiqua" w:cs="Arial"/>
          <w:b/>
          <w:bCs/>
          <w:sz w:val="24"/>
          <w:szCs w:val="24"/>
        </w:rPr>
      </w:pPr>
      <w:r>
        <w:rPr>
          <w:rFonts w:ascii="Book Antiqua" w:hAnsi="Book Antiqua" w:cs="Arial"/>
          <w:b/>
          <w:bCs/>
          <w:sz w:val="24"/>
          <w:szCs w:val="24"/>
        </w:rPr>
        <w:br w:type="page"/>
      </w:r>
    </w:p>
    <w:p w14:paraId="4DE8A3BE" w14:textId="03CF5FE7" w:rsidR="00115E41" w:rsidRDefault="00BC7F57" w:rsidP="00F85D7D">
      <w:pPr>
        <w:widowControl/>
        <w:snapToGrid w:val="0"/>
        <w:spacing w:line="360" w:lineRule="auto"/>
        <w:rPr>
          <w:rFonts w:ascii="Book Antiqua" w:hAnsi="Book Antiqua" w:cs="Arial"/>
          <w:b/>
          <w:bCs/>
          <w:sz w:val="24"/>
          <w:szCs w:val="24"/>
        </w:rPr>
      </w:pPr>
      <w:r w:rsidRPr="00BC7F57">
        <w:rPr>
          <w:rFonts w:ascii="Book Antiqua" w:hAnsi="Book Antiqua" w:cs="Arial"/>
          <w:b/>
          <w:bCs/>
          <w:sz w:val="24"/>
          <w:szCs w:val="24"/>
        </w:rPr>
        <w:lastRenderedPageBreak/>
        <w:t>Figure Legends</w:t>
      </w:r>
    </w:p>
    <w:p w14:paraId="459ED13F" w14:textId="759835B3" w:rsidR="00BC7F57" w:rsidRDefault="00BC7F57" w:rsidP="00F85D7D">
      <w:pPr>
        <w:widowControl/>
        <w:snapToGrid w:val="0"/>
        <w:spacing w:line="360" w:lineRule="auto"/>
        <w:rPr>
          <w:rFonts w:ascii="Book Antiqua" w:hAnsi="Book Antiqua" w:cs="Arial"/>
          <w:b/>
          <w:bCs/>
          <w:sz w:val="24"/>
          <w:szCs w:val="24"/>
        </w:rPr>
      </w:pPr>
      <w:r>
        <w:rPr>
          <w:noProof/>
        </w:rPr>
        <w:drawing>
          <wp:inline distT="0" distB="0" distL="0" distR="0" wp14:anchorId="6B5112BB" wp14:editId="7FD9A623">
            <wp:extent cx="4398164" cy="5136542"/>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6119" cy="5145833"/>
                    </a:xfrm>
                    <a:prstGeom prst="rect">
                      <a:avLst/>
                    </a:prstGeom>
                  </pic:spPr>
                </pic:pic>
              </a:graphicData>
            </a:graphic>
          </wp:inline>
        </w:drawing>
      </w:r>
    </w:p>
    <w:p w14:paraId="536F39E3" w14:textId="5C27A801" w:rsidR="00DA49FC" w:rsidRPr="00B54832" w:rsidRDefault="00BC7F57" w:rsidP="00F85D7D">
      <w:pPr>
        <w:widowControl/>
        <w:snapToGrid w:val="0"/>
        <w:spacing w:line="360" w:lineRule="auto"/>
        <w:rPr>
          <w:rFonts w:ascii="Book Antiqua" w:hAnsi="Book Antiqua" w:cs="Arial"/>
          <w:b/>
          <w:sz w:val="24"/>
          <w:szCs w:val="24"/>
        </w:rPr>
      </w:pPr>
      <w:r>
        <w:rPr>
          <w:rFonts w:ascii="Book Antiqua" w:hAnsi="Book Antiqua" w:cs="Arial" w:hint="eastAsia"/>
          <w:b/>
          <w:bCs/>
          <w:sz w:val="24"/>
          <w:szCs w:val="24"/>
        </w:rPr>
        <w:t>F</w:t>
      </w:r>
      <w:r>
        <w:rPr>
          <w:rFonts w:ascii="Book Antiqua" w:hAnsi="Book Antiqua" w:cs="Arial"/>
          <w:b/>
          <w:bCs/>
          <w:sz w:val="24"/>
          <w:szCs w:val="24"/>
        </w:rPr>
        <w:t>igure 1</w:t>
      </w:r>
      <w:r w:rsidR="00F2491C">
        <w:rPr>
          <w:rFonts w:ascii="Book Antiqua" w:hAnsi="Book Antiqua" w:cs="Arial"/>
          <w:b/>
          <w:bCs/>
          <w:sz w:val="24"/>
          <w:szCs w:val="24"/>
        </w:rPr>
        <w:t xml:space="preserve"> The</w:t>
      </w:r>
      <w:r w:rsidR="00B54832">
        <w:rPr>
          <w:rFonts w:ascii="Book Antiqua" w:hAnsi="Book Antiqua" w:cs="Arial"/>
          <w:b/>
          <w:bCs/>
          <w:sz w:val="24"/>
          <w:szCs w:val="24"/>
        </w:rPr>
        <w:t xml:space="preserve"> </w:t>
      </w:r>
      <w:r w:rsidR="0042170C" w:rsidRPr="0042170C">
        <w:rPr>
          <w:rFonts w:ascii="Book Antiqua" w:hAnsi="Book Antiqua" w:cs="Arial"/>
          <w:b/>
          <w:bCs/>
          <w:sz w:val="24"/>
          <w:szCs w:val="24"/>
        </w:rPr>
        <w:t>cancer stem cell</w:t>
      </w:r>
      <w:r w:rsidR="0042170C">
        <w:rPr>
          <w:rFonts w:ascii="Book Antiqua" w:hAnsi="Book Antiqua" w:cs="Arial"/>
          <w:b/>
          <w:bCs/>
          <w:sz w:val="24"/>
          <w:szCs w:val="24"/>
        </w:rPr>
        <w:t xml:space="preserve"> </w:t>
      </w:r>
      <w:r w:rsidR="00F2491C">
        <w:rPr>
          <w:rFonts w:ascii="Book Antiqua" w:hAnsi="Book Antiqua" w:cs="Arial"/>
          <w:b/>
          <w:bCs/>
          <w:sz w:val="24"/>
          <w:szCs w:val="24"/>
        </w:rPr>
        <w:t xml:space="preserve">model and </w:t>
      </w:r>
      <w:proofErr w:type="spellStart"/>
      <w:r w:rsidR="00DA49FC" w:rsidRPr="00DA49FC">
        <w:rPr>
          <w:rFonts w:ascii="Book Antiqua" w:hAnsi="Book Antiqua" w:cs="Arial"/>
          <w:b/>
          <w:bCs/>
          <w:sz w:val="24"/>
          <w:szCs w:val="24"/>
        </w:rPr>
        <w:t>intratumoral</w:t>
      </w:r>
      <w:proofErr w:type="spellEnd"/>
      <w:r w:rsidR="00DA49FC" w:rsidRPr="00DA49FC">
        <w:rPr>
          <w:rFonts w:ascii="Book Antiqua" w:hAnsi="Book Antiqua" w:cs="Arial"/>
          <w:b/>
          <w:bCs/>
          <w:sz w:val="24"/>
          <w:szCs w:val="24"/>
        </w:rPr>
        <w:t xml:space="preserve"> heterogeneity</w:t>
      </w:r>
      <w:r w:rsidR="00F2491C">
        <w:rPr>
          <w:rFonts w:ascii="Book Antiqua" w:hAnsi="Book Antiqua" w:cs="Arial"/>
          <w:b/>
          <w:bCs/>
          <w:sz w:val="24"/>
          <w:szCs w:val="24"/>
        </w:rPr>
        <w:t xml:space="preserve">. </w:t>
      </w:r>
      <w:r w:rsidR="00024581" w:rsidRPr="00024581">
        <w:rPr>
          <w:rFonts w:ascii="Book Antiqua" w:hAnsi="Book Antiqua" w:cs="Arial"/>
          <w:sz w:val="24"/>
          <w:szCs w:val="24"/>
        </w:rPr>
        <w:t xml:space="preserve">The </w:t>
      </w:r>
      <w:r w:rsidR="0042170C">
        <w:rPr>
          <w:rFonts w:ascii="Book Antiqua" w:hAnsi="Book Antiqua" w:cs="Arial"/>
          <w:sz w:val="24"/>
          <w:szCs w:val="24"/>
        </w:rPr>
        <w:t>cancer stem cell (</w:t>
      </w:r>
      <w:r w:rsidR="00024581" w:rsidRPr="00024581">
        <w:rPr>
          <w:rFonts w:ascii="Book Antiqua" w:hAnsi="Book Antiqua" w:cs="Arial"/>
          <w:sz w:val="24"/>
          <w:szCs w:val="24"/>
        </w:rPr>
        <w:t>CSC</w:t>
      </w:r>
      <w:r w:rsidR="0042170C">
        <w:rPr>
          <w:rFonts w:ascii="Book Antiqua" w:hAnsi="Book Antiqua" w:cs="Arial"/>
          <w:sz w:val="24"/>
          <w:szCs w:val="24"/>
        </w:rPr>
        <w:t>)</w:t>
      </w:r>
      <w:r w:rsidR="00024581" w:rsidRPr="00024581">
        <w:rPr>
          <w:rFonts w:ascii="Book Antiqua" w:hAnsi="Book Antiqua" w:cs="Arial"/>
          <w:sz w:val="24"/>
          <w:szCs w:val="24"/>
        </w:rPr>
        <w:t xml:space="preserve"> model assumes that only CSCs possess robust self-renewal characteristics and the ability to differentiate. Different stimuli of CSCs induce distinct functional phenotypes to adapt to certain environmental stresses. Non-CSCs can spontaneously convert to a stem-like state and establish a new hierarchical CSC clone under certain circumstances. Consequently, the extent of ITH in </w:t>
      </w:r>
      <w:r w:rsidR="00BD296C" w:rsidRPr="00BD296C">
        <w:rPr>
          <w:rFonts w:ascii="Book Antiqua" w:hAnsi="Book Antiqua" w:cs="Arial"/>
          <w:sz w:val="24"/>
          <w:szCs w:val="24"/>
        </w:rPr>
        <w:t>hepatocellular carcinoma</w:t>
      </w:r>
      <w:r w:rsidR="00024581" w:rsidRPr="00024581">
        <w:rPr>
          <w:rFonts w:ascii="Book Antiqua" w:hAnsi="Book Antiqua" w:cs="Arial"/>
          <w:sz w:val="24"/>
          <w:szCs w:val="24"/>
        </w:rPr>
        <w:t xml:space="preserve"> increase gradually.</w:t>
      </w:r>
      <w:r w:rsidR="005468DB">
        <w:rPr>
          <w:rFonts w:ascii="Book Antiqua" w:hAnsi="Book Antiqua" w:cs="Arial"/>
          <w:sz w:val="24"/>
          <w:szCs w:val="24"/>
        </w:rPr>
        <w:t xml:space="preserve"> CSC: </w:t>
      </w:r>
      <w:r w:rsidR="005468DB" w:rsidRPr="005468DB">
        <w:rPr>
          <w:rFonts w:ascii="Book Antiqua" w:hAnsi="Book Antiqua" w:cs="Arial"/>
          <w:caps/>
          <w:sz w:val="24"/>
          <w:szCs w:val="24"/>
        </w:rPr>
        <w:t>c</w:t>
      </w:r>
      <w:r w:rsidR="005468DB">
        <w:rPr>
          <w:rFonts w:ascii="Book Antiqua" w:hAnsi="Book Antiqua" w:cs="Arial"/>
          <w:sz w:val="24"/>
          <w:szCs w:val="24"/>
        </w:rPr>
        <w:t>ancer stem cell.</w:t>
      </w:r>
    </w:p>
    <w:p w14:paraId="78D5B0AB" w14:textId="77777777" w:rsidR="00BC7F57" w:rsidRDefault="00BC7F57">
      <w:pPr>
        <w:widowControl/>
        <w:jc w:val="left"/>
        <w:rPr>
          <w:rFonts w:ascii="Book Antiqua" w:hAnsi="Book Antiqua" w:cs="Arial"/>
          <w:b/>
          <w:bCs/>
          <w:sz w:val="24"/>
          <w:szCs w:val="24"/>
        </w:rPr>
      </w:pPr>
      <w:r>
        <w:rPr>
          <w:rFonts w:ascii="Book Antiqua" w:hAnsi="Book Antiqua" w:cs="Arial"/>
          <w:b/>
          <w:bCs/>
          <w:sz w:val="24"/>
          <w:szCs w:val="24"/>
        </w:rPr>
        <w:br w:type="page"/>
      </w:r>
    </w:p>
    <w:p w14:paraId="31A536C4" w14:textId="6C5AA607" w:rsidR="00BC7F57" w:rsidRPr="00CC3ABD" w:rsidRDefault="008F64CD" w:rsidP="00F85D7D">
      <w:pPr>
        <w:widowControl/>
        <w:snapToGrid w:val="0"/>
        <w:spacing w:line="360" w:lineRule="auto"/>
        <w:rPr>
          <w:rFonts w:ascii="Book Antiqua" w:hAnsi="Book Antiqua" w:cs="Arial"/>
          <w:b/>
          <w:bCs/>
          <w:sz w:val="24"/>
          <w:szCs w:val="24"/>
        </w:rPr>
      </w:pPr>
      <w:r>
        <w:rPr>
          <w:noProof/>
        </w:rPr>
        <w:lastRenderedPageBreak/>
        <w:drawing>
          <wp:inline distT="0" distB="0" distL="0" distR="0" wp14:anchorId="6CA04337" wp14:editId="436BCDDC">
            <wp:extent cx="5274310" cy="35026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02660"/>
                    </a:xfrm>
                    <a:prstGeom prst="rect">
                      <a:avLst/>
                    </a:prstGeom>
                  </pic:spPr>
                </pic:pic>
              </a:graphicData>
            </a:graphic>
          </wp:inline>
        </w:drawing>
      </w:r>
    </w:p>
    <w:p w14:paraId="7504C985" w14:textId="7F27CAEC" w:rsidR="00BC7F57" w:rsidRPr="004A5AD9" w:rsidRDefault="00BC7F57" w:rsidP="00BC7F57">
      <w:pPr>
        <w:widowControl/>
        <w:snapToGrid w:val="0"/>
        <w:spacing w:line="360" w:lineRule="auto"/>
        <w:rPr>
          <w:rFonts w:ascii="Book Antiqua" w:hAnsi="Book Antiqua" w:cs="Arial"/>
          <w:b/>
          <w:bCs/>
          <w:sz w:val="24"/>
          <w:szCs w:val="24"/>
        </w:rPr>
      </w:pPr>
      <w:r>
        <w:rPr>
          <w:rFonts w:ascii="Book Antiqua" w:hAnsi="Book Antiqua" w:cs="Arial" w:hint="eastAsia"/>
          <w:b/>
          <w:bCs/>
          <w:sz w:val="24"/>
          <w:szCs w:val="24"/>
        </w:rPr>
        <w:t>F</w:t>
      </w:r>
      <w:r>
        <w:rPr>
          <w:rFonts w:ascii="Book Antiqua" w:hAnsi="Book Antiqua" w:cs="Arial"/>
          <w:b/>
          <w:bCs/>
          <w:sz w:val="24"/>
          <w:szCs w:val="24"/>
        </w:rPr>
        <w:t>igure 2</w:t>
      </w:r>
      <w:r w:rsidR="00FC3C2B">
        <w:rPr>
          <w:rFonts w:ascii="Book Antiqua" w:hAnsi="Book Antiqua" w:cs="Arial"/>
          <w:b/>
          <w:bCs/>
          <w:sz w:val="24"/>
          <w:szCs w:val="24"/>
        </w:rPr>
        <w:t xml:space="preserve"> </w:t>
      </w:r>
      <w:r w:rsidR="00024581">
        <w:rPr>
          <w:rFonts w:ascii="Book Antiqua" w:hAnsi="Book Antiqua" w:cs="Arial"/>
          <w:b/>
          <w:bCs/>
          <w:sz w:val="24"/>
          <w:szCs w:val="24"/>
        </w:rPr>
        <w:t xml:space="preserve">Branched evolution </w:t>
      </w:r>
      <w:r w:rsidR="00024581" w:rsidRPr="00024581">
        <w:rPr>
          <w:rFonts w:ascii="Book Antiqua" w:hAnsi="Book Antiqua" w:cs="Arial"/>
          <w:b/>
          <w:bCs/>
          <w:sz w:val="24"/>
          <w:szCs w:val="24"/>
        </w:rPr>
        <w:t xml:space="preserve">shapes </w:t>
      </w:r>
      <w:proofErr w:type="spellStart"/>
      <w:r w:rsidR="00DA49FC" w:rsidRPr="00DA49FC">
        <w:rPr>
          <w:rFonts w:ascii="Book Antiqua" w:hAnsi="Book Antiqua" w:cs="Arial"/>
          <w:b/>
          <w:bCs/>
          <w:sz w:val="24"/>
          <w:szCs w:val="24"/>
        </w:rPr>
        <w:t>intratumoral</w:t>
      </w:r>
      <w:proofErr w:type="spellEnd"/>
      <w:r w:rsidR="00DA49FC" w:rsidRPr="00DA49FC">
        <w:rPr>
          <w:rFonts w:ascii="Book Antiqua" w:hAnsi="Book Antiqua" w:cs="Arial"/>
          <w:b/>
          <w:bCs/>
          <w:sz w:val="24"/>
          <w:szCs w:val="24"/>
        </w:rPr>
        <w:t xml:space="preserve"> heterogeneity</w:t>
      </w:r>
      <w:r w:rsidR="004A5AD9">
        <w:rPr>
          <w:rFonts w:ascii="Book Antiqua" w:hAnsi="Book Antiqua" w:cs="Arial"/>
          <w:b/>
          <w:bCs/>
          <w:sz w:val="24"/>
          <w:szCs w:val="24"/>
        </w:rPr>
        <w:t xml:space="preserve">. </w:t>
      </w:r>
      <w:r w:rsidR="00024581" w:rsidRPr="00024581">
        <w:rPr>
          <w:rFonts w:ascii="Book Antiqua" w:hAnsi="Book Antiqua" w:cs="Arial"/>
          <w:sz w:val="24"/>
          <w:szCs w:val="24"/>
        </w:rPr>
        <w:t xml:space="preserve">As a result of branched evolution, the genetic heterogeneous subclones may be generated through two different trajectories. In the gradual pattern, subclones increase gradually due to genomic instability or microenvironment changes, such as acquired drug resistance and metastasis caused by systemic therapy. However, the punctuated pattern, also known as big bang mode, supposes that all subclones already exist in early development of </w:t>
      </w:r>
      <w:r w:rsidR="00F82F9F" w:rsidRPr="0021426D">
        <w:rPr>
          <w:rFonts w:ascii="Book Antiqua" w:hAnsi="Book Antiqua" w:cs="Arial"/>
          <w:sz w:val="24"/>
          <w:szCs w:val="24"/>
        </w:rPr>
        <w:t>h</w:t>
      </w:r>
      <w:r w:rsidR="00F82F9F" w:rsidRPr="00F85D7D">
        <w:rPr>
          <w:rFonts w:ascii="Book Antiqua" w:hAnsi="Book Antiqua" w:cs="Arial"/>
          <w:sz w:val="24"/>
          <w:szCs w:val="24"/>
        </w:rPr>
        <w:t>epatocellular carcinoma</w:t>
      </w:r>
      <w:r w:rsidR="00F82F9F" w:rsidRPr="00024581">
        <w:rPr>
          <w:rFonts w:ascii="Book Antiqua" w:hAnsi="Book Antiqua" w:cs="Arial"/>
          <w:sz w:val="24"/>
          <w:szCs w:val="24"/>
        </w:rPr>
        <w:t xml:space="preserve"> </w:t>
      </w:r>
      <w:r w:rsidR="00F82F9F">
        <w:rPr>
          <w:rFonts w:ascii="Book Antiqua" w:hAnsi="Book Antiqua" w:cs="Arial"/>
          <w:sz w:val="24"/>
          <w:szCs w:val="24"/>
        </w:rPr>
        <w:t>(</w:t>
      </w:r>
      <w:r w:rsidR="00024581" w:rsidRPr="00024581">
        <w:rPr>
          <w:rFonts w:ascii="Book Antiqua" w:hAnsi="Book Antiqua" w:cs="Arial"/>
          <w:sz w:val="24"/>
          <w:szCs w:val="24"/>
        </w:rPr>
        <w:t>HCC</w:t>
      </w:r>
      <w:r w:rsidR="00F82F9F">
        <w:rPr>
          <w:rFonts w:ascii="Book Antiqua" w:hAnsi="Book Antiqua" w:cs="Arial"/>
          <w:sz w:val="24"/>
          <w:szCs w:val="24"/>
        </w:rPr>
        <w:t>)</w:t>
      </w:r>
      <w:r w:rsidR="00024581" w:rsidRPr="00024581">
        <w:rPr>
          <w:rFonts w:ascii="Book Antiqua" w:hAnsi="Book Antiqua" w:cs="Arial"/>
          <w:sz w:val="24"/>
          <w:szCs w:val="24"/>
        </w:rPr>
        <w:t xml:space="preserve">. Different subclones obtain a survival advantage in spatiotemporally specific microenvironment and change the extent of </w:t>
      </w:r>
      <w:proofErr w:type="spellStart"/>
      <w:r w:rsidR="002D1593" w:rsidRPr="002D1593">
        <w:rPr>
          <w:rFonts w:ascii="Book Antiqua" w:hAnsi="Book Antiqua" w:cs="Arial"/>
          <w:sz w:val="24"/>
          <w:szCs w:val="24"/>
        </w:rPr>
        <w:t>intratumoral</w:t>
      </w:r>
      <w:proofErr w:type="spellEnd"/>
      <w:r w:rsidR="002D1593" w:rsidRPr="002D1593">
        <w:rPr>
          <w:rFonts w:ascii="Book Antiqua" w:hAnsi="Book Antiqua" w:cs="Arial"/>
          <w:sz w:val="24"/>
          <w:szCs w:val="24"/>
        </w:rPr>
        <w:t xml:space="preserve"> heterogeneity </w:t>
      </w:r>
      <w:r w:rsidR="00E0705E">
        <w:rPr>
          <w:rFonts w:ascii="Book Antiqua" w:hAnsi="Book Antiqua" w:cs="Arial"/>
          <w:sz w:val="24"/>
          <w:szCs w:val="24"/>
        </w:rPr>
        <w:t>at</w:t>
      </w:r>
      <w:r w:rsidR="00E0705E" w:rsidRPr="00024581">
        <w:rPr>
          <w:rFonts w:ascii="Book Antiqua" w:hAnsi="Book Antiqua" w:cs="Arial"/>
          <w:sz w:val="24"/>
          <w:szCs w:val="24"/>
        </w:rPr>
        <w:t xml:space="preserve"> </w:t>
      </w:r>
      <w:r w:rsidR="00024581" w:rsidRPr="00024581">
        <w:rPr>
          <w:rFonts w:ascii="Book Antiqua" w:hAnsi="Book Antiqua" w:cs="Arial"/>
          <w:sz w:val="24"/>
          <w:szCs w:val="24"/>
        </w:rPr>
        <w:t>a clonal level. This model provides an explanation for early metastasis and natural resistance of HCC in clinic.</w:t>
      </w:r>
    </w:p>
    <w:p w14:paraId="39E4B72C" w14:textId="3EBA5D9C" w:rsidR="009130A7" w:rsidRDefault="009130A7">
      <w:pPr>
        <w:widowControl/>
        <w:jc w:val="left"/>
        <w:rPr>
          <w:rFonts w:ascii="Book Antiqua" w:hAnsi="Book Antiqua" w:cs="Arial"/>
          <w:b/>
          <w:bCs/>
          <w:sz w:val="24"/>
          <w:szCs w:val="24"/>
        </w:rPr>
      </w:pPr>
      <w:r>
        <w:rPr>
          <w:rFonts w:ascii="Book Antiqua" w:hAnsi="Book Antiqua" w:cs="Arial"/>
          <w:b/>
          <w:bCs/>
          <w:sz w:val="24"/>
          <w:szCs w:val="24"/>
        </w:rPr>
        <w:br w:type="page"/>
      </w:r>
    </w:p>
    <w:p w14:paraId="782F450C" w14:textId="0548D638" w:rsidR="009130A7" w:rsidRDefault="009130A7">
      <w:pPr>
        <w:widowControl/>
        <w:jc w:val="left"/>
        <w:rPr>
          <w:rFonts w:ascii="Book Antiqua" w:hAnsi="Book Antiqua" w:cs="Arial"/>
          <w:b/>
          <w:bCs/>
          <w:sz w:val="24"/>
          <w:szCs w:val="24"/>
        </w:rPr>
      </w:pPr>
      <w:r>
        <w:rPr>
          <w:noProof/>
        </w:rPr>
        <w:lastRenderedPageBreak/>
        <w:drawing>
          <wp:inline distT="0" distB="0" distL="0" distR="0" wp14:anchorId="564ED931" wp14:editId="4C3E38BF">
            <wp:extent cx="5274310" cy="3466465"/>
            <wp:effectExtent l="0" t="0" r="2540" b="63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466465"/>
                    </a:xfrm>
                    <a:prstGeom prst="rect">
                      <a:avLst/>
                    </a:prstGeom>
                  </pic:spPr>
                </pic:pic>
              </a:graphicData>
            </a:graphic>
          </wp:inline>
        </w:drawing>
      </w:r>
    </w:p>
    <w:p w14:paraId="2EE7D533" w14:textId="34A0AC62" w:rsidR="00024581" w:rsidRPr="00791FD5" w:rsidRDefault="009130A7" w:rsidP="00024581">
      <w:pPr>
        <w:widowControl/>
        <w:snapToGrid w:val="0"/>
        <w:spacing w:line="360" w:lineRule="auto"/>
        <w:rPr>
          <w:rFonts w:ascii="Book Antiqua" w:hAnsi="Book Antiqua" w:cs="Arial"/>
          <w:b/>
          <w:bCs/>
          <w:sz w:val="24"/>
          <w:szCs w:val="24"/>
        </w:rPr>
        <w:sectPr w:rsidR="00024581" w:rsidRPr="00791FD5" w:rsidSect="00F85D7D">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800" w:bottom="1440" w:left="1800" w:header="851" w:footer="992" w:gutter="0"/>
          <w:cols w:space="425"/>
          <w:docGrid w:type="lines" w:linePitch="312"/>
        </w:sectPr>
      </w:pPr>
      <w:r>
        <w:rPr>
          <w:rFonts w:ascii="Book Antiqua" w:hAnsi="Book Antiqua" w:cs="Arial" w:hint="eastAsia"/>
          <w:b/>
          <w:bCs/>
          <w:sz w:val="24"/>
          <w:szCs w:val="24"/>
        </w:rPr>
        <w:t>F</w:t>
      </w:r>
      <w:r>
        <w:rPr>
          <w:rFonts w:ascii="Book Antiqua" w:hAnsi="Book Antiqua" w:cs="Arial"/>
          <w:b/>
          <w:bCs/>
          <w:sz w:val="24"/>
          <w:szCs w:val="24"/>
        </w:rPr>
        <w:t>igure 3</w:t>
      </w:r>
      <w:r w:rsidR="00791FD5">
        <w:rPr>
          <w:rFonts w:ascii="Book Antiqua" w:hAnsi="Book Antiqua" w:cs="Arial"/>
          <w:b/>
          <w:bCs/>
          <w:sz w:val="24"/>
          <w:szCs w:val="24"/>
        </w:rPr>
        <w:t xml:space="preserve"> </w:t>
      </w:r>
      <w:r w:rsidR="00E0705E">
        <w:rPr>
          <w:rFonts w:ascii="Book Antiqua" w:hAnsi="Book Antiqua" w:cs="Arial"/>
          <w:b/>
          <w:bCs/>
          <w:sz w:val="24"/>
          <w:szCs w:val="24"/>
        </w:rPr>
        <w:t>S</w:t>
      </w:r>
      <w:r w:rsidR="00024581" w:rsidRPr="00024581">
        <w:rPr>
          <w:rFonts w:ascii="Book Antiqua" w:hAnsi="Book Antiqua" w:cs="Arial"/>
          <w:b/>
          <w:bCs/>
          <w:sz w:val="24"/>
          <w:szCs w:val="24"/>
        </w:rPr>
        <w:t xml:space="preserve">chematic diagram of potential workflow for </w:t>
      </w:r>
      <w:proofErr w:type="spellStart"/>
      <w:r w:rsidR="001D5F35" w:rsidRPr="001D5F35">
        <w:rPr>
          <w:rFonts w:ascii="Book Antiqua" w:hAnsi="Book Antiqua" w:cs="Arial"/>
          <w:b/>
          <w:bCs/>
          <w:sz w:val="24"/>
          <w:szCs w:val="24"/>
        </w:rPr>
        <w:t>intratumoral</w:t>
      </w:r>
      <w:proofErr w:type="spellEnd"/>
      <w:r w:rsidR="001D5F35" w:rsidRPr="001D5F35">
        <w:rPr>
          <w:rFonts w:ascii="Book Antiqua" w:hAnsi="Book Antiqua" w:cs="Arial"/>
          <w:b/>
          <w:bCs/>
          <w:sz w:val="24"/>
          <w:szCs w:val="24"/>
        </w:rPr>
        <w:t xml:space="preserve"> heterogeneity</w:t>
      </w:r>
      <w:r w:rsidR="00024581" w:rsidRPr="00024581">
        <w:rPr>
          <w:rFonts w:ascii="Book Antiqua" w:hAnsi="Book Antiqua" w:cs="Arial"/>
          <w:b/>
          <w:bCs/>
          <w:sz w:val="24"/>
          <w:szCs w:val="24"/>
        </w:rPr>
        <w:t xml:space="preserve"> clinical applications.</w:t>
      </w:r>
      <w:r w:rsidR="00791FD5">
        <w:rPr>
          <w:rFonts w:ascii="Book Antiqua" w:hAnsi="Book Antiqua" w:cs="Arial" w:hint="eastAsia"/>
          <w:b/>
          <w:bCs/>
          <w:sz w:val="24"/>
          <w:szCs w:val="24"/>
        </w:rPr>
        <w:t xml:space="preserve"> </w:t>
      </w:r>
      <w:r w:rsidR="00024581" w:rsidRPr="00024581">
        <w:rPr>
          <w:rFonts w:ascii="Book Antiqua" w:hAnsi="Book Antiqua" w:cs="Arial"/>
          <w:sz w:val="24"/>
          <w:szCs w:val="24"/>
        </w:rPr>
        <w:t xml:space="preserve">For the patients with </w:t>
      </w:r>
      <w:proofErr w:type="spellStart"/>
      <w:r w:rsidR="00024581" w:rsidRPr="00024581">
        <w:rPr>
          <w:rFonts w:ascii="Book Antiqua" w:hAnsi="Book Antiqua" w:cs="Arial"/>
          <w:sz w:val="24"/>
          <w:szCs w:val="24"/>
        </w:rPr>
        <w:t>resectable</w:t>
      </w:r>
      <w:proofErr w:type="spellEnd"/>
      <w:r w:rsidR="00024581" w:rsidRPr="00024581">
        <w:rPr>
          <w:rFonts w:ascii="Book Antiqua" w:hAnsi="Book Antiqua" w:cs="Arial"/>
          <w:sz w:val="24"/>
          <w:szCs w:val="24"/>
        </w:rPr>
        <w:t xml:space="preserve"> liver cancer, </w:t>
      </w:r>
      <w:proofErr w:type="spellStart"/>
      <w:r w:rsidR="001D5F35" w:rsidRPr="00F85D7D">
        <w:rPr>
          <w:rFonts w:ascii="Book Antiqua" w:eastAsia="等线" w:hAnsi="Book Antiqua" w:cs="Arial"/>
          <w:sz w:val="24"/>
          <w:szCs w:val="24"/>
        </w:rPr>
        <w:t>intratumoral</w:t>
      </w:r>
      <w:proofErr w:type="spellEnd"/>
      <w:r w:rsidR="001D5F35" w:rsidRPr="00F85D7D">
        <w:rPr>
          <w:rFonts w:ascii="Book Antiqua" w:hAnsi="Book Antiqua" w:cs="Arial"/>
          <w:sz w:val="24"/>
          <w:szCs w:val="24"/>
        </w:rPr>
        <w:t xml:space="preserve"> heterogeneity</w:t>
      </w:r>
      <w:r w:rsidR="001D5F35" w:rsidRPr="00024581">
        <w:rPr>
          <w:rFonts w:ascii="Book Antiqua" w:hAnsi="Book Antiqua" w:cs="Arial"/>
          <w:sz w:val="24"/>
          <w:szCs w:val="24"/>
        </w:rPr>
        <w:t xml:space="preserve"> </w:t>
      </w:r>
      <w:r w:rsidR="001D5F35">
        <w:rPr>
          <w:rFonts w:ascii="Book Antiqua" w:hAnsi="Book Antiqua" w:cs="Arial"/>
          <w:sz w:val="24"/>
          <w:szCs w:val="24"/>
        </w:rPr>
        <w:t>(</w:t>
      </w:r>
      <w:r w:rsidR="00024581" w:rsidRPr="00024581">
        <w:rPr>
          <w:rFonts w:ascii="Book Antiqua" w:hAnsi="Book Antiqua" w:cs="Arial"/>
          <w:sz w:val="24"/>
          <w:szCs w:val="24"/>
        </w:rPr>
        <w:t>ITH</w:t>
      </w:r>
      <w:r w:rsidR="001D5F35">
        <w:rPr>
          <w:rFonts w:ascii="Book Antiqua" w:hAnsi="Book Antiqua" w:cs="Arial"/>
          <w:sz w:val="24"/>
          <w:szCs w:val="24"/>
        </w:rPr>
        <w:t>)</w:t>
      </w:r>
      <w:r w:rsidR="00024581" w:rsidRPr="00024581">
        <w:rPr>
          <w:rFonts w:ascii="Book Antiqua" w:hAnsi="Book Antiqua" w:cs="Arial"/>
          <w:sz w:val="24"/>
          <w:szCs w:val="24"/>
        </w:rPr>
        <w:t xml:space="preserve"> can be evaluated by multiregional sampling of surgical samples, </w:t>
      </w:r>
      <w:r w:rsidR="00E0705E">
        <w:rPr>
          <w:rFonts w:ascii="Book Antiqua" w:hAnsi="Book Antiqua" w:cs="Arial"/>
          <w:sz w:val="24"/>
          <w:szCs w:val="24"/>
        </w:rPr>
        <w:t xml:space="preserve">and </w:t>
      </w:r>
      <w:r w:rsidR="00024581" w:rsidRPr="00024581">
        <w:rPr>
          <w:rFonts w:ascii="Book Antiqua" w:hAnsi="Book Antiqua" w:cs="Arial"/>
          <w:sz w:val="24"/>
          <w:szCs w:val="24"/>
        </w:rPr>
        <w:t xml:space="preserve">in the meantime, patient-derived organoid model can be constructed for drug screening. The individualized treatment strategy will be determined according to the heterogeneity evaluation and the pharmacological results. For the patients with advanced </w:t>
      </w:r>
      <w:r w:rsidR="004618FF" w:rsidRPr="0021426D">
        <w:rPr>
          <w:rFonts w:ascii="Book Antiqua" w:hAnsi="Book Antiqua" w:cs="Arial"/>
          <w:sz w:val="24"/>
          <w:szCs w:val="24"/>
        </w:rPr>
        <w:t>h</w:t>
      </w:r>
      <w:r w:rsidR="00CB5508" w:rsidRPr="00F85D7D">
        <w:rPr>
          <w:rFonts w:ascii="Book Antiqua" w:hAnsi="Book Antiqua" w:cs="Arial"/>
          <w:sz w:val="24"/>
          <w:szCs w:val="24"/>
        </w:rPr>
        <w:t>epatocellular carcinoma</w:t>
      </w:r>
      <w:r w:rsidR="00024581" w:rsidRPr="00024581">
        <w:rPr>
          <w:rFonts w:ascii="Book Antiqua" w:hAnsi="Book Antiqua" w:cs="Arial"/>
          <w:sz w:val="24"/>
          <w:szCs w:val="24"/>
        </w:rPr>
        <w:t xml:space="preserve">, biopsies will be used for both pathological diagnosis and ITH investigation. Moreover, ITH evaluation based </w:t>
      </w:r>
      <w:r w:rsidR="00E0705E">
        <w:rPr>
          <w:rFonts w:ascii="Book Antiqua" w:hAnsi="Book Antiqua" w:cs="Arial"/>
          <w:sz w:val="24"/>
          <w:szCs w:val="24"/>
        </w:rPr>
        <w:t xml:space="preserve">on </w:t>
      </w:r>
      <w:r w:rsidR="00FB71AD" w:rsidRPr="00FB71AD">
        <w:rPr>
          <w:rFonts w:ascii="Book Antiqua" w:hAnsi="Book Antiqua" w:cs="Arial"/>
          <w:sz w:val="24"/>
          <w:szCs w:val="24"/>
        </w:rPr>
        <w:t>cell-free DNA</w:t>
      </w:r>
      <w:r w:rsidR="00FB71AD">
        <w:rPr>
          <w:rFonts w:ascii="Book Antiqua" w:hAnsi="Book Antiqua" w:cs="Arial"/>
          <w:sz w:val="24"/>
          <w:szCs w:val="24"/>
        </w:rPr>
        <w:t xml:space="preserve"> </w:t>
      </w:r>
      <w:r w:rsidR="00024581" w:rsidRPr="00024581">
        <w:rPr>
          <w:rFonts w:ascii="Book Antiqua" w:hAnsi="Book Antiqua" w:cs="Arial"/>
          <w:sz w:val="24"/>
          <w:szCs w:val="24"/>
        </w:rPr>
        <w:t>and advanced imaging should be carried out to monitor ITH dynamically and guide medication adjustment.</w:t>
      </w:r>
      <w:r w:rsidR="005B6D4B">
        <w:rPr>
          <w:rFonts w:ascii="Book Antiqua" w:hAnsi="Book Antiqua" w:cs="Arial"/>
          <w:sz w:val="24"/>
          <w:szCs w:val="24"/>
        </w:rPr>
        <w:t xml:space="preserve"> </w:t>
      </w:r>
      <w:r w:rsidR="005B6D4B" w:rsidRPr="00024581">
        <w:rPr>
          <w:rFonts w:ascii="Book Antiqua" w:hAnsi="Book Antiqua" w:cs="Arial"/>
          <w:sz w:val="24"/>
          <w:szCs w:val="24"/>
        </w:rPr>
        <w:t>ITH</w:t>
      </w:r>
      <w:r w:rsidR="005B6D4B">
        <w:rPr>
          <w:rFonts w:ascii="Book Antiqua" w:hAnsi="Book Antiqua" w:cs="Arial"/>
          <w:sz w:val="24"/>
          <w:szCs w:val="24"/>
        </w:rPr>
        <w:t xml:space="preserve">: </w:t>
      </w:r>
      <w:proofErr w:type="spellStart"/>
      <w:r w:rsidR="005B6D4B" w:rsidRPr="005B6D4B">
        <w:rPr>
          <w:rFonts w:ascii="Book Antiqua" w:eastAsia="等线" w:hAnsi="Book Antiqua" w:cs="Arial"/>
          <w:caps/>
          <w:sz w:val="24"/>
          <w:szCs w:val="24"/>
        </w:rPr>
        <w:t>i</w:t>
      </w:r>
      <w:r w:rsidR="005B6D4B" w:rsidRPr="00F85D7D">
        <w:rPr>
          <w:rFonts w:ascii="Book Antiqua" w:eastAsia="等线" w:hAnsi="Book Antiqua" w:cs="Arial"/>
          <w:sz w:val="24"/>
          <w:szCs w:val="24"/>
        </w:rPr>
        <w:t>ntratumoral</w:t>
      </w:r>
      <w:proofErr w:type="spellEnd"/>
      <w:r w:rsidR="005B6D4B" w:rsidRPr="00F85D7D">
        <w:rPr>
          <w:rFonts w:ascii="Book Antiqua" w:hAnsi="Book Antiqua" w:cs="Arial"/>
          <w:sz w:val="24"/>
          <w:szCs w:val="24"/>
        </w:rPr>
        <w:t xml:space="preserve"> heterogeneity</w:t>
      </w:r>
      <w:r w:rsidR="005B6D4B">
        <w:rPr>
          <w:rFonts w:ascii="Book Antiqua" w:hAnsi="Book Antiqua" w:cs="Arial"/>
          <w:sz w:val="24"/>
          <w:szCs w:val="24"/>
        </w:rPr>
        <w:t>;</w:t>
      </w:r>
      <w:r w:rsidR="006C6BAD">
        <w:rPr>
          <w:rFonts w:ascii="Book Antiqua" w:hAnsi="Book Antiqua" w:cs="Arial"/>
          <w:sz w:val="24"/>
          <w:szCs w:val="24"/>
        </w:rPr>
        <w:t xml:space="preserve"> </w:t>
      </w:r>
      <w:proofErr w:type="spellStart"/>
      <w:r w:rsidR="006C6BAD" w:rsidRPr="00F85D7D">
        <w:rPr>
          <w:rFonts w:ascii="Book Antiqua" w:hAnsi="Book Antiqua" w:cs="Arial"/>
          <w:sz w:val="24"/>
          <w:szCs w:val="24"/>
        </w:rPr>
        <w:t>cfDNA</w:t>
      </w:r>
      <w:proofErr w:type="spellEnd"/>
      <w:r w:rsidR="006C6BAD">
        <w:rPr>
          <w:rFonts w:ascii="Book Antiqua" w:hAnsi="Book Antiqua" w:cs="Arial"/>
          <w:sz w:val="24"/>
          <w:szCs w:val="24"/>
        </w:rPr>
        <w:t>: Cell-free DNA.</w:t>
      </w:r>
    </w:p>
    <w:p w14:paraId="480C2268" w14:textId="62A7C1FC" w:rsidR="00115E41" w:rsidRPr="00F85D7D" w:rsidRDefault="00115E41" w:rsidP="00F85D7D">
      <w:pPr>
        <w:snapToGrid w:val="0"/>
        <w:spacing w:line="360" w:lineRule="auto"/>
        <w:rPr>
          <w:rFonts w:ascii="Book Antiqua" w:hAnsi="Book Antiqua" w:cs="Arial"/>
          <w:sz w:val="24"/>
          <w:szCs w:val="24"/>
        </w:rPr>
      </w:pPr>
      <w:r w:rsidRPr="00F85D7D">
        <w:rPr>
          <w:rFonts w:ascii="Book Antiqua" w:hAnsi="Book Antiqua" w:cs="Arial"/>
          <w:b/>
          <w:bCs/>
          <w:sz w:val="24"/>
          <w:szCs w:val="24"/>
        </w:rPr>
        <w:lastRenderedPageBreak/>
        <w:t>Table</w:t>
      </w:r>
      <w:r w:rsidR="00F12CD0">
        <w:rPr>
          <w:rFonts w:ascii="Book Antiqua" w:hAnsi="Book Antiqua" w:cs="Arial"/>
          <w:b/>
          <w:bCs/>
          <w:sz w:val="24"/>
          <w:szCs w:val="24"/>
        </w:rPr>
        <w:t xml:space="preserve"> </w:t>
      </w:r>
      <w:r w:rsidRPr="00F85D7D">
        <w:rPr>
          <w:rFonts w:ascii="Book Antiqua" w:hAnsi="Book Antiqua" w:cs="Arial"/>
          <w:b/>
          <w:bCs/>
          <w:sz w:val="24"/>
          <w:szCs w:val="24"/>
        </w:rPr>
        <w:t>1</w:t>
      </w:r>
      <w:r w:rsidR="00F12CD0" w:rsidRPr="00F12CD0">
        <w:rPr>
          <w:rFonts w:ascii="Book Antiqua" w:hAnsi="Book Antiqua" w:cs="Arial"/>
          <w:b/>
          <w:bCs/>
          <w:caps/>
          <w:sz w:val="24"/>
          <w:szCs w:val="24"/>
        </w:rPr>
        <w:t xml:space="preserve"> </w:t>
      </w:r>
      <w:r w:rsidRPr="00F12CD0">
        <w:rPr>
          <w:rFonts w:ascii="Book Antiqua" w:hAnsi="Book Antiqua" w:cs="Arial"/>
          <w:b/>
          <w:bCs/>
          <w:caps/>
          <w:sz w:val="24"/>
          <w:szCs w:val="24"/>
        </w:rPr>
        <w:t>s</w:t>
      </w:r>
      <w:r w:rsidRPr="00F85D7D">
        <w:rPr>
          <w:rFonts w:ascii="Book Antiqua" w:hAnsi="Book Antiqua" w:cs="Arial"/>
          <w:b/>
          <w:bCs/>
          <w:sz w:val="24"/>
          <w:szCs w:val="24"/>
        </w:rPr>
        <w:t xml:space="preserve">ummary of studies on intra-tumoral heterogeneity in </w:t>
      </w:r>
      <w:r w:rsidR="00E046E0" w:rsidRPr="00E046E0">
        <w:rPr>
          <w:rFonts w:ascii="Book Antiqua" w:hAnsi="Book Antiqua" w:cs="Arial"/>
          <w:b/>
          <w:bCs/>
          <w:sz w:val="24"/>
          <w:szCs w:val="24"/>
        </w:rPr>
        <w:t>hepatocellular carcinoma</w:t>
      </w:r>
      <w:r w:rsidR="00F12CD0">
        <w:rPr>
          <w:rFonts w:ascii="Book Antiqua" w:hAnsi="Book Antiqua" w:cs="Arial"/>
          <w:b/>
          <w:bCs/>
          <w:sz w:val="24"/>
          <w:szCs w:val="24"/>
        </w:rPr>
        <w:t xml:space="preserve"> using single-cell sequencing</w:t>
      </w:r>
    </w:p>
    <w:tbl>
      <w:tblPr>
        <w:tblW w:w="13183" w:type="dxa"/>
        <w:tblLook w:val="04A0" w:firstRow="1" w:lastRow="0" w:firstColumn="1" w:lastColumn="0" w:noHBand="0" w:noVBand="1"/>
      </w:tblPr>
      <w:tblGrid>
        <w:gridCol w:w="550"/>
        <w:gridCol w:w="790"/>
        <w:gridCol w:w="1441"/>
        <w:gridCol w:w="1608"/>
        <w:gridCol w:w="2425"/>
        <w:gridCol w:w="5238"/>
        <w:gridCol w:w="1131"/>
      </w:tblGrid>
      <w:tr w:rsidR="00C4147C" w:rsidRPr="00F85D7D" w14:paraId="0E4A4739" w14:textId="77777777" w:rsidTr="007F7DD5">
        <w:trPr>
          <w:trHeight w:val="382"/>
        </w:trPr>
        <w:tc>
          <w:tcPr>
            <w:tcW w:w="550" w:type="dxa"/>
            <w:tcBorders>
              <w:top w:val="single" w:sz="4" w:space="0" w:color="auto"/>
              <w:left w:val="nil"/>
              <w:bottom w:val="single" w:sz="4" w:space="0" w:color="auto"/>
              <w:right w:val="nil"/>
            </w:tcBorders>
            <w:shd w:val="clear" w:color="auto" w:fill="auto"/>
            <w:noWrap/>
            <w:vAlign w:val="center"/>
            <w:hideMark/>
          </w:tcPr>
          <w:p w14:paraId="1490D0AB"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No</w:t>
            </w:r>
          </w:p>
        </w:tc>
        <w:tc>
          <w:tcPr>
            <w:tcW w:w="790" w:type="dxa"/>
            <w:tcBorders>
              <w:top w:val="single" w:sz="4" w:space="0" w:color="auto"/>
              <w:left w:val="nil"/>
              <w:bottom w:val="single" w:sz="4" w:space="0" w:color="auto"/>
              <w:right w:val="nil"/>
            </w:tcBorders>
            <w:shd w:val="clear" w:color="auto" w:fill="auto"/>
            <w:noWrap/>
            <w:vAlign w:val="center"/>
            <w:hideMark/>
          </w:tcPr>
          <w:p w14:paraId="12A1DE48"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Time</w:t>
            </w:r>
          </w:p>
        </w:tc>
        <w:tc>
          <w:tcPr>
            <w:tcW w:w="1441" w:type="dxa"/>
            <w:tcBorders>
              <w:top w:val="single" w:sz="4" w:space="0" w:color="auto"/>
              <w:left w:val="nil"/>
              <w:bottom w:val="single" w:sz="4" w:space="0" w:color="auto"/>
              <w:right w:val="nil"/>
            </w:tcBorders>
            <w:shd w:val="clear" w:color="auto" w:fill="auto"/>
            <w:noWrap/>
            <w:vAlign w:val="center"/>
            <w:hideMark/>
          </w:tcPr>
          <w:p w14:paraId="66D91F6F"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Patients (</w:t>
            </w:r>
            <w:r w:rsidRPr="000E566B">
              <w:rPr>
                <w:rFonts w:ascii="Book Antiqua" w:eastAsia="宋体" w:hAnsi="Book Antiqua" w:cs="Arial"/>
                <w:b/>
                <w:i/>
                <w:kern w:val="0"/>
                <w:sz w:val="24"/>
                <w:szCs w:val="24"/>
              </w:rPr>
              <w:t>n</w:t>
            </w:r>
            <w:r w:rsidRPr="000E566B">
              <w:rPr>
                <w:rFonts w:ascii="Book Antiqua" w:eastAsia="宋体" w:hAnsi="Book Antiqua" w:cs="Arial"/>
                <w:b/>
                <w:kern w:val="0"/>
                <w:sz w:val="24"/>
                <w:szCs w:val="24"/>
              </w:rPr>
              <w:t xml:space="preserve">) </w:t>
            </w:r>
          </w:p>
        </w:tc>
        <w:tc>
          <w:tcPr>
            <w:tcW w:w="1608" w:type="dxa"/>
            <w:tcBorders>
              <w:top w:val="single" w:sz="4" w:space="0" w:color="auto"/>
              <w:left w:val="nil"/>
              <w:bottom w:val="single" w:sz="4" w:space="0" w:color="auto"/>
              <w:right w:val="nil"/>
            </w:tcBorders>
            <w:shd w:val="clear" w:color="auto" w:fill="auto"/>
            <w:noWrap/>
            <w:vAlign w:val="center"/>
            <w:hideMark/>
          </w:tcPr>
          <w:p w14:paraId="3297D6C4"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Cells (</w:t>
            </w:r>
            <w:r w:rsidRPr="00B65A45">
              <w:rPr>
                <w:rFonts w:ascii="Book Antiqua" w:eastAsia="宋体" w:hAnsi="Book Antiqua" w:cs="Arial"/>
                <w:b/>
                <w:i/>
                <w:kern w:val="0"/>
                <w:sz w:val="24"/>
                <w:szCs w:val="24"/>
              </w:rPr>
              <w:t>n</w:t>
            </w:r>
            <w:r w:rsidRPr="000E566B">
              <w:rPr>
                <w:rFonts w:ascii="Book Antiqua" w:eastAsia="宋体" w:hAnsi="Book Antiqua" w:cs="Arial"/>
                <w:b/>
                <w:kern w:val="0"/>
                <w:sz w:val="24"/>
                <w:szCs w:val="24"/>
              </w:rPr>
              <w:t>)</w:t>
            </w:r>
          </w:p>
        </w:tc>
        <w:tc>
          <w:tcPr>
            <w:tcW w:w="2425" w:type="dxa"/>
            <w:tcBorders>
              <w:top w:val="single" w:sz="4" w:space="0" w:color="auto"/>
              <w:left w:val="nil"/>
              <w:bottom w:val="single" w:sz="4" w:space="0" w:color="auto"/>
              <w:right w:val="nil"/>
            </w:tcBorders>
            <w:shd w:val="clear" w:color="auto" w:fill="auto"/>
            <w:noWrap/>
            <w:vAlign w:val="center"/>
            <w:hideMark/>
          </w:tcPr>
          <w:p w14:paraId="0616F732"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Methods</w:t>
            </w:r>
          </w:p>
        </w:tc>
        <w:tc>
          <w:tcPr>
            <w:tcW w:w="5238" w:type="dxa"/>
            <w:tcBorders>
              <w:top w:val="single" w:sz="4" w:space="0" w:color="auto"/>
              <w:left w:val="nil"/>
              <w:bottom w:val="single" w:sz="4" w:space="0" w:color="auto"/>
              <w:right w:val="nil"/>
            </w:tcBorders>
            <w:shd w:val="clear" w:color="auto" w:fill="auto"/>
            <w:noWrap/>
            <w:vAlign w:val="center"/>
            <w:hideMark/>
          </w:tcPr>
          <w:p w14:paraId="3A15F269"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Findings</w:t>
            </w:r>
          </w:p>
        </w:tc>
        <w:tc>
          <w:tcPr>
            <w:tcW w:w="1131" w:type="dxa"/>
            <w:tcBorders>
              <w:top w:val="single" w:sz="4" w:space="0" w:color="auto"/>
              <w:left w:val="nil"/>
              <w:bottom w:val="single" w:sz="4" w:space="0" w:color="auto"/>
              <w:right w:val="nil"/>
            </w:tcBorders>
            <w:shd w:val="clear" w:color="auto" w:fill="auto"/>
            <w:noWrap/>
            <w:vAlign w:val="center"/>
            <w:hideMark/>
          </w:tcPr>
          <w:p w14:paraId="7701774A" w14:textId="77777777" w:rsidR="00115E41" w:rsidRPr="000E566B" w:rsidRDefault="00115E41" w:rsidP="00F85D7D">
            <w:pPr>
              <w:widowControl/>
              <w:snapToGrid w:val="0"/>
              <w:spacing w:line="360" w:lineRule="auto"/>
              <w:rPr>
                <w:rFonts w:ascii="Book Antiqua" w:eastAsia="宋体" w:hAnsi="Book Antiqua" w:cs="Arial"/>
                <w:b/>
                <w:kern w:val="0"/>
                <w:sz w:val="24"/>
                <w:szCs w:val="24"/>
              </w:rPr>
            </w:pPr>
            <w:r w:rsidRPr="000E566B">
              <w:rPr>
                <w:rFonts w:ascii="Book Antiqua" w:eastAsia="宋体" w:hAnsi="Book Antiqua" w:cs="Arial"/>
                <w:b/>
                <w:kern w:val="0"/>
                <w:sz w:val="24"/>
                <w:szCs w:val="24"/>
              </w:rPr>
              <w:t xml:space="preserve">Ref. </w:t>
            </w:r>
          </w:p>
        </w:tc>
      </w:tr>
      <w:tr w:rsidR="00576FCB" w:rsidRPr="00F85D7D" w14:paraId="7B409BCF" w14:textId="77777777" w:rsidTr="007F7DD5">
        <w:trPr>
          <w:trHeight w:val="382"/>
        </w:trPr>
        <w:tc>
          <w:tcPr>
            <w:tcW w:w="13183" w:type="dxa"/>
            <w:gridSpan w:val="7"/>
            <w:tcBorders>
              <w:top w:val="single" w:sz="4" w:space="0" w:color="auto"/>
              <w:left w:val="nil"/>
              <w:bottom w:val="nil"/>
              <w:right w:val="nil"/>
            </w:tcBorders>
            <w:shd w:val="clear" w:color="000000" w:fill="BFBFBF"/>
            <w:noWrap/>
            <w:hideMark/>
          </w:tcPr>
          <w:p w14:paraId="18BBE4AE" w14:textId="5C140D64" w:rsidR="00576FCB"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cancer cell</w:t>
            </w:r>
            <w:r w:rsidR="00E0705E">
              <w:rPr>
                <w:rFonts w:ascii="Book Antiqua" w:eastAsia="宋体" w:hAnsi="Book Antiqua" w:cs="Arial"/>
                <w:kern w:val="0"/>
                <w:sz w:val="24"/>
                <w:szCs w:val="24"/>
              </w:rPr>
              <w:t>s</w:t>
            </w:r>
          </w:p>
        </w:tc>
      </w:tr>
      <w:tr w:rsidR="00C4147C" w:rsidRPr="00F85D7D" w14:paraId="3C52C6E2" w14:textId="77777777" w:rsidTr="00165344">
        <w:trPr>
          <w:trHeight w:val="765"/>
        </w:trPr>
        <w:tc>
          <w:tcPr>
            <w:tcW w:w="550" w:type="dxa"/>
            <w:tcBorders>
              <w:top w:val="nil"/>
              <w:left w:val="nil"/>
              <w:bottom w:val="nil"/>
              <w:right w:val="nil"/>
            </w:tcBorders>
            <w:shd w:val="clear" w:color="auto" w:fill="auto"/>
            <w:noWrap/>
            <w:hideMark/>
          </w:tcPr>
          <w:p w14:paraId="78A641A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790" w:type="dxa"/>
            <w:tcBorders>
              <w:top w:val="nil"/>
              <w:left w:val="nil"/>
              <w:bottom w:val="nil"/>
              <w:right w:val="nil"/>
            </w:tcBorders>
            <w:shd w:val="clear" w:color="auto" w:fill="auto"/>
            <w:noWrap/>
            <w:hideMark/>
          </w:tcPr>
          <w:p w14:paraId="1D322580"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2016</w:t>
            </w:r>
          </w:p>
        </w:tc>
        <w:tc>
          <w:tcPr>
            <w:tcW w:w="1441" w:type="dxa"/>
            <w:tcBorders>
              <w:top w:val="nil"/>
              <w:left w:val="nil"/>
              <w:bottom w:val="nil"/>
              <w:right w:val="nil"/>
            </w:tcBorders>
            <w:shd w:val="clear" w:color="auto" w:fill="auto"/>
            <w:noWrap/>
            <w:hideMark/>
          </w:tcPr>
          <w:p w14:paraId="27D5540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608" w:type="dxa"/>
            <w:tcBorders>
              <w:top w:val="nil"/>
              <w:left w:val="nil"/>
              <w:bottom w:val="nil"/>
              <w:right w:val="nil"/>
            </w:tcBorders>
            <w:shd w:val="clear" w:color="auto" w:fill="auto"/>
            <w:hideMark/>
          </w:tcPr>
          <w:p w14:paraId="3E0550AF"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25 T</w:t>
            </w:r>
          </w:p>
        </w:tc>
        <w:tc>
          <w:tcPr>
            <w:tcW w:w="2425" w:type="dxa"/>
            <w:tcBorders>
              <w:top w:val="nil"/>
              <w:left w:val="nil"/>
              <w:bottom w:val="nil"/>
              <w:right w:val="nil"/>
            </w:tcBorders>
            <w:shd w:val="clear" w:color="auto" w:fill="auto"/>
            <w:hideMark/>
          </w:tcPr>
          <w:p w14:paraId="6CF50FA1"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proofErr w:type="spellStart"/>
            <w:r w:rsidRPr="00F85D7D">
              <w:rPr>
                <w:rFonts w:ascii="Book Antiqua" w:eastAsia="宋体" w:hAnsi="Book Antiqua" w:cs="Arial"/>
                <w:kern w:val="0"/>
                <w:sz w:val="24"/>
                <w:szCs w:val="24"/>
              </w:rPr>
              <w:t>scTrio-seq</w:t>
            </w:r>
            <w:proofErr w:type="spellEnd"/>
            <w:r w:rsidRPr="00F85D7D">
              <w:rPr>
                <w:rFonts w:ascii="Book Antiqua" w:eastAsia="宋体" w:hAnsi="Book Antiqua" w:cs="Arial"/>
                <w:kern w:val="0"/>
                <w:sz w:val="24"/>
                <w:szCs w:val="24"/>
              </w:rPr>
              <w:t xml:space="preserve"> (DNA, DNA methylation, mRNA)</w:t>
            </w:r>
          </w:p>
        </w:tc>
        <w:tc>
          <w:tcPr>
            <w:tcW w:w="5238" w:type="dxa"/>
            <w:tcBorders>
              <w:top w:val="nil"/>
              <w:left w:val="nil"/>
              <w:bottom w:val="nil"/>
              <w:right w:val="nil"/>
            </w:tcBorders>
            <w:shd w:val="clear" w:color="auto" w:fill="auto"/>
            <w:hideMark/>
          </w:tcPr>
          <w:p w14:paraId="10658D53" w14:textId="18478BB5"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Two subpopulations were identified based on CNVs, DNA </w:t>
            </w:r>
            <w:proofErr w:type="spellStart"/>
            <w:r w:rsidRPr="00F85D7D">
              <w:rPr>
                <w:rFonts w:ascii="Book Antiqua" w:eastAsia="宋体" w:hAnsi="Book Antiqua" w:cs="Arial"/>
                <w:kern w:val="0"/>
                <w:sz w:val="24"/>
                <w:szCs w:val="24"/>
              </w:rPr>
              <w:t>methylome</w:t>
            </w:r>
            <w:proofErr w:type="spellEnd"/>
            <w:r w:rsidR="00E0705E">
              <w:rPr>
                <w:rFonts w:ascii="Book Antiqua" w:eastAsia="宋体" w:hAnsi="Book Antiqua" w:cs="Arial"/>
                <w:kern w:val="0"/>
                <w:sz w:val="24"/>
                <w:szCs w:val="24"/>
              </w:rPr>
              <w:t>,</w:t>
            </w:r>
            <w:r w:rsidRPr="00F85D7D">
              <w:rPr>
                <w:rFonts w:ascii="Book Antiqua" w:eastAsia="宋体" w:hAnsi="Book Antiqua" w:cs="Arial"/>
                <w:kern w:val="0"/>
                <w:sz w:val="24"/>
                <w:szCs w:val="24"/>
              </w:rPr>
              <w:t xml:space="preserve"> or mRNA.</w:t>
            </w:r>
          </w:p>
        </w:tc>
        <w:tc>
          <w:tcPr>
            <w:tcW w:w="1131" w:type="dxa"/>
            <w:tcBorders>
              <w:top w:val="nil"/>
              <w:left w:val="nil"/>
              <w:bottom w:val="nil"/>
              <w:right w:val="nil"/>
            </w:tcBorders>
            <w:shd w:val="clear" w:color="auto" w:fill="auto"/>
            <w:noWrap/>
            <w:hideMark/>
          </w:tcPr>
          <w:p w14:paraId="22EB6A1E" w14:textId="42904B89"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PEVuZE5vdGU+PENpdGU+PEF1dGhvcj5Ib3U8L0F1dGhvcj48WWVhcj4yMDE2PC9ZZWFyPjxSZWNO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=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[12]</w:t>
            </w:r>
            <w:r w:rsidRPr="00F85D7D">
              <w:rPr>
                <w:rFonts w:ascii="Book Antiqua" w:eastAsia="宋体" w:hAnsi="Book Antiqua" w:cs="Arial"/>
                <w:kern w:val="0"/>
                <w:sz w:val="24"/>
                <w:szCs w:val="24"/>
              </w:rPr>
              <w:fldChar w:fldCharType="end"/>
            </w:r>
          </w:p>
        </w:tc>
      </w:tr>
      <w:tr w:rsidR="00C4147C" w:rsidRPr="00F85D7D" w14:paraId="03D98D46" w14:textId="77777777" w:rsidTr="00165344">
        <w:trPr>
          <w:trHeight w:val="1149"/>
        </w:trPr>
        <w:tc>
          <w:tcPr>
            <w:tcW w:w="550" w:type="dxa"/>
            <w:tcBorders>
              <w:top w:val="nil"/>
              <w:left w:val="nil"/>
              <w:bottom w:val="nil"/>
              <w:right w:val="nil"/>
            </w:tcBorders>
            <w:shd w:val="clear" w:color="auto" w:fill="auto"/>
            <w:noWrap/>
            <w:hideMark/>
          </w:tcPr>
          <w:p w14:paraId="4EA4989A"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w:t>
            </w:r>
          </w:p>
        </w:tc>
        <w:tc>
          <w:tcPr>
            <w:tcW w:w="790" w:type="dxa"/>
            <w:tcBorders>
              <w:top w:val="nil"/>
              <w:left w:val="nil"/>
              <w:bottom w:val="nil"/>
              <w:right w:val="nil"/>
            </w:tcBorders>
            <w:shd w:val="clear" w:color="auto" w:fill="auto"/>
            <w:noWrap/>
            <w:hideMark/>
          </w:tcPr>
          <w:p w14:paraId="1B7F373F"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41" w:type="dxa"/>
            <w:tcBorders>
              <w:top w:val="nil"/>
              <w:left w:val="nil"/>
              <w:bottom w:val="nil"/>
              <w:right w:val="nil"/>
            </w:tcBorders>
            <w:shd w:val="clear" w:color="auto" w:fill="auto"/>
            <w:noWrap/>
            <w:hideMark/>
          </w:tcPr>
          <w:p w14:paraId="7A77238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w:t>
            </w:r>
          </w:p>
        </w:tc>
        <w:tc>
          <w:tcPr>
            <w:tcW w:w="1608" w:type="dxa"/>
            <w:tcBorders>
              <w:top w:val="nil"/>
              <w:left w:val="nil"/>
              <w:bottom w:val="nil"/>
              <w:right w:val="nil"/>
            </w:tcBorders>
            <w:shd w:val="clear" w:color="auto" w:fill="auto"/>
            <w:noWrap/>
            <w:hideMark/>
          </w:tcPr>
          <w:p w14:paraId="479BFD37" w14:textId="033AF7D3"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96 T +</w:t>
            </w:r>
            <w:r w:rsidR="00A1210F">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15 N</w:t>
            </w:r>
          </w:p>
        </w:tc>
        <w:tc>
          <w:tcPr>
            <w:tcW w:w="2425" w:type="dxa"/>
            <w:tcBorders>
              <w:top w:val="nil"/>
              <w:left w:val="nil"/>
              <w:bottom w:val="nil"/>
              <w:right w:val="nil"/>
            </w:tcBorders>
            <w:shd w:val="clear" w:color="auto" w:fill="auto"/>
            <w:noWrap/>
            <w:hideMark/>
          </w:tcPr>
          <w:p w14:paraId="464DFFEC" w14:textId="4C0B3A97" w:rsidR="00115E41" w:rsidRPr="00F85D7D" w:rsidRDefault="00E0705E" w:rsidP="00F85D7D">
            <w:pPr>
              <w:widowControl/>
              <w:snapToGrid w:val="0"/>
              <w:spacing w:line="360" w:lineRule="auto"/>
              <w:rPr>
                <w:rFonts w:ascii="Book Antiqua" w:eastAsia="宋体" w:hAnsi="Book Antiqua" w:cs="Arial"/>
                <w:kern w:val="0"/>
                <w:sz w:val="24"/>
                <w:szCs w:val="24"/>
              </w:rPr>
            </w:pPr>
            <w:r>
              <w:rPr>
                <w:rFonts w:ascii="Book Antiqua" w:eastAsia="宋体" w:hAnsi="Book Antiqua" w:cs="Arial"/>
                <w:kern w:val="0"/>
                <w:sz w:val="24"/>
                <w:szCs w:val="24"/>
              </w:rPr>
              <w:t>S</w:t>
            </w:r>
            <w:r w:rsidRPr="00F85D7D">
              <w:rPr>
                <w:rFonts w:ascii="Book Antiqua" w:eastAsia="宋体" w:hAnsi="Book Antiqua" w:cs="Arial"/>
                <w:kern w:val="0"/>
                <w:sz w:val="24"/>
                <w:szCs w:val="24"/>
              </w:rPr>
              <w:t>ingle</w:t>
            </w:r>
            <w:r w:rsidR="00115E41" w:rsidRPr="00F85D7D">
              <w:rPr>
                <w:rFonts w:ascii="Book Antiqua" w:eastAsia="宋体" w:hAnsi="Book Antiqua" w:cs="Arial"/>
                <w:kern w:val="0"/>
                <w:sz w:val="24"/>
                <w:szCs w:val="24"/>
              </w:rPr>
              <w:t>-cell WGS</w:t>
            </w:r>
          </w:p>
        </w:tc>
        <w:tc>
          <w:tcPr>
            <w:tcW w:w="5238" w:type="dxa"/>
            <w:tcBorders>
              <w:top w:val="nil"/>
              <w:left w:val="nil"/>
              <w:bottom w:val="nil"/>
              <w:right w:val="nil"/>
            </w:tcBorders>
            <w:shd w:val="clear" w:color="auto" w:fill="auto"/>
            <w:hideMark/>
          </w:tcPr>
          <w:p w14:paraId="395FCB83" w14:textId="65D38A25" w:rsidR="00115E41" w:rsidRPr="00F85D7D" w:rsidRDefault="00115E41">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HCCs can be of monoclonal or polyclonal origins. Models of late dissemination and early seeding</w:t>
            </w:r>
            <w:r w:rsidR="00E0705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have a role in HCC progression.</w:t>
            </w:r>
          </w:p>
        </w:tc>
        <w:tc>
          <w:tcPr>
            <w:tcW w:w="1131" w:type="dxa"/>
            <w:tcBorders>
              <w:top w:val="nil"/>
              <w:left w:val="nil"/>
              <w:bottom w:val="nil"/>
              <w:right w:val="nil"/>
            </w:tcBorders>
            <w:shd w:val="clear" w:color="auto" w:fill="auto"/>
            <w:noWrap/>
            <w:hideMark/>
          </w:tcPr>
          <w:p w14:paraId="2B0F4512" w14:textId="4012DCA3"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PEVuZE5vdGU+PENpdGU+PEF1dGhvcj5EdWFuPC9BdXRob3I+PFllYXI+MjAxODwvWWVhcj48UmVj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[13]</w:t>
            </w:r>
            <w:r w:rsidRPr="00F85D7D">
              <w:rPr>
                <w:rFonts w:ascii="Book Antiqua" w:eastAsia="宋体" w:hAnsi="Book Antiqua" w:cs="Arial"/>
                <w:kern w:val="0"/>
                <w:sz w:val="24"/>
                <w:szCs w:val="24"/>
              </w:rPr>
              <w:fldChar w:fldCharType="end"/>
            </w:r>
          </w:p>
        </w:tc>
      </w:tr>
      <w:tr w:rsidR="00C4147C" w:rsidRPr="00F85D7D" w14:paraId="766497E4" w14:textId="77777777" w:rsidTr="00165344">
        <w:trPr>
          <w:trHeight w:val="765"/>
        </w:trPr>
        <w:tc>
          <w:tcPr>
            <w:tcW w:w="550" w:type="dxa"/>
            <w:tcBorders>
              <w:top w:val="nil"/>
              <w:left w:val="nil"/>
              <w:bottom w:val="nil"/>
              <w:right w:val="nil"/>
            </w:tcBorders>
            <w:shd w:val="clear" w:color="auto" w:fill="auto"/>
            <w:noWrap/>
            <w:hideMark/>
          </w:tcPr>
          <w:p w14:paraId="4C0D5FB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w:t>
            </w:r>
          </w:p>
        </w:tc>
        <w:tc>
          <w:tcPr>
            <w:tcW w:w="790" w:type="dxa"/>
            <w:tcBorders>
              <w:top w:val="nil"/>
              <w:left w:val="nil"/>
              <w:bottom w:val="nil"/>
              <w:right w:val="nil"/>
            </w:tcBorders>
            <w:shd w:val="clear" w:color="auto" w:fill="auto"/>
            <w:noWrap/>
            <w:hideMark/>
          </w:tcPr>
          <w:p w14:paraId="381DCC8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41" w:type="dxa"/>
            <w:tcBorders>
              <w:top w:val="nil"/>
              <w:left w:val="nil"/>
              <w:bottom w:val="nil"/>
              <w:right w:val="nil"/>
            </w:tcBorders>
            <w:shd w:val="clear" w:color="auto" w:fill="auto"/>
            <w:noWrap/>
            <w:hideMark/>
          </w:tcPr>
          <w:p w14:paraId="6A3CBAE6"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608" w:type="dxa"/>
            <w:tcBorders>
              <w:top w:val="nil"/>
              <w:left w:val="nil"/>
              <w:bottom w:val="nil"/>
              <w:right w:val="nil"/>
            </w:tcBorders>
            <w:shd w:val="clear" w:color="auto" w:fill="auto"/>
            <w:hideMark/>
          </w:tcPr>
          <w:p w14:paraId="36DAF18E" w14:textId="58D83310"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118 CSCs + 860 unsorted</w:t>
            </w:r>
          </w:p>
        </w:tc>
        <w:tc>
          <w:tcPr>
            <w:tcW w:w="2425" w:type="dxa"/>
            <w:tcBorders>
              <w:top w:val="nil"/>
              <w:left w:val="nil"/>
              <w:bottom w:val="nil"/>
              <w:right w:val="nil"/>
            </w:tcBorders>
            <w:shd w:val="clear" w:color="auto" w:fill="auto"/>
            <w:hideMark/>
          </w:tcPr>
          <w:p w14:paraId="0871B2E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(SMART-Seq +10X)</w:t>
            </w:r>
          </w:p>
        </w:tc>
        <w:tc>
          <w:tcPr>
            <w:tcW w:w="5238" w:type="dxa"/>
            <w:tcBorders>
              <w:top w:val="nil"/>
              <w:left w:val="nil"/>
              <w:bottom w:val="nil"/>
              <w:right w:val="nil"/>
            </w:tcBorders>
            <w:shd w:val="clear" w:color="auto" w:fill="auto"/>
            <w:hideMark/>
          </w:tcPr>
          <w:p w14:paraId="0CE9D583"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Different CSC subsets contain distinct molecular signatures, and are associated with prognosis.</w:t>
            </w:r>
          </w:p>
        </w:tc>
        <w:tc>
          <w:tcPr>
            <w:tcW w:w="1131" w:type="dxa"/>
            <w:tcBorders>
              <w:top w:val="nil"/>
              <w:left w:val="nil"/>
              <w:bottom w:val="nil"/>
              <w:right w:val="nil"/>
            </w:tcBorders>
            <w:shd w:val="clear" w:color="auto" w:fill="auto"/>
            <w:noWrap/>
            <w:hideMark/>
          </w:tcPr>
          <w:p w14:paraId="01B0CAE6" w14:textId="17AAA1AC"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PEVuZE5vdGU+PENpdGU+PEF1dGhvcj5aaGVuZzwvQXV0aG9yPjxZZWFyPjIwMTg8L1llYXI+PFJl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[14]</w:t>
            </w:r>
            <w:r w:rsidRPr="00F85D7D">
              <w:rPr>
                <w:rFonts w:ascii="Book Antiqua" w:eastAsia="宋体" w:hAnsi="Book Antiqua" w:cs="Arial"/>
                <w:kern w:val="0"/>
                <w:sz w:val="24"/>
                <w:szCs w:val="24"/>
              </w:rPr>
              <w:fldChar w:fldCharType="end"/>
            </w:r>
          </w:p>
        </w:tc>
      </w:tr>
      <w:tr w:rsidR="00C4147C" w:rsidRPr="00F85D7D" w14:paraId="208ECE90" w14:textId="77777777" w:rsidTr="00165344">
        <w:trPr>
          <w:trHeight w:val="765"/>
        </w:trPr>
        <w:tc>
          <w:tcPr>
            <w:tcW w:w="550" w:type="dxa"/>
            <w:tcBorders>
              <w:top w:val="nil"/>
              <w:left w:val="nil"/>
              <w:bottom w:val="nil"/>
              <w:right w:val="nil"/>
            </w:tcBorders>
            <w:shd w:val="clear" w:color="auto" w:fill="auto"/>
            <w:noWrap/>
            <w:hideMark/>
          </w:tcPr>
          <w:p w14:paraId="0C240AD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w:t>
            </w:r>
          </w:p>
        </w:tc>
        <w:tc>
          <w:tcPr>
            <w:tcW w:w="790" w:type="dxa"/>
            <w:tcBorders>
              <w:top w:val="nil"/>
              <w:left w:val="nil"/>
              <w:bottom w:val="nil"/>
              <w:right w:val="nil"/>
            </w:tcBorders>
            <w:shd w:val="clear" w:color="auto" w:fill="auto"/>
            <w:noWrap/>
            <w:hideMark/>
          </w:tcPr>
          <w:p w14:paraId="5DC0414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bottom w:val="nil"/>
              <w:right w:val="nil"/>
            </w:tcBorders>
            <w:shd w:val="clear" w:color="auto" w:fill="auto"/>
            <w:noWrap/>
            <w:hideMark/>
          </w:tcPr>
          <w:p w14:paraId="3396227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608" w:type="dxa"/>
            <w:tcBorders>
              <w:top w:val="nil"/>
              <w:left w:val="nil"/>
              <w:bottom w:val="nil"/>
              <w:right w:val="nil"/>
            </w:tcBorders>
            <w:shd w:val="clear" w:color="auto" w:fill="auto"/>
            <w:noWrap/>
            <w:hideMark/>
          </w:tcPr>
          <w:p w14:paraId="21B4A32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139 T</w:t>
            </w:r>
          </w:p>
        </w:tc>
        <w:tc>
          <w:tcPr>
            <w:tcW w:w="2425" w:type="dxa"/>
            <w:tcBorders>
              <w:top w:val="nil"/>
              <w:left w:val="nil"/>
              <w:bottom w:val="nil"/>
              <w:right w:val="nil"/>
            </w:tcBorders>
            <w:shd w:val="clear" w:color="auto" w:fill="auto"/>
            <w:hideMark/>
          </w:tcPr>
          <w:p w14:paraId="29E47919"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(C1)</w:t>
            </w:r>
          </w:p>
        </w:tc>
        <w:tc>
          <w:tcPr>
            <w:tcW w:w="5238" w:type="dxa"/>
            <w:tcBorders>
              <w:top w:val="nil"/>
              <w:left w:val="nil"/>
              <w:bottom w:val="nil"/>
              <w:right w:val="nil"/>
            </w:tcBorders>
            <w:shd w:val="clear" w:color="auto" w:fill="auto"/>
            <w:hideMark/>
          </w:tcPr>
          <w:p w14:paraId="3D066AB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EPCAM+ cells had upregulated expression of multiple oncogenes and sustain CSC property.</w:t>
            </w:r>
          </w:p>
        </w:tc>
        <w:tc>
          <w:tcPr>
            <w:tcW w:w="1131" w:type="dxa"/>
            <w:tcBorders>
              <w:top w:val="nil"/>
              <w:left w:val="nil"/>
              <w:bottom w:val="nil"/>
              <w:right w:val="nil"/>
            </w:tcBorders>
            <w:shd w:val="clear" w:color="auto" w:fill="auto"/>
            <w:noWrap/>
            <w:hideMark/>
          </w:tcPr>
          <w:p w14:paraId="3A386531" w14:textId="1B653753"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PEVuZE5vdGU+PENpdGU+PEF1dGhvcj5IbzwvQXV0aG9yPjxZZWFyPjIwMTk8L1llYXI+PFJlY051
bT4xNjwvUmVjTnVtPjxEaXNwbGF5VGV4dD5bMTZdPC9EaXNwbGF5VGV4dD48cmVjb3JkPjxyZWMt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F85D7D">
              <w:rPr>
                <w:rFonts w:ascii="Book Antiqua" w:eastAsia="宋体" w:hAnsi="Book Antiqua" w:cs="Arial"/>
                <w:kern w:val="0"/>
                <w:sz w:val="24"/>
                <w:szCs w:val="24"/>
              </w:rPr>
              <w:instrText xml:space="preserve"> ADDIN EN.CITE </w:instrText>
            </w:r>
            <w:r w:rsidR="00656D5F" w:rsidRPr="00F85D7D">
              <w:rPr>
                <w:rFonts w:ascii="Book Antiqua" w:eastAsia="宋体" w:hAnsi="Book Antiqua" w:cs="Arial"/>
                <w:kern w:val="0"/>
                <w:sz w:val="24"/>
                <w:szCs w:val="24"/>
              </w:rPr>
              <w:fldChar w:fldCharType="begin">
                <w:fldData xml:space="preserve">PEVuZE5vdGU+PENpdGU+PEF1dGhvcj5IbzwvQXV0aG9yPjxZZWFyPjIwMTk8L1llYXI+PFJlY051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</w:fldData>
              </w:fldChar>
            </w:r>
            <w:r w:rsidR="00656D5F" w:rsidRPr="00F85D7D">
              <w:rPr>
                <w:rFonts w:ascii="Book Antiqua" w:eastAsia="宋体" w:hAnsi="Book Antiqua" w:cs="Arial"/>
                <w:kern w:val="0"/>
                <w:sz w:val="24"/>
                <w:szCs w:val="24"/>
              </w:rPr>
              <w:instrText xml:space="preserve"> ADDIN EN.CITE.DATA </w:instrText>
            </w:r>
            <w:r w:rsidR="00656D5F" w:rsidRPr="00F85D7D">
              <w:rPr>
                <w:rFonts w:ascii="Book Antiqua" w:eastAsia="宋体" w:hAnsi="Book Antiqua" w:cs="Arial"/>
                <w:kern w:val="0"/>
                <w:sz w:val="24"/>
                <w:szCs w:val="24"/>
              </w:rPr>
            </w:r>
            <w:r w:rsidR="00656D5F"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656D5F" w:rsidRPr="00F85D7D">
              <w:rPr>
                <w:rFonts w:ascii="Book Antiqua" w:eastAsia="宋体" w:hAnsi="Book Antiqua" w:cs="Arial"/>
                <w:noProof/>
                <w:kern w:val="0"/>
                <w:sz w:val="24"/>
                <w:szCs w:val="24"/>
              </w:rPr>
              <w:t>[16]</w:t>
            </w:r>
            <w:r w:rsidRPr="00F85D7D">
              <w:rPr>
                <w:rFonts w:ascii="Book Antiqua" w:eastAsia="宋体" w:hAnsi="Book Antiqua" w:cs="Arial"/>
                <w:kern w:val="0"/>
                <w:sz w:val="24"/>
                <w:szCs w:val="24"/>
              </w:rPr>
              <w:fldChar w:fldCharType="end"/>
            </w:r>
          </w:p>
        </w:tc>
      </w:tr>
      <w:tr w:rsidR="00576FCB" w:rsidRPr="00F85D7D" w14:paraId="076740DF" w14:textId="77777777" w:rsidTr="00165344">
        <w:trPr>
          <w:trHeight w:val="382"/>
        </w:trPr>
        <w:tc>
          <w:tcPr>
            <w:tcW w:w="13183" w:type="dxa"/>
            <w:gridSpan w:val="7"/>
            <w:tcBorders>
              <w:top w:val="nil"/>
              <w:left w:val="nil"/>
              <w:bottom w:val="nil"/>
              <w:right w:val="nil"/>
            </w:tcBorders>
            <w:shd w:val="clear" w:color="000000" w:fill="BFBFBF"/>
            <w:noWrap/>
            <w:hideMark/>
          </w:tcPr>
          <w:p w14:paraId="547E2BE8" w14:textId="3A23F015" w:rsidR="00576FCB"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immune cell</w:t>
            </w:r>
            <w:r w:rsidR="00E0705E">
              <w:rPr>
                <w:rFonts w:ascii="Book Antiqua" w:eastAsia="宋体" w:hAnsi="Book Antiqua" w:cs="Arial"/>
                <w:kern w:val="0"/>
                <w:sz w:val="24"/>
                <w:szCs w:val="24"/>
              </w:rPr>
              <w:t>s</w:t>
            </w:r>
          </w:p>
        </w:tc>
      </w:tr>
      <w:tr w:rsidR="00C4147C" w:rsidRPr="00F85D7D" w14:paraId="74763ECF" w14:textId="77777777" w:rsidTr="00165344">
        <w:trPr>
          <w:trHeight w:val="765"/>
        </w:trPr>
        <w:tc>
          <w:tcPr>
            <w:tcW w:w="550" w:type="dxa"/>
            <w:tcBorders>
              <w:top w:val="nil"/>
              <w:left w:val="nil"/>
              <w:bottom w:val="nil"/>
              <w:right w:val="nil"/>
            </w:tcBorders>
            <w:shd w:val="clear" w:color="auto" w:fill="auto"/>
            <w:noWrap/>
            <w:hideMark/>
          </w:tcPr>
          <w:p w14:paraId="1F30597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790" w:type="dxa"/>
            <w:tcBorders>
              <w:top w:val="nil"/>
              <w:left w:val="nil"/>
              <w:bottom w:val="nil"/>
              <w:right w:val="nil"/>
            </w:tcBorders>
            <w:shd w:val="clear" w:color="auto" w:fill="auto"/>
            <w:noWrap/>
            <w:hideMark/>
          </w:tcPr>
          <w:p w14:paraId="1CE51BC0"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41" w:type="dxa"/>
            <w:tcBorders>
              <w:top w:val="nil"/>
              <w:left w:val="nil"/>
              <w:bottom w:val="nil"/>
              <w:right w:val="nil"/>
            </w:tcBorders>
            <w:shd w:val="clear" w:color="auto" w:fill="auto"/>
            <w:noWrap/>
            <w:hideMark/>
          </w:tcPr>
          <w:p w14:paraId="1C664F59"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6</w:t>
            </w:r>
          </w:p>
        </w:tc>
        <w:tc>
          <w:tcPr>
            <w:tcW w:w="1608" w:type="dxa"/>
            <w:tcBorders>
              <w:top w:val="nil"/>
              <w:left w:val="nil"/>
              <w:bottom w:val="nil"/>
              <w:right w:val="nil"/>
            </w:tcBorders>
            <w:shd w:val="clear" w:color="auto" w:fill="auto"/>
            <w:hideMark/>
          </w:tcPr>
          <w:p w14:paraId="1BFEBE7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5063 T cells</w:t>
            </w:r>
          </w:p>
        </w:tc>
        <w:tc>
          <w:tcPr>
            <w:tcW w:w="2425" w:type="dxa"/>
            <w:tcBorders>
              <w:top w:val="nil"/>
              <w:left w:val="nil"/>
              <w:bottom w:val="nil"/>
              <w:right w:val="nil"/>
            </w:tcBorders>
            <w:shd w:val="clear" w:color="auto" w:fill="auto"/>
            <w:hideMark/>
          </w:tcPr>
          <w:p w14:paraId="16DD600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(Smart-Seq2)</w:t>
            </w:r>
          </w:p>
        </w:tc>
        <w:tc>
          <w:tcPr>
            <w:tcW w:w="5238" w:type="dxa"/>
            <w:tcBorders>
              <w:top w:val="nil"/>
              <w:left w:val="nil"/>
              <w:bottom w:val="nil"/>
              <w:right w:val="nil"/>
            </w:tcBorders>
            <w:shd w:val="clear" w:color="auto" w:fill="auto"/>
            <w:hideMark/>
          </w:tcPr>
          <w:p w14:paraId="45B9B7FF" w14:textId="34C52C68"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 T cell subsets were identified based on their molecular and functional properties.</w:t>
            </w:r>
          </w:p>
        </w:tc>
        <w:tc>
          <w:tcPr>
            <w:tcW w:w="1131" w:type="dxa"/>
            <w:tcBorders>
              <w:top w:val="nil"/>
              <w:left w:val="nil"/>
              <w:bottom w:val="nil"/>
              <w:right w:val="nil"/>
            </w:tcBorders>
            <w:shd w:val="clear" w:color="auto" w:fill="auto"/>
            <w:noWrap/>
            <w:hideMark/>
          </w:tcPr>
          <w:p w14:paraId="00D4881C" w14:textId="7056180D"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PEVuZE5vdGU+PENpdGU+PEF1dGhvcj5aaGVuZzwvQXV0aG9yPjxZZWFyPjIwMTc8L1llYXI+PFJl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PEVuZE5vdGU+PENpdGU+PEF1dGhvcj5aaGVuZzwvQXV0aG9yPjxZZWFyPjIwMTc8L1llYXI+PFJl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[80]</w:t>
            </w:r>
            <w:r w:rsidRPr="00F85D7D">
              <w:rPr>
                <w:rFonts w:ascii="Book Antiqua" w:eastAsia="宋体" w:hAnsi="Book Antiqua" w:cs="Arial"/>
                <w:kern w:val="0"/>
                <w:sz w:val="24"/>
                <w:szCs w:val="24"/>
              </w:rPr>
              <w:fldChar w:fldCharType="end"/>
            </w:r>
          </w:p>
        </w:tc>
      </w:tr>
      <w:tr w:rsidR="00C4147C" w:rsidRPr="00F85D7D" w14:paraId="0A4FB793" w14:textId="77777777" w:rsidTr="00165344">
        <w:trPr>
          <w:trHeight w:val="765"/>
        </w:trPr>
        <w:tc>
          <w:tcPr>
            <w:tcW w:w="550" w:type="dxa"/>
            <w:tcBorders>
              <w:top w:val="nil"/>
              <w:left w:val="nil"/>
              <w:bottom w:val="nil"/>
              <w:right w:val="nil"/>
            </w:tcBorders>
            <w:shd w:val="clear" w:color="auto" w:fill="auto"/>
            <w:noWrap/>
            <w:hideMark/>
          </w:tcPr>
          <w:p w14:paraId="7754849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6</w:t>
            </w:r>
          </w:p>
        </w:tc>
        <w:tc>
          <w:tcPr>
            <w:tcW w:w="790" w:type="dxa"/>
            <w:tcBorders>
              <w:top w:val="nil"/>
              <w:left w:val="nil"/>
              <w:bottom w:val="nil"/>
              <w:right w:val="nil"/>
            </w:tcBorders>
            <w:shd w:val="clear" w:color="auto" w:fill="auto"/>
            <w:noWrap/>
            <w:hideMark/>
          </w:tcPr>
          <w:p w14:paraId="006F3767"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bottom w:val="nil"/>
              <w:right w:val="nil"/>
            </w:tcBorders>
            <w:shd w:val="clear" w:color="auto" w:fill="auto"/>
            <w:noWrap/>
            <w:hideMark/>
          </w:tcPr>
          <w:p w14:paraId="45AD13DA"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16</w:t>
            </w:r>
          </w:p>
        </w:tc>
        <w:tc>
          <w:tcPr>
            <w:tcW w:w="1608" w:type="dxa"/>
            <w:tcBorders>
              <w:top w:val="nil"/>
              <w:left w:val="nil"/>
              <w:bottom w:val="nil"/>
              <w:right w:val="nil"/>
            </w:tcBorders>
            <w:shd w:val="clear" w:color="auto" w:fill="auto"/>
            <w:hideMark/>
          </w:tcPr>
          <w:p w14:paraId="1BDF7D32"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CD45+ cells (66187 + </w:t>
            </w:r>
            <w:r w:rsidRPr="00F85D7D">
              <w:rPr>
                <w:rFonts w:ascii="Book Antiqua" w:eastAsia="宋体" w:hAnsi="Book Antiqua" w:cs="Arial"/>
                <w:kern w:val="0"/>
                <w:sz w:val="24"/>
                <w:szCs w:val="24"/>
              </w:rPr>
              <w:lastRenderedPageBreak/>
              <w:t>11134)</w:t>
            </w:r>
          </w:p>
        </w:tc>
        <w:tc>
          <w:tcPr>
            <w:tcW w:w="2425" w:type="dxa"/>
            <w:tcBorders>
              <w:top w:val="nil"/>
              <w:left w:val="nil"/>
              <w:bottom w:val="nil"/>
              <w:right w:val="nil"/>
            </w:tcBorders>
            <w:shd w:val="clear" w:color="auto" w:fill="auto"/>
            <w:hideMark/>
          </w:tcPr>
          <w:p w14:paraId="67D2B4CA"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mRNA (10X + Smart-Seq2)</w:t>
            </w:r>
          </w:p>
        </w:tc>
        <w:tc>
          <w:tcPr>
            <w:tcW w:w="5238" w:type="dxa"/>
            <w:tcBorders>
              <w:top w:val="nil"/>
              <w:left w:val="nil"/>
              <w:bottom w:val="nil"/>
              <w:right w:val="nil"/>
            </w:tcBorders>
            <w:shd w:val="clear" w:color="auto" w:fill="auto"/>
            <w:hideMark/>
          </w:tcPr>
          <w:p w14:paraId="196E8A1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40 immune cell subsets were identified, as well as their distinct roles in HCC development.</w:t>
            </w:r>
          </w:p>
        </w:tc>
        <w:tc>
          <w:tcPr>
            <w:tcW w:w="1131" w:type="dxa"/>
            <w:tcBorders>
              <w:top w:val="nil"/>
              <w:left w:val="nil"/>
              <w:bottom w:val="nil"/>
              <w:right w:val="nil"/>
            </w:tcBorders>
            <w:shd w:val="clear" w:color="auto" w:fill="auto"/>
            <w:noWrap/>
            <w:hideMark/>
          </w:tcPr>
          <w:p w14:paraId="40B5677B" w14:textId="43D457AA"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PEVuZE5vdGU+PENpdGU+PEF1dGhvcj5aaGFuZzwvQXV0aG9yPjxZZWFyPjIwMTk8L1llYXI+PFJl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PEVuZE5vdGU+PENpdGU+PEF1dGhvcj5aaGFuZzwvQXV0aG9yPjxZZWFyPjIwMTk8L1llYXI+PFJl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[81]</w:t>
            </w:r>
            <w:r w:rsidRPr="00F85D7D">
              <w:rPr>
                <w:rFonts w:ascii="Book Antiqua" w:eastAsia="宋体" w:hAnsi="Book Antiqua" w:cs="Arial"/>
                <w:kern w:val="0"/>
                <w:sz w:val="24"/>
                <w:szCs w:val="24"/>
              </w:rPr>
              <w:fldChar w:fldCharType="end"/>
            </w:r>
          </w:p>
        </w:tc>
      </w:tr>
      <w:tr w:rsidR="00576FCB" w:rsidRPr="00F85D7D" w14:paraId="592EBB3F" w14:textId="77777777" w:rsidTr="00165344">
        <w:trPr>
          <w:trHeight w:val="382"/>
        </w:trPr>
        <w:tc>
          <w:tcPr>
            <w:tcW w:w="13183" w:type="dxa"/>
            <w:gridSpan w:val="7"/>
            <w:tcBorders>
              <w:top w:val="nil"/>
              <w:left w:val="nil"/>
              <w:bottom w:val="nil"/>
              <w:right w:val="nil"/>
            </w:tcBorders>
            <w:shd w:val="clear" w:color="000000" w:fill="BFBFBF"/>
            <w:noWrap/>
            <w:hideMark/>
          </w:tcPr>
          <w:p w14:paraId="7276F8AB" w14:textId="50504EC9" w:rsidR="00576FCB"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Studies on both</w:t>
            </w:r>
          </w:p>
        </w:tc>
      </w:tr>
      <w:tr w:rsidR="00C4147C" w:rsidRPr="00F85D7D" w14:paraId="6EE09A65" w14:textId="77777777" w:rsidTr="00165344">
        <w:trPr>
          <w:trHeight w:val="1149"/>
        </w:trPr>
        <w:tc>
          <w:tcPr>
            <w:tcW w:w="550" w:type="dxa"/>
            <w:tcBorders>
              <w:top w:val="nil"/>
              <w:left w:val="nil"/>
              <w:bottom w:val="nil"/>
              <w:right w:val="nil"/>
            </w:tcBorders>
            <w:shd w:val="clear" w:color="auto" w:fill="auto"/>
            <w:noWrap/>
            <w:hideMark/>
          </w:tcPr>
          <w:p w14:paraId="70D234E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7</w:t>
            </w:r>
          </w:p>
        </w:tc>
        <w:tc>
          <w:tcPr>
            <w:tcW w:w="790" w:type="dxa"/>
            <w:tcBorders>
              <w:top w:val="nil"/>
              <w:left w:val="nil"/>
              <w:bottom w:val="nil"/>
              <w:right w:val="nil"/>
            </w:tcBorders>
            <w:shd w:val="clear" w:color="auto" w:fill="auto"/>
            <w:noWrap/>
            <w:hideMark/>
          </w:tcPr>
          <w:p w14:paraId="4B456E85"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bottom w:val="nil"/>
              <w:right w:val="nil"/>
            </w:tcBorders>
            <w:shd w:val="clear" w:color="auto" w:fill="auto"/>
            <w:hideMark/>
          </w:tcPr>
          <w:p w14:paraId="5C6B9BAF" w14:textId="74A9C234" w:rsidR="00576FCB"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set1: 13</w:t>
            </w:r>
          </w:p>
          <w:p w14:paraId="41ADB90F" w14:textId="667CCA59"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set2: 6</w:t>
            </w:r>
          </w:p>
        </w:tc>
        <w:tc>
          <w:tcPr>
            <w:tcW w:w="1608" w:type="dxa"/>
            <w:tcBorders>
              <w:top w:val="nil"/>
              <w:left w:val="nil"/>
              <w:bottom w:val="nil"/>
              <w:right w:val="nil"/>
            </w:tcBorders>
            <w:shd w:val="clear" w:color="auto" w:fill="auto"/>
            <w:hideMark/>
          </w:tcPr>
          <w:p w14:paraId="40A15EFF"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set1: 5115</w:t>
            </w:r>
            <w:r w:rsidRPr="00F85D7D">
              <w:rPr>
                <w:rFonts w:ascii="Book Antiqua" w:eastAsia="宋体" w:hAnsi="Book Antiqua" w:cs="Arial"/>
                <w:kern w:val="0"/>
                <w:sz w:val="24"/>
                <w:szCs w:val="24"/>
              </w:rPr>
              <w:br/>
              <w:t>set2: 4831</w:t>
            </w:r>
          </w:p>
        </w:tc>
        <w:tc>
          <w:tcPr>
            <w:tcW w:w="2425" w:type="dxa"/>
            <w:tcBorders>
              <w:top w:val="nil"/>
              <w:left w:val="nil"/>
              <w:bottom w:val="nil"/>
              <w:right w:val="nil"/>
            </w:tcBorders>
            <w:shd w:val="clear" w:color="auto" w:fill="auto"/>
            <w:hideMark/>
          </w:tcPr>
          <w:p w14:paraId="09C641B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(10X)</w:t>
            </w:r>
          </w:p>
        </w:tc>
        <w:tc>
          <w:tcPr>
            <w:tcW w:w="5238" w:type="dxa"/>
            <w:tcBorders>
              <w:top w:val="nil"/>
              <w:left w:val="nil"/>
              <w:bottom w:val="nil"/>
              <w:right w:val="nil"/>
            </w:tcBorders>
            <w:shd w:val="clear" w:color="auto" w:fill="auto"/>
            <w:hideMark/>
          </w:tcPr>
          <w:p w14:paraId="15D3E499" w14:textId="0FBE2CA0"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Tumors with higher transcriptomic diversity were associated with higher VEGFA expression, lower </w:t>
            </w:r>
            <w:proofErr w:type="spellStart"/>
            <w:r w:rsidRPr="00F85D7D">
              <w:rPr>
                <w:rFonts w:ascii="Book Antiqua" w:eastAsia="宋体" w:hAnsi="Book Antiqua" w:cs="Arial"/>
                <w:kern w:val="0"/>
                <w:sz w:val="24"/>
                <w:szCs w:val="24"/>
              </w:rPr>
              <w:t>cytolytic</w:t>
            </w:r>
            <w:proofErr w:type="spellEnd"/>
            <w:r w:rsidRPr="00F85D7D">
              <w:rPr>
                <w:rFonts w:ascii="Book Antiqua" w:eastAsia="宋体" w:hAnsi="Book Antiqua" w:cs="Arial"/>
                <w:kern w:val="0"/>
                <w:sz w:val="24"/>
                <w:szCs w:val="24"/>
              </w:rPr>
              <w:t xml:space="preserve"> activities</w:t>
            </w:r>
            <w:r w:rsidR="00E0705E">
              <w:rPr>
                <w:rFonts w:ascii="Book Antiqua" w:eastAsia="宋体" w:hAnsi="Book Antiqua" w:cs="Arial"/>
                <w:kern w:val="0"/>
                <w:sz w:val="24"/>
                <w:szCs w:val="24"/>
              </w:rPr>
              <w:t>,</w:t>
            </w:r>
            <w:r w:rsidRPr="00F85D7D">
              <w:rPr>
                <w:rFonts w:ascii="Book Antiqua" w:eastAsia="宋体" w:hAnsi="Book Antiqua" w:cs="Arial"/>
                <w:kern w:val="0"/>
                <w:sz w:val="24"/>
                <w:szCs w:val="24"/>
              </w:rPr>
              <w:t xml:space="preserve"> and worse outcome.</w:t>
            </w:r>
          </w:p>
        </w:tc>
        <w:tc>
          <w:tcPr>
            <w:tcW w:w="1131" w:type="dxa"/>
            <w:tcBorders>
              <w:top w:val="nil"/>
              <w:left w:val="nil"/>
              <w:bottom w:val="nil"/>
              <w:right w:val="nil"/>
            </w:tcBorders>
            <w:shd w:val="clear" w:color="auto" w:fill="auto"/>
            <w:noWrap/>
            <w:hideMark/>
          </w:tcPr>
          <w:p w14:paraId="7CF57042" w14:textId="78138AC0"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PEVuZE5vdGU+PENpdGU+PEF1dGhvcj5NYTwvQXV0aG9yPjxZZWFyPjIwMTk8L1llYXI+PFJlY051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[17]</w:t>
            </w:r>
            <w:r w:rsidRPr="00F85D7D">
              <w:rPr>
                <w:rFonts w:ascii="Book Antiqua" w:eastAsia="宋体" w:hAnsi="Book Antiqua" w:cs="Arial"/>
                <w:kern w:val="0"/>
                <w:sz w:val="24"/>
                <w:szCs w:val="24"/>
              </w:rPr>
              <w:fldChar w:fldCharType="end"/>
            </w:r>
          </w:p>
        </w:tc>
      </w:tr>
      <w:tr w:rsidR="00C4147C" w:rsidRPr="00F85D7D" w14:paraId="339F6093" w14:textId="77777777" w:rsidTr="00165344">
        <w:trPr>
          <w:trHeight w:val="765"/>
        </w:trPr>
        <w:tc>
          <w:tcPr>
            <w:tcW w:w="550" w:type="dxa"/>
            <w:tcBorders>
              <w:top w:val="nil"/>
              <w:left w:val="nil"/>
              <w:right w:val="nil"/>
            </w:tcBorders>
            <w:shd w:val="clear" w:color="auto" w:fill="auto"/>
            <w:noWrap/>
            <w:hideMark/>
          </w:tcPr>
          <w:p w14:paraId="39900FCD"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8</w:t>
            </w:r>
          </w:p>
        </w:tc>
        <w:tc>
          <w:tcPr>
            <w:tcW w:w="790" w:type="dxa"/>
            <w:tcBorders>
              <w:top w:val="nil"/>
              <w:left w:val="nil"/>
              <w:right w:val="nil"/>
            </w:tcBorders>
            <w:shd w:val="clear" w:color="auto" w:fill="auto"/>
            <w:noWrap/>
            <w:hideMark/>
          </w:tcPr>
          <w:p w14:paraId="66BAEFB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41" w:type="dxa"/>
            <w:tcBorders>
              <w:top w:val="nil"/>
              <w:left w:val="nil"/>
              <w:right w:val="nil"/>
            </w:tcBorders>
            <w:shd w:val="clear" w:color="auto" w:fill="auto"/>
            <w:noWrap/>
            <w:hideMark/>
          </w:tcPr>
          <w:p w14:paraId="2C8BC4FB"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w:t>
            </w:r>
          </w:p>
        </w:tc>
        <w:tc>
          <w:tcPr>
            <w:tcW w:w="1608" w:type="dxa"/>
            <w:tcBorders>
              <w:top w:val="nil"/>
              <w:left w:val="nil"/>
              <w:right w:val="nil"/>
            </w:tcBorders>
            <w:shd w:val="clear" w:color="auto" w:fill="auto"/>
            <w:noWrap/>
            <w:hideMark/>
          </w:tcPr>
          <w:p w14:paraId="0910A82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19625</w:t>
            </w:r>
          </w:p>
        </w:tc>
        <w:tc>
          <w:tcPr>
            <w:tcW w:w="2425" w:type="dxa"/>
            <w:tcBorders>
              <w:top w:val="nil"/>
              <w:left w:val="nil"/>
              <w:right w:val="nil"/>
            </w:tcBorders>
            <w:shd w:val="clear" w:color="auto" w:fill="auto"/>
            <w:noWrap/>
            <w:hideMark/>
          </w:tcPr>
          <w:p w14:paraId="5F109BC4" w14:textId="77777777" w:rsidR="00115E41" w:rsidRPr="00F85D7D" w:rsidRDefault="00115E41" w:rsidP="00F85D7D">
            <w:pPr>
              <w:widowControl/>
              <w:snapToGrid w:val="0"/>
              <w:spacing w:line="360" w:lineRule="auto"/>
              <w:rPr>
                <w:rFonts w:ascii="Book Antiqua" w:eastAsia="宋体" w:hAnsi="Book Antiqua" w:cs="Arial"/>
                <w:color w:val="000000"/>
                <w:kern w:val="0"/>
                <w:sz w:val="24"/>
                <w:szCs w:val="24"/>
              </w:rPr>
            </w:pPr>
            <w:r w:rsidRPr="00F85D7D">
              <w:rPr>
                <w:rFonts w:ascii="Book Antiqua" w:eastAsia="宋体" w:hAnsi="Book Antiqua" w:cs="Arial"/>
                <w:color w:val="000000"/>
                <w:kern w:val="0"/>
                <w:sz w:val="24"/>
                <w:szCs w:val="24"/>
              </w:rPr>
              <w:t>mRNA (microwell-seq)</w:t>
            </w:r>
          </w:p>
        </w:tc>
        <w:tc>
          <w:tcPr>
            <w:tcW w:w="5238" w:type="dxa"/>
            <w:tcBorders>
              <w:top w:val="nil"/>
              <w:left w:val="nil"/>
              <w:right w:val="nil"/>
            </w:tcBorders>
            <w:shd w:val="clear" w:color="auto" w:fill="auto"/>
            <w:hideMark/>
          </w:tcPr>
          <w:p w14:paraId="1B348AB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The extent of heterogeneity in both tumor and immune cells varies among patients.</w:t>
            </w:r>
          </w:p>
        </w:tc>
        <w:tc>
          <w:tcPr>
            <w:tcW w:w="1131" w:type="dxa"/>
            <w:tcBorders>
              <w:top w:val="nil"/>
              <w:left w:val="nil"/>
              <w:right w:val="nil"/>
            </w:tcBorders>
            <w:shd w:val="clear" w:color="auto" w:fill="auto"/>
            <w:noWrap/>
            <w:hideMark/>
          </w:tcPr>
          <w:p w14:paraId="49BB5B03" w14:textId="1E1140DE"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[72]</w:t>
            </w:r>
            <w:r w:rsidRPr="00F85D7D">
              <w:rPr>
                <w:rFonts w:ascii="Book Antiqua" w:eastAsia="宋体" w:hAnsi="Book Antiqua" w:cs="Arial"/>
                <w:kern w:val="0"/>
                <w:sz w:val="24"/>
                <w:szCs w:val="24"/>
              </w:rPr>
              <w:fldChar w:fldCharType="end"/>
            </w:r>
          </w:p>
        </w:tc>
      </w:tr>
      <w:tr w:rsidR="00C4147C" w:rsidRPr="00F85D7D" w14:paraId="1653BB4F" w14:textId="77777777" w:rsidTr="00165344">
        <w:trPr>
          <w:trHeight w:val="1149"/>
        </w:trPr>
        <w:tc>
          <w:tcPr>
            <w:tcW w:w="550" w:type="dxa"/>
            <w:tcBorders>
              <w:top w:val="nil"/>
              <w:left w:val="nil"/>
              <w:bottom w:val="single" w:sz="4" w:space="0" w:color="auto"/>
              <w:right w:val="nil"/>
            </w:tcBorders>
            <w:shd w:val="clear" w:color="auto" w:fill="auto"/>
            <w:noWrap/>
            <w:hideMark/>
          </w:tcPr>
          <w:p w14:paraId="0448C31E"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w:t>
            </w:r>
          </w:p>
        </w:tc>
        <w:tc>
          <w:tcPr>
            <w:tcW w:w="790" w:type="dxa"/>
            <w:tcBorders>
              <w:top w:val="nil"/>
              <w:left w:val="nil"/>
              <w:bottom w:val="single" w:sz="4" w:space="0" w:color="auto"/>
              <w:right w:val="nil"/>
            </w:tcBorders>
            <w:shd w:val="clear" w:color="auto" w:fill="auto"/>
            <w:noWrap/>
            <w:hideMark/>
          </w:tcPr>
          <w:p w14:paraId="767215F6"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2020</w:t>
            </w:r>
          </w:p>
        </w:tc>
        <w:tc>
          <w:tcPr>
            <w:tcW w:w="1441" w:type="dxa"/>
            <w:tcBorders>
              <w:top w:val="nil"/>
              <w:left w:val="nil"/>
              <w:bottom w:val="single" w:sz="4" w:space="0" w:color="auto"/>
              <w:right w:val="nil"/>
            </w:tcBorders>
            <w:shd w:val="clear" w:color="auto" w:fill="auto"/>
            <w:noWrap/>
            <w:hideMark/>
          </w:tcPr>
          <w:p w14:paraId="11C163D3"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w:t>
            </w:r>
          </w:p>
        </w:tc>
        <w:tc>
          <w:tcPr>
            <w:tcW w:w="1608" w:type="dxa"/>
            <w:tcBorders>
              <w:top w:val="nil"/>
              <w:left w:val="nil"/>
              <w:bottom w:val="single" w:sz="4" w:space="0" w:color="auto"/>
              <w:right w:val="nil"/>
            </w:tcBorders>
            <w:shd w:val="clear" w:color="auto" w:fill="auto"/>
            <w:noWrap/>
            <w:hideMark/>
          </w:tcPr>
          <w:p w14:paraId="431F470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38553</w:t>
            </w:r>
          </w:p>
        </w:tc>
        <w:tc>
          <w:tcPr>
            <w:tcW w:w="2425" w:type="dxa"/>
            <w:tcBorders>
              <w:top w:val="nil"/>
              <w:left w:val="nil"/>
              <w:bottom w:val="single" w:sz="4" w:space="0" w:color="auto"/>
              <w:right w:val="nil"/>
            </w:tcBorders>
            <w:shd w:val="clear" w:color="auto" w:fill="auto"/>
            <w:hideMark/>
          </w:tcPr>
          <w:p w14:paraId="21F4CC49"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mRNA (10X)</w:t>
            </w:r>
          </w:p>
        </w:tc>
        <w:tc>
          <w:tcPr>
            <w:tcW w:w="5238" w:type="dxa"/>
            <w:tcBorders>
              <w:top w:val="nil"/>
              <w:left w:val="nil"/>
              <w:bottom w:val="single" w:sz="4" w:space="0" w:color="auto"/>
              <w:right w:val="nil"/>
            </w:tcBorders>
            <w:shd w:val="clear" w:color="auto" w:fill="auto"/>
            <w:hideMark/>
          </w:tcPr>
          <w:p w14:paraId="474DBFD8" w14:textId="77777777" w:rsidR="00115E41" w:rsidRPr="00F85D7D" w:rsidRDefault="00115E41"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Cancer cells from the same tumor were divided into different </w:t>
            </w:r>
            <w:proofErr w:type="spellStart"/>
            <w:r w:rsidRPr="00F85D7D">
              <w:rPr>
                <w:rFonts w:ascii="Book Antiqua" w:eastAsia="宋体" w:hAnsi="Book Antiqua" w:cs="Arial"/>
                <w:kern w:val="0"/>
                <w:sz w:val="24"/>
                <w:szCs w:val="24"/>
              </w:rPr>
              <w:t>Hoshida</w:t>
            </w:r>
            <w:proofErr w:type="spellEnd"/>
            <w:r w:rsidRPr="00F85D7D">
              <w:rPr>
                <w:rFonts w:ascii="Book Antiqua" w:eastAsia="宋体" w:hAnsi="Book Antiqua" w:cs="Arial"/>
                <w:kern w:val="0"/>
                <w:sz w:val="24"/>
                <w:szCs w:val="24"/>
              </w:rPr>
              <w:t xml:space="preserve"> subclasses and had different effects on immune infiltration.</w:t>
            </w:r>
          </w:p>
        </w:tc>
        <w:tc>
          <w:tcPr>
            <w:tcW w:w="1131" w:type="dxa"/>
            <w:tcBorders>
              <w:top w:val="nil"/>
              <w:left w:val="nil"/>
              <w:bottom w:val="single" w:sz="4" w:space="0" w:color="auto"/>
              <w:right w:val="nil"/>
            </w:tcBorders>
            <w:shd w:val="clear" w:color="auto" w:fill="auto"/>
            <w:noWrap/>
            <w:hideMark/>
          </w:tcPr>
          <w:p w14:paraId="0CC5AB92" w14:textId="276858F9" w:rsidR="00115E41" w:rsidRPr="00F85D7D" w:rsidRDefault="00576FCB" w:rsidP="00F85D7D">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[64]</w:t>
            </w:r>
            <w:r w:rsidRPr="00F85D7D">
              <w:rPr>
                <w:rFonts w:ascii="Book Antiqua" w:eastAsia="宋体" w:hAnsi="Book Antiqua" w:cs="Arial"/>
                <w:kern w:val="0"/>
                <w:sz w:val="24"/>
                <w:szCs w:val="24"/>
              </w:rPr>
              <w:fldChar w:fldCharType="end"/>
            </w:r>
          </w:p>
        </w:tc>
      </w:tr>
    </w:tbl>
    <w:p w14:paraId="1D43E402" w14:textId="77D80113" w:rsidR="00F12CD0" w:rsidRDefault="000B3AE1" w:rsidP="00F85D7D">
      <w:pPr>
        <w:snapToGrid w:val="0"/>
        <w:spacing w:line="360" w:lineRule="auto"/>
        <w:rPr>
          <w:rFonts w:ascii="Book Antiqua" w:hAnsi="Book Antiqua" w:cs="Arial"/>
          <w:sz w:val="24"/>
          <w:szCs w:val="24"/>
        </w:rPr>
      </w:pPr>
      <w:r w:rsidRPr="00F85D7D">
        <w:rPr>
          <w:rFonts w:ascii="Book Antiqua" w:hAnsi="Book Antiqua" w:cs="Arial"/>
          <w:sz w:val="24"/>
          <w:szCs w:val="24"/>
        </w:rPr>
        <w:t xml:space="preserve">T: </w:t>
      </w:r>
      <w:r w:rsidRPr="009B24E1">
        <w:rPr>
          <w:rFonts w:ascii="Book Antiqua" w:hAnsi="Book Antiqua" w:cs="Arial"/>
          <w:caps/>
          <w:sz w:val="24"/>
          <w:szCs w:val="24"/>
        </w:rPr>
        <w:t>t</w:t>
      </w:r>
      <w:r w:rsidRPr="00F85D7D">
        <w:rPr>
          <w:rFonts w:ascii="Book Antiqua" w:hAnsi="Book Antiqua" w:cs="Arial"/>
          <w:sz w:val="24"/>
          <w:szCs w:val="24"/>
        </w:rPr>
        <w:t>umor cells</w:t>
      </w:r>
      <w:r w:rsidR="00A625A9" w:rsidRPr="00F85D7D">
        <w:rPr>
          <w:rFonts w:ascii="Book Antiqua" w:hAnsi="Book Antiqua" w:cs="Arial"/>
          <w:sz w:val="24"/>
          <w:szCs w:val="24"/>
        </w:rPr>
        <w:t xml:space="preserve">; N: </w:t>
      </w:r>
      <w:r w:rsidR="00A625A9" w:rsidRPr="009B24E1">
        <w:rPr>
          <w:rFonts w:ascii="Book Antiqua" w:hAnsi="Book Antiqua" w:cs="Arial"/>
          <w:caps/>
          <w:sz w:val="24"/>
          <w:szCs w:val="24"/>
        </w:rPr>
        <w:t>n</w:t>
      </w:r>
      <w:r w:rsidR="00A625A9" w:rsidRPr="00F85D7D">
        <w:rPr>
          <w:rFonts w:ascii="Book Antiqua" w:hAnsi="Book Antiqua" w:cs="Arial"/>
          <w:sz w:val="24"/>
          <w:szCs w:val="24"/>
        </w:rPr>
        <w:t>ormal cells</w:t>
      </w:r>
      <w:r w:rsidR="009F7050">
        <w:rPr>
          <w:rFonts w:ascii="Book Antiqua" w:hAnsi="Book Antiqua" w:cs="Arial"/>
          <w:sz w:val="24"/>
          <w:szCs w:val="24"/>
        </w:rPr>
        <w:t xml:space="preserve">; </w:t>
      </w:r>
      <w:r w:rsidR="009F7050">
        <w:rPr>
          <w:rFonts w:ascii="Book Antiqua" w:hAnsi="Book Antiqua" w:cs="Arial"/>
          <w:caps/>
          <w:sz w:val="24"/>
          <w:szCs w:val="24"/>
        </w:rPr>
        <w:t xml:space="preserve">HCC: </w:t>
      </w:r>
      <w:r w:rsidR="009F7050" w:rsidRPr="0021426D">
        <w:rPr>
          <w:rFonts w:ascii="Book Antiqua" w:hAnsi="Book Antiqua" w:cs="Arial"/>
          <w:caps/>
          <w:sz w:val="24"/>
          <w:szCs w:val="24"/>
        </w:rPr>
        <w:t>h</w:t>
      </w:r>
      <w:r w:rsidR="009F7050" w:rsidRPr="00F85D7D">
        <w:rPr>
          <w:rFonts w:ascii="Book Antiqua" w:hAnsi="Book Antiqua" w:cs="Arial"/>
          <w:sz w:val="24"/>
          <w:szCs w:val="24"/>
        </w:rPr>
        <w:t>epatocellular carcinoma</w:t>
      </w:r>
      <w:r w:rsidR="009F7050">
        <w:rPr>
          <w:rFonts w:ascii="Book Antiqua" w:hAnsi="Book Antiqua" w:cs="Arial"/>
          <w:sz w:val="24"/>
          <w:szCs w:val="24"/>
        </w:rPr>
        <w:t xml:space="preserve">; </w:t>
      </w:r>
      <w:r w:rsidR="00E77007">
        <w:rPr>
          <w:rFonts w:ascii="Book Antiqua" w:hAnsi="Book Antiqua" w:cs="Arial"/>
          <w:sz w:val="24"/>
          <w:szCs w:val="24"/>
        </w:rPr>
        <w:t>W</w:t>
      </w:r>
      <w:r w:rsidR="00315014" w:rsidRPr="00315014">
        <w:rPr>
          <w:rFonts w:ascii="Book Antiqua" w:hAnsi="Book Antiqua" w:cs="Arial"/>
          <w:caps/>
          <w:sz w:val="24"/>
          <w:szCs w:val="24"/>
        </w:rPr>
        <w:t>g</w:t>
      </w:r>
      <w:r w:rsidR="00E77007">
        <w:rPr>
          <w:rFonts w:ascii="Book Antiqua" w:hAnsi="Book Antiqua" w:cs="Arial"/>
          <w:sz w:val="24"/>
          <w:szCs w:val="24"/>
        </w:rPr>
        <w:t xml:space="preserve">S: </w:t>
      </w:r>
      <w:r w:rsidR="00E77007" w:rsidRPr="00E77007">
        <w:rPr>
          <w:rFonts w:ascii="Book Antiqua" w:hAnsi="Book Antiqua" w:cs="Arial"/>
          <w:caps/>
          <w:sz w:val="24"/>
          <w:szCs w:val="24"/>
        </w:rPr>
        <w:t>w</w:t>
      </w:r>
      <w:r w:rsidR="00E77007" w:rsidRPr="00F85D7D">
        <w:rPr>
          <w:rFonts w:ascii="Book Antiqua" w:hAnsi="Book Antiqua" w:cs="Arial"/>
          <w:sz w:val="24"/>
          <w:szCs w:val="24"/>
        </w:rPr>
        <w:t>hole-genome sequencing</w:t>
      </w:r>
      <w:r w:rsidR="00E77007">
        <w:rPr>
          <w:rFonts w:ascii="Book Antiqua" w:hAnsi="Book Antiqua" w:cs="Arial"/>
          <w:sz w:val="24"/>
          <w:szCs w:val="24"/>
        </w:rPr>
        <w:t xml:space="preserve">; CSCs: </w:t>
      </w:r>
      <w:r w:rsidR="00E77007" w:rsidRPr="00E77007">
        <w:rPr>
          <w:rFonts w:ascii="Book Antiqua" w:hAnsi="Book Antiqua" w:cs="Arial"/>
          <w:caps/>
          <w:sz w:val="24"/>
          <w:szCs w:val="24"/>
        </w:rPr>
        <w:t>c</w:t>
      </w:r>
      <w:r w:rsidR="00E77007" w:rsidRPr="00F85D7D">
        <w:rPr>
          <w:rFonts w:ascii="Book Antiqua" w:hAnsi="Book Antiqua" w:cs="Arial"/>
          <w:sz w:val="24"/>
          <w:szCs w:val="24"/>
        </w:rPr>
        <w:t>ancer stem cells</w:t>
      </w:r>
      <w:r w:rsidR="00E77007">
        <w:rPr>
          <w:rFonts w:ascii="Book Antiqua" w:hAnsi="Book Antiqua" w:cs="Arial"/>
          <w:sz w:val="24"/>
          <w:szCs w:val="24"/>
        </w:rPr>
        <w:t xml:space="preserve">; </w:t>
      </w:r>
      <w:r w:rsidR="00E77007" w:rsidRPr="00F85D7D">
        <w:rPr>
          <w:rFonts w:ascii="Book Antiqua" w:hAnsi="Book Antiqua" w:cs="Arial"/>
          <w:sz w:val="24"/>
          <w:szCs w:val="24"/>
        </w:rPr>
        <w:t>CNVs</w:t>
      </w:r>
      <w:r w:rsidR="00E77007">
        <w:rPr>
          <w:rFonts w:ascii="Book Antiqua" w:hAnsi="Book Antiqua" w:cs="Arial"/>
          <w:sz w:val="24"/>
          <w:szCs w:val="24"/>
        </w:rPr>
        <w:t>:</w:t>
      </w:r>
      <w:r w:rsidR="00E77007" w:rsidRPr="00F85D7D">
        <w:rPr>
          <w:rFonts w:ascii="Book Antiqua" w:hAnsi="Book Antiqua" w:cs="Arial"/>
          <w:sz w:val="24"/>
          <w:szCs w:val="24"/>
        </w:rPr>
        <w:t xml:space="preserve"> </w:t>
      </w:r>
      <w:r w:rsidR="00E77007" w:rsidRPr="00E77007">
        <w:rPr>
          <w:rFonts w:ascii="Book Antiqua" w:hAnsi="Book Antiqua" w:cs="Arial"/>
          <w:caps/>
          <w:sz w:val="24"/>
          <w:szCs w:val="24"/>
        </w:rPr>
        <w:t>c</w:t>
      </w:r>
      <w:r w:rsidR="00E77007">
        <w:rPr>
          <w:rFonts w:ascii="Book Antiqua" w:hAnsi="Book Antiqua" w:cs="Arial"/>
          <w:sz w:val="24"/>
          <w:szCs w:val="24"/>
        </w:rPr>
        <w:t>opy-number variations.</w:t>
      </w:r>
    </w:p>
    <w:p w14:paraId="3A5F56AA" w14:textId="77777777" w:rsidR="00F12CD0" w:rsidRDefault="00F12CD0">
      <w:pPr>
        <w:widowControl/>
        <w:jc w:val="left"/>
        <w:rPr>
          <w:rFonts w:ascii="Book Antiqua" w:hAnsi="Book Antiqua" w:cs="Arial"/>
          <w:sz w:val="24"/>
          <w:szCs w:val="24"/>
        </w:rPr>
      </w:pPr>
      <w:r>
        <w:rPr>
          <w:rFonts w:ascii="Book Antiqua" w:hAnsi="Book Antiqua" w:cs="Arial"/>
          <w:sz w:val="24"/>
          <w:szCs w:val="24"/>
        </w:rPr>
        <w:br w:type="page"/>
      </w:r>
    </w:p>
    <w:p w14:paraId="768C9A49" w14:textId="0AC89B3B" w:rsidR="00F12CD0" w:rsidRPr="00F85D7D" w:rsidRDefault="00F12CD0" w:rsidP="00F12CD0">
      <w:pPr>
        <w:snapToGrid w:val="0"/>
        <w:spacing w:line="360" w:lineRule="auto"/>
        <w:rPr>
          <w:rFonts w:ascii="Book Antiqua" w:hAnsi="Book Antiqua" w:cs="Arial"/>
          <w:b/>
          <w:bCs/>
          <w:sz w:val="24"/>
          <w:szCs w:val="24"/>
        </w:rPr>
      </w:pPr>
      <w:r w:rsidRPr="00F85D7D">
        <w:rPr>
          <w:rFonts w:ascii="Book Antiqua" w:hAnsi="Book Antiqua" w:cs="Arial"/>
          <w:b/>
          <w:bCs/>
          <w:sz w:val="24"/>
          <w:szCs w:val="24"/>
        </w:rPr>
        <w:lastRenderedPageBreak/>
        <w:t>Table</w:t>
      </w:r>
      <w:r w:rsidR="00F75197">
        <w:rPr>
          <w:rFonts w:ascii="Book Antiqua" w:hAnsi="Book Antiqua" w:cs="Arial"/>
          <w:b/>
          <w:bCs/>
          <w:sz w:val="24"/>
          <w:szCs w:val="24"/>
        </w:rPr>
        <w:t xml:space="preserve"> </w:t>
      </w:r>
      <w:r w:rsidRPr="00F85D7D">
        <w:rPr>
          <w:rFonts w:ascii="Book Antiqua" w:hAnsi="Book Antiqua" w:cs="Arial"/>
          <w:b/>
          <w:bCs/>
          <w:sz w:val="24"/>
          <w:szCs w:val="24"/>
        </w:rPr>
        <w:t>2</w:t>
      </w:r>
      <w:r>
        <w:rPr>
          <w:rFonts w:ascii="Book Antiqua" w:hAnsi="Book Antiqua" w:cs="Arial"/>
          <w:b/>
          <w:bCs/>
          <w:sz w:val="24"/>
          <w:szCs w:val="24"/>
        </w:rPr>
        <w:t xml:space="preserve"> </w:t>
      </w:r>
      <w:r w:rsidRPr="00F12CD0">
        <w:rPr>
          <w:rFonts w:ascii="Book Antiqua" w:hAnsi="Book Antiqua" w:cs="Arial"/>
          <w:b/>
          <w:bCs/>
          <w:caps/>
          <w:sz w:val="24"/>
          <w:szCs w:val="24"/>
        </w:rPr>
        <w:t>s</w:t>
      </w:r>
      <w:r w:rsidRPr="00F85D7D">
        <w:rPr>
          <w:rFonts w:ascii="Book Antiqua" w:hAnsi="Book Antiqua" w:cs="Arial"/>
          <w:b/>
          <w:bCs/>
          <w:sz w:val="24"/>
          <w:szCs w:val="24"/>
        </w:rPr>
        <w:t xml:space="preserve">ummary of studies on intra-tumoral heterogeneity in </w:t>
      </w:r>
      <w:r w:rsidR="00E046E0" w:rsidRPr="00E046E0">
        <w:rPr>
          <w:rFonts w:ascii="Book Antiqua" w:hAnsi="Book Antiqua" w:cs="Arial"/>
          <w:b/>
          <w:bCs/>
          <w:sz w:val="24"/>
          <w:szCs w:val="24"/>
        </w:rPr>
        <w:t xml:space="preserve">hepatocellular carcinoma </w:t>
      </w:r>
      <w:r w:rsidRPr="00F85D7D">
        <w:rPr>
          <w:rFonts w:ascii="Book Antiqua" w:hAnsi="Book Antiqua" w:cs="Arial"/>
          <w:b/>
          <w:bCs/>
          <w:sz w:val="24"/>
          <w:szCs w:val="24"/>
        </w:rPr>
        <w:t>using multiregional sampling</w:t>
      </w:r>
    </w:p>
    <w:tbl>
      <w:tblPr>
        <w:tblW w:w="14527" w:type="dxa"/>
        <w:tblLook w:val="04A0" w:firstRow="1" w:lastRow="0" w:firstColumn="1" w:lastColumn="0" w:noHBand="0" w:noVBand="1"/>
      </w:tblPr>
      <w:tblGrid>
        <w:gridCol w:w="580"/>
        <w:gridCol w:w="833"/>
        <w:gridCol w:w="1466"/>
        <w:gridCol w:w="1534"/>
        <w:gridCol w:w="2592"/>
        <w:gridCol w:w="6642"/>
        <w:gridCol w:w="880"/>
      </w:tblGrid>
      <w:tr w:rsidR="00F12CD0" w:rsidRPr="00F85D7D" w14:paraId="3CC0EE60" w14:textId="77777777" w:rsidTr="00315014">
        <w:trPr>
          <w:trHeight w:val="308"/>
        </w:trPr>
        <w:tc>
          <w:tcPr>
            <w:tcW w:w="580" w:type="dxa"/>
            <w:tcBorders>
              <w:top w:val="single" w:sz="4" w:space="0" w:color="auto"/>
              <w:left w:val="nil"/>
              <w:bottom w:val="single" w:sz="4" w:space="0" w:color="auto"/>
              <w:right w:val="nil"/>
            </w:tcBorders>
            <w:shd w:val="clear" w:color="auto" w:fill="auto"/>
            <w:noWrap/>
            <w:hideMark/>
          </w:tcPr>
          <w:p w14:paraId="0B07DD41"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No</w:t>
            </w:r>
          </w:p>
        </w:tc>
        <w:tc>
          <w:tcPr>
            <w:tcW w:w="833" w:type="dxa"/>
            <w:tcBorders>
              <w:top w:val="single" w:sz="4" w:space="0" w:color="auto"/>
              <w:left w:val="nil"/>
              <w:bottom w:val="single" w:sz="4" w:space="0" w:color="auto"/>
              <w:right w:val="nil"/>
            </w:tcBorders>
            <w:shd w:val="clear" w:color="auto" w:fill="auto"/>
            <w:noWrap/>
            <w:hideMark/>
          </w:tcPr>
          <w:p w14:paraId="47BFCE78"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Time</w:t>
            </w:r>
          </w:p>
        </w:tc>
        <w:tc>
          <w:tcPr>
            <w:tcW w:w="1466" w:type="dxa"/>
            <w:tcBorders>
              <w:top w:val="single" w:sz="4" w:space="0" w:color="auto"/>
              <w:left w:val="nil"/>
              <w:bottom w:val="single" w:sz="4" w:space="0" w:color="auto"/>
              <w:right w:val="nil"/>
            </w:tcBorders>
            <w:shd w:val="clear" w:color="auto" w:fill="auto"/>
            <w:noWrap/>
            <w:hideMark/>
          </w:tcPr>
          <w:p w14:paraId="2460B2DA"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Patients(</w:t>
            </w:r>
            <w:r w:rsidRPr="006E0521">
              <w:rPr>
                <w:rFonts w:ascii="Book Antiqua" w:eastAsia="宋体" w:hAnsi="Book Antiqua" w:cs="Arial"/>
                <w:b/>
                <w:i/>
                <w:kern w:val="0"/>
                <w:sz w:val="24"/>
                <w:szCs w:val="24"/>
              </w:rPr>
              <w:t>n</w:t>
            </w:r>
            <w:r w:rsidRPr="006E0521">
              <w:rPr>
                <w:rFonts w:ascii="Book Antiqua" w:eastAsia="宋体" w:hAnsi="Book Antiqua" w:cs="Arial"/>
                <w:b/>
                <w:kern w:val="0"/>
                <w:sz w:val="24"/>
                <w:szCs w:val="24"/>
              </w:rPr>
              <w:t>)</w:t>
            </w:r>
          </w:p>
        </w:tc>
        <w:tc>
          <w:tcPr>
            <w:tcW w:w="1534" w:type="dxa"/>
            <w:tcBorders>
              <w:top w:val="single" w:sz="4" w:space="0" w:color="auto"/>
              <w:left w:val="nil"/>
              <w:bottom w:val="single" w:sz="4" w:space="0" w:color="auto"/>
              <w:right w:val="nil"/>
            </w:tcBorders>
            <w:shd w:val="clear" w:color="auto" w:fill="auto"/>
            <w:noWrap/>
            <w:hideMark/>
          </w:tcPr>
          <w:p w14:paraId="2CBA2632"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Samples(</w:t>
            </w:r>
            <w:r w:rsidRPr="006E0521">
              <w:rPr>
                <w:rFonts w:ascii="Book Antiqua" w:eastAsia="宋体" w:hAnsi="Book Antiqua" w:cs="Arial"/>
                <w:b/>
                <w:i/>
                <w:kern w:val="0"/>
                <w:sz w:val="24"/>
                <w:szCs w:val="24"/>
              </w:rPr>
              <w:t>n</w:t>
            </w:r>
            <w:r w:rsidRPr="006E0521">
              <w:rPr>
                <w:rFonts w:ascii="Book Antiqua" w:eastAsia="宋体" w:hAnsi="Book Antiqua" w:cs="Arial"/>
                <w:b/>
                <w:kern w:val="0"/>
                <w:sz w:val="24"/>
                <w:szCs w:val="24"/>
              </w:rPr>
              <w:t>)</w:t>
            </w:r>
          </w:p>
        </w:tc>
        <w:tc>
          <w:tcPr>
            <w:tcW w:w="2592" w:type="dxa"/>
            <w:tcBorders>
              <w:top w:val="single" w:sz="4" w:space="0" w:color="auto"/>
              <w:left w:val="nil"/>
              <w:bottom w:val="single" w:sz="4" w:space="0" w:color="auto"/>
              <w:right w:val="nil"/>
            </w:tcBorders>
            <w:shd w:val="clear" w:color="auto" w:fill="auto"/>
            <w:noWrap/>
            <w:hideMark/>
          </w:tcPr>
          <w:p w14:paraId="7C580D33"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Methods</w:t>
            </w:r>
          </w:p>
        </w:tc>
        <w:tc>
          <w:tcPr>
            <w:tcW w:w="6642" w:type="dxa"/>
            <w:tcBorders>
              <w:top w:val="single" w:sz="4" w:space="0" w:color="auto"/>
              <w:left w:val="nil"/>
              <w:bottom w:val="single" w:sz="4" w:space="0" w:color="auto"/>
              <w:right w:val="nil"/>
            </w:tcBorders>
            <w:shd w:val="clear" w:color="auto" w:fill="auto"/>
            <w:noWrap/>
            <w:hideMark/>
          </w:tcPr>
          <w:p w14:paraId="58FF50D7"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Findings</w:t>
            </w:r>
          </w:p>
        </w:tc>
        <w:tc>
          <w:tcPr>
            <w:tcW w:w="877" w:type="dxa"/>
            <w:tcBorders>
              <w:top w:val="single" w:sz="4" w:space="0" w:color="auto"/>
              <w:left w:val="nil"/>
              <w:bottom w:val="single" w:sz="4" w:space="0" w:color="auto"/>
              <w:right w:val="nil"/>
            </w:tcBorders>
            <w:shd w:val="clear" w:color="auto" w:fill="auto"/>
            <w:noWrap/>
            <w:hideMark/>
          </w:tcPr>
          <w:p w14:paraId="55CD36EC" w14:textId="77777777" w:rsidR="00F12CD0" w:rsidRPr="006E0521" w:rsidRDefault="00F12CD0" w:rsidP="00097C6F">
            <w:pPr>
              <w:widowControl/>
              <w:snapToGrid w:val="0"/>
              <w:spacing w:line="360" w:lineRule="auto"/>
              <w:rPr>
                <w:rFonts w:ascii="Book Antiqua" w:eastAsia="宋体" w:hAnsi="Book Antiqua" w:cs="Arial"/>
                <w:b/>
                <w:kern w:val="0"/>
                <w:sz w:val="24"/>
                <w:szCs w:val="24"/>
              </w:rPr>
            </w:pPr>
            <w:r w:rsidRPr="006E0521">
              <w:rPr>
                <w:rFonts w:ascii="Book Antiqua" w:eastAsia="宋体" w:hAnsi="Book Antiqua" w:cs="Arial"/>
                <w:b/>
                <w:kern w:val="0"/>
                <w:sz w:val="24"/>
                <w:szCs w:val="24"/>
              </w:rPr>
              <w:t>Ref.</w:t>
            </w:r>
          </w:p>
        </w:tc>
      </w:tr>
      <w:tr w:rsidR="00F12CD0" w:rsidRPr="00F85D7D" w14:paraId="33A1AE1A" w14:textId="77777777" w:rsidTr="00315014">
        <w:trPr>
          <w:trHeight w:val="308"/>
        </w:trPr>
        <w:tc>
          <w:tcPr>
            <w:tcW w:w="14527" w:type="dxa"/>
            <w:gridSpan w:val="7"/>
            <w:tcBorders>
              <w:top w:val="single" w:sz="4" w:space="0" w:color="auto"/>
              <w:left w:val="nil"/>
              <w:bottom w:val="nil"/>
              <w:right w:val="nil"/>
            </w:tcBorders>
            <w:shd w:val="clear" w:color="000000" w:fill="BFBFBF"/>
            <w:noWrap/>
            <w:hideMark/>
          </w:tcPr>
          <w:p w14:paraId="5085AF44" w14:textId="0DC2A52F"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cancer cell</w:t>
            </w:r>
            <w:r w:rsidR="00E0705E">
              <w:rPr>
                <w:rFonts w:ascii="Book Antiqua" w:eastAsia="宋体" w:hAnsi="Book Antiqua" w:cs="Arial"/>
                <w:kern w:val="0"/>
                <w:sz w:val="24"/>
                <w:szCs w:val="24"/>
              </w:rPr>
              <w:t>s</w:t>
            </w:r>
          </w:p>
        </w:tc>
      </w:tr>
      <w:tr w:rsidR="00F12CD0" w:rsidRPr="00F85D7D" w14:paraId="66218229" w14:textId="77777777" w:rsidTr="00315014">
        <w:trPr>
          <w:trHeight w:val="618"/>
        </w:trPr>
        <w:tc>
          <w:tcPr>
            <w:tcW w:w="580" w:type="dxa"/>
            <w:tcBorders>
              <w:top w:val="nil"/>
              <w:left w:val="nil"/>
              <w:bottom w:val="nil"/>
              <w:right w:val="nil"/>
            </w:tcBorders>
            <w:shd w:val="clear" w:color="auto" w:fill="auto"/>
            <w:noWrap/>
            <w:hideMark/>
          </w:tcPr>
          <w:p w14:paraId="5CA0F29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w:t>
            </w:r>
          </w:p>
        </w:tc>
        <w:tc>
          <w:tcPr>
            <w:tcW w:w="833" w:type="dxa"/>
            <w:tcBorders>
              <w:top w:val="nil"/>
              <w:left w:val="nil"/>
              <w:bottom w:val="nil"/>
              <w:right w:val="nil"/>
            </w:tcBorders>
            <w:shd w:val="clear" w:color="auto" w:fill="auto"/>
            <w:noWrap/>
            <w:hideMark/>
          </w:tcPr>
          <w:p w14:paraId="258747D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2001</w:t>
            </w:r>
          </w:p>
        </w:tc>
        <w:tc>
          <w:tcPr>
            <w:tcW w:w="1466" w:type="dxa"/>
            <w:tcBorders>
              <w:top w:val="nil"/>
              <w:left w:val="nil"/>
              <w:bottom w:val="nil"/>
              <w:right w:val="nil"/>
            </w:tcBorders>
            <w:shd w:val="clear" w:color="auto" w:fill="auto"/>
            <w:noWrap/>
            <w:hideMark/>
          </w:tcPr>
          <w:p w14:paraId="51DC242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w:t>
            </w:r>
          </w:p>
        </w:tc>
        <w:tc>
          <w:tcPr>
            <w:tcW w:w="1534" w:type="dxa"/>
            <w:tcBorders>
              <w:top w:val="nil"/>
              <w:left w:val="nil"/>
              <w:bottom w:val="nil"/>
              <w:right w:val="nil"/>
            </w:tcBorders>
            <w:shd w:val="clear" w:color="auto" w:fill="auto"/>
            <w:noWrap/>
            <w:hideMark/>
          </w:tcPr>
          <w:p w14:paraId="0562C6B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29 T + 11 N</w:t>
            </w:r>
          </w:p>
        </w:tc>
        <w:tc>
          <w:tcPr>
            <w:tcW w:w="2592" w:type="dxa"/>
            <w:tcBorders>
              <w:top w:val="nil"/>
              <w:left w:val="nil"/>
              <w:bottom w:val="nil"/>
              <w:right w:val="nil"/>
            </w:tcBorders>
            <w:shd w:val="clear" w:color="auto" w:fill="auto"/>
            <w:hideMark/>
          </w:tcPr>
          <w:p w14:paraId="396EA503" w14:textId="7F679EBB"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IHC and </w:t>
            </w:r>
            <w:r w:rsidRPr="00F85D7D">
              <w:rPr>
                <w:rFonts w:ascii="Book Antiqua" w:eastAsia="宋体" w:hAnsi="Book Antiqua" w:cs="Arial"/>
                <w:i/>
                <w:iCs/>
                <w:kern w:val="0"/>
                <w:sz w:val="24"/>
                <w:szCs w:val="24"/>
              </w:rPr>
              <w:t>TP53</w:t>
            </w:r>
            <w:r w:rsidR="00E0705E">
              <w:rPr>
                <w:rFonts w:ascii="Book Antiqua" w:eastAsia="宋体" w:hAnsi="Book Antiqua" w:cs="Arial"/>
                <w:kern w:val="0"/>
                <w:sz w:val="24"/>
                <w:szCs w:val="24"/>
              </w:rPr>
              <w:t>/</w:t>
            </w:r>
            <w:r w:rsidRPr="00F85D7D">
              <w:rPr>
                <w:rFonts w:ascii="Book Antiqua" w:eastAsia="宋体" w:hAnsi="Book Antiqua" w:cs="Arial"/>
                <w:i/>
                <w:iCs/>
                <w:kern w:val="0"/>
                <w:sz w:val="24"/>
                <w:szCs w:val="24"/>
              </w:rPr>
              <w:t>CTNNB1</w:t>
            </w:r>
            <w:r w:rsidRPr="00F85D7D">
              <w:rPr>
                <w:rFonts w:ascii="Book Antiqua" w:eastAsia="宋体" w:hAnsi="Book Antiqua" w:cs="Arial"/>
                <w:kern w:val="0"/>
                <w:sz w:val="24"/>
                <w:szCs w:val="24"/>
              </w:rPr>
              <w:t xml:space="preserve"> sequencing</w:t>
            </w:r>
          </w:p>
        </w:tc>
        <w:tc>
          <w:tcPr>
            <w:tcW w:w="6642" w:type="dxa"/>
            <w:tcBorders>
              <w:top w:val="nil"/>
              <w:left w:val="nil"/>
              <w:bottom w:val="nil"/>
              <w:right w:val="nil"/>
            </w:tcBorders>
            <w:shd w:val="clear" w:color="auto" w:fill="auto"/>
            <w:hideMark/>
          </w:tcPr>
          <w:p w14:paraId="64BD3CF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Heterogeneity existed in small HCC, accompanied by increased proliferative activity.</w:t>
            </w:r>
          </w:p>
        </w:tc>
        <w:tc>
          <w:tcPr>
            <w:tcW w:w="877" w:type="dxa"/>
            <w:tcBorders>
              <w:top w:val="nil"/>
              <w:left w:val="nil"/>
              <w:bottom w:val="nil"/>
              <w:right w:val="nil"/>
            </w:tcBorders>
            <w:shd w:val="clear" w:color="auto" w:fill="auto"/>
            <w:noWrap/>
            <w:hideMark/>
          </w:tcPr>
          <w:p w14:paraId="4AD846D0" w14:textId="08AAF3AA"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PEVuZE5vdGU+PENpdGU+PEF1dGhvcj5BbjwvQXV0aG9yPjxZZWFyPjIwMDE8L1llYXI+PFJlY051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PEVuZE5vdGU+PENpdGU+PEF1dGhvcj5BbjwvQXV0aG9yPjxZZWFyPjIwMDE8L1llYXI+PFJlY051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[68]</w:t>
            </w:r>
            <w:r w:rsidRPr="00F85D7D">
              <w:rPr>
                <w:rFonts w:ascii="Book Antiqua" w:eastAsia="宋体" w:hAnsi="Book Antiqua" w:cs="Arial"/>
                <w:kern w:val="0"/>
                <w:sz w:val="24"/>
                <w:szCs w:val="24"/>
              </w:rPr>
              <w:fldChar w:fldCharType="end"/>
            </w:r>
          </w:p>
        </w:tc>
      </w:tr>
      <w:tr w:rsidR="00F12CD0" w:rsidRPr="00F85D7D" w14:paraId="39BF1660" w14:textId="77777777" w:rsidTr="00315014">
        <w:trPr>
          <w:trHeight w:val="926"/>
        </w:trPr>
        <w:tc>
          <w:tcPr>
            <w:tcW w:w="580" w:type="dxa"/>
            <w:tcBorders>
              <w:top w:val="nil"/>
              <w:left w:val="nil"/>
              <w:bottom w:val="nil"/>
              <w:right w:val="nil"/>
            </w:tcBorders>
            <w:shd w:val="clear" w:color="auto" w:fill="auto"/>
            <w:noWrap/>
            <w:hideMark/>
          </w:tcPr>
          <w:p w14:paraId="2E8B4E9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2</w:t>
            </w:r>
          </w:p>
        </w:tc>
        <w:tc>
          <w:tcPr>
            <w:tcW w:w="833" w:type="dxa"/>
            <w:tcBorders>
              <w:top w:val="nil"/>
              <w:left w:val="nil"/>
              <w:bottom w:val="nil"/>
              <w:right w:val="nil"/>
            </w:tcBorders>
            <w:shd w:val="clear" w:color="auto" w:fill="auto"/>
            <w:noWrap/>
            <w:hideMark/>
          </w:tcPr>
          <w:p w14:paraId="3153B03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2015</w:t>
            </w:r>
          </w:p>
        </w:tc>
        <w:tc>
          <w:tcPr>
            <w:tcW w:w="1466" w:type="dxa"/>
            <w:tcBorders>
              <w:top w:val="nil"/>
              <w:left w:val="nil"/>
              <w:bottom w:val="nil"/>
              <w:right w:val="nil"/>
            </w:tcBorders>
            <w:shd w:val="clear" w:color="auto" w:fill="auto"/>
            <w:noWrap/>
            <w:hideMark/>
          </w:tcPr>
          <w:p w14:paraId="729BAC8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23</w:t>
            </w:r>
          </w:p>
        </w:tc>
        <w:tc>
          <w:tcPr>
            <w:tcW w:w="1534" w:type="dxa"/>
            <w:tcBorders>
              <w:top w:val="nil"/>
              <w:left w:val="nil"/>
              <w:bottom w:val="nil"/>
              <w:right w:val="nil"/>
            </w:tcBorders>
            <w:shd w:val="clear" w:color="auto" w:fill="auto"/>
            <w:noWrap/>
            <w:hideMark/>
          </w:tcPr>
          <w:p w14:paraId="5937B27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120 T</w:t>
            </w:r>
          </w:p>
        </w:tc>
        <w:tc>
          <w:tcPr>
            <w:tcW w:w="2592" w:type="dxa"/>
            <w:tcBorders>
              <w:top w:val="nil"/>
              <w:left w:val="nil"/>
              <w:bottom w:val="nil"/>
              <w:right w:val="nil"/>
            </w:tcBorders>
            <w:shd w:val="clear" w:color="auto" w:fill="auto"/>
            <w:hideMark/>
          </w:tcPr>
          <w:p w14:paraId="48C6EBEE" w14:textId="45415E59"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IHC and </w:t>
            </w:r>
            <w:r w:rsidRPr="00F85D7D">
              <w:rPr>
                <w:rFonts w:ascii="Book Antiqua" w:eastAsia="宋体" w:hAnsi="Book Antiqua" w:cs="Arial"/>
                <w:i/>
                <w:iCs/>
                <w:kern w:val="0"/>
                <w:sz w:val="24"/>
                <w:szCs w:val="24"/>
              </w:rPr>
              <w:t>TP53</w:t>
            </w:r>
            <w:r w:rsidR="00E0705E">
              <w:rPr>
                <w:rFonts w:ascii="Book Antiqua" w:eastAsia="宋体" w:hAnsi="Book Antiqua" w:cs="Arial"/>
                <w:kern w:val="0"/>
                <w:sz w:val="24"/>
                <w:szCs w:val="24"/>
              </w:rPr>
              <w:t>/</w:t>
            </w:r>
            <w:r w:rsidRPr="00F85D7D">
              <w:rPr>
                <w:rFonts w:ascii="Book Antiqua" w:eastAsia="宋体" w:hAnsi="Book Antiqua" w:cs="Arial"/>
                <w:i/>
                <w:iCs/>
                <w:kern w:val="0"/>
                <w:sz w:val="24"/>
                <w:szCs w:val="24"/>
              </w:rPr>
              <w:t>CTNNB1</w:t>
            </w:r>
            <w:r w:rsidRPr="00F85D7D">
              <w:rPr>
                <w:rFonts w:ascii="Book Antiqua" w:eastAsia="宋体" w:hAnsi="Book Antiqua" w:cs="Arial"/>
                <w:kern w:val="0"/>
                <w:sz w:val="24"/>
                <w:szCs w:val="24"/>
              </w:rPr>
              <w:t xml:space="preserve"> sequencing</w:t>
            </w:r>
          </w:p>
        </w:tc>
        <w:tc>
          <w:tcPr>
            <w:tcW w:w="6642" w:type="dxa"/>
            <w:tcBorders>
              <w:top w:val="nil"/>
              <w:left w:val="nil"/>
              <w:bottom w:val="nil"/>
              <w:right w:val="nil"/>
            </w:tcBorders>
            <w:shd w:val="clear" w:color="auto" w:fill="auto"/>
            <w:hideMark/>
          </w:tcPr>
          <w:p w14:paraId="1255DBBC" w14:textId="77CD6441" w:rsidR="00F12CD0" w:rsidRPr="00F85D7D" w:rsidRDefault="00E0705E" w:rsidP="00097C6F">
            <w:pPr>
              <w:widowControl/>
              <w:snapToGrid w:val="0"/>
              <w:spacing w:line="360" w:lineRule="auto"/>
              <w:rPr>
                <w:rFonts w:ascii="Book Antiqua" w:eastAsia="宋体" w:hAnsi="Book Antiqua" w:cs="Arial"/>
                <w:kern w:val="0"/>
                <w:sz w:val="24"/>
                <w:szCs w:val="24"/>
              </w:rPr>
            </w:pPr>
            <w:proofErr w:type="spellStart"/>
            <w:r>
              <w:rPr>
                <w:rFonts w:ascii="Book Antiqua" w:eastAsia="宋体" w:hAnsi="Book Antiqua" w:cs="Arial"/>
                <w:kern w:val="0"/>
                <w:sz w:val="24"/>
                <w:szCs w:val="24"/>
              </w:rPr>
              <w:t>I</w:t>
            </w:r>
            <w:r w:rsidRPr="00F85D7D">
              <w:rPr>
                <w:rFonts w:ascii="Book Antiqua" w:eastAsia="宋体" w:hAnsi="Book Antiqua" w:cs="Arial"/>
                <w:kern w:val="0"/>
                <w:sz w:val="24"/>
                <w:szCs w:val="24"/>
              </w:rPr>
              <w:t>ntratumor</w:t>
            </w:r>
            <w:proofErr w:type="spellEnd"/>
            <w:r w:rsidRPr="00F85D7D">
              <w:rPr>
                <w:rFonts w:ascii="Book Antiqua" w:eastAsia="宋体" w:hAnsi="Book Antiqua" w:cs="Arial"/>
                <w:kern w:val="0"/>
                <w:sz w:val="24"/>
                <w:szCs w:val="24"/>
              </w:rPr>
              <w:t xml:space="preserve"> </w:t>
            </w:r>
            <w:r w:rsidR="00F12CD0" w:rsidRPr="00F85D7D">
              <w:rPr>
                <w:rFonts w:ascii="Book Antiqua" w:eastAsia="宋体" w:hAnsi="Book Antiqua" w:cs="Arial"/>
                <w:kern w:val="0"/>
                <w:sz w:val="24"/>
                <w:szCs w:val="24"/>
              </w:rPr>
              <w:t>heterogeneity may contribute to treatment failure and drug resistance in many cases of HCC.</w:t>
            </w:r>
          </w:p>
        </w:tc>
        <w:tc>
          <w:tcPr>
            <w:tcW w:w="877" w:type="dxa"/>
            <w:tcBorders>
              <w:top w:val="nil"/>
              <w:left w:val="nil"/>
              <w:bottom w:val="nil"/>
              <w:right w:val="nil"/>
            </w:tcBorders>
            <w:shd w:val="clear" w:color="auto" w:fill="auto"/>
            <w:noWrap/>
            <w:hideMark/>
          </w:tcPr>
          <w:p w14:paraId="02DB7FB6" w14:textId="7E8AC4D1"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PEVuZE5vdGU+PENpdGU+PEF1dGhvcj5GcmllbWVsPC9BdXRob3I+PFllYXI+MjAxNTwvWWVhcj48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PEVuZE5vdGU+PENpdGU+PEF1dGhvcj5GcmllbWVsPC9BdXRob3I+PFllYXI+MjAxNTwvWWVhcj48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[67]</w:t>
            </w:r>
            <w:r w:rsidRPr="00F85D7D">
              <w:rPr>
                <w:rFonts w:ascii="Book Antiqua" w:eastAsia="宋体" w:hAnsi="Book Antiqua" w:cs="Arial"/>
                <w:kern w:val="0"/>
                <w:sz w:val="24"/>
                <w:szCs w:val="24"/>
              </w:rPr>
              <w:fldChar w:fldCharType="end"/>
            </w:r>
          </w:p>
        </w:tc>
      </w:tr>
      <w:tr w:rsidR="00F12CD0" w:rsidRPr="00F85D7D" w14:paraId="545E311F" w14:textId="77777777" w:rsidTr="00315014">
        <w:trPr>
          <w:trHeight w:val="926"/>
        </w:trPr>
        <w:tc>
          <w:tcPr>
            <w:tcW w:w="580" w:type="dxa"/>
            <w:tcBorders>
              <w:top w:val="nil"/>
              <w:left w:val="nil"/>
              <w:bottom w:val="nil"/>
              <w:right w:val="nil"/>
            </w:tcBorders>
            <w:shd w:val="clear" w:color="auto" w:fill="auto"/>
            <w:noWrap/>
            <w:hideMark/>
          </w:tcPr>
          <w:p w14:paraId="72CA2FA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3</w:t>
            </w:r>
          </w:p>
        </w:tc>
        <w:tc>
          <w:tcPr>
            <w:tcW w:w="833" w:type="dxa"/>
            <w:tcBorders>
              <w:top w:val="nil"/>
              <w:left w:val="nil"/>
              <w:bottom w:val="nil"/>
              <w:right w:val="nil"/>
            </w:tcBorders>
            <w:shd w:val="clear" w:color="auto" w:fill="auto"/>
            <w:noWrap/>
            <w:hideMark/>
          </w:tcPr>
          <w:p w14:paraId="5191FA4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2015</w:t>
            </w:r>
          </w:p>
        </w:tc>
        <w:tc>
          <w:tcPr>
            <w:tcW w:w="1466" w:type="dxa"/>
            <w:tcBorders>
              <w:top w:val="nil"/>
              <w:left w:val="nil"/>
              <w:bottom w:val="nil"/>
              <w:right w:val="nil"/>
            </w:tcBorders>
            <w:shd w:val="clear" w:color="auto" w:fill="auto"/>
            <w:noWrap/>
            <w:hideMark/>
          </w:tcPr>
          <w:p w14:paraId="683C021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534" w:type="dxa"/>
            <w:tcBorders>
              <w:top w:val="nil"/>
              <w:left w:val="nil"/>
              <w:bottom w:val="nil"/>
              <w:right w:val="nil"/>
            </w:tcBorders>
            <w:shd w:val="clear" w:color="auto" w:fill="auto"/>
            <w:noWrap/>
            <w:hideMark/>
          </w:tcPr>
          <w:p w14:paraId="6129D77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286 T</w:t>
            </w:r>
          </w:p>
        </w:tc>
        <w:tc>
          <w:tcPr>
            <w:tcW w:w="2592" w:type="dxa"/>
            <w:tcBorders>
              <w:top w:val="nil"/>
              <w:left w:val="nil"/>
              <w:bottom w:val="nil"/>
              <w:right w:val="nil"/>
            </w:tcBorders>
            <w:shd w:val="clear" w:color="auto" w:fill="auto"/>
            <w:hideMark/>
          </w:tcPr>
          <w:p w14:paraId="1D3BF4A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WES/Genotyping</w:t>
            </w:r>
          </w:p>
        </w:tc>
        <w:tc>
          <w:tcPr>
            <w:tcW w:w="6642" w:type="dxa"/>
            <w:tcBorders>
              <w:top w:val="nil"/>
              <w:left w:val="nil"/>
              <w:bottom w:val="nil"/>
              <w:right w:val="nil"/>
            </w:tcBorders>
            <w:shd w:val="clear" w:color="auto" w:fill="auto"/>
            <w:hideMark/>
          </w:tcPr>
          <w:p w14:paraId="20249CC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 unique cell clones were defined by WES. The size distribution of the clones revealed a non-Darwinian evolution model.</w:t>
            </w:r>
          </w:p>
        </w:tc>
        <w:tc>
          <w:tcPr>
            <w:tcW w:w="877" w:type="dxa"/>
            <w:tcBorders>
              <w:top w:val="nil"/>
              <w:left w:val="nil"/>
              <w:bottom w:val="nil"/>
              <w:right w:val="nil"/>
            </w:tcBorders>
            <w:shd w:val="clear" w:color="auto" w:fill="auto"/>
            <w:noWrap/>
            <w:hideMark/>
          </w:tcPr>
          <w:p w14:paraId="379E70E7" w14:textId="0D64C0EB"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PEVuZE5vdGU+PENpdGU+PEF1dGhvcj5MaW5nPC9BdXRob3I+PFllYXI+MjAxNTwvWWVhcj48UmVj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[69]</w:t>
            </w:r>
            <w:r w:rsidRPr="00F85D7D">
              <w:rPr>
                <w:rFonts w:ascii="Book Antiqua" w:eastAsia="宋体" w:hAnsi="Book Antiqua" w:cs="Arial"/>
                <w:kern w:val="0"/>
                <w:sz w:val="24"/>
                <w:szCs w:val="24"/>
              </w:rPr>
              <w:fldChar w:fldCharType="end"/>
            </w:r>
          </w:p>
        </w:tc>
      </w:tr>
      <w:tr w:rsidR="00F12CD0" w:rsidRPr="00F85D7D" w14:paraId="249BAA2A" w14:textId="77777777" w:rsidTr="00315014">
        <w:trPr>
          <w:trHeight w:val="618"/>
        </w:trPr>
        <w:tc>
          <w:tcPr>
            <w:tcW w:w="580" w:type="dxa"/>
            <w:tcBorders>
              <w:top w:val="nil"/>
              <w:left w:val="nil"/>
              <w:bottom w:val="nil"/>
              <w:right w:val="nil"/>
            </w:tcBorders>
            <w:shd w:val="clear" w:color="auto" w:fill="auto"/>
            <w:noWrap/>
            <w:hideMark/>
          </w:tcPr>
          <w:p w14:paraId="3C8F5EF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4</w:t>
            </w:r>
          </w:p>
        </w:tc>
        <w:tc>
          <w:tcPr>
            <w:tcW w:w="833" w:type="dxa"/>
            <w:tcBorders>
              <w:top w:val="nil"/>
              <w:left w:val="nil"/>
              <w:bottom w:val="nil"/>
              <w:right w:val="nil"/>
            </w:tcBorders>
            <w:shd w:val="clear" w:color="auto" w:fill="auto"/>
            <w:noWrap/>
            <w:hideMark/>
          </w:tcPr>
          <w:p w14:paraId="633BB28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2016</w:t>
            </w:r>
          </w:p>
        </w:tc>
        <w:tc>
          <w:tcPr>
            <w:tcW w:w="1466" w:type="dxa"/>
            <w:tcBorders>
              <w:top w:val="nil"/>
              <w:left w:val="nil"/>
              <w:bottom w:val="nil"/>
              <w:right w:val="nil"/>
            </w:tcBorders>
            <w:shd w:val="clear" w:color="auto" w:fill="auto"/>
            <w:noWrap/>
            <w:hideMark/>
          </w:tcPr>
          <w:p w14:paraId="043CBBB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w:t>
            </w:r>
          </w:p>
        </w:tc>
        <w:tc>
          <w:tcPr>
            <w:tcW w:w="1534" w:type="dxa"/>
            <w:tcBorders>
              <w:top w:val="nil"/>
              <w:left w:val="nil"/>
              <w:bottom w:val="nil"/>
              <w:right w:val="nil"/>
            </w:tcBorders>
            <w:shd w:val="clear" w:color="auto" w:fill="auto"/>
            <w:hideMark/>
          </w:tcPr>
          <w:p w14:paraId="28FAFB3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8 HCC + 3 ICC +N</w:t>
            </w:r>
          </w:p>
        </w:tc>
        <w:tc>
          <w:tcPr>
            <w:tcW w:w="2592" w:type="dxa"/>
            <w:tcBorders>
              <w:top w:val="nil"/>
              <w:left w:val="nil"/>
              <w:bottom w:val="nil"/>
              <w:right w:val="nil"/>
            </w:tcBorders>
            <w:shd w:val="clear" w:color="auto" w:fill="auto"/>
            <w:noWrap/>
            <w:hideMark/>
          </w:tcPr>
          <w:p w14:paraId="3F83E6E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w:t>
            </w:r>
          </w:p>
        </w:tc>
        <w:tc>
          <w:tcPr>
            <w:tcW w:w="6642" w:type="dxa"/>
            <w:tcBorders>
              <w:top w:val="nil"/>
              <w:left w:val="nil"/>
              <w:bottom w:val="nil"/>
              <w:right w:val="nil"/>
            </w:tcBorders>
            <w:shd w:val="clear" w:color="auto" w:fill="auto"/>
            <w:hideMark/>
          </w:tcPr>
          <w:p w14:paraId="423E5D80" w14:textId="1D8C0F58"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IM showed similarity </w:t>
            </w:r>
            <w:r w:rsidR="00E0705E">
              <w:rPr>
                <w:rFonts w:ascii="Book Antiqua" w:eastAsia="宋体" w:hAnsi="Book Antiqua" w:cs="Arial"/>
                <w:kern w:val="0"/>
                <w:sz w:val="24"/>
                <w:szCs w:val="24"/>
              </w:rPr>
              <w:t>to</w:t>
            </w:r>
            <w:r w:rsidR="00E0705E" w:rsidRPr="00F85D7D">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a primary nodule and indicated that it could be an early event in HCC.</w:t>
            </w:r>
          </w:p>
        </w:tc>
        <w:tc>
          <w:tcPr>
            <w:tcW w:w="877" w:type="dxa"/>
            <w:tcBorders>
              <w:top w:val="nil"/>
              <w:left w:val="nil"/>
              <w:bottom w:val="nil"/>
              <w:right w:val="nil"/>
            </w:tcBorders>
            <w:shd w:val="clear" w:color="auto" w:fill="auto"/>
            <w:noWrap/>
            <w:hideMark/>
          </w:tcPr>
          <w:p w14:paraId="6D95BDB5" w14:textId="4A39F5B9"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PEVuZE5vdGU+PENpdGU+PEF1dGhvcj5TaGk8L0F1dGhvcj48WWVhcj4yMDE2PC9ZZWFyPjxSZWNO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[60]</w:t>
            </w:r>
            <w:r w:rsidRPr="00F85D7D">
              <w:rPr>
                <w:rFonts w:ascii="Book Antiqua" w:eastAsia="宋体" w:hAnsi="Book Antiqua" w:cs="Arial"/>
                <w:kern w:val="0"/>
                <w:sz w:val="24"/>
                <w:szCs w:val="24"/>
              </w:rPr>
              <w:fldChar w:fldCharType="end"/>
            </w:r>
          </w:p>
        </w:tc>
      </w:tr>
      <w:tr w:rsidR="00F12CD0" w:rsidRPr="00F85D7D" w14:paraId="437D35E1" w14:textId="77777777" w:rsidTr="00315014">
        <w:trPr>
          <w:trHeight w:val="618"/>
        </w:trPr>
        <w:tc>
          <w:tcPr>
            <w:tcW w:w="580" w:type="dxa"/>
            <w:tcBorders>
              <w:top w:val="nil"/>
              <w:left w:val="nil"/>
              <w:bottom w:val="nil"/>
              <w:right w:val="nil"/>
            </w:tcBorders>
            <w:shd w:val="clear" w:color="auto" w:fill="auto"/>
            <w:noWrap/>
            <w:hideMark/>
          </w:tcPr>
          <w:p w14:paraId="02DBC5D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5</w:t>
            </w:r>
          </w:p>
        </w:tc>
        <w:tc>
          <w:tcPr>
            <w:tcW w:w="833" w:type="dxa"/>
            <w:tcBorders>
              <w:top w:val="nil"/>
              <w:left w:val="nil"/>
              <w:bottom w:val="nil"/>
              <w:right w:val="nil"/>
            </w:tcBorders>
            <w:shd w:val="clear" w:color="auto" w:fill="auto"/>
            <w:noWrap/>
            <w:hideMark/>
          </w:tcPr>
          <w:p w14:paraId="4441352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2016</w:t>
            </w:r>
          </w:p>
        </w:tc>
        <w:tc>
          <w:tcPr>
            <w:tcW w:w="1466" w:type="dxa"/>
            <w:tcBorders>
              <w:top w:val="nil"/>
              <w:left w:val="nil"/>
              <w:bottom w:val="nil"/>
              <w:right w:val="nil"/>
            </w:tcBorders>
            <w:shd w:val="clear" w:color="auto" w:fill="auto"/>
            <w:noWrap/>
            <w:hideMark/>
          </w:tcPr>
          <w:p w14:paraId="14A1CD0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10</w:t>
            </w:r>
          </w:p>
        </w:tc>
        <w:tc>
          <w:tcPr>
            <w:tcW w:w="1534" w:type="dxa"/>
            <w:tcBorders>
              <w:top w:val="nil"/>
              <w:left w:val="nil"/>
              <w:bottom w:val="nil"/>
              <w:right w:val="nil"/>
            </w:tcBorders>
            <w:shd w:val="clear" w:color="auto" w:fill="auto"/>
            <w:noWrap/>
            <w:hideMark/>
          </w:tcPr>
          <w:p w14:paraId="1E44441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43 T + 10 N</w:t>
            </w:r>
          </w:p>
        </w:tc>
        <w:tc>
          <w:tcPr>
            <w:tcW w:w="2592" w:type="dxa"/>
            <w:tcBorders>
              <w:top w:val="nil"/>
              <w:left w:val="nil"/>
              <w:bottom w:val="nil"/>
              <w:right w:val="nil"/>
            </w:tcBorders>
            <w:shd w:val="clear" w:color="auto" w:fill="auto"/>
            <w:noWrap/>
            <w:hideMark/>
          </w:tcPr>
          <w:p w14:paraId="3BF3F99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WGS/WES</w:t>
            </w:r>
          </w:p>
        </w:tc>
        <w:tc>
          <w:tcPr>
            <w:tcW w:w="6642" w:type="dxa"/>
            <w:tcBorders>
              <w:top w:val="nil"/>
              <w:left w:val="nil"/>
              <w:bottom w:val="nil"/>
              <w:right w:val="nil"/>
            </w:tcBorders>
            <w:shd w:val="clear" w:color="auto" w:fill="auto"/>
            <w:hideMark/>
          </w:tcPr>
          <w:p w14:paraId="19BA3520" w14:textId="5B6FC92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Ubiquitous mutations ranged from 8% to over</w:t>
            </w:r>
            <w:r w:rsidRPr="00F85D7D">
              <w:rPr>
                <w:rFonts w:ascii="Book Antiqua" w:eastAsia="宋体" w:hAnsi="Book Antiqua" w:cs="Arial"/>
                <w:kern w:val="0"/>
                <w:sz w:val="24"/>
                <w:szCs w:val="24"/>
              </w:rPr>
              <w:br/>
              <w:t>90%. Satellite nodules occur</w:t>
            </w:r>
            <w:r w:rsidR="00E0705E">
              <w:rPr>
                <w:rFonts w:ascii="Book Antiqua" w:eastAsia="宋体" w:hAnsi="Book Antiqua" w:cs="Arial"/>
                <w:kern w:val="0"/>
                <w:sz w:val="24"/>
                <w:szCs w:val="24"/>
              </w:rPr>
              <w:t>red</w:t>
            </w:r>
            <w:r w:rsidRPr="00F85D7D">
              <w:rPr>
                <w:rFonts w:ascii="Book Antiqua" w:eastAsia="宋体" w:hAnsi="Book Antiqua" w:cs="Arial"/>
                <w:kern w:val="0"/>
                <w:sz w:val="24"/>
                <w:szCs w:val="24"/>
              </w:rPr>
              <w:t xml:space="preserve"> late in HCC.</w:t>
            </w:r>
          </w:p>
        </w:tc>
        <w:tc>
          <w:tcPr>
            <w:tcW w:w="877" w:type="dxa"/>
            <w:tcBorders>
              <w:top w:val="nil"/>
              <w:left w:val="nil"/>
              <w:bottom w:val="nil"/>
              <w:right w:val="nil"/>
            </w:tcBorders>
            <w:shd w:val="clear" w:color="auto" w:fill="auto"/>
            <w:noWrap/>
            <w:hideMark/>
          </w:tcPr>
          <w:p w14:paraId="1794D35C" w14:textId="38999BE8"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PEVuZE5vdGU+PENpdGU+PEF1dGhvcj5YdWU8L0F1dGhvcj48WWVhcj4yMDE2PC9ZZWFyPjxSZWNO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==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PEVuZE5vdGU+PENpdGU+PEF1dGhvcj5YdWU8L0F1dGhvcj48WWVhcj4yMDE2PC9ZZWFyPjxSZWNO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==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[57]</w:t>
            </w:r>
            <w:r w:rsidRPr="00F85D7D">
              <w:rPr>
                <w:rFonts w:ascii="Book Antiqua" w:eastAsia="宋体" w:hAnsi="Book Antiqua" w:cs="Arial"/>
                <w:kern w:val="0"/>
                <w:sz w:val="24"/>
                <w:szCs w:val="24"/>
              </w:rPr>
              <w:fldChar w:fldCharType="end"/>
            </w:r>
          </w:p>
        </w:tc>
      </w:tr>
      <w:tr w:rsidR="00F12CD0" w:rsidRPr="00F85D7D" w14:paraId="2218B76D" w14:textId="77777777" w:rsidTr="00315014">
        <w:trPr>
          <w:trHeight w:val="926"/>
        </w:trPr>
        <w:tc>
          <w:tcPr>
            <w:tcW w:w="580" w:type="dxa"/>
            <w:tcBorders>
              <w:top w:val="nil"/>
              <w:left w:val="nil"/>
              <w:bottom w:val="nil"/>
              <w:right w:val="nil"/>
            </w:tcBorders>
            <w:shd w:val="clear" w:color="auto" w:fill="auto"/>
            <w:noWrap/>
            <w:hideMark/>
          </w:tcPr>
          <w:p w14:paraId="3588E13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6</w:t>
            </w:r>
          </w:p>
        </w:tc>
        <w:tc>
          <w:tcPr>
            <w:tcW w:w="833" w:type="dxa"/>
            <w:tcBorders>
              <w:top w:val="nil"/>
              <w:left w:val="nil"/>
              <w:bottom w:val="nil"/>
              <w:right w:val="nil"/>
            </w:tcBorders>
            <w:shd w:val="clear" w:color="auto" w:fill="auto"/>
            <w:noWrap/>
            <w:hideMark/>
          </w:tcPr>
          <w:p w14:paraId="5F33D03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61C7CFC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w:t>
            </w:r>
          </w:p>
        </w:tc>
        <w:tc>
          <w:tcPr>
            <w:tcW w:w="1534" w:type="dxa"/>
            <w:tcBorders>
              <w:top w:val="nil"/>
              <w:left w:val="nil"/>
              <w:bottom w:val="nil"/>
              <w:right w:val="nil"/>
            </w:tcBorders>
            <w:shd w:val="clear" w:color="auto" w:fill="auto"/>
            <w:noWrap/>
            <w:hideMark/>
          </w:tcPr>
          <w:p w14:paraId="497A100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52 T + 6 N + 11 B</w:t>
            </w:r>
          </w:p>
        </w:tc>
        <w:tc>
          <w:tcPr>
            <w:tcW w:w="2592" w:type="dxa"/>
            <w:tcBorders>
              <w:top w:val="nil"/>
              <w:left w:val="nil"/>
              <w:bottom w:val="nil"/>
              <w:right w:val="nil"/>
            </w:tcBorders>
            <w:shd w:val="clear" w:color="auto" w:fill="auto"/>
            <w:hideMark/>
          </w:tcPr>
          <w:p w14:paraId="6AC5D27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DNA methylation</w:t>
            </w:r>
          </w:p>
        </w:tc>
        <w:tc>
          <w:tcPr>
            <w:tcW w:w="6642" w:type="dxa"/>
            <w:tcBorders>
              <w:top w:val="nil"/>
              <w:left w:val="nil"/>
              <w:bottom w:val="nil"/>
              <w:right w:val="nil"/>
            </w:tcBorders>
            <w:shd w:val="clear" w:color="auto" w:fill="auto"/>
            <w:hideMark/>
          </w:tcPr>
          <w:p w14:paraId="42288EC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29% of putative driver mutations were present in the branches. DNA methylation heterogeneity was largely driven by the cancer self.</w:t>
            </w:r>
          </w:p>
        </w:tc>
        <w:tc>
          <w:tcPr>
            <w:tcW w:w="877" w:type="dxa"/>
            <w:tcBorders>
              <w:top w:val="nil"/>
              <w:left w:val="nil"/>
              <w:bottom w:val="nil"/>
              <w:right w:val="nil"/>
            </w:tcBorders>
            <w:shd w:val="clear" w:color="auto" w:fill="auto"/>
            <w:noWrap/>
            <w:hideMark/>
          </w:tcPr>
          <w:p w14:paraId="28FA36E5" w14:textId="75145B9C"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PEVuZE5vdGU+PENpdGU+PEF1dGhvcj5MaW48L0F1dGhvcj48WWVhcj4yMDE3PC9ZZWFyPjxSZWNO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==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[61]</w:t>
            </w:r>
            <w:r w:rsidRPr="00F85D7D">
              <w:rPr>
                <w:rFonts w:ascii="Book Antiqua" w:eastAsia="宋体" w:hAnsi="Book Antiqua" w:cs="Arial"/>
                <w:kern w:val="0"/>
                <w:sz w:val="24"/>
                <w:szCs w:val="24"/>
              </w:rPr>
              <w:fldChar w:fldCharType="end"/>
            </w:r>
          </w:p>
        </w:tc>
      </w:tr>
      <w:tr w:rsidR="00F12CD0" w:rsidRPr="00F85D7D" w14:paraId="47C1000A" w14:textId="77777777" w:rsidTr="00315014">
        <w:trPr>
          <w:trHeight w:val="926"/>
        </w:trPr>
        <w:tc>
          <w:tcPr>
            <w:tcW w:w="580" w:type="dxa"/>
            <w:tcBorders>
              <w:top w:val="nil"/>
              <w:left w:val="nil"/>
              <w:bottom w:val="nil"/>
              <w:right w:val="nil"/>
            </w:tcBorders>
            <w:shd w:val="clear" w:color="auto" w:fill="auto"/>
            <w:noWrap/>
            <w:hideMark/>
          </w:tcPr>
          <w:p w14:paraId="294187F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lastRenderedPageBreak/>
              <w:t>7</w:t>
            </w:r>
          </w:p>
        </w:tc>
        <w:tc>
          <w:tcPr>
            <w:tcW w:w="833" w:type="dxa"/>
            <w:tcBorders>
              <w:top w:val="nil"/>
              <w:left w:val="nil"/>
              <w:bottom w:val="nil"/>
              <w:right w:val="nil"/>
            </w:tcBorders>
            <w:shd w:val="clear" w:color="auto" w:fill="auto"/>
            <w:noWrap/>
            <w:hideMark/>
          </w:tcPr>
          <w:p w14:paraId="520A17D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6841C91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w:t>
            </w:r>
          </w:p>
        </w:tc>
        <w:tc>
          <w:tcPr>
            <w:tcW w:w="1534" w:type="dxa"/>
            <w:tcBorders>
              <w:top w:val="nil"/>
              <w:left w:val="nil"/>
              <w:bottom w:val="nil"/>
              <w:right w:val="nil"/>
            </w:tcBorders>
            <w:shd w:val="clear" w:color="auto" w:fill="auto"/>
            <w:noWrap/>
            <w:hideMark/>
          </w:tcPr>
          <w:p w14:paraId="3ECCF28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51 T + 9 N</w:t>
            </w:r>
          </w:p>
        </w:tc>
        <w:tc>
          <w:tcPr>
            <w:tcW w:w="2592" w:type="dxa"/>
            <w:tcBorders>
              <w:top w:val="nil"/>
              <w:left w:val="nil"/>
              <w:bottom w:val="nil"/>
              <w:right w:val="nil"/>
            </w:tcBorders>
            <w:shd w:val="clear" w:color="auto" w:fill="auto"/>
            <w:noWrap/>
            <w:hideMark/>
          </w:tcPr>
          <w:p w14:paraId="5780866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WGS/WES</w:t>
            </w:r>
          </w:p>
        </w:tc>
        <w:tc>
          <w:tcPr>
            <w:tcW w:w="6642" w:type="dxa"/>
            <w:tcBorders>
              <w:top w:val="nil"/>
              <w:left w:val="nil"/>
              <w:bottom w:val="nil"/>
              <w:right w:val="nil"/>
            </w:tcBorders>
            <w:shd w:val="clear" w:color="auto" w:fill="auto"/>
            <w:hideMark/>
          </w:tcPr>
          <w:p w14:paraId="78B0C5B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Tumor physically closer tend to be genetically more similar. HCC arose from ancestral clones and genetic lineages diverged as tumor grew.</w:t>
            </w:r>
          </w:p>
        </w:tc>
        <w:tc>
          <w:tcPr>
            <w:tcW w:w="877" w:type="dxa"/>
            <w:tcBorders>
              <w:top w:val="nil"/>
              <w:left w:val="nil"/>
              <w:bottom w:val="nil"/>
              <w:right w:val="nil"/>
            </w:tcBorders>
            <w:shd w:val="clear" w:color="auto" w:fill="auto"/>
            <w:noWrap/>
            <w:hideMark/>
          </w:tcPr>
          <w:p w14:paraId="309E6622" w14:textId="07F5605B"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PEVuZE5vdGU+PENpdGU+PEF1dGhvcj5aaGFpPC9BdXRob3I+PFllYXI+MjAxNzwvWWVhcj48UmVj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[59]</w:t>
            </w:r>
            <w:r w:rsidRPr="00F85D7D">
              <w:rPr>
                <w:rFonts w:ascii="Book Antiqua" w:eastAsia="宋体" w:hAnsi="Book Antiqua" w:cs="Arial"/>
                <w:kern w:val="0"/>
                <w:sz w:val="24"/>
                <w:szCs w:val="24"/>
              </w:rPr>
              <w:fldChar w:fldCharType="end"/>
            </w:r>
          </w:p>
        </w:tc>
      </w:tr>
      <w:tr w:rsidR="00F12CD0" w:rsidRPr="00F85D7D" w14:paraId="3930BFD9" w14:textId="77777777" w:rsidTr="00315014">
        <w:trPr>
          <w:trHeight w:val="618"/>
        </w:trPr>
        <w:tc>
          <w:tcPr>
            <w:tcW w:w="580" w:type="dxa"/>
            <w:tcBorders>
              <w:top w:val="nil"/>
              <w:left w:val="nil"/>
              <w:bottom w:val="nil"/>
              <w:right w:val="nil"/>
            </w:tcBorders>
            <w:shd w:val="clear" w:color="auto" w:fill="auto"/>
            <w:noWrap/>
            <w:hideMark/>
          </w:tcPr>
          <w:p w14:paraId="522B69B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8</w:t>
            </w:r>
          </w:p>
        </w:tc>
        <w:tc>
          <w:tcPr>
            <w:tcW w:w="833" w:type="dxa"/>
            <w:tcBorders>
              <w:top w:val="nil"/>
              <w:left w:val="nil"/>
              <w:bottom w:val="nil"/>
              <w:right w:val="nil"/>
            </w:tcBorders>
            <w:shd w:val="clear" w:color="auto" w:fill="auto"/>
            <w:noWrap/>
            <w:hideMark/>
          </w:tcPr>
          <w:p w14:paraId="66840C9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72E2E42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23</w:t>
            </w:r>
          </w:p>
        </w:tc>
        <w:tc>
          <w:tcPr>
            <w:tcW w:w="1534" w:type="dxa"/>
            <w:tcBorders>
              <w:top w:val="nil"/>
              <w:left w:val="nil"/>
              <w:bottom w:val="nil"/>
              <w:right w:val="nil"/>
            </w:tcBorders>
            <w:shd w:val="clear" w:color="auto" w:fill="auto"/>
            <w:hideMark/>
          </w:tcPr>
          <w:p w14:paraId="05577EF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49 T</w:t>
            </w:r>
          </w:p>
        </w:tc>
        <w:tc>
          <w:tcPr>
            <w:tcW w:w="2592" w:type="dxa"/>
            <w:tcBorders>
              <w:top w:val="nil"/>
              <w:left w:val="nil"/>
              <w:bottom w:val="nil"/>
              <w:right w:val="nil"/>
            </w:tcBorders>
            <w:shd w:val="clear" w:color="auto" w:fill="auto"/>
            <w:noWrap/>
            <w:hideMark/>
          </w:tcPr>
          <w:p w14:paraId="08AE98A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 + RNA-seq</w:t>
            </w:r>
          </w:p>
        </w:tc>
        <w:tc>
          <w:tcPr>
            <w:tcW w:w="6642" w:type="dxa"/>
            <w:tcBorders>
              <w:top w:val="nil"/>
              <w:left w:val="nil"/>
              <w:bottom w:val="nil"/>
              <w:right w:val="nil"/>
            </w:tcBorders>
            <w:shd w:val="clear" w:color="auto" w:fill="auto"/>
            <w:hideMark/>
          </w:tcPr>
          <w:p w14:paraId="2D223C9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Genetic diagnosis is good for an effective choice of therapeutic strategy and IM/MC determination.</w:t>
            </w:r>
          </w:p>
        </w:tc>
        <w:tc>
          <w:tcPr>
            <w:tcW w:w="877" w:type="dxa"/>
            <w:tcBorders>
              <w:top w:val="nil"/>
              <w:left w:val="nil"/>
              <w:bottom w:val="nil"/>
              <w:right w:val="nil"/>
            </w:tcBorders>
            <w:shd w:val="clear" w:color="auto" w:fill="auto"/>
            <w:noWrap/>
            <w:hideMark/>
          </w:tcPr>
          <w:p w14:paraId="157B6079" w14:textId="51E57C05"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PEVuZE5vdGU+PENpdGU+PEF1dGhvcj5GdXJ1dGE8L0F1dGhvcj48WWVhcj4yMDE3PC9ZZWFyPjxS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[58]</w:t>
            </w:r>
            <w:r w:rsidRPr="00F85D7D">
              <w:rPr>
                <w:rFonts w:ascii="Book Antiqua" w:eastAsia="宋体" w:hAnsi="Book Antiqua" w:cs="Arial"/>
                <w:kern w:val="0"/>
                <w:sz w:val="24"/>
                <w:szCs w:val="24"/>
              </w:rPr>
              <w:fldChar w:fldCharType="end"/>
            </w:r>
          </w:p>
        </w:tc>
      </w:tr>
      <w:tr w:rsidR="00F12CD0" w:rsidRPr="00F85D7D" w14:paraId="3DCA4D22" w14:textId="77777777" w:rsidTr="00315014">
        <w:trPr>
          <w:trHeight w:val="926"/>
        </w:trPr>
        <w:tc>
          <w:tcPr>
            <w:tcW w:w="580" w:type="dxa"/>
            <w:tcBorders>
              <w:top w:val="nil"/>
              <w:left w:val="nil"/>
              <w:bottom w:val="nil"/>
              <w:right w:val="nil"/>
            </w:tcBorders>
            <w:shd w:val="clear" w:color="auto" w:fill="auto"/>
            <w:noWrap/>
            <w:hideMark/>
          </w:tcPr>
          <w:p w14:paraId="1E3CC30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9</w:t>
            </w:r>
          </w:p>
        </w:tc>
        <w:tc>
          <w:tcPr>
            <w:tcW w:w="833" w:type="dxa"/>
            <w:tcBorders>
              <w:top w:val="nil"/>
              <w:left w:val="nil"/>
              <w:bottom w:val="nil"/>
              <w:right w:val="nil"/>
            </w:tcBorders>
            <w:shd w:val="clear" w:color="auto" w:fill="auto"/>
            <w:noWrap/>
            <w:hideMark/>
          </w:tcPr>
          <w:p w14:paraId="1C1272D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0ACC0AF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59</w:t>
            </w:r>
          </w:p>
        </w:tc>
        <w:tc>
          <w:tcPr>
            <w:tcW w:w="1534" w:type="dxa"/>
            <w:tcBorders>
              <w:top w:val="nil"/>
              <w:left w:val="nil"/>
              <w:bottom w:val="nil"/>
              <w:right w:val="nil"/>
            </w:tcBorders>
            <w:shd w:val="clear" w:color="auto" w:fill="auto"/>
            <w:hideMark/>
          </w:tcPr>
          <w:p w14:paraId="50CD079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31 N + 120 T</w:t>
            </w:r>
          </w:p>
        </w:tc>
        <w:tc>
          <w:tcPr>
            <w:tcW w:w="2592" w:type="dxa"/>
            <w:tcBorders>
              <w:top w:val="nil"/>
              <w:left w:val="nil"/>
              <w:bottom w:val="nil"/>
              <w:right w:val="nil"/>
            </w:tcBorders>
            <w:shd w:val="clear" w:color="auto" w:fill="auto"/>
            <w:hideMark/>
          </w:tcPr>
          <w:p w14:paraId="64A9C4C2"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TDS</w:t>
            </w:r>
          </w:p>
        </w:tc>
        <w:tc>
          <w:tcPr>
            <w:tcW w:w="6642" w:type="dxa"/>
            <w:tcBorders>
              <w:top w:val="nil"/>
              <w:left w:val="nil"/>
              <w:bottom w:val="nil"/>
              <w:right w:val="nil"/>
            </w:tcBorders>
            <w:shd w:val="clear" w:color="auto" w:fill="auto"/>
            <w:hideMark/>
          </w:tcPr>
          <w:p w14:paraId="5FEE458E" w14:textId="6A84CEE8"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Trunk events in early stages (</w:t>
            </w:r>
            <w:r w:rsidRPr="00F42231">
              <w:rPr>
                <w:rFonts w:ascii="Book Antiqua" w:eastAsia="宋体" w:hAnsi="Book Antiqua" w:cs="Arial"/>
                <w:i/>
                <w:kern w:val="0"/>
                <w:sz w:val="24"/>
                <w:szCs w:val="24"/>
              </w:rPr>
              <w:t>TERT</w:t>
            </w:r>
            <w:r w:rsidRPr="00F85D7D">
              <w:rPr>
                <w:rFonts w:ascii="Book Antiqua" w:eastAsia="宋体" w:hAnsi="Book Antiqua" w:cs="Arial"/>
                <w:kern w:val="0"/>
                <w:sz w:val="24"/>
                <w:szCs w:val="24"/>
              </w:rPr>
              <w:t xml:space="preserve">, </w:t>
            </w:r>
            <w:r w:rsidRPr="00F42231">
              <w:rPr>
                <w:rFonts w:ascii="Book Antiqua" w:eastAsia="宋体" w:hAnsi="Book Antiqua" w:cs="Arial"/>
                <w:i/>
                <w:kern w:val="0"/>
                <w:sz w:val="24"/>
                <w:szCs w:val="24"/>
              </w:rPr>
              <w:t>TP53</w:t>
            </w:r>
            <w:r w:rsidRPr="00F85D7D">
              <w:rPr>
                <w:rFonts w:ascii="Book Antiqua" w:eastAsia="宋体" w:hAnsi="Book Antiqua" w:cs="Arial"/>
                <w:kern w:val="0"/>
                <w:sz w:val="24"/>
                <w:szCs w:val="24"/>
              </w:rPr>
              <w:t xml:space="preserve">, </w:t>
            </w:r>
            <w:r w:rsidR="00E0705E">
              <w:rPr>
                <w:rFonts w:ascii="Book Antiqua" w:eastAsia="宋体" w:hAnsi="Book Antiqua" w:cs="Arial"/>
                <w:kern w:val="0"/>
                <w:sz w:val="24"/>
                <w:szCs w:val="24"/>
              </w:rPr>
              <w:t xml:space="preserve">and </w:t>
            </w:r>
            <w:r w:rsidRPr="00F42231">
              <w:rPr>
                <w:rFonts w:ascii="Book Antiqua" w:eastAsia="宋体" w:hAnsi="Book Antiqua" w:cs="Arial"/>
                <w:i/>
                <w:kern w:val="0"/>
                <w:sz w:val="24"/>
                <w:szCs w:val="24"/>
              </w:rPr>
              <w:t>CTNNB1</w:t>
            </w:r>
            <w:r w:rsidRPr="00F85D7D">
              <w:rPr>
                <w:rFonts w:ascii="Book Antiqua" w:eastAsia="宋体" w:hAnsi="Book Antiqua" w:cs="Arial"/>
                <w:kern w:val="0"/>
                <w:sz w:val="24"/>
                <w:szCs w:val="24"/>
              </w:rPr>
              <w:t xml:space="preserve"> mutations) were ubiquitous across different regions.</w:t>
            </w:r>
          </w:p>
        </w:tc>
        <w:tc>
          <w:tcPr>
            <w:tcW w:w="877" w:type="dxa"/>
            <w:tcBorders>
              <w:top w:val="nil"/>
              <w:left w:val="nil"/>
              <w:bottom w:val="nil"/>
              <w:right w:val="nil"/>
            </w:tcBorders>
            <w:shd w:val="clear" w:color="auto" w:fill="auto"/>
            <w:noWrap/>
            <w:hideMark/>
          </w:tcPr>
          <w:p w14:paraId="52EF34D2" w14:textId="3235124B"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PEVuZE5vdGU+PENpdGU+PEF1dGhvcj5Ub3JyZWNpbGxhPC9BdXRob3I+PFllYXI+MjAxNzwvWWVh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[63]</w:t>
            </w:r>
            <w:r w:rsidRPr="00F85D7D">
              <w:rPr>
                <w:rFonts w:ascii="Book Antiqua" w:eastAsia="宋体" w:hAnsi="Book Antiqua" w:cs="Arial"/>
                <w:kern w:val="0"/>
                <w:sz w:val="24"/>
                <w:szCs w:val="24"/>
              </w:rPr>
              <w:fldChar w:fldCharType="end"/>
            </w:r>
          </w:p>
        </w:tc>
      </w:tr>
      <w:tr w:rsidR="00F12CD0" w:rsidRPr="00F85D7D" w14:paraId="6FC33B1C" w14:textId="77777777" w:rsidTr="00315014">
        <w:trPr>
          <w:trHeight w:val="926"/>
        </w:trPr>
        <w:tc>
          <w:tcPr>
            <w:tcW w:w="580" w:type="dxa"/>
            <w:tcBorders>
              <w:top w:val="nil"/>
              <w:left w:val="nil"/>
              <w:bottom w:val="nil"/>
              <w:right w:val="nil"/>
            </w:tcBorders>
            <w:shd w:val="clear" w:color="auto" w:fill="auto"/>
            <w:noWrap/>
            <w:hideMark/>
          </w:tcPr>
          <w:p w14:paraId="14FDD9F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10</w:t>
            </w:r>
          </w:p>
        </w:tc>
        <w:tc>
          <w:tcPr>
            <w:tcW w:w="833" w:type="dxa"/>
            <w:tcBorders>
              <w:top w:val="nil"/>
              <w:left w:val="nil"/>
              <w:bottom w:val="nil"/>
              <w:right w:val="nil"/>
            </w:tcBorders>
            <w:shd w:val="clear" w:color="auto" w:fill="auto"/>
            <w:noWrap/>
            <w:hideMark/>
          </w:tcPr>
          <w:p w14:paraId="699F663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noWrap/>
            <w:hideMark/>
          </w:tcPr>
          <w:p w14:paraId="2321407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1534" w:type="dxa"/>
            <w:tcBorders>
              <w:top w:val="nil"/>
              <w:left w:val="nil"/>
              <w:bottom w:val="nil"/>
              <w:right w:val="nil"/>
            </w:tcBorders>
            <w:shd w:val="clear" w:color="auto" w:fill="auto"/>
            <w:noWrap/>
            <w:hideMark/>
          </w:tcPr>
          <w:p w14:paraId="4DB40CE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32 T + 5 N + </w:t>
            </w:r>
            <w:proofErr w:type="spellStart"/>
            <w:r w:rsidRPr="00F85D7D">
              <w:rPr>
                <w:rFonts w:ascii="Book Antiqua" w:eastAsia="宋体" w:hAnsi="Book Antiqua" w:cs="Arial"/>
                <w:kern w:val="0"/>
                <w:sz w:val="24"/>
                <w:szCs w:val="24"/>
              </w:rPr>
              <w:t>cfDNA</w:t>
            </w:r>
            <w:proofErr w:type="spellEnd"/>
          </w:p>
        </w:tc>
        <w:tc>
          <w:tcPr>
            <w:tcW w:w="2592" w:type="dxa"/>
            <w:tcBorders>
              <w:top w:val="nil"/>
              <w:left w:val="nil"/>
              <w:bottom w:val="nil"/>
              <w:right w:val="nil"/>
            </w:tcBorders>
            <w:shd w:val="clear" w:color="auto" w:fill="auto"/>
            <w:hideMark/>
          </w:tcPr>
          <w:p w14:paraId="0F6089D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TDS</w:t>
            </w:r>
          </w:p>
        </w:tc>
        <w:tc>
          <w:tcPr>
            <w:tcW w:w="6642" w:type="dxa"/>
            <w:tcBorders>
              <w:top w:val="nil"/>
              <w:left w:val="nil"/>
              <w:bottom w:val="nil"/>
              <w:right w:val="nil"/>
            </w:tcBorders>
            <w:shd w:val="clear" w:color="auto" w:fill="auto"/>
            <w:hideMark/>
          </w:tcPr>
          <w:p w14:paraId="059490E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Single region TDS identified 70% of the total mutations, while the </w:t>
            </w:r>
            <w:proofErr w:type="spellStart"/>
            <w:r w:rsidRPr="00F85D7D">
              <w:rPr>
                <w:rFonts w:ascii="Book Antiqua" w:eastAsia="宋体" w:hAnsi="Book Antiqua" w:cs="Arial"/>
                <w:kern w:val="0"/>
                <w:sz w:val="24"/>
                <w:szCs w:val="24"/>
              </w:rPr>
              <w:t>cfDNA</w:t>
            </w:r>
            <w:proofErr w:type="spellEnd"/>
            <w:r w:rsidRPr="00F85D7D">
              <w:rPr>
                <w:rFonts w:ascii="Book Antiqua" w:eastAsia="宋体" w:hAnsi="Book Antiqua" w:cs="Arial"/>
                <w:kern w:val="0"/>
                <w:sz w:val="24"/>
                <w:szCs w:val="24"/>
              </w:rPr>
              <w:t xml:space="preserve"> covered 47.2% of total.</w:t>
            </w:r>
          </w:p>
        </w:tc>
        <w:tc>
          <w:tcPr>
            <w:tcW w:w="877" w:type="dxa"/>
            <w:tcBorders>
              <w:top w:val="nil"/>
              <w:left w:val="nil"/>
              <w:bottom w:val="nil"/>
              <w:right w:val="nil"/>
            </w:tcBorders>
            <w:shd w:val="clear" w:color="auto" w:fill="auto"/>
            <w:noWrap/>
            <w:hideMark/>
          </w:tcPr>
          <w:p w14:paraId="2F872C82" w14:textId="758F7A8A"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PEVuZE5vdGU+PENpdGU+PEF1dGhvcj5IdWFuZzwvQXV0aG9yPjxZZWFyPjIwMTc8L1llYXI+PFJl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[116]</w:t>
            </w:r>
            <w:r w:rsidRPr="00F85D7D">
              <w:rPr>
                <w:rFonts w:ascii="Book Antiqua" w:eastAsia="宋体" w:hAnsi="Book Antiqua" w:cs="Arial"/>
                <w:kern w:val="0"/>
                <w:sz w:val="24"/>
                <w:szCs w:val="24"/>
              </w:rPr>
              <w:fldChar w:fldCharType="end"/>
            </w:r>
          </w:p>
        </w:tc>
      </w:tr>
      <w:tr w:rsidR="00F12CD0" w:rsidRPr="00F85D7D" w14:paraId="5E3E25B5" w14:textId="77777777" w:rsidTr="00315014">
        <w:trPr>
          <w:trHeight w:val="926"/>
        </w:trPr>
        <w:tc>
          <w:tcPr>
            <w:tcW w:w="580" w:type="dxa"/>
            <w:tcBorders>
              <w:top w:val="nil"/>
              <w:left w:val="nil"/>
              <w:bottom w:val="nil"/>
              <w:right w:val="nil"/>
            </w:tcBorders>
            <w:shd w:val="clear" w:color="auto" w:fill="auto"/>
            <w:noWrap/>
            <w:hideMark/>
          </w:tcPr>
          <w:p w14:paraId="2FBF90B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11</w:t>
            </w:r>
          </w:p>
        </w:tc>
        <w:tc>
          <w:tcPr>
            <w:tcW w:w="833" w:type="dxa"/>
            <w:tcBorders>
              <w:top w:val="nil"/>
              <w:left w:val="nil"/>
              <w:bottom w:val="nil"/>
              <w:right w:val="nil"/>
            </w:tcBorders>
            <w:shd w:val="clear" w:color="auto" w:fill="auto"/>
            <w:noWrap/>
            <w:hideMark/>
          </w:tcPr>
          <w:p w14:paraId="63208E5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2017</w:t>
            </w:r>
          </w:p>
        </w:tc>
        <w:tc>
          <w:tcPr>
            <w:tcW w:w="1466" w:type="dxa"/>
            <w:tcBorders>
              <w:top w:val="nil"/>
              <w:left w:val="nil"/>
              <w:bottom w:val="nil"/>
              <w:right w:val="nil"/>
            </w:tcBorders>
            <w:shd w:val="clear" w:color="auto" w:fill="auto"/>
            <w:hideMark/>
          </w:tcPr>
          <w:p w14:paraId="73012D6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10</w:t>
            </w:r>
          </w:p>
        </w:tc>
        <w:tc>
          <w:tcPr>
            <w:tcW w:w="1534" w:type="dxa"/>
            <w:tcBorders>
              <w:top w:val="nil"/>
              <w:left w:val="nil"/>
              <w:bottom w:val="nil"/>
              <w:right w:val="nil"/>
            </w:tcBorders>
            <w:shd w:val="clear" w:color="auto" w:fill="auto"/>
            <w:hideMark/>
          </w:tcPr>
          <w:p w14:paraId="0F373F5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55 T</w:t>
            </w:r>
          </w:p>
        </w:tc>
        <w:tc>
          <w:tcPr>
            <w:tcW w:w="2592" w:type="dxa"/>
            <w:tcBorders>
              <w:top w:val="nil"/>
              <w:left w:val="nil"/>
              <w:bottom w:val="nil"/>
              <w:right w:val="nil"/>
            </w:tcBorders>
            <w:shd w:val="clear" w:color="auto" w:fill="auto"/>
            <w:hideMark/>
          </w:tcPr>
          <w:p w14:paraId="55863A6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w:t>
            </w:r>
          </w:p>
        </w:tc>
        <w:tc>
          <w:tcPr>
            <w:tcW w:w="6642" w:type="dxa"/>
            <w:tcBorders>
              <w:top w:val="nil"/>
              <w:left w:val="nil"/>
              <w:bottom w:val="nil"/>
              <w:right w:val="nil"/>
            </w:tcBorders>
            <w:shd w:val="clear" w:color="auto" w:fill="auto"/>
            <w:hideMark/>
          </w:tcPr>
          <w:p w14:paraId="197C8CE4" w14:textId="04029026"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53.8% </w:t>
            </w:r>
            <w:r w:rsidR="00E0705E">
              <w:rPr>
                <w:rFonts w:ascii="Book Antiqua" w:eastAsia="宋体" w:hAnsi="Book Antiqua" w:cs="Arial"/>
                <w:kern w:val="0"/>
                <w:sz w:val="24"/>
                <w:szCs w:val="24"/>
              </w:rPr>
              <w:t xml:space="preserve">of </w:t>
            </w:r>
            <w:r w:rsidRPr="00F85D7D">
              <w:rPr>
                <w:rFonts w:ascii="Book Antiqua" w:eastAsia="宋体" w:hAnsi="Book Antiqua" w:cs="Arial"/>
                <w:kern w:val="0"/>
                <w:sz w:val="24"/>
                <w:szCs w:val="24"/>
              </w:rPr>
              <w:t>oncogenic alterations varied among subclones. Targetable alterations were identified in subregions from 4 HCCs.</w:t>
            </w:r>
          </w:p>
        </w:tc>
        <w:tc>
          <w:tcPr>
            <w:tcW w:w="877" w:type="dxa"/>
            <w:tcBorders>
              <w:top w:val="nil"/>
              <w:left w:val="nil"/>
              <w:bottom w:val="nil"/>
              <w:right w:val="nil"/>
            </w:tcBorders>
            <w:shd w:val="clear" w:color="auto" w:fill="auto"/>
            <w:hideMark/>
          </w:tcPr>
          <w:p w14:paraId="5A35D520" w14:textId="1B02711D"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PEVuZE5vdGU+PENpdGU+PEF1dGhvcj5HYW88L0F1dGhvcj48WWVhcj4yMDE3PC9ZZWFyPjxSZWNO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[121]</w:t>
            </w:r>
            <w:r w:rsidRPr="00F85D7D">
              <w:rPr>
                <w:rFonts w:ascii="Book Antiqua" w:eastAsia="宋体" w:hAnsi="Book Antiqua" w:cs="Arial"/>
                <w:kern w:val="0"/>
                <w:sz w:val="24"/>
                <w:szCs w:val="24"/>
              </w:rPr>
              <w:fldChar w:fldCharType="end"/>
            </w:r>
          </w:p>
        </w:tc>
      </w:tr>
      <w:tr w:rsidR="00F12CD0" w:rsidRPr="00F85D7D" w14:paraId="60328F08" w14:textId="77777777" w:rsidTr="00315014">
        <w:trPr>
          <w:trHeight w:val="618"/>
        </w:trPr>
        <w:tc>
          <w:tcPr>
            <w:tcW w:w="580" w:type="dxa"/>
            <w:tcBorders>
              <w:top w:val="nil"/>
              <w:left w:val="nil"/>
              <w:bottom w:val="nil"/>
              <w:right w:val="nil"/>
            </w:tcBorders>
            <w:shd w:val="clear" w:color="auto" w:fill="auto"/>
            <w:noWrap/>
            <w:hideMark/>
          </w:tcPr>
          <w:p w14:paraId="11397EF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12</w:t>
            </w:r>
          </w:p>
        </w:tc>
        <w:tc>
          <w:tcPr>
            <w:tcW w:w="833" w:type="dxa"/>
            <w:tcBorders>
              <w:top w:val="nil"/>
              <w:left w:val="nil"/>
              <w:bottom w:val="nil"/>
              <w:right w:val="nil"/>
            </w:tcBorders>
            <w:shd w:val="clear" w:color="auto" w:fill="auto"/>
            <w:noWrap/>
            <w:hideMark/>
          </w:tcPr>
          <w:p w14:paraId="65C8F7B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66" w:type="dxa"/>
            <w:tcBorders>
              <w:top w:val="nil"/>
              <w:left w:val="nil"/>
              <w:bottom w:val="nil"/>
              <w:right w:val="nil"/>
            </w:tcBorders>
            <w:shd w:val="clear" w:color="auto" w:fill="auto"/>
            <w:noWrap/>
            <w:hideMark/>
          </w:tcPr>
          <w:p w14:paraId="69D3F87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1534" w:type="dxa"/>
            <w:tcBorders>
              <w:top w:val="nil"/>
              <w:left w:val="nil"/>
              <w:bottom w:val="nil"/>
              <w:right w:val="nil"/>
            </w:tcBorders>
            <w:shd w:val="clear" w:color="auto" w:fill="auto"/>
            <w:noWrap/>
            <w:hideMark/>
          </w:tcPr>
          <w:p w14:paraId="03F047B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15 T + 5 N</w:t>
            </w:r>
          </w:p>
        </w:tc>
        <w:tc>
          <w:tcPr>
            <w:tcW w:w="2592" w:type="dxa"/>
            <w:tcBorders>
              <w:top w:val="nil"/>
              <w:left w:val="nil"/>
              <w:bottom w:val="nil"/>
              <w:right w:val="nil"/>
            </w:tcBorders>
            <w:shd w:val="clear" w:color="auto" w:fill="auto"/>
            <w:noWrap/>
            <w:hideMark/>
          </w:tcPr>
          <w:p w14:paraId="33FC512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Proteomics</w:t>
            </w:r>
          </w:p>
        </w:tc>
        <w:tc>
          <w:tcPr>
            <w:tcW w:w="6642" w:type="dxa"/>
            <w:tcBorders>
              <w:top w:val="nil"/>
              <w:left w:val="nil"/>
              <w:bottom w:val="nil"/>
              <w:right w:val="nil"/>
            </w:tcBorders>
            <w:shd w:val="clear" w:color="auto" w:fill="auto"/>
            <w:hideMark/>
          </w:tcPr>
          <w:p w14:paraId="71C25A46" w14:textId="21357504"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Diagnostic outcome may drastically</w:t>
            </w:r>
            <w:r w:rsidR="00E0705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differ if different sectors of tumor are analyzed.</w:t>
            </w:r>
          </w:p>
        </w:tc>
        <w:tc>
          <w:tcPr>
            <w:tcW w:w="877" w:type="dxa"/>
            <w:tcBorders>
              <w:top w:val="nil"/>
              <w:left w:val="nil"/>
              <w:bottom w:val="nil"/>
              <w:right w:val="nil"/>
            </w:tcBorders>
            <w:shd w:val="clear" w:color="auto" w:fill="auto"/>
            <w:noWrap/>
            <w:hideMark/>
          </w:tcPr>
          <w:p w14:paraId="480E1B1A" w14:textId="0DA38759"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PEVuZE5vdGU+PENpdGU+PEF1dGhvcj5CdWN6YWs8L0F1dGhvcj48WWVhcj4yMDE4PC9ZZWFyPjxS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[73]</w:t>
            </w:r>
            <w:r w:rsidRPr="00F85D7D">
              <w:rPr>
                <w:rFonts w:ascii="Book Antiqua" w:eastAsia="宋体" w:hAnsi="Book Antiqua" w:cs="Arial"/>
                <w:kern w:val="0"/>
                <w:sz w:val="24"/>
                <w:szCs w:val="24"/>
              </w:rPr>
              <w:fldChar w:fldCharType="end"/>
            </w:r>
          </w:p>
        </w:tc>
      </w:tr>
      <w:tr w:rsidR="00F12CD0" w:rsidRPr="00F85D7D" w14:paraId="57E5D250" w14:textId="77777777" w:rsidTr="00315014">
        <w:trPr>
          <w:trHeight w:val="926"/>
        </w:trPr>
        <w:tc>
          <w:tcPr>
            <w:tcW w:w="580" w:type="dxa"/>
            <w:tcBorders>
              <w:top w:val="nil"/>
              <w:left w:val="nil"/>
              <w:bottom w:val="nil"/>
              <w:right w:val="nil"/>
            </w:tcBorders>
            <w:shd w:val="clear" w:color="auto" w:fill="auto"/>
            <w:noWrap/>
            <w:hideMark/>
          </w:tcPr>
          <w:p w14:paraId="0EA616E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13</w:t>
            </w:r>
          </w:p>
        </w:tc>
        <w:tc>
          <w:tcPr>
            <w:tcW w:w="833" w:type="dxa"/>
            <w:tcBorders>
              <w:top w:val="nil"/>
              <w:left w:val="nil"/>
              <w:bottom w:val="nil"/>
              <w:right w:val="nil"/>
            </w:tcBorders>
            <w:shd w:val="clear" w:color="auto" w:fill="auto"/>
            <w:noWrap/>
            <w:hideMark/>
          </w:tcPr>
          <w:p w14:paraId="14C94C1A"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09792D0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6</w:t>
            </w:r>
          </w:p>
        </w:tc>
        <w:tc>
          <w:tcPr>
            <w:tcW w:w="1534" w:type="dxa"/>
            <w:tcBorders>
              <w:top w:val="nil"/>
              <w:left w:val="nil"/>
              <w:bottom w:val="nil"/>
              <w:right w:val="nil"/>
            </w:tcBorders>
            <w:shd w:val="clear" w:color="auto" w:fill="auto"/>
            <w:noWrap/>
            <w:hideMark/>
          </w:tcPr>
          <w:p w14:paraId="08C240F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34 T + 5 N</w:t>
            </w:r>
          </w:p>
        </w:tc>
        <w:tc>
          <w:tcPr>
            <w:tcW w:w="2592" w:type="dxa"/>
            <w:tcBorders>
              <w:top w:val="nil"/>
              <w:left w:val="nil"/>
              <w:bottom w:val="nil"/>
              <w:right w:val="nil"/>
            </w:tcBorders>
            <w:shd w:val="clear" w:color="auto" w:fill="auto"/>
            <w:noWrap/>
            <w:hideMark/>
          </w:tcPr>
          <w:p w14:paraId="1F43E7A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RNA-seq</w:t>
            </w:r>
          </w:p>
        </w:tc>
        <w:tc>
          <w:tcPr>
            <w:tcW w:w="6642" w:type="dxa"/>
            <w:tcBorders>
              <w:top w:val="nil"/>
              <w:left w:val="nil"/>
              <w:bottom w:val="nil"/>
              <w:right w:val="nil"/>
            </w:tcBorders>
            <w:shd w:val="clear" w:color="auto" w:fill="auto"/>
            <w:hideMark/>
          </w:tcPr>
          <w:p w14:paraId="0B1ABEEC" w14:textId="1AD6F053"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Largest tumor contained higher proportion of ancestral clones. RNA expression pattern was associated with E-S </w:t>
            </w:r>
            <w:r w:rsidR="00E0705E" w:rsidRPr="00F85D7D">
              <w:rPr>
                <w:rFonts w:ascii="Book Antiqua" w:eastAsia="宋体" w:hAnsi="Book Antiqua" w:cs="Arial"/>
                <w:kern w:val="0"/>
                <w:sz w:val="24"/>
                <w:szCs w:val="24"/>
              </w:rPr>
              <w:t>grad</w:t>
            </w:r>
            <w:r w:rsidR="00E0705E">
              <w:rPr>
                <w:rFonts w:ascii="Book Antiqua" w:eastAsia="宋体" w:hAnsi="Book Antiqua" w:cs="Arial"/>
                <w:kern w:val="0"/>
                <w:sz w:val="24"/>
                <w:szCs w:val="24"/>
              </w:rPr>
              <w:t>e</w:t>
            </w:r>
          </w:p>
        </w:tc>
        <w:tc>
          <w:tcPr>
            <w:tcW w:w="877" w:type="dxa"/>
            <w:tcBorders>
              <w:top w:val="nil"/>
              <w:left w:val="nil"/>
              <w:bottom w:val="nil"/>
              <w:right w:val="nil"/>
            </w:tcBorders>
            <w:shd w:val="clear" w:color="auto" w:fill="auto"/>
            <w:noWrap/>
            <w:hideMark/>
          </w:tcPr>
          <w:p w14:paraId="1C1B21A1" w14:textId="470D32AC"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PEVuZE5vdGU+PENpdGU+PEF1dGhvcj5YdTwvQXV0aG9yPjxZZWFyPjIwMTk8L1llYXI+PFJlY051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=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[62]</w:t>
            </w:r>
            <w:r w:rsidRPr="00F85D7D">
              <w:rPr>
                <w:rFonts w:ascii="Book Antiqua" w:eastAsia="宋体" w:hAnsi="Book Antiqua" w:cs="Arial"/>
                <w:kern w:val="0"/>
                <w:sz w:val="24"/>
                <w:szCs w:val="24"/>
              </w:rPr>
              <w:fldChar w:fldCharType="end"/>
            </w:r>
          </w:p>
        </w:tc>
      </w:tr>
      <w:tr w:rsidR="00F12CD0" w:rsidRPr="00F85D7D" w14:paraId="1D8E4730" w14:textId="77777777" w:rsidTr="00315014">
        <w:trPr>
          <w:trHeight w:val="1236"/>
        </w:trPr>
        <w:tc>
          <w:tcPr>
            <w:tcW w:w="580" w:type="dxa"/>
            <w:tcBorders>
              <w:top w:val="nil"/>
              <w:left w:val="nil"/>
              <w:bottom w:val="nil"/>
              <w:right w:val="nil"/>
            </w:tcBorders>
            <w:shd w:val="clear" w:color="auto" w:fill="auto"/>
            <w:noWrap/>
            <w:hideMark/>
          </w:tcPr>
          <w:p w14:paraId="26C2231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14</w:t>
            </w:r>
          </w:p>
        </w:tc>
        <w:tc>
          <w:tcPr>
            <w:tcW w:w="833" w:type="dxa"/>
            <w:tcBorders>
              <w:top w:val="nil"/>
              <w:left w:val="nil"/>
              <w:bottom w:val="nil"/>
              <w:right w:val="nil"/>
            </w:tcBorders>
            <w:shd w:val="clear" w:color="auto" w:fill="auto"/>
            <w:noWrap/>
            <w:hideMark/>
          </w:tcPr>
          <w:p w14:paraId="00C86BD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23DDEC1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w:t>
            </w:r>
          </w:p>
        </w:tc>
        <w:tc>
          <w:tcPr>
            <w:tcW w:w="1534" w:type="dxa"/>
            <w:tcBorders>
              <w:top w:val="nil"/>
              <w:left w:val="nil"/>
              <w:bottom w:val="nil"/>
              <w:right w:val="nil"/>
            </w:tcBorders>
            <w:shd w:val="clear" w:color="auto" w:fill="auto"/>
            <w:noWrap/>
            <w:hideMark/>
          </w:tcPr>
          <w:p w14:paraId="13B66DF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36</w:t>
            </w:r>
          </w:p>
        </w:tc>
        <w:tc>
          <w:tcPr>
            <w:tcW w:w="2592" w:type="dxa"/>
            <w:tcBorders>
              <w:top w:val="nil"/>
              <w:left w:val="nil"/>
              <w:bottom w:val="nil"/>
              <w:right w:val="nil"/>
            </w:tcBorders>
            <w:shd w:val="clear" w:color="auto" w:fill="auto"/>
            <w:hideMark/>
          </w:tcPr>
          <w:p w14:paraId="58A68D7D" w14:textId="0156CE8F"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WES + RNA-</w:t>
            </w:r>
            <w:proofErr w:type="spellStart"/>
            <w:r w:rsidRPr="00F85D7D">
              <w:rPr>
                <w:rFonts w:ascii="Book Antiqua" w:eastAsia="宋体" w:hAnsi="Book Antiqua" w:cs="Arial"/>
                <w:kern w:val="0"/>
                <w:sz w:val="24"/>
                <w:szCs w:val="24"/>
              </w:rPr>
              <w:t>seq</w:t>
            </w:r>
            <w:proofErr w:type="spellEnd"/>
            <w:r w:rsidRPr="00F85D7D">
              <w:rPr>
                <w:rFonts w:ascii="Book Antiqua" w:eastAsia="宋体" w:hAnsi="Book Antiqua" w:cs="Arial"/>
                <w:kern w:val="0"/>
                <w:sz w:val="24"/>
                <w:szCs w:val="24"/>
              </w:rPr>
              <w:t xml:space="preserve"> + </w:t>
            </w:r>
            <w:r w:rsidR="00E0705E">
              <w:rPr>
                <w:rFonts w:ascii="Book Antiqua" w:eastAsia="宋体" w:hAnsi="Book Antiqua" w:cs="Arial"/>
                <w:kern w:val="0"/>
                <w:sz w:val="24"/>
                <w:szCs w:val="24"/>
              </w:rPr>
              <w:t>p</w:t>
            </w:r>
            <w:r w:rsidR="00E0705E" w:rsidRPr="00F85D7D">
              <w:rPr>
                <w:rFonts w:ascii="Book Antiqua" w:eastAsia="宋体" w:hAnsi="Book Antiqua" w:cs="Arial"/>
                <w:kern w:val="0"/>
                <w:sz w:val="24"/>
                <w:szCs w:val="24"/>
              </w:rPr>
              <w:t xml:space="preserve">roteomics </w:t>
            </w:r>
            <w:r w:rsidRPr="00F85D7D">
              <w:rPr>
                <w:rFonts w:ascii="Book Antiqua" w:eastAsia="宋体" w:hAnsi="Book Antiqua" w:cs="Arial"/>
                <w:kern w:val="0"/>
                <w:sz w:val="24"/>
                <w:szCs w:val="24"/>
              </w:rPr>
              <w:t xml:space="preserve">+ </w:t>
            </w:r>
            <w:r w:rsidR="00E0705E">
              <w:rPr>
                <w:rFonts w:ascii="Book Antiqua" w:eastAsia="宋体" w:hAnsi="Book Antiqua" w:cs="Arial"/>
                <w:kern w:val="0"/>
                <w:sz w:val="24"/>
                <w:szCs w:val="24"/>
              </w:rPr>
              <w:lastRenderedPageBreak/>
              <w:t>m</w:t>
            </w:r>
            <w:r w:rsidR="00E0705E" w:rsidRPr="00F85D7D">
              <w:rPr>
                <w:rFonts w:ascii="Book Antiqua" w:eastAsia="宋体" w:hAnsi="Book Antiqua" w:cs="Arial"/>
                <w:kern w:val="0"/>
                <w:sz w:val="24"/>
                <w:szCs w:val="24"/>
              </w:rPr>
              <w:t xml:space="preserve">etabolomics </w:t>
            </w:r>
            <w:r w:rsidRPr="00F85D7D">
              <w:rPr>
                <w:rFonts w:ascii="Book Antiqua" w:eastAsia="宋体" w:hAnsi="Book Antiqua" w:cs="Arial"/>
                <w:kern w:val="0"/>
                <w:sz w:val="24"/>
                <w:szCs w:val="24"/>
              </w:rPr>
              <w:t xml:space="preserve">+ </w:t>
            </w:r>
            <w:proofErr w:type="spellStart"/>
            <w:r w:rsidRPr="00F85D7D">
              <w:rPr>
                <w:rFonts w:ascii="Book Antiqua" w:eastAsia="宋体" w:hAnsi="Book Antiqua" w:cs="Arial"/>
                <w:kern w:val="0"/>
                <w:sz w:val="24"/>
                <w:szCs w:val="24"/>
              </w:rPr>
              <w:t>CyTOF</w:t>
            </w:r>
            <w:proofErr w:type="spellEnd"/>
          </w:p>
        </w:tc>
        <w:tc>
          <w:tcPr>
            <w:tcW w:w="6642" w:type="dxa"/>
            <w:tcBorders>
              <w:top w:val="nil"/>
              <w:left w:val="nil"/>
              <w:bottom w:val="nil"/>
              <w:right w:val="nil"/>
            </w:tcBorders>
            <w:shd w:val="clear" w:color="auto" w:fill="auto"/>
            <w:hideMark/>
          </w:tcPr>
          <w:p w14:paraId="088EDF4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 xml:space="preserve">Comprehensive </w:t>
            </w:r>
            <w:proofErr w:type="spellStart"/>
            <w:r w:rsidRPr="00F85D7D">
              <w:rPr>
                <w:rFonts w:ascii="Book Antiqua" w:eastAsia="宋体" w:hAnsi="Book Antiqua" w:cs="Arial"/>
                <w:kern w:val="0"/>
                <w:sz w:val="24"/>
                <w:szCs w:val="24"/>
              </w:rPr>
              <w:t>intratumoral</w:t>
            </w:r>
            <w:proofErr w:type="spellEnd"/>
            <w:r w:rsidRPr="00F85D7D">
              <w:rPr>
                <w:rFonts w:ascii="Book Antiqua" w:eastAsia="宋体" w:hAnsi="Book Antiqua" w:cs="Arial"/>
                <w:kern w:val="0"/>
                <w:sz w:val="24"/>
                <w:szCs w:val="24"/>
              </w:rPr>
              <w:t xml:space="preserve"> heterogeneity exists in all dimensions, and the novel </w:t>
            </w:r>
            <w:proofErr w:type="spellStart"/>
            <w:r w:rsidRPr="00F85D7D">
              <w:rPr>
                <w:rFonts w:ascii="Book Antiqua" w:eastAsia="宋体" w:hAnsi="Book Antiqua" w:cs="Arial"/>
                <w:kern w:val="0"/>
                <w:sz w:val="24"/>
                <w:szCs w:val="24"/>
              </w:rPr>
              <w:t>immunoclassification</w:t>
            </w:r>
            <w:proofErr w:type="spellEnd"/>
            <w:r w:rsidRPr="00F85D7D">
              <w:rPr>
                <w:rFonts w:ascii="Book Antiqua" w:eastAsia="宋体" w:hAnsi="Book Antiqua" w:cs="Arial"/>
                <w:kern w:val="0"/>
                <w:sz w:val="24"/>
                <w:szCs w:val="24"/>
              </w:rPr>
              <w:t xml:space="preserve"> of HCC </w:t>
            </w:r>
            <w:r w:rsidRPr="00F85D7D">
              <w:rPr>
                <w:rFonts w:ascii="Book Antiqua" w:eastAsia="宋体" w:hAnsi="Book Antiqua" w:cs="Arial"/>
                <w:kern w:val="0"/>
                <w:sz w:val="24"/>
                <w:szCs w:val="24"/>
              </w:rPr>
              <w:lastRenderedPageBreak/>
              <w:t>facilitates prognostic prediction and may guide therapy.</w:t>
            </w:r>
          </w:p>
        </w:tc>
        <w:tc>
          <w:tcPr>
            <w:tcW w:w="877" w:type="dxa"/>
            <w:tcBorders>
              <w:top w:val="nil"/>
              <w:left w:val="nil"/>
              <w:bottom w:val="nil"/>
              <w:right w:val="nil"/>
            </w:tcBorders>
            <w:shd w:val="clear" w:color="auto" w:fill="auto"/>
            <w:noWrap/>
            <w:hideMark/>
          </w:tcPr>
          <w:p w14:paraId="6C193189" w14:textId="0351D2FC"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PEVuZE5vdGU+PENpdGU+PEF1dGhvcj5aaGFuZzwvQXV0aG9yPjxZZWFyPjIwMTk8L1llYXI+PFJl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[72]</w:t>
            </w:r>
            <w:r w:rsidRPr="00F85D7D">
              <w:rPr>
                <w:rFonts w:ascii="Book Antiqua" w:eastAsia="宋体" w:hAnsi="Book Antiqua" w:cs="Arial"/>
                <w:kern w:val="0"/>
                <w:sz w:val="24"/>
                <w:szCs w:val="24"/>
              </w:rPr>
              <w:fldChar w:fldCharType="end"/>
            </w:r>
          </w:p>
        </w:tc>
      </w:tr>
      <w:tr w:rsidR="00F12CD0" w:rsidRPr="00F85D7D" w14:paraId="26E854F6" w14:textId="77777777" w:rsidTr="00315014">
        <w:trPr>
          <w:trHeight w:val="1236"/>
        </w:trPr>
        <w:tc>
          <w:tcPr>
            <w:tcW w:w="580" w:type="dxa"/>
            <w:tcBorders>
              <w:top w:val="nil"/>
              <w:left w:val="nil"/>
              <w:bottom w:val="nil"/>
              <w:right w:val="nil"/>
            </w:tcBorders>
            <w:shd w:val="clear" w:color="auto" w:fill="auto"/>
            <w:noWrap/>
            <w:hideMark/>
          </w:tcPr>
          <w:p w14:paraId="764DBDFF"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lastRenderedPageBreak/>
              <w:t>15</w:t>
            </w:r>
          </w:p>
        </w:tc>
        <w:tc>
          <w:tcPr>
            <w:tcW w:w="833" w:type="dxa"/>
            <w:tcBorders>
              <w:top w:val="nil"/>
              <w:left w:val="nil"/>
              <w:bottom w:val="nil"/>
              <w:right w:val="nil"/>
            </w:tcBorders>
            <w:shd w:val="clear" w:color="auto" w:fill="auto"/>
            <w:noWrap/>
            <w:hideMark/>
          </w:tcPr>
          <w:p w14:paraId="1F7EDD5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60FF313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113</w:t>
            </w:r>
          </w:p>
        </w:tc>
        <w:tc>
          <w:tcPr>
            <w:tcW w:w="1534" w:type="dxa"/>
            <w:tcBorders>
              <w:top w:val="nil"/>
              <w:left w:val="nil"/>
              <w:bottom w:val="nil"/>
              <w:right w:val="nil"/>
            </w:tcBorders>
            <w:shd w:val="clear" w:color="auto" w:fill="auto"/>
            <w:noWrap/>
            <w:hideMark/>
          </w:tcPr>
          <w:p w14:paraId="390F2108" w14:textId="59CDFE32"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356</w:t>
            </w:r>
            <w:r w:rsidR="000F686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(T</w:t>
            </w:r>
            <w:r w:rsidR="000F686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w:t>
            </w:r>
            <w:r w:rsidR="000F686E">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N)</w:t>
            </w:r>
          </w:p>
        </w:tc>
        <w:tc>
          <w:tcPr>
            <w:tcW w:w="2592" w:type="dxa"/>
            <w:tcBorders>
              <w:top w:val="nil"/>
              <w:left w:val="nil"/>
              <w:bottom w:val="nil"/>
              <w:right w:val="nil"/>
            </w:tcBorders>
            <w:shd w:val="clear" w:color="auto" w:fill="auto"/>
            <w:hideMark/>
          </w:tcPr>
          <w:p w14:paraId="14730FE4" w14:textId="27282513"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WGS/WES/TDS +</w:t>
            </w:r>
            <w:r w:rsidR="00FE3DF5">
              <w:rPr>
                <w:rFonts w:ascii="Book Antiqua" w:eastAsia="宋体" w:hAnsi="Book Antiqua" w:cs="Arial"/>
                <w:kern w:val="0"/>
                <w:sz w:val="24"/>
                <w:szCs w:val="24"/>
              </w:rPr>
              <w:t xml:space="preserve"> </w:t>
            </w:r>
            <w:r w:rsidRPr="00F85D7D">
              <w:rPr>
                <w:rFonts w:ascii="Book Antiqua" w:eastAsia="宋体" w:hAnsi="Book Antiqua" w:cs="Arial"/>
                <w:kern w:val="0"/>
                <w:sz w:val="24"/>
                <w:szCs w:val="24"/>
              </w:rPr>
              <w:t>DNA methylation</w:t>
            </w:r>
          </w:p>
        </w:tc>
        <w:tc>
          <w:tcPr>
            <w:tcW w:w="6642" w:type="dxa"/>
            <w:tcBorders>
              <w:top w:val="nil"/>
              <w:left w:val="nil"/>
              <w:bottom w:val="nil"/>
              <w:right w:val="nil"/>
            </w:tcBorders>
            <w:shd w:val="clear" w:color="auto" w:fill="auto"/>
            <w:hideMark/>
          </w:tcPr>
          <w:p w14:paraId="1D356B7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proofErr w:type="spellStart"/>
            <w:r w:rsidRPr="00F85D7D">
              <w:rPr>
                <w:rFonts w:ascii="Book Antiqua" w:eastAsia="宋体" w:hAnsi="Book Antiqua" w:cs="Arial"/>
                <w:kern w:val="0"/>
                <w:sz w:val="24"/>
                <w:szCs w:val="24"/>
              </w:rPr>
              <w:t>Intratumoral</w:t>
            </w:r>
            <w:proofErr w:type="spellEnd"/>
            <w:r w:rsidRPr="00F85D7D">
              <w:rPr>
                <w:rFonts w:ascii="Book Antiqua" w:eastAsia="宋体" w:hAnsi="Book Antiqua" w:cs="Arial"/>
                <w:kern w:val="0"/>
                <w:sz w:val="24"/>
                <w:szCs w:val="24"/>
              </w:rPr>
              <w:t xml:space="preserve"> heterogeneity revealed interactions between genomic and epigenomic features associated with tumor progression and recurrence.</w:t>
            </w:r>
          </w:p>
        </w:tc>
        <w:tc>
          <w:tcPr>
            <w:tcW w:w="877" w:type="dxa"/>
            <w:tcBorders>
              <w:top w:val="nil"/>
              <w:left w:val="nil"/>
              <w:bottom w:val="nil"/>
              <w:right w:val="nil"/>
            </w:tcBorders>
            <w:shd w:val="clear" w:color="auto" w:fill="auto"/>
            <w:noWrap/>
            <w:hideMark/>
          </w:tcPr>
          <w:p w14:paraId="256821E0" w14:textId="217B9C58"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PEVuZE5vdGU+PENpdGU+PEF1dGhvcj5EaW5nPC9BdXRob3I+PFllYXI+MjAxOTwvWWVhcj48UmVj
TnVtPjYwPC9SZWNOdW0+PERpc3BsYXlUZXh0Pls2NV08L0Rpc3BsYXlUZXh0PjxyZWNvcmQ+PHJl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PEVuZE5vdGU+PENpdGU+PEF1dGhvcj5EaW5nPC9BdXRob3I+PFllYXI+MjAxOTwvWWVhcj48UmVj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[65]</w:t>
            </w:r>
            <w:r w:rsidRPr="00F85D7D">
              <w:rPr>
                <w:rFonts w:ascii="Book Antiqua" w:eastAsia="宋体" w:hAnsi="Book Antiqua" w:cs="Arial"/>
                <w:kern w:val="0"/>
                <w:sz w:val="24"/>
                <w:szCs w:val="24"/>
              </w:rPr>
              <w:fldChar w:fldCharType="end"/>
            </w:r>
          </w:p>
        </w:tc>
      </w:tr>
      <w:tr w:rsidR="00F12CD0" w:rsidRPr="00F85D7D" w14:paraId="6CFF04F8" w14:textId="77777777" w:rsidTr="00315014">
        <w:trPr>
          <w:trHeight w:val="926"/>
        </w:trPr>
        <w:tc>
          <w:tcPr>
            <w:tcW w:w="580" w:type="dxa"/>
            <w:tcBorders>
              <w:top w:val="nil"/>
              <w:left w:val="nil"/>
              <w:bottom w:val="nil"/>
              <w:right w:val="nil"/>
            </w:tcBorders>
            <w:shd w:val="clear" w:color="auto" w:fill="auto"/>
            <w:noWrap/>
            <w:hideMark/>
          </w:tcPr>
          <w:p w14:paraId="3A1018E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hAnsi="Book Antiqua" w:cs="Arial"/>
                <w:sz w:val="24"/>
                <w:szCs w:val="24"/>
              </w:rPr>
              <w:t>16</w:t>
            </w:r>
          </w:p>
        </w:tc>
        <w:tc>
          <w:tcPr>
            <w:tcW w:w="833" w:type="dxa"/>
            <w:tcBorders>
              <w:top w:val="nil"/>
              <w:left w:val="nil"/>
              <w:bottom w:val="nil"/>
              <w:right w:val="nil"/>
            </w:tcBorders>
            <w:shd w:val="clear" w:color="auto" w:fill="auto"/>
            <w:noWrap/>
            <w:hideMark/>
          </w:tcPr>
          <w:p w14:paraId="1697AD2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53DAB89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88</w:t>
            </w:r>
          </w:p>
        </w:tc>
        <w:tc>
          <w:tcPr>
            <w:tcW w:w="1534" w:type="dxa"/>
            <w:tcBorders>
              <w:top w:val="nil"/>
              <w:left w:val="nil"/>
              <w:bottom w:val="nil"/>
              <w:right w:val="nil"/>
            </w:tcBorders>
            <w:shd w:val="clear" w:color="auto" w:fill="auto"/>
            <w:hideMark/>
          </w:tcPr>
          <w:p w14:paraId="08E74EC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230 T</w:t>
            </w:r>
          </w:p>
        </w:tc>
        <w:tc>
          <w:tcPr>
            <w:tcW w:w="2592" w:type="dxa"/>
            <w:tcBorders>
              <w:top w:val="nil"/>
              <w:left w:val="nil"/>
              <w:bottom w:val="nil"/>
              <w:right w:val="nil"/>
            </w:tcBorders>
            <w:shd w:val="clear" w:color="auto" w:fill="auto"/>
            <w:hideMark/>
          </w:tcPr>
          <w:p w14:paraId="2CC5A8F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IHC and </w:t>
            </w:r>
            <w:r w:rsidRPr="00F85D7D">
              <w:rPr>
                <w:rFonts w:ascii="Book Antiqua" w:eastAsia="宋体" w:hAnsi="Book Antiqua" w:cs="Arial"/>
                <w:i/>
                <w:iCs/>
                <w:kern w:val="0"/>
                <w:sz w:val="24"/>
                <w:szCs w:val="24"/>
              </w:rPr>
              <w:t>TERT</w:t>
            </w:r>
            <w:r w:rsidRPr="00F85D7D">
              <w:rPr>
                <w:rFonts w:ascii="Book Antiqua" w:eastAsia="宋体" w:hAnsi="Book Antiqua" w:cs="Arial"/>
                <w:kern w:val="0"/>
                <w:sz w:val="24"/>
                <w:szCs w:val="24"/>
              </w:rPr>
              <w:t xml:space="preserve"> promoter sequencing</w:t>
            </w:r>
          </w:p>
        </w:tc>
        <w:tc>
          <w:tcPr>
            <w:tcW w:w="6642" w:type="dxa"/>
            <w:tcBorders>
              <w:top w:val="nil"/>
              <w:left w:val="nil"/>
              <w:bottom w:val="nil"/>
              <w:right w:val="nil"/>
            </w:tcBorders>
            <w:shd w:val="clear" w:color="auto" w:fill="auto"/>
            <w:hideMark/>
          </w:tcPr>
          <w:p w14:paraId="35EFFDE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Distinct marker expression in different nodules. Limited heterogeneity in metastasis compared to primary sites.</w:t>
            </w:r>
          </w:p>
        </w:tc>
        <w:tc>
          <w:tcPr>
            <w:tcW w:w="877" w:type="dxa"/>
            <w:tcBorders>
              <w:top w:val="nil"/>
              <w:left w:val="nil"/>
              <w:bottom w:val="nil"/>
              <w:right w:val="nil"/>
            </w:tcBorders>
            <w:shd w:val="clear" w:color="auto" w:fill="auto"/>
            <w:noWrap/>
            <w:hideMark/>
          </w:tcPr>
          <w:p w14:paraId="52ED19A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PEVuZE5vdGU+PENpdGU+PEF1dGhvcj5NYXJ0aW5zLUZpbGhvPC9BdXRob3I+PFllYXI+MjAxOTwv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</w:fldData>
              </w:fldChar>
            </w:r>
            <w:r w:rsidRPr="00F85D7D">
              <w:rPr>
                <w:rFonts w:ascii="Book Antiqua" w:eastAsia="宋体" w:hAnsi="Book Antiqua" w:cs="Arial"/>
                <w:kern w:val="0"/>
                <w:sz w:val="24"/>
                <w:szCs w:val="24"/>
              </w:rPr>
              <w:instrText xml:space="preserve"> ADDIN EN.CITE </w:instrText>
            </w:r>
            <w:r w:rsidRPr="00F85D7D">
              <w:rPr>
                <w:rFonts w:ascii="Book Antiqua" w:eastAsia="宋体" w:hAnsi="Book Antiqua" w:cs="Arial"/>
                <w:kern w:val="0"/>
                <w:sz w:val="24"/>
                <w:szCs w:val="24"/>
              </w:rPr>
              <w:fldChar w:fldCharType="begin">
                <w:fldData xml:space="preserve">PEVuZE5vdGU+PENpdGU+PEF1dGhvcj5NYXJ0aW5zLUZpbGhvPC9BdXRob3I+PFllYXI+MjAxOTwv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</w:fldData>
              </w:fldChar>
            </w:r>
            <w:r w:rsidRPr="00F85D7D">
              <w:rPr>
                <w:rFonts w:ascii="Book Antiqua" w:eastAsia="宋体" w:hAnsi="Book Antiqua" w:cs="Arial"/>
                <w:kern w:val="0"/>
                <w:sz w:val="24"/>
                <w:szCs w:val="24"/>
              </w:rPr>
              <w:instrText xml:space="preserve"> ADDIN EN.CITE.DATA </w:instrText>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Pr="00F85D7D">
              <w:rPr>
                <w:rFonts w:ascii="Book Antiqua" w:eastAsia="宋体" w:hAnsi="Book Antiqua" w:cs="Arial"/>
                <w:noProof/>
                <w:kern w:val="0"/>
                <w:sz w:val="24"/>
                <w:szCs w:val="24"/>
              </w:rPr>
              <w:t>[83]</w:t>
            </w:r>
            <w:r w:rsidRPr="00F85D7D">
              <w:rPr>
                <w:rFonts w:ascii="Book Antiqua" w:eastAsia="宋体" w:hAnsi="Book Antiqua" w:cs="Arial"/>
                <w:kern w:val="0"/>
                <w:sz w:val="24"/>
                <w:szCs w:val="24"/>
              </w:rPr>
              <w:fldChar w:fldCharType="end"/>
            </w:r>
          </w:p>
        </w:tc>
      </w:tr>
      <w:tr w:rsidR="00F12CD0" w:rsidRPr="00F85D7D" w14:paraId="43FDE3E4" w14:textId="77777777" w:rsidTr="00315014">
        <w:trPr>
          <w:trHeight w:val="308"/>
        </w:trPr>
        <w:tc>
          <w:tcPr>
            <w:tcW w:w="14527" w:type="dxa"/>
            <w:gridSpan w:val="7"/>
            <w:tcBorders>
              <w:top w:val="nil"/>
              <w:left w:val="nil"/>
              <w:bottom w:val="nil"/>
              <w:right w:val="nil"/>
            </w:tcBorders>
            <w:shd w:val="clear" w:color="000000" w:fill="BFBFBF"/>
            <w:noWrap/>
            <w:hideMark/>
          </w:tcPr>
          <w:p w14:paraId="0E6E995B" w14:textId="7C949AEE"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Studies on immune cell</w:t>
            </w:r>
            <w:r w:rsidR="00E0705E">
              <w:rPr>
                <w:rFonts w:ascii="Book Antiqua" w:eastAsia="宋体" w:hAnsi="Book Antiqua" w:cs="Arial"/>
                <w:kern w:val="0"/>
                <w:sz w:val="24"/>
                <w:szCs w:val="24"/>
              </w:rPr>
              <w:t>s</w:t>
            </w:r>
          </w:p>
        </w:tc>
      </w:tr>
      <w:tr w:rsidR="00F12CD0" w:rsidRPr="00F85D7D" w14:paraId="7C7B311C" w14:textId="77777777" w:rsidTr="00315014">
        <w:trPr>
          <w:trHeight w:val="618"/>
        </w:trPr>
        <w:tc>
          <w:tcPr>
            <w:tcW w:w="580" w:type="dxa"/>
            <w:tcBorders>
              <w:top w:val="nil"/>
              <w:left w:val="nil"/>
              <w:bottom w:val="nil"/>
              <w:right w:val="nil"/>
            </w:tcBorders>
            <w:shd w:val="clear" w:color="auto" w:fill="auto"/>
            <w:noWrap/>
            <w:hideMark/>
          </w:tcPr>
          <w:p w14:paraId="7E1C85A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17</w:t>
            </w:r>
          </w:p>
        </w:tc>
        <w:tc>
          <w:tcPr>
            <w:tcW w:w="833" w:type="dxa"/>
            <w:tcBorders>
              <w:top w:val="nil"/>
              <w:left w:val="nil"/>
              <w:bottom w:val="nil"/>
              <w:right w:val="nil"/>
            </w:tcBorders>
            <w:shd w:val="clear" w:color="auto" w:fill="auto"/>
            <w:noWrap/>
            <w:hideMark/>
          </w:tcPr>
          <w:p w14:paraId="273F6F9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2018</w:t>
            </w:r>
          </w:p>
        </w:tc>
        <w:tc>
          <w:tcPr>
            <w:tcW w:w="1466" w:type="dxa"/>
            <w:tcBorders>
              <w:top w:val="nil"/>
              <w:left w:val="nil"/>
              <w:bottom w:val="nil"/>
              <w:right w:val="nil"/>
            </w:tcBorders>
            <w:shd w:val="clear" w:color="auto" w:fill="auto"/>
            <w:hideMark/>
          </w:tcPr>
          <w:p w14:paraId="47A8E8A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124</w:t>
            </w:r>
          </w:p>
        </w:tc>
        <w:tc>
          <w:tcPr>
            <w:tcW w:w="1534" w:type="dxa"/>
            <w:tcBorders>
              <w:top w:val="nil"/>
              <w:left w:val="nil"/>
              <w:bottom w:val="nil"/>
              <w:right w:val="nil"/>
            </w:tcBorders>
            <w:shd w:val="clear" w:color="auto" w:fill="auto"/>
            <w:hideMark/>
          </w:tcPr>
          <w:p w14:paraId="35F2C8C8"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919 T</w:t>
            </w:r>
          </w:p>
        </w:tc>
        <w:tc>
          <w:tcPr>
            <w:tcW w:w="2592" w:type="dxa"/>
            <w:tcBorders>
              <w:top w:val="nil"/>
              <w:left w:val="nil"/>
              <w:bottom w:val="nil"/>
              <w:right w:val="nil"/>
            </w:tcBorders>
            <w:shd w:val="clear" w:color="auto" w:fill="auto"/>
            <w:hideMark/>
          </w:tcPr>
          <w:p w14:paraId="3E0D604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Multiplex IHC</w:t>
            </w:r>
          </w:p>
        </w:tc>
        <w:tc>
          <w:tcPr>
            <w:tcW w:w="6642" w:type="dxa"/>
            <w:tcBorders>
              <w:top w:val="nil"/>
              <w:left w:val="nil"/>
              <w:bottom w:val="nil"/>
              <w:right w:val="nil"/>
            </w:tcBorders>
            <w:shd w:val="clear" w:color="auto" w:fill="auto"/>
            <w:hideMark/>
          </w:tcPr>
          <w:p w14:paraId="22331913"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Varying degrees of intratumor heterogeneity of the immune microenvironment were observed.</w:t>
            </w:r>
          </w:p>
        </w:tc>
        <w:tc>
          <w:tcPr>
            <w:tcW w:w="877" w:type="dxa"/>
            <w:tcBorders>
              <w:top w:val="nil"/>
              <w:left w:val="nil"/>
              <w:bottom w:val="nil"/>
              <w:right w:val="nil"/>
            </w:tcBorders>
            <w:shd w:val="clear" w:color="auto" w:fill="auto"/>
            <w:hideMark/>
          </w:tcPr>
          <w:p w14:paraId="1D55B7DC" w14:textId="77DFBF4D"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PEVuZE5vdGU+PENpdGU+PEF1dGhvcj5LdXJlYmF5YXNoaTwvQXV0aG9yPjxZZWFyPjIwMTg8L1ll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[74]</w:t>
            </w:r>
            <w:r w:rsidRPr="00F85D7D">
              <w:rPr>
                <w:rFonts w:ascii="Book Antiqua" w:eastAsia="宋体" w:hAnsi="Book Antiqua" w:cs="Arial"/>
                <w:kern w:val="0"/>
                <w:sz w:val="24"/>
                <w:szCs w:val="24"/>
              </w:rPr>
              <w:fldChar w:fldCharType="end"/>
            </w:r>
          </w:p>
        </w:tc>
      </w:tr>
      <w:tr w:rsidR="00F12CD0" w:rsidRPr="00F85D7D" w14:paraId="46E2CB78" w14:textId="77777777" w:rsidTr="00315014">
        <w:trPr>
          <w:trHeight w:val="926"/>
        </w:trPr>
        <w:tc>
          <w:tcPr>
            <w:tcW w:w="580" w:type="dxa"/>
            <w:tcBorders>
              <w:top w:val="nil"/>
              <w:left w:val="nil"/>
              <w:bottom w:val="nil"/>
              <w:right w:val="nil"/>
            </w:tcBorders>
            <w:shd w:val="clear" w:color="auto" w:fill="auto"/>
            <w:noWrap/>
            <w:hideMark/>
          </w:tcPr>
          <w:p w14:paraId="1D17F63C"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18</w:t>
            </w:r>
          </w:p>
        </w:tc>
        <w:tc>
          <w:tcPr>
            <w:tcW w:w="833" w:type="dxa"/>
            <w:tcBorders>
              <w:top w:val="nil"/>
              <w:left w:val="nil"/>
              <w:bottom w:val="nil"/>
              <w:right w:val="nil"/>
            </w:tcBorders>
            <w:shd w:val="clear" w:color="auto" w:fill="auto"/>
            <w:noWrap/>
            <w:hideMark/>
          </w:tcPr>
          <w:p w14:paraId="3B4E2766"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bottom w:val="nil"/>
              <w:right w:val="nil"/>
            </w:tcBorders>
            <w:shd w:val="clear" w:color="auto" w:fill="auto"/>
            <w:noWrap/>
            <w:hideMark/>
          </w:tcPr>
          <w:p w14:paraId="404A5875"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13</w:t>
            </w:r>
          </w:p>
        </w:tc>
        <w:tc>
          <w:tcPr>
            <w:tcW w:w="1534" w:type="dxa"/>
            <w:tcBorders>
              <w:top w:val="nil"/>
              <w:left w:val="nil"/>
              <w:bottom w:val="nil"/>
              <w:right w:val="nil"/>
            </w:tcBorders>
            <w:shd w:val="clear" w:color="auto" w:fill="auto"/>
            <w:noWrap/>
            <w:hideMark/>
          </w:tcPr>
          <w:p w14:paraId="7F3069A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79 T</w:t>
            </w:r>
          </w:p>
        </w:tc>
        <w:tc>
          <w:tcPr>
            <w:tcW w:w="2592" w:type="dxa"/>
            <w:tcBorders>
              <w:top w:val="nil"/>
              <w:left w:val="nil"/>
              <w:bottom w:val="nil"/>
              <w:right w:val="nil"/>
            </w:tcBorders>
            <w:shd w:val="clear" w:color="auto" w:fill="auto"/>
            <w:noWrap/>
            <w:hideMark/>
          </w:tcPr>
          <w:p w14:paraId="7F511941"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IHC + RNA-seq</w:t>
            </w:r>
          </w:p>
        </w:tc>
        <w:tc>
          <w:tcPr>
            <w:tcW w:w="6642" w:type="dxa"/>
            <w:tcBorders>
              <w:top w:val="nil"/>
              <w:left w:val="nil"/>
              <w:bottom w:val="nil"/>
              <w:right w:val="nil"/>
            </w:tcBorders>
            <w:shd w:val="clear" w:color="auto" w:fill="auto"/>
            <w:hideMark/>
          </w:tcPr>
          <w:p w14:paraId="6542D5D0" w14:textId="2C3D3C11"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A single-region sample might be reliable for the evaluation of tumor immune infiltration in approximately 60</w:t>
            </w:r>
            <w:r w:rsidR="001B281E">
              <w:rPr>
                <w:rFonts w:ascii="Book Antiqua" w:eastAsia="宋体" w:hAnsi="Book Antiqua" w:cs="Arial"/>
                <w:kern w:val="0"/>
                <w:sz w:val="24"/>
                <w:szCs w:val="24"/>
              </w:rPr>
              <w:t>%</w:t>
            </w:r>
            <w:r w:rsidRPr="00F85D7D">
              <w:rPr>
                <w:rFonts w:ascii="Book Antiqua" w:eastAsia="宋体" w:hAnsi="Book Antiqua" w:cs="Arial"/>
                <w:kern w:val="0"/>
                <w:sz w:val="24"/>
                <w:szCs w:val="24"/>
              </w:rPr>
              <w:t>-70% of patients with HCC.</w:t>
            </w:r>
          </w:p>
        </w:tc>
        <w:tc>
          <w:tcPr>
            <w:tcW w:w="877" w:type="dxa"/>
            <w:tcBorders>
              <w:top w:val="nil"/>
              <w:left w:val="nil"/>
              <w:bottom w:val="nil"/>
              <w:right w:val="nil"/>
            </w:tcBorders>
            <w:shd w:val="clear" w:color="auto" w:fill="auto"/>
            <w:noWrap/>
            <w:hideMark/>
          </w:tcPr>
          <w:p w14:paraId="50116880" w14:textId="2C0B5A9A"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PEVuZE5vdGU+PENpdGU+PEF1dGhvcj5TaGVuPC9BdXRob3I+PFllYXI+MjAxOTwvWWVhcj48UmVj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[117]</w:t>
            </w:r>
            <w:r w:rsidRPr="00F85D7D">
              <w:rPr>
                <w:rFonts w:ascii="Book Antiqua" w:eastAsia="宋体" w:hAnsi="Book Antiqua" w:cs="Arial"/>
                <w:kern w:val="0"/>
                <w:sz w:val="24"/>
                <w:szCs w:val="24"/>
              </w:rPr>
              <w:fldChar w:fldCharType="end"/>
            </w:r>
          </w:p>
        </w:tc>
      </w:tr>
      <w:tr w:rsidR="00F12CD0" w:rsidRPr="00F85D7D" w14:paraId="1868442C" w14:textId="77777777" w:rsidTr="00315014">
        <w:trPr>
          <w:trHeight w:val="926"/>
        </w:trPr>
        <w:tc>
          <w:tcPr>
            <w:tcW w:w="580" w:type="dxa"/>
            <w:tcBorders>
              <w:top w:val="nil"/>
              <w:left w:val="nil"/>
              <w:right w:val="nil"/>
            </w:tcBorders>
            <w:shd w:val="clear" w:color="auto" w:fill="auto"/>
            <w:noWrap/>
            <w:hideMark/>
          </w:tcPr>
          <w:p w14:paraId="05A493B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19</w:t>
            </w:r>
          </w:p>
        </w:tc>
        <w:tc>
          <w:tcPr>
            <w:tcW w:w="833" w:type="dxa"/>
            <w:tcBorders>
              <w:top w:val="nil"/>
              <w:left w:val="nil"/>
              <w:right w:val="nil"/>
            </w:tcBorders>
            <w:shd w:val="clear" w:color="auto" w:fill="auto"/>
            <w:noWrap/>
            <w:hideMark/>
          </w:tcPr>
          <w:p w14:paraId="15C2794B"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2019</w:t>
            </w:r>
          </w:p>
        </w:tc>
        <w:tc>
          <w:tcPr>
            <w:tcW w:w="1466" w:type="dxa"/>
            <w:tcBorders>
              <w:top w:val="nil"/>
              <w:left w:val="nil"/>
              <w:right w:val="nil"/>
            </w:tcBorders>
            <w:shd w:val="clear" w:color="auto" w:fill="auto"/>
            <w:hideMark/>
          </w:tcPr>
          <w:p w14:paraId="60B3E81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15</w:t>
            </w:r>
          </w:p>
        </w:tc>
        <w:tc>
          <w:tcPr>
            <w:tcW w:w="1534" w:type="dxa"/>
            <w:tcBorders>
              <w:top w:val="nil"/>
              <w:left w:val="nil"/>
              <w:right w:val="nil"/>
            </w:tcBorders>
            <w:shd w:val="clear" w:color="auto" w:fill="auto"/>
            <w:hideMark/>
          </w:tcPr>
          <w:p w14:paraId="70DCB7BD"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47 T</w:t>
            </w:r>
          </w:p>
        </w:tc>
        <w:tc>
          <w:tcPr>
            <w:tcW w:w="2592" w:type="dxa"/>
            <w:tcBorders>
              <w:top w:val="nil"/>
              <w:left w:val="nil"/>
              <w:right w:val="nil"/>
            </w:tcBorders>
            <w:shd w:val="clear" w:color="auto" w:fill="auto"/>
            <w:hideMark/>
          </w:tcPr>
          <w:p w14:paraId="5E81BCA1" w14:textId="7A3EFE51"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WES + RNA-seq + TCR-seq + IHC + </w:t>
            </w:r>
            <w:proofErr w:type="spellStart"/>
            <w:r w:rsidR="005A15B9">
              <w:rPr>
                <w:rFonts w:ascii="Book Antiqua" w:eastAsia="宋体" w:hAnsi="Book Antiqua" w:cs="Arial"/>
                <w:kern w:val="0"/>
                <w:sz w:val="24"/>
                <w:szCs w:val="24"/>
              </w:rPr>
              <w:t>i</w:t>
            </w:r>
            <w:r w:rsidR="005A15B9" w:rsidRPr="00F85D7D">
              <w:rPr>
                <w:rFonts w:ascii="Book Antiqua" w:eastAsia="宋体" w:hAnsi="Book Antiqua" w:cs="Arial"/>
                <w:kern w:val="0"/>
                <w:sz w:val="24"/>
                <w:szCs w:val="24"/>
              </w:rPr>
              <w:t>mmunopeptidomes</w:t>
            </w:r>
            <w:proofErr w:type="spellEnd"/>
          </w:p>
        </w:tc>
        <w:tc>
          <w:tcPr>
            <w:tcW w:w="6642" w:type="dxa"/>
            <w:tcBorders>
              <w:top w:val="nil"/>
              <w:left w:val="nil"/>
              <w:right w:val="nil"/>
            </w:tcBorders>
            <w:shd w:val="clear" w:color="auto" w:fill="auto"/>
            <w:hideMark/>
          </w:tcPr>
          <w:p w14:paraId="322E46C7"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Genetic structure, neoepitope landscape, T cell profile and immunoediting status collectively shape tumor evolution.</w:t>
            </w:r>
          </w:p>
        </w:tc>
        <w:tc>
          <w:tcPr>
            <w:tcW w:w="877" w:type="dxa"/>
            <w:tcBorders>
              <w:top w:val="nil"/>
              <w:left w:val="nil"/>
              <w:right w:val="nil"/>
            </w:tcBorders>
            <w:shd w:val="clear" w:color="auto" w:fill="auto"/>
            <w:hideMark/>
          </w:tcPr>
          <w:p w14:paraId="345E156A" w14:textId="1C8FBAD2"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PEVuZE5vdGU+PENpdGU+PEF1dGhvcj5Eb25nPC9BdXRob3I+PFllYXI+MjAxOTwvWWVhcj48UmVj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[79]</w:t>
            </w:r>
            <w:r w:rsidRPr="00F85D7D">
              <w:rPr>
                <w:rFonts w:ascii="Book Antiqua" w:eastAsia="宋体" w:hAnsi="Book Antiqua" w:cs="Arial"/>
                <w:kern w:val="0"/>
                <w:sz w:val="24"/>
                <w:szCs w:val="24"/>
              </w:rPr>
              <w:fldChar w:fldCharType="end"/>
            </w:r>
          </w:p>
        </w:tc>
      </w:tr>
      <w:tr w:rsidR="00F12CD0" w:rsidRPr="00F85D7D" w14:paraId="5FDA383B" w14:textId="77777777" w:rsidTr="00315014">
        <w:trPr>
          <w:trHeight w:val="1236"/>
        </w:trPr>
        <w:tc>
          <w:tcPr>
            <w:tcW w:w="580" w:type="dxa"/>
            <w:tcBorders>
              <w:top w:val="nil"/>
              <w:left w:val="nil"/>
              <w:bottom w:val="single" w:sz="4" w:space="0" w:color="auto"/>
              <w:right w:val="nil"/>
            </w:tcBorders>
            <w:shd w:val="clear" w:color="auto" w:fill="auto"/>
            <w:noWrap/>
            <w:hideMark/>
          </w:tcPr>
          <w:p w14:paraId="730C1C74"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w:t>
            </w:r>
          </w:p>
        </w:tc>
        <w:tc>
          <w:tcPr>
            <w:tcW w:w="833" w:type="dxa"/>
            <w:tcBorders>
              <w:top w:val="nil"/>
              <w:left w:val="nil"/>
              <w:bottom w:val="single" w:sz="4" w:space="0" w:color="auto"/>
              <w:right w:val="nil"/>
            </w:tcBorders>
            <w:shd w:val="clear" w:color="auto" w:fill="auto"/>
            <w:noWrap/>
            <w:hideMark/>
          </w:tcPr>
          <w:p w14:paraId="32AC917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2020</w:t>
            </w:r>
          </w:p>
        </w:tc>
        <w:tc>
          <w:tcPr>
            <w:tcW w:w="1466" w:type="dxa"/>
            <w:tcBorders>
              <w:top w:val="nil"/>
              <w:left w:val="nil"/>
              <w:bottom w:val="single" w:sz="4" w:space="0" w:color="auto"/>
              <w:right w:val="nil"/>
            </w:tcBorders>
            <w:shd w:val="clear" w:color="auto" w:fill="auto"/>
            <w:hideMark/>
          </w:tcPr>
          <w:p w14:paraId="21565249"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14</w:t>
            </w:r>
          </w:p>
        </w:tc>
        <w:tc>
          <w:tcPr>
            <w:tcW w:w="1534" w:type="dxa"/>
            <w:tcBorders>
              <w:top w:val="nil"/>
              <w:left w:val="nil"/>
              <w:bottom w:val="single" w:sz="4" w:space="0" w:color="auto"/>
              <w:right w:val="nil"/>
            </w:tcBorders>
            <w:shd w:val="clear" w:color="auto" w:fill="auto"/>
            <w:hideMark/>
          </w:tcPr>
          <w:p w14:paraId="079F8740"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51 T + 20 N</w:t>
            </w:r>
          </w:p>
        </w:tc>
        <w:tc>
          <w:tcPr>
            <w:tcW w:w="2592" w:type="dxa"/>
            <w:tcBorders>
              <w:top w:val="nil"/>
              <w:left w:val="nil"/>
              <w:bottom w:val="single" w:sz="4" w:space="0" w:color="auto"/>
              <w:right w:val="nil"/>
            </w:tcBorders>
            <w:shd w:val="clear" w:color="auto" w:fill="auto"/>
            <w:hideMark/>
          </w:tcPr>
          <w:p w14:paraId="0E1455BB" w14:textId="5DAF565F" w:rsidR="00F12CD0" w:rsidRPr="00F85D7D" w:rsidRDefault="00F12CD0">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t xml:space="preserve">WES + RNA-seq + TCR-seq + SNP array + </w:t>
            </w:r>
            <w:r w:rsidR="005A15B9">
              <w:rPr>
                <w:rFonts w:ascii="Book Antiqua" w:eastAsia="宋体" w:hAnsi="Book Antiqua" w:cs="Arial"/>
                <w:kern w:val="0"/>
                <w:sz w:val="24"/>
                <w:szCs w:val="24"/>
              </w:rPr>
              <w:lastRenderedPageBreak/>
              <w:t>i</w:t>
            </w:r>
            <w:r w:rsidR="005A15B9" w:rsidRPr="00F85D7D">
              <w:rPr>
                <w:rFonts w:ascii="Book Antiqua" w:eastAsia="宋体" w:hAnsi="Book Antiqua" w:cs="Arial"/>
                <w:kern w:val="0"/>
                <w:sz w:val="24"/>
                <w:szCs w:val="24"/>
              </w:rPr>
              <w:t>mmunofluorescence</w:t>
            </w:r>
          </w:p>
        </w:tc>
        <w:tc>
          <w:tcPr>
            <w:tcW w:w="6642" w:type="dxa"/>
            <w:tcBorders>
              <w:top w:val="nil"/>
              <w:left w:val="nil"/>
              <w:bottom w:val="single" w:sz="4" w:space="0" w:color="auto"/>
              <w:right w:val="nil"/>
            </w:tcBorders>
            <w:shd w:val="clear" w:color="auto" w:fill="auto"/>
            <w:hideMark/>
          </w:tcPr>
          <w:p w14:paraId="3D29923E" w14:textId="77777777"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lastRenderedPageBreak/>
              <w:t>The different components of the tumor ecosystem interact during cancer evolution, and promote heterogeneity in liver cancer.</w:t>
            </w:r>
          </w:p>
        </w:tc>
        <w:tc>
          <w:tcPr>
            <w:tcW w:w="877" w:type="dxa"/>
            <w:tcBorders>
              <w:top w:val="nil"/>
              <w:left w:val="nil"/>
              <w:bottom w:val="single" w:sz="4" w:space="0" w:color="auto"/>
              <w:right w:val="nil"/>
            </w:tcBorders>
            <w:shd w:val="clear" w:color="auto" w:fill="auto"/>
            <w:noWrap/>
            <w:hideMark/>
          </w:tcPr>
          <w:p w14:paraId="7EDC2DE9" w14:textId="7E1E4E6D" w:rsidR="00F12CD0" w:rsidRPr="00F85D7D" w:rsidRDefault="00F12CD0" w:rsidP="00097C6F">
            <w:pPr>
              <w:widowControl/>
              <w:snapToGrid w:val="0"/>
              <w:spacing w:line="360" w:lineRule="auto"/>
              <w:rPr>
                <w:rFonts w:ascii="Book Antiqua" w:eastAsia="宋体" w:hAnsi="Book Antiqua" w:cs="Arial"/>
                <w:kern w:val="0"/>
                <w:sz w:val="24"/>
                <w:szCs w:val="24"/>
              </w:rPr>
            </w:pPr>
            <w:r w:rsidRPr="00F85D7D">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 </w:instrText>
            </w:r>
            <w:r w:rsidR="00024581">
              <w:rPr>
                <w:rFonts w:ascii="Book Antiqua" w:eastAsia="宋体" w:hAnsi="Book Antiqua" w:cs="Arial"/>
                <w:kern w:val="0"/>
                <w:sz w:val="24"/>
                <w:szCs w:val="24"/>
              </w:rPr>
              <w:fldChar w:fldCharType="begin">
                <w:fldData xml:space="preserve">PEVuZE5vdGU+PENpdGU+PEF1dGhvcj5Mb3NpYzwvQXV0aG9yPjxZZWFyPjIwMjA8L1llYXI+PFJl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</w:fldData>
              </w:fldChar>
            </w:r>
            <w:r w:rsidR="00024581">
              <w:rPr>
                <w:rFonts w:ascii="Book Antiqua" w:eastAsia="宋体" w:hAnsi="Book Antiqua" w:cs="Arial"/>
                <w:kern w:val="0"/>
                <w:sz w:val="24"/>
                <w:szCs w:val="24"/>
              </w:rPr>
              <w:instrText xml:space="preserve"> ADDIN EN.CITE.DATA </w:instrText>
            </w:r>
            <w:r w:rsidR="00024581">
              <w:rPr>
                <w:rFonts w:ascii="Book Antiqua" w:eastAsia="宋体" w:hAnsi="Book Antiqua" w:cs="Arial"/>
                <w:kern w:val="0"/>
                <w:sz w:val="24"/>
                <w:szCs w:val="24"/>
              </w:rPr>
            </w:r>
            <w:r w:rsidR="00024581">
              <w:rPr>
                <w:rFonts w:ascii="Book Antiqua" w:eastAsia="宋体" w:hAnsi="Book Antiqua" w:cs="Arial"/>
                <w:kern w:val="0"/>
                <w:sz w:val="24"/>
                <w:szCs w:val="24"/>
              </w:rPr>
              <w:fldChar w:fldCharType="end"/>
            </w:r>
            <w:r w:rsidRPr="00F85D7D">
              <w:rPr>
                <w:rFonts w:ascii="Book Antiqua" w:eastAsia="宋体" w:hAnsi="Book Antiqua" w:cs="Arial"/>
                <w:kern w:val="0"/>
                <w:sz w:val="24"/>
                <w:szCs w:val="24"/>
              </w:rPr>
            </w:r>
            <w:r w:rsidRPr="00F85D7D">
              <w:rPr>
                <w:rFonts w:ascii="Book Antiqua" w:eastAsia="宋体" w:hAnsi="Book Antiqua" w:cs="Arial"/>
                <w:kern w:val="0"/>
                <w:sz w:val="24"/>
                <w:szCs w:val="24"/>
              </w:rPr>
              <w:fldChar w:fldCharType="separate"/>
            </w:r>
            <w:r w:rsidR="00024581">
              <w:rPr>
                <w:rFonts w:ascii="Book Antiqua" w:eastAsia="宋体" w:hAnsi="Book Antiqua" w:cs="Arial"/>
                <w:noProof/>
                <w:kern w:val="0"/>
                <w:sz w:val="24"/>
                <w:szCs w:val="24"/>
              </w:rPr>
              <w:t>[64]</w:t>
            </w:r>
            <w:r w:rsidRPr="00F85D7D">
              <w:rPr>
                <w:rFonts w:ascii="Book Antiqua" w:eastAsia="宋体" w:hAnsi="Book Antiqua" w:cs="Arial"/>
                <w:kern w:val="0"/>
                <w:sz w:val="24"/>
                <w:szCs w:val="24"/>
              </w:rPr>
              <w:fldChar w:fldCharType="end"/>
            </w:r>
          </w:p>
        </w:tc>
      </w:tr>
    </w:tbl>
    <w:p w14:paraId="51AC218C" w14:textId="6EE21A34" w:rsidR="00F12CD0" w:rsidRPr="005108FF" w:rsidRDefault="00822FB9" w:rsidP="00F12CD0">
      <w:pPr>
        <w:snapToGrid w:val="0"/>
        <w:spacing w:line="360" w:lineRule="auto"/>
        <w:rPr>
          <w:rFonts w:ascii="Book Antiqua" w:eastAsia="宋体" w:hAnsi="Book Antiqua" w:cs="Arial"/>
          <w:kern w:val="0"/>
          <w:sz w:val="24"/>
          <w:szCs w:val="24"/>
        </w:rPr>
      </w:pPr>
      <w:r>
        <w:rPr>
          <w:rFonts w:ascii="Book Antiqua" w:hAnsi="Book Antiqua" w:cs="Arial"/>
          <w:caps/>
          <w:sz w:val="24"/>
          <w:szCs w:val="24"/>
        </w:rPr>
        <w:lastRenderedPageBreak/>
        <w:t xml:space="preserve">HCC: </w:t>
      </w:r>
      <w:r w:rsidRPr="0021426D">
        <w:rPr>
          <w:rFonts w:ascii="Book Antiqua" w:hAnsi="Book Antiqua" w:cs="Arial"/>
          <w:caps/>
          <w:sz w:val="24"/>
          <w:szCs w:val="24"/>
        </w:rPr>
        <w:t>h</w:t>
      </w:r>
      <w:r w:rsidRPr="00F85D7D">
        <w:rPr>
          <w:rFonts w:ascii="Book Antiqua" w:hAnsi="Book Antiqua" w:cs="Arial"/>
          <w:sz w:val="24"/>
          <w:szCs w:val="24"/>
        </w:rPr>
        <w:t>epatocellular carcinoma</w:t>
      </w:r>
      <w:r>
        <w:rPr>
          <w:rFonts w:ascii="Book Antiqua" w:hAnsi="Book Antiqua" w:cs="Arial"/>
          <w:sz w:val="24"/>
          <w:szCs w:val="24"/>
        </w:rPr>
        <w:t>;</w:t>
      </w:r>
      <w:r w:rsidRPr="00F85D7D">
        <w:rPr>
          <w:rFonts w:ascii="Book Antiqua" w:hAnsi="Book Antiqua" w:cs="Arial"/>
          <w:sz w:val="24"/>
          <w:szCs w:val="24"/>
        </w:rPr>
        <w:t xml:space="preserve"> </w:t>
      </w:r>
      <w:r w:rsidR="00F12CD0" w:rsidRPr="00F85D7D">
        <w:rPr>
          <w:rFonts w:ascii="Book Antiqua" w:hAnsi="Book Antiqua" w:cs="Arial"/>
          <w:sz w:val="24"/>
          <w:szCs w:val="24"/>
        </w:rPr>
        <w:t xml:space="preserve">T: </w:t>
      </w:r>
      <w:r w:rsidR="00F12CD0" w:rsidRPr="003E1190">
        <w:rPr>
          <w:rFonts w:ascii="Book Antiqua" w:hAnsi="Book Antiqua" w:cs="Arial"/>
          <w:caps/>
          <w:sz w:val="24"/>
          <w:szCs w:val="24"/>
        </w:rPr>
        <w:t>t</w:t>
      </w:r>
      <w:r w:rsidR="00F12CD0" w:rsidRPr="00F85D7D">
        <w:rPr>
          <w:rFonts w:ascii="Book Antiqua" w:hAnsi="Book Antiqua" w:cs="Arial"/>
          <w:sz w:val="24"/>
          <w:szCs w:val="24"/>
        </w:rPr>
        <w:t xml:space="preserve">umor tissues; N: </w:t>
      </w:r>
      <w:r w:rsidR="00F12CD0" w:rsidRPr="003E1190">
        <w:rPr>
          <w:rFonts w:ascii="Book Antiqua" w:hAnsi="Book Antiqua" w:cs="Arial"/>
          <w:caps/>
          <w:sz w:val="24"/>
          <w:szCs w:val="24"/>
        </w:rPr>
        <w:t>a</w:t>
      </w:r>
      <w:r w:rsidR="00F12CD0" w:rsidRPr="00F85D7D">
        <w:rPr>
          <w:rFonts w:ascii="Book Antiqua" w:hAnsi="Book Antiqua" w:cs="Arial"/>
          <w:sz w:val="24"/>
          <w:szCs w:val="24"/>
        </w:rPr>
        <w:t>djacent tissues</w:t>
      </w:r>
      <w:r w:rsidR="008E49A2">
        <w:rPr>
          <w:rFonts w:ascii="Book Antiqua" w:hAnsi="Book Antiqua" w:cs="Arial"/>
          <w:sz w:val="24"/>
          <w:szCs w:val="24"/>
        </w:rPr>
        <w:t xml:space="preserve">; </w:t>
      </w:r>
      <w:r w:rsidR="00315014">
        <w:rPr>
          <w:rFonts w:ascii="Book Antiqua" w:hAnsi="Book Antiqua" w:cs="Arial"/>
          <w:sz w:val="24"/>
          <w:szCs w:val="24"/>
        </w:rPr>
        <w:t>W</w:t>
      </w:r>
      <w:r w:rsidR="00315014" w:rsidRPr="00315014">
        <w:rPr>
          <w:rFonts w:ascii="Book Antiqua" w:hAnsi="Book Antiqua" w:cs="Arial"/>
          <w:caps/>
          <w:sz w:val="24"/>
          <w:szCs w:val="24"/>
        </w:rPr>
        <w:t>g</w:t>
      </w:r>
      <w:r w:rsidR="00315014">
        <w:rPr>
          <w:rFonts w:ascii="Book Antiqua" w:hAnsi="Book Antiqua" w:cs="Arial"/>
          <w:sz w:val="24"/>
          <w:szCs w:val="24"/>
        </w:rPr>
        <w:t xml:space="preserve">S: </w:t>
      </w:r>
      <w:r w:rsidR="00315014" w:rsidRPr="00E77007">
        <w:rPr>
          <w:rFonts w:ascii="Book Antiqua" w:hAnsi="Book Antiqua" w:cs="Arial"/>
          <w:caps/>
          <w:sz w:val="24"/>
          <w:szCs w:val="24"/>
        </w:rPr>
        <w:t>w</w:t>
      </w:r>
      <w:r w:rsidR="00315014" w:rsidRPr="00F85D7D">
        <w:rPr>
          <w:rFonts w:ascii="Book Antiqua" w:hAnsi="Book Antiqua" w:cs="Arial"/>
          <w:sz w:val="24"/>
          <w:szCs w:val="24"/>
        </w:rPr>
        <w:t>hole-genome sequencing</w:t>
      </w:r>
      <w:r w:rsidR="00315014">
        <w:rPr>
          <w:rFonts w:ascii="Book Antiqua" w:hAnsi="Book Antiqua" w:cs="Arial"/>
          <w:sz w:val="24"/>
          <w:szCs w:val="24"/>
        </w:rPr>
        <w:t xml:space="preserve">; </w:t>
      </w:r>
      <w:r w:rsidR="008E49A2" w:rsidRPr="00F85D7D">
        <w:rPr>
          <w:rFonts w:ascii="Book Antiqua" w:hAnsi="Book Antiqua" w:cs="Arial"/>
          <w:sz w:val="24"/>
          <w:szCs w:val="24"/>
        </w:rPr>
        <w:t>WES</w:t>
      </w:r>
      <w:r w:rsidR="008E49A2">
        <w:rPr>
          <w:rFonts w:ascii="Book Antiqua" w:hAnsi="Book Antiqua" w:cs="Arial"/>
          <w:sz w:val="24"/>
          <w:szCs w:val="24"/>
        </w:rPr>
        <w:t>:</w:t>
      </w:r>
      <w:r w:rsidR="008E49A2" w:rsidRPr="00F85D7D">
        <w:rPr>
          <w:rFonts w:ascii="Book Antiqua" w:hAnsi="Book Antiqua" w:cs="Arial"/>
          <w:sz w:val="24"/>
          <w:szCs w:val="24"/>
        </w:rPr>
        <w:t xml:space="preserve"> </w:t>
      </w:r>
      <w:r w:rsidR="008E49A2" w:rsidRPr="008E49A2">
        <w:rPr>
          <w:rFonts w:ascii="Book Antiqua" w:hAnsi="Book Antiqua" w:cs="Arial"/>
          <w:caps/>
          <w:sz w:val="24"/>
          <w:szCs w:val="24"/>
        </w:rPr>
        <w:t>w</w:t>
      </w:r>
      <w:r w:rsidR="008E49A2" w:rsidRPr="00F85D7D">
        <w:rPr>
          <w:rFonts w:ascii="Book Antiqua" w:hAnsi="Book Antiqua" w:cs="Arial"/>
          <w:sz w:val="24"/>
          <w:szCs w:val="24"/>
        </w:rPr>
        <w:t>hole-exome sequencing</w:t>
      </w:r>
      <w:r w:rsidR="00FE3DF5">
        <w:rPr>
          <w:rFonts w:ascii="Book Antiqua" w:hAnsi="Book Antiqua" w:cs="Arial"/>
          <w:sz w:val="24"/>
          <w:szCs w:val="24"/>
        </w:rPr>
        <w:t xml:space="preserve">; </w:t>
      </w:r>
      <w:proofErr w:type="spellStart"/>
      <w:r w:rsidR="00D51246" w:rsidRPr="00F85D7D">
        <w:rPr>
          <w:rFonts w:ascii="Book Antiqua" w:hAnsi="Book Antiqua" w:cs="Arial"/>
          <w:sz w:val="24"/>
          <w:szCs w:val="24"/>
        </w:rPr>
        <w:t>cfDNA</w:t>
      </w:r>
      <w:proofErr w:type="spellEnd"/>
      <w:r w:rsidR="00D51246">
        <w:rPr>
          <w:rFonts w:ascii="Book Antiqua" w:hAnsi="Book Antiqua" w:cs="Arial"/>
          <w:sz w:val="24"/>
          <w:szCs w:val="24"/>
        </w:rPr>
        <w:t>:</w:t>
      </w:r>
      <w:r w:rsidR="00D51246" w:rsidRPr="00F85D7D">
        <w:rPr>
          <w:rFonts w:ascii="Book Antiqua" w:hAnsi="Book Antiqua" w:cs="Arial"/>
          <w:sz w:val="24"/>
          <w:szCs w:val="24"/>
        </w:rPr>
        <w:t xml:space="preserve"> Cell-free DNA</w:t>
      </w:r>
      <w:r w:rsidR="00D51246">
        <w:rPr>
          <w:rFonts w:ascii="Book Antiqua" w:hAnsi="Book Antiqua" w:cs="Arial"/>
          <w:sz w:val="24"/>
          <w:szCs w:val="24"/>
        </w:rPr>
        <w:t xml:space="preserve">; </w:t>
      </w:r>
      <w:r w:rsidR="00FE3DF5" w:rsidRPr="00F85D7D">
        <w:rPr>
          <w:rFonts w:ascii="Book Antiqua" w:eastAsia="宋体" w:hAnsi="Book Antiqua" w:cs="Arial"/>
          <w:kern w:val="0"/>
          <w:sz w:val="24"/>
          <w:szCs w:val="24"/>
        </w:rPr>
        <w:t>IHC</w:t>
      </w:r>
      <w:r w:rsidR="00FE3DF5">
        <w:rPr>
          <w:rFonts w:ascii="Book Antiqua" w:eastAsia="宋体" w:hAnsi="Book Antiqua" w:cs="Arial"/>
          <w:kern w:val="0"/>
          <w:sz w:val="24"/>
          <w:szCs w:val="24"/>
        </w:rPr>
        <w:t>:</w:t>
      </w:r>
      <w:r w:rsidR="00024581" w:rsidRPr="00024581">
        <w:rPr>
          <w:rFonts w:ascii="Book Antiqua" w:eastAsia="宋体" w:hAnsi="Book Antiqua" w:cs="Arial"/>
          <w:kern w:val="0"/>
          <w:sz w:val="24"/>
          <w:szCs w:val="24"/>
        </w:rPr>
        <w:t xml:space="preserve"> Immunohistochemistry</w:t>
      </w:r>
      <w:r w:rsidR="00024581">
        <w:rPr>
          <w:rFonts w:ascii="Book Antiqua" w:eastAsia="宋体" w:hAnsi="Book Antiqua" w:cs="Arial"/>
          <w:kern w:val="0"/>
          <w:sz w:val="24"/>
          <w:szCs w:val="24"/>
        </w:rPr>
        <w:t>;</w:t>
      </w:r>
      <w:r w:rsidR="00024581" w:rsidRPr="00024581">
        <w:rPr>
          <w:rFonts w:ascii="Book Antiqua" w:eastAsia="宋体" w:hAnsi="Book Antiqua" w:cs="Arial"/>
          <w:kern w:val="0"/>
          <w:sz w:val="24"/>
          <w:szCs w:val="24"/>
        </w:rPr>
        <w:t xml:space="preserve"> </w:t>
      </w:r>
      <w:r w:rsidR="00FE3DF5" w:rsidRPr="00F85D7D">
        <w:rPr>
          <w:rFonts w:ascii="Book Antiqua" w:eastAsia="宋体" w:hAnsi="Book Antiqua" w:cs="Arial"/>
          <w:kern w:val="0"/>
          <w:sz w:val="24"/>
          <w:szCs w:val="24"/>
        </w:rPr>
        <w:t>TDS</w:t>
      </w:r>
      <w:r w:rsidR="00FE3DF5">
        <w:rPr>
          <w:rFonts w:ascii="Book Antiqua" w:eastAsia="宋体" w:hAnsi="Book Antiqua" w:cs="Arial"/>
          <w:kern w:val="0"/>
          <w:sz w:val="24"/>
          <w:szCs w:val="24"/>
        </w:rPr>
        <w:t xml:space="preserve">: </w:t>
      </w:r>
      <w:r w:rsidR="00024581">
        <w:rPr>
          <w:rFonts w:ascii="Book Antiqua" w:eastAsia="宋体" w:hAnsi="Book Antiqua" w:cs="Arial"/>
          <w:kern w:val="0"/>
          <w:sz w:val="24"/>
          <w:szCs w:val="24"/>
        </w:rPr>
        <w:t>T</w:t>
      </w:r>
      <w:r w:rsidR="00024581" w:rsidRPr="00024581">
        <w:rPr>
          <w:rFonts w:ascii="Book Antiqua" w:eastAsia="宋体" w:hAnsi="Book Antiqua" w:cs="Arial"/>
          <w:kern w:val="0"/>
          <w:sz w:val="24"/>
          <w:szCs w:val="24"/>
        </w:rPr>
        <w:t>argeted deep sequencing</w:t>
      </w:r>
      <w:r w:rsidR="005108FF">
        <w:rPr>
          <w:rFonts w:ascii="Book Antiqua" w:eastAsia="宋体" w:hAnsi="Book Antiqua" w:cs="Arial" w:hint="eastAsia"/>
          <w:kern w:val="0"/>
          <w:sz w:val="24"/>
          <w:szCs w:val="24"/>
        </w:rPr>
        <w:t>.</w:t>
      </w:r>
    </w:p>
    <w:sectPr w:rsidR="00F12CD0" w:rsidRPr="005108FF" w:rsidSect="00F12CD0">
      <w:type w:val="continuous"/>
      <w:pgSz w:w="16838" w:h="11906" w:orient="landscape"/>
      <w:pgMar w:top="1440" w:right="1800" w:bottom="1440" w:left="180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7B0F1" w14:textId="77777777" w:rsidR="00605492" w:rsidRDefault="00605492" w:rsidP="005358DC">
      <w:r>
        <w:separator/>
      </w:r>
    </w:p>
  </w:endnote>
  <w:endnote w:type="continuationSeparator" w:id="0">
    <w:p w14:paraId="6D28E8C2" w14:textId="77777777" w:rsidR="00605492" w:rsidRDefault="00605492" w:rsidP="0053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301418"/>
      <w:docPartObj>
        <w:docPartGallery w:val="Page Numbers (Bottom of Page)"/>
        <w:docPartUnique/>
      </w:docPartObj>
    </w:sdtPr>
    <w:sdtEndPr/>
    <w:sdtContent>
      <w:sdt>
        <w:sdtPr>
          <w:id w:val="-1705238520"/>
          <w:docPartObj>
            <w:docPartGallery w:val="Page Numbers (Top of Page)"/>
            <w:docPartUnique/>
          </w:docPartObj>
        </w:sdtPr>
        <w:sdtEndPr/>
        <w:sdtContent>
          <w:p w14:paraId="440591AB" w14:textId="77777777" w:rsidR="00361D68" w:rsidRDefault="00361D68" w:rsidP="00F85D7D">
            <w:pPr>
              <w:pStyle w:val="ab"/>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F42231">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42231">
              <w:rPr>
                <w:b/>
                <w:bCs/>
                <w:noProof/>
              </w:rPr>
              <w:t>44</w:t>
            </w:r>
            <w:r>
              <w:rPr>
                <w:b/>
                <w:bCs/>
                <w:sz w:val="24"/>
                <w:szCs w:val="24"/>
              </w:rPr>
              <w:fldChar w:fldCharType="end"/>
            </w:r>
          </w:p>
        </w:sdtContent>
      </w:sdt>
    </w:sdtContent>
  </w:sdt>
  <w:p w14:paraId="24B22DC8" w14:textId="77777777" w:rsidR="00361D68" w:rsidRDefault="00361D6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41D57" w14:textId="77777777" w:rsidR="00361D68" w:rsidRDefault="00361D6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330517"/>
      <w:docPartObj>
        <w:docPartGallery w:val="Page Numbers (Bottom of Page)"/>
        <w:docPartUnique/>
      </w:docPartObj>
    </w:sdtPr>
    <w:sdtEndPr/>
    <w:sdtContent>
      <w:sdt>
        <w:sdtPr>
          <w:id w:val="965001416"/>
          <w:docPartObj>
            <w:docPartGallery w:val="Page Numbers (Top of Page)"/>
            <w:docPartUnique/>
          </w:docPartObj>
        </w:sdtPr>
        <w:sdtEndPr/>
        <w:sdtContent>
          <w:p w14:paraId="1689432A" w14:textId="49672ECD" w:rsidR="00361D68" w:rsidRDefault="00361D68" w:rsidP="00D415DE">
            <w:pPr>
              <w:pStyle w:val="ab"/>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F42231">
              <w:rPr>
                <w:b/>
                <w:bCs/>
                <w:noProof/>
              </w:rPr>
              <w:t>44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42231">
              <w:rPr>
                <w:b/>
                <w:bCs/>
                <w:noProof/>
              </w:rPr>
              <w:t>44</w:t>
            </w:r>
            <w:r>
              <w:rPr>
                <w:b/>
                <w:bCs/>
                <w:sz w:val="24"/>
                <w:szCs w:val="24"/>
              </w:rPr>
              <w:fldChar w:fldCharType="end"/>
            </w:r>
          </w:p>
        </w:sdtContent>
      </w:sdt>
    </w:sdtContent>
  </w:sdt>
  <w:p w14:paraId="3C51D756" w14:textId="77777777" w:rsidR="00361D68" w:rsidRDefault="00361D6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C7C6A" w14:textId="77777777" w:rsidR="00361D68" w:rsidRDefault="00361D6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0095A" w14:textId="77777777" w:rsidR="00605492" w:rsidRDefault="00605492" w:rsidP="005358DC">
      <w:r>
        <w:separator/>
      </w:r>
    </w:p>
  </w:footnote>
  <w:footnote w:type="continuationSeparator" w:id="0">
    <w:p w14:paraId="5FE97BE5" w14:textId="77777777" w:rsidR="00605492" w:rsidRDefault="00605492" w:rsidP="00535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58629" w14:textId="77777777" w:rsidR="00361D68" w:rsidRDefault="00361D68" w:rsidP="00EA6451">
    <w:pPr>
      <w:pStyle w:val="aa"/>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A643E" w14:textId="77777777" w:rsidR="00361D68" w:rsidRDefault="00361D68" w:rsidP="00EA6451">
    <w:pPr>
      <w:pStyle w:val="aa"/>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DD7E8" w14:textId="77777777" w:rsidR="00361D68" w:rsidRDefault="00361D68">
    <w:pPr>
      <w:pStyle w:val="aa"/>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JG&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far05raaeap2e5srw5w5a7e5te5t00v9wt&quot;&gt;CYTOF&lt;record-ids&gt;&lt;item&gt;9&lt;/item&gt;&lt;item&gt;13&lt;/item&gt;&lt;item&gt;16&lt;/item&gt;&lt;item&gt;18&lt;/item&gt;&lt;item&gt;20&lt;/item&gt;&lt;item&gt;21&lt;/item&gt;&lt;item&gt;23&lt;/item&gt;&lt;item&gt;25&lt;/item&gt;&lt;/record-ids&gt;&lt;/item&gt;&lt;/Libraries&gt;"/>
    <w:docVar w:name="MachineID" w:val="204|188|197|190|207|197|201|200|197|199|207|197|206|200|197|187|185|"/>
    <w:docVar w:name="Username" w:val="Editor"/>
  </w:docVars>
  <w:rsids>
    <w:rsidRoot w:val="00CD28AD"/>
    <w:rsid w:val="000006B9"/>
    <w:rsid w:val="00001914"/>
    <w:rsid w:val="00001FC5"/>
    <w:rsid w:val="00002FF4"/>
    <w:rsid w:val="00006FAF"/>
    <w:rsid w:val="00014CAA"/>
    <w:rsid w:val="00015BBF"/>
    <w:rsid w:val="00023071"/>
    <w:rsid w:val="00023425"/>
    <w:rsid w:val="00024581"/>
    <w:rsid w:val="00024C36"/>
    <w:rsid w:val="00024DEF"/>
    <w:rsid w:val="00026B0E"/>
    <w:rsid w:val="00027C15"/>
    <w:rsid w:val="00031DED"/>
    <w:rsid w:val="00034650"/>
    <w:rsid w:val="000348DC"/>
    <w:rsid w:val="00034F47"/>
    <w:rsid w:val="000357EF"/>
    <w:rsid w:val="00035822"/>
    <w:rsid w:val="00036FAC"/>
    <w:rsid w:val="00040B55"/>
    <w:rsid w:val="00041728"/>
    <w:rsid w:val="00043395"/>
    <w:rsid w:val="00043882"/>
    <w:rsid w:val="00045727"/>
    <w:rsid w:val="000463DD"/>
    <w:rsid w:val="00055DB9"/>
    <w:rsid w:val="00057D90"/>
    <w:rsid w:val="00060B6C"/>
    <w:rsid w:val="000625BB"/>
    <w:rsid w:val="00065960"/>
    <w:rsid w:val="0006642E"/>
    <w:rsid w:val="00067F46"/>
    <w:rsid w:val="00070E17"/>
    <w:rsid w:val="00070F54"/>
    <w:rsid w:val="00072FB4"/>
    <w:rsid w:val="00075BCB"/>
    <w:rsid w:val="00075F8E"/>
    <w:rsid w:val="00076710"/>
    <w:rsid w:val="00076A8D"/>
    <w:rsid w:val="00080FD9"/>
    <w:rsid w:val="000821D0"/>
    <w:rsid w:val="0008306A"/>
    <w:rsid w:val="00085692"/>
    <w:rsid w:val="00085E5E"/>
    <w:rsid w:val="00086559"/>
    <w:rsid w:val="0009053A"/>
    <w:rsid w:val="00092E1C"/>
    <w:rsid w:val="00095EBB"/>
    <w:rsid w:val="00096029"/>
    <w:rsid w:val="000972FD"/>
    <w:rsid w:val="00097C6F"/>
    <w:rsid w:val="000A0E7D"/>
    <w:rsid w:val="000A3C88"/>
    <w:rsid w:val="000A4014"/>
    <w:rsid w:val="000A6776"/>
    <w:rsid w:val="000A690B"/>
    <w:rsid w:val="000A6C08"/>
    <w:rsid w:val="000B211B"/>
    <w:rsid w:val="000B3AE1"/>
    <w:rsid w:val="000C1113"/>
    <w:rsid w:val="000C424D"/>
    <w:rsid w:val="000C660D"/>
    <w:rsid w:val="000D041C"/>
    <w:rsid w:val="000D0A49"/>
    <w:rsid w:val="000D0E1B"/>
    <w:rsid w:val="000D1CDD"/>
    <w:rsid w:val="000D2053"/>
    <w:rsid w:val="000D22F0"/>
    <w:rsid w:val="000D5089"/>
    <w:rsid w:val="000E566B"/>
    <w:rsid w:val="000F0C93"/>
    <w:rsid w:val="000F686E"/>
    <w:rsid w:val="001008C5"/>
    <w:rsid w:val="00101A19"/>
    <w:rsid w:val="00110168"/>
    <w:rsid w:val="00115E41"/>
    <w:rsid w:val="00121784"/>
    <w:rsid w:val="00123D4D"/>
    <w:rsid w:val="0012477E"/>
    <w:rsid w:val="00124D53"/>
    <w:rsid w:val="00124E8E"/>
    <w:rsid w:val="0012598B"/>
    <w:rsid w:val="001274E9"/>
    <w:rsid w:val="00132026"/>
    <w:rsid w:val="00135AF7"/>
    <w:rsid w:val="001430D0"/>
    <w:rsid w:val="00143583"/>
    <w:rsid w:val="00144957"/>
    <w:rsid w:val="00145E82"/>
    <w:rsid w:val="001471FE"/>
    <w:rsid w:val="00151EDB"/>
    <w:rsid w:val="00152C4D"/>
    <w:rsid w:val="00160FB1"/>
    <w:rsid w:val="001622B4"/>
    <w:rsid w:val="00164381"/>
    <w:rsid w:val="001643F1"/>
    <w:rsid w:val="00165344"/>
    <w:rsid w:val="001679BF"/>
    <w:rsid w:val="00172BA0"/>
    <w:rsid w:val="00172F6E"/>
    <w:rsid w:val="00173CFA"/>
    <w:rsid w:val="0017563D"/>
    <w:rsid w:val="00175C3E"/>
    <w:rsid w:val="00176CC9"/>
    <w:rsid w:val="001811E4"/>
    <w:rsid w:val="00181A2D"/>
    <w:rsid w:val="001842B2"/>
    <w:rsid w:val="001843DB"/>
    <w:rsid w:val="001861E4"/>
    <w:rsid w:val="001876CD"/>
    <w:rsid w:val="001939B3"/>
    <w:rsid w:val="00193A3B"/>
    <w:rsid w:val="00194017"/>
    <w:rsid w:val="001943FD"/>
    <w:rsid w:val="001A0026"/>
    <w:rsid w:val="001A19B8"/>
    <w:rsid w:val="001A2FD4"/>
    <w:rsid w:val="001A5653"/>
    <w:rsid w:val="001A5815"/>
    <w:rsid w:val="001A5BCD"/>
    <w:rsid w:val="001A71FA"/>
    <w:rsid w:val="001B00A1"/>
    <w:rsid w:val="001B281E"/>
    <w:rsid w:val="001B3B4B"/>
    <w:rsid w:val="001B6675"/>
    <w:rsid w:val="001C0ABD"/>
    <w:rsid w:val="001C43A0"/>
    <w:rsid w:val="001D1487"/>
    <w:rsid w:val="001D1981"/>
    <w:rsid w:val="001D25CE"/>
    <w:rsid w:val="001D26A3"/>
    <w:rsid w:val="001D5F35"/>
    <w:rsid w:val="001D6B52"/>
    <w:rsid w:val="001E0037"/>
    <w:rsid w:val="001E1F0A"/>
    <w:rsid w:val="001E3FF7"/>
    <w:rsid w:val="001E5DF4"/>
    <w:rsid w:val="001E778E"/>
    <w:rsid w:val="001F123E"/>
    <w:rsid w:val="001F6BBC"/>
    <w:rsid w:val="002001CE"/>
    <w:rsid w:val="0021426D"/>
    <w:rsid w:val="00215FEA"/>
    <w:rsid w:val="00225321"/>
    <w:rsid w:val="00230AAC"/>
    <w:rsid w:val="00231100"/>
    <w:rsid w:val="00232452"/>
    <w:rsid w:val="00236B2E"/>
    <w:rsid w:val="00237823"/>
    <w:rsid w:val="00240A9E"/>
    <w:rsid w:val="00240C17"/>
    <w:rsid w:val="00240C87"/>
    <w:rsid w:val="002447D7"/>
    <w:rsid w:val="00251F2A"/>
    <w:rsid w:val="00252F7C"/>
    <w:rsid w:val="0025334C"/>
    <w:rsid w:val="0025604C"/>
    <w:rsid w:val="00257B4B"/>
    <w:rsid w:val="002628AA"/>
    <w:rsid w:val="0026559C"/>
    <w:rsid w:val="0026600E"/>
    <w:rsid w:val="00267F56"/>
    <w:rsid w:val="00271185"/>
    <w:rsid w:val="002714AE"/>
    <w:rsid w:val="00271C60"/>
    <w:rsid w:val="0028095D"/>
    <w:rsid w:val="002809E9"/>
    <w:rsid w:val="00281F74"/>
    <w:rsid w:val="00282003"/>
    <w:rsid w:val="00284AD3"/>
    <w:rsid w:val="00286C46"/>
    <w:rsid w:val="00292552"/>
    <w:rsid w:val="002934B9"/>
    <w:rsid w:val="00293BCE"/>
    <w:rsid w:val="002947BA"/>
    <w:rsid w:val="0029605A"/>
    <w:rsid w:val="002A2766"/>
    <w:rsid w:val="002A6A18"/>
    <w:rsid w:val="002B0533"/>
    <w:rsid w:val="002B059A"/>
    <w:rsid w:val="002B1056"/>
    <w:rsid w:val="002C2732"/>
    <w:rsid w:val="002C6F63"/>
    <w:rsid w:val="002D1593"/>
    <w:rsid w:val="002D1795"/>
    <w:rsid w:val="002E0549"/>
    <w:rsid w:val="002E19F3"/>
    <w:rsid w:val="002E27E4"/>
    <w:rsid w:val="002E360C"/>
    <w:rsid w:val="002E42DB"/>
    <w:rsid w:val="002E57EA"/>
    <w:rsid w:val="002E60BF"/>
    <w:rsid w:val="002F11D0"/>
    <w:rsid w:val="002F18DD"/>
    <w:rsid w:val="002F1E79"/>
    <w:rsid w:val="002F38FD"/>
    <w:rsid w:val="002F3B39"/>
    <w:rsid w:val="002F5962"/>
    <w:rsid w:val="00303966"/>
    <w:rsid w:val="00304416"/>
    <w:rsid w:val="00304F47"/>
    <w:rsid w:val="00307268"/>
    <w:rsid w:val="003122C3"/>
    <w:rsid w:val="00313CFC"/>
    <w:rsid w:val="00313F49"/>
    <w:rsid w:val="00315014"/>
    <w:rsid w:val="00315DF8"/>
    <w:rsid w:val="0031667B"/>
    <w:rsid w:val="00316955"/>
    <w:rsid w:val="00324AA0"/>
    <w:rsid w:val="00324B1D"/>
    <w:rsid w:val="003265C9"/>
    <w:rsid w:val="0032794A"/>
    <w:rsid w:val="00334412"/>
    <w:rsid w:val="00337580"/>
    <w:rsid w:val="00337D65"/>
    <w:rsid w:val="00337FFE"/>
    <w:rsid w:val="00342792"/>
    <w:rsid w:val="00342AE9"/>
    <w:rsid w:val="00344F39"/>
    <w:rsid w:val="00345266"/>
    <w:rsid w:val="00345934"/>
    <w:rsid w:val="00352674"/>
    <w:rsid w:val="003530C6"/>
    <w:rsid w:val="00356C95"/>
    <w:rsid w:val="00357FEA"/>
    <w:rsid w:val="00360650"/>
    <w:rsid w:val="00361BC9"/>
    <w:rsid w:val="00361D68"/>
    <w:rsid w:val="0036406E"/>
    <w:rsid w:val="00367E50"/>
    <w:rsid w:val="00372169"/>
    <w:rsid w:val="0037588D"/>
    <w:rsid w:val="00376127"/>
    <w:rsid w:val="00386B59"/>
    <w:rsid w:val="003958B0"/>
    <w:rsid w:val="003963FF"/>
    <w:rsid w:val="003A21DB"/>
    <w:rsid w:val="003A24A6"/>
    <w:rsid w:val="003A31D7"/>
    <w:rsid w:val="003A4005"/>
    <w:rsid w:val="003A709F"/>
    <w:rsid w:val="003B3D13"/>
    <w:rsid w:val="003B5CCB"/>
    <w:rsid w:val="003B7A3D"/>
    <w:rsid w:val="003B7B6C"/>
    <w:rsid w:val="003C005C"/>
    <w:rsid w:val="003C35CB"/>
    <w:rsid w:val="003C43FC"/>
    <w:rsid w:val="003D2136"/>
    <w:rsid w:val="003D2C54"/>
    <w:rsid w:val="003D33B6"/>
    <w:rsid w:val="003D3C84"/>
    <w:rsid w:val="003D4467"/>
    <w:rsid w:val="003E1190"/>
    <w:rsid w:val="003E1E9E"/>
    <w:rsid w:val="003E31E9"/>
    <w:rsid w:val="003E3848"/>
    <w:rsid w:val="003E508A"/>
    <w:rsid w:val="003E51BF"/>
    <w:rsid w:val="003F6139"/>
    <w:rsid w:val="003F6FEB"/>
    <w:rsid w:val="00403553"/>
    <w:rsid w:val="004036C9"/>
    <w:rsid w:val="00404F94"/>
    <w:rsid w:val="00410185"/>
    <w:rsid w:val="0041033C"/>
    <w:rsid w:val="0041541D"/>
    <w:rsid w:val="004158AF"/>
    <w:rsid w:val="0042170C"/>
    <w:rsid w:val="00423A73"/>
    <w:rsid w:val="0042422E"/>
    <w:rsid w:val="00424621"/>
    <w:rsid w:val="00425A9C"/>
    <w:rsid w:val="00427643"/>
    <w:rsid w:val="00430665"/>
    <w:rsid w:val="00437210"/>
    <w:rsid w:val="00437295"/>
    <w:rsid w:val="00445FA7"/>
    <w:rsid w:val="00451C8D"/>
    <w:rsid w:val="00453F81"/>
    <w:rsid w:val="00454903"/>
    <w:rsid w:val="00455AA1"/>
    <w:rsid w:val="0045727C"/>
    <w:rsid w:val="0045749D"/>
    <w:rsid w:val="0046032D"/>
    <w:rsid w:val="004618FF"/>
    <w:rsid w:val="00461997"/>
    <w:rsid w:val="00462E69"/>
    <w:rsid w:val="00463E98"/>
    <w:rsid w:val="004656D2"/>
    <w:rsid w:val="004703C0"/>
    <w:rsid w:val="00471B79"/>
    <w:rsid w:val="00472BC5"/>
    <w:rsid w:val="0047340B"/>
    <w:rsid w:val="0047567A"/>
    <w:rsid w:val="00480154"/>
    <w:rsid w:val="00490898"/>
    <w:rsid w:val="0049154A"/>
    <w:rsid w:val="00492656"/>
    <w:rsid w:val="004939AE"/>
    <w:rsid w:val="00494861"/>
    <w:rsid w:val="00494924"/>
    <w:rsid w:val="0049588B"/>
    <w:rsid w:val="00497177"/>
    <w:rsid w:val="004A17EB"/>
    <w:rsid w:val="004A1B4D"/>
    <w:rsid w:val="004A5AD9"/>
    <w:rsid w:val="004A7525"/>
    <w:rsid w:val="004B0B1D"/>
    <w:rsid w:val="004B3657"/>
    <w:rsid w:val="004C0032"/>
    <w:rsid w:val="004C0799"/>
    <w:rsid w:val="004C26BF"/>
    <w:rsid w:val="004C2D07"/>
    <w:rsid w:val="004C39BC"/>
    <w:rsid w:val="004C3C8B"/>
    <w:rsid w:val="004C6B2F"/>
    <w:rsid w:val="004C7850"/>
    <w:rsid w:val="004C7CA3"/>
    <w:rsid w:val="004E0253"/>
    <w:rsid w:val="004F1CFB"/>
    <w:rsid w:val="004F3262"/>
    <w:rsid w:val="004F699E"/>
    <w:rsid w:val="00502717"/>
    <w:rsid w:val="00504786"/>
    <w:rsid w:val="00506C20"/>
    <w:rsid w:val="005108FF"/>
    <w:rsid w:val="005114DA"/>
    <w:rsid w:val="00511997"/>
    <w:rsid w:val="00511BA3"/>
    <w:rsid w:val="00513328"/>
    <w:rsid w:val="00514D30"/>
    <w:rsid w:val="00516E64"/>
    <w:rsid w:val="00521003"/>
    <w:rsid w:val="005239E8"/>
    <w:rsid w:val="00525574"/>
    <w:rsid w:val="005358DC"/>
    <w:rsid w:val="005376DB"/>
    <w:rsid w:val="00540477"/>
    <w:rsid w:val="0054335A"/>
    <w:rsid w:val="00543C87"/>
    <w:rsid w:val="0054437E"/>
    <w:rsid w:val="005468DB"/>
    <w:rsid w:val="00546B50"/>
    <w:rsid w:val="00552E2B"/>
    <w:rsid w:val="005535B6"/>
    <w:rsid w:val="00556C70"/>
    <w:rsid w:val="0056318A"/>
    <w:rsid w:val="005647BB"/>
    <w:rsid w:val="00566019"/>
    <w:rsid w:val="0056764B"/>
    <w:rsid w:val="00572D05"/>
    <w:rsid w:val="00572D65"/>
    <w:rsid w:val="00572EDD"/>
    <w:rsid w:val="00574938"/>
    <w:rsid w:val="00576696"/>
    <w:rsid w:val="00576FCB"/>
    <w:rsid w:val="00584CE0"/>
    <w:rsid w:val="00585A1E"/>
    <w:rsid w:val="00585B35"/>
    <w:rsid w:val="00591AC5"/>
    <w:rsid w:val="0059574C"/>
    <w:rsid w:val="005A15B9"/>
    <w:rsid w:val="005A31AA"/>
    <w:rsid w:val="005A3619"/>
    <w:rsid w:val="005B6D4B"/>
    <w:rsid w:val="005C1412"/>
    <w:rsid w:val="005C33B3"/>
    <w:rsid w:val="005D0759"/>
    <w:rsid w:val="005D1A66"/>
    <w:rsid w:val="005D3CCF"/>
    <w:rsid w:val="005D42C7"/>
    <w:rsid w:val="005D5D4A"/>
    <w:rsid w:val="005D7701"/>
    <w:rsid w:val="005D7788"/>
    <w:rsid w:val="005E1282"/>
    <w:rsid w:val="005E132A"/>
    <w:rsid w:val="005E189D"/>
    <w:rsid w:val="005E2E96"/>
    <w:rsid w:val="005E3B61"/>
    <w:rsid w:val="005E5B57"/>
    <w:rsid w:val="005F02C8"/>
    <w:rsid w:val="005F21FE"/>
    <w:rsid w:val="005F5B56"/>
    <w:rsid w:val="005F7D34"/>
    <w:rsid w:val="00601232"/>
    <w:rsid w:val="00601C77"/>
    <w:rsid w:val="0060474E"/>
    <w:rsid w:val="00605102"/>
    <w:rsid w:val="00605492"/>
    <w:rsid w:val="00607098"/>
    <w:rsid w:val="006101BA"/>
    <w:rsid w:val="00617ED3"/>
    <w:rsid w:val="00621E80"/>
    <w:rsid w:val="00626934"/>
    <w:rsid w:val="0063319F"/>
    <w:rsid w:val="00637C97"/>
    <w:rsid w:val="006415AB"/>
    <w:rsid w:val="00641C38"/>
    <w:rsid w:val="006423CE"/>
    <w:rsid w:val="006436C7"/>
    <w:rsid w:val="006472EA"/>
    <w:rsid w:val="00647BDB"/>
    <w:rsid w:val="006502FB"/>
    <w:rsid w:val="0065127A"/>
    <w:rsid w:val="00656D5F"/>
    <w:rsid w:val="0065783C"/>
    <w:rsid w:val="006609C2"/>
    <w:rsid w:val="00663746"/>
    <w:rsid w:val="00671478"/>
    <w:rsid w:val="006755D2"/>
    <w:rsid w:val="006773E7"/>
    <w:rsid w:val="00677946"/>
    <w:rsid w:val="00680564"/>
    <w:rsid w:val="00685126"/>
    <w:rsid w:val="006936A3"/>
    <w:rsid w:val="00694661"/>
    <w:rsid w:val="00694B6F"/>
    <w:rsid w:val="00694C0D"/>
    <w:rsid w:val="006951A3"/>
    <w:rsid w:val="00695A0C"/>
    <w:rsid w:val="00696946"/>
    <w:rsid w:val="006969E9"/>
    <w:rsid w:val="006A7895"/>
    <w:rsid w:val="006B0B31"/>
    <w:rsid w:val="006B0C4F"/>
    <w:rsid w:val="006B0DB0"/>
    <w:rsid w:val="006B1268"/>
    <w:rsid w:val="006B1F8D"/>
    <w:rsid w:val="006B2E1A"/>
    <w:rsid w:val="006B377F"/>
    <w:rsid w:val="006B7D25"/>
    <w:rsid w:val="006C47D5"/>
    <w:rsid w:val="006C5DE4"/>
    <w:rsid w:val="006C658B"/>
    <w:rsid w:val="006C6BAD"/>
    <w:rsid w:val="006C737F"/>
    <w:rsid w:val="006C78F4"/>
    <w:rsid w:val="006D2215"/>
    <w:rsid w:val="006D3C49"/>
    <w:rsid w:val="006D3FE2"/>
    <w:rsid w:val="006D5CBD"/>
    <w:rsid w:val="006E04B5"/>
    <w:rsid w:val="006E0521"/>
    <w:rsid w:val="006E102C"/>
    <w:rsid w:val="006E67AE"/>
    <w:rsid w:val="006F035F"/>
    <w:rsid w:val="006F09CD"/>
    <w:rsid w:val="006F2BAE"/>
    <w:rsid w:val="006F33A5"/>
    <w:rsid w:val="0070075F"/>
    <w:rsid w:val="007036AE"/>
    <w:rsid w:val="00705C44"/>
    <w:rsid w:val="00706144"/>
    <w:rsid w:val="00710167"/>
    <w:rsid w:val="0071041F"/>
    <w:rsid w:val="00710DE2"/>
    <w:rsid w:val="0071730A"/>
    <w:rsid w:val="007218D5"/>
    <w:rsid w:val="00722CBF"/>
    <w:rsid w:val="00722E08"/>
    <w:rsid w:val="0072403D"/>
    <w:rsid w:val="00725E36"/>
    <w:rsid w:val="00733275"/>
    <w:rsid w:val="007339E0"/>
    <w:rsid w:val="00735409"/>
    <w:rsid w:val="007455B5"/>
    <w:rsid w:val="00747C09"/>
    <w:rsid w:val="00751BF7"/>
    <w:rsid w:val="007520A3"/>
    <w:rsid w:val="007546C5"/>
    <w:rsid w:val="007548EE"/>
    <w:rsid w:val="00755F34"/>
    <w:rsid w:val="00760AE1"/>
    <w:rsid w:val="007628FE"/>
    <w:rsid w:val="00770F35"/>
    <w:rsid w:val="007732DC"/>
    <w:rsid w:val="007746A5"/>
    <w:rsid w:val="007807EA"/>
    <w:rsid w:val="00781CC6"/>
    <w:rsid w:val="00782382"/>
    <w:rsid w:val="00782D57"/>
    <w:rsid w:val="0078458C"/>
    <w:rsid w:val="007852F3"/>
    <w:rsid w:val="007873CE"/>
    <w:rsid w:val="00791FD5"/>
    <w:rsid w:val="00792925"/>
    <w:rsid w:val="007A0EB0"/>
    <w:rsid w:val="007A0F49"/>
    <w:rsid w:val="007A15B6"/>
    <w:rsid w:val="007A1B3F"/>
    <w:rsid w:val="007A424A"/>
    <w:rsid w:val="007A4432"/>
    <w:rsid w:val="007A45E8"/>
    <w:rsid w:val="007A4D75"/>
    <w:rsid w:val="007A6209"/>
    <w:rsid w:val="007B0C4A"/>
    <w:rsid w:val="007B37D5"/>
    <w:rsid w:val="007B7477"/>
    <w:rsid w:val="007B7E0F"/>
    <w:rsid w:val="007C2240"/>
    <w:rsid w:val="007C2F68"/>
    <w:rsid w:val="007C7E64"/>
    <w:rsid w:val="007D2D10"/>
    <w:rsid w:val="007D3AAE"/>
    <w:rsid w:val="007D4DD4"/>
    <w:rsid w:val="007D584E"/>
    <w:rsid w:val="007E5893"/>
    <w:rsid w:val="007E5932"/>
    <w:rsid w:val="007E5B66"/>
    <w:rsid w:val="007F0EFD"/>
    <w:rsid w:val="007F1656"/>
    <w:rsid w:val="007F5DBC"/>
    <w:rsid w:val="007F637D"/>
    <w:rsid w:val="007F65D4"/>
    <w:rsid w:val="007F7DD5"/>
    <w:rsid w:val="00807CA8"/>
    <w:rsid w:val="00810361"/>
    <w:rsid w:val="008119EC"/>
    <w:rsid w:val="00813AA4"/>
    <w:rsid w:val="00817223"/>
    <w:rsid w:val="008210C7"/>
    <w:rsid w:val="00821405"/>
    <w:rsid w:val="00822FB9"/>
    <w:rsid w:val="00824693"/>
    <w:rsid w:val="008356E3"/>
    <w:rsid w:val="00836B16"/>
    <w:rsid w:val="0084047C"/>
    <w:rsid w:val="00842BCA"/>
    <w:rsid w:val="00850197"/>
    <w:rsid w:val="00850B08"/>
    <w:rsid w:val="00850D73"/>
    <w:rsid w:val="00851FED"/>
    <w:rsid w:val="0085344B"/>
    <w:rsid w:val="008602A6"/>
    <w:rsid w:val="00860E6E"/>
    <w:rsid w:val="0086685E"/>
    <w:rsid w:val="00866B56"/>
    <w:rsid w:val="008741C0"/>
    <w:rsid w:val="00877CA2"/>
    <w:rsid w:val="00880BF3"/>
    <w:rsid w:val="00881A0A"/>
    <w:rsid w:val="00884944"/>
    <w:rsid w:val="00884D85"/>
    <w:rsid w:val="008920C6"/>
    <w:rsid w:val="00893665"/>
    <w:rsid w:val="00893719"/>
    <w:rsid w:val="00893BA7"/>
    <w:rsid w:val="008A3254"/>
    <w:rsid w:val="008A551A"/>
    <w:rsid w:val="008B4BD5"/>
    <w:rsid w:val="008C12EA"/>
    <w:rsid w:val="008C2ADD"/>
    <w:rsid w:val="008C2C9B"/>
    <w:rsid w:val="008C3455"/>
    <w:rsid w:val="008C509A"/>
    <w:rsid w:val="008C6A73"/>
    <w:rsid w:val="008C7100"/>
    <w:rsid w:val="008D4A03"/>
    <w:rsid w:val="008D580A"/>
    <w:rsid w:val="008D5BCA"/>
    <w:rsid w:val="008D6F13"/>
    <w:rsid w:val="008D7315"/>
    <w:rsid w:val="008E098D"/>
    <w:rsid w:val="008E27D1"/>
    <w:rsid w:val="008E49A2"/>
    <w:rsid w:val="008E5A5B"/>
    <w:rsid w:val="008F0F79"/>
    <w:rsid w:val="008F1371"/>
    <w:rsid w:val="008F1974"/>
    <w:rsid w:val="008F5C35"/>
    <w:rsid w:val="008F64CD"/>
    <w:rsid w:val="009012B0"/>
    <w:rsid w:val="009025A7"/>
    <w:rsid w:val="009108F7"/>
    <w:rsid w:val="009130A7"/>
    <w:rsid w:val="00913869"/>
    <w:rsid w:val="0091454F"/>
    <w:rsid w:val="00914DAF"/>
    <w:rsid w:val="0092127E"/>
    <w:rsid w:val="0092451E"/>
    <w:rsid w:val="009265F8"/>
    <w:rsid w:val="00930282"/>
    <w:rsid w:val="0093061C"/>
    <w:rsid w:val="00935702"/>
    <w:rsid w:val="009361F8"/>
    <w:rsid w:val="00936D65"/>
    <w:rsid w:val="00951542"/>
    <w:rsid w:val="00952E83"/>
    <w:rsid w:val="00954BC0"/>
    <w:rsid w:val="00955CF9"/>
    <w:rsid w:val="00961235"/>
    <w:rsid w:val="009613DD"/>
    <w:rsid w:val="00965783"/>
    <w:rsid w:val="00966D7B"/>
    <w:rsid w:val="009717F0"/>
    <w:rsid w:val="00975AB8"/>
    <w:rsid w:val="00980E88"/>
    <w:rsid w:val="00981348"/>
    <w:rsid w:val="009823C1"/>
    <w:rsid w:val="00984238"/>
    <w:rsid w:val="0098477F"/>
    <w:rsid w:val="00984B42"/>
    <w:rsid w:val="00985748"/>
    <w:rsid w:val="00997AB6"/>
    <w:rsid w:val="009A2A3E"/>
    <w:rsid w:val="009A2B22"/>
    <w:rsid w:val="009A3D22"/>
    <w:rsid w:val="009A4571"/>
    <w:rsid w:val="009A6B42"/>
    <w:rsid w:val="009B24E1"/>
    <w:rsid w:val="009B26E3"/>
    <w:rsid w:val="009C4CC4"/>
    <w:rsid w:val="009D34A1"/>
    <w:rsid w:val="009D40D5"/>
    <w:rsid w:val="009E0B67"/>
    <w:rsid w:val="009E2585"/>
    <w:rsid w:val="009E49FC"/>
    <w:rsid w:val="009F5478"/>
    <w:rsid w:val="009F57D7"/>
    <w:rsid w:val="009F7050"/>
    <w:rsid w:val="00A013B9"/>
    <w:rsid w:val="00A04848"/>
    <w:rsid w:val="00A04985"/>
    <w:rsid w:val="00A07C15"/>
    <w:rsid w:val="00A112E0"/>
    <w:rsid w:val="00A1210F"/>
    <w:rsid w:val="00A143E9"/>
    <w:rsid w:val="00A20FD0"/>
    <w:rsid w:val="00A21101"/>
    <w:rsid w:val="00A2512F"/>
    <w:rsid w:val="00A27A80"/>
    <w:rsid w:val="00A308B2"/>
    <w:rsid w:val="00A32320"/>
    <w:rsid w:val="00A3299C"/>
    <w:rsid w:val="00A33732"/>
    <w:rsid w:val="00A35DC8"/>
    <w:rsid w:val="00A41976"/>
    <w:rsid w:val="00A41C91"/>
    <w:rsid w:val="00A42425"/>
    <w:rsid w:val="00A42A60"/>
    <w:rsid w:val="00A4300D"/>
    <w:rsid w:val="00A43ED9"/>
    <w:rsid w:val="00A44E72"/>
    <w:rsid w:val="00A47BFA"/>
    <w:rsid w:val="00A5194E"/>
    <w:rsid w:val="00A51AC5"/>
    <w:rsid w:val="00A56912"/>
    <w:rsid w:val="00A5757A"/>
    <w:rsid w:val="00A625A9"/>
    <w:rsid w:val="00A626D3"/>
    <w:rsid w:val="00A6472B"/>
    <w:rsid w:val="00A65512"/>
    <w:rsid w:val="00A663DF"/>
    <w:rsid w:val="00A66E3D"/>
    <w:rsid w:val="00A67FB3"/>
    <w:rsid w:val="00A722CE"/>
    <w:rsid w:val="00A77F6E"/>
    <w:rsid w:val="00A85BEF"/>
    <w:rsid w:val="00A8691E"/>
    <w:rsid w:val="00A901DF"/>
    <w:rsid w:val="00A91E1C"/>
    <w:rsid w:val="00A964FF"/>
    <w:rsid w:val="00AA0FE2"/>
    <w:rsid w:val="00AA1D33"/>
    <w:rsid w:val="00AA3F73"/>
    <w:rsid w:val="00AA6CFE"/>
    <w:rsid w:val="00AA6D00"/>
    <w:rsid w:val="00AB3DB8"/>
    <w:rsid w:val="00AB3F5D"/>
    <w:rsid w:val="00AB6FC6"/>
    <w:rsid w:val="00AC1BAE"/>
    <w:rsid w:val="00AC5957"/>
    <w:rsid w:val="00AC7B69"/>
    <w:rsid w:val="00AD28D5"/>
    <w:rsid w:val="00AD2B99"/>
    <w:rsid w:val="00AD610A"/>
    <w:rsid w:val="00AD6A22"/>
    <w:rsid w:val="00AE0CA9"/>
    <w:rsid w:val="00AE23F8"/>
    <w:rsid w:val="00AE2D0F"/>
    <w:rsid w:val="00AE318E"/>
    <w:rsid w:val="00AE43A3"/>
    <w:rsid w:val="00AF461D"/>
    <w:rsid w:val="00AF7A2C"/>
    <w:rsid w:val="00B00093"/>
    <w:rsid w:val="00B0211D"/>
    <w:rsid w:val="00B026D8"/>
    <w:rsid w:val="00B0471E"/>
    <w:rsid w:val="00B05185"/>
    <w:rsid w:val="00B122A3"/>
    <w:rsid w:val="00B12CAD"/>
    <w:rsid w:val="00B16893"/>
    <w:rsid w:val="00B17527"/>
    <w:rsid w:val="00B1766D"/>
    <w:rsid w:val="00B2157A"/>
    <w:rsid w:val="00B21704"/>
    <w:rsid w:val="00B2218A"/>
    <w:rsid w:val="00B245F9"/>
    <w:rsid w:val="00B25768"/>
    <w:rsid w:val="00B26C00"/>
    <w:rsid w:val="00B3100C"/>
    <w:rsid w:val="00B311AC"/>
    <w:rsid w:val="00B32DD2"/>
    <w:rsid w:val="00B356DC"/>
    <w:rsid w:val="00B362E6"/>
    <w:rsid w:val="00B36A3D"/>
    <w:rsid w:val="00B41942"/>
    <w:rsid w:val="00B41E21"/>
    <w:rsid w:val="00B52AFE"/>
    <w:rsid w:val="00B54832"/>
    <w:rsid w:val="00B572D5"/>
    <w:rsid w:val="00B57525"/>
    <w:rsid w:val="00B6171C"/>
    <w:rsid w:val="00B61B75"/>
    <w:rsid w:val="00B63201"/>
    <w:rsid w:val="00B646C9"/>
    <w:rsid w:val="00B65A45"/>
    <w:rsid w:val="00B74231"/>
    <w:rsid w:val="00B76353"/>
    <w:rsid w:val="00B80528"/>
    <w:rsid w:val="00B80C65"/>
    <w:rsid w:val="00B810DC"/>
    <w:rsid w:val="00B82766"/>
    <w:rsid w:val="00B8386B"/>
    <w:rsid w:val="00B87BCB"/>
    <w:rsid w:val="00B901C3"/>
    <w:rsid w:val="00B9167D"/>
    <w:rsid w:val="00B9172A"/>
    <w:rsid w:val="00B947D3"/>
    <w:rsid w:val="00B94BBE"/>
    <w:rsid w:val="00B979F6"/>
    <w:rsid w:val="00BA0B43"/>
    <w:rsid w:val="00BA4B1D"/>
    <w:rsid w:val="00BA7665"/>
    <w:rsid w:val="00BA7CB8"/>
    <w:rsid w:val="00BA7FC3"/>
    <w:rsid w:val="00BB182B"/>
    <w:rsid w:val="00BB6C08"/>
    <w:rsid w:val="00BC1133"/>
    <w:rsid w:val="00BC2E32"/>
    <w:rsid w:val="00BC3324"/>
    <w:rsid w:val="00BC44B3"/>
    <w:rsid w:val="00BC7F57"/>
    <w:rsid w:val="00BD294A"/>
    <w:rsid w:val="00BD296C"/>
    <w:rsid w:val="00BD52FB"/>
    <w:rsid w:val="00BE00D1"/>
    <w:rsid w:val="00BE1158"/>
    <w:rsid w:val="00BE1C9D"/>
    <w:rsid w:val="00BE4346"/>
    <w:rsid w:val="00BF01A9"/>
    <w:rsid w:val="00BF0F33"/>
    <w:rsid w:val="00BF1953"/>
    <w:rsid w:val="00BF5356"/>
    <w:rsid w:val="00BF57B4"/>
    <w:rsid w:val="00C02198"/>
    <w:rsid w:val="00C03ED7"/>
    <w:rsid w:val="00C04B00"/>
    <w:rsid w:val="00C065A1"/>
    <w:rsid w:val="00C107E0"/>
    <w:rsid w:val="00C10BAB"/>
    <w:rsid w:val="00C20D27"/>
    <w:rsid w:val="00C21FAF"/>
    <w:rsid w:val="00C22C6D"/>
    <w:rsid w:val="00C31006"/>
    <w:rsid w:val="00C31AD2"/>
    <w:rsid w:val="00C3308A"/>
    <w:rsid w:val="00C4147C"/>
    <w:rsid w:val="00C415D5"/>
    <w:rsid w:val="00C45911"/>
    <w:rsid w:val="00C5074D"/>
    <w:rsid w:val="00C61011"/>
    <w:rsid w:val="00C61AED"/>
    <w:rsid w:val="00C64299"/>
    <w:rsid w:val="00C65FE5"/>
    <w:rsid w:val="00C66BF4"/>
    <w:rsid w:val="00C7528F"/>
    <w:rsid w:val="00C756A4"/>
    <w:rsid w:val="00C756C5"/>
    <w:rsid w:val="00C77158"/>
    <w:rsid w:val="00C77BE0"/>
    <w:rsid w:val="00C82DB6"/>
    <w:rsid w:val="00C87702"/>
    <w:rsid w:val="00C87770"/>
    <w:rsid w:val="00C90727"/>
    <w:rsid w:val="00C92ACF"/>
    <w:rsid w:val="00C93BCF"/>
    <w:rsid w:val="00CA38AC"/>
    <w:rsid w:val="00CA4D52"/>
    <w:rsid w:val="00CA6D98"/>
    <w:rsid w:val="00CB1810"/>
    <w:rsid w:val="00CB1C9E"/>
    <w:rsid w:val="00CB262D"/>
    <w:rsid w:val="00CB5508"/>
    <w:rsid w:val="00CB7879"/>
    <w:rsid w:val="00CC1513"/>
    <w:rsid w:val="00CC160B"/>
    <w:rsid w:val="00CC1D16"/>
    <w:rsid w:val="00CC204A"/>
    <w:rsid w:val="00CC3ABD"/>
    <w:rsid w:val="00CC4072"/>
    <w:rsid w:val="00CD14C9"/>
    <w:rsid w:val="00CD1A41"/>
    <w:rsid w:val="00CD28AD"/>
    <w:rsid w:val="00CD48BC"/>
    <w:rsid w:val="00CD6710"/>
    <w:rsid w:val="00CD72D7"/>
    <w:rsid w:val="00CE0892"/>
    <w:rsid w:val="00CE0DEE"/>
    <w:rsid w:val="00CE1C46"/>
    <w:rsid w:val="00CE3995"/>
    <w:rsid w:val="00CE3D7B"/>
    <w:rsid w:val="00CE5709"/>
    <w:rsid w:val="00CE5F99"/>
    <w:rsid w:val="00CF179D"/>
    <w:rsid w:val="00CF2409"/>
    <w:rsid w:val="00CF2B70"/>
    <w:rsid w:val="00CF2C0C"/>
    <w:rsid w:val="00CF4C49"/>
    <w:rsid w:val="00CF4E68"/>
    <w:rsid w:val="00CF5529"/>
    <w:rsid w:val="00CF5B47"/>
    <w:rsid w:val="00D03683"/>
    <w:rsid w:val="00D052CA"/>
    <w:rsid w:val="00D07210"/>
    <w:rsid w:val="00D07A28"/>
    <w:rsid w:val="00D10357"/>
    <w:rsid w:val="00D12A7F"/>
    <w:rsid w:val="00D134AF"/>
    <w:rsid w:val="00D16844"/>
    <w:rsid w:val="00D2164C"/>
    <w:rsid w:val="00D21D4A"/>
    <w:rsid w:val="00D31A95"/>
    <w:rsid w:val="00D32852"/>
    <w:rsid w:val="00D34304"/>
    <w:rsid w:val="00D34657"/>
    <w:rsid w:val="00D346F8"/>
    <w:rsid w:val="00D415DE"/>
    <w:rsid w:val="00D42D45"/>
    <w:rsid w:val="00D47534"/>
    <w:rsid w:val="00D47ECC"/>
    <w:rsid w:val="00D50FC8"/>
    <w:rsid w:val="00D51246"/>
    <w:rsid w:val="00D549C8"/>
    <w:rsid w:val="00D55702"/>
    <w:rsid w:val="00D57584"/>
    <w:rsid w:val="00D6034D"/>
    <w:rsid w:val="00D621BD"/>
    <w:rsid w:val="00D6331F"/>
    <w:rsid w:val="00D67609"/>
    <w:rsid w:val="00D70596"/>
    <w:rsid w:val="00D71A2D"/>
    <w:rsid w:val="00D72101"/>
    <w:rsid w:val="00D727A8"/>
    <w:rsid w:val="00D75655"/>
    <w:rsid w:val="00D75C07"/>
    <w:rsid w:val="00D80F9E"/>
    <w:rsid w:val="00D82737"/>
    <w:rsid w:val="00D83144"/>
    <w:rsid w:val="00D855B2"/>
    <w:rsid w:val="00D8611D"/>
    <w:rsid w:val="00D87EBB"/>
    <w:rsid w:val="00D90113"/>
    <w:rsid w:val="00D9353F"/>
    <w:rsid w:val="00D93CF2"/>
    <w:rsid w:val="00D93D3F"/>
    <w:rsid w:val="00DA0E5F"/>
    <w:rsid w:val="00DA49FC"/>
    <w:rsid w:val="00DA5498"/>
    <w:rsid w:val="00DA67A1"/>
    <w:rsid w:val="00DB1FA3"/>
    <w:rsid w:val="00DB283A"/>
    <w:rsid w:val="00DB4CAF"/>
    <w:rsid w:val="00DB5A03"/>
    <w:rsid w:val="00DC3417"/>
    <w:rsid w:val="00DC3737"/>
    <w:rsid w:val="00DC712F"/>
    <w:rsid w:val="00DC7F56"/>
    <w:rsid w:val="00DD569F"/>
    <w:rsid w:val="00DE2CC0"/>
    <w:rsid w:val="00DE3284"/>
    <w:rsid w:val="00DE47AC"/>
    <w:rsid w:val="00DE7739"/>
    <w:rsid w:val="00DF11F6"/>
    <w:rsid w:val="00DF2B16"/>
    <w:rsid w:val="00DF7B26"/>
    <w:rsid w:val="00E00FF1"/>
    <w:rsid w:val="00E01DDE"/>
    <w:rsid w:val="00E046E0"/>
    <w:rsid w:val="00E0705E"/>
    <w:rsid w:val="00E11619"/>
    <w:rsid w:val="00E17405"/>
    <w:rsid w:val="00E175AB"/>
    <w:rsid w:val="00E20171"/>
    <w:rsid w:val="00E21675"/>
    <w:rsid w:val="00E23046"/>
    <w:rsid w:val="00E27ECE"/>
    <w:rsid w:val="00E3096A"/>
    <w:rsid w:val="00E3648A"/>
    <w:rsid w:val="00E4646A"/>
    <w:rsid w:val="00E5296C"/>
    <w:rsid w:val="00E53301"/>
    <w:rsid w:val="00E62C72"/>
    <w:rsid w:val="00E62D72"/>
    <w:rsid w:val="00E64269"/>
    <w:rsid w:val="00E7281D"/>
    <w:rsid w:val="00E72F84"/>
    <w:rsid w:val="00E73B32"/>
    <w:rsid w:val="00E748FC"/>
    <w:rsid w:val="00E75514"/>
    <w:rsid w:val="00E75C41"/>
    <w:rsid w:val="00E77007"/>
    <w:rsid w:val="00E81D87"/>
    <w:rsid w:val="00E81D94"/>
    <w:rsid w:val="00E82722"/>
    <w:rsid w:val="00E83BA6"/>
    <w:rsid w:val="00E85374"/>
    <w:rsid w:val="00E924A3"/>
    <w:rsid w:val="00E9259E"/>
    <w:rsid w:val="00E92619"/>
    <w:rsid w:val="00E93C02"/>
    <w:rsid w:val="00E94331"/>
    <w:rsid w:val="00E95713"/>
    <w:rsid w:val="00E9663F"/>
    <w:rsid w:val="00E96ACE"/>
    <w:rsid w:val="00EA3A86"/>
    <w:rsid w:val="00EA5386"/>
    <w:rsid w:val="00EA5C84"/>
    <w:rsid w:val="00EA6451"/>
    <w:rsid w:val="00EB1E03"/>
    <w:rsid w:val="00EB37C3"/>
    <w:rsid w:val="00EC0AA5"/>
    <w:rsid w:val="00EC13AF"/>
    <w:rsid w:val="00EC5768"/>
    <w:rsid w:val="00EC6534"/>
    <w:rsid w:val="00EC7CB8"/>
    <w:rsid w:val="00ED0428"/>
    <w:rsid w:val="00ED0E8E"/>
    <w:rsid w:val="00EE327B"/>
    <w:rsid w:val="00EE4602"/>
    <w:rsid w:val="00EE52DD"/>
    <w:rsid w:val="00EE7757"/>
    <w:rsid w:val="00EF4C4E"/>
    <w:rsid w:val="00F00820"/>
    <w:rsid w:val="00F009B9"/>
    <w:rsid w:val="00F03D45"/>
    <w:rsid w:val="00F05666"/>
    <w:rsid w:val="00F10193"/>
    <w:rsid w:val="00F12CD0"/>
    <w:rsid w:val="00F159E2"/>
    <w:rsid w:val="00F174F7"/>
    <w:rsid w:val="00F2482E"/>
    <w:rsid w:val="00F2491C"/>
    <w:rsid w:val="00F24C81"/>
    <w:rsid w:val="00F25B65"/>
    <w:rsid w:val="00F25ECB"/>
    <w:rsid w:val="00F27A43"/>
    <w:rsid w:val="00F31B2B"/>
    <w:rsid w:val="00F374A0"/>
    <w:rsid w:val="00F37AAC"/>
    <w:rsid w:val="00F42231"/>
    <w:rsid w:val="00F42295"/>
    <w:rsid w:val="00F42E9A"/>
    <w:rsid w:val="00F46B2A"/>
    <w:rsid w:val="00F47688"/>
    <w:rsid w:val="00F51960"/>
    <w:rsid w:val="00F55132"/>
    <w:rsid w:val="00F61E4D"/>
    <w:rsid w:val="00F635FD"/>
    <w:rsid w:val="00F63EDE"/>
    <w:rsid w:val="00F643E5"/>
    <w:rsid w:val="00F652B1"/>
    <w:rsid w:val="00F65496"/>
    <w:rsid w:val="00F6586A"/>
    <w:rsid w:val="00F74E19"/>
    <w:rsid w:val="00F75197"/>
    <w:rsid w:val="00F81582"/>
    <w:rsid w:val="00F82F51"/>
    <w:rsid w:val="00F82F9F"/>
    <w:rsid w:val="00F85D7D"/>
    <w:rsid w:val="00F86B34"/>
    <w:rsid w:val="00F87A21"/>
    <w:rsid w:val="00F91408"/>
    <w:rsid w:val="00F9172D"/>
    <w:rsid w:val="00F93342"/>
    <w:rsid w:val="00F93EB9"/>
    <w:rsid w:val="00F93F9A"/>
    <w:rsid w:val="00F974EB"/>
    <w:rsid w:val="00F97640"/>
    <w:rsid w:val="00F97E30"/>
    <w:rsid w:val="00FA08EA"/>
    <w:rsid w:val="00FA2E04"/>
    <w:rsid w:val="00FA684F"/>
    <w:rsid w:val="00FB020F"/>
    <w:rsid w:val="00FB06F7"/>
    <w:rsid w:val="00FB2043"/>
    <w:rsid w:val="00FB32B3"/>
    <w:rsid w:val="00FB661D"/>
    <w:rsid w:val="00FB6F51"/>
    <w:rsid w:val="00FB71AD"/>
    <w:rsid w:val="00FB7740"/>
    <w:rsid w:val="00FC0031"/>
    <w:rsid w:val="00FC03E6"/>
    <w:rsid w:val="00FC267A"/>
    <w:rsid w:val="00FC3BD6"/>
    <w:rsid w:val="00FC3C2B"/>
    <w:rsid w:val="00FC424F"/>
    <w:rsid w:val="00FC717D"/>
    <w:rsid w:val="00FC7A8A"/>
    <w:rsid w:val="00FC7AE1"/>
    <w:rsid w:val="00FD18C0"/>
    <w:rsid w:val="00FD3FB0"/>
    <w:rsid w:val="00FD4A1E"/>
    <w:rsid w:val="00FE170A"/>
    <w:rsid w:val="00FE347E"/>
    <w:rsid w:val="00FE36A3"/>
    <w:rsid w:val="00FE3DF5"/>
    <w:rsid w:val="00FE5242"/>
    <w:rsid w:val="00FE79B1"/>
    <w:rsid w:val="00FF1F78"/>
    <w:rsid w:val="00FF2CE2"/>
    <w:rsid w:val="00FF4E62"/>
    <w:rsid w:val="00FF6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D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C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F2BAE"/>
    <w:rPr>
      <w:i/>
      <w:iCs/>
    </w:rPr>
  </w:style>
  <w:style w:type="character" w:styleId="a4">
    <w:name w:val="Hyperlink"/>
    <w:basedOn w:val="a0"/>
    <w:uiPriority w:val="99"/>
    <w:semiHidden/>
    <w:unhideWhenUsed/>
    <w:rsid w:val="00955CF9"/>
    <w:rPr>
      <w:color w:val="0000FF"/>
      <w:u w:val="single"/>
    </w:rPr>
  </w:style>
  <w:style w:type="paragraph" w:customStyle="1" w:styleId="EndNoteBibliographyTitle">
    <w:name w:val="EndNote Bibliography Title"/>
    <w:basedOn w:val="a"/>
    <w:link w:val="EndNoteBibliographyTitle0"/>
    <w:rsid w:val="00072FB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72FB4"/>
    <w:rPr>
      <w:rFonts w:ascii="等线" w:eastAsia="等线" w:hAnsi="等线"/>
      <w:noProof/>
      <w:sz w:val="20"/>
    </w:rPr>
  </w:style>
  <w:style w:type="paragraph" w:customStyle="1" w:styleId="EndNoteBibliography">
    <w:name w:val="EndNote Bibliography"/>
    <w:basedOn w:val="a"/>
    <w:link w:val="EndNoteBibliography0"/>
    <w:rsid w:val="00072FB4"/>
    <w:rPr>
      <w:rFonts w:ascii="等线" w:eastAsia="等线" w:hAnsi="等线"/>
      <w:noProof/>
      <w:sz w:val="20"/>
    </w:rPr>
  </w:style>
  <w:style w:type="character" w:customStyle="1" w:styleId="EndNoteBibliography0">
    <w:name w:val="EndNote Bibliography 字符"/>
    <w:basedOn w:val="a0"/>
    <w:link w:val="EndNoteBibliography"/>
    <w:rsid w:val="00072FB4"/>
    <w:rPr>
      <w:rFonts w:ascii="等线" w:eastAsia="等线" w:hAnsi="等线"/>
      <w:noProof/>
      <w:sz w:val="20"/>
    </w:rPr>
  </w:style>
  <w:style w:type="paragraph" w:styleId="a5">
    <w:name w:val="Balloon Text"/>
    <w:basedOn w:val="a"/>
    <w:link w:val="Char"/>
    <w:uiPriority w:val="99"/>
    <w:semiHidden/>
    <w:unhideWhenUsed/>
    <w:rsid w:val="00F174F7"/>
    <w:rPr>
      <w:rFonts w:ascii="Times New Roman" w:hAnsi="Times New Roman" w:cs="Times New Roman"/>
      <w:sz w:val="26"/>
      <w:szCs w:val="26"/>
    </w:rPr>
  </w:style>
  <w:style w:type="character" w:customStyle="1" w:styleId="Char">
    <w:name w:val="批注框文本 Char"/>
    <w:basedOn w:val="a0"/>
    <w:link w:val="a5"/>
    <w:uiPriority w:val="99"/>
    <w:semiHidden/>
    <w:rsid w:val="00F174F7"/>
    <w:rPr>
      <w:rFonts w:ascii="Times New Roman" w:hAnsi="Times New Roman" w:cs="Times New Roman"/>
      <w:sz w:val="26"/>
      <w:szCs w:val="26"/>
    </w:rPr>
  </w:style>
  <w:style w:type="character" w:styleId="a6">
    <w:name w:val="annotation reference"/>
    <w:basedOn w:val="a0"/>
    <w:uiPriority w:val="99"/>
    <w:semiHidden/>
    <w:unhideWhenUsed/>
    <w:rsid w:val="00041728"/>
    <w:rPr>
      <w:rFonts w:ascii="Tahoma" w:hAnsi="Tahoma" w:cs="Tahoma"/>
      <w:b w:val="0"/>
      <w:i w:val="0"/>
      <w:caps w:val="0"/>
      <w:strike w:val="0"/>
      <w:sz w:val="16"/>
      <w:szCs w:val="16"/>
      <w:u w:val="none"/>
    </w:rPr>
  </w:style>
  <w:style w:type="paragraph" w:styleId="a7">
    <w:name w:val="annotation text"/>
    <w:basedOn w:val="a"/>
    <w:link w:val="Char0"/>
    <w:uiPriority w:val="99"/>
    <w:semiHidden/>
    <w:unhideWhenUsed/>
    <w:rsid w:val="00041728"/>
    <w:rPr>
      <w:rFonts w:ascii="Tahoma" w:hAnsi="Tahoma" w:cs="Tahoma"/>
      <w:sz w:val="16"/>
      <w:szCs w:val="20"/>
    </w:rPr>
  </w:style>
  <w:style w:type="character" w:customStyle="1" w:styleId="Char0">
    <w:name w:val="批注文字 Char"/>
    <w:basedOn w:val="a0"/>
    <w:link w:val="a7"/>
    <w:uiPriority w:val="99"/>
    <w:semiHidden/>
    <w:rsid w:val="00041728"/>
    <w:rPr>
      <w:rFonts w:ascii="Tahoma" w:hAnsi="Tahoma" w:cs="Tahoma"/>
      <w:sz w:val="16"/>
      <w:szCs w:val="20"/>
    </w:rPr>
  </w:style>
  <w:style w:type="paragraph" w:styleId="a8">
    <w:name w:val="annotation subject"/>
    <w:basedOn w:val="a7"/>
    <w:next w:val="a7"/>
    <w:link w:val="Char1"/>
    <w:uiPriority w:val="99"/>
    <w:semiHidden/>
    <w:unhideWhenUsed/>
    <w:rsid w:val="00041728"/>
    <w:rPr>
      <w:b/>
      <w:bCs/>
    </w:rPr>
  </w:style>
  <w:style w:type="character" w:customStyle="1" w:styleId="Char1">
    <w:name w:val="批注主题 Char"/>
    <w:basedOn w:val="Char0"/>
    <w:link w:val="a8"/>
    <w:uiPriority w:val="99"/>
    <w:semiHidden/>
    <w:rsid w:val="00041728"/>
    <w:rPr>
      <w:rFonts w:ascii="Tahoma" w:hAnsi="Tahoma" w:cs="Tahoma"/>
      <w:b/>
      <w:bCs/>
      <w:sz w:val="16"/>
      <w:szCs w:val="20"/>
    </w:rPr>
  </w:style>
  <w:style w:type="paragraph" w:styleId="a9">
    <w:name w:val="Revision"/>
    <w:hidden/>
    <w:uiPriority w:val="99"/>
    <w:semiHidden/>
    <w:rsid w:val="00C93BCF"/>
  </w:style>
  <w:style w:type="paragraph" w:styleId="aa">
    <w:name w:val="header"/>
    <w:basedOn w:val="a"/>
    <w:link w:val="Char2"/>
    <w:uiPriority w:val="99"/>
    <w:unhideWhenUsed/>
    <w:rsid w:val="005358D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5358DC"/>
    <w:rPr>
      <w:sz w:val="18"/>
      <w:szCs w:val="18"/>
    </w:rPr>
  </w:style>
  <w:style w:type="paragraph" w:styleId="ab">
    <w:name w:val="footer"/>
    <w:basedOn w:val="a"/>
    <w:link w:val="Char3"/>
    <w:uiPriority w:val="99"/>
    <w:unhideWhenUsed/>
    <w:rsid w:val="005358DC"/>
    <w:pPr>
      <w:tabs>
        <w:tab w:val="center" w:pos="4153"/>
        <w:tab w:val="right" w:pos="8306"/>
      </w:tabs>
      <w:snapToGrid w:val="0"/>
      <w:jc w:val="left"/>
    </w:pPr>
    <w:rPr>
      <w:sz w:val="18"/>
      <w:szCs w:val="18"/>
    </w:rPr>
  </w:style>
  <w:style w:type="character" w:customStyle="1" w:styleId="Char3">
    <w:name w:val="页脚 Char"/>
    <w:basedOn w:val="a0"/>
    <w:link w:val="ab"/>
    <w:uiPriority w:val="99"/>
    <w:rsid w:val="005358D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6C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6F2BAE"/>
    <w:rPr>
      <w:i/>
      <w:iCs/>
    </w:rPr>
  </w:style>
  <w:style w:type="character" w:styleId="a4">
    <w:name w:val="Hyperlink"/>
    <w:basedOn w:val="a0"/>
    <w:uiPriority w:val="99"/>
    <w:semiHidden/>
    <w:unhideWhenUsed/>
    <w:rsid w:val="00955CF9"/>
    <w:rPr>
      <w:color w:val="0000FF"/>
      <w:u w:val="single"/>
    </w:rPr>
  </w:style>
  <w:style w:type="paragraph" w:customStyle="1" w:styleId="EndNoteBibliographyTitle">
    <w:name w:val="EndNote Bibliography Title"/>
    <w:basedOn w:val="a"/>
    <w:link w:val="EndNoteBibliographyTitle0"/>
    <w:rsid w:val="00072FB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072FB4"/>
    <w:rPr>
      <w:rFonts w:ascii="等线" w:eastAsia="等线" w:hAnsi="等线"/>
      <w:noProof/>
      <w:sz w:val="20"/>
    </w:rPr>
  </w:style>
  <w:style w:type="paragraph" w:customStyle="1" w:styleId="EndNoteBibliography">
    <w:name w:val="EndNote Bibliography"/>
    <w:basedOn w:val="a"/>
    <w:link w:val="EndNoteBibliography0"/>
    <w:rsid w:val="00072FB4"/>
    <w:rPr>
      <w:rFonts w:ascii="等线" w:eastAsia="等线" w:hAnsi="等线"/>
      <w:noProof/>
      <w:sz w:val="20"/>
    </w:rPr>
  </w:style>
  <w:style w:type="character" w:customStyle="1" w:styleId="EndNoteBibliography0">
    <w:name w:val="EndNote Bibliography 字符"/>
    <w:basedOn w:val="a0"/>
    <w:link w:val="EndNoteBibliography"/>
    <w:rsid w:val="00072FB4"/>
    <w:rPr>
      <w:rFonts w:ascii="等线" w:eastAsia="等线" w:hAnsi="等线"/>
      <w:noProof/>
      <w:sz w:val="20"/>
    </w:rPr>
  </w:style>
  <w:style w:type="paragraph" w:styleId="a5">
    <w:name w:val="Balloon Text"/>
    <w:basedOn w:val="a"/>
    <w:link w:val="Char"/>
    <w:uiPriority w:val="99"/>
    <w:semiHidden/>
    <w:unhideWhenUsed/>
    <w:rsid w:val="00F174F7"/>
    <w:rPr>
      <w:rFonts w:ascii="Times New Roman" w:hAnsi="Times New Roman" w:cs="Times New Roman"/>
      <w:sz w:val="26"/>
      <w:szCs w:val="26"/>
    </w:rPr>
  </w:style>
  <w:style w:type="character" w:customStyle="1" w:styleId="Char">
    <w:name w:val="批注框文本 Char"/>
    <w:basedOn w:val="a0"/>
    <w:link w:val="a5"/>
    <w:uiPriority w:val="99"/>
    <w:semiHidden/>
    <w:rsid w:val="00F174F7"/>
    <w:rPr>
      <w:rFonts w:ascii="Times New Roman" w:hAnsi="Times New Roman" w:cs="Times New Roman"/>
      <w:sz w:val="26"/>
      <w:szCs w:val="26"/>
    </w:rPr>
  </w:style>
  <w:style w:type="character" w:styleId="a6">
    <w:name w:val="annotation reference"/>
    <w:basedOn w:val="a0"/>
    <w:uiPriority w:val="99"/>
    <w:semiHidden/>
    <w:unhideWhenUsed/>
    <w:rsid w:val="00041728"/>
    <w:rPr>
      <w:rFonts w:ascii="Tahoma" w:hAnsi="Tahoma" w:cs="Tahoma"/>
      <w:b w:val="0"/>
      <w:i w:val="0"/>
      <w:caps w:val="0"/>
      <w:strike w:val="0"/>
      <w:sz w:val="16"/>
      <w:szCs w:val="16"/>
      <w:u w:val="none"/>
    </w:rPr>
  </w:style>
  <w:style w:type="paragraph" w:styleId="a7">
    <w:name w:val="annotation text"/>
    <w:basedOn w:val="a"/>
    <w:link w:val="Char0"/>
    <w:uiPriority w:val="99"/>
    <w:semiHidden/>
    <w:unhideWhenUsed/>
    <w:rsid w:val="00041728"/>
    <w:rPr>
      <w:rFonts w:ascii="Tahoma" w:hAnsi="Tahoma" w:cs="Tahoma"/>
      <w:sz w:val="16"/>
      <w:szCs w:val="20"/>
    </w:rPr>
  </w:style>
  <w:style w:type="character" w:customStyle="1" w:styleId="Char0">
    <w:name w:val="批注文字 Char"/>
    <w:basedOn w:val="a0"/>
    <w:link w:val="a7"/>
    <w:uiPriority w:val="99"/>
    <w:semiHidden/>
    <w:rsid w:val="00041728"/>
    <w:rPr>
      <w:rFonts w:ascii="Tahoma" w:hAnsi="Tahoma" w:cs="Tahoma"/>
      <w:sz w:val="16"/>
      <w:szCs w:val="20"/>
    </w:rPr>
  </w:style>
  <w:style w:type="paragraph" w:styleId="a8">
    <w:name w:val="annotation subject"/>
    <w:basedOn w:val="a7"/>
    <w:next w:val="a7"/>
    <w:link w:val="Char1"/>
    <w:uiPriority w:val="99"/>
    <w:semiHidden/>
    <w:unhideWhenUsed/>
    <w:rsid w:val="00041728"/>
    <w:rPr>
      <w:b/>
      <w:bCs/>
    </w:rPr>
  </w:style>
  <w:style w:type="character" w:customStyle="1" w:styleId="Char1">
    <w:name w:val="批注主题 Char"/>
    <w:basedOn w:val="Char0"/>
    <w:link w:val="a8"/>
    <w:uiPriority w:val="99"/>
    <w:semiHidden/>
    <w:rsid w:val="00041728"/>
    <w:rPr>
      <w:rFonts w:ascii="Tahoma" w:hAnsi="Tahoma" w:cs="Tahoma"/>
      <w:b/>
      <w:bCs/>
      <w:sz w:val="16"/>
      <w:szCs w:val="20"/>
    </w:rPr>
  </w:style>
  <w:style w:type="paragraph" w:styleId="a9">
    <w:name w:val="Revision"/>
    <w:hidden/>
    <w:uiPriority w:val="99"/>
    <w:semiHidden/>
    <w:rsid w:val="00C93BCF"/>
  </w:style>
  <w:style w:type="paragraph" w:styleId="aa">
    <w:name w:val="header"/>
    <w:basedOn w:val="a"/>
    <w:link w:val="Char2"/>
    <w:uiPriority w:val="99"/>
    <w:unhideWhenUsed/>
    <w:rsid w:val="005358D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5358DC"/>
    <w:rPr>
      <w:sz w:val="18"/>
      <w:szCs w:val="18"/>
    </w:rPr>
  </w:style>
  <w:style w:type="paragraph" w:styleId="ab">
    <w:name w:val="footer"/>
    <w:basedOn w:val="a"/>
    <w:link w:val="Char3"/>
    <w:uiPriority w:val="99"/>
    <w:unhideWhenUsed/>
    <w:rsid w:val="005358DC"/>
    <w:pPr>
      <w:tabs>
        <w:tab w:val="center" w:pos="4153"/>
        <w:tab w:val="right" w:pos="8306"/>
      </w:tabs>
      <w:snapToGrid w:val="0"/>
      <w:jc w:val="left"/>
    </w:pPr>
    <w:rPr>
      <w:sz w:val="18"/>
      <w:szCs w:val="18"/>
    </w:rPr>
  </w:style>
  <w:style w:type="character" w:customStyle="1" w:styleId="Char3">
    <w:name w:val="页脚 Char"/>
    <w:basedOn w:val="a0"/>
    <w:link w:val="ab"/>
    <w:uiPriority w:val="99"/>
    <w:rsid w:val="005358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4208">
      <w:bodyDiv w:val="1"/>
      <w:marLeft w:val="0"/>
      <w:marRight w:val="0"/>
      <w:marTop w:val="0"/>
      <w:marBottom w:val="0"/>
      <w:divBdr>
        <w:top w:val="none" w:sz="0" w:space="0" w:color="auto"/>
        <w:left w:val="none" w:sz="0" w:space="0" w:color="auto"/>
        <w:bottom w:val="none" w:sz="0" w:space="0" w:color="auto"/>
        <w:right w:val="none" w:sz="0" w:space="0" w:color="auto"/>
      </w:divBdr>
    </w:div>
    <w:div w:id="116728849">
      <w:bodyDiv w:val="1"/>
      <w:marLeft w:val="0"/>
      <w:marRight w:val="0"/>
      <w:marTop w:val="0"/>
      <w:marBottom w:val="0"/>
      <w:divBdr>
        <w:top w:val="none" w:sz="0" w:space="0" w:color="auto"/>
        <w:left w:val="none" w:sz="0" w:space="0" w:color="auto"/>
        <w:bottom w:val="none" w:sz="0" w:space="0" w:color="auto"/>
        <w:right w:val="none" w:sz="0" w:space="0" w:color="auto"/>
      </w:divBdr>
    </w:div>
    <w:div w:id="446319471">
      <w:bodyDiv w:val="1"/>
      <w:marLeft w:val="0"/>
      <w:marRight w:val="0"/>
      <w:marTop w:val="0"/>
      <w:marBottom w:val="0"/>
      <w:divBdr>
        <w:top w:val="none" w:sz="0" w:space="0" w:color="auto"/>
        <w:left w:val="none" w:sz="0" w:space="0" w:color="auto"/>
        <w:bottom w:val="none" w:sz="0" w:space="0" w:color="auto"/>
        <w:right w:val="none" w:sz="0" w:space="0" w:color="auto"/>
      </w:divBdr>
    </w:div>
    <w:div w:id="681125547">
      <w:bodyDiv w:val="1"/>
      <w:marLeft w:val="0"/>
      <w:marRight w:val="0"/>
      <w:marTop w:val="0"/>
      <w:marBottom w:val="0"/>
      <w:divBdr>
        <w:top w:val="none" w:sz="0" w:space="0" w:color="auto"/>
        <w:left w:val="none" w:sz="0" w:space="0" w:color="auto"/>
        <w:bottom w:val="none" w:sz="0" w:space="0" w:color="auto"/>
        <w:right w:val="none" w:sz="0" w:space="0" w:color="auto"/>
      </w:divBdr>
    </w:div>
    <w:div w:id="786579748">
      <w:bodyDiv w:val="1"/>
      <w:marLeft w:val="0"/>
      <w:marRight w:val="0"/>
      <w:marTop w:val="0"/>
      <w:marBottom w:val="0"/>
      <w:divBdr>
        <w:top w:val="none" w:sz="0" w:space="0" w:color="auto"/>
        <w:left w:val="none" w:sz="0" w:space="0" w:color="auto"/>
        <w:bottom w:val="none" w:sz="0" w:space="0" w:color="auto"/>
        <w:right w:val="none" w:sz="0" w:space="0" w:color="auto"/>
      </w:divBdr>
    </w:div>
    <w:div w:id="1490050547">
      <w:bodyDiv w:val="1"/>
      <w:marLeft w:val="0"/>
      <w:marRight w:val="0"/>
      <w:marTop w:val="0"/>
      <w:marBottom w:val="0"/>
      <w:divBdr>
        <w:top w:val="none" w:sz="0" w:space="0" w:color="auto"/>
        <w:left w:val="none" w:sz="0" w:space="0" w:color="auto"/>
        <w:bottom w:val="none" w:sz="0" w:space="0" w:color="auto"/>
        <w:right w:val="none" w:sz="0" w:space="0" w:color="auto"/>
      </w:divBdr>
    </w:div>
    <w:div w:id="1586651461">
      <w:bodyDiv w:val="1"/>
      <w:marLeft w:val="0"/>
      <w:marRight w:val="0"/>
      <w:marTop w:val="0"/>
      <w:marBottom w:val="0"/>
      <w:divBdr>
        <w:top w:val="none" w:sz="0" w:space="0" w:color="auto"/>
        <w:left w:val="none" w:sz="0" w:space="0" w:color="auto"/>
        <w:bottom w:val="none" w:sz="0" w:space="0" w:color="auto"/>
        <w:right w:val="none" w:sz="0" w:space="0" w:color="auto"/>
      </w:divBdr>
    </w:div>
    <w:div w:id="1598908793">
      <w:bodyDiv w:val="1"/>
      <w:marLeft w:val="0"/>
      <w:marRight w:val="0"/>
      <w:marTop w:val="0"/>
      <w:marBottom w:val="0"/>
      <w:divBdr>
        <w:top w:val="none" w:sz="0" w:space="0" w:color="auto"/>
        <w:left w:val="none" w:sz="0" w:space="0" w:color="auto"/>
        <w:bottom w:val="none" w:sz="0" w:space="0" w:color="auto"/>
        <w:right w:val="none" w:sz="0" w:space="0" w:color="auto"/>
      </w:divBdr>
    </w:div>
    <w:div w:id="167433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5DE9A-7E8A-4F4F-BB9B-A38B1A7D9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14259</Words>
  <Characters>81281</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Yu</dc:creator>
  <cp:lastModifiedBy>Jin-Lei Wang</cp:lastModifiedBy>
  <cp:revision>4</cp:revision>
  <dcterms:created xsi:type="dcterms:W3CDTF">2020-06-25T03:20:00Z</dcterms:created>
  <dcterms:modified xsi:type="dcterms:W3CDTF">2020-06-29T10:01:00Z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43885.7130671296</vt:r8>
  </property>
</Properties>
</file>