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63377" w14:textId="4F53C80F" w:rsidR="00196634" w:rsidRPr="007A6567" w:rsidRDefault="00196634" w:rsidP="00267648">
      <w:pPr>
        <w:pStyle w:val="Default"/>
        <w:snapToGrid w:val="0"/>
        <w:spacing w:line="360" w:lineRule="auto"/>
        <w:jc w:val="both"/>
        <w:rPr>
          <w:i/>
          <w:iCs/>
          <w:color w:val="auto"/>
        </w:rPr>
      </w:pPr>
      <w:r w:rsidRPr="007A6567">
        <w:rPr>
          <w:rFonts w:cstheme="minorBidi"/>
          <w:b/>
          <w:bCs/>
          <w:color w:val="auto"/>
        </w:rPr>
        <w:t xml:space="preserve">Name of Journal: </w:t>
      </w:r>
      <w:r w:rsidR="00DA4593" w:rsidRPr="00DA4593">
        <w:rPr>
          <w:i/>
          <w:iCs/>
          <w:color w:val="auto"/>
        </w:rPr>
        <w:t>World Journal of Transplantation</w:t>
      </w:r>
    </w:p>
    <w:p w14:paraId="49B0C85A" w14:textId="7C50144E" w:rsidR="00D610B0" w:rsidRPr="007A6567" w:rsidRDefault="00A15166" w:rsidP="00267648">
      <w:pPr>
        <w:snapToGrid w:val="0"/>
        <w:spacing w:after="0" w:line="360" w:lineRule="auto"/>
        <w:jc w:val="both"/>
        <w:rPr>
          <w:rFonts w:ascii="Book Antiqua" w:hAnsi="Book Antiqua"/>
          <w:color w:val="333333"/>
          <w:sz w:val="24"/>
          <w:szCs w:val="24"/>
        </w:rPr>
      </w:pPr>
      <w:r w:rsidRPr="007A6567">
        <w:rPr>
          <w:rFonts w:ascii="Book Antiqua" w:hAnsi="Book Antiqua"/>
          <w:b/>
          <w:bCs/>
          <w:sz w:val="24"/>
          <w:szCs w:val="24"/>
        </w:rPr>
        <w:t>Manusc</w:t>
      </w:r>
      <w:r w:rsidR="00D610B0" w:rsidRPr="007A6567">
        <w:rPr>
          <w:rFonts w:ascii="Book Antiqua" w:hAnsi="Book Antiqua"/>
          <w:b/>
          <w:bCs/>
          <w:sz w:val="24"/>
          <w:szCs w:val="24"/>
        </w:rPr>
        <w:t xml:space="preserve">ript NO: </w:t>
      </w:r>
      <w:r w:rsidR="00AF2792" w:rsidRPr="007A6567">
        <w:rPr>
          <w:rFonts w:ascii="Book Antiqua" w:hAnsi="Book Antiqua" w:cs="Calibri"/>
          <w:sz w:val="24"/>
          <w:szCs w:val="24"/>
        </w:rPr>
        <w:t>55418</w:t>
      </w:r>
    </w:p>
    <w:p w14:paraId="4080121A" w14:textId="77777777" w:rsidR="00196634" w:rsidRPr="007A6567" w:rsidRDefault="00196634" w:rsidP="00267648">
      <w:pPr>
        <w:pStyle w:val="Default"/>
        <w:snapToGrid w:val="0"/>
        <w:spacing w:line="360" w:lineRule="auto"/>
        <w:jc w:val="both"/>
        <w:rPr>
          <w:color w:val="auto"/>
        </w:rPr>
      </w:pPr>
      <w:r w:rsidRPr="007A6567">
        <w:rPr>
          <w:b/>
          <w:bCs/>
          <w:color w:val="auto"/>
        </w:rPr>
        <w:t xml:space="preserve">Manuscript Type: </w:t>
      </w:r>
      <w:r w:rsidRPr="007A6567">
        <w:rPr>
          <w:color w:val="auto"/>
        </w:rPr>
        <w:t xml:space="preserve">REVIEW </w:t>
      </w:r>
    </w:p>
    <w:p w14:paraId="64465E67" w14:textId="77777777" w:rsidR="00196634" w:rsidRPr="007A6567" w:rsidRDefault="00196634" w:rsidP="00267648">
      <w:pPr>
        <w:snapToGrid w:val="0"/>
        <w:spacing w:after="0" w:line="360" w:lineRule="auto"/>
        <w:jc w:val="both"/>
        <w:rPr>
          <w:rFonts w:ascii="Book Antiqua" w:hAnsi="Book Antiqua"/>
          <w:b/>
          <w:sz w:val="24"/>
          <w:szCs w:val="24"/>
        </w:rPr>
      </w:pPr>
    </w:p>
    <w:p w14:paraId="75AC0B43" w14:textId="6A0EC12A" w:rsidR="00D610B0" w:rsidRPr="007A6567" w:rsidRDefault="00196634"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Cytomegalovirus infection after liver transplantation</w:t>
      </w:r>
    </w:p>
    <w:p w14:paraId="2A1B0800" w14:textId="77777777" w:rsidR="00267648" w:rsidRPr="007A6567" w:rsidRDefault="00267648" w:rsidP="00267648">
      <w:pPr>
        <w:snapToGrid w:val="0"/>
        <w:spacing w:after="0" w:line="360" w:lineRule="auto"/>
        <w:jc w:val="both"/>
        <w:rPr>
          <w:rFonts w:ascii="Book Antiqua" w:hAnsi="Book Antiqua"/>
          <w:sz w:val="24"/>
          <w:szCs w:val="24"/>
        </w:rPr>
      </w:pPr>
    </w:p>
    <w:p w14:paraId="2DA331DD" w14:textId="27B9E60A" w:rsidR="00801BAF" w:rsidRPr="007A6567" w:rsidRDefault="00BC08D1" w:rsidP="00267648">
      <w:pPr>
        <w:snapToGrid w:val="0"/>
        <w:spacing w:after="0" w:line="360" w:lineRule="auto"/>
        <w:jc w:val="both"/>
        <w:rPr>
          <w:rFonts w:ascii="Book Antiqua" w:hAnsi="Book Antiqua"/>
          <w:sz w:val="24"/>
          <w:szCs w:val="24"/>
        </w:rPr>
      </w:pPr>
      <w:proofErr w:type="spellStart"/>
      <w:r w:rsidRPr="007A6567">
        <w:rPr>
          <w:rFonts w:ascii="Book Antiqua" w:hAnsi="Book Antiqua"/>
          <w:sz w:val="24"/>
          <w:szCs w:val="24"/>
        </w:rPr>
        <w:t>Lizaola</w:t>
      </w:r>
      <w:proofErr w:type="spellEnd"/>
      <w:r w:rsidRPr="007A6567">
        <w:rPr>
          <w:rFonts w:ascii="Book Antiqua" w:hAnsi="Book Antiqua"/>
          <w:sz w:val="24"/>
          <w:szCs w:val="24"/>
        </w:rPr>
        <w:t xml:space="preserve">-Mayo BC </w:t>
      </w:r>
      <w:r w:rsidRPr="007A6567">
        <w:rPr>
          <w:rFonts w:ascii="Book Antiqua" w:hAnsi="Book Antiqua"/>
          <w:i/>
          <w:sz w:val="24"/>
          <w:szCs w:val="24"/>
        </w:rPr>
        <w:t>et al</w:t>
      </w:r>
      <w:r w:rsidRPr="007A6567">
        <w:rPr>
          <w:rFonts w:ascii="Book Antiqua" w:hAnsi="Book Antiqua"/>
          <w:sz w:val="24"/>
          <w:szCs w:val="24"/>
        </w:rPr>
        <w:t xml:space="preserve">. </w:t>
      </w:r>
      <w:r w:rsidR="00801BAF" w:rsidRPr="007A6567">
        <w:rPr>
          <w:rFonts w:ascii="Book Antiqua" w:hAnsi="Book Antiqua"/>
          <w:sz w:val="24"/>
          <w:szCs w:val="24"/>
        </w:rPr>
        <w:t xml:space="preserve">CMV </w:t>
      </w:r>
      <w:r w:rsidRPr="007A6567">
        <w:rPr>
          <w:rFonts w:ascii="Book Antiqua" w:hAnsi="Book Antiqua"/>
          <w:sz w:val="24"/>
          <w:szCs w:val="24"/>
        </w:rPr>
        <w:t>infection after liver transplantation</w:t>
      </w:r>
    </w:p>
    <w:p w14:paraId="4B115844" w14:textId="77777777" w:rsidR="00BC08D1" w:rsidRPr="007A6567" w:rsidRDefault="00BC08D1" w:rsidP="00267648">
      <w:pPr>
        <w:snapToGrid w:val="0"/>
        <w:spacing w:after="0" w:line="360" w:lineRule="auto"/>
        <w:jc w:val="both"/>
        <w:rPr>
          <w:rFonts w:ascii="Book Antiqua" w:hAnsi="Book Antiqua"/>
          <w:sz w:val="24"/>
          <w:szCs w:val="24"/>
        </w:rPr>
      </w:pPr>
    </w:p>
    <w:p w14:paraId="653E378D" w14:textId="0314E9E1" w:rsidR="00196634" w:rsidRPr="007A6567" w:rsidRDefault="00196634"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Blanca </w:t>
      </w:r>
      <w:r w:rsidR="00BC08D1" w:rsidRPr="007A6567">
        <w:rPr>
          <w:rFonts w:ascii="Book Antiqua" w:hAnsi="Book Antiqua"/>
          <w:sz w:val="24"/>
          <w:szCs w:val="24"/>
        </w:rPr>
        <w:t xml:space="preserve">C </w:t>
      </w:r>
      <w:proofErr w:type="spellStart"/>
      <w:r w:rsidRPr="007A6567">
        <w:rPr>
          <w:rFonts w:ascii="Book Antiqua" w:hAnsi="Book Antiqua"/>
          <w:sz w:val="24"/>
          <w:szCs w:val="24"/>
        </w:rPr>
        <w:t>Lizaola</w:t>
      </w:r>
      <w:proofErr w:type="spellEnd"/>
      <w:r w:rsidRPr="007A6567">
        <w:rPr>
          <w:rFonts w:ascii="Book Antiqua" w:hAnsi="Book Antiqua"/>
          <w:sz w:val="24"/>
          <w:szCs w:val="24"/>
        </w:rPr>
        <w:t>-Mayo,</w:t>
      </w:r>
      <w:r w:rsidR="00267648" w:rsidRPr="007A6567">
        <w:rPr>
          <w:rFonts w:ascii="Book Antiqua" w:hAnsi="Book Antiqua"/>
          <w:sz w:val="24"/>
          <w:szCs w:val="24"/>
        </w:rPr>
        <w:t xml:space="preserve"> </w:t>
      </w:r>
      <w:r w:rsidRPr="007A6567">
        <w:rPr>
          <w:rFonts w:ascii="Book Antiqua" w:hAnsi="Book Antiqua"/>
          <w:sz w:val="24"/>
          <w:szCs w:val="24"/>
        </w:rPr>
        <w:t>Eduardo</w:t>
      </w:r>
      <w:r w:rsidR="000E20E6" w:rsidRPr="007A6567">
        <w:rPr>
          <w:rFonts w:ascii="Book Antiqua" w:hAnsi="Book Antiqua"/>
          <w:sz w:val="24"/>
          <w:szCs w:val="24"/>
        </w:rPr>
        <w:t xml:space="preserve"> A</w:t>
      </w:r>
      <w:r w:rsidR="00267648" w:rsidRPr="007A6567">
        <w:rPr>
          <w:rFonts w:ascii="Book Antiqua" w:hAnsi="Book Antiqua"/>
          <w:sz w:val="24"/>
          <w:szCs w:val="24"/>
        </w:rPr>
        <w:t xml:space="preserve"> </w:t>
      </w:r>
      <w:r w:rsidRPr="007A6567">
        <w:rPr>
          <w:rFonts w:ascii="Book Antiqua" w:hAnsi="Book Antiqua"/>
          <w:sz w:val="24"/>
          <w:szCs w:val="24"/>
        </w:rPr>
        <w:t>Rodriguez</w:t>
      </w:r>
    </w:p>
    <w:p w14:paraId="64391262" w14:textId="77777777" w:rsidR="00D610B0" w:rsidRPr="007A6567" w:rsidRDefault="00D610B0" w:rsidP="00267648">
      <w:pPr>
        <w:snapToGrid w:val="0"/>
        <w:spacing w:after="0" w:line="360" w:lineRule="auto"/>
        <w:jc w:val="both"/>
        <w:rPr>
          <w:rFonts w:ascii="Book Antiqua" w:hAnsi="Book Antiqua"/>
          <w:sz w:val="24"/>
          <w:szCs w:val="24"/>
        </w:rPr>
      </w:pPr>
    </w:p>
    <w:p w14:paraId="6E3D9DEA" w14:textId="706788D6" w:rsidR="00196634" w:rsidRPr="007A6567" w:rsidRDefault="00196634" w:rsidP="00267648">
      <w:pPr>
        <w:snapToGrid w:val="0"/>
        <w:spacing w:after="0" w:line="360" w:lineRule="auto"/>
        <w:jc w:val="both"/>
        <w:rPr>
          <w:rFonts w:ascii="Book Antiqua" w:hAnsi="Book Antiqua" w:cs="Arial"/>
          <w:sz w:val="24"/>
          <w:szCs w:val="24"/>
        </w:rPr>
      </w:pPr>
      <w:r w:rsidRPr="007A6567">
        <w:rPr>
          <w:rFonts w:ascii="Book Antiqua" w:hAnsi="Book Antiqua"/>
          <w:b/>
          <w:sz w:val="24"/>
          <w:szCs w:val="24"/>
        </w:rPr>
        <w:t>Blanca C</w:t>
      </w:r>
      <w:r w:rsidR="00C03C41" w:rsidRPr="007A6567">
        <w:rPr>
          <w:rFonts w:ascii="Book Antiqua" w:hAnsi="Book Antiqua"/>
          <w:b/>
          <w:sz w:val="24"/>
          <w:szCs w:val="24"/>
        </w:rPr>
        <w:t xml:space="preserve"> </w:t>
      </w:r>
      <w:proofErr w:type="spellStart"/>
      <w:r w:rsidRPr="007A6567">
        <w:rPr>
          <w:rFonts w:ascii="Book Antiqua" w:hAnsi="Book Antiqua"/>
          <w:b/>
          <w:sz w:val="24"/>
          <w:szCs w:val="24"/>
        </w:rPr>
        <w:t>Lizaola</w:t>
      </w:r>
      <w:proofErr w:type="spellEnd"/>
      <w:r w:rsidRPr="007A6567">
        <w:rPr>
          <w:rFonts w:ascii="Book Antiqua" w:hAnsi="Book Antiqua"/>
          <w:b/>
          <w:sz w:val="24"/>
          <w:szCs w:val="24"/>
        </w:rPr>
        <w:t>-Mayo,</w:t>
      </w:r>
      <w:r w:rsidRPr="007A6567">
        <w:rPr>
          <w:rFonts w:ascii="Book Antiqua" w:hAnsi="Book Antiqua"/>
          <w:sz w:val="24"/>
          <w:szCs w:val="24"/>
        </w:rPr>
        <w:t xml:space="preserve"> </w:t>
      </w:r>
      <w:r w:rsidRPr="007A6567">
        <w:rPr>
          <w:rFonts w:ascii="Book Antiqua" w:hAnsi="Book Antiqua" w:cs="Arial"/>
          <w:sz w:val="24"/>
          <w:szCs w:val="24"/>
        </w:rPr>
        <w:t>Division of Gastroenterology and Hepatology, Mayo Clinic, Phoenix, AZ</w:t>
      </w:r>
      <w:r w:rsidR="00C03C41" w:rsidRPr="007A6567">
        <w:rPr>
          <w:rFonts w:ascii="Book Antiqua" w:hAnsi="Book Antiqua" w:cs="Arial"/>
          <w:sz w:val="24"/>
          <w:szCs w:val="24"/>
        </w:rPr>
        <w:t xml:space="preserve"> </w:t>
      </w:r>
      <w:r w:rsidR="00801BAF" w:rsidRPr="007A6567">
        <w:rPr>
          <w:rFonts w:ascii="Book Antiqua" w:hAnsi="Book Antiqua" w:cs="Arial"/>
          <w:sz w:val="24"/>
          <w:szCs w:val="24"/>
        </w:rPr>
        <w:t>85259, United States</w:t>
      </w:r>
    </w:p>
    <w:p w14:paraId="7C831BFB" w14:textId="77777777" w:rsidR="00D610B0" w:rsidRPr="007A6567" w:rsidRDefault="00D610B0" w:rsidP="00267648">
      <w:pPr>
        <w:snapToGrid w:val="0"/>
        <w:spacing w:after="0" w:line="360" w:lineRule="auto"/>
        <w:jc w:val="both"/>
        <w:rPr>
          <w:rFonts w:ascii="Book Antiqua" w:hAnsi="Book Antiqua"/>
          <w:b/>
          <w:sz w:val="24"/>
          <w:szCs w:val="24"/>
        </w:rPr>
      </w:pPr>
    </w:p>
    <w:p w14:paraId="3439CA97" w14:textId="66FE451D" w:rsidR="00196634" w:rsidRPr="007A6567" w:rsidRDefault="00196634" w:rsidP="00267648">
      <w:pPr>
        <w:snapToGrid w:val="0"/>
        <w:spacing w:after="0" w:line="360" w:lineRule="auto"/>
        <w:jc w:val="both"/>
        <w:rPr>
          <w:rFonts w:ascii="Book Antiqua" w:hAnsi="Book Antiqua"/>
          <w:sz w:val="24"/>
          <w:szCs w:val="24"/>
        </w:rPr>
      </w:pPr>
      <w:r w:rsidRPr="007A6567">
        <w:rPr>
          <w:rFonts w:ascii="Book Antiqua" w:hAnsi="Book Antiqua"/>
          <w:b/>
          <w:sz w:val="24"/>
          <w:szCs w:val="24"/>
        </w:rPr>
        <w:t xml:space="preserve">Eduardo </w:t>
      </w:r>
      <w:r w:rsidR="00471B42" w:rsidRPr="007A6567">
        <w:rPr>
          <w:rFonts w:ascii="Book Antiqua" w:hAnsi="Book Antiqua"/>
          <w:b/>
          <w:sz w:val="24"/>
          <w:szCs w:val="24"/>
        </w:rPr>
        <w:t>A</w:t>
      </w:r>
      <w:r w:rsidR="00C03C41" w:rsidRPr="007A6567">
        <w:rPr>
          <w:rFonts w:ascii="Book Antiqua" w:hAnsi="Book Antiqua"/>
          <w:b/>
          <w:sz w:val="24"/>
          <w:szCs w:val="24"/>
        </w:rPr>
        <w:t xml:space="preserve"> </w:t>
      </w:r>
      <w:r w:rsidRPr="007A6567">
        <w:rPr>
          <w:rFonts w:ascii="Book Antiqua" w:hAnsi="Book Antiqua"/>
          <w:b/>
          <w:sz w:val="24"/>
          <w:szCs w:val="24"/>
        </w:rPr>
        <w:t>Rodriguez,</w:t>
      </w:r>
      <w:r w:rsidR="004F4307">
        <w:rPr>
          <w:rFonts w:ascii="Book Antiqua" w:hAnsi="Book Antiqua"/>
          <w:b/>
          <w:sz w:val="24"/>
          <w:szCs w:val="24"/>
        </w:rPr>
        <w:t xml:space="preserve"> </w:t>
      </w:r>
      <w:r w:rsidRPr="007A6567">
        <w:rPr>
          <w:rFonts w:ascii="Book Antiqua" w:hAnsi="Book Antiqua" w:cs="Calibri"/>
          <w:sz w:val="24"/>
          <w:szCs w:val="24"/>
        </w:rPr>
        <w:t>Division of Gastroenterology, Hepatology &amp; Nutrition, University of Utah, Salt Lake City,</w:t>
      </w:r>
      <w:r w:rsidR="00EA3F0F" w:rsidRPr="007A6567">
        <w:rPr>
          <w:rFonts w:ascii="Book Antiqua" w:hAnsi="Book Antiqua" w:cs="Calibri"/>
          <w:sz w:val="24"/>
          <w:szCs w:val="24"/>
        </w:rPr>
        <w:t xml:space="preserve"> UT 84132, U</w:t>
      </w:r>
      <w:r w:rsidR="00EA3F0F" w:rsidRPr="007A6567">
        <w:rPr>
          <w:rFonts w:ascii="Book Antiqua" w:hAnsi="Book Antiqua" w:cs="Calibri"/>
          <w:sz w:val="24"/>
          <w:szCs w:val="24"/>
          <w:lang w:eastAsia="zh-CN"/>
        </w:rPr>
        <w:t xml:space="preserve">nited </w:t>
      </w:r>
      <w:r w:rsidR="00EA3F0F" w:rsidRPr="007A6567">
        <w:rPr>
          <w:rFonts w:ascii="Book Antiqua" w:hAnsi="Book Antiqua" w:cs="Calibri"/>
          <w:sz w:val="24"/>
          <w:szCs w:val="24"/>
        </w:rPr>
        <w:t>States</w:t>
      </w:r>
    </w:p>
    <w:p w14:paraId="4CD558FB" w14:textId="77777777" w:rsidR="00D610B0" w:rsidRPr="007A6567" w:rsidRDefault="00D610B0" w:rsidP="00267648">
      <w:pPr>
        <w:snapToGrid w:val="0"/>
        <w:spacing w:after="0" w:line="360" w:lineRule="auto"/>
        <w:jc w:val="both"/>
        <w:rPr>
          <w:rFonts w:ascii="Book Antiqua" w:hAnsi="Book Antiqua"/>
          <w:b/>
          <w:bCs/>
          <w:sz w:val="24"/>
          <w:szCs w:val="24"/>
        </w:rPr>
      </w:pPr>
    </w:p>
    <w:p w14:paraId="0A53BC08" w14:textId="1127F459" w:rsidR="00D610B0" w:rsidRPr="007A6567" w:rsidRDefault="00196634" w:rsidP="00267648">
      <w:pPr>
        <w:snapToGrid w:val="0"/>
        <w:spacing w:after="0" w:line="360" w:lineRule="auto"/>
        <w:jc w:val="both"/>
        <w:rPr>
          <w:rFonts w:ascii="Book Antiqua" w:hAnsi="Book Antiqua"/>
          <w:sz w:val="24"/>
          <w:szCs w:val="24"/>
        </w:rPr>
      </w:pPr>
      <w:r w:rsidRPr="007A6567">
        <w:rPr>
          <w:rFonts w:ascii="Book Antiqua" w:hAnsi="Book Antiqua"/>
          <w:b/>
          <w:bCs/>
          <w:sz w:val="24"/>
          <w:szCs w:val="24"/>
        </w:rPr>
        <w:t xml:space="preserve">Author contributions: </w:t>
      </w:r>
      <w:proofErr w:type="spellStart"/>
      <w:r w:rsidRPr="007A6567">
        <w:rPr>
          <w:rFonts w:ascii="Book Antiqua" w:hAnsi="Book Antiqua"/>
          <w:sz w:val="24"/>
          <w:szCs w:val="24"/>
        </w:rPr>
        <w:t>Lizaola</w:t>
      </w:r>
      <w:proofErr w:type="spellEnd"/>
      <w:r w:rsidRPr="007A6567">
        <w:rPr>
          <w:rFonts w:ascii="Book Antiqua" w:hAnsi="Book Antiqua"/>
          <w:sz w:val="24"/>
          <w:szCs w:val="24"/>
        </w:rPr>
        <w:t>-Mayo B</w:t>
      </w:r>
      <w:r w:rsidR="00C03C41" w:rsidRPr="007A6567">
        <w:rPr>
          <w:rFonts w:ascii="Book Antiqua" w:hAnsi="Book Antiqua"/>
          <w:sz w:val="24"/>
          <w:szCs w:val="24"/>
        </w:rPr>
        <w:t>C</w:t>
      </w:r>
      <w:r w:rsidRPr="007A6567">
        <w:rPr>
          <w:rFonts w:ascii="Book Antiqua" w:hAnsi="Book Antiqua"/>
          <w:sz w:val="24"/>
          <w:szCs w:val="24"/>
        </w:rPr>
        <w:t xml:space="preserve"> and Rodriguez E</w:t>
      </w:r>
      <w:r w:rsidR="00C03C41" w:rsidRPr="007A6567">
        <w:rPr>
          <w:rFonts w:ascii="Book Antiqua" w:hAnsi="Book Antiqua"/>
          <w:sz w:val="24"/>
          <w:szCs w:val="24"/>
        </w:rPr>
        <w:t>A</w:t>
      </w:r>
      <w:r w:rsidRPr="007A6567">
        <w:rPr>
          <w:rFonts w:ascii="Book Antiqua" w:hAnsi="Book Antiqua"/>
          <w:sz w:val="24"/>
          <w:szCs w:val="24"/>
        </w:rPr>
        <w:t xml:space="preserve"> wrote the paper</w:t>
      </w:r>
      <w:r w:rsidR="00B359A7">
        <w:rPr>
          <w:rFonts w:ascii="Book Antiqua" w:hAnsi="Book Antiqua"/>
          <w:sz w:val="24"/>
          <w:szCs w:val="24"/>
        </w:rPr>
        <w:t>.</w:t>
      </w:r>
      <w:r w:rsidRPr="007A6567">
        <w:rPr>
          <w:rFonts w:ascii="Book Antiqua" w:hAnsi="Book Antiqua"/>
          <w:sz w:val="24"/>
          <w:szCs w:val="24"/>
        </w:rPr>
        <w:t xml:space="preserve"> </w:t>
      </w:r>
    </w:p>
    <w:p w14:paraId="7102E555" w14:textId="77777777" w:rsidR="00D610B0" w:rsidRPr="007A6567" w:rsidRDefault="00D610B0" w:rsidP="00267648">
      <w:pPr>
        <w:snapToGrid w:val="0"/>
        <w:spacing w:after="0" w:line="360" w:lineRule="auto"/>
        <w:jc w:val="both"/>
        <w:rPr>
          <w:rFonts w:ascii="Book Antiqua" w:hAnsi="Book Antiqua"/>
          <w:b/>
          <w:bCs/>
          <w:sz w:val="24"/>
          <w:szCs w:val="24"/>
        </w:rPr>
      </w:pPr>
    </w:p>
    <w:p w14:paraId="172729E4" w14:textId="3907A9FC" w:rsidR="00D610B0" w:rsidRPr="007A6567" w:rsidRDefault="00196634" w:rsidP="00267648">
      <w:pPr>
        <w:snapToGrid w:val="0"/>
        <w:spacing w:after="0" w:line="360" w:lineRule="auto"/>
        <w:jc w:val="both"/>
        <w:rPr>
          <w:rFonts w:ascii="Book Antiqua" w:hAnsi="Book Antiqua" w:cs="Calibri"/>
          <w:sz w:val="24"/>
          <w:szCs w:val="24"/>
        </w:rPr>
      </w:pPr>
      <w:r w:rsidRPr="007A6567">
        <w:rPr>
          <w:rFonts w:ascii="Book Antiqua" w:hAnsi="Book Antiqua"/>
          <w:b/>
          <w:bCs/>
          <w:sz w:val="24"/>
          <w:szCs w:val="24"/>
        </w:rPr>
        <w:t xml:space="preserve">Corresponding author: </w:t>
      </w:r>
      <w:r w:rsidR="008B39E4" w:rsidRPr="007A6567">
        <w:rPr>
          <w:rFonts w:ascii="Book Antiqua" w:hAnsi="Book Antiqua"/>
          <w:b/>
          <w:sz w:val="24"/>
          <w:szCs w:val="24"/>
        </w:rPr>
        <w:t xml:space="preserve">Eduardo </w:t>
      </w:r>
      <w:r w:rsidR="00F83352" w:rsidRPr="007A6567">
        <w:rPr>
          <w:rFonts w:ascii="Book Antiqua" w:hAnsi="Book Antiqua"/>
          <w:b/>
          <w:sz w:val="24"/>
          <w:szCs w:val="24"/>
        </w:rPr>
        <w:t xml:space="preserve">A </w:t>
      </w:r>
      <w:r w:rsidR="008B39E4" w:rsidRPr="007A6567">
        <w:rPr>
          <w:rFonts w:ascii="Book Antiqua" w:hAnsi="Book Antiqua"/>
          <w:b/>
          <w:sz w:val="24"/>
          <w:szCs w:val="24"/>
        </w:rPr>
        <w:t>Rodriguez, MD</w:t>
      </w:r>
      <w:r w:rsidR="007750D9">
        <w:rPr>
          <w:rFonts w:ascii="Book Antiqua" w:hAnsi="Book Antiqua"/>
          <w:b/>
          <w:sz w:val="24"/>
          <w:szCs w:val="24"/>
        </w:rPr>
        <w:t xml:space="preserve">, </w:t>
      </w:r>
      <w:r w:rsidR="007750D9" w:rsidRPr="007750D9">
        <w:rPr>
          <w:rFonts w:ascii="Book Antiqua" w:hAnsi="Book Antiqua"/>
          <w:b/>
          <w:sz w:val="24"/>
          <w:szCs w:val="24"/>
        </w:rPr>
        <w:t>Assistant Professor</w:t>
      </w:r>
      <w:r w:rsidR="007750D9">
        <w:rPr>
          <w:rFonts w:ascii="Book Antiqua" w:hAnsi="Book Antiqua"/>
          <w:b/>
          <w:sz w:val="24"/>
          <w:szCs w:val="24"/>
        </w:rPr>
        <w:t xml:space="preserve">, </w:t>
      </w:r>
      <w:r w:rsidR="00D610B0" w:rsidRPr="007A6567">
        <w:rPr>
          <w:rFonts w:ascii="Book Antiqua" w:hAnsi="Book Antiqua" w:cs="Calibri"/>
          <w:sz w:val="24"/>
          <w:szCs w:val="24"/>
        </w:rPr>
        <w:t xml:space="preserve">Division of Gastroenterology, Hepatology &amp; Nutrition, University of Utah, </w:t>
      </w:r>
      <w:r w:rsidR="00D46AA2" w:rsidRPr="00D46AA2">
        <w:rPr>
          <w:rFonts w:ascii="Book Antiqua" w:hAnsi="Book Antiqua" w:cs="Calibri"/>
          <w:sz w:val="24"/>
          <w:szCs w:val="24"/>
        </w:rPr>
        <w:t>30 N 1900 E, Room 4R118</w:t>
      </w:r>
      <w:r w:rsidR="00D46AA2">
        <w:rPr>
          <w:rFonts w:ascii="Book Antiqua" w:hAnsi="Book Antiqua" w:cs="Calibri"/>
          <w:sz w:val="24"/>
          <w:szCs w:val="24"/>
        </w:rPr>
        <w:t xml:space="preserve">, </w:t>
      </w:r>
      <w:r w:rsidR="00D610B0" w:rsidRPr="007A6567">
        <w:rPr>
          <w:rFonts w:ascii="Book Antiqua" w:hAnsi="Book Antiqua" w:cs="Calibri"/>
          <w:sz w:val="24"/>
          <w:szCs w:val="24"/>
        </w:rPr>
        <w:t>Salt Lake City, UT</w:t>
      </w:r>
      <w:r w:rsidR="00C03C41" w:rsidRPr="007A6567">
        <w:rPr>
          <w:rFonts w:ascii="Book Antiqua" w:hAnsi="Book Antiqua" w:cs="Calibri"/>
          <w:sz w:val="24"/>
          <w:szCs w:val="24"/>
        </w:rPr>
        <w:t xml:space="preserve"> </w:t>
      </w:r>
      <w:r w:rsidR="00D610B0" w:rsidRPr="007A6567">
        <w:rPr>
          <w:rFonts w:ascii="Book Antiqua" w:hAnsi="Book Antiqua" w:cs="Calibri"/>
          <w:sz w:val="24"/>
          <w:szCs w:val="24"/>
        </w:rPr>
        <w:t>84132, U</w:t>
      </w:r>
      <w:r w:rsidR="00C03C41" w:rsidRPr="007A6567">
        <w:rPr>
          <w:rFonts w:ascii="Book Antiqua" w:hAnsi="Book Antiqua" w:cs="Calibri"/>
          <w:sz w:val="24"/>
          <w:szCs w:val="24"/>
          <w:lang w:eastAsia="zh-CN"/>
        </w:rPr>
        <w:t xml:space="preserve">nited </w:t>
      </w:r>
      <w:r w:rsidR="00D610B0" w:rsidRPr="007A6567">
        <w:rPr>
          <w:rFonts w:ascii="Book Antiqua" w:hAnsi="Book Antiqua" w:cs="Calibri"/>
          <w:sz w:val="24"/>
          <w:szCs w:val="24"/>
        </w:rPr>
        <w:t>S</w:t>
      </w:r>
      <w:r w:rsidR="00C03C41" w:rsidRPr="007A6567">
        <w:rPr>
          <w:rFonts w:ascii="Book Antiqua" w:hAnsi="Book Antiqua" w:cs="Calibri"/>
          <w:sz w:val="24"/>
          <w:szCs w:val="24"/>
        </w:rPr>
        <w:t>tates</w:t>
      </w:r>
      <w:r w:rsidR="00D610B0" w:rsidRPr="007A6567">
        <w:rPr>
          <w:rFonts w:ascii="Book Antiqua" w:hAnsi="Book Antiqua" w:cs="Calibri"/>
          <w:sz w:val="24"/>
          <w:szCs w:val="24"/>
        </w:rPr>
        <w:t>.</w:t>
      </w:r>
      <w:r w:rsidR="005E2EB6" w:rsidRPr="007A6567">
        <w:rPr>
          <w:rFonts w:ascii="Book Antiqua" w:hAnsi="Book Antiqua" w:cs="Calibri"/>
          <w:sz w:val="24"/>
          <w:szCs w:val="24"/>
        </w:rPr>
        <w:t xml:space="preserve"> eduardo.ro</w:t>
      </w:r>
      <w:r w:rsidR="00D610B0" w:rsidRPr="007A6567">
        <w:rPr>
          <w:rFonts w:ascii="Book Antiqua" w:hAnsi="Book Antiqua" w:cs="Calibri"/>
          <w:sz w:val="24"/>
          <w:szCs w:val="24"/>
        </w:rPr>
        <w:t xml:space="preserve">driguez@hsc.utah.edu </w:t>
      </w:r>
    </w:p>
    <w:p w14:paraId="497700D6" w14:textId="77777777" w:rsidR="00801BAF" w:rsidRPr="007A6567" w:rsidRDefault="00801BAF" w:rsidP="00267648">
      <w:pPr>
        <w:pStyle w:val="Default"/>
        <w:snapToGrid w:val="0"/>
        <w:spacing w:line="360" w:lineRule="auto"/>
        <w:jc w:val="both"/>
        <w:rPr>
          <w:b/>
          <w:bCs/>
          <w:color w:val="auto"/>
        </w:rPr>
      </w:pPr>
    </w:p>
    <w:p w14:paraId="6C36ED37" w14:textId="03668133" w:rsidR="00D610B0" w:rsidRPr="007A6567" w:rsidRDefault="00196634" w:rsidP="00267648">
      <w:pPr>
        <w:pStyle w:val="Default"/>
        <w:snapToGrid w:val="0"/>
        <w:spacing w:line="360" w:lineRule="auto"/>
        <w:jc w:val="both"/>
        <w:rPr>
          <w:b/>
          <w:bCs/>
          <w:color w:val="auto"/>
        </w:rPr>
      </w:pPr>
      <w:r w:rsidRPr="007A6567">
        <w:rPr>
          <w:b/>
          <w:bCs/>
          <w:color w:val="auto"/>
        </w:rPr>
        <w:t>Received:</w:t>
      </w:r>
      <w:r w:rsidR="00422F89" w:rsidRPr="007A6567">
        <w:rPr>
          <w:b/>
          <w:bCs/>
          <w:color w:val="auto"/>
        </w:rPr>
        <w:t xml:space="preserve"> </w:t>
      </w:r>
      <w:r w:rsidR="00422F89" w:rsidRPr="007A6567">
        <w:rPr>
          <w:bCs/>
          <w:color w:val="auto"/>
        </w:rPr>
        <w:t>March 24, 2020</w:t>
      </w:r>
    </w:p>
    <w:p w14:paraId="123758C2" w14:textId="40AA3592" w:rsidR="00D610B0" w:rsidRPr="007A6567" w:rsidRDefault="00196634" w:rsidP="00267648">
      <w:pPr>
        <w:pStyle w:val="Default"/>
        <w:snapToGrid w:val="0"/>
        <w:spacing w:line="360" w:lineRule="auto"/>
        <w:jc w:val="both"/>
        <w:rPr>
          <w:b/>
          <w:bCs/>
          <w:color w:val="auto"/>
        </w:rPr>
      </w:pPr>
      <w:r w:rsidRPr="007A6567">
        <w:rPr>
          <w:b/>
          <w:bCs/>
          <w:color w:val="auto"/>
        </w:rPr>
        <w:t xml:space="preserve">Revised: </w:t>
      </w:r>
      <w:r w:rsidR="00422F89" w:rsidRPr="007A6567">
        <w:rPr>
          <w:bCs/>
          <w:color w:val="auto"/>
        </w:rPr>
        <w:t>May 28, 2020</w:t>
      </w:r>
    </w:p>
    <w:p w14:paraId="7054D507" w14:textId="23F88C38" w:rsidR="00D610B0" w:rsidRPr="007A6567" w:rsidRDefault="00196634" w:rsidP="00267648">
      <w:pPr>
        <w:pStyle w:val="Default"/>
        <w:snapToGrid w:val="0"/>
        <w:spacing w:line="360" w:lineRule="auto"/>
        <w:jc w:val="both"/>
        <w:rPr>
          <w:b/>
          <w:bCs/>
          <w:color w:val="auto"/>
        </w:rPr>
      </w:pPr>
      <w:r w:rsidRPr="007A6567">
        <w:rPr>
          <w:b/>
          <w:bCs/>
          <w:color w:val="auto"/>
        </w:rPr>
        <w:t xml:space="preserve">Accepted: </w:t>
      </w:r>
      <w:r w:rsidR="00B359A7" w:rsidRPr="00B359A7">
        <w:rPr>
          <w:bCs/>
          <w:color w:val="auto"/>
        </w:rPr>
        <w:t>July 1, 2020</w:t>
      </w:r>
    </w:p>
    <w:p w14:paraId="0A1DAF72" w14:textId="1AD84491" w:rsidR="00196634" w:rsidRPr="007A6567" w:rsidRDefault="00196634" w:rsidP="00267648">
      <w:pPr>
        <w:snapToGrid w:val="0"/>
        <w:spacing w:after="0" w:line="360" w:lineRule="auto"/>
        <w:jc w:val="both"/>
        <w:rPr>
          <w:rFonts w:ascii="Book Antiqua" w:hAnsi="Book Antiqua"/>
          <w:b/>
          <w:sz w:val="24"/>
          <w:szCs w:val="24"/>
          <w:lang w:eastAsia="zh-CN"/>
        </w:rPr>
      </w:pPr>
      <w:r w:rsidRPr="007A6567">
        <w:rPr>
          <w:rFonts w:ascii="Book Antiqua" w:hAnsi="Book Antiqua"/>
          <w:b/>
          <w:bCs/>
          <w:sz w:val="24"/>
          <w:szCs w:val="24"/>
        </w:rPr>
        <w:t>Published online</w:t>
      </w:r>
      <w:r w:rsidRPr="000C2894">
        <w:rPr>
          <w:rFonts w:ascii="Book Antiqua" w:hAnsi="Book Antiqua"/>
          <w:bCs/>
          <w:sz w:val="24"/>
          <w:szCs w:val="24"/>
        </w:rPr>
        <w:t>:</w:t>
      </w:r>
      <w:r w:rsidR="000C2894" w:rsidRPr="000C2894">
        <w:rPr>
          <w:rFonts w:ascii="Book Antiqua" w:hAnsi="Book Antiqua" w:hint="eastAsia"/>
          <w:bCs/>
          <w:sz w:val="24"/>
          <w:szCs w:val="24"/>
          <w:lang w:eastAsia="zh-CN"/>
        </w:rPr>
        <w:t xml:space="preserve"> </w:t>
      </w:r>
      <w:r w:rsidR="000C2894">
        <w:rPr>
          <w:rFonts w:ascii="Book Antiqua" w:hAnsi="Book Antiqua"/>
          <w:bCs/>
          <w:sz w:val="24"/>
          <w:szCs w:val="24"/>
          <w:lang w:eastAsia="zh-CN"/>
        </w:rPr>
        <w:t xml:space="preserve">July </w:t>
      </w:r>
      <w:r w:rsidR="000C2894">
        <w:rPr>
          <w:rFonts w:ascii="Book Antiqua" w:hAnsi="Book Antiqua" w:hint="eastAsia"/>
          <w:bCs/>
          <w:sz w:val="24"/>
          <w:szCs w:val="24"/>
          <w:lang w:eastAsia="zh-CN"/>
        </w:rPr>
        <w:t>29</w:t>
      </w:r>
      <w:r w:rsidR="000C2894" w:rsidRPr="000C2894">
        <w:rPr>
          <w:rFonts w:ascii="Book Antiqua" w:hAnsi="Book Antiqua"/>
          <w:bCs/>
          <w:sz w:val="24"/>
          <w:szCs w:val="24"/>
          <w:lang w:eastAsia="zh-CN"/>
        </w:rPr>
        <w:t>, 2020</w:t>
      </w:r>
    </w:p>
    <w:p w14:paraId="6923EF32" w14:textId="0105E50E" w:rsidR="00805D02" w:rsidRPr="007A6567" w:rsidRDefault="00805D02"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br w:type="page"/>
      </w:r>
    </w:p>
    <w:p w14:paraId="2433ED3F" w14:textId="5E276025" w:rsidR="00624552" w:rsidRPr="007A6567" w:rsidRDefault="00624552"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A</w:t>
      </w:r>
      <w:r w:rsidR="00D610B0" w:rsidRPr="007A6567">
        <w:rPr>
          <w:rFonts w:ascii="Book Antiqua" w:hAnsi="Book Antiqua"/>
          <w:b/>
          <w:sz w:val="24"/>
          <w:szCs w:val="24"/>
        </w:rPr>
        <w:t>bstract</w:t>
      </w:r>
    </w:p>
    <w:p w14:paraId="77213F28" w14:textId="54FFBCE4" w:rsidR="00AE117E" w:rsidRPr="007A6567" w:rsidRDefault="00EE3055" w:rsidP="00267648">
      <w:pPr>
        <w:snapToGrid w:val="0"/>
        <w:spacing w:after="0" w:line="360" w:lineRule="auto"/>
        <w:jc w:val="both"/>
        <w:rPr>
          <w:rFonts w:ascii="Book Antiqua" w:hAnsi="Book Antiqua"/>
          <w:sz w:val="24"/>
          <w:szCs w:val="24"/>
        </w:rPr>
      </w:pPr>
      <w:r w:rsidRPr="007A6567">
        <w:rPr>
          <w:rFonts w:ascii="Book Antiqua" w:hAnsi="Book Antiqua"/>
          <w:sz w:val="24"/>
          <w:szCs w:val="24"/>
        </w:rPr>
        <w:t>Human c</w:t>
      </w:r>
      <w:r w:rsidR="00AE117E" w:rsidRPr="007A6567">
        <w:rPr>
          <w:rFonts w:ascii="Book Antiqua" w:hAnsi="Book Antiqua"/>
          <w:sz w:val="24"/>
          <w:szCs w:val="24"/>
        </w:rPr>
        <w:t xml:space="preserve">ytomegalovirus </w:t>
      </w:r>
      <w:r w:rsidR="003F64F4" w:rsidRPr="007A6567">
        <w:rPr>
          <w:rFonts w:ascii="Book Antiqua" w:hAnsi="Book Antiqua"/>
          <w:sz w:val="24"/>
          <w:szCs w:val="24"/>
        </w:rPr>
        <w:t>(CMV)</w:t>
      </w:r>
      <w:r w:rsidR="003F64F4">
        <w:rPr>
          <w:rFonts w:ascii="Book Antiqua" w:hAnsi="Book Antiqua"/>
          <w:sz w:val="24"/>
          <w:szCs w:val="24"/>
        </w:rPr>
        <w:t xml:space="preserve"> </w:t>
      </w:r>
      <w:r w:rsidR="00AE117E" w:rsidRPr="007A6567">
        <w:rPr>
          <w:rFonts w:ascii="Book Antiqua" w:hAnsi="Book Antiqua"/>
          <w:sz w:val="24"/>
          <w:szCs w:val="24"/>
        </w:rPr>
        <w:t xml:space="preserve">represents the most common </w:t>
      </w:r>
      <w:r w:rsidR="00624552" w:rsidRPr="007A6567">
        <w:rPr>
          <w:rFonts w:ascii="Book Antiqua" w:hAnsi="Book Antiqua"/>
          <w:sz w:val="24"/>
          <w:szCs w:val="24"/>
        </w:rPr>
        <w:t xml:space="preserve">opportunistic </w:t>
      </w:r>
      <w:r w:rsidR="00AE117E" w:rsidRPr="007A6567">
        <w:rPr>
          <w:rFonts w:ascii="Book Antiqua" w:hAnsi="Book Antiqua"/>
          <w:sz w:val="24"/>
          <w:szCs w:val="24"/>
        </w:rPr>
        <w:t xml:space="preserve">infection in </w:t>
      </w:r>
      <w:r w:rsidR="00624552" w:rsidRPr="007A6567">
        <w:rPr>
          <w:rFonts w:ascii="Book Antiqua" w:hAnsi="Book Antiqua"/>
          <w:sz w:val="24"/>
          <w:szCs w:val="24"/>
        </w:rPr>
        <w:t>liver transplant recipient</w:t>
      </w:r>
      <w:r w:rsidR="002531BA" w:rsidRPr="007A6567">
        <w:rPr>
          <w:rFonts w:ascii="Book Antiqua" w:hAnsi="Book Antiqua"/>
          <w:sz w:val="24"/>
          <w:szCs w:val="24"/>
        </w:rPr>
        <w:t>s</w:t>
      </w:r>
      <w:r w:rsidR="00AE117E" w:rsidRPr="007A6567">
        <w:rPr>
          <w:rFonts w:ascii="Book Antiqua" w:hAnsi="Book Antiqua"/>
          <w:sz w:val="24"/>
          <w:szCs w:val="24"/>
        </w:rPr>
        <w:t>.</w:t>
      </w:r>
      <w:r w:rsidR="00E74530" w:rsidRPr="007A6567">
        <w:rPr>
          <w:rFonts w:ascii="Book Antiqua" w:hAnsi="Book Antiqua"/>
          <w:sz w:val="24"/>
          <w:szCs w:val="24"/>
        </w:rPr>
        <w:t xml:space="preserve"> </w:t>
      </w:r>
      <w:r w:rsidR="003F64F4" w:rsidRPr="007A6567">
        <w:rPr>
          <w:rFonts w:ascii="Book Antiqua" w:hAnsi="Book Antiqua"/>
          <w:sz w:val="24"/>
          <w:szCs w:val="24"/>
        </w:rPr>
        <w:t>CMV</w:t>
      </w:r>
      <w:r w:rsidR="005B6894" w:rsidRPr="007A6567">
        <w:rPr>
          <w:rFonts w:ascii="Book Antiqua" w:hAnsi="Book Antiqua"/>
          <w:sz w:val="24"/>
          <w:szCs w:val="24"/>
        </w:rPr>
        <w:t xml:space="preserve"> </w:t>
      </w:r>
      <w:r w:rsidR="00346489" w:rsidRPr="007A6567">
        <w:rPr>
          <w:rFonts w:ascii="Book Antiqua" w:hAnsi="Book Antiqua"/>
          <w:sz w:val="24"/>
          <w:szCs w:val="24"/>
        </w:rPr>
        <w:t>infection</w:t>
      </w:r>
      <w:r w:rsidRPr="007A6567">
        <w:rPr>
          <w:rFonts w:ascii="Book Antiqua" w:hAnsi="Book Antiqua"/>
          <w:sz w:val="24"/>
          <w:szCs w:val="24"/>
        </w:rPr>
        <w:t xml:space="preserve">s in </w:t>
      </w:r>
      <w:r w:rsidR="003D072A" w:rsidRPr="007A6567">
        <w:rPr>
          <w:rFonts w:ascii="Book Antiqua" w:hAnsi="Book Antiqua"/>
          <w:sz w:val="24"/>
          <w:szCs w:val="24"/>
        </w:rPr>
        <w:t xml:space="preserve">post </w:t>
      </w:r>
      <w:r w:rsidRPr="007A6567">
        <w:rPr>
          <w:rFonts w:ascii="Book Antiqua" w:hAnsi="Book Antiqua"/>
          <w:sz w:val="24"/>
          <w:szCs w:val="24"/>
        </w:rPr>
        <w:t>liver transplant patients</w:t>
      </w:r>
      <w:r w:rsidR="00346489" w:rsidRPr="007A6567">
        <w:rPr>
          <w:rFonts w:ascii="Book Antiqua" w:hAnsi="Book Antiqua"/>
          <w:sz w:val="24"/>
          <w:szCs w:val="24"/>
        </w:rPr>
        <w:t xml:space="preserve"> </w:t>
      </w:r>
      <w:r w:rsidRPr="007A6567">
        <w:rPr>
          <w:rFonts w:ascii="Book Antiqua" w:hAnsi="Book Antiqua"/>
          <w:sz w:val="24"/>
          <w:szCs w:val="24"/>
        </w:rPr>
        <w:t>cause</w:t>
      </w:r>
      <w:r w:rsidR="00346489" w:rsidRPr="007A6567">
        <w:rPr>
          <w:rFonts w:ascii="Book Antiqua" w:hAnsi="Book Antiqua"/>
          <w:sz w:val="24"/>
          <w:szCs w:val="24"/>
        </w:rPr>
        <w:t xml:space="preserve"> significant morbidity and mortality</w:t>
      </w:r>
      <w:r w:rsidRPr="007A6567">
        <w:rPr>
          <w:rFonts w:ascii="Book Antiqua" w:hAnsi="Book Antiqua"/>
          <w:sz w:val="24"/>
          <w:szCs w:val="24"/>
        </w:rPr>
        <w:t>, directly</w:t>
      </w:r>
      <w:r w:rsidR="00346489" w:rsidRPr="007A6567">
        <w:rPr>
          <w:rFonts w:ascii="Book Antiqua" w:hAnsi="Book Antiqua"/>
          <w:sz w:val="24"/>
          <w:szCs w:val="24"/>
        </w:rPr>
        <w:t xml:space="preserve"> </w:t>
      </w:r>
      <w:r w:rsidRPr="007A6567">
        <w:rPr>
          <w:rFonts w:ascii="Book Antiqua" w:hAnsi="Book Antiqua"/>
          <w:sz w:val="24"/>
          <w:szCs w:val="24"/>
        </w:rPr>
        <w:t>affecting post-transplant</w:t>
      </w:r>
      <w:r w:rsidR="00346489" w:rsidRPr="007A6567">
        <w:rPr>
          <w:rFonts w:ascii="Book Antiqua" w:hAnsi="Book Antiqua"/>
          <w:sz w:val="24"/>
          <w:szCs w:val="24"/>
        </w:rPr>
        <w:t xml:space="preserve"> outcomes.</w:t>
      </w:r>
      <w:r w:rsidR="00E74530" w:rsidRPr="007A6567">
        <w:rPr>
          <w:rFonts w:ascii="Book Antiqua" w:hAnsi="Book Antiqua"/>
          <w:sz w:val="24"/>
          <w:szCs w:val="24"/>
        </w:rPr>
        <w:t xml:space="preserve"> </w:t>
      </w:r>
      <w:r w:rsidR="005B6894" w:rsidRPr="007A6567">
        <w:rPr>
          <w:rFonts w:ascii="Book Antiqua" w:hAnsi="Book Antiqua"/>
          <w:sz w:val="24"/>
          <w:szCs w:val="24"/>
        </w:rPr>
        <w:t xml:space="preserve">This review will provide the framework for the surveillance, diagnosis, prophylaxis and treatment of </w:t>
      </w:r>
      <w:r w:rsidR="003F64F4" w:rsidRPr="007A6567">
        <w:rPr>
          <w:rFonts w:ascii="Book Antiqua" w:hAnsi="Book Antiqua"/>
          <w:sz w:val="24"/>
          <w:szCs w:val="24"/>
        </w:rPr>
        <w:t>CMV</w:t>
      </w:r>
      <w:r w:rsidR="003F64F4">
        <w:rPr>
          <w:rFonts w:ascii="Book Antiqua" w:hAnsi="Book Antiqua"/>
          <w:sz w:val="24"/>
          <w:szCs w:val="24"/>
        </w:rPr>
        <w:t xml:space="preserve"> </w:t>
      </w:r>
      <w:r w:rsidR="005B6894" w:rsidRPr="007A6567">
        <w:rPr>
          <w:rFonts w:ascii="Book Antiqua" w:hAnsi="Book Antiqua"/>
          <w:sz w:val="24"/>
          <w:szCs w:val="24"/>
        </w:rPr>
        <w:t xml:space="preserve">in the liver transplant population. </w:t>
      </w:r>
    </w:p>
    <w:p w14:paraId="545D19CE" w14:textId="77777777" w:rsidR="00BC08D1" w:rsidRPr="007A6567" w:rsidRDefault="00BC08D1" w:rsidP="00267648">
      <w:pPr>
        <w:snapToGrid w:val="0"/>
        <w:spacing w:after="0" w:line="360" w:lineRule="auto"/>
        <w:jc w:val="both"/>
        <w:rPr>
          <w:rFonts w:ascii="Book Antiqua" w:hAnsi="Book Antiqua"/>
          <w:b/>
          <w:sz w:val="24"/>
          <w:szCs w:val="24"/>
        </w:rPr>
      </w:pPr>
    </w:p>
    <w:p w14:paraId="2B48B265" w14:textId="79E1CC50" w:rsidR="00940B62" w:rsidRPr="007A6567" w:rsidRDefault="00940B62"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K</w:t>
      </w:r>
      <w:r w:rsidR="00D610B0" w:rsidRPr="007A6567">
        <w:rPr>
          <w:rFonts w:ascii="Book Antiqua" w:hAnsi="Book Antiqua"/>
          <w:b/>
          <w:sz w:val="24"/>
          <w:szCs w:val="24"/>
        </w:rPr>
        <w:t xml:space="preserve">ey words: </w:t>
      </w:r>
      <w:r w:rsidRPr="007A6567">
        <w:rPr>
          <w:rFonts w:ascii="Book Antiqua" w:hAnsi="Book Antiqua"/>
          <w:sz w:val="24"/>
          <w:szCs w:val="24"/>
        </w:rPr>
        <w:t>Cytomegalo</w:t>
      </w:r>
      <w:r w:rsidR="00D610B0" w:rsidRPr="007A6567">
        <w:rPr>
          <w:rFonts w:ascii="Book Antiqua" w:hAnsi="Book Antiqua"/>
          <w:sz w:val="24"/>
          <w:szCs w:val="24"/>
        </w:rPr>
        <w:t xml:space="preserve">virus; Liver transplant; Immunosuppression; </w:t>
      </w:r>
      <w:proofErr w:type="spellStart"/>
      <w:r w:rsidR="00D610B0" w:rsidRPr="007A6567">
        <w:rPr>
          <w:rFonts w:ascii="Book Antiqua" w:hAnsi="Book Antiqua"/>
          <w:sz w:val="24"/>
          <w:szCs w:val="24"/>
        </w:rPr>
        <w:t>S</w:t>
      </w:r>
      <w:r w:rsidRPr="007A6567">
        <w:rPr>
          <w:rFonts w:ascii="Book Antiqua" w:hAnsi="Book Antiqua"/>
          <w:sz w:val="24"/>
          <w:szCs w:val="24"/>
        </w:rPr>
        <w:t>erostatus</w:t>
      </w:r>
      <w:proofErr w:type="spellEnd"/>
    </w:p>
    <w:p w14:paraId="3C5E2C79" w14:textId="77777777" w:rsidR="00D610B0" w:rsidRPr="007A6567" w:rsidRDefault="00D610B0" w:rsidP="00267648">
      <w:pPr>
        <w:snapToGrid w:val="0"/>
        <w:spacing w:after="0" w:line="360" w:lineRule="auto"/>
        <w:jc w:val="both"/>
        <w:rPr>
          <w:rFonts w:ascii="Book Antiqua" w:hAnsi="Book Antiqua"/>
          <w:b/>
          <w:sz w:val="24"/>
          <w:szCs w:val="24"/>
        </w:rPr>
      </w:pPr>
    </w:p>
    <w:p w14:paraId="03DCF34E" w14:textId="7B9AC4B3" w:rsidR="00D610B0" w:rsidRPr="007A6567" w:rsidRDefault="008B7512" w:rsidP="00DD1018">
      <w:pPr>
        <w:snapToGrid w:val="0"/>
        <w:spacing w:line="360" w:lineRule="auto"/>
        <w:rPr>
          <w:rFonts w:ascii="Book Antiqua" w:hAnsi="Book Antiqua"/>
          <w:sz w:val="24"/>
          <w:szCs w:val="24"/>
          <w:lang w:eastAsia="zh-CN"/>
        </w:rPr>
      </w:pPr>
      <w:r w:rsidRPr="008B7512">
        <w:rPr>
          <w:rFonts w:ascii="Book Antiqua" w:hAnsi="Book Antiqua" w:hint="eastAsia"/>
          <w:b/>
          <w:sz w:val="24"/>
          <w:szCs w:val="24"/>
          <w:lang w:eastAsia="zh-CN"/>
        </w:rPr>
        <w:t>Citation:</w:t>
      </w:r>
      <w:r>
        <w:rPr>
          <w:rFonts w:ascii="Book Antiqua" w:hAnsi="Book Antiqua" w:hint="eastAsia"/>
          <w:sz w:val="24"/>
          <w:szCs w:val="24"/>
          <w:lang w:eastAsia="zh-CN"/>
        </w:rPr>
        <w:t xml:space="preserve"> </w:t>
      </w:r>
      <w:proofErr w:type="spellStart"/>
      <w:r w:rsidR="00D610B0" w:rsidRPr="007A6567">
        <w:rPr>
          <w:rFonts w:ascii="Book Antiqua" w:hAnsi="Book Antiqua"/>
          <w:sz w:val="24"/>
          <w:szCs w:val="24"/>
        </w:rPr>
        <w:t>Lizaola</w:t>
      </w:r>
      <w:proofErr w:type="spellEnd"/>
      <w:r w:rsidR="00D610B0" w:rsidRPr="007A6567">
        <w:rPr>
          <w:rFonts w:ascii="Book Antiqua" w:hAnsi="Book Antiqua"/>
          <w:sz w:val="24"/>
          <w:szCs w:val="24"/>
        </w:rPr>
        <w:t>-Mayo B</w:t>
      </w:r>
      <w:r w:rsidR="00E74530" w:rsidRPr="007A6567">
        <w:rPr>
          <w:rFonts w:ascii="Book Antiqua" w:hAnsi="Book Antiqua"/>
          <w:sz w:val="24"/>
          <w:szCs w:val="24"/>
        </w:rPr>
        <w:t xml:space="preserve">C, </w:t>
      </w:r>
      <w:r w:rsidR="00D610B0" w:rsidRPr="007A6567">
        <w:rPr>
          <w:rFonts w:ascii="Book Antiqua" w:hAnsi="Book Antiqua"/>
          <w:sz w:val="24"/>
          <w:szCs w:val="24"/>
        </w:rPr>
        <w:t xml:space="preserve">Rodriguez </w:t>
      </w:r>
      <w:r w:rsidR="00471B42" w:rsidRPr="007A6567">
        <w:rPr>
          <w:rFonts w:ascii="Book Antiqua" w:hAnsi="Book Antiqua"/>
          <w:sz w:val="24"/>
          <w:szCs w:val="24"/>
        </w:rPr>
        <w:t>E</w:t>
      </w:r>
      <w:r w:rsidR="00E74530" w:rsidRPr="007A6567">
        <w:rPr>
          <w:rFonts w:ascii="Book Antiqua" w:hAnsi="Book Antiqua"/>
          <w:sz w:val="24"/>
          <w:szCs w:val="24"/>
        </w:rPr>
        <w:t>A.</w:t>
      </w:r>
      <w:r w:rsidR="00F12715" w:rsidRPr="007A6567">
        <w:rPr>
          <w:rFonts w:ascii="Book Antiqua" w:hAnsi="Book Antiqua"/>
          <w:sz w:val="24"/>
          <w:szCs w:val="24"/>
        </w:rPr>
        <w:t xml:space="preserve"> </w:t>
      </w:r>
      <w:r w:rsidR="00D610B0" w:rsidRPr="007A6567">
        <w:rPr>
          <w:rFonts w:ascii="Book Antiqua" w:hAnsi="Book Antiqua"/>
          <w:sz w:val="24"/>
          <w:szCs w:val="24"/>
        </w:rPr>
        <w:t>Cytomegalovirus infection after liver transplantation.</w:t>
      </w:r>
      <w:r w:rsidR="00E74530" w:rsidRPr="007A6567">
        <w:rPr>
          <w:rFonts w:ascii="Book Antiqua" w:hAnsi="Book Antiqua"/>
          <w:i/>
          <w:sz w:val="24"/>
          <w:szCs w:val="24"/>
        </w:rPr>
        <w:t xml:space="preserve"> </w:t>
      </w:r>
      <w:r w:rsidR="00C53AE6" w:rsidRPr="007A6567">
        <w:rPr>
          <w:rFonts w:ascii="Book Antiqua" w:hAnsi="Book Antiqua" w:cs="Times New Roman"/>
          <w:i/>
          <w:sz w:val="24"/>
          <w:szCs w:val="24"/>
        </w:rPr>
        <w:t xml:space="preserve">World J Transplant </w:t>
      </w:r>
      <w:r w:rsidR="00C53AE6" w:rsidRPr="007A6567">
        <w:rPr>
          <w:rFonts w:ascii="Book Antiqua" w:hAnsi="Book Antiqua" w:cs="Times New Roman"/>
          <w:sz w:val="24"/>
          <w:szCs w:val="24"/>
        </w:rPr>
        <w:t xml:space="preserve">2020; </w:t>
      </w:r>
      <w:r w:rsidR="00DD1018" w:rsidRPr="00497A0C">
        <w:rPr>
          <w:rFonts w:ascii="Book Antiqua" w:hAnsi="Book Antiqua" w:cs="Times New Roman"/>
          <w:sz w:val="24"/>
          <w:szCs w:val="24"/>
        </w:rPr>
        <w:t>1</w:t>
      </w:r>
      <w:r w:rsidR="00DD1018">
        <w:rPr>
          <w:rFonts w:ascii="Book Antiqua" w:hAnsi="Book Antiqua" w:cs="Times New Roman" w:hint="eastAsia"/>
          <w:sz w:val="24"/>
          <w:szCs w:val="24"/>
        </w:rPr>
        <w:t>0</w:t>
      </w:r>
      <w:r w:rsidR="00DD1018" w:rsidRPr="00497A0C">
        <w:rPr>
          <w:rFonts w:ascii="Book Antiqua" w:hAnsi="Book Antiqua" w:cs="Times New Roman"/>
          <w:sz w:val="24"/>
          <w:szCs w:val="24"/>
        </w:rPr>
        <w:t>(</w:t>
      </w:r>
      <w:r w:rsidR="00DD1018">
        <w:rPr>
          <w:rFonts w:ascii="Book Antiqua" w:hAnsi="Book Antiqua" w:cs="Times New Roman" w:hint="eastAsia"/>
          <w:sz w:val="24"/>
          <w:szCs w:val="24"/>
        </w:rPr>
        <w:t>7</w:t>
      </w:r>
      <w:r w:rsidR="00DD1018" w:rsidRPr="00497A0C">
        <w:rPr>
          <w:rFonts w:ascii="Book Antiqua" w:hAnsi="Book Antiqua" w:cs="Times New Roman"/>
          <w:sz w:val="24"/>
          <w:szCs w:val="24"/>
        </w:rPr>
        <w:t xml:space="preserve">): </w:t>
      </w:r>
      <w:r w:rsidR="00C749E2">
        <w:rPr>
          <w:rFonts w:ascii="Book Antiqua" w:hAnsi="Book Antiqua" w:cs="Times New Roman" w:hint="eastAsia"/>
          <w:sz w:val="24"/>
          <w:szCs w:val="24"/>
          <w:lang w:eastAsia="zh-CN"/>
        </w:rPr>
        <w:t>18</w:t>
      </w:r>
      <w:r w:rsidR="005D23A8">
        <w:rPr>
          <w:rFonts w:ascii="Book Antiqua" w:hAnsi="Book Antiqua" w:cs="Times New Roman" w:hint="eastAsia"/>
          <w:sz w:val="24"/>
          <w:szCs w:val="24"/>
          <w:lang w:eastAsia="zh-CN"/>
        </w:rPr>
        <w:t>3</w:t>
      </w:r>
      <w:r w:rsidR="00DD1018" w:rsidRPr="00497A0C">
        <w:rPr>
          <w:rFonts w:ascii="Book Antiqua" w:hAnsi="Book Antiqua" w:cs="Times New Roman"/>
          <w:sz w:val="24"/>
          <w:szCs w:val="24"/>
        </w:rPr>
        <w:t>-</w:t>
      </w:r>
      <w:r w:rsidR="00C749E2">
        <w:rPr>
          <w:rFonts w:ascii="Book Antiqua" w:hAnsi="Book Antiqua" w:cs="Times New Roman" w:hint="eastAsia"/>
          <w:sz w:val="24"/>
          <w:szCs w:val="24"/>
          <w:lang w:eastAsia="zh-CN"/>
        </w:rPr>
        <w:t>1</w:t>
      </w:r>
      <w:r w:rsidR="005D23A8">
        <w:rPr>
          <w:rFonts w:ascii="Book Antiqua" w:hAnsi="Book Antiqua" w:cs="Times New Roman" w:hint="eastAsia"/>
          <w:sz w:val="24"/>
          <w:szCs w:val="24"/>
          <w:lang w:eastAsia="zh-CN"/>
        </w:rPr>
        <w:t>90</w:t>
      </w:r>
      <w:r w:rsidR="00DD1018" w:rsidRPr="00497A0C">
        <w:rPr>
          <w:rFonts w:ascii="Book Antiqua" w:hAnsi="Book Antiqua" w:cs="Times New Roman"/>
          <w:sz w:val="24"/>
          <w:szCs w:val="24"/>
        </w:rPr>
        <w:t xml:space="preserve">  URL: https://www.wjgnet.com/2220-3230/full/v1</w:t>
      </w:r>
      <w:r w:rsidR="00DD1018">
        <w:rPr>
          <w:rFonts w:ascii="Book Antiqua" w:hAnsi="Book Antiqua" w:cs="Times New Roman" w:hint="eastAsia"/>
          <w:sz w:val="24"/>
          <w:szCs w:val="24"/>
        </w:rPr>
        <w:t>0</w:t>
      </w:r>
      <w:r w:rsidR="00DD1018" w:rsidRPr="00497A0C">
        <w:rPr>
          <w:rFonts w:ascii="Book Antiqua" w:hAnsi="Book Antiqua" w:cs="Times New Roman"/>
          <w:sz w:val="24"/>
          <w:szCs w:val="24"/>
        </w:rPr>
        <w:t>/i</w:t>
      </w:r>
      <w:r w:rsidR="00DD1018">
        <w:rPr>
          <w:rFonts w:ascii="Book Antiqua" w:hAnsi="Book Antiqua" w:cs="Times New Roman" w:hint="eastAsia"/>
          <w:sz w:val="24"/>
          <w:szCs w:val="24"/>
        </w:rPr>
        <w:t>7</w:t>
      </w:r>
      <w:r w:rsidR="00DD1018" w:rsidRPr="00497A0C">
        <w:rPr>
          <w:rFonts w:ascii="Book Antiqua" w:hAnsi="Book Antiqua" w:cs="Times New Roman"/>
          <w:sz w:val="24"/>
          <w:szCs w:val="24"/>
        </w:rPr>
        <w:t>/</w:t>
      </w:r>
      <w:r w:rsidR="008B77D1">
        <w:rPr>
          <w:rFonts w:ascii="Book Antiqua" w:hAnsi="Book Antiqua" w:cs="Times New Roman" w:hint="eastAsia"/>
          <w:sz w:val="24"/>
          <w:szCs w:val="24"/>
          <w:lang w:eastAsia="zh-CN"/>
        </w:rPr>
        <w:t>18</w:t>
      </w:r>
      <w:r w:rsidR="005D23A8">
        <w:rPr>
          <w:rFonts w:ascii="Book Antiqua" w:hAnsi="Book Antiqua" w:cs="Times New Roman" w:hint="eastAsia"/>
          <w:sz w:val="24"/>
          <w:szCs w:val="24"/>
          <w:lang w:eastAsia="zh-CN"/>
        </w:rPr>
        <w:t>3</w:t>
      </w:r>
      <w:r w:rsidR="00DD1018" w:rsidRPr="00497A0C">
        <w:rPr>
          <w:rFonts w:ascii="Book Antiqua" w:hAnsi="Book Antiqua" w:cs="Times New Roman"/>
          <w:sz w:val="24"/>
          <w:szCs w:val="24"/>
        </w:rPr>
        <w:t>.htm  DOI: https://dx.doi.org/10.5500/wj</w:t>
      </w:r>
      <w:r w:rsidR="00DD1018">
        <w:rPr>
          <w:rFonts w:ascii="Book Antiqua" w:hAnsi="Book Antiqua" w:cs="Times New Roman" w:hint="eastAsia"/>
          <w:sz w:val="24"/>
          <w:szCs w:val="24"/>
        </w:rPr>
        <w:t>t</w:t>
      </w:r>
      <w:r w:rsidR="00DD1018" w:rsidRPr="00497A0C">
        <w:rPr>
          <w:rFonts w:ascii="Book Antiqua" w:hAnsi="Book Antiqua" w:cs="Times New Roman"/>
          <w:sz w:val="24"/>
          <w:szCs w:val="24"/>
        </w:rPr>
        <w:t>.v1</w:t>
      </w:r>
      <w:r w:rsidR="00DD1018">
        <w:rPr>
          <w:rFonts w:ascii="Book Antiqua" w:hAnsi="Book Antiqua" w:cs="Times New Roman" w:hint="eastAsia"/>
          <w:sz w:val="24"/>
          <w:szCs w:val="24"/>
        </w:rPr>
        <w:t>0</w:t>
      </w:r>
      <w:r w:rsidR="00DD1018" w:rsidRPr="00497A0C">
        <w:rPr>
          <w:rFonts w:ascii="Book Antiqua" w:hAnsi="Book Antiqua" w:cs="Times New Roman"/>
          <w:sz w:val="24"/>
          <w:szCs w:val="24"/>
        </w:rPr>
        <w:t>.i</w:t>
      </w:r>
      <w:r w:rsidR="00DD1018">
        <w:rPr>
          <w:rFonts w:ascii="Book Antiqua" w:hAnsi="Book Antiqua" w:cs="Times New Roman" w:hint="eastAsia"/>
          <w:sz w:val="24"/>
          <w:szCs w:val="24"/>
        </w:rPr>
        <w:t>7</w:t>
      </w:r>
      <w:r w:rsidR="00DD1018" w:rsidRPr="00497A0C">
        <w:rPr>
          <w:rFonts w:ascii="Book Antiqua" w:hAnsi="Book Antiqua" w:cs="Times New Roman"/>
          <w:sz w:val="24"/>
          <w:szCs w:val="24"/>
        </w:rPr>
        <w:t>.</w:t>
      </w:r>
      <w:r w:rsidR="00C749E2">
        <w:rPr>
          <w:rFonts w:ascii="Book Antiqua" w:hAnsi="Book Antiqua" w:cs="Times New Roman" w:hint="eastAsia"/>
          <w:sz w:val="24"/>
          <w:szCs w:val="24"/>
          <w:lang w:eastAsia="zh-CN"/>
        </w:rPr>
        <w:t>18</w:t>
      </w:r>
      <w:r w:rsidR="005D23A8">
        <w:rPr>
          <w:rFonts w:ascii="Book Antiqua" w:hAnsi="Book Antiqua" w:cs="Times New Roman" w:hint="eastAsia"/>
          <w:sz w:val="24"/>
          <w:szCs w:val="24"/>
          <w:lang w:eastAsia="zh-CN"/>
        </w:rPr>
        <w:t>3</w:t>
      </w:r>
      <w:bookmarkStart w:id="0" w:name="_GoBack"/>
      <w:bookmarkEnd w:id="0"/>
    </w:p>
    <w:p w14:paraId="1EF0A1AA" w14:textId="77777777" w:rsidR="004F76BC" w:rsidRPr="007A6567" w:rsidRDefault="004F76BC" w:rsidP="00267648">
      <w:pPr>
        <w:snapToGrid w:val="0"/>
        <w:spacing w:after="0" w:line="360" w:lineRule="auto"/>
        <w:jc w:val="both"/>
        <w:rPr>
          <w:rFonts w:ascii="Book Antiqua" w:hAnsi="Book Antiqua"/>
          <w:b/>
          <w:sz w:val="24"/>
          <w:szCs w:val="24"/>
        </w:rPr>
      </w:pPr>
    </w:p>
    <w:p w14:paraId="06BA5F1E" w14:textId="391EE494" w:rsidR="001D4630" w:rsidRPr="007A6567" w:rsidRDefault="005B6894" w:rsidP="00267648">
      <w:pPr>
        <w:snapToGrid w:val="0"/>
        <w:spacing w:after="0" w:line="360" w:lineRule="auto"/>
        <w:jc w:val="both"/>
        <w:rPr>
          <w:rFonts w:ascii="Book Antiqua" w:hAnsi="Book Antiqua"/>
          <w:sz w:val="24"/>
          <w:szCs w:val="24"/>
        </w:rPr>
      </w:pPr>
      <w:r w:rsidRPr="007A6567">
        <w:rPr>
          <w:rFonts w:ascii="Book Antiqua" w:hAnsi="Book Antiqua"/>
          <w:b/>
          <w:sz w:val="24"/>
          <w:szCs w:val="24"/>
        </w:rPr>
        <w:t xml:space="preserve">Core tip: </w:t>
      </w:r>
      <w:r w:rsidRPr="007A6567">
        <w:rPr>
          <w:rFonts w:ascii="Book Antiqua" w:hAnsi="Book Antiqua"/>
          <w:sz w:val="24"/>
          <w:szCs w:val="24"/>
        </w:rPr>
        <w:t>Cytomegalovirus</w:t>
      </w:r>
      <w:r w:rsidR="001D4630" w:rsidRPr="007A6567">
        <w:rPr>
          <w:rFonts w:ascii="Book Antiqua" w:hAnsi="Book Antiqua"/>
          <w:sz w:val="24"/>
          <w:szCs w:val="24"/>
        </w:rPr>
        <w:t xml:space="preserve"> (CMV)</w:t>
      </w:r>
      <w:r w:rsidRPr="007A6567">
        <w:rPr>
          <w:rFonts w:ascii="Book Antiqua" w:hAnsi="Book Antiqua"/>
          <w:sz w:val="24"/>
          <w:szCs w:val="24"/>
        </w:rPr>
        <w:t xml:space="preserve"> is the most common infection in the liver transplant population directly affecting </w:t>
      </w:r>
      <w:proofErr w:type="spellStart"/>
      <w:r w:rsidRPr="007A6567">
        <w:rPr>
          <w:rFonts w:ascii="Book Antiqua" w:hAnsi="Book Antiqua"/>
          <w:sz w:val="24"/>
          <w:szCs w:val="24"/>
        </w:rPr>
        <w:t>posttransplant</w:t>
      </w:r>
      <w:proofErr w:type="spellEnd"/>
      <w:r w:rsidRPr="007A6567">
        <w:rPr>
          <w:rFonts w:ascii="Book Antiqua" w:hAnsi="Book Antiqua"/>
          <w:sz w:val="24"/>
          <w:szCs w:val="24"/>
        </w:rPr>
        <w:t xml:space="preserve"> outcomes through its direct and indirect effects.</w:t>
      </w:r>
      <w:r w:rsidR="001D4630" w:rsidRPr="007A6567">
        <w:rPr>
          <w:rFonts w:ascii="Book Antiqua" w:hAnsi="Book Antiqua"/>
          <w:sz w:val="24"/>
          <w:szCs w:val="24"/>
        </w:rPr>
        <w:t xml:space="preserve"> The donor and recipient’s CMV </w:t>
      </w:r>
      <w:proofErr w:type="spellStart"/>
      <w:r w:rsidR="001D4630" w:rsidRPr="007A6567">
        <w:rPr>
          <w:rFonts w:ascii="Book Antiqua" w:hAnsi="Book Antiqua"/>
          <w:sz w:val="24"/>
          <w:szCs w:val="24"/>
        </w:rPr>
        <w:t>serostatus</w:t>
      </w:r>
      <w:proofErr w:type="spellEnd"/>
      <w:r w:rsidR="001D4630" w:rsidRPr="007A6567">
        <w:rPr>
          <w:rFonts w:ascii="Book Antiqua" w:hAnsi="Book Antiqua"/>
          <w:sz w:val="24"/>
          <w:szCs w:val="24"/>
        </w:rPr>
        <w:t xml:space="preserve"> represent the most important factor to determine CMV </w:t>
      </w:r>
      <w:proofErr w:type="spellStart"/>
      <w:r w:rsidR="001D4630" w:rsidRPr="007A6567">
        <w:rPr>
          <w:rFonts w:ascii="Book Antiqua" w:hAnsi="Book Antiqua"/>
          <w:sz w:val="24"/>
          <w:szCs w:val="24"/>
        </w:rPr>
        <w:t>posttransplant</w:t>
      </w:r>
      <w:proofErr w:type="spellEnd"/>
      <w:r w:rsidR="001D4630" w:rsidRPr="007A6567">
        <w:rPr>
          <w:rFonts w:ascii="Book Antiqua" w:hAnsi="Book Antiqua"/>
          <w:sz w:val="24"/>
          <w:szCs w:val="24"/>
        </w:rPr>
        <w:t xml:space="preserve"> risk, and the need for prophylaxis. Herein, we discuss and summarize the most current CMV preventive, diagnostic, and therapeutic strategies in this vulnerable cohort of patients.</w:t>
      </w:r>
    </w:p>
    <w:p w14:paraId="290B6160" w14:textId="77777777" w:rsidR="00805D02" w:rsidRPr="007A6567" w:rsidRDefault="00805D02" w:rsidP="00267648">
      <w:pPr>
        <w:snapToGrid w:val="0"/>
        <w:spacing w:after="0" w:line="360" w:lineRule="auto"/>
        <w:jc w:val="both"/>
        <w:rPr>
          <w:rFonts w:ascii="Book Antiqua" w:hAnsi="Book Antiqua"/>
          <w:sz w:val="24"/>
          <w:szCs w:val="24"/>
        </w:rPr>
      </w:pPr>
      <w:r w:rsidRPr="007A6567">
        <w:rPr>
          <w:rFonts w:ascii="Book Antiqua" w:hAnsi="Book Antiqua"/>
          <w:sz w:val="24"/>
          <w:szCs w:val="24"/>
        </w:rPr>
        <w:br w:type="page"/>
      </w:r>
    </w:p>
    <w:p w14:paraId="3EB25F14" w14:textId="21829142" w:rsidR="00AE117E" w:rsidRPr="007A6567" w:rsidRDefault="00AE117E" w:rsidP="00267648">
      <w:pPr>
        <w:snapToGrid w:val="0"/>
        <w:spacing w:after="0" w:line="360" w:lineRule="auto"/>
        <w:jc w:val="both"/>
        <w:rPr>
          <w:rFonts w:ascii="Book Antiqua" w:hAnsi="Book Antiqua"/>
          <w:sz w:val="24"/>
          <w:szCs w:val="24"/>
          <w:u w:val="single"/>
        </w:rPr>
      </w:pPr>
      <w:r w:rsidRPr="007A6567">
        <w:rPr>
          <w:rFonts w:ascii="Book Antiqua" w:hAnsi="Book Antiqua"/>
          <w:b/>
          <w:sz w:val="24"/>
          <w:szCs w:val="24"/>
          <w:u w:val="single"/>
        </w:rPr>
        <w:t>INTRODUCTION</w:t>
      </w:r>
    </w:p>
    <w:p w14:paraId="5BF64CBE" w14:textId="33CC04AE" w:rsidR="000B7150" w:rsidRPr="007A6567" w:rsidRDefault="00AE117E" w:rsidP="00267648">
      <w:pPr>
        <w:snapToGrid w:val="0"/>
        <w:spacing w:after="0" w:line="360" w:lineRule="auto"/>
        <w:jc w:val="both"/>
        <w:rPr>
          <w:rFonts w:ascii="Book Antiqua" w:hAnsi="Book Antiqua"/>
          <w:sz w:val="24"/>
          <w:szCs w:val="24"/>
        </w:rPr>
      </w:pPr>
      <w:r w:rsidRPr="007A6567">
        <w:rPr>
          <w:rFonts w:ascii="Book Antiqua" w:hAnsi="Book Antiqua"/>
          <w:sz w:val="24"/>
          <w:szCs w:val="24"/>
        </w:rPr>
        <w:t>Cytomegalovirus (CMV)</w:t>
      </w:r>
      <w:r w:rsidR="002531BA" w:rsidRPr="007A6567">
        <w:rPr>
          <w:rFonts w:ascii="Book Antiqua" w:hAnsi="Book Antiqua"/>
          <w:sz w:val="24"/>
          <w:szCs w:val="24"/>
        </w:rPr>
        <w:t xml:space="preserve"> or human herpes virus 5 (HHV 5)</w:t>
      </w:r>
      <w:r w:rsidRPr="007A6567">
        <w:rPr>
          <w:rFonts w:ascii="Book Antiqua" w:hAnsi="Book Antiqua"/>
          <w:sz w:val="24"/>
          <w:szCs w:val="24"/>
        </w:rPr>
        <w:t xml:space="preserve"> is a </w:t>
      </w:r>
      <w:r w:rsidR="00EE3055" w:rsidRPr="007A6567">
        <w:rPr>
          <w:rFonts w:ascii="Book Antiqua" w:hAnsi="Book Antiqua"/>
          <w:sz w:val="24"/>
          <w:szCs w:val="24"/>
        </w:rPr>
        <w:t xml:space="preserve">member of the </w:t>
      </w:r>
      <w:proofErr w:type="spellStart"/>
      <w:r w:rsidR="002531BA" w:rsidRPr="007A6567">
        <w:rPr>
          <w:rFonts w:ascii="Book Antiqua" w:hAnsi="Book Antiqua"/>
          <w:i/>
          <w:sz w:val="24"/>
          <w:szCs w:val="24"/>
        </w:rPr>
        <w:t>Herpesviridae</w:t>
      </w:r>
      <w:proofErr w:type="spellEnd"/>
      <w:r w:rsidRPr="007A6567">
        <w:rPr>
          <w:rFonts w:ascii="Book Antiqua" w:hAnsi="Book Antiqua"/>
          <w:sz w:val="24"/>
          <w:szCs w:val="24"/>
        </w:rPr>
        <w:t xml:space="preserve"> family.</w:t>
      </w:r>
      <w:r w:rsidR="00E74530" w:rsidRPr="007A6567">
        <w:rPr>
          <w:rFonts w:ascii="Book Antiqua" w:hAnsi="Book Antiqua"/>
          <w:sz w:val="24"/>
          <w:szCs w:val="24"/>
        </w:rPr>
        <w:t xml:space="preserve"> </w:t>
      </w:r>
      <w:r w:rsidR="002531BA" w:rsidRPr="007A6567">
        <w:rPr>
          <w:rFonts w:ascii="Book Antiqua" w:hAnsi="Book Antiqua"/>
          <w:sz w:val="24"/>
          <w:szCs w:val="24"/>
        </w:rPr>
        <w:t xml:space="preserve">It is a double stranded DNA virus that gives </w:t>
      </w:r>
      <w:r w:rsidR="00775FB8" w:rsidRPr="007A6567">
        <w:rPr>
          <w:rFonts w:ascii="Book Antiqua" w:hAnsi="Book Antiqua"/>
          <w:sz w:val="24"/>
          <w:szCs w:val="24"/>
        </w:rPr>
        <w:t>the</w:t>
      </w:r>
      <w:r w:rsidR="002531BA" w:rsidRPr="007A6567">
        <w:rPr>
          <w:rFonts w:ascii="Book Antiqua" w:hAnsi="Book Antiqua"/>
          <w:sz w:val="24"/>
          <w:szCs w:val="24"/>
        </w:rPr>
        <w:t xml:space="preserve"> appearance of </w:t>
      </w:r>
      <w:proofErr w:type="spellStart"/>
      <w:r w:rsidR="002531BA" w:rsidRPr="007A6567">
        <w:rPr>
          <w:rFonts w:ascii="Book Antiqua" w:hAnsi="Book Antiqua"/>
          <w:sz w:val="24"/>
          <w:szCs w:val="24"/>
        </w:rPr>
        <w:t>intranuclear</w:t>
      </w:r>
      <w:proofErr w:type="spellEnd"/>
      <w:r w:rsidR="002531BA" w:rsidRPr="007A6567">
        <w:rPr>
          <w:rFonts w:ascii="Book Antiqua" w:hAnsi="Book Antiqua"/>
          <w:sz w:val="24"/>
          <w:szCs w:val="24"/>
        </w:rPr>
        <w:t xml:space="preserve"> inclusions in infected cells</w:t>
      </w:r>
      <w:r w:rsidR="00B022C6" w:rsidRPr="007A6567">
        <w:rPr>
          <w:rFonts w:ascii="Book Antiqua" w:hAnsi="Book Antiqua"/>
          <w:sz w:val="24"/>
          <w:szCs w:val="24"/>
        </w:rPr>
        <w:fldChar w:fldCharType="begin"/>
      </w:r>
      <w:r w:rsidR="00B022C6" w:rsidRPr="007A6567">
        <w:rPr>
          <w:rFonts w:ascii="Book Antiqua" w:hAnsi="Book Antiqua"/>
          <w:sz w:val="24"/>
          <w:szCs w:val="24"/>
        </w:rPr>
        <w:instrText xml:space="preserve"> ADDIN EN.CITE &lt;EndNote&gt;&lt;Cite&gt;&lt;Author&gt;Beam&lt;/Author&gt;&lt;Year&gt;2012&lt;/Year&gt;&lt;RecNum&gt;62&lt;/RecNum&gt;&lt;DisplayText&gt;&lt;style face="superscript"&gt;[1]&lt;/style&gt;&lt;/DisplayText&gt;&lt;record&gt;&lt;rec-number&gt;62&lt;/rec-number&gt;&lt;foreign-keys&gt;&lt;key app="EN" db-id="29pxe0sxodr0w8expeav9zs3dxtaeep29ae0" timestamp="1579822047"&gt;62&lt;/key&gt;&lt;/foreign-keys&gt;&lt;ref-type name="Journal Article"&gt;17&lt;/ref-type&gt;&lt;contributors&gt;&lt;authors&gt;&lt;author&gt;Beam, E.&lt;/author&gt;&lt;author&gt;Razonable, R. R.&lt;/author&gt;&lt;/authors&gt;&lt;/contributors&gt;&lt;auth-address&gt;Department of Medicine, Mayo Clinic College of Medicine, 200 First Street SW, Rochester, MN, 55905, USA.&lt;/auth-address&gt;&lt;titles&gt;&lt;title&gt;Cytomegalovirus in solid organ transplantation: epidemiology, prevention, and treatment&lt;/title&gt;&lt;secondary-title&gt;Curr Infect Dis Rep&lt;/secondary-title&gt;&lt;/titles&gt;&lt;periodical&gt;&lt;full-title&gt;Curr Infect Dis Rep&lt;/full-title&gt;&lt;/periodical&gt;&lt;pages&gt;633-41&lt;/pages&gt;&lt;volume&gt;14&lt;/volume&gt;&lt;number&gt;6&lt;/number&gt;&lt;edition&gt;2012/09/21&lt;/edition&gt;&lt;dates&gt;&lt;year&gt;2012&lt;/year&gt;&lt;pub-dates&gt;&lt;date&gt;Dec&lt;/date&gt;&lt;/pub-dates&gt;&lt;/dates&gt;&lt;isbn&gt;1534-3146 (Electronic)&amp;#xD;1523-3847 (Linking)&lt;/isbn&gt;&lt;accession-num&gt;22992839&lt;/accession-num&gt;&lt;urls&gt;&lt;related-urls&gt;&lt;url&gt;https://www.ncbi.nlm.nih.gov/pubmed/22992839&lt;/url&gt;&lt;/related-urls&gt;&lt;/urls&gt;&lt;electronic-resource-num&gt;10.1007/s11908-012-0292-2&lt;/electronic-resource-num&gt;&lt;/record&gt;&lt;/Cite&gt;&lt;/EndNote&gt;</w:instrText>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w:t>
      </w:r>
      <w:r w:rsidR="00B022C6" w:rsidRPr="007A6567">
        <w:rPr>
          <w:rFonts w:ascii="Book Antiqua" w:hAnsi="Book Antiqua"/>
          <w:sz w:val="24"/>
          <w:szCs w:val="24"/>
        </w:rPr>
        <w:fldChar w:fldCharType="end"/>
      </w:r>
      <w:r w:rsidR="002531BA" w:rsidRPr="007A6567">
        <w:rPr>
          <w:rFonts w:ascii="Book Antiqua" w:hAnsi="Book Antiqua"/>
          <w:sz w:val="24"/>
          <w:szCs w:val="24"/>
        </w:rPr>
        <w:t>.</w:t>
      </w:r>
      <w:r w:rsidR="00DF03C8" w:rsidRPr="007A6567">
        <w:rPr>
          <w:rFonts w:ascii="Book Antiqua" w:hAnsi="Book Antiqua"/>
          <w:sz w:val="24"/>
          <w:szCs w:val="24"/>
        </w:rPr>
        <w:t xml:space="preserve"> The</w:t>
      </w:r>
      <w:r w:rsidR="002531BA" w:rsidRPr="007A6567">
        <w:rPr>
          <w:rFonts w:ascii="Book Antiqua" w:hAnsi="Book Antiqua"/>
          <w:sz w:val="24"/>
          <w:szCs w:val="24"/>
        </w:rPr>
        <w:t xml:space="preserve"> primary </w:t>
      </w:r>
      <w:r w:rsidR="00775FB8" w:rsidRPr="007A6567">
        <w:rPr>
          <w:rFonts w:ascii="Book Antiqua" w:hAnsi="Book Antiqua"/>
          <w:sz w:val="24"/>
          <w:szCs w:val="24"/>
        </w:rPr>
        <w:t>infection</w:t>
      </w:r>
      <w:r w:rsidR="002531BA" w:rsidRPr="007A6567">
        <w:rPr>
          <w:rFonts w:ascii="Book Antiqua" w:hAnsi="Book Antiqua"/>
          <w:sz w:val="24"/>
          <w:szCs w:val="24"/>
        </w:rPr>
        <w:t xml:space="preserve"> tends to happen during the first 2 decades</w:t>
      </w:r>
      <w:r w:rsidR="003D072A" w:rsidRPr="007A6567">
        <w:rPr>
          <w:rFonts w:ascii="Book Antiqua" w:hAnsi="Book Antiqua"/>
          <w:sz w:val="24"/>
          <w:szCs w:val="24"/>
        </w:rPr>
        <w:t xml:space="preserve"> of </w:t>
      </w:r>
      <w:proofErr w:type="gramStart"/>
      <w:r w:rsidR="003D072A" w:rsidRPr="007A6567">
        <w:rPr>
          <w:rFonts w:ascii="Book Antiqua" w:hAnsi="Book Antiqua"/>
          <w:sz w:val="24"/>
          <w:szCs w:val="24"/>
        </w:rPr>
        <w:t>life</w:t>
      </w:r>
      <w:proofErr w:type="gramEnd"/>
      <w:r w:rsidR="00B022C6" w:rsidRPr="007A6567">
        <w:rPr>
          <w:rFonts w:ascii="Book Antiqua" w:hAnsi="Book Antiqua"/>
          <w:sz w:val="24"/>
          <w:szCs w:val="24"/>
        </w:rPr>
        <w:fldChar w:fldCharType="begin">
          <w:fldData xml:space="preserve">PEVuZE5vdGU+PENpdGU+PEF1dGhvcj5CYXRlPC9BdXRob3I+PFllYXI+MjAxMDwvWWVhcj48UmVj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PEVuZE5vdGU+PENpdGU+PEF1dGhvcj5CYXRlPC9BdXRob3I+PFllYXI+MjAxMDwvWWVhcj48UmVj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[2-4]</w:t>
      </w:r>
      <w:r w:rsidR="00B022C6" w:rsidRPr="007A6567">
        <w:rPr>
          <w:rFonts w:ascii="Book Antiqua" w:hAnsi="Book Antiqua"/>
          <w:sz w:val="24"/>
          <w:szCs w:val="24"/>
        </w:rPr>
        <w:fldChar w:fldCharType="end"/>
      </w:r>
      <w:r w:rsidR="002531BA" w:rsidRPr="007A6567">
        <w:rPr>
          <w:rFonts w:ascii="Book Antiqua" w:hAnsi="Book Antiqua"/>
          <w:sz w:val="24"/>
          <w:szCs w:val="24"/>
        </w:rPr>
        <w:t>.</w:t>
      </w:r>
      <w:r w:rsidR="00E74530" w:rsidRPr="007A6567">
        <w:rPr>
          <w:rFonts w:ascii="Book Antiqua" w:hAnsi="Book Antiqua"/>
          <w:sz w:val="24"/>
          <w:szCs w:val="24"/>
        </w:rPr>
        <w:t xml:space="preserve"> </w:t>
      </w:r>
      <w:r w:rsidR="00DF03C8" w:rsidRPr="007A6567">
        <w:rPr>
          <w:rFonts w:ascii="Book Antiqua" w:hAnsi="Book Antiqua"/>
          <w:sz w:val="24"/>
          <w:szCs w:val="24"/>
        </w:rPr>
        <w:t>In</w:t>
      </w:r>
      <w:r w:rsidR="002531BA" w:rsidRPr="007A6567">
        <w:rPr>
          <w:rFonts w:ascii="Book Antiqua" w:hAnsi="Book Antiqua"/>
          <w:sz w:val="24"/>
          <w:szCs w:val="24"/>
        </w:rPr>
        <w:t xml:space="preserve"> immunocompetent patients</w:t>
      </w:r>
      <w:r w:rsidR="00474527" w:rsidRPr="007A6567">
        <w:rPr>
          <w:rFonts w:ascii="Book Antiqua" w:hAnsi="Book Antiqua"/>
          <w:sz w:val="24"/>
          <w:szCs w:val="24"/>
        </w:rPr>
        <w:t>, the infection</w:t>
      </w:r>
      <w:r w:rsidR="002531BA" w:rsidRPr="007A6567">
        <w:rPr>
          <w:rFonts w:ascii="Book Antiqua" w:hAnsi="Book Antiqua"/>
          <w:sz w:val="24"/>
          <w:szCs w:val="24"/>
        </w:rPr>
        <w:t xml:space="preserve"> can be asymptomatic or self-limited.</w:t>
      </w:r>
      <w:r w:rsidR="00E74530" w:rsidRPr="007A6567">
        <w:rPr>
          <w:rFonts w:ascii="Book Antiqua" w:hAnsi="Book Antiqua"/>
          <w:sz w:val="24"/>
          <w:szCs w:val="24"/>
        </w:rPr>
        <w:t xml:space="preserve"> </w:t>
      </w:r>
      <w:r w:rsidRPr="007A6567">
        <w:rPr>
          <w:rFonts w:ascii="Book Antiqua" w:hAnsi="Book Antiqua"/>
          <w:sz w:val="24"/>
          <w:szCs w:val="24"/>
        </w:rPr>
        <w:t xml:space="preserve">After </w:t>
      </w:r>
      <w:r w:rsidR="003D072A" w:rsidRPr="007A6567">
        <w:rPr>
          <w:rFonts w:ascii="Book Antiqua" w:hAnsi="Book Antiqua"/>
          <w:sz w:val="24"/>
          <w:szCs w:val="24"/>
        </w:rPr>
        <w:t xml:space="preserve">the </w:t>
      </w:r>
      <w:r w:rsidRPr="007A6567">
        <w:rPr>
          <w:rFonts w:ascii="Book Antiqua" w:hAnsi="Book Antiqua"/>
          <w:sz w:val="24"/>
          <w:szCs w:val="24"/>
        </w:rPr>
        <w:t xml:space="preserve">primary infection, the virus remains latent </w:t>
      </w:r>
      <w:r w:rsidR="00EE3055" w:rsidRPr="007A6567">
        <w:rPr>
          <w:rFonts w:ascii="Book Antiqua" w:hAnsi="Book Antiqua"/>
          <w:sz w:val="24"/>
          <w:szCs w:val="24"/>
        </w:rPr>
        <w:t>in</w:t>
      </w:r>
      <w:r w:rsidRPr="007A6567">
        <w:rPr>
          <w:rFonts w:ascii="Book Antiqua" w:hAnsi="Book Antiqua"/>
          <w:sz w:val="24"/>
          <w:szCs w:val="24"/>
        </w:rPr>
        <w:t xml:space="preserve"> the body</w:t>
      </w:r>
      <w:r w:rsidR="0020520A" w:rsidRPr="007A6567">
        <w:rPr>
          <w:rFonts w:ascii="Book Antiqua" w:hAnsi="Book Antiqua"/>
          <w:sz w:val="24"/>
          <w:szCs w:val="24"/>
        </w:rPr>
        <w:t>, serving</w:t>
      </w:r>
      <w:r w:rsidR="00775FB8" w:rsidRPr="007A6567">
        <w:rPr>
          <w:rFonts w:ascii="Book Antiqua" w:hAnsi="Book Antiqua"/>
          <w:sz w:val="24"/>
          <w:szCs w:val="24"/>
        </w:rPr>
        <w:t xml:space="preserve"> as a </w:t>
      </w:r>
      <w:proofErr w:type="gramStart"/>
      <w:r w:rsidR="00775FB8" w:rsidRPr="007A6567">
        <w:rPr>
          <w:rFonts w:ascii="Book Antiqua" w:hAnsi="Book Antiqua"/>
          <w:sz w:val="24"/>
          <w:szCs w:val="24"/>
        </w:rPr>
        <w:t>reservoir</w:t>
      </w:r>
      <w:proofErr w:type="gramEnd"/>
      <w:r w:rsidR="00EB1739"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[5]</w:t>
      </w:r>
      <w:r w:rsidR="00EB1739" w:rsidRPr="007A6567">
        <w:rPr>
          <w:rFonts w:ascii="Book Antiqua" w:hAnsi="Book Antiqua"/>
          <w:sz w:val="24"/>
          <w:szCs w:val="24"/>
        </w:rPr>
        <w:fldChar w:fldCharType="end"/>
      </w:r>
      <w:r w:rsidR="00775FB8" w:rsidRPr="007A6567">
        <w:rPr>
          <w:rFonts w:ascii="Book Antiqua" w:hAnsi="Book Antiqua"/>
          <w:sz w:val="24"/>
          <w:szCs w:val="24"/>
        </w:rPr>
        <w:t xml:space="preserve">. </w:t>
      </w:r>
      <w:r w:rsidR="00EE3055" w:rsidRPr="007A6567">
        <w:rPr>
          <w:rFonts w:ascii="Book Antiqua" w:hAnsi="Book Antiqua"/>
          <w:sz w:val="24"/>
          <w:szCs w:val="24"/>
        </w:rPr>
        <w:t xml:space="preserve">Reactivation </w:t>
      </w:r>
      <w:r w:rsidR="00BB3D63" w:rsidRPr="007A6567">
        <w:rPr>
          <w:rFonts w:ascii="Book Antiqua" w:hAnsi="Book Antiqua"/>
          <w:sz w:val="24"/>
          <w:szCs w:val="24"/>
        </w:rPr>
        <w:t>and transmission are</w:t>
      </w:r>
      <w:r w:rsidR="00775FB8" w:rsidRPr="007A6567">
        <w:rPr>
          <w:rFonts w:ascii="Book Antiqua" w:hAnsi="Book Antiqua"/>
          <w:sz w:val="24"/>
          <w:szCs w:val="24"/>
        </w:rPr>
        <w:t xml:space="preserve"> higher in susceptible individuals, </w:t>
      </w:r>
      <w:r w:rsidR="00EE3055" w:rsidRPr="007A6567">
        <w:rPr>
          <w:rFonts w:ascii="Book Antiqua" w:hAnsi="Book Antiqua"/>
          <w:sz w:val="24"/>
          <w:szCs w:val="24"/>
        </w:rPr>
        <w:t xml:space="preserve">either due to acquired immunodeficiency syndrome (AIDS) or secondary to </w:t>
      </w:r>
      <w:r w:rsidR="00474527" w:rsidRPr="007A6567">
        <w:rPr>
          <w:rFonts w:ascii="Book Antiqua" w:hAnsi="Book Antiqua"/>
          <w:sz w:val="24"/>
          <w:szCs w:val="24"/>
        </w:rPr>
        <w:t xml:space="preserve">induced </w:t>
      </w:r>
      <w:r w:rsidR="00EE3055" w:rsidRPr="007A6567">
        <w:rPr>
          <w:rFonts w:ascii="Book Antiqua" w:hAnsi="Book Antiqua"/>
          <w:sz w:val="24"/>
          <w:szCs w:val="24"/>
        </w:rPr>
        <w:t xml:space="preserve">immunosuppression </w:t>
      </w:r>
      <w:r w:rsidR="00775FB8" w:rsidRPr="007A6567">
        <w:rPr>
          <w:rFonts w:ascii="Book Antiqua" w:hAnsi="Book Antiqua"/>
          <w:sz w:val="24"/>
          <w:szCs w:val="24"/>
        </w:rPr>
        <w:t xml:space="preserve">like in the case of liver transplant </w:t>
      </w:r>
      <w:proofErr w:type="gramStart"/>
      <w:r w:rsidR="00775FB8" w:rsidRPr="007A6567">
        <w:rPr>
          <w:rFonts w:ascii="Book Antiqua" w:hAnsi="Book Antiqua"/>
          <w:sz w:val="24"/>
          <w:szCs w:val="24"/>
        </w:rPr>
        <w:t>recipients</w:t>
      </w:r>
      <w:proofErr w:type="gramEnd"/>
      <w:r w:rsidR="00B022C6"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[5]</w:t>
      </w:r>
      <w:r w:rsidR="00B022C6" w:rsidRPr="007A6567">
        <w:rPr>
          <w:rFonts w:ascii="Book Antiqua" w:hAnsi="Book Antiqua"/>
          <w:sz w:val="24"/>
          <w:szCs w:val="24"/>
        </w:rPr>
        <w:fldChar w:fldCharType="end"/>
      </w:r>
      <w:r w:rsidR="00EE3055" w:rsidRPr="007A6567">
        <w:rPr>
          <w:rFonts w:ascii="Book Antiqua" w:hAnsi="Book Antiqua"/>
          <w:sz w:val="24"/>
          <w:szCs w:val="24"/>
        </w:rPr>
        <w:t>.</w:t>
      </w:r>
      <w:r w:rsidR="00DF03C8" w:rsidRPr="007A6567">
        <w:rPr>
          <w:rFonts w:ascii="Book Antiqua" w:hAnsi="Book Antiqua"/>
          <w:sz w:val="24"/>
          <w:szCs w:val="24"/>
        </w:rPr>
        <w:t xml:space="preserve"> In</w:t>
      </w:r>
      <w:r w:rsidR="00775FB8" w:rsidRPr="007A6567">
        <w:rPr>
          <w:rFonts w:ascii="Book Antiqua" w:hAnsi="Book Antiqua"/>
          <w:sz w:val="24"/>
          <w:szCs w:val="24"/>
        </w:rPr>
        <w:t xml:space="preserve"> developed countries, the </w:t>
      </w:r>
      <w:proofErr w:type="spellStart"/>
      <w:r w:rsidR="00775FB8" w:rsidRPr="007A6567">
        <w:rPr>
          <w:rFonts w:ascii="Book Antiqua" w:hAnsi="Book Antiqua"/>
          <w:sz w:val="24"/>
          <w:szCs w:val="24"/>
        </w:rPr>
        <w:t>seroprevalence</w:t>
      </w:r>
      <w:proofErr w:type="spellEnd"/>
      <w:r w:rsidR="00775FB8" w:rsidRPr="007A6567">
        <w:rPr>
          <w:rFonts w:ascii="Book Antiqua" w:hAnsi="Book Antiqua"/>
          <w:sz w:val="24"/>
          <w:szCs w:val="24"/>
        </w:rPr>
        <w:t xml:space="preserve"> of CMV is around 50%, and in developing countries this percentage increases up to 97</w:t>
      </w:r>
      <w:proofErr w:type="gramStart"/>
      <w:r w:rsidR="00775FB8" w:rsidRPr="007A6567">
        <w:rPr>
          <w:rFonts w:ascii="Book Antiqua" w:hAnsi="Book Antiqua"/>
          <w:sz w:val="24"/>
          <w:szCs w:val="24"/>
        </w:rPr>
        <w:t>%</w:t>
      </w:r>
      <w:proofErr w:type="gramEnd"/>
      <w:r w:rsidR="00B022C6" w:rsidRPr="007A6567">
        <w:rPr>
          <w:rFonts w:ascii="Book Antiqua" w:hAnsi="Book Antiqua"/>
          <w:sz w:val="24"/>
          <w:szCs w:val="24"/>
        </w:rPr>
        <w:fldChar w:fldCharType="begin">
          <w:fldData xml:space="preserve">PEVuZE5vdGU+PENpdGU+PEF1dGhvcj5CZWFtPC9BdXRob3I+PFllYXI+MjAxMjwvWWVhcj48UmVj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PEVuZE5vdGU+PENpdGU+PEF1dGhvcj5CZWFtPC9BdXRob3I+PFllYXI+MjAxMjwvWWVhcj48UmVj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[1,3,6]</w:t>
      </w:r>
      <w:r w:rsidR="00B022C6" w:rsidRPr="007A6567">
        <w:rPr>
          <w:rFonts w:ascii="Book Antiqua" w:hAnsi="Book Antiqua"/>
          <w:sz w:val="24"/>
          <w:szCs w:val="24"/>
        </w:rPr>
        <w:fldChar w:fldCharType="end"/>
      </w:r>
      <w:r w:rsidR="00775FB8" w:rsidRPr="007A6567">
        <w:rPr>
          <w:rFonts w:ascii="Book Antiqua" w:hAnsi="Book Antiqua"/>
          <w:sz w:val="24"/>
          <w:szCs w:val="24"/>
        </w:rPr>
        <w:t>.</w:t>
      </w:r>
      <w:r w:rsidRPr="007A6567">
        <w:rPr>
          <w:rFonts w:ascii="Book Antiqua" w:hAnsi="Book Antiqua"/>
          <w:sz w:val="24"/>
          <w:szCs w:val="24"/>
        </w:rPr>
        <w:t xml:space="preserve"> </w:t>
      </w:r>
      <w:r w:rsidR="0020520A" w:rsidRPr="007A6567">
        <w:rPr>
          <w:rFonts w:ascii="Book Antiqua" w:hAnsi="Book Antiqua"/>
          <w:sz w:val="24"/>
          <w:szCs w:val="24"/>
        </w:rPr>
        <w:t>CMV is the most common opportunistic infection in liver transplant recipients,</w:t>
      </w:r>
      <w:r w:rsidR="002F56E6" w:rsidRPr="007A6567">
        <w:rPr>
          <w:rFonts w:ascii="Book Antiqua" w:hAnsi="Book Antiqua"/>
          <w:sz w:val="24"/>
          <w:szCs w:val="24"/>
        </w:rPr>
        <w:t xml:space="preserve"> </w:t>
      </w:r>
      <w:r w:rsidR="0020520A" w:rsidRPr="007A6567">
        <w:rPr>
          <w:rFonts w:ascii="Book Antiqua" w:hAnsi="Book Antiqua"/>
          <w:sz w:val="24"/>
          <w:szCs w:val="24"/>
        </w:rPr>
        <w:t>directly affecting graft survival</w:t>
      </w:r>
      <w:r w:rsidR="0019201D" w:rsidRPr="007A6567">
        <w:rPr>
          <w:rFonts w:ascii="Book Antiqua" w:hAnsi="Book Antiqua"/>
          <w:sz w:val="24"/>
          <w:szCs w:val="24"/>
        </w:rPr>
        <w:t xml:space="preserve"> and patient </w:t>
      </w:r>
      <w:proofErr w:type="gramStart"/>
      <w:r w:rsidR="0019201D" w:rsidRPr="007A6567">
        <w:rPr>
          <w:rFonts w:ascii="Book Antiqua" w:hAnsi="Book Antiqua"/>
          <w:sz w:val="24"/>
          <w:szCs w:val="24"/>
        </w:rPr>
        <w:t>mortality</w:t>
      </w:r>
      <w:proofErr w:type="gramEnd"/>
      <w:r w:rsidR="00B022C6" w:rsidRPr="007A6567">
        <w:rPr>
          <w:rFonts w:ascii="Book Antiqua" w:hAnsi="Book Antiqua"/>
          <w:sz w:val="24"/>
          <w:szCs w:val="24"/>
        </w:rPr>
        <w:fldChar w:fldCharType="begin">
          <w:fldData xml:space="preserve">PEVuZE5vdGU+PENpdGU+PEF1dGhvcj5SYXpvbmFibGU8L0F1dGhvcj48WWVhcj4yMDE5PC9ZZWFy
PjxSZWNOdW0+NzI8L1JlY051bT48RGlzcGxheVRleHQ+PHN0eWxlIGZhY2U9InN1cGVyc2NyaXB0
Ij5bNywgOF08L3N0eWxlPjwvRGlzcGxheVRleHQ+PHJlY29yZD48cmVjLW51bWJlcj43MjwvcmVj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Z2U+ZW5nPC9sYW5ndWFnZT48L3JlY29yZD48L0NpdGU+PENpdGU+PEF1dGhvcj5QYXlhPC9BdXRo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PEVuZE5vdGU+PENpdGU+PEF1dGhvcj5SYXpvbmFibGU8L0F1dGhvcj48WWVhcj4yMDE5PC9ZZWFy
PjxSZWNOdW0+NzI8L1JlY051bT48RGlzcGxheVRleHQ+PHN0eWxlIGZhY2U9InN1cGVyc2NyaXB0
Ij5bNywgOF08L3N0eWxlPjwvRGlzcGxheVRleHQ+PHJlY29yZD48cmVjLW51bWJlcj43MjwvcmVj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Z2U+ZW5nPC9sYW5ndWFnZT48L3JlY29yZD48L0NpdGU+PENpdGU+PEF1dGhvcj5QYXlhPC9BdXRo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[7,8]</w:t>
      </w:r>
      <w:r w:rsidR="00B022C6" w:rsidRPr="007A6567">
        <w:rPr>
          <w:rFonts w:ascii="Book Antiqua" w:hAnsi="Book Antiqua"/>
          <w:sz w:val="24"/>
          <w:szCs w:val="24"/>
        </w:rPr>
        <w:fldChar w:fldCharType="end"/>
      </w:r>
      <w:r w:rsidR="0020520A" w:rsidRPr="007A6567">
        <w:rPr>
          <w:rFonts w:ascii="Book Antiqua" w:hAnsi="Book Antiqua"/>
          <w:sz w:val="24"/>
          <w:szCs w:val="24"/>
        </w:rPr>
        <w:t>.</w:t>
      </w:r>
      <w:r w:rsidR="00E74530" w:rsidRPr="007A6567">
        <w:rPr>
          <w:rFonts w:ascii="Book Antiqua" w:hAnsi="Book Antiqua"/>
          <w:sz w:val="24"/>
          <w:szCs w:val="24"/>
        </w:rPr>
        <w:t xml:space="preserve"> </w:t>
      </w:r>
      <w:r w:rsidR="007F1FEA" w:rsidRPr="007A6567">
        <w:rPr>
          <w:rFonts w:ascii="Book Antiqua" w:hAnsi="Book Antiqua"/>
          <w:sz w:val="24"/>
          <w:szCs w:val="24"/>
        </w:rPr>
        <w:t>Despite the development of diagnostic, therapeutic and prophylactic meas</w:t>
      </w:r>
      <w:r w:rsidR="00AE3BB8" w:rsidRPr="007A6567">
        <w:rPr>
          <w:rFonts w:ascii="Book Antiqua" w:hAnsi="Book Antiqua"/>
          <w:sz w:val="24"/>
          <w:szCs w:val="24"/>
        </w:rPr>
        <w:t xml:space="preserve">ures, up to 29% of </w:t>
      </w:r>
      <w:r w:rsidR="00153416" w:rsidRPr="007A6567">
        <w:rPr>
          <w:rFonts w:ascii="Book Antiqua" w:hAnsi="Book Antiqua"/>
          <w:sz w:val="24"/>
          <w:szCs w:val="24"/>
        </w:rPr>
        <w:t xml:space="preserve">liver transplant recipients </w:t>
      </w:r>
      <w:r w:rsidR="007F1FEA" w:rsidRPr="007A6567">
        <w:rPr>
          <w:rFonts w:ascii="Book Antiqua" w:hAnsi="Book Antiqua"/>
          <w:sz w:val="24"/>
          <w:szCs w:val="24"/>
        </w:rPr>
        <w:t xml:space="preserve">develop CMV disease jeopardizing </w:t>
      </w:r>
      <w:proofErr w:type="spellStart"/>
      <w:r w:rsidR="0019201D" w:rsidRPr="007A6567">
        <w:rPr>
          <w:rFonts w:ascii="Book Antiqua" w:hAnsi="Book Antiqua"/>
          <w:sz w:val="24"/>
          <w:szCs w:val="24"/>
        </w:rPr>
        <w:t>posttransplant</w:t>
      </w:r>
      <w:proofErr w:type="spellEnd"/>
      <w:r w:rsidR="0019201D" w:rsidRPr="007A6567">
        <w:rPr>
          <w:rFonts w:ascii="Book Antiqua" w:hAnsi="Book Antiqua"/>
          <w:sz w:val="24"/>
          <w:szCs w:val="24"/>
        </w:rPr>
        <w:t xml:space="preserve"> </w:t>
      </w:r>
      <w:proofErr w:type="gramStart"/>
      <w:r w:rsidR="0019201D" w:rsidRPr="007A6567">
        <w:rPr>
          <w:rFonts w:ascii="Book Antiqua" w:hAnsi="Book Antiqua"/>
          <w:sz w:val="24"/>
          <w:szCs w:val="24"/>
        </w:rPr>
        <w:t>outcomes</w:t>
      </w:r>
      <w:proofErr w:type="gramEnd"/>
      <w:r w:rsidR="00B022C6" w:rsidRPr="007A6567">
        <w:rPr>
          <w:rFonts w:ascii="Book Antiqua" w:hAnsi="Book Antiqua"/>
          <w:sz w:val="24"/>
          <w:szCs w:val="24"/>
        </w:rPr>
        <w:fldChar w:fldCharType="begin">
          <w:fldData xml:space="preserve">PEVuZE5vdGU+PENpdGU+PEF1dGhvcj5IdW1hcjwvQXV0aG9yPjxZZWFyPjIwMDk8L1llYXI+PFJl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PEVuZE5vdGU+PENpdGU+PEF1dGhvcj5IdW1hcjwvQXV0aG9yPjxZZWFyPjIwMDk8L1llYXI+PFJl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[9-11]</w:t>
      </w:r>
      <w:r w:rsidR="00B022C6" w:rsidRPr="007A6567">
        <w:rPr>
          <w:rFonts w:ascii="Book Antiqua" w:hAnsi="Book Antiqua"/>
          <w:sz w:val="24"/>
          <w:szCs w:val="24"/>
        </w:rPr>
        <w:fldChar w:fldCharType="end"/>
      </w:r>
      <w:r w:rsidR="007F1FEA" w:rsidRPr="007A6567">
        <w:rPr>
          <w:rFonts w:ascii="Book Antiqua" w:hAnsi="Book Antiqua"/>
          <w:sz w:val="24"/>
          <w:szCs w:val="24"/>
        </w:rPr>
        <w:t>.</w:t>
      </w:r>
      <w:r w:rsidR="00B022C6" w:rsidRPr="007A6567">
        <w:rPr>
          <w:rFonts w:ascii="Book Antiqua" w:hAnsi="Book Antiqua"/>
          <w:sz w:val="24"/>
          <w:szCs w:val="24"/>
        </w:rPr>
        <w:t xml:space="preserve"> </w:t>
      </w:r>
    </w:p>
    <w:p w14:paraId="696699C4" w14:textId="77777777" w:rsidR="001D4630" w:rsidRPr="007A6567" w:rsidRDefault="001D4630" w:rsidP="00267648">
      <w:pPr>
        <w:snapToGrid w:val="0"/>
        <w:spacing w:after="0" w:line="360" w:lineRule="auto"/>
        <w:jc w:val="both"/>
        <w:rPr>
          <w:rFonts w:ascii="Book Antiqua" w:hAnsi="Book Antiqua"/>
          <w:b/>
          <w:sz w:val="24"/>
          <w:szCs w:val="24"/>
        </w:rPr>
      </w:pPr>
    </w:p>
    <w:p w14:paraId="12EB03FF" w14:textId="77777777" w:rsidR="00C12A87" w:rsidRPr="007A6567" w:rsidRDefault="00C12A87"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 xml:space="preserve">INFECTION PATHOPHYSIOLOGY </w:t>
      </w:r>
    </w:p>
    <w:p w14:paraId="5D05017C" w14:textId="69F5ADC6" w:rsidR="009C36AF" w:rsidRPr="007A6567" w:rsidRDefault="00DF03C8" w:rsidP="00267648">
      <w:pPr>
        <w:snapToGrid w:val="0"/>
        <w:spacing w:after="0" w:line="360" w:lineRule="auto"/>
        <w:jc w:val="both"/>
        <w:rPr>
          <w:rFonts w:ascii="Book Antiqua" w:hAnsi="Book Antiqua"/>
          <w:sz w:val="24"/>
          <w:szCs w:val="24"/>
        </w:rPr>
      </w:pPr>
      <w:r w:rsidRPr="007A6567">
        <w:rPr>
          <w:rFonts w:ascii="Book Antiqua" w:hAnsi="Book Antiqua"/>
          <w:sz w:val="24"/>
          <w:szCs w:val="24"/>
        </w:rPr>
        <w:t>Among adults, transmission occurs thr</w:t>
      </w:r>
      <w:r w:rsidR="002C17A4" w:rsidRPr="007A6567">
        <w:rPr>
          <w:rFonts w:ascii="Book Antiqua" w:hAnsi="Book Antiqua"/>
          <w:sz w:val="24"/>
          <w:szCs w:val="24"/>
        </w:rPr>
        <w:t>ough exposure of bodily fluids</w:t>
      </w:r>
      <w:r w:rsidR="000D0194" w:rsidRPr="007A6567">
        <w:rPr>
          <w:rFonts w:ascii="Book Antiqua" w:hAnsi="Book Antiqua"/>
          <w:sz w:val="24"/>
          <w:szCs w:val="24"/>
        </w:rPr>
        <w:t xml:space="preserve"> and tissue</w:t>
      </w:r>
      <w:r w:rsidR="002C17A4" w:rsidRPr="007A6567">
        <w:rPr>
          <w:rFonts w:ascii="Book Antiqua" w:hAnsi="Book Antiqua"/>
          <w:sz w:val="24"/>
          <w:szCs w:val="24"/>
        </w:rPr>
        <w:t xml:space="preserve"> including </w:t>
      </w:r>
      <w:r w:rsidRPr="007A6567">
        <w:rPr>
          <w:rFonts w:ascii="Book Antiqua" w:hAnsi="Book Antiqua"/>
          <w:sz w:val="24"/>
          <w:szCs w:val="24"/>
        </w:rPr>
        <w:t>saliva, tears</w:t>
      </w:r>
      <w:r w:rsidR="002C17A4" w:rsidRPr="007A6567">
        <w:rPr>
          <w:rFonts w:ascii="Book Antiqua" w:hAnsi="Book Antiqua"/>
          <w:sz w:val="24"/>
          <w:szCs w:val="24"/>
        </w:rPr>
        <w:t xml:space="preserve">, blood and transplanted </w:t>
      </w:r>
      <w:proofErr w:type="gramStart"/>
      <w:r w:rsidR="002C17A4" w:rsidRPr="007A6567">
        <w:rPr>
          <w:rFonts w:ascii="Book Antiqua" w:hAnsi="Book Antiqua"/>
          <w:sz w:val="24"/>
          <w:szCs w:val="24"/>
        </w:rPr>
        <w:t>grafts</w:t>
      </w:r>
      <w:proofErr w:type="gramEnd"/>
      <w:r w:rsidR="00B022C6"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[12]</w:t>
      </w:r>
      <w:r w:rsidR="00B022C6" w:rsidRPr="007A6567">
        <w:rPr>
          <w:rFonts w:ascii="Book Antiqua" w:hAnsi="Book Antiqua"/>
          <w:sz w:val="24"/>
          <w:szCs w:val="24"/>
        </w:rPr>
        <w:fldChar w:fldCharType="end"/>
      </w:r>
      <w:r w:rsidRPr="007A6567">
        <w:rPr>
          <w:rFonts w:ascii="Book Antiqua" w:hAnsi="Book Antiqua"/>
          <w:sz w:val="24"/>
          <w:szCs w:val="24"/>
        </w:rPr>
        <w:t>.</w:t>
      </w:r>
      <w:r w:rsidR="002C17A4" w:rsidRPr="007A6567">
        <w:rPr>
          <w:rFonts w:ascii="Book Antiqua" w:hAnsi="Book Antiqua"/>
          <w:sz w:val="24"/>
          <w:szCs w:val="24"/>
        </w:rPr>
        <w:t xml:space="preserve"> The primary infection happens in mucosal epithelial cells and the virus disseminates throu</w:t>
      </w:r>
      <w:r w:rsidR="0019201D" w:rsidRPr="007A6567">
        <w:rPr>
          <w:rFonts w:ascii="Book Antiqua" w:hAnsi="Book Antiqua"/>
          <w:sz w:val="24"/>
          <w:szCs w:val="24"/>
        </w:rPr>
        <w:t xml:space="preserve">gh circulating CD14+ </w:t>
      </w:r>
      <w:proofErr w:type="gramStart"/>
      <w:r w:rsidR="0019201D" w:rsidRPr="007A6567">
        <w:rPr>
          <w:rFonts w:ascii="Book Antiqua" w:hAnsi="Book Antiqua"/>
          <w:sz w:val="24"/>
          <w:szCs w:val="24"/>
        </w:rPr>
        <w:t>monocytes</w:t>
      </w:r>
      <w:proofErr w:type="gramEnd"/>
      <w:r w:rsidR="00EB1739" w:rsidRPr="007A6567">
        <w:rPr>
          <w:rFonts w:ascii="Book Antiqua" w:hAnsi="Book Antiqua"/>
          <w:sz w:val="24"/>
          <w:szCs w:val="24"/>
        </w:rPr>
        <w:fldChar w:fldCharType="begin">
          <w:fldData xml:space="preserve">PEVuZE5vdGU+PENpdGU+PEF1dGhvcj5Db2xsaW5zLU1jTWlsbGVuPC9BdXRob3I+PFllYXI+MjAx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PEVuZE5vdGU+PENpdGU+PEF1dGhvcj5Db2xsaW5zLU1jTWlsbGVuPC9BdXRob3I+PFllYXI+MjAx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[13]</w:t>
      </w:r>
      <w:r w:rsidR="00EB1739" w:rsidRPr="007A6567">
        <w:rPr>
          <w:rFonts w:ascii="Book Antiqua" w:hAnsi="Book Antiqua"/>
          <w:sz w:val="24"/>
          <w:szCs w:val="24"/>
        </w:rPr>
        <w:fldChar w:fldCharType="end"/>
      </w:r>
      <w:r w:rsidR="0019201D" w:rsidRPr="007A6567">
        <w:rPr>
          <w:rFonts w:ascii="Book Antiqua" w:hAnsi="Book Antiqua"/>
          <w:sz w:val="24"/>
          <w:szCs w:val="24"/>
        </w:rPr>
        <w:t>.</w:t>
      </w:r>
      <w:r w:rsidRPr="007A6567">
        <w:rPr>
          <w:rFonts w:ascii="Book Antiqua" w:hAnsi="Book Antiqua"/>
          <w:sz w:val="24"/>
          <w:szCs w:val="24"/>
        </w:rPr>
        <w:t xml:space="preserve"> </w:t>
      </w:r>
      <w:r w:rsidR="00C12A87" w:rsidRPr="007A6567">
        <w:rPr>
          <w:rFonts w:ascii="Book Antiqua" w:hAnsi="Book Antiqua"/>
          <w:sz w:val="24"/>
          <w:szCs w:val="24"/>
        </w:rPr>
        <w:t xml:space="preserve">After </w:t>
      </w:r>
      <w:r w:rsidR="0019201D" w:rsidRPr="007A6567">
        <w:rPr>
          <w:rFonts w:ascii="Book Antiqua" w:hAnsi="Book Antiqua"/>
          <w:sz w:val="24"/>
          <w:szCs w:val="24"/>
        </w:rPr>
        <w:t xml:space="preserve">the </w:t>
      </w:r>
      <w:r w:rsidR="00C12A87" w:rsidRPr="007A6567">
        <w:rPr>
          <w:rFonts w:ascii="Book Antiqua" w:hAnsi="Book Antiqua"/>
          <w:sz w:val="24"/>
          <w:szCs w:val="24"/>
        </w:rPr>
        <w:t>primary infection, the virus remains latent in lymphoid and myeloid cells.</w:t>
      </w:r>
      <w:r w:rsidR="00E74530" w:rsidRPr="007A6567">
        <w:rPr>
          <w:rFonts w:ascii="Book Antiqua" w:hAnsi="Book Antiqua"/>
          <w:sz w:val="24"/>
          <w:szCs w:val="24"/>
        </w:rPr>
        <w:t xml:space="preserve"> </w:t>
      </w:r>
      <w:r w:rsidR="0022147E" w:rsidRPr="007A6567">
        <w:rPr>
          <w:rFonts w:ascii="Book Antiqua" w:hAnsi="Book Antiqua"/>
          <w:sz w:val="24"/>
          <w:szCs w:val="24"/>
        </w:rPr>
        <w:t>In liver transplant recipients</w:t>
      </w:r>
      <w:r w:rsidR="00DC7F0C" w:rsidRPr="007A6567">
        <w:rPr>
          <w:rFonts w:ascii="Book Antiqua" w:hAnsi="Book Antiqua"/>
          <w:sz w:val="24"/>
          <w:szCs w:val="24"/>
        </w:rPr>
        <w:t xml:space="preserve"> without prophylaxis</w:t>
      </w:r>
      <w:r w:rsidR="0022147E" w:rsidRPr="007A6567">
        <w:rPr>
          <w:rFonts w:ascii="Book Antiqua" w:hAnsi="Book Antiqua"/>
          <w:sz w:val="24"/>
          <w:szCs w:val="24"/>
        </w:rPr>
        <w:t xml:space="preserve">, CMV infection tends to occur within the first 3 </w:t>
      </w:r>
      <w:proofErr w:type="spellStart"/>
      <w:r w:rsidR="0022147E" w:rsidRPr="007A6567">
        <w:rPr>
          <w:rFonts w:ascii="Book Antiqua" w:hAnsi="Book Antiqua"/>
          <w:sz w:val="24"/>
          <w:szCs w:val="24"/>
        </w:rPr>
        <w:t>mo</w:t>
      </w:r>
      <w:proofErr w:type="spellEnd"/>
      <w:r w:rsidR="00B022C6" w:rsidRPr="007A6567">
        <w:rPr>
          <w:rFonts w:ascii="Book Antiqua" w:hAnsi="Book Antiqua"/>
          <w:sz w:val="24"/>
          <w:szCs w:val="24"/>
        </w:rPr>
        <w:t xml:space="preserve"> </w:t>
      </w:r>
      <w:r w:rsidR="0022147E" w:rsidRPr="007A6567">
        <w:rPr>
          <w:rFonts w:ascii="Book Antiqua" w:hAnsi="Book Antiqua"/>
          <w:sz w:val="24"/>
          <w:szCs w:val="24"/>
        </w:rPr>
        <w:t>after transplantation</w:t>
      </w:r>
      <w:r w:rsidR="00B022C6" w:rsidRPr="007A6567">
        <w:rPr>
          <w:rFonts w:ascii="Book Antiqua" w:hAnsi="Book Antiqua"/>
          <w:sz w:val="24"/>
          <w:szCs w:val="24"/>
        </w:rPr>
        <w:fldChar w:fldCharType="begin"/>
      </w:r>
      <w:r w:rsidR="00B022C6" w:rsidRPr="007A6567">
        <w:rPr>
          <w:rFonts w:ascii="Book Antiqua" w:hAnsi="Book Antiqua"/>
          <w:sz w:val="24"/>
          <w:szCs w:val="24"/>
        </w:rPr>
        <w:instrText xml:space="preserve"> ADDIN EN.CITE &lt;EndNote&gt;&lt;Cite&gt;&lt;Author&gt;Razonable&lt;/Author&gt;&lt;Year&gt;2003&lt;/Year&gt;&lt;RecNum&gt;63&lt;/RecNum&gt;&lt;DisplayText&gt;&lt;style face="superscript"&gt;[4]&lt;/style&gt;&lt;/DisplayText&gt;&lt;record&gt;&lt;rec-number&gt;63&lt;/rec-number&gt;&lt;foreign-keys&gt;&lt;key app="EN" db-id="29pxe0sxodr0w8expeav9zs3dxtaeep29ae0" timestamp="1581187318"&gt;63&lt;/key&gt;&lt;/foreign-keys&gt;&lt;ref-type name="Journal Article"&gt;17&lt;/ref-type&gt;&lt;contributors&gt;&lt;authors&gt;&lt;author&gt;Razonable, R. R.&lt;/author&gt;&lt;author&gt;Paya, C. V.&lt;/author&gt;&lt;/authors&gt;&lt;/contributors&gt;&lt;auth-address&gt;Division of Infectious Diseases and Internal Medicine, Mayo Clinic, Rochester, Minnesota 55905, USA.&lt;/auth-address&gt;&lt;titles&gt;&lt;title&gt;Herpesvirus infections in transplant recipients: current challenges in the clinical management of cytomegalovirus and Epstein-Barr virus infections&lt;/title&gt;&lt;secondary-title&gt;Herpes&lt;/secondary-title&gt;&lt;/titles&gt;&lt;periodical&gt;&lt;full-title&gt;Herpes&lt;/full-title&gt;&lt;/periodical&gt;&lt;pages&gt;60-5&lt;/pages&gt;&lt;volume&gt;10&lt;/volume&gt;&lt;number&gt;3&lt;/number&gt;&lt;edition&gt;2004/02/05&lt;/edition&gt;&lt;keywords&gt;&lt;keyword&gt;*Bone Marrow Transplantation&lt;/keyword&gt;&lt;keyword&gt;Cytomegalovirus Infections/*prevention &amp;amp; control&lt;/keyword&gt;&lt;keyword&gt;Epstein-Barr Virus Infections/*prevention &amp;amp; control&lt;/keyword&gt;&lt;keyword&gt;Humans&lt;/keyword&gt;&lt;keyword&gt;Immunocompromised Host&lt;/keyword&gt;&lt;keyword&gt;*Organ Transplantation&lt;/keyword&gt;&lt;/keywords&gt;&lt;dates&gt;&lt;year&gt;2003&lt;/year&gt;&lt;pub-dates&gt;&lt;date&gt;Dec&lt;/date&gt;&lt;/pub-dates&gt;&lt;/dates&gt;&lt;isbn&gt;0969-7667 (Print)&amp;#xD;0969-7667 (Linking)&lt;/isbn&gt;&lt;accession-num&gt;14759337&lt;/accession-num&gt;&lt;urls&gt;&lt;related-urls&gt;&lt;url&gt;https://www.ncbi.nlm.nih.gov/pubmed/14759337&lt;/url&gt;&lt;/related-urls&gt;&lt;/urls&gt;&lt;/record&gt;&lt;/Cite&gt;&lt;/EndNote&gt;</w:instrText>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[4]</w:t>
      </w:r>
      <w:r w:rsidR="00B022C6" w:rsidRPr="007A6567">
        <w:rPr>
          <w:rFonts w:ascii="Book Antiqua" w:hAnsi="Book Antiqua"/>
          <w:sz w:val="24"/>
          <w:szCs w:val="24"/>
        </w:rPr>
        <w:fldChar w:fldCharType="end"/>
      </w:r>
      <w:r w:rsidR="0022147E" w:rsidRPr="007A6567">
        <w:rPr>
          <w:rFonts w:ascii="Book Antiqua" w:hAnsi="Book Antiqua"/>
          <w:sz w:val="24"/>
          <w:szCs w:val="24"/>
        </w:rPr>
        <w:t xml:space="preserve">. CMV reactivation or infection is directly affected by the </w:t>
      </w:r>
      <w:r w:rsidR="004A5A88" w:rsidRPr="007A6567">
        <w:rPr>
          <w:rFonts w:ascii="Book Antiqua" w:hAnsi="Book Antiqua"/>
          <w:sz w:val="24"/>
          <w:szCs w:val="24"/>
        </w:rPr>
        <w:t xml:space="preserve">serologic status of the donor and recipient, </w:t>
      </w:r>
      <w:r w:rsidR="0022147E" w:rsidRPr="007A6567">
        <w:rPr>
          <w:rFonts w:ascii="Book Antiqua" w:hAnsi="Book Antiqua"/>
          <w:sz w:val="24"/>
          <w:szCs w:val="24"/>
        </w:rPr>
        <w:t>degree of immunosuppression and prophylaxis</w:t>
      </w:r>
      <w:r w:rsidR="00B022C6" w:rsidRPr="007A6567">
        <w:rPr>
          <w:rFonts w:ascii="Book Antiqua" w:hAnsi="Book Antiqua"/>
          <w:sz w:val="24"/>
          <w:szCs w:val="24"/>
        </w:rPr>
        <w:fldChar w:fldCharType="begin"/>
      </w:r>
      <w:r w:rsidR="00B022C6" w:rsidRPr="007A6567">
        <w:rPr>
          <w:rFonts w:ascii="Book Antiqua" w:hAnsi="Book Antiqua"/>
          <w:sz w:val="24"/>
          <w:szCs w:val="24"/>
        </w:rPr>
        <w:instrText xml:space="preserve"> ADDIN EN.CITE &lt;EndNote&gt;&lt;Cite&gt;&lt;Author&gt;Winston&lt;/Author&gt;&lt;Year&gt;1995&lt;/Year&gt;&lt;RecNum&gt;71&lt;/RecNum&gt;&lt;DisplayText&gt;&lt;style face="superscript"&gt;[14]&lt;/style&gt;&lt;/DisplayText&gt;&lt;record&gt;&lt;rec-number&gt;71&lt;/rec-number&gt;&lt;foreign-keys&gt;&lt;key app="EN" db-id="29pxe0sxodr0w8expeav9zs3dxtaeep29ae0" timestamp="1581188612"&gt;71&lt;/key&gt;&lt;/foreign-keys&gt;&lt;ref-type name="Journal Article"&gt;17&lt;/ref-type&gt;&lt;contributors&gt;&lt;authors&gt;&lt;author&gt;Winston, D. J.&lt;/author&gt;&lt;author&gt;Emmanouilides, C.&lt;/author&gt;&lt;author&gt;Busuttil, R. W.&lt;/author&gt;&lt;/authors&gt;&lt;/contributors&gt;&lt;auth-address&gt;Department of Medicine, UCLA Center for the Health Sciences 90095, USA.&lt;/auth-address&gt;&lt;titles&gt;&lt;title&gt;Infections in liver transplant recipients&lt;/title&gt;&lt;secondary-title&gt;Clin Infect Dis&lt;/secondary-title&gt;&lt;/titles&gt;&lt;periodical&gt;&lt;full-title&gt;Clin Infect Dis&lt;/full-title&gt;&lt;/periodical&gt;&lt;pages&gt;1077-89; quiz 1090-1&lt;/pages&gt;&lt;volume&gt;21&lt;/volume&gt;&lt;number&gt;5&lt;/number&gt;&lt;edition&gt;1995/11/01&lt;/edition&gt;&lt;keywords&gt;&lt;keyword&gt;Anti-Infective Agents/administration &amp;amp; dosage&lt;/keyword&gt;&lt;keyword&gt;Bacterial Infections/etiology&lt;/keyword&gt;&lt;keyword&gt;Cytomegalovirus Infections/etiology&lt;/keyword&gt;&lt;keyword&gt;Hepatitis B/etiology&lt;/keyword&gt;&lt;keyword&gt;Hepatitis C/etiology&lt;/keyword&gt;&lt;keyword&gt;Humans&lt;/keyword&gt;&lt;keyword&gt;Infection Control&lt;/keyword&gt;&lt;keyword&gt;Infections/*etiology&lt;/keyword&gt;&lt;keyword&gt;Liver Transplantation/*adverse effects&lt;/keyword&gt;&lt;keyword&gt;Mycoses/etiology&lt;/keyword&gt;&lt;keyword&gt;Pneumonia, Pneumocystis/etiology&lt;/keyword&gt;&lt;keyword&gt;Risk Factors&lt;/keyword&gt;&lt;keyword&gt;Time Factors&lt;/keyword&gt;&lt;keyword&gt;Virus Diseases/etiology&lt;/keyword&gt;&lt;/keywords&gt;&lt;dates&gt;&lt;year&gt;1995&lt;/year&gt;&lt;pub-dates&gt;&lt;date&gt;Nov&lt;/date&gt;&lt;/pub-dates&gt;&lt;/dates&gt;&lt;isbn&gt;1058-4838 (Print)&amp;#xD;1058-4838&lt;/isbn&gt;&lt;accession-num&gt;8589125&lt;/accession-num&gt;&lt;urls&gt;&lt;/urls&gt;&lt;electronic-resource-num&gt;10.1093/clinids/21.5.1077&lt;/electronic-resource-num&gt;&lt;remote-database-provider&gt;NLM&lt;/remote-database-provider&gt;&lt;language&gt;eng&lt;/language&gt;&lt;/record&gt;&lt;/Cite&gt;&lt;/EndNote&gt;</w:instrText>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[14]</w:t>
      </w:r>
      <w:r w:rsidR="00B022C6" w:rsidRPr="007A6567">
        <w:rPr>
          <w:rFonts w:ascii="Book Antiqua" w:hAnsi="Book Antiqua"/>
          <w:sz w:val="24"/>
          <w:szCs w:val="24"/>
        </w:rPr>
        <w:fldChar w:fldCharType="end"/>
      </w:r>
      <w:r w:rsidR="0022147E" w:rsidRPr="007A6567">
        <w:rPr>
          <w:rFonts w:ascii="Book Antiqua" w:hAnsi="Book Antiqua"/>
          <w:sz w:val="24"/>
          <w:szCs w:val="24"/>
        </w:rPr>
        <w:t>.</w:t>
      </w:r>
      <w:r w:rsidR="00EA42E8" w:rsidRPr="007A6567">
        <w:rPr>
          <w:rFonts w:ascii="Book Antiqua" w:hAnsi="Book Antiqua"/>
          <w:sz w:val="24"/>
          <w:szCs w:val="24"/>
        </w:rPr>
        <w:t xml:space="preserve"> CMV has a predilection to attack the</w:t>
      </w:r>
      <w:r w:rsidR="0029281D" w:rsidRPr="007A6567">
        <w:rPr>
          <w:rFonts w:ascii="Book Antiqua" w:hAnsi="Book Antiqua"/>
          <w:sz w:val="24"/>
          <w:szCs w:val="24"/>
        </w:rPr>
        <w:t xml:space="preserve"> transplanted allograft amongst </w:t>
      </w:r>
      <w:r w:rsidR="00EA42E8" w:rsidRPr="007A6567">
        <w:rPr>
          <w:rFonts w:ascii="Book Antiqua" w:hAnsi="Book Antiqua"/>
          <w:sz w:val="24"/>
          <w:szCs w:val="24"/>
        </w:rPr>
        <w:t>other organs – causing hepatitis in liver recipients</w:t>
      </w:r>
      <w:r w:rsidR="000D0194" w:rsidRPr="007A6567">
        <w:rPr>
          <w:rFonts w:ascii="Book Antiqua" w:hAnsi="Book Antiqua"/>
          <w:sz w:val="24"/>
          <w:szCs w:val="24"/>
        </w:rPr>
        <w:t xml:space="preserve"> (mainly infecting hepatocytes and macrophages</w:t>
      </w:r>
      <w:proofErr w:type="gramStart"/>
      <w:r w:rsidR="00C876E2" w:rsidRPr="007A6567">
        <w:rPr>
          <w:rFonts w:ascii="Book Antiqua" w:hAnsi="Book Antiqua"/>
          <w:sz w:val="24"/>
          <w:szCs w:val="24"/>
        </w:rPr>
        <w:t>)</w:t>
      </w:r>
      <w:proofErr w:type="gramEnd"/>
      <w:r w:rsidR="00D05ED3" w:rsidRPr="007A6567">
        <w:rPr>
          <w:rFonts w:ascii="Book Antiqua" w:hAnsi="Book Antiqua"/>
          <w:sz w:val="24"/>
          <w:szCs w:val="24"/>
        </w:rPr>
        <w:fldChar w:fldCharType="begin">
          <w:fldData xml:space="preserve">PEVuZE5vdGU+PENpdGU+PEF1dGhvcj5SYXpvbmFibGU8L0F1dGhvcj48WWVhcj4yMDEwPC9ZZWFy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</w:fldData>
        </w:fldChar>
      </w:r>
      <w:r w:rsidR="00D05ED3" w:rsidRPr="007A6567">
        <w:rPr>
          <w:rFonts w:ascii="Book Antiqua" w:hAnsi="Book Antiqua"/>
          <w:sz w:val="24"/>
          <w:szCs w:val="24"/>
        </w:rPr>
        <w:instrText xml:space="preserve"> ADDIN EN.CITE </w:instrText>
      </w:r>
      <w:r w:rsidR="00D05ED3" w:rsidRPr="007A6567">
        <w:rPr>
          <w:rFonts w:ascii="Book Antiqua" w:hAnsi="Book Antiqua"/>
          <w:sz w:val="24"/>
          <w:szCs w:val="24"/>
        </w:rPr>
        <w:fldChar w:fldCharType="begin">
          <w:fldData xml:space="preserve">PEVuZE5vdGU+PENpdGU+PEF1dGhvcj5SYXpvbmFibGU8L0F1dGhvcj48WWVhcj4yMDEwPC9ZZWFy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</w:fldData>
        </w:fldChar>
      </w:r>
      <w:r w:rsidR="00D05ED3" w:rsidRPr="007A6567">
        <w:rPr>
          <w:rFonts w:ascii="Book Antiqua" w:hAnsi="Book Antiqua"/>
          <w:sz w:val="24"/>
          <w:szCs w:val="24"/>
        </w:rPr>
        <w:instrText xml:space="preserve"> ADDIN EN.CITE.DATA </w:instrText>
      </w:r>
      <w:r w:rsidR="00D05ED3" w:rsidRPr="007A6567">
        <w:rPr>
          <w:rFonts w:ascii="Book Antiqua" w:hAnsi="Book Antiqua"/>
          <w:sz w:val="24"/>
          <w:szCs w:val="24"/>
        </w:rPr>
      </w:r>
      <w:r w:rsidR="00D05ED3" w:rsidRPr="007A6567">
        <w:rPr>
          <w:rFonts w:ascii="Book Antiqua" w:hAnsi="Book Antiqua"/>
          <w:sz w:val="24"/>
          <w:szCs w:val="24"/>
        </w:rPr>
        <w:fldChar w:fldCharType="end"/>
      </w:r>
      <w:r w:rsidR="00D05ED3" w:rsidRPr="007A6567">
        <w:rPr>
          <w:rFonts w:ascii="Book Antiqua" w:hAnsi="Book Antiqua"/>
          <w:sz w:val="24"/>
          <w:szCs w:val="24"/>
        </w:rPr>
      </w:r>
      <w:r w:rsidR="00D05ED3" w:rsidRPr="007A6567">
        <w:rPr>
          <w:rFonts w:ascii="Book Antiqua" w:hAnsi="Book Antiqua"/>
          <w:sz w:val="24"/>
          <w:szCs w:val="24"/>
        </w:rPr>
        <w:fldChar w:fldCharType="separate"/>
      </w:r>
      <w:r w:rsidR="00D05ED3" w:rsidRPr="007A6567">
        <w:rPr>
          <w:rFonts w:ascii="Book Antiqua" w:hAnsi="Book Antiqua"/>
          <w:noProof/>
          <w:sz w:val="24"/>
          <w:szCs w:val="24"/>
          <w:vertAlign w:val="superscript"/>
        </w:rPr>
        <w:t>[15]</w:t>
      </w:r>
      <w:r w:rsidR="00D05ED3" w:rsidRPr="007A6567">
        <w:rPr>
          <w:rFonts w:ascii="Book Antiqua" w:hAnsi="Book Antiqua"/>
          <w:sz w:val="24"/>
          <w:szCs w:val="24"/>
        </w:rPr>
        <w:fldChar w:fldCharType="end"/>
      </w:r>
      <w:r w:rsidR="00EA42E8" w:rsidRPr="007A6567">
        <w:rPr>
          <w:rFonts w:ascii="Book Antiqua" w:hAnsi="Book Antiqua"/>
          <w:sz w:val="24"/>
          <w:szCs w:val="24"/>
        </w:rPr>
        <w:t>.</w:t>
      </w:r>
      <w:r w:rsidR="00991928" w:rsidRPr="007A6567">
        <w:rPr>
          <w:rFonts w:ascii="Book Antiqua" w:hAnsi="Book Antiqua"/>
          <w:sz w:val="24"/>
          <w:szCs w:val="24"/>
        </w:rPr>
        <w:t xml:space="preserve"> I</w:t>
      </w:r>
      <w:r w:rsidR="00DD0B99" w:rsidRPr="007A6567">
        <w:rPr>
          <w:rFonts w:ascii="Book Antiqua" w:hAnsi="Book Antiqua"/>
          <w:sz w:val="24"/>
          <w:szCs w:val="24"/>
        </w:rPr>
        <w:t xml:space="preserve">t is unclear why CMV tends to attack the transplanted </w:t>
      </w:r>
      <w:r w:rsidR="00991928" w:rsidRPr="007A6567">
        <w:rPr>
          <w:rFonts w:ascii="Book Antiqua" w:hAnsi="Book Antiqua"/>
          <w:sz w:val="24"/>
          <w:szCs w:val="24"/>
        </w:rPr>
        <w:t>graft</w:t>
      </w:r>
      <w:r w:rsidR="00DD0B99" w:rsidRPr="007A6567">
        <w:rPr>
          <w:rFonts w:ascii="Book Antiqua" w:hAnsi="Book Antiqua"/>
          <w:sz w:val="24"/>
          <w:szCs w:val="24"/>
        </w:rPr>
        <w:t xml:space="preserve">, </w:t>
      </w:r>
      <w:r w:rsidR="00991928" w:rsidRPr="007A6567">
        <w:rPr>
          <w:rFonts w:ascii="Book Antiqua" w:hAnsi="Book Antiqua"/>
          <w:sz w:val="24"/>
          <w:szCs w:val="24"/>
        </w:rPr>
        <w:t xml:space="preserve">however, </w:t>
      </w:r>
      <w:r w:rsidR="00DD0B99" w:rsidRPr="007A6567">
        <w:rPr>
          <w:rFonts w:ascii="Book Antiqua" w:hAnsi="Book Antiqua"/>
          <w:sz w:val="24"/>
          <w:szCs w:val="24"/>
        </w:rPr>
        <w:t>it is believed that this occurs as the organ</w:t>
      </w:r>
      <w:r w:rsidR="00991928" w:rsidRPr="007A6567">
        <w:rPr>
          <w:rFonts w:ascii="Book Antiqua" w:hAnsi="Book Antiqua"/>
          <w:sz w:val="24"/>
          <w:szCs w:val="24"/>
        </w:rPr>
        <w:t xml:space="preserve"> serves as a reservoir that harbors latent CMV which is undetected by the </w:t>
      </w:r>
      <w:r w:rsidR="0029281D" w:rsidRPr="007A6567">
        <w:rPr>
          <w:rFonts w:ascii="Book Antiqua" w:hAnsi="Book Antiqua"/>
          <w:sz w:val="24"/>
          <w:szCs w:val="24"/>
        </w:rPr>
        <w:t>impaired</w:t>
      </w:r>
      <w:r w:rsidR="00991928" w:rsidRPr="007A6567">
        <w:rPr>
          <w:rFonts w:ascii="Book Antiqua" w:hAnsi="Book Antiqua"/>
          <w:sz w:val="24"/>
          <w:szCs w:val="24"/>
        </w:rPr>
        <w:t xml:space="preserve"> immune system</w:t>
      </w:r>
      <w:r w:rsidR="00D05ED3" w:rsidRPr="007A6567">
        <w:rPr>
          <w:rFonts w:ascii="Book Antiqua" w:hAnsi="Book Antiqua"/>
          <w:sz w:val="24"/>
          <w:szCs w:val="24"/>
        </w:rPr>
        <w:fldChar w:fldCharType="begin"/>
      </w:r>
      <w:r w:rsidR="00D05ED3" w:rsidRPr="007A6567">
        <w:rPr>
          <w:rFonts w:ascii="Book Antiqua" w:hAnsi="Book Antiqua"/>
          <w:sz w:val="24"/>
          <w:szCs w:val="24"/>
        </w:rPr>
        <w:instrText xml:space="preserve"> ADDIN EN.CITE &lt;EndNote&gt;&lt;Cite&gt;&lt;Author&gt;Humar&lt;/Author&gt;&lt;Year&gt;2009&lt;/Year&gt;&lt;RecNum&gt;89&lt;/RecNum&gt;&lt;DisplayText&gt;&lt;style face="superscript"&gt;[9]&lt;/style&gt;&lt;/DisplayText&gt;&lt;record&gt;&lt;rec-number&gt;89&lt;/rec-number&gt;&lt;foreign-keys&gt;&lt;key app="EN" db-id="29pxe0sxodr0w8expeav9zs3dxtaeep29ae0" timestamp="1581198870"&gt;89&lt;/key&gt;&lt;/foreign-keys&gt;&lt;ref-type name="Journal Article"&gt;17&lt;/ref-type&gt;&lt;contributors&gt;&lt;authors&gt;&lt;author&gt;Humar, A.&lt;/author&gt;&lt;author&gt;Snydman, D.&lt;/author&gt;&lt;/authors&gt;&lt;/contributors&gt;&lt;auth-address&gt;Transplant Infectious Diseases, Department of Medicine, University of Alberta, Alberta, Canada. ahumar@ualberta.ca&lt;/auth-address&gt;&lt;titles&gt;&lt;title&gt;Cytomegalovirus in solid organ transplant recipients&lt;/title&gt;&lt;secondary-title&gt;Am J Transplant&lt;/secondary-title&gt;&lt;/titles&gt;&lt;periodical&gt;&lt;full-title&gt;Am J Transplant&lt;/full-title&gt;&lt;/periodical&gt;&lt;pages&gt;S78-86&lt;/pages&gt;&lt;volume&gt;9 Suppl 4&lt;/volume&gt;&lt;edition&gt;2010/01/28&lt;/edition&gt;&lt;keywords&gt;&lt;keyword&gt;Antiviral Agents/therapeutic use&lt;/keyword&gt;&lt;keyword&gt;Cytomegalovirus Infections/diagnosis/epidemiology/*etiology/prevention &amp;amp; control&lt;/keyword&gt;&lt;keyword&gt;Humans&lt;/keyword&gt;&lt;keyword&gt;Organ Transplantation/*adverse effects&lt;/keyword&gt;&lt;keyword&gt;Risk Factors&lt;/keyword&gt;&lt;/keywords&gt;&lt;dates&gt;&lt;year&gt;2009&lt;/year&gt;&lt;pub-dates&gt;&lt;date&gt;Dec&lt;/date&gt;&lt;/pub-dates&gt;&lt;/dates&gt;&lt;isbn&gt;1600-6135&lt;/isbn&gt;&lt;accession-num&gt;20070700&lt;/accession-num&gt;&lt;urls&gt;&lt;/urls&gt;&lt;electronic-resource-num&gt;10.1111/j.1600-6143.2009.02897.x&lt;/electronic-resource-num&gt;&lt;remote-database-provider&gt;NLM&lt;/remote-database-provider&gt;&lt;language&gt;eng&lt;/language&gt;&lt;/record&gt;&lt;/Cite&gt;&lt;/EndNote&gt;</w:instrText>
      </w:r>
      <w:r w:rsidR="00D05ED3" w:rsidRPr="007A6567">
        <w:rPr>
          <w:rFonts w:ascii="Book Antiqua" w:hAnsi="Book Antiqua"/>
          <w:sz w:val="24"/>
          <w:szCs w:val="24"/>
        </w:rPr>
        <w:fldChar w:fldCharType="separate"/>
      </w:r>
      <w:r w:rsidR="00D05ED3" w:rsidRPr="007A6567">
        <w:rPr>
          <w:rFonts w:ascii="Book Antiqua" w:hAnsi="Book Antiqua"/>
          <w:noProof/>
          <w:sz w:val="24"/>
          <w:szCs w:val="24"/>
          <w:vertAlign w:val="superscript"/>
        </w:rPr>
        <w:t>[9]</w:t>
      </w:r>
      <w:r w:rsidR="00D05ED3" w:rsidRPr="007A6567">
        <w:rPr>
          <w:rFonts w:ascii="Book Antiqua" w:hAnsi="Book Antiqua"/>
          <w:sz w:val="24"/>
          <w:szCs w:val="24"/>
        </w:rPr>
        <w:fldChar w:fldCharType="end"/>
      </w:r>
      <w:r w:rsidR="00991928" w:rsidRPr="007A6567">
        <w:rPr>
          <w:rFonts w:ascii="Book Antiqua" w:hAnsi="Book Antiqua"/>
          <w:sz w:val="24"/>
          <w:szCs w:val="24"/>
        </w:rPr>
        <w:t>.</w:t>
      </w:r>
      <w:r w:rsidR="004B0498" w:rsidRPr="007A6567">
        <w:rPr>
          <w:rFonts w:ascii="Book Antiqua" w:hAnsi="Book Antiqua"/>
          <w:sz w:val="24"/>
          <w:szCs w:val="24"/>
        </w:rPr>
        <w:t xml:space="preserve"> </w:t>
      </w:r>
      <w:r w:rsidR="000B1FC1" w:rsidRPr="007A6567">
        <w:rPr>
          <w:rFonts w:ascii="Book Antiqua" w:hAnsi="Book Antiqua"/>
          <w:sz w:val="24"/>
          <w:szCs w:val="24"/>
        </w:rPr>
        <w:t>Following transplantation, CMV infection reactiv</w:t>
      </w:r>
      <w:r w:rsidR="0029281D" w:rsidRPr="007A6567">
        <w:rPr>
          <w:rFonts w:ascii="Book Antiqua" w:hAnsi="Book Antiqua"/>
          <w:sz w:val="24"/>
          <w:szCs w:val="24"/>
        </w:rPr>
        <w:t xml:space="preserve">ates </w:t>
      </w:r>
      <w:r w:rsidR="000B1FC1" w:rsidRPr="007A6567">
        <w:rPr>
          <w:rFonts w:ascii="Book Antiqua" w:hAnsi="Book Antiqua"/>
          <w:sz w:val="24"/>
          <w:szCs w:val="24"/>
        </w:rPr>
        <w:t>from latency, starts viral replication mainly in lymphoid-rich organs with ultimate</w:t>
      </w:r>
      <w:r w:rsidR="00AB14EA" w:rsidRPr="007A6567">
        <w:rPr>
          <w:rFonts w:ascii="Book Antiqua" w:hAnsi="Book Antiqua"/>
          <w:sz w:val="24"/>
          <w:szCs w:val="24"/>
        </w:rPr>
        <w:t>ly disseminates</w:t>
      </w:r>
      <w:r w:rsidR="000B1FC1" w:rsidRPr="007A6567">
        <w:rPr>
          <w:rFonts w:ascii="Book Antiqua" w:hAnsi="Book Antiqua"/>
          <w:sz w:val="24"/>
          <w:szCs w:val="24"/>
        </w:rPr>
        <w:t xml:space="preserve"> through the blood stream to other organs</w:t>
      </w:r>
      <w:r w:rsidR="00D05ED3" w:rsidRPr="007A6567">
        <w:rPr>
          <w:rFonts w:ascii="Book Antiqua" w:hAnsi="Book Antiqua"/>
          <w:sz w:val="24"/>
          <w:szCs w:val="24"/>
        </w:rPr>
        <w:fldChar w:fldCharType="begin"/>
      </w:r>
      <w:r w:rsidR="00D05ED3" w:rsidRPr="007A6567">
        <w:rPr>
          <w:rFonts w:ascii="Book Antiqua" w:hAnsi="Book Antiqua"/>
          <w:sz w:val="24"/>
          <w:szCs w:val="24"/>
        </w:rPr>
        <w:instrText xml:space="preserve"> ADDIN EN.CITE &lt;EndNote&gt;&lt;Cite&gt;&lt;Author&gt;Razonable&lt;/Author&gt;&lt;Year&gt;2002&lt;/Year&gt;&lt;RecNum&gt;113&lt;/RecNum&gt;&lt;DisplayText&gt;&lt;style face="superscript"&gt;[16]&lt;/style&gt;&lt;/DisplayText&gt;&lt;record&gt;&lt;rec-number&gt;113&lt;/rec-number&gt;&lt;foreign-keys&gt;&lt;key app="EN" db-id="29pxe0sxodr0w8expeav9zs3dxtaeep29ae0" timestamp="1583441899"&gt;113&lt;/key&gt;&lt;/foreign-keys&gt;&lt;ref-type name="Journal Article"&gt;17&lt;/ref-type&gt;&lt;contributors&gt;&lt;authors&gt;&lt;author&gt;Razonable, R. R.&lt;/author&gt;&lt;author&gt;Paya, C. V.&lt;/author&gt;&lt;author&gt;Smith, T. F.&lt;/author&gt;&lt;/authors&gt;&lt;/contributors&gt;&lt;auth-address&gt;Division of Infectious Diseases and Internal Medicine, Mayo Clinic and Foundation, Rochester, Minnesota 55905, USA.&lt;/auth-address&gt;&lt;titles&gt;&lt;title&gt;Role of the laboratory in diagnosis and management of cytomegalovirus infection in hematopoietic stem cell and solid-organ transplant recipients&lt;/title&gt;&lt;secondary-title&gt;J Clin Microbiol&lt;/secondary-title&gt;&lt;/titles&gt;&lt;periodical&gt;&lt;full-title&gt;J Clin Microbiol&lt;/full-title&gt;&lt;/periodical&gt;&lt;pages&gt;746-52&lt;/pages&gt;&lt;volume&gt;40&lt;/volume&gt;&lt;number&gt;3&lt;/number&gt;&lt;edition&gt;2002/03/07&lt;/edition&gt;&lt;keywords&gt;&lt;keyword&gt;Antigens, Viral/blood&lt;/keyword&gt;&lt;keyword&gt;Clinical Laboratory Techniques&lt;/keyword&gt;&lt;keyword&gt;Cytomegalovirus/drug effects/immunology/isolation &amp;amp; purification&lt;/keyword&gt;&lt;keyword&gt;Cytomegalovirus Infections/*diagnosis/therapy&lt;/keyword&gt;&lt;keyword&gt;Hematopoietic Stem Cell Transplantation/*adverse effects&lt;/keyword&gt;&lt;keyword&gt;Humans&lt;/keyword&gt;&lt;keyword&gt;Microbial Sensitivity Tests&lt;/keyword&gt;&lt;keyword&gt;Organ Transplantation/*adverse effects&lt;/keyword&gt;&lt;keyword&gt;Polymerase Chain Reaction&lt;/keyword&gt;&lt;/keywords&gt;&lt;dates&gt;&lt;year&gt;2002&lt;/year&gt;&lt;pub-dates&gt;&lt;date&gt;Mar&lt;/date&gt;&lt;/pub-dates&gt;&lt;/dates&gt;&lt;isbn&gt;0095-1137 (Print)&amp;#xD;0095-1137&lt;/isbn&gt;&lt;accession-num&gt;11880387&lt;/accession-num&gt;&lt;urls&gt;&lt;/urls&gt;&lt;custom2&gt;PMC120290&lt;/custom2&gt;&lt;electronic-resource-num&gt;10.1128/jcm.40.3.746-752.2002&lt;/electronic-resource-num&gt;&lt;remote-database-provider&gt;NLM&lt;/remote-database-provider&gt;&lt;language&gt;eng&lt;/language&gt;&lt;/record&gt;&lt;/Cite&gt;&lt;/EndNote&gt;</w:instrText>
      </w:r>
      <w:r w:rsidR="00D05ED3" w:rsidRPr="007A6567">
        <w:rPr>
          <w:rFonts w:ascii="Book Antiqua" w:hAnsi="Book Antiqua"/>
          <w:sz w:val="24"/>
          <w:szCs w:val="24"/>
        </w:rPr>
        <w:fldChar w:fldCharType="separate"/>
      </w:r>
      <w:r w:rsidR="00D05ED3" w:rsidRPr="007A6567">
        <w:rPr>
          <w:rFonts w:ascii="Book Antiqua" w:hAnsi="Book Antiqua"/>
          <w:noProof/>
          <w:sz w:val="24"/>
          <w:szCs w:val="24"/>
          <w:vertAlign w:val="superscript"/>
        </w:rPr>
        <w:t>[16]</w:t>
      </w:r>
      <w:r w:rsidR="00D05ED3" w:rsidRPr="007A6567">
        <w:rPr>
          <w:rFonts w:ascii="Book Antiqua" w:hAnsi="Book Antiqua"/>
          <w:sz w:val="24"/>
          <w:szCs w:val="24"/>
        </w:rPr>
        <w:fldChar w:fldCharType="end"/>
      </w:r>
      <w:r w:rsidR="000B1FC1" w:rsidRPr="007A6567">
        <w:rPr>
          <w:rFonts w:ascii="Book Antiqua" w:hAnsi="Book Antiqua"/>
          <w:sz w:val="24"/>
          <w:szCs w:val="24"/>
        </w:rPr>
        <w:t>.</w:t>
      </w:r>
    </w:p>
    <w:p w14:paraId="10BE9DAD" w14:textId="77777777" w:rsidR="001D4630" w:rsidRPr="007A6567" w:rsidRDefault="001D4630" w:rsidP="00267648">
      <w:pPr>
        <w:snapToGrid w:val="0"/>
        <w:spacing w:after="0" w:line="360" w:lineRule="auto"/>
        <w:jc w:val="both"/>
        <w:rPr>
          <w:rFonts w:ascii="Book Antiqua" w:hAnsi="Book Antiqua"/>
          <w:b/>
          <w:sz w:val="24"/>
          <w:szCs w:val="24"/>
          <w:u w:val="single"/>
        </w:rPr>
      </w:pPr>
    </w:p>
    <w:p w14:paraId="2416E690" w14:textId="77777777" w:rsidR="00067038" w:rsidRPr="007A6567" w:rsidRDefault="00067038"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RISK FACTORS</w:t>
      </w:r>
    </w:p>
    <w:p w14:paraId="6023C5F5" w14:textId="74ED7BEC" w:rsidR="00003BA2" w:rsidRPr="007A6567" w:rsidRDefault="00075622" w:rsidP="00267648">
      <w:pPr>
        <w:snapToGrid w:val="0"/>
        <w:spacing w:after="0" w:line="360" w:lineRule="auto"/>
        <w:jc w:val="both"/>
        <w:rPr>
          <w:rFonts w:ascii="Book Antiqua" w:hAnsi="Book Antiqua"/>
          <w:sz w:val="24"/>
          <w:szCs w:val="24"/>
        </w:rPr>
      </w:pPr>
      <w:r w:rsidRPr="007A6567">
        <w:rPr>
          <w:rFonts w:ascii="Book Antiqua" w:hAnsi="Book Antiqua"/>
          <w:sz w:val="24"/>
          <w:szCs w:val="24"/>
        </w:rPr>
        <w:t>The biggest risk factor</w:t>
      </w:r>
      <w:r w:rsidR="00AE3BB8" w:rsidRPr="007A6567">
        <w:rPr>
          <w:rFonts w:ascii="Book Antiqua" w:hAnsi="Book Antiqua"/>
          <w:sz w:val="24"/>
          <w:szCs w:val="24"/>
        </w:rPr>
        <w:t xml:space="preserve"> in liver transplant recipients that increases the likelihood of developing CMV</w:t>
      </w:r>
      <w:r w:rsidRPr="007A6567">
        <w:rPr>
          <w:rFonts w:ascii="Book Antiqua" w:hAnsi="Book Antiqua"/>
          <w:sz w:val="24"/>
          <w:szCs w:val="24"/>
        </w:rPr>
        <w:t xml:space="preserve"> </w:t>
      </w:r>
      <w:r w:rsidR="0081403B" w:rsidRPr="007A6567">
        <w:rPr>
          <w:rFonts w:ascii="Book Antiqua" w:hAnsi="Book Antiqua"/>
          <w:sz w:val="24"/>
          <w:szCs w:val="24"/>
        </w:rPr>
        <w:t>disease is the</w:t>
      </w:r>
      <w:r w:rsidRPr="007A6567">
        <w:rPr>
          <w:rFonts w:ascii="Book Antiqua" w:hAnsi="Book Antiqua"/>
          <w:sz w:val="24"/>
          <w:szCs w:val="24"/>
        </w:rPr>
        <w:t xml:space="preserve"> </w:t>
      </w:r>
      <w:r w:rsidR="0081403B" w:rsidRPr="007A6567">
        <w:rPr>
          <w:rFonts w:ascii="Book Antiqua" w:hAnsi="Book Antiqua"/>
          <w:sz w:val="24"/>
          <w:szCs w:val="24"/>
        </w:rPr>
        <w:t>recipient</w:t>
      </w:r>
      <w:r w:rsidR="00372F09" w:rsidRPr="007A6567">
        <w:rPr>
          <w:rFonts w:ascii="Book Antiqua" w:hAnsi="Book Antiqua"/>
          <w:sz w:val="24"/>
          <w:szCs w:val="24"/>
        </w:rPr>
        <w:t>’s</w:t>
      </w:r>
      <w:r w:rsidR="0081403B" w:rsidRPr="007A6567">
        <w:rPr>
          <w:rFonts w:ascii="Book Antiqua" w:hAnsi="Book Antiqua"/>
          <w:sz w:val="24"/>
          <w:szCs w:val="24"/>
        </w:rPr>
        <w:t xml:space="preserve"> </w:t>
      </w:r>
      <w:r w:rsidRPr="007A6567">
        <w:rPr>
          <w:rFonts w:ascii="Book Antiqua" w:hAnsi="Book Antiqua"/>
          <w:sz w:val="24"/>
          <w:szCs w:val="24"/>
        </w:rPr>
        <w:t xml:space="preserve">CMV-seronegative </w:t>
      </w:r>
      <w:proofErr w:type="gramStart"/>
      <w:r w:rsidRPr="007A6567">
        <w:rPr>
          <w:rFonts w:ascii="Book Antiqua" w:hAnsi="Book Antiqua"/>
          <w:sz w:val="24"/>
          <w:szCs w:val="24"/>
        </w:rPr>
        <w:t>status</w:t>
      </w:r>
      <w:proofErr w:type="gramEnd"/>
      <w:r w:rsidR="00EB1739"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[17]</w:t>
      </w:r>
      <w:r w:rsidR="00EB1739"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002F56E6" w:rsidRPr="007A6567">
        <w:rPr>
          <w:rFonts w:ascii="Book Antiqua" w:hAnsi="Book Antiqua"/>
          <w:sz w:val="24"/>
          <w:szCs w:val="24"/>
        </w:rPr>
        <w:t xml:space="preserve">CMV infection has </w:t>
      </w:r>
      <w:r w:rsidR="00D33265" w:rsidRPr="007A6567">
        <w:rPr>
          <w:rFonts w:ascii="Book Antiqua" w:hAnsi="Book Antiqua"/>
          <w:sz w:val="24"/>
          <w:szCs w:val="24"/>
        </w:rPr>
        <w:t xml:space="preserve">a </w:t>
      </w:r>
      <w:r w:rsidR="002F56E6" w:rsidRPr="007A6567">
        <w:rPr>
          <w:rFonts w:ascii="Book Antiqua" w:hAnsi="Book Antiqua"/>
          <w:sz w:val="24"/>
          <w:szCs w:val="24"/>
        </w:rPr>
        <w:t>reported incidence of 78</w:t>
      </w:r>
      <w:r w:rsidR="00D05ED3" w:rsidRPr="007A6567">
        <w:rPr>
          <w:rFonts w:ascii="Book Antiqua" w:hAnsi="Book Antiqua"/>
          <w:sz w:val="24"/>
          <w:szCs w:val="24"/>
        </w:rPr>
        <w:t>%-</w:t>
      </w:r>
      <w:r w:rsidR="002F56E6" w:rsidRPr="007A6567">
        <w:rPr>
          <w:rFonts w:ascii="Book Antiqua" w:hAnsi="Book Antiqua"/>
          <w:sz w:val="24"/>
          <w:szCs w:val="24"/>
        </w:rPr>
        <w:t>88%</w:t>
      </w:r>
      <w:r w:rsidR="00AB14EA" w:rsidRPr="007A6567">
        <w:rPr>
          <w:rFonts w:ascii="Book Antiqua" w:hAnsi="Book Antiqua"/>
          <w:sz w:val="24"/>
          <w:szCs w:val="24"/>
        </w:rPr>
        <w:t xml:space="preserve"> in </w:t>
      </w:r>
      <w:r w:rsidR="00D33265" w:rsidRPr="007A6567">
        <w:rPr>
          <w:rFonts w:ascii="Book Antiqua" w:hAnsi="Book Antiqua"/>
          <w:sz w:val="24"/>
          <w:szCs w:val="24"/>
        </w:rPr>
        <w:t>seronegative recipients</w:t>
      </w:r>
      <w:r w:rsidR="00AB14EA" w:rsidRPr="007A6567">
        <w:rPr>
          <w:rFonts w:ascii="Book Antiqua" w:hAnsi="Book Antiqua"/>
          <w:sz w:val="24"/>
          <w:szCs w:val="24"/>
        </w:rPr>
        <w:t xml:space="preserve"> (R-)</w:t>
      </w:r>
      <w:r w:rsidR="00D33265" w:rsidRPr="007A6567">
        <w:rPr>
          <w:rFonts w:ascii="Book Antiqua" w:hAnsi="Book Antiqua"/>
          <w:sz w:val="24"/>
          <w:szCs w:val="24"/>
        </w:rPr>
        <w:t xml:space="preserve"> </w:t>
      </w:r>
      <w:r w:rsidR="00AB14EA" w:rsidRPr="007A6567">
        <w:rPr>
          <w:rFonts w:ascii="Book Antiqua" w:hAnsi="Book Antiqua"/>
          <w:sz w:val="24"/>
          <w:szCs w:val="24"/>
        </w:rPr>
        <w:t>obtaining</w:t>
      </w:r>
      <w:r w:rsidR="00D33265" w:rsidRPr="007A6567">
        <w:rPr>
          <w:rFonts w:ascii="Book Antiqua" w:hAnsi="Book Antiqua"/>
          <w:sz w:val="24"/>
          <w:szCs w:val="24"/>
        </w:rPr>
        <w:t xml:space="preserve"> a seropositive organ</w:t>
      </w:r>
      <w:r w:rsidR="00AB14EA" w:rsidRPr="007A6567">
        <w:rPr>
          <w:rFonts w:ascii="Book Antiqua" w:hAnsi="Book Antiqua"/>
          <w:sz w:val="24"/>
          <w:szCs w:val="24"/>
        </w:rPr>
        <w:t xml:space="preserve"> (D+)</w:t>
      </w:r>
      <w:r w:rsidR="00D33265" w:rsidRPr="007A6567">
        <w:rPr>
          <w:rFonts w:ascii="Book Antiqua" w:hAnsi="Book Antiqua"/>
          <w:sz w:val="24"/>
          <w:szCs w:val="24"/>
        </w:rPr>
        <w:t xml:space="preserve"> without prophylaxis.</w:t>
      </w:r>
      <w:r w:rsidR="00E74530" w:rsidRPr="007A6567">
        <w:rPr>
          <w:rFonts w:ascii="Book Antiqua" w:hAnsi="Book Antiqua"/>
          <w:sz w:val="24"/>
          <w:szCs w:val="24"/>
        </w:rPr>
        <w:t xml:space="preserve"> </w:t>
      </w:r>
      <w:r w:rsidR="00D33265" w:rsidRPr="007A6567">
        <w:rPr>
          <w:rFonts w:ascii="Book Antiqua" w:hAnsi="Book Antiqua"/>
          <w:sz w:val="24"/>
          <w:szCs w:val="24"/>
        </w:rPr>
        <w:t xml:space="preserve">This percentage decreases to 13% in seronegative recipient from seronegative </w:t>
      </w:r>
      <w:proofErr w:type="gramStart"/>
      <w:r w:rsidR="00D33265" w:rsidRPr="007A6567">
        <w:rPr>
          <w:rFonts w:ascii="Book Antiqua" w:hAnsi="Book Antiqua"/>
          <w:sz w:val="24"/>
          <w:szCs w:val="24"/>
        </w:rPr>
        <w:t>donors</w:t>
      </w:r>
      <w:proofErr w:type="gramEnd"/>
      <w:r w:rsidR="008E34FC" w:rsidRPr="007A6567">
        <w:rPr>
          <w:rFonts w:ascii="Book Antiqua" w:hAnsi="Book Antiqua"/>
          <w:sz w:val="24"/>
          <w:szCs w:val="24"/>
        </w:rPr>
        <w:fldChar w:fldCharType="begin">
          <w:fldData xml:space="preserve">PEVuZE5vdGU+PENpdGU+PEF1dGhvcj5MYXV0ZW5zY2hsYWdlcjwvQXV0aG9yPjxZZWFyPjIwMDY8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PEVuZE5vdGU+PENpdGU+PEF1dGhvcj5MYXV0ZW5zY2hsYWdlcjwvQXV0aG9yPjxZZWFyPjIwMDY8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[8,18]</w:t>
      </w:r>
      <w:r w:rsidR="008E34FC" w:rsidRPr="007A6567">
        <w:rPr>
          <w:rFonts w:ascii="Book Antiqua" w:hAnsi="Book Antiqua"/>
          <w:sz w:val="24"/>
          <w:szCs w:val="24"/>
        </w:rPr>
        <w:fldChar w:fldCharType="end"/>
      </w:r>
      <w:r w:rsidR="00D33265" w:rsidRPr="007A6567">
        <w:rPr>
          <w:rFonts w:ascii="Book Antiqua" w:hAnsi="Book Antiqua"/>
          <w:sz w:val="24"/>
          <w:szCs w:val="24"/>
        </w:rPr>
        <w:t>.</w:t>
      </w:r>
      <w:r w:rsidR="00E74530" w:rsidRPr="007A6567">
        <w:rPr>
          <w:rFonts w:ascii="Book Antiqua" w:hAnsi="Book Antiqua"/>
          <w:sz w:val="24"/>
          <w:szCs w:val="24"/>
        </w:rPr>
        <w:t xml:space="preserve"> </w:t>
      </w:r>
      <w:r w:rsidR="00AB14EA" w:rsidRPr="007A6567">
        <w:rPr>
          <w:rFonts w:ascii="Book Antiqua" w:hAnsi="Book Antiqua"/>
          <w:sz w:val="24"/>
          <w:szCs w:val="24"/>
        </w:rPr>
        <w:t>Immunosuppressant drugs block T-</w:t>
      </w:r>
      <w:r w:rsidR="0081403B" w:rsidRPr="007A6567">
        <w:rPr>
          <w:rFonts w:ascii="Book Antiqua" w:hAnsi="Book Antiqua"/>
          <w:sz w:val="24"/>
          <w:szCs w:val="24"/>
        </w:rPr>
        <w:t>cell function</w:t>
      </w:r>
      <w:r w:rsidR="00195A20" w:rsidRPr="007A6567">
        <w:rPr>
          <w:rFonts w:ascii="Book Antiqua" w:hAnsi="Book Antiqua"/>
          <w:sz w:val="24"/>
          <w:szCs w:val="24"/>
        </w:rPr>
        <w:t xml:space="preserve"> and cause severe lymphopenia</w:t>
      </w:r>
      <w:r w:rsidR="0081403B" w:rsidRPr="007A6567">
        <w:rPr>
          <w:rFonts w:ascii="Book Antiqua" w:hAnsi="Book Antiqua"/>
          <w:sz w:val="24"/>
          <w:szCs w:val="24"/>
        </w:rPr>
        <w:t xml:space="preserve">, increasing the risk of CMV after liver </w:t>
      </w:r>
      <w:proofErr w:type="gramStart"/>
      <w:r w:rsidR="0081403B" w:rsidRPr="007A6567">
        <w:rPr>
          <w:rFonts w:ascii="Book Antiqua" w:hAnsi="Book Antiqua"/>
          <w:sz w:val="24"/>
          <w:szCs w:val="24"/>
        </w:rPr>
        <w:t>transplantation</w:t>
      </w:r>
      <w:proofErr w:type="gramEnd"/>
      <w:r w:rsidR="008E34FC" w:rsidRPr="007A6567">
        <w:rPr>
          <w:rFonts w:ascii="Book Antiqua" w:hAnsi="Book Antiqua"/>
          <w:sz w:val="24"/>
          <w:szCs w:val="24"/>
        </w:rPr>
        <w:fldChar w:fldCharType="begin">
          <w:fldData xml:space="preserve">PEVuZE5vdGU+PENpdGU+PEF1dGhvcj5HYXJkaW5lcjwvQXV0aG9yPjxZZWFyPjIwMTg8L1llYXI+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PEVuZE5vdGU+PENpdGU+PEF1dGhvcj5HYXJkaW5lcjwvQXV0aG9yPjxZZWFyPjIwMTg8L1llYXI+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[19,20]</w:t>
      </w:r>
      <w:r w:rsidR="008E34FC" w:rsidRPr="007A6567">
        <w:rPr>
          <w:rFonts w:ascii="Book Antiqua" w:hAnsi="Book Antiqua"/>
          <w:sz w:val="24"/>
          <w:szCs w:val="24"/>
        </w:rPr>
        <w:fldChar w:fldCharType="end"/>
      </w:r>
      <w:r w:rsidR="0081403B" w:rsidRPr="007A6567">
        <w:rPr>
          <w:rFonts w:ascii="Book Antiqua" w:hAnsi="Book Antiqua"/>
          <w:sz w:val="24"/>
          <w:szCs w:val="24"/>
        </w:rPr>
        <w:t>.</w:t>
      </w:r>
      <w:r w:rsidR="00DF03C8" w:rsidRPr="007A6567">
        <w:rPr>
          <w:rFonts w:ascii="Book Antiqua" w:hAnsi="Book Antiqua"/>
          <w:sz w:val="24"/>
          <w:szCs w:val="24"/>
        </w:rPr>
        <w:t xml:space="preserve"> A</w:t>
      </w:r>
      <w:r w:rsidR="0081403B" w:rsidRPr="007A6567">
        <w:rPr>
          <w:rFonts w:ascii="Book Antiqua" w:hAnsi="Book Antiqua"/>
          <w:sz w:val="24"/>
          <w:szCs w:val="24"/>
        </w:rPr>
        <w:t xml:space="preserve"> higher risk has been seen in </w:t>
      </w:r>
      <w:r w:rsidR="001F2DD4" w:rsidRPr="007A6567">
        <w:rPr>
          <w:rFonts w:ascii="Book Antiqua" w:hAnsi="Book Antiqua"/>
          <w:sz w:val="24"/>
          <w:szCs w:val="24"/>
        </w:rPr>
        <w:t xml:space="preserve">patients receiving </w:t>
      </w:r>
      <w:r w:rsidR="00195A20" w:rsidRPr="007A6567">
        <w:rPr>
          <w:rFonts w:ascii="Book Antiqua" w:hAnsi="Book Antiqua"/>
          <w:sz w:val="24"/>
          <w:szCs w:val="24"/>
        </w:rPr>
        <w:t>high</w:t>
      </w:r>
      <w:r w:rsidR="001F2DD4" w:rsidRPr="007A6567">
        <w:rPr>
          <w:rFonts w:ascii="Book Antiqua" w:hAnsi="Book Antiqua"/>
          <w:sz w:val="24"/>
          <w:szCs w:val="24"/>
        </w:rPr>
        <w:t xml:space="preserve">er doses of </w:t>
      </w:r>
      <w:r w:rsidR="00195A20" w:rsidRPr="007A6567">
        <w:rPr>
          <w:rFonts w:ascii="Book Antiqua" w:hAnsi="Book Antiqua"/>
          <w:sz w:val="24"/>
          <w:szCs w:val="24"/>
        </w:rPr>
        <w:t xml:space="preserve">maintenance </w:t>
      </w:r>
      <w:proofErr w:type="gramStart"/>
      <w:r w:rsidR="00195A20" w:rsidRPr="007A6567">
        <w:rPr>
          <w:rFonts w:ascii="Book Antiqua" w:hAnsi="Book Antiqua"/>
          <w:sz w:val="24"/>
          <w:szCs w:val="24"/>
        </w:rPr>
        <w:t>immunosuppression</w:t>
      </w:r>
      <w:proofErr w:type="gramEnd"/>
      <w:r w:rsidR="00EB1739"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WzIxXTwvc3R5bGU+PC9EaXNwbGF5VGV4dD48cmVjb3JkPjxyZWMtbnVtYmVyPjgyPC9yZWMtbnVt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WzIxXTwvc3R5bGU+PC9EaXNwbGF5VGV4dD48cmVjb3JkPjxyZWMtbnVtYmVyPjgyPC9yZWMtbnVt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[21]</w:t>
      </w:r>
      <w:r w:rsidR="00EB1739" w:rsidRPr="007A6567">
        <w:rPr>
          <w:rFonts w:ascii="Book Antiqua" w:hAnsi="Book Antiqua"/>
          <w:sz w:val="24"/>
          <w:szCs w:val="24"/>
        </w:rPr>
        <w:fldChar w:fldCharType="end"/>
      </w:r>
      <w:r w:rsidR="001F2DD4" w:rsidRPr="007A6567">
        <w:rPr>
          <w:rFonts w:ascii="Book Antiqua" w:hAnsi="Book Antiqua"/>
          <w:sz w:val="24"/>
          <w:szCs w:val="24"/>
        </w:rPr>
        <w:t>.</w:t>
      </w:r>
      <w:r w:rsidR="00195A20" w:rsidRPr="007A6567">
        <w:rPr>
          <w:rFonts w:ascii="Book Antiqua" w:hAnsi="Book Antiqua"/>
          <w:sz w:val="24"/>
          <w:szCs w:val="24"/>
        </w:rPr>
        <w:t xml:space="preserve"> </w:t>
      </w:r>
      <w:r w:rsidR="001F2DD4" w:rsidRPr="007A6567">
        <w:rPr>
          <w:rFonts w:ascii="Book Antiqua" w:hAnsi="Book Antiqua"/>
          <w:sz w:val="24"/>
          <w:szCs w:val="24"/>
        </w:rPr>
        <w:t>The</w:t>
      </w:r>
      <w:r w:rsidR="00195A20" w:rsidRPr="007A6567">
        <w:rPr>
          <w:rFonts w:ascii="Book Antiqua" w:hAnsi="Book Antiqua"/>
          <w:sz w:val="24"/>
          <w:szCs w:val="24"/>
        </w:rPr>
        <w:t xml:space="preserve"> use of </w:t>
      </w:r>
      <w:r w:rsidR="0081403B" w:rsidRPr="007A6567">
        <w:rPr>
          <w:rFonts w:ascii="Book Antiqua" w:hAnsi="Book Antiqua"/>
          <w:sz w:val="24"/>
          <w:szCs w:val="24"/>
        </w:rPr>
        <w:t xml:space="preserve">lymphocyte-depleting agents like </w:t>
      </w:r>
      <w:proofErr w:type="spellStart"/>
      <w:r w:rsidR="0081403B" w:rsidRPr="007A6567">
        <w:rPr>
          <w:rFonts w:ascii="Book Antiqua" w:hAnsi="Book Antiqua"/>
          <w:sz w:val="24"/>
          <w:szCs w:val="24"/>
        </w:rPr>
        <w:t>a</w:t>
      </w:r>
      <w:r w:rsidR="00195A20" w:rsidRPr="007A6567">
        <w:rPr>
          <w:rFonts w:ascii="Book Antiqua" w:hAnsi="Book Antiqua"/>
          <w:sz w:val="24"/>
          <w:szCs w:val="24"/>
        </w:rPr>
        <w:t>lemtuzuman</w:t>
      </w:r>
      <w:proofErr w:type="spellEnd"/>
      <w:r w:rsidR="002218B5" w:rsidRPr="007A6567">
        <w:rPr>
          <w:rFonts w:ascii="Book Antiqua" w:hAnsi="Book Antiqua"/>
          <w:sz w:val="24"/>
          <w:szCs w:val="24"/>
        </w:rPr>
        <w:t>, muromonab-CD3</w:t>
      </w:r>
      <w:r w:rsidR="00195A20" w:rsidRPr="007A6567">
        <w:rPr>
          <w:rFonts w:ascii="Book Antiqua" w:hAnsi="Book Antiqua"/>
          <w:sz w:val="24"/>
          <w:szCs w:val="24"/>
        </w:rPr>
        <w:t xml:space="preserve"> and anti-</w:t>
      </w:r>
      <w:proofErr w:type="spellStart"/>
      <w:r w:rsidR="00195A20" w:rsidRPr="007A6567">
        <w:rPr>
          <w:rFonts w:ascii="Book Antiqua" w:hAnsi="Book Antiqua"/>
          <w:sz w:val="24"/>
          <w:szCs w:val="24"/>
        </w:rPr>
        <w:t>thymocyte</w:t>
      </w:r>
      <w:proofErr w:type="spellEnd"/>
      <w:r w:rsidR="00195A20" w:rsidRPr="007A6567">
        <w:rPr>
          <w:rFonts w:ascii="Book Antiqua" w:hAnsi="Book Antiqua"/>
          <w:sz w:val="24"/>
          <w:szCs w:val="24"/>
        </w:rPr>
        <w:t xml:space="preserve"> globulins</w:t>
      </w:r>
      <w:r w:rsidR="001F2DD4" w:rsidRPr="007A6567">
        <w:rPr>
          <w:rFonts w:ascii="Book Antiqua" w:hAnsi="Book Antiqua"/>
          <w:sz w:val="24"/>
          <w:szCs w:val="24"/>
        </w:rPr>
        <w:t xml:space="preserve"> has been identified as a risk </w:t>
      </w:r>
      <w:proofErr w:type="spellStart"/>
      <w:proofErr w:type="gramStart"/>
      <w:r w:rsidR="001F2DD4" w:rsidRPr="007A6567">
        <w:rPr>
          <w:rFonts w:ascii="Book Antiqua" w:hAnsi="Book Antiqua"/>
          <w:sz w:val="24"/>
          <w:szCs w:val="24"/>
        </w:rPr>
        <w:t>aswell</w:t>
      </w:r>
      <w:proofErr w:type="spellEnd"/>
      <w:proofErr w:type="gramEnd"/>
      <w:r w:rsidR="008E34FC" w:rsidRPr="007A6567">
        <w:rPr>
          <w:rFonts w:ascii="Book Antiqua" w:hAnsi="Book Antiqua"/>
          <w:sz w:val="24"/>
          <w:szCs w:val="24"/>
        </w:rPr>
        <w:fldChar w:fldCharType="begin">
          <w:fldData xml:space="preserve">PEVuZE5vdGU+PENpdGU+PEF1dGhvcj5HYWxhLUxvcGV6PC9BdXRob3I+PFllYXI+MjAxMTwvWWVh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PEVuZE5vdGU+PENpdGU+PEF1dGhvcj5HYWxhLUxvcGV6PC9BdXRob3I+PFllYXI+MjAxMTwvWWVh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[22,23]</w:t>
      </w:r>
      <w:r w:rsidR="008E34FC" w:rsidRPr="007A6567">
        <w:rPr>
          <w:rFonts w:ascii="Book Antiqua" w:hAnsi="Book Antiqua"/>
          <w:sz w:val="24"/>
          <w:szCs w:val="24"/>
        </w:rPr>
        <w:fldChar w:fldCharType="end"/>
      </w:r>
      <w:r w:rsidR="00195A20" w:rsidRPr="007A6567">
        <w:rPr>
          <w:rFonts w:ascii="Book Antiqua" w:hAnsi="Book Antiqua"/>
          <w:sz w:val="24"/>
          <w:szCs w:val="24"/>
        </w:rPr>
        <w:t>.</w:t>
      </w:r>
      <w:r w:rsidR="00DF03C8" w:rsidRPr="007A6567">
        <w:rPr>
          <w:rFonts w:ascii="Book Antiqua" w:hAnsi="Book Antiqua"/>
          <w:sz w:val="24"/>
          <w:szCs w:val="24"/>
        </w:rPr>
        <w:t xml:space="preserve"> In</w:t>
      </w:r>
      <w:r w:rsidR="00195A20" w:rsidRPr="007A6567">
        <w:rPr>
          <w:rFonts w:ascii="Book Antiqua" w:hAnsi="Book Antiqua"/>
          <w:sz w:val="24"/>
          <w:szCs w:val="24"/>
        </w:rPr>
        <w:t xml:space="preserve"> contrast, the lowest risk has been seen when utilizing </w:t>
      </w:r>
      <w:proofErr w:type="spellStart"/>
      <w:r w:rsidR="00195A20" w:rsidRPr="007A6567">
        <w:rPr>
          <w:rFonts w:ascii="Book Antiqua" w:hAnsi="Book Antiqua"/>
          <w:sz w:val="24"/>
          <w:szCs w:val="24"/>
        </w:rPr>
        <w:t>sirolimus</w:t>
      </w:r>
      <w:proofErr w:type="spellEnd"/>
      <w:r w:rsidR="00195A20" w:rsidRPr="007A6567">
        <w:rPr>
          <w:rFonts w:ascii="Book Antiqua" w:hAnsi="Book Antiqua"/>
          <w:sz w:val="24"/>
          <w:szCs w:val="24"/>
        </w:rPr>
        <w:t xml:space="preserve"> and </w:t>
      </w:r>
      <w:proofErr w:type="spellStart"/>
      <w:r w:rsidR="00195A20" w:rsidRPr="007A6567">
        <w:rPr>
          <w:rFonts w:ascii="Book Antiqua" w:hAnsi="Book Antiqua"/>
          <w:sz w:val="24"/>
          <w:szCs w:val="24"/>
        </w:rPr>
        <w:t>everolimus</w:t>
      </w:r>
      <w:proofErr w:type="spellEnd"/>
      <w:r w:rsidR="00195A20" w:rsidRPr="007A6567">
        <w:rPr>
          <w:rFonts w:ascii="Book Antiqua" w:hAnsi="Book Antiqua"/>
          <w:sz w:val="24"/>
          <w:szCs w:val="24"/>
        </w:rPr>
        <w:t xml:space="preserve"> (</w:t>
      </w:r>
      <w:proofErr w:type="spellStart"/>
      <w:r w:rsidR="00195A20" w:rsidRPr="007A6567">
        <w:rPr>
          <w:rFonts w:ascii="Book Antiqua" w:hAnsi="Book Antiqua"/>
          <w:sz w:val="24"/>
          <w:szCs w:val="24"/>
        </w:rPr>
        <w:t>mTOR</w:t>
      </w:r>
      <w:proofErr w:type="spellEnd"/>
      <w:r w:rsidR="00195A20" w:rsidRPr="007A6567">
        <w:rPr>
          <w:rFonts w:ascii="Book Antiqua" w:hAnsi="Book Antiqua"/>
          <w:sz w:val="24"/>
          <w:szCs w:val="24"/>
        </w:rPr>
        <w:t xml:space="preserve"> inhibitors</w:t>
      </w:r>
      <w:proofErr w:type="gramStart"/>
      <w:r w:rsidR="00195A20" w:rsidRPr="007A6567">
        <w:rPr>
          <w:rFonts w:ascii="Book Antiqua" w:hAnsi="Book Antiqua"/>
          <w:sz w:val="24"/>
          <w:szCs w:val="24"/>
        </w:rPr>
        <w:t>)</w:t>
      </w:r>
      <w:proofErr w:type="gramEnd"/>
      <w:r w:rsidR="008E34FC"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WzIxLCAyNF08L3N0eWxlPjwvRGlzcGxheVRleHQ+PHJlY29yZD48cmVjLW51bWJlcj44MjwvcmVj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WzIxLCAyNF08L3N0eWxlPjwvRGlzcGxheVRleHQ+PHJlY29yZD48cmVjLW51bWJlcj44MjwvcmVj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[21,24]</w:t>
      </w:r>
      <w:r w:rsidR="008E34FC" w:rsidRPr="007A6567">
        <w:rPr>
          <w:rFonts w:ascii="Book Antiqua" w:hAnsi="Book Antiqua"/>
          <w:sz w:val="24"/>
          <w:szCs w:val="24"/>
        </w:rPr>
        <w:fldChar w:fldCharType="end"/>
      </w:r>
      <w:r w:rsidR="0020520A" w:rsidRPr="007A6567">
        <w:rPr>
          <w:rFonts w:ascii="Book Antiqua" w:hAnsi="Book Antiqua"/>
          <w:sz w:val="24"/>
          <w:szCs w:val="24"/>
        </w:rPr>
        <w:t>.</w:t>
      </w:r>
      <w:r w:rsidR="00DF03C8" w:rsidRPr="007A6567">
        <w:rPr>
          <w:rFonts w:ascii="Book Antiqua" w:hAnsi="Book Antiqua"/>
          <w:sz w:val="24"/>
          <w:szCs w:val="24"/>
        </w:rPr>
        <w:t xml:space="preserve"> The</w:t>
      </w:r>
      <w:r w:rsidR="001F2DD4" w:rsidRPr="007A6567">
        <w:rPr>
          <w:rFonts w:ascii="Book Antiqua" w:hAnsi="Book Antiqua"/>
          <w:sz w:val="24"/>
          <w:szCs w:val="24"/>
        </w:rPr>
        <w:t xml:space="preserve"> use of lymphocyte-depleting antibodies to treat allograft rejection, has been associated with an increased risk for CMV infection</w:t>
      </w:r>
      <w:r w:rsidR="00DC7F0C" w:rsidRPr="007A6567">
        <w:rPr>
          <w:rFonts w:ascii="Book Antiqua" w:hAnsi="Book Antiqua"/>
          <w:sz w:val="24"/>
          <w:szCs w:val="24"/>
        </w:rPr>
        <w:t xml:space="preserve"> </w:t>
      </w:r>
      <w:proofErr w:type="gramStart"/>
      <w:r w:rsidR="00DC7F0C" w:rsidRPr="007A6567">
        <w:rPr>
          <w:rFonts w:ascii="Book Antiqua" w:hAnsi="Book Antiqua"/>
          <w:sz w:val="24"/>
          <w:szCs w:val="24"/>
        </w:rPr>
        <w:t>too</w:t>
      </w:r>
      <w:proofErr w:type="gramEnd"/>
      <w:r w:rsidR="008E34FC" w:rsidRPr="007A6567">
        <w:rPr>
          <w:rFonts w:ascii="Book Antiqua" w:hAnsi="Book Antiqua"/>
          <w:sz w:val="24"/>
          <w:szCs w:val="24"/>
        </w:rPr>
        <w:fldChar w:fldCharType="begin">
          <w:fldData xml:space="preserve">PEVuZE5vdGU+PENpdGU+PEF1dGhvcj5SYXpvbmFibGU8L0F1dGhvcj48WWVhcj4yMDAxPC9ZZWFy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PEVuZE5vdGU+PENpdGU+PEF1dGhvcj5SYXpvbmFibGU8L0F1dGhvcj48WWVhcj4yMDAxPC9ZZWFy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[25]</w:t>
      </w:r>
      <w:r w:rsidR="008E34FC" w:rsidRPr="007A6567">
        <w:rPr>
          <w:rFonts w:ascii="Book Antiqua" w:hAnsi="Book Antiqua"/>
          <w:sz w:val="24"/>
          <w:szCs w:val="24"/>
        </w:rPr>
        <w:fldChar w:fldCharType="end"/>
      </w:r>
      <w:r w:rsidR="001F2DD4" w:rsidRPr="007A6567">
        <w:rPr>
          <w:rFonts w:ascii="Book Antiqua" w:hAnsi="Book Antiqua"/>
          <w:sz w:val="24"/>
          <w:szCs w:val="24"/>
        </w:rPr>
        <w:t xml:space="preserve">. </w:t>
      </w:r>
      <w:r w:rsidR="00F22AC8" w:rsidRPr="007A6567">
        <w:rPr>
          <w:rFonts w:ascii="Book Antiqua" w:hAnsi="Book Antiqua"/>
          <w:sz w:val="24"/>
          <w:szCs w:val="24"/>
        </w:rPr>
        <w:t>The</w:t>
      </w:r>
      <w:r w:rsidR="001F2DD4" w:rsidRPr="007A6567">
        <w:rPr>
          <w:rFonts w:ascii="Book Antiqua" w:hAnsi="Book Antiqua"/>
          <w:sz w:val="24"/>
          <w:szCs w:val="24"/>
        </w:rPr>
        <w:t xml:space="preserve"> risk of CMV disease in liver transplant recipients is higher than in kidney recipients and lower than lung, small intestine and simultaneous heart-lung </w:t>
      </w:r>
      <w:proofErr w:type="gramStart"/>
      <w:r w:rsidR="001F2DD4" w:rsidRPr="007A6567">
        <w:rPr>
          <w:rFonts w:ascii="Book Antiqua" w:hAnsi="Book Antiqua"/>
          <w:sz w:val="24"/>
          <w:szCs w:val="24"/>
        </w:rPr>
        <w:t>recipients</w:t>
      </w:r>
      <w:proofErr w:type="gramEnd"/>
      <w:r w:rsidR="008E34FC" w:rsidRPr="007A6567">
        <w:rPr>
          <w:rFonts w:ascii="Book Antiqua" w:hAnsi="Book Antiqua"/>
          <w:sz w:val="24"/>
          <w:szCs w:val="24"/>
        </w:rPr>
        <w:fldChar w:fldCharType="begin">
          <w:fldData xml:space="preserve">PEVuZE5vdGU+PENpdGU+PEF1dGhvcj5BbWJyb3NlPC9BdXRob3I+PFllYXI+MjAxNjwvWWVhcj48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PEVuZE5vdGU+PENpdGU+PEF1dGhvcj5BbWJyb3NlPC9BdXRob3I+PFllYXI+MjAxNjwvWWVhcj48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[26-29]</w:t>
      </w:r>
      <w:r w:rsidR="008E34FC" w:rsidRPr="007A6567">
        <w:rPr>
          <w:rFonts w:ascii="Book Antiqua" w:hAnsi="Book Antiqua"/>
          <w:sz w:val="24"/>
          <w:szCs w:val="24"/>
        </w:rPr>
        <w:fldChar w:fldCharType="end"/>
      </w:r>
      <w:r w:rsidR="001F2DD4" w:rsidRPr="007A6567">
        <w:rPr>
          <w:rFonts w:ascii="Book Antiqua" w:hAnsi="Book Antiqua"/>
          <w:sz w:val="24"/>
          <w:szCs w:val="24"/>
        </w:rPr>
        <w:t>.</w:t>
      </w:r>
      <w:r w:rsidR="00DF03C8" w:rsidRPr="007A6567">
        <w:rPr>
          <w:rFonts w:ascii="Book Antiqua" w:hAnsi="Book Antiqua"/>
          <w:sz w:val="24"/>
          <w:szCs w:val="24"/>
        </w:rPr>
        <w:t xml:space="preserve"> Other</w:t>
      </w:r>
      <w:r w:rsidR="002218B5" w:rsidRPr="007A6567">
        <w:rPr>
          <w:rFonts w:ascii="Book Antiqua" w:hAnsi="Book Antiqua"/>
          <w:sz w:val="24"/>
          <w:szCs w:val="24"/>
        </w:rPr>
        <w:t xml:space="preserve"> risk factors include: </w:t>
      </w:r>
      <w:r w:rsidR="00DF03C8" w:rsidRPr="007A6567">
        <w:rPr>
          <w:rFonts w:ascii="Book Antiqua" w:hAnsi="Book Antiqua"/>
          <w:sz w:val="24"/>
          <w:szCs w:val="24"/>
        </w:rPr>
        <w:t xml:space="preserve">donor and/or recipient advanced age, HLA mismatch, </w:t>
      </w:r>
      <w:r w:rsidR="002218B5" w:rsidRPr="007A6567">
        <w:rPr>
          <w:rFonts w:ascii="Book Antiqua" w:hAnsi="Book Antiqua"/>
          <w:sz w:val="24"/>
          <w:szCs w:val="24"/>
        </w:rPr>
        <w:t>immediate graft rejection by itself, impaired humoral immunity and coinfection with other herpes viruses (</w:t>
      </w:r>
      <w:r w:rsidR="002633B3" w:rsidRPr="007A6567">
        <w:rPr>
          <w:rFonts w:ascii="Book Antiqua" w:hAnsi="Book Antiqua"/>
          <w:sz w:val="24"/>
          <w:szCs w:val="24"/>
        </w:rPr>
        <w:t>HSV</w:t>
      </w:r>
      <w:r w:rsidR="002218B5" w:rsidRPr="007A6567">
        <w:rPr>
          <w:rFonts w:ascii="Book Antiqua" w:hAnsi="Book Antiqua"/>
          <w:sz w:val="24"/>
          <w:szCs w:val="24"/>
        </w:rPr>
        <w:t xml:space="preserve"> 6 and 7)</w:t>
      </w:r>
      <w:r w:rsidR="008E34FC" w:rsidRPr="007A6567">
        <w:rPr>
          <w:rFonts w:ascii="Book Antiqua" w:hAnsi="Book Antiqua"/>
          <w:sz w:val="24"/>
          <w:szCs w:val="24"/>
        </w:rPr>
        <w:fldChar w:fldCharType="begin">
          <w:fldData xml:space="preserve">PEVuZE5vdGU+PENpdGU+PEF1dGhvcj5TaW5naDwvQXV0aG9yPjxZZWFyPjIwMDU8L1llYXI+PFJl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PEVuZE5vdGU+PENpdGU+PEF1dGhvcj5TaW5naDwvQXV0aG9yPjxZZWFyPjIwMDU8L1llYXI+PFJl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[10,30,31]</w:t>
      </w:r>
      <w:r w:rsidR="008E34FC" w:rsidRPr="007A6567">
        <w:rPr>
          <w:rFonts w:ascii="Book Antiqua" w:hAnsi="Book Antiqua"/>
          <w:sz w:val="24"/>
          <w:szCs w:val="24"/>
        </w:rPr>
        <w:fldChar w:fldCharType="end"/>
      </w:r>
      <w:r w:rsidR="002218B5" w:rsidRPr="007A6567">
        <w:rPr>
          <w:rFonts w:ascii="Book Antiqua" w:hAnsi="Book Antiqua"/>
          <w:sz w:val="24"/>
          <w:szCs w:val="24"/>
        </w:rPr>
        <w:t>.</w:t>
      </w:r>
      <w:r w:rsidR="008E34FC" w:rsidRPr="007A6567">
        <w:rPr>
          <w:rFonts w:ascii="Book Antiqua" w:hAnsi="Book Antiqua"/>
          <w:sz w:val="24"/>
          <w:szCs w:val="24"/>
        </w:rPr>
        <w:t xml:space="preserve"> </w:t>
      </w:r>
    </w:p>
    <w:p w14:paraId="254FF934" w14:textId="77777777" w:rsidR="008E34FC" w:rsidRPr="007A6567" w:rsidRDefault="008E34FC" w:rsidP="00267648">
      <w:pPr>
        <w:snapToGrid w:val="0"/>
        <w:spacing w:after="0" w:line="360" w:lineRule="auto"/>
        <w:jc w:val="both"/>
        <w:rPr>
          <w:rFonts w:ascii="Book Antiqua" w:hAnsi="Book Antiqua"/>
          <w:sz w:val="24"/>
          <w:szCs w:val="24"/>
        </w:rPr>
      </w:pPr>
    </w:p>
    <w:p w14:paraId="67897A2E" w14:textId="77777777" w:rsidR="004A5A88" w:rsidRPr="007A6567" w:rsidRDefault="004A5A88"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SEROLOGIC STATUS</w:t>
      </w:r>
    </w:p>
    <w:p w14:paraId="7D79FF95" w14:textId="0BEF20DA" w:rsidR="00867C9B" w:rsidRPr="007A6567" w:rsidRDefault="001A4239" w:rsidP="00267648">
      <w:pPr>
        <w:snapToGrid w:val="0"/>
        <w:spacing w:after="0" w:line="360" w:lineRule="auto"/>
        <w:jc w:val="both"/>
        <w:rPr>
          <w:rFonts w:ascii="Book Antiqua" w:hAnsi="Book Antiqua"/>
          <w:sz w:val="24"/>
          <w:szCs w:val="24"/>
        </w:rPr>
      </w:pPr>
      <w:r w:rsidRPr="007A6567">
        <w:rPr>
          <w:rFonts w:ascii="Book Antiqua" w:hAnsi="Book Antiqua"/>
          <w:sz w:val="24"/>
          <w:szCs w:val="24"/>
        </w:rPr>
        <w:t>Prior to transplantation, all candidates and donors must be tested for CMV using CMV-IgG serology</w:t>
      </w:r>
      <w:r w:rsidR="008E34FC" w:rsidRPr="007A6567">
        <w:rPr>
          <w:rFonts w:ascii="Book Antiqua" w:hAnsi="Book Antiqua"/>
          <w:sz w:val="24"/>
          <w:szCs w:val="24"/>
        </w:rPr>
        <w:fldChar w:fldCharType="begin"/>
      </w:r>
      <w:r w:rsidR="008E34FC"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[7]</w:t>
      </w:r>
      <w:r w:rsidR="008E34FC" w:rsidRPr="007A6567">
        <w:rPr>
          <w:rFonts w:ascii="Book Antiqua" w:hAnsi="Book Antiqua"/>
          <w:sz w:val="24"/>
          <w:szCs w:val="24"/>
        </w:rPr>
        <w:fldChar w:fldCharType="end"/>
      </w:r>
      <w:r w:rsidRPr="007A6567">
        <w:rPr>
          <w:rFonts w:ascii="Book Antiqua" w:hAnsi="Book Antiqua"/>
          <w:sz w:val="24"/>
          <w:szCs w:val="24"/>
        </w:rPr>
        <w:t xml:space="preserve">. </w:t>
      </w:r>
      <w:r w:rsidR="004A5A88" w:rsidRPr="007A6567">
        <w:rPr>
          <w:rFonts w:ascii="Book Antiqua" w:hAnsi="Book Antiqua"/>
          <w:sz w:val="24"/>
          <w:szCs w:val="24"/>
        </w:rPr>
        <w:t>The presence of CMV IgG antibodies through previous exposure catalogs recipients and donors as seropositive</w:t>
      </w:r>
      <w:r w:rsidR="00704E5A" w:rsidRPr="007A6567">
        <w:rPr>
          <w:rFonts w:ascii="Book Antiqua" w:hAnsi="Book Antiqua"/>
          <w:sz w:val="24"/>
          <w:szCs w:val="24"/>
        </w:rPr>
        <w:fldChar w:fldCharType="begin"/>
      </w:r>
      <w:r w:rsidR="00704E5A"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704E5A" w:rsidRPr="007A6567">
        <w:rPr>
          <w:rFonts w:ascii="Book Antiqua" w:hAnsi="Book Antiqua"/>
          <w:sz w:val="24"/>
          <w:szCs w:val="24"/>
        </w:rPr>
        <w:fldChar w:fldCharType="separate"/>
      </w:r>
      <w:r w:rsidR="00704E5A" w:rsidRPr="007A6567">
        <w:rPr>
          <w:rFonts w:ascii="Book Antiqua" w:hAnsi="Book Antiqua"/>
          <w:noProof/>
          <w:sz w:val="24"/>
          <w:szCs w:val="24"/>
          <w:vertAlign w:val="superscript"/>
        </w:rPr>
        <w:t>[7]</w:t>
      </w:r>
      <w:r w:rsidR="00704E5A" w:rsidRPr="007A6567">
        <w:rPr>
          <w:rFonts w:ascii="Book Antiqua" w:hAnsi="Book Antiqua"/>
          <w:sz w:val="24"/>
          <w:szCs w:val="24"/>
        </w:rPr>
        <w:fldChar w:fldCharType="end"/>
      </w:r>
      <w:r w:rsidR="004A5A88" w:rsidRPr="007A6567">
        <w:rPr>
          <w:rFonts w:ascii="Book Antiqua" w:hAnsi="Book Antiqua"/>
          <w:sz w:val="24"/>
          <w:szCs w:val="24"/>
        </w:rPr>
        <w:t>. Recipients who are CMV seronegative have the highest risk of CMV infec</w:t>
      </w:r>
      <w:r w:rsidR="00071A0D" w:rsidRPr="007A6567">
        <w:rPr>
          <w:rFonts w:ascii="Book Antiqua" w:hAnsi="Book Antiqua"/>
          <w:sz w:val="24"/>
          <w:szCs w:val="24"/>
        </w:rPr>
        <w:t>tion when receiving a CMV-positive</w:t>
      </w:r>
      <w:r w:rsidR="004A5A88" w:rsidRPr="007A6567">
        <w:rPr>
          <w:rFonts w:ascii="Book Antiqua" w:hAnsi="Book Antiqua"/>
          <w:sz w:val="24"/>
          <w:szCs w:val="24"/>
        </w:rPr>
        <w:t xml:space="preserve"> organ</w:t>
      </w:r>
      <w:r w:rsidR="00071A0D" w:rsidRPr="007A6567">
        <w:rPr>
          <w:rFonts w:ascii="Book Antiqua" w:hAnsi="Book Antiqua"/>
          <w:sz w:val="24"/>
          <w:szCs w:val="24"/>
        </w:rPr>
        <w:t xml:space="preserve"> (D+/R-)</w:t>
      </w:r>
      <w:r w:rsidR="007F3BC6" w:rsidRPr="007A6567">
        <w:rPr>
          <w:rFonts w:ascii="Book Antiqua" w:hAnsi="Book Antiqua"/>
          <w:sz w:val="24"/>
          <w:szCs w:val="24"/>
        </w:rPr>
        <w:t xml:space="preserve"> with rates up to 88% without prophylaxis</w:t>
      </w:r>
      <w:r w:rsidR="00704E5A" w:rsidRPr="007A6567">
        <w:rPr>
          <w:rFonts w:ascii="Book Antiqua" w:hAnsi="Book Antiqua"/>
          <w:sz w:val="24"/>
          <w:szCs w:val="24"/>
        </w:rPr>
        <w:fldChar w:fldCharType="begin"/>
      </w:r>
      <w:r w:rsidR="00704E5A" w:rsidRPr="007A6567">
        <w:rPr>
          <w:rFonts w:ascii="Book Antiqua" w:hAnsi="Book Antiqua"/>
          <w:sz w:val="24"/>
          <w:szCs w:val="24"/>
        </w:rPr>
        <w:instrText xml:space="preserve"> ADDIN EN.CITE &lt;EndNote&gt;&lt;Cite&gt;&lt;Author&gt;Manuel&lt;/Author&gt;&lt;Year&gt;2009&lt;/Year&gt;&lt;RecNum&gt;76&lt;/RecNum&gt;&lt;DisplayText&gt;&lt;style face="superscript"&gt;[32]&lt;/style&gt;&lt;/DisplayText&gt;&lt;record&gt;&lt;rec-number&gt;76&lt;/rec-number&gt;&lt;foreign-keys&gt;&lt;key app="EN" db-id="29pxe0sxodr0w8expeav9zs3dxtaeep29ae0" timestamp="1581191905"&gt;76&lt;/key&gt;&lt;/foreign-keys&gt;&lt;ref-type name="Journal Article"&gt;17&lt;/ref-type&gt;&lt;contributors&gt;&lt;authors&gt;&lt;author&gt;Manuel, O.&lt;/author&gt;&lt;author&gt;Pang, X. L.&lt;/author&gt;&lt;author&gt;Humar, A.&lt;/author&gt;&lt;author&gt;Kumar, D.&lt;/author&gt;&lt;author&gt;Doucette, K.&lt;/author&gt;&lt;author&gt;Preiksaitis, J. K.&lt;/author&gt;&lt;/authors&gt;&lt;/contributors&gt;&lt;auth-address&gt;Department of Medicine, University of Alberta, Edmonton, Alberta, Canada. oriol.manuel@chuv.ch&lt;/auth-address&gt;&lt;titles&gt;&lt;title&gt;An assessment of donor-to-recipient transmission patterns of human cytomegalovirus by analysis of viral genomic variants&lt;/title&gt;&lt;secondary-title&gt;J Infect Dis&lt;/secondary-title&gt;&lt;/titles&gt;&lt;periodical&gt;&lt;full-title&gt;J Infect Dis&lt;/full-title&gt;&lt;/periodical&gt;&lt;pages&gt;1621-8&lt;/pages&gt;&lt;volume&gt;199&lt;/volume&gt;&lt;number&gt;11&lt;/number&gt;&lt;edition&gt;2009/04/24&lt;/edition&gt;&lt;keywords&gt;&lt;keyword&gt;Adult&lt;/keyword&gt;&lt;keyword&gt;Antiviral Agents/therapeutic use&lt;/keyword&gt;&lt;keyword&gt;Cytomegalovirus/*genetics&lt;/keyword&gt;&lt;keyword&gt;Cytomegalovirus Infections/drug therapy/*genetics/immunology/*transmission&lt;/keyword&gt;&lt;keyword&gt;DNA Primers&lt;/keyword&gt;&lt;keyword&gt;Female&lt;/keyword&gt;&lt;keyword&gt;*Genetic Variation&lt;/keyword&gt;&lt;keyword&gt;Genotype&lt;/keyword&gt;&lt;keyword&gt;Humans&lt;/keyword&gt;&lt;keyword&gt;Immunosuppressive Agents/therapeutic use&lt;/keyword&gt;&lt;keyword&gt;Male&lt;/keyword&gt;&lt;keyword&gt;Middle Aged&lt;/keyword&gt;&lt;keyword&gt;Organ Transplantation/adverse effects&lt;/keyword&gt;&lt;keyword&gt;Polymerase Chain Reaction&lt;/keyword&gt;&lt;keyword&gt;Polymorphism, Genetic&lt;/keyword&gt;&lt;/keywords&gt;&lt;dates&gt;&lt;year&gt;2009&lt;/year&gt;&lt;pub-dates&gt;&lt;date&gt;Jun 1&lt;/date&gt;&lt;/pub-dates&gt;&lt;/dates&gt;&lt;isbn&gt;0022-1899 (Print)&amp;#xD;0022-1899&lt;/isbn&gt;&lt;accession-num&gt;19385736&lt;/accession-num&gt;&lt;urls&gt;&lt;/urls&gt;&lt;electronic-resource-num&gt;10.1086/598952&lt;/electronic-resource-num&gt;&lt;remote-database-provider&gt;NLM&lt;/remote-database-provider&gt;&lt;language&gt;eng&lt;/language&gt;&lt;/record&gt;&lt;/Cite&gt;&lt;/EndNote&gt;</w:instrText>
      </w:r>
      <w:r w:rsidR="00704E5A" w:rsidRPr="007A6567">
        <w:rPr>
          <w:rFonts w:ascii="Book Antiqua" w:hAnsi="Book Antiqua"/>
          <w:sz w:val="24"/>
          <w:szCs w:val="24"/>
        </w:rPr>
        <w:fldChar w:fldCharType="separate"/>
      </w:r>
      <w:r w:rsidR="00704E5A" w:rsidRPr="007A6567">
        <w:rPr>
          <w:rFonts w:ascii="Book Antiqua" w:hAnsi="Book Antiqua"/>
          <w:noProof/>
          <w:sz w:val="24"/>
          <w:szCs w:val="24"/>
          <w:vertAlign w:val="superscript"/>
        </w:rPr>
        <w:t>[32]</w:t>
      </w:r>
      <w:r w:rsidR="00704E5A" w:rsidRPr="007A6567">
        <w:rPr>
          <w:rFonts w:ascii="Book Antiqua" w:hAnsi="Book Antiqua"/>
          <w:sz w:val="24"/>
          <w:szCs w:val="24"/>
        </w:rPr>
        <w:fldChar w:fldCharType="end"/>
      </w:r>
      <w:r w:rsidR="004A5A88" w:rsidRPr="007A6567">
        <w:rPr>
          <w:rFonts w:ascii="Book Antiqua" w:hAnsi="Book Antiqua"/>
          <w:sz w:val="24"/>
          <w:szCs w:val="24"/>
        </w:rPr>
        <w:t>. A moderate risk is seen in seropositive recipients receiving a seropositive organ</w:t>
      </w:r>
      <w:r w:rsidR="00071A0D" w:rsidRPr="007A6567">
        <w:rPr>
          <w:rFonts w:ascii="Book Antiqua" w:hAnsi="Book Antiqua"/>
          <w:sz w:val="24"/>
          <w:szCs w:val="24"/>
        </w:rPr>
        <w:t xml:space="preserve"> (D+/R+</w:t>
      </w:r>
      <w:proofErr w:type="gramStart"/>
      <w:r w:rsidR="00071A0D" w:rsidRPr="007A6567">
        <w:rPr>
          <w:rFonts w:ascii="Book Antiqua" w:hAnsi="Book Antiqua"/>
          <w:sz w:val="24"/>
          <w:szCs w:val="24"/>
        </w:rPr>
        <w:t>)</w:t>
      </w:r>
      <w:proofErr w:type="gramEnd"/>
      <w:r w:rsidR="008A7374" w:rsidRPr="007A6567">
        <w:rPr>
          <w:rFonts w:ascii="Book Antiqua" w:hAnsi="Book Antiqua"/>
          <w:sz w:val="24"/>
          <w:szCs w:val="24"/>
        </w:rPr>
        <w:fldChar w:fldCharType="begin">
          <w:fldData xml:space="preserve">PEVuZE5vdGU+PENpdGU+PEF1dGhvcj5GZXJuYW5kZXotUnVpejwvQXV0aG9yPjxZZWFyPjIwMTk8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</w:fldData>
        </w:fldChar>
      </w:r>
      <w:r w:rsidR="008A7374" w:rsidRPr="007A6567">
        <w:rPr>
          <w:rFonts w:ascii="Book Antiqua" w:hAnsi="Book Antiqua"/>
          <w:sz w:val="24"/>
          <w:szCs w:val="24"/>
        </w:rPr>
        <w:instrText xml:space="preserve"> ADDIN EN.CITE </w:instrText>
      </w:r>
      <w:r w:rsidR="008A7374" w:rsidRPr="007A6567">
        <w:rPr>
          <w:rFonts w:ascii="Book Antiqua" w:hAnsi="Book Antiqua"/>
          <w:sz w:val="24"/>
          <w:szCs w:val="24"/>
        </w:rPr>
        <w:fldChar w:fldCharType="begin">
          <w:fldData xml:space="preserve">PEVuZE5vdGU+PENpdGU+PEF1dGhvcj5GZXJuYW5kZXotUnVpejwvQXV0aG9yPjxZZWFyPjIwMTk8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</w:fldData>
        </w:fldChar>
      </w:r>
      <w:r w:rsidR="008A7374" w:rsidRPr="007A6567">
        <w:rPr>
          <w:rFonts w:ascii="Book Antiqua" w:hAnsi="Book Antiqua"/>
          <w:sz w:val="24"/>
          <w:szCs w:val="24"/>
        </w:rPr>
        <w:instrText xml:space="preserve"> ADDIN EN.CITE.DATA </w:instrText>
      </w:r>
      <w:r w:rsidR="008A7374" w:rsidRPr="007A6567">
        <w:rPr>
          <w:rFonts w:ascii="Book Antiqua" w:hAnsi="Book Antiqua"/>
          <w:sz w:val="24"/>
          <w:szCs w:val="24"/>
        </w:rPr>
      </w:r>
      <w:r w:rsidR="008A7374" w:rsidRPr="007A6567">
        <w:rPr>
          <w:rFonts w:ascii="Book Antiqua" w:hAnsi="Book Antiqua"/>
          <w:sz w:val="24"/>
          <w:szCs w:val="24"/>
        </w:rPr>
        <w:fldChar w:fldCharType="end"/>
      </w:r>
      <w:r w:rsidR="008A7374" w:rsidRPr="007A6567">
        <w:rPr>
          <w:rFonts w:ascii="Book Antiqua" w:hAnsi="Book Antiqua"/>
          <w:sz w:val="24"/>
          <w:szCs w:val="24"/>
        </w:rPr>
      </w:r>
      <w:r w:rsidR="008A7374" w:rsidRPr="007A6567">
        <w:rPr>
          <w:rFonts w:ascii="Book Antiqua" w:hAnsi="Book Antiqua"/>
          <w:sz w:val="24"/>
          <w:szCs w:val="24"/>
        </w:rPr>
        <w:fldChar w:fldCharType="separate"/>
      </w:r>
      <w:r w:rsidR="008A7374" w:rsidRPr="007A6567">
        <w:rPr>
          <w:rFonts w:ascii="Book Antiqua" w:hAnsi="Book Antiqua"/>
          <w:noProof/>
          <w:sz w:val="24"/>
          <w:szCs w:val="24"/>
          <w:vertAlign w:val="superscript"/>
        </w:rPr>
        <w:t>[33]</w:t>
      </w:r>
      <w:r w:rsidR="008A7374" w:rsidRPr="007A6567">
        <w:rPr>
          <w:rFonts w:ascii="Book Antiqua" w:hAnsi="Book Antiqua"/>
          <w:sz w:val="24"/>
          <w:szCs w:val="24"/>
        </w:rPr>
        <w:fldChar w:fldCharType="end"/>
      </w:r>
      <w:r w:rsidR="004A5A88" w:rsidRPr="007A6567">
        <w:rPr>
          <w:rFonts w:ascii="Book Antiqua" w:hAnsi="Book Antiqua"/>
          <w:sz w:val="24"/>
          <w:szCs w:val="24"/>
        </w:rPr>
        <w:t xml:space="preserve">. </w:t>
      </w:r>
      <w:r w:rsidR="008A7374" w:rsidRPr="007A6567">
        <w:rPr>
          <w:rFonts w:ascii="Book Antiqua" w:hAnsi="Book Antiqua"/>
          <w:sz w:val="24"/>
          <w:szCs w:val="24"/>
        </w:rPr>
        <w:t xml:space="preserve"> </w:t>
      </w:r>
      <w:r w:rsidR="004A5A88" w:rsidRPr="007A6567">
        <w:rPr>
          <w:rFonts w:ascii="Book Antiqua" w:hAnsi="Book Antiqua"/>
          <w:sz w:val="24"/>
          <w:szCs w:val="24"/>
        </w:rPr>
        <w:t>The lowest risk is in seronegative recipients receiving seronegative organs</w:t>
      </w:r>
      <w:r w:rsidR="00071A0D" w:rsidRPr="007A6567">
        <w:rPr>
          <w:rFonts w:ascii="Book Antiqua" w:hAnsi="Book Antiqua"/>
          <w:sz w:val="24"/>
          <w:szCs w:val="24"/>
        </w:rPr>
        <w:t xml:space="preserve"> (D-/R-)</w:t>
      </w:r>
      <w:r w:rsidR="00067038" w:rsidRPr="007A6567">
        <w:rPr>
          <w:rFonts w:ascii="Book Antiqua" w:hAnsi="Book Antiqua"/>
          <w:sz w:val="24"/>
          <w:szCs w:val="24"/>
        </w:rPr>
        <w:t xml:space="preserve">. This last group may still acquire the infection from person to person or from transfused blood </w:t>
      </w:r>
      <w:proofErr w:type="gramStart"/>
      <w:r w:rsidR="00067038" w:rsidRPr="007A6567">
        <w:rPr>
          <w:rFonts w:ascii="Book Antiqua" w:hAnsi="Book Antiqua"/>
          <w:sz w:val="24"/>
          <w:szCs w:val="24"/>
        </w:rPr>
        <w:t>products</w:t>
      </w:r>
      <w:proofErr w:type="gramEnd"/>
      <w:r w:rsidR="008E34FC"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[17]</w:t>
      </w:r>
      <w:r w:rsidR="008E34FC" w:rsidRPr="007A6567">
        <w:rPr>
          <w:rFonts w:ascii="Book Antiqua" w:hAnsi="Book Antiqua"/>
          <w:sz w:val="24"/>
          <w:szCs w:val="24"/>
        </w:rPr>
        <w:fldChar w:fldCharType="end"/>
      </w:r>
      <w:r w:rsidR="00071A0D" w:rsidRPr="007A6567">
        <w:rPr>
          <w:rFonts w:ascii="Book Antiqua" w:hAnsi="Book Antiqua"/>
          <w:sz w:val="24"/>
          <w:szCs w:val="24"/>
        </w:rPr>
        <w:t>.</w:t>
      </w:r>
      <w:r w:rsidR="008E34FC" w:rsidRPr="007A6567">
        <w:rPr>
          <w:rFonts w:ascii="Book Antiqua" w:hAnsi="Book Antiqua"/>
          <w:sz w:val="24"/>
          <w:szCs w:val="24"/>
        </w:rPr>
        <w:t xml:space="preserve"> </w:t>
      </w:r>
      <w:r w:rsidR="00071A0D" w:rsidRPr="007A6567">
        <w:rPr>
          <w:rFonts w:ascii="Book Antiqua" w:hAnsi="Book Antiqua"/>
          <w:sz w:val="24"/>
          <w:szCs w:val="24"/>
        </w:rPr>
        <w:t>Amongst CMV-seropositive recipients, the risk is higher when receiving a CMV+ organ</w:t>
      </w:r>
      <w:r w:rsidR="001C0969" w:rsidRPr="007A6567">
        <w:rPr>
          <w:rFonts w:ascii="Book Antiqua" w:hAnsi="Book Antiqua"/>
          <w:sz w:val="24"/>
          <w:szCs w:val="24"/>
        </w:rPr>
        <w:t>, likely due to superinfection</w:t>
      </w:r>
      <w:r w:rsidR="008E34FC" w:rsidRPr="007A6567">
        <w:rPr>
          <w:rFonts w:ascii="Book Antiqua" w:hAnsi="Book Antiqua"/>
          <w:sz w:val="24"/>
          <w:szCs w:val="24"/>
        </w:rPr>
        <w:t xml:space="preserve"> (Table 1)</w:t>
      </w:r>
      <w:r w:rsidR="001C0969" w:rsidRPr="007A6567">
        <w:rPr>
          <w:rFonts w:ascii="Book Antiqua" w:hAnsi="Book Antiqua"/>
          <w:sz w:val="24"/>
          <w:szCs w:val="24"/>
        </w:rPr>
        <w:t>.</w:t>
      </w:r>
      <w:r w:rsidR="004A5A88" w:rsidRPr="007A6567">
        <w:rPr>
          <w:rFonts w:ascii="Book Antiqua" w:hAnsi="Book Antiqua"/>
          <w:sz w:val="24"/>
          <w:szCs w:val="24"/>
        </w:rPr>
        <w:t xml:space="preserve"> </w:t>
      </w:r>
    </w:p>
    <w:p w14:paraId="01071ACB" w14:textId="77777777" w:rsidR="008E34FC" w:rsidRPr="007A6567" w:rsidRDefault="008E34FC" w:rsidP="00267648">
      <w:pPr>
        <w:snapToGrid w:val="0"/>
        <w:spacing w:after="0" w:line="360" w:lineRule="auto"/>
        <w:jc w:val="both"/>
        <w:rPr>
          <w:rFonts w:ascii="Book Antiqua" w:hAnsi="Book Antiqua"/>
          <w:sz w:val="24"/>
          <w:szCs w:val="24"/>
        </w:rPr>
      </w:pPr>
    </w:p>
    <w:p w14:paraId="30849763" w14:textId="13B0C76A" w:rsidR="00AE117E" w:rsidRPr="007A6567" w:rsidRDefault="009C36AF"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CLINICAL MANIFESTATIONS</w:t>
      </w:r>
    </w:p>
    <w:p w14:paraId="7748050B" w14:textId="0945C036" w:rsidR="00003BA2" w:rsidRPr="007A6567" w:rsidRDefault="009C36AF" w:rsidP="00267648">
      <w:pPr>
        <w:snapToGrid w:val="0"/>
        <w:spacing w:after="0" w:line="360" w:lineRule="auto"/>
        <w:jc w:val="both"/>
        <w:rPr>
          <w:rFonts w:ascii="Book Antiqua" w:hAnsi="Book Antiqua" w:cstheme="minorHAnsi"/>
          <w:sz w:val="24"/>
          <w:szCs w:val="24"/>
        </w:rPr>
      </w:pPr>
      <w:r w:rsidRPr="007A6567">
        <w:rPr>
          <w:rFonts w:ascii="Book Antiqua" w:hAnsi="Book Antiqua"/>
          <w:sz w:val="24"/>
          <w:szCs w:val="24"/>
        </w:rPr>
        <w:t xml:space="preserve">Based on the </w:t>
      </w:r>
      <w:r w:rsidR="001D4630" w:rsidRPr="007A6567">
        <w:rPr>
          <w:rFonts w:ascii="Book Antiqua" w:hAnsi="Book Antiqua"/>
          <w:sz w:val="24"/>
          <w:szCs w:val="24"/>
        </w:rPr>
        <w:t xml:space="preserve">recently published </w:t>
      </w:r>
      <w:r w:rsidR="00DC7F0C" w:rsidRPr="007A6567">
        <w:rPr>
          <w:rFonts w:ascii="Book Antiqua" w:hAnsi="Book Antiqua"/>
          <w:sz w:val="24"/>
          <w:szCs w:val="24"/>
        </w:rPr>
        <w:t>American Society of Transplantation</w:t>
      </w:r>
      <w:r w:rsidRPr="007A6567">
        <w:rPr>
          <w:rFonts w:ascii="Book Antiqua" w:hAnsi="Book Antiqua"/>
          <w:sz w:val="24"/>
          <w:szCs w:val="24"/>
        </w:rPr>
        <w:t xml:space="preserve"> CMV</w:t>
      </w:r>
      <w:r w:rsidR="00EA42E8" w:rsidRPr="007A6567">
        <w:rPr>
          <w:rFonts w:ascii="Book Antiqua" w:hAnsi="Book Antiqua"/>
          <w:sz w:val="24"/>
          <w:szCs w:val="24"/>
        </w:rPr>
        <w:t xml:space="preserve"> in</w:t>
      </w:r>
      <w:r w:rsidRPr="007A6567">
        <w:rPr>
          <w:rFonts w:ascii="Book Antiqua" w:hAnsi="Book Antiqua"/>
          <w:sz w:val="24"/>
          <w:szCs w:val="24"/>
        </w:rPr>
        <w:t xml:space="preserve"> s</w:t>
      </w:r>
      <w:r w:rsidR="00EA42E8" w:rsidRPr="007A6567">
        <w:rPr>
          <w:rFonts w:ascii="Book Antiqua" w:hAnsi="Book Antiqua"/>
          <w:sz w:val="24"/>
          <w:szCs w:val="24"/>
        </w:rPr>
        <w:t>olid organ transplant recipient guidelines</w:t>
      </w:r>
      <w:r w:rsidR="008A204D" w:rsidRPr="007A6567">
        <w:rPr>
          <w:rFonts w:ascii="Book Antiqua" w:hAnsi="Book Antiqua"/>
          <w:sz w:val="24"/>
          <w:szCs w:val="24"/>
        </w:rPr>
        <w:fldChar w:fldCharType="begin"/>
      </w:r>
      <w:r w:rsidR="008A204D"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[7]</w:t>
      </w:r>
      <w:r w:rsidR="008A204D" w:rsidRPr="007A6567">
        <w:rPr>
          <w:rFonts w:ascii="Book Antiqua" w:hAnsi="Book Antiqua"/>
          <w:sz w:val="24"/>
          <w:szCs w:val="24"/>
        </w:rPr>
        <w:fldChar w:fldCharType="end"/>
      </w:r>
      <w:r w:rsidRPr="007A6567">
        <w:rPr>
          <w:rFonts w:ascii="Book Antiqua" w:hAnsi="Book Antiqua"/>
          <w:sz w:val="24"/>
          <w:szCs w:val="24"/>
        </w:rPr>
        <w:t>, it is important to standardize disease definitions: CMV infection is the presence of CMV replication regardless of symptomatology.</w:t>
      </w:r>
      <w:r w:rsidR="00E74530" w:rsidRPr="007A6567">
        <w:rPr>
          <w:rFonts w:ascii="Book Antiqua" w:hAnsi="Book Antiqua"/>
          <w:sz w:val="24"/>
          <w:szCs w:val="24"/>
        </w:rPr>
        <w:t xml:space="preserve"> </w:t>
      </w:r>
      <w:r w:rsidR="00CD50C6" w:rsidRPr="007A6567">
        <w:rPr>
          <w:rFonts w:ascii="Book Antiqua" w:hAnsi="Book Antiqua"/>
          <w:sz w:val="24"/>
          <w:szCs w:val="24"/>
        </w:rPr>
        <w:t>CMV replication can be detected by nucleic acid te</w:t>
      </w:r>
      <w:r w:rsidR="00DC7F0C" w:rsidRPr="007A6567">
        <w:rPr>
          <w:rFonts w:ascii="Book Antiqua" w:hAnsi="Book Antiqua"/>
          <w:sz w:val="24"/>
          <w:szCs w:val="24"/>
        </w:rPr>
        <w:t>sting (NAT), antigen testing or</w:t>
      </w:r>
      <w:r w:rsidR="00CD50C6" w:rsidRPr="007A6567">
        <w:rPr>
          <w:rFonts w:ascii="Book Antiqua" w:hAnsi="Book Antiqua"/>
          <w:sz w:val="24"/>
          <w:szCs w:val="24"/>
        </w:rPr>
        <w:t xml:space="preserve"> viral </w:t>
      </w:r>
      <w:proofErr w:type="gramStart"/>
      <w:r w:rsidR="00CD50C6" w:rsidRPr="007A6567">
        <w:rPr>
          <w:rFonts w:ascii="Book Antiqua" w:hAnsi="Book Antiqua"/>
          <w:sz w:val="24"/>
          <w:szCs w:val="24"/>
        </w:rPr>
        <w:t>culture</w:t>
      </w:r>
      <w:proofErr w:type="gramEnd"/>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 </w:instrText>
      </w:r>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EN.CITE.DATA </w:instrText>
      </w:r>
      <w:r w:rsidR="008A204D" w:rsidRPr="007A6567">
        <w:rPr>
          <w:rFonts w:ascii="Book Antiqua" w:hAnsi="Book Antiqua"/>
          <w:sz w:val="24"/>
          <w:szCs w:val="24"/>
        </w:rPr>
      </w:r>
      <w:r w:rsidR="008A204D" w:rsidRPr="007A6567">
        <w:rPr>
          <w:rFonts w:ascii="Book Antiqua" w:hAnsi="Book Antiqua"/>
          <w:sz w:val="24"/>
          <w:szCs w:val="24"/>
        </w:rPr>
        <w:fldChar w:fldCharType="end"/>
      </w:r>
      <w:r w:rsidR="008A204D" w:rsidRPr="007A6567">
        <w:rPr>
          <w:rFonts w:ascii="Book Antiqua" w:hAnsi="Book Antiqua"/>
          <w:sz w:val="24"/>
          <w:szCs w:val="24"/>
        </w:rPr>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[12]</w:t>
      </w:r>
      <w:r w:rsidR="008A204D" w:rsidRPr="007A6567">
        <w:rPr>
          <w:rFonts w:ascii="Book Antiqua" w:hAnsi="Book Antiqua"/>
          <w:sz w:val="24"/>
          <w:szCs w:val="24"/>
        </w:rPr>
        <w:fldChar w:fldCharType="end"/>
      </w:r>
      <w:r w:rsidR="00CD50C6" w:rsidRPr="007A6567">
        <w:rPr>
          <w:rFonts w:ascii="Book Antiqua" w:hAnsi="Book Antiqua"/>
          <w:sz w:val="24"/>
          <w:szCs w:val="24"/>
        </w:rPr>
        <w:t>.</w:t>
      </w:r>
      <w:r w:rsidR="00E74530" w:rsidRPr="007A6567">
        <w:rPr>
          <w:rFonts w:ascii="Book Antiqua" w:hAnsi="Book Antiqua"/>
          <w:sz w:val="24"/>
          <w:szCs w:val="24"/>
        </w:rPr>
        <w:t xml:space="preserve"> </w:t>
      </w:r>
      <w:r w:rsidR="00DF03C8" w:rsidRPr="007A6567">
        <w:rPr>
          <w:rFonts w:ascii="Book Antiqua" w:hAnsi="Book Antiqua"/>
          <w:sz w:val="24"/>
          <w:szCs w:val="24"/>
        </w:rPr>
        <w:t>CMV</w:t>
      </w:r>
      <w:r w:rsidRPr="007A6567">
        <w:rPr>
          <w:rFonts w:ascii="Book Antiqua" w:hAnsi="Book Antiqua"/>
          <w:sz w:val="24"/>
          <w:szCs w:val="24"/>
        </w:rPr>
        <w:t xml:space="preserve"> disease</w:t>
      </w:r>
      <w:r w:rsidR="00EA42E8" w:rsidRPr="007A6567">
        <w:rPr>
          <w:rFonts w:ascii="Book Antiqua" w:hAnsi="Book Antiqua"/>
          <w:sz w:val="24"/>
          <w:szCs w:val="24"/>
        </w:rPr>
        <w:t xml:space="preserve"> is</w:t>
      </w:r>
      <w:r w:rsidR="00DD0B99" w:rsidRPr="007A6567">
        <w:rPr>
          <w:rFonts w:ascii="Book Antiqua" w:hAnsi="Book Antiqua"/>
          <w:sz w:val="24"/>
          <w:szCs w:val="24"/>
        </w:rPr>
        <w:t xml:space="preserve"> defined as</w:t>
      </w:r>
      <w:r w:rsidR="00EA42E8" w:rsidRPr="007A6567">
        <w:rPr>
          <w:rFonts w:ascii="Book Antiqua" w:hAnsi="Book Antiqua"/>
          <w:sz w:val="24"/>
          <w:szCs w:val="24"/>
        </w:rPr>
        <w:t xml:space="preserve"> CMV infection accompanied by clinical signs and symptoms. Asymptomatic CMV infection is CMV replication without </w:t>
      </w:r>
      <w:proofErr w:type="gramStart"/>
      <w:r w:rsidR="00EA42E8" w:rsidRPr="007A6567">
        <w:rPr>
          <w:rFonts w:ascii="Book Antiqua" w:hAnsi="Book Antiqua"/>
          <w:sz w:val="24"/>
          <w:szCs w:val="24"/>
        </w:rPr>
        <w:t>symptomatology</w:t>
      </w:r>
      <w:proofErr w:type="gramEnd"/>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 </w:instrText>
      </w:r>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EN.CITE.DATA </w:instrText>
      </w:r>
      <w:r w:rsidR="008A204D" w:rsidRPr="007A6567">
        <w:rPr>
          <w:rFonts w:ascii="Book Antiqua" w:hAnsi="Book Antiqua"/>
          <w:sz w:val="24"/>
          <w:szCs w:val="24"/>
        </w:rPr>
      </w:r>
      <w:r w:rsidR="008A204D" w:rsidRPr="007A6567">
        <w:rPr>
          <w:rFonts w:ascii="Book Antiqua" w:hAnsi="Book Antiqua"/>
          <w:sz w:val="24"/>
          <w:szCs w:val="24"/>
        </w:rPr>
        <w:fldChar w:fldCharType="end"/>
      </w:r>
      <w:r w:rsidR="008A204D" w:rsidRPr="007A6567">
        <w:rPr>
          <w:rFonts w:ascii="Book Antiqua" w:hAnsi="Book Antiqua"/>
          <w:sz w:val="24"/>
          <w:szCs w:val="24"/>
        </w:rPr>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[12]</w:t>
      </w:r>
      <w:r w:rsidR="008A204D" w:rsidRPr="007A6567">
        <w:rPr>
          <w:rFonts w:ascii="Book Antiqua" w:hAnsi="Book Antiqua"/>
          <w:sz w:val="24"/>
          <w:szCs w:val="24"/>
        </w:rPr>
        <w:fldChar w:fldCharType="end"/>
      </w:r>
      <w:r w:rsidR="00EA42E8" w:rsidRPr="007A6567">
        <w:rPr>
          <w:rFonts w:ascii="Book Antiqua" w:hAnsi="Book Antiqua"/>
          <w:sz w:val="24"/>
          <w:szCs w:val="24"/>
        </w:rPr>
        <w:t xml:space="preserve">. </w:t>
      </w:r>
      <w:r w:rsidR="001C7A2A" w:rsidRPr="007A6567">
        <w:rPr>
          <w:rFonts w:ascii="Book Antiqua" w:hAnsi="Book Antiqua"/>
          <w:sz w:val="24"/>
          <w:szCs w:val="24"/>
        </w:rPr>
        <w:t xml:space="preserve">CMV </w:t>
      </w:r>
      <w:r w:rsidR="00CD50C6" w:rsidRPr="007A6567">
        <w:rPr>
          <w:rFonts w:ascii="Book Antiqua" w:hAnsi="Book Antiqua"/>
          <w:sz w:val="24"/>
          <w:szCs w:val="24"/>
        </w:rPr>
        <w:t xml:space="preserve">syndrome is </w:t>
      </w:r>
      <w:r w:rsidR="00DD0B99" w:rsidRPr="007A6567">
        <w:rPr>
          <w:rFonts w:ascii="Book Antiqua" w:hAnsi="Book Antiqua"/>
          <w:sz w:val="24"/>
          <w:szCs w:val="24"/>
        </w:rPr>
        <w:t>characterized by</w:t>
      </w:r>
      <w:r w:rsidR="00CD50C6" w:rsidRPr="007A6567">
        <w:rPr>
          <w:rFonts w:ascii="Book Antiqua" w:hAnsi="Book Antiqua"/>
          <w:sz w:val="24"/>
          <w:szCs w:val="24"/>
        </w:rPr>
        <w:t xml:space="preserve"> the detection of CMV in blood plus at least two of the following:</w:t>
      </w:r>
      <w:r w:rsidR="00E74530" w:rsidRPr="007A6567">
        <w:rPr>
          <w:rFonts w:ascii="Book Antiqua" w:hAnsi="Book Antiqua"/>
          <w:sz w:val="24"/>
          <w:szCs w:val="24"/>
        </w:rPr>
        <w:t xml:space="preserve"> </w:t>
      </w:r>
      <w:r w:rsidR="00CD50C6" w:rsidRPr="007A6567">
        <w:rPr>
          <w:rFonts w:ascii="Book Antiqua" w:hAnsi="Book Antiqua"/>
          <w:sz w:val="24"/>
          <w:szCs w:val="24"/>
        </w:rPr>
        <w:t xml:space="preserve">Fever </w:t>
      </w:r>
      <w:r w:rsidR="00CD50C6" w:rsidRPr="007A6567">
        <w:rPr>
          <w:rFonts w:ascii="Book Antiqua" w:eastAsia="Lato-Regular" w:hAnsi="Book Antiqua" w:cstheme="minorHAnsi"/>
          <w:sz w:val="24"/>
          <w:szCs w:val="24"/>
        </w:rPr>
        <w:t>≥</w:t>
      </w:r>
      <w:r w:rsidR="008A204D" w:rsidRPr="007A6567">
        <w:rPr>
          <w:rFonts w:ascii="Book Antiqua" w:eastAsia="Lato-Regular" w:hAnsi="Book Antiqua" w:cstheme="minorHAnsi"/>
          <w:sz w:val="24"/>
          <w:szCs w:val="24"/>
        </w:rPr>
        <w:t xml:space="preserve"> </w:t>
      </w:r>
      <w:r w:rsidR="00CD50C6" w:rsidRPr="007A6567">
        <w:rPr>
          <w:rFonts w:ascii="Book Antiqua" w:eastAsia="Lato-Regular" w:hAnsi="Book Antiqua" w:cstheme="minorHAnsi"/>
          <w:sz w:val="24"/>
          <w:szCs w:val="24"/>
        </w:rPr>
        <w:t>38</w:t>
      </w:r>
      <w:r w:rsidR="008A204D" w:rsidRPr="007A6567">
        <w:rPr>
          <w:rFonts w:ascii="Book Antiqua" w:eastAsia="Lato-Regular" w:hAnsi="Book Antiqua" w:cstheme="minorHAnsi"/>
          <w:sz w:val="24"/>
          <w:szCs w:val="24"/>
        </w:rPr>
        <w:t xml:space="preserve"> </w:t>
      </w:r>
      <w:r w:rsidR="00CD50C6" w:rsidRPr="007A6567">
        <w:rPr>
          <w:rFonts w:ascii="Book Antiqua" w:eastAsia="Lato-Regular" w:hAnsi="Book Antiqua" w:cstheme="minorHAnsi"/>
          <w:sz w:val="24"/>
          <w:szCs w:val="24"/>
        </w:rPr>
        <w:t xml:space="preserve">°C for at least 48 h, new or increased malaise or fatigue, leukopenia or neutropenia on two separate measurements, 5% atypical lymphocytes, thrombocytopenia and </w:t>
      </w:r>
      <w:proofErr w:type="spellStart"/>
      <w:r w:rsidR="00DC7F0C" w:rsidRPr="007A6567">
        <w:rPr>
          <w:rFonts w:ascii="Book Antiqua" w:eastAsia="Lato-Regular" w:hAnsi="Book Antiqua" w:cstheme="minorHAnsi"/>
          <w:sz w:val="24"/>
          <w:szCs w:val="24"/>
        </w:rPr>
        <w:t>transaminitis</w:t>
      </w:r>
      <w:proofErr w:type="spellEnd"/>
      <w:r w:rsidR="001A4239" w:rsidRPr="007A6567">
        <w:rPr>
          <w:rFonts w:ascii="Book Antiqua" w:eastAsia="Lato-Regular" w:hAnsi="Book Antiqua" w:cstheme="minorHAnsi"/>
          <w:sz w:val="24"/>
          <w:szCs w:val="24"/>
        </w:rPr>
        <w:t xml:space="preserve"> to three</w:t>
      </w:r>
      <w:r w:rsidR="00CD50C6" w:rsidRPr="007A6567">
        <w:rPr>
          <w:rFonts w:ascii="Book Antiqua" w:eastAsia="Lato-Regular" w:hAnsi="Book Antiqua" w:cstheme="minorHAnsi"/>
          <w:sz w:val="24"/>
          <w:szCs w:val="24"/>
        </w:rPr>
        <w:t xml:space="preserve"> times</w:t>
      </w:r>
      <w:r w:rsidR="002D02BB" w:rsidRPr="007A6567">
        <w:rPr>
          <w:rFonts w:ascii="Book Antiqua" w:eastAsia="Lato-Regular" w:hAnsi="Book Antiqua" w:cstheme="minorHAnsi"/>
          <w:sz w:val="24"/>
          <w:szCs w:val="24"/>
        </w:rPr>
        <w:t xml:space="preserve"> upper normal limit (</w:t>
      </w:r>
      <w:r w:rsidR="00CD50C6" w:rsidRPr="007A6567">
        <w:rPr>
          <w:rFonts w:ascii="Book Antiqua" w:eastAsia="Lato-Regular" w:hAnsi="Book Antiqua" w:cstheme="minorHAnsi"/>
          <w:sz w:val="24"/>
          <w:szCs w:val="24"/>
        </w:rPr>
        <w:t>ULN</w:t>
      </w:r>
      <w:r w:rsidR="002D02BB" w:rsidRPr="007A6567">
        <w:rPr>
          <w:rFonts w:ascii="Book Antiqua" w:eastAsia="Lato-Regular" w:hAnsi="Book Antiqua" w:cstheme="minorHAnsi"/>
          <w:sz w:val="24"/>
          <w:szCs w:val="24"/>
        </w:rPr>
        <w:t>)</w:t>
      </w:r>
      <w:r w:rsidR="008A204D" w:rsidRPr="007A6567">
        <w:rPr>
          <w:rFonts w:ascii="Book Antiqua" w:eastAsia="Lato-Regular" w:hAnsi="Book Antiqua" w:cstheme="minorHAnsi"/>
          <w:sz w:val="24"/>
          <w:szCs w:val="24"/>
        </w:rPr>
        <w:fldChar w:fldCharType="begin">
          <w:fldData xml:space="preserve">PEVuZE5vdGU+PENpdGU+PEF1dGhvcj5SYXpvbmFibGU8L0F1dGhvcj48WWVhcj4yMDE5PC9ZZWFy
PjxSZWNOdW0+NzI8L1JlY051bT48RGlzcGxheVRleHQ+PHN0eWxlIGZhY2U9InN1cGVyc2NyaXB0
Ij5bNywgOV08L3N0eWxlPjwvRGlzcGxheVRleHQ+PHJlY29yZD48cmVjLW51bWJlcj43MjwvcmVj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Z2U+ZW5nPC9sYW5ndWFnZT48L3JlY29yZD48L0NpdGU+PENpdGU+PEF1dGhvcj5IdW1hcjwvQXV0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</w:fldData>
        </w:fldChar>
      </w:r>
      <w:r w:rsidR="008A204D" w:rsidRPr="007A6567">
        <w:rPr>
          <w:rFonts w:ascii="Book Antiqua" w:eastAsia="Lato-Regular" w:hAnsi="Book Antiqua" w:cstheme="minorHAnsi"/>
          <w:sz w:val="24"/>
          <w:szCs w:val="24"/>
        </w:rPr>
        <w:instrText xml:space="preserve"> ADDIN EN.CITE </w:instrText>
      </w:r>
      <w:r w:rsidR="008A204D" w:rsidRPr="007A6567">
        <w:rPr>
          <w:rFonts w:ascii="Book Antiqua" w:eastAsia="Lato-Regular" w:hAnsi="Book Antiqua" w:cstheme="minorHAnsi"/>
          <w:sz w:val="24"/>
          <w:szCs w:val="24"/>
        </w:rPr>
        <w:fldChar w:fldCharType="begin">
          <w:fldData xml:space="preserve">PEVuZE5vdGU+PENpdGU+PEF1dGhvcj5SYXpvbmFibGU8L0F1dGhvcj48WWVhcj4yMDE5PC9ZZWFy
PjxSZWNOdW0+NzI8L1JlY051bT48RGlzcGxheVRleHQ+PHN0eWxlIGZhY2U9InN1cGVyc2NyaXB0
Ij5bNywgOV08L3N0eWxlPjwvRGlzcGxheVRleHQ+PHJlY29yZD48cmVjLW51bWJlcj43MjwvcmVj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Z2U+ZW5nPC9sYW5ndWFnZT48L3JlY29yZD48L0NpdGU+PENpdGU+PEF1dGhvcj5IdW1hcjwvQXV0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</w:fldData>
        </w:fldChar>
      </w:r>
      <w:r w:rsidR="008A204D" w:rsidRPr="007A6567">
        <w:rPr>
          <w:rFonts w:ascii="Book Antiqua" w:eastAsia="Lato-Regular" w:hAnsi="Book Antiqua" w:cstheme="minorHAnsi"/>
          <w:sz w:val="24"/>
          <w:szCs w:val="24"/>
        </w:rPr>
        <w:instrText xml:space="preserve"> ADDIN EN.CITE.DATA </w:instrText>
      </w:r>
      <w:r w:rsidR="008A204D" w:rsidRPr="007A6567">
        <w:rPr>
          <w:rFonts w:ascii="Book Antiqua" w:eastAsia="Lato-Regular" w:hAnsi="Book Antiqua" w:cstheme="minorHAnsi"/>
          <w:sz w:val="24"/>
          <w:szCs w:val="24"/>
        </w:rPr>
      </w:r>
      <w:r w:rsidR="008A204D" w:rsidRPr="007A6567">
        <w:rPr>
          <w:rFonts w:ascii="Book Antiqua" w:eastAsia="Lato-Regular" w:hAnsi="Book Antiqua" w:cstheme="minorHAnsi"/>
          <w:sz w:val="24"/>
          <w:szCs w:val="24"/>
        </w:rPr>
        <w:fldChar w:fldCharType="end"/>
      </w:r>
      <w:r w:rsidR="008A204D" w:rsidRPr="007A6567">
        <w:rPr>
          <w:rFonts w:ascii="Book Antiqua" w:eastAsia="Lato-Regular" w:hAnsi="Book Antiqua" w:cstheme="minorHAnsi"/>
          <w:sz w:val="24"/>
          <w:szCs w:val="24"/>
        </w:rPr>
      </w:r>
      <w:r w:rsidR="008A204D" w:rsidRPr="007A6567">
        <w:rPr>
          <w:rFonts w:ascii="Book Antiqua" w:eastAsia="Lato-Regular" w:hAnsi="Book Antiqua" w:cstheme="minorHAnsi"/>
          <w:sz w:val="24"/>
          <w:szCs w:val="24"/>
        </w:rPr>
        <w:fldChar w:fldCharType="separate"/>
      </w:r>
      <w:r w:rsidR="008A204D" w:rsidRPr="007A6567">
        <w:rPr>
          <w:rFonts w:ascii="Book Antiqua" w:eastAsia="Lato-Regular" w:hAnsi="Book Antiqua" w:cstheme="minorHAnsi"/>
          <w:noProof/>
          <w:sz w:val="24"/>
          <w:szCs w:val="24"/>
          <w:vertAlign w:val="superscript"/>
        </w:rPr>
        <w:t>[7,9]</w:t>
      </w:r>
      <w:r w:rsidR="008A204D" w:rsidRPr="007A6567">
        <w:rPr>
          <w:rFonts w:ascii="Book Antiqua" w:eastAsia="Lato-Regular" w:hAnsi="Book Antiqua" w:cstheme="minorHAnsi"/>
          <w:sz w:val="24"/>
          <w:szCs w:val="24"/>
        </w:rPr>
        <w:fldChar w:fldCharType="end"/>
      </w:r>
      <w:r w:rsidR="00CD50C6" w:rsidRPr="007A6567">
        <w:rPr>
          <w:rFonts w:ascii="Book Antiqua" w:eastAsia="Lato-Regular" w:hAnsi="Book Antiqua" w:cstheme="minorHAnsi"/>
          <w:sz w:val="24"/>
          <w:szCs w:val="24"/>
        </w:rPr>
        <w:t>.</w:t>
      </w:r>
      <w:r w:rsidR="00DF03C8" w:rsidRPr="007A6567">
        <w:rPr>
          <w:rFonts w:ascii="Book Antiqua" w:hAnsi="Book Antiqua" w:cstheme="minorHAnsi"/>
          <w:sz w:val="24"/>
          <w:szCs w:val="24"/>
        </w:rPr>
        <w:t xml:space="preserve"> </w:t>
      </w:r>
    </w:p>
    <w:p w14:paraId="69B074D9" w14:textId="6E7F88E0" w:rsidR="00375B6E" w:rsidRPr="007A6567" w:rsidRDefault="00C876E2" w:rsidP="008A204D">
      <w:pPr>
        <w:snapToGrid w:val="0"/>
        <w:spacing w:after="0" w:line="360" w:lineRule="auto"/>
        <w:ind w:firstLineChars="100" w:firstLine="240"/>
        <w:jc w:val="both"/>
        <w:rPr>
          <w:rFonts w:ascii="Book Antiqua" w:hAnsi="Book Antiqua"/>
          <w:sz w:val="24"/>
          <w:szCs w:val="24"/>
        </w:rPr>
      </w:pPr>
      <w:r w:rsidRPr="007A6567">
        <w:rPr>
          <w:rFonts w:ascii="Book Antiqua" w:hAnsi="Book Antiqua" w:cstheme="minorHAnsi"/>
          <w:sz w:val="24"/>
          <w:szCs w:val="24"/>
        </w:rPr>
        <w:t>Most CMV cases</w:t>
      </w:r>
      <w:r w:rsidR="00D33265" w:rsidRPr="007A6567">
        <w:rPr>
          <w:rFonts w:ascii="Book Antiqua" w:hAnsi="Book Antiqua" w:cstheme="minorHAnsi"/>
          <w:sz w:val="24"/>
          <w:szCs w:val="24"/>
        </w:rPr>
        <w:t xml:space="preserve"> (60%)</w:t>
      </w:r>
      <w:r w:rsidRPr="007A6567">
        <w:rPr>
          <w:rFonts w:ascii="Book Antiqua" w:hAnsi="Book Antiqua" w:cstheme="minorHAnsi"/>
          <w:sz w:val="24"/>
          <w:szCs w:val="24"/>
        </w:rPr>
        <w:t xml:space="preserve"> </w:t>
      </w:r>
      <w:r w:rsidR="00D33265" w:rsidRPr="007A6567">
        <w:rPr>
          <w:rFonts w:ascii="Book Antiqua" w:hAnsi="Book Antiqua" w:cstheme="minorHAnsi"/>
          <w:sz w:val="24"/>
          <w:szCs w:val="24"/>
        </w:rPr>
        <w:t>in post liver transplant patients present</w:t>
      </w:r>
      <w:r w:rsidR="00CD52CD" w:rsidRPr="007A6567">
        <w:rPr>
          <w:rFonts w:ascii="Book Antiqua" w:hAnsi="Book Antiqua" w:cstheme="minorHAnsi"/>
          <w:sz w:val="24"/>
          <w:szCs w:val="24"/>
        </w:rPr>
        <w:t xml:space="preserve"> as a mononucleosis-like syndrome (fevers, </w:t>
      </w:r>
      <w:proofErr w:type="spellStart"/>
      <w:r w:rsidR="00CD52CD" w:rsidRPr="007A6567">
        <w:rPr>
          <w:rFonts w:ascii="Book Antiqua" w:hAnsi="Book Antiqua" w:cstheme="minorHAnsi"/>
          <w:sz w:val="24"/>
          <w:szCs w:val="24"/>
        </w:rPr>
        <w:t>myalgias</w:t>
      </w:r>
      <w:proofErr w:type="spellEnd"/>
      <w:r w:rsidR="00CD52CD" w:rsidRPr="007A6567">
        <w:rPr>
          <w:rFonts w:ascii="Book Antiqua" w:hAnsi="Book Antiqua" w:cstheme="minorHAnsi"/>
          <w:sz w:val="24"/>
          <w:szCs w:val="24"/>
        </w:rPr>
        <w:t xml:space="preserve">, </w:t>
      </w:r>
      <w:proofErr w:type="spellStart"/>
      <w:r w:rsidR="00CD52CD" w:rsidRPr="007A6567">
        <w:rPr>
          <w:rFonts w:ascii="Book Antiqua" w:hAnsi="Book Antiqua" w:cstheme="minorHAnsi"/>
          <w:sz w:val="24"/>
          <w:szCs w:val="24"/>
        </w:rPr>
        <w:t>arthralgias</w:t>
      </w:r>
      <w:proofErr w:type="spellEnd"/>
      <w:r w:rsidR="00CD52CD" w:rsidRPr="007A6567">
        <w:rPr>
          <w:rFonts w:ascii="Book Antiqua" w:hAnsi="Book Antiqua" w:cstheme="minorHAnsi"/>
          <w:sz w:val="24"/>
          <w:szCs w:val="24"/>
        </w:rPr>
        <w:t xml:space="preserve"> and malaise)</w:t>
      </w:r>
      <w:r w:rsidR="004B0498" w:rsidRPr="007A6567">
        <w:rPr>
          <w:rFonts w:ascii="Book Antiqua" w:hAnsi="Book Antiqua" w:cstheme="minorHAnsi"/>
          <w:sz w:val="24"/>
          <w:szCs w:val="24"/>
        </w:rPr>
        <w:t xml:space="preserve"> along with hematologic abnormalities and hepatitis</w:t>
      </w:r>
      <w:r w:rsidR="008A204D" w:rsidRPr="007A6567">
        <w:rPr>
          <w:rFonts w:ascii="Book Antiqua" w:hAnsi="Book Antiqua" w:cstheme="minorHAnsi"/>
          <w:sz w:val="24"/>
          <w:szCs w:val="24"/>
        </w:rPr>
        <w:fldChar w:fldCharType="begin"/>
      </w:r>
      <w:r w:rsidR="008A204D" w:rsidRPr="007A6567">
        <w:rPr>
          <w:rFonts w:ascii="Book Antiqua" w:hAnsi="Book Antiqua" w:cstheme="minorHAnsi"/>
          <w:sz w:val="24"/>
          <w:szCs w:val="24"/>
        </w:rPr>
        <w:instrText xml:space="preserve"> ADDIN EN.CITE &lt;EndNote&gt;&lt;Cite&gt;&lt;Author&gt;Razonable&lt;/Author&gt;&lt;Year&gt;2004&lt;/Year&gt;&lt;RecNum&gt;109&lt;/RecNum&gt;&lt;DisplayText&gt;&lt;style face="superscript"&gt;[34]&lt;/style&gt;&lt;/DisplayText&gt;&lt;record&gt;&lt;rec-number&gt;109&lt;/rec-number&gt;&lt;foreign-keys&gt;&lt;key app="EN" db-id="29pxe0sxodr0w8expeav9zs3dxtaeep29ae0" timestamp="1583194172"&gt;109&lt;/key&gt;&lt;/foreign-keys&gt;&lt;ref-type name="Journal Article"&gt;17&lt;/ref-type&gt;&lt;contributors&gt;&lt;authors&gt;&lt;author&gt;Razonable, R. R.&lt;/author&gt;&lt;author&gt;Emery, V. C.&lt;/author&gt;&lt;/authors&gt;&lt;/contributors&gt;&lt;auth-address&gt;Division of Infectious Diseases and Internal Medicine at the Mayo Clinic College of Medicine, 200 First Street SW, Rochester, MN 55905, USA. Razonable.Raymund@mayo.edu&lt;/auth-address&gt;&lt;titles&gt;&lt;title&gt;Management of CMV infection and disease in transplant patients. 27-29 February 2004&lt;/title&gt;&lt;secondary-title&gt;Herpes&lt;/secondary-title&gt;&lt;/titles&gt;&lt;periodical&gt;&lt;full-title&gt;Herpes&lt;/full-title&gt;&lt;/periodical&gt;&lt;pages&gt;77-86&lt;/pages&gt;&lt;volume&gt;11&lt;/volume&gt;&lt;number&gt;3&lt;/number&gt;&lt;edition&gt;2005/06/18&lt;/edition&gt;&lt;keywords&gt;&lt;keyword&gt;Antiviral Agents/*therapeutic use&lt;/keyword&gt;&lt;keyword&gt;Cytomegalovirus Infections/diagnosis/*drug therapy/*etiology/prevention &amp;amp; control&lt;/keyword&gt;&lt;keyword&gt;Humans&lt;/keyword&gt;&lt;keyword&gt;Opportunistic Infections/drug therapy/etiology/prevention &amp;amp; control&lt;/keyword&gt;&lt;keyword&gt;Transplantation/*adverse effects&lt;/keyword&gt;&lt;keyword&gt;Viral Load&lt;/keyword&gt;&lt;/keywords&gt;&lt;dates&gt;&lt;year&gt;2004&lt;/year&gt;&lt;pub-dates&gt;&lt;date&gt;Dec&lt;/date&gt;&lt;/pub-dates&gt;&lt;/dates&gt;&lt;isbn&gt;0969-7667 (Print)&amp;#xD;0969-7667&lt;/isbn&gt;&lt;accession-num&gt;15960905&lt;/accession-num&gt;&lt;urls&gt;&lt;/urls&gt;&lt;remote-database-provider&gt;NLM&lt;/remote-database-provider&gt;&lt;language&gt;eng&lt;/language&gt;&lt;/record&gt;&lt;/Cite&gt;&lt;/EndNote&gt;</w:instrText>
      </w:r>
      <w:r w:rsidR="008A204D" w:rsidRPr="007A6567">
        <w:rPr>
          <w:rFonts w:ascii="Book Antiqua" w:hAnsi="Book Antiqua" w:cstheme="minorHAnsi"/>
          <w:sz w:val="24"/>
          <w:szCs w:val="24"/>
        </w:rPr>
        <w:fldChar w:fldCharType="separate"/>
      </w:r>
      <w:r w:rsidR="008A204D" w:rsidRPr="007A6567">
        <w:rPr>
          <w:rFonts w:ascii="Book Antiqua" w:hAnsi="Book Antiqua" w:cstheme="minorHAnsi"/>
          <w:noProof/>
          <w:sz w:val="24"/>
          <w:szCs w:val="24"/>
          <w:vertAlign w:val="superscript"/>
        </w:rPr>
        <w:t>[34]</w:t>
      </w:r>
      <w:r w:rsidR="008A204D" w:rsidRPr="007A6567">
        <w:rPr>
          <w:rFonts w:ascii="Book Antiqua" w:hAnsi="Book Antiqua" w:cstheme="minorHAnsi"/>
          <w:sz w:val="24"/>
          <w:szCs w:val="24"/>
        </w:rPr>
        <w:fldChar w:fldCharType="end"/>
      </w:r>
      <w:r w:rsidR="00CD52CD" w:rsidRPr="007A6567">
        <w:rPr>
          <w:rFonts w:ascii="Book Antiqua" w:hAnsi="Book Antiqua" w:cstheme="minorHAnsi"/>
          <w:sz w:val="24"/>
          <w:szCs w:val="24"/>
        </w:rPr>
        <w:t>.</w:t>
      </w:r>
      <w:r w:rsidR="00003BA2" w:rsidRPr="007A6567">
        <w:rPr>
          <w:rFonts w:ascii="Book Antiqua" w:hAnsi="Book Antiqua" w:cstheme="minorHAnsi"/>
          <w:sz w:val="24"/>
          <w:szCs w:val="24"/>
        </w:rPr>
        <w:t xml:space="preserve"> </w:t>
      </w:r>
      <w:r w:rsidR="00DF03C8" w:rsidRPr="007A6567">
        <w:rPr>
          <w:rFonts w:ascii="Book Antiqua" w:hAnsi="Book Antiqua" w:cstheme="minorHAnsi"/>
          <w:sz w:val="24"/>
          <w:szCs w:val="24"/>
        </w:rPr>
        <w:t>CMV</w:t>
      </w:r>
      <w:r w:rsidR="001C7A2A" w:rsidRPr="007A6567">
        <w:rPr>
          <w:rFonts w:ascii="Book Antiqua" w:hAnsi="Book Antiqua"/>
          <w:sz w:val="24"/>
          <w:szCs w:val="24"/>
        </w:rPr>
        <w:t xml:space="preserve"> hepatitis normally presents with </w:t>
      </w:r>
      <w:r w:rsidR="00F21B0E" w:rsidRPr="007A6567">
        <w:rPr>
          <w:rFonts w:ascii="Book Antiqua" w:hAnsi="Book Antiqua"/>
          <w:sz w:val="24"/>
          <w:szCs w:val="24"/>
        </w:rPr>
        <w:t xml:space="preserve">jaundice, </w:t>
      </w:r>
      <w:r w:rsidR="00BB2431" w:rsidRPr="007A6567">
        <w:rPr>
          <w:rFonts w:ascii="Book Antiqua" w:hAnsi="Book Antiqua"/>
          <w:sz w:val="24"/>
          <w:szCs w:val="24"/>
        </w:rPr>
        <w:t xml:space="preserve">mixed hepatocellular and </w:t>
      </w:r>
      <w:proofErr w:type="spellStart"/>
      <w:r w:rsidR="00BB2431" w:rsidRPr="007A6567">
        <w:rPr>
          <w:rFonts w:ascii="Book Antiqua" w:hAnsi="Book Antiqua"/>
          <w:sz w:val="24"/>
          <w:szCs w:val="24"/>
        </w:rPr>
        <w:t>cholestatic</w:t>
      </w:r>
      <w:proofErr w:type="spellEnd"/>
      <w:r w:rsidR="00BB2431" w:rsidRPr="007A6567">
        <w:rPr>
          <w:rFonts w:ascii="Book Antiqua" w:hAnsi="Book Antiqua"/>
          <w:sz w:val="24"/>
          <w:szCs w:val="24"/>
        </w:rPr>
        <w:t xml:space="preserve"> </w:t>
      </w:r>
      <w:r w:rsidR="00003BA2" w:rsidRPr="007A6567">
        <w:rPr>
          <w:rFonts w:ascii="Book Antiqua" w:hAnsi="Book Antiqua"/>
          <w:sz w:val="24"/>
          <w:szCs w:val="24"/>
        </w:rPr>
        <w:t>elevation</w:t>
      </w:r>
      <w:r w:rsidR="00BB2431" w:rsidRPr="007A6567">
        <w:rPr>
          <w:rFonts w:ascii="Book Antiqua" w:hAnsi="Book Antiqua"/>
          <w:sz w:val="24"/>
          <w:szCs w:val="24"/>
        </w:rPr>
        <w:t xml:space="preserve"> of liver chemistries (w</w:t>
      </w:r>
      <w:r w:rsidR="00003BA2" w:rsidRPr="007A6567">
        <w:rPr>
          <w:rFonts w:ascii="Book Antiqua" w:hAnsi="Book Antiqua"/>
          <w:sz w:val="24"/>
          <w:szCs w:val="24"/>
        </w:rPr>
        <w:t>ithin 3</w:t>
      </w:r>
      <w:r w:rsidR="003E5BA6" w:rsidRPr="007A6567">
        <w:rPr>
          <w:rFonts w:ascii="Book Antiqua" w:hAnsi="Book Antiqua"/>
          <w:sz w:val="24"/>
          <w:szCs w:val="24"/>
        </w:rPr>
        <w:t xml:space="preserve"> </w:t>
      </w:r>
      <w:r w:rsidR="008A204D" w:rsidRPr="007A6567">
        <w:rPr>
          <w:rFonts w:ascii="Book Antiqua" w:hAnsi="Book Antiqua"/>
          <w:sz w:val="24"/>
          <w:szCs w:val="24"/>
        </w:rPr>
        <w:t>×</w:t>
      </w:r>
      <w:r w:rsidR="00003BA2" w:rsidRPr="007A6567">
        <w:rPr>
          <w:rFonts w:ascii="Book Antiqua" w:hAnsi="Book Antiqua"/>
          <w:sz w:val="24"/>
          <w:szCs w:val="24"/>
        </w:rPr>
        <w:t xml:space="preserve"> ULN</w:t>
      </w:r>
      <w:r w:rsidR="00BB2431" w:rsidRPr="007A6567">
        <w:rPr>
          <w:rFonts w:ascii="Book Antiqua" w:hAnsi="Book Antiqua"/>
          <w:sz w:val="24"/>
          <w:szCs w:val="24"/>
        </w:rPr>
        <w:t>)</w:t>
      </w:r>
      <w:r w:rsidR="00003BA2" w:rsidRPr="007A6567">
        <w:rPr>
          <w:rFonts w:ascii="Book Antiqua" w:hAnsi="Book Antiqua"/>
          <w:sz w:val="24"/>
          <w:szCs w:val="24"/>
        </w:rPr>
        <w:t>,</w:t>
      </w:r>
      <w:r w:rsidR="00BB2431" w:rsidRPr="007A6567">
        <w:rPr>
          <w:rFonts w:ascii="Book Antiqua" w:hAnsi="Book Antiqua"/>
          <w:sz w:val="24"/>
          <w:szCs w:val="24"/>
        </w:rPr>
        <w:t xml:space="preserve"> and</w:t>
      </w:r>
      <w:r w:rsidR="001C7A2A" w:rsidRPr="007A6567">
        <w:rPr>
          <w:rFonts w:ascii="Book Antiqua" w:hAnsi="Book Antiqua"/>
          <w:sz w:val="24"/>
          <w:szCs w:val="24"/>
        </w:rPr>
        <w:t xml:space="preserve"> documented </w:t>
      </w:r>
      <w:r w:rsidR="00DD0B99" w:rsidRPr="007A6567">
        <w:rPr>
          <w:rFonts w:ascii="Book Antiqua" w:hAnsi="Book Antiqua"/>
          <w:sz w:val="24"/>
          <w:szCs w:val="24"/>
        </w:rPr>
        <w:t xml:space="preserve">viral </w:t>
      </w:r>
      <w:r w:rsidR="001C7A2A" w:rsidRPr="007A6567">
        <w:rPr>
          <w:rFonts w:ascii="Book Antiqua" w:hAnsi="Book Antiqua"/>
          <w:sz w:val="24"/>
          <w:szCs w:val="24"/>
        </w:rPr>
        <w:t>presence</w:t>
      </w:r>
      <w:r w:rsidR="00DD0B99" w:rsidRPr="007A6567">
        <w:rPr>
          <w:rFonts w:ascii="Book Antiqua" w:hAnsi="Book Antiqua"/>
          <w:sz w:val="24"/>
          <w:szCs w:val="24"/>
        </w:rPr>
        <w:t xml:space="preserve"> </w:t>
      </w:r>
      <w:r w:rsidR="001C7A2A" w:rsidRPr="007A6567">
        <w:rPr>
          <w:rFonts w:ascii="Book Antiqua" w:hAnsi="Book Antiqua"/>
          <w:sz w:val="24"/>
          <w:szCs w:val="24"/>
        </w:rPr>
        <w:t xml:space="preserve">in </w:t>
      </w:r>
      <w:r w:rsidR="00DD0B99" w:rsidRPr="007A6567">
        <w:rPr>
          <w:rFonts w:ascii="Book Antiqua" w:hAnsi="Book Antiqua"/>
          <w:sz w:val="24"/>
          <w:szCs w:val="24"/>
        </w:rPr>
        <w:t xml:space="preserve">the </w:t>
      </w:r>
      <w:r w:rsidR="001C7A2A" w:rsidRPr="007A6567">
        <w:rPr>
          <w:rFonts w:ascii="Book Antiqua" w:hAnsi="Book Antiqua"/>
          <w:sz w:val="24"/>
          <w:szCs w:val="24"/>
        </w:rPr>
        <w:t xml:space="preserve">liver </w:t>
      </w:r>
      <w:proofErr w:type="gramStart"/>
      <w:r w:rsidR="001C7A2A" w:rsidRPr="007A6567">
        <w:rPr>
          <w:rFonts w:ascii="Book Antiqua" w:hAnsi="Book Antiqua"/>
          <w:sz w:val="24"/>
          <w:szCs w:val="24"/>
        </w:rPr>
        <w:t>tissue</w:t>
      </w:r>
      <w:proofErr w:type="gramEnd"/>
      <w:r w:rsidR="008A204D" w:rsidRPr="007A6567">
        <w:rPr>
          <w:rFonts w:ascii="Book Antiqua" w:hAnsi="Book Antiqua"/>
          <w:sz w:val="24"/>
          <w:szCs w:val="24"/>
        </w:rPr>
        <w:fldChar w:fldCharType="begin">
          <w:fldData xml:space="preserve">PEVuZE5vdGU+PENpdGU+PEF1dGhvcj5Db2hlbjwvQXV0aG9yPjxZZWFyPjE5ODU8L1llYXI+PFJl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==
</w:fldData>
        </w:fldChar>
      </w:r>
      <w:r w:rsidR="008A204D" w:rsidRPr="007A6567">
        <w:rPr>
          <w:rFonts w:ascii="Book Antiqua" w:hAnsi="Book Antiqua"/>
          <w:sz w:val="24"/>
          <w:szCs w:val="24"/>
        </w:rPr>
        <w:instrText xml:space="preserve"> ADDIN EN.CITE </w:instrText>
      </w:r>
      <w:r w:rsidR="008A204D" w:rsidRPr="007A6567">
        <w:rPr>
          <w:rFonts w:ascii="Book Antiqua" w:hAnsi="Book Antiqua"/>
          <w:sz w:val="24"/>
          <w:szCs w:val="24"/>
        </w:rPr>
        <w:fldChar w:fldCharType="begin">
          <w:fldData xml:space="preserve">PEVuZE5vdGU+PENpdGU+PEF1dGhvcj5Db2hlbjwvQXV0aG9yPjxZZWFyPjE5ODU8L1llYXI+PFJl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==
</w:fldData>
        </w:fldChar>
      </w:r>
      <w:r w:rsidR="008A204D" w:rsidRPr="007A6567">
        <w:rPr>
          <w:rFonts w:ascii="Book Antiqua" w:hAnsi="Book Antiqua"/>
          <w:sz w:val="24"/>
          <w:szCs w:val="24"/>
        </w:rPr>
        <w:instrText xml:space="preserve"> ADDIN EN.CITE.DATA </w:instrText>
      </w:r>
      <w:r w:rsidR="008A204D" w:rsidRPr="007A6567">
        <w:rPr>
          <w:rFonts w:ascii="Book Antiqua" w:hAnsi="Book Antiqua"/>
          <w:sz w:val="24"/>
          <w:szCs w:val="24"/>
        </w:rPr>
      </w:r>
      <w:r w:rsidR="008A204D" w:rsidRPr="007A6567">
        <w:rPr>
          <w:rFonts w:ascii="Book Antiqua" w:hAnsi="Book Antiqua"/>
          <w:sz w:val="24"/>
          <w:szCs w:val="24"/>
        </w:rPr>
        <w:fldChar w:fldCharType="end"/>
      </w:r>
      <w:r w:rsidR="008A204D" w:rsidRPr="007A6567">
        <w:rPr>
          <w:rFonts w:ascii="Book Antiqua" w:hAnsi="Book Antiqua"/>
          <w:sz w:val="24"/>
          <w:szCs w:val="24"/>
        </w:rPr>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[35]</w:t>
      </w:r>
      <w:r w:rsidR="008A204D" w:rsidRPr="007A6567">
        <w:rPr>
          <w:rFonts w:ascii="Book Antiqua" w:hAnsi="Book Antiqua"/>
          <w:sz w:val="24"/>
          <w:szCs w:val="24"/>
        </w:rPr>
        <w:fldChar w:fldCharType="end"/>
      </w:r>
      <w:r w:rsidR="001C7A2A" w:rsidRPr="007A6567">
        <w:rPr>
          <w:rFonts w:ascii="Book Antiqua" w:hAnsi="Book Antiqua"/>
          <w:sz w:val="24"/>
          <w:szCs w:val="24"/>
        </w:rPr>
        <w:t>.</w:t>
      </w:r>
      <w:r w:rsidR="00E74530" w:rsidRPr="007A6567">
        <w:rPr>
          <w:rFonts w:ascii="Book Antiqua" w:hAnsi="Book Antiqua"/>
          <w:sz w:val="24"/>
          <w:szCs w:val="24"/>
        </w:rPr>
        <w:t xml:space="preserve"> </w:t>
      </w:r>
      <w:r w:rsidR="00DD0B99" w:rsidRPr="007A6567">
        <w:rPr>
          <w:rFonts w:ascii="Book Antiqua" w:hAnsi="Book Antiqua"/>
          <w:sz w:val="24"/>
          <w:szCs w:val="24"/>
        </w:rPr>
        <w:t>This presentation, may be confused with allograft rejection or other causes of hepatitis</w:t>
      </w:r>
      <w:r w:rsidR="008A204D" w:rsidRPr="007A6567">
        <w:rPr>
          <w:rFonts w:ascii="Book Antiqua" w:hAnsi="Book Antiqua"/>
          <w:sz w:val="24"/>
          <w:szCs w:val="24"/>
        </w:rPr>
        <w:fldChar w:fldCharType="begin"/>
      </w:r>
      <w:r w:rsidR="008A204D" w:rsidRPr="007A6567">
        <w:rPr>
          <w:rFonts w:ascii="Book Antiqua" w:hAnsi="Book Antiqua"/>
          <w:sz w:val="24"/>
          <w:szCs w:val="24"/>
        </w:rPr>
        <w:instrText xml:space="preserve"> ADDIN EN.CITE &lt;EndNote&gt;&lt;Cite&gt;&lt;Author&gt;Paya&lt;/Author&gt;&lt;Year&gt;1989&lt;/Year&gt;&lt;RecNum&gt;90&lt;/RecNum&gt;&lt;DisplayText&gt;&lt;style face="superscript"&gt;[36]&lt;/style&gt;&lt;/DisplayText&gt;&lt;record&gt;&lt;rec-number&gt;90&lt;/rec-number&gt;&lt;foreign-keys&gt;&lt;key app="EN" db-id="29pxe0sxodr0w8expeav9zs3dxtaeep29ae0" timestamp="1581199135"&gt;90&lt;/key&gt;&lt;/foreign-keys&gt;&lt;ref-type name="Journal Article"&gt;17&lt;/ref-type&gt;&lt;contributors&gt;&lt;authors&gt;&lt;author&gt;Paya, C. V.&lt;/author&gt;&lt;author&gt;Hermans, P. E.&lt;/author&gt;&lt;author&gt;Wiesner, R. H.&lt;/author&gt;&lt;author&gt;Ludwig, J.&lt;/author&gt;&lt;author&gt;Smith, T. F.&lt;/author&gt;&lt;author&gt;Rakela, J.&lt;/author&gt;&lt;author&gt;Krom, R. A.&lt;/author&gt;&lt;/authors&gt;&lt;/contributors&gt;&lt;auth-address&gt;Division of Infectious Diseases and Internal Medicine, Mayo Clinic, Rochester, Minnesota 55905.&lt;/auth-address&gt;&lt;titles&gt;&lt;title&gt;Cytomegalovirus hepatitis in liver transplantation: prospective analysis of 93 consecutive orthotopic liver transplantations&lt;/title&gt;&lt;secondary-title&gt;J Infect Dis&lt;/secondary-title&gt;&lt;/titles&gt;&lt;periodical&gt;&lt;full-title&gt;J Infect Dis&lt;/full-title&gt;&lt;/periodical&gt;&lt;pages&gt;752-8&lt;/pages&gt;&lt;volume&gt;160&lt;/volume&gt;&lt;number&gt;5&lt;/number&gt;&lt;edition&gt;1989/11/01&lt;/edition&gt;&lt;keywords&gt;&lt;keyword&gt;Age Factors&lt;/keyword&gt;&lt;keyword&gt;Cytomegalovirus Infections/diagnosis/*epidemiology&lt;/keyword&gt;&lt;keyword&gt;Graft Rejection&lt;/keyword&gt;&lt;keyword&gt;Hepatitis, Viral, Human/diagnosis/*epidemiology&lt;/keyword&gt;&lt;keyword&gt;Humans&lt;/keyword&gt;&lt;keyword&gt;Liver Function Tests&lt;/keyword&gt;&lt;keyword&gt;*Liver Transplantation&lt;/keyword&gt;&lt;keyword&gt;Prospective Studies&lt;/keyword&gt;&lt;keyword&gt;Risk Factors&lt;/keyword&gt;&lt;keyword&gt;Sex Factors&lt;/keyword&gt;&lt;/keywords&gt;&lt;dates&gt;&lt;year&gt;1989&lt;/year&gt;&lt;pub-dates&gt;&lt;date&gt;Nov&lt;/date&gt;&lt;/pub-dates&gt;&lt;/dates&gt;&lt;isbn&gt;0022-1899 (Print)&amp;#xD;0022-1899&lt;/isbn&gt;&lt;accession-num&gt;2553824&lt;/accession-num&gt;&lt;urls&gt;&lt;/urls&gt;&lt;electronic-resource-num&gt;10.1093/infdis/160.5.752&lt;/electronic-resource-num&gt;&lt;remote-database-provider&gt;NLM&lt;/remote-database-provider&gt;&lt;language&gt;eng&lt;/language&gt;&lt;/record&gt;&lt;/Cite&gt;&lt;/EndNote&gt;</w:instrText>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[36]</w:t>
      </w:r>
      <w:r w:rsidR="008A204D" w:rsidRPr="007A6567">
        <w:rPr>
          <w:rFonts w:ascii="Book Antiqua" w:hAnsi="Book Antiqua"/>
          <w:sz w:val="24"/>
          <w:szCs w:val="24"/>
        </w:rPr>
        <w:fldChar w:fldCharType="end"/>
      </w:r>
      <w:r w:rsidR="00DD0B99" w:rsidRPr="007A6567">
        <w:rPr>
          <w:rFonts w:ascii="Book Antiqua" w:hAnsi="Book Antiqua"/>
          <w:sz w:val="24"/>
          <w:szCs w:val="24"/>
        </w:rPr>
        <w:t>.</w:t>
      </w:r>
      <w:r w:rsidR="00DF03C8" w:rsidRPr="007A6567">
        <w:rPr>
          <w:rFonts w:ascii="Book Antiqua" w:hAnsi="Book Antiqua"/>
          <w:sz w:val="24"/>
          <w:szCs w:val="24"/>
        </w:rPr>
        <w:t xml:space="preserve"> </w:t>
      </w:r>
      <w:r w:rsidR="00F21B0E" w:rsidRPr="007A6567">
        <w:rPr>
          <w:rFonts w:ascii="Book Antiqua" w:hAnsi="Book Antiqua"/>
          <w:sz w:val="24"/>
          <w:szCs w:val="24"/>
        </w:rPr>
        <w:t>Few cases of fulminant and granulomatous hepatitis</w:t>
      </w:r>
      <w:r w:rsidR="00F86DC4" w:rsidRPr="007A6567">
        <w:rPr>
          <w:rFonts w:ascii="Book Antiqua" w:hAnsi="Book Antiqua"/>
          <w:sz w:val="24"/>
          <w:szCs w:val="24"/>
        </w:rPr>
        <w:t xml:space="preserve"> in the setting of CMV infections have been described as </w:t>
      </w:r>
      <w:proofErr w:type="gramStart"/>
      <w:r w:rsidR="00F86DC4" w:rsidRPr="007A6567">
        <w:rPr>
          <w:rFonts w:ascii="Book Antiqua" w:hAnsi="Book Antiqua"/>
          <w:sz w:val="24"/>
          <w:szCs w:val="24"/>
        </w:rPr>
        <w:t>well</w:t>
      </w:r>
      <w:proofErr w:type="gramEnd"/>
      <w:r w:rsidR="00B9704A" w:rsidRPr="007A6567">
        <w:rPr>
          <w:rFonts w:ascii="Book Antiqua" w:hAnsi="Book Antiqua"/>
          <w:sz w:val="24"/>
          <w:szCs w:val="24"/>
        </w:rPr>
        <w:fldChar w:fldCharType="begin">
          <w:fldData xml:space="preserve">PEVuZE5vdGU+PENpdGU+PEF1dGhvcj5TaHVzdGVybWFuPC9BdXRob3I+PFllYXI+MTk3ODwvWWVh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PEVuZE5vdGU+PENpdGU+PEF1dGhvcj5TaHVzdGVybWFuPC9BdXRob3I+PFllYXI+MTk3ODwvWWVh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[37-39]</w:t>
      </w:r>
      <w:r w:rsidR="00B9704A" w:rsidRPr="007A6567">
        <w:rPr>
          <w:rFonts w:ascii="Book Antiqua" w:hAnsi="Book Antiqua"/>
          <w:sz w:val="24"/>
          <w:szCs w:val="24"/>
        </w:rPr>
        <w:fldChar w:fldCharType="end"/>
      </w:r>
      <w:r w:rsidR="00F86DC4" w:rsidRPr="007A6567">
        <w:rPr>
          <w:rFonts w:ascii="Book Antiqua" w:hAnsi="Book Antiqua"/>
          <w:sz w:val="24"/>
          <w:szCs w:val="24"/>
        </w:rPr>
        <w:t xml:space="preserve">. </w:t>
      </w:r>
      <w:r w:rsidR="00DF03C8" w:rsidRPr="007A6567">
        <w:rPr>
          <w:rFonts w:ascii="Book Antiqua" w:hAnsi="Book Antiqua"/>
          <w:sz w:val="24"/>
          <w:szCs w:val="24"/>
        </w:rPr>
        <w:t>Gastrointestinal</w:t>
      </w:r>
      <w:r w:rsidR="002218B5" w:rsidRPr="007A6567">
        <w:rPr>
          <w:rFonts w:ascii="Book Antiqua" w:hAnsi="Book Antiqua"/>
          <w:sz w:val="24"/>
          <w:szCs w:val="24"/>
        </w:rPr>
        <w:t xml:space="preserve"> </w:t>
      </w:r>
      <w:r w:rsidR="00991928" w:rsidRPr="007A6567">
        <w:rPr>
          <w:rFonts w:ascii="Book Antiqua" w:hAnsi="Book Antiqua"/>
          <w:sz w:val="24"/>
          <w:szCs w:val="24"/>
        </w:rPr>
        <w:t xml:space="preserve">CMV disease is also common in liver transplant recipients; it is defined as the presence of upper and or </w:t>
      </w:r>
      <w:proofErr w:type="gramStart"/>
      <w:r w:rsidR="00991928" w:rsidRPr="007A6567">
        <w:rPr>
          <w:rFonts w:ascii="Book Antiqua" w:hAnsi="Book Antiqua"/>
          <w:sz w:val="24"/>
          <w:szCs w:val="24"/>
        </w:rPr>
        <w:t>lower</w:t>
      </w:r>
      <w:proofErr w:type="gramEnd"/>
      <w:r w:rsidR="00991928" w:rsidRPr="007A6567">
        <w:rPr>
          <w:rFonts w:ascii="Book Antiqua" w:hAnsi="Book Antiqua"/>
          <w:sz w:val="24"/>
          <w:szCs w:val="24"/>
        </w:rPr>
        <w:t xml:space="preserve"> </w:t>
      </w:r>
      <w:r w:rsidR="00DF03C8" w:rsidRPr="007A6567">
        <w:rPr>
          <w:rFonts w:ascii="Book Antiqua" w:hAnsi="Book Antiqua"/>
          <w:sz w:val="24"/>
          <w:szCs w:val="24"/>
        </w:rPr>
        <w:t>gastrointestinal (GI)</w:t>
      </w:r>
      <w:r w:rsidR="00991928" w:rsidRPr="007A6567">
        <w:rPr>
          <w:rFonts w:ascii="Book Antiqua" w:hAnsi="Book Antiqua"/>
          <w:sz w:val="24"/>
          <w:szCs w:val="24"/>
        </w:rPr>
        <w:t xml:space="preserve"> symptoms </w:t>
      </w:r>
      <w:r w:rsidR="00DF03C8" w:rsidRPr="007A6567">
        <w:rPr>
          <w:rFonts w:ascii="Book Antiqua" w:hAnsi="Book Antiqua"/>
          <w:sz w:val="24"/>
          <w:szCs w:val="24"/>
        </w:rPr>
        <w:t xml:space="preserve">with </w:t>
      </w:r>
      <w:r w:rsidR="00991928" w:rsidRPr="007A6567">
        <w:rPr>
          <w:rFonts w:ascii="Book Antiqua" w:hAnsi="Book Antiqua"/>
          <w:sz w:val="24"/>
          <w:szCs w:val="24"/>
        </w:rPr>
        <w:t>documented CMV in tissue.</w:t>
      </w:r>
      <w:r w:rsidR="00E74530" w:rsidRPr="007A6567">
        <w:rPr>
          <w:rFonts w:ascii="Book Antiqua" w:hAnsi="Book Antiqua"/>
          <w:sz w:val="24"/>
          <w:szCs w:val="24"/>
        </w:rPr>
        <w:t xml:space="preserve"> </w:t>
      </w:r>
      <w:r w:rsidR="002218B5" w:rsidRPr="007A6567">
        <w:rPr>
          <w:rFonts w:ascii="Book Antiqua" w:hAnsi="Book Antiqua"/>
          <w:sz w:val="24"/>
          <w:szCs w:val="24"/>
        </w:rPr>
        <w:t>Serum presence of CMV alone is not sufficient for diagnosis of CMV GI disease.</w:t>
      </w:r>
      <w:r w:rsidR="00E74530" w:rsidRPr="007A6567">
        <w:rPr>
          <w:rFonts w:ascii="Book Antiqua" w:hAnsi="Book Antiqua"/>
          <w:sz w:val="24"/>
          <w:szCs w:val="24"/>
        </w:rPr>
        <w:t xml:space="preserve"> </w:t>
      </w:r>
      <w:r w:rsidR="002218B5" w:rsidRPr="007A6567">
        <w:rPr>
          <w:rFonts w:ascii="Book Antiqua" w:hAnsi="Book Antiqua"/>
          <w:sz w:val="24"/>
          <w:szCs w:val="24"/>
        </w:rPr>
        <w:t>It tends to manifest with</w:t>
      </w:r>
      <w:r w:rsidR="002D02BB" w:rsidRPr="007A6567">
        <w:rPr>
          <w:rFonts w:ascii="Book Antiqua" w:hAnsi="Book Antiqua"/>
          <w:sz w:val="24"/>
          <w:szCs w:val="24"/>
        </w:rPr>
        <w:t xml:space="preserve"> odynophagia, </w:t>
      </w:r>
      <w:r w:rsidR="00F21B0E" w:rsidRPr="007A6567">
        <w:rPr>
          <w:rFonts w:ascii="Book Antiqua" w:hAnsi="Book Antiqua"/>
          <w:sz w:val="24"/>
          <w:szCs w:val="24"/>
        </w:rPr>
        <w:t xml:space="preserve">dysphagia, </w:t>
      </w:r>
      <w:r w:rsidR="002D02BB" w:rsidRPr="007A6567">
        <w:rPr>
          <w:rFonts w:ascii="Book Antiqua" w:hAnsi="Book Antiqua"/>
          <w:sz w:val="24"/>
          <w:szCs w:val="24"/>
        </w:rPr>
        <w:t>nausea,</w:t>
      </w:r>
      <w:r w:rsidR="00A720D6" w:rsidRPr="007A6567">
        <w:rPr>
          <w:rFonts w:ascii="Book Antiqua" w:hAnsi="Book Antiqua"/>
          <w:sz w:val="24"/>
          <w:szCs w:val="24"/>
        </w:rPr>
        <w:t xml:space="preserve"> vomiting,</w:t>
      </w:r>
      <w:r w:rsidR="002D02BB" w:rsidRPr="007A6567">
        <w:rPr>
          <w:rFonts w:ascii="Book Antiqua" w:hAnsi="Book Antiqua"/>
          <w:sz w:val="24"/>
          <w:szCs w:val="24"/>
        </w:rPr>
        <w:t xml:space="preserve"> </w:t>
      </w:r>
      <w:r w:rsidR="00F21B0E" w:rsidRPr="007A6567">
        <w:rPr>
          <w:rFonts w:ascii="Book Antiqua" w:hAnsi="Book Antiqua"/>
          <w:sz w:val="24"/>
          <w:szCs w:val="24"/>
        </w:rPr>
        <w:t>epigastric</w:t>
      </w:r>
      <w:r w:rsidR="002D02BB" w:rsidRPr="007A6567">
        <w:rPr>
          <w:rFonts w:ascii="Book Antiqua" w:hAnsi="Book Antiqua"/>
          <w:sz w:val="24"/>
          <w:szCs w:val="24"/>
        </w:rPr>
        <w:t xml:space="preserve"> pain, bloating, diarrhea and hematochezia</w:t>
      </w:r>
      <w:r w:rsidR="00B9704A" w:rsidRPr="007A6567">
        <w:rPr>
          <w:rFonts w:ascii="Book Antiqua" w:hAnsi="Book Antiqua"/>
          <w:sz w:val="24"/>
          <w:szCs w:val="24"/>
        </w:rPr>
        <w:fldChar w:fldCharType="begin"/>
      </w:r>
      <w:r w:rsidR="00B9704A" w:rsidRPr="007A6567">
        <w:rPr>
          <w:rFonts w:ascii="Book Antiqua" w:hAnsi="Book Antiqua"/>
          <w:sz w:val="24"/>
          <w:szCs w:val="24"/>
        </w:rPr>
        <w:instrText xml:space="preserve"> ADDIN EN.CITE &lt;EndNote&gt;&lt;Cite&gt;&lt;Author&gt;You&lt;/Author&gt;&lt;Year&gt;2012&lt;/Year&gt;&lt;RecNum&gt;96&lt;/RecNum&gt;&lt;DisplayText&gt;&lt;style face="superscript"&gt;[40]&lt;/style&gt;&lt;/DisplayText&gt;&lt;record&gt;&lt;rec-number&gt;96&lt;/rec-number&gt;&lt;foreign-keys&gt;&lt;key app="EN" db-id="29pxe0sxodr0w8expeav9zs3dxtaeep29ae0" timestamp="1582849302"&gt;96&lt;/key&gt;&lt;/foreign-keys&gt;&lt;ref-type name="Journal Article"&gt;17&lt;/ref-type&gt;&lt;contributors&gt;&lt;authors&gt;&lt;author&gt;You, D. M.&lt;/author&gt;&lt;author&gt;Johnson, M. D.&lt;/author&gt;&lt;/authors&gt;&lt;/contributors&gt;&lt;auth-address&gt;Department of Gastroenterology, Naval Medical Center, San Diego, CA 92134, USA. David.You@med.navy.mil&lt;/auth-address&gt;&lt;titles&gt;&lt;title&gt;Cytomegalovirus infection and the gastrointestinal tract&lt;/title&gt;&lt;secondary-title&gt;Curr Gastroenterol Rep&lt;/secondary-title&gt;&lt;/titles&gt;&lt;periodical&gt;&lt;full-title&gt;Curr Gastroenterol Rep&lt;/full-title&gt;&lt;/periodical&gt;&lt;pages&gt;334-42&lt;/pages&gt;&lt;volume&gt;14&lt;/volume&gt;&lt;number&gt;4&lt;/number&gt;&lt;edition&gt;2012/05/17&lt;/edition&gt;&lt;keywords&gt;&lt;keyword&gt;AIDS-Related Opportunistic Infections/complications&lt;/keyword&gt;&lt;keyword&gt;Antiviral Agents/therapeutic use&lt;/keyword&gt;&lt;keyword&gt;Cytomegalovirus Infections/complications/*diagnosis/drug therapy&lt;/keyword&gt;&lt;keyword&gt;Ganciclovir/therapeutic use&lt;/keyword&gt;&lt;keyword&gt;Gastroenteritis/*diagnosis/drug therapy/virology&lt;/keyword&gt;&lt;keyword&gt;Humans&lt;/keyword&gt;&lt;keyword&gt;Inflammatory Bowel Diseases/complications&lt;/keyword&gt;&lt;keyword&gt;Opportunistic Infections/complications&lt;/keyword&gt;&lt;keyword&gt;Organ Transplantation&lt;/keyword&gt;&lt;/keywords&gt;&lt;dates&gt;&lt;year&gt;2012&lt;/year&gt;&lt;pub-dates&gt;&lt;date&gt;Aug&lt;/date&gt;&lt;/pub-dates&gt;&lt;/dates&gt;&lt;isbn&gt;1522-8037&lt;/isbn&gt;&lt;accession-num&gt;22588614&lt;/accession-num&gt;&lt;urls&gt;&lt;/urls&gt;&lt;electronic-resource-num&gt;10.1007/s11894-012-0266-4&lt;/electronic-resource-num&gt;&lt;remote-database-provider&gt;NLM&lt;/remote-database-provider&gt;&lt;language&gt;eng&lt;/language&gt;&lt;/record&gt;&lt;/Cite&gt;&lt;/EndNote&gt;</w:instrText>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[40]</w:t>
      </w:r>
      <w:r w:rsidR="00B9704A" w:rsidRPr="007A6567">
        <w:rPr>
          <w:rFonts w:ascii="Book Antiqua" w:hAnsi="Book Antiqua"/>
          <w:sz w:val="24"/>
          <w:szCs w:val="24"/>
        </w:rPr>
        <w:fldChar w:fldCharType="end"/>
      </w:r>
      <w:r w:rsidR="002D02BB" w:rsidRPr="007A6567">
        <w:rPr>
          <w:rFonts w:ascii="Book Antiqua" w:hAnsi="Book Antiqua"/>
          <w:sz w:val="24"/>
          <w:szCs w:val="24"/>
        </w:rPr>
        <w:t>.</w:t>
      </w:r>
      <w:r w:rsidR="00E74530" w:rsidRPr="007A6567">
        <w:rPr>
          <w:rFonts w:ascii="Book Antiqua" w:hAnsi="Book Antiqua"/>
          <w:sz w:val="24"/>
          <w:szCs w:val="24"/>
        </w:rPr>
        <w:t xml:space="preserve"> </w:t>
      </w:r>
      <w:r w:rsidR="00F21B0E" w:rsidRPr="007A6567">
        <w:rPr>
          <w:rFonts w:ascii="Book Antiqua" w:hAnsi="Book Antiqua"/>
          <w:sz w:val="24"/>
          <w:szCs w:val="24"/>
        </w:rPr>
        <w:t>The colon is reportedly the most common GI site to be involved (94% of cases</w:t>
      </w:r>
      <w:proofErr w:type="gramStart"/>
      <w:r w:rsidR="00F21B0E" w:rsidRPr="007A6567">
        <w:rPr>
          <w:rFonts w:ascii="Book Antiqua" w:hAnsi="Book Antiqua"/>
          <w:sz w:val="24"/>
          <w:szCs w:val="24"/>
        </w:rPr>
        <w:t>)</w:t>
      </w:r>
      <w:proofErr w:type="gramEnd"/>
      <w:r w:rsidR="00B9704A" w:rsidRPr="007A6567">
        <w:rPr>
          <w:rFonts w:ascii="Book Antiqua" w:hAnsi="Book Antiqua"/>
          <w:sz w:val="24"/>
          <w:szCs w:val="24"/>
        </w:rPr>
        <w:fldChar w:fldCharType="begin">
          <w:fldData xml:space="preserve">PEVuZE5vdGU+PENpdGU+PEF1dGhvcj5QYXRyYTwvQXV0aG9yPjxZZWFyPjE5OTk8L1llYXI+PFJl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PEVuZE5vdGU+PENpdGU+PEF1dGhvcj5QYXRyYTwvQXV0aG9yPjxZZWFyPjE5OTk8L1llYXI+PFJl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[41-43]</w:t>
      </w:r>
      <w:r w:rsidR="00B9704A" w:rsidRPr="007A6567">
        <w:rPr>
          <w:rFonts w:ascii="Book Antiqua" w:hAnsi="Book Antiqua"/>
          <w:sz w:val="24"/>
          <w:szCs w:val="24"/>
        </w:rPr>
        <w:fldChar w:fldCharType="end"/>
      </w:r>
      <w:r w:rsidR="002C65A7" w:rsidRPr="007A6567">
        <w:rPr>
          <w:rFonts w:ascii="Book Antiqua" w:hAnsi="Book Antiqua"/>
          <w:sz w:val="24"/>
          <w:szCs w:val="24"/>
        </w:rPr>
        <w:t>.</w:t>
      </w:r>
      <w:r w:rsidR="00F21B0E" w:rsidRPr="007A6567">
        <w:rPr>
          <w:rFonts w:ascii="Book Antiqua" w:hAnsi="Book Antiqua"/>
          <w:sz w:val="24"/>
          <w:szCs w:val="24"/>
        </w:rPr>
        <w:t xml:space="preserve"> </w:t>
      </w:r>
    </w:p>
    <w:p w14:paraId="317F9867" w14:textId="110322DE" w:rsidR="001C7A2A" w:rsidRPr="007A6567" w:rsidRDefault="00751A6B" w:rsidP="00B9704A">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 xml:space="preserve">CMV infection has </w:t>
      </w:r>
      <w:r w:rsidR="004B0498" w:rsidRPr="007A6567">
        <w:rPr>
          <w:rFonts w:ascii="Book Antiqua" w:hAnsi="Book Antiqua"/>
          <w:sz w:val="24"/>
          <w:szCs w:val="24"/>
        </w:rPr>
        <w:t>been related with</w:t>
      </w:r>
      <w:r w:rsidR="00443A9D" w:rsidRPr="007A6567">
        <w:rPr>
          <w:rFonts w:ascii="Book Antiqua" w:hAnsi="Book Antiqua"/>
          <w:sz w:val="24"/>
          <w:szCs w:val="24"/>
        </w:rPr>
        <w:t xml:space="preserve"> a four-fold</w:t>
      </w:r>
      <w:r w:rsidR="004B0498" w:rsidRPr="007A6567">
        <w:rPr>
          <w:rFonts w:ascii="Book Antiqua" w:hAnsi="Book Antiqua"/>
          <w:sz w:val="24"/>
          <w:szCs w:val="24"/>
        </w:rPr>
        <w:t xml:space="preserve"> increased risk of acute and chronic allograft rejection</w:t>
      </w:r>
      <w:r w:rsidRPr="007A6567">
        <w:rPr>
          <w:rFonts w:ascii="Book Antiqua" w:hAnsi="Book Antiqua"/>
          <w:sz w:val="24"/>
          <w:szCs w:val="24"/>
        </w:rPr>
        <w:t xml:space="preserve"> through the potentiation of </w:t>
      </w:r>
      <w:proofErr w:type="spellStart"/>
      <w:r w:rsidRPr="007A6567">
        <w:rPr>
          <w:rFonts w:ascii="Book Antiqua" w:hAnsi="Book Antiqua"/>
          <w:sz w:val="24"/>
          <w:szCs w:val="24"/>
        </w:rPr>
        <w:t>alloantigens</w:t>
      </w:r>
      <w:proofErr w:type="spellEnd"/>
      <w:r w:rsidR="00B9704A" w:rsidRPr="007A6567">
        <w:rPr>
          <w:rFonts w:ascii="Book Antiqua" w:hAnsi="Book Antiqua"/>
          <w:sz w:val="24"/>
          <w:szCs w:val="24"/>
        </w:rPr>
        <w:fldChar w:fldCharType="begin"/>
      </w:r>
      <w:r w:rsidR="00B9704A" w:rsidRPr="007A6567">
        <w:rPr>
          <w:rFonts w:ascii="Book Antiqua" w:hAnsi="Book Antiqua"/>
          <w:sz w:val="24"/>
          <w:szCs w:val="24"/>
        </w:rPr>
        <w:instrText xml:space="preserve"> ADDIN EN.CITE &lt;EndNote&gt;&lt;Cite&gt;&lt;Author&gt;Razonable&lt;/Author&gt;&lt;Year&gt;2013&lt;/Year&gt;&lt;RecNum&gt;110&lt;/RecNum&gt;&lt;DisplayText&gt;&lt;style face="superscript"&gt;[44]&lt;/style&gt;&lt;/DisplayText&gt;&lt;record&gt;&lt;rec-number&gt;110&lt;/rec-number&gt;&lt;foreign-keys&gt;&lt;key app="EN" db-id="29pxe0sxodr0w8expeav9zs3dxtaeep29ae0" timestamp="1583194758"&gt;110&lt;/key&gt;&lt;/foreign-keys&gt;&lt;ref-type name="Journal Article"&gt;17&lt;/ref-type&gt;&lt;contributors&gt;&lt;authors&gt;&lt;author&gt;Razonable, R. R.&lt;/author&gt;&lt;author&gt;Humar, A.&lt;/author&gt;&lt;/authors&gt;&lt;/contributors&gt;&lt;auth-address&gt;Mayo Clincic, Rochester, Minnesota, USA. razonable.raymund@mayo.edu&lt;/auth-address&gt;&lt;titles&gt;&lt;title&gt;Cytomegalovirus in solid organ transplantation&lt;/title&gt;&lt;secondary-title&gt;Am J Transplant&lt;/secondary-title&gt;&lt;/titles&gt;&lt;periodical&gt;&lt;full-title&gt;Am J Transplant&lt;/full-title&gt;&lt;/periodical&gt;&lt;pages&gt;93-106&lt;/pages&gt;&lt;volume&gt;13 Suppl 4&lt;/volume&gt;&lt;edition&gt;2013/03/08&lt;/edition&gt;&lt;keywords&gt;&lt;keyword&gt;Antiviral Agents/administration &amp;amp; dosage/therapeutic use&lt;/keyword&gt;&lt;keyword&gt;*Cytomegalovirus Infections/diagnosis/drug therapy/epidemiology/prevention &amp;amp;&lt;/keyword&gt;&lt;keyword&gt;control&lt;/keyword&gt;&lt;keyword&gt;Humans&lt;/keyword&gt;&lt;keyword&gt;*Organ Transplantation&lt;/keyword&gt;&lt;keyword&gt;Risk Factors&lt;/keyword&gt;&lt;/keywords&gt;&lt;dates&gt;&lt;year&gt;2013&lt;/year&gt;&lt;pub-dates&gt;&lt;date&gt;Mar&lt;/date&gt;&lt;/pub-dates&gt;&lt;/dates&gt;&lt;isbn&gt;1600-6135&lt;/isbn&gt;&lt;accession-num&gt;23465003&lt;/accession-num&gt;&lt;urls&gt;&lt;/urls&gt;&lt;electronic-resource-num&gt;10.1111/ajt.12103&lt;/electronic-resource-num&gt;&lt;remote-database-provider&gt;NLM&lt;/remote-database-provider&gt;&lt;language&gt;eng&lt;/language&gt;&lt;/record&gt;&lt;/Cite&gt;&lt;/EndNote&gt;</w:instrText>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[44]</w:t>
      </w:r>
      <w:r w:rsidR="00B9704A" w:rsidRPr="007A6567">
        <w:rPr>
          <w:rFonts w:ascii="Book Antiqua" w:hAnsi="Book Antiqua"/>
          <w:sz w:val="24"/>
          <w:szCs w:val="24"/>
        </w:rPr>
        <w:fldChar w:fldCharType="end"/>
      </w:r>
      <w:r w:rsidR="004B0498" w:rsidRPr="007A6567">
        <w:rPr>
          <w:rFonts w:ascii="Book Antiqua" w:hAnsi="Book Antiqua"/>
          <w:sz w:val="24"/>
          <w:szCs w:val="24"/>
        </w:rPr>
        <w:t>.</w:t>
      </w:r>
      <w:r w:rsidR="00E74530" w:rsidRPr="007A6567">
        <w:rPr>
          <w:rFonts w:ascii="Book Antiqua" w:hAnsi="Book Antiqua"/>
          <w:sz w:val="24"/>
          <w:szCs w:val="24"/>
        </w:rPr>
        <w:t xml:space="preserve"> </w:t>
      </w:r>
      <w:r w:rsidR="00DE1C9D" w:rsidRPr="007A6567">
        <w:rPr>
          <w:rFonts w:ascii="Book Antiqua" w:hAnsi="Book Antiqua"/>
          <w:sz w:val="24"/>
          <w:szCs w:val="24"/>
        </w:rPr>
        <w:t>CMV also has immunosuppressive effects through the impairment of CD4 T cells and macrophages</w:t>
      </w:r>
      <w:r w:rsidR="004B0498" w:rsidRPr="007A6567">
        <w:rPr>
          <w:rFonts w:ascii="Book Antiqua" w:hAnsi="Book Antiqua"/>
          <w:sz w:val="24"/>
          <w:szCs w:val="24"/>
        </w:rPr>
        <w:t xml:space="preserve"> - </w:t>
      </w:r>
      <w:r w:rsidR="00DE1C9D" w:rsidRPr="007A6567">
        <w:rPr>
          <w:rFonts w:ascii="Book Antiqua" w:hAnsi="Book Antiqua"/>
          <w:sz w:val="24"/>
          <w:szCs w:val="24"/>
        </w:rPr>
        <w:t>it also decreases the levels of interleukin 1 and 2 and increases the levels of interferon</w:t>
      </w:r>
      <w:r w:rsidR="0020239F" w:rsidRPr="007A6567">
        <w:rPr>
          <w:rFonts w:ascii="Book Antiqua" w:hAnsi="Book Antiqua"/>
          <w:sz w:val="24"/>
          <w:szCs w:val="24"/>
        </w:rPr>
        <w:t xml:space="preserve"> alpha.</w:t>
      </w:r>
      <w:r w:rsidR="00E74530" w:rsidRPr="007A6567">
        <w:rPr>
          <w:rFonts w:ascii="Book Antiqua" w:hAnsi="Book Antiqua"/>
          <w:sz w:val="24"/>
          <w:szCs w:val="24"/>
        </w:rPr>
        <w:t xml:space="preserve"> </w:t>
      </w:r>
      <w:r w:rsidR="00730D83" w:rsidRPr="007A6567">
        <w:rPr>
          <w:rFonts w:ascii="Book Antiqua" w:hAnsi="Book Antiqua"/>
          <w:sz w:val="24"/>
          <w:szCs w:val="24"/>
        </w:rPr>
        <w:t>All these indirect effects increas</w:t>
      </w:r>
      <w:r w:rsidR="0072108F" w:rsidRPr="007A6567">
        <w:rPr>
          <w:rFonts w:ascii="Book Antiqua" w:hAnsi="Book Antiqua"/>
          <w:sz w:val="24"/>
          <w:szCs w:val="24"/>
        </w:rPr>
        <w:t>e</w:t>
      </w:r>
      <w:r w:rsidR="00730D83" w:rsidRPr="007A6567">
        <w:rPr>
          <w:rFonts w:ascii="Book Antiqua" w:hAnsi="Book Antiqua"/>
          <w:sz w:val="24"/>
          <w:szCs w:val="24"/>
        </w:rPr>
        <w:t xml:space="preserve"> the risk of invasive fungal </w:t>
      </w:r>
      <w:r w:rsidR="00443A9D" w:rsidRPr="007A6567">
        <w:rPr>
          <w:rFonts w:ascii="Book Antiqua" w:hAnsi="Book Antiqua"/>
          <w:sz w:val="24"/>
          <w:szCs w:val="24"/>
        </w:rPr>
        <w:t>infections</w:t>
      </w:r>
      <w:r w:rsidR="00730D83" w:rsidRPr="007A6567">
        <w:rPr>
          <w:rFonts w:ascii="Book Antiqua" w:hAnsi="Book Antiqua"/>
          <w:sz w:val="24"/>
          <w:szCs w:val="24"/>
        </w:rPr>
        <w:t xml:space="preserve">, bacteremia, EBV-associated </w:t>
      </w:r>
      <w:proofErr w:type="spellStart"/>
      <w:r w:rsidR="00730D83" w:rsidRPr="007A6567">
        <w:rPr>
          <w:rFonts w:ascii="Book Antiqua" w:hAnsi="Book Antiqua"/>
          <w:sz w:val="24"/>
          <w:szCs w:val="24"/>
        </w:rPr>
        <w:t>posttransplant</w:t>
      </w:r>
      <w:proofErr w:type="spellEnd"/>
      <w:r w:rsidR="00730D83" w:rsidRPr="007A6567">
        <w:rPr>
          <w:rFonts w:ascii="Book Antiqua" w:hAnsi="Book Antiqua"/>
          <w:sz w:val="24"/>
          <w:szCs w:val="24"/>
        </w:rPr>
        <w:t xml:space="preserve"> lymphoproliferative disease and cardiovascular </w:t>
      </w:r>
      <w:proofErr w:type="gramStart"/>
      <w:r w:rsidR="00730D83" w:rsidRPr="007A6567">
        <w:rPr>
          <w:rFonts w:ascii="Book Antiqua" w:hAnsi="Book Antiqua"/>
          <w:sz w:val="24"/>
          <w:szCs w:val="24"/>
        </w:rPr>
        <w:t>disease</w:t>
      </w:r>
      <w:proofErr w:type="gramEnd"/>
      <w:r w:rsidR="00B9704A" w:rsidRPr="007A6567">
        <w:rPr>
          <w:rFonts w:ascii="Book Antiqua" w:hAnsi="Book Antiqua"/>
          <w:sz w:val="24"/>
          <w:szCs w:val="24"/>
        </w:rPr>
        <w:fldChar w:fldCharType="begin">
          <w:fldData xml:space="preserve">PEVuZE5vdGU+PENpdGU+PEF1dGhvcj5BZ3VpbGVyYTwvQXV0aG9yPjxZZWFyPjIwMTg8L1llYXI+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PEVuZE5vdGU+PENpdGU+PEF1dGhvcj5BZ3VpbGVyYTwvQXV0aG9yPjxZZWFyPjIwMTg8L1llYXI+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[44,45]</w:t>
      </w:r>
      <w:r w:rsidR="00B9704A" w:rsidRPr="007A6567">
        <w:rPr>
          <w:rFonts w:ascii="Book Antiqua" w:hAnsi="Book Antiqua"/>
          <w:sz w:val="24"/>
          <w:szCs w:val="24"/>
        </w:rPr>
        <w:fldChar w:fldCharType="end"/>
      </w:r>
      <w:r w:rsidR="00730D83"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 xml:space="preserve">Thrombosis of the graft has also been described due to the </w:t>
      </w:r>
      <w:proofErr w:type="spellStart"/>
      <w:r w:rsidRPr="007A6567">
        <w:rPr>
          <w:rFonts w:ascii="Book Antiqua" w:hAnsi="Book Antiqua"/>
          <w:sz w:val="24"/>
          <w:szCs w:val="24"/>
        </w:rPr>
        <w:t>proinflammatory</w:t>
      </w:r>
      <w:proofErr w:type="spellEnd"/>
      <w:r w:rsidRPr="007A6567">
        <w:rPr>
          <w:rFonts w:ascii="Book Antiqua" w:hAnsi="Book Antiqua"/>
          <w:sz w:val="24"/>
          <w:szCs w:val="24"/>
        </w:rPr>
        <w:t xml:space="preserve"> state that</w:t>
      </w:r>
      <w:r w:rsidR="00730D83" w:rsidRPr="007A6567">
        <w:rPr>
          <w:rFonts w:ascii="Book Antiqua" w:hAnsi="Book Antiqua"/>
          <w:sz w:val="24"/>
          <w:szCs w:val="24"/>
        </w:rPr>
        <w:t xml:space="preserve"> </w:t>
      </w:r>
      <w:r w:rsidR="0020239F" w:rsidRPr="007A6567">
        <w:rPr>
          <w:rFonts w:ascii="Book Antiqua" w:hAnsi="Book Antiqua"/>
          <w:sz w:val="24"/>
          <w:szCs w:val="24"/>
        </w:rPr>
        <w:t>CMV</w:t>
      </w:r>
      <w:r w:rsidRPr="007A6567">
        <w:rPr>
          <w:rFonts w:ascii="Book Antiqua" w:hAnsi="Book Antiqua"/>
          <w:sz w:val="24"/>
          <w:szCs w:val="24"/>
        </w:rPr>
        <w:t xml:space="preserve"> infection </w:t>
      </w:r>
      <w:proofErr w:type="gramStart"/>
      <w:r w:rsidRPr="007A6567">
        <w:rPr>
          <w:rFonts w:ascii="Book Antiqua" w:hAnsi="Book Antiqua"/>
          <w:sz w:val="24"/>
          <w:szCs w:val="24"/>
        </w:rPr>
        <w:t>causes</w:t>
      </w:r>
      <w:proofErr w:type="gramEnd"/>
      <w:r w:rsidR="00B9704A" w:rsidRPr="007A6567">
        <w:rPr>
          <w:rFonts w:ascii="Book Antiqua" w:hAnsi="Book Antiqua"/>
          <w:sz w:val="24"/>
          <w:szCs w:val="24"/>
        </w:rPr>
        <w:fldChar w:fldCharType="begin">
          <w:fldData xml:space="preserve">PEVuZE5vdGU+PENpdGU+PEF1dGhvcj5SYXpvbmFibGU8L0F1dGhvcj48WWVhcj4yMDA4PC9ZZWFy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PEVuZE5vdGU+PENpdGU+PEF1dGhvcj5SYXpvbmFibGU8L0F1dGhvcj48WWVhcj4yMDA4PC9ZZWFy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[25,31]</w:t>
      </w:r>
      <w:r w:rsidR="00B9704A" w:rsidRPr="007A6567">
        <w:rPr>
          <w:rFonts w:ascii="Book Antiqua" w:hAnsi="Book Antiqua"/>
          <w:sz w:val="24"/>
          <w:szCs w:val="24"/>
        </w:rPr>
        <w:fldChar w:fldCharType="end"/>
      </w:r>
      <w:r w:rsidRPr="007A6567">
        <w:rPr>
          <w:rFonts w:ascii="Book Antiqua" w:hAnsi="Book Antiqua"/>
          <w:sz w:val="24"/>
          <w:szCs w:val="24"/>
        </w:rPr>
        <w:t>.</w:t>
      </w:r>
      <w:r w:rsidR="00443A9D" w:rsidRPr="007A6567">
        <w:rPr>
          <w:rFonts w:ascii="Book Antiqua" w:hAnsi="Book Antiqua"/>
          <w:sz w:val="24"/>
          <w:szCs w:val="24"/>
        </w:rPr>
        <w:t xml:space="preserve"> It may even facilitate reactivation and</w:t>
      </w:r>
      <w:r w:rsidR="0020239F" w:rsidRPr="007A6567">
        <w:rPr>
          <w:rFonts w:ascii="Book Antiqua" w:hAnsi="Book Antiqua"/>
          <w:sz w:val="24"/>
          <w:szCs w:val="24"/>
        </w:rPr>
        <w:t xml:space="preserve"> replication</w:t>
      </w:r>
      <w:r w:rsidR="003D5868" w:rsidRPr="007A6567">
        <w:rPr>
          <w:rFonts w:ascii="Book Antiqua" w:hAnsi="Book Antiqua"/>
          <w:sz w:val="24"/>
          <w:szCs w:val="24"/>
        </w:rPr>
        <w:t xml:space="preserve"> of </w:t>
      </w:r>
      <w:r w:rsidR="00EB1739" w:rsidRPr="007A6567">
        <w:rPr>
          <w:rFonts w:ascii="Book Antiqua" w:hAnsi="Book Antiqua"/>
          <w:sz w:val="24"/>
          <w:szCs w:val="24"/>
        </w:rPr>
        <w:t>h</w:t>
      </w:r>
      <w:r w:rsidR="003D5868" w:rsidRPr="007A6567">
        <w:rPr>
          <w:rFonts w:ascii="Book Antiqua" w:hAnsi="Book Antiqua"/>
          <w:sz w:val="24"/>
          <w:szCs w:val="24"/>
        </w:rPr>
        <w:t xml:space="preserve">epatitis C </w:t>
      </w:r>
      <w:proofErr w:type="gramStart"/>
      <w:r w:rsidR="003D5868" w:rsidRPr="007A6567">
        <w:rPr>
          <w:rFonts w:ascii="Book Antiqua" w:hAnsi="Book Antiqua"/>
          <w:sz w:val="24"/>
          <w:szCs w:val="24"/>
        </w:rPr>
        <w:t>virus</w:t>
      </w:r>
      <w:proofErr w:type="gramEnd"/>
      <w:r w:rsidR="00B9704A" w:rsidRPr="007A6567">
        <w:rPr>
          <w:rFonts w:ascii="Book Antiqua" w:hAnsi="Book Antiqua"/>
          <w:sz w:val="24"/>
          <w:szCs w:val="24"/>
        </w:rPr>
        <w:fldChar w:fldCharType="begin">
          <w:fldData xml:space="preserve">PEVuZE5vdGU+PENpdGU+PEF1dGhvcj5NZW5kZXo8L0F1dGhvcj48WWVhcj4yMDAxPC9ZZWFyPjxS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==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PEVuZE5vdGU+PENpdGU+PEF1dGhvcj5NZW5kZXo8L0F1dGhvcj48WWVhcj4yMDAxPC9ZZWFyPjxS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==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[46]</w:t>
      </w:r>
      <w:r w:rsidR="00B9704A" w:rsidRPr="007A6567">
        <w:rPr>
          <w:rFonts w:ascii="Book Antiqua" w:hAnsi="Book Antiqua"/>
          <w:sz w:val="24"/>
          <w:szCs w:val="24"/>
        </w:rPr>
        <w:fldChar w:fldCharType="end"/>
      </w:r>
      <w:r w:rsidR="00443A9D" w:rsidRPr="007A6567">
        <w:rPr>
          <w:rFonts w:ascii="Book Antiqua" w:hAnsi="Book Antiqua"/>
          <w:sz w:val="24"/>
          <w:szCs w:val="24"/>
        </w:rPr>
        <w:t>.</w:t>
      </w:r>
    </w:p>
    <w:p w14:paraId="2DB2DAEF" w14:textId="77777777" w:rsidR="00B9704A" w:rsidRPr="007A6567" w:rsidRDefault="00B9704A" w:rsidP="00B9704A">
      <w:pPr>
        <w:snapToGrid w:val="0"/>
        <w:spacing w:after="0" w:line="360" w:lineRule="auto"/>
        <w:jc w:val="both"/>
        <w:rPr>
          <w:rFonts w:ascii="Book Antiqua" w:hAnsi="Book Antiqua"/>
          <w:sz w:val="24"/>
          <w:szCs w:val="24"/>
        </w:rPr>
      </w:pPr>
    </w:p>
    <w:p w14:paraId="07066CA8" w14:textId="43359E23" w:rsidR="001C7A2A" w:rsidRPr="007A6567" w:rsidRDefault="001C098D"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DIAGNOSIS</w:t>
      </w:r>
    </w:p>
    <w:p w14:paraId="42936DD1" w14:textId="6A4B983B" w:rsidR="00617638" w:rsidRPr="007A6567" w:rsidRDefault="00617638"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Serologic diagnosis of the donor and recipient is paramount due to its significant implications in </w:t>
      </w:r>
      <w:proofErr w:type="spellStart"/>
      <w:r w:rsidRPr="007A6567">
        <w:rPr>
          <w:rFonts w:ascii="Book Antiqua" w:hAnsi="Book Antiqua"/>
          <w:sz w:val="24"/>
          <w:szCs w:val="24"/>
        </w:rPr>
        <w:t>posttransplant</w:t>
      </w:r>
      <w:proofErr w:type="spellEnd"/>
      <w:r w:rsidRPr="007A6567">
        <w:rPr>
          <w:rFonts w:ascii="Book Antiqua" w:hAnsi="Book Antiqua"/>
          <w:sz w:val="24"/>
          <w:szCs w:val="24"/>
        </w:rPr>
        <w:t xml:space="preserve"> outcomes. </w:t>
      </w:r>
      <w:r w:rsidR="002E4D51" w:rsidRPr="007A6567">
        <w:rPr>
          <w:rFonts w:ascii="Book Antiqua" w:hAnsi="Book Antiqua"/>
          <w:sz w:val="24"/>
          <w:szCs w:val="24"/>
        </w:rPr>
        <w:t xml:space="preserve">In the solid organ transplantation cohort, </w:t>
      </w:r>
      <w:r w:rsidRPr="007A6567">
        <w:rPr>
          <w:rFonts w:ascii="Book Antiqua" w:hAnsi="Book Antiqua"/>
          <w:sz w:val="24"/>
          <w:szCs w:val="24"/>
        </w:rPr>
        <w:t xml:space="preserve">IgM and IgG antibodies </w:t>
      </w:r>
      <w:r w:rsidR="002B149E" w:rsidRPr="007A6567">
        <w:rPr>
          <w:rFonts w:ascii="Book Antiqua" w:hAnsi="Book Antiqua"/>
          <w:sz w:val="24"/>
          <w:szCs w:val="24"/>
        </w:rPr>
        <w:t>have a sensitivity of 90</w:t>
      </w:r>
      <w:r w:rsidR="002E4D51" w:rsidRPr="007A6567">
        <w:rPr>
          <w:rFonts w:ascii="Book Antiqua" w:hAnsi="Book Antiqua"/>
          <w:sz w:val="24"/>
          <w:szCs w:val="24"/>
        </w:rPr>
        <w:t>%</w:t>
      </w:r>
      <w:r w:rsidR="002B149E" w:rsidRPr="007A6567">
        <w:rPr>
          <w:rFonts w:ascii="Book Antiqua" w:hAnsi="Book Antiqua"/>
          <w:sz w:val="24"/>
          <w:szCs w:val="24"/>
        </w:rPr>
        <w:t>,</w:t>
      </w:r>
      <w:r w:rsidR="002E4D51" w:rsidRPr="007A6567">
        <w:rPr>
          <w:rFonts w:ascii="Book Antiqua" w:hAnsi="Book Antiqua"/>
          <w:sz w:val="24"/>
          <w:szCs w:val="24"/>
        </w:rPr>
        <w:t xml:space="preserve"> </w:t>
      </w:r>
      <w:proofErr w:type="spellStart"/>
      <w:r w:rsidR="002E4D51" w:rsidRPr="007A6567">
        <w:rPr>
          <w:rFonts w:ascii="Book Antiqua" w:hAnsi="Book Antiqua"/>
          <w:sz w:val="24"/>
          <w:szCs w:val="24"/>
        </w:rPr>
        <w:t>antigenemia</w:t>
      </w:r>
      <w:proofErr w:type="spellEnd"/>
      <w:r w:rsidR="002E4D51" w:rsidRPr="007A6567">
        <w:rPr>
          <w:rFonts w:ascii="Book Antiqua" w:hAnsi="Book Antiqua"/>
          <w:sz w:val="24"/>
          <w:szCs w:val="24"/>
        </w:rPr>
        <w:t xml:space="preserve"> 80% and CMV PCR of 84</w:t>
      </w:r>
      <w:r w:rsidR="00B9704A" w:rsidRPr="007A6567">
        <w:rPr>
          <w:rFonts w:ascii="Book Antiqua" w:hAnsi="Book Antiqua"/>
          <w:sz w:val="24"/>
          <w:szCs w:val="24"/>
        </w:rPr>
        <w:t>%</w:t>
      </w:r>
      <w:r w:rsidR="002E4D51" w:rsidRPr="007A6567">
        <w:rPr>
          <w:rFonts w:ascii="Book Antiqua" w:hAnsi="Book Antiqua"/>
          <w:sz w:val="24"/>
          <w:szCs w:val="24"/>
        </w:rPr>
        <w:t xml:space="preserve"> to 100</w:t>
      </w:r>
      <w:proofErr w:type="gramStart"/>
      <w:r w:rsidR="002E4D51" w:rsidRPr="007A6567">
        <w:rPr>
          <w:rFonts w:ascii="Book Antiqua" w:hAnsi="Book Antiqua"/>
          <w:sz w:val="24"/>
          <w:szCs w:val="24"/>
        </w:rPr>
        <w:t>%</w:t>
      </w:r>
      <w:proofErr w:type="gramEnd"/>
      <w:r w:rsidR="00B9704A" w:rsidRPr="007A6567">
        <w:rPr>
          <w:rFonts w:ascii="Book Antiqua" w:hAnsi="Book Antiqua"/>
          <w:sz w:val="24"/>
          <w:szCs w:val="24"/>
        </w:rPr>
        <w:fldChar w:fldCharType="begin">
          <w:fldData xml:space="preserve">PEVuZE5vdGU+PENpdGU+PEF1dGhvcj5IYWxsaW5nPC9BdXRob3I+PFllYXI+MjAwMTwvWWVhcj48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PEVuZE5vdGU+PENpdGU+PEF1dGhvcj5IYWxsaW5nPC9BdXRob3I+PFllYXI+MjAwMTwvWWVhcj48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[47]</w:t>
      </w:r>
      <w:r w:rsidR="00B9704A" w:rsidRPr="007A6567">
        <w:rPr>
          <w:rFonts w:ascii="Book Antiqua" w:hAnsi="Book Antiqua"/>
          <w:sz w:val="24"/>
          <w:szCs w:val="24"/>
        </w:rPr>
        <w:fldChar w:fldCharType="end"/>
      </w:r>
      <w:r w:rsidR="002E4D51" w:rsidRPr="007A6567">
        <w:rPr>
          <w:rFonts w:ascii="Book Antiqua" w:hAnsi="Book Antiqua"/>
          <w:sz w:val="24"/>
          <w:szCs w:val="24"/>
        </w:rPr>
        <w:t xml:space="preserve">. </w:t>
      </w:r>
      <w:r w:rsidR="001C098D" w:rsidRPr="007A6567">
        <w:rPr>
          <w:rFonts w:ascii="Book Antiqua" w:hAnsi="Book Antiqua"/>
          <w:sz w:val="24"/>
          <w:szCs w:val="24"/>
        </w:rPr>
        <w:t>PCR is the preferred CMV detection method in liver transplant patients</w:t>
      </w:r>
      <w:r w:rsidR="0007352E" w:rsidRPr="007A6567">
        <w:rPr>
          <w:rFonts w:ascii="Book Antiqua" w:hAnsi="Book Antiqua"/>
          <w:sz w:val="24"/>
          <w:szCs w:val="24"/>
        </w:rPr>
        <w:fldChar w:fldCharType="begin"/>
      </w:r>
      <w:r w:rsidR="0007352E" w:rsidRPr="007A6567">
        <w:rPr>
          <w:rFonts w:ascii="Book Antiqua" w:hAnsi="Book Antiqua"/>
          <w:sz w:val="24"/>
          <w:szCs w:val="24"/>
        </w:rPr>
        <w:instrText xml:space="preserve"> ADDIN EN.CITE &lt;EndNote&gt;&lt;Cite&gt;&lt;Author&gt;Dioverti&lt;/Author&gt;&lt;Year&gt;2016&lt;/Year&gt;&lt;RecNum&gt;117&lt;/RecNum&gt;&lt;DisplayText&gt;&lt;style face="superscript"&gt;[48]&lt;/style&gt;&lt;/DisplayText&gt;&lt;record&gt;&lt;rec-number&gt;117&lt;/rec-number&gt;&lt;foreign-keys&gt;&lt;key app="EN" db-id="29pxe0sxodr0w8expeav9zs3dxtaeep29ae0" timestamp="1583444856"&gt;117&lt;/key&gt;&lt;/foreign-keys&gt;&lt;ref-type name="Journal Article"&gt;17&lt;/ref-type&gt;&lt;contributors&gt;&lt;authors&gt;&lt;author&gt;Dioverti, M. V.&lt;/author&gt;&lt;author&gt;Razonable, R. R.&lt;/author&gt;&lt;/authors&gt;&lt;/contributors&gt;&lt;auth-address&gt;Division of Infectious Diseases, Department of Medicine.&amp;#xD;The William J von Liebig Center for Transplantation and Clinical Regeneration, Mayo Clinic College of Medicine, Rochester, MN 55905.&lt;/auth-address&gt;&lt;titles&gt;&lt;title&gt;Cytomegalovirus&lt;/title&gt;&lt;secondary-title&gt;Microbiol Spectr&lt;/secondary-title&gt;&lt;/titles&gt;&lt;periodical&gt;&lt;full-title&gt;Microbiol Spectr&lt;/full-title&gt;&lt;/periodical&gt;&lt;volume&gt;4&lt;/volume&gt;&lt;number&gt;4&lt;/number&gt;&lt;edition&gt;2016/10/12&lt;/edition&gt;&lt;keywords&gt;&lt;keyword&gt;Antiviral Agents/therapeutic use&lt;/keyword&gt;&lt;keyword&gt;Clinical Laboratory Techniques/*methods&lt;/keyword&gt;&lt;keyword&gt;Cytomegalovirus/*isolation &amp;amp; purification&lt;/keyword&gt;&lt;keyword&gt;Cytomegalovirus Infections/diagnosis/drug therapy/*epidemiology/*pathology&lt;/keyword&gt;&lt;keyword&gt;Diagnostic Tests, Routine/*methods&lt;/keyword&gt;&lt;keyword&gt;*Disease Susceptibility&lt;/keyword&gt;&lt;keyword&gt;Humans&lt;/keyword&gt;&lt;keyword&gt;*Immunocompromised Host&lt;/keyword&gt;&lt;/keywords&gt;&lt;dates&gt;&lt;year&gt;2016&lt;/year&gt;&lt;pub-dates&gt;&lt;date&gt;Aug&lt;/date&gt;&lt;/pub-dates&gt;&lt;/dates&gt;&lt;isbn&gt;2165-0497&lt;/isbn&gt;&lt;accession-num&gt;27726793&lt;/accession-num&gt;&lt;urls&gt;&lt;/urls&gt;&lt;electronic-resource-num&gt;10.1128/microbiolspec.DMIH2-0022-2015&lt;/electronic-resource-num&gt;&lt;remote-database-provider&gt;NLM&lt;/remote-database-provider&gt;&lt;language&gt;eng&lt;/language&gt;&lt;/record&gt;&lt;/Cite&gt;&lt;/EndNote&gt;</w:instrText>
      </w:r>
      <w:r w:rsidR="0007352E" w:rsidRPr="007A6567">
        <w:rPr>
          <w:rFonts w:ascii="Book Antiqua" w:hAnsi="Book Antiqua"/>
          <w:sz w:val="24"/>
          <w:szCs w:val="24"/>
        </w:rPr>
        <w:fldChar w:fldCharType="separate"/>
      </w:r>
      <w:r w:rsidR="0007352E" w:rsidRPr="007A6567">
        <w:rPr>
          <w:rFonts w:ascii="Book Antiqua" w:hAnsi="Book Antiqua"/>
          <w:noProof/>
          <w:sz w:val="24"/>
          <w:szCs w:val="24"/>
          <w:vertAlign w:val="superscript"/>
        </w:rPr>
        <w:t>[48]</w:t>
      </w:r>
      <w:r w:rsidR="0007352E" w:rsidRPr="007A6567">
        <w:rPr>
          <w:rFonts w:ascii="Book Antiqua" w:hAnsi="Book Antiqua"/>
          <w:sz w:val="24"/>
          <w:szCs w:val="24"/>
        </w:rPr>
        <w:fldChar w:fldCharType="end"/>
      </w:r>
      <w:r w:rsidR="001C098D" w:rsidRPr="007A6567">
        <w:rPr>
          <w:rFonts w:ascii="Book Antiqua" w:hAnsi="Book Antiqua"/>
          <w:sz w:val="24"/>
          <w:szCs w:val="24"/>
        </w:rPr>
        <w:t>.</w:t>
      </w:r>
      <w:r w:rsidR="00167CD5" w:rsidRPr="007A6567">
        <w:rPr>
          <w:rFonts w:ascii="Book Antiqua" w:hAnsi="Book Antiqua"/>
          <w:sz w:val="24"/>
          <w:szCs w:val="24"/>
        </w:rPr>
        <w:t xml:space="preserve"> </w:t>
      </w:r>
    </w:p>
    <w:p w14:paraId="07542895" w14:textId="498D2EB3" w:rsidR="000B1FC1" w:rsidRPr="007A6567" w:rsidRDefault="00167CD5" w:rsidP="00B9704A">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 xml:space="preserve">The diagnosis of CMV </w:t>
      </w:r>
      <w:r w:rsidR="001A4239" w:rsidRPr="007A6567">
        <w:rPr>
          <w:rFonts w:ascii="Book Antiqua" w:hAnsi="Book Antiqua"/>
          <w:sz w:val="24"/>
          <w:szCs w:val="24"/>
        </w:rPr>
        <w:t xml:space="preserve">disease </w:t>
      </w:r>
      <w:r w:rsidRPr="007A6567">
        <w:rPr>
          <w:rFonts w:ascii="Book Antiqua" w:hAnsi="Book Antiqua"/>
          <w:sz w:val="24"/>
          <w:szCs w:val="24"/>
        </w:rPr>
        <w:t>in liver transplant recipients is made through the identification of clinical manifestations including fever, fatigue, malaise, leukopenia, thrombocytopenia and elevation of liver enzymes plus identification of CMV viremia</w:t>
      </w:r>
      <w:r w:rsidR="001A4239" w:rsidRPr="007A6567">
        <w:rPr>
          <w:rFonts w:ascii="Book Antiqua" w:hAnsi="Book Antiqua"/>
          <w:sz w:val="24"/>
          <w:szCs w:val="24"/>
        </w:rPr>
        <w:t xml:space="preserve"> and detection of the virus in target </w:t>
      </w:r>
      <w:proofErr w:type="gramStart"/>
      <w:r w:rsidR="001A4239" w:rsidRPr="007A6567">
        <w:rPr>
          <w:rFonts w:ascii="Book Antiqua" w:hAnsi="Book Antiqua"/>
          <w:sz w:val="24"/>
          <w:szCs w:val="24"/>
        </w:rPr>
        <w:t>organs</w:t>
      </w:r>
      <w:proofErr w:type="gramEnd"/>
      <w:r w:rsidR="008E0534"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E0534" w:rsidRPr="007A6567">
        <w:rPr>
          <w:rFonts w:ascii="Book Antiqua" w:hAnsi="Book Antiqua"/>
          <w:sz w:val="24"/>
          <w:szCs w:val="24"/>
        </w:rPr>
        <w:instrText xml:space="preserve"> ADDIN EN.CITE </w:instrText>
      </w:r>
      <w:r w:rsidR="008E0534"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E0534" w:rsidRPr="007A6567">
        <w:rPr>
          <w:rFonts w:ascii="Book Antiqua" w:hAnsi="Book Antiqua"/>
          <w:sz w:val="24"/>
          <w:szCs w:val="24"/>
        </w:rPr>
        <w:instrText xml:space="preserve"> ADDIN EN.CITE.DATA </w:instrText>
      </w:r>
      <w:r w:rsidR="008E0534" w:rsidRPr="007A6567">
        <w:rPr>
          <w:rFonts w:ascii="Book Antiqua" w:hAnsi="Book Antiqua"/>
          <w:sz w:val="24"/>
          <w:szCs w:val="24"/>
        </w:rPr>
      </w:r>
      <w:r w:rsidR="008E0534" w:rsidRPr="007A6567">
        <w:rPr>
          <w:rFonts w:ascii="Book Antiqua" w:hAnsi="Book Antiqua"/>
          <w:sz w:val="24"/>
          <w:szCs w:val="24"/>
        </w:rPr>
        <w:fldChar w:fldCharType="end"/>
      </w:r>
      <w:r w:rsidR="008E0534" w:rsidRPr="007A6567">
        <w:rPr>
          <w:rFonts w:ascii="Book Antiqua" w:hAnsi="Book Antiqua"/>
          <w:sz w:val="24"/>
          <w:szCs w:val="24"/>
        </w:rPr>
      </w:r>
      <w:r w:rsidR="008E0534" w:rsidRPr="007A6567">
        <w:rPr>
          <w:rFonts w:ascii="Book Antiqua" w:hAnsi="Book Antiqua"/>
          <w:sz w:val="24"/>
          <w:szCs w:val="24"/>
        </w:rPr>
        <w:fldChar w:fldCharType="separate"/>
      </w:r>
      <w:r w:rsidR="008E0534" w:rsidRPr="007A6567">
        <w:rPr>
          <w:rFonts w:ascii="Book Antiqua" w:hAnsi="Book Antiqua"/>
          <w:noProof/>
          <w:sz w:val="24"/>
          <w:szCs w:val="24"/>
          <w:vertAlign w:val="superscript"/>
        </w:rPr>
        <w:t>[12]</w:t>
      </w:r>
      <w:r w:rsidR="008E0534"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Liver biopsy may be warranted due to the increased risk for allograft rejection in the setting of CMV infection</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&lt;EndNote&gt;&lt;Cite&gt;&lt;Author&gt;Dioverti&lt;/Author&gt;&lt;Year&gt;2016&lt;/Year&gt;&lt;RecNum&gt;117&lt;/RecNum&gt;&lt;DisplayText&gt;&lt;style face="superscript"&gt;[48]&lt;/style&gt;&lt;/DisplayText&gt;&lt;record&gt;&lt;rec-number&gt;117&lt;/rec-number&gt;&lt;foreign-keys&gt;&lt;key app="EN" db-id="29pxe0sxodr0w8expeav9zs3dxtaeep29ae0" timestamp="1583444856"&gt;117&lt;/key&gt;&lt;/foreign-keys&gt;&lt;ref-type name="Journal Article"&gt;17&lt;/ref-type&gt;&lt;contributors&gt;&lt;authors&gt;&lt;author&gt;Dioverti, M. V.&lt;/author&gt;&lt;author&gt;Razonable, R. R.&lt;/author&gt;&lt;/authors&gt;&lt;/contributors&gt;&lt;auth-address&gt;Division of Infectious Diseases, Department of Medicine.&amp;#xD;The William J von Liebig Center for Transplantation and Clinical Regeneration, Mayo Clinic College of Medicine, Rochester, MN 55905.&lt;/auth-address&gt;&lt;titles&gt;&lt;title&gt;Cytomegalovirus&lt;/title&gt;&lt;secondary-title&gt;Microbiol Spectr&lt;/secondary-title&gt;&lt;/titles&gt;&lt;periodical&gt;&lt;full-title&gt;Microbiol Spectr&lt;/full-title&gt;&lt;/periodical&gt;&lt;volume&gt;4&lt;/volume&gt;&lt;number&gt;4&lt;/number&gt;&lt;edition&gt;2016/10/12&lt;/edition&gt;&lt;keywords&gt;&lt;keyword&gt;Antiviral Agents/therapeutic use&lt;/keyword&gt;&lt;keyword&gt;Clinical Laboratory Techniques/*methods&lt;/keyword&gt;&lt;keyword&gt;Cytomegalovirus/*isolation &amp;amp; purification&lt;/keyword&gt;&lt;keyword&gt;Cytomegalovirus Infections/diagnosis/drug therapy/*epidemiology/*pathology&lt;/keyword&gt;&lt;keyword&gt;Diagnostic Tests, Routine/*methods&lt;/keyword&gt;&lt;keyword&gt;*Disease Susceptibility&lt;/keyword&gt;&lt;keyword&gt;Humans&lt;/keyword&gt;&lt;keyword&gt;*Immunocompromised Host&lt;/keyword&gt;&lt;/keywords&gt;&lt;dates&gt;&lt;year&gt;2016&lt;/year&gt;&lt;pub-dates&gt;&lt;date&gt;Aug&lt;/date&gt;&lt;/pub-dates&gt;&lt;/dates&gt;&lt;isbn&gt;2165-0497&lt;/isbn&gt;&lt;accession-num&gt;27726793&lt;/accession-num&gt;&lt;urls&gt;&lt;/urls&gt;&lt;electronic-resource-num&gt;10.1128/microbiolspec.DMIH2-0022-2015&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[48]</w:t>
      </w:r>
      <w:r w:rsidR="000A7E15" w:rsidRPr="007A6567">
        <w:rPr>
          <w:rFonts w:ascii="Book Antiqua" w:hAnsi="Book Antiqua"/>
          <w:sz w:val="24"/>
          <w:szCs w:val="24"/>
        </w:rPr>
        <w:fldChar w:fldCharType="end"/>
      </w:r>
      <w:r w:rsidRPr="007A6567">
        <w:rPr>
          <w:rFonts w:ascii="Book Antiqua" w:hAnsi="Book Antiqua"/>
          <w:sz w:val="24"/>
          <w:szCs w:val="24"/>
        </w:rPr>
        <w:t>.</w:t>
      </w:r>
      <w:r w:rsidR="001A4239" w:rsidRPr="007A6567">
        <w:rPr>
          <w:rFonts w:ascii="Book Antiqua" w:hAnsi="Book Antiqua"/>
          <w:sz w:val="24"/>
          <w:szCs w:val="24"/>
        </w:rPr>
        <w:t xml:space="preserve"> </w:t>
      </w:r>
      <w:r w:rsidR="002631F0" w:rsidRPr="007A6567">
        <w:rPr>
          <w:rFonts w:ascii="Book Antiqua" w:hAnsi="Book Antiqua"/>
          <w:sz w:val="24"/>
          <w:szCs w:val="24"/>
        </w:rPr>
        <w:t>The main diagnostic tests utilized are viral culture in cells, detection of</w:t>
      </w:r>
      <w:r w:rsidR="00872A7A" w:rsidRPr="007A6567">
        <w:rPr>
          <w:rFonts w:ascii="Book Antiqua" w:hAnsi="Book Antiqua"/>
          <w:sz w:val="24"/>
          <w:szCs w:val="24"/>
        </w:rPr>
        <w:t xml:space="preserve"> viral nucleic acid</w:t>
      </w:r>
      <w:r w:rsidR="002631F0" w:rsidRPr="007A6567">
        <w:rPr>
          <w:rFonts w:ascii="Book Antiqua" w:hAnsi="Book Antiqua"/>
          <w:sz w:val="24"/>
          <w:szCs w:val="24"/>
        </w:rPr>
        <w:t xml:space="preserve"> through PCR and identification of viral proteins through </w:t>
      </w:r>
      <w:proofErr w:type="spellStart"/>
      <w:r w:rsidR="002631F0" w:rsidRPr="007A6567">
        <w:rPr>
          <w:rFonts w:ascii="Book Antiqua" w:hAnsi="Book Antiqua"/>
          <w:sz w:val="24"/>
          <w:szCs w:val="24"/>
        </w:rPr>
        <w:t>antigenemia</w:t>
      </w:r>
      <w:proofErr w:type="spellEnd"/>
      <w:r w:rsidR="002631F0" w:rsidRPr="007A6567">
        <w:rPr>
          <w:rFonts w:ascii="Book Antiqua" w:hAnsi="Book Antiqua"/>
          <w:sz w:val="24"/>
          <w:szCs w:val="24"/>
        </w:rPr>
        <w:t xml:space="preserve"> essays</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&lt;EndNote&gt;&lt;Cite&gt;&lt;Author&gt;Razonable&lt;/Author&gt;&lt;Year&gt;2002&lt;/Year&gt;&lt;RecNum&gt;113&lt;/RecNum&gt;&lt;DisplayText&gt;&lt;style face="superscript"&gt;[16]&lt;/style&gt;&lt;/DisplayText&gt;&lt;record&gt;&lt;rec-number&gt;113&lt;/rec-number&gt;&lt;foreign-keys&gt;&lt;key app="EN" db-id="29pxe0sxodr0w8expeav9zs3dxtaeep29ae0" timestamp="1583441899"&gt;113&lt;/key&gt;&lt;/foreign-keys&gt;&lt;ref-type name="Journal Article"&gt;17&lt;/ref-type&gt;&lt;contributors&gt;&lt;authors&gt;&lt;author&gt;Razonable, R. R.&lt;/author&gt;&lt;author&gt;Paya, C. V.&lt;/author&gt;&lt;author&gt;Smith, T. F.&lt;/author&gt;&lt;/authors&gt;&lt;/contributors&gt;&lt;auth-address&gt;Division of Infectious Diseases and Internal Medicine, Mayo Clinic and Foundation, Rochester, Minnesota 55905, USA.&lt;/auth-address&gt;&lt;titles&gt;&lt;title&gt;Role of the laboratory in diagnosis and management of cytomegalovirus infection in hematopoietic stem cell and solid-organ transplant recipients&lt;/title&gt;&lt;secondary-title&gt;J Clin Microbiol&lt;/secondary-title&gt;&lt;/titles&gt;&lt;periodical&gt;&lt;full-title&gt;J Clin Microbiol&lt;/full-title&gt;&lt;/periodical&gt;&lt;pages&gt;746-52&lt;/pages&gt;&lt;volume&gt;40&lt;/volume&gt;&lt;number&gt;3&lt;/number&gt;&lt;edition&gt;2002/03/07&lt;/edition&gt;&lt;keywords&gt;&lt;keyword&gt;Antigens, Viral/blood&lt;/keyword&gt;&lt;keyword&gt;Clinical Laboratory Techniques&lt;/keyword&gt;&lt;keyword&gt;Cytomegalovirus/drug effects/immunology/isolation &amp;amp; purification&lt;/keyword&gt;&lt;keyword&gt;Cytomegalovirus Infections/*diagnosis/therapy&lt;/keyword&gt;&lt;keyword&gt;Hematopoietic Stem Cell Transplantation/*adverse effects&lt;/keyword&gt;&lt;keyword&gt;Humans&lt;/keyword&gt;&lt;keyword&gt;Microbial Sensitivity Tests&lt;/keyword&gt;&lt;keyword&gt;Organ Transplantation/*adverse effects&lt;/keyword&gt;&lt;keyword&gt;Polymerase Chain Reaction&lt;/keyword&gt;&lt;/keywords&gt;&lt;dates&gt;&lt;year&gt;2002&lt;/year&gt;&lt;pub-dates&gt;&lt;date&gt;Mar&lt;/date&gt;&lt;/pub-dates&gt;&lt;/dates&gt;&lt;isbn&gt;0095-1137 (Print)&amp;#xD;0095-1137&lt;/isbn&gt;&lt;accession-num&gt;11880387&lt;/accession-num&gt;&lt;urls&gt;&lt;/urls&gt;&lt;custom2&gt;PMC120290&lt;/custom2&gt;&lt;electronic-resource-num&gt;10.1128/jcm.40.3.746-752.2002&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[16]</w:t>
      </w:r>
      <w:r w:rsidR="000A7E15" w:rsidRPr="007A6567">
        <w:rPr>
          <w:rFonts w:ascii="Book Antiqua" w:hAnsi="Book Antiqua"/>
          <w:sz w:val="24"/>
          <w:szCs w:val="24"/>
        </w:rPr>
        <w:fldChar w:fldCharType="end"/>
      </w:r>
      <w:r w:rsidR="002631F0" w:rsidRPr="007A6567">
        <w:rPr>
          <w:rFonts w:ascii="Book Antiqua" w:hAnsi="Book Antiqua"/>
          <w:sz w:val="24"/>
          <w:szCs w:val="24"/>
        </w:rPr>
        <w:t>.</w:t>
      </w:r>
      <w:r w:rsidR="00E74530" w:rsidRPr="007A6567">
        <w:rPr>
          <w:rFonts w:ascii="Book Antiqua" w:hAnsi="Book Antiqua"/>
          <w:sz w:val="24"/>
          <w:szCs w:val="24"/>
        </w:rPr>
        <w:t xml:space="preserve"> </w:t>
      </w:r>
      <w:r w:rsidR="002631F0" w:rsidRPr="007A6567">
        <w:rPr>
          <w:rFonts w:ascii="Book Antiqua" w:hAnsi="Book Antiqua"/>
          <w:sz w:val="24"/>
          <w:szCs w:val="24"/>
        </w:rPr>
        <w:t>Urine CMV detection has a poor correlation with CMV disease as it usually represents viral shedding, however it has been identified as one of the first methods to identify CMV replication in CMV seronegative recipients from positive donors</w:t>
      </w:r>
      <w:r w:rsidR="00EB1739" w:rsidRPr="007A6567">
        <w:rPr>
          <w:rFonts w:ascii="Book Antiqua" w:hAnsi="Book Antiqua"/>
          <w:sz w:val="24"/>
          <w:szCs w:val="24"/>
        </w:rPr>
        <w:fldChar w:fldCharType="begin"/>
      </w:r>
      <w:r w:rsidR="00EB1739" w:rsidRPr="007A6567">
        <w:rPr>
          <w:rFonts w:ascii="Book Antiqua" w:hAnsi="Book Antiqua"/>
          <w:sz w:val="24"/>
          <w:szCs w:val="24"/>
        </w:rPr>
        <w:instrText xml:space="preserve"> ADDIN EN.CITE &lt;EndNote&gt;&lt;Cite&gt;&lt;Author&gt;Patel&lt;/Author&gt;&lt;Year&gt;1996&lt;/Year&gt;&lt;RecNum&gt;114&lt;/RecNum&gt;&lt;DisplayText&gt;&lt;style face="superscript"&gt;[49]&lt;/style&gt;&lt;/DisplayText&gt;&lt;record&gt;&lt;rec-number&gt;114&lt;/rec-number&gt;&lt;foreign-keys&gt;&lt;key app="EN" db-id="29pxe0sxodr0w8expeav9zs3dxtaeep29ae0" timestamp="1583443787"&gt;114&lt;/key&gt;&lt;/foreign-keys&gt;&lt;ref-type name="Journal Article"&gt;17&lt;/ref-type&gt;&lt;contributors&gt;&lt;authors&gt;&lt;author&gt;Patel, R.&lt;/author&gt;&lt;author&gt;Snydman, D. R.&lt;/author&gt;&lt;author&gt;Rubin, R. H.&lt;/author&gt;&lt;author&gt;Ho, M.&lt;/author&gt;&lt;author&gt;Pescovitz, M.&lt;/author&gt;&lt;author&gt;Martin, M.&lt;/author&gt;&lt;author&gt;Paya, C. V.&lt;/author&gt;&lt;/authors&gt;&lt;/contributors&gt;&lt;auth-address&gt;Division of Infectious Diseases and Internal Medicine, Mayo Clinic, Rochester, Minnesota, USA.&lt;/auth-address&gt;&lt;titles&gt;&lt;title&gt;Cytomegalovirus prophylaxis in solid organ transplant recipients&lt;/title&gt;&lt;secondary-title&gt;Transplantation&lt;/secondary-title&gt;&lt;/titles&gt;&lt;periodical&gt;&lt;full-title&gt;Transplantation&lt;/full-title&gt;&lt;/periodical&gt;&lt;pages&gt;1279-89&lt;/pages&gt;&lt;volume&gt;61&lt;/volume&gt;&lt;number&gt;9&lt;/number&gt;&lt;edition&gt;1996/05/15&lt;/edition&gt;&lt;keywords&gt;&lt;keyword&gt;Acyclovir/therapeutic use&lt;/keyword&gt;&lt;keyword&gt;Antiviral Agents/therapeutic use&lt;/keyword&gt;&lt;keyword&gt;Cytomegalovirus Infections/drug therapy/*prevention &amp;amp; control&lt;/keyword&gt;&lt;keyword&gt;Ganciclovir/therapeutic use&lt;/keyword&gt;&lt;keyword&gt;Humans&lt;/keyword&gt;&lt;keyword&gt;Immunization, Passive&lt;/keyword&gt;&lt;keyword&gt;Transplantation/*methods&lt;/keyword&gt;&lt;keyword&gt;Vaccination&lt;/keyword&gt;&lt;/keywords&gt;&lt;dates&gt;&lt;year&gt;1996&lt;/year&gt;&lt;pub-dates&gt;&lt;date&gt;May 15&lt;/date&gt;&lt;/pub-dates&gt;&lt;/dates&gt;&lt;isbn&gt;0041-1337 (Print)&amp;#xD;0041-1337&lt;/isbn&gt;&lt;accession-num&gt;8629285&lt;/accession-num&gt;&lt;urls&gt;&lt;/urls&gt;&lt;electronic-resource-num&gt;10.1097/00007890-199605150-00001&lt;/electronic-resource-num&gt;&lt;remote-database-provider&gt;NLM&lt;/remote-database-provider&gt;&lt;language&gt;eng&lt;/language&gt;&lt;/record&gt;&lt;/Cite&gt;&lt;/EndNote&gt;</w:instrText>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[49]</w:t>
      </w:r>
      <w:r w:rsidR="00EB1739" w:rsidRPr="007A6567">
        <w:rPr>
          <w:rFonts w:ascii="Book Antiqua" w:hAnsi="Book Antiqua"/>
          <w:sz w:val="24"/>
          <w:szCs w:val="24"/>
        </w:rPr>
        <w:fldChar w:fldCharType="end"/>
      </w:r>
      <w:r w:rsidR="002631F0" w:rsidRPr="007A6567">
        <w:rPr>
          <w:rFonts w:ascii="Book Antiqua" w:hAnsi="Book Antiqua"/>
          <w:sz w:val="24"/>
          <w:szCs w:val="24"/>
        </w:rPr>
        <w:t>.</w:t>
      </w:r>
      <w:r w:rsidR="00E74530" w:rsidRPr="007A6567">
        <w:rPr>
          <w:rFonts w:ascii="Book Antiqua" w:hAnsi="Book Antiqua"/>
          <w:sz w:val="24"/>
          <w:szCs w:val="24"/>
        </w:rPr>
        <w:t xml:space="preserve"> </w:t>
      </w:r>
      <w:r w:rsidR="00872A7A" w:rsidRPr="007A6567">
        <w:rPr>
          <w:rFonts w:ascii="Book Antiqua" w:hAnsi="Book Antiqua"/>
          <w:sz w:val="24"/>
          <w:szCs w:val="24"/>
        </w:rPr>
        <w:t xml:space="preserve">Whole blood has been identified to be superior over plasma, peripheral blood leukocytes and peripheral blood mononuclear cells for </w:t>
      </w:r>
      <w:r w:rsidR="00627A9B" w:rsidRPr="007A6567">
        <w:rPr>
          <w:rFonts w:ascii="Book Antiqua" w:hAnsi="Book Antiqua"/>
          <w:sz w:val="24"/>
          <w:szCs w:val="24"/>
        </w:rPr>
        <w:t xml:space="preserve">the </w:t>
      </w:r>
      <w:r w:rsidR="00872A7A" w:rsidRPr="007A6567">
        <w:rPr>
          <w:rFonts w:ascii="Book Antiqua" w:hAnsi="Book Antiqua"/>
          <w:sz w:val="24"/>
          <w:szCs w:val="24"/>
        </w:rPr>
        <w:t xml:space="preserve">quantification of CMV DNA by </w:t>
      </w:r>
      <w:proofErr w:type="gramStart"/>
      <w:r w:rsidR="00872A7A" w:rsidRPr="007A6567">
        <w:rPr>
          <w:rFonts w:ascii="Book Antiqua" w:hAnsi="Book Antiqua"/>
          <w:sz w:val="24"/>
          <w:szCs w:val="24"/>
        </w:rPr>
        <w:t>PCR</w:t>
      </w:r>
      <w:proofErr w:type="gramEnd"/>
      <w:r w:rsidR="000A7E15" w:rsidRPr="007A6567">
        <w:rPr>
          <w:rFonts w:ascii="Book Antiqua" w:hAnsi="Book Antiqua"/>
          <w:sz w:val="24"/>
          <w:szCs w:val="24"/>
        </w:rPr>
        <w:fldChar w:fldCharType="begin">
          <w:fldData xml:space="preserve">PEVuZE5vdGU+PENpdGU+PEF1dGhvcj5SYXpvbmFibGU8L0F1dGhvcj48WWVhcj4yMDAyPC9ZZWFy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PEVuZE5vdGU+PENpdGU+PEF1dGhvcj5SYXpvbmFibGU8L0F1dGhvcj48WWVhcj4yMDAyPC9ZZWFy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[50]</w:t>
      </w:r>
      <w:r w:rsidR="000A7E15" w:rsidRPr="007A6567">
        <w:rPr>
          <w:rFonts w:ascii="Book Antiqua" w:hAnsi="Book Antiqua"/>
          <w:sz w:val="24"/>
          <w:szCs w:val="24"/>
        </w:rPr>
        <w:fldChar w:fldCharType="end"/>
      </w:r>
      <w:r w:rsidR="00872A7A" w:rsidRPr="007A6567">
        <w:rPr>
          <w:rFonts w:ascii="Book Antiqua" w:hAnsi="Book Antiqua"/>
          <w:sz w:val="24"/>
          <w:szCs w:val="24"/>
        </w:rPr>
        <w:t>.</w:t>
      </w:r>
    </w:p>
    <w:p w14:paraId="432805EC" w14:textId="096CD3D3" w:rsidR="001D4630" w:rsidRPr="007A6567" w:rsidRDefault="001A4239" w:rsidP="000A7E15">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As mentioned before, t</w:t>
      </w:r>
      <w:r w:rsidR="0072108F" w:rsidRPr="007A6567">
        <w:rPr>
          <w:rFonts w:ascii="Book Antiqua" w:hAnsi="Book Antiqua"/>
          <w:sz w:val="24"/>
          <w:szCs w:val="24"/>
        </w:rPr>
        <w:t>he gastrointestinal tract is the second most common target</w:t>
      </w:r>
      <w:r w:rsidR="008A151A" w:rsidRPr="007A6567">
        <w:rPr>
          <w:rFonts w:ascii="Book Antiqua" w:hAnsi="Book Antiqua"/>
          <w:sz w:val="24"/>
          <w:szCs w:val="24"/>
        </w:rPr>
        <w:t xml:space="preserve"> for CMV infection in t</w:t>
      </w:r>
      <w:r w:rsidR="009330E4" w:rsidRPr="007A6567">
        <w:rPr>
          <w:rFonts w:ascii="Book Antiqua" w:hAnsi="Book Antiqua"/>
          <w:sz w:val="24"/>
          <w:szCs w:val="24"/>
        </w:rPr>
        <w:t xml:space="preserve">he liver transplant population. </w:t>
      </w:r>
      <w:r w:rsidR="008A151A" w:rsidRPr="007A6567">
        <w:rPr>
          <w:rFonts w:ascii="Book Antiqua" w:hAnsi="Book Antiqua"/>
          <w:sz w:val="24"/>
          <w:szCs w:val="24"/>
        </w:rPr>
        <w:t>Endoscopic evaluation of the large intestine with terminal ileum intubation</w:t>
      </w:r>
      <w:r w:rsidR="00627A9B" w:rsidRPr="007A6567">
        <w:rPr>
          <w:rFonts w:ascii="Book Antiqua" w:hAnsi="Book Antiqua"/>
          <w:sz w:val="24"/>
          <w:szCs w:val="24"/>
        </w:rPr>
        <w:t xml:space="preserve"> with biopsies</w:t>
      </w:r>
      <w:r w:rsidR="008A151A" w:rsidRPr="007A6567">
        <w:rPr>
          <w:rFonts w:ascii="Book Antiqua" w:hAnsi="Book Antiqua"/>
          <w:sz w:val="24"/>
          <w:szCs w:val="24"/>
        </w:rPr>
        <w:t xml:space="preserve"> is recommended as isolated </w:t>
      </w:r>
      <w:proofErr w:type="spellStart"/>
      <w:r w:rsidR="008A151A" w:rsidRPr="007A6567">
        <w:rPr>
          <w:rFonts w:ascii="Book Antiqua" w:hAnsi="Book Antiqua"/>
          <w:sz w:val="24"/>
          <w:szCs w:val="24"/>
        </w:rPr>
        <w:t>ileal</w:t>
      </w:r>
      <w:proofErr w:type="spellEnd"/>
      <w:r w:rsidR="008A151A" w:rsidRPr="007A6567">
        <w:rPr>
          <w:rFonts w:ascii="Book Antiqua" w:hAnsi="Book Antiqua"/>
          <w:sz w:val="24"/>
          <w:szCs w:val="24"/>
        </w:rPr>
        <w:t xml:space="preserve"> involvement in the setting of invasive gastrointestinal CMV infection has been </w:t>
      </w:r>
      <w:proofErr w:type="gramStart"/>
      <w:r w:rsidR="008A151A" w:rsidRPr="007A6567">
        <w:rPr>
          <w:rFonts w:ascii="Book Antiqua" w:hAnsi="Book Antiqua"/>
          <w:sz w:val="24"/>
          <w:szCs w:val="24"/>
        </w:rPr>
        <w:t>reported</w:t>
      </w:r>
      <w:proofErr w:type="gramEnd"/>
      <w:r w:rsidR="000A7E15" w:rsidRPr="007A6567">
        <w:rPr>
          <w:rFonts w:ascii="Book Antiqua" w:hAnsi="Book Antiqua"/>
          <w:sz w:val="24"/>
          <w:szCs w:val="24"/>
        </w:rPr>
        <w:fldChar w:fldCharType="begin">
          <w:fldData xml:space="preserve">PEVuZE5vdGU+PENpdGU+PEF1dGhvcj5MZXBpbnNraTwvQXV0aG9yPjxZZWFyPjE5OTA8L1llYXI+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PEVuZE5vdGU+PENpdGU+PEF1dGhvcj5MZXBpbnNraTwvQXV0aG9yPjxZZWFyPjE5OTA8L1llYXI+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[51,52]</w:t>
      </w:r>
      <w:r w:rsidR="000A7E15" w:rsidRPr="007A6567">
        <w:rPr>
          <w:rFonts w:ascii="Book Antiqua" w:hAnsi="Book Antiqua"/>
          <w:sz w:val="24"/>
          <w:szCs w:val="24"/>
        </w:rPr>
        <w:fldChar w:fldCharType="end"/>
      </w:r>
      <w:r w:rsidR="008A151A" w:rsidRPr="007A6567">
        <w:rPr>
          <w:rFonts w:ascii="Book Antiqua" w:hAnsi="Book Antiqua"/>
          <w:sz w:val="24"/>
          <w:szCs w:val="24"/>
        </w:rPr>
        <w:t>.</w:t>
      </w:r>
      <w:r w:rsidR="00E74530" w:rsidRPr="007A6567">
        <w:rPr>
          <w:rFonts w:ascii="Book Antiqua" w:hAnsi="Book Antiqua"/>
          <w:sz w:val="24"/>
          <w:szCs w:val="24"/>
        </w:rPr>
        <w:t xml:space="preserve"> </w:t>
      </w:r>
      <w:r w:rsidR="00F21B0E" w:rsidRPr="007A6567">
        <w:rPr>
          <w:rFonts w:ascii="Book Antiqua" w:hAnsi="Book Antiqua"/>
          <w:sz w:val="24"/>
          <w:szCs w:val="24"/>
        </w:rPr>
        <w:t xml:space="preserve">Endoscopic findings vary from mucosal inflammation to severe ulcerations with the characteristic diagnostic inclusion bodies </w:t>
      </w:r>
      <w:r w:rsidR="00C876E2" w:rsidRPr="007A6567">
        <w:rPr>
          <w:rFonts w:ascii="Book Antiqua" w:hAnsi="Book Antiqua"/>
          <w:sz w:val="24"/>
          <w:szCs w:val="24"/>
        </w:rPr>
        <w:t xml:space="preserve">seen </w:t>
      </w:r>
      <w:r w:rsidR="00F21B0E" w:rsidRPr="007A6567">
        <w:rPr>
          <w:rFonts w:ascii="Book Antiqua" w:hAnsi="Book Antiqua"/>
          <w:sz w:val="24"/>
          <w:szCs w:val="24"/>
        </w:rPr>
        <w:t>from biopsies taken from the ulcer base</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&lt;EndNote&gt;&lt;Cite&gt;&lt;Author&gt;You&lt;/Author&gt;&lt;Year&gt;2012&lt;/Year&gt;&lt;RecNum&gt;96&lt;/RecNum&gt;&lt;DisplayText&gt;&lt;style face="superscript"&gt;[40]&lt;/style&gt;&lt;/DisplayText&gt;&lt;record&gt;&lt;rec-number&gt;96&lt;/rec-number&gt;&lt;foreign-keys&gt;&lt;key app="EN" db-id="29pxe0sxodr0w8expeav9zs3dxtaeep29ae0" timestamp="1582849302"&gt;96&lt;/key&gt;&lt;/foreign-keys&gt;&lt;ref-type name="Journal Article"&gt;17&lt;/ref-type&gt;&lt;contributors&gt;&lt;authors&gt;&lt;author&gt;You, D. M.&lt;/author&gt;&lt;author&gt;Johnson, M. D.&lt;/author&gt;&lt;/authors&gt;&lt;/contributors&gt;&lt;auth-address&gt;Department of Gastroenterology, Naval Medical Center, San Diego, CA 92134, USA. David.You@med.navy.mil&lt;/auth-address&gt;&lt;titles&gt;&lt;title&gt;Cytomegalovirus infection and the gastrointestinal tract&lt;/title&gt;&lt;secondary-title&gt;Curr Gastroenterol Rep&lt;/secondary-title&gt;&lt;/titles&gt;&lt;periodical&gt;&lt;full-title&gt;Curr Gastroenterol Rep&lt;/full-title&gt;&lt;/periodical&gt;&lt;pages&gt;334-42&lt;/pages&gt;&lt;volume&gt;14&lt;/volume&gt;&lt;number&gt;4&lt;/number&gt;&lt;edition&gt;2012/05/17&lt;/edition&gt;&lt;keywords&gt;&lt;keyword&gt;AIDS-Related Opportunistic Infections/complications&lt;/keyword&gt;&lt;keyword&gt;Antiviral Agents/therapeutic use&lt;/keyword&gt;&lt;keyword&gt;Cytomegalovirus Infections/complications/*diagnosis/drug therapy&lt;/keyword&gt;&lt;keyword&gt;Ganciclovir/therapeutic use&lt;/keyword&gt;&lt;keyword&gt;Gastroenteritis/*diagnosis/drug therapy/virology&lt;/keyword&gt;&lt;keyword&gt;Humans&lt;/keyword&gt;&lt;keyword&gt;Inflammatory Bowel Diseases/complications&lt;/keyword&gt;&lt;keyword&gt;Opportunistic Infections/complications&lt;/keyword&gt;&lt;keyword&gt;Organ Transplantation&lt;/keyword&gt;&lt;/keywords&gt;&lt;dates&gt;&lt;year&gt;2012&lt;/year&gt;&lt;pub-dates&gt;&lt;date&gt;Aug&lt;/date&gt;&lt;/pub-dates&gt;&lt;/dates&gt;&lt;isbn&gt;1522-8037&lt;/isbn&gt;&lt;accession-num&gt;22588614&lt;/accession-num&gt;&lt;urls&gt;&lt;/urls&gt;&lt;electronic-resource-num&gt;10.1007/s11894-012-0266-4&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[40]</w:t>
      </w:r>
      <w:r w:rsidR="000A7E15" w:rsidRPr="007A6567">
        <w:rPr>
          <w:rFonts w:ascii="Book Antiqua" w:hAnsi="Book Antiqua"/>
          <w:sz w:val="24"/>
          <w:szCs w:val="24"/>
        </w:rPr>
        <w:fldChar w:fldCharType="end"/>
      </w:r>
      <w:r w:rsidR="00F21B0E" w:rsidRPr="007A6567">
        <w:rPr>
          <w:rFonts w:ascii="Book Antiqua" w:hAnsi="Book Antiqua"/>
          <w:sz w:val="24"/>
          <w:szCs w:val="24"/>
        </w:rPr>
        <w:t>.</w:t>
      </w:r>
      <w:r w:rsidR="00627A9B" w:rsidRPr="007A6567">
        <w:rPr>
          <w:rFonts w:ascii="Book Antiqua" w:hAnsi="Book Antiqua"/>
          <w:sz w:val="24"/>
          <w:szCs w:val="24"/>
        </w:rPr>
        <w:t xml:space="preserve"> </w:t>
      </w:r>
    </w:p>
    <w:p w14:paraId="1819F01E" w14:textId="77777777" w:rsidR="000A7E15" w:rsidRPr="007A6567" w:rsidRDefault="000A7E15" w:rsidP="000A7E15">
      <w:pPr>
        <w:snapToGrid w:val="0"/>
        <w:spacing w:after="0" w:line="360" w:lineRule="auto"/>
        <w:jc w:val="both"/>
        <w:rPr>
          <w:rFonts w:ascii="Book Antiqua" w:hAnsi="Book Antiqua"/>
          <w:sz w:val="24"/>
          <w:szCs w:val="24"/>
        </w:rPr>
      </w:pPr>
    </w:p>
    <w:p w14:paraId="2A28D8AA" w14:textId="188BADA5" w:rsidR="00F21B0E" w:rsidRPr="007A6567" w:rsidRDefault="001C6CE0"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 xml:space="preserve">THERAPY </w:t>
      </w:r>
    </w:p>
    <w:p w14:paraId="2FE51E75" w14:textId="242B1D23" w:rsidR="009330E4" w:rsidRPr="007A6567" w:rsidRDefault="005F4EAE"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Due to its direct and indirect effects, </w:t>
      </w:r>
      <w:r w:rsidR="00AF5076" w:rsidRPr="007A6567">
        <w:rPr>
          <w:rFonts w:ascii="Book Antiqua" w:hAnsi="Book Antiqua"/>
          <w:sz w:val="24"/>
          <w:szCs w:val="24"/>
        </w:rPr>
        <w:t xml:space="preserve">CMV </w:t>
      </w:r>
      <w:r w:rsidRPr="007A6567">
        <w:rPr>
          <w:rFonts w:ascii="Book Antiqua" w:hAnsi="Book Antiqua"/>
          <w:sz w:val="24"/>
          <w:szCs w:val="24"/>
        </w:rPr>
        <w:t>infection prevention is a major strategy in post liver transplant patients.</w:t>
      </w:r>
      <w:r w:rsidR="00E74530" w:rsidRPr="007A6567">
        <w:rPr>
          <w:rFonts w:ascii="Book Antiqua" w:hAnsi="Book Antiqua"/>
          <w:sz w:val="24"/>
          <w:szCs w:val="24"/>
        </w:rPr>
        <w:t xml:space="preserve"> </w:t>
      </w:r>
      <w:r w:rsidR="00627A9B" w:rsidRPr="007A6567">
        <w:rPr>
          <w:rFonts w:ascii="Book Antiqua" w:hAnsi="Book Antiqua"/>
          <w:sz w:val="24"/>
          <w:szCs w:val="24"/>
        </w:rPr>
        <w:t>With the use of prophylaxis against CMV, there has been a reported reduction o</w:t>
      </w:r>
      <w:r w:rsidR="009330E4" w:rsidRPr="007A6567">
        <w:rPr>
          <w:rFonts w:ascii="Book Antiqua" w:hAnsi="Book Antiqua"/>
          <w:sz w:val="24"/>
          <w:szCs w:val="24"/>
        </w:rPr>
        <w:t>f CMV infection</w:t>
      </w:r>
      <w:r w:rsidR="00AF5076" w:rsidRPr="007A6567">
        <w:rPr>
          <w:rFonts w:ascii="Book Antiqua" w:hAnsi="Book Antiqua"/>
          <w:sz w:val="24"/>
          <w:szCs w:val="24"/>
        </w:rPr>
        <w:t xml:space="preserve"> up to 80% during the fir</w:t>
      </w:r>
      <w:r w:rsidR="00627A9B" w:rsidRPr="007A6567">
        <w:rPr>
          <w:rFonts w:ascii="Book Antiqua" w:hAnsi="Book Antiqua"/>
          <w:sz w:val="24"/>
          <w:szCs w:val="24"/>
        </w:rPr>
        <w:t>st 90 d</w:t>
      </w:r>
      <w:r w:rsidR="000A7E15" w:rsidRPr="007A6567">
        <w:rPr>
          <w:rFonts w:ascii="Book Antiqua" w:hAnsi="Book Antiqua"/>
          <w:sz w:val="24"/>
          <w:szCs w:val="24"/>
        </w:rPr>
        <w:t xml:space="preserve"> </w:t>
      </w:r>
      <w:r w:rsidR="00627A9B" w:rsidRPr="007A6567">
        <w:rPr>
          <w:rFonts w:ascii="Book Antiqua" w:hAnsi="Book Antiqua"/>
          <w:sz w:val="24"/>
          <w:szCs w:val="24"/>
        </w:rPr>
        <w:t xml:space="preserve">after </w:t>
      </w:r>
      <w:proofErr w:type="gramStart"/>
      <w:r w:rsidR="00627A9B" w:rsidRPr="007A6567">
        <w:rPr>
          <w:rFonts w:ascii="Book Antiqua" w:hAnsi="Book Antiqua"/>
          <w:sz w:val="24"/>
          <w:szCs w:val="24"/>
        </w:rPr>
        <w:t>transplant</w:t>
      </w:r>
      <w:proofErr w:type="gramEnd"/>
      <w:r w:rsidR="000A7E15" w:rsidRPr="007A6567">
        <w:rPr>
          <w:rFonts w:ascii="Book Antiqua" w:hAnsi="Book Antiqua"/>
          <w:sz w:val="24"/>
          <w:szCs w:val="24"/>
        </w:rPr>
        <w:fldChar w:fldCharType="begin">
          <w:fldData xml:space="preserve">PEVuZE5vdGU+PENpdGU+PEF1dGhvcj5Mb3dhbmNlPC9BdXRob3I+PFllYXI+MTk5OTwvWWVhcj48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=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PEVuZE5vdGU+PENpdGU+PEF1dGhvcj5Mb3dhbmNlPC9BdXRob3I+PFllYXI+MTk5OTwvWWVhcj48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=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[53]</w:t>
      </w:r>
      <w:r w:rsidR="000A7E15" w:rsidRPr="007A6567">
        <w:rPr>
          <w:rFonts w:ascii="Book Antiqua" w:hAnsi="Book Antiqua"/>
          <w:sz w:val="24"/>
          <w:szCs w:val="24"/>
        </w:rPr>
        <w:fldChar w:fldCharType="end"/>
      </w:r>
      <w:r w:rsidR="00627A9B" w:rsidRPr="007A6567">
        <w:rPr>
          <w:rFonts w:ascii="Book Antiqua" w:hAnsi="Book Antiqua"/>
          <w:sz w:val="24"/>
          <w:szCs w:val="24"/>
        </w:rPr>
        <w:t>.</w:t>
      </w:r>
      <w:r w:rsidR="000A7E15" w:rsidRPr="007A6567">
        <w:rPr>
          <w:rFonts w:ascii="Book Antiqua" w:hAnsi="Book Antiqua"/>
          <w:sz w:val="24"/>
          <w:szCs w:val="24"/>
        </w:rPr>
        <w:t xml:space="preserve"> </w:t>
      </w:r>
      <w:r w:rsidR="00A62B86" w:rsidRPr="007A6567">
        <w:rPr>
          <w:rFonts w:ascii="Book Antiqua" w:hAnsi="Book Antiqua"/>
          <w:sz w:val="24"/>
          <w:szCs w:val="24"/>
        </w:rPr>
        <w:t xml:space="preserve">Amongst </w:t>
      </w:r>
      <w:r w:rsidR="00167CD5" w:rsidRPr="007A6567">
        <w:rPr>
          <w:rFonts w:ascii="Book Antiqua" w:hAnsi="Book Antiqua"/>
          <w:sz w:val="24"/>
          <w:szCs w:val="24"/>
        </w:rPr>
        <w:t>D+/R-</w:t>
      </w:r>
      <w:r w:rsidR="00A62B86" w:rsidRPr="007A6567">
        <w:rPr>
          <w:rFonts w:ascii="Book Antiqua" w:hAnsi="Book Antiqua"/>
          <w:sz w:val="24"/>
          <w:szCs w:val="24"/>
        </w:rPr>
        <w:t xml:space="preserve"> liver transplant patients, CMV prophylaxis has shown to be</w:t>
      </w:r>
      <w:r w:rsidR="00167CD5" w:rsidRPr="007A6567">
        <w:rPr>
          <w:rFonts w:ascii="Book Antiqua" w:hAnsi="Book Antiqua"/>
          <w:sz w:val="24"/>
          <w:szCs w:val="24"/>
        </w:rPr>
        <w:t xml:space="preserve"> superior to preemptive </w:t>
      </w:r>
      <w:proofErr w:type="gramStart"/>
      <w:r w:rsidR="00167CD5" w:rsidRPr="007A6567">
        <w:rPr>
          <w:rFonts w:ascii="Book Antiqua" w:hAnsi="Book Antiqua"/>
          <w:sz w:val="24"/>
          <w:szCs w:val="24"/>
        </w:rPr>
        <w:t>therapy</w:t>
      </w:r>
      <w:proofErr w:type="gramEnd"/>
      <w:r w:rsidR="000A7E15" w:rsidRPr="007A6567">
        <w:rPr>
          <w:rFonts w:ascii="Book Antiqua" w:hAnsi="Book Antiqua"/>
          <w:sz w:val="24"/>
          <w:szCs w:val="24"/>
        </w:rPr>
        <w:fldChar w:fldCharType="begin">
          <w:fldData xml:space="preserve">PEVuZE5vdGU+PENpdGU+PEF1dGhvcj5Cb2RybzwvQXV0aG9yPjxZZWFyPjIwMTI8L1llYXI+PFJl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PEVuZE5vdGU+PENpdGU+PEF1dGhvcj5Cb2RybzwvQXV0aG9yPjxZZWFyPjIwMTI8L1llYXI+PFJl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[54,55]</w:t>
      </w:r>
      <w:r w:rsidR="000A7E15" w:rsidRPr="007A6567">
        <w:rPr>
          <w:rFonts w:ascii="Book Antiqua" w:hAnsi="Book Antiqua"/>
          <w:sz w:val="24"/>
          <w:szCs w:val="24"/>
        </w:rPr>
        <w:fldChar w:fldCharType="end"/>
      </w:r>
      <w:r w:rsidR="00A62B86" w:rsidRPr="007A6567">
        <w:rPr>
          <w:rFonts w:ascii="Book Antiqua" w:hAnsi="Book Antiqua"/>
          <w:sz w:val="24"/>
          <w:szCs w:val="24"/>
        </w:rPr>
        <w:t>.</w:t>
      </w:r>
      <w:r w:rsidR="00E74530" w:rsidRPr="007A6567">
        <w:rPr>
          <w:rFonts w:ascii="Book Antiqua" w:hAnsi="Book Antiqua"/>
          <w:sz w:val="24"/>
          <w:szCs w:val="24"/>
        </w:rPr>
        <w:t xml:space="preserve"> </w:t>
      </w:r>
      <w:r w:rsidR="006F6574" w:rsidRPr="007A6567">
        <w:rPr>
          <w:rFonts w:ascii="Book Antiqua" w:hAnsi="Book Antiqua"/>
          <w:sz w:val="24"/>
          <w:szCs w:val="24"/>
        </w:rPr>
        <w:t>CMV prophylaxis should be started within the first 10 days after transplant</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[7]</w:t>
      </w:r>
      <w:r w:rsidR="000A7E15" w:rsidRPr="007A6567">
        <w:rPr>
          <w:rFonts w:ascii="Book Antiqua" w:hAnsi="Book Antiqua"/>
          <w:sz w:val="24"/>
          <w:szCs w:val="24"/>
        </w:rPr>
        <w:fldChar w:fldCharType="end"/>
      </w:r>
      <w:r w:rsidR="006F6574" w:rsidRPr="007A6567">
        <w:rPr>
          <w:rFonts w:ascii="Book Antiqua" w:hAnsi="Book Antiqua"/>
          <w:sz w:val="24"/>
          <w:szCs w:val="24"/>
        </w:rPr>
        <w:t>.</w:t>
      </w:r>
      <w:r w:rsidR="000A7E15" w:rsidRPr="007A6567">
        <w:rPr>
          <w:rFonts w:ascii="Book Antiqua" w:hAnsi="Book Antiqua"/>
          <w:sz w:val="24"/>
          <w:szCs w:val="24"/>
        </w:rPr>
        <w:t xml:space="preserve"> </w:t>
      </w:r>
    </w:p>
    <w:p w14:paraId="2F070B90" w14:textId="77777777" w:rsidR="000A7E15" w:rsidRPr="007A6567" w:rsidRDefault="000A7E15" w:rsidP="00267648">
      <w:pPr>
        <w:snapToGrid w:val="0"/>
        <w:spacing w:after="0" w:line="360" w:lineRule="auto"/>
        <w:jc w:val="both"/>
        <w:rPr>
          <w:rFonts w:ascii="Book Antiqua" w:hAnsi="Book Antiqua"/>
          <w:sz w:val="24"/>
          <w:szCs w:val="24"/>
        </w:rPr>
      </w:pPr>
    </w:p>
    <w:p w14:paraId="70BF73A1" w14:textId="7BC3EC55" w:rsidR="001D4630" w:rsidRPr="007A6567" w:rsidRDefault="001D4630" w:rsidP="00267648">
      <w:pPr>
        <w:snapToGrid w:val="0"/>
        <w:spacing w:after="0" w:line="360" w:lineRule="auto"/>
        <w:jc w:val="both"/>
        <w:rPr>
          <w:rFonts w:ascii="Book Antiqua" w:hAnsi="Book Antiqua"/>
          <w:b/>
          <w:i/>
          <w:sz w:val="24"/>
          <w:szCs w:val="24"/>
        </w:rPr>
      </w:pPr>
      <w:r w:rsidRPr="007A6567">
        <w:rPr>
          <w:rFonts w:ascii="Book Antiqua" w:hAnsi="Book Antiqua"/>
          <w:b/>
          <w:i/>
          <w:sz w:val="24"/>
          <w:szCs w:val="24"/>
        </w:rPr>
        <w:t>Prophylaxis</w:t>
      </w:r>
    </w:p>
    <w:p w14:paraId="1B444EF2" w14:textId="3EF93176" w:rsidR="009330E4" w:rsidRPr="007A6567" w:rsidRDefault="009330E4"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Oral </w:t>
      </w:r>
      <w:proofErr w:type="spellStart"/>
      <w:r w:rsidRPr="007A6567">
        <w:rPr>
          <w:rFonts w:ascii="Book Antiqua" w:hAnsi="Book Antiqua"/>
          <w:sz w:val="24"/>
          <w:szCs w:val="24"/>
        </w:rPr>
        <w:t>Valganciclovir</w:t>
      </w:r>
      <w:proofErr w:type="spellEnd"/>
      <w:r w:rsidRPr="007A6567">
        <w:rPr>
          <w:rFonts w:ascii="Book Antiqua" w:hAnsi="Book Antiqua"/>
          <w:sz w:val="24"/>
          <w:szCs w:val="24"/>
        </w:rPr>
        <w:t xml:space="preserve"> and intravenous</w:t>
      </w:r>
      <w:r w:rsidR="00920768" w:rsidRPr="007A6567">
        <w:rPr>
          <w:rFonts w:ascii="Book Antiqua" w:hAnsi="Book Antiqua"/>
          <w:sz w:val="24"/>
          <w:szCs w:val="24"/>
        </w:rPr>
        <w:t xml:space="preserve"> (IV)</w:t>
      </w:r>
      <w:r w:rsidRPr="007A6567">
        <w:rPr>
          <w:rFonts w:ascii="Book Antiqua" w:hAnsi="Book Antiqua"/>
          <w:sz w:val="24"/>
          <w:szCs w:val="24"/>
        </w:rPr>
        <w:t xml:space="preserve"> Ganciclovir are the antiviral drugs used for CMV </w:t>
      </w:r>
      <w:proofErr w:type="gramStart"/>
      <w:r w:rsidRPr="007A6567">
        <w:rPr>
          <w:rFonts w:ascii="Book Antiqua" w:hAnsi="Book Antiqua"/>
          <w:sz w:val="24"/>
          <w:szCs w:val="24"/>
        </w:rPr>
        <w:t>prophylaxis</w:t>
      </w:r>
      <w:proofErr w:type="gramEnd"/>
      <w:r w:rsidR="00650249"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650249" w:rsidRPr="007A6567">
        <w:rPr>
          <w:rFonts w:ascii="Book Antiqua" w:hAnsi="Book Antiqua"/>
          <w:sz w:val="24"/>
          <w:szCs w:val="24"/>
        </w:rPr>
        <w:instrText xml:space="preserve"> ADDIN EN.CITE </w:instrText>
      </w:r>
      <w:r w:rsidR="00650249"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650249" w:rsidRPr="007A6567">
        <w:rPr>
          <w:rFonts w:ascii="Book Antiqua" w:hAnsi="Book Antiqua"/>
          <w:sz w:val="24"/>
          <w:szCs w:val="24"/>
        </w:rPr>
        <w:instrText xml:space="preserve"> ADDIN EN.CITE.DATA </w:instrText>
      </w:r>
      <w:r w:rsidR="00650249" w:rsidRPr="007A6567">
        <w:rPr>
          <w:rFonts w:ascii="Book Antiqua" w:hAnsi="Book Antiqua"/>
          <w:sz w:val="24"/>
          <w:szCs w:val="24"/>
        </w:rPr>
      </w:r>
      <w:r w:rsidR="00650249" w:rsidRPr="007A6567">
        <w:rPr>
          <w:rFonts w:ascii="Book Antiqua" w:hAnsi="Book Antiqua"/>
          <w:sz w:val="24"/>
          <w:szCs w:val="24"/>
        </w:rPr>
        <w:fldChar w:fldCharType="end"/>
      </w:r>
      <w:r w:rsidR="00650249" w:rsidRPr="007A6567">
        <w:rPr>
          <w:rFonts w:ascii="Book Antiqua" w:hAnsi="Book Antiqua"/>
          <w:sz w:val="24"/>
          <w:szCs w:val="24"/>
        </w:rPr>
      </w:r>
      <w:r w:rsidR="00650249" w:rsidRPr="007A6567">
        <w:rPr>
          <w:rFonts w:ascii="Book Antiqua" w:hAnsi="Book Antiqua"/>
          <w:sz w:val="24"/>
          <w:szCs w:val="24"/>
        </w:rPr>
        <w:fldChar w:fldCharType="separate"/>
      </w:r>
      <w:r w:rsidR="00650249" w:rsidRPr="007A6567">
        <w:rPr>
          <w:rFonts w:ascii="Book Antiqua" w:hAnsi="Book Antiqua"/>
          <w:noProof/>
          <w:sz w:val="24"/>
          <w:szCs w:val="24"/>
          <w:vertAlign w:val="superscript"/>
        </w:rPr>
        <w:t>[56]</w:t>
      </w:r>
      <w:r w:rsidR="00650249" w:rsidRPr="007A6567">
        <w:rPr>
          <w:rFonts w:ascii="Book Antiqua" w:hAnsi="Book Antiqua"/>
          <w:sz w:val="24"/>
          <w:szCs w:val="24"/>
        </w:rPr>
        <w:fldChar w:fldCharType="end"/>
      </w:r>
      <w:r w:rsidRPr="007A6567">
        <w:rPr>
          <w:rFonts w:ascii="Book Antiqua" w:hAnsi="Book Antiqua"/>
          <w:sz w:val="24"/>
          <w:szCs w:val="24"/>
        </w:rPr>
        <w:t xml:space="preserve">. A </w:t>
      </w:r>
      <w:proofErr w:type="spellStart"/>
      <w:r w:rsidRPr="007A6567">
        <w:rPr>
          <w:rFonts w:ascii="Book Antiqua" w:hAnsi="Book Antiqua"/>
          <w:sz w:val="24"/>
          <w:szCs w:val="24"/>
        </w:rPr>
        <w:t>noverl</w:t>
      </w:r>
      <w:proofErr w:type="spellEnd"/>
      <w:r w:rsidRPr="007A6567">
        <w:rPr>
          <w:rFonts w:ascii="Book Antiqua" w:hAnsi="Book Antiqua"/>
          <w:sz w:val="24"/>
          <w:szCs w:val="24"/>
        </w:rPr>
        <w:t xml:space="preserve"> viral </w:t>
      </w:r>
      <w:proofErr w:type="spellStart"/>
      <w:r w:rsidRPr="007A6567">
        <w:rPr>
          <w:rFonts w:ascii="Book Antiqua" w:hAnsi="Book Antiqua"/>
          <w:sz w:val="24"/>
          <w:szCs w:val="24"/>
        </w:rPr>
        <w:t>terminase</w:t>
      </w:r>
      <w:proofErr w:type="spellEnd"/>
      <w:r w:rsidRPr="007A6567">
        <w:rPr>
          <w:rFonts w:ascii="Book Antiqua" w:hAnsi="Book Antiqua"/>
          <w:sz w:val="24"/>
          <w:szCs w:val="24"/>
        </w:rPr>
        <w:t xml:space="preserve"> inhibitor called </w:t>
      </w:r>
      <w:proofErr w:type="spellStart"/>
      <w:r w:rsidRPr="007A6567">
        <w:rPr>
          <w:rFonts w:ascii="Book Antiqua" w:hAnsi="Book Antiqua"/>
          <w:sz w:val="24"/>
          <w:szCs w:val="24"/>
        </w:rPr>
        <w:t>Letenovir</w:t>
      </w:r>
      <w:proofErr w:type="spellEnd"/>
      <w:r w:rsidRPr="007A6567">
        <w:rPr>
          <w:rFonts w:ascii="Book Antiqua" w:hAnsi="Book Antiqua"/>
          <w:sz w:val="24"/>
          <w:szCs w:val="24"/>
        </w:rPr>
        <w:t xml:space="preserve"> has been recently approved as a prophylactic drug in hematopoietic stem cell transplantation and is under a clinical trial in kidney transplant CMV D+/R- patients (ClinicalTrials</w:t>
      </w:r>
      <w:r w:rsidR="00920768" w:rsidRPr="007A6567">
        <w:rPr>
          <w:rFonts w:ascii="Book Antiqua" w:hAnsi="Book Antiqua"/>
          <w:sz w:val="24"/>
          <w:szCs w:val="24"/>
        </w:rPr>
        <w:t>.gov NCT03443869)</w:t>
      </w:r>
      <w:r w:rsidR="00650249" w:rsidRPr="007A6567">
        <w:rPr>
          <w:rFonts w:ascii="Book Antiqua" w:hAnsi="Book Antiqua"/>
          <w:sz w:val="24"/>
          <w:szCs w:val="24"/>
        </w:rPr>
        <w:fldChar w:fldCharType="begin">
          <w:fldData xml:space="preserve">PEVuZE5vdGU+PENpdGU+PEF1dGhvcj5NYXJ0eTwvQXV0aG9yPjxZZWFyPjIwMTc8L1llYXI+PFJl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</w:fldData>
        </w:fldChar>
      </w:r>
      <w:r w:rsidR="00650249" w:rsidRPr="007A6567">
        <w:rPr>
          <w:rFonts w:ascii="Book Antiqua" w:hAnsi="Book Antiqua"/>
          <w:sz w:val="24"/>
          <w:szCs w:val="24"/>
        </w:rPr>
        <w:instrText xml:space="preserve"> ADDIN EN.CITE </w:instrText>
      </w:r>
      <w:r w:rsidR="00650249" w:rsidRPr="007A6567">
        <w:rPr>
          <w:rFonts w:ascii="Book Antiqua" w:hAnsi="Book Antiqua"/>
          <w:sz w:val="24"/>
          <w:szCs w:val="24"/>
        </w:rPr>
        <w:fldChar w:fldCharType="begin">
          <w:fldData xml:space="preserve">PEVuZE5vdGU+PENpdGU+PEF1dGhvcj5NYXJ0eTwvQXV0aG9yPjxZZWFyPjIwMTc8L1llYXI+PFJl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</w:fldData>
        </w:fldChar>
      </w:r>
      <w:r w:rsidR="00650249" w:rsidRPr="007A6567">
        <w:rPr>
          <w:rFonts w:ascii="Book Antiqua" w:hAnsi="Book Antiqua"/>
          <w:sz w:val="24"/>
          <w:szCs w:val="24"/>
        </w:rPr>
        <w:instrText xml:space="preserve"> ADDIN EN.CITE.DATA </w:instrText>
      </w:r>
      <w:r w:rsidR="00650249" w:rsidRPr="007A6567">
        <w:rPr>
          <w:rFonts w:ascii="Book Antiqua" w:hAnsi="Book Antiqua"/>
          <w:sz w:val="24"/>
          <w:szCs w:val="24"/>
        </w:rPr>
      </w:r>
      <w:r w:rsidR="00650249" w:rsidRPr="007A6567">
        <w:rPr>
          <w:rFonts w:ascii="Book Antiqua" w:hAnsi="Book Antiqua"/>
          <w:sz w:val="24"/>
          <w:szCs w:val="24"/>
        </w:rPr>
        <w:fldChar w:fldCharType="end"/>
      </w:r>
      <w:r w:rsidR="00650249" w:rsidRPr="007A6567">
        <w:rPr>
          <w:rFonts w:ascii="Book Antiqua" w:hAnsi="Book Antiqua"/>
          <w:sz w:val="24"/>
          <w:szCs w:val="24"/>
        </w:rPr>
      </w:r>
      <w:r w:rsidR="00650249" w:rsidRPr="007A6567">
        <w:rPr>
          <w:rFonts w:ascii="Book Antiqua" w:hAnsi="Book Antiqua"/>
          <w:sz w:val="24"/>
          <w:szCs w:val="24"/>
        </w:rPr>
        <w:fldChar w:fldCharType="separate"/>
      </w:r>
      <w:r w:rsidR="00650249" w:rsidRPr="007A6567">
        <w:rPr>
          <w:rFonts w:ascii="Book Antiqua" w:hAnsi="Book Antiqua"/>
          <w:noProof/>
          <w:sz w:val="24"/>
          <w:szCs w:val="24"/>
          <w:vertAlign w:val="superscript"/>
        </w:rPr>
        <w:t>[57]</w:t>
      </w:r>
      <w:r w:rsidR="00650249" w:rsidRPr="007A6567">
        <w:rPr>
          <w:rFonts w:ascii="Book Antiqua" w:hAnsi="Book Antiqua"/>
          <w:sz w:val="24"/>
          <w:szCs w:val="24"/>
        </w:rPr>
        <w:fldChar w:fldCharType="end"/>
      </w:r>
      <w:r w:rsidR="00920768" w:rsidRPr="007A6567">
        <w:rPr>
          <w:rFonts w:ascii="Book Antiqua" w:hAnsi="Book Antiqua"/>
          <w:sz w:val="24"/>
          <w:szCs w:val="24"/>
        </w:rPr>
        <w:t>.</w:t>
      </w:r>
      <w:r w:rsidRPr="007A6567">
        <w:rPr>
          <w:rFonts w:ascii="Book Antiqua" w:hAnsi="Book Antiqua"/>
          <w:sz w:val="24"/>
          <w:szCs w:val="24"/>
        </w:rPr>
        <w:t xml:space="preserve"> To our knowledge, this drug has not been studied in the liver transplant cohort. </w:t>
      </w:r>
      <w:r w:rsidR="00920768" w:rsidRPr="007A6567">
        <w:rPr>
          <w:rFonts w:ascii="Book Antiqua" w:hAnsi="Book Antiqua"/>
          <w:sz w:val="24"/>
          <w:szCs w:val="24"/>
        </w:rPr>
        <w:t xml:space="preserve">Studies have shown comparable safety and efficacy between ganciclovir and </w:t>
      </w:r>
      <w:proofErr w:type="spellStart"/>
      <w:proofErr w:type="gramStart"/>
      <w:r w:rsidR="00920768" w:rsidRPr="007A6567">
        <w:rPr>
          <w:rFonts w:ascii="Book Antiqua" w:hAnsi="Book Antiqua"/>
          <w:sz w:val="24"/>
          <w:szCs w:val="24"/>
        </w:rPr>
        <w:t>valganciclovir</w:t>
      </w:r>
      <w:proofErr w:type="spellEnd"/>
      <w:proofErr w:type="gramEnd"/>
      <w:r w:rsidR="00650249" w:rsidRPr="007A6567">
        <w:rPr>
          <w:rFonts w:ascii="Book Antiqua" w:hAnsi="Book Antiqua"/>
          <w:sz w:val="24"/>
          <w:szCs w:val="24"/>
        </w:rPr>
        <w:fldChar w:fldCharType="begin">
          <w:fldData xml:space="preserve">PEVuZE5vdGU+PENpdGU+PEF1dGhvcj5Bc2Jlcmc8L0F1dGhvcj48WWVhcj4yMDA3PC9ZZWFyPjxS
ZWNOdW0+MTMzPC9SZWNOdW0+PERpc3BsYXlUZXh0PjxzdHlsZSBmYWNlPSJzdXBlcnNjcmlwdCI+
WzU4XTwvc3R5bGU+PC9EaXNwbGF5VGV4dD48cmVjb3JkPjxyZWMtbnVtYmVyPjEzMzwvcmVjLW51
bWJlcj48Zm9yZWlnbi1rZXlzPjxrZXkgYXBwPSJFTiIgZGItaWQ9IjI5cHhlMHN4b2RyMHc4ZXhw
ZWF2OXpzM2R4dGFlZXAyOWFlMCIgdGltZXN0YW1wPSIxNTgzNTI4NjcwIj4xMzM8L2tleT48L2Zv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650249" w:rsidRPr="007A6567">
        <w:rPr>
          <w:rFonts w:ascii="Book Antiqua" w:hAnsi="Book Antiqua"/>
          <w:sz w:val="24"/>
          <w:szCs w:val="24"/>
        </w:rPr>
        <w:instrText xml:space="preserve"> ADDIN EN.CITE </w:instrText>
      </w:r>
      <w:r w:rsidR="00650249" w:rsidRPr="007A6567">
        <w:rPr>
          <w:rFonts w:ascii="Book Antiqua" w:hAnsi="Book Antiqua"/>
          <w:sz w:val="24"/>
          <w:szCs w:val="24"/>
        </w:rPr>
        <w:fldChar w:fldCharType="begin">
          <w:fldData xml:space="preserve">PEVuZE5vdGU+PENpdGU+PEF1dGhvcj5Bc2Jlcmc8L0F1dGhvcj48WWVhcj4yMDA3PC9ZZWFyPjxS
ZWNOdW0+MTMzPC9SZWNOdW0+PERpc3BsYXlUZXh0PjxzdHlsZSBmYWNlPSJzdXBlcnNjcmlwdCI+
WzU4XTwvc3R5bGU+PC9EaXNwbGF5VGV4dD48cmVjb3JkPjxyZWMtbnVtYmVyPjEzMzwvcmVjLW51
bWJlcj48Zm9yZWlnbi1rZXlzPjxrZXkgYXBwPSJFTiIgZGItaWQ9IjI5cHhlMHN4b2RyMHc4ZXhw
ZWF2OXpzM2R4dGFlZXAyOWFlMCIgdGltZXN0YW1wPSIxNTgzNTI4NjcwIj4xMzM8L2tleT48L2Zv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650249" w:rsidRPr="007A6567">
        <w:rPr>
          <w:rFonts w:ascii="Book Antiqua" w:hAnsi="Book Antiqua"/>
          <w:sz w:val="24"/>
          <w:szCs w:val="24"/>
        </w:rPr>
        <w:instrText xml:space="preserve"> ADDIN EN.CITE.DATA </w:instrText>
      </w:r>
      <w:r w:rsidR="00650249" w:rsidRPr="007A6567">
        <w:rPr>
          <w:rFonts w:ascii="Book Antiqua" w:hAnsi="Book Antiqua"/>
          <w:sz w:val="24"/>
          <w:szCs w:val="24"/>
        </w:rPr>
      </w:r>
      <w:r w:rsidR="00650249" w:rsidRPr="007A6567">
        <w:rPr>
          <w:rFonts w:ascii="Book Antiqua" w:hAnsi="Book Antiqua"/>
          <w:sz w:val="24"/>
          <w:szCs w:val="24"/>
        </w:rPr>
        <w:fldChar w:fldCharType="end"/>
      </w:r>
      <w:r w:rsidR="00650249" w:rsidRPr="007A6567">
        <w:rPr>
          <w:rFonts w:ascii="Book Antiqua" w:hAnsi="Book Antiqua"/>
          <w:sz w:val="24"/>
          <w:szCs w:val="24"/>
        </w:rPr>
      </w:r>
      <w:r w:rsidR="00650249" w:rsidRPr="007A6567">
        <w:rPr>
          <w:rFonts w:ascii="Book Antiqua" w:hAnsi="Book Antiqua"/>
          <w:sz w:val="24"/>
          <w:szCs w:val="24"/>
        </w:rPr>
        <w:fldChar w:fldCharType="separate"/>
      </w:r>
      <w:r w:rsidR="00650249" w:rsidRPr="007A6567">
        <w:rPr>
          <w:rFonts w:ascii="Book Antiqua" w:hAnsi="Book Antiqua"/>
          <w:noProof/>
          <w:sz w:val="24"/>
          <w:szCs w:val="24"/>
          <w:vertAlign w:val="superscript"/>
        </w:rPr>
        <w:t>[58]</w:t>
      </w:r>
      <w:r w:rsidR="00650249" w:rsidRPr="007A6567">
        <w:rPr>
          <w:rFonts w:ascii="Book Antiqua" w:hAnsi="Book Antiqua"/>
          <w:sz w:val="24"/>
          <w:szCs w:val="24"/>
        </w:rPr>
        <w:fldChar w:fldCharType="end"/>
      </w:r>
      <w:r w:rsidR="00920768" w:rsidRPr="007A6567">
        <w:rPr>
          <w:rFonts w:ascii="Book Antiqua" w:hAnsi="Book Antiqua"/>
          <w:sz w:val="24"/>
          <w:szCs w:val="24"/>
        </w:rPr>
        <w:t xml:space="preserve">. </w:t>
      </w:r>
      <w:proofErr w:type="spellStart"/>
      <w:r w:rsidR="00920768" w:rsidRPr="007A6567">
        <w:rPr>
          <w:rFonts w:ascii="Book Antiqua" w:hAnsi="Book Antiqua"/>
          <w:sz w:val="24"/>
          <w:szCs w:val="24"/>
        </w:rPr>
        <w:t>Valganciclovir</w:t>
      </w:r>
      <w:proofErr w:type="spellEnd"/>
      <w:r w:rsidR="00920768" w:rsidRPr="007A6567">
        <w:rPr>
          <w:rFonts w:ascii="Book Antiqua" w:hAnsi="Book Antiqua"/>
          <w:sz w:val="24"/>
          <w:szCs w:val="24"/>
        </w:rPr>
        <w:t xml:space="preserve"> has not been approved for CMV prophylaxis by the U.S. Food and Drug Administration</w:t>
      </w:r>
      <w:r w:rsidR="00650249" w:rsidRPr="007A6567">
        <w:rPr>
          <w:rFonts w:ascii="Book Antiqua" w:hAnsi="Book Antiqua"/>
          <w:sz w:val="24"/>
          <w:szCs w:val="24"/>
        </w:rPr>
        <w:t xml:space="preserve"> </w:t>
      </w:r>
      <w:r w:rsidR="00920768" w:rsidRPr="007A6567">
        <w:rPr>
          <w:rFonts w:ascii="Book Antiqua" w:hAnsi="Book Antiqua"/>
          <w:sz w:val="24"/>
          <w:szCs w:val="24"/>
        </w:rPr>
        <w:t xml:space="preserve">due to a subgroup analysis revealing higher rates of tissue invasive CMV disease in liver transplant patients treated with this </w:t>
      </w:r>
      <w:proofErr w:type="gramStart"/>
      <w:r w:rsidR="00920768" w:rsidRPr="007A6567">
        <w:rPr>
          <w:rFonts w:ascii="Book Antiqua" w:hAnsi="Book Antiqua"/>
          <w:sz w:val="24"/>
          <w:szCs w:val="24"/>
        </w:rPr>
        <w:t>drug</w:t>
      </w:r>
      <w:proofErr w:type="gramEnd"/>
      <w:r w:rsidR="0082475F"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82475F" w:rsidRPr="007A6567">
        <w:rPr>
          <w:rFonts w:ascii="Book Antiqua" w:hAnsi="Book Antiqua"/>
          <w:sz w:val="24"/>
          <w:szCs w:val="24"/>
        </w:rPr>
        <w:instrText xml:space="preserve"> ADDIN EN.CITE </w:instrText>
      </w:r>
      <w:r w:rsidR="0082475F"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82475F" w:rsidRPr="007A6567">
        <w:rPr>
          <w:rFonts w:ascii="Book Antiqua" w:hAnsi="Book Antiqua"/>
          <w:sz w:val="24"/>
          <w:szCs w:val="24"/>
        </w:rPr>
        <w:instrText xml:space="preserve"> ADDIN EN.CITE.DATA </w:instrText>
      </w:r>
      <w:r w:rsidR="0082475F" w:rsidRPr="007A6567">
        <w:rPr>
          <w:rFonts w:ascii="Book Antiqua" w:hAnsi="Book Antiqua"/>
          <w:sz w:val="24"/>
          <w:szCs w:val="24"/>
        </w:rPr>
      </w:r>
      <w:r w:rsidR="0082475F" w:rsidRPr="007A6567">
        <w:rPr>
          <w:rFonts w:ascii="Book Antiqua" w:hAnsi="Book Antiqua"/>
          <w:sz w:val="24"/>
          <w:szCs w:val="24"/>
        </w:rPr>
        <w:fldChar w:fldCharType="end"/>
      </w:r>
      <w:r w:rsidR="0082475F" w:rsidRPr="007A6567">
        <w:rPr>
          <w:rFonts w:ascii="Book Antiqua" w:hAnsi="Book Antiqua"/>
          <w:sz w:val="24"/>
          <w:szCs w:val="24"/>
        </w:rPr>
      </w:r>
      <w:r w:rsidR="0082475F" w:rsidRPr="007A6567">
        <w:rPr>
          <w:rFonts w:ascii="Book Antiqua" w:hAnsi="Book Antiqua"/>
          <w:sz w:val="24"/>
          <w:szCs w:val="24"/>
        </w:rPr>
        <w:fldChar w:fldCharType="separate"/>
      </w:r>
      <w:r w:rsidR="0082475F" w:rsidRPr="007A6567">
        <w:rPr>
          <w:rFonts w:ascii="Book Antiqua" w:hAnsi="Book Antiqua"/>
          <w:noProof/>
          <w:sz w:val="24"/>
          <w:szCs w:val="24"/>
          <w:vertAlign w:val="superscript"/>
        </w:rPr>
        <w:t>[56]</w:t>
      </w:r>
      <w:r w:rsidR="0082475F" w:rsidRPr="007A6567">
        <w:rPr>
          <w:rFonts w:ascii="Book Antiqua" w:hAnsi="Book Antiqua"/>
          <w:sz w:val="24"/>
          <w:szCs w:val="24"/>
        </w:rPr>
        <w:fldChar w:fldCharType="end"/>
      </w:r>
      <w:r w:rsidR="00920768" w:rsidRPr="007A6567">
        <w:rPr>
          <w:rFonts w:ascii="Book Antiqua" w:hAnsi="Book Antiqua"/>
          <w:sz w:val="24"/>
          <w:szCs w:val="24"/>
        </w:rPr>
        <w:t>.</w:t>
      </w:r>
      <w:r w:rsidR="00E74530" w:rsidRPr="007A6567">
        <w:rPr>
          <w:rFonts w:ascii="Book Antiqua" w:hAnsi="Book Antiqua"/>
          <w:sz w:val="24"/>
          <w:szCs w:val="24"/>
        </w:rPr>
        <w:t xml:space="preserve"> </w:t>
      </w:r>
      <w:r w:rsidR="00091083" w:rsidRPr="007A6567">
        <w:rPr>
          <w:rFonts w:ascii="Book Antiqua" w:hAnsi="Book Antiqua"/>
          <w:sz w:val="24"/>
          <w:szCs w:val="24"/>
        </w:rPr>
        <w:t>Regardless, a</w:t>
      </w:r>
      <w:r w:rsidR="00920768" w:rsidRPr="007A6567">
        <w:rPr>
          <w:rFonts w:ascii="Book Antiqua" w:hAnsi="Book Antiqua"/>
          <w:sz w:val="24"/>
          <w:szCs w:val="24"/>
        </w:rPr>
        <w:t xml:space="preserve">s an oral drug with improved bioavailability </w:t>
      </w:r>
      <w:proofErr w:type="spellStart"/>
      <w:r w:rsidR="00920768" w:rsidRPr="007A6567">
        <w:rPr>
          <w:rFonts w:ascii="Book Antiqua" w:hAnsi="Book Antiqua"/>
          <w:sz w:val="24"/>
          <w:szCs w:val="24"/>
        </w:rPr>
        <w:t>Valganciclovir</w:t>
      </w:r>
      <w:proofErr w:type="spellEnd"/>
      <w:r w:rsidR="00920768" w:rsidRPr="007A6567">
        <w:rPr>
          <w:rFonts w:ascii="Book Antiqua" w:hAnsi="Book Antiqua"/>
          <w:sz w:val="24"/>
          <w:szCs w:val="24"/>
        </w:rPr>
        <w:t xml:space="preserve"> is still the preferred prophylactic drug over IV Ganciclovir in liver </w:t>
      </w:r>
      <w:proofErr w:type="gramStart"/>
      <w:r w:rsidR="00920768" w:rsidRPr="007A6567">
        <w:rPr>
          <w:rFonts w:ascii="Book Antiqua" w:hAnsi="Book Antiqua"/>
          <w:sz w:val="24"/>
          <w:szCs w:val="24"/>
        </w:rPr>
        <w:t>recipients</w:t>
      </w:r>
      <w:proofErr w:type="gramEnd"/>
      <w:r w:rsidR="00EB1739" w:rsidRPr="007A6567">
        <w:rPr>
          <w:rFonts w:ascii="Book Antiqua" w:hAnsi="Book Antiqua"/>
          <w:sz w:val="24"/>
          <w:szCs w:val="24"/>
        </w:rPr>
        <w:fldChar w:fldCharType="begin">
          <w:fldData xml:space="preserve">PEVuZE5vdGU+PENpdGU+PEF1dGhvcj5MZXZpdHNreTwvQXV0aG9yPjxZZWFyPjIwMDg8L1llYXI+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==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PEVuZE5vdGU+PENpdGU+PEF1dGhvcj5MZXZpdHNreTwvQXV0aG9yPjxZZWFyPjIwMDg8L1llYXI+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==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[59]</w:t>
      </w:r>
      <w:r w:rsidR="00EB1739" w:rsidRPr="007A6567">
        <w:rPr>
          <w:rFonts w:ascii="Book Antiqua" w:hAnsi="Book Antiqua"/>
          <w:sz w:val="24"/>
          <w:szCs w:val="24"/>
        </w:rPr>
        <w:fldChar w:fldCharType="end"/>
      </w:r>
      <w:r w:rsidR="00920768" w:rsidRPr="007A6567">
        <w:rPr>
          <w:rFonts w:ascii="Book Antiqua" w:hAnsi="Book Antiqua"/>
          <w:sz w:val="24"/>
          <w:szCs w:val="24"/>
        </w:rPr>
        <w:t xml:space="preserve">. </w:t>
      </w:r>
      <w:r w:rsidR="00091083" w:rsidRPr="007A6567">
        <w:rPr>
          <w:rFonts w:ascii="Book Antiqua" w:hAnsi="Book Antiqua"/>
          <w:sz w:val="24"/>
          <w:szCs w:val="24"/>
        </w:rPr>
        <w:t xml:space="preserve">The recommended </w:t>
      </w:r>
      <w:proofErr w:type="spellStart"/>
      <w:r w:rsidR="00091083" w:rsidRPr="007A6567">
        <w:rPr>
          <w:rFonts w:ascii="Book Antiqua" w:hAnsi="Book Antiqua"/>
          <w:sz w:val="24"/>
          <w:szCs w:val="24"/>
        </w:rPr>
        <w:t>valganciclovir</w:t>
      </w:r>
      <w:proofErr w:type="spellEnd"/>
      <w:r w:rsidR="00091083" w:rsidRPr="007A6567">
        <w:rPr>
          <w:rFonts w:ascii="Book Antiqua" w:hAnsi="Book Antiqua"/>
          <w:sz w:val="24"/>
          <w:szCs w:val="24"/>
        </w:rPr>
        <w:t xml:space="preserve"> dose is 900 mg per day which needs to be adjusted in patients with kidney </w:t>
      </w:r>
      <w:proofErr w:type="gramStart"/>
      <w:r w:rsidR="00091083" w:rsidRPr="007A6567">
        <w:rPr>
          <w:rFonts w:ascii="Book Antiqua" w:hAnsi="Book Antiqua"/>
          <w:sz w:val="24"/>
          <w:szCs w:val="24"/>
        </w:rPr>
        <w:t>disease</w:t>
      </w:r>
      <w:proofErr w:type="gramEnd"/>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NjBdPC9zdHlsZT48L0Rpc3BsYXlUZXh0PjxyZWNvcmQ+PHJlYy1udW1iZXI+MTQwPC9yZWMtbnVt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NjBdPC9zdHlsZT48L0Rpc3BsYXlUZXh0PjxyZWNvcmQ+PHJlYy1udW1iZXI+MTQwPC9yZWMtbnVt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[60]</w:t>
      </w:r>
      <w:r w:rsidR="00F110D8" w:rsidRPr="007A6567">
        <w:rPr>
          <w:rFonts w:ascii="Book Antiqua" w:hAnsi="Book Antiqua"/>
          <w:sz w:val="24"/>
          <w:szCs w:val="24"/>
        </w:rPr>
        <w:fldChar w:fldCharType="end"/>
      </w:r>
      <w:r w:rsidR="00091083" w:rsidRPr="007A6567">
        <w:rPr>
          <w:rFonts w:ascii="Book Antiqua" w:hAnsi="Book Antiqua"/>
          <w:sz w:val="24"/>
          <w:szCs w:val="24"/>
        </w:rPr>
        <w:t>.</w:t>
      </w:r>
      <w:r w:rsidR="00DA4DD9" w:rsidRPr="007A6567">
        <w:rPr>
          <w:rFonts w:ascii="Book Antiqua" w:hAnsi="Book Antiqua"/>
          <w:sz w:val="24"/>
          <w:szCs w:val="24"/>
        </w:rPr>
        <w:t xml:space="preserve"> The ideal duration</w:t>
      </w:r>
      <w:r w:rsidR="006F6574" w:rsidRPr="007A6567">
        <w:rPr>
          <w:rFonts w:ascii="Book Antiqua" w:hAnsi="Book Antiqua"/>
          <w:sz w:val="24"/>
          <w:szCs w:val="24"/>
        </w:rPr>
        <w:t xml:space="preserve"> in high-risk patients (D+/R-)</w:t>
      </w:r>
      <w:r w:rsidR="00DA4DD9" w:rsidRPr="007A6567">
        <w:rPr>
          <w:rFonts w:ascii="Book Antiqua" w:hAnsi="Book Antiqua"/>
          <w:sz w:val="24"/>
          <w:szCs w:val="24"/>
        </w:rPr>
        <w:t xml:space="preserve"> has not been specifically studied in liver transplant patients, however due to the increased risk of </w:t>
      </w:r>
      <w:proofErr w:type="spellStart"/>
      <w:r w:rsidR="00DA4DD9" w:rsidRPr="007A6567">
        <w:rPr>
          <w:rFonts w:ascii="Book Antiqua" w:hAnsi="Book Antiqua"/>
          <w:sz w:val="24"/>
          <w:szCs w:val="24"/>
        </w:rPr>
        <w:t>postprophylaxis</w:t>
      </w:r>
      <w:proofErr w:type="spellEnd"/>
      <w:r w:rsidR="00DA4DD9" w:rsidRPr="007A6567">
        <w:rPr>
          <w:rFonts w:ascii="Book Antiqua" w:hAnsi="Book Antiqua"/>
          <w:sz w:val="24"/>
          <w:szCs w:val="24"/>
        </w:rPr>
        <w:t xml:space="preserve"> delayed-CMV disease seen during the first six months, and the decreased rate of CMV infection in a kidney transplant population receiving CMV prophylaxis; most transplant centers apply the prophylaxis for six months</w: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NTYsIDYwXTwvc3R5bGU+PC9EaXNwbGF5VGV4dD48cmVjb3JkPjxyZWMtbnVtYmVyPjE0MDwvcmVj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NTYsIDYwXTwvc3R5bGU+PC9EaXNwbGF5VGV4dD48cmVjb3JkPjxyZWMtbnVtYmVyPjE0MDwvcmVj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[56,60]</w:t>
      </w:r>
      <w:r w:rsidR="00F110D8" w:rsidRPr="007A6567">
        <w:rPr>
          <w:rFonts w:ascii="Book Antiqua" w:hAnsi="Book Antiqua"/>
          <w:sz w:val="24"/>
          <w:szCs w:val="24"/>
        </w:rPr>
        <w:fldChar w:fldCharType="end"/>
      </w:r>
      <w:r w:rsidR="00DA4DD9" w:rsidRPr="007A6567">
        <w:rPr>
          <w:rFonts w:ascii="Book Antiqua" w:hAnsi="Book Antiqua"/>
          <w:sz w:val="24"/>
          <w:szCs w:val="24"/>
        </w:rPr>
        <w:t>.</w:t>
      </w:r>
      <w:r w:rsidR="006F6574" w:rsidRPr="007A6567">
        <w:rPr>
          <w:rFonts w:ascii="Book Antiqua" w:hAnsi="Book Antiqua"/>
          <w:sz w:val="24"/>
          <w:szCs w:val="24"/>
        </w:rPr>
        <w:t xml:space="preserve"> In CMV R+ patients, prophylaxis is recommended to last 3 </w:t>
      </w:r>
      <w:proofErr w:type="spellStart"/>
      <w:proofErr w:type="gramStart"/>
      <w:r w:rsidR="006F6574" w:rsidRPr="007A6567">
        <w:rPr>
          <w:rFonts w:ascii="Book Antiqua" w:hAnsi="Book Antiqua"/>
          <w:sz w:val="24"/>
          <w:szCs w:val="24"/>
        </w:rPr>
        <w:t>mo</w:t>
      </w:r>
      <w:proofErr w:type="spellEnd"/>
      <w:proofErr w:type="gramEnd"/>
      <w:r w:rsidR="00F110D8" w:rsidRPr="007A6567">
        <w:rPr>
          <w:rFonts w:ascii="Book Antiqua" w:hAnsi="Book Antiqua"/>
          <w:sz w:val="24"/>
          <w:szCs w:val="24"/>
        </w:rPr>
        <w:t xml:space="preserve"> </w:t>
      </w:r>
      <w:r w:rsidR="006F6574" w:rsidRPr="007A6567">
        <w:rPr>
          <w:rFonts w:ascii="Book Antiqua" w:hAnsi="Book Antiqua"/>
          <w:sz w:val="24"/>
          <w:szCs w:val="24"/>
        </w:rPr>
        <w:t>and in D-/R- prophylaxis is not indicated.</w:t>
      </w:r>
      <w:r w:rsidR="00C3109D" w:rsidRPr="007A6567">
        <w:rPr>
          <w:rFonts w:ascii="Book Antiqua" w:hAnsi="Book Antiqua"/>
          <w:sz w:val="24"/>
          <w:szCs w:val="24"/>
        </w:rPr>
        <w:t xml:space="preserve"> After conclusion of CMV prophylaxis, it is important to monitor for </w:t>
      </w:r>
      <w:proofErr w:type="spellStart"/>
      <w:r w:rsidR="00C3109D" w:rsidRPr="007A6567">
        <w:rPr>
          <w:rFonts w:ascii="Book Antiqua" w:hAnsi="Book Antiqua"/>
          <w:sz w:val="24"/>
          <w:szCs w:val="24"/>
        </w:rPr>
        <w:t>postprophylaxis</w:t>
      </w:r>
      <w:proofErr w:type="spellEnd"/>
      <w:r w:rsidR="00C3109D" w:rsidRPr="007A6567">
        <w:rPr>
          <w:rFonts w:ascii="Book Antiqua" w:hAnsi="Book Antiqua"/>
          <w:sz w:val="24"/>
          <w:szCs w:val="24"/>
        </w:rPr>
        <w:t xml:space="preserve"> delayed-onset CMV disease weekly for three months</w:t>
      </w:r>
      <w:r w:rsidR="00F110D8" w:rsidRPr="007A6567">
        <w:rPr>
          <w:rFonts w:ascii="Book Antiqua" w:hAnsi="Book Antiqua"/>
          <w:sz w:val="24"/>
          <w:szCs w:val="24"/>
        </w:rPr>
        <w:fldChar w:fldCharType="begin"/>
      </w:r>
      <w:r w:rsidR="00F110D8"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[7]</w:t>
      </w:r>
      <w:r w:rsidR="00F110D8" w:rsidRPr="007A6567">
        <w:rPr>
          <w:rFonts w:ascii="Book Antiqua" w:hAnsi="Book Antiqua"/>
          <w:sz w:val="24"/>
          <w:szCs w:val="24"/>
        </w:rPr>
        <w:fldChar w:fldCharType="end"/>
      </w:r>
      <w:r w:rsidR="00C3109D" w:rsidRPr="007A6567">
        <w:rPr>
          <w:rFonts w:ascii="Book Antiqua" w:hAnsi="Book Antiqua"/>
          <w:sz w:val="24"/>
          <w:szCs w:val="24"/>
        </w:rPr>
        <w:t>.</w:t>
      </w:r>
      <w:r w:rsidR="00F110D8" w:rsidRPr="007A6567">
        <w:rPr>
          <w:rFonts w:ascii="Book Antiqua" w:hAnsi="Book Antiqua"/>
          <w:sz w:val="24"/>
          <w:szCs w:val="24"/>
        </w:rPr>
        <w:t xml:space="preserve"> </w:t>
      </w:r>
    </w:p>
    <w:p w14:paraId="67A653CA" w14:textId="77777777" w:rsidR="00F110D8" w:rsidRPr="007A6567" w:rsidRDefault="00F110D8" w:rsidP="00267648">
      <w:pPr>
        <w:snapToGrid w:val="0"/>
        <w:spacing w:after="0" w:line="360" w:lineRule="auto"/>
        <w:jc w:val="both"/>
        <w:rPr>
          <w:rFonts w:ascii="Book Antiqua" w:hAnsi="Book Antiqua"/>
          <w:sz w:val="24"/>
          <w:szCs w:val="24"/>
        </w:rPr>
      </w:pPr>
    </w:p>
    <w:p w14:paraId="235AA64D" w14:textId="164CBA16" w:rsidR="001D4630" w:rsidRPr="007A6567" w:rsidRDefault="001D4630" w:rsidP="00267648">
      <w:pPr>
        <w:snapToGrid w:val="0"/>
        <w:spacing w:after="0" w:line="360" w:lineRule="auto"/>
        <w:jc w:val="both"/>
        <w:rPr>
          <w:rFonts w:ascii="Book Antiqua" w:hAnsi="Book Antiqua"/>
          <w:b/>
          <w:i/>
          <w:sz w:val="24"/>
          <w:szCs w:val="24"/>
        </w:rPr>
      </w:pPr>
      <w:r w:rsidRPr="007A6567">
        <w:rPr>
          <w:rFonts w:ascii="Book Antiqua" w:hAnsi="Book Antiqua"/>
          <w:b/>
          <w:i/>
          <w:sz w:val="24"/>
          <w:szCs w:val="24"/>
        </w:rPr>
        <w:t>Preemptive therapy</w:t>
      </w:r>
    </w:p>
    <w:p w14:paraId="01095AE5" w14:textId="3DB2BE6B" w:rsidR="007C159D" w:rsidRPr="007A6567" w:rsidRDefault="007146BA" w:rsidP="00267648">
      <w:pPr>
        <w:snapToGrid w:val="0"/>
        <w:spacing w:after="0" w:line="360" w:lineRule="auto"/>
        <w:jc w:val="both"/>
        <w:rPr>
          <w:rFonts w:ascii="Book Antiqua" w:hAnsi="Book Antiqua"/>
          <w:sz w:val="24"/>
          <w:szCs w:val="24"/>
        </w:rPr>
      </w:pPr>
      <w:r w:rsidRPr="007A6567">
        <w:rPr>
          <w:rFonts w:ascii="Book Antiqua" w:hAnsi="Book Antiqua"/>
          <w:sz w:val="24"/>
          <w:szCs w:val="24"/>
        </w:rPr>
        <w:t>Pre</w:t>
      </w:r>
      <w:r w:rsidR="00AF5076" w:rsidRPr="007A6567">
        <w:rPr>
          <w:rFonts w:ascii="Book Antiqua" w:hAnsi="Book Antiqua"/>
          <w:sz w:val="24"/>
          <w:szCs w:val="24"/>
        </w:rPr>
        <w:t>e</w:t>
      </w:r>
      <w:r w:rsidRPr="007A6567">
        <w:rPr>
          <w:rFonts w:ascii="Book Antiqua" w:hAnsi="Book Antiqua"/>
          <w:sz w:val="24"/>
          <w:szCs w:val="24"/>
        </w:rPr>
        <w:t>mptive therapy</w:t>
      </w:r>
      <w:r w:rsidR="00AF5076" w:rsidRPr="007A6567">
        <w:rPr>
          <w:rFonts w:ascii="Book Antiqua" w:hAnsi="Book Antiqua"/>
          <w:sz w:val="24"/>
          <w:szCs w:val="24"/>
        </w:rPr>
        <w:t xml:space="preserve"> should be started as soon as CMV viremia (&gt; threefold increase in serum CMV PCR) is identified</w:t>
      </w:r>
      <w:r w:rsidR="00F110D8" w:rsidRPr="007A6567">
        <w:rPr>
          <w:rFonts w:ascii="Book Antiqua" w:hAnsi="Book Antiqua"/>
          <w:sz w:val="24"/>
          <w:szCs w:val="24"/>
        </w:rPr>
        <w:fldChar w:fldCharType="begin"/>
      </w:r>
      <w:r w:rsidR="00F110D8" w:rsidRPr="007A6567">
        <w:rPr>
          <w:rFonts w:ascii="Book Antiqua" w:hAnsi="Book Antiqua"/>
          <w:sz w:val="24"/>
          <w:szCs w:val="24"/>
        </w:rPr>
        <w:instrText xml:space="preserve"> ADDIN EN.CITE &lt;EndNote&gt;&lt;Cite&gt;&lt;Author&gt;Hirsch&lt;/Author&gt;&lt;Year&gt;2013&lt;/Year&gt;&lt;RecNum&gt;124&lt;/RecNum&gt;&lt;DisplayText&gt;&lt;style face="superscript"&gt;[61]&lt;/style&gt;&lt;/DisplayText&gt;&lt;record&gt;&lt;rec-number&gt;124&lt;/rec-number&gt;&lt;foreign-keys&gt;&lt;key app="EN" db-id="29pxe0sxodr0w8expeav9zs3dxtaeep29ae0" timestamp="1583449079"&gt;124&lt;/key&gt;&lt;/foreign-keys&gt;&lt;ref-type name="Journal Article"&gt;17&lt;/ref-type&gt;&lt;contributors&gt;&lt;authors&gt;&lt;author&gt;Hirsch, H. H.&lt;/author&gt;&lt;author&gt;Lautenschlager, I.&lt;/author&gt;&lt;author&gt;Pinsky, B. A.&lt;/author&gt;&lt;author&gt;Cardenoso, L.&lt;/author&gt;&lt;author&gt;Aslam, S.&lt;/author&gt;&lt;author&gt;Cobb, B.&lt;/author&gt;&lt;author&gt;Vilchez, R. A.&lt;/author&gt;&lt;author&gt;Valsamakis, A.&lt;/author&gt;&lt;/authors&gt;&lt;/contributors&gt;&lt;auth-address&gt;Transplantation and Clinical Virology, Department Biomedicine (Haus Petersplatz), University of Basel, Switzerland. hans.hirsch@unibas.ch&lt;/auth-address&gt;&lt;titles&gt;&lt;title&gt;An international multicenter performance analysis of cytomegalovirus load tests&lt;/title&gt;&lt;secondary-title&gt;Clin Infect Dis&lt;/secondary-title&gt;&lt;/titles&gt;&lt;periodical&gt;&lt;full-title&gt;Clin Infect Dis&lt;/full-title&gt;&lt;/periodical&gt;&lt;pages&gt;367-73&lt;/pages&gt;&lt;volume&gt;56&lt;/volume&gt;&lt;number&gt;3&lt;/number&gt;&lt;edition&gt;2012/10/26&lt;/edition&gt;&lt;keywords&gt;&lt;keyword&gt;Cytomegalovirus/genetics/*isolation &amp;amp; purification&lt;/keyword&gt;&lt;keyword&gt;Cytomegalovirus Infections/*immunology&lt;/keyword&gt;&lt;keyword&gt;DNA, Viral/*analysis&lt;/keyword&gt;&lt;keyword&gt;Europe&lt;/keyword&gt;&lt;keyword&gt;Humans&lt;/keyword&gt;&lt;keyword&gt;Immunocompromised Host/immunology&lt;/keyword&gt;&lt;keyword&gt;Predictive Value of Tests&lt;/keyword&gt;&lt;keyword&gt;Real-Time Polymerase Chain Reaction/*standards&lt;/keyword&gt;&lt;keyword&gt;Regression Analysis&lt;/keyword&gt;&lt;keyword&gt;Reproducibility of Results&lt;/keyword&gt;&lt;keyword&gt;United States&lt;/keyword&gt;&lt;keyword&gt;Viral Load&lt;/keyword&gt;&lt;/keywords&gt;&lt;dates&gt;&lt;year&gt;2013&lt;/year&gt;&lt;pub-dates&gt;&lt;date&gt;Feb&lt;/date&gt;&lt;/pub-dates&gt;&lt;/dates&gt;&lt;isbn&gt;1058-4838&lt;/isbn&gt;&lt;accession-num&gt;23097587&lt;/accession-num&gt;&lt;urls&gt;&lt;/urls&gt;&lt;custom2&gt;PMC3540041&lt;/custom2&gt;&lt;electronic-resource-num&gt;10.1093/cid/cis900&lt;/electronic-resource-num&gt;&lt;remote-database-provider&gt;NLM&lt;/remote-database-provider&gt;&lt;language&gt;eng&lt;/language&gt;&lt;/record&gt;&lt;/Cite&gt;&lt;/EndNote&gt;</w:instrText>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[61]</w:t>
      </w:r>
      <w:r w:rsidR="00F110D8" w:rsidRPr="007A6567">
        <w:rPr>
          <w:rFonts w:ascii="Book Antiqua" w:hAnsi="Book Antiqua"/>
          <w:sz w:val="24"/>
          <w:szCs w:val="24"/>
        </w:rPr>
        <w:fldChar w:fldCharType="end"/>
      </w:r>
      <w:r w:rsidR="00AF5076" w:rsidRPr="007A6567">
        <w:rPr>
          <w:rFonts w:ascii="Book Antiqua" w:hAnsi="Book Antiqua"/>
          <w:sz w:val="24"/>
          <w:szCs w:val="24"/>
        </w:rPr>
        <w:t>.</w:t>
      </w:r>
      <w:r w:rsidR="00E74530" w:rsidRPr="007A6567">
        <w:rPr>
          <w:rFonts w:ascii="Book Antiqua" w:hAnsi="Book Antiqua"/>
          <w:sz w:val="24"/>
          <w:szCs w:val="24"/>
        </w:rPr>
        <w:t xml:space="preserve"> </w:t>
      </w:r>
      <w:r w:rsidR="006A5A37" w:rsidRPr="007A6567">
        <w:rPr>
          <w:rFonts w:ascii="Book Antiqua" w:hAnsi="Book Antiqua"/>
          <w:sz w:val="24"/>
          <w:szCs w:val="24"/>
        </w:rPr>
        <w:t xml:space="preserve">Oral </w:t>
      </w:r>
      <w:proofErr w:type="spellStart"/>
      <w:r w:rsidR="006A5A37" w:rsidRPr="007A6567">
        <w:rPr>
          <w:rFonts w:ascii="Book Antiqua" w:hAnsi="Book Antiqua"/>
          <w:sz w:val="24"/>
          <w:szCs w:val="24"/>
        </w:rPr>
        <w:t>valganciclovir</w:t>
      </w:r>
      <w:proofErr w:type="spellEnd"/>
      <w:r w:rsidR="006A5A37" w:rsidRPr="007A6567">
        <w:rPr>
          <w:rFonts w:ascii="Book Antiqua" w:hAnsi="Book Antiqua"/>
          <w:sz w:val="24"/>
          <w:szCs w:val="24"/>
        </w:rPr>
        <w:t xml:space="preserve"> is</w:t>
      </w:r>
      <w:r w:rsidR="00E74530" w:rsidRPr="007A6567">
        <w:rPr>
          <w:rFonts w:ascii="Book Antiqua" w:hAnsi="Book Antiqua"/>
          <w:sz w:val="24"/>
          <w:szCs w:val="24"/>
        </w:rPr>
        <w:t xml:space="preserve"> </w:t>
      </w:r>
      <w:r w:rsidR="006A5A37" w:rsidRPr="007A6567">
        <w:rPr>
          <w:rFonts w:ascii="Book Antiqua" w:hAnsi="Book Antiqua"/>
          <w:sz w:val="24"/>
          <w:szCs w:val="24"/>
        </w:rPr>
        <w:t xml:space="preserve">900 mg twice a day to be adjusted for renal impairment or </w:t>
      </w:r>
      <w:r w:rsidR="00D44EB3" w:rsidRPr="007A6567">
        <w:rPr>
          <w:rFonts w:ascii="Book Antiqua" w:hAnsi="Book Antiqua"/>
          <w:sz w:val="24"/>
          <w:szCs w:val="24"/>
        </w:rPr>
        <w:t>IV ganciclovir</w:t>
      </w:r>
      <w:r w:rsidR="007C159D" w:rsidRPr="007A6567">
        <w:rPr>
          <w:rFonts w:ascii="Book Antiqua" w:hAnsi="Book Antiqua"/>
          <w:sz w:val="24"/>
          <w:szCs w:val="24"/>
        </w:rPr>
        <w:t xml:space="preserve"> </w:t>
      </w:r>
      <w:r w:rsidR="001C6CE0" w:rsidRPr="007A6567">
        <w:rPr>
          <w:rFonts w:ascii="Book Antiqua" w:hAnsi="Book Antiqua"/>
          <w:sz w:val="24"/>
          <w:szCs w:val="24"/>
        </w:rPr>
        <w:t>5 mg/kg</w:t>
      </w:r>
      <w:r w:rsidR="00D44EB3" w:rsidRPr="007A6567">
        <w:rPr>
          <w:rFonts w:ascii="Book Antiqua" w:hAnsi="Book Antiqua"/>
          <w:sz w:val="24"/>
          <w:szCs w:val="24"/>
        </w:rPr>
        <w:t xml:space="preserve"> twice a day </w:t>
      </w:r>
      <w:r w:rsidR="006A5A37" w:rsidRPr="007A6567">
        <w:rPr>
          <w:rFonts w:ascii="Book Antiqua" w:hAnsi="Book Antiqua"/>
          <w:sz w:val="24"/>
          <w:szCs w:val="24"/>
        </w:rPr>
        <w:t>have a similar</w:t>
      </w:r>
      <w:r w:rsidR="00D44EB3" w:rsidRPr="007A6567">
        <w:rPr>
          <w:rFonts w:ascii="Book Antiqua" w:hAnsi="Book Antiqua"/>
          <w:sz w:val="24"/>
          <w:szCs w:val="24"/>
        </w:rPr>
        <w:t xml:space="preserve"> reported treatment efficacy of up to 85% in </w:t>
      </w:r>
      <w:proofErr w:type="spellStart"/>
      <w:r w:rsidR="00D44EB3" w:rsidRPr="007A6567">
        <w:rPr>
          <w:rFonts w:ascii="Book Antiqua" w:hAnsi="Book Antiqua"/>
          <w:sz w:val="24"/>
          <w:szCs w:val="24"/>
        </w:rPr>
        <w:t>posttransplant</w:t>
      </w:r>
      <w:proofErr w:type="spellEnd"/>
      <w:r w:rsidR="00D44EB3" w:rsidRPr="007A6567">
        <w:rPr>
          <w:rFonts w:ascii="Book Antiqua" w:hAnsi="Book Antiqua"/>
          <w:sz w:val="24"/>
          <w:szCs w:val="24"/>
        </w:rPr>
        <w:t xml:space="preserve"> patients</w: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[58]</w:t>
      </w:r>
      <w:r w:rsidR="00F110D8" w:rsidRPr="007A6567">
        <w:rPr>
          <w:rFonts w:ascii="Book Antiqua" w:hAnsi="Book Antiqua"/>
          <w:sz w:val="24"/>
          <w:szCs w:val="24"/>
        </w:rPr>
        <w:fldChar w:fldCharType="end"/>
      </w:r>
      <w:r w:rsidR="00EB1739">
        <w:rPr>
          <w:rFonts w:ascii="Book Antiqua" w:hAnsi="Book Antiqua"/>
          <w:sz w:val="24"/>
          <w:szCs w:val="24"/>
        </w:rPr>
        <w:t xml:space="preserve"> </w:t>
      </w:r>
      <w:r w:rsidR="00EB1739" w:rsidRPr="007A6567">
        <w:rPr>
          <w:rFonts w:ascii="Book Antiqua" w:hAnsi="Book Antiqua"/>
          <w:sz w:val="24"/>
          <w:szCs w:val="24"/>
        </w:rPr>
        <w:t>(Table 2)</w:t>
      </w:r>
      <w:r w:rsidR="00D44EB3" w:rsidRPr="007A6567">
        <w:rPr>
          <w:rFonts w:ascii="Book Antiqua" w:hAnsi="Book Antiqua"/>
          <w:sz w:val="24"/>
          <w:szCs w:val="24"/>
        </w:rPr>
        <w:t>.</w:t>
      </w:r>
      <w:r w:rsidR="00877F52" w:rsidRPr="007A6567">
        <w:rPr>
          <w:rFonts w:ascii="Book Antiqua" w:hAnsi="Book Antiqua"/>
          <w:sz w:val="24"/>
          <w:szCs w:val="24"/>
        </w:rPr>
        <w:t xml:space="preserve"> Treatment is advised to be continued until there </w:t>
      </w:r>
      <w:r w:rsidR="006A5A37" w:rsidRPr="007A6567">
        <w:rPr>
          <w:rFonts w:ascii="Book Antiqua" w:hAnsi="Book Antiqua"/>
          <w:sz w:val="24"/>
          <w:szCs w:val="24"/>
        </w:rPr>
        <w:t>is a</w:t>
      </w:r>
      <w:r w:rsidR="00877F52" w:rsidRPr="007A6567">
        <w:rPr>
          <w:rFonts w:ascii="Book Antiqua" w:hAnsi="Book Antiqua"/>
          <w:sz w:val="24"/>
          <w:szCs w:val="24"/>
        </w:rPr>
        <w:t xml:space="preserve"> documented</w:t>
      </w:r>
      <w:r w:rsidR="006A5A37" w:rsidRPr="007A6567">
        <w:rPr>
          <w:rFonts w:ascii="Book Antiqua" w:hAnsi="Book Antiqua"/>
          <w:sz w:val="24"/>
          <w:szCs w:val="24"/>
        </w:rPr>
        <w:t xml:space="preserve"> negative quantitative CMV PCR</w:t>
      </w:r>
      <w:r w:rsidR="00877F52" w:rsidRPr="007A6567">
        <w:rPr>
          <w:rFonts w:ascii="Book Antiqua" w:hAnsi="Book Antiqua"/>
          <w:sz w:val="24"/>
          <w:szCs w:val="24"/>
        </w:rPr>
        <w:t>.</w:t>
      </w:r>
      <w:r w:rsidR="006A5A37" w:rsidRPr="007A6567">
        <w:rPr>
          <w:rFonts w:ascii="Book Antiqua" w:hAnsi="Book Antiqua"/>
          <w:sz w:val="24"/>
          <w:szCs w:val="24"/>
        </w:rPr>
        <w:t xml:space="preserve"> Due to its high sensitivity it is not necessary to confirm two consecutive negative tests </w:t>
      </w:r>
      <w:proofErr w:type="gramStart"/>
      <w:r w:rsidR="006A5A37" w:rsidRPr="007A6567">
        <w:rPr>
          <w:rFonts w:ascii="Book Antiqua" w:hAnsi="Book Antiqua"/>
          <w:sz w:val="24"/>
          <w:szCs w:val="24"/>
        </w:rPr>
        <w:t>anymore</w:t>
      </w:r>
      <w:proofErr w:type="gramEnd"/>
      <w:r w:rsidR="00F110D8" w:rsidRPr="007A6567">
        <w:rPr>
          <w:rFonts w:ascii="Book Antiqua" w:hAnsi="Book Antiqua"/>
          <w:sz w:val="24"/>
          <w:szCs w:val="24"/>
        </w:rPr>
        <w:fldChar w:fldCharType="begin">
          <w:fldData xml:space="preserve">PEVuZE5vdGU+PENpdGU+PEF1dGhvcj5TaWE8L0F1dGhvcj48WWVhcj4yMDAwPC9ZZWFyPjxSZWNO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PEVuZE5vdGU+PENpdGU+PEF1dGhvcj5TaWE8L0F1dGhvcj48WWVhcj4yMDAwPC9ZZWFyPjxSZWNO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[48,62]</w:t>
      </w:r>
      <w:r w:rsidR="00F110D8" w:rsidRPr="007A6567">
        <w:rPr>
          <w:rFonts w:ascii="Book Antiqua" w:hAnsi="Book Antiqua"/>
          <w:sz w:val="24"/>
          <w:szCs w:val="24"/>
        </w:rPr>
        <w:fldChar w:fldCharType="end"/>
      </w:r>
      <w:r w:rsidR="006A5A37" w:rsidRPr="007A6567">
        <w:rPr>
          <w:rFonts w:ascii="Book Antiqua" w:hAnsi="Book Antiqua"/>
          <w:sz w:val="24"/>
          <w:szCs w:val="24"/>
        </w:rPr>
        <w:t>.</w:t>
      </w:r>
      <w:r w:rsidR="00E74530" w:rsidRPr="007A6567">
        <w:rPr>
          <w:rFonts w:ascii="Book Antiqua" w:hAnsi="Book Antiqua"/>
          <w:sz w:val="24"/>
          <w:szCs w:val="24"/>
        </w:rPr>
        <w:t xml:space="preserve"> </w:t>
      </w:r>
    </w:p>
    <w:p w14:paraId="72E96CE2" w14:textId="77777777" w:rsidR="00F110D8" w:rsidRPr="007A6567" w:rsidRDefault="00F110D8" w:rsidP="00267648">
      <w:pPr>
        <w:snapToGrid w:val="0"/>
        <w:spacing w:after="0" w:line="360" w:lineRule="auto"/>
        <w:jc w:val="both"/>
        <w:rPr>
          <w:rFonts w:ascii="Book Antiqua" w:hAnsi="Book Antiqua"/>
          <w:sz w:val="24"/>
          <w:szCs w:val="24"/>
        </w:rPr>
      </w:pPr>
    </w:p>
    <w:p w14:paraId="419149A4" w14:textId="3909AC69" w:rsidR="001D4630" w:rsidRPr="007A6567" w:rsidRDefault="001D4630" w:rsidP="00267648">
      <w:pPr>
        <w:snapToGrid w:val="0"/>
        <w:spacing w:after="0" w:line="360" w:lineRule="auto"/>
        <w:jc w:val="both"/>
        <w:rPr>
          <w:rFonts w:ascii="Book Antiqua" w:hAnsi="Book Antiqua"/>
          <w:b/>
          <w:i/>
          <w:sz w:val="24"/>
          <w:szCs w:val="24"/>
        </w:rPr>
      </w:pPr>
      <w:r w:rsidRPr="007A6567">
        <w:rPr>
          <w:rFonts w:ascii="Book Antiqua" w:hAnsi="Book Antiqua"/>
          <w:b/>
          <w:i/>
          <w:sz w:val="24"/>
          <w:szCs w:val="24"/>
        </w:rPr>
        <w:t>CMV disease therapy</w:t>
      </w:r>
    </w:p>
    <w:p w14:paraId="51BC2695" w14:textId="35DF8B7E" w:rsidR="005F4EAE" w:rsidRPr="007A6567" w:rsidRDefault="006A5A37" w:rsidP="00267648">
      <w:pPr>
        <w:snapToGrid w:val="0"/>
        <w:spacing w:after="0" w:line="360" w:lineRule="auto"/>
        <w:jc w:val="both"/>
        <w:rPr>
          <w:rFonts w:ascii="Book Antiqua" w:hAnsi="Book Antiqua"/>
          <w:sz w:val="24"/>
          <w:szCs w:val="24"/>
        </w:rPr>
      </w:pPr>
      <w:r w:rsidRPr="007A6567">
        <w:rPr>
          <w:rFonts w:ascii="Book Antiqua" w:hAnsi="Book Antiqua"/>
          <w:sz w:val="24"/>
          <w:szCs w:val="24"/>
        </w:rPr>
        <w:t>For stablished CMV disease</w:t>
      </w:r>
      <w:r w:rsidR="00BC670F" w:rsidRPr="007A6567">
        <w:rPr>
          <w:rFonts w:ascii="Book Antiqua" w:hAnsi="Book Antiqua"/>
          <w:sz w:val="24"/>
          <w:szCs w:val="24"/>
        </w:rPr>
        <w:t>,</w:t>
      </w:r>
      <w:r w:rsidRPr="007A6567">
        <w:rPr>
          <w:rFonts w:ascii="Book Antiqua" w:hAnsi="Book Antiqua"/>
          <w:sz w:val="24"/>
          <w:szCs w:val="24"/>
        </w:rPr>
        <w:t xml:space="preserve"> IV ganciclovir</w:t>
      </w:r>
      <w:r w:rsidR="00F02B57" w:rsidRPr="007A6567">
        <w:rPr>
          <w:rFonts w:ascii="Book Antiqua" w:hAnsi="Book Antiqua"/>
          <w:sz w:val="24"/>
          <w:szCs w:val="24"/>
        </w:rPr>
        <w:t xml:space="preserve"> (5 mg/kg twice a day) is recommended for severe disease</w:t>
      </w:r>
      <w:r w:rsidR="00BC670F" w:rsidRPr="007A6567">
        <w:rPr>
          <w:rFonts w:ascii="Book Antiqua" w:hAnsi="Book Antiqua"/>
          <w:sz w:val="24"/>
          <w:szCs w:val="24"/>
        </w:rPr>
        <w:t>. For mild to moderate disease,</w:t>
      </w:r>
      <w:r w:rsidRPr="007A6567">
        <w:rPr>
          <w:rFonts w:ascii="Book Antiqua" w:hAnsi="Book Antiqua"/>
          <w:sz w:val="24"/>
          <w:szCs w:val="24"/>
        </w:rPr>
        <w:t xml:space="preserve"> oral </w:t>
      </w:r>
      <w:proofErr w:type="spellStart"/>
      <w:r w:rsidRPr="007A6567">
        <w:rPr>
          <w:rFonts w:ascii="Book Antiqua" w:hAnsi="Book Antiqua"/>
          <w:sz w:val="24"/>
          <w:szCs w:val="24"/>
        </w:rPr>
        <w:t>valganciclovir</w:t>
      </w:r>
      <w:proofErr w:type="spellEnd"/>
      <w:r w:rsidR="00F02B57" w:rsidRPr="007A6567">
        <w:rPr>
          <w:rFonts w:ascii="Book Antiqua" w:hAnsi="Book Antiqua"/>
          <w:sz w:val="24"/>
          <w:szCs w:val="24"/>
        </w:rPr>
        <w:t xml:space="preserve"> </w:t>
      </w:r>
      <w:r w:rsidR="00F110D8" w:rsidRPr="007A6567">
        <w:rPr>
          <w:rFonts w:ascii="Book Antiqua" w:hAnsi="Book Antiqua"/>
          <w:sz w:val="24"/>
          <w:szCs w:val="24"/>
        </w:rPr>
        <w:t>[</w:t>
      </w:r>
      <w:r w:rsidR="00F02B57" w:rsidRPr="007A6567">
        <w:rPr>
          <w:rFonts w:ascii="Book Antiqua" w:hAnsi="Book Antiqua"/>
          <w:sz w:val="24"/>
          <w:szCs w:val="24"/>
        </w:rPr>
        <w:t>900 mg twice a day (</w:t>
      </w:r>
      <w:proofErr w:type="spellStart"/>
      <w:r w:rsidR="00F02B57" w:rsidRPr="007A6567">
        <w:rPr>
          <w:rFonts w:ascii="Book Antiqua" w:hAnsi="Book Antiqua"/>
          <w:sz w:val="24"/>
          <w:szCs w:val="24"/>
        </w:rPr>
        <w:t>renally</w:t>
      </w:r>
      <w:proofErr w:type="spellEnd"/>
      <w:r w:rsidR="00F02B57" w:rsidRPr="007A6567">
        <w:rPr>
          <w:rFonts w:ascii="Book Antiqua" w:hAnsi="Book Antiqua"/>
          <w:sz w:val="24"/>
          <w:szCs w:val="24"/>
        </w:rPr>
        <w:t>-dosed)</w:t>
      </w:r>
      <w:r w:rsidR="00F110D8" w:rsidRPr="007A6567">
        <w:rPr>
          <w:rFonts w:ascii="Book Antiqua" w:hAnsi="Book Antiqua"/>
          <w:sz w:val="24"/>
          <w:szCs w:val="24"/>
        </w:rPr>
        <w:t>]</w:t>
      </w:r>
      <w:r w:rsidR="00BC670F" w:rsidRPr="007A6567">
        <w:rPr>
          <w:rFonts w:ascii="Book Antiqua" w:hAnsi="Book Antiqua"/>
          <w:sz w:val="24"/>
          <w:szCs w:val="24"/>
        </w:rPr>
        <w:t xml:space="preserve"> has shown to be equally effective to </w:t>
      </w:r>
      <w:proofErr w:type="gramStart"/>
      <w:r w:rsidR="00BC670F" w:rsidRPr="007A6567">
        <w:rPr>
          <w:rFonts w:ascii="Book Antiqua" w:hAnsi="Book Antiqua"/>
          <w:sz w:val="24"/>
          <w:szCs w:val="24"/>
        </w:rPr>
        <w:t>ganciclovir</w:t>
      </w:r>
      <w:proofErr w:type="gramEnd"/>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[58]</w:t>
      </w:r>
      <w:r w:rsidR="00F110D8" w:rsidRPr="007A6567">
        <w:rPr>
          <w:rFonts w:ascii="Book Antiqua" w:hAnsi="Book Antiqua"/>
          <w:sz w:val="24"/>
          <w:szCs w:val="24"/>
        </w:rPr>
        <w:fldChar w:fldCharType="end"/>
      </w:r>
      <w:r w:rsidR="00BC670F" w:rsidRPr="007A6567">
        <w:rPr>
          <w:rFonts w:ascii="Book Antiqua" w:hAnsi="Book Antiqua"/>
          <w:sz w:val="24"/>
          <w:szCs w:val="24"/>
        </w:rPr>
        <w:t>.</w:t>
      </w:r>
      <w:r w:rsidR="000239EE" w:rsidRPr="007A6567">
        <w:rPr>
          <w:rFonts w:ascii="Book Antiqua" w:hAnsi="Book Antiqua"/>
          <w:sz w:val="24"/>
          <w:szCs w:val="24"/>
        </w:rPr>
        <w:t xml:space="preserve"> </w:t>
      </w:r>
      <w:proofErr w:type="spellStart"/>
      <w:r w:rsidR="000239EE" w:rsidRPr="007A6567">
        <w:rPr>
          <w:rFonts w:ascii="Book Antiqua" w:hAnsi="Book Antiqua"/>
          <w:sz w:val="24"/>
          <w:szCs w:val="24"/>
        </w:rPr>
        <w:t>Foscarnet</w:t>
      </w:r>
      <w:proofErr w:type="spellEnd"/>
      <w:r w:rsidR="000239EE" w:rsidRPr="007A6567">
        <w:rPr>
          <w:rFonts w:ascii="Book Antiqua" w:hAnsi="Book Antiqua"/>
          <w:sz w:val="24"/>
          <w:szCs w:val="24"/>
        </w:rPr>
        <w:t xml:space="preserve"> and </w:t>
      </w:r>
      <w:proofErr w:type="spellStart"/>
      <w:r w:rsidR="000239EE" w:rsidRPr="007A6567">
        <w:rPr>
          <w:rFonts w:ascii="Book Antiqua" w:hAnsi="Book Antiqua"/>
          <w:sz w:val="24"/>
          <w:szCs w:val="24"/>
        </w:rPr>
        <w:t>cidofovir</w:t>
      </w:r>
      <w:proofErr w:type="spellEnd"/>
      <w:r w:rsidR="000239EE" w:rsidRPr="007A6567">
        <w:rPr>
          <w:rFonts w:ascii="Book Antiqua" w:hAnsi="Book Antiqua"/>
          <w:sz w:val="24"/>
          <w:szCs w:val="24"/>
        </w:rPr>
        <w:t xml:space="preserve"> are considered second line drugs due to its nephrotoxic </w:t>
      </w:r>
      <w:proofErr w:type="gramStart"/>
      <w:r w:rsidR="000239EE" w:rsidRPr="007A6567">
        <w:rPr>
          <w:rFonts w:ascii="Book Antiqua" w:hAnsi="Book Antiqua"/>
          <w:sz w:val="24"/>
          <w:szCs w:val="24"/>
        </w:rPr>
        <w:t>effects</w:t>
      </w:r>
      <w:proofErr w:type="gramEnd"/>
      <w:r w:rsidR="00F110D8" w:rsidRPr="007A6567">
        <w:rPr>
          <w:rFonts w:ascii="Book Antiqua" w:hAnsi="Book Antiqua"/>
          <w:sz w:val="24"/>
          <w:szCs w:val="24"/>
        </w:rPr>
        <w:fldChar w:fldCharType="begin">
          <w:fldData xml:space="preserve">PEVuZE5vdGU+PENpdGU+PEF1dGhvcj5BdmVyeTwvQXV0aG9yPjxZZWFyPjIwMTY8L1llYXI+PFJl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=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PEVuZE5vdGU+PENpdGU+PEF1dGhvcj5BdmVyeTwvQXV0aG9yPjxZZWFyPjIwMTY8L1llYXI+PFJl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=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[63]</w:t>
      </w:r>
      <w:r w:rsidR="00F110D8" w:rsidRPr="007A6567">
        <w:rPr>
          <w:rFonts w:ascii="Book Antiqua" w:hAnsi="Book Antiqua"/>
          <w:sz w:val="24"/>
          <w:szCs w:val="24"/>
        </w:rPr>
        <w:fldChar w:fldCharType="end"/>
      </w:r>
      <w:r w:rsidR="000239EE" w:rsidRPr="007A6567">
        <w:rPr>
          <w:rFonts w:ascii="Book Antiqua" w:hAnsi="Book Antiqua"/>
          <w:sz w:val="24"/>
          <w:szCs w:val="24"/>
        </w:rPr>
        <w:t>.</w:t>
      </w:r>
      <w:r w:rsidR="00E74530" w:rsidRPr="007A6567">
        <w:rPr>
          <w:rFonts w:ascii="Book Antiqua" w:hAnsi="Book Antiqua"/>
          <w:sz w:val="24"/>
          <w:szCs w:val="24"/>
        </w:rPr>
        <w:t xml:space="preserve"> </w:t>
      </w:r>
      <w:r w:rsidR="000239EE" w:rsidRPr="007A6567">
        <w:rPr>
          <w:rFonts w:ascii="Book Antiqua" w:hAnsi="Book Antiqua"/>
          <w:sz w:val="24"/>
          <w:szCs w:val="24"/>
        </w:rPr>
        <w:t>T</w:t>
      </w:r>
      <w:r w:rsidR="00BC670F" w:rsidRPr="007A6567">
        <w:rPr>
          <w:rFonts w:ascii="Book Antiqua" w:hAnsi="Book Antiqua"/>
          <w:sz w:val="24"/>
          <w:szCs w:val="24"/>
        </w:rPr>
        <w:t>herapy should be given f</w:t>
      </w:r>
      <w:r w:rsidR="00F110D8" w:rsidRPr="007A6567">
        <w:rPr>
          <w:rFonts w:ascii="Book Antiqua" w:hAnsi="Book Antiqua"/>
          <w:sz w:val="24"/>
          <w:szCs w:val="24"/>
        </w:rPr>
        <w:t xml:space="preserve">or at least 2 </w:t>
      </w:r>
      <w:proofErr w:type="spellStart"/>
      <w:r w:rsidR="00F110D8" w:rsidRPr="007A6567">
        <w:rPr>
          <w:rFonts w:ascii="Book Antiqua" w:hAnsi="Book Antiqua"/>
          <w:sz w:val="24"/>
          <w:szCs w:val="24"/>
        </w:rPr>
        <w:t>wk</w:t>
      </w:r>
      <w:proofErr w:type="spellEnd"/>
      <w:r w:rsidR="00BC670F" w:rsidRPr="007A6567">
        <w:rPr>
          <w:rFonts w:ascii="Book Antiqua" w:hAnsi="Book Antiqua"/>
          <w:sz w:val="24"/>
          <w:szCs w:val="24"/>
        </w:rPr>
        <w:t xml:space="preserve"> and discontinuation is</w:t>
      </w:r>
      <w:r w:rsidR="000239EE" w:rsidRPr="007A6567">
        <w:rPr>
          <w:rFonts w:ascii="Book Antiqua" w:hAnsi="Book Antiqua"/>
          <w:sz w:val="24"/>
          <w:szCs w:val="24"/>
        </w:rPr>
        <w:t xml:space="preserve"> based upon </w:t>
      </w:r>
      <w:proofErr w:type="spellStart"/>
      <w:r w:rsidR="000239EE" w:rsidRPr="007A6567">
        <w:rPr>
          <w:rFonts w:ascii="Book Antiqua" w:hAnsi="Book Antiqua"/>
          <w:sz w:val="24"/>
          <w:szCs w:val="24"/>
        </w:rPr>
        <w:t>virological</w:t>
      </w:r>
      <w:proofErr w:type="spellEnd"/>
      <w:r w:rsidR="000239EE" w:rsidRPr="007A6567">
        <w:rPr>
          <w:rFonts w:ascii="Book Antiqua" w:hAnsi="Book Antiqua"/>
          <w:sz w:val="24"/>
          <w:szCs w:val="24"/>
        </w:rPr>
        <w:t xml:space="preserve"> clearance and resolution of </w:t>
      </w:r>
      <w:proofErr w:type="gramStart"/>
      <w:r w:rsidR="000239EE" w:rsidRPr="007A6567">
        <w:rPr>
          <w:rFonts w:ascii="Book Antiqua" w:hAnsi="Book Antiqua"/>
          <w:sz w:val="24"/>
          <w:szCs w:val="24"/>
        </w:rPr>
        <w:t>symptomatology</w:t>
      </w:r>
      <w:proofErr w:type="gramEnd"/>
      <w:r w:rsidR="00F110D8" w:rsidRPr="007A6567">
        <w:rPr>
          <w:rFonts w:ascii="Book Antiqua" w:hAnsi="Book Antiqua"/>
          <w:sz w:val="24"/>
          <w:szCs w:val="24"/>
        </w:rPr>
        <w:fldChar w:fldCharType="begin">
          <w:fldData xml:space="preserve">PEVuZE5vdGU+PENpdGU+PEF1dGhvcj5Bc2Jlcmc8L0F1dGhvcj48WWVhcj4yMDA5PC9ZZWFyPjxS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PEVuZE5vdGU+PENpdGU+PEF1dGhvcj5Bc2Jlcmc8L0F1dGhvcj48WWVhcj4yMDA5PC9ZZWFyPjxS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[62,64]</w:t>
      </w:r>
      <w:r w:rsidR="00F110D8" w:rsidRPr="007A6567">
        <w:rPr>
          <w:rFonts w:ascii="Book Antiqua" w:hAnsi="Book Antiqua"/>
          <w:sz w:val="24"/>
          <w:szCs w:val="24"/>
        </w:rPr>
        <w:fldChar w:fldCharType="end"/>
      </w:r>
      <w:r w:rsidR="000239EE" w:rsidRPr="007A6567">
        <w:rPr>
          <w:rFonts w:ascii="Book Antiqua" w:hAnsi="Book Antiqua"/>
          <w:sz w:val="24"/>
          <w:szCs w:val="24"/>
        </w:rPr>
        <w:t xml:space="preserve">. </w:t>
      </w:r>
      <w:r w:rsidR="00877F52" w:rsidRPr="007A6567">
        <w:rPr>
          <w:rFonts w:ascii="Book Antiqua" w:hAnsi="Book Antiqua"/>
          <w:sz w:val="24"/>
          <w:szCs w:val="24"/>
        </w:rPr>
        <w:t xml:space="preserve">Persistent viremia after therapy and </w:t>
      </w:r>
      <w:r w:rsidR="00B50021" w:rsidRPr="007A6567">
        <w:rPr>
          <w:rFonts w:ascii="Book Antiqua" w:hAnsi="Book Antiqua"/>
          <w:sz w:val="24"/>
          <w:szCs w:val="24"/>
        </w:rPr>
        <w:t xml:space="preserve">extensive involvement of the gastrointestinal tract </w:t>
      </w:r>
      <w:r w:rsidR="007C159D" w:rsidRPr="007A6567">
        <w:rPr>
          <w:rFonts w:ascii="Book Antiqua" w:hAnsi="Book Antiqua"/>
          <w:sz w:val="24"/>
          <w:szCs w:val="24"/>
        </w:rPr>
        <w:t>have</w:t>
      </w:r>
      <w:r w:rsidR="00E1742F" w:rsidRPr="007A6567">
        <w:rPr>
          <w:rFonts w:ascii="Book Antiqua" w:hAnsi="Book Antiqua"/>
          <w:sz w:val="24"/>
          <w:szCs w:val="24"/>
        </w:rPr>
        <w:t xml:space="preserve"> been identified as</w:t>
      </w:r>
      <w:r w:rsidR="00877F52" w:rsidRPr="007A6567">
        <w:rPr>
          <w:rFonts w:ascii="Book Antiqua" w:hAnsi="Book Antiqua"/>
          <w:sz w:val="24"/>
          <w:szCs w:val="24"/>
        </w:rPr>
        <w:t xml:space="preserve"> risk factors for </w:t>
      </w:r>
      <w:r w:rsidR="00B5266A" w:rsidRPr="007A6567">
        <w:rPr>
          <w:rFonts w:ascii="Book Antiqua" w:hAnsi="Book Antiqua"/>
          <w:sz w:val="24"/>
          <w:szCs w:val="24"/>
        </w:rPr>
        <w:t xml:space="preserve">CMV </w:t>
      </w:r>
      <w:proofErr w:type="gramStart"/>
      <w:r w:rsidR="00877F52" w:rsidRPr="007A6567">
        <w:rPr>
          <w:rFonts w:ascii="Book Antiqua" w:hAnsi="Book Antiqua"/>
          <w:sz w:val="24"/>
          <w:szCs w:val="24"/>
        </w:rPr>
        <w:t>relapse</w:t>
      </w:r>
      <w:proofErr w:type="gramEnd"/>
      <w:r w:rsidR="00F110D8" w:rsidRPr="007A6567">
        <w:rPr>
          <w:rFonts w:ascii="Book Antiqua" w:hAnsi="Book Antiqua"/>
          <w:sz w:val="24"/>
          <w:szCs w:val="24"/>
        </w:rPr>
        <w:fldChar w:fldCharType="begin">
          <w:fldData xml:space="preserve">PEVuZE5vdGU+PENpdGU+PEF1dGhvcj5FaWQ8L0F1dGhvcj48WWVhcj4yMDEwPC9ZZWFyPjxSZWNO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PEVuZE5vdGU+PENpdGU+PEF1dGhvcj5FaWQ8L0F1dGhvcj48WWVhcj4yMDEwPC9ZZWFyPjxSZWNO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[65]</w:t>
      </w:r>
      <w:r w:rsidR="00F110D8" w:rsidRPr="007A6567">
        <w:rPr>
          <w:rFonts w:ascii="Book Antiqua" w:hAnsi="Book Antiqua"/>
          <w:sz w:val="24"/>
          <w:szCs w:val="24"/>
        </w:rPr>
        <w:fldChar w:fldCharType="end"/>
      </w:r>
      <w:r w:rsidR="00877F52" w:rsidRPr="007A6567">
        <w:rPr>
          <w:rFonts w:ascii="Book Antiqua" w:hAnsi="Book Antiqua"/>
          <w:sz w:val="24"/>
          <w:szCs w:val="24"/>
        </w:rPr>
        <w:t>.</w:t>
      </w:r>
      <w:r w:rsidR="00B50021" w:rsidRPr="007A6567">
        <w:rPr>
          <w:rFonts w:ascii="Book Antiqua" w:hAnsi="Book Antiqua"/>
          <w:sz w:val="24"/>
          <w:szCs w:val="24"/>
        </w:rPr>
        <w:t xml:space="preserve"> CMV seroconversion, viral load, treatment duration, maintenance therapy and endoscopic findings</w:t>
      </w:r>
      <w:r w:rsidR="00E1742F" w:rsidRPr="007A6567">
        <w:rPr>
          <w:rFonts w:ascii="Book Antiqua" w:hAnsi="Book Antiqua"/>
          <w:sz w:val="24"/>
          <w:szCs w:val="24"/>
        </w:rPr>
        <w:t xml:space="preserve"> at the end of therapy</w:t>
      </w:r>
      <w:r w:rsidR="00B50021" w:rsidRPr="007A6567">
        <w:rPr>
          <w:rFonts w:ascii="Book Antiqua" w:hAnsi="Book Antiqua"/>
          <w:sz w:val="24"/>
          <w:szCs w:val="24"/>
        </w:rPr>
        <w:t xml:space="preserve"> are not significantly associated with CMV </w:t>
      </w:r>
      <w:proofErr w:type="gramStart"/>
      <w:r w:rsidR="00B50021" w:rsidRPr="007A6567">
        <w:rPr>
          <w:rFonts w:ascii="Book Antiqua" w:hAnsi="Book Antiqua"/>
          <w:sz w:val="24"/>
          <w:szCs w:val="24"/>
        </w:rPr>
        <w:t>relapse</w:t>
      </w:r>
      <w:proofErr w:type="gramEnd"/>
      <w:r w:rsidR="00F110D8" w:rsidRPr="007A6567">
        <w:rPr>
          <w:rFonts w:ascii="Book Antiqua" w:hAnsi="Book Antiqua"/>
          <w:sz w:val="24"/>
          <w:szCs w:val="24"/>
        </w:rPr>
        <w:fldChar w:fldCharType="begin">
          <w:fldData xml:space="preserve">PEVuZE5vdGU+PENpdGU+PEF1dGhvcj5HYXJkaW5lcjwvQXV0aG9yPjxZZWFyPjIwMTc8L1llYXI+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PEVuZE5vdGU+PENpdGU+PEF1dGhvcj5HYXJkaW5lcjwvQXV0aG9yPjxZZWFyPjIwMTc8L1llYXI+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[66]</w:t>
      </w:r>
      <w:r w:rsidR="00F110D8" w:rsidRPr="007A6567">
        <w:rPr>
          <w:rFonts w:ascii="Book Antiqua" w:hAnsi="Book Antiqua"/>
          <w:sz w:val="24"/>
          <w:szCs w:val="24"/>
        </w:rPr>
        <w:fldChar w:fldCharType="end"/>
      </w:r>
      <w:r w:rsidR="00B50021" w:rsidRPr="007A6567">
        <w:rPr>
          <w:rFonts w:ascii="Book Antiqua" w:hAnsi="Book Antiqua"/>
          <w:sz w:val="24"/>
          <w:szCs w:val="24"/>
        </w:rPr>
        <w:t>.</w:t>
      </w:r>
      <w:r w:rsidR="00E1742F" w:rsidRPr="007A6567">
        <w:rPr>
          <w:rFonts w:ascii="Book Antiqua" w:hAnsi="Book Antiqua"/>
          <w:sz w:val="24"/>
          <w:szCs w:val="24"/>
        </w:rPr>
        <w:t xml:space="preserve"> </w:t>
      </w:r>
    </w:p>
    <w:p w14:paraId="218BBB6A" w14:textId="1A614D9A" w:rsidR="00E259BB" w:rsidRPr="007A6567" w:rsidRDefault="00B5266A" w:rsidP="00F110D8">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 xml:space="preserve">CMV resistance to antiviral drugs is an emerging problem. Resistance happens through mutations of the viral DNA polymerase UL54 and the thymidine kinase </w:t>
      </w:r>
      <w:proofErr w:type="gramStart"/>
      <w:r w:rsidRPr="007A6567">
        <w:rPr>
          <w:rFonts w:ascii="Book Antiqua" w:hAnsi="Book Antiqua"/>
          <w:sz w:val="24"/>
          <w:szCs w:val="24"/>
        </w:rPr>
        <w:t>UL97</w:t>
      </w:r>
      <w:proofErr w:type="gramEnd"/>
      <w:r w:rsidR="00F110D8" w:rsidRPr="007A6567">
        <w:rPr>
          <w:rFonts w:ascii="Book Antiqua" w:hAnsi="Book Antiqua"/>
          <w:sz w:val="24"/>
          <w:szCs w:val="24"/>
        </w:rPr>
        <w:fldChar w:fldCharType="begin">
          <w:fldData xml:space="preserve">PEVuZE5vdGU+PENpdGU+PEF1dGhvcj5FbWVyeTwvQXV0aG9yPjxZZWFyPjIwMDA8L1llYXI+PFJl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PEVuZE5vdGU+PENpdGU+PEF1dGhvcj5FbWVyeTwvQXV0aG9yPjxZZWFyPjIwMDA8L1llYXI+PFJl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[67]</w:t>
      </w:r>
      <w:r w:rsidR="00F110D8"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 xml:space="preserve">The incidence of CMV resistance in liver transplant patients is not well defined, however it is believed that in solid organ transplants in general it is around 7% in high risk </w:t>
      </w:r>
      <w:proofErr w:type="gramStart"/>
      <w:r w:rsidRPr="007A6567">
        <w:rPr>
          <w:rFonts w:ascii="Book Antiqua" w:hAnsi="Book Antiqua"/>
          <w:sz w:val="24"/>
          <w:szCs w:val="24"/>
        </w:rPr>
        <w:t>patients</w:t>
      </w:r>
      <w:proofErr w:type="gramEnd"/>
      <w:r w:rsidR="00F110D8" w:rsidRPr="007A6567">
        <w:rPr>
          <w:rFonts w:ascii="Book Antiqua" w:hAnsi="Book Antiqua"/>
          <w:sz w:val="24"/>
          <w:szCs w:val="24"/>
        </w:rPr>
        <w:fldChar w:fldCharType="begin">
          <w:fldData xml:space="preserve">PEVuZE5vdGU+PENpdGU+PEF1dGhvcj5MaW1heWU8L0F1dGhvcj48WWVhcj4yMDAwPC9ZZWFyPjxS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PEVuZE5vdGU+PENpdGU+PEF1dGhvcj5MaW1heWU8L0F1dGhvcj48WWVhcj4yMDAwPC9ZZWFyPjxS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[68,69]</w:t>
      </w:r>
      <w:r w:rsidR="00F110D8"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 xml:space="preserve">When ganciclovir and </w:t>
      </w:r>
      <w:proofErr w:type="spellStart"/>
      <w:r w:rsidRPr="007A6567">
        <w:rPr>
          <w:rFonts w:ascii="Book Antiqua" w:hAnsi="Book Antiqua"/>
          <w:sz w:val="24"/>
          <w:szCs w:val="24"/>
        </w:rPr>
        <w:t>valganciclovir</w:t>
      </w:r>
      <w:proofErr w:type="spellEnd"/>
      <w:r w:rsidRPr="007A6567">
        <w:rPr>
          <w:rFonts w:ascii="Book Antiqua" w:hAnsi="Book Antiqua"/>
          <w:sz w:val="24"/>
          <w:szCs w:val="24"/>
        </w:rPr>
        <w:t xml:space="preserve"> are shown to be ineffective due to resistance, patient should be treated with combination therapy, </w:t>
      </w:r>
      <w:proofErr w:type="spellStart"/>
      <w:r w:rsidRPr="007A6567">
        <w:rPr>
          <w:rFonts w:ascii="Book Antiqua" w:hAnsi="Book Antiqua"/>
          <w:sz w:val="24"/>
          <w:szCs w:val="24"/>
        </w:rPr>
        <w:t>foscarnet</w:t>
      </w:r>
      <w:proofErr w:type="spellEnd"/>
      <w:r w:rsidRPr="007A6567">
        <w:rPr>
          <w:rFonts w:ascii="Book Antiqua" w:hAnsi="Book Antiqua"/>
          <w:sz w:val="24"/>
          <w:szCs w:val="24"/>
        </w:rPr>
        <w:t xml:space="preserve"> and </w:t>
      </w:r>
      <w:proofErr w:type="spellStart"/>
      <w:r w:rsidRPr="007A6567">
        <w:rPr>
          <w:rFonts w:ascii="Book Antiqua" w:hAnsi="Book Antiqua"/>
          <w:sz w:val="24"/>
          <w:szCs w:val="24"/>
        </w:rPr>
        <w:t>cidofovir</w:t>
      </w:r>
      <w:proofErr w:type="spellEnd"/>
      <w:r w:rsidRPr="007A6567">
        <w:rPr>
          <w:rFonts w:ascii="Book Antiqua" w:hAnsi="Book Antiqua"/>
          <w:sz w:val="24"/>
          <w:szCs w:val="24"/>
        </w:rPr>
        <w:t xml:space="preserve"> or experimental </w:t>
      </w:r>
      <w:proofErr w:type="gramStart"/>
      <w:r w:rsidRPr="007A6567">
        <w:rPr>
          <w:rFonts w:ascii="Book Antiqua" w:hAnsi="Book Antiqua"/>
          <w:sz w:val="24"/>
          <w:szCs w:val="24"/>
        </w:rPr>
        <w:t>treatments</w:t>
      </w:r>
      <w:proofErr w:type="gramEnd"/>
      <w:r w:rsidR="00F110D8" w:rsidRPr="007A6567">
        <w:rPr>
          <w:rFonts w:ascii="Book Antiqua" w:hAnsi="Book Antiqua"/>
          <w:sz w:val="24"/>
          <w:szCs w:val="24"/>
        </w:rPr>
        <w:fldChar w:fldCharType="begin">
          <w:fldData xml:space="preserve">PEVuZE5vdGU+PENpdGU+PEF1dGhvcj5DemFybmVja2E8L0F1dGhvcj48WWVhcj4yMDE4PC9ZZWFy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PEVuZE5vdGU+PENpdGU+PEF1dGhvcj5DemFybmVja2E8L0F1dGhvcj48WWVhcj4yMDE4PC9ZZWFy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[70]</w:t>
      </w:r>
      <w:r w:rsidR="00F110D8" w:rsidRPr="007A6567">
        <w:rPr>
          <w:rFonts w:ascii="Book Antiqua" w:hAnsi="Book Antiqua"/>
          <w:sz w:val="24"/>
          <w:szCs w:val="24"/>
        </w:rPr>
        <w:fldChar w:fldCharType="end"/>
      </w:r>
      <w:r w:rsidRPr="007A6567">
        <w:rPr>
          <w:rFonts w:ascii="Book Antiqua" w:hAnsi="Book Antiqua"/>
          <w:sz w:val="24"/>
          <w:szCs w:val="24"/>
        </w:rPr>
        <w:t>.</w:t>
      </w:r>
    </w:p>
    <w:p w14:paraId="3337D13F" w14:textId="77777777" w:rsidR="00F110D8" w:rsidRPr="007A6567" w:rsidRDefault="00F110D8" w:rsidP="00F110D8">
      <w:pPr>
        <w:snapToGrid w:val="0"/>
        <w:spacing w:after="0" w:line="360" w:lineRule="auto"/>
        <w:jc w:val="both"/>
        <w:rPr>
          <w:rFonts w:ascii="Book Antiqua" w:hAnsi="Book Antiqua"/>
          <w:sz w:val="24"/>
          <w:szCs w:val="24"/>
        </w:rPr>
      </w:pPr>
    </w:p>
    <w:p w14:paraId="3C7F4F48" w14:textId="7B1151BF" w:rsidR="00E259BB" w:rsidRPr="007A6567" w:rsidRDefault="00E259BB"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CONCLUSION</w:t>
      </w:r>
    </w:p>
    <w:p w14:paraId="627A0F5C" w14:textId="7B790A96" w:rsidR="00E259BB" w:rsidRPr="007A6567" w:rsidRDefault="003F64F4" w:rsidP="00267648">
      <w:pPr>
        <w:snapToGrid w:val="0"/>
        <w:spacing w:after="0" w:line="360" w:lineRule="auto"/>
        <w:jc w:val="both"/>
        <w:rPr>
          <w:rFonts w:ascii="Book Antiqua" w:hAnsi="Book Antiqua"/>
          <w:sz w:val="24"/>
          <w:szCs w:val="24"/>
        </w:rPr>
      </w:pPr>
      <w:r w:rsidRPr="007A6567">
        <w:rPr>
          <w:rFonts w:ascii="Book Antiqua" w:hAnsi="Book Antiqua"/>
          <w:sz w:val="24"/>
          <w:szCs w:val="24"/>
        </w:rPr>
        <w:t>CMV</w:t>
      </w:r>
      <w:r>
        <w:rPr>
          <w:rFonts w:ascii="Book Antiqua" w:hAnsi="Book Antiqua"/>
          <w:sz w:val="24"/>
          <w:szCs w:val="24"/>
        </w:rPr>
        <w:t xml:space="preserve"> </w:t>
      </w:r>
      <w:r w:rsidR="00E259BB" w:rsidRPr="007A6567">
        <w:rPr>
          <w:rFonts w:ascii="Book Antiqua" w:hAnsi="Book Antiqua"/>
          <w:sz w:val="24"/>
          <w:szCs w:val="24"/>
        </w:rPr>
        <w:t>is</w:t>
      </w:r>
      <w:r w:rsidR="00A26BBF" w:rsidRPr="007A6567">
        <w:rPr>
          <w:rFonts w:ascii="Book Antiqua" w:hAnsi="Book Antiqua"/>
          <w:sz w:val="24"/>
          <w:szCs w:val="24"/>
        </w:rPr>
        <w:t xml:space="preserve"> the most common opportunistic infection in</w:t>
      </w:r>
      <w:r w:rsidR="00E259BB" w:rsidRPr="007A6567">
        <w:rPr>
          <w:rFonts w:ascii="Book Antiqua" w:hAnsi="Book Antiqua"/>
          <w:sz w:val="24"/>
          <w:szCs w:val="24"/>
        </w:rPr>
        <w:t xml:space="preserve"> liver transplant</w:t>
      </w:r>
      <w:r w:rsidR="00A26BBF" w:rsidRPr="007A6567">
        <w:rPr>
          <w:rFonts w:ascii="Book Antiqua" w:hAnsi="Book Antiqua"/>
          <w:sz w:val="24"/>
          <w:szCs w:val="24"/>
        </w:rPr>
        <w:t xml:space="preserve"> patients. Its </w:t>
      </w:r>
      <w:r w:rsidR="00E259BB" w:rsidRPr="007A6567">
        <w:rPr>
          <w:rFonts w:ascii="Book Antiqua" w:hAnsi="Book Antiqua"/>
          <w:sz w:val="24"/>
          <w:szCs w:val="24"/>
        </w:rPr>
        <w:t>direct and indirect effects</w:t>
      </w:r>
      <w:r w:rsidR="00A26BBF" w:rsidRPr="007A6567">
        <w:rPr>
          <w:rFonts w:ascii="Book Antiqua" w:hAnsi="Book Antiqua"/>
          <w:sz w:val="24"/>
          <w:szCs w:val="24"/>
        </w:rPr>
        <w:t xml:space="preserve"> directly impact post liver transplant outcomes and patient mortality</w:t>
      </w:r>
      <w:r w:rsidR="00E259BB" w:rsidRPr="007A6567">
        <w:rPr>
          <w:rFonts w:ascii="Book Antiqua" w:hAnsi="Book Antiqua"/>
          <w:sz w:val="24"/>
          <w:szCs w:val="24"/>
        </w:rPr>
        <w:t xml:space="preserve">. Pre-transplant donor and recipient serological </w:t>
      </w:r>
      <w:r w:rsidR="00B90048" w:rsidRPr="007A6567">
        <w:rPr>
          <w:rFonts w:ascii="Book Antiqua" w:hAnsi="Book Antiqua"/>
          <w:sz w:val="24"/>
          <w:szCs w:val="24"/>
        </w:rPr>
        <w:t>identification</w:t>
      </w:r>
      <w:r w:rsidR="00E259BB" w:rsidRPr="007A6567">
        <w:rPr>
          <w:rFonts w:ascii="Book Antiqua" w:hAnsi="Book Antiqua"/>
          <w:sz w:val="24"/>
          <w:szCs w:val="24"/>
        </w:rPr>
        <w:t xml:space="preserve"> </w:t>
      </w:r>
      <w:r w:rsidR="00B90048" w:rsidRPr="007A6567">
        <w:rPr>
          <w:rFonts w:ascii="Book Antiqua" w:hAnsi="Book Antiqua"/>
          <w:sz w:val="24"/>
          <w:szCs w:val="24"/>
        </w:rPr>
        <w:t>are</w:t>
      </w:r>
      <w:r w:rsidR="00A26BBF" w:rsidRPr="007A6567">
        <w:rPr>
          <w:rFonts w:ascii="Book Antiqua" w:hAnsi="Book Antiqua"/>
          <w:sz w:val="24"/>
          <w:szCs w:val="24"/>
        </w:rPr>
        <w:t xml:space="preserve"> </w:t>
      </w:r>
      <w:proofErr w:type="gramStart"/>
      <w:r w:rsidR="00A26BBF" w:rsidRPr="007A6567">
        <w:rPr>
          <w:rFonts w:ascii="Book Antiqua" w:hAnsi="Book Antiqua"/>
          <w:sz w:val="24"/>
          <w:szCs w:val="24"/>
        </w:rPr>
        <w:t>key</w:t>
      </w:r>
      <w:proofErr w:type="gramEnd"/>
      <w:r w:rsidR="00A26BBF" w:rsidRPr="007A6567">
        <w:rPr>
          <w:rFonts w:ascii="Book Antiqua" w:hAnsi="Book Antiqua"/>
          <w:sz w:val="24"/>
          <w:szCs w:val="24"/>
        </w:rPr>
        <w:t xml:space="preserve"> to determine</w:t>
      </w:r>
      <w:r w:rsidR="00E259BB" w:rsidRPr="007A6567">
        <w:rPr>
          <w:rFonts w:ascii="Book Antiqua" w:hAnsi="Book Antiqua"/>
          <w:sz w:val="24"/>
          <w:szCs w:val="24"/>
        </w:rPr>
        <w:t xml:space="preserve"> </w:t>
      </w:r>
      <w:proofErr w:type="spellStart"/>
      <w:r w:rsidR="00E259BB" w:rsidRPr="007A6567">
        <w:rPr>
          <w:rFonts w:ascii="Book Antiqua" w:hAnsi="Book Antiqua"/>
          <w:sz w:val="24"/>
          <w:szCs w:val="24"/>
        </w:rPr>
        <w:t>posttransplant</w:t>
      </w:r>
      <w:proofErr w:type="spellEnd"/>
      <w:r w:rsidR="00E259BB" w:rsidRPr="007A6567">
        <w:rPr>
          <w:rFonts w:ascii="Book Antiqua" w:hAnsi="Book Antiqua"/>
          <w:sz w:val="24"/>
          <w:szCs w:val="24"/>
        </w:rPr>
        <w:t xml:space="preserve"> CMV risk and </w:t>
      </w:r>
      <w:r w:rsidR="00372B9F" w:rsidRPr="007A6567">
        <w:rPr>
          <w:rFonts w:ascii="Book Antiqua" w:hAnsi="Book Antiqua"/>
          <w:sz w:val="24"/>
          <w:szCs w:val="24"/>
        </w:rPr>
        <w:t>prophylaxis</w:t>
      </w:r>
      <w:r w:rsidR="00B90048" w:rsidRPr="007A6567">
        <w:rPr>
          <w:rFonts w:ascii="Book Antiqua" w:hAnsi="Book Antiqua"/>
          <w:sz w:val="24"/>
          <w:szCs w:val="24"/>
        </w:rPr>
        <w:t xml:space="preserve"> need. Current therapies have shown to be effective, however ongoing trials are </w:t>
      </w:r>
      <w:r w:rsidR="00A26BBF" w:rsidRPr="007A6567">
        <w:rPr>
          <w:rFonts w:ascii="Book Antiqua" w:hAnsi="Book Antiqua"/>
          <w:sz w:val="24"/>
          <w:szCs w:val="24"/>
        </w:rPr>
        <w:t>focusing on prevention through vaccines and novel drugs for resistant cases.</w:t>
      </w:r>
      <w:r w:rsidR="00B90048" w:rsidRPr="007A6567">
        <w:rPr>
          <w:rFonts w:ascii="Book Antiqua" w:hAnsi="Book Antiqua"/>
          <w:sz w:val="24"/>
          <w:szCs w:val="24"/>
        </w:rPr>
        <w:t xml:space="preserve"> </w:t>
      </w:r>
    </w:p>
    <w:p w14:paraId="2A0BE299" w14:textId="49F55217" w:rsidR="00BB341F" w:rsidRPr="007A6567" w:rsidRDefault="00BB341F" w:rsidP="00267648">
      <w:pPr>
        <w:snapToGrid w:val="0"/>
        <w:spacing w:after="0" w:line="360" w:lineRule="auto"/>
        <w:jc w:val="both"/>
        <w:rPr>
          <w:rFonts w:ascii="Book Antiqua" w:hAnsi="Book Antiqua"/>
          <w:sz w:val="24"/>
          <w:szCs w:val="24"/>
        </w:rPr>
      </w:pPr>
    </w:p>
    <w:p w14:paraId="611AD887" w14:textId="051A6B27" w:rsidR="00805D02" w:rsidRPr="007A6567" w:rsidRDefault="0022147E"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REFERENCES</w:t>
      </w:r>
    </w:p>
    <w:p w14:paraId="74306255"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 </w:t>
      </w:r>
      <w:r w:rsidRPr="007A6567">
        <w:rPr>
          <w:rFonts w:ascii="Book Antiqua" w:hAnsi="Book Antiqua" w:cs="Times New Roman"/>
          <w:b/>
          <w:kern w:val="2"/>
          <w:sz w:val="24"/>
          <w:szCs w:val="24"/>
          <w:lang w:eastAsia="zh-CN"/>
        </w:rPr>
        <w:t>Beam E</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 Cytomegalovirus in solid organ transplantation: epidemiology, prevention, and treatment. </w:t>
      </w:r>
      <w:proofErr w:type="spellStart"/>
      <w:r w:rsidRPr="007A6567">
        <w:rPr>
          <w:rFonts w:ascii="Book Antiqua" w:hAnsi="Book Antiqua" w:cs="Times New Roman"/>
          <w:i/>
          <w:kern w:val="2"/>
          <w:sz w:val="24"/>
          <w:szCs w:val="24"/>
          <w:lang w:eastAsia="zh-CN"/>
        </w:rPr>
        <w:t>Curr</w:t>
      </w:r>
      <w:proofErr w:type="spellEnd"/>
      <w:r w:rsidRPr="007A6567">
        <w:rPr>
          <w:rFonts w:ascii="Book Antiqua" w:hAnsi="Book Antiqua" w:cs="Times New Roman"/>
          <w:i/>
          <w:kern w:val="2"/>
          <w:sz w:val="24"/>
          <w:szCs w:val="24"/>
          <w:lang w:eastAsia="zh-CN"/>
        </w:rPr>
        <w:t xml:space="preserve"> Infect Dis Rep</w:t>
      </w:r>
      <w:r w:rsidRPr="007A6567">
        <w:rPr>
          <w:rFonts w:ascii="Book Antiqua" w:hAnsi="Book Antiqua" w:cs="Times New Roman"/>
          <w:kern w:val="2"/>
          <w:sz w:val="24"/>
          <w:szCs w:val="24"/>
          <w:lang w:eastAsia="zh-CN"/>
        </w:rPr>
        <w:t xml:space="preserve"> 2012;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633-641 [PMID: 22992839 DOI: 10.1007/s11908-012-0292-2]</w:t>
      </w:r>
    </w:p>
    <w:p w14:paraId="7F394B9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 </w:t>
      </w:r>
      <w:r w:rsidRPr="007A6567">
        <w:rPr>
          <w:rFonts w:ascii="Book Antiqua" w:hAnsi="Book Antiqua" w:cs="Times New Roman"/>
          <w:b/>
          <w:kern w:val="2"/>
          <w:sz w:val="24"/>
          <w:szCs w:val="24"/>
          <w:lang w:eastAsia="zh-CN"/>
        </w:rPr>
        <w:t>Bate SL</w:t>
      </w:r>
      <w:r w:rsidRPr="007A6567">
        <w:rPr>
          <w:rFonts w:ascii="Book Antiqua" w:hAnsi="Book Antiqua" w:cs="Times New Roman"/>
          <w:kern w:val="2"/>
          <w:sz w:val="24"/>
          <w:szCs w:val="24"/>
          <w:lang w:eastAsia="zh-CN"/>
        </w:rPr>
        <w:t xml:space="preserve">, Dollard SC, Cannon MJ. Cytomegalovirus </w:t>
      </w:r>
      <w:proofErr w:type="spellStart"/>
      <w:r w:rsidRPr="007A6567">
        <w:rPr>
          <w:rFonts w:ascii="Book Antiqua" w:hAnsi="Book Antiqua" w:cs="Times New Roman"/>
          <w:kern w:val="2"/>
          <w:sz w:val="24"/>
          <w:szCs w:val="24"/>
          <w:lang w:eastAsia="zh-CN"/>
        </w:rPr>
        <w:t>seroprevalence</w:t>
      </w:r>
      <w:proofErr w:type="spellEnd"/>
      <w:r w:rsidRPr="007A6567">
        <w:rPr>
          <w:rFonts w:ascii="Book Antiqua" w:hAnsi="Book Antiqua" w:cs="Times New Roman"/>
          <w:kern w:val="2"/>
          <w:sz w:val="24"/>
          <w:szCs w:val="24"/>
          <w:lang w:eastAsia="zh-CN"/>
        </w:rPr>
        <w:t xml:space="preserve"> in the United States: the national health and nutrition examination surveys, 1988-2004.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50</w:t>
      </w:r>
      <w:r w:rsidRPr="007A6567">
        <w:rPr>
          <w:rFonts w:ascii="Book Antiqua" w:hAnsi="Book Antiqua" w:cs="Times New Roman"/>
          <w:kern w:val="2"/>
          <w:sz w:val="24"/>
          <w:szCs w:val="24"/>
          <w:lang w:eastAsia="zh-CN"/>
        </w:rPr>
        <w:t>: 1439-1447 [PMID: 20426575 DOI: 10.1086/652438]</w:t>
      </w:r>
    </w:p>
    <w:p w14:paraId="5416C63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3 </w:t>
      </w:r>
      <w:r w:rsidRPr="007A6567">
        <w:rPr>
          <w:rFonts w:ascii="Book Antiqua" w:hAnsi="Book Antiqua" w:cs="Times New Roman"/>
          <w:b/>
          <w:kern w:val="2"/>
          <w:sz w:val="24"/>
          <w:szCs w:val="24"/>
          <w:lang w:eastAsia="zh-CN"/>
        </w:rPr>
        <w:t>Cannon MJ</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Schmid</w:t>
      </w:r>
      <w:proofErr w:type="spellEnd"/>
      <w:r w:rsidRPr="007A6567">
        <w:rPr>
          <w:rFonts w:ascii="Book Antiqua" w:hAnsi="Book Antiqua" w:cs="Times New Roman"/>
          <w:kern w:val="2"/>
          <w:sz w:val="24"/>
          <w:szCs w:val="24"/>
          <w:lang w:eastAsia="zh-CN"/>
        </w:rPr>
        <w:t xml:space="preserve"> DS, Hyde TB.</w:t>
      </w:r>
      <w:proofErr w:type="gramEnd"/>
      <w:r w:rsidRPr="007A6567">
        <w:rPr>
          <w:rFonts w:ascii="Book Antiqua" w:hAnsi="Book Antiqua" w:cs="Times New Roman"/>
          <w:kern w:val="2"/>
          <w:sz w:val="24"/>
          <w:szCs w:val="24"/>
          <w:lang w:eastAsia="zh-CN"/>
        </w:rPr>
        <w:t xml:space="preserve"> Review of cytomegalovirus </w:t>
      </w:r>
      <w:proofErr w:type="spellStart"/>
      <w:r w:rsidRPr="007A6567">
        <w:rPr>
          <w:rFonts w:ascii="Book Antiqua" w:hAnsi="Book Antiqua" w:cs="Times New Roman"/>
          <w:kern w:val="2"/>
          <w:sz w:val="24"/>
          <w:szCs w:val="24"/>
          <w:lang w:eastAsia="zh-CN"/>
        </w:rPr>
        <w:t>seroprevalence</w:t>
      </w:r>
      <w:proofErr w:type="spellEnd"/>
      <w:r w:rsidRPr="007A6567">
        <w:rPr>
          <w:rFonts w:ascii="Book Antiqua" w:hAnsi="Book Antiqua" w:cs="Times New Roman"/>
          <w:kern w:val="2"/>
          <w:sz w:val="24"/>
          <w:szCs w:val="24"/>
          <w:lang w:eastAsia="zh-CN"/>
        </w:rPr>
        <w:t xml:space="preserve"> and demographic characteristics associated with infection. </w:t>
      </w:r>
      <w:r w:rsidRPr="007A6567">
        <w:rPr>
          <w:rFonts w:ascii="Book Antiqua" w:hAnsi="Book Antiqua" w:cs="Times New Roman"/>
          <w:i/>
          <w:kern w:val="2"/>
          <w:sz w:val="24"/>
          <w:szCs w:val="24"/>
          <w:lang w:eastAsia="zh-CN"/>
        </w:rPr>
        <w:t xml:space="preserve">Rev Med </w:t>
      </w:r>
      <w:proofErr w:type="spellStart"/>
      <w:r w:rsidRPr="007A6567">
        <w:rPr>
          <w:rFonts w:ascii="Book Antiqua" w:hAnsi="Book Antiqua" w:cs="Times New Roman"/>
          <w:i/>
          <w:kern w:val="2"/>
          <w:sz w:val="24"/>
          <w:szCs w:val="24"/>
          <w:lang w:eastAsia="zh-CN"/>
        </w:rPr>
        <w:t>Virol</w:t>
      </w:r>
      <w:proofErr w:type="spellEnd"/>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20</w:t>
      </w:r>
      <w:r w:rsidRPr="007A6567">
        <w:rPr>
          <w:rFonts w:ascii="Book Antiqua" w:hAnsi="Book Antiqua" w:cs="Times New Roman"/>
          <w:kern w:val="2"/>
          <w:sz w:val="24"/>
          <w:szCs w:val="24"/>
          <w:lang w:eastAsia="zh-CN"/>
        </w:rPr>
        <w:t>: 202-213 [PMID: 20564615 DOI: 10.1002/rmv.655]</w:t>
      </w:r>
    </w:p>
    <w:p w14:paraId="08BFE3E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Herpesvirus infections in transplant recipients: current challenges in the clinical management of cytomegalovirus and Epstein-Barr virus infections. </w:t>
      </w:r>
      <w:r w:rsidRPr="007A6567">
        <w:rPr>
          <w:rFonts w:ascii="Book Antiqua" w:hAnsi="Book Antiqua" w:cs="Times New Roman"/>
          <w:i/>
          <w:kern w:val="2"/>
          <w:sz w:val="24"/>
          <w:szCs w:val="24"/>
          <w:lang w:eastAsia="zh-CN"/>
        </w:rPr>
        <w:t>Herpes</w:t>
      </w:r>
      <w:r w:rsidRPr="007A6567">
        <w:rPr>
          <w:rFonts w:ascii="Book Antiqua" w:hAnsi="Book Antiqua" w:cs="Times New Roman"/>
          <w:kern w:val="2"/>
          <w:sz w:val="24"/>
          <w:szCs w:val="24"/>
          <w:lang w:eastAsia="zh-CN"/>
        </w:rPr>
        <w:t xml:space="preserve"> 2003;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60-65 [PMID: 14759337]</w:t>
      </w:r>
    </w:p>
    <w:p w14:paraId="44971BA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 </w:t>
      </w:r>
      <w:proofErr w:type="spellStart"/>
      <w:r w:rsidRPr="007A6567">
        <w:rPr>
          <w:rFonts w:ascii="Book Antiqua" w:hAnsi="Book Antiqua" w:cs="Times New Roman"/>
          <w:b/>
          <w:kern w:val="2"/>
          <w:sz w:val="24"/>
          <w:szCs w:val="24"/>
          <w:lang w:eastAsia="zh-CN"/>
        </w:rPr>
        <w:t>Meesing</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 New Developments in the Management of Cytomegalovirus Infection </w:t>
      </w:r>
      <w:proofErr w:type="gramStart"/>
      <w:r w:rsidRPr="007A6567">
        <w:rPr>
          <w:rFonts w:ascii="Book Antiqua" w:hAnsi="Book Antiqua" w:cs="Times New Roman"/>
          <w:kern w:val="2"/>
          <w:sz w:val="24"/>
          <w:szCs w:val="24"/>
          <w:lang w:eastAsia="zh-CN"/>
        </w:rPr>
        <w:t>After</w:t>
      </w:r>
      <w:proofErr w:type="gramEnd"/>
      <w:r w:rsidRPr="007A6567">
        <w:rPr>
          <w:rFonts w:ascii="Book Antiqua" w:hAnsi="Book Antiqua" w:cs="Times New Roman"/>
          <w:kern w:val="2"/>
          <w:sz w:val="24"/>
          <w:szCs w:val="24"/>
          <w:lang w:eastAsia="zh-CN"/>
        </w:rPr>
        <w:t xml:space="preserve"> Transplantation. </w:t>
      </w:r>
      <w:r w:rsidRPr="007A6567">
        <w:rPr>
          <w:rFonts w:ascii="Book Antiqua" w:hAnsi="Book Antiqua" w:cs="Times New Roman"/>
          <w:i/>
          <w:kern w:val="2"/>
          <w:sz w:val="24"/>
          <w:szCs w:val="24"/>
          <w:lang w:eastAsia="zh-CN"/>
        </w:rPr>
        <w:t>Drugs</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78</w:t>
      </w:r>
      <w:r w:rsidRPr="007A6567">
        <w:rPr>
          <w:rFonts w:ascii="Book Antiqua" w:hAnsi="Book Antiqua" w:cs="Times New Roman"/>
          <w:kern w:val="2"/>
          <w:sz w:val="24"/>
          <w:szCs w:val="24"/>
          <w:lang w:eastAsia="zh-CN"/>
        </w:rPr>
        <w:t>: 1085-1103 [PMID: 29961185 DOI: 10.1007/s40265-018-0943-1]</w:t>
      </w:r>
    </w:p>
    <w:p w14:paraId="740C2CA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 </w:t>
      </w:r>
      <w:proofErr w:type="spellStart"/>
      <w:r w:rsidRPr="007A6567">
        <w:rPr>
          <w:rFonts w:ascii="Book Antiqua" w:hAnsi="Book Antiqua" w:cs="Times New Roman"/>
          <w:b/>
          <w:kern w:val="2"/>
          <w:sz w:val="24"/>
          <w:szCs w:val="24"/>
          <w:lang w:eastAsia="zh-CN"/>
        </w:rPr>
        <w:t>Zuhair</w:t>
      </w:r>
      <w:proofErr w:type="spellEnd"/>
      <w:r w:rsidRPr="007A6567">
        <w:rPr>
          <w:rFonts w:ascii="Book Antiqua" w:hAnsi="Book Antiqua" w:cs="Times New Roman"/>
          <w:b/>
          <w:kern w:val="2"/>
          <w:sz w:val="24"/>
          <w:szCs w:val="24"/>
          <w:lang w:eastAsia="zh-CN"/>
        </w:rPr>
        <w:t xml:space="preserve"> M</w:t>
      </w:r>
      <w:r w:rsidRPr="007A6567">
        <w:rPr>
          <w:rFonts w:ascii="Book Antiqua" w:hAnsi="Book Antiqua" w:cs="Times New Roman"/>
          <w:kern w:val="2"/>
          <w:sz w:val="24"/>
          <w:szCs w:val="24"/>
          <w:lang w:eastAsia="zh-CN"/>
        </w:rPr>
        <w:t xml:space="preserve">, Smit GSA, Wallis G, </w:t>
      </w:r>
      <w:proofErr w:type="spellStart"/>
      <w:r w:rsidRPr="007A6567">
        <w:rPr>
          <w:rFonts w:ascii="Book Antiqua" w:hAnsi="Book Antiqua" w:cs="Times New Roman"/>
          <w:kern w:val="2"/>
          <w:sz w:val="24"/>
          <w:szCs w:val="24"/>
          <w:lang w:eastAsia="zh-CN"/>
        </w:rPr>
        <w:t>Jabbar</w:t>
      </w:r>
      <w:proofErr w:type="spellEnd"/>
      <w:r w:rsidRPr="007A6567">
        <w:rPr>
          <w:rFonts w:ascii="Book Antiqua" w:hAnsi="Book Antiqua" w:cs="Times New Roman"/>
          <w:kern w:val="2"/>
          <w:sz w:val="24"/>
          <w:szCs w:val="24"/>
          <w:lang w:eastAsia="zh-CN"/>
        </w:rPr>
        <w:t xml:space="preserve"> F, Smith C, </w:t>
      </w:r>
      <w:proofErr w:type="spellStart"/>
      <w:r w:rsidRPr="007A6567">
        <w:rPr>
          <w:rFonts w:ascii="Book Antiqua" w:hAnsi="Book Antiqua" w:cs="Times New Roman"/>
          <w:kern w:val="2"/>
          <w:sz w:val="24"/>
          <w:szCs w:val="24"/>
          <w:lang w:eastAsia="zh-CN"/>
        </w:rPr>
        <w:t>Devleesschauwer</w:t>
      </w:r>
      <w:proofErr w:type="spellEnd"/>
      <w:r w:rsidRPr="007A6567">
        <w:rPr>
          <w:rFonts w:ascii="Book Antiqua" w:hAnsi="Book Antiqua" w:cs="Times New Roman"/>
          <w:kern w:val="2"/>
          <w:sz w:val="24"/>
          <w:szCs w:val="24"/>
          <w:lang w:eastAsia="zh-CN"/>
        </w:rPr>
        <w:t xml:space="preserve"> B, Griffiths P. Estimation of the worldwide </w:t>
      </w:r>
      <w:proofErr w:type="spellStart"/>
      <w:r w:rsidRPr="007A6567">
        <w:rPr>
          <w:rFonts w:ascii="Book Antiqua" w:hAnsi="Book Antiqua" w:cs="Times New Roman"/>
          <w:kern w:val="2"/>
          <w:sz w:val="24"/>
          <w:szCs w:val="24"/>
          <w:lang w:eastAsia="zh-CN"/>
        </w:rPr>
        <w:t>seroprevalence</w:t>
      </w:r>
      <w:proofErr w:type="spellEnd"/>
      <w:r w:rsidRPr="007A6567">
        <w:rPr>
          <w:rFonts w:ascii="Book Antiqua" w:hAnsi="Book Antiqua" w:cs="Times New Roman"/>
          <w:kern w:val="2"/>
          <w:sz w:val="24"/>
          <w:szCs w:val="24"/>
          <w:lang w:eastAsia="zh-CN"/>
        </w:rPr>
        <w:t xml:space="preserve"> of cytomegalovirus: A systematic review and meta-analysis. </w:t>
      </w:r>
      <w:r w:rsidRPr="007A6567">
        <w:rPr>
          <w:rFonts w:ascii="Book Antiqua" w:hAnsi="Book Antiqua" w:cs="Times New Roman"/>
          <w:i/>
          <w:kern w:val="2"/>
          <w:sz w:val="24"/>
          <w:szCs w:val="24"/>
          <w:lang w:eastAsia="zh-CN"/>
        </w:rPr>
        <w:t xml:space="preserve">Rev Med </w:t>
      </w:r>
      <w:proofErr w:type="spellStart"/>
      <w:r w:rsidRPr="007A6567">
        <w:rPr>
          <w:rFonts w:ascii="Book Antiqua" w:hAnsi="Book Antiqua" w:cs="Times New Roman"/>
          <w:i/>
          <w:kern w:val="2"/>
          <w:sz w:val="24"/>
          <w:szCs w:val="24"/>
          <w:lang w:eastAsia="zh-CN"/>
        </w:rPr>
        <w:t>Virol</w:t>
      </w:r>
      <w:proofErr w:type="spellEnd"/>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29</w:t>
      </w:r>
      <w:r w:rsidRPr="007A6567">
        <w:rPr>
          <w:rFonts w:ascii="Book Antiqua" w:hAnsi="Book Antiqua" w:cs="Times New Roman"/>
          <w:kern w:val="2"/>
          <w:sz w:val="24"/>
          <w:szCs w:val="24"/>
          <w:lang w:eastAsia="zh-CN"/>
        </w:rPr>
        <w:t>: e2034 [PMID: 30706584 DOI: 10.1002/rmv.2034]</w:t>
      </w:r>
    </w:p>
    <w:p w14:paraId="121B01B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7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Cytomegalovirus in solid organ transplant recipients-Guidelines of the American Society of Transplantation Infectious Diseases Community of Practice.</w:t>
      </w:r>
      <w:proofErr w:type="gramEnd"/>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Transplant</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33</w:t>
      </w:r>
      <w:r w:rsidRPr="007A6567">
        <w:rPr>
          <w:rFonts w:ascii="Book Antiqua" w:hAnsi="Book Antiqua" w:cs="Times New Roman"/>
          <w:kern w:val="2"/>
          <w:sz w:val="24"/>
          <w:szCs w:val="24"/>
          <w:lang w:eastAsia="zh-CN"/>
        </w:rPr>
        <w:t>: e13512 [PMID: 30817026 DOI: 10.1111/ctr.13512]</w:t>
      </w:r>
    </w:p>
    <w:p w14:paraId="311D1ED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8 </w:t>
      </w:r>
      <w:proofErr w:type="spellStart"/>
      <w:r w:rsidRPr="007A6567">
        <w:rPr>
          <w:rFonts w:ascii="Book Antiqua" w:hAnsi="Book Antiqua" w:cs="Times New Roman"/>
          <w:b/>
          <w:kern w:val="2"/>
          <w:sz w:val="24"/>
          <w:szCs w:val="24"/>
          <w:lang w:eastAsia="zh-CN"/>
        </w:rPr>
        <w:t>Paya</w:t>
      </w:r>
      <w:proofErr w:type="spellEnd"/>
      <w:r w:rsidRPr="007A6567">
        <w:rPr>
          <w:rFonts w:ascii="Book Antiqua" w:hAnsi="Book Antiqua" w:cs="Times New Roman"/>
          <w:b/>
          <w:kern w:val="2"/>
          <w:sz w:val="24"/>
          <w:szCs w:val="24"/>
          <w:lang w:eastAsia="zh-CN"/>
        </w:rPr>
        <w:t xml:space="preserve"> CV</w:t>
      </w:r>
      <w:r w:rsidRPr="007A6567">
        <w:rPr>
          <w:rFonts w:ascii="Book Antiqua" w:hAnsi="Book Antiqua" w:cs="Times New Roman"/>
          <w:kern w:val="2"/>
          <w:sz w:val="24"/>
          <w:szCs w:val="24"/>
          <w:lang w:eastAsia="zh-CN"/>
        </w:rPr>
        <w:t xml:space="preserve">, Marin E, Keating M, Dickson R, </w:t>
      </w:r>
      <w:proofErr w:type="spellStart"/>
      <w:r w:rsidRPr="007A6567">
        <w:rPr>
          <w:rFonts w:ascii="Book Antiqua" w:hAnsi="Book Antiqua" w:cs="Times New Roman"/>
          <w:kern w:val="2"/>
          <w:sz w:val="24"/>
          <w:szCs w:val="24"/>
          <w:lang w:eastAsia="zh-CN"/>
        </w:rPr>
        <w:t>Porayko</w:t>
      </w:r>
      <w:proofErr w:type="spellEnd"/>
      <w:r w:rsidRPr="007A6567">
        <w:rPr>
          <w:rFonts w:ascii="Book Antiqua" w:hAnsi="Book Antiqua" w:cs="Times New Roman"/>
          <w:kern w:val="2"/>
          <w:sz w:val="24"/>
          <w:szCs w:val="24"/>
          <w:lang w:eastAsia="zh-CN"/>
        </w:rPr>
        <w:t xml:space="preserve"> M, </w:t>
      </w:r>
      <w:proofErr w:type="spellStart"/>
      <w:r w:rsidRPr="007A6567">
        <w:rPr>
          <w:rFonts w:ascii="Book Antiqua" w:hAnsi="Book Antiqua" w:cs="Times New Roman"/>
          <w:kern w:val="2"/>
          <w:sz w:val="24"/>
          <w:szCs w:val="24"/>
          <w:lang w:eastAsia="zh-CN"/>
        </w:rPr>
        <w:t>Wiesner</w:t>
      </w:r>
      <w:proofErr w:type="spellEnd"/>
      <w:r w:rsidRPr="007A6567">
        <w:rPr>
          <w:rFonts w:ascii="Book Antiqua" w:hAnsi="Book Antiqua" w:cs="Times New Roman"/>
          <w:kern w:val="2"/>
          <w:sz w:val="24"/>
          <w:szCs w:val="24"/>
          <w:lang w:eastAsia="zh-CN"/>
        </w:rPr>
        <w:t xml:space="preserve"> R. Solid organ transplantation: results and implications of acyclovir use in liver transplants. </w:t>
      </w:r>
      <w:r w:rsidRPr="007A6567">
        <w:rPr>
          <w:rFonts w:ascii="Book Antiqua" w:hAnsi="Book Antiqua" w:cs="Times New Roman"/>
          <w:i/>
          <w:kern w:val="2"/>
          <w:sz w:val="24"/>
          <w:szCs w:val="24"/>
          <w:lang w:eastAsia="zh-CN"/>
        </w:rPr>
        <w:t xml:space="preserve">J Med </w:t>
      </w:r>
      <w:proofErr w:type="spellStart"/>
      <w:r w:rsidRPr="007A6567">
        <w:rPr>
          <w:rFonts w:ascii="Book Antiqua" w:hAnsi="Book Antiqua" w:cs="Times New Roman"/>
          <w:i/>
          <w:kern w:val="2"/>
          <w:sz w:val="24"/>
          <w:szCs w:val="24"/>
          <w:lang w:eastAsia="zh-CN"/>
        </w:rPr>
        <w:t>Virol</w:t>
      </w:r>
      <w:proofErr w:type="spellEnd"/>
      <w:r w:rsidRPr="007A6567">
        <w:rPr>
          <w:rFonts w:ascii="Book Antiqua" w:hAnsi="Book Antiqua" w:cs="Times New Roman"/>
          <w:kern w:val="2"/>
          <w:sz w:val="24"/>
          <w:szCs w:val="24"/>
          <w:lang w:eastAsia="zh-CN"/>
        </w:rPr>
        <w:t xml:space="preserve"> 1993; </w:t>
      </w:r>
      <w:proofErr w:type="spellStart"/>
      <w:r w:rsidRPr="007A6567">
        <w:rPr>
          <w:rFonts w:ascii="Book Antiqua" w:hAnsi="Book Antiqua" w:cs="Times New Roman"/>
          <w:b/>
          <w:kern w:val="2"/>
          <w:sz w:val="24"/>
          <w:szCs w:val="24"/>
          <w:lang w:eastAsia="zh-CN"/>
        </w:rPr>
        <w:t>Suppl</w:t>
      </w:r>
      <w:proofErr w:type="spellEnd"/>
      <w:r w:rsidRPr="007A6567">
        <w:rPr>
          <w:rFonts w:ascii="Book Antiqua" w:hAnsi="Book Antiqua" w:cs="Times New Roman"/>
          <w:b/>
          <w:kern w:val="2"/>
          <w:sz w:val="24"/>
          <w:szCs w:val="24"/>
          <w:lang w:eastAsia="zh-CN"/>
        </w:rPr>
        <w:t xml:space="preserve"> 1</w:t>
      </w:r>
      <w:r w:rsidRPr="007A6567">
        <w:rPr>
          <w:rFonts w:ascii="Book Antiqua" w:hAnsi="Book Antiqua" w:cs="Times New Roman"/>
          <w:kern w:val="2"/>
          <w:sz w:val="24"/>
          <w:szCs w:val="24"/>
          <w:lang w:eastAsia="zh-CN"/>
        </w:rPr>
        <w:t>: 123-127 [PMID: 8245877 DOI: 10.1002/jmv.1890410524]</w:t>
      </w:r>
    </w:p>
    <w:p w14:paraId="4535371C"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9 </w:t>
      </w:r>
      <w:proofErr w:type="spellStart"/>
      <w:r w:rsidRPr="007A6567">
        <w:rPr>
          <w:rFonts w:ascii="Book Antiqua" w:hAnsi="Book Antiqua" w:cs="Times New Roman"/>
          <w:b/>
          <w:kern w:val="2"/>
          <w:sz w:val="24"/>
          <w:szCs w:val="24"/>
          <w:lang w:eastAsia="zh-CN"/>
        </w:rPr>
        <w:t>Humar</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Snydman</w:t>
      </w:r>
      <w:proofErr w:type="spellEnd"/>
      <w:r w:rsidRPr="007A6567">
        <w:rPr>
          <w:rFonts w:ascii="Book Antiqua" w:hAnsi="Book Antiqua" w:cs="Times New Roman"/>
          <w:kern w:val="2"/>
          <w:sz w:val="24"/>
          <w:szCs w:val="24"/>
          <w:lang w:eastAsia="zh-CN"/>
        </w:rPr>
        <w:t xml:space="preserve"> D; AST Infectious Diseases Community of Practice.</w:t>
      </w:r>
      <w:proofErr w:type="gramEnd"/>
      <w:r w:rsidRPr="007A6567">
        <w:rPr>
          <w:rFonts w:ascii="Book Antiqua" w:hAnsi="Book Antiqua" w:cs="Times New Roman"/>
          <w:kern w:val="2"/>
          <w:sz w:val="24"/>
          <w:szCs w:val="24"/>
          <w:lang w:eastAsia="zh-CN"/>
        </w:rPr>
        <w:t xml:space="preserve"> </w:t>
      </w:r>
      <w:proofErr w:type="gramStart"/>
      <w:r w:rsidRPr="007A6567">
        <w:rPr>
          <w:rFonts w:ascii="Book Antiqua" w:hAnsi="Book Antiqua" w:cs="Times New Roman"/>
          <w:kern w:val="2"/>
          <w:sz w:val="24"/>
          <w:szCs w:val="24"/>
          <w:lang w:eastAsia="zh-CN"/>
        </w:rPr>
        <w:t>Cytomegalovirus in solid organ transplant recipients.</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2009; </w:t>
      </w:r>
      <w:r w:rsidRPr="007A6567">
        <w:rPr>
          <w:rFonts w:ascii="Book Antiqua" w:hAnsi="Book Antiqua" w:cs="Times New Roman"/>
          <w:b/>
          <w:kern w:val="2"/>
          <w:sz w:val="24"/>
          <w:szCs w:val="24"/>
          <w:lang w:eastAsia="zh-CN"/>
        </w:rPr>
        <w:t xml:space="preserve">9 </w:t>
      </w:r>
      <w:proofErr w:type="spellStart"/>
      <w:r w:rsidRPr="007A6567">
        <w:rPr>
          <w:rFonts w:ascii="Book Antiqua" w:hAnsi="Book Antiqua" w:cs="Times New Roman"/>
          <w:b/>
          <w:kern w:val="2"/>
          <w:sz w:val="24"/>
          <w:szCs w:val="24"/>
          <w:lang w:eastAsia="zh-CN"/>
        </w:rPr>
        <w:t>Suppl</w:t>
      </w:r>
      <w:proofErr w:type="spellEnd"/>
      <w:r w:rsidRPr="007A6567">
        <w:rPr>
          <w:rFonts w:ascii="Book Antiqua" w:hAnsi="Book Antiqua" w:cs="Times New Roman"/>
          <w:b/>
          <w:kern w:val="2"/>
          <w:sz w:val="24"/>
          <w:szCs w:val="24"/>
          <w:lang w:eastAsia="zh-CN"/>
        </w:rPr>
        <w:t xml:space="preserve"> 4</w:t>
      </w:r>
      <w:r w:rsidRPr="007A6567">
        <w:rPr>
          <w:rFonts w:ascii="Book Antiqua" w:hAnsi="Book Antiqua" w:cs="Times New Roman"/>
          <w:kern w:val="2"/>
          <w:sz w:val="24"/>
          <w:szCs w:val="24"/>
          <w:lang w:eastAsia="zh-CN"/>
        </w:rPr>
        <w:t>: S78-S86 [PMID: 20070700 DOI: 10.1111/j.1600-6143.2009.02897.x]</w:t>
      </w:r>
    </w:p>
    <w:p w14:paraId="2590039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10 </w:t>
      </w:r>
      <w:r w:rsidRPr="007A6567">
        <w:rPr>
          <w:rFonts w:ascii="Book Antiqua" w:hAnsi="Book Antiqua" w:cs="Times New Roman"/>
          <w:b/>
          <w:kern w:val="2"/>
          <w:sz w:val="24"/>
          <w:szCs w:val="24"/>
          <w:lang w:eastAsia="zh-CN"/>
        </w:rPr>
        <w:t>Singh N</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Wannstedt</w:t>
      </w:r>
      <w:proofErr w:type="spellEnd"/>
      <w:r w:rsidRPr="007A6567">
        <w:rPr>
          <w:rFonts w:ascii="Book Antiqua" w:hAnsi="Book Antiqua" w:cs="Times New Roman"/>
          <w:kern w:val="2"/>
          <w:sz w:val="24"/>
          <w:szCs w:val="24"/>
          <w:lang w:eastAsia="zh-CN"/>
        </w:rPr>
        <w:t xml:space="preserve"> C, Keyes L, Wagener MM, </w:t>
      </w:r>
      <w:proofErr w:type="spellStart"/>
      <w:r w:rsidRPr="007A6567">
        <w:rPr>
          <w:rFonts w:ascii="Book Antiqua" w:hAnsi="Book Antiqua" w:cs="Times New Roman"/>
          <w:kern w:val="2"/>
          <w:sz w:val="24"/>
          <w:szCs w:val="24"/>
          <w:lang w:eastAsia="zh-CN"/>
        </w:rPr>
        <w:t>Cacciarelli</w:t>
      </w:r>
      <w:proofErr w:type="spellEnd"/>
      <w:r w:rsidRPr="007A6567">
        <w:rPr>
          <w:rFonts w:ascii="Book Antiqua" w:hAnsi="Book Antiqua" w:cs="Times New Roman"/>
          <w:kern w:val="2"/>
          <w:sz w:val="24"/>
          <w:szCs w:val="24"/>
          <w:lang w:eastAsia="zh-CN"/>
        </w:rPr>
        <w:t xml:space="preserve"> TV. Who among cytomegalovirus-seropositive liver transplant recipients is at risk for cytomegalovirus infection? </w:t>
      </w:r>
      <w:r w:rsidRPr="007A6567">
        <w:rPr>
          <w:rFonts w:ascii="Book Antiqua" w:hAnsi="Book Antiqua" w:cs="Times New Roman"/>
          <w:i/>
          <w:kern w:val="2"/>
          <w:sz w:val="24"/>
          <w:szCs w:val="24"/>
          <w:lang w:eastAsia="zh-CN"/>
        </w:rPr>
        <w:t xml:space="preserve">Liver </w:t>
      </w:r>
      <w:proofErr w:type="spellStart"/>
      <w:r w:rsidRPr="007A6567">
        <w:rPr>
          <w:rFonts w:ascii="Book Antiqua" w:hAnsi="Book Antiqua" w:cs="Times New Roman"/>
          <w:i/>
          <w:kern w:val="2"/>
          <w:sz w:val="24"/>
          <w:szCs w:val="24"/>
          <w:lang w:eastAsia="zh-CN"/>
        </w:rPr>
        <w:t>Transpl</w:t>
      </w:r>
      <w:proofErr w:type="spellEnd"/>
      <w:r w:rsidRPr="007A6567">
        <w:rPr>
          <w:rFonts w:ascii="Book Antiqua" w:hAnsi="Book Antiqua" w:cs="Times New Roman"/>
          <w:kern w:val="2"/>
          <w:sz w:val="24"/>
          <w:szCs w:val="24"/>
          <w:lang w:eastAsia="zh-CN"/>
        </w:rPr>
        <w:t xml:space="preserve"> 2005;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700-704 [PMID: 15915496 DOI: 10.1002/lt.20417]</w:t>
      </w:r>
    </w:p>
    <w:p w14:paraId="20E595B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11 </w:t>
      </w:r>
      <w:proofErr w:type="spellStart"/>
      <w:r w:rsidRPr="007A6567">
        <w:rPr>
          <w:rFonts w:ascii="Book Antiqua" w:hAnsi="Book Antiqua" w:cs="Times New Roman"/>
          <w:b/>
          <w:kern w:val="2"/>
          <w:sz w:val="24"/>
          <w:szCs w:val="24"/>
          <w:lang w:eastAsia="zh-CN"/>
        </w:rPr>
        <w:t>Gane</w:t>
      </w:r>
      <w:proofErr w:type="spellEnd"/>
      <w:r w:rsidRPr="007A6567">
        <w:rPr>
          <w:rFonts w:ascii="Book Antiqua" w:hAnsi="Book Antiqua" w:cs="Times New Roman"/>
          <w:b/>
          <w:kern w:val="2"/>
          <w:sz w:val="24"/>
          <w:szCs w:val="24"/>
          <w:lang w:eastAsia="zh-CN"/>
        </w:rPr>
        <w:t xml:space="preserve"> E</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Saliba</w:t>
      </w:r>
      <w:proofErr w:type="spellEnd"/>
      <w:r w:rsidRPr="007A6567">
        <w:rPr>
          <w:rFonts w:ascii="Book Antiqua" w:hAnsi="Book Antiqua" w:cs="Times New Roman"/>
          <w:kern w:val="2"/>
          <w:sz w:val="24"/>
          <w:szCs w:val="24"/>
          <w:lang w:eastAsia="zh-CN"/>
        </w:rPr>
        <w:t xml:space="preserve"> F, </w:t>
      </w:r>
      <w:proofErr w:type="spellStart"/>
      <w:r w:rsidRPr="007A6567">
        <w:rPr>
          <w:rFonts w:ascii="Book Antiqua" w:hAnsi="Book Antiqua" w:cs="Times New Roman"/>
          <w:kern w:val="2"/>
          <w:sz w:val="24"/>
          <w:szCs w:val="24"/>
          <w:lang w:eastAsia="zh-CN"/>
        </w:rPr>
        <w:t>Valdecasas</w:t>
      </w:r>
      <w:proofErr w:type="spellEnd"/>
      <w:r w:rsidRPr="007A6567">
        <w:rPr>
          <w:rFonts w:ascii="Book Antiqua" w:hAnsi="Book Antiqua" w:cs="Times New Roman"/>
          <w:kern w:val="2"/>
          <w:sz w:val="24"/>
          <w:szCs w:val="24"/>
          <w:lang w:eastAsia="zh-CN"/>
        </w:rPr>
        <w:t xml:space="preserve"> GJ, O'Grady J, </w:t>
      </w:r>
      <w:proofErr w:type="spellStart"/>
      <w:r w:rsidRPr="007A6567">
        <w:rPr>
          <w:rFonts w:ascii="Book Antiqua" w:hAnsi="Book Antiqua" w:cs="Times New Roman"/>
          <w:kern w:val="2"/>
          <w:sz w:val="24"/>
          <w:szCs w:val="24"/>
          <w:lang w:eastAsia="zh-CN"/>
        </w:rPr>
        <w:t>Pescovitz</w:t>
      </w:r>
      <w:proofErr w:type="spellEnd"/>
      <w:r w:rsidRPr="007A6567">
        <w:rPr>
          <w:rFonts w:ascii="Book Antiqua" w:hAnsi="Book Antiqua" w:cs="Times New Roman"/>
          <w:kern w:val="2"/>
          <w:sz w:val="24"/>
          <w:szCs w:val="24"/>
          <w:lang w:eastAsia="zh-CN"/>
        </w:rPr>
        <w:t xml:space="preserve"> MD, Lyman S, Robinson CA. </w:t>
      </w:r>
      <w:proofErr w:type="spellStart"/>
      <w:r w:rsidRPr="007A6567">
        <w:rPr>
          <w:rFonts w:ascii="Book Antiqua" w:hAnsi="Book Antiqua" w:cs="Times New Roman"/>
          <w:kern w:val="2"/>
          <w:sz w:val="24"/>
          <w:szCs w:val="24"/>
          <w:lang w:eastAsia="zh-CN"/>
        </w:rPr>
        <w:t>Randomised</w:t>
      </w:r>
      <w:proofErr w:type="spellEnd"/>
      <w:r w:rsidRPr="007A6567">
        <w:rPr>
          <w:rFonts w:ascii="Book Antiqua" w:hAnsi="Book Antiqua" w:cs="Times New Roman"/>
          <w:kern w:val="2"/>
          <w:sz w:val="24"/>
          <w:szCs w:val="24"/>
          <w:lang w:eastAsia="zh-CN"/>
        </w:rPr>
        <w:t xml:space="preserve"> trial of efficacy and safety of oral ganciclovir in the prevention of cytomegalovirus disease in liver-transplant recipients. The Oral Ganciclovir International Transplantation Study Group [corrected]. </w:t>
      </w:r>
      <w:r w:rsidRPr="007A6567">
        <w:rPr>
          <w:rFonts w:ascii="Book Antiqua" w:hAnsi="Book Antiqua" w:cs="Times New Roman"/>
          <w:i/>
          <w:kern w:val="2"/>
          <w:sz w:val="24"/>
          <w:szCs w:val="24"/>
          <w:lang w:eastAsia="zh-CN"/>
        </w:rPr>
        <w:t>Lancet</w:t>
      </w:r>
      <w:r w:rsidRPr="007A6567">
        <w:rPr>
          <w:rFonts w:ascii="Book Antiqua" w:hAnsi="Book Antiqua" w:cs="Times New Roman"/>
          <w:kern w:val="2"/>
          <w:sz w:val="24"/>
          <w:szCs w:val="24"/>
          <w:lang w:eastAsia="zh-CN"/>
        </w:rPr>
        <w:t xml:space="preserve"> 1997; </w:t>
      </w:r>
      <w:r w:rsidRPr="007A6567">
        <w:rPr>
          <w:rFonts w:ascii="Book Antiqua" w:hAnsi="Book Antiqua" w:cs="Times New Roman"/>
          <w:b/>
          <w:kern w:val="2"/>
          <w:sz w:val="24"/>
          <w:szCs w:val="24"/>
          <w:lang w:eastAsia="zh-CN"/>
        </w:rPr>
        <w:t>350</w:t>
      </w:r>
      <w:r w:rsidRPr="007A6567">
        <w:rPr>
          <w:rFonts w:ascii="Book Antiqua" w:hAnsi="Book Antiqua" w:cs="Times New Roman"/>
          <w:kern w:val="2"/>
          <w:sz w:val="24"/>
          <w:szCs w:val="24"/>
          <w:lang w:eastAsia="zh-CN"/>
        </w:rPr>
        <w:t>: 1729-1733 [PMID: 9413463 DOI: 10.1016/s0140-6736(97)05535-9]</w:t>
      </w:r>
    </w:p>
    <w:p w14:paraId="22AD3E4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12 </w:t>
      </w:r>
      <w:proofErr w:type="spellStart"/>
      <w:r w:rsidRPr="007A6567">
        <w:rPr>
          <w:rFonts w:ascii="Book Antiqua" w:hAnsi="Book Antiqua" w:cs="Times New Roman"/>
          <w:b/>
          <w:kern w:val="2"/>
          <w:sz w:val="24"/>
          <w:szCs w:val="24"/>
          <w:lang w:eastAsia="zh-CN"/>
        </w:rPr>
        <w:t>Ljungman</w:t>
      </w:r>
      <w:proofErr w:type="spellEnd"/>
      <w:r w:rsidRPr="007A6567">
        <w:rPr>
          <w:rFonts w:ascii="Book Antiqua" w:hAnsi="Book Antiqua" w:cs="Times New Roman"/>
          <w:b/>
          <w:kern w:val="2"/>
          <w:sz w:val="24"/>
          <w:szCs w:val="24"/>
          <w:lang w:eastAsia="zh-CN"/>
        </w:rPr>
        <w:t xml:space="preserve"> P</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Boeckh</w:t>
      </w:r>
      <w:proofErr w:type="spellEnd"/>
      <w:r w:rsidRPr="007A6567">
        <w:rPr>
          <w:rFonts w:ascii="Book Antiqua" w:hAnsi="Book Antiqua" w:cs="Times New Roman"/>
          <w:kern w:val="2"/>
          <w:sz w:val="24"/>
          <w:szCs w:val="24"/>
          <w:lang w:eastAsia="zh-CN"/>
        </w:rPr>
        <w:t xml:space="preserve"> M, Hirsch HH, Josephson F, Lundgren J, Nichols G, </w:t>
      </w:r>
      <w:proofErr w:type="spellStart"/>
      <w:r w:rsidRPr="007A6567">
        <w:rPr>
          <w:rFonts w:ascii="Book Antiqua" w:hAnsi="Book Antiqua" w:cs="Times New Roman"/>
          <w:kern w:val="2"/>
          <w:sz w:val="24"/>
          <w:szCs w:val="24"/>
          <w:lang w:eastAsia="zh-CN"/>
        </w:rPr>
        <w:t>Pikis</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 Miller V, Griffiths PD; Disease Definitions Working Group of the Cytomegalovirus Drug Development Forum. </w:t>
      </w:r>
      <w:proofErr w:type="gramStart"/>
      <w:r w:rsidRPr="007A6567">
        <w:rPr>
          <w:rFonts w:ascii="Book Antiqua" w:hAnsi="Book Antiqua" w:cs="Times New Roman"/>
          <w:kern w:val="2"/>
          <w:sz w:val="24"/>
          <w:szCs w:val="24"/>
          <w:lang w:eastAsia="zh-CN"/>
        </w:rPr>
        <w:t>Definitions of Cytomegalovirus Infection and Disease in Transplant Patients for Use in Clinical Trials.</w:t>
      </w:r>
      <w:proofErr w:type="gramEnd"/>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64</w:t>
      </w:r>
      <w:r w:rsidRPr="007A6567">
        <w:rPr>
          <w:rFonts w:ascii="Book Antiqua" w:hAnsi="Book Antiqua" w:cs="Times New Roman"/>
          <w:kern w:val="2"/>
          <w:sz w:val="24"/>
          <w:szCs w:val="24"/>
          <w:lang w:eastAsia="zh-CN"/>
        </w:rPr>
        <w:t>: 87-91 [PMID: 27682069 DOI: 10.1093/</w:t>
      </w:r>
      <w:proofErr w:type="spellStart"/>
      <w:r w:rsidRPr="007A6567">
        <w:rPr>
          <w:rFonts w:ascii="Book Antiqua" w:hAnsi="Book Antiqua" w:cs="Times New Roman"/>
          <w:kern w:val="2"/>
          <w:sz w:val="24"/>
          <w:szCs w:val="24"/>
          <w:lang w:eastAsia="zh-CN"/>
        </w:rPr>
        <w:t>cid</w:t>
      </w:r>
      <w:proofErr w:type="spellEnd"/>
      <w:r w:rsidRPr="007A6567">
        <w:rPr>
          <w:rFonts w:ascii="Book Antiqua" w:hAnsi="Book Antiqua" w:cs="Times New Roman"/>
          <w:kern w:val="2"/>
          <w:sz w:val="24"/>
          <w:szCs w:val="24"/>
          <w:lang w:eastAsia="zh-CN"/>
        </w:rPr>
        <w:t>/ciw668]</w:t>
      </w:r>
    </w:p>
    <w:p w14:paraId="6B3A4D5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13 </w:t>
      </w:r>
      <w:r w:rsidRPr="007A6567">
        <w:rPr>
          <w:rFonts w:ascii="Book Antiqua" w:hAnsi="Book Antiqua" w:cs="Times New Roman"/>
          <w:b/>
          <w:kern w:val="2"/>
          <w:sz w:val="24"/>
          <w:szCs w:val="24"/>
          <w:lang w:eastAsia="zh-CN"/>
        </w:rPr>
        <w:t>Collins-McMillen D</w:t>
      </w:r>
      <w:r w:rsidRPr="007A6567">
        <w:rPr>
          <w:rFonts w:ascii="Book Antiqua" w:hAnsi="Book Antiqua" w:cs="Times New Roman"/>
          <w:kern w:val="2"/>
          <w:sz w:val="24"/>
          <w:szCs w:val="24"/>
          <w:lang w:eastAsia="zh-CN"/>
        </w:rPr>
        <w:t xml:space="preserve">, Buehler J, </w:t>
      </w:r>
      <w:proofErr w:type="spellStart"/>
      <w:r w:rsidRPr="007A6567">
        <w:rPr>
          <w:rFonts w:ascii="Book Antiqua" w:hAnsi="Book Antiqua" w:cs="Times New Roman"/>
          <w:kern w:val="2"/>
          <w:sz w:val="24"/>
          <w:szCs w:val="24"/>
          <w:lang w:eastAsia="zh-CN"/>
        </w:rPr>
        <w:t>Peppenelli</w:t>
      </w:r>
      <w:proofErr w:type="spellEnd"/>
      <w:r w:rsidRPr="007A6567">
        <w:rPr>
          <w:rFonts w:ascii="Book Antiqua" w:hAnsi="Book Antiqua" w:cs="Times New Roman"/>
          <w:kern w:val="2"/>
          <w:sz w:val="24"/>
          <w:szCs w:val="24"/>
          <w:lang w:eastAsia="zh-CN"/>
        </w:rPr>
        <w:t xml:space="preserve"> M, </w:t>
      </w:r>
      <w:proofErr w:type="spellStart"/>
      <w:r w:rsidRPr="007A6567">
        <w:rPr>
          <w:rFonts w:ascii="Book Antiqua" w:hAnsi="Book Antiqua" w:cs="Times New Roman"/>
          <w:kern w:val="2"/>
          <w:sz w:val="24"/>
          <w:szCs w:val="24"/>
          <w:lang w:eastAsia="zh-CN"/>
        </w:rPr>
        <w:t>Goodrum</w:t>
      </w:r>
      <w:proofErr w:type="spellEnd"/>
      <w:r w:rsidRPr="007A6567">
        <w:rPr>
          <w:rFonts w:ascii="Book Antiqua" w:hAnsi="Book Antiqua" w:cs="Times New Roman"/>
          <w:kern w:val="2"/>
          <w:sz w:val="24"/>
          <w:szCs w:val="24"/>
          <w:lang w:eastAsia="zh-CN"/>
        </w:rPr>
        <w:t xml:space="preserve"> F. Molecular Determinants and the Regulation of Human Cytomegalovirus Latency and Reactivation. </w:t>
      </w:r>
      <w:r w:rsidRPr="007A6567">
        <w:rPr>
          <w:rFonts w:ascii="Book Antiqua" w:hAnsi="Book Antiqua" w:cs="Times New Roman"/>
          <w:i/>
          <w:kern w:val="2"/>
          <w:sz w:val="24"/>
          <w:szCs w:val="24"/>
          <w:lang w:eastAsia="zh-CN"/>
        </w:rPr>
        <w:t>Viruses</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[PMID: 30127257 DOI: 10.3390/v10080444]</w:t>
      </w:r>
    </w:p>
    <w:p w14:paraId="36B58A2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14 </w:t>
      </w:r>
      <w:r w:rsidRPr="007A6567">
        <w:rPr>
          <w:rFonts w:ascii="Book Antiqua" w:hAnsi="Book Antiqua" w:cs="Times New Roman"/>
          <w:b/>
          <w:kern w:val="2"/>
          <w:sz w:val="24"/>
          <w:szCs w:val="24"/>
          <w:lang w:eastAsia="zh-CN"/>
        </w:rPr>
        <w:t>Winston DJ</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Emmanouilides</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Busuttil</w:t>
      </w:r>
      <w:proofErr w:type="spellEnd"/>
      <w:r w:rsidRPr="007A6567">
        <w:rPr>
          <w:rFonts w:ascii="Book Antiqua" w:hAnsi="Book Antiqua" w:cs="Times New Roman"/>
          <w:kern w:val="2"/>
          <w:sz w:val="24"/>
          <w:szCs w:val="24"/>
          <w:lang w:eastAsia="zh-CN"/>
        </w:rPr>
        <w:t xml:space="preserve"> RW.</w:t>
      </w:r>
      <w:proofErr w:type="gramEnd"/>
      <w:r w:rsidRPr="007A6567">
        <w:rPr>
          <w:rFonts w:ascii="Book Antiqua" w:hAnsi="Book Antiqua" w:cs="Times New Roman"/>
          <w:kern w:val="2"/>
          <w:sz w:val="24"/>
          <w:szCs w:val="24"/>
          <w:lang w:eastAsia="zh-CN"/>
        </w:rPr>
        <w:t xml:space="preserve"> Infections in liver transplant recipients.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1995; </w:t>
      </w:r>
      <w:r w:rsidRPr="007A6567">
        <w:rPr>
          <w:rFonts w:ascii="Book Antiqua" w:hAnsi="Book Antiqua" w:cs="Times New Roman"/>
          <w:b/>
          <w:kern w:val="2"/>
          <w:sz w:val="24"/>
          <w:szCs w:val="24"/>
          <w:lang w:eastAsia="zh-CN"/>
        </w:rPr>
        <w:t>21</w:t>
      </w:r>
      <w:r w:rsidRPr="007A6567">
        <w:rPr>
          <w:rFonts w:ascii="Book Antiqua" w:hAnsi="Book Antiqua" w:cs="Times New Roman"/>
          <w:kern w:val="2"/>
          <w:sz w:val="24"/>
          <w:szCs w:val="24"/>
          <w:lang w:eastAsia="zh-CN"/>
        </w:rPr>
        <w:t>: 1077-89; quiz 1090-1 [PMID: 8589125 DOI: 10.1093/</w:t>
      </w:r>
      <w:proofErr w:type="spellStart"/>
      <w:r w:rsidRPr="007A6567">
        <w:rPr>
          <w:rFonts w:ascii="Book Antiqua" w:hAnsi="Book Antiqua" w:cs="Times New Roman"/>
          <w:kern w:val="2"/>
          <w:sz w:val="24"/>
          <w:szCs w:val="24"/>
          <w:lang w:eastAsia="zh-CN"/>
        </w:rPr>
        <w:t>clinids</w:t>
      </w:r>
      <w:proofErr w:type="spellEnd"/>
      <w:r w:rsidRPr="007A6567">
        <w:rPr>
          <w:rFonts w:ascii="Book Antiqua" w:hAnsi="Book Antiqua" w:cs="Times New Roman"/>
          <w:kern w:val="2"/>
          <w:sz w:val="24"/>
          <w:szCs w:val="24"/>
          <w:lang w:eastAsia="zh-CN"/>
        </w:rPr>
        <w:t>/21.5.1077]</w:t>
      </w:r>
    </w:p>
    <w:p w14:paraId="6D82A12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15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w:t>
      </w:r>
      <w:r w:rsidRPr="007A6567">
        <w:rPr>
          <w:rFonts w:ascii="Book Antiqua" w:hAnsi="Book Antiqua" w:cs="Times New Roman"/>
          <w:kern w:val="2"/>
          <w:sz w:val="24"/>
          <w:szCs w:val="24"/>
          <w:lang w:eastAsia="zh-CN"/>
        </w:rPr>
        <w:t xml:space="preserve">. Direct and indirect effects of cytomegalovirus: can we prevent them? </w:t>
      </w:r>
      <w:proofErr w:type="spellStart"/>
      <w:r w:rsidRPr="007A6567">
        <w:rPr>
          <w:rFonts w:ascii="Book Antiqua" w:hAnsi="Book Antiqua" w:cs="Times New Roman"/>
          <w:i/>
          <w:kern w:val="2"/>
          <w:sz w:val="24"/>
          <w:szCs w:val="24"/>
          <w:lang w:eastAsia="zh-CN"/>
        </w:rPr>
        <w:t>Enferm</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Infecc</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Microbiol</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28</w:t>
      </w:r>
      <w:r w:rsidRPr="007A6567">
        <w:rPr>
          <w:rFonts w:ascii="Book Antiqua" w:hAnsi="Book Antiqua" w:cs="Times New Roman"/>
          <w:kern w:val="2"/>
          <w:sz w:val="24"/>
          <w:szCs w:val="24"/>
          <w:lang w:eastAsia="zh-CN"/>
        </w:rPr>
        <w:t>: 1-5 [PMID: 20022410 DOI: 10.1016/j.eimc.2009.07.008]</w:t>
      </w:r>
    </w:p>
    <w:p w14:paraId="476D804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16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Smith TF. </w:t>
      </w:r>
      <w:proofErr w:type="gramStart"/>
      <w:r w:rsidRPr="007A6567">
        <w:rPr>
          <w:rFonts w:ascii="Book Antiqua" w:hAnsi="Book Antiqua" w:cs="Times New Roman"/>
          <w:kern w:val="2"/>
          <w:sz w:val="24"/>
          <w:szCs w:val="24"/>
          <w:lang w:eastAsia="zh-CN"/>
        </w:rPr>
        <w:t>Role of the laboratory in diagnosis and management of cytomegalovirus infection in hematopoietic stem cell and solid-organ transplant recipients.</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 xml:space="preserve">J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Microbiol</w:t>
      </w:r>
      <w:proofErr w:type="spellEnd"/>
      <w:r w:rsidRPr="007A6567">
        <w:rPr>
          <w:rFonts w:ascii="Book Antiqua" w:hAnsi="Book Antiqua" w:cs="Times New Roman"/>
          <w:kern w:val="2"/>
          <w:sz w:val="24"/>
          <w:szCs w:val="24"/>
          <w:lang w:eastAsia="zh-CN"/>
        </w:rPr>
        <w:t xml:space="preserve"> 2002; </w:t>
      </w:r>
      <w:r w:rsidRPr="007A6567">
        <w:rPr>
          <w:rFonts w:ascii="Book Antiqua" w:hAnsi="Book Antiqua" w:cs="Times New Roman"/>
          <w:b/>
          <w:kern w:val="2"/>
          <w:sz w:val="24"/>
          <w:szCs w:val="24"/>
          <w:lang w:eastAsia="zh-CN"/>
        </w:rPr>
        <w:t>40</w:t>
      </w:r>
      <w:r w:rsidRPr="007A6567">
        <w:rPr>
          <w:rFonts w:ascii="Book Antiqua" w:hAnsi="Book Antiqua" w:cs="Times New Roman"/>
          <w:kern w:val="2"/>
          <w:sz w:val="24"/>
          <w:szCs w:val="24"/>
          <w:lang w:eastAsia="zh-CN"/>
        </w:rPr>
        <w:t>: 746-752 [PMID: 11880387 DOI: 10.1128/jcm.40.3.746-752.2002]</w:t>
      </w:r>
    </w:p>
    <w:p w14:paraId="4EE0051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17 </w:t>
      </w:r>
      <w:r w:rsidRPr="007A6567">
        <w:rPr>
          <w:rFonts w:ascii="Book Antiqua" w:hAnsi="Book Antiqua" w:cs="Times New Roman"/>
          <w:b/>
          <w:kern w:val="2"/>
          <w:sz w:val="24"/>
          <w:szCs w:val="24"/>
          <w:lang w:eastAsia="zh-CN"/>
        </w:rPr>
        <w:t>Manuel O</w:t>
      </w:r>
      <w:r w:rsidRPr="007A6567">
        <w:rPr>
          <w:rFonts w:ascii="Book Antiqua" w:hAnsi="Book Antiqua" w:cs="Times New Roman"/>
          <w:kern w:val="2"/>
          <w:sz w:val="24"/>
          <w:szCs w:val="24"/>
          <w:lang w:eastAsia="zh-CN"/>
        </w:rPr>
        <w:t xml:space="preserve">, Husain S, Kumar D, </w:t>
      </w:r>
      <w:proofErr w:type="spellStart"/>
      <w:r w:rsidRPr="007A6567">
        <w:rPr>
          <w:rFonts w:ascii="Book Antiqua" w:hAnsi="Book Antiqua" w:cs="Times New Roman"/>
          <w:kern w:val="2"/>
          <w:sz w:val="24"/>
          <w:szCs w:val="24"/>
          <w:lang w:eastAsia="zh-CN"/>
        </w:rPr>
        <w:t>Zayas</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Mawhorter</w:t>
      </w:r>
      <w:proofErr w:type="spellEnd"/>
      <w:r w:rsidRPr="007A6567">
        <w:rPr>
          <w:rFonts w:ascii="Book Antiqua" w:hAnsi="Book Antiqua" w:cs="Times New Roman"/>
          <w:kern w:val="2"/>
          <w:sz w:val="24"/>
          <w:szCs w:val="24"/>
          <w:lang w:eastAsia="zh-CN"/>
        </w:rPr>
        <w:t xml:space="preserve"> S, Levi ME, </w:t>
      </w:r>
      <w:proofErr w:type="spellStart"/>
      <w:r w:rsidRPr="007A6567">
        <w:rPr>
          <w:rFonts w:ascii="Book Antiqua" w:hAnsi="Book Antiqua" w:cs="Times New Roman"/>
          <w:kern w:val="2"/>
          <w:sz w:val="24"/>
          <w:szCs w:val="24"/>
          <w:lang w:eastAsia="zh-CN"/>
        </w:rPr>
        <w:t>Kalpoe</w:t>
      </w:r>
      <w:proofErr w:type="spellEnd"/>
      <w:r w:rsidRPr="007A6567">
        <w:rPr>
          <w:rFonts w:ascii="Book Antiqua" w:hAnsi="Book Antiqua" w:cs="Times New Roman"/>
          <w:kern w:val="2"/>
          <w:sz w:val="24"/>
          <w:szCs w:val="24"/>
          <w:lang w:eastAsia="zh-CN"/>
        </w:rPr>
        <w:t xml:space="preserve"> J, </w:t>
      </w:r>
      <w:proofErr w:type="spellStart"/>
      <w:r w:rsidRPr="007A6567">
        <w:rPr>
          <w:rFonts w:ascii="Book Antiqua" w:hAnsi="Book Antiqua" w:cs="Times New Roman"/>
          <w:kern w:val="2"/>
          <w:sz w:val="24"/>
          <w:szCs w:val="24"/>
          <w:lang w:eastAsia="zh-CN"/>
        </w:rPr>
        <w:t>Lisboa</w:t>
      </w:r>
      <w:proofErr w:type="spellEnd"/>
      <w:r w:rsidRPr="007A6567">
        <w:rPr>
          <w:rFonts w:ascii="Book Antiqua" w:hAnsi="Book Antiqua" w:cs="Times New Roman"/>
          <w:kern w:val="2"/>
          <w:sz w:val="24"/>
          <w:szCs w:val="24"/>
          <w:lang w:eastAsia="zh-CN"/>
        </w:rPr>
        <w:t xml:space="preserve"> L, Ely L, </w:t>
      </w:r>
      <w:proofErr w:type="spellStart"/>
      <w:r w:rsidRPr="007A6567">
        <w:rPr>
          <w:rFonts w:ascii="Book Antiqua" w:hAnsi="Book Antiqua" w:cs="Times New Roman"/>
          <w:kern w:val="2"/>
          <w:sz w:val="24"/>
          <w:szCs w:val="24"/>
          <w:lang w:eastAsia="zh-CN"/>
        </w:rPr>
        <w:t>Kaul</w:t>
      </w:r>
      <w:proofErr w:type="spellEnd"/>
      <w:r w:rsidRPr="007A6567">
        <w:rPr>
          <w:rFonts w:ascii="Book Antiqua" w:hAnsi="Book Antiqua" w:cs="Times New Roman"/>
          <w:kern w:val="2"/>
          <w:sz w:val="24"/>
          <w:szCs w:val="24"/>
          <w:lang w:eastAsia="zh-CN"/>
        </w:rPr>
        <w:t xml:space="preserve"> DR, Schwartz BS, Morris MI, </w:t>
      </w:r>
      <w:proofErr w:type="spellStart"/>
      <w:r w:rsidRPr="007A6567">
        <w:rPr>
          <w:rFonts w:ascii="Book Antiqua" w:hAnsi="Book Antiqua" w:cs="Times New Roman"/>
          <w:kern w:val="2"/>
          <w:sz w:val="24"/>
          <w:szCs w:val="24"/>
          <w:lang w:eastAsia="zh-CN"/>
        </w:rPr>
        <w:t>Ison</w:t>
      </w:r>
      <w:proofErr w:type="spellEnd"/>
      <w:r w:rsidRPr="007A6567">
        <w:rPr>
          <w:rFonts w:ascii="Book Antiqua" w:hAnsi="Book Antiqua" w:cs="Times New Roman"/>
          <w:kern w:val="2"/>
          <w:sz w:val="24"/>
          <w:szCs w:val="24"/>
          <w:lang w:eastAsia="zh-CN"/>
        </w:rPr>
        <w:t xml:space="preserve"> MG, Yen-Lieberman B, Sebastian A, </w:t>
      </w:r>
      <w:proofErr w:type="spellStart"/>
      <w:r w:rsidRPr="007A6567">
        <w:rPr>
          <w:rFonts w:ascii="Book Antiqua" w:hAnsi="Book Antiqua" w:cs="Times New Roman"/>
          <w:kern w:val="2"/>
          <w:sz w:val="24"/>
          <w:szCs w:val="24"/>
          <w:lang w:eastAsia="zh-CN"/>
        </w:rPr>
        <w:t>Assi</w:t>
      </w:r>
      <w:proofErr w:type="spellEnd"/>
      <w:r w:rsidRPr="007A6567">
        <w:rPr>
          <w:rFonts w:ascii="Book Antiqua" w:hAnsi="Book Antiqua" w:cs="Times New Roman"/>
          <w:kern w:val="2"/>
          <w:sz w:val="24"/>
          <w:szCs w:val="24"/>
          <w:lang w:eastAsia="zh-CN"/>
        </w:rPr>
        <w:t xml:space="preserve"> M,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Assessment of cytomegalovirus-specific cell-mediated immunity for the prediction of cytomegalovirus disease in high-risk solid-organ transplant recipients: a multicenter cohort study.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2013; </w:t>
      </w:r>
      <w:r w:rsidRPr="007A6567">
        <w:rPr>
          <w:rFonts w:ascii="Book Antiqua" w:hAnsi="Book Antiqua" w:cs="Times New Roman"/>
          <w:b/>
          <w:kern w:val="2"/>
          <w:sz w:val="24"/>
          <w:szCs w:val="24"/>
          <w:lang w:eastAsia="zh-CN"/>
        </w:rPr>
        <w:t>56</w:t>
      </w:r>
      <w:r w:rsidRPr="007A6567">
        <w:rPr>
          <w:rFonts w:ascii="Book Antiqua" w:hAnsi="Book Antiqua" w:cs="Times New Roman"/>
          <w:kern w:val="2"/>
          <w:sz w:val="24"/>
          <w:szCs w:val="24"/>
          <w:lang w:eastAsia="zh-CN"/>
        </w:rPr>
        <w:t>: 817-824 [PMID: 23196955 DOI: 10.1093/</w:t>
      </w:r>
      <w:proofErr w:type="spellStart"/>
      <w:r w:rsidRPr="007A6567">
        <w:rPr>
          <w:rFonts w:ascii="Book Antiqua" w:hAnsi="Book Antiqua" w:cs="Times New Roman"/>
          <w:kern w:val="2"/>
          <w:sz w:val="24"/>
          <w:szCs w:val="24"/>
          <w:lang w:eastAsia="zh-CN"/>
        </w:rPr>
        <w:t>cid</w:t>
      </w:r>
      <w:proofErr w:type="spellEnd"/>
      <w:r w:rsidRPr="007A6567">
        <w:rPr>
          <w:rFonts w:ascii="Book Antiqua" w:hAnsi="Book Antiqua" w:cs="Times New Roman"/>
          <w:kern w:val="2"/>
          <w:sz w:val="24"/>
          <w:szCs w:val="24"/>
          <w:lang w:eastAsia="zh-CN"/>
        </w:rPr>
        <w:t>/cis993]</w:t>
      </w:r>
    </w:p>
    <w:p w14:paraId="032FBAD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18 </w:t>
      </w:r>
      <w:proofErr w:type="spellStart"/>
      <w:r w:rsidRPr="007A6567">
        <w:rPr>
          <w:rFonts w:ascii="Book Antiqua" w:hAnsi="Book Antiqua" w:cs="Times New Roman"/>
          <w:b/>
          <w:kern w:val="2"/>
          <w:sz w:val="24"/>
          <w:szCs w:val="24"/>
          <w:lang w:eastAsia="zh-CN"/>
        </w:rPr>
        <w:t>Lautenschlager</w:t>
      </w:r>
      <w:proofErr w:type="spellEnd"/>
      <w:r w:rsidRPr="007A6567">
        <w:rPr>
          <w:rFonts w:ascii="Book Antiqua" w:hAnsi="Book Antiqua" w:cs="Times New Roman"/>
          <w:b/>
          <w:kern w:val="2"/>
          <w:sz w:val="24"/>
          <w:szCs w:val="24"/>
          <w:lang w:eastAsia="zh-CN"/>
        </w:rPr>
        <w:t xml:space="preserve"> I</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Halme</w:t>
      </w:r>
      <w:proofErr w:type="spellEnd"/>
      <w:r w:rsidRPr="007A6567">
        <w:rPr>
          <w:rFonts w:ascii="Book Antiqua" w:hAnsi="Book Antiqua" w:cs="Times New Roman"/>
          <w:kern w:val="2"/>
          <w:sz w:val="24"/>
          <w:szCs w:val="24"/>
          <w:lang w:eastAsia="zh-CN"/>
        </w:rPr>
        <w:t xml:space="preserve"> L, </w:t>
      </w:r>
      <w:proofErr w:type="spellStart"/>
      <w:r w:rsidRPr="007A6567">
        <w:rPr>
          <w:rFonts w:ascii="Book Antiqua" w:hAnsi="Book Antiqua" w:cs="Times New Roman"/>
          <w:kern w:val="2"/>
          <w:sz w:val="24"/>
          <w:szCs w:val="24"/>
          <w:lang w:eastAsia="zh-CN"/>
        </w:rPr>
        <w:t>Höckerstedt</w:t>
      </w:r>
      <w:proofErr w:type="spellEnd"/>
      <w:r w:rsidRPr="007A6567">
        <w:rPr>
          <w:rFonts w:ascii="Book Antiqua" w:hAnsi="Book Antiqua" w:cs="Times New Roman"/>
          <w:kern w:val="2"/>
          <w:sz w:val="24"/>
          <w:szCs w:val="24"/>
          <w:lang w:eastAsia="zh-CN"/>
        </w:rPr>
        <w:t xml:space="preserve"> K, </w:t>
      </w:r>
      <w:proofErr w:type="spellStart"/>
      <w:r w:rsidRPr="007A6567">
        <w:rPr>
          <w:rFonts w:ascii="Book Antiqua" w:hAnsi="Book Antiqua" w:cs="Times New Roman"/>
          <w:kern w:val="2"/>
          <w:sz w:val="24"/>
          <w:szCs w:val="24"/>
          <w:lang w:eastAsia="zh-CN"/>
        </w:rPr>
        <w:t>Krogerus</w:t>
      </w:r>
      <w:proofErr w:type="spellEnd"/>
      <w:r w:rsidRPr="007A6567">
        <w:rPr>
          <w:rFonts w:ascii="Book Antiqua" w:hAnsi="Book Antiqua" w:cs="Times New Roman"/>
          <w:kern w:val="2"/>
          <w:sz w:val="24"/>
          <w:szCs w:val="24"/>
          <w:lang w:eastAsia="zh-CN"/>
        </w:rPr>
        <w:t xml:space="preserve"> L, </w:t>
      </w:r>
      <w:proofErr w:type="spellStart"/>
      <w:r w:rsidRPr="007A6567">
        <w:rPr>
          <w:rFonts w:ascii="Book Antiqua" w:hAnsi="Book Antiqua" w:cs="Times New Roman"/>
          <w:kern w:val="2"/>
          <w:sz w:val="24"/>
          <w:szCs w:val="24"/>
          <w:lang w:eastAsia="zh-CN"/>
        </w:rPr>
        <w:t>Taskinen</w:t>
      </w:r>
      <w:proofErr w:type="spellEnd"/>
      <w:r w:rsidRPr="007A6567">
        <w:rPr>
          <w:rFonts w:ascii="Book Antiqua" w:hAnsi="Book Antiqua" w:cs="Times New Roman"/>
          <w:kern w:val="2"/>
          <w:sz w:val="24"/>
          <w:szCs w:val="24"/>
          <w:lang w:eastAsia="zh-CN"/>
        </w:rPr>
        <w:t xml:space="preserve"> E. Cytomegalovirus infection of the liver transplant: </w:t>
      </w:r>
      <w:proofErr w:type="spellStart"/>
      <w:r w:rsidRPr="007A6567">
        <w:rPr>
          <w:rFonts w:ascii="Book Antiqua" w:hAnsi="Book Antiqua" w:cs="Times New Roman"/>
          <w:kern w:val="2"/>
          <w:sz w:val="24"/>
          <w:szCs w:val="24"/>
          <w:lang w:eastAsia="zh-CN"/>
        </w:rPr>
        <w:t>virological</w:t>
      </w:r>
      <w:proofErr w:type="spellEnd"/>
      <w:r w:rsidRPr="007A6567">
        <w:rPr>
          <w:rFonts w:ascii="Book Antiqua" w:hAnsi="Book Antiqua" w:cs="Times New Roman"/>
          <w:kern w:val="2"/>
          <w:sz w:val="24"/>
          <w:szCs w:val="24"/>
          <w:lang w:eastAsia="zh-CN"/>
        </w:rPr>
        <w:t xml:space="preserve">, histological, immunological, and clinical observations. </w:t>
      </w:r>
      <w:proofErr w:type="spellStart"/>
      <w:r w:rsidRPr="007A6567">
        <w:rPr>
          <w:rFonts w:ascii="Book Antiqua" w:hAnsi="Book Antiqua" w:cs="Times New Roman"/>
          <w:i/>
          <w:kern w:val="2"/>
          <w:sz w:val="24"/>
          <w:szCs w:val="24"/>
          <w:lang w:eastAsia="zh-CN"/>
        </w:rPr>
        <w:t>Transpl</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2006; </w:t>
      </w:r>
      <w:r w:rsidRPr="007A6567">
        <w:rPr>
          <w:rFonts w:ascii="Book Antiqua" w:hAnsi="Book Antiqua" w:cs="Times New Roman"/>
          <w:b/>
          <w:kern w:val="2"/>
          <w:sz w:val="24"/>
          <w:szCs w:val="24"/>
          <w:lang w:eastAsia="zh-CN"/>
        </w:rPr>
        <w:t>8</w:t>
      </w:r>
      <w:r w:rsidRPr="007A6567">
        <w:rPr>
          <w:rFonts w:ascii="Book Antiqua" w:hAnsi="Book Antiqua" w:cs="Times New Roman"/>
          <w:kern w:val="2"/>
          <w:sz w:val="24"/>
          <w:szCs w:val="24"/>
          <w:lang w:eastAsia="zh-CN"/>
        </w:rPr>
        <w:t>: 21-30 [PMID: 16623817 DOI: 10.1111/j.1399-3062.2006.00122.x]</w:t>
      </w:r>
    </w:p>
    <w:p w14:paraId="591EA2A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19 </w:t>
      </w:r>
      <w:r w:rsidRPr="007A6567">
        <w:rPr>
          <w:rFonts w:ascii="Book Antiqua" w:hAnsi="Book Antiqua" w:cs="Times New Roman"/>
          <w:b/>
          <w:kern w:val="2"/>
          <w:sz w:val="24"/>
          <w:szCs w:val="24"/>
          <w:lang w:eastAsia="zh-CN"/>
        </w:rPr>
        <w:t>Gardiner BJ</w:t>
      </w:r>
      <w:r w:rsidRPr="007A6567">
        <w:rPr>
          <w:rFonts w:ascii="Book Antiqua" w:hAnsi="Book Antiqua" w:cs="Times New Roman"/>
          <w:kern w:val="2"/>
          <w:sz w:val="24"/>
          <w:szCs w:val="24"/>
          <w:lang w:eastAsia="zh-CN"/>
        </w:rPr>
        <w:t xml:space="preserve">, Nierenberg NE, Chow JK, </w:t>
      </w:r>
      <w:proofErr w:type="spellStart"/>
      <w:r w:rsidRPr="007A6567">
        <w:rPr>
          <w:rFonts w:ascii="Book Antiqua" w:hAnsi="Book Antiqua" w:cs="Times New Roman"/>
          <w:kern w:val="2"/>
          <w:sz w:val="24"/>
          <w:szCs w:val="24"/>
          <w:lang w:eastAsia="zh-CN"/>
        </w:rPr>
        <w:t>Ruthazer</w:t>
      </w:r>
      <w:proofErr w:type="spellEnd"/>
      <w:r w:rsidRPr="007A6567">
        <w:rPr>
          <w:rFonts w:ascii="Book Antiqua" w:hAnsi="Book Antiqua" w:cs="Times New Roman"/>
          <w:kern w:val="2"/>
          <w:sz w:val="24"/>
          <w:szCs w:val="24"/>
          <w:lang w:eastAsia="zh-CN"/>
        </w:rPr>
        <w:t xml:space="preserve"> R, Kent DM, </w:t>
      </w:r>
      <w:proofErr w:type="spellStart"/>
      <w:r w:rsidRPr="007A6567">
        <w:rPr>
          <w:rFonts w:ascii="Book Antiqua" w:hAnsi="Book Antiqua" w:cs="Times New Roman"/>
          <w:kern w:val="2"/>
          <w:sz w:val="24"/>
          <w:szCs w:val="24"/>
          <w:lang w:eastAsia="zh-CN"/>
        </w:rPr>
        <w:t>Snydman</w:t>
      </w:r>
      <w:proofErr w:type="spellEnd"/>
      <w:r w:rsidRPr="007A6567">
        <w:rPr>
          <w:rFonts w:ascii="Book Antiqua" w:hAnsi="Book Antiqua" w:cs="Times New Roman"/>
          <w:kern w:val="2"/>
          <w:sz w:val="24"/>
          <w:szCs w:val="24"/>
          <w:lang w:eastAsia="zh-CN"/>
        </w:rPr>
        <w:t xml:space="preserve"> DR. Absolute Lymphocyte Count: A Predictor of Recurrent Cytomegalovirus Disease in Solid Organ Transplant Recipients.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67</w:t>
      </w:r>
      <w:r w:rsidRPr="007A6567">
        <w:rPr>
          <w:rFonts w:ascii="Book Antiqua" w:hAnsi="Book Antiqua" w:cs="Times New Roman"/>
          <w:kern w:val="2"/>
          <w:sz w:val="24"/>
          <w:szCs w:val="24"/>
          <w:lang w:eastAsia="zh-CN"/>
        </w:rPr>
        <w:t>: 1395-1402 [PMID: 29635432 DOI: 10.1093/</w:t>
      </w:r>
      <w:proofErr w:type="spellStart"/>
      <w:r w:rsidRPr="007A6567">
        <w:rPr>
          <w:rFonts w:ascii="Book Antiqua" w:hAnsi="Book Antiqua" w:cs="Times New Roman"/>
          <w:kern w:val="2"/>
          <w:sz w:val="24"/>
          <w:szCs w:val="24"/>
          <w:lang w:eastAsia="zh-CN"/>
        </w:rPr>
        <w:t>cid</w:t>
      </w:r>
      <w:proofErr w:type="spellEnd"/>
      <w:r w:rsidRPr="007A6567">
        <w:rPr>
          <w:rFonts w:ascii="Book Antiqua" w:hAnsi="Book Antiqua" w:cs="Times New Roman"/>
          <w:kern w:val="2"/>
          <w:sz w:val="24"/>
          <w:szCs w:val="24"/>
          <w:lang w:eastAsia="zh-CN"/>
        </w:rPr>
        <w:t>/ciy295]</w:t>
      </w:r>
    </w:p>
    <w:p w14:paraId="075248B2"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20 </w:t>
      </w:r>
      <w:proofErr w:type="spellStart"/>
      <w:r w:rsidRPr="007A6567">
        <w:rPr>
          <w:rFonts w:ascii="Book Antiqua" w:hAnsi="Book Antiqua" w:cs="Times New Roman"/>
          <w:b/>
          <w:kern w:val="2"/>
          <w:sz w:val="24"/>
          <w:szCs w:val="24"/>
          <w:lang w:eastAsia="zh-CN"/>
        </w:rPr>
        <w:t>Meesing</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Abraham RS,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w:t>
      </w:r>
      <w:proofErr w:type="gramEnd"/>
      <w:r w:rsidRPr="007A6567">
        <w:rPr>
          <w:rFonts w:ascii="Book Antiqua" w:hAnsi="Book Antiqua" w:cs="Times New Roman"/>
          <w:kern w:val="2"/>
          <w:sz w:val="24"/>
          <w:szCs w:val="24"/>
          <w:lang w:eastAsia="zh-CN"/>
        </w:rPr>
        <w:t xml:space="preserve"> Clinical Correlation of Cytomegalovirus Infection </w:t>
      </w:r>
      <w:proofErr w:type="gramStart"/>
      <w:r w:rsidRPr="007A6567">
        <w:rPr>
          <w:rFonts w:ascii="Book Antiqua" w:hAnsi="Book Antiqua" w:cs="Times New Roman"/>
          <w:kern w:val="2"/>
          <w:sz w:val="24"/>
          <w:szCs w:val="24"/>
          <w:lang w:eastAsia="zh-CN"/>
        </w:rPr>
        <w:t>With</w:t>
      </w:r>
      <w:proofErr w:type="gramEnd"/>
      <w:r w:rsidRPr="007A6567">
        <w:rPr>
          <w:rFonts w:ascii="Book Antiqua" w:hAnsi="Book Antiqua" w:cs="Times New Roman"/>
          <w:kern w:val="2"/>
          <w:sz w:val="24"/>
          <w:szCs w:val="24"/>
          <w:lang w:eastAsia="zh-CN"/>
        </w:rPr>
        <w:t xml:space="preserve"> CMV-specific CD8+ T-cell Immune Competence Score and Lymphocyte Subsets in Solid Organ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103</w:t>
      </w:r>
      <w:r w:rsidRPr="007A6567">
        <w:rPr>
          <w:rFonts w:ascii="Book Antiqua" w:hAnsi="Book Antiqua" w:cs="Times New Roman"/>
          <w:kern w:val="2"/>
          <w:sz w:val="24"/>
          <w:szCs w:val="24"/>
          <w:lang w:eastAsia="zh-CN"/>
        </w:rPr>
        <w:t>: 832-838 [PMID: 30086091 DOI: 10.1097/tp.0000000000002396]</w:t>
      </w:r>
    </w:p>
    <w:p w14:paraId="7ABB9A5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21 </w:t>
      </w:r>
      <w:r w:rsidRPr="007A6567">
        <w:rPr>
          <w:rFonts w:ascii="Book Antiqua" w:hAnsi="Book Antiqua" w:cs="Times New Roman"/>
          <w:b/>
          <w:kern w:val="2"/>
          <w:sz w:val="24"/>
          <w:szCs w:val="24"/>
          <w:lang w:eastAsia="zh-CN"/>
        </w:rPr>
        <w:t>Brennan DC</w:t>
      </w:r>
      <w:r w:rsidRPr="007A6567">
        <w:rPr>
          <w:rFonts w:ascii="Book Antiqua" w:hAnsi="Book Antiqua" w:cs="Times New Roman"/>
          <w:kern w:val="2"/>
          <w:sz w:val="24"/>
          <w:szCs w:val="24"/>
          <w:lang w:eastAsia="zh-CN"/>
        </w:rPr>
        <w:t xml:space="preserve">, Legendre C, Patel D, Mange K, </w:t>
      </w:r>
      <w:proofErr w:type="spellStart"/>
      <w:r w:rsidRPr="007A6567">
        <w:rPr>
          <w:rFonts w:ascii="Book Antiqua" w:hAnsi="Book Antiqua" w:cs="Times New Roman"/>
          <w:kern w:val="2"/>
          <w:sz w:val="24"/>
          <w:szCs w:val="24"/>
          <w:lang w:eastAsia="zh-CN"/>
        </w:rPr>
        <w:t>Wiland</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McCague</w:t>
      </w:r>
      <w:proofErr w:type="spellEnd"/>
      <w:r w:rsidRPr="007A6567">
        <w:rPr>
          <w:rFonts w:ascii="Book Antiqua" w:hAnsi="Book Antiqua" w:cs="Times New Roman"/>
          <w:kern w:val="2"/>
          <w:sz w:val="24"/>
          <w:szCs w:val="24"/>
          <w:lang w:eastAsia="zh-CN"/>
        </w:rPr>
        <w:t xml:space="preserve"> K, </w:t>
      </w:r>
      <w:proofErr w:type="spellStart"/>
      <w:r w:rsidRPr="007A6567">
        <w:rPr>
          <w:rFonts w:ascii="Book Antiqua" w:hAnsi="Book Antiqua" w:cs="Times New Roman"/>
          <w:kern w:val="2"/>
          <w:sz w:val="24"/>
          <w:szCs w:val="24"/>
          <w:lang w:eastAsia="zh-CN"/>
        </w:rPr>
        <w:t>Shihab</w:t>
      </w:r>
      <w:proofErr w:type="spellEnd"/>
      <w:r w:rsidRPr="007A6567">
        <w:rPr>
          <w:rFonts w:ascii="Book Antiqua" w:hAnsi="Book Antiqua" w:cs="Times New Roman"/>
          <w:kern w:val="2"/>
          <w:sz w:val="24"/>
          <w:szCs w:val="24"/>
          <w:lang w:eastAsia="zh-CN"/>
        </w:rPr>
        <w:t xml:space="preserve"> FS. Cytomegalovirus incidence between </w:t>
      </w:r>
      <w:proofErr w:type="spellStart"/>
      <w:r w:rsidRPr="007A6567">
        <w:rPr>
          <w:rFonts w:ascii="Book Antiqua" w:hAnsi="Book Antiqua" w:cs="Times New Roman"/>
          <w:kern w:val="2"/>
          <w:sz w:val="24"/>
          <w:szCs w:val="24"/>
          <w:lang w:eastAsia="zh-CN"/>
        </w:rPr>
        <w:t>everolimus</w:t>
      </w:r>
      <w:proofErr w:type="spellEnd"/>
      <w:r w:rsidRPr="007A6567">
        <w:rPr>
          <w:rFonts w:ascii="Book Antiqua" w:hAnsi="Book Antiqua" w:cs="Times New Roman"/>
          <w:kern w:val="2"/>
          <w:sz w:val="24"/>
          <w:szCs w:val="24"/>
          <w:lang w:eastAsia="zh-CN"/>
        </w:rPr>
        <w:t xml:space="preserve"> versus mycophenolate in de novo renal transplants: pooled analysis of three clinical trials.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2453-2462 [PMID: 21812923 DOI: 10.1111/j.1600-6143.2011.03674.x]</w:t>
      </w:r>
    </w:p>
    <w:p w14:paraId="0A1D1F5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22 </w:t>
      </w:r>
      <w:r w:rsidRPr="007A6567">
        <w:rPr>
          <w:rFonts w:ascii="Book Antiqua" w:hAnsi="Book Antiqua" w:cs="Times New Roman"/>
          <w:b/>
          <w:kern w:val="2"/>
          <w:sz w:val="24"/>
          <w:szCs w:val="24"/>
          <w:lang w:eastAsia="zh-CN"/>
        </w:rPr>
        <w:t>Gala-Lopez BL</w:t>
      </w:r>
      <w:r w:rsidRPr="007A6567">
        <w:rPr>
          <w:rFonts w:ascii="Book Antiqua" w:hAnsi="Book Antiqua" w:cs="Times New Roman"/>
          <w:kern w:val="2"/>
          <w:sz w:val="24"/>
          <w:szCs w:val="24"/>
          <w:lang w:eastAsia="zh-CN"/>
        </w:rPr>
        <w:t xml:space="preserve">, Senior PA, </w:t>
      </w:r>
      <w:proofErr w:type="spellStart"/>
      <w:r w:rsidRPr="007A6567">
        <w:rPr>
          <w:rFonts w:ascii="Book Antiqua" w:hAnsi="Book Antiqua" w:cs="Times New Roman"/>
          <w:kern w:val="2"/>
          <w:sz w:val="24"/>
          <w:szCs w:val="24"/>
          <w:lang w:eastAsia="zh-CN"/>
        </w:rPr>
        <w:t>Koh</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Kashkoush</w:t>
      </w:r>
      <w:proofErr w:type="spellEnd"/>
      <w:r w:rsidRPr="007A6567">
        <w:rPr>
          <w:rFonts w:ascii="Book Antiqua" w:hAnsi="Book Antiqua" w:cs="Times New Roman"/>
          <w:kern w:val="2"/>
          <w:sz w:val="24"/>
          <w:szCs w:val="24"/>
          <w:lang w:eastAsia="zh-CN"/>
        </w:rPr>
        <w:t xml:space="preserve"> SM, Kawahara T, Kin T,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Shapiro AM. </w:t>
      </w:r>
      <w:proofErr w:type="gramStart"/>
      <w:r w:rsidRPr="007A6567">
        <w:rPr>
          <w:rFonts w:ascii="Book Antiqua" w:hAnsi="Book Antiqua" w:cs="Times New Roman"/>
          <w:kern w:val="2"/>
          <w:sz w:val="24"/>
          <w:szCs w:val="24"/>
          <w:lang w:eastAsia="zh-CN"/>
        </w:rPr>
        <w:t>Late cytomegalovirus transmission and impact of T-depletion in clinical islet transplantation.</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2708-2714 [PMID: 21906252 DOI: 10.1111/j.1600-6143.2011.03724.x]</w:t>
      </w:r>
    </w:p>
    <w:p w14:paraId="1A4788A6"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23 </w:t>
      </w:r>
      <w:proofErr w:type="spellStart"/>
      <w:r w:rsidRPr="007A6567">
        <w:rPr>
          <w:rFonts w:ascii="Book Antiqua" w:hAnsi="Book Antiqua" w:cs="Times New Roman"/>
          <w:b/>
          <w:kern w:val="2"/>
          <w:sz w:val="24"/>
          <w:szCs w:val="24"/>
          <w:lang w:eastAsia="zh-CN"/>
        </w:rPr>
        <w:t>Portela</w:t>
      </w:r>
      <w:proofErr w:type="spellEnd"/>
      <w:r w:rsidRPr="007A6567">
        <w:rPr>
          <w:rFonts w:ascii="Book Antiqua" w:hAnsi="Book Antiqua" w:cs="Times New Roman"/>
          <w:b/>
          <w:kern w:val="2"/>
          <w:sz w:val="24"/>
          <w:szCs w:val="24"/>
          <w:lang w:eastAsia="zh-CN"/>
        </w:rPr>
        <w:t xml:space="preserve"> D</w:t>
      </w:r>
      <w:r w:rsidRPr="007A6567">
        <w:rPr>
          <w:rFonts w:ascii="Book Antiqua" w:hAnsi="Book Antiqua" w:cs="Times New Roman"/>
          <w:kern w:val="2"/>
          <w:sz w:val="24"/>
          <w:szCs w:val="24"/>
          <w:lang w:eastAsia="zh-CN"/>
        </w:rPr>
        <w:t xml:space="preserve">, Patel R, Larson-Keller JJ, </w:t>
      </w:r>
      <w:proofErr w:type="spellStart"/>
      <w:r w:rsidRPr="007A6567">
        <w:rPr>
          <w:rFonts w:ascii="Book Antiqua" w:hAnsi="Book Antiqua" w:cs="Times New Roman"/>
          <w:kern w:val="2"/>
          <w:sz w:val="24"/>
          <w:szCs w:val="24"/>
          <w:lang w:eastAsia="zh-CN"/>
        </w:rPr>
        <w:t>Ilstrup</w:t>
      </w:r>
      <w:proofErr w:type="spellEnd"/>
      <w:r w:rsidRPr="007A6567">
        <w:rPr>
          <w:rFonts w:ascii="Book Antiqua" w:hAnsi="Book Antiqua" w:cs="Times New Roman"/>
          <w:kern w:val="2"/>
          <w:sz w:val="24"/>
          <w:szCs w:val="24"/>
          <w:lang w:eastAsia="zh-CN"/>
        </w:rPr>
        <w:t xml:space="preserve"> DM, </w:t>
      </w:r>
      <w:proofErr w:type="spellStart"/>
      <w:r w:rsidRPr="007A6567">
        <w:rPr>
          <w:rFonts w:ascii="Book Antiqua" w:hAnsi="Book Antiqua" w:cs="Times New Roman"/>
          <w:kern w:val="2"/>
          <w:sz w:val="24"/>
          <w:szCs w:val="24"/>
          <w:lang w:eastAsia="zh-CN"/>
        </w:rPr>
        <w:t>Wiesner</w:t>
      </w:r>
      <w:proofErr w:type="spellEnd"/>
      <w:r w:rsidRPr="007A6567">
        <w:rPr>
          <w:rFonts w:ascii="Book Antiqua" w:hAnsi="Book Antiqua" w:cs="Times New Roman"/>
          <w:kern w:val="2"/>
          <w:sz w:val="24"/>
          <w:szCs w:val="24"/>
          <w:lang w:eastAsia="zh-CN"/>
        </w:rPr>
        <w:t xml:space="preserve"> RH, Steers JL, </w:t>
      </w:r>
      <w:proofErr w:type="spellStart"/>
      <w:r w:rsidRPr="007A6567">
        <w:rPr>
          <w:rFonts w:ascii="Book Antiqua" w:hAnsi="Book Antiqua" w:cs="Times New Roman"/>
          <w:kern w:val="2"/>
          <w:sz w:val="24"/>
          <w:szCs w:val="24"/>
          <w:lang w:eastAsia="zh-CN"/>
        </w:rPr>
        <w:t>Krom</w:t>
      </w:r>
      <w:proofErr w:type="spellEnd"/>
      <w:r w:rsidRPr="007A6567">
        <w:rPr>
          <w:rFonts w:ascii="Book Antiqua" w:hAnsi="Book Antiqua" w:cs="Times New Roman"/>
          <w:kern w:val="2"/>
          <w:sz w:val="24"/>
          <w:szCs w:val="24"/>
          <w:lang w:eastAsia="zh-CN"/>
        </w:rPr>
        <w:t xml:space="preserve"> RA,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OKT3 treatment for allograft rejection is a risk factor for cytomegalovirus disease in liver transplantation.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1995; </w:t>
      </w:r>
      <w:r w:rsidRPr="007A6567">
        <w:rPr>
          <w:rFonts w:ascii="Book Antiqua" w:hAnsi="Book Antiqua" w:cs="Times New Roman"/>
          <w:b/>
          <w:kern w:val="2"/>
          <w:sz w:val="24"/>
          <w:szCs w:val="24"/>
          <w:lang w:eastAsia="zh-CN"/>
        </w:rPr>
        <w:t>171</w:t>
      </w:r>
      <w:r w:rsidRPr="007A6567">
        <w:rPr>
          <w:rFonts w:ascii="Book Antiqua" w:hAnsi="Book Antiqua" w:cs="Times New Roman"/>
          <w:kern w:val="2"/>
          <w:sz w:val="24"/>
          <w:szCs w:val="24"/>
          <w:lang w:eastAsia="zh-CN"/>
        </w:rPr>
        <w:t>: 1014-1018 [PMID: 7706779 DOI: 10.1093/</w:t>
      </w:r>
      <w:proofErr w:type="spellStart"/>
      <w:r w:rsidRPr="007A6567">
        <w:rPr>
          <w:rFonts w:ascii="Book Antiqua" w:hAnsi="Book Antiqua" w:cs="Times New Roman"/>
          <w:kern w:val="2"/>
          <w:sz w:val="24"/>
          <w:szCs w:val="24"/>
          <w:lang w:eastAsia="zh-CN"/>
        </w:rPr>
        <w:t>infdis</w:t>
      </w:r>
      <w:proofErr w:type="spellEnd"/>
      <w:r w:rsidRPr="007A6567">
        <w:rPr>
          <w:rFonts w:ascii="Book Antiqua" w:hAnsi="Book Antiqua" w:cs="Times New Roman"/>
          <w:kern w:val="2"/>
          <w:sz w:val="24"/>
          <w:szCs w:val="24"/>
          <w:lang w:eastAsia="zh-CN"/>
        </w:rPr>
        <w:t>/171.4.1014]</w:t>
      </w:r>
    </w:p>
    <w:p w14:paraId="45520572"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24 </w:t>
      </w:r>
      <w:proofErr w:type="spellStart"/>
      <w:r w:rsidRPr="007A6567">
        <w:rPr>
          <w:rFonts w:ascii="Book Antiqua" w:hAnsi="Book Antiqua" w:cs="Times New Roman"/>
          <w:b/>
          <w:kern w:val="2"/>
          <w:sz w:val="24"/>
          <w:szCs w:val="24"/>
          <w:lang w:eastAsia="zh-CN"/>
        </w:rPr>
        <w:t>Pascual</w:t>
      </w:r>
      <w:proofErr w:type="spellEnd"/>
      <w:r w:rsidRPr="007A6567">
        <w:rPr>
          <w:rFonts w:ascii="Book Antiqua" w:hAnsi="Book Antiqua" w:cs="Times New Roman"/>
          <w:b/>
          <w:kern w:val="2"/>
          <w:sz w:val="24"/>
          <w:szCs w:val="24"/>
          <w:lang w:eastAsia="zh-CN"/>
        </w:rPr>
        <w:t xml:space="preserve"> J</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Royuela</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Fernández</w:t>
      </w:r>
      <w:proofErr w:type="spellEnd"/>
      <w:r w:rsidRPr="007A6567">
        <w:rPr>
          <w:rFonts w:ascii="Book Antiqua" w:hAnsi="Book Antiqua" w:cs="Times New Roman"/>
          <w:kern w:val="2"/>
          <w:sz w:val="24"/>
          <w:szCs w:val="24"/>
          <w:lang w:eastAsia="zh-CN"/>
        </w:rPr>
        <w:t xml:space="preserve"> AM, Herrero I, Delgado JF, </w:t>
      </w:r>
      <w:proofErr w:type="spellStart"/>
      <w:r w:rsidRPr="007A6567">
        <w:rPr>
          <w:rFonts w:ascii="Book Antiqua" w:hAnsi="Book Antiqua" w:cs="Times New Roman"/>
          <w:kern w:val="2"/>
          <w:sz w:val="24"/>
          <w:szCs w:val="24"/>
          <w:lang w:eastAsia="zh-CN"/>
        </w:rPr>
        <w:t>Solé</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Guirado</w:t>
      </w:r>
      <w:proofErr w:type="spellEnd"/>
      <w:r w:rsidRPr="007A6567">
        <w:rPr>
          <w:rFonts w:ascii="Book Antiqua" w:hAnsi="Book Antiqua" w:cs="Times New Roman"/>
          <w:kern w:val="2"/>
          <w:sz w:val="24"/>
          <w:szCs w:val="24"/>
          <w:lang w:eastAsia="zh-CN"/>
        </w:rPr>
        <w:t xml:space="preserve"> L, Serrano T, de la Torre-Cisneros J, Moreno A, Cordero E, </w:t>
      </w:r>
      <w:proofErr w:type="spellStart"/>
      <w:r w:rsidRPr="007A6567">
        <w:rPr>
          <w:rFonts w:ascii="Book Antiqua" w:hAnsi="Book Antiqua" w:cs="Times New Roman"/>
          <w:kern w:val="2"/>
          <w:sz w:val="24"/>
          <w:szCs w:val="24"/>
          <w:lang w:eastAsia="zh-CN"/>
        </w:rPr>
        <w:t>Gallego</w:t>
      </w:r>
      <w:proofErr w:type="spellEnd"/>
      <w:r w:rsidRPr="007A6567">
        <w:rPr>
          <w:rFonts w:ascii="Book Antiqua" w:hAnsi="Book Antiqua" w:cs="Times New Roman"/>
          <w:kern w:val="2"/>
          <w:sz w:val="24"/>
          <w:szCs w:val="24"/>
          <w:lang w:eastAsia="zh-CN"/>
        </w:rPr>
        <w:t xml:space="preserve"> R, </w:t>
      </w:r>
      <w:proofErr w:type="spellStart"/>
      <w:r w:rsidRPr="007A6567">
        <w:rPr>
          <w:rFonts w:ascii="Book Antiqua" w:hAnsi="Book Antiqua" w:cs="Times New Roman"/>
          <w:kern w:val="2"/>
          <w:sz w:val="24"/>
          <w:szCs w:val="24"/>
          <w:lang w:eastAsia="zh-CN"/>
        </w:rPr>
        <w:t>Lumbreras</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Aguado</w:t>
      </w:r>
      <w:proofErr w:type="spellEnd"/>
      <w:r w:rsidRPr="007A6567">
        <w:rPr>
          <w:rFonts w:ascii="Book Antiqua" w:hAnsi="Book Antiqua" w:cs="Times New Roman"/>
          <w:kern w:val="2"/>
          <w:sz w:val="24"/>
          <w:szCs w:val="24"/>
          <w:lang w:eastAsia="zh-CN"/>
        </w:rPr>
        <w:t xml:space="preserve"> JM; Spanish Society of Transplantation </w:t>
      </w:r>
      <w:proofErr w:type="spellStart"/>
      <w:r w:rsidRPr="007A6567">
        <w:rPr>
          <w:rFonts w:ascii="Book Antiqua" w:hAnsi="Book Antiqua" w:cs="Times New Roman"/>
          <w:kern w:val="2"/>
          <w:sz w:val="24"/>
          <w:szCs w:val="24"/>
          <w:lang w:eastAsia="zh-CN"/>
        </w:rPr>
        <w:t>Virological</w:t>
      </w:r>
      <w:proofErr w:type="spellEnd"/>
      <w:r w:rsidRPr="007A6567">
        <w:rPr>
          <w:rFonts w:ascii="Book Antiqua" w:hAnsi="Book Antiqua" w:cs="Times New Roman"/>
          <w:kern w:val="2"/>
          <w:sz w:val="24"/>
          <w:szCs w:val="24"/>
          <w:lang w:eastAsia="zh-CN"/>
        </w:rPr>
        <w:t xml:space="preserve"> and Immune Response Investigation Study Group. </w:t>
      </w:r>
      <w:proofErr w:type="gramStart"/>
      <w:r w:rsidRPr="007A6567">
        <w:rPr>
          <w:rFonts w:ascii="Book Antiqua" w:hAnsi="Book Antiqua" w:cs="Times New Roman"/>
          <w:kern w:val="2"/>
          <w:sz w:val="24"/>
          <w:szCs w:val="24"/>
          <w:lang w:eastAsia="zh-CN"/>
        </w:rPr>
        <w:t xml:space="preserve">Role of </w:t>
      </w:r>
      <w:proofErr w:type="spellStart"/>
      <w:r w:rsidRPr="007A6567">
        <w:rPr>
          <w:rFonts w:ascii="Book Antiqua" w:hAnsi="Book Antiqua" w:cs="Times New Roman"/>
          <w:kern w:val="2"/>
          <w:sz w:val="24"/>
          <w:szCs w:val="24"/>
          <w:lang w:eastAsia="zh-CN"/>
        </w:rPr>
        <w:t>mTOR</w:t>
      </w:r>
      <w:proofErr w:type="spellEnd"/>
      <w:r w:rsidRPr="007A6567">
        <w:rPr>
          <w:rFonts w:ascii="Book Antiqua" w:hAnsi="Book Antiqua" w:cs="Times New Roman"/>
          <w:kern w:val="2"/>
          <w:sz w:val="24"/>
          <w:szCs w:val="24"/>
          <w:lang w:eastAsia="zh-CN"/>
        </w:rPr>
        <w:t xml:space="preserve"> inhibitors for the control of viral infection in solid organ transplant recipients.</w:t>
      </w:r>
      <w:proofErr w:type="gramEnd"/>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i/>
          <w:kern w:val="2"/>
          <w:sz w:val="24"/>
          <w:szCs w:val="24"/>
          <w:lang w:eastAsia="zh-CN"/>
        </w:rPr>
        <w:t>Transpl</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18</w:t>
      </w:r>
      <w:r w:rsidRPr="007A6567">
        <w:rPr>
          <w:rFonts w:ascii="Book Antiqua" w:hAnsi="Book Antiqua" w:cs="Times New Roman"/>
          <w:kern w:val="2"/>
          <w:sz w:val="24"/>
          <w:szCs w:val="24"/>
          <w:lang w:eastAsia="zh-CN"/>
        </w:rPr>
        <w:t>: 819-831 [PMID: 27600985 DOI: 10.1111/tid.12601]</w:t>
      </w:r>
    </w:p>
    <w:p w14:paraId="76A7C8A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25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Rivero</w:t>
      </w:r>
      <w:proofErr w:type="spellEnd"/>
      <w:r w:rsidRPr="007A6567">
        <w:rPr>
          <w:rFonts w:ascii="Book Antiqua" w:hAnsi="Book Antiqua" w:cs="Times New Roman"/>
          <w:kern w:val="2"/>
          <w:sz w:val="24"/>
          <w:szCs w:val="24"/>
          <w:lang w:eastAsia="zh-CN"/>
        </w:rPr>
        <w:t xml:space="preserve"> A, Rodriguez A, Wilson J, Daniels J, Jenkins G, Larson T, Hellinger WC, Spivey JR,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Allograft rejection predicts the occurrence of late-onset cytomegalovirus (CMV) disease among CMV-mismatched solid organ transplant patients receiving prophylaxis with oral ganciclovir.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184</w:t>
      </w:r>
      <w:r w:rsidRPr="007A6567">
        <w:rPr>
          <w:rFonts w:ascii="Book Antiqua" w:hAnsi="Book Antiqua" w:cs="Times New Roman"/>
          <w:kern w:val="2"/>
          <w:sz w:val="24"/>
          <w:szCs w:val="24"/>
          <w:lang w:eastAsia="zh-CN"/>
        </w:rPr>
        <w:t>: 1461-1464 [PMID: 11709790 DOI: 10.1086/324516]</w:t>
      </w:r>
    </w:p>
    <w:p w14:paraId="1DC940C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26 </w:t>
      </w:r>
      <w:r w:rsidRPr="007A6567">
        <w:rPr>
          <w:rFonts w:ascii="Book Antiqua" w:hAnsi="Book Antiqua" w:cs="Times New Roman"/>
          <w:b/>
          <w:kern w:val="2"/>
          <w:sz w:val="24"/>
          <w:szCs w:val="24"/>
          <w:lang w:eastAsia="zh-CN"/>
        </w:rPr>
        <w:t>Ambrose T</w:t>
      </w:r>
      <w:r w:rsidRPr="007A6567">
        <w:rPr>
          <w:rFonts w:ascii="Book Antiqua" w:hAnsi="Book Antiqua" w:cs="Times New Roman"/>
          <w:kern w:val="2"/>
          <w:sz w:val="24"/>
          <w:szCs w:val="24"/>
          <w:lang w:eastAsia="zh-CN"/>
        </w:rPr>
        <w:t>, Sharkey LM, Louis-</w:t>
      </w:r>
      <w:proofErr w:type="spellStart"/>
      <w:r w:rsidRPr="007A6567">
        <w:rPr>
          <w:rFonts w:ascii="Book Antiqua" w:hAnsi="Book Antiqua" w:cs="Times New Roman"/>
          <w:kern w:val="2"/>
          <w:sz w:val="24"/>
          <w:szCs w:val="24"/>
          <w:lang w:eastAsia="zh-CN"/>
        </w:rPr>
        <w:t>Auguste</w:t>
      </w:r>
      <w:proofErr w:type="spellEnd"/>
      <w:r w:rsidRPr="007A6567">
        <w:rPr>
          <w:rFonts w:ascii="Book Antiqua" w:hAnsi="Book Antiqua" w:cs="Times New Roman"/>
          <w:kern w:val="2"/>
          <w:sz w:val="24"/>
          <w:szCs w:val="24"/>
          <w:lang w:eastAsia="zh-CN"/>
        </w:rPr>
        <w:t xml:space="preserve"> J, Rutter CS, Duncan S, English S, </w:t>
      </w:r>
      <w:proofErr w:type="spellStart"/>
      <w:r w:rsidRPr="007A6567">
        <w:rPr>
          <w:rFonts w:ascii="Book Antiqua" w:hAnsi="Book Antiqua" w:cs="Times New Roman"/>
          <w:kern w:val="2"/>
          <w:sz w:val="24"/>
          <w:szCs w:val="24"/>
          <w:lang w:eastAsia="zh-CN"/>
        </w:rPr>
        <w:t>Gkrania-Klotsas</w:t>
      </w:r>
      <w:proofErr w:type="spellEnd"/>
      <w:r w:rsidRPr="007A6567">
        <w:rPr>
          <w:rFonts w:ascii="Book Antiqua" w:hAnsi="Book Antiqua" w:cs="Times New Roman"/>
          <w:kern w:val="2"/>
          <w:sz w:val="24"/>
          <w:szCs w:val="24"/>
          <w:lang w:eastAsia="zh-CN"/>
        </w:rPr>
        <w:t xml:space="preserve"> E, Carmichael A, Woodward JM, Russell N, Massey D, Butler A, Middleton S. Cytomegalovirus Infection and Rates of Antiviral Resistance Following Intestinal and </w:t>
      </w:r>
      <w:proofErr w:type="spellStart"/>
      <w:r w:rsidRPr="007A6567">
        <w:rPr>
          <w:rFonts w:ascii="Book Antiqua" w:hAnsi="Book Antiqua" w:cs="Times New Roman"/>
          <w:kern w:val="2"/>
          <w:sz w:val="24"/>
          <w:szCs w:val="24"/>
          <w:lang w:eastAsia="zh-CN"/>
        </w:rPr>
        <w:t>Multivisceral</w:t>
      </w:r>
      <w:proofErr w:type="spellEnd"/>
      <w:r w:rsidRPr="007A6567">
        <w:rPr>
          <w:rFonts w:ascii="Book Antiqua" w:hAnsi="Book Antiqua" w:cs="Times New Roman"/>
          <w:kern w:val="2"/>
          <w:sz w:val="24"/>
          <w:szCs w:val="24"/>
          <w:lang w:eastAsia="zh-CN"/>
        </w:rPr>
        <w:t xml:space="preserve"> Transplantation. </w:t>
      </w:r>
      <w:r w:rsidRPr="007A6567">
        <w:rPr>
          <w:rFonts w:ascii="Book Antiqua" w:hAnsi="Book Antiqua" w:cs="Times New Roman"/>
          <w:i/>
          <w:kern w:val="2"/>
          <w:sz w:val="24"/>
          <w:szCs w:val="24"/>
          <w:lang w:eastAsia="zh-CN"/>
        </w:rPr>
        <w:t>Transplant Proc</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48</w:t>
      </w:r>
      <w:r w:rsidRPr="007A6567">
        <w:rPr>
          <w:rFonts w:ascii="Book Antiqua" w:hAnsi="Book Antiqua" w:cs="Times New Roman"/>
          <w:kern w:val="2"/>
          <w:sz w:val="24"/>
          <w:szCs w:val="24"/>
          <w:lang w:eastAsia="zh-CN"/>
        </w:rPr>
        <w:t>: 492-496 [PMID: 27109985 DOI: 10.1016/j.transproceed.2015.09.070]</w:t>
      </w:r>
    </w:p>
    <w:p w14:paraId="4CC7D0D0"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27 </w:t>
      </w:r>
      <w:r w:rsidRPr="007A6567">
        <w:rPr>
          <w:rFonts w:ascii="Book Antiqua" w:hAnsi="Book Antiqua" w:cs="Times New Roman"/>
          <w:b/>
          <w:kern w:val="2"/>
          <w:sz w:val="24"/>
          <w:szCs w:val="24"/>
          <w:lang w:eastAsia="zh-CN"/>
        </w:rPr>
        <w:t>Nagai S</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Mangus</w:t>
      </w:r>
      <w:proofErr w:type="spellEnd"/>
      <w:r w:rsidRPr="007A6567">
        <w:rPr>
          <w:rFonts w:ascii="Book Antiqua" w:hAnsi="Book Antiqua" w:cs="Times New Roman"/>
          <w:kern w:val="2"/>
          <w:sz w:val="24"/>
          <w:szCs w:val="24"/>
          <w:lang w:eastAsia="zh-CN"/>
        </w:rPr>
        <w:t xml:space="preserve"> RS, Anderson E, </w:t>
      </w:r>
      <w:proofErr w:type="spellStart"/>
      <w:r w:rsidRPr="007A6567">
        <w:rPr>
          <w:rFonts w:ascii="Book Antiqua" w:hAnsi="Book Antiqua" w:cs="Times New Roman"/>
          <w:kern w:val="2"/>
          <w:sz w:val="24"/>
          <w:szCs w:val="24"/>
          <w:lang w:eastAsia="zh-CN"/>
        </w:rPr>
        <w:t>Ekser</w:t>
      </w:r>
      <w:proofErr w:type="spellEnd"/>
      <w:r w:rsidRPr="007A6567">
        <w:rPr>
          <w:rFonts w:ascii="Book Antiqua" w:hAnsi="Book Antiqua" w:cs="Times New Roman"/>
          <w:kern w:val="2"/>
          <w:sz w:val="24"/>
          <w:szCs w:val="24"/>
          <w:lang w:eastAsia="zh-CN"/>
        </w:rPr>
        <w:t xml:space="preserve"> B, </w:t>
      </w:r>
      <w:proofErr w:type="spellStart"/>
      <w:r w:rsidRPr="007A6567">
        <w:rPr>
          <w:rFonts w:ascii="Book Antiqua" w:hAnsi="Book Antiqua" w:cs="Times New Roman"/>
          <w:kern w:val="2"/>
          <w:sz w:val="24"/>
          <w:szCs w:val="24"/>
          <w:lang w:eastAsia="zh-CN"/>
        </w:rPr>
        <w:t>Kubal</w:t>
      </w:r>
      <w:proofErr w:type="spellEnd"/>
      <w:r w:rsidRPr="007A6567">
        <w:rPr>
          <w:rFonts w:ascii="Book Antiqua" w:hAnsi="Book Antiqua" w:cs="Times New Roman"/>
          <w:kern w:val="2"/>
          <w:sz w:val="24"/>
          <w:szCs w:val="24"/>
          <w:lang w:eastAsia="zh-CN"/>
        </w:rPr>
        <w:t xml:space="preserve"> CA, </w:t>
      </w:r>
      <w:proofErr w:type="spellStart"/>
      <w:r w:rsidRPr="007A6567">
        <w:rPr>
          <w:rFonts w:ascii="Book Antiqua" w:hAnsi="Book Antiqua" w:cs="Times New Roman"/>
          <w:kern w:val="2"/>
          <w:sz w:val="24"/>
          <w:szCs w:val="24"/>
          <w:lang w:eastAsia="zh-CN"/>
        </w:rPr>
        <w:t>Fridell</w:t>
      </w:r>
      <w:proofErr w:type="spellEnd"/>
      <w:r w:rsidRPr="007A6567">
        <w:rPr>
          <w:rFonts w:ascii="Book Antiqua" w:hAnsi="Book Antiqua" w:cs="Times New Roman"/>
          <w:kern w:val="2"/>
          <w:sz w:val="24"/>
          <w:szCs w:val="24"/>
          <w:lang w:eastAsia="zh-CN"/>
        </w:rPr>
        <w:t xml:space="preserve"> JA, </w:t>
      </w:r>
      <w:proofErr w:type="spellStart"/>
      <w:r w:rsidRPr="007A6567">
        <w:rPr>
          <w:rFonts w:ascii="Book Antiqua" w:hAnsi="Book Antiqua" w:cs="Times New Roman"/>
          <w:kern w:val="2"/>
          <w:sz w:val="24"/>
          <w:szCs w:val="24"/>
          <w:lang w:eastAsia="zh-CN"/>
        </w:rPr>
        <w:t>Tector</w:t>
      </w:r>
      <w:proofErr w:type="spellEnd"/>
      <w:r w:rsidRPr="007A6567">
        <w:rPr>
          <w:rFonts w:ascii="Book Antiqua" w:hAnsi="Book Antiqua" w:cs="Times New Roman"/>
          <w:kern w:val="2"/>
          <w:sz w:val="24"/>
          <w:szCs w:val="24"/>
          <w:lang w:eastAsia="zh-CN"/>
        </w:rPr>
        <w:t xml:space="preserve"> AJ.</w:t>
      </w:r>
      <w:proofErr w:type="gramEnd"/>
      <w:r w:rsidRPr="007A6567">
        <w:rPr>
          <w:rFonts w:ascii="Book Antiqua" w:hAnsi="Book Antiqua" w:cs="Times New Roman"/>
          <w:kern w:val="2"/>
          <w:sz w:val="24"/>
          <w:szCs w:val="24"/>
          <w:lang w:eastAsia="zh-CN"/>
        </w:rPr>
        <w:t xml:space="preserve"> Cytomegalovirus Infection </w:t>
      </w:r>
      <w:proofErr w:type="gramStart"/>
      <w:r w:rsidRPr="007A6567">
        <w:rPr>
          <w:rFonts w:ascii="Book Antiqua" w:hAnsi="Book Antiqua" w:cs="Times New Roman"/>
          <w:kern w:val="2"/>
          <w:sz w:val="24"/>
          <w:szCs w:val="24"/>
          <w:lang w:eastAsia="zh-CN"/>
        </w:rPr>
        <w:t>After</w:t>
      </w:r>
      <w:proofErr w:type="gramEnd"/>
      <w:r w:rsidRPr="007A6567">
        <w:rPr>
          <w:rFonts w:ascii="Book Antiqua" w:hAnsi="Book Antiqua" w:cs="Times New Roman"/>
          <w:kern w:val="2"/>
          <w:sz w:val="24"/>
          <w:szCs w:val="24"/>
          <w:lang w:eastAsia="zh-CN"/>
        </w:rPr>
        <w:t xml:space="preserve"> Intestinal/</w:t>
      </w:r>
      <w:proofErr w:type="spellStart"/>
      <w:r w:rsidRPr="007A6567">
        <w:rPr>
          <w:rFonts w:ascii="Book Antiqua" w:hAnsi="Book Antiqua" w:cs="Times New Roman"/>
          <w:kern w:val="2"/>
          <w:sz w:val="24"/>
          <w:szCs w:val="24"/>
          <w:lang w:eastAsia="zh-CN"/>
        </w:rPr>
        <w:t>Multivisceral</w:t>
      </w:r>
      <w:proofErr w:type="spellEnd"/>
      <w:r w:rsidRPr="007A6567">
        <w:rPr>
          <w:rFonts w:ascii="Book Antiqua" w:hAnsi="Book Antiqua" w:cs="Times New Roman"/>
          <w:kern w:val="2"/>
          <w:sz w:val="24"/>
          <w:szCs w:val="24"/>
          <w:lang w:eastAsia="zh-CN"/>
        </w:rPr>
        <w:t xml:space="preserve"> Transplantation: A Single-Center Experience With 210 Cases.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100</w:t>
      </w:r>
      <w:r w:rsidRPr="007A6567">
        <w:rPr>
          <w:rFonts w:ascii="Book Antiqua" w:hAnsi="Book Antiqua" w:cs="Times New Roman"/>
          <w:kern w:val="2"/>
          <w:sz w:val="24"/>
          <w:szCs w:val="24"/>
          <w:lang w:eastAsia="zh-CN"/>
        </w:rPr>
        <w:t>: 451-460 [PMID: 26247555 DOI: 10.1097/tp.0000000000000832]</w:t>
      </w:r>
    </w:p>
    <w:p w14:paraId="28A29B5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28 </w:t>
      </w:r>
      <w:proofErr w:type="gramStart"/>
      <w:r w:rsidRPr="007A6567">
        <w:rPr>
          <w:rFonts w:ascii="Book Antiqua" w:hAnsi="Book Antiqua" w:cs="Times New Roman"/>
          <w:b/>
          <w:kern w:val="2"/>
          <w:sz w:val="24"/>
          <w:szCs w:val="24"/>
          <w:lang w:eastAsia="zh-CN"/>
        </w:rPr>
        <w:t>Beam</w:t>
      </w:r>
      <w:proofErr w:type="gramEnd"/>
      <w:r w:rsidRPr="007A6567">
        <w:rPr>
          <w:rFonts w:ascii="Book Antiqua" w:hAnsi="Book Antiqua" w:cs="Times New Roman"/>
          <w:b/>
          <w:kern w:val="2"/>
          <w:sz w:val="24"/>
          <w:szCs w:val="24"/>
          <w:lang w:eastAsia="zh-CN"/>
        </w:rPr>
        <w:t xml:space="preserve"> E</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Lesnick</w:t>
      </w:r>
      <w:proofErr w:type="spellEnd"/>
      <w:r w:rsidRPr="007A6567">
        <w:rPr>
          <w:rFonts w:ascii="Book Antiqua" w:hAnsi="Book Antiqua" w:cs="Times New Roman"/>
          <w:kern w:val="2"/>
          <w:sz w:val="24"/>
          <w:szCs w:val="24"/>
          <w:lang w:eastAsia="zh-CN"/>
        </w:rPr>
        <w:t xml:space="preserve"> T, </w:t>
      </w:r>
      <w:proofErr w:type="spellStart"/>
      <w:r w:rsidRPr="007A6567">
        <w:rPr>
          <w:rFonts w:ascii="Book Antiqua" w:hAnsi="Book Antiqua" w:cs="Times New Roman"/>
          <w:kern w:val="2"/>
          <w:sz w:val="24"/>
          <w:szCs w:val="24"/>
          <w:lang w:eastAsia="zh-CN"/>
        </w:rPr>
        <w:t>Kremers</w:t>
      </w:r>
      <w:proofErr w:type="spellEnd"/>
      <w:r w:rsidRPr="007A6567">
        <w:rPr>
          <w:rFonts w:ascii="Book Antiqua" w:hAnsi="Book Antiqua" w:cs="Times New Roman"/>
          <w:kern w:val="2"/>
          <w:sz w:val="24"/>
          <w:szCs w:val="24"/>
          <w:lang w:eastAsia="zh-CN"/>
        </w:rPr>
        <w:t xml:space="preserve"> W, Kennedy CC,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 Cytomegalovirus disease is associated with higher all-cause mortality after lung transplantation despite extended antiviral prophylaxis.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Transplant</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30</w:t>
      </w:r>
      <w:r w:rsidRPr="007A6567">
        <w:rPr>
          <w:rFonts w:ascii="Book Antiqua" w:hAnsi="Book Antiqua" w:cs="Times New Roman"/>
          <w:kern w:val="2"/>
          <w:sz w:val="24"/>
          <w:szCs w:val="24"/>
          <w:lang w:eastAsia="zh-CN"/>
        </w:rPr>
        <w:t>: 270-278 [PMID: 26701733 DOI: 10.1111/ctr.12686]</w:t>
      </w:r>
    </w:p>
    <w:p w14:paraId="012D77E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29 </w:t>
      </w:r>
      <w:proofErr w:type="spellStart"/>
      <w:r w:rsidRPr="007A6567">
        <w:rPr>
          <w:rFonts w:ascii="Book Antiqua" w:hAnsi="Book Antiqua" w:cs="Times New Roman"/>
          <w:b/>
          <w:kern w:val="2"/>
          <w:sz w:val="24"/>
          <w:szCs w:val="24"/>
          <w:lang w:eastAsia="zh-CN"/>
        </w:rPr>
        <w:t>Humar</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Gregson D, Caliendo AM, </w:t>
      </w:r>
      <w:proofErr w:type="spellStart"/>
      <w:r w:rsidRPr="007A6567">
        <w:rPr>
          <w:rFonts w:ascii="Book Antiqua" w:hAnsi="Book Antiqua" w:cs="Times New Roman"/>
          <w:kern w:val="2"/>
          <w:sz w:val="24"/>
          <w:szCs w:val="24"/>
          <w:lang w:eastAsia="zh-CN"/>
        </w:rPr>
        <w:t>McGeer</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Malkan</w:t>
      </w:r>
      <w:proofErr w:type="spellEnd"/>
      <w:r w:rsidRPr="007A6567">
        <w:rPr>
          <w:rFonts w:ascii="Book Antiqua" w:hAnsi="Book Antiqua" w:cs="Times New Roman"/>
          <w:kern w:val="2"/>
          <w:sz w:val="24"/>
          <w:szCs w:val="24"/>
          <w:lang w:eastAsia="zh-CN"/>
        </w:rPr>
        <w:t xml:space="preserve"> G, </w:t>
      </w:r>
      <w:proofErr w:type="spellStart"/>
      <w:r w:rsidRPr="007A6567">
        <w:rPr>
          <w:rFonts w:ascii="Book Antiqua" w:hAnsi="Book Antiqua" w:cs="Times New Roman"/>
          <w:kern w:val="2"/>
          <w:sz w:val="24"/>
          <w:szCs w:val="24"/>
          <w:lang w:eastAsia="zh-CN"/>
        </w:rPr>
        <w:t>Krajden</w:t>
      </w:r>
      <w:proofErr w:type="spellEnd"/>
      <w:r w:rsidRPr="007A6567">
        <w:rPr>
          <w:rFonts w:ascii="Book Antiqua" w:hAnsi="Book Antiqua" w:cs="Times New Roman"/>
          <w:kern w:val="2"/>
          <w:sz w:val="24"/>
          <w:szCs w:val="24"/>
          <w:lang w:eastAsia="zh-CN"/>
        </w:rPr>
        <w:t xml:space="preserve"> M, Corey P, </w:t>
      </w:r>
      <w:proofErr w:type="spellStart"/>
      <w:r w:rsidRPr="007A6567">
        <w:rPr>
          <w:rFonts w:ascii="Book Antiqua" w:hAnsi="Book Antiqua" w:cs="Times New Roman"/>
          <w:kern w:val="2"/>
          <w:sz w:val="24"/>
          <w:szCs w:val="24"/>
          <w:lang w:eastAsia="zh-CN"/>
        </w:rPr>
        <w:t>Greig</w:t>
      </w:r>
      <w:proofErr w:type="spellEnd"/>
      <w:r w:rsidRPr="007A6567">
        <w:rPr>
          <w:rFonts w:ascii="Book Antiqua" w:hAnsi="Book Antiqua" w:cs="Times New Roman"/>
          <w:kern w:val="2"/>
          <w:sz w:val="24"/>
          <w:szCs w:val="24"/>
          <w:lang w:eastAsia="zh-CN"/>
        </w:rPr>
        <w:t xml:space="preserve"> P, Walmsley S, Levy G, </w:t>
      </w:r>
      <w:proofErr w:type="spellStart"/>
      <w:r w:rsidRPr="007A6567">
        <w:rPr>
          <w:rFonts w:ascii="Book Antiqua" w:hAnsi="Book Antiqua" w:cs="Times New Roman"/>
          <w:kern w:val="2"/>
          <w:sz w:val="24"/>
          <w:szCs w:val="24"/>
          <w:lang w:eastAsia="zh-CN"/>
        </w:rPr>
        <w:t>Mazzulli</w:t>
      </w:r>
      <w:proofErr w:type="spellEnd"/>
      <w:r w:rsidRPr="007A6567">
        <w:rPr>
          <w:rFonts w:ascii="Book Antiqua" w:hAnsi="Book Antiqua" w:cs="Times New Roman"/>
          <w:kern w:val="2"/>
          <w:sz w:val="24"/>
          <w:szCs w:val="24"/>
          <w:lang w:eastAsia="zh-CN"/>
        </w:rPr>
        <w:t xml:space="preserve"> T. Clinical utility of quantitative cytomegalovirus viral load determination for predicting cytomegalovirus disease in liver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1999; </w:t>
      </w:r>
      <w:r w:rsidRPr="007A6567">
        <w:rPr>
          <w:rFonts w:ascii="Book Antiqua" w:hAnsi="Book Antiqua" w:cs="Times New Roman"/>
          <w:b/>
          <w:kern w:val="2"/>
          <w:sz w:val="24"/>
          <w:szCs w:val="24"/>
          <w:lang w:eastAsia="zh-CN"/>
        </w:rPr>
        <w:t>68</w:t>
      </w:r>
      <w:r w:rsidRPr="007A6567">
        <w:rPr>
          <w:rFonts w:ascii="Book Antiqua" w:hAnsi="Book Antiqua" w:cs="Times New Roman"/>
          <w:kern w:val="2"/>
          <w:sz w:val="24"/>
          <w:szCs w:val="24"/>
          <w:lang w:eastAsia="zh-CN"/>
        </w:rPr>
        <w:t>: 1305-1311 [PMID: 10573068 DOI: 10.1097/00007890-199911150-00015]</w:t>
      </w:r>
    </w:p>
    <w:p w14:paraId="485C931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30 </w:t>
      </w:r>
      <w:r w:rsidRPr="007A6567">
        <w:rPr>
          <w:rFonts w:ascii="Book Antiqua" w:hAnsi="Book Antiqua" w:cs="Times New Roman"/>
          <w:b/>
          <w:kern w:val="2"/>
          <w:sz w:val="24"/>
          <w:szCs w:val="24"/>
          <w:lang w:eastAsia="zh-CN"/>
        </w:rPr>
        <w:t>Singh N</w:t>
      </w:r>
      <w:r w:rsidRPr="007A6567">
        <w:rPr>
          <w:rFonts w:ascii="Book Antiqua" w:hAnsi="Book Antiqua" w:cs="Times New Roman"/>
          <w:kern w:val="2"/>
          <w:sz w:val="24"/>
          <w:szCs w:val="24"/>
          <w:lang w:eastAsia="zh-CN"/>
        </w:rPr>
        <w:t>, Wagener MM. Strategies to prevent organ disease by cytomegalovirus in solid organ transplant recipients.</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Ann Intern Med</w:t>
      </w:r>
      <w:r w:rsidRPr="007A6567">
        <w:rPr>
          <w:rFonts w:ascii="Book Antiqua" w:hAnsi="Book Antiqua" w:cs="Times New Roman"/>
          <w:kern w:val="2"/>
          <w:sz w:val="24"/>
          <w:szCs w:val="24"/>
          <w:lang w:eastAsia="zh-CN"/>
        </w:rPr>
        <w:t xml:space="preserve"> 2006; </w:t>
      </w:r>
      <w:r w:rsidRPr="007A6567">
        <w:rPr>
          <w:rFonts w:ascii="Book Antiqua" w:hAnsi="Book Antiqua" w:cs="Times New Roman"/>
          <w:b/>
          <w:kern w:val="2"/>
          <w:sz w:val="24"/>
          <w:szCs w:val="24"/>
          <w:lang w:eastAsia="zh-CN"/>
        </w:rPr>
        <w:t>144</w:t>
      </w:r>
      <w:r w:rsidRPr="007A6567">
        <w:rPr>
          <w:rFonts w:ascii="Book Antiqua" w:hAnsi="Book Antiqua" w:cs="Times New Roman"/>
          <w:kern w:val="2"/>
          <w:sz w:val="24"/>
          <w:szCs w:val="24"/>
          <w:lang w:eastAsia="zh-CN"/>
        </w:rPr>
        <w:t>: 456-7; author reply 457 [PMID: 16549866 DOI: 10.7326/0003-4819-144-6-200603210-00024]</w:t>
      </w:r>
    </w:p>
    <w:p w14:paraId="22845EA2"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31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w:t>
      </w:r>
      <w:proofErr w:type="gramEnd"/>
      <w:r w:rsidRPr="007A6567">
        <w:rPr>
          <w:rFonts w:ascii="Book Antiqua" w:hAnsi="Book Antiqua" w:cs="Times New Roman"/>
          <w:kern w:val="2"/>
          <w:sz w:val="24"/>
          <w:szCs w:val="24"/>
          <w:lang w:eastAsia="zh-CN"/>
        </w:rPr>
        <w:t xml:space="preserve"> Cytomegalovirus infection after liver transplantation: current concepts and challenges. </w:t>
      </w:r>
      <w:r w:rsidRPr="007A6567">
        <w:rPr>
          <w:rFonts w:ascii="Book Antiqua" w:hAnsi="Book Antiqua" w:cs="Times New Roman"/>
          <w:i/>
          <w:kern w:val="2"/>
          <w:sz w:val="24"/>
          <w:szCs w:val="24"/>
          <w:lang w:eastAsia="zh-CN"/>
        </w:rPr>
        <w:t xml:space="preserve">World J </w:t>
      </w:r>
      <w:proofErr w:type="spellStart"/>
      <w:r w:rsidRPr="007A6567">
        <w:rPr>
          <w:rFonts w:ascii="Book Antiqua" w:hAnsi="Book Antiqua" w:cs="Times New Roman"/>
          <w:i/>
          <w:kern w:val="2"/>
          <w:sz w:val="24"/>
          <w:szCs w:val="24"/>
          <w:lang w:eastAsia="zh-CN"/>
        </w:rPr>
        <w:t>Gastroenterol</w:t>
      </w:r>
      <w:proofErr w:type="spellEnd"/>
      <w:r w:rsidRPr="007A6567">
        <w:rPr>
          <w:rFonts w:ascii="Book Antiqua" w:hAnsi="Book Antiqua" w:cs="Times New Roman"/>
          <w:kern w:val="2"/>
          <w:sz w:val="24"/>
          <w:szCs w:val="24"/>
          <w:lang w:eastAsia="zh-CN"/>
        </w:rPr>
        <w:t xml:space="preserve"> 2008;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4849-4860 [PMID: 18756591 DOI: 10.3748/wjg.14.4849]</w:t>
      </w:r>
    </w:p>
    <w:p w14:paraId="4B2F3A6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32 </w:t>
      </w:r>
      <w:r w:rsidRPr="007A6567">
        <w:rPr>
          <w:rFonts w:ascii="Book Antiqua" w:hAnsi="Book Antiqua" w:cs="Times New Roman"/>
          <w:b/>
          <w:kern w:val="2"/>
          <w:sz w:val="24"/>
          <w:szCs w:val="24"/>
          <w:lang w:eastAsia="zh-CN"/>
        </w:rPr>
        <w:t>Manuel O</w:t>
      </w:r>
      <w:r w:rsidRPr="007A6567">
        <w:rPr>
          <w:rFonts w:ascii="Book Antiqua" w:hAnsi="Book Antiqua" w:cs="Times New Roman"/>
          <w:kern w:val="2"/>
          <w:sz w:val="24"/>
          <w:szCs w:val="24"/>
          <w:lang w:eastAsia="zh-CN"/>
        </w:rPr>
        <w:t xml:space="preserve">, Pang XL,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Kumar D, Doucette K, </w:t>
      </w:r>
      <w:proofErr w:type="spellStart"/>
      <w:r w:rsidRPr="007A6567">
        <w:rPr>
          <w:rFonts w:ascii="Book Antiqua" w:hAnsi="Book Antiqua" w:cs="Times New Roman"/>
          <w:kern w:val="2"/>
          <w:sz w:val="24"/>
          <w:szCs w:val="24"/>
          <w:lang w:eastAsia="zh-CN"/>
        </w:rPr>
        <w:t>Preiksaitis</w:t>
      </w:r>
      <w:proofErr w:type="spellEnd"/>
      <w:r w:rsidRPr="007A6567">
        <w:rPr>
          <w:rFonts w:ascii="Book Antiqua" w:hAnsi="Book Antiqua" w:cs="Times New Roman"/>
          <w:kern w:val="2"/>
          <w:sz w:val="24"/>
          <w:szCs w:val="24"/>
          <w:lang w:eastAsia="zh-CN"/>
        </w:rPr>
        <w:t xml:space="preserve"> JK. An assessment of donor-to-recipient transmission patterns of human cytomegalovirus by analysis of viral genomic variants.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2009; </w:t>
      </w:r>
      <w:r w:rsidRPr="007A6567">
        <w:rPr>
          <w:rFonts w:ascii="Book Antiqua" w:hAnsi="Book Antiqua" w:cs="Times New Roman"/>
          <w:b/>
          <w:kern w:val="2"/>
          <w:sz w:val="24"/>
          <w:szCs w:val="24"/>
          <w:lang w:eastAsia="zh-CN"/>
        </w:rPr>
        <w:t>199</w:t>
      </w:r>
      <w:r w:rsidRPr="007A6567">
        <w:rPr>
          <w:rFonts w:ascii="Book Antiqua" w:hAnsi="Book Antiqua" w:cs="Times New Roman"/>
          <w:kern w:val="2"/>
          <w:sz w:val="24"/>
          <w:szCs w:val="24"/>
          <w:lang w:eastAsia="zh-CN"/>
        </w:rPr>
        <w:t>: 1621-1628 [PMID: 19385736 DOI: 10.1086/598952]</w:t>
      </w:r>
    </w:p>
    <w:p w14:paraId="6DE05B2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33 </w:t>
      </w:r>
      <w:proofErr w:type="spellStart"/>
      <w:r w:rsidRPr="007A6567">
        <w:rPr>
          <w:rFonts w:ascii="Book Antiqua" w:hAnsi="Book Antiqua" w:cs="Times New Roman"/>
          <w:b/>
          <w:kern w:val="2"/>
          <w:sz w:val="24"/>
          <w:szCs w:val="24"/>
          <w:lang w:eastAsia="zh-CN"/>
        </w:rPr>
        <w:t>Fernández</w:t>
      </w:r>
      <w:proofErr w:type="spellEnd"/>
      <w:r w:rsidRPr="007A6567">
        <w:rPr>
          <w:rFonts w:ascii="Book Antiqua" w:hAnsi="Book Antiqua" w:cs="Times New Roman"/>
          <w:b/>
          <w:kern w:val="2"/>
          <w:sz w:val="24"/>
          <w:szCs w:val="24"/>
          <w:lang w:eastAsia="zh-CN"/>
        </w:rPr>
        <w:t>-Ruiz M</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Giménez</w:t>
      </w:r>
      <w:proofErr w:type="spellEnd"/>
      <w:r w:rsidRPr="007A6567">
        <w:rPr>
          <w:rFonts w:ascii="Book Antiqua" w:hAnsi="Book Antiqua" w:cs="Times New Roman"/>
          <w:kern w:val="2"/>
          <w:sz w:val="24"/>
          <w:szCs w:val="24"/>
          <w:lang w:eastAsia="zh-CN"/>
        </w:rPr>
        <w:t xml:space="preserve"> E, </w:t>
      </w:r>
      <w:proofErr w:type="spellStart"/>
      <w:r w:rsidRPr="007A6567">
        <w:rPr>
          <w:rFonts w:ascii="Book Antiqua" w:hAnsi="Book Antiqua" w:cs="Times New Roman"/>
          <w:kern w:val="2"/>
          <w:sz w:val="24"/>
          <w:szCs w:val="24"/>
          <w:lang w:eastAsia="zh-CN"/>
        </w:rPr>
        <w:t>Vinuesa</w:t>
      </w:r>
      <w:proofErr w:type="spellEnd"/>
      <w:r w:rsidRPr="007A6567">
        <w:rPr>
          <w:rFonts w:ascii="Book Antiqua" w:hAnsi="Book Antiqua" w:cs="Times New Roman"/>
          <w:kern w:val="2"/>
          <w:sz w:val="24"/>
          <w:szCs w:val="24"/>
          <w:lang w:eastAsia="zh-CN"/>
        </w:rPr>
        <w:t xml:space="preserve"> V, Ruiz-Merlo T, Parra P, </w:t>
      </w:r>
      <w:proofErr w:type="spellStart"/>
      <w:r w:rsidRPr="007A6567">
        <w:rPr>
          <w:rFonts w:ascii="Book Antiqua" w:hAnsi="Book Antiqua" w:cs="Times New Roman"/>
          <w:kern w:val="2"/>
          <w:sz w:val="24"/>
          <w:szCs w:val="24"/>
          <w:lang w:eastAsia="zh-CN"/>
        </w:rPr>
        <w:t>Amat</w:t>
      </w:r>
      <w:proofErr w:type="spellEnd"/>
      <w:r w:rsidRPr="007A6567">
        <w:rPr>
          <w:rFonts w:ascii="Book Antiqua" w:hAnsi="Book Antiqua" w:cs="Times New Roman"/>
          <w:kern w:val="2"/>
          <w:sz w:val="24"/>
          <w:szCs w:val="24"/>
          <w:lang w:eastAsia="zh-CN"/>
        </w:rPr>
        <w:t xml:space="preserve"> P, Montejo M, </w:t>
      </w:r>
      <w:proofErr w:type="spellStart"/>
      <w:r w:rsidRPr="007A6567">
        <w:rPr>
          <w:rFonts w:ascii="Book Antiqua" w:hAnsi="Book Antiqua" w:cs="Times New Roman"/>
          <w:kern w:val="2"/>
          <w:sz w:val="24"/>
          <w:szCs w:val="24"/>
          <w:lang w:eastAsia="zh-CN"/>
        </w:rPr>
        <w:t>Paez</w:t>
      </w:r>
      <w:proofErr w:type="spellEnd"/>
      <w:r w:rsidRPr="007A6567">
        <w:rPr>
          <w:rFonts w:ascii="Book Antiqua" w:hAnsi="Book Antiqua" w:cs="Times New Roman"/>
          <w:kern w:val="2"/>
          <w:sz w:val="24"/>
          <w:szCs w:val="24"/>
          <w:lang w:eastAsia="zh-CN"/>
        </w:rPr>
        <w:t xml:space="preserve">-Vega A, </w:t>
      </w:r>
      <w:proofErr w:type="spellStart"/>
      <w:r w:rsidRPr="007A6567">
        <w:rPr>
          <w:rFonts w:ascii="Book Antiqua" w:hAnsi="Book Antiqua" w:cs="Times New Roman"/>
          <w:kern w:val="2"/>
          <w:sz w:val="24"/>
          <w:szCs w:val="24"/>
          <w:lang w:eastAsia="zh-CN"/>
        </w:rPr>
        <w:t>Cantisán</w:t>
      </w:r>
      <w:proofErr w:type="spellEnd"/>
      <w:r w:rsidRPr="007A6567">
        <w:rPr>
          <w:rFonts w:ascii="Book Antiqua" w:hAnsi="Book Antiqua" w:cs="Times New Roman"/>
          <w:kern w:val="2"/>
          <w:sz w:val="24"/>
          <w:szCs w:val="24"/>
          <w:lang w:eastAsia="zh-CN"/>
        </w:rPr>
        <w:t xml:space="preserve"> S, Torre-Cisneros J, </w:t>
      </w:r>
      <w:proofErr w:type="spellStart"/>
      <w:r w:rsidRPr="007A6567">
        <w:rPr>
          <w:rFonts w:ascii="Book Antiqua" w:hAnsi="Book Antiqua" w:cs="Times New Roman"/>
          <w:kern w:val="2"/>
          <w:sz w:val="24"/>
          <w:szCs w:val="24"/>
          <w:lang w:eastAsia="zh-CN"/>
        </w:rPr>
        <w:t>Fortún</w:t>
      </w:r>
      <w:proofErr w:type="spellEnd"/>
      <w:r w:rsidRPr="007A6567">
        <w:rPr>
          <w:rFonts w:ascii="Book Antiqua" w:hAnsi="Book Antiqua" w:cs="Times New Roman"/>
          <w:kern w:val="2"/>
          <w:sz w:val="24"/>
          <w:szCs w:val="24"/>
          <w:lang w:eastAsia="zh-CN"/>
        </w:rPr>
        <w:t xml:space="preserve"> J, Andrés A, San Juan R, </w:t>
      </w:r>
      <w:proofErr w:type="spellStart"/>
      <w:r w:rsidRPr="007A6567">
        <w:rPr>
          <w:rFonts w:ascii="Book Antiqua" w:hAnsi="Book Antiqua" w:cs="Times New Roman"/>
          <w:kern w:val="2"/>
          <w:sz w:val="24"/>
          <w:szCs w:val="24"/>
          <w:lang w:eastAsia="zh-CN"/>
        </w:rPr>
        <w:t>López</w:t>
      </w:r>
      <w:proofErr w:type="spellEnd"/>
      <w:r w:rsidRPr="007A6567">
        <w:rPr>
          <w:rFonts w:ascii="Book Antiqua" w:hAnsi="Book Antiqua" w:cs="Times New Roman"/>
          <w:kern w:val="2"/>
          <w:sz w:val="24"/>
          <w:szCs w:val="24"/>
          <w:lang w:eastAsia="zh-CN"/>
        </w:rPr>
        <w:t xml:space="preserve">-Medrano F, Navarro D, </w:t>
      </w:r>
      <w:proofErr w:type="spellStart"/>
      <w:r w:rsidRPr="007A6567">
        <w:rPr>
          <w:rFonts w:ascii="Book Antiqua" w:hAnsi="Book Antiqua" w:cs="Times New Roman"/>
          <w:kern w:val="2"/>
          <w:sz w:val="24"/>
          <w:szCs w:val="24"/>
          <w:lang w:eastAsia="zh-CN"/>
        </w:rPr>
        <w:t>Aguado</w:t>
      </w:r>
      <w:proofErr w:type="spellEnd"/>
      <w:r w:rsidRPr="007A6567">
        <w:rPr>
          <w:rFonts w:ascii="Book Antiqua" w:hAnsi="Book Antiqua" w:cs="Times New Roman"/>
          <w:kern w:val="2"/>
          <w:sz w:val="24"/>
          <w:szCs w:val="24"/>
          <w:lang w:eastAsia="zh-CN"/>
        </w:rPr>
        <w:t xml:space="preserve"> JM; Group for Study of Infection in Transplantation of the Spanish Society of Infectious Diseases and Clinical Microbiology (GESITRA-SEIMC) and the Spanish Network for Research in Infectious Diseases (REIPI). Regular monitoring of cytomegalovirus-specific cell-mediated immunity in intermediate-risk kidney transplant recipients: predictive value of the immediate post-transplant assessment.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Microbiol</w:t>
      </w:r>
      <w:proofErr w:type="spellEnd"/>
      <w:r w:rsidRPr="007A6567">
        <w:rPr>
          <w:rFonts w:ascii="Book Antiqua" w:hAnsi="Book Antiqua" w:cs="Times New Roman"/>
          <w:i/>
          <w:kern w:val="2"/>
          <w:sz w:val="24"/>
          <w:szCs w:val="24"/>
          <w:lang w:eastAsia="zh-CN"/>
        </w:rPr>
        <w:t xml:space="preserve"> Infect</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25</w:t>
      </w:r>
      <w:r w:rsidRPr="007A6567">
        <w:rPr>
          <w:rFonts w:ascii="Book Antiqua" w:hAnsi="Book Antiqua" w:cs="Times New Roman"/>
          <w:kern w:val="2"/>
          <w:sz w:val="24"/>
          <w:szCs w:val="24"/>
          <w:lang w:eastAsia="zh-CN"/>
        </w:rPr>
        <w:t>: 381.e1-381.e10 [PMID: 29803844 DOI: 10.1016/j.cmi.2018.05.010]</w:t>
      </w:r>
    </w:p>
    <w:p w14:paraId="5316E4C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34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Emery VC; 11th Annual Meeting of the IHMF (International Herpes Management Forum).</w:t>
      </w:r>
      <w:proofErr w:type="gramEnd"/>
      <w:r w:rsidRPr="007A6567">
        <w:rPr>
          <w:rFonts w:ascii="Book Antiqua" w:hAnsi="Book Antiqua" w:cs="Times New Roman"/>
          <w:kern w:val="2"/>
          <w:sz w:val="24"/>
          <w:szCs w:val="24"/>
          <w:lang w:eastAsia="zh-CN"/>
        </w:rPr>
        <w:t xml:space="preserve"> </w:t>
      </w:r>
      <w:proofErr w:type="gramStart"/>
      <w:r w:rsidRPr="007A6567">
        <w:rPr>
          <w:rFonts w:ascii="Book Antiqua" w:hAnsi="Book Antiqua" w:cs="Times New Roman"/>
          <w:kern w:val="2"/>
          <w:sz w:val="24"/>
          <w:szCs w:val="24"/>
          <w:lang w:eastAsia="zh-CN"/>
        </w:rPr>
        <w:t>Management of CMV infection and disease in transplant patients.</w:t>
      </w:r>
      <w:proofErr w:type="gramEnd"/>
      <w:r w:rsidRPr="007A6567">
        <w:rPr>
          <w:rFonts w:ascii="Book Antiqua" w:hAnsi="Book Antiqua" w:cs="Times New Roman"/>
          <w:kern w:val="2"/>
          <w:sz w:val="24"/>
          <w:szCs w:val="24"/>
          <w:lang w:eastAsia="zh-CN"/>
        </w:rPr>
        <w:t xml:space="preserve"> 27-29 February 2004. </w:t>
      </w:r>
      <w:r w:rsidRPr="007A6567">
        <w:rPr>
          <w:rFonts w:ascii="Book Antiqua" w:hAnsi="Book Antiqua" w:cs="Times New Roman"/>
          <w:i/>
          <w:kern w:val="2"/>
          <w:sz w:val="24"/>
          <w:szCs w:val="24"/>
          <w:lang w:eastAsia="zh-CN"/>
        </w:rPr>
        <w:t>Herpes</w:t>
      </w:r>
      <w:r w:rsidRPr="007A6567">
        <w:rPr>
          <w:rFonts w:ascii="Book Antiqua" w:hAnsi="Book Antiqua" w:cs="Times New Roman"/>
          <w:kern w:val="2"/>
          <w:sz w:val="24"/>
          <w:szCs w:val="24"/>
          <w:lang w:eastAsia="zh-CN"/>
        </w:rPr>
        <w:t xml:space="preserve"> 2004;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77-86 [PMID: 15960905]</w:t>
      </w:r>
    </w:p>
    <w:p w14:paraId="305383E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35 </w:t>
      </w:r>
      <w:r w:rsidRPr="007A6567">
        <w:rPr>
          <w:rFonts w:ascii="Book Antiqua" w:hAnsi="Book Antiqua" w:cs="Times New Roman"/>
          <w:b/>
          <w:kern w:val="2"/>
          <w:sz w:val="24"/>
          <w:szCs w:val="24"/>
          <w:lang w:eastAsia="zh-CN"/>
        </w:rPr>
        <w:t>Cohen JI</w:t>
      </w:r>
      <w:r w:rsidRPr="007A6567">
        <w:rPr>
          <w:rFonts w:ascii="Book Antiqua" w:hAnsi="Book Antiqua" w:cs="Times New Roman"/>
          <w:kern w:val="2"/>
          <w:sz w:val="24"/>
          <w:szCs w:val="24"/>
          <w:lang w:eastAsia="zh-CN"/>
        </w:rPr>
        <w:t>, Corey GR. Cytomegalovirus infection in the normal host.</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Medicine (Baltimore)</w:t>
      </w:r>
      <w:r w:rsidRPr="007A6567">
        <w:rPr>
          <w:rFonts w:ascii="Book Antiqua" w:hAnsi="Book Antiqua" w:cs="Times New Roman"/>
          <w:kern w:val="2"/>
          <w:sz w:val="24"/>
          <w:szCs w:val="24"/>
          <w:lang w:eastAsia="zh-CN"/>
        </w:rPr>
        <w:t xml:space="preserve"> 1985; </w:t>
      </w:r>
      <w:r w:rsidRPr="007A6567">
        <w:rPr>
          <w:rFonts w:ascii="Book Antiqua" w:hAnsi="Book Antiqua" w:cs="Times New Roman"/>
          <w:b/>
          <w:kern w:val="2"/>
          <w:sz w:val="24"/>
          <w:szCs w:val="24"/>
          <w:lang w:eastAsia="zh-CN"/>
        </w:rPr>
        <w:t>64</w:t>
      </w:r>
      <w:r w:rsidRPr="007A6567">
        <w:rPr>
          <w:rFonts w:ascii="Book Antiqua" w:hAnsi="Book Antiqua" w:cs="Times New Roman"/>
          <w:kern w:val="2"/>
          <w:sz w:val="24"/>
          <w:szCs w:val="24"/>
          <w:lang w:eastAsia="zh-CN"/>
        </w:rPr>
        <w:t>: 100-114 [PMID: 2983175 DOI: 10.1097/00005792-198503000-00003]</w:t>
      </w:r>
    </w:p>
    <w:p w14:paraId="0EF7238F"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36 </w:t>
      </w:r>
      <w:proofErr w:type="spellStart"/>
      <w:r w:rsidRPr="007A6567">
        <w:rPr>
          <w:rFonts w:ascii="Book Antiqua" w:hAnsi="Book Antiqua" w:cs="Times New Roman"/>
          <w:b/>
          <w:kern w:val="2"/>
          <w:sz w:val="24"/>
          <w:szCs w:val="24"/>
          <w:lang w:eastAsia="zh-CN"/>
        </w:rPr>
        <w:t>Paya</w:t>
      </w:r>
      <w:proofErr w:type="spellEnd"/>
      <w:r w:rsidRPr="007A6567">
        <w:rPr>
          <w:rFonts w:ascii="Book Antiqua" w:hAnsi="Book Antiqua" w:cs="Times New Roman"/>
          <w:b/>
          <w:kern w:val="2"/>
          <w:sz w:val="24"/>
          <w:szCs w:val="24"/>
          <w:lang w:eastAsia="zh-CN"/>
        </w:rPr>
        <w:t xml:space="preserve"> CV</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Hermans</w:t>
      </w:r>
      <w:proofErr w:type="spellEnd"/>
      <w:r w:rsidRPr="007A6567">
        <w:rPr>
          <w:rFonts w:ascii="Book Antiqua" w:hAnsi="Book Antiqua" w:cs="Times New Roman"/>
          <w:kern w:val="2"/>
          <w:sz w:val="24"/>
          <w:szCs w:val="24"/>
          <w:lang w:eastAsia="zh-CN"/>
        </w:rPr>
        <w:t xml:space="preserve"> PE, </w:t>
      </w:r>
      <w:proofErr w:type="spellStart"/>
      <w:r w:rsidRPr="007A6567">
        <w:rPr>
          <w:rFonts w:ascii="Book Antiqua" w:hAnsi="Book Antiqua" w:cs="Times New Roman"/>
          <w:kern w:val="2"/>
          <w:sz w:val="24"/>
          <w:szCs w:val="24"/>
          <w:lang w:eastAsia="zh-CN"/>
        </w:rPr>
        <w:t>Wiesner</w:t>
      </w:r>
      <w:proofErr w:type="spellEnd"/>
      <w:r w:rsidRPr="007A6567">
        <w:rPr>
          <w:rFonts w:ascii="Book Antiqua" w:hAnsi="Book Antiqua" w:cs="Times New Roman"/>
          <w:kern w:val="2"/>
          <w:sz w:val="24"/>
          <w:szCs w:val="24"/>
          <w:lang w:eastAsia="zh-CN"/>
        </w:rPr>
        <w:t xml:space="preserve"> RH, Ludwig J, Smith TF, </w:t>
      </w:r>
      <w:proofErr w:type="spellStart"/>
      <w:r w:rsidRPr="007A6567">
        <w:rPr>
          <w:rFonts w:ascii="Book Antiqua" w:hAnsi="Book Antiqua" w:cs="Times New Roman"/>
          <w:kern w:val="2"/>
          <w:sz w:val="24"/>
          <w:szCs w:val="24"/>
          <w:lang w:eastAsia="zh-CN"/>
        </w:rPr>
        <w:t>Rakela</w:t>
      </w:r>
      <w:proofErr w:type="spellEnd"/>
      <w:r w:rsidRPr="007A6567">
        <w:rPr>
          <w:rFonts w:ascii="Book Antiqua" w:hAnsi="Book Antiqua" w:cs="Times New Roman"/>
          <w:kern w:val="2"/>
          <w:sz w:val="24"/>
          <w:szCs w:val="24"/>
          <w:lang w:eastAsia="zh-CN"/>
        </w:rPr>
        <w:t xml:space="preserve"> J, </w:t>
      </w:r>
      <w:proofErr w:type="spellStart"/>
      <w:r w:rsidRPr="007A6567">
        <w:rPr>
          <w:rFonts w:ascii="Book Antiqua" w:hAnsi="Book Antiqua" w:cs="Times New Roman"/>
          <w:kern w:val="2"/>
          <w:sz w:val="24"/>
          <w:szCs w:val="24"/>
          <w:lang w:eastAsia="zh-CN"/>
        </w:rPr>
        <w:t>Krom</w:t>
      </w:r>
      <w:proofErr w:type="spellEnd"/>
      <w:r w:rsidRPr="007A6567">
        <w:rPr>
          <w:rFonts w:ascii="Book Antiqua" w:hAnsi="Book Antiqua" w:cs="Times New Roman"/>
          <w:kern w:val="2"/>
          <w:sz w:val="24"/>
          <w:szCs w:val="24"/>
          <w:lang w:eastAsia="zh-CN"/>
        </w:rPr>
        <w:t xml:space="preserve"> RA. Cytomegalovirus hepatitis in liver transplantation: prospective analysis of 93 consecutive </w:t>
      </w:r>
      <w:proofErr w:type="spellStart"/>
      <w:r w:rsidRPr="007A6567">
        <w:rPr>
          <w:rFonts w:ascii="Book Antiqua" w:hAnsi="Book Antiqua" w:cs="Times New Roman"/>
          <w:kern w:val="2"/>
          <w:sz w:val="24"/>
          <w:szCs w:val="24"/>
          <w:lang w:eastAsia="zh-CN"/>
        </w:rPr>
        <w:t>orthotopic</w:t>
      </w:r>
      <w:proofErr w:type="spellEnd"/>
      <w:r w:rsidRPr="007A6567">
        <w:rPr>
          <w:rFonts w:ascii="Book Antiqua" w:hAnsi="Book Antiqua" w:cs="Times New Roman"/>
          <w:kern w:val="2"/>
          <w:sz w:val="24"/>
          <w:szCs w:val="24"/>
          <w:lang w:eastAsia="zh-CN"/>
        </w:rPr>
        <w:t xml:space="preserve"> liver transplantations.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1989; </w:t>
      </w:r>
      <w:r w:rsidRPr="007A6567">
        <w:rPr>
          <w:rFonts w:ascii="Book Antiqua" w:hAnsi="Book Antiqua" w:cs="Times New Roman"/>
          <w:b/>
          <w:kern w:val="2"/>
          <w:sz w:val="24"/>
          <w:szCs w:val="24"/>
          <w:lang w:eastAsia="zh-CN"/>
        </w:rPr>
        <w:t>160</w:t>
      </w:r>
      <w:r w:rsidRPr="007A6567">
        <w:rPr>
          <w:rFonts w:ascii="Book Antiqua" w:hAnsi="Book Antiqua" w:cs="Times New Roman"/>
          <w:kern w:val="2"/>
          <w:sz w:val="24"/>
          <w:szCs w:val="24"/>
          <w:lang w:eastAsia="zh-CN"/>
        </w:rPr>
        <w:t>: 752-758 [PMID: 2553824 DOI: 10.1093/</w:t>
      </w:r>
      <w:proofErr w:type="spellStart"/>
      <w:r w:rsidRPr="007A6567">
        <w:rPr>
          <w:rFonts w:ascii="Book Antiqua" w:hAnsi="Book Antiqua" w:cs="Times New Roman"/>
          <w:kern w:val="2"/>
          <w:sz w:val="24"/>
          <w:szCs w:val="24"/>
          <w:lang w:eastAsia="zh-CN"/>
        </w:rPr>
        <w:t>infdis</w:t>
      </w:r>
      <w:proofErr w:type="spellEnd"/>
      <w:r w:rsidRPr="007A6567">
        <w:rPr>
          <w:rFonts w:ascii="Book Antiqua" w:hAnsi="Book Antiqua" w:cs="Times New Roman"/>
          <w:kern w:val="2"/>
          <w:sz w:val="24"/>
          <w:szCs w:val="24"/>
          <w:lang w:eastAsia="zh-CN"/>
        </w:rPr>
        <w:t>/160.5.752]</w:t>
      </w:r>
    </w:p>
    <w:p w14:paraId="3A1BF01A"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37 </w:t>
      </w:r>
      <w:proofErr w:type="spellStart"/>
      <w:r w:rsidRPr="007A6567">
        <w:rPr>
          <w:rFonts w:ascii="Book Antiqua" w:hAnsi="Book Antiqua" w:cs="Times New Roman"/>
          <w:b/>
          <w:kern w:val="2"/>
          <w:sz w:val="24"/>
          <w:szCs w:val="24"/>
          <w:lang w:eastAsia="zh-CN"/>
        </w:rPr>
        <w:t>Shusterman</w:t>
      </w:r>
      <w:proofErr w:type="spellEnd"/>
      <w:r w:rsidRPr="007A6567">
        <w:rPr>
          <w:rFonts w:ascii="Book Antiqua" w:hAnsi="Book Antiqua" w:cs="Times New Roman"/>
          <w:b/>
          <w:kern w:val="2"/>
          <w:sz w:val="24"/>
          <w:szCs w:val="24"/>
          <w:lang w:eastAsia="zh-CN"/>
        </w:rPr>
        <w:t xml:space="preserve"> NH</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Frauenhoffer</w:t>
      </w:r>
      <w:proofErr w:type="spellEnd"/>
      <w:r w:rsidRPr="007A6567">
        <w:rPr>
          <w:rFonts w:ascii="Book Antiqua" w:hAnsi="Book Antiqua" w:cs="Times New Roman"/>
          <w:kern w:val="2"/>
          <w:sz w:val="24"/>
          <w:szCs w:val="24"/>
          <w:lang w:eastAsia="zh-CN"/>
        </w:rPr>
        <w:t xml:space="preserve"> C, Kinsey MD. </w:t>
      </w:r>
      <w:proofErr w:type="gramStart"/>
      <w:r w:rsidRPr="007A6567">
        <w:rPr>
          <w:rFonts w:ascii="Book Antiqua" w:hAnsi="Book Antiqua" w:cs="Times New Roman"/>
          <w:kern w:val="2"/>
          <w:sz w:val="24"/>
          <w:szCs w:val="24"/>
          <w:lang w:eastAsia="zh-CN"/>
        </w:rPr>
        <w:t>Fatal massive hepatic necrosis in cytomegalovirus mononucleosis.</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Ann Intern Med</w:t>
      </w:r>
      <w:r w:rsidRPr="007A6567">
        <w:rPr>
          <w:rFonts w:ascii="Book Antiqua" w:hAnsi="Book Antiqua" w:cs="Times New Roman"/>
          <w:kern w:val="2"/>
          <w:sz w:val="24"/>
          <w:szCs w:val="24"/>
          <w:lang w:eastAsia="zh-CN"/>
        </w:rPr>
        <w:t xml:space="preserve"> 1978; </w:t>
      </w:r>
      <w:r w:rsidRPr="007A6567">
        <w:rPr>
          <w:rFonts w:ascii="Book Antiqua" w:hAnsi="Book Antiqua" w:cs="Times New Roman"/>
          <w:b/>
          <w:kern w:val="2"/>
          <w:sz w:val="24"/>
          <w:szCs w:val="24"/>
          <w:lang w:eastAsia="zh-CN"/>
        </w:rPr>
        <w:t>88</w:t>
      </w:r>
      <w:r w:rsidRPr="007A6567">
        <w:rPr>
          <w:rFonts w:ascii="Book Antiqua" w:hAnsi="Book Antiqua" w:cs="Times New Roman"/>
          <w:kern w:val="2"/>
          <w:sz w:val="24"/>
          <w:szCs w:val="24"/>
          <w:lang w:eastAsia="zh-CN"/>
        </w:rPr>
        <w:t>: 810-812 [PMID: 208441 DOI: 10.7326/0003-4819-88-6-810]</w:t>
      </w:r>
    </w:p>
    <w:p w14:paraId="5CD6F66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38 </w:t>
      </w:r>
      <w:proofErr w:type="spellStart"/>
      <w:r w:rsidRPr="007A6567">
        <w:rPr>
          <w:rFonts w:ascii="Book Antiqua" w:hAnsi="Book Antiqua" w:cs="Times New Roman"/>
          <w:b/>
          <w:kern w:val="2"/>
          <w:sz w:val="24"/>
          <w:szCs w:val="24"/>
          <w:lang w:eastAsia="zh-CN"/>
        </w:rPr>
        <w:t>Tjwa</w:t>
      </w:r>
      <w:proofErr w:type="spellEnd"/>
      <w:r w:rsidRPr="007A6567">
        <w:rPr>
          <w:rFonts w:ascii="Book Antiqua" w:hAnsi="Book Antiqua" w:cs="Times New Roman"/>
          <w:b/>
          <w:kern w:val="2"/>
          <w:sz w:val="24"/>
          <w:szCs w:val="24"/>
          <w:lang w:eastAsia="zh-CN"/>
        </w:rPr>
        <w:t xml:space="preserve"> M</w:t>
      </w:r>
      <w:r w:rsidRPr="007A6567">
        <w:rPr>
          <w:rFonts w:ascii="Book Antiqua" w:hAnsi="Book Antiqua" w:cs="Times New Roman"/>
          <w:kern w:val="2"/>
          <w:sz w:val="24"/>
          <w:szCs w:val="24"/>
          <w:lang w:eastAsia="zh-CN"/>
        </w:rPr>
        <w:t xml:space="preserve">, De </w:t>
      </w:r>
      <w:proofErr w:type="spellStart"/>
      <w:r w:rsidRPr="007A6567">
        <w:rPr>
          <w:rFonts w:ascii="Book Antiqua" w:hAnsi="Book Antiqua" w:cs="Times New Roman"/>
          <w:kern w:val="2"/>
          <w:sz w:val="24"/>
          <w:szCs w:val="24"/>
          <w:lang w:eastAsia="zh-CN"/>
        </w:rPr>
        <w:t>Hertogh</w:t>
      </w:r>
      <w:proofErr w:type="spellEnd"/>
      <w:r w:rsidRPr="007A6567">
        <w:rPr>
          <w:rFonts w:ascii="Book Antiqua" w:hAnsi="Book Antiqua" w:cs="Times New Roman"/>
          <w:kern w:val="2"/>
          <w:sz w:val="24"/>
          <w:szCs w:val="24"/>
          <w:lang w:eastAsia="zh-CN"/>
        </w:rPr>
        <w:t xml:space="preserve"> G, </w:t>
      </w:r>
      <w:proofErr w:type="spellStart"/>
      <w:r w:rsidRPr="007A6567">
        <w:rPr>
          <w:rFonts w:ascii="Book Antiqua" w:hAnsi="Book Antiqua" w:cs="Times New Roman"/>
          <w:kern w:val="2"/>
          <w:sz w:val="24"/>
          <w:szCs w:val="24"/>
          <w:lang w:eastAsia="zh-CN"/>
        </w:rPr>
        <w:t>Neuville</w:t>
      </w:r>
      <w:proofErr w:type="spellEnd"/>
      <w:r w:rsidRPr="007A6567">
        <w:rPr>
          <w:rFonts w:ascii="Book Antiqua" w:hAnsi="Book Antiqua" w:cs="Times New Roman"/>
          <w:kern w:val="2"/>
          <w:sz w:val="24"/>
          <w:szCs w:val="24"/>
          <w:lang w:eastAsia="zh-CN"/>
        </w:rPr>
        <w:t xml:space="preserve"> B, </w:t>
      </w:r>
      <w:proofErr w:type="spellStart"/>
      <w:r w:rsidRPr="007A6567">
        <w:rPr>
          <w:rFonts w:ascii="Book Antiqua" w:hAnsi="Book Antiqua" w:cs="Times New Roman"/>
          <w:kern w:val="2"/>
          <w:sz w:val="24"/>
          <w:szCs w:val="24"/>
          <w:lang w:eastAsia="zh-CN"/>
        </w:rPr>
        <w:t>Roskams</w:t>
      </w:r>
      <w:proofErr w:type="spellEnd"/>
      <w:r w:rsidRPr="007A6567">
        <w:rPr>
          <w:rFonts w:ascii="Book Antiqua" w:hAnsi="Book Antiqua" w:cs="Times New Roman"/>
          <w:kern w:val="2"/>
          <w:sz w:val="24"/>
          <w:szCs w:val="24"/>
          <w:lang w:eastAsia="zh-CN"/>
        </w:rPr>
        <w:t xml:space="preserve"> T, </w:t>
      </w:r>
      <w:proofErr w:type="spellStart"/>
      <w:r w:rsidRPr="007A6567">
        <w:rPr>
          <w:rFonts w:ascii="Book Antiqua" w:hAnsi="Book Antiqua" w:cs="Times New Roman"/>
          <w:kern w:val="2"/>
          <w:sz w:val="24"/>
          <w:szCs w:val="24"/>
          <w:lang w:eastAsia="zh-CN"/>
        </w:rPr>
        <w:t>Nevens</w:t>
      </w:r>
      <w:proofErr w:type="spellEnd"/>
      <w:r w:rsidRPr="007A6567">
        <w:rPr>
          <w:rFonts w:ascii="Book Antiqua" w:hAnsi="Book Antiqua" w:cs="Times New Roman"/>
          <w:kern w:val="2"/>
          <w:sz w:val="24"/>
          <w:szCs w:val="24"/>
          <w:lang w:eastAsia="zh-CN"/>
        </w:rPr>
        <w:t xml:space="preserve"> F, Van </w:t>
      </w:r>
      <w:proofErr w:type="spellStart"/>
      <w:r w:rsidRPr="007A6567">
        <w:rPr>
          <w:rFonts w:ascii="Book Antiqua" w:hAnsi="Book Antiqua" w:cs="Times New Roman"/>
          <w:kern w:val="2"/>
          <w:sz w:val="24"/>
          <w:szCs w:val="24"/>
          <w:lang w:eastAsia="zh-CN"/>
        </w:rPr>
        <w:t>Steenbergen</w:t>
      </w:r>
      <w:proofErr w:type="spellEnd"/>
      <w:r w:rsidRPr="007A6567">
        <w:rPr>
          <w:rFonts w:ascii="Book Antiqua" w:hAnsi="Book Antiqua" w:cs="Times New Roman"/>
          <w:kern w:val="2"/>
          <w:sz w:val="24"/>
          <w:szCs w:val="24"/>
          <w:lang w:eastAsia="zh-CN"/>
        </w:rPr>
        <w:t xml:space="preserve"> W. Hepatic fibrin-ring granulomas in granulomatous hepatitis: report of four cases and review of the literature. </w:t>
      </w:r>
      <w:proofErr w:type="spellStart"/>
      <w:r w:rsidRPr="007A6567">
        <w:rPr>
          <w:rFonts w:ascii="Book Antiqua" w:hAnsi="Book Antiqua" w:cs="Times New Roman"/>
          <w:i/>
          <w:kern w:val="2"/>
          <w:sz w:val="24"/>
          <w:szCs w:val="24"/>
          <w:lang w:eastAsia="zh-CN"/>
        </w:rPr>
        <w:t>Acta</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Belg</w:t>
      </w:r>
      <w:proofErr w:type="spellEnd"/>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56</w:t>
      </w:r>
      <w:r w:rsidRPr="007A6567">
        <w:rPr>
          <w:rFonts w:ascii="Book Antiqua" w:hAnsi="Book Antiqua" w:cs="Times New Roman"/>
          <w:kern w:val="2"/>
          <w:sz w:val="24"/>
          <w:szCs w:val="24"/>
          <w:lang w:eastAsia="zh-CN"/>
        </w:rPr>
        <w:t>: 341-348 [PMID: 11881318 DOI: 10.1179/acb.2001.051]</w:t>
      </w:r>
    </w:p>
    <w:p w14:paraId="3DB7A8E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39 </w:t>
      </w:r>
      <w:r w:rsidRPr="007A6567">
        <w:rPr>
          <w:rFonts w:ascii="Book Antiqua" w:hAnsi="Book Antiqua" w:cs="Times New Roman"/>
          <w:b/>
          <w:kern w:val="2"/>
          <w:sz w:val="24"/>
          <w:szCs w:val="24"/>
          <w:lang w:eastAsia="zh-CN"/>
        </w:rPr>
        <w:t>Clarke J</w:t>
      </w:r>
      <w:r w:rsidRPr="007A6567">
        <w:rPr>
          <w:rFonts w:ascii="Book Antiqua" w:hAnsi="Book Antiqua" w:cs="Times New Roman"/>
          <w:kern w:val="2"/>
          <w:sz w:val="24"/>
          <w:szCs w:val="24"/>
          <w:lang w:eastAsia="zh-CN"/>
        </w:rPr>
        <w:t xml:space="preserve">, Craig RM, </w:t>
      </w:r>
      <w:proofErr w:type="spellStart"/>
      <w:r w:rsidRPr="007A6567">
        <w:rPr>
          <w:rFonts w:ascii="Book Antiqua" w:hAnsi="Book Antiqua" w:cs="Times New Roman"/>
          <w:kern w:val="2"/>
          <w:sz w:val="24"/>
          <w:szCs w:val="24"/>
          <w:lang w:eastAsia="zh-CN"/>
        </w:rPr>
        <w:t>Saffro</w:t>
      </w:r>
      <w:proofErr w:type="spellEnd"/>
      <w:r w:rsidRPr="007A6567">
        <w:rPr>
          <w:rFonts w:ascii="Book Antiqua" w:hAnsi="Book Antiqua" w:cs="Times New Roman"/>
          <w:kern w:val="2"/>
          <w:sz w:val="24"/>
          <w:szCs w:val="24"/>
          <w:lang w:eastAsia="zh-CN"/>
        </w:rPr>
        <w:t xml:space="preserve"> R, Murphy P, </w:t>
      </w:r>
      <w:proofErr w:type="spellStart"/>
      <w:r w:rsidRPr="007A6567">
        <w:rPr>
          <w:rFonts w:ascii="Book Antiqua" w:hAnsi="Book Antiqua" w:cs="Times New Roman"/>
          <w:kern w:val="2"/>
          <w:sz w:val="24"/>
          <w:szCs w:val="24"/>
          <w:lang w:eastAsia="zh-CN"/>
        </w:rPr>
        <w:t>Yokoo</w:t>
      </w:r>
      <w:proofErr w:type="spellEnd"/>
      <w:r w:rsidRPr="007A6567">
        <w:rPr>
          <w:rFonts w:ascii="Book Antiqua" w:hAnsi="Book Antiqua" w:cs="Times New Roman"/>
          <w:kern w:val="2"/>
          <w:sz w:val="24"/>
          <w:szCs w:val="24"/>
          <w:lang w:eastAsia="zh-CN"/>
        </w:rPr>
        <w:t xml:space="preserve"> H. Cytomegalovirus granulomatous hepatitis. </w:t>
      </w:r>
      <w:r w:rsidRPr="007A6567">
        <w:rPr>
          <w:rFonts w:ascii="Book Antiqua" w:hAnsi="Book Antiqua" w:cs="Times New Roman"/>
          <w:i/>
          <w:kern w:val="2"/>
          <w:sz w:val="24"/>
          <w:szCs w:val="24"/>
          <w:lang w:eastAsia="zh-CN"/>
        </w:rPr>
        <w:t>Am J Med</w:t>
      </w:r>
      <w:r w:rsidRPr="007A6567">
        <w:rPr>
          <w:rFonts w:ascii="Book Antiqua" w:hAnsi="Book Antiqua" w:cs="Times New Roman"/>
          <w:kern w:val="2"/>
          <w:sz w:val="24"/>
          <w:szCs w:val="24"/>
          <w:lang w:eastAsia="zh-CN"/>
        </w:rPr>
        <w:t xml:space="preserve"> 1979; </w:t>
      </w:r>
      <w:r w:rsidRPr="007A6567">
        <w:rPr>
          <w:rFonts w:ascii="Book Antiqua" w:hAnsi="Book Antiqua" w:cs="Times New Roman"/>
          <w:b/>
          <w:kern w:val="2"/>
          <w:sz w:val="24"/>
          <w:szCs w:val="24"/>
          <w:lang w:eastAsia="zh-CN"/>
        </w:rPr>
        <w:t>66</w:t>
      </w:r>
      <w:r w:rsidRPr="007A6567">
        <w:rPr>
          <w:rFonts w:ascii="Book Antiqua" w:hAnsi="Book Antiqua" w:cs="Times New Roman"/>
          <w:kern w:val="2"/>
          <w:sz w:val="24"/>
          <w:szCs w:val="24"/>
          <w:lang w:eastAsia="zh-CN"/>
        </w:rPr>
        <w:t>: 264-269 [PMID: 218449 DOI: 10.1016/0002-9343(79)90543-6]</w:t>
      </w:r>
    </w:p>
    <w:p w14:paraId="49D79DC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40 </w:t>
      </w:r>
      <w:r w:rsidRPr="007A6567">
        <w:rPr>
          <w:rFonts w:ascii="Book Antiqua" w:hAnsi="Book Antiqua" w:cs="Times New Roman"/>
          <w:b/>
          <w:kern w:val="2"/>
          <w:sz w:val="24"/>
          <w:szCs w:val="24"/>
          <w:lang w:eastAsia="zh-CN"/>
        </w:rPr>
        <w:t>You DM</w:t>
      </w:r>
      <w:r w:rsidRPr="007A6567">
        <w:rPr>
          <w:rFonts w:ascii="Book Antiqua" w:hAnsi="Book Antiqua" w:cs="Times New Roman"/>
          <w:kern w:val="2"/>
          <w:sz w:val="24"/>
          <w:szCs w:val="24"/>
          <w:lang w:eastAsia="zh-CN"/>
        </w:rPr>
        <w:t xml:space="preserve">, Johnson MD. </w:t>
      </w:r>
      <w:proofErr w:type="gramStart"/>
      <w:r w:rsidRPr="007A6567">
        <w:rPr>
          <w:rFonts w:ascii="Book Antiqua" w:hAnsi="Book Antiqua" w:cs="Times New Roman"/>
          <w:kern w:val="2"/>
          <w:sz w:val="24"/>
          <w:szCs w:val="24"/>
          <w:lang w:eastAsia="zh-CN"/>
        </w:rPr>
        <w:t>Cytomegalovirus infection and the gastrointestinal tract.</w:t>
      </w:r>
      <w:proofErr w:type="gramEnd"/>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i/>
          <w:kern w:val="2"/>
          <w:sz w:val="24"/>
          <w:szCs w:val="24"/>
          <w:lang w:eastAsia="zh-CN"/>
        </w:rPr>
        <w:t>Curr</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Gastroenterol</w:t>
      </w:r>
      <w:proofErr w:type="spellEnd"/>
      <w:r w:rsidRPr="007A6567">
        <w:rPr>
          <w:rFonts w:ascii="Book Antiqua" w:hAnsi="Book Antiqua" w:cs="Times New Roman"/>
          <w:i/>
          <w:kern w:val="2"/>
          <w:sz w:val="24"/>
          <w:szCs w:val="24"/>
          <w:lang w:eastAsia="zh-CN"/>
        </w:rPr>
        <w:t xml:space="preserve"> Rep</w:t>
      </w:r>
      <w:r w:rsidRPr="007A6567">
        <w:rPr>
          <w:rFonts w:ascii="Book Antiqua" w:hAnsi="Book Antiqua" w:cs="Times New Roman"/>
          <w:kern w:val="2"/>
          <w:sz w:val="24"/>
          <w:szCs w:val="24"/>
          <w:lang w:eastAsia="zh-CN"/>
        </w:rPr>
        <w:t xml:space="preserve"> 2012;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334-342 [PMID: 22588614 DOI: 10.1007/s11894-012-0266-4]</w:t>
      </w:r>
    </w:p>
    <w:p w14:paraId="6FCDB34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41 </w:t>
      </w:r>
      <w:r w:rsidRPr="007A6567">
        <w:rPr>
          <w:rFonts w:ascii="Book Antiqua" w:hAnsi="Book Antiqua" w:cs="Times New Roman"/>
          <w:b/>
          <w:kern w:val="2"/>
          <w:sz w:val="24"/>
          <w:szCs w:val="24"/>
          <w:lang w:eastAsia="zh-CN"/>
        </w:rPr>
        <w:t>Patra S</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Samal</w:t>
      </w:r>
      <w:proofErr w:type="spellEnd"/>
      <w:r w:rsidRPr="007A6567">
        <w:rPr>
          <w:rFonts w:ascii="Book Antiqua" w:hAnsi="Book Antiqua" w:cs="Times New Roman"/>
          <w:kern w:val="2"/>
          <w:sz w:val="24"/>
          <w:szCs w:val="24"/>
          <w:lang w:eastAsia="zh-CN"/>
        </w:rPr>
        <w:t xml:space="preserve"> SC, Chacko A, </w:t>
      </w:r>
      <w:proofErr w:type="spellStart"/>
      <w:r w:rsidRPr="007A6567">
        <w:rPr>
          <w:rFonts w:ascii="Book Antiqua" w:hAnsi="Book Antiqua" w:cs="Times New Roman"/>
          <w:kern w:val="2"/>
          <w:sz w:val="24"/>
          <w:szCs w:val="24"/>
          <w:lang w:eastAsia="zh-CN"/>
        </w:rPr>
        <w:t>Mathan</w:t>
      </w:r>
      <w:proofErr w:type="spellEnd"/>
      <w:r w:rsidRPr="007A6567">
        <w:rPr>
          <w:rFonts w:ascii="Book Antiqua" w:hAnsi="Book Antiqua" w:cs="Times New Roman"/>
          <w:kern w:val="2"/>
          <w:sz w:val="24"/>
          <w:szCs w:val="24"/>
          <w:lang w:eastAsia="zh-CN"/>
        </w:rPr>
        <w:t xml:space="preserve"> VI, </w:t>
      </w:r>
      <w:proofErr w:type="spellStart"/>
      <w:r w:rsidRPr="007A6567">
        <w:rPr>
          <w:rFonts w:ascii="Book Antiqua" w:hAnsi="Book Antiqua" w:cs="Times New Roman"/>
          <w:kern w:val="2"/>
          <w:sz w:val="24"/>
          <w:szCs w:val="24"/>
          <w:lang w:eastAsia="zh-CN"/>
        </w:rPr>
        <w:t>Mathan</w:t>
      </w:r>
      <w:proofErr w:type="spellEnd"/>
      <w:r w:rsidRPr="007A6567">
        <w:rPr>
          <w:rFonts w:ascii="Book Antiqua" w:hAnsi="Book Antiqua" w:cs="Times New Roman"/>
          <w:kern w:val="2"/>
          <w:sz w:val="24"/>
          <w:szCs w:val="24"/>
          <w:lang w:eastAsia="zh-CN"/>
        </w:rPr>
        <w:t xml:space="preserve"> MM. Cytomegalovirus infection of the human gastrointestinal tract. </w:t>
      </w:r>
      <w:r w:rsidRPr="007A6567">
        <w:rPr>
          <w:rFonts w:ascii="Book Antiqua" w:hAnsi="Book Antiqua" w:cs="Times New Roman"/>
          <w:i/>
          <w:kern w:val="2"/>
          <w:sz w:val="24"/>
          <w:szCs w:val="24"/>
          <w:lang w:eastAsia="zh-CN"/>
        </w:rPr>
        <w:t xml:space="preserve">J </w:t>
      </w:r>
      <w:proofErr w:type="spellStart"/>
      <w:r w:rsidRPr="007A6567">
        <w:rPr>
          <w:rFonts w:ascii="Book Antiqua" w:hAnsi="Book Antiqua" w:cs="Times New Roman"/>
          <w:i/>
          <w:kern w:val="2"/>
          <w:sz w:val="24"/>
          <w:szCs w:val="24"/>
          <w:lang w:eastAsia="zh-CN"/>
        </w:rPr>
        <w:t>Gastroenterol</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Hepatol</w:t>
      </w:r>
      <w:proofErr w:type="spellEnd"/>
      <w:r w:rsidRPr="007A6567">
        <w:rPr>
          <w:rFonts w:ascii="Book Antiqua" w:hAnsi="Book Antiqua" w:cs="Times New Roman"/>
          <w:kern w:val="2"/>
          <w:sz w:val="24"/>
          <w:szCs w:val="24"/>
          <w:lang w:eastAsia="zh-CN"/>
        </w:rPr>
        <w:t xml:space="preserve"> 1999;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973-976 [PMID: 10530492 DOI: 10.1046/j.1440-1746.1999.01986.x]</w:t>
      </w:r>
    </w:p>
    <w:p w14:paraId="4163F45A"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42 </w:t>
      </w:r>
      <w:r w:rsidRPr="007A6567">
        <w:rPr>
          <w:rFonts w:ascii="Book Antiqua" w:hAnsi="Book Antiqua" w:cs="Times New Roman"/>
          <w:b/>
          <w:kern w:val="2"/>
          <w:sz w:val="24"/>
          <w:szCs w:val="24"/>
          <w:lang w:eastAsia="zh-CN"/>
        </w:rPr>
        <w:t>Lee CY</w:t>
      </w:r>
      <w:r w:rsidRPr="007A6567">
        <w:rPr>
          <w:rFonts w:ascii="Book Antiqua" w:hAnsi="Book Antiqua" w:cs="Times New Roman"/>
          <w:kern w:val="2"/>
          <w:sz w:val="24"/>
          <w:szCs w:val="24"/>
          <w:lang w:eastAsia="zh-CN"/>
        </w:rPr>
        <w:t xml:space="preserve">, Chen YH, Lu PL. Reactivated cytomegalovirus </w:t>
      </w:r>
      <w:proofErr w:type="spellStart"/>
      <w:r w:rsidRPr="007A6567">
        <w:rPr>
          <w:rFonts w:ascii="Book Antiqua" w:hAnsi="Book Antiqua" w:cs="Times New Roman"/>
          <w:kern w:val="2"/>
          <w:sz w:val="24"/>
          <w:szCs w:val="24"/>
          <w:lang w:eastAsia="zh-CN"/>
        </w:rPr>
        <w:t>proctitis</w:t>
      </w:r>
      <w:proofErr w:type="spellEnd"/>
      <w:r w:rsidRPr="007A6567">
        <w:rPr>
          <w:rFonts w:ascii="Book Antiqua" w:hAnsi="Book Antiqua" w:cs="Times New Roman"/>
          <w:kern w:val="2"/>
          <w:sz w:val="24"/>
          <w:szCs w:val="24"/>
          <w:lang w:eastAsia="zh-CN"/>
        </w:rPr>
        <w:t xml:space="preserve"> in an immunocompetent patient presenting as nosocomial diarrhea: a case report and literature review. </w:t>
      </w:r>
      <w:r w:rsidRPr="007A6567">
        <w:rPr>
          <w:rFonts w:ascii="Book Antiqua" w:hAnsi="Book Antiqua" w:cs="Times New Roman"/>
          <w:i/>
          <w:kern w:val="2"/>
          <w:sz w:val="24"/>
          <w:szCs w:val="24"/>
          <w:lang w:eastAsia="zh-CN"/>
        </w:rPr>
        <w:t>BMC Infect Dis</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17</w:t>
      </w:r>
      <w:r w:rsidRPr="007A6567">
        <w:rPr>
          <w:rFonts w:ascii="Book Antiqua" w:hAnsi="Book Antiqua" w:cs="Times New Roman"/>
          <w:kern w:val="2"/>
          <w:sz w:val="24"/>
          <w:szCs w:val="24"/>
          <w:lang w:eastAsia="zh-CN"/>
        </w:rPr>
        <w:t>: 113 [PMID: 28143418 DOI: 10.1186/s12879-017-2218-y]</w:t>
      </w:r>
    </w:p>
    <w:p w14:paraId="32A1EBD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43 </w:t>
      </w:r>
      <w:r w:rsidRPr="007A6567">
        <w:rPr>
          <w:rFonts w:ascii="Book Antiqua" w:hAnsi="Book Antiqua" w:cs="Times New Roman"/>
          <w:b/>
          <w:kern w:val="2"/>
          <w:sz w:val="24"/>
          <w:szCs w:val="24"/>
          <w:lang w:eastAsia="zh-CN"/>
        </w:rPr>
        <w:t>Jacob S</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Zayyani</w:t>
      </w:r>
      <w:proofErr w:type="spellEnd"/>
      <w:r w:rsidRPr="007A6567">
        <w:rPr>
          <w:rFonts w:ascii="Book Antiqua" w:hAnsi="Book Antiqua" w:cs="Times New Roman"/>
          <w:kern w:val="2"/>
          <w:sz w:val="24"/>
          <w:szCs w:val="24"/>
          <w:lang w:eastAsia="zh-CN"/>
        </w:rPr>
        <w:t xml:space="preserve"> NR. </w:t>
      </w:r>
      <w:proofErr w:type="gramStart"/>
      <w:r w:rsidRPr="007A6567">
        <w:rPr>
          <w:rFonts w:ascii="Book Antiqua" w:hAnsi="Book Antiqua" w:cs="Times New Roman"/>
          <w:kern w:val="2"/>
          <w:sz w:val="24"/>
          <w:szCs w:val="24"/>
          <w:lang w:eastAsia="zh-CN"/>
        </w:rPr>
        <w:t>Cytomegalovirus colitis masquerading as rectal malignancy in an immunocompetent patient.</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 xml:space="preserve">Indian J </w:t>
      </w:r>
      <w:proofErr w:type="spellStart"/>
      <w:r w:rsidRPr="007A6567">
        <w:rPr>
          <w:rFonts w:ascii="Book Antiqua" w:hAnsi="Book Antiqua" w:cs="Times New Roman"/>
          <w:i/>
          <w:kern w:val="2"/>
          <w:sz w:val="24"/>
          <w:szCs w:val="24"/>
          <w:lang w:eastAsia="zh-CN"/>
        </w:rPr>
        <w:t>Pathol</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Microbiol</w:t>
      </w:r>
      <w:proofErr w:type="spellEnd"/>
      <w:r w:rsidRPr="007A6567">
        <w:rPr>
          <w:rFonts w:ascii="Book Antiqua" w:hAnsi="Book Antiqua" w:cs="Times New Roman"/>
          <w:kern w:val="2"/>
          <w:sz w:val="24"/>
          <w:szCs w:val="24"/>
          <w:lang w:eastAsia="zh-CN"/>
        </w:rPr>
        <w:t xml:space="preserve"> 2015; </w:t>
      </w:r>
      <w:r w:rsidRPr="007A6567">
        <w:rPr>
          <w:rFonts w:ascii="Book Antiqua" w:hAnsi="Book Antiqua" w:cs="Times New Roman"/>
          <w:b/>
          <w:kern w:val="2"/>
          <w:sz w:val="24"/>
          <w:szCs w:val="24"/>
          <w:lang w:eastAsia="zh-CN"/>
        </w:rPr>
        <w:t>58</w:t>
      </w:r>
      <w:r w:rsidRPr="007A6567">
        <w:rPr>
          <w:rFonts w:ascii="Book Antiqua" w:hAnsi="Book Antiqua" w:cs="Times New Roman"/>
          <w:kern w:val="2"/>
          <w:sz w:val="24"/>
          <w:szCs w:val="24"/>
          <w:lang w:eastAsia="zh-CN"/>
        </w:rPr>
        <w:t>: 80-82 [PMID: 25673600 DOI: 10.4103/0377-4929.151195]</w:t>
      </w:r>
    </w:p>
    <w:p w14:paraId="08E1C4C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44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AST Infectious Diseases Community of Practice.</w:t>
      </w:r>
      <w:proofErr w:type="gramEnd"/>
      <w:r w:rsidRPr="007A6567">
        <w:rPr>
          <w:rFonts w:ascii="Book Antiqua" w:hAnsi="Book Antiqua" w:cs="Times New Roman"/>
          <w:kern w:val="2"/>
          <w:sz w:val="24"/>
          <w:szCs w:val="24"/>
          <w:lang w:eastAsia="zh-CN"/>
        </w:rPr>
        <w:t xml:space="preserve"> </w:t>
      </w:r>
      <w:proofErr w:type="gramStart"/>
      <w:r w:rsidRPr="007A6567">
        <w:rPr>
          <w:rFonts w:ascii="Book Antiqua" w:hAnsi="Book Antiqua" w:cs="Times New Roman"/>
          <w:kern w:val="2"/>
          <w:sz w:val="24"/>
          <w:szCs w:val="24"/>
          <w:lang w:eastAsia="zh-CN"/>
        </w:rPr>
        <w:t>Cytomegalovirus in solid organ transplantation.</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2013; </w:t>
      </w:r>
      <w:r w:rsidRPr="007A6567">
        <w:rPr>
          <w:rFonts w:ascii="Book Antiqua" w:hAnsi="Book Antiqua" w:cs="Times New Roman"/>
          <w:b/>
          <w:kern w:val="2"/>
          <w:sz w:val="24"/>
          <w:szCs w:val="24"/>
          <w:lang w:eastAsia="zh-CN"/>
        </w:rPr>
        <w:t xml:space="preserve">13 </w:t>
      </w:r>
      <w:proofErr w:type="spellStart"/>
      <w:r w:rsidRPr="007A6567">
        <w:rPr>
          <w:rFonts w:ascii="Book Antiqua" w:hAnsi="Book Antiqua" w:cs="Times New Roman"/>
          <w:b/>
          <w:kern w:val="2"/>
          <w:sz w:val="24"/>
          <w:szCs w:val="24"/>
          <w:lang w:eastAsia="zh-CN"/>
        </w:rPr>
        <w:t>Suppl</w:t>
      </w:r>
      <w:proofErr w:type="spellEnd"/>
      <w:r w:rsidRPr="007A6567">
        <w:rPr>
          <w:rFonts w:ascii="Book Antiqua" w:hAnsi="Book Antiqua" w:cs="Times New Roman"/>
          <w:b/>
          <w:kern w:val="2"/>
          <w:sz w:val="24"/>
          <w:szCs w:val="24"/>
          <w:lang w:eastAsia="zh-CN"/>
        </w:rPr>
        <w:t xml:space="preserve"> 4</w:t>
      </w:r>
      <w:r w:rsidRPr="007A6567">
        <w:rPr>
          <w:rFonts w:ascii="Book Antiqua" w:hAnsi="Book Antiqua" w:cs="Times New Roman"/>
          <w:kern w:val="2"/>
          <w:sz w:val="24"/>
          <w:szCs w:val="24"/>
          <w:lang w:eastAsia="zh-CN"/>
        </w:rPr>
        <w:t>: 93-106 [PMID: 23465003 DOI: 10.1111/ajt.12103]</w:t>
      </w:r>
    </w:p>
    <w:p w14:paraId="584754D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45 </w:t>
      </w:r>
      <w:r w:rsidRPr="007A6567">
        <w:rPr>
          <w:rFonts w:ascii="Book Antiqua" w:hAnsi="Book Antiqua" w:cs="Times New Roman"/>
          <w:b/>
          <w:kern w:val="2"/>
          <w:sz w:val="24"/>
          <w:szCs w:val="24"/>
          <w:lang w:eastAsia="zh-CN"/>
        </w:rPr>
        <w:t>Aguilera V</w:t>
      </w:r>
      <w:r w:rsidRPr="007A6567">
        <w:rPr>
          <w:rFonts w:ascii="Book Antiqua" w:hAnsi="Book Antiqua" w:cs="Times New Roman"/>
          <w:kern w:val="2"/>
          <w:sz w:val="24"/>
          <w:szCs w:val="24"/>
          <w:lang w:eastAsia="zh-CN"/>
        </w:rPr>
        <w:t xml:space="preserve">, Di </w:t>
      </w:r>
      <w:proofErr w:type="spellStart"/>
      <w:r w:rsidRPr="007A6567">
        <w:rPr>
          <w:rFonts w:ascii="Book Antiqua" w:hAnsi="Book Antiqua" w:cs="Times New Roman"/>
          <w:kern w:val="2"/>
          <w:sz w:val="24"/>
          <w:szCs w:val="24"/>
          <w:lang w:eastAsia="zh-CN"/>
        </w:rPr>
        <w:t>Maira</w:t>
      </w:r>
      <w:proofErr w:type="spellEnd"/>
      <w:r w:rsidRPr="007A6567">
        <w:rPr>
          <w:rFonts w:ascii="Book Antiqua" w:hAnsi="Book Antiqua" w:cs="Times New Roman"/>
          <w:kern w:val="2"/>
          <w:sz w:val="24"/>
          <w:szCs w:val="24"/>
          <w:lang w:eastAsia="zh-CN"/>
        </w:rPr>
        <w:t xml:space="preserve"> T, Conde I, </w:t>
      </w:r>
      <w:proofErr w:type="spellStart"/>
      <w:r w:rsidRPr="007A6567">
        <w:rPr>
          <w:rFonts w:ascii="Book Antiqua" w:hAnsi="Book Antiqua" w:cs="Times New Roman"/>
          <w:kern w:val="2"/>
          <w:sz w:val="24"/>
          <w:szCs w:val="24"/>
          <w:lang w:eastAsia="zh-CN"/>
        </w:rPr>
        <w:t>Fornés</w:t>
      </w:r>
      <w:proofErr w:type="spellEnd"/>
      <w:r w:rsidRPr="007A6567">
        <w:rPr>
          <w:rFonts w:ascii="Book Antiqua" w:hAnsi="Book Antiqua" w:cs="Times New Roman"/>
          <w:kern w:val="2"/>
          <w:sz w:val="24"/>
          <w:szCs w:val="24"/>
          <w:lang w:eastAsia="zh-CN"/>
        </w:rPr>
        <w:t xml:space="preserve">-Ferrer V, </w:t>
      </w:r>
      <w:proofErr w:type="spellStart"/>
      <w:r w:rsidRPr="007A6567">
        <w:rPr>
          <w:rFonts w:ascii="Book Antiqua" w:hAnsi="Book Antiqua" w:cs="Times New Roman"/>
          <w:kern w:val="2"/>
          <w:sz w:val="24"/>
          <w:szCs w:val="24"/>
          <w:lang w:eastAsia="zh-CN"/>
        </w:rPr>
        <w:t>Vinaixa</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Pallarés</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Carvalho</w:t>
      </w:r>
      <w:proofErr w:type="spellEnd"/>
      <w:r w:rsidRPr="007A6567">
        <w:rPr>
          <w:rFonts w:ascii="Book Antiqua" w:hAnsi="Book Antiqua" w:cs="Times New Roman"/>
          <w:kern w:val="2"/>
          <w:sz w:val="24"/>
          <w:szCs w:val="24"/>
          <w:lang w:eastAsia="zh-CN"/>
        </w:rPr>
        <w:t xml:space="preserve">-Gomes A, </w:t>
      </w:r>
      <w:proofErr w:type="spellStart"/>
      <w:r w:rsidRPr="007A6567">
        <w:rPr>
          <w:rFonts w:ascii="Book Antiqua" w:hAnsi="Book Antiqua" w:cs="Times New Roman"/>
          <w:kern w:val="2"/>
          <w:sz w:val="24"/>
          <w:szCs w:val="24"/>
          <w:lang w:eastAsia="zh-CN"/>
        </w:rPr>
        <w:t>Cubells</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García</w:t>
      </w:r>
      <w:proofErr w:type="spellEnd"/>
      <w:r w:rsidRPr="007A6567">
        <w:rPr>
          <w:rFonts w:ascii="Book Antiqua" w:hAnsi="Book Antiqua" w:cs="Times New Roman"/>
          <w:kern w:val="2"/>
          <w:sz w:val="24"/>
          <w:szCs w:val="24"/>
          <w:lang w:eastAsia="zh-CN"/>
        </w:rPr>
        <w:t xml:space="preserve"> M, </w:t>
      </w:r>
      <w:proofErr w:type="spellStart"/>
      <w:r w:rsidRPr="007A6567">
        <w:rPr>
          <w:rFonts w:ascii="Book Antiqua" w:hAnsi="Book Antiqua" w:cs="Times New Roman"/>
          <w:kern w:val="2"/>
          <w:sz w:val="24"/>
          <w:szCs w:val="24"/>
          <w:lang w:eastAsia="zh-CN"/>
        </w:rPr>
        <w:t>Rubín</w:t>
      </w:r>
      <w:proofErr w:type="spellEnd"/>
      <w:r w:rsidRPr="007A6567">
        <w:rPr>
          <w:rFonts w:ascii="Book Antiqua" w:hAnsi="Book Antiqua" w:cs="Times New Roman"/>
          <w:kern w:val="2"/>
          <w:sz w:val="24"/>
          <w:szCs w:val="24"/>
          <w:lang w:eastAsia="zh-CN"/>
        </w:rPr>
        <w:t xml:space="preserve"> Á, </w:t>
      </w:r>
      <w:proofErr w:type="spellStart"/>
      <w:r w:rsidRPr="007A6567">
        <w:rPr>
          <w:rFonts w:ascii="Book Antiqua" w:hAnsi="Book Antiqua" w:cs="Times New Roman"/>
          <w:kern w:val="2"/>
          <w:sz w:val="24"/>
          <w:szCs w:val="24"/>
          <w:lang w:eastAsia="zh-CN"/>
        </w:rPr>
        <w:t>Benlloch</w:t>
      </w:r>
      <w:proofErr w:type="spellEnd"/>
      <w:r w:rsidRPr="007A6567">
        <w:rPr>
          <w:rFonts w:ascii="Book Antiqua" w:hAnsi="Book Antiqua" w:cs="Times New Roman"/>
          <w:kern w:val="2"/>
          <w:sz w:val="24"/>
          <w:szCs w:val="24"/>
          <w:lang w:eastAsia="zh-CN"/>
        </w:rPr>
        <w:t xml:space="preserve"> S, Gonzalez-</w:t>
      </w:r>
      <w:proofErr w:type="spellStart"/>
      <w:r w:rsidRPr="007A6567">
        <w:rPr>
          <w:rFonts w:ascii="Book Antiqua" w:hAnsi="Book Antiqua" w:cs="Times New Roman"/>
          <w:kern w:val="2"/>
          <w:sz w:val="24"/>
          <w:szCs w:val="24"/>
          <w:lang w:eastAsia="zh-CN"/>
        </w:rPr>
        <w:t>Dieguez</w:t>
      </w:r>
      <w:proofErr w:type="spellEnd"/>
      <w:r w:rsidRPr="007A6567">
        <w:rPr>
          <w:rFonts w:ascii="Book Antiqua" w:hAnsi="Book Antiqua" w:cs="Times New Roman"/>
          <w:kern w:val="2"/>
          <w:sz w:val="24"/>
          <w:szCs w:val="24"/>
          <w:lang w:eastAsia="zh-CN"/>
        </w:rPr>
        <w:t xml:space="preserve"> L, Molina JM, </w:t>
      </w:r>
      <w:proofErr w:type="spellStart"/>
      <w:r w:rsidRPr="007A6567">
        <w:rPr>
          <w:rFonts w:ascii="Book Antiqua" w:hAnsi="Book Antiqua" w:cs="Times New Roman"/>
          <w:kern w:val="2"/>
          <w:sz w:val="24"/>
          <w:szCs w:val="24"/>
          <w:lang w:eastAsia="zh-CN"/>
        </w:rPr>
        <w:t>Puchades</w:t>
      </w:r>
      <w:proofErr w:type="spellEnd"/>
      <w:r w:rsidRPr="007A6567">
        <w:rPr>
          <w:rFonts w:ascii="Book Antiqua" w:hAnsi="Book Antiqua" w:cs="Times New Roman"/>
          <w:kern w:val="2"/>
          <w:sz w:val="24"/>
          <w:szCs w:val="24"/>
          <w:lang w:eastAsia="zh-CN"/>
        </w:rPr>
        <w:t xml:space="preserve"> L, </w:t>
      </w:r>
      <w:proofErr w:type="spellStart"/>
      <w:r w:rsidRPr="007A6567">
        <w:rPr>
          <w:rFonts w:ascii="Book Antiqua" w:hAnsi="Book Antiqua" w:cs="Times New Roman"/>
          <w:kern w:val="2"/>
          <w:sz w:val="24"/>
          <w:szCs w:val="24"/>
          <w:lang w:eastAsia="zh-CN"/>
        </w:rPr>
        <w:t>López</w:t>
      </w:r>
      <w:proofErr w:type="spellEnd"/>
      <w:r w:rsidRPr="007A6567">
        <w:rPr>
          <w:rFonts w:ascii="Book Antiqua" w:hAnsi="Book Antiqua" w:cs="Times New Roman"/>
          <w:kern w:val="2"/>
          <w:sz w:val="24"/>
          <w:szCs w:val="24"/>
          <w:lang w:eastAsia="zh-CN"/>
        </w:rPr>
        <w:t xml:space="preserve">-Labrador FX, Prieto M, </w:t>
      </w:r>
      <w:proofErr w:type="spellStart"/>
      <w:r w:rsidRPr="007A6567">
        <w:rPr>
          <w:rFonts w:ascii="Book Antiqua" w:hAnsi="Book Antiqua" w:cs="Times New Roman"/>
          <w:kern w:val="2"/>
          <w:sz w:val="24"/>
          <w:szCs w:val="24"/>
          <w:lang w:eastAsia="zh-CN"/>
        </w:rPr>
        <w:t>Berenguer</w:t>
      </w:r>
      <w:proofErr w:type="spellEnd"/>
      <w:r w:rsidRPr="007A6567">
        <w:rPr>
          <w:rFonts w:ascii="Book Antiqua" w:hAnsi="Book Antiqua" w:cs="Times New Roman"/>
          <w:kern w:val="2"/>
          <w:sz w:val="24"/>
          <w:szCs w:val="24"/>
          <w:lang w:eastAsia="zh-CN"/>
        </w:rPr>
        <w:t xml:space="preserve"> M. Cytomegalovirus reactivation in liver transplant recipients due to hepatitis C cirrhosis is associated with higher cardiovascular risk - an observational, retrospective study. </w:t>
      </w:r>
      <w:proofErr w:type="spellStart"/>
      <w:r w:rsidRPr="007A6567">
        <w:rPr>
          <w:rFonts w:ascii="Book Antiqua" w:hAnsi="Book Antiqua" w:cs="Times New Roman"/>
          <w:i/>
          <w:kern w:val="2"/>
          <w:sz w:val="24"/>
          <w:szCs w:val="24"/>
          <w:lang w:eastAsia="zh-CN"/>
        </w:rPr>
        <w:t>Transpl</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Int</w:t>
      </w:r>
      <w:proofErr w:type="spellEnd"/>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31</w:t>
      </w:r>
      <w:r w:rsidRPr="007A6567">
        <w:rPr>
          <w:rFonts w:ascii="Book Antiqua" w:hAnsi="Book Antiqua" w:cs="Times New Roman"/>
          <w:kern w:val="2"/>
          <w:sz w:val="24"/>
          <w:szCs w:val="24"/>
          <w:lang w:eastAsia="zh-CN"/>
        </w:rPr>
        <w:t>: 649-657 [PMID: 29493818 DOI: 10.1111/tri.13145]</w:t>
      </w:r>
    </w:p>
    <w:p w14:paraId="438FC08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46 </w:t>
      </w:r>
      <w:r w:rsidRPr="007A6567">
        <w:rPr>
          <w:rFonts w:ascii="Book Antiqua" w:hAnsi="Book Antiqua" w:cs="Times New Roman"/>
          <w:b/>
          <w:kern w:val="2"/>
          <w:sz w:val="24"/>
          <w:szCs w:val="24"/>
          <w:lang w:eastAsia="zh-CN"/>
        </w:rPr>
        <w:t>Mendez JC</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Dockrell</w:t>
      </w:r>
      <w:proofErr w:type="spellEnd"/>
      <w:r w:rsidRPr="007A6567">
        <w:rPr>
          <w:rFonts w:ascii="Book Antiqua" w:hAnsi="Book Antiqua" w:cs="Times New Roman"/>
          <w:kern w:val="2"/>
          <w:sz w:val="24"/>
          <w:szCs w:val="24"/>
          <w:lang w:eastAsia="zh-CN"/>
        </w:rPr>
        <w:t xml:space="preserve"> DH, Espy MJ, Smith TF, Wilson JA, </w:t>
      </w:r>
      <w:proofErr w:type="spellStart"/>
      <w:r w:rsidRPr="007A6567">
        <w:rPr>
          <w:rFonts w:ascii="Book Antiqua" w:hAnsi="Book Antiqua" w:cs="Times New Roman"/>
          <w:kern w:val="2"/>
          <w:sz w:val="24"/>
          <w:szCs w:val="24"/>
          <w:lang w:eastAsia="zh-CN"/>
        </w:rPr>
        <w:t>Harmsen</w:t>
      </w:r>
      <w:proofErr w:type="spellEnd"/>
      <w:r w:rsidRPr="007A6567">
        <w:rPr>
          <w:rFonts w:ascii="Book Antiqua" w:hAnsi="Book Antiqua" w:cs="Times New Roman"/>
          <w:kern w:val="2"/>
          <w:sz w:val="24"/>
          <w:szCs w:val="24"/>
          <w:lang w:eastAsia="zh-CN"/>
        </w:rPr>
        <w:t xml:space="preserve"> WS, </w:t>
      </w:r>
      <w:proofErr w:type="spellStart"/>
      <w:r w:rsidRPr="007A6567">
        <w:rPr>
          <w:rFonts w:ascii="Book Antiqua" w:hAnsi="Book Antiqua" w:cs="Times New Roman"/>
          <w:kern w:val="2"/>
          <w:sz w:val="24"/>
          <w:szCs w:val="24"/>
          <w:lang w:eastAsia="zh-CN"/>
        </w:rPr>
        <w:t>Ilstrup</w:t>
      </w:r>
      <w:proofErr w:type="spellEnd"/>
      <w:r w:rsidRPr="007A6567">
        <w:rPr>
          <w:rFonts w:ascii="Book Antiqua" w:hAnsi="Book Antiqua" w:cs="Times New Roman"/>
          <w:kern w:val="2"/>
          <w:sz w:val="24"/>
          <w:szCs w:val="24"/>
          <w:lang w:eastAsia="zh-CN"/>
        </w:rPr>
        <w:t xml:space="preserve"> D,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Human beta-herpesvirus interactions in solid organ transplant recipients.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183</w:t>
      </w:r>
      <w:r w:rsidRPr="007A6567">
        <w:rPr>
          <w:rFonts w:ascii="Book Antiqua" w:hAnsi="Book Antiqua" w:cs="Times New Roman"/>
          <w:kern w:val="2"/>
          <w:sz w:val="24"/>
          <w:szCs w:val="24"/>
          <w:lang w:eastAsia="zh-CN"/>
        </w:rPr>
        <w:t>: 179-184 [PMID: 11120923 DOI: 10.1086/317929]</w:t>
      </w:r>
    </w:p>
    <w:p w14:paraId="7CDA133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47 </w:t>
      </w:r>
      <w:proofErr w:type="spellStart"/>
      <w:r w:rsidRPr="007A6567">
        <w:rPr>
          <w:rFonts w:ascii="Book Antiqua" w:hAnsi="Book Antiqua" w:cs="Times New Roman"/>
          <w:b/>
          <w:kern w:val="2"/>
          <w:sz w:val="24"/>
          <w:szCs w:val="24"/>
          <w:lang w:eastAsia="zh-CN"/>
        </w:rPr>
        <w:t>Halling</w:t>
      </w:r>
      <w:proofErr w:type="spellEnd"/>
      <w:r w:rsidRPr="007A6567">
        <w:rPr>
          <w:rFonts w:ascii="Book Antiqua" w:hAnsi="Book Antiqua" w:cs="Times New Roman"/>
          <w:b/>
          <w:kern w:val="2"/>
          <w:sz w:val="24"/>
          <w:szCs w:val="24"/>
          <w:lang w:eastAsia="zh-CN"/>
        </w:rPr>
        <w:t xml:space="preserve"> VW</w:t>
      </w:r>
      <w:r w:rsidRPr="007A6567">
        <w:rPr>
          <w:rFonts w:ascii="Book Antiqua" w:hAnsi="Book Antiqua" w:cs="Times New Roman"/>
          <w:kern w:val="2"/>
          <w:sz w:val="24"/>
          <w:szCs w:val="24"/>
          <w:lang w:eastAsia="zh-CN"/>
        </w:rPr>
        <w:t xml:space="preserve">, Maine GT, </w:t>
      </w:r>
      <w:proofErr w:type="spellStart"/>
      <w:r w:rsidRPr="007A6567">
        <w:rPr>
          <w:rFonts w:ascii="Book Antiqua" w:hAnsi="Book Antiqua" w:cs="Times New Roman"/>
          <w:kern w:val="2"/>
          <w:sz w:val="24"/>
          <w:szCs w:val="24"/>
          <w:lang w:eastAsia="zh-CN"/>
        </w:rPr>
        <w:t>Groettum</w:t>
      </w:r>
      <w:proofErr w:type="spellEnd"/>
      <w:r w:rsidRPr="007A6567">
        <w:rPr>
          <w:rFonts w:ascii="Book Antiqua" w:hAnsi="Book Antiqua" w:cs="Times New Roman"/>
          <w:kern w:val="2"/>
          <w:sz w:val="24"/>
          <w:szCs w:val="24"/>
          <w:lang w:eastAsia="zh-CN"/>
        </w:rPr>
        <w:t xml:space="preserve"> CM, Wilson JA, Spesard J, </w:t>
      </w:r>
      <w:proofErr w:type="spellStart"/>
      <w:r w:rsidRPr="007A6567">
        <w:rPr>
          <w:rFonts w:ascii="Book Antiqua" w:hAnsi="Book Antiqua" w:cs="Times New Roman"/>
          <w:kern w:val="2"/>
          <w:sz w:val="24"/>
          <w:szCs w:val="24"/>
          <w:lang w:eastAsia="zh-CN"/>
        </w:rPr>
        <w:t>Brojanac</w:t>
      </w:r>
      <w:proofErr w:type="spellEnd"/>
      <w:r w:rsidRPr="007A6567">
        <w:rPr>
          <w:rFonts w:ascii="Book Antiqua" w:hAnsi="Book Antiqua" w:cs="Times New Roman"/>
          <w:kern w:val="2"/>
          <w:sz w:val="24"/>
          <w:szCs w:val="24"/>
          <w:lang w:eastAsia="zh-CN"/>
        </w:rPr>
        <w:t xml:space="preserve"> S, Combs B, </w:t>
      </w:r>
      <w:proofErr w:type="spellStart"/>
      <w:r w:rsidRPr="007A6567">
        <w:rPr>
          <w:rFonts w:ascii="Book Antiqua" w:hAnsi="Book Antiqua" w:cs="Times New Roman"/>
          <w:kern w:val="2"/>
          <w:sz w:val="24"/>
          <w:szCs w:val="24"/>
          <w:lang w:eastAsia="zh-CN"/>
        </w:rPr>
        <w:t>Wachta</w:t>
      </w:r>
      <w:proofErr w:type="spellEnd"/>
      <w:r w:rsidRPr="007A6567">
        <w:rPr>
          <w:rFonts w:ascii="Book Antiqua" w:hAnsi="Book Antiqua" w:cs="Times New Roman"/>
          <w:kern w:val="2"/>
          <w:sz w:val="24"/>
          <w:szCs w:val="24"/>
          <w:lang w:eastAsia="zh-CN"/>
        </w:rPr>
        <w:t xml:space="preserve"> D, </w:t>
      </w:r>
      <w:proofErr w:type="spellStart"/>
      <w:r w:rsidRPr="007A6567">
        <w:rPr>
          <w:rFonts w:ascii="Book Antiqua" w:hAnsi="Book Antiqua" w:cs="Times New Roman"/>
          <w:kern w:val="2"/>
          <w:sz w:val="24"/>
          <w:szCs w:val="24"/>
          <w:lang w:eastAsia="zh-CN"/>
        </w:rPr>
        <w:t>Holas</w:t>
      </w:r>
      <w:proofErr w:type="spellEnd"/>
      <w:r w:rsidRPr="007A6567">
        <w:rPr>
          <w:rFonts w:ascii="Book Antiqua" w:hAnsi="Book Antiqua" w:cs="Times New Roman"/>
          <w:kern w:val="2"/>
          <w:sz w:val="24"/>
          <w:szCs w:val="24"/>
          <w:lang w:eastAsia="zh-CN"/>
        </w:rPr>
        <w:t xml:space="preserve"> C, Wilson T, Wang D, </w:t>
      </w:r>
      <w:proofErr w:type="spellStart"/>
      <w:r w:rsidRPr="007A6567">
        <w:rPr>
          <w:rFonts w:ascii="Book Antiqua" w:hAnsi="Book Antiqua" w:cs="Times New Roman"/>
          <w:kern w:val="2"/>
          <w:sz w:val="24"/>
          <w:szCs w:val="24"/>
          <w:lang w:eastAsia="zh-CN"/>
        </w:rPr>
        <w:t>Tomazic</w:t>
      </w:r>
      <w:proofErr w:type="spellEnd"/>
      <w:r w:rsidRPr="007A6567">
        <w:rPr>
          <w:rFonts w:ascii="Book Antiqua" w:hAnsi="Book Antiqua" w:cs="Times New Roman"/>
          <w:kern w:val="2"/>
          <w:sz w:val="24"/>
          <w:szCs w:val="24"/>
          <w:lang w:eastAsia="zh-CN"/>
        </w:rPr>
        <w:t xml:space="preserve">-Allen S, </w:t>
      </w:r>
      <w:proofErr w:type="spellStart"/>
      <w:r w:rsidRPr="007A6567">
        <w:rPr>
          <w:rFonts w:ascii="Book Antiqua" w:hAnsi="Book Antiqua" w:cs="Times New Roman"/>
          <w:kern w:val="2"/>
          <w:sz w:val="24"/>
          <w:szCs w:val="24"/>
          <w:lang w:eastAsia="zh-CN"/>
        </w:rPr>
        <w:t>Lazzarotto</w:t>
      </w:r>
      <w:proofErr w:type="spellEnd"/>
      <w:r w:rsidRPr="007A6567">
        <w:rPr>
          <w:rFonts w:ascii="Book Antiqua" w:hAnsi="Book Antiqua" w:cs="Times New Roman"/>
          <w:kern w:val="2"/>
          <w:sz w:val="24"/>
          <w:szCs w:val="24"/>
          <w:lang w:eastAsia="zh-CN"/>
        </w:rPr>
        <w:t xml:space="preserve"> T, </w:t>
      </w:r>
      <w:proofErr w:type="spellStart"/>
      <w:r w:rsidRPr="007A6567">
        <w:rPr>
          <w:rFonts w:ascii="Book Antiqua" w:hAnsi="Book Antiqua" w:cs="Times New Roman"/>
          <w:kern w:val="2"/>
          <w:sz w:val="24"/>
          <w:szCs w:val="24"/>
          <w:lang w:eastAsia="zh-CN"/>
        </w:rPr>
        <w:t>Landini</w:t>
      </w:r>
      <w:proofErr w:type="spellEnd"/>
      <w:r w:rsidRPr="007A6567">
        <w:rPr>
          <w:rFonts w:ascii="Book Antiqua" w:hAnsi="Book Antiqua" w:cs="Times New Roman"/>
          <w:kern w:val="2"/>
          <w:sz w:val="24"/>
          <w:szCs w:val="24"/>
          <w:lang w:eastAsia="zh-CN"/>
        </w:rPr>
        <w:t xml:space="preserve"> MP, </w:t>
      </w:r>
      <w:proofErr w:type="spellStart"/>
      <w:r w:rsidRPr="007A6567">
        <w:rPr>
          <w:rFonts w:ascii="Book Antiqua" w:hAnsi="Book Antiqua" w:cs="Times New Roman"/>
          <w:kern w:val="2"/>
          <w:sz w:val="24"/>
          <w:szCs w:val="24"/>
          <w:lang w:eastAsia="zh-CN"/>
        </w:rPr>
        <w:t>Jevremovic-Simovic</w:t>
      </w:r>
      <w:proofErr w:type="spellEnd"/>
      <w:r w:rsidRPr="007A6567">
        <w:rPr>
          <w:rFonts w:ascii="Book Antiqua" w:hAnsi="Book Antiqua" w:cs="Times New Roman"/>
          <w:kern w:val="2"/>
          <w:sz w:val="24"/>
          <w:szCs w:val="24"/>
          <w:lang w:eastAsia="zh-CN"/>
        </w:rPr>
        <w:t xml:space="preserve"> S, </w:t>
      </w:r>
      <w:proofErr w:type="spellStart"/>
      <w:r w:rsidRPr="007A6567">
        <w:rPr>
          <w:rFonts w:ascii="Book Antiqua" w:hAnsi="Book Antiqua" w:cs="Times New Roman"/>
          <w:kern w:val="2"/>
          <w:sz w:val="24"/>
          <w:szCs w:val="24"/>
          <w:lang w:eastAsia="zh-CN"/>
        </w:rPr>
        <w:t>Wiesner</w:t>
      </w:r>
      <w:proofErr w:type="spellEnd"/>
      <w:r w:rsidRPr="007A6567">
        <w:rPr>
          <w:rFonts w:ascii="Book Antiqua" w:hAnsi="Book Antiqua" w:cs="Times New Roman"/>
          <w:kern w:val="2"/>
          <w:sz w:val="24"/>
          <w:szCs w:val="24"/>
          <w:lang w:eastAsia="zh-CN"/>
        </w:rPr>
        <w:t xml:space="preserve"> RH,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Smith TF. </w:t>
      </w:r>
      <w:proofErr w:type="gramStart"/>
      <w:r w:rsidRPr="007A6567">
        <w:rPr>
          <w:rFonts w:ascii="Book Antiqua" w:hAnsi="Book Antiqua" w:cs="Times New Roman"/>
          <w:kern w:val="2"/>
          <w:sz w:val="24"/>
          <w:szCs w:val="24"/>
          <w:lang w:eastAsia="zh-CN"/>
        </w:rPr>
        <w:t>Clinical evaluation of a new recombinant antigen-based cytomegalovirus immunoglobulin M immunoassay in liver transplant recipients.</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71</w:t>
      </w:r>
      <w:r w:rsidRPr="007A6567">
        <w:rPr>
          <w:rFonts w:ascii="Book Antiqua" w:hAnsi="Book Antiqua" w:cs="Times New Roman"/>
          <w:kern w:val="2"/>
          <w:sz w:val="24"/>
          <w:szCs w:val="24"/>
          <w:lang w:eastAsia="zh-CN"/>
        </w:rPr>
        <w:t>: 395-397 [PMID: 11233899 DOI: 10.1097/00007890-200102150-00009]</w:t>
      </w:r>
    </w:p>
    <w:p w14:paraId="5520482C"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48 </w:t>
      </w:r>
      <w:proofErr w:type="spellStart"/>
      <w:r w:rsidRPr="007A6567">
        <w:rPr>
          <w:rFonts w:ascii="Book Antiqua" w:hAnsi="Book Antiqua" w:cs="Times New Roman"/>
          <w:b/>
          <w:kern w:val="2"/>
          <w:sz w:val="24"/>
          <w:szCs w:val="24"/>
          <w:lang w:eastAsia="zh-CN"/>
        </w:rPr>
        <w:t>Dioverti</w:t>
      </w:r>
      <w:proofErr w:type="spellEnd"/>
      <w:r w:rsidRPr="007A6567">
        <w:rPr>
          <w:rFonts w:ascii="Book Antiqua" w:hAnsi="Book Antiqua" w:cs="Times New Roman"/>
          <w:b/>
          <w:kern w:val="2"/>
          <w:sz w:val="24"/>
          <w:szCs w:val="24"/>
          <w:lang w:eastAsia="zh-CN"/>
        </w:rPr>
        <w:t xml:space="preserve"> MV</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 </w:t>
      </w:r>
      <w:proofErr w:type="gramStart"/>
      <w:r w:rsidRPr="007A6567">
        <w:rPr>
          <w:rFonts w:ascii="Book Antiqua" w:hAnsi="Book Antiqua" w:cs="Times New Roman"/>
          <w:kern w:val="2"/>
          <w:sz w:val="24"/>
          <w:szCs w:val="24"/>
          <w:lang w:eastAsia="zh-CN"/>
        </w:rPr>
        <w:t>Cytomegalovirus.</w:t>
      </w:r>
      <w:proofErr w:type="gramEnd"/>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i/>
          <w:kern w:val="2"/>
          <w:sz w:val="24"/>
          <w:szCs w:val="24"/>
          <w:lang w:eastAsia="zh-CN"/>
        </w:rPr>
        <w:t>Microbiol</w:t>
      </w:r>
      <w:proofErr w:type="spellEnd"/>
      <w:r w:rsidRPr="007A6567">
        <w:rPr>
          <w:rFonts w:ascii="Book Antiqua" w:hAnsi="Book Antiqua" w:cs="Times New Roman"/>
          <w:i/>
          <w:kern w:val="2"/>
          <w:sz w:val="24"/>
          <w:szCs w:val="24"/>
          <w:lang w:eastAsia="zh-CN"/>
        </w:rPr>
        <w:t xml:space="preserve"> </w:t>
      </w:r>
      <w:proofErr w:type="spellStart"/>
      <w:r w:rsidRPr="007A6567">
        <w:rPr>
          <w:rFonts w:ascii="Book Antiqua" w:hAnsi="Book Antiqua" w:cs="Times New Roman"/>
          <w:i/>
          <w:kern w:val="2"/>
          <w:sz w:val="24"/>
          <w:szCs w:val="24"/>
          <w:lang w:eastAsia="zh-CN"/>
        </w:rPr>
        <w:t>Spectr</w:t>
      </w:r>
      <w:proofErr w:type="spellEnd"/>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4</w:t>
      </w:r>
      <w:r w:rsidRPr="007A6567">
        <w:rPr>
          <w:rFonts w:ascii="Book Antiqua" w:hAnsi="Book Antiqua" w:cs="Times New Roman"/>
          <w:kern w:val="2"/>
          <w:sz w:val="24"/>
          <w:szCs w:val="24"/>
          <w:lang w:eastAsia="zh-CN"/>
        </w:rPr>
        <w:t>:  [PMID: 27726793 DOI: 10.1128/microbiolspec.DMIH2-0022-2015]</w:t>
      </w:r>
    </w:p>
    <w:p w14:paraId="527DB180"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49 </w:t>
      </w:r>
      <w:r w:rsidRPr="007A6567">
        <w:rPr>
          <w:rFonts w:ascii="Book Antiqua" w:hAnsi="Book Antiqua" w:cs="Times New Roman"/>
          <w:b/>
          <w:kern w:val="2"/>
          <w:sz w:val="24"/>
          <w:szCs w:val="24"/>
          <w:lang w:eastAsia="zh-CN"/>
        </w:rPr>
        <w:t>Patel R</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Snydman</w:t>
      </w:r>
      <w:proofErr w:type="spellEnd"/>
      <w:r w:rsidRPr="007A6567">
        <w:rPr>
          <w:rFonts w:ascii="Book Antiqua" w:hAnsi="Book Antiqua" w:cs="Times New Roman"/>
          <w:kern w:val="2"/>
          <w:sz w:val="24"/>
          <w:szCs w:val="24"/>
          <w:lang w:eastAsia="zh-CN"/>
        </w:rPr>
        <w:t xml:space="preserve"> DR, Rubin RH, Ho M, </w:t>
      </w:r>
      <w:proofErr w:type="spellStart"/>
      <w:r w:rsidRPr="007A6567">
        <w:rPr>
          <w:rFonts w:ascii="Book Antiqua" w:hAnsi="Book Antiqua" w:cs="Times New Roman"/>
          <w:kern w:val="2"/>
          <w:sz w:val="24"/>
          <w:szCs w:val="24"/>
          <w:lang w:eastAsia="zh-CN"/>
        </w:rPr>
        <w:t>Pescovitz</w:t>
      </w:r>
      <w:proofErr w:type="spellEnd"/>
      <w:r w:rsidRPr="007A6567">
        <w:rPr>
          <w:rFonts w:ascii="Book Antiqua" w:hAnsi="Book Antiqua" w:cs="Times New Roman"/>
          <w:kern w:val="2"/>
          <w:sz w:val="24"/>
          <w:szCs w:val="24"/>
          <w:lang w:eastAsia="zh-CN"/>
        </w:rPr>
        <w:t xml:space="preserve"> M, Martin M,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Cytomegalovirus prophylaxis in solid organ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1996; </w:t>
      </w:r>
      <w:r w:rsidRPr="007A6567">
        <w:rPr>
          <w:rFonts w:ascii="Book Antiqua" w:hAnsi="Book Antiqua" w:cs="Times New Roman"/>
          <w:b/>
          <w:kern w:val="2"/>
          <w:sz w:val="24"/>
          <w:szCs w:val="24"/>
          <w:lang w:eastAsia="zh-CN"/>
        </w:rPr>
        <w:t>61</w:t>
      </w:r>
      <w:r w:rsidRPr="007A6567">
        <w:rPr>
          <w:rFonts w:ascii="Book Antiqua" w:hAnsi="Book Antiqua" w:cs="Times New Roman"/>
          <w:kern w:val="2"/>
          <w:sz w:val="24"/>
          <w:szCs w:val="24"/>
          <w:lang w:eastAsia="zh-CN"/>
        </w:rPr>
        <w:t>: 1279-1289 [PMID: 8629285 DOI: 10.1097/00007890-199605150-00001]</w:t>
      </w:r>
    </w:p>
    <w:p w14:paraId="3B0F5C75"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50 </w:t>
      </w:r>
      <w:proofErr w:type="spellStart"/>
      <w:r w:rsidRPr="007A6567">
        <w:rPr>
          <w:rFonts w:ascii="Book Antiqua" w:hAnsi="Book Antiqua" w:cs="Times New Roman"/>
          <w:b/>
          <w:kern w:val="2"/>
          <w:sz w:val="24"/>
          <w:szCs w:val="24"/>
          <w:lang w:eastAsia="zh-CN"/>
        </w:rPr>
        <w:t>Razonable</w:t>
      </w:r>
      <w:proofErr w:type="spellEnd"/>
      <w:r w:rsidRPr="007A6567">
        <w:rPr>
          <w:rFonts w:ascii="Book Antiqua" w:hAnsi="Book Antiqua" w:cs="Times New Roman"/>
          <w:b/>
          <w:kern w:val="2"/>
          <w:sz w:val="24"/>
          <w:szCs w:val="24"/>
          <w:lang w:eastAsia="zh-CN"/>
        </w:rPr>
        <w:t xml:space="preserve"> RR</w:t>
      </w:r>
      <w:r w:rsidRPr="007A6567">
        <w:rPr>
          <w:rFonts w:ascii="Book Antiqua" w:hAnsi="Book Antiqua" w:cs="Times New Roman"/>
          <w:kern w:val="2"/>
          <w:sz w:val="24"/>
          <w:szCs w:val="24"/>
          <w:lang w:eastAsia="zh-CN"/>
        </w:rPr>
        <w:t xml:space="preserve">, Brown RA, Wilson J, </w:t>
      </w:r>
      <w:proofErr w:type="spellStart"/>
      <w:r w:rsidRPr="007A6567">
        <w:rPr>
          <w:rFonts w:ascii="Book Antiqua" w:hAnsi="Book Antiqua" w:cs="Times New Roman"/>
          <w:kern w:val="2"/>
          <w:sz w:val="24"/>
          <w:szCs w:val="24"/>
          <w:lang w:eastAsia="zh-CN"/>
        </w:rPr>
        <w:t>Groettum</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Kremers</w:t>
      </w:r>
      <w:proofErr w:type="spellEnd"/>
      <w:r w:rsidRPr="007A6567">
        <w:rPr>
          <w:rFonts w:ascii="Book Antiqua" w:hAnsi="Book Antiqua" w:cs="Times New Roman"/>
          <w:kern w:val="2"/>
          <w:sz w:val="24"/>
          <w:szCs w:val="24"/>
          <w:lang w:eastAsia="zh-CN"/>
        </w:rPr>
        <w:t xml:space="preserve"> W, Espy M, Smith TF,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The clinical use of various blood compartments for cytomegalovirus (CMV) DNA quantitation in transplant recipients with CMV disease.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2002; </w:t>
      </w:r>
      <w:r w:rsidRPr="007A6567">
        <w:rPr>
          <w:rFonts w:ascii="Book Antiqua" w:hAnsi="Book Antiqua" w:cs="Times New Roman"/>
          <w:b/>
          <w:kern w:val="2"/>
          <w:sz w:val="24"/>
          <w:szCs w:val="24"/>
          <w:lang w:eastAsia="zh-CN"/>
        </w:rPr>
        <w:t>73</w:t>
      </w:r>
      <w:r w:rsidRPr="007A6567">
        <w:rPr>
          <w:rFonts w:ascii="Book Antiqua" w:hAnsi="Book Antiqua" w:cs="Times New Roman"/>
          <w:kern w:val="2"/>
          <w:sz w:val="24"/>
          <w:szCs w:val="24"/>
          <w:lang w:eastAsia="zh-CN"/>
        </w:rPr>
        <w:t>: 968-973 [PMID: 11923702 DOI: 10.1097/00007890-200203270-00025]</w:t>
      </w:r>
    </w:p>
    <w:p w14:paraId="575ACFF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51 </w:t>
      </w:r>
      <w:proofErr w:type="spellStart"/>
      <w:r w:rsidRPr="007A6567">
        <w:rPr>
          <w:rFonts w:ascii="Book Antiqua" w:hAnsi="Book Antiqua" w:cs="Times New Roman"/>
          <w:b/>
          <w:kern w:val="2"/>
          <w:sz w:val="24"/>
          <w:szCs w:val="24"/>
          <w:lang w:eastAsia="zh-CN"/>
        </w:rPr>
        <w:t>Lepinski</w:t>
      </w:r>
      <w:proofErr w:type="spellEnd"/>
      <w:r w:rsidRPr="007A6567">
        <w:rPr>
          <w:rFonts w:ascii="Book Antiqua" w:hAnsi="Book Antiqua" w:cs="Times New Roman"/>
          <w:b/>
          <w:kern w:val="2"/>
          <w:sz w:val="24"/>
          <w:szCs w:val="24"/>
          <w:lang w:eastAsia="zh-CN"/>
        </w:rPr>
        <w:t xml:space="preserve"> SM</w:t>
      </w:r>
      <w:r w:rsidRPr="007A6567">
        <w:rPr>
          <w:rFonts w:ascii="Book Antiqua" w:hAnsi="Book Antiqua" w:cs="Times New Roman"/>
          <w:kern w:val="2"/>
          <w:sz w:val="24"/>
          <w:szCs w:val="24"/>
          <w:lang w:eastAsia="zh-CN"/>
        </w:rPr>
        <w:t>, Hamilton JW.</w:t>
      </w:r>
      <w:proofErr w:type="gramEnd"/>
      <w:r w:rsidRPr="007A6567">
        <w:rPr>
          <w:rFonts w:ascii="Book Antiqua" w:hAnsi="Book Antiqua" w:cs="Times New Roman"/>
          <w:kern w:val="2"/>
          <w:sz w:val="24"/>
          <w:szCs w:val="24"/>
          <w:lang w:eastAsia="zh-CN"/>
        </w:rPr>
        <w:t xml:space="preserve"> Isolated cytomegalovirus ileitis detected by colonoscopy. </w:t>
      </w:r>
      <w:r w:rsidRPr="007A6567">
        <w:rPr>
          <w:rFonts w:ascii="Book Antiqua" w:hAnsi="Book Antiqua" w:cs="Times New Roman"/>
          <w:i/>
          <w:kern w:val="2"/>
          <w:sz w:val="24"/>
          <w:szCs w:val="24"/>
          <w:lang w:eastAsia="zh-CN"/>
        </w:rPr>
        <w:t>Gastroenterology</w:t>
      </w:r>
      <w:r w:rsidRPr="007A6567">
        <w:rPr>
          <w:rFonts w:ascii="Book Antiqua" w:hAnsi="Book Antiqua" w:cs="Times New Roman"/>
          <w:kern w:val="2"/>
          <w:sz w:val="24"/>
          <w:szCs w:val="24"/>
          <w:lang w:eastAsia="zh-CN"/>
        </w:rPr>
        <w:t xml:space="preserve"> 1990; </w:t>
      </w:r>
      <w:r w:rsidRPr="007A6567">
        <w:rPr>
          <w:rFonts w:ascii="Book Antiqua" w:hAnsi="Book Antiqua" w:cs="Times New Roman"/>
          <w:b/>
          <w:kern w:val="2"/>
          <w:sz w:val="24"/>
          <w:szCs w:val="24"/>
          <w:lang w:eastAsia="zh-CN"/>
        </w:rPr>
        <w:t>98</w:t>
      </w:r>
      <w:r w:rsidRPr="007A6567">
        <w:rPr>
          <w:rFonts w:ascii="Book Antiqua" w:hAnsi="Book Antiqua" w:cs="Times New Roman"/>
          <w:kern w:val="2"/>
          <w:sz w:val="24"/>
          <w:szCs w:val="24"/>
          <w:lang w:eastAsia="zh-CN"/>
        </w:rPr>
        <w:t>: 1704-1706 [PMID: 2159931 DOI: 10.1016/0016-5085(90)91112-j]</w:t>
      </w:r>
    </w:p>
    <w:p w14:paraId="51EA14C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52 </w:t>
      </w:r>
      <w:r w:rsidRPr="007A6567">
        <w:rPr>
          <w:rFonts w:ascii="Book Antiqua" w:hAnsi="Book Antiqua" w:cs="Times New Roman"/>
          <w:b/>
          <w:kern w:val="2"/>
          <w:sz w:val="24"/>
          <w:szCs w:val="24"/>
          <w:lang w:eastAsia="zh-CN"/>
        </w:rPr>
        <w:t>Navaneethan U</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Venkatesh</w:t>
      </w:r>
      <w:proofErr w:type="spellEnd"/>
      <w:r w:rsidRPr="007A6567">
        <w:rPr>
          <w:rFonts w:ascii="Book Antiqua" w:hAnsi="Book Antiqua" w:cs="Times New Roman"/>
          <w:kern w:val="2"/>
          <w:sz w:val="24"/>
          <w:szCs w:val="24"/>
          <w:lang w:eastAsia="zh-CN"/>
        </w:rPr>
        <w:t xml:space="preserve"> PG, Wang J. Cytomegalovirus ileitis in a patient after liver transplantation-differentiating from de novo IBD. </w:t>
      </w:r>
      <w:r w:rsidRPr="007A6567">
        <w:rPr>
          <w:rFonts w:ascii="Book Antiqua" w:hAnsi="Book Antiqua" w:cs="Times New Roman"/>
          <w:i/>
          <w:kern w:val="2"/>
          <w:sz w:val="24"/>
          <w:szCs w:val="24"/>
          <w:lang w:eastAsia="zh-CN"/>
        </w:rPr>
        <w:t xml:space="preserve">J </w:t>
      </w:r>
      <w:proofErr w:type="spellStart"/>
      <w:r w:rsidRPr="007A6567">
        <w:rPr>
          <w:rFonts w:ascii="Book Antiqua" w:hAnsi="Book Antiqua" w:cs="Times New Roman"/>
          <w:i/>
          <w:kern w:val="2"/>
          <w:sz w:val="24"/>
          <w:szCs w:val="24"/>
          <w:lang w:eastAsia="zh-CN"/>
        </w:rPr>
        <w:t>Crohns</w:t>
      </w:r>
      <w:proofErr w:type="spellEnd"/>
      <w:r w:rsidRPr="007A6567">
        <w:rPr>
          <w:rFonts w:ascii="Book Antiqua" w:hAnsi="Book Antiqua" w:cs="Times New Roman"/>
          <w:i/>
          <w:kern w:val="2"/>
          <w:sz w:val="24"/>
          <w:szCs w:val="24"/>
          <w:lang w:eastAsia="zh-CN"/>
        </w:rPr>
        <w:t xml:space="preserve"> Colitis</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5</w:t>
      </w:r>
      <w:r w:rsidRPr="007A6567">
        <w:rPr>
          <w:rFonts w:ascii="Book Antiqua" w:hAnsi="Book Antiqua" w:cs="Times New Roman"/>
          <w:kern w:val="2"/>
          <w:sz w:val="24"/>
          <w:szCs w:val="24"/>
          <w:lang w:eastAsia="zh-CN"/>
        </w:rPr>
        <w:t>: 354-359 [PMID: 21683307 DOI: 10.1016/j.crohns.2011.01.010]</w:t>
      </w:r>
    </w:p>
    <w:p w14:paraId="1C2CA19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53 </w:t>
      </w:r>
      <w:proofErr w:type="spellStart"/>
      <w:r w:rsidRPr="007A6567">
        <w:rPr>
          <w:rFonts w:ascii="Book Antiqua" w:hAnsi="Book Antiqua" w:cs="Times New Roman"/>
          <w:b/>
          <w:kern w:val="2"/>
          <w:sz w:val="24"/>
          <w:szCs w:val="24"/>
          <w:lang w:eastAsia="zh-CN"/>
        </w:rPr>
        <w:t>Lowance</w:t>
      </w:r>
      <w:proofErr w:type="spellEnd"/>
      <w:r w:rsidRPr="007A6567">
        <w:rPr>
          <w:rFonts w:ascii="Book Antiqua" w:hAnsi="Book Antiqua" w:cs="Times New Roman"/>
          <w:b/>
          <w:kern w:val="2"/>
          <w:sz w:val="24"/>
          <w:szCs w:val="24"/>
          <w:lang w:eastAsia="zh-CN"/>
        </w:rPr>
        <w:t xml:space="preserve"> D</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Neumayer</w:t>
      </w:r>
      <w:proofErr w:type="spellEnd"/>
      <w:r w:rsidRPr="007A6567">
        <w:rPr>
          <w:rFonts w:ascii="Book Antiqua" w:hAnsi="Book Antiqua" w:cs="Times New Roman"/>
          <w:kern w:val="2"/>
          <w:sz w:val="24"/>
          <w:szCs w:val="24"/>
          <w:lang w:eastAsia="zh-CN"/>
        </w:rPr>
        <w:t xml:space="preserve"> HH, Legendre CM, </w:t>
      </w:r>
      <w:proofErr w:type="spellStart"/>
      <w:r w:rsidRPr="007A6567">
        <w:rPr>
          <w:rFonts w:ascii="Book Antiqua" w:hAnsi="Book Antiqua" w:cs="Times New Roman"/>
          <w:kern w:val="2"/>
          <w:sz w:val="24"/>
          <w:szCs w:val="24"/>
          <w:lang w:eastAsia="zh-CN"/>
        </w:rPr>
        <w:t>Squifflet</w:t>
      </w:r>
      <w:proofErr w:type="spellEnd"/>
      <w:r w:rsidRPr="007A6567">
        <w:rPr>
          <w:rFonts w:ascii="Book Antiqua" w:hAnsi="Book Antiqua" w:cs="Times New Roman"/>
          <w:kern w:val="2"/>
          <w:sz w:val="24"/>
          <w:szCs w:val="24"/>
          <w:lang w:eastAsia="zh-CN"/>
        </w:rPr>
        <w:t xml:space="preserve"> JP, </w:t>
      </w:r>
      <w:proofErr w:type="spellStart"/>
      <w:r w:rsidRPr="007A6567">
        <w:rPr>
          <w:rFonts w:ascii="Book Antiqua" w:hAnsi="Book Antiqua" w:cs="Times New Roman"/>
          <w:kern w:val="2"/>
          <w:sz w:val="24"/>
          <w:szCs w:val="24"/>
          <w:lang w:eastAsia="zh-CN"/>
        </w:rPr>
        <w:t>Kovarik</w:t>
      </w:r>
      <w:proofErr w:type="spellEnd"/>
      <w:r w:rsidRPr="007A6567">
        <w:rPr>
          <w:rFonts w:ascii="Book Antiqua" w:hAnsi="Book Antiqua" w:cs="Times New Roman"/>
          <w:kern w:val="2"/>
          <w:sz w:val="24"/>
          <w:szCs w:val="24"/>
          <w:lang w:eastAsia="zh-CN"/>
        </w:rPr>
        <w:t xml:space="preserve"> J, Brennan PJ, Norman D, Mendez R, Keating MR, Coggon GL, Crisp A, Lee IC. </w:t>
      </w:r>
      <w:proofErr w:type="spellStart"/>
      <w:proofErr w:type="gramStart"/>
      <w:r w:rsidRPr="007A6567">
        <w:rPr>
          <w:rFonts w:ascii="Book Antiqua" w:hAnsi="Book Antiqua" w:cs="Times New Roman"/>
          <w:kern w:val="2"/>
          <w:sz w:val="24"/>
          <w:szCs w:val="24"/>
          <w:lang w:eastAsia="zh-CN"/>
        </w:rPr>
        <w:t>Valacyclovir</w:t>
      </w:r>
      <w:proofErr w:type="spellEnd"/>
      <w:r w:rsidRPr="007A6567">
        <w:rPr>
          <w:rFonts w:ascii="Book Antiqua" w:hAnsi="Book Antiqua" w:cs="Times New Roman"/>
          <w:kern w:val="2"/>
          <w:sz w:val="24"/>
          <w:szCs w:val="24"/>
          <w:lang w:eastAsia="zh-CN"/>
        </w:rPr>
        <w:t xml:space="preserve"> for the prevention of cytomegalovirus disease after renal transplantation.</w:t>
      </w:r>
      <w:proofErr w:type="gramEnd"/>
      <w:r w:rsidRPr="007A6567">
        <w:rPr>
          <w:rFonts w:ascii="Book Antiqua" w:hAnsi="Book Antiqua" w:cs="Times New Roman"/>
          <w:kern w:val="2"/>
          <w:sz w:val="24"/>
          <w:szCs w:val="24"/>
          <w:lang w:eastAsia="zh-CN"/>
        </w:rPr>
        <w:t xml:space="preserve"> International </w:t>
      </w:r>
      <w:proofErr w:type="spellStart"/>
      <w:r w:rsidRPr="007A6567">
        <w:rPr>
          <w:rFonts w:ascii="Book Antiqua" w:hAnsi="Book Antiqua" w:cs="Times New Roman"/>
          <w:kern w:val="2"/>
          <w:sz w:val="24"/>
          <w:szCs w:val="24"/>
          <w:lang w:eastAsia="zh-CN"/>
        </w:rPr>
        <w:t>Valacyclovir</w:t>
      </w:r>
      <w:proofErr w:type="spellEnd"/>
      <w:r w:rsidRPr="007A6567">
        <w:rPr>
          <w:rFonts w:ascii="Book Antiqua" w:hAnsi="Book Antiqua" w:cs="Times New Roman"/>
          <w:kern w:val="2"/>
          <w:sz w:val="24"/>
          <w:szCs w:val="24"/>
          <w:lang w:eastAsia="zh-CN"/>
        </w:rPr>
        <w:t xml:space="preserve"> Cytomegalovirus Prophylaxis Transplantation Study Group. </w:t>
      </w:r>
      <w:r w:rsidRPr="007A6567">
        <w:rPr>
          <w:rFonts w:ascii="Book Antiqua" w:hAnsi="Book Antiqua" w:cs="Times New Roman"/>
          <w:i/>
          <w:kern w:val="2"/>
          <w:sz w:val="24"/>
          <w:szCs w:val="24"/>
          <w:lang w:eastAsia="zh-CN"/>
        </w:rPr>
        <w:t xml:space="preserve">N </w:t>
      </w:r>
      <w:proofErr w:type="spellStart"/>
      <w:r w:rsidRPr="007A6567">
        <w:rPr>
          <w:rFonts w:ascii="Book Antiqua" w:hAnsi="Book Antiqua" w:cs="Times New Roman"/>
          <w:i/>
          <w:kern w:val="2"/>
          <w:sz w:val="24"/>
          <w:szCs w:val="24"/>
          <w:lang w:eastAsia="zh-CN"/>
        </w:rPr>
        <w:t>Engl</w:t>
      </w:r>
      <w:proofErr w:type="spellEnd"/>
      <w:r w:rsidRPr="007A6567">
        <w:rPr>
          <w:rFonts w:ascii="Book Antiqua" w:hAnsi="Book Antiqua" w:cs="Times New Roman"/>
          <w:i/>
          <w:kern w:val="2"/>
          <w:sz w:val="24"/>
          <w:szCs w:val="24"/>
          <w:lang w:eastAsia="zh-CN"/>
        </w:rPr>
        <w:t xml:space="preserve"> J Med</w:t>
      </w:r>
      <w:r w:rsidRPr="007A6567">
        <w:rPr>
          <w:rFonts w:ascii="Book Antiqua" w:hAnsi="Book Antiqua" w:cs="Times New Roman"/>
          <w:kern w:val="2"/>
          <w:sz w:val="24"/>
          <w:szCs w:val="24"/>
          <w:lang w:eastAsia="zh-CN"/>
        </w:rPr>
        <w:t xml:space="preserve"> 1999; </w:t>
      </w:r>
      <w:r w:rsidRPr="007A6567">
        <w:rPr>
          <w:rFonts w:ascii="Book Antiqua" w:hAnsi="Book Antiqua" w:cs="Times New Roman"/>
          <w:b/>
          <w:kern w:val="2"/>
          <w:sz w:val="24"/>
          <w:szCs w:val="24"/>
          <w:lang w:eastAsia="zh-CN"/>
        </w:rPr>
        <w:t>340</w:t>
      </w:r>
      <w:r w:rsidRPr="007A6567">
        <w:rPr>
          <w:rFonts w:ascii="Book Antiqua" w:hAnsi="Book Antiqua" w:cs="Times New Roman"/>
          <w:kern w:val="2"/>
          <w:sz w:val="24"/>
          <w:szCs w:val="24"/>
          <w:lang w:eastAsia="zh-CN"/>
        </w:rPr>
        <w:t>: 1462-1470 [PMID: 10320384 DOI: 10.1056/nejm199905133401903]</w:t>
      </w:r>
    </w:p>
    <w:p w14:paraId="773EE7C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54 </w:t>
      </w:r>
      <w:proofErr w:type="spellStart"/>
      <w:r w:rsidRPr="007A6567">
        <w:rPr>
          <w:rFonts w:ascii="Book Antiqua" w:hAnsi="Book Antiqua" w:cs="Times New Roman"/>
          <w:b/>
          <w:kern w:val="2"/>
          <w:sz w:val="24"/>
          <w:szCs w:val="24"/>
          <w:lang w:eastAsia="zh-CN"/>
        </w:rPr>
        <w:t>Bodro</w:t>
      </w:r>
      <w:proofErr w:type="spellEnd"/>
      <w:r w:rsidRPr="007A6567">
        <w:rPr>
          <w:rFonts w:ascii="Book Antiqua" w:hAnsi="Book Antiqua" w:cs="Times New Roman"/>
          <w:b/>
          <w:kern w:val="2"/>
          <w:sz w:val="24"/>
          <w:szCs w:val="24"/>
          <w:lang w:eastAsia="zh-CN"/>
        </w:rPr>
        <w:t xml:space="preserve"> M</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Sabé</w:t>
      </w:r>
      <w:proofErr w:type="spellEnd"/>
      <w:r w:rsidRPr="007A6567">
        <w:rPr>
          <w:rFonts w:ascii="Book Antiqua" w:hAnsi="Book Antiqua" w:cs="Times New Roman"/>
          <w:kern w:val="2"/>
          <w:sz w:val="24"/>
          <w:szCs w:val="24"/>
          <w:lang w:eastAsia="zh-CN"/>
        </w:rPr>
        <w:t xml:space="preserve"> N, </w:t>
      </w:r>
      <w:proofErr w:type="spellStart"/>
      <w:r w:rsidRPr="007A6567">
        <w:rPr>
          <w:rFonts w:ascii="Book Antiqua" w:hAnsi="Book Antiqua" w:cs="Times New Roman"/>
          <w:kern w:val="2"/>
          <w:sz w:val="24"/>
          <w:szCs w:val="24"/>
          <w:lang w:eastAsia="zh-CN"/>
        </w:rPr>
        <w:t>Lladó</w:t>
      </w:r>
      <w:proofErr w:type="spellEnd"/>
      <w:r w:rsidRPr="007A6567">
        <w:rPr>
          <w:rFonts w:ascii="Book Antiqua" w:hAnsi="Book Antiqua" w:cs="Times New Roman"/>
          <w:kern w:val="2"/>
          <w:sz w:val="24"/>
          <w:szCs w:val="24"/>
          <w:lang w:eastAsia="zh-CN"/>
        </w:rPr>
        <w:t xml:space="preserve"> L, </w:t>
      </w:r>
      <w:proofErr w:type="spellStart"/>
      <w:r w:rsidRPr="007A6567">
        <w:rPr>
          <w:rFonts w:ascii="Book Antiqua" w:hAnsi="Book Antiqua" w:cs="Times New Roman"/>
          <w:kern w:val="2"/>
          <w:sz w:val="24"/>
          <w:szCs w:val="24"/>
          <w:lang w:eastAsia="zh-CN"/>
        </w:rPr>
        <w:t>Baliellas</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Niubó</w:t>
      </w:r>
      <w:proofErr w:type="spellEnd"/>
      <w:r w:rsidRPr="007A6567">
        <w:rPr>
          <w:rFonts w:ascii="Book Antiqua" w:hAnsi="Book Antiqua" w:cs="Times New Roman"/>
          <w:kern w:val="2"/>
          <w:sz w:val="24"/>
          <w:szCs w:val="24"/>
          <w:lang w:eastAsia="zh-CN"/>
        </w:rPr>
        <w:t xml:space="preserve"> J, </w:t>
      </w:r>
      <w:proofErr w:type="spellStart"/>
      <w:r w:rsidRPr="007A6567">
        <w:rPr>
          <w:rFonts w:ascii="Book Antiqua" w:hAnsi="Book Antiqua" w:cs="Times New Roman"/>
          <w:kern w:val="2"/>
          <w:sz w:val="24"/>
          <w:szCs w:val="24"/>
          <w:lang w:eastAsia="zh-CN"/>
        </w:rPr>
        <w:t>Castellote</w:t>
      </w:r>
      <w:proofErr w:type="spellEnd"/>
      <w:r w:rsidRPr="007A6567">
        <w:rPr>
          <w:rFonts w:ascii="Book Antiqua" w:hAnsi="Book Antiqua" w:cs="Times New Roman"/>
          <w:kern w:val="2"/>
          <w:sz w:val="24"/>
          <w:szCs w:val="24"/>
          <w:lang w:eastAsia="zh-CN"/>
        </w:rPr>
        <w:t xml:space="preserve"> J, </w:t>
      </w:r>
      <w:proofErr w:type="spellStart"/>
      <w:r w:rsidRPr="007A6567">
        <w:rPr>
          <w:rFonts w:ascii="Book Antiqua" w:hAnsi="Book Antiqua" w:cs="Times New Roman"/>
          <w:kern w:val="2"/>
          <w:sz w:val="24"/>
          <w:szCs w:val="24"/>
          <w:lang w:eastAsia="zh-CN"/>
        </w:rPr>
        <w:t>Fabregat</w:t>
      </w:r>
      <w:proofErr w:type="spellEnd"/>
      <w:r w:rsidRPr="007A6567">
        <w:rPr>
          <w:rFonts w:ascii="Book Antiqua" w:hAnsi="Book Antiqua" w:cs="Times New Roman"/>
          <w:kern w:val="2"/>
          <w:sz w:val="24"/>
          <w:szCs w:val="24"/>
          <w:lang w:eastAsia="zh-CN"/>
        </w:rPr>
        <w:t xml:space="preserve"> J, </w:t>
      </w:r>
      <w:proofErr w:type="spellStart"/>
      <w:r w:rsidRPr="007A6567">
        <w:rPr>
          <w:rFonts w:ascii="Book Antiqua" w:hAnsi="Book Antiqua" w:cs="Times New Roman"/>
          <w:kern w:val="2"/>
          <w:sz w:val="24"/>
          <w:szCs w:val="24"/>
          <w:lang w:eastAsia="zh-CN"/>
        </w:rPr>
        <w:t>Rafecas</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Carratalà</w:t>
      </w:r>
      <w:proofErr w:type="spellEnd"/>
      <w:r w:rsidRPr="007A6567">
        <w:rPr>
          <w:rFonts w:ascii="Book Antiqua" w:hAnsi="Book Antiqua" w:cs="Times New Roman"/>
          <w:kern w:val="2"/>
          <w:sz w:val="24"/>
          <w:szCs w:val="24"/>
          <w:lang w:eastAsia="zh-CN"/>
        </w:rPr>
        <w:t xml:space="preserve"> J. Prophylaxis versus preemptive therapy for cytomegalovirus disease in high-risk liver transplant recipients. </w:t>
      </w:r>
      <w:r w:rsidRPr="007A6567">
        <w:rPr>
          <w:rFonts w:ascii="Book Antiqua" w:hAnsi="Book Antiqua" w:cs="Times New Roman"/>
          <w:i/>
          <w:kern w:val="2"/>
          <w:sz w:val="24"/>
          <w:szCs w:val="24"/>
          <w:lang w:eastAsia="zh-CN"/>
        </w:rPr>
        <w:t xml:space="preserve">Liver </w:t>
      </w:r>
      <w:proofErr w:type="spellStart"/>
      <w:r w:rsidRPr="007A6567">
        <w:rPr>
          <w:rFonts w:ascii="Book Antiqua" w:hAnsi="Book Antiqua" w:cs="Times New Roman"/>
          <w:i/>
          <w:kern w:val="2"/>
          <w:sz w:val="24"/>
          <w:szCs w:val="24"/>
          <w:lang w:eastAsia="zh-CN"/>
        </w:rPr>
        <w:t>Transpl</w:t>
      </w:r>
      <w:proofErr w:type="spellEnd"/>
      <w:r w:rsidRPr="007A6567">
        <w:rPr>
          <w:rFonts w:ascii="Book Antiqua" w:hAnsi="Book Antiqua" w:cs="Times New Roman"/>
          <w:kern w:val="2"/>
          <w:sz w:val="24"/>
          <w:szCs w:val="24"/>
          <w:lang w:eastAsia="zh-CN"/>
        </w:rPr>
        <w:t xml:space="preserve"> 2012; </w:t>
      </w:r>
      <w:r w:rsidRPr="007A6567">
        <w:rPr>
          <w:rFonts w:ascii="Book Antiqua" w:hAnsi="Book Antiqua" w:cs="Times New Roman"/>
          <w:b/>
          <w:kern w:val="2"/>
          <w:sz w:val="24"/>
          <w:szCs w:val="24"/>
          <w:lang w:eastAsia="zh-CN"/>
        </w:rPr>
        <w:t>18</w:t>
      </w:r>
      <w:r w:rsidRPr="007A6567">
        <w:rPr>
          <w:rFonts w:ascii="Book Antiqua" w:hAnsi="Book Antiqua" w:cs="Times New Roman"/>
          <w:kern w:val="2"/>
          <w:sz w:val="24"/>
          <w:szCs w:val="24"/>
          <w:lang w:eastAsia="zh-CN"/>
        </w:rPr>
        <w:t>: 1093-1099 [PMID: 22532316 DOI: 10.1002/lt.23460]</w:t>
      </w:r>
    </w:p>
    <w:p w14:paraId="434EAEA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55 </w:t>
      </w:r>
      <w:r w:rsidRPr="007A6567">
        <w:rPr>
          <w:rFonts w:ascii="Book Antiqua" w:hAnsi="Book Antiqua" w:cs="Times New Roman"/>
          <w:b/>
          <w:kern w:val="2"/>
          <w:sz w:val="24"/>
          <w:szCs w:val="24"/>
          <w:lang w:eastAsia="zh-CN"/>
        </w:rPr>
        <w:t>Simon P</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Sasse</w:t>
      </w:r>
      <w:proofErr w:type="spellEnd"/>
      <w:r w:rsidRPr="007A6567">
        <w:rPr>
          <w:rFonts w:ascii="Book Antiqua" w:hAnsi="Book Antiqua" w:cs="Times New Roman"/>
          <w:kern w:val="2"/>
          <w:sz w:val="24"/>
          <w:szCs w:val="24"/>
          <w:lang w:eastAsia="zh-CN"/>
        </w:rPr>
        <w:t xml:space="preserve"> M, </w:t>
      </w:r>
      <w:proofErr w:type="spellStart"/>
      <w:r w:rsidRPr="007A6567">
        <w:rPr>
          <w:rFonts w:ascii="Book Antiqua" w:hAnsi="Book Antiqua" w:cs="Times New Roman"/>
          <w:kern w:val="2"/>
          <w:sz w:val="24"/>
          <w:szCs w:val="24"/>
          <w:lang w:eastAsia="zh-CN"/>
        </w:rPr>
        <w:t>Laudi</w:t>
      </w:r>
      <w:proofErr w:type="spellEnd"/>
      <w:r w:rsidRPr="007A6567">
        <w:rPr>
          <w:rFonts w:ascii="Book Antiqua" w:hAnsi="Book Antiqua" w:cs="Times New Roman"/>
          <w:kern w:val="2"/>
          <w:sz w:val="24"/>
          <w:szCs w:val="24"/>
          <w:lang w:eastAsia="zh-CN"/>
        </w:rPr>
        <w:t xml:space="preserve"> S, </w:t>
      </w:r>
      <w:proofErr w:type="spellStart"/>
      <w:r w:rsidRPr="007A6567">
        <w:rPr>
          <w:rFonts w:ascii="Book Antiqua" w:hAnsi="Book Antiqua" w:cs="Times New Roman"/>
          <w:kern w:val="2"/>
          <w:sz w:val="24"/>
          <w:szCs w:val="24"/>
          <w:lang w:eastAsia="zh-CN"/>
        </w:rPr>
        <w:t>Petroff</w:t>
      </w:r>
      <w:proofErr w:type="spellEnd"/>
      <w:r w:rsidRPr="007A6567">
        <w:rPr>
          <w:rFonts w:ascii="Book Antiqua" w:hAnsi="Book Antiqua" w:cs="Times New Roman"/>
          <w:kern w:val="2"/>
          <w:sz w:val="24"/>
          <w:szCs w:val="24"/>
          <w:lang w:eastAsia="zh-CN"/>
        </w:rPr>
        <w:t xml:space="preserve"> D, Bartels M, Kaisers UX, </w:t>
      </w:r>
      <w:proofErr w:type="spellStart"/>
      <w:r w:rsidRPr="007A6567">
        <w:rPr>
          <w:rFonts w:ascii="Book Antiqua" w:hAnsi="Book Antiqua" w:cs="Times New Roman"/>
          <w:kern w:val="2"/>
          <w:sz w:val="24"/>
          <w:szCs w:val="24"/>
          <w:lang w:eastAsia="zh-CN"/>
        </w:rPr>
        <w:t>Bercker</w:t>
      </w:r>
      <w:proofErr w:type="spellEnd"/>
      <w:r w:rsidRPr="007A6567">
        <w:rPr>
          <w:rFonts w:ascii="Book Antiqua" w:hAnsi="Book Antiqua" w:cs="Times New Roman"/>
          <w:kern w:val="2"/>
          <w:sz w:val="24"/>
          <w:szCs w:val="24"/>
          <w:lang w:eastAsia="zh-CN"/>
        </w:rPr>
        <w:t xml:space="preserve"> S. </w:t>
      </w:r>
      <w:proofErr w:type="gramStart"/>
      <w:r w:rsidRPr="007A6567">
        <w:rPr>
          <w:rFonts w:ascii="Book Antiqua" w:hAnsi="Book Antiqua" w:cs="Times New Roman"/>
          <w:kern w:val="2"/>
          <w:sz w:val="24"/>
          <w:szCs w:val="24"/>
          <w:lang w:eastAsia="zh-CN"/>
        </w:rPr>
        <w:t>Two strategies for prevention of cytomegalovirus infections after liver transplantation.</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 xml:space="preserve">World J </w:t>
      </w:r>
      <w:proofErr w:type="spellStart"/>
      <w:r w:rsidRPr="007A6567">
        <w:rPr>
          <w:rFonts w:ascii="Book Antiqua" w:hAnsi="Book Antiqua" w:cs="Times New Roman"/>
          <w:i/>
          <w:kern w:val="2"/>
          <w:sz w:val="24"/>
          <w:szCs w:val="24"/>
          <w:lang w:eastAsia="zh-CN"/>
        </w:rPr>
        <w:t>Gastroenterol</w:t>
      </w:r>
      <w:proofErr w:type="spellEnd"/>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22</w:t>
      </w:r>
      <w:r w:rsidRPr="007A6567">
        <w:rPr>
          <w:rFonts w:ascii="Book Antiqua" w:hAnsi="Book Antiqua" w:cs="Times New Roman"/>
          <w:kern w:val="2"/>
          <w:sz w:val="24"/>
          <w:szCs w:val="24"/>
          <w:lang w:eastAsia="zh-CN"/>
        </w:rPr>
        <w:t>: 3412-3417 [PMID: 27022223 DOI: 10.3748/wjg.v22.i12.3412]</w:t>
      </w:r>
    </w:p>
    <w:p w14:paraId="3C8F5C7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56 </w:t>
      </w:r>
      <w:proofErr w:type="spellStart"/>
      <w:r w:rsidRPr="007A6567">
        <w:rPr>
          <w:rFonts w:ascii="Book Antiqua" w:hAnsi="Book Antiqua" w:cs="Times New Roman"/>
          <w:b/>
          <w:kern w:val="2"/>
          <w:sz w:val="24"/>
          <w:szCs w:val="24"/>
          <w:lang w:eastAsia="zh-CN"/>
        </w:rPr>
        <w:t>Paya</w:t>
      </w:r>
      <w:proofErr w:type="spellEnd"/>
      <w:r w:rsidRPr="007A6567">
        <w:rPr>
          <w:rFonts w:ascii="Book Antiqua" w:hAnsi="Book Antiqua" w:cs="Times New Roman"/>
          <w:b/>
          <w:kern w:val="2"/>
          <w:sz w:val="24"/>
          <w:szCs w:val="24"/>
          <w:lang w:eastAsia="zh-CN"/>
        </w:rPr>
        <w:t xml:space="preserve"> C</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Dominguez E, Washburn K, Blumberg E, Alexander B, Freeman R, Heaton N, </w:t>
      </w:r>
      <w:proofErr w:type="spellStart"/>
      <w:r w:rsidRPr="007A6567">
        <w:rPr>
          <w:rFonts w:ascii="Book Antiqua" w:hAnsi="Book Antiqua" w:cs="Times New Roman"/>
          <w:kern w:val="2"/>
          <w:sz w:val="24"/>
          <w:szCs w:val="24"/>
          <w:lang w:eastAsia="zh-CN"/>
        </w:rPr>
        <w:t>Pescovitz</w:t>
      </w:r>
      <w:proofErr w:type="spellEnd"/>
      <w:r w:rsidRPr="007A6567">
        <w:rPr>
          <w:rFonts w:ascii="Book Antiqua" w:hAnsi="Book Antiqua" w:cs="Times New Roman"/>
          <w:kern w:val="2"/>
          <w:sz w:val="24"/>
          <w:szCs w:val="24"/>
          <w:lang w:eastAsia="zh-CN"/>
        </w:rPr>
        <w:t xml:space="preserve"> MD; </w:t>
      </w:r>
      <w:proofErr w:type="spellStart"/>
      <w:r w:rsidRPr="007A6567">
        <w:rPr>
          <w:rFonts w:ascii="Book Antiqua" w:hAnsi="Book Antiqua" w:cs="Times New Roman"/>
          <w:kern w:val="2"/>
          <w:sz w:val="24"/>
          <w:szCs w:val="24"/>
          <w:lang w:eastAsia="zh-CN"/>
        </w:rPr>
        <w:t>Valganciclovir</w:t>
      </w:r>
      <w:proofErr w:type="spellEnd"/>
      <w:r w:rsidRPr="007A6567">
        <w:rPr>
          <w:rFonts w:ascii="Book Antiqua" w:hAnsi="Book Antiqua" w:cs="Times New Roman"/>
          <w:kern w:val="2"/>
          <w:sz w:val="24"/>
          <w:szCs w:val="24"/>
          <w:lang w:eastAsia="zh-CN"/>
        </w:rPr>
        <w:t xml:space="preserve"> Solid Organ Transplant Study Group. Efficacy and safety of </w:t>
      </w:r>
      <w:proofErr w:type="spellStart"/>
      <w:r w:rsidRPr="007A6567">
        <w:rPr>
          <w:rFonts w:ascii="Book Antiqua" w:hAnsi="Book Antiqua" w:cs="Times New Roman"/>
          <w:kern w:val="2"/>
          <w:sz w:val="24"/>
          <w:szCs w:val="24"/>
          <w:lang w:eastAsia="zh-CN"/>
        </w:rPr>
        <w:t>valganciclovir</w:t>
      </w:r>
      <w:proofErr w:type="spellEnd"/>
      <w:r w:rsidRPr="007A6567">
        <w:rPr>
          <w:rFonts w:ascii="Book Antiqua" w:hAnsi="Book Antiqua" w:cs="Times New Roman"/>
          <w:kern w:val="2"/>
          <w:sz w:val="24"/>
          <w:szCs w:val="24"/>
          <w:lang w:eastAsia="zh-CN"/>
        </w:rPr>
        <w:t xml:space="preserve"> vs. oral ganciclovir for prevention of cytomegalovirus disease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2004; </w:t>
      </w:r>
      <w:r w:rsidRPr="007A6567">
        <w:rPr>
          <w:rFonts w:ascii="Book Antiqua" w:hAnsi="Book Antiqua" w:cs="Times New Roman"/>
          <w:b/>
          <w:kern w:val="2"/>
          <w:sz w:val="24"/>
          <w:szCs w:val="24"/>
          <w:lang w:eastAsia="zh-CN"/>
        </w:rPr>
        <w:t>4</w:t>
      </w:r>
      <w:r w:rsidRPr="007A6567">
        <w:rPr>
          <w:rFonts w:ascii="Book Antiqua" w:hAnsi="Book Antiqua" w:cs="Times New Roman"/>
          <w:kern w:val="2"/>
          <w:sz w:val="24"/>
          <w:szCs w:val="24"/>
          <w:lang w:eastAsia="zh-CN"/>
        </w:rPr>
        <w:t>: 611-620 [PMID: 15023154 DOI: 10.1111/j.1600-6143.2004.00382.x]</w:t>
      </w:r>
    </w:p>
    <w:p w14:paraId="62DC121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57 </w:t>
      </w:r>
      <w:r w:rsidRPr="007A6567">
        <w:rPr>
          <w:rFonts w:ascii="Book Antiqua" w:hAnsi="Book Antiqua" w:cs="Times New Roman"/>
          <w:b/>
          <w:kern w:val="2"/>
          <w:sz w:val="24"/>
          <w:szCs w:val="24"/>
          <w:lang w:eastAsia="zh-CN"/>
        </w:rPr>
        <w:t>Marty FM</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Ljungman</w:t>
      </w:r>
      <w:proofErr w:type="spellEnd"/>
      <w:r w:rsidRPr="007A6567">
        <w:rPr>
          <w:rFonts w:ascii="Book Antiqua" w:hAnsi="Book Antiqua" w:cs="Times New Roman"/>
          <w:kern w:val="2"/>
          <w:sz w:val="24"/>
          <w:szCs w:val="24"/>
          <w:lang w:eastAsia="zh-CN"/>
        </w:rPr>
        <w:t xml:space="preserve"> P, </w:t>
      </w:r>
      <w:proofErr w:type="spellStart"/>
      <w:r w:rsidRPr="007A6567">
        <w:rPr>
          <w:rFonts w:ascii="Book Antiqua" w:hAnsi="Book Antiqua" w:cs="Times New Roman"/>
          <w:kern w:val="2"/>
          <w:sz w:val="24"/>
          <w:szCs w:val="24"/>
          <w:lang w:eastAsia="zh-CN"/>
        </w:rPr>
        <w:t>Chemaly</w:t>
      </w:r>
      <w:proofErr w:type="spellEnd"/>
      <w:r w:rsidRPr="007A6567">
        <w:rPr>
          <w:rFonts w:ascii="Book Antiqua" w:hAnsi="Book Antiqua" w:cs="Times New Roman"/>
          <w:kern w:val="2"/>
          <w:sz w:val="24"/>
          <w:szCs w:val="24"/>
          <w:lang w:eastAsia="zh-CN"/>
        </w:rPr>
        <w:t xml:space="preserve"> RF, </w:t>
      </w:r>
      <w:proofErr w:type="spellStart"/>
      <w:r w:rsidRPr="007A6567">
        <w:rPr>
          <w:rFonts w:ascii="Book Antiqua" w:hAnsi="Book Antiqua" w:cs="Times New Roman"/>
          <w:kern w:val="2"/>
          <w:sz w:val="24"/>
          <w:szCs w:val="24"/>
          <w:lang w:eastAsia="zh-CN"/>
        </w:rPr>
        <w:t>Maertens</w:t>
      </w:r>
      <w:proofErr w:type="spellEnd"/>
      <w:r w:rsidRPr="007A6567">
        <w:rPr>
          <w:rFonts w:ascii="Book Antiqua" w:hAnsi="Book Antiqua" w:cs="Times New Roman"/>
          <w:kern w:val="2"/>
          <w:sz w:val="24"/>
          <w:szCs w:val="24"/>
          <w:lang w:eastAsia="zh-CN"/>
        </w:rPr>
        <w:t xml:space="preserve"> J, </w:t>
      </w:r>
      <w:proofErr w:type="spellStart"/>
      <w:r w:rsidRPr="007A6567">
        <w:rPr>
          <w:rFonts w:ascii="Book Antiqua" w:hAnsi="Book Antiqua" w:cs="Times New Roman"/>
          <w:kern w:val="2"/>
          <w:sz w:val="24"/>
          <w:szCs w:val="24"/>
          <w:lang w:eastAsia="zh-CN"/>
        </w:rPr>
        <w:t>Dadwal</w:t>
      </w:r>
      <w:proofErr w:type="spellEnd"/>
      <w:r w:rsidRPr="007A6567">
        <w:rPr>
          <w:rFonts w:ascii="Book Antiqua" w:hAnsi="Book Antiqua" w:cs="Times New Roman"/>
          <w:kern w:val="2"/>
          <w:sz w:val="24"/>
          <w:szCs w:val="24"/>
          <w:lang w:eastAsia="zh-CN"/>
        </w:rPr>
        <w:t xml:space="preserve"> SS, Duarte RF, </w:t>
      </w:r>
      <w:proofErr w:type="spellStart"/>
      <w:r w:rsidRPr="007A6567">
        <w:rPr>
          <w:rFonts w:ascii="Book Antiqua" w:hAnsi="Book Antiqua" w:cs="Times New Roman"/>
          <w:kern w:val="2"/>
          <w:sz w:val="24"/>
          <w:szCs w:val="24"/>
          <w:lang w:eastAsia="zh-CN"/>
        </w:rPr>
        <w:t>Haider</w:t>
      </w:r>
      <w:proofErr w:type="spellEnd"/>
      <w:r w:rsidRPr="007A6567">
        <w:rPr>
          <w:rFonts w:ascii="Book Antiqua" w:hAnsi="Book Antiqua" w:cs="Times New Roman"/>
          <w:kern w:val="2"/>
          <w:sz w:val="24"/>
          <w:szCs w:val="24"/>
          <w:lang w:eastAsia="zh-CN"/>
        </w:rPr>
        <w:t xml:space="preserve"> S, Ullmann AJ, Katayama Y, Brown J, </w:t>
      </w:r>
      <w:proofErr w:type="spellStart"/>
      <w:r w:rsidRPr="007A6567">
        <w:rPr>
          <w:rFonts w:ascii="Book Antiqua" w:hAnsi="Book Antiqua" w:cs="Times New Roman"/>
          <w:kern w:val="2"/>
          <w:sz w:val="24"/>
          <w:szCs w:val="24"/>
          <w:lang w:eastAsia="zh-CN"/>
        </w:rPr>
        <w:t>Mullane</w:t>
      </w:r>
      <w:proofErr w:type="spellEnd"/>
      <w:r w:rsidRPr="007A6567">
        <w:rPr>
          <w:rFonts w:ascii="Book Antiqua" w:hAnsi="Book Antiqua" w:cs="Times New Roman"/>
          <w:kern w:val="2"/>
          <w:sz w:val="24"/>
          <w:szCs w:val="24"/>
          <w:lang w:eastAsia="zh-CN"/>
        </w:rPr>
        <w:t xml:space="preserve"> KM, </w:t>
      </w:r>
      <w:proofErr w:type="spellStart"/>
      <w:r w:rsidRPr="007A6567">
        <w:rPr>
          <w:rFonts w:ascii="Book Antiqua" w:hAnsi="Book Antiqua" w:cs="Times New Roman"/>
          <w:kern w:val="2"/>
          <w:sz w:val="24"/>
          <w:szCs w:val="24"/>
          <w:lang w:eastAsia="zh-CN"/>
        </w:rPr>
        <w:t>Boeckh</w:t>
      </w:r>
      <w:proofErr w:type="spellEnd"/>
      <w:r w:rsidRPr="007A6567">
        <w:rPr>
          <w:rFonts w:ascii="Book Antiqua" w:hAnsi="Book Antiqua" w:cs="Times New Roman"/>
          <w:kern w:val="2"/>
          <w:sz w:val="24"/>
          <w:szCs w:val="24"/>
          <w:lang w:eastAsia="zh-CN"/>
        </w:rPr>
        <w:t xml:space="preserve"> M, Blumberg EA, </w:t>
      </w:r>
      <w:proofErr w:type="spellStart"/>
      <w:r w:rsidRPr="007A6567">
        <w:rPr>
          <w:rFonts w:ascii="Book Antiqua" w:hAnsi="Book Antiqua" w:cs="Times New Roman"/>
          <w:kern w:val="2"/>
          <w:sz w:val="24"/>
          <w:szCs w:val="24"/>
          <w:lang w:eastAsia="zh-CN"/>
        </w:rPr>
        <w:t>Einsele</w:t>
      </w:r>
      <w:proofErr w:type="spellEnd"/>
      <w:r w:rsidRPr="007A6567">
        <w:rPr>
          <w:rFonts w:ascii="Book Antiqua" w:hAnsi="Book Antiqua" w:cs="Times New Roman"/>
          <w:kern w:val="2"/>
          <w:sz w:val="24"/>
          <w:szCs w:val="24"/>
          <w:lang w:eastAsia="zh-CN"/>
        </w:rPr>
        <w:t xml:space="preserve"> H, </w:t>
      </w:r>
      <w:proofErr w:type="spellStart"/>
      <w:r w:rsidRPr="007A6567">
        <w:rPr>
          <w:rFonts w:ascii="Book Antiqua" w:hAnsi="Book Antiqua" w:cs="Times New Roman"/>
          <w:kern w:val="2"/>
          <w:sz w:val="24"/>
          <w:szCs w:val="24"/>
          <w:lang w:eastAsia="zh-CN"/>
        </w:rPr>
        <w:t>Snydman</w:t>
      </w:r>
      <w:proofErr w:type="spellEnd"/>
      <w:r w:rsidRPr="007A6567">
        <w:rPr>
          <w:rFonts w:ascii="Book Antiqua" w:hAnsi="Book Antiqua" w:cs="Times New Roman"/>
          <w:kern w:val="2"/>
          <w:sz w:val="24"/>
          <w:szCs w:val="24"/>
          <w:lang w:eastAsia="zh-CN"/>
        </w:rPr>
        <w:t xml:space="preserve"> DR, Kanda Y, </w:t>
      </w:r>
      <w:proofErr w:type="spellStart"/>
      <w:r w:rsidRPr="007A6567">
        <w:rPr>
          <w:rFonts w:ascii="Book Antiqua" w:hAnsi="Book Antiqua" w:cs="Times New Roman"/>
          <w:kern w:val="2"/>
          <w:sz w:val="24"/>
          <w:szCs w:val="24"/>
          <w:lang w:eastAsia="zh-CN"/>
        </w:rPr>
        <w:t>DiNubile</w:t>
      </w:r>
      <w:proofErr w:type="spellEnd"/>
      <w:r w:rsidRPr="007A6567">
        <w:rPr>
          <w:rFonts w:ascii="Book Antiqua" w:hAnsi="Book Antiqua" w:cs="Times New Roman"/>
          <w:kern w:val="2"/>
          <w:sz w:val="24"/>
          <w:szCs w:val="24"/>
          <w:lang w:eastAsia="zh-CN"/>
        </w:rPr>
        <w:t xml:space="preserve"> MJ, Teal VL, Wan H, Murata Y, </w:t>
      </w:r>
      <w:proofErr w:type="spellStart"/>
      <w:r w:rsidRPr="007A6567">
        <w:rPr>
          <w:rFonts w:ascii="Book Antiqua" w:hAnsi="Book Antiqua" w:cs="Times New Roman"/>
          <w:kern w:val="2"/>
          <w:sz w:val="24"/>
          <w:szCs w:val="24"/>
          <w:lang w:eastAsia="zh-CN"/>
        </w:rPr>
        <w:t>Kartsonis</w:t>
      </w:r>
      <w:proofErr w:type="spellEnd"/>
      <w:r w:rsidRPr="007A6567">
        <w:rPr>
          <w:rFonts w:ascii="Book Antiqua" w:hAnsi="Book Antiqua" w:cs="Times New Roman"/>
          <w:kern w:val="2"/>
          <w:sz w:val="24"/>
          <w:szCs w:val="24"/>
          <w:lang w:eastAsia="zh-CN"/>
        </w:rPr>
        <w:t xml:space="preserve"> NA, Leavitt RY, </w:t>
      </w:r>
      <w:proofErr w:type="spellStart"/>
      <w:r w:rsidRPr="007A6567">
        <w:rPr>
          <w:rFonts w:ascii="Book Antiqua" w:hAnsi="Book Antiqua" w:cs="Times New Roman"/>
          <w:kern w:val="2"/>
          <w:sz w:val="24"/>
          <w:szCs w:val="24"/>
          <w:lang w:eastAsia="zh-CN"/>
        </w:rPr>
        <w:t>Badshah</w:t>
      </w:r>
      <w:proofErr w:type="spellEnd"/>
      <w:r w:rsidRPr="007A6567">
        <w:rPr>
          <w:rFonts w:ascii="Book Antiqua" w:hAnsi="Book Antiqua" w:cs="Times New Roman"/>
          <w:kern w:val="2"/>
          <w:sz w:val="24"/>
          <w:szCs w:val="24"/>
          <w:lang w:eastAsia="zh-CN"/>
        </w:rPr>
        <w:t xml:space="preserve"> C. </w:t>
      </w:r>
      <w:proofErr w:type="spellStart"/>
      <w:r w:rsidRPr="007A6567">
        <w:rPr>
          <w:rFonts w:ascii="Book Antiqua" w:hAnsi="Book Antiqua" w:cs="Times New Roman"/>
          <w:kern w:val="2"/>
          <w:sz w:val="24"/>
          <w:szCs w:val="24"/>
          <w:lang w:eastAsia="zh-CN"/>
        </w:rPr>
        <w:t>Letermovir</w:t>
      </w:r>
      <w:proofErr w:type="spellEnd"/>
      <w:r w:rsidRPr="007A6567">
        <w:rPr>
          <w:rFonts w:ascii="Book Antiqua" w:hAnsi="Book Antiqua" w:cs="Times New Roman"/>
          <w:kern w:val="2"/>
          <w:sz w:val="24"/>
          <w:szCs w:val="24"/>
          <w:lang w:eastAsia="zh-CN"/>
        </w:rPr>
        <w:t xml:space="preserve"> Prophylaxis for Cytomegalovirus in Hematopoietic-Cell Transplantation. </w:t>
      </w:r>
      <w:r w:rsidRPr="007A6567">
        <w:rPr>
          <w:rFonts w:ascii="Book Antiqua" w:hAnsi="Book Antiqua" w:cs="Times New Roman"/>
          <w:i/>
          <w:kern w:val="2"/>
          <w:sz w:val="24"/>
          <w:szCs w:val="24"/>
          <w:lang w:eastAsia="zh-CN"/>
        </w:rPr>
        <w:t xml:space="preserve">N </w:t>
      </w:r>
      <w:proofErr w:type="spellStart"/>
      <w:r w:rsidRPr="007A6567">
        <w:rPr>
          <w:rFonts w:ascii="Book Antiqua" w:hAnsi="Book Antiqua" w:cs="Times New Roman"/>
          <w:i/>
          <w:kern w:val="2"/>
          <w:sz w:val="24"/>
          <w:szCs w:val="24"/>
          <w:lang w:eastAsia="zh-CN"/>
        </w:rPr>
        <w:t>Engl</w:t>
      </w:r>
      <w:proofErr w:type="spellEnd"/>
      <w:r w:rsidRPr="007A6567">
        <w:rPr>
          <w:rFonts w:ascii="Book Antiqua" w:hAnsi="Book Antiqua" w:cs="Times New Roman"/>
          <w:i/>
          <w:kern w:val="2"/>
          <w:sz w:val="24"/>
          <w:szCs w:val="24"/>
          <w:lang w:eastAsia="zh-CN"/>
        </w:rPr>
        <w:t xml:space="preserve"> J Med</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377</w:t>
      </w:r>
      <w:r w:rsidRPr="007A6567">
        <w:rPr>
          <w:rFonts w:ascii="Book Antiqua" w:hAnsi="Book Antiqua" w:cs="Times New Roman"/>
          <w:kern w:val="2"/>
          <w:sz w:val="24"/>
          <w:szCs w:val="24"/>
          <w:lang w:eastAsia="zh-CN"/>
        </w:rPr>
        <w:t>: 2433-2444 [PMID: 29211658 DOI: 10.1056/NEJMoa1706640]</w:t>
      </w:r>
    </w:p>
    <w:p w14:paraId="2FAF88D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58 </w:t>
      </w:r>
      <w:proofErr w:type="spellStart"/>
      <w:r w:rsidRPr="007A6567">
        <w:rPr>
          <w:rFonts w:ascii="Book Antiqua" w:hAnsi="Book Antiqua" w:cs="Times New Roman"/>
          <w:b/>
          <w:kern w:val="2"/>
          <w:sz w:val="24"/>
          <w:szCs w:val="24"/>
          <w:lang w:eastAsia="zh-CN"/>
        </w:rPr>
        <w:t>Asberg</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Rollag</w:t>
      </w:r>
      <w:proofErr w:type="spellEnd"/>
      <w:r w:rsidRPr="007A6567">
        <w:rPr>
          <w:rFonts w:ascii="Book Antiqua" w:hAnsi="Book Antiqua" w:cs="Times New Roman"/>
          <w:kern w:val="2"/>
          <w:sz w:val="24"/>
          <w:szCs w:val="24"/>
          <w:lang w:eastAsia="zh-CN"/>
        </w:rPr>
        <w:t xml:space="preserve"> H, Jardine AG, </w:t>
      </w:r>
      <w:proofErr w:type="spellStart"/>
      <w:r w:rsidRPr="007A6567">
        <w:rPr>
          <w:rFonts w:ascii="Book Antiqua" w:hAnsi="Book Antiqua" w:cs="Times New Roman"/>
          <w:kern w:val="2"/>
          <w:sz w:val="24"/>
          <w:szCs w:val="24"/>
          <w:lang w:eastAsia="zh-CN"/>
        </w:rPr>
        <w:t>Mouas</w:t>
      </w:r>
      <w:proofErr w:type="spellEnd"/>
      <w:r w:rsidRPr="007A6567">
        <w:rPr>
          <w:rFonts w:ascii="Book Antiqua" w:hAnsi="Book Antiqua" w:cs="Times New Roman"/>
          <w:kern w:val="2"/>
          <w:sz w:val="24"/>
          <w:szCs w:val="24"/>
          <w:lang w:eastAsia="zh-CN"/>
        </w:rPr>
        <w:t xml:space="preserve"> H, </w:t>
      </w:r>
      <w:proofErr w:type="spellStart"/>
      <w:r w:rsidRPr="007A6567">
        <w:rPr>
          <w:rFonts w:ascii="Book Antiqua" w:hAnsi="Book Antiqua" w:cs="Times New Roman"/>
          <w:kern w:val="2"/>
          <w:sz w:val="24"/>
          <w:szCs w:val="24"/>
          <w:lang w:eastAsia="zh-CN"/>
        </w:rPr>
        <w:t>Pescovitz</w:t>
      </w:r>
      <w:proofErr w:type="spellEnd"/>
      <w:r w:rsidRPr="007A6567">
        <w:rPr>
          <w:rFonts w:ascii="Book Antiqua" w:hAnsi="Book Antiqua" w:cs="Times New Roman"/>
          <w:kern w:val="2"/>
          <w:sz w:val="24"/>
          <w:szCs w:val="24"/>
          <w:lang w:eastAsia="zh-CN"/>
        </w:rPr>
        <w:t xml:space="preserve"> MD, </w:t>
      </w:r>
      <w:proofErr w:type="spellStart"/>
      <w:r w:rsidRPr="007A6567">
        <w:rPr>
          <w:rFonts w:ascii="Book Antiqua" w:hAnsi="Book Antiqua" w:cs="Times New Roman"/>
          <w:kern w:val="2"/>
          <w:sz w:val="24"/>
          <w:szCs w:val="24"/>
          <w:lang w:eastAsia="zh-CN"/>
        </w:rPr>
        <w:t>Sgarabotto</w:t>
      </w:r>
      <w:proofErr w:type="spellEnd"/>
      <w:r w:rsidRPr="007A6567">
        <w:rPr>
          <w:rFonts w:ascii="Book Antiqua" w:hAnsi="Book Antiqua" w:cs="Times New Roman"/>
          <w:kern w:val="2"/>
          <w:sz w:val="24"/>
          <w:szCs w:val="24"/>
          <w:lang w:eastAsia="zh-CN"/>
        </w:rPr>
        <w:t xml:space="preserve"> D, </w:t>
      </w:r>
      <w:proofErr w:type="spellStart"/>
      <w:r w:rsidRPr="007A6567">
        <w:rPr>
          <w:rFonts w:ascii="Book Antiqua" w:hAnsi="Book Antiqua" w:cs="Times New Roman"/>
          <w:kern w:val="2"/>
          <w:sz w:val="24"/>
          <w:szCs w:val="24"/>
          <w:lang w:eastAsia="zh-CN"/>
        </w:rPr>
        <w:t>Tuncer</w:t>
      </w:r>
      <w:proofErr w:type="spellEnd"/>
      <w:r w:rsidRPr="007A6567">
        <w:rPr>
          <w:rFonts w:ascii="Book Antiqua" w:hAnsi="Book Antiqua" w:cs="Times New Roman"/>
          <w:kern w:val="2"/>
          <w:sz w:val="24"/>
          <w:szCs w:val="24"/>
          <w:lang w:eastAsia="zh-CN"/>
        </w:rPr>
        <w:t xml:space="preserve"> M, Noronha IL, Hartmann A; VICTOR Study Group. Oral </w:t>
      </w:r>
      <w:proofErr w:type="spellStart"/>
      <w:r w:rsidRPr="007A6567">
        <w:rPr>
          <w:rFonts w:ascii="Book Antiqua" w:hAnsi="Book Antiqua" w:cs="Times New Roman"/>
          <w:kern w:val="2"/>
          <w:sz w:val="24"/>
          <w:szCs w:val="24"/>
          <w:lang w:eastAsia="zh-CN"/>
        </w:rPr>
        <w:t>valganciclovir</w:t>
      </w:r>
      <w:proofErr w:type="spellEnd"/>
      <w:r w:rsidRPr="007A6567">
        <w:rPr>
          <w:rFonts w:ascii="Book Antiqua" w:hAnsi="Book Antiqua" w:cs="Times New Roman"/>
          <w:kern w:val="2"/>
          <w:sz w:val="24"/>
          <w:szCs w:val="24"/>
          <w:lang w:eastAsia="zh-CN"/>
        </w:rPr>
        <w:t xml:space="preserve"> is </w:t>
      </w:r>
      <w:proofErr w:type="spellStart"/>
      <w:r w:rsidRPr="007A6567">
        <w:rPr>
          <w:rFonts w:ascii="Book Antiqua" w:hAnsi="Book Antiqua" w:cs="Times New Roman"/>
          <w:kern w:val="2"/>
          <w:sz w:val="24"/>
          <w:szCs w:val="24"/>
          <w:lang w:eastAsia="zh-CN"/>
        </w:rPr>
        <w:t>noninferior</w:t>
      </w:r>
      <w:proofErr w:type="spellEnd"/>
      <w:r w:rsidRPr="007A6567">
        <w:rPr>
          <w:rFonts w:ascii="Book Antiqua" w:hAnsi="Book Antiqua" w:cs="Times New Roman"/>
          <w:kern w:val="2"/>
          <w:sz w:val="24"/>
          <w:szCs w:val="24"/>
          <w:lang w:eastAsia="zh-CN"/>
        </w:rPr>
        <w:t xml:space="preserve"> to intravenous ganciclovir for the treatment of cytomegalovirus disease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2007; </w:t>
      </w:r>
      <w:r w:rsidRPr="007A6567">
        <w:rPr>
          <w:rFonts w:ascii="Book Antiqua" w:hAnsi="Book Antiqua" w:cs="Times New Roman"/>
          <w:b/>
          <w:kern w:val="2"/>
          <w:sz w:val="24"/>
          <w:szCs w:val="24"/>
          <w:lang w:eastAsia="zh-CN"/>
        </w:rPr>
        <w:t>7</w:t>
      </w:r>
      <w:r w:rsidRPr="007A6567">
        <w:rPr>
          <w:rFonts w:ascii="Book Antiqua" w:hAnsi="Book Antiqua" w:cs="Times New Roman"/>
          <w:kern w:val="2"/>
          <w:sz w:val="24"/>
          <w:szCs w:val="24"/>
          <w:lang w:eastAsia="zh-CN"/>
        </w:rPr>
        <w:t>: 2106-2113 [PMID: 17640310 DOI: 10.1111/j.1600-6143.2007.01910.x]</w:t>
      </w:r>
    </w:p>
    <w:p w14:paraId="7C20D985"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59 </w:t>
      </w:r>
      <w:proofErr w:type="spellStart"/>
      <w:r w:rsidRPr="007A6567">
        <w:rPr>
          <w:rFonts w:ascii="Book Antiqua" w:hAnsi="Book Antiqua" w:cs="Times New Roman"/>
          <w:b/>
          <w:kern w:val="2"/>
          <w:sz w:val="24"/>
          <w:szCs w:val="24"/>
          <w:lang w:eastAsia="zh-CN"/>
        </w:rPr>
        <w:t>Levitsky</w:t>
      </w:r>
      <w:proofErr w:type="spellEnd"/>
      <w:r w:rsidRPr="007A6567">
        <w:rPr>
          <w:rFonts w:ascii="Book Antiqua" w:hAnsi="Book Antiqua" w:cs="Times New Roman"/>
          <w:b/>
          <w:kern w:val="2"/>
          <w:sz w:val="24"/>
          <w:szCs w:val="24"/>
          <w:lang w:eastAsia="zh-CN"/>
        </w:rPr>
        <w:t xml:space="preserve"> J</w:t>
      </w:r>
      <w:r w:rsidRPr="007A6567">
        <w:rPr>
          <w:rFonts w:ascii="Book Antiqua" w:hAnsi="Book Antiqua" w:cs="Times New Roman"/>
          <w:kern w:val="2"/>
          <w:sz w:val="24"/>
          <w:szCs w:val="24"/>
          <w:lang w:eastAsia="zh-CN"/>
        </w:rPr>
        <w:t xml:space="preserve">, Singh N, Wagener MM, </w:t>
      </w:r>
      <w:proofErr w:type="spellStart"/>
      <w:r w:rsidRPr="007A6567">
        <w:rPr>
          <w:rFonts w:ascii="Book Antiqua" w:hAnsi="Book Antiqua" w:cs="Times New Roman"/>
          <w:kern w:val="2"/>
          <w:sz w:val="24"/>
          <w:szCs w:val="24"/>
          <w:lang w:eastAsia="zh-CN"/>
        </w:rPr>
        <w:t>Stosor</w:t>
      </w:r>
      <w:proofErr w:type="spellEnd"/>
      <w:r w:rsidRPr="007A6567">
        <w:rPr>
          <w:rFonts w:ascii="Book Antiqua" w:hAnsi="Book Antiqua" w:cs="Times New Roman"/>
          <w:kern w:val="2"/>
          <w:sz w:val="24"/>
          <w:szCs w:val="24"/>
          <w:lang w:eastAsia="zh-CN"/>
        </w:rPr>
        <w:t xml:space="preserve"> V, </w:t>
      </w:r>
      <w:proofErr w:type="spellStart"/>
      <w:r w:rsidRPr="007A6567">
        <w:rPr>
          <w:rFonts w:ascii="Book Antiqua" w:hAnsi="Book Antiqua" w:cs="Times New Roman"/>
          <w:kern w:val="2"/>
          <w:sz w:val="24"/>
          <w:szCs w:val="24"/>
          <w:lang w:eastAsia="zh-CN"/>
        </w:rPr>
        <w:t>Abecassis</w:t>
      </w:r>
      <w:proofErr w:type="spellEnd"/>
      <w:r w:rsidRPr="007A6567">
        <w:rPr>
          <w:rFonts w:ascii="Book Antiqua" w:hAnsi="Book Antiqua" w:cs="Times New Roman"/>
          <w:kern w:val="2"/>
          <w:sz w:val="24"/>
          <w:szCs w:val="24"/>
          <w:lang w:eastAsia="zh-CN"/>
        </w:rPr>
        <w:t xml:space="preserve"> M, </w:t>
      </w:r>
      <w:proofErr w:type="spellStart"/>
      <w:r w:rsidRPr="007A6567">
        <w:rPr>
          <w:rFonts w:ascii="Book Antiqua" w:hAnsi="Book Antiqua" w:cs="Times New Roman"/>
          <w:kern w:val="2"/>
          <w:sz w:val="24"/>
          <w:szCs w:val="24"/>
          <w:lang w:eastAsia="zh-CN"/>
        </w:rPr>
        <w:t>Ison</w:t>
      </w:r>
      <w:proofErr w:type="spellEnd"/>
      <w:r w:rsidRPr="007A6567">
        <w:rPr>
          <w:rFonts w:ascii="Book Antiqua" w:hAnsi="Book Antiqua" w:cs="Times New Roman"/>
          <w:kern w:val="2"/>
          <w:sz w:val="24"/>
          <w:szCs w:val="24"/>
          <w:lang w:eastAsia="zh-CN"/>
        </w:rPr>
        <w:t xml:space="preserve"> MG. </w:t>
      </w:r>
      <w:proofErr w:type="gramStart"/>
      <w:r w:rsidRPr="007A6567">
        <w:rPr>
          <w:rFonts w:ascii="Book Antiqua" w:hAnsi="Book Antiqua" w:cs="Times New Roman"/>
          <w:kern w:val="2"/>
          <w:sz w:val="24"/>
          <w:szCs w:val="24"/>
          <w:lang w:eastAsia="zh-CN"/>
        </w:rPr>
        <w:t>A survey of CMV prevention strategies after liver transplantation.</w:t>
      </w:r>
      <w:proofErr w:type="gramEnd"/>
      <w:r w:rsidRPr="007A6567">
        <w:rPr>
          <w:rFonts w:ascii="Book Antiqua" w:hAnsi="Book Antiqua" w:cs="Times New Roman"/>
          <w:kern w:val="2"/>
          <w:sz w:val="24"/>
          <w:szCs w:val="24"/>
          <w:lang w:eastAsia="zh-CN"/>
        </w:rPr>
        <w:t xml:space="preserve">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2008; </w:t>
      </w:r>
      <w:r w:rsidRPr="007A6567">
        <w:rPr>
          <w:rFonts w:ascii="Book Antiqua" w:hAnsi="Book Antiqua" w:cs="Times New Roman"/>
          <w:b/>
          <w:kern w:val="2"/>
          <w:sz w:val="24"/>
          <w:szCs w:val="24"/>
          <w:lang w:eastAsia="zh-CN"/>
        </w:rPr>
        <w:t>8</w:t>
      </w:r>
      <w:r w:rsidRPr="007A6567">
        <w:rPr>
          <w:rFonts w:ascii="Book Antiqua" w:hAnsi="Book Antiqua" w:cs="Times New Roman"/>
          <w:kern w:val="2"/>
          <w:sz w:val="24"/>
          <w:szCs w:val="24"/>
          <w:lang w:eastAsia="zh-CN"/>
        </w:rPr>
        <w:t>: 158-161 [PMID: 17973961 DOI: 10.1111/j.1600-6143.2007.02026.x]</w:t>
      </w:r>
    </w:p>
    <w:p w14:paraId="1345BF7A"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60 </w:t>
      </w:r>
      <w:proofErr w:type="spellStart"/>
      <w:r w:rsidRPr="007A6567">
        <w:rPr>
          <w:rFonts w:ascii="Book Antiqua" w:hAnsi="Book Antiqua" w:cs="Times New Roman"/>
          <w:b/>
          <w:kern w:val="2"/>
          <w:sz w:val="24"/>
          <w:szCs w:val="24"/>
          <w:lang w:eastAsia="zh-CN"/>
        </w:rPr>
        <w:t>Humar</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Lebranchu</w:t>
      </w:r>
      <w:proofErr w:type="spellEnd"/>
      <w:r w:rsidRPr="007A6567">
        <w:rPr>
          <w:rFonts w:ascii="Book Antiqua" w:hAnsi="Book Antiqua" w:cs="Times New Roman"/>
          <w:kern w:val="2"/>
          <w:sz w:val="24"/>
          <w:szCs w:val="24"/>
          <w:lang w:eastAsia="zh-CN"/>
        </w:rPr>
        <w:t xml:space="preserve"> Y, </w:t>
      </w:r>
      <w:proofErr w:type="spellStart"/>
      <w:r w:rsidRPr="007A6567">
        <w:rPr>
          <w:rFonts w:ascii="Book Antiqua" w:hAnsi="Book Antiqua" w:cs="Times New Roman"/>
          <w:kern w:val="2"/>
          <w:sz w:val="24"/>
          <w:szCs w:val="24"/>
          <w:lang w:eastAsia="zh-CN"/>
        </w:rPr>
        <w:t>Vincenti</w:t>
      </w:r>
      <w:proofErr w:type="spellEnd"/>
      <w:r w:rsidRPr="007A6567">
        <w:rPr>
          <w:rFonts w:ascii="Book Antiqua" w:hAnsi="Book Antiqua" w:cs="Times New Roman"/>
          <w:kern w:val="2"/>
          <w:sz w:val="24"/>
          <w:szCs w:val="24"/>
          <w:lang w:eastAsia="zh-CN"/>
        </w:rPr>
        <w:t xml:space="preserve"> F, Blumberg EA, Punch JD, </w:t>
      </w:r>
      <w:proofErr w:type="spellStart"/>
      <w:r w:rsidRPr="007A6567">
        <w:rPr>
          <w:rFonts w:ascii="Book Antiqua" w:hAnsi="Book Antiqua" w:cs="Times New Roman"/>
          <w:kern w:val="2"/>
          <w:sz w:val="24"/>
          <w:szCs w:val="24"/>
          <w:lang w:eastAsia="zh-CN"/>
        </w:rPr>
        <w:t>Limaye</w:t>
      </w:r>
      <w:proofErr w:type="spellEnd"/>
      <w:r w:rsidRPr="007A6567">
        <w:rPr>
          <w:rFonts w:ascii="Book Antiqua" w:hAnsi="Book Antiqua" w:cs="Times New Roman"/>
          <w:kern w:val="2"/>
          <w:sz w:val="24"/>
          <w:szCs w:val="24"/>
          <w:lang w:eastAsia="zh-CN"/>
        </w:rPr>
        <w:t xml:space="preserve"> AP, </w:t>
      </w:r>
      <w:proofErr w:type="spellStart"/>
      <w:r w:rsidRPr="007A6567">
        <w:rPr>
          <w:rFonts w:ascii="Book Antiqua" w:hAnsi="Book Antiqua" w:cs="Times New Roman"/>
          <w:kern w:val="2"/>
          <w:sz w:val="24"/>
          <w:szCs w:val="24"/>
          <w:lang w:eastAsia="zh-CN"/>
        </w:rPr>
        <w:t>Abramowicz</w:t>
      </w:r>
      <w:proofErr w:type="spellEnd"/>
      <w:r w:rsidRPr="007A6567">
        <w:rPr>
          <w:rFonts w:ascii="Book Antiqua" w:hAnsi="Book Antiqua" w:cs="Times New Roman"/>
          <w:kern w:val="2"/>
          <w:sz w:val="24"/>
          <w:szCs w:val="24"/>
          <w:lang w:eastAsia="zh-CN"/>
        </w:rPr>
        <w:t xml:space="preserve"> D, Jardine AG, </w:t>
      </w:r>
      <w:proofErr w:type="spellStart"/>
      <w:r w:rsidRPr="007A6567">
        <w:rPr>
          <w:rFonts w:ascii="Book Antiqua" w:hAnsi="Book Antiqua" w:cs="Times New Roman"/>
          <w:kern w:val="2"/>
          <w:sz w:val="24"/>
          <w:szCs w:val="24"/>
          <w:lang w:eastAsia="zh-CN"/>
        </w:rPr>
        <w:t>Voulgari</w:t>
      </w:r>
      <w:proofErr w:type="spellEnd"/>
      <w:r w:rsidRPr="007A6567">
        <w:rPr>
          <w:rFonts w:ascii="Book Antiqua" w:hAnsi="Book Antiqua" w:cs="Times New Roman"/>
          <w:kern w:val="2"/>
          <w:sz w:val="24"/>
          <w:szCs w:val="24"/>
          <w:lang w:eastAsia="zh-CN"/>
        </w:rPr>
        <w:t xml:space="preserve"> AT, Ives J, Hauser IA, </w:t>
      </w:r>
      <w:proofErr w:type="spellStart"/>
      <w:r w:rsidRPr="007A6567">
        <w:rPr>
          <w:rFonts w:ascii="Book Antiqua" w:hAnsi="Book Antiqua" w:cs="Times New Roman"/>
          <w:kern w:val="2"/>
          <w:sz w:val="24"/>
          <w:szCs w:val="24"/>
          <w:lang w:eastAsia="zh-CN"/>
        </w:rPr>
        <w:t>Peeters</w:t>
      </w:r>
      <w:proofErr w:type="spellEnd"/>
      <w:r w:rsidRPr="007A6567">
        <w:rPr>
          <w:rFonts w:ascii="Book Antiqua" w:hAnsi="Book Antiqua" w:cs="Times New Roman"/>
          <w:kern w:val="2"/>
          <w:sz w:val="24"/>
          <w:szCs w:val="24"/>
          <w:lang w:eastAsia="zh-CN"/>
        </w:rPr>
        <w:t xml:space="preserve"> P. The efficacy and safety of 200 days </w:t>
      </w:r>
      <w:proofErr w:type="spellStart"/>
      <w:r w:rsidRPr="007A6567">
        <w:rPr>
          <w:rFonts w:ascii="Book Antiqua" w:hAnsi="Book Antiqua" w:cs="Times New Roman"/>
          <w:kern w:val="2"/>
          <w:sz w:val="24"/>
          <w:szCs w:val="24"/>
          <w:lang w:eastAsia="zh-CN"/>
        </w:rPr>
        <w:t>valganciclovir</w:t>
      </w:r>
      <w:proofErr w:type="spellEnd"/>
      <w:r w:rsidRPr="007A6567">
        <w:rPr>
          <w:rFonts w:ascii="Book Antiqua" w:hAnsi="Book Antiqua" w:cs="Times New Roman"/>
          <w:kern w:val="2"/>
          <w:sz w:val="24"/>
          <w:szCs w:val="24"/>
          <w:lang w:eastAsia="zh-CN"/>
        </w:rPr>
        <w:t xml:space="preserve"> cytomegalovirus prophylaxis in high-risk kidney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1228-1237 [PMID: 20353469 DOI: 10.1111/j.1600-6143.2010.03074.x]</w:t>
      </w:r>
    </w:p>
    <w:p w14:paraId="75CF5E0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61 </w:t>
      </w:r>
      <w:r w:rsidRPr="007A6567">
        <w:rPr>
          <w:rFonts w:ascii="Book Antiqua" w:hAnsi="Book Antiqua" w:cs="Times New Roman"/>
          <w:b/>
          <w:kern w:val="2"/>
          <w:sz w:val="24"/>
          <w:szCs w:val="24"/>
          <w:lang w:eastAsia="zh-CN"/>
        </w:rPr>
        <w:t>Hirsch HH</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Lautenschlager</w:t>
      </w:r>
      <w:proofErr w:type="spellEnd"/>
      <w:r w:rsidRPr="007A6567">
        <w:rPr>
          <w:rFonts w:ascii="Book Antiqua" w:hAnsi="Book Antiqua" w:cs="Times New Roman"/>
          <w:kern w:val="2"/>
          <w:sz w:val="24"/>
          <w:szCs w:val="24"/>
          <w:lang w:eastAsia="zh-CN"/>
        </w:rPr>
        <w:t xml:space="preserve"> I, Pinsky BA, </w:t>
      </w:r>
      <w:proofErr w:type="spellStart"/>
      <w:r w:rsidRPr="007A6567">
        <w:rPr>
          <w:rFonts w:ascii="Book Antiqua" w:hAnsi="Book Antiqua" w:cs="Times New Roman"/>
          <w:kern w:val="2"/>
          <w:sz w:val="24"/>
          <w:szCs w:val="24"/>
          <w:lang w:eastAsia="zh-CN"/>
        </w:rPr>
        <w:t>Cardeñoso</w:t>
      </w:r>
      <w:proofErr w:type="spellEnd"/>
      <w:r w:rsidRPr="007A6567">
        <w:rPr>
          <w:rFonts w:ascii="Book Antiqua" w:hAnsi="Book Antiqua" w:cs="Times New Roman"/>
          <w:kern w:val="2"/>
          <w:sz w:val="24"/>
          <w:szCs w:val="24"/>
          <w:lang w:eastAsia="zh-CN"/>
        </w:rPr>
        <w:t xml:space="preserve"> L, Aslam S, Cobb B, </w:t>
      </w:r>
      <w:proofErr w:type="spellStart"/>
      <w:r w:rsidRPr="007A6567">
        <w:rPr>
          <w:rFonts w:ascii="Book Antiqua" w:hAnsi="Book Antiqua" w:cs="Times New Roman"/>
          <w:kern w:val="2"/>
          <w:sz w:val="24"/>
          <w:szCs w:val="24"/>
          <w:lang w:eastAsia="zh-CN"/>
        </w:rPr>
        <w:t>Vilchez</w:t>
      </w:r>
      <w:proofErr w:type="spellEnd"/>
      <w:r w:rsidRPr="007A6567">
        <w:rPr>
          <w:rFonts w:ascii="Book Antiqua" w:hAnsi="Book Antiqua" w:cs="Times New Roman"/>
          <w:kern w:val="2"/>
          <w:sz w:val="24"/>
          <w:szCs w:val="24"/>
          <w:lang w:eastAsia="zh-CN"/>
        </w:rPr>
        <w:t xml:space="preserve"> RA, </w:t>
      </w:r>
      <w:proofErr w:type="spellStart"/>
      <w:r w:rsidRPr="007A6567">
        <w:rPr>
          <w:rFonts w:ascii="Book Antiqua" w:hAnsi="Book Antiqua" w:cs="Times New Roman"/>
          <w:kern w:val="2"/>
          <w:sz w:val="24"/>
          <w:szCs w:val="24"/>
          <w:lang w:eastAsia="zh-CN"/>
        </w:rPr>
        <w:t>Valsamakis</w:t>
      </w:r>
      <w:proofErr w:type="spellEnd"/>
      <w:r w:rsidRPr="007A6567">
        <w:rPr>
          <w:rFonts w:ascii="Book Antiqua" w:hAnsi="Book Antiqua" w:cs="Times New Roman"/>
          <w:kern w:val="2"/>
          <w:sz w:val="24"/>
          <w:szCs w:val="24"/>
          <w:lang w:eastAsia="zh-CN"/>
        </w:rPr>
        <w:t xml:space="preserve"> A. An international multicenter performance analysis of cytomegalovirus load tests.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2013; </w:t>
      </w:r>
      <w:r w:rsidRPr="007A6567">
        <w:rPr>
          <w:rFonts w:ascii="Book Antiqua" w:hAnsi="Book Antiqua" w:cs="Times New Roman"/>
          <w:b/>
          <w:kern w:val="2"/>
          <w:sz w:val="24"/>
          <w:szCs w:val="24"/>
          <w:lang w:eastAsia="zh-CN"/>
        </w:rPr>
        <w:t>56</w:t>
      </w:r>
      <w:r w:rsidRPr="007A6567">
        <w:rPr>
          <w:rFonts w:ascii="Book Antiqua" w:hAnsi="Book Antiqua" w:cs="Times New Roman"/>
          <w:kern w:val="2"/>
          <w:sz w:val="24"/>
          <w:szCs w:val="24"/>
          <w:lang w:eastAsia="zh-CN"/>
        </w:rPr>
        <w:t>: 367-373 [PMID: 23097587 DOI: 10.1093/</w:t>
      </w:r>
      <w:proofErr w:type="spellStart"/>
      <w:r w:rsidRPr="007A6567">
        <w:rPr>
          <w:rFonts w:ascii="Book Antiqua" w:hAnsi="Book Antiqua" w:cs="Times New Roman"/>
          <w:kern w:val="2"/>
          <w:sz w:val="24"/>
          <w:szCs w:val="24"/>
          <w:lang w:eastAsia="zh-CN"/>
        </w:rPr>
        <w:t>cid</w:t>
      </w:r>
      <w:proofErr w:type="spellEnd"/>
      <w:r w:rsidRPr="007A6567">
        <w:rPr>
          <w:rFonts w:ascii="Book Antiqua" w:hAnsi="Book Antiqua" w:cs="Times New Roman"/>
          <w:kern w:val="2"/>
          <w:sz w:val="24"/>
          <w:szCs w:val="24"/>
          <w:lang w:eastAsia="zh-CN"/>
        </w:rPr>
        <w:t>/cis900]</w:t>
      </w:r>
    </w:p>
    <w:p w14:paraId="2F57CB1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62 </w:t>
      </w:r>
      <w:proofErr w:type="spellStart"/>
      <w:r w:rsidRPr="007A6567">
        <w:rPr>
          <w:rFonts w:ascii="Book Antiqua" w:hAnsi="Book Antiqua" w:cs="Times New Roman"/>
          <w:b/>
          <w:kern w:val="2"/>
          <w:sz w:val="24"/>
          <w:szCs w:val="24"/>
          <w:lang w:eastAsia="zh-CN"/>
        </w:rPr>
        <w:t>Sia</w:t>
      </w:r>
      <w:proofErr w:type="spellEnd"/>
      <w:r w:rsidRPr="007A6567">
        <w:rPr>
          <w:rFonts w:ascii="Book Antiqua" w:hAnsi="Book Antiqua" w:cs="Times New Roman"/>
          <w:b/>
          <w:kern w:val="2"/>
          <w:sz w:val="24"/>
          <w:szCs w:val="24"/>
          <w:lang w:eastAsia="zh-CN"/>
        </w:rPr>
        <w:t xml:space="preserve"> IG</w:t>
      </w:r>
      <w:r w:rsidRPr="007A6567">
        <w:rPr>
          <w:rFonts w:ascii="Book Antiqua" w:hAnsi="Book Antiqua" w:cs="Times New Roman"/>
          <w:kern w:val="2"/>
          <w:sz w:val="24"/>
          <w:szCs w:val="24"/>
          <w:lang w:eastAsia="zh-CN"/>
        </w:rPr>
        <w:t xml:space="preserve">, Wilson JA, </w:t>
      </w:r>
      <w:proofErr w:type="spellStart"/>
      <w:r w:rsidRPr="007A6567">
        <w:rPr>
          <w:rFonts w:ascii="Book Antiqua" w:hAnsi="Book Antiqua" w:cs="Times New Roman"/>
          <w:kern w:val="2"/>
          <w:sz w:val="24"/>
          <w:szCs w:val="24"/>
          <w:lang w:eastAsia="zh-CN"/>
        </w:rPr>
        <w:t>Groettum</w:t>
      </w:r>
      <w:proofErr w:type="spellEnd"/>
      <w:r w:rsidRPr="007A6567">
        <w:rPr>
          <w:rFonts w:ascii="Book Antiqua" w:hAnsi="Book Antiqua" w:cs="Times New Roman"/>
          <w:kern w:val="2"/>
          <w:sz w:val="24"/>
          <w:szCs w:val="24"/>
          <w:lang w:eastAsia="zh-CN"/>
        </w:rPr>
        <w:t xml:space="preserve"> CM, Espy MJ, Smith TF, </w:t>
      </w:r>
      <w:proofErr w:type="spellStart"/>
      <w:r w:rsidRPr="007A6567">
        <w:rPr>
          <w:rFonts w:ascii="Book Antiqua" w:hAnsi="Book Antiqua" w:cs="Times New Roman"/>
          <w:kern w:val="2"/>
          <w:sz w:val="24"/>
          <w:szCs w:val="24"/>
          <w:lang w:eastAsia="zh-CN"/>
        </w:rPr>
        <w:t>Paya</w:t>
      </w:r>
      <w:proofErr w:type="spellEnd"/>
      <w:r w:rsidRPr="007A6567">
        <w:rPr>
          <w:rFonts w:ascii="Book Antiqua" w:hAnsi="Book Antiqua" w:cs="Times New Roman"/>
          <w:kern w:val="2"/>
          <w:sz w:val="24"/>
          <w:szCs w:val="24"/>
          <w:lang w:eastAsia="zh-CN"/>
        </w:rPr>
        <w:t xml:space="preserve"> CV. Cytomegalovirus (CMV) DNA load predicts relapsing CMV infection after solid organ transplantation.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2000; </w:t>
      </w:r>
      <w:r w:rsidRPr="007A6567">
        <w:rPr>
          <w:rFonts w:ascii="Book Antiqua" w:hAnsi="Book Antiqua" w:cs="Times New Roman"/>
          <w:b/>
          <w:kern w:val="2"/>
          <w:sz w:val="24"/>
          <w:szCs w:val="24"/>
          <w:lang w:eastAsia="zh-CN"/>
        </w:rPr>
        <w:t>181</w:t>
      </w:r>
      <w:r w:rsidRPr="007A6567">
        <w:rPr>
          <w:rFonts w:ascii="Book Antiqua" w:hAnsi="Book Antiqua" w:cs="Times New Roman"/>
          <w:kern w:val="2"/>
          <w:sz w:val="24"/>
          <w:szCs w:val="24"/>
          <w:lang w:eastAsia="zh-CN"/>
        </w:rPr>
        <w:t>: 717-720 [PMID: 10669361 DOI: 10.1086/315242]</w:t>
      </w:r>
    </w:p>
    <w:p w14:paraId="5616742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63 </w:t>
      </w:r>
      <w:r w:rsidRPr="007A6567">
        <w:rPr>
          <w:rFonts w:ascii="Book Antiqua" w:hAnsi="Book Antiqua" w:cs="Times New Roman"/>
          <w:b/>
          <w:kern w:val="2"/>
          <w:sz w:val="24"/>
          <w:szCs w:val="24"/>
          <w:lang w:eastAsia="zh-CN"/>
        </w:rPr>
        <w:t>Avery RK</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Arav-Boger</w:t>
      </w:r>
      <w:proofErr w:type="spellEnd"/>
      <w:r w:rsidRPr="007A6567">
        <w:rPr>
          <w:rFonts w:ascii="Book Antiqua" w:hAnsi="Book Antiqua" w:cs="Times New Roman"/>
          <w:kern w:val="2"/>
          <w:sz w:val="24"/>
          <w:szCs w:val="24"/>
          <w:lang w:eastAsia="zh-CN"/>
        </w:rPr>
        <w:t xml:space="preserve"> R, Marr KA, Kraus E, </w:t>
      </w:r>
      <w:proofErr w:type="spellStart"/>
      <w:r w:rsidRPr="007A6567">
        <w:rPr>
          <w:rFonts w:ascii="Book Antiqua" w:hAnsi="Book Antiqua" w:cs="Times New Roman"/>
          <w:kern w:val="2"/>
          <w:sz w:val="24"/>
          <w:szCs w:val="24"/>
          <w:lang w:eastAsia="zh-CN"/>
        </w:rPr>
        <w:t>Shoham</w:t>
      </w:r>
      <w:proofErr w:type="spellEnd"/>
      <w:r w:rsidRPr="007A6567">
        <w:rPr>
          <w:rFonts w:ascii="Book Antiqua" w:hAnsi="Book Antiqua" w:cs="Times New Roman"/>
          <w:kern w:val="2"/>
          <w:sz w:val="24"/>
          <w:szCs w:val="24"/>
          <w:lang w:eastAsia="zh-CN"/>
        </w:rPr>
        <w:t xml:space="preserve"> S, Lees L, </w:t>
      </w:r>
      <w:proofErr w:type="spellStart"/>
      <w:r w:rsidRPr="007A6567">
        <w:rPr>
          <w:rFonts w:ascii="Book Antiqua" w:hAnsi="Book Antiqua" w:cs="Times New Roman"/>
          <w:kern w:val="2"/>
          <w:sz w:val="24"/>
          <w:szCs w:val="24"/>
          <w:lang w:eastAsia="zh-CN"/>
        </w:rPr>
        <w:t>Trollinger</w:t>
      </w:r>
      <w:proofErr w:type="spellEnd"/>
      <w:r w:rsidRPr="007A6567">
        <w:rPr>
          <w:rFonts w:ascii="Book Antiqua" w:hAnsi="Book Antiqua" w:cs="Times New Roman"/>
          <w:kern w:val="2"/>
          <w:sz w:val="24"/>
          <w:szCs w:val="24"/>
          <w:lang w:eastAsia="zh-CN"/>
        </w:rPr>
        <w:t xml:space="preserve"> B, Shah P, </w:t>
      </w:r>
      <w:proofErr w:type="spellStart"/>
      <w:r w:rsidRPr="007A6567">
        <w:rPr>
          <w:rFonts w:ascii="Book Antiqua" w:hAnsi="Book Antiqua" w:cs="Times New Roman"/>
          <w:kern w:val="2"/>
          <w:sz w:val="24"/>
          <w:szCs w:val="24"/>
          <w:lang w:eastAsia="zh-CN"/>
        </w:rPr>
        <w:t>Ambinder</w:t>
      </w:r>
      <w:proofErr w:type="spellEnd"/>
      <w:r w:rsidRPr="007A6567">
        <w:rPr>
          <w:rFonts w:ascii="Book Antiqua" w:hAnsi="Book Antiqua" w:cs="Times New Roman"/>
          <w:kern w:val="2"/>
          <w:sz w:val="24"/>
          <w:szCs w:val="24"/>
          <w:lang w:eastAsia="zh-CN"/>
        </w:rPr>
        <w:t xml:space="preserve"> R, </w:t>
      </w:r>
      <w:proofErr w:type="spellStart"/>
      <w:r w:rsidRPr="007A6567">
        <w:rPr>
          <w:rFonts w:ascii="Book Antiqua" w:hAnsi="Book Antiqua" w:cs="Times New Roman"/>
          <w:kern w:val="2"/>
          <w:sz w:val="24"/>
          <w:szCs w:val="24"/>
          <w:lang w:eastAsia="zh-CN"/>
        </w:rPr>
        <w:t>Neofytos</w:t>
      </w:r>
      <w:proofErr w:type="spellEnd"/>
      <w:r w:rsidRPr="007A6567">
        <w:rPr>
          <w:rFonts w:ascii="Book Antiqua" w:hAnsi="Book Antiqua" w:cs="Times New Roman"/>
          <w:kern w:val="2"/>
          <w:sz w:val="24"/>
          <w:szCs w:val="24"/>
          <w:lang w:eastAsia="zh-CN"/>
        </w:rPr>
        <w:t xml:space="preserve"> D, Ostrander D, Forman M, </w:t>
      </w:r>
      <w:proofErr w:type="spellStart"/>
      <w:r w:rsidRPr="007A6567">
        <w:rPr>
          <w:rFonts w:ascii="Book Antiqua" w:hAnsi="Book Antiqua" w:cs="Times New Roman"/>
          <w:kern w:val="2"/>
          <w:sz w:val="24"/>
          <w:szCs w:val="24"/>
          <w:lang w:eastAsia="zh-CN"/>
        </w:rPr>
        <w:t>Valsamakis</w:t>
      </w:r>
      <w:proofErr w:type="spellEnd"/>
      <w:r w:rsidRPr="007A6567">
        <w:rPr>
          <w:rFonts w:ascii="Book Antiqua" w:hAnsi="Book Antiqua" w:cs="Times New Roman"/>
          <w:kern w:val="2"/>
          <w:sz w:val="24"/>
          <w:szCs w:val="24"/>
          <w:lang w:eastAsia="zh-CN"/>
        </w:rPr>
        <w:t xml:space="preserve"> A. Outcomes in Transplant Recipients Treated With </w:t>
      </w:r>
      <w:proofErr w:type="spellStart"/>
      <w:r w:rsidRPr="007A6567">
        <w:rPr>
          <w:rFonts w:ascii="Book Antiqua" w:hAnsi="Book Antiqua" w:cs="Times New Roman"/>
          <w:kern w:val="2"/>
          <w:sz w:val="24"/>
          <w:szCs w:val="24"/>
          <w:lang w:eastAsia="zh-CN"/>
        </w:rPr>
        <w:t>Foscarnet</w:t>
      </w:r>
      <w:proofErr w:type="spellEnd"/>
      <w:r w:rsidRPr="007A6567">
        <w:rPr>
          <w:rFonts w:ascii="Book Antiqua" w:hAnsi="Book Antiqua" w:cs="Times New Roman"/>
          <w:kern w:val="2"/>
          <w:sz w:val="24"/>
          <w:szCs w:val="24"/>
          <w:lang w:eastAsia="zh-CN"/>
        </w:rPr>
        <w:t xml:space="preserve"> for Ganciclovir-Resistant or Refractory Cytomegalovirus Infection.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100</w:t>
      </w:r>
      <w:r w:rsidRPr="007A6567">
        <w:rPr>
          <w:rFonts w:ascii="Book Antiqua" w:hAnsi="Book Antiqua" w:cs="Times New Roman"/>
          <w:kern w:val="2"/>
          <w:sz w:val="24"/>
          <w:szCs w:val="24"/>
          <w:lang w:eastAsia="zh-CN"/>
        </w:rPr>
        <w:t>: e74-e80 [PMID: 27495775 DOI: 10.1097/tp.0000000000001418]</w:t>
      </w:r>
    </w:p>
    <w:p w14:paraId="3672538F"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64 </w:t>
      </w:r>
      <w:proofErr w:type="spellStart"/>
      <w:r w:rsidRPr="007A6567">
        <w:rPr>
          <w:rFonts w:ascii="Book Antiqua" w:hAnsi="Book Antiqua" w:cs="Times New Roman"/>
          <w:b/>
          <w:kern w:val="2"/>
          <w:sz w:val="24"/>
          <w:szCs w:val="24"/>
          <w:lang w:eastAsia="zh-CN"/>
        </w:rPr>
        <w:t>Asberg</w:t>
      </w:r>
      <w:proofErr w:type="spellEnd"/>
      <w:r w:rsidRPr="007A6567">
        <w:rPr>
          <w:rFonts w:ascii="Book Antiqua" w:hAnsi="Book Antiqua" w:cs="Times New Roman"/>
          <w:b/>
          <w:kern w:val="2"/>
          <w:sz w:val="24"/>
          <w:szCs w:val="24"/>
          <w:lang w:eastAsia="zh-CN"/>
        </w:rPr>
        <w:t xml:space="preserve"> A</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Humar</w:t>
      </w:r>
      <w:proofErr w:type="spellEnd"/>
      <w:r w:rsidRPr="007A6567">
        <w:rPr>
          <w:rFonts w:ascii="Book Antiqua" w:hAnsi="Book Antiqua" w:cs="Times New Roman"/>
          <w:kern w:val="2"/>
          <w:sz w:val="24"/>
          <w:szCs w:val="24"/>
          <w:lang w:eastAsia="zh-CN"/>
        </w:rPr>
        <w:t xml:space="preserve"> A, Jardine AG, </w:t>
      </w:r>
      <w:proofErr w:type="spellStart"/>
      <w:r w:rsidRPr="007A6567">
        <w:rPr>
          <w:rFonts w:ascii="Book Antiqua" w:hAnsi="Book Antiqua" w:cs="Times New Roman"/>
          <w:kern w:val="2"/>
          <w:sz w:val="24"/>
          <w:szCs w:val="24"/>
          <w:lang w:eastAsia="zh-CN"/>
        </w:rPr>
        <w:t>Rollag</w:t>
      </w:r>
      <w:proofErr w:type="spellEnd"/>
      <w:r w:rsidRPr="007A6567">
        <w:rPr>
          <w:rFonts w:ascii="Book Antiqua" w:hAnsi="Book Antiqua" w:cs="Times New Roman"/>
          <w:kern w:val="2"/>
          <w:sz w:val="24"/>
          <w:szCs w:val="24"/>
          <w:lang w:eastAsia="zh-CN"/>
        </w:rPr>
        <w:t xml:space="preserve"> H, </w:t>
      </w:r>
      <w:proofErr w:type="spellStart"/>
      <w:r w:rsidRPr="007A6567">
        <w:rPr>
          <w:rFonts w:ascii="Book Antiqua" w:hAnsi="Book Antiqua" w:cs="Times New Roman"/>
          <w:kern w:val="2"/>
          <w:sz w:val="24"/>
          <w:szCs w:val="24"/>
          <w:lang w:eastAsia="zh-CN"/>
        </w:rPr>
        <w:t>Pescovitz</w:t>
      </w:r>
      <w:proofErr w:type="spellEnd"/>
      <w:r w:rsidRPr="007A6567">
        <w:rPr>
          <w:rFonts w:ascii="Book Antiqua" w:hAnsi="Book Antiqua" w:cs="Times New Roman"/>
          <w:kern w:val="2"/>
          <w:sz w:val="24"/>
          <w:szCs w:val="24"/>
          <w:lang w:eastAsia="zh-CN"/>
        </w:rPr>
        <w:t xml:space="preserve"> MD, </w:t>
      </w:r>
      <w:proofErr w:type="spellStart"/>
      <w:r w:rsidRPr="007A6567">
        <w:rPr>
          <w:rFonts w:ascii="Book Antiqua" w:hAnsi="Book Antiqua" w:cs="Times New Roman"/>
          <w:kern w:val="2"/>
          <w:sz w:val="24"/>
          <w:szCs w:val="24"/>
          <w:lang w:eastAsia="zh-CN"/>
        </w:rPr>
        <w:t>Mouas</w:t>
      </w:r>
      <w:proofErr w:type="spellEnd"/>
      <w:r w:rsidRPr="007A6567">
        <w:rPr>
          <w:rFonts w:ascii="Book Antiqua" w:hAnsi="Book Antiqua" w:cs="Times New Roman"/>
          <w:kern w:val="2"/>
          <w:sz w:val="24"/>
          <w:szCs w:val="24"/>
          <w:lang w:eastAsia="zh-CN"/>
        </w:rPr>
        <w:t xml:space="preserve"> H, </w:t>
      </w:r>
      <w:proofErr w:type="spellStart"/>
      <w:r w:rsidRPr="007A6567">
        <w:rPr>
          <w:rFonts w:ascii="Book Antiqua" w:hAnsi="Book Antiqua" w:cs="Times New Roman"/>
          <w:kern w:val="2"/>
          <w:sz w:val="24"/>
          <w:szCs w:val="24"/>
          <w:lang w:eastAsia="zh-CN"/>
        </w:rPr>
        <w:t>Bignamini</w:t>
      </w:r>
      <w:proofErr w:type="spellEnd"/>
      <w:r w:rsidRPr="007A6567">
        <w:rPr>
          <w:rFonts w:ascii="Book Antiqua" w:hAnsi="Book Antiqua" w:cs="Times New Roman"/>
          <w:kern w:val="2"/>
          <w:sz w:val="24"/>
          <w:szCs w:val="24"/>
          <w:lang w:eastAsia="zh-CN"/>
        </w:rPr>
        <w:t xml:space="preserve"> A, </w:t>
      </w:r>
      <w:proofErr w:type="spellStart"/>
      <w:r w:rsidRPr="007A6567">
        <w:rPr>
          <w:rFonts w:ascii="Book Antiqua" w:hAnsi="Book Antiqua" w:cs="Times New Roman"/>
          <w:kern w:val="2"/>
          <w:sz w:val="24"/>
          <w:szCs w:val="24"/>
          <w:lang w:eastAsia="zh-CN"/>
        </w:rPr>
        <w:t>Töz</w:t>
      </w:r>
      <w:proofErr w:type="spellEnd"/>
      <w:r w:rsidRPr="007A6567">
        <w:rPr>
          <w:rFonts w:ascii="Book Antiqua" w:hAnsi="Book Antiqua" w:cs="Times New Roman"/>
          <w:kern w:val="2"/>
          <w:sz w:val="24"/>
          <w:szCs w:val="24"/>
          <w:lang w:eastAsia="zh-CN"/>
        </w:rPr>
        <w:t xml:space="preserve"> H, Dittmer I, Montejo M, Hartmann A; VICTOR Study Group. Long-term outcomes of CMV disease treatment with </w:t>
      </w:r>
      <w:proofErr w:type="spellStart"/>
      <w:r w:rsidRPr="007A6567">
        <w:rPr>
          <w:rFonts w:ascii="Book Antiqua" w:hAnsi="Book Antiqua" w:cs="Times New Roman"/>
          <w:kern w:val="2"/>
          <w:sz w:val="24"/>
          <w:szCs w:val="24"/>
          <w:lang w:eastAsia="zh-CN"/>
        </w:rPr>
        <w:t>valganciclovir</w:t>
      </w:r>
      <w:proofErr w:type="spellEnd"/>
      <w:r w:rsidRPr="007A6567">
        <w:rPr>
          <w:rFonts w:ascii="Book Antiqua" w:hAnsi="Book Antiqua" w:cs="Times New Roman"/>
          <w:kern w:val="2"/>
          <w:sz w:val="24"/>
          <w:szCs w:val="24"/>
          <w:lang w:eastAsia="zh-CN"/>
        </w:rPr>
        <w:t xml:space="preserve"> versus IV ganciclovir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2009; </w:t>
      </w:r>
      <w:r w:rsidRPr="007A6567">
        <w:rPr>
          <w:rFonts w:ascii="Book Antiqua" w:hAnsi="Book Antiqua" w:cs="Times New Roman"/>
          <w:b/>
          <w:kern w:val="2"/>
          <w:sz w:val="24"/>
          <w:szCs w:val="24"/>
          <w:lang w:eastAsia="zh-CN"/>
        </w:rPr>
        <w:t>9</w:t>
      </w:r>
      <w:r w:rsidRPr="007A6567">
        <w:rPr>
          <w:rFonts w:ascii="Book Antiqua" w:hAnsi="Book Antiqua" w:cs="Times New Roman"/>
          <w:kern w:val="2"/>
          <w:sz w:val="24"/>
          <w:szCs w:val="24"/>
          <w:lang w:eastAsia="zh-CN"/>
        </w:rPr>
        <w:t>: 1205-1213 [PMID: 19422345 DOI: 10.1111/j.1600-6143.2009.02617.x]</w:t>
      </w:r>
    </w:p>
    <w:p w14:paraId="5AFC5D8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65 </w:t>
      </w:r>
      <w:proofErr w:type="spellStart"/>
      <w:r w:rsidRPr="007A6567">
        <w:rPr>
          <w:rFonts w:ascii="Book Antiqua" w:hAnsi="Book Antiqua" w:cs="Times New Roman"/>
          <w:b/>
          <w:kern w:val="2"/>
          <w:sz w:val="24"/>
          <w:szCs w:val="24"/>
          <w:lang w:eastAsia="zh-CN"/>
        </w:rPr>
        <w:t>Eid</w:t>
      </w:r>
      <w:proofErr w:type="spellEnd"/>
      <w:r w:rsidRPr="007A6567">
        <w:rPr>
          <w:rFonts w:ascii="Book Antiqua" w:hAnsi="Book Antiqua" w:cs="Times New Roman"/>
          <w:b/>
          <w:kern w:val="2"/>
          <w:sz w:val="24"/>
          <w:szCs w:val="24"/>
          <w:lang w:eastAsia="zh-CN"/>
        </w:rPr>
        <w:t xml:space="preserve"> AJ</w:t>
      </w:r>
      <w:r w:rsidRPr="007A6567">
        <w:rPr>
          <w:rFonts w:ascii="Book Antiqua" w:hAnsi="Book Antiqua" w:cs="Times New Roman"/>
          <w:kern w:val="2"/>
          <w:sz w:val="24"/>
          <w:szCs w:val="24"/>
          <w:lang w:eastAsia="zh-CN"/>
        </w:rPr>
        <w:t xml:space="preserve">, Arthurs SK, </w:t>
      </w:r>
      <w:proofErr w:type="spellStart"/>
      <w:r w:rsidRPr="007A6567">
        <w:rPr>
          <w:rFonts w:ascii="Book Antiqua" w:hAnsi="Book Antiqua" w:cs="Times New Roman"/>
          <w:kern w:val="2"/>
          <w:sz w:val="24"/>
          <w:szCs w:val="24"/>
          <w:lang w:eastAsia="zh-CN"/>
        </w:rPr>
        <w:t>Deziel</w:t>
      </w:r>
      <w:proofErr w:type="spellEnd"/>
      <w:r w:rsidRPr="007A6567">
        <w:rPr>
          <w:rFonts w:ascii="Book Antiqua" w:hAnsi="Book Antiqua" w:cs="Times New Roman"/>
          <w:kern w:val="2"/>
          <w:sz w:val="24"/>
          <w:szCs w:val="24"/>
          <w:lang w:eastAsia="zh-CN"/>
        </w:rPr>
        <w:t xml:space="preserve"> PJ, Wilhelm MP, </w:t>
      </w:r>
      <w:proofErr w:type="spellStart"/>
      <w:r w:rsidRPr="007A6567">
        <w:rPr>
          <w:rFonts w:ascii="Book Antiqua" w:hAnsi="Book Antiqua" w:cs="Times New Roman"/>
          <w:kern w:val="2"/>
          <w:sz w:val="24"/>
          <w:szCs w:val="24"/>
          <w:lang w:eastAsia="zh-CN"/>
        </w:rPr>
        <w:t>Razonable</w:t>
      </w:r>
      <w:proofErr w:type="spellEnd"/>
      <w:r w:rsidRPr="007A6567">
        <w:rPr>
          <w:rFonts w:ascii="Book Antiqua" w:hAnsi="Book Antiqua" w:cs="Times New Roman"/>
          <w:kern w:val="2"/>
          <w:sz w:val="24"/>
          <w:szCs w:val="24"/>
          <w:lang w:eastAsia="zh-CN"/>
        </w:rPr>
        <w:t xml:space="preserve"> RR. Clinical predictors of relapse after treatment of primary gastrointestinal cytomegalovirus disease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157-161 [PMID: 19889123 DOI: 10.1111/j.1600-6143.2009.02861.x]</w:t>
      </w:r>
    </w:p>
    <w:p w14:paraId="1E9DEAC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66 </w:t>
      </w:r>
      <w:r w:rsidRPr="007A6567">
        <w:rPr>
          <w:rFonts w:ascii="Book Antiqua" w:hAnsi="Book Antiqua" w:cs="Times New Roman"/>
          <w:b/>
          <w:kern w:val="2"/>
          <w:sz w:val="24"/>
          <w:szCs w:val="24"/>
          <w:lang w:eastAsia="zh-CN"/>
        </w:rPr>
        <w:t>Gardiner BJ</w:t>
      </w:r>
      <w:r w:rsidRPr="007A6567">
        <w:rPr>
          <w:rFonts w:ascii="Book Antiqua" w:hAnsi="Book Antiqua" w:cs="Times New Roman"/>
          <w:kern w:val="2"/>
          <w:sz w:val="24"/>
          <w:szCs w:val="24"/>
          <w:lang w:eastAsia="zh-CN"/>
        </w:rPr>
        <w:t xml:space="preserve">, Chow JK, Price LL, Nierenberg NE, Kent DM, </w:t>
      </w:r>
      <w:proofErr w:type="spellStart"/>
      <w:r w:rsidRPr="007A6567">
        <w:rPr>
          <w:rFonts w:ascii="Book Antiqua" w:hAnsi="Book Antiqua" w:cs="Times New Roman"/>
          <w:kern w:val="2"/>
          <w:sz w:val="24"/>
          <w:szCs w:val="24"/>
          <w:lang w:eastAsia="zh-CN"/>
        </w:rPr>
        <w:t>Snydman</w:t>
      </w:r>
      <w:proofErr w:type="spellEnd"/>
      <w:r w:rsidRPr="007A6567">
        <w:rPr>
          <w:rFonts w:ascii="Book Antiqua" w:hAnsi="Book Antiqua" w:cs="Times New Roman"/>
          <w:kern w:val="2"/>
          <w:sz w:val="24"/>
          <w:szCs w:val="24"/>
          <w:lang w:eastAsia="zh-CN"/>
        </w:rPr>
        <w:t xml:space="preserve"> DR. Role of Secondary Prophylaxis With </w:t>
      </w:r>
      <w:proofErr w:type="spellStart"/>
      <w:r w:rsidRPr="007A6567">
        <w:rPr>
          <w:rFonts w:ascii="Book Antiqua" w:hAnsi="Book Antiqua" w:cs="Times New Roman"/>
          <w:kern w:val="2"/>
          <w:sz w:val="24"/>
          <w:szCs w:val="24"/>
          <w:lang w:eastAsia="zh-CN"/>
        </w:rPr>
        <w:t>Valganciclovir</w:t>
      </w:r>
      <w:proofErr w:type="spellEnd"/>
      <w:r w:rsidRPr="007A6567">
        <w:rPr>
          <w:rFonts w:ascii="Book Antiqua" w:hAnsi="Book Antiqua" w:cs="Times New Roman"/>
          <w:kern w:val="2"/>
          <w:sz w:val="24"/>
          <w:szCs w:val="24"/>
          <w:lang w:eastAsia="zh-CN"/>
        </w:rPr>
        <w:t xml:space="preserve"> in the Prevention of Recurrent Cytomegalovirus Disease in Solid Organ Transplant Recipients. </w:t>
      </w:r>
      <w:proofErr w:type="spellStart"/>
      <w:r w:rsidRPr="007A6567">
        <w:rPr>
          <w:rFonts w:ascii="Book Antiqua" w:hAnsi="Book Antiqua" w:cs="Times New Roman"/>
          <w:i/>
          <w:kern w:val="2"/>
          <w:sz w:val="24"/>
          <w:szCs w:val="24"/>
          <w:lang w:eastAsia="zh-CN"/>
        </w:rPr>
        <w:t>Clin</w:t>
      </w:r>
      <w:proofErr w:type="spellEnd"/>
      <w:r w:rsidRPr="007A6567">
        <w:rPr>
          <w:rFonts w:ascii="Book Antiqua" w:hAnsi="Book Antiqua" w:cs="Times New Roman"/>
          <w:i/>
          <w:kern w:val="2"/>
          <w:sz w:val="24"/>
          <w:szCs w:val="24"/>
          <w:lang w:eastAsia="zh-CN"/>
        </w:rPr>
        <w:t xml:space="preserve"> Infect Dis</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65</w:t>
      </w:r>
      <w:r w:rsidRPr="007A6567">
        <w:rPr>
          <w:rFonts w:ascii="Book Antiqua" w:hAnsi="Book Antiqua" w:cs="Times New Roman"/>
          <w:kern w:val="2"/>
          <w:sz w:val="24"/>
          <w:szCs w:val="24"/>
          <w:lang w:eastAsia="zh-CN"/>
        </w:rPr>
        <w:t>: 2000-2007 [PMID: 29020220 DOI: 10.1093/</w:t>
      </w:r>
      <w:proofErr w:type="spellStart"/>
      <w:r w:rsidRPr="007A6567">
        <w:rPr>
          <w:rFonts w:ascii="Book Antiqua" w:hAnsi="Book Antiqua" w:cs="Times New Roman"/>
          <w:kern w:val="2"/>
          <w:sz w:val="24"/>
          <w:szCs w:val="24"/>
          <w:lang w:eastAsia="zh-CN"/>
        </w:rPr>
        <w:t>cid</w:t>
      </w:r>
      <w:proofErr w:type="spellEnd"/>
      <w:r w:rsidRPr="007A6567">
        <w:rPr>
          <w:rFonts w:ascii="Book Antiqua" w:hAnsi="Book Antiqua" w:cs="Times New Roman"/>
          <w:kern w:val="2"/>
          <w:sz w:val="24"/>
          <w:szCs w:val="24"/>
          <w:lang w:eastAsia="zh-CN"/>
        </w:rPr>
        <w:t>/cix696]</w:t>
      </w:r>
    </w:p>
    <w:p w14:paraId="2B4588A0" w14:textId="4011115A"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proofErr w:type="gramStart"/>
      <w:r w:rsidRPr="007A6567">
        <w:rPr>
          <w:rFonts w:ascii="Book Antiqua" w:hAnsi="Book Antiqua" w:cs="Times New Roman"/>
          <w:kern w:val="2"/>
          <w:sz w:val="24"/>
          <w:szCs w:val="24"/>
          <w:lang w:eastAsia="zh-CN"/>
        </w:rPr>
        <w:t xml:space="preserve">67 </w:t>
      </w:r>
      <w:r w:rsidRPr="007A6567">
        <w:rPr>
          <w:rFonts w:ascii="Book Antiqua" w:hAnsi="Book Antiqua" w:cs="Times New Roman"/>
          <w:b/>
          <w:kern w:val="2"/>
          <w:sz w:val="24"/>
          <w:szCs w:val="24"/>
          <w:lang w:eastAsia="zh-CN"/>
        </w:rPr>
        <w:t>Emery VC</w:t>
      </w:r>
      <w:r w:rsidRPr="007A6567">
        <w:rPr>
          <w:rFonts w:ascii="Book Antiqua" w:hAnsi="Book Antiqua" w:cs="Times New Roman"/>
          <w:kern w:val="2"/>
          <w:sz w:val="24"/>
          <w:szCs w:val="24"/>
          <w:lang w:eastAsia="zh-CN"/>
        </w:rPr>
        <w:t>, Griffiths PD. Prediction of cytomegalovirus load and resistance patterns after antiviral chemotherapy.</w:t>
      </w:r>
      <w:proofErr w:type="gramEnd"/>
      <w:r w:rsidRPr="007A6567">
        <w:rPr>
          <w:rFonts w:ascii="Book Antiqua" w:hAnsi="Book Antiqua" w:cs="Times New Roman"/>
          <w:kern w:val="2"/>
          <w:sz w:val="24"/>
          <w:szCs w:val="24"/>
          <w:lang w:eastAsia="zh-CN"/>
        </w:rPr>
        <w:t xml:space="preserve"> </w:t>
      </w:r>
      <w:r w:rsidR="002A58DF">
        <w:rPr>
          <w:rFonts w:ascii="Book Antiqua" w:hAnsi="Book Antiqua" w:cs="Times New Roman"/>
          <w:i/>
          <w:kern w:val="2"/>
          <w:sz w:val="24"/>
          <w:szCs w:val="24"/>
          <w:lang w:eastAsia="zh-CN"/>
        </w:rPr>
        <w:t xml:space="preserve">Proc Natl </w:t>
      </w:r>
      <w:proofErr w:type="spellStart"/>
      <w:r w:rsidR="002A58DF">
        <w:rPr>
          <w:rFonts w:ascii="Book Antiqua" w:hAnsi="Book Antiqua" w:cs="Times New Roman"/>
          <w:i/>
          <w:kern w:val="2"/>
          <w:sz w:val="24"/>
          <w:szCs w:val="24"/>
          <w:lang w:eastAsia="zh-CN"/>
        </w:rPr>
        <w:t>Acad</w:t>
      </w:r>
      <w:proofErr w:type="spellEnd"/>
      <w:r w:rsidR="002A58DF">
        <w:rPr>
          <w:rFonts w:ascii="Book Antiqua" w:hAnsi="Book Antiqua" w:cs="Times New Roman"/>
          <w:i/>
          <w:kern w:val="2"/>
          <w:sz w:val="24"/>
          <w:szCs w:val="24"/>
          <w:lang w:eastAsia="zh-CN"/>
        </w:rPr>
        <w:t xml:space="preserve"> </w:t>
      </w:r>
      <w:proofErr w:type="spellStart"/>
      <w:r w:rsidR="002A58DF">
        <w:rPr>
          <w:rFonts w:ascii="Book Antiqua" w:hAnsi="Book Antiqua" w:cs="Times New Roman"/>
          <w:i/>
          <w:kern w:val="2"/>
          <w:sz w:val="24"/>
          <w:szCs w:val="24"/>
          <w:lang w:eastAsia="zh-CN"/>
        </w:rPr>
        <w:t>Sci</w:t>
      </w:r>
      <w:proofErr w:type="spellEnd"/>
      <w:r w:rsidR="002A58DF">
        <w:rPr>
          <w:rFonts w:ascii="Book Antiqua" w:hAnsi="Book Antiqua" w:cs="Times New Roman"/>
          <w:i/>
          <w:kern w:val="2"/>
          <w:sz w:val="24"/>
          <w:szCs w:val="24"/>
          <w:lang w:eastAsia="zh-CN"/>
        </w:rPr>
        <w:t xml:space="preserve"> US</w:t>
      </w:r>
      <w:r w:rsidRPr="007A6567">
        <w:rPr>
          <w:rFonts w:ascii="Book Antiqua" w:hAnsi="Book Antiqua" w:cs="Times New Roman"/>
          <w:i/>
          <w:kern w:val="2"/>
          <w:sz w:val="24"/>
          <w:szCs w:val="24"/>
          <w:lang w:eastAsia="zh-CN"/>
        </w:rPr>
        <w:t>A</w:t>
      </w:r>
      <w:r w:rsidRPr="007A6567">
        <w:rPr>
          <w:rFonts w:ascii="Book Antiqua" w:hAnsi="Book Antiqua" w:cs="Times New Roman"/>
          <w:kern w:val="2"/>
          <w:sz w:val="24"/>
          <w:szCs w:val="24"/>
          <w:lang w:eastAsia="zh-CN"/>
        </w:rPr>
        <w:t xml:space="preserve"> 2000; </w:t>
      </w:r>
      <w:r w:rsidRPr="007A6567">
        <w:rPr>
          <w:rFonts w:ascii="Book Antiqua" w:hAnsi="Book Antiqua" w:cs="Times New Roman"/>
          <w:b/>
          <w:kern w:val="2"/>
          <w:sz w:val="24"/>
          <w:szCs w:val="24"/>
          <w:lang w:eastAsia="zh-CN"/>
        </w:rPr>
        <w:t>97</w:t>
      </w:r>
      <w:r w:rsidRPr="007A6567">
        <w:rPr>
          <w:rFonts w:ascii="Book Antiqua" w:hAnsi="Book Antiqua" w:cs="Times New Roman"/>
          <w:kern w:val="2"/>
          <w:sz w:val="24"/>
          <w:szCs w:val="24"/>
          <w:lang w:eastAsia="zh-CN"/>
        </w:rPr>
        <w:t>: 8039-8044 [PMID: 10859361 DOI: 10.1073/pnas.140123497]</w:t>
      </w:r>
    </w:p>
    <w:p w14:paraId="259726E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68 </w:t>
      </w:r>
      <w:proofErr w:type="spellStart"/>
      <w:r w:rsidRPr="007A6567">
        <w:rPr>
          <w:rFonts w:ascii="Book Antiqua" w:hAnsi="Book Antiqua" w:cs="Times New Roman"/>
          <w:b/>
          <w:kern w:val="2"/>
          <w:sz w:val="24"/>
          <w:szCs w:val="24"/>
          <w:lang w:eastAsia="zh-CN"/>
        </w:rPr>
        <w:t>Limaye</w:t>
      </w:r>
      <w:proofErr w:type="spellEnd"/>
      <w:r w:rsidRPr="007A6567">
        <w:rPr>
          <w:rFonts w:ascii="Book Antiqua" w:hAnsi="Book Antiqua" w:cs="Times New Roman"/>
          <w:b/>
          <w:kern w:val="2"/>
          <w:sz w:val="24"/>
          <w:szCs w:val="24"/>
          <w:lang w:eastAsia="zh-CN"/>
        </w:rPr>
        <w:t xml:space="preserve"> AP</w:t>
      </w:r>
      <w:r w:rsidRPr="007A6567">
        <w:rPr>
          <w:rFonts w:ascii="Book Antiqua" w:hAnsi="Book Antiqua" w:cs="Times New Roman"/>
          <w:kern w:val="2"/>
          <w:sz w:val="24"/>
          <w:szCs w:val="24"/>
          <w:lang w:eastAsia="zh-CN"/>
        </w:rPr>
        <w:t xml:space="preserve">, Corey L, </w:t>
      </w:r>
      <w:proofErr w:type="spellStart"/>
      <w:r w:rsidRPr="007A6567">
        <w:rPr>
          <w:rFonts w:ascii="Book Antiqua" w:hAnsi="Book Antiqua" w:cs="Times New Roman"/>
          <w:kern w:val="2"/>
          <w:sz w:val="24"/>
          <w:szCs w:val="24"/>
          <w:lang w:eastAsia="zh-CN"/>
        </w:rPr>
        <w:t>Koelle</w:t>
      </w:r>
      <w:proofErr w:type="spellEnd"/>
      <w:r w:rsidRPr="007A6567">
        <w:rPr>
          <w:rFonts w:ascii="Book Antiqua" w:hAnsi="Book Antiqua" w:cs="Times New Roman"/>
          <w:kern w:val="2"/>
          <w:sz w:val="24"/>
          <w:szCs w:val="24"/>
          <w:lang w:eastAsia="zh-CN"/>
        </w:rPr>
        <w:t xml:space="preserve"> DM, Davis CL, </w:t>
      </w:r>
      <w:proofErr w:type="spellStart"/>
      <w:r w:rsidRPr="007A6567">
        <w:rPr>
          <w:rFonts w:ascii="Book Antiqua" w:hAnsi="Book Antiqua" w:cs="Times New Roman"/>
          <w:kern w:val="2"/>
          <w:sz w:val="24"/>
          <w:szCs w:val="24"/>
          <w:lang w:eastAsia="zh-CN"/>
        </w:rPr>
        <w:t>Boeckh</w:t>
      </w:r>
      <w:proofErr w:type="spellEnd"/>
      <w:r w:rsidRPr="007A6567">
        <w:rPr>
          <w:rFonts w:ascii="Book Antiqua" w:hAnsi="Book Antiqua" w:cs="Times New Roman"/>
          <w:kern w:val="2"/>
          <w:sz w:val="24"/>
          <w:szCs w:val="24"/>
          <w:lang w:eastAsia="zh-CN"/>
        </w:rPr>
        <w:t xml:space="preserve"> M. Emergence of ganciclovir-resistant cytomegalovirus disease among recipients of solid-organ transplants. </w:t>
      </w:r>
      <w:r w:rsidRPr="007A6567">
        <w:rPr>
          <w:rFonts w:ascii="Book Antiqua" w:hAnsi="Book Antiqua" w:cs="Times New Roman"/>
          <w:i/>
          <w:kern w:val="2"/>
          <w:sz w:val="24"/>
          <w:szCs w:val="24"/>
          <w:lang w:eastAsia="zh-CN"/>
        </w:rPr>
        <w:t>Lancet</w:t>
      </w:r>
      <w:r w:rsidRPr="007A6567">
        <w:rPr>
          <w:rFonts w:ascii="Book Antiqua" w:hAnsi="Book Antiqua" w:cs="Times New Roman"/>
          <w:kern w:val="2"/>
          <w:sz w:val="24"/>
          <w:szCs w:val="24"/>
          <w:lang w:eastAsia="zh-CN"/>
        </w:rPr>
        <w:t xml:space="preserve"> 2000; </w:t>
      </w:r>
      <w:r w:rsidRPr="007A6567">
        <w:rPr>
          <w:rFonts w:ascii="Book Antiqua" w:hAnsi="Book Antiqua" w:cs="Times New Roman"/>
          <w:b/>
          <w:kern w:val="2"/>
          <w:sz w:val="24"/>
          <w:szCs w:val="24"/>
          <w:lang w:eastAsia="zh-CN"/>
        </w:rPr>
        <w:t>356</w:t>
      </w:r>
      <w:r w:rsidRPr="007A6567">
        <w:rPr>
          <w:rFonts w:ascii="Book Antiqua" w:hAnsi="Book Antiqua" w:cs="Times New Roman"/>
          <w:kern w:val="2"/>
          <w:sz w:val="24"/>
          <w:szCs w:val="24"/>
          <w:lang w:eastAsia="zh-CN"/>
        </w:rPr>
        <w:t>: 645-649 [PMID: 10968438 DOI: 10.1016/s0140-6736(00)02607-6]</w:t>
      </w:r>
    </w:p>
    <w:p w14:paraId="32BC88B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69 </w:t>
      </w:r>
      <w:proofErr w:type="spellStart"/>
      <w:r w:rsidRPr="007A6567">
        <w:rPr>
          <w:rFonts w:ascii="Book Antiqua" w:hAnsi="Book Antiqua" w:cs="Times New Roman"/>
          <w:b/>
          <w:kern w:val="2"/>
          <w:sz w:val="24"/>
          <w:szCs w:val="24"/>
          <w:lang w:eastAsia="zh-CN"/>
        </w:rPr>
        <w:t>Myhre</w:t>
      </w:r>
      <w:proofErr w:type="spellEnd"/>
      <w:r w:rsidRPr="007A6567">
        <w:rPr>
          <w:rFonts w:ascii="Book Antiqua" w:hAnsi="Book Antiqua" w:cs="Times New Roman"/>
          <w:b/>
          <w:kern w:val="2"/>
          <w:sz w:val="24"/>
          <w:szCs w:val="24"/>
          <w:lang w:eastAsia="zh-CN"/>
        </w:rPr>
        <w:t xml:space="preserve"> HA</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Haug</w:t>
      </w:r>
      <w:proofErr w:type="spellEnd"/>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Dorenberg</w:t>
      </w:r>
      <w:proofErr w:type="spellEnd"/>
      <w:r w:rsidRPr="007A6567">
        <w:rPr>
          <w:rFonts w:ascii="Book Antiqua" w:hAnsi="Book Antiqua" w:cs="Times New Roman"/>
          <w:kern w:val="2"/>
          <w:sz w:val="24"/>
          <w:szCs w:val="24"/>
          <w:lang w:eastAsia="zh-CN"/>
        </w:rPr>
        <w:t xml:space="preserve"> D, Kristiansen KI, </w:t>
      </w:r>
      <w:proofErr w:type="spellStart"/>
      <w:r w:rsidRPr="007A6567">
        <w:rPr>
          <w:rFonts w:ascii="Book Antiqua" w:hAnsi="Book Antiqua" w:cs="Times New Roman"/>
          <w:kern w:val="2"/>
          <w:sz w:val="24"/>
          <w:szCs w:val="24"/>
          <w:lang w:eastAsia="zh-CN"/>
        </w:rPr>
        <w:t>Rollag</w:t>
      </w:r>
      <w:proofErr w:type="spellEnd"/>
      <w:r w:rsidRPr="007A6567">
        <w:rPr>
          <w:rFonts w:ascii="Book Antiqua" w:hAnsi="Book Antiqua" w:cs="Times New Roman"/>
          <w:kern w:val="2"/>
          <w:sz w:val="24"/>
          <w:szCs w:val="24"/>
          <w:lang w:eastAsia="zh-CN"/>
        </w:rPr>
        <w:t xml:space="preserve"> H, </w:t>
      </w:r>
      <w:proofErr w:type="spellStart"/>
      <w:r w:rsidRPr="007A6567">
        <w:rPr>
          <w:rFonts w:ascii="Book Antiqua" w:hAnsi="Book Antiqua" w:cs="Times New Roman"/>
          <w:kern w:val="2"/>
          <w:sz w:val="24"/>
          <w:szCs w:val="24"/>
          <w:lang w:eastAsia="zh-CN"/>
        </w:rPr>
        <w:t>Leivestad</w:t>
      </w:r>
      <w:proofErr w:type="spellEnd"/>
      <w:r w:rsidRPr="007A6567">
        <w:rPr>
          <w:rFonts w:ascii="Book Antiqua" w:hAnsi="Book Antiqua" w:cs="Times New Roman"/>
          <w:kern w:val="2"/>
          <w:sz w:val="24"/>
          <w:szCs w:val="24"/>
          <w:lang w:eastAsia="zh-CN"/>
        </w:rPr>
        <w:t xml:space="preserve"> T, </w:t>
      </w:r>
      <w:proofErr w:type="spellStart"/>
      <w:r w:rsidRPr="007A6567">
        <w:rPr>
          <w:rFonts w:ascii="Book Antiqua" w:hAnsi="Book Antiqua" w:cs="Times New Roman"/>
          <w:kern w:val="2"/>
          <w:sz w:val="24"/>
          <w:szCs w:val="24"/>
          <w:lang w:eastAsia="zh-CN"/>
        </w:rPr>
        <w:t>Asberg</w:t>
      </w:r>
      <w:proofErr w:type="spellEnd"/>
      <w:r w:rsidRPr="007A6567">
        <w:rPr>
          <w:rFonts w:ascii="Book Antiqua" w:hAnsi="Book Antiqua" w:cs="Times New Roman"/>
          <w:kern w:val="2"/>
          <w:sz w:val="24"/>
          <w:szCs w:val="24"/>
          <w:lang w:eastAsia="zh-CN"/>
        </w:rPr>
        <w:t xml:space="preserve"> A, Hartmann A. Incidence and outcomes of ganciclovir-resistant cytomegalovirus infections in 1244 kidney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92</w:t>
      </w:r>
      <w:r w:rsidRPr="007A6567">
        <w:rPr>
          <w:rFonts w:ascii="Book Antiqua" w:hAnsi="Book Antiqua" w:cs="Times New Roman"/>
          <w:kern w:val="2"/>
          <w:sz w:val="24"/>
          <w:szCs w:val="24"/>
          <w:lang w:eastAsia="zh-CN"/>
        </w:rPr>
        <w:t>: 217-223 [PMID: 21685829 DOI: 10.1097/TP.0b013e31821fad25]</w:t>
      </w:r>
    </w:p>
    <w:p w14:paraId="05D6C18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70 </w:t>
      </w:r>
      <w:proofErr w:type="spellStart"/>
      <w:r w:rsidRPr="007A6567">
        <w:rPr>
          <w:rFonts w:ascii="Book Antiqua" w:hAnsi="Book Antiqua" w:cs="Times New Roman"/>
          <w:b/>
          <w:kern w:val="2"/>
          <w:sz w:val="24"/>
          <w:szCs w:val="24"/>
          <w:lang w:eastAsia="zh-CN"/>
        </w:rPr>
        <w:t>Czarnecka</w:t>
      </w:r>
      <w:proofErr w:type="spellEnd"/>
      <w:r w:rsidRPr="007A6567">
        <w:rPr>
          <w:rFonts w:ascii="Book Antiqua" w:hAnsi="Book Antiqua" w:cs="Times New Roman"/>
          <w:b/>
          <w:kern w:val="2"/>
          <w:sz w:val="24"/>
          <w:szCs w:val="24"/>
          <w:lang w:eastAsia="zh-CN"/>
        </w:rPr>
        <w:t xml:space="preserve"> P</w:t>
      </w:r>
      <w:r w:rsidRPr="007A6567">
        <w:rPr>
          <w:rFonts w:ascii="Book Antiqua" w:hAnsi="Book Antiqua" w:cs="Times New Roman"/>
          <w:kern w:val="2"/>
          <w:sz w:val="24"/>
          <w:szCs w:val="24"/>
          <w:lang w:eastAsia="zh-CN"/>
        </w:rPr>
        <w:t xml:space="preserve">, </w:t>
      </w:r>
      <w:proofErr w:type="spellStart"/>
      <w:r w:rsidRPr="007A6567">
        <w:rPr>
          <w:rFonts w:ascii="Book Antiqua" w:hAnsi="Book Antiqua" w:cs="Times New Roman"/>
          <w:kern w:val="2"/>
          <w:sz w:val="24"/>
          <w:szCs w:val="24"/>
          <w:lang w:eastAsia="zh-CN"/>
        </w:rPr>
        <w:t>Czarnecka</w:t>
      </w:r>
      <w:proofErr w:type="spellEnd"/>
      <w:r w:rsidRPr="007A6567">
        <w:rPr>
          <w:rFonts w:ascii="Book Antiqua" w:hAnsi="Book Antiqua" w:cs="Times New Roman"/>
          <w:kern w:val="2"/>
          <w:sz w:val="24"/>
          <w:szCs w:val="24"/>
          <w:lang w:eastAsia="zh-CN"/>
        </w:rPr>
        <w:t xml:space="preserve"> K, </w:t>
      </w:r>
      <w:proofErr w:type="spellStart"/>
      <w:r w:rsidRPr="007A6567">
        <w:rPr>
          <w:rFonts w:ascii="Book Antiqua" w:hAnsi="Book Antiqua" w:cs="Times New Roman"/>
          <w:kern w:val="2"/>
          <w:sz w:val="24"/>
          <w:szCs w:val="24"/>
          <w:lang w:eastAsia="zh-CN"/>
        </w:rPr>
        <w:t>Tronina</w:t>
      </w:r>
      <w:proofErr w:type="spellEnd"/>
      <w:r w:rsidRPr="007A6567">
        <w:rPr>
          <w:rFonts w:ascii="Book Antiqua" w:hAnsi="Book Antiqua" w:cs="Times New Roman"/>
          <w:kern w:val="2"/>
          <w:sz w:val="24"/>
          <w:szCs w:val="24"/>
          <w:lang w:eastAsia="zh-CN"/>
        </w:rPr>
        <w:t xml:space="preserve"> O, </w:t>
      </w:r>
      <w:proofErr w:type="spellStart"/>
      <w:r w:rsidRPr="007A6567">
        <w:rPr>
          <w:rFonts w:ascii="Book Antiqua" w:hAnsi="Book Antiqua" w:cs="Times New Roman"/>
          <w:kern w:val="2"/>
          <w:sz w:val="24"/>
          <w:szCs w:val="24"/>
          <w:lang w:eastAsia="zh-CN"/>
        </w:rPr>
        <w:t>Durlik</w:t>
      </w:r>
      <w:proofErr w:type="spellEnd"/>
      <w:r w:rsidRPr="007A6567">
        <w:rPr>
          <w:rFonts w:ascii="Book Antiqua" w:hAnsi="Book Antiqua" w:cs="Times New Roman"/>
          <w:kern w:val="2"/>
          <w:sz w:val="24"/>
          <w:szCs w:val="24"/>
          <w:lang w:eastAsia="zh-CN"/>
        </w:rPr>
        <w:t xml:space="preserve"> M. Cytomegalovirus Disease After Liver Transplant-A Description of a Treatment-Resistant Case: A Case Report and Literature Review. </w:t>
      </w:r>
      <w:r w:rsidRPr="007A6567">
        <w:rPr>
          <w:rFonts w:ascii="Book Antiqua" w:hAnsi="Book Antiqua" w:cs="Times New Roman"/>
          <w:i/>
          <w:kern w:val="2"/>
          <w:sz w:val="24"/>
          <w:szCs w:val="24"/>
          <w:lang w:eastAsia="zh-CN"/>
        </w:rPr>
        <w:t>Transplant Proc</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50</w:t>
      </w:r>
      <w:r w:rsidRPr="007A6567">
        <w:rPr>
          <w:rFonts w:ascii="Book Antiqua" w:hAnsi="Book Antiqua" w:cs="Times New Roman"/>
          <w:kern w:val="2"/>
          <w:sz w:val="24"/>
          <w:szCs w:val="24"/>
          <w:lang w:eastAsia="zh-CN"/>
        </w:rPr>
        <w:t>: 4015-4022 [PMID: 30577306 DOI: 10.1016/j.transproceed.2018.05.014]</w:t>
      </w:r>
    </w:p>
    <w:p w14:paraId="618D7D4D" w14:textId="77777777" w:rsidR="007A6567" w:rsidRPr="007A6567" w:rsidRDefault="007A6567" w:rsidP="00267648">
      <w:pPr>
        <w:snapToGrid w:val="0"/>
        <w:spacing w:after="0" w:line="360" w:lineRule="auto"/>
        <w:jc w:val="both"/>
        <w:rPr>
          <w:rFonts w:ascii="Book Antiqua" w:hAnsi="Book Antiqua"/>
          <w:b/>
          <w:sz w:val="24"/>
          <w:szCs w:val="24"/>
        </w:rPr>
      </w:pPr>
    </w:p>
    <w:p w14:paraId="3271DD5F" w14:textId="77777777" w:rsidR="00F110D8" w:rsidRPr="007A6567" w:rsidRDefault="00F110D8">
      <w:pPr>
        <w:rPr>
          <w:rFonts w:ascii="Book Antiqua" w:hAnsi="Book Antiqua" w:cs="Book Antiqua"/>
          <w:b/>
          <w:bCs/>
          <w:color w:val="000000"/>
          <w:sz w:val="24"/>
          <w:szCs w:val="24"/>
        </w:rPr>
      </w:pPr>
      <w:r w:rsidRPr="007A6567">
        <w:rPr>
          <w:rFonts w:ascii="Book Antiqua" w:hAnsi="Book Antiqua"/>
          <w:b/>
          <w:bCs/>
          <w:sz w:val="24"/>
          <w:szCs w:val="24"/>
        </w:rPr>
        <w:br w:type="page"/>
      </w:r>
    </w:p>
    <w:p w14:paraId="3F093446" w14:textId="5193E981" w:rsidR="00764752" w:rsidRPr="007A6567" w:rsidRDefault="00764752" w:rsidP="00267648">
      <w:pPr>
        <w:pStyle w:val="Default"/>
        <w:snapToGrid w:val="0"/>
        <w:spacing w:line="360" w:lineRule="auto"/>
        <w:jc w:val="both"/>
      </w:pPr>
      <w:r w:rsidRPr="007A6567">
        <w:rPr>
          <w:b/>
          <w:bCs/>
        </w:rPr>
        <w:t xml:space="preserve">Footnotes </w:t>
      </w:r>
    </w:p>
    <w:p w14:paraId="5F27424F" w14:textId="77777777" w:rsidR="00764752" w:rsidRPr="007A6567" w:rsidRDefault="00764752" w:rsidP="00267648">
      <w:pPr>
        <w:pStyle w:val="Default"/>
        <w:snapToGrid w:val="0"/>
        <w:spacing w:line="360" w:lineRule="auto"/>
        <w:jc w:val="both"/>
      </w:pPr>
      <w:r w:rsidRPr="007A6567">
        <w:rPr>
          <w:b/>
          <w:bCs/>
        </w:rPr>
        <w:t xml:space="preserve">Conflict-of-interest statement: </w:t>
      </w:r>
      <w:r w:rsidRPr="007A6567">
        <w:t xml:space="preserve">Authors declare no conflict of interests for this article. </w:t>
      </w:r>
    </w:p>
    <w:p w14:paraId="4E851FA9" w14:textId="77777777" w:rsidR="00764752" w:rsidRPr="007A6567" w:rsidRDefault="00764752" w:rsidP="00267648">
      <w:pPr>
        <w:pStyle w:val="Default"/>
        <w:snapToGrid w:val="0"/>
        <w:spacing w:line="360" w:lineRule="auto"/>
        <w:jc w:val="both"/>
        <w:rPr>
          <w:b/>
          <w:bCs/>
        </w:rPr>
      </w:pPr>
    </w:p>
    <w:p w14:paraId="4B473071" w14:textId="77777777" w:rsidR="00D55E80" w:rsidRPr="00D55E80" w:rsidRDefault="00D55E80" w:rsidP="00D55E80">
      <w:pPr>
        <w:widowControl w:val="0"/>
        <w:adjustRightInd w:val="0"/>
        <w:snapToGrid w:val="0"/>
        <w:spacing w:after="0" w:line="360" w:lineRule="auto"/>
        <w:jc w:val="both"/>
        <w:rPr>
          <w:rFonts w:ascii="Book Antiqua" w:hAnsi="Book Antiqua" w:cs="Times New Roman"/>
          <w:kern w:val="2"/>
          <w:sz w:val="24"/>
          <w:szCs w:val="24"/>
          <w:lang w:eastAsia="zh-CN"/>
        </w:rPr>
      </w:pPr>
      <w:r w:rsidRPr="00D55E80">
        <w:rPr>
          <w:rFonts w:ascii="Book Antiqua" w:hAnsi="Book Antiqua" w:cs="Times New Roman"/>
          <w:b/>
          <w:color w:val="000000"/>
          <w:kern w:val="2"/>
          <w:sz w:val="24"/>
          <w:szCs w:val="24"/>
          <w:lang w:eastAsia="zh-CN"/>
        </w:rPr>
        <w:t>Open-Access:</w:t>
      </w:r>
      <w:r w:rsidRPr="00D55E80">
        <w:rPr>
          <w:rFonts w:ascii="Book Antiqua" w:hAnsi="Book Antiqua" w:cs="Times New Roman"/>
          <w:color w:val="000000"/>
          <w:kern w:val="2"/>
          <w:sz w:val="24"/>
          <w:szCs w:val="24"/>
          <w:lang w:eastAsia="zh-CN"/>
        </w:rPr>
        <w:t xml:space="preserve"> This article is an open-access </w:t>
      </w:r>
      <w:r w:rsidRPr="00D55E80">
        <w:rPr>
          <w:rFonts w:ascii="Book Antiqua" w:hAnsi="Book Antiqua" w:cs="Times New Roman"/>
          <w:kern w:val="2"/>
          <w:sz w:val="24"/>
          <w:szCs w:val="24"/>
          <w:lang w:eastAsia="zh-CN"/>
        </w:rPr>
        <w:t xml:space="preserve">article that was selected </w:t>
      </w:r>
      <w:r w:rsidRPr="00D55E80">
        <w:rPr>
          <w:rFonts w:ascii="Book Antiqua" w:hAnsi="Book Antiqua" w:cs="Times New Roman"/>
          <w:color w:val="000000"/>
          <w:kern w:val="2"/>
          <w:sz w:val="24"/>
          <w:szCs w:val="24"/>
          <w:lang w:eastAsia="zh-CN"/>
        </w:rPr>
        <w:t xml:space="preserve">by an in-house editor and fully peer-reviewed by external reviewers. It is distributed in accordance with the Creative Commons Attribution </w:t>
      </w:r>
      <w:proofErr w:type="spellStart"/>
      <w:r w:rsidRPr="00D55E80">
        <w:rPr>
          <w:rFonts w:ascii="Book Antiqua" w:hAnsi="Book Antiqua" w:cs="Times New Roman"/>
          <w:color w:val="000000"/>
          <w:kern w:val="2"/>
          <w:sz w:val="24"/>
          <w:szCs w:val="24"/>
          <w:lang w:eastAsia="zh-CN"/>
        </w:rPr>
        <w:t>NonCommercial</w:t>
      </w:r>
      <w:proofErr w:type="spellEnd"/>
      <w:r w:rsidRPr="00D55E80">
        <w:rPr>
          <w:rFonts w:ascii="Book Antiqua" w:hAnsi="Book Antiqua" w:cs="Times New Roman"/>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1A428F" w14:textId="77777777" w:rsidR="00D55E80" w:rsidRPr="00D55E80" w:rsidRDefault="00D55E80" w:rsidP="00D55E80">
      <w:pPr>
        <w:adjustRightInd w:val="0"/>
        <w:snapToGrid w:val="0"/>
        <w:spacing w:after="0" w:line="360" w:lineRule="auto"/>
        <w:jc w:val="both"/>
        <w:rPr>
          <w:rFonts w:ascii="Book Antiqua" w:hAnsi="Book Antiqua" w:cs="Times New Roman"/>
          <w:sz w:val="24"/>
          <w:szCs w:val="24"/>
          <w:lang w:eastAsia="zh-CN"/>
        </w:rPr>
      </w:pPr>
    </w:p>
    <w:p w14:paraId="5B7823D1" w14:textId="5F438C2F" w:rsidR="00D55E80" w:rsidRPr="00D55E80" w:rsidRDefault="00D55E80" w:rsidP="00D55E80">
      <w:pPr>
        <w:adjustRightInd w:val="0"/>
        <w:snapToGrid w:val="0"/>
        <w:spacing w:after="0" w:line="360" w:lineRule="auto"/>
        <w:jc w:val="both"/>
        <w:rPr>
          <w:rFonts w:ascii="Book Antiqua" w:hAnsi="Book Antiqua" w:cs="Times New Roman"/>
          <w:bCs/>
          <w:color w:val="000000"/>
          <w:sz w:val="24"/>
          <w:szCs w:val="24"/>
          <w:lang w:val="fr-FR" w:eastAsia="pl-PL"/>
        </w:rPr>
      </w:pPr>
      <w:r w:rsidRPr="00D55E80">
        <w:rPr>
          <w:rFonts w:ascii="Book Antiqua" w:hAnsi="Book Antiqua" w:cs="Times New Roman"/>
          <w:b/>
          <w:bCs/>
          <w:color w:val="000000"/>
          <w:sz w:val="24"/>
          <w:szCs w:val="24"/>
          <w:lang w:val="fr-FR" w:eastAsia="pl-PL"/>
        </w:rPr>
        <w:t>Manuscript source:</w:t>
      </w:r>
      <w:r w:rsidRPr="00D55E80">
        <w:rPr>
          <w:rFonts w:ascii="Book Antiqua" w:hAnsi="Book Antiqua" w:cs="Times New Roman"/>
          <w:b/>
          <w:bCs/>
          <w:color w:val="000000"/>
          <w:sz w:val="24"/>
          <w:szCs w:val="24"/>
          <w:lang w:val="fr-FR" w:eastAsia="zh-CN"/>
        </w:rPr>
        <w:t xml:space="preserve"> </w:t>
      </w:r>
      <w:r w:rsidR="00B65AC5" w:rsidRPr="00B65AC5">
        <w:rPr>
          <w:rFonts w:ascii="Book Antiqua" w:hAnsi="Book Antiqua" w:cs="Times New Roman"/>
          <w:bCs/>
          <w:color w:val="000000"/>
          <w:sz w:val="24"/>
          <w:szCs w:val="24"/>
          <w:lang w:val="fr-FR" w:eastAsia="pl-PL"/>
        </w:rPr>
        <w:t xml:space="preserve">Invited </w:t>
      </w:r>
      <w:r w:rsidR="00AA3BDD" w:rsidRPr="00B65AC5">
        <w:rPr>
          <w:rFonts w:ascii="Book Antiqua" w:hAnsi="Book Antiqua" w:cs="Times New Roman"/>
          <w:bCs/>
          <w:color w:val="000000"/>
          <w:sz w:val="24"/>
          <w:szCs w:val="24"/>
          <w:lang w:val="fr-FR" w:eastAsia="pl-PL"/>
        </w:rPr>
        <w:t>m</w:t>
      </w:r>
      <w:r w:rsidR="00B65AC5" w:rsidRPr="00B65AC5">
        <w:rPr>
          <w:rFonts w:ascii="Book Antiqua" w:hAnsi="Book Antiqua" w:cs="Times New Roman"/>
          <w:bCs/>
          <w:color w:val="000000"/>
          <w:sz w:val="24"/>
          <w:szCs w:val="24"/>
          <w:lang w:val="fr-FR" w:eastAsia="pl-PL"/>
        </w:rPr>
        <w:t>anuscript</w:t>
      </w:r>
    </w:p>
    <w:p w14:paraId="317DA5CF" w14:textId="77777777" w:rsidR="00764752" w:rsidRPr="007A6567" w:rsidRDefault="00764752" w:rsidP="00267648">
      <w:pPr>
        <w:pStyle w:val="Default"/>
        <w:snapToGrid w:val="0"/>
        <w:spacing w:line="360" w:lineRule="auto"/>
        <w:jc w:val="both"/>
        <w:rPr>
          <w:b/>
          <w:bCs/>
          <w:lang w:val="fr-FR"/>
        </w:rPr>
      </w:pPr>
    </w:p>
    <w:p w14:paraId="447C7B78" w14:textId="67153DCC" w:rsidR="006D4355" w:rsidRPr="007A6567" w:rsidRDefault="00764752" w:rsidP="00D55E80">
      <w:pPr>
        <w:pStyle w:val="Default"/>
        <w:snapToGrid w:val="0"/>
        <w:spacing w:line="360" w:lineRule="auto"/>
        <w:jc w:val="both"/>
        <w:rPr>
          <w:b/>
          <w:bCs/>
        </w:rPr>
      </w:pPr>
      <w:r w:rsidRPr="007A6567">
        <w:rPr>
          <w:b/>
          <w:bCs/>
        </w:rPr>
        <w:t>Corresponding Author's Members</w:t>
      </w:r>
      <w:r w:rsidR="00D55E80" w:rsidRPr="007A6567">
        <w:rPr>
          <w:b/>
          <w:bCs/>
        </w:rPr>
        <w:t xml:space="preserve">hip in Professional Societies: </w:t>
      </w:r>
      <w:r w:rsidR="006D4355" w:rsidRPr="007A6567">
        <w:t>American Association for the Study of Liver Diseases</w:t>
      </w:r>
      <w:r w:rsidR="00D55E80" w:rsidRPr="007A6567">
        <w:t xml:space="preserve">; </w:t>
      </w:r>
      <w:r w:rsidR="006D4355" w:rsidRPr="007A6567">
        <w:t>American College of Gastroenterology</w:t>
      </w:r>
      <w:r w:rsidR="00D55E80" w:rsidRPr="007A6567">
        <w:rPr>
          <w:bCs/>
          <w:lang w:eastAsia="zh-CN"/>
        </w:rPr>
        <w:t xml:space="preserve">; and </w:t>
      </w:r>
      <w:r w:rsidR="008B31FF" w:rsidRPr="007A6567">
        <w:t>American Society of G</w:t>
      </w:r>
      <w:r w:rsidR="00FC598E" w:rsidRPr="007A6567">
        <w:t>astrointestinal Endoscopy</w:t>
      </w:r>
      <w:r w:rsidR="00D55E80" w:rsidRPr="007A6567">
        <w:t>.</w:t>
      </w:r>
    </w:p>
    <w:p w14:paraId="002684D8" w14:textId="77777777" w:rsidR="006B579A" w:rsidRPr="007A6567" w:rsidRDefault="006B579A" w:rsidP="00267648">
      <w:pPr>
        <w:pStyle w:val="Default"/>
        <w:snapToGrid w:val="0"/>
        <w:spacing w:line="360" w:lineRule="auto"/>
        <w:jc w:val="both"/>
        <w:rPr>
          <w:b/>
          <w:bCs/>
        </w:rPr>
      </w:pPr>
    </w:p>
    <w:p w14:paraId="64769FB4" w14:textId="430105EC" w:rsidR="00BE44F9" w:rsidRPr="00BE44F9" w:rsidRDefault="00BE44F9" w:rsidP="00BE44F9">
      <w:pPr>
        <w:adjustRightInd w:val="0"/>
        <w:snapToGrid w:val="0"/>
        <w:spacing w:after="0" w:line="360" w:lineRule="auto"/>
        <w:jc w:val="both"/>
        <w:rPr>
          <w:rFonts w:ascii="Book Antiqua" w:hAnsi="Book Antiqua" w:cs="Times New Roman"/>
          <w:b/>
          <w:sz w:val="24"/>
          <w:szCs w:val="24"/>
          <w:lang w:eastAsia="zh-CN"/>
        </w:rPr>
      </w:pPr>
      <w:r w:rsidRPr="00BE44F9">
        <w:rPr>
          <w:rFonts w:ascii="Book Antiqua" w:hAnsi="Book Antiqua" w:cs="Times New Roman"/>
          <w:b/>
          <w:sz w:val="24"/>
          <w:szCs w:val="24"/>
        </w:rPr>
        <w:t>Peer-review started:</w:t>
      </w:r>
      <w:r w:rsidRPr="00BE44F9">
        <w:rPr>
          <w:rFonts w:ascii="Book Antiqua" w:hAnsi="Book Antiqua" w:cs="Times New Roman"/>
          <w:b/>
          <w:sz w:val="24"/>
          <w:szCs w:val="24"/>
          <w:lang w:eastAsia="zh-CN"/>
        </w:rPr>
        <w:t xml:space="preserve"> </w:t>
      </w:r>
      <w:r w:rsidR="00501B77" w:rsidRPr="007A6567">
        <w:rPr>
          <w:rFonts w:ascii="Book Antiqua" w:hAnsi="Book Antiqua"/>
          <w:bCs/>
          <w:sz w:val="24"/>
          <w:szCs w:val="24"/>
        </w:rPr>
        <w:t>March 24, 2020</w:t>
      </w:r>
    </w:p>
    <w:p w14:paraId="35D9AB83" w14:textId="3CB610E9" w:rsidR="00BE44F9" w:rsidRPr="00BE44F9" w:rsidRDefault="00BE44F9" w:rsidP="00BE44F9">
      <w:pPr>
        <w:adjustRightInd w:val="0"/>
        <w:snapToGrid w:val="0"/>
        <w:spacing w:after="0" w:line="360" w:lineRule="auto"/>
        <w:jc w:val="both"/>
        <w:rPr>
          <w:rFonts w:ascii="Book Antiqua" w:hAnsi="Book Antiqua" w:cs="Times New Roman"/>
          <w:b/>
          <w:sz w:val="24"/>
          <w:szCs w:val="24"/>
          <w:lang w:eastAsia="zh-CN"/>
        </w:rPr>
      </w:pPr>
      <w:r w:rsidRPr="00BE44F9">
        <w:rPr>
          <w:rFonts w:ascii="Book Antiqua" w:hAnsi="Book Antiqua" w:cs="Times New Roman"/>
          <w:b/>
          <w:sz w:val="24"/>
          <w:szCs w:val="24"/>
        </w:rPr>
        <w:t>First decision:</w:t>
      </w:r>
      <w:r w:rsidRPr="00BE44F9">
        <w:rPr>
          <w:rFonts w:ascii="Book Antiqua" w:hAnsi="Book Antiqua" w:cs="Times New Roman"/>
          <w:b/>
          <w:sz w:val="24"/>
          <w:szCs w:val="24"/>
          <w:lang w:eastAsia="zh-CN"/>
        </w:rPr>
        <w:t xml:space="preserve"> </w:t>
      </w:r>
      <w:r w:rsidRPr="00BE44F9">
        <w:rPr>
          <w:rFonts w:ascii="Book Antiqua" w:hAnsi="Book Antiqua" w:cs="Times New Roman"/>
          <w:sz w:val="24"/>
          <w:szCs w:val="24"/>
          <w:lang w:eastAsia="zh-CN"/>
        </w:rPr>
        <w:t>April 2</w:t>
      </w:r>
      <w:r w:rsidR="00501B77">
        <w:rPr>
          <w:rFonts w:ascii="Book Antiqua" w:hAnsi="Book Antiqua" w:cs="Times New Roman"/>
          <w:sz w:val="24"/>
          <w:szCs w:val="24"/>
          <w:lang w:eastAsia="zh-CN"/>
        </w:rPr>
        <w:t>2</w:t>
      </w:r>
      <w:r w:rsidRPr="00BE44F9">
        <w:rPr>
          <w:rFonts w:ascii="Book Antiqua" w:hAnsi="Book Antiqua" w:cs="Times New Roman"/>
          <w:sz w:val="24"/>
          <w:szCs w:val="24"/>
          <w:lang w:eastAsia="zh-CN"/>
        </w:rPr>
        <w:t>, 2020</w:t>
      </w:r>
    </w:p>
    <w:p w14:paraId="7A958260" w14:textId="1A12A24F" w:rsidR="00BE44F9" w:rsidRPr="00BE44F9" w:rsidRDefault="00BE44F9" w:rsidP="00BE44F9">
      <w:pPr>
        <w:adjustRightInd w:val="0"/>
        <w:snapToGrid w:val="0"/>
        <w:spacing w:after="0" w:line="360" w:lineRule="auto"/>
        <w:rPr>
          <w:rFonts w:ascii="Book Antiqua" w:hAnsi="Book Antiqua" w:cs="Times New Roman"/>
          <w:b/>
          <w:sz w:val="24"/>
          <w:szCs w:val="24"/>
          <w:lang w:eastAsia="zh-CN"/>
        </w:rPr>
      </w:pPr>
      <w:r w:rsidRPr="00BE44F9">
        <w:rPr>
          <w:rFonts w:ascii="Book Antiqua" w:hAnsi="Book Antiqua" w:cs="Times New Roman"/>
          <w:b/>
          <w:sz w:val="24"/>
          <w:szCs w:val="24"/>
        </w:rPr>
        <w:t>Article in press:</w:t>
      </w:r>
      <w:r w:rsidR="00DD1018">
        <w:rPr>
          <w:rFonts w:ascii="Book Antiqua" w:hAnsi="Book Antiqua" w:cs="Times New Roman" w:hint="eastAsia"/>
          <w:b/>
          <w:sz w:val="24"/>
          <w:szCs w:val="24"/>
          <w:lang w:eastAsia="zh-CN"/>
        </w:rPr>
        <w:t xml:space="preserve"> </w:t>
      </w:r>
      <w:r w:rsidR="00DD1018" w:rsidRPr="00DD1018">
        <w:rPr>
          <w:rFonts w:ascii="Book Antiqua" w:hAnsi="Book Antiqua" w:cs="Times New Roman"/>
          <w:sz w:val="24"/>
          <w:szCs w:val="24"/>
          <w:lang w:eastAsia="zh-CN"/>
        </w:rPr>
        <w:t>July 1, 2020</w:t>
      </w:r>
    </w:p>
    <w:p w14:paraId="54B78925" w14:textId="77777777" w:rsidR="00BE44F9" w:rsidRPr="00BE44F9" w:rsidRDefault="00BE44F9" w:rsidP="00BE44F9">
      <w:pPr>
        <w:adjustRightInd w:val="0"/>
        <w:snapToGrid w:val="0"/>
        <w:spacing w:after="0" w:line="360" w:lineRule="auto"/>
        <w:rPr>
          <w:rFonts w:ascii="Book Antiqua" w:hAnsi="Book Antiqua" w:cs="Times New Roman"/>
          <w:b/>
          <w:sz w:val="24"/>
          <w:szCs w:val="24"/>
          <w:lang w:eastAsia="zh-CN"/>
        </w:rPr>
      </w:pPr>
    </w:p>
    <w:p w14:paraId="20153C6A" w14:textId="38AF36A7" w:rsidR="00BE44F9" w:rsidRPr="00BE44F9" w:rsidRDefault="00BE44F9" w:rsidP="00BE44F9">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BE44F9">
        <w:rPr>
          <w:rFonts w:ascii="Book Antiqua" w:hAnsi="Book Antiqua" w:cs="Times New Roman"/>
          <w:b/>
          <w:sz w:val="24"/>
          <w:szCs w:val="24"/>
          <w:lang w:val="fr-FR" w:eastAsia="zh-CN"/>
        </w:rPr>
        <w:t xml:space="preserve">Specialty type: </w:t>
      </w:r>
      <w:r w:rsidRPr="007A6567">
        <w:rPr>
          <w:rFonts w:ascii="Book Antiqua" w:eastAsia="微软雅黑" w:hAnsi="Book Antiqua" w:cs="宋体"/>
          <w:sz w:val="24"/>
          <w:szCs w:val="24"/>
        </w:rPr>
        <w:t>Transplantation</w:t>
      </w:r>
    </w:p>
    <w:p w14:paraId="69BB7E87" w14:textId="341105BE" w:rsidR="00BE44F9" w:rsidRPr="00BE44F9" w:rsidRDefault="00BE44F9" w:rsidP="00BE44F9">
      <w:pPr>
        <w:widowControl w:val="0"/>
        <w:adjustRightInd w:val="0"/>
        <w:snapToGrid w:val="0"/>
        <w:spacing w:after="0" w:line="360" w:lineRule="auto"/>
        <w:jc w:val="both"/>
        <w:rPr>
          <w:rFonts w:ascii="Book Antiqua" w:hAnsi="Book Antiqua" w:cs="Times New Roman"/>
          <w:b/>
          <w:sz w:val="24"/>
          <w:szCs w:val="24"/>
          <w:lang w:val="fr-FR" w:eastAsia="zh-CN"/>
        </w:rPr>
      </w:pPr>
      <w:r w:rsidRPr="00BE44F9">
        <w:rPr>
          <w:rFonts w:ascii="Book Antiqua" w:hAnsi="Book Antiqua" w:cs="Times New Roman"/>
          <w:b/>
          <w:sz w:val="24"/>
          <w:szCs w:val="24"/>
          <w:lang w:val="fr-FR" w:eastAsia="zh-CN"/>
        </w:rPr>
        <w:t xml:space="preserve">Country/Territory of origin: </w:t>
      </w:r>
      <w:r w:rsidRPr="007A6567">
        <w:rPr>
          <w:rFonts w:ascii="Book Antiqua" w:hAnsi="Book Antiqua" w:cs="Times New Roman"/>
          <w:sz w:val="24"/>
          <w:szCs w:val="24"/>
          <w:lang w:eastAsia="zh-CN"/>
        </w:rPr>
        <w:t>United States</w:t>
      </w:r>
    </w:p>
    <w:p w14:paraId="58F200F2" w14:textId="77777777" w:rsidR="00BE44F9" w:rsidRPr="00BE44F9" w:rsidRDefault="00BE44F9" w:rsidP="00BE44F9">
      <w:pPr>
        <w:widowControl w:val="0"/>
        <w:adjustRightInd w:val="0"/>
        <w:snapToGrid w:val="0"/>
        <w:spacing w:after="0" w:line="360" w:lineRule="auto"/>
        <w:jc w:val="both"/>
        <w:rPr>
          <w:rFonts w:ascii="Book Antiqua" w:hAnsi="Book Antiqua" w:cs="Times New Roman"/>
          <w:b/>
          <w:sz w:val="24"/>
          <w:szCs w:val="24"/>
          <w:lang w:val="fr-FR" w:eastAsia="zh-CN"/>
        </w:rPr>
      </w:pPr>
      <w:r w:rsidRPr="00BE44F9">
        <w:rPr>
          <w:rFonts w:ascii="Book Antiqua" w:hAnsi="Book Antiqua" w:cs="Times New Roman"/>
          <w:b/>
          <w:sz w:val="24"/>
          <w:szCs w:val="24"/>
          <w:lang w:val="fr-FR" w:eastAsia="zh-CN"/>
        </w:rPr>
        <w:t>Peer-review report’s scientific quality classification</w:t>
      </w:r>
    </w:p>
    <w:p w14:paraId="571B2013"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A (Excellent): 0</w:t>
      </w:r>
    </w:p>
    <w:p w14:paraId="46AA62C7"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B (Very good): B</w:t>
      </w:r>
    </w:p>
    <w:p w14:paraId="119C3906"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C (Good): 0</w:t>
      </w:r>
    </w:p>
    <w:p w14:paraId="31444EA8"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D (Fair): 0</w:t>
      </w:r>
    </w:p>
    <w:p w14:paraId="248A54B5" w14:textId="77777777" w:rsidR="00BE44F9" w:rsidRPr="00BE44F9" w:rsidRDefault="00BE44F9" w:rsidP="00BE44F9">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BE44F9">
        <w:rPr>
          <w:rFonts w:ascii="Book Antiqua" w:hAnsi="Book Antiqua" w:cs="Times New Roman"/>
          <w:sz w:val="24"/>
          <w:szCs w:val="24"/>
          <w:lang w:val="fr-FR" w:eastAsia="zh-CN"/>
        </w:rPr>
        <w:t>Grade E (Poor): 0</w:t>
      </w:r>
    </w:p>
    <w:p w14:paraId="69E056C7" w14:textId="77777777" w:rsidR="00BE44F9" w:rsidRPr="00BE44F9" w:rsidRDefault="00BE44F9" w:rsidP="00BE44F9">
      <w:pPr>
        <w:adjustRightInd w:val="0"/>
        <w:snapToGrid w:val="0"/>
        <w:spacing w:after="0" w:line="360" w:lineRule="auto"/>
        <w:ind w:right="361"/>
        <w:rPr>
          <w:rFonts w:ascii="Book Antiqua" w:hAnsi="Book Antiqua" w:cs="Times New Roman"/>
          <w:sz w:val="24"/>
          <w:szCs w:val="24"/>
          <w:lang w:eastAsia="zh-CN"/>
        </w:rPr>
      </w:pPr>
    </w:p>
    <w:p w14:paraId="5E6E04E1" w14:textId="5129FDA6" w:rsidR="00BE44F9" w:rsidRPr="00BE44F9" w:rsidRDefault="00BE44F9" w:rsidP="00BE44F9">
      <w:pPr>
        <w:adjustRightInd w:val="0"/>
        <w:snapToGrid w:val="0"/>
        <w:spacing w:after="0" w:line="360" w:lineRule="auto"/>
        <w:ind w:right="361"/>
        <w:rPr>
          <w:rFonts w:ascii="Book Antiqua" w:hAnsi="Book Antiqua" w:cs="Times New Roman"/>
          <w:b/>
          <w:bCs/>
          <w:sz w:val="24"/>
          <w:szCs w:val="24"/>
          <w:lang w:eastAsia="zh-CN"/>
        </w:rPr>
      </w:pPr>
      <w:r w:rsidRPr="00BE44F9">
        <w:rPr>
          <w:rFonts w:ascii="Book Antiqua" w:hAnsi="Book Antiqua" w:cs="Times New Roman"/>
          <w:b/>
          <w:sz w:val="24"/>
          <w:szCs w:val="24"/>
        </w:rPr>
        <w:t>P-Reviewer</w:t>
      </w:r>
      <w:r w:rsidRPr="00BE44F9">
        <w:rPr>
          <w:rFonts w:ascii="Book Antiqua" w:hAnsi="Book Antiqua" w:cs="Times New Roman"/>
          <w:b/>
          <w:sz w:val="24"/>
          <w:szCs w:val="24"/>
          <w:lang w:eastAsia="zh-CN"/>
        </w:rPr>
        <w:t>:</w:t>
      </w:r>
      <w:r w:rsidR="00C33671" w:rsidRPr="007A6567">
        <w:rPr>
          <w:rFonts w:ascii="Book Antiqua" w:hAnsi="Book Antiqua" w:cs="Times New Roman"/>
          <w:bCs/>
          <w:sz w:val="24"/>
          <w:szCs w:val="24"/>
        </w:rPr>
        <w:t xml:space="preserve"> </w:t>
      </w:r>
      <w:proofErr w:type="spellStart"/>
      <w:r w:rsidR="00C33671" w:rsidRPr="007A6567">
        <w:rPr>
          <w:rFonts w:ascii="Book Antiqua" w:hAnsi="Book Antiqua" w:cs="Times New Roman"/>
          <w:bCs/>
          <w:sz w:val="24"/>
          <w:szCs w:val="24"/>
        </w:rPr>
        <w:t>Liatsos</w:t>
      </w:r>
      <w:proofErr w:type="spellEnd"/>
      <w:r w:rsidR="00C33671" w:rsidRPr="007A6567">
        <w:rPr>
          <w:rFonts w:ascii="Book Antiqua" w:hAnsi="Book Antiqua" w:cs="Times New Roman"/>
          <w:bCs/>
          <w:sz w:val="24"/>
          <w:szCs w:val="24"/>
        </w:rPr>
        <w:t xml:space="preserve"> GD </w:t>
      </w:r>
      <w:r w:rsidRPr="00BE44F9">
        <w:rPr>
          <w:rFonts w:ascii="Book Antiqua" w:hAnsi="Book Antiqua" w:cs="Times New Roman"/>
          <w:b/>
          <w:bCs/>
          <w:sz w:val="24"/>
          <w:szCs w:val="24"/>
        </w:rPr>
        <w:t>S-Editor</w:t>
      </w:r>
      <w:r w:rsidRPr="00BE44F9">
        <w:rPr>
          <w:rFonts w:ascii="Book Antiqua" w:hAnsi="Book Antiqua" w:cs="Times New Roman"/>
          <w:b/>
          <w:bCs/>
          <w:sz w:val="24"/>
          <w:szCs w:val="24"/>
          <w:lang w:eastAsia="zh-CN"/>
        </w:rPr>
        <w:t>:</w:t>
      </w:r>
      <w:r w:rsidRPr="00BE44F9">
        <w:rPr>
          <w:rFonts w:ascii="Book Antiqua" w:hAnsi="Book Antiqua" w:cs="Times New Roman"/>
          <w:bCs/>
          <w:sz w:val="24"/>
          <w:szCs w:val="24"/>
        </w:rPr>
        <w:t xml:space="preserve"> </w:t>
      </w:r>
      <w:r w:rsidRPr="00BE44F9">
        <w:rPr>
          <w:rFonts w:ascii="Book Antiqua" w:hAnsi="Book Antiqua" w:cs="Times New Roman"/>
          <w:bCs/>
          <w:sz w:val="24"/>
          <w:szCs w:val="24"/>
          <w:lang w:eastAsia="zh-CN"/>
        </w:rPr>
        <w:t>Gong ZM</w:t>
      </w:r>
      <w:r w:rsidRPr="00BE44F9">
        <w:rPr>
          <w:rFonts w:ascii="Book Antiqua" w:hAnsi="Book Antiqua" w:cs="Times New Roman"/>
          <w:b/>
          <w:bCs/>
          <w:sz w:val="24"/>
          <w:szCs w:val="24"/>
        </w:rPr>
        <w:t xml:space="preserve"> L-Editor</w:t>
      </w:r>
      <w:r w:rsidRPr="00BE44F9">
        <w:rPr>
          <w:rFonts w:ascii="Book Antiqua" w:hAnsi="Book Antiqua" w:cs="Times New Roman"/>
          <w:b/>
          <w:bCs/>
          <w:sz w:val="24"/>
          <w:szCs w:val="24"/>
          <w:lang w:eastAsia="zh-CN"/>
        </w:rPr>
        <w:t>:</w:t>
      </w:r>
      <w:r w:rsidRPr="00BE44F9">
        <w:rPr>
          <w:rFonts w:ascii="Book Antiqua" w:hAnsi="Book Antiqua" w:cs="Times New Roman"/>
          <w:b/>
          <w:bCs/>
          <w:sz w:val="24"/>
          <w:szCs w:val="24"/>
        </w:rPr>
        <w:t xml:space="preserve"> E-Editor</w:t>
      </w:r>
      <w:r w:rsidRPr="00BE44F9">
        <w:rPr>
          <w:rFonts w:ascii="Book Antiqua" w:hAnsi="Book Antiqua" w:cs="Times New Roman"/>
          <w:b/>
          <w:bCs/>
          <w:sz w:val="24"/>
          <w:szCs w:val="24"/>
          <w:lang w:eastAsia="zh-CN"/>
        </w:rPr>
        <w:t>:</w:t>
      </w:r>
    </w:p>
    <w:p w14:paraId="1EC554AA" w14:textId="77777777" w:rsidR="00267648" w:rsidRPr="007A6567" w:rsidRDefault="00267648"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br w:type="page"/>
      </w:r>
    </w:p>
    <w:p w14:paraId="6DB2EEBE" w14:textId="7AF569F5" w:rsidR="00075622" w:rsidRPr="007A6567" w:rsidRDefault="001C6CE0"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Table</w:t>
      </w:r>
      <w:r w:rsidR="00075622" w:rsidRPr="007A6567">
        <w:rPr>
          <w:rFonts w:ascii="Book Antiqua" w:hAnsi="Book Antiqua"/>
          <w:b/>
          <w:sz w:val="24"/>
          <w:szCs w:val="24"/>
        </w:rPr>
        <w:t xml:space="preserve"> 1</w:t>
      </w:r>
      <w:r w:rsidR="00AC6CB0" w:rsidRPr="007A6567">
        <w:rPr>
          <w:rFonts w:ascii="Book Antiqua" w:hAnsi="Book Antiqua"/>
          <w:b/>
          <w:sz w:val="24"/>
          <w:szCs w:val="24"/>
        </w:rPr>
        <w:t xml:space="preserve"> </w:t>
      </w:r>
      <w:r w:rsidR="00B62213" w:rsidRPr="007A6567">
        <w:rPr>
          <w:rFonts w:ascii="Book Antiqua" w:hAnsi="Book Antiqua"/>
          <w:b/>
          <w:sz w:val="24"/>
          <w:szCs w:val="24"/>
        </w:rPr>
        <w:t xml:space="preserve">Risk of </w:t>
      </w:r>
      <w:r w:rsidR="007C3436" w:rsidRPr="007A6567">
        <w:rPr>
          <w:rFonts w:ascii="Book Antiqua" w:hAnsi="Book Antiqua"/>
          <w:b/>
          <w:sz w:val="24"/>
          <w:szCs w:val="24"/>
        </w:rPr>
        <w:t>cytomegalovirus</w:t>
      </w:r>
      <w:r w:rsidR="00B62213" w:rsidRPr="007A6567">
        <w:rPr>
          <w:rFonts w:ascii="Book Antiqua" w:hAnsi="Book Antiqua"/>
          <w:b/>
          <w:sz w:val="24"/>
          <w:szCs w:val="24"/>
        </w:rPr>
        <w:t xml:space="preserve"> infection based on donor and recipient </w:t>
      </w:r>
      <w:proofErr w:type="spellStart"/>
      <w:r w:rsidR="00B62213" w:rsidRPr="007A6567">
        <w:rPr>
          <w:rFonts w:ascii="Book Antiqua" w:hAnsi="Book Antiqua"/>
          <w:b/>
          <w:sz w:val="24"/>
          <w:szCs w:val="24"/>
        </w:rPr>
        <w:t>serostatus</w:t>
      </w:r>
      <w:proofErr w:type="spellEnd"/>
      <w:r w:rsidR="00372B9F" w:rsidRPr="007A6567">
        <w:rPr>
          <w:rFonts w:ascii="Book Antiqua" w:hAnsi="Book Antiqua"/>
          <w:b/>
          <w:sz w:val="24"/>
          <w:szCs w:val="24"/>
        </w:rPr>
        <w:t xml:space="preserve"> </w:t>
      </w:r>
    </w:p>
    <w:tbl>
      <w:tblPr>
        <w:tblStyle w:val="a3"/>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2243"/>
        <w:gridCol w:w="1923"/>
        <w:gridCol w:w="2656"/>
      </w:tblGrid>
      <w:tr w:rsidR="002F56E6" w:rsidRPr="007A6567" w14:paraId="57BC8110" w14:textId="10186BD2" w:rsidTr="004A3866">
        <w:trPr>
          <w:trHeight w:val="833"/>
        </w:trPr>
        <w:tc>
          <w:tcPr>
            <w:tcW w:w="1933" w:type="dxa"/>
            <w:tcBorders>
              <w:top w:val="single" w:sz="4" w:space="0" w:color="auto"/>
              <w:bottom w:val="single" w:sz="4" w:space="0" w:color="auto"/>
            </w:tcBorders>
            <w:shd w:val="clear" w:color="auto" w:fill="FFFFFF" w:themeFill="background1"/>
          </w:tcPr>
          <w:p w14:paraId="047DD993" w14:textId="77777777"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Donor</w:t>
            </w:r>
          </w:p>
        </w:tc>
        <w:tc>
          <w:tcPr>
            <w:tcW w:w="2243" w:type="dxa"/>
            <w:tcBorders>
              <w:top w:val="single" w:sz="4" w:space="0" w:color="auto"/>
              <w:bottom w:val="single" w:sz="4" w:space="0" w:color="auto"/>
            </w:tcBorders>
            <w:shd w:val="clear" w:color="auto" w:fill="FFFFFF" w:themeFill="background1"/>
          </w:tcPr>
          <w:p w14:paraId="6B109B44" w14:textId="77777777"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Recipient</w:t>
            </w:r>
          </w:p>
        </w:tc>
        <w:tc>
          <w:tcPr>
            <w:tcW w:w="1923" w:type="dxa"/>
            <w:tcBorders>
              <w:top w:val="single" w:sz="4" w:space="0" w:color="auto"/>
              <w:bottom w:val="single" w:sz="4" w:space="0" w:color="auto"/>
            </w:tcBorders>
            <w:shd w:val="clear" w:color="auto" w:fill="FFFFFF" w:themeFill="background1"/>
          </w:tcPr>
          <w:p w14:paraId="772168C0" w14:textId="77777777"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Risk</w:t>
            </w:r>
          </w:p>
        </w:tc>
        <w:tc>
          <w:tcPr>
            <w:tcW w:w="2656" w:type="dxa"/>
            <w:tcBorders>
              <w:top w:val="single" w:sz="4" w:space="0" w:color="auto"/>
              <w:bottom w:val="single" w:sz="4" w:space="0" w:color="auto"/>
            </w:tcBorders>
            <w:shd w:val="clear" w:color="auto" w:fill="FFFFFF" w:themeFill="background1"/>
          </w:tcPr>
          <w:p w14:paraId="13ED1735" w14:textId="41943B43"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 xml:space="preserve"> </w:t>
            </w:r>
            <w:r w:rsidR="00FC598E" w:rsidRPr="007A6567">
              <w:rPr>
                <w:rFonts w:ascii="Book Antiqua" w:hAnsi="Book Antiqua"/>
                <w:b/>
                <w:sz w:val="24"/>
                <w:szCs w:val="24"/>
              </w:rPr>
              <w:t>Recommended prophylaxis length</w:t>
            </w:r>
          </w:p>
        </w:tc>
      </w:tr>
      <w:tr w:rsidR="002F56E6" w:rsidRPr="007A6567" w14:paraId="4622BB61" w14:textId="099FFD69" w:rsidTr="00B051C6">
        <w:trPr>
          <w:trHeight w:val="515"/>
        </w:trPr>
        <w:tc>
          <w:tcPr>
            <w:tcW w:w="1933" w:type="dxa"/>
            <w:tcBorders>
              <w:top w:val="single" w:sz="4" w:space="0" w:color="auto"/>
            </w:tcBorders>
          </w:tcPr>
          <w:p w14:paraId="75B031A1"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2243" w:type="dxa"/>
            <w:tcBorders>
              <w:top w:val="single" w:sz="4" w:space="0" w:color="auto"/>
            </w:tcBorders>
          </w:tcPr>
          <w:p w14:paraId="036CE022"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1923" w:type="dxa"/>
            <w:tcBorders>
              <w:top w:val="single" w:sz="4" w:space="0" w:color="auto"/>
            </w:tcBorders>
          </w:tcPr>
          <w:p w14:paraId="02DF2889"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Highest</w:t>
            </w:r>
          </w:p>
        </w:tc>
        <w:tc>
          <w:tcPr>
            <w:tcW w:w="2656" w:type="dxa"/>
            <w:tcBorders>
              <w:top w:val="single" w:sz="4" w:space="0" w:color="auto"/>
            </w:tcBorders>
          </w:tcPr>
          <w:p w14:paraId="59C95E9D" w14:textId="2D6B3D6A" w:rsidR="002F56E6" w:rsidRPr="007A6567" w:rsidRDefault="00FC598E" w:rsidP="00AC6CB0">
            <w:pPr>
              <w:snapToGrid w:val="0"/>
              <w:spacing w:line="360" w:lineRule="auto"/>
              <w:jc w:val="both"/>
              <w:rPr>
                <w:rFonts w:ascii="Book Antiqua" w:hAnsi="Book Antiqua"/>
                <w:sz w:val="24"/>
                <w:szCs w:val="24"/>
              </w:rPr>
            </w:pPr>
            <w:r w:rsidRPr="007A6567">
              <w:rPr>
                <w:rFonts w:ascii="Book Antiqua" w:hAnsi="Book Antiqua"/>
                <w:sz w:val="24"/>
                <w:szCs w:val="24"/>
              </w:rPr>
              <w:t xml:space="preserve">6 </w:t>
            </w:r>
            <w:proofErr w:type="spellStart"/>
            <w:r w:rsidRPr="007A6567">
              <w:rPr>
                <w:rFonts w:ascii="Book Antiqua" w:hAnsi="Book Antiqua"/>
                <w:sz w:val="24"/>
                <w:szCs w:val="24"/>
              </w:rPr>
              <w:t>mo</w:t>
            </w:r>
            <w:proofErr w:type="spellEnd"/>
          </w:p>
        </w:tc>
      </w:tr>
      <w:tr w:rsidR="002F56E6" w:rsidRPr="007A6567" w14:paraId="551CB4D2" w14:textId="1D3F9317" w:rsidTr="00B051C6">
        <w:trPr>
          <w:trHeight w:val="530"/>
        </w:trPr>
        <w:tc>
          <w:tcPr>
            <w:tcW w:w="1933" w:type="dxa"/>
          </w:tcPr>
          <w:p w14:paraId="3D7B4724"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2243" w:type="dxa"/>
          </w:tcPr>
          <w:p w14:paraId="3D6504D3"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1923" w:type="dxa"/>
          </w:tcPr>
          <w:p w14:paraId="6776D6D6"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Higher</w:t>
            </w:r>
          </w:p>
        </w:tc>
        <w:tc>
          <w:tcPr>
            <w:tcW w:w="2656" w:type="dxa"/>
          </w:tcPr>
          <w:p w14:paraId="2AFA9BF8" w14:textId="061FCCB3" w:rsidR="002F56E6" w:rsidRPr="007A6567" w:rsidRDefault="00FC598E" w:rsidP="00AC6CB0">
            <w:pPr>
              <w:snapToGrid w:val="0"/>
              <w:spacing w:line="360" w:lineRule="auto"/>
              <w:jc w:val="both"/>
              <w:rPr>
                <w:rFonts w:ascii="Book Antiqua" w:hAnsi="Book Antiqua"/>
                <w:sz w:val="24"/>
                <w:szCs w:val="24"/>
              </w:rPr>
            </w:pPr>
            <w:r w:rsidRPr="007A6567">
              <w:rPr>
                <w:rFonts w:ascii="Book Antiqua" w:hAnsi="Book Antiqua"/>
                <w:sz w:val="24"/>
                <w:szCs w:val="24"/>
              </w:rPr>
              <w:t xml:space="preserve">3 </w:t>
            </w:r>
            <w:proofErr w:type="spellStart"/>
            <w:r w:rsidRPr="007A6567">
              <w:rPr>
                <w:rFonts w:ascii="Book Antiqua" w:hAnsi="Book Antiqua"/>
                <w:sz w:val="24"/>
                <w:szCs w:val="24"/>
              </w:rPr>
              <w:t>mo</w:t>
            </w:r>
            <w:proofErr w:type="spellEnd"/>
          </w:p>
        </w:tc>
      </w:tr>
      <w:tr w:rsidR="002F56E6" w:rsidRPr="007A6567" w14:paraId="7C53E5B0" w14:textId="6B3E3EED" w:rsidTr="00B051C6">
        <w:trPr>
          <w:trHeight w:val="515"/>
        </w:trPr>
        <w:tc>
          <w:tcPr>
            <w:tcW w:w="1933" w:type="dxa"/>
          </w:tcPr>
          <w:p w14:paraId="4951B767"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2243" w:type="dxa"/>
          </w:tcPr>
          <w:p w14:paraId="5EF5BF76"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1923" w:type="dxa"/>
          </w:tcPr>
          <w:p w14:paraId="14BEF1EE"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Moderate</w:t>
            </w:r>
          </w:p>
        </w:tc>
        <w:tc>
          <w:tcPr>
            <w:tcW w:w="2656" w:type="dxa"/>
          </w:tcPr>
          <w:p w14:paraId="4E00EF07" w14:textId="0CFCA38E" w:rsidR="002F56E6" w:rsidRPr="007A6567" w:rsidRDefault="00FC598E" w:rsidP="00AC6CB0">
            <w:pPr>
              <w:snapToGrid w:val="0"/>
              <w:spacing w:line="360" w:lineRule="auto"/>
              <w:jc w:val="both"/>
              <w:rPr>
                <w:rFonts w:ascii="Book Antiqua" w:hAnsi="Book Antiqua"/>
                <w:sz w:val="24"/>
                <w:szCs w:val="24"/>
              </w:rPr>
            </w:pPr>
            <w:r w:rsidRPr="007A6567">
              <w:rPr>
                <w:rFonts w:ascii="Book Antiqua" w:hAnsi="Book Antiqua"/>
                <w:sz w:val="24"/>
                <w:szCs w:val="24"/>
              </w:rPr>
              <w:t xml:space="preserve">3 </w:t>
            </w:r>
            <w:proofErr w:type="spellStart"/>
            <w:r w:rsidRPr="007A6567">
              <w:rPr>
                <w:rFonts w:ascii="Book Antiqua" w:hAnsi="Book Antiqua"/>
                <w:sz w:val="24"/>
                <w:szCs w:val="24"/>
              </w:rPr>
              <w:t>mo</w:t>
            </w:r>
            <w:proofErr w:type="spellEnd"/>
          </w:p>
        </w:tc>
      </w:tr>
      <w:tr w:rsidR="002F56E6" w:rsidRPr="007A6567" w14:paraId="6A62C8CE" w14:textId="14DEACCC" w:rsidTr="00122CCF">
        <w:trPr>
          <w:trHeight w:val="89"/>
        </w:trPr>
        <w:tc>
          <w:tcPr>
            <w:tcW w:w="1933" w:type="dxa"/>
          </w:tcPr>
          <w:p w14:paraId="399F93EA"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2243" w:type="dxa"/>
          </w:tcPr>
          <w:p w14:paraId="39FA3EF7"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1923" w:type="dxa"/>
          </w:tcPr>
          <w:p w14:paraId="504E6418"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Low</w:t>
            </w:r>
          </w:p>
        </w:tc>
        <w:tc>
          <w:tcPr>
            <w:tcW w:w="2656" w:type="dxa"/>
          </w:tcPr>
          <w:p w14:paraId="3D97CC00" w14:textId="3D328908" w:rsidR="002F56E6" w:rsidRPr="007A6567" w:rsidRDefault="00FC598E" w:rsidP="00267648">
            <w:pPr>
              <w:snapToGrid w:val="0"/>
              <w:spacing w:line="360" w:lineRule="auto"/>
              <w:jc w:val="both"/>
              <w:rPr>
                <w:rFonts w:ascii="Book Antiqua" w:hAnsi="Book Antiqua"/>
                <w:sz w:val="24"/>
                <w:szCs w:val="24"/>
              </w:rPr>
            </w:pPr>
            <w:r w:rsidRPr="007A6567">
              <w:rPr>
                <w:rFonts w:ascii="Book Antiqua" w:hAnsi="Book Antiqua"/>
                <w:sz w:val="24"/>
                <w:szCs w:val="24"/>
              </w:rPr>
              <w:t>Not recommended</w:t>
            </w:r>
          </w:p>
        </w:tc>
      </w:tr>
    </w:tbl>
    <w:p w14:paraId="57422BA1" w14:textId="77777777" w:rsidR="00AC6CB0" w:rsidRPr="007A6567" w:rsidRDefault="00AC6CB0" w:rsidP="00267648">
      <w:pPr>
        <w:snapToGrid w:val="0"/>
        <w:spacing w:after="0" w:line="360" w:lineRule="auto"/>
        <w:jc w:val="both"/>
        <w:rPr>
          <w:rFonts w:ascii="Book Antiqua" w:hAnsi="Book Antiqua"/>
          <w:sz w:val="24"/>
          <w:szCs w:val="24"/>
        </w:rPr>
      </w:pPr>
    </w:p>
    <w:p w14:paraId="6562A82E" w14:textId="77777777" w:rsidR="00AC6CB0" w:rsidRPr="007A6567" w:rsidRDefault="00AC6CB0">
      <w:pPr>
        <w:rPr>
          <w:rFonts w:ascii="Book Antiqua" w:hAnsi="Book Antiqua"/>
          <w:sz w:val="24"/>
          <w:szCs w:val="24"/>
        </w:rPr>
      </w:pPr>
      <w:r w:rsidRPr="007A6567">
        <w:rPr>
          <w:rFonts w:ascii="Book Antiqua" w:hAnsi="Book Antiqua"/>
          <w:sz w:val="24"/>
          <w:szCs w:val="24"/>
        </w:rPr>
        <w:br w:type="page"/>
      </w:r>
    </w:p>
    <w:p w14:paraId="0D82B83B" w14:textId="28AF3902" w:rsidR="001C6CE0" w:rsidRPr="007A6567" w:rsidRDefault="001C6CE0"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Table 2</w:t>
      </w:r>
      <w:r w:rsidR="00AC6CB0" w:rsidRPr="007A6567">
        <w:rPr>
          <w:rFonts w:ascii="Book Antiqua" w:hAnsi="Book Antiqua"/>
          <w:b/>
          <w:sz w:val="24"/>
          <w:szCs w:val="24"/>
        </w:rPr>
        <w:t xml:space="preserve"> </w:t>
      </w:r>
      <w:r w:rsidRPr="007A6567">
        <w:rPr>
          <w:rFonts w:ascii="Book Antiqua" w:hAnsi="Book Antiqua"/>
          <w:b/>
          <w:sz w:val="24"/>
          <w:szCs w:val="24"/>
        </w:rPr>
        <w:t xml:space="preserve">Antiviral drugs for cytomegalovirus prophylaxis and treatment in liver transplant </w:t>
      </w:r>
      <w:r w:rsidR="00B62213" w:rsidRPr="007A6567">
        <w:rPr>
          <w:rFonts w:ascii="Book Antiqua" w:hAnsi="Book Antiqua"/>
          <w:b/>
          <w:sz w:val="24"/>
          <w:szCs w:val="24"/>
        </w:rPr>
        <w:t>patients</w:t>
      </w:r>
    </w:p>
    <w:tbl>
      <w:tblPr>
        <w:tblStyle w:val="a3"/>
        <w:tblW w:w="9215"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4"/>
        <w:gridCol w:w="900"/>
        <w:gridCol w:w="1710"/>
        <w:gridCol w:w="2858"/>
        <w:gridCol w:w="1843"/>
      </w:tblGrid>
      <w:tr w:rsidR="00B62213" w:rsidRPr="007A6567" w14:paraId="1009A3EA" w14:textId="77777777" w:rsidTr="003D7484">
        <w:tc>
          <w:tcPr>
            <w:tcW w:w="1904" w:type="dxa"/>
            <w:tcBorders>
              <w:top w:val="single" w:sz="4" w:space="0" w:color="auto"/>
              <w:bottom w:val="single" w:sz="4" w:space="0" w:color="auto"/>
            </w:tcBorders>
            <w:shd w:val="clear" w:color="auto" w:fill="FFFFFF" w:themeFill="background1"/>
          </w:tcPr>
          <w:p w14:paraId="7E862D82" w14:textId="32AE675D" w:rsidR="001C6CE0" w:rsidRPr="007A6567" w:rsidRDefault="001C6CE0" w:rsidP="00267648">
            <w:pPr>
              <w:snapToGrid w:val="0"/>
              <w:spacing w:line="360" w:lineRule="auto"/>
              <w:jc w:val="both"/>
              <w:rPr>
                <w:rFonts w:ascii="Book Antiqua" w:hAnsi="Book Antiqua"/>
                <w:b/>
                <w:sz w:val="24"/>
                <w:szCs w:val="24"/>
              </w:rPr>
            </w:pPr>
            <w:r w:rsidRPr="007A6567">
              <w:rPr>
                <w:rFonts w:ascii="Book Antiqua" w:hAnsi="Book Antiqua"/>
                <w:b/>
                <w:sz w:val="24"/>
                <w:szCs w:val="24"/>
              </w:rPr>
              <w:t>Drug</w:t>
            </w:r>
          </w:p>
        </w:tc>
        <w:tc>
          <w:tcPr>
            <w:tcW w:w="900" w:type="dxa"/>
            <w:tcBorders>
              <w:top w:val="single" w:sz="4" w:space="0" w:color="auto"/>
              <w:bottom w:val="single" w:sz="4" w:space="0" w:color="auto"/>
            </w:tcBorders>
            <w:shd w:val="clear" w:color="auto" w:fill="FFFFFF" w:themeFill="background1"/>
          </w:tcPr>
          <w:p w14:paraId="7C8CCD62" w14:textId="538FC75C" w:rsidR="001C6CE0" w:rsidRPr="007A6567" w:rsidRDefault="001C6CE0" w:rsidP="009936A4">
            <w:pPr>
              <w:snapToGrid w:val="0"/>
              <w:spacing w:line="360" w:lineRule="auto"/>
              <w:jc w:val="center"/>
              <w:rPr>
                <w:rFonts w:ascii="Book Antiqua" w:hAnsi="Book Antiqua"/>
                <w:b/>
                <w:sz w:val="24"/>
                <w:szCs w:val="24"/>
              </w:rPr>
            </w:pPr>
            <w:r w:rsidRPr="007A6567">
              <w:rPr>
                <w:rFonts w:ascii="Book Antiqua" w:hAnsi="Book Antiqua"/>
                <w:b/>
                <w:sz w:val="24"/>
                <w:szCs w:val="24"/>
              </w:rPr>
              <w:t>Route</w:t>
            </w:r>
          </w:p>
        </w:tc>
        <w:tc>
          <w:tcPr>
            <w:tcW w:w="1710" w:type="dxa"/>
            <w:tcBorders>
              <w:top w:val="single" w:sz="4" w:space="0" w:color="auto"/>
              <w:bottom w:val="single" w:sz="4" w:space="0" w:color="auto"/>
            </w:tcBorders>
            <w:shd w:val="clear" w:color="auto" w:fill="FFFFFF" w:themeFill="background1"/>
          </w:tcPr>
          <w:p w14:paraId="40B01DDD" w14:textId="4DDFF4A1" w:rsidR="001C6CE0" w:rsidRPr="007A6567" w:rsidRDefault="001C6CE0" w:rsidP="009936A4">
            <w:pPr>
              <w:snapToGrid w:val="0"/>
              <w:spacing w:line="360" w:lineRule="auto"/>
              <w:jc w:val="center"/>
              <w:rPr>
                <w:rFonts w:ascii="Book Antiqua" w:hAnsi="Book Antiqua"/>
                <w:b/>
                <w:sz w:val="24"/>
                <w:szCs w:val="24"/>
              </w:rPr>
            </w:pPr>
            <w:r w:rsidRPr="007A6567">
              <w:rPr>
                <w:rFonts w:ascii="Book Antiqua" w:hAnsi="Book Antiqua"/>
                <w:b/>
                <w:sz w:val="24"/>
                <w:szCs w:val="24"/>
              </w:rPr>
              <w:t>Prophylaxis dose</w:t>
            </w:r>
          </w:p>
        </w:tc>
        <w:tc>
          <w:tcPr>
            <w:tcW w:w="2858" w:type="dxa"/>
            <w:tcBorders>
              <w:top w:val="single" w:sz="4" w:space="0" w:color="auto"/>
              <w:bottom w:val="single" w:sz="4" w:space="0" w:color="auto"/>
            </w:tcBorders>
            <w:shd w:val="clear" w:color="auto" w:fill="FFFFFF" w:themeFill="background1"/>
          </w:tcPr>
          <w:p w14:paraId="3F768B77" w14:textId="23B8A705" w:rsidR="001C6CE0" w:rsidRPr="007A6567" w:rsidRDefault="001C6CE0" w:rsidP="009936A4">
            <w:pPr>
              <w:snapToGrid w:val="0"/>
              <w:spacing w:line="360" w:lineRule="auto"/>
              <w:jc w:val="center"/>
              <w:rPr>
                <w:rFonts w:ascii="Book Antiqua" w:hAnsi="Book Antiqua"/>
                <w:b/>
                <w:sz w:val="24"/>
                <w:szCs w:val="24"/>
              </w:rPr>
            </w:pPr>
            <w:r w:rsidRPr="007A6567">
              <w:rPr>
                <w:rFonts w:ascii="Book Antiqua" w:hAnsi="Book Antiqua"/>
                <w:b/>
                <w:sz w:val="24"/>
                <w:szCs w:val="24"/>
              </w:rPr>
              <w:t>Treatment dose</w:t>
            </w:r>
          </w:p>
        </w:tc>
        <w:tc>
          <w:tcPr>
            <w:tcW w:w="1843" w:type="dxa"/>
            <w:tcBorders>
              <w:top w:val="single" w:sz="4" w:space="0" w:color="auto"/>
              <w:bottom w:val="single" w:sz="4" w:space="0" w:color="auto"/>
            </w:tcBorders>
            <w:shd w:val="clear" w:color="auto" w:fill="FFFFFF" w:themeFill="background1"/>
          </w:tcPr>
          <w:p w14:paraId="41D12873" w14:textId="7DEC3F2F" w:rsidR="001C6CE0" w:rsidRPr="007A6567" w:rsidRDefault="00B62213" w:rsidP="009936A4">
            <w:pPr>
              <w:snapToGrid w:val="0"/>
              <w:spacing w:line="360" w:lineRule="auto"/>
              <w:jc w:val="center"/>
              <w:rPr>
                <w:rFonts w:ascii="Book Antiqua" w:hAnsi="Book Antiqua"/>
                <w:b/>
                <w:sz w:val="24"/>
                <w:szCs w:val="24"/>
              </w:rPr>
            </w:pPr>
            <w:r w:rsidRPr="007A6567">
              <w:rPr>
                <w:rFonts w:ascii="Book Antiqua" w:hAnsi="Book Antiqua"/>
                <w:b/>
                <w:sz w:val="24"/>
                <w:szCs w:val="24"/>
              </w:rPr>
              <w:t>S</w:t>
            </w:r>
            <w:r w:rsidR="001C6CE0" w:rsidRPr="007A6567">
              <w:rPr>
                <w:rFonts w:ascii="Book Antiqua" w:hAnsi="Book Antiqua"/>
                <w:b/>
                <w:sz w:val="24"/>
                <w:szCs w:val="24"/>
              </w:rPr>
              <w:t>ide effects</w:t>
            </w:r>
          </w:p>
        </w:tc>
      </w:tr>
      <w:tr w:rsidR="00B62213" w:rsidRPr="007A6567" w14:paraId="3AB8D9A6" w14:textId="77777777" w:rsidTr="003D7484">
        <w:tc>
          <w:tcPr>
            <w:tcW w:w="1904" w:type="dxa"/>
            <w:tcBorders>
              <w:top w:val="single" w:sz="4" w:space="0" w:color="auto"/>
            </w:tcBorders>
          </w:tcPr>
          <w:p w14:paraId="5CE1FD35" w14:textId="763474AE" w:rsidR="001C6CE0" w:rsidRPr="007A6567" w:rsidRDefault="00B62213" w:rsidP="00267648">
            <w:pPr>
              <w:snapToGrid w:val="0"/>
              <w:spacing w:line="360" w:lineRule="auto"/>
              <w:jc w:val="both"/>
              <w:rPr>
                <w:rFonts w:ascii="Book Antiqua" w:hAnsi="Book Antiqua"/>
                <w:sz w:val="24"/>
                <w:szCs w:val="24"/>
              </w:rPr>
            </w:pPr>
            <w:r w:rsidRPr="007A6567">
              <w:rPr>
                <w:rFonts w:ascii="Book Antiqua" w:hAnsi="Book Antiqua"/>
                <w:sz w:val="24"/>
                <w:szCs w:val="24"/>
              </w:rPr>
              <w:t>Ganciclovir</w:t>
            </w:r>
          </w:p>
        </w:tc>
        <w:tc>
          <w:tcPr>
            <w:tcW w:w="900" w:type="dxa"/>
            <w:tcBorders>
              <w:top w:val="single" w:sz="4" w:space="0" w:color="auto"/>
            </w:tcBorders>
          </w:tcPr>
          <w:p w14:paraId="64BBB2BE" w14:textId="739862D9"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IV</w:t>
            </w:r>
          </w:p>
        </w:tc>
        <w:tc>
          <w:tcPr>
            <w:tcW w:w="1710" w:type="dxa"/>
            <w:tcBorders>
              <w:top w:val="single" w:sz="4" w:space="0" w:color="auto"/>
            </w:tcBorders>
          </w:tcPr>
          <w:p w14:paraId="0FC510B9" w14:textId="7B71285F"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5</w:t>
            </w:r>
            <w:r w:rsidR="00100236" w:rsidRPr="007A6567">
              <w:rPr>
                <w:rFonts w:ascii="Book Antiqua" w:hAnsi="Book Antiqua"/>
                <w:sz w:val="24"/>
                <w:szCs w:val="24"/>
              </w:rPr>
              <w:t xml:space="preserve"> </w:t>
            </w:r>
            <w:r w:rsidRPr="007A6567">
              <w:rPr>
                <w:rFonts w:ascii="Book Antiqua" w:hAnsi="Book Antiqua"/>
                <w:sz w:val="24"/>
                <w:szCs w:val="24"/>
              </w:rPr>
              <w:t>mg/kg daily</w:t>
            </w:r>
          </w:p>
        </w:tc>
        <w:tc>
          <w:tcPr>
            <w:tcW w:w="2858" w:type="dxa"/>
            <w:tcBorders>
              <w:top w:val="single" w:sz="4" w:space="0" w:color="auto"/>
            </w:tcBorders>
          </w:tcPr>
          <w:p w14:paraId="161F39B0" w14:textId="1D32D2E5"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5</w:t>
            </w:r>
            <w:r w:rsidR="00EB5612" w:rsidRPr="007A6567">
              <w:rPr>
                <w:rFonts w:ascii="Book Antiqua" w:hAnsi="Book Antiqua"/>
                <w:sz w:val="24"/>
                <w:szCs w:val="24"/>
              </w:rPr>
              <w:t xml:space="preserve"> </w:t>
            </w:r>
            <w:r w:rsidRPr="007A6567">
              <w:rPr>
                <w:rFonts w:ascii="Book Antiqua" w:hAnsi="Book Antiqua"/>
                <w:sz w:val="24"/>
                <w:szCs w:val="24"/>
              </w:rPr>
              <w:t>mg/kg twice a day</w:t>
            </w:r>
          </w:p>
        </w:tc>
        <w:tc>
          <w:tcPr>
            <w:tcW w:w="1843" w:type="dxa"/>
            <w:tcBorders>
              <w:top w:val="single" w:sz="4" w:space="0" w:color="auto"/>
            </w:tcBorders>
          </w:tcPr>
          <w:p w14:paraId="46F4DC6B" w14:textId="31FB88F9"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Bone marrow suppression</w:t>
            </w:r>
          </w:p>
        </w:tc>
      </w:tr>
      <w:tr w:rsidR="00B62213" w:rsidRPr="007A6567" w14:paraId="3A7A50DA" w14:textId="77777777" w:rsidTr="003D7484">
        <w:tc>
          <w:tcPr>
            <w:tcW w:w="1904" w:type="dxa"/>
          </w:tcPr>
          <w:p w14:paraId="02D3EB30" w14:textId="556D2D12" w:rsidR="001C6CE0" w:rsidRPr="007A6567" w:rsidRDefault="00B62213" w:rsidP="00267648">
            <w:pPr>
              <w:snapToGrid w:val="0"/>
              <w:spacing w:line="360" w:lineRule="auto"/>
              <w:jc w:val="both"/>
              <w:rPr>
                <w:rFonts w:ascii="Book Antiqua" w:hAnsi="Book Antiqua"/>
                <w:sz w:val="24"/>
                <w:szCs w:val="24"/>
              </w:rPr>
            </w:pPr>
            <w:proofErr w:type="spellStart"/>
            <w:r w:rsidRPr="007A6567">
              <w:rPr>
                <w:rFonts w:ascii="Book Antiqua" w:hAnsi="Book Antiqua"/>
                <w:sz w:val="24"/>
                <w:szCs w:val="24"/>
              </w:rPr>
              <w:t>Valganciclovir</w:t>
            </w:r>
            <w:proofErr w:type="spellEnd"/>
          </w:p>
        </w:tc>
        <w:tc>
          <w:tcPr>
            <w:tcW w:w="900" w:type="dxa"/>
          </w:tcPr>
          <w:p w14:paraId="16F2433E" w14:textId="6285ABE4"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Oral</w:t>
            </w:r>
          </w:p>
        </w:tc>
        <w:tc>
          <w:tcPr>
            <w:tcW w:w="1710" w:type="dxa"/>
          </w:tcPr>
          <w:p w14:paraId="670A5AD8" w14:textId="381504A9"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900 mg once a day</w:t>
            </w:r>
          </w:p>
        </w:tc>
        <w:tc>
          <w:tcPr>
            <w:tcW w:w="2858" w:type="dxa"/>
          </w:tcPr>
          <w:p w14:paraId="134BFF97" w14:textId="19609B8B"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900 mg twice a day</w:t>
            </w:r>
          </w:p>
        </w:tc>
        <w:tc>
          <w:tcPr>
            <w:tcW w:w="1843" w:type="dxa"/>
          </w:tcPr>
          <w:p w14:paraId="659905A4" w14:textId="36C7D902"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Leukopenia</w:t>
            </w:r>
          </w:p>
        </w:tc>
      </w:tr>
      <w:tr w:rsidR="00B62213" w:rsidRPr="007A6567" w14:paraId="4B3A34F2" w14:textId="77777777" w:rsidTr="003D7484">
        <w:tc>
          <w:tcPr>
            <w:tcW w:w="1904" w:type="dxa"/>
          </w:tcPr>
          <w:p w14:paraId="017C80BC" w14:textId="5867011A" w:rsidR="001C6CE0" w:rsidRPr="007A6567" w:rsidRDefault="00B62213" w:rsidP="00267648">
            <w:pPr>
              <w:snapToGrid w:val="0"/>
              <w:spacing w:line="360" w:lineRule="auto"/>
              <w:jc w:val="both"/>
              <w:rPr>
                <w:rFonts w:ascii="Book Antiqua" w:hAnsi="Book Antiqua"/>
                <w:sz w:val="24"/>
                <w:szCs w:val="24"/>
              </w:rPr>
            </w:pPr>
            <w:proofErr w:type="spellStart"/>
            <w:r w:rsidRPr="007A6567">
              <w:rPr>
                <w:rFonts w:ascii="Book Antiqua" w:hAnsi="Book Antiqua"/>
                <w:sz w:val="24"/>
                <w:szCs w:val="24"/>
              </w:rPr>
              <w:t>Foscarnet</w:t>
            </w:r>
            <w:proofErr w:type="spellEnd"/>
          </w:p>
        </w:tc>
        <w:tc>
          <w:tcPr>
            <w:tcW w:w="900" w:type="dxa"/>
          </w:tcPr>
          <w:p w14:paraId="20634EFE" w14:textId="2A3BD64D"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IV</w:t>
            </w:r>
          </w:p>
        </w:tc>
        <w:tc>
          <w:tcPr>
            <w:tcW w:w="1710" w:type="dxa"/>
          </w:tcPr>
          <w:p w14:paraId="1CDA1D93" w14:textId="0211F44E"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w:t>
            </w:r>
          </w:p>
        </w:tc>
        <w:tc>
          <w:tcPr>
            <w:tcW w:w="2858" w:type="dxa"/>
          </w:tcPr>
          <w:p w14:paraId="76AD5153" w14:textId="5499014B"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60 mg/kg every 8 h</w:t>
            </w:r>
            <w:r w:rsidR="00AC6CB0" w:rsidRPr="007A6567">
              <w:rPr>
                <w:rFonts w:ascii="Book Antiqua" w:hAnsi="Book Antiqua"/>
                <w:sz w:val="24"/>
                <w:szCs w:val="24"/>
              </w:rPr>
              <w:t xml:space="preserve"> </w:t>
            </w:r>
            <w:r w:rsidRPr="007A6567">
              <w:rPr>
                <w:rFonts w:ascii="Book Antiqua" w:hAnsi="Book Antiqua"/>
                <w:sz w:val="24"/>
                <w:szCs w:val="24"/>
              </w:rPr>
              <w:t>or 90 mg/kg every 12 h</w:t>
            </w:r>
          </w:p>
        </w:tc>
        <w:tc>
          <w:tcPr>
            <w:tcW w:w="1843" w:type="dxa"/>
          </w:tcPr>
          <w:p w14:paraId="7215D932" w14:textId="2BDCF9EB"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Nephrotoxicity</w:t>
            </w:r>
          </w:p>
        </w:tc>
      </w:tr>
      <w:tr w:rsidR="00B62213" w:rsidRPr="007A6567" w14:paraId="359510B3" w14:textId="77777777" w:rsidTr="003D7484">
        <w:tc>
          <w:tcPr>
            <w:tcW w:w="1904" w:type="dxa"/>
          </w:tcPr>
          <w:p w14:paraId="130E0368" w14:textId="225F06E6" w:rsidR="001C6CE0" w:rsidRPr="007A6567" w:rsidRDefault="00B62213" w:rsidP="00267648">
            <w:pPr>
              <w:snapToGrid w:val="0"/>
              <w:spacing w:line="360" w:lineRule="auto"/>
              <w:jc w:val="both"/>
              <w:rPr>
                <w:rFonts w:ascii="Book Antiqua" w:hAnsi="Book Antiqua"/>
                <w:sz w:val="24"/>
                <w:szCs w:val="24"/>
              </w:rPr>
            </w:pPr>
            <w:proofErr w:type="spellStart"/>
            <w:r w:rsidRPr="007A6567">
              <w:rPr>
                <w:rFonts w:ascii="Book Antiqua" w:hAnsi="Book Antiqua"/>
                <w:sz w:val="24"/>
                <w:szCs w:val="24"/>
              </w:rPr>
              <w:t>Cidofovir</w:t>
            </w:r>
            <w:proofErr w:type="spellEnd"/>
          </w:p>
        </w:tc>
        <w:tc>
          <w:tcPr>
            <w:tcW w:w="900" w:type="dxa"/>
          </w:tcPr>
          <w:p w14:paraId="1BA557F1" w14:textId="0CD3725D"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IV</w:t>
            </w:r>
          </w:p>
        </w:tc>
        <w:tc>
          <w:tcPr>
            <w:tcW w:w="1710" w:type="dxa"/>
          </w:tcPr>
          <w:p w14:paraId="312B8401" w14:textId="05D6092A"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w:t>
            </w:r>
          </w:p>
        </w:tc>
        <w:tc>
          <w:tcPr>
            <w:tcW w:w="2858" w:type="dxa"/>
          </w:tcPr>
          <w:p w14:paraId="6D73F0D4" w14:textId="26D724A4"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5 mg</w:t>
            </w:r>
            <w:r w:rsidR="00AC6CB0" w:rsidRPr="007A6567">
              <w:rPr>
                <w:rFonts w:ascii="Book Antiqua" w:hAnsi="Book Antiqua"/>
                <w:sz w:val="24"/>
                <w:szCs w:val="24"/>
              </w:rPr>
              <w:t xml:space="preserve">/kg weekly </w:t>
            </w:r>
            <w:r w:rsidR="00AC6CB0" w:rsidRPr="007A6567">
              <w:rPr>
                <w:rFonts w:ascii="Book Antiqua" w:hAnsi="Book Antiqua" w:cs="Times New Roman"/>
                <w:sz w:val="24"/>
                <w:szCs w:val="24"/>
                <w:lang w:val="pl-PL"/>
              </w:rPr>
              <w:t>×</w:t>
            </w:r>
            <w:r w:rsidR="00100236" w:rsidRPr="007A6567">
              <w:rPr>
                <w:rFonts w:ascii="Book Antiqua" w:hAnsi="Book Antiqua"/>
                <w:sz w:val="24"/>
                <w:szCs w:val="24"/>
              </w:rPr>
              <w:t xml:space="preserve"> </w:t>
            </w:r>
            <w:r w:rsidR="00AC6CB0" w:rsidRPr="007A6567">
              <w:rPr>
                <w:rFonts w:ascii="Book Antiqua" w:hAnsi="Book Antiqua"/>
                <w:sz w:val="24"/>
                <w:szCs w:val="24"/>
              </w:rPr>
              <w:t xml:space="preserve">2, then every 2 </w:t>
            </w:r>
            <w:proofErr w:type="spellStart"/>
            <w:r w:rsidR="00AC6CB0" w:rsidRPr="007A6567">
              <w:rPr>
                <w:rFonts w:ascii="Book Antiqua" w:hAnsi="Book Antiqua"/>
                <w:sz w:val="24"/>
                <w:szCs w:val="24"/>
              </w:rPr>
              <w:t>wk</w:t>
            </w:r>
            <w:proofErr w:type="spellEnd"/>
          </w:p>
        </w:tc>
        <w:tc>
          <w:tcPr>
            <w:tcW w:w="1843" w:type="dxa"/>
          </w:tcPr>
          <w:p w14:paraId="13EAE663" w14:textId="576C7E31"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Nephrotoxicity</w:t>
            </w:r>
          </w:p>
        </w:tc>
      </w:tr>
    </w:tbl>
    <w:p w14:paraId="0C497BAE" w14:textId="60DD4D22" w:rsidR="001C6CE0" w:rsidRPr="007A6567" w:rsidRDefault="001C6CE0" w:rsidP="00267648">
      <w:pPr>
        <w:snapToGrid w:val="0"/>
        <w:spacing w:after="0" w:line="360" w:lineRule="auto"/>
        <w:jc w:val="both"/>
        <w:rPr>
          <w:rFonts w:ascii="Book Antiqua" w:hAnsi="Book Antiqua"/>
          <w:sz w:val="24"/>
          <w:szCs w:val="24"/>
        </w:rPr>
      </w:pPr>
    </w:p>
    <w:sectPr w:rsidR="001C6CE0" w:rsidRPr="007A6567" w:rsidSect="00B051C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13C7D" w14:textId="77777777" w:rsidR="00E44BCA" w:rsidRDefault="00E44BCA" w:rsidP="00196634">
      <w:pPr>
        <w:spacing w:after="0" w:line="240" w:lineRule="auto"/>
      </w:pPr>
      <w:r>
        <w:separator/>
      </w:r>
    </w:p>
  </w:endnote>
  <w:endnote w:type="continuationSeparator" w:id="0">
    <w:p w14:paraId="3666C82E" w14:textId="77777777" w:rsidR="00E44BCA" w:rsidRDefault="00E44BCA" w:rsidP="0019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MS Gothic"/>
    <w:panose1 w:val="00000000000000000000"/>
    <w:charset w:val="80"/>
    <w:family w:val="auto"/>
    <w:notTrueType/>
    <w:pitch w:val="default"/>
    <w:sig w:usb0="00000003" w:usb1="08070000" w:usb2="00000010" w:usb3="00000000" w:csb0="0002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84504"/>
      <w:docPartObj>
        <w:docPartGallery w:val="Page Numbers (Bottom of Page)"/>
        <w:docPartUnique/>
      </w:docPartObj>
    </w:sdtPr>
    <w:sdtEndPr/>
    <w:sdtContent>
      <w:sdt>
        <w:sdtPr>
          <w:id w:val="-1705238520"/>
          <w:docPartObj>
            <w:docPartGallery w:val="Page Numbers (Top of Page)"/>
            <w:docPartUnique/>
          </w:docPartObj>
        </w:sdtPr>
        <w:sdtEndPr/>
        <w:sdtContent>
          <w:p w14:paraId="098D1C93" w14:textId="3168E5B2" w:rsidR="00EB1739" w:rsidRDefault="00EB1739" w:rsidP="00422F89">
            <w:pPr>
              <w:pStyle w:val="a9"/>
              <w:jc w:val="right"/>
            </w:pPr>
            <w:r>
              <w:rPr>
                <w:lang w:val="zh-CN" w:eastAsia="zh-CN"/>
              </w:rPr>
              <w:t xml:space="preserve"> </w:t>
            </w:r>
            <w:r w:rsidRPr="00422F89">
              <w:rPr>
                <w:bCs/>
                <w:sz w:val="24"/>
                <w:szCs w:val="24"/>
              </w:rPr>
              <w:fldChar w:fldCharType="begin"/>
            </w:r>
            <w:r w:rsidRPr="00422F89">
              <w:rPr>
                <w:bCs/>
              </w:rPr>
              <w:instrText>PAGE</w:instrText>
            </w:r>
            <w:r w:rsidRPr="00422F89">
              <w:rPr>
                <w:bCs/>
                <w:sz w:val="24"/>
                <w:szCs w:val="24"/>
              </w:rPr>
              <w:fldChar w:fldCharType="separate"/>
            </w:r>
            <w:r w:rsidR="005D23A8">
              <w:rPr>
                <w:bCs/>
                <w:noProof/>
              </w:rPr>
              <w:t>1</w:t>
            </w:r>
            <w:r w:rsidRPr="00422F89">
              <w:rPr>
                <w:bCs/>
                <w:sz w:val="24"/>
                <w:szCs w:val="24"/>
              </w:rPr>
              <w:fldChar w:fldCharType="end"/>
            </w:r>
            <w:r w:rsidRPr="00422F89">
              <w:rPr>
                <w:lang w:val="zh-CN" w:eastAsia="zh-CN"/>
              </w:rPr>
              <w:t xml:space="preserve"> / </w:t>
            </w:r>
            <w:r w:rsidRPr="00422F89">
              <w:rPr>
                <w:bCs/>
                <w:sz w:val="24"/>
                <w:szCs w:val="24"/>
              </w:rPr>
              <w:fldChar w:fldCharType="begin"/>
            </w:r>
            <w:r w:rsidRPr="00422F89">
              <w:rPr>
                <w:bCs/>
              </w:rPr>
              <w:instrText>NUMPAGES</w:instrText>
            </w:r>
            <w:r w:rsidRPr="00422F89">
              <w:rPr>
                <w:bCs/>
                <w:sz w:val="24"/>
                <w:szCs w:val="24"/>
              </w:rPr>
              <w:fldChar w:fldCharType="separate"/>
            </w:r>
            <w:r w:rsidR="005D23A8">
              <w:rPr>
                <w:bCs/>
                <w:noProof/>
              </w:rPr>
              <w:t>2</w:t>
            </w:r>
            <w:r w:rsidRPr="00422F89">
              <w:rPr>
                <w:bCs/>
                <w:sz w:val="24"/>
                <w:szCs w:val="24"/>
              </w:rPr>
              <w:fldChar w:fldCharType="end"/>
            </w:r>
          </w:p>
        </w:sdtContent>
      </w:sdt>
    </w:sdtContent>
  </w:sdt>
  <w:p w14:paraId="4DED91F3" w14:textId="77777777" w:rsidR="00EB1739" w:rsidRDefault="00EB17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69DF9" w14:textId="77777777" w:rsidR="00E44BCA" w:rsidRDefault="00E44BCA" w:rsidP="00196634">
      <w:pPr>
        <w:spacing w:after="0" w:line="240" w:lineRule="auto"/>
      </w:pPr>
      <w:r>
        <w:separator/>
      </w:r>
    </w:p>
  </w:footnote>
  <w:footnote w:type="continuationSeparator" w:id="0">
    <w:p w14:paraId="698D7C05" w14:textId="77777777" w:rsidR="00E44BCA" w:rsidRDefault="00E44BCA" w:rsidP="00196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2B71"/>
    <w:multiLevelType w:val="hybridMultilevel"/>
    <w:tmpl w:val="07DE4E02"/>
    <w:lvl w:ilvl="0" w:tplc="2AF44DD2">
      <w:start w:val="2"/>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xe0sxodr0w8expeav9zs3dxtaeep29ae0&quot;&gt;My EndNote Library&lt;record-ids&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100&lt;/item&gt;&lt;item&gt;101&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7&lt;/item&gt;&lt;item&gt;138&lt;/item&gt;&lt;item&gt;139&lt;/item&gt;&lt;item&gt;140&lt;/item&gt;&lt;item&gt;141&lt;/item&gt;&lt;item&gt;142&lt;/item&gt;&lt;/record-ids&gt;&lt;/item&gt;&lt;/Libraries&gt;"/>
  </w:docVars>
  <w:rsids>
    <w:rsidRoot w:val="00375B6E"/>
    <w:rsid w:val="00003BA2"/>
    <w:rsid w:val="00017C47"/>
    <w:rsid w:val="000239EE"/>
    <w:rsid w:val="00024729"/>
    <w:rsid w:val="00043426"/>
    <w:rsid w:val="00067038"/>
    <w:rsid w:val="00071A0D"/>
    <w:rsid w:val="0007352E"/>
    <w:rsid w:val="00075622"/>
    <w:rsid w:val="00077B02"/>
    <w:rsid w:val="0008638D"/>
    <w:rsid w:val="00091083"/>
    <w:rsid w:val="000A4D29"/>
    <w:rsid w:val="000A7E15"/>
    <w:rsid w:val="000B1FC1"/>
    <w:rsid w:val="000B7150"/>
    <w:rsid w:val="000C2894"/>
    <w:rsid w:val="000D0194"/>
    <w:rsid w:val="000E20E6"/>
    <w:rsid w:val="000F694E"/>
    <w:rsid w:val="00100236"/>
    <w:rsid w:val="00111FF3"/>
    <w:rsid w:val="00122CCF"/>
    <w:rsid w:val="00141260"/>
    <w:rsid w:val="00153416"/>
    <w:rsid w:val="001548CA"/>
    <w:rsid w:val="00167CD5"/>
    <w:rsid w:val="0019201D"/>
    <w:rsid w:val="00195A20"/>
    <w:rsid w:val="00196634"/>
    <w:rsid w:val="001A4239"/>
    <w:rsid w:val="001C0969"/>
    <w:rsid w:val="001C098D"/>
    <w:rsid w:val="001C6CE0"/>
    <w:rsid w:val="001C7A2A"/>
    <w:rsid w:val="001D4630"/>
    <w:rsid w:val="001D636C"/>
    <w:rsid w:val="001E18AE"/>
    <w:rsid w:val="001F2DD4"/>
    <w:rsid w:val="0020239F"/>
    <w:rsid w:val="0020520A"/>
    <w:rsid w:val="0022147E"/>
    <w:rsid w:val="002218B5"/>
    <w:rsid w:val="00251F97"/>
    <w:rsid w:val="002531BA"/>
    <w:rsid w:val="002631F0"/>
    <w:rsid w:val="002633B3"/>
    <w:rsid w:val="00267648"/>
    <w:rsid w:val="00286358"/>
    <w:rsid w:val="0029281D"/>
    <w:rsid w:val="00293D2E"/>
    <w:rsid w:val="002A2622"/>
    <w:rsid w:val="002A58DF"/>
    <w:rsid w:val="002B149E"/>
    <w:rsid w:val="002C17A4"/>
    <w:rsid w:val="002C65A7"/>
    <w:rsid w:val="002D02BB"/>
    <w:rsid w:val="002E4D51"/>
    <w:rsid w:val="002F56E6"/>
    <w:rsid w:val="002F5F69"/>
    <w:rsid w:val="00346489"/>
    <w:rsid w:val="003721D1"/>
    <w:rsid w:val="00372B9F"/>
    <w:rsid w:val="00372F09"/>
    <w:rsid w:val="00375B6E"/>
    <w:rsid w:val="003D072A"/>
    <w:rsid w:val="003D5868"/>
    <w:rsid w:val="003D7484"/>
    <w:rsid w:val="003E5BA6"/>
    <w:rsid w:val="003F64F4"/>
    <w:rsid w:val="00407048"/>
    <w:rsid w:val="00413D57"/>
    <w:rsid w:val="00415D60"/>
    <w:rsid w:val="00422F89"/>
    <w:rsid w:val="004311B7"/>
    <w:rsid w:val="0043192B"/>
    <w:rsid w:val="00443A9D"/>
    <w:rsid w:val="0045471A"/>
    <w:rsid w:val="00471B42"/>
    <w:rsid w:val="00471CD8"/>
    <w:rsid w:val="00474499"/>
    <w:rsid w:val="00474527"/>
    <w:rsid w:val="00491BCD"/>
    <w:rsid w:val="00492E89"/>
    <w:rsid w:val="004A3866"/>
    <w:rsid w:val="004A5A88"/>
    <w:rsid w:val="004B0498"/>
    <w:rsid w:val="004D131B"/>
    <w:rsid w:val="004F071E"/>
    <w:rsid w:val="004F3099"/>
    <w:rsid w:val="004F4307"/>
    <w:rsid w:val="004F76BC"/>
    <w:rsid w:val="00501B77"/>
    <w:rsid w:val="00520393"/>
    <w:rsid w:val="005B6894"/>
    <w:rsid w:val="005D23A8"/>
    <w:rsid w:val="005E2EB6"/>
    <w:rsid w:val="005F4EAE"/>
    <w:rsid w:val="00603355"/>
    <w:rsid w:val="00617638"/>
    <w:rsid w:val="00617D04"/>
    <w:rsid w:val="00624552"/>
    <w:rsid w:val="00626228"/>
    <w:rsid w:val="00627A99"/>
    <w:rsid w:val="00627A9B"/>
    <w:rsid w:val="00640AC1"/>
    <w:rsid w:val="0064395C"/>
    <w:rsid w:val="006456E5"/>
    <w:rsid w:val="00650249"/>
    <w:rsid w:val="00653ECC"/>
    <w:rsid w:val="00657159"/>
    <w:rsid w:val="00680AEB"/>
    <w:rsid w:val="006A5A37"/>
    <w:rsid w:val="006B579A"/>
    <w:rsid w:val="006D4355"/>
    <w:rsid w:val="006E07E4"/>
    <w:rsid w:val="006F2895"/>
    <w:rsid w:val="006F6574"/>
    <w:rsid w:val="00704E5A"/>
    <w:rsid w:val="007146BA"/>
    <w:rsid w:val="0072108F"/>
    <w:rsid w:val="00730D83"/>
    <w:rsid w:val="00751A6B"/>
    <w:rsid w:val="00764752"/>
    <w:rsid w:val="0076586B"/>
    <w:rsid w:val="007750D9"/>
    <w:rsid w:val="00775FB8"/>
    <w:rsid w:val="007A6567"/>
    <w:rsid w:val="007B726C"/>
    <w:rsid w:val="007C159D"/>
    <w:rsid w:val="007C3436"/>
    <w:rsid w:val="007F0B44"/>
    <w:rsid w:val="007F1FEA"/>
    <w:rsid w:val="007F2EE5"/>
    <w:rsid w:val="007F3BC6"/>
    <w:rsid w:val="00801BAF"/>
    <w:rsid w:val="00805D02"/>
    <w:rsid w:val="0081403B"/>
    <w:rsid w:val="00817B4F"/>
    <w:rsid w:val="0082475F"/>
    <w:rsid w:val="00851C45"/>
    <w:rsid w:val="00867C9B"/>
    <w:rsid w:val="00872A7A"/>
    <w:rsid w:val="00877F52"/>
    <w:rsid w:val="008818AF"/>
    <w:rsid w:val="008A151A"/>
    <w:rsid w:val="008A204D"/>
    <w:rsid w:val="008A3409"/>
    <w:rsid w:val="008A7374"/>
    <w:rsid w:val="008B31FF"/>
    <w:rsid w:val="008B39E4"/>
    <w:rsid w:val="008B7512"/>
    <w:rsid w:val="008B77D1"/>
    <w:rsid w:val="008E0534"/>
    <w:rsid w:val="008E34FC"/>
    <w:rsid w:val="008E4C75"/>
    <w:rsid w:val="008E5018"/>
    <w:rsid w:val="00901C7C"/>
    <w:rsid w:val="00920768"/>
    <w:rsid w:val="0092230A"/>
    <w:rsid w:val="009330E4"/>
    <w:rsid w:val="00940B62"/>
    <w:rsid w:val="00991928"/>
    <w:rsid w:val="009936A4"/>
    <w:rsid w:val="009C36AF"/>
    <w:rsid w:val="009C5F71"/>
    <w:rsid w:val="009E582D"/>
    <w:rsid w:val="00A04A8E"/>
    <w:rsid w:val="00A15166"/>
    <w:rsid w:val="00A26BBF"/>
    <w:rsid w:val="00A46B03"/>
    <w:rsid w:val="00A560E8"/>
    <w:rsid w:val="00A61AD1"/>
    <w:rsid w:val="00A624DA"/>
    <w:rsid w:val="00A62B86"/>
    <w:rsid w:val="00A720D6"/>
    <w:rsid w:val="00AA3BDD"/>
    <w:rsid w:val="00AB14EA"/>
    <w:rsid w:val="00AC2409"/>
    <w:rsid w:val="00AC6CB0"/>
    <w:rsid w:val="00AE117E"/>
    <w:rsid w:val="00AE3BB8"/>
    <w:rsid w:val="00AE3BE9"/>
    <w:rsid w:val="00AF2792"/>
    <w:rsid w:val="00AF5076"/>
    <w:rsid w:val="00B022C6"/>
    <w:rsid w:val="00B051C6"/>
    <w:rsid w:val="00B247B6"/>
    <w:rsid w:val="00B359A7"/>
    <w:rsid w:val="00B50021"/>
    <w:rsid w:val="00B5266A"/>
    <w:rsid w:val="00B62213"/>
    <w:rsid w:val="00B65AC5"/>
    <w:rsid w:val="00B8418F"/>
    <w:rsid w:val="00B857C3"/>
    <w:rsid w:val="00B90048"/>
    <w:rsid w:val="00B9704A"/>
    <w:rsid w:val="00BA7627"/>
    <w:rsid w:val="00BB2431"/>
    <w:rsid w:val="00BB341F"/>
    <w:rsid w:val="00BB3D63"/>
    <w:rsid w:val="00BC08D1"/>
    <w:rsid w:val="00BC670F"/>
    <w:rsid w:val="00BE44F9"/>
    <w:rsid w:val="00BF664D"/>
    <w:rsid w:val="00C03C41"/>
    <w:rsid w:val="00C06E68"/>
    <w:rsid w:val="00C12A87"/>
    <w:rsid w:val="00C3109D"/>
    <w:rsid w:val="00C33671"/>
    <w:rsid w:val="00C414F2"/>
    <w:rsid w:val="00C53AE6"/>
    <w:rsid w:val="00C5783D"/>
    <w:rsid w:val="00C749E2"/>
    <w:rsid w:val="00C876E2"/>
    <w:rsid w:val="00CB1A3E"/>
    <w:rsid w:val="00CD50C6"/>
    <w:rsid w:val="00CD52CD"/>
    <w:rsid w:val="00CD6711"/>
    <w:rsid w:val="00D05ED3"/>
    <w:rsid w:val="00D33265"/>
    <w:rsid w:val="00D44EB3"/>
    <w:rsid w:val="00D46AA2"/>
    <w:rsid w:val="00D55E80"/>
    <w:rsid w:val="00D610B0"/>
    <w:rsid w:val="00D65064"/>
    <w:rsid w:val="00D66637"/>
    <w:rsid w:val="00DA310E"/>
    <w:rsid w:val="00DA4593"/>
    <w:rsid w:val="00DA4DD9"/>
    <w:rsid w:val="00DC7F0C"/>
    <w:rsid w:val="00DD0B99"/>
    <w:rsid w:val="00DD1018"/>
    <w:rsid w:val="00DE1BE6"/>
    <w:rsid w:val="00DE1C9D"/>
    <w:rsid w:val="00DF03C8"/>
    <w:rsid w:val="00DF6F55"/>
    <w:rsid w:val="00E1742F"/>
    <w:rsid w:val="00E259BB"/>
    <w:rsid w:val="00E44BCA"/>
    <w:rsid w:val="00E72E50"/>
    <w:rsid w:val="00E732DC"/>
    <w:rsid w:val="00E74530"/>
    <w:rsid w:val="00E75F5B"/>
    <w:rsid w:val="00EA3F0F"/>
    <w:rsid w:val="00EA42E8"/>
    <w:rsid w:val="00EB1739"/>
    <w:rsid w:val="00EB5612"/>
    <w:rsid w:val="00EB75BC"/>
    <w:rsid w:val="00EE3055"/>
    <w:rsid w:val="00EE73C4"/>
    <w:rsid w:val="00F02B57"/>
    <w:rsid w:val="00F110D8"/>
    <w:rsid w:val="00F12715"/>
    <w:rsid w:val="00F1603D"/>
    <w:rsid w:val="00F21B0E"/>
    <w:rsid w:val="00F22204"/>
    <w:rsid w:val="00F22AC8"/>
    <w:rsid w:val="00F416D8"/>
    <w:rsid w:val="00F55E60"/>
    <w:rsid w:val="00F75362"/>
    <w:rsid w:val="00F80ADD"/>
    <w:rsid w:val="00F83352"/>
    <w:rsid w:val="00F86DC4"/>
    <w:rsid w:val="00FC598E"/>
    <w:rsid w:val="00FE682F"/>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C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2">
    <w:name w:val="desc2"/>
    <w:basedOn w:val="a"/>
    <w:rsid w:val="00BA7627"/>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BA7627"/>
    <w:pPr>
      <w:spacing w:after="0" w:line="240" w:lineRule="auto"/>
    </w:pPr>
    <w:rPr>
      <w:rFonts w:ascii="Times New Roman" w:eastAsia="Times New Roman" w:hAnsi="Times New Roman" w:cs="Times New Roman"/>
    </w:rPr>
  </w:style>
  <w:style w:type="character" w:customStyle="1" w:styleId="jrnl">
    <w:name w:val="jrnl"/>
    <w:basedOn w:val="a0"/>
    <w:rsid w:val="00BA7627"/>
  </w:style>
  <w:style w:type="paragraph" w:customStyle="1" w:styleId="EndNoteBibliographyTitle">
    <w:name w:val="EndNote Bibliography Title"/>
    <w:basedOn w:val="a"/>
    <w:link w:val="EndNoteBibliographyTitleChar"/>
    <w:rsid w:val="004311B7"/>
    <w:pPr>
      <w:spacing w:after="0"/>
      <w:jc w:val="center"/>
    </w:pPr>
    <w:rPr>
      <w:rFonts w:ascii="Book Antiqua" w:hAnsi="Book Antiqua" w:cs="Calibri"/>
      <w:noProof/>
    </w:rPr>
  </w:style>
  <w:style w:type="character" w:customStyle="1" w:styleId="EndNoteBibliographyTitleChar">
    <w:name w:val="EndNote Bibliography Title Char"/>
    <w:basedOn w:val="a0"/>
    <w:link w:val="EndNoteBibliographyTitle"/>
    <w:rsid w:val="004311B7"/>
    <w:rPr>
      <w:rFonts w:ascii="Book Antiqua" w:hAnsi="Book Antiqua" w:cs="Calibri"/>
      <w:noProof/>
    </w:rPr>
  </w:style>
  <w:style w:type="paragraph" w:customStyle="1" w:styleId="EndNoteBibliography">
    <w:name w:val="EndNote Bibliography"/>
    <w:basedOn w:val="a"/>
    <w:link w:val="EndNoteBibliographyChar"/>
    <w:rsid w:val="004311B7"/>
    <w:pPr>
      <w:spacing w:line="240" w:lineRule="auto"/>
      <w:jc w:val="both"/>
    </w:pPr>
    <w:rPr>
      <w:rFonts w:ascii="Book Antiqua" w:hAnsi="Book Antiqua" w:cs="Calibri"/>
      <w:noProof/>
    </w:rPr>
  </w:style>
  <w:style w:type="character" w:customStyle="1" w:styleId="EndNoteBibliographyChar">
    <w:name w:val="EndNote Bibliography Char"/>
    <w:basedOn w:val="a0"/>
    <w:link w:val="EndNoteBibliography"/>
    <w:rsid w:val="004311B7"/>
    <w:rPr>
      <w:rFonts w:ascii="Book Antiqua" w:hAnsi="Book Antiqua" w:cs="Calibri"/>
      <w:noProof/>
    </w:rPr>
  </w:style>
  <w:style w:type="table" w:styleId="a3">
    <w:name w:val="Table Grid"/>
    <w:basedOn w:val="a1"/>
    <w:uiPriority w:val="59"/>
    <w:rsid w:val="0007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F2895"/>
    <w:rPr>
      <w:sz w:val="16"/>
      <w:szCs w:val="16"/>
    </w:rPr>
  </w:style>
  <w:style w:type="paragraph" w:styleId="a5">
    <w:name w:val="annotation text"/>
    <w:basedOn w:val="a"/>
    <w:link w:val="Char"/>
    <w:uiPriority w:val="99"/>
    <w:semiHidden/>
    <w:unhideWhenUsed/>
    <w:rsid w:val="006F2895"/>
    <w:pPr>
      <w:spacing w:line="240" w:lineRule="auto"/>
    </w:pPr>
    <w:rPr>
      <w:sz w:val="20"/>
      <w:szCs w:val="20"/>
    </w:rPr>
  </w:style>
  <w:style w:type="character" w:customStyle="1" w:styleId="Char">
    <w:name w:val="批注文字 Char"/>
    <w:basedOn w:val="a0"/>
    <w:link w:val="a5"/>
    <w:uiPriority w:val="99"/>
    <w:semiHidden/>
    <w:rsid w:val="006F2895"/>
    <w:rPr>
      <w:sz w:val="20"/>
      <w:szCs w:val="20"/>
    </w:rPr>
  </w:style>
  <w:style w:type="paragraph" w:styleId="a6">
    <w:name w:val="annotation subject"/>
    <w:basedOn w:val="a5"/>
    <w:next w:val="a5"/>
    <w:link w:val="Char0"/>
    <w:uiPriority w:val="99"/>
    <w:semiHidden/>
    <w:unhideWhenUsed/>
    <w:rsid w:val="006F2895"/>
    <w:rPr>
      <w:b/>
      <w:bCs/>
    </w:rPr>
  </w:style>
  <w:style w:type="character" w:customStyle="1" w:styleId="Char0">
    <w:name w:val="批注主题 Char"/>
    <w:basedOn w:val="Char"/>
    <w:link w:val="a6"/>
    <w:uiPriority w:val="99"/>
    <w:semiHidden/>
    <w:rsid w:val="006F2895"/>
    <w:rPr>
      <w:b/>
      <w:bCs/>
      <w:sz w:val="20"/>
      <w:szCs w:val="20"/>
    </w:rPr>
  </w:style>
  <w:style w:type="paragraph" w:styleId="a7">
    <w:name w:val="Balloon Text"/>
    <w:basedOn w:val="a"/>
    <w:link w:val="Char1"/>
    <w:uiPriority w:val="99"/>
    <w:semiHidden/>
    <w:unhideWhenUsed/>
    <w:rsid w:val="006F2895"/>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6F2895"/>
    <w:rPr>
      <w:rFonts w:ascii="Segoe UI" w:hAnsi="Segoe UI" w:cs="Segoe UI"/>
      <w:sz w:val="18"/>
      <w:szCs w:val="18"/>
    </w:rPr>
  </w:style>
  <w:style w:type="paragraph" w:customStyle="1" w:styleId="Default">
    <w:name w:val="Default"/>
    <w:rsid w:val="00196634"/>
    <w:pPr>
      <w:autoSpaceDE w:val="0"/>
      <w:autoSpaceDN w:val="0"/>
      <w:adjustRightInd w:val="0"/>
      <w:spacing w:after="0" w:line="240" w:lineRule="auto"/>
    </w:pPr>
    <w:rPr>
      <w:rFonts w:ascii="Book Antiqua" w:hAnsi="Book Antiqua" w:cs="Book Antiqua"/>
      <w:color w:val="000000"/>
      <w:sz w:val="24"/>
      <w:szCs w:val="24"/>
    </w:rPr>
  </w:style>
  <w:style w:type="paragraph" w:styleId="a8">
    <w:name w:val="header"/>
    <w:basedOn w:val="a"/>
    <w:link w:val="Char2"/>
    <w:uiPriority w:val="99"/>
    <w:unhideWhenUsed/>
    <w:rsid w:val="00196634"/>
    <w:pPr>
      <w:tabs>
        <w:tab w:val="center" w:pos="4680"/>
        <w:tab w:val="right" w:pos="9360"/>
      </w:tabs>
      <w:spacing w:after="0" w:line="240" w:lineRule="auto"/>
    </w:pPr>
  </w:style>
  <w:style w:type="character" w:customStyle="1" w:styleId="Char2">
    <w:name w:val="页眉 Char"/>
    <w:basedOn w:val="a0"/>
    <w:link w:val="a8"/>
    <w:uiPriority w:val="99"/>
    <w:rsid w:val="00196634"/>
  </w:style>
  <w:style w:type="paragraph" w:styleId="a9">
    <w:name w:val="footer"/>
    <w:basedOn w:val="a"/>
    <w:link w:val="Char3"/>
    <w:uiPriority w:val="99"/>
    <w:unhideWhenUsed/>
    <w:rsid w:val="00196634"/>
    <w:pPr>
      <w:tabs>
        <w:tab w:val="center" w:pos="4680"/>
        <w:tab w:val="right" w:pos="9360"/>
      </w:tabs>
      <w:spacing w:after="0" w:line="240" w:lineRule="auto"/>
    </w:pPr>
  </w:style>
  <w:style w:type="character" w:customStyle="1" w:styleId="Char3">
    <w:name w:val="页脚 Char"/>
    <w:basedOn w:val="a0"/>
    <w:link w:val="a9"/>
    <w:uiPriority w:val="99"/>
    <w:rsid w:val="00196634"/>
  </w:style>
  <w:style w:type="character" w:styleId="aa">
    <w:name w:val="Hyperlink"/>
    <w:basedOn w:val="a0"/>
    <w:uiPriority w:val="99"/>
    <w:semiHidden/>
    <w:unhideWhenUsed/>
    <w:rsid w:val="00A61AD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2">
    <w:name w:val="desc2"/>
    <w:basedOn w:val="a"/>
    <w:rsid w:val="00BA7627"/>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BA7627"/>
    <w:pPr>
      <w:spacing w:after="0" w:line="240" w:lineRule="auto"/>
    </w:pPr>
    <w:rPr>
      <w:rFonts w:ascii="Times New Roman" w:eastAsia="Times New Roman" w:hAnsi="Times New Roman" w:cs="Times New Roman"/>
    </w:rPr>
  </w:style>
  <w:style w:type="character" w:customStyle="1" w:styleId="jrnl">
    <w:name w:val="jrnl"/>
    <w:basedOn w:val="a0"/>
    <w:rsid w:val="00BA7627"/>
  </w:style>
  <w:style w:type="paragraph" w:customStyle="1" w:styleId="EndNoteBibliographyTitle">
    <w:name w:val="EndNote Bibliography Title"/>
    <w:basedOn w:val="a"/>
    <w:link w:val="EndNoteBibliographyTitleChar"/>
    <w:rsid w:val="004311B7"/>
    <w:pPr>
      <w:spacing w:after="0"/>
      <w:jc w:val="center"/>
    </w:pPr>
    <w:rPr>
      <w:rFonts w:ascii="Book Antiqua" w:hAnsi="Book Antiqua" w:cs="Calibri"/>
      <w:noProof/>
    </w:rPr>
  </w:style>
  <w:style w:type="character" w:customStyle="1" w:styleId="EndNoteBibliographyTitleChar">
    <w:name w:val="EndNote Bibliography Title Char"/>
    <w:basedOn w:val="a0"/>
    <w:link w:val="EndNoteBibliographyTitle"/>
    <w:rsid w:val="004311B7"/>
    <w:rPr>
      <w:rFonts w:ascii="Book Antiqua" w:hAnsi="Book Antiqua" w:cs="Calibri"/>
      <w:noProof/>
    </w:rPr>
  </w:style>
  <w:style w:type="paragraph" w:customStyle="1" w:styleId="EndNoteBibliography">
    <w:name w:val="EndNote Bibliography"/>
    <w:basedOn w:val="a"/>
    <w:link w:val="EndNoteBibliographyChar"/>
    <w:rsid w:val="004311B7"/>
    <w:pPr>
      <w:spacing w:line="240" w:lineRule="auto"/>
      <w:jc w:val="both"/>
    </w:pPr>
    <w:rPr>
      <w:rFonts w:ascii="Book Antiqua" w:hAnsi="Book Antiqua" w:cs="Calibri"/>
      <w:noProof/>
    </w:rPr>
  </w:style>
  <w:style w:type="character" w:customStyle="1" w:styleId="EndNoteBibliographyChar">
    <w:name w:val="EndNote Bibliography Char"/>
    <w:basedOn w:val="a0"/>
    <w:link w:val="EndNoteBibliography"/>
    <w:rsid w:val="004311B7"/>
    <w:rPr>
      <w:rFonts w:ascii="Book Antiqua" w:hAnsi="Book Antiqua" w:cs="Calibri"/>
      <w:noProof/>
    </w:rPr>
  </w:style>
  <w:style w:type="table" w:styleId="a3">
    <w:name w:val="Table Grid"/>
    <w:basedOn w:val="a1"/>
    <w:uiPriority w:val="59"/>
    <w:rsid w:val="0007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F2895"/>
    <w:rPr>
      <w:sz w:val="16"/>
      <w:szCs w:val="16"/>
    </w:rPr>
  </w:style>
  <w:style w:type="paragraph" w:styleId="a5">
    <w:name w:val="annotation text"/>
    <w:basedOn w:val="a"/>
    <w:link w:val="Char"/>
    <w:uiPriority w:val="99"/>
    <w:semiHidden/>
    <w:unhideWhenUsed/>
    <w:rsid w:val="006F2895"/>
    <w:pPr>
      <w:spacing w:line="240" w:lineRule="auto"/>
    </w:pPr>
    <w:rPr>
      <w:sz w:val="20"/>
      <w:szCs w:val="20"/>
    </w:rPr>
  </w:style>
  <w:style w:type="character" w:customStyle="1" w:styleId="Char">
    <w:name w:val="批注文字 Char"/>
    <w:basedOn w:val="a0"/>
    <w:link w:val="a5"/>
    <w:uiPriority w:val="99"/>
    <w:semiHidden/>
    <w:rsid w:val="006F2895"/>
    <w:rPr>
      <w:sz w:val="20"/>
      <w:szCs w:val="20"/>
    </w:rPr>
  </w:style>
  <w:style w:type="paragraph" w:styleId="a6">
    <w:name w:val="annotation subject"/>
    <w:basedOn w:val="a5"/>
    <w:next w:val="a5"/>
    <w:link w:val="Char0"/>
    <w:uiPriority w:val="99"/>
    <w:semiHidden/>
    <w:unhideWhenUsed/>
    <w:rsid w:val="006F2895"/>
    <w:rPr>
      <w:b/>
      <w:bCs/>
    </w:rPr>
  </w:style>
  <w:style w:type="character" w:customStyle="1" w:styleId="Char0">
    <w:name w:val="批注主题 Char"/>
    <w:basedOn w:val="Char"/>
    <w:link w:val="a6"/>
    <w:uiPriority w:val="99"/>
    <w:semiHidden/>
    <w:rsid w:val="006F2895"/>
    <w:rPr>
      <w:b/>
      <w:bCs/>
      <w:sz w:val="20"/>
      <w:szCs w:val="20"/>
    </w:rPr>
  </w:style>
  <w:style w:type="paragraph" w:styleId="a7">
    <w:name w:val="Balloon Text"/>
    <w:basedOn w:val="a"/>
    <w:link w:val="Char1"/>
    <w:uiPriority w:val="99"/>
    <w:semiHidden/>
    <w:unhideWhenUsed/>
    <w:rsid w:val="006F2895"/>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6F2895"/>
    <w:rPr>
      <w:rFonts w:ascii="Segoe UI" w:hAnsi="Segoe UI" w:cs="Segoe UI"/>
      <w:sz w:val="18"/>
      <w:szCs w:val="18"/>
    </w:rPr>
  </w:style>
  <w:style w:type="paragraph" w:customStyle="1" w:styleId="Default">
    <w:name w:val="Default"/>
    <w:rsid w:val="00196634"/>
    <w:pPr>
      <w:autoSpaceDE w:val="0"/>
      <w:autoSpaceDN w:val="0"/>
      <w:adjustRightInd w:val="0"/>
      <w:spacing w:after="0" w:line="240" w:lineRule="auto"/>
    </w:pPr>
    <w:rPr>
      <w:rFonts w:ascii="Book Antiqua" w:hAnsi="Book Antiqua" w:cs="Book Antiqua"/>
      <w:color w:val="000000"/>
      <w:sz w:val="24"/>
      <w:szCs w:val="24"/>
    </w:rPr>
  </w:style>
  <w:style w:type="paragraph" w:styleId="a8">
    <w:name w:val="header"/>
    <w:basedOn w:val="a"/>
    <w:link w:val="Char2"/>
    <w:uiPriority w:val="99"/>
    <w:unhideWhenUsed/>
    <w:rsid w:val="00196634"/>
    <w:pPr>
      <w:tabs>
        <w:tab w:val="center" w:pos="4680"/>
        <w:tab w:val="right" w:pos="9360"/>
      </w:tabs>
      <w:spacing w:after="0" w:line="240" w:lineRule="auto"/>
    </w:pPr>
  </w:style>
  <w:style w:type="character" w:customStyle="1" w:styleId="Char2">
    <w:name w:val="页眉 Char"/>
    <w:basedOn w:val="a0"/>
    <w:link w:val="a8"/>
    <w:uiPriority w:val="99"/>
    <w:rsid w:val="00196634"/>
  </w:style>
  <w:style w:type="paragraph" w:styleId="a9">
    <w:name w:val="footer"/>
    <w:basedOn w:val="a"/>
    <w:link w:val="Char3"/>
    <w:uiPriority w:val="99"/>
    <w:unhideWhenUsed/>
    <w:rsid w:val="00196634"/>
    <w:pPr>
      <w:tabs>
        <w:tab w:val="center" w:pos="4680"/>
        <w:tab w:val="right" w:pos="9360"/>
      </w:tabs>
      <w:spacing w:after="0" w:line="240" w:lineRule="auto"/>
    </w:pPr>
  </w:style>
  <w:style w:type="character" w:customStyle="1" w:styleId="Char3">
    <w:name w:val="页脚 Char"/>
    <w:basedOn w:val="a0"/>
    <w:link w:val="a9"/>
    <w:uiPriority w:val="99"/>
    <w:rsid w:val="00196634"/>
  </w:style>
  <w:style w:type="character" w:styleId="aa">
    <w:name w:val="Hyperlink"/>
    <w:basedOn w:val="a0"/>
    <w:uiPriority w:val="99"/>
    <w:semiHidden/>
    <w:unhideWhenUsed/>
    <w:rsid w:val="00A61AD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0197">
      <w:bodyDiv w:val="1"/>
      <w:marLeft w:val="0"/>
      <w:marRight w:val="0"/>
      <w:marTop w:val="0"/>
      <w:marBottom w:val="0"/>
      <w:divBdr>
        <w:top w:val="none" w:sz="0" w:space="0" w:color="auto"/>
        <w:left w:val="none" w:sz="0" w:space="0" w:color="auto"/>
        <w:bottom w:val="none" w:sz="0" w:space="0" w:color="auto"/>
        <w:right w:val="none" w:sz="0" w:space="0" w:color="auto"/>
      </w:divBdr>
    </w:div>
    <w:div w:id="704135661">
      <w:bodyDiv w:val="1"/>
      <w:marLeft w:val="0"/>
      <w:marRight w:val="0"/>
      <w:marTop w:val="0"/>
      <w:marBottom w:val="0"/>
      <w:divBdr>
        <w:top w:val="none" w:sz="0" w:space="0" w:color="auto"/>
        <w:left w:val="none" w:sz="0" w:space="0" w:color="auto"/>
        <w:bottom w:val="none" w:sz="0" w:space="0" w:color="auto"/>
        <w:right w:val="none" w:sz="0" w:space="0" w:color="auto"/>
      </w:divBdr>
      <w:divsChild>
        <w:div w:id="1097485088">
          <w:marLeft w:val="0"/>
          <w:marRight w:val="1"/>
          <w:marTop w:val="0"/>
          <w:marBottom w:val="0"/>
          <w:divBdr>
            <w:top w:val="none" w:sz="0" w:space="0" w:color="auto"/>
            <w:left w:val="none" w:sz="0" w:space="0" w:color="auto"/>
            <w:bottom w:val="none" w:sz="0" w:space="0" w:color="auto"/>
            <w:right w:val="none" w:sz="0" w:space="0" w:color="auto"/>
          </w:divBdr>
          <w:divsChild>
            <w:div w:id="533006195">
              <w:marLeft w:val="0"/>
              <w:marRight w:val="0"/>
              <w:marTop w:val="0"/>
              <w:marBottom w:val="0"/>
              <w:divBdr>
                <w:top w:val="none" w:sz="0" w:space="0" w:color="auto"/>
                <w:left w:val="none" w:sz="0" w:space="0" w:color="auto"/>
                <w:bottom w:val="none" w:sz="0" w:space="0" w:color="auto"/>
                <w:right w:val="none" w:sz="0" w:space="0" w:color="auto"/>
              </w:divBdr>
              <w:divsChild>
                <w:div w:id="1423137602">
                  <w:marLeft w:val="0"/>
                  <w:marRight w:val="1"/>
                  <w:marTop w:val="0"/>
                  <w:marBottom w:val="0"/>
                  <w:divBdr>
                    <w:top w:val="none" w:sz="0" w:space="0" w:color="auto"/>
                    <w:left w:val="none" w:sz="0" w:space="0" w:color="auto"/>
                    <w:bottom w:val="none" w:sz="0" w:space="0" w:color="auto"/>
                    <w:right w:val="none" w:sz="0" w:space="0" w:color="auto"/>
                  </w:divBdr>
                  <w:divsChild>
                    <w:div w:id="1404135003">
                      <w:marLeft w:val="0"/>
                      <w:marRight w:val="0"/>
                      <w:marTop w:val="0"/>
                      <w:marBottom w:val="0"/>
                      <w:divBdr>
                        <w:top w:val="none" w:sz="0" w:space="0" w:color="auto"/>
                        <w:left w:val="none" w:sz="0" w:space="0" w:color="auto"/>
                        <w:bottom w:val="none" w:sz="0" w:space="0" w:color="auto"/>
                        <w:right w:val="none" w:sz="0" w:space="0" w:color="auto"/>
                      </w:divBdr>
                      <w:divsChild>
                        <w:div w:id="1869218151">
                          <w:marLeft w:val="0"/>
                          <w:marRight w:val="0"/>
                          <w:marTop w:val="0"/>
                          <w:marBottom w:val="0"/>
                          <w:divBdr>
                            <w:top w:val="none" w:sz="0" w:space="0" w:color="auto"/>
                            <w:left w:val="none" w:sz="0" w:space="0" w:color="auto"/>
                            <w:bottom w:val="none" w:sz="0" w:space="0" w:color="auto"/>
                            <w:right w:val="none" w:sz="0" w:space="0" w:color="auto"/>
                          </w:divBdr>
                          <w:divsChild>
                            <w:div w:id="1635476873">
                              <w:marLeft w:val="0"/>
                              <w:marRight w:val="0"/>
                              <w:marTop w:val="120"/>
                              <w:marBottom w:val="360"/>
                              <w:divBdr>
                                <w:top w:val="none" w:sz="0" w:space="0" w:color="auto"/>
                                <w:left w:val="none" w:sz="0" w:space="0" w:color="auto"/>
                                <w:bottom w:val="none" w:sz="0" w:space="0" w:color="auto"/>
                                <w:right w:val="none" w:sz="0" w:space="0" w:color="auto"/>
                              </w:divBdr>
                              <w:divsChild>
                                <w:div w:id="2027436625">
                                  <w:marLeft w:val="420"/>
                                  <w:marRight w:val="0"/>
                                  <w:marTop w:val="0"/>
                                  <w:marBottom w:val="0"/>
                                  <w:divBdr>
                                    <w:top w:val="none" w:sz="0" w:space="0" w:color="auto"/>
                                    <w:left w:val="none" w:sz="0" w:space="0" w:color="auto"/>
                                    <w:bottom w:val="none" w:sz="0" w:space="0" w:color="auto"/>
                                    <w:right w:val="none" w:sz="0" w:space="0" w:color="auto"/>
                                  </w:divBdr>
                                  <w:divsChild>
                                    <w:div w:id="16960384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11166</Words>
  <Characters>63651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Lizaola-Mayo, Blanca C., M.D.</dc:creator>
  <cp:lastModifiedBy>Lijiahui</cp:lastModifiedBy>
  <cp:revision>8</cp:revision>
  <dcterms:created xsi:type="dcterms:W3CDTF">2020-07-01T22:43:00Z</dcterms:created>
  <dcterms:modified xsi:type="dcterms:W3CDTF">2020-07-22T05:48:00Z</dcterms:modified>
</cp:coreProperties>
</file>