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BACD2" w14:textId="77777777" w:rsidR="009123A2" w:rsidRPr="007A1524" w:rsidRDefault="009123A2" w:rsidP="007A1524">
      <w:pPr>
        <w:adjustRightInd w:val="0"/>
        <w:snapToGrid w:val="0"/>
        <w:spacing w:line="360" w:lineRule="auto"/>
        <w:rPr>
          <w:rFonts w:ascii="Book Antiqua" w:eastAsia="Times New Roman" w:hAnsi="Book Antiqua" w:cs="宋体"/>
          <w:b/>
          <w:i/>
          <w:color w:val="000000" w:themeColor="text1"/>
          <w:sz w:val="24"/>
        </w:rPr>
      </w:pPr>
      <w:r w:rsidRPr="007A1524">
        <w:rPr>
          <w:rFonts w:ascii="Book Antiqua" w:eastAsia="Times New Roman" w:hAnsi="Book Antiqua" w:cs="宋体"/>
          <w:b/>
          <w:color w:val="000000" w:themeColor="text1"/>
          <w:sz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7A1524">
        <w:rPr>
          <w:rFonts w:ascii="Book Antiqua" w:eastAsia="Times New Roman" w:hAnsi="Book Antiqua" w:cs="宋体"/>
          <w:i/>
          <w:color w:val="000000" w:themeColor="text1"/>
          <w:sz w:val="24"/>
        </w:rPr>
        <w:t xml:space="preserve">World Journal of </w:t>
      </w:r>
      <w:bookmarkEnd w:id="0"/>
      <w:bookmarkEnd w:id="1"/>
      <w:bookmarkEnd w:id="2"/>
      <w:bookmarkEnd w:id="3"/>
      <w:bookmarkEnd w:id="4"/>
      <w:bookmarkEnd w:id="5"/>
      <w:bookmarkEnd w:id="6"/>
      <w:r w:rsidRPr="007A1524">
        <w:rPr>
          <w:rFonts w:ascii="Book Antiqua" w:eastAsia="Times New Roman" w:hAnsi="Book Antiqua" w:cs="宋体"/>
          <w:i/>
          <w:color w:val="000000" w:themeColor="text1"/>
          <w:sz w:val="24"/>
        </w:rPr>
        <w:t>Clinical Cases</w:t>
      </w:r>
    </w:p>
    <w:p w14:paraId="76C1B1BA" w14:textId="7E450CEF" w:rsidR="009123A2" w:rsidRPr="007A1524" w:rsidRDefault="009123A2" w:rsidP="007A1524">
      <w:pPr>
        <w:adjustRightInd w:val="0"/>
        <w:snapToGrid w:val="0"/>
        <w:spacing w:line="360" w:lineRule="auto"/>
        <w:rPr>
          <w:rFonts w:ascii="Book Antiqua" w:hAnsi="Book Antiqua" w:cs="Arial"/>
          <w:b/>
          <w:color w:val="000000" w:themeColor="text1"/>
          <w:sz w:val="24"/>
          <w:lang w:val="en-GB"/>
        </w:rPr>
      </w:pPr>
      <w:r w:rsidRPr="007A1524">
        <w:rPr>
          <w:rFonts w:ascii="Book Antiqua" w:eastAsia="Times New Roman" w:hAnsi="Book Antiqua"/>
          <w:b/>
          <w:bCs/>
          <w:color w:val="000000" w:themeColor="text1"/>
          <w:sz w:val="24"/>
        </w:rPr>
        <w:t>Manuscript NO</w:t>
      </w:r>
      <w:r w:rsidRPr="007A1524">
        <w:rPr>
          <w:rFonts w:ascii="Book Antiqua" w:hAnsi="Book Antiqua" w:cs="Arial"/>
          <w:b/>
          <w:color w:val="000000" w:themeColor="text1"/>
          <w:sz w:val="24"/>
          <w:lang w:val="en"/>
        </w:rPr>
        <w:t xml:space="preserve">: </w:t>
      </w:r>
      <w:r w:rsidRPr="007A1524">
        <w:rPr>
          <w:rFonts w:ascii="Book Antiqua" w:hAnsi="Book Antiqua" w:cs="Arial"/>
          <w:color w:val="000000" w:themeColor="text1"/>
          <w:sz w:val="24"/>
          <w:lang w:val="en"/>
        </w:rPr>
        <w:t>55715</w:t>
      </w:r>
    </w:p>
    <w:p w14:paraId="7FCC2AAC" w14:textId="77777777" w:rsidR="009123A2" w:rsidRPr="007A1524" w:rsidRDefault="009123A2" w:rsidP="007A1524">
      <w:pPr>
        <w:adjustRightInd w:val="0"/>
        <w:snapToGrid w:val="0"/>
        <w:spacing w:line="360" w:lineRule="auto"/>
        <w:rPr>
          <w:rFonts w:ascii="Book Antiqua" w:hAnsi="Book Antiqua"/>
          <w:b/>
          <w:color w:val="000000" w:themeColor="text1"/>
          <w:sz w:val="24"/>
        </w:rPr>
      </w:pPr>
      <w:bookmarkStart w:id="7" w:name="OLE_LINK4"/>
      <w:bookmarkStart w:id="8" w:name="OLE_LINK3"/>
      <w:r w:rsidRPr="007A1524">
        <w:rPr>
          <w:rFonts w:ascii="Book Antiqua" w:hAnsi="Book Antiqua"/>
          <w:b/>
          <w:color w:val="000000" w:themeColor="text1"/>
          <w:sz w:val="24"/>
        </w:rPr>
        <w:t xml:space="preserve">Manuscript Type: </w:t>
      </w:r>
      <w:bookmarkEnd w:id="7"/>
      <w:bookmarkEnd w:id="8"/>
      <w:r w:rsidRPr="007A1524">
        <w:rPr>
          <w:rFonts w:ascii="Book Antiqua" w:hAnsi="Book Antiqua"/>
          <w:color w:val="000000" w:themeColor="text1"/>
          <w:sz w:val="24"/>
        </w:rPr>
        <w:t>CASE REPORT</w:t>
      </w:r>
    </w:p>
    <w:p w14:paraId="568DFD4C" w14:textId="77777777" w:rsidR="009123A2" w:rsidRPr="007A1524" w:rsidRDefault="009123A2" w:rsidP="007A1524">
      <w:pPr>
        <w:adjustRightInd w:val="0"/>
        <w:snapToGrid w:val="0"/>
        <w:spacing w:line="360" w:lineRule="auto"/>
        <w:rPr>
          <w:rFonts w:ascii="Book Antiqua" w:eastAsia="微软雅黑" w:hAnsi="Book Antiqua"/>
          <w:b/>
          <w:bCs/>
          <w:color w:val="000000" w:themeColor="text1"/>
          <w:sz w:val="24"/>
        </w:rPr>
      </w:pPr>
    </w:p>
    <w:p w14:paraId="55231F99" w14:textId="5B327372" w:rsidR="00D319F1" w:rsidRPr="007A1524" w:rsidRDefault="00962316" w:rsidP="007A1524">
      <w:pPr>
        <w:adjustRightInd w:val="0"/>
        <w:snapToGrid w:val="0"/>
        <w:spacing w:line="360" w:lineRule="auto"/>
        <w:rPr>
          <w:rFonts w:ascii="Book Antiqua" w:eastAsia="微软雅黑" w:hAnsi="Book Antiqua"/>
          <w:b/>
          <w:bCs/>
          <w:color w:val="000000" w:themeColor="text1"/>
          <w:sz w:val="24"/>
        </w:rPr>
      </w:pPr>
      <w:r w:rsidRPr="007A1524">
        <w:rPr>
          <w:rFonts w:ascii="Book Antiqua" w:eastAsia="微软雅黑" w:hAnsi="Book Antiqua"/>
          <w:b/>
          <w:bCs/>
          <w:color w:val="000000" w:themeColor="text1"/>
          <w:sz w:val="24"/>
        </w:rPr>
        <w:t xml:space="preserve">Serial </w:t>
      </w:r>
      <w:r w:rsidR="00400A07" w:rsidRPr="007A1524">
        <w:rPr>
          <w:rFonts w:ascii="Book Antiqua" w:eastAsia="微软雅黑" w:hAnsi="Book Antiqua"/>
          <w:b/>
          <w:bCs/>
          <w:color w:val="000000" w:themeColor="text1"/>
          <w:sz w:val="24"/>
        </w:rPr>
        <w:t>c</w:t>
      </w:r>
      <w:r w:rsidRPr="007A1524">
        <w:rPr>
          <w:rFonts w:ascii="Book Antiqua" w:eastAsia="微软雅黑" w:hAnsi="Book Antiqua"/>
          <w:b/>
          <w:bCs/>
          <w:color w:val="000000" w:themeColor="text1"/>
          <w:sz w:val="24"/>
        </w:rPr>
        <w:t xml:space="preserve">omputed </w:t>
      </w:r>
      <w:r w:rsidR="00400A07" w:rsidRPr="007A1524">
        <w:rPr>
          <w:rFonts w:ascii="Book Antiqua" w:eastAsia="微软雅黑" w:hAnsi="Book Antiqua"/>
          <w:b/>
          <w:bCs/>
          <w:color w:val="000000" w:themeColor="text1"/>
          <w:sz w:val="24"/>
        </w:rPr>
        <w:t>t</w:t>
      </w:r>
      <w:r w:rsidRPr="007A1524">
        <w:rPr>
          <w:rFonts w:ascii="Book Antiqua" w:eastAsia="微软雅黑" w:hAnsi="Book Antiqua"/>
          <w:b/>
          <w:bCs/>
          <w:color w:val="000000" w:themeColor="text1"/>
          <w:sz w:val="24"/>
        </w:rPr>
        <w:t xml:space="preserve">omographic </w:t>
      </w:r>
      <w:r w:rsidR="00400A07" w:rsidRPr="007A1524">
        <w:rPr>
          <w:rFonts w:ascii="Book Antiqua" w:eastAsia="微软雅黑" w:hAnsi="Book Antiqua"/>
          <w:b/>
          <w:bCs/>
          <w:color w:val="000000" w:themeColor="text1"/>
          <w:sz w:val="24"/>
        </w:rPr>
        <w:t>f</w:t>
      </w:r>
      <w:r w:rsidRPr="007A1524">
        <w:rPr>
          <w:rFonts w:ascii="Book Antiqua" w:eastAsia="微软雅黑" w:hAnsi="Book Antiqua"/>
          <w:b/>
          <w:bCs/>
          <w:color w:val="000000" w:themeColor="text1"/>
          <w:sz w:val="24"/>
        </w:rPr>
        <w:t xml:space="preserve">indings </w:t>
      </w:r>
      <w:r w:rsidR="00400A07" w:rsidRPr="007A1524">
        <w:rPr>
          <w:rFonts w:ascii="Book Antiqua" w:eastAsia="微软雅黑" w:hAnsi="Book Antiqua"/>
          <w:b/>
          <w:bCs/>
          <w:color w:val="000000" w:themeColor="text1"/>
          <w:sz w:val="24"/>
        </w:rPr>
        <w:t>a</w:t>
      </w:r>
      <w:r w:rsidRPr="007A1524">
        <w:rPr>
          <w:rFonts w:ascii="Book Antiqua" w:eastAsia="微软雅黑" w:hAnsi="Book Antiqua"/>
          <w:b/>
          <w:bCs/>
          <w:color w:val="000000" w:themeColor="text1"/>
          <w:sz w:val="24"/>
        </w:rPr>
        <w:t xml:space="preserve">nd </w:t>
      </w:r>
      <w:r w:rsidR="00400A07" w:rsidRPr="007A1524">
        <w:rPr>
          <w:rFonts w:ascii="Book Antiqua" w:eastAsia="微软雅黑" w:hAnsi="Book Antiqua"/>
          <w:b/>
          <w:bCs/>
          <w:color w:val="000000" w:themeColor="text1"/>
          <w:sz w:val="24"/>
        </w:rPr>
        <w:t>s</w:t>
      </w:r>
      <w:r w:rsidRPr="007A1524">
        <w:rPr>
          <w:rFonts w:ascii="Book Antiqua" w:eastAsia="微软雅黑" w:hAnsi="Book Antiqua"/>
          <w:b/>
          <w:bCs/>
          <w:color w:val="000000" w:themeColor="text1"/>
          <w:sz w:val="24"/>
        </w:rPr>
        <w:t xml:space="preserve">pecific </w:t>
      </w:r>
      <w:r w:rsidR="00400A07" w:rsidRPr="007A1524">
        <w:rPr>
          <w:rFonts w:ascii="Book Antiqua" w:eastAsia="微软雅黑" w:hAnsi="Book Antiqua"/>
          <w:b/>
          <w:bCs/>
          <w:color w:val="000000" w:themeColor="text1"/>
          <w:sz w:val="24"/>
        </w:rPr>
        <w:t>c</w:t>
      </w:r>
      <w:r w:rsidRPr="007A1524">
        <w:rPr>
          <w:rFonts w:ascii="Book Antiqua" w:eastAsia="微软雅黑" w:hAnsi="Book Antiqua"/>
          <w:b/>
          <w:bCs/>
          <w:color w:val="000000" w:themeColor="text1"/>
          <w:sz w:val="24"/>
        </w:rPr>
        <w:t xml:space="preserve">linical </w:t>
      </w:r>
      <w:r w:rsidR="00400A07" w:rsidRPr="007A1524">
        <w:rPr>
          <w:rFonts w:ascii="Book Antiqua" w:eastAsia="微软雅黑" w:hAnsi="Book Antiqua"/>
          <w:b/>
          <w:bCs/>
          <w:color w:val="000000" w:themeColor="text1"/>
          <w:sz w:val="24"/>
        </w:rPr>
        <w:t>f</w:t>
      </w:r>
      <w:r w:rsidRPr="007A1524">
        <w:rPr>
          <w:rFonts w:ascii="Book Antiqua" w:eastAsia="微软雅黑" w:hAnsi="Book Antiqua"/>
          <w:b/>
          <w:bCs/>
          <w:color w:val="000000" w:themeColor="text1"/>
          <w:sz w:val="24"/>
        </w:rPr>
        <w:t>eatures</w:t>
      </w:r>
      <w:r w:rsidR="00B91856" w:rsidRPr="007A1524">
        <w:rPr>
          <w:rFonts w:ascii="Book Antiqua" w:eastAsia="微软雅黑" w:hAnsi="Book Antiqua"/>
          <w:b/>
          <w:bCs/>
          <w:color w:val="000000" w:themeColor="text1"/>
          <w:sz w:val="24"/>
        </w:rPr>
        <w:t xml:space="preserve"> </w:t>
      </w:r>
      <w:r w:rsidR="000A2EC1" w:rsidRPr="007A1524">
        <w:rPr>
          <w:rFonts w:ascii="Book Antiqua" w:eastAsia="微软雅黑" w:hAnsi="Book Antiqua"/>
          <w:b/>
          <w:bCs/>
          <w:color w:val="000000" w:themeColor="text1"/>
          <w:sz w:val="24"/>
        </w:rPr>
        <w:t>of</w:t>
      </w:r>
      <w:r w:rsidRPr="007A1524">
        <w:rPr>
          <w:rFonts w:ascii="Book Antiqua" w:eastAsia="微软雅黑" w:hAnsi="Book Antiqua"/>
          <w:b/>
          <w:bCs/>
          <w:color w:val="000000" w:themeColor="text1"/>
          <w:sz w:val="24"/>
        </w:rPr>
        <w:t xml:space="preserve"> </w:t>
      </w:r>
      <w:r w:rsidR="000A2EC1" w:rsidRPr="007A1524">
        <w:rPr>
          <w:rFonts w:ascii="Book Antiqua" w:eastAsia="微软雅黑" w:hAnsi="Book Antiqua"/>
          <w:b/>
          <w:bCs/>
          <w:color w:val="000000" w:themeColor="text1"/>
          <w:sz w:val="24"/>
        </w:rPr>
        <w:t xml:space="preserve">pediatric </w:t>
      </w:r>
      <w:r w:rsidR="0059754B" w:rsidRPr="007A1524">
        <w:rPr>
          <w:rFonts w:ascii="Book Antiqua" w:eastAsia="微软雅黑" w:hAnsi="Book Antiqua"/>
          <w:b/>
          <w:bCs/>
          <w:color w:val="000000" w:themeColor="text1"/>
          <w:sz w:val="24"/>
        </w:rPr>
        <w:t>COVID-19</w:t>
      </w:r>
      <w:r w:rsidR="000A2EC1" w:rsidRPr="007A1524">
        <w:rPr>
          <w:rFonts w:ascii="Book Antiqua" w:eastAsia="微软雅黑" w:hAnsi="Book Antiqua"/>
          <w:b/>
          <w:bCs/>
          <w:color w:val="000000" w:themeColor="text1"/>
          <w:sz w:val="24"/>
        </w:rPr>
        <w:t xml:space="preserve"> pneumonia</w:t>
      </w:r>
      <w:r w:rsidR="00B91856" w:rsidRPr="007A1524">
        <w:rPr>
          <w:rFonts w:ascii="Book Antiqua" w:eastAsia="微软雅黑" w:hAnsi="Book Antiqua"/>
          <w:b/>
          <w:bCs/>
          <w:color w:val="000000" w:themeColor="text1"/>
          <w:sz w:val="24"/>
        </w:rPr>
        <w:t>: A</w:t>
      </w:r>
      <w:r w:rsidRPr="007A1524">
        <w:rPr>
          <w:rFonts w:ascii="Book Antiqua" w:eastAsia="微软雅黑" w:hAnsi="Book Antiqua"/>
          <w:b/>
          <w:bCs/>
          <w:color w:val="000000" w:themeColor="text1"/>
          <w:sz w:val="24"/>
        </w:rPr>
        <w:t xml:space="preserve"> </w:t>
      </w:r>
      <w:r w:rsidR="00400A07" w:rsidRPr="007A1524">
        <w:rPr>
          <w:rFonts w:ascii="Book Antiqua" w:eastAsia="微软雅黑" w:hAnsi="Book Antiqua"/>
          <w:b/>
          <w:bCs/>
          <w:color w:val="000000" w:themeColor="text1"/>
          <w:sz w:val="24"/>
        </w:rPr>
        <w:t>c</w:t>
      </w:r>
      <w:r w:rsidRPr="007A1524">
        <w:rPr>
          <w:rFonts w:ascii="Book Antiqua" w:eastAsia="微软雅黑" w:hAnsi="Book Antiqua"/>
          <w:b/>
          <w:bCs/>
          <w:color w:val="000000" w:themeColor="text1"/>
          <w:sz w:val="24"/>
        </w:rPr>
        <w:t>ase</w:t>
      </w:r>
      <w:r w:rsidR="00B91856" w:rsidRPr="007A1524">
        <w:rPr>
          <w:rFonts w:ascii="Book Antiqua" w:eastAsia="微软雅黑" w:hAnsi="Book Antiqua"/>
          <w:b/>
          <w:bCs/>
          <w:color w:val="000000" w:themeColor="text1"/>
          <w:sz w:val="24"/>
        </w:rPr>
        <w:t xml:space="preserve"> report</w:t>
      </w:r>
    </w:p>
    <w:p w14:paraId="4722F84D" w14:textId="77777777" w:rsidR="00B136EC" w:rsidRPr="007A1524" w:rsidRDefault="00B136EC" w:rsidP="007A1524">
      <w:pPr>
        <w:adjustRightInd w:val="0"/>
        <w:snapToGrid w:val="0"/>
        <w:spacing w:line="360" w:lineRule="auto"/>
        <w:rPr>
          <w:rFonts w:ascii="Book Antiqua" w:eastAsia="微软雅黑" w:hAnsi="Book Antiqua"/>
          <w:b/>
          <w:bCs/>
          <w:color w:val="000000" w:themeColor="text1"/>
          <w:sz w:val="24"/>
        </w:rPr>
      </w:pPr>
    </w:p>
    <w:p w14:paraId="67284D9B" w14:textId="1A8FE48A" w:rsidR="00052717" w:rsidRPr="007A1524" w:rsidRDefault="00B136EC" w:rsidP="007A1524">
      <w:pPr>
        <w:adjustRightInd w:val="0"/>
        <w:snapToGrid w:val="0"/>
        <w:spacing w:line="360" w:lineRule="auto"/>
        <w:rPr>
          <w:rFonts w:ascii="Book Antiqua" w:eastAsia="微软雅黑" w:hAnsi="Book Antiqua"/>
          <w:bCs/>
          <w:color w:val="000000" w:themeColor="text1"/>
          <w:sz w:val="24"/>
        </w:rPr>
      </w:pPr>
      <w:r w:rsidRPr="007A1524">
        <w:rPr>
          <w:rFonts w:ascii="Book Antiqua" w:eastAsia="微软雅黑" w:hAnsi="Book Antiqua"/>
          <w:bCs/>
          <w:color w:val="000000" w:themeColor="text1"/>
          <w:sz w:val="24"/>
        </w:rPr>
        <w:t xml:space="preserve">Chen X </w:t>
      </w:r>
      <w:r w:rsidRPr="007A1524">
        <w:rPr>
          <w:rFonts w:ascii="Book Antiqua" w:eastAsia="微软雅黑" w:hAnsi="Book Antiqua"/>
          <w:bCs/>
          <w:i/>
          <w:color w:val="000000" w:themeColor="text1"/>
          <w:sz w:val="24"/>
        </w:rPr>
        <w:t>et al</w:t>
      </w:r>
      <w:r w:rsidRPr="007A1524">
        <w:rPr>
          <w:rFonts w:ascii="Book Antiqua" w:eastAsia="微软雅黑" w:hAnsi="Book Antiqua"/>
          <w:bCs/>
          <w:color w:val="000000" w:themeColor="text1"/>
          <w:sz w:val="24"/>
        </w:rPr>
        <w:t>. Pediatric COVID-19 pneumonia</w:t>
      </w:r>
    </w:p>
    <w:p w14:paraId="02886F50" w14:textId="77777777" w:rsidR="00B136EC" w:rsidRPr="007A1524" w:rsidRDefault="00B136EC" w:rsidP="007A1524">
      <w:pPr>
        <w:adjustRightInd w:val="0"/>
        <w:snapToGrid w:val="0"/>
        <w:spacing w:line="360" w:lineRule="auto"/>
        <w:rPr>
          <w:rFonts w:ascii="Book Antiqua" w:eastAsia="微软雅黑" w:hAnsi="Book Antiqua"/>
          <w:b/>
          <w:bCs/>
          <w:color w:val="000000" w:themeColor="text1"/>
          <w:sz w:val="24"/>
        </w:rPr>
      </w:pPr>
    </w:p>
    <w:p w14:paraId="3F80106A" w14:textId="47D2602D" w:rsidR="00D319F1" w:rsidRPr="007A1524" w:rsidRDefault="009D6B2B" w:rsidP="007A1524">
      <w:pPr>
        <w:adjustRightInd w:val="0"/>
        <w:snapToGrid w:val="0"/>
        <w:spacing w:line="360" w:lineRule="auto"/>
        <w:rPr>
          <w:rFonts w:ascii="Book Antiqua" w:eastAsia="微软雅黑" w:hAnsi="Book Antiqua" w:cs="Arial"/>
          <w:color w:val="000000" w:themeColor="text1"/>
          <w:sz w:val="24"/>
        </w:rPr>
      </w:pPr>
      <w:r w:rsidRPr="007A1524">
        <w:rPr>
          <w:rFonts w:ascii="Book Antiqua" w:eastAsia="微软雅黑" w:hAnsi="Book Antiqua" w:cs="Arial"/>
          <w:color w:val="000000" w:themeColor="text1"/>
          <w:sz w:val="24"/>
        </w:rPr>
        <w:t xml:space="preserve">Xing Chen, Xiao-Jie Zou, </w:t>
      </w:r>
      <w:bookmarkStart w:id="9" w:name="OLE_LINK11"/>
      <w:bookmarkStart w:id="10" w:name="OLE_LINK12"/>
      <w:r w:rsidRPr="007A1524">
        <w:rPr>
          <w:rFonts w:ascii="Book Antiqua" w:eastAsia="微软雅黑" w:hAnsi="Book Antiqua" w:cs="Arial"/>
          <w:color w:val="000000" w:themeColor="text1"/>
          <w:sz w:val="24"/>
        </w:rPr>
        <w:t>Zhen Xu</w:t>
      </w:r>
      <w:bookmarkEnd w:id="9"/>
      <w:bookmarkEnd w:id="10"/>
    </w:p>
    <w:p w14:paraId="103620B5" w14:textId="77777777" w:rsidR="00052717" w:rsidRPr="007A1524" w:rsidRDefault="00052717" w:rsidP="007A1524">
      <w:pPr>
        <w:adjustRightInd w:val="0"/>
        <w:snapToGrid w:val="0"/>
        <w:spacing w:line="360" w:lineRule="auto"/>
        <w:rPr>
          <w:rFonts w:ascii="Book Antiqua" w:hAnsi="Book Antiqua" w:cs="Arial"/>
          <w:color w:val="000000" w:themeColor="text1"/>
          <w:sz w:val="24"/>
        </w:rPr>
      </w:pPr>
    </w:p>
    <w:p w14:paraId="68D0964E" w14:textId="27A63D75" w:rsidR="00CB0337" w:rsidRPr="007A1524" w:rsidRDefault="00CB0337" w:rsidP="007A1524">
      <w:pPr>
        <w:adjustRightInd w:val="0"/>
        <w:snapToGrid w:val="0"/>
        <w:spacing w:line="360" w:lineRule="auto"/>
        <w:rPr>
          <w:rFonts w:ascii="Book Antiqua" w:hAnsi="Book Antiqua"/>
          <w:b/>
          <w:bCs/>
          <w:color w:val="000000" w:themeColor="text1"/>
          <w:sz w:val="24"/>
          <w:shd w:val="clear" w:color="auto" w:fill="FFFFFF"/>
        </w:rPr>
      </w:pPr>
      <w:r w:rsidRPr="007A1524">
        <w:rPr>
          <w:rFonts w:ascii="Book Antiqua" w:eastAsia="微软雅黑" w:hAnsi="Book Antiqua" w:cs="Arial"/>
          <w:b/>
          <w:color w:val="000000" w:themeColor="text1"/>
          <w:sz w:val="24"/>
        </w:rPr>
        <w:t>Xing Chen, Xiao-Jie Zou, Zhen Xu</w:t>
      </w:r>
      <w:r w:rsidR="00B136EC" w:rsidRPr="007A1524">
        <w:rPr>
          <w:rFonts w:ascii="Book Antiqua" w:eastAsia="微软雅黑" w:hAnsi="Book Antiqua" w:cs="Arial"/>
          <w:b/>
          <w:color w:val="000000" w:themeColor="text1"/>
          <w:sz w:val="24"/>
        </w:rPr>
        <w:t xml:space="preserve">, </w:t>
      </w:r>
      <w:r w:rsidR="006B5B85" w:rsidRPr="007471E6">
        <w:rPr>
          <w:rFonts w:ascii="Book Antiqua" w:hAnsi="Book Antiqua"/>
          <w:bCs/>
          <w:color w:val="000000" w:themeColor="text1"/>
          <w:sz w:val="24"/>
          <w:shd w:val="clear" w:color="auto" w:fill="FFFFFF"/>
        </w:rPr>
        <w:t xml:space="preserve">Department of Pediatrics, </w:t>
      </w:r>
      <w:proofErr w:type="spellStart"/>
      <w:r w:rsidR="006B5B85" w:rsidRPr="007471E6">
        <w:rPr>
          <w:rFonts w:ascii="Book Antiqua" w:hAnsi="Book Antiqua"/>
          <w:bCs/>
          <w:color w:val="000000" w:themeColor="text1"/>
          <w:sz w:val="24"/>
          <w:shd w:val="clear" w:color="auto" w:fill="FFFFFF"/>
        </w:rPr>
        <w:t>Huzhou</w:t>
      </w:r>
      <w:proofErr w:type="spellEnd"/>
      <w:r w:rsidR="006B5B85" w:rsidRPr="007471E6">
        <w:rPr>
          <w:rFonts w:ascii="Book Antiqua" w:hAnsi="Book Antiqua"/>
          <w:bCs/>
          <w:color w:val="000000" w:themeColor="text1"/>
          <w:sz w:val="24"/>
          <w:shd w:val="clear" w:color="auto" w:fill="FFFFFF"/>
        </w:rPr>
        <w:t xml:space="preserve"> Central Hospital, Affiliated Cent Hospital </w:t>
      </w:r>
      <w:proofErr w:type="spellStart"/>
      <w:r w:rsidR="006B5B85" w:rsidRPr="007471E6">
        <w:rPr>
          <w:rFonts w:ascii="Book Antiqua" w:hAnsi="Book Antiqua"/>
          <w:bCs/>
          <w:color w:val="000000" w:themeColor="text1"/>
          <w:sz w:val="24"/>
          <w:shd w:val="clear" w:color="auto" w:fill="FFFFFF"/>
        </w:rPr>
        <w:t>HuZhou</w:t>
      </w:r>
      <w:proofErr w:type="spellEnd"/>
      <w:r w:rsidR="006B5B85" w:rsidRPr="007471E6">
        <w:rPr>
          <w:rFonts w:ascii="Book Antiqua" w:hAnsi="Book Antiqua"/>
          <w:bCs/>
          <w:color w:val="000000" w:themeColor="text1"/>
          <w:sz w:val="24"/>
          <w:shd w:val="clear" w:color="auto" w:fill="FFFFFF"/>
        </w:rPr>
        <w:t xml:space="preserve"> University, </w:t>
      </w:r>
      <w:proofErr w:type="spellStart"/>
      <w:r w:rsidR="006B5B85" w:rsidRPr="007471E6">
        <w:rPr>
          <w:rFonts w:ascii="Book Antiqua" w:hAnsi="Book Antiqua"/>
          <w:bCs/>
          <w:color w:val="000000" w:themeColor="text1"/>
          <w:sz w:val="24"/>
          <w:shd w:val="clear" w:color="auto" w:fill="FFFFFF"/>
        </w:rPr>
        <w:t>Huzhou</w:t>
      </w:r>
      <w:proofErr w:type="spellEnd"/>
      <w:r w:rsidR="006B5B85" w:rsidRPr="007471E6">
        <w:rPr>
          <w:rFonts w:ascii="Book Antiqua" w:hAnsi="Book Antiqua"/>
          <w:bCs/>
          <w:color w:val="000000" w:themeColor="text1"/>
          <w:sz w:val="24"/>
          <w:shd w:val="clear" w:color="auto" w:fill="FFFFFF"/>
        </w:rPr>
        <w:t xml:space="preserve"> 313000, Zhejiang Province, China</w:t>
      </w:r>
    </w:p>
    <w:p w14:paraId="18133E7C" w14:textId="296B0068" w:rsidR="00CB0337" w:rsidRPr="007A1524" w:rsidRDefault="00CB0337" w:rsidP="007A1524">
      <w:pPr>
        <w:adjustRightInd w:val="0"/>
        <w:snapToGrid w:val="0"/>
        <w:spacing w:line="360" w:lineRule="auto"/>
        <w:rPr>
          <w:rFonts w:ascii="Book Antiqua" w:hAnsi="Book Antiqua"/>
          <w:b/>
          <w:bCs/>
          <w:color w:val="000000" w:themeColor="text1"/>
          <w:sz w:val="24"/>
          <w:shd w:val="clear" w:color="auto" w:fill="FFFFFF"/>
        </w:rPr>
      </w:pPr>
    </w:p>
    <w:p w14:paraId="54D6C58E" w14:textId="40241FB3" w:rsidR="009D6B2B" w:rsidRPr="007A1524" w:rsidRDefault="002508D5" w:rsidP="007A1524">
      <w:pPr>
        <w:adjustRightInd w:val="0"/>
        <w:snapToGrid w:val="0"/>
        <w:spacing w:line="360" w:lineRule="auto"/>
        <w:rPr>
          <w:rFonts w:ascii="Book Antiqua" w:hAnsi="Book Antiqua"/>
          <w:bCs/>
          <w:color w:val="000000" w:themeColor="text1"/>
          <w:sz w:val="24"/>
          <w:shd w:val="clear" w:color="auto" w:fill="FFFFFF"/>
        </w:rPr>
      </w:pPr>
      <w:r w:rsidRPr="007A1524">
        <w:rPr>
          <w:rFonts w:ascii="Book Antiqua" w:hAnsi="Book Antiqua"/>
          <w:b/>
          <w:sz w:val="24"/>
          <w:lang w:val="en-GB"/>
        </w:rPr>
        <w:t xml:space="preserve">Author contributions: </w:t>
      </w:r>
      <w:r w:rsidR="009D6B2B" w:rsidRPr="007A1524">
        <w:rPr>
          <w:rFonts w:ascii="Book Antiqua" w:hAnsi="Book Antiqua"/>
          <w:bCs/>
          <w:color w:val="000000" w:themeColor="text1"/>
          <w:sz w:val="24"/>
          <w:shd w:val="clear" w:color="auto" w:fill="FFFFFF"/>
        </w:rPr>
        <w:t>Chen X collected the clinical data and drafted the manuscript; Chen X and Zou XJ consulted literature material; Xu Z revised the manuscript; all authors read and approved the final manuscript.</w:t>
      </w:r>
    </w:p>
    <w:p w14:paraId="2F41F42D" w14:textId="77777777" w:rsidR="00171455" w:rsidRPr="00CC09E1" w:rsidRDefault="00171455" w:rsidP="007A1524">
      <w:pPr>
        <w:adjustRightInd w:val="0"/>
        <w:snapToGrid w:val="0"/>
        <w:spacing w:line="360" w:lineRule="auto"/>
        <w:rPr>
          <w:rFonts w:ascii="Book Antiqua" w:hAnsi="Book Antiqua"/>
          <w:bCs/>
          <w:color w:val="000000" w:themeColor="text1"/>
          <w:sz w:val="24"/>
          <w:shd w:val="clear" w:color="auto" w:fill="FFFFFF"/>
        </w:rPr>
      </w:pPr>
    </w:p>
    <w:p w14:paraId="54063011" w14:textId="16CF351A" w:rsidR="00CB0337" w:rsidRPr="00CC09E1" w:rsidRDefault="002508D5" w:rsidP="007A1524">
      <w:pPr>
        <w:adjustRightInd w:val="0"/>
        <w:snapToGrid w:val="0"/>
        <w:spacing w:line="360" w:lineRule="auto"/>
        <w:rPr>
          <w:rFonts w:ascii="Book Antiqua" w:hAnsi="Book Antiqua"/>
          <w:bCs/>
          <w:color w:val="000000" w:themeColor="text1"/>
          <w:sz w:val="24"/>
          <w:shd w:val="clear" w:color="auto" w:fill="FFFFFF"/>
        </w:rPr>
      </w:pPr>
      <w:r w:rsidRPr="00CC09E1">
        <w:rPr>
          <w:rFonts w:ascii="Book Antiqua" w:hAnsi="Book Antiqua" w:cstheme="minorHAnsi"/>
          <w:b/>
          <w:sz w:val="24"/>
          <w:lang w:val="hu-HU"/>
        </w:rPr>
        <w:t>Corresponding author:</w:t>
      </w:r>
      <w:r w:rsidR="009D6B2B" w:rsidRPr="00CC09E1">
        <w:rPr>
          <w:rFonts w:ascii="Book Antiqua" w:hAnsi="Book Antiqua"/>
          <w:b/>
          <w:bCs/>
          <w:color w:val="000000" w:themeColor="text1"/>
          <w:sz w:val="24"/>
          <w:shd w:val="clear" w:color="auto" w:fill="FFFFFF"/>
        </w:rPr>
        <w:t xml:space="preserve"> Zhen Xu, MD, PhD, Chief Physician,</w:t>
      </w:r>
      <w:r w:rsidR="009D6B2B" w:rsidRPr="00CC09E1">
        <w:rPr>
          <w:rFonts w:ascii="Book Antiqua" w:hAnsi="Book Antiqua"/>
          <w:bCs/>
          <w:color w:val="000000" w:themeColor="text1"/>
          <w:sz w:val="24"/>
          <w:shd w:val="clear" w:color="auto" w:fill="FFFFFF"/>
        </w:rPr>
        <w:t xml:space="preserve"> </w:t>
      </w:r>
      <w:r w:rsidR="006B5B85" w:rsidRPr="00CC09E1">
        <w:rPr>
          <w:rFonts w:ascii="Book Antiqua" w:hAnsi="Book Antiqua"/>
          <w:bCs/>
          <w:color w:val="000000" w:themeColor="text1"/>
          <w:sz w:val="24"/>
          <w:shd w:val="clear" w:color="auto" w:fill="FFFFFF"/>
        </w:rPr>
        <w:t xml:space="preserve">Department of Pediatrics, </w:t>
      </w:r>
      <w:proofErr w:type="spellStart"/>
      <w:r w:rsidR="006B5B85" w:rsidRPr="00CC09E1">
        <w:rPr>
          <w:rFonts w:ascii="Book Antiqua" w:hAnsi="Book Antiqua"/>
          <w:bCs/>
          <w:color w:val="000000" w:themeColor="text1"/>
          <w:sz w:val="24"/>
          <w:shd w:val="clear" w:color="auto" w:fill="FFFFFF"/>
        </w:rPr>
        <w:t>Huzhou</w:t>
      </w:r>
      <w:proofErr w:type="spellEnd"/>
      <w:r w:rsidR="006B5B85" w:rsidRPr="00CC09E1">
        <w:rPr>
          <w:rFonts w:ascii="Book Antiqua" w:hAnsi="Book Antiqua"/>
          <w:bCs/>
          <w:color w:val="000000" w:themeColor="text1"/>
          <w:sz w:val="24"/>
          <w:shd w:val="clear" w:color="auto" w:fill="FFFFFF"/>
        </w:rPr>
        <w:t xml:space="preserve"> Central Hospital, Affiliated Cent Hospital </w:t>
      </w:r>
      <w:proofErr w:type="spellStart"/>
      <w:r w:rsidR="006B5B85" w:rsidRPr="00CC09E1">
        <w:rPr>
          <w:rFonts w:ascii="Book Antiqua" w:hAnsi="Book Antiqua"/>
          <w:bCs/>
          <w:color w:val="000000" w:themeColor="text1"/>
          <w:sz w:val="24"/>
          <w:shd w:val="clear" w:color="auto" w:fill="FFFFFF"/>
        </w:rPr>
        <w:t>HuZhou</w:t>
      </w:r>
      <w:proofErr w:type="spellEnd"/>
      <w:r w:rsidR="006B5B85" w:rsidRPr="00CC09E1">
        <w:rPr>
          <w:rFonts w:ascii="Book Antiqua" w:hAnsi="Book Antiqua"/>
          <w:bCs/>
          <w:color w:val="000000" w:themeColor="text1"/>
          <w:sz w:val="24"/>
          <w:shd w:val="clear" w:color="auto" w:fill="FFFFFF"/>
        </w:rPr>
        <w:t xml:space="preserve"> University, No. </w:t>
      </w:r>
      <w:proofErr w:type="gramStart"/>
      <w:r w:rsidR="006B5B85" w:rsidRPr="00CC09E1">
        <w:rPr>
          <w:rFonts w:ascii="Book Antiqua" w:hAnsi="Book Antiqua"/>
          <w:bCs/>
          <w:color w:val="000000" w:themeColor="text1"/>
          <w:sz w:val="24"/>
          <w:shd w:val="clear" w:color="auto" w:fill="FFFFFF"/>
        </w:rPr>
        <w:t xml:space="preserve">198 </w:t>
      </w:r>
      <w:proofErr w:type="spellStart"/>
      <w:r w:rsidR="006B5B85" w:rsidRPr="00CC09E1">
        <w:rPr>
          <w:rFonts w:ascii="Book Antiqua" w:hAnsi="Book Antiqua"/>
          <w:bCs/>
          <w:color w:val="000000" w:themeColor="text1"/>
          <w:sz w:val="24"/>
          <w:shd w:val="clear" w:color="auto" w:fill="FFFFFF"/>
        </w:rPr>
        <w:t>Hongqi</w:t>
      </w:r>
      <w:proofErr w:type="spellEnd"/>
      <w:r w:rsidR="006B5B85" w:rsidRPr="00CC09E1">
        <w:rPr>
          <w:rFonts w:ascii="Book Antiqua" w:hAnsi="Book Antiqua"/>
          <w:bCs/>
          <w:color w:val="000000" w:themeColor="text1"/>
          <w:sz w:val="24"/>
          <w:shd w:val="clear" w:color="auto" w:fill="FFFFFF"/>
        </w:rPr>
        <w:t xml:space="preserve"> Road, </w:t>
      </w:r>
      <w:proofErr w:type="spellStart"/>
      <w:r w:rsidR="006B5B85" w:rsidRPr="00CC09E1">
        <w:rPr>
          <w:rFonts w:ascii="Book Antiqua" w:hAnsi="Book Antiqua"/>
          <w:bCs/>
          <w:color w:val="000000" w:themeColor="text1"/>
          <w:sz w:val="24"/>
          <w:shd w:val="clear" w:color="auto" w:fill="FFFFFF"/>
        </w:rPr>
        <w:t>Wuxing</w:t>
      </w:r>
      <w:proofErr w:type="spellEnd"/>
      <w:r w:rsidR="006B5B85" w:rsidRPr="00CC09E1">
        <w:rPr>
          <w:rFonts w:ascii="Book Antiqua" w:hAnsi="Book Antiqua"/>
          <w:bCs/>
          <w:color w:val="000000" w:themeColor="text1"/>
          <w:sz w:val="24"/>
          <w:shd w:val="clear" w:color="auto" w:fill="FFFFFF"/>
        </w:rPr>
        <w:t xml:space="preserve"> District, </w:t>
      </w:r>
      <w:proofErr w:type="spellStart"/>
      <w:r w:rsidR="006B5B85" w:rsidRPr="00CC09E1">
        <w:rPr>
          <w:rFonts w:ascii="Book Antiqua" w:hAnsi="Book Antiqua"/>
          <w:bCs/>
          <w:color w:val="000000" w:themeColor="text1"/>
          <w:sz w:val="24"/>
          <w:shd w:val="clear" w:color="auto" w:fill="FFFFFF"/>
        </w:rPr>
        <w:t>Huzhou</w:t>
      </w:r>
      <w:proofErr w:type="spellEnd"/>
      <w:r w:rsidR="006B5B85" w:rsidRPr="00CC09E1">
        <w:rPr>
          <w:rFonts w:ascii="Book Antiqua" w:hAnsi="Book Antiqua"/>
          <w:bCs/>
          <w:color w:val="000000" w:themeColor="text1"/>
          <w:sz w:val="24"/>
          <w:shd w:val="clear" w:color="auto" w:fill="FFFFFF"/>
        </w:rPr>
        <w:t xml:space="preserve"> 313000, Zhejiang Province, China.</w:t>
      </w:r>
      <w:proofErr w:type="gramEnd"/>
      <w:r w:rsidR="006B5B85" w:rsidRPr="00CC09E1">
        <w:rPr>
          <w:rFonts w:ascii="Book Antiqua" w:hAnsi="Book Antiqua"/>
          <w:bCs/>
          <w:color w:val="000000" w:themeColor="text1"/>
          <w:sz w:val="24"/>
          <w:shd w:val="clear" w:color="auto" w:fill="FFFFFF"/>
        </w:rPr>
        <w:t xml:space="preserve"> </w:t>
      </w:r>
      <w:hyperlink r:id="rId10" w:history="1">
        <w:r w:rsidR="006B5B85" w:rsidRPr="00CC09E1">
          <w:rPr>
            <w:rStyle w:val="a4"/>
            <w:rFonts w:ascii="Book Antiqua" w:hAnsi="Book Antiqua"/>
            <w:bCs/>
            <w:sz w:val="24"/>
            <w:shd w:val="clear" w:color="auto" w:fill="FFFFFF"/>
          </w:rPr>
          <w:t>xz4179@vip.sina.com</w:t>
        </w:r>
      </w:hyperlink>
      <w:bookmarkStart w:id="11" w:name="_GoBack"/>
      <w:bookmarkEnd w:id="11"/>
      <w:r w:rsidR="0075136D" w:rsidRPr="00CC09E1" w:rsidDel="0075136D">
        <w:rPr>
          <w:rFonts w:ascii="Book Antiqua" w:hAnsi="Book Antiqua"/>
          <w:bCs/>
          <w:color w:val="000000" w:themeColor="text1"/>
          <w:sz w:val="24"/>
          <w:shd w:val="clear" w:color="auto" w:fill="FFFFFF"/>
        </w:rPr>
        <w:t xml:space="preserve"> </w:t>
      </w:r>
    </w:p>
    <w:p w14:paraId="1961DDC4" w14:textId="77777777" w:rsidR="002508D5" w:rsidRPr="00CC09E1" w:rsidRDefault="002508D5" w:rsidP="007A1524">
      <w:pPr>
        <w:adjustRightInd w:val="0"/>
        <w:snapToGrid w:val="0"/>
        <w:spacing w:line="360" w:lineRule="auto"/>
        <w:rPr>
          <w:rFonts w:ascii="Book Antiqua" w:hAnsi="Book Antiqua"/>
          <w:bCs/>
          <w:color w:val="000000" w:themeColor="text1"/>
          <w:sz w:val="24"/>
          <w:shd w:val="clear" w:color="auto" w:fill="FFFFFF"/>
        </w:rPr>
      </w:pPr>
    </w:p>
    <w:p w14:paraId="446CC6C0" w14:textId="6A9630E3" w:rsidR="002508D5" w:rsidRPr="00CC09E1" w:rsidRDefault="002508D5" w:rsidP="007A1524">
      <w:pPr>
        <w:adjustRightInd w:val="0"/>
        <w:snapToGrid w:val="0"/>
        <w:spacing w:line="360" w:lineRule="auto"/>
        <w:rPr>
          <w:rFonts w:ascii="Book Antiqua" w:hAnsi="Book Antiqua"/>
          <w:b/>
          <w:sz w:val="24"/>
          <w:lang w:val="en-GB"/>
        </w:rPr>
      </w:pPr>
      <w:r w:rsidRPr="00CC09E1">
        <w:rPr>
          <w:rFonts w:ascii="Book Antiqua" w:hAnsi="Book Antiqua"/>
          <w:b/>
          <w:sz w:val="24"/>
          <w:lang w:val="en-GB"/>
        </w:rPr>
        <w:t xml:space="preserve">Received: </w:t>
      </w:r>
      <w:r w:rsidR="00C40903" w:rsidRPr="00CC09E1">
        <w:rPr>
          <w:rFonts w:ascii="Book Antiqua" w:hAnsi="Book Antiqua"/>
          <w:sz w:val="24"/>
          <w:lang w:val="en-GB"/>
        </w:rPr>
        <w:t>April 6, 2020</w:t>
      </w:r>
    </w:p>
    <w:p w14:paraId="1C119E4D" w14:textId="30EA33E1" w:rsidR="002508D5" w:rsidRPr="00CC09E1" w:rsidRDefault="002508D5" w:rsidP="007A1524">
      <w:pPr>
        <w:adjustRightInd w:val="0"/>
        <w:snapToGrid w:val="0"/>
        <w:spacing w:line="360" w:lineRule="auto"/>
        <w:rPr>
          <w:rFonts w:ascii="Book Antiqua" w:hAnsi="Book Antiqua"/>
          <w:b/>
          <w:sz w:val="24"/>
          <w:lang w:val="en-GB"/>
        </w:rPr>
      </w:pPr>
      <w:r w:rsidRPr="00CC09E1">
        <w:rPr>
          <w:rFonts w:ascii="Book Antiqua" w:hAnsi="Book Antiqua"/>
          <w:b/>
          <w:sz w:val="24"/>
          <w:lang w:val="en-GB"/>
        </w:rPr>
        <w:t xml:space="preserve">Revised: </w:t>
      </w:r>
      <w:r w:rsidR="00C40903" w:rsidRPr="00CC09E1">
        <w:rPr>
          <w:rFonts w:ascii="Book Antiqua" w:hAnsi="Book Antiqua"/>
          <w:sz w:val="24"/>
          <w:lang w:val="en-GB"/>
        </w:rPr>
        <w:t>April 26, 2020</w:t>
      </w:r>
    </w:p>
    <w:p w14:paraId="6AF2AEAF" w14:textId="6C411659" w:rsidR="002508D5" w:rsidRPr="00CC09E1" w:rsidRDefault="002508D5" w:rsidP="007A1524">
      <w:pPr>
        <w:adjustRightInd w:val="0"/>
        <w:snapToGrid w:val="0"/>
        <w:spacing w:line="360" w:lineRule="auto"/>
        <w:rPr>
          <w:rFonts w:ascii="Book Antiqua" w:hAnsi="Book Antiqua"/>
          <w:b/>
          <w:sz w:val="24"/>
          <w:lang w:val="en-GB"/>
        </w:rPr>
      </w:pPr>
      <w:r w:rsidRPr="00CC09E1">
        <w:rPr>
          <w:rFonts w:ascii="Book Antiqua" w:hAnsi="Book Antiqua"/>
          <w:b/>
          <w:sz w:val="24"/>
          <w:lang w:val="en-GB"/>
        </w:rPr>
        <w:t>Accepted:</w:t>
      </w:r>
      <w:r w:rsidR="00661501" w:rsidRPr="00CC09E1">
        <w:rPr>
          <w:rFonts w:ascii="Book Antiqua" w:hAnsi="Book Antiqua"/>
          <w:sz w:val="24"/>
        </w:rPr>
        <w:t xml:space="preserve"> </w:t>
      </w:r>
      <w:r w:rsidR="00661501" w:rsidRPr="00CC09E1">
        <w:rPr>
          <w:rFonts w:ascii="Book Antiqua" w:hAnsi="Book Antiqua"/>
          <w:bCs/>
          <w:sz w:val="24"/>
          <w:lang w:val="en-GB"/>
        </w:rPr>
        <w:t>May 15, 2020</w:t>
      </w:r>
    </w:p>
    <w:p w14:paraId="7B24710C" w14:textId="32256B58" w:rsidR="002508D5" w:rsidRPr="00CC09E1" w:rsidRDefault="0083167A" w:rsidP="007A1524">
      <w:pPr>
        <w:adjustRightInd w:val="0"/>
        <w:snapToGrid w:val="0"/>
        <w:spacing w:line="360" w:lineRule="auto"/>
        <w:rPr>
          <w:rFonts w:ascii="Book Antiqua" w:hAnsi="Book Antiqua"/>
          <w:b/>
          <w:sz w:val="24"/>
          <w:lang w:val="en-GB"/>
        </w:rPr>
      </w:pPr>
      <w:r w:rsidRPr="00CC09E1">
        <w:rPr>
          <w:rFonts w:ascii="Book Antiqua" w:hAnsi="Book Antiqua"/>
          <w:b/>
          <w:sz w:val="24"/>
          <w:lang w:val="en-GB"/>
        </w:rPr>
        <w:t>Published online:</w:t>
      </w:r>
    </w:p>
    <w:p w14:paraId="617200CE" w14:textId="77777777" w:rsidR="00582AF3" w:rsidRPr="007A1524" w:rsidRDefault="00582AF3" w:rsidP="007A1524">
      <w:pPr>
        <w:adjustRightInd w:val="0"/>
        <w:snapToGrid w:val="0"/>
        <w:spacing w:line="360" w:lineRule="auto"/>
        <w:rPr>
          <w:rFonts w:ascii="Book Antiqua" w:hAnsi="Book Antiqua"/>
          <w:b/>
          <w:bCs/>
          <w:color w:val="000000" w:themeColor="text1"/>
          <w:sz w:val="24"/>
          <w:shd w:val="clear" w:color="auto" w:fill="FFFFFF"/>
        </w:rPr>
      </w:pPr>
    </w:p>
    <w:p w14:paraId="1C2F0E78" w14:textId="77777777" w:rsidR="0083167A" w:rsidRPr="007A1524" w:rsidRDefault="0083167A" w:rsidP="007A1524">
      <w:pPr>
        <w:widowControl/>
        <w:adjustRightInd w:val="0"/>
        <w:snapToGrid w:val="0"/>
        <w:spacing w:line="360" w:lineRule="auto"/>
        <w:rPr>
          <w:rFonts w:ascii="Book Antiqua" w:hAnsi="Book Antiqua"/>
          <w:b/>
          <w:bCs/>
          <w:color w:val="000000" w:themeColor="text1"/>
          <w:sz w:val="24"/>
          <w:shd w:val="clear" w:color="auto" w:fill="FFFFFF"/>
        </w:rPr>
      </w:pPr>
      <w:r w:rsidRPr="007A1524">
        <w:rPr>
          <w:rFonts w:ascii="Book Antiqua" w:hAnsi="Book Antiqua"/>
          <w:b/>
          <w:bCs/>
          <w:color w:val="000000" w:themeColor="text1"/>
          <w:sz w:val="24"/>
          <w:shd w:val="clear" w:color="auto" w:fill="FFFFFF"/>
        </w:rPr>
        <w:br w:type="page"/>
      </w:r>
    </w:p>
    <w:p w14:paraId="2F029890" w14:textId="25BE9A38" w:rsidR="000B6298" w:rsidRPr="007A1524" w:rsidRDefault="00962316"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b/>
          <w:bCs/>
          <w:color w:val="000000" w:themeColor="text1"/>
          <w:sz w:val="24"/>
          <w:shd w:val="clear" w:color="auto" w:fill="FFFFFF"/>
        </w:rPr>
        <w:lastRenderedPageBreak/>
        <w:t>Abstract</w:t>
      </w:r>
    </w:p>
    <w:p w14:paraId="11A38EED" w14:textId="77777777" w:rsidR="00D319F1" w:rsidRPr="007A1524" w:rsidRDefault="000B6298"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BACKGROUND</w:t>
      </w:r>
    </w:p>
    <w:p w14:paraId="4AAEDFEE" w14:textId="26C723B7" w:rsidR="000B6298" w:rsidRPr="007A1524" w:rsidRDefault="00962316"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 xml:space="preserve">A </w:t>
      </w:r>
      <w:r w:rsidR="00437BB3" w:rsidRPr="007A1524">
        <w:rPr>
          <w:rFonts w:ascii="Book Antiqua" w:hAnsi="Book Antiqua"/>
          <w:color w:val="000000" w:themeColor="text1"/>
          <w:sz w:val="24"/>
          <w:shd w:val="clear" w:color="auto" w:fill="FFFFFF"/>
        </w:rPr>
        <w:t xml:space="preserve">series of recent cases of pneumonia </w:t>
      </w:r>
      <w:r w:rsidR="00DA4228" w:rsidRPr="007A1524">
        <w:rPr>
          <w:rFonts w:ascii="Book Antiqua" w:hAnsi="Book Antiqua"/>
          <w:color w:val="000000" w:themeColor="text1"/>
          <w:sz w:val="24"/>
          <w:shd w:val="clear" w:color="auto" w:fill="FFFFFF"/>
        </w:rPr>
        <w:t xml:space="preserve">in Wuhan, Hubei Province, China, was </w:t>
      </w:r>
      <w:r w:rsidRPr="007A1524">
        <w:rPr>
          <w:rFonts w:ascii="Book Antiqua" w:hAnsi="Book Antiqua"/>
          <w:color w:val="000000" w:themeColor="text1"/>
          <w:sz w:val="24"/>
          <w:shd w:val="clear" w:color="auto" w:fill="FFFFFF"/>
        </w:rPr>
        <w:t xml:space="preserve">caused by </w:t>
      </w:r>
      <w:r w:rsidR="006841A3" w:rsidRPr="007A1524">
        <w:rPr>
          <w:rFonts w:ascii="Book Antiqua" w:hAnsi="Book Antiqua"/>
          <w:color w:val="000000" w:themeColor="text1"/>
          <w:sz w:val="24"/>
          <w:shd w:val="clear" w:color="auto" w:fill="FFFFFF"/>
        </w:rPr>
        <w:t xml:space="preserve">the 2019 novel coronavirus </w:t>
      </w:r>
      <w:r w:rsidR="0059754B" w:rsidRPr="007A1524">
        <w:rPr>
          <w:rFonts w:ascii="Book Antiqua" w:hAnsi="Book Antiqua"/>
          <w:color w:val="000000" w:themeColor="text1"/>
          <w:sz w:val="24"/>
          <w:shd w:val="clear" w:color="auto" w:fill="FFFFFF"/>
        </w:rPr>
        <w:t>[</w:t>
      </w:r>
      <w:r w:rsidR="00926B4D" w:rsidRPr="007A1524">
        <w:rPr>
          <w:rFonts w:ascii="Book Antiqua" w:hAnsi="Book Antiqua"/>
          <w:color w:val="000000" w:themeColor="text1"/>
          <w:sz w:val="24"/>
          <w:shd w:val="clear" w:color="auto" w:fill="FFFFFF"/>
        </w:rPr>
        <w:t>2019-nCoV</w:t>
      </w:r>
      <w:r w:rsidR="006841A3" w:rsidRPr="007A1524">
        <w:rPr>
          <w:rFonts w:ascii="Book Antiqua" w:hAnsi="Book Antiqua"/>
          <w:color w:val="000000" w:themeColor="text1"/>
          <w:sz w:val="24"/>
          <w:shd w:val="clear" w:color="auto" w:fill="FFFFFF"/>
        </w:rPr>
        <w:t xml:space="preserve">, also called </w:t>
      </w:r>
      <w:r w:rsidR="0059754B" w:rsidRPr="007A1524">
        <w:rPr>
          <w:rFonts w:ascii="Book Antiqua" w:hAnsi="Book Antiqua"/>
          <w:color w:val="000000" w:themeColor="text1"/>
          <w:sz w:val="24"/>
          <w:shd w:val="clear" w:color="auto" w:fill="FFFFFF"/>
        </w:rPr>
        <w:t>severe acute respiratory syndrome (</w:t>
      </w:r>
      <w:r w:rsidR="00926B4D" w:rsidRPr="007A1524">
        <w:rPr>
          <w:rFonts w:ascii="Book Antiqua" w:hAnsi="Book Antiqua"/>
          <w:color w:val="000000" w:themeColor="text1"/>
          <w:sz w:val="24"/>
          <w:shd w:val="clear" w:color="auto" w:fill="FFFFFF"/>
        </w:rPr>
        <w:t>SARS</w:t>
      </w:r>
      <w:r w:rsidR="0059754B" w:rsidRPr="007A1524">
        <w:rPr>
          <w:rFonts w:ascii="Book Antiqua" w:hAnsi="Book Antiqua"/>
          <w:color w:val="000000" w:themeColor="text1"/>
          <w:sz w:val="24"/>
          <w:shd w:val="clear" w:color="auto" w:fill="FFFFFF"/>
        </w:rPr>
        <w:t>)</w:t>
      </w:r>
      <w:r w:rsidR="00926B4D" w:rsidRPr="007A1524">
        <w:rPr>
          <w:rFonts w:ascii="Book Antiqua" w:hAnsi="Book Antiqua"/>
          <w:color w:val="000000" w:themeColor="text1"/>
          <w:sz w:val="24"/>
          <w:shd w:val="clear" w:color="auto" w:fill="FFFFFF"/>
        </w:rPr>
        <w:t>-CoV-2</w:t>
      </w:r>
      <w:r w:rsidR="0059754B" w:rsidRPr="007A1524">
        <w:rPr>
          <w:rFonts w:ascii="Book Antiqua" w:hAnsi="Book Antiqua"/>
          <w:color w:val="000000" w:themeColor="text1"/>
          <w:sz w:val="24"/>
          <w:shd w:val="clear" w:color="auto" w:fill="FFFFFF"/>
        </w:rPr>
        <w:t>].</w:t>
      </w:r>
      <w:r w:rsidR="00926B4D" w:rsidRPr="007A1524">
        <w:rPr>
          <w:rFonts w:ascii="Book Antiqua" w:hAnsi="Book Antiqua"/>
          <w:color w:val="000000" w:themeColor="text1"/>
          <w:sz w:val="24"/>
          <w:shd w:val="clear" w:color="auto" w:fill="FFFFFF"/>
        </w:rPr>
        <w:t xml:space="preserve"> </w:t>
      </w:r>
      <w:r w:rsidR="0059754B" w:rsidRPr="007A1524">
        <w:rPr>
          <w:rFonts w:ascii="Book Antiqua" w:hAnsi="Book Antiqua"/>
          <w:color w:val="000000" w:themeColor="text1"/>
          <w:sz w:val="24"/>
          <w:shd w:val="clear" w:color="auto" w:fill="FFFFFF"/>
        </w:rPr>
        <w:t xml:space="preserve">The </w:t>
      </w:r>
      <w:r w:rsidR="004D309A" w:rsidRPr="007A1524">
        <w:rPr>
          <w:rFonts w:ascii="Book Antiqua" w:hAnsi="Book Antiqua"/>
          <w:color w:val="000000" w:themeColor="text1"/>
          <w:sz w:val="24"/>
          <w:shd w:val="clear" w:color="auto" w:fill="FFFFFF"/>
        </w:rPr>
        <w:t xml:space="preserve">World Health Organization </w:t>
      </w:r>
      <w:r w:rsidR="0059754B" w:rsidRPr="007A1524">
        <w:rPr>
          <w:rFonts w:ascii="Book Antiqua" w:hAnsi="Book Antiqua"/>
          <w:color w:val="000000" w:themeColor="text1"/>
          <w:sz w:val="24"/>
          <w:shd w:val="clear" w:color="auto" w:fill="FFFFFF"/>
        </w:rPr>
        <w:t xml:space="preserve">officially named the disease </w:t>
      </w:r>
      <w:r w:rsidR="004D309A" w:rsidRPr="007A1524">
        <w:rPr>
          <w:rFonts w:ascii="Book Antiqua" w:hAnsi="Book Antiqua"/>
          <w:color w:val="000000" w:themeColor="text1"/>
          <w:sz w:val="24"/>
          <w:shd w:val="clear" w:color="auto" w:fill="FFFFFF"/>
        </w:rPr>
        <w:t xml:space="preserve">as </w:t>
      </w:r>
      <w:r w:rsidR="0059754B" w:rsidRPr="007A1524">
        <w:rPr>
          <w:rFonts w:ascii="Book Antiqua" w:hAnsi="Book Antiqua"/>
          <w:color w:val="000000" w:themeColor="text1"/>
          <w:sz w:val="24"/>
          <w:shd w:val="clear" w:color="auto" w:fill="FFFFFF"/>
        </w:rPr>
        <w:t>coronavirus disease 2019 (</w:t>
      </w:r>
      <w:r w:rsidR="004D309A" w:rsidRPr="007A1524">
        <w:rPr>
          <w:rFonts w:ascii="Book Antiqua" w:hAnsi="Book Antiqua"/>
          <w:color w:val="000000" w:themeColor="text1"/>
          <w:sz w:val="24"/>
          <w:shd w:val="clear" w:color="auto" w:fill="FFFFFF"/>
        </w:rPr>
        <w:t>COVID-19</w:t>
      </w:r>
      <w:r w:rsidR="006841A3" w:rsidRPr="007A1524">
        <w:rPr>
          <w:rFonts w:ascii="Book Antiqua" w:hAnsi="Book Antiqua"/>
          <w:color w:val="000000" w:themeColor="text1"/>
          <w:sz w:val="24"/>
          <w:shd w:val="clear" w:color="auto" w:fill="FFFFFF"/>
        </w:rPr>
        <w:t>)</w:t>
      </w:r>
      <w:r w:rsidR="00DA4228" w:rsidRPr="007A1524">
        <w:rPr>
          <w:rFonts w:ascii="Book Antiqua" w:hAnsi="Book Antiqua"/>
          <w:color w:val="000000" w:themeColor="text1"/>
          <w:sz w:val="24"/>
          <w:shd w:val="clear" w:color="auto" w:fill="FFFFFF"/>
        </w:rPr>
        <w:t>.</w:t>
      </w:r>
      <w:r w:rsidRPr="007A1524">
        <w:rPr>
          <w:rFonts w:ascii="Book Antiqua" w:hAnsi="Book Antiqua"/>
          <w:color w:val="000000" w:themeColor="text1"/>
          <w:sz w:val="24"/>
          <w:shd w:val="clear" w:color="auto" w:fill="FFFFFF"/>
        </w:rPr>
        <w:t xml:space="preserve"> </w:t>
      </w:r>
      <w:r w:rsidR="00DA4228" w:rsidRPr="007A1524">
        <w:rPr>
          <w:rFonts w:ascii="Book Antiqua" w:hAnsi="Book Antiqua"/>
          <w:color w:val="000000" w:themeColor="text1"/>
          <w:sz w:val="24"/>
          <w:shd w:val="clear" w:color="auto" w:fill="FFFFFF"/>
        </w:rPr>
        <w:t xml:space="preserve">With the </w:t>
      </w:r>
      <w:r w:rsidR="00D61C3E" w:rsidRPr="007A1524">
        <w:rPr>
          <w:rFonts w:ascii="Book Antiqua" w:hAnsi="Book Antiqua"/>
          <w:color w:val="000000" w:themeColor="text1"/>
          <w:sz w:val="24"/>
          <w:shd w:val="clear" w:color="auto" w:fill="FFFFFF"/>
        </w:rPr>
        <w:t xml:space="preserve">global </w:t>
      </w:r>
      <w:r w:rsidR="00DA4228" w:rsidRPr="007A1524">
        <w:rPr>
          <w:rFonts w:ascii="Book Antiqua" w:hAnsi="Book Antiqua"/>
          <w:color w:val="000000" w:themeColor="text1"/>
          <w:sz w:val="24"/>
          <w:shd w:val="clear" w:color="auto" w:fill="FFFFFF"/>
        </w:rPr>
        <w:t xml:space="preserve">spread of </w:t>
      </w:r>
      <w:r w:rsidR="0059754B" w:rsidRPr="007A1524">
        <w:rPr>
          <w:rFonts w:ascii="Book Antiqua" w:hAnsi="Book Antiqua"/>
          <w:color w:val="000000" w:themeColor="text1"/>
          <w:sz w:val="24"/>
          <w:shd w:val="clear" w:color="auto" w:fill="FFFFFF"/>
        </w:rPr>
        <w:t>COVID-19</w:t>
      </w:r>
      <w:r w:rsidR="00DA4228" w:rsidRPr="007A1524">
        <w:rPr>
          <w:rFonts w:ascii="Book Antiqua" w:hAnsi="Book Antiqua"/>
          <w:color w:val="000000" w:themeColor="text1"/>
          <w:sz w:val="24"/>
          <w:shd w:val="clear" w:color="auto" w:fill="FFFFFF"/>
        </w:rPr>
        <w:t xml:space="preserve">, similar cases have </w:t>
      </w:r>
      <w:r w:rsidR="00D61C3E" w:rsidRPr="007A1524">
        <w:rPr>
          <w:rFonts w:ascii="Book Antiqua" w:hAnsi="Book Antiqua"/>
          <w:color w:val="000000" w:themeColor="text1"/>
          <w:sz w:val="24"/>
          <w:shd w:val="clear" w:color="auto" w:fill="FFFFFF"/>
        </w:rPr>
        <w:t>appear</w:t>
      </w:r>
      <w:r w:rsidR="00DA4228" w:rsidRPr="007A1524">
        <w:rPr>
          <w:rFonts w:ascii="Book Antiqua" w:hAnsi="Book Antiqua"/>
          <w:color w:val="000000" w:themeColor="text1"/>
          <w:sz w:val="24"/>
          <w:shd w:val="clear" w:color="auto" w:fill="FFFFFF"/>
        </w:rPr>
        <w:t xml:space="preserve">ed in other </w:t>
      </w:r>
      <w:r w:rsidR="00D61C3E" w:rsidRPr="007A1524">
        <w:rPr>
          <w:rFonts w:ascii="Book Antiqua" w:hAnsi="Book Antiqua"/>
          <w:color w:val="000000" w:themeColor="text1"/>
          <w:sz w:val="24"/>
          <w:shd w:val="clear" w:color="auto" w:fill="FFFFFF"/>
        </w:rPr>
        <w:t xml:space="preserve">areas </w:t>
      </w:r>
      <w:r w:rsidR="007E10F2" w:rsidRPr="007A1524">
        <w:rPr>
          <w:rFonts w:ascii="Book Antiqua" w:hAnsi="Book Antiqua"/>
          <w:color w:val="000000" w:themeColor="text1"/>
          <w:sz w:val="24"/>
          <w:shd w:val="clear" w:color="auto" w:fill="FFFFFF"/>
        </w:rPr>
        <w:t xml:space="preserve">of China, and there </w:t>
      </w:r>
      <w:r w:rsidR="0059754B" w:rsidRPr="007A1524">
        <w:rPr>
          <w:rFonts w:ascii="Book Antiqua" w:hAnsi="Book Antiqua"/>
          <w:color w:val="000000" w:themeColor="text1"/>
          <w:sz w:val="24"/>
          <w:shd w:val="clear" w:color="auto" w:fill="FFFFFF"/>
        </w:rPr>
        <w:t>are a</w:t>
      </w:r>
      <w:r w:rsidRPr="007A1524">
        <w:rPr>
          <w:rFonts w:ascii="Book Antiqua" w:hAnsi="Book Antiqua"/>
          <w:color w:val="000000" w:themeColor="text1"/>
          <w:sz w:val="24"/>
          <w:shd w:val="clear" w:color="auto" w:fill="FFFFFF"/>
        </w:rPr>
        <w:t xml:space="preserve"> few </w:t>
      </w:r>
      <w:r w:rsidR="00DA4228" w:rsidRPr="007A1524">
        <w:rPr>
          <w:rFonts w:ascii="Book Antiqua" w:hAnsi="Book Antiqua"/>
          <w:color w:val="000000" w:themeColor="text1"/>
          <w:sz w:val="24"/>
          <w:shd w:val="clear" w:color="auto" w:fill="FFFFFF"/>
        </w:rPr>
        <w:t xml:space="preserve">reports of </w:t>
      </w:r>
      <w:r w:rsidRPr="007A1524">
        <w:rPr>
          <w:rFonts w:ascii="Book Antiqua" w:hAnsi="Book Antiqua"/>
          <w:color w:val="000000" w:themeColor="text1"/>
          <w:sz w:val="24"/>
          <w:shd w:val="clear" w:color="auto" w:fill="FFFFFF"/>
        </w:rPr>
        <w:t xml:space="preserve">pediatric patients with </w:t>
      </w:r>
      <w:r w:rsidR="00CB0337" w:rsidRPr="007A1524">
        <w:rPr>
          <w:rFonts w:ascii="Book Antiqua" w:hAnsi="Book Antiqua"/>
          <w:color w:val="000000" w:themeColor="text1"/>
          <w:sz w:val="24"/>
          <w:shd w:val="clear" w:color="auto" w:fill="FFFFFF"/>
        </w:rPr>
        <w:t>COVID-19</w:t>
      </w:r>
      <w:r w:rsidRPr="007A1524">
        <w:rPr>
          <w:rFonts w:ascii="Book Antiqua" w:hAnsi="Book Antiqua"/>
          <w:color w:val="000000" w:themeColor="text1"/>
          <w:sz w:val="24"/>
          <w:shd w:val="clear" w:color="auto" w:fill="FFFFFF"/>
        </w:rPr>
        <w:t xml:space="preserve"> pneumonia.</w:t>
      </w:r>
    </w:p>
    <w:p w14:paraId="31D19264" w14:textId="77777777" w:rsidR="0059754B" w:rsidRPr="007A1524" w:rsidRDefault="0059754B" w:rsidP="007A1524">
      <w:pPr>
        <w:adjustRightInd w:val="0"/>
        <w:snapToGrid w:val="0"/>
        <w:spacing w:line="360" w:lineRule="auto"/>
        <w:rPr>
          <w:rFonts w:ascii="Book Antiqua" w:hAnsi="Book Antiqua"/>
          <w:b/>
          <w:i/>
          <w:color w:val="000000" w:themeColor="text1"/>
          <w:sz w:val="24"/>
          <w:shd w:val="clear" w:color="auto" w:fill="FFFFFF"/>
        </w:rPr>
      </w:pPr>
    </w:p>
    <w:p w14:paraId="4FE9D381" w14:textId="77777777" w:rsidR="000B6298" w:rsidRPr="007A1524" w:rsidRDefault="000B6298"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CASE SUMMARY</w:t>
      </w:r>
    </w:p>
    <w:p w14:paraId="5863D926" w14:textId="5AC8F8A0" w:rsidR="000B6298" w:rsidRPr="007A1524" w:rsidRDefault="00962316"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A 7-</w:t>
      </w:r>
      <w:r w:rsidR="0059754B" w:rsidRPr="007A1524">
        <w:rPr>
          <w:rFonts w:ascii="Book Antiqua" w:hAnsi="Book Antiqua"/>
          <w:color w:val="000000" w:themeColor="text1"/>
          <w:sz w:val="24"/>
          <w:shd w:val="clear" w:color="auto" w:fill="FFFFFF"/>
        </w:rPr>
        <w:t>year-</w:t>
      </w:r>
      <w:r w:rsidRPr="007A1524">
        <w:rPr>
          <w:rFonts w:ascii="Book Antiqua" w:hAnsi="Book Antiqua"/>
          <w:color w:val="000000" w:themeColor="text1"/>
          <w:sz w:val="24"/>
          <w:shd w:val="clear" w:color="auto" w:fill="FFFFFF"/>
        </w:rPr>
        <w:t xml:space="preserve">old </w:t>
      </w:r>
      <w:r w:rsidR="0059754B" w:rsidRPr="007A1524">
        <w:rPr>
          <w:rFonts w:ascii="Book Antiqua" w:hAnsi="Book Antiqua"/>
          <w:color w:val="000000" w:themeColor="text1"/>
          <w:sz w:val="24"/>
          <w:shd w:val="clear" w:color="auto" w:fill="FFFFFF"/>
        </w:rPr>
        <w:t>girl</w:t>
      </w:r>
      <w:r w:rsidR="00526540" w:rsidRPr="007A1524">
        <w:rPr>
          <w:rFonts w:ascii="Book Antiqua" w:hAnsi="Book Antiqua"/>
          <w:color w:val="000000" w:themeColor="text1"/>
          <w:sz w:val="24"/>
          <w:shd w:val="clear" w:color="auto" w:fill="FFFFFF"/>
        </w:rPr>
        <w:t xml:space="preserve"> was</w:t>
      </w:r>
      <w:r w:rsidRPr="007A1524">
        <w:rPr>
          <w:rFonts w:ascii="Book Antiqua" w:hAnsi="Book Antiqua"/>
          <w:color w:val="000000" w:themeColor="text1"/>
          <w:sz w:val="24"/>
          <w:shd w:val="clear" w:color="auto" w:fill="FFFFFF"/>
        </w:rPr>
        <w:t xml:space="preserve"> diagnosed with COVID-19 </w:t>
      </w:r>
      <w:r w:rsidR="00526540" w:rsidRPr="007A1524">
        <w:rPr>
          <w:rFonts w:ascii="Book Antiqua" w:hAnsi="Book Antiqua"/>
          <w:color w:val="000000" w:themeColor="text1"/>
          <w:sz w:val="24"/>
          <w:shd w:val="clear" w:color="auto" w:fill="FFFFFF"/>
        </w:rPr>
        <w:t xml:space="preserve">and </w:t>
      </w:r>
      <w:r w:rsidRPr="007A1524">
        <w:rPr>
          <w:rFonts w:ascii="Book Antiqua" w:hAnsi="Book Antiqua"/>
          <w:color w:val="000000" w:themeColor="text1"/>
          <w:sz w:val="24"/>
          <w:shd w:val="clear" w:color="auto" w:fill="FFFFFF"/>
        </w:rPr>
        <w:t xml:space="preserve">presented with irregular fever, sore throat and diarrhea. </w:t>
      </w:r>
      <w:r w:rsidR="0059754B" w:rsidRPr="007A1524">
        <w:rPr>
          <w:rFonts w:ascii="Book Antiqua" w:hAnsi="Book Antiqua"/>
          <w:color w:val="000000" w:themeColor="text1"/>
          <w:sz w:val="24"/>
          <w:shd w:val="clear" w:color="auto" w:fill="FFFFFF"/>
        </w:rPr>
        <w:t>C</w:t>
      </w:r>
      <w:r w:rsidRPr="007A1524">
        <w:rPr>
          <w:rFonts w:ascii="Book Antiqua" w:hAnsi="Book Antiqua"/>
          <w:color w:val="000000" w:themeColor="text1"/>
          <w:sz w:val="24"/>
          <w:shd w:val="clear" w:color="auto" w:fill="FFFFFF"/>
        </w:rPr>
        <w:t xml:space="preserve">hest computed </w:t>
      </w:r>
      <w:r w:rsidR="0059754B" w:rsidRPr="007A1524">
        <w:rPr>
          <w:rFonts w:ascii="Book Antiqua" w:hAnsi="Book Antiqua"/>
          <w:color w:val="000000" w:themeColor="text1"/>
          <w:sz w:val="24"/>
          <w:shd w:val="clear" w:color="auto" w:fill="FFFFFF"/>
        </w:rPr>
        <w:t xml:space="preserve">tomography </w:t>
      </w:r>
      <w:r w:rsidRPr="007A1524">
        <w:rPr>
          <w:rFonts w:ascii="Book Antiqua" w:hAnsi="Book Antiqua"/>
          <w:color w:val="000000" w:themeColor="text1"/>
          <w:sz w:val="24"/>
          <w:shd w:val="clear" w:color="auto" w:fill="FFFFFF"/>
        </w:rPr>
        <w:t>revealed patchy consolidation and ground-glass opacities</w:t>
      </w:r>
      <w:r w:rsidR="00603316" w:rsidRPr="007A1524">
        <w:rPr>
          <w:rFonts w:ascii="Book Antiqua" w:hAnsi="Book Antiqua"/>
          <w:color w:val="000000" w:themeColor="text1"/>
          <w:sz w:val="24"/>
          <w:shd w:val="clear" w:color="auto" w:fill="FFFFFF"/>
        </w:rPr>
        <w:t xml:space="preserve"> in multiple areas</w:t>
      </w:r>
      <w:r w:rsidR="0059754B" w:rsidRPr="007A1524">
        <w:rPr>
          <w:rFonts w:ascii="Book Antiqua" w:hAnsi="Book Antiqua"/>
          <w:color w:val="000000" w:themeColor="text1"/>
          <w:sz w:val="24"/>
          <w:shd w:val="clear" w:color="auto" w:fill="FFFFFF"/>
        </w:rPr>
        <w:t xml:space="preserve">. The </w:t>
      </w:r>
      <w:r w:rsidRPr="007A1524">
        <w:rPr>
          <w:rFonts w:ascii="Book Antiqua" w:hAnsi="Book Antiqua"/>
          <w:color w:val="000000" w:themeColor="text1"/>
          <w:sz w:val="24"/>
          <w:shd w:val="clear" w:color="auto" w:fill="FFFFFF"/>
        </w:rPr>
        <w:t xml:space="preserve">lesions were </w:t>
      </w:r>
      <w:r w:rsidR="00603316" w:rsidRPr="007A1524">
        <w:rPr>
          <w:rFonts w:ascii="Book Antiqua" w:hAnsi="Book Antiqua"/>
          <w:color w:val="000000" w:themeColor="text1"/>
          <w:sz w:val="24"/>
          <w:shd w:val="clear" w:color="auto" w:fill="FFFFFF"/>
        </w:rPr>
        <w:t xml:space="preserve">mainly </w:t>
      </w:r>
      <w:r w:rsidRPr="007A1524">
        <w:rPr>
          <w:rFonts w:ascii="Book Antiqua" w:hAnsi="Book Antiqua"/>
          <w:color w:val="000000" w:themeColor="text1"/>
          <w:sz w:val="24"/>
          <w:shd w:val="clear" w:color="auto" w:fill="FFFFFF"/>
        </w:rPr>
        <w:t xml:space="preserve">distributed </w:t>
      </w:r>
      <w:r w:rsidR="00603316" w:rsidRPr="007A1524">
        <w:rPr>
          <w:rFonts w:ascii="Book Antiqua" w:hAnsi="Book Antiqua"/>
          <w:color w:val="000000" w:themeColor="text1"/>
          <w:sz w:val="24"/>
          <w:shd w:val="clear" w:color="auto" w:fill="FFFFFF"/>
        </w:rPr>
        <w:t xml:space="preserve">in </w:t>
      </w:r>
      <w:r w:rsidRPr="007A1524">
        <w:rPr>
          <w:rFonts w:ascii="Book Antiqua" w:hAnsi="Book Antiqua"/>
          <w:color w:val="000000" w:themeColor="text1"/>
          <w:sz w:val="24"/>
          <w:shd w:val="clear" w:color="auto" w:fill="FFFFFF"/>
        </w:rPr>
        <w:t xml:space="preserve">the bronchial bundles or subpleural </w:t>
      </w:r>
      <w:r w:rsidR="00603316" w:rsidRPr="007A1524">
        <w:rPr>
          <w:rFonts w:ascii="Book Antiqua" w:hAnsi="Book Antiqua"/>
          <w:color w:val="000000" w:themeColor="text1"/>
          <w:sz w:val="24"/>
          <w:shd w:val="clear" w:color="auto" w:fill="FFFFFF"/>
        </w:rPr>
        <w:t xml:space="preserve">areas of </w:t>
      </w:r>
      <w:r w:rsidRPr="007A1524">
        <w:rPr>
          <w:rFonts w:ascii="Book Antiqua" w:hAnsi="Book Antiqua"/>
          <w:color w:val="000000" w:themeColor="text1"/>
          <w:sz w:val="24"/>
          <w:shd w:val="clear" w:color="auto" w:fill="FFFFFF"/>
        </w:rPr>
        <w:t xml:space="preserve">both lungs, particularly in </w:t>
      </w:r>
      <w:r w:rsidR="00526540" w:rsidRPr="007A1524">
        <w:rPr>
          <w:rFonts w:ascii="Book Antiqua" w:hAnsi="Book Antiqua"/>
          <w:color w:val="000000" w:themeColor="text1"/>
          <w:sz w:val="24"/>
          <w:shd w:val="clear" w:color="auto" w:fill="FFFFFF"/>
        </w:rPr>
        <w:t xml:space="preserve">the </w:t>
      </w:r>
      <w:r w:rsidRPr="007A1524">
        <w:rPr>
          <w:rFonts w:ascii="Book Antiqua" w:hAnsi="Book Antiqua"/>
          <w:color w:val="000000" w:themeColor="text1"/>
          <w:sz w:val="24"/>
          <w:shd w:val="clear" w:color="auto" w:fill="FFFFFF"/>
        </w:rPr>
        <w:t>right lower lobe. The patient also presented with diarrhea, mild kidney injury</w:t>
      </w:r>
      <w:r w:rsidR="002838EC" w:rsidRPr="007A1524">
        <w:rPr>
          <w:rFonts w:ascii="Book Antiqua" w:hAnsi="Book Antiqua"/>
          <w:color w:val="000000" w:themeColor="text1"/>
          <w:sz w:val="24"/>
          <w:shd w:val="clear" w:color="auto" w:fill="FFFFFF"/>
        </w:rPr>
        <w:t>,</w:t>
      </w:r>
      <w:r w:rsidRPr="007A1524">
        <w:rPr>
          <w:rFonts w:ascii="Book Antiqua" w:hAnsi="Book Antiqua"/>
          <w:color w:val="000000" w:themeColor="text1"/>
          <w:sz w:val="24"/>
          <w:shd w:val="clear" w:color="auto" w:fill="FFFFFF"/>
        </w:rPr>
        <w:t xml:space="preserve"> and live coronavirus was found in her feces. </w:t>
      </w:r>
      <w:r w:rsidR="002838EC" w:rsidRPr="007A1524">
        <w:rPr>
          <w:rFonts w:ascii="Book Antiqua" w:hAnsi="Book Antiqua"/>
          <w:color w:val="000000" w:themeColor="text1"/>
          <w:sz w:val="24"/>
          <w:shd w:val="clear" w:color="auto" w:fill="FFFFFF"/>
        </w:rPr>
        <w:t>She was given a</w:t>
      </w:r>
      <w:r w:rsidRPr="007A1524">
        <w:rPr>
          <w:rFonts w:ascii="Book Antiqua" w:hAnsi="Book Antiqua"/>
          <w:color w:val="000000" w:themeColor="text1"/>
          <w:sz w:val="24"/>
          <w:shd w:val="clear" w:color="auto" w:fill="FFFFFF"/>
        </w:rPr>
        <w:t>ntiviral agents (</w:t>
      </w:r>
      <w:r w:rsidR="0059754B" w:rsidRPr="007A1524">
        <w:rPr>
          <w:rFonts w:ascii="Book Antiqua" w:hAnsi="Book Antiqua"/>
          <w:color w:val="000000" w:themeColor="text1"/>
          <w:sz w:val="24"/>
          <w:shd w:val="clear" w:color="auto" w:fill="FFFFFF"/>
        </w:rPr>
        <w:t>lopinavir and ritonavir</w:t>
      </w:r>
      <w:r w:rsidRPr="007A1524">
        <w:rPr>
          <w:rFonts w:ascii="Book Antiqua" w:hAnsi="Book Antiqua"/>
          <w:color w:val="000000" w:themeColor="text1"/>
          <w:sz w:val="24"/>
          <w:shd w:val="clear" w:color="auto" w:fill="FFFFFF"/>
        </w:rPr>
        <w:t>)</w:t>
      </w:r>
      <w:r w:rsidR="002838EC" w:rsidRPr="007A1524">
        <w:rPr>
          <w:rFonts w:ascii="Book Antiqua" w:hAnsi="Book Antiqua"/>
          <w:color w:val="000000" w:themeColor="text1"/>
          <w:sz w:val="24"/>
          <w:shd w:val="clear" w:color="auto" w:fill="FFFFFF"/>
        </w:rPr>
        <w:t>,</w:t>
      </w:r>
      <w:r w:rsidRPr="007A1524">
        <w:rPr>
          <w:rFonts w:ascii="Book Antiqua" w:hAnsi="Book Antiqua"/>
          <w:color w:val="000000" w:themeColor="text1"/>
          <w:sz w:val="24"/>
          <w:shd w:val="clear" w:color="auto" w:fill="FFFFFF"/>
        </w:rPr>
        <w:t xml:space="preserve"> and follow-up detection showed that these abnormalities </w:t>
      </w:r>
      <w:r w:rsidR="002838EC" w:rsidRPr="007A1524">
        <w:rPr>
          <w:rFonts w:ascii="Book Antiqua" w:hAnsi="Book Antiqua"/>
          <w:color w:val="000000" w:themeColor="text1"/>
          <w:sz w:val="24"/>
          <w:shd w:val="clear" w:color="auto" w:fill="FFFFFF"/>
        </w:rPr>
        <w:t xml:space="preserve">were </w:t>
      </w:r>
      <w:r w:rsidR="00F435A1" w:rsidRPr="007A1524">
        <w:rPr>
          <w:rFonts w:ascii="Book Antiqua" w:hAnsi="Book Antiqua"/>
          <w:color w:val="000000" w:themeColor="text1"/>
          <w:sz w:val="24"/>
          <w:shd w:val="clear" w:color="auto" w:fill="FFFFFF"/>
        </w:rPr>
        <w:t>markedly decreased within 3 d.</w:t>
      </w:r>
    </w:p>
    <w:p w14:paraId="098E661E" w14:textId="77777777" w:rsidR="0059754B" w:rsidRPr="007A1524" w:rsidRDefault="0059754B" w:rsidP="007A1524">
      <w:pPr>
        <w:adjustRightInd w:val="0"/>
        <w:snapToGrid w:val="0"/>
        <w:spacing w:line="360" w:lineRule="auto"/>
        <w:rPr>
          <w:rFonts w:ascii="Book Antiqua" w:hAnsi="Book Antiqua"/>
          <w:color w:val="000000" w:themeColor="text1"/>
          <w:sz w:val="24"/>
          <w:shd w:val="clear" w:color="auto" w:fill="FFFFFF"/>
        </w:rPr>
      </w:pPr>
    </w:p>
    <w:p w14:paraId="36F0422C" w14:textId="77777777" w:rsidR="000B6298" w:rsidRPr="007A1524" w:rsidRDefault="000B6298"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CONCLUSION</w:t>
      </w:r>
    </w:p>
    <w:p w14:paraId="3A277172" w14:textId="7E4688F7" w:rsidR="000B6298" w:rsidRPr="007A1524" w:rsidRDefault="00CF5B2C"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The c</w:t>
      </w:r>
      <w:r w:rsidR="00962316" w:rsidRPr="007A1524">
        <w:rPr>
          <w:rFonts w:ascii="Book Antiqua" w:hAnsi="Book Antiqua"/>
          <w:color w:val="000000" w:themeColor="text1"/>
          <w:sz w:val="24"/>
          <w:shd w:val="clear" w:color="auto" w:fill="FFFFFF"/>
        </w:rPr>
        <w:t xml:space="preserve">linical symptoms and prognosis of COVID-19 </w:t>
      </w:r>
      <w:r w:rsidR="00E26EBA" w:rsidRPr="007A1524">
        <w:rPr>
          <w:rFonts w:ascii="Book Antiqua" w:hAnsi="Book Antiqua"/>
          <w:color w:val="000000" w:themeColor="text1"/>
          <w:sz w:val="24"/>
          <w:shd w:val="clear" w:color="auto" w:fill="FFFFFF"/>
        </w:rPr>
        <w:t xml:space="preserve">in pediatric </w:t>
      </w:r>
      <w:r w:rsidR="00962316" w:rsidRPr="007A1524">
        <w:rPr>
          <w:rFonts w:ascii="Book Antiqua" w:hAnsi="Book Antiqua"/>
          <w:color w:val="000000" w:themeColor="text1"/>
          <w:sz w:val="24"/>
          <w:shd w:val="clear" w:color="auto" w:fill="FFFFFF"/>
        </w:rPr>
        <w:t xml:space="preserve">patients may be different from </w:t>
      </w:r>
      <w:r w:rsidR="00E26EBA" w:rsidRPr="007A1524">
        <w:rPr>
          <w:rFonts w:ascii="Book Antiqua" w:hAnsi="Book Antiqua"/>
          <w:color w:val="000000" w:themeColor="text1"/>
          <w:sz w:val="24"/>
          <w:shd w:val="clear" w:color="auto" w:fill="FFFFFF"/>
        </w:rPr>
        <w:t>th</w:t>
      </w:r>
      <w:r w:rsidR="008B745C" w:rsidRPr="007A1524">
        <w:rPr>
          <w:rFonts w:ascii="Book Antiqua" w:hAnsi="Book Antiqua"/>
          <w:color w:val="000000" w:themeColor="text1"/>
          <w:sz w:val="24"/>
          <w:shd w:val="clear" w:color="auto" w:fill="FFFFFF"/>
        </w:rPr>
        <w:t>ose</w:t>
      </w:r>
      <w:r w:rsidR="00E26EBA" w:rsidRPr="007A1524">
        <w:rPr>
          <w:rFonts w:ascii="Book Antiqua" w:hAnsi="Book Antiqua"/>
          <w:color w:val="000000" w:themeColor="text1"/>
          <w:sz w:val="24"/>
          <w:shd w:val="clear" w:color="auto" w:fill="FFFFFF"/>
        </w:rPr>
        <w:t xml:space="preserve"> in </w:t>
      </w:r>
      <w:r w:rsidR="00962316" w:rsidRPr="007A1524">
        <w:rPr>
          <w:rFonts w:ascii="Book Antiqua" w:hAnsi="Book Antiqua"/>
          <w:color w:val="000000" w:themeColor="text1"/>
          <w:sz w:val="24"/>
          <w:shd w:val="clear" w:color="auto" w:fill="FFFFFF"/>
        </w:rPr>
        <w:t xml:space="preserve">adult patients, </w:t>
      </w:r>
      <w:r w:rsidR="006113BA" w:rsidRPr="007A1524">
        <w:rPr>
          <w:rFonts w:ascii="Book Antiqua" w:hAnsi="Book Antiqua"/>
          <w:color w:val="000000" w:themeColor="text1"/>
          <w:sz w:val="24"/>
          <w:shd w:val="clear" w:color="auto" w:fill="FFFFFF"/>
        </w:rPr>
        <w:t xml:space="preserve">and </w:t>
      </w:r>
      <w:r w:rsidR="00962316" w:rsidRPr="007A1524">
        <w:rPr>
          <w:rFonts w:ascii="Book Antiqua" w:hAnsi="Book Antiqua"/>
          <w:color w:val="000000" w:themeColor="text1"/>
          <w:sz w:val="24"/>
          <w:shd w:val="clear" w:color="auto" w:fill="FFFFFF"/>
        </w:rPr>
        <w:t>the fecal</w:t>
      </w:r>
      <w:r w:rsidR="0059754B" w:rsidRPr="007A1524">
        <w:rPr>
          <w:rFonts w:ascii="Book Antiqua" w:hAnsi="Book Antiqua"/>
          <w:color w:val="000000" w:themeColor="text1"/>
          <w:sz w:val="24"/>
          <w:shd w:val="clear" w:color="auto" w:fill="FFFFFF"/>
        </w:rPr>
        <w:t>–</w:t>
      </w:r>
      <w:r w:rsidR="00962316" w:rsidRPr="007A1524">
        <w:rPr>
          <w:rFonts w:ascii="Book Antiqua" w:hAnsi="Book Antiqua"/>
          <w:color w:val="000000" w:themeColor="text1"/>
          <w:sz w:val="24"/>
          <w:shd w:val="clear" w:color="auto" w:fill="FFFFFF"/>
        </w:rPr>
        <w:t>oral transmission of SARS-</w:t>
      </w:r>
      <w:r w:rsidR="00E26EBA" w:rsidRPr="007A1524">
        <w:rPr>
          <w:rFonts w:ascii="Book Antiqua" w:hAnsi="Book Antiqua"/>
          <w:color w:val="000000" w:themeColor="text1"/>
          <w:sz w:val="24"/>
          <w:shd w:val="clear" w:color="auto" w:fill="FFFFFF"/>
        </w:rPr>
        <w:t>CoV</w:t>
      </w:r>
      <w:r w:rsidR="00962316" w:rsidRPr="007A1524">
        <w:rPr>
          <w:rFonts w:ascii="Book Antiqua" w:hAnsi="Book Antiqua"/>
          <w:color w:val="000000" w:themeColor="text1"/>
          <w:sz w:val="24"/>
          <w:shd w:val="clear" w:color="auto" w:fill="FFFFFF"/>
        </w:rPr>
        <w:t xml:space="preserve">-2 should be </w:t>
      </w:r>
      <w:r w:rsidR="0059754B" w:rsidRPr="007A1524">
        <w:rPr>
          <w:rFonts w:ascii="Book Antiqua" w:hAnsi="Book Antiqua"/>
          <w:color w:val="000000" w:themeColor="text1"/>
          <w:sz w:val="24"/>
          <w:shd w:val="clear" w:color="auto" w:fill="FFFFFF"/>
        </w:rPr>
        <w:t>considered</w:t>
      </w:r>
      <w:r w:rsidR="00962316" w:rsidRPr="007A1524">
        <w:rPr>
          <w:rFonts w:ascii="Book Antiqua" w:hAnsi="Book Antiqua"/>
          <w:color w:val="000000" w:themeColor="text1"/>
          <w:sz w:val="24"/>
          <w:shd w:val="clear" w:color="auto" w:fill="FFFFFF"/>
        </w:rPr>
        <w:t>.</w:t>
      </w:r>
    </w:p>
    <w:p w14:paraId="1637E5A1" w14:textId="77777777" w:rsidR="00D319F1" w:rsidRPr="007A1524" w:rsidRDefault="00D319F1" w:rsidP="007A1524">
      <w:pPr>
        <w:adjustRightInd w:val="0"/>
        <w:snapToGrid w:val="0"/>
        <w:spacing w:line="360" w:lineRule="auto"/>
        <w:rPr>
          <w:rFonts w:ascii="Book Antiqua" w:hAnsi="Book Antiqua"/>
          <w:color w:val="000000" w:themeColor="text1"/>
          <w:sz w:val="24"/>
          <w:shd w:val="clear" w:color="auto" w:fill="FFFFFF"/>
        </w:rPr>
      </w:pPr>
    </w:p>
    <w:p w14:paraId="3550D80A" w14:textId="3C264F8B" w:rsidR="00CB0337" w:rsidRPr="007A1524" w:rsidRDefault="00CB0337" w:rsidP="007A1524">
      <w:pPr>
        <w:adjustRightInd w:val="0"/>
        <w:snapToGrid w:val="0"/>
        <w:spacing w:line="360" w:lineRule="auto"/>
        <w:rPr>
          <w:rFonts w:ascii="Book Antiqua" w:hAnsi="Book Antiqua"/>
          <w:b/>
          <w:bCs/>
          <w:color w:val="000000" w:themeColor="text1"/>
          <w:sz w:val="24"/>
          <w:shd w:val="clear" w:color="auto" w:fill="FFFFFF"/>
        </w:rPr>
      </w:pPr>
      <w:r w:rsidRPr="007A1524">
        <w:rPr>
          <w:rFonts w:ascii="Book Antiqua" w:hAnsi="Book Antiqua"/>
          <w:b/>
          <w:bCs/>
          <w:color w:val="000000" w:themeColor="text1"/>
          <w:sz w:val="24"/>
          <w:shd w:val="clear" w:color="auto" w:fill="FFFFFF"/>
        </w:rPr>
        <w:t>Key words:</w:t>
      </w:r>
      <w:r w:rsidR="000972C9" w:rsidRPr="007A1524">
        <w:rPr>
          <w:rFonts w:ascii="Book Antiqua" w:hAnsi="Book Antiqua"/>
          <w:color w:val="000000" w:themeColor="text1"/>
          <w:sz w:val="24"/>
        </w:rPr>
        <w:t xml:space="preserve"> </w:t>
      </w:r>
      <w:r w:rsidR="000972C9" w:rsidRPr="007A1524">
        <w:rPr>
          <w:rFonts w:ascii="Book Antiqua" w:hAnsi="Book Antiqua"/>
          <w:bCs/>
          <w:color w:val="000000" w:themeColor="text1"/>
          <w:sz w:val="24"/>
          <w:shd w:val="clear" w:color="auto" w:fill="FFFFFF"/>
        </w:rPr>
        <w:t>COVID-19; SARS-CoV-2; Pediatric patient; Computed tomographic; Fecal-oral transmission; Case report</w:t>
      </w:r>
    </w:p>
    <w:p w14:paraId="332F4B32" w14:textId="77777777" w:rsidR="00CB0337" w:rsidRPr="007A1524" w:rsidRDefault="00CB0337" w:rsidP="007A1524">
      <w:pPr>
        <w:adjustRightInd w:val="0"/>
        <w:snapToGrid w:val="0"/>
        <w:spacing w:line="360" w:lineRule="auto"/>
        <w:rPr>
          <w:rFonts w:ascii="Book Antiqua" w:hAnsi="Book Antiqua"/>
          <w:b/>
          <w:bCs/>
          <w:color w:val="000000" w:themeColor="text1"/>
          <w:sz w:val="24"/>
          <w:shd w:val="clear" w:color="auto" w:fill="FFFFFF"/>
        </w:rPr>
      </w:pPr>
    </w:p>
    <w:p w14:paraId="38638C91" w14:textId="77777777" w:rsidR="0053277C" w:rsidRPr="007A1524" w:rsidRDefault="0053277C" w:rsidP="007A1524">
      <w:pPr>
        <w:adjustRightInd w:val="0"/>
        <w:snapToGrid w:val="0"/>
        <w:spacing w:line="360" w:lineRule="auto"/>
        <w:rPr>
          <w:rFonts w:ascii="Book Antiqua" w:eastAsia="微软雅黑" w:hAnsi="Book Antiqua"/>
          <w:bCs/>
          <w:color w:val="000000" w:themeColor="text1"/>
          <w:sz w:val="24"/>
        </w:rPr>
      </w:pPr>
      <w:r w:rsidRPr="007A1524">
        <w:rPr>
          <w:rFonts w:ascii="Book Antiqua" w:eastAsia="微软雅黑" w:hAnsi="Book Antiqua" w:cs="Arial"/>
          <w:color w:val="000000" w:themeColor="text1"/>
          <w:sz w:val="24"/>
        </w:rPr>
        <w:t xml:space="preserve">Chen X, Zou XJ, Xu Z. </w:t>
      </w:r>
      <w:r w:rsidRPr="007A1524">
        <w:rPr>
          <w:rFonts w:ascii="Book Antiqua" w:eastAsia="微软雅黑" w:hAnsi="Book Antiqua"/>
          <w:bCs/>
          <w:color w:val="000000" w:themeColor="text1"/>
          <w:sz w:val="24"/>
        </w:rPr>
        <w:t>Serial computed tomographic findings and specific clinical features of pediatric COVID-19 pneumonia: A case report.</w:t>
      </w:r>
      <w:r w:rsidRPr="007A1524">
        <w:rPr>
          <w:rFonts w:ascii="Book Antiqua" w:hAnsi="Book Antiqua"/>
          <w:i/>
          <w:iCs/>
          <w:sz w:val="24"/>
        </w:rPr>
        <w:t xml:space="preserve"> World J Clin Cases </w:t>
      </w:r>
      <w:r w:rsidRPr="007A1524">
        <w:rPr>
          <w:rFonts w:ascii="Book Antiqua" w:hAnsi="Book Antiqua"/>
          <w:iCs/>
          <w:sz w:val="24"/>
        </w:rPr>
        <w:t>2020</w:t>
      </w:r>
      <w:r w:rsidRPr="007A1524">
        <w:rPr>
          <w:rFonts w:ascii="Book Antiqua" w:hAnsi="Book Antiqua"/>
          <w:bCs/>
          <w:sz w:val="24"/>
        </w:rPr>
        <w:t>; In press</w:t>
      </w:r>
    </w:p>
    <w:p w14:paraId="50CE6DE4" w14:textId="77777777" w:rsidR="0053277C" w:rsidRPr="007A1524" w:rsidRDefault="0053277C" w:rsidP="007A1524">
      <w:pPr>
        <w:adjustRightInd w:val="0"/>
        <w:snapToGrid w:val="0"/>
        <w:spacing w:line="360" w:lineRule="auto"/>
        <w:rPr>
          <w:rFonts w:ascii="Book Antiqua" w:eastAsia="微软雅黑" w:hAnsi="Book Antiqua"/>
          <w:bCs/>
          <w:color w:val="000000" w:themeColor="text1"/>
          <w:sz w:val="24"/>
        </w:rPr>
      </w:pPr>
    </w:p>
    <w:p w14:paraId="386490C9" w14:textId="127DA075" w:rsidR="00CB0337" w:rsidRPr="007A1524" w:rsidRDefault="00CB0337" w:rsidP="007A1524">
      <w:pPr>
        <w:adjustRightInd w:val="0"/>
        <w:snapToGrid w:val="0"/>
        <w:spacing w:line="360" w:lineRule="auto"/>
        <w:rPr>
          <w:rFonts w:ascii="Book Antiqua" w:eastAsia="微软雅黑" w:hAnsi="Book Antiqua"/>
          <w:bCs/>
          <w:color w:val="000000" w:themeColor="text1"/>
          <w:sz w:val="24"/>
        </w:rPr>
      </w:pPr>
      <w:r w:rsidRPr="007A1524">
        <w:rPr>
          <w:rFonts w:ascii="Book Antiqua" w:hAnsi="Book Antiqua"/>
          <w:b/>
          <w:bCs/>
          <w:color w:val="000000" w:themeColor="text1"/>
          <w:sz w:val="24"/>
          <w:shd w:val="clear" w:color="auto" w:fill="FFFFFF"/>
        </w:rPr>
        <w:t>Core tip:</w:t>
      </w:r>
      <w:r w:rsidR="000972C9" w:rsidRPr="007A1524">
        <w:rPr>
          <w:rFonts w:ascii="Book Antiqua" w:hAnsi="Book Antiqua"/>
          <w:color w:val="000000" w:themeColor="text1"/>
          <w:sz w:val="24"/>
        </w:rPr>
        <w:t xml:space="preserve"> </w:t>
      </w:r>
      <w:r w:rsidR="000972C9" w:rsidRPr="007A1524">
        <w:rPr>
          <w:rFonts w:ascii="Book Antiqua" w:hAnsi="Book Antiqua"/>
          <w:bCs/>
          <w:color w:val="000000" w:themeColor="text1"/>
          <w:sz w:val="24"/>
          <w:shd w:val="clear" w:color="auto" w:fill="FFFFFF"/>
        </w:rPr>
        <w:t>We report a pediatric patient (7-year-old female child) with novel coronavirus pneumonia. Chest computed tomography revealed patchy consolidation and ground-glass opacities</w:t>
      </w:r>
      <w:r w:rsidR="00BF596E" w:rsidRPr="007A1524">
        <w:rPr>
          <w:rFonts w:ascii="Book Antiqua" w:hAnsi="Book Antiqua"/>
          <w:bCs/>
          <w:color w:val="000000" w:themeColor="text1"/>
          <w:sz w:val="24"/>
          <w:shd w:val="clear" w:color="auto" w:fill="FFFFFF"/>
        </w:rPr>
        <w:t xml:space="preserve"> in multiple areas</w:t>
      </w:r>
      <w:r w:rsidR="000972C9" w:rsidRPr="007A1524">
        <w:rPr>
          <w:rFonts w:ascii="Book Antiqua" w:hAnsi="Book Antiqua"/>
          <w:bCs/>
          <w:color w:val="000000" w:themeColor="text1"/>
          <w:sz w:val="24"/>
          <w:shd w:val="clear" w:color="auto" w:fill="FFFFFF"/>
        </w:rPr>
        <w:t xml:space="preserve">. The lesions were </w:t>
      </w:r>
      <w:r w:rsidR="00BF596E" w:rsidRPr="007A1524">
        <w:rPr>
          <w:rFonts w:ascii="Book Antiqua" w:hAnsi="Book Antiqua"/>
          <w:bCs/>
          <w:color w:val="000000" w:themeColor="text1"/>
          <w:sz w:val="24"/>
          <w:shd w:val="clear" w:color="auto" w:fill="FFFFFF"/>
        </w:rPr>
        <w:t xml:space="preserve">mainly </w:t>
      </w:r>
      <w:r w:rsidR="000972C9" w:rsidRPr="007A1524">
        <w:rPr>
          <w:rFonts w:ascii="Book Antiqua" w:hAnsi="Book Antiqua"/>
          <w:bCs/>
          <w:color w:val="000000" w:themeColor="text1"/>
          <w:sz w:val="24"/>
          <w:shd w:val="clear" w:color="auto" w:fill="FFFFFF"/>
        </w:rPr>
        <w:t xml:space="preserve">distributed </w:t>
      </w:r>
      <w:r w:rsidR="00BF596E" w:rsidRPr="007A1524">
        <w:rPr>
          <w:rFonts w:ascii="Book Antiqua" w:hAnsi="Book Antiqua"/>
          <w:bCs/>
          <w:color w:val="000000" w:themeColor="text1"/>
          <w:sz w:val="24"/>
          <w:shd w:val="clear" w:color="auto" w:fill="FFFFFF"/>
        </w:rPr>
        <w:t xml:space="preserve">in </w:t>
      </w:r>
      <w:r w:rsidR="000972C9" w:rsidRPr="007A1524">
        <w:rPr>
          <w:rFonts w:ascii="Book Antiqua" w:hAnsi="Book Antiqua"/>
          <w:bCs/>
          <w:color w:val="000000" w:themeColor="text1"/>
          <w:sz w:val="24"/>
          <w:shd w:val="clear" w:color="auto" w:fill="FFFFFF"/>
        </w:rPr>
        <w:t xml:space="preserve">the bronchial bundles or subpleural </w:t>
      </w:r>
      <w:r w:rsidR="00BF596E" w:rsidRPr="007A1524">
        <w:rPr>
          <w:rFonts w:ascii="Book Antiqua" w:hAnsi="Book Antiqua"/>
          <w:bCs/>
          <w:color w:val="000000" w:themeColor="text1"/>
          <w:sz w:val="24"/>
          <w:shd w:val="clear" w:color="auto" w:fill="FFFFFF"/>
        </w:rPr>
        <w:t xml:space="preserve">areas of </w:t>
      </w:r>
      <w:r w:rsidR="000972C9" w:rsidRPr="007A1524">
        <w:rPr>
          <w:rFonts w:ascii="Book Antiqua" w:hAnsi="Book Antiqua"/>
          <w:bCs/>
          <w:color w:val="000000" w:themeColor="text1"/>
          <w:sz w:val="24"/>
          <w:shd w:val="clear" w:color="auto" w:fill="FFFFFF"/>
        </w:rPr>
        <w:t>both lungs, particularly in the right lower lobe. The patient also presented with diarrhea, mild kidney injury, and live coronavirus was found in her feces. She was given antiviral agents (lopinavir and ritonavir), and follow-up detection showed that these abnormalities were markedly decreased within 3 d.</w:t>
      </w:r>
    </w:p>
    <w:p w14:paraId="29CE291C" w14:textId="77777777" w:rsidR="00CB0337" w:rsidRPr="007A1524" w:rsidRDefault="00CB0337" w:rsidP="007A1524">
      <w:pPr>
        <w:adjustRightInd w:val="0"/>
        <w:snapToGrid w:val="0"/>
        <w:spacing w:line="360" w:lineRule="auto"/>
        <w:rPr>
          <w:rFonts w:ascii="Book Antiqua" w:hAnsi="Book Antiqua"/>
          <w:b/>
          <w:bCs/>
          <w:color w:val="000000" w:themeColor="text1"/>
          <w:sz w:val="24"/>
          <w:shd w:val="clear" w:color="auto" w:fill="FFFFFF"/>
        </w:rPr>
      </w:pPr>
    </w:p>
    <w:p w14:paraId="2470377D" w14:textId="77777777" w:rsidR="0053277C" w:rsidRPr="007A1524" w:rsidRDefault="0053277C" w:rsidP="007A1524">
      <w:pPr>
        <w:widowControl/>
        <w:adjustRightInd w:val="0"/>
        <w:snapToGrid w:val="0"/>
        <w:spacing w:line="360" w:lineRule="auto"/>
        <w:rPr>
          <w:rFonts w:ascii="Book Antiqua" w:hAnsi="Book Antiqua"/>
          <w:b/>
          <w:bCs/>
          <w:color w:val="000000" w:themeColor="text1"/>
          <w:sz w:val="24"/>
          <w:shd w:val="clear" w:color="auto" w:fill="FFFFFF"/>
        </w:rPr>
      </w:pPr>
      <w:r w:rsidRPr="007A1524">
        <w:rPr>
          <w:rFonts w:ascii="Book Antiqua" w:hAnsi="Book Antiqua"/>
          <w:b/>
          <w:bCs/>
          <w:color w:val="000000" w:themeColor="text1"/>
          <w:sz w:val="24"/>
          <w:shd w:val="clear" w:color="auto" w:fill="FFFFFF"/>
        </w:rPr>
        <w:br w:type="page"/>
      </w:r>
    </w:p>
    <w:p w14:paraId="79710257" w14:textId="000D834A" w:rsidR="00D319F1" w:rsidRPr="007A1524" w:rsidRDefault="007A1E67" w:rsidP="007A1524">
      <w:pPr>
        <w:adjustRightInd w:val="0"/>
        <w:snapToGrid w:val="0"/>
        <w:spacing w:line="360" w:lineRule="auto"/>
        <w:rPr>
          <w:rFonts w:ascii="Book Antiqua" w:hAnsi="Book Antiqua"/>
          <w:color w:val="000000" w:themeColor="text1"/>
          <w:sz w:val="24"/>
          <w:u w:val="single"/>
          <w:shd w:val="clear" w:color="auto" w:fill="FFFFFF"/>
        </w:rPr>
      </w:pPr>
      <w:r w:rsidRPr="007A1524">
        <w:rPr>
          <w:rFonts w:ascii="Book Antiqua" w:hAnsi="Book Antiqua"/>
          <w:b/>
          <w:bCs/>
          <w:color w:val="000000" w:themeColor="text1"/>
          <w:sz w:val="24"/>
          <w:u w:val="single"/>
          <w:shd w:val="clear" w:color="auto" w:fill="FFFFFF"/>
        </w:rPr>
        <w:lastRenderedPageBreak/>
        <w:t>INTRODUCTION</w:t>
      </w:r>
    </w:p>
    <w:p w14:paraId="7F73ADED" w14:textId="12D2639E" w:rsidR="00D319F1" w:rsidRPr="007A1524" w:rsidRDefault="00C0253F"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 xml:space="preserve">In December 2019, the </w:t>
      </w:r>
      <w:r w:rsidR="00962316" w:rsidRPr="007A1524">
        <w:rPr>
          <w:rFonts w:ascii="Book Antiqua" w:hAnsi="Book Antiqua"/>
          <w:color w:val="000000" w:themeColor="text1"/>
          <w:sz w:val="24"/>
          <w:shd w:val="clear" w:color="auto" w:fill="FFFFFF"/>
        </w:rPr>
        <w:t xml:space="preserve">first </w:t>
      </w:r>
      <w:r w:rsidR="007755DF" w:rsidRPr="007A1524">
        <w:rPr>
          <w:rFonts w:ascii="Book Antiqua" w:hAnsi="Book Antiqua"/>
          <w:color w:val="000000" w:themeColor="text1"/>
          <w:sz w:val="24"/>
          <w:shd w:val="clear" w:color="auto" w:fill="FFFFFF"/>
        </w:rPr>
        <w:t xml:space="preserve">suspected </w:t>
      </w:r>
      <w:r w:rsidR="00962316" w:rsidRPr="007A1524">
        <w:rPr>
          <w:rFonts w:ascii="Book Antiqua" w:hAnsi="Book Antiqua"/>
          <w:color w:val="000000" w:themeColor="text1"/>
          <w:sz w:val="24"/>
          <w:shd w:val="clear" w:color="auto" w:fill="FFFFFF"/>
        </w:rPr>
        <w:t xml:space="preserve">case of novel coronavirus (nCoV) infection was reported in a seafood </w:t>
      </w:r>
      <w:r w:rsidR="009F19AA" w:rsidRPr="007A1524">
        <w:rPr>
          <w:rFonts w:ascii="Book Antiqua" w:hAnsi="Book Antiqua"/>
          <w:color w:val="000000" w:themeColor="text1"/>
          <w:sz w:val="24"/>
          <w:shd w:val="clear" w:color="auto" w:fill="FFFFFF"/>
        </w:rPr>
        <w:t xml:space="preserve">wholesale </w:t>
      </w:r>
      <w:r w:rsidR="00962316" w:rsidRPr="007A1524">
        <w:rPr>
          <w:rFonts w:ascii="Book Antiqua" w:hAnsi="Book Antiqua"/>
          <w:color w:val="000000" w:themeColor="text1"/>
          <w:sz w:val="24"/>
          <w:shd w:val="clear" w:color="auto" w:fill="FFFFFF"/>
        </w:rPr>
        <w:t xml:space="preserve">market </w:t>
      </w:r>
      <w:r w:rsidR="00500BFE">
        <w:rPr>
          <w:rFonts w:ascii="Book Antiqua" w:hAnsi="Book Antiqua"/>
          <w:color w:val="000000" w:themeColor="text1"/>
          <w:sz w:val="24"/>
          <w:shd w:val="clear" w:color="auto" w:fill="FFFFFF"/>
        </w:rPr>
        <w:t>in</w:t>
      </w:r>
      <w:r w:rsidR="00962316" w:rsidRPr="007A1524">
        <w:rPr>
          <w:rFonts w:ascii="Book Antiqua" w:hAnsi="Book Antiqua"/>
          <w:color w:val="000000" w:themeColor="text1"/>
          <w:sz w:val="24"/>
          <w:shd w:val="clear" w:color="auto" w:fill="FFFFFF"/>
        </w:rPr>
        <w:t xml:space="preserve"> Wuhan, </w:t>
      </w:r>
      <w:r w:rsidRPr="007A1524">
        <w:rPr>
          <w:rFonts w:ascii="Book Antiqua" w:hAnsi="Book Antiqua"/>
          <w:color w:val="000000" w:themeColor="text1"/>
          <w:sz w:val="24"/>
          <w:shd w:val="clear" w:color="auto" w:fill="FFFFFF"/>
        </w:rPr>
        <w:t xml:space="preserve">Hubei Province, </w:t>
      </w:r>
      <w:proofErr w:type="gramStart"/>
      <w:r w:rsidR="00962316" w:rsidRPr="007A1524">
        <w:rPr>
          <w:rFonts w:ascii="Book Antiqua" w:hAnsi="Book Antiqua"/>
          <w:color w:val="000000" w:themeColor="text1"/>
          <w:sz w:val="24"/>
          <w:shd w:val="clear" w:color="auto" w:fill="FFFFFF"/>
        </w:rPr>
        <w:t>China</w:t>
      </w:r>
      <w:proofErr w:type="gramEnd"/>
      <w:r w:rsidR="009F19AA" w:rsidRPr="007A1524">
        <w:rPr>
          <w:rFonts w:ascii="Book Antiqua" w:hAnsi="Book Antiqua"/>
          <w:color w:val="000000" w:themeColor="text1"/>
          <w:sz w:val="24"/>
          <w:shd w:val="clear" w:color="auto" w:fill="FFFFFF"/>
        </w:rPr>
        <w:fldChar w:fldCharType="begin">
          <w:fldData xml:space="preserve">PEVuZE5vdGU+PENpdGU+PEF1dGhvcj5XYW5nPC9BdXRob3I+PFllYXI+MjAyMDwvWWVhcj48UmVj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</w:fldData>
        </w:fldChar>
      </w:r>
      <w:r w:rsidR="009F19AA" w:rsidRPr="007A1524">
        <w:rPr>
          <w:rFonts w:ascii="Book Antiqua" w:hAnsi="Book Antiqua"/>
          <w:color w:val="000000" w:themeColor="text1"/>
          <w:sz w:val="24"/>
          <w:shd w:val="clear" w:color="auto" w:fill="FFFFFF"/>
        </w:rPr>
        <w:instrText xml:space="preserve"> ADDIN EN.CITE </w:instrText>
      </w:r>
      <w:r w:rsidR="009F19AA" w:rsidRPr="007A1524">
        <w:rPr>
          <w:rFonts w:ascii="Book Antiqua" w:hAnsi="Book Antiqua"/>
          <w:color w:val="000000" w:themeColor="text1"/>
          <w:sz w:val="24"/>
          <w:shd w:val="clear" w:color="auto" w:fill="FFFFFF"/>
        </w:rPr>
        <w:fldChar w:fldCharType="begin">
          <w:fldData xml:space="preserve">PEVuZE5vdGU+PENpdGU+PEF1dGhvcj5XYW5nPC9BdXRob3I+PFllYXI+MjAyMDwvWWVhcj48UmVj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</w:fldData>
        </w:fldChar>
      </w:r>
      <w:r w:rsidR="009F19AA" w:rsidRPr="007A1524">
        <w:rPr>
          <w:rFonts w:ascii="Book Antiqua" w:hAnsi="Book Antiqua"/>
          <w:color w:val="000000" w:themeColor="text1"/>
          <w:sz w:val="24"/>
          <w:shd w:val="clear" w:color="auto" w:fill="FFFFFF"/>
        </w:rPr>
        <w:instrText xml:space="preserve"> ADDIN EN.CITE.DATA </w:instrText>
      </w:r>
      <w:r w:rsidR="009F19AA" w:rsidRPr="007A1524">
        <w:rPr>
          <w:rFonts w:ascii="Book Antiqua" w:hAnsi="Book Antiqua"/>
          <w:color w:val="000000" w:themeColor="text1"/>
          <w:sz w:val="24"/>
          <w:shd w:val="clear" w:color="auto" w:fill="FFFFFF"/>
        </w:rPr>
      </w:r>
      <w:r w:rsidR="009F19AA" w:rsidRPr="007A1524">
        <w:rPr>
          <w:rFonts w:ascii="Book Antiqua" w:hAnsi="Book Antiqua"/>
          <w:color w:val="000000" w:themeColor="text1"/>
          <w:sz w:val="24"/>
          <w:shd w:val="clear" w:color="auto" w:fill="FFFFFF"/>
        </w:rPr>
        <w:fldChar w:fldCharType="end"/>
      </w:r>
      <w:r w:rsidR="009F19AA" w:rsidRPr="007A1524">
        <w:rPr>
          <w:rFonts w:ascii="Book Antiqua" w:hAnsi="Book Antiqua"/>
          <w:color w:val="000000" w:themeColor="text1"/>
          <w:sz w:val="24"/>
          <w:shd w:val="clear" w:color="auto" w:fill="FFFFFF"/>
        </w:rPr>
      </w:r>
      <w:r w:rsidR="009F19AA" w:rsidRPr="007A1524">
        <w:rPr>
          <w:rFonts w:ascii="Book Antiqua" w:hAnsi="Book Antiqua"/>
          <w:color w:val="000000" w:themeColor="text1"/>
          <w:sz w:val="24"/>
          <w:shd w:val="clear" w:color="auto" w:fill="FFFFFF"/>
        </w:rPr>
        <w:fldChar w:fldCharType="separate"/>
      </w:r>
      <w:r w:rsidR="009F19AA" w:rsidRPr="007A1524">
        <w:rPr>
          <w:rFonts w:ascii="Book Antiqua" w:hAnsi="Book Antiqua"/>
          <w:noProof/>
          <w:color w:val="000000" w:themeColor="text1"/>
          <w:sz w:val="24"/>
          <w:shd w:val="clear" w:color="auto" w:fill="FFFFFF"/>
          <w:vertAlign w:val="superscript"/>
        </w:rPr>
        <w:t>[1]</w:t>
      </w:r>
      <w:r w:rsidR="009F19AA" w:rsidRPr="007A1524">
        <w:rPr>
          <w:rFonts w:ascii="Book Antiqua" w:hAnsi="Book Antiqua"/>
          <w:color w:val="000000" w:themeColor="text1"/>
          <w:sz w:val="24"/>
          <w:shd w:val="clear" w:color="auto" w:fill="FFFFFF"/>
        </w:rPr>
        <w:fldChar w:fldCharType="end"/>
      </w:r>
      <w:r w:rsidR="00962316" w:rsidRPr="007A1524">
        <w:rPr>
          <w:rFonts w:ascii="Book Antiqua" w:hAnsi="Book Antiqua"/>
          <w:color w:val="000000" w:themeColor="text1"/>
          <w:sz w:val="24"/>
          <w:shd w:val="clear" w:color="auto" w:fill="FFFFFF"/>
        </w:rPr>
        <w:t>.</w:t>
      </w:r>
      <w:r w:rsidR="009F19AA" w:rsidRPr="007A1524">
        <w:rPr>
          <w:rFonts w:ascii="Book Antiqua" w:hAnsi="Book Antiqua"/>
          <w:color w:val="000000" w:themeColor="text1"/>
          <w:sz w:val="24"/>
          <w:shd w:val="clear" w:color="auto" w:fill="FFFFFF"/>
        </w:rPr>
        <w:t xml:space="preserve"> </w:t>
      </w:r>
      <w:r w:rsidR="00854C0C" w:rsidRPr="007A1524">
        <w:rPr>
          <w:rFonts w:ascii="Book Antiqua" w:hAnsi="Book Antiqua"/>
          <w:color w:val="000000" w:themeColor="text1"/>
          <w:sz w:val="24"/>
          <w:shd w:val="clear" w:color="auto" w:fill="FFFFFF"/>
        </w:rPr>
        <w:t xml:space="preserve">According to virus typing, </w:t>
      </w:r>
      <w:r w:rsidR="009F19AA" w:rsidRPr="007A1524">
        <w:rPr>
          <w:rFonts w:ascii="Book Antiqua" w:hAnsi="Book Antiqua"/>
          <w:color w:val="000000" w:themeColor="text1"/>
          <w:sz w:val="24"/>
          <w:shd w:val="clear" w:color="auto" w:fill="FFFFFF"/>
        </w:rPr>
        <w:t>the 2019-nCoV was identified as the causative agent</w:t>
      </w:r>
      <w:r w:rsidR="00854C0C" w:rsidRPr="007A1524">
        <w:rPr>
          <w:rFonts w:ascii="Book Antiqua" w:hAnsi="Book Antiqua"/>
          <w:color w:val="000000" w:themeColor="text1"/>
          <w:sz w:val="24"/>
          <w:shd w:val="clear" w:color="auto" w:fill="FFFFFF"/>
        </w:rPr>
        <w:t xml:space="preserve"> on January 7, 2020</w:t>
      </w:r>
      <w:r w:rsidR="00664397" w:rsidRPr="007A1524">
        <w:rPr>
          <w:rFonts w:ascii="Book Antiqua" w:hAnsi="Book Antiqua"/>
          <w:color w:val="000000" w:themeColor="text1"/>
          <w:sz w:val="24"/>
          <w:shd w:val="clear" w:color="auto" w:fill="FFFFFF"/>
        </w:rPr>
        <w:fldChar w:fldCharType="begin">
          <w:fldData xml:space="preserve">PEVuZE5vdGU+PENpdGU+PEF1dGhvcj5aaHU8L0F1dGhvcj48WWVhcj4yMDIwPC9ZZWFyPjxSZWNO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</w:fldData>
        </w:fldChar>
      </w:r>
      <w:r w:rsidR="00664397" w:rsidRPr="007A1524">
        <w:rPr>
          <w:rFonts w:ascii="Book Antiqua" w:hAnsi="Book Antiqua"/>
          <w:color w:val="000000" w:themeColor="text1"/>
          <w:sz w:val="24"/>
          <w:shd w:val="clear" w:color="auto" w:fill="FFFFFF"/>
        </w:rPr>
        <w:instrText xml:space="preserve"> ADDIN EN.CITE </w:instrText>
      </w:r>
      <w:r w:rsidR="00664397" w:rsidRPr="007A1524">
        <w:rPr>
          <w:rFonts w:ascii="Book Antiqua" w:hAnsi="Book Antiqua"/>
          <w:color w:val="000000" w:themeColor="text1"/>
          <w:sz w:val="24"/>
          <w:shd w:val="clear" w:color="auto" w:fill="FFFFFF"/>
        </w:rPr>
        <w:fldChar w:fldCharType="begin">
          <w:fldData xml:space="preserve">PEVuZE5vdGU+PENpdGU+PEF1dGhvcj5aaHU8L0F1dGhvcj48WWVhcj4yMDIwPC9ZZWFyPjxSZWNO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</w:fldData>
        </w:fldChar>
      </w:r>
      <w:r w:rsidR="00664397" w:rsidRPr="007A1524">
        <w:rPr>
          <w:rFonts w:ascii="Book Antiqua" w:hAnsi="Book Antiqua"/>
          <w:color w:val="000000" w:themeColor="text1"/>
          <w:sz w:val="24"/>
          <w:shd w:val="clear" w:color="auto" w:fill="FFFFFF"/>
        </w:rPr>
        <w:instrText xml:space="preserve"> ADDIN EN.CITE.DATA </w:instrText>
      </w:r>
      <w:r w:rsidR="00664397" w:rsidRPr="007A1524">
        <w:rPr>
          <w:rFonts w:ascii="Book Antiqua" w:hAnsi="Book Antiqua"/>
          <w:color w:val="000000" w:themeColor="text1"/>
          <w:sz w:val="24"/>
          <w:shd w:val="clear" w:color="auto" w:fill="FFFFFF"/>
        </w:rPr>
      </w:r>
      <w:r w:rsidR="00664397" w:rsidRPr="007A1524">
        <w:rPr>
          <w:rFonts w:ascii="Book Antiqua" w:hAnsi="Book Antiqua"/>
          <w:color w:val="000000" w:themeColor="text1"/>
          <w:sz w:val="24"/>
          <w:shd w:val="clear" w:color="auto" w:fill="FFFFFF"/>
        </w:rPr>
        <w:fldChar w:fldCharType="end"/>
      </w:r>
      <w:r w:rsidR="00664397" w:rsidRPr="007A1524">
        <w:rPr>
          <w:rFonts w:ascii="Book Antiqua" w:hAnsi="Book Antiqua"/>
          <w:color w:val="000000" w:themeColor="text1"/>
          <w:sz w:val="24"/>
          <w:shd w:val="clear" w:color="auto" w:fill="FFFFFF"/>
        </w:rPr>
      </w:r>
      <w:r w:rsidR="00664397" w:rsidRPr="007A1524">
        <w:rPr>
          <w:rFonts w:ascii="Book Antiqua" w:hAnsi="Book Antiqua"/>
          <w:color w:val="000000" w:themeColor="text1"/>
          <w:sz w:val="24"/>
          <w:shd w:val="clear" w:color="auto" w:fill="FFFFFF"/>
        </w:rPr>
        <w:fldChar w:fldCharType="separate"/>
      </w:r>
      <w:r w:rsidR="00664397" w:rsidRPr="007A1524">
        <w:rPr>
          <w:rFonts w:ascii="Book Antiqua" w:hAnsi="Book Antiqua"/>
          <w:noProof/>
          <w:color w:val="000000" w:themeColor="text1"/>
          <w:sz w:val="24"/>
          <w:shd w:val="clear" w:color="auto" w:fill="FFFFFF"/>
          <w:vertAlign w:val="superscript"/>
        </w:rPr>
        <w:t>[2]</w:t>
      </w:r>
      <w:r w:rsidR="00664397" w:rsidRPr="007A1524">
        <w:rPr>
          <w:rFonts w:ascii="Book Antiqua" w:hAnsi="Book Antiqua"/>
          <w:color w:val="000000" w:themeColor="text1"/>
          <w:sz w:val="24"/>
          <w:shd w:val="clear" w:color="auto" w:fill="FFFFFF"/>
        </w:rPr>
        <w:fldChar w:fldCharType="end"/>
      </w:r>
      <w:r w:rsidR="009F19AA" w:rsidRPr="007A1524">
        <w:rPr>
          <w:rFonts w:ascii="Book Antiqua" w:hAnsi="Book Antiqua"/>
          <w:color w:val="000000" w:themeColor="text1"/>
          <w:sz w:val="24"/>
          <w:shd w:val="clear" w:color="auto" w:fill="FFFFFF"/>
        </w:rPr>
        <w:t xml:space="preserve">. </w:t>
      </w:r>
      <w:r w:rsidR="006A4F56" w:rsidRPr="007A1524">
        <w:rPr>
          <w:rFonts w:ascii="Book Antiqua" w:hAnsi="Book Antiqua"/>
          <w:color w:val="000000" w:themeColor="text1"/>
          <w:sz w:val="24"/>
          <w:shd w:val="clear" w:color="auto" w:fill="FFFFFF"/>
        </w:rPr>
        <w:t xml:space="preserve">The </w:t>
      </w:r>
      <w:r w:rsidR="00854C0C" w:rsidRPr="007A1524">
        <w:rPr>
          <w:rFonts w:ascii="Book Antiqua" w:hAnsi="Book Antiqua"/>
          <w:color w:val="000000" w:themeColor="text1"/>
          <w:sz w:val="24"/>
          <w:shd w:val="clear" w:color="auto" w:fill="FFFFFF"/>
        </w:rPr>
        <w:t xml:space="preserve">disease was </w:t>
      </w:r>
      <w:r w:rsidR="006A4F56" w:rsidRPr="007A1524">
        <w:rPr>
          <w:rFonts w:ascii="Book Antiqua" w:hAnsi="Book Antiqua"/>
          <w:color w:val="000000" w:themeColor="text1"/>
          <w:sz w:val="24"/>
          <w:shd w:val="clear" w:color="auto" w:fill="FFFFFF"/>
        </w:rPr>
        <w:t>officially named as coronavirus disease 2019 (COVID-19)</w:t>
      </w:r>
      <w:r w:rsidR="00854C0C" w:rsidRPr="007A1524">
        <w:rPr>
          <w:rFonts w:ascii="Book Antiqua" w:hAnsi="Book Antiqua"/>
          <w:color w:val="000000" w:themeColor="text1"/>
          <w:sz w:val="24"/>
          <w:shd w:val="clear" w:color="auto" w:fill="FFFFFF"/>
        </w:rPr>
        <w:t xml:space="preserve"> by the World Health Organization</w:t>
      </w:r>
      <w:r w:rsidR="006A4F56" w:rsidRPr="007A1524">
        <w:rPr>
          <w:rFonts w:ascii="Book Antiqua" w:hAnsi="Book Antiqua"/>
          <w:color w:val="000000" w:themeColor="text1"/>
          <w:sz w:val="24"/>
          <w:shd w:val="clear" w:color="auto" w:fill="FFFFFF"/>
        </w:rPr>
        <w:t xml:space="preserve">. </w:t>
      </w:r>
      <w:r w:rsidR="00962316" w:rsidRPr="007A1524">
        <w:rPr>
          <w:rFonts w:ascii="Book Antiqua" w:hAnsi="Book Antiqua"/>
          <w:color w:val="000000" w:themeColor="text1"/>
          <w:sz w:val="24"/>
          <w:shd w:val="clear" w:color="auto" w:fill="FFFFFF"/>
        </w:rPr>
        <w:t xml:space="preserve">To date, according to </w:t>
      </w:r>
      <w:r w:rsidR="00500BFE">
        <w:rPr>
          <w:rFonts w:ascii="Book Antiqua" w:hAnsi="Book Antiqua"/>
          <w:color w:val="000000" w:themeColor="text1"/>
          <w:sz w:val="24"/>
          <w:shd w:val="clear" w:color="auto" w:fill="FFFFFF"/>
        </w:rPr>
        <w:t xml:space="preserve">the </w:t>
      </w:r>
      <w:r w:rsidR="00962316" w:rsidRPr="007A1524">
        <w:rPr>
          <w:rFonts w:ascii="Book Antiqua" w:hAnsi="Book Antiqua"/>
          <w:color w:val="000000" w:themeColor="text1"/>
          <w:sz w:val="24"/>
          <w:shd w:val="clear" w:color="auto" w:fill="FFFFFF"/>
        </w:rPr>
        <w:t>analysis of virus genotypes</w:t>
      </w:r>
      <w:r w:rsidR="00504F8A" w:rsidRPr="007A1524">
        <w:rPr>
          <w:rFonts w:ascii="Book Antiqua" w:hAnsi="Book Antiqua"/>
          <w:color w:val="000000" w:themeColor="text1"/>
          <w:sz w:val="24"/>
          <w:shd w:val="clear" w:color="auto" w:fill="FFFFFF"/>
        </w:rPr>
        <w:t>,</w:t>
      </w:r>
      <w:r w:rsidR="00962316" w:rsidRPr="007A1524">
        <w:rPr>
          <w:rFonts w:ascii="Book Antiqua" w:hAnsi="Book Antiqua"/>
          <w:color w:val="000000" w:themeColor="text1"/>
          <w:sz w:val="24"/>
          <w:shd w:val="clear" w:color="auto" w:fill="FFFFFF"/>
        </w:rPr>
        <w:t xml:space="preserve"> the outbreak of pneumonia </w:t>
      </w:r>
      <w:r w:rsidR="006A4F56" w:rsidRPr="007A1524">
        <w:rPr>
          <w:rFonts w:ascii="Book Antiqua" w:hAnsi="Book Antiqua"/>
          <w:color w:val="000000" w:themeColor="text1"/>
          <w:sz w:val="24"/>
          <w:shd w:val="clear" w:color="auto" w:fill="FFFFFF"/>
        </w:rPr>
        <w:t>occurred</w:t>
      </w:r>
      <w:r w:rsidR="00504F8A" w:rsidRPr="007A1524">
        <w:rPr>
          <w:rFonts w:ascii="Book Antiqua" w:hAnsi="Book Antiqua"/>
          <w:color w:val="000000" w:themeColor="text1"/>
          <w:sz w:val="24"/>
          <w:shd w:val="clear" w:color="auto" w:fill="FFFFFF"/>
        </w:rPr>
        <w:t xml:space="preserve"> </w:t>
      </w:r>
      <w:r w:rsidR="00962316" w:rsidRPr="007A1524">
        <w:rPr>
          <w:rFonts w:ascii="Book Antiqua" w:hAnsi="Book Antiqua"/>
          <w:color w:val="000000" w:themeColor="text1"/>
          <w:sz w:val="24"/>
          <w:shd w:val="clear" w:color="auto" w:fill="FFFFFF"/>
        </w:rPr>
        <w:t xml:space="preserve">just </w:t>
      </w:r>
      <w:r w:rsidR="00504F8A" w:rsidRPr="007A1524">
        <w:rPr>
          <w:rFonts w:ascii="Book Antiqua" w:hAnsi="Book Antiqua"/>
          <w:color w:val="000000" w:themeColor="text1"/>
          <w:sz w:val="24"/>
          <w:shd w:val="clear" w:color="auto" w:fill="FFFFFF"/>
        </w:rPr>
        <w:t xml:space="preserve">a </w:t>
      </w:r>
      <w:r w:rsidR="00962316" w:rsidRPr="007A1524">
        <w:rPr>
          <w:rFonts w:ascii="Book Antiqua" w:hAnsi="Book Antiqua"/>
          <w:color w:val="000000" w:themeColor="text1"/>
          <w:sz w:val="24"/>
          <w:shd w:val="clear" w:color="auto" w:fill="FFFFFF"/>
        </w:rPr>
        <w:t xml:space="preserve">few months after the </w:t>
      </w:r>
      <w:r w:rsidR="006A4F56" w:rsidRPr="007A1524">
        <w:rPr>
          <w:rFonts w:ascii="Book Antiqua" w:hAnsi="Book Antiqua"/>
          <w:color w:val="000000" w:themeColor="text1"/>
          <w:sz w:val="24"/>
          <w:shd w:val="clear" w:color="auto" w:fill="FFFFFF"/>
        </w:rPr>
        <w:t xml:space="preserve">large </w:t>
      </w:r>
      <w:r w:rsidR="00962316" w:rsidRPr="007A1524">
        <w:rPr>
          <w:rFonts w:ascii="Book Antiqua" w:hAnsi="Book Antiqua"/>
          <w:color w:val="000000" w:themeColor="text1"/>
          <w:sz w:val="24"/>
          <w:shd w:val="clear" w:color="auto" w:fill="FFFFFF"/>
        </w:rPr>
        <w:t>congregat</w:t>
      </w:r>
      <w:r w:rsidR="00504F8A" w:rsidRPr="007A1524">
        <w:rPr>
          <w:rFonts w:ascii="Book Antiqua" w:hAnsi="Book Antiqua"/>
          <w:color w:val="000000" w:themeColor="text1"/>
          <w:sz w:val="24"/>
          <w:shd w:val="clear" w:color="auto" w:fill="FFFFFF"/>
        </w:rPr>
        <w:t>i</w:t>
      </w:r>
      <w:r w:rsidR="006A4F56" w:rsidRPr="007A1524">
        <w:rPr>
          <w:rFonts w:ascii="Book Antiqua" w:hAnsi="Book Antiqua"/>
          <w:color w:val="000000" w:themeColor="text1"/>
          <w:sz w:val="24"/>
          <w:shd w:val="clear" w:color="auto" w:fill="FFFFFF"/>
        </w:rPr>
        <w:t>on</w:t>
      </w:r>
      <w:r w:rsidR="00962316" w:rsidRPr="007A1524">
        <w:rPr>
          <w:rFonts w:ascii="Book Antiqua" w:hAnsi="Book Antiqua"/>
          <w:color w:val="000000" w:themeColor="text1"/>
          <w:sz w:val="24"/>
          <w:shd w:val="clear" w:color="auto" w:fill="FFFFFF"/>
        </w:rPr>
        <w:t xml:space="preserve"> of </w:t>
      </w:r>
      <w:r w:rsidR="00504F8A" w:rsidRPr="007A1524">
        <w:rPr>
          <w:rFonts w:ascii="Book Antiqua" w:hAnsi="Book Antiqua"/>
          <w:color w:val="000000" w:themeColor="text1"/>
          <w:sz w:val="24"/>
          <w:shd w:val="clear" w:color="auto" w:fill="FFFFFF"/>
        </w:rPr>
        <w:t xml:space="preserve">the </w:t>
      </w:r>
      <w:r w:rsidR="00962316" w:rsidRPr="007A1524">
        <w:rPr>
          <w:rFonts w:ascii="Book Antiqua" w:hAnsi="Book Antiqua"/>
          <w:color w:val="000000" w:themeColor="text1"/>
          <w:sz w:val="24"/>
          <w:shd w:val="clear" w:color="auto" w:fill="FFFFFF"/>
        </w:rPr>
        <w:t>7</w:t>
      </w:r>
      <w:r w:rsidR="00962316" w:rsidRPr="007A1524">
        <w:rPr>
          <w:rFonts w:ascii="Book Antiqua" w:hAnsi="Book Antiqua"/>
          <w:color w:val="000000" w:themeColor="text1"/>
          <w:sz w:val="24"/>
          <w:shd w:val="clear" w:color="auto" w:fill="FFFFFF"/>
          <w:vertAlign w:val="superscript"/>
        </w:rPr>
        <w:t>th</w:t>
      </w:r>
      <w:r w:rsidR="00962316" w:rsidRPr="007A1524">
        <w:rPr>
          <w:rFonts w:ascii="Book Antiqua" w:hAnsi="Book Antiqua"/>
          <w:color w:val="000000" w:themeColor="text1"/>
          <w:sz w:val="24"/>
          <w:shd w:val="clear" w:color="auto" w:fill="FFFFFF"/>
        </w:rPr>
        <w:t xml:space="preserve"> </w:t>
      </w:r>
      <w:r w:rsidR="00B65F08" w:rsidRPr="007A1524">
        <w:rPr>
          <w:rFonts w:ascii="Book Antiqua" w:hAnsi="Book Antiqua"/>
          <w:color w:val="000000" w:themeColor="text1"/>
          <w:sz w:val="24"/>
          <w:shd w:val="clear" w:color="auto" w:fill="FFFFFF"/>
        </w:rPr>
        <w:t xml:space="preserve">International Military Sports Council </w:t>
      </w:r>
      <w:r w:rsidR="00962316" w:rsidRPr="007A1524">
        <w:rPr>
          <w:rFonts w:ascii="Book Antiqua" w:hAnsi="Book Antiqua"/>
          <w:color w:val="000000" w:themeColor="text1"/>
          <w:sz w:val="24"/>
          <w:shd w:val="clear" w:color="auto" w:fill="FFFFFF"/>
        </w:rPr>
        <w:t xml:space="preserve">Military World Games </w:t>
      </w:r>
      <w:r w:rsidR="00504F8A" w:rsidRPr="007A1524">
        <w:rPr>
          <w:rFonts w:ascii="Book Antiqua" w:hAnsi="Book Antiqua"/>
          <w:color w:val="000000" w:themeColor="text1"/>
          <w:sz w:val="24"/>
          <w:shd w:val="clear" w:color="auto" w:fill="FFFFFF"/>
        </w:rPr>
        <w:t xml:space="preserve">held </w:t>
      </w:r>
      <w:r w:rsidR="00962316" w:rsidRPr="007A1524">
        <w:rPr>
          <w:rFonts w:ascii="Book Antiqua" w:hAnsi="Book Antiqua"/>
          <w:color w:val="000000" w:themeColor="text1"/>
          <w:sz w:val="24"/>
          <w:shd w:val="clear" w:color="auto" w:fill="FFFFFF"/>
        </w:rPr>
        <w:t>in Wuhan</w:t>
      </w:r>
      <w:r w:rsidR="006A4F56" w:rsidRPr="007A1524">
        <w:rPr>
          <w:rFonts w:ascii="Book Antiqua" w:hAnsi="Book Antiqua"/>
          <w:color w:val="000000" w:themeColor="text1"/>
          <w:sz w:val="24"/>
          <w:shd w:val="clear" w:color="auto" w:fill="FFFFFF"/>
        </w:rPr>
        <w:t xml:space="preserve">. Therefore, </w:t>
      </w:r>
      <w:r w:rsidR="00504F8A" w:rsidRPr="007A1524">
        <w:rPr>
          <w:rFonts w:ascii="Book Antiqua" w:hAnsi="Book Antiqua"/>
          <w:color w:val="000000" w:themeColor="text1"/>
          <w:sz w:val="24"/>
          <w:shd w:val="clear" w:color="auto" w:fill="FFFFFF"/>
        </w:rPr>
        <w:t xml:space="preserve">it is </w:t>
      </w:r>
      <w:r w:rsidR="00962316" w:rsidRPr="007A1524">
        <w:rPr>
          <w:rFonts w:ascii="Book Antiqua" w:hAnsi="Book Antiqua"/>
          <w:color w:val="000000" w:themeColor="text1"/>
          <w:sz w:val="24"/>
          <w:shd w:val="clear" w:color="auto" w:fill="FFFFFF"/>
        </w:rPr>
        <w:t>reason</w:t>
      </w:r>
      <w:r w:rsidR="00504F8A" w:rsidRPr="007A1524">
        <w:rPr>
          <w:rFonts w:ascii="Book Antiqua" w:hAnsi="Book Antiqua"/>
          <w:color w:val="000000" w:themeColor="text1"/>
          <w:sz w:val="24"/>
          <w:shd w:val="clear" w:color="auto" w:fill="FFFFFF"/>
        </w:rPr>
        <w:t>able</w:t>
      </w:r>
      <w:r w:rsidR="00962316" w:rsidRPr="007A1524">
        <w:rPr>
          <w:rFonts w:ascii="Book Antiqua" w:hAnsi="Book Antiqua"/>
          <w:color w:val="000000" w:themeColor="text1"/>
          <w:sz w:val="24"/>
          <w:shd w:val="clear" w:color="auto" w:fill="FFFFFF"/>
        </w:rPr>
        <w:t xml:space="preserve"> to suggest that </w:t>
      </w:r>
      <w:r w:rsidR="006A4F56" w:rsidRPr="007A1524">
        <w:rPr>
          <w:rFonts w:ascii="Book Antiqua" w:hAnsi="Book Antiqua"/>
          <w:color w:val="000000" w:themeColor="text1"/>
          <w:sz w:val="24"/>
          <w:shd w:val="clear" w:color="auto" w:fill="FFFFFF"/>
        </w:rPr>
        <w:t xml:space="preserve">the </w:t>
      </w:r>
      <w:r w:rsidR="00962316" w:rsidRPr="007A1524">
        <w:rPr>
          <w:rFonts w:ascii="Book Antiqua" w:hAnsi="Book Antiqua"/>
          <w:color w:val="000000" w:themeColor="text1"/>
          <w:sz w:val="24"/>
          <w:shd w:val="clear" w:color="auto" w:fill="FFFFFF"/>
        </w:rPr>
        <w:t>novel coronavirus</w:t>
      </w:r>
      <w:r w:rsidR="002368B3" w:rsidRPr="007A1524">
        <w:rPr>
          <w:rFonts w:ascii="Book Antiqua" w:hAnsi="Book Antiqua"/>
          <w:color w:val="000000" w:themeColor="text1"/>
          <w:sz w:val="24"/>
          <w:shd w:val="clear" w:color="auto" w:fill="FFFFFF"/>
        </w:rPr>
        <w:t xml:space="preserve"> </w:t>
      </w:r>
      <w:r w:rsidR="006A4F56" w:rsidRPr="007A1524">
        <w:rPr>
          <w:rFonts w:ascii="Book Antiqua" w:hAnsi="Book Antiqua"/>
          <w:color w:val="000000" w:themeColor="text1"/>
          <w:sz w:val="24"/>
          <w:shd w:val="clear" w:color="auto" w:fill="FFFFFF"/>
        </w:rPr>
        <w:t xml:space="preserve">may have been </w:t>
      </w:r>
      <w:r w:rsidR="002368B3" w:rsidRPr="007A1524">
        <w:rPr>
          <w:rFonts w:ascii="Book Antiqua" w:hAnsi="Book Antiqua"/>
          <w:color w:val="000000" w:themeColor="text1"/>
          <w:sz w:val="24"/>
          <w:shd w:val="clear" w:color="auto" w:fill="FFFFFF"/>
        </w:rPr>
        <w:t>imported</w:t>
      </w:r>
      <w:r w:rsidR="00962316" w:rsidRPr="007A1524">
        <w:rPr>
          <w:rFonts w:ascii="Book Antiqua" w:hAnsi="Book Antiqua"/>
          <w:color w:val="000000" w:themeColor="text1"/>
          <w:sz w:val="24"/>
          <w:shd w:val="clear" w:color="auto" w:fill="FFFFFF"/>
        </w:rPr>
        <w:t xml:space="preserve"> </w:t>
      </w:r>
      <w:r w:rsidR="002368B3" w:rsidRPr="007A1524">
        <w:rPr>
          <w:rFonts w:ascii="Book Antiqua" w:hAnsi="Book Antiqua"/>
          <w:color w:val="000000" w:themeColor="text1"/>
          <w:sz w:val="24"/>
          <w:shd w:val="clear" w:color="auto" w:fill="FFFFFF"/>
        </w:rPr>
        <w:t xml:space="preserve">from the </w:t>
      </w:r>
      <w:r w:rsidR="006A4F56" w:rsidRPr="007A1524">
        <w:rPr>
          <w:rFonts w:ascii="Book Antiqua" w:hAnsi="Book Antiqua"/>
          <w:color w:val="000000" w:themeColor="text1"/>
          <w:sz w:val="24"/>
          <w:shd w:val="clear" w:color="auto" w:fill="FFFFFF"/>
        </w:rPr>
        <w:t>U</w:t>
      </w:r>
      <w:r w:rsidR="00912AC4" w:rsidRPr="007A1524">
        <w:rPr>
          <w:rFonts w:ascii="Book Antiqua" w:hAnsi="Book Antiqua"/>
          <w:color w:val="000000" w:themeColor="text1"/>
          <w:sz w:val="24"/>
          <w:shd w:val="clear" w:color="auto" w:fill="FFFFFF"/>
        </w:rPr>
        <w:t xml:space="preserve">nited States </w:t>
      </w:r>
      <w:r w:rsidR="00962316" w:rsidRPr="007A1524">
        <w:rPr>
          <w:rFonts w:ascii="Book Antiqua" w:hAnsi="Book Antiqua"/>
          <w:color w:val="000000" w:themeColor="text1"/>
          <w:sz w:val="24"/>
          <w:shd w:val="clear" w:color="auto" w:fill="FFFFFF"/>
        </w:rPr>
        <w:t>or other countries</w:t>
      </w:r>
      <w:r w:rsidR="002368B3" w:rsidRPr="007A1524">
        <w:rPr>
          <w:rFonts w:ascii="Book Antiqua" w:hAnsi="Book Antiqua"/>
          <w:color w:val="000000" w:themeColor="text1"/>
          <w:sz w:val="24"/>
          <w:shd w:val="clear" w:color="auto" w:fill="FFFFFF"/>
        </w:rPr>
        <w:fldChar w:fldCharType="begin">
          <w:fldData xml:space="preserve">PEVuZE5vdGU+PENpdGU+PEF1dGhvcj5DYXNjZWxsYTwvQXV0aG9yPjxZZWFyPjIwMjA8L1llYXI+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</w:fldData>
        </w:fldChar>
      </w:r>
      <w:r w:rsidR="002368B3" w:rsidRPr="007A1524">
        <w:rPr>
          <w:rFonts w:ascii="Book Antiqua" w:hAnsi="Book Antiqua"/>
          <w:color w:val="000000" w:themeColor="text1"/>
          <w:sz w:val="24"/>
          <w:shd w:val="clear" w:color="auto" w:fill="FFFFFF"/>
        </w:rPr>
        <w:instrText xml:space="preserve"> ADDIN EN.CITE </w:instrText>
      </w:r>
      <w:r w:rsidR="002368B3" w:rsidRPr="007A1524">
        <w:rPr>
          <w:rFonts w:ascii="Book Antiqua" w:hAnsi="Book Antiqua"/>
          <w:color w:val="000000" w:themeColor="text1"/>
          <w:sz w:val="24"/>
          <w:shd w:val="clear" w:color="auto" w:fill="FFFFFF"/>
        </w:rPr>
        <w:fldChar w:fldCharType="begin">
          <w:fldData xml:space="preserve">PEVuZE5vdGU+PENpdGU+PEF1dGhvcj5DYXNjZWxsYTwvQXV0aG9yPjxZZWFyPjIwMjA8L1llYXI+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</w:fldData>
        </w:fldChar>
      </w:r>
      <w:r w:rsidR="002368B3" w:rsidRPr="007A1524">
        <w:rPr>
          <w:rFonts w:ascii="Book Antiqua" w:hAnsi="Book Antiqua"/>
          <w:color w:val="000000" w:themeColor="text1"/>
          <w:sz w:val="24"/>
          <w:shd w:val="clear" w:color="auto" w:fill="FFFFFF"/>
        </w:rPr>
        <w:instrText xml:space="preserve"> ADDIN EN.CITE.DATA </w:instrText>
      </w:r>
      <w:r w:rsidR="002368B3" w:rsidRPr="007A1524">
        <w:rPr>
          <w:rFonts w:ascii="Book Antiqua" w:hAnsi="Book Antiqua"/>
          <w:color w:val="000000" w:themeColor="text1"/>
          <w:sz w:val="24"/>
          <w:shd w:val="clear" w:color="auto" w:fill="FFFFFF"/>
        </w:rPr>
      </w:r>
      <w:r w:rsidR="002368B3" w:rsidRPr="007A1524">
        <w:rPr>
          <w:rFonts w:ascii="Book Antiqua" w:hAnsi="Book Antiqua"/>
          <w:color w:val="000000" w:themeColor="text1"/>
          <w:sz w:val="24"/>
          <w:shd w:val="clear" w:color="auto" w:fill="FFFFFF"/>
        </w:rPr>
        <w:fldChar w:fldCharType="end"/>
      </w:r>
      <w:r w:rsidR="002368B3" w:rsidRPr="007A1524">
        <w:rPr>
          <w:rFonts w:ascii="Book Antiqua" w:hAnsi="Book Antiqua"/>
          <w:color w:val="000000" w:themeColor="text1"/>
          <w:sz w:val="24"/>
          <w:shd w:val="clear" w:color="auto" w:fill="FFFFFF"/>
        </w:rPr>
      </w:r>
      <w:r w:rsidR="002368B3" w:rsidRPr="007A1524">
        <w:rPr>
          <w:rFonts w:ascii="Book Antiqua" w:hAnsi="Book Antiqua"/>
          <w:color w:val="000000" w:themeColor="text1"/>
          <w:sz w:val="24"/>
          <w:shd w:val="clear" w:color="auto" w:fill="FFFFFF"/>
        </w:rPr>
        <w:fldChar w:fldCharType="separate"/>
      </w:r>
      <w:r w:rsidR="00912AC4" w:rsidRPr="007A1524">
        <w:rPr>
          <w:rFonts w:ascii="Book Antiqua" w:hAnsi="Book Antiqua"/>
          <w:noProof/>
          <w:color w:val="000000" w:themeColor="text1"/>
          <w:sz w:val="24"/>
          <w:shd w:val="clear" w:color="auto" w:fill="FFFFFF"/>
          <w:vertAlign w:val="superscript"/>
        </w:rPr>
        <w:t>[3,</w:t>
      </w:r>
      <w:r w:rsidR="002368B3" w:rsidRPr="007A1524">
        <w:rPr>
          <w:rFonts w:ascii="Book Antiqua" w:hAnsi="Book Antiqua"/>
          <w:noProof/>
          <w:color w:val="000000" w:themeColor="text1"/>
          <w:sz w:val="24"/>
          <w:shd w:val="clear" w:color="auto" w:fill="FFFFFF"/>
          <w:vertAlign w:val="superscript"/>
        </w:rPr>
        <w:t>4]</w:t>
      </w:r>
      <w:r w:rsidR="002368B3" w:rsidRPr="007A1524">
        <w:rPr>
          <w:rFonts w:ascii="Book Antiqua" w:hAnsi="Book Antiqua"/>
          <w:color w:val="000000" w:themeColor="text1"/>
          <w:sz w:val="24"/>
          <w:shd w:val="clear" w:color="auto" w:fill="FFFFFF"/>
        </w:rPr>
        <w:fldChar w:fldCharType="end"/>
      </w:r>
      <w:r w:rsidR="00962316" w:rsidRPr="007A1524">
        <w:rPr>
          <w:rFonts w:ascii="Book Antiqua" w:hAnsi="Book Antiqua"/>
          <w:color w:val="000000" w:themeColor="text1"/>
          <w:sz w:val="24"/>
          <w:shd w:val="clear" w:color="auto" w:fill="FFFFFF"/>
        </w:rPr>
        <w:t xml:space="preserve">. The clinical symptoms and therapeutic measures of patients with COVID-19 need to be further explored, especially </w:t>
      </w:r>
      <w:r w:rsidR="006A4F56" w:rsidRPr="007A1524">
        <w:rPr>
          <w:rFonts w:ascii="Book Antiqua" w:hAnsi="Book Antiqua"/>
          <w:color w:val="000000" w:themeColor="text1"/>
          <w:sz w:val="24"/>
          <w:shd w:val="clear" w:color="auto" w:fill="FFFFFF"/>
        </w:rPr>
        <w:t>in</w:t>
      </w:r>
      <w:r w:rsidR="00962316" w:rsidRPr="007A1524">
        <w:rPr>
          <w:rFonts w:ascii="Book Antiqua" w:hAnsi="Book Antiqua"/>
          <w:color w:val="000000" w:themeColor="text1"/>
          <w:sz w:val="24"/>
          <w:shd w:val="clear" w:color="auto" w:fill="FFFFFF"/>
        </w:rPr>
        <w:t xml:space="preserve"> infants, young children and </w:t>
      </w:r>
      <w:r w:rsidR="006A4F56" w:rsidRPr="007A1524">
        <w:rPr>
          <w:rFonts w:ascii="Book Antiqua" w:hAnsi="Book Antiqua"/>
          <w:color w:val="000000" w:themeColor="text1"/>
          <w:sz w:val="24"/>
          <w:shd w:val="clear" w:color="auto" w:fill="FFFFFF"/>
        </w:rPr>
        <w:t xml:space="preserve">immunodeficient </w:t>
      </w:r>
      <w:r w:rsidR="00962316" w:rsidRPr="007A1524">
        <w:rPr>
          <w:rFonts w:ascii="Book Antiqua" w:hAnsi="Book Antiqua"/>
          <w:color w:val="000000" w:themeColor="text1"/>
          <w:sz w:val="24"/>
          <w:shd w:val="clear" w:color="auto" w:fill="FFFFFF"/>
        </w:rPr>
        <w:t xml:space="preserve">populations. There </w:t>
      </w:r>
      <w:r w:rsidR="006A4F56" w:rsidRPr="007A1524">
        <w:rPr>
          <w:rFonts w:ascii="Book Antiqua" w:hAnsi="Book Antiqua"/>
          <w:color w:val="000000" w:themeColor="text1"/>
          <w:sz w:val="24"/>
          <w:shd w:val="clear" w:color="auto" w:fill="FFFFFF"/>
        </w:rPr>
        <w:t>are</w:t>
      </w:r>
      <w:r w:rsidR="00962316" w:rsidRPr="007A1524">
        <w:rPr>
          <w:rFonts w:ascii="Book Antiqua" w:hAnsi="Book Antiqua"/>
          <w:color w:val="000000" w:themeColor="text1"/>
          <w:sz w:val="24"/>
          <w:shd w:val="clear" w:color="auto" w:fill="FFFFFF"/>
        </w:rPr>
        <w:t xml:space="preserve"> few reports of chest computed </w:t>
      </w:r>
      <w:r w:rsidR="006A4F56" w:rsidRPr="007A1524">
        <w:rPr>
          <w:rFonts w:ascii="Book Antiqua" w:hAnsi="Book Antiqua"/>
          <w:color w:val="000000" w:themeColor="text1"/>
          <w:sz w:val="24"/>
          <w:shd w:val="clear" w:color="auto" w:fill="FFFFFF"/>
        </w:rPr>
        <w:t xml:space="preserve">tomography </w:t>
      </w:r>
      <w:r w:rsidR="00962316" w:rsidRPr="007A1524">
        <w:rPr>
          <w:rFonts w:ascii="Book Antiqua" w:hAnsi="Book Antiqua"/>
          <w:color w:val="000000" w:themeColor="text1"/>
          <w:sz w:val="24"/>
          <w:shd w:val="clear" w:color="auto" w:fill="FFFFFF"/>
        </w:rPr>
        <w:t xml:space="preserve">(CT) findings and other clinical </w:t>
      </w:r>
      <w:r w:rsidR="006A4F56" w:rsidRPr="007A1524">
        <w:rPr>
          <w:rFonts w:ascii="Book Antiqua" w:hAnsi="Book Antiqua"/>
          <w:color w:val="000000" w:themeColor="text1"/>
          <w:sz w:val="24"/>
          <w:shd w:val="clear" w:color="auto" w:fill="FFFFFF"/>
        </w:rPr>
        <w:t xml:space="preserve">features </w:t>
      </w:r>
      <w:r w:rsidR="007062A0" w:rsidRPr="007A1524">
        <w:rPr>
          <w:rFonts w:ascii="Book Antiqua" w:hAnsi="Book Antiqua"/>
          <w:color w:val="000000" w:themeColor="text1"/>
          <w:sz w:val="24"/>
          <w:shd w:val="clear" w:color="auto" w:fill="FFFFFF"/>
        </w:rPr>
        <w:t>in pediatric patients</w:t>
      </w:r>
      <w:r w:rsidR="007062A0" w:rsidRPr="007A1524" w:rsidDel="007062A0">
        <w:rPr>
          <w:rFonts w:ascii="Book Antiqua" w:hAnsi="Book Antiqua"/>
          <w:color w:val="000000" w:themeColor="text1"/>
          <w:sz w:val="24"/>
          <w:shd w:val="clear" w:color="auto" w:fill="FFFFFF"/>
        </w:rPr>
        <w:t xml:space="preserve"> </w:t>
      </w:r>
      <w:r w:rsidR="007062A0" w:rsidRPr="007A1524">
        <w:rPr>
          <w:rFonts w:ascii="Book Antiqua" w:hAnsi="Book Antiqua"/>
          <w:color w:val="000000" w:themeColor="text1"/>
          <w:sz w:val="24"/>
          <w:shd w:val="clear" w:color="auto" w:fill="FFFFFF"/>
        </w:rPr>
        <w:t xml:space="preserve">with </w:t>
      </w:r>
      <w:r w:rsidR="00962316" w:rsidRPr="007A1524">
        <w:rPr>
          <w:rFonts w:ascii="Book Antiqua" w:hAnsi="Book Antiqua"/>
          <w:color w:val="000000" w:themeColor="text1"/>
          <w:sz w:val="24"/>
          <w:shd w:val="clear" w:color="auto" w:fill="FFFFFF"/>
        </w:rPr>
        <w:t xml:space="preserve">COVID-19 compared </w:t>
      </w:r>
      <w:r w:rsidR="007062A0" w:rsidRPr="007A1524">
        <w:rPr>
          <w:rFonts w:ascii="Book Antiqua" w:hAnsi="Book Antiqua"/>
          <w:color w:val="000000" w:themeColor="text1"/>
          <w:sz w:val="24"/>
          <w:shd w:val="clear" w:color="auto" w:fill="FFFFFF"/>
        </w:rPr>
        <w:t>with those in</w:t>
      </w:r>
      <w:r w:rsidR="00962316" w:rsidRPr="007A1524">
        <w:rPr>
          <w:rFonts w:ascii="Book Antiqua" w:hAnsi="Book Antiqua"/>
          <w:color w:val="000000" w:themeColor="text1"/>
          <w:sz w:val="24"/>
          <w:shd w:val="clear" w:color="auto" w:fill="FFFFFF"/>
        </w:rPr>
        <w:t xml:space="preserve"> adult patients</w:t>
      </w:r>
      <w:r w:rsidR="00334392" w:rsidRPr="007A1524">
        <w:rPr>
          <w:rFonts w:ascii="Book Antiqua" w:hAnsi="Book Antiqua"/>
          <w:color w:val="000000" w:themeColor="text1"/>
          <w:sz w:val="24"/>
          <w:shd w:val="clear" w:color="auto" w:fill="FFFFFF"/>
        </w:rPr>
        <w:fldChar w:fldCharType="begin">
          <w:fldData xml:space="preserve">PEVuZE5vdGU+PENpdGU+PEF1dGhvcj5MaW48L0F1dGhvcj48WWVhcj4yMDIwPC9ZZWFyPjxSZWNO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</w:fldData>
        </w:fldChar>
      </w:r>
      <w:r w:rsidR="00334392" w:rsidRPr="007A1524">
        <w:rPr>
          <w:rFonts w:ascii="Book Antiqua" w:hAnsi="Book Antiqua"/>
          <w:color w:val="000000" w:themeColor="text1"/>
          <w:sz w:val="24"/>
          <w:shd w:val="clear" w:color="auto" w:fill="FFFFFF"/>
        </w:rPr>
        <w:instrText xml:space="preserve"> ADDIN EN.CITE </w:instrText>
      </w:r>
      <w:r w:rsidR="00334392" w:rsidRPr="007A1524">
        <w:rPr>
          <w:rFonts w:ascii="Book Antiqua" w:hAnsi="Book Antiqua"/>
          <w:color w:val="000000" w:themeColor="text1"/>
          <w:sz w:val="24"/>
          <w:shd w:val="clear" w:color="auto" w:fill="FFFFFF"/>
        </w:rPr>
        <w:fldChar w:fldCharType="begin">
          <w:fldData xml:space="preserve">PEVuZE5vdGU+PENpdGU+PEF1dGhvcj5MaW48L0F1dGhvcj48WWVhcj4yMDIwPC9ZZWFyPjxSZWNO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</w:fldData>
        </w:fldChar>
      </w:r>
      <w:r w:rsidR="00334392" w:rsidRPr="007A1524">
        <w:rPr>
          <w:rFonts w:ascii="Book Antiqua" w:hAnsi="Book Antiqua"/>
          <w:color w:val="000000" w:themeColor="text1"/>
          <w:sz w:val="24"/>
          <w:shd w:val="clear" w:color="auto" w:fill="FFFFFF"/>
        </w:rPr>
        <w:instrText xml:space="preserve"> ADDIN EN.CITE.DATA </w:instrText>
      </w:r>
      <w:r w:rsidR="00334392" w:rsidRPr="007A1524">
        <w:rPr>
          <w:rFonts w:ascii="Book Antiqua" w:hAnsi="Book Antiqua"/>
          <w:color w:val="000000" w:themeColor="text1"/>
          <w:sz w:val="24"/>
          <w:shd w:val="clear" w:color="auto" w:fill="FFFFFF"/>
        </w:rPr>
      </w:r>
      <w:r w:rsidR="00334392" w:rsidRPr="007A1524">
        <w:rPr>
          <w:rFonts w:ascii="Book Antiqua" w:hAnsi="Book Antiqua"/>
          <w:color w:val="000000" w:themeColor="text1"/>
          <w:sz w:val="24"/>
          <w:shd w:val="clear" w:color="auto" w:fill="FFFFFF"/>
        </w:rPr>
        <w:fldChar w:fldCharType="end"/>
      </w:r>
      <w:r w:rsidR="00334392" w:rsidRPr="007A1524">
        <w:rPr>
          <w:rFonts w:ascii="Book Antiqua" w:hAnsi="Book Antiqua"/>
          <w:color w:val="000000" w:themeColor="text1"/>
          <w:sz w:val="24"/>
          <w:shd w:val="clear" w:color="auto" w:fill="FFFFFF"/>
        </w:rPr>
      </w:r>
      <w:r w:rsidR="00334392" w:rsidRPr="007A1524">
        <w:rPr>
          <w:rFonts w:ascii="Book Antiqua" w:hAnsi="Book Antiqua"/>
          <w:color w:val="000000" w:themeColor="text1"/>
          <w:sz w:val="24"/>
          <w:shd w:val="clear" w:color="auto" w:fill="FFFFFF"/>
        </w:rPr>
        <w:fldChar w:fldCharType="separate"/>
      </w:r>
      <w:r w:rsidR="00E118A5" w:rsidRPr="007A1524">
        <w:rPr>
          <w:rFonts w:ascii="Book Antiqua" w:hAnsi="Book Antiqua"/>
          <w:noProof/>
          <w:color w:val="000000" w:themeColor="text1"/>
          <w:sz w:val="24"/>
          <w:shd w:val="clear" w:color="auto" w:fill="FFFFFF"/>
          <w:vertAlign w:val="superscript"/>
        </w:rPr>
        <w:t>[5,</w:t>
      </w:r>
      <w:r w:rsidR="00334392" w:rsidRPr="007A1524">
        <w:rPr>
          <w:rFonts w:ascii="Book Antiqua" w:hAnsi="Book Antiqua"/>
          <w:noProof/>
          <w:color w:val="000000" w:themeColor="text1"/>
          <w:sz w:val="24"/>
          <w:shd w:val="clear" w:color="auto" w:fill="FFFFFF"/>
          <w:vertAlign w:val="superscript"/>
        </w:rPr>
        <w:t>6]</w:t>
      </w:r>
      <w:r w:rsidR="00334392" w:rsidRPr="007A1524">
        <w:rPr>
          <w:rFonts w:ascii="Book Antiqua" w:hAnsi="Book Antiqua"/>
          <w:color w:val="000000" w:themeColor="text1"/>
          <w:sz w:val="24"/>
          <w:shd w:val="clear" w:color="auto" w:fill="FFFFFF"/>
        </w:rPr>
        <w:fldChar w:fldCharType="end"/>
      </w:r>
      <w:r w:rsidR="00962316" w:rsidRPr="007A1524">
        <w:rPr>
          <w:rFonts w:ascii="Book Antiqua" w:hAnsi="Book Antiqua"/>
          <w:color w:val="000000" w:themeColor="text1"/>
          <w:sz w:val="24"/>
          <w:shd w:val="clear" w:color="auto" w:fill="FFFFFF"/>
        </w:rPr>
        <w:t xml:space="preserve">. In this article, we report </w:t>
      </w:r>
      <w:r w:rsidR="00930832" w:rsidRPr="007A1524">
        <w:rPr>
          <w:rFonts w:ascii="Book Antiqua" w:hAnsi="Book Antiqua"/>
          <w:color w:val="000000" w:themeColor="text1"/>
          <w:sz w:val="24"/>
          <w:shd w:val="clear" w:color="auto" w:fill="FFFFFF"/>
        </w:rPr>
        <w:t xml:space="preserve">a 7-year-old </w:t>
      </w:r>
      <w:r w:rsidR="006A4F56" w:rsidRPr="007A1524">
        <w:rPr>
          <w:rFonts w:ascii="Book Antiqua" w:hAnsi="Book Antiqua"/>
          <w:color w:val="000000" w:themeColor="text1"/>
          <w:sz w:val="24"/>
          <w:shd w:val="clear" w:color="auto" w:fill="FFFFFF"/>
        </w:rPr>
        <w:t>girl with</w:t>
      </w:r>
      <w:r w:rsidR="00930832" w:rsidRPr="007A1524">
        <w:rPr>
          <w:rFonts w:ascii="Book Antiqua" w:hAnsi="Book Antiqua"/>
          <w:color w:val="000000" w:themeColor="text1"/>
          <w:sz w:val="24"/>
          <w:shd w:val="clear" w:color="auto" w:fill="FFFFFF"/>
        </w:rPr>
        <w:t xml:space="preserve"> confirmed COVID-19 pneumonia </w:t>
      </w:r>
      <w:r w:rsidR="00B32954">
        <w:rPr>
          <w:rFonts w:ascii="Book Antiqua" w:hAnsi="Book Antiqua"/>
          <w:color w:val="000000" w:themeColor="text1"/>
          <w:sz w:val="24"/>
          <w:shd w:val="clear" w:color="auto" w:fill="FFFFFF"/>
        </w:rPr>
        <w:t>in</w:t>
      </w:r>
      <w:r w:rsidR="00930832" w:rsidRPr="007A1524">
        <w:rPr>
          <w:rFonts w:ascii="Book Antiqua" w:hAnsi="Book Antiqua"/>
          <w:color w:val="000000" w:themeColor="text1"/>
          <w:sz w:val="24"/>
          <w:shd w:val="clear" w:color="auto" w:fill="FFFFFF"/>
        </w:rPr>
        <w:t xml:space="preserve"> </w:t>
      </w:r>
      <w:proofErr w:type="spellStart"/>
      <w:r w:rsidR="00930832" w:rsidRPr="007A1524">
        <w:rPr>
          <w:rFonts w:ascii="Book Antiqua" w:hAnsi="Book Antiqua"/>
          <w:color w:val="000000" w:themeColor="text1"/>
          <w:sz w:val="24"/>
          <w:shd w:val="clear" w:color="auto" w:fill="FFFFFF"/>
        </w:rPr>
        <w:t>Huzhou</w:t>
      </w:r>
      <w:proofErr w:type="spellEnd"/>
      <w:r w:rsidR="00930832" w:rsidRPr="007A1524">
        <w:rPr>
          <w:rFonts w:ascii="Book Antiqua" w:hAnsi="Book Antiqua"/>
          <w:color w:val="000000" w:themeColor="text1"/>
          <w:sz w:val="24"/>
          <w:shd w:val="clear" w:color="auto" w:fill="FFFFFF"/>
        </w:rPr>
        <w:t xml:space="preserve"> Central Hospital, as well as </w:t>
      </w:r>
      <w:r w:rsidR="00962316" w:rsidRPr="007A1524">
        <w:rPr>
          <w:rFonts w:ascii="Book Antiqua" w:hAnsi="Book Antiqua"/>
          <w:color w:val="000000" w:themeColor="text1"/>
          <w:sz w:val="24"/>
          <w:shd w:val="clear" w:color="auto" w:fill="FFFFFF"/>
        </w:rPr>
        <w:t xml:space="preserve">the </w:t>
      </w:r>
      <w:r w:rsidR="0032507C" w:rsidRPr="007A1524">
        <w:rPr>
          <w:rFonts w:ascii="Book Antiqua" w:hAnsi="Book Antiqua"/>
          <w:color w:val="000000" w:themeColor="text1"/>
          <w:sz w:val="24"/>
          <w:shd w:val="clear" w:color="auto" w:fill="FFFFFF"/>
        </w:rPr>
        <w:t xml:space="preserve">results </w:t>
      </w:r>
      <w:r w:rsidR="00962316" w:rsidRPr="007A1524">
        <w:rPr>
          <w:rFonts w:ascii="Book Antiqua" w:hAnsi="Book Antiqua"/>
          <w:color w:val="000000" w:themeColor="text1"/>
          <w:sz w:val="24"/>
          <w:shd w:val="clear" w:color="auto" w:fill="FFFFFF"/>
        </w:rPr>
        <w:t>of CT images and radiographs</w:t>
      </w:r>
      <w:r w:rsidR="0032507C" w:rsidRPr="007A1524">
        <w:rPr>
          <w:rFonts w:ascii="Book Antiqua" w:hAnsi="Book Antiqua"/>
          <w:color w:val="000000" w:themeColor="text1"/>
          <w:sz w:val="24"/>
          <w:shd w:val="clear" w:color="auto" w:fill="FFFFFF"/>
        </w:rPr>
        <w:t xml:space="preserve"> at initial and serial follow-up</w:t>
      </w:r>
      <w:r w:rsidR="00962316" w:rsidRPr="007A1524">
        <w:rPr>
          <w:rFonts w:ascii="Book Antiqua" w:hAnsi="Book Antiqua"/>
          <w:color w:val="000000" w:themeColor="text1"/>
          <w:sz w:val="24"/>
          <w:shd w:val="clear" w:color="auto" w:fill="FFFFFF"/>
        </w:rPr>
        <w:t xml:space="preserve"> related </w:t>
      </w:r>
      <w:r w:rsidR="0032507C" w:rsidRPr="007A1524">
        <w:rPr>
          <w:rFonts w:ascii="Book Antiqua" w:hAnsi="Book Antiqua"/>
          <w:color w:val="000000" w:themeColor="text1"/>
          <w:sz w:val="24"/>
          <w:shd w:val="clear" w:color="auto" w:fill="FFFFFF"/>
        </w:rPr>
        <w:t xml:space="preserve">to </w:t>
      </w:r>
      <w:r w:rsidR="00962316" w:rsidRPr="007A1524">
        <w:rPr>
          <w:rFonts w:ascii="Book Antiqua" w:hAnsi="Book Antiqua"/>
          <w:color w:val="000000" w:themeColor="text1"/>
          <w:sz w:val="24"/>
          <w:shd w:val="clear" w:color="auto" w:fill="FFFFFF"/>
        </w:rPr>
        <w:t xml:space="preserve">the clinical course. </w:t>
      </w:r>
      <w:r w:rsidR="00ED2ECD" w:rsidRPr="007A1524">
        <w:rPr>
          <w:rFonts w:ascii="Book Antiqua" w:hAnsi="Book Antiqua"/>
          <w:color w:val="000000" w:themeColor="text1"/>
          <w:sz w:val="24"/>
          <w:shd w:val="clear" w:color="auto" w:fill="FFFFFF"/>
        </w:rPr>
        <w:t>As far as we know</w:t>
      </w:r>
      <w:r w:rsidR="00962316" w:rsidRPr="007A1524">
        <w:rPr>
          <w:rFonts w:ascii="Book Antiqua" w:hAnsi="Book Antiqua"/>
          <w:color w:val="000000" w:themeColor="text1"/>
          <w:sz w:val="24"/>
          <w:shd w:val="clear" w:color="auto" w:fill="FFFFFF"/>
        </w:rPr>
        <w:t xml:space="preserve">, this is the first batch of </w:t>
      </w:r>
      <w:r w:rsidR="00842EA8" w:rsidRPr="007A1524">
        <w:rPr>
          <w:rFonts w:ascii="Book Antiqua" w:hAnsi="Book Antiqua"/>
          <w:color w:val="000000" w:themeColor="text1"/>
          <w:sz w:val="24"/>
          <w:shd w:val="clear" w:color="auto" w:fill="FFFFFF"/>
        </w:rPr>
        <w:t>chest CT</w:t>
      </w:r>
      <w:r w:rsidR="00ED2ECD" w:rsidRPr="007A1524">
        <w:rPr>
          <w:rFonts w:ascii="Book Antiqua" w:hAnsi="Book Antiqua"/>
          <w:color w:val="000000" w:themeColor="text1"/>
          <w:sz w:val="24"/>
        </w:rPr>
        <w:t xml:space="preserve"> </w:t>
      </w:r>
      <w:r w:rsidR="00ED2ECD" w:rsidRPr="007A1524">
        <w:rPr>
          <w:rFonts w:ascii="Book Antiqua" w:hAnsi="Book Antiqua"/>
          <w:color w:val="000000" w:themeColor="text1"/>
          <w:sz w:val="24"/>
          <w:shd w:val="clear" w:color="auto" w:fill="FFFFFF"/>
        </w:rPr>
        <w:t>manifestations</w:t>
      </w:r>
      <w:r w:rsidR="00842EA8" w:rsidRPr="007A1524">
        <w:rPr>
          <w:rFonts w:ascii="Book Antiqua" w:hAnsi="Book Antiqua"/>
          <w:color w:val="000000" w:themeColor="text1"/>
          <w:sz w:val="24"/>
          <w:shd w:val="clear" w:color="auto" w:fill="FFFFFF"/>
        </w:rPr>
        <w:t xml:space="preserve"> </w:t>
      </w:r>
      <w:r w:rsidR="00962316" w:rsidRPr="007A1524">
        <w:rPr>
          <w:rFonts w:ascii="Book Antiqua" w:hAnsi="Book Antiqua"/>
          <w:color w:val="000000" w:themeColor="text1"/>
          <w:sz w:val="24"/>
          <w:shd w:val="clear" w:color="auto" w:fill="FFFFFF"/>
        </w:rPr>
        <w:t xml:space="preserve">and therapeutic measures in a pediatric patient with COVID-19 in China. This report was approved by </w:t>
      </w:r>
      <w:r w:rsidR="00DC0772" w:rsidRPr="007A1524">
        <w:rPr>
          <w:rFonts w:ascii="Book Antiqua" w:hAnsi="Book Antiqua"/>
          <w:color w:val="000000" w:themeColor="text1"/>
          <w:sz w:val="24"/>
          <w:shd w:val="clear" w:color="auto" w:fill="FFFFFF"/>
        </w:rPr>
        <w:t>the Medical Ethics Committee of Hu</w:t>
      </w:r>
      <w:r w:rsidR="00EF14BA" w:rsidRPr="007A1524">
        <w:rPr>
          <w:rFonts w:ascii="Book Antiqua" w:hAnsi="Book Antiqua"/>
          <w:color w:val="000000" w:themeColor="text1"/>
          <w:sz w:val="24"/>
          <w:shd w:val="clear" w:color="auto" w:fill="FFFFFF"/>
        </w:rPr>
        <w:t>zhou Central Hospital</w:t>
      </w:r>
      <w:r w:rsidR="00962316" w:rsidRPr="007A1524">
        <w:rPr>
          <w:rFonts w:ascii="Book Antiqua" w:hAnsi="Book Antiqua"/>
          <w:color w:val="000000" w:themeColor="text1"/>
          <w:sz w:val="24"/>
          <w:shd w:val="clear" w:color="auto" w:fill="FFFFFF"/>
        </w:rPr>
        <w:t>.</w:t>
      </w:r>
    </w:p>
    <w:p w14:paraId="13E453B6" w14:textId="77777777" w:rsidR="00D319F1" w:rsidRPr="007A1524" w:rsidRDefault="00D319F1" w:rsidP="007A1524">
      <w:pPr>
        <w:adjustRightInd w:val="0"/>
        <w:snapToGrid w:val="0"/>
        <w:spacing w:line="360" w:lineRule="auto"/>
        <w:rPr>
          <w:rFonts w:ascii="Book Antiqua" w:hAnsi="Book Antiqua"/>
          <w:color w:val="000000" w:themeColor="text1"/>
          <w:sz w:val="24"/>
          <w:shd w:val="clear" w:color="auto" w:fill="FFFFFF"/>
        </w:rPr>
      </w:pPr>
    </w:p>
    <w:p w14:paraId="396C3546" w14:textId="77777777" w:rsidR="00F62956" w:rsidRPr="007A1524" w:rsidRDefault="00F62956" w:rsidP="007A1524">
      <w:pPr>
        <w:adjustRightInd w:val="0"/>
        <w:snapToGrid w:val="0"/>
        <w:spacing w:line="360" w:lineRule="auto"/>
        <w:rPr>
          <w:rFonts w:ascii="Book Antiqua" w:hAnsi="Book Antiqua"/>
          <w:b/>
          <w:bCs/>
          <w:color w:val="000000" w:themeColor="text1"/>
          <w:sz w:val="24"/>
          <w:u w:val="single"/>
          <w:shd w:val="clear" w:color="auto" w:fill="FFFFFF"/>
        </w:rPr>
      </w:pPr>
      <w:r w:rsidRPr="007A1524">
        <w:rPr>
          <w:rFonts w:ascii="Book Antiqua" w:hAnsi="Book Antiqua"/>
          <w:b/>
          <w:bCs/>
          <w:color w:val="000000" w:themeColor="text1"/>
          <w:sz w:val="24"/>
          <w:u w:val="single"/>
          <w:shd w:val="clear" w:color="auto" w:fill="FFFFFF"/>
        </w:rPr>
        <w:t>CASE PRESENTATION</w:t>
      </w:r>
    </w:p>
    <w:p w14:paraId="07449533" w14:textId="77777777" w:rsidR="00D319F1" w:rsidRPr="007A1524" w:rsidRDefault="00F62956" w:rsidP="007A1524">
      <w:pPr>
        <w:adjustRightInd w:val="0"/>
        <w:snapToGrid w:val="0"/>
        <w:spacing w:line="360" w:lineRule="auto"/>
        <w:rPr>
          <w:rFonts w:ascii="Book Antiqua" w:hAnsi="Book Antiqua"/>
          <w:i/>
          <w:color w:val="000000" w:themeColor="text1"/>
          <w:sz w:val="24"/>
          <w:shd w:val="clear" w:color="auto" w:fill="FFFFFF"/>
        </w:rPr>
      </w:pPr>
      <w:r w:rsidRPr="007A1524">
        <w:rPr>
          <w:rFonts w:ascii="Book Antiqua" w:hAnsi="Book Antiqua"/>
          <w:b/>
          <w:bCs/>
          <w:i/>
          <w:color w:val="000000" w:themeColor="text1"/>
          <w:sz w:val="24"/>
          <w:shd w:val="clear" w:color="auto" w:fill="FFFFFF"/>
        </w:rPr>
        <w:t>Chief complaints</w:t>
      </w:r>
    </w:p>
    <w:p w14:paraId="6D1C860A" w14:textId="4EC82C60" w:rsidR="006A4310" w:rsidRPr="007A1524" w:rsidRDefault="00545A22"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On</w:t>
      </w:r>
      <w:r w:rsidR="00E62CF4" w:rsidRPr="007A1524">
        <w:rPr>
          <w:rFonts w:ascii="Book Antiqua" w:hAnsi="Book Antiqua"/>
          <w:color w:val="000000" w:themeColor="text1"/>
          <w:sz w:val="24"/>
          <w:shd w:val="clear" w:color="auto" w:fill="FFFFFF"/>
        </w:rPr>
        <w:t xml:space="preserve"> January</w:t>
      </w:r>
      <w:r w:rsidR="00842EA8" w:rsidRPr="007A1524">
        <w:rPr>
          <w:rFonts w:ascii="Book Antiqua" w:hAnsi="Book Antiqua"/>
          <w:color w:val="000000" w:themeColor="text1"/>
          <w:sz w:val="24"/>
          <w:shd w:val="clear" w:color="auto" w:fill="FFFFFF"/>
        </w:rPr>
        <w:t xml:space="preserve"> 30</w:t>
      </w:r>
      <w:r w:rsidR="00E62CF4" w:rsidRPr="007A1524">
        <w:rPr>
          <w:rFonts w:ascii="Book Antiqua" w:hAnsi="Book Antiqua"/>
          <w:color w:val="000000" w:themeColor="text1"/>
          <w:sz w:val="24"/>
          <w:shd w:val="clear" w:color="auto" w:fill="FFFFFF"/>
        </w:rPr>
        <w:t xml:space="preserve">, 2020, a </w:t>
      </w:r>
      <w:r w:rsidR="00962316" w:rsidRPr="007A1524">
        <w:rPr>
          <w:rFonts w:ascii="Book Antiqua" w:hAnsi="Book Antiqua"/>
          <w:color w:val="000000" w:themeColor="text1"/>
          <w:sz w:val="24"/>
          <w:shd w:val="clear" w:color="auto" w:fill="FFFFFF"/>
        </w:rPr>
        <w:t xml:space="preserve">7-year-old </w:t>
      </w:r>
      <w:r w:rsidR="006A4F56" w:rsidRPr="007A1524">
        <w:rPr>
          <w:rFonts w:ascii="Book Antiqua" w:hAnsi="Book Antiqua"/>
          <w:color w:val="000000" w:themeColor="text1"/>
          <w:sz w:val="24"/>
          <w:shd w:val="clear" w:color="auto" w:fill="FFFFFF"/>
        </w:rPr>
        <w:t xml:space="preserve">girl </w:t>
      </w:r>
      <w:r w:rsidR="00962316" w:rsidRPr="007A1524">
        <w:rPr>
          <w:rFonts w:ascii="Book Antiqua" w:hAnsi="Book Antiqua"/>
          <w:color w:val="000000" w:themeColor="text1"/>
          <w:sz w:val="24"/>
          <w:shd w:val="clear" w:color="auto" w:fill="FFFFFF"/>
        </w:rPr>
        <w:t>(height: 120 cm, body weight: 25 kg)</w:t>
      </w:r>
      <w:r w:rsidR="00B17241" w:rsidRPr="007A1524">
        <w:rPr>
          <w:rFonts w:ascii="Book Antiqua" w:hAnsi="Book Antiqua"/>
          <w:color w:val="000000" w:themeColor="text1"/>
          <w:sz w:val="24"/>
          <w:shd w:val="clear" w:color="auto" w:fill="FFFFFF"/>
        </w:rPr>
        <w:t>,</w:t>
      </w:r>
      <w:r w:rsidR="00962316" w:rsidRPr="007A1524">
        <w:rPr>
          <w:rFonts w:ascii="Book Antiqua" w:hAnsi="Book Antiqua"/>
          <w:color w:val="000000" w:themeColor="text1"/>
          <w:sz w:val="24"/>
          <w:shd w:val="clear" w:color="auto" w:fill="FFFFFF"/>
        </w:rPr>
        <w:t xml:space="preserve"> presented with irregular fever (body temperature of 3</w:t>
      </w:r>
      <w:r w:rsidR="0026462B" w:rsidRPr="007A1524">
        <w:rPr>
          <w:rFonts w:ascii="Book Antiqua" w:hAnsi="Book Antiqua"/>
          <w:color w:val="000000" w:themeColor="text1"/>
          <w:sz w:val="24"/>
          <w:shd w:val="clear" w:color="auto" w:fill="FFFFFF"/>
        </w:rPr>
        <w:t>9.0</w:t>
      </w:r>
      <w:r w:rsidR="00962316" w:rsidRPr="007A1524">
        <w:rPr>
          <w:rFonts w:ascii="Book Antiqua" w:hAnsi="Book Antiqua"/>
          <w:color w:val="000000" w:themeColor="text1"/>
          <w:sz w:val="24"/>
          <w:shd w:val="clear" w:color="auto" w:fill="FFFFFF"/>
        </w:rPr>
        <w:t>°C) for 1 d</w:t>
      </w:r>
      <w:r w:rsidR="006A4F56" w:rsidRPr="007A1524">
        <w:rPr>
          <w:rFonts w:ascii="Book Antiqua" w:hAnsi="Book Antiqua"/>
          <w:color w:val="000000" w:themeColor="text1"/>
          <w:sz w:val="24"/>
          <w:shd w:val="clear" w:color="auto" w:fill="FFFFFF"/>
        </w:rPr>
        <w:t>. She</w:t>
      </w:r>
      <w:r w:rsidR="00962316" w:rsidRPr="007A1524">
        <w:rPr>
          <w:rFonts w:ascii="Book Antiqua" w:hAnsi="Book Antiqua"/>
          <w:color w:val="000000" w:themeColor="text1"/>
          <w:sz w:val="24"/>
          <w:shd w:val="clear" w:color="auto" w:fill="FFFFFF"/>
        </w:rPr>
        <w:t xml:space="preserve"> was admitted to the </w:t>
      </w:r>
      <w:r w:rsidR="006A4F56" w:rsidRPr="007A1524">
        <w:rPr>
          <w:rFonts w:ascii="Book Antiqua" w:hAnsi="Book Antiqua"/>
          <w:color w:val="000000" w:themeColor="text1"/>
          <w:sz w:val="24"/>
          <w:shd w:val="clear" w:color="auto" w:fill="FFFFFF"/>
        </w:rPr>
        <w:t xml:space="preserve">Emergency Department </w:t>
      </w:r>
      <w:r w:rsidR="00E118A5" w:rsidRPr="007A1524">
        <w:rPr>
          <w:rFonts w:ascii="Book Antiqua" w:hAnsi="Book Antiqua"/>
          <w:color w:val="000000" w:themeColor="text1"/>
          <w:sz w:val="24"/>
          <w:shd w:val="clear" w:color="auto" w:fill="FFFFFF"/>
        </w:rPr>
        <w:t>of Huzhou Central Hospital.</w:t>
      </w:r>
    </w:p>
    <w:p w14:paraId="41E2BD16" w14:textId="77777777" w:rsidR="006A4F56" w:rsidRPr="007A1524" w:rsidRDefault="006A4F56" w:rsidP="007A1524">
      <w:pPr>
        <w:adjustRightInd w:val="0"/>
        <w:snapToGrid w:val="0"/>
        <w:spacing w:line="360" w:lineRule="auto"/>
        <w:rPr>
          <w:rFonts w:ascii="Book Antiqua" w:hAnsi="Book Antiqua"/>
          <w:b/>
          <w:color w:val="000000" w:themeColor="text1"/>
          <w:sz w:val="24"/>
          <w:shd w:val="clear" w:color="auto" w:fill="FFFFFF"/>
        </w:rPr>
      </w:pPr>
    </w:p>
    <w:p w14:paraId="7A4F1687" w14:textId="3656FADD" w:rsidR="00654A33" w:rsidRPr="007A1524" w:rsidRDefault="00654A33" w:rsidP="007A1524">
      <w:pPr>
        <w:adjustRightInd w:val="0"/>
        <w:snapToGrid w:val="0"/>
        <w:spacing w:line="360" w:lineRule="auto"/>
        <w:rPr>
          <w:rFonts w:ascii="Book Antiqua" w:hAnsi="Book Antiqua"/>
          <w:b/>
          <w:i/>
          <w:color w:val="000000" w:themeColor="text1"/>
          <w:sz w:val="24"/>
          <w:shd w:val="clear" w:color="auto" w:fill="FFFFFF"/>
        </w:rPr>
      </w:pPr>
      <w:r w:rsidRPr="007A1524">
        <w:rPr>
          <w:rFonts w:ascii="Book Antiqua" w:hAnsi="Book Antiqua"/>
          <w:b/>
          <w:i/>
          <w:color w:val="000000" w:themeColor="text1"/>
          <w:sz w:val="24"/>
          <w:shd w:val="clear" w:color="auto" w:fill="FFFFFF"/>
        </w:rPr>
        <w:t>History of present illness</w:t>
      </w:r>
    </w:p>
    <w:p w14:paraId="472044A2" w14:textId="22AA9302" w:rsidR="00654A33" w:rsidRPr="007A1524" w:rsidRDefault="007F7B86"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 xml:space="preserve">The patient </w:t>
      </w:r>
      <w:r w:rsidR="002F32CA" w:rsidRPr="007A1524">
        <w:rPr>
          <w:rFonts w:ascii="Book Antiqua" w:hAnsi="Book Antiqua"/>
          <w:color w:val="000000" w:themeColor="text1"/>
          <w:sz w:val="24"/>
          <w:shd w:val="clear" w:color="auto" w:fill="FFFFFF"/>
        </w:rPr>
        <w:t>showed</w:t>
      </w:r>
      <w:r w:rsidRPr="007A1524">
        <w:rPr>
          <w:rFonts w:ascii="Book Antiqua" w:hAnsi="Book Antiqua"/>
          <w:color w:val="000000" w:themeColor="text1"/>
          <w:sz w:val="24"/>
          <w:shd w:val="clear" w:color="auto" w:fill="FFFFFF"/>
        </w:rPr>
        <w:t xml:space="preserve"> irregular fever for 1 d, with a body temperature of 3</w:t>
      </w:r>
      <w:r w:rsidR="0026462B" w:rsidRPr="007A1524">
        <w:rPr>
          <w:rFonts w:ascii="Book Antiqua" w:hAnsi="Book Antiqua"/>
          <w:color w:val="000000" w:themeColor="text1"/>
          <w:sz w:val="24"/>
          <w:shd w:val="clear" w:color="auto" w:fill="FFFFFF"/>
        </w:rPr>
        <w:t>9.0</w:t>
      </w:r>
      <w:r w:rsidRPr="007A1524">
        <w:rPr>
          <w:rFonts w:ascii="Book Antiqua" w:hAnsi="Book Antiqua"/>
          <w:color w:val="000000" w:themeColor="text1"/>
          <w:sz w:val="24"/>
          <w:shd w:val="clear" w:color="auto" w:fill="FFFFFF"/>
        </w:rPr>
        <w:t>°C.</w:t>
      </w:r>
    </w:p>
    <w:p w14:paraId="2805AAF2" w14:textId="77777777" w:rsidR="006A4F56" w:rsidRPr="007A1524" w:rsidRDefault="006A4F56" w:rsidP="007A1524">
      <w:pPr>
        <w:adjustRightInd w:val="0"/>
        <w:snapToGrid w:val="0"/>
        <w:spacing w:line="360" w:lineRule="auto"/>
        <w:rPr>
          <w:rFonts w:ascii="Book Antiqua" w:hAnsi="Book Antiqua"/>
          <w:b/>
          <w:color w:val="000000" w:themeColor="text1"/>
          <w:sz w:val="24"/>
          <w:shd w:val="clear" w:color="auto" w:fill="FFFFFF"/>
        </w:rPr>
      </w:pPr>
    </w:p>
    <w:p w14:paraId="3BF5E3FA" w14:textId="7A22E705" w:rsidR="006A4310" w:rsidRPr="007A1524" w:rsidRDefault="006A4310" w:rsidP="007A1524">
      <w:pPr>
        <w:adjustRightInd w:val="0"/>
        <w:snapToGrid w:val="0"/>
        <w:spacing w:line="360" w:lineRule="auto"/>
        <w:rPr>
          <w:rFonts w:ascii="Book Antiqua" w:hAnsi="Book Antiqua"/>
          <w:b/>
          <w:i/>
          <w:color w:val="000000" w:themeColor="text1"/>
          <w:sz w:val="24"/>
          <w:shd w:val="clear" w:color="auto" w:fill="FFFFFF"/>
        </w:rPr>
      </w:pPr>
      <w:r w:rsidRPr="007A1524">
        <w:rPr>
          <w:rFonts w:ascii="Book Antiqua" w:hAnsi="Book Antiqua"/>
          <w:b/>
          <w:i/>
          <w:color w:val="000000" w:themeColor="text1"/>
          <w:sz w:val="24"/>
          <w:shd w:val="clear" w:color="auto" w:fill="FFFFFF"/>
        </w:rPr>
        <w:t>History of past illness</w:t>
      </w:r>
    </w:p>
    <w:p w14:paraId="6337C197" w14:textId="6F555D05" w:rsidR="006A4310" w:rsidRPr="007A1524" w:rsidRDefault="006E66B9"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 xml:space="preserve">The patient </w:t>
      </w:r>
      <w:r w:rsidR="00ED2ECD" w:rsidRPr="007A1524">
        <w:rPr>
          <w:rFonts w:ascii="Book Antiqua" w:hAnsi="Book Antiqua"/>
          <w:color w:val="000000" w:themeColor="text1"/>
          <w:sz w:val="24"/>
          <w:shd w:val="clear" w:color="auto" w:fill="FFFFFF"/>
        </w:rPr>
        <w:t>was in</w:t>
      </w:r>
      <w:r w:rsidRPr="007A1524">
        <w:rPr>
          <w:rFonts w:ascii="Book Antiqua" w:hAnsi="Book Antiqua"/>
          <w:color w:val="000000" w:themeColor="text1"/>
          <w:sz w:val="24"/>
          <w:shd w:val="clear" w:color="auto" w:fill="FFFFFF"/>
        </w:rPr>
        <w:t xml:space="preserve"> good health</w:t>
      </w:r>
      <w:r w:rsidR="00ED2ECD" w:rsidRPr="007A1524">
        <w:rPr>
          <w:rFonts w:ascii="Book Antiqua" w:hAnsi="Book Antiqua"/>
          <w:color w:val="000000" w:themeColor="text1"/>
          <w:sz w:val="24"/>
          <w:shd w:val="clear" w:color="auto" w:fill="FFFFFF"/>
        </w:rPr>
        <w:t>,</w:t>
      </w:r>
      <w:r w:rsidRPr="007A1524">
        <w:rPr>
          <w:rFonts w:ascii="Book Antiqua" w:hAnsi="Book Antiqua"/>
          <w:color w:val="000000" w:themeColor="text1"/>
          <w:sz w:val="24"/>
          <w:shd w:val="clear" w:color="auto" w:fill="FFFFFF"/>
        </w:rPr>
        <w:t xml:space="preserve"> </w:t>
      </w:r>
      <w:r w:rsidR="00ED2ECD" w:rsidRPr="007A1524">
        <w:rPr>
          <w:rFonts w:ascii="Book Antiqua" w:hAnsi="Book Antiqua"/>
          <w:color w:val="000000" w:themeColor="text1"/>
          <w:sz w:val="24"/>
          <w:shd w:val="clear" w:color="auto" w:fill="FFFFFF"/>
        </w:rPr>
        <w:t>without potential or</w:t>
      </w:r>
      <w:r w:rsidRPr="007A1524">
        <w:rPr>
          <w:rFonts w:ascii="Book Antiqua" w:hAnsi="Book Antiqua"/>
          <w:color w:val="000000" w:themeColor="text1"/>
          <w:sz w:val="24"/>
          <w:shd w:val="clear" w:color="auto" w:fill="FFFFFF"/>
        </w:rPr>
        <w:t xml:space="preserve"> congenital diseases</w:t>
      </w:r>
      <w:r w:rsidR="002259CB" w:rsidRPr="007A1524">
        <w:rPr>
          <w:rFonts w:ascii="Book Antiqua" w:hAnsi="Book Antiqua"/>
          <w:color w:val="000000" w:themeColor="text1"/>
          <w:sz w:val="24"/>
          <w:shd w:val="clear" w:color="auto" w:fill="FFFFFF"/>
        </w:rPr>
        <w:t>,</w:t>
      </w:r>
      <w:r w:rsidRPr="007A1524">
        <w:rPr>
          <w:rFonts w:ascii="Book Antiqua" w:hAnsi="Book Antiqua"/>
          <w:color w:val="000000" w:themeColor="text1"/>
          <w:sz w:val="24"/>
          <w:shd w:val="clear" w:color="auto" w:fill="FFFFFF"/>
        </w:rPr>
        <w:t xml:space="preserve"> </w:t>
      </w:r>
      <w:r w:rsidR="00ED2ECD" w:rsidRPr="007A1524">
        <w:rPr>
          <w:rFonts w:ascii="Book Antiqua" w:hAnsi="Book Antiqua"/>
          <w:color w:val="000000" w:themeColor="text1"/>
          <w:sz w:val="24"/>
          <w:shd w:val="clear" w:color="auto" w:fill="FFFFFF"/>
        </w:rPr>
        <w:t>and</w:t>
      </w:r>
      <w:r w:rsidRPr="007A1524">
        <w:rPr>
          <w:rFonts w:ascii="Book Antiqua" w:hAnsi="Book Antiqua"/>
          <w:color w:val="000000" w:themeColor="text1"/>
          <w:sz w:val="24"/>
          <w:shd w:val="clear" w:color="auto" w:fill="FFFFFF"/>
        </w:rPr>
        <w:t xml:space="preserve"> returned to Huzhou, Zhejiang Province, </w:t>
      </w:r>
      <w:r w:rsidR="002259CB" w:rsidRPr="007A1524">
        <w:rPr>
          <w:rFonts w:ascii="Book Antiqua" w:hAnsi="Book Antiqua"/>
          <w:color w:val="000000" w:themeColor="text1"/>
          <w:sz w:val="24"/>
          <w:shd w:val="clear" w:color="auto" w:fill="FFFFFF"/>
        </w:rPr>
        <w:t xml:space="preserve">with her parents </w:t>
      </w:r>
      <w:r w:rsidRPr="007A1524">
        <w:rPr>
          <w:rFonts w:ascii="Book Antiqua" w:hAnsi="Book Antiqua"/>
          <w:color w:val="000000" w:themeColor="text1"/>
          <w:sz w:val="24"/>
          <w:shd w:val="clear" w:color="auto" w:fill="FFFFFF"/>
        </w:rPr>
        <w:t xml:space="preserve">from Wuhan 1 </w:t>
      </w:r>
      <w:r w:rsidR="00E118A5" w:rsidRPr="007A1524">
        <w:rPr>
          <w:rFonts w:ascii="Book Antiqua" w:hAnsi="Book Antiqua"/>
          <w:color w:val="000000" w:themeColor="text1"/>
          <w:sz w:val="24"/>
          <w:shd w:val="clear" w:color="auto" w:fill="FFFFFF"/>
        </w:rPr>
        <w:t>wk</w:t>
      </w:r>
      <w:r w:rsidRPr="007A1524">
        <w:rPr>
          <w:rFonts w:ascii="Book Antiqua" w:hAnsi="Book Antiqua"/>
          <w:color w:val="000000" w:themeColor="text1"/>
          <w:sz w:val="24"/>
          <w:shd w:val="clear" w:color="auto" w:fill="FFFFFF"/>
        </w:rPr>
        <w:t xml:space="preserve"> </w:t>
      </w:r>
      <w:r w:rsidR="002259CB" w:rsidRPr="007A1524">
        <w:rPr>
          <w:rFonts w:ascii="Book Antiqua" w:hAnsi="Book Antiqua"/>
          <w:color w:val="000000" w:themeColor="text1"/>
          <w:sz w:val="24"/>
          <w:shd w:val="clear" w:color="auto" w:fill="FFFFFF"/>
        </w:rPr>
        <w:t>ago</w:t>
      </w:r>
      <w:r w:rsidRPr="007A1524">
        <w:rPr>
          <w:rFonts w:ascii="Book Antiqua" w:hAnsi="Book Antiqua"/>
          <w:color w:val="000000" w:themeColor="text1"/>
          <w:sz w:val="24"/>
          <w:shd w:val="clear" w:color="auto" w:fill="FFFFFF"/>
        </w:rPr>
        <w:t>.</w:t>
      </w:r>
    </w:p>
    <w:p w14:paraId="3504DAA7" w14:textId="77777777" w:rsidR="006A4F56" w:rsidRPr="007A1524" w:rsidRDefault="006A4F56" w:rsidP="007A1524">
      <w:pPr>
        <w:adjustRightInd w:val="0"/>
        <w:snapToGrid w:val="0"/>
        <w:spacing w:line="360" w:lineRule="auto"/>
        <w:rPr>
          <w:rFonts w:ascii="Book Antiqua" w:hAnsi="Book Antiqua"/>
          <w:b/>
          <w:color w:val="000000" w:themeColor="text1"/>
          <w:sz w:val="24"/>
          <w:shd w:val="clear" w:color="auto" w:fill="FFFFFF"/>
        </w:rPr>
      </w:pPr>
    </w:p>
    <w:p w14:paraId="6D0A9A8A" w14:textId="7C7BD0C4" w:rsidR="00E43484" w:rsidRPr="007A1524" w:rsidRDefault="00E43484" w:rsidP="007A1524">
      <w:pPr>
        <w:adjustRightInd w:val="0"/>
        <w:snapToGrid w:val="0"/>
        <w:spacing w:line="360" w:lineRule="auto"/>
        <w:rPr>
          <w:rFonts w:ascii="Book Antiqua" w:hAnsi="Book Antiqua"/>
          <w:b/>
          <w:i/>
          <w:color w:val="000000" w:themeColor="text1"/>
          <w:sz w:val="24"/>
          <w:shd w:val="clear" w:color="auto" w:fill="FFFFFF"/>
        </w:rPr>
      </w:pPr>
      <w:r w:rsidRPr="007A1524">
        <w:rPr>
          <w:rFonts w:ascii="Book Antiqua" w:hAnsi="Book Antiqua"/>
          <w:b/>
          <w:i/>
          <w:color w:val="000000" w:themeColor="text1"/>
          <w:sz w:val="24"/>
          <w:shd w:val="clear" w:color="auto" w:fill="FFFFFF"/>
        </w:rPr>
        <w:t>Personal and family history</w:t>
      </w:r>
    </w:p>
    <w:p w14:paraId="4AD7946C" w14:textId="2C447061" w:rsidR="00542AB4" w:rsidRPr="007A1524" w:rsidRDefault="006E66B9"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The patient was living in a</w:t>
      </w:r>
      <w:r w:rsidR="00570DC5">
        <w:rPr>
          <w:rFonts w:ascii="Book Antiqua" w:hAnsi="Book Antiqua"/>
          <w:color w:val="000000" w:themeColor="text1"/>
          <w:sz w:val="24"/>
          <w:shd w:val="clear" w:color="auto" w:fill="FFFFFF"/>
        </w:rPr>
        <w:t>n</w:t>
      </w:r>
      <w:r w:rsidRPr="007A1524">
        <w:rPr>
          <w:rFonts w:ascii="Book Antiqua" w:hAnsi="Book Antiqua"/>
          <w:color w:val="000000" w:themeColor="text1"/>
          <w:sz w:val="24"/>
          <w:shd w:val="clear" w:color="auto" w:fill="FFFFFF"/>
        </w:rPr>
        <w:t xml:space="preserve"> </w:t>
      </w:r>
      <w:r w:rsidR="00570DC5" w:rsidRPr="007A1524">
        <w:rPr>
          <w:rFonts w:ascii="Book Antiqua" w:hAnsi="Book Antiqua"/>
          <w:color w:val="000000" w:themeColor="text1"/>
          <w:sz w:val="24"/>
          <w:shd w:val="clear" w:color="auto" w:fill="FFFFFF"/>
        </w:rPr>
        <w:t xml:space="preserve">almost </w:t>
      </w:r>
      <w:r w:rsidRPr="007A1524">
        <w:rPr>
          <w:rFonts w:ascii="Book Antiqua" w:hAnsi="Book Antiqua"/>
          <w:color w:val="000000" w:themeColor="text1"/>
          <w:sz w:val="24"/>
          <w:shd w:val="clear" w:color="auto" w:fill="FFFFFF"/>
        </w:rPr>
        <w:t>smoke-free environment, and h</w:t>
      </w:r>
      <w:r w:rsidR="00E55B8B" w:rsidRPr="007A1524">
        <w:rPr>
          <w:rFonts w:ascii="Book Antiqua" w:hAnsi="Book Antiqua"/>
          <w:color w:val="000000" w:themeColor="text1"/>
          <w:sz w:val="24"/>
          <w:shd w:val="clear" w:color="auto" w:fill="FFFFFF"/>
        </w:rPr>
        <w:t xml:space="preserve">er parents showed no symptoms of infection </w:t>
      </w:r>
      <w:r w:rsidR="004751EA" w:rsidRPr="007A1524">
        <w:rPr>
          <w:rFonts w:ascii="Book Antiqua" w:hAnsi="Book Antiqua"/>
          <w:color w:val="000000" w:themeColor="text1"/>
          <w:sz w:val="24"/>
          <w:shd w:val="clear" w:color="auto" w:fill="FFFFFF"/>
        </w:rPr>
        <w:t>and</w:t>
      </w:r>
      <w:r w:rsidR="00E2106C" w:rsidRPr="007A1524">
        <w:rPr>
          <w:rFonts w:ascii="Book Antiqua" w:hAnsi="Book Antiqua"/>
          <w:color w:val="000000" w:themeColor="text1"/>
          <w:sz w:val="24"/>
          <w:shd w:val="clear" w:color="auto" w:fill="FFFFFF"/>
        </w:rPr>
        <w:t xml:space="preserve"> negative </w:t>
      </w:r>
      <w:r w:rsidR="006A4F56" w:rsidRPr="007A1524">
        <w:rPr>
          <w:rFonts w:ascii="Book Antiqua" w:hAnsi="Book Antiqua"/>
          <w:color w:val="000000" w:themeColor="text1"/>
          <w:sz w:val="24"/>
          <w:shd w:val="clear" w:color="auto" w:fill="FFFFFF"/>
        </w:rPr>
        <w:t xml:space="preserve">laboratory test </w:t>
      </w:r>
      <w:r w:rsidR="00E2106C" w:rsidRPr="007A1524">
        <w:rPr>
          <w:rFonts w:ascii="Book Antiqua" w:hAnsi="Book Antiqua"/>
          <w:color w:val="000000" w:themeColor="text1"/>
          <w:sz w:val="24"/>
          <w:shd w:val="clear" w:color="auto" w:fill="FFFFFF"/>
        </w:rPr>
        <w:t>result</w:t>
      </w:r>
      <w:r w:rsidR="006A4F56" w:rsidRPr="007A1524">
        <w:rPr>
          <w:rFonts w:ascii="Book Antiqua" w:hAnsi="Book Antiqua"/>
          <w:color w:val="000000" w:themeColor="text1"/>
          <w:sz w:val="24"/>
          <w:shd w:val="clear" w:color="auto" w:fill="FFFFFF"/>
        </w:rPr>
        <w:t>s</w:t>
      </w:r>
      <w:r w:rsidR="00E2106C" w:rsidRPr="007A1524">
        <w:rPr>
          <w:rFonts w:ascii="Book Antiqua" w:hAnsi="Book Antiqua"/>
          <w:color w:val="000000" w:themeColor="text1"/>
          <w:sz w:val="24"/>
          <w:shd w:val="clear" w:color="auto" w:fill="FFFFFF"/>
        </w:rPr>
        <w:t xml:space="preserve"> </w:t>
      </w:r>
      <w:r w:rsidR="006A4F56" w:rsidRPr="007A1524">
        <w:rPr>
          <w:rFonts w:ascii="Book Antiqua" w:hAnsi="Book Antiqua"/>
          <w:color w:val="000000" w:themeColor="text1"/>
          <w:sz w:val="24"/>
          <w:shd w:val="clear" w:color="auto" w:fill="FFFFFF"/>
        </w:rPr>
        <w:t xml:space="preserve">for </w:t>
      </w:r>
      <w:r w:rsidR="00E2106C" w:rsidRPr="007A1524">
        <w:rPr>
          <w:rFonts w:ascii="Book Antiqua" w:hAnsi="Book Antiqua"/>
          <w:color w:val="000000" w:themeColor="text1"/>
          <w:sz w:val="24"/>
          <w:shd w:val="clear" w:color="auto" w:fill="FFFFFF"/>
        </w:rPr>
        <w:t xml:space="preserve">viral RNA </w:t>
      </w:r>
      <w:r w:rsidR="00E55B8B" w:rsidRPr="007A1524">
        <w:rPr>
          <w:rFonts w:ascii="Book Antiqua" w:hAnsi="Book Antiqua"/>
          <w:color w:val="000000" w:themeColor="text1"/>
          <w:sz w:val="24"/>
          <w:shd w:val="clear" w:color="auto" w:fill="FFFFFF"/>
        </w:rPr>
        <w:t>during her period of infection.</w:t>
      </w:r>
    </w:p>
    <w:p w14:paraId="0058A471" w14:textId="77777777" w:rsidR="006A4F56" w:rsidRPr="007A1524" w:rsidRDefault="006A4F56" w:rsidP="007A1524">
      <w:pPr>
        <w:adjustRightInd w:val="0"/>
        <w:snapToGrid w:val="0"/>
        <w:spacing w:line="360" w:lineRule="auto"/>
        <w:rPr>
          <w:rFonts w:ascii="Book Antiqua" w:hAnsi="Book Antiqua"/>
          <w:b/>
          <w:color w:val="000000" w:themeColor="text1"/>
          <w:sz w:val="24"/>
          <w:shd w:val="clear" w:color="auto" w:fill="FFFFFF"/>
        </w:rPr>
      </w:pPr>
    </w:p>
    <w:p w14:paraId="4B65C97A" w14:textId="1BB8170A" w:rsidR="00A76F29" w:rsidRPr="007A1524" w:rsidRDefault="00A76F29" w:rsidP="007A1524">
      <w:pPr>
        <w:adjustRightInd w:val="0"/>
        <w:snapToGrid w:val="0"/>
        <w:spacing w:line="360" w:lineRule="auto"/>
        <w:rPr>
          <w:rFonts w:ascii="Book Antiqua" w:hAnsi="Book Antiqua"/>
          <w:b/>
          <w:i/>
          <w:color w:val="000000" w:themeColor="text1"/>
          <w:sz w:val="24"/>
          <w:shd w:val="clear" w:color="auto" w:fill="FFFFFF"/>
        </w:rPr>
      </w:pPr>
      <w:r w:rsidRPr="007A1524">
        <w:rPr>
          <w:rFonts w:ascii="Book Antiqua" w:hAnsi="Book Antiqua"/>
          <w:b/>
          <w:i/>
          <w:color w:val="000000" w:themeColor="text1"/>
          <w:sz w:val="24"/>
          <w:shd w:val="clear" w:color="auto" w:fill="FFFFFF"/>
        </w:rPr>
        <w:t>Physical examination</w:t>
      </w:r>
    </w:p>
    <w:p w14:paraId="1AEF29C9" w14:textId="17556772" w:rsidR="00E337FC" w:rsidRPr="007A1524" w:rsidRDefault="00A76F29"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 xml:space="preserve">When the patient presented to our hospital, </w:t>
      </w:r>
      <w:r w:rsidR="0077597D" w:rsidRPr="007A1524">
        <w:rPr>
          <w:rFonts w:ascii="Book Antiqua" w:hAnsi="Book Antiqua"/>
          <w:color w:val="000000" w:themeColor="text1"/>
          <w:sz w:val="24"/>
          <w:shd w:val="clear" w:color="auto" w:fill="FFFFFF"/>
        </w:rPr>
        <w:t xml:space="preserve">her </w:t>
      </w:r>
      <w:r w:rsidRPr="007A1524">
        <w:rPr>
          <w:rFonts w:ascii="Book Antiqua" w:hAnsi="Book Antiqua"/>
          <w:color w:val="000000" w:themeColor="text1"/>
          <w:sz w:val="24"/>
          <w:shd w:val="clear" w:color="auto" w:fill="FFFFFF"/>
        </w:rPr>
        <w:t xml:space="preserve">physical examination </w:t>
      </w:r>
      <w:r w:rsidR="0077597D" w:rsidRPr="007A1524">
        <w:rPr>
          <w:rFonts w:ascii="Book Antiqua" w:hAnsi="Book Antiqua"/>
          <w:color w:val="000000" w:themeColor="text1"/>
          <w:sz w:val="24"/>
          <w:shd w:val="clear" w:color="auto" w:fill="FFFFFF"/>
        </w:rPr>
        <w:t>on admission revealed</w:t>
      </w:r>
      <w:r w:rsidR="00712E07" w:rsidRPr="007A1524">
        <w:rPr>
          <w:rFonts w:ascii="Book Antiqua" w:hAnsi="Book Antiqua"/>
          <w:color w:val="000000" w:themeColor="text1"/>
          <w:sz w:val="24"/>
          <w:shd w:val="clear" w:color="auto" w:fill="FFFFFF"/>
        </w:rPr>
        <w:t xml:space="preserve"> that vital signs were within normal limits</w:t>
      </w:r>
      <w:r w:rsidR="006A4F56" w:rsidRPr="007A1524">
        <w:rPr>
          <w:rFonts w:ascii="Book Antiqua" w:hAnsi="Book Antiqua"/>
          <w:color w:val="000000" w:themeColor="text1"/>
          <w:sz w:val="24"/>
          <w:shd w:val="clear" w:color="auto" w:fill="FFFFFF"/>
        </w:rPr>
        <w:t xml:space="preserve">, </w:t>
      </w:r>
      <w:r w:rsidR="0077597D" w:rsidRPr="007A1524">
        <w:rPr>
          <w:rFonts w:ascii="Book Antiqua" w:hAnsi="Book Antiqua"/>
          <w:color w:val="000000" w:themeColor="text1"/>
          <w:sz w:val="24"/>
          <w:shd w:val="clear" w:color="auto" w:fill="FFFFFF"/>
        </w:rPr>
        <w:t xml:space="preserve">except for </w:t>
      </w:r>
      <w:r w:rsidR="00821878" w:rsidRPr="007A1524">
        <w:rPr>
          <w:rFonts w:ascii="Book Antiqua" w:hAnsi="Book Antiqua"/>
          <w:color w:val="000000" w:themeColor="text1"/>
          <w:sz w:val="24"/>
          <w:shd w:val="clear" w:color="auto" w:fill="FFFFFF"/>
        </w:rPr>
        <w:t xml:space="preserve">irregular </w:t>
      </w:r>
      <w:r w:rsidR="0077597D" w:rsidRPr="007A1524">
        <w:rPr>
          <w:rFonts w:ascii="Book Antiqua" w:hAnsi="Book Antiqua"/>
          <w:color w:val="000000" w:themeColor="text1"/>
          <w:sz w:val="24"/>
          <w:shd w:val="clear" w:color="auto" w:fill="FFFFFF"/>
        </w:rPr>
        <w:t>fever and a sore throat</w:t>
      </w:r>
      <w:r w:rsidR="004E76E3" w:rsidRPr="007A1524">
        <w:rPr>
          <w:rFonts w:ascii="Book Antiqua" w:hAnsi="Book Antiqua"/>
          <w:color w:val="000000" w:themeColor="text1"/>
          <w:sz w:val="24"/>
          <w:shd w:val="clear" w:color="auto" w:fill="FFFFFF"/>
        </w:rPr>
        <w:t>.</w:t>
      </w:r>
    </w:p>
    <w:p w14:paraId="1E87EC0B" w14:textId="77777777" w:rsidR="006A4F56" w:rsidRPr="007A1524" w:rsidRDefault="006A4F56" w:rsidP="007A1524">
      <w:pPr>
        <w:adjustRightInd w:val="0"/>
        <w:snapToGrid w:val="0"/>
        <w:spacing w:line="360" w:lineRule="auto"/>
        <w:rPr>
          <w:rFonts w:ascii="Book Antiqua" w:hAnsi="Book Antiqua"/>
          <w:b/>
          <w:color w:val="000000" w:themeColor="text1"/>
          <w:sz w:val="24"/>
          <w:shd w:val="clear" w:color="auto" w:fill="FFFFFF"/>
        </w:rPr>
      </w:pPr>
    </w:p>
    <w:p w14:paraId="6422BD0A" w14:textId="686C51B8" w:rsidR="004E76E3" w:rsidRPr="007A1524" w:rsidRDefault="004E76E3" w:rsidP="007A1524">
      <w:pPr>
        <w:adjustRightInd w:val="0"/>
        <w:snapToGrid w:val="0"/>
        <w:spacing w:line="360" w:lineRule="auto"/>
        <w:rPr>
          <w:rFonts w:ascii="Book Antiqua" w:hAnsi="Book Antiqua"/>
          <w:b/>
          <w:i/>
          <w:color w:val="000000" w:themeColor="text1"/>
          <w:sz w:val="24"/>
          <w:shd w:val="clear" w:color="auto" w:fill="FFFFFF"/>
        </w:rPr>
      </w:pPr>
      <w:r w:rsidRPr="007A1524">
        <w:rPr>
          <w:rFonts w:ascii="Book Antiqua" w:hAnsi="Book Antiqua"/>
          <w:b/>
          <w:i/>
          <w:color w:val="000000" w:themeColor="text1"/>
          <w:sz w:val="24"/>
          <w:shd w:val="clear" w:color="auto" w:fill="FFFFFF"/>
        </w:rPr>
        <w:t>Laboratory examinations</w:t>
      </w:r>
    </w:p>
    <w:p w14:paraId="23BB0B3E" w14:textId="5897F3C2" w:rsidR="00712E07" w:rsidRPr="007A1524" w:rsidRDefault="006A4F56"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B</w:t>
      </w:r>
      <w:r w:rsidR="00AB3274" w:rsidRPr="007A1524">
        <w:rPr>
          <w:rFonts w:ascii="Book Antiqua" w:hAnsi="Book Antiqua"/>
          <w:color w:val="000000" w:themeColor="text1"/>
          <w:sz w:val="24"/>
          <w:shd w:val="clear" w:color="auto" w:fill="FFFFFF"/>
        </w:rPr>
        <w:t xml:space="preserve">lood counts on admission indicated </w:t>
      </w:r>
      <w:r w:rsidR="00712E07" w:rsidRPr="007A1524">
        <w:rPr>
          <w:rFonts w:ascii="Book Antiqua" w:hAnsi="Book Antiqua"/>
          <w:color w:val="000000" w:themeColor="text1"/>
          <w:sz w:val="24"/>
          <w:shd w:val="clear" w:color="auto" w:fill="FFFFFF"/>
        </w:rPr>
        <w:t xml:space="preserve">leukocytosis (white blood cell count </w:t>
      </w:r>
      <w:r w:rsidR="004B088D" w:rsidRPr="007A1524">
        <w:rPr>
          <w:rFonts w:ascii="Book Antiqua" w:hAnsi="Book Antiqua"/>
          <w:color w:val="000000" w:themeColor="text1"/>
          <w:sz w:val="24"/>
          <w:shd w:val="clear" w:color="auto" w:fill="FFFFFF"/>
        </w:rPr>
        <w:t>&gt;</w:t>
      </w:r>
      <w:r w:rsidR="00712E07" w:rsidRPr="007A1524">
        <w:rPr>
          <w:rFonts w:ascii="Book Antiqua" w:hAnsi="Book Antiqua"/>
          <w:color w:val="000000" w:themeColor="text1"/>
          <w:sz w:val="24"/>
          <w:shd w:val="clear" w:color="auto" w:fill="FFFFFF"/>
        </w:rPr>
        <w:t xml:space="preserve"> 12.5</w:t>
      </w:r>
      <w:r w:rsidR="00AF7663" w:rsidRPr="007A1524">
        <w:rPr>
          <w:rFonts w:ascii="Book Antiqua" w:hAnsi="Book Antiqua"/>
          <w:color w:val="000000" w:themeColor="text1"/>
          <w:sz w:val="24"/>
          <w:shd w:val="clear" w:color="auto" w:fill="FFFFFF"/>
        </w:rPr>
        <w:t xml:space="preserve"> </w:t>
      </w:r>
      <w:r w:rsidR="00712E07" w:rsidRPr="007A1524">
        <w:rPr>
          <w:rFonts w:ascii="Book Antiqua" w:hAnsi="Book Antiqua"/>
          <w:color w:val="000000" w:themeColor="text1"/>
          <w:sz w:val="24"/>
          <w:shd w:val="clear" w:color="auto" w:fill="FFFFFF"/>
        </w:rPr>
        <w:t>×</w:t>
      </w:r>
      <w:r w:rsidR="00AF7663" w:rsidRPr="007A1524">
        <w:rPr>
          <w:rFonts w:ascii="Book Antiqua" w:hAnsi="Book Antiqua"/>
          <w:color w:val="000000" w:themeColor="text1"/>
          <w:sz w:val="24"/>
          <w:shd w:val="clear" w:color="auto" w:fill="FFFFFF"/>
        </w:rPr>
        <w:t xml:space="preserve"> </w:t>
      </w:r>
      <w:r w:rsidR="00712E07" w:rsidRPr="007A1524">
        <w:rPr>
          <w:rFonts w:ascii="Book Antiqua" w:hAnsi="Book Antiqua"/>
          <w:color w:val="000000" w:themeColor="text1"/>
          <w:sz w:val="24"/>
          <w:shd w:val="clear" w:color="auto" w:fill="FFFFFF"/>
        </w:rPr>
        <w:t>10</w:t>
      </w:r>
      <w:r w:rsidR="00712E07" w:rsidRPr="007A1524">
        <w:rPr>
          <w:rFonts w:ascii="Book Antiqua" w:hAnsi="Book Antiqua"/>
          <w:color w:val="000000" w:themeColor="text1"/>
          <w:sz w:val="24"/>
          <w:shd w:val="clear" w:color="auto" w:fill="FFFFFF"/>
          <w:vertAlign w:val="superscript"/>
        </w:rPr>
        <w:t>9</w:t>
      </w:r>
      <w:r w:rsidR="00712E07" w:rsidRPr="007A1524">
        <w:rPr>
          <w:rFonts w:ascii="Book Antiqua" w:hAnsi="Book Antiqua"/>
          <w:color w:val="000000" w:themeColor="text1"/>
          <w:sz w:val="24"/>
          <w:shd w:val="clear" w:color="auto" w:fill="FFFFFF"/>
        </w:rPr>
        <w:t xml:space="preserve">/L), </w:t>
      </w:r>
      <w:r w:rsidR="00AB3274" w:rsidRPr="007A1524">
        <w:rPr>
          <w:rFonts w:ascii="Book Antiqua" w:hAnsi="Book Antiqua"/>
          <w:color w:val="000000" w:themeColor="text1"/>
          <w:sz w:val="24"/>
          <w:shd w:val="clear" w:color="auto" w:fill="FFFFFF"/>
        </w:rPr>
        <w:t xml:space="preserve">increased </w:t>
      </w:r>
      <w:r w:rsidR="00712E07" w:rsidRPr="007A1524">
        <w:rPr>
          <w:rFonts w:ascii="Book Antiqua" w:hAnsi="Book Antiqua"/>
          <w:color w:val="000000" w:themeColor="text1"/>
          <w:sz w:val="24"/>
          <w:shd w:val="clear" w:color="auto" w:fill="FFFFFF"/>
        </w:rPr>
        <w:t>neutrophil</w:t>
      </w:r>
      <w:r w:rsidRPr="007A1524">
        <w:rPr>
          <w:rFonts w:ascii="Book Antiqua" w:hAnsi="Book Antiqua"/>
          <w:color w:val="000000" w:themeColor="text1"/>
          <w:sz w:val="24"/>
          <w:shd w:val="clear" w:color="auto" w:fill="FFFFFF"/>
        </w:rPr>
        <w:t>s</w:t>
      </w:r>
      <w:r w:rsidR="00712E07" w:rsidRPr="007A1524">
        <w:rPr>
          <w:rFonts w:ascii="Book Antiqua" w:hAnsi="Book Antiqua"/>
          <w:color w:val="000000" w:themeColor="text1"/>
          <w:sz w:val="24"/>
          <w:shd w:val="clear" w:color="auto" w:fill="FFFFFF"/>
        </w:rPr>
        <w:t xml:space="preserve"> (10.2</w:t>
      </w:r>
      <w:r w:rsidR="00AF7663" w:rsidRPr="007A1524">
        <w:rPr>
          <w:rFonts w:ascii="Book Antiqua" w:hAnsi="Book Antiqua"/>
          <w:color w:val="000000" w:themeColor="text1"/>
          <w:sz w:val="24"/>
          <w:shd w:val="clear" w:color="auto" w:fill="FFFFFF"/>
        </w:rPr>
        <w:t xml:space="preserve"> </w:t>
      </w:r>
      <w:r w:rsidR="00712E07" w:rsidRPr="007A1524">
        <w:rPr>
          <w:rFonts w:ascii="Book Antiqua" w:hAnsi="Book Antiqua"/>
          <w:color w:val="000000" w:themeColor="text1"/>
          <w:sz w:val="24"/>
          <w:shd w:val="clear" w:color="auto" w:fill="FFFFFF"/>
        </w:rPr>
        <w:t>×</w:t>
      </w:r>
      <w:r w:rsidR="00AF7663" w:rsidRPr="007A1524">
        <w:rPr>
          <w:rFonts w:ascii="Book Antiqua" w:hAnsi="Book Antiqua"/>
          <w:color w:val="000000" w:themeColor="text1"/>
          <w:sz w:val="24"/>
          <w:shd w:val="clear" w:color="auto" w:fill="FFFFFF"/>
        </w:rPr>
        <w:t xml:space="preserve"> </w:t>
      </w:r>
      <w:r w:rsidR="00712E07" w:rsidRPr="007A1524">
        <w:rPr>
          <w:rFonts w:ascii="Book Antiqua" w:hAnsi="Book Antiqua"/>
          <w:color w:val="000000" w:themeColor="text1"/>
          <w:sz w:val="24"/>
          <w:shd w:val="clear" w:color="auto" w:fill="FFFFFF"/>
        </w:rPr>
        <w:t>10</w:t>
      </w:r>
      <w:r w:rsidR="00712E07" w:rsidRPr="007A1524">
        <w:rPr>
          <w:rFonts w:ascii="Book Antiqua" w:hAnsi="Book Antiqua"/>
          <w:color w:val="000000" w:themeColor="text1"/>
          <w:sz w:val="24"/>
          <w:shd w:val="clear" w:color="auto" w:fill="FFFFFF"/>
          <w:vertAlign w:val="superscript"/>
        </w:rPr>
        <w:t>9</w:t>
      </w:r>
      <w:r w:rsidR="00712E07" w:rsidRPr="007A1524">
        <w:rPr>
          <w:rFonts w:ascii="Book Antiqua" w:hAnsi="Book Antiqua"/>
          <w:color w:val="000000" w:themeColor="text1"/>
          <w:sz w:val="24"/>
          <w:shd w:val="clear" w:color="auto" w:fill="FFFFFF"/>
        </w:rPr>
        <w:t xml:space="preserve">/L) and </w:t>
      </w:r>
      <w:r w:rsidR="00AB3274" w:rsidRPr="007A1524">
        <w:rPr>
          <w:rFonts w:ascii="Book Antiqua" w:hAnsi="Book Antiqua"/>
          <w:color w:val="000000" w:themeColor="text1"/>
          <w:sz w:val="24"/>
          <w:shd w:val="clear" w:color="auto" w:fill="FFFFFF"/>
        </w:rPr>
        <w:t xml:space="preserve">elevated high-sensitivity C-reactive protein </w:t>
      </w:r>
      <w:r w:rsidR="00712E07" w:rsidRPr="007A1524">
        <w:rPr>
          <w:rFonts w:ascii="Book Antiqua" w:hAnsi="Book Antiqua"/>
          <w:color w:val="000000" w:themeColor="text1"/>
          <w:sz w:val="24"/>
          <w:shd w:val="clear" w:color="auto" w:fill="FFFFFF"/>
        </w:rPr>
        <w:t xml:space="preserve">(10.2 mg/L). </w:t>
      </w:r>
      <w:r w:rsidR="00AC2EDD" w:rsidRPr="007A1524">
        <w:rPr>
          <w:rFonts w:ascii="Book Antiqua" w:hAnsi="Book Antiqua"/>
          <w:color w:val="000000" w:themeColor="text1"/>
          <w:sz w:val="24"/>
          <w:shd w:val="clear" w:color="auto" w:fill="FFFFFF"/>
        </w:rPr>
        <w:t>H</w:t>
      </w:r>
      <w:r w:rsidR="00AB3274" w:rsidRPr="007A1524">
        <w:rPr>
          <w:rFonts w:ascii="Book Antiqua" w:hAnsi="Book Antiqua"/>
          <w:color w:val="000000" w:themeColor="text1"/>
          <w:sz w:val="24"/>
          <w:shd w:val="clear" w:color="auto" w:fill="FFFFFF"/>
        </w:rPr>
        <w:t xml:space="preserve">er </w:t>
      </w:r>
      <w:r w:rsidR="00712E07" w:rsidRPr="007A1524">
        <w:rPr>
          <w:rFonts w:ascii="Book Antiqua" w:hAnsi="Book Antiqua"/>
          <w:color w:val="000000" w:themeColor="text1"/>
          <w:sz w:val="24"/>
          <w:shd w:val="clear" w:color="auto" w:fill="FFFFFF"/>
        </w:rPr>
        <w:t>blood urea nitrogen was abnormally low (2.19 mmol/L),</w:t>
      </w:r>
      <w:r w:rsidR="00AC2EDD" w:rsidRPr="007A1524">
        <w:rPr>
          <w:rFonts w:ascii="Book Antiqua" w:hAnsi="Book Antiqua"/>
          <w:color w:val="000000" w:themeColor="text1"/>
          <w:sz w:val="24"/>
          <w:shd w:val="clear" w:color="auto" w:fill="FFFFFF"/>
        </w:rPr>
        <w:t xml:space="preserve"> suggesting </w:t>
      </w:r>
      <w:r w:rsidR="00712E07" w:rsidRPr="007A1524">
        <w:rPr>
          <w:rFonts w:ascii="Book Antiqua" w:hAnsi="Book Antiqua"/>
          <w:color w:val="000000" w:themeColor="text1"/>
          <w:sz w:val="24"/>
          <w:shd w:val="clear" w:color="auto" w:fill="FFFFFF"/>
        </w:rPr>
        <w:t xml:space="preserve">that children infected with the novel coronavirus may </w:t>
      </w:r>
      <w:r w:rsidRPr="007A1524">
        <w:rPr>
          <w:rFonts w:ascii="Book Antiqua" w:hAnsi="Book Antiqua"/>
          <w:color w:val="000000" w:themeColor="text1"/>
          <w:sz w:val="24"/>
          <w:shd w:val="clear" w:color="auto" w:fill="FFFFFF"/>
        </w:rPr>
        <w:t>develop</w:t>
      </w:r>
      <w:r w:rsidR="00712E07" w:rsidRPr="007A1524">
        <w:rPr>
          <w:rFonts w:ascii="Book Antiqua" w:hAnsi="Book Antiqua"/>
          <w:color w:val="000000" w:themeColor="text1"/>
          <w:sz w:val="24"/>
          <w:shd w:val="clear" w:color="auto" w:fill="FFFFFF"/>
        </w:rPr>
        <w:t xml:space="preserve"> kidney injury. </w:t>
      </w:r>
      <w:r w:rsidRPr="007A1524">
        <w:rPr>
          <w:rFonts w:ascii="Book Antiqua" w:hAnsi="Book Antiqua"/>
          <w:color w:val="000000" w:themeColor="text1"/>
          <w:sz w:val="24"/>
          <w:shd w:val="clear" w:color="auto" w:fill="FFFFFF"/>
        </w:rPr>
        <w:t>T</w:t>
      </w:r>
      <w:r w:rsidR="00712E07" w:rsidRPr="007A1524">
        <w:rPr>
          <w:rFonts w:ascii="Book Antiqua" w:hAnsi="Book Antiqua"/>
          <w:color w:val="000000" w:themeColor="text1"/>
          <w:sz w:val="24"/>
          <w:shd w:val="clear" w:color="auto" w:fill="FFFFFF"/>
        </w:rPr>
        <w:t xml:space="preserve">his clinical phenomenon is different </w:t>
      </w:r>
      <w:r w:rsidR="00570DC5">
        <w:rPr>
          <w:rFonts w:ascii="Book Antiqua" w:hAnsi="Book Antiqua"/>
          <w:color w:val="000000" w:themeColor="text1"/>
          <w:sz w:val="24"/>
          <w:shd w:val="clear" w:color="auto" w:fill="FFFFFF"/>
        </w:rPr>
        <w:t xml:space="preserve">to </w:t>
      </w:r>
      <w:r w:rsidR="00712E07" w:rsidRPr="007A1524">
        <w:rPr>
          <w:rFonts w:ascii="Book Antiqua" w:hAnsi="Book Antiqua"/>
          <w:color w:val="000000" w:themeColor="text1"/>
          <w:sz w:val="24"/>
          <w:shd w:val="clear" w:color="auto" w:fill="FFFFFF"/>
        </w:rPr>
        <w:t>adult patients. Her vital signs on admission are summarized in Table 1.</w:t>
      </w:r>
      <w:r w:rsidR="007A57C0" w:rsidRPr="007A1524">
        <w:rPr>
          <w:rFonts w:ascii="Book Antiqua" w:hAnsi="Book Antiqua"/>
          <w:color w:val="000000" w:themeColor="text1"/>
          <w:sz w:val="24"/>
          <w:shd w:val="clear" w:color="auto" w:fill="FFFFFF"/>
        </w:rPr>
        <w:t xml:space="preserve"> </w:t>
      </w:r>
    </w:p>
    <w:p w14:paraId="67837C10" w14:textId="77777777" w:rsidR="00B82086" w:rsidRPr="007A1524" w:rsidRDefault="00B82086" w:rsidP="007A1524">
      <w:pPr>
        <w:adjustRightInd w:val="0"/>
        <w:snapToGrid w:val="0"/>
        <w:spacing w:line="360" w:lineRule="auto"/>
        <w:rPr>
          <w:rFonts w:ascii="Book Antiqua" w:hAnsi="Book Antiqua"/>
          <w:color w:val="000000" w:themeColor="text1"/>
          <w:sz w:val="24"/>
          <w:shd w:val="clear" w:color="auto" w:fill="FFFFFF"/>
        </w:rPr>
      </w:pPr>
    </w:p>
    <w:p w14:paraId="5A5E77B0" w14:textId="77777777" w:rsidR="00B42110" w:rsidRPr="007A1524" w:rsidRDefault="00B42110" w:rsidP="007A1524">
      <w:pPr>
        <w:adjustRightInd w:val="0"/>
        <w:snapToGrid w:val="0"/>
        <w:spacing w:line="360" w:lineRule="auto"/>
        <w:rPr>
          <w:rFonts w:ascii="Book Antiqua" w:hAnsi="Book Antiqua"/>
          <w:b/>
          <w:i/>
          <w:color w:val="000000" w:themeColor="text1"/>
          <w:sz w:val="24"/>
          <w:shd w:val="clear" w:color="auto" w:fill="FFFFFF"/>
        </w:rPr>
      </w:pPr>
      <w:r w:rsidRPr="007A1524">
        <w:rPr>
          <w:rFonts w:ascii="Book Antiqua" w:hAnsi="Book Antiqua"/>
          <w:b/>
          <w:i/>
          <w:color w:val="000000" w:themeColor="text1"/>
          <w:sz w:val="24"/>
          <w:shd w:val="clear" w:color="auto" w:fill="FFFFFF"/>
        </w:rPr>
        <w:t>Imaging examinations</w:t>
      </w:r>
    </w:p>
    <w:p w14:paraId="6DAA4CF8" w14:textId="586F2DFF" w:rsidR="007905F1" w:rsidRPr="007A1524" w:rsidRDefault="00962316"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CT imaging showed multiple patchy consolidation</w:t>
      </w:r>
      <w:r w:rsidR="00C820F1">
        <w:rPr>
          <w:rFonts w:ascii="Book Antiqua" w:hAnsi="Book Antiqua"/>
          <w:color w:val="000000" w:themeColor="text1"/>
          <w:sz w:val="24"/>
          <w:shd w:val="clear" w:color="auto" w:fill="FFFFFF"/>
        </w:rPr>
        <w:t>s</w:t>
      </w:r>
      <w:r w:rsidRPr="007A1524">
        <w:rPr>
          <w:rFonts w:ascii="Book Antiqua" w:hAnsi="Book Antiqua"/>
          <w:color w:val="000000" w:themeColor="text1"/>
          <w:sz w:val="24"/>
          <w:shd w:val="clear" w:color="auto" w:fill="FFFFFF"/>
        </w:rPr>
        <w:t xml:space="preserve"> and ground-glass opacities with </w:t>
      </w:r>
      <w:r w:rsidR="00570DC5">
        <w:rPr>
          <w:rFonts w:ascii="Book Antiqua" w:hAnsi="Book Antiqua"/>
          <w:color w:val="000000" w:themeColor="text1"/>
          <w:sz w:val="24"/>
          <w:shd w:val="clear" w:color="auto" w:fill="FFFFFF"/>
        </w:rPr>
        <w:t xml:space="preserve">an </w:t>
      </w:r>
      <w:r w:rsidR="007859AC" w:rsidRPr="007A1524">
        <w:rPr>
          <w:rFonts w:ascii="Book Antiqua" w:hAnsi="Book Antiqua"/>
          <w:color w:val="000000" w:themeColor="text1"/>
          <w:sz w:val="24"/>
          <w:shd w:val="clear" w:color="auto" w:fill="FFFFFF"/>
        </w:rPr>
        <w:t>unclear boundary</w:t>
      </w:r>
      <w:r w:rsidRPr="007A1524">
        <w:rPr>
          <w:rFonts w:ascii="Book Antiqua" w:hAnsi="Book Antiqua"/>
          <w:color w:val="000000" w:themeColor="text1"/>
          <w:sz w:val="24"/>
          <w:shd w:val="clear" w:color="auto" w:fill="FFFFFF"/>
        </w:rPr>
        <w:t xml:space="preserve"> in both lungs. The lesions were distributed </w:t>
      </w:r>
      <w:r w:rsidR="002913B1" w:rsidRPr="007A1524">
        <w:rPr>
          <w:rFonts w:ascii="Book Antiqua" w:hAnsi="Book Antiqua"/>
          <w:color w:val="000000" w:themeColor="text1"/>
          <w:sz w:val="24"/>
          <w:shd w:val="clear" w:color="auto" w:fill="FFFFFF"/>
        </w:rPr>
        <w:t xml:space="preserve">in </w:t>
      </w:r>
      <w:r w:rsidRPr="007A1524">
        <w:rPr>
          <w:rFonts w:ascii="Book Antiqua" w:hAnsi="Book Antiqua"/>
          <w:color w:val="000000" w:themeColor="text1"/>
          <w:sz w:val="24"/>
          <w:shd w:val="clear" w:color="auto" w:fill="FFFFFF"/>
        </w:rPr>
        <w:t xml:space="preserve">the bronchial bundles or subpleural </w:t>
      </w:r>
      <w:r w:rsidR="002913B1" w:rsidRPr="007A1524">
        <w:rPr>
          <w:rFonts w:ascii="Book Antiqua" w:hAnsi="Book Antiqua"/>
          <w:color w:val="000000" w:themeColor="text1"/>
          <w:sz w:val="24"/>
          <w:shd w:val="clear" w:color="auto" w:fill="FFFFFF"/>
        </w:rPr>
        <w:t xml:space="preserve">areas of both </w:t>
      </w:r>
      <w:r w:rsidRPr="007A1524">
        <w:rPr>
          <w:rFonts w:ascii="Book Antiqua" w:hAnsi="Book Antiqua"/>
          <w:color w:val="000000" w:themeColor="text1"/>
          <w:sz w:val="24"/>
          <w:shd w:val="clear" w:color="auto" w:fill="FFFFFF"/>
        </w:rPr>
        <w:t>lung</w:t>
      </w:r>
      <w:r w:rsidR="002913B1" w:rsidRPr="007A1524">
        <w:rPr>
          <w:rFonts w:ascii="Book Antiqua" w:hAnsi="Book Antiqua"/>
          <w:color w:val="000000" w:themeColor="text1"/>
          <w:sz w:val="24"/>
          <w:shd w:val="clear" w:color="auto" w:fill="FFFFFF"/>
        </w:rPr>
        <w:t>s</w:t>
      </w:r>
      <w:r w:rsidRPr="007A1524">
        <w:rPr>
          <w:rFonts w:ascii="Book Antiqua" w:hAnsi="Book Antiqua"/>
          <w:color w:val="000000" w:themeColor="text1"/>
          <w:sz w:val="24"/>
          <w:shd w:val="clear" w:color="auto" w:fill="FFFFFF"/>
        </w:rPr>
        <w:t xml:space="preserve"> (Figure 1). </w:t>
      </w:r>
      <w:r w:rsidR="00BE5BB9" w:rsidRPr="007A1524">
        <w:rPr>
          <w:rFonts w:ascii="Book Antiqua" w:hAnsi="Book Antiqua"/>
          <w:color w:val="000000" w:themeColor="text1"/>
          <w:sz w:val="24"/>
          <w:shd w:val="clear" w:color="auto" w:fill="FFFFFF"/>
        </w:rPr>
        <w:t>L</w:t>
      </w:r>
      <w:r w:rsidRPr="007A1524">
        <w:rPr>
          <w:rFonts w:ascii="Book Antiqua" w:hAnsi="Book Antiqua"/>
          <w:color w:val="000000" w:themeColor="text1"/>
          <w:sz w:val="24"/>
          <w:shd w:val="clear" w:color="auto" w:fill="FFFFFF"/>
        </w:rPr>
        <w:t xml:space="preserve">ocalized pleural thickening </w:t>
      </w:r>
      <w:r w:rsidR="00BE5BB9" w:rsidRPr="007A1524">
        <w:rPr>
          <w:rFonts w:ascii="Book Antiqua" w:hAnsi="Book Antiqua"/>
          <w:color w:val="000000" w:themeColor="text1"/>
          <w:sz w:val="24"/>
          <w:shd w:val="clear" w:color="auto" w:fill="FFFFFF"/>
        </w:rPr>
        <w:t>was</w:t>
      </w:r>
      <w:r w:rsidRPr="007A1524">
        <w:rPr>
          <w:rFonts w:ascii="Book Antiqua" w:hAnsi="Book Antiqua"/>
          <w:color w:val="000000" w:themeColor="text1"/>
          <w:sz w:val="24"/>
          <w:shd w:val="clear" w:color="auto" w:fill="FFFFFF"/>
        </w:rPr>
        <w:t xml:space="preserve"> detected, </w:t>
      </w:r>
      <w:r w:rsidR="00BE5BB9" w:rsidRPr="007A1524">
        <w:rPr>
          <w:rFonts w:ascii="Book Antiqua" w:hAnsi="Book Antiqua"/>
          <w:color w:val="000000" w:themeColor="text1"/>
          <w:sz w:val="24"/>
          <w:shd w:val="clear" w:color="auto" w:fill="FFFFFF"/>
        </w:rPr>
        <w:t xml:space="preserve">with </w:t>
      </w:r>
      <w:r w:rsidRPr="007A1524">
        <w:rPr>
          <w:rFonts w:ascii="Book Antiqua" w:hAnsi="Book Antiqua"/>
          <w:color w:val="000000" w:themeColor="text1"/>
          <w:sz w:val="24"/>
          <w:shd w:val="clear" w:color="auto" w:fill="FFFFFF"/>
        </w:rPr>
        <w:t>patchy increased opacity in both the left and right lower lung</w:t>
      </w:r>
      <w:r w:rsidR="00BE5BB9" w:rsidRPr="007A1524">
        <w:rPr>
          <w:rFonts w:ascii="Book Antiqua" w:hAnsi="Book Antiqua"/>
          <w:color w:val="000000" w:themeColor="text1"/>
          <w:sz w:val="24"/>
          <w:shd w:val="clear" w:color="auto" w:fill="FFFFFF"/>
        </w:rPr>
        <w:t>s</w:t>
      </w:r>
      <w:r w:rsidRPr="007A1524">
        <w:rPr>
          <w:rFonts w:ascii="Book Antiqua" w:hAnsi="Book Antiqua"/>
          <w:color w:val="000000" w:themeColor="text1"/>
          <w:sz w:val="24"/>
          <w:shd w:val="clear" w:color="auto" w:fill="FFFFFF"/>
        </w:rPr>
        <w:t xml:space="preserve">. </w:t>
      </w:r>
      <w:r w:rsidR="00617029" w:rsidRPr="007A1524">
        <w:rPr>
          <w:rFonts w:ascii="Book Antiqua" w:hAnsi="Book Antiqua"/>
          <w:color w:val="000000" w:themeColor="text1"/>
          <w:sz w:val="24"/>
          <w:shd w:val="clear" w:color="auto" w:fill="FFFFFF"/>
        </w:rPr>
        <w:t xml:space="preserve">No characteristic changes </w:t>
      </w:r>
      <w:r w:rsidR="00570DC5">
        <w:rPr>
          <w:rFonts w:ascii="Book Antiqua" w:hAnsi="Book Antiqua"/>
          <w:color w:val="000000" w:themeColor="text1"/>
          <w:sz w:val="24"/>
          <w:shd w:val="clear" w:color="auto" w:fill="FFFFFF"/>
        </w:rPr>
        <w:t>in</w:t>
      </w:r>
      <w:r w:rsidR="00617029" w:rsidRPr="007A1524">
        <w:rPr>
          <w:rFonts w:ascii="Book Antiqua" w:hAnsi="Book Antiqua"/>
          <w:color w:val="000000" w:themeColor="text1"/>
          <w:sz w:val="24"/>
          <w:shd w:val="clear" w:color="auto" w:fill="FFFFFF"/>
        </w:rPr>
        <w:t xml:space="preserve"> abdominal </w:t>
      </w:r>
      <w:r w:rsidR="00617029" w:rsidRPr="007A1524">
        <w:rPr>
          <w:rFonts w:ascii="Book Antiqua" w:hAnsi="Book Antiqua"/>
          <w:color w:val="000000" w:themeColor="text1"/>
          <w:sz w:val="24"/>
          <w:shd w:val="clear" w:color="auto" w:fill="FFFFFF"/>
        </w:rPr>
        <w:lastRenderedPageBreak/>
        <w:t xml:space="preserve">and pelvic organs were found on abdominal CT. </w:t>
      </w:r>
      <w:r w:rsidR="008033ED" w:rsidRPr="007A1524">
        <w:rPr>
          <w:rFonts w:ascii="Book Antiqua" w:hAnsi="Book Antiqua"/>
          <w:color w:val="000000" w:themeColor="text1"/>
          <w:sz w:val="24"/>
          <w:shd w:val="clear" w:color="auto" w:fill="FFFFFF"/>
        </w:rPr>
        <w:t>H</w:t>
      </w:r>
      <w:r w:rsidRPr="007A1524">
        <w:rPr>
          <w:rFonts w:ascii="Book Antiqua" w:hAnsi="Book Antiqua"/>
          <w:color w:val="000000" w:themeColor="text1"/>
          <w:sz w:val="24"/>
          <w:shd w:val="clear" w:color="auto" w:fill="FFFFFF"/>
        </w:rPr>
        <w:t xml:space="preserve">owever, she presented with diarrhea during her hospital stay, </w:t>
      </w:r>
      <w:r w:rsidR="00E9394C" w:rsidRPr="007A1524">
        <w:rPr>
          <w:rFonts w:ascii="Book Antiqua" w:hAnsi="Book Antiqua"/>
          <w:color w:val="000000" w:themeColor="text1"/>
          <w:sz w:val="24"/>
          <w:shd w:val="clear" w:color="auto" w:fill="FFFFFF"/>
        </w:rPr>
        <w:t xml:space="preserve">and </w:t>
      </w:r>
      <w:r w:rsidRPr="007A1524">
        <w:rPr>
          <w:rFonts w:ascii="Book Antiqua" w:hAnsi="Book Antiqua"/>
          <w:color w:val="000000" w:themeColor="text1"/>
          <w:sz w:val="24"/>
          <w:shd w:val="clear" w:color="auto" w:fill="FFFFFF"/>
        </w:rPr>
        <w:t>this symptom was relieved after antiviral therapy</w:t>
      </w:r>
      <w:r w:rsidR="00E9394C" w:rsidRPr="007A1524">
        <w:rPr>
          <w:rFonts w:ascii="Book Antiqua" w:hAnsi="Book Antiqua"/>
          <w:color w:val="000000" w:themeColor="text1"/>
          <w:sz w:val="24"/>
          <w:shd w:val="clear" w:color="auto" w:fill="FFFFFF"/>
        </w:rPr>
        <w:t xml:space="preserve">. </w:t>
      </w:r>
      <w:r w:rsidR="00BE5BB9" w:rsidRPr="007A1524">
        <w:rPr>
          <w:rFonts w:ascii="Book Antiqua" w:hAnsi="Book Antiqua"/>
          <w:color w:val="000000" w:themeColor="text1"/>
          <w:sz w:val="24"/>
          <w:shd w:val="clear" w:color="auto" w:fill="FFFFFF"/>
        </w:rPr>
        <w:t>Live</w:t>
      </w:r>
      <w:r w:rsidRPr="007A1524">
        <w:rPr>
          <w:rFonts w:ascii="Book Antiqua" w:hAnsi="Book Antiqua"/>
          <w:color w:val="000000" w:themeColor="text1"/>
          <w:sz w:val="24"/>
          <w:shd w:val="clear" w:color="auto" w:fill="FFFFFF"/>
        </w:rPr>
        <w:t xml:space="preserve"> virus was </w:t>
      </w:r>
      <w:r w:rsidR="00E9394C" w:rsidRPr="007A1524">
        <w:rPr>
          <w:rFonts w:ascii="Book Antiqua" w:hAnsi="Book Antiqua"/>
          <w:color w:val="000000" w:themeColor="text1"/>
          <w:sz w:val="24"/>
          <w:shd w:val="clear" w:color="auto" w:fill="FFFFFF"/>
        </w:rPr>
        <w:t xml:space="preserve">also </w:t>
      </w:r>
      <w:r w:rsidRPr="007A1524">
        <w:rPr>
          <w:rFonts w:ascii="Book Antiqua" w:hAnsi="Book Antiqua"/>
          <w:color w:val="000000" w:themeColor="text1"/>
          <w:sz w:val="24"/>
          <w:shd w:val="clear" w:color="auto" w:fill="FFFFFF"/>
        </w:rPr>
        <w:t xml:space="preserve">abundant in her feces. After 3 d of antiviral therapy, no significant shadow was found in both lung lobes. The patient exhibited rapid focal absorption in </w:t>
      </w:r>
      <w:r w:rsidR="00BE5BB9" w:rsidRPr="007A1524">
        <w:rPr>
          <w:rFonts w:ascii="Book Antiqua" w:hAnsi="Book Antiqua"/>
          <w:color w:val="000000" w:themeColor="text1"/>
          <w:sz w:val="24"/>
          <w:shd w:val="clear" w:color="auto" w:fill="FFFFFF"/>
        </w:rPr>
        <w:t xml:space="preserve">the area of </w:t>
      </w:r>
      <w:r w:rsidRPr="007A1524">
        <w:rPr>
          <w:rFonts w:ascii="Book Antiqua" w:hAnsi="Book Antiqua"/>
          <w:color w:val="000000" w:themeColor="text1"/>
          <w:sz w:val="24"/>
          <w:shd w:val="clear" w:color="auto" w:fill="FFFFFF"/>
        </w:rPr>
        <w:t>pulmonary infection after antiviral therapy (Figure 1D).</w:t>
      </w:r>
    </w:p>
    <w:p w14:paraId="4548AF14" w14:textId="77777777" w:rsidR="00D319F1" w:rsidRPr="007A1524" w:rsidRDefault="00D319F1" w:rsidP="007A1524">
      <w:pPr>
        <w:adjustRightInd w:val="0"/>
        <w:snapToGrid w:val="0"/>
        <w:spacing w:line="360" w:lineRule="auto"/>
        <w:rPr>
          <w:rFonts w:ascii="Book Antiqua" w:hAnsi="Book Antiqua"/>
          <w:color w:val="000000" w:themeColor="text1"/>
          <w:sz w:val="24"/>
          <w:shd w:val="clear" w:color="auto" w:fill="FFFFFF"/>
        </w:rPr>
      </w:pPr>
    </w:p>
    <w:p w14:paraId="4489DAC2" w14:textId="77777777" w:rsidR="004C7438" w:rsidRPr="007A1524" w:rsidRDefault="004C7438" w:rsidP="007A1524">
      <w:pPr>
        <w:adjustRightInd w:val="0"/>
        <w:snapToGrid w:val="0"/>
        <w:spacing w:line="360" w:lineRule="auto"/>
        <w:rPr>
          <w:rFonts w:ascii="Book Antiqua" w:hAnsi="Book Antiqua"/>
          <w:b/>
          <w:color w:val="000000" w:themeColor="text1"/>
          <w:sz w:val="24"/>
          <w:u w:val="single"/>
          <w:shd w:val="clear" w:color="auto" w:fill="FFFFFF"/>
        </w:rPr>
      </w:pPr>
      <w:r w:rsidRPr="007A1524">
        <w:rPr>
          <w:rFonts w:ascii="Book Antiqua" w:hAnsi="Book Antiqua"/>
          <w:b/>
          <w:color w:val="000000" w:themeColor="text1"/>
          <w:sz w:val="24"/>
          <w:u w:val="single"/>
          <w:shd w:val="clear" w:color="auto" w:fill="FFFFFF"/>
        </w:rPr>
        <w:t>FINAL DIAGNOSIS</w:t>
      </w:r>
    </w:p>
    <w:p w14:paraId="779A2595" w14:textId="43ABA6B8" w:rsidR="004C7438" w:rsidRPr="007A1524" w:rsidRDefault="00852A22"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 xml:space="preserve">Eight </w:t>
      </w:r>
      <w:r w:rsidR="004C7438" w:rsidRPr="007A1524">
        <w:rPr>
          <w:rFonts w:ascii="Book Antiqua" w:hAnsi="Book Antiqua"/>
          <w:color w:val="000000" w:themeColor="text1"/>
          <w:sz w:val="24"/>
          <w:shd w:val="clear" w:color="auto" w:fill="FFFFFF"/>
        </w:rPr>
        <w:t>common respiratory pathogens</w:t>
      </w:r>
      <w:r w:rsidRPr="007A1524">
        <w:rPr>
          <w:rFonts w:ascii="Book Antiqua" w:hAnsi="Book Antiqua"/>
          <w:color w:val="000000" w:themeColor="text1"/>
          <w:sz w:val="24"/>
          <w:shd w:val="clear" w:color="auto" w:fill="FFFFFF"/>
        </w:rPr>
        <w:t xml:space="preserve"> in th</w:t>
      </w:r>
      <w:r w:rsidR="00C820F1">
        <w:rPr>
          <w:rFonts w:ascii="Book Antiqua" w:hAnsi="Book Antiqua"/>
          <w:color w:val="000000" w:themeColor="text1"/>
          <w:sz w:val="24"/>
          <w:shd w:val="clear" w:color="auto" w:fill="FFFFFF"/>
        </w:rPr>
        <w:t>is</w:t>
      </w:r>
      <w:r w:rsidRPr="007A1524">
        <w:rPr>
          <w:rFonts w:ascii="Book Antiqua" w:hAnsi="Book Antiqua"/>
          <w:color w:val="000000" w:themeColor="text1"/>
          <w:sz w:val="24"/>
          <w:shd w:val="clear" w:color="auto" w:fill="FFFFFF"/>
        </w:rPr>
        <w:t xml:space="preserve"> pediatric patient were negative</w:t>
      </w:r>
      <w:r w:rsidR="00E017D6" w:rsidRPr="007A1524">
        <w:rPr>
          <w:rFonts w:ascii="Book Antiqua" w:hAnsi="Book Antiqua"/>
          <w:color w:val="000000" w:themeColor="text1"/>
          <w:sz w:val="24"/>
          <w:shd w:val="clear" w:color="auto" w:fill="FFFFFF"/>
        </w:rPr>
        <w:t>, including</w:t>
      </w:r>
      <w:r w:rsidR="00017076" w:rsidRPr="007A1524">
        <w:rPr>
          <w:rFonts w:ascii="Book Antiqua" w:hAnsi="Book Antiqua"/>
          <w:color w:val="000000" w:themeColor="text1"/>
          <w:sz w:val="24"/>
          <w:shd w:val="clear" w:color="auto" w:fill="FFFFFF"/>
        </w:rPr>
        <w:t xml:space="preserve"> </w:t>
      </w:r>
      <w:r w:rsidR="004C7438" w:rsidRPr="007A1524">
        <w:rPr>
          <w:rFonts w:ascii="Book Antiqua" w:hAnsi="Book Antiqua"/>
          <w:i/>
          <w:iCs/>
          <w:color w:val="000000" w:themeColor="text1"/>
          <w:sz w:val="24"/>
          <w:shd w:val="clear" w:color="auto" w:fill="FFFFFF"/>
        </w:rPr>
        <w:t>Mycoplasma pneumoniae</w:t>
      </w:r>
      <w:r w:rsidR="004C7438" w:rsidRPr="007A1524">
        <w:rPr>
          <w:rFonts w:ascii="Book Antiqua" w:hAnsi="Book Antiqua"/>
          <w:color w:val="000000" w:themeColor="text1"/>
          <w:sz w:val="24"/>
          <w:shd w:val="clear" w:color="auto" w:fill="FFFFFF"/>
        </w:rPr>
        <w:t>,</w:t>
      </w:r>
      <w:r w:rsidRPr="007A1524">
        <w:rPr>
          <w:rFonts w:ascii="Book Antiqua" w:hAnsi="Book Antiqua"/>
          <w:color w:val="000000" w:themeColor="text1"/>
          <w:sz w:val="24"/>
          <w:shd w:val="clear" w:color="auto" w:fill="FFFFFF"/>
        </w:rPr>
        <w:t xml:space="preserve"> respiratory syncytial virus,</w:t>
      </w:r>
      <w:r w:rsidR="004C7438" w:rsidRPr="007A1524">
        <w:rPr>
          <w:rFonts w:ascii="Book Antiqua" w:hAnsi="Book Antiqua"/>
          <w:color w:val="000000" w:themeColor="text1"/>
          <w:sz w:val="24"/>
          <w:shd w:val="clear" w:color="auto" w:fill="FFFFFF"/>
        </w:rPr>
        <w:t xml:space="preserve"> </w:t>
      </w:r>
      <w:r w:rsidRPr="007A1524">
        <w:rPr>
          <w:rFonts w:ascii="Book Antiqua" w:hAnsi="Book Antiqua"/>
          <w:color w:val="000000" w:themeColor="text1"/>
          <w:sz w:val="24"/>
          <w:shd w:val="clear" w:color="auto" w:fill="FFFFFF"/>
        </w:rPr>
        <w:t xml:space="preserve">parainfluenza virus, influenza B virus, </w:t>
      </w:r>
      <w:r w:rsidR="004C7438" w:rsidRPr="007A1524">
        <w:rPr>
          <w:rFonts w:ascii="Book Antiqua" w:hAnsi="Book Antiqua"/>
          <w:i/>
          <w:iCs/>
          <w:color w:val="000000" w:themeColor="text1"/>
          <w:sz w:val="24"/>
          <w:shd w:val="clear" w:color="auto" w:fill="FFFFFF"/>
        </w:rPr>
        <w:t>Chlamydia pneumoniae</w:t>
      </w:r>
      <w:r w:rsidR="004C7438" w:rsidRPr="007A1524">
        <w:rPr>
          <w:rFonts w:ascii="Book Antiqua" w:hAnsi="Book Antiqua"/>
          <w:color w:val="000000" w:themeColor="text1"/>
          <w:sz w:val="24"/>
          <w:shd w:val="clear" w:color="auto" w:fill="FFFFFF"/>
        </w:rPr>
        <w:t>,</w:t>
      </w:r>
      <w:r w:rsidRPr="007A1524">
        <w:rPr>
          <w:rFonts w:ascii="Book Antiqua" w:hAnsi="Book Antiqua"/>
          <w:color w:val="000000" w:themeColor="text1"/>
          <w:sz w:val="24"/>
          <w:shd w:val="clear" w:color="auto" w:fill="FFFFFF"/>
        </w:rPr>
        <w:t xml:space="preserve"> adenovirus,</w:t>
      </w:r>
      <w:r w:rsidR="004C7438" w:rsidRPr="007A1524">
        <w:rPr>
          <w:rFonts w:ascii="Book Antiqua" w:hAnsi="Book Antiqua"/>
          <w:color w:val="000000" w:themeColor="text1"/>
          <w:sz w:val="24"/>
          <w:shd w:val="clear" w:color="auto" w:fill="FFFFFF"/>
        </w:rPr>
        <w:t xml:space="preserve"> </w:t>
      </w:r>
      <w:r w:rsidRPr="007A1524">
        <w:rPr>
          <w:rFonts w:ascii="Book Antiqua" w:hAnsi="Book Antiqua"/>
          <w:color w:val="000000" w:themeColor="text1"/>
          <w:sz w:val="24"/>
          <w:shd w:val="clear" w:color="auto" w:fill="FFFFFF"/>
        </w:rPr>
        <w:t xml:space="preserve">influenza </w:t>
      </w:r>
      <w:proofErr w:type="gramStart"/>
      <w:r w:rsidRPr="007A1524">
        <w:rPr>
          <w:rFonts w:ascii="Book Antiqua" w:hAnsi="Book Antiqua"/>
          <w:color w:val="000000" w:themeColor="text1"/>
          <w:sz w:val="24"/>
          <w:shd w:val="clear" w:color="auto" w:fill="FFFFFF"/>
        </w:rPr>
        <w:t>A</w:t>
      </w:r>
      <w:proofErr w:type="gramEnd"/>
      <w:r w:rsidRPr="007A1524">
        <w:rPr>
          <w:rFonts w:ascii="Book Antiqua" w:hAnsi="Book Antiqua"/>
          <w:color w:val="000000" w:themeColor="text1"/>
          <w:sz w:val="24"/>
          <w:shd w:val="clear" w:color="auto" w:fill="FFFFFF"/>
        </w:rPr>
        <w:t xml:space="preserve"> virus</w:t>
      </w:r>
      <w:r w:rsidR="004C7438" w:rsidRPr="007A1524">
        <w:rPr>
          <w:rFonts w:ascii="Book Antiqua" w:hAnsi="Book Antiqua"/>
          <w:color w:val="000000" w:themeColor="text1"/>
          <w:sz w:val="24"/>
          <w:shd w:val="clear" w:color="auto" w:fill="FFFFFF"/>
        </w:rPr>
        <w:t>, and</w:t>
      </w:r>
      <w:r w:rsidRPr="007A1524">
        <w:rPr>
          <w:rFonts w:ascii="Book Antiqua" w:hAnsi="Book Antiqua"/>
          <w:i/>
          <w:iCs/>
          <w:color w:val="000000" w:themeColor="text1"/>
          <w:sz w:val="24"/>
          <w:shd w:val="clear" w:color="auto" w:fill="FFFFFF"/>
        </w:rPr>
        <w:t xml:space="preserve"> Legionella </w:t>
      </w:r>
      <w:proofErr w:type="spellStart"/>
      <w:r w:rsidRPr="007A1524">
        <w:rPr>
          <w:rFonts w:ascii="Book Antiqua" w:hAnsi="Book Antiqua"/>
          <w:i/>
          <w:iCs/>
          <w:color w:val="000000" w:themeColor="text1"/>
          <w:sz w:val="24"/>
          <w:shd w:val="clear" w:color="auto" w:fill="FFFFFF"/>
        </w:rPr>
        <w:t>pneumophila</w:t>
      </w:r>
      <w:proofErr w:type="spellEnd"/>
      <w:r w:rsidR="00D6400F" w:rsidRPr="007A1524">
        <w:rPr>
          <w:rFonts w:ascii="Book Antiqua" w:hAnsi="Book Antiqua"/>
          <w:color w:val="000000" w:themeColor="text1"/>
          <w:sz w:val="24"/>
          <w:shd w:val="clear" w:color="auto" w:fill="FFFFFF"/>
        </w:rPr>
        <w:t>.</w:t>
      </w:r>
      <w:r w:rsidR="004C7438" w:rsidRPr="007A1524">
        <w:rPr>
          <w:rFonts w:ascii="Book Antiqua" w:hAnsi="Book Antiqua"/>
          <w:color w:val="000000" w:themeColor="text1"/>
          <w:sz w:val="24"/>
          <w:shd w:val="clear" w:color="auto" w:fill="FFFFFF"/>
        </w:rPr>
        <w:t xml:space="preserve"> </w:t>
      </w:r>
      <w:r w:rsidR="00D6400F">
        <w:rPr>
          <w:rFonts w:ascii="Book Antiqua" w:hAnsi="Book Antiqua"/>
          <w:color w:val="000000" w:themeColor="text1"/>
          <w:sz w:val="24"/>
          <w:shd w:val="clear" w:color="auto" w:fill="FFFFFF"/>
        </w:rPr>
        <w:t>In addition,</w:t>
      </w:r>
      <w:r w:rsidRPr="007A1524">
        <w:rPr>
          <w:rFonts w:ascii="Book Antiqua" w:hAnsi="Book Antiqua"/>
          <w:color w:val="000000" w:themeColor="text1"/>
          <w:sz w:val="24"/>
          <w:shd w:val="clear" w:color="auto" w:fill="FFFFFF"/>
        </w:rPr>
        <w:t xml:space="preserve"> </w:t>
      </w:r>
      <w:r w:rsidR="004C7438" w:rsidRPr="007A1524">
        <w:rPr>
          <w:rFonts w:ascii="Book Antiqua" w:hAnsi="Book Antiqua"/>
          <w:color w:val="000000" w:themeColor="text1"/>
          <w:sz w:val="24"/>
          <w:shd w:val="clear" w:color="auto" w:fill="FFFFFF"/>
        </w:rPr>
        <w:t xml:space="preserve">influenza </w:t>
      </w:r>
      <w:proofErr w:type="gramStart"/>
      <w:r w:rsidR="004C7438" w:rsidRPr="007A1524">
        <w:rPr>
          <w:rFonts w:ascii="Book Antiqua" w:hAnsi="Book Antiqua"/>
          <w:color w:val="000000" w:themeColor="text1"/>
          <w:sz w:val="24"/>
          <w:shd w:val="clear" w:color="auto" w:fill="FFFFFF"/>
        </w:rPr>
        <w:t>A</w:t>
      </w:r>
      <w:proofErr w:type="gramEnd"/>
      <w:r w:rsidR="004C7438" w:rsidRPr="007A1524">
        <w:rPr>
          <w:rFonts w:ascii="Book Antiqua" w:hAnsi="Book Antiqua"/>
          <w:color w:val="000000" w:themeColor="text1"/>
          <w:sz w:val="24"/>
          <w:shd w:val="clear" w:color="auto" w:fill="FFFFFF"/>
        </w:rPr>
        <w:t xml:space="preserve"> antigen screening was also negative. </w:t>
      </w:r>
      <w:r w:rsidR="00D6400F">
        <w:rPr>
          <w:rFonts w:ascii="Book Antiqua" w:hAnsi="Book Antiqua"/>
          <w:color w:val="000000" w:themeColor="text1"/>
          <w:sz w:val="24"/>
          <w:shd w:val="clear" w:color="auto" w:fill="FFFFFF"/>
        </w:rPr>
        <w:t>S</w:t>
      </w:r>
      <w:r w:rsidR="004C7438" w:rsidRPr="007A1524">
        <w:rPr>
          <w:rFonts w:ascii="Book Antiqua" w:hAnsi="Book Antiqua"/>
          <w:color w:val="000000" w:themeColor="text1"/>
          <w:sz w:val="24"/>
          <w:shd w:val="clear" w:color="auto" w:fill="FFFFFF"/>
        </w:rPr>
        <w:t xml:space="preserve">he was </w:t>
      </w:r>
      <w:r w:rsidR="00D6400F">
        <w:rPr>
          <w:rFonts w:ascii="Book Antiqua" w:hAnsi="Book Antiqua"/>
          <w:color w:val="000000" w:themeColor="text1"/>
          <w:sz w:val="24"/>
          <w:shd w:val="clear" w:color="auto" w:fill="FFFFFF"/>
        </w:rPr>
        <w:t xml:space="preserve">finally </w:t>
      </w:r>
      <w:r w:rsidR="004C7438" w:rsidRPr="007A1524">
        <w:rPr>
          <w:rFonts w:ascii="Book Antiqua" w:hAnsi="Book Antiqua"/>
          <w:color w:val="000000" w:themeColor="text1"/>
          <w:sz w:val="24"/>
          <w:shd w:val="clear" w:color="auto" w:fill="FFFFFF"/>
        </w:rPr>
        <w:t xml:space="preserve">diagnosed with </w:t>
      </w:r>
      <w:r w:rsidR="00017076" w:rsidRPr="007A1524">
        <w:rPr>
          <w:rFonts w:ascii="Book Antiqua" w:hAnsi="Book Antiqua"/>
          <w:color w:val="000000" w:themeColor="text1"/>
          <w:sz w:val="24"/>
          <w:shd w:val="clear" w:color="auto" w:fill="FFFFFF"/>
        </w:rPr>
        <w:t>severe acute respiratory syndrome (</w:t>
      </w:r>
      <w:r w:rsidR="004C7438" w:rsidRPr="007A1524">
        <w:rPr>
          <w:rFonts w:ascii="Book Antiqua" w:hAnsi="Book Antiqua"/>
          <w:color w:val="000000" w:themeColor="text1"/>
          <w:sz w:val="24"/>
          <w:shd w:val="clear" w:color="auto" w:fill="FFFFFF"/>
        </w:rPr>
        <w:t>SARS</w:t>
      </w:r>
      <w:r w:rsidR="00017076" w:rsidRPr="007A1524">
        <w:rPr>
          <w:rFonts w:ascii="Book Antiqua" w:hAnsi="Book Antiqua"/>
          <w:color w:val="000000" w:themeColor="text1"/>
          <w:sz w:val="24"/>
          <w:shd w:val="clear" w:color="auto" w:fill="FFFFFF"/>
        </w:rPr>
        <w:t>)</w:t>
      </w:r>
      <w:r w:rsidR="004C7438" w:rsidRPr="007A1524">
        <w:rPr>
          <w:rFonts w:ascii="Book Antiqua" w:hAnsi="Book Antiqua"/>
          <w:color w:val="000000" w:themeColor="text1"/>
          <w:sz w:val="24"/>
          <w:shd w:val="clear" w:color="auto" w:fill="FFFFFF"/>
        </w:rPr>
        <w:t>-Co</w:t>
      </w:r>
      <w:r w:rsidR="00D6400F">
        <w:rPr>
          <w:rFonts w:ascii="Book Antiqua" w:hAnsi="Book Antiqua"/>
          <w:color w:val="000000" w:themeColor="text1"/>
          <w:sz w:val="24"/>
          <w:shd w:val="clear" w:color="auto" w:fill="FFFFFF"/>
        </w:rPr>
        <w:t>V</w:t>
      </w:r>
      <w:r w:rsidR="004C7438" w:rsidRPr="007A1524">
        <w:rPr>
          <w:rFonts w:ascii="Book Antiqua" w:hAnsi="Book Antiqua"/>
          <w:color w:val="000000" w:themeColor="text1"/>
          <w:sz w:val="24"/>
          <w:shd w:val="clear" w:color="auto" w:fill="FFFFFF"/>
        </w:rPr>
        <w:t xml:space="preserve">-2 infection </w:t>
      </w:r>
      <w:r w:rsidR="003168E0" w:rsidRPr="007A1524">
        <w:rPr>
          <w:rFonts w:ascii="Book Antiqua" w:hAnsi="Book Antiqua"/>
          <w:color w:val="000000" w:themeColor="text1"/>
          <w:sz w:val="24"/>
          <w:shd w:val="clear" w:color="auto" w:fill="FFFFFF"/>
        </w:rPr>
        <w:t xml:space="preserve">according to </w:t>
      </w:r>
      <w:r w:rsidR="004C7438" w:rsidRPr="007A1524">
        <w:rPr>
          <w:rFonts w:ascii="Book Antiqua" w:hAnsi="Book Antiqua"/>
          <w:color w:val="000000" w:themeColor="text1"/>
          <w:sz w:val="24"/>
          <w:shd w:val="clear" w:color="auto" w:fill="FFFFFF"/>
        </w:rPr>
        <w:t>real-time polymerase chain reaction amplification of viral DNA from sputum samples in Huzhou Center for Disease Control and Prevention.</w:t>
      </w:r>
    </w:p>
    <w:p w14:paraId="4A2A60A7" w14:textId="77777777" w:rsidR="00017076" w:rsidRPr="007A1524" w:rsidRDefault="00017076" w:rsidP="007A1524">
      <w:pPr>
        <w:adjustRightInd w:val="0"/>
        <w:snapToGrid w:val="0"/>
        <w:spacing w:line="360" w:lineRule="auto"/>
        <w:rPr>
          <w:rFonts w:ascii="Book Antiqua" w:hAnsi="Book Antiqua"/>
          <w:b/>
          <w:color w:val="000000" w:themeColor="text1"/>
          <w:sz w:val="24"/>
          <w:shd w:val="clear" w:color="auto" w:fill="FFFFFF"/>
        </w:rPr>
      </w:pPr>
    </w:p>
    <w:p w14:paraId="6FA0AE8D" w14:textId="6ADA0CCF" w:rsidR="00D70581" w:rsidRPr="007A1524" w:rsidRDefault="00D70581" w:rsidP="007A1524">
      <w:pPr>
        <w:adjustRightInd w:val="0"/>
        <w:snapToGrid w:val="0"/>
        <w:spacing w:line="360" w:lineRule="auto"/>
        <w:rPr>
          <w:rFonts w:ascii="Book Antiqua" w:hAnsi="Book Antiqua"/>
          <w:b/>
          <w:color w:val="000000" w:themeColor="text1"/>
          <w:sz w:val="24"/>
          <w:u w:val="single"/>
          <w:shd w:val="clear" w:color="auto" w:fill="FFFFFF"/>
        </w:rPr>
      </w:pPr>
      <w:r w:rsidRPr="007A1524">
        <w:rPr>
          <w:rFonts w:ascii="Book Antiqua" w:hAnsi="Book Antiqua"/>
          <w:b/>
          <w:color w:val="000000" w:themeColor="text1"/>
          <w:sz w:val="24"/>
          <w:u w:val="single"/>
          <w:shd w:val="clear" w:color="auto" w:fill="FFFFFF"/>
        </w:rPr>
        <w:t>TREATMENT</w:t>
      </w:r>
    </w:p>
    <w:p w14:paraId="025546F2" w14:textId="24F6B638" w:rsidR="00D70581" w:rsidRPr="007A1524" w:rsidRDefault="000E17F1"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On the second day after admission, the patient</w:t>
      </w:r>
      <w:r w:rsidR="00E337FC" w:rsidRPr="007A1524">
        <w:rPr>
          <w:rFonts w:ascii="Book Antiqua" w:hAnsi="Book Antiqua"/>
          <w:color w:val="000000" w:themeColor="text1"/>
          <w:sz w:val="24"/>
          <w:shd w:val="clear" w:color="auto" w:fill="FFFFFF"/>
        </w:rPr>
        <w:t xml:space="preserve"> was </w:t>
      </w:r>
      <w:r w:rsidR="00017076" w:rsidRPr="007A1524">
        <w:rPr>
          <w:rFonts w:ascii="Book Antiqua" w:hAnsi="Book Antiqua"/>
          <w:color w:val="000000" w:themeColor="text1"/>
          <w:sz w:val="24"/>
          <w:shd w:val="clear" w:color="auto" w:fill="FFFFFF"/>
        </w:rPr>
        <w:t xml:space="preserve">treated with </w:t>
      </w:r>
      <w:r w:rsidR="00E337FC" w:rsidRPr="007A1524">
        <w:rPr>
          <w:rFonts w:ascii="Book Antiqua" w:hAnsi="Book Antiqua"/>
          <w:color w:val="000000" w:themeColor="text1"/>
          <w:sz w:val="24"/>
          <w:shd w:val="clear" w:color="auto" w:fill="FFFFFF"/>
        </w:rPr>
        <w:t>antiviral agents (</w:t>
      </w:r>
      <w:r w:rsidR="00017076" w:rsidRPr="007A1524">
        <w:rPr>
          <w:rFonts w:ascii="Book Antiqua" w:hAnsi="Book Antiqua"/>
          <w:color w:val="000000" w:themeColor="text1"/>
          <w:sz w:val="24"/>
          <w:shd w:val="clear" w:color="auto" w:fill="FFFFFF"/>
        </w:rPr>
        <w:t>lopinavir and ritonavir</w:t>
      </w:r>
      <w:r w:rsidR="00E337FC" w:rsidRPr="007A1524">
        <w:rPr>
          <w:rFonts w:ascii="Book Antiqua" w:hAnsi="Book Antiqua"/>
          <w:color w:val="000000" w:themeColor="text1"/>
          <w:sz w:val="24"/>
          <w:shd w:val="clear" w:color="auto" w:fill="FFFFFF"/>
        </w:rPr>
        <w:t>)</w:t>
      </w:r>
      <w:r w:rsidR="00DB0FEB" w:rsidRPr="007A1524">
        <w:rPr>
          <w:rFonts w:ascii="Book Antiqua" w:hAnsi="Book Antiqua"/>
          <w:color w:val="000000" w:themeColor="text1"/>
          <w:sz w:val="24"/>
          <w:shd w:val="clear" w:color="auto" w:fill="FFFFFF"/>
        </w:rPr>
        <w:t>, twice da</w:t>
      </w:r>
      <w:r w:rsidR="00D6400F">
        <w:rPr>
          <w:rFonts w:ascii="Book Antiqua" w:hAnsi="Book Antiqua"/>
          <w:color w:val="000000" w:themeColor="text1"/>
          <w:sz w:val="24"/>
          <w:shd w:val="clear" w:color="auto" w:fill="FFFFFF"/>
        </w:rPr>
        <w:t>il</w:t>
      </w:r>
      <w:r w:rsidR="00DB0FEB" w:rsidRPr="007A1524">
        <w:rPr>
          <w:rFonts w:ascii="Book Antiqua" w:hAnsi="Book Antiqua"/>
          <w:color w:val="000000" w:themeColor="text1"/>
          <w:sz w:val="24"/>
          <w:shd w:val="clear" w:color="auto" w:fill="FFFFFF"/>
        </w:rPr>
        <w:t>y</w:t>
      </w:r>
      <w:r w:rsidR="00E337FC" w:rsidRPr="007A1524">
        <w:rPr>
          <w:rFonts w:ascii="Book Antiqua" w:hAnsi="Book Antiqua"/>
          <w:color w:val="000000" w:themeColor="text1"/>
          <w:sz w:val="24"/>
          <w:shd w:val="clear" w:color="auto" w:fill="FFFFFF"/>
        </w:rPr>
        <w:t>.</w:t>
      </w:r>
      <w:r w:rsidRPr="007A1524">
        <w:rPr>
          <w:rFonts w:ascii="Book Antiqua" w:hAnsi="Book Antiqua"/>
          <w:color w:val="000000" w:themeColor="text1"/>
          <w:sz w:val="24"/>
          <w:shd w:val="clear" w:color="auto" w:fill="FFFFFF"/>
        </w:rPr>
        <w:t xml:space="preserve"> </w:t>
      </w:r>
      <w:r w:rsidR="00D6400F">
        <w:rPr>
          <w:rFonts w:ascii="Book Antiqua" w:hAnsi="Book Antiqua"/>
          <w:color w:val="000000" w:themeColor="text1"/>
          <w:sz w:val="24"/>
          <w:shd w:val="clear" w:color="auto" w:fill="FFFFFF"/>
        </w:rPr>
        <w:t>Her</w:t>
      </w:r>
      <w:r w:rsidR="00E8417F" w:rsidRPr="007A1524">
        <w:rPr>
          <w:rFonts w:ascii="Book Antiqua" w:hAnsi="Book Antiqua"/>
          <w:color w:val="000000" w:themeColor="text1"/>
          <w:sz w:val="24"/>
          <w:shd w:val="clear" w:color="auto" w:fill="FFFFFF"/>
        </w:rPr>
        <w:t xml:space="preserve"> fever disappeared </w:t>
      </w:r>
      <w:r w:rsidRPr="007A1524">
        <w:rPr>
          <w:rFonts w:ascii="Book Antiqua" w:hAnsi="Book Antiqua"/>
          <w:color w:val="000000" w:themeColor="text1"/>
          <w:sz w:val="24"/>
          <w:shd w:val="clear" w:color="auto" w:fill="FFFFFF"/>
        </w:rPr>
        <w:t>after 3 d of antiviral and symptomatic treatment.</w:t>
      </w:r>
      <w:r w:rsidR="00FF7335" w:rsidRPr="007A1524">
        <w:rPr>
          <w:rFonts w:ascii="Book Antiqua" w:hAnsi="Book Antiqua"/>
          <w:color w:val="000000" w:themeColor="text1"/>
          <w:sz w:val="24"/>
          <w:shd w:val="clear" w:color="auto" w:fill="FFFFFF"/>
        </w:rPr>
        <w:t xml:space="preserve"> The patient recovered uneventfully and </w:t>
      </w:r>
      <w:r w:rsidR="00017076" w:rsidRPr="007A1524">
        <w:rPr>
          <w:rFonts w:ascii="Book Antiqua" w:hAnsi="Book Antiqua"/>
          <w:color w:val="000000" w:themeColor="text1"/>
          <w:sz w:val="24"/>
          <w:shd w:val="clear" w:color="auto" w:fill="FFFFFF"/>
        </w:rPr>
        <w:t xml:space="preserve">was </w:t>
      </w:r>
      <w:r w:rsidR="00FF7335" w:rsidRPr="007A1524">
        <w:rPr>
          <w:rFonts w:ascii="Book Antiqua" w:hAnsi="Book Antiqua"/>
          <w:color w:val="000000" w:themeColor="text1"/>
          <w:sz w:val="24"/>
          <w:shd w:val="clear" w:color="auto" w:fill="FFFFFF"/>
        </w:rPr>
        <w:t xml:space="preserve">discharged 5 d </w:t>
      </w:r>
      <w:r w:rsidR="00017076" w:rsidRPr="007A1524">
        <w:rPr>
          <w:rFonts w:ascii="Book Antiqua" w:hAnsi="Book Antiqua"/>
          <w:color w:val="000000" w:themeColor="text1"/>
          <w:sz w:val="24"/>
          <w:shd w:val="clear" w:color="auto" w:fill="FFFFFF"/>
        </w:rPr>
        <w:t xml:space="preserve">after </w:t>
      </w:r>
      <w:r w:rsidR="00FF7335" w:rsidRPr="007A1524">
        <w:rPr>
          <w:rFonts w:ascii="Book Antiqua" w:hAnsi="Book Antiqua"/>
          <w:color w:val="000000" w:themeColor="text1"/>
          <w:sz w:val="24"/>
          <w:shd w:val="clear" w:color="auto" w:fill="FFFFFF"/>
        </w:rPr>
        <w:t>admission.</w:t>
      </w:r>
    </w:p>
    <w:p w14:paraId="544939F9" w14:textId="77777777" w:rsidR="00017076" w:rsidRPr="007A1524" w:rsidRDefault="00017076" w:rsidP="007A1524">
      <w:pPr>
        <w:adjustRightInd w:val="0"/>
        <w:snapToGrid w:val="0"/>
        <w:spacing w:line="360" w:lineRule="auto"/>
        <w:rPr>
          <w:rFonts w:ascii="Book Antiqua" w:hAnsi="Book Antiqua"/>
          <w:b/>
          <w:color w:val="000000" w:themeColor="text1"/>
          <w:sz w:val="24"/>
          <w:shd w:val="clear" w:color="auto" w:fill="FFFFFF"/>
        </w:rPr>
      </w:pPr>
    </w:p>
    <w:p w14:paraId="1C8F5ECC" w14:textId="36D99581" w:rsidR="00D319F1" w:rsidRPr="007A1524" w:rsidRDefault="00640B36" w:rsidP="007A1524">
      <w:pPr>
        <w:adjustRightInd w:val="0"/>
        <w:snapToGrid w:val="0"/>
        <w:spacing w:line="360" w:lineRule="auto"/>
        <w:rPr>
          <w:rFonts w:ascii="Book Antiqua" w:hAnsi="Book Antiqua"/>
          <w:b/>
          <w:color w:val="000000" w:themeColor="text1"/>
          <w:sz w:val="24"/>
          <w:u w:val="single"/>
          <w:shd w:val="clear" w:color="auto" w:fill="FFFFFF"/>
        </w:rPr>
      </w:pPr>
      <w:r w:rsidRPr="007A1524">
        <w:rPr>
          <w:rFonts w:ascii="Book Antiqua" w:hAnsi="Book Antiqua"/>
          <w:b/>
          <w:color w:val="000000" w:themeColor="text1"/>
          <w:sz w:val="24"/>
          <w:u w:val="single"/>
          <w:shd w:val="clear" w:color="auto" w:fill="FFFFFF"/>
        </w:rPr>
        <w:t>OUTCOME AND FOLLOW-UP</w:t>
      </w:r>
    </w:p>
    <w:p w14:paraId="43348A62" w14:textId="6F8B7BD0" w:rsidR="00640B36" w:rsidRPr="007A1524" w:rsidRDefault="00017076"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Daily follow</w:t>
      </w:r>
      <w:r w:rsidR="00E337FC" w:rsidRPr="007A1524">
        <w:rPr>
          <w:rFonts w:ascii="Book Antiqua" w:hAnsi="Book Antiqua"/>
          <w:color w:val="000000" w:themeColor="text1"/>
          <w:sz w:val="24"/>
          <w:shd w:val="clear" w:color="auto" w:fill="FFFFFF"/>
        </w:rPr>
        <w:t xml:space="preserve">-up </w:t>
      </w:r>
      <w:r w:rsidRPr="007A1524">
        <w:rPr>
          <w:rFonts w:ascii="Book Antiqua" w:hAnsi="Book Antiqua"/>
          <w:color w:val="000000" w:themeColor="text1"/>
          <w:sz w:val="24"/>
          <w:shd w:val="clear" w:color="auto" w:fill="FFFFFF"/>
        </w:rPr>
        <w:t xml:space="preserve">radiography </w:t>
      </w:r>
      <w:r w:rsidR="00E337FC" w:rsidRPr="007A1524">
        <w:rPr>
          <w:rFonts w:ascii="Book Antiqua" w:hAnsi="Book Antiqua"/>
          <w:color w:val="000000" w:themeColor="text1"/>
          <w:sz w:val="24"/>
          <w:shd w:val="clear" w:color="auto" w:fill="FFFFFF"/>
        </w:rPr>
        <w:t>evaluate</w:t>
      </w:r>
      <w:r w:rsidRPr="007A1524">
        <w:rPr>
          <w:rFonts w:ascii="Book Antiqua" w:hAnsi="Book Antiqua"/>
          <w:color w:val="000000" w:themeColor="text1"/>
          <w:sz w:val="24"/>
          <w:shd w:val="clear" w:color="auto" w:fill="FFFFFF"/>
        </w:rPr>
        <w:t>d disease</w:t>
      </w:r>
      <w:r w:rsidR="00E337FC" w:rsidRPr="007A1524">
        <w:rPr>
          <w:rFonts w:ascii="Book Antiqua" w:hAnsi="Book Antiqua"/>
          <w:color w:val="000000" w:themeColor="text1"/>
          <w:sz w:val="24"/>
          <w:shd w:val="clear" w:color="auto" w:fill="FFFFFF"/>
        </w:rPr>
        <w:t xml:space="preserve"> progression. </w:t>
      </w:r>
      <w:r w:rsidR="00A06545" w:rsidRPr="007A1524">
        <w:rPr>
          <w:rFonts w:ascii="Book Antiqua" w:hAnsi="Book Antiqua"/>
          <w:color w:val="000000" w:themeColor="text1"/>
          <w:sz w:val="24"/>
          <w:shd w:val="clear" w:color="auto" w:fill="FFFFFF"/>
        </w:rPr>
        <w:t xml:space="preserve">The patient </w:t>
      </w:r>
      <w:r w:rsidRPr="007A1524">
        <w:rPr>
          <w:rFonts w:ascii="Book Antiqua" w:hAnsi="Book Antiqua"/>
          <w:color w:val="000000" w:themeColor="text1"/>
          <w:sz w:val="24"/>
          <w:shd w:val="clear" w:color="auto" w:fill="FFFFFF"/>
        </w:rPr>
        <w:t xml:space="preserve">did not </w:t>
      </w:r>
      <w:r w:rsidR="00A06545" w:rsidRPr="007A1524">
        <w:rPr>
          <w:rFonts w:ascii="Book Antiqua" w:hAnsi="Book Antiqua"/>
          <w:color w:val="000000" w:themeColor="text1"/>
          <w:sz w:val="24"/>
          <w:shd w:val="clear" w:color="auto" w:fill="FFFFFF"/>
        </w:rPr>
        <w:t>show any fever or other abnormal symptoms.</w:t>
      </w:r>
      <w:r w:rsidR="005401B0" w:rsidRPr="007A1524">
        <w:rPr>
          <w:rFonts w:ascii="Book Antiqua" w:hAnsi="Book Antiqua"/>
          <w:color w:val="000000" w:themeColor="text1"/>
          <w:sz w:val="24"/>
          <w:shd w:val="clear" w:color="auto" w:fill="FFFFFF"/>
        </w:rPr>
        <w:t xml:space="preserve"> However, the patient </w:t>
      </w:r>
      <w:r w:rsidR="00787FDE" w:rsidRPr="007A1524">
        <w:rPr>
          <w:rFonts w:ascii="Book Antiqua" w:hAnsi="Book Antiqua"/>
          <w:color w:val="000000" w:themeColor="text1"/>
          <w:sz w:val="24"/>
          <w:shd w:val="clear" w:color="auto" w:fill="FFFFFF"/>
        </w:rPr>
        <w:t>had</w:t>
      </w:r>
      <w:r w:rsidR="005401B0" w:rsidRPr="007A1524">
        <w:rPr>
          <w:rFonts w:ascii="Book Antiqua" w:hAnsi="Book Antiqua"/>
          <w:color w:val="000000" w:themeColor="text1"/>
          <w:sz w:val="24"/>
          <w:shd w:val="clear" w:color="auto" w:fill="FFFFFF"/>
        </w:rPr>
        <w:t xml:space="preserve"> diarrhea on day </w:t>
      </w:r>
      <w:r w:rsidRPr="007A1524">
        <w:rPr>
          <w:rFonts w:ascii="Book Antiqua" w:hAnsi="Book Antiqua"/>
          <w:color w:val="000000" w:themeColor="text1"/>
          <w:sz w:val="24"/>
          <w:shd w:val="clear" w:color="auto" w:fill="FFFFFF"/>
        </w:rPr>
        <w:t xml:space="preserve">5 </w:t>
      </w:r>
      <w:r w:rsidR="005401B0" w:rsidRPr="007A1524">
        <w:rPr>
          <w:rFonts w:ascii="Book Antiqua" w:hAnsi="Book Antiqua"/>
          <w:color w:val="000000" w:themeColor="text1"/>
          <w:sz w:val="24"/>
          <w:shd w:val="clear" w:color="auto" w:fill="FFFFFF"/>
        </w:rPr>
        <w:t>after discharge, but no virus or viral RNA was detected in her excrement.</w:t>
      </w:r>
    </w:p>
    <w:p w14:paraId="07A90665" w14:textId="77777777" w:rsidR="00017076" w:rsidRPr="007A1524" w:rsidRDefault="00017076" w:rsidP="007A1524">
      <w:pPr>
        <w:adjustRightInd w:val="0"/>
        <w:snapToGrid w:val="0"/>
        <w:spacing w:line="360" w:lineRule="auto"/>
        <w:rPr>
          <w:rFonts w:ascii="Book Antiqua" w:hAnsi="Book Antiqua"/>
          <w:b/>
          <w:bCs/>
          <w:color w:val="000000" w:themeColor="text1"/>
          <w:sz w:val="24"/>
          <w:shd w:val="clear" w:color="auto" w:fill="FFFFFF"/>
        </w:rPr>
      </w:pPr>
    </w:p>
    <w:p w14:paraId="51ADAD03" w14:textId="29B7B50A" w:rsidR="00D319F1" w:rsidRPr="007A1524" w:rsidRDefault="006C5B62" w:rsidP="007A1524">
      <w:pPr>
        <w:adjustRightInd w:val="0"/>
        <w:snapToGrid w:val="0"/>
        <w:spacing w:line="360" w:lineRule="auto"/>
        <w:rPr>
          <w:rFonts w:ascii="Book Antiqua" w:hAnsi="Book Antiqua"/>
          <w:b/>
          <w:bCs/>
          <w:color w:val="000000" w:themeColor="text1"/>
          <w:sz w:val="24"/>
          <w:u w:val="single"/>
          <w:shd w:val="clear" w:color="auto" w:fill="FFFFFF"/>
        </w:rPr>
      </w:pPr>
      <w:r w:rsidRPr="007A1524">
        <w:rPr>
          <w:rFonts w:ascii="Book Antiqua" w:hAnsi="Book Antiqua"/>
          <w:b/>
          <w:bCs/>
          <w:color w:val="000000" w:themeColor="text1"/>
          <w:sz w:val="24"/>
          <w:u w:val="single"/>
          <w:shd w:val="clear" w:color="auto" w:fill="FFFFFF"/>
        </w:rPr>
        <w:t>DISCUSSION</w:t>
      </w:r>
    </w:p>
    <w:p w14:paraId="711B976E" w14:textId="5CE87615" w:rsidR="005C722D" w:rsidRPr="007A1524" w:rsidRDefault="00EF3A4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COVID-19</w:t>
      </w:r>
      <w:r w:rsidR="00962316" w:rsidRPr="007A1524">
        <w:rPr>
          <w:rFonts w:ascii="Book Antiqua" w:hAnsi="Book Antiqua"/>
          <w:color w:val="000000" w:themeColor="text1"/>
          <w:sz w:val="24"/>
          <w:shd w:val="clear" w:color="auto" w:fill="FFFFFF"/>
        </w:rPr>
        <w:t xml:space="preserve"> is caused by infection </w:t>
      </w:r>
      <w:r w:rsidRPr="007A1524">
        <w:rPr>
          <w:rFonts w:ascii="Book Antiqua" w:hAnsi="Book Antiqua"/>
          <w:color w:val="000000" w:themeColor="text1"/>
          <w:sz w:val="24"/>
          <w:shd w:val="clear" w:color="auto" w:fill="FFFFFF"/>
        </w:rPr>
        <w:t xml:space="preserve">with </w:t>
      </w:r>
      <w:r w:rsidR="00D6400F">
        <w:rPr>
          <w:rFonts w:ascii="Book Antiqua" w:hAnsi="Book Antiqua"/>
          <w:color w:val="000000" w:themeColor="text1"/>
          <w:sz w:val="24"/>
          <w:shd w:val="clear" w:color="auto" w:fill="FFFFFF"/>
        </w:rPr>
        <w:t>the</w:t>
      </w:r>
      <w:r w:rsidR="00962316" w:rsidRPr="007A1524">
        <w:rPr>
          <w:rFonts w:ascii="Book Antiqua" w:hAnsi="Book Antiqua"/>
          <w:color w:val="000000" w:themeColor="text1"/>
          <w:sz w:val="24"/>
          <w:shd w:val="clear" w:color="auto" w:fill="FFFFFF"/>
        </w:rPr>
        <w:t xml:space="preserve"> </w:t>
      </w:r>
      <w:r w:rsidRPr="007A1524">
        <w:rPr>
          <w:rFonts w:ascii="Book Antiqua" w:hAnsi="Book Antiqua"/>
          <w:color w:val="000000" w:themeColor="text1"/>
          <w:sz w:val="24"/>
          <w:shd w:val="clear" w:color="auto" w:fill="FFFFFF"/>
        </w:rPr>
        <w:t xml:space="preserve">novel </w:t>
      </w:r>
      <w:r w:rsidR="00962316" w:rsidRPr="007A1524">
        <w:rPr>
          <w:rFonts w:ascii="Book Antiqua" w:hAnsi="Book Antiqua"/>
          <w:color w:val="000000" w:themeColor="text1"/>
          <w:sz w:val="24"/>
          <w:shd w:val="clear" w:color="auto" w:fill="FFFFFF"/>
        </w:rPr>
        <w:t>coronavirus SARS-</w:t>
      </w:r>
      <w:r w:rsidR="00926B4D" w:rsidRPr="007A1524">
        <w:rPr>
          <w:rFonts w:ascii="Book Antiqua" w:hAnsi="Book Antiqua"/>
          <w:color w:val="000000" w:themeColor="text1"/>
          <w:sz w:val="24"/>
          <w:shd w:val="clear" w:color="auto" w:fill="FFFFFF"/>
        </w:rPr>
        <w:t>CoV</w:t>
      </w:r>
      <w:r w:rsidR="00962316" w:rsidRPr="007A1524">
        <w:rPr>
          <w:rFonts w:ascii="Book Antiqua" w:hAnsi="Book Antiqua"/>
          <w:color w:val="000000" w:themeColor="text1"/>
          <w:sz w:val="24"/>
          <w:shd w:val="clear" w:color="auto" w:fill="FFFFFF"/>
        </w:rPr>
        <w:t xml:space="preserve">-2. </w:t>
      </w:r>
      <w:r w:rsidR="00962316" w:rsidRPr="007A1524">
        <w:rPr>
          <w:rFonts w:ascii="Book Antiqua" w:hAnsi="Book Antiqua"/>
          <w:color w:val="000000" w:themeColor="text1"/>
          <w:sz w:val="24"/>
          <w:shd w:val="clear" w:color="auto" w:fill="FFFFFF"/>
        </w:rPr>
        <w:lastRenderedPageBreak/>
        <w:t>The original source of SARS-</w:t>
      </w:r>
      <w:r w:rsidR="00926B4D" w:rsidRPr="007A1524">
        <w:rPr>
          <w:rFonts w:ascii="Book Antiqua" w:hAnsi="Book Antiqua"/>
          <w:color w:val="000000" w:themeColor="text1"/>
          <w:sz w:val="24"/>
          <w:shd w:val="clear" w:color="auto" w:fill="FFFFFF"/>
        </w:rPr>
        <w:t>CoV</w:t>
      </w:r>
      <w:r w:rsidR="00962316" w:rsidRPr="007A1524">
        <w:rPr>
          <w:rFonts w:ascii="Book Antiqua" w:hAnsi="Book Antiqua"/>
          <w:color w:val="000000" w:themeColor="text1"/>
          <w:sz w:val="24"/>
          <w:shd w:val="clear" w:color="auto" w:fill="FFFFFF"/>
        </w:rPr>
        <w:t xml:space="preserve">-2 still </w:t>
      </w:r>
      <w:r w:rsidR="00D6400F">
        <w:rPr>
          <w:rFonts w:ascii="Book Antiqua" w:hAnsi="Book Antiqua"/>
          <w:color w:val="000000" w:themeColor="text1"/>
          <w:sz w:val="24"/>
          <w:shd w:val="clear" w:color="auto" w:fill="FFFFFF"/>
        </w:rPr>
        <w:t>requires</w:t>
      </w:r>
      <w:r w:rsidR="00962316" w:rsidRPr="007A1524">
        <w:rPr>
          <w:rFonts w:ascii="Book Antiqua" w:hAnsi="Book Antiqua"/>
          <w:color w:val="000000" w:themeColor="text1"/>
          <w:sz w:val="24"/>
          <w:shd w:val="clear" w:color="auto" w:fill="FFFFFF"/>
        </w:rPr>
        <w:t xml:space="preserve"> further study, but bat</w:t>
      </w:r>
      <w:r w:rsidRPr="007A1524">
        <w:rPr>
          <w:rFonts w:ascii="Book Antiqua" w:hAnsi="Book Antiqua"/>
          <w:color w:val="000000" w:themeColor="text1"/>
          <w:sz w:val="24"/>
          <w:shd w:val="clear" w:color="auto" w:fill="FFFFFF"/>
        </w:rPr>
        <w:t>s</w:t>
      </w:r>
      <w:r w:rsidR="00962316" w:rsidRPr="007A1524">
        <w:rPr>
          <w:rFonts w:ascii="Book Antiqua" w:hAnsi="Book Antiqua"/>
          <w:color w:val="000000" w:themeColor="text1"/>
          <w:sz w:val="24"/>
          <w:shd w:val="clear" w:color="auto" w:fill="FFFFFF"/>
        </w:rPr>
        <w:t xml:space="preserve"> </w:t>
      </w:r>
      <w:r w:rsidRPr="007A1524">
        <w:rPr>
          <w:rFonts w:ascii="Book Antiqua" w:hAnsi="Book Antiqua"/>
          <w:color w:val="000000" w:themeColor="text1"/>
          <w:sz w:val="24"/>
          <w:shd w:val="clear" w:color="auto" w:fill="FFFFFF"/>
        </w:rPr>
        <w:t xml:space="preserve">are </w:t>
      </w:r>
      <w:r w:rsidR="00962316" w:rsidRPr="007A1524">
        <w:rPr>
          <w:rFonts w:ascii="Book Antiqua" w:hAnsi="Book Antiqua"/>
          <w:color w:val="000000" w:themeColor="text1"/>
          <w:sz w:val="24"/>
          <w:shd w:val="clear" w:color="auto" w:fill="FFFFFF"/>
        </w:rPr>
        <w:t xml:space="preserve">thought to be the primary animal </w:t>
      </w:r>
      <w:proofErr w:type="gramStart"/>
      <w:r w:rsidR="00962316" w:rsidRPr="007A1524">
        <w:rPr>
          <w:rFonts w:ascii="Book Antiqua" w:hAnsi="Book Antiqua"/>
          <w:color w:val="000000" w:themeColor="text1"/>
          <w:sz w:val="24"/>
          <w:shd w:val="clear" w:color="auto" w:fill="FFFFFF"/>
        </w:rPr>
        <w:t>host</w:t>
      </w:r>
      <w:proofErr w:type="gramEnd"/>
      <w:r w:rsidR="00926B4D" w:rsidRPr="007A1524">
        <w:rPr>
          <w:rFonts w:ascii="Book Antiqua" w:hAnsi="Book Antiqua"/>
          <w:color w:val="000000" w:themeColor="text1"/>
          <w:sz w:val="24"/>
          <w:shd w:val="clear" w:color="auto" w:fill="FFFFFF"/>
        </w:rPr>
        <w:fldChar w:fldCharType="begin">
          <w:fldData xml:space="preserve">PEVuZE5vdGU+PENpdGU+PEF1dGhvcj5MdTwvQXV0aG9yPjxZZWFyPjIwMjA8L1llYXI+PFJlY051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</w:fldData>
        </w:fldChar>
      </w:r>
      <w:r w:rsidR="00926B4D" w:rsidRPr="007A1524">
        <w:rPr>
          <w:rFonts w:ascii="Book Antiqua" w:hAnsi="Book Antiqua"/>
          <w:color w:val="000000" w:themeColor="text1"/>
          <w:sz w:val="24"/>
          <w:shd w:val="clear" w:color="auto" w:fill="FFFFFF"/>
        </w:rPr>
        <w:instrText xml:space="preserve"> ADDIN EN.CITE </w:instrText>
      </w:r>
      <w:r w:rsidR="00926B4D" w:rsidRPr="007A1524">
        <w:rPr>
          <w:rFonts w:ascii="Book Antiqua" w:hAnsi="Book Antiqua"/>
          <w:color w:val="000000" w:themeColor="text1"/>
          <w:sz w:val="24"/>
          <w:shd w:val="clear" w:color="auto" w:fill="FFFFFF"/>
        </w:rPr>
        <w:fldChar w:fldCharType="begin">
          <w:fldData xml:space="preserve">PEVuZE5vdGU+PENpdGU+PEF1dGhvcj5MdTwvQXV0aG9yPjxZZWFyPjIwMjA8L1llYXI+PFJlY051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</w:fldData>
        </w:fldChar>
      </w:r>
      <w:r w:rsidR="00926B4D" w:rsidRPr="007A1524">
        <w:rPr>
          <w:rFonts w:ascii="Book Antiqua" w:hAnsi="Book Antiqua"/>
          <w:color w:val="000000" w:themeColor="text1"/>
          <w:sz w:val="24"/>
          <w:shd w:val="clear" w:color="auto" w:fill="FFFFFF"/>
        </w:rPr>
        <w:instrText xml:space="preserve"> ADDIN EN.CITE.DATA </w:instrText>
      </w:r>
      <w:r w:rsidR="00926B4D" w:rsidRPr="007A1524">
        <w:rPr>
          <w:rFonts w:ascii="Book Antiqua" w:hAnsi="Book Antiqua"/>
          <w:color w:val="000000" w:themeColor="text1"/>
          <w:sz w:val="24"/>
          <w:shd w:val="clear" w:color="auto" w:fill="FFFFFF"/>
        </w:rPr>
      </w:r>
      <w:r w:rsidR="00926B4D" w:rsidRPr="007A1524">
        <w:rPr>
          <w:rFonts w:ascii="Book Antiqua" w:hAnsi="Book Antiqua"/>
          <w:color w:val="000000" w:themeColor="text1"/>
          <w:sz w:val="24"/>
          <w:shd w:val="clear" w:color="auto" w:fill="FFFFFF"/>
        </w:rPr>
        <w:fldChar w:fldCharType="end"/>
      </w:r>
      <w:r w:rsidR="00926B4D" w:rsidRPr="007A1524">
        <w:rPr>
          <w:rFonts w:ascii="Book Antiqua" w:hAnsi="Book Antiqua"/>
          <w:color w:val="000000" w:themeColor="text1"/>
          <w:sz w:val="24"/>
          <w:shd w:val="clear" w:color="auto" w:fill="FFFFFF"/>
        </w:rPr>
      </w:r>
      <w:r w:rsidR="00926B4D" w:rsidRPr="007A1524">
        <w:rPr>
          <w:rFonts w:ascii="Book Antiqua" w:hAnsi="Book Antiqua"/>
          <w:color w:val="000000" w:themeColor="text1"/>
          <w:sz w:val="24"/>
          <w:shd w:val="clear" w:color="auto" w:fill="FFFFFF"/>
        </w:rPr>
        <w:fldChar w:fldCharType="separate"/>
      </w:r>
      <w:r w:rsidR="00926B4D" w:rsidRPr="007A1524">
        <w:rPr>
          <w:rFonts w:ascii="Book Antiqua" w:hAnsi="Book Antiqua"/>
          <w:noProof/>
          <w:color w:val="000000" w:themeColor="text1"/>
          <w:sz w:val="24"/>
          <w:shd w:val="clear" w:color="auto" w:fill="FFFFFF"/>
          <w:vertAlign w:val="superscript"/>
        </w:rPr>
        <w:t>[7]</w:t>
      </w:r>
      <w:r w:rsidR="00926B4D" w:rsidRPr="007A1524">
        <w:rPr>
          <w:rFonts w:ascii="Book Antiqua" w:hAnsi="Book Antiqua"/>
          <w:color w:val="000000" w:themeColor="text1"/>
          <w:sz w:val="24"/>
          <w:shd w:val="clear" w:color="auto" w:fill="FFFFFF"/>
        </w:rPr>
        <w:fldChar w:fldCharType="end"/>
      </w:r>
      <w:r w:rsidR="00962316" w:rsidRPr="007A1524">
        <w:rPr>
          <w:rFonts w:ascii="Book Antiqua" w:hAnsi="Book Antiqua"/>
          <w:color w:val="000000" w:themeColor="text1"/>
          <w:sz w:val="24"/>
          <w:shd w:val="clear" w:color="auto" w:fill="FFFFFF"/>
        </w:rPr>
        <w:t>. Interpersonal transmission</w:t>
      </w:r>
      <w:r w:rsidR="00962316" w:rsidRPr="007A1524">
        <w:rPr>
          <w:rFonts w:ascii="Book Antiqua" w:hAnsi="Book Antiqua"/>
          <w:color w:val="000000" w:themeColor="text1"/>
          <w:sz w:val="24"/>
        </w:rPr>
        <w:t xml:space="preserve"> </w:t>
      </w:r>
      <w:r w:rsidR="00926B4D" w:rsidRPr="007A1524">
        <w:rPr>
          <w:rFonts w:ascii="Book Antiqua" w:hAnsi="Book Antiqua"/>
          <w:color w:val="000000" w:themeColor="text1"/>
          <w:sz w:val="24"/>
          <w:shd w:val="clear" w:color="auto" w:fill="FFFFFF"/>
        </w:rPr>
        <w:t xml:space="preserve">has been </w:t>
      </w:r>
      <w:r w:rsidR="00962316" w:rsidRPr="007A1524">
        <w:rPr>
          <w:rFonts w:ascii="Book Antiqua" w:hAnsi="Book Antiqua"/>
          <w:color w:val="000000" w:themeColor="text1"/>
          <w:sz w:val="24"/>
          <w:shd w:val="clear" w:color="auto" w:fill="FFFFFF"/>
        </w:rPr>
        <w:t xml:space="preserve">confirmed </w:t>
      </w:r>
      <w:r w:rsidR="00926B4D" w:rsidRPr="007A1524">
        <w:rPr>
          <w:rFonts w:ascii="Book Antiqua" w:hAnsi="Book Antiqua"/>
          <w:color w:val="000000" w:themeColor="text1"/>
          <w:sz w:val="24"/>
          <w:shd w:val="clear" w:color="auto" w:fill="FFFFFF"/>
        </w:rPr>
        <w:t xml:space="preserve">to </w:t>
      </w:r>
      <w:r w:rsidR="00962316" w:rsidRPr="007A1524">
        <w:rPr>
          <w:rFonts w:ascii="Book Antiqua" w:hAnsi="Book Antiqua"/>
          <w:color w:val="000000" w:themeColor="text1"/>
          <w:sz w:val="24"/>
          <w:shd w:val="clear" w:color="auto" w:fill="FFFFFF"/>
        </w:rPr>
        <w:t xml:space="preserve">occur, </w:t>
      </w:r>
      <w:r w:rsidR="00926B4D" w:rsidRPr="007A1524">
        <w:rPr>
          <w:rFonts w:ascii="Book Antiqua" w:hAnsi="Book Antiqua"/>
          <w:color w:val="000000" w:themeColor="text1"/>
          <w:sz w:val="24"/>
          <w:shd w:val="clear" w:color="auto" w:fill="FFFFFF"/>
        </w:rPr>
        <w:t xml:space="preserve">and </w:t>
      </w:r>
      <w:r w:rsidR="00962316" w:rsidRPr="007A1524">
        <w:rPr>
          <w:rFonts w:ascii="Book Antiqua" w:hAnsi="Book Antiqua"/>
          <w:color w:val="000000" w:themeColor="text1"/>
          <w:sz w:val="24"/>
          <w:shd w:val="clear" w:color="auto" w:fill="FFFFFF"/>
        </w:rPr>
        <w:t>possible modes include aerosol and contact transmission</w:t>
      </w:r>
      <w:r w:rsidR="00926B4D" w:rsidRPr="007A1524">
        <w:rPr>
          <w:rFonts w:ascii="Book Antiqua" w:hAnsi="Book Antiqua"/>
          <w:color w:val="000000" w:themeColor="text1"/>
          <w:sz w:val="24"/>
          <w:shd w:val="clear" w:color="auto" w:fill="FFFFFF"/>
        </w:rPr>
        <w:fldChar w:fldCharType="begin"/>
      </w:r>
      <w:r w:rsidR="00926B4D" w:rsidRPr="007A1524">
        <w:rPr>
          <w:rFonts w:ascii="Book Antiqua" w:hAnsi="Book Antiqua"/>
          <w:color w:val="000000" w:themeColor="text1"/>
          <w:sz w:val="24"/>
          <w:shd w:val="clear" w:color="auto" w:fill="FFFFFF"/>
        </w:rPr>
        <w:instrText xml:space="preserve"> ADDIN EN.CITE &lt;EndNote&gt;&lt;Cite&gt;&lt;Author&gt;Rubin&lt;/Author&gt;&lt;Year&gt;2020&lt;/Year&gt;&lt;RecNum&gt;1100&lt;/RecNum&gt;&lt;DisplayText&gt;&lt;style face="superscript"&gt;[8]&lt;/style&gt;&lt;/DisplayText&gt;&lt;record&gt;&lt;rec-number&gt;1100&lt;/rec-number&gt;&lt;foreign-keys&gt;&lt;key app="EN" db-id="zwdvxepvnxp0aueevr3pserv0r2a0zt9fepr" timestamp="1585116748"&gt;1100&lt;/key&gt;&lt;/foreign-keys&gt;&lt;ref-type name="Journal Article"&gt;17&lt;/ref-type&gt;&lt;contributors&gt;&lt;authors&gt;&lt;author&gt;Rubin, E. J.&lt;/author&gt;&lt;author&gt;Baden, L. R.&lt;/author&gt;&lt;author&gt;Morrissey, S.&lt;/author&gt;&lt;author&gt;Campion, E. W.&lt;/author&gt;&lt;/authors&gt;&lt;/contributors&gt;&lt;titles&gt;&lt;title&gt;Medical Journals and the 2019-nCoV Outbreak&lt;/title&gt;&lt;secondary-title&gt;N Engl J Med&lt;/secondary-title&gt;&lt;alt-title&gt;The New England journal of medicine&lt;/alt-title&gt;&lt;/titles&gt;&lt;periodical&gt;&lt;full-title&gt;N Engl J Med&lt;/full-title&gt;&lt;/periodical&gt;&lt;pages&gt;866&lt;/pages&gt;&lt;volume&gt;382&lt;/volume&gt;&lt;number&gt;9&lt;/number&gt;&lt;edition&gt;2020/01/28&lt;/edition&gt;&lt;keywords&gt;&lt;keyword&gt;*Coronavirus Infections/epidemiology&lt;/keyword&gt;&lt;keyword&gt;*Disease Outbreaks&lt;/keyword&gt;&lt;keyword&gt;*Editorial Policies&lt;/keyword&gt;&lt;keyword&gt;Humans&lt;/keyword&gt;&lt;keyword&gt;*Periodicals as Topic&lt;/keyword&gt;&lt;keyword&gt;*Pneumonia, Viral/epidemiology&lt;/keyword&gt;&lt;/keywords&gt;&lt;dates&gt;&lt;year&gt;2020&lt;/year&gt;&lt;pub-dates&gt;&lt;date&gt;Feb 27&lt;/date&gt;&lt;/pub-dates&gt;&lt;/dates&gt;&lt;isbn&gt;0028-4793&lt;/isbn&gt;&lt;accession-num&gt;31986242&lt;/accession-num&gt;&lt;urls&gt;&lt;/urls&gt;&lt;electronic-resource-num&gt;10.1056/NEJMe2001329&lt;/electronic-resource-num&gt;&lt;remote-database-provider&gt;NLM&lt;/remote-database-provider&gt;&lt;language&gt;eng&lt;/language&gt;&lt;/record&gt;&lt;/Cite&gt;&lt;/EndNote&gt;</w:instrText>
      </w:r>
      <w:r w:rsidR="00926B4D" w:rsidRPr="007A1524">
        <w:rPr>
          <w:rFonts w:ascii="Book Antiqua" w:hAnsi="Book Antiqua"/>
          <w:color w:val="000000" w:themeColor="text1"/>
          <w:sz w:val="24"/>
          <w:shd w:val="clear" w:color="auto" w:fill="FFFFFF"/>
        </w:rPr>
        <w:fldChar w:fldCharType="separate"/>
      </w:r>
      <w:r w:rsidR="00926B4D" w:rsidRPr="007A1524">
        <w:rPr>
          <w:rFonts w:ascii="Book Antiqua" w:hAnsi="Book Antiqua"/>
          <w:noProof/>
          <w:color w:val="000000" w:themeColor="text1"/>
          <w:sz w:val="24"/>
          <w:shd w:val="clear" w:color="auto" w:fill="FFFFFF"/>
          <w:vertAlign w:val="superscript"/>
        </w:rPr>
        <w:t>[8]</w:t>
      </w:r>
      <w:r w:rsidR="00926B4D" w:rsidRPr="007A1524">
        <w:rPr>
          <w:rFonts w:ascii="Book Antiqua" w:hAnsi="Book Antiqua"/>
          <w:color w:val="000000" w:themeColor="text1"/>
          <w:sz w:val="24"/>
          <w:shd w:val="clear" w:color="auto" w:fill="FFFFFF"/>
        </w:rPr>
        <w:fldChar w:fldCharType="end"/>
      </w:r>
      <w:r w:rsidR="00962316" w:rsidRPr="007A1524">
        <w:rPr>
          <w:rFonts w:ascii="Book Antiqua" w:hAnsi="Book Antiqua"/>
          <w:color w:val="000000" w:themeColor="text1"/>
          <w:sz w:val="24"/>
          <w:shd w:val="clear" w:color="auto" w:fill="FFFFFF"/>
        </w:rPr>
        <w:t>. To date (March 16, 2020), 81</w:t>
      </w:r>
      <w:r w:rsidRPr="007A1524">
        <w:rPr>
          <w:rFonts w:ascii="Book Antiqua" w:hAnsi="Book Antiqua"/>
          <w:color w:val="000000" w:themeColor="text1"/>
          <w:sz w:val="24"/>
          <w:shd w:val="clear" w:color="auto" w:fill="FFFFFF"/>
        </w:rPr>
        <w:t> </w:t>
      </w:r>
      <w:r w:rsidR="00962316" w:rsidRPr="007A1524">
        <w:rPr>
          <w:rFonts w:ascii="Book Antiqua" w:hAnsi="Book Antiqua"/>
          <w:color w:val="000000" w:themeColor="text1"/>
          <w:sz w:val="24"/>
          <w:shd w:val="clear" w:color="auto" w:fill="FFFFFF"/>
        </w:rPr>
        <w:t>099 confirmed cases of COVID-19 have been reported a</w:t>
      </w:r>
      <w:r w:rsidR="00B33237" w:rsidRPr="007A1524">
        <w:rPr>
          <w:rFonts w:ascii="Book Antiqua" w:hAnsi="Book Antiqua"/>
          <w:color w:val="000000" w:themeColor="text1"/>
          <w:sz w:val="24"/>
          <w:shd w:val="clear" w:color="auto" w:fill="FFFFFF"/>
        </w:rPr>
        <w:t>mong hospital contacts in China</w:t>
      </w:r>
      <w:r w:rsidR="00962316" w:rsidRPr="007A1524">
        <w:rPr>
          <w:rFonts w:ascii="Book Antiqua" w:hAnsi="Book Antiqua"/>
          <w:color w:val="000000" w:themeColor="text1"/>
          <w:sz w:val="24"/>
          <w:shd w:val="clear" w:color="auto" w:fill="FFFFFF"/>
        </w:rPr>
        <w:t xml:space="preserve">, </w:t>
      </w:r>
      <w:r w:rsidRPr="007A1524">
        <w:rPr>
          <w:rFonts w:ascii="Book Antiqua" w:hAnsi="Book Antiqua"/>
          <w:color w:val="000000" w:themeColor="text1"/>
          <w:sz w:val="24"/>
          <w:shd w:val="clear" w:color="auto" w:fill="FFFFFF"/>
        </w:rPr>
        <w:t xml:space="preserve">with </w:t>
      </w:r>
      <w:r w:rsidR="00962316" w:rsidRPr="007A1524">
        <w:rPr>
          <w:rFonts w:ascii="Book Antiqua" w:hAnsi="Book Antiqua"/>
          <w:color w:val="000000" w:themeColor="text1"/>
          <w:sz w:val="24"/>
          <w:shd w:val="clear" w:color="auto" w:fill="FFFFFF"/>
        </w:rPr>
        <w:t>89</w:t>
      </w:r>
      <w:r w:rsidRPr="007A1524">
        <w:rPr>
          <w:rFonts w:ascii="Book Antiqua" w:hAnsi="Book Antiqua"/>
          <w:color w:val="000000" w:themeColor="text1"/>
          <w:sz w:val="24"/>
          <w:shd w:val="clear" w:color="auto" w:fill="FFFFFF"/>
        </w:rPr>
        <w:t> </w:t>
      </w:r>
      <w:r w:rsidR="00962316" w:rsidRPr="007A1524">
        <w:rPr>
          <w:rFonts w:ascii="Book Antiqua" w:hAnsi="Book Antiqua"/>
          <w:color w:val="000000" w:themeColor="text1"/>
          <w:sz w:val="24"/>
          <w:shd w:val="clear" w:color="auto" w:fill="FFFFFF"/>
        </w:rPr>
        <w:t>793 cases overseas</w:t>
      </w:r>
      <w:r w:rsidRPr="007A1524">
        <w:rPr>
          <w:rFonts w:ascii="Book Antiqua" w:hAnsi="Book Antiqua"/>
          <w:color w:val="000000" w:themeColor="text1"/>
          <w:sz w:val="24"/>
          <w:shd w:val="clear" w:color="auto" w:fill="FFFFFF"/>
        </w:rPr>
        <w:t xml:space="preserve">. The </w:t>
      </w:r>
      <w:r w:rsidR="00962316" w:rsidRPr="007A1524">
        <w:rPr>
          <w:rFonts w:ascii="Book Antiqua" w:hAnsi="Book Antiqua"/>
          <w:color w:val="000000" w:themeColor="text1"/>
          <w:sz w:val="24"/>
          <w:shd w:val="clear" w:color="auto" w:fill="FFFFFF"/>
        </w:rPr>
        <w:t xml:space="preserve">mortality in China is 3.94% and </w:t>
      </w:r>
      <w:r w:rsidR="00B14270" w:rsidRPr="007A1524">
        <w:rPr>
          <w:rFonts w:ascii="Book Antiqua" w:hAnsi="Book Antiqua"/>
          <w:color w:val="000000" w:themeColor="text1"/>
          <w:sz w:val="24"/>
          <w:shd w:val="clear" w:color="auto" w:fill="FFFFFF"/>
        </w:rPr>
        <w:t xml:space="preserve">3.81% </w:t>
      </w:r>
      <w:r w:rsidR="00962316" w:rsidRPr="007A1524">
        <w:rPr>
          <w:rFonts w:ascii="Book Antiqua" w:hAnsi="Book Antiqua"/>
          <w:color w:val="000000" w:themeColor="text1"/>
          <w:sz w:val="24"/>
          <w:shd w:val="clear" w:color="auto" w:fill="FFFFFF"/>
        </w:rPr>
        <w:t xml:space="preserve">in other countries. In this case, </w:t>
      </w:r>
      <w:r w:rsidR="00B14270" w:rsidRPr="007A1524">
        <w:rPr>
          <w:rFonts w:ascii="Book Antiqua" w:hAnsi="Book Antiqua"/>
          <w:color w:val="000000" w:themeColor="text1"/>
          <w:sz w:val="24"/>
          <w:shd w:val="clear" w:color="auto" w:fill="FFFFFF"/>
        </w:rPr>
        <w:t xml:space="preserve">no </w:t>
      </w:r>
      <w:r w:rsidR="00962316" w:rsidRPr="007A1524">
        <w:rPr>
          <w:rFonts w:ascii="Book Antiqua" w:hAnsi="Book Antiqua"/>
          <w:color w:val="000000" w:themeColor="text1"/>
          <w:sz w:val="24"/>
          <w:shd w:val="clear" w:color="auto" w:fill="FFFFFF"/>
        </w:rPr>
        <w:t xml:space="preserve">human-to-human transmission </w:t>
      </w:r>
      <w:r w:rsidRPr="007A1524">
        <w:rPr>
          <w:rFonts w:ascii="Book Antiqua" w:hAnsi="Book Antiqua"/>
          <w:color w:val="000000" w:themeColor="text1"/>
          <w:sz w:val="24"/>
          <w:shd w:val="clear" w:color="auto" w:fill="FFFFFF"/>
        </w:rPr>
        <w:t>occurred with</w:t>
      </w:r>
      <w:r w:rsidR="00962316" w:rsidRPr="007A1524">
        <w:rPr>
          <w:rFonts w:ascii="Book Antiqua" w:hAnsi="Book Antiqua"/>
          <w:color w:val="000000" w:themeColor="text1"/>
          <w:sz w:val="24"/>
          <w:shd w:val="clear" w:color="auto" w:fill="FFFFFF"/>
        </w:rPr>
        <w:t>in a single family</w:t>
      </w:r>
      <w:r w:rsidRPr="007A1524">
        <w:rPr>
          <w:rFonts w:ascii="Book Antiqua" w:hAnsi="Book Antiqua"/>
          <w:color w:val="000000" w:themeColor="text1"/>
          <w:sz w:val="24"/>
          <w:shd w:val="clear" w:color="auto" w:fill="FFFFFF"/>
        </w:rPr>
        <w:t>. The patient</w:t>
      </w:r>
      <w:r w:rsidR="00962316" w:rsidRPr="007A1524">
        <w:rPr>
          <w:rFonts w:ascii="Book Antiqua" w:hAnsi="Book Antiqua"/>
          <w:color w:val="000000" w:themeColor="text1"/>
          <w:sz w:val="24"/>
          <w:shd w:val="clear" w:color="auto" w:fill="FFFFFF"/>
        </w:rPr>
        <w:t xml:space="preserve"> </w:t>
      </w:r>
      <w:r w:rsidR="00B14270" w:rsidRPr="007A1524">
        <w:rPr>
          <w:rFonts w:ascii="Book Antiqua" w:hAnsi="Book Antiqua"/>
          <w:color w:val="000000" w:themeColor="text1"/>
          <w:sz w:val="24"/>
          <w:shd w:val="clear" w:color="auto" w:fill="FFFFFF"/>
        </w:rPr>
        <w:t>wa</w:t>
      </w:r>
      <w:r w:rsidR="00962316" w:rsidRPr="007A1524">
        <w:rPr>
          <w:rFonts w:ascii="Book Antiqua" w:hAnsi="Book Antiqua"/>
          <w:color w:val="000000" w:themeColor="text1"/>
          <w:sz w:val="24"/>
          <w:shd w:val="clear" w:color="auto" w:fill="FFFFFF"/>
        </w:rPr>
        <w:t>s infected with SARS-Co</w:t>
      </w:r>
      <w:r w:rsidR="00B14270" w:rsidRPr="007A1524">
        <w:rPr>
          <w:rFonts w:ascii="Book Antiqua" w:hAnsi="Book Antiqua"/>
          <w:color w:val="000000" w:themeColor="text1"/>
          <w:sz w:val="24"/>
          <w:shd w:val="clear" w:color="auto" w:fill="FFFFFF"/>
        </w:rPr>
        <w:t>V</w:t>
      </w:r>
      <w:r w:rsidR="00962316" w:rsidRPr="007A1524">
        <w:rPr>
          <w:rFonts w:ascii="Book Antiqua" w:hAnsi="Book Antiqua"/>
          <w:color w:val="000000" w:themeColor="text1"/>
          <w:sz w:val="24"/>
          <w:shd w:val="clear" w:color="auto" w:fill="FFFFFF"/>
        </w:rPr>
        <w:t>-2</w:t>
      </w:r>
      <w:r w:rsidR="00B14270" w:rsidRPr="007A1524">
        <w:rPr>
          <w:rFonts w:ascii="Book Antiqua" w:hAnsi="Book Antiqua"/>
          <w:color w:val="000000" w:themeColor="text1"/>
          <w:sz w:val="24"/>
          <w:shd w:val="clear" w:color="auto" w:fill="FFFFFF"/>
        </w:rPr>
        <w:t>,</w:t>
      </w:r>
      <w:r w:rsidR="00962316" w:rsidRPr="007A1524">
        <w:rPr>
          <w:rFonts w:ascii="Book Antiqua" w:hAnsi="Book Antiqua"/>
          <w:color w:val="000000" w:themeColor="text1"/>
          <w:sz w:val="24"/>
          <w:shd w:val="clear" w:color="auto" w:fill="FFFFFF"/>
        </w:rPr>
        <w:t xml:space="preserve"> but her parents</w:t>
      </w:r>
      <w:r w:rsidR="00B14270" w:rsidRPr="007A1524">
        <w:rPr>
          <w:rFonts w:ascii="Book Antiqua" w:hAnsi="Book Antiqua"/>
          <w:color w:val="000000" w:themeColor="text1"/>
          <w:sz w:val="24"/>
          <w:shd w:val="clear" w:color="auto" w:fill="FFFFFF"/>
        </w:rPr>
        <w:t xml:space="preserve"> </w:t>
      </w:r>
      <w:r w:rsidR="00D6400F">
        <w:rPr>
          <w:rFonts w:ascii="Book Antiqua" w:hAnsi="Book Antiqua"/>
          <w:color w:val="000000" w:themeColor="text1"/>
          <w:sz w:val="24"/>
          <w:shd w:val="clear" w:color="auto" w:fill="FFFFFF"/>
        </w:rPr>
        <w:t xml:space="preserve">who </w:t>
      </w:r>
      <w:r w:rsidR="00962316" w:rsidRPr="007A1524">
        <w:rPr>
          <w:rFonts w:ascii="Book Antiqua" w:hAnsi="Book Antiqua"/>
          <w:color w:val="000000" w:themeColor="text1"/>
          <w:sz w:val="24"/>
          <w:shd w:val="clear" w:color="auto" w:fill="FFFFFF"/>
        </w:rPr>
        <w:t>liv</w:t>
      </w:r>
      <w:r w:rsidR="00D6400F">
        <w:rPr>
          <w:rFonts w:ascii="Book Antiqua" w:hAnsi="Book Antiqua"/>
          <w:color w:val="000000" w:themeColor="text1"/>
          <w:sz w:val="24"/>
          <w:shd w:val="clear" w:color="auto" w:fill="FFFFFF"/>
        </w:rPr>
        <w:t>ed</w:t>
      </w:r>
      <w:r w:rsidR="00962316" w:rsidRPr="007A1524">
        <w:rPr>
          <w:rFonts w:ascii="Book Antiqua" w:hAnsi="Book Antiqua"/>
          <w:color w:val="000000" w:themeColor="text1"/>
          <w:sz w:val="24"/>
          <w:shd w:val="clear" w:color="auto" w:fill="FFFFFF"/>
        </w:rPr>
        <w:t xml:space="preserve"> with her</w:t>
      </w:r>
      <w:r w:rsidR="00B14270" w:rsidRPr="007A1524">
        <w:rPr>
          <w:rFonts w:ascii="Book Antiqua" w:hAnsi="Book Antiqua"/>
          <w:color w:val="000000" w:themeColor="text1"/>
          <w:sz w:val="24"/>
          <w:shd w:val="clear" w:color="auto" w:fill="FFFFFF"/>
        </w:rPr>
        <w:t xml:space="preserve"> were not infected</w:t>
      </w:r>
      <w:r w:rsidR="00962316" w:rsidRPr="007A1524">
        <w:rPr>
          <w:rFonts w:ascii="Book Antiqua" w:hAnsi="Book Antiqua"/>
          <w:color w:val="000000" w:themeColor="text1"/>
          <w:sz w:val="24"/>
          <w:shd w:val="clear" w:color="auto" w:fill="FFFFFF"/>
        </w:rPr>
        <w:t xml:space="preserve">. </w:t>
      </w:r>
      <w:r w:rsidR="00B14270" w:rsidRPr="007A1524">
        <w:rPr>
          <w:rFonts w:ascii="Book Antiqua" w:hAnsi="Book Antiqua"/>
          <w:color w:val="000000" w:themeColor="text1"/>
          <w:sz w:val="24"/>
          <w:shd w:val="clear" w:color="auto" w:fill="FFFFFF"/>
        </w:rPr>
        <w:t>This</w:t>
      </w:r>
      <w:r w:rsidR="00962316" w:rsidRPr="007A1524">
        <w:rPr>
          <w:rFonts w:ascii="Book Antiqua" w:hAnsi="Book Antiqua"/>
          <w:color w:val="000000" w:themeColor="text1"/>
          <w:sz w:val="24"/>
          <w:shd w:val="clear" w:color="auto" w:fill="FFFFFF"/>
        </w:rPr>
        <w:t xml:space="preserve"> </w:t>
      </w:r>
      <w:r w:rsidR="00D6400F">
        <w:rPr>
          <w:rFonts w:ascii="Book Antiqua" w:hAnsi="Book Antiqua"/>
          <w:color w:val="000000" w:themeColor="text1"/>
          <w:sz w:val="24"/>
          <w:shd w:val="clear" w:color="auto" w:fill="FFFFFF"/>
        </w:rPr>
        <w:t>suggests</w:t>
      </w:r>
      <w:r w:rsidR="00B14270" w:rsidRPr="007A1524">
        <w:rPr>
          <w:rFonts w:ascii="Book Antiqua" w:hAnsi="Book Antiqua"/>
          <w:color w:val="000000" w:themeColor="text1"/>
          <w:sz w:val="24"/>
          <w:shd w:val="clear" w:color="auto" w:fill="FFFFFF"/>
        </w:rPr>
        <w:t xml:space="preserve"> </w:t>
      </w:r>
      <w:r w:rsidR="00962316" w:rsidRPr="007A1524">
        <w:rPr>
          <w:rFonts w:ascii="Book Antiqua" w:hAnsi="Book Antiqua"/>
          <w:color w:val="000000" w:themeColor="text1"/>
          <w:sz w:val="24"/>
          <w:shd w:val="clear" w:color="auto" w:fill="FFFFFF"/>
        </w:rPr>
        <w:t xml:space="preserve">that children and </w:t>
      </w:r>
      <w:r w:rsidR="00D6400F">
        <w:rPr>
          <w:rFonts w:ascii="Book Antiqua" w:hAnsi="Book Antiqua"/>
          <w:color w:val="000000" w:themeColor="text1"/>
          <w:sz w:val="24"/>
          <w:shd w:val="clear" w:color="auto" w:fill="FFFFFF"/>
        </w:rPr>
        <w:t>other individuals</w:t>
      </w:r>
      <w:r w:rsidR="00962316" w:rsidRPr="007A1524">
        <w:rPr>
          <w:rFonts w:ascii="Book Antiqua" w:hAnsi="Book Antiqua"/>
          <w:color w:val="000000" w:themeColor="text1"/>
          <w:sz w:val="24"/>
          <w:shd w:val="clear" w:color="auto" w:fill="FFFFFF"/>
        </w:rPr>
        <w:t xml:space="preserve"> </w:t>
      </w:r>
      <w:r w:rsidR="00001380" w:rsidRPr="007A1524">
        <w:rPr>
          <w:rFonts w:ascii="Book Antiqua" w:hAnsi="Book Antiqua"/>
          <w:color w:val="000000" w:themeColor="text1"/>
          <w:sz w:val="24"/>
          <w:shd w:val="clear" w:color="auto" w:fill="FFFFFF"/>
        </w:rPr>
        <w:t xml:space="preserve">who may have </w:t>
      </w:r>
      <w:r w:rsidR="00962316" w:rsidRPr="007A1524">
        <w:rPr>
          <w:rFonts w:ascii="Book Antiqua" w:hAnsi="Book Antiqua"/>
          <w:color w:val="000000" w:themeColor="text1"/>
          <w:sz w:val="24"/>
          <w:shd w:val="clear" w:color="auto" w:fill="FFFFFF"/>
        </w:rPr>
        <w:t xml:space="preserve">weak immune systems are susceptible </w:t>
      </w:r>
      <w:r w:rsidR="00D6400F">
        <w:rPr>
          <w:rFonts w:ascii="Book Antiqua" w:hAnsi="Book Antiqua"/>
          <w:color w:val="000000" w:themeColor="text1"/>
          <w:sz w:val="24"/>
          <w:shd w:val="clear" w:color="auto" w:fill="FFFFFF"/>
        </w:rPr>
        <w:t>to</w:t>
      </w:r>
      <w:r w:rsidRPr="007A1524">
        <w:rPr>
          <w:rFonts w:ascii="Book Antiqua" w:hAnsi="Book Antiqua"/>
          <w:color w:val="000000" w:themeColor="text1"/>
          <w:sz w:val="24"/>
          <w:shd w:val="clear" w:color="auto" w:fill="FFFFFF"/>
        </w:rPr>
        <w:t xml:space="preserve"> infection with the</w:t>
      </w:r>
      <w:r w:rsidR="00962316" w:rsidRPr="007A1524">
        <w:rPr>
          <w:rFonts w:ascii="Book Antiqua" w:hAnsi="Book Antiqua"/>
          <w:color w:val="000000" w:themeColor="text1"/>
          <w:sz w:val="24"/>
          <w:shd w:val="clear" w:color="auto" w:fill="FFFFFF"/>
        </w:rPr>
        <w:t xml:space="preserve"> </w:t>
      </w:r>
      <w:hyperlink r:id="rId11" w:anchor="keyfrom=E2Ctranslation" w:history="1">
        <w:r w:rsidR="00962316" w:rsidRPr="007A1524">
          <w:rPr>
            <w:rFonts w:ascii="Book Antiqua" w:hAnsi="Book Antiqua"/>
            <w:color w:val="000000" w:themeColor="text1"/>
            <w:sz w:val="24"/>
            <w:shd w:val="clear" w:color="auto" w:fill="FFFFFF"/>
          </w:rPr>
          <w:t>novel coronavirus</w:t>
        </w:r>
      </w:hyperlink>
      <w:r w:rsidR="00962316" w:rsidRPr="007A1524">
        <w:rPr>
          <w:rFonts w:ascii="Book Antiqua" w:hAnsi="Book Antiqua"/>
          <w:color w:val="000000" w:themeColor="text1"/>
          <w:sz w:val="24"/>
          <w:shd w:val="clear" w:color="auto" w:fill="FFFFFF"/>
        </w:rPr>
        <w:t>.</w:t>
      </w:r>
      <w:bookmarkStart w:id="12" w:name="OLE_LINK6"/>
      <w:bookmarkStart w:id="13" w:name="OLE_LINK7"/>
    </w:p>
    <w:p w14:paraId="4CBB1D67" w14:textId="5C253B7E" w:rsidR="001412DD" w:rsidRPr="007A1524" w:rsidRDefault="00962316" w:rsidP="007A1524">
      <w:pPr>
        <w:adjustRightInd w:val="0"/>
        <w:snapToGrid w:val="0"/>
        <w:spacing w:line="360" w:lineRule="auto"/>
        <w:ind w:firstLineChars="100" w:firstLine="240"/>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 xml:space="preserve">Our young female patient </w:t>
      </w:r>
      <w:r w:rsidR="00D6400F">
        <w:rPr>
          <w:rFonts w:ascii="Book Antiqua" w:hAnsi="Book Antiqua"/>
          <w:color w:val="000000" w:themeColor="text1"/>
          <w:sz w:val="24"/>
          <w:shd w:val="clear" w:color="auto" w:fill="FFFFFF"/>
        </w:rPr>
        <w:t xml:space="preserve">initially </w:t>
      </w:r>
      <w:r w:rsidRPr="007A1524">
        <w:rPr>
          <w:rFonts w:ascii="Book Antiqua" w:hAnsi="Book Antiqua"/>
          <w:color w:val="000000" w:themeColor="text1"/>
          <w:sz w:val="24"/>
          <w:shd w:val="clear" w:color="auto" w:fill="FFFFFF"/>
        </w:rPr>
        <w:t xml:space="preserve">showed irregular fever, followed by swelling and pain in the throat, </w:t>
      </w:r>
      <w:r w:rsidR="0047638D" w:rsidRPr="007A1524">
        <w:rPr>
          <w:rFonts w:ascii="Book Antiqua" w:hAnsi="Book Antiqua"/>
          <w:color w:val="000000" w:themeColor="text1"/>
          <w:sz w:val="24"/>
          <w:shd w:val="clear" w:color="auto" w:fill="FFFFFF"/>
        </w:rPr>
        <w:t>without</w:t>
      </w:r>
      <w:proofErr w:type="gramStart"/>
      <w:r w:rsidRPr="007A1524">
        <w:rPr>
          <w:rFonts w:ascii="Book Antiqua" w:hAnsi="Book Antiqua"/>
          <w:color w:val="000000" w:themeColor="text1"/>
          <w:sz w:val="24"/>
          <w:shd w:val="clear" w:color="auto" w:fill="FFFFFF"/>
        </w:rPr>
        <w:t>  symptoms</w:t>
      </w:r>
      <w:proofErr w:type="gramEnd"/>
      <w:r w:rsidRPr="007A1524">
        <w:rPr>
          <w:rFonts w:ascii="Book Antiqua" w:hAnsi="Book Antiqua"/>
          <w:color w:val="000000" w:themeColor="text1"/>
          <w:sz w:val="24"/>
          <w:shd w:val="clear" w:color="auto" w:fill="FFFFFF"/>
        </w:rPr>
        <w:t xml:space="preserve"> such as stomachache, emesis or headache. According to </w:t>
      </w:r>
      <w:r w:rsidR="00787FDE" w:rsidRPr="007A1524">
        <w:rPr>
          <w:rFonts w:ascii="Book Antiqua" w:hAnsi="Book Antiqua"/>
          <w:color w:val="000000" w:themeColor="text1"/>
          <w:sz w:val="24"/>
          <w:shd w:val="clear" w:color="auto" w:fill="FFFFFF"/>
        </w:rPr>
        <w:t xml:space="preserve">a </w:t>
      </w:r>
      <w:r w:rsidRPr="007A1524">
        <w:rPr>
          <w:rFonts w:ascii="Book Antiqua" w:hAnsi="Book Antiqua"/>
          <w:color w:val="000000" w:themeColor="text1"/>
          <w:sz w:val="24"/>
          <w:shd w:val="clear" w:color="auto" w:fill="FFFFFF"/>
        </w:rPr>
        <w:t xml:space="preserve">previous </w:t>
      </w:r>
      <w:proofErr w:type="gramStart"/>
      <w:r w:rsidRPr="007A1524">
        <w:rPr>
          <w:rFonts w:ascii="Book Antiqua" w:hAnsi="Book Antiqua"/>
          <w:color w:val="000000" w:themeColor="text1"/>
          <w:sz w:val="24"/>
          <w:shd w:val="clear" w:color="auto" w:fill="FFFFFF"/>
        </w:rPr>
        <w:t>report</w:t>
      </w:r>
      <w:proofErr w:type="gramEnd"/>
      <w:r w:rsidR="00491FEC" w:rsidRPr="007A1524">
        <w:rPr>
          <w:rFonts w:ascii="Book Antiqua" w:hAnsi="Book Antiqua"/>
          <w:color w:val="000000" w:themeColor="text1"/>
          <w:sz w:val="24"/>
          <w:shd w:val="clear" w:color="auto" w:fill="FFFFFF"/>
        </w:rPr>
        <w:fldChar w:fldCharType="begin">
          <w:fldData xml:space="preserve">PEVuZE5vdGU+PENpdGU+PEF1dGhvcj5IdWFuZzwvQXV0aG9yPjxZZWFyPjIwMjA8L1llYXI+PFJl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</w:fldData>
        </w:fldChar>
      </w:r>
      <w:r w:rsidR="00491FEC" w:rsidRPr="007A1524">
        <w:rPr>
          <w:rFonts w:ascii="Book Antiqua" w:hAnsi="Book Antiqua"/>
          <w:color w:val="000000" w:themeColor="text1"/>
          <w:sz w:val="24"/>
          <w:shd w:val="clear" w:color="auto" w:fill="FFFFFF"/>
        </w:rPr>
        <w:instrText xml:space="preserve"> ADDIN EN.CITE </w:instrText>
      </w:r>
      <w:r w:rsidR="00491FEC" w:rsidRPr="007A1524">
        <w:rPr>
          <w:rFonts w:ascii="Book Antiqua" w:hAnsi="Book Antiqua"/>
          <w:color w:val="000000" w:themeColor="text1"/>
          <w:sz w:val="24"/>
          <w:shd w:val="clear" w:color="auto" w:fill="FFFFFF"/>
        </w:rPr>
        <w:fldChar w:fldCharType="begin">
          <w:fldData xml:space="preserve">PEVuZE5vdGU+PENpdGU+PEF1dGhvcj5IdWFuZzwvQXV0aG9yPjxZZWFyPjIwMjA8L1llYXI+PFJl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</w:fldData>
        </w:fldChar>
      </w:r>
      <w:r w:rsidR="00491FEC" w:rsidRPr="007A1524">
        <w:rPr>
          <w:rFonts w:ascii="Book Antiqua" w:hAnsi="Book Antiqua"/>
          <w:color w:val="000000" w:themeColor="text1"/>
          <w:sz w:val="24"/>
          <w:shd w:val="clear" w:color="auto" w:fill="FFFFFF"/>
        </w:rPr>
        <w:instrText xml:space="preserve"> ADDIN EN.CITE.DATA </w:instrText>
      </w:r>
      <w:r w:rsidR="00491FEC" w:rsidRPr="007A1524">
        <w:rPr>
          <w:rFonts w:ascii="Book Antiqua" w:hAnsi="Book Antiqua"/>
          <w:color w:val="000000" w:themeColor="text1"/>
          <w:sz w:val="24"/>
          <w:shd w:val="clear" w:color="auto" w:fill="FFFFFF"/>
        </w:rPr>
      </w:r>
      <w:r w:rsidR="00491FEC" w:rsidRPr="007A1524">
        <w:rPr>
          <w:rFonts w:ascii="Book Antiqua" w:hAnsi="Book Antiqua"/>
          <w:color w:val="000000" w:themeColor="text1"/>
          <w:sz w:val="24"/>
          <w:shd w:val="clear" w:color="auto" w:fill="FFFFFF"/>
        </w:rPr>
        <w:fldChar w:fldCharType="end"/>
      </w:r>
      <w:r w:rsidR="00491FEC" w:rsidRPr="007A1524">
        <w:rPr>
          <w:rFonts w:ascii="Book Antiqua" w:hAnsi="Book Antiqua"/>
          <w:color w:val="000000" w:themeColor="text1"/>
          <w:sz w:val="24"/>
          <w:shd w:val="clear" w:color="auto" w:fill="FFFFFF"/>
        </w:rPr>
      </w:r>
      <w:r w:rsidR="00491FEC" w:rsidRPr="007A1524">
        <w:rPr>
          <w:rFonts w:ascii="Book Antiqua" w:hAnsi="Book Antiqua"/>
          <w:color w:val="000000" w:themeColor="text1"/>
          <w:sz w:val="24"/>
          <w:shd w:val="clear" w:color="auto" w:fill="FFFFFF"/>
        </w:rPr>
        <w:fldChar w:fldCharType="separate"/>
      </w:r>
      <w:r w:rsidR="00491FEC" w:rsidRPr="007A1524">
        <w:rPr>
          <w:rFonts w:ascii="Book Antiqua" w:hAnsi="Book Antiqua"/>
          <w:noProof/>
          <w:color w:val="000000" w:themeColor="text1"/>
          <w:sz w:val="24"/>
          <w:shd w:val="clear" w:color="auto" w:fill="FFFFFF"/>
          <w:vertAlign w:val="superscript"/>
        </w:rPr>
        <w:t>[9]</w:t>
      </w:r>
      <w:r w:rsidR="00491FEC" w:rsidRPr="007A1524">
        <w:rPr>
          <w:rFonts w:ascii="Book Antiqua" w:hAnsi="Book Antiqua"/>
          <w:color w:val="000000" w:themeColor="text1"/>
          <w:sz w:val="24"/>
          <w:shd w:val="clear" w:color="auto" w:fill="FFFFFF"/>
        </w:rPr>
        <w:fldChar w:fldCharType="end"/>
      </w:r>
      <w:r w:rsidRPr="007A1524">
        <w:rPr>
          <w:rFonts w:ascii="Book Antiqua" w:hAnsi="Book Antiqua"/>
          <w:color w:val="000000" w:themeColor="text1"/>
          <w:sz w:val="24"/>
          <w:shd w:val="clear" w:color="auto" w:fill="FFFFFF"/>
        </w:rPr>
        <w:t>, common symptoms</w:t>
      </w:r>
      <w:r w:rsidR="001D4707" w:rsidRPr="007A1524">
        <w:rPr>
          <w:rFonts w:ascii="Book Antiqua" w:hAnsi="Book Antiqua"/>
          <w:color w:val="000000" w:themeColor="text1"/>
          <w:sz w:val="24"/>
          <w:shd w:val="clear" w:color="auto" w:fill="FFFFFF"/>
        </w:rPr>
        <w:t xml:space="preserve"> </w:t>
      </w:r>
      <w:r w:rsidR="00D6400F">
        <w:rPr>
          <w:rFonts w:ascii="Book Antiqua" w:hAnsi="Book Antiqua"/>
          <w:color w:val="000000" w:themeColor="text1"/>
          <w:sz w:val="24"/>
          <w:shd w:val="clear" w:color="auto" w:fill="FFFFFF"/>
        </w:rPr>
        <w:t xml:space="preserve">of </w:t>
      </w:r>
      <w:r w:rsidR="001D4707" w:rsidRPr="007A1524">
        <w:rPr>
          <w:rFonts w:ascii="Book Antiqua" w:hAnsi="Book Antiqua"/>
          <w:color w:val="000000" w:themeColor="text1"/>
          <w:sz w:val="24"/>
          <w:shd w:val="clear" w:color="auto" w:fill="FFFFFF"/>
        </w:rPr>
        <w:t>COVID-19</w:t>
      </w:r>
      <w:r w:rsidRPr="007A1524">
        <w:rPr>
          <w:rFonts w:ascii="Book Antiqua" w:hAnsi="Book Antiqua"/>
          <w:color w:val="000000" w:themeColor="text1"/>
          <w:sz w:val="24"/>
          <w:shd w:val="clear" w:color="auto" w:fill="FFFFFF"/>
        </w:rPr>
        <w:t xml:space="preserve"> </w:t>
      </w:r>
      <w:r w:rsidR="00802F9A" w:rsidRPr="007A1524">
        <w:rPr>
          <w:rFonts w:ascii="Book Antiqua" w:hAnsi="Book Antiqua"/>
          <w:color w:val="000000" w:themeColor="text1"/>
          <w:sz w:val="24"/>
          <w:shd w:val="clear" w:color="auto" w:fill="FFFFFF"/>
        </w:rPr>
        <w:t xml:space="preserve">in adults </w:t>
      </w:r>
      <w:r w:rsidRPr="007A1524">
        <w:rPr>
          <w:rFonts w:ascii="Book Antiqua" w:hAnsi="Book Antiqua"/>
          <w:color w:val="000000" w:themeColor="text1"/>
          <w:sz w:val="24"/>
          <w:shd w:val="clear" w:color="auto" w:fill="FFFFFF"/>
        </w:rPr>
        <w:t xml:space="preserve">at presentation are fever (98%), cough (76%) and dyspnea (55%), </w:t>
      </w:r>
      <w:r w:rsidR="00EF3A40" w:rsidRPr="007A1524">
        <w:rPr>
          <w:rFonts w:ascii="Book Antiqua" w:hAnsi="Book Antiqua"/>
          <w:color w:val="000000" w:themeColor="text1"/>
          <w:sz w:val="24"/>
          <w:shd w:val="clear" w:color="auto" w:fill="FFFFFF"/>
        </w:rPr>
        <w:t xml:space="preserve">and </w:t>
      </w:r>
      <w:r w:rsidRPr="007A1524">
        <w:rPr>
          <w:rFonts w:ascii="Book Antiqua" w:hAnsi="Book Antiqua"/>
          <w:color w:val="000000" w:themeColor="text1"/>
          <w:sz w:val="24"/>
          <w:shd w:val="clear" w:color="auto" w:fill="FFFFFF"/>
        </w:rPr>
        <w:t xml:space="preserve">gastrointestinal symptoms such as diarrhea (3%) or vomiting </w:t>
      </w:r>
      <w:r w:rsidR="00EF3A40" w:rsidRPr="007A1524">
        <w:rPr>
          <w:rFonts w:ascii="Book Antiqua" w:hAnsi="Book Antiqua"/>
          <w:color w:val="000000" w:themeColor="text1"/>
          <w:sz w:val="24"/>
          <w:shd w:val="clear" w:color="auto" w:fill="FFFFFF"/>
        </w:rPr>
        <w:t>are infrequent</w:t>
      </w:r>
      <w:r w:rsidRPr="007A1524">
        <w:rPr>
          <w:rFonts w:ascii="Book Antiqua" w:hAnsi="Book Antiqua"/>
          <w:color w:val="000000" w:themeColor="text1"/>
          <w:sz w:val="24"/>
          <w:shd w:val="clear" w:color="auto" w:fill="FFFFFF"/>
        </w:rPr>
        <w:t>. The proportion of</w:t>
      </w:r>
      <w:r w:rsidR="00491FEC" w:rsidRPr="007A1524">
        <w:rPr>
          <w:rFonts w:ascii="Book Antiqua" w:hAnsi="Book Antiqua"/>
          <w:color w:val="000000" w:themeColor="text1"/>
          <w:sz w:val="24"/>
          <w:shd w:val="clear" w:color="auto" w:fill="FFFFFF"/>
        </w:rPr>
        <w:t xml:space="preserve"> </w:t>
      </w:r>
      <w:r w:rsidR="00EF3A40" w:rsidRPr="007A1524">
        <w:rPr>
          <w:rFonts w:ascii="Book Antiqua" w:hAnsi="Book Antiqua"/>
          <w:color w:val="000000" w:themeColor="text1"/>
          <w:sz w:val="24"/>
          <w:shd w:val="clear" w:color="auto" w:fill="FFFFFF"/>
        </w:rPr>
        <w:t>COVID-19</w:t>
      </w:r>
      <w:r w:rsidR="00491FEC" w:rsidRPr="007A1524">
        <w:rPr>
          <w:rFonts w:ascii="Book Antiqua" w:hAnsi="Book Antiqua"/>
          <w:color w:val="000000" w:themeColor="text1"/>
          <w:sz w:val="24"/>
          <w:shd w:val="clear" w:color="auto" w:fill="FFFFFF"/>
        </w:rPr>
        <w:t xml:space="preserve"> patients with </w:t>
      </w:r>
      <w:r w:rsidR="00EF3A40" w:rsidRPr="007A1524">
        <w:rPr>
          <w:rFonts w:ascii="Book Antiqua" w:hAnsi="Book Antiqua"/>
          <w:color w:val="000000" w:themeColor="text1"/>
          <w:sz w:val="24"/>
          <w:shd w:val="clear" w:color="auto" w:fill="FFFFFF"/>
        </w:rPr>
        <w:t>diarrhea is</w:t>
      </w:r>
      <w:r w:rsidRPr="007A1524">
        <w:rPr>
          <w:rFonts w:ascii="Book Antiqua" w:hAnsi="Book Antiqua"/>
          <w:color w:val="000000" w:themeColor="text1"/>
          <w:sz w:val="24"/>
          <w:shd w:val="clear" w:color="auto" w:fill="FFFFFF"/>
        </w:rPr>
        <w:t xml:space="preserve"> significantly lower than </w:t>
      </w:r>
      <w:r w:rsidR="00EF3A40" w:rsidRPr="007A1524">
        <w:rPr>
          <w:rFonts w:ascii="Book Antiqua" w:hAnsi="Book Antiqua"/>
          <w:color w:val="000000" w:themeColor="text1"/>
          <w:sz w:val="24"/>
          <w:shd w:val="clear" w:color="auto" w:fill="FFFFFF"/>
        </w:rPr>
        <w:t xml:space="preserve">that </w:t>
      </w:r>
      <w:r w:rsidR="00491FEC" w:rsidRPr="007A1524">
        <w:rPr>
          <w:rFonts w:ascii="Book Antiqua" w:hAnsi="Book Antiqua"/>
          <w:color w:val="000000" w:themeColor="text1"/>
          <w:sz w:val="24"/>
          <w:shd w:val="clear" w:color="auto" w:fill="FFFFFF"/>
        </w:rPr>
        <w:t xml:space="preserve">in patients with </w:t>
      </w:r>
      <w:r w:rsidR="00EF3A40" w:rsidRPr="007A1524">
        <w:rPr>
          <w:rFonts w:ascii="Book Antiqua" w:hAnsi="Book Antiqua"/>
          <w:color w:val="000000" w:themeColor="text1"/>
          <w:sz w:val="24"/>
          <w:shd w:val="clear" w:color="auto" w:fill="FFFFFF"/>
        </w:rPr>
        <w:t>Middle East respiratory syndrome</w:t>
      </w:r>
      <w:r w:rsidR="00413AF0" w:rsidRPr="007A1524">
        <w:rPr>
          <w:rFonts w:ascii="Book Antiqua" w:hAnsi="Book Antiqua"/>
          <w:color w:val="000000" w:themeColor="text1"/>
          <w:sz w:val="24"/>
          <w:shd w:val="clear" w:color="auto" w:fill="FFFFFF"/>
        </w:rPr>
        <w:fldChar w:fldCharType="begin"/>
      </w:r>
      <w:r w:rsidR="00413AF0" w:rsidRPr="007A1524">
        <w:rPr>
          <w:rFonts w:ascii="Book Antiqua" w:hAnsi="Book Antiqua"/>
          <w:color w:val="000000" w:themeColor="text1"/>
          <w:sz w:val="24"/>
          <w:shd w:val="clear" w:color="auto" w:fill="FFFFFF"/>
        </w:rPr>
        <w:instrText xml:space="preserve"> ADDIN EN.CITE &lt;EndNote&gt;&lt;Cite&gt;&lt;Author&gt;Garbati&lt;/Author&gt;&lt;Year&gt;2016&lt;/Year&gt;&lt;RecNum&gt;1102&lt;/RecNum&gt;&lt;DisplayText&gt;&lt;style face="superscript"&gt;[10]&lt;/style&gt;&lt;/DisplayText&gt;&lt;record&gt;&lt;rec-number&gt;1102&lt;/rec-number&gt;&lt;foreign-keys&gt;&lt;key app="EN" db-id="zwdvxepvnxp0aueevr3pserv0r2a0zt9fepr" timestamp="1585118031"&gt;1102&lt;/key&gt;&lt;/foreign-keys&gt;&lt;ref-type name="Journal Article"&gt;17&lt;/ref-type&gt;&lt;contributors&gt;&lt;authors&gt;&lt;author&gt;Garbati, Musa A.&lt;/author&gt;&lt;author&gt;Fagbo Shamsudeen F.&lt;/author&gt;&lt;author&gt;Fang Vicky J.&lt;/author&gt;&lt;author&gt;Skakni Leila&lt;/author&gt;&lt;author&gt;Joseph Mercy&lt;/author&gt;&lt;author&gt;Wani Tariq A.&lt;/author&gt;&lt;author&gt;Cowling Benjamin J.&lt;/author&gt;&lt;author&gt;Peiris Malik&lt;/author&gt;&lt;author&gt;Hakawi Ahmed&lt;/author&gt;&lt;author&gt;Chan Renee W.Y.&lt;/author&gt;&lt;/authors&gt;&lt;/contributors&gt;&lt;titles&gt;&lt;title&gt;A Comparative Study of Clinical Presentation and Risk Factors for Adverse Outcome in Patients Hospitalised with Acute Respiratory Disease Due to MERS Coronavirus or Other Causes&lt;/title&gt;&lt;secondary-title&gt;Plos One&lt;/secondary-title&gt;&lt;/titles&gt;&lt;periodical&gt;&lt;full-title&gt;Plos One&lt;/full-title&gt;&lt;/periodical&gt;&lt;pages&gt;e0165978-&lt;/pages&gt;&lt;volume&gt;11&lt;/volume&gt;&lt;number&gt;11&lt;/number&gt;&lt;dates&gt;&lt;year&gt;2016&lt;/year&gt;&lt;/dates&gt;&lt;urls&gt;&lt;/urls&gt;&lt;/record&gt;&lt;/Cite&gt;&lt;/EndNote&gt;</w:instrText>
      </w:r>
      <w:r w:rsidR="00413AF0" w:rsidRPr="007A1524">
        <w:rPr>
          <w:rFonts w:ascii="Book Antiqua" w:hAnsi="Book Antiqua"/>
          <w:color w:val="000000" w:themeColor="text1"/>
          <w:sz w:val="24"/>
          <w:shd w:val="clear" w:color="auto" w:fill="FFFFFF"/>
        </w:rPr>
        <w:fldChar w:fldCharType="separate"/>
      </w:r>
      <w:r w:rsidR="00413AF0" w:rsidRPr="007A1524">
        <w:rPr>
          <w:rFonts w:ascii="Book Antiqua" w:hAnsi="Book Antiqua"/>
          <w:noProof/>
          <w:color w:val="000000" w:themeColor="text1"/>
          <w:sz w:val="24"/>
          <w:shd w:val="clear" w:color="auto" w:fill="FFFFFF"/>
          <w:vertAlign w:val="superscript"/>
        </w:rPr>
        <w:t>[10]</w:t>
      </w:r>
      <w:r w:rsidR="00413AF0" w:rsidRPr="007A1524">
        <w:rPr>
          <w:rFonts w:ascii="Book Antiqua" w:hAnsi="Book Antiqua"/>
          <w:color w:val="000000" w:themeColor="text1"/>
          <w:sz w:val="24"/>
          <w:shd w:val="clear" w:color="auto" w:fill="FFFFFF"/>
        </w:rPr>
        <w:fldChar w:fldCharType="end"/>
      </w:r>
      <w:r w:rsidR="00EF3A40" w:rsidRPr="007A1524">
        <w:rPr>
          <w:rFonts w:ascii="Book Antiqua" w:hAnsi="Book Antiqua"/>
          <w:color w:val="000000" w:themeColor="text1"/>
          <w:sz w:val="24"/>
          <w:shd w:val="clear" w:color="auto" w:fill="FFFFFF"/>
        </w:rPr>
        <w:t>.</w:t>
      </w:r>
      <w:r w:rsidRPr="007A1524">
        <w:rPr>
          <w:rFonts w:ascii="Book Antiqua" w:hAnsi="Book Antiqua"/>
          <w:color w:val="000000" w:themeColor="text1"/>
          <w:sz w:val="24"/>
          <w:shd w:val="clear" w:color="auto" w:fill="FFFFFF"/>
        </w:rPr>
        <w:t xml:space="preserve"> </w:t>
      </w:r>
      <w:r w:rsidR="00EF3A40" w:rsidRPr="007A1524">
        <w:rPr>
          <w:rFonts w:ascii="Book Antiqua" w:hAnsi="Book Antiqua"/>
          <w:color w:val="000000" w:themeColor="text1"/>
          <w:sz w:val="24"/>
          <w:shd w:val="clear" w:color="auto" w:fill="FFFFFF"/>
        </w:rPr>
        <w:t xml:space="preserve">However, </w:t>
      </w:r>
      <w:r w:rsidRPr="007A1524">
        <w:rPr>
          <w:rFonts w:ascii="Book Antiqua" w:hAnsi="Book Antiqua"/>
          <w:color w:val="000000" w:themeColor="text1"/>
          <w:sz w:val="24"/>
          <w:shd w:val="clear" w:color="auto" w:fill="FFFFFF"/>
        </w:rPr>
        <w:t xml:space="preserve">our </w:t>
      </w:r>
      <w:r w:rsidR="004C4826" w:rsidRPr="007A1524">
        <w:rPr>
          <w:rFonts w:ascii="Book Antiqua" w:hAnsi="Book Antiqua"/>
          <w:color w:val="000000" w:themeColor="text1"/>
          <w:sz w:val="24"/>
          <w:shd w:val="clear" w:color="auto" w:fill="FFFFFF"/>
        </w:rPr>
        <w:t xml:space="preserve">pediatric </w:t>
      </w:r>
      <w:r w:rsidRPr="007A1524">
        <w:rPr>
          <w:rFonts w:ascii="Book Antiqua" w:hAnsi="Book Antiqua"/>
          <w:color w:val="000000" w:themeColor="text1"/>
          <w:sz w:val="24"/>
          <w:shd w:val="clear" w:color="auto" w:fill="FFFFFF"/>
        </w:rPr>
        <w:t xml:space="preserve">patient </w:t>
      </w:r>
      <w:r w:rsidR="00491FEC" w:rsidRPr="007A1524">
        <w:rPr>
          <w:rFonts w:ascii="Book Antiqua" w:hAnsi="Book Antiqua"/>
          <w:color w:val="000000" w:themeColor="text1"/>
          <w:sz w:val="24"/>
          <w:shd w:val="clear" w:color="auto" w:fill="FFFFFF"/>
        </w:rPr>
        <w:t>showed</w:t>
      </w:r>
      <w:r w:rsidRPr="007A1524">
        <w:rPr>
          <w:rFonts w:ascii="Book Antiqua" w:hAnsi="Book Antiqua"/>
          <w:color w:val="000000" w:themeColor="text1"/>
          <w:sz w:val="24"/>
          <w:shd w:val="clear" w:color="auto" w:fill="FFFFFF"/>
        </w:rPr>
        <w:t xml:space="preserve"> </w:t>
      </w:r>
      <w:r w:rsidR="00EF3A40" w:rsidRPr="007A1524">
        <w:rPr>
          <w:rFonts w:ascii="Book Antiqua" w:hAnsi="Book Antiqua"/>
          <w:color w:val="000000" w:themeColor="text1"/>
          <w:sz w:val="24"/>
          <w:shd w:val="clear" w:color="auto" w:fill="FFFFFF"/>
        </w:rPr>
        <w:t>gastro</w:t>
      </w:r>
      <w:r w:rsidRPr="007A1524">
        <w:rPr>
          <w:rFonts w:ascii="Book Antiqua" w:hAnsi="Book Antiqua"/>
          <w:color w:val="000000" w:themeColor="text1"/>
          <w:sz w:val="24"/>
          <w:shd w:val="clear" w:color="auto" w:fill="FFFFFF"/>
        </w:rPr>
        <w:t xml:space="preserve">intestinal signs and symptoms, </w:t>
      </w:r>
      <w:r w:rsidR="00491FEC" w:rsidRPr="007A1524">
        <w:rPr>
          <w:rFonts w:ascii="Book Antiqua" w:hAnsi="Book Antiqua"/>
          <w:color w:val="000000" w:themeColor="text1"/>
          <w:sz w:val="24"/>
          <w:shd w:val="clear" w:color="auto" w:fill="FFFFFF"/>
        </w:rPr>
        <w:t xml:space="preserve">and </w:t>
      </w:r>
      <w:r w:rsidR="0066603A" w:rsidRPr="007A1524">
        <w:rPr>
          <w:rFonts w:ascii="Book Antiqua" w:hAnsi="Book Antiqua"/>
          <w:color w:val="000000" w:themeColor="text1"/>
          <w:sz w:val="24"/>
          <w:shd w:val="clear" w:color="auto" w:fill="FFFFFF"/>
        </w:rPr>
        <w:t>live coronavirus</w:t>
      </w:r>
      <w:r w:rsidR="0066603A" w:rsidRPr="007A1524" w:rsidDel="0066603A">
        <w:rPr>
          <w:rFonts w:ascii="Book Antiqua" w:hAnsi="Book Antiqua"/>
          <w:color w:val="000000" w:themeColor="text1"/>
          <w:sz w:val="24"/>
          <w:shd w:val="clear" w:color="auto" w:fill="FFFFFF"/>
        </w:rPr>
        <w:t xml:space="preserve"> </w:t>
      </w:r>
      <w:r w:rsidR="00491FEC" w:rsidRPr="007A1524">
        <w:rPr>
          <w:rFonts w:ascii="Book Antiqua" w:hAnsi="Book Antiqua"/>
          <w:color w:val="000000" w:themeColor="text1"/>
          <w:sz w:val="24"/>
          <w:shd w:val="clear" w:color="auto" w:fill="FFFFFF"/>
        </w:rPr>
        <w:t>was</w:t>
      </w:r>
      <w:r w:rsidRPr="007A1524">
        <w:rPr>
          <w:rFonts w:ascii="Book Antiqua" w:hAnsi="Book Antiqua"/>
          <w:color w:val="000000" w:themeColor="text1"/>
          <w:sz w:val="24"/>
          <w:shd w:val="clear" w:color="auto" w:fill="FFFFFF"/>
        </w:rPr>
        <w:t xml:space="preserve"> found in her feces, </w:t>
      </w:r>
      <w:r w:rsidR="00491FEC" w:rsidRPr="007A1524">
        <w:rPr>
          <w:rFonts w:ascii="Book Antiqua" w:hAnsi="Book Antiqua"/>
          <w:color w:val="000000" w:themeColor="text1"/>
          <w:sz w:val="24"/>
          <w:shd w:val="clear" w:color="auto" w:fill="FFFFFF"/>
        </w:rPr>
        <w:t xml:space="preserve">indicating that </w:t>
      </w:r>
      <w:r w:rsidRPr="007A1524">
        <w:rPr>
          <w:rFonts w:ascii="Book Antiqua" w:hAnsi="Book Antiqua"/>
          <w:color w:val="000000" w:themeColor="text1"/>
          <w:sz w:val="24"/>
          <w:shd w:val="clear" w:color="auto" w:fill="FFFFFF"/>
        </w:rPr>
        <w:t xml:space="preserve">she may also </w:t>
      </w:r>
      <w:r w:rsidR="00491FEC" w:rsidRPr="007A1524">
        <w:rPr>
          <w:rFonts w:ascii="Book Antiqua" w:hAnsi="Book Antiqua"/>
          <w:color w:val="000000" w:themeColor="text1"/>
          <w:sz w:val="24"/>
          <w:shd w:val="clear" w:color="auto" w:fill="FFFFFF"/>
        </w:rPr>
        <w:t xml:space="preserve">have </w:t>
      </w:r>
      <w:r w:rsidR="00EF3A40" w:rsidRPr="007A1524">
        <w:rPr>
          <w:rFonts w:ascii="Book Antiqua" w:hAnsi="Book Antiqua"/>
          <w:color w:val="000000" w:themeColor="text1"/>
          <w:sz w:val="24"/>
          <w:shd w:val="clear" w:color="auto" w:fill="FFFFFF"/>
        </w:rPr>
        <w:t xml:space="preserve">had </w:t>
      </w:r>
      <w:r w:rsidRPr="007A1524">
        <w:rPr>
          <w:rFonts w:ascii="Book Antiqua" w:hAnsi="Book Antiqua"/>
          <w:color w:val="000000" w:themeColor="text1"/>
          <w:sz w:val="24"/>
          <w:shd w:val="clear" w:color="auto" w:fill="FFFFFF"/>
        </w:rPr>
        <w:t xml:space="preserve">mild kidney injury. </w:t>
      </w:r>
      <w:r w:rsidR="00756734" w:rsidRPr="007A1524">
        <w:rPr>
          <w:rFonts w:ascii="Book Antiqua" w:hAnsi="Book Antiqua"/>
          <w:color w:val="000000" w:themeColor="text1"/>
          <w:sz w:val="24"/>
          <w:shd w:val="clear" w:color="auto" w:fill="FFFFFF"/>
        </w:rPr>
        <w:t>In addition, s</w:t>
      </w:r>
      <w:r w:rsidRPr="007A1524">
        <w:rPr>
          <w:rFonts w:ascii="Book Antiqua" w:hAnsi="Book Antiqua"/>
          <w:color w:val="000000" w:themeColor="text1"/>
          <w:sz w:val="24"/>
          <w:shd w:val="clear" w:color="auto" w:fill="FFFFFF"/>
        </w:rPr>
        <w:t xml:space="preserve">he had diarrhea </w:t>
      </w:r>
      <w:r w:rsidR="001F505E" w:rsidRPr="007A1524">
        <w:rPr>
          <w:rFonts w:ascii="Book Antiqua" w:hAnsi="Book Antiqua"/>
          <w:color w:val="000000" w:themeColor="text1"/>
          <w:sz w:val="24"/>
          <w:shd w:val="clear" w:color="auto" w:fill="FFFFFF"/>
        </w:rPr>
        <w:t>on day</w:t>
      </w:r>
      <w:r w:rsidRPr="007A1524">
        <w:rPr>
          <w:rFonts w:ascii="Book Antiqua" w:hAnsi="Book Antiqua"/>
          <w:color w:val="000000" w:themeColor="text1"/>
          <w:sz w:val="24"/>
          <w:shd w:val="clear" w:color="auto" w:fill="FFFFFF"/>
        </w:rPr>
        <w:t xml:space="preserve"> </w:t>
      </w:r>
      <w:r w:rsidR="00EF3A40" w:rsidRPr="007A1524">
        <w:rPr>
          <w:rFonts w:ascii="Book Antiqua" w:hAnsi="Book Antiqua"/>
          <w:color w:val="000000" w:themeColor="text1"/>
          <w:sz w:val="24"/>
          <w:shd w:val="clear" w:color="auto" w:fill="FFFFFF"/>
        </w:rPr>
        <w:t xml:space="preserve">5 </w:t>
      </w:r>
      <w:r w:rsidRPr="007A1524">
        <w:rPr>
          <w:rFonts w:ascii="Book Antiqua" w:hAnsi="Book Antiqua"/>
          <w:color w:val="000000" w:themeColor="text1"/>
          <w:sz w:val="24"/>
          <w:shd w:val="clear" w:color="auto" w:fill="FFFFFF"/>
        </w:rPr>
        <w:t xml:space="preserve">after </w:t>
      </w:r>
      <w:r w:rsidR="00F05B14" w:rsidRPr="007A1524">
        <w:rPr>
          <w:rFonts w:ascii="Book Antiqua" w:hAnsi="Book Antiqua"/>
          <w:color w:val="000000" w:themeColor="text1"/>
          <w:sz w:val="24"/>
          <w:shd w:val="clear" w:color="auto" w:fill="FFFFFF"/>
        </w:rPr>
        <w:t>discharge</w:t>
      </w:r>
      <w:r w:rsidR="005D6841" w:rsidRPr="007A1524">
        <w:rPr>
          <w:rFonts w:ascii="Book Antiqua" w:hAnsi="Book Antiqua"/>
          <w:color w:val="000000" w:themeColor="text1"/>
          <w:sz w:val="24"/>
          <w:shd w:val="clear" w:color="auto" w:fill="FFFFFF"/>
        </w:rPr>
        <w:t>,</w:t>
      </w:r>
      <w:r w:rsidRPr="007A1524">
        <w:rPr>
          <w:rFonts w:ascii="Book Antiqua" w:hAnsi="Book Antiqua"/>
          <w:color w:val="000000" w:themeColor="text1"/>
          <w:sz w:val="24"/>
          <w:shd w:val="clear" w:color="auto" w:fill="FFFFFF"/>
        </w:rPr>
        <w:t xml:space="preserve"> but no virus or viral RNA </w:t>
      </w:r>
      <w:r w:rsidR="005D6841" w:rsidRPr="007A1524">
        <w:rPr>
          <w:rFonts w:ascii="Book Antiqua" w:hAnsi="Book Antiqua"/>
          <w:color w:val="000000" w:themeColor="text1"/>
          <w:sz w:val="24"/>
          <w:shd w:val="clear" w:color="auto" w:fill="FFFFFF"/>
        </w:rPr>
        <w:t>was</w:t>
      </w:r>
      <w:r w:rsidRPr="007A1524">
        <w:rPr>
          <w:rFonts w:ascii="Book Antiqua" w:hAnsi="Book Antiqua"/>
          <w:color w:val="000000" w:themeColor="text1"/>
          <w:sz w:val="24"/>
          <w:shd w:val="clear" w:color="auto" w:fill="FFFFFF"/>
        </w:rPr>
        <w:t xml:space="preserve"> detected in her </w:t>
      </w:r>
      <w:r w:rsidR="004C4826" w:rsidRPr="007A1524">
        <w:rPr>
          <w:rFonts w:ascii="Book Antiqua" w:hAnsi="Book Antiqua"/>
          <w:color w:val="000000" w:themeColor="text1"/>
          <w:sz w:val="24"/>
          <w:shd w:val="clear" w:color="auto" w:fill="FFFFFF"/>
        </w:rPr>
        <w:t>feces</w:t>
      </w:r>
      <w:r w:rsidR="002D2A20" w:rsidRPr="007A1524">
        <w:rPr>
          <w:rFonts w:ascii="Book Antiqua" w:hAnsi="Book Antiqua"/>
          <w:color w:val="000000" w:themeColor="text1"/>
          <w:sz w:val="24"/>
          <w:shd w:val="clear" w:color="auto" w:fill="FFFFFF"/>
        </w:rPr>
        <w:t xml:space="preserve">, suggesting that the digestive tract may be more susceptible in pediatric patient than </w:t>
      </w:r>
      <w:r w:rsidR="00D6400F">
        <w:rPr>
          <w:rFonts w:ascii="Book Antiqua" w:hAnsi="Book Antiqua"/>
          <w:color w:val="000000" w:themeColor="text1"/>
          <w:sz w:val="24"/>
          <w:shd w:val="clear" w:color="auto" w:fill="FFFFFF"/>
        </w:rPr>
        <w:t xml:space="preserve">in </w:t>
      </w:r>
      <w:r w:rsidR="002D2A20" w:rsidRPr="007A1524">
        <w:rPr>
          <w:rFonts w:ascii="Book Antiqua" w:hAnsi="Book Antiqua"/>
          <w:color w:val="000000" w:themeColor="text1"/>
          <w:sz w:val="24"/>
          <w:shd w:val="clear" w:color="auto" w:fill="FFFFFF"/>
        </w:rPr>
        <w:t>adults</w:t>
      </w:r>
      <w:r w:rsidRPr="007A1524">
        <w:rPr>
          <w:rFonts w:ascii="Book Antiqua" w:hAnsi="Book Antiqua"/>
          <w:color w:val="000000" w:themeColor="text1"/>
          <w:sz w:val="24"/>
          <w:shd w:val="clear" w:color="auto" w:fill="FFFFFF"/>
        </w:rPr>
        <w:t xml:space="preserve">. These results suggest that the clinical symptoms </w:t>
      </w:r>
      <w:r w:rsidR="00D6400F">
        <w:rPr>
          <w:rFonts w:ascii="Book Antiqua" w:hAnsi="Book Antiqua"/>
          <w:color w:val="000000" w:themeColor="text1"/>
          <w:sz w:val="24"/>
          <w:shd w:val="clear" w:color="auto" w:fill="FFFFFF"/>
        </w:rPr>
        <w:t>in</w:t>
      </w:r>
      <w:r w:rsidRPr="007A1524">
        <w:rPr>
          <w:rFonts w:ascii="Book Antiqua" w:hAnsi="Book Antiqua"/>
          <w:color w:val="000000" w:themeColor="text1"/>
          <w:sz w:val="24"/>
          <w:shd w:val="clear" w:color="auto" w:fill="FFFFFF"/>
        </w:rPr>
        <w:t xml:space="preserve"> pediatric patient</w:t>
      </w:r>
      <w:r w:rsidR="00EF3A40" w:rsidRPr="007A1524">
        <w:rPr>
          <w:rFonts w:ascii="Book Antiqua" w:hAnsi="Book Antiqua"/>
          <w:color w:val="000000" w:themeColor="text1"/>
          <w:sz w:val="24"/>
          <w:shd w:val="clear" w:color="auto" w:fill="FFFFFF"/>
        </w:rPr>
        <w:t>s</w:t>
      </w:r>
      <w:r w:rsidR="00AF76F0" w:rsidRPr="007A1524">
        <w:rPr>
          <w:rFonts w:ascii="Book Antiqua" w:hAnsi="Book Antiqua"/>
          <w:color w:val="000000" w:themeColor="text1"/>
          <w:sz w:val="24"/>
          <w:shd w:val="clear" w:color="auto" w:fill="FFFFFF"/>
        </w:rPr>
        <w:t xml:space="preserve"> with COVID-19</w:t>
      </w:r>
      <w:r w:rsidRPr="007A1524">
        <w:rPr>
          <w:rFonts w:ascii="Book Antiqua" w:hAnsi="Book Antiqua"/>
          <w:color w:val="000000" w:themeColor="text1"/>
          <w:sz w:val="24"/>
          <w:shd w:val="clear" w:color="auto" w:fill="FFFFFF"/>
        </w:rPr>
        <w:t xml:space="preserve"> </w:t>
      </w:r>
      <w:r w:rsidR="00AF76F0" w:rsidRPr="007A1524">
        <w:rPr>
          <w:rFonts w:ascii="Book Antiqua" w:hAnsi="Book Antiqua"/>
          <w:color w:val="000000" w:themeColor="text1"/>
          <w:sz w:val="24"/>
          <w:shd w:val="clear" w:color="auto" w:fill="FFFFFF"/>
        </w:rPr>
        <w:t xml:space="preserve">may be different </w:t>
      </w:r>
      <w:r w:rsidR="00D6400F">
        <w:rPr>
          <w:rFonts w:ascii="Book Antiqua" w:hAnsi="Book Antiqua"/>
          <w:color w:val="000000" w:themeColor="text1"/>
          <w:sz w:val="24"/>
          <w:shd w:val="clear" w:color="auto" w:fill="FFFFFF"/>
        </w:rPr>
        <w:t>to</w:t>
      </w:r>
      <w:r w:rsidRPr="007A1524">
        <w:rPr>
          <w:rFonts w:ascii="Book Antiqua" w:hAnsi="Book Antiqua"/>
          <w:color w:val="000000" w:themeColor="text1"/>
          <w:sz w:val="24"/>
          <w:shd w:val="clear" w:color="auto" w:fill="FFFFFF"/>
        </w:rPr>
        <w:t xml:space="preserve"> </w:t>
      </w:r>
      <w:r w:rsidR="00AF76F0" w:rsidRPr="007A1524">
        <w:rPr>
          <w:rFonts w:ascii="Book Antiqua" w:hAnsi="Book Antiqua"/>
          <w:color w:val="000000" w:themeColor="text1"/>
          <w:sz w:val="24"/>
          <w:shd w:val="clear" w:color="auto" w:fill="FFFFFF"/>
        </w:rPr>
        <w:t xml:space="preserve">those in </w:t>
      </w:r>
      <w:r w:rsidRPr="007A1524">
        <w:rPr>
          <w:rFonts w:ascii="Book Antiqua" w:hAnsi="Book Antiqua"/>
          <w:color w:val="000000" w:themeColor="text1"/>
          <w:sz w:val="24"/>
          <w:shd w:val="clear" w:color="auto" w:fill="FFFFFF"/>
        </w:rPr>
        <w:t xml:space="preserve">adult patients, </w:t>
      </w:r>
      <w:r w:rsidR="00AF76F0" w:rsidRPr="007A1524">
        <w:rPr>
          <w:rFonts w:ascii="Book Antiqua" w:hAnsi="Book Antiqua"/>
          <w:color w:val="000000" w:themeColor="text1"/>
          <w:sz w:val="24"/>
          <w:shd w:val="clear" w:color="auto" w:fill="FFFFFF"/>
        </w:rPr>
        <w:t xml:space="preserve">and </w:t>
      </w:r>
      <w:r w:rsidR="00757A2E" w:rsidRPr="007A1524">
        <w:rPr>
          <w:rFonts w:ascii="Book Antiqua" w:hAnsi="Book Antiqua"/>
          <w:color w:val="000000" w:themeColor="text1"/>
          <w:sz w:val="24"/>
          <w:shd w:val="clear" w:color="auto" w:fill="FFFFFF"/>
        </w:rPr>
        <w:t xml:space="preserve">fecal </w:t>
      </w:r>
      <w:r w:rsidRPr="007A1524">
        <w:rPr>
          <w:rFonts w:ascii="Book Antiqua" w:hAnsi="Book Antiqua"/>
          <w:color w:val="000000" w:themeColor="text1"/>
          <w:sz w:val="24"/>
          <w:shd w:val="clear" w:color="auto" w:fill="FFFFFF"/>
        </w:rPr>
        <w:t>excretion</w:t>
      </w:r>
      <w:r w:rsidR="00EF3A40" w:rsidRPr="007A1524">
        <w:rPr>
          <w:rFonts w:ascii="Book Antiqua" w:hAnsi="Book Antiqua"/>
          <w:color w:val="000000" w:themeColor="text1"/>
          <w:sz w:val="24"/>
          <w:shd w:val="clear" w:color="auto" w:fill="FFFFFF"/>
        </w:rPr>
        <w:t>s</w:t>
      </w:r>
      <w:r w:rsidRPr="007A1524">
        <w:rPr>
          <w:rFonts w:ascii="Book Antiqua" w:hAnsi="Book Antiqua"/>
          <w:color w:val="000000" w:themeColor="text1"/>
          <w:sz w:val="24"/>
          <w:shd w:val="clear" w:color="auto" w:fill="FFFFFF"/>
        </w:rPr>
        <w:t xml:space="preserve"> </w:t>
      </w:r>
      <w:r w:rsidR="00D6400F">
        <w:rPr>
          <w:rFonts w:ascii="Book Antiqua" w:hAnsi="Book Antiqua"/>
          <w:color w:val="000000" w:themeColor="text1"/>
          <w:sz w:val="24"/>
          <w:shd w:val="clear" w:color="auto" w:fill="FFFFFF"/>
        </w:rPr>
        <w:t>in</w:t>
      </w:r>
      <w:r w:rsidRPr="007A1524">
        <w:rPr>
          <w:rFonts w:ascii="Book Antiqua" w:hAnsi="Book Antiqua"/>
          <w:color w:val="000000" w:themeColor="text1"/>
          <w:sz w:val="24"/>
          <w:shd w:val="clear" w:color="auto" w:fill="FFFFFF"/>
        </w:rPr>
        <w:t xml:space="preserve"> pediatric patients</w:t>
      </w:r>
      <w:r w:rsidR="00AF76F0" w:rsidRPr="007A1524">
        <w:rPr>
          <w:rFonts w:ascii="Book Antiqua" w:hAnsi="Book Antiqua"/>
          <w:color w:val="000000" w:themeColor="text1"/>
          <w:sz w:val="24"/>
          <w:shd w:val="clear" w:color="auto" w:fill="FFFFFF"/>
        </w:rPr>
        <w:t xml:space="preserve"> </w:t>
      </w:r>
      <w:r w:rsidRPr="007A1524">
        <w:rPr>
          <w:rFonts w:ascii="Book Antiqua" w:hAnsi="Book Antiqua"/>
          <w:color w:val="000000" w:themeColor="text1"/>
          <w:sz w:val="24"/>
          <w:shd w:val="clear" w:color="auto" w:fill="FFFFFF"/>
        </w:rPr>
        <w:t xml:space="preserve">should be monitored and </w:t>
      </w:r>
      <w:r w:rsidR="00757A2E" w:rsidRPr="007A1524">
        <w:rPr>
          <w:rFonts w:ascii="Book Antiqua" w:hAnsi="Book Antiqua"/>
          <w:color w:val="000000" w:themeColor="text1"/>
          <w:sz w:val="24"/>
          <w:shd w:val="clear" w:color="auto" w:fill="FFFFFF"/>
        </w:rPr>
        <w:t xml:space="preserve">detected </w:t>
      </w:r>
      <w:r w:rsidRPr="007A1524">
        <w:rPr>
          <w:rFonts w:ascii="Book Antiqua" w:hAnsi="Book Antiqua"/>
          <w:color w:val="000000" w:themeColor="text1"/>
          <w:sz w:val="24"/>
          <w:shd w:val="clear" w:color="auto" w:fill="FFFFFF"/>
        </w:rPr>
        <w:t>until the viral RNA test</w:t>
      </w:r>
      <w:r w:rsidR="00AF76F0" w:rsidRPr="007A1524">
        <w:rPr>
          <w:rFonts w:ascii="Book Antiqua" w:hAnsi="Book Antiqua"/>
          <w:color w:val="000000" w:themeColor="text1"/>
          <w:sz w:val="24"/>
          <w:shd w:val="clear" w:color="auto" w:fill="FFFFFF"/>
        </w:rPr>
        <w:t xml:space="preserve"> results</w:t>
      </w:r>
      <w:r w:rsidRPr="007A1524">
        <w:rPr>
          <w:rFonts w:ascii="Book Antiqua" w:hAnsi="Book Antiqua"/>
          <w:color w:val="000000" w:themeColor="text1"/>
          <w:sz w:val="24"/>
          <w:shd w:val="clear" w:color="auto" w:fill="FFFFFF"/>
        </w:rPr>
        <w:t xml:space="preserve"> of infected patients </w:t>
      </w:r>
      <w:r w:rsidR="00AF76F0" w:rsidRPr="007A1524">
        <w:rPr>
          <w:rFonts w:ascii="Book Antiqua" w:hAnsi="Book Antiqua"/>
          <w:color w:val="000000" w:themeColor="text1"/>
          <w:sz w:val="24"/>
          <w:shd w:val="clear" w:color="auto" w:fill="FFFFFF"/>
        </w:rPr>
        <w:t>are</w:t>
      </w:r>
      <w:r w:rsidR="001B04C5" w:rsidRPr="007A1524">
        <w:rPr>
          <w:rFonts w:ascii="Book Antiqua" w:hAnsi="Book Antiqua"/>
          <w:color w:val="000000" w:themeColor="text1"/>
          <w:sz w:val="24"/>
          <w:shd w:val="clear" w:color="auto" w:fill="FFFFFF"/>
        </w:rPr>
        <w:t xml:space="preserve"> negative.</w:t>
      </w:r>
      <w:bookmarkEnd w:id="12"/>
      <w:bookmarkEnd w:id="13"/>
    </w:p>
    <w:p w14:paraId="7BE77110" w14:textId="2BB068B7" w:rsidR="006C5B62" w:rsidRPr="007A1524" w:rsidRDefault="00962316" w:rsidP="007A1524">
      <w:pPr>
        <w:adjustRightInd w:val="0"/>
        <w:snapToGrid w:val="0"/>
        <w:spacing w:line="360" w:lineRule="auto"/>
        <w:ind w:firstLineChars="100" w:firstLine="240"/>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 xml:space="preserve">The </w:t>
      </w:r>
      <w:r w:rsidR="00EF3A40" w:rsidRPr="007A1524">
        <w:rPr>
          <w:rFonts w:ascii="Book Antiqua" w:hAnsi="Book Antiqua"/>
          <w:color w:val="000000" w:themeColor="text1"/>
          <w:sz w:val="24"/>
          <w:shd w:val="clear" w:color="auto" w:fill="FFFFFF"/>
        </w:rPr>
        <w:t>CT</w:t>
      </w:r>
      <w:r w:rsidRPr="007A1524">
        <w:rPr>
          <w:rFonts w:ascii="Book Antiqua" w:hAnsi="Book Antiqua"/>
          <w:color w:val="000000" w:themeColor="text1"/>
          <w:sz w:val="24"/>
          <w:shd w:val="clear" w:color="auto" w:fill="FFFFFF"/>
        </w:rPr>
        <w:t xml:space="preserve"> results showed </w:t>
      </w:r>
      <w:r w:rsidR="00F5331A" w:rsidRPr="007A1524">
        <w:rPr>
          <w:rFonts w:ascii="Book Antiqua" w:hAnsi="Book Antiqua"/>
          <w:color w:val="000000" w:themeColor="text1"/>
          <w:sz w:val="24"/>
          <w:shd w:val="clear" w:color="auto" w:fill="FFFFFF"/>
        </w:rPr>
        <w:t xml:space="preserve">that </w:t>
      </w:r>
      <w:r w:rsidRPr="007A1524">
        <w:rPr>
          <w:rFonts w:ascii="Book Antiqua" w:hAnsi="Book Antiqua"/>
          <w:color w:val="000000" w:themeColor="text1"/>
          <w:sz w:val="24"/>
          <w:shd w:val="clear" w:color="auto" w:fill="FFFFFF"/>
        </w:rPr>
        <w:t>the patient had multiple patchy consolidation</w:t>
      </w:r>
      <w:r w:rsidR="00C820F1">
        <w:rPr>
          <w:rFonts w:ascii="Book Antiqua" w:hAnsi="Book Antiqua"/>
          <w:color w:val="000000" w:themeColor="text1"/>
          <w:sz w:val="24"/>
          <w:shd w:val="clear" w:color="auto" w:fill="FFFFFF"/>
        </w:rPr>
        <w:t>s</w:t>
      </w:r>
      <w:r w:rsidRPr="007A1524">
        <w:rPr>
          <w:rFonts w:ascii="Book Antiqua" w:hAnsi="Book Antiqua"/>
          <w:color w:val="000000" w:themeColor="text1"/>
          <w:sz w:val="24"/>
          <w:shd w:val="clear" w:color="auto" w:fill="FFFFFF"/>
        </w:rPr>
        <w:t xml:space="preserve"> and </w:t>
      </w:r>
      <w:r w:rsidR="001F32A4" w:rsidRPr="007A1524">
        <w:rPr>
          <w:rFonts w:ascii="Book Antiqua" w:hAnsi="Book Antiqua"/>
          <w:color w:val="000000" w:themeColor="text1"/>
          <w:sz w:val="24"/>
          <w:shd w:val="clear" w:color="auto" w:fill="FFFFFF"/>
        </w:rPr>
        <w:t>ground-glass opacities</w:t>
      </w:r>
      <w:r w:rsidRPr="007A1524">
        <w:rPr>
          <w:rFonts w:ascii="Book Antiqua" w:hAnsi="Book Antiqua"/>
          <w:color w:val="000000" w:themeColor="text1"/>
          <w:sz w:val="24"/>
          <w:shd w:val="clear" w:color="auto" w:fill="FFFFFF"/>
        </w:rPr>
        <w:t xml:space="preserve"> </w:t>
      </w:r>
      <w:r w:rsidR="001F32A4" w:rsidRPr="007A1524">
        <w:rPr>
          <w:rFonts w:ascii="Book Antiqua" w:hAnsi="Book Antiqua"/>
          <w:color w:val="000000" w:themeColor="text1"/>
          <w:sz w:val="24"/>
          <w:shd w:val="clear" w:color="auto" w:fill="FFFFFF"/>
        </w:rPr>
        <w:t xml:space="preserve">of </w:t>
      </w:r>
      <w:r w:rsidRPr="007A1524">
        <w:rPr>
          <w:rFonts w:ascii="Book Antiqua" w:hAnsi="Book Antiqua"/>
          <w:color w:val="000000" w:themeColor="text1"/>
          <w:sz w:val="24"/>
          <w:shd w:val="clear" w:color="auto" w:fill="FFFFFF"/>
        </w:rPr>
        <w:t xml:space="preserve">both lungs, </w:t>
      </w:r>
      <w:r w:rsidR="001F32A4" w:rsidRPr="007A1524">
        <w:rPr>
          <w:rFonts w:ascii="Book Antiqua" w:hAnsi="Book Antiqua"/>
          <w:color w:val="000000" w:themeColor="text1"/>
          <w:sz w:val="24"/>
          <w:shd w:val="clear" w:color="auto" w:fill="FFFFFF"/>
        </w:rPr>
        <w:t>and</w:t>
      </w:r>
      <w:r w:rsidRPr="007A1524">
        <w:rPr>
          <w:rFonts w:ascii="Book Antiqua" w:hAnsi="Book Antiqua"/>
          <w:color w:val="000000" w:themeColor="text1"/>
          <w:sz w:val="24"/>
          <w:shd w:val="clear" w:color="auto" w:fill="FFFFFF"/>
        </w:rPr>
        <w:t xml:space="preserve"> the lesions </w:t>
      </w:r>
      <w:r w:rsidR="001F32A4" w:rsidRPr="007A1524">
        <w:rPr>
          <w:rFonts w:ascii="Book Antiqua" w:hAnsi="Book Antiqua"/>
          <w:color w:val="000000" w:themeColor="text1"/>
          <w:sz w:val="24"/>
          <w:shd w:val="clear" w:color="auto" w:fill="FFFFFF"/>
        </w:rPr>
        <w:t xml:space="preserve">were mostly </w:t>
      </w:r>
      <w:r w:rsidRPr="007A1524">
        <w:rPr>
          <w:rFonts w:ascii="Book Antiqua" w:hAnsi="Book Antiqua"/>
          <w:color w:val="000000" w:themeColor="text1"/>
          <w:sz w:val="24"/>
          <w:shd w:val="clear" w:color="auto" w:fill="FFFFFF"/>
        </w:rPr>
        <w:t xml:space="preserve">distributed </w:t>
      </w:r>
      <w:r w:rsidR="001F32A4" w:rsidRPr="007A1524">
        <w:rPr>
          <w:rFonts w:ascii="Book Antiqua" w:hAnsi="Book Antiqua"/>
          <w:color w:val="000000" w:themeColor="text1"/>
          <w:sz w:val="24"/>
          <w:shd w:val="clear" w:color="auto" w:fill="FFFFFF"/>
        </w:rPr>
        <w:t xml:space="preserve">in </w:t>
      </w:r>
      <w:r w:rsidRPr="007A1524">
        <w:rPr>
          <w:rFonts w:ascii="Book Antiqua" w:hAnsi="Book Antiqua"/>
          <w:color w:val="000000" w:themeColor="text1"/>
          <w:sz w:val="24"/>
          <w:shd w:val="clear" w:color="auto" w:fill="FFFFFF"/>
        </w:rPr>
        <w:t xml:space="preserve">the bronchial bundles or subpleural areas, </w:t>
      </w:r>
      <w:r w:rsidR="001F32A4" w:rsidRPr="007A1524">
        <w:rPr>
          <w:rFonts w:ascii="Book Antiqua" w:hAnsi="Book Antiqua"/>
          <w:color w:val="000000" w:themeColor="text1"/>
          <w:sz w:val="24"/>
          <w:shd w:val="clear" w:color="auto" w:fill="FFFFFF"/>
        </w:rPr>
        <w:t>especially</w:t>
      </w:r>
      <w:r w:rsidRPr="007A1524">
        <w:rPr>
          <w:rFonts w:ascii="Book Antiqua" w:hAnsi="Book Antiqua"/>
          <w:color w:val="000000" w:themeColor="text1"/>
          <w:sz w:val="24"/>
          <w:shd w:val="clear" w:color="auto" w:fill="FFFFFF"/>
        </w:rPr>
        <w:t xml:space="preserve"> in the right lower lobe. </w:t>
      </w:r>
      <w:r w:rsidR="00DA3982" w:rsidRPr="007A1524">
        <w:rPr>
          <w:rFonts w:ascii="Book Antiqua" w:hAnsi="Book Antiqua"/>
          <w:color w:val="000000" w:themeColor="text1"/>
          <w:sz w:val="24"/>
          <w:shd w:val="clear" w:color="auto" w:fill="FFFFFF"/>
        </w:rPr>
        <w:t xml:space="preserve">No pleural effusion or lymphadenopathy was found in the </w:t>
      </w:r>
      <w:r w:rsidR="00DA3982" w:rsidRPr="007A1524">
        <w:rPr>
          <w:rFonts w:ascii="Book Antiqua" w:hAnsi="Book Antiqua"/>
          <w:color w:val="000000" w:themeColor="text1"/>
          <w:sz w:val="24"/>
          <w:shd w:val="clear" w:color="auto" w:fill="FFFFFF"/>
        </w:rPr>
        <w:lastRenderedPageBreak/>
        <w:t xml:space="preserve">patient. </w:t>
      </w:r>
      <w:r w:rsidR="00D6400F">
        <w:rPr>
          <w:rFonts w:ascii="Book Antiqua" w:hAnsi="Book Antiqua"/>
          <w:color w:val="000000" w:themeColor="text1"/>
          <w:sz w:val="24"/>
          <w:shd w:val="clear" w:color="auto" w:fill="FFFFFF"/>
        </w:rPr>
        <w:t xml:space="preserve">Her </w:t>
      </w:r>
      <w:r w:rsidR="000C111A" w:rsidRPr="007A1524">
        <w:rPr>
          <w:rFonts w:ascii="Book Antiqua" w:hAnsi="Book Antiqua"/>
          <w:color w:val="000000" w:themeColor="text1"/>
          <w:sz w:val="24"/>
          <w:shd w:val="clear" w:color="auto" w:fill="FFFFFF"/>
        </w:rPr>
        <w:t>fever disappeared after 3 d of antiviral and symptomatic treatment, indicating that c</w:t>
      </w:r>
      <w:r w:rsidRPr="007A1524">
        <w:rPr>
          <w:rFonts w:ascii="Book Antiqua" w:hAnsi="Book Antiqua"/>
          <w:color w:val="000000" w:themeColor="text1"/>
          <w:sz w:val="24"/>
          <w:shd w:val="clear" w:color="auto" w:fill="FFFFFF"/>
        </w:rPr>
        <w:t xml:space="preserve">ompared </w:t>
      </w:r>
      <w:r w:rsidR="00D6400F">
        <w:rPr>
          <w:rFonts w:ascii="Book Antiqua" w:hAnsi="Book Antiqua"/>
          <w:color w:val="000000" w:themeColor="text1"/>
          <w:sz w:val="24"/>
          <w:shd w:val="clear" w:color="auto" w:fill="FFFFFF"/>
        </w:rPr>
        <w:t>to</w:t>
      </w:r>
      <w:r w:rsidRPr="007A1524">
        <w:rPr>
          <w:rFonts w:ascii="Book Antiqua" w:hAnsi="Book Antiqua"/>
          <w:color w:val="000000" w:themeColor="text1"/>
          <w:sz w:val="24"/>
          <w:shd w:val="clear" w:color="auto" w:fill="FFFFFF"/>
        </w:rPr>
        <w:t xml:space="preserve"> adult patients</w:t>
      </w:r>
      <w:r w:rsidR="00F5331A" w:rsidRPr="007A1524">
        <w:rPr>
          <w:rFonts w:ascii="Book Antiqua" w:hAnsi="Book Antiqua"/>
          <w:color w:val="000000" w:themeColor="text1"/>
          <w:sz w:val="24"/>
          <w:shd w:val="clear" w:color="auto" w:fill="FFFFFF"/>
        </w:rPr>
        <w:t xml:space="preserve"> with COVID-19</w:t>
      </w:r>
      <w:r w:rsidRPr="007A1524">
        <w:rPr>
          <w:rFonts w:ascii="Book Antiqua" w:hAnsi="Book Antiqua"/>
          <w:color w:val="000000" w:themeColor="text1"/>
          <w:sz w:val="24"/>
          <w:shd w:val="clear" w:color="auto" w:fill="FFFFFF"/>
        </w:rPr>
        <w:t xml:space="preserve">, children may exhibit rapid recovery after </w:t>
      </w:r>
      <w:r w:rsidR="00EF3A40" w:rsidRPr="007A1524">
        <w:rPr>
          <w:rFonts w:ascii="Book Antiqua" w:hAnsi="Book Antiqua"/>
          <w:color w:val="000000" w:themeColor="text1"/>
          <w:sz w:val="24"/>
          <w:shd w:val="clear" w:color="auto" w:fill="FFFFFF"/>
        </w:rPr>
        <w:t xml:space="preserve">antiviral </w:t>
      </w:r>
      <w:r w:rsidRPr="007A1524">
        <w:rPr>
          <w:rFonts w:ascii="Book Antiqua" w:hAnsi="Book Antiqua"/>
          <w:color w:val="000000" w:themeColor="text1"/>
          <w:sz w:val="24"/>
          <w:shd w:val="clear" w:color="auto" w:fill="FFFFFF"/>
        </w:rPr>
        <w:t xml:space="preserve">therapy. No diffuse infiltration, mediastinal emphysema or “white lungs” </w:t>
      </w:r>
      <w:r w:rsidR="00787FDE" w:rsidRPr="007A1524">
        <w:rPr>
          <w:rFonts w:ascii="Book Antiqua" w:hAnsi="Book Antiqua"/>
          <w:color w:val="000000" w:themeColor="text1"/>
          <w:sz w:val="24"/>
          <w:shd w:val="clear" w:color="auto" w:fill="FFFFFF"/>
        </w:rPr>
        <w:t xml:space="preserve">were </w:t>
      </w:r>
      <w:r w:rsidRPr="007A1524">
        <w:rPr>
          <w:rFonts w:ascii="Book Antiqua" w:hAnsi="Book Antiqua"/>
          <w:color w:val="000000" w:themeColor="text1"/>
          <w:sz w:val="24"/>
          <w:shd w:val="clear" w:color="auto" w:fill="FFFFFF"/>
        </w:rPr>
        <w:t xml:space="preserve">found in </w:t>
      </w:r>
      <w:r w:rsidR="00EF3A40" w:rsidRPr="007A1524">
        <w:rPr>
          <w:rFonts w:ascii="Book Antiqua" w:hAnsi="Book Antiqua"/>
          <w:color w:val="000000" w:themeColor="text1"/>
          <w:sz w:val="24"/>
          <w:shd w:val="clear" w:color="auto" w:fill="FFFFFF"/>
        </w:rPr>
        <w:t xml:space="preserve">our </w:t>
      </w:r>
      <w:r w:rsidRPr="007A1524">
        <w:rPr>
          <w:rFonts w:ascii="Book Antiqua" w:hAnsi="Book Antiqua"/>
          <w:color w:val="000000" w:themeColor="text1"/>
          <w:sz w:val="24"/>
          <w:shd w:val="clear" w:color="auto" w:fill="FFFFFF"/>
        </w:rPr>
        <w:t xml:space="preserve">case. Furthermore, </w:t>
      </w:r>
      <w:r w:rsidR="00C72442" w:rsidRPr="007A1524">
        <w:rPr>
          <w:rFonts w:ascii="Book Antiqua" w:hAnsi="Book Antiqua"/>
          <w:color w:val="000000" w:themeColor="text1"/>
          <w:sz w:val="24"/>
          <w:shd w:val="clear" w:color="auto" w:fill="FFFFFF"/>
        </w:rPr>
        <w:t xml:space="preserve">there was </w:t>
      </w:r>
      <w:r w:rsidRPr="007A1524">
        <w:rPr>
          <w:rFonts w:ascii="Book Antiqua" w:hAnsi="Book Antiqua"/>
          <w:color w:val="000000" w:themeColor="text1"/>
          <w:sz w:val="24"/>
          <w:shd w:val="clear" w:color="auto" w:fill="FFFFFF"/>
        </w:rPr>
        <w:t xml:space="preserve">no </w:t>
      </w:r>
      <w:r w:rsidR="00A27C99" w:rsidRPr="007A1524">
        <w:rPr>
          <w:rFonts w:ascii="Book Antiqua" w:hAnsi="Book Antiqua"/>
          <w:color w:val="000000" w:themeColor="text1"/>
          <w:sz w:val="24"/>
          <w:shd w:val="clear" w:color="auto" w:fill="FFFFFF"/>
        </w:rPr>
        <w:t xml:space="preserve">obvious </w:t>
      </w:r>
      <w:r w:rsidRPr="007A1524">
        <w:rPr>
          <w:rFonts w:ascii="Book Antiqua" w:hAnsi="Book Antiqua"/>
          <w:color w:val="000000" w:themeColor="text1"/>
          <w:sz w:val="24"/>
          <w:shd w:val="clear" w:color="auto" w:fill="FFFFFF"/>
        </w:rPr>
        <w:t xml:space="preserve">pulmonary fibrosis </w:t>
      </w:r>
      <w:r w:rsidR="00C72442" w:rsidRPr="007A1524">
        <w:rPr>
          <w:rFonts w:ascii="Book Antiqua" w:hAnsi="Book Antiqua"/>
          <w:color w:val="000000" w:themeColor="text1"/>
          <w:sz w:val="24"/>
          <w:shd w:val="clear" w:color="auto" w:fill="FFFFFF"/>
        </w:rPr>
        <w:t>in th</w:t>
      </w:r>
      <w:r w:rsidR="00D6400F">
        <w:rPr>
          <w:rFonts w:ascii="Book Antiqua" w:hAnsi="Book Antiqua"/>
          <w:color w:val="000000" w:themeColor="text1"/>
          <w:sz w:val="24"/>
          <w:shd w:val="clear" w:color="auto" w:fill="FFFFFF"/>
        </w:rPr>
        <w:t>is</w:t>
      </w:r>
      <w:r w:rsidR="00C72442" w:rsidRPr="007A1524">
        <w:rPr>
          <w:rFonts w:ascii="Book Antiqua" w:hAnsi="Book Antiqua"/>
          <w:color w:val="000000" w:themeColor="text1"/>
          <w:sz w:val="24"/>
          <w:shd w:val="clear" w:color="auto" w:fill="FFFFFF"/>
        </w:rPr>
        <w:t xml:space="preserve"> patient</w:t>
      </w:r>
      <w:r w:rsidRPr="007A1524">
        <w:rPr>
          <w:rFonts w:ascii="Book Antiqua" w:hAnsi="Book Antiqua"/>
          <w:color w:val="000000" w:themeColor="text1"/>
          <w:sz w:val="24"/>
          <w:shd w:val="clear" w:color="auto" w:fill="FFFFFF"/>
        </w:rPr>
        <w:t xml:space="preserve">, which may be </w:t>
      </w:r>
      <w:r w:rsidR="00C72442" w:rsidRPr="007A1524">
        <w:rPr>
          <w:rFonts w:ascii="Book Antiqua" w:hAnsi="Book Antiqua"/>
          <w:color w:val="000000" w:themeColor="text1"/>
          <w:sz w:val="24"/>
          <w:shd w:val="clear" w:color="auto" w:fill="FFFFFF"/>
        </w:rPr>
        <w:t>cor</w:t>
      </w:r>
      <w:r w:rsidRPr="007A1524">
        <w:rPr>
          <w:rFonts w:ascii="Book Antiqua" w:hAnsi="Book Antiqua"/>
          <w:color w:val="000000" w:themeColor="text1"/>
          <w:sz w:val="24"/>
          <w:shd w:val="clear" w:color="auto" w:fill="FFFFFF"/>
        </w:rPr>
        <w:t xml:space="preserve">related </w:t>
      </w:r>
      <w:r w:rsidR="00C72442" w:rsidRPr="007A1524">
        <w:rPr>
          <w:rFonts w:ascii="Book Antiqua" w:hAnsi="Book Antiqua"/>
          <w:color w:val="000000" w:themeColor="text1"/>
          <w:sz w:val="24"/>
          <w:shd w:val="clear" w:color="auto" w:fill="FFFFFF"/>
        </w:rPr>
        <w:t>with</w:t>
      </w:r>
      <w:r w:rsidRPr="007A1524">
        <w:rPr>
          <w:rFonts w:ascii="Book Antiqua" w:hAnsi="Book Antiqua"/>
          <w:color w:val="000000" w:themeColor="text1"/>
          <w:sz w:val="24"/>
          <w:shd w:val="clear" w:color="auto" w:fill="FFFFFF"/>
        </w:rPr>
        <w:t xml:space="preserve"> the short course and mild intensity. The objective clinical symptoms and CT findings </w:t>
      </w:r>
      <w:r w:rsidR="00D6400F">
        <w:rPr>
          <w:rFonts w:ascii="Book Antiqua" w:hAnsi="Book Antiqua"/>
          <w:color w:val="000000" w:themeColor="text1"/>
          <w:sz w:val="24"/>
          <w:shd w:val="clear" w:color="auto" w:fill="FFFFFF"/>
        </w:rPr>
        <w:t>in</w:t>
      </w:r>
      <w:r w:rsidRPr="007A1524">
        <w:rPr>
          <w:rFonts w:ascii="Book Antiqua" w:hAnsi="Book Antiqua"/>
          <w:color w:val="000000" w:themeColor="text1"/>
          <w:sz w:val="24"/>
          <w:shd w:val="clear" w:color="auto" w:fill="FFFFFF"/>
        </w:rPr>
        <w:t xml:space="preserve"> pediatric patients</w:t>
      </w:r>
      <w:r w:rsidR="00F5331A" w:rsidRPr="007A1524">
        <w:rPr>
          <w:rFonts w:ascii="Book Antiqua" w:hAnsi="Book Antiqua"/>
          <w:color w:val="000000" w:themeColor="text1"/>
          <w:sz w:val="24"/>
          <w:shd w:val="clear" w:color="auto" w:fill="FFFFFF"/>
        </w:rPr>
        <w:t xml:space="preserve"> with COVID-19</w:t>
      </w:r>
      <w:r w:rsidRPr="007A1524">
        <w:rPr>
          <w:rFonts w:ascii="Book Antiqua" w:hAnsi="Book Antiqua"/>
          <w:color w:val="000000" w:themeColor="text1"/>
          <w:sz w:val="24"/>
          <w:shd w:val="clear" w:color="auto" w:fill="FFFFFF"/>
        </w:rPr>
        <w:t xml:space="preserve"> </w:t>
      </w:r>
      <w:r w:rsidR="00D6400F">
        <w:rPr>
          <w:rFonts w:ascii="Book Antiqua" w:hAnsi="Book Antiqua"/>
          <w:color w:val="000000" w:themeColor="text1"/>
          <w:sz w:val="24"/>
          <w:shd w:val="clear" w:color="auto" w:fill="FFFFFF"/>
        </w:rPr>
        <w:t>require</w:t>
      </w:r>
      <w:r w:rsidRPr="007A1524">
        <w:rPr>
          <w:rFonts w:ascii="Book Antiqua" w:hAnsi="Book Antiqua"/>
          <w:color w:val="000000" w:themeColor="text1"/>
          <w:sz w:val="24"/>
          <w:shd w:val="clear" w:color="auto" w:fill="FFFFFF"/>
        </w:rPr>
        <w:t xml:space="preserve"> further </w:t>
      </w:r>
      <w:r w:rsidR="00D6400F">
        <w:rPr>
          <w:rFonts w:ascii="Book Antiqua" w:hAnsi="Book Antiqua"/>
          <w:color w:val="000000" w:themeColor="text1"/>
          <w:sz w:val="24"/>
          <w:shd w:val="clear" w:color="auto" w:fill="FFFFFF"/>
        </w:rPr>
        <w:t>investigation</w:t>
      </w:r>
      <w:r w:rsidRPr="007A1524">
        <w:rPr>
          <w:rFonts w:ascii="Book Antiqua" w:hAnsi="Book Antiqua"/>
          <w:color w:val="000000" w:themeColor="text1"/>
          <w:sz w:val="24"/>
          <w:shd w:val="clear" w:color="auto" w:fill="FFFFFF"/>
        </w:rPr>
        <w:t xml:space="preserve"> </w:t>
      </w:r>
      <w:r w:rsidR="0043378F">
        <w:rPr>
          <w:rFonts w:ascii="Book Antiqua" w:hAnsi="Book Antiqua"/>
          <w:color w:val="000000" w:themeColor="text1"/>
          <w:sz w:val="24"/>
          <w:shd w:val="clear" w:color="auto" w:fill="FFFFFF"/>
        </w:rPr>
        <w:t>in</w:t>
      </w:r>
      <w:r w:rsidRPr="007A1524">
        <w:rPr>
          <w:rFonts w:ascii="Book Antiqua" w:hAnsi="Book Antiqua"/>
          <w:color w:val="000000" w:themeColor="text1"/>
          <w:sz w:val="24"/>
          <w:shd w:val="clear" w:color="auto" w:fill="FFFFFF"/>
        </w:rPr>
        <w:t xml:space="preserve"> subsequent large-scale </w:t>
      </w:r>
      <w:r w:rsidR="00EF3A40" w:rsidRPr="007A1524">
        <w:rPr>
          <w:rFonts w:ascii="Book Antiqua" w:hAnsi="Book Antiqua"/>
          <w:color w:val="000000" w:themeColor="text1"/>
          <w:sz w:val="24"/>
          <w:shd w:val="clear" w:color="auto" w:fill="FFFFFF"/>
        </w:rPr>
        <w:t>studies</w:t>
      </w:r>
      <w:r w:rsidRPr="007A1524">
        <w:rPr>
          <w:rFonts w:ascii="Book Antiqua" w:hAnsi="Book Antiqua"/>
          <w:color w:val="000000" w:themeColor="text1"/>
          <w:sz w:val="24"/>
          <w:shd w:val="clear" w:color="auto" w:fill="FFFFFF"/>
        </w:rPr>
        <w:t>.</w:t>
      </w:r>
    </w:p>
    <w:p w14:paraId="3C800B01" w14:textId="77777777" w:rsidR="00EF3A40" w:rsidRPr="007A1524" w:rsidRDefault="00EF3A40" w:rsidP="007A1524">
      <w:pPr>
        <w:adjustRightInd w:val="0"/>
        <w:snapToGrid w:val="0"/>
        <w:spacing w:line="360" w:lineRule="auto"/>
        <w:rPr>
          <w:rFonts w:ascii="Book Antiqua" w:hAnsi="Book Antiqua"/>
          <w:b/>
          <w:color w:val="000000" w:themeColor="text1"/>
          <w:sz w:val="24"/>
          <w:shd w:val="clear" w:color="auto" w:fill="FFFFFF"/>
        </w:rPr>
      </w:pPr>
    </w:p>
    <w:p w14:paraId="78E967B3" w14:textId="29DDC94B" w:rsidR="006C5B62" w:rsidRPr="007A1524" w:rsidRDefault="006C5B62" w:rsidP="007A1524">
      <w:pPr>
        <w:adjustRightInd w:val="0"/>
        <w:snapToGrid w:val="0"/>
        <w:spacing w:line="360" w:lineRule="auto"/>
        <w:rPr>
          <w:rFonts w:ascii="Book Antiqua" w:hAnsi="Book Antiqua"/>
          <w:b/>
          <w:color w:val="000000" w:themeColor="text1"/>
          <w:sz w:val="24"/>
          <w:u w:val="single"/>
          <w:shd w:val="clear" w:color="auto" w:fill="FFFFFF"/>
        </w:rPr>
      </w:pPr>
      <w:r w:rsidRPr="007A1524">
        <w:rPr>
          <w:rFonts w:ascii="Book Antiqua" w:hAnsi="Book Antiqua"/>
          <w:b/>
          <w:color w:val="000000" w:themeColor="text1"/>
          <w:sz w:val="24"/>
          <w:u w:val="single"/>
          <w:shd w:val="clear" w:color="auto" w:fill="FFFFFF"/>
        </w:rPr>
        <w:t>CONCLUSION</w:t>
      </w:r>
    </w:p>
    <w:p w14:paraId="2D3C25A8" w14:textId="13180C1B" w:rsidR="00D319F1" w:rsidRPr="007A1524" w:rsidRDefault="00236D8F"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W</w:t>
      </w:r>
      <w:r w:rsidR="00962316" w:rsidRPr="007A1524">
        <w:rPr>
          <w:rFonts w:ascii="Book Antiqua" w:hAnsi="Book Antiqua"/>
          <w:color w:val="000000" w:themeColor="text1"/>
          <w:sz w:val="24"/>
          <w:shd w:val="clear" w:color="auto" w:fill="FFFFFF"/>
        </w:rPr>
        <w:t>e report serial chest CT findings and clinical symptoms before and after antivir</w:t>
      </w:r>
      <w:r w:rsidR="00EF3A40" w:rsidRPr="007A1524">
        <w:rPr>
          <w:rFonts w:ascii="Book Antiqua" w:hAnsi="Book Antiqua"/>
          <w:color w:val="000000" w:themeColor="text1"/>
          <w:sz w:val="24"/>
          <w:shd w:val="clear" w:color="auto" w:fill="FFFFFF"/>
        </w:rPr>
        <w:t>al</w:t>
      </w:r>
      <w:r w:rsidR="00962316" w:rsidRPr="007A1524">
        <w:rPr>
          <w:rFonts w:ascii="Book Antiqua" w:hAnsi="Book Antiqua"/>
          <w:color w:val="000000" w:themeColor="text1"/>
          <w:sz w:val="24"/>
          <w:shd w:val="clear" w:color="auto" w:fill="FFFFFF"/>
        </w:rPr>
        <w:t xml:space="preserve"> treatment</w:t>
      </w:r>
      <w:r w:rsidR="00EF3A40" w:rsidRPr="007A1524">
        <w:rPr>
          <w:rFonts w:ascii="Book Antiqua" w:hAnsi="Book Antiqua"/>
          <w:color w:val="000000" w:themeColor="text1"/>
          <w:sz w:val="24"/>
          <w:shd w:val="clear" w:color="auto" w:fill="FFFFFF"/>
        </w:rPr>
        <w:t>,</w:t>
      </w:r>
      <w:r w:rsidR="00962316" w:rsidRPr="007A1524">
        <w:rPr>
          <w:rFonts w:ascii="Book Antiqua" w:hAnsi="Book Antiqua"/>
          <w:color w:val="000000" w:themeColor="text1"/>
          <w:sz w:val="24"/>
          <w:shd w:val="clear" w:color="auto" w:fill="FFFFFF"/>
        </w:rPr>
        <w:t xml:space="preserve"> correlated with the clinical course of COVID-19 in a 7-year-old </w:t>
      </w:r>
      <w:r w:rsidR="00EF3A40" w:rsidRPr="007A1524">
        <w:rPr>
          <w:rFonts w:ascii="Book Antiqua" w:hAnsi="Book Antiqua"/>
          <w:color w:val="000000" w:themeColor="text1"/>
          <w:sz w:val="24"/>
          <w:shd w:val="clear" w:color="auto" w:fill="FFFFFF"/>
        </w:rPr>
        <w:t>girl</w:t>
      </w:r>
      <w:r w:rsidR="00962316" w:rsidRPr="007A1524">
        <w:rPr>
          <w:rFonts w:ascii="Book Antiqua" w:hAnsi="Book Antiqua"/>
          <w:color w:val="000000" w:themeColor="text1"/>
          <w:sz w:val="24"/>
          <w:shd w:val="clear" w:color="auto" w:fill="FFFFFF"/>
        </w:rPr>
        <w:t xml:space="preserve">. Chest CT showed multiple regions of patchy consolidation and </w:t>
      </w:r>
      <w:r w:rsidR="0043378F">
        <w:rPr>
          <w:rFonts w:ascii="Book Antiqua" w:hAnsi="Book Antiqua"/>
          <w:color w:val="000000" w:themeColor="text1"/>
          <w:sz w:val="24"/>
          <w:shd w:val="clear" w:color="auto" w:fill="FFFFFF"/>
        </w:rPr>
        <w:t>ground-glass opacities</w:t>
      </w:r>
      <w:r w:rsidR="00962316" w:rsidRPr="007A1524">
        <w:rPr>
          <w:rFonts w:ascii="Book Antiqua" w:hAnsi="Book Antiqua"/>
          <w:color w:val="000000" w:themeColor="text1"/>
          <w:sz w:val="24"/>
          <w:shd w:val="clear" w:color="auto" w:fill="FFFFFF"/>
        </w:rPr>
        <w:t xml:space="preserve">, </w:t>
      </w:r>
      <w:r w:rsidR="00CB4F43" w:rsidRPr="007A1524">
        <w:rPr>
          <w:rFonts w:ascii="Book Antiqua" w:hAnsi="Book Antiqua"/>
          <w:color w:val="000000" w:themeColor="text1"/>
          <w:sz w:val="24"/>
          <w:shd w:val="clear" w:color="auto" w:fill="FFFFFF"/>
        </w:rPr>
        <w:t xml:space="preserve">and </w:t>
      </w:r>
      <w:r w:rsidR="00962316" w:rsidRPr="007A1524">
        <w:rPr>
          <w:rFonts w:ascii="Book Antiqua" w:hAnsi="Book Antiqua"/>
          <w:color w:val="000000" w:themeColor="text1"/>
          <w:sz w:val="24"/>
          <w:shd w:val="clear" w:color="auto" w:fill="FFFFFF"/>
        </w:rPr>
        <w:t xml:space="preserve">the lesions were </w:t>
      </w:r>
      <w:r w:rsidR="007F1C9C" w:rsidRPr="007A1524">
        <w:rPr>
          <w:rFonts w:ascii="Book Antiqua" w:hAnsi="Book Antiqua"/>
          <w:color w:val="000000" w:themeColor="text1"/>
          <w:sz w:val="24"/>
          <w:shd w:val="clear" w:color="auto" w:fill="FFFFFF"/>
        </w:rPr>
        <w:t xml:space="preserve">mainly </w:t>
      </w:r>
      <w:r w:rsidR="00962316" w:rsidRPr="007A1524">
        <w:rPr>
          <w:rFonts w:ascii="Book Antiqua" w:hAnsi="Book Antiqua"/>
          <w:color w:val="000000" w:themeColor="text1"/>
          <w:sz w:val="24"/>
          <w:shd w:val="clear" w:color="auto" w:fill="FFFFFF"/>
        </w:rPr>
        <w:t xml:space="preserve">distributed </w:t>
      </w:r>
      <w:r w:rsidR="007F1C9C" w:rsidRPr="007A1524">
        <w:rPr>
          <w:rFonts w:ascii="Book Antiqua" w:hAnsi="Book Antiqua"/>
          <w:color w:val="000000" w:themeColor="text1"/>
          <w:sz w:val="24"/>
          <w:shd w:val="clear" w:color="auto" w:fill="FFFFFF"/>
        </w:rPr>
        <w:t xml:space="preserve">in </w:t>
      </w:r>
      <w:r w:rsidR="00962316" w:rsidRPr="007A1524">
        <w:rPr>
          <w:rFonts w:ascii="Book Antiqua" w:hAnsi="Book Antiqua"/>
          <w:color w:val="000000" w:themeColor="text1"/>
          <w:sz w:val="24"/>
          <w:shd w:val="clear" w:color="auto" w:fill="FFFFFF"/>
        </w:rPr>
        <w:t xml:space="preserve">the bronchial bundles or subpleural </w:t>
      </w:r>
      <w:r w:rsidR="007F1C9C" w:rsidRPr="007A1524">
        <w:rPr>
          <w:rFonts w:ascii="Book Antiqua" w:hAnsi="Book Antiqua"/>
          <w:color w:val="000000" w:themeColor="text1"/>
          <w:sz w:val="24"/>
          <w:shd w:val="clear" w:color="auto" w:fill="FFFFFF"/>
        </w:rPr>
        <w:t xml:space="preserve">areas of </w:t>
      </w:r>
      <w:r w:rsidR="00962316" w:rsidRPr="007A1524">
        <w:rPr>
          <w:rFonts w:ascii="Book Antiqua" w:hAnsi="Book Antiqua"/>
          <w:color w:val="000000" w:themeColor="text1"/>
          <w:sz w:val="24"/>
          <w:shd w:val="clear" w:color="auto" w:fill="FFFFFF"/>
        </w:rPr>
        <w:t xml:space="preserve">both lungs, particularly in </w:t>
      </w:r>
      <w:r w:rsidR="00EF3A40" w:rsidRPr="007A1524">
        <w:rPr>
          <w:rFonts w:ascii="Book Antiqua" w:hAnsi="Book Antiqua"/>
          <w:color w:val="000000" w:themeColor="text1"/>
          <w:sz w:val="24"/>
          <w:shd w:val="clear" w:color="auto" w:fill="FFFFFF"/>
        </w:rPr>
        <w:t xml:space="preserve">the </w:t>
      </w:r>
      <w:r w:rsidR="00962316" w:rsidRPr="007A1524">
        <w:rPr>
          <w:rFonts w:ascii="Book Antiqua" w:hAnsi="Book Antiqua"/>
          <w:color w:val="000000" w:themeColor="text1"/>
          <w:sz w:val="24"/>
          <w:shd w:val="clear" w:color="auto" w:fill="FFFFFF"/>
        </w:rPr>
        <w:t>right lower lobe. Interestingly, unlike infected adult patient</w:t>
      </w:r>
      <w:r w:rsidR="00CB4F43" w:rsidRPr="007A1524">
        <w:rPr>
          <w:rFonts w:ascii="Book Antiqua" w:hAnsi="Book Antiqua"/>
          <w:color w:val="000000" w:themeColor="text1"/>
          <w:sz w:val="24"/>
          <w:shd w:val="clear" w:color="auto" w:fill="FFFFFF"/>
        </w:rPr>
        <w:t>s</w:t>
      </w:r>
      <w:r w:rsidR="00962316" w:rsidRPr="007A1524">
        <w:rPr>
          <w:rFonts w:ascii="Book Antiqua" w:hAnsi="Book Antiqua"/>
          <w:color w:val="000000" w:themeColor="text1"/>
          <w:sz w:val="24"/>
          <w:shd w:val="clear" w:color="auto" w:fill="FFFFFF"/>
        </w:rPr>
        <w:t>, this child exhibited rapid recovery after antiviral treatment</w:t>
      </w:r>
      <w:r w:rsidR="00CB4F43" w:rsidRPr="007A1524">
        <w:rPr>
          <w:rFonts w:ascii="Book Antiqua" w:hAnsi="Book Antiqua"/>
          <w:color w:val="000000" w:themeColor="text1"/>
          <w:sz w:val="24"/>
          <w:shd w:val="clear" w:color="auto" w:fill="FFFFFF"/>
        </w:rPr>
        <w:t xml:space="preserve">. In addition, </w:t>
      </w:r>
      <w:r w:rsidR="00962316" w:rsidRPr="007A1524">
        <w:rPr>
          <w:rFonts w:ascii="Book Antiqua" w:hAnsi="Book Antiqua"/>
          <w:color w:val="000000" w:themeColor="text1"/>
          <w:sz w:val="24"/>
          <w:shd w:val="clear" w:color="auto" w:fill="FFFFFF"/>
        </w:rPr>
        <w:t xml:space="preserve">live coronavirus was found in her feces. </w:t>
      </w:r>
      <w:r w:rsidR="00EF3A40" w:rsidRPr="007A1524">
        <w:rPr>
          <w:rFonts w:ascii="Book Antiqua" w:hAnsi="Book Antiqua"/>
          <w:color w:val="000000" w:themeColor="text1"/>
          <w:sz w:val="24"/>
          <w:shd w:val="clear" w:color="auto" w:fill="FFFFFF"/>
        </w:rPr>
        <w:t>B</w:t>
      </w:r>
      <w:r w:rsidR="00962316" w:rsidRPr="007A1524">
        <w:rPr>
          <w:rFonts w:ascii="Book Antiqua" w:hAnsi="Book Antiqua"/>
          <w:color w:val="000000" w:themeColor="text1"/>
          <w:sz w:val="24"/>
          <w:shd w:val="clear" w:color="auto" w:fill="FFFFFF"/>
        </w:rPr>
        <w:t xml:space="preserve">lood tests </w:t>
      </w:r>
      <w:r w:rsidR="00CB4F43" w:rsidRPr="007A1524">
        <w:rPr>
          <w:rFonts w:ascii="Book Antiqua" w:hAnsi="Book Antiqua"/>
          <w:color w:val="000000" w:themeColor="text1"/>
          <w:sz w:val="24"/>
          <w:shd w:val="clear" w:color="auto" w:fill="FFFFFF"/>
        </w:rPr>
        <w:t xml:space="preserve">showed </w:t>
      </w:r>
      <w:r w:rsidR="00962316" w:rsidRPr="007A1524">
        <w:rPr>
          <w:rFonts w:ascii="Book Antiqua" w:hAnsi="Book Antiqua"/>
          <w:color w:val="000000" w:themeColor="text1"/>
          <w:sz w:val="24"/>
          <w:shd w:val="clear" w:color="auto" w:fill="FFFFFF"/>
        </w:rPr>
        <w:t xml:space="preserve">mild </w:t>
      </w:r>
      <w:r w:rsidR="00EF3A40" w:rsidRPr="007A1524">
        <w:rPr>
          <w:rFonts w:ascii="Book Antiqua" w:hAnsi="Book Antiqua"/>
          <w:color w:val="000000" w:themeColor="text1"/>
          <w:sz w:val="24"/>
          <w:shd w:val="clear" w:color="auto" w:fill="FFFFFF"/>
        </w:rPr>
        <w:t xml:space="preserve">kidney </w:t>
      </w:r>
      <w:r w:rsidR="00962316" w:rsidRPr="007A1524">
        <w:rPr>
          <w:rFonts w:ascii="Book Antiqua" w:hAnsi="Book Antiqua"/>
          <w:color w:val="000000" w:themeColor="text1"/>
          <w:sz w:val="24"/>
          <w:shd w:val="clear" w:color="auto" w:fill="FFFFFF"/>
        </w:rPr>
        <w:t>injury during the infection. In pediatric patient</w:t>
      </w:r>
      <w:r w:rsidR="00EF3A40" w:rsidRPr="007A1524">
        <w:rPr>
          <w:rFonts w:ascii="Book Antiqua" w:hAnsi="Book Antiqua"/>
          <w:color w:val="000000" w:themeColor="text1"/>
          <w:sz w:val="24"/>
          <w:shd w:val="clear" w:color="auto" w:fill="FFFFFF"/>
        </w:rPr>
        <w:t>s</w:t>
      </w:r>
      <w:r w:rsidR="00962316" w:rsidRPr="007A1524">
        <w:rPr>
          <w:rFonts w:ascii="Book Antiqua" w:hAnsi="Book Antiqua"/>
          <w:color w:val="000000" w:themeColor="text1"/>
          <w:sz w:val="24"/>
          <w:shd w:val="clear" w:color="auto" w:fill="FFFFFF"/>
        </w:rPr>
        <w:t xml:space="preserve"> with COVID-19, the novel coronavirus</w:t>
      </w:r>
      <w:r w:rsidR="00BD651B" w:rsidRPr="007A1524">
        <w:rPr>
          <w:rFonts w:ascii="Book Antiqua" w:hAnsi="Book Antiqua"/>
          <w:color w:val="000000" w:themeColor="text1"/>
          <w:sz w:val="24"/>
          <w:shd w:val="clear" w:color="auto" w:fill="FFFFFF"/>
        </w:rPr>
        <w:t xml:space="preserve"> need</w:t>
      </w:r>
      <w:r w:rsidR="0043378F">
        <w:rPr>
          <w:rFonts w:ascii="Book Antiqua" w:hAnsi="Book Antiqua"/>
          <w:color w:val="000000" w:themeColor="text1"/>
          <w:sz w:val="24"/>
          <w:shd w:val="clear" w:color="auto" w:fill="FFFFFF"/>
        </w:rPr>
        <w:t>s</w:t>
      </w:r>
      <w:r w:rsidR="00BD651B" w:rsidRPr="007A1524">
        <w:rPr>
          <w:rFonts w:ascii="Book Antiqua" w:hAnsi="Book Antiqua"/>
          <w:color w:val="000000" w:themeColor="text1"/>
          <w:sz w:val="24"/>
          <w:shd w:val="clear" w:color="auto" w:fill="FFFFFF"/>
        </w:rPr>
        <w:t xml:space="preserve"> to be detected in time</w:t>
      </w:r>
      <w:r w:rsidR="00962316" w:rsidRPr="007A1524">
        <w:rPr>
          <w:rFonts w:ascii="Book Antiqua" w:hAnsi="Book Antiqua"/>
          <w:color w:val="000000" w:themeColor="text1"/>
          <w:sz w:val="24"/>
          <w:shd w:val="clear" w:color="auto" w:fill="FFFFFF"/>
        </w:rPr>
        <w:t xml:space="preserve"> to ensure early diagnosis and treatment, </w:t>
      </w:r>
      <w:r w:rsidR="00EF3A40" w:rsidRPr="007A1524">
        <w:rPr>
          <w:rFonts w:ascii="Book Antiqua" w:hAnsi="Book Antiqua"/>
          <w:color w:val="000000" w:themeColor="text1"/>
          <w:sz w:val="24"/>
          <w:shd w:val="clear" w:color="auto" w:fill="FFFFFF"/>
        </w:rPr>
        <w:t>and</w:t>
      </w:r>
      <w:r w:rsidR="00962316" w:rsidRPr="007A1524">
        <w:rPr>
          <w:rFonts w:ascii="Book Antiqua" w:hAnsi="Book Antiqua"/>
          <w:color w:val="000000" w:themeColor="text1"/>
          <w:sz w:val="24"/>
          <w:shd w:val="clear" w:color="auto" w:fill="FFFFFF"/>
        </w:rPr>
        <w:t xml:space="preserve"> </w:t>
      </w:r>
      <w:r w:rsidR="009868A2" w:rsidRPr="007A1524">
        <w:rPr>
          <w:rFonts w:ascii="Book Antiqua" w:hAnsi="Book Antiqua"/>
          <w:color w:val="000000" w:themeColor="text1"/>
          <w:sz w:val="24"/>
          <w:shd w:val="clear" w:color="auto" w:fill="FFFFFF"/>
        </w:rPr>
        <w:t xml:space="preserve">fecal </w:t>
      </w:r>
      <w:r w:rsidR="00962316" w:rsidRPr="007A1524">
        <w:rPr>
          <w:rFonts w:ascii="Book Antiqua" w:hAnsi="Book Antiqua"/>
          <w:color w:val="000000" w:themeColor="text1"/>
          <w:sz w:val="24"/>
          <w:shd w:val="clear" w:color="auto" w:fill="FFFFFF"/>
        </w:rPr>
        <w:t>excretion</w:t>
      </w:r>
      <w:r w:rsidR="00EF3A40" w:rsidRPr="007A1524">
        <w:rPr>
          <w:rFonts w:ascii="Book Antiqua" w:hAnsi="Book Antiqua"/>
          <w:color w:val="000000" w:themeColor="text1"/>
          <w:sz w:val="24"/>
          <w:shd w:val="clear" w:color="auto" w:fill="FFFFFF"/>
        </w:rPr>
        <w:t>s</w:t>
      </w:r>
      <w:r w:rsidR="00962316" w:rsidRPr="007A1524">
        <w:rPr>
          <w:rFonts w:ascii="Book Antiqua" w:hAnsi="Book Antiqua"/>
          <w:color w:val="000000" w:themeColor="text1"/>
          <w:sz w:val="24"/>
          <w:shd w:val="clear" w:color="auto" w:fill="FFFFFF"/>
        </w:rPr>
        <w:t xml:space="preserve"> </w:t>
      </w:r>
      <w:r w:rsidR="00CB4F43" w:rsidRPr="007A1524">
        <w:rPr>
          <w:rFonts w:ascii="Book Antiqua" w:hAnsi="Book Antiqua"/>
          <w:color w:val="000000" w:themeColor="text1"/>
          <w:sz w:val="24"/>
          <w:shd w:val="clear" w:color="auto" w:fill="FFFFFF"/>
        </w:rPr>
        <w:t>need to</w:t>
      </w:r>
      <w:r w:rsidR="00962316" w:rsidRPr="007A1524">
        <w:rPr>
          <w:rFonts w:ascii="Book Antiqua" w:hAnsi="Book Antiqua"/>
          <w:color w:val="000000" w:themeColor="text1"/>
          <w:sz w:val="24"/>
          <w:shd w:val="clear" w:color="auto" w:fill="FFFFFF"/>
        </w:rPr>
        <w:t xml:space="preserve"> be monitored and </w:t>
      </w:r>
      <w:r w:rsidR="00BD651B" w:rsidRPr="007A1524">
        <w:rPr>
          <w:rFonts w:ascii="Book Antiqua" w:hAnsi="Book Antiqua"/>
          <w:color w:val="000000" w:themeColor="text1"/>
          <w:sz w:val="24"/>
          <w:shd w:val="clear" w:color="auto" w:fill="FFFFFF"/>
        </w:rPr>
        <w:t xml:space="preserve">detected </w:t>
      </w:r>
      <w:r w:rsidR="00CB4F43" w:rsidRPr="007A1524">
        <w:rPr>
          <w:rFonts w:ascii="Book Antiqua" w:hAnsi="Book Antiqua"/>
          <w:color w:val="000000" w:themeColor="text1"/>
          <w:sz w:val="24"/>
          <w:shd w:val="clear" w:color="auto" w:fill="FFFFFF"/>
        </w:rPr>
        <w:t>to</w:t>
      </w:r>
      <w:r w:rsidR="00962316" w:rsidRPr="007A1524">
        <w:rPr>
          <w:rFonts w:ascii="Book Antiqua" w:hAnsi="Book Antiqua"/>
          <w:color w:val="000000" w:themeColor="text1"/>
          <w:sz w:val="24"/>
          <w:shd w:val="clear" w:color="auto" w:fill="FFFFFF"/>
        </w:rPr>
        <w:t xml:space="preserve"> </w:t>
      </w:r>
      <w:r w:rsidR="00CB4F43" w:rsidRPr="007A1524">
        <w:rPr>
          <w:rFonts w:ascii="Book Antiqua" w:hAnsi="Book Antiqua"/>
          <w:color w:val="000000" w:themeColor="text1"/>
          <w:sz w:val="24"/>
          <w:shd w:val="clear" w:color="auto" w:fill="FFFFFF"/>
        </w:rPr>
        <w:t>prevent</w:t>
      </w:r>
      <w:r w:rsidR="00962316" w:rsidRPr="007A1524">
        <w:rPr>
          <w:rFonts w:ascii="Book Antiqua" w:hAnsi="Book Antiqua"/>
          <w:color w:val="000000" w:themeColor="text1"/>
          <w:sz w:val="24"/>
          <w:shd w:val="clear" w:color="auto" w:fill="FFFFFF"/>
        </w:rPr>
        <w:t xml:space="preserve"> fecal</w:t>
      </w:r>
      <w:r w:rsidR="00EF3A40" w:rsidRPr="007A1524">
        <w:rPr>
          <w:rFonts w:ascii="Book Antiqua" w:hAnsi="Book Antiqua"/>
          <w:color w:val="000000" w:themeColor="text1"/>
          <w:sz w:val="24"/>
          <w:shd w:val="clear" w:color="auto" w:fill="FFFFFF"/>
        </w:rPr>
        <w:t>–</w:t>
      </w:r>
      <w:r w:rsidR="00962316" w:rsidRPr="007A1524">
        <w:rPr>
          <w:rFonts w:ascii="Book Antiqua" w:hAnsi="Book Antiqua"/>
          <w:color w:val="000000" w:themeColor="text1"/>
          <w:sz w:val="24"/>
          <w:shd w:val="clear" w:color="auto" w:fill="FFFFFF"/>
        </w:rPr>
        <w:t>oral transmission of SARS-</w:t>
      </w:r>
      <w:r w:rsidR="00CB4F43" w:rsidRPr="007A1524">
        <w:rPr>
          <w:rFonts w:ascii="Book Antiqua" w:hAnsi="Book Antiqua"/>
          <w:color w:val="000000" w:themeColor="text1"/>
          <w:sz w:val="24"/>
          <w:shd w:val="clear" w:color="auto" w:fill="FFFFFF"/>
        </w:rPr>
        <w:t>CoV</w:t>
      </w:r>
      <w:r w:rsidR="00CA2E3E" w:rsidRPr="007A1524">
        <w:rPr>
          <w:rFonts w:ascii="Book Antiqua" w:hAnsi="Book Antiqua"/>
          <w:color w:val="000000" w:themeColor="text1"/>
          <w:sz w:val="24"/>
          <w:shd w:val="clear" w:color="auto" w:fill="FFFFFF"/>
        </w:rPr>
        <w:t>-2.</w:t>
      </w:r>
    </w:p>
    <w:p w14:paraId="59963966" w14:textId="7324D8A4" w:rsidR="006A4F56" w:rsidRPr="007A1524" w:rsidRDefault="006A4F56" w:rsidP="007A1524">
      <w:pPr>
        <w:adjustRightInd w:val="0"/>
        <w:snapToGrid w:val="0"/>
        <w:spacing w:line="360" w:lineRule="auto"/>
        <w:rPr>
          <w:rFonts w:ascii="Book Antiqua" w:hAnsi="Book Antiqua"/>
          <w:color w:val="000000" w:themeColor="text1"/>
          <w:sz w:val="24"/>
          <w:shd w:val="clear" w:color="auto" w:fill="FFFFFF"/>
        </w:rPr>
      </w:pPr>
    </w:p>
    <w:p w14:paraId="28044B1C" w14:textId="0F1C78C0" w:rsidR="007905F1" w:rsidRPr="007A1524" w:rsidRDefault="00E7713B" w:rsidP="007A1524">
      <w:pPr>
        <w:adjustRightInd w:val="0"/>
        <w:snapToGrid w:val="0"/>
        <w:spacing w:line="360" w:lineRule="auto"/>
        <w:rPr>
          <w:rFonts w:ascii="Book Antiqua" w:hAnsi="Book Antiqua"/>
          <w:b/>
          <w:bCs/>
          <w:color w:val="000000" w:themeColor="text1"/>
          <w:sz w:val="24"/>
          <w:shd w:val="clear" w:color="auto" w:fill="FFFFFF"/>
        </w:rPr>
      </w:pPr>
      <w:r w:rsidRPr="007A1524">
        <w:rPr>
          <w:rFonts w:ascii="Book Antiqua" w:hAnsi="Book Antiqua"/>
          <w:b/>
          <w:bCs/>
          <w:color w:val="000000" w:themeColor="text1"/>
          <w:sz w:val="24"/>
          <w:shd w:val="clear" w:color="auto" w:fill="FFFFFF"/>
        </w:rPr>
        <w:t>REFERENCES</w:t>
      </w:r>
    </w:p>
    <w:p w14:paraId="2EE0AB15" w14:textId="77777777" w:rsidR="007A1524" w:rsidRPr="007A1524" w:rsidRDefault="007A1524" w:rsidP="007A1524">
      <w:pPr>
        <w:adjustRightInd w:val="0"/>
        <w:snapToGrid w:val="0"/>
        <w:spacing w:line="360" w:lineRule="auto"/>
        <w:rPr>
          <w:rFonts w:ascii="Book Antiqua" w:hAnsi="Book Antiqua"/>
          <w:sz w:val="24"/>
        </w:rPr>
      </w:pPr>
      <w:r w:rsidRPr="007A1524">
        <w:rPr>
          <w:rFonts w:ascii="Book Antiqua" w:hAnsi="Book Antiqua"/>
          <w:sz w:val="24"/>
        </w:rPr>
        <w:t xml:space="preserve">1 </w:t>
      </w:r>
      <w:r w:rsidRPr="007A1524">
        <w:rPr>
          <w:rFonts w:ascii="Book Antiqua" w:hAnsi="Book Antiqua"/>
          <w:b/>
          <w:sz w:val="24"/>
        </w:rPr>
        <w:t>Wang C</w:t>
      </w:r>
      <w:r w:rsidRPr="007A1524">
        <w:rPr>
          <w:rFonts w:ascii="Book Antiqua" w:hAnsi="Book Antiqua"/>
          <w:sz w:val="24"/>
        </w:rPr>
        <w:t xml:space="preserve">, </w:t>
      </w:r>
      <w:proofErr w:type="spellStart"/>
      <w:r w:rsidRPr="007A1524">
        <w:rPr>
          <w:rFonts w:ascii="Book Antiqua" w:hAnsi="Book Antiqua"/>
          <w:sz w:val="24"/>
        </w:rPr>
        <w:t>Horby</w:t>
      </w:r>
      <w:proofErr w:type="spellEnd"/>
      <w:r w:rsidRPr="007A1524">
        <w:rPr>
          <w:rFonts w:ascii="Book Antiqua" w:hAnsi="Book Antiqua"/>
          <w:sz w:val="24"/>
        </w:rPr>
        <w:t xml:space="preserve"> PW, Hayden FG, Gao GF. A novel coronavirus outbreak of global health concern. </w:t>
      </w:r>
      <w:r w:rsidRPr="007A1524">
        <w:rPr>
          <w:rFonts w:ascii="Book Antiqua" w:hAnsi="Book Antiqua"/>
          <w:i/>
          <w:sz w:val="24"/>
        </w:rPr>
        <w:t>Lancet</w:t>
      </w:r>
      <w:r w:rsidRPr="007A1524">
        <w:rPr>
          <w:rFonts w:ascii="Book Antiqua" w:hAnsi="Book Antiqua"/>
          <w:sz w:val="24"/>
        </w:rPr>
        <w:t xml:space="preserve"> 2020; </w:t>
      </w:r>
      <w:r w:rsidRPr="007A1524">
        <w:rPr>
          <w:rFonts w:ascii="Book Antiqua" w:hAnsi="Book Antiqua"/>
          <w:b/>
          <w:sz w:val="24"/>
        </w:rPr>
        <w:t>395</w:t>
      </w:r>
      <w:r w:rsidRPr="007A1524">
        <w:rPr>
          <w:rFonts w:ascii="Book Antiqua" w:hAnsi="Book Antiqua"/>
          <w:sz w:val="24"/>
        </w:rPr>
        <w:t>: 470-473 [PMID: 31986257 DOI: 10.1016/S0140-6736(20)30185-9]</w:t>
      </w:r>
    </w:p>
    <w:p w14:paraId="7C10109A" w14:textId="77777777" w:rsidR="007A1524" w:rsidRPr="007A1524" w:rsidRDefault="007A1524" w:rsidP="007A1524">
      <w:pPr>
        <w:adjustRightInd w:val="0"/>
        <w:snapToGrid w:val="0"/>
        <w:spacing w:line="360" w:lineRule="auto"/>
        <w:rPr>
          <w:rFonts w:ascii="Book Antiqua" w:hAnsi="Book Antiqua"/>
          <w:sz w:val="24"/>
        </w:rPr>
      </w:pPr>
      <w:r w:rsidRPr="007A1524">
        <w:rPr>
          <w:rFonts w:ascii="Book Antiqua" w:hAnsi="Book Antiqua"/>
          <w:sz w:val="24"/>
        </w:rPr>
        <w:t xml:space="preserve">2 </w:t>
      </w:r>
      <w:r w:rsidRPr="007A1524">
        <w:rPr>
          <w:rFonts w:ascii="Book Antiqua" w:hAnsi="Book Antiqua"/>
          <w:b/>
          <w:sz w:val="24"/>
        </w:rPr>
        <w:t>Zhu N</w:t>
      </w:r>
      <w:r w:rsidRPr="007A1524">
        <w:rPr>
          <w:rFonts w:ascii="Book Antiqua" w:hAnsi="Book Antiqua"/>
          <w:sz w:val="24"/>
        </w:rPr>
        <w:t xml:space="preserve">, Zhang D, Wang W, Li X, Yang B, Song J, Zhao X, Huang B, Shi W, Lu R, </w:t>
      </w:r>
      <w:proofErr w:type="spellStart"/>
      <w:r w:rsidRPr="007A1524">
        <w:rPr>
          <w:rFonts w:ascii="Book Antiqua" w:hAnsi="Book Antiqua"/>
          <w:sz w:val="24"/>
        </w:rPr>
        <w:t>Niu</w:t>
      </w:r>
      <w:proofErr w:type="spellEnd"/>
      <w:r w:rsidRPr="007A1524">
        <w:rPr>
          <w:rFonts w:ascii="Book Antiqua" w:hAnsi="Book Antiqua"/>
          <w:sz w:val="24"/>
        </w:rPr>
        <w:t xml:space="preserve"> P, Zhan F, Ma X, Wang D, Xu W, Wu G, Gao GF, Tan W; China Novel Coronavirus Investigating and Research Team. A Novel Coronavirus from Patients with Pneumonia in China, 2019. </w:t>
      </w:r>
      <w:r w:rsidRPr="007A1524">
        <w:rPr>
          <w:rFonts w:ascii="Book Antiqua" w:hAnsi="Book Antiqua"/>
          <w:i/>
          <w:sz w:val="24"/>
        </w:rPr>
        <w:t xml:space="preserve">N </w:t>
      </w:r>
      <w:proofErr w:type="spellStart"/>
      <w:r w:rsidRPr="007A1524">
        <w:rPr>
          <w:rFonts w:ascii="Book Antiqua" w:hAnsi="Book Antiqua"/>
          <w:i/>
          <w:sz w:val="24"/>
        </w:rPr>
        <w:t>Engl</w:t>
      </w:r>
      <w:proofErr w:type="spellEnd"/>
      <w:r w:rsidRPr="007A1524">
        <w:rPr>
          <w:rFonts w:ascii="Book Antiqua" w:hAnsi="Book Antiqua"/>
          <w:i/>
          <w:sz w:val="24"/>
        </w:rPr>
        <w:t xml:space="preserve"> J Med</w:t>
      </w:r>
      <w:r w:rsidRPr="007A1524">
        <w:rPr>
          <w:rFonts w:ascii="Book Antiqua" w:hAnsi="Book Antiqua"/>
          <w:sz w:val="24"/>
        </w:rPr>
        <w:t xml:space="preserve"> 2020; </w:t>
      </w:r>
      <w:r w:rsidRPr="007A1524">
        <w:rPr>
          <w:rFonts w:ascii="Book Antiqua" w:hAnsi="Book Antiqua"/>
          <w:b/>
          <w:sz w:val="24"/>
        </w:rPr>
        <w:t>382</w:t>
      </w:r>
      <w:r w:rsidRPr="007A1524">
        <w:rPr>
          <w:rFonts w:ascii="Book Antiqua" w:hAnsi="Book Antiqua"/>
          <w:sz w:val="24"/>
        </w:rPr>
        <w:t xml:space="preserve">: 727-733 </w:t>
      </w:r>
      <w:r w:rsidRPr="007A1524">
        <w:rPr>
          <w:rFonts w:ascii="Book Antiqua" w:hAnsi="Book Antiqua"/>
          <w:sz w:val="24"/>
        </w:rPr>
        <w:lastRenderedPageBreak/>
        <w:t>[PMID: 31978945 DOI: 10.1056/NEJMoa2001017]</w:t>
      </w:r>
    </w:p>
    <w:p w14:paraId="0F59EB32" w14:textId="5142B390" w:rsidR="007A1524" w:rsidRPr="007A1524" w:rsidRDefault="007A1524" w:rsidP="007A1524">
      <w:pPr>
        <w:adjustRightInd w:val="0"/>
        <w:snapToGrid w:val="0"/>
        <w:spacing w:line="360" w:lineRule="auto"/>
        <w:rPr>
          <w:rFonts w:ascii="Book Antiqua" w:hAnsi="Book Antiqua"/>
          <w:sz w:val="24"/>
        </w:rPr>
      </w:pPr>
      <w:r w:rsidRPr="007A1524">
        <w:rPr>
          <w:rFonts w:ascii="Book Antiqua" w:hAnsi="Book Antiqua"/>
          <w:sz w:val="24"/>
        </w:rPr>
        <w:t xml:space="preserve">3 </w:t>
      </w:r>
      <w:r w:rsidRPr="007A1524">
        <w:rPr>
          <w:rFonts w:ascii="Book Antiqua" w:hAnsi="Book Antiqua"/>
          <w:b/>
          <w:sz w:val="24"/>
        </w:rPr>
        <w:t>Tang X,</w:t>
      </w:r>
      <w:r>
        <w:rPr>
          <w:rFonts w:ascii="Book Antiqua" w:hAnsi="Book Antiqua"/>
          <w:sz w:val="24"/>
        </w:rPr>
        <w:t xml:space="preserve"> </w:t>
      </w:r>
      <w:r w:rsidRPr="007A1524">
        <w:rPr>
          <w:rFonts w:ascii="Book Antiqua" w:hAnsi="Book Antiqua"/>
          <w:sz w:val="24"/>
        </w:rPr>
        <w:t xml:space="preserve">Wu C, Li X, Song Y, Yao X, Wu X, </w:t>
      </w:r>
      <w:proofErr w:type="spellStart"/>
      <w:r w:rsidRPr="007A1524">
        <w:rPr>
          <w:rFonts w:ascii="Book Antiqua" w:hAnsi="Book Antiqua"/>
          <w:sz w:val="24"/>
        </w:rPr>
        <w:t>Duan</w:t>
      </w:r>
      <w:proofErr w:type="spellEnd"/>
      <w:r w:rsidRPr="007A1524">
        <w:rPr>
          <w:rFonts w:ascii="Book Antiqua" w:hAnsi="Book Antiqua"/>
          <w:sz w:val="24"/>
        </w:rPr>
        <w:t xml:space="preserve"> Y, Zhang H, Wang Y, Qian Z, Cui J, Lu J. On the origin and continuing evolution of SARS-CoV-2. </w:t>
      </w:r>
      <w:r w:rsidRPr="007A1524">
        <w:rPr>
          <w:rFonts w:ascii="Book Antiqua" w:hAnsi="Book Antiqua"/>
          <w:i/>
          <w:sz w:val="24"/>
        </w:rPr>
        <w:t>Natl Sci Rev</w:t>
      </w:r>
      <w:r w:rsidRPr="007A1524">
        <w:rPr>
          <w:rFonts w:ascii="Book Antiqua" w:hAnsi="Book Antiqua"/>
          <w:sz w:val="24"/>
        </w:rPr>
        <w:t xml:space="preserve"> 2020 [DOI: 10.1093/</w:t>
      </w:r>
      <w:proofErr w:type="spellStart"/>
      <w:r w:rsidRPr="007A1524">
        <w:rPr>
          <w:rFonts w:ascii="Book Antiqua" w:hAnsi="Book Antiqua"/>
          <w:sz w:val="24"/>
        </w:rPr>
        <w:t>nsr</w:t>
      </w:r>
      <w:proofErr w:type="spellEnd"/>
      <w:r w:rsidRPr="007A1524">
        <w:rPr>
          <w:rFonts w:ascii="Book Antiqua" w:hAnsi="Book Antiqua"/>
          <w:sz w:val="24"/>
        </w:rPr>
        <w:t>/nwaa036]</w:t>
      </w:r>
    </w:p>
    <w:p w14:paraId="07A08B66" w14:textId="77777777" w:rsidR="007A1524" w:rsidRPr="007A1524" w:rsidRDefault="007A1524" w:rsidP="007A1524">
      <w:pPr>
        <w:adjustRightInd w:val="0"/>
        <w:snapToGrid w:val="0"/>
        <w:spacing w:line="360" w:lineRule="auto"/>
        <w:rPr>
          <w:rFonts w:ascii="Book Antiqua" w:hAnsi="Book Antiqua"/>
          <w:sz w:val="24"/>
        </w:rPr>
      </w:pPr>
      <w:r w:rsidRPr="007A1524">
        <w:rPr>
          <w:rFonts w:ascii="Book Antiqua" w:hAnsi="Book Antiqua"/>
          <w:sz w:val="24"/>
        </w:rPr>
        <w:t xml:space="preserve">4 </w:t>
      </w:r>
      <w:r w:rsidRPr="007A1524">
        <w:rPr>
          <w:rFonts w:ascii="Book Antiqua" w:hAnsi="Book Antiqua"/>
          <w:b/>
          <w:sz w:val="24"/>
        </w:rPr>
        <w:t>Phan T</w:t>
      </w:r>
      <w:r w:rsidRPr="007A1524">
        <w:rPr>
          <w:rFonts w:ascii="Book Antiqua" w:hAnsi="Book Antiqua"/>
          <w:sz w:val="24"/>
        </w:rPr>
        <w:t xml:space="preserve">. Genetic diversity and evolution of SARS-CoV-2. </w:t>
      </w:r>
      <w:r w:rsidRPr="007A1524">
        <w:rPr>
          <w:rFonts w:ascii="Book Antiqua" w:hAnsi="Book Antiqua"/>
          <w:i/>
          <w:sz w:val="24"/>
        </w:rPr>
        <w:t xml:space="preserve">Infect Genet </w:t>
      </w:r>
      <w:proofErr w:type="spellStart"/>
      <w:r w:rsidRPr="007A1524">
        <w:rPr>
          <w:rFonts w:ascii="Book Antiqua" w:hAnsi="Book Antiqua"/>
          <w:i/>
          <w:sz w:val="24"/>
        </w:rPr>
        <w:t>Evol</w:t>
      </w:r>
      <w:proofErr w:type="spellEnd"/>
      <w:r w:rsidRPr="007A1524">
        <w:rPr>
          <w:rFonts w:ascii="Book Antiqua" w:hAnsi="Book Antiqua"/>
          <w:sz w:val="24"/>
        </w:rPr>
        <w:t xml:space="preserve"> 2020; </w:t>
      </w:r>
      <w:r w:rsidRPr="007A1524">
        <w:rPr>
          <w:rFonts w:ascii="Book Antiqua" w:hAnsi="Book Antiqua"/>
          <w:b/>
          <w:sz w:val="24"/>
        </w:rPr>
        <w:t>81</w:t>
      </w:r>
      <w:r w:rsidRPr="007A1524">
        <w:rPr>
          <w:rFonts w:ascii="Book Antiqua" w:hAnsi="Book Antiqua"/>
          <w:sz w:val="24"/>
        </w:rPr>
        <w:t>: 104260 [PMID: 32092483 DOI: 10.1016/j.meegid.2020.104260]</w:t>
      </w:r>
    </w:p>
    <w:p w14:paraId="35107E4E" w14:textId="77777777" w:rsidR="007A1524" w:rsidRPr="007A1524" w:rsidRDefault="007A1524" w:rsidP="007A1524">
      <w:pPr>
        <w:adjustRightInd w:val="0"/>
        <w:snapToGrid w:val="0"/>
        <w:spacing w:line="360" w:lineRule="auto"/>
        <w:rPr>
          <w:rFonts w:ascii="Book Antiqua" w:hAnsi="Book Antiqua"/>
          <w:sz w:val="24"/>
        </w:rPr>
      </w:pPr>
      <w:r w:rsidRPr="007A1524">
        <w:rPr>
          <w:rFonts w:ascii="Book Antiqua" w:hAnsi="Book Antiqua"/>
          <w:sz w:val="24"/>
        </w:rPr>
        <w:t xml:space="preserve">5 </w:t>
      </w:r>
      <w:r w:rsidRPr="007A1524">
        <w:rPr>
          <w:rFonts w:ascii="Book Antiqua" w:hAnsi="Book Antiqua"/>
          <w:b/>
          <w:sz w:val="24"/>
        </w:rPr>
        <w:t>Lin X</w:t>
      </w:r>
      <w:r w:rsidRPr="007A1524">
        <w:rPr>
          <w:rFonts w:ascii="Book Antiqua" w:hAnsi="Book Antiqua"/>
          <w:sz w:val="24"/>
        </w:rPr>
        <w:t xml:space="preserve">, Gong Z, Xiao Z, </w:t>
      </w:r>
      <w:proofErr w:type="spellStart"/>
      <w:r w:rsidRPr="007A1524">
        <w:rPr>
          <w:rFonts w:ascii="Book Antiqua" w:hAnsi="Book Antiqua"/>
          <w:sz w:val="24"/>
        </w:rPr>
        <w:t>Xiong</w:t>
      </w:r>
      <w:proofErr w:type="spellEnd"/>
      <w:r w:rsidRPr="007A1524">
        <w:rPr>
          <w:rFonts w:ascii="Book Antiqua" w:hAnsi="Book Antiqua"/>
          <w:sz w:val="24"/>
        </w:rPr>
        <w:t xml:space="preserve"> J, Fan B, Liu J. Novel Coronavirus Pneumonia Outbreak in 2019: Computed Tomographic Findings in Two Cases. </w:t>
      </w:r>
      <w:r w:rsidRPr="007A1524">
        <w:rPr>
          <w:rFonts w:ascii="Book Antiqua" w:hAnsi="Book Antiqua"/>
          <w:i/>
          <w:sz w:val="24"/>
        </w:rPr>
        <w:t xml:space="preserve">Korean J </w:t>
      </w:r>
      <w:proofErr w:type="spellStart"/>
      <w:r w:rsidRPr="007A1524">
        <w:rPr>
          <w:rFonts w:ascii="Book Antiqua" w:hAnsi="Book Antiqua"/>
          <w:i/>
          <w:sz w:val="24"/>
        </w:rPr>
        <w:t>Radiol</w:t>
      </w:r>
      <w:proofErr w:type="spellEnd"/>
      <w:r w:rsidRPr="007A1524">
        <w:rPr>
          <w:rFonts w:ascii="Book Antiqua" w:hAnsi="Book Antiqua"/>
          <w:sz w:val="24"/>
        </w:rPr>
        <w:t xml:space="preserve"> 2020; </w:t>
      </w:r>
      <w:r w:rsidRPr="007A1524">
        <w:rPr>
          <w:rFonts w:ascii="Book Antiqua" w:hAnsi="Book Antiqua"/>
          <w:b/>
          <w:sz w:val="24"/>
        </w:rPr>
        <w:t>21</w:t>
      </w:r>
      <w:r w:rsidRPr="007A1524">
        <w:rPr>
          <w:rFonts w:ascii="Book Antiqua" w:hAnsi="Book Antiqua"/>
          <w:sz w:val="24"/>
        </w:rPr>
        <w:t>: 365-368 [PMID: 32056397 DOI: 10.3348/kjr.2020.0078]</w:t>
      </w:r>
    </w:p>
    <w:p w14:paraId="54CA3D4B" w14:textId="77777777" w:rsidR="007A1524" w:rsidRPr="007A1524" w:rsidRDefault="007A1524" w:rsidP="007A1524">
      <w:pPr>
        <w:adjustRightInd w:val="0"/>
        <w:snapToGrid w:val="0"/>
        <w:spacing w:line="360" w:lineRule="auto"/>
        <w:rPr>
          <w:rFonts w:ascii="Book Antiqua" w:hAnsi="Book Antiqua"/>
          <w:sz w:val="24"/>
        </w:rPr>
      </w:pPr>
      <w:r w:rsidRPr="007A1524">
        <w:rPr>
          <w:rFonts w:ascii="Book Antiqua" w:hAnsi="Book Antiqua"/>
          <w:sz w:val="24"/>
        </w:rPr>
        <w:t xml:space="preserve">6 </w:t>
      </w:r>
      <w:r w:rsidRPr="007A1524">
        <w:rPr>
          <w:rFonts w:ascii="Book Antiqua" w:hAnsi="Book Antiqua"/>
          <w:b/>
          <w:sz w:val="24"/>
        </w:rPr>
        <w:t>Xu YH</w:t>
      </w:r>
      <w:r w:rsidRPr="007A1524">
        <w:rPr>
          <w:rFonts w:ascii="Book Antiqua" w:hAnsi="Book Antiqua"/>
          <w:sz w:val="24"/>
        </w:rPr>
        <w:t xml:space="preserve">, Dong JH, An WM, </w:t>
      </w:r>
      <w:proofErr w:type="spellStart"/>
      <w:r w:rsidRPr="007A1524">
        <w:rPr>
          <w:rFonts w:ascii="Book Antiqua" w:hAnsi="Book Antiqua"/>
          <w:sz w:val="24"/>
        </w:rPr>
        <w:t>Lv</w:t>
      </w:r>
      <w:proofErr w:type="spellEnd"/>
      <w:r w:rsidRPr="007A1524">
        <w:rPr>
          <w:rFonts w:ascii="Book Antiqua" w:hAnsi="Book Antiqua"/>
          <w:sz w:val="24"/>
        </w:rPr>
        <w:t xml:space="preserve"> XY, Yin XP, Zhang JZ, Dong L, Ma X, Zhang HJ, Gao BL. Clinical and computed tomographic imaging features of novel coronavirus pneumonia caused by SARS-CoV-2. </w:t>
      </w:r>
      <w:r w:rsidRPr="007A1524">
        <w:rPr>
          <w:rFonts w:ascii="Book Antiqua" w:hAnsi="Book Antiqua"/>
          <w:i/>
          <w:sz w:val="24"/>
        </w:rPr>
        <w:t>J Infect</w:t>
      </w:r>
      <w:r w:rsidRPr="007A1524">
        <w:rPr>
          <w:rFonts w:ascii="Book Antiqua" w:hAnsi="Book Antiqua"/>
          <w:sz w:val="24"/>
        </w:rPr>
        <w:t xml:space="preserve"> 2020; </w:t>
      </w:r>
      <w:r w:rsidRPr="007A1524">
        <w:rPr>
          <w:rFonts w:ascii="Book Antiqua" w:hAnsi="Book Antiqua"/>
          <w:b/>
          <w:sz w:val="24"/>
        </w:rPr>
        <w:t>80</w:t>
      </w:r>
      <w:r w:rsidRPr="007A1524">
        <w:rPr>
          <w:rFonts w:ascii="Book Antiqua" w:hAnsi="Book Antiqua"/>
          <w:sz w:val="24"/>
        </w:rPr>
        <w:t>: 394-400 [PMID: 32109443 DOI: 10.1016/j.jinf.2020.02.017]</w:t>
      </w:r>
    </w:p>
    <w:p w14:paraId="6D9E409B" w14:textId="77777777" w:rsidR="007A1524" w:rsidRPr="007A1524" w:rsidRDefault="007A1524" w:rsidP="007A1524">
      <w:pPr>
        <w:adjustRightInd w:val="0"/>
        <w:snapToGrid w:val="0"/>
        <w:spacing w:line="360" w:lineRule="auto"/>
        <w:rPr>
          <w:rFonts w:ascii="Book Antiqua" w:hAnsi="Book Antiqua"/>
          <w:sz w:val="24"/>
        </w:rPr>
      </w:pPr>
      <w:r w:rsidRPr="007A1524">
        <w:rPr>
          <w:rFonts w:ascii="Book Antiqua" w:hAnsi="Book Antiqua"/>
          <w:sz w:val="24"/>
        </w:rPr>
        <w:t xml:space="preserve">7 </w:t>
      </w:r>
      <w:r w:rsidRPr="007A1524">
        <w:rPr>
          <w:rFonts w:ascii="Book Antiqua" w:hAnsi="Book Antiqua"/>
          <w:b/>
          <w:sz w:val="24"/>
        </w:rPr>
        <w:t>Lu R</w:t>
      </w:r>
      <w:r w:rsidRPr="007A1524">
        <w:rPr>
          <w:rFonts w:ascii="Book Antiqua" w:hAnsi="Book Antiqua"/>
          <w:sz w:val="24"/>
        </w:rPr>
        <w:t xml:space="preserve">, Zhao X, Li J, </w:t>
      </w:r>
      <w:proofErr w:type="spellStart"/>
      <w:r w:rsidRPr="007A1524">
        <w:rPr>
          <w:rFonts w:ascii="Book Antiqua" w:hAnsi="Book Antiqua"/>
          <w:sz w:val="24"/>
        </w:rPr>
        <w:t>Niu</w:t>
      </w:r>
      <w:proofErr w:type="spellEnd"/>
      <w:r w:rsidRPr="007A1524">
        <w:rPr>
          <w:rFonts w:ascii="Book Antiqua" w:hAnsi="Book Antiqua"/>
          <w:sz w:val="24"/>
        </w:rPr>
        <w:t xml:space="preserve"> P, Yang B, Wu H, Wang W, Song H, Huang B, Zhu N, Bi Y, Ma X, Zhan F, Wang L, Hu T, Zhou H, Hu Z, Zhou W, Zhao L, Chen J, Meng Y, Wang J, Lin Y, Yuan J, </w:t>
      </w:r>
      <w:proofErr w:type="spellStart"/>
      <w:r w:rsidRPr="007A1524">
        <w:rPr>
          <w:rFonts w:ascii="Book Antiqua" w:hAnsi="Book Antiqua"/>
          <w:sz w:val="24"/>
        </w:rPr>
        <w:t>Xie</w:t>
      </w:r>
      <w:proofErr w:type="spellEnd"/>
      <w:r w:rsidRPr="007A1524">
        <w:rPr>
          <w:rFonts w:ascii="Book Antiqua" w:hAnsi="Book Antiqua"/>
          <w:sz w:val="24"/>
        </w:rPr>
        <w:t xml:space="preserve"> Z, Ma J, Liu WJ, Wang D, Xu W, Holmes EC, Gao GF, Wu G, Chen W, Shi W, Tan W. Genomic </w:t>
      </w:r>
      <w:proofErr w:type="spellStart"/>
      <w:r w:rsidRPr="007A1524">
        <w:rPr>
          <w:rFonts w:ascii="Book Antiqua" w:hAnsi="Book Antiqua"/>
          <w:sz w:val="24"/>
        </w:rPr>
        <w:t>characterisation</w:t>
      </w:r>
      <w:proofErr w:type="spellEnd"/>
      <w:r w:rsidRPr="007A1524">
        <w:rPr>
          <w:rFonts w:ascii="Book Antiqua" w:hAnsi="Book Antiqua"/>
          <w:sz w:val="24"/>
        </w:rPr>
        <w:t xml:space="preserve"> and epidemiology of 2019 novel coronavirus: implications for virus origins and receptor binding. </w:t>
      </w:r>
      <w:r w:rsidRPr="007A1524">
        <w:rPr>
          <w:rFonts w:ascii="Book Antiqua" w:hAnsi="Book Antiqua"/>
          <w:i/>
          <w:sz w:val="24"/>
        </w:rPr>
        <w:t>Lancet</w:t>
      </w:r>
      <w:r w:rsidRPr="007A1524">
        <w:rPr>
          <w:rFonts w:ascii="Book Antiqua" w:hAnsi="Book Antiqua"/>
          <w:sz w:val="24"/>
        </w:rPr>
        <w:t xml:space="preserve"> 2020; </w:t>
      </w:r>
      <w:r w:rsidRPr="007A1524">
        <w:rPr>
          <w:rFonts w:ascii="Book Antiqua" w:hAnsi="Book Antiqua"/>
          <w:b/>
          <w:sz w:val="24"/>
        </w:rPr>
        <w:t>395</w:t>
      </w:r>
      <w:r w:rsidRPr="007A1524">
        <w:rPr>
          <w:rFonts w:ascii="Book Antiqua" w:hAnsi="Book Antiqua"/>
          <w:sz w:val="24"/>
        </w:rPr>
        <w:t>: 565-574 [PMID: 32007145 DOI: 10.1016/S0140-6736(20)30251-8]</w:t>
      </w:r>
    </w:p>
    <w:p w14:paraId="6B217CC2" w14:textId="77777777" w:rsidR="007A1524" w:rsidRPr="007A1524" w:rsidRDefault="007A1524" w:rsidP="007A1524">
      <w:pPr>
        <w:adjustRightInd w:val="0"/>
        <w:snapToGrid w:val="0"/>
        <w:spacing w:line="360" w:lineRule="auto"/>
        <w:rPr>
          <w:rFonts w:ascii="Book Antiqua" w:hAnsi="Book Antiqua"/>
          <w:sz w:val="24"/>
        </w:rPr>
      </w:pPr>
      <w:r w:rsidRPr="007A1524">
        <w:rPr>
          <w:rFonts w:ascii="Book Antiqua" w:hAnsi="Book Antiqua"/>
          <w:sz w:val="24"/>
        </w:rPr>
        <w:t xml:space="preserve">8 </w:t>
      </w:r>
      <w:r w:rsidRPr="007A1524">
        <w:rPr>
          <w:rFonts w:ascii="Book Antiqua" w:hAnsi="Book Antiqua"/>
          <w:b/>
          <w:sz w:val="24"/>
        </w:rPr>
        <w:t>Rubin EJ</w:t>
      </w:r>
      <w:r w:rsidRPr="007A1524">
        <w:rPr>
          <w:rFonts w:ascii="Book Antiqua" w:hAnsi="Book Antiqua"/>
          <w:sz w:val="24"/>
        </w:rPr>
        <w:t xml:space="preserve">, Baden LR, Morrissey S, Campion EW. Medical Journals and the 2019-nCoV Outbreak. </w:t>
      </w:r>
      <w:r w:rsidRPr="007A1524">
        <w:rPr>
          <w:rFonts w:ascii="Book Antiqua" w:hAnsi="Book Antiqua"/>
          <w:i/>
          <w:sz w:val="24"/>
        </w:rPr>
        <w:t xml:space="preserve">N </w:t>
      </w:r>
      <w:proofErr w:type="spellStart"/>
      <w:r w:rsidRPr="007A1524">
        <w:rPr>
          <w:rFonts w:ascii="Book Antiqua" w:hAnsi="Book Antiqua"/>
          <w:i/>
          <w:sz w:val="24"/>
        </w:rPr>
        <w:t>Engl</w:t>
      </w:r>
      <w:proofErr w:type="spellEnd"/>
      <w:r w:rsidRPr="007A1524">
        <w:rPr>
          <w:rFonts w:ascii="Book Antiqua" w:hAnsi="Book Antiqua"/>
          <w:i/>
          <w:sz w:val="24"/>
        </w:rPr>
        <w:t xml:space="preserve"> J Med</w:t>
      </w:r>
      <w:r w:rsidRPr="007A1524">
        <w:rPr>
          <w:rFonts w:ascii="Book Antiqua" w:hAnsi="Book Antiqua"/>
          <w:sz w:val="24"/>
        </w:rPr>
        <w:t xml:space="preserve"> 2020; </w:t>
      </w:r>
      <w:r w:rsidRPr="007A1524">
        <w:rPr>
          <w:rFonts w:ascii="Book Antiqua" w:hAnsi="Book Antiqua"/>
          <w:b/>
          <w:sz w:val="24"/>
        </w:rPr>
        <w:t>382</w:t>
      </w:r>
      <w:r w:rsidRPr="007A1524">
        <w:rPr>
          <w:rFonts w:ascii="Book Antiqua" w:hAnsi="Book Antiqua"/>
          <w:sz w:val="24"/>
        </w:rPr>
        <w:t>: 866 [PMID: 31986242 DOI: 10.1056/NEJMe2001329]</w:t>
      </w:r>
    </w:p>
    <w:p w14:paraId="7EBC0174" w14:textId="77777777" w:rsidR="007A1524" w:rsidRPr="007A1524" w:rsidRDefault="007A1524" w:rsidP="007A1524">
      <w:pPr>
        <w:adjustRightInd w:val="0"/>
        <w:snapToGrid w:val="0"/>
        <w:spacing w:line="360" w:lineRule="auto"/>
        <w:rPr>
          <w:rFonts w:ascii="Book Antiqua" w:hAnsi="Book Antiqua"/>
          <w:sz w:val="24"/>
        </w:rPr>
      </w:pPr>
      <w:r w:rsidRPr="007A1524">
        <w:rPr>
          <w:rFonts w:ascii="Book Antiqua" w:hAnsi="Book Antiqua"/>
          <w:sz w:val="24"/>
        </w:rPr>
        <w:t xml:space="preserve">9 </w:t>
      </w:r>
      <w:r w:rsidRPr="007A1524">
        <w:rPr>
          <w:rFonts w:ascii="Book Antiqua" w:hAnsi="Book Antiqua"/>
          <w:b/>
          <w:sz w:val="24"/>
        </w:rPr>
        <w:t>Huang C</w:t>
      </w:r>
      <w:r w:rsidRPr="007A1524">
        <w:rPr>
          <w:rFonts w:ascii="Book Antiqua" w:hAnsi="Book Antiqua"/>
          <w:sz w:val="24"/>
        </w:rPr>
        <w:t xml:space="preserve">, Wang Y, Li X, Ren L, Zhao J, Hu Y, Zhang L, Fan G, Xu J, Gu X, Cheng Z, Yu T, Xia J, Wei Y, Wu W, </w:t>
      </w:r>
      <w:proofErr w:type="spellStart"/>
      <w:r w:rsidRPr="007A1524">
        <w:rPr>
          <w:rFonts w:ascii="Book Antiqua" w:hAnsi="Book Antiqua"/>
          <w:sz w:val="24"/>
        </w:rPr>
        <w:t>Xie</w:t>
      </w:r>
      <w:proofErr w:type="spellEnd"/>
      <w:r w:rsidRPr="007A1524">
        <w:rPr>
          <w:rFonts w:ascii="Book Antiqua" w:hAnsi="Book Antiqua"/>
          <w:sz w:val="24"/>
        </w:rPr>
        <w:t xml:space="preserve"> X, Yin W, Li H, Liu M, Xiao Y, Gao H, </w:t>
      </w:r>
      <w:proofErr w:type="spellStart"/>
      <w:r w:rsidRPr="007A1524">
        <w:rPr>
          <w:rFonts w:ascii="Book Antiqua" w:hAnsi="Book Antiqua"/>
          <w:sz w:val="24"/>
        </w:rPr>
        <w:t>Guo</w:t>
      </w:r>
      <w:proofErr w:type="spellEnd"/>
      <w:r w:rsidRPr="007A1524">
        <w:rPr>
          <w:rFonts w:ascii="Book Antiqua" w:hAnsi="Book Antiqua"/>
          <w:sz w:val="24"/>
        </w:rPr>
        <w:t xml:space="preserve"> L, </w:t>
      </w:r>
      <w:proofErr w:type="spellStart"/>
      <w:r w:rsidRPr="007A1524">
        <w:rPr>
          <w:rFonts w:ascii="Book Antiqua" w:hAnsi="Book Antiqua"/>
          <w:sz w:val="24"/>
        </w:rPr>
        <w:t>Xie</w:t>
      </w:r>
      <w:proofErr w:type="spellEnd"/>
      <w:r w:rsidRPr="007A1524">
        <w:rPr>
          <w:rFonts w:ascii="Book Antiqua" w:hAnsi="Book Antiqua"/>
          <w:sz w:val="24"/>
        </w:rPr>
        <w:t xml:space="preserve"> J, Wang G, Jiang R, Gao Z, </w:t>
      </w:r>
      <w:proofErr w:type="spellStart"/>
      <w:r w:rsidRPr="007A1524">
        <w:rPr>
          <w:rFonts w:ascii="Book Antiqua" w:hAnsi="Book Antiqua"/>
          <w:sz w:val="24"/>
        </w:rPr>
        <w:t>Jin</w:t>
      </w:r>
      <w:proofErr w:type="spellEnd"/>
      <w:r w:rsidRPr="007A1524">
        <w:rPr>
          <w:rFonts w:ascii="Book Antiqua" w:hAnsi="Book Antiqua"/>
          <w:sz w:val="24"/>
        </w:rPr>
        <w:t xml:space="preserve"> Q, Wang J, Cao B. Clinical features of patients infected with 2019 novel coronavirus in Wuhan, China. </w:t>
      </w:r>
      <w:r w:rsidRPr="007A1524">
        <w:rPr>
          <w:rFonts w:ascii="Book Antiqua" w:hAnsi="Book Antiqua"/>
          <w:i/>
          <w:sz w:val="24"/>
        </w:rPr>
        <w:t>Lancet</w:t>
      </w:r>
      <w:r w:rsidRPr="007A1524">
        <w:rPr>
          <w:rFonts w:ascii="Book Antiqua" w:hAnsi="Book Antiqua"/>
          <w:sz w:val="24"/>
        </w:rPr>
        <w:t xml:space="preserve"> 2020; </w:t>
      </w:r>
      <w:r w:rsidRPr="007A1524">
        <w:rPr>
          <w:rFonts w:ascii="Book Antiqua" w:hAnsi="Book Antiqua"/>
          <w:b/>
          <w:sz w:val="24"/>
        </w:rPr>
        <w:t>395</w:t>
      </w:r>
      <w:r w:rsidRPr="007A1524">
        <w:rPr>
          <w:rFonts w:ascii="Book Antiqua" w:hAnsi="Book Antiqua"/>
          <w:sz w:val="24"/>
        </w:rPr>
        <w:t>: 497-506 [PMID: 31986264 DOI: 10.1016/S0140-6736(20)30183-5]</w:t>
      </w:r>
    </w:p>
    <w:p w14:paraId="0D90BD66" w14:textId="77777777" w:rsidR="007A1524" w:rsidRPr="007A1524" w:rsidRDefault="007A1524" w:rsidP="007A1524">
      <w:pPr>
        <w:adjustRightInd w:val="0"/>
        <w:snapToGrid w:val="0"/>
        <w:spacing w:line="360" w:lineRule="auto"/>
        <w:rPr>
          <w:rFonts w:ascii="Book Antiqua" w:hAnsi="Book Antiqua"/>
          <w:sz w:val="24"/>
        </w:rPr>
      </w:pPr>
      <w:r w:rsidRPr="007A1524">
        <w:rPr>
          <w:rFonts w:ascii="Book Antiqua" w:hAnsi="Book Antiqua"/>
          <w:sz w:val="24"/>
        </w:rPr>
        <w:t xml:space="preserve">10 </w:t>
      </w:r>
      <w:proofErr w:type="spellStart"/>
      <w:r w:rsidRPr="007A1524">
        <w:rPr>
          <w:rFonts w:ascii="Book Antiqua" w:hAnsi="Book Antiqua"/>
          <w:b/>
          <w:sz w:val="24"/>
        </w:rPr>
        <w:t>Garbati</w:t>
      </w:r>
      <w:proofErr w:type="spellEnd"/>
      <w:r w:rsidRPr="007A1524">
        <w:rPr>
          <w:rFonts w:ascii="Book Antiqua" w:hAnsi="Book Antiqua"/>
          <w:b/>
          <w:sz w:val="24"/>
        </w:rPr>
        <w:t xml:space="preserve"> MA</w:t>
      </w:r>
      <w:r w:rsidRPr="007A1524">
        <w:rPr>
          <w:rFonts w:ascii="Book Antiqua" w:hAnsi="Book Antiqua"/>
          <w:sz w:val="24"/>
        </w:rPr>
        <w:t xml:space="preserve">, </w:t>
      </w:r>
      <w:proofErr w:type="spellStart"/>
      <w:r w:rsidRPr="007A1524">
        <w:rPr>
          <w:rFonts w:ascii="Book Antiqua" w:hAnsi="Book Antiqua"/>
          <w:sz w:val="24"/>
        </w:rPr>
        <w:t>Fagbo</w:t>
      </w:r>
      <w:proofErr w:type="spellEnd"/>
      <w:r w:rsidRPr="007A1524">
        <w:rPr>
          <w:rFonts w:ascii="Book Antiqua" w:hAnsi="Book Antiqua"/>
          <w:sz w:val="24"/>
        </w:rPr>
        <w:t xml:space="preserve"> SF, Fang VJ, </w:t>
      </w:r>
      <w:proofErr w:type="spellStart"/>
      <w:r w:rsidRPr="007A1524">
        <w:rPr>
          <w:rFonts w:ascii="Book Antiqua" w:hAnsi="Book Antiqua"/>
          <w:sz w:val="24"/>
        </w:rPr>
        <w:t>Skakni</w:t>
      </w:r>
      <w:proofErr w:type="spellEnd"/>
      <w:r w:rsidRPr="007A1524">
        <w:rPr>
          <w:rFonts w:ascii="Book Antiqua" w:hAnsi="Book Antiqua"/>
          <w:sz w:val="24"/>
        </w:rPr>
        <w:t xml:space="preserve"> L, Joseph M, </w:t>
      </w:r>
      <w:proofErr w:type="spellStart"/>
      <w:r w:rsidRPr="007A1524">
        <w:rPr>
          <w:rFonts w:ascii="Book Antiqua" w:hAnsi="Book Antiqua"/>
          <w:sz w:val="24"/>
        </w:rPr>
        <w:t>Wani</w:t>
      </w:r>
      <w:proofErr w:type="spellEnd"/>
      <w:r w:rsidRPr="007A1524">
        <w:rPr>
          <w:rFonts w:ascii="Book Antiqua" w:hAnsi="Book Antiqua"/>
          <w:sz w:val="24"/>
        </w:rPr>
        <w:t xml:space="preserve"> TA, Cowling BJ, </w:t>
      </w:r>
      <w:proofErr w:type="spellStart"/>
      <w:r w:rsidRPr="007A1524">
        <w:rPr>
          <w:rFonts w:ascii="Book Antiqua" w:hAnsi="Book Antiqua"/>
          <w:sz w:val="24"/>
        </w:rPr>
        <w:t>Peiris</w:t>
      </w:r>
      <w:proofErr w:type="spellEnd"/>
      <w:r w:rsidRPr="007A1524">
        <w:rPr>
          <w:rFonts w:ascii="Book Antiqua" w:hAnsi="Book Antiqua"/>
          <w:sz w:val="24"/>
        </w:rPr>
        <w:t xml:space="preserve"> M, </w:t>
      </w:r>
      <w:proofErr w:type="spellStart"/>
      <w:r w:rsidRPr="007A1524">
        <w:rPr>
          <w:rFonts w:ascii="Book Antiqua" w:hAnsi="Book Antiqua"/>
          <w:sz w:val="24"/>
        </w:rPr>
        <w:t>Hakawi</w:t>
      </w:r>
      <w:proofErr w:type="spellEnd"/>
      <w:r w:rsidRPr="007A1524">
        <w:rPr>
          <w:rFonts w:ascii="Book Antiqua" w:hAnsi="Book Antiqua"/>
          <w:sz w:val="24"/>
        </w:rPr>
        <w:t xml:space="preserve"> A. A Comparative Study of Clinical Presentation and Risk Factors for Adverse Outcome in Patients </w:t>
      </w:r>
      <w:proofErr w:type="spellStart"/>
      <w:r w:rsidRPr="007A1524">
        <w:rPr>
          <w:rFonts w:ascii="Book Antiqua" w:hAnsi="Book Antiqua"/>
          <w:sz w:val="24"/>
        </w:rPr>
        <w:t>Hospitalised</w:t>
      </w:r>
      <w:proofErr w:type="spellEnd"/>
      <w:r w:rsidRPr="007A1524">
        <w:rPr>
          <w:rFonts w:ascii="Book Antiqua" w:hAnsi="Book Antiqua"/>
          <w:sz w:val="24"/>
        </w:rPr>
        <w:t xml:space="preserve"> with Acute Respiratory </w:t>
      </w:r>
      <w:r w:rsidRPr="007A1524">
        <w:rPr>
          <w:rFonts w:ascii="Book Antiqua" w:hAnsi="Book Antiqua"/>
          <w:sz w:val="24"/>
        </w:rPr>
        <w:lastRenderedPageBreak/>
        <w:t xml:space="preserve">Disease Due to MERS Coronavirus or Other Causes. </w:t>
      </w:r>
      <w:proofErr w:type="spellStart"/>
      <w:r w:rsidRPr="007A1524">
        <w:rPr>
          <w:rFonts w:ascii="Book Antiqua" w:hAnsi="Book Antiqua"/>
          <w:i/>
          <w:sz w:val="24"/>
        </w:rPr>
        <w:t>PLoS</w:t>
      </w:r>
      <w:proofErr w:type="spellEnd"/>
      <w:r w:rsidRPr="007A1524">
        <w:rPr>
          <w:rFonts w:ascii="Book Antiqua" w:hAnsi="Book Antiqua"/>
          <w:i/>
          <w:sz w:val="24"/>
        </w:rPr>
        <w:t xml:space="preserve"> One</w:t>
      </w:r>
      <w:r w:rsidRPr="007A1524">
        <w:rPr>
          <w:rFonts w:ascii="Book Antiqua" w:hAnsi="Book Antiqua"/>
          <w:sz w:val="24"/>
        </w:rPr>
        <w:t xml:space="preserve"> 2016; </w:t>
      </w:r>
      <w:r w:rsidRPr="007A1524">
        <w:rPr>
          <w:rFonts w:ascii="Book Antiqua" w:hAnsi="Book Antiqua"/>
          <w:b/>
          <w:sz w:val="24"/>
        </w:rPr>
        <w:t>11</w:t>
      </w:r>
      <w:r w:rsidRPr="007A1524">
        <w:rPr>
          <w:rFonts w:ascii="Book Antiqua" w:hAnsi="Book Antiqua"/>
          <w:sz w:val="24"/>
        </w:rPr>
        <w:t>: e0165978 [PMID: 27812197 DOI: 10.1371/journal.pone.0165978]</w:t>
      </w:r>
    </w:p>
    <w:p w14:paraId="525106CF" w14:textId="77777777" w:rsidR="001412DD" w:rsidRPr="007A1524" w:rsidRDefault="001412DD" w:rsidP="007A1524">
      <w:pPr>
        <w:adjustRightInd w:val="0"/>
        <w:snapToGrid w:val="0"/>
        <w:spacing w:line="360" w:lineRule="auto"/>
        <w:rPr>
          <w:rFonts w:ascii="Book Antiqua" w:hAnsi="Book Antiqua"/>
          <w:b/>
          <w:bCs/>
          <w:color w:val="000000" w:themeColor="text1"/>
          <w:sz w:val="24"/>
          <w:shd w:val="clear" w:color="auto" w:fill="FFFFFF"/>
        </w:rPr>
      </w:pPr>
    </w:p>
    <w:p w14:paraId="3D24E5E3" w14:textId="77777777" w:rsidR="001412DD" w:rsidRPr="007A1524" w:rsidRDefault="001412DD" w:rsidP="007A1524">
      <w:pPr>
        <w:widowControl/>
        <w:adjustRightInd w:val="0"/>
        <w:snapToGrid w:val="0"/>
        <w:spacing w:line="360" w:lineRule="auto"/>
        <w:rPr>
          <w:rFonts w:ascii="Book Antiqua" w:hAnsi="Book Antiqua"/>
          <w:b/>
          <w:sz w:val="24"/>
        </w:rPr>
      </w:pPr>
      <w:r w:rsidRPr="007A1524">
        <w:rPr>
          <w:rFonts w:ascii="Book Antiqua" w:hAnsi="Book Antiqua"/>
          <w:b/>
          <w:sz w:val="24"/>
        </w:rPr>
        <w:br w:type="page"/>
      </w:r>
    </w:p>
    <w:p w14:paraId="13AEFBA6" w14:textId="4B9C102A" w:rsidR="001412DD" w:rsidRPr="007A1524" w:rsidRDefault="001412DD" w:rsidP="007A1524">
      <w:pPr>
        <w:adjustRightInd w:val="0"/>
        <w:snapToGrid w:val="0"/>
        <w:spacing w:line="360" w:lineRule="auto"/>
        <w:rPr>
          <w:rFonts w:ascii="Book Antiqua" w:hAnsi="Book Antiqua"/>
          <w:b/>
          <w:sz w:val="24"/>
        </w:rPr>
      </w:pPr>
      <w:r w:rsidRPr="007A1524">
        <w:rPr>
          <w:rFonts w:ascii="Book Antiqua" w:hAnsi="Book Antiqua"/>
          <w:b/>
          <w:sz w:val="24"/>
        </w:rPr>
        <w:lastRenderedPageBreak/>
        <w:t>Footnotes</w:t>
      </w:r>
    </w:p>
    <w:p w14:paraId="74249FFC" w14:textId="77777777" w:rsidR="001412DD" w:rsidRPr="007A1524" w:rsidRDefault="001412DD" w:rsidP="007A1524">
      <w:pPr>
        <w:adjustRightInd w:val="0"/>
        <w:snapToGrid w:val="0"/>
        <w:spacing w:line="360" w:lineRule="auto"/>
        <w:rPr>
          <w:rFonts w:ascii="Book Antiqua" w:hAnsi="Book Antiqua"/>
          <w:b/>
          <w:bCs/>
          <w:color w:val="000000" w:themeColor="text1"/>
          <w:sz w:val="24"/>
          <w:shd w:val="clear" w:color="auto" w:fill="FFFFFF"/>
        </w:rPr>
      </w:pPr>
      <w:r w:rsidRPr="007A1524">
        <w:rPr>
          <w:rFonts w:ascii="Book Antiqua" w:hAnsi="Book Antiqua"/>
          <w:b/>
          <w:bCs/>
          <w:color w:val="000000" w:themeColor="text1"/>
          <w:sz w:val="24"/>
          <w:shd w:val="clear" w:color="auto" w:fill="FFFFFF"/>
        </w:rPr>
        <w:t xml:space="preserve">Informed consent statement: </w:t>
      </w:r>
      <w:r w:rsidRPr="007A1524">
        <w:rPr>
          <w:rFonts w:ascii="Book Antiqua" w:hAnsi="Book Antiqua"/>
          <w:bCs/>
          <w:color w:val="000000" w:themeColor="text1"/>
          <w:sz w:val="24"/>
          <w:shd w:val="clear" w:color="auto" w:fill="FFFFFF"/>
        </w:rPr>
        <w:t>Written informed consent was obtained from the patient for publication of this report.</w:t>
      </w:r>
    </w:p>
    <w:p w14:paraId="75D39320" w14:textId="77777777" w:rsidR="001412DD" w:rsidRPr="007A1524" w:rsidRDefault="001412DD" w:rsidP="007A1524">
      <w:pPr>
        <w:autoSpaceDE w:val="0"/>
        <w:autoSpaceDN w:val="0"/>
        <w:adjustRightInd w:val="0"/>
        <w:snapToGrid w:val="0"/>
        <w:spacing w:line="360" w:lineRule="auto"/>
        <w:rPr>
          <w:rFonts w:ascii="Book Antiqua" w:hAnsi="Book Antiqua" w:cs="Tahoma"/>
          <w:sz w:val="24"/>
        </w:rPr>
      </w:pPr>
    </w:p>
    <w:p w14:paraId="612EBFCE" w14:textId="77777777" w:rsidR="001412DD" w:rsidRPr="007A1524" w:rsidRDefault="001412DD" w:rsidP="007A1524">
      <w:pPr>
        <w:adjustRightInd w:val="0"/>
        <w:snapToGrid w:val="0"/>
        <w:spacing w:line="360" w:lineRule="auto"/>
        <w:rPr>
          <w:rFonts w:ascii="Book Antiqua" w:hAnsi="Book Antiqua"/>
          <w:b/>
          <w:bCs/>
          <w:color w:val="000000" w:themeColor="text1"/>
          <w:sz w:val="24"/>
          <w:shd w:val="clear" w:color="auto" w:fill="FFFFFF"/>
        </w:rPr>
      </w:pPr>
      <w:r w:rsidRPr="007A1524">
        <w:rPr>
          <w:rFonts w:ascii="Book Antiqua" w:hAnsi="Book Antiqua"/>
          <w:b/>
          <w:bCs/>
          <w:color w:val="000000" w:themeColor="text1"/>
          <w:sz w:val="24"/>
          <w:shd w:val="clear" w:color="auto" w:fill="FFFFFF"/>
        </w:rPr>
        <w:t xml:space="preserve">Conflict-of-interest statement: </w:t>
      </w:r>
      <w:r w:rsidRPr="007A1524">
        <w:rPr>
          <w:rFonts w:ascii="Book Antiqua" w:hAnsi="Book Antiqua"/>
          <w:bCs/>
          <w:color w:val="000000" w:themeColor="text1"/>
          <w:sz w:val="24"/>
          <w:shd w:val="clear" w:color="auto" w:fill="FFFFFF"/>
        </w:rPr>
        <w:t>The authors declare that they have no conflict of interest.</w:t>
      </w:r>
    </w:p>
    <w:p w14:paraId="099D7AB4" w14:textId="77777777" w:rsidR="001412DD" w:rsidRPr="007A1524" w:rsidRDefault="001412DD" w:rsidP="007A1524">
      <w:pPr>
        <w:autoSpaceDE w:val="0"/>
        <w:autoSpaceDN w:val="0"/>
        <w:adjustRightInd w:val="0"/>
        <w:snapToGrid w:val="0"/>
        <w:spacing w:line="360" w:lineRule="auto"/>
        <w:rPr>
          <w:rFonts w:ascii="Book Antiqua" w:hAnsi="Book Antiqua"/>
          <w:sz w:val="24"/>
        </w:rPr>
      </w:pPr>
    </w:p>
    <w:p w14:paraId="4B940C02" w14:textId="77777777" w:rsidR="001412DD" w:rsidRPr="007A1524" w:rsidRDefault="001412DD" w:rsidP="007A1524">
      <w:pPr>
        <w:adjustRightInd w:val="0"/>
        <w:snapToGrid w:val="0"/>
        <w:spacing w:line="360" w:lineRule="auto"/>
        <w:rPr>
          <w:rFonts w:ascii="Book Antiqua" w:hAnsi="Book Antiqua"/>
          <w:b/>
          <w:bCs/>
          <w:color w:val="000000" w:themeColor="text1"/>
          <w:sz w:val="24"/>
          <w:shd w:val="clear" w:color="auto" w:fill="FFFFFF"/>
        </w:rPr>
      </w:pPr>
      <w:r w:rsidRPr="007A1524">
        <w:rPr>
          <w:rFonts w:ascii="Book Antiqua" w:hAnsi="Book Antiqua"/>
          <w:b/>
          <w:bCs/>
          <w:color w:val="000000" w:themeColor="text1"/>
          <w:sz w:val="24"/>
          <w:shd w:val="clear" w:color="auto" w:fill="FFFFFF"/>
        </w:rPr>
        <w:t xml:space="preserve">CARE Checklist (2016) statement: </w:t>
      </w:r>
      <w:r w:rsidRPr="007A1524">
        <w:rPr>
          <w:rFonts w:ascii="Book Antiqua" w:hAnsi="Book Antiqua"/>
          <w:bCs/>
          <w:color w:val="000000" w:themeColor="text1"/>
          <w:sz w:val="24"/>
          <w:shd w:val="clear" w:color="auto" w:fill="FFFFFF"/>
        </w:rPr>
        <w:t>The authors have read the CARE Checklist (2016), and the manuscript was prepared and revised according to the CARE Checklist (2016).</w:t>
      </w:r>
    </w:p>
    <w:p w14:paraId="6DC3EAB7" w14:textId="77777777" w:rsidR="001412DD" w:rsidRPr="007A1524" w:rsidRDefault="001412DD" w:rsidP="007A1524">
      <w:pPr>
        <w:adjustRightInd w:val="0"/>
        <w:snapToGrid w:val="0"/>
        <w:spacing w:line="360" w:lineRule="auto"/>
        <w:rPr>
          <w:rFonts w:ascii="Book Antiqua" w:hAnsi="Book Antiqua" w:cstheme="minorHAnsi"/>
          <w:b/>
          <w:bCs/>
          <w:sz w:val="24"/>
        </w:rPr>
      </w:pPr>
    </w:p>
    <w:p w14:paraId="10106253" w14:textId="77777777" w:rsidR="001412DD" w:rsidRPr="007A1524" w:rsidRDefault="001412DD" w:rsidP="007A1524">
      <w:pPr>
        <w:adjustRightInd w:val="0"/>
        <w:snapToGrid w:val="0"/>
        <w:spacing w:line="360" w:lineRule="auto"/>
        <w:rPr>
          <w:rFonts w:ascii="Book Antiqua" w:hAnsi="Book Antiqua"/>
          <w:sz w:val="24"/>
          <w:lang w:val="en-GB"/>
        </w:rPr>
      </w:pPr>
      <w:r w:rsidRPr="007A1524">
        <w:rPr>
          <w:rFonts w:ascii="Book Antiqua" w:hAnsi="Book Antiqua"/>
          <w:b/>
          <w:color w:val="000000"/>
          <w:sz w:val="24"/>
        </w:rPr>
        <w:t>Open-Access:</w:t>
      </w:r>
      <w:r w:rsidRPr="007A1524">
        <w:rPr>
          <w:rFonts w:ascii="Book Antiqua" w:hAnsi="Book Antiqua"/>
          <w:color w:val="000000"/>
          <w:sz w:val="24"/>
        </w:rPr>
        <w:t xml:space="preserve"> This article is an open-access </w:t>
      </w:r>
      <w:r w:rsidRPr="007A1524">
        <w:rPr>
          <w:rFonts w:ascii="Book Antiqua" w:hAnsi="Book Antiqua"/>
          <w:sz w:val="24"/>
        </w:rPr>
        <w:t xml:space="preserve">article that was selected </w:t>
      </w:r>
      <w:r w:rsidRPr="007A1524">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7A1524">
        <w:rPr>
          <w:rFonts w:ascii="Book Antiqua" w:hAnsi="Book Antiqua"/>
          <w:color w:val="000000"/>
          <w:sz w:val="24"/>
        </w:rPr>
        <w:t>NonCommercial</w:t>
      </w:r>
      <w:proofErr w:type="spellEnd"/>
      <w:r w:rsidRPr="007A1524">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98B695" w14:textId="77777777" w:rsidR="001412DD" w:rsidRPr="007A1524" w:rsidRDefault="001412DD" w:rsidP="007A1524">
      <w:pPr>
        <w:adjustRightInd w:val="0"/>
        <w:snapToGrid w:val="0"/>
        <w:spacing w:line="360" w:lineRule="auto"/>
        <w:rPr>
          <w:rFonts w:ascii="Book Antiqua" w:hAnsi="Book Antiqua" w:cstheme="minorHAnsi"/>
          <w:b/>
          <w:bCs/>
          <w:sz w:val="24"/>
          <w:lang w:val="en-GB"/>
        </w:rPr>
      </w:pPr>
    </w:p>
    <w:p w14:paraId="00A16752" w14:textId="23782B25" w:rsidR="001412DD" w:rsidRPr="007A1524" w:rsidRDefault="001412DD" w:rsidP="007A1524">
      <w:pPr>
        <w:adjustRightInd w:val="0"/>
        <w:snapToGrid w:val="0"/>
        <w:spacing w:line="360" w:lineRule="auto"/>
        <w:rPr>
          <w:rFonts w:ascii="Book Antiqua" w:hAnsi="Book Antiqua" w:cs="宋体"/>
          <w:sz w:val="24"/>
          <w:lang w:val="en-GB"/>
        </w:rPr>
      </w:pPr>
      <w:r w:rsidRPr="007A1524">
        <w:rPr>
          <w:rFonts w:ascii="Book Antiqua" w:hAnsi="Book Antiqua" w:cs="宋体"/>
          <w:b/>
          <w:sz w:val="24"/>
          <w:lang w:val="en-GB"/>
        </w:rPr>
        <w:t>Manuscript source:</w:t>
      </w:r>
      <w:r w:rsidRPr="007A1524">
        <w:rPr>
          <w:rFonts w:ascii="Book Antiqua" w:hAnsi="Book Antiqua" w:cs="宋体"/>
          <w:sz w:val="24"/>
          <w:lang w:val="en-GB"/>
        </w:rPr>
        <w:t> Unsolicited manuscript</w:t>
      </w:r>
    </w:p>
    <w:p w14:paraId="4DE3DCEB" w14:textId="77777777" w:rsidR="001412DD" w:rsidRPr="007A1524" w:rsidRDefault="001412DD" w:rsidP="007A1524">
      <w:pPr>
        <w:adjustRightInd w:val="0"/>
        <w:snapToGrid w:val="0"/>
        <w:spacing w:line="360" w:lineRule="auto"/>
        <w:rPr>
          <w:rFonts w:ascii="Book Antiqua" w:eastAsia="等线" w:hAnsi="Book Antiqua"/>
          <w:b/>
          <w:bCs/>
          <w:color w:val="000000"/>
          <w:sz w:val="24"/>
        </w:rPr>
      </w:pPr>
    </w:p>
    <w:p w14:paraId="399EFA10" w14:textId="6ADF3EEE" w:rsidR="001412DD" w:rsidRPr="007A1524" w:rsidRDefault="001412DD" w:rsidP="007A1524">
      <w:pPr>
        <w:adjustRightInd w:val="0"/>
        <w:snapToGrid w:val="0"/>
        <w:spacing w:line="360" w:lineRule="auto"/>
        <w:rPr>
          <w:rFonts w:ascii="Book Antiqua" w:hAnsi="Book Antiqua"/>
          <w:b/>
          <w:sz w:val="24"/>
          <w:lang w:val="en-GB"/>
        </w:rPr>
      </w:pPr>
      <w:r w:rsidRPr="007A1524">
        <w:rPr>
          <w:rFonts w:ascii="Book Antiqua" w:hAnsi="Book Antiqua"/>
          <w:b/>
          <w:sz w:val="24"/>
          <w:lang w:val="en-GB"/>
        </w:rPr>
        <w:t>Peer-review started:</w:t>
      </w:r>
      <w:r w:rsidRPr="007A1524">
        <w:rPr>
          <w:rFonts w:ascii="Book Antiqua" w:hAnsi="Book Antiqua"/>
          <w:sz w:val="24"/>
          <w:lang w:val="en-GB"/>
        </w:rPr>
        <w:t xml:space="preserve"> </w:t>
      </w:r>
      <w:r w:rsidR="00247D7B" w:rsidRPr="007A1524">
        <w:rPr>
          <w:rFonts w:ascii="Book Antiqua" w:hAnsi="Book Antiqua"/>
          <w:sz w:val="24"/>
          <w:lang w:val="en-GB"/>
        </w:rPr>
        <w:t>April</w:t>
      </w:r>
      <w:r w:rsidRPr="007A1524">
        <w:rPr>
          <w:rFonts w:ascii="Book Antiqua" w:hAnsi="Book Antiqua"/>
          <w:sz w:val="24"/>
          <w:lang w:val="en-GB"/>
        </w:rPr>
        <w:t xml:space="preserve"> </w:t>
      </w:r>
      <w:r w:rsidR="00247D7B" w:rsidRPr="007A1524">
        <w:rPr>
          <w:rFonts w:ascii="Book Antiqua" w:hAnsi="Book Antiqua"/>
          <w:sz w:val="24"/>
          <w:lang w:val="en-GB"/>
        </w:rPr>
        <w:t>6</w:t>
      </w:r>
      <w:r w:rsidRPr="007A1524">
        <w:rPr>
          <w:rFonts w:ascii="Book Antiqua" w:hAnsi="Book Antiqua"/>
          <w:sz w:val="24"/>
          <w:lang w:val="en-GB"/>
        </w:rPr>
        <w:t xml:space="preserve">, </w:t>
      </w:r>
      <w:r w:rsidR="00247D7B" w:rsidRPr="007A1524">
        <w:rPr>
          <w:rFonts w:ascii="Book Antiqua" w:hAnsi="Book Antiqua"/>
          <w:sz w:val="24"/>
          <w:lang w:val="en-GB"/>
        </w:rPr>
        <w:t>2020</w:t>
      </w:r>
    </w:p>
    <w:p w14:paraId="22EC17B9" w14:textId="0DA27183" w:rsidR="001412DD" w:rsidRPr="007A1524" w:rsidRDefault="001412DD" w:rsidP="007A1524">
      <w:pPr>
        <w:adjustRightInd w:val="0"/>
        <w:snapToGrid w:val="0"/>
        <w:spacing w:line="360" w:lineRule="auto"/>
        <w:rPr>
          <w:rFonts w:ascii="Book Antiqua" w:hAnsi="Book Antiqua"/>
          <w:b/>
          <w:sz w:val="24"/>
          <w:lang w:val="en-GB"/>
        </w:rPr>
      </w:pPr>
      <w:r w:rsidRPr="007A1524">
        <w:rPr>
          <w:rFonts w:ascii="Book Antiqua" w:hAnsi="Book Antiqua"/>
          <w:b/>
          <w:sz w:val="24"/>
          <w:lang w:val="en-GB"/>
        </w:rPr>
        <w:t>First decision:</w:t>
      </w:r>
      <w:r w:rsidRPr="007A1524">
        <w:rPr>
          <w:rFonts w:ascii="Book Antiqua" w:hAnsi="Book Antiqua"/>
          <w:sz w:val="24"/>
          <w:lang w:val="en-GB"/>
        </w:rPr>
        <w:t xml:space="preserve"> </w:t>
      </w:r>
      <w:r w:rsidR="00247D7B" w:rsidRPr="007A1524">
        <w:rPr>
          <w:rFonts w:ascii="Book Antiqua" w:hAnsi="Book Antiqua"/>
          <w:sz w:val="24"/>
          <w:lang w:val="en-GB"/>
        </w:rPr>
        <w:t>April 19, 2020</w:t>
      </w:r>
    </w:p>
    <w:p w14:paraId="5656DADD" w14:textId="77777777" w:rsidR="001412DD" w:rsidRPr="007A1524" w:rsidRDefault="001412DD" w:rsidP="007A1524">
      <w:pPr>
        <w:adjustRightInd w:val="0"/>
        <w:snapToGrid w:val="0"/>
        <w:spacing w:line="360" w:lineRule="auto"/>
        <w:rPr>
          <w:rFonts w:ascii="Book Antiqua" w:hAnsi="Book Antiqua"/>
          <w:sz w:val="24"/>
          <w:lang w:val="en-GB"/>
        </w:rPr>
      </w:pPr>
      <w:r w:rsidRPr="007A1524">
        <w:rPr>
          <w:rFonts w:ascii="Book Antiqua" w:hAnsi="Book Antiqua"/>
          <w:b/>
          <w:sz w:val="24"/>
          <w:lang w:val="en-GB"/>
        </w:rPr>
        <w:t>Article in press:</w:t>
      </w:r>
      <w:r w:rsidRPr="007A1524">
        <w:rPr>
          <w:rFonts w:ascii="Book Antiqua" w:hAnsi="Book Antiqua"/>
          <w:sz w:val="24"/>
          <w:lang w:val="en-GB"/>
        </w:rPr>
        <w:t xml:space="preserve"> </w:t>
      </w:r>
    </w:p>
    <w:p w14:paraId="5D173523" w14:textId="77777777" w:rsidR="001412DD" w:rsidRPr="007A1524" w:rsidRDefault="001412DD" w:rsidP="007A1524">
      <w:pPr>
        <w:adjustRightInd w:val="0"/>
        <w:snapToGrid w:val="0"/>
        <w:spacing w:line="360" w:lineRule="auto"/>
        <w:rPr>
          <w:rFonts w:ascii="Book Antiqua" w:hAnsi="Book Antiqua"/>
          <w:sz w:val="24"/>
          <w:lang w:val="en-GB"/>
        </w:rPr>
      </w:pPr>
    </w:p>
    <w:p w14:paraId="5E5E6C49" w14:textId="77777777" w:rsidR="001412DD" w:rsidRPr="007A1524" w:rsidRDefault="001412DD" w:rsidP="007A1524">
      <w:pPr>
        <w:adjustRightInd w:val="0"/>
        <w:snapToGrid w:val="0"/>
        <w:spacing w:line="360" w:lineRule="auto"/>
        <w:rPr>
          <w:rFonts w:ascii="Book Antiqua" w:hAnsi="Book Antiqua" w:cs="Helvetica"/>
          <w:b/>
          <w:sz w:val="24"/>
        </w:rPr>
      </w:pPr>
      <w:r w:rsidRPr="007A1524">
        <w:rPr>
          <w:rFonts w:ascii="Book Antiqua" w:hAnsi="Book Antiqua" w:cs="Helvetica"/>
          <w:b/>
          <w:sz w:val="24"/>
        </w:rPr>
        <w:t xml:space="preserve">Specialty type: </w:t>
      </w:r>
      <w:r w:rsidRPr="007A1524">
        <w:rPr>
          <w:rFonts w:ascii="Book Antiqua" w:eastAsia="微软雅黑" w:hAnsi="Book Antiqua" w:cs="宋体"/>
          <w:sz w:val="24"/>
        </w:rPr>
        <w:t>Medicine, research and experimental</w:t>
      </w:r>
    </w:p>
    <w:p w14:paraId="676D0DED" w14:textId="587F436D" w:rsidR="001412DD" w:rsidRPr="007A1524" w:rsidRDefault="001412DD" w:rsidP="007A1524">
      <w:pPr>
        <w:adjustRightInd w:val="0"/>
        <w:snapToGrid w:val="0"/>
        <w:spacing w:line="360" w:lineRule="auto"/>
        <w:rPr>
          <w:rFonts w:ascii="Book Antiqua" w:hAnsi="Book Antiqua" w:cs="Helvetica"/>
          <w:b/>
          <w:sz w:val="24"/>
        </w:rPr>
      </w:pPr>
      <w:r w:rsidRPr="007A1524">
        <w:rPr>
          <w:rFonts w:ascii="Book Antiqua" w:hAnsi="Book Antiqua" w:cs="宋体"/>
          <w:b/>
          <w:sz w:val="24"/>
        </w:rPr>
        <w:t>Country/Territory </w:t>
      </w:r>
      <w:r w:rsidRPr="007A1524">
        <w:rPr>
          <w:rFonts w:ascii="Book Antiqua" w:hAnsi="Book Antiqua" w:cs="Helvetica"/>
          <w:b/>
          <w:sz w:val="24"/>
        </w:rPr>
        <w:t xml:space="preserve">of origin: </w:t>
      </w:r>
      <w:r w:rsidRPr="007A1524">
        <w:rPr>
          <w:rFonts w:ascii="Book Antiqua" w:hAnsi="Book Antiqua"/>
          <w:sz w:val="24"/>
        </w:rPr>
        <w:t>China</w:t>
      </w:r>
    </w:p>
    <w:p w14:paraId="5DBC1C08" w14:textId="77777777" w:rsidR="001412DD" w:rsidRPr="007A1524" w:rsidRDefault="001412DD" w:rsidP="007A1524">
      <w:pPr>
        <w:adjustRightInd w:val="0"/>
        <w:snapToGrid w:val="0"/>
        <w:spacing w:line="360" w:lineRule="auto"/>
        <w:rPr>
          <w:rFonts w:ascii="Book Antiqua" w:hAnsi="Book Antiqua" w:cs="宋体"/>
          <w:b/>
          <w:sz w:val="24"/>
        </w:rPr>
      </w:pPr>
      <w:r w:rsidRPr="007A1524">
        <w:rPr>
          <w:rFonts w:ascii="Book Antiqua" w:hAnsi="Book Antiqua" w:cs="宋体"/>
          <w:b/>
          <w:sz w:val="24"/>
        </w:rPr>
        <w:t>Peer-review report’s scientific quality classification</w:t>
      </w:r>
    </w:p>
    <w:p w14:paraId="148C3E11" w14:textId="23D54E01" w:rsidR="001412DD" w:rsidRPr="007A1524" w:rsidRDefault="001412DD" w:rsidP="007A1524">
      <w:pPr>
        <w:adjustRightInd w:val="0"/>
        <w:snapToGrid w:val="0"/>
        <w:spacing w:line="360" w:lineRule="auto"/>
        <w:rPr>
          <w:rFonts w:ascii="Book Antiqua" w:hAnsi="Book Antiqua" w:cs="Helvetica"/>
          <w:sz w:val="24"/>
        </w:rPr>
      </w:pPr>
      <w:r w:rsidRPr="007A1524">
        <w:rPr>
          <w:rFonts w:ascii="Book Antiqua" w:hAnsi="Book Antiqua" w:cs="Helvetica"/>
          <w:sz w:val="24"/>
        </w:rPr>
        <w:t xml:space="preserve">Grade A (Excellent): </w:t>
      </w:r>
      <w:r w:rsidR="00247D7B" w:rsidRPr="007A1524">
        <w:rPr>
          <w:rFonts w:ascii="Book Antiqua" w:hAnsi="Book Antiqua" w:cs="Helvetica"/>
          <w:sz w:val="24"/>
        </w:rPr>
        <w:t>A</w:t>
      </w:r>
    </w:p>
    <w:p w14:paraId="6335DFE0" w14:textId="6817B83B" w:rsidR="001412DD" w:rsidRPr="007A1524" w:rsidRDefault="00247D7B" w:rsidP="007A1524">
      <w:pPr>
        <w:adjustRightInd w:val="0"/>
        <w:snapToGrid w:val="0"/>
        <w:spacing w:line="360" w:lineRule="auto"/>
        <w:rPr>
          <w:rFonts w:ascii="Book Antiqua" w:hAnsi="Book Antiqua" w:cs="Helvetica"/>
          <w:sz w:val="24"/>
        </w:rPr>
      </w:pPr>
      <w:r w:rsidRPr="007A1524">
        <w:rPr>
          <w:rFonts w:ascii="Book Antiqua" w:hAnsi="Book Antiqua" w:cs="Helvetica"/>
          <w:sz w:val="24"/>
        </w:rPr>
        <w:t>Grade B (Very good): 0</w:t>
      </w:r>
    </w:p>
    <w:p w14:paraId="24DA7C14" w14:textId="77777777" w:rsidR="001412DD" w:rsidRPr="007A1524" w:rsidRDefault="001412DD" w:rsidP="007A1524">
      <w:pPr>
        <w:adjustRightInd w:val="0"/>
        <w:snapToGrid w:val="0"/>
        <w:spacing w:line="360" w:lineRule="auto"/>
        <w:rPr>
          <w:rFonts w:ascii="Book Antiqua" w:hAnsi="Book Antiqua" w:cs="Helvetica"/>
          <w:sz w:val="24"/>
        </w:rPr>
      </w:pPr>
      <w:r w:rsidRPr="007A1524">
        <w:rPr>
          <w:rFonts w:ascii="Book Antiqua" w:hAnsi="Book Antiqua" w:cs="Helvetica"/>
          <w:sz w:val="24"/>
        </w:rPr>
        <w:lastRenderedPageBreak/>
        <w:t>Grade C (Good): C</w:t>
      </w:r>
    </w:p>
    <w:p w14:paraId="6CD6CDBA" w14:textId="72868658" w:rsidR="001412DD" w:rsidRPr="007A1524" w:rsidRDefault="00247D7B" w:rsidP="007A1524">
      <w:pPr>
        <w:adjustRightInd w:val="0"/>
        <w:snapToGrid w:val="0"/>
        <w:spacing w:line="360" w:lineRule="auto"/>
        <w:rPr>
          <w:rFonts w:ascii="Book Antiqua" w:hAnsi="Book Antiqua" w:cs="Helvetica"/>
          <w:sz w:val="24"/>
        </w:rPr>
      </w:pPr>
      <w:r w:rsidRPr="007A1524">
        <w:rPr>
          <w:rFonts w:ascii="Book Antiqua" w:hAnsi="Book Antiqua" w:cs="Helvetica"/>
          <w:sz w:val="24"/>
        </w:rPr>
        <w:t>Grade D (Fair): D</w:t>
      </w:r>
    </w:p>
    <w:p w14:paraId="079F36D5" w14:textId="77777777" w:rsidR="001412DD" w:rsidRPr="007A1524" w:rsidRDefault="001412DD" w:rsidP="007A1524">
      <w:pPr>
        <w:adjustRightInd w:val="0"/>
        <w:snapToGrid w:val="0"/>
        <w:spacing w:line="360" w:lineRule="auto"/>
        <w:rPr>
          <w:rFonts w:ascii="Book Antiqua" w:hAnsi="Book Antiqua" w:cs="Calibri"/>
          <w:noProof/>
          <w:sz w:val="24"/>
        </w:rPr>
      </w:pPr>
      <w:r w:rsidRPr="007A1524">
        <w:rPr>
          <w:rFonts w:ascii="Book Antiqua" w:hAnsi="Book Antiqua" w:cs="Helvetica"/>
          <w:sz w:val="24"/>
        </w:rPr>
        <w:t>Grade E (Poor): 0</w:t>
      </w:r>
    </w:p>
    <w:p w14:paraId="02075031" w14:textId="77777777" w:rsidR="001412DD" w:rsidRPr="007A1524" w:rsidRDefault="001412DD" w:rsidP="007A1524">
      <w:pPr>
        <w:pStyle w:val="ac"/>
        <w:adjustRightInd w:val="0"/>
        <w:snapToGrid w:val="0"/>
        <w:spacing w:after="0" w:line="360" w:lineRule="auto"/>
        <w:ind w:left="0"/>
        <w:contextualSpacing w:val="0"/>
        <w:jc w:val="both"/>
        <w:rPr>
          <w:rFonts w:ascii="Book Antiqua" w:hAnsi="Book Antiqua" w:cs="Calibri"/>
          <w:noProof/>
          <w:sz w:val="24"/>
          <w:szCs w:val="24"/>
          <w:lang w:val="en-GB" w:eastAsia="zh-CN"/>
        </w:rPr>
      </w:pPr>
    </w:p>
    <w:p w14:paraId="6D9C0DDD" w14:textId="65670472" w:rsidR="001412DD" w:rsidRPr="007A1524" w:rsidRDefault="001412DD" w:rsidP="007A1524">
      <w:pPr>
        <w:pStyle w:val="ad"/>
        <w:adjustRightInd w:val="0"/>
        <w:snapToGrid w:val="0"/>
        <w:spacing w:line="360" w:lineRule="auto"/>
        <w:ind w:right="120"/>
        <w:rPr>
          <w:rFonts w:ascii="Book Antiqua" w:hAnsi="Book Antiqua"/>
          <w:b/>
          <w:sz w:val="24"/>
          <w:szCs w:val="24"/>
        </w:rPr>
      </w:pPr>
      <w:r w:rsidRPr="007A1524">
        <w:rPr>
          <w:rFonts w:ascii="Book Antiqua" w:hAnsi="Book Antiqua"/>
          <w:b/>
          <w:sz w:val="24"/>
          <w:szCs w:val="24"/>
        </w:rPr>
        <w:t xml:space="preserve">P-Reviewer: </w:t>
      </w:r>
      <w:r w:rsidR="00937CAC" w:rsidRPr="007A1524">
        <w:rPr>
          <w:rFonts w:ascii="Book Antiqua" w:hAnsi="Book Antiqua"/>
          <w:sz w:val="24"/>
          <w:szCs w:val="24"/>
        </w:rPr>
        <w:t>Chiu KW, Fujioka K, Khan S</w:t>
      </w:r>
      <w:r w:rsidRPr="007A1524">
        <w:rPr>
          <w:rFonts w:ascii="Book Antiqua" w:hAnsi="Book Antiqua"/>
          <w:color w:val="000000"/>
          <w:sz w:val="24"/>
          <w:szCs w:val="24"/>
        </w:rPr>
        <w:t xml:space="preserve"> </w:t>
      </w:r>
      <w:r w:rsidR="00937CAC" w:rsidRPr="007A1524">
        <w:rPr>
          <w:rFonts w:ascii="Book Antiqua" w:hAnsi="Book Antiqua"/>
          <w:b/>
          <w:sz w:val="24"/>
          <w:szCs w:val="24"/>
        </w:rPr>
        <w:t xml:space="preserve">S-Editor: </w:t>
      </w:r>
      <w:r w:rsidR="00937CAC" w:rsidRPr="007A1524">
        <w:rPr>
          <w:rFonts w:ascii="Book Antiqua" w:hAnsi="Book Antiqua"/>
          <w:sz w:val="24"/>
          <w:szCs w:val="24"/>
        </w:rPr>
        <w:t>Wang JL</w:t>
      </w:r>
      <w:r w:rsidRPr="007A1524">
        <w:rPr>
          <w:rFonts w:ascii="Book Antiqua" w:hAnsi="Book Antiqua"/>
          <w:b/>
          <w:sz w:val="24"/>
          <w:szCs w:val="24"/>
        </w:rPr>
        <w:t xml:space="preserve"> L-Editor:</w:t>
      </w:r>
      <w:r w:rsidR="0043378F">
        <w:rPr>
          <w:rFonts w:ascii="Book Antiqua" w:hAnsi="Book Antiqua"/>
          <w:b/>
          <w:sz w:val="24"/>
          <w:szCs w:val="24"/>
        </w:rPr>
        <w:t xml:space="preserve"> </w:t>
      </w:r>
      <w:r w:rsidR="0043378F">
        <w:rPr>
          <w:rFonts w:ascii="Book Antiqua" w:hAnsi="Book Antiqua"/>
          <w:sz w:val="24"/>
          <w:szCs w:val="24"/>
        </w:rPr>
        <w:t>Webster JR</w:t>
      </w:r>
      <w:r w:rsidRPr="007A1524">
        <w:rPr>
          <w:rFonts w:ascii="Book Antiqua" w:hAnsi="Book Antiqua"/>
          <w:b/>
          <w:sz w:val="24"/>
          <w:szCs w:val="24"/>
        </w:rPr>
        <w:t xml:space="preserve"> E-Editor: </w:t>
      </w:r>
    </w:p>
    <w:p w14:paraId="0A10E963" w14:textId="36744F1A" w:rsidR="00937CAC" w:rsidRPr="007A1524" w:rsidRDefault="00937CAC" w:rsidP="007A1524">
      <w:pPr>
        <w:widowControl/>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br w:type="page"/>
      </w:r>
    </w:p>
    <w:p w14:paraId="270B5DAE" w14:textId="4280A0D2" w:rsidR="00900D76" w:rsidRPr="007A1524" w:rsidRDefault="00937CAC" w:rsidP="007A1524">
      <w:pPr>
        <w:adjustRightInd w:val="0"/>
        <w:snapToGrid w:val="0"/>
        <w:spacing w:line="360" w:lineRule="auto"/>
        <w:rPr>
          <w:rFonts w:ascii="Book Antiqua" w:hAnsi="Book Antiqua"/>
          <w:b/>
          <w:sz w:val="24"/>
        </w:rPr>
      </w:pPr>
      <w:r w:rsidRPr="007A1524">
        <w:rPr>
          <w:rFonts w:ascii="Book Antiqua" w:hAnsi="Book Antiqua"/>
          <w:b/>
          <w:sz w:val="24"/>
        </w:rPr>
        <w:lastRenderedPageBreak/>
        <w:t>Figure Legends</w:t>
      </w:r>
    </w:p>
    <w:p w14:paraId="45D6230D" w14:textId="20DB459D" w:rsidR="00900D76" w:rsidRPr="007A1524" w:rsidRDefault="00931D0E"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noProof/>
          <w:sz w:val="24"/>
        </w:rPr>
        <w:drawing>
          <wp:inline distT="0" distB="0" distL="0" distR="0" wp14:anchorId="170A59C0" wp14:editId="16BA31CE">
            <wp:extent cx="5274310" cy="4858592"/>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4858592"/>
                    </a:xfrm>
                    <a:prstGeom prst="rect">
                      <a:avLst/>
                    </a:prstGeom>
                  </pic:spPr>
                </pic:pic>
              </a:graphicData>
            </a:graphic>
          </wp:inline>
        </w:drawing>
      </w:r>
    </w:p>
    <w:p w14:paraId="53862CE7" w14:textId="1C951FC8" w:rsidR="00DE5800" w:rsidRPr="007A1524" w:rsidRDefault="000032FD"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b/>
          <w:bCs/>
          <w:color w:val="000000" w:themeColor="text1"/>
          <w:sz w:val="24"/>
          <w:shd w:val="clear" w:color="auto" w:fill="FFFFFF"/>
        </w:rPr>
        <w:t>Figure 1</w:t>
      </w:r>
      <w:r w:rsidR="00900D76" w:rsidRPr="007A1524">
        <w:rPr>
          <w:rFonts w:ascii="Book Antiqua" w:hAnsi="Book Antiqua"/>
          <w:b/>
          <w:bCs/>
          <w:color w:val="000000" w:themeColor="text1"/>
          <w:sz w:val="24"/>
          <w:shd w:val="clear" w:color="auto" w:fill="FFFFFF"/>
        </w:rPr>
        <w:t xml:space="preserve"> </w:t>
      </w:r>
      <w:r w:rsidRPr="007A1524">
        <w:rPr>
          <w:rFonts w:ascii="Book Antiqua" w:hAnsi="Book Antiqua"/>
          <w:b/>
          <w:bCs/>
          <w:color w:val="000000" w:themeColor="text1"/>
          <w:sz w:val="24"/>
          <w:shd w:val="clear" w:color="auto" w:fill="FFFFFF"/>
        </w:rPr>
        <w:t>Seven</w:t>
      </w:r>
      <w:r w:rsidR="00900D76" w:rsidRPr="007A1524">
        <w:rPr>
          <w:rFonts w:ascii="Book Antiqua" w:hAnsi="Book Antiqua"/>
          <w:b/>
          <w:bCs/>
          <w:color w:val="000000" w:themeColor="text1"/>
          <w:sz w:val="24"/>
          <w:shd w:val="clear" w:color="auto" w:fill="FFFFFF"/>
        </w:rPr>
        <w:t xml:space="preserve">-year-old girl with </w:t>
      </w:r>
      <w:r w:rsidRPr="007A1524">
        <w:rPr>
          <w:rFonts w:ascii="Book Antiqua" w:hAnsi="Book Antiqua"/>
          <w:b/>
          <w:color w:val="000000" w:themeColor="text1"/>
          <w:sz w:val="24"/>
          <w:shd w:val="clear" w:color="auto" w:fill="FFFFFF"/>
        </w:rPr>
        <w:t>coronavirus disease 2019</w:t>
      </w:r>
      <w:r w:rsidR="00900D76" w:rsidRPr="007A1524">
        <w:rPr>
          <w:rFonts w:ascii="Book Antiqua" w:hAnsi="Book Antiqua"/>
          <w:b/>
          <w:bCs/>
          <w:color w:val="000000" w:themeColor="text1"/>
          <w:sz w:val="24"/>
          <w:shd w:val="clear" w:color="auto" w:fill="FFFFFF"/>
        </w:rPr>
        <w:t xml:space="preserve"> pneumonia</w:t>
      </w:r>
      <w:r w:rsidR="00900D76" w:rsidRPr="007A1524">
        <w:rPr>
          <w:rFonts w:ascii="Book Antiqua" w:hAnsi="Book Antiqua"/>
          <w:b/>
          <w:color w:val="000000" w:themeColor="text1"/>
          <w:sz w:val="24"/>
          <w:shd w:val="clear" w:color="auto" w:fill="FFFFFF"/>
        </w:rPr>
        <w:t>.</w:t>
      </w:r>
      <w:r w:rsidRPr="007A1524">
        <w:rPr>
          <w:rFonts w:ascii="Book Antiqua" w:hAnsi="Book Antiqua"/>
          <w:b/>
          <w:color w:val="000000" w:themeColor="text1"/>
          <w:sz w:val="24"/>
          <w:shd w:val="clear" w:color="auto" w:fill="FFFFFF"/>
        </w:rPr>
        <w:t xml:space="preserve"> </w:t>
      </w:r>
      <w:r w:rsidR="00900D76" w:rsidRPr="007A1524">
        <w:rPr>
          <w:rFonts w:ascii="Book Antiqua" w:hAnsi="Book Antiqua"/>
          <w:color w:val="000000" w:themeColor="text1"/>
          <w:sz w:val="24"/>
          <w:shd w:val="clear" w:color="auto" w:fill="FFFFFF"/>
        </w:rPr>
        <w:t xml:space="preserve">The posteroanterior chest radiograph and pectoral </w:t>
      </w:r>
      <w:r w:rsidRPr="007A1524">
        <w:rPr>
          <w:rFonts w:ascii="Book Antiqua" w:hAnsi="Book Antiqua"/>
          <w:color w:val="000000" w:themeColor="text1"/>
          <w:sz w:val="24"/>
          <w:shd w:val="clear" w:color="auto" w:fill="FFFFFF"/>
        </w:rPr>
        <w:t>computed tomography (</w:t>
      </w:r>
      <w:r w:rsidR="00900D76" w:rsidRPr="007A1524">
        <w:rPr>
          <w:rFonts w:ascii="Book Antiqua" w:hAnsi="Book Antiqua"/>
          <w:color w:val="000000" w:themeColor="text1"/>
          <w:sz w:val="24"/>
          <w:shd w:val="clear" w:color="auto" w:fill="FFFFFF"/>
        </w:rPr>
        <w:t>CT</w:t>
      </w:r>
      <w:r w:rsidRPr="007A1524">
        <w:rPr>
          <w:rFonts w:ascii="Book Antiqua" w:hAnsi="Book Antiqua"/>
          <w:color w:val="000000" w:themeColor="text1"/>
          <w:sz w:val="24"/>
          <w:shd w:val="clear" w:color="auto" w:fill="FFFFFF"/>
        </w:rPr>
        <w:t>)</w:t>
      </w:r>
      <w:r w:rsidR="00900D76" w:rsidRPr="007A1524">
        <w:rPr>
          <w:rFonts w:ascii="Book Antiqua" w:hAnsi="Book Antiqua"/>
          <w:color w:val="000000" w:themeColor="text1"/>
          <w:sz w:val="24"/>
          <w:shd w:val="clear" w:color="auto" w:fill="FFFFFF"/>
        </w:rPr>
        <w:t xml:space="preserve"> scan were carried out in Huzhou Central Hospital on the first day of admission (1 d after fever) (A</w:t>
      </w:r>
      <w:r w:rsidR="00947665">
        <w:rPr>
          <w:rFonts w:ascii="Book Antiqua" w:hAnsi="Book Antiqua"/>
          <w:color w:val="000000" w:themeColor="text1"/>
          <w:sz w:val="24"/>
          <w:shd w:val="clear" w:color="auto" w:fill="FFFFFF"/>
        </w:rPr>
        <w:t xml:space="preserve"> and </w:t>
      </w:r>
      <w:r w:rsidR="00900D76" w:rsidRPr="007A1524">
        <w:rPr>
          <w:rFonts w:ascii="Book Antiqua" w:hAnsi="Book Antiqua"/>
          <w:color w:val="000000" w:themeColor="text1"/>
          <w:sz w:val="24"/>
          <w:shd w:val="clear" w:color="auto" w:fill="FFFFFF"/>
        </w:rPr>
        <w:t>B) and 3 d after antiviral therapy (C</w:t>
      </w:r>
      <w:r w:rsidR="00947665">
        <w:rPr>
          <w:rFonts w:ascii="Book Antiqua" w:hAnsi="Book Antiqua"/>
          <w:color w:val="000000" w:themeColor="text1"/>
          <w:sz w:val="24"/>
          <w:shd w:val="clear" w:color="auto" w:fill="FFFFFF"/>
        </w:rPr>
        <w:t xml:space="preserve"> and </w:t>
      </w:r>
      <w:r w:rsidR="00900D76" w:rsidRPr="007A1524">
        <w:rPr>
          <w:rFonts w:ascii="Book Antiqua" w:hAnsi="Book Antiqua"/>
          <w:color w:val="000000" w:themeColor="text1"/>
          <w:sz w:val="24"/>
          <w:shd w:val="clear" w:color="auto" w:fill="FFFFFF"/>
        </w:rPr>
        <w:t>D)</w:t>
      </w:r>
      <w:r w:rsidRPr="007A1524">
        <w:rPr>
          <w:rFonts w:ascii="Book Antiqua" w:hAnsi="Book Antiqua"/>
          <w:color w:val="000000" w:themeColor="text1"/>
          <w:sz w:val="24"/>
          <w:shd w:val="clear" w:color="auto" w:fill="FFFFFF"/>
        </w:rPr>
        <w:t xml:space="preserve">. </w:t>
      </w:r>
      <w:r w:rsidR="00900D76" w:rsidRPr="007A1524">
        <w:rPr>
          <w:rFonts w:ascii="Book Antiqua" w:hAnsi="Book Antiqua"/>
          <w:color w:val="000000" w:themeColor="text1"/>
          <w:sz w:val="24"/>
          <w:shd w:val="clear" w:color="auto" w:fill="FFFFFF"/>
        </w:rPr>
        <w:t>A</w:t>
      </w:r>
      <w:r w:rsidRPr="007A1524">
        <w:rPr>
          <w:rFonts w:ascii="Book Antiqua" w:hAnsi="Book Antiqua"/>
          <w:color w:val="000000" w:themeColor="text1"/>
          <w:sz w:val="24"/>
          <w:shd w:val="clear" w:color="auto" w:fill="FFFFFF"/>
        </w:rPr>
        <w:t>:</w:t>
      </w:r>
      <w:r w:rsidR="00900D76" w:rsidRPr="007A1524">
        <w:rPr>
          <w:rFonts w:ascii="Book Antiqua" w:hAnsi="Book Antiqua"/>
          <w:color w:val="000000" w:themeColor="text1"/>
          <w:sz w:val="24"/>
          <w:shd w:val="clear" w:color="auto" w:fill="FFFFFF"/>
        </w:rPr>
        <w:t xml:space="preserve"> Chest radiograph showed a patchy increase in the opacity of the left lower lung area located in the retrocardiac region (black arrows)</w:t>
      </w:r>
      <w:r w:rsidRPr="007A1524">
        <w:rPr>
          <w:rFonts w:ascii="Book Antiqua" w:hAnsi="Book Antiqua"/>
          <w:color w:val="000000" w:themeColor="text1"/>
          <w:sz w:val="24"/>
          <w:shd w:val="clear" w:color="auto" w:fill="FFFFFF"/>
        </w:rPr>
        <w:t>;</w:t>
      </w:r>
      <w:r w:rsidR="00900D76" w:rsidRPr="007A1524">
        <w:rPr>
          <w:rFonts w:ascii="Book Antiqua" w:hAnsi="Book Antiqua"/>
          <w:color w:val="000000" w:themeColor="text1"/>
          <w:sz w:val="24"/>
          <w:shd w:val="clear" w:color="auto" w:fill="FFFFFF"/>
        </w:rPr>
        <w:t xml:space="preserve"> B</w:t>
      </w:r>
      <w:r w:rsidRPr="007A1524">
        <w:rPr>
          <w:rFonts w:ascii="Book Antiqua" w:hAnsi="Book Antiqua"/>
          <w:color w:val="000000" w:themeColor="text1"/>
          <w:sz w:val="24"/>
          <w:shd w:val="clear" w:color="auto" w:fill="FFFFFF"/>
        </w:rPr>
        <w:t>:</w:t>
      </w:r>
      <w:r w:rsidR="00900D76" w:rsidRPr="007A1524">
        <w:rPr>
          <w:rFonts w:ascii="Book Antiqua" w:hAnsi="Book Antiqua"/>
          <w:color w:val="000000" w:themeColor="text1"/>
          <w:sz w:val="24"/>
          <w:shd w:val="clear" w:color="auto" w:fill="FFFFFF"/>
        </w:rPr>
        <w:t xml:space="preserve"> CT scan showed multiple patchy consolidations in both upper lobes with </w:t>
      </w:r>
      <w:r w:rsidR="0043378F">
        <w:rPr>
          <w:rFonts w:ascii="Book Antiqua" w:hAnsi="Book Antiqua"/>
          <w:color w:val="000000" w:themeColor="text1"/>
          <w:sz w:val="24"/>
          <w:shd w:val="clear" w:color="auto" w:fill="FFFFFF"/>
        </w:rPr>
        <w:t xml:space="preserve">a </w:t>
      </w:r>
      <w:r w:rsidR="00900D76" w:rsidRPr="007A1524">
        <w:rPr>
          <w:rFonts w:ascii="Book Antiqua" w:hAnsi="Book Antiqua"/>
          <w:color w:val="000000" w:themeColor="text1"/>
          <w:sz w:val="24"/>
          <w:shd w:val="clear" w:color="auto" w:fill="FFFFFF"/>
        </w:rPr>
        <w:t>ground</w:t>
      </w:r>
      <w:r w:rsidR="0043378F">
        <w:rPr>
          <w:rFonts w:ascii="Book Antiqua" w:hAnsi="Book Antiqua"/>
          <w:color w:val="000000" w:themeColor="text1"/>
          <w:sz w:val="24"/>
          <w:shd w:val="clear" w:color="auto" w:fill="FFFFFF"/>
        </w:rPr>
        <w:t>-</w:t>
      </w:r>
      <w:r w:rsidR="00900D76" w:rsidRPr="007A1524">
        <w:rPr>
          <w:rFonts w:ascii="Book Antiqua" w:hAnsi="Book Antiqua"/>
          <w:color w:val="000000" w:themeColor="text1"/>
          <w:sz w:val="24"/>
          <w:shd w:val="clear" w:color="auto" w:fill="FFFFFF"/>
        </w:rPr>
        <w:t>glass opacity halo and nodular lesions (</w:t>
      </w:r>
      <w:r w:rsidR="00EB223C" w:rsidRPr="007A1524">
        <w:rPr>
          <w:rFonts w:ascii="Book Antiqua" w:hAnsi="Book Antiqua"/>
          <w:color w:val="000000" w:themeColor="text1"/>
          <w:sz w:val="24"/>
          <w:shd w:val="clear" w:color="auto" w:fill="FFFFFF"/>
        </w:rPr>
        <w:t>white</w:t>
      </w:r>
      <w:r w:rsidR="00900D76" w:rsidRPr="007A1524">
        <w:rPr>
          <w:rFonts w:ascii="Book Antiqua" w:hAnsi="Book Antiqua"/>
          <w:color w:val="000000" w:themeColor="text1"/>
          <w:sz w:val="24"/>
          <w:shd w:val="clear" w:color="auto" w:fill="FFFFFF"/>
        </w:rPr>
        <w:t xml:space="preserve"> arrows)</w:t>
      </w:r>
      <w:r w:rsidRPr="007A1524">
        <w:rPr>
          <w:rFonts w:ascii="Book Antiqua" w:hAnsi="Book Antiqua"/>
          <w:color w:val="000000" w:themeColor="text1"/>
          <w:sz w:val="24"/>
          <w:shd w:val="clear" w:color="auto" w:fill="FFFFFF"/>
        </w:rPr>
        <w:t xml:space="preserve">; </w:t>
      </w:r>
      <w:r w:rsidR="00900D76" w:rsidRPr="007A1524">
        <w:rPr>
          <w:rFonts w:ascii="Book Antiqua" w:hAnsi="Book Antiqua"/>
          <w:color w:val="000000" w:themeColor="text1"/>
          <w:sz w:val="24"/>
          <w:shd w:val="clear" w:color="auto" w:fill="FFFFFF"/>
        </w:rPr>
        <w:t>C</w:t>
      </w:r>
      <w:r w:rsidRPr="007A1524">
        <w:rPr>
          <w:rFonts w:ascii="Book Antiqua" w:hAnsi="Book Antiqua"/>
          <w:color w:val="000000" w:themeColor="text1"/>
          <w:sz w:val="24"/>
          <w:shd w:val="clear" w:color="auto" w:fill="FFFFFF"/>
        </w:rPr>
        <w:t>:</w:t>
      </w:r>
      <w:r w:rsidR="00900D76" w:rsidRPr="007A1524">
        <w:rPr>
          <w:rFonts w:ascii="Book Antiqua" w:hAnsi="Book Antiqua"/>
          <w:color w:val="000000" w:themeColor="text1"/>
          <w:sz w:val="24"/>
          <w:shd w:val="clear" w:color="auto" w:fill="FFFFFF"/>
        </w:rPr>
        <w:t xml:space="preserve"> Chest radiograph showed the newly discovered unclear patchy area increase in the opacity of the right upper lung area</w:t>
      </w:r>
      <w:r w:rsidRPr="007A1524">
        <w:rPr>
          <w:rFonts w:ascii="Book Antiqua" w:hAnsi="Book Antiqua"/>
          <w:color w:val="000000" w:themeColor="text1"/>
          <w:sz w:val="24"/>
          <w:shd w:val="clear" w:color="auto" w:fill="FFFFFF"/>
        </w:rPr>
        <w:t xml:space="preserve">; </w:t>
      </w:r>
      <w:r w:rsidR="00900D76" w:rsidRPr="007A1524">
        <w:rPr>
          <w:rFonts w:ascii="Book Antiqua" w:hAnsi="Book Antiqua"/>
          <w:color w:val="000000" w:themeColor="text1"/>
          <w:sz w:val="24"/>
          <w:shd w:val="clear" w:color="auto" w:fill="FFFFFF"/>
        </w:rPr>
        <w:t>D</w:t>
      </w:r>
      <w:r w:rsidRPr="007A1524">
        <w:rPr>
          <w:rFonts w:ascii="Book Antiqua" w:hAnsi="Book Antiqua"/>
          <w:color w:val="000000" w:themeColor="text1"/>
          <w:sz w:val="24"/>
          <w:shd w:val="clear" w:color="auto" w:fill="FFFFFF"/>
        </w:rPr>
        <w:t>:</w:t>
      </w:r>
      <w:r w:rsidR="00900D76" w:rsidRPr="007A1524">
        <w:rPr>
          <w:rFonts w:ascii="Book Antiqua" w:hAnsi="Book Antiqua"/>
          <w:color w:val="000000" w:themeColor="text1"/>
          <w:sz w:val="24"/>
          <w:shd w:val="clear" w:color="auto" w:fill="FFFFFF"/>
        </w:rPr>
        <w:t xml:space="preserve"> Coronal reformation CT showed rapid focal absorption in the area of pulmonary infection after 3 d of antiviral therapy.</w:t>
      </w:r>
    </w:p>
    <w:p w14:paraId="05784DC5" w14:textId="77777777" w:rsidR="00DE5800" w:rsidRPr="007A1524" w:rsidRDefault="00DE5800" w:rsidP="007A1524">
      <w:pPr>
        <w:widowControl/>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br w:type="page"/>
      </w:r>
    </w:p>
    <w:p w14:paraId="467ABBD9" w14:textId="734C24B4" w:rsidR="007A57C0" w:rsidRPr="007A1524" w:rsidRDefault="007A57C0" w:rsidP="007A1524">
      <w:pPr>
        <w:adjustRightInd w:val="0"/>
        <w:snapToGrid w:val="0"/>
        <w:spacing w:line="360" w:lineRule="auto"/>
        <w:rPr>
          <w:rFonts w:ascii="Book Antiqua" w:hAnsi="Book Antiqua"/>
          <w:b/>
          <w:bCs/>
          <w:color w:val="000000" w:themeColor="text1"/>
          <w:sz w:val="24"/>
          <w:shd w:val="clear" w:color="auto" w:fill="FFFFFF"/>
        </w:rPr>
      </w:pPr>
      <w:r w:rsidRPr="007A1524">
        <w:rPr>
          <w:rFonts w:ascii="Book Antiqua" w:hAnsi="Book Antiqua"/>
          <w:b/>
          <w:bCs/>
          <w:color w:val="000000" w:themeColor="text1"/>
          <w:sz w:val="24"/>
          <w:shd w:val="clear" w:color="auto" w:fill="FFFFFF"/>
        </w:rPr>
        <w:lastRenderedPageBreak/>
        <w:t>Table 1 Vital signs of the patient on admission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681"/>
        <w:gridCol w:w="1549"/>
        <w:gridCol w:w="1702"/>
        <w:gridCol w:w="2187"/>
      </w:tblGrid>
      <w:tr w:rsidR="0026194C" w:rsidRPr="007A1524" w14:paraId="32EE4906" w14:textId="77777777" w:rsidTr="009B37EB">
        <w:tc>
          <w:tcPr>
            <w:tcW w:w="1498" w:type="dxa"/>
            <w:tcBorders>
              <w:top w:val="single" w:sz="12" w:space="0" w:color="auto"/>
              <w:left w:val="nil"/>
              <w:right w:val="nil"/>
            </w:tcBorders>
            <w:shd w:val="clear" w:color="auto" w:fill="auto"/>
          </w:tcPr>
          <w:p w14:paraId="6D85444D" w14:textId="77777777" w:rsidR="007A57C0" w:rsidRPr="007A1524" w:rsidRDefault="007A57C0" w:rsidP="007A1524">
            <w:pPr>
              <w:adjustRightInd w:val="0"/>
              <w:snapToGrid w:val="0"/>
              <w:spacing w:line="360" w:lineRule="auto"/>
              <w:rPr>
                <w:rFonts w:ascii="Book Antiqua" w:hAnsi="Book Antiqua"/>
                <w:b/>
                <w:color w:val="000000" w:themeColor="text1"/>
                <w:sz w:val="24"/>
                <w:shd w:val="clear" w:color="auto" w:fill="FFFFFF"/>
              </w:rPr>
            </w:pPr>
            <w:r w:rsidRPr="007A1524">
              <w:rPr>
                <w:rFonts w:ascii="Book Antiqua" w:hAnsi="Book Antiqua"/>
                <w:b/>
                <w:color w:val="000000" w:themeColor="text1"/>
                <w:sz w:val="24"/>
                <w:shd w:val="clear" w:color="auto" w:fill="FFFFFF"/>
              </w:rPr>
              <w:t>On admission</w:t>
            </w:r>
          </w:p>
        </w:tc>
        <w:tc>
          <w:tcPr>
            <w:tcW w:w="1910" w:type="dxa"/>
            <w:tcBorders>
              <w:top w:val="single" w:sz="12" w:space="0" w:color="auto"/>
              <w:left w:val="nil"/>
              <w:right w:val="nil"/>
            </w:tcBorders>
            <w:shd w:val="clear" w:color="auto" w:fill="auto"/>
          </w:tcPr>
          <w:p w14:paraId="2C9A4153" w14:textId="77777777" w:rsidR="007A57C0" w:rsidRPr="007A1524" w:rsidRDefault="007A57C0" w:rsidP="007A1524">
            <w:pPr>
              <w:adjustRightInd w:val="0"/>
              <w:snapToGrid w:val="0"/>
              <w:spacing w:line="360" w:lineRule="auto"/>
              <w:rPr>
                <w:rFonts w:ascii="Book Antiqua" w:hAnsi="Book Antiqua"/>
                <w:b/>
                <w:color w:val="000000" w:themeColor="text1"/>
                <w:sz w:val="24"/>
                <w:shd w:val="clear" w:color="auto" w:fill="FFFFFF"/>
              </w:rPr>
            </w:pPr>
            <w:r w:rsidRPr="007A1524">
              <w:rPr>
                <w:rFonts w:ascii="Book Antiqua" w:hAnsi="Book Antiqua"/>
                <w:b/>
                <w:color w:val="000000" w:themeColor="text1"/>
                <w:sz w:val="24"/>
                <w:shd w:val="clear" w:color="auto" w:fill="FFFFFF"/>
              </w:rPr>
              <w:t>Body temperature (°C)</w:t>
            </w:r>
          </w:p>
        </w:tc>
        <w:tc>
          <w:tcPr>
            <w:tcW w:w="1704" w:type="dxa"/>
            <w:tcBorders>
              <w:top w:val="single" w:sz="12" w:space="0" w:color="auto"/>
              <w:left w:val="nil"/>
              <w:right w:val="nil"/>
            </w:tcBorders>
            <w:shd w:val="clear" w:color="auto" w:fill="auto"/>
          </w:tcPr>
          <w:p w14:paraId="16F9D67D" w14:textId="1FF1096F" w:rsidR="007A57C0" w:rsidRPr="007A1524" w:rsidRDefault="007A57C0" w:rsidP="0043378F">
            <w:pPr>
              <w:adjustRightInd w:val="0"/>
              <w:snapToGrid w:val="0"/>
              <w:spacing w:line="360" w:lineRule="auto"/>
              <w:rPr>
                <w:rFonts w:ascii="Book Antiqua" w:hAnsi="Book Antiqua"/>
                <w:b/>
                <w:color w:val="000000" w:themeColor="text1"/>
                <w:sz w:val="24"/>
                <w:shd w:val="clear" w:color="auto" w:fill="FFFFFF"/>
              </w:rPr>
            </w:pPr>
            <w:r w:rsidRPr="007A1524">
              <w:rPr>
                <w:rFonts w:ascii="Book Antiqua" w:hAnsi="Book Antiqua"/>
                <w:b/>
                <w:color w:val="000000" w:themeColor="text1"/>
                <w:sz w:val="24"/>
                <w:shd w:val="clear" w:color="auto" w:fill="FFFFFF"/>
              </w:rPr>
              <w:t>Heart rate</w:t>
            </w:r>
            <w:r w:rsidR="0026194C" w:rsidRPr="007A1524">
              <w:rPr>
                <w:rFonts w:ascii="Book Antiqua" w:hAnsi="Book Antiqua"/>
                <w:b/>
                <w:color w:val="000000" w:themeColor="text1"/>
                <w:sz w:val="24"/>
                <w:shd w:val="clear" w:color="auto" w:fill="FFFFFF"/>
              </w:rPr>
              <w:t xml:space="preserve"> </w:t>
            </w:r>
            <w:r w:rsidRPr="007A1524">
              <w:rPr>
                <w:rFonts w:ascii="Book Antiqua" w:hAnsi="Book Antiqua"/>
                <w:b/>
                <w:color w:val="000000" w:themeColor="text1"/>
                <w:sz w:val="24"/>
                <w:shd w:val="clear" w:color="auto" w:fill="FFFFFF"/>
              </w:rPr>
              <w:t>(</w:t>
            </w:r>
            <w:r w:rsidR="0043378F">
              <w:rPr>
                <w:rFonts w:ascii="Book Antiqua" w:hAnsi="Book Antiqua"/>
                <w:b/>
                <w:color w:val="000000" w:themeColor="text1"/>
                <w:sz w:val="24"/>
                <w:shd w:val="clear" w:color="auto" w:fill="FFFFFF"/>
              </w:rPr>
              <w:t>b</w:t>
            </w:r>
            <w:r w:rsidRPr="007A1524">
              <w:rPr>
                <w:rFonts w:ascii="Book Antiqua" w:hAnsi="Book Antiqua"/>
                <w:b/>
                <w:color w:val="000000" w:themeColor="text1"/>
                <w:sz w:val="24"/>
                <w:shd w:val="clear" w:color="auto" w:fill="FFFFFF"/>
              </w:rPr>
              <w:t>eats/</w:t>
            </w:r>
            <w:r w:rsidR="0026194C" w:rsidRPr="007A1524">
              <w:rPr>
                <w:rFonts w:ascii="Book Antiqua" w:hAnsi="Book Antiqua"/>
                <w:b/>
                <w:color w:val="000000" w:themeColor="text1"/>
                <w:sz w:val="24"/>
                <w:shd w:val="clear" w:color="auto" w:fill="FFFFFF"/>
              </w:rPr>
              <w:t>min</w:t>
            </w:r>
            <w:r w:rsidRPr="007A1524">
              <w:rPr>
                <w:rFonts w:ascii="Book Antiqua" w:hAnsi="Book Antiqua"/>
                <w:b/>
                <w:color w:val="000000" w:themeColor="text1"/>
                <w:sz w:val="24"/>
                <w:shd w:val="clear" w:color="auto" w:fill="FFFFFF"/>
              </w:rPr>
              <w:t>)</w:t>
            </w:r>
          </w:p>
        </w:tc>
        <w:tc>
          <w:tcPr>
            <w:tcW w:w="1705" w:type="dxa"/>
            <w:tcBorders>
              <w:top w:val="single" w:sz="12" w:space="0" w:color="auto"/>
              <w:left w:val="nil"/>
              <w:right w:val="nil"/>
            </w:tcBorders>
            <w:shd w:val="clear" w:color="auto" w:fill="auto"/>
          </w:tcPr>
          <w:p w14:paraId="4714D223" w14:textId="7D03AFA0" w:rsidR="007A57C0" w:rsidRPr="007A1524" w:rsidRDefault="007A57C0" w:rsidP="0043378F">
            <w:pPr>
              <w:adjustRightInd w:val="0"/>
              <w:snapToGrid w:val="0"/>
              <w:spacing w:line="360" w:lineRule="auto"/>
              <w:rPr>
                <w:rFonts w:ascii="Book Antiqua" w:hAnsi="Book Antiqua"/>
                <w:b/>
                <w:color w:val="000000" w:themeColor="text1"/>
                <w:sz w:val="24"/>
                <w:shd w:val="clear" w:color="auto" w:fill="FFFFFF"/>
              </w:rPr>
            </w:pPr>
            <w:r w:rsidRPr="007A1524">
              <w:rPr>
                <w:rFonts w:ascii="Book Antiqua" w:hAnsi="Book Antiqua"/>
                <w:b/>
                <w:color w:val="000000" w:themeColor="text1"/>
                <w:sz w:val="24"/>
                <w:shd w:val="clear" w:color="auto" w:fill="FFFFFF"/>
              </w:rPr>
              <w:t>Respiratory rate</w:t>
            </w:r>
            <w:r w:rsidR="0026194C" w:rsidRPr="007A1524">
              <w:rPr>
                <w:rFonts w:ascii="Book Antiqua" w:hAnsi="Book Antiqua"/>
                <w:b/>
                <w:color w:val="000000" w:themeColor="text1"/>
                <w:sz w:val="24"/>
                <w:shd w:val="clear" w:color="auto" w:fill="FFFFFF"/>
              </w:rPr>
              <w:t xml:space="preserve"> </w:t>
            </w:r>
            <w:r w:rsidRPr="007A1524">
              <w:rPr>
                <w:rFonts w:ascii="Book Antiqua" w:hAnsi="Book Antiqua"/>
                <w:b/>
                <w:color w:val="000000" w:themeColor="text1"/>
                <w:sz w:val="24"/>
                <w:shd w:val="clear" w:color="auto" w:fill="FFFFFF"/>
              </w:rPr>
              <w:t>(</w:t>
            </w:r>
            <w:r w:rsidR="0043378F">
              <w:rPr>
                <w:rFonts w:ascii="Book Antiqua" w:hAnsi="Book Antiqua"/>
                <w:b/>
                <w:color w:val="000000" w:themeColor="text1"/>
                <w:sz w:val="24"/>
                <w:shd w:val="clear" w:color="auto" w:fill="FFFFFF"/>
              </w:rPr>
              <w:t>b</w:t>
            </w:r>
            <w:r w:rsidRPr="007A1524">
              <w:rPr>
                <w:rFonts w:ascii="Book Antiqua" w:hAnsi="Book Antiqua"/>
                <w:b/>
                <w:color w:val="000000" w:themeColor="text1"/>
                <w:sz w:val="24"/>
                <w:shd w:val="clear" w:color="auto" w:fill="FFFFFF"/>
              </w:rPr>
              <w:t>reaths/</w:t>
            </w:r>
            <w:r w:rsidR="0026194C" w:rsidRPr="007A1524">
              <w:rPr>
                <w:rFonts w:ascii="Book Antiqua" w:hAnsi="Book Antiqua"/>
                <w:b/>
                <w:color w:val="000000" w:themeColor="text1"/>
                <w:sz w:val="24"/>
                <w:shd w:val="clear" w:color="auto" w:fill="FFFFFF"/>
              </w:rPr>
              <w:t>min</w:t>
            </w:r>
            <w:r w:rsidRPr="007A1524">
              <w:rPr>
                <w:rFonts w:ascii="Book Antiqua" w:hAnsi="Book Antiqua"/>
                <w:b/>
                <w:color w:val="000000" w:themeColor="text1"/>
                <w:sz w:val="24"/>
                <w:shd w:val="clear" w:color="auto" w:fill="FFFFFF"/>
              </w:rPr>
              <w:t>)</w:t>
            </w:r>
          </w:p>
        </w:tc>
        <w:tc>
          <w:tcPr>
            <w:tcW w:w="1705" w:type="dxa"/>
            <w:tcBorders>
              <w:top w:val="single" w:sz="12" w:space="0" w:color="auto"/>
              <w:left w:val="nil"/>
              <w:right w:val="nil"/>
            </w:tcBorders>
            <w:shd w:val="clear" w:color="auto" w:fill="auto"/>
          </w:tcPr>
          <w:p w14:paraId="7C967408" w14:textId="11759832" w:rsidR="007A57C0" w:rsidRPr="007A1524" w:rsidRDefault="007A57C0" w:rsidP="0043378F">
            <w:pPr>
              <w:adjustRightInd w:val="0"/>
              <w:snapToGrid w:val="0"/>
              <w:spacing w:line="360" w:lineRule="auto"/>
              <w:rPr>
                <w:rFonts w:ascii="Book Antiqua" w:hAnsi="Book Antiqua"/>
                <w:b/>
                <w:color w:val="000000" w:themeColor="text1"/>
                <w:sz w:val="24"/>
                <w:shd w:val="clear" w:color="auto" w:fill="FFFFFF"/>
              </w:rPr>
            </w:pPr>
            <w:r w:rsidRPr="007A1524">
              <w:rPr>
                <w:rFonts w:ascii="Book Antiqua" w:hAnsi="Book Antiqua"/>
                <w:b/>
                <w:color w:val="000000" w:themeColor="text1"/>
                <w:sz w:val="24"/>
                <w:shd w:val="clear" w:color="auto" w:fill="FFFFFF"/>
              </w:rPr>
              <w:t>Blood pressure</w:t>
            </w:r>
            <w:r w:rsidR="0026194C" w:rsidRPr="007A1524">
              <w:rPr>
                <w:rFonts w:ascii="Book Antiqua" w:hAnsi="Book Antiqua"/>
                <w:b/>
                <w:color w:val="000000" w:themeColor="text1"/>
                <w:sz w:val="24"/>
                <w:shd w:val="clear" w:color="auto" w:fill="FFFFFF"/>
              </w:rPr>
              <w:t xml:space="preserve"> </w:t>
            </w:r>
            <w:r w:rsidRPr="007A1524">
              <w:rPr>
                <w:rFonts w:ascii="Book Antiqua" w:hAnsi="Book Antiqua"/>
                <w:b/>
                <w:color w:val="000000" w:themeColor="text1"/>
                <w:sz w:val="24"/>
                <w:shd w:val="clear" w:color="auto" w:fill="FFFFFF"/>
              </w:rPr>
              <w:t>(</w:t>
            </w:r>
            <w:r w:rsidR="0043378F">
              <w:rPr>
                <w:rFonts w:ascii="Book Antiqua" w:hAnsi="Book Antiqua"/>
                <w:b/>
                <w:color w:val="000000" w:themeColor="text1"/>
                <w:sz w:val="24"/>
                <w:shd w:val="clear" w:color="auto" w:fill="FFFFFF"/>
              </w:rPr>
              <w:t>s</w:t>
            </w:r>
            <w:r w:rsidRPr="007A1524">
              <w:rPr>
                <w:rFonts w:ascii="Book Antiqua" w:hAnsi="Book Antiqua"/>
                <w:b/>
                <w:color w:val="000000" w:themeColor="text1"/>
                <w:sz w:val="24"/>
                <w:shd w:val="clear" w:color="auto" w:fill="FFFFFF"/>
              </w:rPr>
              <w:t>ystolic/</w:t>
            </w:r>
            <w:r w:rsidR="0026194C" w:rsidRPr="007A1524">
              <w:rPr>
                <w:rFonts w:ascii="Book Antiqua" w:hAnsi="Book Antiqua"/>
                <w:b/>
                <w:color w:val="000000" w:themeColor="text1"/>
                <w:sz w:val="24"/>
                <w:shd w:val="clear" w:color="auto" w:fill="FFFFFF"/>
              </w:rPr>
              <w:t>diastolic</w:t>
            </w:r>
            <w:r w:rsidR="00691B1A">
              <w:rPr>
                <w:rFonts w:ascii="Book Antiqua" w:hAnsi="Book Antiqua"/>
                <w:b/>
                <w:color w:val="000000" w:themeColor="text1"/>
                <w:sz w:val="24"/>
                <w:shd w:val="clear" w:color="auto" w:fill="FFFFFF"/>
              </w:rPr>
              <w:t>, mm</w:t>
            </w:r>
            <w:r w:rsidRPr="007A1524">
              <w:rPr>
                <w:rFonts w:ascii="Book Antiqua" w:hAnsi="Book Antiqua"/>
                <w:b/>
                <w:color w:val="000000" w:themeColor="text1"/>
                <w:sz w:val="24"/>
                <w:shd w:val="clear" w:color="auto" w:fill="FFFFFF"/>
              </w:rPr>
              <w:t>Hg)</w:t>
            </w:r>
          </w:p>
        </w:tc>
      </w:tr>
      <w:tr w:rsidR="0026194C" w:rsidRPr="007A1524" w14:paraId="42956FD9" w14:textId="77777777" w:rsidTr="009B37EB">
        <w:tc>
          <w:tcPr>
            <w:tcW w:w="1498" w:type="dxa"/>
            <w:tcBorders>
              <w:left w:val="nil"/>
              <w:bottom w:val="nil"/>
              <w:right w:val="nil"/>
            </w:tcBorders>
            <w:shd w:val="clear" w:color="auto" w:fill="auto"/>
          </w:tcPr>
          <w:p w14:paraId="7A74373B"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Day 1</w:t>
            </w:r>
          </w:p>
        </w:tc>
        <w:tc>
          <w:tcPr>
            <w:tcW w:w="1910" w:type="dxa"/>
            <w:tcBorders>
              <w:left w:val="nil"/>
              <w:bottom w:val="nil"/>
              <w:right w:val="nil"/>
            </w:tcBorders>
            <w:shd w:val="clear" w:color="auto" w:fill="auto"/>
          </w:tcPr>
          <w:p w14:paraId="5777BA48"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38.7</w:t>
            </w:r>
          </w:p>
        </w:tc>
        <w:tc>
          <w:tcPr>
            <w:tcW w:w="1704" w:type="dxa"/>
            <w:tcBorders>
              <w:left w:val="nil"/>
              <w:bottom w:val="nil"/>
              <w:right w:val="nil"/>
            </w:tcBorders>
            <w:shd w:val="clear" w:color="auto" w:fill="auto"/>
          </w:tcPr>
          <w:p w14:paraId="273252EB"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107</w:t>
            </w:r>
          </w:p>
        </w:tc>
        <w:tc>
          <w:tcPr>
            <w:tcW w:w="1705" w:type="dxa"/>
            <w:tcBorders>
              <w:left w:val="nil"/>
              <w:bottom w:val="nil"/>
              <w:right w:val="nil"/>
            </w:tcBorders>
            <w:shd w:val="clear" w:color="auto" w:fill="auto"/>
          </w:tcPr>
          <w:p w14:paraId="50A3D763"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25</w:t>
            </w:r>
          </w:p>
        </w:tc>
        <w:tc>
          <w:tcPr>
            <w:tcW w:w="1705" w:type="dxa"/>
            <w:tcBorders>
              <w:left w:val="nil"/>
              <w:bottom w:val="nil"/>
              <w:right w:val="nil"/>
            </w:tcBorders>
            <w:shd w:val="clear" w:color="auto" w:fill="auto"/>
          </w:tcPr>
          <w:p w14:paraId="388ADEE3"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100/59</w:t>
            </w:r>
          </w:p>
        </w:tc>
      </w:tr>
      <w:tr w:rsidR="0026194C" w:rsidRPr="007A1524" w14:paraId="4B5169B2" w14:textId="77777777" w:rsidTr="009B37EB">
        <w:tc>
          <w:tcPr>
            <w:tcW w:w="1498" w:type="dxa"/>
            <w:tcBorders>
              <w:top w:val="nil"/>
              <w:left w:val="nil"/>
              <w:bottom w:val="nil"/>
              <w:right w:val="nil"/>
            </w:tcBorders>
            <w:shd w:val="clear" w:color="auto" w:fill="auto"/>
          </w:tcPr>
          <w:p w14:paraId="79F0B94F"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Day 2</w:t>
            </w:r>
          </w:p>
        </w:tc>
        <w:tc>
          <w:tcPr>
            <w:tcW w:w="1910" w:type="dxa"/>
            <w:tcBorders>
              <w:top w:val="nil"/>
              <w:left w:val="nil"/>
              <w:bottom w:val="nil"/>
              <w:right w:val="nil"/>
            </w:tcBorders>
            <w:shd w:val="clear" w:color="auto" w:fill="auto"/>
          </w:tcPr>
          <w:p w14:paraId="230217F8"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38.2</w:t>
            </w:r>
          </w:p>
        </w:tc>
        <w:tc>
          <w:tcPr>
            <w:tcW w:w="1704" w:type="dxa"/>
            <w:tcBorders>
              <w:top w:val="nil"/>
              <w:left w:val="nil"/>
              <w:bottom w:val="nil"/>
              <w:right w:val="nil"/>
            </w:tcBorders>
            <w:shd w:val="clear" w:color="auto" w:fill="auto"/>
          </w:tcPr>
          <w:p w14:paraId="225E39C5"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86</w:t>
            </w:r>
          </w:p>
        </w:tc>
        <w:tc>
          <w:tcPr>
            <w:tcW w:w="1705" w:type="dxa"/>
            <w:tcBorders>
              <w:top w:val="nil"/>
              <w:left w:val="nil"/>
              <w:bottom w:val="nil"/>
              <w:right w:val="nil"/>
            </w:tcBorders>
            <w:shd w:val="clear" w:color="auto" w:fill="auto"/>
          </w:tcPr>
          <w:p w14:paraId="13DB08A5"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24</w:t>
            </w:r>
          </w:p>
        </w:tc>
        <w:tc>
          <w:tcPr>
            <w:tcW w:w="1705" w:type="dxa"/>
            <w:tcBorders>
              <w:top w:val="nil"/>
              <w:left w:val="nil"/>
              <w:bottom w:val="nil"/>
              <w:right w:val="nil"/>
            </w:tcBorders>
            <w:shd w:val="clear" w:color="auto" w:fill="auto"/>
          </w:tcPr>
          <w:p w14:paraId="54E75FC2"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95/52</w:t>
            </w:r>
          </w:p>
        </w:tc>
      </w:tr>
      <w:tr w:rsidR="0026194C" w:rsidRPr="007A1524" w14:paraId="717FEC76" w14:textId="77777777" w:rsidTr="009B37EB">
        <w:tc>
          <w:tcPr>
            <w:tcW w:w="1498" w:type="dxa"/>
            <w:tcBorders>
              <w:top w:val="nil"/>
              <w:left w:val="nil"/>
              <w:bottom w:val="nil"/>
              <w:right w:val="nil"/>
            </w:tcBorders>
            <w:shd w:val="clear" w:color="auto" w:fill="auto"/>
          </w:tcPr>
          <w:p w14:paraId="0D50B1CD"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Day 3</w:t>
            </w:r>
          </w:p>
        </w:tc>
        <w:tc>
          <w:tcPr>
            <w:tcW w:w="1910" w:type="dxa"/>
            <w:tcBorders>
              <w:top w:val="nil"/>
              <w:left w:val="nil"/>
              <w:bottom w:val="nil"/>
              <w:right w:val="nil"/>
            </w:tcBorders>
            <w:shd w:val="clear" w:color="auto" w:fill="auto"/>
          </w:tcPr>
          <w:p w14:paraId="6BC1BAAB"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37.4</w:t>
            </w:r>
          </w:p>
        </w:tc>
        <w:tc>
          <w:tcPr>
            <w:tcW w:w="1704" w:type="dxa"/>
            <w:tcBorders>
              <w:top w:val="nil"/>
              <w:left w:val="nil"/>
              <w:bottom w:val="nil"/>
              <w:right w:val="nil"/>
            </w:tcBorders>
            <w:shd w:val="clear" w:color="auto" w:fill="auto"/>
          </w:tcPr>
          <w:p w14:paraId="022330FB"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80</w:t>
            </w:r>
          </w:p>
        </w:tc>
        <w:tc>
          <w:tcPr>
            <w:tcW w:w="1705" w:type="dxa"/>
            <w:tcBorders>
              <w:top w:val="nil"/>
              <w:left w:val="nil"/>
              <w:bottom w:val="nil"/>
              <w:right w:val="nil"/>
            </w:tcBorders>
            <w:shd w:val="clear" w:color="auto" w:fill="auto"/>
          </w:tcPr>
          <w:p w14:paraId="1B1AAE3B"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24</w:t>
            </w:r>
          </w:p>
        </w:tc>
        <w:tc>
          <w:tcPr>
            <w:tcW w:w="1705" w:type="dxa"/>
            <w:tcBorders>
              <w:top w:val="nil"/>
              <w:left w:val="nil"/>
              <w:bottom w:val="nil"/>
              <w:right w:val="nil"/>
            </w:tcBorders>
            <w:shd w:val="clear" w:color="auto" w:fill="auto"/>
          </w:tcPr>
          <w:p w14:paraId="699AC4E1"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90/51</w:t>
            </w:r>
          </w:p>
        </w:tc>
      </w:tr>
      <w:tr w:rsidR="0026194C" w:rsidRPr="007A1524" w14:paraId="356BFB3B" w14:textId="77777777" w:rsidTr="009B37EB">
        <w:tc>
          <w:tcPr>
            <w:tcW w:w="1498" w:type="dxa"/>
            <w:tcBorders>
              <w:top w:val="nil"/>
              <w:left w:val="nil"/>
              <w:bottom w:val="nil"/>
              <w:right w:val="nil"/>
            </w:tcBorders>
            <w:shd w:val="clear" w:color="auto" w:fill="auto"/>
          </w:tcPr>
          <w:p w14:paraId="539F6D51"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Day 4</w:t>
            </w:r>
          </w:p>
        </w:tc>
        <w:tc>
          <w:tcPr>
            <w:tcW w:w="1910" w:type="dxa"/>
            <w:tcBorders>
              <w:top w:val="nil"/>
              <w:left w:val="nil"/>
              <w:bottom w:val="nil"/>
              <w:right w:val="nil"/>
            </w:tcBorders>
            <w:shd w:val="clear" w:color="auto" w:fill="auto"/>
          </w:tcPr>
          <w:p w14:paraId="26319F68"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36.8</w:t>
            </w:r>
          </w:p>
        </w:tc>
        <w:tc>
          <w:tcPr>
            <w:tcW w:w="1704" w:type="dxa"/>
            <w:tcBorders>
              <w:top w:val="nil"/>
              <w:left w:val="nil"/>
              <w:bottom w:val="nil"/>
              <w:right w:val="nil"/>
            </w:tcBorders>
            <w:shd w:val="clear" w:color="auto" w:fill="auto"/>
          </w:tcPr>
          <w:p w14:paraId="58BD3099"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72</w:t>
            </w:r>
          </w:p>
        </w:tc>
        <w:tc>
          <w:tcPr>
            <w:tcW w:w="1705" w:type="dxa"/>
            <w:tcBorders>
              <w:top w:val="nil"/>
              <w:left w:val="nil"/>
              <w:bottom w:val="nil"/>
              <w:right w:val="nil"/>
            </w:tcBorders>
            <w:shd w:val="clear" w:color="auto" w:fill="auto"/>
          </w:tcPr>
          <w:p w14:paraId="6CFE32EC"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21</w:t>
            </w:r>
          </w:p>
        </w:tc>
        <w:tc>
          <w:tcPr>
            <w:tcW w:w="1705" w:type="dxa"/>
            <w:tcBorders>
              <w:top w:val="nil"/>
              <w:left w:val="nil"/>
              <w:bottom w:val="nil"/>
              <w:right w:val="nil"/>
            </w:tcBorders>
            <w:shd w:val="clear" w:color="auto" w:fill="auto"/>
          </w:tcPr>
          <w:p w14:paraId="6EF483AA"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90/52</w:t>
            </w:r>
          </w:p>
        </w:tc>
      </w:tr>
      <w:tr w:rsidR="0026194C" w:rsidRPr="007A1524" w14:paraId="63DB3D62" w14:textId="77777777" w:rsidTr="009B37EB">
        <w:tc>
          <w:tcPr>
            <w:tcW w:w="1498" w:type="dxa"/>
            <w:tcBorders>
              <w:top w:val="nil"/>
              <w:left w:val="nil"/>
              <w:right w:val="nil"/>
            </w:tcBorders>
            <w:shd w:val="clear" w:color="auto" w:fill="auto"/>
          </w:tcPr>
          <w:p w14:paraId="0A91E49F" w14:textId="15DAAB7A" w:rsidR="007A57C0" w:rsidRPr="007A1524" w:rsidRDefault="007037E8"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Day 5</w:t>
            </w:r>
          </w:p>
        </w:tc>
        <w:tc>
          <w:tcPr>
            <w:tcW w:w="1910" w:type="dxa"/>
            <w:tcBorders>
              <w:top w:val="nil"/>
              <w:left w:val="nil"/>
              <w:right w:val="nil"/>
            </w:tcBorders>
            <w:shd w:val="clear" w:color="auto" w:fill="auto"/>
          </w:tcPr>
          <w:p w14:paraId="19FC679A"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37.0</w:t>
            </w:r>
          </w:p>
        </w:tc>
        <w:tc>
          <w:tcPr>
            <w:tcW w:w="1704" w:type="dxa"/>
            <w:tcBorders>
              <w:top w:val="nil"/>
              <w:left w:val="nil"/>
              <w:right w:val="nil"/>
            </w:tcBorders>
            <w:shd w:val="clear" w:color="auto" w:fill="auto"/>
          </w:tcPr>
          <w:p w14:paraId="031F4F7F"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68</w:t>
            </w:r>
          </w:p>
        </w:tc>
        <w:tc>
          <w:tcPr>
            <w:tcW w:w="1705" w:type="dxa"/>
            <w:tcBorders>
              <w:top w:val="nil"/>
              <w:left w:val="nil"/>
              <w:right w:val="nil"/>
            </w:tcBorders>
            <w:shd w:val="clear" w:color="auto" w:fill="auto"/>
          </w:tcPr>
          <w:p w14:paraId="633978BA"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21</w:t>
            </w:r>
          </w:p>
        </w:tc>
        <w:tc>
          <w:tcPr>
            <w:tcW w:w="1705" w:type="dxa"/>
            <w:tcBorders>
              <w:top w:val="nil"/>
              <w:left w:val="nil"/>
              <w:right w:val="nil"/>
            </w:tcBorders>
            <w:shd w:val="clear" w:color="auto" w:fill="auto"/>
          </w:tcPr>
          <w:p w14:paraId="2ED95D40"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92/51</w:t>
            </w:r>
          </w:p>
        </w:tc>
      </w:tr>
    </w:tbl>
    <w:p w14:paraId="0367F6FB"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p>
    <w:sectPr w:rsidR="007A57C0" w:rsidRPr="007A1524" w:rsidSect="00FD56C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1E0E4" w14:textId="77777777" w:rsidR="0077080B" w:rsidRDefault="0077080B" w:rsidP="00C52666">
      <w:r>
        <w:separator/>
      </w:r>
    </w:p>
  </w:endnote>
  <w:endnote w:type="continuationSeparator" w:id="0">
    <w:p w14:paraId="3BC3F995" w14:textId="77777777" w:rsidR="0077080B" w:rsidRDefault="0077080B" w:rsidP="00C5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w:altName w:val="Arial Unicode MS"/>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863472"/>
      <w:docPartObj>
        <w:docPartGallery w:val="Page Numbers (Bottom of Page)"/>
        <w:docPartUnique/>
      </w:docPartObj>
    </w:sdtPr>
    <w:sdtEndPr/>
    <w:sdtContent>
      <w:p w14:paraId="58F87525" w14:textId="42051523" w:rsidR="004A1F33" w:rsidRDefault="004A1F33">
        <w:pPr>
          <w:pStyle w:val="a6"/>
          <w:jc w:val="center"/>
        </w:pPr>
        <w:r>
          <w:fldChar w:fldCharType="begin"/>
        </w:r>
        <w:r>
          <w:instrText>PAGE   \* MERGEFORMAT</w:instrText>
        </w:r>
        <w:r>
          <w:fldChar w:fldCharType="separate"/>
        </w:r>
        <w:r w:rsidR="0075136D" w:rsidRPr="0075136D">
          <w:rPr>
            <w:noProof/>
            <w:lang w:val="zh-CN"/>
          </w:rPr>
          <w:t>2</w:t>
        </w:r>
        <w:r>
          <w:fldChar w:fldCharType="end"/>
        </w:r>
      </w:p>
    </w:sdtContent>
  </w:sdt>
  <w:p w14:paraId="1C2E9D11" w14:textId="77777777" w:rsidR="004A1F33" w:rsidRDefault="004A1F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DB174" w14:textId="77777777" w:rsidR="0077080B" w:rsidRDefault="0077080B" w:rsidP="00C52666">
      <w:r>
        <w:separator/>
      </w:r>
    </w:p>
  </w:footnote>
  <w:footnote w:type="continuationSeparator" w:id="0">
    <w:p w14:paraId="58DF80D0" w14:textId="77777777" w:rsidR="0077080B" w:rsidRDefault="0077080B" w:rsidP="00C52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5F8A"/>
    <w:multiLevelType w:val="singleLevel"/>
    <w:tmpl w:val="12F65F8A"/>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trackRevisions/>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B7714[J] 复制&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dvxepvnxp0aueevr3pserv0r2a0zt9fepr&quot;&gt;我的EndNote库 Copy&lt;record-ids&gt;&lt;item&gt;1093&lt;/item&gt;&lt;item&gt;1094&lt;/item&gt;&lt;item&gt;1095&lt;/item&gt;&lt;item&gt;1096&lt;/item&gt;&lt;item&gt;1097&lt;/item&gt;&lt;item&gt;1098&lt;/item&gt;&lt;item&gt;1099&lt;/item&gt;&lt;item&gt;1100&lt;/item&gt;&lt;item&gt;1101&lt;/item&gt;&lt;item&gt;1102&lt;/item&gt;&lt;/record-ids&gt;&lt;/item&gt;&lt;/Libraries&gt;"/>
  </w:docVars>
  <w:rsids>
    <w:rsidRoot w:val="00E53E92"/>
    <w:rsid w:val="00001380"/>
    <w:rsid w:val="00001A56"/>
    <w:rsid w:val="000032FD"/>
    <w:rsid w:val="00007F71"/>
    <w:rsid w:val="0001512D"/>
    <w:rsid w:val="000165C8"/>
    <w:rsid w:val="00017076"/>
    <w:rsid w:val="000247FE"/>
    <w:rsid w:val="00052717"/>
    <w:rsid w:val="00060D6F"/>
    <w:rsid w:val="0006343D"/>
    <w:rsid w:val="00075C73"/>
    <w:rsid w:val="00085150"/>
    <w:rsid w:val="00092A61"/>
    <w:rsid w:val="00093C8D"/>
    <w:rsid w:val="000972C9"/>
    <w:rsid w:val="000A2EC1"/>
    <w:rsid w:val="000A36D5"/>
    <w:rsid w:val="000A5F0A"/>
    <w:rsid w:val="000B4E6E"/>
    <w:rsid w:val="000B6298"/>
    <w:rsid w:val="000B7A26"/>
    <w:rsid w:val="000C111A"/>
    <w:rsid w:val="000D1333"/>
    <w:rsid w:val="000E17F1"/>
    <w:rsid w:val="0010098C"/>
    <w:rsid w:val="0012020E"/>
    <w:rsid w:val="00126082"/>
    <w:rsid w:val="0014127E"/>
    <w:rsid w:val="001412DD"/>
    <w:rsid w:val="00144413"/>
    <w:rsid w:val="0015284D"/>
    <w:rsid w:val="00170E7F"/>
    <w:rsid w:val="00171455"/>
    <w:rsid w:val="0019646C"/>
    <w:rsid w:val="001B04C5"/>
    <w:rsid w:val="001C0A9E"/>
    <w:rsid w:val="001C1A8C"/>
    <w:rsid w:val="001C27BE"/>
    <w:rsid w:val="001C4456"/>
    <w:rsid w:val="001D2313"/>
    <w:rsid w:val="001D4707"/>
    <w:rsid w:val="001E4435"/>
    <w:rsid w:val="001F32A4"/>
    <w:rsid w:val="001F3FC9"/>
    <w:rsid w:val="001F4F28"/>
    <w:rsid w:val="001F505E"/>
    <w:rsid w:val="002066EB"/>
    <w:rsid w:val="00210288"/>
    <w:rsid w:val="00210BBD"/>
    <w:rsid w:val="002148B1"/>
    <w:rsid w:val="00215646"/>
    <w:rsid w:val="00221BFB"/>
    <w:rsid w:val="00221D0A"/>
    <w:rsid w:val="002259CB"/>
    <w:rsid w:val="00235D1F"/>
    <w:rsid w:val="002368B3"/>
    <w:rsid w:val="00236D8F"/>
    <w:rsid w:val="00246228"/>
    <w:rsid w:val="00247D7B"/>
    <w:rsid w:val="002508D5"/>
    <w:rsid w:val="0025112B"/>
    <w:rsid w:val="00255C62"/>
    <w:rsid w:val="0026194C"/>
    <w:rsid w:val="002637D0"/>
    <w:rsid w:val="0026462B"/>
    <w:rsid w:val="00275D73"/>
    <w:rsid w:val="00283083"/>
    <w:rsid w:val="002838EC"/>
    <w:rsid w:val="0028446B"/>
    <w:rsid w:val="002913B1"/>
    <w:rsid w:val="002A497A"/>
    <w:rsid w:val="002A65C2"/>
    <w:rsid w:val="002B6822"/>
    <w:rsid w:val="002D2A20"/>
    <w:rsid w:val="002D3F52"/>
    <w:rsid w:val="002D4122"/>
    <w:rsid w:val="002E3937"/>
    <w:rsid w:val="002E7223"/>
    <w:rsid w:val="002F32CA"/>
    <w:rsid w:val="002F539B"/>
    <w:rsid w:val="0030249C"/>
    <w:rsid w:val="003131A0"/>
    <w:rsid w:val="003168E0"/>
    <w:rsid w:val="0032507C"/>
    <w:rsid w:val="00334392"/>
    <w:rsid w:val="0033519A"/>
    <w:rsid w:val="003424C0"/>
    <w:rsid w:val="0035308F"/>
    <w:rsid w:val="0036229D"/>
    <w:rsid w:val="00366201"/>
    <w:rsid w:val="00366BE5"/>
    <w:rsid w:val="00367AF5"/>
    <w:rsid w:val="0037047A"/>
    <w:rsid w:val="003714C2"/>
    <w:rsid w:val="00371E65"/>
    <w:rsid w:val="00387DC6"/>
    <w:rsid w:val="00390702"/>
    <w:rsid w:val="0039357C"/>
    <w:rsid w:val="00393B7E"/>
    <w:rsid w:val="003942FA"/>
    <w:rsid w:val="003A201B"/>
    <w:rsid w:val="003B4A69"/>
    <w:rsid w:val="003C4864"/>
    <w:rsid w:val="003D3009"/>
    <w:rsid w:val="003D579E"/>
    <w:rsid w:val="003E03F7"/>
    <w:rsid w:val="003F38FD"/>
    <w:rsid w:val="003F4BAD"/>
    <w:rsid w:val="00400A07"/>
    <w:rsid w:val="00405067"/>
    <w:rsid w:val="00410F47"/>
    <w:rsid w:val="00412BC5"/>
    <w:rsid w:val="00413AF0"/>
    <w:rsid w:val="00413F61"/>
    <w:rsid w:val="00415448"/>
    <w:rsid w:val="00416BB2"/>
    <w:rsid w:val="00430797"/>
    <w:rsid w:val="0043209E"/>
    <w:rsid w:val="0043378F"/>
    <w:rsid w:val="00437BB3"/>
    <w:rsid w:val="00446237"/>
    <w:rsid w:val="00460D7A"/>
    <w:rsid w:val="00465987"/>
    <w:rsid w:val="004751EA"/>
    <w:rsid w:val="00475DFF"/>
    <w:rsid w:val="0047638D"/>
    <w:rsid w:val="00491FEC"/>
    <w:rsid w:val="004932BF"/>
    <w:rsid w:val="004A0135"/>
    <w:rsid w:val="004A19ED"/>
    <w:rsid w:val="004A1F33"/>
    <w:rsid w:val="004A5E9B"/>
    <w:rsid w:val="004B088D"/>
    <w:rsid w:val="004B41E2"/>
    <w:rsid w:val="004C1BAB"/>
    <w:rsid w:val="004C4826"/>
    <w:rsid w:val="004C6871"/>
    <w:rsid w:val="004C6B3E"/>
    <w:rsid w:val="004C7438"/>
    <w:rsid w:val="004D309A"/>
    <w:rsid w:val="004D717E"/>
    <w:rsid w:val="004E76E3"/>
    <w:rsid w:val="004E7EC0"/>
    <w:rsid w:val="004F03ED"/>
    <w:rsid w:val="004F32B7"/>
    <w:rsid w:val="00500A94"/>
    <w:rsid w:val="00500BFE"/>
    <w:rsid w:val="00504F8A"/>
    <w:rsid w:val="0051003E"/>
    <w:rsid w:val="00526540"/>
    <w:rsid w:val="0053277C"/>
    <w:rsid w:val="005401B0"/>
    <w:rsid w:val="00542AB4"/>
    <w:rsid w:val="00545A22"/>
    <w:rsid w:val="005464FE"/>
    <w:rsid w:val="005618BC"/>
    <w:rsid w:val="00570596"/>
    <w:rsid w:val="00570DC5"/>
    <w:rsid w:val="0057498D"/>
    <w:rsid w:val="00576C78"/>
    <w:rsid w:val="00582AF3"/>
    <w:rsid w:val="00582CF8"/>
    <w:rsid w:val="005850F4"/>
    <w:rsid w:val="00585838"/>
    <w:rsid w:val="0059754B"/>
    <w:rsid w:val="005A1D24"/>
    <w:rsid w:val="005A748C"/>
    <w:rsid w:val="005C0713"/>
    <w:rsid w:val="005C11F3"/>
    <w:rsid w:val="005C722D"/>
    <w:rsid w:val="005D6841"/>
    <w:rsid w:val="005E78DF"/>
    <w:rsid w:val="005F15D6"/>
    <w:rsid w:val="005F3C1E"/>
    <w:rsid w:val="006001B1"/>
    <w:rsid w:val="00603316"/>
    <w:rsid w:val="006113BA"/>
    <w:rsid w:val="00617029"/>
    <w:rsid w:val="00633E2D"/>
    <w:rsid w:val="00634EFD"/>
    <w:rsid w:val="00640B36"/>
    <w:rsid w:val="00640E1D"/>
    <w:rsid w:val="00647A84"/>
    <w:rsid w:val="006542D9"/>
    <w:rsid w:val="00654A33"/>
    <w:rsid w:val="006550B8"/>
    <w:rsid w:val="00657FB5"/>
    <w:rsid w:val="00661501"/>
    <w:rsid w:val="00664397"/>
    <w:rsid w:val="006649E3"/>
    <w:rsid w:val="0066603A"/>
    <w:rsid w:val="006660E4"/>
    <w:rsid w:val="006841A3"/>
    <w:rsid w:val="00687919"/>
    <w:rsid w:val="00691B1A"/>
    <w:rsid w:val="00697CB1"/>
    <w:rsid w:val="006A4015"/>
    <w:rsid w:val="006A4310"/>
    <w:rsid w:val="006A4F56"/>
    <w:rsid w:val="006B0F0C"/>
    <w:rsid w:val="006B5B85"/>
    <w:rsid w:val="006C5B62"/>
    <w:rsid w:val="006D628F"/>
    <w:rsid w:val="006E3227"/>
    <w:rsid w:val="006E3BDE"/>
    <w:rsid w:val="006E66B9"/>
    <w:rsid w:val="00700623"/>
    <w:rsid w:val="007037E8"/>
    <w:rsid w:val="007062A0"/>
    <w:rsid w:val="007119BE"/>
    <w:rsid w:val="00712E07"/>
    <w:rsid w:val="0072071F"/>
    <w:rsid w:val="00724BAD"/>
    <w:rsid w:val="00725173"/>
    <w:rsid w:val="00737295"/>
    <w:rsid w:val="0074165C"/>
    <w:rsid w:val="00746118"/>
    <w:rsid w:val="00746130"/>
    <w:rsid w:val="007467CF"/>
    <w:rsid w:val="0075136D"/>
    <w:rsid w:val="007541F3"/>
    <w:rsid w:val="00756734"/>
    <w:rsid w:val="00757A2E"/>
    <w:rsid w:val="00760780"/>
    <w:rsid w:val="0077080B"/>
    <w:rsid w:val="007755DF"/>
    <w:rsid w:val="0077597D"/>
    <w:rsid w:val="007859AC"/>
    <w:rsid w:val="00787FDE"/>
    <w:rsid w:val="007905F1"/>
    <w:rsid w:val="007911DE"/>
    <w:rsid w:val="00792861"/>
    <w:rsid w:val="007935CA"/>
    <w:rsid w:val="007A1524"/>
    <w:rsid w:val="007A1E67"/>
    <w:rsid w:val="007A3F8F"/>
    <w:rsid w:val="007A57C0"/>
    <w:rsid w:val="007B4119"/>
    <w:rsid w:val="007C6512"/>
    <w:rsid w:val="007E10F2"/>
    <w:rsid w:val="007E3849"/>
    <w:rsid w:val="007E5CBE"/>
    <w:rsid w:val="007F1C9C"/>
    <w:rsid w:val="007F7B86"/>
    <w:rsid w:val="00802F9A"/>
    <w:rsid w:val="008033ED"/>
    <w:rsid w:val="00803F49"/>
    <w:rsid w:val="008048C6"/>
    <w:rsid w:val="00810BAD"/>
    <w:rsid w:val="008149A4"/>
    <w:rsid w:val="00816439"/>
    <w:rsid w:val="00821878"/>
    <w:rsid w:val="00822E22"/>
    <w:rsid w:val="00824751"/>
    <w:rsid w:val="0083167A"/>
    <w:rsid w:val="00840BE4"/>
    <w:rsid w:val="00841209"/>
    <w:rsid w:val="00842EA8"/>
    <w:rsid w:val="00842FF8"/>
    <w:rsid w:val="008431AE"/>
    <w:rsid w:val="0085186B"/>
    <w:rsid w:val="00851CB6"/>
    <w:rsid w:val="00852A22"/>
    <w:rsid w:val="00854C0C"/>
    <w:rsid w:val="00854EDD"/>
    <w:rsid w:val="0085621C"/>
    <w:rsid w:val="0086183B"/>
    <w:rsid w:val="008619E6"/>
    <w:rsid w:val="00884874"/>
    <w:rsid w:val="0088517A"/>
    <w:rsid w:val="00886A85"/>
    <w:rsid w:val="008904B1"/>
    <w:rsid w:val="008B5F8A"/>
    <w:rsid w:val="008B745C"/>
    <w:rsid w:val="008C489F"/>
    <w:rsid w:val="008D2150"/>
    <w:rsid w:val="008D6B16"/>
    <w:rsid w:val="008E20D1"/>
    <w:rsid w:val="008E4D10"/>
    <w:rsid w:val="008F3773"/>
    <w:rsid w:val="008F4A62"/>
    <w:rsid w:val="00900D76"/>
    <w:rsid w:val="009121B0"/>
    <w:rsid w:val="009123A2"/>
    <w:rsid w:val="00912AC4"/>
    <w:rsid w:val="00926B4D"/>
    <w:rsid w:val="00930832"/>
    <w:rsid w:val="00931D0E"/>
    <w:rsid w:val="009357BE"/>
    <w:rsid w:val="009376FA"/>
    <w:rsid w:val="00937CAC"/>
    <w:rsid w:val="0094008A"/>
    <w:rsid w:val="00947665"/>
    <w:rsid w:val="00951ADD"/>
    <w:rsid w:val="00962316"/>
    <w:rsid w:val="00970EEA"/>
    <w:rsid w:val="00974C9B"/>
    <w:rsid w:val="00975D85"/>
    <w:rsid w:val="00986320"/>
    <w:rsid w:val="009868A2"/>
    <w:rsid w:val="009B72E1"/>
    <w:rsid w:val="009D6B2B"/>
    <w:rsid w:val="009F19AA"/>
    <w:rsid w:val="00A01B52"/>
    <w:rsid w:val="00A034A2"/>
    <w:rsid w:val="00A06545"/>
    <w:rsid w:val="00A128A5"/>
    <w:rsid w:val="00A16870"/>
    <w:rsid w:val="00A27C99"/>
    <w:rsid w:val="00A30A21"/>
    <w:rsid w:val="00A34C20"/>
    <w:rsid w:val="00A62B54"/>
    <w:rsid w:val="00A65ED9"/>
    <w:rsid w:val="00A76F29"/>
    <w:rsid w:val="00A773AE"/>
    <w:rsid w:val="00A77B88"/>
    <w:rsid w:val="00A87349"/>
    <w:rsid w:val="00A9317A"/>
    <w:rsid w:val="00AA700C"/>
    <w:rsid w:val="00AA78AB"/>
    <w:rsid w:val="00AB0DC1"/>
    <w:rsid w:val="00AB3274"/>
    <w:rsid w:val="00AB566A"/>
    <w:rsid w:val="00AC0A9B"/>
    <w:rsid w:val="00AC2EDD"/>
    <w:rsid w:val="00AC6C13"/>
    <w:rsid w:val="00AD4CFD"/>
    <w:rsid w:val="00AD4EEC"/>
    <w:rsid w:val="00AE78F0"/>
    <w:rsid w:val="00AF3636"/>
    <w:rsid w:val="00AF3CA0"/>
    <w:rsid w:val="00AF7663"/>
    <w:rsid w:val="00AF76F0"/>
    <w:rsid w:val="00B02DB5"/>
    <w:rsid w:val="00B05FE8"/>
    <w:rsid w:val="00B136EC"/>
    <w:rsid w:val="00B14270"/>
    <w:rsid w:val="00B14E5E"/>
    <w:rsid w:val="00B17241"/>
    <w:rsid w:val="00B25585"/>
    <w:rsid w:val="00B32954"/>
    <w:rsid w:val="00B33237"/>
    <w:rsid w:val="00B334C5"/>
    <w:rsid w:val="00B40597"/>
    <w:rsid w:val="00B410DE"/>
    <w:rsid w:val="00B42110"/>
    <w:rsid w:val="00B452F3"/>
    <w:rsid w:val="00B503A0"/>
    <w:rsid w:val="00B55CEE"/>
    <w:rsid w:val="00B65F08"/>
    <w:rsid w:val="00B74400"/>
    <w:rsid w:val="00B82086"/>
    <w:rsid w:val="00B85F9C"/>
    <w:rsid w:val="00B87AD9"/>
    <w:rsid w:val="00B91856"/>
    <w:rsid w:val="00B919FC"/>
    <w:rsid w:val="00B91DA6"/>
    <w:rsid w:val="00BA211C"/>
    <w:rsid w:val="00BA68CD"/>
    <w:rsid w:val="00BB0CEA"/>
    <w:rsid w:val="00BB7423"/>
    <w:rsid w:val="00BD651B"/>
    <w:rsid w:val="00BE4B31"/>
    <w:rsid w:val="00BE5BB9"/>
    <w:rsid w:val="00BF596E"/>
    <w:rsid w:val="00C016E8"/>
    <w:rsid w:val="00C0253F"/>
    <w:rsid w:val="00C04936"/>
    <w:rsid w:val="00C213AB"/>
    <w:rsid w:val="00C232BD"/>
    <w:rsid w:val="00C40903"/>
    <w:rsid w:val="00C455DB"/>
    <w:rsid w:val="00C52666"/>
    <w:rsid w:val="00C72442"/>
    <w:rsid w:val="00C76944"/>
    <w:rsid w:val="00C820F1"/>
    <w:rsid w:val="00CA2E3E"/>
    <w:rsid w:val="00CB0337"/>
    <w:rsid w:val="00CB4F43"/>
    <w:rsid w:val="00CC09E1"/>
    <w:rsid w:val="00CC7695"/>
    <w:rsid w:val="00CD3BB4"/>
    <w:rsid w:val="00CF4772"/>
    <w:rsid w:val="00CF5B2C"/>
    <w:rsid w:val="00D133A4"/>
    <w:rsid w:val="00D319F1"/>
    <w:rsid w:val="00D42321"/>
    <w:rsid w:val="00D42CA7"/>
    <w:rsid w:val="00D508EC"/>
    <w:rsid w:val="00D61C3E"/>
    <w:rsid w:val="00D6400F"/>
    <w:rsid w:val="00D66C32"/>
    <w:rsid w:val="00D70581"/>
    <w:rsid w:val="00D803CE"/>
    <w:rsid w:val="00D9441F"/>
    <w:rsid w:val="00DA04E1"/>
    <w:rsid w:val="00DA3982"/>
    <w:rsid w:val="00DA4228"/>
    <w:rsid w:val="00DA5E06"/>
    <w:rsid w:val="00DA7BA7"/>
    <w:rsid w:val="00DB0FEB"/>
    <w:rsid w:val="00DB6BA4"/>
    <w:rsid w:val="00DB778E"/>
    <w:rsid w:val="00DC0772"/>
    <w:rsid w:val="00DC43CA"/>
    <w:rsid w:val="00DD0F77"/>
    <w:rsid w:val="00DE5800"/>
    <w:rsid w:val="00DE6B5C"/>
    <w:rsid w:val="00E011A9"/>
    <w:rsid w:val="00E017D6"/>
    <w:rsid w:val="00E03998"/>
    <w:rsid w:val="00E118A5"/>
    <w:rsid w:val="00E2106C"/>
    <w:rsid w:val="00E26EBA"/>
    <w:rsid w:val="00E337FC"/>
    <w:rsid w:val="00E34D28"/>
    <w:rsid w:val="00E43484"/>
    <w:rsid w:val="00E53E92"/>
    <w:rsid w:val="00E55B8B"/>
    <w:rsid w:val="00E60BBD"/>
    <w:rsid w:val="00E62CF4"/>
    <w:rsid w:val="00E62E2B"/>
    <w:rsid w:val="00E71EA5"/>
    <w:rsid w:val="00E7713B"/>
    <w:rsid w:val="00E774B6"/>
    <w:rsid w:val="00E8417F"/>
    <w:rsid w:val="00E85DAE"/>
    <w:rsid w:val="00E9394C"/>
    <w:rsid w:val="00EA0B3D"/>
    <w:rsid w:val="00EA0C6C"/>
    <w:rsid w:val="00EA345C"/>
    <w:rsid w:val="00EA4603"/>
    <w:rsid w:val="00EA719D"/>
    <w:rsid w:val="00EB223C"/>
    <w:rsid w:val="00EB6A85"/>
    <w:rsid w:val="00ED2ECD"/>
    <w:rsid w:val="00EE40CE"/>
    <w:rsid w:val="00EF14BA"/>
    <w:rsid w:val="00EF3A31"/>
    <w:rsid w:val="00EF3A40"/>
    <w:rsid w:val="00EF4CDA"/>
    <w:rsid w:val="00EF4E32"/>
    <w:rsid w:val="00F051E5"/>
    <w:rsid w:val="00F05B14"/>
    <w:rsid w:val="00F1226A"/>
    <w:rsid w:val="00F1304B"/>
    <w:rsid w:val="00F13D07"/>
    <w:rsid w:val="00F2120D"/>
    <w:rsid w:val="00F37A9D"/>
    <w:rsid w:val="00F430D5"/>
    <w:rsid w:val="00F435A1"/>
    <w:rsid w:val="00F43DAC"/>
    <w:rsid w:val="00F45AD6"/>
    <w:rsid w:val="00F5331A"/>
    <w:rsid w:val="00F550C5"/>
    <w:rsid w:val="00F61576"/>
    <w:rsid w:val="00F62956"/>
    <w:rsid w:val="00F63E82"/>
    <w:rsid w:val="00F66379"/>
    <w:rsid w:val="00F73E2A"/>
    <w:rsid w:val="00F75DD4"/>
    <w:rsid w:val="00F86135"/>
    <w:rsid w:val="00FA17FB"/>
    <w:rsid w:val="00FB0E0E"/>
    <w:rsid w:val="00FC3346"/>
    <w:rsid w:val="00FC7685"/>
    <w:rsid w:val="00FD32CD"/>
    <w:rsid w:val="00FD56C2"/>
    <w:rsid w:val="00FE5E18"/>
    <w:rsid w:val="00FF47D5"/>
    <w:rsid w:val="00FF7335"/>
    <w:rsid w:val="09A06974"/>
    <w:rsid w:val="1CF43934"/>
    <w:rsid w:val="20BA161C"/>
    <w:rsid w:val="2E95350F"/>
    <w:rsid w:val="37164552"/>
    <w:rsid w:val="465D030D"/>
    <w:rsid w:val="4A636ABC"/>
    <w:rsid w:val="4ADB4BE1"/>
    <w:rsid w:val="604123B8"/>
    <w:rsid w:val="701A6BE8"/>
    <w:rsid w:val="74533391"/>
    <w:rsid w:val="749A751E"/>
    <w:rsid w:val="7F5D7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3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Plain Text" w:uiPriority="0"/>
    <w:lsdException w:name="Normal Table" w:semiHidden="0" w:unhideWhenUsed="0" w:qFormat="1"/>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qFormat/>
    <w:rPr>
      <w:rFonts w:cs="Times New Roman"/>
      <w:color w:val="0000FF"/>
      <w:u w:val="single"/>
    </w:rPr>
  </w:style>
  <w:style w:type="character" w:customStyle="1" w:styleId="NormalCharacter">
    <w:name w:val="NormalCharacter"/>
    <w:uiPriority w:val="99"/>
    <w:qFormat/>
  </w:style>
  <w:style w:type="paragraph" w:styleId="a5">
    <w:name w:val="header"/>
    <w:basedOn w:val="a"/>
    <w:link w:val="Char"/>
    <w:uiPriority w:val="99"/>
    <w:unhideWhenUsed/>
    <w:rsid w:val="00C52666"/>
    <w:pPr>
      <w:pBdr>
        <w:bottom w:val="single" w:sz="6" w:space="1" w:color="auto"/>
      </w:pBdr>
      <w:tabs>
        <w:tab w:val="center" w:pos="4320"/>
        <w:tab w:val="right" w:pos="8640"/>
      </w:tabs>
      <w:snapToGrid w:val="0"/>
      <w:jc w:val="center"/>
    </w:pPr>
    <w:rPr>
      <w:sz w:val="18"/>
      <w:szCs w:val="18"/>
    </w:rPr>
  </w:style>
  <w:style w:type="character" w:customStyle="1" w:styleId="Char">
    <w:name w:val="页眉 Char"/>
    <w:link w:val="a5"/>
    <w:uiPriority w:val="99"/>
    <w:rsid w:val="00C52666"/>
    <w:rPr>
      <w:rFonts w:ascii="Calibri" w:hAnsi="Calibri"/>
      <w:kern w:val="2"/>
      <w:sz w:val="18"/>
      <w:szCs w:val="18"/>
    </w:rPr>
  </w:style>
  <w:style w:type="paragraph" w:styleId="a6">
    <w:name w:val="footer"/>
    <w:basedOn w:val="a"/>
    <w:link w:val="Char0"/>
    <w:uiPriority w:val="99"/>
    <w:unhideWhenUsed/>
    <w:rsid w:val="00C52666"/>
    <w:pPr>
      <w:tabs>
        <w:tab w:val="center" w:pos="4320"/>
        <w:tab w:val="right" w:pos="8640"/>
      </w:tabs>
      <w:snapToGrid w:val="0"/>
      <w:jc w:val="left"/>
    </w:pPr>
    <w:rPr>
      <w:sz w:val="18"/>
      <w:szCs w:val="18"/>
    </w:rPr>
  </w:style>
  <w:style w:type="character" w:customStyle="1" w:styleId="Char0">
    <w:name w:val="页脚 Char"/>
    <w:link w:val="a6"/>
    <w:uiPriority w:val="99"/>
    <w:rsid w:val="00C52666"/>
    <w:rPr>
      <w:rFonts w:ascii="Calibri" w:hAnsi="Calibri"/>
      <w:kern w:val="2"/>
      <w:sz w:val="18"/>
      <w:szCs w:val="18"/>
    </w:rPr>
  </w:style>
  <w:style w:type="character" w:styleId="a7">
    <w:name w:val="line number"/>
    <w:uiPriority w:val="99"/>
    <w:semiHidden/>
    <w:unhideWhenUsed/>
    <w:rsid w:val="00C52666"/>
  </w:style>
  <w:style w:type="paragraph" w:styleId="a8">
    <w:name w:val="Balloon Text"/>
    <w:basedOn w:val="a"/>
    <w:link w:val="Char1"/>
    <w:uiPriority w:val="99"/>
    <w:semiHidden/>
    <w:unhideWhenUsed/>
    <w:rsid w:val="00C52666"/>
    <w:rPr>
      <w:sz w:val="18"/>
      <w:szCs w:val="18"/>
    </w:rPr>
  </w:style>
  <w:style w:type="character" w:customStyle="1" w:styleId="Char1">
    <w:name w:val="批注框文本 Char"/>
    <w:link w:val="a8"/>
    <w:uiPriority w:val="99"/>
    <w:semiHidden/>
    <w:rsid w:val="00C52666"/>
    <w:rPr>
      <w:rFonts w:ascii="Calibri" w:hAnsi="Calibri"/>
      <w:kern w:val="2"/>
      <w:sz w:val="18"/>
      <w:szCs w:val="18"/>
    </w:rPr>
  </w:style>
  <w:style w:type="paragraph" w:customStyle="1" w:styleId="EndNoteBibliographyTitle">
    <w:name w:val="EndNote Bibliography Title"/>
    <w:basedOn w:val="a"/>
    <w:link w:val="EndNoteBibliographyTitleChar"/>
    <w:rsid w:val="009F19AA"/>
    <w:pPr>
      <w:jc w:val="center"/>
    </w:pPr>
    <w:rPr>
      <w:rFonts w:cs="Calibri"/>
      <w:noProof/>
      <w:sz w:val="20"/>
    </w:rPr>
  </w:style>
  <w:style w:type="character" w:customStyle="1" w:styleId="EndNoteBibliographyTitleChar">
    <w:name w:val="EndNote Bibliography Title Char"/>
    <w:link w:val="EndNoteBibliographyTitle"/>
    <w:rsid w:val="009F19AA"/>
    <w:rPr>
      <w:rFonts w:ascii="Calibri" w:hAnsi="Calibri" w:cs="Calibri"/>
      <w:noProof/>
      <w:kern w:val="2"/>
      <w:szCs w:val="24"/>
    </w:rPr>
  </w:style>
  <w:style w:type="paragraph" w:customStyle="1" w:styleId="EndNoteBibliography">
    <w:name w:val="EndNote Bibliography"/>
    <w:basedOn w:val="a"/>
    <w:link w:val="EndNoteBibliographyChar"/>
    <w:rsid w:val="009F19AA"/>
    <w:rPr>
      <w:rFonts w:cs="Calibri"/>
      <w:noProof/>
      <w:sz w:val="20"/>
    </w:rPr>
  </w:style>
  <w:style w:type="character" w:customStyle="1" w:styleId="EndNoteBibliographyChar">
    <w:name w:val="EndNote Bibliography Char"/>
    <w:link w:val="EndNoteBibliography"/>
    <w:rsid w:val="009F19AA"/>
    <w:rPr>
      <w:rFonts w:ascii="Calibri" w:hAnsi="Calibri" w:cs="Calibri"/>
      <w:noProof/>
      <w:kern w:val="2"/>
      <w:szCs w:val="24"/>
    </w:rPr>
  </w:style>
  <w:style w:type="character" w:styleId="a9">
    <w:name w:val="annotation reference"/>
    <w:uiPriority w:val="99"/>
    <w:semiHidden/>
    <w:unhideWhenUsed/>
    <w:rsid w:val="0059754B"/>
    <w:rPr>
      <w:sz w:val="16"/>
      <w:szCs w:val="16"/>
    </w:rPr>
  </w:style>
  <w:style w:type="paragraph" w:styleId="aa">
    <w:name w:val="annotation text"/>
    <w:basedOn w:val="a"/>
    <w:link w:val="Char2"/>
    <w:uiPriority w:val="99"/>
    <w:semiHidden/>
    <w:unhideWhenUsed/>
    <w:rsid w:val="0059754B"/>
    <w:rPr>
      <w:sz w:val="20"/>
      <w:szCs w:val="20"/>
    </w:rPr>
  </w:style>
  <w:style w:type="character" w:customStyle="1" w:styleId="Char2">
    <w:name w:val="批注文字 Char"/>
    <w:link w:val="aa"/>
    <w:uiPriority w:val="99"/>
    <w:semiHidden/>
    <w:rsid w:val="0059754B"/>
    <w:rPr>
      <w:rFonts w:ascii="Calibri" w:hAnsi="Calibri"/>
      <w:kern w:val="2"/>
    </w:rPr>
  </w:style>
  <w:style w:type="paragraph" w:styleId="ab">
    <w:name w:val="annotation subject"/>
    <w:basedOn w:val="aa"/>
    <w:next w:val="aa"/>
    <w:link w:val="Char3"/>
    <w:uiPriority w:val="99"/>
    <w:semiHidden/>
    <w:unhideWhenUsed/>
    <w:rsid w:val="0059754B"/>
    <w:rPr>
      <w:b/>
      <w:bCs/>
    </w:rPr>
  </w:style>
  <w:style w:type="character" w:customStyle="1" w:styleId="Char3">
    <w:name w:val="批注主题 Char"/>
    <w:link w:val="ab"/>
    <w:uiPriority w:val="99"/>
    <w:semiHidden/>
    <w:rsid w:val="0059754B"/>
    <w:rPr>
      <w:rFonts w:ascii="Calibri" w:hAnsi="Calibri"/>
      <w:b/>
      <w:bCs/>
      <w:kern w:val="2"/>
    </w:rPr>
  </w:style>
  <w:style w:type="paragraph" w:styleId="ac">
    <w:name w:val="List Paragraph"/>
    <w:basedOn w:val="a"/>
    <w:uiPriority w:val="34"/>
    <w:qFormat/>
    <w:rsid w:val="001412DD"/>
    <w:pPr>
      <w:widowControl/>
      <w:spacing w:after="160" w:line="259" w:lineRule="auto"/>
      <w:ind w:left="720"/>
      <w:contextualSpacing/>
      <w:jc w:val="left"/>
    </w:pPr>
    <w:rPr>
      <w:rFonts w:asciiTheme="minorHAnsi" w:eastAsiaTheme="minorEastAsia" w:hAnsiTheme="minorHAnsi" w:cstheme="minorBidi"/>
      <w:kern w:val="0"/>
      <w:sz w:val="22"/>
      <w:szCs w:val="22"/>
      <w:lang w:val="el-GR" w:eastAsia="en-US"/>
    </w:rPr>
  </w:style>
  <w:style w:type="paragraph" w:styleId="ad">
    <w:name w:val="Plain Text"/>
    <w:basedOn w:val="a"/>
    <w:link w:val="Char4"/>
    <w:rsid w:val="001412DD"/>
    <w:rPr>
      <w:rFonts w:ascii="宋体" w:hAnsi="Courier New" w:cs="Courier New"/>
      <w:szCs w:val="21"/>
    </w:rPr>
  </w:style>
  <w:style w:type="character" w:customStyle="1" w:styleId="Char4">
    <w:name w:val="纯文本 Char"/>
    <w:basedOn w:val="a0"/>
    <w:link w:val="ad"/>
    <w:rsid w:val="001412DD"/>
    <w:rPr>
      <w:rFonts w:ascii="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Plain Text" w:uiPriority="0"/>
    <w:lsdException w:name="Normal Table" w:semiHidden="0" w:unhideWhenUsed="0" w:qFormat="1"/>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qFormat/>
    <w:rPr>
      <w:rFonts w:cs="Times New Roman"/>
      <w:color w:val="0000FF"/>
      <w:u w:val="single"/>
    </w:rPr>
  </w:style>
  <w:style w:type="character" w:customStyle="1" w:styleId="NormalCharacter">
    <w:name w:val="NormalCharacter"/>
    <w:uiPriority w:val="99"/>
    <w:qFormat/>
  </w:style>
  <w:style w:type="paragraph" w:styleId="a5">
    <w:name w:val="header"/>
    <w:basedOn w:val="a"/>
    <w:link w:val="Char"/>
    <w:uiPriority w:val="99"/>
    <w:unhideWhenUsed/>
    <w:rsid w:val="00C52666"/>
    <w:pPr>
      <w:pBdr>
        <w:bottom w:val="single" w:sz="6" w:space="1" w:color="auto"/>
      </w:pBdr>
      <w:tabs>
        <w:tab w:val="center" w:pos="4320"/>
        <w:tab w:val="right" w:pos="8640"/>
      </w:tabs>
      <w:snapToGrid w:val="0"/>
      <w:jc w:val="center"/>
    </w:pPr>
    <w:rPr>
      <w:sz w:val="18"/>
      <w:szCs w:val="18"/>
    </w:rPr>
  </w:style>
  <w:style w:type="character" w:customStyle="1" w:styleId="Char">
    <w:name w:val="页眉 Char"/>
    <w:link w:val="a5"/>
    <w:uiPriority w:val="99"/>
    <w:rsid w:val="00C52666"/>
    <w:rPr>
      <w:rFonts w:ascii="Calibri" w:hAnsi="Calibri"/>
      <w:kern w:val="2"/>
      <w:sz w:val="18"/>
      <w:szCs w:val="18"/>
    </w:rPr>
  </w:style>
  <w:style w:type="paragraph" w:styleId="a6">
    <w:name w:val="footer"/>
    <w:basedOn w:val="a"/>
    <w:link w:val="Char0"/>
    <w:uiPriority w:val="99"/>
    <w:unhideWhenUsed/>
    <w:rsid w:val="00C52666"/>
    <w:pPr>
      <w:tabs>
        <w:tab w:val="center" w:pos="4320"/>
        <w:tab w:val="right" w:pos="8640"/>
      </w:tabs>
      <w:snapToGrid w:val="0"/>
      <w:jc w:val="left"/>
    </w:pPr>
    <w:rPr>
      <w:sz w:val="18"/>
      <w:szCs w:val="18"/>
    </w:rPr>
  </w:style>
  <w:style w:type="character" w:customStyle="1" w:styleId="Char0">
    <w:name w:val="页脚 Char"/>
    <w:link w:val="a6"/>
    <w:uiPriority w:val="99"/>
    <w:rsid w:val="00C52666"/>
    <w:rPr>
      <w:rFonts w:ascii="Calibri" w:hAnsi="Calibri"/>
      <w:kern w:val="2"/>
      <w:sz w:val="18"/>
      <w:szCs w:val="18"/>
    </w:rPr>
  </w:style>
  <w:style w:type="character" w:styleId="a7">
    <w:name w:val="line number"/>
    <w:uiPriority w:val="99"/>
    <w:semiHidden/>
    <w:unhideWhenUsed/>
    <w:rsid w:val="00C52666"/>
  </w:style>
  <w:style w:type="paragraph" w:styleId="a8">
    <w:name w:val="Balloon Text"/>
    <w:basedOn w:val="a"/>
    <w:link w:val="Char1"/>
    <w:uiPriority w:val="99"/>
    <w:semiHidden/>
    <w:unhideWhenUsed/>
    <w:rsid w:val="00C52666"/>
    <w:rPr>
      <w:sz w:val="18"/>
      <w:szCs w:val="18"/>
    </w:rPr>
  </w:style>
  <w:style w:type="character" w:customStyle="1" w:styleId="Char1">
    <w:name w:val="批注框文本 Char"/>
    <w:link w:val="a8"/>
    <w:uiPriority w:val="99"/>
    <w:semiHidden/>
    <w:rsid w:val="00C52666"/>
    <w:rPr>
      <w:rFonts w:ascii="Calibri" w:hAnsi="Calibri"/>
      <w:kern w:val="2"/>
      <w:sz w:val="18"/>
      <w:szCs w:val="18"/>
    </w:rPr>
  </w:style>
  <w:style w:type="paragraph" w:customStyle="1" w:styleId="EndNoteBibliographyTitle">
    <w:name w:val="EndNote Bibliography Title"/>
    <w:basedOn w:val="a"/>
    <w:link w:val="EndNoteBibliographyTitleChar"/>
    <w:rsid w:val="009F19AA"/>
    <w:pPr>
      <w:jc w:val="center"/>
    </w:pPr>
    <w:rPr>
      <w:rFonts w:cs="Calibri"/>
      <w:noProof/>
      <w:sz w:val="20"/>
    </w:rPr>
  </w:style>
  <w:style w:type="character" w:customStyle="1" w:styleId="EndNoteBibliographyTitleChar">
    <w:name w:val="EndNote Bibliography Title Char"/>
    <w:link w:val="EndNoteBibliographyTitle"/>
    <w:rsid w:val="009F19AA"/>
    <w:rPr>
      <w:rFonts w:ascii="Calibri" w:hAnsi="Calibri" w:cs="Calibri"/>
      <w:noProof/>
      <w:kern w:val="2"/>
      <w:szCs w:val="24"/>
    </w:rPr>
  </w:style>
  <w:style w:type="paragraph" w:customStyle="1" w:styleId="EndNoteBibliography">
    <w:name w:val="EndNote Bibliography"/>
    <w:basedOn w:val="a"/>
    <w:link w:val="EndNoteBibliographyChar"/>
    <w:rsid w:val="009F19AA"/>
    <w:rPr>
      <w:rFonts w:cs="Calibri"/>
      <w:noProof/>
      <w:sz w:val="20"/>
    </w:rPr>
  </w:style>
  <w:style w:type="character" w:customStyle="1" w:styleId="EndNoteBibliographyChar">
    <w:name w:val="EndNote Bibliography Char"/>
    <w:link w:val="EndNoteBibliography"/>
    <w:rsid w:val="009F19AA"/>
    <w:rPr>
      <w:rFonts w:ascii="Calibri" w:hAnsi="Calibri" w:cs="Calibri"/>
      <w:noProof/>
      <w:kern w:val="2"/>
      <w:szCs w:val="24"/>
    </w:rPr>
  </w:style>
  <w:style w:type="character" w:styleId="a9">
    <w:name w:val="annotation reference"/>
    <w:uiPriority w:val="99"/>
    <w:semiHidden/>
    <w:unhideWhenUsed/>
    <w:rsid w:val="0059754B"/>
    <w:rPr>
      <w:sz w:val="16"/>
      <w:szCs w:val="16"/>
    </w:rPr>
  </w:style>
  <w:style w:type="paragraph" w:styleId="aa">
    <w:name w:val="annotation text"/>
    <w:basedOn w:val="a"/>
    <w:link w:val="Char2"/>
    <w:uiPriority w:val="99"/>
    <w:semiHidden/>
    <w:unhideWhenUsed/>
    <w:rsid w:val="0059754B"/>
    <w:rPr>
      <w:sz w:val="20"/>
      <w:szCs w:val="20"/>
    </w:rPr>
  </w:style>
  <w:style w:type="character" w:customStyle="1" w:styleId="Char2">
    <w:name w:val="批注文字 Char"/>
    <w:link w:val="aa"/>
    <w:uiPriority w:val="99"/>
    <w:semiHidden/>
    <w:rsid w:val="0059754B"/>
    <w:rPr>
      <w:rFonts w:ascii="Calibri" w:hAnsi="Calibri"/>
      <w:kern w:val="2"/>
    </w:rPr>
  </w:style>
  <w:style w:type="paragraph" w:styleId="ab">
    <w:name w:val="annotation subject"/>
    <w:basedOn w:val="aa"/>
    <w:next w:val="aa"/>
    <w:link w:val="Char3"/>
    <w:uiPriority w:val="99"/>
    <w:semiHidden/>
    <w:unhideWhenUsed/>
    <w:rsid w:val="0059754B"/>
    <w:rPr>
      <w:b/>
      <w:bCs/>
    </w:rPr>
  </w:style>
  <w:style w:type="character" w:customStyle="1" w:styleId="Char3">
    <w:name w:val="批注主题 Char"/>
    <w:link w:val="ab"/>
    <w:uiPriority w:val="99"/>
    <w:semiHidden/>
    <w:rsid w:val="0059754B"/>
    <w:rPr>
      <w:rFonts w:ascii="Calibri" w:hAnsi="Calibri"/>
      <w:b/>
      <w:bCs/>
      <w:kern w:val="2"/>
    </w:rPr>
  </w:style>
  <w:style w:type="paragraph" w:styleId="ac">
    <w:name w:val="List Paragraph"/>
    <w:basedOn w:val="a"/>
    <w:uiPriority w:val="34"/>
    <w:qFormat/>
    <w:rsid w:val="001412DD"/>
    <w:pPr>
      <w:widowControl/>
      <w:spacing w:after="160" w:line="259" w:lineRule="auto"/>
      <w:ind w:left="720"/>
      <w:contextualSpacing/>
      <w:jc w:val="left"/>
    </w:pPr>
    <w:rPr>
      <w:rFonts w:asciiTheme="minorHAnsi" w:eastAsiaTheme="minorEastAsia" w:hAnsiTheme="minorHAnsi" w:cstheme="minorBidi"/>
      <w:kern w:val="0"/>
      <w:sz w:val="22"/>
      <w:szCs w:val="22"/>
      <w:lang w:val="el-GR" w:eastAsia="en-US"/>
    </w:rPr>
  </w:style>
  <w:style w:type="paragraph" w:styleId="ad">
    <w:name w:val="Plain Text"/>
    <w:basedOn w:val="a"/>
    <w:link w:val="Char4"/>
    <w:rsid w:val="001412DD"/>
    <w:rPr>
      <w:rFonts w:ascii="宋体" w:hAnsi="Courier New" w:cs="Courier New"/>
      <w:szCs w:val="21"/>
    </w:rPr>
  </w:style>
  <w:style w:type="character" w:customStyle="1" w:styleId="Char4">
    <w:name w:val="纯文本 Char"/>
    <w:basedOn w:val="a0"/>
    <w:link w:val="ad"/>
    <w:rsid w:val="001412DD"/>
    <w:rPr>
      <w:rFonts w:ascii="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ict.youdao.com/w/novel%20coronavirus%20pneumonia/"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xz4179@vip.sina.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795D26-A4E6-4E2E-A893-774B078F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2986</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10</cp:revision>
  <dcterms:created xsi:type="dcterms:W3CDTF">2020-05-15T19:45:00Z</dcterms:created>
  <dcterms:modified xsi:type="dcterms:W3CDTF">2020-05-24T09:35:00Z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