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06E40F"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b/>
        </w:rPr>
        <w:t xml:space="preserve">Name of Journal: </w:t>
      </w:r>
      <w:r w:rsidRPr="00D41F13">
        <w:rPr>
          <w:rFonts w:ascii="Book Antiqua" w:eastAsia="Book Antiqua" w:hAnsi="Book Antiqua" w:cs="Book Antiqua"/>
          <w:i/>
        </w:rPr>
        <w:t>World Journal of Clinical Cases</w:t>
      </w:r>
    </w:p>
    <w:p w14:paraId="3F67F515"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b/>
        </w:rPr>
        <w:t xml:space="preserve">Manuscript NO: </w:t>
      </w:r>
      <w:r w:rsidRPr="00D41F13">
        <w:rPr>
          <w:rFonts w:ascii="Book Antiqua" w:eastAsia="Book Antiqua" w:hAnsi="Book Antiqua" w:cs="Book Antiqua"/>
        </w:rPr>
        <w:t>56089</w:t>
      </w:r>
    </w:p>
    <w:p w14:paraId="1231F41C"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b/>
        </w:rPr>
        <w:t xml:space="preserve">Manuscript Type: </w:t>
      </w:r>
      <w:r w:rsidRPr="00D41F13">
        <w:rPr>
          <w:rFonts w:ascii="Book Antiqua" w:eastAsia="Book Antiqua" w:hAnsi="Book Antiqua" w:cs="Book Antiqua"/>
        </w:rPr>
        <w:t>MINIREVIEWS</w:t>
      </w:r>
    </w:p>
    <w:p w14:paraId="216E829B" w14:textId="77777777" w:rsidR="00A77B3E" w:rsidRPr="00D41F13" w:rsidRDefault="00A77B3E" w:rsidP="00D41F13">
      <w:pPr>
        <w:adjustRightInd w:val="0"/>
        <w:snapToGrid w:val="0"/>
        <w:spacing w:line="360" w:lineRule="auto"/>
        <w:jc w:val="both"/>
        <w:rPr>
          <w:rFonts w:ascii="Book Antiqua" w:hAnsi="Book Antiqua"/>
        </w:rPr>
      </w:pPr>
    </w:p>
    <w:p w14:paraId="27954323"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b/>
        </w:rPr>
        <w:t>Review of simulation model for education of point-of-care ultrasound using easy-to-make tools</w:t>
      </w:r>
    </w:p>
    <w:p w14:paraId="243D4C7D" w14:textId="77777777" w:rsidR="00A77B3E" w:rsidRPr="00D41F13" w:rsidRDefault="00A77B3E" w:rsidP="00D41F13">
      <w:pPr>
        <w:adjustRightInd w:val="0"/>
        <w:snapToGrid w:val="0"/>
        <w:spacing w:line="360" w:lineRule="auto"/>
        <w:jc w:val="both"/>
        <w:rPr>
          <w:rFonts w:ascii="Book Antiqua" w:hAnsi="Book Antiqua"/>
        </w:rPr>
      </w:pPr>
    </w:p>
    <w:p w14:paraId="5EAC28C8" w14:textId="58AB94A2" w:rsidR="00A77B3E" w:rsidRPr="00D41F13" w:rsidRDefault="003F46A2" w:rsidP="00D41F13">
      <w:pPr>
        <w:adjustRightInd w:val="0"/>
        <w:snapToGrid w:val="0"/>
        <w:spacing w:line="360" w:lineRule="auto"/>
        <w:jc w:val="both"/>
        <w:rPr>
          <w:rFonts w:ascii="Book Antiqua" w:hAnsi="Book Antiqua"/>
        </w:rPr>
      </w:pPr>
      <w:r w:rsidRPr="00D41F13">
        <w:rPr>
          <w:rFonts w:ascii="Book Antiqua" w:eastAsia="Book Antiqua" w:hAnsi="Book Antiqua" w:cs="Book Antiqua"/>
        </w:rPr>
        <w:t>Shin KC</w:t>
      </w:r>
      <w:r w:rsidRPr="00D41F13">
        <w:rPr>
          <w:rFonts w:ascii="Book Antiqua" w:eastAsia="Book Antiqua" w:hAnsi="Book Antiqua" w:cs="Book Antiqua"/>
          <w:i/>
          <w:iCs/>
        </w:rPr>
        <w:t xml:space="preserve"> et al. </w:t>
      </w:r>
      <w:r w:rsidR="006918C8" w:rsidRPr="00D41F13">
        <w:rPr>
          <w:rFonts w:ascii="Book Antiqua" w:eastAsia="Book Antiqua" w:hAnsi="Book Antiqua" w:cs="Book Antiqua"/>
        </w:rPr>
        <w:t>Simulation model using easy-to-make tools</w:t>
      </w:r>
    </w:p>
    <w:p w14:paraId="0DA5648A" w14:textId="77777777" w:rsidR="00A77B3E" w:rsidRPr="00D41F13" w:rsidRDefault="00A77B3E" w:rsidP="00D41F13">
      <w:pPr>
        <w:adjustRightInd w:val="0"/>
        <w:snapToGrid w:val="0"/>
        <w:spacing w:line="360" w:lineRule="auto"/>
        <w:jc w:val="both"/>
        <w:rPr>
          <w:rFonts w:ascii="Book Antiqua" w:hAnsi="Book Antiqua"/>
        </w:rPr>
      </w:pPr>
    </w:p>
    <w:p w14:paraId="1D0EBA7B"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rPr>
        <w:t>Kyu Chul Shin, Young Rock Ha, Seong-Joon Lee, Jung Hwan Ahn</w:t>
      </w:r>
    </w:p>
    <w:p w14:paraId="5914CAF0" w14:textId="77777777" w:rsidR="00A77B3E" w:rsidRPr="00D41F13" w:rsidRDefault="00A77B3E" w:rsidP="00D41F13">
      <w:pPr>
        <w:adjustRightInd w:val="0"/>
        <w:snapToGrid w:val="0"/>
        <w:spacing w:line="360" w:lineRule="auto"/>
        <w:jc w:val="both"/>
        <w:rPr>
          <w:rFonts w:ascii="Book Antiqua" w:hAnsi="Book Antiqua"/>
        </w:rPr>
      </w:pPr>
    </w:p>
    <w:p w14:paraId="0DBA3341"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b/>
          <w:bCs/>
        </w:rPr>
        <w:t xml:space="preserve">Kyu Chul Shin, Jung Hwan Ahn, </w:t>
      </w:r>
      <w:r w:rsidRPr="00D41F13">
        <w:rPr>
          <w:rFonts w:ascii="Book Antiqua" w:eastAsia="Book Antiqua" w:hAnsi="Book Antiqua" w:cs="Book Antiqua"/>
        </w:rPr>
        <w:t>Department of Emergency Medicine, Ajou University School of Medicine, Suwon 16499, Gyeonggi-do, South Korea</w:t>
      </w:r>
    </w:p>
    <w:p w14:paraId="3B4D04D4" w14:textId="77777777" w:rsidR="00A77B3E" w:rsidRPr="00D41F13" w:rsidRDefault="00A77B3E" w:rsidP="00D41F13">
      <w:pPr>
        <w:adjustRightInd w:val="0"/>
        <w:snapToGrid w:val="0"/>
        <w:spacing w:line="360" w:lineRule="auto"/>
        <w:jc w:val="both"/>
        <w:rPr>
          <w:rFonts w:ascii="Book Antiqua" w:hAnsi="Book Antiqua"/>
        </w:rPr>
      </w:pPr>
    </w:p>
    <w:p w14:paraId="14BF060B" w14:textId="6436C9D1"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b/>
          <w:bCs/>
        </w:rPr>
        <w:t xml:space="preserve">Young Rock Ha, </w:t>
      </w:r>
      <w:r w:rsidRPr="00D41F13">
        <w:rPr>
          <w:rFonts w:ascii="Book Antiqua" w:eastAsia="Book Antiqua" w:hAnsi="Book Antiqua" w:cs="Book Antiqua"/>
        </w:rPr>
        <w:t>Department of Emergency Medicine, Bundang Jesaeng Hospital, Seongnam-si 13590, South Korea</w:t>
      </w:r>
    </w:p>
    <w:p w14:paraId="7F57A357" w14:textId="77777777" w:rsidR="00A77B3E" w:rsidRPr="00D41F13" w:rsidRDefault="00A77B3E" w:rsidP="00D41F13">
      <w:pPr>
        <w:adjustRightInd w:val="0"/>
        <w:snapToGrid w:val="0"/>
        <w:spacing w:line="360" w:lineRule="auto"/>
        <w:jc w:val="both"/>
        <w:rPr>
          <w:rFonts w:ascii="Book Antiqua" w:hAnsi="Book Antiqua"/>
        </w:rPr>
      </w:pPr>
    </w:p>
    <w:p w14:paraId="60224E85"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b/>
          <w:bCs/>
        </w:rPr>
        <w:t xml:space="preserve">Seong-Joon Lee, </w:t>
      </w:r>
      <w:r w:rsidRPr="00D41F13">
        <w:rPr>
          <w:rFonts w:ascii="Book Antiqua" w:eastAsia="Book Antiqua" w:hAnsi="Book Antiqua" w:cs="Book Antiqua"/>
        </w:rPr>
        <w:t>Department of Neurology, Ajou University School of Medicine, Suwon 16499, Gyeonggi-do, South Korea</w:t>
      </w:r>
    </w:p>
    <w:p w14:paraId="1F2B1F5B" w14:textId="77777777" w:rsidR="00A77B3E" w:rsidRPr="00D41F13" w:rsidRDefault="00A77B3E" w:rsidP="00D41F13">
      <w:pPr>
        <w:adjustRightInd w:val="0"/>
        <w:snapToGrid w:val="0"/>
        <w:spacing w:line="360" w:lineRule="auto"/>
        <w:jc w:val="both"/>
        <w:rPr>
          <w:rFonts w:ascii="Book Antiqua" w:hAnsi="Book Antiqua"/>
        </w:rPr>
      </w:pPr>
    </w:p>
    <w:p w14:paraId="545EB422"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b/>
          <w:bCs/>
        </w:rPr>
        <w:t xml:space="preserve">Author contributions: </w:t>
      </w:r>
      <w:bookmarkStart w:id="0" w:name="OLE_LINK5"/>
      <w:bookmarkStart w:id="1" w:name="OLE_LINK6"/>
      <w:r w:rsidRPr="00D41F13">
        <w:rPr>
          <w:rFonts w:ascii="Book Antiqua" w:eastAsia="Book Antiqua" w:hAnsi="Book Antiqua" w:cs="Book Antiqua"/>
        </w:rPr>
        <w:t>Shin KC and Ahn JH wrote the paper and conceptualization; Shin KC, Ha YR, Lee SJ and Ahn JH collected the data; Ha YR and Lee SJ performed the critical review.</w:t>
      </w:r>
    </w:p>
    <w:bookmarkEnd w:id="0"/>
    <w:bookmarkEnd w:id="1"/>
    <w:p w14:paraId="50316088" w14:textId="77777777" w:rsidR="00A77B3E" w:rsidRPr="00D41F13" w:rsidRDefault="00A77B3E" w:rsidP="00D41F13">
      <w:pPr>
        <w:adjustRightInd w:val="0"/>
        <w:snapToGrid w:val="0"/>
        <w:spacing w:line="360" w:lineRule="auto"/>
        <w:jc w:val="both"/>
        <w:rPr>
          <w:rFonts w:ascii="Book Antiqua" w:hAnsi="Book Antiqua"/>
        </w:rPr>
      </w:pPr>
    </w:p>
    <w:p w14:paraId="115115A1" w14:textId="77777777" w:rsidR="00A77B3E" w:rsidRPr="00D41F13" w:rsidRDefault="006918C8" w:rsidP="00D41F13">
      <w:pPr>
        <w:adjustRightInd w:val="0"/>
        <w:snapToGrid w:val="0"/>
        <w:spacing w:line="360" w:lineRule="auto"/>
        <w:jc w:val="both"/>
        <w:rPr>
          <w:rFonts w:ascii="Book Antiqua" w:hAnsi="Book Antiqua"/>
          <w:u w:val="single"/>
        </w:rPr>
      </w:pPr>
      <w:r w:rsidRPr="00D41F13">
        <w:rPr>
          <w:rFonts w:ascii="Book Antiqua" w:eastAsia="Book Antiqua" w:hAnsi="Book Antiqua" w:cs="Book Antiqua"/>
          <w:b/>
          <w:bCs/>
        </w:rPr>
        <w:t xml:space="preserve">Corresponding author: Jung Hwan Ahn, MD, Associate Professor, Attending Doctor, </w:t>
      </w:r>
      <w:r w:rsidRPr="00D41F13">
        <w:rPr>
          <w:rFonts w:ascii="Book Antiqua" w:eastAsia="Book Antiqua" w:hAnsi="Book Antiqua" w:cs="Book Antiqua"/>
        </w:rPr>
        <w:t xml:space="preserve">Department of Emergency Medicine, Ajou University School of Medicine, 164, World cup-ro, Yeongtong-gu, Suwon 16499, Gyeonggi-do, South Korea. </w:t>
      </w:r>
      <w:r w:rsidRPr="00D41F13">
        <w:rPr>
          <w:rFonts w:ascii="Book Antiqua" w:eastAsia="Book Antiqua" w:hAnsi="Book Antiqua" w:cs="Book Antiqua"/>
          <w:u w:val="single"/>
        </w:rPr>
        <w:t>erdrajh@naver.com</w:t>
      </w:r>
    </w:p>
    <w:p w14:paraId="6EB77B41" w14:textId="77777777" w:rsidR="00A77B3E" w:rsidRPr="00D41F13" w:rsidRDefault="00A77B3E" w:rsidP="00D41F13">
      <w:pPr>
        <w:adjustRightInd w:val="0"/>
        <w:snapToGrid w:val="0"/>
        <w:spacing w:line="360" w:lineRule="auto"/>
        <w:jc w:val="both"/>
        <w:rPr>
          <w:rFonts w:ascii="Book Antiqua" w:hAnsi="Book Antiqua"/>
        </w:rPr>
      </w:pPr>
    </w:p>
    <w:p w14:paraId="10006E8B"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b/>
          <w:bCs/>
        </w:rPr>
        <w:lastRenderedPageBreak/>
        <w:t xml:space="preserve">Received: </w:t>
      </w:r>
      <w:r w:rsidRPr="00D41F13">
        <w:rPr>
          <w:rFonts w:ascii="Book Antiqua" w:eastAsia="Book Antiqua" w:hAnsi="Book Antiqua" w:cs="Book Antiqua"/>
        </w:rPr>
        <w:t>April 24, 2020</w:t>
      </w:r>
    </w:p>
    <w:p w14:paraId="7B9D7CC5" w14:textId="398DDCFD" w:rsidR="00A77B3E" w:rsidRPr="00D41F13" w:rsidRDefault="006918C8" w:rsidP="00D41F13">
      <w:pPr>
        <w:adjustRightInd w:val="0"/>
        <w:snapToGrid w:val="0"/>
        <w:spacing w:line="360" w:lineRule="auto"/>
        <w:jc w:val="both"/>
        <w:rPr>
          <w:rFonts w:ascii="Book Antiqua" w:eastAsia="Book Antiqua" w:hAnsi="Book Antiqua" w:cs="Book Antiqua"/>
        </w:rPr>
      </w:pPr>
      <w:r w:rsidRPr="00D41F13">
        <w:rPr>
          <w:rFonts w:ascii="Book Antiqua" w:eastAsia="Book Antiqua" w:hAnsi="Book Antiqua" w:cs="Book Antiqua"/>
          <w:b/>
          <w:bCs/>
        </w:rPr>
        <w:t xml:space="preserve">Revised: </w:t>
      </w:r>
      <w:r w:rsidR="00AA1DB0" w:rsidRPr="00D41F13">
        <w:rPr>
          <w:rFonts w:ascii="Book Antiqua" w:eastAsia="Book Antiqua" w:hAnsi="Book Antiqua" w:cs="Book Antiqua"/>
        </w:rPr>
        <w:t>September 3, 2020</w:t>
      </w:r>
    </w:p>
    <w:p w14:paraId="63C88D32" w14:textId="373D6071" w:rsidR="00A77B3E" w:rsidRPr="008E72BE" w:rsidRDefault="006918C8" w:rsidP="008E72BE">
      <w:pPr>
        <w:snapToGrid w:val="0"/>
        <w:spacing w:line="360" w:lineRule="auto"/>
        <w:rPr>
          <w:rFonts w:ascii="Book Antiqua" w:hAnsi="Book Antiqua" w:cs="Arial"/>
          <w:color w:val="000000" w:themeColor="text1"/>
          <w:shd w:val="clear" w:color="auto" w:fill="FFFFFF"/>
        </w:rPr>
      </w:pPr>
      <w:r w:rsidRPr="00D41F13">
        <w:rPr>
          <w:rFonts w:ascii="Book Antiqua" w:eastAsia="Book Antiqua" w:hAnsi="Book Antiqua" w:cs="Book Antiqua"/>
          <w:b/>
          <w:bCs/>
        </w:rPr>
        <w:t xml:space="preserve">Accepted: </w:t>
      </w:r>
      <w:r w:rsidR="008E72BE">
        <w:rPr>
          <w:rFonts w:ascii="Book Antiqua" w:hAnsi="Book Antiqua" w:cs="Arial"/>
          <w:color w:val="000000" w:themeColor="text1"/>
          <w:shd w:val="clear" w:color="auto" w:fill="FFFFFF"/>
        </w:rPr>
        <w:t>September 12, 2020</w:t>
      </w:r>
    </w:p>
    <w:p w14:paraId="1FDDAC47" w14:textId="1E96D12E" w:rsidR="00A77B3E" w:rsidRPr="003964D5"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b/>
          <w:bCs/>
        </w:rPr>
        <w:t xml:space="preserve">Published online: </w:t>
      </w:r>
      <w:r w:rsidR="003964D5" w:rsidRPr="003964D5">
        <w:rPr>
          <w:rFonts w:ascii="Book Antiqua" w:eastAsia="Book Antiqua" w:hAnsi="Book Antiqua" w:cs="Book Antiqua"/>
          <w:bCs/>
        </w:rPr>
        <w:t>October 6, 2020</w:t>
      </w:r>
    </w:p>
    <w:p w14:paraId="1626F5F7" w14:textId="77777777" w:rsidR="00A77B3E" w:rsidRPr="00D41F13" w:rsidRDefault="00A77B3E" w:rsidP="00D41F13">
      <w:pPr>
        <w:adjustRightInd w:val="0"/>
        <w:snapToGrid w:val="0"/>
        <w:spacing w:line="360" w:lineRule="auto"/>
        <w:jc w:val="both"/>
        <w:rPr>
          <w:rFonts w:ascii="Book Antiqua" w:hAnsi="Book Antiqua"/>
        </w:rPr>
        <w:sectPr w:rsidR="00A77B3E" w:rsidRPr="00D41F13" w:rsidSect="0042793A">
          <w:footerReference w:type="default" r:id="rId8"/>
          <w:type w:val="continuous"/>
          <w:pgSz w:w="12240" w:h="15840"/>
          <w:pgMar w:top="1440" w:right="1800" w:bottom="1440" w:left="1800" w:header="720" w:footer="720" w:gutter="0"/>
          <w:cols w:space="720"/>
          <w:docGrid w:linePitch="360"/>
        </w:sectPr>
      </w:pPr>
    </w:p>
    <w:p w14:paraId="6FB6B3DC" w14:textId="5AC445EB" w:rsidR="00A77B3E" w:rsidRPr="00D41F13" w:rsidRDefault="0042793A" w:rsidP="00D41F13">
      <w:pPr>
        <w:adjustRightInd w:val="0"/>
        <w:snapToGrid w:val="0"/>
        <w:spacing w:line="360" w:lineRule="auto"/>
        <w:jc w:val="both"/>
        <w:rPr>
          <w:rFonts w:ascii="Book Antiqua" w:hAnsi="Book Antiqua"/>
        </w:rPr>
      </w:pPr>
      <w:r w:rsidRPr="00D41F13">
        <w:rPr>
          <w:rFonts w:ascii="Book Antiqua" w:eastAsia="Book Antiqua" w:hAnsi="Book Antiqua" w:cs="Book Antiqua"/>
          <w:b/>
        </w:rPr>
        <w:lastRenderedPageBreak/>
        <w:br w:type="page"/>
      </w:r>
      <w:r w:rsidR="006918C8" w:rsidRPr="00D41F13">
        <w:rPr>
          <w:rFonts w:ascii="Book Antiqua" w:eastAsia="Book Antiqua" w:hAnsi="Book Antiqua" w:cs="Book Antiqua"/>
          <w:b/>
        </w:rPr>
        <w:lastRenderedPageBreak/>
        <w:t>Abstract</w:t>
      </w:r>
    </w:p>
    <w:p w14:paraId="4F1EE26D" w14:textId="0156DBB6" w:rsidR="00A77B3E" w:rsidRPr="00D41F13" w:rsidRDefault="006918C8" w:rsidP="00D41F13">
      <w:pPr>
        <w:adjustRightInd w:val="0"/>
        <w:snapToGrid w:val="0"/>
        <w:spacing w:line="360" w:lineRule="auto"/>
        <w:jc w:val="both"/>
        <w:rPr>
          <w:rFonts w:ascii="Book Antiqua" w:hAnsi="Book Antiqua"/>
        </w:rPr>
      </w:pPr>
      <w:bookmarkStart w:id="2" w:name="OLE_LINK11"/>
      <w:bookmarkStart w:id="3" w:name="OLE_LINK12"/>
      <w:r w:rsidRPr="00D41F13">
        <w:rPr>
          <w:rFonts w:ascii="Book Antiqua" w:eastAsia="Book Antiqua" w:hAnsi="Book Antiqua" w:cs="Book Antiqua"/>
        </w:rPr>
        <w:t>Point-of-care ultrasound (POCUS) is a powerful diagnostic tool and provides treatment guidelines in acute critical settings. However, the limitation of using POCUS is operator dependent. Appropriate and validated training for acquiring and using skills in practice must be conducted before using POCUS in clinical settings in order to keep patients safe. Simulation education models have been introduced as a way to solve and overcome these concerns. However, the commercial simulator with sufficiently secured fidelity is expensive and not always available. This review focused on the inexpensive and easily made simulators for education on POCUS in critical specific situations related to the airway, breathing, circulation, and disability.</w:t>
      </w:r>
      <w:r w:rsidR="003F46A2" w:rsidRPr="00D41F13">
        <w:rPr>
          <w:rFonts w:ascii="Book Antiqua" w:eastAsia="Book Antiqua" w:hAnsi="Book Antiqua" w:cs="Book Antiqua"/>
        </w:rPr>
        <w:t xml:space="preserve"> </w:t>
      </w:r>
      <w:r w:rsidRPr="00D41F13">
        <w:rPr>
          <w:rFonts w:ascii="Book Antiqua" w:eastAsia="Book Antiqua" w:hAnsi="Book Antiqua" w:cs="Book Antiqua"/>
        </w:rPr>
        <w:t xml:space="preserve">We introduced the simulators that used non-infectious materials, with easily transportable features, and that had a sonographic appearance reproducibility similar to human tissue. We also introduced the recipe of each simulator in two parts: </w:t>
      </w:r>
      <w:r w:rsidR="003964D5">
        <w:rPr>
          <w:rFonts w:ascii="Book Antiqua" w:hAnsi="Book Antiqua" w:cs="Book Antiqua" w:hint="eastAsia"/>
          <w:lang w:eastAsia="zh-CN"/>
        </w:rPr>
        <w:t>M</w:t>
      </w:r>
      <w:r w:rsidRPr="00D41F13">
        <w:rPr>
          <w:rFonts w:ascii="Book Antiqua" w:eastAsia="Book Antiqua" w:hAnsi="Book Antiqua" w:cs="Book Antiqua"/>
        </w:rPr>
        <w:t xml:space="preserve">aterials surrounding disease simulators (surrounding materials) and specific disease simulators themselves (target simulators). This review article covered the following: endotracheal or oesophageal intubation, lung (A-lines, B-lines, lung sliding, and pleural effusions such as hemothorax), central vein access, pericardial fluid (cardiac tamponade), the structure related to the eyes, soft tissue abscess, nerve (regional nerve block), and skull fracture simulators. </w:t>
      </w:r>
    </w:p>
    <w:bookmarkEnd w:id="2"/>
    <w:bookmarkEnd w:id="3"/>
    <w:p w14:paraId="6EE151D3" w14:textId="77777777" w:rsidR="00A77B3E" w:rsidRPr="00D41F13" w:rsidRDefault="00A77B3E" w:rsidP="00D41F13">
      <w:pPr>
        <w:adjustRightInd w:val="0"/>
        <w:snapToGrid w:val="0"/>
        <w:spacing w:line="360" w:lineRule="auto"/>
        <w:jc w:val="both"/>
        <w:rPr>
          <w:rFonts w:ascii="Book Antiqua" w:hAnsi="Book Antiqua"/>
        </w:rPr>
      </w:pPr>
    </w:p>
    <w:p w14:paraId="550D10E0" w14:textId="6D6C5CBB"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b/>
          <w:bCs/>
        </w:rPr>
        <w:t xml:space="preserve">Key </w:t>
      </w:r>
      <w:r w:rsidR="0042793A" w:rsidRPr="00D41F13">
        <w:rPr>
          <w:rFonts w:ascii="Book Antiqua" w:eastAsia="Book Antiqua" w:hAnsi="Book Antiqua" w:cs="Book Antiqua"/>
          <w:b/>
          <w:bCs/>
        </w:rPr>
        <w:t>Words</w:t>
      </w:r>
      <w:r w:rsidRPr="00D41F13">
        <w:rPr>
          <w:rFonts w:ascii="Book Antiqua" w:eastAsia="Book Antiqua" w:hAnsi="Book Antiqua" w:cs="Book Antiqua"/>
          <w:b/>
          <w:bCs/>
        </w:rPr>
        <w:t xml:space="preserve">: </w:t>
      </w:r>
      <w:bookmarkStart w:id="4" w:name="OLE_LINK7"/>
      <w:bookmarkStart w:id="5" w:name="OLE_LINK8"/>
      <w:r w:rsidRPr="00D41F13">
        <w:rPr>
          <w:rFonts w:ascii="Book Antiqua" w:eastAsia="Book Antiqua" w:hAnsi="Book Antiqua" w:cs="Book Antiqua"/>
        </w:rPr>
        <w:t>Critical care; Education; Emergency medicine;</w:t>
      </w:r>
      <w:bookmarkStart w:id="6" w:name="OLE_LINK1"/>
      <w:bookmarkStart w:id="7" w:name="OLE_LINK2"/>
      <w:r w:rsidRPr="00D41F13">
        <w:rPr>
          <w:rFonts w:ascii="Book Antiqua" w:eastAsia="Book Antiqua" w:hAnsi="Book Antiqua" w:cs="Book Antiqua"/>
        </w:rPr>
        <w:t xml:space="preserve"> Simulation training</w:t>
      </w:r>
      <w:bookmarkEnd w:id="6"/>
      <w:bookmarkEnd w:id="7"/>
      <w:r w:rsidRPr="00D41F13">
        <w:rPr>
          <w:rFonts w:ascii="Book Antiqua" w:eastAsia="Book Antiqua" w:hAnsi="Book Antiqua" w:cs="Book Antiqua"/>
        </w:rPr>
        <w:t>; Point-of-care; Ultrasonography</w:t>
      </w:r>
    </w:p>
    <w:bookmarkEnd w:id="4"/>
    <w:bookmarkEnd w:id="5"/>
    <w:p w14:paraId="714D39B6" w14:textId="77777777" w:rsidR="00A77B3E" w:rsidRPr="00D41F13" w:rsidRDefault="00A77B3E" w:rsidP="00D41F13">
      <w:pPr>
        <w:adjustRightInd w:val="0"/>
        <w:snapToGrid w:val="0"/>
        <w:spacing w:line="360" w:lineRule="auto"/>
        <w:jc w:val="both"/>
        <w:rPr>
          <w:rFonts w:ascii="Book Antiqua" w:hAnsi="Book Antiqua"/>
        </w:rPr>
      </w:pPr>
    </w:p>
    <w:p w14:paraId="73B86064" w14:textId="6E57ECB2" w:rsidR="00A77B3E" w:rsidRPr="00F15C08" w:rsidRDefault="006918C8" w:rsidP="003964D5">
      <w:pPr>
        <w:adjustRightInd w:val="0"/>
        <w:snapToGrid w:val="0"/>
        <w:spacing w:line="360" w:lineRule="auto"/>
        <w:jc w:val="both"/>
        <w:rPr>
          <w:rFonts w:ascii="Book Antiqua" w:hAnsi="Book Antiqua" w:cs="Book Antiqua" w:hint="eastAsia"/>
          <w:lang w:eastAsia="zh-CN"/>
        </w:rPr>
      </w:pPr>
      <w:r w:rsidRPr="00D41F13">
        <w:rPr>
          <w:rFonts w:ascii="Book Antiqua" w:eastAsia="Book Antiqua" w:hAnsi="Book Antiqua" w:cs="Book Antiqua"/>
        </w:rPr>
        <w:t xml:space="preserve">Shin KC, Ha YR, Lee SJ, Ahn JH. Review of simulation model for education of point-of-care ultrasound using easy-to-make tools. </w:t>
      </w:r>
      <w:r w:rsidRPr="00D41F13">
        <w:rPr>
          <w:rFonts w:ascii="Book Antiqua" w:eastAsia="Book Antiqua" w:hAnsi="Book Antiqua" w:cs="Book Antiqua"/>
          <w:i/>
          <w:iCs/>
        </w:rPr>
        <w:t>World J Clin Cases</w:t>
      </w:r>
      <w:r w:rsidRPr="00D41F13">
        <w:rPr>
          <w:rFonts w:ascii="Book Antiqua" w:eastAsia="Book Antiqua" w:hAnsi="Book Antiqua" w:cs="Book Antiqua"/>
        </w:rPr>
        <w:t xml:space="preserve"> 2020; </w:t>
      </w:r>
      <w:r w:rsidR="003964D5" w:rsidRPr="003964D5">
        <w:rPr>
          <w:rFonts w:ascii="Book Antiqua" w:eastAsia="Book Antiqua" w:hAnsi="Book Antiqua" w:cs="Book Antiqua"/>
        </w:rPr>
        <w:t xml:space="preserve">8(19): </w:t>
      </w:r>
      <w:r w:rsidR="00F15C08">
        <w:rPr>
          <w:rFonts w:ascii="Book Antiqua" w:hAnsi="Book Antiqua" w:cs="Book Antiqua" w:hint="eastAsia"/>
          <w:lang w:eastAsia="zh-CN"/>
        </w:rPr>
        <w:t>4286-4302</w:t>
      </w:r>
      <w:r w:rsidR="003964D5" w:rsidRPr="003964D5">
        <w:rPr>
          <w:rFonts w:ascii="Book Antiqua" w:eastAsia="Book Antiqua" w:hAnsi="Book Antiqua" w:cs="Book Antiqua"/>
        </w:rPr>
        <w:t xml:space="preserve"> URL: https://www.wjgnet.com/2307-8960/full/v8/i19/</w:t>
      </w:r>
      <w:r w:rsidR="00F15C08">
        <w:rPr>
          <w:rFonts w:ascii="Book Antiqua" w:hAnsi="Book Antiqua" w:cs="Book Antiqua" w:hint="eastAsia"/>
          <w:lang w:eastAsia="zh-CN"/>
        </w:rPr>
        <w:t>4286</w:t>
      </w:r>
      <w:r w:rsidR="003964D5" w:rsidRPr="003964D5">
        <w:rPr>
          <w:rFonts w:ascii="Book Antiqua" w:eastAsia="Book Antiqua" w:hAnsi="Book Antiqua" w:cs="Book Antiqua"/>
        </w:rPr>
        <w:t xml:space="preserve">.htm DOI: </w:t>
      </w:r>
      <w:bookmarkStart w:id="8" w:name="_GoBack"/>
      <w:r w:rsidR="003964D5" w:rsidRPr="003964D5">
        <w:rPr>
          <w:rFonts w:ascii="Book Antiqua" w:eastAsia="Book Antiqua" w:hAnsi="Book Antiqua" w:cs="Book Antiqua"/>
        </w:rPr>
        <w:t>https://dx.doi.org/10.12998/wjcc.v8.i19.</w:t>
      </w:r>
      <w:r w:rsidR="00F15C08">
        <w:rPr>
          <w:rFonts w:ascii="Book Antiqua" w:hAnsi="Book Antiqua" w:cs="Book Antiqua" w:hint="eastAsia"/>
          <w:lang w:eastAsia="zh-CN"/>
        </w:rPr>
        <w:t>4286</w:t>
      </w:r>
      <w:bookmarkEnd w:id="8"/>
    </w:p>
    <w:p w14:paraId="0356D75D" w14:textId="19684DE2" w:rsidR="003F46A2" w:rsidRPr="00D41F13" w:rsidRDefault="006918C8" w:rsidP="00D41F13">
      <w:pPr>
        <w:adjustRightInd w:val="0"/>
        <w:snapToGrid w:val="0"/>
        <w:spacing w:line="360" w:lineRule="auto"/>
        <w:jc w:val="both"/>
        <w:rPr>
          <w:rFonts w:ascii="Book Antiqua" w:eastAsia="Book Antiqua" w:hAnsi="Book Antiqua" w:cs="Book Antiqua"/>
        </w:rPr>
      </w:pPr>
      <w:r w:rsidRPr="00D41F13">
        <w:rPr>
          <w:rFonts w:ascii="Book Antiqua" w:eastAsia="Book Antiqua" w:hAnsi="Book Antiqua" w:cs="Book Antiqua"/>
          <w:b/>
          <w:bCs/>
        </w:rPr>
        <w:lastRenderedPageBreak/>
        <w:t xml:space="preserve">Core </w:t>
      </w:r>
      <w:r w:rsidR="0042793A" w:rsidRPr="00D41F13">
        <w:rPr>
          <w:rFonts w:ascii="Book Antiqua" w:eastAsia="Book Antiqua" w:hAnsi="Book Antiqua" w:cs="Book Antiqua"/>
          <w:b/>
          <w:bCs/>
        </w:rPr>
        <w:t>Tip</w:t>
      </w:r>
      <w:r w:rsidRPr="00D41F13">
        <w:rPr>
          <w:rFonts w:ascii="Book Antiqua" w:eastAsia="Book Antiqua" w:hAnsi="Book Antiqua" w:cs="Book Antiqua"/>
          <w:b/>
          <w:bCs/>
        </w:rPr>
        <w:t xml:space="preserve">: </w:t>
      </w:r>
      <w:bookmarkStart w:id="9" w:name="OLE_LINK9"/>
      <w:bookmarkStart w:id="10" w:name="OLE_LINK10"/>
      <w:r w:rsidRPr="00D41F13">
        <w:rPr>
          <w:rFonts w:ascii="Book Antiqua" w:eastAsia="Book Antiqua" w:hAnsi="Book Antiqua" w:cs="Book Antiqua"/>
        </w:rPr>
        <w:t>Inexpensive and easily made simulators for education on point-of-care ultrasound provide a sonographic appearance and resistance similar to human tissue. There were various recipes for making simulators; however, the materials used were similar. These materials were readily available, and the preparation methods were simple. We found that the gelatine with Metamucil and polyvinyl chloride mixtures appear to be most similar to actual human tissue in terms of resistance and sonographic appearance. We introduced each recipe of the simulators in two parts: materials surrounding simulators (surrounding materials) and the specific disease simulators themselves (target simulators).</w:t>
      </w:r>
    </w:p>
    <w:bookmarkEnd w:id="9"/>
    <w:bookmarkEnd w:id="10"/>
    <w:p w14:paraId="0E5B50F2" w14:textId="66F93E83" w:rsidR="00A77B3E" w:rsidRPr="00D41F13" w:rsidRDefault="003F46A2" w:rsidP="00D41F13">
      <w:pPr>
        <w:adjustRightInd w:val="0"/>
        <w:snapToGrid w:val="0"/>
        <w:spacing w:line="360" w:lineRule="auto"/>
        <w:jc w:val="both"/>
        <w:rPr>
          <w:rFonts w:ascii="Book Antiqua" w:hAnsi="Book Antiqua"/>
        </w:rPr>
      </w:pPr>
      <w:r w:rsidRPr="00D41F13">
        <w:rPr>
          <w:rFonts w:ascii="Book Antiqua" w:eastAsia="Book Antiqua" w:hAnsi="Book Antiqua" w:cs="Book Antiqua"/>
        </w:rPr>
        <w:br w:type="page"/>
      </w:r>
      <w:r w:rsidR="006918C8" w:rsidRPr="00D41F13">
        <w:rPr>
          <w:rFonts w:ascii="Book Antiqua" w:eastAsia="Book Antiqua" w:hAnsi="Book Antiqua" w:cs="Book Antiqua"/>
          <w:b/>
          <w:caps/>
          <w:u w:val="single"/>
        </w:rPr>
        <w:lastRenderedPageBreak/>
        <w:t>INTRODUCTION</w:t>
      </w:r>
    </w:p>
    <w:p w14:paraId="4B512170" w14:textId="77777777" w:rsidR="0042793A"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rPr>
        <w:t>Point-of-care ultrasound (POCUS), which has been implemented as a complementary tool in clinical examinations in the medical field, provides improvements in diagnostic abilities, an increase of confidence, in timely therapeutic decision-making, and in reduction of the complications from invasive procedures</w:t>
      </w:r>
      <w:r w:rsidRPr="00D41F13">
        <w:rPr>
          <w:rFonts w:ascii="Book Antiqua" w:eastAsia="Book Antiqua" w:hAnsi="Book Antiqua" w:cs="Book Antiqua"/>
          <w:vertAlign w:val="superscript"/>
        </w:rPr>
        <w:t>[1-4]</w:t>
      </w:r>
      <w:r w:rsidRPr="00D41F13">
        <w:rPr>
          <w:rFonts w:ascii="Book Antiqua" w:eastAsia="Book Antiqua" w:hAnsi="Book Antiqua" w:cs="Book Antiqua"/>
        </w:rPr>
        <w:t>. It does so particularly in critically unstable patients who need a timely diagnosis and a quick emergent treatment decision. These include cases of hemothorax, pneumothorax, cardiac tamponade, hemoperitoneum, rupture of abdominal aortic aneurysm or dissection, or resuscitation due to shock in an intensive care unit or emergency room. The importance of POCUS in a clinical practice context is well-established</w:t>
      </w:r>
      <w:r w:rsidRPr="00D41F13">
        <w:rPr>
          <w:rFonts w:ascii="Book Antiqua" w:eastAsia="Book Antiqua" w:hAnsi="Book Antiqua" w:cs="Book Antiqua"/>
          <w:vertAlign w:val="superscript"/>
        </w:rPr>
        <w:t>[3,5-7]</w:t>
      </w:r>
      <w:r w:rsidRPr="00D41F13">
        <w:rPr>
          <w:rFonts w:ascii="Book Antiqua" w:eastAsia="Book Antiqua" w:hAnsi="Book Antiqua" w:cs="Book Antiqua"/>
        </w:rPr>
        <w:t xml:space="preserve">. </w:t>
      </w:r>
    </w:p>
    <w:p w14:paraId="1F37A5AD" w14:textId="027C9F15" w:rsidR="00A77B3E" w:rsidRPr="00D41F13" w:rsidRDefault="006918C8" w:rsidP="00D41F13">
      <w:pPr>
        <w:adjustRightInd w:val="0"/>
        <w:snapToGrid w:val="0"/>
        <w:spacing w:line="360" w:lineRule="auto"/>
        <w:ind w:firstLineChars="100" w:firstLine="240"/>
        <w:jc w:val="both"/>
        <w:rPr>
          <w:rFonts w:ascii="Book Antiqua" w:hAnsi="Book Antiqua"/>
        </w:rPr>
      </w:pPr>
      <w:r w:rsidRPr="00D41F13">
        <w:rPr>
          <w:rFonts w:ascii="Book Antiqua" w:eastAsia="Book Antiqua" w:hAnsi="Book Antiqua" w:cs="Book Antiqua"/>
        </w:rPr>
        <w:t>The most important limitation of ultrasound is known to be operator dependent</w:t>
      </w:r>
      <w:r w:rsidRPr="00D41F13">
        <w:rPr>
          <w:rFonts w:ascii="Book Antiqua" w:eastAsia="Book Antiqua" w:hAnsi="Book Antiqua" w:cs="Book Antiqua"/>
          <w:vertAlign w:val="superscript"/>
        </w:rPr>
        <w:t>[4,5]</w:t>
      </w:r>
      <w:r w:rsidRPr="00D41F13">
        <w:rPr>
          <w:rFonts w:ascii="Book Antiqua" w:eastAsia="Book Antiqua" w:hAnsi="Book Antiqua" w:cs="Book Antiqua"/>
        </w:rPr>
        <w:t>. Appropriate and validated training for acquiring skills and transferring these into practice must be conducted before using POCUS in clinical settings, in order to keep patients safe</w:t>
      </w:r>
      <w:r w:rsidRPr="00D41F13">
        <w:rPr>
          <w:rFonts w:ascii="Book Antiqua" w:eastAsia="Book Antiqua" w:hAnsi="Book Antiqua" w:cs="Book Antiqua"/>
          <w:vertAlign w:val="superscript"/>
        </w:rPr>
        <w:t>[3,5,6,8]</w:t>
      </w:r>
      <w:r w:rsidRPr="00D41F13">
        <w:rPr>
          <w:rFonts w:ascii="Book Antiqua" w:eastAsia="Book Antiqua" w:hAnsi="Book Antiqua" w:cs="Book Antiqua"/>
        </w:rPr>
        <w:t>. In critical situations in particular, misinterpretations of POCUS findings may threaten patients’ safety due to missed or inadequate diagnoses and delays of proper treatment</w:t>
      </w:r>
      <w:r w:rsidRPr="00D41F13">
        <w:rPr>
          <w:rFonts w:ascii="Book Antiqua" w:eastAsia="Book Antiqua" w:hAnsi="Book Antiqua" w:cs="Book Antiqua"/>
          <w:vertAlign w:val="superscript"/>
        </w:rPr>
        <w:t>[3,4]</w:t>
      </w:r>
      <w:r w:rsidRPr="00D41F13">
        <w:rPr>
          <w:rFonts w:ascii="Book Antiqua" w:eastAsia="Book Antiqua" w:hAnsi="Book Antiqua" w:cs="Book Antiqua"/>
        </w:rPr>
        <w:t>. Therefore, training on POCUS is a necessary condition before implementing POCUS in critical situations. However, in-field teaching of POCUS and live models with pathology are restricted due to there being few opportunities to use POCUS</w:t>
      </w:r>
      <w:r w:rsidRPr="00D41F13">
        <w:rPr>
          <w:rFonts w:ascii="Book Antiqua" w:eastAsia="Book Antiqua" w:hAnsi="Book Antiqua" w:cs="Book Antiqua"/>
          <w:vertAlign w:val="superscript"/>
        </w:rPr>
        <w:t>[2,9-12]</w:t>
      </w:r>
      <w:r w:rsidRPr="00D41F13">
        <w:rPr>
          <w:rFonts w:ascii="Book Antiqua" w:eastAsia="Book Antiqua" w:hAnsi="Book Antiqua" w:cs="Book Antiqua"/>
        </w:rPr>
        <w:t>. There are rarely cases of cardiac tamponade in real clinical practice, and there is also a fear of incurring harm in critical patients, as well as ethical issues and patient safety concerns</w:t>
      </w:r>
      <w:r w:rsidRPr="00D41F13">
        <w:rPr>
          <w:rFonts w:ascii="Book Antiqua" w:eastAsia="Book Antiqua" w:hAnsi="Book Antiqua" w:cs="Book Antiqua"/>
          <w:vertAlign w:val="superscript"/>
        </w:rPr>
        <w:t>[2,9-12]</w:t>
      </w:r>
      <w:r w:rsidRPr="00D41F13">
        <w:rPr>
          <w:rFonts w:ascii="Book Antiqua" w:eastAsia="Book Antiqua" w:hAnsi="Book Antiqua" w:cs="Book Antiqua"/>
        </w:rPr>
        <w:t xml:space="preserve">. </w:t>
      </w:r>
    </w:p>
    <w:p w14:paraId="34DBA51B" w14:textId="2AD98544" w:rsidR="00A77B3E" w:rsidRPr="00D41F13" w:rsidRDefault="006918C8" w:rsidP="00D41F13">
      <w:pPr>
        <w:adjustRightInd w:val="0"/>
        <w:snapToGrid w:val="0"/>
        <w:spacing w:line="360" w:lineRule="auto"/>
        <w:ind w:firstLineChars="100" w:firstLine="240"/>
        <w:jc w:val="both"/>
        <w:rPr>
          <w:rFonts w:ascii="Book Antiqua" w:hAnsi="Book Antiqua"/>
        </w:rPr>
      </w:pPr>
      <w:r w:rsidRPr="00D41F13">
        <w:rPr>
          <w:rFonts w:ascii="Book Antiqua" w:eastAsia="Book Antiqua" w:hAnsi="Book Antiqua" w:cs="Book Antiqua"/>
        </w:rPr>
        <w:t>Simulation education models using simulators have presented a way to solve and overcome these concerns, because they provide a safe, stress free, and supportive environment, with excellent reproducibility and fidelity</w:t>
      </w:r>
      <w:r w:rsidRPr="00D41F13">
        <w:rPr>
          <w:rFonts w:ascii="Book Antiqua" w:eastAsia="Book Antiqua" w:hAnsi="Book Antiqua" w:cs="Book Antiqua"/>
          <w:vertAlign w:val="superscript"/>
        </w:rPr>
        <w:t>[2,9-12]</w:t>
      </w:r>
      <w:r w:rsidRPr="00D41F13">
        <w:rPr>
          <w:rFonts w:ascii="Book Antiqua" w:eastAsia="Book Antiqua" w:hAnsi="Book Antiqua" w:cs="Book Antiqua"/>
        </w:rPr>
        <w:t>. Furthermore, simulation education models possibly lower the learning curve of skill acquirement</w:t>
      </w:r>
      <w:r w:rsidRPr="00D41F13">
        <w:rPr>
          <w:rFonts w:ascii="Book Antiqua" w:eastAsia="Book Antiqua" w:hAnsi="Book Antiqua" w:cs="Book Antiqua"/>
          <w:vertAlign w:val="superscript"/>
        </w:rPr>
        <w:t>[2,9-12]</w:t>
      </w:r>
      <w:r w:rsidRPr="00D41F13">
        <w:rPr>
          <w:rFonts w:ascii="Book Antiqua" w:eastAsia="Book Antiqua" w:hAnsi="Book Antiqua" w:cs="Book Antiqua"/>
        </w:rPr>
        <w:t>. Nowadays, a large number of simulators have been developed and introduced</w:t>
      </w:r>
      <w:r w:rsidRPr="00D41F13">
        <w:rPr>
          <w:rFonts w:ascii="Book Antiqua" w:eastAsia="Book Antiqua" w:hAnsi="Book Antiqua" w:cs="Book Antiqua"/>
          <w:vertAlign w:val="superscript"/>
        </w:rPr>
        <w:t>[2,9,12,13]</w:t>
      </w:r>
      <w:r w:rsidRPr="00D41F13">
        <w:rPr>
          <w:rFonts w:ascii="Book Antiqua" w:eastAsia="Book Antiqua" w:hAnsi="Book Antiqua" w:cs="Book Antiqua"/>
        </w:rPr>
        <w:t xml:space="preserve">. However, the commercial simulator that has a </w:t>
      </w:r>
      <w:r w:rsidRPr="00D41F13">
        <w:rPr>
          <w:rFonts w:ascii="Book Antiqua" w:eastAsia="Book Antiqua" w:hAnsi="Book Antiqua" w:cs="Book Antiqua"/>
        </w:rPr>
        <w:lastRenderedPageBreak/>
        <w:t>sufficiently secured fidelity is expensive and not always available to trainees</w:t>
      </w:r>
      <w:r w:rsidRPr="00D41F13">
        <w:rPr>
          <w:rFonts w:ascii="Book Antiqua" w:eastAsia="Book Antiqua" w:hAnsi="Book Antiqua" w:cs="Book Antiqua"/>
          <w:vertAlign w:val="superscript"/>
        </w:rPr>
        <w:t>[2,9,12,13]</w:t>
      </w:r>
      <w:r w:rsidRPr="00D41F13">
        <w:rPr>
          <w:rFonts w:ascii="Book Antiqua" w:eastAsia="Book Antiqua" w:hAnsi="Book Antiqua" w:cs="Book Antiqua"/>
        </w:rPr>
        <w:t>. Pioneers in the medical field have developed inexpensive and easily made simulators for POCUS educational purposes, and have reported admirable educational achievements</w:t>
      </w:r>
      <w:r w:rsidRPr="00D41F13">
        <w:rPr>
          <w:rFonts w:ascii="Book Antiqua" w:eastAsia="Book Antiqua" w:hAnsi="Book Antiqua" w:cs="Book Antiqua"/>
          <w:vertAlign w:val="superscript"/>
        </w:rPr>
        <w:t>[2,13-16]</w:t>
      </w:r>
      <w:r w:rsidRPr="00D41F13">
        <w:rPr>
          <w:rFonts w:ascii="Book Antiqua" w:eastAsia="Book Antiqua" w:hAnsi="Book Antiqua" w:cs="Book Antiqua"/>
        </w:rPr>
        <w:t>. An ideal simulator should be inexpensive, easily made, not be time-consuming to produce, has no infection issues, easily transportable, and has a reproducibility of the sonographic appearance and resistance that is similar to human tissue</w:t>
      </w:r>
      <w:r w:rsidRPr="00D41F13">
        <w:rPr>
          <w:rFonts w:ascii="Book Antiqua" w:eastAsia="Book Antiqua" w:hAnsi="Book Antiqua" w:cs="Book Antiqua"/>
          <w:vertAlign w:val="superscript"/>
        </w:rPr>
        <w:t>[2,9,17]</w:t>
      </w:r>
      <w:r w:rsidRPr="00D41F13">
        <w:rPr>
          <w:rFonts w:ascii="Book Antiqua" w:eastAsia="Book Antiqua" w:hAnsi="Book Antiqua" w:cs="Book Antiqua"/>
        </w:rPr>
        <w:t>.</w:t>
      </w:r>
    </w:p>
    <w:p w14:paraId="6959CCAE" w14:textId="1EE7B864" w:rsidR="00A77B3E" w:rsidRPr="00D41F13" w:rsidRDefault="006918C8" w:rsidP="00D41F13">
      <w:pPr>
        <w:adjustRightInd w:val="0"/>
        <w:snapToGrid w:val="0"/>
        <w:spacing w:line="360" w:lineRule="auto"/>
        <w:ind w:firstLineChars="100" w:firstLine="240"/>
        <w:jc w:val="both"/>
        <w:rPr>
          <w:rFonts w:ascii="Book Antiqua" w:hAnsi="Book Antiqua"/>
        </w:rPr>
      </w:pPr>
      <w:r w:rsidRPr="00D41F13">
        <w:rPr>
          <w:rFonts w:ascii="Book Antiqua" w:eastAsia="Book Antiqua" w:hAnsi="Book Antiqua" w:cs="Book Antiqua"/>
        </w:rPr>
        <w:t>The focus of this review article was to investigate easily made simulators close to or according to the conditions of ideal simulators. The scope of reviewing simulators was related to POCUS use in emergency medicine and critical care medicine, where clinicians must be trained before implementing POCUS in the clinical field to ensure patients’ safety. To meet these points of view, this review article is largely divided into two themes. The first part focused on the materials surrounding target simulators such as veins, nerves, or the trachea. The materials surrounding target simulators that have a sonographic appearance and resistance similar to human tissue are also important. This ability to create a surrounding material that is similar to human tissue allows us to make various simulators that are suitable for specific situations. The second part focused on specific target simulator structures related to airway, breathing, circulation, disability, and other situations such as fracture, soft tissue abscesses, and regional nerve blocks. Therefore, this review article covered the following simulators; endotracheal or oesophageal intubation, lung (A-lines, B-lines, lung sliding, pleural effusion such as hemothora</w:t>
      </w:r>
      <w:r w:rsidR="00A157C1" w:rsidRPr="00D41F13">
        <w:rPr>
          <w:rFonts w:ascii="Book Antiqua" w:eastAsia="Book Antiqua" w:hAnsi="Book Antiqua" w:cs="Book Antiqua"/>
        </w:rPr>
        <w:t>x</w:t>
      </w:r>
      <w:r w:rsidRPr="00D41F13">
        <w:rPr>
          <w:rFonts w:ascii="Book Antiqua" w:eastAsia="Book Antiqua" w:hAnsi="Book Antiqua" w:cs="Book Antiqua"/>
        </w:rPr>
        <w:t xml:space="preserve">), central vein access, pericardial fluid (cardiac tamponade), the structure related to eye, soft tissue abscess, nerve (regional nerve block), and skull fracture simulators. </w:t>
      </w:r>
    </w:p>
    <w:p w14:paraId="350E212E" w14:textId="3E475712" w:rsidR="00A77B3E" w:rsidRPr="00D41F13" w:rsidRDefault="006918C8" w:rsidP="00D41F13">
      <w:pPr>
        <w:adjustRightInd w:val="0"/>
        <w:snapToGrid w:val="0"/>
        <w:spacing w:line="360" w:lineRule="auto"/>
        <w:ind w:firstLineChars="100" w:firstLine="240"/>
        <w:jc w:val="both"/>
        <w:rPr>
          <w:rFonts w:ascii="Book Antiqua" w:hAnsi="Book Antiqua"/>
        </w:rPr>
      </w:pPr>
      <w:r w:rsidRPr="00D41F13">
        <w:rPr>
          <w:rFonts w:ascii="Book Antiqua" w:eastAsia="Book Antiqua" w:hAnsi="Book Antiqua" w:cs="Book Antiqua"/>
        </w:rPr>
        <w:t xml:space="preserve">Because of space constraints, the article will not provide the validation methods, results, figures, or creation methods; these are well presented in the original reports on the subject. The review will be limited to the introduction of the recipes or substances used to make the POCUS simulators and the </w:t>
      </w:r>
      <w:r w:rsidRPr="00D41F13">
        <w:rPr>
          <w:rFonts w:ascii="Book Antiqua" w:eastAsia="Book Antiqua" w:hAnsi="Book Antiqua" w:cs="Book Antiqua"/>
        </w:rPr>
        <w:lastRenderedPageBreak/>
        <w:t>appearance of the ultrasounds. The authors hope that this review article can guide user’s searches for specific, easy-to-make made simulators. The authors would like to introduce a website that has a collection of articles and You</w:t>
      </w:r>
      <w:r w:rsidR="00A157C1" w:rsidRPr="00D41F13">
        <w:rPr>
          <w:rFonts w:ascii="Book Antiqua" w:eastAsia="Book Antiqua" w:hAnsi="Book Antiqua" w:cs="Book Antiqua"/>
        </w:rPr>
        <w:t>t</w:t>
      </w:r>
      <w:r w:rsidRPr="00D41F13">
        <w:rPr>
          <w:rFonts w:ascii="Book Antiqua" w:eastAsia="Book Antiqua" w:hAnsi="Book Antiqua" w:cs="Book Antiqua"/>
        </w:rPr>
        <w:t xml:space="preserve">ube addresses describing the simple, homemade simulators </w:t>
      </w:r>
      <w:r w:rsidRPr="00D41F13">
        <w:rPr>
          <w:rFonts w:ascii="Book Antiqua" w:eastAsia="Book Antiqua" w:hAnsi="Book Antiqua" w:cs="Book Antiqua"/>
          <w:u w:val="single"/>
        </w:rPr>
        <w:t>https://www.ultrasoundtraining.com.au/foamus/diy-phantom-compendium</w:t>
      </w:r>
      <w:r w:rsidRPr="00D41F13">
        <w:rPr>
          <w:rFonts w:ascii="Book Antiqua" w:eastAsia="Book Antiqua" w:hAnsi="Book Antiqua" w:cs="Book Antiqua"/>
        </w:rPr>
        <w:t xml:space="preserve"> accessed Dec</w:t>
      </w:r>
      <w:r w:rsidR="0042793A" w:rsidRPr="00D41F13">
        <w:rPr>
          <w:rFonts w:ascii="Book Antiqua" w:eastAsia="Book Antiqua" w:hAnsi="Book Antiqua" w:cs="Book Antiqua"/>
        </w:rPr>
        <w:t>ember</w:t>
      </w:r>
      <w:r w:rsidRPr="00D41F13">
        <w:rPr>
          <w:rFonts w:ascii="Book Antiqua" w:eastAsia="Book Antiqua" w:hAnsi="Book Antiqua" w:cs="Book Antiqua"/>
        </w:rPr>
        <w:t xml:space="preserve"> 27, 2019). </w:t>
      </w:r>
    </w:p>
    <w:p w14:paraId="7A1B9FC0" w14:textId="77777777" w:rsidR="00A77B3E" w:rsidRPr="00D41F13" w:rsidRDefault="00A77B3E" w:rsidP="00D41F13">
      <w:pPr>
        <w:adjustRightInd w:val="0"/>
        <w:snapToGrid w:val="0"/>
        <w:spacing w:line="360" w:lineRule="auto"/>
        <w:ind w:firstLine="720"/>
        <w:jc w:val="both"/>
        <w:rPr>
          <w:rFonts w:ascii="Book Antiqua" w:hAnsi="Book Antiqua"/>
        </w:rPr>
      </w:pPr>
    </w:p>
    <w:p w14:paraId="10CC71E1" w14:textId="637056CF" w:rsidR="00A77B3E" w:rsidRPr="00D41F13" w:rsidRDefault="0042793A" w:rsidP="00D41F13">
      <w:pPr>
        <w:adjustRightInd w:val="0"/>
        <w:snapToGrid w:val="0"/>
        <w:spacing w:line="360" w:lineRule="auto"/>
        <w:jc w:val="both"/>
        <w:rPr>
          <w:rFonts w:ascii="Book Antiqua" w:hAnsi="Book Antiqua"/>
        </w:rPr>
      </w:pPr>
      <w:r w:rsidRPr="00D41F13">
        <w:rPr>
          <w:rFonts w:ascii="Book Antiqua" w:eastAsia="Book Antiqua" w:hAnsi="Book Antiqua" w:cs="Book Antiqua"/>
          <w:b/>
          <w:bCs/>
          <w:u w:val="single"/>
        </w:rPr>
        <w:t>SIMULATORS SURROUNDING TARGET, SONOGRAPHIC APPEARANCE SIMILAR TO HUMAN TISSUE</w:t>
      </w:r>
    </w:p>
    <w:p w14:paraId="0E397239" w14:textId="67BF35D6"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rPr>
        <w:t>An ideal simulator should represent the texture and resistance of human tissue and have a sonographic appearance similar to human tissue</w:t>
      </w:r>
      <w:r w:rsidRPr="00D41F13">
        <w:rPr>
          <w:rFonts w:ascii="Book Antiqua" w:eastAsia="Book Antiqua" w:hAnsi="Book Antiqua" w:cs="Book Antiqua"/>
          <w:vertAlign w:val="superscript"/>
        </w:rPr>
        <w:t>[2,18,19]</w:t>
      </w:r>
      <w:r w:rsidRPr="00D41F13">
        <w:rPr>
          <w:rFonts w:ascii="Book Antiqua" w:eastAsia="Book Antiqua" w:hAnsi="Book Antiqua" w:cs="Book Antiqua"/>
        </w:rPr>
        <w:t>. Researchers have been searching for materials that look similar to real human tissue, and using them to come up with simulators</w:t>
      </w:r>
      <w:r w:rsidRPr="00D41F13">
        <w:rPr>
          <w:rFonts w:ascii="Book Antiqua" w:eastAsia="Book Antiqua" w:hAnsi="Book Antiqua" w:cs="Book Antiqua"/>
          <w:vertAlign w:val="superscript"/>
        </w:rPr>
        <w:t>[18-21]</w:t>
      </w:r>
      <w:r w:rsidRPr="00D41F13">
        <w:rPr>
          <w:rFonts w:ascii="Book Antiqua" w:eastAsia="Book Antiqua" w:hAnsi="Book Antiqua" w:cs="Book Antiqua"/>
        </w:rPr>
        <w:t>. We would like to introduce some materials used for making simulators to soft human tissue. The method of producing each material cannot be fully described due to space constraints; these are well presented in the original papers on the subjects. The materials, material ratios, methods, and times to produce each simulator are presented briefly in Table</w:t>
      </w:r>
      <w:r w:rsidR="0042793A" w:rsidRPr="00D41F13">
        <w:rPr>
          <w:rFonts w:ascii="Book Antiqua" w:eastAsia="Book Antiqua" w:hAnsi="Book Antiqua" w:cs="Book Antiqua"/>
        </w:rPr>
        <w:t>s</w:t>
      </w:r>
      <w:r w:rsidRPr="00D41F13">
        <w:rPr>
          <w:rFonts w:ascii="Book Antiqua" w:eastAsia="Book Antiqua" w:hAnsi="Book Antiqua" w:cs="Book Antiqua"/>
        </w:rPr>
        <w:t xml:space="preserve"> 1 and 2. Table 3 was summarized and compared the pros and cons of various simulation materials.</w:t>
      </w:r>
    </w:p>
    <w:p w14:paraId="4CDFB1FF" w14:textId="77777777" w:rsidR="00A77B3E" w:rsidRPr="00D41F13" w:rsidRDefault="00A77B3E" w:rsidP="00D41F13">
      <w:pPr>
        <w:adjustRightInd w:val="0"/>
        <w:snapToGrid w:val="0"/>
        <w:spacing w:line="360" w:lineRule="auto"/>
        <w:jc w:val="both"/>
        <w:rPr>
          <w:rFonts w:ascii="Book Antiqua" w:hAnsi="Book Antiqua"/>
        </w:rPr>
      </w:pPr>
    </w:p>
    <w:p w14:paraId="3CBC73CE"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b/>
          <w:bCs/>
          <w:i/>
          <w:iCs/>
        </w:rPr>
        <w:t>Main materials used in making simulators</w:t>
      </w:r>
    </w:p>
    <w:p w14:paraId="14BA4715" w14:textId="25A1B14C" w:rsidR="00A77B3E" w:rsidRPr="00D41F13" w:rsidRDefault="006918C8" w:rsidP="00D41F13">
      <w:pPr>
        <w:adjustRightInd w:val="0"/>
        <w:snapToGrid w:val="0"/>
        <w:spacing w:line="360" w:lineRule="auto"/>
        <w:jc w:val="both"/>
        <w:rPr>
          <w:rFonts w:ascii="Book Antiqua" w:hAnsi="Book Antiqua"/>
          <w:b/>
          <w:bCs/>
        </w:rPr>
      </w:pPr>
      <w:r w:rsidRPr="00D41F13">
        <w:rPr>
          <w:rFonts w:ascii="Book Antiqua" w:eastAsia="Book Antiqua" w:hAnsi="Book Antiqua" w:cs="Book Antiqua"/>
          <w:b/>
          <w:bCs/>
        </w:rPr>
        <w:t>Gelatine</w:t>
      </w:r>
      <w:r w:rsidR="00FF3EB1" w:rsidRPr="00D41F13">
        <w:rPr>
          <w:rFonts w:ascii="Book Antiqua" w:eastAsia="Book Antiqua" w:hAnsi="Book Antiqua" w:cs="Book Antiqua"/>
          <w:b/>
          <w:bCs/>
        </w:rPr>
        <w:t>:</w:t>
      </w:r>
      <w:r w:rsidR="00FF3EB1" w:rsidRPr="00D41F13">
        <w:rPr>
          <w:rFonts w:ascii="Book Antiqua" w:hAnsi="Book Antiqua"/>
          <w:b/>
          <w:bCs/>
          <w:lang w:eastAsia="zh-CN"/>
        </w:rPr>
        <w:t xml:space="preserve"> </w:t>
      </w:r>
      <w:r w:rsidRPr="00D41F13">
        <w:rPr>
          <w:rFonts w:ascii="Book Antiqua" w:eastAsia="Book Antiqua" w:hAnsi="Book Antiqua" w:cs="Book Antiqua"/>
        </w:rPr>
        <w:t>Gelatine is a common material for ultrasound simulators because it is easy to get, cheap, and has a similar echogenicity to human tissue</w:t>
      </w:r>
      <w:r w:rsidRPr="00D41F13">
        <w:rPr>
          <w:rFonts w:ascii="Book Antiqua" w:eastAsia="Book Antiqua" w:hAnsi="Book Antiqua" w:cs="Book Antiqua"/>
          <w:vertAlign w:val="superscript"/>
        </w:rPr>
        <w:t>[2]</w:t>
      </w:r>
      <w:r w:rsidRPr="00D41F13">
        <w:rPr>
          <w:rFonts w:ascii="Book Antiqua" w:eastAsia="Book Antiqua" w:hAnsi="Book Antiqua" w:cs="Book Antiqua"/>
        </w:rPr>
        <w:t>. It is reusable, but has relatively short shelf life and has problems with durability</w:t>
      </w:r>
      <w:r w:rsidRPr="00D41F13">
        <w:rPr>
          <w:rFonts w:ascii="Book Antiqua" w:eastAsia="Book Antiqua" w:hAnsi="Book Antiqua" w:cs="Book Antiqua"/>
          <w:vertAlign w:val="superscript"/>
        </w:rPr>
        <w:t>[22-24]</w:t>
      </w:r>
      <w:r w:rsidRPr="00D41F13">
        <w:rPr>
          <w:rFonts w:ascii="Book Antiqua" w:eastAsia="Book Antiqua" w:hAnsi="Book Antiqua" w:cs="Book Antiqua"/>
        </w:rPr>
        <w:t>. Gelatine also requires special ingredients and recipes to make simulators that are more similar to a real tissue and that do not melt at room temperature</w:t>
      </w:r>
      <w:r w:rsidRPr="00D41F13">
        <w:rPr>
          <w:rFonts w:ascii="Book Antiqua" w:eastAsia="Book Antiqua" w:hAnsi="Book Antiqua" w:cs="Book Antiqua"/>
          <w:vertAlign w:val="superscript"/>
        </w:rPr>
        <w:t>[22,24]</w:t>
      </w:r>
      <w:r w:rsidRPr="00D41F13">
        <w:rPr>
          <w:rFonts w:ascii="Book Antiqua" w:eastAsia="Book Antiqua" w:hAnsi="Book Antiqua" w:cs="Book Antiqua"/>
        </w:rPr>
        <w:t>. Generally, 100 to 500 g of gelatine is used per 1000 mL of water, and if the proportions of the other additives are high, a small amount of gelatine is used</w:t>
      </w:r>
      <w:r w:rsidRPr="00D41F13">
        <w:rPr>
          <w:rFonts w:ascii="Book Antiqua" w:eastAsia="Book Antiqua" w:hAnsi="Book Antiqua" w:cs="Book Antiqua"/>
          <w:vertAlign w:val="superscript"/>
        </w:rPr>
        <w:t>[13,15,18,22,24-31]</w:t>
      </w:r>
      <w:r w:rsidRPr="00D41F13">
        <w:rPr>
          <w:rFonts w:ascii="Book Antiqua" w:eastAsia="Book Antiqua" w:hAnsi="Book Antiqua" w:cs="Book Antiqua"/>
        </w:rPr>
        <w:t>.</w:t>
      </w:r>
    </w:p>
    <w:p w14:paraId="4945BB68" w14:textId="77777777" w:rsidR="00A77B3E" w:rsidRPr="00D41F13" w:rsidRDefault="00A77B3E" w:rsidP="00D41F13">
      <w:pPr>
        <w:adjustRightInd w:val="0"/>
        <w:snapToGrid w:val="0"/>
        <w:spacing w:line="360" w:lineRule="auto"/>
        <w:jc w:val="both"/>
        <w:rPr>
          <w:rFonts w:ascii="Book Antiqua" w:hAnsi="Book Antiqua"/>
        </w:rPr>
      </w:pPr>
    </w:p>
    <w:p w14:paraId="3659F912" w14:textId="65EADDF9" w:rsidR="00A77B3E" w:rsidRPr="00D41F13" w:rsidRDefault="006918C8" w:rsidP="00D41F13">
      <w:pPr>
        <w:adjustRightInd w:val="0"/>
        <w:snapToGrid w:val="0"/>
        <w:spacing w:line="360" w:lineRule="auto"/>
        <w:jc w:val="both"/>
        <w:rPr>
          <w:rFonts w:ascii="Book Antiqua" w:hAnsi="Book Antiqua"/>
          <w:b/>
          <w:bCs/>
        </w:rPr>
      </w:pPr>
      <w:r w:rsidRPr="00D41F13">
        <w:rPr>
          <w:rFonts w:ascii="Book Antiqua" w:eastAsia="Book Antiqua" w:hAnsi="Book Antiqua" w:cs="Book Antiqua"/>
          <w:b/>
          <w:bCs/>
        </w:rPr>
        <w:lastRenderedPageBreak/>
        <w:t>Agar</w:t>
      </w:r>
      <w:r w:rsidR="00FF3EB1" w:rsidRPr="00D41F13">
        <w:rPr>
          <w:rFonts w:ascii="Book Antiqua" w:eastAsia="Book Antiqua" w:hAnsi="Book Antiqua" w:cs="Book Antiqua"/>
          <w:b/>
          <w:bCs/>
        </w:rPr>
        <w:t>:</w:t>
      </w:r>
      <w:r w:rsidR="00FF3EB1" w:rsidRPr="00D41F13">
        <w:rPr>
          <w:rFonts w:ascii="Book Antiqua" w:hAnsi="Book Antiqua"/>
          <w:b/>
          <w:bCs/>
          <w:lang w:eastAsia="zh-CN"/>
        </w:rPr>
        <w:t xml:space="preserve"> </w:t>
      </w:r>
      <w:r w:rsidRPr="00D41F13">
        <w:rPr>
          <w:rFonts w:ascii="Book Antiqua" w:eastAsia="Book Antiqua" w:hAnsi="Book Antiqua" w:cs="Book Antiqua"/>
        </w:rPr>
        <w:t>Agar is a promising material for ultrasound simulators because it is not easy to melt or decompose by itself, and does not need to be refrigerated in the process of making it</w:t>
      </w:r>
      <w:r w:rsidRPr="00D41F13">
        <w:rPr>
          <w:rFonts w:ascii="Book Antiqua" w:eastAsia="Book Antiqua" w:hAnsi="Book Antiqua" w:cs="Book Antiqua"/>
          <w:vertAlign w:val="superscript"/>
        </w:rPr>
        <w:t>[32,33]</w:t>
      </w:r>
      <w:r w:rsidRPr="00D41F13">
        <w:rPr>
          <w:rFonts w:ascii="Book Antiqua" w:eastAsia="Book Antiqua" w:hAnsi="Book Antiqua" w:cs="Book Antiqua"/>
        </w:rPr>
        <w:t xml:space="preserve">. However, it has weaknesses in terms of accessibility and cost. Earle </w:t>
      </w:r>
      <w:r w:rsidRPr="00D41F13">
        <w:rPr>
          <w:rFonts w:ascii="Book Antiqua" w:eastAsia="Book Antiqua" w:hAnsi="Book Antiqua" w:cs="Book Antiqua"/>
          <w:i/>
          <w:iCs/>
        </w:rPr>
        <w:t>et al</w:t>
      </w:r>
      <w:r w:rsidRPr="00D41F13">
        <w:rPr>
          <w:rFonts w:ascii="Book Antiqua" w:eastAsia="Book Antiqua" w:hAnsi="Book Antiqua" w:cs="Book Antiqua"/>
          <w:vertAlign w:val="superscript"/>
        </w:rPr>
        <w:t>[32]</w:t>
      </w:r>
      <w:r w:rsidRPr="00D41F13">
        <w:rPr>
          <w:rFonts w:ascii="Book Antiqua" w:eastAsia="Book Antiqua" w:hAnsi="Book Antiqua" w:cs="Book Antiqua"/>
        </w:rPr>
        <w:t xml:space="preserve"> compared several simulators models that used 2.5</w:t>
      </w:r>
      <w:r w:rsidR="00FF3EB1" w:rsidRPr="00D41F13">
        <w:rPr>
          <w:rFonts w:ascii="Book Antiqua" w:eastAsia="Book Antiqua" w:hAnsi="Book Antiqua" w:cs="Book Antiqua"/>
        </w:rPr>
        <w:t>%</w:t>
      </w:r>
      <w:r w:rsidRPr="00D41F13">
        <w:rPr>
          <w:rFonts w:ascii="Book Antiqua" w:eastAsia="Book Antiqua" w:hAnsi="Book Antiqua" w:cs="Book Antiqua"/>
        </w:rPr>
        <w:t>–10% agar, and found out that the 5% model had the ideal texture and distensibility. They mixed 750 mL of cold water with 38 g (900 g/cm</w:t>
      </w:r>
      <w:r w:rsidRPr="00D41F13">
        <w:rPr>
          <w:rFonts w:ascii="Book Antiqua" w:eastAsia="Book Antiqua" w:hAnsi="Book Antiqua" w:cs="Book Antiqua"/>
          <w:vertAlign w:val="superscript"/>
        </w:rPr>
        <w:t>2</w:t>
      </w:r>
      <w:r w:rsidRPr="00D41F13">
        <w:rPr>
          <w:rFonts w:ascii="Book Antiqua" w:eastAsia="Book Antiqua" w:hAnsi="Book Antiqua" w:cs="Book Antiqua"/>
        </w:rPr>
        <w:t>) of agar gel and stirred the mixture periodically as it boiled</w:t>
      </w:r>
      <w:r w:rsidRPr="00D41F13">
        <w:rPr>
          <w:rFonts w:ascii="Book Antiqua" w:eastAsia="Book Antiqua" w:hAnsi="Book Antiqua" w:cs="Book Antiqua"/>
          <w:vertAlign w:val="superscript"/>
        </w:rPr>
        <w:t>[32]</w:t>
      </w:r>
      <w:r w:rsidRPr="00D41F13">
        <w:rPr>
          <w:rFonts w:ascii="Book Antiqua" w:eastAsia="Book Antiqua" w:hAnsi="Book Antiqua" w:cs="Book Antiqua"/>
        </w:rPr>
        <w:t>. They then sprinkled 1 teaspoon of flour into the mixture and stirred it until it homogenized</w:t>
      </w:r>
      <w:r w:rsidRPr="00D41F13">
        <w:rPr>
          <w:rFonts w:ascii="Book Antiqua" w:eastAsia="Book Antiqua" w:hAnsi="Book Antiqua" w:cs="Book Antiqua"/>
          <w:vertAlign w:val="superscript"/>
        </w:rPr>
        <w:t>[32]</w:t>
      </w:r>
      <w:r w:rsidRPr="00D41F13">
        <w:rPr>
          <w:rFonts w:ascii="Book Antiqua" w:eastAsia="Book Antiqua" w:hAnsi="Book Antiqua" w:cs="Book Antiqua"/>
        </w:rPr>
        <w:t>. About half of the hot mixture was poured into a container and cooled for 20 min at room temperature</w:t>
      </w:r>
      <w:r w:rsidRPr="00D41F13">
        <w:rPr>
          <w:rFonts w:ascii="Book Antiqua" w:eastAsia="Book Antiqua" w:hAnsi="Book Antiqua" w:cs="Book Antiqua"/>
          <w:vertAlign w:val="superscript"/>
        </w:rPr>
        <w:t>[32]</w:t>
      </w:r>
      <w:r w:rsidRPr="00D41F13">
        <w:rPr>
          <w:rFonts w:ascii="Book Antiqua" w:eastAsia="Book Antiqua" w:hAnsi="Book Antiqua" w:cs="Book Antiqua"/>
        </w:rPr>
        <w:t>. Other studies using agar produced simulators using mixtures of similar concentration</w:t>
      </w:r>
      <w:r w:rsidRPr="00D41F13">
        <w:rPr>
          <w:rFonts w:ascii="Book Antiqua" w:eastAsia="Book Antiqua" w:hAnsi="Book Antiqua" w:cs="Book Antiqua"/>
          <w:vertAlign w:val="superscript"/>
        </w:rPr>
        <w:t>[33]</w:t>
      </w:r>
      <w:r w:rsidRPr="00D41F13">
        <w:rPr>
          <w:rFonts w:ascii="Book Antiqua" w:eastAsia="Book Antiqua" w:hAnsi="Book Antiqua" w:cs="Book Antiqua"/>
        </w:rPr>
        <w:t>.</w:t>
      </w:r>
    </w:p>
    <w:p w14:paraId="34B4F730" w14:textId="77777777" w:rsidR="00A77B3E" w:rsidRPr="00D41F13" w:rsidRDefault="00A77B3E" w:rsidP="00D41F13">
      <w:pPr>
        <w:adjustRightInd w:val="0"/>
        <w:snapToGrid w:val="0"/>
        <w:spacing w:line="360" w:lineRule="auto"/>
        <w:jc w:val="both"/>
        <w:rPr>
          <w:rFonts w:ascii="Book Antiqua" w:hAnsi="Book Antiqua"/>
        </w:rPr>
      </w:pPr>
    </w:p>
    <w:p w14:paraId="30EDFDE8" w14:textId="053DA691" w:rsidR="00A77B3E" w:rsidRPr="00D41F13" w:rsidRDefault="006918C8" w:rsidP="00D41F13">
      <w:pPr>
        <w:adjustRightInd w:val="0"/>
        <w:snapToGrid w:val="0"/>
        <w:spacing w:line="360" w:lineRule="auto"/>
        <w:jc w:val="both"/>
        <w:rPr>
          <w:rFonts w:ascii="Book Antiqua" w:hAnsi="Book Antiqua"/>
          <w:b/>
          <w:bCs/>
        </w:rPr>
      </w:pPr>
      <w:r w:rsidRPr="00D41F13">
        <w:rPr>
          <w:rFonts w:ascii="Book Antiqua" w:eastAsia="Book Antiqua" w:hAnsi="Book Antiqua" w:cs="Book Antiqua"/>
          <w:b/>
          <w:bCs/>
        </w:rPr>
        <w:t>Ballistics gel</w:t>
      </w:r>
      <w:r w:rsidR="00FF3EB1" w:rsidRPr="00D41F13">
        <w:rPr>
          <w:rFonts w:ascii="Book Antiqua" w:eastAsia="Book Antiqua" w:hAnsi="Book Antiqua" w:cs="Book Antiqua"/>
          <w:b/>
          <w:bCs/>
        </w:rPr>
        <w:t>:</w:t>
      </w:r>
      <w:r w:rsidR="00FF3EB1" w:rsidRPr="00D41F13">
        <w:rPr>
          <w:rFonts w:ascii="Book Antiqua" w:hAnsi="Book Antiqua"/>
          <w:b/>
          <w:bCs/>
          <w:lang w:eastAsia="zh-CN"/>
        </w:rPr>
        <w:t xml:space="preserve"> </w:t>
      </w:r>
      <w:r w:rsidRPr="00D41F13">
        <w:rPr>
          <w:rFonts w:ascii="Book Antiqua" w:eastAsia="Book Antiqua" w:hAnsi="Book Antiqua" w:cs="Book Antiqua"/>
        </w:rPr>
        <w:t>Ballistics gel was originally developed to replace human tissue in firearms testing</w:t>
      </w:r>
      <w:r w:rsidRPr="00D41F13">
        <w:rPr>
          <w:rFonts w:ascii="Book Antiqua" w:eastAsia="Book Antiqua" w:hAnsi="Book Antiqua" w:cs="Book Antiqua"/>
          <w:vertAlign w:val="superscript"/>
        </w:rPr>
        <w:t>[34,35]</w:t>
      </w:r>
      <w:r w:rsidRPr="00D41F13">
        <w:rPr>
          <w:rFonts w:ascii="Book Antiqua" w:eastAsia="Book Antiqua" w:hAnsi="Book Antiqua" w:cs="Book Antiqua"/>
        </w:rPr>
        <w:t>. The density and texture of ballistics gel is similar to human tissues, thus, it is good for ultrasound simulations</w:t>
      </w:r>
      <w:r w:rsidRPr="00D41F13">
        <w:rPr>
          <w:rFonts w:ascii="Book Antiqua" w:eastAsia="Book Antiqua" w:hAnsi="Book Antiqua" w:cs="Book Antiqua"/>
          <w:vertAlign w:val="superscript"/>
        </w:rPr>
        <w:t>[35]</w:t>
      </w:r>
      <w:r w:rsidRPr="00D41F13">
        <w:rPr>
          <w:rFonts w:ascii="Book Antiqua" w:eastAsia="Book Antiqua" w:hAnsi="Book Antiqua" w:cs="Book Antiqua"/>
        </w:rPr>
        <w:t>. In practice, its ultrasound images appear very similar to human soft tissue</w:t>
      </w:r>
      <w:r w:rsidRPr="00D41F13">
        <w:rPr>
          <w:rFonts w:ascii="Book Antiqua" w:eastAsia="Book Antiqua" w:hAnsi="Book Antiqua" w:cs="Book Antiqua"/>
          <w:vertAlign w:val="superscript"/>
        </w:rPr>
        <w:t>[34,35]</w:t>
      </w:r>
      <w:r w:rsidRPr="00D41F13">
        <w:rPr>
          <w:rFonts w:ascii="Book Antiqua" w:eastAsia="Book Antiqua" w:hAnsi="Book Antiqua" w:cs="Book Antiqua"/>
        </w:rPr>
        <w:t>. It has advantages in many aspects, including durability, cost, and reusable, risk of transmission, and leaking, compared to other materials used in previous studies</w:t>
      </w:r>
      <w:r w:rsidRPr="00D41F13">
        <w:rPr>
          <w:rFonts w:ascii="Book Antiqua" w:eastAsia="Book Antiqua" w:hAnsi="Book Antiqua" w:cs="Book Antiqua"/>
          <w:vertAlign w:val="superscript"/>
        </w:rPr>
        <w:t>[35]</w:t>
      </w:r>
      <w:r w:rsidRPr="00D41F13">
        <w:rPr>
          <w:rFonts w:ascii="Book Antiqua" w:eastAsia="Book Antiqua" w:hAnsi="Book Antiqua" w:cs="Book Antiqua"/>
        </w:rPr>
        <w:t>. It can be used repeatedly it is self-sealing, but it becomes slightly yellowish when reused over time</w:t>
      </w:r>
      <w:r w:rsidRPr="00D41F13">
        <w:rPr>
          <w:rFonts w:ascii="Book Antiqua" w:eastAsia="Book Antiqua" w:hAnsi="Book Antiqua" w:cs="Book Antiqua"/>
          <w:vertAlign w:val="superscript"/>
        </w:rPr>
        <w:t>[36]</w:t>
      </w:r>
      <w:r w:rsidRPr="00D41F13">
        <w:rPr>
          <w:rFonts w:ascii="Book Antiqua" w:eastAsia="Book Antiqua" w:hAnsi="Book Antiqua" w:cs="Book Antiqua"/>
        </w:rPr>
        <w:t xml:space="preserve">. The 10% ballistic gelatine (Clear Ballistics, LLC, Fort Smith, AR, </w:t>
      </w:r>
      <w:r w:rsidR="00FF3EB1" w:rsidRPr="00D41F13">
        <w:rPr>
          <w:rFonts w:ascii="Book Antiqua" w:eastAsia="Book Antiqua" w:hAnsi="Book Antiqua" w:cs="Book Antiqua"/>
        </w:rPr>
        <w:t>United States</w:t>
      </w:r>
      <w:r w:rsidRPr="00D41F13">
        <w:rPr>
          <w:rFonts w:ascii="Book Antiqua" w:eastAsia="Book Antiqua" w:hAnsi="Book Antiqua" w:cs="Book Antiqua"/>
        </w:rPr>
        <w:t>) which the authors used in their study has a melting point of about 93.3</w:t>
      </w:r>
      <w:r w:rsidR="0042793A" w:rsidRPr="00D41F13">
        <w:rPr>
          <w:rFonts w:ascii="Book Antiqua" w:eastAsia="Book Antiqua" w:hAnsi="Book Antiqua" w:cs="Book Antiqua"/>
        </w:rPr>
        <w:t xml:space="preserve"> </w:t>
      </w:r>
      <w:r w:rsidRPr="00D41F13">
        <w:rPr>
          <w:rFonts w:ascii="宋体" w:eastAsia="宋体" w:hAnsi="宋体" w:cs="宋体" w:hint="eastAsia"/>
        </w:rPr>
        <w:t>℃</w:t>
      </w:r>
      <w:r w:rsidRPr="00D41F13">
        <w:rPr>
          <w:rFonts w:ascii="Book Antiqua" w:eastAsia="Book Antiqua" w:hAnsi="Book Antiqua" w:cs="Book Antiqua"/>
          <w:vertAlign w:val="superscript"/>
        </w:rPr>
        <w:t>[34,35]</w:t>
      </w:r>
      <w:r w:rsidRPr="00D41F13">
        <w:rPr>
          <w:rFonts w:ascii="Book Antiqua" w:eastAsia="Book Antiqua" w:hAnsi="Book Antiqua" w:cs="Book Antiqua"/>
        </w:rPr>
        <w:t>. Before heating, the ballistic gel was divided into small pieces to decrease the melting time</w:t>
      </w:r>
      <w:r w:rsidRPr="00D41F13">
        <w:rPr>
          <w:rFonts w:ascii="Book Antiqua" w:eastAsia="Book Antiqua" w:hAnsi="Book Antiqua" w:cs="Book Antiqua"/>
          <w:vertAlign w:val="superscript"/>
        </w:rPr>
        <w:t>[34-36]</w:t>
      </w:r>
      <w:r w:rsidRPr="00D41F13">
        <w:rPr>
          <w:rFonts w:ascii="Book Antiqua" w:eastAsia="Book Antiqua" w:hAnsi="Book Antiqua" w:cs="Book Antiqua"/>
        </w:rPr>
        <w:t>. Since each manufacturer has a different melting point, it is important to check it well and slowly heat it up and melt it</w:t>
      </w:r>
      <w:r w:rsidRPr="00D41F13">
        <w:rPr>
          <w:rFonts w:ascii="Book Antiqua" w:eastAsia="Book Antiqua" w:hAnsi="Book Antiqua" w:cs="Book Antiqua"/>
          <w:vertAlign w:val="superscript"/>
        </w:rPr>
        <w:t>[34-36]</w:t>
      </w:r>
      <w:r w:rsidRPr="00D41F13">
        <w:rPr>
          <w:rFonts w:ascii="Book Antiqua" w:eastAsia="Book Antiqua" w:hAnsi="Book Antiqua" w:cs="Book Antiqua"/>
        </w:rPr>
        <w:t>. Then pour it into a container after melting and let it cool for about 30 to 40 min to harden at room temperature</w:t>
      </w:r>
      <w:r w:rsidRPr="00D41F13">
        <w:rPr>
          <w:rFonts w:ascii="Book Antiqua" w:eastAsia="Book Antiqua" w:hAnsi="Book Antiqua" w:cs="Book Antiqua"/>
          <w:vertAlign w:val="superscript"/>
        </w:rPr>
        <w:t>[34-36]</w:t>
      </w:r>
      <w:r w:rsidRPr="00D41F13">
        <w:rPr>
          <w:rFonts w:ascii="Book Antiqua" w:eastAsia="Book Antiqua" w:hAnsi="Book Antiqua" w:cs="Book Antiqua"/>
        </w:rPr>
        <w:t>.</w:t>
      </w:r>
    </w:p>
    <w:p w14:paraId="35326EEB" w14:textId="77777777" w:rsidR="00A77B3E" w:rsidRPr="00D41F13" w:rsidRDefault="00A77B3E" w:rsidP="00D41F13">
      <w:pPr>
        <w:adjustRightInd w:val="0"/>
        <w:snapToGrid w:val="0"/>
        <w:spacing w:line="360" w:lineRule="auto"/>
        <w:jc w:val="both"/>
        <w:rPr>
          <w:rFonts w:ascii="Book Antiqua" w:hAnsi="Book Antiqua"/>
        </w:rPr>
      </w:pPr>
    </w:p>
    <w:p w14:paraId="6AD60BB4"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b/>
          <w:bCs/>
          <w:i/>
          <w:iCs/>
        </w:rPr>
        <w:t>Special ingredients added to simulators</w:t>
      </w:r>
    </w:p>
    <w:p w14:paraId="61681B8F" w14:textId="31818FD1" w:rsidR="00A77B3E" w:rsidRPr="00D41F13" w:rsidRDefault="006918C8" w:rsidP="00D41F13">
      <w:pPr>
        <w:adjustRightInd w:val="0"/>
        <w:snapToGrid w:val="0"/>
        <w:spacing w:line="360" w:lineRule="auto"/>
        <w:jc w:val="both"/>
        <w:rPr>
          <w:rFonts w:ascii="Book Antiqua" w:hAnsi="Book Antiqua"/>
          <w:b/>
          <w:bCs/>
        </w:rPr>
      </w:pPr>
      <w:r w:rsidRPr="00D41F13">
        <w:rPr>
          <w:rFonts w:ascii="Book Antiqua" w:eastAsia="Book Antiqua" w:hAnsi="Book Antiqua" w:cs="Book Antiqua"/>
          <w:b/>
          <w:bCs/>
        </w:rPr>
        <w:lastRenderedPageBreak/>
        <w:t>Additives to increase echogenicity and opacity</w:t>
      </w:r>
      <w:r w:rsidR="00FF3EB1" w:rsidRPr="00D41F13">
        <w:rPr>
          <w:rFonts w:ascii="Book Antiqua" w:eastAsia="Book Antiqua" w:hAnsi="Book Antiqua" w:cs="Book Antiqua"/>
          <w:b/>
          <w:bCs/>
        </w:rPr>
        <w:t>:</w:t>
      </w:r>
      <w:r w:rsidR="00FF3EB1" w:rsidRPr="00D41F13">
        <w:rPr>
          <w:rFonts w:ascii="Book Antiqua" w:hAnsi="Book Antiqua"/>
          <w:b/>
          <w:bCs/>
          <w:lang w:eastAsia="zh-CN"/>
        </w:rPr>
        <w:t xml:space="preserve"> </w:t>
      </w:r>
      <w:r w:rsidRPr="00D41F13">
        <w:rPr>
          <w:rFonts w:ascii="Book Antiqua" w:eastAsia="Book Antiqua" w:hAnsi="Book Antiqua" w:cs="Book Antiqua"/>
        </w:rPr>
        <w:t>To obtain an ultrasound image similar to real human tissue, surrounding materials are made by adding other substances</w:t>
      </w:r>
      <w:r w:rsidRPr="00D41F13">
        <w:rPr>
          <w:rFonts w:ascii="Book Antiqua" w:eastAsia="Book Antiqua" w:hAnsi="Book Antiqua" w:cs="Book Antiqua"/>
          <w:vertAlign w:val="superscript"/>
        </w:rPr>
        <w:t>[13,15,18,20,22-30,32-39]</w:t>
      </w:r>
      <w:r w:rsidRPr="00D41F13">
        <w:rPr>
          <w:rFonts w:ascii="Book Antiqua" w:eastAsia="Book Antiqua" w:hAnsi="Book Antiqua" w:cs="Book Antiqua"/>
        </w:rPr>
        <w:t>. In gelatine-based simulators, one study used coarsely ground finger millet (Eleusine coracana) flour to increase echogenicity</w:t>
      </w:r>
      <w:r w:rsidRPr="00D41F13">
        <w:rPr>
          <w:rFonts w:ascii="Book Antiqua" w:eastAsia="Book Antiqua" w:hAnsi="Book Antiqua" w:cs="Book Antiqua"/>
          <w:vertAlign w:val="superscript"/>
        </w:rPr>
        <w:t>[24]</w:t>
      </w:r>
      <w:r w:rsidRPr="00D41F13">
        <w:rPr>
          <w:rFonts w:ascii="Book Antiqua" w:eastAsia="Book Antiqua" w:hAnsi="Book Antiqua" w:cs="Book Antiqua"/>
        </w:rPr>
        <w:t>. Metamucil was added as an ingredient for echogenicity, however, there was no information of the amount of Metamucil added</w:t>
      </w:r>
      <w:r w:rsidRPr="00D41F13">
        <w:rPr>
          <w:rFonts w:ascii="Book Antiqua" w:eastAsia="Book Antiqua" w:hAnsi="Book Antiqua" w:cs="Book Antiqua"/>
          <w:vertAlign w:val="superscript"/>
        </w:rPr>
        <w:t>[13,15,18,23,27,29,30,39]</w:t>
      </w:r>
      <w:r w:rsidRPr="00D41F13">
        <w:rPr>
          <w:rFonts w:ascii="Book Antiqua" w:eastAsia="Book Antiqua" w:hAnsi="Book Antiqua" w:cs="Book Antiqua"/>
        </w:rPr>
        <w:t xml:space="preserve">. Lo </w:t>
      </w:r>
      <w:r w:rsidRPr="00D41F13">
        <w:rPr>
          <w:rFonts w:ascii="Book Antiqua" w:eastAsia="Book Antiqua" w:hAnsi="Book Antiqua" w:cs="Book Antiqua"/>
          <w:i/>
          <w:iCs/>
        </w:rPr>
        <w:t>et al</w:t>
      </w:r>
      <w:r w:rsidRPr="00D41F13">
        <w:rPr>
          <w:rFonts w:ascii="Book Antiqua" w:eastAsia="Book Antiqua" w:hAnsi="Book Antiqua" w:cs="Book Antiqua"/>
          <w:vertAlign w:val="superscript"/>
        </w:rPr>
        <w:t>[18]</w:t>
      </w:r>
      <w:r w:rsidRPr="00D41F13">
        <w:rPr>
          <w:rFonts w:ascii="Book Antiqua" w:eastAsia="Book Antiqua" w:hAnsi="Book Antiqua" w:cs="Book Antiqua"/>
        </w:rPr>
        <w:t xml:space="preserve"> made a simulators of a skin abscess simulation with gelatine and sugar-free Metamucil. They made several simulators using these two materials in various concentrations and found out a ratio of 12:4 tablespoons in 1 L water of Jell-O brand gelatine to sugar-free Metamucil showed the best results</w:t>
      </w:r>
      <w:r w:rsidRPr="00D41F13">
        <w:rPr>
          <w:rFonts w:ascii="Book Antiqua" w:eastAsia="Book Antiqua" w:hAnsi="Book Antiqua" w:cs="Book Antiqua"/>
          <w:vertAlign w:val="superscript"/>
        </w:rPr>
        <w:t>[18]</w:t>
      </w:r>
      <w:r w:rsidRPr="00D41F13">
        <w:rPr>
          <w:rFonts w:ascii="Book Antiqua" w:eastAsia="Book Antiqua" w:hAnsi="Book Antiqua" w:cs="Book Antiqua"/>
        </w:rPr>
        <w:t>. They evaluated the variety of simulators concentrations on both firmness and ultrasound appearance</w:t>
      </w:r>
      <w:r w:rsidRPr="00D41F13">
        <w:rPr>
          <w:rFonts w:ascii="Book Antiqua" w:eastAsia="Book Antiqua" w:hAnsi="Book Antiqua" w:cs="Book Antiqua"/>
          <w:vertAlign w:val="superscript"/>
        </w:rPr>
        <w:t>[18]</w:t>
      </w:r>
      <w:r w:rsidRPr="00D41F13">
        <w:rPr>
          <w:rFonts w:ascii="Book Antiqua" w:eastAsia="Book Antiqua" w:hAnsi="Book Antiqua" w:cs="Book Antiqua"/>
        </w:rPr>
        <w:t>. The ratio of 12:4 tablespoons had the best results in both of these aspects</w:t>
      </w:r>
      <w:r w:rsidRPr="00D41F13">
        <w:rPr>
          <w:rFonts w:ascii="Book Antiqua" w:eastAsia="Book Antiqua" w:hAnsi="Book Antiqua" w:cs="Book Antiqua"/>
          <w:vertAlign w:val="superscript"/>
        </w:rPr>
        <w:t>[18]</w:t>
      </w:r>
      <w:r w:rsidRPr="00D41F13">
        <w:rPr>
          <w:rFonts w:ascii="Book Antiqua" w:eastAsia="Book Antiqua" w:hAnsi="Book Antiqua" w:cs="Book Antiqua"/>
        </w:rPr>
        <w:t>. There is no validation research on this, as this was the only paper that studied the concentration of these two compounds.</w:t>
      </w:r>
      <w:r w:rsidR="00FF3EB1" w:rsidRPr="00D41F13">
        <w:rPr>
          <w:rFonts w:ascii="Book Antiqua" w:hAnsi="Book Antiqua"/>
          <w:b/>
          <w:bCs/>
          <w:lang w:eastAsia="zh-CN"/>
        </w:rPr>
        <w:t xml:space="preserve"> </w:t>
      </w:r>
      <w:r w:rsidRPr="00D41F13">
        <w:rPr>
          <w:rFonts w:ascii="Book Antiqua" w:eastAsia="Book Antiqua" w:hAnsi="Book Antiqua" w:cs="Book Antiqua"/>
        </w:rPr>
        <w:t xml:space="preserve">Li </w:t>
      </w:r>
      <w:r w:rsidRPr="00D41F13">
        <w:rPr>
          <w:rFonts w:ascii="Book Antiqua" w:eastAsia="Book Antiqua" w:hAnsi="Book Antiqua" w:cs="Book Antiqua"/>
          <w:i/>
          <w:iCs/>
        </w:rPr>
        <w:t>et al</w:t>
      </w:r>
      <w:r w:rsidRPr="00D41F13">
        <w:rPr>
          <w:rFonts w:ascii="Book Antiqua" w:eastAsia="Book Antiqua" w:hAnsi="Book Antiqua" w:cs="Book Antiqua"/>
          <w:vertAlign w:val="superscript"/>
        </w:rPr>
        <w:t>[40]</w:t>
      </w:r>
      <w:r w:rsidRPr="00D41F13">
        <w:rPr>
          <w:rFonts w:ascii="Book Antiqua" w:eastAsia="Book Antiqua" w:hAnsi="Book Antiqua" w:cs="Book Antiqua"/>
        </w:rPr>
        <w:t xml:space="preserve"> proposed the use of modified polyvinyl chloride for ultrasound simulators for the first time. They made a novel ultrasound simulator from a mixture of polyvinyl chloride (PVC), mineral oil, diethyl hexyl adipate plasticizer softener, and chalk</w:t>
      </w:r>
      <w:r w:rsidRPr="00D41F13">
        <w:rPr>
          <w:rFonts w:ascii="Book Antiqua" w:eastAsia="Book Antiqua" w:hAnsi="Book Antiqua" w:cs="Book Antiqua"/>
          <w:vertAlign w:val="superscript"/>
        </w:rPr>
        <w:t>[40]</w:t>
      </w:r>
      <w:r w:rsidRPr="00D41F13">
        <w:rPr>
          <w:rFonts w:ascii="Book Antiqua" w:eastAsia="Book Antiqua" w:hAnsi="Book Antiqua" w:cs="Book Antiqua"/>
        </w:rPr>
        <w:t xml:space="preserve">. Pepley </w:t>
      </w:r>
      <w:r w:rsidRPr="00D41F13">
        <w:rPr>
          <w:rFonts w:ascii="Book Antiqua" w:eastAsia="Book Antiqua" w:hAnsi="Book Antiqua" w:cs="Book Antiqua"/>
          <w:i/>
          <w:iCs/>
        </w:rPr>
        <w:t>et al</w:t>
      </w:r>
      <w:r w:rsidRPr="00D41F13">
        <w:rPr>
          <w:rFonts w:ascii="Book Antiqua" w:eastAsia="Book Antiqua" w:hAnsi="Book Antiqua" w:cs="Book Antiqua"/>
          <w:vertAlign w:val="superscript"/>
        </w:rPr>
        <w:t>[19]</w:t>
      </w:r>
      <w:r w:rsidRPr="00D41F13">
        <w:rPr>
          <w:rFonts w:ascii="Book Antiqua" w:eastAsia="Book Antiqua" w:hAnsi="Book Antiqua" w:cs="Book Antiqua"/>
        </w:rPr>
        <w:t xml:space="preserve"> made the modified PVC polymer mixture using three different concentrations for an ultrasound guided vascular access simulators</w:t>
      </w:r>
      <w:r w:rsidRPr="00D41F13">
        <w:rPr>
          <w:rFonts w:ascii="Book Antiqua" w:eastAsia="Book Antiqua" w:hAnsi="Book Antiqua" w:cs="Book Antiqua"/>
          <w:vertAlign w:val="superscript"/>
        </w:rPr>
        <w:t>[19]</w:t>
      </w:r>
      <w:r w:rsidRPr="00D41F13">
        <w:rPr>
          <w:rFonts w:ascii="Book Antiqua" w:eastAsia="Book Antiqua" w:hAnsi="Book Antiqua" w:cs="Book Antiqua"/>
        </w:rPr>
        <w:t>. They measured the axial needle force of a needle insertion into the simulators and designed a survey to compare the ultrasound images to real images</w:t>
      </w:r>
      <w:r w:rsidRPr="00D41F13">
        <w:rPr>
          <w:rFonts w:ascii="Book Antiqua" w:eastAsia="Book Antiqua" w:hAnsi="Book Antiqua" w:cs="Book Antiqua"/>
          <w:vertAlign w:val="superscript"/>
        </w:rPr>
        <w:t>[19]</w:t>
      </w:r>
      <w:r w:rsidRPr="00D41F13">
        <w:rPr>
          <w:rFonts w:ascii="Book Antiqua" w:eastAsia="Book Antiqua" w:hAnsi="Book Antiqua" w:cs="Book Antiqua"/>
        </w:rPr>
        <w:t>. A total of nine simulators materials were tested including three different concentrations of modified PVC simulators, two kinds of commercial simulators, gelatine, agar, ballistics gel, and cadavers</w:t>
      </w:r>
      <w:r w:rsidRPr="00D41F13">
        <w:rPr>
          <w:rFonts w:ascii="Book Antiqua" w:eastAsia="Book Antiqua" w:hAnsi="Book Antiqua" w:cs="Book Antiqua"/>
          <w:vertAlign w:val="superscript"/>
        </w:rPr>
        <w:t>[19]</w:t>
      </w:r>
      <w:r w:rsidRPr="00D41F13">
        <w:rPr>
          <w:rFonts w:ascii="Book Antiqua" w:eastAsia="Book Antiqua" w:hAnsi="Book Antiqua" w:cs="Book Antiqua"/>
        </w:rPr>
        <w:t>. It was found that the PVC mixture with a ratio of 11:0:1 (PVC polymer to softener to mineral oil) and ballistics gel provided the best results in terms of needle resistance most similar to cadaveric tissue</w:t>
      </w:r>
      <w:r w:rsidRPr="00D41F13">
        <w:rPr>
          <w:rFonts w:ascii="Book Antiqua" w:eastAsia="Book Antiqua" w:hAnsi="Book Antiqua" w:cs="Book Antiqua"/>
          <w:vertAlign w:val="superscript"/>
        </w:rPr>
        <w:t>[19]</w:t>
      </w:r>
      <w:r w:rsidRPr="00D41F13">
        <w:rPr>
          <w:rFonts w:ascii="Book Antiqua" w:eastAsia="Book Antiqua" w:hAnsi="Book Antiqua" w:cs="Book Antiqua"/>
        </w:rPr>
        <w:t>. The survey results showed that a PVC mixture with a 9:1:2 ratio (PVC polymer to softener to mineral oil) was the best performing material with the most realistic image</w:t>
      </w:r>
      <w:r w:rsidRPr="00D41F13">
        <w:rPr>
          <w:rFonts w:ascii="Book Antiqua" w:eastAsia="Book Antiqua" w:hAnsi="Book Antiqua" w:cs="Book Antiqua"/>
          <w:vertAlign w:val="superscript"/>
        </w:rPr>
        <w:t>[19]</w:t>
      </w:r>
      <w:r w:rsidRPr="00D41F13">
        <w:rPr>
          <w:rFonts w:ascii="Book Antiqua" w:eastAsia="Book Antiqua" w:hAnsi="Book Antiqua" w:cs="Book Antiqua"/>
        </w:rPr>
        <w:t xml:space="preserve">. Ballistics gel and agar showed the worst performing </w:t>
      </w:r>
      <w:r w:rsidRPr="00D41F13">
        <w:rPr>
          <w:rFonts w:ascii="Book Antiqua" w:eastAsia="Book Antiqua" w:hAnsi="Book Antiqua" w:cs="Book Antiqua"/>
        </w:rPr>
        <w:lastRenderedPageBreak/>
        <w:t>materials in the image-comparing survey</w:t>
      </w:r>
      <w:r w:rsidRPr="00D41F13">
        <w:rPr>
          <w:rFonts w:ascii="Book Antiqua" w:eastAsia="Book Antiqua" w:hAnsi="Book Antiqua" w:cs="Book Antiqua"/>
          <w:vertAlign w:val="superscript"/>
        </w:rPr>
        <w:t>[19]</w:t>
      </w:r>
      <w:r w:rsidRPr="00D41F13">
        <w:rPr>
          <w:rFonts w:ascii="Book Antiqua" w:eastAsia="Book Antiqua" w:hAnsi="Book Antiqua" w:cs="Book Antiqua"/>
        </w:rPr>
        <w:t>. On both aspects of resistance and ultrasound appearance of the simulators, in addition to the gelatine and Metamucil mixture, we think the PVC mixture model will be able to get the spotlight as a high-performance material. In contrast, agar showed the worst performance as a main material of the simulators, and had a less realistic image and poor needle forces</w:t>
      </w:r>
      <w:r w:rsidRPr="00D41F13">
        <w:rPr>
          <w:rFonts w:ascii="Book Antiqua" w:eastAsia="Book Antiqua" w:hAnsi="Book Antiqua" w:cs="Book Antiqua"/>
          <w:vertAlign w:val="superscript"/>
        </w:rPr>
        <w:t>[4</w:t>
      </w:r>
      <w:r w:rsidR="00901CE4" w:rsidRPr="00D41F13">
        <w:rPr>
          <w:rFonts w:ascii="Book Antiqua" w:eastAsia="Book Antiqua" w:hAnsi="Book Antiqua" w:cs="Book Antiqua"/>
          <w:vertAlign w:val="superscript"/>
        </w:rPr>
        <w:t>1</w:t>
      </w:r>
      <w:r w:rsidRPr="00D41F13">
        <w:rPr>
          <w:rFonts w:ascii="Book Antiqua" w:eastAsia="Book Antiqua" w:hAnsi="Book Antiqua" w:cs="Book Antiqua"/>
          <w:vertAlign w:val="superscript"/>
        </w:rPr>
        <w:t>]</w:t>
      </w:r>
      <w:r w:rsidRPr="00D41F13">
        <w:rPr>
          <w:rFonts w:ascii="Book Antiqua" w:eastAsia="Book Antiqua" w:hAnsi="Book Antiqua" w:cs="Book Antiqua"/>
        </w:rPr>
        <w:t>.</w:t>
      </w:r>
    </w:p>
    <w:p w14:paraId="71F639B4" w14:textId="77777777" w:rsidR="00A77B3E" w:rsidRPr="00D41F13" w:rsidRDefault="00A77B3E" w:rsidP="00D41F13">
      <w:pPr>
        <w:adjustRightInd w:val="0"/>
        <w:snapToGrid w:val="0"/>
        <w:spacing w:line="360" w:lineRule="auto"/>
        <w:jc w:val="both"/>
        <w:rPr>
          <w:rFonts w:ascii="Book Antiqua" w:hAnsi="Book Antiqua"/>
        </w:rPr>
      </w:pPr>
    </w:p>
    <w:p w14:paraId="3134CCE6" w14:textId="304E4C89" w:rsidR="00A77B3E" w:rsidRPr="00D41F13" w:rsidRDefault="006918C8" w:rsidP="00D41F13">
      <w:pPr>
        <w:adjustRightInd w:val="0"/>
        <w:snapToGrid w:val="0"/>
        <w:spacing w:line="360" w:lineRule="auto"/>
        <w:jc w:val="both"/>
        <w:rPr>
          <w:rFonts w:ascii="Book Antiqua" w:hAnsi="Book Antiqua"/>
          <w:b/>
          <w:bCs/>
        </w:rPr>
      </w:pPr>
      <w:r w:rsidRPr="00D41F13">
        <w:rPr>
          <w:rFonts w:ascii="Book Antiqua" w:eastAsia="Book Antiqua" w:hAnsi="Book Antiqua" w:cs="Book Antiqua"/>
          <w:b/>
          <w:bCs/>
        </w:rPr>
        <w:t>Surface resistance</w:t>
      </w:r>
      <w:r w:rsidR="00FF3EB1" w:rsidRPr="00D41F13">
        <w:rPr>
          <w:rFonts w:ascii="Book Antiqua" w:eastAsia="Book Antiqua" w:hAnsi="Book Antiqua" w:cs="Book Antiqua"/>
          <w:b/>
          <w:bCs/>
        </w:rPr>
        <w:t>:</w:t>
      </w:r>
      <w:r w:rsidR="00FF3EB1" w:rsidRPr="00D41F13">
        <w:rPr>
          <w:rFonts w:ascii="Book Antiqua" w:hAnsi="Book Antiqua"/>
          <w:b/>
          <w:bCs/>
          <w:lang w:eastAsia="zh-CN"/>
        </w:rPr>
        <w:t xml:space="preserve"> </w:t>
      </w:r>
      <w:r w:rsidRPr="00D41F13">
        <w:rPr>
          <w:rFonts w:ascii="Book Antiqua" w:eastAsia="Book Antiqua" w:hAnsi="Book Antiqua" w:cs="Book Antiqua"/>
        </w:rPr>
        <w:t>In a simulator made of gelatine, the actual skin resistance can be different and it can easily be broken</w:t>
      </w:r>
      <w:r w:rsidRPr="00D41F13">
        <w:rPr>
          <w:rFonts w:ascii="Book Antiqua" w:eastAsia="Book Antiqua" w:hAnsi="Book Antiqua" w:cs="Book Antiqua"/>
          <w:vertAlign w:val="superscript"/>
        </w:rPr>
        <w:t>[20,23]</w:t>
      </w:r>
      <w:r w:rsidRPr="00D41F13">
        <w:rPr>
          <w:rFonts w:ascii="Book Antiqua" w:eastAsia="Book Antiqua" w:hAnsi="Book Antiqua" w:cs="Book Antiqua"/>
        </w:rPr>
        <w:t xml:space="preserve">. Hydrocolloid dressing materials (DuoDERMR CGF® dressings; ConvaTec, Skillman, NJ, </w:t>
      </w:r>
      <w:r w:rsidR="00FF3EB1" w:rsidRPr="00D41F13">
        <w:rPr>
          <w:rFonts w:ascii="Book Antiqua" w:eastAsia="Book Antiqua" w:hAnsi="Book Antiqua" w:cs="Book Antiqua"/>
        </w:rPr>
        <w:t>United States</w:t>
      </w:r>
      <w:r w:rsidRPr="00D41F13">
        <w:rPr>
          <w:rFonts w:ascii="Book Antiqua" w:eastAsia="Book Antiqua" w:hAnsi="Book Antiqua" w:cs="Book Antiqua"/>
        </w:rPr>
        <w:t>) were put on the surface of the simulators to avoid disruption of the surrounding material</w:t>
      </w:r>
      <w:r w:rsidRPr="00D41F13">
        <w:rPr>
          <w:rFonts w:ascii="Book Antiqua" w:eastAsia="Book Antiqua" w:hAnsi="Book Antiqua" w:cs="Book Antiqua"/>
          <w:vertAlign w:val="superscript"/>
        </w:rPr>
        <w:t>[23]</w:t>
      </w:r>
      <w:r w:rsidRPr="00D41F13">
        <w:rPr>
          <w:rFonts w:ascii="Book Antiqua" w:eastAsia="Book Antiqua" w:hAnsi="Book Antiqua" w:cs="Book Antiqua"/>
        </w:rPr>
        <w:t>. This is a sonolucent material and can be tightly adhered to the surface of surrounding material</w:t>
      </w:r>
      <w:r w:rsidRPr="00D41F13">
        <w:rPr>
          <w:rFonts w:ascii="Book Antiqua" w:eastAsia="Book Antiqua" w:hAnsi="Book Antiqua" w:cs="Book Antiqua"/>
          <w:vertAlign w:val="superscript"/>
        </w:rPr>
        <w:t>[23]</w:t>
      </w:r>
      <w:r w:rsidRPr="00D41F13">
        <w:rPr>
          <w:rFonts w:ascii="Book Antiqua" w:eastAsia="Book Antiqua" w:hAnsi="Book Antiqua" w:cs="Book Antiqua"/>
        </w:rPr>
        <w:t>. It has many advantages such as protection from bacteria, avoiding disruption from transducer movement, and can be punctured several times because it increases durability</w:t>
      </w:r>
      <w:r w:rsidRPr="00D41F13">
        <w:rPr>
          <w:rFonts w:ascii="Book Antiqua" w:eastAsia="Book Antiqua" w:hAnsi="Book Antiqua" w:cs="Book Antiqua"/>
          <w:vertAlign w:val="superscript"/>
        </w:rPr>
        <w:t>[23]</w:t>
      </w:r>
      <w:r w:rsidRPr="00D41F13">
        <w:rPr>
          <w:rFonts w:ascii="Book Antiqua" w:eastAsia="Book Antiqua" w:hAnsi="Book Antiqua" w:cs="Book Antiqua"/>
        </w:rPr>
        <w:t xml:space="preserve">. In a pericardial effusion simulation study, Campo Dell’orto </w:t>
      </w:r>
      <w:r w:rsidRPr="00D41F13">
        <w:rPr>
          <w:rFonts w:ascii="Book Antiqua" w:eastAsia="Book Antiqua" w:hAnsi="Book Antiqua" w:cs="Book Antiqua"/>
          <w:i/>
          <w:iCs/>
        </w:rPr>
        <w:t>et al</w:t>
      </w:r>
      <w:r w:rsidRPr="00D41F13">
        <w:rPr>
          <w:rFonts w:ascii="Book Antiqua" w:eastAsia="Book Antiqua" w:hAnsi="Book Antiqua" w:cs="Book Antiqua"/>
          <w:vertAlign w:val="superscript"/>
        </w:rPr>
        <w:t>[20]</w:t>
      </w:r>
      <w:r w:rsidRPr="00D41F13">
        <w:rPr>
          <w:rFonts w:ascii="Book Antiqua" w:eastAsia="Book Antiqua" w:hAnsi="Book Antiqua" w:cs="Book Antiqua"/>
        </w:rPr>
        <w:t xml:space="preserve"> and Daly </w:t>
      </w:r>
      <w:r w:rsidRPr="00D41F13">
        <w:rPr>
          <w:rFonts w:ascii="Book Antiqua" w:eastAsia="Book Antiqua" w:hAnsi="Book Antiqua" w:cs="Book Antiqua"/>
          <w:i/>
          <w:iCs/>
        </w:rPr>
        <w:t>et al</w:t>
      </w:r>
      <w:r w:rsidRPr="00D41F13">
        <w:rPr>
          <w:rFonts w:ascii="Book Antiqua" w:eastAsia="Book Antiqua" w:hAnsi="Book Antiqua" w:cs="Book Antiqua"/>
          <w:vertAlign w:val="superscript"/>
        </w:rPr>
        <w:t>[37]</w:t>
      </w:r>
      <w:r w:rsidRPr="00D41F13">
        <w:rPr>
          <w:rFonts w:ascii="Book Antiqua" w:eastAsia="Book Antiqua" w:hAnsi="Book Antiqua" w:cs="Book Antiqua"/>
        </w:rPr>
        <w:t xml:space="preserve"> covered home-made simulators in silicon skin such as Schmidt Sports PHYSIO TAPE (THERABAND, Akron, OH, </w:t>
      </w:r>
      <w:r w:rsidR="00FF3EB1" w:rsidRPr="00D41F13">
        <w:rPr>
          <w:rFonts w:ascii="Book Antiqua" w:eastAsia="Book Antiqua" w:hAnsi="Book Antiqua" w:cs="Book Antiqua"/>
        </w:rPr>
        <w:t>United States</w:t>
      </w:r>
      <w:r w:rsidR="00FF3EB1" w:rsidRPr="00D41F13">
        <w:rPr>
          <w:rStyle w:val="apple-converted-space"/>
          <w:rFonts w:ascii="Book Antiqua" w:hAnsi="Book Antiqua" w:cs="Arial"/>
          <w:shd w:val="clear" w:color="auto" w:fill="FFFFFF"/>
        </w:rPr>
        <w:t> </w:t>
      </w:r>
      <w:r w:rsidRPr="00D41F13">
        <w:rPr>
          <w:rFonts w:ascii="Book Antiqua" w:eastAsia="Book Antiqua" w:hAnsi="Book Antiqua" w:cs="Book Antiqua"/>
        </w:rPr>
        <w:t>), which are used for gymnastic exercise, to make the resistance similar to real skin and prove that it can be used as a skin analog</w:t>
      </w:r>
      <w:r w:rsidRPr="00D41F13">
        <w:rPr>
          <w:rFonts w:ascii="Book Antiqua" w:eastAsia="Book Antiqua" w:hAnsi="Book Antiqua" w:cs="Book Antiqua"/>
          <w:vertAlign w:val="superscript"/>
        </w:rPr>
        <w:t>[20,37]</w:t>
      </w:r>
      <w:r w:rsidRPr="00D41F13">
        <w:rPr>
          <w:rFonts w:ascii="Book Antiqua" w:eastAsia="Book Antiqua" w:hAnsi="Book Antiqua" w:cs="Book Antiqua"/>
        </w:rPr>
        <w:t>. While securing skin resistance, it also had the effect of increasing realness</w:t>
      </w:r>
      <w:r w:rsidRPr="00D41F13">
        <w:rPr>
          <w:rFonts w:ascii="Book Antiqua" w:eastAsia="Book Antiqua" w:hAnsi="Book Antiqua" w:cs="Book Antiqua"/>
          <w:vertAlign w:val="superscript"/>
        </w:rPr>
        <w:t>[20,37]</w:t>
      </w:r>
      <w:r w:rsidRPr="00D41F13">
        <w:rPr>
          <w:rFonts w:ascii="Book Antiqua" w:eastAsia="Book Antiqua" w:hAnsi="Book Antiqua" w:cs="Book Antiqua"/>
        </w:rPr>
        <w:t>.</w:t>
      </w:r>
    </w:p>
    <w:p w14:paraId="51A55857" w14:textId="77777777" w:rsidR="00A77B3E" w:rsidRPr="00D41F13" w:rsidRDefault="00A77B3E" w:rsidP="00D41F13">
      <w:pPr>
        <w:adjustRightInd w:val="0"/>
        <w:snapToGrid w:val="0"/>
        <w:spacing w:line="360" w:lineRule="auto"/>
        <w:jc w:val="both"/>
        <w:rPr>
          <w:rFonts w:ascii="Book Antiqua" w:hAnsi="Book Antiqua"/>
        </w:rPr>
      </w:pPr>
    </w:p>
    <w:p w14:paraId="1E8BC6E7" w14:textId="6F041CE0" w:rsidR="00A77B3E" w:rsidRPr="00D41F13" w:rsidRDefault="006918C8" w:rsidP="00D41F13">
      <w:pPr>
        <w:adjustRightInd w:val="0"/>
        <w:snapToGrid w:val="0"/>
        <w:spacing w:line="360" w:lineRule="auto"/>
        <w:jc w:val="both"/>
        <w:rPr>
          <w:rFonts w:ascii="Book Antiqua" w:hAnsi="Book Antiqua"/>
          <w:b/>
          <w:bCs/>
        </w:rPr>
      </w:pPr>
      <w:r w:rsidRPr="00D41F13">
        <w:rPr>
          <w:rFonts w:ascii="Book Antiqua" w:eastAsia="Book Antiqua" w:hAnsi="Book Antiqua" w:cs="Book Antiqua"/>
          <w:b/>
          <w:bCs/>
        </w:rPr>
        <w:t>Colour</w:t>
      </w:r>
      <w:r w:rsidR="00FF3EB1" w:rsidRPr="00D41F13">
        <w:rPr>
          <w:rFonts w:ascii="Book Antiqua" w:eastAsia="Book Antiqua" w:hAnsi="Book Antiqua" w:cs="Book Antiqua"/>
          <w:b/>
          <w:bCs/>
        </w:rPr>
        <w:t>:</w:t>
      </w:r>
      <w:r w:rsidR="00FF3EB1" w:rsidRPr="00D41F13">
        <w:rPr>
          <w:rFonts w:ascii="Book Antiqua" w:hAnsi="Book Antiqua"/>
          <w:b/>
          <w:bCs/>
          <w:lang w:eastAsia="zh-CN"/>
        </w:rPr>
        <w:t xml:space="preserve"> </w:t>
      </w:r>
      <w:r w:rsidRPr="00D41F13">
        <w:rPr>
          <w:rFonts w:ascii="Book Antiqua" w:eastAsia="Book Antiqua" w:hAnsi="Book Antiqua" w:cs="Book Antiqua"/>
        </w:rPr>
        <w:t>Several substances, such as various colours of dye, can be used to colour surrounding materials</w:t>
      </w:r>
      <w:r w:rsidRPr="00D41F13">
        <w:rPr>
          <w:rFonts w:ascii="Book Antiqua" w:eastAsia="Book Antiqua" w:hAnsi="Book Antiqua" w:cs="Book Antiqua"/>
          <w:vertAlign w:val="superscript"/>
        </w:rPr>
        <w:t>[26,32,38]</w:t>
      </w:r>
      <w:r w:rsidRPr="00D41F13">
        <w:rPr>
          <w:rFonts w:ascii="Book Antiqua" w:eastAsia="Book Antiqua" w:hAnsi="Book Antiqua" w:cs="Book Antiqua"/>
        </w:rPr>
        <w:t>. There are different advantages of using transparent materials compared to coloured materials. Transparent materials have external visibility, so they allow a novice to compare real anatomical locations and ultrasound images with the naked eye</w:t>
      </w:r>
      <w:r w:rsidRPr="00D41F13">
        <w:rPr>
          <w:rFonts w:ascii="Book Antiqua" w:eastAsia="Book Antiqua" w:hAnsi="Book Antiqua" w:cs="Book Antiqua"/>
          <w:vertAlign w:val="superscript"/>
        </w:rPr>
        <w:t>[24,34]</w:t>
      </w:r>
      <w:r w:rsidRPr="00D41F13">
        <w:rPr>
          <w:rFonts w:ascii="Book Antiqua" w:eastAsia="Book Antiqua" w:hAnsi="Book Antiqua" w:cs="Book Antiqua"/>
        </w:rPr>
        <w:t>. In addition, when the beginner fails a procedure during the simulation, they can confirm the problems themselves</w:t>
      </w:r>
      <w:r w:rsidRPr="00D41F13">
        <w:rPr>
          <w:rFonts w:ascii="Book Antiqua" w:eastAsia="Book Antiqua" w:hAnsi="Book Antiqua" w:cs="Book Antiqua"/>
          <w:vertAlign w:val="superscript"/>
        </w:rPr>
        <w:t>[34]</w:t>
      </w:r>
      <w:r w:rsidRPr="00D41F13">
        <w:rPr>
          <w:rFonts w:ascii="Book Antiqua" w:eastAsia="Book Antiqua" w:hAnsi="Book Antiqua" w:cs="Book Antiqua"/>
        </w:rPr>
        <w:t xml:space="preserve">. For the more advanced learners, coloured simulators can offer more realistic and </w:t>
      </w:r>
      <w:r w:rsidRPr="00D41F13">
        <w:rPr>
          <w:rFonts w:ascii="Book Antiqua" w:eastAsia="Book Antiqua" w:hAnsi="Book Antiqua" w:cs="Book Antiqua"/>
        </w:rPr>
        <w:lastRenderedPageBreak/>
        <w:t>difficult simulations</w:t>
      </w:r>
      <w:r w:rsidRPr="00D41F13">
        <w:rPr>
          <w:rFonts w:ascii="Book Antiqua" w:eastAsia="Book Antiqua" w:hAnsi="Book Antiqua" w:cs="Book Antiqua"/>
          <w:vertAlign w:val="superscript"/>
        </w:rPr>
        <w:t>[34]</w:t>
      </w:r>
      <w:r w:rsidRPr="00D41F13">
        <w:rPr>
          <w:rFonts w:ascii="Book Antiqua" w:eastAsia="Book Antiqua" w:hAnsi="Book Antiqua" w:cs="Book Antiqua"/>
        </w:rPr>
        <w:t>. It is important to add colours to make the models more real, but from an educational point of view, using a transparent simulator to learn relative positions of objects and where the ultrasound probe should go is more important. We thought training using coloured simulators would be of great help as the next step.</w:t>
      </w:r>
    </w:p>
    <w:p w14:paraId="735A3D98" w14:textId="77777777" w:rsidR="00A77B3E" w:rsidRPr="00D41F13" w:rsidRDefault="00A77B3E" w:rsidP="00D41F13">
      <w:pPr>
        <w:adjustRightInd w:val="0"/>
        <w:snapToGrid w:val="0"/>
        <w:spacing w:line="360" w:lineRule="auto"/>
        <w:jc w:val="both"/>
        <w:rPr>
          <w:rFonts w:ascii="Book Antiqua" w:hAnsi="Book Antiqua"/>
        </w:rPr>
      </w:pPr>
    </w:p>
    <w:p w14:paraId="67F9DA77"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b/>
          <w:bCs/>
          <w:caps/>
          <w:u w:val="single"/>
        </w:rPr>
        <w:t>SIMULATORS OF SPECIFIC TARGETS</w:t>
      </w:r>
    </w:p>
    <w:p w14:paraId="773EF6F2" w14:textId="7B7F6840"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rPr>
        <w:t xml:space="preserve">In this section, we describe the simulators of specific situations in terms of the surrounding material for simulating human tissue (part of surrounding material) and the recipe/materials used to create the simulator for specific disease (part of target simulator). If the recipe was described in the reference, the recipe is introduced briefly. The authors of this review article would like to note that this article does not describe the definition or explanations of the sonographic findings, as that is beyond the scope of this article. However, several sonographic findings were explained as a convenience to readers if sonographic signs are unfamiliar to them. The materials used to make the target simulators are introduced in Table 2. The general method of making easy-made simulator is briefly schematized in </w:t>
      </w:r>
      <w:r w:rsidR="0042793A" w:rsidRPr="00D41F13">
        <w:rPr>
          <w:rFonts w:ascii="Book Antiqua" w:eastAsia="Book Antiqua" w:hAnsi="Book Antiqua" w:cs="Book Antiqua"/>
        </w:rPr>
        <w:t xml:space="preserve">Figure </w:t>
      </w:r>
      <w:r w:rsidRPr="00D41F13">
        <w:rPr>
          <w:rFonts w:ascii="Book Antiqua" w:eastAsia="Book Antiqua" w:hAnsi="Book Antiqua" w:cs="Book Antiqua"/>
        </w:rPr>
        <w:t>1.</w:t>
      </w:r>
    </w:p>
    <w:p w14:paraId="45949B73" w14:textId="77777777" w:rsidR="00A77B3E" w:rsidRPr="00D41F13" w:rsidRDefault="00A77B3E" w:rsidP="00D41F13">
      <w:pPr>
        <w:adjustRightInd w:val="0"/>
        <w:snapToGrid w:val="0"/>
        <w:spacing w:line="360" w:lineRule="auto"/>
        <w:jc w:val="both"/>
        <w:rPr>
          <w:rFonts w:ascii="Book Antiqua" w:hAnsi="Book Antiqua"/>
        </w:rPr>
      </w:pPr>
    </w:p>
    <w:p w14:paraId="711C563A" w14:textId="64A55454"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b/>
          <w:bCs/>
          <w:i/>
          <w:iCs/>
        </w:rPr>
        <w:t xml:space="preserve">Related to A- </w:t>
      </w:r>
      <w:r w:rsidR="0042793A" w:rsidRPr="00D41F13">
        <w:rPr>
          <w:rFonts w:ascii="Book Antiqua" w:eastAsia="Book Antiqua" w:hAnsi="Book Antiqua" w:cs="Book Antiqua"/>
          <w:b/>
          <w:bCs/>
          <w:i/>
          <w:iCs/>
        </w:rPr>
        <w:t>airway</w:t>
      </w:r>
    </w:p>
    <w:p w14:paraId="6724EBE6" w14:textId="3ED38E54"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rPr>
        <w:t>POCUS related to airways is used for detection of cricothyroid membranes or trachea rings for cricothyroidotomy or tracheostomy, tracheal or oesophageal placement of endotracheal tubes, and diaphragmatic movement or lung sliding for confirmation of tracheal placement</w:t>
      </w:r>
      <w:r w:rsidRPr="00D41F13">
        <w:rPr>
          <w:rFonts w:ascii="Book Antiqua" w:eastAsia="Book Antiqua" w:hAnsi="Book Antiqua" w:cs="Book Antiqua"/>
          <w:vertAlign w:val="superscript"/>
        </w:rPr>
        <w:t>[2,5-7,21]</w:t>
      </w:r>
      <w:r w:rsidRPr="00D41F13">
        <w:rPr>
          <w:rFonts w:ascii="Book Antiqua" w:eastAsia="Book Antiqua" w:hAnsi="Book Antiqua" w:cs="Book Antiqua"/>
        </w:rPr>
        <w:t xml:space="preserve">. The simulators related to POCUS of lungs will be introduced in the next section, </w:t>
      </w:r>
      <w:r w:rsidR="0042793A" w:rsidRPr="00D41F13">
        <w:rPr>
          <w:rFonts w:ascii="Book Antiqua" w:eastAsia="Book Antiqua" w:hAnsi="Book Antiqua" w:cs="Book Antiqua"/>
        </w:rPr>
        <w:t>“</w:t>
      </w:r>
      <w:r w:rsidRPr="00D41F13">
        <w:rPr>
          <w:rFonts w:ascii="Book Antiqua" w:eastAsia="Book Antiqua" w:hAnsi="Book Antiqua" w:cs="Book Antiqua"/>
        </w:rPr>
        <w:t>related to B- Breathing</w:t>
      </w:r>
      <w:r w:rsidR="0042793A" w:rsidRPr="00D41F13">
        <w:rPr>
          <w:rFonts w:ascii="Book Antiqua" w:eastAsia="Book Antiqua" w:hAnsi="Book Antiqua" w:cs="Book Antiqua"/>
        </w:rPr>
        <w:t>”</w:t>
      </w:r>
      <w:r w:rsidRPr="00D41F13">
        <w:rPr>
          <w:rFonts w:ascii="Book Antiqua" w:eastAsia="Book Antiqua" w:hAnsi="Book Antiqua" w:cs="Book Antiqua"/>
        </w:rPr>
        <w:t xml:space="preserve">. To the best of our knowledge and PubMed searches, there have not been any articles related to simulators that detect cricothyroid membrane, trachea, or diaphragmatic movements. The only two articles that we could find for simulators used to confirm the placement of endotracheal tubes (trachea </w:t>
      </w:r>
      <w:r w:rsidRPr="00D41F13">
        <w:rPr>
          <w:rFonts w:ascii="Book Antiqua" w:eastAsia="Book Antiqua" w:hAnsi="Book Antiqua" w:cs="Book Antiqua"/>
          <w:i/>
          <w:iCs/>
        </w:rPr>
        <w:t>vs</w:t>
      </w:r>
      <w:r w:rsidRPr="00D41F13">
        <w:rPr>
          <w:rFonts w:ascii="Book Antiqua" w:eastAsia="Book Antiqua" w:hAnsi="Book Antiqua" w:cs="Book Antiqua"/>
        </w:rPr>
        <w:t xml:space="preserve"> oesophagus) were </w:t>
      </w:r>
      <w:r w:rsidRPr="00D41F13">
        <w:rPr>
          <w:rFonts w:ascii="Book Antiqua" w:eastAsia="Book Antiqua" w:hAnsi="Book Antiqua" w:cs="Book Antiqua"/>
        </w:rPr>
        <w:lastRenderedPageBreak/>
        <w:t xml:space="preserve">introduced by Merali </w:t>
      </w:r>
      <w:r w:rsidRPr="00D41F13">
        <w:rPr>
          <w:rFonts w:ascii="Book Antiqua" w:eastAsia="Book Antiqua" w:hAnsi="Book Antiqua" w:cs="Book Antiqua"/>
          <w:i/>
          <w:iCs/>
        </w:rPr>
        <w:t>et al</w:t>
      </w:r>
      <w:r w:rsidRPr="00D41F13">
        <w:rPr>
          <w:rFonts w:ascii="Book Antiqua" w:eastAsia="Book Antiqua" w:hAnsi="Book Antiqua" w:cs="Book Antiqua"/>
          <w:vertAlign w:val="superscript"/>
        </w:rPr>
        <w:t>[13]</w:t>
      </w:r>
      <w:r w:rsidRPr="00D41F13">
        <w:rPr>
          <w:rFonts w:ascii="Book Antiqua" w:eastAsia="Book Antiqua" w:hAnsi="Book Antiqua" w:cs="Book Antiqua"/>
        </w:rPr>
        <w:t xml:space="preserve"> and Seguin and Tessaro</w:t>
      </w:r>
      <w:r w:rsidRPr="00D41F13">
        <w:rPr>
          <w:rFonts w:ascii="Book Antiqua" w:eastAsia="Book Antiqua" w:hAnsi="Book Antiqua" w:cs="Book Antiqua"/>
          <w:vertAlign w:val="superscript"/>
        </w:rPr>
        <w:t>[29]</w:t>
      </w:r>
      <w:r w:rsidRPr="00D41F13">
        <w:rPr>
          <w:rFonts w:ascii="Book Antiqua" w:eastAsia="Book Antiqua" w:hAnsi="Book Antiqua" w:cs="Book Antiqua"/>
        </w:rPr>
        <w:t xml:space="preserve">. Merali </w:t>
      </w:r>
      <w:r w:rsidRPr="00D41F13">
        <w:rPr>
          <w:rFonts w:ascii="Book Antiqua" w:eastAsia="Book Antiqua" w:hAnsi="Book Antiqua" w:cs="Book Antiqua"/>
          <w:i/>
          <w:iCs/>
        </w:rPr>
        <w:t>et al</w:t>
      </w:r>
      <w:r w:rsidRPr="00D41F13">
        <w:rPr>
          <w:rFonts w:ascii="Book Antiqua" w:eastAsia="Book Antiqua" w:hAnsi="Book Antiqua" w:cs="Book Antiqua"/>
          <w:vertAlign w:val="superscript"/>
        </w:rPr>
        <w:t xml:space="preserve">[13] </w:t>
      </w:r>
      <w:r w:rsidRPr="00D41F13">
        <w:rPr>
          <w:rFonts w:ascii="Book Antiqua" w:eastAsia="Book Antiqua" w:hAnsi="Book Antiqua" w:cs="Book Antiqua"/>
        </w:rPr>
        <w:t>reported on the educational effects of the simulator made by Seguin and Tessaro</w:t>
      </w:r>
      <w:r w:rsidRPr="00D41F13">
        <w:rPr>
          <w:rFonts w:ascii="Book Antiqua" w:eastAsia="Book Antiqua" w:hAnsi="Book Antiqua" w:cs="Book Antiqua"/>
          <w:vertAlign w:val="superscript"/>
        </w:rPr>
        <w:t>[29]</w:t>
      </w:r>
      <w:r w:rsidRPr="00D41F13">
        <w:rPr>
          <w:rFonts w:ascii="Book Antiqua" w:eastAsia="Book Antiqua" w:hAnsi="Book Antiqua" w:cs="Book Antiqua"/>
        </w:rPr>
        <w:t>. Therefore, the two simulators made by Seguin and Tessaro</w:t>
      </w:r>
      <w:r w:rsidRPr="00D41F13">
        <w:rPr>
          <w:rFonts w:ascii="Book Antiqua" w:eastAsia="Book Antiqua" w:hAnsi="Book Antiqua" w:cs="Book Antiqua"/>
          <w:vertAlign w:val="superscript"/>
        </w:rPr>
        <w:t>[29]</w:t>
      </w:r>
      <w:r w:rsidRPr="00D41F13">
        <w:rPr>
          <w:rFonts w:ascii="Book Antiqua" w:eastAsia="Book Antiqua" w:hAnsi="Book Antiqua" w:cs="Book Antiqua"/>
        </w:rPr>
        <w:t xml:space="preserve"> are introduced in this section.</w:t>
      </w:r>
    </w:p>
    <w:p w14:paraId="0E7AC813" w14:textId="77777777" w:rsidR="00A77B3E" w:rsidRPr="00D41F13" w:rsidRDefault="00A77B3E" w:rsidP="00D41F13">
      <w:pPr>
        <w:adjustRightInd w:val="0"/>
        <w:snapToGrid w:val="0"/>
        <w:spacing w:line="360" w:lineRule="auto"/>
        <w:jc w:val="both"/>
        <w:rPr>
          <w:rFonts w:ascii="Book Antiqua" w:hAnsi="Book Antiqua"/>
        </w:rPr>
      </w:pPr>
    </w:p>
    <w:p w14:paraId="7BA9529F" w14:textId="1EE75BDB" w:rsidR="00A77B3E" w:rsidRPr="00D41F13" w:rsidRDefault="006918C8" w:rsidP="00D41F13">
      <w:pPr>
        <w:adjustRightInd w:val="0"/>
        <w:snapToGrid w:val="0"/>
        <w:spacing w:line="360" w:lineRule="auto"/>
        <w:jc w:val="both"/>
        <w:rPr>
          <w:rFonts w:ascii="Book Antiqua" w:hAnsi="Book Antiqua"/>
          <w:b/>
          <w:bCs/>
        </w:rPr>
      </w:pPr>
      <w:r w:rsidRPr="00D41F13">
        <w:rPr>
          <w:rFonts w:ascii="Book Antiqua" w:eastAsia="Book Antiqua" w:hAnsi="Book Antiqua" w:cs="Book Antiqua"/>
          <w:b/>
          <w:bCs/>
        </w:rPr>
        <w:t>Surrounding material</w:t>
      </w:r>
      <w:r w:rsidR="00E1199A" w:rsidRPr="00D41F13">
        <w:rPr>
          <w:rFonts w:ascii="Book Antiqua" w:eastAsia="Book Antiqua" w:hAnsi="Book Antiqua" w:cs="Book Antiqua"/>
          <w:b/>
          <w:bCs/>
        </w:rPr>
        <w:t xml:space="preserve"> —</w:t>
      </w:r>
      <w:r w:rsidRPr="00D41F13">
        <w:rPr>
          <w:rFonts w:ascii="Book Antiqua" w:eastAsia="Book Antiqua" w:hAnsi="Book Antiqua" w:cs="Book Antiqua"/>
          <w:b/>
          <w:bCs/>
        </w:rPr>
        <w:t xml:space="preserve"> neck tissue</w:t>
      </w:r>
      <w:r w:rsidR="0042793A" w:rsidRPr="00D41F13">
        <w:rPr>
          <w:rFonts w:ascii="Book Antiqua" w:eastAsia="宋体" w:hAnsi="Book Antiqua" w:cs="宋体"/>
          <w:b/>
          <w:bCs/>
          <w:lang w:eastAsia="zh-CN"/>
        </w:rPr>
        <w:t xml:space="preserve">: </w:t>
      </w:r>
      <w:r w:rsidRPr="00D41F13">
        <w:rPr>
          <w:rFonts w:ascii="Book Antiqua" w:eastAsia="Book Antiqua" w:hAnsi="Book Antiqua" w:cs="Book Antiqua"/>
        </w:rPr>
        <w:t>One simulator was made using beef gelatine powder (90 mL) and 60 mL of orange coloured psyllium fibre (Metamucil sugar free; P</w:t>
      </w:r>
      <w:r w:rsidR="00896BD3" w:rsidRPr="00D41F13">
        <w:rPr>
          <w:rFonts w:ascii="Book Antiqua" w:eastAsia="Book Antiqua" w:hAnsi="Book Antiqua" w:cs="Book Antiqua"/>
        </w:rPr>
        <w:t xml:space="preserve"> and </w:t>
      </w:r>
      <w:r w:rsidRPr="00D41F13">
        <w:rPr>
          <w:rFonts w:ascii="Book Antiqua" w:eastAsia="Book Antiqua" w:hAnsi="Book Antiqua" w:cs="Book Antiqua"/>
        </w:rPr>
        <w:t xml:space="preserve">G, Cincinnati, OH, </w:t>
      </w:r>
      <w:r w:rsidR="00896BD3" w:rsidRPr="00D41F13">
        <w:rPr>
          <w:rFonts w:ascii="Book Antiqua" w:eastAsia="Book Antiqua" w:hAnsi="Book Antiqua" w:cs="Book Antiqua"/>
        </w:rPr>
        <w:t>United States</w:t>
      </w:r>
      <w:r w:rsidRPr="00D41F13">
        <w:rPr>
          <w:rFonts w:ascii="Book Antiqua" w:eastAsia="Book Antiqua" w:hAnsi="Book Antiqua" w:cs="Book Antiqua"/>
        </w:rPr>
        <w:t>) mixed with 500 mL of boiling water</w:t>
      </w:r>
      <w:r w:rsidRPr="00D41F13">
        <w:rPr>
          <w:rFonts w:ascii="Book Antiqua" w:eastAsia="Book Antiqua" w:hAnsi="Book Antiqua" w:cs="Book Antiqua"/>
          <w:vertAlign w:val="superscript"/>
        </w:rPr>
        <w:t>[13,29]</w:t>
      </w:r>
      <w:r w:rsidRPr="00D41F13">
        <w:rPr>
          <w:rFonts w:ascii="Book Antiqua" w:eastAsia="Book Antiqua" w:hAnsi="Book Antiqua" w:cs="Book Antiqua"/>
        </w:rPr>
        <w:t>. The mixture was poured into a 1</w:t>
      </w:r>
      <w:r w:rsidR="0042793A" w:rsidRPr="00D41F13">
        <w:rPr>
          <w:rFonts w:ascii="Book Antiqua" w:eastAsia="Book Antiqua" w:hAnsi="Book Antiqua" w:cs="Book Antiqua"/>
        </w:rPr>
        <w:t xml:space="preserve"> </w:t>
      </w:r>
      <w:r w:rsidRPr="00D41F13">
        <w:rPr>
          <w:rFonts w:ascii="Book Antiqua" w:eastAsia="Book Antiqua" w:hAnsi="Book Antiqua" w:cs="Book Antiqua"/>
        </w:rPr>
        <w:t>L container and refrigerated at 4</w:t>
      </w:r>
      <w:r w:rsidR="0042793A" w:rsidRPr="00D41F13">
        <w:rPr>
          <w:rFonts w:ascii="Book Antiqua" w:eastAsia="Book Antiqua" w:hAnsi="Book Antiqua" w:cs="Book Antiqua"/>
        </w:rPr>
        <w:t xml:space="preserve"> </w:t>
      </w:r>
      <w:r w:rsidRPr="00D41F13">
        <w:rPr>
          <w:rFonts w:ascii="宋体" w:eastAsia="宋体" w:hAnsi="宋体" w:cs="宋体" w:hint="eastAsia"/>
        </w:rPr>
        <w:t>℃</w:t>
      </w:r>
      <w:r w:rsidRPr="00D41F13">
        <w:rPr>
          <w:rFonts w:ascii="Book Antiqua" w:eastAsia="Book Antiqua" w:hAnsi="Book Antiqua" w:cs="Book Antiqua"/>
        </w:rPr>
        <w:t xml:space="preserve"> overnight. The other was made using a 250 mL volume</w:t>
      </w:r>
      <w:r w:rsidR="0042793A" w:rsidRPr="00D41F13">
        <w:rPr>
          <w:rFonts w:ascii="Book Antiqua" w:eastAsia="Book Antiqua" w:hAnsi="Book Antiqua" w:cs="Book Antiqua"/>
        </w:rPr>
        <w:t xml:space="preserve"> of ballistic medical gelatine </w:t>
      </w:r>
      <w:r w:rsidRPr="00D41F13">
        <w:rPr>
          <w:rFonts w:ascii="Book Antiqua" w:eastAsia="Book Antiqua" w:hAnsi="Book Antiqua" w:cs="Book Antiqua"/>
        </w:rPr>
        <w:t>3 (Clear Ballistics), psyllium fibre powder (5 mL), and 45 mL of ballistic gelatine dye (Clear Ballistics)</w:t>
      </w:r>
      <w:r w:rsidRPr="00D41F13">
        <w:rPr>
          <w:rFonts w:ascii="Book Antiqua" w:eastAsia="Book Antiqua" w:hAnsi="Book Antiqua" w:cs="Book Antiqua"/>
          <w:vertAlign w:val="superscript"/>
        </w:rPr>
        <w:t>[29]</w:t>
      </w:r>
      <w:r w:rsidRPr="00D41F13">
        <w:rPr>
          <w:rFonts w:ascii="Book Antiqua" w:eastAsia="Book Antiqua" w:hAnsi="Book Antiqua" w:cs="Book Antiqua"/>
        </w:rPr>
        <w:t>.</w:t>
      </w:r>
    </w:p>
    <w:p w14:paraId="29D395A6" w14:textId="77777777" w:rsidR="00A77B3E" w:rsidRPr="00D41F13" w:rsidRDefault="00A77B3E" w:rsidP="00D41F13">
      <w:pPr>
        <w:adjustRightInd w:val="0"/>
        <w:snapToGrid w:val="0"/>
        <w:spacing w:line="360" w:lineRule="auto"/>
        <w:jc w:val="both"/>
        <w:rPr>
          <w:rFonts w:ascii="Book Antiqua" w:hAnsi="Book Antiqua"/>
        </w:rPr>
      </w:pPr>
    </w:p>
    <w:p w14:paraId="465C04F2" w14:textId="21A4C031" w:rsidR="00A77B3E" w:rsidRPr="00D41F13" w:rsidRDefault="006918C8" w:rsidP="00D41F13">
      <w:pPr>
        <w:adjustRightInd w:val="0"/>
        <w:snapToGrid w:val="0"/>
        <w:spacing w:line="360" w:lineRule="auto"/>
        <w:jc w:val="both"/>
        <w:rPr>
          <w:rFonts w:ascii="Book Antiqua" w:hAnsi="Book Antiqua"/>
          <w:b/>
          <w:bCs/>
        </w:rPr>
      </w:pPr>
      <w:r w:rsidRPr="00D41F13">
        <w:rPr>
          <w:rFonts w:ascii="Book Antiqua" w:eastAsia="Book Antiqua" w:hAnsi="Book Antiqua" w:cs="Book Antiqua"/>
          <w:b/>
          <w:bCs/>
        </w:rPr>
        <w:t>Target</w:t>
      </w:r>
      <w:r w:rsidR="00E1199A" w:rsidRPr="00D41F13">
        <w:rPr>
          <w:rFonts w:ascii="Book Antiqua" w:eastAsia="Book Antiqua" w:hAnsi="Book Antiqua" w:cs="Book Antiqua"/>
          <w:b/>
          <w:bCs/>
        </w:rPr>
        <w:t xml:space="preserve"> — </w:t>
      </w:r>
      <w:r w:rsidRPr="00D41F13">
        <w:rPr>
          <w:rFonts w:ascii="Book Antiqua" w:eastAsia="Book Antiqua" w:hAnsi="Book Antiqua" w:cs="Book Antiqua"/>
          <w:b/>
          <w:bCs/>
        </w:rPr>
        <w:t>trachea, oesophagus, and simulation of the placement of endotracheal tubes</w:t>
      </w:r>
      <w:r w:rsidR="00896BD3" w:rsidRPr="00D41F13">
        <w:rPr>
          <w:rFonts w:ascii="Book Antiqua" w:eastAsia="Book Antiqua" w:hAnsi="Book Antiqua" w:cs="Book Antiqua"/>
          <w:b/>
          <w:bCs/>
        </w:rPr>
        <w:t>:</w:t>
      </w:r>
      <w:r w:rsidR="00896BD3" w:rsidRPr="00D41F13">
        <w:rPr>
          <w:rFonts w:ascii="Book Antiqua" w:hAnsi="Book Antiqua"/>
          <w:b/>
          <w:bCs/>
          <w:lang w:eastAsia="zh-CN"/>
        </w:rPr>
        <w:t xml:space="preserve"> </w:t>
      </w:r>
      <w:r w:rsidRPr="00D41F13">
        <w:rPr>
          <w:rFonts w:ascii="Book Antiqua" w:eastAsia="Book Antiqua" w:hAnsi="Book Antiqua" w:cs="Book Antiqua"/>
        </w:rPr>
        <w:t>Two holes were made in the surrounding materials to simulate a trachea and oesophagus</w:t>
      </w:r>
      <w:r w:rsidRPr="00D41F13">
        <w:rPr>
          <w:rFonts w:ascii="Book Antiqua" w:eastAsia="Book Antiqua" w:hAnsi="Book Antiqua" w:cs="Book Antiqua"/>
          <w:vertAlign w:val="superscript"/>
        </w:rPr>
        <w:t>[13,29]</w:t>
      </w:r>
      <w:r w:rsidRPr="00D41F13">
        <w:rPr>
          <w:rFonts w:ascii="Book Antiqua" w:eastAsia="Book Antiqua" w:hAnsi="Book Antiqua" w:cs="Book Antiqua"/>
        </w:rPr>
        <w:t>. The two holes are separated by a gap between the trachea and oesophagus, and are 5 mm from the wall of the margins of the surrounding materials, in order to achieve a real sonographic appearance</w:t>
      </w:r>
      <w:r w:rsidRPr="00D41F13">
        <w:rPr>
          <w:rFonts w:ascii="Book Antiqua" w:eastAsia="Book Antiqua" w:hAnsi="Book Antiqua" w:cs="Book Antiqua"/>
          <w:vertAlign w:val="superscript"/>
        </w:rPr>
        <w:t>[13,29]</w:t>
      </w:r>
      <w:r w:rsidRPr="00D41F13">
        <w:rPr>
          <w:rFonts w:ascii="Book Antiqua" w:eastAsia="Book Antiqua" w:hAnsi="Book Antiqua" w:cs="Book Antiqua"/>
        </w:rPr>
        <w:t>. In the first model using beef gelatine, two holes was made by using a 10 mL syringe with the tip cut off, once the surrounding material was completely ready</w:t>
      </w:r>
      <w:r w:rsidRPr="00D41F13">
        <w:rPr>
          <w:rFonts w:ascii="Book Antiqua" w:eastAsia="Book Antiqua" w:hAnsi="Book Antiqua" w:cs="Book Antiqua"/>
          <w:vertAlign w:val="superscript"/>
        </w:rPr>
        <w:t>[13,29]</w:t>
      </w:r>
      <w:r w:rsidRPr="00D41F13">
        <w:rPr>
          <w:rFonts w:ascii="Book Antiqua" w:eastAsia="Book Antiqua" w:hAnsi="Book Antiqua" w:cs="Book Antiqua"/>
        </w:rPr>
        <w:t>. In the second model using ballistic gelatine, the holes were made using two felt markers (Crayola)</w:t>
      </w:r>
      <w:r w:rsidRPr="00D41F13">
        <w:rPr>
          <w:rFonts w:ascii="Book Antiqua" w:eastAsia="Book Antiqua" w:hAnsi="Book Antiqua" w:cs="Book Antiqua"/>
          <w:vertAlign w:val="superscript"/>
        </w:rPr>
        <w:t>[29]</w:t>
      </w:r>
      <w:r w:rsidRPr="00D41F13">
        <w:rPr>
          <w:rFonts w:ascii="Book Antiqua" w:eastAsia="Book Antiqua" w:hAnsi="Book Antiqua" w:cs="Book Antiqua"/>
        </w:rPr>
        <w:t>. The two felt markers were planted into the surrounding material mixture before solidifying the surrounding materials</w:t>
      </w:r>
      <w:r w:rsidRPr="00D41F13">
        <w:rPr>
          <w:rFonts w:ascii="Book Antiqua" w:eastAsia="Book Antiqua" w:hAnsi="Book Antiqua" w:cs="Book Antiqua"/>
          <w:vertAlign w:val="superscript"/>
        </w:rPr>
        <w:t>[29]</w:t>
      </w:r>
      <w:r w:rsidRPr="00D41F13">
        <w:rPr>
          <w:rFonts w:ascii="Book Antiqua" w:eastAsia="Book Antiqua" w:hAnsi="Book Antiqua" w:cs="Book Antiqua"/>
        </w:rPr>
        <w:t>.</w:t>
      </w:r>
    </w:p>
    <w:p w14:paraId="533682EB" w14:textId="232918F7" w:rsidR="00A77B3E" w:rsidRPr="00D41F13" w:rsidRDefault="006918C8" w:rsidP="00D41F13">
      <w:pPr>
        <w:adjustRightInd w:val="0"/>
        <w:snapToGrid w:val="0"/>
        <w:spacing w:line="360" w:lineRule="auto"/>
        <w:ind w:firstLineChars="100" w:firstLine="240"/>
        <w:jc w:val="both"/>
        <w:rPr>
          <w:rFonts w:ascii="Book Antiqua" w:hAnsi="Book Antiqua"/>
        </w:rPr>
      </w:pPr>
      <w:r w:rsidRPr="00D41F13">
        <w:rPr>
          <w:rFonts w:ascii="Book Antiqua" w:eastAsia="Book Antiqua" w:hAnsi="Book Antiqua" w:cs="Book Antiqua"/>
        </w:rPr>
        <w:t>The methods for confirming the placement of the endotracheal tube using POCUS are the static method (double tracheal sign, enhanced tracheal posterior shadow sign, transcricothyroid membrane bullet sign and lung sliding sign) and the dynamic method (snowstorm sign, and shape change of the transcricothyroid membrane from triangular to bullet sign)</w:t>
      </w:r>
      <w:r w:rsidRPr="00D41F13">
        <w:rPr>
          <w:rFonts w:ascii="Book Antiqua" w:eastAsia="Book Antiqua" w:hAnsi="Book Antiqua" w:cs="Book Antiqua"/>
          <w:vertAlign w:val="superscript"/>
        </w:rPr>
        <w:t>[41,42]</w:t>
      </w:r>
      <w:r w:rsidRPr="00D41F13">
        <w:rPr>
          <w:rFonts w:ascii="Book Antiqua" w:eastAsia="Book Antiqua" w:hAnsi="Book Antiqua" w:cs="Book Antiqua"/>
        </w:rPr>
        <w:t xml:space="preserve">. Among these findings, the double </w:t>
      </w:r>
      <w:r w:rsidRPr="00D41F13">
        <w:rPr>
          <w:rFonts w:ascii="Book Antiqua" w:eastAsia="Book Antiqua" w:hAnsi="Book Antiqua" w:cs="Book Antiqua"/>
        </w:rPr>
        <w:lastRenderedPageBreak/>
        <w:t>tracheal sign was easily applicable to clinical practice</w:t>
      </w:r>
      <w:r w:rsidRPr="00D41F13">
        <w:rPr>
          <w:rFonts w:ascii="Book Antiqua" w:eastAsia="Book Antiqua" w:hAnsi="Book Antiqua" w:cs="Book Antiqua"/>
          <w:vertAlign w:val="superscript"/>
        </w:rPr>
        <w:t>[4</w:t>
      </w:r>
      <w:r w:rsidR="00901CE4" w:rsidRPr="00D41F13">
        <w:rPr>
          <w:rFonts w:ascii="Book Antiqua" w:eastAsia="Book Antiqua" w:hAnsi="Book Antiqua" w:cs="Book Antiqua"/>
          <w:vertAlign w:val="superscript"/>
        </w:rPr>
        <w:t>2</w:t>
      </w:r>
      <w:r w:rsidRPr="00D41F13">
        <w:rPr>
          <w:rFonts w:ascii="Book Antiqua" w:eastAsia="Book Antiqua" w:hAnsi="Book Antiqua" w:cs="Book Antiqua"/>
          <w:vertAlign w:val="superscript"/>
        </w:rPr>
        <w:t>]</w:t>
      </w:r>
      <w:r w:rsidRPr="00D41F13">
        <w:rPr>
          <w:rFonts w:ascii="Book Antiqua" w:eastAsia="Book Antiqua" w:hAnsi="Book Antiqua" w:cs="Book Antiqua"/>
        </w:rPr>
        <w:t>. The double tracheal sign simulated an oesophageal intubation</w:t>
      </w:r>
      <w:r w:rsidRPr="00D41F13">
        <w:rPr>
          <w:rFonts w:ascii="Book Antiqua" w:eastAsia="Book Antiqua" w:hAnsi="Book Antiqua" w:cs="Book Antiqua"/>
          <w:vertAlign w:val="superscript"/>
        </w:rPr>
        <w:t>[41,42]</w:t>
      </w:r>
      <w:r w:rsidRPr="00D41F13">
        <w:rPr>
          <w:rFonts w:ascii="Book Antiqua" w:eastAsia="Book Antiqua" w:hAnsi="Book Antiqua" w:cs="Book Antiqua"/>
        </w:rPr>
        <w:t>. The presence of air in both the trachea and the oesophageal lumen produces two reverberation artefacts</w:t>
      </w:r>
      <w:r w:rsidRPr="00D41F13">
        <w:rPr>
          <w:rFonts w:ascii="Book Antiqua" w:eastAsia="Book Antiqua" w:hAnsi="Book Antiqua" w:cs="Book Antiqua"/>
          <w:vertAlign w:val="superscript"/>
        </w:rPr>
        <w:t>[4</w:t>
      </w:r>
      <w:r w:rsidR="00901CE4" w:rsidRPr="00D41F13">
        <w:rPr>
          <w:rFonts w:ascii="Book Antiqua" w:eastAsia="Book Antiqua" w:hAnsi="Book Antiqua" w:cs="Book Antiqua"/>
          <w:vertAlign w:val="superscript"/>
        </w:rPr>
        <w:t>2</w:t>
      </w:r>
      <w:r w:rsidRPr="00D41F13">
        <w:rPr>
          <w:rFonts w:ascii="Book Antiqua" w:eastAsia="Book Antiqua" w:hAnsi="Book Antiqua" w:cs="Book Antiqua"/>
          <w:vertAlign w:val="superscript"/>
        </w:rPr>
        <w:t>]</w:t>
      </w:r>
      <w:r w:rsidRPr="00D41F13">
        <w:rPr>
          <w:rFonts w:ascii="Book Antiqua" w:eastAsia="Book Antiqua" w:hAnsi="Book Antiqua" w:cs="Book Antiqua"/>
        </w:rPr>
        <w:t>.</w:t>
      </w:r>
    </w:p>
    <w:p w14:paraId="6D494464" w14:textId="776D9E1D" w:rsidR="00A77B3E" w:rsidRPr="00D41F13" w:rsidRDefault="006918C8" w:rsidP="00D41F13">
      <w:pPr>
        <w:adjustRightInd w:val="0"/>
        <w:snapToGrid w:val="0"/>
        <w:spacing w:line="360" w:lineRule="auto"/>
        <w:ind w:firstLineChars="100" w:firstLine="240"/>
        <w:jc w:val="both"/>
        <w:rPr>
          <w:rFonts w:ascii="Book Antiqua" w:hAnsi="Book Antiqua"/>
        </w:rPr>
      </w:pPr>
      <w:r w:rsidRPr="00D41F13">
        <w:rPr>
          <w:rFonts w:ascii="Book Antiqua" w:eastAsia="Book Antiqua" w:hAnsi="Book Antiqua" w:cs="Book Antiqua"/>
        </w:rPr>
        <w:t>To simulate the double tracheal sign and bullet sign, Seguin and Tessaro</w:t>
      </w:r>
      <w:r w:rsidRPr="00D41F13">
        <w:rPr>
          <w:rFonts w:ascii="Book Antiqua" w:eastAsia="Book Antiqua" w:hAnsi="Book Antiqua" w:cs="Book Antiqua"/>
          <w:vertAlign w:val="superscript"/>
        </w:rPr>
        <w:t>[29]</w:t>
      </w:r>
      <w:r w:rsidRPr="00D41F13">
        <w:rPr>
          <w:rFonts w:ascii="Book Antiqua" w:eastAsia="Book Antiqua" w:hAnsi="Book Antiqua" w:cs="Book Antiqua"/>
        </w:rPr>
        <w:t xml:space="preserve"> used a block that came out when a hole was made using a syringe or felt marker. Therefore, the block was the same material as the surrounding materials. The block in the first simulator that used beef gelatine was made using a syringe while making holes in surrounding material</w:t>
      </w:r>
      <w:r w:rsidRPr="00D41F13">
        <w:rPr>
          <w:rFonts w:ascii="Book Antiqua" w:eastAsia="Book Antiqua" w:hAnsi="Book Antiqua" w:cs="Book Antiqua"/>
          <w:vertAlign w:val="superscript"/>
        </w:rPr>
        <w:t>[29]</w:t>
      </w:r>
      <w:r w:rsidRPr="00D41F13">
        <w:rPr>
          <w:rFonts w:ascii="Book Antiqua" w:eastAsia="Book Antiqua" w:hAnsi="Book Antiqua" w:cs="Book Antiqua"/>
        </w:rPr>
        <w:t>. To make the block in the second simulator, the surrounding material mixture (ballistic gelatine) was poured into a 10 mL syringe with the tip cut-off</w:t>
      </w:r>
      <w:r w:rsidRPr="00D41F13">
        <w:rPr>
          <w:rFonts w:ascii="Book Antiqua" w:eastAsia="Book Antiqua" w:hAnsi="Book Antiqua" w:cs="Book Antiqua"/>
          <w:vertAlign w:val="superscript"/>
        </w:rPr>
        <w:t>[29]</w:t>
      </w:r>
      <w:r w:rsidRPr="00D41F13">
        <w:rPr>
          <w:rFonts w:ascii="Book Antiqua" w:eastAsia="Book Antiqua" w:hAnsi="Book Antiqua" w:cs="Book Antiqua"/>
        </w:rPr>
        <w:t>. If the block was not planted in the hole that represented the oesophagus, the double trachea sign was shown in ultrasound</w:t>
      </w:r>
      <w:r w:rsidRPr="00D41F13">
        <w:rPr>
          <w:rFonts w:ascii="Book Antiqua" w:eastAsia="Book Antiqua" w:hAnsi="Book Antiqua" w:cs="Book Antiqua"/>
          <w:vertAlign w:val="superscript"/>
        </w:rPr>
        <w:t>[29]</w:t>
      </w:r>
      <w:r w:rsidRPr="00D41F13">
        <w:rPr>
          <w:rFonts w:ascii="Book Antiqua" w:eastAsia="Book Antiqua" w:hAnsi="Book Antiqua" w:cs="Book Antiqua"/>
        </w:rPr>
        <w:t>. On the other hand, the simulation with the block in the hole that represented the oesophagus did not show the double tracheal sign, and represented tracheal intubation</w:t>
      </w:r>
      <w:r w:rsidRPr="00D41F13">
        <w:rPr>
          <w:rFonts w:ascii="Book Antiqua" w:eastAsia="Book Antiqua" w:hAnsi="Book Antiqua" w:cs="Book Antiqua"/>
          <w:vertAlign w:val="superscript"/>
        </w:rPr>
        <w:t>[29]</w:t>
      </w:r>
      <w:r w:rsidRPr="00D41F13">
        <w:rPr>
          <w:rFonts w:ascii="Book Antiqua" w:eastAsia="Book Antiqua" w:hAnsi="Book Antiqua" w:cs="Book Antiqua"/>
        </w:rPr>
        <w:t>. However, the simulator by Seguin and Tessaro</w:t>
      </w:r>
      <w:r w:rsidRPr="00D41F13">
        <w:rPr>
          <w:rFonts w:ascii="Book Antiqua" w:eastAsia="Book Antiqua" w:hAnsi="Book Antiqua" w:cs="Book Antiqua"/>
          <w:vertAlign w:val="superscript"/>
        </w:rPr>
        <w:t>[29]</w:t>
      </w:r>
      <w:r w:rsidRPr="00D41F13">
        <w:rPr>
          <w:rFonts w:ascii="Book Antiqua" w:eastAsia="Book Antiqua" w:hAnsi="Book Antiqua" w:cs="Book Antiqua"/>
        </w:rPr>
        <w:t xml:space="preserve"> has the limitation of not demonstrating all the POCUS signs mentioned above. The stage of making intubation simulator is briefly schematized in </w:t>
      </w:r>
      <w:r w:rsidR="0042793A" w:rsidRPr="00D41F13">
        <w:rPr>
          <w:rFonts w:ascii="Book Antiqua" w:eastAsia="Book Antiqua" w:hAnsi="Book Antiqua" w:cs="Book Antiqua"/>
        </w:rPr>
        <w:t xml:space="preserve">Figure </w:t>
      </w:r>
      <w:r w:rsidRPr="00D41F13">
        <w:rPr>
          <w:rFonts w:ascii="Book Antiqua" w:eastAsia="Book Antiqua" w:hAnsi="Book Antiqua" w:cs="Book Antiqua"/>
        </w:rPr>
        <w:t>2 A.</w:t>
      </w:r>
    </w:p>
    <w:p w14:paraId="2ED1940F" w14:textId="77777777" w:rsidR="00A77B3E" w:rsidRPr="00D41F13" w:rsidRDefault="00A77B3E" w:rsidP="00D41F13">
      <w:pPr>
        <w:adjustRightInd w:val="0"/>
        <w:snapToGrid w:val="0"/>
        <w:spacing w:line="360" w:lineRule="auto"/>
        <w:ind w:firstLine="720"/>
        <w:jc w:val="both"/>
        <w:rPr>
          <w:rFonts w:ascii="Book Antiqua" w:hAnsi="Book Antiqua"/>
        </w:rPr>
      </w:pPr>
    </w:p>
    <w:p w14:paraId="3929D44C" w14:textId="1996F048"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b/>
          <w:bCs/>
          <w:i/>
          <w:iCs/>
        </w:rPr>
        <w:t xml:space="preserve">Related to B- </w:t>
      </w:r>
      <w:r w:rsidR="0042793A" w:rsidRPr="00D41F13">
        <w:rPr>
          <w:rFonts w:ascii="Book Antiqua" w:eastAsia="Book Antiqua" w:hAnsi="Book Antiqua" w:cs="Book Antiqua"/>
          <w:b/>
          <w:bCs/>
          <w:i/>
          <w:iCs/>
        </w:rPr>
        <w:t>breathing</w:t>
      </w:r>
    </w:p>
    <w:p w14:paraId="14C24114"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rPr>
        <w:t>POCUS related to breathing such as dyspnoea is used for detection of hemothorax, pleural effusion, pneumothorax, pulmonary embolism, pneumonia, alveolar/interstitial disease, and thoracentesis by using a lung ultrasound</w:t>
      </w:r>
      <w:r w:rsidRPr="00D41F13">
        <w:rPr>
          <w:rFonts w:ascii="Book Antiqua" w:eastAsia="Book Antiqua" w:hAnsi="Book Antiqua" w:cs="Book Antiqua"/>
          <w:vertAlign w:val="superscript"/>
        </w:rPr>
        <w:t>[3,5-7,43]</w:t>
      </w:r>
      <w:r w:rsidRPr="00D41F13">
        <w:rPr>
          <w:rFonts w:ascii="Book Antiqua" w:eastAsia="Book Antiqua" w:hAnsi="Book Antiqua" w:cs="Book Antiqua"/>
        </w:rPr>
        <w:t>. The definition of the lung ultrasound findings was not described in this review article because they are out the scope of this review. The definitions of A-line, B-line, lung sliding, and so on in terms of lung ultrasound findings have been well described by Lichtenstein and Meziere</w:t>
      </w:r>
      <w:r w:rsidRPr="00D41F13">
        <w:rPr>
          <w:rFonts w:ascii="Book Antiqua" w:eastAsia="Book Antiqua" w:hAnsi="Book Antiqua" w:cs="Book Antiqua"/>
          <w:vertAlign w:val="superscript"/>
        </w:rPr>
        <w:t>[44]</w:t>
      </w:r>
      <w:r w:rsidRPr="00D41F13">
        <w:rPr>
          <w:rFonts w:ascii="Book Antiqua" w:eastAsia="Book Antiqua" w:hAnsi="Book Antiqua" w:cs="Book Antiqua"/>
        </w:rPr>
        <w:t>. Hand ultrasounds were compared to simulated normal lung or pneumothorax models (presence or absence of lung sliding)</w:t>
      </w:r>
      <w:r w:rsidRPr="00D41F13">
        <w:rPr>
          <w:rFonts w:ascii="Book Antiqua" w:eastAsia="Book Antiqua" w:hAnsi="Book Antiqua" w:cs="Book Antiqua"/>
          <w:vertAlign w:val="superscript"/>
        </w:rPr>
        <w:t>[45,46]</w:t>
      </w:r>
      <w:r w:rsidRPr="00D41F13">
        <w:rPr>
          <w:rFonts w:ascii="Book Antiqua" w:eastAsia="Book Antiqua" w:hAnsi="Book Antiqua" w:cs="Book Antiqua"/>
        </w:rPr>
        <w:t>. A gelatine-based model that simulated a normal lung or pneumothorax, pulmonary oedema, or pneumonia (B-lines), and pleural effusion was also tested</w:t>
      </w:r>
      <w:r w:rsidRPr="00D41F13">
        <w:rPr>
          <w:rFonts w:ascii="Book Antiqua" w:eastAsia="Book Antiqua" w:hAnsi="Book Antiqua" w:cs="Book Antiqua"/>
          <w:vertAlign w:val="superscript"/>
        </w:rPr>
        <w:t>[28]</w:t>
      </w:r>
      <w:r w:rsidRPr="00D41F13">
        <w:rPr>
          <w:rFonts w:ascii="Book Antiqua" w:eastAsia="Book Antiqua" w:hAnsi="Book Antiqua" w:cs="Book Antiqua"/>
        </w:rPr>
        <w:t xml:space="preserve">. Another gelatine-based model that simulated the diaphragm, </w:t>
      </w:r>
      <w:r w:rsidRPr="00D41F13">
        <w:rPr>
          <w:rFonts w:ascii="Book Antiqua" w:eastAsia="Book Antiqua" w:hAnsi="Book Antiqua" w:cs="Book Antiqua"/>
        </w:rPr>
        <w:lastRenderedPageBreak/>
        <w:t>pleural fluid, and lung parenchyma was used in order to train for thoracentesis</w:t>
      </w:r>
      <w:r w:rsidRPr="00D41F13">
        <w:rPr>
          <w:rFonts w:ascii="Book Antiqua" w:eastAsia="Book Antiqua" w:hAnsi="Book Antiqua" w:cs="Book Antiqua"/>
          <w:vertAlign w:val="superscript"/>
        </w:rPr>
        <w:t>[30]</w:t>
      </w:r>
      <w:r w:rsidRPr="00D41F13">
        <w:rPr>
          <w:rFonts w:ascii="Book Antiqua" w:eastAsia="Book Antiqua" w:hAnsi="Book Antiqua" w:cs="Book Antiqua"/>
        </w:rPr>
        <w:t>. Sponge and dressing materials in both the hand and gelatine simulators generated A-lines and B-lines</w:t>
      </w:r>
      <w:r w:rsidRPr="00D41F13">
        <w:rPr>
          <w:rFonts w:ascii="Book Antiqua" w:eastAsia="Book Antiqua" w:hAnsi="Book Antiqua" w:cs="Book Antiqua"/>
          <w:vertAlign w:val="superscript"/>
        </w:rPr>
        <w:t>[16,28,47]</w:t>
      </w:r>
      <w:r w:rsidRPr="00D41F13">
        <w:rPr>
          <w:rFonts w:ascii="Book Antiqua" w:eastAsia="Book Antiqua" w:hAnsi="Book Antiqua" w:cs="Book Antiqua"/>
        </w:rPr>
        <w:t>.</w:t>
      </w:r>
    </w:p>
    <w:p w14:paraId="7B474B18" w14:textId="77777777" w:rsidR="00A77B3E" w:rsidRPr="00D41F13" w:rsidRDefault="00A77B3E" w:rsidP="00D41F13">
      <w:pPr>
        <w:adjustRightInd w:val="0"/>
        <w:snapToGrid w:val="0"/>
        <w:spacing w:line="360" w:lineRule="auto"/>
        <w:jc w:val="both"/>
        <w:rPr>
          <w:rFonts w:ascii="Book Antiqua" w:hAnsi="Book Antiqua"/>
        </w:rPr>
      </w:pPr>
    </w:p>
    <w:p w14:paraId="4665C9D5" w14:textId="378C4F6C" w:rsidR="00A77B3E" w:rsidRPr="00D41F13" w:rsidRDefault="0031676E" w:rsidP="00D41F13">
      <w:pPr>
        <w:adjustRightInd w:val="0"/>
        <w:snapToGrid w:val="0"/>
        <w:spacing w:line="360" w:lineRule="auto"/>
        <w:jc w:val="both"/>
        <w:rPr>
          <w:rFonts w:ascii="Book Antiqua" w:hAnsi="Book Antiqua"/>
          <w:b/>
          <w:bCs/>
        </w:rPr>
      </w:pPr>
      <w:r w:rsidRPr="00D41F13">
        <w:rPr>
          <w:rFonts w:ascii="Book Antiqua" w:eastAsia="Book Antiqua" w:hAnsi="Book Antiqua" w:cs="Book Antiqua"/>
          <w:b/>
          <w:bCs/>
        </w:rPr>
        <w:t xml:space="preserve">Surrounding material </w:t>
      </w:r>
      <w:r w:rsidR="00E1199A" w:rsidRPr="00D41F13">
        <w:rPr>
          <w:rFonts w:ascii="Book Antiqua" w:eastAsia="Book Antiqua" w:hAnsi="Book Antiqua" w:cs="Book Antiqua"/>
          <w:b/>
          <w:bCs/>
        </w:rPr>
        <w:t>—</w:t>
      </w:r>
      <w:r w:rsidR="006918C8" w:rsidRPr="00D41F13">
        <w:rPr>
          <w:rFonts w:ascii="Book Antiqua" w:eastAsia="Book Antiqua" w:hAnsi="Book Antiqua" w:cs="Book Antiqua"/>
          <w:b/>
          <w:bCs/>
        </w:rPr>
        <w:t xml:space="preserve"> chest wall and ribs</w:t>
      </w:r>
      <w:r w:rsidR="00896BD3" w:rsidRPr="00D41F13">
        <w:rPr>
          <w:rFonts w:ascii="Book Antiqua" w:eastAsia="Book Antiqua" w:hAnsi="Book Antiqua" w:cs="Book Antiqua"/>
          <w:b/>
          <w:bCs/>
        </w:rPr>
        <w:t>:</w:t>
      </w:r>
      <w:r w:rsidR="00896BD3" w:rsidRPr="00D41F13">
        <w:rPr>
          <w:rFonts w:ascii="Book Antiqua" w:hAnsi="Book Antiqua"/>
          <w:b/>
          <w:bCs/>
          <w:lang w:eastAsia="zh-CN"/>
        </w:rPr>
        <w:t xml:space="preserve"> </w:t>
      </w:r>
      <w:r w:rsidR="006918C8" w:rsidRPr="00D41F13">
        <w:rPr>
          <w:rFonts w:ascii="Book Antiqua" w:eastAsia="Book Antiqua" w:hAnsi="Book Antiqua" w:cs="Book Antiqua"/>
        </w:rPr>
        <w:t>Simulations using hands are similar to the sonographic appearance of lungs. This is because the parallel bony structure of metacarpal bone is similar to ribs, the soft tissue between the metacarpal bones is similar to the intercostal space, the interface between air and skin is similar to the lung and pleura interface, and similar to the soft tissue of the anterior chest wall</w:t>
      </w:r>
      <w:r w:rsidR="006918C8" w:rsidRPr="00D41F13">
        <w:rPr>
          <w:rFonts w:ascii="Book Antiqua" w:eastAsia="Book Antiqua" w:hAnsi="Book Antiqua" w:cs="Book Antiqua"/>
          <w:vertAlign w:val="superscript"/>
        </w:rPr>
        <w:t>[16,45]</w:t>
      </w:r>
      <w:r w:rsidR="006918C8" w:rsidRPr="00D41F13">
        <w:rPr>
          <w:rFonts w:ascii="Book Antiqua" w:eastAsia="Book Antiqua" w:hAnsi="Book Antiqua" w:cs="Book Antiqua"/>
        </w:rPr>
        <w:t>. The gelatine model, involving 20 g of gelatine, 60 mL of water, and 1 g of agar used as an additive, was used to represent the thoracic wall</w:t>
      </w:r>
      <w:r w:rsidR="006918C8" w:rsidRPr="00D41F13">
        <w:rPr>
          <w:rFonts w:ascii="Book Antiqua" w:eastAsia="Book Antiqua" w:hAnsi="Book Antiqua" w:cs="Book Antiqua"/>
          <w:vertAlign w:val="superscript"/>
        </w:rPr>
        <w:t>[28]</w:t>
      </w:r>
      <w:r w:rsidR="006918C8" w:rsidRPr="00D41F13">
        <w:rPr>
          <w:rFonts w:ascii="Book Antiqua" w:eastAsia="Book Antiqua" w:hAnsi="Book Antiqua" w:cs="Book Antiqua"/>
        </w:rPr>
        <w:t>. Tree branches were used to make the simulator represent ribs</w:t>
      </w:r>
      <w:r w:rsidR="006918C8" w:rsidRPr="00D41F13">
        <w:rPr>
          <w:rFonts w:ascii="Book Antiqua" w:eastAsia="Book Antiqua" w:hAnsi="Book Antiqua" w:cs="Book Antiqua"/>
          <w:vertAlign w:val="superscript"/>
        </w:rPr>
        <w:t>[28]</w:t>
      </w:r>
      <w:r w:rsidR="006918C8" w:rsidRPr="00D41F13">
        <w:rPr>
          <w:rFonts w:ascii="Book Antiqua" w:eastAsia="Book Antiqua" w:hAnsi="Book Antiqua" w:cs="Book Antiqua"/>
        </w:rPr>
        <w:t>. In another report that simulated pleural effusions, a gelatine cage was used to represent the thoracic wall and ribs; however, the recipe was not described</w:t>
      </w:r>
      <w:r w:rsidR="006918C8" w:rsidRPr="00D41F13">
        <w:rPr>
          <w:rFonts w:ascii="Book Antiqua" w:eastAsia="Book Antiqua" w:hAnsi="Book Antiqua" w:cs="Book Antiqua"/>
          <w:vertAlign w:val="superscript"/>
        </w:rPr>
        <w:t>[30]</w:t>
      </w:r>
      <w:r w:rsidR="006918C8" w:rsidRPr="00D41F13">
        <w:rPr>
          <w:rFonts w:ascii="Book Antiqua" w:eastAsia="Book Antiqua" w:hAnsi="Book Antiqua" w:cs="Book Antiqua"/>
        </w:rPr>
        <w:t>.</w:t>
      </w:r>
    </w:p>
    <w:p w14:paraId="49FCCDD0" w14:textId="77777777" w:rsidR="00A77B3E" w:rsidRPr="00D41F13" w:rsidRDefault="00A77B3E" w:rsidP="00D41F13">
      <w:pPr>
        <w:adjustRightInd w:val="0"/>
        <w:snapToGrid w:val="0"/>
        <w:spacing w:line="360" w:lineRule="auto"/>
        <w:jc w:val="both"/>
        <w:rPr>
          <w:rFonts w:ascii="Book Antiqua" w:eastAsia="Book Antiqua" w:hAnsi="Book Antiqua" w:cs="Book Antiqua"/>
          <w:b/>
          <w:bCs/>
        </w:rPr>
      </w:pPr>
    </w:p>
    <w:p w14:paraId="33968598" w14:textId="4454B75D" w:rsidR="00A77B3E" w:rsidRPr="00D41F13" w:rsidRDefault="0031676E" w:rsidP="00D41F13">
      <w:pPr>
        <w:adjustRightInd w:val="0"/>
        <w:snapToGrid w:val="0"/>
        <w:spacing w:line="360" w:lineRule="auto"/>
        <w:jc w:val="both"/>
        <w:rPr>
          <w:rFonts w:ascii="Book Antiqua" w:eastAsia="Book Antiqua" w:hAnsi="Book Antiqua" w:cs="Book Antiqua"/>
          <w:b/>
          <w:bCs/>
        </w:rPr>
      </w:pPr>
      <w:r w:rsidRPr="00D41F13">
        <w:rPr>
          <w:rFonts w:ascii="Book Antiqua" w:eastAsia="Book Antiqua" w:hAnsi="Book Antiqua" w:cs="Book Antiqua"/>
          <w:b/>
          <w:bCs/>
        </w:rPr>
        <w:t xml:space="preserve">Target </w:t>
      </w:r>
      <w:r w:rsidR="00E1199A" w:rsidRPr="00D41F13">
        <w:rPr>
          <w:rFonts w:ascii="Book Antiqua" w:eastAsia="Book Antiqua" w:hAnsi="Book Antiqua" w:cs="Book Antiqua"/>
          <w:b/>
          <w:bCs/>
        </w:rPr>
        <w:t>—</w:t>
      </w:r>
      <w:r w:rsidRPr="00D41F13">
        <w:rPr>
          <w:rFonts w:ascii="Book Antiqua" w:eastAsia="Book Antiqua" w:hAnsi="Book Antiqua" w:cs="Book Antiqua"/>
          <w:b/>
          <w:bCs/>
        </w:rPr>
        <w:t xml:space="preserve"> </w:t>
      </w:r>
      <w:r w:rsidR="006918C8" w:rsidRPr="00D41F13">
        <w:rPr>
          <w:rFonts w:ascii="Book Antiqua" w:eastAsia="Book Antiqua" w:hAnsi="Book Antiqua" w:cs="Book Antiqua"/>
          <w:b/>
          <w:bCs/>
        </w:rPr>
        <w:t>lung sliding, A-line, B-line, and pleural fluid</w:t>
      </w:r>
      <w:r w:rsidR="00896BD3" w:rsidRPr="00D41F13">
        <w:rPr>
          <w:rFonts w:ascii="Book Antiqua" w:eastAsia="Book Antiqua" w:hAnsi="Book Antiqua" w:cs="Book Antiqua"/>
          <w:b/>
          <w:bCs/>
        </w:rPr>
        <w:t>:</w:t>
      </w:r>
      <w:r w:rsidR="00896BD3" w:rsidRPr="00D41F13">
        <w:rPr>
          <w:rFonts w:ascii="Book Antiqua" w:hAnsi="Book Antiqua" w:cs="Book Antiqua"/>
          <w:b/>
          <w:bCs/>
          <w:lang w:eastAsia="zh-CN"/>
        </w:rPr>
        <w:t xml:space="preserve"> </w:t>
      </w:r>
      <w:r w:rsidR="006918C8" w:rsidRPr="00D41F13">
        <w:rPr>
          <w:rFonts w:ascii="Book Antiqua" w:eastAsia="Book Antiqua" w:hAnsi="Book Antiqua" w:cs="Book Antiqua"/>
        </w:rPr>
        <w:t>The dorsal skin of the hand</w:t>
      </w:r>
      <w:r w:rsidR="006918C8" w:rsidRPr="00D41F13">
        <w:rPr>
          <w:rFonts w:ascii="Book Antiqua" w:eastAsia="Book Antiqua" w:hAnsi="Book Antiqua" w:cs="Book Antiqua"/>
          <w:vertAlign w:val="superscript"/>
        </w:rPr>
        <w:t>[16,45]</w:t>
      </w:r>
      <w:r w:rsidR="006918C8" w:rsidRPr="00D41F13">
        <w:rPr>
          <w:rFonts w:ascii="Book Antiqua" w:eastAsia="Book Antiqua" w:hAnsi="Book Antiqua" w:cs="Book Antiqua"/>
        </w:rPr>
        <w:t xml:space="preserve"> or the dry polyurethane dressing foam underneath the dorsal hand and gelatine model</w:t>
      </w:r>
      <w:r w:rsidR="006918C8" w:rsidRPr="00D41F13">
        <w:rPr>
          <w:rFonts w:ascii="Book Antiqua" w:eastAsia="Book Antiqua" w:hAnsi="Book Antiqua" w:cs="Book Antiqua"/>
          <w:vertAlign w:val="superscript"/>
        </w:rPr>
        <w:t xml:space="preserve">[16,28] </w:t>
      </w:r>
      <w:r w:rsidR="006918C8" w:rsidRPr="00D41F13">
        <w:rPr>
          <w:rFonts w:ascii="Book Antiqua" w:eastAsia="Book Antiqua" w:hAnsi="Book Antiqua" w:cs="Book Antiqua"/>
        </w:rPr>
        <w:t>represented the pleura and created A-lines. The dorsal skin or dry polyurethane dressing foam with motion from side to side generated lung sliding/</w:t>
      </w:r>
      <w:r w:rsidR="005352B1" w:rsidRPr="00D41F13">
        <w:rPr>
          <w:rFonts w:ascii="Book Antiqua" w:eastAsia="Book Antiqua" w:hAnsi="Book Antiqua" w:cs="Book Antiqua"/>
        </w:rPr>
        <w:t xml:space="preserve">sea-shore sign </w:t>
      </w:r>
      <w:r w:rsidR="006918C8" w:rsidRPr="00D41F13">
        <w:rPr>
          <w:rFonts w:ascii="Book Antiqua" w:eastAsia="Book Antiqua" w:hAnsi="Book Antiqua" w:cs="Book Antiqua"/>
        </w:rPr>
        <w:t>with A-lines, while no movement generated pneumothorax (absence of lung sliding/</w:t>
      </w:r>
      <w:r w:rsidR="005352B1" w:rsidRPr="00D41F13">
        <w:rPr>
          <w:rFonts w:ascii="Book Antiqua" w:eastAsia="Book Antiqua" w:hAnsi="Book Antiqua" w:cs="Book Antiqua"/>
        </w:rPr>
        <w:t>stratosphere sign</w:t>
      </w:r>
      <w:r w:rsidR="006918C8" w:rsidRPr="00D41F13">
        <w:rPr>
          <w:rFonts w:ascii="Book Antiqua" w:eastAsia="Book Antiqua" w:hAnsi="Book Antiqua" w:cs="Book Antiqua"/>
        </w:rPr>
        <w:t>) with A-lines</w:t>
      </w:r>
      <w:r w:rsidR="006918C8" w:rsidRPr="00D41F13">
        <w:rPr>
          <w:rFonts w:ascii="Book Antiqua" w:eastAsia="Book Antiqua" w:hAnsi="Book Antiqua" w:cs="Book Antiqua"/>
          <w:vertAlign w:val="superscript"/>
        </w:rPr>
        <w:t>[16,28,45]</w:t>
      </w:r>
      <w:r w:rsidR="006918C8" w:rsidRPr="00D41F13">
        <w:rPr>
          <w:rFonts w:ascii="Book Antiqua" w:eastAsia="Book Antiqua" w:hAnsi="Book Antiqua" w:cs="Book Antiqua"/>
        </w:rPr>
        <w:t>. The educational effects of these lung simulators have been sufficient to teach novices lung ultrasound techniques</w:t>
      </w:r>
      <w:r w:rsidR="006918C8" w:rsidRPr="00D41F13">
        <w:rPr>
          <w:rFonts w:ascii="Book Antiqua" w:eastAsia="Book Antiqua" w:hAnsi="Book Antiqua" w:cs="Book Antiqua"/>
          <w:vertAlign w:val="superscript"/>
        </w:rPr>
        <w:t>[16,28]</w:t>
      </w:r>
      <w:r w:rsidR="006918C8" w:rsidRPr="00D41F13">
        <w:rPr>
          <w:rFonts w:ascii="Book Antiqua" w:eastAsia="Book Antiqua" w:hAnsi="Book Antiqua" w:cs="Book Antiqua"/>
        </w:rPr>
        <w:t>. Furthermore, the materials such as sponges and dressing materials were similar to the structure of lungs; therefore, they were able to simulate lungs, A-lines, and B-lines</w:t>
      </w:r>
      <w:r w:rsidR="006918C8" w:rsidRPr="00D41F13">
        <w:rPr>
          <w:rFonts w:ascii="Book Antiqua" w:eastAsia="Book Antiqua" w:hAnsi="Book Antiqua" w:cs="Book Antiqua"/>
          <w:vertAlign w:val="superscript"/>
        </w:rPr>
        <w:t>[16,28,30,47]</w:t>
      </w:r>
      <w:r w:rsidR="006918C8" w:rsidRPr="00D41F13">
        <w:rPr>
          <w:rFonts w:ascii="Book Antiqua" w:eastAsia="Book Antiqua" w:hAnsi="Book Antiqua" w:cs="Book Antiqua"/>
        </w:rPr>
        <w:t>. Depending on the dry or wet (soaked in water) condition of the sponge and the dressing materials, they were able to create A-lines (dry) or B-lines (wet)</w:t>
      </w:r>
      <w:r w:rsidR="006918C8" w:rsidRPr="00D41F13">
        <w:rPr>
          <w:rFonts w:ascii="Book Antiqua" w:eastAsia="Book Antiqua" w:hAnsi="Book Antiqua" w:cs="Book Antiqua"/>
          <w:vertAlign w:val="superscript"/>
        </w:rPr>
        <w:t>[16,28]</w:t>
      </w:r>
      <w:r w:rsidR="006918C8" w:rsidRPr="00D41F13">
        <w:rPr>
          <w:rFonts w:ascii="Book Antiqua" w:eastAsia="Book Antiqua" w:hAnsi="Book Antiqua" w:cs="Book Antiqua"/>
        </w:rPr>
        <w:t>. Pleural effusion was simulated by using a balloon filled with water to contact the bottom of the simulator</w:t>
      </w:r>
      <w:r w:rsidR="006918C8" w:rsidRPr="00D41F13">
        <w:rPr>
          <w:rFonts w:ascii="Book Antiqua" w:eastAsia="Book Antiqua" w:hAnsi="Book Antiqua" w:cs="Book Antiqua"/>
          <w:vertAlign w:val="superscript"/>
        </w:rPr>
        <w:t>[28]</w:t>
      </w:r>
      <w:r w:rsidR="006918C8" w:rsidRPr="00D41F13">
        <w:rPr>
          <w:rFonts w:ascii="Book Antiqua" w:eastAsia="Book Antiqua" w:hAnsi="Book Antiqua" w:cs="Book Antiqua"/>
        </w:rPr>
        <w:t xml:space="preserve">. In the other report that simulated pleural effusion, a sponge and </w:t>
      </w:r>
      <w:r w:rsidR="006918C8" w:rsidRPr="00D41F13">
        <w:rPr>
          <w:rFonts w:ascii="Book Antiqua" w:eastAsia="Book Antiqua" w:hAnsi="Book Antiqua" w:cs="Book Antiqua"/>
        </w:rPr>
        <w:lastRenderedPageBreak/>
        <w:t>water in a plastic container was used to represent lung and pleural effusion</w:t>
      </w:r>
      <w:r w:rsidR="006918C8" w:rsidRPr="00D41F13">
        <w:rPr>
          <w:rFonts w:ascii="Book Antiqua" w:eastAsia="Book Antiqua" w:hAnsi="Book Antiqua" w:cs="Book Antiqua"/>
          <w:vertAlign w:val="superscript"/>
        </w:rPr>
        <w:t>[30]</w:t>
      </w:r>
      <w:r w:rsidR="006918C8" w:rsidRPr="00D41F13">
        <w:rPr>
          <w:rFonts w:ascii="Book Antiqua" w:eastAsia="Book Antiqua" w:hAnsi="Book Antiqua" w:cs="Book Antiqua"/>
        </w:rPr>
        <w:t>. In this simulator, the gelatine simulators that represented the thoracic wall and rib was placed above some plastic wrap, over the sponge and water, in a plastic container</w:t>
      </w:r>
      <w:r w:rsidR="006918C8" w:rsidRPr="00D41F13">
        <w:rPr>
          <w:rFonts w:ascii="Book Antiqua" w:eastAsia="Book Antiqua" w:hAnsi="Book Antiqua" w:cs="Book Antiqua"/>
          <w:vertAlign w:val="superscript"/>
        </w:rPr>
        <w:t>[30]</w:t>
      </w:r>
      <w:r w:rsidR="006918C8" w:rsidRPr="00D41F13">
        <w:rPr>
          <w:rFonts w:ascii="Book Antiqua" w:eastAsia="Book Antiqua" w:hAnsi="Book Antiqua" w:cs="Book Antiqua"/>
        </w:rPr>
        <w:t>. This model was able to allow trainees to perform a thoracentesis</w:t>
      </w:r>
      <w:r w:rsidR="006918C8" w:rsidRPr="00D41F13">
        <w:rPr>
          <w:rFonts w:ascii="Book Antiqua" w:eastAsia="Book Antiqua" w:hAnsi="Book Antiqua" w:cs="Book Antiqua"/>
          <w:vertAlign w:val="superscript"/>
        </w:rPr>
        <w:t>[30]</w:t>
      </w:r>
      <w:r w:rsidR="006918C8" w:rsidRPr="00D41F13">
        <w:rPr>
          <w:rFonts w:ascii="Book Antiqua" w:eastAsia="Book Antiqua" w:hAnsi="Book Antiqua" w:cs="Book Antiqua"/>
        </w:rPr>
        <w:t>. However, this article did not provide the recipe</w:t>
      </w:r>
      <w:r w:rsidR="006918C8" w:rsidRPr="00D41F13">
        <w:rPr>
          <w:rFonts w:ascii="Book Antiqua" w:eastAsia="Book Antiqua" w:hAnsi="Book Antiqua" w:cs="Book Antiqua"/>
          <w:vertAlign w:val="superscript"/>
        </w:rPr>
        <w:t>[30]</w:t>
      </w:r>
      <w:r w:rsidR="006918C8" w:rsidRPr="00D41F13">
        <w:rPr>
          <w:rFonts w:ascii="Book Antiqua" w:eastAsia="Book Antiqua" w:hAnsi="Book Antiqua" w:cs="Book Antiqua"/>
        </w:rPr>
        <w:t>.</w:t>
      </w:r>
    </w:p>
    <w:p w14:paraId="308FF86E" w14:textId="77777777" w:rsidR="00A77B3E" w:rsidRPr="00D41F13" w:rsidRDefault="00A77B3E" w:rsidP="00D41F13">
      <w:pPr>
        <w:adjustRightInd w:val="0"/>
        <w:snapToGrid w:val="0"/>
        <w:spacing w:line="360" w:lineRule="auto"/>
        <w:jc w:val="both"/>
        <w:rPr>
          <w:rFonts w:ascii="Book Antiqua" w:hAnsi="Book Antiqua"/>
        </w:rPr>
      </w:pPr>
    </w:p>
    <w:p w14:paraId="1E3A6722" w14:textId="4AFF537A"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b/>
          <w:bCs/>
          <w:i/>
          <w:iCs/>
        </w:rPr>
        <w:t xml:space="preserve">Related to C- </w:t>
      </w:r>
      <w:r w:rsidR="0042793A" w:rsidRPr="00D41F13">
        <w:rPr>
          <w:rFonts w:ascii="Book Antiqua" w:eastAsia="Book Antiqua" w:hAnsi="Book Antiqua" w:cs="Book Antiqua"/>
          <w:b/>
          <w:bCs/>
          <w:i/>
          <w:iCs/>
        </w:rPr>
        <w:t>circulation</w:t>
      </w:r>
    </w:p>
    <w:p w14:paraId="41934EA8"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rPr>
        <w:t>POCUS related to circulation such as shock and vascular access for resuscitation is used for the detection of pericardial effusion such as cardiac tamponade. This can include pulmonary embolisms, severe dysfunction of left ventricle, regional wall motion abnormalities, evaluation of the aorta (aortic dissection or aortic aneurysm), or determine vascular access for resuscitation by using a vessel ultrasound</w:t>
      </w:r>
      <w:r w:rsidRPr="00D41F13">
        <w:rPr>
          <w:rFonts w:ascii="Book Antiqua" w:eastAsia="Book Antiqua" w:hAnsi="Book Antiqua" w:cs="Book Antiqua"/>
          <w:vertAlign w:val="superscript"/>
        </w:rPr>
        <w:t>[3,5-7,43]</w:t>
      </w:r>
      <w:r w:rsidRPr="00D41F13">
        <w:rPr>
          <w:rFonts w:ascii="Book Antiqua" w:eastAsia="Book Antiqua" w:hAnsi="Book Antiqua" w:cs="Book Antiqua"/>
        </w:rPr>
        <w:t>. In terms of focused echocardiography, four articles on cardiac tamponade and pericardiocentesis detection were found</w:t>
      </w:r>
      <w:r w:rsidRPr="00D41F13">
        <w:rPr>
          <w:rFonts w:ascii="Book Antiqua" w:eastAsia="Book Antiqua" w:hAnsi="Book Antiqua" w:cs="Book Antiqua"/>
          <w:vertAlign w:val="superscript"/>
        </w:rPr>
        <w:t>[20,26,37,38]</w:t>
      </w:r>
      <w:r w:rsidRPr="00D41F13">
        <w:rPr>
          <w:rFonts w:ascii="Book Antiqua" w:eastAsia="Book Antiqua" w:hAnsi="Book Antiqua" w:cs="Book Antiqua"/>
        </w:rPr>
        <w:t>. In terms of vessel ultrasounds, 11 articles regarding venous catheterization were introduced in this review article</w:t>
      </w:r>
      <w:r w:rsidRPr="00D41F13">
        <w:rPr>
          <w:rFonts w:ascii="Book Antiqua" w:eastAsia="Book Antiqua" w:hAnsi="Book Antiqua" w:cs="Book Antiqua"/>
          <w:vertAlign w:val="superscript"/>
        </w:rPr>
        <w:t>[17,22-24,32-34,36,48-50]</w:t>
      </w:r>
      <w:r w:rsidRPr="00D41F13">
        <w:rPr>
          <w:rFonts w:ascii="Book Antiqua" w:eastAsia="Book Antiqua" w:hAnsi="Book Antiqua" w:cs="Book Antiqua"/>
        </w:rPr>
        <w:t>.</w:t>
      </w:r>
    </w:p>
    <w:p w14:paraId="4B3D4B90" w14:textId="77777777" w:rsidR="00A77B3E" w:rsidRPr="00D41F13" w:rsidRDefault="00A77B3E" w:rsidP="00D41F13">
      <w:pPr>
        <w:adjustRightInd w:val="0"/>
        <w:snapToGrid w:val="0"/>
        <w:spacing w:line="360" w:lineRule="auto"/>
        <w:jc w:val="both"/>
        <w:rPr>
          <w:rFonts w:ascii="Book Antiqua" w:hAnsi="Book Antiqua"/>
        </w:rPr>
      </w:pPr>
    </w:p>
    <w:p w14:paraId="5A6A8E38" w14:textId="451F7B16" w:rsidR="00A77B3E" w:rsidRPr="00D41F13" w:rsidRDefault="0031676E" w:rsidP="00D41F13">
      <w:pPr>
        <w:adjustRightInd w:val="0"/>
        <w:snapToGrid w:val="0"/>
        <w:spacing w:line="360" w:lineRule="auto"/>
        <w:jc w:val="both"/>
        <w:rPr>
          <w:rFonts w:ascii="Book Antiqua" w:eastAsia="Book Antiqua" w:hAnsi="Book Antiqua" w:cs="Book Antiqua"/>
          <w:b/>
          <w:bCs/>
        </w:rPr>
      </w:pPr>
      <w:r w:rsidRPr="00D41F13">
        <w:rPr>
          <w:rFonts w:ascii="Book Antiqua" w:eastAsia="Book Antiqua" w:hAnsi="Book Antiqua" w:cs="Book Antiqua"/>
          <w:b/>
          <w:bCs/>
        </w:rPr>
        <w:t xml:space="preserve">Surrounding material </w:t>
      </w:r>
      <w:r w:rsidR="00E1199A" w:rsidRPr="00D41F13">
        <w:rPr>
          <w:rFonts w:ascii="Book Antiqua" w:eastAsia="Book Antiqua" w:hAnsi="Book Antiqua" w:cs="Book Antiqua"/>
          <w:b/>
          <w:bCs/>
        </w:rPr>
        <w:t>—</w:t>
      </w:r>
      <w:r w:rsidRPr="00D41F13">
        <w:rPr>
          <w:rFonts w:ascii="Book Antiqua" w:eastAsia="Book Antiqua" w:hAnsi="Book Antiqua" w:cs="Book Antiqua"/>
          <w:b/>
          <w:bCs/>
        </w:rPr>
        <w:t xml:space="preserve"> </w:t>
      </w:r>
      <w:r w:rsidR="006918C8" w:rsidRPr="00D41F13">
        <w:rPr>
          <w:rFonts w:ascii="Book Antiqua" w:eastAsia="Book Antiqua" w:hAnsi="Book Antiqua" w:cs="Book Antiqua"/>
          <w:b/>
          <w:bCs/>
        </w:rPr>
        <w:t>chest wall and soft tissue</w:t>
      </w:r>
      <w:r w:rsidR="00896BD3" w:rsidRPr="00D41F13">
        <w:rPr>
          <w:rFonts w:ascii="Book Antiqua" w:eastAsia="Book Antiqua" w:hAnsi="Book Antiqua" w:cs="Book Antiqua"/>
          <w:b/>
          <w:bCs/>
        </w:rPr>
        <w:t>:</w:t>
      </w:r>
      <w:r w:rsidR="00896BD3" w:rsidRPr="00D41F13">
        <w:rPr>
          <w:rFonts w:ascii="Book Antiqua" w:hAnsi="Book Antiqua" w:cs="Book Antiqua"/>
          <w:b/>
          <w:bCs/>
          <w:lang w:eastAsia="zh-CN"/>
        </w:rPr>
        <w:t xml:space="preserve"> </w:t>
      </w:r>
      <w:r w:rsidR="006918C8" w:rsidRPr="00D41F13">
        <w:rPr>
          <w:rFonts w:ascii="Book Antiqua" w:eastAsia="Book Antiqua" w:hAnsi="Book Antiqua" w:cs="Book Antiqua"/>
        </w:rPr>
        <w:t xml:space="preserve">In the cardiac tamponade simulator, the surrounding material that represented chest wall was created by Zerth </w:t>
      </w:r>
      <w:r w:rsidR="006918C8" w:rsidRPr="00D41F13">
        <w:rPr>
          <w:rFonts w:ascii="Book Antiqua" w:eastAsia="Book Antiqua" w:hAnsi="Book Antiqua" w:cs="Book Antiqua"/>
          <w:i/>
          <w:iCs/>
        </w:rPr>
        <w:t>et al</w:t>
      </w:r>
      <w:r w:rsidR="006918C8" w:rsidRPr="00D41F13">
        <w:rPr>
          <w:rFonts w:ascii="Book Antiqua" w:eastAsia="Book Antiqua" w:hAnsi="Book Antiqua" w:cs="Book Antiqua"/>
          <w:vertAlign w:val="superscript"/>
        </w:rPr>
        <w:t>[26]</w:t>
      </w:r>
      <w:r w:rsidR="006918C8" w:rsidRPr="00D41F13">
        <w:rPr>
          <w:rFonts w:ascii="Book Antiqua" w:eastAsia="Book Antiqua" w:hAnsi="Book Antiqua" w:cs="Book Antiqua"/>
        </w:rPr>
        <w:t xml:space="preserve"> using gelatine with green food colouring, Campo Dell’sorto </w:t>
      </w:r>
      <w:r w:rsidR="006918C8" w:rsidRPr="00D41F13">
        <w:rPr>
          <w:rFonts w:ascii="Book Antiqua" w:eastAsia="Book Antiqua" w:hAnsi="Book Antiqua" w:cs="Book Antiqua"/>
          <w:i/>
          <w:iCs/>
        </w:rPr>
        <w:t>et al</w:t>
      </w:r>
      <w:r w:rsidR="006918C8" w:rsidRPr="00D41F13">
        <w:rPr>
          <w:rFonts w:ascii="Book Antiqua" w:eastAsia="Book Antiqua" w:hAnsi="Book Antiqua" w:cs="Book Antiqua"/>
          <w:vertAlign w:val="superscript"/>
        </w:rPr>
        <w:t xml:space="preserve">[20] </w:t>
      </w:r>
      <w:r w:rsidR="006918C8" w:rsidRPr="00D41F13">
        <w:rPr>
          <w:rFonts w:ascii="Book Antiqua" w:eastAsia="Book Antiqua" w:hAnsi="Book Antiqua" w:cs="Book Antiqua"/>
        </w:rPr>
        <w:t>using</w:t>
      </w:r>
      <w:r w:rsidR="006918C8" w:rsidRPr="00D41F13">
        <w:rPr>
          <w:rFonts w:ascii="Book Antiqua" w:eastAsia="Book Antiqua" w:hAnsi="Book Antiqua" w:cs="Book Antiqua"/>
          <w:vertAlign w:val="superscript"/>
        </w:rPr>
        <w:t xml:space="preserve"> </w:t>
      </w:r>
      <w:r w:rsidR="006918C8" w:rsidRPr="00D41F13">
        <w:rPr>
          <w:rFonts w:ascii="Book Antiqua" w:eastAsia="Book Antiqua" w:hAnsi="Book Antiqua" w:cs="Book Antiqua"/>
        </w:rPr>
        <w:t xml:space="preserve">gel wax, ultrasound gel, silicone skin, three tablespoons of flour, Daly </w:t>
      </w:r>
      <w:r w:rsidR="006918C8" w:rsidRPr="00D41F13">
        <w:rPr>
          <w:rFonts w:ascii="Book Antiqua" w:eastAsia="Book Antiqua" w:hAnsi="Book Antiqua" w:cs="Book Antiqua"/>
          <w:i/>
          <w:iCs/>
        </w:rPr>
        <w:t>et al</w:t>
      </w:r>
      <w:r w:rsidR="006918C8" w:rsidRPr="00D41F13">
        <w:rPr>
          <w:rFonts w:ascii="Book Antiqua" w:eastAsia="Book Antiqua" w:hAnsi="Book Antiqua" w:cs="Book Antiqua"/>
          <w:vertAlign w:val="superscript"/>
        </w:rPr>
        <w:t xml:space="preserve">[37] </w:t>
      </w:r>
      <w:r w:rsidR="006918C8" w:rsidRPr="00D41F13">
        <w:rPr>
          <w:rFonts w:ascii="Book Antiqua" w:eastAsia="Book Antiqua" w:hAnsi="Book Antiqua" w:cs="Book Antiqua"/>
        </w:rPr>
        <w:t>using gel wax, flour, artificial rib cage, and latex exercise resistance bands (TheraBand</w:t>
      </w:r>
      <w:r w:rsidR="006918C8" w:rsidRPr="00D41F13">
        <w:rPr>
          <w:rFonts w:ascii="Book Antiqua" w:eastAsia="Book Antiqua" w:hAnsi="Book Antiqua" w:cs="Book Antiqua"/>
          <w:vertAlign w:val="superscript"/>
        </w:rPr>
        <w:t>™</w:t>
      </w:r>
      <w:r w:rsidR="006918C8" w:rsidRPr="00D41F13">
        <w:rPr>
          <w:rFonts w:ascii="Book Antiqua" w:eastAsia="Book Antiqua" w:hAnsi="Book Antiqua" w:cs="Book Antiqua"/>
        </w:rPr>
        <w:t>) with a moulding bucket, and Young and Kuntz</w:t>
      </w:r>
      <w:r w:rsidR="006918C8" w:rsidRPr="00D41F13">
        <w:rPr>
          <w:rFonts w:ascii="Book Antiqua" w:eastAsia="Book Antiqua" w:hAnsi="Book Antiqua" w:cs="Book Antiqua"/>
          <w:vertAlign w:val="superscript"/>
        </w:rPr>
        <w:t xml:space="preserve">[38] </w:t>
      </w:r>
      <w:r w:rsidR="006918C8" w:rsidRPr="00D41F13">
        <w:rPr>
          <w:rFonts w:ascii="Book Antiqua" w:eastAsia="Book Antiqua" w:hAnsi="Book Antiqua" w:cs="Book Antiqua"/>
        </w:rPr>
        <w:t>using ballistic gel with flesh-coloured dye and artificial rib cage moulding in a plastic mannequin dress-form torso. What is very interesting is that by using an artificial rib cage or mannequin dress-form torso, the pericardiocentesis simulators were very similar to real thoracic cages</w:t>
      </w:r>
      <w:r w:rsidR="006918C8" w:rsidRPr="00D41F13">
        <w:rPr>
          <w:rFonts w:ascii="Book Antiqua" w:eastAsia="Book Antiqua" w:hAnsi="Book Antiqua" w:cs="Book Antiqua"/>
          <w:vertAlign w:val="superscript"/>
        </w:rPr>
        <w:t>[37,38]</w:t>
      </w:r>
      <w:r w:rsidR="006918C8" w:rsidRPr="00D41F13">
        <w:rPr>
          <w:rFonts w:ascii="Book Antiqua" w:eastAsia="Book Antiqua" w:hAnsi="Book Antiqua" w:cs="Book Antiqua"/>
        </w:rPr>
        <w:t>. These simulators were able to provide a more realistic environment by showing external anatomic landmarks, allowing trainees to practice finding the correct positioning of probes and needles</w:t>
      </w:r>
      <w:r w:rsidR="006918C8" w:rsidRPr="00D41F13">
        <w:rPr>
          <w:rFonts w:ascii="Book Antiqua" w:eastAsia="Book Antiqua" w:hAnsi="Book Antiqua" w:cs="Book Antiqua"/>
          <w:vertAlign w:val="superscript"/>
        </w:rPr>
        <w:t>[37,38]</w:t>
      </w:r>
      <w:r w:rsidR="006918C8" w:rsidRPr="00D41F13">
        <w:rPr>
          <w:rFonts w:ascii="Book Antiqua" w:eastAsia="Book Antiqua" w:hAnsi="Book Antiqua" w:cs="Book Antiqua"/>
        </w:rPr>
        <w:t>.</w:t>
      </w:r>
    </w:p>
    <w:p w14:paraId="44DEE51E" w14:textId="77777777" w:rsidR="00A77B3E" w:rsidRPr="00D41F13" w:rsidRDefault="00A77B3E" w:rsidP="00D41F13">
      <w:pPr>
        <w:adjustRightInd w:val="0"/>
        <w:snapToGrid w:val="0"/>
        <w:spacing w:line="360" w:lineRule="auto"/>
        <w:jc w:val="both"/>
        <w:rPr>
          <w:rFonts w:ascii="Book Antiqua" w:hAnsi="Book Antiqua"/>
        </w:rPr>
      </w:pPr>
    </w:p>
    <w:p w14:paraId="7FAA5410" w14:textId="4B196EAB" w:rsidR="00A77B3E" w:rsidRPr="00D41F13" w:rsidRDefault="006918C8" w:rsidP="00D41F13">
      <w:pPr>
        <w:adjustRightInd w:val="0"/>
        <w:snapToGrid w:val="0"/>
        <w:spacing w:line="360" w:lineRule="auto"/>
        <w:jc w:val="both"/>
        <w:rPr>
          <w:rFonts w:ascii="Book Antiqua" w:eastAsia="Book Antiqua" w:hAnsi="Book Antiqua" w:cs="Book Antiqua"/>
          <w:b/>
          <w:bCs/>
        </w:rPr>
      </w:pPr>
      <w:r w:rsidRPr="00D41F13">
        <w:rPr>
          <w:rFonts w:ascii="Book Antiqua" w:eastAsia="Book Antiqua" w:hAnsi="Book Antiqua" w:cs="Book Antiqua"/>
          <w:b/>
          <w:bCs/>
        </w:rPr>
        <w:t>Target</w:t>
      </w:r>
      <w:r w:rsidR="0031676E" w:rsidRPr="00D41F13">
        <w:rPr>
          <w:rFonts w:ascii="Book Antiqua" w:eastAsia="Book Antiqua" w:hAnsi="Book Antiqua" w:cs="Book Antiqua"/>
          <w:b/>
          <w:bCs/>
        </w:rPr>
        <w:t xml:space="preserve"> —</w:t>
      </w:r>
      <w:r w:rsidRPr="00D41F13">
        <w:rPr>
          <w:rFonts w:ascii="Book Antiqua" w:eastAsia="Book Antiqua" w:hAnsi="Book Antiqua" w:cs="Book Antiqua"/>
          <w:b/>
          <w:bCs/>
        </w:rPr>
        <w:t xml:space="preserve"> heart, pericardial effusion, and pericardial sac</w:t>
      </w:r>
      <w:r w:rsidR="00E1199A" w:rsidRPr="00D41F13">
        <w:rPr>
          <w:rFonts w:ascii="Book Antiqua" w:eastAsia="宋体" w:hAnsi="Book Antiqua" w:cs="宋体"/>
          <w:b/>
          <w:bCs/>
          <w:lang w:eastAsia="zh-CN"/>
        </w:rPr>
        <w:t xml:space="preserve">: </w:t>
      </w:r>
      <w:r w:rsidRPr="00D41F13">
        <w:rPr>
          <w:rFonts w:ascii="Book Antiqua" w:eastAsia="Book Antiqua" w:hAnsi="Book Antiqua" w:cs="Book Antiqua"/>
        </w:rPr>
        <w:t>A golf ball</w:t>
      </w:r>
      <w:r w:rsidRPr="00D41F13">
        <w:rPr>
          <w:rFonts w:ascii="Book Antiqua" w:eastAsia="Book Antiqua" w:hAnsi="Book Antiqua" w:cs="Book Antiqua"/>
          <w:vertAlign w:val="superscript"/>
        </w:rPr>
        <w:t>[26]</w:t>
      </w:r>
      <w:r w:rsidRPr="00D41F13">
        <w:rPr>
          <w:rFonts w:ascii="Book Antiqua" w:eastAsia="Book Antiqua" w:hAnsi="Book Antiqua" w:cs="Book Antiqua"/>
        </w:rPr>
        <w:t>, water-filled celluloid ball</w:t>
      </w:r>
      <w:r w:rsidRPr="00D41F13">
        <w:rPr>
          <w:rFonts w:ascii="Book Antiqua" w:eastAsia="Book Antiqua" w:hAnsi="Book Antiqua" w:cs="Book Antiqua"/>
          <w:vertAlign w:val="superscript"/>
        </w:rPr>
        <w:t>[20]</w:t>
      </w:r>
      <w:r w:rsidRPr="00D41F13">
        <w:rPr>
          <w:rFonts w:ascii="Book Antiqua" w:eastAsia="Book Antiqua" w:hAnsi="Book Antiqua" w:cs="Book Antiqua"/>
        </w:rPr>
        <w:t>, and red-dyed water-filled ping-pong ball</w:t>
      </w:r>
      <w:r w:rsidRPr="00D41F13">
        <w:rPr>
          <w:rFonts w:ascii="Book Antiqua" w:eastAsia="Book Antiqua" w:hAnsi="Book Antiqua" w:cs="Book Antiqua"/>
          <w:vertAlign w:val="superscript"/>
        </w:rPr>
        <w:t>[37,38]</w:t>
      </w:r>
      <w:r w:rsidRPr="00D41F13">
        <w:rPr>
          <w:rFonts w:ascii="Book Antiqua" w:eastAsia="Book Antiqua" w:hAnsi="Book Antiqua" w:cs="Book Antiqua"/>
        </w:rPr>
        <w:t xml:space="preserve"> were used to represent heart. The pericardial sac was represented by a 16-inch punching balloon</w:t>
      </w:r>
      <w:r w:rsidRPr="00D41F13">
        <w:rPr>
          <w:rFonts w:ascii="Book Antiqua" w:eastAsia="Book Antiqua" w:hAnsi="Book Antiqua" w:cs="Book Antiqua"/>
          <w:vertAlign w:val="superscript"/>
        </w:rPr>
        <w:t>[26]</w:t>
      </w:r>
      <w:r w:rsidRPr="00D41F13">
        <w:rPr>
          <w:rFonts w:ascii="Book Antiqua" w:eastAsia="Book Antiqua" w:hAnsi="Book Antiqua" w:cs="Book Antiqua"/>
        </w:rPr>
        <w:t>, 30 cm balloon</w:t>
      </w:r>
      <w:r w:rsidRPr="00D41F13">
        <w:rPr>
          <w:rFonts w:ascii="Book Antiqua" w:eastAsia="Book Antiqua" w:hAnsi="Book Antiqua" w:cs="Book Antiqua"/>
          <w:vertAlign w:val="superscript"/>
        </w:rPr>
        <w:t xml:space="preserve">[20] </w:t>
      </w:r>
      <w:r w:rsidRPr="00D41F13">
        <w:rPr>
          <w:rFonts w:ascii="Book Antiqua" w:eastAsia="Book Antiqua" w:hAnsi="Book Antiqua" w:cs="Book Antiqua"/>
        </w:rPr>
        <w:t>and 250 mL normal saline bag</w:t>
      </w:r>
      <w:r w:rsidRPr="00D41F13">
        <w:rPr>
          <w:rFonts w:ascii="Book Antiqua" w:eastAsia="Book Antiqua" w:hAnsi="Book Antiqua" w:cs="Book Antiqua"/>
          <w:vertAlign w:val="superscript"/>
        </w:rPr>
        <w:t>[37,38]</w:t>
      </w:r>
      <w:r w:rsidRPr="00D41F13">
        <w:rPr>
          <w:rFonts w:ascii="Book Antiqua" w:eastAsia="Book Antiqua" w:hAnsi="Book Antiqua" w:cs="Book Antiqua"/>
        </w:rPr>
        <w:t>. Pericardial effusion in all simulators was represented by red-coloured water</w:t>
      </w:r>
      <w:r w:rsidRPr="00D41F13">
        <w:rPr>
          <w:rFonts w:ascii="Book Antiqua" w:eastAsia="Book Antiqua" w:hAnsi="Book Antiqua" w:cs="Book Antiqua"/>
          <w:vertAlign w:val="superscript"/>
        </w:rPr>
        <w:t>[20,26,37,38]</w:t>
      </w:r>
      <w:r w:rsidRPr="00D41F13">
        <w:rPr>
          <w:rFonts w:ascii="Book Antiqua" w:eastAsia="Book Antiqua" w:hAnsi="Book Antiqua" w:cs="Book Antiqua"/>
        </w:rPr>
        <w:t>. To make a thoracic cage with a pericardial sac and heart, it took two to four steps</w:t>
      </w:r>
      <w:r w:rsidRPr="00D41F13">
        <w:rPr>
          <w:rFonts w:ascii="Book Antiqua" w:eastAsia="Book Antiqua" w:hAnsi="Book Antiqua" w:cs="Book Antiqua"/>
          <w:vertAlign w:val="superscript"/>
        </w:rPr>
        <w:t>[20,26,37,38]</w:t>
      </w:r>
      <w:r w:rsidRPr="00D41F13">
        <w:rPr>
          <w:rFonts w:ascii="Book Antiqua" w:eastAsia="Book Antiqua" w:hAnsi="Book Antiqua" w:cs="Book Antiqua"/>
        </w:rPr>
        <w:t>. In the first step, a base floor was made for the purpose of a stable base</w:t>
      </w:r>
      <w:r w:rsidRPr="00D41F13">
        <w:rPr>
          <w:rFonts w:ascii="Book Antiqua" w:eastAsia="Book Antiqua" w:hAnsi="Book Antiqua" w:cs="Book Antiqua"/>
          <w:vertAlign w:val="superscript"/>
        </w:rPr>
        <w:t>[20,26,37,38]</w:t>
      </w:r>
      <w:r w:rsidRPr="00D41F13">
        <w:rPr>
          <w:rFonts w:ascii="Book Antiqua" w:eastAsia="Book Antiqua" w:hAnsi="Book Antiqua" w:cs="Book Antiqua"/>
        </w:rPr>
        <w:t>. The second step was to fix the correct position of the heart and pericardial sac by pouring a melted gel</w:t>
      </w:r>
      <w:r w:rsidRPr="00D41F13">
        <w:rPr>
          <w:rFonts w:ascii="Book Antiqua" w:eastAsia="Book Antiqua" w:hAnsi="Book Antiqua" w:cs="Book Antiqua"/>
          <w:vertAlign w:val="superscript"/>
        </w:rPr>
        <w:t>[20,26,37,38]</w:t>
      </w:r>
      <w:r w:rsidRPr="00D41F13">
        <w:rPr>
          <w:rFonts w:ascii="Book Antiqua" w:eastAsia="Book Antiqua" w:hAnsi="Book Antiqua" w:cs="Book Antiqua"/>
        </w:rPr>
        <w:t xml:space="preserve"> or sonographic gel</w:t>
      </w:r>
      <w:r w:rsidRPr="00D41F13">
        <w:rPr>
          <w:rFonts w:ascii="Book Antiqua" w:eastAsia="Book Antiqua" w:hAnsi="Book Antiqua" w:cs="Book Antiqua"/>
          <w:vertAlign w:val="superscript"/>
        </w:rPr>
        <w:t>[20]</w:t>
      </w:r>
      <w:r w:rsidRPr="00D41F13">
        <w:rPr>
          <w:rFonts w:ascii="Book Antiqua" w:eastAsia="Book Antiqua" w:hAnsi="Book Antiqua" w:cs="Book Antiqua"/>
        </w:rPr>
        <w:t xml:space="preserve"> around the heart and pericardial sac while they were centred. The third step was to add the melted gel into a moulding container (Daly </w:t>
      </w:r>
      <w:r w:rsidRPr="00D41F13">
        <w:rPr>
          <w:rFonts w:ascii="Book Antiqua" w:eastAsia="Book Antiqua" w:hAnsi="Book Antiqua" w:cs="Book Antiqua"/>
          <w:i/>
          <w:iCs/>
        </w:rPr>
        <w:t>et a</w:t>
      </w:r>
      <w:r w:rsidR="0031676E" w:rsidRPr="00D41F13">
        <w:rPr>
          <w:rFonts w:ascii="Book Antiqua" w:eastAsia="Book Antiqua" w:hAnsi="Book Antiqua" w:cs="Book Antiqua"/>
          <w:i/>
          <w:iCs/>
        </w:rPr>
        <w:t>l</w:t>
      </w:r>
      <w:r w:rsidR="0031676E" w:rsidRPr="00D41F13">
        <w:rPr>
          <w:rFonts w:ascii="Book Antiqua" w:eastAsia="Book Antiqua" w:hAnsi="Book Antiqua" w:cs="Book Antiqua"/>
          <w:vertAlign w:val="superscript"/>
        </w:rPr>
        <w:t>[37]</w:t>
      </w:r>
      <w:r w:rsidRPr="00D41F13">
        <w:rPr>
          <w:rFonts w:ascii="Book Antiqua" w:eastAsia="Book Antiqua" w:hAnsi="Book Antiqua" w:cs="Book Antiqua"/>
        </w:rPr>
        <w:t>’s method), or mannequin (Young and Kuntz</w:t>
      </w:r>
      <w:r w:rsidR="0031676E" w:rsidRPr="00D41F13">
        <w:rPr>
          <w:rFonts w:ascii="Book Antiqua" w:eastAsia="Book Antiqua" w:hAnsi="Book Antiqua" w:cs="Book Antiqua"/>
          <w:vertAlign w:val="superscript"/>
        </w:rPr>
        <w:t>[38]</w:t>
      </w:r>
      <w:r w:rsidRPr="00D41F13">
        <w:rPr>
          <w:rFonts w:ascii="Book Antiqua" w:eastAsia="Book Antiqua" w:hAnsi="Book Antiqua" w:cs="Book Antiqua"/>
        </w:rPr>
        <w:t>’s method) to make the distance between the sternum and the heart simulator similar to a real human. The last step was to cover it with silicone skin to generate a resistance similar to a human and draw the external anatomical marks</w:t>
      </w:r>
      <w:r w:rsidRPr="00D41F13">
        <w:rPr>
          <w:rFonts w:ascii="Book Antiqua" w:eastAsia="Book Antiqua" w:hAnsi="Book Antiqua" w:cs="Book Antiqua"/>
          <w:vertAlign w:val="superscript"/>
        </w:rPr>
        <w:t>[20,37]</w:t>
      </w:r>
      <w:r w:rsidRPr="00D41F13">
        <w:rPr>
          <w:rFonts w:ascii="Book Antiqua" w:eastAsia="Book Antiqua" w:hAnsi="Book Antiqua" w:cs="Book Antiqua"/>
        </w:rPr>
        <w:t xml:space="preserve">. The stage of making pericardiocentesis simulator is briefly schematized in </w:t>
      </w:r>
      <w:r w:rsidR="0031676E" w:rsidRPr="00D41F13">
        <w:rPr>
          <w:rFonts w:ascii="Book Antiqua" w:eastAsia="Book Antiqua" w:hAnsi="Book Antiqua" w:cs="Book Antiqua"/>
        </w:rPr>
        <w:t xml:space="preserve">Figure </w:t>
      </w:r>
      <w:r w:rsidRPr="00D41F13">
        <w:rPr>
          <w:rFonts w:ascii="Book Antiqua" w:eastAsia="Book Antiqua" w:hAnsi="Book Antiqua" w:cs="Book Antiqua"/>
        </w:rPr>
        <w:t>2 B.</w:t>
      </w:r>
    </w:p>
    <w:p w14:paraId="4467E658" w14:textId="77777777" w:rsidR="00A77B3E" w:rsidRPr="00D41F13" w:rsidRDefault="00A77B3E" w:rsidP="00D41F13">
      <w:pPr>
        <w:adjustRightInd w:val="0"/>
        <w:snapToGrid w:val="0"/>
        <w:spacing w:line="360" w:lineRule="auto"/>
        <w:jc w:val="both"/>
        <w:rPr>
          <w:rFonts w:ascii="Book Antiqua" w:hAnsi="Book Antiqua"/>
        </w:rPr>
      </w:pPr>
    </w:p>
    <w:p w14:paraId="54B7B91D" w14:textId="788E58D5" w:rsidR="00A77B3E" w:rsidRPr="00D41F13" w:rsidRDefault="006918C8" w:rsidP="00D41F13">
      <w:pPr>
        <w:adjustRightInd w:val="0"/>
        <w:snapToGrid w:val="0"/>
        <w:spacing w:line="360" w:lineRule="auto"/>
        <w:jc w:val="both"/>
        <w:rPr>
          <w:rFonts w:ascii="Book Antiqua" w:eastAsia="Book Antiqua" w:hAnsi="Book Antiqua" w:cs="Book Antiqua"/>
          <w:b/>
          <w:bCs/>
        </w:rPr>
      </w:pPr>
      <w:r w:rsidRPr="00D41F13">
        <w:rPr>
          <w:rFonts w:ascii="Book Antiqua" w:eastAsia="Book Antiqua" w:hAnsi="Book Antiqua" w:cs="Book Antiqua"/>
          <w:b/>
          <w:bCs/>
        </w:rPr>
        <w:t>T</w:t>
      </w:r>
      <w:r w:rsidR="0031676E" w:rsidRPr="00D41F13">
        <w:rPr>
          <w:rFonts w:ascii="Book Antiqua" w:eastAsia="Book Antiqua" w:hAnsi="Book Antiqua" w:cs="Book Antiqua"/>
          <w:b/>
          <w:bCs/>
        </w:rPr>
        <w:t>arget —</w:t>
      </w:r>
      <w:r w:rsidRPr="00D41F13">
        <w:rPr>
          <w:rFonts w:ascii="Book Antiqua" w:eastAsia="Book Antiqua" w:hAnsi="Book Antiqua" w:cs="Book Antiqua"/>
          <w:b/>
          <w:bCs/>
        </w:rPr>
        <w:t xml:space="preserve"> vessels</w:t>
      </w:r>
      <w:r w:rsidR="00E1199A" w:rsidRPr="00D41F13">
        <w:rPr>
          <w:rFonts w:ascii="Book Antiqua" w:eastAsia="宋体" w:hAnsi="Book Antiqua" w:cs="宋体"/>
          <w:b/>
          <w:bCs/>
          <w:lang w:eastAsia="zh-CN"/>
        </w:rPr>
        <w:t xml:space="preserve">: </w:t>
      </w:r>
      <w:r w:rsidRPr="00D41F13">
        <w:rPr>
          <w:rFonts w:ascii="Book Antiqua" w:eastAsia="Book Antiqua" w:hAnsi="Book Antiqua" w:cs="Book Antiqua"/>
        </w:rPr>
        <w:t>POCUS related to vascular approach techniques has been one of the most widely used practices in emergency departments. Various kinds of materials have been used in several studies to represent vessels; examination glove</w:t>
      </w:r>
      <w:r w:rsidRPr="00D41F13">
        <w:rPr>
          <w:rFonts w:ascii="Book Antiqua" w:eastAsia="Book Antiqua" w:hAnsi="Book Antiqua" w:cs="Book Antiqua"/>
          <w:vertAlign w:val="superscript"/>
        </w:rPr>
        <w:t>[49]</w:t>
      </w:r>
      <w:r w:rsidRPr="00D41F13">
        <w:rPr>
          <w:rFonts w:ascii="Book Antiqua" w:eastAsia="Book Antiqua" w:hAnsi="Book Antiqua" w:cs="Book Antiqua"/>
        </w:rPr>
        <w:t>, intravenous infusion sets</w:t>
      </w:r>
      <w:r w:rsidRPr="00D41F13">
        <w:rPr>
          <w:rFonts w:ascii="Book Antiqua" w:eastAsia="Book Antiqua" w:hAnsi="Book Antiqua" w:cs="Book Antiqua"/>
          <w:vertAlign w:val="superscript"/>
        </w:rPr>
        <w:t>[17]</w:t>
      </w:r>
      <w:r w:rsidRPr="00D41F13">
        <w:rPr>
          <w:rFonts w:ascii="Book Antiqua" w:eastAsia="Book Antiqua" w:hAnsi="Book Antiqua" w:cs="Book Antiqua"/>
        </w:rPr>
        <w:t>, Penrose drains</w:t>
      </w:r>
      <w:r w:rsidRPr="00D41F13">
        <w:rPr>
          <w:rFonts w:ascii="Book Antiqua" w:eastAsia="Book Antiqua" w:hAnsi="Book Antiqua" w:cs="Book Antiqua"/>
          <w:vertAlign w:val="superscript"/>
        </w:rPr>
        <w:t>[50]</w:t>
      </w:r>
      <w:r w:rsidRPr="00D41F13">
        <w:rPr>
          <w:rFonts w:ascii="Book Antiqua" w:eastAsia="Book Antiqua" w:hAnsi="Book Antiqua" w:cs="Book Antiqua"/>
        </w:rPr>
        <w:t>, balloons</w:t>
      </w:r>
      <w:r w:rsidRPr="00D41F13">
        <w:rPr>
          <w:rFonts w:ascii="Book Antiqua" w:eastAsia="Book Antiqua" w:hAnsi="Book Antiqua" w:cs="Book Antiqua"/>
          <w:vertAlign w:val="superscript"/>
        </w:rPr>
        <w:t>[14,32,48]</w:t>
      </w:r>
      <w:r w:rsidRPr="00D41F13">
        <w:rPr>
          <w:rFonts w:ascii="Book Antiqua" w:eastAsia="Book Antiqua" w:hAnsi="Book Antiqua" w:cs="Book Antiqua"/>
        </w:rPr>
        <w:t>, silicone tubes</w:t>
      </w:r>
      <w:r w:rsidRPr="00D41F13">
        <w:rPr>
          <w:rFonts w:ascii="Book Antiqua" w:eastAsia="Book Antiqua" w:hAnsi="Book Antiqua" w:cs="Book Antiqua"/>
          <w:vertAlign w:val="superscript"/>
        </w:rPr>
        <w:t>[23,34]</w:t>
      </w:r>
      <w:r w:rsidRPr="00D41F13">
        <w:rPr>
          <w:rFonts w:ascii="Book Antiqua" w:eastAsia="Book Antiqua" w:hAnsi="Book Antiqua" w:cs="Book Antiqua"/>
        </w:rPr>
        <w:t>, latex tubes</w:t>
      </w:r>
      <w:r w:rsidRPr="00D41F13">
        <w:rPr>
          <w:rFonts w:ascii="Book Antiqua" w:eastAsia="Book Antiqua" w:hAnsi="Book Antiqua" w:cs="Book Antiqua"/>
          <w:vertAlign w:val="superscript"/>
        </w:rPr>
        <w:t xml:space="preserve">[23,24] </w:t>
      </w:r>
      <w:r w:rsidRPr="00D41F13">
        <w:rPr>
          <w:rFonts w:ascii="Book Antiqua" w:eastAsia="Book Antiqua" w:hAnsi="Book Antiqua" w:cs="Book Antiqua"/>
        </w:rPr>
        <w:t>and plastic tubes</w:t>
      </w:r>
      <w:r w:rsidRPr="00D41F13">
        <w:rPr>
          <w:rFonts w:ascii="Book Antiqua" w:eastAsia="Book Antiqua" w:hAnsi="Book Antiqua" w:cs="Book Antiqua"/>
          <w:vertAlign w:val="superscript"/>
        </w:rPr>
        <w:t>[22]</w:t>
      </w:r>
      <w:r w:rsidRPr="00D41F13">
        <w:rPr>
          <w:rFonts w:ascii="Book Antiqua" w:eastAsia="Book Antiqua" w:hAnsi="Book Antiqua" w:cs="Book Antiqua"/>
        </w:rPr>
        <w:t xml:space="preserve">. Nolting </w:t>
      </w:r>
      <w:r w:rsidRPr="00D41F13">
        <w:rPr>
          <w:rFonts w:ascii="Book Antiqua" w:eastAsia="Book Antiqua" w:hAnsi="Book Antiqua" w:cs="Book Antiqua"/>
          <w:i/>
          <w:iCs/>
        </w:rPr>
        <w:t>et al</w:t>
      </w:r>
      <w:r w:rsidRPr="00D41F13">
        <w:rPr>
          <w:rFonts w:ascii="Book Antiqua" w:eastAsia="Book Antiqua" w:hAnsi="Book Antiqua" w:cs="Book Antiqua"/>
          <w:vertAlign w:val="superscript"/>
        </w:rPr>
        <w:t>[49]</w:t>
      </w:r>
      <w:r w:rsidRPr="00D41F13">
        <w:rPr>
          <w:rFonts w:ascii="Book Antiqua" w:eastAsia="Book Antiqua" w:hAnsi="Book Antiqua" w:cs="Book Antiqua"/>
        </w:rPr>
        <w:t xml:space="preserve"> introduced a simulators made using a water-filled glove finger and SPAM®. They used a large straw for driving a tunnel through the entire SPAM® block</w:t>
      </w:r>
      <w:r w:rsidRPr="00D41F13">
        <w:rPr>
          <w:rFonts w:ascii="Book Antiqua" w:eastAsia="Book Antiqua" w:hAnsi="Book Antiqua" w:cs="Book Antiqua"/>
          <w:vertAlign w:val="superscript"/>
        </w:rPr>
        <w:t>[49]</w:t>
      </w:r>
      <w:r w:rsidRPr="00D41F13">
        <w:rPr>
          <w:rFonts w:ascii="Book Antiqua" w:eastAsia="Book Antiqua" w:hAnsi="Book Antiqua" w:cs="Book Antiqua"/>
        </w:rPr>
        <w:t>. The tunnel played the role of a vessel with a water-filled glove finger inserted</w:t>
      </w:r>
      <w:r w:rsidRPr="00D41F13">
        <w:rPr>
          <w:rFonts w:ascii="Book Antiqua" w:eastAsia="Book Antiqua" w:hAnsi="Book Antiqua" w:cs="Book Antiqua"/>
          <w:vertAlign w:val="superscript"/>
        </w:rPr>
        <w:t>[49]</w:t>
      </w:r>
      <w:r w:rsidRPr="00D41F13">
        <w:rPr>
          <w:rFonts w:ascii="Book Antiqua" w:eastAsia="Book Antiqua" w:hAnsi="Book Antiqua" w:cs="Book Antiqua"/>
        </w:rPr>
        <w:t>. Another method was to plug one end of the tunnel, and fill it with ultrasound gel</w:t>
      </w:r>
      <w:r w:rsidRPr="00D41F13">
        <w:rPr>
          <w:rFonts w:ascii="Book Antiqua" w:eastAsia="Book Antiqua" w:hAnsi="Book Antiqua" w:cs="Book Antiqua"/>
          <w:vertAlign w:val="superscript"/>
        </w:rPr>
        <w:t>[49]</w:t>
      </w:r>
      <w:r w:rsidRPr="00D41F13">
        <w:rPr>
          <w:rFonts w:ascii="Book Antiqua" w:eastAsia="Book Antiqua" w:hAnsi="Book Antiqua" w:cs="Book Antiqua"/>
        </w:rPr>
        <w:t>. However, the authors did not discuss which materials were more practical</w:t>
      </w:r>
      <w:r w:rsidRPr="00D41F13">
        <w:rPr>
          <w:rFonts w:ascii="Book Antiqua" w:eastAsia="Book Antiqua" w:hAnsi="Book Antiqua" w:cs="Book Antiqua"/>
          <w:vertAlign w:val="superscript"/>
        </w:rPr>
        <w:t>[49]</w:t>
      </w:r>
      <w:r w:rsidRPr="00D41F13">
        <w:rPr>
          <w:rFonts w:ascii="Book Antiqua" w:eastAsia="Book Antiqua" w:hAnsi="Book Antiqua" w:cs="Book Antiqua"/>
        </w:rPr>
        <w:t>. Wells and Goldstein</w:t>
      </w:r>
      <w:r w:rsidRPr="00D41F13">
        <w:rPr>
          <w:rFonts w:ascii="Book Antiqua" w:eastAsia="Book Antiqua" w:hAnsi="Book Antiqua" w:cs="Book Antiqua"/>
          <w:vertAlign w:val="superscript"/>
        </w:rPr>
        <w:t>[17]</w:t>
      </w:r>
      <w:r w:rsidRPr="00D41F13">
        <w:rPr>
          <w:rFonts w:ascii="Book Antiqua" w:eastAsia="Book Antiqua" w:hAnsi="Book Antiqua" w:cs="Book Antiqua"/>
        </w:rPr>
        <w:t xml:space="preserve"> suggested using an intravenous infusion setline connected to an IV </w:t>
      </w:r>
      <w:r w:rsidRPr="00D41F13">
        <w:rPr>
          <w:rFonts w:ascii="Book Antiqua" w:eastAsia="Book Antiqua" w:hAnsi="Book Antiqua" w:cs="Book Antiqua"/>
        </w:rPr>
        <w:lastRenderedPageBreak/>
        <w:t>saline bag as vessel, and polony as the surrounding material. There was no mention of whether it has a similar tactile sensation to real human tissue</w:t>
      </w:r>
      <w:r w:rsidRPr="00D41F13">
        <w:rPr>
          <w:rFonts w:ascii="Book Antiqua" w:eastAsia="Book Antiqua" w:hAnsi="Book Antiqua" w:cs="Book Antiqua"/>
          <w:vertAlign w:val="superscript"/>
        </w:rPr>
        <w:t>[17]</w:t>
      </w:r>
      <w:r w:rsidRPr="00D41F13">
        <w:rPr>
          <w:rFonts w:ascii="Book Antiqua" w:eastAsia="Book Antiqua" w:hAnsi="Book Antiqua" w:cs="Book Antiqua"/>
        </w:rPr>
        <w:t>. We thought it seemed easier to replenish a fluid to simulate the “blood.” A balloon model was suggested for vascular access</w:t>
      </w:r>
      <w:r w:rsidRPr="00D41F13">
        <w:rPr>
          <w:rFonts w:ascii="Book Antiqua" w:eastAsia="Book Antiqua" w:hAnsi="Book Antiqua" w:cs="Book Antiqua"/>
          <w:vertAlign w:val="superscript"/>
        </w:rPr>
        <w:t>[14,48]</w:t>
      </w:r>
      <w:r w:rsidRPr="00D41F13">
        <w:rPr>
          <w:rFonts w:ascii="Book Antiqua" w:eastAsia="Book Antiqua" w:hAnsi="Book Antiqua" w:cs="Book Antiqua"/>
        </w:rPr>
        <w:t xml:space="preserve">. </w:t>
      </w:r>
      <w:r w:rsidR="00DB5E21" w:rsidRPr="00D41F13">
        <w:rPr>
          <w:rFonts w:ascii="Book Antiqua" w:eastAsia="Book Antiqua" w:hAnsi="Book Antiqua" w:cs="Book Antiqua"/>
        </w:rPr>
        <w:t>Fürst</w:t>
      </w:r>
      <w:r w:rsidRPr="00D41F13">
        <w:rPr>
          <w:rFonts w:ascii="Book Antiqua" w:eastAsia="Book Antiqua" w:hAnsi="Book Antiqua" w:cs="Book Antiqua"/>
        </w:rPr>
        <w:t xml:space="preserve"> </w:t>
      </w:r>
      <w:r w:rsidRPr="00D41F13">
        <w:rPr>
          <w:rFonts w:ascii="Book Antiqua" w:eastAsia="Book Antiqua" w:hAnsi="Book Antiqua" w:cs="Book Antiqua"/>
          <w:i/>
          <w:iCs/>
        </w:rPr>
        <w:t>et al</w:t>
      </w:r>
      <w:r w:rsidRPr="00D41F13">
        <w:rPr>
          <w:rFonts w:ascii="Book Antiqua" w:eastAsia="Book Antiqua" w:hAnsi="Book Antiqua" w:cs="Book Antiqua"/>
          <w:vertAlign w:val="superscript"/>
        </w:rPr>
        <w:t>[14]</w:t>
      </w:r>
      <w:r w:rsidRPr="00D41F13">
        <w:rPr>
          <w:rFonts w:ascii="Book Antiqua" w:eastAsia="Book Antiqua" w:hAnsi="Book Antiqua" w:cs="Book Antiqua"/>
        </w:rPr>
        <w:t xml:space="preserve"> used the latex straw balloon to represent the vessel, and chicken breast for the surrounding material. A latex straw balloon, typically used for decoration and sculpturing, was placed into the tunnel (made by Kelly using forceps) in the chicken breast</w:t>
      </w:r>
      <w:r w:rsidRPr="00D41F13">
        <w:rPr>
          <w:rFonts w:ascii="Book Antiqua" w:eastAsia="Book Antiqua" w:hAnsi="Book Antiqua" w:cs="Book Antiqua"/>
          <w:vertAlign w:val="superscript"/>
        </w:rPr>
        <w:t>[14]</w:t>
      </w:r>
      <w:r w:rsidRPr="00D41F13">
        <w:rPr>
          <w:rFonts w:ascii="Book Antiqua" w:eastAsia="Book Antiqua" w:hAnsi="Book Antiqua" w:cs="Book Antiqua"/>
        </w:rPr>
        <w:t>. The authors reported that the two combinations had the most similarity to human tissue in echogenicity and compressibility</w:t>
      </w:r>
      <w:r w:rsidRPr="00D41F13">
        <w:rPr>
          <w:rFonts w:ascii="Book Antiqua" w:eastAsia="Book Antiqua" w:hAnsi="Book Antiqua" w:cs="Book Antiqua"/>
          <w:vertAlign w:val="superscript"/>
        </w:rPr>
        <w:t>[14]</w:t>
      </w:r>
      <w:r w:rsidRPr="00D41F13">
        <w:rPr>
          <w:rFonts w:ascii="Book Antiqua" w:eastAsia="Book Antiqua" w:hAnsi="Book Antiqua" w:cs="Book Antiqua"/>
        </w:rPr>
        <w:t xml:space="preserve">. Rippey </w:t>
      </w:r>
      <w:r w:rsidRPr="00D41F13">
        <w:rPr>
          <w:rFonts w:ascii="Book Antiqua" w:eastAsia="Book Antiqua" w:hAnsi="Book Antiqua" w:cs="Book Antiqua"/>
          <w:i/>
          <w:iCs/>
        </w:rPr>
        <w:t>et al</w:t>
      </w:r>
      <w:r w:rsidRPr="00D41F13">
        <w:rPr>
          <w:rFonts w:ascii="Book Antiqua" w:eastAsia="Book Antiqua" w:hAnsi="Book Antiqua" w:cs="Book Antiqua"/>
          <w:vertAlign w:val="superscript"/>
        </w:rPr>
        <w:t>[48]</w:t>
      </w:r>
      <w:r w:rsidRPr="00D41F13">
        <w:rPr>
          <w:rFonts w:ascii="Book Antiqua" w:eastAsia="Book Antiqua" w:hAnsi="Book Antiqua" w:cs="Book Antiqua"/>
        </w:rPr>
        <w:t xml:space="preserve"> also used chicken breast as a material for the simulators and introduced various materials for implementing vessel, including balloons. Various balloon diameters were used to simulate veins; their thin walls simulated the ultrasound appearance and tactile sensation of punctures</w:t>
      </w:r>
      <w:r w:rsidRPr="00D41F13">
        <w:rPr>
          <w:rFonts w:ascii="Book Antiqua" w:eastAsia="Book Antiqua" w:hAnsi="Book Antiqua" w:cs="Book Antiqua"/>
          <w:vertAlign w:val="superscript"/>
        </w:rPr>
        <w:t>[48]</w:t>
      </w:r>
      <w:r w:rsidRPr="00D41F13">
        <w:rPr>
          <w:rFonts w:ascii="Book Antiqua" w:eastAsia="Book Antiqua" w:hAnsi="Book Antiqua" w:cs="Book Antiqua"/>
        </w:rPr>
        <w:t>. By adjusting the tension of the balloons, the compressibility made by the ultrasound probe could be determined</w:t>
      </w:r>
      <w:r w:rsidRPr="00D41F13">
        <w:rPr>
          <w:rFonts w:ascii="Book Antiqua" w:eastAsia="Book Antiqua" w:hAnsi="Book Antiqua" w:cs="Book Antiqua"/>
          <w:vertAlign w:val="superscript"/>
        </w:rPr>
        <w:t>[48]</w:t>
      </w:r>
      <w:r w:rsidRPr="00D41F13">
        <w:rPr>
          <w:rFonts w:ascii="Book Antiqua" w:eastAsia="Book Antiqua" w:hAnsi="Book Antiqua" w:cs="Book Antiqua"/>
        </w:rPr>
        <w:t>. This can be used to represent a hypovolemic state of a vein by filling it loosely with fluid</w:t>
      </w:r>
      <w:r w:rsidRPr="00D41F13">
        <w:rPr>
          <w:rFonts w:ascii="Book Antiqua" w:eastAsia="Book Antiqua" w:hAnsi="Book Antiqua" w:cs="Book Antiqua"/>
          <w:vertAlign w:val="superscript"/>
        </w:rPr>
        <w:t>[48]</w:t>
      </w:r>
      <w:r w:rsidRPr="00D41F13">
        <w:rPr>
          <w:rFonts w:ascii="Book Antiqua" w:eastAsia="Book Antiqua" w:hAnsi="Book Antiqua" w:cs="Book Antiqua"/>
        </w:rPr>
        <w:t>. To express slightly harder feeling of an artery, instead of a balloon, a latex or silicon tube was used</w:t>
      </w:r>
      <w:r w:rsidRPr="00D41F13">
        <w:rPr>
          <w:rFonts w:ascii="Book Antiqua" w:eastAsia="Book Antiqua" w:hAnsi="Book Antiqua" w:cs="Book Antiqua"/>
          <w:vertAlign w:val="superscript"/>
        </w:rPr>
        <w:t>[48]</w:t>
      </w:r>
      <w:r w:rsidRPr="00D41F13">
        <w:rPr>
          <w:rFonts w:ascii="Book Antiqua" w:eastAsia="Book Antiqua" w:hAnsi="Book Antiqua" w:cs="Book Antiqua"/>
        </w:rPr>
        <w:t>. The authors made models with varying complexity that could easily be changed, using chicken breasts and various kinds of balloons or silicone tubes</w:t>
      </w:r>
      <w:r w:rsidRPr="00D41F13">
        <w:rPr>
          <w:rFonts w:ascii="Book Antiqua" w:eastAsia="Book Antiqua" w:hAnsi="Book Antiqua" w:cs="Book Antiqua"/>
          <w:vertAlign w:val="superscript"/>
        </w:rPr>
        <w:t>[48]</w:t>
      </w:r>
      <w:r w:rsidRPr="00D41F13">
        <w:rPr>
          <w:rFonts w:ascii="Book Antiqua" w:eastAsia="Book Antiqua" w:hAnsi="Book Antiqua" w:cs="Book Antiqua"/>
        </w:rPr>
        <w:t>. They provided video clips where they create various simulators that embody various shapes and types of blood vessels</w:t>
      </w:r>
      <w:r w:rsidRPr="00D41F13">
        <w:rPr>
          <w:rFonts w:ascii="Book Antiqua" w:eastAsia="Book Antiqua" w:hAnsi="Book Antiqua" w:cs="Book Antiqua"/>
          <w:vertAlign w:val="superscript"/>
        </w:rPr>
        <w:t>[48]</w:t>
      </w:r>
      <w:r w:rsidRPr="00D41F13">
        <w:rPr>
          <w:rFonts w:ascii="Book Antiqua" w:eastAsia="Book Antiqua" w:hAnsi="Book Antiqua" w:cs="Book Antiqua"/>
        </w:rPr>
        <w:t>.</w:t>
      </w:r>
    </w:p>
    <w:p w14:paraId="27456787" w14:textId="771ECB61" w:rsidR="00A77B3E" w:rsidRPr="00D41F13" w:rsidRDefault="006918C8" w:rsidP="00D41F13">
      <w:pPr>
        <w:adjustRightInd w:val="0"/>
        <w:snapToGrid w:val="0"/>
        <w:spacing w:line="360" w:lineRule="auto"/>
        <w:ind w:firstLineChars="100" w:firstLine="240"/>
        <w:jc w:val="both"/>
        <w:rPr>
          <w:rFonts w:ascii="Book Antiqua" w:hAnsi="Book Antiqua"/>
        </w:rPr>
      </w:pPr>
      <w:r w:rsidRPr="00D41F13">
        <w:rPr>
          <w:rFonts w:ascii="Book Antiqua" w:eastAsia="Book Antiqua" w:hAnsi="Book Antiqua" w:cs="Book Antiqua"/>
        </w:rPr>
        <w:t xml:space="preserve">The materials we introduced earlier were made by inserting “the blood vessel” into the surrounding material. The stage of making vessel simulator is briefly schematized in </w:t>
      </w:r>
      <w:r w:rsidR="0031676E" w:rsidRPr="00D41F13">
        <w:rPr>
          <w:rFonts w:ascii="Book Antiqua" w:eastAsia="Book Antiqua" w:hAnsi="Book Antiqua" w:cs="Book Antiqua"/>
        </w:rPr>
        <w:t>Figure 2</w:t>
      </w:r>
      <w:r w:rsidRPr="00D41F13">
        <w:rPr>
          <w:rFonts w:ascii="Book Antiqua" w:eastAsia="Book Antiqua" w:hAnsi="Book Antiqua" w:cs="Book Antiqua"/>
        </w:rPr>
        <w:t>C. A latex rubber tube was used to melt the gelatine or agar used to make the simulators, instead of using balloons</w:t>
      </w:r>
      <w:r w:rsidRPr="00D41F13">
        <w:rPr>
          <w:rFonts w:ascii="Book Antiqua" w:eastAsia="Book Antiqua" w:hAnsi="Book Antiqua" w:cs="Book Antiqua"/>
          <w:vertAlign w:val="superscript"/>
        </w:rPr>
        <w:t>[23,34]</w:t>
      </w:r>
      <w:r w:rsidRPr="00D41F13">
        <w:rPr>
          <w:rFonts w:ascii="Book Antiqua" w:eastAsia="Book Antiqua" w:hAnsi="Book Antiqua" w:cs="Book Antiqua"/>
        </w:rPr>
        <w:t>. We felt that the appearance on ultrasounds, tactile sensation and durability were similar when compared to balloons. Two studies used a Penrose drain, but did not describe its differences compared to other materials</w:t>
      </w:r>
      <w:r w:rsidRPr="00D41F13">
        <w:rPr>
          <w:rFonts w:ascii="Book Antiqua" w:eastAsia="Book Antiqua" w:hAnsi="Book Antiqua" w:cs="Book Antiqua"/>
          <w:vertAlign w:val="superscript"/>
        </w:rPr>
        <w:t>[32,50]</w:t>
      </w:r>
      <w:r w:rsidRPr="00D41F13">
        <w:rPr>
          <w:rFonts w:ascii="Book Antiqua" w:eastAsia="Book Antiqua" w:hAnsi="Book Antiqua" w:cs="Book Antiqua"/>
        </w:rPr>
        <w:t>. Sanchez-de-Toledo and Villaverde</w:t>
      </w:r>
      <w:r w:rsidRPr="00D41F13">
        <w:rPr>
          <w:rFonts w:ascii="Book Antiqua" w:eastAsia="Book Antiqua" w:hAnsi="Book Antiqua" w:cs="Book Antiqua"/>
          <w:vertAlign w:val="superscript"/>
        </w:rPr>
        <w:t>[50]</w:t>
      </w:r>
      <w:r w:rsidRPr="00D41F13">
        <w:rPr>
          <w:rFonts w:ascii="Book Antiqua" w:eastAsia="Book Antiqua" w:hAnsi="Book Antiqua" w:cs="Book Antiqua"/>
        </w:rPr>
        <w:t xml:space="preserve"> used boneless pieces of chicken breast with a tunnel made using tweezers. A 10 cm Penrose drain was inserted through the tunnel as a vessel</w:t>
      </w:r>
      <w:r w:rsidRPr="00D41F13">
        <w:rPr>
          <w:rFonts w:ascii="Book Antiqua" w:eastAsia="Book Antiqua" w:hAnsi="Book Antiqua" w:cs="Book Antiqua"/>
          <w:vertAlign w:val="superscript"/>
        </w:rPr>
        <w:t>[50]</w:t>
      </w:r>
      <w:r w:rsidRPr="00D41F13">
        <w:rPr>
          <w:rFonts w:ascii="Book Antiqua" w:eastAsia="Book Antiqua" w:hAnsi="Book Antiqua" w:cs="Book Antiqua"/>
        </w:rPr>
        <w:t xml:space="preserve">. </w:t>
      </w:r>
      <w:r w:rsidRPr="00D41F13">
        <w:rPr>
          <w:rFonts w:ascii="Book Antiqua" w:eastAsia="Book Antiqua" w:hAnsi="Book Antiqua" w:cs="Book Antiqua"/>
        </w:rPr>
        <w:lastRenderedPageBreak/>
        <w:t xml:space="preserve">Earle </w:t>
      </w:r>
      <w:r w:rsidRPr="00D41F13">
        <w:rPr>
          <w:rFonts w:ascii="Book Antiqua" w:eastAsia="Book Antiqua" w:hAnsi="Book Antiqua" w:cs="Book Antiqua"/>
          <w:i/>
          <w:iCs/>
        </w:rPr>
        <w:t>et al</w:t>
      </w:r>
      <w:r w:rsidRPr="00D41F13">
        <w:rPr>
          <w:rFonts w:ascii="Book Antiqua" w:eastAsia="Book Antiqua" w:hAnsi="Book Antiqua" w:cs="Book Antiqua"/>
          <w:vertAlign w:val="superscript"/>
        </w:rPr>
        <w:t xml:space="preserve">[32] </w:t>
      </w:r>
      <w:r w:rsidRPr="00D41F13">
        <w:rPr>
          <w:rFonts w:ascii="Book Antiqua" w:eastAsia="Book Antiqua" w:hAnsi="Book Antiqua" w:cs="Book Antiqua"/>
        </w:rPr>
        <w:t>used a Penrose drain and latex balloon as a vessel, with agar as the surrounding material. They recommended that different materials depending on the situation and environment be used to simulate blood vessels</w:t>
      </w:r>
      <w:r w:rsidRPr="00D41F13">
        <w:rPr>
          <w:rFonts w:ascii="Book Antiqua" w:eastAsia="Book Antiqua" w:hAnsi="Book Antiqua" w:cs="Book Antiqua"/>
          <w:vertAlign w:val="superscript"/>
        </w:rPr>
        <w:t>[32]</w:t>
      </w:r>
      <w:r w:rsidRPr="00D41F13">
        <w:rPr>
          <w:rFonts w:ascii="Book Antiqua" w:eastAsia="Book Antiqua" w:hAnsi="Book Antiqua" w:cs="Book Antiqua"/>
        </w:rPr>
        <w:t xml:space="preserve">. Cheruparambath </w:t>
      </w:r>
      <w:r w:rsidRPr="00D41F13">
        <w:rPr>
          <w:rFonts w:ascii="Book Antiqua" w:eastAsia="Book Antiqua" w:hAnsi="Book Antiqua" w:cs="Book Antiqua"/>
          <w:i/>
          <w:iCs/>
        </w:rPr>
        <w:t>et al</w:t>
      </w:r>
      <w:r w:rsidRPr="00D41F13">
        <w:rPr>
          <w:rFonts w:ascii="Book Antiqua" w:eastAsia="Book Antiqua" w:hAnsi="Book Antiqua" w:cs="Book Antiqua"/>
          <w:vertAlign w:val="superscript"/>
        </w:rPr>
        <w:t xml:space="preserve">[22] </w:t>
      </w:r>
      <w:r w:rsidRPr="00D41F13">
        <w:rPr>
          <w:rFonts w:ascii="Book Antiqua" w:eastAsia="Book Antiqua" w:hAnsi="Book Antiqua" w:cs="Book Antiqua"/>
        </w:rPr>
        <w:t>made a simulator with plastic tubes and gelatine. When compared with other vessel materials such as latex or rubber, using plastic tubes was less realistic and felt more rigid</w:t>
      </w:r>
      <w:r w:rsidRPr="00D41F13">
        <w:rPr>
          <w:rFonts w:ascii="Book Antiqua" w:eastAsia="Book Antiqua" w:hAnsi="Book Antiqua" w:cs="Book Antiqua"/>
          <w:vertAlign w:val="superscript"/>
        </w:rPr>
        <w:t>[22]</w:t>
      </w:r>
      <w:r w:rsidRPr="00D41F13">
        <w:rPr>
          <w:rFonts w:ascii="Book Antiqua" w:eastAsia="Book Antiqua" w:hAnsi="Book Antiqua" w:cs="Book Antiqua"/>
        </w:rPr>
        <w:t>. However, it showed advantages in durability and reusability</w:t>
      </w:r>
      <w:r w:rsidRPr="00D41F13">
        <w:rPr>
          <w:rFonts w:ascii="Book Antiqua" w:eastAsia="Book Antiqua" w:hAnsi="Book Antiqua" w:cs="Book Antiqua"/>
          <w:vertAlign w:val="superscript"/>
        </w:rPr>
        <w:t>[22]</w:t>
      </w:r>
      <w:r w:rsidRPr="00D41F13">
        <w:rPr>
          <w:rFonts w:ascii="Book Antiqua" w:eastAsia="Book Antiqua" w:hAnsi="Book Antiqua" w:cs="Book Antiqua"/>
        </w:rPr>
        <w:t>.</w:t>
      </w:r>
    </w:p>
    <w:p w14:paraId="2CA15F4A" w14:textId="0CFFB311" w:rsidR="00A77B3E" w:rsidRPr="00D41F13" w:rsidRDefault="006918C8" w:rsidP="00D41F13">
      <w:pPr>
        <w:adjustRightInd w:val="0"/>
        <w:snapToGrid w:val="0"/>
        <w:spacing w:line="360" w:lineRule="auto"/>
        <w:ind w:firstLineChars="100" w:firstLine="240"/>
        <w:jc w:val="both"/>
        <w:rPr>
          <w:rFonts w:ascii="Book Antiqua" w:hAnsi="Book Antiqua"/>
        </w:rPr>
      </w:pPr>
      <w:r w:rsidRPr="00D41F13">
        <w:rPr>
          <w:rFonts w:ascii="Book Antiqua" w:eastAsia="Book Antiqua" w:hAnsi="Book Antiqua" w:cs="Book Antiqua"/>
        </w:rPr>
        <w:t>The materials introduced so far showed more hyperechoic images of vessel walls than actual human tissue does on ultrasounds. Some of the researchers have suggested wall-less simulators in which vessel-mimicking materials are absent</w:t>
      </w:r>
      <w:r w:rsidRPr="00D41F13">
        <w:rPr>
          <w:rFonts w:ascii="Book Antiqua" w:eastAsia="Book Antiqua" w:hAnsi="Book Antiqua" w:cs="Book Antiqua"/>
          <w:vertAlign w:val="superscript"/>
        </w:rPr>
        <w:t>[24,33,36]</w:t>
      </w:r>
      <w:r w:rsidRPr="00D41F13">
        <w:rPr>
          <w:rFonts w:ascii="Book Antiqua" w:eastAsia="Book Antiqua" w:hAnsi="Book Antiqua" w:cs="Book Antiqua"/>
        </w:rPr>
        <w:t>. Using these type of simulators, realistic images can be obtained</w:t>
      </w:r>
      <w:r w:rsidRPr="00D41F13">
        <w:rPr>
          <w:rFonts w:ascii="Book Antiqua" w:eastAsia="Book Antiqua" w:hAnsi="Book Antiqua" w:cs="Book Antiqua"/>
          <w:vertAlign w:val="superscript"/>
        </w:rPr>
        <w:t>[24,33,36]</w:t>
      </w:r>
      <w:r w:rsidRPr="00D41F13">
        <w:rPr>
          <w:rFonts w:ascii="Book Antiqua" w:eastAsia="Book Antiqua" w:hAnsi="Book Antiqua" w:cs="Book Antiqua"/>
        </w:rPr>
        <w:t>. A simple method to construct wall-less simulators is to remove the rod or tube positioned in the surrounding material, which is composed of gelatine, agar, or ballistic gel</w:t>
      </w:r>
      <w:r w:rsidRPr="00D41F13">
        <w:rPr>
          <w:rFonts w:ascii="Book Antiqua" w:eastAsia="Book Antiqua" w:hAnsi="Book Antiqua" w:cs="Book Antiqua"/>
          <w:vertAlign w:val="superscript"/>
        </w:rPr>
        <w:t>[24,33,36]</w:t>
      </w:r>
      <w:r w:rsidRPr="00D41F13">
        <w:rPr>
          <w:rFonts w:ascii="Book Antiqua" w:eastAsia="Book Antiqua" w:hAnsi="Book Antiqua" w:cs="Book Antiqua"/>
        </w:rPr>
        <w:t>. First, they made a hole for the rod on both sides of the plastic chamber and inserted the rod through the chamber</w:t>
      </w:r>
      <w:r w:rsidRPr="00D41F13">
        <w:rPr>
          <w:rFonts w:ascii="Book Antiqua" w:eastAsia="Book Antiqua" w:hAnsi="Book Antiqua" w:cs="Book Antiqua"/>
          <w:vertAlign w:val="superscript"/>
        </w:rPr>
        <w:t>[24,36]</w:t>
      </w:r>
      <w:r w:rsidRPr="00D41F13">
        <w:rPr>
          <w:rFonts w:ascii="Book Antiqua" w:eastAsia="Book Antiqua" w:hAnsi="Book Antiqua" w:cs="Book Antiqua"/>
        </w:rPr>
        <w:t>. With the rod in, they then poured the tissue-mimicking material (gelatine, agar, or ballistic gel) and waited until it hardened</w:t>
      </w:r>
      <w:r w:rsidRPr="00D41F13">
        <w:rPr>
          <w:rFonts w:ascii="Book Antiqua" w:eastAsia="Book Antiqua" w:hAnsi="Book Antiqua" w:cs="Book Antiqua"/>
          <w:vertAlign w:val="superscript"/>
        </w:rPr>
        <w:t>[24,36]</w:t>
      </w:r>
      <w:r w:rsidRPr="00D41F13">
        <w:rPr>
          <w:rFonts w:ascii="Book Antiqua" w:eastAsia="Book Antiqua" w:hAnsi="Book Antiqua" w:cs="Book Antiqua"/>
        </w:rPr>
        <w:t>. Then they removed the rod through the holes</w:t>
      </w:r>
      <w:r w:rsidRPr="00D41F13">
        <w:rPr>
          <w:rFonts w:ascii="Book Antiqua" w:eastAsia="Book Antiqua" w:hAnsi="Book Antiqua" w:cs="Book Antiqua"/>
          <w:vertAlign w:val="superscript"/>
        </w:rPr>
        <w:t>[24,36]</w:t>
      </w:r>
      <w:r w:rsidRPr="00D41F13">
        <w:rPr>
          <w:rFonts w:ascii="Book Antiqua" w:eastAsia="Book Antiqua" w:hAnsi="Book Antiqua" w:cs="Book Antiqua"/>
        </w:rPr>
        <w:t>. However, these methods have been limited in their widespread use due to problems with skill, equipment, and resources</w:t>
      </w:r>
      <w:r w:rsidRPr="00D41F13">
        <w:rPr>
          <w:rFonts w:ascii="Book Antiqua" w:eastAsia="Book Antiqua" w:hAnsi="Book Antiqua" w:cs="Book Antiqua"/>
          <w:vertAlign w:val="superscript"/>
        </w:rPr>
        <w:t>[33]</w:t>
      </w:r>
      <w:r w:rsidRPr="00D41F13">
        <w:rPr>
          <w:rFonts w:ascii="Book Antiqua" w:eastAsia="Book Antiqua" w:hAnsi="Book Antiqua" w:cs="Book Antiqua"/>
        </w:rPr>
        <w:t xml:space="preserve">. In a study proposed by </w:t>
      </w:r>
      <w:r w:rsidR="0031676E" w:rsidRPr="00D41F13">
        <w:rPr>
          <w:rFonts w:ascii="Book Antiqua" w:eastAsia="Book Antiqua" w:hAnsi="Book Antiqua" w:cs="Book Antiqua"/>
        </w:rPr>
        <w:t xml:space="preserve">Nikitichev </w:t>
      </w:r>
      <w:r w:rsidRPr="00D41F13">
        <w:rPr>
          <w:rFonts w:ascii="Book Antiqua" w:eastAsia="Book Antiqua" w:hAnsi="Book Antiqua" w:cs="Book Antiqua"/>
          <w:i/>
          <w:iCs/>
        </w:rPr>
        <w:t>et al</w:t>
      </w:r>
      <w:r w:rsidRPr="00D41F13">
        <w:rPr>
          <w:rFonts w:ascii="Book Antiqua" w:eastAsia="Book Antiqua" w:hAnsi="Book Antiqua" w:cs="Book Antiqua"/>
          <w:vertAlign w:val="superscript"/>
        </w:rPr>
        <w:t>[33]</w:t>
      </w:r>
      <w:r w:rsidRPr="00D41F13">
        <w:rPr>
          <w:rFonts w:ascii="Book Antiqua" w:eastAsia="Book Antiqua" w:hAnsi="Book Antiqua" w:cs="Book Antiqua"/>
        </w:rPr>
        <w:t>, a three-dimensional (3D) printer was used to solve these problems and create a simulation model without difficulty. They could also simulate different shapes of blood vessels and various clinical environments without difficulty</w:t>
      </w:r>
      <w:r w:rsidRPr="00D41F13">
        <w:rPr>
          <w:rFonts w:ascii="Book Antiqua" w:eastAsia="Book Antiqua" w:hAnsi="Book Antiqua" w:cs="Book Antiqua"/>
          <w:vertAlign w:val="superscript"/>
        </w:rPr>
        <w:t>[33]</w:t>
      </w:r>
      <w:r w:rsidRPr="00D41F13">
        <w:rPr>
          <w:rFonts w:ascii="Book Antiqua" w:eastAsia="Book Antiqua" w:hAnsi="Book Antiqua" w:cs="Book Antiqua"/>
        </w:rPr>
        <w:t>. Using a 3D printer, a rectangular chamber with two holes on each side was designed by two freely available software programs: Blender (Stichting Blender Foundation, Amsterdam, the Netherlands), and FreeCAD (Juergen Riegel, Werner Mayer, and Yorik van Havre; OpenSource,</w:t>
      </w:r>
      <w:r w:rsidR="00DB5E21" w:rsidRPr="00D41F13">
        <w:rPr>
          <w:rFonts w:ascii="Book Antiqua" w:eastAsia="Book Antiqua" w:hAnsi="Book Antiqua" w:cs="Book Antiqua"/>
          <w:u w:val="single"/>
        </w:rPr>
        <w:t xml:space="preserve"> </w:t>
      </w:r>
      <w:r w:rsidR="00DB5E21" w:rsidRPr="00CF64C0">
        <w:rPr>
          <w:rFonts w:ascii="Book Antiqua" w:eastAsia="Book Antiqua" w:hAnsi="Book Antiqua" w:cs="Book Antiqua"/>
        </w:rPr>
        <w:t>www.freecad.com</w:t>
      </w:r>
      <w:r w:rsidRPr="00D41F13">
        <w:rPr>
          <w:rFonts w:ascii="Book Antiqua" w:eastAsia="Book Antiqua" w:hAnsi="Book Antiqua" w:cs="Book Antiqua"/>
        </w:rPr>
        <w:t>)</w:t>
      </w:r>
      <w:r w:rsidRPr="00D41F13">
        <w:rPr>
          <w:rFonts w:ascii="Book Antiqua" w:eastAsia="Book Antiqua" w:hAnsi="Book Antiqua" w:cs="Book Antiqua"/>
          <w:vertAlign w:val="superscript"/>
        </w:rPr>
        <w:t>[32]</w:t>
      </w:r>
      <w:r w:rsidRPr="00D41F13">
        <w:rPr>
          <w:rFonts w:ascii="Book Antiqua" w:eastAsia="Book Antiqua" w:hAnsi="Book Antiqua" w:cs="Book Antiqua"/>
        </w:rPr>
        <w:t xml:space="preserve">. Of the two types of 3D printers they used, an additive polymer resin printer (Objet30 Pro; Stratasys, Eden Prairie, MN, </w:t>
      </w:r>
      <w:r w:rsidR="00896BD3" w:rsidRPr="00D41F13">
        <w:rPr>
          <w:rFonts w:ascii="Book Antiqua" w:eastAsia="Book Antiqua" w:hAnsi="Book Antiqua" w:cs="Book Antiqua"/>
        </w:rPr>
        <w:t>United States</w:t>
      </w:r>
      <w:r w:rsidRPr="00D41F13">
        <w:rPr>
          <w:rFonts w:ascii="Book Antiqua" w:eastAsia="Book Antiqua" w:hAnsi="Book Antiqua" w:cs="Book Antiqua"/>
        </w:rPr>
        <w:t xml:space="preserve">) using a rigid opaque white or blue material with a gloss finish (VeroWhitePlus </w:t>
      </w:r>
      <w:r w:rsidRPr="00D41F13">
        <w:rPr>
          <w:rFonts w:ascii="Book Antiqua" w:eastAsia="Book Antiqua" w:hAnsi="Book Antiqua" w:cs="Book Antiqua"/>
        </w:rPr>
        <w:lastRenderedPageBreak/>
        <w:t>RGD835 or VeroBlue; Stratasys) produced better results than the others</w:t>
      </w:r>
      <w:r w:rsidRPr="00D41F13">
        <w:rPr>
          <w:rFonts w:ascii="Book Antiqua" w:eastAsia="Book Antiqua" w:hAnsi="Book Antiqua" w:cs="Book Antiqua"/>
          <w:vertAlign w:val="superscript"/>
        </w:rPr>
        <w:t>[33]</w:t>
      </w:r>
      <w:r w:rsidRPr="00D41F13">
        <w:rPr>
          <w:rFonts w:ascii="Book Antiqua" w:eastAsia="Book Antiqua" w:hAnsi="Book Antiqua" w:cs="Book Antiqua"/>
        </w:rPr>
        <w:t>. Agar with a 5.5% weight concentration was used as the surrounding material, and polytetrafluoroethylene (DirectPlastics, Sheffield, England) was used as the rod material</w:t>
      </w:r>
      <w:r w:rsidRPr="00D41F13">
        <w:rPr>
          <w:rFonts w:ascii="Book Antiqua" w:eastAsia="Book Antiqua" w:hAnsi="Book Antiqua" w:cs="Book Antiqua"/>
          <w:vertAlign w:val="superscript"/>
        </w:rPr>
        <w:t>[33]</w:t>
      </w:r>
      <w:r w:rsidRPr="00D41F13">
        <w:rPr>
          <w:rFonts w:ascii="Book Antiqua" w:eastAsia="Book Antiqua" w:hAnsi="Book Antiqua" w:cs="Book Antiqua"/>
        </w:rPr>
        <w:t>. The rods had minimal adhesion to the agar</w:t>
      </w:r>
      <w:r w:rsidRPr="00D41F13">
        <w:rPr>
          <w:rFonts w:ascii="Book Antiqua" w:eastAsia="Book Antiqua" w:hAnsi="Book Antiqua" w:cs="Book Antiqua"/>
          <w:vertAlign w:val="superscript"/>
        </w:rPr>
        <w:t>[33]</w:t>
      </w:r>
      <w:r w:rsidRPr="00D41F13">
        <w:rPr>
          <w:rFonts w:ascii="Book Antiqua" w:eastAsia="Book Antiqua" w:hAnsi="Book Antiqua" w:cs="Book Antiqua"/>
        </w:rPr>
        <w:t>. We recommend referring to the paper for detailed methods and other details.</w:t>
      </w:r>
    </w:p>
    <w:p w14:paraId="45D16B08" w14:textId="77777777" w:rsidR="00A77B3E" w:rsidRPr="00D41F13" w:rsidRDefault="00A77B3E" w:rsidP="00D41F13">
      <w:pPr>
        <w:adjustRightInd w:val="0"/>
        <w:snapToGrid w:val="0"/>
        <w:spacing w:line="360" w:lineRule="auto"/>
        <w:ind w:firstLine="720"/>
        <w:jc w:val="both"/>
        <w:rPr>
          <w:rFonts w:ascii="Book Antiqua" w:hAnsi="Book Antiqua"/>
        </w:rPr>
      </w:pPr>
    </w:p>
    <w:p w14:paraId="0E03E0E2" w14:textId="1CA7BD35"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b/>
          <w:bCs/>
          <w:i/>
          <w:iCs/>
        </w:rPr>
        <w:t xml:space="preserve">Related to D- </w:t>
      </w:r>
      <w:r w:rsidR="0031676E" w:rsidRPr="00D41F13">
        <w:rPr>
          <w:rFonts w:ascii="Book Antiqua" w:eastAsia="Book Antiqua" w:hAnsi="Book Antiqua" w:cs="Book Antiqua"/>
          <w:b/>
          <w:bCs/>
          <w:i/>
          <w:iCs/>
        </w:rPr>
        <w:t>disability</w:t>
      </w:r>
    </w:p>
    <w:p w14:paraId="45D702D0" w14:textId="12C97783"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rPr>
        <w:t xml:space="preserve">POCUS related to disability is used for detection of stroke by transcranial color-coded POCUS </w:t>
      </w:r>
      <w:r w:rsidRPr="00D41F13">
        <w:rPr>
          <w:rFonts w:ascii="Book Antiqua" w:eastAsia="Book Antiqua" w:hAnsi="Book Antiqua" w:cs="Book Antiqua"/>
          <w:i/>
          <w:iCs/>
        </w:rPr>
        <w:t>via</w:t>
      </w:r>
      <w:r w:rsidRPr="00D41F13">
        <w:rPr>
          <w:rFonts w:ascii="Book Antiqua" w:eastAsia="Book Antiqua" w:hAnsi="Book Antiqua" w:cs="Book Antiqua"/>
        </w:rPr>
        <w:t xml:space="preserve"> the temporal bone, retinal detachment, a foreign body, vitreous haemorrhage, retrobulbar hematomas, or measurement of the optic nerve sheath diameter (ONSD)</w:t>
      </w:r>
      <w:r w:rsidRPr="00D41F13">
        <w:rPr>
          <w:rFonts w:ascii="Book Antiqua" w:eastAsia="Book Antiqua" w:hAnsi="Book Antiqua" w:cs="Book Antiqua"/>
          <w:vertAlign w:val="superscript"/>
        </w:rPr>
        <w:t>[5,7,25,51,52]</w:t>
      </w:r>
      <w:r w:rsidRPr="00D41F13">
        <w:rPr>
          <w:rFonts w:ascii="Book Antiqua" w:eastAsia="Book Antiqua" w:hAnsi="Book Antiqua" w:cs="Book Antiqua"/>
        </w:rPr>
        <w:t xml:space="preserve">. To the best of our knowledge after several PubMed searches, there have not been any articles related to simulators for transcranial color-coded POCUS. The three articles we did find are related to simulators for ocular POCUS. Jafri </w:t>
      </w:r>
      <w:r w:rsidRPr="00D41F13">
        <w:rPr>
          <w:rFonts w:ascii="Book Antiqua" w:eastAsia="Book Antiqua" w:hAnsi="Book Antiqua" w:cs="Book Antiqua"/>
          <w:i/>
          <w:iCs/>
        </w:rPr>
        <w:t>et al</w:t>
      </w:r>
      <w:r w:rsidRPr="00D41F13">
        <w:rPr>
          <w:rFonts w:ascii="Book Antiqua" w:eastAsia="Book Antiqua" w:hAnsi="Book Antiqua" w:cs="Book Antiqua"/>
          <w:vertAlign w:val="superscript"/>
        </w:rPr>
        <w:t>[51]</w:t>
      </w:r>
      <w:r w:rsidR="0031676E" w:rsidRPr="00D41F13">
        <w:rPr>
          <w:rFonts w:ascii="Book Antiqua" w:eastAsia="Book Antiqua" w:hAnsi="Book Antiqua" w:cs="Book Antiqua"/>
        </w:rPr>
        <w:t xml:space="preserve"> </w:t>
      </w:r>
      <w:r w:rsidRPr="00D41F13">
        <w:rPr>
          <w:rFonts w:ascii="Book Antiqua" w:eastAsia="Book Antiqua" w:hAnsi="Book Antiqua" w:cs="Book Antiqua"/>
        </w:rPr>
        <w:t xml:space="preserve">made simulators that represented normal anatomy, foreign bodies, vitreous haemorrhages, retinal detachment, and ONSD measurements. The simulator also simulated lens dislocations, and Jafri </w:t>
      </w:r>
      <w:r w:rsidRPr="00D41F13">
        <w:rPr>
          <w:rFonts w:ascii="Book Antiqua" w:eastAsia="Book Antiqua" w:hAnsi="Book Antiqua" w:cs="Book Antiqua"/>
          <w:i/>
          <w:iCs/>
        </w:rPr>
        <w:t>et al</w:t>
      </w:r>
      <w:r w:rsidRPr="00D41F13">
        <w:rPr>
          <w:rFonts w:ascii="Book Antiqua" w:eastAsia="Book Antiqua" w:hAnsi="Book Antiqua" w:cs="Book Antiqua"/>
          <w:vertAlign w:val="superscript"/>
        </w:rPr>
        <w:t>[51]</w:t>
      </w:r>
      <w:r w:rsidRPr="00D41F13">
        <w:rPr>
          <w:rFonts w:ascii="Book Antiqua" w:eastAsia="Book Antiqua" w:hAnsi="Book Antiqua" w:cs="Book Antiqua"/>
        </w:rPr>
        <w:t xml:space="preserve"> simulated retrobulbar hematomas. The appearance of the ocular simulator for ONSD measurements made by Murphy </w:t>
      </w:r>
      <w:r w:rsidRPr="00D41F13">
        <w:rPr>
          <w:rFonts w:ascii="Book Antiqua" w:eastAsia="Book Antiqua" w:hAnsi="Book Antiqua" w:cs="Book Antiqua"/>
          <w:i/>
          <w:iCs/>
        </w:rPr>
        <w:t>et al</w:t>
      </w:r>
      <w:r w:rsidRPr="00D41F13">
        <w:rPr>
          <w:rFonts w:ascii="Book Antiqua" w:eastAsia="Book Antiqua" w:hAnsi="Book Antiqua" w:cs="Book Antiqua"/>
          <w:vertAlign w:val="superscript"/>
        </w:rPr>
        <w:t>[15]</w:t>
      </w:r>
      <w:r w:rsidRPr="00D41F13">
        <w:rPr>
          <w:rFonts w:ascii="Book Antiqua" w:eastAsia="Book Antiqua" w:hAnsi="Book Antiqua" w:cs="Book Antiqua"/>
        </w:rPr>
        <w:t xml:space="preserve"> might be closer to the sonographic images of humans than the previous simulators. However, the simulator by Murphy </w:t>
      </w:r>
      <w:r w:rsidRPr="00D41F13">
        <w:rPr>
          <w:rFonts w:ascii="Book Antiqua" w:eastAsia="Book Antiqua" w:hAnsi="Book Antiqua" w:cs="Book Antiqua"/>
          <w:i/>
          <w:iCs/>
        </w:rPr>
        <w:t>et al</w:t>
      </w:r>
      <w:r w:rsidRPr="00D41F13">
        <w:rPr>
          <w:rFonts w:ascii="Book Antiqua" w:eastAsia="Book Antiqua" w:hAnsi="Book Antiqua" w:cs="Book Antiqua"/>
          <w:vertAlign w:val="superscript"/>
        </w:rPr>
        <w:t>[15]</w:t>
      </w:r>
      <w:r w:rsidRPr="00D41F13">
        <w:rPr>
          <w:rFonts w:ascii="Book Antiqua" w:eastAsia="Book Antiqua" w:hAnsi="Book Antiqua" w:cs="Book Antiqua"/>
        </w:rPr>
        <w:t xml:space="preserve"> did not represent the anterior structure of the eye (such as lens), and Cuévas Gonzales’ method was made using simple methods and simulates more pathologies</w:t>
      </w:r>
      <w:r w:rsidR="00272563" w:rsidRPr="00D41F13">
        <w:rPr>
          <w:rFonts w:ascii="Book Antiqua" w:eastAsia="Book Antiqua" w:hAnsi="Book Antiqua" w:cs="Book Antiqua"/>
          <w:vertAlign w:val="superscript"/>
        </w:rPr>
        <w:t>[25]</w:t>
      </w:r>
      <w:r w:rsidRPr="00D41F13">
        <w:rPr>
          <w:rFonts w:ascii="Book Antiqua" w:eastAsia="Book Antiqua" w:hAnsi="Book Antiqua" w:cs="Book Antiqua"/>
        </w:rPr>
        <w:t>.</w:t>
      </w:r>
    </w:p>
    <w:p w14:paraId="6493AEB1" w14:textId="77777777" w:rsidR="00A77B3E" w:rsidRPr="00D41F13" w:rsidRDefault="00A77B3E" w:rsidP="00D41F13">
      <w:pPr>
        <w:adjustRightInd w:val="0"/>
        <w:snapToGrid w:val="0"/>
        <w:spacing w:line="360" w:lineRule="auto"/>
        <w:jc w:val="both"/>
        <w:rPr>
          <w:rFonts w:ascii="Book Antiqua" w:hAnsi="Book Antiqua"/>
        </w:rPr>
      </w:pPr>
    </w:p>
    <w:p w14:paraId="23A7A221" w14:textId="05BC2BCD" w:rsidR="00A77B3E" w:rsidRPr="00D41F13" w:rsidRDefault="00272563" w:rsidP="00D41F13">
      <w:pPr>
        <w:adjustRightInd w:val="0"/>
        <w:snapToGrid w:val="0"/>
        <w:spacing w:line="360" w:lineRule="auto"/>
        <w:jc w:val="both"/>
        <w:rPr>
          <w:rFonts w:ascii="Book Antiqua" w:hAnsi="Book Antiqua"/>
          <w:b/>
          <w:bCs/>
        </w:rPr>
      </w:pPr>
      <w:r w:rsidRPr="00D41F13">
        <w:rPr>
          <w:rFonts w:ascii="Book Antiqua" w:eastAsia="Book Antiqua" w:hAnsi="Book Antiqua" w:cs="Book Antiqua"/>
          <w:b/>
          <w:bCs/>
        </w:rPr>
        <w:t>Surrounding material</w:t>
      </w:r>
      <w:r w:rsidR="006918C8" w:rsidRPr="00D41F13">
        <w:rPr>
          <w:rFonts w:ascii="Book Antiqua" w:eastAsia="Book Antiqua" w:hAnsi="Book Antiqua" w:cs="Book Antiqua"/>
          <w:b/>
          <w:bCs/>
        </w:rPr>
        <w:t xml:space="preserve"> soft tissue and vitreous humour</w:t>
      </w:r>
      <w:r w:rsidRPr="00D41F13">
        <w:rPr>
          <w:rFonts w:ascii="Book Antiqua" w:eastAsia="宋体" w:hAnsi="Book Antiqua" w:cs="宋体"/>
          <w:b/>
          <w:bCs/>
          <w:lang w:eastAsia="zh-CN"/>
        </w:rPr>
        <w:t xml:space="preserve">: </w:t>
      </w:r>
      <w:r w:rsidR="006918C8" w:rsidRPr="00D41F13">
        <w:rPr>
          <w:rFonts w:ascii="Book Antiqua" w:eastAsia="Book Antiqua" w:hAnsi="Book Antiqua" w:cs="Book Antiqua"/>
        </w:rPr>
        <w:t>The simulators for ocular POCUS were more focused on the ocular simulators themselves rather than the surrounding materials</w:t>
      </w:r>
      <w:r w:rsidR="006918C8" w:rsidRPr="00D41F13">
        <w:rPr>
          <w:rFonts w:ascii="Book Antiqua" w:eastAsia="Book Antiqua" w:hAnsi="Book Antiqua" w:cs="Book Antiqua"/>
          <w:vertAlign w:val="superscript"/>
        </w:rPr>
        <w:t>[15,25,51]</w:t>
      </w:r>
      <w:r w:rsidR="006918C8" w:rsidRPr="00D41F13">
        <w:rPr>
          <w:rFonts w:ascii="Book Antiqua" w:eastAsia="Book Antiqua" w:hAnsi="Book Antiqua" w:cs="Book Antiqua"/>
        </w:rPr>
        <w:t xml:space="preserve">. Jafri </w:t>
      </w:r>
      <w:r w:rsidR="006918C8" w:rsidRPr="00D41F13">
        <w:rPr>
          <w:rFonts w:ascii="Book Antiqua" w:eastAsia="Book Antiqua" w:hAnsi="Book Antiqua" w:cs="Book Antiqua"/>
          <w:i/>
          <w:iCs/>
        </w:rPr>
        <w:t>et al</w:t>
      </w:r>
      <w:r w:rsidR="006918C8" w:rsidRPr="00D41F13">
        <w:rPr>
          <w:rFonts w:ascii="Book Antiqua" w:eastAsia="Book Antiqua" w:hAnsi="Book Antiqua" w:cs="Book Antiqua"/>
          <w:vertAlign w:val="superscript"/>
        </w:rPr>
        <w:t>[51]</w:t>
      </w:r>
      <w:r w:rsidR="006918C8" w:rsidRPr="00D41F13">
        <w:rPr>
          <w:rFonts w:ascii="Book Antiqua" w:eastAsia="Book Antiqua" w:hAnsi="Book Antiqua" w:cs="Book Antiqua"/>
        </w:rPr>
        <w:t xml:space="preserve"> made eyeball simulators without surrounding materials. Murphy </w:t>
      </w:r>
      <w:r w:rsidR="006918C8" w:rsidRPr="00D41F13">
        <w:rPr>
          <w:rFonts w:ascii="Book Antiqua" w:eastAsia="Book Antiqua" w:hAnsi="Book Antiqua" w:cs="Book Antiqua"/>
          <w:i/>
          <w:iCs/>
        </w:rPr>
        <w:t>et al</w:t>
      </w:r>
      <w:r w:rsidR="006918C8" w:rsidRPr="00D41F13">
        <w:rPr>
          <w:rFonts w:ascii="Book Antiqua" w:eastAsia="Book Antiqua" w:hAnsi="Book Antiqua" w:cs="Book Antiqua"/>
          <w:vertAlign w:val="superscript"/>
        </w:rPr>
        <w:t>[15]</w:t>
      </w:r>
      <w:r w:rsidR="006918C8" w:rsidRPr="00D41F13">
        <w:rPr>
          <w:rFonts w:ascii="Book Antiqua" w:eastAsia="Book Antiqua" w:hAnsi="Book Antiqua" w:cs="Book Antiqua"/>
        </w:rPr>
        <w:t xml:space="preserve"> fixed the ocular simulator using three packs of unflavoured gelatine, one tablespoon of sugar-free psyllium powder (</w:t>
      </w:r>
      <w:r w:rsidR="006918C8" w:rsidRPr="00D41F13">
        <w:rPr>
          <w:rFonts w:ascii="Book Antiqua" w:eastAsia="Book Antiqua" w:hAnsi="Book Antiqua" w:cs="Book Antiqua"/>
          <w:i/>
          <w:iCs/>
        </w:rPr>
        <w:t>e</w:t>
      </w:r>
      <w:r w:rsidR="00DB5E21" w:rsidRPr="00D41F13">
        <w:rPr>
          <w:rFonts w:ascii="Book Antiqua" w:eastAsia="Book Antiqua" w:hAnsi="Book Antiqua" w:cs="Book Antiqua"/>
          <w:i/>
          <w:iCs/>
        </w:rPr>
        <w:t>.</w:t>
      </w:r>
      <w:r w:rsidR="006918C8" w:rsidRPr="00D41F13">
        <w:rPr>
          <w:rFonts w:ascii="Book Antiqua" w:eastAsia="Book Antiqua" w:hAnsi="Book Antiqua" w:cs="Book Antiqua"/>
          <w:i/>
          <w:iCs/>
        </w:rPr>
        <w:t>g</w:t>
      </w:r>
      <w:r w:rsidR="00DB5E21" w:rsidRPr="00D41F13">
        <w:rPr>
          <w:rFonts w:ascii="Book Antiqua" w:eastAsia="Book Antiqua" w:hAnsi="Book Antiqua" w:cs="Book Antiqua"/>
          <w:i/>
          <w:iCs/>
        </w:rPr>
        <w:t>.</w:t>
      </w:r>
      <w:r w:rsidR="006918C8" w:rsidRPr="00D41F13">
        <w:rPr>
          <w:rFonts w:ascii="Book Antiqua" w:eastAsia="Book Antiqua" w:hAnsi="Book Antiqua" w:cs="Book Antiqua"/>
        </w:rPr>
        <w:t>, Metamucil Sugar Free Dietary Fibre Supplement, P</w:t>
      </w:r>
      <w:r w:rsidR="00E14B77" w:rsidRPr="00D41F13">
        <w:rPr>
          <w:rFonts w:ascii="Book Antiqua" w:eastAsia="Book Antiqua" w:hAnsi="Book Antiqua" w:cs="Book Antiqua"/>
        </w:rPr>
        <w:t xml:space="preserve"> and </w:t>
      </w:r>
      <w:r w:rsidR="006918C8" w:rsidRPr="00D41F13">
        <w:rPr>
          <w:rFonts w:ascii="Book Antiqua" w:eastAsia="Book Antiqua" w:hAnsi="Book Antiqua" w:cs="Book Antiqua"/>
        </w:rPr>
        <w:t xml:space="preserve">G), and 250 </w:t>
      </w:r>
      <w:r w:rsidR="006918C8" w:rsidRPr="00D41F13">
        <w:rPr>
          <w:rFonts w:ascii="Book Antiqua" w:eastAsia="Book Antiqua" w:hAnsi="Book Antiqua" w:cs="Book Antiqua"/>
        </w:rPr>
        <w:lastRenderedPageBreak/>
        <w:t>mL water in 473.176 mL plastic cups (</w:t>
      </w:r>
      <w:r w:rsidR="006918C8" w:rsidRPr="00D41F13">
        <w:rPr>
          <w:rFonts w:ascii="Book Antiqua" w:eastAsia="Book Antiqua" w:hAnsi="Book Antiqua" w:cs="Book Antiqua"/>
          <w:i/>
          <w:iCs/>
        </w:rPr>
        <w:t>e.g.</w:t>
      </w:r>
      <w:r w:rsidR="006918C8" w:rsidRPr="00D41F13">
        <w:rPr>
          <w:rFonts w:ascii="Book Antiqua" w:eastAsia="Book Antiqua" w:hAnsi="Book Antiqua" w:cs="Book Antiqua"/>
        </w:rPr>
        <w:t xml:space="preserve">, Solo Plastic Party Cup, Dart Container Corporation, Mason, OH, </w:t>
      </w:r>
      <w:r w:rsidR="00E14B77" w:rsidRPr="00D41F13">
        <w:rPr>
          <w:rFonts w:ascii="Book Antiqua" w:eastAsia="Book Antiqua" w:hAnsi="Book Antiqua" w:cs="Book Antiqua"/>
        </w:rPr>
        <w:t>United States</w:t>
      </w:r>
      <w:r w:rsidR="006918C8" w:rsidRPr="00D41F13">
        <w:rPr>
          <w:rFonts w:ascii="Book Antiqua" w:eastAsia="Book Antiqua" w:hAnsi="Book Antiqua" w:cs="Book Antiqua"/>
        </w:rPr>
        <w:t>). The surrounding material used in this model</w:t>
      </w:r>
      <w:r w:rsidR="006918C8" w:rsidRPr="00D41F13">
        <w:rPr>
          <w:rFonts w:ascii="Book Antiqua" w:eastAsia="Book Antiqua" w:hAnsi="Book Antiqua" w:cs="Book Antiqua"/>
          <w:vertAlign w:val="superscript"/>
        </w:rPr>
        <w:t>[15]</w:t>
      </w:r>
      <w:r w:rsidR="006918C8" w:rsidRPr="00D41F13">
        <w:rPr>
          <w:rFonts w:ascii="Book Antiqua" w:eastAsia="Book Antiqua" w:hAnsi="Book Antiqua" w:cs="Book Antiqua"/>
        </w:rPr>
        <w:t xml:space="preserve"> looked more similar to human tissue than other simulators</w:t>
      </w:r>
      <w:r w:rsidR="006918C8" w:rsidRPr="00D41F13">
        <w:rPr>
          <w:rFonts w:ascii="Book Antiqua" w:eastAsia="Book Antiqua" w:hAnsi="Book Antiqua" w:cs="Book Antiqua"/>
          <w:vertAlign w:val="superscript"/>
        </w:rPr>
        <w:t>[25]</w:t>
      </w:r>
      <w:r w:rsidR="006918C8" w:rsidRPr="00D41F13">
        <w:rPr>
          <w:rFonts w:ascii="Book Antiqua" w:eastAsia="Book Antiqua" w:hAnsi="Book Antiqua" w:cs="Book Antiqua"/>
        </w:rPr>
        <w:t>. Cuévas Gonzales</w:t>
      </w:r>
      <w:r w:rsidR="006918C8" w:rsidRPr="00D41F13">
        <w:rPr>
          <w:rFonts w:ascii="Book Antiqua" w:eastAsia="Book Antiqua" w:hAnsi="Book Antiqua" w:cs="Book Antiqua"/>
          <w:vertAlign w:val="superscript"/>
        </w:rPr>
        <w:t>[25]</w:t>
      </w:r>
      <w:r w:rsidR="006918C8" w:rsidRPr="00D41F13">
        <w:rPr>
          <w:rFonts w:ascii="Book Antiqua" w:eastAsia="Book Antiqua" w:hAnsi="Book Antiqua" w:cs="Book Antiqua"/>
        </w:rPr>
        <w:t xml:space="preserve"> made a square-shaped block and printed the shape of an eyeball, lens, and iris using aluminium paper. This block was made using 500 mL water, 100 mg of gelatine, and 30 mL of 70% ethanol into a bowl or Tupperware container</w:t>
      </w:r>
      <w:r w:rsidR="006918C8" w:rsidRPr="00D41F13">
        <w:rPr>
          <w:rFonts w:ascii="Book Antiqua" w:eastAsia="Book Antiqua" w:hAnsi="Book Antiqua" w:cs="Book Antiqua"/>
          <w:vertAlign w:val="superscript"/>
        </w:rPr>
        <w:t>[25]</w:t>
      </w:r>
      <w:r w:rsidR="006918C8" w:rsidRPr="00D41F13">
        <w:rPr>
          <w:rFonts w:ascii="Book Antiqua" w:eastAsia="Book Antiqua" w:hAnsi="Book Antiqua" w:cs="Book Antiqua"/>
        </w:rPr>
        <w:t>.</w:t>
      </w:r>
    </w:p>
    <w:p w14:paraId="71039364" w14:textId="77777777" w:rsidR="00A77B3E" w:rsidRPr="00D41F13" w:rsidRDefault="00A77B3E" w:rsidP="00D41F13">
      <w:pPr>
        <w:adjustRightInd w:val="0"/>
        <w:snapToGrid w:val="0"/>
        <w:spacing w:line="360" w:lineRule="auto"/>
        <w:jc w:val="both"/>
        <w:rPr>
          <w:rFonts w:ascii="Book Antiqua" w:hAnsi="Book Antiqua"/>
        </w:rPr>
      </w:pPr>
    </w:p>
    <w:p w14:paraId="28A1833A" w14:textId="100FD038" w:rsidR="00A77B3E" w:rsidRPr="00D41F13" w:rsidRDefault="006918C8" w:rsidP="00D41F13">
      <w:pPr>
        <w:adjustRightInd w:val="0"/>
        <w:snapToGrid w:val="0"/>
        <w:spacing w:line="360" w:lineRule="auto"/>
        <w:jc w:val="both"/>
        <w:rPr>
          <w:rFonts w:ascii="Book Antiqua" w:hAnsi="Book Antiqua"/>
          <w:b/>
          <w:bCs/>
        </w:rPr>
      </w:pPr>
      <w:r w:rsidRPr="00D41F13">
        <w:rPr>
          <w:rFonts w:ascii="Book Antiqua" w:eastAsia="Book Antiqua" w:hAnsi="Book Antiqua" w:cs="Book Antiqua"/>
          <w:b/>
          <w:bCs/>
        </w:rPr>
        <w:t>Target</w:t>
      </w:r>
      <w:r w:rsidR="00272563" w:rsidRPr="00D41F13">
        <w:rPr>
          <w:rFonts w:ascii="Book Antiqua" w:eastAsia="Book Antiqua" w:hAnsi="Book Antiqua" w:cs="Book Antiqua"/>
          <w:b/>
          <w:bCs/>
        </w:rPr>
        <w:t xml:space="preserve"> —</w:t>
      </w:r>
      <w:r w:rsidRPr="00D41F13">
        <w:rPr>
          <w:rFonts w:ascii="Book Antiqua" w:eastAsia="Book Antiqua" w:hAnsi="Book Antiqua" w:cs="Book Antiqua"/>
          <w:b/>
          <w:bCs/>
        </w:rPr>
        <w:t xml:space="preserve"> eyeball, retinal detachment, foreign body, vitreous haemorrhage, retrobulbar hematoma, and optic nerve sheath</w:t>
      </w:r>
      <w:r w:rsidR="00E14B77" w:rsidRPr="00D41F13">
        <w:rPr>
          <w:rFonts w:ascii="Book Antiqua" w:eastAsia="Book Antiqua" w:hAnsi="Book Antiqua" w:cs="Book Antiqua"/>
          <w:b/>
          <w:bCs/>
        </w:rPr>
        <w:t>:</w:t>
      </w:r>
      <w:r w:rsidR="00E14B77" w:rsidRPr="00D41F13">
        <w:rPr>
          <w:rFonts w:ascii="Book Antiqua" w:hAnsi="Book Antiqua"/>
          <w:b/>
          <w:bCs/>
          <w:lang w:eastAsia="zh-CN"/>
        </w:rPr>
        <w:t xml:space="preserve"> </w:t>
      </w:r>
      <w:r w:rsidR="0023633F" w:rsidRPr="00D41F13">
        <w:rPr>
          <w:rFonts w:ascii="Book Antiqua" w:eastAsia="Book Antiqua" w:hAnsi="Book Antiqua" w:cs="Book Antiqua"/>
        </w:rPr>
        <w:t>Using</w:t>
      </w:r>
      <w:r w:rsidR="00272563" w:rsidRPr="00D41F13">
        <w:rPr>
          <w:rFonts w:ascii="Book Antiqua" w:eastAsia="Book Antiqua" w:hAnsi="Book Antiqua" w:cs="Book Antiqua"/>
        </w:rPr>
        <w:t xml:space="preserve"> </w:t>
      </w:r>
      <w:r w:rsidRPr="00D41F13">
        <w:rPr>
          <w:rFonts w:ascii="Book Antiqua" w:eastAsia="Book Antiqua" w:hAnsi="Book Antiqua" w:cs="Book Antiqua"/>
        </w:rPr>
        <w:t>an aluminium paper mould to represent a normal eyeball. They made the eyeball mould, iris mould (anterior chamber), and posterior lens mould using aluminium, and these moulds were printed on the hard gelatine already prepared as described above</w:t>
      </w:r>
      <w:r w:rsidRPr="00D41F13">
        <w:rPr>
          <w:rFonts w:ascii="Book Antiqua" w:eastAsia="Book Antiqua" w:hAnsi="Book Antiqua" w:cs="Book Antiqua"/>
          <w:vertAlign w:val="superscript"/>
        </w:rPr>
        <w:t>[25]</w:t>
      </w:r>
      <w:r w:rsidRPr="00D41F13">
        <w:rPr>
          <w:rFonts w:ascii="Book Antiqua" w:eastAsia="Book Antiqua" w:hAnsi="Book Antiqua" w:cs="Book Antiqua"/>
        </w:rPr>
        <w:t>. In addition, a piece of aluminium paper represented a foreign body embedded somewhere in the rear chamber</w:t>
      </w:r>
      <w:r w:rsidRPr="00D41F13">
        <w:rPr>
          <w:rFonts w:ascii="Book Antiqua" w:eastAsia="Book Antiqua" w:hAnsi="Book Antiqua" w:cs="Book Antiqua"/>
          <w:vertAlign w:val="superscript"/>
        </w:rPr>
        <w:t>[25]</w:t>
      </w:r>
      <w:r w:rsidRPr="00D41F13">
        <w:rPr>
          <w:rFonts w:ascii="Book Antiqua" w:eastAsia="Book Antiqua" w:hAnsi="Book Antiqua" w:cs="Book Antiqua"/>
        </w:rPr>
        <w:t>. For vitreous haemorrhage, one or two grooves (1</w:t>
      </w:r>
      <w:r w:rsidR="00A37198" w:rsidRPr="00D41F13">
        <w:rPr>
          <w:rFonts w:ascii="Book Antiqua" w:eastAsia="Book Antiqua" w:hAnsi="Book Antiqua" w:cs="Book Antiqua"/>
        </w:rPr>
        <w:t xml:space="preserve"> cm</w:t>
      </w:r>
      <w:r w:rsidRPr="00D41F13">
        <w:rPr>
          <w:rFonts w:ascii="Book Antiqua" w:eastAsia="Book Antiqua" w:hAnsi="Book Antiqua" w:cs="Book Antiqua"/>
        </w:rPr>
        <w:t xml:space="preserve"> to 1.5 cm irregular shapes, using a scalpel) filled with a mix of instant coffee and water were made somewhere in the rear chamber</w:t>
      </w:r>
      <w:r w:rsidRPr="00D41F13">
        <w:rPr>
          <w:rFonts w:ascii="Book Antiqua" w:eastAsia="Book Antiqua" w:hAnsi="Book Antiqua" w:cs="Book Antiqua"/>
          <w:vertAlign w:val="superscript"/>
        </w:rPr>
        <w:t>[25]</w:t>
      </w:r>
      <w:r w:rsidRPr="00D41F13">
        <w:rPr>
          <w:rFonts w:ascii="Book Antiqua" w:eastAsia="Book Antiqua" w:hAnsi="Book Antiqua" w:cs="Book Antiqua"/>
        </w:rPr>
        <w:t>. For retinal detachment, they made the retinal detached mould and printed it on the hard gelatine. For lens dislocation, they printed lenses not parallel to irises</w:t>
      </w:r>
      <w:r w:rsidRPr="00D41F13">
        <w:rPr>
          <w:rFonts w:ascii="Book Antiqua" w:eastAsia="Book Antiqua" w:hAnsi="Book Antiqua" w:cs="Book Antiqua"/>
          <w:vertAlign w:val="superscript"/>
        </w:rPr>
        <w:t>[25]</w:t>
      </w:r>
      <w:r w:rsidRPr="00D41F13">
        <w:rPr>
          <w:rFonts w:ascii="Book Antiqua" w:eastAsia="Book Antiqua" w:hAnsi="Book Antiqua" w:cs="Book Antiqua"/>
        </w:rPr>
        <w:t>.</w:t>
      </w:r>
    </w:p>
    <w:p w14:paraId="573406DC" w14:textId="5ADAFDEF" w:rsidR="00A77B3E" w:rsidRPr="00D41F13" w:rsidRDefault="006918C8" w:rsidP="00D41F13">
      <w:pPr>
        <w:adjustRightInd w:val="0"/>
        <w:snapToGrid w:val="0"/>
        <w:spacing w:line="360" w:lineRule="auto"/>
        <w:ind w:firstLineChars="100" w:firstLine="240"/>
        <w:jc w:val="both"/>
        <w:rPr>
          <w:rFonts w:ascii="Book Antiqua" w:hAnsi="Book Antiqua"/>
        </w:rPr>
      </w:pPr>
      <w:r w:rsidRPr="00D41F13">
        <w:rPr>
          <w:rFonts w:ascii="Book Antiqua" w:eastAsia="Book Antiqua" w:hAnsi="Book Antiqua" w:cs="Book Antiqua"/>
        </w:rPr>
        <w:t xml:space="preserve">Jafri </w:t>
      </w:r>
      <w:r w:rsidRPr="00D41F13">
        <w:rPr>
          <w:rFonts w:ascii="Book Antiqua" w:eastAsia="Book Antiqua" w:hAnsi="Book Antiqua" w:cs="Book Antiqua"/>
          <w:i/>
          <w:iCs/>
        </w:rPr>
        <w:t>et al</w:t>
      </w:r>
      <w:r w:rsidRPr="00D41F13">
        <w:rPr>
          <w:rFonts w:ascii="Book Antiqua" w:eastAsia="Book Antiqua" w:hAnsi="Book Antiqua" w:cs="Book Antiqua"/>
          <w:vertAlign w:val="superscript"/>
        </w:rPr>
        <w:t>[51]</w:t>
      </w:r>
      <w:r w:rsidRPr="00D41F13">
        <w:rPr>
          <w:rFonts w:ascii="Book Antiqua" w:eastAsia="Book Antiqua" w:hAnsi="Book Antiqua" w:cs="Book Antiqua"/>
        </w:rPr>
        <w:t xml:space="preserve"> made an eyeball simulator using a round plastic mould similar to the size of the eye. They poured the gelatine mixture and psyllium powder into the round plastic mould</w:t>
      </w:r>
      <w:r w:rsidRPr="00D41F13">
        <w:rPr>
          <w:rFonts w:ascii="Book Antiqua" w:eastAsia="Book Antiqua" w:hAnsi="Book Antiqua" w:cs="Book Antiqua"/>
          <w:vertAlign w:val="superscript"/>
        </w:rPr>
        <w:t>[51]</w:t>
      </w:r>
      <w:r w:rsidRPr="00D41F13">
        <w:rPr>
          <w:rFonts w:ascii="Book Antiqua" w:eastAsia="Book Antiqua" w:hAnsi="Book Antiqua" w:cs="Book Antiqua"/>
        </w:rPr>
        <w:t>. The lens appearance was made by a circumferential incision at a 15° angle with the tip of the blade facing the uppermost centre of the eyeball simulator</w:t>
      </w:r>
      <w:r w:rsidRPr="00D41F13">
        <w:rPr>
          <w:rFonts w:ascii="Book Antiqua" w:eastAsia="Book Antiqua" w:hAnsi="Book Antiqua" w:cs="Book Antiqua"/>
          <w:vertAlign w:val="superscript"/>
        </w:rPr>
        <w:t>[51]</w:t>
      </w:r>
      <w:r w:rsidRPr="00D41F13">
        <w:rPr>
          <w:rFonts w:ascii="Book Antiqua" w:eastAsia="Book Antiqua" w:hAnsi="Book Antiqua" w:cs="Book Antiqua"/>
        </w:rPr>
        <w:t xml:space="preserve">. A metal </w:t>
      </w:r>
      <w:r w:rsidR="00E14B77" w:rsidRPr="00D41F13">
        <w:rPr>
          <w:rFonts w:ascii="Book Antiqua" w:eastAsia="Book Antiqua" w:hAnsi="Book Antiqua" w:cs="Book Antiqua"/>
        </w:rPr>
        <w:t>electrocardiograph</w:t>
      </w:r>
      <w:r w:rsidRPr="00D41F13">
        <w:rPr>
          <w:rFonts w:ascii="Book Antiqua" w:eastAsia="Book Antiqua" w:hAnsi="Book Antiqua" w:cs="Book Antiqua"/>
        </w:rPr>
        <w:t xml:space="preserve"> lead was used to represent the optic nerve sheath (ONS), placed on the bottom of the eyeball simulator</w:t>
      </w:r>
      <w:r w:rsidRPr="00D41F13">
        <w:rPr>
          <w:rFonts w:ascii="Book Antiqua" w:eastAsia="Book Antiqua" w:hAnsi="Book Antiqua" w:cs="Book Antiqua"/>
          <w:vertAlign w:val="superscript"/>
        </w:rPr>
        <w:t>[51]</w:t>
      </w:r>
      <w:r w:rsidRPr="00D41F13">
        <w:rPr>
          <w:rFonts w:ascii="Book Antiqua" w:eastAsia="Book Antiqua" w:hAnsi="Book Antiqua" w:cs="Book Antiqua"/>
        </w:rPr>
        <w:t>. For retinal detachment, an incision using a size 15 scalpel was made in the posterior portion of the eyeball simulator</w:t>
      </w:r>
      <w:r w:rsidRPr="00D41F13">
        <w:rPr>
          <w:rFonts w:ascii="Book Antiqua" w:eastAsia="Book Antiqua" w:hAnsi="Book Antiqua" w:cs="Book Antiqua"/>
          <w:vertAlign w:val="superscript"/>
        </w:rPr>
        <w:t>[51]</w:t>
      </w:r>
      <w:r w:rsidRPr="00D41F13">
        <w:rPr>
          <w:rFonts w:ascii="Book Antiqua" w:eastAsia="Book Antiqua" w:hAnsi="Book Antiqua" w:cs="Book Antiqua"/>
        </w:rPr>
        <w:t xml:space="preserve">. For vitreous haemorrhage, a pocket was made by using an 18-gauge needle in the eyeball simulator, and hyperechoic fluid such as glue or casing plaster dissolved in water were injected into the </w:t>
      </w:r>
      <w:r w:rsidRPr="00D41F13">
        <w:rPr>
          <w:rFonts w:ascii="Book Antiqua" w:eastAsia="Book Antiqua" w:hAnsi="Book Antiqua" w:cs="Book Antiqua"/>
        </w:rPr>
        <w:lastRenderedPageBreak/>
        <w:t>pocket of the eyeball simulator</w:t>
      </w:r>
      <w:r w:rsidRPr="00D41F13">
        <w:rPr>
          <w:rFonts w:ascii="Book Antiqua" w:eastAsia="Book Antiqua" w:hAnsi="Book Antiqua" w:cs="Book Antiqua"/>
          <w:vertAlign w:val="superscript"/>
        </w:rPr>
        <w:t>[51]</w:t>
      </w:r>
      <w:r w:rsidRPr="00D41F13">
        <w:rPr>
          <w:rFonts w:ascii="Book Antiqua" w:eastAsia="Book Antiqua" w:hAnsi="Book Antiqua" w:cs="Book Antiqua"/>
        </w:rPr>
        <w:t>. For retrobulbar haemorrhage, the structure filled with fluid was placed under the posterior portion of the eyeball simulator</w:t>
      </w:r>
      <w:r w:rsidRPr="00D41F13">
        <w:rPr>
          <w:rFonts w:ascii="Book Antiqua" w:eastAsia="Book Antiqua" w:hAnsi="Book Antiqua" w:cs="Book Antiqua"/>
          <w:vertAlign w:val="superscript"/>
        </w:rPr>
        <w:t>[51]</w:t>
      </w:r>
      <w:r w:rsidRPr="00D41F13">
        <w:rPr>
          <w:rFonts w:ascii="Book Antiqua" w:eastAsia="Book Antiqua" w:hAnsi="Book Antiqua" w:cs="Book Antiqua"/>
        </w:rPr>
        <w:t>. Of course, it was possible to represent ocular foreign bodies by inserting various materials such as plastic or metal materials into the model as well</w:t>
      </w:r>
      <w:r w:rsidRPr="00D41F13">
        <w:rPr>
          <w:rFonts w:ascii="Book Antiqua" w:eastAsia="Book Antiqua" w:hAnsi="Book Antiqua" w:cs="Book Antiqua"/>
          <w:vertAlign w:val="superscript"/>
        </w:rPr>
        <w:t>[51]</w:t>
      </w:r>
      <w:r w:rsidRPr="00D41F13">
        <w:rPr>
          <w:rFonts w:ascii="Book Antiqua" w:eastAsia="Book Antiqua" w:hAnsi="Book Antiqua" w:cs="Book Antiqua"/>
        </w:rPr>
        <w:t>.</w:t>
      </w:r>
    </w:p>
    <w:p w14:paraId="01F80802" w14:textId="2139D9BA" w:rsidR="00A77B3E" w:rsidRPr="00D41F13" w:rsidRDefault="006918C8" w:rsidP="00D41F13">
      <w:pPr>
        <w:adjustRightInd w:val="0"/>
        <w:snapToGrid w:val="0"/>
        <w:spacing w:line="360" w:lineRule="auto"/>
        <w:ind w:firstLineChars="100" w:firstLine="240"/>
        <w:jc w:val="both"/>
        <w:rPr>
          <w:rFonts w:ascii="Book Antiqua" w:hAnsi="Book Antiqua"/>
        </w:rPr>
      </w:pPr>
      <w:r w:rsidRPr="00D41F13">
        <w:rPr>
          <w:rFonts w:ascii="Book Antiqua" w:eastAsia="Book Antiqua" w:hAnsi="Book Antiqua" w:cs="Book Antiqua"/>
        </w:rPr>
        <w:t xml:space="preserve">Murphy </w:t>
      </w:r>
      <w:r w:rsidRPr="00D41F13">
        <w:rPr>
          <w:rFonts w:ascii="Book Antiqua" w:eastAsia="Book Antiqua" w:hAnsi="Book Antiqua" w:cs="Book Antiqua"/>
          <w:i/>
          <w:iCs/>
        </w:rPr>
        <w:t>et al</w:t>
      </w:r>
      <w:r w:rsidRPr="00D41F13">
        <w:rPr>
          <w:rFonts w:ascii="Book Antiqua" w:eastAsia="Book Antiqua" w:hAnsi="Book Antiqua" w:cs="Book Antiqua"/>
          <w:vertAlign w:val="superscript"/>
        </w:rPr>
        <w:t>[15]</w:t>
      </w:r>
      <w:r w:rsidRPr="00D41F13">
        <w:rPr>
          <w:rFonts w:ascii="Book Antiqua" w:eastAsia="Book Antiqua" w:hAnsi="Book Antiqua" w:cs="Book Antiqua"/>
        </w:rPr>
        <w:t xml:space="preserve"> focused on creating an ocular simulator to represent ONS. To represent ONS, a 7 cm clear vinyl tube with a similar width to the optic nerve and a stylet of an 18-guage needle with a metal tip were used</w:t>
      </w:r>
      <w:r w:rsidRPr="00D41F13">
        <w:rPr>
          <w:rFonts w:ascii="Book Antiqua" w:eastAsia="Book Antiqua" w:hAnsi="Book Antiqua" w:cs="Book Antiqua"/>
          <w:vertAlign w:val="superscript"/>
        </w:rPr>
        <w:t>[15]</w:t>
      </w:r>
      <w:r w:rsidRPr="00D41F13">
        <w:rPr>
          <w:rFonts w:ascii="Book Antiqua" w:eastAsia="Book Antiqua" w:hAnsi="Book Antiqua" w:cs="Book Antiqua"/>
        </w:rPr>
        <w:t>. Eyeballs were represented by using a 40 mm diameter ping-pong ball filled with water</w:t>
      </w:r>
      <w:r w:rsidRPr="00D41F13">
        <w:rPr>
          <w:rFonts w:ascii="Book Antiqua" w:eastAsia="Book Antiqua" w:hAnsi="Book Antiqua" w:cs="Book Antiqua"/>
          <w:vertAlign w:val="superscript"/>
        </w:rPr>
        <w:t>[15]</w:t>
      </w:r>
      <w:r w:rsidRPr="00D41F13">
        <w:rPr>
          <w:rFonts w:ascii="Book Antiqua" w:eastAsia="Book Antiqua" w:hAnsi="Book Antiqua" w:cs="Book Antiqua"/>
        </w:rPr>
        <w:t>. To make the eyeball simulator, the ONS simulator was inserted in a 473.176</w:t>
      </w:r>
      <w:r w:rsidR="00F02AEC" w:rsidRPr="00D41F13">
        <w:rPr>
          <w:rFonts w:ascii="Book Antiqua" w:eastAsia="Book Antiqua" w:hAnsi="Book Antiqua" w:cs="Book Antiqua"/>
        </w:rPr>
        <w:t xml:space="preserve"> </w:t>
      </w:r>
      <w:r w:rsidRPr="00D41F13">
        <w:rPr>
          <w:rFonts w:ascii="Book Antiqua" w:eastAsia="Book Antiqua" w:hAnsi="Book Antiqua" w:cs="Book Antiqua"/>
        </w:rPr>
        <w:t>mL plastic cup through a round hole in the middle of the bottom (created using a drill), and then the surrounding material mentioned above was poured into the plastic cup at the level of the metal tip</w:t>
      </w:r>
      <w:r w:rsidRPr="00D41F13">
        <w:rPr>
          <w:rFonts w:ascii="Book Antiqua" w:eastAsia="Book Antiqua" w:hAnsi="Book Antiqua" w:cs="Book Antiqua"/>
          <w:vertAlign w:val="superscript"/>
        </w:rPr>
        <w:t>[15]</w:t>
      </w:r>
      <w:r w:rsidRPr="00D41F13">
        <w:rPr>
          <w:rFonts w:ascii="Book Antiqua" w:eastAsia="Book Antiqua" w:hAnsi="Book Antiqua" w:cs="Book Antiqua"/>
        </w:rPr>
        <w:t>. After hardening the surrounding materials in the plastic cup, the ping-pong ball filled with water was placed on the ONS simulator, and then the surrounding materials were poured into the plastic cup on top of the ping-pong ball</w:t>
      </w:r>
      <w:r w:rsidRPr="00D41F13">
        <w:rPr>
          <w:rFonts w:ascii="Book Antiqua" w:eastAsia="Book Antiqua" w:hAnsi="Book Antiqua" w:cs="Book Antiqua"/>
          <w:vertAlign w:val="superscript"/>
        </w:rPr>
        <w:t>[15]</w:t>
      </w:r>
      <w:r w:rsidRPr="00D41F13">
        <w:rPr>
          <w:rFonts w:ascii="Book Antiqua" w:eastAsia="Book Antiqua" w:hAnsi="Book Antiqua" w:cs="Book Antiqua"/>
        </w:rPr>
        <w:t>.</w:t>
      </w:r>
    </w:p>
    <w:p w14:paraId="2357DF4A" w14:textId="77777777" w:rsidR="00A77B3E" w:rsidRPr="00D41F13" w:rsidRDefault="00A77B3E" w:rsidP="00D41F13">
      <w:pPr>
        <w:adjustRightInd w:val="0"/>
        <w:snapToGrid w:val="0"/>
        <w:spacing w:line="360" w:lineRule="auto"/>
        <w:ind w:firstLine="720"/>
        <w:jc w:val="both"/>
        <w:rPr>
          <w:rFonts w:ascii="Book Antiqua" w:hAnsi="Book Antiqua"/>
        </w:rPr>
      </w:pPr>
    </w:p>
    <w:p w14:paraId="7D1DD3F4"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b/>
          <w:bCs/>
          <w:i/>
          <w:iCs/>
        </w:rPr>
        <w:t>Others - fracture, regional nerve block, and soft tissue abscess</w:t>
      </w:r>
    </w:p>
    <w:p w14:paraId="7C591FB6" w14:textId="59104CAC"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rPr>
        <w:t>Musculoskeletal ultrasounds are useful tools to diagnose skin infections and fractures, as are other imaging modalities such as plain radiography,</w:t>
      </w:r>
      <w:r w:rsidR="00E14B77" w:rsidRPr="00D41F13">
        <w:rPr>
          <w:rFonts w:ascii="Book Antiqua" w:hAnsi="Book Antiqua" w:cs="Arial"/>
          <w:shd w:val="clear" w:color="auto" w:fill="FFFFFF"/>
        </w:rPr>
        <w:t xml:space="preserve"> </w:t>
      </w:r>
      <w:r w:rsidR="00E14B77" w:rsidRPr="00D41F13">
        <w:rPr>
          <w:rFonts w:ascii="Book Antiqua" w:eastAsia="Book Antiqua" w:hAnsi="Book Antiqua" w:cs="Book Antiqua"/>
        </w:rPr>
        <w:t>computed tomography</w:t>
      </w:r>
      <w:r w:rsidRPr="00D41F13">
        <w:rPr>
          <w:rFonts w:ascii="Book Antiqua" w:eastAsia="Book Antiqua" w:hAnsi="Book Antiqua" w:cs="Book Antiqua"/>
        </w:rPr>
        <w:t>, and magnetic resonance imaging</w:t>
      </w:r>
      <w:r w:rsidRPr="00D41F13">
        <w:rPr>
          <w:rFonts w:ascii="Book Antiqua" w:eastAsia="Book Antiqua" w:hAnsi="Book Antiqua" w:cs="Book Antiqua"/>
          <w:vertAlign w:val="superscript"/>
        </w:rPr>
        <w:t>[3,7]</w:t>
      </w:r>
      <w:r w:rsidRPr="00D41F13">
        <w:rPr>
          <w:rFonts w:ascii="Book Antiqua" w:eastAsia="Book Antiqua" w:hAnsi="Book Antiqua" w:cs="Book Antiqua"/>
        </w:rPr>
        <w:t>. Ultrasounds in particular are superior in situations where other modalities are not suitable or accessible</w:t>
      </w:r>
      <w:r w:rsidRPr="00D41F13">
        <w:rPr>
          <w:rFonts w:ascii="Book Antiqua" w:eastAsia="Book Antiqua" w:hAnsi="Book Antiqua" w:cs="Book Antiqua"/>
          <w:vertAlign w:val="superscript"/>
        </w:rPr>
        <w:t>[3,7]</w:t>
      </w:r>
      <w:r w:rsidRPr="00D41F13">
        <w:rPr>
          <w:rFonts w:ascii="Book Antiqua" w:eastAsia="Book Antiqua" w:hAnsi="Book Antiqua" w:cs="Book Antiqua"/>
        </w:rPr>
        <w:t>. Physical examination is limited when it comes to distinguishing between soft tissue abscess and cellulitis</w:t>
      </w:r>
      <w:r w:rsidRPr="00D41F13">
        <w:rPr>
          <w:rFonts w:ascii="Book Antiqua" w:eastAsia="Book Antiqua" w:hAnsi="Book Antiqua" w:cs="Book Antiqua"/>
          <w:vertAlign w:val="superscript"/>
        </w:rPr>
        <w:t>[18,53]</w:t>
      </w:r>
      <w:r w:rsidRPr="00D41F13">
        <w:rPr>
          <w:rFonts w:ascii="Book Antiqua" w:eastAsia="Book Antiqua" w:hAnsi="Book Antiqua" w:cs="Book Antiqua"/>
        </w:rPr>
        <w:t>. POCUS has been reported to be a powerful diagnosis tool to diagnose soft tissue abscess or cellulitis, as well as help make treatment decisions</w:t>
      </w:r>
      <w:r w:rsidRPr="00D41F13">
        <w:rPr>
          <w:rFonts w:ascii="Book Antiqua" w:eastAsia="Book Antiqua" w:hAnsi="Book Antiqua" w:cs="Book Antiqua"/>
          <w:vertAlign w:val="superscript"/>
        </w:rPr>
        <w:t>[18,49,53]</w:t>
      </w:r>
      <w:r w:rsidRPr="00D41F13">
        <w:rPr>
          <w:rFonts w:ascii="Book Antiqua" w:eastAsia="Book Antiqua" w:hAnsi="Book Antiqua" w:cs="Book Antiqua"/>
        </w:rPr>
        <w:t xml:space="preserve">. POCUS is useful when it comes to regional nerve blocks in emergency departments, including forearm nerve blocks, brachial plexus blocks, serratus anterior plane blocks, and fascia iliaca compartment </w:t>
      </w:r>
      <w:r w:rsidRPr="00D41F13">
        <w:rPr>
          <w:rFonts w:ascii="Book Antiqua" w:eastAsia="Book Antiqua" w:hAnsi="Book Antiqua" w:cs="Book Antiqua"/>
        </w:rPr>
        <w:lastRenderedPageBreak/>
        <w:t>blocks</w:t>
      </w:r>
      <w:r w:rsidRPr="00D41F13">
        <w:rPr>
          <w:rFonts w:ascii="Book Antiqua" w:eastAsia="Book Antiqua" w:hAnsi="Book Antiqua" w:cs="Book Antiqua"/>
          <w:vertAlign w:val="superscript"/>
        </w:rPr>
        <w:t>[31]</w:t>
      </w:r>
      <w:r w:rsidRPr="00D41F13">
        <w:rPr>
          <w:rFonts w:ascii="Book Antiqua" w:eastAsia="Book Antiqua" w:hAnsi="Book Antiqua" w:cs="Book Antiqua"/>
        </w:rPr>
        <w:t>. In this section, we described the simulators related to musculoskeletal ultrasounds, including fractures, regional nerve blocks, and soft tissue abscesses.</w:t>
      </w:r>
    </w:p>
    <w:p w14:paraId="022294DD" w14:textId="77777777" w:rsidR="00A77B3E" w:rsidRPr="00D41F13" w:rsidRDefault="00A77B3E" w:rsidP="00D41F13">
      <w:pPr>
        <w:adjustRightInd w:val="0"/>
        <w:snapToGrid w:val="0"/>
        <w:spacing w:line="360" w:lineRule="auto"/>
        <w:jc w:val="both"/>
        <w:rPr>
          <w:rFonts w:ascii="Book Antiqua" w:hAnsi="Book Antiqua"/>
        </w:rPr>
      </w:pPr>
    </w:p>
    <w:p w14:paraId="66E07B4A" w14:textId="07CE7000" w:rsidR="00A77B3E" w:rsidRPr="00D41F13" w:rsidRDefault="006918C8" w:rsidP="00D41F13">
      <w:pPr>
        <w:adjustRightInd w:val="0"/>
        <w:snapToGrid w:val="0"/>
        <w:spacing w:line="360" w:lineRule="auto"/>
        <w:jc w:val="both"/>
        <w:rPr>
          <w:rFonts w:ascii="Book Antiqua" w:hAnsi="Book Antiqua"/>
          <w:b/>
          <w:bCs/>
        </w:rPr>
      </w:pPr>
      <w:r w:rsidRPr="00D41F13">
        <w:rPr>
          <w:rFonts w:ascii="Book Antiqua" w:eastAsia="Book Antiqua" w:hAnsi="Book Antiqua" w:cs="Book Antiqua"/>
          <w:b/>
          <w:bCs/>
        </w:rPr>
        <w:t>Fracture</w:t>
      </w:r>
      <w:r w:rsidR="0023633F" w:rsidRPr="00D41F13">
        <w:rPr>
          <w:rFonts w:ascii="Book Antiqua" w:eastAsia="宋体" w:hAnsi="Book Antiqua" w:cs="宋体"/>
          <w:b/>
          <w:bCs/>
          <w:lang w:eastAsia="zh-CN"/>
        </w:rPr>
        <w:t xml:space="preserve">: </w:t>
      </w:r>
      <w:r w:rsidRPr="00D41F13">
        <w:rPr>
          <w:rFonts w:ascii="Book Antiqua" w:eastAsia="Book Antiqua" w:hAnsi="Book Antiqua" w:cs="Book Antiqua"/>
        </w:rPr>
        <w:t xml:space="preserve">A paediatric skull fracture simulator has been introduced by Soucy </w:t>
      </w:r>
      <w:r w:rsidRPr="00D41F13">
        <w:rPr>
          <w:rFonts w:ascii="Book Antiqua" w:eastAsia="Book Antiqua" w:hAnsi="Book Antiqua" w:cs="Book Antiqua"/>
          <w:i/>
          <w:iCs/>
        </w:rPr>
        <w:t>et al</w:t>
      </w:r>
      <w:r w:rsidRPr="00D41F13">
        <w:rPr>
          <w:rFonts w:ascii="Book Antiqua" w:eastAsia="Book Antiqua" w:hAnsi="Book Antiqua" w:cs="Book Antiqua"/>
          <w:vertAlign w:val="superscript"/>
        </w:rPr>
        <w:t>[27]</w:t>
      </w:r>
      <w:r w:rsidRPr="00D41F13">
        <w:rPr>
          <w:rFonts w:ascii="Book Antiqua" w:eastAsia="Book Antiqua" w:hAnsi="Book Antiqua" w:cs="Book Antiqua"/>
        </w:rPr>
        <w:t>. Coconuts were used to represent paediatric skulls</w:t>
      </w:r>
      <w:r w:rsidRPr="00D41F13">
        <w:rPr>
          <w:rFonts w:ascii="Book Antiqua" w:eastAsia="Book Antiqua" w:hAnsi="Book Antiqua" w:cs="Book Antiqua"/>
          <w:vertAlign w:val="superscript"/>
        </w:rPr>
        <w:t>[27]</w:t>
      </w:r>
      <w:r w:rsidRPr="00D41F13">
        <w:rPr>
          <w:rFonts w:ascii="Book Antiqua" w:eastAsia="Book Antiqua" w:hAnsi="Book Antiqua" w:cs="Book Antiqua"/>
        </w:rPr>
        <w:t>. A coconut was cut into puzzle-like pieces, similar to suture lines and skull fractures. The motorized saw has been reported to be the best cutting tool</w:t>
      </w:r>
      <w:r w:rsidRPr="00D41F13">
        <w:rPr>
          <w:rFonts w:ascii="Book Antiqua" w:eastAsia="Book Antiqua" w:hAnsi="Book Antiqua" w:cs="Book Antiqua"/>
          <w:vertAlign w:val="superscript"/>
        </w:rPr>
        <w:t>[27]</w:t>
      </w:r>
      <w:r w:rsidRPr="00D41F13">
        <w:rPr>
          <w:rFonts w:ascii="Book Antiqua" w:eastAsia="Book Antiqua" w:hAnsi="Book Antiqua" w:cs="Book Antiqua"/>
        </w:rPr>
        <w:t>. The fixation among coconut pieces was done by applying the epoxy gel to the inner surface of the coconut pieces, in order to maintain the echogenic properties of the coconut and the suture line</w:t>
      </w:r>
      <w:r w:rsidRPr="00D41F13">
        <w:rPr>
          <w:rFonts w:ascii="Book Antiqua" w:eastAsia="Book Antiqua" w:hAnsi="Book Antiqua" w:cs="Book Antiqua"/>
          <w:vertAlign w:val="superscript"/>
        </w:rPr>
        <w:t>[27]</w:t>
      </w:r>
      <w:r w:rsidRPr="00D41F13">
        <w:rPr>
          <w:rFonts w:ascii="Book Antiqua" w:eastAsia="Book Antiqua" w:hAnsi="Book Antiqua" w:cs="Book Antiqua"/>
        </w:rPr>
        <w:t>. To waterproof the coconut simulator, a waterproof shellac was applied in two thin coats</w:t>
      </w:r>
      <w:r w:rsidRPr="00D41F13">
        <w:rPr>
          <w:rFonts w:ascii="Book Antiqua" w:eastAsia="Book Antiqua" w:hAnsi="Book Antiqua" w:cs="Book Antiqua"/>
          <w:vertAlign w:val="superscript"/>
        </w:rPr>
        <w:t>[27]</w:t>
      </w:r>
      <w:r w:rsidRPr="00D41F13">
        <w:rPr>
          <w:rFonts w:ascii="Book Antiqua" w:eastAsia="Book Antiqua" w:hAnsi="Book Antiqua" w:cs="Book Antiqua"/>
        </w:rPr>
        <w:t>. To stabilize the simulator, two 1.5 cm</w:t>
      </w:r>
      <w:r w:rsidR="00F02AEC" w:rsidRPr="00D41F13">
        <w:rPr>
          <w:rFonts w:ascii="Book Antiqua" w:eastAsia="Book Antiqua" w:hAnsi="Book Antiqua" w:cs="Book Antiqua"/>
        </w:rPr>
        <w:t xml:space="preserve"> </w:t>
      </w:r>
      <w:r w:rsidRPr="00D41F13">
        <w:rPr>
          <w:rFonts w:ascii="Book Antiqua" w:eastAsia="Book Antiqua" w:hAnsi="Book Antiqua" w:cs="Book Antiqua"/>
        </w:rPr>
        <w:t>long pieces of round wooden dowels were attached to the convexity of the simulator, 1 cm from the midsagittal suture on each side</w:t>
      </w:r>
      <w:r w:rsidRPr="00D41F13">
        <w:rPr>
          <w:rFonts w:ascii="Book Antiqua" w:eastAsia="Book Antiqua" w:hAnsi="Book Antiqua" w:cs="Book Antiqua"/>
          <w:vertAlign w:val="superscript"/>
        </w:rPr>
        <w:t>[27]</w:t>
      </w:r>
      <w:r w:rsidRPr="00D41F13">
        <w:rPr>
          <w:rFonts w:ascii="Book Antiqua" w:eastAsia="Book Antiqua" w:hAnsi="Book Antiqua" w:cs="Book Antiqua"/>
        </w:rPr>
        <w:t>. To make soft tissue that is similar to the human cranium, the coconut simulator was submerged in a round bowl filled with a sugar-free gelatine and Metamucil (P</w:t>
      </w:r>
      <w:r w:rsidR="00E14B77" w:rsidRPr="00D41F13">
        <w:rPr>
          <w:rFonts w:ascii="Book Antiqua" w:eastAsia="Book Antiqua" w:hAnsi="Book Antiqua" w:cs="Book Antiqua"/>
        </w:rPr>
        <w:t xml:space="preserve"> and </w:t>
      </w:r>
      <w:r w:rsidRPr="00D41F13">
        <w:rPr>
          <w:rFonts w:ascii="Book Antiqua" w:eastAsia="Book Antiqua" w:hAnsi="Book Antiqua" w:cs="Book Antiqua"/>
        </w:rPr>
        <w:t>G) solution several times</w:t>
      </w:r>
      <w:r w:rsidRPr="00D41F13">
        <w:rPr>
          <w:rFonts w:ascii="Book Antiqua" w:eastAsia="Book Antiqua" w:hAnsi="Book Antiqua" w:cs="Book Antiqua"/>
          <w:vertAlign w:val="superscript"/>
        </w:rPr>
        <w:t>[27]</w:t>
      </w:r>
      <w:r w:rsidRPr="00D41F13">
        <w:rPr>
          <w:rFonts w:ascii="Book Antiqua" w:eastAsia="Book Antiqua" w:hAnsi="Book Antiqua" w:cs="Book Antiqua"/>
        </w:rPr>
        <w:t>. The completed skull fracture simulator looked like a lollipop, and was able to represent sonographic suture lines and fracture lines</w:t>
      </w:r>
      <w:r w:rsidRPr="00D41F13">
        <w:rPr>
          <w:rFonts w:ascii="Book Antiqua" w:eastAsia="Book Antiqua" w:hAnsi="Book Antiqua" w:cs="Book Antiqua"/>
          <w:vertAlign w:val="superscript"/>
        </w:rPr>
        <w:t>[27]</w:t>
      </w:r>
      <w:r w:rsidRPr="00D41F13">
        <w:rPr>
          <w:rFonts w:ascii="Book Antiqua" w:eastAsia="Book Antiqua" w:hAnsi="Book Antiqua" w:cs="Book Antiqua"/>
        </w:rPr>
        <w:t>.</w:t>
      </w:r>
    </w:p>
    <w:p w14:paraId="4CE6BA50" w14:textId="77777777" w:rsidR="00A77B3E" w:rsidRPr="00D41F13" w:rsidRDefault="00A77B3E" w:rsidP="00D41F13">
      <w:pPr>
        <w:adjustRightInd w:val="0"/>
        <w:snapToGrid w:val="0"/>
        <w:spacing w:line="360" w:lineRule="auto"/>
        <w:jc w:val="both"/>
        <w:rPr>
          <w:rFonts w:ascii="Book Antiqua" w:eastAsia="Book Antiqua" w:hAnsi="Book Antiqua" w:cs="Book Antiqua"/>
          <w:b/>
          <w:bCs/>
        </w:rPr>
      </w:pPr>
    </w:p>
    <w:p w14:paraId="20B58021" w14:textId="01F3CC42" w:rsidR="00A77B3E" w:rsidRPr="00D41F13" w:rsidRDefault="006918C8" w:rsidP="00D41F13">
      <w:pPr>
        <w:adjustRightInd w:val="0"/>
        <w:snapToGrid w:val="0"/>
        <w:spacing w:line="360" w:lineRule="auto"/>
        <w:jc w:val="both"/>
        <w:rPr>
          <w:rFonts w:ascii="Book Antiqua" w:eastAsia="Book Antiqua" w:hAnsi="Book Antiqua" w:cs="Book Antiqua"/>
          <w:b/>
          <w:bCs/>
        </w:rPr>
      </w:pPr>
      <w:r w:rsidRPr="00D41F13">
        <w:rPr>
          <w:rFonts w:ascii="Book Antiqua" w:eastAsia="Book Antiqua" w:hAnsi="Book Antiqua" w:cs="Book Antiqua"/>
          <w:b/>
          <w:bCs/>
        </w:rPr>
        <w:t>Regional nerve blocks</w:t>
      </w:r>
      <w:r w:rsidR="00E14B77" w:rsidRPr="00D41F13">
        <w:rPr>
          <w:rFonts w:ascii="Book Antiqua" w:eastAsia="Book Antiqua" w:hAnsi="Book Antiqua" w:cs="Book Antiqua"/>
          <w:b/>
          <w:bCs/>
        </w:rPr>
        <w:t>:</w:t>
      </w:r>
      <w:r w:rsidR="00E14B77" w:rsidRPr="00D41F13">
        <w:rPr>
          <w:rFonts w:ascii="Book Antiqua" w:hAnsi="Book Antiqua" w:cs="Book Antiqua"/>
          <w:b/>
          <w:bCs/>
          <w:lang w:eastAsia="zh-CN"/>
        </w:rPr>
        <w:t xml:space="preserve"> </w:t>
      </w:r>
      <w:r w:rsidRPr="00D41F13">
        <w:rPr>
          <w:rFonts w:ascii="Book Antiqua" w:eastAsia="Book Antiqua" w:hAnsi="Book Antiqua" w:cs="Book Antiqua"/>
        </w:rPr>
        <w:t>The nerve block simulators were made by various materials to simulate nerves such as metal rods</w:t>
      </w:r>
      <w:r w:rsidRPr="00D41F13">
        <w:rPr>
          <w:rFonts w:ascii="Book Antiqua" w:eastAsia="Book Antiqua" w:hAnsi="Book Antiqua" w:cs="Book Antiqua"/>
          <w:vertAlign w:val="superscript"/>
        </w:rPr>
        <w:t>[54]</w:t>
      </w:r>
      <w:r w:rsidRPr="00D41F13">
        <w:rPr>
          <w:rFonts w:ascii="Book Antiqua" w:eastAsia="Book Antiqua" w:hAnsi="Book Antiqua" w:cs="Book Antiqua"/>
        </w:rPr>
        <w:t>, wooden dowels</w:t>
      </w:r>
      <w:r w:rsidRPr="00D41F13">
        <w:rPr>
          <w:rFonts w:ascii="Book Antiqua" w:eastAsia="Book Antiqua" w:hAnsi="Book Antiqua" w:cs="Book Antiqua"/>
          <w:vertAlign w:val="superscript"/>
        </w:rPr>
        <w:t>[55]</w:t>
      </w:r>
      <w:r w:rsidRPr="00D41F13">
        <w:rPr>
          <w:rFonts w:ascii="Book Antiqua" w:eastAsia="Book Antiqua" w:hAnsi="Book Antiqua" w:cs="Book Antiqua"/>
        </w:rPr>
        <w:t>, electrical wire</w:t>
      </w:r>
      <w:r w:rsidRPr="00D41F13">
        <w:rPr>
          <w:rFonts w:ascii="Book Antiqua" w:eastAsia="Book Antiqua" w:hAnsi="Book Antiqua" w:cs="Book Antiqua"/>
          <w:vertAlign w:val="superscript"/>
        </w:rPr>
        <w:t>[55]</w:t>
      </w:r>
      <w:r w:rsidRPr="00D41F13">
        <w:rPr>
          <w:rFonts w:ascii="Book Antiqua" w:eastAsia="Book Antiqua" w:hAnsi="Book Antiqua" w:cs="Book Antiqua"/>
        </w:rPr>
        <w:t>, shoelaces</w:t>
      </w:r>
      <w:r w:rsidRPr="00D41F13">
        <w:rPr>
          <w:rFonts w:ascii="Book Antiqua" w:eastAsia="Book Antiqua" w:hAnsi="Book Antiqua" w:cs="Book Antiqua"/>
          <w:vertAlign w:val="superscript"/>
        </w:rPr>
        <w:t>[17]</w:t>
      </w:r>
      <w:r w:rsidRPr="00D41F13">
        <w:rPr>
          <w:rFonts w:ascii="Book Antiqua" w:eastAsia="Book Antiqua" w:hAnsi="Book Antiqua" w:cs="Book Antiqua"/>
        </w:rPr>
        <w:t>, yarns</w:t>
      </w:r>
      <w:r w:rsidRPr="00D41F13">
        <w:rPr>
          <w:rFonts w:ascii="Book Antiqua" w:eastAsia="Book Antiqua" w:hAnsi="Book Antiqua" w:cs="Book Antiqua"/>
          <w:vertAlign w:val="superscript"/>
        </w:rPr>
        <w:t>[31]</w:t>
      </w:r>
      <w:r w:rsidRPr="00D41F13">
        <w:rPr>
          <w:rFonts w:ascii="Book Antiqua" w:eastAsia="Book Antiqua" w:hAnsi="Book Antiqua" w:cs="Book Antiqua"/>
        </w:rPr>
        <w:t xml:space="preserve">, </w:t>
      </w:r>
      <w:r w:rsidR="00E14B77" w:rsidRPr="00D41F13">
        <w:rPr>
          <w:rFonts w:ascii="Book Antiqua" w:eastAsia="Book Antiqua" w:hAnsi="Book Antiqua" w:cs="Book Antiqua"/>
        </w:rPr>
        <w:t>Computer Aided Translation</w:t>
      </w:r>
      <w:r w:rsidRPr="00D41F13">
        <w:rPr>
          <w:rFonts w:ascii="Book Antiqua" w:eastAsia="Book Antiqua" w:hAnsi="Book Antiqua" w:cs="Book Antiqua"/>
        </w:rPr>
        <w:t xml:space="preserve"> 5 Ethernet cables</w:t>
      </w:r>
      <w:r w:rsidRPr="00D41F13">
        <w:rPr>
          <w:rFonts w:ascii="Book Antiqua" w:eastAsia="Book Antiqua" w:hAnsi="Book Antiqua" w:cs="Book Antiqua"/>
          <w:vertAlign w:val="superscript"/>
        </w:rPr>
        <w:t>[56]</w:t>
      </w:r>
      <w:r w:rsidRPr="00D41F13">
        <w:rPr>
          <w:rFonts w:ascii="Book Antiqua" w:eastAsia="Book Antiqua" w:hAnsi="Book Antiqua" w:cs="Book Antiqua"/>
        </w:rPr>
        <w:t>, spaghetti noodles</w:t>
      </w:r>
      <w:r w:rsidRPr="00D41F13">
        <w:rPr>
          <w:rFonts w:ascii="Book Antiqua" w:eastAsia="Book Antiqua" w:hAnsi="Book Antiqua" w:cs="Book Antiqua"/>
          <w:vertAlign w:val="superscript"/>
        </w:rPr>
        <w:t>[57,</w:t>
      </w:r>
      <w:r w:rsidR="004E2CEE" w:rsidRPr="00D41F13">
        <w:rPr>
          <w:rFonts w:ascii="Book Antiqua" w:eastAsia="Book Antiqua" w:hAnsi="Book Antiqua" w:cs="Book Antiqua"/>
          <w:vertAlign w:val="superscript"/>
        </w:rPr>
        <w:t>+</w:t>
      </w:r>
      <w:r w:rsidRPr="00D41F13">
        <w:rPr>
          <w:rFonts w:ascii="Book Antiqua" w:eastAsia="Book Antiqua" w:hAnsi="Book Antiqua" w:cs="Book Antiqua"/>
          <w:vertAlign w:val="superscript"/>
        </w:rPr>
        <w:t>]</w:t>
      </w:r>
      <w:r w:rsidRPr="00D41F13">
        <w:rPr>
          <w:rFonts w:ascii="Book Antiqua" w:eastAsia="Book Antiqua" w:hAnsi="Book Antiqua" w:cs="Book Antiqua"/>
        </w:rPr>
        <w:t>, and straw embedded hot-dogs</w:t>
      </w:r>
      <w:r w:rsidRPr="00D41F13">
        <w:rPr>
          <w:rFonts w:ascii="Book Antiqua" w:eastAsia="Book Antiqua" w:hAnsi="Book Antiqua" w:cs="Book Antiqua"/>
          <w:vertAlign w:val="superscript"/>
        </w:rPr>
        <w:t>[39]</w:t>
      </w:r>
      <w:r w:rsidRPr="00D41F13">
        <w:rPr>
          <w:rFonts w:ascii="Book Antiqua" w:eastAsia="Book Antiqua" w:hAnsi="Book Antiqua" w:cs="Book Antiqua"/>
        </w:rPr>
        <w:t xml:space="preserve">. Sparks </w:t>
      </w:r>
      <w:r w:rsidRPr="00D41F13">
        <w:rPr>
          <w:rFonts w:ascii="Book Antiqua" w:eastAsia="Book Antiqua" w:hAnsi="Book Antiqua" w:cs="Book Antiqua"/>
          <w:i/>
          <w:iCs/>
        </w:rPr>
        <w:t>et al</w:t>
      </w:r>
      <w:r w:rsidRPr="00D41F13">
        <w:rPr>
          <w:rFonts w:ascii="Book Antiqua" w:eastAsia="Book Antiqua" w:hAnsi="Book Antiqua" w:cs="Book Antiqua"/>
          <w:vertAlign w:val="superscript"/>
        </w:rPr>
        <w:t>[56]</w:t>
      </w:r>
      <w:r w:rsidRPr="00D41F13">
        <w:rPr>
          <w:rFonts w:ascii="Book Antiqua" w:eastAsia="Book Antiqua" w:hAnsi="Book Antiqua" w:cs="Book Antiqua"/>
        </w:rPr>
        <w:t xml:space="preserve"> made a nerve block simulator using pressure-injected ultrasound gel with a </w:t>
      </w:r>
      <w:r w:rsidR="00E14B77" w:rsidRPr="00D41F13">
        <w:rPr>
          <w:rFonts w:ascii="Book Antiqua" w:eastAsia="Book Antiqua" w:hAnsi="Book Antiqua" w:cs="Book Antiqua"/>
        </w:rPr>
        <w:t>Computer Aided Translation</w:t>
      </w:r>
      <w:r w:rsidRPr="00D41F13">
        <w:rPr>
          <w:rFonts w:ascii="Book Antiqua" w:eastAsia="Book Antiqua" w:hAnsi="Book Antiqua" w:cs="Book Antiqua"/>
        </w:rPr>
        <w:t xml:space="preserve"> 5 Ethernet cable representing a nerve. This was a good simulator, which produced the “donut sign” of hypoechoic fluid around the nerve, but due to the metallic properties, posterior shadowing appeared</w:t>
      </w:r>
      <w:r w:rsidRPr="00D41F13">
        <w:rPr>
          <w:rFonts w:ascii="Book Antiqua" w:eastAsia="Book Antiqua" w:hAnsi="Book Antiqua" w:cs="Book Antiqua"/>
          <w:vertAlign w:val="superscript"/>
        </w:rPr>
        <w:t>[56]</w:t>
      </w:r>
      <w:r w:rsidRPr="00D41F13">
        <w:rPr>
          <w:rFonts w:ascii="Book Antiqua" w:eastAsia="Book Antiqua" w:hAnsi="Book Antiqua" w:cs="Book Antiqua"/>
        </w:rPr>
        <w:t xml:space="preserve">. Micheller </w:t>
      </w:r>
      <w:r w:rsidRPr="00D41F13">
        <w:rPr>
          <w:rFonts w:ascii="Book Antiqua" w:eastAsia="Book Antiqua" w:hAnsi="Book Antiqua" w:cs="Book Antiqua"/>
          <w:i/>
          <w:iCs/>
        </w:rPr>
        <w:t>et al</w:t>
      </w:r>
      <w:r w:rsidRPr="00D41F13">
        <w:rPr>
          <w:rFonts w:ascii="Book Antiqua" w:eastAsia="Book Antiqua" w:hAnsi="Book Antiqua" w:cs="Book Antiqua"/>
          <w:vertAlign w:val="superscript"/>
        </w:rPr>
        <w:t>[57]</w:t>
      </w:r>
      <w:r w:rsidRPr="00D41F13">
        <w:rPr>
          <w:rFonts w:ascii="Book Antiqua" w:eastAsia="Book Antiqua" w:hAnsi="Book Antiqua" w:cs="Book Antiqua"/>
        </w:rPr>
        <w:t xml:space="preserve"> used a long tubular balloon (28.5 cm </w:t>
      </w:r>
      <w:r w:rsidR="00F02AEC" w:rsidRPr="00D41F13">
        <w:rPr>
          <w:rFonts w:ascii="Book Antiqua" w:eastAsia="Book Antiqua" w:hAnsi="Book Antiqua" w:cs="Book Antiqua"/>
        </w:rPr>
        <w:t>×</w:t>
      </w:r>
      <w:r w:rsidRPr="00D41F13">
        <w:rPr>
          <w:rFonts w:ascii="Book Antiqua" w:eastAsia="Book Antiqua" w:hAnsi="Book Antiqua" w:cs="Book Antiqua"/>
        </w:rPr>
        <w:t xml:space="preserve"> 0.9 cm in dimension, commonly used for balloon animals) filled with water and five pieces of flour spaghetti noodles presenting the femoral nerves. The regular-thickness spaghetti </w:t>
      </w:r>
      <w:r w:rsidRPr="00D41F13">
        <w:rPr>
          <w:rFonts w:ascii="Book Antiqua" w:eastAsia="Book Antiqua" w:hAnsi="Book Antiqua" w:cs="Book Antiqua"/>
        </w:rPr>
        <w:lastRenderedPageBreak/>
        <w:t>noodles created the “honeycomb” appearance that is typical in sonographic findings of large nerves</w:t>
      </w:r>
      <w:r w:rsidRPr="00D41F13">
        <w:rPr>
          <w:rFonts w:ascii="Book Antiqua" w:eastAsia="Book Antiqua" w:hAnsi="Book Antiqua" w:cs="Book Antiqua"/>
          <w:vertAlign w:val="superscript"/>
        </w:rPr>
        <w:t>[57]</w:t>
      </w:r>
      <w:r w:rsidRPr="00D41F13">
        <w:rPr>
          <w:rFonts w:ascii="Book Antiqua" w:eastAsia="Book Antiqua" w:hAnsi="Book Antiqua" w:cs="Book Antiqua"/>
        </w:rPr>
        <w:t>. The visualized hydrodissection could be confirmed in this simulator, but after three or four blockade attempts, it gradually lost hydrodissection confirmation</w:t>
      </w:r>
      <w:r w:rsidRPr="00D41F13">
        <w:rPr>
          <w:rFonts w:ascii="Book Antiqua" w:eastAsia="Book Antiqua" w:hAnsi="Book Antiqua" w:cs="Book Antiqua"/>
          <w:vertAlign w:val="superscript"/>
        </w:rPr>
        <w:t>[57]</w:t>
      </w:r>
      <w:r w:rsidRPr="00D41F13">
        <w:rPr>
          <w:rFonts w:ascii="Book Antiqua" w:eastAsia="Book Antiqua" w:hAnsi="Book Antiqua" w:cs="Book Antiqua"/>
        </w:rPr>
        <w:t xml:space="preserve">. Naraghi </w:t>
      </w:r>
      <w:r w:rsidRPr="00D41F13">
        <w:rPr>
          <w:rFonts w:ascii="Book Antiqua" w:eastAsia="Book Antiqua" w:hAnsi="Book Antiqua" w:cs="Book Antiqua"/>
          <w:i/>
          <w:iCs/>
        </w:rPr>
        <w:t>et al</w:t>
      </w:r>
      <w:r w:rsidRPr="00D41F13">
        <w:rPr>
          <w:rFonts w:ascii="Book Antiqua" w:eastAsia="Book Antiqua" w:hAnsi="Book Antiqua" w:cs="Book Antiqua"/>
          <w:vertAlign w:val="superscript"/>
        </w:rPr>
        <w:t>[31]</w:t>
      </w:r>
      <w:r w:rsidRPr="00D41F13">
        <w:rPr>
          <w:rFonts w:ascii="Book Antiqua" w:eastAsia="Book Antiqua" w:hAnsi="Book Antiqua" w:cs="Book Antiqua"/>
        </w:rPr>
        <w:t xml:space="preserve"> introduced meat glue (transglutaminase) as a binding component to create fascial planes, in order to represent hydrodissection, by injecting fluid through a needle. To substitute the role of the fascia, the meat glue was sprinkled between a pork tenderloin that was cut into the required muscle shape</w:t>
      </w:r>
      <w:r w:rsidRPr="00D41F13">
        <w:rPr>
          <w:rFonts w:ascii="Book Antiqua" w:eastAsia="Book Antiqua" w:hAnsi="Book Antiqua" w:cs="Book Antiqua"/>
          <w:vertAlign w:val="superscript"/>
        </w:rPr>
        <w:t>[31]</w:t>
      </w:r>
      <w:r w:rsidRPr="00D41F13">
        <w:rPr>
          <w:rFonts w:ascii="Book Antiqua" w:eastAsia="Book Antiqua" w:hAnsi="Book Antiqua" w:cs="Book Antiqua"/>
        </w:rPr>
        <w:t>. Chunky yarn soaked in ultrasound gel was used as nerves</w:t>
      </w:r>
      <w:r w:rsidRPr="00D41F13">
        <w:rPr>
          <w:rFonts w:ascii="Book Antiqua" w:eastAsia="Book Antiqua" w:hAnsi="Book Antiqua" w:cs="Book Antiqua"/>
          <w:vertAlign w:val="superscript"/>
        </w:rPr>
        <w:t>[31]</w:t>
      </w:r>
      <w:r w:rsidRPr="00D41F13">
        <w:rPr>
          <w:rFonts w:ascii="Book Antiqua" w:eastAsia="Book Antiqua" w:hAnsi="Book Antiqua" w:cs="Book Antiqua"/>
        </w:rPr>
        <w:t>. Several strands of yarn could be twisted together for representing thicker nerves</w:t>
      </w:r>
      <w:r w:rsidRPr="00D41F13">
        <w:rPr>
          <w:rFonts w:ascii="Book Antiqua" w:eastAsia="Book Antiqua" w:hAnsi="Book Antiqua" w:cs="Book Antiqua"/>
          <w:vertAlign w:val="superscript"/>
        </w:rPr>
        <w:t>[31]</w:t>
      </w:r>
      <w:r w:rsidRPr="00D41F13">
        <w:rPr>
          <w:rFonts w:ascii="Book Antiqua" w:eastAsia="Book Antiqua" w:hAnsi="Book Antiqua" w:cs="Book Antiqua"/>
        </w:rPr>
        <w:t>. In addition, thin size straws filled with ultrasound gel that were occluded on both ends with chewing gum were used to represent the interscalene brachial plexus</w:t>
      </w:r>
      <w:r w:rsidRPr="00D41F13">
        <w:rPr>
          <w:rFonts w:ascii="Book Antiqua" w:eastAsia="Book Antiqua" w:hAnsi="Book Antiqua" w:cs="Book Antiqua"/>
          <w:vertAlign w:val="superscript"/>
        </w:rPr>
        <w:t>[31]</w:t>
      </w:r>
      <w:r w:rsidRPr="00D41F13">
        <w:rPr>
          <w:rFonts w:ascii="Book Antiqua" w:eastAsia="Book Antiqua" w:hAnsi="Book Antiqua" w:cs="Book Antiqua"/>
        </w:rPr>
        <w:t xml:space="preserve">. Situ-LaCasse </w:t>
      </w:r>
      <w:r w:rsidRPr="00D41F13">
        <w:rPr>
          <w:rFonts w:ascii="Book Antiqua" w:eastAsia="Book Antiqua" w:hAnsi="Book Antiqua" w:cs="Book Antiqua"/>
          <w:i/>
          <w:iCs/>
        </w:rPr>
        <w:t>et al</w:t>
      </w:r>
      <w:r w:rsidRPr="00D41F13">
        <w:rPr>
          <w:rFonts w:ascii="Book Antiqua" w:eastAsia="Book Antiqua" w:hAnsi="Book Antiqua" w:cs="Book Antiqua"/>
          <w:vertAlign w:val="superscript"/>
        </w:rPr>
        <w:t>[58]</w:t>
      </w:r>
      <w:r w:rsidRPr="00D41F13">
        <w:rPr>
          <w:rFonts w:ascii="Book Antiqua" w:eastAsia="Book Antiqua" w:hAnsi="Book Antiqua" w:cs="Book Antiqua"/>
        </w:rPr>
        <w:t xml:space="preserve"> used a nerve simulator that was created by inserting angel hair pasta into long balloons and filling them with a dash of water to educate medical students in ultrasound-guided peripheral nerve block procedures. Previous research models had the disadvantage of having posterior shadowing, so it was hard to confirm the needle tip behind </w:t>
      </w:r>
      <w:r w:rsidR="0023633F" w:rsidRPr="00D41F13">
        <w:rPr>
          <w:rFonts w:ascii="Book Antiqua" w:eastAsia="Book Antiqua" w:hAnsi="Book Antiqua" w:cs="Book Antiqua"/>
        </w:rPr>
        <w:t>“</w:t>
      </w:r>
      <w:r w:rsidRPr="00D41F13">
        <w:rPr>
          <w:rFonts w:ascii="Book Antiqua" w:eastAsia="Book Antiqua" w:hAnsi="Book Antiqua" w:cs="Book Antiqua"/>
        </w:rPr>
        <w:t>the nerve</w:t>
      </w:r>
      <w:r w:rsidR="0023633F" w:rsidRPr="00D41F13">
        <w:rPr>
          <w:rFonts w:ascii="Book Antiqua" w:eastAsia="Book Antiqua" w:hAnsi="Book Antiqua" w:cs="Book Antiqua"/>
        </w:rPr>
        <w:t>”</w:t>
      </w:r>
      <w:r w:rsidRPr="00D41F13">
        <w:rPr>
          <w:rFonts w:ascii="Book Antiqua" w:eastAsia="Book Antiqua" w:hAnsi="Book Antiqua" w:cs="Book Antiqua"/>
          <w:vertAlign w:val="superscript"/>
        </w:rPr>
        <w:t>[39]</w:t>
      </w:r>
      <w:r w:rsidRPr="00D41F13">
        <w:rPr>
          <w:rFonts w:ascii="Book Antiqua" w:eastAsia="Book Antiqua" w:hAnsi="Book Antiqua" w:cs="Book Antiqua"/>
        </w:rPr>
        <w:t xml:space="preserve">. Rathbun </w:t>
      </w:r>
      <w:r w:rsidRPr="00D41F13">
        <w:rPr>
          <w:rFonts w:ascii="Book Antiqua" w:eastAsia="Book Antiqua" w:hAnsi="Book Antiqua" w:cs="Book Antiqua"/>
          <w:i/>
          <w:iCs/>
        </w:rPr>
        <w:t>et al</w:t>
      </w:r>
      <w:r w:rsidRPr="00D41F13">
        <w:rPr>
          <w:rFonts w:ascii="Book Antiqua" w:eastAsia="Book Antiqua" w:hAnsi="Book Antiqua" w:cs="Book Antiqua"/>
          <w:vertAlign w:val="superscript"/>
        </w:rPr>
        <w:t>[39]</w:t>
      </w:r>
      <w:r w:rsidRPr="00D41F13">
        <w:rPr>
          <w:rFonts w:ascii="Book Antiqua" w:eastAsia="Book Antiqua" w:hAnsi="Book Antiqua" w:cs="Book Antiqua"/>
        </w:rPr>
        <w:t xml:space="preserve"> created a realistic nerve block simulator with minimal posterior acoustic shadowing compared to previous simulators. The authors used a gelatine-Metamucil mixture and a hot dog embedded with a straw in the core</w:t>
      </w:r>
      <w:r w:rsidRPr="00D41F13">
        <w:rPr>
          <w:rFonts w:ascii="Book Antiqua" w:eastAsia="Book Antiqua" w:hAnsi="Book Antiqua" w:cs="Book Antiqua"/>
          <w:vertAlign w:val="superscript"/>
        </w:rPr>
        <w:t>[39]</w:t>
      </w:r>
      <w:r w:rsidRPr="00D41F13">
        <w:rPr>
          <w:rFonts w:ascii="Book Antiqua" w:eastAsia="Book Antiqua" w:hAnsi="Book Antiqua" w:cs="Book Antiqua"/>
        </w:rPr>
        <w:t>. The centre of the hot dog with a straw represented a nerve</w:t>
      </w:r>
      <w:r w:rsidRPr="00D41F13">
        <w:rPr>
          <w:rFonts w:ascii="Book Antiqua" w:eastAsia="Book Antiqua" w:hAnsi="Book Antiqua" w:cs="Book Antiqua"/>
          <w:vertAlign w:val="superscript"/>
        </w:rPr>
        <w:t>[39]</w:t>
      </w:r>
      <w:r w:rsidRPr="00D41F13">
        <w:rPr>
          <w:rFonts w:ascii="Book Antiqua" w:eastAsia="Book Antiqua" w:hAnsi="Book Antiqua" w:cs="Book Antiqua"/>
        </w:rPr>
        <w:t>. They could simulate various nerve target models by adjusting the depth of the surrounding tissue, done by regulating the amount of the mixture used per layer, and the size of the nerves could be varied using different straw sizes</w:t>
      </w:r>
      <w:r w:rsidRPr="00D41F13">
        <w:rPr>
          <w:rFonts w:ascii="Book Antiqua" w:eastAsia="Book Antiqua" w:hAnsi="Book Antiqua" w:cs="Book Antiqua"/>
          <w:vertAlign w:val="superscript"/>
        </w:rPr>
        <w:t>[39]</w:t>
      </w:r>
      <w:r w:rsidRPr="00D41F13">
        <w:rPr>
          <w:rFonts w:ascii="Book Antiqua" w:eastAsia="Book Antiqua" w:hAnsi="Book Antiqua" w:cs="Book Antiqua"/>
        </w:rPr>
        <w:t>. However, it was difficult to confirm the perinerve infiltration or hydrodissection, since most of the injectate proceeded retrogradely along the path of the needle</w:t>
      </w:r>
      <w:r w:rsidRPr="00D41F13">
        <w:rPr>
          <w:rFonts w:ascii="Book Antiqua" w:eastAsia="Book Antiqua" w:hAnsi="Book Antiqua" w:cs="Book Antiqua"/>
          <w:vertAlign w:val="superscript"/>
        </w:rPr>
        <w:t>[39]</w:t>
      </w:r>
      <w:r w:rsidRPr="00D41F13">
        <w:rPr>
          <w:rFonts w:ascii="Book Antiqua" w:eastAsia="Book Antiqua" w:hAnsi="Book Antiqua" w:cs="Book Antiqua"/>
        </w:rPr>
        <w:t>.</w:t>
      </w:r>
    </w:p>
    <w:p w14:paraId="6E012875" w14:textId="77777777" w:rsidR="00A77B3E" w:rsidRPr="00D41F13" w:rsidRDefault="00A77B3E" w:rsidP="00D41F13">
      <w:pPr>
        <w:adjustRightInd w:val="0"/>
        <w:snapToGrid w:val="0"/>
        <w:spacing w:line="360" w:lineRule="auto"/>
        <w:jc w:val="both"/>
        <w:rPr>
          <w:rFonts w:ascii="Book Antiqua" w:hAnsi="Book Antiqua"/>
        </w:rPr>
      </w:pPr>
    </w:p>
    <w:p w14:paraId="0F2D5E16" w14:textId="16392084" w:rsidR="00A77B3E" w:rsidRPr="00D41F13" w:rsidRDefault="006918C8" w:rsidP="00D41F13">
      <w:pPr>
        <w:adjustRightInd w:val="0"/>
        <w:snapToGrid w:val="0"/>
        <w:spacing w:line="360" w:lineRule="auto"/>
        <w:jc w:val="both"/>
        <w:rPr>
          <w:rFonts w:ascii="Book Antiqua" w:eastAsia="Book Antiqua" w:hAnsi="Book Antiqua" w:cs="Book Antiqua"/>
          <w:b/>
          <w:bCs/>
        </w:rPr>
      </w:pPr>
      <w:r w:rsidRPr="00D41F13">
        <w:rPr>
          <w:rFonts w:ascii="Book Antiqua" w:eastAsia="Book Antiqua" w:hAnsi="Book Antiqua" w:cs="Book Antiqua"/>
          <w:b/>
          <w:bCs/>
        </w:rPr>
        <w:t>Soft tissue abscesses</w:t>
      </w:r>
      <w:r w:rsidR="00945980" w:rsidRPr="00D41F13">
        <w:rPr>
          <w:rFonts w:ascii="Book Antiqua" w:eastAsia="Book Antiqua" w:hAnsi="Book Antiqua" w:cs="Book Antiqua"/>
          <w:b/>
          <w:bCs/>
        </w:rPr>
        <w:t>:</w:t>
      </w:r>
      <w:r w:rsidR="00945980" w:rsidRPr="00D41F13">
        <w:rPr>
          <w:rFonts w:ascii="Book Antiqua" w:hAnsi="Book Antiqua" w:cs="Book Antiqua"/>
          <w:b/>
          <w:bCs/>
          <w:lang w:eastAsia="zh-CN"/>
        </w:rPr>
        <w:t xml:space="preserve"> </w:t>
      </w:r>
      <w:r w:rsidRPr="00D41F13">
        <w:rPr>
          <w:rFonts w:ascii="Book Antiqua" w:eastAsia="Book Antiqua" w:hAnsi="Book Antiqua" w:cs="Book Antiqua"/>
        </w:rPr>
        <w:t>The simulators for soft tissue abscess have been made using various liquids such as ketchup</w:t>
      </w:r>
      <w:r w:rsidRPr="00D41F13">
        <w:rPr>
          <w:rFonts w:ascii="Book Antiqua" w:eastAsia="Book Antiqua" w:hAnsi="Book Antiqua" w:cs="Book Antiqua"/>
          <w:vertAlign w:val="superscript"/>
        </w:rPr>
        <w:t>[18]</w:t>
      </w:r>
      <w:r w:rsidRPr="00D41F13">
        <w:rPr>
          <w:rFonts w:ascii="Book Antiqua" w:eastAsia="Book Antiqua" w:hAnsi="Book Antiqua" w:cs="Book Antiqua"/>
        </w:rPr>
        <w:t>, lotion</w:t>
      </w:r>
      <w:r w:rsidRPr="00D41F13">
        <w:rPr>
          <w:rFonts w:ascii="Book Antiqua" w:eastAsia="Book Antiqua" w:hAnsi="Book Antiqua" w:cs="Book Antiqua"/>
          <w:vertAlign w:val="superscript"/>
        </w:rPr>
        <w:t>[18]</w:t>
      </w:r>
      <w:r w:rsidRPr="00D41F13">
        <w:rPr>
          <w:rFonts w:ascii="Book Antiqua" w:eastAsia="Book Antiqua" w:hAnsi="Book Antiqua" w:cs="Book Antiqua"/>
        </w:rPr>
        <w:t>, mayonnaise</w:t>
      </w:r>
      <w:r w:rsidRPr="00D41F13">
        <w:rPr>
          <w:rFonts w:ascii="Book Antiqua" w:eastAsia="Book Antiqua" w:hAnsi="Book Antiqua" w:cs="Book Antiqua"/>
          <w:vertAlign w:val="superscript"/>
        </w:rPr>
        <w:t>[18]</w:t>
      </w:r>
      <w:r w:rsidRPr="00D41F13">
        <w:rPr>
          <w:rFonts w:ascii="Book Antiqua" w:eastAsia="Book Antiqua" w:hAnsi="Book Antiqua" w:cs="Book Antiqua"/>
        </w:rPr>
        <w:t xml:space="preserve">, candies with </w:t>
      </w:r>
      <w:r w:rsidRPr="00D41F13">
        <w:rPr>
          <w:rFonts w:ascii="Book Antiqua" w:eastAsia="Book Antiqua" w:hAnsi="Book Antiqua" w:cs="Book Antiqua"/>
        </w:rPr>
        <w:lastRenderedPageBreak/>
        <w:t>liquid centres</w:t>
      </w:r>
      <w:r w:rsidRPr="00D41F13">
        <w:rPr>
          <w:rFonts w:ascii="Book Antiqua" w:eastAsia="Book Antiqua" w:hAnsi="Book Antiqua" w:cs="Book Antiqua"/>
          <w:vertAlign w:val="superscript"/>
        </w:rPr>
        <w:t>[18]</w:t>
      </w:r>
      <w:r w:rsidRPr="00D41F13">
        <w:rPr>
          <w:rFonts w:ascii="Book Antiqua" w:eastAsia="Book Antiqua" w:hAnsi="Book Antiqua" w:cs="Book Antiqua"/>
        </w:rPr>
        <w:t>, honey</w:t>
      </w:r>
      <w:r w:rsidRPr="00D41F13">
        <w:rPr>
          <w:rFonts w:ascii="Book Antiqua" w:eastAsia="Book Antiqua" w:hAnsi="Book Antiqua" w:cs="Book Antiqua"/>
          <w:vertAlign w:val="superscript"/>
        </w:rPr>
        <w:t>[18]</w:t>
      </w:r>
      <w:r w:rsidRPr="00D41F13">
        <w:rPr>
          <w:rFonts w:ascii="Book Antiqua" w:eastAsia="Book Antiqua" w:hAnsi="Book Antiqua" w:cs="Book Antiqua"/>
        </w:rPr>
        <w:t>, ultrasound gel</w:t>
      </w:r>
      <w:r w:rsidRPr="00D41F13">
        <w:rPr>
          <w:rFonts w:ascii="Book Antiqua" w:eastAsia="Book Antiqua" w:hAnsi="Book Antiqua" w:cs="Book Antiqua"/>
          <w:vertAlign w:val="superscript"/>
        </w:rPr>
        <w:t>[18,49]</w:t>
      </w:r>
      <w:r w:rsidRPr="00D41F13">
        <w:rPr>
          <w:rFonts w:ascii="Book Antiqua" w:eastAsia="Book Antiqua" w:hAnsi="Book Antiqua" w:cs="Book Antiqua"/>
        </w:rPr>
        <w:t>, mustard</w:t>
      </w:r>
      <w:r w:rsidRPr="00D41F13">
        <w:rPr>
          <w:rFonts w:ascii="Book Antiqua" w:eastAsia="Book Antiqua" w:hAnsi="Book Antiqua" w:cs="Book Antiqua"/>
          <w:vertAlign w:val="superscript"/>
        </w:rPr>
        <w:t>[18]</w:t>
      </w:r>
      <w:r w:rsidRPr="00D41F13">
        <w:rPr>
          <w:rFonts w:ascii="Book Antiqua" w:eastAsia="Book Antiqua" w:hAnsi="Book Antiqua" w:cs="Book Antiqua"/>
        </w:rPr>
        <w:t>, lubricating jelly</w:t>
      </w:r>
      <w:r w:rsidRPr="00D41F13">
        <w:rPr>
          <w:rFonts w:ascii="Book Antiqua" w:eastAsia="Book Antiqua" w:hAnsi="Book Antiqua" w:cs="Book Antiqua"/>
          <w:vertAlign w:val="superscript"/>
        </w:rPr>
        <w:t>[18]</w:t>
      </w:r>
      <w:r w:rsidRPr="00D41F13">
        <w:rPr>
          <w:rFonts w:ascii="Book Antiqua" w:eastAsia="Book Antiqua" w:hAnsi="Book Antiqua" w:cs="Book Antiqua"/>
        </w:rPr>
        <w:t>, water</w:t>
      </w:r>
      <w:r w:rsidRPr="00D41F13">
        <w:rPr>
          <w:rFonts w:ascii="Book Antiqua" w:eastAsia="Book Antiqua" w:hAnsi="Book Antiqua" w:cs="Book Antiqua"/>
          <w:vertAlign w:val="superscript"/>
        </w:rPr>
        <w:t>[35]</w:t>
      </w:r>
      <w:r w:rsidRPr="00D41F13">
        <w:rPr>
          <w:rFonts w:ascii="Book Antiqua" w:eastAsia="Book Antiqua" w:hAnsi="Book Antiqua" w:cs="Book Antiqua"/>
        </w:rPr>
        <w:t>, tapioca with olive oil</w:t>
      </w:r>
      <w:r w:rsidRPr="00D41F13">
        <w:rPr>
          <w:rFonts w:ascii="Book Antiqua" w:eastAsia="Book Antiqua" w:hAnsi="Book Antiqua" w:cs="Book Antiqua"/>
          <w:vertAlign w:val="superscript"/>
        </w:rPr>
        <w:t>[53]</w:t>
      </w:r>
      <w:r w:rsidRPr="00D41F13">
        <w:rPr>
          <w:rFonts w:ascii="Book Antiqua" w:eastAsia="Book Antiqua" w:hAnsi="Book Antiqua" w:cs="Book Antiqua"/>
        </w:rPr>
        <w:t>, vanilla pudding with olive oil</w:t>
      </w:r>
      <w:r w:rsidRPr="00D41F13">
        <w:rPr>
          <w:rFonts w:ascii="Book Antiqua" w:eastAsia="Book Antiqua" w:hAnsi="Book Antiqua" w:cs="Book Antiqua"/>
          <w:vertAlign w:val="superscript"/>
        </w:rPr>
        <w:t>[53]</w:t>
      </w:r>
      <w:r w:rsidRPr="00D41F13">
        <w:rPr>
          <w:rFonts w:ascii="Book Antiqua" w:eastAsia="Book Antiqua" w:hAnsi="Book Antiqua" w:cs="Book Antiqua"/>
        </w:rPr>
        <w:t>, and salad dressing</w:t>
      </w:r>
      <w:r w:rsidRPr="00D41F13">
        <w:rPr>
          <w:rFonts w:ascii="Book Antiqua" w:eastAsia="Book Antiqua" w:hAnsi="Book Antiqua" w:cs="Book Antiqua"/>
          <w:vertAlign w:val="superscript"/>
        </w:rPr>
        <w:t>[18]</w:t>
      </w:r>
      <w:r w:rsidRPr="00D41F13">
        <w:rPr>
          <w:rFonts w:ascii="Book Antiqua" w:eastAsia="Book Antiqua" w:hAnsi="Book Antiqua" w:cs="Book Antiqua"/>
        </w:rPr>
        <w:t xml:space="preserve"> in cystic like materials such as pipette bulbs sealed using kitchen clips</w:t>
      </w:r>
      <w:r w:rsidRPr="00D41F13">
        <w:rPr>
          <w:rFonts w:ascii="Book Antiqua" w:eastAsia="Book Antiqua" w:hAnsi="Book Antiqua" w:cs="Book Antiqua"/>
          <w:vertAlign w:val="superscript"/>
        </w:rPr>
        <w:t>[23]</w:t>
      </w:r>
      <w:r w:rsidRPr="00D41F13">
        <w:rPr>
          <w:rFonts w:ascii="Book Antiqua" w:eastAsia="Book Antiqua" w:hAnsi="Book Antiqua" w:cs="Book Antiqua"/>
        </w:rPr>
        <w:t>, or balloons</w:t>
      </w:r>
      <w:r w:rsidRPr="00D41F13">
        <w:rPr>
          <w:rFonts w:ascii="Book Antiqua" w:eastAsia="Book Antiqua" w:hAnsi="Book Antiqua" w:cs="Book Antiqua"/>
          <w:vertAlign w:val="superscript"/>
        </w:rPr>
        <w:t>[35,53]</w:t>
      </w:r>
      <w:r w:rsidRPr="00D41F13">
        <w:rPr>
          <w:rFonts w:ascii="Book Antiqua" w:eastAsia="Book Antiqua" w:hAnsi="Book Antiqua" w:cs="Book Antiqua"/>
        </w:rPr>
        <w:t>. Ultrasound gel has been reported to have the best performance in terms of sonographic appearance and injection into surrounding materials, as well as drainage using syringes</w:t>
      </w:r>
      <w:r w:rsidRPr="00D41F13">
        <w:rPr>
          <w:rFonts w:ascii="Book Antiqua" w:eastAsia="Book Antiqua" w:hAnsi="Book Antiqua" w:cs="Book Antiqua"/>
          <w:vertAlign w:val="superscript"/>
        </w:rPr>
        <w:t>[18,49]</w:t>
      </w:r>
      <w:r w:rsidRPr="00D41F13">
        <w:rPr>
          <w:rFonts w:ascii="Book Antiqua" w:eastAsia="Book Antiqua" w:hAnsi="Book Antiqua" w:cs="Book Antiqua"/>
        </w:rPr>
        <w:t>. The surrounding materials used in soft tissue abscess were as follows; SPAM®</w:t>
      </w:r>
      <w:r w:rsidRPr="00D41F13">
        <w:rPr>
          <w:rFonts w:ascii="Book Antiqua" w:eastAsia="Book Antiqua" w:hAnsi="Book Antiqua" w:cs="Book Antiqua"/>
          <w:vertAlign w:val="superscript"/>
        </w:rPr>
        <w:t>[49]</w:t>
      </w:r>
      <w:r w:rsidRPr="00D41F13">
        <w:rPr>
          <w:rFonts w:ascii="Book Antiqua" w:eastAsia="Book Antiqua" w:hAnsi="Book Antiqua" w:cs="Book Antiqua"/>
        </w:rPr>
        <w:t>, 10% ballistic gelatine</w:t>
      </w:r>
      <w:r w:rsidRPr="00D41F13">
        <w:rPr>
          <w:rFonts w:ascii="Book Antiqua" w:eastAsia="Book Antiqua" w:hAnsi="Book Antiqua" w:cs="Book Antiqua"/>
          <w:vertAlign w:val="superscript"/>
        </w:rPr>
        <w:t>[35]</w:t>
      </w:r>
      <w:r w:rsidRPr="00D41F13">
        <w:rPr>
          <w:rFonts w:ascii="Book Antiqua" w:eastAsia="Book Antiqua" w:hAnsi="Book Antiqua" w:cs="Book Antiqua"/>
        </w:rPr>
        <w:t>, and gelatine with sugar-free Metamucil</w:t>
      </w:r>
      <w:r w:rsidRPr="00D41F13">
        <w:rPr>
          <w:rFonts w:ascii="Book Antiqua" w:eastAsia="Book Antiqua" w:hAnsi="Book Antiqua" w:cs="Book Antiqua"/>
          <w:vertAlign w:val="superscript"/>
        </w:rPr>
        <w:t>[18,23,53]</w:t>
      </w:r>
      <w:r w:rsidRPr="00D41F13">
        <w:rPr>
          <w:rFonts w:ascii="Book Antiqua" w:eastAsia="Book Antiqua" w:hAnsi="Book Antiqua" w:cs="Book Antiqua"/>
        </w:rPr>
        <w:t>.</w:t>
      </w:r>
    </w:p>
    <w:p w14:paraId="5A7F36C6" w14:textId="77777777" w:rsidR="00A77B3E" w:rsidRPr="00D41F13" w:rsidRDefault="00A77B3E" w:rsidP="00D41F13">
      <w:pPr>
        <w:adjustRightInd w:val="0"/>
        <w:snapToGrid w:val="0"/>
        <w:spacing w:line="360" w:lineRule="auto"/>
        <w:jc w:val="both"/>
        <w:rPr>
          <w:rFonts w:ascii="Book Antiqua" w:hAnsi="Book Antiqua"/>
        </w:rPr>
      </w:pPr>
    </w:p>
    <w:p w14:paraId="5D654064" w14:textId="36071B20" w:rsidR="00A77B3E" w:rsidRPr="00D41F13" w:rsidRDefault="0023633F" w:rsidP="00D41F13">
      <w:pPr>
        <w:adjustRightInd w:val="0"/>
        <w:snapToGrid w:val="0"/>
        <w:spacing w:line="360" w:lineRule="auto"/>
        <w:jc w:val="both"/>
        <w:rPr>
          <w:rFonts w:ascii="Book Antiqua" w:hAnsi="Book Antiqua"/>
        </w:rPr>
      </w:pPr>
      <w:r w:rsidRPr="00D41F13">
        <w:rPr>
          <w:rFonts w:ascii="Book Antiqua" w:eastAsia="Book Antiqua" w:hAnsi="Book Antiqua" w:cs="Book Antiqua"/>
          <w:b/>
          <w:bCs/>
          <w:u w:val="single"/>
        </w:rPr>
        <w:t>RECOMMENDATIONS OF THE AUTHORS</w:t>
      </w:r>
    </w:p>
    <w:p w14:paraId="10641CD7"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rPr>
        <w:t>Each way of producing the simulator has both advantages and disadvantages. Hence, our recommendation on a single method may not be appropriate. In addition, the purpose and circumstances may be different for each institute. The surrounding material recommendation maybe an exception that is based on the review and the authors’ experience, which is the closest in human tissue that has a similar sonographic appearance and resistance. In addition, limited studies have used a specific target simulator. It is difficult to recommend one method since all methods have advantages and are similar to real ones. It is best to choose a specific target simulator depending on the structure they wish to focus on. Using hand ultrasound, which is the easiest approach, a dummy that is very similar to real and a pericardiocentesis model that uses a rib cage and mannequin have been developed.</w:t>
      </w:r>
    </w:p>
    <w:p w14:paraId="6BB315C8" w14:textId="2DFC74C3" w:rsidR="00A77B3E" w:rsidRPr="00D41F13" w:rsidRDefault="006918C8" w:rsidP="00D41F13">
      <w:pPr>
        <w:adjustRightInd w:val="0"/>
        <w:snapToGrid w:val="0"/>
        <w:spacing w:line="360" w:lineRule="auto"/>
        <w:ind w:firstLineChars="100" w:firstLine="240"/>
        <w:jc w:val="both"/>
        <w:rPr>
          <w:rFonts w:ascii="Book Antiqua" w:hAnsi="Book Antiqua"/>
        </w:rPr>
      </w:pPr>
      <w:r w:rsidRPr="00D41F13">
        <w:rPr>
          <w:rFonts w:ascii="Book Antiqua" w:eastAsia="Book Antiqua" w:hAnsi="Book Antiqua" w:cs="Book Antiqua"/>
        </w:rPr>
        <w:t xml:space="preserve">Based on the current review and our experience, we would like to recommend the below simulation models. It is important to add colors to make the models more real, but from an educational point of view, using a transparent simulator to learn the relative positions of the objects and where the ultrasound probe should be placed is more important. We thought that training using transparent simulators would be more helpful to novices who are unfamiliar with ultrasound and that colored simulators would be of great help in the subsequent steps. To </w:t>
      </w:r>
      <w:r w:rsidRPr="00D41F13">
        <w:rPr>
          <w:rFonts w:ascii="Book Antiqua" w:eastAsia="Book Antiqua" w:hAnsi="Book Antiqua" w:cs="Book Antiqua"/>
        </w:rPr>
        <w:lastRenderedPageBreak/>
        <w:t>increase the best ultrasound appearance, we recommend the following additives: the gelatin and Metamucil mixture</w:t>
      </w:r>
      <w:r w:rsidRPr="00D41F13">
        <w:rPr>
          <w:rFonts w:ascii="Book Antiqua" w:eastAsia="Book Antiqua" w:hAnsi="Book Antiqua" w:cs="Book Antiqua"/>
          <w:vertAlign w:val="superscript"/>
        </w:rPr>
        <w:t>[18]</w:t>
      </w:r>
      <w:r w:rsidRPr="00D41F13">
        <w:rPr>
          <w:rFonts w:ascii="Book Antiqua" w:eastAsia="Book Antiqua" w:hAnsi="Book Antiqua" w:cs="Book Antiqua"/>
        </w:rPr>
        <w:t xml:space="preserve"> (12:4 tablespoons) and the PVC mixture model</w:t>
      </w:r>
      <w:r w:rsidRPr="00D41F13">
        <w:rPr>
          <w:rFonts w:ascii="Book Antiqua" w:eastAsia="Book Antiqua" w:hAnsi="Book Antiqua" w:cs="Book Antiqua"/>
          <w:vertAlign w:val="superscript"/>
        </w:rPr>
        <w:t>[19]</w:t>
      </w:r>
      <w:r w:rsidRPr="00D41F13">
        <w:rPr>
          <w:rFonts w:ascii="Book Antiqua" w:eastAsia="Book Antiqua" w:hAnsi="Book Antiqua" w:cs="Book Antiqua"/>
        </w:rPr>
        <w:t xml:space="preserve"> </w:t>
      </w:r>
      <w:r w:rsidR="00945980" w:rsidRPr="00D41F13">
        <w:rPr>
          <w:rFonts w:ascii="Book Antiqua" w:eastAsia="Book Antiqua" w:hAnsi="Book Antiqua" w:cs="Book Antiqua"/>
        </w:rPr>
        <w:t>[</w:t>
      </w:r>
      <w:r w:rsidRPr="00D41F13">
        <w:rPr>
          <w:rFonts w:ascii="Book Antiqua" w:eastAsia="Book Antiqua" w:hAnsi="Book Antiqua" w:cs="Book Antiqua"/>
        </w:rPr>
        <w:t xml:space="preserve">9:1:2 ratio </w:t>
      </w:r>
      <w:r w:rsidR="00945980" w:rsidRPr="00D41F13">
        <w:rPr>
          <w:rFonts w:ascii="Book Antiqua" w:eastAsia="Book Antiqua" w:hAnsi="Book Antiqua" w:cs="Book Antiqua"/>
        </w:rPr>
        <w:t>(</w:t>
      </w:r>
      <w:r w:rsidRPr="00D41F13">
        <w:rPr>
          <w:rFonts w:ascii="Book Antiqua" w:eastAsia="Book Antiqua" w:hAnsi="Book Antiqua" w:cs="Book Antiqua"/>
        </w:rPr>
        <w:t>PVC polymer to softener to mineral oil</w:t>
      </w:r>
      <w:r w:rsidR="00945980" w:rsidRPr="00D41F13">
        <w:rPr>
          <w:rFonts w:ascii="Book Antiqua" w:eastAsia="Book Antiqua" w:hAnsi="Book Antiqua" w:cs="Book Antiqua"/>
        </w:rPr>
        <w:t>)</w:t>
      </w:r>
      <w:r w:rsidRPr="00D41F13">
        <w:rPr>
          <w:rFonts w:ascii="Book Antiqua" w:eastAsia="Book Antiqua" w:hAnsi="Book Antiqua" w:cs="Book Antiqua"/>
        </w:rPr>
        <w:t>]. We also recommend the modified PVC polymer model in terms of mimicking the skin resistance. If the PVC mixture ratio is practically complicated, we also recommend using hydrocolloid dressing materials (DuoDERMR CGF</w:t>
      </w:r>
      <w:r w:rsidRPr="00D41F13">
        <w:rPr>
          <w:rFonts w:ascii="Book Antiqua" w:eastAsia="Book Antiqua" w:hAnsi="Book Antiqua" w:cs="Book Antiqua"/>
          <w:vertAlign w:val="superscript"/>
        </w:rPr>
        <w:t>®</w:t>
      </w:r>
      <w:r w:rsidRPr="00D41F13">
        <w:rPr>
          <w:rFonts w:ascii="Book Antiqua" w:eastAsia="Book Antiqua" w:hAnsi="Book Antiqua" w:cs="Book Antiqua"/>
        </w:rPr>
        <w:t xml:space="preserve"> dressings; ConvaTec, Skillman, NJ, </w:t>
      </w:r>
      <w:r w:rsidR="00E14B77" w:rsidRPr="00D41F13">
        <w:rPr>
          <w:rFonts w:ascii="Book Antiqua" w:eastAsia="Book Antiqua" w:hAnsi="Book Antiqua" w:cs="Book Antiqua"/>
        </w:rPr>
        <w:t>United States</w:t>
      </w:r>
      <w:r w:rsidRPr="00D41F13">
        <w:rPr>
          <w:rFonts w:ascii="Book Antiqua" w:eastAsia="Book Antiqua" w:hAnsi="Book Antiqua" w:cs="Book Antiqua"/>
        </w:rPr>
        <w:t xml:space="preserve">) to secure the skin resistance or Schmidt Sports PHYSIO TAPE (THERABAND, Akron, OH, </w:t>
      </w:r>
      <w:r w:rsidR="00E14B77" w:rsidRPr="00D41F13">
        <w:rPr>
          <w:rFonts w:ascii="Book Antiqua" w:eastAsia="Book Antiqua" w:hAnsi="Book Antiqua" w:cs="Book Antiqua"/>
        </w:rPr>
        <w:t>United States</w:t>
      </w:r>
      <w:r w:rsidRPr="00D41F13">
        <w:rPr>
          <w:rFonts w:ascii="Book Antiqua" w:eastAsia="Book Antiqua" w:hAnsi="Book Antiqua" w:cs="Book Antiqua"/>
        </w:rPr>
        <w:t>), which also has the effect of increasing realness</w:t>
      </w:r>
      <w:r w:rsidRPr="00D41F13">
        <w:rPr>
          <w:rFonts w:ascii="Book Antiqua" w:eastAsia="Book Antiqua" w:hAnsi="Book Antiqua" w:cs="Book Antiqua"/>
          <w:vertAlign w:val="superscript"/>
        </w:rPr>
        <w:t>[23]</w:t>
      </w:r>
      <w:r w:rsidRPr="00D41F13">
        <w:rPr>
          <w:rFonts w:ascii="Book Antiqua" w:eastAsia="Book Antiqua" w:hAnsi="Book Antiqua" w:cs="Book Antiqua"/>
        </w:rPr>
        <w:t xml:space="preserve"> with the gelatin and Metamucil mixture</w:t>
      </w:r>
      <w:r w:rsidRPr="00D41F13">
        <w:rPr>
          <w:rFonts w:ascii="Book Antiqua" w:eastAsia="Book Antiqua" w:hAnsi="Book Antiqua" w:cs="Book Antiqua"/>
          <w:vertAlign w:val="superscript"/>
        </w:rPr>
        <w:t>[18]</w:t>
      </w:r>
      <w:r w:rsidRPr="00D41F13">
        <w:rPr>
          <w:rFonts w:ascii="Book Antiqua" w:eastAsia="Book Antiqua" w:hAnsi="Book Antiqua" w:cs="Book Antiqua"/>
        </w:rPr>
        <w:t xml:space="preserve"> (12:4 tablespoons). Table 3 shows the advantages or disadvantages of the surrounding materials. For specific simulation models, we recommend using hand ultrasound with a dressing material form as a practical way of familiarizing the trainee with the basic sonographic appearance and physiology of the lungs</w:t>
      </w:r>
      <w:r w:rsidRPr="00D41F13">
        <w:rPr>
          <w:rFonts w:ascii="Book Antiqua" w:eastAsia="Book Antiqua" w:hAnsi="Book Antiqua" w:cs="Book Antiqua"/>
          <w:vertAlign w:val="superscript"/>
        </w:rPr>
        <w:t>[16,45]</w:t>
      </w:r>
      <w:r w:rsidR="00945980" w:rsidRPr="00D41F13">
        <w:rPr>
          <w:rFonts w:ascii="Book Antiqua" w:eastAsia="Book Antiqua" w:hAnsi="Book Antiqua" w:cs="Book Antiqua"/>
        </w:rPr>
        <w:t xml:space="preserve">. </w:t>
      </w:r>
      <w:r w:rsidRPr="00D41F13">
        <w:rPr>
          <w:rFonts w:ascii="Book Antiqua" w:eastAsia="Book Antiqua" w:hAnsi="Book Antiqua" w:cs="Book Antiqua"/>
        </w:rPr>
        <w:t xml:space="preserve">For the pericardial model, we recommend the mannequin (Young </w:t>
      </w:r>
      <w:r w:rsidRPr="00D41F13">
        <w:rPr>
          <w:rFonts w:ascii="Book Antiqua" w:eastAsia="Book Antiqua" w:hAnsi="Book Antiqua" w:cs="Book Antiqua"/>
          <w:i/>
          <w:iCs/>
        </w:rPr>
        <w:t>et a</w:t>
      </w:r>
      <w:r w:rsidR="0023633F" w:rsidRPr="00D41F13">
        <w:rPr>
          <w:rFonts w:ascii="Book Antiqua" w:eastAsia="Book Antiqua" w:hAnsi="Book Antiqua" w:cs="Book Antiqua"/>
          <w:i/>
          <w:iCs/>
        </w:rPr>
        <w:t>l</w:t>
      </w:r>
      <w:r w:rsidR="0023633F" w:rsidRPr="00D41F13">
        <w:rPr>
          <w:rFonts w:ascii="Book Antiqua" w:eastAsia="Book Antiqua" w:hAnsi="Book Antiqua" w:cs="Book Antiqua"/>
          <w:iCs/>
          <w:vertAlign w:val="superscript"/>
        </w:rPr>
        <w:t>[38]</w:t>
      </w:r>
      <w:r w:rsidRPr="00D41F13">
        <w:rPr>
          <w:rFonts w:ascii="Book Antiqua" w:eastAsia="Book Antiqua" w:hAnsi="Book Antiqua" w:cs="Book Antiqua"/>
        </w:rPr>
        <w:t>’s method)</w:t>
      </w:r>
      <w:r w:rsidR="00945980" w:rsidRPr="00D41F13">
        <w:rPr>
          <w:rFonts w:ascii="Book Antiqua" w:eastAsia="Book Antiqua" w:hAnsi="Book Antiqua" w:cs="Book Antiqua"/>
        </w:rPr>
        <w:t xml:space="preserve">, </w:t>
      </w:r>
      <w:r w:rsidRPr="00D41F13">
        <w:rPr>
          <w:rFonts w:ascii="Book Antiqua" w:eastAsia="Book Antiqua" w:hAnsi="Book Antiqua" w:cs="Book Antiqua"/>
        </w:rPr>
        <w:t>which is a compilation of the previous methods. For mimicking the orbit, different recommendations may be provided depending on the tissue that was focused to visualize. Various types of materials have been used in several studies to represent vessels. It is our opinion that for most cases, veins may be best represented by balloons and arteries may be best represented by silicon or latex pipes. Although innovative, 3D printing models do not seem practical so far. Finally, we wish to point out that the aforementioned models have their own strongpoints, and the recommendations provided are only based on our opinion.</w:t>
      </w:r>
    </w:p>
    <w:p w14:paraId="505783E7" w14:textId="77777777" w:rsidR="00A77B3E" w:rsidRPr="00D41F13" w:rsidRDefault="00A77B3E" w:rsidP="00D41F13">
      <w:pPr>
        <w:adjustRightInd w:val="0"/>
        <w:snapToGrid w:val="0"/>
        <w:spacing w:line="360" w:lineRule="auto"/>
        <w:jc w:val="both"/>
        <w:rPr>
          <w:rFonts w:ascii="Book Antiqua" w:hAnsi="Book Antiqua"/>
        </w:rPr>
      </w:pPr>
    </w:p>
    <w:p w14:paraId="486C24A3"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b/>
          <w:caps/>
          <w:u w:val="single"/>
        </w:rPr>
        <w:t>CONCLUSION</w:t>
      </w:r>
    </w:p>
    <w:p w14:paraId="77C65462" w14:textId="77777777" w:rsidR="00A77B3E" w:rsidRPr="00D41F13" w:rsidRDefault="006918C8" w:rsidP="00D41F13">
      <w:pPr>
        <w:adjustRightInd w:val="0"/>
        <w:snapToGrid w:val="0"/>
        <w:spacing w:line="360" w:lineRule="auto"/>
        <w:jc w:val="both"/>
        <w:rPr>
          <w:rFonts w:ascii="Book Antiqua" w:hAnsi="Book Antiqua"/>
        </w:rPr>
      </w:pPr>
      <w:bookmarkStart w:id="11" w:name="OLE_LINK13"/>
      <w:bookmarkStart w:id="12" w:name="OLE_LINK14"/>
      <w:r w:rsidRPr="00D41F13">
        <w:rPr>
          <w:rFonts w:ascii="Book Antiqua" w:eastAsia="Book Antiqua" w:hAnsi="Book Antiqua" w:cs="Book Antiqua"/>
        </w:rPr>
        <w:t xml:space="preserve">Inexpensive and easily made simulators for education on POCUS provide sonographic appearances and resistance similar to human tissue. There were various recipes for making simulators; however, the materials used were similar. These materials were readily available, and the methods of making the </w:t>
      </w:r>
      <w:r w:rsidRPr="00D41F13">
        <w:rPr>
          <w:rFonts w:ascii="Book Antiqua" w:eastAsia="Book Antiqua" w:hAnsi="Book Antiqua" w:cs="Book Antiqua"/>
        </w:rPr>
        <w:lastRenderedPageBreak/>
        <w:t>simulators were simple. However, one thing to keep in mind is that injuries such as burns can occur in the process of making simulators, particularly during boiling or melting processes using stoves. The sonographic appearance of the easily made simulators that introduced in this review article might not be completely similar to human tissue. However, since the primary goal in procedural education is target acquisition, coordination between targets and needles, and needle finding, the sonographic appearance of these simulators did not affect the utility of the models in achieving those goals. In terms of resistance and sonographic appearance of the simulators, the gelatine and Metamucil mixtures and polyvinyl chloride mixtures appear to be most similar to the characteristics of actual human tissue. They get the spotlight of being a high-performance material.</w:t>
      </w:r>
    </w:p>
    <w:p w14:paraId="0EA02545" w14:textId="77777777" w:rsidR="00A77B3E" w:rsidRPr="00D41F13" w:rsidRDefault="006918C8" w:rsidP="00D41F13">
      <w:pPr>
        <w:adjustRightInd w:val="0"/>
        <w:snapToGrid w:val="0"/>
        <w:spacing w:line="360" w:lineRule="auto"/>
        <w:ind w:firstLineChars="100" w:firstLine="240"/>
        <w:jc w:val="both"/>
        <w:rPr>
          <w:rFonts w:ascii="Book Antiqua" w:hAnsi="Book Antiqua"/>
        </w:rPr>
      </w:pPr>
      <w:r w:rsidRPr="00D41F13">
        <w:rPr>
          <w:rFonts w:ascii="Book Antiqua" w:eastAsia="Book Antiqua" w:hAnsi="Book Antiqua" w:cs="Book Antiqua"/>
        </w:rPr>
        <w:t xml:space="preserve">There are some limitations in this review article. We did not describe the validation methods used to investigate the educational effects, and we did not insert the figures that introduced the creation processes of the simulators due to space constraints. We hope that this review article provides guidance when searching for specific simulators. If the descriptions of the processes to make the simulators were insufficient, it would be helpful to refer to the figures in the original articles. </w:t>
      </w:r>
    </w:p>
    <w:bookmarkEnd w:id="11"/>
    <w:bookmarkEnd w:id="12"/>
    <w:p w14:paraId="341F967F" w14:textId="77777777" w:rsidR="00A77B3E" w:rsidRPr="00D41F13" w:rsidRDefault="00A77B3E" w:rsidP="00D41F13">
      <w:pPr>
        <w:adjustRightInd w:val="0"/>
        <w:snapToGrid w:val="0"/>
        <w:spacing w:line="360" w:lineRule="auto"/>
        <w:jc w:val="both"/>
        <w:rPr>
          <w:rFonts w:ascii="Book Antiqua" w:hAnsi="Book Antiqua"/>
        </w:rPr>
      </w:pPr>
    </w:p>
    <w:p w14:paraId="3ADD563C"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b/>
        </w:rPr>
        <w:t>REFERENCES</w:t>
      </w:r>
    </w:p>
    <w:p w14:paraId="58421C4E" w14:textId="77777777" w:rsidR="00A77B3E" w:rsidRPr="00D41F13" w:rsidRDefault="006918C8" w:rsidP="00D41F13">
      <w:pPr>
        <w:adjustRightInd w:val="0"/>
        <w:snapToGrid w:val="0"/>
        <w:spacing w:line="360" w:lineRule="auto"/>
        <w:jc w:val="both"/>
        <w:rPr>
          <w:rFonts w:ascii="Book Antiqua" w:hAnsi="Book Antiqua"/>
        </w:rPr>
      </w:pPr>
      <w:bookmarkStart w:id="13" w:name="OLE_LINK15"/>
      <w:bookmarkStart w:id="14" w:name="OLE_LINK16"/>
      <w:bookmarkStart w:id="15" w:name="OLE_LINK21"/>
      <w:r w:rsidRPr="00D41F13">
        <w:rPr>
          <w:rFonts w:ascii="Book Antiqua" w:eastAsia="Book Antiqua" w:hAnsi="Book Antiqua" w:cs="Book Antiqua"/>
        </w:rPr>
        <w:t xml:space="preserve">1 </w:t>
      </w:r>
      <w:r w:rsidRPr="00D41F13">
        <w:rPr>
          <w:rFonts w:ascii="Book Antiqua" w:eastAsia="Book Antiqua" w:hAnsi="Book Antiqua" w:cs="Book Antiqua"/>
          <w:b/>
          <w:bCs/>
        </w:rPr>
        <w:t>Gogalniceanu P</w:t>
      </w:r>
      <w:r w:rsidRPr="00D41F13">
        <w:rPr>
          <w:rFonts w:ascii="Book Antiqua" w:eastAsia="Book Antiqua" w:hAnsi="Book Antiqua" w:cs="Book Antiqua"/>
        </w:rPr>
        <w:t xml:space="preserve">, Sheena Y, Kashef E, Purkayastha S, Darzi A, Paraskeva P. Is basic emergency ultrasound training feasible as part of standard undergraduate medical education? </w:t>
      </w:r>
      <w:r w:rsidRPr="00D41F13">
        <w:rPr>
          <w:rFonts w:ascii="Book Antiqua" w:eastAsia="Book Antiqua" w:hAnsi="Book Antiqua" w:cs="Book Antiqua"/>
          <w:i/>
          <w:iCs/>
        </w:rPr>
        <w:t>J Surg Educ</w:t>
      </w:r>
      <w:r w:rsidRPr="00D41F13">
        <w:rPr>
          <w:rFonts w:ascii="Book Antiqua" w:eastAsia="Book Antiqua" w:hAnsi="Book Antiqua" w:cs="Book Antiqua"/>
        </w:rPr>
        <w:t xml:space="preserve"> 2010; </w:t>
      </w:r>
      <w:r w:rsidRPr="00D41F13">
        <w:rPr>
          <w:rFonts w:ascii="Book Antiqua" w:eastAsia="Book Antiqua" w:hAnsi="Book Antiqua" w:cs="Book Antiqua"/>
          <w:b/>
          <w:bCs/>
        </w:rPr>
        <w:t>67</w:t>
      </w:r>
      <w:r w:rsidRPr="00D41F13">
        <w:rPr>
          <w:rFonts w:ascii="Book Antiqua" w:eastAsia="Book Antiqua" w:hAnsi="Book Antiqua" w:cs="Book Antiqua"/>
        </w:rPr>
        <w:t>: 152-156 [PMID: 20630425 DOI: 10.1016/j.jsurg.2010.02.008]</w:t>
      </w:r>
    </w:p>
    <w:p w14:paraId="7B44B460"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rPr>
        <w:t xml:space="preserve">2 </w:t>
      </w:r>
      <w:r w:rsidRPr="00D41F13">
        <w:rPr>
          <w:rFonts w:ascii="Book Antiqua" w:eastAsia="Book Antiqua" w:hAnsi="Book Antiqua" w:cs="Book Antiqua"/>
          <w:b/>
          <w:bCs/>
        </w:rPr>
        <w:t>Farjad Sultan S</w:t>
      </w:r>
      <w:r w:rsidRPr="00D41F13">
        <w:rPr>
          <w:rFonts w:ascii="Book Antiqua" w:eastAsia="Book Antiqua" w:hAnsi="Book Antiqua" w:cs="Book Antiqua"/>
        </w:rPr>
        <w:t xml:space="preserve">, Shorten G, Iohom G. Simulators for training in ultrasound guided procedures. </w:t>
      </w:r>
      <w:r w:rsidRPr="00D41F13">
        <w:rPr>
          <w:rFonts w:ascii="Book Antiqua" w:eastAsia="Book Antiqua" w:hAnsi="Book Antiqua" w:cs="Book Antiqua"/>
          <w:i/>
          <w:iCs/>
        </w:rPr>
        <w:t>Med Ultrason</w:t>
      </w:r>
      <w:r w:rsidRPr="00D41F13">
        <w:rPr>
          <w:rFonts w:ascii="Book Antiqua" w:eastAsia="Book Antiqua" w:hAnsi="Book Antiqua" w:cs="Book Antiqua"/>
        </w:rPr>
        <w:t xml:space="preserve"> 2013; </w:t>
      </w:r>
      <w:r w:rsidRPr="00D41F13">
        <w:rPr>
          <w:rFonts w:ascii="Book Antiqua" w:eastAsia="Book Antiqua" w:hAnsi="Book Antiqua" w:cs="Book Antiqua"/>
          <w:b/>
          <w:bCs/>
        </w:rPr>
        <w:t>15</w:t>
      </w:r>
      <w:r w:rsidRPr="00D41F13">
        <w:rPr>
          <w:rFonts w:ascii="Book Antiqua" w:eastAsia="Book Antiqua" w:hAnsi="Book Antiqua" w:cs="Book Antiqua"/>
        </w:rPr>
        <w:t>: 125-131 [PMID: 23702502 DOI: 10.11152/mu.2013.2066.152.sfs1gs2]</w:t>
      </w:r>
    </w:p>
    <w:p w14:paraId="15C8B120"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rPr>
        <w:lastRenderedPageBreak/>
        <w:t xml:space="preserve">3 </w:t>
      </w:r>
      <w:r w:rsidRPr="00D41F13">
        <w:rPr>
          <w:rFonts w:ascii="Book Antiqua" w:eastAsia="Book Antiqua" w:hAnsi="Book Antiqua" w:cs="Book Antiqua"/>
          <w:b/>
          <w:bCs/>
        </w:rPr>
        <w:t>Gleeson T</w:t>
      </w:r>
      <w:r w:rsidRPr="00D41F13">
        <w:rPr>
          <w:rFonts w:ascii="Book Antiqua" w:eastAsia="Book Antiqua" w:hAnsi="Book Antiqua" w:cs="Book Antiqua"/>
        </w:rPr>
        <w:t xml:space="preserve">, Blehar D. Point-of-Care Ultrasound in Trauma. </w:t>
      </w:r>
      <w:r w:rsidRPr="00D41F13">
        <w:rPr>
          <w:rFonts w:ascii="Book Antiqua" w:eastAsia="Book Antiqua" w:hAnsi="Book Antiqua" w:cs="Book Antiqua"/>
          <w:i/>
          <w:iCs/>
        </w:rPr>
        <w:t>Semin Ultrasound CT MR</w:t>
      </w:r>
      <w:r w:rsidRPr="00D41F13">
        <w:rPr>
          <w:rFonts w:ascii="Book Antiqua" w:eastAsia="Book Antiqua" w:hAnsi="Book Antiqua" w:cs="Book Antiqua"/>
        </w:rPr>
        <w:t xml:space="preserve"> 2018; </w:t>
      </w:r>
      <w:r w:rsidRPr="00D41F13">
        <w:rPr>
          <w:rFonts w:ascii="Book Antiqua" w:eastAsia="Book Antiqua" w:hAnsi="Book Antiqua" w:cs="Book Antiqua"/>
          <w:b/>
          <w:bCs/>
        </w:rPr>
        <w:t>39</w:t>
      </w:r>
      <w:r w:rsidRPr="00D41F13">
        <w:rPr>
          <w:rFonts w:ascii="Book Antiqua" w:eastAsia="Book Antiqua" w:hAnsi="Book Antiqua" w:cs="Book Antiqua"/>
        </w:rPr>
        <w:t>: 374-383 [PMID: 30070230 DOI: 10.1053/j.sult.2018.03.007]</w:t>
      </w:r>
    </w:p>
    <w:p w14:paraId="4F3FE1FB"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rPr>
        <w:t xml:space="preserve">4 </w:t>
      </w:r>
      <w:r w:rsidRPr="00D41F13">
        <w:rPr>
          <w:rFonts w:ascii="Book Antiqua" w:eastAsia="Book Antiqua" w:hAnsi="Book Antiqua" w:cs="Book Antiqua"/>
          <w:b/>
          <w:bCs/>
        </w:rPr>
        <w:t>Andersen CA</w:t>
      </w:r>
      <w:r w:rsidRPr="00D41F13">
        <w:rPr>
          <w:rFonts w:ascii="Book Antiqua" w:eastAsia="Book Antiqua" w:hAnsi="Book Antiqua" w:cs="Book Antiqua"/>
        </w:rPr>
        <w:t xml:space="preserve">, Holden S, Vela J, Rathleff MS, Jensen MB. Point-of-Care Ultrasound in General Practice: A Systematic Review. </w:t>
      </w:r>
      <w:r w:rsidRPr="00D41F13">
        <w:rPr>
          <w:rFonts w:ascii="Book Antiqua" w:eastAsia="Book Antiqua" w:hAnsi="Book Antiqua" w:cs="Book Antiqua"/>
          <w:i/>
          <w:iCs/>
        </w:rPr>
        <w:t>Ann Fam Med</w:t>
      </w:r>
      <w:r w:rsidRPr="00D41F13">
        <w:rPr>
          <w:rFonts w:ascii="Book Antiqua" w:eastAsia="Book Antiqua" w:hAnsi="Book Antiqua" w:cs="Book Antiqua"/>
        </w:rPr>
        <w:t xml:space="preserve"> 2019; </w:t>
      </w:r>
      <w:r w:rsidRPr="00D41F13">
        <w:rPr>
          <w:rFonts w:ascii="Book Antiqua" w:eastAsia="Book Antiqua" w:hAnsi="Book Antiqua" w:cs="Book Antiqua"/>
          <w:b/>
          <w:bCs/>
        </w:rPr>
        <w:t>17</w:t>
      </w:r>
      <w:r w:rsidRPr="00D41F13">
        <w:rPr>
          <w:rFonts w:ascii="Book Antiqua" w:eastAsia="Book Antiqua" w:hAnsi="Book Antiqua" w:cs="Book Antiqua"/>
        </w:rPr>
        <w:t>: 61-69 [PMID: 30670398 DOI: 10.1370/afm.2330]</w:t>
      </w:r>
    </w:p>
    <w:p w14:paraId="60CD2D5A" w14:textId="7494B623"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rPr>
        <w:t xml:space="preserve">5 </w:t>
      </w:r>
      <w:r w:rsidRPr="00D41F13">
        <w:rPr>
          <w:rFonts w:ascii="Book Antiqua" w:eastAsia="Book Antiqua" w:hAnsi="Book Antiqua" w:cs="Book Antiqua"/>
          <w:b/>
          <w:bCs/>
        </w:rPr>
        <w:t>American College of Emergency Physicians.</w:t>
      </w:r>
      <w:r w:rsidRPr="00D41F13">
        <w:rPr>
          <w:rFonts w:ascii="Book Antiqua" w:eastAsia="Book Antiqua" w:hAnsi="Book Antiqua" w:cs="Book Antiqua"/>
        </w:rPr>
        <w:t xml:space="preserve"> Emergency ultrasound guidelines. </w:t>
      </w:r>
      <w:r w:rsidRPr="00D41F13">
        <w:rPr>
          <w:rFonts w:ascii="Book Antiqua" w:eastAsia="Book Antiqua" w:hAnsi="Book Antiqua" w:cs="Book Antiqua"/>
          <w:i/>
          <w:iCs/>
        </w:rPr>
        <w:t>Ann Emerg Med</w:t>
      </w:r>
      <w:r w:rsidRPr="00D41F13">
        <w:rPr>
          <w:rFonts w:ascii="Book Antiqua" w:eastAsia="Book Antiqua" w:hAnsi="Book Antiqua" w:cs="Book Antiqua"/>
        </w:rPr>
        <w:t xml:space="preserve"> 2009; </w:t>
      </w:r>
      <w:r w:rsidRPr="00D41F13">
        <w:rPr>
          <w:rFonts w:ascii="Book Antiqua" w:eastAsia="Book Antiqua" w:hAnsi="Book Antiqua" w:cs="Book Antiqua"/>
          <w:b/>
          <w:bCs/>
        </w:rPr>
        <w:t>53</w:t>
      </w:r>
      <w:r w:rsidRPr="00D41F13">
        <w:rPr>
          <w:rFonts w:ascii="Book Antiqua" w:eastAsia="Book Antiqua" w:hAnsi="Book Antiqua" w:cs="Book Antiqua"/>
        </w:rPr>
        <w:t>: 550-570 [PMID: 19303521 DOI: 10.1016/j.annemergmed.2008.12.013]</w:t>
      </w:r>
    </w:p>
    <w:p w14:paraId="3A51C75D"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rPr>
        <w:t xml:space="preserve">6 </w:t>
      </w:r>
      <w:r w:rsidRPr="00D41F13">
        <w:rPr>
          <w:rFonts w:ascii="Book Antiqua" w:eastAsia="Book Antiqua" w:hAnsi="Book Antiqua" w:cs="Book Antiqua"/>
          <w:b/>
          <w:bCs/>
        </w:rPr>
        <w:t>Mayo PH</w:t>
      </w:r>
      <w:r w:rsidRPr="00D41F13">
        <w:rPr>
          <w:rFonts w:ascii="Book Antiqua" w:eastAsia="Book Antiqua" w:hAnsi="Book Antiqua" w:cs="Book Antiqua"/>
        </w:rPr>
        <w:t xml:space="preserve">, Beaulieu Y, Doelken P, Feller-Kopman D, Harrod C, Kaplan A, Oropello J, Vieillard-Baron A, Axler O, Lichtenstein D, Maury E, Slama M, Vignon P. American College of Chest Physicians/La Société de Réanimation de Langue Française statement on competence in critical care ultrasonography. </w:t>
      </w:r>
      <w:r w:rsidRPr="00D41F13">
        <w:rPr>
          <w:rFonts w:ascii="Book Antiqua" w:eastAsia="Book Antiqua" w:hAnsi="Book Antiqua" w:cs="Book Antiqua"/>
          <w:i/>
          <w:iCs/>
        </w:rPr>
        <w:t>Chest</w:t>
      </w:r>
      <w:r w:rsidRPr="00D41F13">
        <w:rPr>
          <w:rFonts w:ascii="Book Antiqua" w:eastAsia="Book Antiqua" w:hAnsi="Book Antiqua" w:cs="Book Antiqua"/>
        </w:rPr>
        <w:t xml:space="preserve"> 2009; </w:t>
      </w:r>
      <w:r w:rsidRPr="00D41F13">
        <w:rPr>
          <w:rFonts w:ascii="Book Antiqua" w:eastAsia="Book Antiqua" w:hAnsi="Book Antiqua" w:cs="Book Antiqua"/>
          <w:b/>
          <w:bCs/>
        </w:rPr>
        <w:t>135</w:t>
      </w:r>
      <w:r w:rsidRPr="00D41F13">
        <w:rPr>
          <w:rFonts w:ascii="Book Antiqua" w:eastAsia="Book Antiqua" w:hAnsi="Book Antiqua" w:cs="Book Antiqua"/>
        </w:rPr>
        <w:t>: 1050-1060 [PMID: 19188546 DOI: 10.1378/chest.08-2305]</w:t>
      </w:r>
    </w:p>
    <w:p w14:paraId="6E5A0350" w14:textId="6FFBE383"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rPr>
        <w:t xml:space="preserve">7 </w:t>
      </w:r>
      <w:r w:rsidRPr="00D41F13">
        <w:rPr>
          <w:rFonts w:ascii="Book Antiqua" w:eastAsia="Book Antiqua" w:hAnsi="Book Antiqua" w:cs="Book Antiqua"/>
          <w:b/>
          <w:bCs/>
        </w:rPr>
        <w:t>Bobbia X</w:t>
      </w:r>
      <w:r w:rsidRPr="00D41F13">
        <w:rPr>
          <w:rFonts w:ascii="Book Antiqua" w:eastAsia="Book Antiqua" w:hAnsi="Book Antiqua" w:cs="Book Antiqua"/>
        </w:rPr>
        <w:t xml:space="preserve">, Abou-Badra M, Hansel N, Pes P, Petrovic T, Claret PG, Lefrant JY, de La Coussaye JE; Winfocus France Group. Changes in the availability of bedside ultrasound practice in emergency rooms and prehospital settings in France. </w:t>
      </w:r>
      <w:r w:rsidRPr="00D41F13">
        <w:rPr>
          <w:rFonts w:ascii="Book Antiqua" w:eastAsia="Book Antiqua" w:hAnsi="Book Antiqua" w:cs="Book Antiqua"/>
          <w:i/>
          <w:iCs/>
        </w:rPr>
        <w:t>Anaesth Crit Care Pain Med</w:t>
      </w:r>
      <w:r w:rsidRPr="00D41F13">
        <w:rPr>
          <w:rFonts w:ascii="Book Antiqua" w:eastAsia="Book Antiqua" w:hAnsi="Book Antiqua" w:cs="Book Antiqua"/>
        </w:rPr>
        <w:t xml:space="preserve"> 2018; </w:t>
      </w:r>
      <w:r w:rsidRPr="00D41F13">
        <w:rPr>
          <w:rFonts w:ascii="Book Antiqua" w:eastAsia="Book Antiqua" w:hAnsi="Book Antiqua" w:cs="Book Antiqua"/>
          <w:b/>
          <w:bCs/>
        </w:rPr>
        <w:t>37</w:t>
      </w:r>
      <w:r w:rsidRPr="00D41F13">
        <w:rPr>
          <w:rFonts w:ascii="Book Antiqua" w:eastAsia="Book Antiqua" w:hAnsi="Book Antiqua" w:cs="Book Antiqua"/>
        </w:rPr>
        <w:t>: 201-205 [PMID: 28826982 DOI: 10.1016/j.accpm.2017.06.008]</w:t>
      </w:r>
    </w:p>
    <w:p w14:paraId="0E3E0DAD"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rPr>
        <w:t xml:space="preserve">8 </w:t>
      </w:r>
      <w:r w:rsidRPr="00D41F13">
        <w:rPr>
          <w:rFonts w:ascii="Book Antiqua" w:eastAsia="Book Antiqua" w:hAnsi="Book Antiqua" w:cs="Book Antiqua"/>
          <w:b/>
          <w:bCs/>
        </w:rPr>
        <w:t>Wong I</w:t>
      </w:r>
      <w:r w:rsidRPr="00D41F13">
        <w:rPr>
          <w:rFonts w:ascii="Book Antiqua" w:eastAsia="Book Antiqua" w:hAnsi="Book Antiqua" w:cs="Book Antiqua"/>
        </w:rPr>
        <w:t xml:space="preserve">, Jayatilleke T, Kendall R, Atkinson P. Feasibility of a focused ultrasound training programme for medical undergraduate students. </w:t>
      </w:r>
      <w:r w:rsidRPr="00D41F13">
        <w:rPr>
          <w:rFonts w:ascii="Book Antiqua" w:eastAsia="Book Antiqua" w:hAnsi="Book Antiqua" w:cs="Book Antiqua"/>
          <w:i/>
          <w:iCs/>
        </w:rPr>
        <w:t>Clin Teach</w:t>
      </w:r>
      <w:r w:rsidRPr="00D41F13">
        <w:rPr>
          <w:rFonts w:ascii="Book Antiqua" w:eastAsia="Book Antiqua" w:hAnsi="Book Antiqua" w:cs="Book Antiqua"/>
        </w:rPr>
        <w:t xml:space="preserve"> 2011; </w:t>
      </w:r>
      <w:r w:rsidRPr="00D41F13">
        <w:rPr>
          <w:rFonts w:ascii="Book Antiqua" w:eastAsia="Book Antiqua" w:hAnsi="Book Antiqua" w:cs="Book Antiqua"/>
          <w:b/>
          <w:bCs/>
        </w:rPr>
        <w:t>8</w:t>
      </w:r>
      <w:r w:rsidRPr="00D41F13">
        <w:rPr>
          <w:rFonts w:ascii="Book Antiqua" w:eastAsia="Book Antiqua" w:hAnsi="Book Antiqua" w:cs="Book Antiqua"/>
        </w:rPr>
        <w:t>: 3-7 [PMID: 21324064 DOI: 10.1111/j.1743-498X.2010.00416.x]</w:t>
      </w:r>
    </w:p>
    <w:p w14:paraId="7D9F51D4"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rPr>
        <w:t xml:space="preserve">9 </w:t>
      </w:r>
      <w:r w:rsidRPr="00D41F13">
        <w:rPr>
          <w:rFonts w:ascii="Book Antiqua" w:eastAsia="Book Antiqua" w:hAnsi="Book Antiqua" w:cs="Book Antiqua"/>
          <w:b/>
          <w:bCs/>
        </w:rPr>
        <w:t>Nicholson RA</w:t>
      </w:r>
      <w:r w:rsidRPr="00D41F13">
        <w:rPr>
          <w:rFonts w:ascii="Book Antiqua" w:eastAsia="Book Antiqua" w:hAnsi="Book Antiqua" w:cs="Book Antiqua"/>
        </w:rPr>
        <w:t xml:space="preserve">, Crofton M. Training phantom for ultrasound guided biopsy. </w:t>
      </w:r>
      <w:r w:rsidRPr="00D41F13">
        <w:rPr>
          <w:rFonts w:ascii="Book Antiqua" w:eastAsia="Book Antiqua" w:hAnsi="Book Antiqua" w:cs="Book Antiqua"/>
          <w:i/>
          <w:iCs/>
        </w:rPr>
        <w:t>Br J Radiol</w:t>
      </w:r>
      <w:r w:rsidRPr="00D41F13">
        <w:rPr>
          <w:rFonts w:ascii="Book Antiqua" w:eastAsia="Book Antiqua" w:hAnsi="Book Antiqua" w:cs="Book Antiqua"/>
        </w:rPr>
        <w:t xml:space="preserve"> 1997; </w:t>
      </w:r>
      <w:r w:rsidRPr="00D41F13">
        <w:rPr>
          <w:rFonts w:ascii="Book Antiqua" w:eastAsia="Book Antiqua" w:hAnsi="Book Antiqua" w:cs="Book Antiqua"/>
          <w:b/>
          <w:bCs/>
        </w:rPr>
        <w:t>70</w:t>
      </w:r>
      <w:r w:rsidRPr="00D41F13">
        <w:rPr>
          <w:rFonts w:ascii="Book Antiqua" w:eastAsia="Book Antiqua" w:hAnsi="Book Antiqua" w:cs="Book Antiqua"/>
        </w:rPr>
        <w:t>: 192-194 [PMID: 9135447 DOI: 10.1259/bjr.70.830.9135447]</w:t>
      </w:r>
    </w:p>
    <w:p w14:paraId="641323C1"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rPr>
        <w:t xml:space="preserve">10 </w:t>
      </w:r>
      <w:r w:rsidRPr="00D41F13">
        <w:rPr>
          <w:rFonts w:ascii="Book Antiqua" w:eastAsia="Book Antiqua" w:hAnsi="Book Antiqua" w:cs="Book Antiqua"/>
          <w:b/>
          <w:bCs/>
        </w:rPr>
        <w:t>Naik VN</w:t>
      </w:r>
      <w:r w:rsidRPr="00D41F13">
        <w:rPr>
          <w:rFonts w:ascii="Book Antiqua" w:eastAsia="Book Antiqua" w:hAnsi="Book Antiqua" w:cs="Book Antiqua"/>
        </w:rPr>
        <w:t xml:space="preserve">, Matsumoto ED, Houston PL, Hamstra SJ, Yeung RY, Mallon JS, Martire TM. Fiberoptic orotracheal intubation on anesthetized patients: do manipulation skills learned on a simple model transfer into the operating room? </w:t>
      </w:r>
      <w:r w:rsidRPr="00D41F13">
        <w:rPr>
          <w:rFonts w:ascii="Book Antiqua" w:eastAsia="Book Antiqua" w:hAnsi="Book Antiqua" w:cs="Book Antiqua"/>
          <w:i/>
          <w:iCs/>
        </w:rPr>
        <w:t>Anesthesiology</w:t>
      </w:r>
      <w:r w:rsidRPr="00D41F13">
        <w:rPr>
          <w:rFonts w:ascii="Book Antiqua" w:eastAsia="Book Antiqua" w:hAnsi="Book Antiqua" w:cs="Book Antiqua"/>
        </w:rPr>
        <w:t xml:space="preserve"> 2001; </w:t>
      </w:r>
      <w:r w:rsidRPr="00D41F13">
        <w:rPr>
          <w:rFonts w:ascii="Book Antiqua" w:eastAsia="Book Antiqua" w:hAnsi="Book Antiqua" w:cs="Book Antiqua"/>
          <w:b/>
          <w:bCs/>
        </w:rPr>
        <w:t>95</w:t>
      </w:r>
      <w:r w:rsidRPr="00D41F13">
        <w:rPr>
          <w:rFonts w:ascii="Book Antiqua" w:eastAsia="Book Antiqua" w:hAnsi="Book Antiqua" w:cs="Book Antiqua"/>
        </w:rPr>
        <w:t>: 343-348 [PMID: 11506104 DOI: 10.1097/00000542-200108000-00014]</w:t>
      </w:r>
    </w:p>
    <w:p w14:paraId="4D4F9920"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rPr>
        <w:lastRenderedPageBreak/>
        <w:t xml:space="preserve">11 </w:t>
      </w:r>
      <w:r w:rsidRPr="00D41F13">
        <w:rPr>
          <w:rFonts w:ascii="Book Antiqua" w:eastAsia="Book Antiqua" w:hAnsi="Book Antiqua" w:cs="Book Antiqua"/>
          <w:b/>
          <w:bCs/>
        </w:rPr>
        <w:t>Gallagher AG</w:t>
      </w:r>
      <w:r w:rsidRPr="00D41F13">
        <w:rPr>
          <w:rFonts w:ascii="Book Antiqua" w:eastAsia="Book Antiqua" w:hAnsi="Book Antiqua" w:cs="Book Antiqua"/>
        </w:rPr>
        <w:t xml:space="preserve">, Ritter EM, Champion H, Higgins G, Fried MP, Moses G, Smith CD, Satava RM. Virtual reality simulation for the operating room: proficiency-based training as a paradigm shift in surgical skills training. </w:t>
      </w:r>
      <w:r w:rsidRPr="00D41F13">
        <w:rPr>
          <w:rFonts w:ascii="Book Antiqua" w:eastAsia="Book Antiqua" w:hAnsi="Book Antiqua" w:cs="Book Antiqua"/>
          <w:i/>
          <w:iCs/>
        </w:rPr>
        <w:t>Ann Surg</w:t>
      </w:r>
      <w:r w:rsidRPr="00D41F13">
        <w:rPr>
          <w:rFonts w:ascii="Book Antiqua" w:eastAsia="Book Antiqua" w:hAnsi="Book Antiqua" w:cs="Book Antiqua"/>
        </w:rPr>
        <w:t xml:space="preserve"> 2005; </w:t>
      </w:r>
      <w:r w:rsidRPr="00D41F13">
        <w:rPr>
          <w:rFonts w:ascii="Book Antiqua" w:eastAsia="Book Antiqua" w:hAnsi="Book Antiqua" w:cs="Book Antiqua"/>
          <w:b/>
          <w:bCs/>
        </w:rPr>
        <w:t>241</w:t>
      </w:r>
      <w:r w:rsidRPr="00D41F13">
        <w:rPr>
          <w:rFonts w:ascii="Book Antiqua" w:eastAsia="Book Antiqua" w:hAnsi="Book Antiqua" w:cs="Book Antiqua"/>
        </w:rPr>
        <w:t>: 364-372 [PMID: 15650649 DOI: 10.1097/01.sla.0000151982.85062.80]</w:t>
      </w:r>
    </w:p>
    <w:p w14:paraId="01B23DB1"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rPr>
        <w:t xml:space="preserve">12 </w:t>
      </w:r>
      <w:r w:rsidRPr="00D41F13">
        <w:rPr>
          <w:rFonts w:ascii="Book Antiqua" w:eastAsia="Book Antiqua" w:hAnsi="Book Antiqua" w:cs="Book Antiqua"/>
          <w:b/>
          <w:bCs/>
        </w:rPr>
        <w:t>Niazi AU</w:t>
      </w:r>
      <w:r w:rsidRPr="00D41F13">
        <w:rPr>
          <w:rFonts w:ascii="Book Antiqua" w:eastAsia="Book Antiqua" w:hAnsi="Book Antiqua" w:cs="Book Antiqua"/>
        </w:rPr>
        <w:t xml:space="preserve">, Ramlogan R, Prasad A, Chan VW. A new simulation model for ultrasound-aided regional anesthesia. </w:t>
      </w:r>
      <w:r w:rsidRPr="00D41F13">
        <w:rPr>
          <w:rFonts w:ascii="Book Antiqua" w:eastAsia="Book Antiqua" w:hAnsi="Book Antiqua" w:cs="Book Antiqua"/>
          <w:i/>
          <w:iCs/>
        </w:rPr>
        <w:t>Reg Anesth Pain Med</w:t>
      </w:r>
      <w:r w:rsidRPr="00D41F13">
        <w:rPr>
          <w:rFonts w:ascii="Book Antiqua" w:eastAsia="Book Antiqua" w:hAnsi="Book Antiqua" w:cs="Book Antiqua"/>
        </w:rPr>
        <w:t xml:space="preserve"> 2010; </w:t>
      </w:r>
      <w:r w:rsidRPr="00D41F13">
        <w:rPr>
          <w:rFonts w:ascii="Book Antiqua" w:eastAsia="Book Antiqua" w:hAnsi="Book Antiqua" w:cs="Book Antiqua"/>
          <w:b/>
          <w:bCs/>
        </w:rPr>
        <w:t>35</w:t>
      </w:r>
      <w:r w:rsidRPr="00D41F13">
        <w:rPr>
          <w:rFonts w:ascii="Book Antiqua" w:eastAsia="Book Antiqua" w:hAnsi="Book Antiqua" w:cs="Book Antiqua"/>
        </w:rPr>
        <w:t>: 320-321 [PMID: 20460975 DOI: 10.1097/AAP.0b013e3181df226b]</w:t>
      </w:r>
    </w:p>
    <w:p w14:paraId="2DF55358"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rPr>
        <w:t xml:space="preserve">13 </w:t>
      </w:r>
      <w:r w:rsidRPr="00D41F13">
        <w:rPr>
          <w:rFonts w:ascii="Book Antiqua" w:eastAsia="Book Antiqua" w:hAnsi="Book Antiqua" w:cs="Book Antiqua"/>
          <w:b/>
          <w:bCs/>
        </w:rPr>
        <w:t>Merali HS</w:t>
      </w:r>
      <w:r w:rsidRPr="00D41F13">
        <w:rPr>
          <w:rFonts w:ascii="Book Antiqua" w:eastAsia="Book Antiqua" w:hAnsi="Book Antiqua" w:cs="Book Antiqua"/>
        </w:rPr>
        <w:t xml:space="preserve">, Tessaro MO, Ali KQ, Morris SK, Soofi SB, Ariff S. A novel training simulator for portable ultrasound identification of incorrect newborn endotracheal tube placement - observational diagnostic accuracy study protocol. </w:t>
      </w:r>
      <w:r w:rsidRPr="00D41F13">
        <w:rPr>
          <w:rFonts w:ascii="Book Antiqua" w:eastAsia="Book Antiqua" w:hAnsi="Book Antiqua" w:cs="Book Antiqua"/>
          <w:i/>
          <w:iCs/>
        </w:rPr>
        <w:t>BMC Pediatr</w:t>
      </w:r>
      <w:r w:rsidRPr="00D41F13">
        <w:rPr>
          <w:rFonts w:ascii="Book Antiqua" w:eastAsia="Book Antiqua" w:hAnsi="Book Antiqua" w:cs="Book Antiqua"/>
        </w:rPr>
        <w:t xml:space="preserve"> 2019; </w:t>
      </w:r>
      <w:r w:rsidRPr="00D41F13">
        <w:rPr>
          <w:rFonts w:ascii="Book Antiqua" w:eastAsia="Book Antiqua" w:hAnsi="Book Antiqua" w:cs="Book Antiqua"/>
          <w:b/>
          <w:bCs/>
        </w:rPr>
        <w:t>19</w:t>
      </w:r>
      <w:r w:rsidRPr="00D41F13">
        <w:rPr>
          <w:rFonts w:ascii="Book Antiqua" w:eastAsia="Book Antiqua" w:hAnsi="Book Antiqua" w:cs="Book Antiqua"/>
        </w:rPr>
        <w:t>: 434 [PMID: 31722685 DOI: 10.1186/s12887-019-1717-y]</w:t>
      </w:r>
    </w:p>
    <w:p w14:paraId="378B189C"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rPr>
        <w:t xml:space="preserve">14 </w:t>
      </w:r>
      <w:r w:rsidRPr="00D41F13">
        <w:rPr>
          <w:rFonts w:ascii="Book Antiqua" w:eastAsia="Book Antiqua" w:hAnsi="Book Antiqua" w:cs="Book Antiqua"/>
          <w:b/>
          <w:bCs/>
        </w:rPr>
        <w:t>Fürst RV</w:t>
      </w:r>
      <w:r w:rsidRPr="00D41F13">
        <w:rPr>
          <w:rFonts w:ascii="Book Antiqua" w:eastAsia="Book Antiqua" w:hAnsi="Book Antiqua" w:cs="Book Antiqua"/>
        </w:rPr>
        <w:t xml:space="preserve">, Polimanti AC, Galego SJ, Bicudo MC, Montagna E, Corrêa JA. Ultrasound-Guided Vascular Access Simulator for Medical Training: Proposal of a Simple, Economic and Effective Model. </w:t>
      </w:r>
      <w:r w:rsidRPr="00D41F13">
        <w:rPr>
          <w:rFonts w:ascii="Book Antiqua" w:eastAsia="Book Antiqua" w:hAnsi="Book Antiqua" w:cs="Book Antiqua"/>
          <w:i/>
          <w:iCs/>
        </w:rPr>
        <w:t>World J Surg</w:t>
      </w:r>
      <w:r w:rsidRPr="00D41F13">
        <w:rPr>
          <w:rFonts w:ascii="Book Antiqua" w:eastAsia="Book Antiqua" w:hAnsi="Book Antiqua" w:cs="Book Antiqua"/>
        </w:rPr>
        <w:t xml:space="preserve"> 2017; </w:t>
      </w:r>
      <w:r w:rsidRPr="00D41F13">
        <w:rPr>
          <w:rFonts w:ascii="Book Antiqua" w:eastAsia="Book Antiqua" w:hAnsi="Book Antiqua" w:cs="Book Antiqua"/>
          <w:b/>
          <w:bCs/>
        </w:rPr>
        <w:t>41</w:t>
      </w:r>
      <w:r w:rsidRPr="00D41F13">
        <w:rPr>
          <w:rFonts w:ascii="Book Antiqua" w:eastAsia="Book Antiqua" w:hAnsi="Book Antiqua" w:cs="Book Antiqua"/>
        </w:rPr>
        <w:t>: 681-686 [PMID: 27766394 DOI: 10.1007/s00268-016-3757-x]</w:t>
      </w:r>
    </w:p>
    <w:p w14:paraId="6E3BE7A5"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rPr>
        <w:t xml:space="preserve">15 </w:t>
      </w:r>
      <w:r w:rsidRPr="00D41F13">
        <w:rPr>
          <w:rFonts w:ascii="Book Antiqua" w:eastAsia="Book Antiqua" w:hAnsi="Book Antiqua" w:cs="Book Antiqua"/>
          <w:b/>
          <w:bCs/>
        </w:rPr>
        <w:t>Murphy DL</w:t>
      </w:r>
      <w:r w:rsidRPr="00D41F13">
        <w:rPr>
          <w:rFonts w:ascii="Book Antiqua" w:eastAsia="Book Antiqua" w:hAnsi="Book Antiqua" w:cs="Book Antiqua"/>
        </w:rPr>
        <w:t xml:space="preserve">, Oberfoell SH, Trent SA, French AJ, Kim DJ, Richards DB. Validation of a Low-cost Optic Nerve Sheath Ultrasound Phantom: An Educational Tool. </w:t>
      </w:r>
      <w:r w:rsidRPr="00D41F13">
        <w:rPr>
          <w:rFonts w:ascii="Book Antiqua" w:eastAsia="Book Antiqua" w:hAnsi="Book Antiqua" w:cs="Book Antiqua"/>
          <w:i/>
          <w:iCs/>
        </w:rPr>
        <w:t>J Med Ultrasound</w:t>
      </w:r>
      <w:r w:rsidRPr="00D41F13">
        <w:rPr>
          <w:rFonts w:ascii="Book Antiqua" w:eastAsia="Book Antiqua" w:hAnsi="Book Antiqua" w:cs="Book Antiqua"/>
        </w:rPr>
        <w:t xml:space="preserve"> 2017; </w:t>
      </w:r>
      <w:r w:rsidRPr="00D41F13">
        <w:rPr>
          <w:rFonts w:ascii="Book Antiqua" w:eastAsia="Book Antiqua" w:hAnsi="Book Antiqua" w:cs="Book Antiqua"/>
          <w:b/>
          <w:bCs/>
        </w:rPr>
        <w:t>25</w:t>
      </w:r>
      <w:r w:rsidRPr="00D41F13">
        <w:rPr>
          <w:rFonts w:ascii="Book Antiqua" w:eastAsia="Book Antiqua" w:hAnsi="Book Antiqua" w:cs="Book Antiqua"/>
        </w:rPr>
        <w:t>: 96-100 [PMID: 30065467 DOI: 10.1016/j.jmu.2017.01.003]</w:t>
      </w:r>
    </w:p>
    <w:p w14:paraId="0B329004"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rPr>
        <w:t xml:space="preserve">16 </w:t>
      </w:r>
      <w:r w:rsidRPr="00D41F13">
        <w:rPr>
          <w:rFonts w:ascii="Book Antiqua" w:eastAsia="Book Antiqua" w:hAnsi="Book Antiqua" w:cs="Book Antiqua"/>
          <w:b/>
          <w:bCs/>
        </w:rPr>
        <w:t>Park EJ</w:t>
      </w:r>
      <w:r w:rsidRPr="00D41F13">
        <w:rPr>
          <w:rFonts w:ascii="Book Antiqua" w:eastAsia="Book Antiqua" w:hAnsi="Book Antiqua" w:cs="Book Antiqua"/>
        </w:rPr>
        <w:t xml:space="preserve">, Yoon YT, Hong CK, Ha YR, Ahn JH. Randomized, noninferiority study between video </w:t>
      </w:r>
      <w:r w:rsidRPr="00D41F13">
        <w:rPr>
          <w:rFonts w:ascii="Book Antiqua" w:eastAsia="Book Antiqua" w:hAnsi="Book Antiqua" w:cs="Book Antiqua"/>
          <w:i/>
          <w:iCs/>
        </w:rPr>
        <w:t>vs</w:t>
      </w:r>
      <w:r w:rsidRPr="00D41F13">
        <w:rPr>
          <w:rFonts w:ascii="Book Antiqua" w:eastAsia="Book Antiqua" w:hAnsi="Book Antiqua" w:cs="Book Antiqua"/>
        </w:rPr>
        <w:t xml:space="preserve"> hand ultrasound with wet foam dressing materials to simulate B-lines in lung ultrasound: A CONSORT-compliant article. </w:t>
      </w:r>
      <w:r w:rsidRPr="00D41F13">
        <w:rPr>
          <w:rFonts w:ascii="Book Antiqua" w:eastAsia="Book Antiqua" w:hAnsi="Book Antiqua" w:cs="Book Antiqua"/>
          <w:i/>
          <w:iCs/>
        </w:rPr>
        <w:t>Medicine (Baltimore)</w:t>
      </w:r>
      <w:r w:rsidRPr="00D41F13">
        <w:rPr>
          <w:rFonts w:ascii="Book Antiqua" w:eastAsia="Book Antiqua" w:hAnsi="Book Antiqua" w:cs="Book Antiqua"/>
        </w:rPr>
        <w:t xml:space="preserve"> 2017; </w:t>
      </w:r>
      <w:r w:rsidRPr="00D41F13">
        <w:rPr>
          <w:rFonts w:ascii="Book Antiqua" w:eastAsia="Book Antiqua" w:hAnsi="Book Antiqua" w:cs="Book Antiqua"/>
          <w:b/>
          <w:bCs/>
        </w:rPr>
        <w:t>96</w:t>
      </w:r>
      <w:r w:rsidRPr="00D41F13">
        <w:rPr>
          <w:rFonts w:ascii="Book Antiqua" w:eastAsia="Book Antiqua" w:hAnsi="Book Antiqua" w:cs="Book Antiqua"/>
        </w:rPr>
        <w:t>: e7642 [PMID: 28746228 DOI: 10.1097/MD.0000000000007642]</w:t>
      </w:r>
    </w:p>
    <w:p w14:paraId="2DCBB2A9"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rPr>
        <w:t xml:space="preserve">17 </w:t>
      </w:r>
      <w:r w:rsidRPr="00D41F13">
        <w:rPr>
          <w:rFonts w:ascii="Book Antiqua" w:eastAsia="Book Antiqua" w:hAnsi="Book Antiqua" w:cs="Book Antiqua"/>
          <w:b/>
          <w:bCs/>
        </w:rPr>
        <w:t>Wells M</w:t>
      </w:r>
      <w:r w:rsidRPr="00D41F13">
        <w:rPr>
          <w:rFonts w:ascii="Book Antiqua" w:eastAsia="Book Antiqua" w:hAnsi="Book Antiqua" w:cs="Book Antiqua"/>
        </w:rPr>
        <w:t xml:space="preserve">, Goldstein L. The polony phantom: a cost-effective aid for teaching emergency ultrasound procedures. </w:t>
      </w:r>
      <w:r w:rsidRPr="00D41F13">
        <w:rPr>
          <w:rFonts w:ascii="Book Antiqua" w:eastAsia="Book Antiqua" w:hAnsi="Book Antiqua" w:cs="Book Antiqua"/>
          <w:i/>
          <w:iCs/>
        </w:rPr>
        <w:t>Int J Emerg Med</w:t>
      </w:r>
      <w:r w:rsidRPr="00D41F13">
        <w:rPr>
          <w:rFonts w:ascii="Book Antiqua" w:eastAsia="Book Antiqua" w:hAnsi="Book Antiqua" w:cs="Book Antiqua"/>
        </w:rPr>
        <w:t xml:space="preserve"> 2010; </w:t>
      </w:r>
      <w:r w:rsidRPr="00D41F13">
        <w:rPr>
          <w:rFonts w:ascii="Book Antiqua" w:eastAsia="Book Antiqua" w:hAnsi="Book Antiqua" w:cs="Book Antiqua"/>
          <w:b/>
          <w:bCs/>
        </w:rPr>
        <w:t>3</w:t>
      </w:r>
      <w:r w:rsidRPr="00D41F13">
        <w:rPr>
          <w:rFonts w:ascii="Book Antiqua" w:eastAsia="Book Antiqua" w:hAnsi="Book Antiqua" w:cs="Book Antiqua"/>
        </w:rPr>
        <w:t>: 115-118 [PMID: 20606820 DOI: 10.1007/s12245-009-0156-1]</w:t>
      </w:r>
    </w:p>
    <w:p w14:paraId="7A91C2A0"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rPr>
        <w:t xml:space="preserve">18 </w:t>
      </w:r>
      <w:r w:rsidRPr="00D41F13">
        <w:rPr>
          <w:rFonts w:ascii="Book Antiqua" w:eastAsia="Book Antiqua" w:hAnsi="Book Antiqua" w:cs="Book Antiqua"/>
          <w:b/>
          <w:bCs/>
        </w:rPr>
        <w:t>Lo MD</w:t>
      </w:r>
      <w:r w:rsidRPr="00D41F13">
        <w:rPr>
          <w:rFonts w:ascii="Book Antiqua" w:eastAsia="Book Antiqua" w:hAnsi="Book Antiqua" w:cs="Book Antiqua"/>
        </w:rPr>
        <w:t xml:space="preserve">, Ackley SH, Solari P. Homemade ultrasound phantom for teaching identification of superficial soft tissue abscess. </w:t>
      </w:r>
      <w:r w:rsidRPr="00D41F13">
        <w:rPr>
          <w:rFonts w:ascii="Book Antiqua" w:eastAsia="Book Antiqua" w:hAnsi="Book Antiqua" w:cs="Book Antiqua"/>
          <w:i/>
          <w:iCs/>
        </w:rPr>
        <w:t>Emerg Med J</w:t>
      </w:r>
      <w:r w:rsidRPr="00D41F13">
        <w:rPr>
          <w:rFonts w:ascii="Book Antiqua" w:eastAsia="Book Antiqua" w:hAnsi="Book Antiqua" w:cs="Book Antiqua"/>
        </w:rPr>
        <w:t xml:space="preserve"> 2012; </w:t>
      </w:r>
      <w:r w:rsidRPr="00D41F13">
        <w:rPr>
          <w:rFonts w:ascii="Book Antiqua" w:eastAsia="Book Antiqua" w:hAnsi="Book Antiqua" w:cs="Book Antiqua"/>
          <w:b/>
          <w:bCs/>
        </w:rPr>
        <w:t>29</w:t>
      </w:r>
      <w:r w:rsidRPr="00D41F13">
        <w:rPr>
          <w:rFonts w:ascii="Book Antiqua" w:eastAsia="Book Antiqua" w:hAnsi="Book Antiqua" w:cs="Book Antiqua"/>
        </w:rPr>
        <w:t>: 738-741 [PMID: 21946182 DOI: 10.1136/emermed-2011-200264]</w:t>
      </w:r>
    </w:p>
    <w:p w14:paraId="44E46E09"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rPr>
        <w:lastRenderedPageBreak/>
        <w:t xml:space="preserve">19 </w:t>
      </w:r>
      <w:r w:rsidRPr="00D41F13">
        <w:rPr>
          <w:rFonts w:ascii="Book Antiqua" w:eastAsia="Book Antiqua" w:hAnsi="Book Antiqua" w:cs="Book Antiqua"/>
          <w:b/>
          <w:bCs/>
        </w:rPr>
        <w:t>Pepley DF</w:t>
      </w:r>
      <w:r w:rsidRPr="00D41F13">
        <w:rPr>
          <w:rFonts w:ascii="Book Antiqua" w:eastAsia="Book Antiqua" w:hAnsi="Book Antiqua" w:cs="Book Antiqua"/>
        </w:rPr>
        <w:t xml:space="preserve">, Sonntag CC, Prabhu RS, Yovanoff MA, Han DC, Miller SR, Moore JZ. Building Ultrasound Phantoms With Modified Polyvinyl Chloride: A Comparison of Needle Insertion Forces and Sonographic Appearance With Commercial and Traditional Simulation Materials. </w:t>
      </w:r>
      <w:r w:rsidRPr="00D41F13">
        <w:rPr>
          <w:rFonts w:ascii="Book Antiqua" w:eastAsia="Book Antiqua" w:hAnsi="Book Antiqua" w:cs="Book Antiqua"/>
          <w:i/>
          <w:iCs/>
        </w:rPr>
        <w:t>Simul Healthc</w:t>
      </w:r>
      <w:r w:rsidRPr="00D41F13">
        <w:rPr>
          <w:rFonts w:ascii="Book Antiqua" w:eastAsia="Book Antiqua" w:hAnsi="Book Antiqua" w:cs="Book Antiqua"/>
        </w:rPr>
        <w:t xml:space="preserve"> 2018; </w:t>
      </w:r>
      <w:r w:rsidRPr="00D41F13">
        <w:rPr>
          <w:rFonts w:ascii="Book Antiqua" w:eastAsia="Book Antiqua" w:hAnsi="Book Antiqua" w:cs="Book Antiqua"/>
          <w:b/>
          <w:bCs/>
        </w:rPr>
        <w:t>13</w:t>
      </w:r>
      <w:r w:rsidRPr="00D41F13">
        <w:rPr>
          <w:rFonts w:ascii="Book Antiqua" w:eastAsia="Book Antiqua" w:hAnsi="Book Antiqua" w:cs="Book Antiqua"/>
        </w:rPr>
        <w:t>: 149-153 [PMID: 29620705 DOI: 10.1097/SIH.0000000000000302]</w:t>
      </w:r>
    </w:p>
    <w:p w14:paraId="0A5E1721"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rPr>
        <w:t xml:space="preserve">20 </w:t>
      </w:r>
      <w:r w:rsidRPr="00D41F13">
        <w:rPr>
          <w:rFonts w:ascii="Book Antiqua" w:eastAsia="Book Antiqua" w:hAnsi="Book Antiqua" w:cs="Book Antiqua"/>
          <w:b/>
          <w:bCs/>
        </w:rPr>
        <w:t>Campo Dell'orto M</w:t>
      </w:r>
      <w:r w:rsidRPr="00D41F13">
        <w:rPr>
          <w:rFonts w:ascii="Book Antiqua" w:eastAsia="Book Antiqua" w:hAnsi="Book Antiqua" w:cs="Book Antiqua"/>
        </w:rPr>
        <w:t xml:space="preserve">, Hempel D, Starzetz A, Seibel A, Hannemann U, Walcher F, Breitkreutz R. Assessment of a low-cost ultrasound pericardiocentesis model. </w:t>
      </w:r>
      <w:r w:rsidRPr="00D41F13">
        <w:rPr>
          <w:rFonts w:ascii="Book Antiqua" w:eastAsia="Book Antiqua" w:hAnsi="Book Antiqua" w:cs="Book Antiqua"/>
          <w:i/>
          <w:iCs/>
        </w:rPr>
        <w:t>Emerg Med Int</w:t>
      </w:r>
      <w:r w:rsidRPr="00D41F13">
        <w:rPr>
          <w:rFonts w:ascii="Book Antiqua" w:eastAsia="Book Antiqua" w:hAnsi="Book Antiqua" w:cs="Book Antiqua"/>
        </w:rPr>
        <w:t xml:space="preserve"> 2013; </w:t>
      </w:r>
      <w:r w:rsidRPr="00D41F13">
        <w:rPr>
          <w:rFonts w:ascii="Book Antiqua" w:eastAsia="Book Antiqua" w:hAnsi="Book Antiqua" w:cs="Book Antiqua"/>
          <w:b/>
          <w:bCs/>
        </w:rPr>
        <w:t>2013</w:t>
      </w:r>
      <w:r w:rsidRPr="00D41F13">
        <w:rPr>
          <w:rFonts w:ascii="Book Antiqua" w:eastAsia="Book Antiqua" w:hAnsi="Book Antiqua" w:cs="Book Antiqua"/>
        </w:rPr>
        <w:t>: 376415 [PMID: 24288616 DOI: 10.1155/2013/376415]</w:t>
      </w:r>
    </w:p>
    <w:p w14:paraId="56AA07E2"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rPr>
        <w:t xml:space="preserve">21 </w:t>
      </w:r>
      <w:r w:rsidRPr="00D41F13">
        <w:rPr>
          <w:rFonts w:ascii="Book Antiqua" w:eastAsia="Book Antiqua" w:hAnsi="Book Antiqua" w:cs="Book Antiqua"/>
          <w:b/>
          <w:bCs/>
        </w:rPr>
        <w:t>You-Ten KE</w:t>
      </w:r>
      <w:r w:rsidRPr="00D41F13">
        <w:rPr>
          <w:rFonts w:ascii="Book Antiqua" w:eastAsia="Book Antiqua" w:hAnsi="Book Antiqua" w:cs="Book Antiqua"/>
        </w:rPr>
        <w:t xml:space="preserve">, Siddiqui N, Teoh WH, Kristensen MS. Point-of-care ultrasound (POCUS) of the upper airway. </w:t>
      </w:r>
      <w:r w:rsidRPr="00D41F13">
        <w:rPr>
          <w:rFonts w:ascii="Book Antiqua" w:eastAsia="Book Antiqua" w:hAnsi="Book Antiqua" w:cs="Book Antiqua"/>
          <w:i/>
          <w:iCs/>
        </w:rPr>
        <w:t>Can J Anaesth</w:t>
      </w:r>
      <w:r w:rsidRPr="00D41F13">
        <w:rPr>
          <w:rFonts w:ascii="Book Antiqua" w:eastAsia="Book Antiqua" w:hAnsi="Book Antiqua" w:cs="Book Antiqua"/>
        </w:rPr>
        <w:t xml:space="preserve"> 2018; </w:t>
      </w:r>
      <w:r w:rsidRPr="00D41F13">
        <w:rPr>
          <w:rFonts w:ascii="Book Antiqua" w:eastAsia="Book Antiqua" w:hAnsi="Book Antiqua" w:cs="Book Antiqua"/>
          <w:b/>
          <w:bCs/>
        </w:rPr>
        <w:t>65</w:t>
      </w:r>
      <w:r w:rsidRPr="00D41F13">
        <w:rPr>
          <w:rFonts w:ascii="Book Antiqua" w:eastAsia="Book Antiqua" w:hAnsi="Book Antiqua" w:cs="Book Antiqua"/>
        </w:rPr>
        <w:t>: 473-484 [PMID: 29349733 DOI: 10.1007/s12630-018-1064-8]</w:t>
      </w:r>
    </w:p>
    <w:p w14:paraId="53FD3A19"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rPr>
        <w:t xml:space="preserve">22 </w:t>
      </w:r>
      <w:r w:rsidRPr="00D41F13">
        <w:rPr>
          <w:rFonts w:ascii="Book Antiqua" w:eastAsia="Book Antiqua" w:hAnsi="Book Antiqua" w:cs="Book Antiqua"/>
          <w:b/>
          <w:bCs/>
        </w:rPr>
        <w:t>Cheruparambath V</w:t>
      </w:r>
      <w:r w:rsidRPr="00D41F13">
        <w:rPr>
          <w:rFonts w:ascii="Book Antiqua" w:eastAsia="Book Antiqua" w:hAnsi="Book Antiqua" w:cs="Book Antiqua"/>
        </w:rPr>
        <w:t xml:space="preserve">, Sampath S, Deshikar LN, Ismail HM, Bhuvana K. A low-cost reusable phantom for ultrasound-guided subclavian vein cannulation. </w:t>
      </w:r>
      <w:r w:rsidRPr="00D41F13">
        <w:rPr>
          <w:rFonts w:ascii="Book Antiqua" w:eastAsia="Book Antiqua" w:hAnsi="Book Antiqua" w:cs="Book Antiqua"/>
          <w:i/>
          <w:iCs/>
        </w:rPr>
        <w:t>Indian J Crit Care Med</w:t>
      </w:r>
      <w:r w:rsidRPr="00D41F13">
        <w:rPr>
          <w:rFonts w:ascii="Book Antiqua" w:eastAsia="Book Antiqua" w:hAnsi="Book Antiqua" w:cs="Book Antiqua"/>
        </w:rPr>
        <w:t xml:space="preserve"> 2012; </w:t>
      </w:r>
      <w:r w:rsidRPr="00D41F13">
        <w:rPr>
          <w:rFonts w:ascii="Book Antiqua" w:eastAsia="Book Antiqua" w:hAnsi="Book Antiqua" w:cs="Book Antiqua"/>
          <w:b/>
          <w:bCs/>
        </w:rPr>
        <w:t>16</w:t>
      </w:r>
      <w:r w:rsidRPr="00D41F13">
        <w:rPr>
          <w:rFonts w:ascii="Book Antiqua" w:eastAsia="Book Antiqua" w:hAnsi="Book Antiqua" w:cs="Book Antiqua"/>
        </w:rPr>
        <w:t>: 163-165 [PMID: 23188960 DOI: 10.4103/0972-5229.102097]</w:t>
      </w:r>
    </w:p>
    <w:p w14:paraId="34AAB87C"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rPr>
        <w:t xml:space="preserve">23 </w:t>
      </w:r>
      <w:r w:rsidRPr="00D41F13">
        <w:rPr>
          <w:rFonts w:ascii="Book Antiqua" w:eastAsia="Book Antiqua" w:hAnsi="Book Antiqua" w:cs="Book Antiqua"/>
          <w:b/>
          <w:bCs/>
        </w:rPr>
        <w:t>Chao SL</w:t>
      </w:r>
      <w:r w:rsidRPr="00D41F13">
        <w:rPr>
          <w:rFonts w:ascii="Book Antiqua" w:eastAsia="Book Antiqua" w:hAnsi="Book Antiqua" w:cs="Book Antiqua"/>
        </w:rPr>
        <w:t xml:space="preserve">, Chen KC, Lin LW, Wang TL, Chong CF. Ultrasound phantoms made of gelatin covered with hydrocolloid skin dressing. </w:t>
      </w:r>
      <w:r w:rsidRPr="00D41F13">
        <w:rPr>
          <w:rFonts w:ascii="Book Antiqua" w:eastAsia="Book Antiqua" w:hAnsi="Book Antiqua" w:cs="Book Antiqua"/>
          <w:i/>
          <w:iCs/>
        </w:rPr>
        <w:t>J Emerg Med</w:t>
      </w:r>
      <w:r w:rsidRPr="00D41F13">
        <w:rPr>
          <w:rFonts w:ascii="Book Antiqua" w:eastAsia="Book Antiqua" w:hAnsi="Book Antiqua" w:cs="Book Antiqua"/>
        </w:rPr>
        <w:t xml:space="preserve"> 2013; </w:t>
      </w:r>
      <w:r w:rsidRPr="00D41F13">
        <w:rPr>
          <w:rFonts w:ascii="Book Antiqua" w:eastAsia="Book Antiqua" w:hAnsi="Book Antiqua" w:cs="Book Antiqua"/>
          <w:b/>
          <w:bCs/>
        </w:rPr>
        <w:t>45</w:t>
      </w:r>
      <w:r w:rsidRPr="00D41F13">
        <w:rPr>
          <w:rFonts w:ascii="Book Antiqua" w:eastAsia="Book Antiqua" w:hAnsi="Book Antiqua" w:cs="Book Antiqua"/>
        </w:rPr>
        <w:t>: 240-243 [PMID: 23399392 DOI: 10.1016/j.jemermed.2012.11.022]</w:t>
      </w:r>
    </w:p>
    <w:p w14:paraId="14743A00"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rPr>
        <w:t xml:space="preserve">24 </w:t>
      </w:r>
      <w:r w:rsidRPr="00D41F13">
        <w:rPr>
          <w:rFonts w:ascii="Book Antiqua" w:eastAsia="Book Antiqua" w:hAnsi="Book Antiqua" w:cs="Book Antiqua"/>
          <w:b/>
          <w:bCs/>
        </w:rPr>
        <w:t>Amato ACM,</w:t>
      </w:r>
      <w:r w:rsidRPr="00D41F13">
        <w:rPr>
          <w:rFonts w:ascii="Book Antiqua" w:eastAsia="Book Antiqua" w:hAnsi="Book Antiqua" w:cs="Book Antiqua"/>
        </w:rPr>
        <w:t xml:space="preserve"> Freitas SLd, Veloso PM, Correia TCV, Santos RVd, Amato SJdTA. Gelatin model for training ultrasound-guided puncture. Jornal Vascular Brasileiro 2015; 14: 200-204 [DOI: 10.1590/1677-5449.0088]</w:t>
      </w:r>
    </w:p>
    <w:p w14:paraId="49E1DA61" w14:textId="3B5A5F79" w:rsidR="00A77B3E" w:rsidRPr="00D41F13" w:rsidRDefault="0023633F" w:rsidP="00D41F13">
      <w:pPr>
        <w:adjustRightInd w:val="0"/>
        <w:snapToGrid w:val="0"/>
        <w:spacing w:line="360" w:lineRule="auto"/>
        <w:jc w:val="both"/>
        <w:rPr>
          <w:rFonts w:ascii="Book Antiqua" w:hAnsi="Book Antiqua"/>
        </w:rPr>
      </w:pPr>
      <w:r w:rsidRPr="00D41F13">
        <w:rPr>
          <w:rFonts w:ascii="Book Antiqua" w:eastAsia="Book Antiqua" w:hAnsi="Book Antiqua" w:cs="Book Antiqua"/>
        </w:rPr>
        <w:t>25</w:t>
      </w:r>
      <w:r w:rsidRPr="00D41F13">
        <w:rPr>
          <w:rFonts w:ascii="Book Antiqua" w:hAnsi="Book Antiqua"/>
        </w:rPr>
        <w:t xml:space="preserve"> </w:t>
      </w:r>
      <w:r w:rsidRPr="00D41F13">
        <w:rPr>
          <w:rFonts w:ascii="Book Antiqua" w:eastAsia="Book Antiqua" w:hAnsi="Book Antiqua" w:cs="Book Antiqua"/>
          <w:b/>
        </w:rPr>
        <w:t>Burgueño P,</w:t>
      </w:r>
      <w:r w:rsidRPr="00D41F13">
        <w:rPr>
          <w:rFonts w:ascii="Book Antiqua" w:eastAsia="Book Antiqua" w:hAnsi="Book Antiqua" w:cs="Book Antiqua"/>
        </w:rPr>
        <w:t xml:space="preserve"> Garmilla P.</w:t>
      </w:r>
      <w:r w:rsidR="006918C8" w:rsidRPr="00D41F13">
        <w:rPr>
          <w:rFonts w:ascii="Book Antiqua" w:eastAsia="Book Antiqua" w:hAnsi="Book Antiqua" w:cs="Book Antiqua"/>
        </w:rPr>
        <w:t xml:space="preserve"> 8</w:t>
      </w:r>
      <w:r w:rsidR="006918C8" w:rsidRPr="00D41F13">
        <w:rPr>
          <w:rFonts w:ascii="Book Antiqua" w:eastAsia="Book Antiqua" w:hAnsi="Book Antiqua" w:cs="Book Antiqua"/>
          <w:vertAlign w:val="superscript"/>
        </w:rPr>
        <w:t>th</w:t>
      </w:r>
      <w:r w:rsidR="006918C8" w:rsidRPr="00D41F13">
        <w:rPr>
          <w:rFonts w:ascii="Book Antiqua" w:eastAsia="Book Antiqua" w:hAnsi="Book Antiqua" w:cs="Book Antiqua"/>
        </w:rPr>
        <w:t xml:space="preserve"> WINFOCUS World Congress on Ultrasound in Emergency and Critical Care Barcelona, Spain. 20-23 October 2012. Abstracts. </w:t>
      </w:r>
      <w:r w:rsidR="006918C8" w:rsidRPr="00D41F13">
        <w:rPr>
          <w:rFonts w:ascii="Book Antiqua" w:eastAsia="Book Antiqua" w:hAnsi="Book Antiqua" w:cs="Book Antiqua"/>
          <w:i/>
          <w:iCs/>
        </w:rPr>
        <w:t>Crit Ultrasound J</w:t>
      </w:r>
      <w:r w:rsidR="006918C8" w:rsidRPr="00D41F13">
        <w:rPr>
          <w:rFonts w:ascii="Book Antiqua" w:eastAsia="Book Antiqua" w:hAnsi="Book Antiqua" w:cs="Book Antiqua"/>
        </w:rPr>
        <w:t xml:space="preserve"> 2012; </w:t>
      </w:r>
      <w:r w:rsidR="006918C8" w:rsidRPr="00D41F13">
        <w:rPr>
          <w:rFonts w:ascii="Book Antiqua" w:eastAsia="Book Antiqua" w:hAnsi="Book Antiqua" w:cs="Book Antiqua"/>
          <w:b/>
          <w:bCs/>
        </w:rPr>
        <w:t>4 Suppl 1</w:t>
      </w:r>
      <w:r w:rsidR="006918C8" w:rsidRPr="00D41F13">
        <w:rPr>
          <w:rFonts w:ascii="Book Antiqua" w:eastAsia="Book Antiqua" w:hAnsi="Book Antiqua" w:cs="Book Antiqua"/>
        </w:rPr>
        <w:t>: A1-A30 [</w:t>
      </w:r>
      <w:bookmarkStart w:id="16" w:name="OLE_LINK22"/>
      <w:r w:rsidR="006918C8" w:rsidRPr="00D41F13">
        <w:rPr>
          <w:rFonts w:ascii="Book Antiqua" w:eastAsia="Book Antiqua" w:hAnsi="Book Antiqua" w:cs="Book Antiqua"/>
        </w:rPr>
        <w:t>PMID: 23282109</w:t>
      </w:r>
      <w:bookmarkEnd w:id="16"/>
      <w:r w:rsidR="006918C8" w:rsidRPr="00D41F13">
        <w:rPr>
          <w:rFonts w:ascii="Book Antiqua" w:eastAsia="Book Antiqua" w:hAnsi="Book Antiqua" w:cs="Book Antiqua"/>
        </w:rPr>
        <w:t xml:space="preserve"> DOI: 10.1186/2036-7902-4-S1-A26]</w:t>
      </w:r>
    </w:p>
    <w:p w14:paraId="7883A6E8"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rPr>
        <w:t xml:space="preserve">26 </w:t>
      </w:r>
      <w:r w:rsidRPr="00D41F13">
        <w:rPr>
          <w:rFonts w:ascii="Book Antiqua" w:eastAsia="Book Antiqua" w:hAnsi="Book Antiqua" w:cs="Book Antiqua"/>
          <w:b/>
          <w:bCs/>
        </w:rPr>
        <w:t>Zerth H</w:t>
      </w:r>
      <w:r w:rsidRPr="00D41F13">
        <w:rPr>
          <w:rFonts w:ascii="Book Antiqua" w:eastAsia="Book Antiqua" w:hAnsi="Book Antiqua" w:cs="Book Antiqua"/>
        </w:rPr>
        <w:t xml:space="preserve">, Harwood R, Tommaso L, Girzadas DV Jr. An inexpensive, easily constructed, reusable task trainer for simulating ultrasound-guided pericardiocentesis. </w:t>
      </w:r>
      <w:r w:rsidRPr="00D41F13">
        <w:rPr>
          <w:rFonts w:ascii="Book Antiqua" w:eastAsia="Book Antiqua" w:hAnsi="Book Antiqua" w:cs="Book Antiqua"/>
          <w:i/>
          <w:iCs/>
        </w:rPr>
        <w:t>J Emerg Med</w:t>
      </w:r>
      <w:r w:rsidRPr="00D41F13">
        <w:rPr>
          <w:rFonts w:ascii="Book Antiqua" w:eastAsia="Book Antiqua" w:hAnsi="Book Antiqua" w:cs="Book Antiqua"/>
        </w:rPr>
        <w:t xml:space="preserve"> 2012; </w:t>
      </w:r>
      <w:r w:rsidRPr="00D41F13">
        <w:rPr>
          <w:rFonts w:ascii="Book Antiqua" w:eastAsia="Book Antiqua" w:hAnsi="Book Antiqua" w:cs="Book Antiqua"/>
          <w:b/>
          <w:bCs/>
        </w:rPr>
        <w:t>43</w:t>
      </w:r>
      <w:r w:rsidRPr="00D41F13">
        <w:rPr>
          <w:rFonts w:ascii="Book Antiqua" w:eastAsia="Book Antiqua" w:hAnsi="Book Antiqua" w:cs="Book Antiqua"/>
        </w:rPr>
        <w:t>: 1066-1069 [PMID: 21925818 DOI: 10.1016/j.jemermed.2011.05.066]</w:t>
      </w:r>
    </w:p>
    <w:p w14:paraId="6DA71328"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rPr>
        <w:lastRenderedPageBreak/>
        <w:t xml:space="preserve">27 </w:t>
      </w:r>
      <w:r w:rsidRPr="00D41F13">
        <w:rPr>
          <w:rFonts w:ascii="Book Antiqua" w:eastAsia="Book Antiqua" w:hAnsi="Book Antiqua" w:cs="Book Antiqua"/>
          <w:b/>
          <w:bCs/>
        </w:rPr>
        <w:t>Soucy ZP</w:t>
      </w:r>
      <w:r w:rsidRPr="00D41F13">
        <w:rPr>
          <w:rFonts w:ascii="Book Antiqua" w:eastAsia="Book Antiqua" w:hAnsi="Book Antiqua" w:cs="Book Antiqua"/>
        </w:rPr>
        <w:t xml:space="preserve">, Mills L, Rose JS, Kelley K, Ramirez F, Kuppermann N. Creation of a High-fidelity, Low-cost Pediatric Skull Fracture Ultrasound Phantom. </w:t>
      </w:r>
      <w:r w:rsidRPr="00D41F13">
        <w:rPr>
          <w:rFonts w:ascii="Book Antiqua" w:eastAsia="Book Antiqua" w:hAnsi="Book Antiqua" w:cs="Book Antiqua"/>
          <w:i/>
          <w:iCs/>
        </w:rPr>
        <w:t>J Ultrasound Med</w:t>
      </w:r>
      <w:r w:rsidRPr="00D41F13">
        <w:rPr>
          <w:rFonts w:ascii="Book Antiqua" w:eastAsia="Book Antiqua" w:hAnsi="Book Antiqua" w:cs="Book Antiqua"/>
        </w:rPr>
        <w:t xml:space="preserve"> 2015; </w:t>
      </w:r>
      <w:r w:rsidRPr="00D41F13">
        <w:rPr>
          <w:rFonts w:ascii="Book Antiqua" w:eastAsia="Book Antiqua" w:hAnsi="Book Antiqua" w:cs="Book Antiqua"/>
          <w:b/>
          <w:bCs/>
        </w:rPr>
        <w:t>34</w:t>
      </w:r>
      <w:r w:rsidRPr="00D41F13">
        <w:rPr>
          <w:rFonts w:ascii="Book Antiqua" w:eastAsia="Book Antiqua" w:hAnsi="Book Antiqua" w:cs="Book Antiqua"/>
        </w:rPr>
        <w:t>: 1473-1478 [PMID: 26206834 DOI: 10.7863/ultra.34.8.1473]</w:t>
      </w:r>
    </w:p>
    <w:p w14:paraId="3D96CF8E"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rPr>
        <w:t xml:space="preserve">28 </w:t>
      </w:r>
      <w:r w:rsidRPr="00D41F13">
        <w:rPr>
          <w:rFonts w:ascii="Book Antiqua" w:eastAsia="Book Antiqua" w:hAnsi="Book Antiqua" w:cs="Book Antiqua"/>
          <w:b/>
          <w:bCs/>
        </w:rPr>
        <w:t>Do HH</w:t>
      </w:r>
      <w:r w:rsidRPr="00D41F13">
        <w:rPr>
          <w:rFonts w:ascii="Book Antiqua" w:eastAsia="Book Antiqua" w:hAnsi="Book Antiqua" w:cs="Book Antiqua"/>
        </w:rPr>
        <w:t xml:space="preserve">, Lee S. A Low-Cost Training Phantom for Lung Ultrasonography. </w:t>
      </w:r>
      <w:r w:rsidRPr="00D41F13">
        <w:rPr>
          <w:rFonts w:ascii="Book Antiqua" w:eastAsia="Book Antiqua" w:hAnsi="Book Antiqua" w:cs="Book Antiqua"/>
          <w:i/>
          <w:iCs/>
        </w:rPr>
        <w:t>Chest</w:t>
      </w:r>
      <w:r w:rsidRPr="00D41F13">
        <w:rPr>
          <w:rFonts w:ascii="Book Antiqua" w:eastAsia="Book Antiqua" w:hAnsi="Book Antiqua" w:cs="Book Antiqua"/>
        </w:rPr>
        <w:t xml:space="preserve"> 2016; </w:t>
      </w:r>
      <w:r w:rsidRPr="00D41F13">
        <w:rPr>
          <w:rFonts w:ascii="Book Antiqua" w:eastAsia="Book Antiqua" w:hAnsi="Book Antiqua" w:cs="Book Antiqua"/>
          <w:b/>
          <w:bCs/>
        </w:rPr>
        <w:t>150</w:t>
      </w:r>
      <w:r w:rsidRPr="00D41F13">
        <w:rPr>
          <w:rFonts w:ascii="Book Antiqua" w:eastAsia="Book Antiqua" w:hAnsi="Book Antiqua" w:cs="Book Antiqua"/>
        </w:rPr>
        <w:t>: 1417-1419 [PMID: 27938759 DOI: 10.1016/j.chest.2016.09.033]</w:t>
      </w:r>
    </w:p>
    <w:p w14:paraId="5DA55553"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rPr>
        <w:t xml:space="preserve">29 </w:t>
      </w:r>
      <w:r w:rsidRPr="00D41F13">
        <w:rPr>
          <w:rFonts w:ascii="Book Antiqua" w:eastAsia="Book Antiqua" w:hAnsi="Book Antiqua" w:cs="Book Antiqua"/>
          <w:b/>
          <w:bCs/>
        </w:rPr>
        <w:t>Seguin J</w:t>
      </w:r>
      <w:r w:rsidRPr="00D41F13">
        <w:rPr>
          <w:rFonts w:ascii="Book Antiqua" w:eastAsia="Book Antiqua" w:hAnsi="Book Antiqua" w:cs="Book Antiqua"/>
        </w:rPr>
        <w:t xml:space="preserve">, Tessaro MO. A Simple, Inexpensive Phantom Model for Intubation Ultrasonography Training. </w:t>
      </w:r>
      <w:r w:rsidRPr="00D41F13">
        <w:rPr>
          <w:rFonts w:ascii="Book Antiqua" w:eastAsia="Book Antiqua" w:hAnsi="Book Antiqua" w:cs="Book Antiqua"/>
          <w:i/>
          <w:iCs/>
        </w:rPr>
        <w:t>Chest</w:t>
      </w:r>
      <w:r w:rsidRPr="00D41F13">
        <w:rPr>
          <w:rFonts w:ascii="Book Antiqua" w:eastAsia="Book Antiqua" w:hAnsi="Book Antiqua" w:cs="Book Antiqua"/>
        </w:rPr>
        <w:t xml:space="preserve"> 2017; </w:t>
      </w:r>
      <w:r w:rsidRPr="00D41F13">
        <w:rPr>
          <w:rFonts w:ascii="Book Antiqua" w:eastAsia="Book Antiqua" w:hAnsi="Book Antiqua" w:cs="Book Antiqua"/>
          <w:b/>
          <w:bCs/>
        </w:rPr>
        <w:t>151</w:t>
      </w:r>
      <w:r w:rsidRPr="00D41F13">
        <w:rPr>
          <w:rFonts w:ascii="Book Antiqua" w:eastAsia="Book Antiqua" w:hAnsi="Book Antiqua" w:cs="Book Antiqua"/>
        </w:rPr>
        <w:t>: 1194-1196 [PMID: 28483123 DOI: 10.1016/j.chest.2017.02.014]</w:t>
      </w:r>
    </w:p>
    <w:p w14:paraId="2AC729B8"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rPr>
        <w:t xml:space="preserve">30 </w:t>
      </w:r>
      <w:r w:rsidRPr="00D41F13">
        <w:rPr>
          <w:rFonts w:ascii="Book Antiqua" w:eastAsia="Book Antiqua" w:hAnsi="Book Antiqua" w:cs="Book Antiqua"/>
          <w:b/>
          <w:bCs/>
        </w:rPr>
        <w:t>Wilson J,</w:t>
      </w:r>
      <w:r w:rsidRPr="00D41F13">
        <w:rPr>
          <w:rFonts w:ascii="Book Antiqua" w:eastAsia="Book Antiqua" w:hAnsi="Book Antiqua" w:cs="Book Antiqua"/>
        </w:rPr>
        <w:t xml:space="preserve"> Myers C, Lewiss RE. A low-cost, easy to make ultrasound phantom for training healthcare providers in pleural fluid identification and task simulation in ultrasound-guided thoracentesis. Visual Journal of Emergency Medicine 2017; 8: 80-81 [DOI: 10.1016/j.visj.2017.03.010]</w:t>
      </w:r>
    </w:p>
    <w:p w14:paraId="35984625"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rPr>
        <w:t xml:space="preserve">31 </w:t>
      </w:r>
      <w:r w:rsidRPr="00D41F13">
        <w:rPr>
          <w:rFonts w:ascii="Book Antiqua" w:eastAsia="Book Antiqua" w:hAnsi="Book Antiqua" w:cs="Book Antiqua"/>
          <w:b/>
          <w:bCs/>
        </w:rPr>
        <w:t>Naraghi L</w:t>
      </w:r>
      <w:r w:rsidRPr="00D41F13">
        <w:rPr>
          <w:rFonts w:ascii="Book Antiqua" w:eastAsia="Book Antiqua" w:hAnsi="Book Antiqua" w:cs="Book Antiqua"/>
        </w:rPr>
        <w:t xml:space="preserve">, Lin J, Odashima K, Buttar S, Haines L, Dickman E. Ultrasound-guided regional anesthesia simulation: use of meat glue in inexpensive and realistic nerve block models. </w:t>
      </w:r>
      <w:r w:rsidRPr="00D41F13">
        <w:rPr>
          <w:rFonts w:ascii="Book Antiqua" w:eastAsia="Book Antiqua" w:hAnsi="Book Antiqua" w:cs="Book Antiqua"/>
          <w:i/>
          <w:iCs/>
        </w:rPr>
        <w:t>BMC Med Educ</w:t>
      </w:r>
      <w:r w:rsidRPr="00D41F13">
        <w:rPr>
          <w:rFonts w:ascii="Book Antiqua" w:eastAsia="Book Antiqua" w:hAnsi="Book Antiqua" w:cs="Book Antiqua"/>
        </w:rPr>
        <w:t xml:space="preserve"> 2019; </w:t>
      </w:r>
      <w:r w:rsidRPr="00D41F13">
        <w:rPr>
          <w:rFonts w:ascii="Book Antiqua" w:eastAsia="Book Antiqua" w:hAnsi="Book Antiqua" w:cs="Book Antiqua"/>
          <w:b/>
          <w:bCs/>
        </w:rPr>
        <w:t>19</w:t>
      </w:r>
      <w:r w:rsidRPr="00D41F13">
        <w:rPr>
          <w:rFonts w:ascii="Book Antiqua" w:eastAsia="Book Antiqua" w:hAnsi="Book Antiqua" w:cs="Book Antiqua"/>
        </w:rPr>
        <w:t>: 145 [PMID: 31092233 DOI: 10.1186/s12909-019-1591-1]</w:t>
      </w:r>
    </w:p>
    <w:p w14:paraId="2DC7CC2A"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rPr>
        <w:t xml:space="preserve">32 </w:t>
      </w:r>
      <w:r w:rsidRPr="00D41F13">
        <w:rPr>
          <w:rFonts w:ascii="Book Antiqua" w:eastAsia="Book Antiqua" w:hAnsi="Book Antiqua" w:cs="Book Antiqua"/>
          <w:b/>
          <w:bCs/>
        </w:rPr>
        <w:t>Earle M</w:t>
      </w:r>
      <w:r w:rsidRPr="00D41F13">
        <w:rPr>
          <w:rFonts w:ascii="Book Antiqua" w:eastAsia="Book Antiqua" w:hAnsi="Book Antiqua" w:cs="Book Antiqua"/>
        </w:rPr>
        <w:t xml:space="preserve">, Portu G, DeVos E. Agar ultrasound phantoms for low-cost training without refrigeration. </w:t>
      </w:r>
      <w:r w:rsidRPr="00D41F13">
        <w:rPr>
          <w:rFonts w:ascii="Book Antiqua" w:eastAsia="Book Antiqua" w:hAnsi="Book Antiqua" w:cs="Book Antiqua"/>
          <w:i/>
          <w:iCs/>
        </w:rPr>
        <w:t>Afr J Emerg Med</w:t>
      </w:r>
      <w:r w:rsidRPr="00D41F13">
        <w:rPr>
          <w:rFonts w:ascii="Book Antiqua" w:eastAsia="Book Antiqua" w:hAnsi="Book Antiqua" w:cs="Book Antiqua"/>
        </w:rPr>
        <w:t xml:space="preserve"> 2016; </w:t>
      </w:r>
      <w:r w:rsidRPr="00D41F13">
        <w:rPr>
          <w:rFonts w:ascii="Book Antiqua" w:eastAsia="Book Antiqua" w:hAnsi="Book Antiqua" w:cs="Book Antiqua"/>
          <w:b/>
          <w:bCs/>
        </w:rPr>
        <w:t>6</w:t>
      </w:r>
      <w:r w:rsidRPr="00D41F13">
        <w:rPr>
          <w:rFonts w:ascii="Book Antiqua" w:eastAsia="Book Antiqua" w:hAnsi="Book Antiqua" w:cs="Book Antiqua"/>
        </w:rPr>
        <w:t>: 18-23 [PMID: 30456059 DOI: 10.1016/j.afjem.2015.09.003]</w:t>
      </w:r>
    </w:p>
    <w:p w14:paraId="64F02F1D" w14:textId="0437D806"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rPr>
        <w:t xml:space="preserve">33 </w:t>
      </w:r>
      <w:r w:rsidRPr="00D41F13">
        <w:rPr>
          <w:rFonts w:ascii="Book Antiqua" w:eastAsia="Book Antiqua" w:hAnsi="Book Antiqua" w:cs="Book Antiqua"/>
          <w:b/>
          <w:bCs/>
        </w:rPr>
        <w:t>Nikitichev DI</w:t>
      </w:r>
      <w:r w:rsidRPr="00D41F13">
        <w:rPr>
          <w:rFonts w:ascii="Book Antiqua" w:eastAsia="Book Antiqua" w:hAnsi="Book Antiqua" w:cs="Book Antiqua"/>
        </w:rPr>
        <w:t xml:space="preserve">, Barburas A, McPherson K, Mari JM, West SJ, Desjardins AE. Construction of 3-Dimensional Printed Ultrasound Phantoms </w:t>
      </w:r>
      <w:r w:rsidR="0023633F" w:rsidRPr="00D41F13">
        <w:rPr>
          <w:rFonts w:ascii="Book Antiqua" w:eastAsia="Book Antiqua" w:hAnsi="Book Antiqua" w:cs="Book Antiqua"/>
        </w:rPr>
        <w:t xml:space="preserve">with </w:t>
      </w:r>
      <w:r w:rsidRPr="00D41F13">
        <w:rPr>
          <w:rFonts w:ascii="Book Antiqua" w:eastAsia="Book Antiqua" w:hAnsi="Book Antiqua" w:cs="Book Antiqua"/>
        </w:rPr>
        <w:t xml:space="preserve">Wall-less Vessels. </w:t>
      </w:r>
      <w:r w:rsidRPr="00D41F13">
        <w:rPr>
          <w:rFonts w:ascii="Book Antiqua" w:eastAsia="Book Antiqua" w:hAnsi="Book Antiqua" w:cs="Book Antiqua"/>
          <w:i/>
          <w:iCs/>
        </w:rPr>
        <w:t>J Ultrasound Med</w:t>
      </w:r>
      <w:r w:rsidRPr="00D41F13">
        <w:rPr>
          <w:rFonts w:ascii="Book Antiqua" w:eastAsia="Book Antiqua" w:hAnsi="Book Antiqua" w:cs="Book Antiqua"/>
        </w:rPr>
        <w:t xml:space="preserve"> 2016; </w:t>
      </w:r>
      <w:r w:rsidRPr="00D41F13">
        <w:rPr>
          <w:rFonts w:ascii="Book Antiqua" w:eastAsia="Book Antiqua" w:hAnsi="Book Antiqua" w:cs="Book Antiqua"/>
          <w:b/>
          <w:bCs/>
        </w:rPr>
        <w:t>35</w:t>
      </w:r>
      <w:r w:rsidRPr="00D41F13">
        <w:rPr>
          <w:rFonts w:ascii="Book Antiqua" w:eastAsia="Book Antiqua" w:hAnsi="Book Antiqua" w:cs="Book Antiqua"/>
        </w:rPr>
        <w:t>: 1333-1339 [PMID: 27162278 DOI: 10.7863/ultra.15.06012]</w:t>
      </w:r>
    </w:p>
    <w:p w14:paraId="6D4C4CCA"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rPr>
        <w:t xml:space="preserve">34 </w:t>
      </w:r>
      <w:r w:rsidRPr="00D41F13">
        <w:rPr>
          <w:rFonts w:ascii="Book Antiqua" w:eastAsia="Book Antiqua" w:hAnsi="Book Antiqua" w:cs="Book Antiqua"/>
          <w:b/>
          <w:bCs/>
        </w:rPr>
        <w:t>Morrow DS</w:t>
      </w:r>
      <w:r w:rsidRPr="00D41F13">
        <w:rPr>
          <w:rFonts w:ascii="Book Antiqua" w:eastAsia="Book Antiqua" w:hAnsi="Book Antiqua" w:cs="Book Antiqua"/>
        </w:rPr>
        <w:t xml:space="preserve">, Broder J. Cost-effective, Reusable, Leak-resistant Ultrasound-guided Vascular Access Trainer. </w:t>
      </w:r>
      <w:r w:rsidRPr="00D41F13">
        <w:rPr>
          <w:rFonts w:ascii="Book Antiqua" w:eastAsia="Book Antiqua" w:hAnsi="Book Antiqua" w:cs="Book Antiqua"/>
          <w:i/>
          <w:iCs/>
        </w:rPr>
        <w:t>J Emerg Med</w:t>
      </w:r>
      <w:r w:rsidRPr="00D41F13">
        <w:rPr>
          <w:rFonts w:ascii="Book Antiqua" w:eastAsia="Book Antiqua" w:hAnsi="Book Antiqua" w:cs="Book Antiqua"/>
        </w:rPr>
        <w:t xml:space="preserve"> 2015; </w:t>
      </w:r>
      <w:r w:rsidRPr="00D41F13">
        <w:rPr>
          <w:rFonts w:ascii="Book Antiqua" w:eastAsia="Book Antiqua" w:hAnsi="Book Antiqua" w:cs="Book Antiqua"/>
          <w:b/>
          <w:bCs/>
        </w:rPr>
        <w:t>49</w:t>
      </w:r>
      <w:r w:rsidRPr="00D41F13">
        <w:rPr>
          <w:rFonts w:ascii="Book Antiqua" w:eastAsia="Book Antiqua" w:hAnsi="Book Antiqua" w:cs="Book Antiqua"/>
        </w:rPr>
        <w:t>: 313-317 [PMID: 26093938 DOI: 10.1016/j.jemermed.2015.04.005]</w:t>
      </w:r>
    </w:p>
    <w:p w14:paraId="232AD8BF"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rPr>
        <w:t xml:space="preserve">35 </w:t>
      </w:r>
      <w:r w:rsidRPr="00D41F13">
        <w:rPr>
          <w:rFonts w:ascii="Book Antiqua" w:eastAsia="Book Antiqua" w:hAnsi="Book Antiqua" w:cs="Book Antiqua"/>
          <w:b/>
          <w:bCs/>
        </w:rPr>
        <w:t>Morrow DS</w:t>
      </w:r>
      <w:r w:rsidRPr="00D41F13">
        <w:rPr>
          <w:rFonts w:ascii="Book Antiqua" w:eastAsia="Book Antiqua" w:hAnsi="Book Antiqua" w:cs="Book Antiqua"/>
        </w:rPr>
        <w:t xml:space="preserve">, Cupp JA, Broder JS. Versatile, Reusable, and Inexpensive Ultrasound Phantom Procedural Trainers. </w:t>
      </w:r>
      <w:r w:rsidRPr="00D41F13">
        <w:rPr>
          <w:rFonts w:ascii="Book Antiqua" w:eastAsia="Book Antiqua" w:hAnsi="Book Antiqua" w:cs="Book Antiqua"/>
          <w:i/>
          <w:iCs/>
        </w:rPr>
        <w:t>J Ultrasound Med</w:t>
      </w:r>
      <w:r w:rsidRPr="00D41F13">
        <w:rPr>
          <w:rFonts w:ascii="Book Antiqua" w:eastAsia="Book Antiqua" w:hAnsi="Book Antiqua" w:cs="Book Antiqua"/>
        </w:rPr>
        <w:t xml:space="preserve"> 2016; </w:t>
      </w:r>
      <w:r w:rsidRPr="00D41F13">
        <w:rPr>
          <w:rFonts w:ascii="Book Antiqua" w:eastAsia="Book Antiqua" w:hAnsi="Book Antiqua" w:cs="Book Antiqua"/>
          <w:b/>
          <w:bCs/>
        </w:rPr>
        <w:t>35</w:t>
      </w:r>
      <w:r w:rsidRPr="00D41F13">
        <w:rPr>
          <w:rFonts w:ascii="Book Antiqua" w:eastAsia="Book Antiqua" w:hAnsi="Book Antiqua" w:cs="Book Antiqua"/>
        </w:rPr>
        <w:t>: 831-841 [PMID: 26969595 DOI: 10.7863/ultra.15.04085]</w:t>
      </w:r>
    </w:p>
    <w:p w14:paraId="3DC9D880"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rPr>
        <w:lastRenderedPageBreak/>
        <w:t xml:space="preserve">36 </w:t>
      </w:r>
      <w:r w:rsidRPr="00D41F13">
        <w:rPr>
          <w:rFonts w:ascii="Book Antiqua" w:eastAsia="Book Antiqua" w:hAnsi="Book Antiqua" w:cs="Book Antiqua"/>
          <w:b/>
          <w:bCs/>
        </w:rPr>
        <w:t>Amini R</w:t>
      </w:r>
      <w:r w:rsidRPr="00D41F13">
        <w:rPr>
          <w:rFonts w:ascii="Book Antiqua" w:eastAsia="Book Antiqua" w:hAnsi="Book Antiqua" w:cs="Book Antiqua"/>
        </w:rPr>
        <w:t xml:space="preserve">, Kartchner JZ, Stolz LA, Biffar D, Hamilton AJ, Adhikari S. A novel and inexpensive ballistic gel phantom for ultrasound training. </w:t>
      </w:r>
      <w:r w:rsidRPr="00D41F13">
        <w:rPr>
          <w:rFonts w:ascii="Book Antiqua" w:eastAsia="Book Antiqua" w:hAnsi="Book Antiqua" w:cs="Book Antiqua"/>
          <w:i/>
          <w:iCs/>
        </w:rPr>
        <w:t>World J Emerg Med</w:t>
      </w:r>
      <w:r w:rsidRPr="00D41F13">
        <w:rPr>
          <w:rFonts w:ascii="Book Antiqua" w:eastAsia="Book Antiqua" w:hAnsi="Book Antiqua" w:cs="Book Antiqua"/>
        </w:rPr>
        <w:t xml:space="preserve"> 2015; </w:t>
      </w:r>
      <w:r w:rsidRPr="00D41F13">
        <w:rPr>
          <w:rFonts w:ascii="Book Antiqua" w:eastAsia="Book Antiqua" w:hAnsi="Book Antiqua" w:cs="Book Antiqua"/>
          <w:b/>
          <w:bCs/>
        </w:rPr>
        <w:t>6</w:t>
      </w:r>
      <w:r w:rsidRPr="00D41F13">
        <w:rPr>
          <w:rFonts w:ascii="Book Antiqua" w:eastAsia="Book Antiqua" w:hAnsi="Book Antiqua" w:cs="Book Antiqua"/>
        </w:rPr>
        <w:t>: 225-228 [PMID: 26401186 DOI: 10.5847/wjem.j.1920-8642.2015.03.012]</w:t>
      </w:r>
    </w:p>
    <w:p w14:paraId="03837A6C"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rPr>
        <w:t xml:space="preserve">37 </w:t>
      </w:r>
      <w:r w:rsidRPr="00D41F13">
        <w:rPr>
          <w:rFonts w:ascii="Book Antiqua" w:eastAsia="Book Antiqua" w:hAnsi="Book Antiqua" w:cs="Book Antiqua"/>
          <w:b/>
          <w:bCs/>
        </w:rPr>
        <w:t>Daly R</w:t>
      </w:r>
      <w:r w:rsidRPr="00D41F13">
        <w:rPr>
          <w:rFonts w:ascii="Book Antiqua" w:eastAsia="Book Antiqua" w:hAnsi="Book Antiqua" w:cs="Book Antiqua"/>
        </w:rPr>
        <w:t xml:space="preserve">, Planas JH, Edens MA. Adapting Gel Wax into an Ultrasound-Guided Pericardiocentesis Model at Low Cost. </w:t>
      </w:r>
      <w:r w:rsidRPr="00D41F13">
        <w:rPr>
          <w:rFonts w:ascii="Book Antiqua" w:eastAsia="Book Antiqua" w:hAnsi="Book Antiqua" w:cs="Book Antiqua"/>
          <w:i/>
          <w:iCs/>
        </w:rPr>
        <w:t>West J Emerg Med</w:t>
      </w:r>
      <w:r w:rsidRPr="00D41F13">
        <w:rPr>
          <w:rFonts w:ascii="Book Antiqua" w:eastAsia="Book Antiqua" w:hAnsi="Book Antiqua" w:cs="Book Antiqua"/>
        </w:rPr>
        <w:t xml:space="preserve"> 2017; </w:t>
      </w:r>
      <w:r w:rsidRPr="00D41F13">
        <w:rPr>
          <w:rFonts w:ascii="Book Antiqua" w:eastAsia="Book Antiqua" w:hAnsi="Book Antiqua" w:cs="Book Antiqua"/>
          <w:b/>
          <w:bCs/>
        </w:rPr>
        <w:t>18</w:t>
      </w:r>
      <w:r w:rsidRPr="00D41F13">
        <w:rPr>
          <w:rFonts w:ascii="Book Antiqua" w:eastAsia="Book Antiqua" w:hAnsi="Book Antiqua" w:cs="Book Antiqua"/>
        </w:rPr>
        <w:t>: 114-116 [PMID: 28116020 DOI: 10.5811/westjem.2016.10.31506]</w:t>
      </w:r>
    </w:p>
    <w:p w14:paraId="65FC457E"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rPr>
        <w:t xml:space="preserve">38 </w:t>
      </w:r>
      <w:r w:rsidRPr="00D41F13">
        <w:rPr>
          <w:rFonts w:ascii="Book Antiqua" w:eastAsia="Book Antiqua" w:hAnsi="Book Antiqua" w:cs="Book Antiqua"/>
          <w:b/>
          <w:bCs/>
        </w:rPr>
        <w:t>Young TP</w:t>
      </w:r>
      <w:r w:rsidRPr="00D41F13">
        <w:rPr>
          <w:rFonts w:ascii="Book Antiqua" w:eastAsia="Book Antiqua" w:hAnsi="Book Antiqua" w:cs="Book Antiqua"/>
        </w:rPr>
        <w:t xml:space="preserve">, Kuntz HM. Modification of Daly's Do-it-yourself, Ultrasound-guided Pericardiocentesis Model for Added External Realism. </w:t>
      </w:r>
      <w:r w:rsidRPr="00D41F13">
        <w:rPr>
          <w:rFonts w:ascii="Book Antiqua" w:eastAsia="Book Antiqua" w:hAnsi="Book Antiqua" w:cs="Book Antiqua"/>
          <w:i/>
          <w:iCs/>
        </w:rPr>
        <w:t>West J Emerg Med</w:t>
      </w:r>
      <w:r w:rsidRPr="00D41F13">
        <w:rPr>
          <w:rFonts w:ascii="Book Antiqua" w:eastAsia="Book Antiqua" w:hAnsi="Book Antiqua" w:cs="Book Antiqua"/>
        </w:rPr>
        <w:t xml:space="preserve"> 2018; </w:t>
      </w:r>
      <w:r w:rsidRPr="00D41F13">
        <w:rPr>
          <w:rFonts w:ascii="Book Antiqua" w:eastAsia="Book Antiqua" w:hAnsi="Book Antiqua" w:cs="Book Antiqua"/>
          <w:b/>
          <w:bCs/>
        </w:rPr>
        <w:t>19</w:t>
      </w:r>
      <w:r w:rsidRPr="00D41F13">
        <w:rPr>
          <w:rFonts w:ascii="Book Antiqua" w:eastAsia="Book Antiqua" w:hAnsi="Book Antiqua" w:cs="Book Antiqua"/>
        </w:rPr>
        <w:t>: 465-466 [PMID: 29760841 DOI: 10.5811/westjem.2018.2.37736]</w:t>
      </w:r>
    </w:p>
    <w:p w14:paraId="1A02DED3"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rPr>
        <w:t xml:space="preserve">39 </w:t>
      </w:r>
      <w:r w:rsidRPr="00D41F13">
        <w:rPr>
          <w:rFonts w:ascii="Book Antiqua" w:eastAsia="Book Antiqua" w:hAnsi="Book Antiqua" w:cs="Book Antiqua"/>
          <w:b/>
          <w:bCs/>
        </w:rPr>
        <w:t>Rathbun KM</w:t>
      </w:r>
      <w:r w:rsidRPr="00D41F13">
        <w:rPr>
          <w:rFonts w:ascii="Book Antiqua" w:eastAsia="Book Antiqua" w:hAnsi="Book Antiqua" w:cs="Book Antiqua"/>
        </w:rPr>
        <w:t xml:space="preserve">, Brader WT, Norbury JW. A Simple, Realistic, Inexpensive Nerve Phantom. </w:t>
      </w:r>
      <w:r w:rsidRPr="00D41F13">
        <w:rPr>
          <w:rFonts w:ascii="Book Antiqua" w:eastAsia="Book Antiqua" w:hAnsi="Book Antiqua" w:cs="Book Antiqua"/>
          <w:i/>
          <w:iCs/>
        </w:rPr>
        <w:t>J Ultrasound Med</w:t>
      </w:r>
      <w:r w:rsidRPr="00D41F13">
        <w:rPr>
          <w:rFonts w:ascii="Book Antiqua" w:eastAsia="Book Antiqua" w:hAnsi="Book Antiqua" w:cs="Book Antiqua"/>
        </w:rPr>
        <w:t xml:space="preserve"> 2019; </w:t>
      </w:r>
      <w:r w:rsidRPr="00D41F13">
        <w:rPr>
          <w:rFonts w:ascii="Book Antiqua" w:eastAsia="Book Antiqua" w:hAnsi="Book Antiqua" w:cs="Book Antiqua"/>
          <w:b/>
          <w:bCs/>
        </w:rPr>
        <w:t>38</w:t>
      </w:r>
      <w:r w:rsidRPr="00D41F13">
        <w:rPr>
          <w:rFonts w:ascii="Book Antiqua" w:eastAsia="Book Antiqua" w:hAnsi="Book Antiqua" w:cs="Book Antiqua"/>
        </w:rPr>
        <w:t>: 2203-2207 [PMID: 30575067 DOI: 10.1002/jum.14905]</w:t>
      </w:r>
    </w:p>
    <w:p w14:paraId="7B2AF547"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rPr>
        <w:t xml:space="preserve">40 </w:t>
      </w:r>
      <w:r w:rsidRPr="00D41F13">
        <w:rPr>
          <w:rFonts w:ascii="Book Antiqua" w:eastAsia="Book Antiqua" w:hAnsi="Book Antiqua" w:cs="Book Antiqua"/>
          <w:b/>
          <w:bCs/>
        </w:rPr>
        <w:t>Li W,</w:t>
      </w:r>
      <w:r w:rsidRPr="00D41F13">
        <w:rPr>
          <w:rFonts w:ascii="Book Antiqua" w:eastAsia="Book Antiqua" w:hAnsi="Book Antiqua" w:cs="Book Antiqua"/>
        </w:rPr>
        <w:t xml:space="preserve"> Belmont B, Shih A. Design and Manufacture of Polyvinyl Chloride (PVC) Tissue Mimicking Material for Needle Insertion. Procedia Manufacturing 2015; 1: 866-878 [DOI: 10.1016/j.promfg.2015.09.078]</w:t>
      </w:r>
    </w:p>
    <w:p w14:paraId="39D246E8" w14:textId="67A7B4D1" w:rsidR="00901CE4" w:rsidRPr="00D41F13" w:rsidRDefault="006918C8" w:rsidP="00D41F13">
      <w:pPr>
        <w:adjustRightInd w:val="0"/>
        <w:snapToGrid w:val="0"/>
        <w:spacing w:line="360" w:lineRule="auto"/>
        <w:jc w:val="both"/>
        <w:rPr>
          <w:rFonts w:ascii="Book Antiqua" w:eastAsia="Book Antiqua" w:hAnsi="Book Antiqua" w:cs="Book Antiqua"/>
        </w:rPr>
      </w:pPr>
      <w:r w:rsidRPr="00D41F13">
        <w:rPr>
          <w:rFonts w:ascii="Book Antiqua" w:eastAsia="Book Antiqua" w:hAnsi="Book Antiqua" w:cs="Book Antiqua"/>
        </w:rPr>
        <w:t>4</w:t>
      </w:r>
      <w:r w:rsidR="00901CE4" w:rsidRPr="00D41F13">
        <w:rPr>
          <w:rFonts w:ascii="Book Antiqua" w:eastAsia="Book Antiqua" w:hAnsi="Book Antiqua" w:cs="Book Antiqua"/>
        </w:rPr>
        <w:t>1</w:t>
      </w:r>
      <w:r w:rsidRPr="00D41F13">
        <w:rPr>
          <w:rFonts w:ascii="Book Antiqua" w:eastAsia="Book Antiqua" w:hAnsi="Book Antiqua" w:cs="Book Antiqua"/>
        </w:rPr>
        <w:t xml:space="preserve"> </w:t>
      </w:r>
      <w:r w:rsidRPr="00D41F13">
        <w:rPr>
          <w:rFonts w:ascii="Book Antiqua" w:eastAsia="Book Antiqua" w:hAnsi="Book Antiqua" w:cs="Book Antiqua"/>
          <w:b/>
          <w:bCs/>
        </w:rPr>
        <w:t>Abbasi S</w:t>
      </w:r>
      <w:r w:rsidRPr="00D41F13">
        <w:rPr>
          <w:rFonts w:ascii="Book Antiqua" w:eastAsia="Book Antiqua" w:hAnsi="Book Antiqua" w:cs="Book Antiqua"/>
        </w:rPr>
        <w:t xml:space="preserve">, Farsi D, Zare MA, Hajimohammadi M, Rezai M, Hafezimoghadam P. Direct ultrasound methods: a confirmatory technique for proper endotracheal intubation in the emergency department. </w:t>
      </w:r>
      <w:r w:rsidRPr="00D41F13">
        <w:rPr>
          <w:rFonts w:ascii="Book Antiqua" w:eastAsia="Book Antiqua" w:hAnsi="Book Antiqua" w:cs="Book Antiqua"/>
          <w:i/>
          <w:iCs/>
        </w:rPr>
        <w:t>Eur J Emerg Med</w:t>
      </w:r>
      <w:r w:rsidRPr="00D41F13">
        <w:rPr>
          <w:rFonts w:ascii="Book Antiqua" w:eastAsia="Book Antiqua" w:hAnsi="Book Antiqua" w:cs="Book Antiqua"/>
        </w:rPr>
        <w:t xml:space="preserve"> 2015; </w:t>
      </w:r>
      <w:r w:rsidRPr="00D41F13">
        <w:rPr>
          <w:rFonts w:ascii="Book Antiqua" w:eastAsia="Book Antiqua" w:hAnsi="Book Antiqua" w:cs="Book Antiqua"/>
          <w:b/>
          <w:bCs/>
        </w:rPr>
        <w:t>22</w:t>
      </w:r>
      <w:r w:rsidRPr="00D41F13">
        <w:rPr>
          <w:rFonts w:ascii="Book Antiqua" w:eastAsia="Book Antiqua" w:hAnsi="Book Antiqua" w:cs="Book Antiqua"/>
        </w:rPr>
        <w:t>: 10-16 [PMID: 24441884 DOI: 10.1097/MEJ.0000000000000108]</w:t>
      </w:r>
      <w:r w:rsidR="00901CE4" w:rsidRPr="00D41F13">
        <w:rPr>
          <w:rFonts w:ascii="Book Antiqua" w:eastAsia="Book Antiqua" w:hAnsi="Book Antiqua" w:cs="Book Antiqua"/>
        </w:rPr>
        <w:t xml:space="preserve"> </w:t>
      </w:r>
    </w:p>
    <w:p w14:paraId="2AED03F1" w14:textId="38B92CA8" w:rsidR="00A77B3E" w:rsidRPr="00D41F13" w:rsidRDefault="00901CE4" w:rsidP="00D41F13">
      <w:pPr>
        <w:adjustRightInd w:val="0"/>
        <w:snapToGrid w:val="0"/>
        <w:spacing w:line="360" w:lineRule="auto"/>
        <w:jc w:val="both"/>
        <w:rPr>
          <w:rFonts w:ascii="Book Antiqua" w:hAnsi="Book Antiqua"/>
        </w:rPr>
      </w:pPr>
      <w:r w:rsidRPr="00D41F13">
        <w:rPr>
          <w:rFonts w:ascii="Book Antiqua" w:eastAsia="Book Antiqua" w:hAnsi="Book Antiqua" w:cs="Book Antiqua"/>
        </w:rPr>
        <w:t xml:space="preserve">42 </w:t>
      </w:r>
      <w:r w:rsidRPr="00D41F13">
        <w:rPr>
          <w:rFonts w:ascii="Book Antiqua" w:eastAsia="Book Antiqua" w:hAnsi="Book Antiqua" w:cs="Book Antiqua"/>
          <w:b/>
          <w:bCs/>
        </w:rPr>
        <w:t>Hoffmann B</w:t>
      </w:r>
      <w:r w:rsidRPr="00D41F13">
        <w:rPr>
          <w:rFonts w:ascii="Book Antiqua" w:eastAsia="Book Antiqua" w:hAnsi="Book Antiqua" w:cs="Book Antiqua"/>
        </w:rPr>
        <w:t xml:space="preserve">, Gullett JP, Hill HF, Fuller D, Westergaard MC, Hosek WT, Smith JA. Bedside ultrasound of the neck confirms endotracheal tube position in emergency intubations. </w:t>
      </w:r>
      <w:r w:rsidRPr="00D41F13">
        <w:rPr>
          <w:rFonts w:ascii="Book Antiqua" w:eastAsia="Book Antiqua" w:hAnsi="Book Antiqua" w:cs="Book Antiqua"/>
          <w:i/>
          <w:iCs/>
        </w:rPr>
        <w:t>Ultraschall Med</w:t>
      </w:r>
      <w:r w:rsidRPr="00D41F13">
        <w:rPr>
          <w:rFonts w:ascii="Book Antiqua" w:eastAsia="Book Antiqua" w:hAnsi="Book Antiqua" w:cs="Book Antiqua"/>
        </w:rPr>
        <w:t xml:space="preserve"> 2014; </w:t>
      </w:r>
      <w:r w:rsidRPr="00D41F13">
        <w:rPr>
          <w:rFonts w:ascii="Book Antiqua" w:eastAsia="Book Antiqua" w:hAnsi="Book Antiqua" w:cs="Book Antiqua"/>
          <w:b/>
          <w:bCs/>
        </w:rPr>
        <w:t>35</w:t>
      </w:r>
      <w:r w:rsidRPr="00D41F13">
        <w:rPr>
          <w:rFonts w:ascii="Book Antiqua" w:eastAsia="Book Antiqua" w:hAnsi="Book Antiqua" w:cs="Book Antiqua"/>
        </w:rPr>
        <w:t>: 451-458 [PMID: 25014479 DOI: 10.1055/s-0034-1366014]</w:t>
      </w:r>
    </w:p>
    <w:p w14:paraId="61BCF48A"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rPr>
        <w:t xml:space="preserve">43 </w:t>
      </w:r>
      <w:r w:rsidRPr="00D41F13">
        <w:rPr>
          <w:rFonts w:ascii="Book Antiqua" w:eastAsia="Book Antiqua" w:hAnsi="Book Antiqua" w:cs="Book Antiqua"/>
          <w:b/>
          <w:bCs/>
        </w:rPr>
        <w:t>Ha YR</w:t>
      </w:r>
      <w:r w:rsidRPr="00D41F13">
        <w:rPr>
          <w:rFonts w:ascii="Book Antiqua" w:eastAsia="Book Antiqua" w:hAnsi="Book Antiqua" w:cs="Book Antiqua"/>
        </w:rPr>
        <w:t xml:space="preserve">, Toh HC. Clinically integrated multi-organ point-of-care ultrasound for undifferentiated respiratory difficulty, chest pain, or shock: a critical analytic review. </w:t>
      </w:r>
      <w:r w:rsidRPr="00D41F13">
        <w:rPr>
          <w:rFonts w:ascii="Book Antiqua" w:eastAsia="Book Antiqua" w:hAnsi="Book Antiqua" w:cs="Book Antiqua"/>
          <w:i/>
          <w:iCs/>
        </w:rPr>
        <w:t>J Intensive Care</w:t>
      </w:r>
      <w:r w:rsidRPr="00D41F13">
        <w:rPr>
          <w:rFonts w:ascii="Book Antiqua" w:eastAsia="Book Antiqua" w:hAnsi="Book Antiqua" w:cs="Book Antiqua"/>
        </w:rPr>
        <w:t xml:space="preserve"> 2016; </w:t>
      </w:r>
      <w:r w:rsidRPr="00D41F13">
        <w:rPr>
          <w:rFonts w:ascii="Book Antiqua" w:eastAsia="Book Antiqua" w:hAnsi="Book Antiqua" w:cs="Book Antiqua"/>
          <w:b/>
          <w:bCs/>
        </w:rPr>
        <w:t>4</w:t>
      </w:r>
      <w:r w:rsidRPr="00D41F13">
        <w:rPr>
          <w:rFonts w:ascii="Book Antiqua" w:eastAsia="Book Antiqua" w:hAnsi="Book Antiqua" w:cs="Book Antiqua"/>
        </w:rPr>
        <w:t>: 54 [PMID: 27529030 DOI: 10.1186/s40560-016-0172-1]</w:t>
      </w:r>
    </w:p>
    <w:p w14:paraId="28FE309E"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rPr>
        <w:lastRenderedPageBreak/>
        <w:t xml:space="preserve">44 </w:t>
      </w:r>
      <w:r w:rsidRPr="00D41F13">
        <w:rPr>
          <w:rFonts w:ascii="Book Antiqua" w:eastAsia="Book Antiqua" w:hAnsi="Book Antiqua" w:cs="Book Antiqua"/>
          <w:b/>
          <w:bCs/>
        </w:rPr>
        <w:t>Lichtenstein DA</w:t>
      </w:r>
      <w:r w:rsidRPr="00D41F13">
        <w:rPr>
          <w:rFonts w:ascii="Book Antiqua" w:eastAsia="Book Antiqua" w:hAnsi="Book Antiqua" w:cs="Book Antiqua"/>
        </w:rPr>
        <w:t xml:space="preserve">, Mezière GA. Relevance of lung ultrasound in the diagnosis of acute respiratory failure: the BLUE protocol. </w:t>
      </w:r>
      <w:r w:rsidRPr="00D41F13">
        <w:rPr>
          <w:rFonts w:ascii="Book Antiqua" w:eastAsia="Book Antiqua" w:hAnsi="Book Antiqua" w:cs="Book Antiqua"/>
          <w:i/>
          <w:iCs/>
        </w:rPr>
        <w:t>Chest</w:t>
      </w:r>
      <w:r w:rsidRPr="00D41F13">
        <w:rPr>
          <w:rFonts w:ascii="Book Antiqua" w:eastAsia="Book Antiqua" w:hAnsi="Book Antiqua" w:cs="Book Antiqua"/>
        </w:rPr>
        <w:t xml:space="preserve"> 2008; </w:t>
      </w:r>
      <w:r w:rsidRPr="00D41F13">
        <w:rPr>
          <w:rFonts w:ascii="Book Antiqua" w:eastAsia="Book Antiqua" w:hAnsi="Book Antiqua" w:cs="Book Antiqua"/>
          <w:b/>
          <w:bCs/>
        </w:rPr>
        <w:t>134</w:t>
      </w:r>
      <w:r w:rsidRPr="00D41F13">
        <w:rPr>
          <w:rFonts w:ascii="Book Antiqua" w:eastAsia="Book Antiqua" w:hAnsi="Book Antiqua" w:cs="Book Antiqua"/>
        </w:rPr>
        <w:t>: 117-125 [PMID: 18403664 DOI: 10.1378/chest.07-2800]</w:t>
      </w:r>
    </w:p>
    <w:p w14:paraId="3A9BF91C"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rPr>
        <w:t xml:space="preserve">45 </w:t>
      </w:r>
      <w:r w:rsidRPr="00D41F13">
        <w:rPr>
          <w:rFonts w:ascii="Book Antiqua" w:eastAsia="Book Antiqua" w:hAnsi="Book Antiqua" w:cs="Book Antiqua"/>
          <w:b/>
          <w:bCs/>
        </w:rPr>
        <w:t>Shokoohi H</w:t>
      </w:r>
      <w:r w:rsidRPr="00D41F13">
        <w:rPr>
          <w:rFonts w:ascii="Book Antiqua" w:eastAsia="Book Antiqua" w:hAnsi="Book Antiqua" w:cs="Book Antiqua"/>
        </w:rPr>
        <w:t xml:space="preserve">, Boniface K. Hand ultrasound: a high-fidelity simulation of lung sliding. </w:t>
      </w:r>
      <w:r w:rsidRPr="00D41F13">
        <w:rPr>
          <w:rFonts w:ascii="Book Antiqua" w:eastAsia="Book Antiqua" w:hAnsi="Book Antiqua" w:cs="Book Antiqua"/>
          <w:i/>
          <w:iCs/>
        </w:rPr>
        <w:t>Acad Emerg Med</w:t>
      </w:r>
      <w:r w:rsidRPr="00D41F13">
        <w:rPr>
          <w:rFonts w:ascii="Book Antiqua" w:eastAsia="Book Antiqua" w:hAnsi="Book Antiqua" w:cs="Book Antiqua"/>
        </w:rPr>
        <w:t xml:space="preserve"> 2012; </w:t>
      </w:r>
      <w:r w:rsidRPr="00D41F13">
        <w:rPr>
          <w:rFonts w:ascii="Book Antiqua" w:eastAsia="Book Antiqua" w:hAnsi="Book Antiqua" w:cs="Book Antiqua"/>
          <w:b/>
          <w:bCs/>
        </w:rPr>
        <w:t>19</w:t>
      </w:r>
      <w:r w:rsidRPr="00D41F13">
        <w:rPr>
          <w:rFonts w:ascii="Book Antiqua" w:eastAsia="Book Antiqua" w:hAnsi="Book Antiqua" w:cs="Book Antiqua"/>
        </w:rPr>
        <w:t>: E1079-E1083 [PMID: 22978736 DOI: 10.1111/j.1553-2712.2012.01431.x]</w:t>
      </w:r>
    </w:p>
    <w:p w14:paraId="0CB08D9A"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rPr>
        <w:t xml:space="preserve">46 </w:t>
      </w:r>
      <w:r w:rsidRPr="00D41F13">
        <w:rPr>
          <w:rFonts w:ascii="Book Antiqua" w:eastAsia="Book Antiqua" w:hAnsi="Book Antiqua" w:cs="Book Antiqua"/>
          <w:b/>
          <w:bCs/>
        </w:rPr>
        <w:t>Ahn JH</w:t>
      </w:r>
      <w:r w:rsidRPr="00D41F13">
        <w:rPr>
          <w:rFonts w:ascii="Book Antiqua" w:eastAsia="Book Antiqua" w:hAnsi="Book Antiqua" w:cs="Book Antiqua"/>
        </w:rPr>
        <w:t xml:space="preserve">, Jeon J, Toh HC, Noble VE, Kim JS, Kim YS, Do HH, Ha YR. SEARCH 8Es: A novel point of care ultrasound protocol for patients with chest pain, dyspnea or symptomatic hypotension in the emergency department. </w:t>
      </w:r>
      <w:r w:rsidRPr="00D41F13">
        <w:rPr>
          <w:rFonts w:ascii="Book Antiqua" w:eastAsia="Book Antiqua" w:hAnsi="Book Antiqua" w:cs="Book Antiqua"/>
          <w:i/>
          <w:iCs/>
        </w:rPr>
        <w:t>PLoS One</w:t>
      </w:r>
      <w:r w:rsidRPr="00D41F13">
        <w:rPr>
          <w:rFonts w:ascii="Book Antiqua" w:eastAsia="Book Antiqua" w:hAnsi="Book Antiqua" w:cs="Book Antiqua"/>
        </w:rPr>
        <w:t xml:space="preserve"> 2017; </w:t>
      </w:r>
      <w:r w:rsidRPr="00D41F13">
        <w:rPr>
          <w:rFonts w:ascii="Book Antiqua" w:eastAsia="Book Antiqua" w:hAnsi="Book Antiqua" w:cs="Book Antiqua"/>
          <w:b/>
          <w:bCs/>
        </w:rPr>
        <w:t>12</w:t>
      </w:r>
      <w:r w:rsidRPr="00D41F13">
        <w:rPr>
          <w:rFonts w:ascii="Book Antiqua" w:eastAsia="Book Antiqua" w:hAnsi="Book Antiqua" w:cs="Book Antiqua"/>
        </w:rPr>
        <w:t>: e0174581 [PMID: 28355246 DOI: 10.1371/journal.pone.0174581]</w:t>
      </w:r>
    </w:p>
    <w:p w14:paraId="6C350C08"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rPr>
        <w:t xml:space="preserve">47 </w:t>
      </w:r>
      <w:r w:rsidRPr="00D41F13">
        <w:rPr>
          <w:rFonts w:ascii="Book Antiqua" w:eastAsia="Book Antiqua" w:hAnsi="Book Antiqua" w:cs="Book Antiqua"/>
          <w:b/>
          <w:bCs/>
        </w:rPr>
        <w:t>Blüthgen C</w:t>
      </w:r>
      <w:r w:rsidRPr="00D41F13">
        <w:rPr>
          <w:rFonts w:ascii="Book Antiqua" w:eastAsia="Book Antiqua" w:hAnsi="Book Antiqua" w:cs="Book Antiqua"/>
        </w:rPr>
        <w:t xml:space="preserve">, Sanabria S, Frauenfelder T, Klingmüller V, Rominger M. Economical Sponge Phantom for Teaching, Understanding, and Researching A- and B-Line Reverberation Artifacts in Lung Ultrasound. </w:t>
      </w:r>
      <w:r w:rsidRPr="00D41F13">
        <w:rPr>
          <w:rFonts w:ascii="Book Antiqua" w:eastAsia="Book Antiqua" w:hAnsi="Book Antiqua" w:cs="Book Antiqua"/>
          <w:i/>
          <w:iCs/>
        </w:rPr>
        <w:t>J Ultrasound Med</w:t>
      </w:r>
      <w:r w:rsidRPr="00D41F13">
        <w:rPr>
          <w:rFonts w:ascii="Book Antiqua" w:eastAsia="Book Antiqua" w:hAnsi="Book Antiqua" w:cs="Book Antiqua"/>
        </w:rPr>
        <w:t xml:space="preserve"> 2017; </w:t>
      </w:r>
      <w:r w:rsidRPr="00D41F13">
        <w:rPr>
          <w:rFonts w:ascii="Book Antiqua" w:eastAsia="Book Antiqua" w:hAnsi="Book Antiqua" w:cs="Book Antiqua"/>
          <w:b/>
          <w:bCs/>
        </w:rPr>
        <w:t>36</w:t>
      </w:r>
      <w:r w:rsidRPr="00D41F13">
        <w:rPr>
          <w:rFonts w:ascii="Book Antiqua" w:eastAsia="Book Antiqua" w:hAnsi="Book Antiqua" w:cs="Book Antiqua"/>
        </w:rPr>
        <w:t>: 2133-2142 [PMID: 28626903 DOI: 10.1002/jum.14266]</w:t>
      </w:r>
    </w:p>
    <w:p w14:paraId="4A1B8CDC"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rPr>
        <w:t xml:space="preserve">48 </w:t>
      </w:r>
      <w:r w:rsidRPr="00D41F13">
        <w:rPr>
          <w:rFonts w:ascii="Book Antiqua" w:eastAsia="Book Antiqua" w:hAnsi="Book Antiqua" w:cs="Book Antiqua"/>
          <w:b/>
          <w:bCs/>
        </w:rPr>
        <w:t>Rippey JC</w:t>
      </w:r>
      <w:r w:rsidRPr="00D41F13">
        <w:rPr>
          <w:rFonts w:ascii="Book Antiqua" w:eastAsia="Book Antiqua" w:hAnsi="Book Antiqua" w:cs="Book Antiqua"/>
        </w:rPr>
        <w:t xml:space="preserve">, Blanco P, Carr PJ. An affordable and easily constructed model for training in ultrasound-guided vascular access. </w:t>
      </w:r>
      <w:r w:rsidRPr="00D41F13">
        <w:rPr>
          <w:rFonts w:ascii="Book Antiqua" w:eastAsia="Book Antiqua" w:hAnsi="Book Antiqua" w:cs="Book Antiqua"/>
          <w:i/>
          <w:iCs/>
        </w:rPr>
        <w:t>J Vasc Access</w:t>
      </w:r>
      <w:r w:rsidRPr="00D41F13">
        <w:rPr>
          <w:rFonts w:ascii="Book Antiqua" w:eastAsia="Book Antiqua" w:hAnsi="Book Antiqua" w:cs="Book Antiqua"/>
        </w:rPr>
        <w:t xml:space="preserve"> 2015; </w:t>
      </w:r>
      <w:r w:rsidRPr="00D41F13">
        <w:rPr>
          <w:rFonts w:ascii="Book Antiqua" w:eastAsia="Book Antiqua" w:hAnsi="Book Antiqua" w:cs="Book Antiqua"/>
          <w:b/>
          <w:bCs/>
        </w:rPr>
        <w:t>16</w:t>
      </w:r>
      <w:r w:rsidRPr="00D41F13">
        <w:rPr>
          <w:rFonts w:ascii="Book Antiqua" w:eastAsia="Book Antiqua" w:hAnsi="Book Antiqua" w:cs="Book Antiqua"/>
        </w:rPr>
        <w:t>: 422-427 [PMID: 26349885 DOI: 10.5301/jva.5000384]</w:t>
      </w:r>
    </w:p>
    <w:p w14:paraId="1DF7BACD"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rPr>
        <w:t xml:space="preserve">49 </w:t>
      </w:r>
      <w:r w:rsidRPr="00D41F13">
        <w:rPr>
          <w:rFonts w:ascii="Book Antiqua" w:eastAsia="Book Antiqua" w:hAnsi="Book Antiqua" w:cs="Book Antiqua"/>
          <w:b/>
          <w:bCs/>
        </w:rPr>
        <w:t>Nolting L</w:t>
      </w:r>
      <w:r w:rsidRPr="00D41F13">
        <w:rPr>
          <w:rFonts w:ascii="Book Antiqua" w:eastAsia="Book Antiqua" w:hAnsi="Book Antiqua" w:cs="Book Antiqua"/>
        </w:rPr>
        <w:t xml:space="preserve">, Hunt P, Cook T, Douglas B. An Inexpensive and Easy Ultrasound Phantom: A Novel Use for SPAM. </w:t>
      </w:r>
      <w:r w:rsidRPr="00D41F13">
        <w:rPr>
          <w:rFonts w:ascii="Book Antiqua" w:eastAsia="Book Antiqua" w:hAnsi="Book Antiqua" w:cs="Book Antiqua"/>
          <w:i/>
          <w:iCs/>
        </w:rPr>
        <w:t>J Ultrasound Med</w:t>
      </w:r>
      <w:r w:rsidRPr="00D41F13">
        <w:rPr>
          <w:rFonts w:ascii="Book Antiqua" w:eastAsia="Book Antiqua" w:hAnsi="Book Antiqua" w:cs="Book Antiqua"/>
        </w:rPr>
        <w:t xml:space="preserve"> 2016; </w:t>
      </w:r>
      <w:r w:rsidRPr="00D41F13">
        <w:rPr>
          <w:rFonts w:ascii="Book Antiqua" w:eastAsia="Book Antiqua" w:hAnsi="Book Antiqua" w:cs="Book Antiqua"/>
          <w:b/>
          <w:bCs/>
        </w:rPr>
        <w:t>35</w:t>
      </w:r>
      <w:r w:rsidRPr="00D41F13">
        <w:rPr>
          <w:rFonts w:ascii="Book Antiqua" w:eastAsia="Book Antiqua" w:hAnsi="Book Antiqua" w:cs="Book Antiqua"/>
        </w:rPr>
        <w:t>: 819-822 [PMID: 26939600 DOI: 10.7863/ultra.14.06023]</w:t>
      </w:r>
    </w:p>
    <w:p w14:paraId="43C60D02"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rPr>
        <w:t xml:space="preserve">50 </w:t>
      </w:r>
      <w:r w:rsidRPr="00D41F13">
        <w:rPr>
          <w:rFonts w:ascii="Book Antiqua" w:eastAsia="Book Antiqua" w:hAnsi="Book Antiqua" w:cs="Book Antiqua"/>
          <w:b/>
          <w:bCs/>
        </w:rPr>
        <w:t>Sanchez-de-Toledo J</w:t>
      </w:r>
      <w:r w:rsidRPr="00D41F13">
        <w:rPr>
          <w:rFonts w:ascii="Book Antiqua" w:eastAsia="Book Antiqua" w:hAnsi="Book Antiqua" w:cs="Book Antiqua"/>
        </w:rPr>
        <w:t xml:space="preserve">, Villaverde I. Advanced Low-Cost Ultrasound-Guided Vascular Access Simulation: The Chicken Breast Model. </w:t>
      </w:r>
      <w:r w:rsidRPr="00D41F13">
        <w:rPr>
          <w:rFonts w:ascii="Book Antiqua" w:eastAsia="Book Antiqua" w:hAnsi="Book Antiqua" w:cs="Book Antiqua"/>
          <w:i/>
          <w:iCs/>
        </w:rPr>
        <w:t>Pediatr Emerg Care</w:t>
      </w:r>
      <w:r w:rsidRPr="00D41F13">
        <w:rPr>
          <w:rFonts w:ascii="Book Antiqua" w:eastAsia="Book Antiqua" w:hAnsi="Book Antiqua" w:cs="Book Antiqua"/>
        </w:rPr>
        <w:t xml:space="preserve"> 2017; </w:t>
      </w:r>
      <w:r w:rsidRPr="00D41F13">
        <w:rPr>
          <w:rFonts w:ascii="Book Antiqua" w:eastAsia="Book Antiqua" w:hAnsi="Book Antiqua" w:cs="Book Antiqua"/>
          <w:b/>
          <w:bCs/>
        </w:rPr>
        <w:t>33</w:t>
      </w:r>
      <w:r w:rsidRPr="00D41F13">
        <w:rPr>
          <w:rFonts w:ascii="Book Antiqua" w:eastAsia="Book Antiqua" w:hAnsi="Book Antiqua" w:cs="Book Antiqua"/>
        </w:rPr>
        <w:t>: e43-e45 [PMID: 26599465 DOI: 10.1097/PEC.0000000000000620]</w:t>
      </w:r>
    </w:p>
    <w:p w14:paraId="1FEDEAF5"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rPr>
        <w:t xml:space="preserve">51 </w:t>
      </w:r>
      <w:r w:rsidRPr="00D41F13">
        <w:rPr>
          <w:rFonts w:ascii="Book Antiqua" w:eastAsia="Book Antiqua" w:hAnsi="Book Antiqua" w:cs="Book Antiqua"/>
          <w:b/>
          <w:bCs/>
        </w:rPr>
        <w:t>Jafri F</w:t>
      </w:r>
      <w:r w:rsidRPr="00D41F13">
        <w:rPr>
          <w:rFonts w:ascii="Book Antiqua" w:eastAsia="Book Antiqua" w:hAnsi="Book Antiqua" w:cs="Book Antiqua"/>
        </w:rPr>
        <w:t xml:space="preserve">, Runde D, Saul T, Lewiss RE. An inexpensive and easy simulation model of ocular ultrasound that mimics normal anatomy as well as abnormal ophthalmologic conditions. </w:t>
      </w:r>
      <w:r w:rsidRPr="00D41F13">
        <w:rPr>
          <w:rFonts w:ascii="Book Antiqua" w:eastAsia="Book Antiqua" w:hAnsi="Book Antiqua" w:cs="Book Antiqua"/>
          <w:i/>
          <w:iCs/>
        </w:rPr>
        <w:t>J Ultrasound Med</w:t>
      </w:r>
      <w:r w:rsidRPr="00D41F13">
        <w:rPr>
          <w:rFonts w:ascii="Book Antiqua" w:eastAsia="Book Antiqua" w:hAnsi="Book Antiqua" w:cs="Book Antiqua"/>
        </w:rPr>
        <w:t xml:space="preserve"> 2011; </w:t>
      </w:r>
      <w:r w:rsidRPr="00D41F13">
        <w:rPr>
          <w:rFonts w:ascii="Book Antiqua" w:eastAsia="Book Antiqua" w:hAnsi="Book Antiqua" w:cs="Book Antiqua"/>
          <w:b/>
          <w:bCs/>
        </w:rPr>
        <w:t>30</w:t>
      </w:r>
      <w:r w:rsidRPr="00D41F13">
        <w:rPr>
          <w:rFonts w:ascii="Book Antiqua" w:eastAsia="Book Antiqua" w:hAnsi="Book Antiqua" w:cs="Book Antiqua"/>
        </w:rPr>
        <w:t>: 569-573 [PMID: 21460157 DOI: 10.7863/jum.2011.30.4.569]</w:t>
      </w:r>
    </w:p>
    <w:p w14:paraId="055B7BB2"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rPr>
        <w:t xml:space="preserve">52 </w:t>
      </w:r>
      <w:r w:rsidRPr="00D41F13">
        <w:rPr>
          <w:rFonts w:ascii="Book Antiqua" w:eastAsia="Book Antiqua" w:hAnsi="Book Antiqua" w:cs="Book Antiqua"/>
          <w:b/>
          <w:bCs/>
        </w:rPr>
        <w:t>Whitson MR</w:t>
      </w:r>
      <w:r w:rsidRPr="00D41F13">
        <w:rPr>
          <w:rFonts w:ascii="Book Antiqua" w:eastAsia="Book Antiqua" w:hAnsi="Book Antiqua" w:cs="Book Antiqua"/>
        </w:rPr>
        <w:t xml:space="preserve">, Mayo PH. Ultrasonography in the emergency department. </w:t>
      </w:r>
      <w:r w:rsidRPr="00D41F13">
        <w:rPr>
          <w:rFonts w:ascii="Book Antiqua" w:eastAsia="Book Antiqua" w:hAnsi="Book Antiqua" w:cs="Book Antiqua"/>
          <w:i/>
          <w:iCs/>
        </w:rPr>
        <w:t>Crit Care</w:t>
      </w:r>
      <w:r w:rsidRPr="00D41F13">
        <w:rPr>
          <w:rFonts w:ascii="Book Antiqua" w:eastAsia="Book Antiqua" w:hAnsi="Book Antiqua" w:cs="Book Antiqua"/>
        </w:rPr>
        <w:t xml:space="preserve"> 2016; </w:t>
      </w:r>
      <w:r w:rsidRPr="00D41F13">
        <w:rPr>
          <w:rFonts w:ascii="Book Antiqua" w:eastAsia="Book Antiqua" w:hAnsi="Book Antiqua" w:cs="Book Antiqua"/>
          <w:b/>
          <w:bCs/>
        </w:rPr>
        <w:t>20</w:t>
      </w:r>
      <w:r w:rsidRPr="00D41F13">
        <w:rPr>
          <w:rFonts w:ascii="Book Antiqua" w:eastAsia="Book Antiqua" w:hAnsi="Book Antiqua" w:cs="Book Antiqua"/>
        </w:rPr>
        <w:t>: 227 [PMID: 27523885 DOI: 10.1186/s13054-016-1399-x]</w:t>
      </w:r>
    </w:p>
    <w:p w14:paraId="21A5021B"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rPr>
        <w:lastRenderedPageBreak/>
        <w:t xml:space="preserve">53 </w:t>
      </w:r>
      <w:r w:rsidRPr="00D41F13">
        <w:rPr>
          <w:rFonts w:ascii="Book Antiqua" w:eastAsia="Book Antiqua" w:hAnsi="Book Antiqua" w:cs="Book Antiqua"/>
          <w:b/>
          <w:bCs/>
        </w:rPr>
        <w:t>Wilson J</w:t>
      </w:r>
      <w:r w:rsidRPr="00D41F13">
        <w:rPr>
          <w:rFonts w:ascii="Book Antiqua" w:eastAsia="Book Antiqua" w:hAnsi="Book Antiqua" w:cs="Book Antiqua"/>
        </w:rPr>
        <w:t xml:space="preserve">, Ng L, Browne V, Lewiss RE. An Easy-to-Make, Low-Cost Ultrasound Phantom for Simulation Training in Abscess Identification and Aspiration. </w:t>
      </w:r>
      <w:r w:rsidRPr="00D41F13">
        <w:rPr>
          <w:rFonts w:ascii="Book Antiqua" w:eastAsia="Book Antiqua" w:hAnsi="Book Antiqua" w:cs="Book Antiqua"/>
          <w:i/>
          <w:iCs/>
        </w:rPr>
        <w:t>J Ultrasound Med</w:t>
      </w:r>
      <w:r w:rsidRPr="00D41F13">
        <w:rPr>
          <w:rFonts w:ascii="Book Antiqua" w:eastAsia="Book Antiqua" w:hAnsi="Book Antiqua" w:cs="Book Antiqua"/>
        </w:rPr>
        <w:t xml:space="preserve"> 2017; </w:t>
      </w:r>
      <w:r w:rsidRPr="00D41F13">
        <w:rPr>
          <w:rFonts w:ascii="Book Antiqua" w:eastAsia="Book Antiqua" w:hAnsi="Book Antiqua" w:cs="Book Antiqua"/>
          <w:b/>
          <w:bCs/>
        </w:rPr>
        <w:t>36</w:t>
      </w:r>
      <w:r w:rsidRPr="00D41F13">
        <w:rPr>
          <w:rFonts w:ascii="Book Antiqua" w:eastAsia="Book Antiqua" w:hAnsi="Book Antiqua" w:cs="Book Antiqua"/>
        </w:rPr>
        <w:t>: 1241-1244 [PMID: 28258634 DOI: 10.7863/ultra.16.04077]</w:t>
      </w:r>
    </w:p>
    <w:p w14:paraId="524E8040"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rPr>
        <w:t xml:space="preserve">54 </w:t>
      </w:r>
      <w:r w:rsidRPr="00D41F13">
        <w:rPr>
          <w:rFonts w:ascii="Book Antiqua" w:eastAsia="Book Antiqua" w:hAnsi="Book Antiqua" w:cs="Book Antiqua"/>
          <w:b/>
          <w:bCs/>
        </w:rPr>
        <w:t>van Geffen GJ</w:t>
      </w:r>
      <w:r w:rsidRPr="00D41F13">
        <w:rPr>
          <w:rFonts w:ascii="Book Antiqua" w:eastAsia="Book Antiqua" w:hAnsi="Book Antiqua" w:cs="Book Antiqua"/>
        </w:rPr>
        <w:t xml:space="preserve">, Mulder J, Gielen M, van Egmond J, Scheffer GJ, Bruhn J. A needle guidance device compared to free hand technique in an ultrasound-guided interventional task using a phantom. </w:t>
      </w:r>
      <w:r w:rsidRPr="00D41F13">
        <w:rPr>
          <w:rFonts w:ascii="Book Antiqua" w:eastAsia="Book Antiqua" w:hAnsi="Book Antiqua" w:cs="Book Antiqua"/>
          <w:i/>
          <w:iCs/>
        </w:rPr>
        <w:t>Anaesthesia</w:t>
      </w:r>
      <w:r w:rsidRPr="00D41F13">
        <w:rPr>
          <w:rFonts w:ascii="Book Antiqua" w:eastAsia="Book Antiqua" w:hAnsi="Book Antiqua" w:cs="Book Antiqua"/>
        </w:rPr>
        <w:t xml:space="preserve"> 2008; </w:t>
      </w:r>
      <w:r w:rsidRPr="00D41F13">
        <w:rPr>
          <w:rFonts w:ascii="Book Antiqua" w:eastAsia="Book Antiqua" w:hAnsi="Book Antiqua" w:cs="Book Antiqua"/>
          <w:b/>
          <w:bCs/>
        </w:rPr>
        <w:t>63</w:t>
      </w:r>
      <w:r w:rsidRPr="00D41F13">
        <w:rPr>
          <w:rFonts w:ascii="Book Antiqua" w:eastAsia="Book Antiqua" w:hAnsi="Book Antiqua" w:cs="Book Antiqua"/>
        </w:rPr>
        <w:t>: 986-990 [PMID: 18540929 DOI: 10.1111/j.1365-2044.2008.05524.x]</w:t>
      </w:r>
    </w:p>
    <w:p w14:paraId="289B0B2A"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rPr>
        <w:t xml:space="preserve">55 </w:t>
      </w:r>
      <w:r w:rsidRPr="00D41F13">
        <w:rPr>
          <w:rFonts w:ascii="Book Antiqua" w:eastAsia="Book Antiqua" w:hAnsi="Book Antiqua" w:cs="Book Antiqua"/>
          <w:b/>
          <w:bCs/>
        </w:rPr>
        <w:t>Pollard BA</w:t>
      </w:r>
      <w:r w:rsidRPr="00D41F13">
        <w:rPr>
          <w:rFonts w:ascii="Book Antiqua" w:eastAsia="Book Antiqua" w:hAnsi="Book Antiqua" w:cs="Book Antiqua"/>
        </w:rPr>
        <w:t xml:space="preserve">. New model for learning ultrasound-guided needle to target localization. </w:t>
      </w:r>
      <w:r w:rsidRPr="00D41F13">
        <w:rPr>
          <w:rFonts w:ascii="Book Antiqua" w:eastAsia="Book Antiqua" w:hAnsi="Book Antiqua" w:cs="Book Antiqua"/>
          <w:i/>
          <w:iCs/>
        </w:rPr>
        <w:t>Reg Anesth Pain Med</w:t>
      </w:r>
      <w:r w:rsidRPr="00D41F13">
        <w:rPr>
          <w:rFonts w:ascii="Book Antiqua" w:eastAsia="Book Antiqua" w:hAnsi="Book Antiqua" w:cs="Book Antiqua"/>
        </w:rPr>
        <w:t xml:space="preserve"> 2008; </w:t>
      </w:r>
      <w:r w:rsidRPr="00D41F13">
        <w:rPr>
          <w:rFonts w:ascii="Book Antiqua" w:eastAsia="Book Antiqua" w:hAnsi="Book Antiqua" w:cs="Book Antiqua"/>
          <w:b/>
          <w:bCs/>
        </w:rPr>
        <w:t>33</w:t>
      </w:r>
      <w:r w:rsidRPr="00D41F13">
        <w:rPr>
          <w:rFonts w:ascii="Book Antiqua" w:eastAsia="Book Antiqua" w:hAnsi="Book Antiqua" w:cs="Book Antiqua"/>
        </w:rPr>
        <w:t>: 360-362 [PMID: 18675749 DOI: 10.1016/j.rapm.2008.02.006]</w:t>
      </w:r>
    </w:p>
    <w:p w14:paraId="5F082405"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rPr>
        <w:t xml:space="preserve">56 </w:t>
      </w:r>
      <w:r w:rsidRPr="00D41F13">
        <w:rPr>
          <w:rFonts w:ascii="Book Antiqua" w:eastAsia="Book Antiqua" w:hAnsi="Book Antiqua" w:cs="Book Antiqua"/>
          <w:b/>
          <w:bCs/>
        </w:rPr>
        <w:t>Sparks S</w:t>
      </w:r>
      <w:r w:rsidRPr="00D41F13">
        <w:rPr>
          <w:rFonts w:ascii="Book Antiqua" w:eastAsia="Book Antiqua" w:hAnsi="Book Antiqua" w:cs="Book Antiqua"/>
        </w:rPr>
        <w:t xml:space="preserve">, Evans D, Byars D. A low cost, high fidelity nerve block model. </w:t>
      </w:r>
      <w:r w:rsidRPr="00D41F13">
        <w:rPr>
          <w:rFonts w:ascii="Book Antiqua" w:eastAsia="Book Antiqua" w:hAnsi="Book Antiqua" w:cs="Book Antiqua"/>
          <w:i/>
          <w:iCs/>
        </w:rPr>
        <w:t>Crit Ultrasound J</w:t>
      </w:r>
      <w:r w:rsidRPr="00D41F13">
        <w:rPr>
          <w:rFonts w:ascii="Book Antiqua" w:eastAsia="Book Antiqua" w:hAnsi="Book Antiqua" w:cs="Book Antiqua"/>
        </w:rPr>
        <w:t xml:space="preserve"> 2014; </w:t>
      </w:r>
      <w:r w:rsidRPr="00D41F13">
        <w:rPr>
          <w:rFonts w:ascii="Book Antiqua" w:eastAsia="Book Antiqua" w:hAnsi="Book Antiqua" w:cs="Book Antiqua"/>
          <w:b/>
          <w:bCs/>
        </w:rPr>
        <w:t>6</w:t>
      </w:r>
      <w:r w:rsidRPr="00D41F13">
        <w:rPr>
          <w:rFonts w:ascii="Book Antiqua" w:eastAsia="Book Antiqua" w:hAnsi="Book Antiqua" w:cs="Book Antiqua"/>
        </w:rPr>
        <w:t>: 12 [PMID: 25411589 DOI: 10.1186/s13089-014-0012-2]</w:t>
      </w:r>
    </w:p>
    <w:p w14:paraId="565AC4E2"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rPr>
        <w:t xml:space="preserve">57 </w:t>
      </w:r>
      <w:r w:rsidRPr="00D41F13">
        <w:rPr>
          <w:rFonts w:ascii="Book Antiqua" w:eastAsia="Book Antiqua" w:hAnsi="Book Antiqua" w:cs="Book Antiqua"/>
          <w:b/>
          <w:bCs/>
        </w:rPr>
        <w:t>Micheller D</w:t>
      </w:r>
      <w:r w:rsidRPr="00D41F13">
        <w:rPr>
          <w:rFonts w:ascii="Book Antiqua" w:eastAsia="Book Antiqua" w:hAnsi="Book Antiqua" w:cs="Book Antiqua"/>
        </w:rPr>
        <w:t xml:space="preserve">, Chapman MJ, Cover M, Porath JD, Theyyunni N, Kessler R, Huang R. A low-fidelity, high-functionality, inexpensive ultrasound-guided nerve block model. </w:t>
      </w:r>
      <w:r w:rsidRPr="00D41F13">
        <w:rPr>
          <w:rFonts w:ascii="Book Antiqua" w:eastAsia="Book Antiqua" w:hAnsi="Book Antiqua" w:cs="Book Antiqua"/>
          <w:i/>
          <w:iCs/>
        </w:rPr>
        <w:t>CJEM</w:t>
      </w:r>
      <w:r w:rsidRPr="00D41F13">
        <w:rPr>
          <w:rFonts w:ascii="Book Antiqua" w:eastAsia="Book Antiqua" w:hAnsi="Book Antiqua" w:cs="Book Antiqua"/>
        </w:rPr>
        <w:t xml:space="preserve"> 2017; </w:t>
      </w:r>
      <w:r w:rsidRPr="00D41F13">
        <w:rPr>
          <w:rFonts w:ascii="Book Antiqua" w:eastAsia="Book Antiqua" w:hAnsi="Book Antiqua" w:cs="Book Antiqua"/>
          <w:b/>
          <w:bCs/>
        </w:rPr>
        <w:t>19</w:t>
      </w:r>
      <w:r w:rsidRPr="00D41F13">
        <w:rPr>
          <w:rFonts w:ascii="Book Antiqua" w:eastAsia="Book Antiqua" w:hAnsi="Book Antiqua" w:cs="Book Antiqua"/>
        </w:rPr>
        <w:t>: 58-60 [PMID: 27478036 DOI: 10.1017/cem.2016.335]</w:t>
      </w:r>
    </w:p>
    <w:p w14:paraId="733FEF9C"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rPr>
        <w:t xml:space="preserve">58 </w:t>
      </w:r>
      <w:r w:rsidRPr="00D41F13">
        <w:rPr>
          <w:rFonts w:ascii="Book Antiqua" w:eastAsia="Book Antiqua" w:hAnsi="Book Antiqua" w:cs="Book Antiqua"/>
          <w:b/>
          <w:bCs/>
        </w:rPr>
        <w:t>Situ-LaCasse EH</w:t>
      </w:r>
      <w:r w:rsidRPr="00D41F13">
        <w:rPr>
          <w:rFonts w:ascii="Book Antiqua" w:eastAsia="Book Antiqua" w:hAnsi="Book Antiqua" w:cs="Book Antiqua"/>
        </w:rPr>
        <w:t xml:space="preserve">, Amini R, Bain V, Acuña J, Samsel K, Weaver C, Valenzuela J, Pratt L, Patanwala AE, Adhikari S. Performance of Ultrasound-guided Peripheral Nerve Blocks by Medical Students After One-day Training Session. </w:t>
      </w:r>
      <w:r w:rsidRPr="00D41F13">
        <w:rPr>
          <w:rFonts w:ascii="Book Antiqua" w:eastAsia="Book Antiqua" w:hAnsi="Book Antiqua" w:cs="Book Antiqua"/>
          <w:i/>
          <w:iCs/>
        </w:rPr>
        <w:t>Cureus</w:t>
      </w:r>
      <w:r w:rsidRPr="00D41F13">
        <w:rPr>
          <w:rFonts w:ascii="Book Antiqua" w:eastAsia="Book Antiqua" w:hAnsi="Book Antiqua" w:cs="Book Antiqua"/>
        </w:rPr>
        <w:t xml:space="preserve"> 2019; </w:t>
      </w:r>
      <w:r w:rsidRPr="00D41F13">
        <w:rPr>
          <w:rFonts w:ascii="Book Antiqua" w:eastAsia="Book Antiqua" w:hAnsi="Book Antiqua" w:cs="Book Antiqua"/>
          <w:b/>
          <w:bCs/>
        </w:rPr>
        <w:t>11</w:t>
      </w:r>
      <w:r w:rsidRPr="00D41F13">
        <w:rPr>
          <w:rFonts w:ascii="Book Antiqua" w:eastAsia="Book Antiqua" w:hAnsi="Book Antiqua" w:cs="Book Antiqua"/>
        </w:rPr>
        <w:t>: e3911 [PMID: 30931182 DOI: 10.7759/cureus.3911]</w:t>
      </w:r>
    </w:p>
    <w:bookmarkEnd w:id="13"/>
    <w:bookmarkEnd w:id="14"/>
    <w:bookmarkEnd w:id="15"/>
    <w:p w14:paraId="76D827E2" w14:textId="784FD65D" w:rsidR="00A77B3E" w:rsidRPr="00D41F13" w:rsidRDefault="0023633F" w:rsidP="00D41F13">
      <w:pPr>
        <w:adjustRightInd w:val="0"/>
        <w:snapToGrid w:val="0"/>
        <w:spacing w:line="360" w:lineRule="auto"/>
        <w:jc w:val="both"/>
        <w:rPr>
          <w:rFonts w:ascii="Book Antiqua" w:hAnsi="Book Antiqua"/>
        </w:rPr>
        <w:sectPr w:rsidR="00A77B3E" w:rsidRPr="00D41F13" w:rsidSect="0042793A">
          <w:type w:val="continuous"/>
          <w:pgSz w:w="12240" w:h="15840"/>
          <w:pgMar w:top="1440" w:right="1800" w:bottom="1440" w:left="1800" w:header="720" w:footer="720" w:gutter="0"/>
          <w:cols w:space="720"/>
          <w:docGrid w:linePitch="360"/>
        </w:sectPr>
      </w:pPr>
      <w:r w:rsidRPr="00D41F13">
        <w:rPr>
          <w:rFonts w:ascii="Book Antiqua" w:hAnsi="Book Antiqua"/>
        </w:rPr>
        <w:br w:type="page"/>
      </w:r>
    </w:p>
    <w:p w14:paraId="5D7EFED0"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b/>
        </w:rPr>
        <w:lastRenderedPageBreak/>
        <w:t>Footnotes</w:t>
      </w:r>
    </w:p>
    <w:p w14:paraId="6C025930"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b/>
          <w:bCs/>
        </w:rPr>
        <w:t>Conflict-of-interest statement:</w:t>
      </w:r>
      <w:bookmarkStart w:id="17" w:name="OLE_LINK17"/>
      <w:bookmarkStart w:id="18" w:name="OLE_LINK18"/>
      <w:r w:rsidRPr="00D41F13">
        <w:rPr>
          <w:rFonts w:ascii="Book Antiqua" w:eastAsia="Book Antiqua" w:hAnsi="Book Antiqua" w:cs="Book Antiqua"/>
          <w:b/>
          <w:bCs/>
        </w:rPr>
        <w:t xml:space="preserve"> </w:t>
      </w:r>
      <w:r w:rsidRPr="00D41F13">
        <w:rPr>
          <w:rFonts w:ascii="Book Antiqua" w:eastAsia="Book Antiqua" w:hAnsi="Book Antiqua" w:cs="Book Antiqua"/>
        </w:rPr>
        <w:t>Authors declare no conflict of interests for this article.</w:t>
      </w:r>
    </w:p>
    <w:bookmarkEnd w:id="17"/>
    <w:bookmarkEnd w:id="18"/>
    <w:p w14:paraId="3124684C" w14:textId="77777777" w:rsidR="00A77B3E" w:rsidRPr="00D41F13" w:rsidRDefault="00A77B3E" w:rsidP="00D41F13">
      <w:pPr>
        <w:adjustRightInd w:val="0"/>
        <w:snapToGrid w:val="0"/>
        <w:spacing w:line="360" w:lineRule="auto"/>
        <w:jc w:val="both"/>
        <w:rPr>
          <w:rFonts w:ascii="Book Antiqua" w:hAnsi="Book Antiqua"/>
        </w:rPr>
      </w:pPr>
    </w:p>
    <w:p w14:paraId="5CC1E7C6"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b/>
          <w:bCs/>
        </w:rPr>
        <w:t xml:space="preserve">Open-Access: </w:t>
      </w:r>
      <w:bookmarkStart w:id="19" w:name="OLE_LINK3"/>
      <w:bookmarkStart w:id="20" w:name="OLE_LINK4"/>
      <w:r w:rsidRPr="00D41F13">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9"/>
    <w:bookmarkEnd w:id="20"/>
    <w:p w14:paraId="15E591AA" w14:textId="77777777" w:rsidR="00A77B3E" w:rsidRPr="00D41F13" w:rsidRDefault="00A77B3E" w:rsidP="00D41F13">
      <w:pPr>
        <w:adjustRightInd w:val="0"/>
        <w:snapToGrid w:val="0"/>
        <w:spacing w:line="360" w:lineRule="auto"/>
        <w:jc w:val="both"/>
        <w:rPr>
          <w:rFonts w:ascii="Book Antiqua" w:hAnsi="Book Antiqua"/>
        </w:rPr>
      </w:pPr>
    </w:p>
    <w:p w14:paraId="2311EE77" w14:textId="54EE62F5"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b/>
        </w:rPr>
        <w:t xml:space="preserve">Manuscript source: </w:t>
      </w:r>
      <w:r w:rsidRPr="00D41F13">
        <w:rPr>
          <w:rFonts w:ascii="Book Antiqua" w:eastAsia="Book Antiqua" w:hAnsi="Book Antiqua" w:cs="Book Antiqua"/>
        </w:rPr>
        <w:t xml:space="preserve">Invited </w:t>
      </w:r>
      <w:r w:rsidR="0023633F" w:rsidRPr="00D41F13">
        <w:rPr>
          <w:rFonts w:ascii="Book Antiqua" w:eastAsia="Book Antiqua" w:hAnsi="Book Antiqua" w:cs="Book Antiqua"/>
        </w:rPr>
        <w:t>manuscript</w:t>
      </w:r>
    </w:p>
    <w:p w14:paraId="01F61E8E" w14:textId="77777777" w:rsidR="00A77B3E" w:rsidRPr="00D41F13" w:rsidRDefault="00A77B3E" w:rsidP="00D41F13">
      <w:pPr>
        <w:adjustRightInd w:val="0"/>
        <w:snapToGrid w:val="0"/>
        <w:spacing w:line="360" w:lineRule="auto"/>
        <w:jc w:val="both"/>
        <w:rPr>
          <w:rFonts w:ascii="Book Antiqua" w:hAnsi="Book Antiqua"/>
        </w:rPr>
      </w:pPr>
    </w:p>
    <w:p w14:paraId="59FEE076"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b/>
        </w:rPr>
        <w:t xml:space="preserve">Peer-review started: </w:t>
      </w:r>
      <w:r w:rsidRPr="00D41F13">
        <w:rPr>
          <w:rFonts w:ascii="Book Antiqua" w:eastAsia="Book Antiqua" w:hAnsi="Book Antiqua" w:cs="Book Antiqua"/>
        </w:rPr>
        <w:t>April 24, 2020</w:t>
      </w:r>
    </w:p>
    <w:p w14:paraId="21F5F586"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b/>
        </w:rPr>
        <w:t xml:space="preserve">First decision: </w:t>
      </w:r>
      <w:r w:rsidRPr="00D41F13">
        <w:rPr>
          <w:rFonts w:ascii="Book Antiqua" w:eastAsia="Book Antiqua" w:hAnsi="Book Antiqua" w:cs="Book Antiqua"/>
        </w:rPr>
        <w:t>August 23, 2020</w:t>
      </w:r>
    </w:p>
    <w:p w14:paraId="73D8DA50" w14:textId="15A0C31A"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b/>
        </w:rPr>
        <w:t xml:space="preserve">Article in press: </w:t>
      </w:r>
      <w:r w:rsidR="003964D5">
        <w:rPr>
          <w:rFonts w:ascii="Book Antiqua" w:hAnsi="Book Antiqua" w:cs="Arial"/>
          <w:color w:val="000000" w:themeColor="text1"/>
          <w:shd w:val="clear" w:color="auto" w:fill="FFFFFF"/>
        </w:rPr>
        <w:t>September 12, 2020</w:t>
      </w:r>
    </w:p>
    <w:p w14:paraId="613C1796" w14:textId="77777777" w:rsidR="00A77B3E" w:rsidRPr="00D41F13" w:rsidRDefault="00A77B3E" w:rsidP="00D41F13">
      <w:pPr>
        <w:adjustRightInd w:val="0"/>
        <w:snapToGrid w:val="0"/>
        <w:spacing w:line="360" w:lineRule="auto"/>
        <w:jc w:val="both"/>
        <w:rPr>
          <w:rFonts w:ascii="Book Antiqua" w:hAnsi="Book Antiqua"/>
        </w:rPr>
      </w:pPr>
    </w:p>
    <w:p w14:paraId="5961BE51" w14:textId="6362F8AF"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b/>
        </w:rPr>
        <w:t xml:space="preserve">Specialty type: </w:t>
      </w:r>
      <w:r w:rsidR="0023633F" w:rsidRPr="00D41F13">
        <w:rPr>
          <w:rFonts w:ascii="Book Antiqua" w:eastAsia="Book Antiqua" w:hAnsi="Book Antiqua" w:cs="Book Antiqua"/>
        </w:rPr>
        <w:t>Medicine, research and experimental</w:t>
      </w:r>
    </w:p>
    <w:p w14:paraId="15CF07B0"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b/>
        </w:rPr>
        <w:t xml:space="preserve">Country/Territory of origin: </w:t>
      </w:r>
      <w:r w:rsidRPr="00D41F13">
        <w:rPr>
          <w:rFonts w:ascii="Book Antiqua" w:eastAsia="Book Antiqua" w:hAnsi="Book Antiqua" w:cs="Book Antiqua"/>
        </w:rPr>
        <w:t>South Korea</w:t>
      </w:r>
    </w:p>
    <w:p w14:paraId="4266B1BF"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b/>
        </w:rPr>
        <w:t>Peer-review report’s scientific quality classification</w:t>
      </w:r>
    </w:p>
    <w:p w14:paraId="78BDB8CF"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rPr>
        <w:t>Grade A (Excellent): 0</w:t>
      </w:r>
    </w:p>
    <w:p w14:paraId="2167E7E5"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rPr>
        <w:t>Grade B (Very good): B, B</w:t>
      </w:r>
    </w:p>
    <w:p w14:paraId="2A37F810"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rPr>
        <w:t>Grade C (Good): C</w:t>
      </w:r>
    </w:p>
    <w:p w14:paraId="4034364F"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rPr>
        <w:t>Grade D (Fair): 0</w:t>
      </w:r>
    </w:p>
    <w:p w14:paraId="2E144CE4" w14:textId="77777777" w:rsidR="00A77B3E" w:rsidRPr="00D41F13" w:rsidRDefault="006918C8" w:rsidP="00D41F13">
      <w:pPr>
        <w:adjustRightInd w:val="0"/>
        <w:snapToGrid w:val="0"/>
        <w:spacing w:line="360" w:lineRule="auto"/>
        <w:jc w:val="both"/>
        <w:rPr>
          <w:rFonts w:ascii="Book Antiqua" w:hAnsi="Book Antiqua"/>
        </w:rPr>
      </w:pPr>
      <w:r w:rsidRPr="00D41F13">
        <w:rPr>
          <w:rFonts w:ascii="Book Antiqua" w:eastAsia="Book Antiqua" w:hAnsi="Book Antiqua" w:cs="Book Antiqua"/>
        </w:rPr>
        <w:t>Grade E (Poor): 0</w:t>
      </w:r>
    </w:p>
    <w:p w14:paraId="5BD698A6" w14:textId="77777777" w:rsidR="00A77B3E" w:rsidRPr="00D41F13" w:rsidRDefault="00A77B3E" w:rsidP="00D41F13">
      <w:pPr>
        <w:adjustRightInd w:val="0"/>
        <w:snapToGrid w:val="0"/>
        <w:spacing w:line="360" w:lineRule="auto"/>
        <w:jc w:val="both"/>
        <w:rPr>
          <w:rFonts w:ascii="Book Antiqua" w:hAnsi="Book Antiqua"/>
        </w:rPr>
      </w:pPr>
    </w:p>
    <w:p w14:paraId="14365DED" w14:textId="0B845269" w:rsidR="003964D5" w:rsidRPr="009C46FC" w:rsidRDefault="006918C8" w:rsidP="003964D5">
      <w:pPr>
        <w:adjustRightInd w:val="0"/>
        <w:snapToGrid w:val="0"/>
        <w:spacing w:line="360" w:lineRule="auto"/>
        <w:jc w:val="both"/>
        <w:rPr>
          <w:rFonts w:ascii="Book Antiqua" w:hAnsi="Book Antiqua" w:cs="Book Antiqua"/>
          <w:color w:val="000000" w:themeColor="text1"/>
          <w:lang w:eastAsia="zh-CN"/>
        </w:rPr>
      </w:pPr>
      <w:r w:rsidRPr="00D41F13">
        <w:rPr>
          <w:rFonts w:ascii="Book Antiqua" w:eastAsia="Book Antiqua" w:hAnsi="Book Antiqua" w:cs="Book Antiqua"/>
          <w:b/>
        </w:rPr>
        <w:t xml:space="preserve">P-Reviewer: </w:t>
      </w:r>
      <w:r w:rsidRPr="00D41F13">
        <w:rPr>
          <w:rFonts w:ascii="Book Antiqua" w:eastAsia="Book Antiqua" w:hAnsi="Book Antiqua" w:cs="Book Antiqua"/>
        </w:rPr>
        <w:t>El-Shabrawi MH, Ooi L, Tokumine J</w:t>
      </w:r>
      <w:r w:rsidRPr="00D41F13">
        <w:rPr>
          <w:rFonts w:ascii="Book Antiqua" w:eastAsia="Book Antiqua" w:hAnsi="Book Antiqua" w:cs="Book Antiqua"/>
          <w:b/>
        </w:rPr>
        <w:t xml:space="preserve"> S-Editor: </w:t>
      </w:r>
      <w:r w:rsidR="0023633F" w:rsidRPr="00D41F13">
        <w:rPr>
          <w:rFonts w:ascii="Book Antiqua" w:eastAsia="Book Antiqua" w:hAnsi="Book Antiqua" w:cs="Book Antiqua"/>
        </w:rPr>
        <w:t>Zhang L</w:t>
      </w:r>
      <w:r w:rsidRPr="00D41F13">
        <w:rPr>
          <w:rFonts w:ascii="Book Antiqua" w:eastAsia="Book Antiqua" w:hAnsi="Book Antiqua" w:cs="Book Antiqua"/>
          <w:b/>
        </w:rPr>
        <w:t xml:space="preserve"> L-Editor:</w:t>
      </w:r>
      <w:r w:rsidR="003964D5">
        <w:rPr>
          <w:rFonts w:ascii="Book Antiqua" w:hAnsi="Book Antiqua" w:cs="Book Antiqua" w:hint="eastAsia"/>
          <w:b/>
          <w:lang w:eastAsia="zh-CN"/>
        </w:rPr>
        <w:t xml:space="preserve"> </w:t>
      </w:r>
      <w:r w:rsidR="003964D5" w:rsidRPr="003964D5">
        <w:rPr>
          <w:rFonts w:ascii="Book Antiqua" w:hAnsi="Book Antiqua" w:cs="Book Antiqua" w:hint="eastAsia"/>
          <w:lang w:eastAsia="zh-CN"/>
        </w:rPr>
        <w:t>A</w:t>
      </w:r>
      <w:r w:rsidRPr="00D41F13">
        <w:rPr>
          <w:rFonts w:ascii="Book Antiqua" w:eastAsia="Book Antiqua" w:hAnsi="Book Antiqua" w:cs="Book Antiqua"/>
          <w:b/>
        </w:rPr>
        <w:t xml:space="preserve"> P-Editor: </w:t>
      </w:r>
      <w:r w:rsidR="003964D5" w:rsidRPr="009C46FC">
        <w:rPr>
          <w:rFonts w:ascii="Book Antiqua" w:eastAsia="Book Antiqua" w:hAnsi="Book Antiqua" w:cs="Book Antiqua"/>
          <w:color w:val="000000" w:themeColor="text1"/>
        </w:rPr>
        <w:t>Xing YX</w:t>
      </w:r>
    </w:p>
    <w:p w14:paraId="52AAFFA1" w14:textId="12DCAE46" w:rsidR="0023633F" w:rsidRPr="00D41F13" w:rsidRDefault="0023633F" w:rsidP="00D41F13">
      <w:pPr>
        <w:adjustRightInd w:val="0"/>
        <w:snapToGrid w:val="0"/>
        <w:spacing w:line="360" w:lineRule="auto"/>
        <w:jc w:val="both"/>
        <w:rPr>
          <w:rFonts w:ascii="Book Antiqua" w:eastAsia="Book Antiqua" w:hAnsi="Book Antiqua" w:cs="Book Antiqua"/>
          <w:b/>
        </w:rPr>
      </w:pPr>
    </w:p>
    <w:p w14:paraId="75AD427D" w14:textId="37166675" w:rsidR="00A77B3E" w:rsidRPr="00D41F13" w:rsidRDefault="00A77B3E" w:rsidP="00D41F13">
      <w:pPr>
        <w:adjustRightInd w:val="0"/>
        <w:snapToGrid w:val="0"/>
        <w:spacing w:line="360" w:lineRule="auto"/>
        <w:jc w:val="both"/>
        <w:rPr>
          <w:rFonts w:ascii="Book Antiqua" w:hAnsi="Book Antiqua"/>
        </w:rPr>
        <w:sectPr w:rsidR="00A77B3E" w:rsidRPr="00D41F13" w:rsidSect="0042793A">
          <w:type w:val="continuous"/>
          <w:pgSz w:w="12240" w:h="15840"/>
          <w:pgMar w:top="1440" w:right="1800" w:bottom="1440" w:left="1800" w:header="720" w:footer="720" w:gutter="0"/>
          <w:cols w:space="720"/>
          <w:docGrid w:linePitch="360"/>
        </w:sectPr>
      </w:pPr>
    </w:p>
    <w:p w14:paraId="051DAFD7" w14:textId="716564BA" w:rsidR="00A77B3E" w:rsidRPr="00D41F13" w:rsidRDefault="0023633F" w:rsidP="00D41F13">
      <w:pPr>
        <w:adjustRightInd w:val="0"/>
        <w:snapToGrid w:val="0"/>
        <w:spacing w:line="360" w:lineRule="auto"/>
        <w:jc w:val="both"/>
        <w:rPr>
          <w:rFonts w:ascii="Book Antiqua" w:eastAsia="Book Antiqua" w:hAnsi="Book Antiqua" w:cs="Book Antiqua"/>
          <w:b/>
        </w:rPr>
      </w:pPr>
      <w:r w:rsidRPr="00D41F13">
        <w:rPr>
          <w:rFonts w:ascii="Book Antiqua" w:eastAsia="Book Antiqua" w:hAnsi="Book Antiqua" w:cs="Book Antiqua"/>
          <w:b/>
        </w:rPr>
        <w:lastRenderedPageBreak/>
        <w:br w:type="page"/>
      </w:r>
      <w:r w:rsidR="006918C8" w:rsidRPr="00D41F13">
        <w:rPr>
          <w:rFonts w:ascii="Book Antiqua" w:eastAsia="Book Antiqua" w:hAnsi="Book Antiqua" w:cs="Book Antiqua"/>
          <w:b/>
        </w:rPr>
        <w:lastRenderedPageBreak/>
        <w:t>Figure Legends</w:t>
      </w:r>
    </w:p>
    <w:p w14:paraId="25FA8683" w14:textId="3AA4AD54" w:rsidR="00945980" w:rsidRPr="00D41F13" w:rsidRDefault="0076779D" w:rsidP="00D41F13">
      <w:pPr>
        <w:adjustRightInd w:val="0"/>
        <w:snapToGrid w:val="0"/>
        <w:spacing w:line="360" w:lineRule="auto"/>
        <w:jc w:val="both"/>
        <w:rPr>
          <w:rFonts w:ascii="Book Antiqua" w:hAnsi="Book Antiqua"/>
        </w:rPr>
      </w:pPr>
      <w:r>
        <w:rPr>
          <w:noProof/>
          <w:lang w:eastAsia="zh-CN"/>
        </w:rPr>
        <w:drawing>
          <wp:inline distT="0" distB="0" distL="0" distR="0" wp14:anchorId="5A9A4E86" wp14:editId="560D9B31">
            <wp:extent cx="5486400" cy="274764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86400" cy="2747645"/>
                    </a:xfrm>
                    <a:prstGeom prst="rect">
                      <a:avLst/>
                    </a:prstGeom>
                  </pic:spPr>
                </pic:pic>
              </a:graphicData>
            </a:graphic>
          </wp:inline>
        </w:drawing>
      </w:r>
    </w:p>
    <w:p w14:paraId="5D885053" w14:textId="2AC18119" w:rsidR="0076779D" w:rsidRDefault="006918C8" w:rsidP="00D41F13">
      <w:pPr>
        <w:adjustRightInd w:val="0"/>
        <w:snapToGrid w:val="0"/>
        <w:spacing w:line="360" w:lineRule="auto"/>
        <w:jc w:val="both"/>
        <w:rPr>
          <w:rFonts w:ascii="Book Antiqua" w:eastAsia="Book Antiqua" w:hAnsi="Book Antiqua" w:cs="Book Antiqua"/>
        </w:rPr>
      </w:pPr>
      <w:bookmarkStart w:id="21" w:name="OLE_LINK19"/>
      <w:bookmarkStart w:id="22" w:name="OLE_LINK20"/>
      <w:r w:rsidRPr="00D41F13">
        <w:rPr>
          <w:rFonts w:ascii="Book Antiqua" w:eastAsia="Book Antiqua" w:hAnsi="Book Antiqua" w:cs="Book Antiqua"/>
          <w:b/>
          <w:bCs/>
        </w:rPr>
        <w:t>Figure 1</w:t>
      </w:r>
      <w:r w:rsidRPr="00D41F13">
        <w:rPr>
          <w:rFonts w:ascii="Book Antiqua" w:eastAsia="Book Antiqua" w:hAnsi="Book Antiqua" w:cs="Book Antiqua"/>
        </w:rPr>
        <w:t xml:space="preserve"> </w:t>
      </w:r>
      <w:r w:rsidRPr="00D41F13">
        <w:rPr>
          <w:rFonts w:ascii="Book Antiqua" w:eastAsia="Book Antiqua" w:hAnsi="Book Antiqua" w:cs="Book Antiqua"/>
          <w:b/>
          <w:bCs/>
        </w:rPr>
        <w:t>General method to produce the simulator.</w:t>
      </w:r>
      <w:r w:rsidRPr="00D41F13">
        <w:rPr>
          <w:rFonts w:ascii="Book Antiqua" w:eastAsia="Book Antiqua" w:hAnsi="Book Antiqua" w:cs="Book Antiqua"/>
          <w:bCs/>
        </w:rPr>
        <w:t xml:space="preserve"> The surrounding material and specific simulator are used in a container box.</w:t>
      </w:r>
      <w:r w:rsidRPr="00D41F13">
        <w:rPr>
          <w:rFonts w:ascii="Book Antiqua" w:eastAsia="Book Antiqua" w:hAnsi="Book Antiqua" w:cs="Book Antiqua"/>
        </w:rPr>
        <w:t xml:space="preserve"> A</w:t>
      </w:r>
      <w:r w:rsidR="00324364" w:rsidRPr="00D41F13">
        <w:rPr>
          <w:rFonts w:ascii="Book Antiqua" w:eastAsia="Book Antiqua" w:hAnsi="Book Antiqua" w:cs="Book Antiqua"/>
        </w:rPr>
        <w:t>:</w:t>
      </w:r>
      <w:r w:rsidRPr="00D41F13">
        <w:rPr>
          <w:rFonts w:ascii="Book Antiqua" w:eastAsia="Book Antiqua" w:hAnsi="Book Antiqua" w:cs="Book Antiqua"/>
        </w:rPr>
        <w:t xml:space="preserve"> The surrounding material or wax is used to form a base in a container box prior to t</w:t>
      </w:r>
      <w:r w:rsidR="00E1199A" w:rsidRPr="00D41F13">
        <w:rPr>
          <w:rFonts w:ascii="Book Antiqua" w:eastAsia="Book Antiqua" w:hAnsi="Book Antiqua" w:cs="Book Antiqua"/>
        </w:rPr>
        <w:t>he specific simulator insertion;</w:t>
      </w:r>
      <w:r w:rsidRPr="00D41F13">
        <w:rPr>
          <w:rFonts w:ascii="Book Antiqua" w:eastAsia="Book Antiqua" w:hAnsi="Book Antiqua" w:cs="Book Antiqua"/>
        </w:rPr>
        <w:t xml:space="preserve"> B</w:t>
      </w:r>
      <w:r w:rsidR="00324364" w:rsidRPr="00D41F13">
        <w:rPr>
          <w:rFonts w:ascii="Book Antiqua" w:eastAsia="Book Antiqua" w:hAnsi="Book Antiqua" w:cs="Book Antiqua"/>
        </w:rPr>
        <w:t>:</w:t>
      </w:r>
      <w:r w:rsidRPr="00D41F13">
        <w:rPr>
          <w:rFonts w:ascii="Book Antiqua" w:eastAsia="Book Antiqua" w:hAnsi="Book Antiqua" w:cs="Book Antiqua"/>
        </w:rPr>
        <w:t xml:space="preserve"> When the base material solidifies, the specific simu</w:t>
      </w:r>
      <w:r w:rsidR="00E1199A" w:rsidRPr="00D41F13">
        <w:rPr>
          <w:rFonts w:ascii="Book Antiqua" w:eastAsia="Book Antiqua" w:hAnsi="Book Antiqua" w:cs="Book Antiqua"/>
        </w:rPr>
        <w:t>lator is glued with an adhesive;</w:t>
      </w:r>
      <w:r w:rsidRPr="00D41F13">
        <w:rPr>
          <w:rFonts w:ascii="Book Antiqua" w:eastAsia="Book Antiqua" w:hAnsi="Book Antiqua" w:cs="Book Antiqua"/>
        </w:rPr>
        <w:t xml:space="preserve"> C</w:t>
      </w:r>
      <w:r w:rsidR="00324364" w:rsidRPr="00D41F13">
        <w:rPr>
          <w:rFonts w:ascii="Book Antiqua" w:eastAsia="Book Antiqua" w:hAnsi="Book Antiqua" w:cs="Book Antiqua"/>
        </w:rPr>
        <w:t>:</w:t>
      </w:r>
      <w:r w:rsidRPr="00D41F13">
        <w:rPr>
          <w:rFonts w:ascii="Book Antiqua" w:eastAsia="Book Antiqua" w:hAnsi="Book Antiqua" w:cs="Book Antiqua"/>
        </w:rPr>
        <w:t xml:space="preserve"> The process of inserting </w:t>
      </w:r>
      <w:r w:rsidR="00E1199A" w:rsidRPr="00D41F13">
        <w:rPr>
          <w:rFonts w:ascii="Book Antiqua" w:eastAsia="Book Antiqua" w:hAnsi="Book Antiqua" w:cs="Book Antiqua"/>
        </w:rPr>
        <w:t>the surrounding material;</w:t>
      </w:r>
      <w:r w:rsidRPr="00D41F13">
        <w:rPr>
          <w:rFonts w:ascii="Book Antiqua" w:eastAsia="Book Antiqua" w:hAnsi="Book Antiqua" w:cs="Book Antiqua"/>
        </w:rPr>
        <w:t xml:space="preserve"> D</w:t>
      </w:r>
      <w:r w:rsidR="00324364" w:rsidRPr="00D41F13">
        <w:rPr>
          <w:rFonts w:ascii="Book Antiqua" w:eastAsia="Book Antiqua" w:hAnsi="Book Antiqua" w:cs="Book Antiqua"/>
        </w:rPr>
        <w:t xml:space="preserve"> and </w:t>
      </w:r>
      <w:r w:rsidRPr="00D41F13">
        <w:rPr>
          <w:rFonts w:ascii="Book Antiqua" w:eastAsia="Book Antiqua" w:hAnsi="Book Antiqua" w:cs="Book Antiqua"/>
        </w:rPr>
        <w:t>E</w:t>
      </w:r>
      <w:r w:rsidR="00324364" w:rsidRPr="00D41F13">
        <w:rPr>
          <w:rFonts w:ascii="Book Antiqua" w:eastAsia="Book Antiqua" w:hAnsi="Book Antiqua" w:cs="Book Antiqua"/>
        </w:rPr>
        <w:t xml:space="preserve">: </w:t>
      </w:r>
      <w:r w:rsidRPr="00D41F13">
        <w:rPr>
          <w:rFonts w:ascii="Book Antiqua" w:eastAsia="Book Antiqua" w:hAnsi="Book Antiqua" w:cs="Book Antiqua"/>
        </w:rPr>
        <w:t>The surrounding material can be inserted at once or may be split into two depending on the purpose of the project. At this time, air bubble is removed using a spoon.</w:t>
      </w:r>
    </w:p>
    <w:p w14:paraId="5C826908" w14:textId="77777777" w:rsidR="0076779D" w:rsidRDefault="0076779D">
      <w:pPr>
        <w:rPr>
          <w:rFonts w:ascii="Book Antiqua" w:eastAsia="Book Antiqua" w:hAnsi="Book Antiqua" w:cs="Book Antiqua"/>
        </w:rPr>
      </w:pPr>
      <w:r>
        <w:rPr>
          <w:rFonts w:ascii="Book Antiqua" w:eastAsia="Book Antiqua" w:hAnsi="Book Antiqua" w:cs="Book Antiqua"/>
        </w:rPr>
        <w:br w:type="page"/>
      </w:r>
    </w:p>
    <w:bookmarkEnd w:id="21"/>
    <w:bookmarkEnd w:id="22"/>
    <w:p w14:paraId="338DA256" w14:textId="03B7D4E8" w:rsidR="00A77B3E" w:rsidRPr="00D41F13" w:rsidRDefault="0076779D" w:rsidP="00D41F13">
      <w:pPr>
        <w:adjustRightInd w:val="0"/>
        <w:snapToGrid w:val="0"/>
        <w:spacing w:line="360" w:lineRule="auto"/>
        <w:jc w:val="both"/>
        <w:rPr>
          <w:rFonts w:ascii="Book Antiqua" w:hAnsi="Book Antiqua"/>
        </w:rPr>
      </w:pPr>
      <w:r>
        <w:rPr>
          <w:noProof/>
          <w:lang w:eastAsia="zh-CN"/>
        </w:rPr>
        <w:lastRenderedPageBreak/>
        <w:drawing>
          <wp:inline distT="0" distB="0" distL="0" distR="0" wp14:anchorId="28ADC56D" wp14:editId="2BB9A6EB">
            <wp:extent cx="4432917" cy="4826442"/>
            <wp:effectExtent l="0" t="0" r="635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441988" cy="4836319"/>
                    </a:xfrm>
                    <a:prstGeom prst="rect">
                      <a:avLst/>
                    </a:prstGeom>
                  </pic:spPr>
                </pic:pic>
              </a:graphicData>
            </a:graphic>
          </wp:inline>
        </w:drawing>
      </w:r>
    </w:p>
    <w:p w14:paraId="1240A615" w14:textId="1ECD601B" w:rsidR="00324364" w:rsidRPr="00D41F13" w:rsidRDefault="006918C8" w:rsidP="00D41F13">
      <w:pPr>
        <w:adjustRightInd w:val="0"/>
        <w:snapToGrid w:val="0"/>
        <w:spacing w:line="360" w:lineRule="auto"/>
        <w:jc w:val="both"/>
        <w:rPr>
          <w:rFonts w:ascii="Book Antiqua" w:eastAsia="Book Antiqua" w:hAnsi="Book Antiqua" w:cs="Book Antiqua"/>
        </w:rPr>
      </w:pPr>
      <w:r w:rsidRPr="00D41F13">
        <w:rPr>
          <w:rFonts w:ascii="Book Antiqua" w:eastAsia="Book Antiqua" w:hAnsi="Book Antiqua" w:cs="Book Antiqua"/>
          <w:b/>
          <w:bCs/>
        </w:rPr>
        <w:t>Figure 2</w:t>
      </w:r>
      <w:r w:rsidR="00324364" w:rsidRPr="00D41F13">
        <w:rPr>
          <w:rFonts w:ascii="Book Antiqua" w:eastAsia="Book Antiqua" w:hAnsi="Book Antiqua" w:cs="Book Antiqua"/>
          <w:b/>
          <w:bCs/>
        </w:rPr>
        <w:t xml:space="preserve"> </w:t>
      </w:r>
      <w:r w:rsidR="00F02AEC" w:rsidRPr="00D41F13">
        <w:rPr>
          <w:rFonts w:ascii="Book Antiqua" w:eastAsia="Book Antiqua" w:hAnsi="Book Antiqua" w:cs="Book Antiqua"/>
          <w:b/>
          <w:bCs/>
        </w:rPr>
        <w:t>S specific simulator</w:t>
      </w:r>
      <w:r w:rsidR="00F02AEC" w:rsidRPr="00D41F13">
        <w:rPr>
          <w:rFonts w:ascii="Book Antiqua" w:hAnsi="Book Antiqua"/>
          <w:lang w:eastAsia="zh-CN"/>
        </w:rPr>
        <w:t xml:space="preserve">: </w:t>
      </w:r>
      <w:r w:rsidRPr="00D41F13">
        <w:rPr>
          <w:rFonts w:ascii="Book Antiqua" w:eastAsia="Book Antiqua" w:hAnsi="Book Antiqua" w:cs="Book Antiqua"/>
          <w:b/>
          <w:bCs/>
        </w:rPr>
        <w:t>The process of making some specific simulator that is complicated to make.</w:t>
      </w:r>
      <w:r w:rsidRPr="00D41F13">
        <w:rPr>
          <w:rFonts w:ascii="Book Antiqua" w:eastAsia="Book Antiqua" w:hAnsi="Book Antiqua" w:cs="Book Antiqua"/>
        </w:rPr>
        <w:t xml:space="preserve"> A</w:t>
      </w:r>
      <w:r w:rsidR="00324364" w:rsidRPr="00D41F13">
        <w:rPr>
          <w:rFonts w:ascii="Book Antiqua" w:eastAsia="Book Antiqua" w:hAnsi="Book Antiqua" w:cs="Book Antiqua"/>
        </w:rPr>
        <w:t>:</w:t>
      </w:r>
      <w:r w:rsidRPr="00D41F13">
        <w:rPr>
          <w:rFonts w:ascii="Book Antiqua" w:eastAsia="Book Antiqua" w:hAnsi="Book Antiqua" w:cs="Book Antiqua"/>
        </w:rPr>
        <w:t xml:space="preserve"> Simulator for confirming the placement of the endotracheal tube A (a) beef gelatin powder (90 mL) and 60 mL of orange-colored psyllium fiber (Metamucil sugar free; P</w:t>
      </w:r>
      <w:r w:rsidR="00324364" w:rsidRPr="00D41F13">
        <w:rPr>
          <w:rFonts w:ascii="Book Antiqua" w:eastAsia="Book Antiqua" w:hAnsi="Book Antiqua" w:cs="Book Antiqua"/>
        </w:rPr>
        <w:t xml:space="preserve"> and </w:t>
      </w:r>
      <w:r w:rsidRPr="00D41F13">
        <w:rPr>
          <w:rFonts w:ascii="Book Antiqua" w:eastAsia="Book Antiqua" w:hAnsi="Book Antiqua" w:cs="Book Antiqua"/>
        </w:rPr>
        <w:t xml:space="preserve">G, Cincinnati, OH, </w:t>
      </w:r>
      <w:r w:rsidR="00324364" w:rsidRPr="00D41F13">
        <w:rPr>
          <w:rFonts w:ascii="Book Antiqua" w:eastAsia="Book Antiqua" w:hAnsi="Book Antiqua" w:cs="Book Antiqua"/>
        </w:rPr>
        <w:t>United States</w:t>
      </w:r>
      <w:r w:rsidRPr="00D41F13">
        <w:rPr>
          <w:rFonts w:ascii="Book Antiqua" w:eastAsia="Book Antiqua" w:hAnsi="Book Antiqua" w:cs="Book Antiqua"/>
        </w:rPr>
        <w:t>) mixed with 500 mL of boiling water in a 1</w:t>
      </w:r>
      <w:r w:rsidR="00324364" w:rsidRPr="00D41F13">
        <w:rPr>
          <w:rFonts w:ascii="Book Antiqua" w:eastAsia="Book Antiqua" w:hAnsi="Book Antiqua" w:cs="Book Antiqua"/>
        </w:rPr>
        <w:t xml:space="preserve"> </w:t>
      </w:r>
      <w:r w:rsidRPr="00D41F13">
        <w:rPr>
          <w:rFonts w:ascii="Book Antiqua" w:eastAsia="Book Antiqua" w:hAnsi="Book Antiqua" w:cs="Book Antiqua"/>
        </w:rPr>
        <w:t>L container. A 10</w:t>
      </w:r>
      <w:r w:rsidR="00324364" w:rsidRPr="00D41F13">
        <w:rPr>
          <w:rFonts w:ascii="Book Antiqua" w:eastAsia="Book Antiqua" w:hAnsi="Book Antiqua" w:cs="Book Antiqua"/>
        </w:rPr>
        <w:t xml:space="preserve"> </w:t>
      </w:r>
      <w:r w:rsidRPr="00D41F13">
        <w:rPr>
          <w:rFonts w:ascii="Book Antiqua" w:eastAsia="Book Antiqua" w:hAnsi="Book Antiqua" w:cs="Book Antiqua"/>
        </w:rPr>
        <w:t>mL syringe with the tip cutoff</w:t>
      </w:r>
      <w:r w:rsidR="00324364" w:rsidRPr="00D41F13">
        <w:rPr>
          <w:rFonts w:ascii="Book Antiqua" w:eastAsia="Book Antiqua" w:hAnsi="Book Antiqua" w:cs="Book Antiqua"/>
        </w:rPr>
        <w:t>;</w:t>
      </w:r>
      <w:r w:rsidRPr="00D41F13">
        <w:rPr>
          <w:rFonts w:ascii="Book Antiqua" w:eastAsia="Book Antiqua" w:hAnsi="Book Antiqua" w:cs="Book Antiqua"/>
        </w:rPr>
        <w:t xml:space="preserve"> A (b) The two holes are separated by a gap between the trachea and </w:t>
      </w:r>
      <w:r w:rsidR="00147CD4" w:rsidRPr="00D41F13">
        <w:rPr>
          <w:rFonts w:ascii="Book Antiqua" w:eastAsia="Book Antiqua" w:hAnsi="Book Antiqua" w:cs="Book Antiqua"/>
        </w:rPr>
        <w:t>oesophagus</w:t>
      </w:r>
      <w:r w:rsidRPr="00D41F13">
        <w:rPr>
          <w:rFonts w:ascii="Book Antiqua" w:eastAsia="Book Antiqua" w:hAnsi="Book Antiqua" w:cs="Book Antiqua"/>
        </w:rPr>
        <w:t>; they are 5 mm from the wall of the margins of the surrounding materials to achieve a real sonographic appearance. Two holes were made using a 10</w:t>
      </w:r>
      <w:r w:rsidR="00324364" w:rsidRPr="00D41F13">
        <w:rPr>
          <w:rFonts w:ascii="Book Antiqua" w:eastAsia="Book Antiqua" w:hAnsi="Book Antiqua" w:cs="Book Antiqua"/>
        </w:rPr>
        <w:t xml:space="preserve"> </w:t>
      </w:r>
      <w:r w:rsidRPr="00D41F13">
        <w:rPr>
          <w:rFonts w:ascii="Book Antiqua" w:eastAsia="Book Antiqua" w:hAnsi="Book Antiqua" w:cs="Book Antiqua"/>
        </w:rPr>
        <w:t>mL syringe with the tip cutoff once the surrounding material was completely ready</w:t>
      </w:r>
      <w:r w:rsidR="00324364" w:rsidRPr="00D41F13">
        <w:rPr>
          <w:rFonts w:ascii="Book Antiqua" w:eastAsia="Book Antiqua" w:hAnsi="Book Antiqua" w:cs="Book Antiqua"/>
        </w:rPr>
        <w:t>;</w:t>
      </w:r>
      <w:r w:rsidRPr="00D41F13">
        <w:rPr>
          <w:rFonts w:ascii="Book Antiqua" w:eastAsia="Book Antiqua" w:hAnsi="Book Antiqua" w:cs="Book Antiqua"/>
        </w:rPr>
        <w:t xml:space="preserve"> A (c) White arrow shows the trachea. Black arrow shows the </w:t>
      </w:r>
      <w:r w:rsidR="00147CD4" w:rsidRPr="00D41F13">
        <w:rPr>
          <w:rFonts w:ascii="Book Antiqua" w:eastAsia="Book Antiqua" w:hAnsi="Book Antiqua" w:cs="Book Antiqua"/>
        </w:rPr>
        <w:t>oesophagus</w:t>
      </w:r>
      <w:r w:rsidR="00324364" w:rsidRPr="00D41F13">
        <w:rPr>
          <w:rFonts w:ascii="Book Antiqua" w:eastAsia="Book Antiqua" w:hAnsi="Book Antiqua" w:cs="Book Antiqua"/>
        </w:rPr>
        <w:t>;</w:t>
      </w:r>
      <w:r w:rsidRPr="00D41F13">
        <w:rPr>
          <w:rFonts w:ascii="Book Antiqua" w:eastAsia="Book Antiqua" w:hAnsi="Book Antiqua" w:cs="Book Antiqua"/>
        </w:rPr>
        <w:t xml:space="preserve"> A (d) The simulation with the block in the hole that represented </w:t>
      </w:r>
      <w:r w:rsidRPr="00D41F13">
        <w:rPr>
          <w:rFonts w:ascii="Book Antiqua" w:eastAsia="Book Antiqua" w:hAnsi="Book Antiqua" w:cs="Book Antiqua"/>
        </w:rPr>
        <w:lastRenderedPageBreak/>
        <w:t xml:space="preserve">the </w:t>
      </w:r>
      <w:r w:rsidR="00147CD4" w:rsidRPr="00D41F13">
        <w:rPr>
          <w:rFonts w:ascii="Book Antiqua" w:eastAsia="Book Antiqua" w:hAnsi="Book Antiqua" w:cs="Book Antiqua"/>
        </w:rPr>
        <w:t>oesophagus</w:t>
      </w:r>
      <w:r w:rsidRPr="00D41F13">
        <w:rPr>
          <w:rFonts w:ascii="Book Antiqua" w:eastAsia="Book Antiqua" w:hAnsi="Book Antiqua" w:cs="Book Antiqua"/>
        </w:rPr>
        <w:t xml:space="preserve"> did not show the double tracheal sign and showed tracheal intubation. B</w:t>
      </w:r>
      <w:r w:rsidR="00324364" w:rsidRPr="00D41F13">
        <w:rPr>
          <w:rFonts w:ascii="Book Antiqua" w:eastAsia="Book Antiqua" w:hAnsi="Book Antiqua" w:cs="Book Antiqua"/>
        </w:rPr>
        <w:t>:</w:t>
      </w:r>
      <w:r w:rsidRPr="00D41F13">
        <w:rPr>
          <w:rFonts w:ascii="Book Antiqua" w:eastAsia="Book Antiqua" w:hAnsi="Book Antiqua" w:cs="Book Antiqua"/>
        </w:rPr>
        <w:t xml:space="preserve"> Pericardiocentesis simulator B (a) Prick a hole in a ping-pong ball and fill with water. It represents a heart</w:t>
      </w:r>
      <w:r w:rsidR="00324364" w:rsidRPr="00D41F13">
        <w:rPr>
          <w:rFonts w:ascii="Book Antiqua" w:eastAsia="Book Antiqua" w:hAnsi="Book Antiqua" w:cs="Book Antiqua"/>
        </w:rPr>
        <w:t>;</w:t>
      </w:r>
      <w:r w:rsidRPr="00D41F13">
        <w:rPr>
          <w:rFonts w:ascii="Book Antiqua" w:eastAsia="Book Antiqua" w:hAnsi="Book Antiqua" w:cs="Book Antiqua"/>
        </w:rPr>
        <w:t xml:space="preserve"> B (b) The ball then is inserted into a balloon or a 250 cc saline bag, which represents the pericardium</w:t>
      </w:r>
      <w:r w:rsidR="00324364" w:rsidRPr="00D41F13">
        <w:rPr>
          <w:rFonts w:ascii="Book Antiqua" w:eastAsia="Book Antiqua" w:hAnsi="Book Antiqua" w:cs="Book Antiqua"/>
        </w:rPr>
        <w:t>;</w:t>
      </w:r>
      <w:r w:rsidRPr="00D41F13">
        <w:rPr>
          <w:rFonts w:ascii="Book Antiqua" w:eastAsia="Book Antiqua" w:hAnsi="Book Antiqua" w:cs="Book Antiqua"/>
        </w:rPr>
        <w:t xml:space="preserve"> B (c) The balloon is filled with water to show the pericardial fluid</w:t>
      </w:r>
      <w:r w:rsidR="00324364" w:rsidRPr="00D41F13">
        <w:rPr>
          <w:rFonts w:ascii="Book Antiqua" w:eastAsia="Book Antiqua" w:hAnsi="Book Antiqua" w:cs="Book Antiqua"/>
        </w:rPr>
        <w:t>;</w:t>
      </w:r>
      <w:r w:rsidRPr="00D41F13">
        <w:rPr>
          <w:rFonts w:ascii="Book Antiqua" w:eastAsia="Book Antiqua" w:hAnsi="Book Antiqua" w:cs="Book Antiqua"/>
        </w:rPr>
        <w:t xml:space="preserve"> B (d) A spoon or a syringe is used to remove the bubbles</w:t>
      </w:r>
      <w:r w:rsidR="00324364" w:rsidRPr="00D41F13">
        <w:rPr>
          <w:rFonts w:ascii="Book Antiqua" w:eastAsia="Book Antiqua" w:hAnsi="Book Antiqua" w:cs="Book Antiqua"/>
        </w:rPr>
        <w:t>;</w:t>
      </w:r>
      <w:r w:rsidRPr="00D41F13">
        <w:rPr>
          <w:rFonts w:ascii="Book Antiqua" w:eastAsia="Book Antiqua" w:hAnsi="Book Antiqua" w:cs="Book Antiqua"/>
        </w:rPr>
        <w:t xml:space="preserve"> B (e) the simulator is used in an order as in </w:t>
      </w:r>
      <w:r w:rsidR="00E1199A" w:rsidRPr="00D41F13">
        <w:rPr>
          <w:rFonts w:ascii="Book Antiqua" w:eastAsia="Book Antiqua" w:hAnsi="Book Antiqua" w:cs="Book Antiqua"/>
        </w:rPr>
        <w:t xml:space="preserve">Figure </w:t>
      </w:r>
      <w:r w:rsidRPr="00D41F13">
        <w:rPr>
          <w:rFonts w:ascii="Book Antiqua" w:eastAsia="Book Antiqua" w:hAnsi="Book Antiqua" w:cs="Book Antiqua"/>
        </w:rPr>
        <w:t xml:space="preserve">1, with an artificial rib cage or a dummy. The posterior portion of the artificial rib cage and posterior portion of a dummy are removed so that it can be used as a container. </w:t>
      </w:r>
      <w:r w:rsidR="00324364" w:rsidRPr="00D41F13">
        <w:rPr>
          <w:rFonts w:ascii="Book Antiqua" w:eastAsia="Book Antiqua" w:hAnsi="Book Antiqua" w:cs="Book Antiqua"/>
        </w:rPr>
        <w:t xml:space="preserve">And </w:t>
      </w:r>
      <w:r w:rsidRPr="00D41F13">
        <w:rPr>
          <w:rFonts w:ascii="Book Antiqua" w:eastAsia="Book Antiqua" w:hAnsi="Book Antiqua" w:cs="Book Antiqua"/>
        </w:rPr>
        <w:t>C</w:t>
      </w:r>
      <w:r w:rsidR="00324364" w:rsidRPr="00D41F13">
        <w:rPr>
          <w:rFonts w:ascii="Book Antiqua" w:eastAsia="Book Antiqua" w:hAnsi="Book Antiqua" w:cs="Book Antiqua"/>
        </w:rPr>
        <w:t>:</w:t>
      </w:r>
      <w:r w:rsidRPr="00D41F13">
        <w:rPr>
          <w:rFonts w:ascii="Book Antiqua" w:eastAsia="Book Antiqua" w:hAnsi="Book Antiqua" w:cs="Book Antiqua"/>
        </w:rPr>
        <w:t xml:space="preserve"> Vessel simulator such as latex or balloon are inserted in process </w:t>
      </w:r>
      <w:r w:rsidR="00E1199A" w:rsidRPr="00D41F13">
        <w:rPr>
          <w:rFonts w:ascii="Book Antiqua" w:eastAsia="Book Antiqua" w:hAnsi="Book Antiqua" w:cs="Book Antiqua"/>
        </w:rPr>
        <w:t xml:space="preserve">Figure </w:t>
      </w:r>
      <w:r w:rsidRPr="00D41F13">
        <w:rPr>
          <w:rFonts w:ascii="Book Antiqua" w:eastAsia="Book Antiqua" w:hAnsi="Book Antiqua" w:cs="Book Antiqua"/>
        </w:rPr>
        <w:t xml:space="preserve">1. </w:t>
      </w:r>
    </w:p>
    <w:p w14:paraId="05ACFC3C" w14:textId="77777777" w:rsidR="00E1199A" w:rsidRPr="00D41F13" w:rsidRDefault="00E1199A" w:rsidP="00D41F13">
      <w:pPr>
        <w:adjustRightInd w:val="0"/>
        <w:snapToGrid w:val="0"/>
        <w:spacing w:line="360" w:lineRule="auto"/>
        <w:jc w:val="both"/>
        <w:rPr>
          <w:rFonts w:ascii="Book Antiqua" w:hAnsi="Book Antiqua"/>
        </w:rPr>
        <w:sectPr w:rsidR="00E1199A" w:rsidRPr="00D41F13" w:rsidSect="0042793A">
          <w:type w:val="continuous"/>
          <w:pgSz w:w="12240" w:h="15840"/>
          <w:pgMar w:top="1440" w:right="1800" w:bottom="1440" w:left="1800" w:header="720" w:footer="720" w:gutter="0"/>
          <w:cols w:space="720"/>
          <w:docGrid w:linePitch="360"/>
        </w:sectPr>
      </w:pPr>
    </w:p>
    <w:p w14:paraId="49CEF4C6" w14:textId="77777777" w:rsidR="00324364" w:rsidRPr="00D41F13" w:rsidRDefault="00324364" w:rsidP="00D41F13">
      <w:pPr>
        <w:adjustRightInd w:val="0"/>
        <w:snapToGrid w:val="0"/>
        <w:spacing w:line="360" w:lineRule="auto"/>
        <w:jc w:val="both"/>
        <w:rPr>
          <w:rFonts w:ascii="Book Antiqua" w:hAnsi="Book Antiqua"/>
          <w:b/>
        </w:rPr>
      </w:pPr>
      <w:bookmarkStart w:id="23" w:name="_Hlk38618280"/>
      <w:r w:rsidRPr="00D41F13">
        <w:rPr>
          <w:rFonts w:ascii="Book Antiqua" w:hAnsi="Book Antiqua"/>
          <w:b/>
        </w:rPr>
        <w:lastRenderedPageBreak/>
        <w:t>Table 1 Ingredients and classification of simulator according to surrounding materials used in simulators</w:t>
      </w:r>
    </w:p>
    <w:tbl>
      <w:tblPr>
        <w:tblW w:w="4864" w:type="pct"/>
        <w:tblLayout w:type="fixed"/>
        <w:tblLook w:val="04A0" w:firstRow="1" w:lastRow="0" w:firstColumn="1" w:lastColumn="0" w:noHBand="0" w:noVBand="1"/>
      </w:tblPr>
      <w:tblGrid>
        <w:gridCol w:w="1876"/>
        <w:gridCol w:w="1730"/>
        <w:gridCol w:w="1876"/>
        <w:gridCol w:w="1643"/>
        <w:gridCol w:w="1532"/>
        <w:gridCol w:w="1587"/>
        <w:gridCol w:w="1873"/>
      </w:tblGrid>
      <w:tr w:rsidR="00D41F13" w:rsidRPr="00D41F13" w14:paraId="33B6FD6F" w14:textId="77777777" w:rsidTr="00D41F13">
        <w:tc>
          <w:tcPr>
            <w:tcW w:w="774" w:type="pct"/>
            <w:tcBorders>
              <w:top w:val="single" w:sz="4" w:space="0" w:color="auto"/>
              <w:bottom w:val="single" w:sz="4" w:space="0" w:color="auto"/>
            </w:tcBorders>
            <w:shd w:val="clear" w:color="auto" w:fill="auto"/>
          </w:tcPr>
          <w:p w14:paraId="23911936" w14:textId="77777777" w:rsidR="00324364" w:rsidRPr="00D41F13" w:rsidRDefault="00324364" w:rsidP="00D41F13">
            <w:pPr>
              <w:adjustRightInd w:val="0"/>
              <w:snapToGrid w:val="0"/>
              <w:spacing w:line="360" w:lineRule="auto"/>
              <w:jc w:val="both"/>
              <w:rPr>
                <w:rFonts w:ascii="Book Antiqua" w:hAnsi="Book Antiqua"/>
                <w:b/>
              </w:rPr>
            </w:pPr>
            <w:r w:rsidRPr="00D41F13">
              <w:rPr>
                <w:rFonts w:ascii="Book Antiqua" w:hAnsi="Book Antiqua"/>
                <w:b/>
              </w:rPr>
              <w:t>Surrounding materials</w:t>
            </w:r>
          </w:p>
        </w:tc>
        <w:tc>
          <w:tcPr>
            <w:tcW w:w="714" w:type="pct"/>
            <w:tcBorders>
              <w:top w:val="single" w:sz="4" w:space="0" w:color="auto"/>
              <w:bottom w:val="single" w:sz="4" w:space="0" w:color="auto"/>
            </w:tcBorders>
            <w:shd w:val="clear" w:color="auto" w:fill="auto"/>
          </w:tcPr>
          <w:p w14:paraId="1080F8D3" w14:textId="77777777" w:rsidR="00324364" w:rsidRPr="00D41F13" w:rsidRDefault="00324364" w:rsidP="00D41F13">
            <w:pPr>
              <w:adjustRightInd w:val="0"/>
              <w:snapToGrid w:val="0"/>
              <w:spacing w:line="360" w:lineRule="auto"/>
              <w:jc w:val="both"/>
              <w:rPr>
                <w:rFonts w:ascii="Book Antiqua" w:hAnsi="Book Antiqua"/>
                <w:b/>
              </w:rPr>
            </w:pPr>
            <w:r w:rsidRPr="00D41F13">
              <w:rPr>
                <w:rFonts w:ascii="Book Antiqua" w:hAnsi="Book Antiqua"/>
                <w:b/>
              </w:rPr>
              <w:t>Ref.</w:t>
            </w:r>
          </w:p>
        </w:tc>
        <w:tc>
          <w:tcPr>
            <w:tcW w:w="774" w:type="pct"/>
            <w:tcBorders>
              <w:top w:val="single" w:sz="4" w:space="0" w:color="auto"/>
              <w:bottom w:val="single" w:sz="4" w:space="0" w:color="auto"/>
            </w:tcBorders>
            <w:shd w:val="clear" w:color="auto" w:fill="auto"/>
          </w:tcPr>
          <w:p w14:paraId="3ED65FB7" w14:textId="77777777" w:rsidR="00324364" w:rsidRPr="00D41F13" w:rsidRDefault="00324364" w:rsidP="00D41F13">
            <w:pPr>
              <w:adjustRightInd w:val="0"/>
              <w:snapToGrid w:val="0"/>
              <w:spacing w:line="360" w:lineRule="auto"/>
              <w:jc w:val="both"/>
              <w:rPr>
                <w:rFonts w:ascii="Book Antiqua" w:hAnsi="Book Antiqua"/>
                <w:b/>
              </w:rPr>
            </w:pPr>
            <w:r w:rsidRPr="00D41F13">
              <w:rPr>
                <w:rFonts w:ascii="Book Antiqua" w:hAnsi="Book Antiqua"/>
                <w:b/>
              </w:rPr>
              <w:t>Brand of main materials (A)</w:t>
            </w:r>
          </w:p>
        </w:tc>
        <w:tc>
          <w:tcPr>
            <w:tcW w:w="678" w:type="pct"/>
            <w:tcBorders>
              <w:top w:val="single" w:sz="4" w:space="0" w:color="auto"/>
              <w:bottom w:val="single" w:sz="4" w:space="0" w:color="auto"/>
            </w:tcBorders>
            <w:shd w:val="clear" w:color="auto" w:fill="auto"/>
          </w:tcPr>
          <w:p w14:paraId="4122B7A3" w14:textId="77777777" w:rsidR="00324364" w:rsidRPr="00D41F13" w:rsidRDefault="00324364" w:rsidP="00D41F13">
            <w:pPr>
              <w:adjustRightInd w:val="0"/>
              <w:snapToGrid w:val="0"/>
              <w:spacing w:line="360" w:lineRule="auto"/>
              <w:jc w:val="both"/>
              <w:rPr>
                <w:rFonts w:ascii="Book Antiqua" w:hAnsi="Book Antiqua"/>
                <w:b/>
              </w:rPr>
            </w:pPr>
            <w:r w:rsidRPr="00D41F13">
              <w:rPr>
                <w:rFonts w:ascii="Book Antiqua" w:hAnsi="Book Antiqua"/>
                <w:b/>
              </w:rPr>
              <w:t>Ingredients for echogenicity (B)</w:t>
            </w:r>
          </w:p>
        </w:tc>
        <w:tc>
          <w:tcPr>
            <w:tcW w:w="632" w:type="pct"/>
            <w:tcBorders>
              <w:top w:val="single" w:sz="4" w:space="0" w:color="auto"/>
              <w:bottom w:val="single" w:sz="4" w:space="0" w:color="auto"/>
            </w:tcBorders>
            <w:shd w:val="clear" w:color="auto" w:fill="auto"/>
          </w:tcPr>
          <w:p w14:paraId="6BEBBEFB" w14:textId="77777777" w:rsidR="00324364" w:rsidRPr="00D41F13" w:rsidRDefault="00324364" w:rsidP="00D41F13">
            <w:pPr>
              <w:adjustRightInd w:val="0"/>
              <w:snapToGrid w:val="0"/>
              <w:spacing w:line="360" w:lineRule="auto"/>
              <w:jc w:val="both"/>
              <w:rPr>
                <w:rFonts w:ascii="Book Antiqua" w:hAnsi="Book Antiqua"/>
                <w:b/>
              </w:rPr>
            </w:pPr>
            <w:r w:rsidRPr="00D41F13">
              <w:rPr>
                <w:rFonts w:ascii="Book Antiqua" w:hAnsi="Book Antiqua"/>
                <w:b/>
              </w:rPr>
              <w:t>Other ingredients (C)</w:t>
            </w:r>
          </w:p>
        </w:tc>
        <w:tc>
          <w:tcPr>
            <w:tcW w:w="655" w:type="pct"/>
            <w:tcBorders>
              <w:top w:val="single" w:sz="4" w:space="0" w:color="auto"/>
              <w:bottom w:val="single" w:sz="4" w:space="0" w:color="auto"/>
            </w:tcBorders>
            <w:shd w:val="clear" w:color="auto" w:fill="auto"/>
          </w:tcPr>
          <w:p w14:paraId="4E0A8A0F" w14:textId="34905C9B" w:rsidR="00324364" w:rsidRPr="00D41F13" w:rsidRDefault="00324364" w:rsidP="00D41F13">
            <w:pPr>
              <w:adjustRightInd w:val="0"/>
              <w:snapToGrid w:val="0"/>
              <w:spacing w:line="360" w:lineRule="auto"/>
              <w:jc w:val="both"/>
              <w:rPr>
                <w:rFonts w:ascii="Book Antiqua" w:hAnsi="Book Antiqua"/>
                <w:b/>
              </w:rPr>
            </w:pPr>
            <w:r w:rsidRPr="00D41F13">
              <w:rPr>
                <w:rFonts w:ascii="Book Antiqua" w:hAnsi="Book Antiqua"/>
                <w:b/>
              </w:rPr>
              <w:t>Ratio or amount (A:</w:t>
            </w:r>
            <w:r w:rsidR="009224BE" w:rsidRPr="00D41F13">
              <w:rPr>
                <w:rFonts w:ascii="Book Antiqua" w:hAnsi="Book Antiqua"/>
                <w:b/>
              </w:rPr>
              <w:t xml:space="preserve"> </w:t>
            </w:r>
            <w:r w:rsidRPr="00D41F13">
              <w:rPr>
                <w:rFonts w:ascii="Book Antiqua" w:hAnsi="Book Antiqua"/>
                <w:b/>
              </w:rPr>
              <w:t>B:</w:t>
            </w:r>
            <w:r w:rsidR="009224BE" w:rsidRPr="00D41F13">
              <w:rPr>
                <w:rFonts w:ascii="Book Antiqua" w:hAnsi="Book Antiqua"/>
                <w:b/>
              </w:rPr>
              <w:t xml:space="preserve"> </w:t>
            </w:r>
            <w:r w:rsidRPr="00D41F13">
              <w:rPr>
                <w:rFonts w:ascii="Book Antiqua" w:hAnsi="Book Antiqua"/>
                <w:b/>
              </w:rPr>
              <w:t>C)</w:t>
            </w:r>
          </w:p>
        </w:tc>
        <w:tc>
          <w:tcPr>
            <w:tcW w:w="773" w:type="pct"/>
            <w:tcBorders>
              <w:top w:val="single" w:sz="4" w:space="0" w:color="auto"/>
              <w:bottom w:val="single" w:sz="4" w:space="0" w:color="auto"/>
            </w:tcBorders>
            <w:shd w:val="clear" w:color="auto" w:fill="auto"/>
          </w:tcPr>
          <w:p w14:paraId="055F4A6D" w14:textId="77777777" w:rsidR="00324364" w:rsidRPr="00D41F13" w:rsidRDefault="00324364" w:rsidP="00D41F13">
            <w:pPr>
              <w:adjustRightInd w:val="0"/>
              <w:snapToGrid w:val="0"/>
              <w:spacing w:line="360" w:lineRule="auto"/>
              <w:jc w:val="both"/>
              <w:rPr>
                <w:rFonts w:ascii="Book Antiqua" w:hAnsi="Book Antiqua"/>
                <w:b/>
              </w:rPr>
            </w:pPr>
            <w:r w:rsidRPr="00D41F13">
              <w:rPr>
                <w:rFonts w:ascii="Book Antiqua" w:hAnsi="Book Antiqua"/>
                <w:b/>
              </w:rPr>
              <w:t>Target simulator</w:t>
            </w:r>
          </w:p>
        </w:tc>
      </w:tr>
      <w:tr w:rsidR="00D41F13" w:rsidRPr="00D41F13" w14:paraId="1038D99B" w14:textId="77777777" w:rsidTr="00D41F13">
        <w:trPr>
          <w:trHeight w:val="92"/>
        </w:trPr>
        <w:tc>
          <w:tcPr>
            <w:tcW w:w="774" w:type="pct"/>
            <w:vMerge w:val="restart"/>
            <w:tcBorders>
              <w:top w:val="single" w:sz="4" w:space="0" w:color="auto"/>
            </w:tcBorders>
            <w:shd w:val="clear" w:color="auto" w:fill="auto"/>
          </w:tcPr>
          <w:p w14:paraId="0E2549E5"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Gelatin based</w:t>
            </w:r>
          </w:p>
        </w:tc>
        <w:tc>
          <w:tcPr>
            <w:tcW w:w="714" w:type="pct"/>
            <w:tcBorders>
              <w:top w:val="single" w:sz="4" w:space="0" w:color="auto"/>
            </w:tcBorders>
            <w:shd w:val="clear" w:color="auto" w:fill="auto"/>
          </w:tcPr>
          <w:p w14:paraId="47907D01"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 xml:space="preserve">Lo </w:t>
            </w:r>
            <w:r w:rsidRPr="00D41F13">
              <w:rPr>
                <w:rFonts w:ascii="Book Antiqua" w:hAnsi="Book Antiqua"/>
                <w:i/>
              </w:rPr>
              <w:t>et al</w:t>
            </w:r>
            <w:r w:rsidRPr="00D41F13">
              <w:rPr>
                <w:rFonts w:ascii="Book Antiqua" w:hAnsi="Book Antiqua"/>
                <w:noProof/>
                <w:vertAlign w:val="superscript"/>
              </w:rPr>
              <w:t>[18]</w:t>
            </w:r>
          </w:p>
        </w:tc>
        <w:tc>
          <w:tcPr>
            <w:tcW w:w="774" w:type="pct"/>
            <w:vMerge w:val="restart"/>
            <w:tcBorders>
              <w:top w:val="single" w:sz="4" w:space="0" w:color="auto"/>
            </w:tcBorders>
            <w:shd w:val="clear" w:color="auto" w:fill="auto"/>
          </w:tcPr>
          <w:p w14:paraId="0D186CA7" w14:textId="3158FEA4" w:rsidR="00324364" w:rsidRPr="00D41F13" w:rsidRDefault="00324364" w:rsidP="00D41F13">
            <w:pPr>
              <w:widowControl w:val="0"/>
              <w:autoSpaceDE w:val="0"/>
              <w:autoSpaceDN w:val="0"/>
              <w:adjustRightInd w:val="0"/>
              <w:snapToGrid w:val="0"/>
              <w:spacing w:line="360" w:lineRule="auto"/>
              <w:jc w:val="both"/>
              <w:rPr>
                <w:rFonts w:ascii="Book Antiqua" w:hAnsi="Book Antiqua"/>
                <w:lang w:val="x-none"/>
              </w:rPr>
            </w:pPr>
            <w:r w:rsidRPr="00D41F13">
              <w:rPr>
                <w:rFonts w:ascii="Book Antiqua" w:hAnsi="Book Antiqua"/>
              </w:rPr>
              <w:t>Jell-O gelatin cherry flavor (Kraft Foods, Northfield, IL, United States</w:t>
            </w:r>
            <w:r w:rsidRPr="00D41F13">
              <w:rPr>
                <w:rStyle w:val="apple-converted-space"/>
                <w:rFonts w:ascii="Book Antiqua" w:hAnsi="Book Antiqua" w:cs="Arial"/>
                <w:shd w:val="clear" w:color="auto" w:fill="FFFFFF"/>
              </w:rPr>
              <w:t> </w:t>
            </w:r>
            <w:r w:rsidRPr="00D41F13">
              <w:rPr>
                <w:rFonts w:ascii="Book Antiqua" w:hAnsi="Book Antiqua"/>
              </w:rPr>
              <w:t>)</w:t>
            </w:r>
          </w:p>
        </w:tc>
        <w:tc>
          <w:tcPr>
            <w:tcW w:w="678" w:type="pct"/>
            <w:vMerge w:val="restart"/>
            <w:tcBorders>
              <w:top w:val="single" w:sz="4" w:space="0" w:color="auto"/>
            </w:tcBorders>
            <w:shd w:val="clear" w:color="auto" w:fill="auto"/>
          </w:tcPr>
          <w:p w14:paraId="7D0CFB9C" w14:textId="20C5DF72" w:rsidR="00324364" w:rsidRPr="00D41F13" w:rsidRDefault="00324364" w:rsidP="00D41F13">
            <w:pPr>
              <w:widowControl w:val="0"/>
              <w:autoSpaceDE w:val="0"/>
              <w:autoSpaceDN w:val="0"/>
              <w:adjustRightInd w:val="0"/>
              <w:snapToGrid w:val="0"/>
              <w:spacing w:line="360" w:lineRule="auto"/>
              <w:jc w:val="both"/>
              <w:rPr>
                <w:rFonts w:ascii="Book Antiqua" w:hAnsi="Book Antiqua"/>
              </w:rPr>
            </w:pPr>
            <w:r w:rsidRPr="00D41F13">
              <w:rPr>
                <w:rFonts w:ascii="Book Antiqua" w:hAnsi="Book Antiqua"/>
              </w:rPr>
              <w:t>Sugar-free Metamucil (P and G, Cincinnati, OH, USA) brand psyllium hydrophilic mucilloid fiber</w:t>
            </w:r>
          </w:p>
        </w:tc>
        <w:tc>
          <w:tcPr>
            <w:tcW w:w="632" w:type="pct"/>
            <w:vMerge w:val="restart"/>
            <w:tcBorders>
              <w:top w:val="single" w:sz="4" w:space="0" w:color="auto"/>
            </w:tcBorders>
            <w:shd w:val="clear" w:color="auto" w:fill="auto"/>
          </w:tcPr>
          <w:p w14:paraId="761D91AB"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NA</w:t>
            </w:r>
          </w:p>
        </w:tc>
        <w:tc>
          <w:tcPr>
            <w:tcW w:w="655" w:type="pct"/>
            <w:vMerge w:val="restart"/>
            <w:tcBorders>
              <w:top w:val="single" w:sz="4" w:space="0" w:color="auto"/>
            </w:tcBorders>
            <w:shd w:val="clear" w:color="auto" w:fill="auto"/>
          </w:tcPr>
          <w:p w14:paraId="676A5304"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12:4 tablespoons in 1 L water</w:t>
            </w:r>
          </w:p>
        </w:tc>
        <w:tc>
          <w:tcPr>
            <w:tcW w:w="773" w:type="pct"/>
            <w:vMerge w:val="restart"/>
            <w:tcBorders>
              <w:top w:val="single" w:sz="4" w:space="0" w:color="auto"/>
            </w:tcBorders>
            <w:shd w:val="clear" w:color="auto" w:fill="auto"/>
          </w:tcPr>
          <w:p w14:paraId="74FFB111"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Soft tissue abscess</w:t>
            </w:r>
          </w:p>
        </w:tc>
      </w:tr>
      <w:tr w:rsidR="00D41F13" w:rsidRPr="00D41F13" w14:paraId="5AF0E37B" w14:textId="77777777" w:rsidTr="00D41F13">
        <w:trPr>
          <w:trHeight w:val="2232"/>
        </w:trPr>
        <w:tc>
          <w:tcPr>
            <w:tcW w:w="774" w:type="pct"/>
            <w:vMerge/>
            <w:shd w:val="clear" w:color="auto" w:fill="auto"/>
          </w:tcPr>
          <w:p w14:paraId="7000CFAB" w14:textId="77777777" w:rsidR="00324364" w:rsidRPr="00D41F13" w:rsidRDefault="00324364" w:rsidP="00D41F13">
            <w:pPr>
              <w:adjustRightInd w:val="0"/>
              <w:snapToGrid w:val="0"/>
              <w:spacing w:line="360" w:lineRule="auto"/>
              <w:jc w:val="both"/>
              <w:rPr>
                <w:rFonts w:ascii="Book Antiqua" w:hAnsi="Book Antiqua"/>
              </w:rPr>
            </w:pPr>
          </w:p>
        </w:tc>
        <w:tc>
          <w:tcPr>
            <w:tcW w:w="714" w:type="pct"/>
            <w:shd w:val="clear" w:color="auto" w:fill="auto"/>
          </w:tcPr>
          <w:p w14:paraId="6A2BD472"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 xml:space="preserve">Wilson </w:t>
            </w:r>
            <w:r w:rsidRPr="00D41F13">
              <w:rPr>
                <w:rFonts w:ascii="Book Antiqua" w:hAnsi="Book Antiqua"/>
                <w:i/>
              </w:rPr>
              <w:t>et al</w:t>
            </w:r>
            <w:r w:rsidRPr="00D41F13">
              <w:rPr>
                <w:rFonts w:ascii="Book Antiqua" w:hAnsi="Book Antiqua"/>
                <w:noProof/>
                <w:vertAlign w:val="superscript"/>
              </w:rPr>
              <w:t>[53]</w:t>
            </w:r>
          </w:p>
        </w:tc>
        <w:tc>
          <w:tcPr>
            <w:tcW w:w="774" w:type="pct"/>
            <w:vMerge/>
            <w:shd w:val="clear" w:color="auto" w:fill="auto"/>
          </w:tcPr>
          <w:p w14:paraId="2E820709" w14:textId="77777777" w:rsidR="00324364" w:rsidRPr="00D41F13" w:rsidRDefault="00324364" w:rsidP="00D41F13">
            <w:pPr>
              <w:widowControl w:val="0"/>
              <w:autoSpaceDE w:val="0"/>
              <w:autoSpaceDN w:val="0"/>
              <w:adjustRightInd w:val="0"/>
              <w:snapToGrid w:val="0"/>
              <w:spacing w:line="360" w:lineRule="auto"/>
              <w:jc w:val="both"/>
              <w:rPr>
                <w:rFonts w:ascii="Book Antiqua" w:hAnsi="Book Antiqua"/>
              </w:rPr>
            </w:pPr>
          </w:p>
        </w:tc>
        <w:tc>
          <w:tcPr>
            <w:tcW w:w="678" w:type="pct"/>
            <w:vMerge/>
            <w:shd w:val="clear" w:color="auto" w:fill="auto"/>
          </w:tcPr>
          <w:p w14:paraId="4D54B425" w14:textId="77777777" w:rsidR="00324364" w:rsidRPr="00D41F13" w:rsidRDefault="00324364" w:rsidP="00D41F13">
            <w:pPr>
              <w:widowControl w:val="0"/>
              <w:autoSpaceDE w:val="0"/>
              <w:autoSpaceDN w:val="0"/>
              <w:adjustRightInd w:val="0"/>
              <w:snapToGrid w:val="0"/>
              <w:spacing w:line="360" w:lineRule="auto"/>
              <w:jc w:val="both"/>
              <w:rPr>
                <w:rFonts w:ascii="Book Antiqua" w:hAnsi="Book Antiqua"/>
              </w:rPr>
            </w:pPr>
          </w:p>
        </w:tc>
        <w:tc>
          <w:tcPr>
            <w:tcW w:w="632" w:type="pct"/>
            <w:vMerge/>
            <w:shd w:val="clear" w:color="auto" w:fill="auto"/>
          </w:tcPr>
          <w:p w14:paraId="458FBB0B" w14:textId="77777777" w:rsidR="00324364" w:rsidRPr="00D41F13" w:rsidRDefault="00324364" w:rsidP="00D41F13">
            <w:pPr>
              <w:adjustRightInd w:val="0"/>
              <w:snapToGrid w:val="0"/>
              <w:spacing w:line="360" w:lineRule="auto"/>
              <w:jc w:val="both"/>
              <w:rPr>
                <w:rFonts w:ascii="Book Antiqua" w:hAnsi="Book Antiqua"/>
              </w:rPr>
            </w:pPr>
          </w:p>
        </w:tc>
        <w:tc>
          <w:tcPr>
            <w:tcW w:w="655" w:type="pct"/>
            <w:vMerge/>
            <w:shd w:val="clear" w:color="auto" w:fill="auto"/>
          </w:tcPr>
          <w:p w14:paraId="36077967" w14:textId="77777777" w:rsidR="00324364" w:rsidRPr="00D41F13" w:rsidRDefault="00324364" w:rsidP="00D41F13">
            <w:pPr>
              <w:adjustRightInd w:val="0"/>
              <w:snapToGrid w:val="0"/>
              <w:spacing w:line="360" w:lineRule="auto"/>
              <w:jc w:val="both"/>
              <w:rPr>
                <w:rFonts w:ascii="Book Antiqua" w:hAnsi="Book Antiqua"/>
              </w:rPr>
            </w:pPr>
          </w:p>
        </w:tc>
        <w:tc>
          <w:tcPr>
            <w:tcW w:w="773" w:type="pct"/>
            <w:vMerge/>
            <w:shd w:val="clear" w:color="auto" w:fill="auto"/>
          </w:tcPr>
          <w:p w14:paraId="57C9272E" w14:textId="77777777" w:rsidR="00324364" w:rsidRPr="00D41F13" w:rsidRDefault="00324364" w:rsidP="00D41F13">
            <w:pPr>
              <w:adjustRightInd w:val="0"/>
              <w:snapToGrid w:val="0"/>
              <w:spacing w:line="360" w:lineRule="auto"/>
              <w:jc w:val="both"/>
              <w:rPr>
                <w:rFonts w:ascii="Book Antiqua" w:hAnsi="Book Antiqua"/>
              </w:rPr>
            </w:pPr>
          </w:p>
        </w:tc>
      </w:tr>
      <w:tr w:rsidR="00D41F13" w:rsidRPr="00D41F13" w14:paraId="743CE879" w14:textId="77777777" w:rsidTr="00D41F13">
        <w:tc>
          <w:tcPr>
            <w:tcW w:w="774" w:type="pct"/>
            <w:vMerge/>
            <w:shd w:val="clear" w:color="auto" w:fill="auto"/>
          </w:tcPr>
          <w:p w14:paraId="6653C25E" w14:textId="77777777" w:rsidR="00324364" w:rsidRPr="00D41F13" w:rsidRDefault="00324364" w:rsidP="00D41F13">
            <w:pPr>
              <w:adjustRightInd w:val="0"/>
              <w:snapToGrid w:val="0"/>
              <w:spacing w:line="360" w:lineRule="auto"/>
              <w:jc w:val="both"/>
              <w:rPr>
                <w:rFonts w:ascii="Book Antiqua" w:hAnsi="Book Antiqua"/>
              </w:rPr>
            </w:pPr>
          </w:p>
        </w:tc>
        <w:tc>
          <w:tcPr>
            <w:tcW w:w="714" w:type="pct"/>
            <w:shd w:val="clear" w:color="auto" w:fill="auto"/>
          </w:tcPr>
          <w:p w14:paraId="36548470"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 xml:space="preserve">Chao </w:t>
            </w:r>
            <w:r w:rsidRPr="00D41F13">
              <w:rPr>
                <w:rFonts w:ascii="Book Antiqua" w:hAnsi="Book Antiqua"/>
                <w:i/>
              </w:rPr>
              <w:t>et al</w:t>
            </w:r>
            <w:r w:rsidRPr="00D41F13">
              <w:rPr>
                <w:rFonts w:ascii="Book Antiqua" w:hAnsi="Book Antiqua"/>
                <w:noProof/>
                <w:vertAlign w:val="superscript"/>
              </w:rPr>
              <w:t>[23]</w:t>
            </w:r>
          </w:p>
        </w:tc>
        <w:tc>
          <w:tcPr>
            <w:tcW w:w="774" w:type="pct"/>
            <w:shd w:val="clear" w:color="auto" w:fill="auto"/>
          </w:tcPr>
          <w:p w14:paraId="636992EE"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Unflavored gelatin powder, not mentioned brand name</w:t>
            </w:r>
          </w:p>
        </w:tc>
        <w:tc>
          <w:tcPr>
            <w:tcW w:w="678" w:type="pct"/>
            <w:shd w:val="clear" w:color="auto" w:fill="auto"/>
          </w:tcPr>
          <w:p w14:paraId="643690EC" w14:textId="2ED0506E" w:rsidR="00324364" w:rsidRPr="00D41F13" w:rsidRDefault="00324364" w:rsidP="00D41F13">
            <w:pPr>
              <w:widowControl w:val="0"/>
              <w:autoSpaceDE w:val="0"/>
              <w:autoSpaceDN w:val="0"/>
              <w:adjustRightInd w:val="0"/>
              <w:snapToGrid w:val="0"/>
              <w:spacing w:line="360" w:lineRule="auto"/>
              <w:jc w:val="both"/>
              <w:rPr>
                <w:rFonts w:ascii="Book Antiqua" w:hAnsi="Book Antiqua"/>
              </w:rPr>
            </w:pPr>
            <w:r w:rsidRPr="00D41F13">
              <w:rPr>
                <w:rFonts w:ascii="Book Antiqua" w:hAnsi="Book Antiqua"/>
              </w:rPr>
              <w:t>sugar-free psyllium fiber (Metamucil Sugar Free; P and G)</w:t>
            </w:r>
          </w:p>
        </w:tc>
        <w:tc>
          <w:tcPr>
            <w:tcW w:w="632" w:type="pct"/>
            <w:shd w:val="clear" w:color="auto" w:fill="auto"/>
          </w:tcPr>
          <w:p w14:paraId="1C628D1F"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NA</w:t>
            </w:r>
          </w:p>
        </w:tc>
        <w:tc>
          <w:tcPr>
            <w:tcW w:w="655" w:type="pct"/>
            <w:shd w:val="clear" w:color="auto" w:fill="auto"/>
          </w:tcPr>
          <w:p w14:paraId="0BCC9A82" w14:textId="66A70579"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40 g:</w:t>
            </w:r>
            <w:r w:rsidR="009224BE" w:rsidRPr="00D41F13">
              <w:rPr>
                <w:rFonts w:ascii="Book Antiqua" w:hAnsi="Book Antiqua"/>
              </w:rPr>
              <w:t xml:space="preserve"> </w:t>
            </w:r>
            <w:r w:rsidRPr="00D41F13">
              <w:rPr>
                <w:rFonts w:ascii="Book Antiqua" w:hAnsi="Book Antiqua"/>
              </w:rPr>
              <w:t>20 g in 250 mL water</w:t>
            </w:r>
          </w:p>
        </w:tc>
        <w:tc>
          <w:tcPr>
            <w:tcW w:w="773" w:type="pct"/>
            <w:shd w:val="clear" w:color="auto" w:fill="auto"/>
          </w:tcPr>
          <w:p w14:paraId="43502233"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Soft tissue abscess, central vein access, foreign body</w:t>
            </w:r>
          </w:p>
        </w:tc>
      </w:tr>
      <w:tr w:rsidR="00D41F13" w:rsidRPr="00D41F13" w14:paraId="6AA5E63A" w14:textId="77777777" w:rsidTr="00D41F13">
        <w:trPr>
          <w:trHeight w:val="382"/>
        </w:trPr>
        <w:tc>
          <w:tcPr>
            <w:tcW w:w="774" w:type="pct"/>
            <w:vMerge/>
            <w:shd w:val="clear" w:color="auto" w:fill="auto"/>
          </w:tcPr>
          <w:p w14:paraId="5FAF6403" w14:textId="77777777" w:rsidR="00324364" w:rsidRPr="00D41F13" w:rsidRDefault="00324364" w:rsidP="00D41F13">
            <w:pPr>
              <w:adjustRightInd w:val="0"/>
              <w:snapToGrid w:val="0"/>
              <w:spacing w:line="360" w:lineRule="auto"/>
              <w:jc w:val="both"/>
              <w:rPr>
                <w:rFonts w:ascii="Book Antiqua" w:hAnsi="Book Antiqua"/>
              </w:rPr>
            </w:pPr>
          </w:p>
        </w:tc>
        <w:tc>
          <w:tcPr>
            <w:tcW w:w="714" w:type="pct"/>
            <w:shd w:val="clear" w:color="auto" w:fill="auto"/>
          </w:tcPr>
          <w:p w14:paraId="669CC33E"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Seguin and Tessaro</w:t>
            </w:r>
            <w:r w:rsidRPr="00D41F13">
              <w:rPr>
                <w:rFonts w:ascii="Book Antiqua" w:hAnsi="Book Antiqua"/>
                <w:noProof/>
                <w:vertAlign w:val="superscript"/>
              </w:rPr>
              <w:t>[29]</w:t>
            </w:r>
          </w:p>
        </w:tc>
        <w:tc>
          <w:tcPr>
            <w:tcW w:w="774" w:type="pct"/>
            <w:vMerge w:val="restart"/>
            <w:shd w:val="clear" w:color="auto" w:fill="auto"/>
          </w:tcPr>
          <w:p w14:paraId="26FB20E7"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Beef gelatin powder, not mentioned brand name</w:t>
            </w:r>
          </w:p>
        </w:tc>
        <w:tc>
          <w:tcPr>
            <w:tcW w:w="678" w:type="pct"/>
            <w:vMerge w:val="restart"/>
            <w:shd w:val="clear" w:color="auto" w:fill="auto"/>
          </w:tcPr>
          <w:p w14:paraId="0B2A0FAB" w14:textId="0B7AC1DF" w:rsidR="00324364" w:rsidRPr="00D41F13" w:rsidRDefault="00324364" w:rsidP="00D41F13">
            <w:pPr>
              <w:widowControl w:val="0"/>
              <w:autoSpaceDE w:val="0"/>
              <w:autoSpaceDN w:val="0"/>
              <w:adjustRightInd w:val="0"/>
              <w:snapToGrid w:val="0"/>
              <w:spacing w:line="360" w:lineRule="auto"/>
              <w:jc w:val="both"/>
              <w:rPr>
                <w:rFonts w:ascii="Book Antiqua" w:hAnsi="Book Antiqua"/>
              </w:rPr>
            </w:pPr>
            <w:r w:rsidRPr="00D41F13">
              <w:rPr>
                <w:rFonts w:ascii="Book Antiqua" w:hAnsi="Book Antiqua"/>
              </w:rPr>
              <w:t xml:space="preserve">Orange colored psyllium </w:t>
            </w:r>
            <w:r w:rsidRPr="00D41F13">
              <w:rPr>
                <w:rFonts w:ascii="Book Antiqua" w:eastAsia="AdvOT1ef757c0+fb" w:hAnsi="Book Antiqua"/>
              </w:rPr>
              <w:t>fi</w:t>
            </w:r>
            <w:r w:rsidRPr="00D41F13">
              <w:rPr>
                <w:rFonts w:ascii="Book Antiqua" w:hAnsi="Book Antiqua"/>
              </w:rPr>
              <w:t>ber (Metamucil sugar free; P and G)</w:t>
            </w:r>
          </w:p>
        </w:tc>
        <w:tc>
          <w:tcPr>
            <w:tcW w:w="632" w:type="pct"/>
            <w:vMerge w:val="restart"/>
            <w:shd w:val="clear" w:color="auto" w:fill="auto"/>
          </w:tcPr>
          <w:p w14:paraId="67A7CD1D"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NA</w:t>
            </w:r>
          </w:p>
        </w:tc>
        <w:tc>
          <w:tcPr>
            <w:tcW w:w="655" w:type="pct"/>
            <w:vMerge w:val="restart"/>
            <w:shd w:val="clear" w:color="auto" w:fill="auto"/>
          </w:tcPr>
          <w:p w14:paraId="2B74C201" w14:textId="27042FB5"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90 mL:</w:t>
            </w:r>
            <w:r w:rsidR="009224BE" w:rsidRPr="00D41F13">
              <w:rPr>
                <w:rFonts w:ascii="Book Antiqua" w:hAnsi="Book Antiqua"/>
              </w:rPr>
              <w:t xml:space="preserve"> </w:t>
            </w:r>
            <w:r w:rsidRPr="00D41F13">
              <w:rPr>
                <w:rFonts w:ascii="Book Antiqua" w:hAnsi="Book Antiqua"/>
              </w:rPr>
              <w:t>60 mL in 500 mL water</w:t>
            </w:r>
          </w:p>
        </w:tc>
        <w:tc>
          <w:tcPr>
            <w:tcW w:w="773" w:type="pct"/>
            <w:vMerge w:val="restart"/>
            <w:shd w:val="clear" w:color="auto" w:fill="auto"/>
          </w:tcPr>
          <w:p w14:paraId="39436C7E"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Intubation</w:t>
            </w:r>
          </w:p>
        </w:tc>
      </w:tr>
      <w:tr w:rsidR="00D41F13" w:rsidRPr="00D41F13" w14:paraId="5CC6AF36" w14:textId="77777777" w:rsidTr="00D41F13">
        <w:trPr>
          <w:trHeight w:val="1342"/>
        </w:trPr>
        <w:tc>
          <w:tcPr>
            <w:tcW w:w="774" w:type="pct"/>
            <w:vMerge/>
            <w:shd w:val="clear" w:color="auto" w:fill="auto"/>
          </w:tcPr>
          <w:p w14:paraId="797E31B5" w14:textId="77777777" w:rsidR="00324364" w:rsidRPr="00D41F13" w:rsidRDefault="00324364" w:rsidP="00D41F13">
            <w:pPr>
              <w:adjustRightInd w:val="0"/>
              <w:snapToGrid w:val="0"/>
              <w:spacing w:line="360" w:lineRule="auto"/>
              <w:jc w:val="both"/>
              <w:rPr>
                <w:rFonts w:ascii="Book Antiqua" w:hAnsi="Book Antiqua"/>
              </w:rPr>
            </w:pPr>
          </w:p>
        </w:tc>
        <w:tc>
          <w:tcPr>
            <w:tcW w:w="714" w:type="pct"/>
            <w:shd w:val="clear" w:color="auto" w:fill="auto"/>
          </w:tcPr>
          <w:p w14:paraId="7945E982"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 xml:space="preserve">Merali </w:t>
            </w:r>
            <w:r w:rsidRPr="00D41F13">
              <w:rPr>
                <w:rFonts w:ascii="Book Antiqua" w:hAnsi="Book Antiqua"/>
                <w:i/>
              </w:rPr>
              <w:t>et al</w:t>
            </w:r>
            <w:r w:rsidRPr="00D41F13">
              <w:rPr>
                <w:rFonts w:ascii="Book Antiqua" w:hAnsi="Book Antiqua"/>
                <w:noProof/>
                <w:vertAlign w:val="superscript"/>
              </w:rPr>
              <w:t>[13]</w:t>
            </w:r>
          </w:p>
        </w:tc>
        <w:tc>
          <w:tcPr>
            <w:tcW w:w="774" w:type="pct"/>
            <w:vMerge/>
            <w:shd w:val="clear" w:color="auto" w:fill="auto"/>
          </w:tcPr>
          <w:p w14:paraId="0A1C0AB4" w14:textId="77777777" w:rsidR="00324364" w:rsidRPr="00D41F13" w:rsidRDefault="00324364" w:rsidP="00D41F13">
            <w:pPr>
              <w:adjustRightInd w:val="0"/>
              <w:snapToGrid w:val="0"/>
              <w:spacing w:line="360" w:lineRule="auto"/>
              <w:jc w:val="both"/>
              <w:rPr>
                <w:rFonts w:ascii="Book Antiqua" w:hAnsi="Book Antiqua"/>
              </w:rPr>
            </w:pPr>
          </w:p>
        </w:tc>
        <w:tc>
          <w:tcPr>
            <w:tcW w:w="678" w:type="pct"/>
            <w:vMerge/>
            <w:shd w:val="clear" w:color="auto" w:fill="auto"/>
          </w:tcPr>
          <w:p w14:paraId="70D35336" w14:textId="77777777" w:rsidR="00324364" w:rsidRPr="00D41F13" w:rsidRDefault="00324364" w:rsidP="00D41F13">
            <w:pPr>
              <w:widowControl w:val="0"/>
              <w:autoSpaceDE w:val="0"/>
              <w:autoSpaceDN w:val="0"/>
              <w:adjustRightInd w:val="0"/>
              <w:snapToGrid w:val="0"/>
              <w:spacing w:line="360" w:lineRule="auto"/>
              <w:jc w:val="both"/>
              <w:rPr>
                <w:rFonts w:ascii="Book Antiqua" w:hAnsi="Book Antiqua"/>
              </w:rPr>
            </w:pPr>
          </w:p>
        </w:tc>
        <w:tc>
          <w:tcPr>
            <w:tcW w:w="632" w:type="pct"/>
            <w:vMerge/>
            <w:shd w:val="clear" w:color="auto" w:fill="auto"/>
          </w:tcPr>
          <w:p w14:paraId="762C24D1" w14:textId="77777777" w:rsidR="00324364" w:rsidRPr="00D41F13" w:rsidRDefault="00324364" w:rsidP="00D41F13">
            <w:pPr>
              <w:adjustRightInd w:val="0"/>
              <w:snapToGrid w:val="0"/>
              <w:spacing w:line="360" w:lineRule="auto"/>
              <w:jc w:val="both"/>
              <w:rPr>
                <w:rFonts w:ascii="Book Antiqua" w:hAnsi="Book Antiqua"/>
              </w:rPr>
            </w:pPr>
          </w:p>
        </w:tc>
        <w:tc>
          <w:tcPr>
            <w:tcW w:w="655" w:type="pct"/>
            <w:vMerge/>
            <w:shd w:val="clear" w:color="auto" w:fill="auto"/>
          </w:tcPr>
          <w:p w14:paraId="168D5CD7" w14:textId="77777777" w:rsidR="00324364" w:rsidRPr="00D41F13" w:rsidRDefault="00324364" w:rsidP="00D41F13">
            <w:pPr>
              <w:adjustRightInd w:val="0"/>
              <w:snapToGrid w:val="0"/>
              <w:spacing w:line="360" w:lineRule="auto"/>
              <w:jc w:val="both"/>
              <w:rPr>
                <w:rFonts w:ascii="Book Antiqua" w:hAnsi="Book Antiqua"/>
              </w:rPr>
            </w:pPr>
          </w:p>
        </w:tc>
        <w:tc>
          <w:tcPr>
            <w:tcW w:w="773" w:type="pct"/>
            <w:vMerge/>
            <w:shd w:val="clear" w:color="auto" w:fill="auto"/>
          </w:tcPr>
          <w:p w14:paraId="482F61C5" w14:textId="77777777" w:rsidR="00324364" w:rsidRPr="00D41F13" w:rsidRDefault="00324364" w:rsidP="00D41F13">
            <w:pPr>
              <w:adjustRightInd w:val="0"/>
              <w:snapToGrid w:val="0"/>
              <w:spacing w:line="360" w:lineRule="auto"/>
              <w:jc w:val="both"/>
              <w:rPr>
                <w:rFonts w:ascii="Book Antiqua" w:hAnsi="Book Antiqua"/>
              </w:rPr>
            </w:pPr>
          </w:p>
        </w:tc>
      </w:tr>
      <w:tr w:rsidR="00D41F13" w:rsidRPr="00D41F13" w14:paraId="36283116" w14:textId="77777777" w:rsidTr="00D41F13">
        <w:tc>
          <w:tcPr>
            <w:tcW w:w="774" w:type="pct"/>
            <w:vMerge/>
            <w:shd w:val="clear" w:color="auto" w:fill="auto"/>
          </w:tcPr>
          <w:p w14:paraId="4D3C92FE" w14:textId="77777777" w:rsidR="00324364" w:rsidRPr="00D41F13" w:rsidRDefault="00324364" w:rsidP="00D41F13">
            <w:pPr>
              <w:adjustRightInd w:val="0"/>
              <w:snapToGrid w:val="0"/>
              <w:spacing w:line="360" w:lineRule="auto"/>
              <w:jc w:val="both"/>
              <w:rPr>
                <w:rFonts w:ascii="Book Antiqua" w:hAnsi="Book Antiqua"/>
              </w:rPr>
            </w:pPr>
          </w:p>
        </w:tc>
        <w:tc>
          <w:tcPr>
            <w:tcW w:w="714" w:type="pct"/>
            <w:shd w:val="clear" w:color="auto" w:fill="auto"/>
          </w:tcPr>
          <w:p w14:paraId="27DFF517"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Do and Lee</w:t>
            </w:r>
            <w:r w:rsidRPr="00D41F13">
              <w:rPr>
                <w:rFonts w:ascii="Book Antiqua" w:hAnsi="Book Antiqua"/>
                <w:noProof/>
                <w:vertAlign w:val="superscript"/>
              </w:rPr>
              <w:t>[28]</w:t>
            </w:r>
          </w:p>
        </w:tc>
        <w:tc>
          <w:tcPr>
            <w:tcW w:w="774" w:type="pct"/>
            <w:shd w:val="clear" w:color="auto" w:fill="auto"/>
          </w:tcPr>
          <w:p w14:paraId="55CA2C86"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Gelatin, not mentioned brand name</w:t>
            </w:r>
          </w:p>
        </w:tc>
        <w:tc>
          <w:tcPr>
            <w:tcW w:w="678" w:type="pct"/>
            <w:shd w:val="clear" w:color="auto" w:fill="auto"/>
          </w:tcPr>
          <w:p w14:paraId="481B0139"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Agar, no mentioned brand name</w:t>
            </w:r>
          </w:p>
        </w:tc>
        <w:tc>
          <w:tcPr>
            <w:tcW w:w="632" w:type="pct"/>
            <w:shd w:val="clear" w:color="auto" w:fill="auto"/>
          </w:tcPr>
          <w:p w14:paraId="4F0ABACD"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NA</w:t>
            </w:r>
          </w:p>
        </w:tc>
        <w:tc>
          <w:tcPr>
            <w:tcW w:w="655" w:type="pct"/>
            <w:shd w:val="clear" w:color="auto" w:fill="auto"/>
          </w:tcPr>
          <w:p w14:paraId="69AD352B"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20 g:1 g in 60 mL water</w:t>
            </w:r>
          </w:p>
        </w:tc>
        <w:tc>
          <w:tcPr>
            <w:tcW w:w="773" w:type="pct"/>
            <w:shd w:val="clear" w:color="auto" w:fill="auto"/>
          </w:tcPr>
          <w:p w14:paraId="34DDA5A3"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Lung, A-lines, B-lines, pleural effusion</w:t>
            </w:r>
          </w:p>
        </w:tc>
      </w:tr>
      <w:tr w:rsidR="00D41F13" w:rsidRPr="00D41F13" w14:paraId="369F6454" w14:textId="77777777" w:rsidTr="00D41F13">
        <w:tc>
          <w:tcPr>
            <w:tcW w:w="774" w:type="pct"/>
            <w:vMerge/>
            <w:shd w:val="clear" w:color="auto" w:fill="auto"/>
          </w:tcPr>
          <w:p w14:paraId="3EEFEEC9" w14:textId="77777777" w:rsidR="00324364" w:rsidRPr="00D41F13" w:rsidRDefault="00324364" w:rsidP="00D41F13">
            <w:pPr>
              <w:adjustRightInd w:val="0"/>
              <w:snapToGrid w:val="0"/>
              <w:spacing w:line="360" w:lineRule="auto"/>
              <w:jc w:val="both"/>
              <w:rPr>
                <w:rFonts w:ascii="Book Antiqua" w:hAnsi="Book Antiqua"/>
              </w:rPr>
            </w:pPr>
          </w:p>
        </w:tc>
        <w:tc>
          <w:tcPr>
            <w:tcW w:w="714" w:type="pct"/>
            <w:shd w:val="clear" w:color="auto" w:fill="auto"/>
          </w:tcPr>
          <w:p w14:paraId="15A86E0A"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 xml:space="preserve">Zerth </w:t>
            </w:r>
            <w:r w:rsidRPr="00D41F13">
              <w:rPr>
                <w:rFonts w:ascii="Book Antiqua" w:hAnsi="Book Antiqua"/>
                <w:i/>
              </w:rPr>
              <w:t>et al</w:t>
            </w:r>
            <w:r w:rsidRPr="00D41F13">
              <w:rPr>
                <w:rFonts w:ascii="Book Antiqua" w:hAnsi="Book Antiqua"/>
                <w:noProof/>
                <w:vertAlign w:val="superscript"/>
              </w:rPr>
              <w:t>[26]</w:t>
            </w:r>
          </w:p>
        </w:tc>
        <w:tc>
          <w:tcPr>
            <w:tcW w:w="774" w:type="pct"/>
            <w:shd w:val="clear" w:color="auto" w:fill="auto"/>
          </w:tcPr>
          <w:p w14:paraId="79922103"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Plain gelatin, not mentioned brand name</w:t>
            </w:r>
          </w:p>
        </w:tc>
        <w:tc>
          <w:tcPr>
            <w:tcW w:w="678" w:type="pct"/>
            <w:shd w:val="clear" w:color="auto" w:fill="auto"/>
          </w:tcPr>
          <w:p w14:paraId="760976CF"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NA</w:t>
            </w:r>
          </w:p>
        </w:tc>
        <w:tc>
          <w:tcPr>
            <w:tcW w:w="632" w:type="pct"/>
            <w:shd w:val="clear" w:color="auto" w:fill="auto"/>
          </w:tcPr>
          <w:p w14:paraId="641FD3D1"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Green and red food coloring, surgical iodine solution</w:t>
            </w:r>
          </w:p>
        </w:tc>
        <w:tc>
          <w:tcPr>
            <w:tcW w:w="655" w:type="pct"/>
            <w:shd w:val="clear" w:color="auto" w:fill="auto"/>
          </w:tcPr>
          <w:p w14:paraId="340DD311" w14:textId="213D774F"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16 oz (473 mL):</w:t>
            </w:r>
            <w:r w:rsidR="009224BE" w:rsidRPr="00D41F13">
              <w:rPr>
                <w:rFonts w:ascii="Book Antiqua" w:hAnsi="Book Antiqua"/>
              </w:rPr>
              <w:t xml:space="preserve"> </w:t>
            </w:r>
            <w:r w:rsidRPr="00D41F13">
              <w:rPr>
                <w:rFonts w:ascii="Book Antiqua" w:hAnsi="Book Antiqua"/>
              </w:rPr>
              <w:t>several drop of coloring agent + 120 mL iodine in 4 quarts (3785 mL) water</w:t>
            </w:r>
          </w:p>
        </w:tc>
        <w:tc>
          <w:tcPr>
            <w:tcW w:w="773" w:type="pct"/>
            <w:shd w:val="clear" w:color="auto" w:fill="auto"/>
          </w:tcPr>
          <w:p w14:paraId="1166FA5C"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Pericardial effusion</w:t>
            </w:r>
          </w:p>
        </w:tc>
      </w:tr>
      <w:tr w:rsidR="00D41F13" w:rsidRPr="00D41F13" w14:paraId="328C2D41" w14:textId="77777777" w:rsidTr="00D41F13">
        <w:tc>
          <w:tcPr>
            <w:tcW w:w="774" w:type="pct"/>
            <w:vMerge/>
            <w:shd w:val="clear" w:color="auto" w:fill="auto"/>
          </w:tcPr>
          <w:p w14:paraId="1BD8BA3E" w14:textId="77777777" w:rsidR="00324364" w:rsidRPr="00D41F13" w:rsidRDefault="00324364" w:rsidP="00D41F13">
            <w:pPr>
              <w:adjustRightInd w:val="0"/>
              <w:snapToGrid w:val="0"/>
              <w:spacing w:line="360" w:lineRule="auto"/>
              <w:jc w:val="both"/>
              <w:rPr>
                <w:rFonts w:ascii="Book Antiqua" w:hAnsi="Book Antiqua"/>
              </w:rPr>
            </w:pPr>
          </w:p>
        </w:tc>
        <w:tc>
          <w:tcPr>
            <w:tcW w:w="714" w:type="pct"/>
            <w:shd w:val="clear" w:color="auto" w:fill="auto"/>
          </w:tcPr>
          <w:p w14:paraId="646D9A30"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 xml:space="preserve">Cuévas </w:t>
            </w:r>
            <w:r w:rsidRPr="00D41F13">
              <w:rPr>
                <w:rFonts w:ascii="Book Antiqua" w:hAnsi="Book Antiqua"/>
              </w:rPr>
              <w:lastRenderedPageBreak/>
              <w:t>Gonzales</w:t>
            </w:r>
            <w:r w:rsidRPr="00D41F13">
              <w:rPr>
                <w:rFonts w:ascii="Book Antiqua" w:hAnsi="Book Antiqua"/>
                <w:noProof/>
                <w:vertAlign w:val="superscript"/>
              </w:rPr>
              <w:t>[25]</w:t>
            </w:r>
          </w:p>
        </w:tc>
        <w:tc>
          <w:tcPr>
            <w:tcW w:w="774" w:type="pct"/>
            <w:shd w:val="clear" w:color="auto" w:fill="auto"/>
          </w:tcPr>
          <w:p w14:paraId="5BC11015"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lastRenderedPageBreak/>
              <w:t xml:space="preserve">Unflavored </w:t>
            </w:r>
            <w:r w:rsidRPr="00D41F13">
              <w:rPr>
                <w:rFonts w:ascii="Book Antiqua" w:hAnsi="Book Antiqua"/>
              </w:rPr>
              <w:lastRenderedPageBreak/>
              <w:t>gelatin, not mentioned brand name</w:t>
            </w:r>
          </w:p>
        </w:tc>
        <w:tc>
          <w:tcPr>
            <w:tcW w:w="678" w:type="pct"/>
            <w:shd w:val="clear" w:color="auto" w:fill="auto"/>
          </w:tcPr>
          <w:p w14:paraId="1892DE02"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lastRenderedPageBreak/>
              <w:t>NA</w:t>
            </w:r>
          </w:p>
        </w:tc>
        <w:tc>
          <w:tcPr>
            <w:tcW w:w="632" w:type="pct"/>
            <w:shd w:val="clear" w:color="auto" w:fill="auto"/>
          </w:tcPr>
          <w:p w14:paraId="555BA72D"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70% ethanol</w:t>
            </w:r>
          </w:p>
        </w:tc>
        <w:tc>
          <w:tcPr>
            <w:tcW w:w="655" w:type="pct"/>
            <w:shd w:val="clear" w:color="auto" w:fill="auto"/>
          </w:tcPr>
          <w:p w14:paraId="382948E2" w14:textId="726A9E31"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100 g:</w:t>
            </w:r>
            <w:r w:rsidR="00D612E1" w:rsidRPr="00D41F13">
              <w:rPr>
                <w:rFonts w:ascii="Book Antiqua" w:hAnsi="Book Antiqua"/>
              </w:rPr>
              <w:t xml:space="preserve"> </w:t>
            </w:r>
            <w:r w:rsidRPr="00D41F13">
              <w:rPr>
                <w:rFonts w:ascii="Book Antiqua" w:hAnsi="Book Antiqua"/>
              </w:rPr>
              <w:t xml:space="preserve">30 mL </w:t>
            </w:r>
            <w:r w:rsidRPr="00D41F13">
              <w:rPr>
                <w:rFonts w:ascii="Book Antiqua" w:hAnsi="Book Antiqua"/>
              </w:rPr>
              <w:lastRenderedPageBreak/>
              <w:t>in 500 mL water</w:t>
            </w:r>
          </w:p>
        </w:tc>
        <w:tc>
          <w:tcPr>
            <w:tcW w:w="773" w:type="pct"/>
            <w:shd w:val="clear" w:color="auto" w:fill="auto"/>
          </w:tcPr>
          <w:p w14:paraId="22DDD048"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lastRenderedPageBreak/>
              <w:t xml:space="preserve">Eye (normal, </w:t>
            </w:r>
            <w:r w:rsidRPr="00D41F13">
              <w:rPr>
                <w:rFonts w:ascii="Book Antiqua" w:hAnsi="Book Antiqua"/>
              </w:rPr>
              <w:lastRenderedPageBreak/>
              <w:t>foreign body, ONS, dislocation of lens, vitreous hemorrhage, retinal detachment)</w:t>
            </w:r>
          </w:p>
        </w:tc>
      </w:tr>
      <w:tr w:rsidR="00D41F13" w:rsidRPr="00D41F13" w14:paraId="2685D280" w14:textId="77777777" w:rsidTr="00D41F13">
        <w:tc>
          <w:tcPr>
            <w:tcW w:w="774" w:type="pct"/>
            <w:vMerge/>
            <w:shd w:val="clear" w:color="auto" w:fill="auto"/>
          </w:tcPr>
          <w:p w14:paraId="46B0DAF3" w14:textId="77777777" w:rsidR="00324364" w:rsidRPr="00D41F13" w:rsidRDefault="00324364" w:rsidP="00D41F13">
            <w:pPr>
              <w:adjustRightInd w:val="0"/>
              <w:snapToGrid w:val="0"/>
              <w:spacing w:line="360" w:lineRule="auto"/>
              <w:jc w:val="both"/>
              <w:rPr>
                <w:rFonts w:ascii="Book Antiqua" w:hAnsi="Book Antiqua"/>
              </w:rPr>
            </w:pPr>
          </w:p>
        </w:tc>
        <w:tc>
          <w:tcPr>
            <w:tcW w:w="714" w:type="pct"/>
            <w:shd w:val="clear" w:color="auto" w:fill="auto"/>
          </w:tcPr>
          <w:p w14:paraId="09CC68EF"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 xml:space="preserve">Murphy </w:t>
            </w:r>
            <w:r w:rsidRPr="00D41F13">
              <w:rPr>
                <w:rFonts w:ascii="Book Antiqua" w:hAnsi="Book Antiqua"/>
                <w:i/>
              </w:rPr>
              <w:t>et al</w:t>
            </w:r>
            <w:r w:rsidRPr="00D41F13">
              <w:rPr>
                <w:rFonts w:ascii="Book Antiqua" w:hAnsi="Book Antiqua"/>
                <w:noProof/>
                <w:vertAlign w:val="superscript"/>
              </w:rPr>
              <w:t>[15]</w:t>
            </w:r>
          </w:p>
        </w:tc>
        <w:tc>
          <w:tcPr>
            <w:tcW w:w="774" w:type="pct"/>
            <w:shd w:val="clear" w:color="auto" w:fill="auto"/>
          </w:tcPr>
          <w:p w14:paraId="01E24556"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Unflavored gelatin, not mentioned brand name</w:t>
            </w:r>
          </w:p>
        </w:tc>
        <w:tc>
          <w:tcPr>
            <w:tcW w:w="678" w:type="pct"/>
            <w:shd w:val="clear" w:color="auto" w:fill="auto"/>
          </w:tcPr>
          <w:p w14:paraId="608AA3AC" w14:textId="7980160F" w:rsidR="00324364" w:rsidRPr="00D41F13" w:rsidRDefault="00324364" w:rsidP="00D41F13">
            <w:pPr>
              <w:widowControl w:val="0"/>
              <w:autoSpaceDE w:val="0"/>
              <w:autoSpaceDN w:val="0"/>
              <w:adjustRightInd w:val="0"/>
              <w:snapToGrid w:val="0"/>
              <w:spacing w:line="360" w:lineRule="auto"/>
              <w:jc w:val="both"/>
              <w:rPr>
                <w:rFonts w:ascii="Book Antiqua" w:hAnsi="Book Antiqua"/>
              </w:rPr>
            </w:pPr>
            <w:r w:rsidRPr="00D41F13">
              <w:rPr>
                <w:rFonts w:ascii="Book Antiqua" w:hAnsi="Book Antiqua"/>
              </w:rPr>
              <w:t>sugar-free psyllium powder (</w:t>
            </w:r>
            <w:r w:rsidRPr="00D41F13">
              <w:rPr>
                <w:rFonts w:ascii="Book Antiqua" w:hAnsi="Book Antiqua"/>
                <w:i/>
              </w:rPr>
              <w:t>e.g.</w:t>
            </w:r>
            <w:r w:rsidRPr="00D41F13">
              <w:rPr>
                <w:rFonts w:ascii="Book Antiqua" w:hAnsi="Book Antiqua"/>
              </w:rPr>
              <w:t>, Metamucil Sugar Free Dietary Fiber Supplement; P and G)</w:t>
            </w:r>
          </w:p>
        </w:tc>
        <w:tc>
          <w:tcPr>
            <w:tcW w:w="632" w:type="pct"/>
            <w:shd w:val="clear" w:color="auto" w:fill="auto"/>
          </w:tcPr>
          <w:p w14:paraId="41B5D680"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NA</w:t>
            </w:r>
          </w:p>
        </w:tc>
        <w:tc>
          <w:tcPr>
            <w:tcW w:w="655" w:type="pct"/>
            <w:shd w:val="clear" w:color="auto" w:fill="auto"/>
          </w:tcPr>
          <w:p w14:paraId="77F2D53F"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Not mentioned gelatin amount, one tablespoon Metamucil in 250 mL water</w:t>
            </w:r>
          </w:p>
        </w:tc>
        <w:tc>
          <w:tcPr>
            <w:tcW w:w="773" w:type="pct"/>
            <w:shd w:val="clear" w:color="auto" w:fill="auto"/>
          </w:tcPr>
          <w:p w14:paraId="39EBCF8B"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ONS</w:t>
            </w:r>
          </w:p>
        </w:tc>
      </w:tr>
      <w:tr w:rsidR="00D41F13" w:rsidRPr="00D41F13" w14:paraId="567169D1" w14:textId="77777777" w:rsidTr="00D41F13">
        <w:tc>
          <w:tcPr>
            <w:tcW w:w="774" w:type="pct"/>
            <w:vMerge/>
            <w:shd w:val="clear" w:color="auto" w:fill="auto"/>
          </w:tcPr>
          <w:p w14:paraId="76E94B84" w14:textId="77777777" w:rsidR="00324364" w:rsidRPr="00D41F13" w:rsidRDefault="00324364" w:rsidP="00D41F13">
            <w:pPr>
              <w:adjustRightInd w:val="0"/>
              <w:snapToGrid w:val="0"/>
              <w:spacing w:line="360" w:lineRule="auto"/>
              <w:jc w:val="both"/>
              <w:rPr>
                <w:rFonts w:ascii="Book Antiqua" w:hAnsi="Book Antiqua"/>
              </w:rPr>
            </w:pPr>
          </w:p>
        </w:tc>
        <w:tc>
          <w:tcPr>
            <w:tcW w:w="714" w:type="pct"/>
            <w:shd w:val="clear" w:color="auto" w:fill="auto"/>
          </w:tcPr>
          <w:p w14:paraId="6F03110B"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 xml:space="preserve">Soucy </w:t>
            </w:r>
            <w:r w:rsidRPr="00D41F13">
              <w:rPr>
                <w:rFonts w:ascii="Book Antiqua" w:hAnsi="Book Antiqua"/>
                <w:i/>
              </w:rPr>
              <w:t>et al</w:t>
            </w:r>
            <w:r w:rsidRPr="00D41F13">
              <w:rPr>
                <w:rFonts w:ascii="Book Antiqua" w:hAnsi="Book Antiqua"/>
                <w:noProof/>
                <w:vertAlign w:val="superscript"/>
              </w:rPr>
              <w:t>[27]</w:t>
            </w:r>
          </w:p>
        </w:tc>
        <w:tc>
          <w:tcPr>
            <w:tcW w:w="774" w:type="pct"/>
            <w:shd w:val="clear" w:color="auto" w:fill="auto"/>
          </w:tcPr>
          <w:p w14:paraId="63B1CA35"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Sugar-free gelatin, not mentioned brand name</w:t>
            </w:r>
          </w:p>
        </w:tc>
        <w:tc>
          <w:tcPr>
            <w:tcW w:w="678" w:type="pct"/>
            <w:shd w:val="clear" w:color="auto" w:fill="auto"/>
          </w:tcPr>
          <w:p w14:paraId="36A72CCB" w14:textId="0F6F28BC" w:rsidR="00324364" w:rsidRPr="00D41F13" w:rsidRDefault="00324364" w:rsidP="00D41F13">
            <w:pPr>
              <w:widowControl w:val="0"/>
              <w:autoSpaceDE w:val="0"/>
              <w:autoSpaceDN w:val="0"/>
              <w:adjustRightInd w:val="0"/>
              <w:snapToGrid w:val="0"/>
              <w:spacing w:line="360" w:lineRule="auto"/>
              <w:jc w:val="both"/>
              <w:rPr>
                <w:rFonts w:ascii="Book Antiqua" w:eastAsia="ArnoPro-Regular" w:hAnsi="Book Antiqua"/>
              </w:rPr>
            </w:pPr>
            <w:r w:rsidRPr="00D41F13">
              <w:rPr>
                <w:rFonts w:ascii="Book Antiqua" w:eastAsia="ArnoPro-Regular" w:hAnsi="Book Antiqua"/>
              </w:rPr>
              <w:t>Metamucil (</w:t>
            </w:r>
            <w:r w:rsidRPr="00D41F13">
              <w:rPr>
                <w:rFonts w:ascii="Book Antiqua" w:hAnsi="Book Antiqua"/>
              </w:rPr>
              <w:t>P and G</w:t>
            </w:r>
            <w:r w:rsidRPr="00D41F13">
              <w:rPr>
                <w:rFonts w:ascii="Book Antiqua" w:eastAsia="ArnoPro-Regular" w:hAnsi="Book Antiqua"/>
              </w:rPr>
              <w:t>)</w:t>
            </w:r>
          </w:p>
        </w:tc>
        <w:tc>
          <w:tcPr>
            <w:tcW w:w="632" w:type="pct"/>
            <w:shd w:val="clear" w:color="auto" w:fill="auto"/>
          </w:tcPr>
          <w:p w14:paraId="466E43E8" w14:textId="77777777" w:rsidR="00324364" w:rsidRPr="00D41F13" w:rsidRDefault="00324364" w:rsidP="00D41F13">
            <w:pPr>
              <w:adjustRightInd w:val="0"/>
              <w:snapToGrid w:val="0"/>
              <w:spacing w:line="360" w:lineRule="auto"/>
              <w:jc w:val="both"/>
              <w:rPr>
                <w:rFonts w:ascii="Book Antiqua" w:hAnsi="Book Antiqua"/>
              </w:rPr>
            </w:pPr>
          </w:p>
        </w:tc>
        <w:tc>
          <w:tcPr>
            <w:tcW w:w="655" w:type="pct"/>
            <w:shd w:val="clear" w:color="auto" w:fill="auto"/>
          </w:tcPr>
          <w:p w14:paraId="0F300529" w14:textId="4E16D2BD"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20 g:</w:t>
            </w:r>
            <w:r w:rsidR="009224BE" w:rsidRPr="00D41F13">
              <w:rPr>
                <w:rFonts w:ascii="Book Antiqua" w:hAnsi="Book Antiqua"/>
              </w:rPr>
              <w:t xml:space="preserve"> </w:t>
            </w:r>
            <w:r w:rsidRPr="00D41F13">
              <w:rPr>
                <w:rFonts w:ascii="Book Antiqua" w:hAnsi="Book Antiqua"/>
              </w:rPr>
              <w:t>10 g (1 tablespoon) in 250 mL water</w:t>
            </w:r>
          </w:p>
        </w:tc>
        <w:tc>
          <w:tcPr>
            <w:tcW w:w="773" w:type="pct"/>
            <w:shd w:val="clear" w:color="auto" w:fill="auto"/>
          </w:tcPr>
          <w:p w14:paraId="40429C42"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Skull fracture</w:t>
            </w:r>
          </w:p>
        </w:tc>
      </w:tr>
      <w:tr w:rsidR="00D41F13" w:rsidRPr="00D41F13" w14:paraId="154FA8DE" w14:textId="77777777" w:rsidTr="00D41F13">
        <w:tc>
          <w:tcPr>
            <w:tcW w:w="774" w:type="pct"/>
            <w:vMerge/>
            <w:shd w:val="clear" w:color="auto" w:fill="auto"/>
          </w:tcPr>
          <w:p w14:paraId="57F54899" w14:textId="77777777" w:rsidR="00324364" w:rsidRPr="00D41F13" w:rsidRDefault="00324364" w:rsidP="00D41F13">
            <w:pPr>
              <w:adjustRightInd w:val="0"/>
              <w:snapToGrid w:val="0"/>
              <w:spacing w:line="360" w:lineRule="auto"/>
              <w:jc w:val="both"/>
              <w:rPr>
                <w:rFonts w:ascii="Book Antiqua" w:hAnsi="Book Antiqua"/>
              </w:rPr>
            </w:pPr>
          </w:p>
        </w:tc>
        <w:tc>
          <w:tcPr>
            <w:tcW w:w="714" w:type="pct"/>
            <w:shd w:val="clear" w:color="auto" w:fill="auto"/>
          </w:tcPr>
          <w:p w14:paraId="77EEEEF8"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 xml:space="preserve">Amato </w:t>
            </w:r>
            <w:r w:rsidRPr="00D41F13">
              <w:rPr>
                <w:rFonts w:ascii="Book Antiqua" w:hAnsi="Book Antiqua"/>
                <w:i/>
              </w:rPr>
              <w:t>et al</w:t>
            </w:r>
            <w:r w:rsidRPr="00D41F13">
              <w:rPr>
                <w:rFonts w:ascii="Book Antiqua" w:hAnsi="Book Antiqua"/>
                <w:noProof/>
                <w:vertAlign w:val="superscript"/>
              </w:rPr>
              <w:t>[24]</w:t>
            </w:r>
          </w:p>
        </w:tc>
        <w:tc>
          <w:tcPr>
            <w:tcW w:w="774" w:type="pct"/>
            <w:shd w:val="clear" w:color="auto" w:fill="auto"/>
          </w:tcPr>
          <w:p w14:paraId="245294AF"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 xml:space="preserve">Unflavored </w:t>
            </w:r>
            <w:r w:rsidRPr="00D41F13">
              <w:rPr>
                <w:rFonts w:ascii="Book Antiqua" w:hAnsi="Book Antiqua"/>
              </w:rPr>
              <w:lastRenderedPageBreak/>
              <w:t>gelatin, not mentioned brand name</w:t>
            </w:r>
          </w:p>
        </w:tc>
        <w:tc>
          <w:tcPr>
            <w:tcW w:w="678" w:type="pct"/>
            <w:shd w:val="clear" w:color="auto" w:fill="auto"/>
          </w:tcPr>
          <w:p w14:paraId="0F1EC954"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lastRenderedPageBreak/>
              <w:t>NA</w:t>
            </w:r>
          </w:p>
        </w:tc>
        <w:tc>
          <w:tcPr>
            <w:tcW w:w="632" w:type="pct"/>
            <w:shd w:val="clear" w:color="auto" w:fill="auto"/>
          </w:tcPr>
          <w:p w14:paraId="2B1E677F"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NA</w:t>
            </w:r>
          </w:p>
        </w:tc>
        <w:tc>
          <w:tcPr>
            <w:tcW w:w="655" w:type="pct"/>
            <w:shd w:val="clear" w:color="auto" w:fill="auto"/>
          </w:tcPr>
          <w:p w14:paraId="48752DA8" w14:textId="77777777" w:rsidR="00324364" w:rsidRPr="00D41F13" w:rsidRDefault="00324364" w:rsidP="00D41F13">
            <w:pPr>
              <w:adjustRightInd w:val="0"/>
              <w:snapToGrid w:val="0"/>
              <w:spacing w:line="360" w:lineRule="auto"/>
              <w:jc w:val="both"/>
              <w:rPr>
                <w:rFonts w:ascii="Book Antiqua" w:hAnsi="Book Antiqua"/>
              </w:rPr>
            </w:pPr>
          </w:p>
        </w:tc>
        <w:tc>
          <w:tcPr>
            <w:tcW w:w="773" w:type="pct"/>
            <w:shd w:val="clear" w:color="auto" w:fill="auto"/>
          </w:tcPr>
          <w:p w14:paraId="52655A8D"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Vascular access</w:t>
            </w:r>
          </w:p>
        </w:tc>
      </w:tr>
      <w:tr w:rsidR="00D41F13" w:rsidRPr="00D41F13" w14:paraId="556CB6AE" w14:textId="77777777" w:rsidTr="00D41F13">
        <w:tc>
          <w:tcPr>
            <w:tcW w:w="774" w:type="pct"/>
            <w:vMerge/>
            <w:shd w:val="clear" w:color="auto" w:fill="auto"/>
          </w:tcPr>
          <w:p w14:paraId="2C0E17BA" w14:textId="77777777" w:rsidR="00324364" w:rsidRPr="00D41F13" w:rsidRDefault="00324364" w:rsidP="00D41F13">
            <w:pPr>
              <w:adjustRightInd w:val="0"/>
              <w:snapToGrid w:val="0"/>
              <w:spacing w:line="360" w:lineRule="auto"/>
              <w:jc w:val="both"/>
              <w:rPr>
                <w:rFonts w:ascii="Book Antiqua" w:hAnsi="Book Antiqua"/>
              </w:rPr>
            </w:pPr>
          </w:p>
        </w:tc>
        <w:tc>
          <w:tcPr>
            <w:tcW w:w="714" w:type="pct"/>
            <w:shd w:val="clear" w:color="auto" w:fill="auto"/>
          </w:tcPr>
          <w:p w14:paraId="33B1148F"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 xml:space="preserve">Cheruparambath </w:t>
            </w:r>
            <w:r w:rsidRPr="00D41F13">
              <w:rPr>
                <w:rFonts w:ascii="Book Antiqua" w:hAnsi="Book Antiqua"/>
                <w:i/>
              </w:rPr>
              <w:t>et al</w:t>
            </w:r>
            <w:r w:rsidRPr="00D41F13">
              <w:rPr>
                <w:rFonts w:ascii="Book Antiqua" w:hAnsi="Book Antiqua"/>
                <w:noProof/>
                <w:vertAlign w:val="superscript"/>
              </w:rPr>
              <w:t>[22]</w:t>
            </w:r>
          </w:p>
        </w:tc>
        <w:tc>
          <w:tcPr>
            <w:tcW w:w="774" w:type="pct"/>
            <w:shd w:val="clear" w:color="auto" w:fill="auto"/>
          </w:tcPr>
          <w:p w14:paraId="2B6E918F"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Plain gelatin, not mentioned brand name</w:t>
            </w:r>
          </w:p>
        </w:tc>
        <w:tc>
          <w:tcPr>
            <w:tcW w:w="678" w:type="pct"/>
            <w:shd w:val="clear" w:color="auto" w:fill="auto"/>
          </w:tcPr>
          <w:p w14:paraId="4BD2EC19"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Coarsely ground finger millet (Eleusine coracana) flour</w:t>
            </w:r>
          </w:p>
        </w:tc>
        <w:tc>
          <w:tcPr>
            <w:tcW w:w="632" w:type="pct"/>
            <w:shd w:val="clear" w:color="auto" w:fill="auto"/>
          </w:tcPr>
          <w:p w14:paraId="75B84A0E"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NA</w:t>
            </w:r>
          </w:p>
        </w:tc>
        <w:tc>
          <w:tcPr>
            <w:tcW w:w="655" w:type="pct"/>
            <w:shd w:val="clear" w:color="auto" w:fill="auto"/>
          </w:tcPr>
          <w:p w14:paraId="39FDE629" w14:textId="5C9F699C"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15 g:</w:t>
            </w:r>
            <w:r w:rsidR="009224BE" w:rsidRPr="00D41F13">
              <w:rPr>
                <w:rFonts w:ascii="Book Antiqua" w:hAnsi="Book Antiqua"/>
              </w:rPr>
              <w:t xml:space="preserve"> </w:t>
            </w:r>
            <w:r w:rsidRPr="00D41F13">
              <w:rPr>
                <w:rFonts w:ascii="Book Antiqua" w:hAnsi="Book Antiqua"/>
              </w:rPr>
              <w:t>20 g in 1.2 L water</w:t>
            </w:r>
          </w:p>
        </w:tc>
        <w:tc>
          <w:tcPr>
            <w:tcW w:w="773" w:type="pct"/>
            <w:shd w:val="clear" w:color="auto" w:fill="auto"/>
          </w:tcPr>
          <w:p w14:paraId="5C737C19"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Vascular access</w:t>
            </w:r>
          </w:p>
        </w:tc>
      </w:tr>
      <w:tr w:rsidR="00D41F13" w:rsidRPr="00D41F13" w14:paraId="38D8C4F9" w14:textId="77777777" w:rsidTr="00D41F13">
        <w:tc>
          <w:tcPr>
            <w:tcW w:w="774" w:type="pct"/>
            <w:vMerge/>
            <w:shd w:val="clear" w:color="auto" w:fill="auto"/>
          </w:tcPr>
          <w:p w14:paraId="46A904C2" w14:textId="77777777" w:rsidR="00324364" w:rsidRPr="00D41F13" w:rsidRDefault="00324364" w:rsidP="00D41F13">
            <w:pPr>
              <w:adjustRightInd w:val="0"/>
              <w:snapToGrid w:val="0"/>
              <w:spacing w:line="360" w:lineRule="auto"/>
              <w:jc w:val="both"/>
              <w:rPr>
                <w:rFonts w:ascii="Book Antiqua" w:hAnsi="Book Antiqua"/>
              </w:rPr>
            </w:pPr>
          </w:p>
        </w:tc>
        <w:tc>
          <w:tcPr>
            <w:tcW w:w="714" w:type="pct"/>
            <w:shd w:val="clear" w:color="auto" w:fill="auto"/>
          </w:tcPr>
          <w:p w14:paraId="5D284E42"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 xml:space="preserve">Chao </w:t>
            </w:r>
            <w:r w:rsidRPr="00D41F13">
              <w:rPr>
                <w:rFonts w:ascii="Book Antiqua" w:hAnsi="Book Antiqua"/>
                <w:i/>
              </w:rPr>
              <w:t>et al</w:t>
            </w:r>
            <w:r w:rsidRPr="00D41F13">
              <w:rPr>
                <w:rFonts w:ascii="Book Antiqua" w:hAnsi="Book Antiqua"/>
                <w:noProof/>
                <w:vertAlign w:val="superscript"/>
              </w:rPr>
              <w:t>[23]</w:t>
            </w:r>
          </w:p>
        </w:tc>
        <w:tc>
          <w:tcPr>
            <w:tcW w:w="774" w:type="pct"/>
            <w:shd w:val="clear" w:color="auto" w:fill="auto"/>
          </w:tcPr>
          <w:p w14:paraId="6E4F1443"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Unflavored gelatin, not mentioned brand name</w:t>
            </w:r>
          </w:p>
        </w:tc>
        <w:tc>
          <w:tcPr>
            <w:tcW w:w="678" w:type="pct"/>
            <w:shd w:val="clear" w:color="auto" w:fill="auto"/>
          </w:tcPr>
          <w:p w14:paraId="6AC949D2" w14:textId="6CE3D2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Sugar-free psyllium fiber (Metamucil Sugar Free; P and G)</w:t>
            </w:r>
          </w:p>
        </w:tc>
        <w:tc>
          <w:tcPr>
            <w:tcW w:w="632" w:type="pct"/>
            <w:shd w:val="clear" w:color="auto" w:fill="auto"/>
          </w:tcPr>
          <w:p w14:paraId="4721E451"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NA</w:t>
            </w:r>
          </w:p>
        </w:tc>
        <w:tc>
          <w:tcPr>
            <w:tcW w:w="655" w:type="pct"/>
            <w:shd w:val="clear" w:color="auto" w:fill="auto"/>
          </w:tcPr>
          <w:p w14:paraId="7A40C7F8" w14:textId="7F43BB01"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40 g:</w:t>
            </w:r>
            <w:r w:rsidR="00D612E1" w:rsidRPr="00D41F13">
              <w:rPr>
                <w:rFonts w:ascii="Book Antiqua" w:hAnsi="Book Antiqua"/>
              </w:rPr>
              <w:t xml:space="preserve"> </w:t>
            </w:r>
            <w:r w:rsidRPr="00D41F13">
              <w:rPr>
                <w:rFonts w:ascii="Book Antiqua" w:hAnsi="Book Antiqua"/>
              </w:rPr>
              <w:t>20 g in 250 mL water</w:t>
            </w:r>
          </w:p>
        </w:tc>
        <w:tc>
          <w:tcPr>
            <w:tcW w:w="773" w:type="pct"/>
            <w:shd w:val="clear" w:color="auto" w:fill="auto"/>
          </w:tcPr>
          <w:p w14:paraId="22447F6A"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Vascular access</w:t>
            </w:r>
          </w:p>
        </w:tc>
      </w:tr>
      <w:tr w:rsidR="00D41F13" w:rsidRPr="00D41F13" w14:paraId="607D9D77" w14:textId="77777777" w:rsidTr="00D41F13">
        <w:tc>
          <w:tcPr>
            <w:tcW w:w="774" w:type="pct"/>
            <w:vMerge/>
            <w:shd w:val="clear" w:color="auto" w:fill="auto"/>
          </w:tcPr>
          <w:p w14:paraId="6F095886" w14:textId="77777777" w:rsidR="00324364" w:rsidRPr="00D41F13" w:rsidRDefault="00324364" w:rsidP="00D41F13">
            <w:pPr>
              <w:adjustRightInd w:val="0"/>
              <w:snapToGrid w:val="0"/>
              <w:spacing w:line="360" w:lineRule="auto"/>
              <w:jc w:val="both"/>
              <w:rPr>
                <w:rFonts w:ascii="Book Antiqua" w:hAnsi="Book Antiqua"/>
              </w:rPr>
            </w:pPr>
          </w:p>
        </w:tc>
        <w:tc>
          <w:tcPr>
            <w:tcW w:w="714" w:type="pct"/>
            <w:shd w:val="clear" w:color="auto" w:fill="auto"/>
          </w:tcPr>
          <w:p w14:paraId="5496053D"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 xml:space="preserve">Rathbun </w:t>
            </w:r>
            <w:r w:rsidRPr="00D41F13">
              <w:rPr>
                <w:rFonts w:ascii="Book Antiqua" w:hAnsi="Book Antiqua"/>
                <w:i/>
              </w:rPr>
              <w:t>et al</w:t>
            </w:r>
            <w:r w:rsidRPr="00D41F13">
              <w:rPr>
                <w:rFonts w:ascii="Book Antiqua" w:hAnsi="Book Antiqua"/>
                <w:noProof/>
                <w:vertAlign w:val="superscript"/>
              </w:rPr>
              <w:t>[39]</w:t>
            </w:r>
          </w:p>
        </w:tc>
        <w:tc>
          <w:tcPr>
            <w:tcW w:w="774" w:type="pct"/>
            <w:shd w:val="clear" w:color="auto" w:fill="auto"/>
          </w:tcPr>
          <w:p w14:paraId="1A53D90B"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unﬂavored Knox gelatin (Kraft Foods)</w:t>
            </w:r>
          </w:p>
        </w:tc>
        <w:tc>
          <w:tcPr>
            <w:tcW w:w="678" w:type="pct"/>
            <w:shd w:val="clear" w:color="auto" w:fill="auto"/>
          </w:tcPr>
          <w:p w14:paraId="1DBA3358" w14:textId="653DD513"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Sugar-free psyllium hydrophilic mucilloid ﬁber (sugar-</w:t>
            </w:r>
            <w:r w:rsidRPr="00D41F13">
              <w:rPr>
                <w:rFonts w:ascii="Book Antiqua" w:hAnsi="Book Antiqua"/>
              </w:rPr>
              <w:lastRenderedPageBreak/>
              <w:t>free Metamucil; P and G)</w:t>
            </w:r>
          </w:p>
        </w:tc>
        <w:tc>
          <w:tcPr>
            <w:tcW w:w="632" w:type="pct"/>
            <w:shd w:val="clear" w:color="auto" w:fill="auto"/>
          </w:tcPr>
          <w:p w14:paraId="0B50813A"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lastRenderedPageBreak/>
              <w:t>NA</w:t>
            </w:r>
          </w:p>
        </w:tc>
        <w:tc>
          <w:tcPr>
            <w:tcW w:w="655" w:type="pct"/>
            <w:shd w:val="clear" w:color="auto" w:fill="auto"/>
          </w:tcPr>
          <w:p w14:paraId="2A7A41C6"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 xml:space="preserve">4 envelopes of Knox gelatin add 1 tablespoon of </w:t>
            </w:r>
            <w:r w:rsidRPr="00D41F13">
              <w:rPr>
                <w:rFonts w:ascii="Book Antiqua" w:hAnsi="Book Antiqua"/>
              </w:rPr>
              <w:lastRenderedPageBreak/>
              <w:t>Metamucil (2 cups a of cold water)</w:t>
            </w:r>
          </w:p>
        </w:tc>
        <w:tc>
          <w:tcPr>
            <w:tcW w:w="773" w:type="pct"/>
            <w:shd w:val="clear" w:color="auto" w:fill="auto"/>
          </w:tcPr>
          <w:p w14:paraId="2F3A0925"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lastRenderedPageBreak/>
              <w:t>Nerve block</w:t>
            </w:r>
          </w:p>
        </w:tc>
      </w:tr>
      <w:tr w:rsidR="00D41F13" w:rsidRPr="00D41F13" w14:paraId="78B33680" w14:textId="77777777" w:rsidTr="00D41F13">
        <w:tc>
          <w:tcPr>
            <w:tcW w:w="774" w:type="pct"/>
            <w:vMerge w:val="restart"/>
            <w:shd w:val="clear" w:color="auto" w:fill="auto"/>
          </w:tcPr>
          <w:p w14:paraId="4E0ED3F1"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lastRenderedPageBreak/>
              <w:t>Agar based</w:t>
            </w:r>
          </w:p>
        </w:tc>
        <w:tc>
          <w:tcPr>
            <w:tcW w:w="714" w:type="pct"/>
            <w:shd w:val="clear" w:color="auto" w:fill="auto"/>
          </w:tcPr>
          <w:p w14:paraId="29E5AC1A"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 xml:space="preserve">Earle </w:t>
            </w:r>
            <w:r w:rsidRPr="00D41F13">
              <w:rPr>
                <w:rFonts w:ascii="Book Antiqua" w:hAnsi="Book Antiqua"/>
                <w:i/>
              </w:rPr>
              <w:t>et al</w:t>
            </w:r>
            <w:r w:rsidRPr="00D41F13">
              <w:rPr>
                <w:rFonts w:ascii="Book Antiqua" w:hAnsi="Book Antiqua"/>
                <w:noProof/>
                <w:vertAlign w:val="superscript"/>
              </w:rPr>
              <w:t>[32]</w:t>
            </w:r>
          </w:p>
        </w:tc>
        <w:tc>
          <w:tcPr>
            <w:tcW w:w="774" w:type="pct"/>
            <w:shd w:val="clear" w:color="auto" w:fill="auto"/>
          </w:tcPr>
          <w:p w14:paraId="6B083C55"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Agar, not mentioned brand name</w:t>
            </w:r>
          </w:p>
        </w:tc>
        <w:tc>
          <w:tcPr>
            <w:tcW w:w="678" w:type="pct"/>
            <w:shd w:val="clear" w:color="auto" w:fill="auto"/>
          </w:tcPr>
          <w:p w14:paraId="35FF6F62" w14:textId="77777777" w:rsidR="00324364" w:rsidRPr="00D41F13" w:rsidRDefault="00324364" w:rsidP="00D41F13">
            <w:pPr>
              <w:adjustRightInd w:val="0"/>
              <w:snapToGrid w:val="0"/>
              <w:spacing w:line="360" w:lineRule="auto"/>
              <w:jc w:val="both"/>
              <w:rPr>
                <w:rFonts w:ascii="Book Antiqua" w:hAnsi="Book Antiqua"/>
              </w:rPr>
            </w:pPr>
          </w:p>
        </w:tc>
        <w:tc>
          <w:tcPr>
            <w:tcW w:w="632" w:type="pct"/>
            <w:shd w:val="clear" w:color="auto" w:fill="auto"/>
          </w:tcPr>
          <w:p w14:paraId="2360C8A9"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Flour (1 teaspoon)</w:t>
            </w:r>
          </w:p>
          <w:p w14:paraId="52FECEDD"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Red dye</w:t>
            </w:r>
          </w:p>
          <w:p w14:paraId="1452DB77"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ethanol</w:t>
            </w:r>
          </w:p>
          <w:p w14:paraId="49BA1C47" w14:textId="77777777" w:rsidR="00324364" w:rsidRPr="00D41F13" w:rsidRDefault="00324364" w:rsidP="00D41F13">
            <w:pPr>
              <w:adjustRightInd w:val="0"/>
              <w:snapToGrid w:val="0"/>
              <w:spacing w:line="360" w:lineRule="auto"/>
              <w:jc w:val="both"/>
              <w:rPr>
                <w:rFonts w:ascii="Book Antiqua" w:hAnsi="Book Antiqua"/>
              </w:rPr>
            </w:pPr>
          </w:p>
        </w:tc>
        <w:tc>
          <w:tcPr>
            <w:tcW w:w="655" w:type="pct"/>
            <w:shd w:val="clear" w:color="auto" w:fill="auto"/>
          </w:tcPr>
          <w:p w14:paraId="03DBA48A" w14:textId="6AA3746A"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38 g:</w:t>
            </w:r>
            <w:r w:rsidR="009224BE" w:rsidRPr="00D41F13">
              <w:rPr>
                <w:rFonts w:ascii="Book Antiqua" w:hAnsi="Book Antiqua"/>
              </w:rPr>
              <w:t xml:space="preserve"> </w:t>
            </w:r>
            <w:r w:rsidRPr="00D41F13">
              <w:rPr>
                <w:rFonts w:ascii="Book Antiqua" w:hAnsi="Book Antiqua"/>
              </w:rPr>
              <w:t>750 mL water (for 5% model) Compare 4 different concentrations (10%, 7.5%, 5%, 2.5% by weight)</w:t>
            </w:r>
          </w:p>
        </w:tc>
        <w:tc>
          <w:tcPr>
            <w:tcW w:w="773" w:type="pct"/>
            <w:shd w:val="clear" w:color="auto" w:fill="auto"/>
          </w:tcPr>
          <w:p w14:paraId="1C440652"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Vascular access</w:t>
            </w:r>
          </w:p>
        </w:tc>
      </w:tr>
      <w:tr w:rsidR="00D41F13" w:rsidRPr="00D41F13" w14:paraId="13995012" w14:textId="77777777" w:rsidTr="00D41F13">
        <w:tc>
          <w:tcPr>
            <w:tcW w:w="774" w:type="pct"/>
            <w:vMerge/>
            <w:shd w:val="clear" w:color="auto" w:fill="auto"/>
          </w:tcPr>
          <w:p w14:paraId="0E3ECDFB" w14:textId="77777777" w:rsidR="00324364" w:rsidRPr="00D41F13" w:rsidRDefault="00324364" w:rsidP="00D41F13">
            <w:pPr>
              <w:adjustRightInd w:val="0"/>
              <w:snapToGrid w:val="0"/>
              <w:spacing w:line="360" w:lineRule="auto"/>
              <w:jc w:val="both"/>
              <w:rPr>
                <w:rFonts w:ascii="Book Antiqua" w:hAnsi="Book Antiqua"/>
              </w:rPr>
            </w:pPr>
          </w:p>
        </w:tc>
        <w:tc>
          <w:tcPr>
            <w:tcW w:w="714" w:type="pct"/>
            <w:shd w:val="clear" w:color="auto" w:fill="auto"/>
          </w:tcPr>
          <w:p w14:paraId="1A70C4DE"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 xml:space="preserve">Nikitichev </w:t>
            </w:r>
            <w:r w:rsidRPr="00D41F13">
              <w:rPr>
                <w:rFonts w:ascii="Book Antiqua" w:hAnsi="Book Antiqua"/>
                <w:i/>
              </w:rPr>
              <w:t>et al</w:t>
            </w:r>
            <w:r w:rsidRPr="00D41F13">
              <w:rPr>
                <w:rFonts w:ascii="Book Antiqua" w:hAnsi="Book Antiqua"/>
                <w:noProof/>
                <w:vertAlign w:val="superscript"/>
              </w:rPr>
              <w:t>[33]</w:t>
            </w:r>
          </w:p>
        </w:tc>
        <w:tc>
          <w:tcPr>
            <w:tcW w:w="774" w:type="pct"/>
            <w:shd w:val="clear" w:color="auto" w:fill="auto"/>
          </w:tcPr>
          <w:p w14:paraId="733D3257" w14:textId="5F510F83"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 xml:space="preserve">Agar (A7002; Sigma-Aldrich, St Louis, MO, </w:t>
            </w:r>
            <w:r w:rsidR="009224BE" w:rsidRPr="00D41F13">
              <w:rPr>
                <w:rFonts w:ascii="Book Antiqua" w:hAnsi="Book Antiqua"/>
              </w:rPr>
              <w:t>United States</w:t>
            </w:r>
            <w:r w:rsidRPr="00D41F13">
              <w:rPr>
                <w:rFonts w:ascii="Book Antiqua" w:hAnsi="Book Antiqua"/>
              </w:rPr>
              <w:t>)</w:t>
            </w:r>
          </w:p>
        </w:tc>
        <w:tc>
          <w:tcPr>
            <w:tcW w:w="678" w:type="pct"/>
            <w:shd w:val="clear" w:color="auto" w:fill="auto"/>
          </w:tcPr>
          <w:p w14:paraId="0DC12E91"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NA</w:t>
            </w:r>
          </w:p>
        </w:tc>
        <w:tc>
          <w:tcPr>
            <w:tcW w:w="632" w:type="pct"/>
            <w:shd w:val="clear" w:color="auto" w:fill="auto"/>
          </w:tcPr>
          <w:p w14:paraId="47242700"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NA</w:t>
            </w:r>
          </w:p>
        </w:tc>
        <w:tc>
          <w:tcPr>
            <w:tcW w:w="655" w:type="pct"/>
            <w:shd w:val="clear" w:color="auto" w:fill="auto"/>
          </w:tcPr>
          <w:p w14:paraId="50F8F8ED"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5.5% by weight</w:t>
            </w:r>
          </w:p>
        </w:tc>
        <w:tc>
          <w:tcPr>
            <w:tcW w:w="773" w:type="pct"/>
            <w:shd w:val="clear" w:color="auto" w:fill="auto"/>
          </w:tcPr>
          <w:p w14:paraId="7A727256"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Vascular access</w:t>
            </w:r>
          </w:p>
        </w:tc>
      </w:tr>
      <w:tr w:rsidR="00D41F13" w:rsidRPr="00D41F13" w14:paraId="5B00DB04" w14:textId="77777777" w:rsidTr="00D41F13">
        <w:tc>
          <w:tcPr>
            <w:tcW w:w="774" w:type="pct"/>
            <w:vMerge w:val="restart"/>
            <w:shd w:val="clear" w:color="auto" w:fill="auto"/>
          </w:tcPr>
          <w:p w14:paraId="7BA17BB5"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Ballistics gel based</w:t>
            </w:r>
          </w:p>
        </w:tc>
        <w:tc>
          <w:tcPr>
            <w:tcW w:w="714" w:type="pct"/>
            <w:shd w:val="clear" w:color="auto" w:fill="auto"/>
          </w:tcPr>
          <w:p w14:paraId="7D13BF4B"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 xml:space="preserve">Morrow </w:t>
            </w:r>
            <w:r w:rsidRPr="00D41F13">
              <w:rPr>
                <w:rFonts w:ascii="Book Antiqua" w:hAnsi="Book Antiqua"/>
                <w:i/>
              </w:rPr>
              <w:t>et al</w:t>
            </w:r>
            <w:r w:rsidRPr="00D41F13">
              <w:rPr>
                <w:rFonts w:ascii="Book Antiqua" w:hAnsi="Book Antiqua"/>
                <w:noProof/>
                <w:vertAlign w:val="superscript"/>
              </w:rPr>
              <w:t>[35]</w:t>
            </w:r>
          </w:p>
        </w:tc>
        <w:tc>
          <w:tcPr>
            <w:tcW w:w="774" w:type="pct"/>
            <w:shd w:val="clear" w:color="auto" w:fill="auto"/>
          </w:tcPr>
          <w:p w14:paraId="799E99DA" w14:textId="37410FBB" w:rsidR="00324364" w:rsidRPr="00D41F13" w:rsidRDefault="00324364" w:rsidP="00D41F13">
            <w:pPr>
              <w:widowControl w:val="0"/>
              <w:autoSpaceDE w:val="0"/>
              <w:autoSpaceDN w:val="0"/>
              <w:adjustRightInd w:val="0"/>
              <w:snapToGrid w:val="0"/>
              <w:spacing w:line="360" w:lineRule="auto"/>
              <w:jc w:val="both"/>
              <w:rPr>
                <w:rFonts w:ascii="Book Antiqua" w:hAnsi="Book Antiqua"/>
              </w:rPr>
            </w:pPr>
            <w:r w:rsidRPr="00D41F13">
              <w:rPr>
                <w:rFonts w:ascii="Book Antiqua" w:eastAsia="ArnoPro-Regular" w:hAnsi="Book Antiqua"/>
              </w:rPr>
              <w:t xml:space="preserve">10% ballistic gelatin (Clear Ballistics LLC, </w:t>
            </w:r>
            <w:r w:rsidRPr="00D41F13">
              <w:rPr>
                <w:rFonts w:ascii="Book Antiqua" w:eastAsia="ArnoPro-Regular" w:hAnsi="Book Antiqua"/>
              </w:rPr>
              <w:lastRenderedPageBreak/>
              <w:t xml:space="preserve">Fort Smith, AR, </w:t>
            </w:r>
            <w:r w:rsidR="009224BE" w:rsidRPr="00D41F13">
              <w:rPr>
                <w:rFonts w:ascii="Book Antiqua" w:hAnsi="Book Antiqua"/>
              </w:rPr>
              <w:t>United States</w:t>
            </w:r>
            <w:r w:rsidRPr="00D41F13">
              <w:rPr>
                <w:rFonts w:ascii="Book Antiqua" w:eastAsia="ArnoPro-Regular" w:hAnsi="Book Antiqua"/>
              </w:rPr>
              <w:t>)</w:t>
            </w:r>
          </w:p>
        </w:tc>
        <w:tc>
          <w:tcPr>
            <w:tcW w:w="678" w:type="pct"/>
            <w:shd w:val="clear" w:color="auto" w:fill="auto"/>
          </w:tcPr>
          <w:p w14:paraId="548138E7"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lastRenderedPageBreak/>
              <w:t xml:space="preserve">Not required. Main </w:t>
            </w:r>
            <w:r w:rsidRPr="00D41F13">
              <w:rPr>
                <w:rFonts w:ascii="Book Antiqua" w:hAnsi="Book Antiqua"/>
              </w:rPr>
              <w:lastRenderedPageBreak/>
              <w:t>material provided the sonographic appearance similar to human tissue</w:t>
            </w:r>
          </w:p>
        </w:tc>
        <w:tc>
          <w:tcPr>
            <w:tcW w:w="632" w:type="pct"/>
            <w:shd w:val="clear" w:color="auto" w:fill="auto"/>
          </w:tcPr>
          <w:p w14:paraId="7C70E7BB"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lastRenderedPageBreak/>
              <w:t>Clear gel dye if needed</w:t>
            </w:r>
          </w:p>
        </w:tc>
        <w:tc>
          <w:tcPr>
            <w:tcW w:w="655" w:type="pct"/>
            <w:shd w:val="clear" w:color="auto" w:fill="auto"/>
          </w:tcPr>
          <w:p w14:paraId="1276EDC4"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NA</w:t>
            </w:r>
          </w:p>
        </w:tc>
        <w:tc>
          <w:tcPr>
            <w:tcW w:w="773" w:type="pct"/>
            <w:shd w:val="clear" w:color="auto" w:fill="auto"/>
          </w:tcPr>
          <w:p w14:paraId="778C435A"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Soft tissue abscess</w:t>
            </w:r>
          </w:p>
        </w:tc>
      </w:tr>
      <w:tr w:rsidR="00D41F13" w:rsidRPr="00D41F13" w14:paraId="077326B6" w14:textId="77777777" w:rsidTr="00D41F13">
        <w:tc>
          <w:tcPr>
            <w:tcW w:w="774" w:type="pct"/>
            <w:vMerge/>
            <w:shd w:val="clear" w:color="auto" w:fill="auto"/>
          </w:tcPr>
          <w:p w14:paraId="4ADF0417" w14:textId="77777777" w:rsidR="00324364" w:rsidRPr="00D41F13" w:rsidRDefault="00324364" w:rsidP="00D41F13">
            <w:pPr>
              <w:adjustRightInd w:val="0"/>
              <w:snapToGrid w:val="0"/>
              <w:spacing w:line="360" w:lineRule="auto"/>
              <w:jc w:val="both"/>
              <w:rPr>
                <w:rFonts w:ascii="Book Antiqua" w:hAnsi="Book Antiqua"/>
              </w:rPr>
            </w:pPr>
          </w:p>
        </w:tc>
        <w:tc>
          <w:tcPr>
            <w:tcW w:w="714" w:type="pct"/>
            <w:shd w:val="clear" w:color="auto" w:fill="auto"/>
          </w:tcPr>
          <w:p w14:paraId="68ACC5D0"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Seguin and Tessaro</w:t>
            </w:r>
            <w:r w:rsidRPr="00D41F13">
              <w:rPr>
                <w:rFonts w:ascii="Book Antiqua" w:hAnsi="Book Antiqua"/>
                <w:noProof/>
                <w:vertAlign w:val="superscript"/>
              </w:rPr>
              <w:t>[29]</w:t>
            </w:r>
          </w:p>
        </w:tc>
        <w:tc>
          <w:tcPr>
            <w:tcW w:w="774" w:type="pct"/>
            <w:shd w:val="clear" w:color="auto" w:fill="auto"/>
          </w:tcPr>
          <w:p w14:paraId="472DA623" w14:textId="77777777" w:rsidR="00324364" w:rsidRPr="00D41F13" w:rsidRDefault="00324364" w:rsidP="00D41F13">
            <w:pPr>
              <w:widowControl w:val="0"/>
              <w:autoSpaceDE w:val="0"/>
              <w:autoSpaceDN w:val="0"/>
              <w:adjustRightInd w:val="0"/>
              <w:snapToGrid w:val="0"/>
              <w:spacing w:line="360" w:lineRule="auto"/>
              <w:jc w:val="both"/>
              <w:rPr>
                <w:rFonts w:ascii="Book Antiqua" w:hAnsi="Book Antiqua"/>
              </w:rPr>
            </w:pPr>
            <w:r w:rsidRPr="00D41F13">
              <w:rPr>
                <w:rFonts w:ascii="Book Antiqua" w:hAnsi="Book Antiqua"/>
              </w:rPr>
              <w:t>ballistic medical gelatin #3 (Clear</w:t>
            </w:r>
          </w:p>
          <w:p w14:paraId="3D4B63EF"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Ballistics)</w:t>
            </w:r>
          </w:p>
        </w:tc>
        <w:tc>
          <w:tcPr>
            <w:tcW w:w="678" w:type="pct"/>
            <w:shd w:val="clear" w:color="auto" w:fill="auto"/>
          </w:tcPr>
          <w:p w14:paraId="10458BCA" w14:textId="53A02B7D" w:rsidR="00324364" w:rsidRPr="00D41F13" w:rsidRDefault="00324364" w:rsidP="00D41F13">
            <w:pPr>
              <w:widowControl w:val="0"/>
              <w:autoSpaceDE w:val="0"/>
              <w:autoSpaceDN w:val="0"/>
              <w:adjustRightInd w:val="0"/>
              <w:snapToGrid w:val="0"/>
              <w:spacing w:line="360" w:lineRule="auto"/>
              <w:jc w:val="both"/>
              <w:rPr>
                <w:rFonts w:ascii="Book Antiqua" w:hAnsi="Book Antiqua"/>
              </w:rPr>
            </w:pPr>
            <w:r w:rsidRPr="00D41F13">
              <w:rPr>
                <w:rFonts w:ascii="Book Antiqua" w:hAnsi="Book Antiqua"/>
              </w:rPr>
              <w:t xml:space="preserve">psyllium </w:t>
            </w:r>
            <w:r w:rsidRPr="00D41F13">
              <w:rPr>
                <w:rFonts w:ascii="Book Antiqua" w:eastAsia="AdvOT1ef757c0+fb" w:hAnsi="Book Antiqua"/>
              </w:rPr>
              <w:t>fi</w:t>
            </w:r>
            <w:r w:rsidRPr="00D41F13">
              <w:rPr>
                <w:rFonts w:ascii="Book Antiqua" w:hAnsi="Book Antiqua"/>
              </w:rPr>
              <w:t xml:space="preserve">ber (Metamucil sugar free; P and G), </w:t>
            </w:r>
          </w:p>
        </w:tc>
        <w:tc>
          <w:tcPr>
            <w:tcW w:w="632" w:type="pct"/>
            <w:shd w:val="clear" w:color="auto" w:fill="auto"/>
          </w:tcPr>
          <w:p w14:paraId="57106E31" w14:textId="77777777" w:rsidR="00324364" w:rsidRPr="00D41F13" w:rsidRDefault="00324364" w:rsidP="00D41F13">
            <w:pPr>
              <w:widowControl w:val="0"/>
              <w:autoSpaceDE w:val="0"/>
              <w:autoSpaceDN w:val="0"/>
              <w:adjustRightInd w:val="0"/>
              <w:snapToGrid w:val="0"/>
              <w:spacing w:line="360" w:lineRule="auto"/>
              <w:jc w:val="both"/>
              <w:rPr>
                <w:rFonts w:ascii="Book Antiqua" w:hAnsi="Book Antiqua"/>
              </w:rPr>
            </w:pPr>
            <w:r w:rsidRPr="00D41F13">
              <w:rPr>
                <w:rFonts w:ascii="Book Antiqua" w:hAnsi="Book Antiqua"/>
              </w:rPr>
              <w:t>ballistic</w:t>
            </w:r>
          </w:p>
          <w:p w14:paraId="2C603547"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gelatin dye (Clear Ballistics)</w:t>
            </w:r>
          </w:p>
        </w:tc>
        <w:tc>
          <w:tcPr>
            <w:tcW w:w="655" w:type="pct"/>
            <w:shd w:val="clear" w:color="auto" w:fill="auto"/>
          </w:tcPr>
          <w:p w14:paraId="01E8B8B7" w14:textId="251189EE"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250 mL:</w:t>
            </w:r>
            <w:r w:rsidR="009224BE" w:rsidRPr="00D41F13">
              <w:rPr>
                <w:rFonts w:ascii="Book Antiqua" w:hAnsi="Book Antiqua"/>
              </w:rPr>
              <w:t xml:space="preserve"> </w:t>
            </w:r>
            <w:r w:rsidRPr="00D41F13">
              <w:rPr>
                <w:rFonts w:ascii="Book Antiqua" w:hAnsi="Book Antiqua"/>
              </w:rPr>
              <w:t>5 mL:</w:t>
            </w:r>
            <w:r w:rsidR="009224BE" w:rsidRPr="00D41F13">
              <w:rPr>
                <w:rFonts w:ascii="Book Antiqua" w:hAnsi="Book Antiqua"/>
              </w:rPr>
              <w:t xml:space="preserve"> </w:t>
            </w:r>
            <w:r w:rsidRPr="00D41F13">
              <w:rPr>
                <w:rFonts w:ascii="Book Antiqua" w:hAnsi="Book Antiqua"/>
              </w:rPr>
              <w:t>45 mL</w:t>
            </w:r>
          </w:p>
        </w:tc>
        <w:tc>
          <w:tcPr>
            <w:tcW w:w="773" w:type="pct"/>
            <w:shd w:val="clear" w:color="auto" w:fill="auto"/>
          </w:tcPr>
          <w:p w14:paraId="580308BD"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Intubation</w:t>
            </w:r>
          </w:p>
        </w:tc>
      </w:tr>
      <w:tr w:rsidR="00D41F13" w:rsidRPr="00D41F13" w14:paraId="7B312930" w14:textId="77777777" w:rsidTr="00D41F13">
        <w:tc>
          <w:tcPr>
            <w:tcW w:w="774" w:type="pct"/>
            <w:vMerge/>
            <w:shd w:val="clear" w:color="auto" w:fill="auto"/>
          </w:tcPr>
          <w:p w14:paraId="67A0DBBF" w14:textId="77777777" w:rsidR="00324364" w:rsidRPr="00D41F13" w:rsidRDefault="00324364" w:rsidP="00D41F13">
            <w:pPr>
              <w:adjustRightInd w:val="0"/>
              <w:snapToGrid w:val="0"/>
              <w:spacing w:line="360" w:lineRule="auto"/>
              <w:jc w:val="both"/>
              <w:rPr>
                <w:rFonts w:ascii="Book Antiqua" w:hAnsi="Book Antiqua"/>
              </w:rPr>
            </w:pPr>
          </w:p>
        </w:tc>
        <w:tc>
          <w:tcPr>
            <w:tcW w:w="714" w:type="pct"/>
            <w:shd w:val="clear" w:color="auto" w:fill="auto"/>
          </w:tcPr>
          <w:p w14:paraId="211B211B"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Young and Kuntz</w:t>
            </w:r>
            <w:r w:rsidRPr="00D41F13">
              <w:rPr>
                <w:rFonts w:ascii="Book Antiqua" w:hAnsi="Book Antiqua"/>
                <w:noProof/>
                <w:vertAlign w:val="superscript"/>
              </w:rPr>
              <w:t>[38]</w:t>
            </w:r>
          </w:p>
        </w:tc>
        <w:tc>
          <w:tcPr>
            <w:tcW w:w="774" w:type="pct"/>
            <w:shd w:val="clear" w:color="auto" w:fill="auto"/>
          </w:tcPr>
          <w:p w14:paraId="28D1BFCF"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 xml:space="preserve">Ballistics gel, plastic Halloween skeleton thorax, </w:t>
            </w:r>
            <w:r w:rsidRPr="00D41F13">
              <w:rPr>
                <w:rStyle w:val="A5"/>
                <w:rFonts w:ascii="Book Antiqua" w:hAnsi="Book Antiqua"/>
                <w:color w:val="auto"/>
                <w:sz w:val="24"/>
                <w:szCs w:val="24"/>
              </w:rPr>
              <w:t>plastic, manikin dress-form torso</w:t>
            </w:r>
          </w:p>
        </w:tc>
        <w:tc>
          <w:tcPr>
            <w:tcW w:w="678" w:type="pct"/>
            <w:shd w:val="clear" w:color="auto" w:fill="auto"/>
          </w:tcPr>
          <w:p w14:paraId="11B8281E"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NA</w:t>
            </w:r>
          </w:p>
        </w:tc>
        <w:tc>
          <w:tcPr>
            <w:tcW w:w="632" w:type="pct"/>
            <w:shd w:val="clear" w:color="auto" w:fill="auto"/>
          </w:tcPr>
          <w:p w14:paraId="60E7B80D"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flesh-colored dye</w:t>
            </w:r>
          </w:p>
        </w:tc>
        <w:tc>
          <w:tcPr>
            <w:tcW w:w="655" w:type="pct"/>
            <w:shd w:val="clear" w:color="auto" w:fill="auto"/>
          </w:tcPr>
          <w:p w14:paraId="348CAA8F"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NA</w:t>
            </w:r>
          </w:p>
        </w:tc>
        <w:tc>
          <w:tcPr>
            <w:tcW w:w="773" w:type="pct"/>
            <w:shd w:val="clear" w:color="auto" w:fill="auto"/>
          </w:tcPr>
          <w:p w14:paraId="1377EFA4"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Pericardial effusion</w:t>
            </w:r>
          </w:p>
        </w:tc>
      </w:tr>
      <w:tr w:rsidR="00D41F13" w:rsidRPr="00D41F13" w14:paraId="50134A64" w14:textId="77777777" w:rsidTr="00D41F13">
        <w:tc>
          <w:tcPr>
            <w:tcW w:w="774" w:type="pct"/>
            <w:vMerge/>
            <w:shd w:val="clear" w:color="auto" w:fill="auto"/>
          </w:tcPr>
          <w:p w14:paraId="280602A3" w14:textId="77777777" w:rsidR="00324364" w:rsidRPr="00D41F13" w:rsidRDefault="00324364" w:rsidP="00D41F13">
            <w:pPr>
              <w:adjustRightInd w:val="0"/>
              <w:snapToGrid w:val="0"/>
              <w:spacing w:line="360" w:lineRule="auto"/>
              <w:jc w:val="both"/>
              <w:rPr>
                <w:rFonts w:ascii="Book Antiqua" w:hAnsi="Book Antiqua"/>
              </w:rPr>
            </w:pPr>
          </w:p>
        </w:tc>
        <w:tc>
          <w:tcPr>
            <w:tcW w:w="714" w:type="pct"/>
            <w:shd w:val="clear" w:color="auto" w:fill="auto"/>
          </w:tcPr>
          <w:p w14:paraId="099FE5C9"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 xml:space="preserve">Morrow and </w:t>
            </w:r>
            <w:r w:rsidRPr="00D41F13">
              <w:rPr>
                <w:rFonts w:ascii="Book Antiqua" w:hAnsi="Book Antiqua"/>
              </w:rPr>
              <w:lastRenderedPageBreak/>
              <w:t>Broder</w:t>
            </w:r>
            <w:r w:rsidRPr="00D41F13">
              <w:rPr>
                <w:rFonts w:ascii="Book Antiqua" w:hAnsi="Book Antiqua"/>
                <w:noProof/>
                <w:vertAlign w:val="superscript"/>
              </w:rPr>
              <w:t>[34]</w:t>
            </w:r>
          </w:p>
        </w:tc>
        <w:tc>
          <w:tcPr>
            <w:tcW w:w="774" w:type="pct"/>
            <w:shd w:val="clear" w:color="auto" w:fill="auto"/>
          </w:tcPr>
          <w:p w14:paraId="563EF6D5"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lastRenderedPageBreak/>
              <w:t xml:space="preserve">10% ballistic </w:t>
            </w:r>
            <w:r w:rsidRPr="00D41F13">
              <w:rPr>
                <w:rFonts w:ascii="Book Antiqua" w:hAnsi="Book Antiqua"/>
              </w:rPr>
              <w:lastRenderedPageBreak/>
              <w:t>gelatin (Clear Ballistics LLC)</w:t>
            </w:r>
          </w:p>
        </w:tc>
        <w:tc>
          <w:tcPr>
            <w:tcW w:w="678" w:type="pct"/>
            <w:shd w:val="clear" w:color="auto" w:fill="auto"/>
          </w:tcPr>
          <w:p w14:paraId="489026AA"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lastRenderedPageBreak/>
              <w:t>NA</w:t>
            </w:r>
          </w:p>
        </w:tc>
        <w:tc>
          <w:tcPr>
            <w:tcW w:w="632" w:type="pct"/>
            <w:shd w:val="clear" w:color="auto" w:fill="auto"/>
          </w:tcPr>
          <w:p w14:paraId="5D282711"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NA</w:t>
            </w:r>
          </w:p>
        </w:tc>
        <w:tc>
          <w:tcPr>
            <w:tcW w:w="655" w:type="pct"/>
            <w:shd w:val="clear" w:color="auto" w:fill="auto"/>
          </w:tcPr>
          <w:p w14:paraId="686F92D0"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NA</w:t>
            </w:r>
          </w:p>
        </w:tc>
        <w:tc>
          <w:tcPr>
            <w:tcW w:w="773" w:type="pct"/>
            <w:shd w:val="clear" w:color="auto" w:fill="auto"/>
          </w:tcPr>
          <w:p w14:paraId="1B601506"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Vascular access</w:t>
            </w:r>
          </w:p>
        </w:tc>
      </w:tr>
      <w:tr w:rsidR="00D41F13" w:rsidRPr="00D41F13" w14:paraId="3C3CE9C6" w14:textId="77777777" w:rsidTr="00D41F13">
        <w:tc>
          <w:tcPr>
            <w:tcW w:w="774" w:type="pct"/>
            <w:vMerge/>
            <w:shd w:val="clear" w:color="auto" w:fill="auto"/>
          </w:tcPr>
          <w:p w14:paraId="0F19B58C" w14:textId="77777777" w:rsidR="00324364" w:rsidRPr="00D41F13" w:rsidRDefault="00324364" w:rsidP="00D41F13">
            <w:pPr>
              <w:adjustRightInd w:val="0"/>
              <w:snapToGrid w:val="0"/>
              <w:spacing w:line="360" w:lineRule="auto"/>
              <w:jc w:val="both"/>
              <w:rPr>
                <w:rFonts w:ascii="Book Antiqua" w:hAnsi="Book Antiqua"/>
              </w:rPr>
            </w:pPr>
          </w:p>
        </w:tc>
        <w:tc>
          <w:tcPr>
            <w:tcW w:w="714" w:type="pct"/>
            <w:shd w:val="clear" w:color="auto" w:fill="auto"/>
          </w:tcPr>
          <w:p w14:paraId="68567FD1"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 xml:space="preserve">Amini </w:t>
            </w:r>
            <w:r w:rsidRPr="00D41F13">
              <w:rPr>
                <w:rFonts w:ascii="Book Antiqua" w:hAnsi="Book Antiqua"/>
                <w:i/>
              </w:rPr>
              <w:t>et al</w:t>
            </w:r>
            <w:r w:rsidRPr="00D41F13">
              <w:rPr>
                <w:rFonts w:ascii="Book Antiqua" w:hAnsi="Book Antiqua"/>
                <w:noProof/>
                <w:vertAlign w:val="superscript"/>
              </w:rPr>
              <w:t>[36]</w:t>
            </w:r>
          </w:p>
        </w:tc>
        <w:tc>
          <w:tcPr>
            <w:tcW w:w="774" w:type="pct"/>
            <w:shd w:val="clear" w:color="auto" w:fill="auto"/>
          </w:tcPr>
          <w:p w14:paraId="59726B76"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Clear ballistic gel, not mentioned brand name</w:t>
            </w:r>
          </w:p>
        </w:tc>
        <w:tc>
          <w:tcPr>
            <w:tcW w:w="678" w:type="pct"/>
            <w:shd w:val="clear" w:color="auto" w:fill="auto"/>
          </w:tcPr>
          <w:p w14:paraId="15917559"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NA</w:t>
            </w:r>
          </w:p>
        </w:tc>
        <w:tc>
          <w:tcPr>
            <w:tcW w:w="632" w:type="pct"/>
            <w:shd w:val="clear" w:color="auto" w:fill="auto"/>
          </w:tcPr>
          <w:p w14:paraId="084F84E4"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NA</w:t>
            </w:r>
          </w:p>
        </w:tc>
        <w:tc>
          <w:tcPr>
            <w:tcW w:w="655" w:type="pct"/>
            <w:shd w:val="clear" w:color="auto" w:fill="auto"/>
          </w:tcPr>
          <w:p w14:paraId="6DA9E316"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NA</w:t>
            </w:r>
          </w:p>
        </w:tc>
        <w:tc>
          <w:tcPr>
            <w:tcW w:w="773" w:type="pct"/>
            <w:shd w:val="clear" w:color="auto" w:fill="auto"/>
          </w:tcPr>
          <w:p w14:paraId="2979AF0A"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Vascular access</w:t>
            </w:r>
          </w:p>
        </w:tc>
      </w:tr>
      <w:tr w:rsidR="00D41F13" w:rsidRPr="00D41F13" w14:paraId="2E4FE2A5" w14:textId="77777777" w:rsidTr="00D41F13">
        <w:tc>
          <w:tcPr>
            <w:tcW w:w="774" w:type="pct"/>
            <w:vMerge w:val="restart"/>
            <w:shd w:val="clear" w:color="auto" w:fill="auto"/>
          </w:tcPr>
          <w:p w14:paraId="07E1344A"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 xml:space="preserve">Gel and wax based </w:t>
            </w:r>
          </w:p>
        </w:tc>
        <w:tc>
          <w:tcPr>
            <w:tcW w:w="714" w:type="pct"/>
            <w:shd w:val="clear" w:color="auto" w:fill="auto"/>
          </w:tcPr>
          <w:p w14:paraId="659FA8D0"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 xml:space="preserve">Campo Dell’orto </w:t>
            </w:r>
            <w:r w:rsidRPr="00D41F13">
              <w:rPr>
                <w:rFonts w:ascii="Book Antiqua" w:hAnsi="Book Antiqua"/>
                <w:i/>
              </w:rPr>
              <w:t>et al</w:t>
            </w:r>
            <w:r w:rsidRPr="00D41F13">
              <w:rPr>
                <w:rFonts w:ascii="Book Antiqua" w:hAnsi="Book Antiqua"/>
                <w:noProof/>
                <w:vertAlign w:val="superscript"/>
              </w:rPr>
              <w:t>[20]</w:t>
            </w:r>
          </w:p>
        </w:tc>
        <w:tc>
          <w:tcPr>
            <w:tcW w:w="774" w:type="pct"/>
            <w:shd w:val="clear" w:color="auto" w:fill="auto"/>
          </w:tcPr>
          <w:p w14:paraId="391C1AAA"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Gel wax (mixed store, 74532 Ilshofen)</w:t>
            </w:r>
          </w:p>
        </w:tc>
        <w:tc>
          <w:tcPr>
            <w:tcW w:w="678" w:type="pct"/>
            <w:shd w:val="clear" w:color="auto" w:fill="auto"/>
          </w:tcPr>
          <w:p w14:paraId="0637C334" w14:textId="77777777" w:rsidR="00324364" w:rsidRPr="00D41F13" w:rsidRDefault="00324364" w:rsidP="00D41F13">
            <w:pPr>
              <w:widowControl w:val="0"/>
              <w:autoSpaceDE w:val="0"/>
              <w:autoSpaceDN w:val="0"/>
              <w:adjustRightInd w:val="0"/>
              <w:snapToGrid w:val="0"/>
              <w:spacing w:line="360" w:lineRule="auto"/>
              <w:jc w:val="both"/>
              <w:rPr>
                <w:rFonts w:ascii="Book Antiqua" w:eastAsia="MinionPro-Regular" w:hAnsi="Book Antiqua"/>
              </w:rPr>
            </w:pPr>
            <w:r w:rsidRPr="00D41F13">
              <w:rPr>
                <w:rFonts w:ascii="Book Antiqua" w:hAnsi="Book Antiqua"/>
              </w:rPr>
              <w:t>Gel (</w:t>
            </w:r>
            <w:r w:rsidRPr="00D41F13">
              <w:rPr>
                <w:rFonts w:ascii="Book Antiqua" w:eastAsia="MinionPro-Regular" w:hAnsi="Book Antiqua"/>
              </w:rPr>
              <w:t>Sonosid 1 L, Asid Bonz</w:t>
            </w:r>
          </w:p>
          <w:p w14:paraId="24485465" w14:textId="77777777" w:rsidR="00324364" w:rsidRPr="00D41F13" w:rsidRDefault="00324364" w:rsidP="00D41F13">
            <w:pPr>
              <w:widowControl w:val="0"/>
              <w:autoSpaceDE w:val="0"/>
              <w:autoSpaceDN w:val="0"/>
              <w:adjustRightInd w:val="0"/>
              <w:snapToGrid w:val="0"/>
              <w:spacing w:line="360" w:lineRule="auto"/>
              <w:jc w:val="both"/>
              <w:rPr>
                <w:rFonts w:ascii="Book Antiqua" w:eastAsia="MinionPro-Regular" w:hAnsi="Book Antiqua"/>
              </w:rPr>
            </w:pPr>
            <w:r w:rsidRPr="00D41F13">
              <w:rPr>
                <w:rFonts w:ascii="Book Antiqua" w:eastAsia="MinionPro-Regular" w:hAnsi="Book Antiqua"/>
              </w:rPr>
              <w:t>GmbH, 71083 Herrenberg, PZN 5362311)</w:t>
            </w:r>
          </w:p>
        </w:tc>
        <w:tc>
          <w:tcPr>
            <w:tcW w:w="632" w:type="pct"/>
            <w:shd w:val="clear" w:color="auto" w:fill="auto"/>
          </w:tcPr>
          <w:p w14:paraId="05DA6A81" w14:textId="77777777" w:rsidR="00324364" w:rsidRPr="00D41F13" w:rsidRDefault="00324364" w:rsidP="00D41F13">
            <w:pPr>
              <w:widowControl w:val="0"/>
              <w:autoSpaceDE w:val="0"/>
              <w:autoSpaceDN w:val="0"/>
              <w:adjustRightInd w:val="0"/>
              <w:snapToGrid w:val="0"/>
              <w:spacing w:line="360" w:lineRule="auto"/>
              <w:jc w:val="both"/>
              <w:rPr>
                <w:rFonts w:ascii="Book Antiqua" w:hAnsi="Book Antiqua"/>
              </w:rPr>
            </w:pPr>
            <w:r w:rsidRPr="00D41F13">
              <w:rPr>
                <w:rFonts w:ascii="Book Antiqua" w:hAnsi="Book Antiqua"/>
              </w:rPr>
              <w:t>Silicon skin/Thera-Band (</w:t>
            </w:r>
            <w:r w:rsidRPr="00D41F13">
              <w:rPr>
                <w:rFonts w:ascii="Book Antiqua" w:eastAsia="MinionPro-Regular" w:hAnsi="Book Antiqua"/>
              </w:rPr>
              <w:t>Schmidt Sports PHYSIO TAPE, 42699 Solingen, Art.Nr. 111202)</w:t>
            </w:r>
          </w:p>
        </w:tc>
        <w:tc>
          <w:tcPr>
            <w:tcW w:w="655" w:type="pct"/>
            <w:shd w:val="clear" w:color="auto" w:fill="auto"/>
          </w:tcPr>
          <w:p w14:paraId="2734991A"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NA</w:t>
            </w:r>
          </w:p>
        </w:tc>
        <w:tc>
          <w:tcPr>
            <w:tcW w:w="773" w:type="pct"/>
            <w:shd w:val="clear" w:color="auto" w:fill="auto"/>
          </w:tcPr>
          <w:p w14:paraId="27E243CD"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Pericardial effusion</w:t>
            </w:r>
          </w:p>
        </w:tc>
      </w:tr>
      <w:tr w:rsidR="00D41F13" w:rsidRPr="00D41F13" w14:paraId="564CF319" w14:textId="77777777" w:rsidTr="00D41F13">
        <w:tc>
          <w:tcPr>
            <w:tcW w:w="774" w:type="pct"/>
            <w:vMerge/>
            <w:tcBorders>
              <w:bottom w:val="single" w:sz="4" w:space="0" w:color="auto"/>
            </w:tcBorders>
            <w:shd w:val="clear" w:color="auto" w:fill="auto"/>
          </w:tcPr>
          <w:p w14:paraId="49B69F3E" w14:textId="77777777" w:rsidR="00324364" w:rsidRPr="00D41F13" w:rsidRDefault="00324364" w:rsidP="00D41F13">
            <w:pPr>
              <w:adjustRightInd w:val="0"/>
              <w:snapToGrid w:val="0"/>
              <w:spacing w:line="360" w:lineRule="auto"/>
              <w:jc w:val="both"/>
              <w:rPr>
                <w:rFonts w:ascii="Book Antiqua" w:hAnsi="Book Antiqua"/>
              </w:rPr>
            </w:pPr>
          </w:p>
        </w:tc>
        <w:tc>
          <w:tcPr>
            <w:tcW w:w="714" w:type="pct"/>
            <w:tcBorders>
              <w:bottom w:val="single" w:sz="4" w:space="0" w:color="auto"/>
            </w:tcBorders>
            <w:shd w:val="clear" w:color="auto" w:fill="auto"/>
          </w:tcPr>
          <w:p w14:paraId="7E07FC6A"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 xml:space="preserve">Daly </w:t>
            </w:r>
            <w:r w:rsidRPr="00D41F13">
              <w:rPr>
                <w:rFonts w:ascii="Book Antiqua" w:hAnsi="Book Antiqua"/>
                <w:i/>
              </w:rPr>
              <w:t>et al</w:t>
            </w:r>
            <w:r w:rsidRPr="00D41F13">
              <w:rPr>
                <w:rFonts w:ascii="Book Antiqua" w:hAnsi="Book Antiqua"/>
                <w:noProof/>
                <w:vertAlign w:val="superscript"/>
              </w:rPr>
              <w:t>[37]</w:t>
            </w:r>
          </w:p>
        </w:tc>
        <w:tc>
          <w:tcPr>
            <w:tcW w:w="774" w:type="pct"/>
            <w:tcBorders>
              <w:bottom w:val="single" w:sz="4" w:space="0" w:color="auto"/>
            </w:tcBorders>
            <w:shd w:val="clear" w:color="auto" w:fill="auto"/>
          </w:tcPr>
          <w:p w14:paraId="136B681F"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 xml:space="preserve">Gel wax, flour, plastic artificial rib cage (axial </w:t>
            </w:r>
            <w:r w:rsidRPr="00D41F13">
              <w:rPr>
                <w:rFonts w:ascii="Book Antiqua" w:hAnsi="Book Antiqua"/>
              </w:rPr>
              <w:lastRenderedPageBreak/>
              <w:t>skeleton)</w:t>
            </w:r>
          </w:p>
        </w:tc>
        <w:tc>
          <w:tcPr>
            <w:tcW w:w="678" w:type="pct"/>
            <w:tcBorders>
              <w:bottom w:val="single" w:sz="4" w:space="0" w:color="auto"/>
            </w:tcBorders>
            <w:shd w:val="clear" w:color="auto" w:fill="auto"/>
          </w:tcPr>
          <w:p w14:paraId="1A86193F"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lastRenderedPageBreak/>
              <w:t>NA</w:t>
            </w:r>
          </w:p>
        </w:tc>
        <w:tc>
          <w:tcPr>
            <w:tcW w:w="632" w:type="pct"/>
            <w:tcBorders>
              <w:bottom w:val="single" w:sz="4" w:space="0" w:color="auto"/>
            </w:tcBorders>
            <w:shd w:val="clear" w:color="auto" w:fill="auto"/>
          </w:tcPr>
          <w:p w14:paraId="25835144"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 xml:space="preserve">Silicon skin/Thera-Band </w:t>
            </w:r>
            <w:r w:rsidRPr="00D41F13">
              <w:rPr>
                <w:rFonts w:ascii="Book Antiqua" w:hAnsi="Book Antiqua"/>
              </w:rPr>
              <w:lastRenderedPageBreak/>
              <w:t>(</w:t>
            </w:r>
            <w:r w:rsidRPr="00D41F13">
              <w:rPr>
                <w:rFonts w:ascii="Book Antiqua" w:eastAsia="MinionPro-Regular" w:hAnsi="Book Antiqua"/>
              </w:rPr>
              <w:t>Schmidt Sports PHYSIO TAPE, 42699 Solingen, Art.Nr. 111202)</w:t>
            </w:r>
          </w:p>
        </w:tc>
        <w:tc>
          <w:tcPr>
            <w:tcW w:w="655" w:type="pct"/>
            <w:tcBorders>
              <w:bottom w:val="single" w:sz="4" w:space="0" w:color="auto"/>
            </w:tcBorders>
            <w:shd w:val="clear" w:color="auto" w:fill="auto"/>
          </w:tcPr>
          <w:p w14:paraId="39D16D34"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lastRenderedPageBreak/>
              <w:t xml:space="preserve">One gallon (4546 mL) gel wax + </w:t>
            </w:r>
            <w:r w:rsidRPr="00D41F13">
              <w:rPr>
                <w:rFonts w:ascii="Book Antiqua" w:hAnsi="Book Antiqua"/>
              </w:rPr>
              <w:lastRenderedPageBreak/>
              <w:t>three tablespoons of flour</w:t>
            </w:r>
          </w:p>
        </w:tc>
        <w:tc>
          <w:tcPr>
            <w:tcW w:w="773" w:type="pct"/>
            <w:tcBorders>
              <w:bottom w:val="single" w:sz="4" w:space="0" w:color="auto"/>
            </w:tcBorders>
            <w:shd w:val="clear" w:color="auto" w:fill="auto"/>
          </w:tcPr>
          <w:p w14:paraId="32573304"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lastRenderedPageBreak/>
              <w:t>Pericardial effusion</w:t>
            </w:r>
          </w:p>
        </w:tc>
      </w:tr>
    </w:tbl>
    <w:p w14:paraId="6116ED55" w14:textId="54BCAE45" w:rsidR="00324364" w:rsidRPr="00D41F13" w:rsidRDefault="00324364" w:rsidP="00D41F13">
      <w:pPr>
        <w:adjustRightInd w:val="0"/>
        <w:snapToGrid w:val="0"/>
        <w:spacing w:line="360" w:lineRule="auto"/>
        <w:jc w:val="both"/>
        <w:rPr>
          <w:rFonts w:ascii="Book Antiqua" w:hAnsi="Book Antiqua"/>
        </w:rPr>
      </w:pPr>
      <w:bookmarkStart w:id="24" w:name="_Hlk37854567"/>
      <w:r w:rsidRPr="00D41F13">
        <w:rPr>
          <w:rFonts w:ascii="Book Antiqua" w:hAnsi="Book Antiqua"/>
        </w:rPr>
        <w:lastRenderedPageBreak/>
        <w:t xml:space="preserve">NA: </w:t>
      </w:r>
      <w:r w:rsidR="00E1199A" w:rsidRPr="00D41F13">
        <w:rPr>
          <w:rFonts w:ascii="Book Antiqua" w:hAnsi="Book Antiqua"/>
        </w:rPr>
        <w:t xml:space="preserve">Not </w:t>
      </w:r>
      <w:r w:rsidRPr="00D41F13">
        <w:rPr>
          <w:rFonts w:ascii="Book Antiqua" w:hAnsi="Book Antiqua"/>
        </w:rPr>
        <w:t xml:space="preserve">applicable; ONS: </w:t>
      </w:r>
      <w:r w:rsidR="00E1199A" w:rsidRPr="00D41F13">
        <w:rPr>
          <w:rFonts w:ascii="Book Antiqua" w:hAnsi="Book Antiqua"/>
        </w:rPr>
        <w:t xml:space="preserve">Optic </w:t>
      </w:r>
      <w:r w:rsidRPr="00D41F13">
        <w:rPr>
          <w:rFonts w:ascii="Book Antiqua" w:hAnsi="Book Antiqua"/>
        </w:rPr>
        <w:t>nerve sheath</w:t>
      </w:r>
      <w:bookmarkEnd w:id="24"/>
      <w:r w:rsidRPr="00D41F13">
        <w:rPr>
          <w:rFonts w:ascii="Book Antiqua" w:hAnsi="Book Antiqua"/>
        </w:rPr>
        <w:t>.</w:t>
      </w:r>
    </w:p>
    <w:p w14:paraId="479BBB42" w14:textId="77777777" w:rsidR="00324364" w:rsidRPr="00D41F13" w:rsidRDefault="00324364" w:rsidP="00D41F13">
      <w:pPr>
        <w:adjustRightInd w:val="0"/>
        <w:snapToGrid w:val="0"/>
        <w:spacing w:line="360" w:lineRule="auto"/>
        <w:jc w:val="both"/>
        <w:rPr>
          <w:rFonts w:ascii="Book Antiqua" w:hAnsi="Book Antiqua"/>
          <w:b/>
        </w:rPr>
      </w:pPr>
      <w:r w:rsidRPr="00D41F13">
        <w:rPr>
          <w:rFonts w:ascii="Book Antiqua" w:hAnsi="Book Antiqua"/>
        </w:rPr>
        <w:br w:type="page"/>
      </w:r>
      <w:r w:rsidRPr="00D41F13">
        <w:rPr>
          <w:rFonts w:ascii="Book Antiqua" w:hAnsi="Book Antiqua"/>
          <w:b/>
        </w:rPr>
        <w:lastRenderedPageBreak/>
        <w:t>Table 2 Method and time to produce of simulator according to surrounding materials used in simulators</w:t>
      </w:r>
    </w:p>
    <w:tbl>
      <w:tblPr>
        <w:tblW w:w="4878" w:type="pct"/>
        <w:tblInd w:w="108" w:type="dxa"/>
        <w:tblLayout w:type="fixed"/>
        <w:tblLook w:val="04A0" w:firstRow="1" w:lastRow="0" w:firstColumn="1" w:lastColumn="0" w:noHBand="0" w:noVBand="1"/>
      </w:tblPr>
      <w:tblGrid>
        <w:gridCol w:w="1780"/>
        <w:gridCol w:w="1780"/>
        <w:gridCol w:w="1957"/>
        <w:gridCol w:w="1602"/>
        <w:gridCol w:w="1570"/>
        <w:gridCol w:w="1587"/>
        <w:gridCol w:w="1876"/>
      </w:tblGrid>
      <w:tr w:rsidR="00D41F13" w:rsidRPr="00D41F13" w14:paraId="769962BB" w14:textId="77777777" w:rsidTr="00D41F13">
        <w:tc>
          <w:tcPr>
            <w:tcW w:w="732" w:type="pct"/>
            <w:tcBorders>
              <w:top w:val="single" w:sz="4" w:space="0" w:color="auto"/>
              <w:bottom w:val="single" w:sz="4" w:space="0" w:color="auto"/>
            </w:tcBorders>
            <w:shd w:val="clear" w:color="auto" w:fill="auto"/>
          </w:tcPr>
          <w:p w14:paraId="3C6BA39A" w14:textId="77777777" w:rsidR="00324364" w:rsidRPr="00D41F13" w:rsidRDefault="00324364" w:rsidP="00D41F13">
            <w:pPr>
              <w:adjustRightInd w:val="0"/>
              <w:snapToGrid w:val="0"/>
              <w:spacing w:line="360" w:lineRule="auto"/>
              <w:jc w:val="both"/>
              <w:rPr>
                <w:rFonts w:ascii="Book Antiqua" w:hAnsi="Book Antiqua"/>
                <w:b/>
              </w:rPr>
            </w:pPr>
            <w:r w:rsidRPr="00D41F13">
              <w:rPr>
                <w:rFonts w:ascii="Book Antiqua" w:hAnsi="Book Antiqua"/>
                <w:b/>
              </w:rPr>
              <w:t>Surrounding materials</w:t>
            </w:r>
          </w:p>
        </w:tc>
        <w:tc>
          <w:tcPr>
            <w:tcW w:w="732" w:type="pct"/>
            <w:tcBorders>
              <w:top w:val="single" w:sz="4" w:space="0" w:color="auto"/>
              <w:bottom w:val="single" w:sz="4" w:space="0" w:color="auto"/>
            </w:tcBorders>
            <w:shd w:val="clear" w:color="auto" w:fill="auto"/>
          </w:tcPr>
          <w:p w14:paraId="08700F82" w14:textId="77777777" w:rsidR="00324364" w:rsidRPr="00D41F13" w:rsidRDefault="00324364" w:rsidP="00D41F13">
            <w:pPr>
              <w:adjustRightInd w:val="0"/>
              <w:snapToGrid w:val="0"/>
              <w:spacing w:line="360" w:lineRule="auto"/>
              <w:jc w:val="both"/>
              <w:rPr>
                <w:rFonts w:ascii="Book Antiqua" w:hAnsi="Book Antiqua"/>
                <w:b/>
              </w:rPr>
            </w:pPr>
            <w:r w:rsidRPr="00D41F13">
              <w:rPr>
                <w:rFonts w:ascii="Book Antiqua" w:hAnsi="Book Antiqua"/>
                <w:b/>
              </w:rPr>
              <w:t>Ref.</w:t>
            </w:r>
          </w:p>
        </w:tc>
        <w:tc>
          <w:tcPr>
            <w:tcW w:w="805" w:type="pct"/>
            <w:tcBorders>
              <w:top w:val="single" w:sz="4" w:space="0" w:color="auto"/>
              <w:bottom w:val="single" w:sz="4" w:space="0" w:color="auto"/>
            </w:tcBorders>
            <w:shd w:val="clear" w:color="auto" w:fill="auto"/>
          </w:tcPr>
          <w:p w14:paraId="4E0FA96B" w14:textId="680E8823" w:rsidR="00324364" w:rsidRPr="00D41F13" w:rsidRDefault="00E1199A" w:rsidP="00D41F13">
            <w:pPr>
              <w:adjustRightInd w:val="0"/>
              <w:snapToGrid w:val="0"/>
              <w:spacing w:line="360" w:lineRule="auto"/>
              <w:jc w:val="both"/>
              <w:rPr>
                <w:rFonts w:ascii="Book Antiqua" w:hAnsi="Book Antiqua"/>
                <w:b/>
              </w:rPr>
            </w:pPr>
            <w:r w:rsidRPr="00D41F13">
              <w:rPr>
                <w:rFonts w:ascii="Book Antiqua" w:hAnsi="Book Antiqua"/>
                <w:b/>
              </w:rPr>
              <w:t>Heating</w:t>
            </w:r>
          </w:p>
        </w:tc>
        <w:tc>
          <w:tcPr>
            <w:tcW w:w="659" w:type="pct"/>
            <w:tcBorders>
              <w:top w:val="single" w:sz="4" w:space="0" w:color="auto"/>
              <w:bottom w:val="single" w:sz="4" w:space="0" w:color="auto"/>
            </w:tcBorders>
            <w:shd w:val="clear" w:color="auto" w:fill="auto"/>
          </w:tcPr>
          <w:p w14:paraId="321D01F1" w14:textId="657679B6" w:rsidR="00324364" w:rsidRPr="00D41F13" w:rsidRDefault="00324364" w:rsidP="00D41F13">
            <w:pPr>
              <w:adjustRightInd w:val="0"/>
              <w:snapToGrid w:val="0"/>
              <w:spacing w:line="360" w:lineRule="auto"/>
              <w:jc w:val="both"/>
              <w:rPr>
                <w:rFonts w:ascii="Book Antiqua" w:hAnsi="Book Antiqua"/>
                <w:b/>
              </w:rPr>
            </w:pPr>
            <w:r w:rsidRPr="00D41F13">
              <w:rPr>
                <w:rFonts w:ascii="Book Antiqua" w:hAnsi="Book Antiqua"/>
                <w:b/>
              </w:rPr>
              <w:t>Refrigeration</w:t>
            </w:r>
          </w:p>
        </w:tc>
        <w:tc>
          <w:tcPr>
            <w:tcW w:w="646" w:type="pct"/>
            <w:tcBorders>
              <w:top w:val="single" w:sz="4" w:space="0" w:color="auto"/>
              <w:bottom w:val="single" w:sz="4" w:space="0" w:color="auto"/>
            </w:tcBorders>
            <w:shd w:val="clear" w:color="auto" w:fill="auto"/>
          </w:tcPr>
          <w:p w14:paraId="1DE04901" w14:textId="77777777" w:rsidR="00324364" w:rsidRPr="00D41F13" w:rsidRDefault="00324364" w:rsidP="00D41F13">
            <w:pPr>
              <w:adjustRightInd w:val="0"/>
              <w:snapToGrid w:val="0"/>
              <w:spacing w:line="360" w:lineRule="auto"/>
              <w:jc w:val="both"/>
              <w:rPr>
                <w:rFonts w:ascii="Book Antiqua" w:hAnsi="Book Antiqua"/>
                <w:b/>
              </w:rPr>
            </w:pPr>
            <w:r w:rsidRPr="00D41F13">
              <w:rPr>
                <w:rFonts w:ascii="Book Antiqua" w:hAnsi="Book Antiqua"/>
                <w:b/>
              </w:rPr>
              <w:t>Time to produce</w:t>
            </w:r>
          </w:p>
        </w:tc>
        <w:tc>
          <w:tcPr>
            <w:tcW w:w="653" w:type="pct"/>
            <w:tcBorders>
              <w:top w:val="single" w:sz="4" w:space="0" w:color="auto"/>
              <w:bottom w:val="single" w:sz="4" w:space="0" w:color="auto"/>
            </w:tcBorders>
            <w:shd w:val="clear" w:color="auto" w:fill="auto"/>
          </w:tcPr>
          <w:p w14:paraId="405D65A8" w14:textId="77777777" w:rsidR="00324364" w:rsidRPr="00D41F13" w:rsidRDefault="00324364" w:rsidP="00D41F13">
            <w:pPr>
              <w:adjustRightInd w:val="0"/>
              <w:snapToGrid w:val="0"/>
              <w:spacing w:line="360" w:lineRule="auto"/>
              <w:jc w:val="both"/>
              <w:rPr>
                <w:rFonts w:ascii="Book Antiqua" w:hAnsi="Book Antiqua"/>
                <w:b/>
              </w:rPr>
            </w:pPr>
            <w:r w:rsidRPr="00D41F13">
              <w:rPr>
                <w:rFonts w:ascii="Book Antiqua" w:hAnsi="Book Antiqua"/>
                <w:b/>
              </w:rPr>
              <w:t>Target simulator</w:t>
            </w:r>
          </w:p>
        </w:tc>
        <w:tc>
          <w:tcPr>
            <w:tcW w:w="772" w:type="pct"/>
            <w:tcBorders>
              <w:top w:val="single" w:sz="4" w:space="0" w:color="auto"/>
              <w:bottom w:val="single" w:sz="4" w:space="0" w:color="auto"/>
            </w:tcBorders>
            <w:shd w:val="clear" w:color="auto" w:fill="auto"/>
          </w:tcPr>
          <w:p w14:paraId="5A11C402" w14:textId="77777777" w:rsidR="00324364" w:rsidRPr="00D41F13" w:rsidRDefault="00324364" w:rsidP="00D41F13">
            <w:pPr>
              <w:adjustRightInd w:val="0"/>
              <w:snapToGrid w:val="0"/>
              <w:spacing w:line="360" w:lineRule="auto"/>
              <w:jc w:val="both"/>
              <w:rPr>
                <w:rFonts w:ascii="Book Antiqua" w:hAnsi="Book Antiqua"/>
                <w:b/>
              </w:rPr>
            </w:pPr>
            <w:r w:rsidRPr="00D41F13">
              <w:rPr>
                <w:rFonts w:ascii="Book Antiqua" w:hAnsi="Book Antiqua"/>
                <w:b/>
              </w:rPr>
              <w:t>Material for target simulator</w:t>
            </w:r>
          </w:p>
        </w:tc>
      </w:tr>
      <w:tr w:rsidR="00D41F13" w:rsidRPr="00D41F13" w14:paraId="1758ECA5" w14:textId="77777777" w:rsidTr="00D41F13">
        <w:trPr>
          <w:trHeight w:val="323"/>
        </w:trPr>
        <w:tc>
          <w:tcPr>
            <w:tcW w:w="732" w:type="pct"/>
            <w:vMerge w:val="restart"/>
            <w:tcBorders>
              <w:top w:val="single" w:sz="4" w:space="0" w:color="auto"/>
            </w:tcBorders>
            <w:shd w:val="clear" w:color="auto" w:fill="auto"/>
          </w:tcPr>
          <w:p w14:paraId="756D9040"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Gelatin based</w:t>
            </w:r>
          </w:p>
        </w:tc>
        <w:tc>
          <w:tcPr>
            <w:tcW w:w="732" w:type="pct"/>
            <w:tcBorders>
              <w:top w:val="single" w:sz="4" w:space="0" w:color="auto"/>
            </w:tcBorders>
            <w:shd w:val="clear" w:color="auto" w:fill="auto"/>
          </w:tcPr>
          <w:p w14:paraId="0743CBE2"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 xml:space="preserve">Lo </w:t>
            </w:r>
            <w:r w:rsidRPr="00D41F13">
              <w:rPr>
                <w:rFonts w:ascii="Book Antiqua" w:hAnsi="Book Antiqua"/>
                <w:i/>
              </w:rPr>
              <w:t>et al</w:t>
            </w:r>
            <w:r w:rsidRPr="00D41F13">
              <w:rPr>
                <w:rFonts w:ascii="Book Antiqua" w:hAnsi="Book Antiqua"/>
                <w:noProof/>
                <w:vertAlign w:val="superscript"/>
              </w:rPr>
              <w:t>[18]</w:t>
            </w:r>
          </w:p>
        </w:tc>
        <w:tc>
          <w:tcPr>
            <w:tcW w:w="805" w:type="pct"/>
            <w:vMerge w:val="restart"/>
            <w:tcBorders>
              <w:top w:val="single" w:sz="4" w:space="0" w:color="auto"/>
            </w:tcBorders>
            <w:shd w:val="clear" w:color="auto" w:fill="auto"/>
          </w:tcPr>
          <w:p w14:paraId="4EF14E7B" w14:textId="77777777" w:rsidR="00324364" w:rsidRPr="00D41F13" w:rsidRDefault="00324364" w:rsidP="00D41F13">
            <w:pPr>
              <w:widowControl w:val="0"/>
              <w:autoSpaceDE w:val="0"/>
              <w:autoSpaceDN w:val="0"/>
              <w:adjustRightInd w:val="0"/>
              <w:snapToGrid w:val="0"/>
              <w:spacing w:line="360" w:lineRule="auto"/>
              <w:jc w:val="both"/>
              <w:rPr>
                <w:rFonts w:ascii="Book Antiqua" w:hAnsi="Book Antiqua"/>
              </w:rPr>
            </w:pPr>
            <w:r w:rsidRPr="00D41F13">
              <w:rPr>
                <w:rFonts w:ascii="Book Antiqua" w:hAnsi="Book Antiqua"/>
              </w:rPr>
              <w:t>Required</w:t>
            </w:r>
          </w:p>
        </w:tc>
        <w:tc>
          <w:tcPr>
            <w:tcW w:w="659" w:type="pct"/>
            <w:vMerge w:val="restart"/>
            <w:tcBorders>
              <w:top w:val="single" w:sz="4" w:space="0" w:color="auto"/>
            </w:tcBorders>
            <w:shd w:val="clear" w:color="auto" w:fill="auto"/>
          </w:tcPr>
          <w:p w14:paraId="1A5C9310" w14:textId="77777777" w:rsidR="00324364" w:rsidRPr="00D41F13" w:rsidRDefault="00324364" w:rsidP="00D41F13">
            <w:pPr>
              <w:widowControl w:val="0"/>
              <w:autoSpaceDE w:val="0"/>
              <w:autoSpaceDN w:val="0"/>
              <w:adjustRightInd w:val="0"/>
              <w:snapToGrid w:val="0"/>
              <w:spacing w:line="360" w:lineRule="auto"/>
              <w:jc w:val="both"/>
              <w:rPr>
                <w:rFonts w:ascii="Book Antiqua" w:hAnsi="Book Antiqua"/>
              </w:rPr>
            </w:pPr>
            <w:r w:rsidRPr="00D41F13">
              <w:rPr>
                <w:rFonts w:ascii="Book Antiqua" w:hAnsi="Book Antiqua"/>
              </w:rPr>
              <w:t>At least 4 h to firm</w:t>
            </w:r>
          </w:p>
        </w:tc>
        <w:tc>
          <w:tcPr>
            <w:tcW w:w="646" w:type="pct"/>
            <w:vMerge w:val="restart"/>
            <w:tcBorders>
              <w:top w:val="single" w:sz="4" w:space="0" w:color="auto"/>
            </w:tcBorders>
            <w:shd w:val="clear" w:color="auto" w:fill="auto"/>
          </w:tcPr>
          <w:p w14:paraId="6C828023"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at least 5 h</w:t>
            </w:r>
          </w:p>
        </w:tc>
        <w:tc>
          <w:tcPr>
            <w:tcW w:w="653" w:type="pct"/>
            <w:vMerge w:val="restart"/>
            <w:tcBorders>
              <w:top w:val="single" w:sz="4" w:space="0" w:color="auto"/>
            </w:tcBorders>
            <w:shd w:val="clear" w:color="auto" w:fill="auto"/>
          </w:tcPr>
          <w:p w14:paraId="657AA8D0"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Soft tissue abscess</w:t>
            </w:r>
          </w:p>
        </w:tc>
        <w:tc>
          <w:tcPr>
            <w:tcW w:w="772" w:type="pct"/>
            <w:vMerge w:val="restart"/>
            <w:tcBorders>
              <w:top w:val="single" w:sz="4" w:space="0" w:color="auto"/>
            </w:tcBorders>
            <w:shd w:val="clear" w:color="auto" w:fill="auto"/>
          </w:tcPr>
          <w:p w14:paraId="2DAB1532"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Ultrasound gel</w:t>
            </w:r>
          </w:p>
        </w:tc>
      </w:tr>
      <w:tr w:rsidR="00D41F13" w:rsidRPr="00D41F13" w14:paraId="207023B6" w14:textId="77777777" w:rsidTr="00D41F13">
        <w:trPr>
          <w:trHeight w:val="322"/>
        </w:trPr>
        <w:tc>
          <w:tcPr>
            <w:tcW w:w="732" w:type="pct"/>
            <w:vMerge/>
            <w:shd w:val="clear" w:color="auto" w:fill="auto"/>
          </w:tcPr>
          <w:p w14:paraId="497B2260" w14:textId="77777777" w:rsidR="00324364" w:rsidRPr="00D41F13" w:rsidRDefault="00324364" w:rsidP="00D41F13">
            <w:pPr>
              <w:adjustRightInd w:val="0"/>
              <w:snapToGrid w:val="0"/>
              <w:spacing w:line="360" w:lineRule="auto"/>
              <w:jc w:val="both"/>
              <w:rPr>
                <w:rFonts w:ascii="Book Antiqua" w:hAnsi="Book Antiqua"/>
              </w:rPr>
            </w:pPr>
          </w:p>
        </w:tc>
        <w:tc>
          <w:tcPr>
            <w:tcW w:w="732" w:type="pct"/>
            <w:shd w:val="clear" w:color="auto" w:fill="auto"/>
          </w:tcPr>
          <w:p w14:paraId="13E28BB4"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 xml:space="preserve">Wilson </w:t>
            </w:r>
            <w:r w:rsidRPr="00D41F13">
              <w:rPr>
                <w:rFonts w:ascii="Book Antiqua" w:hAnsi="Book Antiqua"/>
                <w:i/>
              </w:rPr>
              <w:t>et al</w:t>
            </w:r>
            <w:r w:rsidRPr="00D41F13">
              <w:rPr>
                <w:rFonts w:ascii="Book Antiqua" w:hAnsi="Book Antiqua"/>
                <w:noProof/>
                <w:vertAlign w:val="superscript"/>
              </w:rPr>
              <w:t>[53]</w:t>
            </w:r>
          </w:p>
        </w:tc>
        <w:tc>
          <w:tcPr>
            <w:tcW w:w="805" w:type="pct"/>
            <w:vMerge/>
            <w:shd w:val="clear" w:color="auto" w:fill="auto"/>
          </w:tcPr>
          <w:p w14:paraId="75162F29" w14:textId="77777777" w:rsidR="00324364" w:rsidRPr="00D41F13" w:rsidRDefault="00324364" w:rsidP="00D41F13">
            <w:pPr>
              <w:widowControl w:val="0"/>
              <w:autoSpaceDE w:val="0"/>
              <w:autoSpaceDN w:val="0"/>
              <w:adjustRightInd w:val="0"/>
              <w:snapToGrid w:val="0"/>
              <w:spacing w:line="360" w:lineRule="auto"/>
              <w:jc w:val="both"/>
              <w:rPr>
                <w:rFonts w:ascii="Book Antiqua" w:hAnsi="Book Antiqua"/>
              </w:rPr>
            </w:pPr>
          </w:p>
        </w:tc>
        <w:tc>
          <w:tcPr>
            <w:tcW w:w="659" w:type="pct"/>
            <w:vMerge/>
            <w:shd w:val="clear" w:color="auto" w:fill="auto"/>
          </w:tcPr>
          <w:p w14:paraId="6F1C2FA1" w14:textId="77777777" w:rsidR="00324364" w:rsidRPr="00D41F13" w:rsidRDefault="00324364" w:rsidP="00D41F13">
            <w:pPr>
              <w:widowControl w:val="0"/>
              <w:autoSpaceDE w:val="0"/>
              <w:autoSpaceDN w:val="0"/>
              <w:adjustRightInd w:val="0"/>
              <w:snapToGrid w:val="0"/>
              <w:spacing w:line="360" w:lineRule="auto"/>
              <w:jc w:val="both"/>
              <w:rPr>
                <w:rFonts w:ascii="Book Antiqua" w:hAnsi="Book Antiqua"/>
              </w:rPr>
            </w:pPr>
          </w:p>
        </w:tc>
        <w:tc>
          <w:tcPr>
            <w:tcW w:w="646" w:type="pct"/>
            <w:vMerge/>
            <w:shd w:val="clear" w:color="auto" w:fill="auto"/>
          </w:tcPr>
          <w:p w14:paraId="275C1785" w14:textId="77777777" w:rsidR="00324364" w:rsidRPr="00D41F13" w:rsidRDefault="00324364" w:rsidP="00D41F13">
            <w:pPr>
              <w:adjustRightInd w:val="0"/>
              <w:snapToGrid w:val="0"/>
              <w:spacing w:line="360" w:lineRule="auto"/>
              <w:jc w:val="both"/>
              <w:rPr>
                <w:rFonts w:ascii="Book Antiqua" w:hAnsi="Book Antiqua"/>
              </w:rPr>
            </w:pPr>
          </w:p>
        </w:tc>
        <w:tc>
          <w:tcPr>
            <w:tcW w:w="653" w:type="pct"/>
            <w:vMerge/>
            <w:shd w:val="clear" w:color="auto" w:fill="auto"/>
          </w:tcPr>
          <w:p w14:paraId="12FF0FAD" w14:textId="77777777" w:rsidR="00324364" w:rsidRPr="00D41F13" w:rsidRDefault="00324364" w:rsidP="00D41F13">
            <w:pPr>
              <w:adjustRightInd w:val="0"/>
              <w:snapToGrid w:val="0"/>
              <w:spacing w:line="360" w:lineRule="auto"/>
              <w:jc w:val="both"/>
              <w:rPr>
                <w:rFonts w:ascii="Book Antiqua" w:hAnsi="Book Antiqua"/>
              </w:rPr>
            </w:pPr>
          </w:p>
        </w:tc>
        <w:tc>
          <w:tcPr>
            <w:tcW w:w="772" w:type="pct"/>
            <w:vMerge/>
            <w:shd w:val="clear" w:color="auto" w:fill="auto"/>
          </w:tcPr>
          <w:p w14:paraId="5E0928D4" w14:textId="77777777" w:rsidR="00324364" w:rsidRPr="00D41F13" w:rsidRDefault="00324364" w:rsidP="00D41F13">
            <w:pPr>
              <w:adjustRightInd w:val="0"/>
              <w:snapToGrid w:val="0"/>
              <w:spacing w:line="360" w:lineRule="auto"/>
              <w:jc w:val="both"/>
              <w:rPr>
                <w:rFonts w:ascii="Book Antiqua" w:hAnsi="Book Antiqua"/>
              </w:rPr>
            </w:pPr>
          </w:p>
        </w:tc>
      </w:tr>
      <w:tr w:rsidR="00D41F13" w:rsidRPr="00D41F13" w14:paraId="7D4148CB" w14:textId="77777777" w:rsidTr="00D41F13">
        <w:tc>
          <w:tcPr>
            <w:tcW w:w="732" w:type="pct"/>
            <w:vMerge/>
            <w:shd w:val="clear" w:color="auto" w:fill="auto"/>
          </w:tcPr>
          <w:p w14:paraId="0916B6AA" w14:textId="77777777" w:rsidR="00324364" w:rsidRPr="00D41F13" w:rsidRDefault="00324364" w:rsidP="00D41F13">
            <w:pPr>
              <w:adjustRightInd w:val="0"/>
              <w:snapToGrid w:val="0"/>
              <w:spacing w:line="360" w:lineRule="auto"/>
              <w:jc w:val="both"/>
              <w:rPr>
                <w:rFonts w:ascii="Book Antiqua" w:hAnsi="Book Antiqua"/>
              </w:rPr>
            </w:pPr>
          </w:p>
        </w:tc>
        <w:tc>
          <w:tcPr>
            <w:tcW w:w="732" w:type="pct"/>
            <w:shd w:val="clear" w:color="auto" w:fill="auto"/>
          </w:tcPr>
          <w:p w14:paraId="476A5E6A"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 xml:space="preserve">Chao </w:t>
            </w:r>
            <w:r w:rsidRPr="00D41F13">
              <w:rPr>
                <w:rFonts w:ascii="Book Antiqua" w:hAnsi="Book Antiqua"/>
                <w:i/>
              </w:rPr>
              <w:t>et al</w:t>
            </w:r>
            <w:r w:rsidRPr="00D41F13">
              <w:rPr>
                <w:rFonts w:ascii="Book Antiqua" w:hAnsi="Book Antiqua"/>
                <w:noProof/>
                <w:vertAlign w:val="superscript"/>
              </w:rPr>
              <w:t>[23]</w:t>
            </w:r>
          </w:p>
        </w:tc>
        <w:tc>
          <w:tcPr>
            <w:tcW w:w="805" w:type="pct"/>
            <w:shd w:val="clear" w:color="auto" w:fill="auto"/>
          </w:tcPr>
          <w:p w14:paraId="56B4ED5C"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 xml:space="preserve">Required </w:t>
            </w:r>
          </w:p>
        </w:tc>
        <w:tc>
          <w:tcPr>
            <w:tcW w:w="659" w:type="pct"/>
            <w:shd w:val="clear" w:color="auto" w:fill="auto"/>
          </w:tcPr>
          <w:p w14:paraId="7602CEFD"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NA</w:t>
            </w:r>
          </w:p>
        </w:tc>
        <w:tc>
          <w:tcPr>
            <w:tcW w:w="646" w:type="pct"/>
            <w:shd w:val="clear" w:color="auto" w:fill="auto"/>
          </w:tcPr>
          <w:p w14:paraId="64CBC7AE"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NA</w:t>
            </w:r>
          </w:p>
        </w:tc>
        <w:tc>
          <w:tcPr>
            <w:tcW w:w="653" w:type="pct"/>
            <w:shd w:val="clear" w:color="auto" w:fill="auto"/>
          </w:tcPr>
          <w:p w14:paraId="78B83D24"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Soft tissue abscess, central vein access, foreign body</w:t>
            </w:r>
          </w:p>
        </w:tc>
        <w:tc>
          <w:tcPr>
            <w:tcW w:w="772" w:type="pct"/>
            <w:shd w:val="clear" w:color="auto" w:fill="auto"/>
          </w:tcPr>
          <w:p w14:paraId="4F0E939A"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Pipette bulbs with water, latex rubber tube, NA</w:t>
            </w:r>
          </w:p>
        </w:tc>
      </w:tr>
      <w:tr w:rsidR="00D41F13" w:rsidRPr="00D41F13" w14:paraId="60A58F7D" w14:textId="77777777" w:rsidTr="00D41F13">
        <w:trPr>
          <w:trHeight w:val="478"/>
        </w:trPr>
        <w:tc>
          <w:tcPr>
            <w:tcW w:w="732" w:type="pct"/>
            <w:vMerge/>
            <w:shd w:val="clear" w:color="auto" w:fill="auto"/>
          </w:tcPr>
          <w:p w14:paraId="4C928962" w14:textId="77777777" w:rsidR="00324364" w:rsidRPr="00D41F13" w:rsidRDefault="00324364" w:rsidP="00D41F13">
            <w:pPr>
              <w:adjustRightInd w:val="0"/>
              <w:snapToGrid w:val="0"/>
              <w:spacing w:line="360" w:lineRule="auto"/>
              <w:jc w:val="both"/>
              <w:rPr>
                <w:rFonts w:ascii="Book Antiqua" w:hAnsi="Book Antiqua"/>
              </w:rPr>
            </w:pPr>
          </w:p>
        </w:tc>
        <w:tc>
          <w:tcPr>
            <w:tcW w:w="732" w:type="pct"/>
            <w:shd w:val="clear" w:color="auto" w:fill="auto"/>
          </w:tcPr>
          <w:p w14:paraId="2CAD5556"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Seguin and Tessaro</w:t>
            </w:r>
            <w:r w:rsidRPr="00D41F13">
              <w:rPr>
                <w:rFonts w:ascii="Book Antiqua" w:hAnsi="Book Antiqua"/>
                <w:noProof/>
                <w:vertAlign w:val="superscript"/>
              </w:rPr>
              <w:t>[29]</w:t>
            </w:r>
          </w:p>
        </w:tc>
        <w:tc>
          <w:tcPr>
            <w:tcW w:w="805" w:type="pct"/>
            <w:vMerge w:val="restart"/>
            <w:shd w:val="clear" w:color="auto" w:fill="auto"/>
          </w:tcPr>
          <w:p w14:paraId="10AF8AD4"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 xml:space="preserve">Required </w:t>
            </w:r>
          </w:p>
        </w:tc>
        <w:tc>
          <w:tcPr>
            <w:tcW w:w="659" w:type="pct"/>
            <w:vMerge w:val="restart"/>
            <w:shd w:val="clear" w:color="auto" w:fill="auto"/>
          </w:tcPr>
          <w:p w14:paraId="396D9E8A"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Required, overnight at 4</w:t>
            </w:r>
            <w:r w:rsidRPr="00D41F13">
              <w:rPr>
                <w:rFonts w:ascii="Book Antiqua" w:eastAsia="Batang" w:hAnsi="Book Antiqua" w:cs="Batang"/>
              </w:rPr>
              <w:t>°C</w:t>
            </w:r>
          </w:p>
        </w:tc>
        <w:tc>
          <w:tcPr>
            <w:tcW w:w="646" w:type="pct"/>
            <w:vMerge w:val="restart"/>
            <w:shd w:val="clear" w:color="auto" w:fill="auto"/>
          </w:tcPr>
          <w:p w14:paraId="3D67DE76"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NA</w:t>
            </w:r>
          </w:p>
        </w:tc>
        <w:tc>
          <w:tcPr>
            <w:tcW w:w="653" w:type="pct"/>
            <w:vMerge w:val="restart"/>
            <w:shd w:val="clear" w:color="auto" w:fill="auto"/>
          </w:tcPr>
          <w:p w14:paraId="54CE35E6"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Intubation. Trachea, esophagus</w:t>
            </w:r>
          </w:p>
        </w:tc>
        <w:tc>
          <w:tcPr>
            <w:tcW w:w="772" w:type="pct"/>
            <w:vMerge w:val="restart"/>
            <w:shd w:val="clear" w:color="auto" w:fill="auto"/>
          </w:tcPr>
          <w:p w14:paraId="05F69B04"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 xml:space="preserve">Holes, the block that came out when making the hole </w:t>
            </w:r>
          </w:p>
        </w:tc>
      </w:tr>
      <w:tr w:rsidR="00D41F13" w:rsidRPr="00D41F13" w14:paraId="3A883146" w14:textId="77777777" w:rsidTr="00D41F13">
        <w:trPr>
          <w:trHeight w:val="478"/>
        </w:trPr>
        <w:tc>
          <w:tcPr>
            <w:tcW w:w="732" w:type="pct"/>
            <w:vMerge/>
            <w:shd w:val="clear" w:color="auto" w:fill="auto"/>
          </w:tcPr>
          <w:p w14:paraId="4A7EA09A" w14:textId="77777777" w:rsidR="00324364" w:rsidRPr="00D41F13" w:rsidRDefault="00324364" w:rsidP="00D41F13">
            <w:pPr>
              <w:adjustRightInd w:val="0"/>
              <w:snapToGrid w:val="0"/>
              <w:spacing w:line="360" w:lineRule="auto"/>
              <w:jc w:val="both"/>
              <w:rPr>
                <w:rFonts w:ascii="Book Antiqua" w:hAnsi="Book Antiqua"/>
              </w:rPr>
            </w:pPr>
          </w:p>
        </w:tc>
        <w:tc>
          <w:tcPr>
            <w:tcW w:w="732" w:type="pct"/>
            <w:shd w:val="clear" w:color="auto" w:fill="auto"/>
          </w:tcPr>
          <w:p w14:paraId="76E406E3"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 xml:space="preserve">Merali </w:t>
            </w:r>
            <w:r w:rsidRPr="00D41F13">
              <w:rPr>
                <w:rFonts w:ascii="Book Antiqua" w:hAnsi="Book Antiqua"/>
                <w:i/>
              </w:rPr>
              <w:t>et al</w:t>
            </w:r>
            <w:r w:rsidRPr="00D41F13">
              <w:rPr>
                <w:rFonts w:ascii="Book Antiqua" w:hAnsi="Book Antiqua"/>
                <w:noProof/>
                <w:vertAlign w:val="superscript"/>
              </w:rPr>
              <w:t>[13]</w:t>
            </w:r>
          </w:p>
        </w:tc>
        <w:tc>
          <w:tcPr>
            <w:tcW w:w="805" w:type="pct"/>
            <w:vMerge/>
            <w:shd w:val="clear" w:color="auto" w:fill="auto"/>
          </w:tcPr>
          <w:p w14:paraId="24E93597" w14:textId="77777777" w:rsidR="00324364" w:rsidRPr="00D41F13" w:rsidRDefault="00324364" w:rsidP="00D41F13">
            <w:pPr>
              <w:adjustRightInd w:val="0"/>
              <w:snapToGrid w:val="0"/>
              <w:spacing w:line="360" w:lineRule="auto"/>
              <w:jc w:val="both"/>
              <w:rPr>
                <w:rFonts w:ascii="Book Antiqua" w:hAnsi="Book Antiqua"/>
              </w:rPr>
            </w:pPr>
          </w:p>
        </w:tc>
        <w:tc>
          <w:tcPr>
            <w:tcW w:w="659" w:type="pct"/>
            <w:vMerge/>
            <w:shd w:val="clear" w:color="auto" w:fill="auto"/>
          </w:tcPr>
          <w:p w14:paraId="21B9B6E7" w14:textId="77777777" w:rsidR="00324364" w:rsidRPr="00D41F13" w:rsidRDefault="00324364" w:rsidP="00D41F13">
            <w:pPr>
              <w:adjustRightInd w:val="0"/>
              <w:snapToGrid w:val="0"/>
              <w:spacing w:line="360" w:lineRule="auto"/>
              <w:jc w:val="both"/>
              <w:rPr>
                <w:rFonts w:ascii="Book Antiqua" w:hAnsi="Book Antiqua"/>
              </w:rPr>
            </w:pPr>
          </w:p>
        </w:tc>
        <w:tc>
          <w:tcPr>
            <w:tcW w:w="646" w:type="pct"/>
            <w:vMerge/>
            <w:shd w:val="clear" w:color="auto" w:fill="auto"/>
          </w:tcPr>
          <w:p w14:paraId="6CAA759C" w14:textId="77777777" w:rsidR="00324364" w:rsidRPr="00D41F13" w:rsidRDefault="00324364" w:rsidP="00D41F13">
            <w:pPr>
              <w:adjustRightInd w:val="0"/>
              <w:snapToGrid w:val="0"/>
              <w:spacing w:line="360" w:lineRule="auto"/>
              <w:jc w:val="both"/>
              <w:rPr>
                <w:rFonts w:ascii="Book Antiqua" w:hAnsi="Book Antiqua"/>
              </w:rPr>
            </w:pPr>
          </w:p>
        </w:tc>
        <w:tc>
          <w:tcPr>
            <w:tcW w:w="653" w:type="pct"/>
            <w:vMerge/>
            <w:shd w:val="clear" w:color="auto" w:fill="auto"/>
          </w:tcPr>
          <w:p w14:paraId="626EDCA1" w14:textId="77777777" w:rsidR="00324364" w:rsidRPr="00D41F13" w:rsidRDefault="00324364" w:rsidP="00D41F13">
            <w:pPr>
              <w:adjustRightInd w:val="0"/>
              <w:snapToGrid w:val="0"/>
              <w:spacing w:line="360" w:lineRule="auto"/>
              <w:jc w:val="both"/>
              <w:rPr>
                <w:rFonts w:ascii="Book Antiqua" w:hAnsi="Book Antiqua"/>
              </w:rPr>
            </w:pPr>
          </w:p>
        </w:tc>
        <w:tc>
          <w:tcPr>
            <w:tcW w:w="772" w:type="pct"/>
            <w:vMerge/>
            <w:shd w:val="clear" w:color="auto" w:fill="auto"/>
          </w:tcPr>
          <w:p w14:paraId="5212E92C" w14:textId="77777777" w:rsidR="00324364" w:rsidRPr="00D41F13" w:rsidRDefault="00324364" w:rsidP="00D41F13">
            <w:pPr>
              <w:adjustRightInd w:val="0"/>
              <w:snapToGrid w:val="0"/>
              <w:spacing w:line="360" w:lineRule="auto"/>
              <w:jc w:val="both"/>
              <w:rPr>
                <w:rFonts w:ascii="Book Antiqua" w:hAnsi="Book Antiqua"/>
              </w:rPr>
            </w:pPr>
          </w:p>
        </w:tc>
      </w:tr>
      <w:tr w:rsidR="00D41F13" w:rsidRPr="00D41F13" w14:paraId="2BF7DD21" w14:textId="77777777" w:rsidTr="00D41F13">
        <w:tc>
          <w:tcPr>
            <w:tcW w:w="732" w:type="pct"/>
            <w:vMerge/>
            <w:shd w:val="clear" w:color="auto" w:fill="auto"/>
          </w:tcPr>
          <w:p w14:paraId="15D720AD" w14:textId="77777777" w:rsidR="00324364" w:rsidRPr="00D41F13" w:rsidRDefault="00324364" w:rsidP="00D41F13">
            <w:pPr>
              <w:adjustRightInd w:val="0"/>
              <w:snapToGrid w:val="0"/>
              <w:spacing w:line="360" w:lineRule="auto"/>
              <w:jc w:val="both"/>
              <w:rPr>
                <w:rFonts w:ascii="Book Antiqua" w:hAnsi="Book Antiqua"/>
              </w:rPr>
            </w:pPr>
          </w:p>
        </w:tc>
        <w:tc>
          <w:tcPr>
            <w:tcW w:w="732" w:type="pct"/>
            <w:shd w:val="clear" w:color="auto" w:fill="auto"/>
          </w:tcPr>
          <w:p w14:paraId="790D42F1"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Do and Lee</w:t>
            </w:r>
            <w:r w:rsidRPr="00D41F13">
              <w:rPr>
                <w:rFonts w:ascii="Book Antiqua" w:hAnsi="Book Antiqua"/>
                <w:noProof/>
                <w:vertAlign w:val="superscript"/>
              </w:rPr>
              <w:t>[28]</w:t>
            </w:r>
          </w:p>
        </w:tc>
        <w:tc>
          <w:tcPr>
            <w:tcW w:w="805" w:type="pct"/>
            <w:shd w:val="clear" w:color="auto" w:fill="auto"/>
          </w:tcPr>
          <w:p w14:paraId="0CCE1D4D"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NA</w:t>
            </w:r>
          </w:p>
        </w:tc>
        <w:tc>
          <w:tcPr>
            <w:tcW w:w="659" w:type="pct"/>
            <w:shd w:val="clear" w:color="auto" w:fill="auto"/>
          </w:tcPr>
          <w:p w14:paraId="5A46CF4A"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NA</w:t>
            </w:r>
          </w:p>
        </w:tc>
        <w:tc>
          <w:tcPr>
            <w:tcW w:w="646" w:type="pct"/>
            <w:shd w:val="clear" w:color="auto" w:fill="auto"/>
          </w:tcPr>
          <w:p w14:paraId="698B2C30"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NA</w:t>
            </w:r>
          </w:p>
        </w:tc>
        <w:tc>
          <w:tcPr>
            <w:tcW w:w="653" w:type="pct"/>
            <w:shd w:val="clear" w:color="auto" w:fill="auto"/>
          </w:tcPr>
          <w:p w14:paraId="1B2B1345"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 xml:space="preserve">Lung, A-lines, B-lines, pleural </w:t>
            </w:r>
            <w:r w:rsidRPr="00D41F13">
              <w:rPr>
                <w:rFonts w:ascii="Book Antiqua" w:hAnsi="Book Antiqua"/>
              </w:rPr>
              <w:lastRenderedPageBreak/>
              <w:t>effusion</w:t>
            </w:r>
          </w:p>
        </w:tc>
        <w:tc>
          <w:tcPr>
            <w:tcW w:w="772" w:type="pct"/>
            <w:shd w:val="clear" w:color="auto" w:fill="auto"/>
          </w:tcPr>
          <w:p w14:paraId="5E8EEBC5" w14:textId="77777777" w:rsidR="00324364" w:rsidRPr="00D41F13" w:rsidRDefault="00324364" w:rsidP="00D41F13">
            <w:pPr>
              <w:widowControl w:val="0"/>
              <w:autoSpaceDE w:val="0"/>
              <w:autoSpaceDN w:val="0"/>
              <w:adjustRightInd w:val="0"/>
              <w:snapToGrid w:val="0"/>
              <w:spacing w:line="360" w:lineRule="auto"/>
              <w:jc w:val="both"/>
              <w:rPr>
                <w:rFonts w:ascii="Book Antiqua" w:hAnsi="Book Antiqua"/>
              </w:rPr>
            </w:pPr>
            <w:r w:rsidRPr="00D41F13">
              <w:rPr>
                <w:rFonts w:ascii="Book Antiqua" w:hAnsi="Book Antiqua"/>
              </w:rPr>
              <w:lastRenderedPageBreak/>
              <w:t>Dressing material (Medifoam</w:t>
            </w:r>
            <w:r w:rsidRPr="00D41F13">
              <w:rPr>
                <w:rFonts w:ascii="Book Antiqua" w:eastAsia="宋体" w:hAnsi="Book Antiqua" w:cs="Arial"/>
              </w:rPr>
              <w:t>®</w:t>
            </w:r>
            <w:r w:rsidRPr="00D41F13">
              <w:rPr>
                <w:rFonts w:ascii="Book Antiqua" w:hAnsi="Book Antiqua"/>
              </w:rPr>
              <w:t xml:space="preserve">, Mundipharma, </w:t>
            </w:r>
            <w:r w:rsidRPr="00D41F13">
              <w:rPr>
                <w:rFonts w:ascii="Book Antiqua" w:hAnsi="Book Antiqua"/>
              </w:rPr>
              <w:lastRenderedPageBreak/>
              <w:t>South Korea), balloon with water</w:t>
            </w:r>
          </w:p>
        </w:tc>
      </w:tr>
      <w:tr w:rsidR="00D41F13" w:rsidRPr="00D41F13" w14:paraId="79B2FBAD" w14:textId="77777777" w:rsidTr="00D41F13">
        <w:tc>
          <w:tcPr>
            <w:tcW w:w="732" w:type="pct"/>
            <w:vMerge/>
            <w:shd w:val="clear" w:color="auto" w:fill="auto"/>
          </w:tcPr>
          <w:p w14:paraId="5EEAF86E" w14:textId="77777777" w:rsidR="00324364" w:rsidRPr="00D41F13" w:rsidRDefault="00324364" w:rsidP="00D41F13">
            <w:pPr>
              <w:adjustRightInd w:val="0"/>
              <w:snapToGrid w:val="0"/>
              <w:spacing w:line="360" w:lineRule="auto"/>
              <w:jc w:val="both"/>
              <w:rPr>
                <w:rFonts w:ascii="Book Antiqua" w:hAnsi="Book Antiqua"/>
              </w:rPr>
            </w:pPr>
          </w:p>
        </w:tc>
        <w:tc>
          <w:tcPr>
            <w:tcW w:w="732" w:type="pct"/>
            <w:shd w:val="clear" w:color="auto" w:fill="auto"/>
          </w:tcPr>
          <w:p w14:paraId="77496BB3"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 xml:space="preserve">Zerth </w:t>
            </w:r>
            <w:r w:rsidRPr="00D41F13">
              <w:rPr>
                <w:rFonts w:ascii="Book Antiqua" w:hAnsi="Book Antiqua"/>
                <w:i/>
              </w:rPr>
              <w:t>et al</w:t>
            </w:r>
            <w:r w:rsidRPr="00D41F13">
              <w:rPr>
                <w:rFonts w:ascii="Book Antiqua" w:hAnsi="Book Antiqua"/>
                <w:noProof/>
                <w:vertAlign w:val="superscript"/>
              </w:rPr>
              <w:t>[26]</w:t>
            </w:r>
          </w:p>
        </w:tc>
        <w:tc>
          <w:tcPr>
            <w:tcW w:w="805" w:type="pct"/>
            <w:shd w:val="clear" w:color="auto" w:fill="auto"/>
          </w:tcPr>
          <w:p w14:paraId="56B5A6C4"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 xml:space="preserve">Required </w:t>
            </w:r>
          </w:p>
        </w:tc>
        <w:tc>
          <w:tcPr>
            <w:tcW w:w="659" w:type="pct"/>
            <w:shd w:val="clear" w:color="auto" w:fill="auto"/>
          </w:tcPr>
          <w:p w14:paraId="11CB870C"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Required for at least 2 h</w:t>
            </w:r>
          </w:p>
        </w:tc>
        <w:tc>
          <w:tcPr>
            <w:tcW w:w="646" w:type="pct"/>
            <w:shd w:val="clear" w:color="auto" w:fill="auto"/>
          </w:tcPr>
          <w:p w14:paraId="480882AB"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NA</w:t>
            </w:r>
          </w:p>
        </w:tc>
        <w:tc>
          <w:tcPr>
            <w:tcW w:w="653" w:type="pct"/>
            <w:shd w:val="clear" w:color="auto" w:fill="auto"/>
          </w:tcPr>
          <w:p w14:paraId="0989B384"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Pericardial effusion</w:t>
            </w:r>
          </w:p>
        </w:tc>
        <w:tc>
          <w:tcPr>
            <w:tcW w:w="772" w:type="pct"/>
            <w:shd w:val="clear" w:color="auto" w:fill="auto"/>
          </w:tcPr>
          <w:p w14:paraId="02B876D2"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Balloon with red food coloring water</w:t>
            </w:r>
          </w:p>
        </w:tc>
      </w:tr>
      <w:tr w:rsidR="00D41F13" w:rsidRPr="00D41F13" w14:paraId="59C3B645" w14:textId="77777777" w:rsidTr="00D41F13">
        <w:tc>
          <w:tcPr>
            <w:tcW w:w="732" w:type="pct"/>
            <w:vMerge/>
            <w:shd w:val="clear" w:color="auto" w:fill="auto"/>
          </w:tcPr>
          <w:p w14:paraId="626E0E30" w14:textId="77777777" w:rsidR="00324364" w:rsidRPr="00D41F13" w:rsidRDefault="00324364" w:rsidP="00D41F13">
            <w:pPr>
              <w:adjustRightInd w:val="0"/>
              <w:snapToGrid w:val="0"/>
              <w:spacing w:line="360" w:lineRule="auto"/>
              <w:jc w:val="both"/>
              <w:rPr>
                <w:rFonts w:ascii="Book Antiqua" w:hAnsi="Book Antiqua"/>
              </w:rPr>
            </w:pPr>
          </w:p>
        </w:tc>
        <w:tc>
          <w:tcPr>
            <w:tcW w:w="732" w:type="pct"/>
            <w:shd w:val="clear" w:color="auto" w:fill="auto"/>
          </w:tcPr>
          <w:p w14:paraId="33233F66"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Cuévas Gonzales</w:t>
            </w:r>
            <w:r w:rsidRPr="00D41F13">
              <w:rPr>
                <w:rFonts w:ascii="Book Antiqua" w:hAnsi="Book Antiqua"/>
                <w:noProof/>
                <w:vertAlign w:val="superscript"/>
              </w:rPr>
              <w:t>[25]</w:t>
            </w:r>
          </w:p>
        </w:tc>
        <w:tc>
          <w:tcPr>
            <w:tcW w:w="805" w:type="pct"/>
            <w:shd w:val="clear" w:color="auto" w:fill="auto"/>
          </w:tcPr>
          <w:p w14:paraId="6A43FE79"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 xml:space="preserve">Required </w:t>
            </w:r>
          </w:p>
        </w:tc>
        <w:tc>
          <w:tcPr>
            <w:tcW w:w="659" w:type="pct"/>
            <w:shd w:val="clear" w:color="auto" w:fill="auto"/>
          </w:tcPr>
          <w:p w14:paraId="4D8660AA"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Required for 2 h</w:t>
            </w:r>
          </w:p>
        </w:tc>
        <w:tc>
          <w:tcPr>
            <w:tcW w:w="646" w:type="pct"/>
            <w:shd w:val="clear" w:color="auto" w:fill="auto"/>
          </w:tcPr>
          <w:p w14:paraId="37374B80"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NA</w:t>
            </w:r>
          </w:p>
        </w:tc>
        <w:tc>
          <w:tcPr>
            <w:tcW w:w="653" w:type="pct"/>
            <w:shd w:val="clear" w:color="auto" w:fill="auto"/>
          </w:tcPr>
          <w:p w14:paraId="5F583CFF"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Eye (normal, foreign body, ONS, dislocation of lens, vitreous hemorrhage, retinal detachment)</w:t>
            </w:r>
          </w:p>
        </w:tc>
        <w:tc>
          <w:tcPr>
            <w:tcW w:w="772" w:type="pct"/>
            <w:shd w:val="clear" w:color="auto" w:fill="auto"/>
          </w:tcPr>
          <w:p w14:paraId="5728F820"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Printing was required using aluminum paper mold on gelatin</w:t>
            </w:r>
          </w:p>
        </w:tc>
      </w:tr>
      <w:tr w:rsidR="00D41F13" w:rsidRPr="00D41F13" w14:paraId="2E8A27AD" w14:textId="77777777" w:rsidTr="00D41F13">
        <w:tc>
          <w:tcPr>
            <w:tcW w:w="732" w:type="pct"/>
            <w:vMerge/>
            <w:shd w:val="clear" w:color="auto" w:fill="auto"/>
          </w:tcPr>
          <w:p w14:paraId="44345C51" w14:textId="77777777" w:rsidR="00324364" w:rsidRPr="00D41F13" w:rsidRDefault="00324364" w:rsidP="00D41F13">
            <w:pPr>
              <w:adjustRightInd w:val="0"/>
              <w:snapToGrid w:val="0"/>
              <w:spacing w:line="360" w:lineRule="auto"/>
              <w:jc w:val="both"/>
              <w:rPr>
                <w:rFonts w:ascii="Book Antiqua" w:hAnsi="Book Antiqua"/>
              </w:rPr>
            </w:pPr>
          </w:p>
        </w:tc>
        <w:tc>
          <w:tcPr>
            <w:tcW w:w="732" w:type="pct"/>
            <w:shd w:val="clear" w:color="auto" w:fill="auto"/>
          </w:tcPr>
          <w:p w14:paraId="27C674CE"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 xml:space="preserve">Murphy </w:t>
            </w:r>
            <w:r w:rsidRPr="00D41F13">
              <w:rPr>
                <w:rFonts w:ascii="Book Antiqua" w:hAnsi="Book Antiqua"/>
                <w:i/>
              </w:rPr>
              <w:t>et al</w:t>
            </w:r>
            <w:r w:rsidRPr="00D41F13">
              <w:rPr>
                <w:rFonts w:ascii="Book Antiqua" w:hAnsi="Book Antiqua"/>
                <w:noProof/>
                <w:vertAlign w:val="superscript"/>
              </w:rPr>
              <w:t>[15]</w:t>
            </w:r>
          </w:p>
        </w:tc>
        <w:tc>
          <w:tcPr>
            <w:tcW w:w="805" w:type="pct"/>
            <w:shd w:val="clear" w:color="auto" w:fill="auto"/>
          </w:tcPr>
          <w:p w14:paraId="037BD376"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 xml:space="preserve">Required </w:t>
            </w:r>
          </w:p>
        </w:tc>
        <w:tc>
          <w:tcPr>
            <w:tcW w:w="659" w:type="pct"/>
            <w:shd w:val="clear" w:color="auto" w:fill="auto"/>
          </w:tcPr>
          <w:p w14:paraId="406C1A6D"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Required</w:t>
            </w:r>
          </w:p>
        </w:tc>
        <w:tc>
          <w:tcPr>
            <w:tcW w:w="646" w:type="pct"/>
            <w:shd w:val="clear" w:color="auto" w:fill="auto"/>
          </w:tcPr>
          <w:p w14:paraId="0E3EA928"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At least 30 min</w:t>
            </w:r>
          </w:p>
        </w:tc>
        <w:tc>
          <w:tcPr>
            <w:tcW w:w="653" w:type="pct"/>
            <w:shd w:val="clear" w:color="auto" w:fill="auto"/>
          </w:tcPr>
          <w:p w14:paraId="14EC2A0B"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ONS</w:t>
            </w:r>
          </w:p>
        </w:tc>
        <w:tc>
          <w:tcPr>
            <w:tcW w:w="772" w:type="pct"/>
            <w:shd w:val="clear" w:color="auto" w:fill="auto"/>
          </w:tcPr>
          <w:p w14:paraId="4315988D"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Ping-pong ball, Vinyl tube + a stylet of 18-guage needle with metal tip</w:t>
            </w:r>
          </w:p>
        </w:tc>
      </w:tr>
      <w:tr w:rsidR="00D41F13" w:rsidRPr="00D41F13" w14:paraId="0771F038" w14:textId="77777777" w:rsidTr="00D41F13">
        <w:tc>
          <w:tcPr>
            <w:tcW w:w="732" w:type="pct"/>
            <w:vMerge/>
            <w:shd w:val="clear" w:color="auto" w:fill="auto"/>
          </w:tcPr>
          <w:p w14:paraId="0520D225" w14:textId="77777777" w:rsidR="00324364" w:rsidRPr="00D41F13" w:rsidRDefault="00324364" w:rsidP="00D41F13">
            <w:pPr>
              <w:adjustRightInd w:val="0"/>
              <w:snapToGrid w:val="0"/>
              <w:spacing w:line="360" w:lineRule="auto"/>
              <w:jc w:val="both"/>
              <w:rPr>
                <w:rFonts w:ascii="Book Antiqua" w:hAnsi="Book Antiqua"/>
              </w:rPr>
            </w:pPr>
          </w:p>
        </w:tc>
        <w:tc>
          <w:tcPr>
            <w:tcW w:w="732" w:type="pct"/>
            <w:shd w:val="clear" w:color="auto" w:fill="auto"/>
          </w:tcPr>
          <w:p w14:paraId="572A950E"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 xml:space="preserve">Soucy </w:t>
            </w:r>
            <w:r w:rsidRPr="00D41F13">
              <w:rPr>
                <w:rFonts w:ascii="Book Antiqua" w:hAnsi="Book Antiqua"/>
                <w:i/>
              </w:rPr>
              <w:t>et al</w:t>
            </w:r>
            <w:r w:rsidRPr="00D41F13">
              <w:rPr>
                <w:rFonts w:ascii="Book Antiqua" w:hAnsi="Book Antiqua"/>
                <w:noProof/>
                <w:vertAlign w:val="superscript"/>
              </w:rPr>
              <w:t>[27]</w:t>
            </w:r>
          </w:p>
        </w:tc>
        <w:tc>
          <w:tcPr>
            <w:tcW w:w="805" w:type="pct"/>
            <w:shd w:val="clear" w:color="auto" w:fill="auto"/>
          </w:tcPr>
          <w:p w14:paraId="17A51C18"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 xml:space="preserve">Required </w:t>
            </w:r>
          </w:p>
        </w:tc>
        <w:tc>
          <w:tcPr>
            <w:tcW w:w="659" w:type="pct"/>
            <w:shd w:val="clear" w:color="auto" w:fill="auto"/>
          </w:tcPr>
          <w:p w14:paraId="34338EAD"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Required</w:t>
            </w:r>
          </w:p>
        </w:tc>
        <w:tc>
          <w:tcPr>
            <w:tcW w:w="646" w:type="pct"/>
            <w:shd w:val="clear" w:color="auto" w:fill="auto"/>
          </w:tcPr>
          <w:p w14:paraId="38F5410A"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NA</w:t>
            </w:r>
          </w:p>
        </w:tc>
        <w:tc>
          <w:tcPr>
            <w:tcW w:w="653" w:type="pct"/>
            <w:shd w:val="clear" w:color="auto" w:fill="auto"/>
          </w:tcPr>
          <w:p w14:paraId="33CCED55"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Skull fracture</w:t>
            </w:r>
          </w:p>
        </w:tc>
        <w:tc>
          <w:tcPr>
            <w:tcW w:w="772" w:type="pct"/>
            <w:shd w:val="clear" w:color="auto" w:fill="auto"/>
          </w:tcPr>
          <w:p w14:paraId="57B9A168"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 xml:space="preserve">Coconut </w:t>
            </w:r>
          </w:p>
        </w:tc>
      </w:tr>
      <w:tr w:rsidR="00D41F13" w:rsidRPr="00D41F13" w14:paraId="5208D2B7" w14:textId="77777777" w:rsidTr="00D41F13">
        <w:tc>
          <w:tcPr>
            <w:tcW w:w="732" w:type="pct"/>
            <w:vMerge/>
            <w:shd w:val="clear" w:color="auto" w:fill="auto"/>
          </w:tcPr>
          <w:p w14:paraId="39195B3A" w14:textId="77777777" w:rsidR="00324364" w:rsidRPr="00D41F13" w:rsidRDefault="00324364" w:rsidP="00D41F13">
            <w:pPr>
              <w:adjustRightInd w:val="0"/>
              <w:snapToGrid w:val="0"/>
              <w:spacing w:line="360" w:lineRule="auto"/>
              <w:jc w:val="both"/>
              <w:rPr>
                <w:rFonts w:ascii="Book Antiqua" w:hAnsi="Book Antiqua"/>
              </w:rPr>
            </w:pPr>
          </w:p>
        </w:tc>
        <w:tc>
          <w:tcPr>
            <w:tcW w:w="732" w:type="pct"/>
            <w:shd w:val="clear" w:color="auto" w:fill="auto"/>
          </w:tcPr>
          <w:p w14:paraId="1CCD9378"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 xml:space="preserve">Amato </w:t>
            </w:r>
            <w:r w:rsidRPr="00D41F13">
              <w:rPr>
                <w:rFonts w:ascii="Book Antiqua" w:hAnsi="Book Antiqua"/>
                <w:i/>
              </w:rPr>
              <w:t>et al</w:t>
            </w:r>
            <w:r w:rsidRPr="00D41F13">
              <w:rPr>
                <w:rFonts w:ascii="Book Antiqua" w:hAnsi="Book Antiqua"/>
                <w:noProof/>
                <w:vertAlign w:val="superscript"/>
              </w:rPr>
              <w:t>[24]</w:t>
            </w:r>
          </w:p>
        </w:tc>
        <w:tc>
          <w:tcPr>
            <w:tcW w:w="805" w:type="pct"/>
            <w:shd w:val="clear" w:color="auto" w:fill="auto"/>
          </w:tcPr>
          <w:p w14:paraId="159F1C71"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Required</w:t>
            </w:r>
          </w:p>
        </w:tc>
        <w:tc>
          <w:tcPr>
            <w:tcW w:w="659" w:type="pct"/>
            <w:shd w:val="clear" w:color="auto" w:fill="auto"/>
          </w:tcPr>
          <w:p w14:paraId="1412D739"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Required</w:t>
            </w:r>
          </w:p>
        </w:tc>
        <w:tc>
          <w:tcPr>
            <w:tcW w:w="646" w:type="pct"/>
            <w:shd w:val="clear" w:color="auto" w:fill="auto"/>
          </w:tcPr>
          <w:p w14:paraId="31D753B7"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NA</w:t>
            </w:r>
          </w:p>
        </w:tc>
        <w:tc>
          <w:tcPr>
            <w:tcW w:w="653" w:type="pct"/>
            <w:shd w:val="clear" w:color="auto" w:fill="auto"/>
          </w:tcPr>
          <w:p w14:paraId="2CB35B30"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Vascular access</w:t>
            </w:r>
          </w:p>
        </w:tc>
        <w:tc>
          <w:tcPr>
            <w:tcW w:w="772" w:type="pct"/>
            <w:shd w:val="clear" w:color="auto" w:fill="auto"/>
          </w:tcPr>
          <w:p w14:paraId="77BE13C1"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Removed plastic tube</w:t>
            </w:r>
          </w:p>
        </w:tc>
      </w:tr>
      <w:tr w:rsidR="00D41F13" w:rsidRPr="00D41F13" w14:paraId="463580E8" w14:textId="77777777" w:rsidTr="00D41F13">
        <w:tc>
          <w:tcPr>
            <w:tcW w:w="732" w:type="pct"/>
            <w:vMerge/>
            <w:shd w:val="clear" w:color="auto" w:fill="auto"/>
          </w:tcPr>
          <w:p w14:paraId="37889D35" w14:textId="77777777" w:rsidR="00324364" w:rsidRPr="00D41F13" w:rsidRDefault="00324364" w:rsidP="00D41F13">
            <w:pPr>
              <w:adjustRightInd w:val="0"/>
              <w:snapToGrid w:val="0"/>
              <w:spacing w:line="360" w:lineRule="auto"/>
              <w:jc w:val="both"/>
              <w:rPr>
                <w:rFonts w:ascii="Book Antiqua" w:hAnsi="Book Antiqua"/>
              </w:rPr>
            </w:pPr>
          </w:p>
        </w:tc>
        <w:tc>
          <w:tcPr>
            <w:tcW w:w="732" w:type="pct"/>
            <w:shd w:val="clear" w:color="auto" w:fill="auto"/>
          </w:tcPr>
          <w:p w14:paraId="0F03D538"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 xml:space="preserve">Cheruparambath </w:t>
            </w:r>
            <w:r w:rsidRPr="00D41F13">
              <w:rPr>
                <w:rFonts w:ascii="Book Antiqua" w:hAnsi="Book Antiqua"/>
                <w:i/>
              </w:rPr>
              <w:t>et al</w:t>
            </w:r>
            <w:r w:rsidRPr="00D41F13">
              <w:rPr>
                <w:rFonts w:ascii="Book Antiqua" w:hAnsi="Book Antiqua"/>
                <w:noProof/>
                <w:vertAlign w:val="superscript"/>
              </w:rPr>
              <w:t>[22]</w:t>
            </w:r>
          </w:p>
        </w:tc>
        <w:tc>
          <w:tcPr>
            <w:tcW w:w="805" w:type="pct"/>
            <w:shd w:val="clear" w:color="auto" w:fill="auto"/>
          </w:tcPr>
          <w:p w14:paraId="21178C74"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Required</w:t>
            </w:r>
          </w:p>
        </w:tc>
        <w:tc>
          <w:tcPr>
            <w:tcW w:w="659" w:type="pct"/>
            <w:shd w:val="clear" w:color="auto" w:fill="auto"/>
          </w:tcPr>
          <w:p w14:paraId="1F740014"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Required</w:t>
            </w:r>
          </w:p>
        </w:tc>
        <w:tc>
          <w:tcPr>
            <w:tcW w:w="646" w:type="pct"/>
            <w:shd w:val="clear" w:color="auto" w:fill="auto"/>
          </w:tcPr>
          <w:p w14:paraId="4033D31C"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NA</w:t>
            </w:r>
          </w:p>
        </w:tc>
        <w:tc>
          <w:tcPr>
            <w:tcW w:w="653" w:type="pct"/>
            <w:shd w:val="clear" w:color="auto" w:fill="auto"/>
          </w:tcPr>
          <w:p w14:paraId="1F36BCD4"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Vascular access</w:t>
            </w:r>
          </w:p>
        </w:tc>
        <w:tc>
          <w:tcPr>
            <w:tcW w:w="772" w:type="pct"/>
            <w:shd w:val="clear" w:color="auto" w:fill="auto"/>
          </w:tcPr>
          <w:p w14:paraId="11F6DAD3"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Plastic tube</w:t>
            </w:r>
          </w:p>
        </w:tc>
      </w:tr>
      <w:tr w:rsidR="00D41F13" w:rsidRPr="00D41F13" w14:paraId="140D1BE0" w14:textId="77777777" w:rsidTr="00D41F13">
        <w:tc>
          <w:tcPr>
            <w:tcW w:w="732" w:type="pct"/>
            <w:vMerge/>
            <w:shd w:val="clear" w:color="auto" w:fill="auto"/>
          </w:tcPr>
          <w:p w14:paraId="0D9F1D39" w14:textId="77777777" w:rsidR="00324364" w:rsidRPr="00D41F13" w:rsidRDefault="00324364" w:rsidP="00D41F13">
            <w:pPr>
              <w:adjustRightInd w:val="0"/>
              <w:snapToGrid w:val="0"/>
              <w:spacing w:line="360" w:lineRule="auto"/>
              <w:jc w:val="both"/>
              <w:rPr>
                <w:rFonts w:ascii="Book Antiqua" w:hAnsi="Book Antiqua"/>
              </w:rPr>
            </w:pPr>
          </w:p>
        </w:tc>
        <w:tc>
          <w:tcPr>
            <w:tcW w:w="732" w:type="pct"/>
            <w:shd w:val="clear" w:color="auto" w:fill="auto"/>
          </w:tcPr>
          <w:p w14:paraId="2C30DE7D"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 xml:space="preserve">Chao </w:t>
            </w:r>
            <w:r w:rsidRPr="00D41F13">
              <w:rPr>
                <w:rFonts w:ascii="Book Antiqua" w:hAnsi="Book Antiqua"/>
                <w:i/>
              </w:rPr>
              <w:t>et al</w:t>
            </w:r>
            <w:r w:rsidRPr="00D41F13">
              <w:rPr>
                <w:rFonts w:ascii="Book Antiqua" w:hAnsi="Book Antiqua"/>
                <w:noProof/>
                <w:vertAlign w:val="superscript"/>
              </w:rPr>
              <w:t>[23]</w:t>
            </w:r>
          </w:p>
        </w:tc>
        <w:tc>
          <w:tcPr>
            <w:tcW w:w="805" w:type="pct"/>
            <w:shd w:val="clear" w:color="auto" w:fill="auto"/>
          </w:tcPr>
          <w:p w14:paraId="69D41F86"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Required</w:t>
            </w:r>
          </w:p>
        </w:tc>
        <w:tc>
          <w:tcPr>
            <w:tcW w:w="659" w:type="pct"/>
            <w:shd w:val="clear" w:color="auto" w:fill="auto"/>
          </w:tcPr>
          <w:p w14:paraId="09CA47C7"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Required</w:t>
            </w:r>
          </w:p>
        </w:tc>
        <w:tc>
          <w:tcPr>
            <w:tcW w:w="646" w:type="pct"/>
            <w:shd w:val="clear" w:color="auto" w:fill="auto"/>
          </w:tcPr>
          <w:p w14:paraId="30304694"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NA</w:t>
            </w:r>
          </w:p>
        </w:tc>
        <w:tc>
          <w:tcPr>
            <w:tcW w:w="653" w:type="pct"/>
            <w:shd w:val="clear" w:color="auto" w:fill="auto"/>
          </w:tcPr>
          <w:p w14:paraId="471078D4"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Vascular access</w:t>
            </w:r>
          </w:p>
        </w:tc>
        <w:tc>
          <w:tcPr>
            <w:tcW w:w="772" w:type="pct"/>
            <w:shd w:val="clear" w:color="auto" w:fill="auto"/>
          </w:tcPr>
          <w:p w14:paraId="5DF8276B"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Latex rubber tube</w:t>
            </w:r>
          </w:p>
        </w:tc>
      </w:tr>
      <w:tr w:rsidR="00D41F13" w:rsidRPr="00D41F13" w14:paraId="58B35B6A" w14:textId="77777777" w:rsidTr="00D41F13">
        <w:tc>
          <w:tcPr>
            <w:tcW w:w="732" w:type="pct"/>
            <w:vMerge/>
            <w:shd w:val="clear" w:color="auto" w:fill="auto"/>
          </w:tcPr>
          <w:p w14:paraId="55F31858" w14:textId="77777777" w:rsidR="00324364" w:rsidRPr="00D41F13" w:rsidRDefault="00324364" w:rsidP="00D41F13">
            <w:pPr>
              <w:adjustRightInd w:val="0"/>
              <w:snapToGrid w:val="0"/>
              <w:spacing w:line="360" w:lineRule="auto"/>
              <w:jc w:val="both"/>
              <w:rPr>
                <w:rFonts w:ascii="Book Antiqua" w:hAnsi="Book Antiqua"/>
              </w:rPr>
            </w:pPr>
          </w:p>
        </w:tc>
        <w:tc>
          <w:tcPr>
            <w:tcW w:w="732" w:type="pct"/>
            <w:shd w:val="clear" w:color="auto" w:fill="auto"/>
          </w:tcPr>
          <w:p w14:paraId="69F9DC1B"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 xml:space="preserve">Rathbun </w:t>
            </w:r>
            <w:r w:rsidRPr="00D41F13">
              <w:rPr>
                <w:rFonts w:ascii="Book Antiqua" w:hAnsi="Book Antiqua"/>
                <w:i/>
              </w:rPr>
              <w:t>et al</w:t>
            </w:r>
            <w:r w:rsidRPr="00D41F13">
              <w:rPr>
                <w:rFonts w:ascii="Book Antiqua" w:hAnsi="Book Antiqua"/>
                <w:noProof/>
                <w:vertAlign w:val="superscript"/>
              </w:rPr>
              <w:t>[39]</w:t>
            </w:r>
          </w:p>
        </w:tc>
        <w:tc>
          <w:tcPr>
            <w:tcW w:w="805" w:type="pct"/>
            <w:shd w:val="clear" w:color="auto" w:fill="auto"/>
          </w:tcPr>
          <w:p w14:paraId="317DE67B"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Required</w:t>
            </w:r>
          </w:p>
        </w:tc>
        <w:tc>
          <w:tcPr>
            <w:tcW w:w="659" w:type="pct"/>
            <w:shd w:val="clear" w:color="auto" w:fill="auto"/>
          </w:tcPr>
          <w:p w14:paraId="45FFBB06"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Required</w:t>
            </w:r>
          </w:p>
        </w:tc>
        <w:tc>
          <w:tcPr>
            <w:tcW w:w="646" w:type="pct"/>
            <w:shd w:val="clear" w:color="auto" w:fill="auto"/>
          </w:tcPr>
          <w:p w14:paraId="7EB6B3D0"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Approximately 2</w:t>
            </w:r>
            <w:r w:rsidRPr="00D41F13">
              <w:rPr>
                <w:rFonts w:ascii="Book Antiqua" w:hAnsi="Book Antiqua" w:cs="Calibri"/>
              </w:rPr>
              <w:t>–</w:t>
            </w:r>
            <w:r w:rsidRPr="00D41F13">
              <w:rPr>
                <w:rFonts w:ascii="Book Antiqua" w:hAnsi="Book Antiqua"/>
              </w:rPr>
              <w:t>3 h</w:t>
            </w:r>
          </w:p>
        </w:tc>
        <w:tc>
          <w:tcPr>
            <w:tcW w:w="653" w:type="pct"/>
            <w:shd w:val="clear" w:color="auto" w:fill="auto"/>
          </w:tcPr>
          <w:p w14:paraId="421D1C36"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Nerve block</w:t>
            </w:r>
          </w:p>
        </w:tc>
        <w:tc>
          <w:tcPr>
            <w:tcW w:w="772" w:type="pct"/>
            <w:shd w:val="clear" w:color="auto" w:fill="auto"/>
          </w:tcPr>
          <w:p w14:paraId="71D021F3" w14:textId="2A18D3B9"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 xml:space="preserve">Hot dog </w:t>
            </w:r>
            <w:r w:rsidR="00E1199A" w:rsidRPr="00D41F13">
              <w:rPr>
                <w:rFonts w:ascii="Book Antiqua" w:hAnsi="Book Antiqua"/>
              </w:rPr>
              <w:t>and</w:t>
            </w:r>
            <w:r w:rsidRPr="00D41F13">
              <w:rPr>
                <w:rFonts w:ascii="Book Antiqua" w:hAnsi="Book Antiqua"/>
              </w:rPr>
              <w:t xml:space="preserve"> straw</w:t>
            </w:r>
          </w:p>
        </w:tc>
      </w:tr>
      <w:tr w:rsidR="00D41F13" w:rsidRPr="00D41F13" w14:paraId="4970FAFD" w14:textId="77777777" w:rsidTr="00D41F13">
        <w:tc>
          <w:tcPr>
            <w:tcW w:w="732" w:type="pct"/>
            <w:vMerge w:val="restart"/>
            <w:shd w:val="clear" w:color="auto" w:fill="auto"/>
          </w:tcPr>
          <w:p w14:paraId="73C6E053"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Agar based</w:t>
            </w:r>
          </w:p>
        </w:tc>
        <w:tc>
          <w:tcPr>
            <w:tcW w:w="732" w:type="pct"/>
            <w:shd w:val="clear" w:color="auto" w:fill="auto"/>
          </w:tcPr>
          <w:p w14:paraId="2F98C2CB"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 xml:space="preserve">Earle </w:t>
            </w:r>
            <w:r w:rsidRPr="00D41F13">
              <w:rPr>
                <w:rFonts w:ascii="Book Antiqua" w:hAnsi="Book Antiqua"/>
                <w:i/>
              </w:rPr>
              <w:t>et al</w:t>
            </w:r>
            <w:r w:rsidRPr="00D41F13">
              <w:rPr>
                <w:rFonts w:ascii="Book Antiqua" w:hAnsi="Book Antiqua"/>
                <w:noProof/>
                <w:vertAlign w:val="superscript"/>
              </w:rPr>
              <w:t>[32]</w:t>
            </w:r>
          </w:p>
        </w:tc>
        <w:tc>
          <w:tcPr>
            <w:tcW w:w="805" w:type="pct"/>
            <w:shd w:val="clear" w:color="auto" w:fill="auto"/>
          </w:tcPr>
          <w:p w14:paraId="1275BC4B"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Required</w:t>
            </w:r>
          </w:p>
        </w:tc>
        <w:tc>
          <w:tcPr>
            <w:tcW w:w="659" w:type="pct"/>
            <w:shd w:val="clear" w:color="auto" w:fill="auto"/>
          </w:tcPr>
          <w:p w14:paraId="49C534DB"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Cooling at room temperature</w:t>
            </w:r>
          </w:p>
        </w:tc>
        <w:tc>
          <w:tcPr>
            <w:tcW w:w="646" w:type="pct"/>
            <w:shd w:val="clear" w:color="auto" w:fill="auto"/>
          </w:tcPr>
          <w:p w14:paraId="2D898476"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NA</w:t>
            </w:r>
          </w:p>
        </w:tc>
        <w:tc>
          <w:tcPr>
            <w:tcW w:w="653" w:type="pct"/>
            <w:shd w:val="clear" w:color="auto" w:fill="auto"/>
          </w:tcPr>
          <w:p w14:paraId="0FAB609D"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Vascular access</w:t>
            </w:r>
          </w:p>
        </w:tc>
        <w:tc>
          <w:tcPr>
            <w:tcW w:w="772" w:type="pct"/>
            <w:shd w:val="clear" w:color="auto" w:fill="auto"/>
          </w:tcPr>
          <w:p w14:paraId="3CA60DEC"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Penrose drain or long latex balloon</w:t>
            </w:r>
          </w:p>
        </w:tc>
      </w:tr>
      <w:tr w:rsidR="00D41F13" w:rsidRPr="00D41F13" w14:paraId="1A383EEC" w14:textId="77777777" w:rsidTr="00D41F13">
        <w:tc>
          <w:tcPr>
            <w:tcW w:w="732" w:type="pct"/>
            <w:vMerge/>
            <w:shd w:val="clear" w:color="auto" w:fill="auto"/>
          </w:tcPr>
          <w:p w14:paraId="0E59971A" w14:textId="77777777" w:rsidR="00324364" w:rsidRPr="00D41F13" w:rsidRDefault="00324364" w:rsidP="00D41F13">
            <w:pPr>
              <w:adjustRightInd w:val="0"/>
              <w:snapToGrid w:val="0"/>
              <w:spacing w:line="360" w:lineRule="auto"/>
              <w:jc w:val="both"/>
              <w:rPr>
                <w:rFonts w:ascii="Book Antiqua" w:hAnsi="Book Antiqua"/>
              </w:rPr>
            </w:pPr>
          </w:p>
        </w:tc>
        <w:tc>
          <w:tcPr>
            <w:tcW w:w="732" w:type="pct"/>
            <w:shd w:val="clear" w:color="auto" w:fill="auto"/>
          </w:tcPr>
          <w:p w14:paraId="1E067619"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 xml:space="preserve">Nikitichev </w:t>
            </w:r>
            <w:r w:rsidRPr="00D41F13">
              <w:rPr>
                <w:rFonts w:ascii="Book Antiqua" w:hAnsi="Book Antiqua"/>
                <w:i/>
              </w:rPr>
              <w:t>et al</w:t>
            </w:r>
            <w:r w:rsidRPr="00D41F13">
              <w:rPr>
                <w:rFonts w:ascii="Book Antiqua" w:hAnsi="Book Antiqua"/>
                <w:noProof/>
                <w:vertAlign w:val="superscript"/>
              </w:rPr>
              <w:t>[33]</w:t>
            </w:r>
          </w:p>
        </w:tc>
        <w:tc>
          <w:tcPr>
            <w:tcW w:w="805" w:type="pct"/>
            <w:shd w:val="clear" w:color="auto" w:fill="auto"/>
          </w:tcPr>
          <w:p w14:paraId="78ED52A7"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Required</w:t>
            </w:r>
          </w:p>
        </w:tc>
        <w:tc>
          <w:tcPr>
            <w:tcW w:w="659" w:type="pct"/>
            <w:shd w:val="clear" w:color="auto" w:fill="auto"/>
          </w:tcPr>
          <w:p w14:paraId="4388CC00"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Cooling at room temperature</w:t>
            </w:r>
          </w:p>
        </w:tc>
        <w:tc>
          <w:tcPr>
            <w:tcW w:w="646" w:type="pct"/>
            <w:shd w:val="clear" w:color="auto" w:fill="auto"/>
          </w:tcPr>
          <w:p w14:paraId="7206F53D"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NA</w:t>
            </w:r>
          </w:p>
        </w:tc>
        <w:tc>
          <w:tcPr>
            <w:tcW w:w="653" w:type="pct"/>
            <w:shd w:val="clear" w:color="auto" w:fill="auto"/>
          </w:tcPr>
          <w:p w14:paraId="0FFB0BD1"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Vascular access</w:t>
            </w:r>
          </w:p>
        </w:tc>
        <w:tc>
          <w:tcPr>
            <w:tcW w:w="772" w:type="pct"/>
            <w:shd w:val="clear" w:color="auto" w:fill="auto"/>
          </w:tcPr>
          <w:p w14:paraId="2D00FEB5"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Removed rod</w:t>
            </w:r>
          </w:p>
        </w:tc>
      </w:tr>
      <w:tr w:rsidR="00D41F13" w:rsidRPr="00D41F13" w14:paraId="6CD499FC" w14:textId="77777777" w:rsidTr="00D41F13">
        <w:tc>
          <w:tcPr>
            <w:tcW w:w="732" w:type="pct"/>
            <w:vMerge w:val="restart"/>
            <w:shd w:val="clear" w:color="auto" w:fill="auto"/>
          </w:tcPr>
          <w:p w14:paraId="7AD29D0D"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Ballistics gel based</w:t>
            </w:r>
          </w:p>
        </w:tc>
        <w:tc>
          <w:tcPr>
            <w:tcW w:w="732" w:type="pct"/>
            <w:shd w:val="clear" w:color="auto" w:fill="auto"/>
          </w:tcPr>
          <w:p w14:paraId="7CDFFA33"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 xml:space="preserve">Morrow </w:t>
            </w:r>
            <w:r w:rsidRPr="00D41F13">
              <w:rPr>
                <w:rFonts w:ascii="Book Antiqua" w:hAnsi="Book Antiqua"/>
                <w:i/>
              </w:rPr>
              <w:t>et al</w:t>
            </w:r>
            <w:r w:rsidRPr="00D41F13">
              <w:rPr>
                <w:rFonts w:ascii="Book Antiqua" w:hAnsi="Book Antiqua"/>
                <w:noProof/>
                <w:vertAlign w:val="superscript"/>
              </w:rPr>
              <w:t>[35]</w:t>
            </w:r>
          </w:p>
        </w:tc>
        <w:tc>
          <w:tcPr>
            <w:tcW w:w="805" w:type="pct"/>
            <w:shd w:val="clear" w:color="auto" w:fill="auto"/>
          </w:tcPr>
          <w:p w14:paraId="378E67BF" w14:textId="77777777" w:rsidR="00324364" w:rsidRPr="00D41F13" w:rsidRDefault="00324364" w:rsidP="00D41F13">
            <w:pPr>
              <w:widowControl w:val="0"/>
              <w:autoSpaceDE w:val="0"/>
              <w:autoSpaceDN w:val="0"/>
              <w:adjustRightInd w:val="0"/>
              <w:snapToGrid w:val="0"/>
              <w:spacing w:line="360" w:lineRule="auto"/>
              <w:jc w:val="both"/>
              <w:rPr>
                <w:rFonts w:ascii="Book Antiqua" w:hAnsi="Book Antiqua"/>
              </w:rPr>
            </w:pPr>
            <w:r w:rsidRPr="00D41F13">
              <w:rPr>
                <w:rFonts w:ascii="Book Antiqua" w:hAnsi="Book Antiqua"/>
              </w:rPr>
              <w:t>Required</w:t>
            </w:r>
          </w:p>
        </w:tc>
        <w:tc>
          <w:tcPr>
            <w:tcW w:w="659" w:type="pct"/>
            <w:shd w:val="clear" w:color="auto" w:fill="auto"/>
          </w:tcPr>
          <w:p w14:paraId="6D2ECF8B"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Cooling at room temperature</w:t>
            </w:r>
          </w:p>
        </w:tc>
        <w:tc>
          <w:tcPr>
            <w:tcW w:w="646" w:type="pct"/>
            <w:shd w:val="clear" w:color="auto" w:fill="auto"/>
          </w:tcPr>
          <w:p w14:paraId="37DCFA70"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 xml:space="preserve">Various time according to heating </w:t>
            </w:r>
            <w:r w:rsidRPr="00D41F13">
              <w:rPr>
                <w:rFonts w:ascii="Book Antiqua" w:hAnsi="Book Antiqua"/>
              </w:rPr>
              <w:lastRenderedPageBreak/>
              <w:t>methods</w:t>
            </w:r>
          </w:p>
        </w:tc>
        <w:tc>
          <w:tcPr>
            <w:tcW w:w="653" w:type="pct"/>
            <w:shd w:val="clear" w:color="auto" w:fill="auto"/>
          </w:tcPr>
          <w:p w14:paraId="338066BE"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lastRenderedPageBreak/>
              <w:t>Soft tissue abscess</w:t>
            </w:r>
          </w:p>
        </w:tc>
        <w:tc>
          <w:tcPr>
            <w:tcW w:w="772" w:type="pct"/>
            <w:shd w:val="clear" w:color="auto" w:fill="auto"/>
          </w:tcPr>
          <w:p w14:paraId="5FF24882"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water</w:t>
            </w:r>
          </w:p>
        </w:tc>
      </w:tr>
      <w:tr w:rsidR="00D41F13" w:rsidRPr="00D41F13" w14:paraId="6F2F4213" w14:textId="77777777" w:rsidTr="00D41F13">
        <w:tc>
          <w:tcPr>
            <w:tcW w:w="732" w:type="pct"/>
            <w:vMerge/>
            <w:shd w:val="clear" w:color="auto" w:fill="auto"/>
          </w:tcPr>
          <w:p w14:paraId="332454EE" w14:textId="77777777" w:rsidR="00324364" w:rsidRPr="00D41F13" w:rsidRDefault="00324364" w:rsidP="00D41F13">
            <w:pPr>
              <w:adjustRightInd w:val="0"/>
              <w:snapToGrid w:val="0"/>
              <w:spacing w:line="360" w:lineRule="auto"/>
              <w:jc w:val="both"/>
              <w:rPr>
                <w:rFonts w:ascii="Book Antiqua" w:hAnsi="Book Antiqua"/>
              </w:rPr>
            </w:pPr>
          </w:p>
        </w:tc>
        <w:tc>
          <w:tcPr>
            <w:tcW w:w="732" w:type="pct"/>
            <w:shd w:val="clear" w:color="auto" w:fill="auto"/>
          </w:tcPr>
          <w:p w14:paraId="13DAF605"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Seguin and Tessaro</w:t>
            </w:r>
            <w:r w:rsidRPr="00D41F13">
              <w:rPr>
                <w:rFonts w:ascii="Book Antiqua" w:hAnsi="Book Antiqua"/>
                <w:noProof/>
                <w:vertAlign w:val="superscript"/>
              </w:rPr>
              <w:t>[29]</w:t>
            </w:r>
          </w:p>
        </w:tc>
        <w:tc>
          <w:tcPr>
            <w:tcW w:w="805" w:type="pct"/>
            <w:shd w:val="clear" w:color="auto" w:fill="auto"/>
          </w:tcPr>
          <w:p w14:paraId="521CE333"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 xml:space="preserve">Required </w:t>
            </w:r>
          </w:p>
        </w:tc>
        <w:tc>
          <w:tcPr>
            <w:tcW w:w="659" w:type="pct"/>
            <w:shd w:val="clear" w:color="auto" w:fill="auto"/>
          </w:tcPr>
          <w:p w14:paraId="3944FD03"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Cooling at room temperature</w:t>
            </w:r>
          </w:p>
        </w:tc>
        <w:tc>
          <w:tcPr>
            <w:tcW w:w="646" w:type="pct"/>
            <w:shd w:val="clear" w:color="auto" w:fill="auto"/>
          </w:tcPr>
          <w:p w14:paraId="26AB1BA2"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At least 1 h</w:t>
            </w:r>
          </w:p>
        </w:tc>
        <w:tc>
          <w:tcPr>
            <w:tcW w:w="653" w:type="pct"/>
            <w:shd w:val="clear" w:color="auto" w:fill="auto"/>
          </w:tcPr>
          <w:p w14:paraId="0D4FCA88"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Intubation</w:t>
            </w:r>
          </w:p>
        </w:tc>
        <w:tc>
          <w:tcPr>
            <w:tcW w:w="772" w:type="pct"/>
            <w:shd w:val="clear" w:color="auto" w:fill="auto"/>
          </w:tcPr>
          <w:p w14:paraId="49196B1E"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Marker embedded in surrounding materials</w:t>
            </w:r>
          </w:p>
        </w:tc>
      </w:tr>
      <w:tr w:rsidR="00D41F13" w:rsidRPr="00D41F13" w14:paraId="0A6F70AC" w14:textId="77777777" w:rsidTr="00D41F13">
        <w:tc>
          <w:tcPr>
            <w:tcW w:w="732" w:type="pct"/>
            <w:vMerge/>
            <w:shd w:val="clear" w:color="auto" w:fill="auto"/>
          </w:tcPr>
          <w:p w14:paraId="0306CD7D" w14:textId="77777777" w:rsidR="00324364" w:rsidRPr="00D41F13" w:rsidRDefault="00324364" w:rsidP="00D41F13">
            <w:pPr>
              <w:adjustRightInd w:val="0"/>
              <w:snapToGrid w:val="0"/>
              <w:spacing w:line="360" w:lineRule="auto"/>
              <w:jc w:val="both"/>
              <w:rPr>
                <w:rFonts w:ascii="Book Antiqua" w:hAnsi="Book Antiqua"/>
              </w:rPr>
            </w:pPr>
          </w:p>
        </w:tc>
        <w:tc>
          <w:tcPr>
            <w:tcW w:w="732" w:type="pct"/>
            <w:shd w:val="clear" w:color="auto" w:fill="auto"/>
          </w:tcPr>
          <w:p w14:paraId="3705EE2E"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Young and Kuntz</w:t>
            </w:r>
            <w:r w:rsidRPr="00D41F13">
              <w:rPr>
                <w:rFonts w:ascii="Book Antiqua" w:hAnsi="Book Antiqua"/>
                <w:noProof/>
                <w:vertAlign w:val="superscript"/>
              </w:rPr>
              <w:t>[38]</w:t>
            </w:r>
          </w:p>
        </w:tc>
        <w:tc>
          <w:tcPr>
            <w:tcW w:w="805" w:type="pct"/>
            <w:shd w:val="clear" w:color="auto" w:fill="auto"/>
          </w:tcPr>
          <w:p w14:paraId="798F3646"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Required</w:t>
            </w:r>
          </w:p>
        </w:tc>
        <w:tc>
          <w:tcPr>
            <w:tcW w:w="659" w:type="pct"/>
            <w:shd w:val="clear" w:color="auto" w:fill="auto"/>
          </w:tcPr>
          <w:p w14:paraId="06220AED"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Cooling at room temperature, ice underneath the plastic manikin torso</w:t>
            </w:r>
          </w:p>
        </w:tc>
        <w:tc>
          <w:tcPr>
            <w:tcW w:w="646" w:type="pct"/>
            <w:shd w:val="clear" w:color="auto" w:fill="auto"/>
          </w:tcPr>
          <w:p w14:paraId="6309E45C"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NA</w:t>
            </w:r>
          </w:p>
        </w:tc>
        <w:tc>
          <w:tcPr>
            <w:tcW w:w="653" w:type="pct"/>
            <w:shd w:val="clear" w:color="auto" w:fill="auto"/>
          </w:tcPr>
          <w:p w14:paraId="0D8A9B74"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Pericardial effusion</w:t>
            </w:r>
          </w:p>
        </w:tc>
        <w:tc>
          <w:tcPr>
            <w:tcW w:w="772" w:type="pct"/>
            <w:shd w:val="clear" w:color="auto" w:fill="auto"/>
          </w:tcPr>
          <w:p w14:paraId="197A788D"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Ping-pong ball in 250 cc normal saline bag</w:t>
            </w:r>
          </w:p>
        </w:tc>
      </w:tr>
      <w:tr w:rsidR="00D41F13" w:rsidRPr="00D41F13" w14:paraId="15184219" w14:textId="77777777" w:rsidTr="00D41F13">
        <w:tc>
          <w:tcPr>
            <w:tcW w:w="732" w:type="pct"/>
            <w:vMerge/>
            <w:shd w:val="clear" w:color="auto" w:fill="auto"/>
          </w:tcPr>
          <w:p w14:paraId="704239D8" w14:textId="77777777" w:rsidR="00324364" w:rsidRPr="00D41F13" w:rsidRDefault="00324364" w:rsidP="00D41F13">
            <w:pPr>
              <w:adjustRightInd w:val="0"/>
              <w:snapToGrid w:val="0"/>
              <w:spacing w:line="360" w:lineRule="auto"/>
              <w:jc w:val="both"/>
              <w:rPr>
                <w:rFonts w:ascii="Book Antiqua" w:hAnsi="Book Antiqua"/>
              </w:rPr>
            </w:pPr>
          </w:p>
        </w:tc>
        <w:tc>
          <w:tcPr>
            <w:tcW w:w="732" w:type="pct"/>
            <w:shd w:val="clear" w:color="auto" w:fill="auto"/>
          </w:tcPr>
          <w:p w14:paraId="37B1F89F"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Morrow and Broder</w:t>
            </w:r>
            <w:r w:rsidRPr="00D41F13">
              <w:rPr>
                <w:rFonts w:ascii="Book Antiqua" w:hAnsi="Book Antiqua"/>
                <w:noProof/>
                <w:vertAlign w:val="superscript"/>
              </w:rPr>
              <w:t>[34]</w:t>
            </w:r>
          </w:p>
        </w:tc>
        <w:tc>
          <w:tcPr>
            <w:tcW w:w="805" w:type="pct"/>
            <w:shd w:val="clear" w:color="auto" w:fill="auto"/>
          </w:tcPr>
          <w:p w14:paraId="419BCDFE"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Required</w:t>
            </w:r>
          </w:p>
        </w:tc>
        <w:tc>
          <w:tcPr>
            <w:tcW w:w="659" w:type="pct"/>
            <w:shd w:val="clear" w:color="auto" w:fill="auto"/>
          </w:tcPr>
          <w:p w14:paraId="113A6823"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Cooling at room temperature</w:t>
            </w:r>
          </w:p>
        </w:tc>
        <w:tc>
          <w:tcPr>
            <w:tcW w:w="646" w:type="pct"/>
            <w:shd w:val="clear" w:color="auto" w:fill="auto"/>
          </w:tcPr>
          <w:p w14:paraId="08B9B88C"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Less than 1 h</w:t>
            </w:r>
          </w:p>
        </w:tc>
        <w:tc>
          <w:tcPr>
            <w:tcW w:w="653" w:type="pct"/>
            <w:shd w:val="clear" w:color="auto" w:fill="auto"/>
          </w:tcPr>
          <w:p w14:paraId="57E97E51"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Vascular access</w:t>
            </w:r>
          </w:p>
        </w:tc>
        <w:tc>
          <w:tcPr>
            <w:tcW w:w="772" w:type="pct"/>
            <w:shd w:val="clear" w:color="auto" w:fill="auto"/>
          </w:tcPr>
          <w:p w14:paraId="339FD0C1"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Latex tube</w:t>
            </w:r>
          </w:p>
        </w:tc>
      </w:tr>
      <w:tr w:rsidR="00D41F13" w:rsidRPr="00D41F13" w14:paraId="7088D273" w14:textId="77777777" w:rsidTr="00D41F13">
        <w:tc>
          <w:tcPr>
            <w:tcW w:w="732" w:type="pct"/>
            <w:vMerge/>
            <w:shd w:val="clear" w:color="auto" w:fill="auto"/>
          </w:tcPr>
          <w:p w14:paraId="5EAC8595" w14:textId="77777777" w:rsidR="00324364" w:rsidRPr="00D41F13" w:rsidRDefault="00324364" w:rsidP="00D41F13">
            <w:pPr>
              <w:adjustRightInd w:val="0"/>
              <w:snapToGrid w:val="0"/>
              <w:spacing w:line="360" w:lineRule="auto"/>
              <w:jc w:val="both"/>
              <w:rPr>
                <w:rFonts w:ascii="Book Antiqua" w:hAnsi="Book Antiqua"/>
              </w:rPr>
            </w:pPr>
          </w:p>
        </w:tc>
        <w:tc>
          <w:tcPr>
            <w:tcW w:w="732" w:type="pct"/>
            <w:shd w:val="clear" w:color="auto" w:fill="auto"/>
          </w:tcPr>
          <w:p w14:paraId="1B8D906E"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 xml:space="preserve">Amini </w:t>
            </w:r>
            <w:r w:rsidRPr="00D41F13">
              <w:rPr>
                <w:rFonts w:ascii="Book Antiqua" w:hAnsi="Book Antiqua"/>
                <w:i/>
              </w:rPr>
              <w:t>et al</w:t>
            </w:r>
            <w:r w:rsidRPr="00D41F13">
              <w:rPr>
                <w:rFonts w:ascii="Book Antiqua" w:hAnsi="Book Antiqua"/>
                <w:noProof/>
                <w:vertAlign w:val="superscript"/>
              </w:rPr>
              <w:t>[36]</w:t>
            </w:r>
          </w:p>
        </w:tc>
        <w:tc>
          <w:tcPr>
            <w:tcW w:w="805" w:type="pct"/>
            <w:shd w:val="clear" w:color="auto" w:fill="auto"/>
          </w:tcPr>
          <w:p w14:paraId="20EA83A3"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Required</w:t>
            </w:r>
          </w:p>
        </w:tc>
        <w:tc>
          <w:tcPr>
            <w:tcW w:w="659" w:type="pct"/>
            <w:shd w:val="clear" w:color="auto" w:fill="auto"/>
          </w:tcPr>
          <w:p w14:paraId="5FC8B61E"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Cooling at room temperature</w:t>
            </w:r>
          </w:p>
        </w:tc>
        <w:tc>
          <w:tcPr>
            <w:tcW w:w="646" w:type="pct"/>
            <w:shd w:val="clear" w:color="auto" w:fill="auto"/>
          </w:tcPr>
          <w:p w14:paraId="31FF75B1"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NA</w:t>
            </w:r>
          </w:p>
        </w:tc>
        <w:tc>
          <w:tcPr>
            <w:tcW w:w="653" w:type="pct"/>
            <w:shd w:val="clear" w:color="auto" w:fill="auto"/>
          </w:tcPr>
          <w:p w14:paraId="3052C425"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Vascular access</w:t>
            </w:r>
          </w:p>
        </w:tc>
        <w:tc>
          <w:tcPr>
            <w:tcW w:w="772" w:type="pct"/>
            <w:shd w:val="clear" w:color="auto" w:fill="auto"/>
          </w:tcPr>
          <w:p w14:paraId="723B85CC"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Removed plumbing tube</w:t>
            </w:r>
          </w:p>
        </w:tc>
      </w:tr>
      <w:tr w:rsidR="00D41F13" w:rsidRPr="00D41F13" w14:paraId="1F8D09F8" w14:textId="77777777" w:rsidTr="00D41F13">
        <w:tc>
          <w:tcPr>
            <w:tcW w:w="732" w:type="pct"/>
            <w:vMerge w:val="restart"/>
            <w:shd w:val="clear" w:color="auto" w:fill="auto"/>
          </w:tcPr>
          <w:p w14:paraId="4BFE82FB"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 xml:space="preserve">Gel and wax </w:t>
            </w:r>
            <w:r w:rsidRPr="00D41F13">
              <w:rPr>
                <w:rFonts w:ascii="Book Antiqua" w:hAnsi="Book Antiqua"/>
              </w:rPr>
              <w:lastRenderedPageBreak/>
              <w:t>based</w:t>
            </w:r>
          </w:p>
        </w:tc>
        <w:tc>
          <w:tcPr>
            <w:tcW w:w="732" w:type="pct"/>
            <w:shd w:val="clear" w:color="auto" w:fill="auto"/>
          </w:tcPr>
          <w:p w14:paraId="7DF3C51A"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lastRenderedPageBreak/>
              <w:t xml:space="preserve">Campo </w:t>
            </w:r>
            <w:r w:rsidRPr="00D41F13">
              <w:rPr>
                <w:rFonts w:ascii="Book Antiqua" w:hAnsi="Book Antiqua"/>
              </w:rPr>
              <w:lastRenderedPageBreak/>
              <w:t xml:space="preserve">Dell’orto </w:t>
            </w:r>
            <w:r w:rsidRPr="00D41F13">
              <w:rPr>
                <w:rFonts w:ascii="Book Antiqua" w:hAnsi="Book Antiqua"/>
                <w:i/>
              </w:rPr>
              <w:t>et al</w:t>
            </w:r>
            <w:r w:rsidRPr="00D41F13">
              <w:rPr>
                <w:rFonts w:ascii="Book Antiqua" w:hAnsi="Book Antiqua"/>
                <w:noProof/>
                <w:vertAlign w:val="superscript"/>
              </w:rPr>
              <w:t>[20]</w:t>
            </w:r>
          </w:p>
        </w:tc>
        <w:tc>
          <w:tcPr>
            <w:tcW w:w="805" w:type="pct"/>
            <w:shd w:val="clear" w:color="auto" w:fill="auto"/>
          </w:tcPr>
          <w:p w14:paraId="0BDD6232"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lastRenderedPageBreak/>
              <w:t xml:space="preserve">Required </w:t>
            </w:r>
          </w:p>
        </w:tc>
        <w:tc>
          <w:tcPr>
            <w:tcW w:w="659" w:type="pct"/>
            <w:shd w:val="clear" w:color="auto" w:fill="auto"/>
          </w:tcPr>
          <w:p w14:paraId="470CD36F"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Not required</w:t>
            </w:r>
          </w:p>
        </w:tc>
        <w:tc>
          <w:tcPr>
            <w:tcW w:w="646" w:type="pct"/>
            <w:shd w:val="clear" w:color="auto" w:fill="auto"/>
          </w:tcPr>
          <w:p w14:paraId="521816CD"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1 h</w:t>
            </w:r>
          </w:p>
        </w:tc>
        <w:tc>
          <w:tcPr>
            <w:tcW w:w="653" w:type="pct"/>
            <w:shd w:val="clear" w:color="auto" w:fill="auto"/>
          </w:tcPr>
          <w:p w14:paraId="012F8946"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 xml:space="preserve">Pericardial </w:t>
            </w:r>
            <w:r w:rsidRPr="00D41F13">
              <w:rPr>
                <w:rFonts w:ascii="Book Antiqua" w:hAnsi="Book Antiqua"/>
              </w:rPr>
              <w:lastRenderedPageBreak/>
              <w:t>effusion</w:t>
            </w:r>
          </w:p>
        </w:tc>
        <w:tc>
          <w:tcPr>
            <w:tcW w:w="772" w:type="pct"/>
            <w:shd w:val="clear" w:color="auto" w:fill="auto"/>
          </w:tcPr>
          <w:p w14:paraId="17B1EAE5"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lastRenderedPageBreak/>
              <w:t xml:space="preserve">Celluloid table </w:t>
            </w:r>
            <w:r w:rsidRPr="00D41F13">
              <w:rPr>
                <w:rFonts w:ascii="Book Antiqua" w:hAnsi="Book Antiqua"/>
              </w:rPr>
              <w:lastRenderedPageBreak/>
              <w:t>tennis ball with red colored water in balloon</w:t>
            </w:r>
          </w:p>
        </w:tc>
      </w:tr>
      <w:tr w:rsidR="00D41F13" w:rsidRPr="00D41F13" w14:paraId="3BBEE747" w14:textId="77777777" w:rsidTr="00D41F13">
        <w:tc>
          <w:tcPr>
            <w:tcW w:w="732" w:type="pct"/>
            <w:vMerge/>
            <w:tcBorders>
              <w:bottom w:val="single" w:sz="4" w:space="0" w:color="auto"/>
            </w:tcBorders>
            <w:shd w:val="clear" w:color="auto" w:fill="auto"/>
          </w:tcPr>
          <w:p w14:paraId="00C4259C" w14:textId="77777777" w:rsidR="00324364" w:rsidRPr="00D41F13" w:rsidRDefault="00324364" w:rsidP="00D41F13">
            <w:pPr>
              <w:adjustRightInd w:val="0"/>
              <w:snapToGrid w:val="0"/>
              <w:spacing w:line="360" w:lineRule="auto"/>
              <w:jc w:val="both"/>
              <w:rPr>
                <w:rFonts w:ascii="Book Antiqua" w:hAnsi="Book Antiqua"/>
              </w:rPr>
            </w:pPr>
          </w:p>
        </w:tc>
        <w:tc>
          <w:tcPr>
            <w:tcW w:w="732" w:type="pct"/>
            <w:tcBorders>
              <w:bottom w:val="single" w:sz="4" w:space="0" w:color="auto"/>
            </w:tcBorders>
            <w:shd w:val="clear" w:color="auto" w:fill="auto"/>
          </w:tcPr>
          <w:p w14:paraId="7FE37778"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 xml:space="preserve">Daly </w:t>
            </w:r>
            <w:r w:rsidRPr="00D41F13">
              <w:rPr>
                <w:rFonts w:ascii="Book Antiqua" w:hAnsi="Book Antiqua"/>
                <w:i/>
              </w:rPr>
              <w:t>et al</w:t>
            </w:r>
            <w:r w:rsidRPr="00D41F13">
              <w:rPr>
                <w:rFonts w:ascii="Book Antiqua" w:hAnsi="Book Antiqua"/>
                <w:noProof/>
                <w:vertAlign w:val="superscript"/>
              </w:rPr>
              <w:t>[37]</w:t>
            </w:r>
          </w:p>
        </w:tc>
        <w:tc>
          <w:tcPr>
            <w:tcW w:w="805" w:type="pct"/>
            <w:tcBorders>
              <w:bottom w:val="single" w:sz="4" w:space="0" w:color="auto"/>
            </w:tcBorders>
            <w:shd w:val="clear" w:color="auto" w:fill="auto"/>
          </w:tcPr>
          <w:p w14:paraId="546B3C14"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 xml:space="preserve">Required </w:t>
            </w:r>
          </w:p>
        </w:tc>
        <w:tc>
          <w:tcPr>
            <w:tcW w:w="659" w:type="pct"/>
            <w:tcBorders>
              <w:bottom w:val="single" w:sz="4" w:space="0" w:color="auto"/>
            </w:tcBorders>
            <w:shd w:val="clear" w:color="auto" w:fill="auto"/>
          </w:tcPr>
          <w:p w14:paraId="30ECB43E"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Cooling at room temperature for 1 h</w:t>
            </w:r>
          </w:p>
        </w:tc>
        <w:tc>
          <w:tcPr>
            <w:tcW w:w="646" w:type="pct"/>
            <w:tcBorders>
              <w:bottom w:val="single" w:sz="4" w:space="0" w:color="auto"/>
            </w:tcBorders>
            <w:shd w:val="clear" w:color="auto" w:fill="auto"/>
          </w:tcPr>
          <w:p w14:paraId="03CB745C"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NA</w:t>
            </w:r>
          </w:p>
        </w:tc>
        <w:tc>
          <w:tcPr>
            <w:tcW w:w="653" w:type="pct"/>
            <w:tcBorders>
              <w:bottom w:val="single" w:sz="4" w:space="0" w:color="auto"/>
            </w:tcBorders>
            <w:shd w:val="clear" w:color="auto" w:fill="auto"/>
          </w:tcPr>
          <w:p w14:paraId="2F3BABFD"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Pericardial effusion</w:t>
            </w:r>
          </w:p>
        </w:tc>
        <w:tc>
          <w:tcPr>
            <w:tcW w:w="772" w:type="pct"/>
            <w:tcBorders>
              <w:bottom w:val="single" w:sz="4" w:space="0" w:color="auto"/>
            </w:tcBorders>
            <w:shd w:val="clear" w:color="auto" w:fill="auto"/>
          </w:tcPr>
          <w:p w14:paraId="1F41D617"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Ping-pong ball in 250 cc normal saline bag</w:t>
            </w:r>
          </w:p>
        </w:tc>
      </w:tr>
    </w:tbl>
    <w:p w14:paraId="25BB6E1B" w14:textId="0BDC2F34"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 xml:space="preserve">NA: </w:t>
      </w:r>
      <w:r w:rsidR="00E1199A" w:rsidRPr="00D41F13">
        <w:rPr>
          <w:rFonts w:ascii="Book Antiqua" w:hAnsi="Book Antiqua"/>
        </w:rPr>
        <w:t xml:space="preserve">Not </w:t>
      </w:r>
      <w:r w:rsidRPr="00D41F13">
        <w:rPr>
          <w:rFonts w:ascii="Book Antiqua" w:hAnsi="Book Antiqua"/>
        </w:rPr>
        <w:t xml:space="preserve">applicable; ONS: </w:t>
      </w:r>
      <w:r w:rsidR="00E1199A" w:rsidRPr="00D41F13">
        <w:rPr>
          <w:rFonts w:ascii="Book Antiqua" w:hAnsi="Book Antiqua"/>
        </w:rPr>
        <w:t xml:space="preserve">Optic </w:t>
      </w:r>
      <w:r w:rsidRPr="00D41F13">
        <w:rPr>
          <w:rFonts w:ascii="Book Antiqua" w:hAnsi="Book Antiqua"/>
        </w:rPr>
        <w:t>nerve sheath.</w:t>
      </w:r>
      <w:bookmarkEnd w:id="23"/>
    </w:p>
    <w:p w14:paraId="227BB716" w14:textId="77777777" w:rsidR="00324364" w:rsidRPr="00D41F13" w:rsidRDefault="00324364" w:rsidP="00D41F13">
      <w:pPr>
        <w:adjustRightInd w:val="0"/>
        <w:snapToGrid w:val="0"/>
        <w:spacing w:line="360" w:lineRule="auto"/>
        <w:jc w:val="both"/>
        <w:rPr>
          <w:rFonts w:ascii="Book Antiqua" w:hAnsi="Book Antiqua"/>
          <w:b/>
        </w:rPr>
      </w:pPr>
      <w:r w:rsidRPr="00D41F13">
        <w:rPr>
          <w:rFonts w:ascii="Book Antiqua" w:hAnsi="Book Antiqua"/>
        </w:rPr>
        <w:br w:type="page"/>
      </w:r>
      <w:r w:rsidRPr="00D41F13">
        <w:rPr>
          <w:rFonts w:ascii="Book Antiqua" w:hAnsi="Book Antiqua"/>
          <w:b/>
        </w:rPr>
        <w:lastRenderedPageBreak/>
        <w:t>Table 3 Special features of surrounding materials used in simulators</w:t>
      </w:r>
    </w:p>
    <w:tbl>
      <w:tblPr>
        <w:tblW w:w="4922" w:type="pct"/>
        <w:tblLayout w:type="fixed"/>
        <w:tblLook w:val="04A0" w:firstRow="1" w:lastRow="0" w:firstColumn="1" w:lastColumn="0" w:noHBand="0" w:noVBand="1"/>
      </w:tblPr>
      <w:tblGrid>
        <w:gridCol w:w="1164"/>
        <w:gridCol w:w="1231"/>
        <w:gridCol w:w="1067"/>
        <w:gridCol w:w="1300"/>
        <w:gridCol w:w="1153"/>
        <w:gridCol w:w="1442"/>
        <w:gridCol w:w="1155"/>
        <w:gridCol w:w="1381"/>
        <w:gridCol w:w="1216"/>
        <w:gridCol w:w="1153"/>
      </w:tblGrid>
      <w:tr w:rsidR="0042793A" w:rsidRPr="00D41F13" w14:paraId="61ACB784" w14:textId="77777777" w:rsidTr="00D41F13">
        <w:tc>
          <w:tcPr>
            <w:tcW w:w="475" w:type="pct"/>
            <w:tcBorders>
              <w:top w:val="single" w:sz="4" w:space="0" w:color="auto"/>
              <w:bottom w:val="single" w:sz="4" w:space="0" w:color="auto"/>
            </w:tcBorders>
            <w:shd w:val="clear" w:color="auto" w:fill="auto"/>
          </w:tcPr>
          <w:p w14:paraId="7F2B8016" w14:textId="77777777" w:rsidR="00324364" w:rsidRPr="00D41F13" w:rsidRDefault="00324364" w:rsidP="00D41F13">
            <w:pPr>
              <w:adjustRightInd w:val="0"/>
              <w:snapToGrid w:val="0"/>
              <w:spacing w:line="360" w:lineRule="auto"/>
              <w:jc w:val="both"/>
              <w:rPr>
                <w:rFonts w:ascii="Book Antiqua" w:hAnsi="Book Antiqua"/>
                <w:b/>
              </w:rPr>
            </w:pPr>
            <w:r w:rsidRPr="00D41F13">
              <w:rPr>
                <w:rFonts w:ascii="Book Antiqua" w:hAnsi="Book Antiqua"/>
                <w:b/>
              </w:rPr>
              <w:t>Surrounding materials</w:t>
            </w:r>
          </w:p>
        </w:tc>
        <w:tc>
          <w:tcPr>
            <w:tcW w:w="502" w:type="pct"/>
            <w:tcBorders>
              <w:top w:val="single" w:sz="4" w:space="0" w:color="auto"/>
              <w:bottom w:val="single" w:sz="4" w:space="0" w:color="auto"/>
            </w:tcBorders>
            <w:shd w:val="clear" w:color="auto" w:fill="auto"/>
          </w:tcPr>
          <w:p w14:paraId="42DDB591" w14:textId="77777777" w:rsidR="00324364" w:rsidRPr="00D41F13" w:rsidRDefault="00324364" w:rsidP="00D41F13">
            <w:pPr>
              <w:adjustRightInd w:val="0"/>
              <w:snapToGrid w:val="0"/>
              <w:spacing w:line="360" w:lineRule="auto"/>
              <w:jc w:val="both"/>
              <w:rPr>
                <w:rFonts w:ascii="Book Antiqua" w:hAnsi="Book Antiqua"/>
                <w:b/>
              </w:rPr>
            </w:pPr>
            <w:r w:rsidRPr="00D41F13">
              <w:rPr>
                <w:rFonts w:ascii="Book Antiqua" w:hAnsi="Book Antiqua"/>
                <w:b/>
              </w:rPr>
              <w:t>Available</w:t>
            </w:r>
          </w:p>
        </w:tc>
        <w:tc>
          <w:tcPr>
            <w:tcW w:w="435" w:type="pct"/>
            <w:tcBorders>
              <w:top w:val="single" w:sz="4" w:space="0" w:color="auto"/>
              <w:bottom w:val="single" w:sz="4" w:space="0" w:color="auto"/>
            </w:tcBorders>
            <w:shd w:val="clear" w:color="auto" w:fill="auto"/>
          </w:tcPr>
          <w:p w14:paraId="4E8B52F7" w14:textId="77777777" w:rsidR="00324364" w:rsidRPr="00D41F13" w:rsidRDefault="00324364" w:rsidP="00D41F13">
            <w:pPr>
              <w:adjustRightInd w:val="0"/>
              <w:snapToGrid w:val="0"/>
              <w:spacing w:line="360" w:lineRule="auto"/>
              <w:jc w:val="both"/>
              <w:rPr>
                <w:rFonts w:ascii="Book Antiqua" w:hAnsi="Book Antiqua"/>
                <w:b/>
              </w:rPr>
            </w:pPr>
            <w:r w:rsidRPr="00D41F13">
              <w:rPr>
                <w:rFonts w:ascii="Book Antiqua" w:hAnsi="Book Antiqua"/>
                <w:b/>
              </w:rPr>
              <w:t>Cost</w:t>
            </w:r>
          </w:p>
        </w:tc>
        <w:tc>
          <w:tcPr>
            <w:tcW w:w="530" w:type="pct"/>
            <w:tcBorders>
              <w:top w:val="single" w:sz="4" w:space="0" w:color="auto"/>
              <w:bottom w:val="single" w:sz="4" w:space="0" w:color="auto"/>
            </w:tcBorders>
            <w:shd w:val="clear" w:color="auto" w:fill="auto"/>
          </w:tcPr>
          <w:p w14:paraId="51FABF05" w14:textId="77777777" w:rsidR="00324364" w:rsidRPr="00D41F13" w:rsidRDefault="00324364" w:rsidP="00D41F13">
            <w:pPr>
              <w:adjustRightInd w:val="0"/>
              <w:snapToGrid w:val="0"/>
              <w:spacing w:line="360" w:lineRule="auto"/>
              <w:jc w:val="both"/>
              <w:rPr>
                <w:rFonts w:ascii="Book Antiqua" w:hAnsi="Book Antiqua"/>
                <w:b/>
              </w:rPr>
            </w:pPr>
            <w:r w:rsidRPr="00D41F13">
              <w:rPr>
                <w:rFonts w:ascii="Book Antiqua" w:hAnsi="Book Antiqua"/>
                <w:b/>
              </w:rPr>
              <w:t>Time</w:t>
            </w:r>
          </w:p>
        </w:tc>
        <w:tc>
          <w:tcPr>
            <w:tcW w:w="470" w:type="pct"/>
            <w:tcBorders>
              <w:top w:val="single" w:sz="4" w:space="0" w:color="auto"/>
              <w:bottom w:val="single" w:sz="4" w:space="0" w:color="auto"/>
            </w:tcBorders>
            <w:shd w:val="clear" w:color="auto" w:fill="auto"/>
          </w:tcPr>
          <w:p w14:paraId="1B7F153C" w14:textId="66128B95" w:rsidR="00324364" w:rsidRPr="00D41F13" w:rsidRDefault="00324364" w:rsidP="00D41F13">
            <w:pPr>
              <w:adjustRightInd w:val="0"/>
              <w:snapToGrid w:val="0"/>
              <w:spacing w:line="360" w:lineRule="auto"/>
              <w:jc w:val="both"/>
              <w:rPr>
                <w:rFonts w:ascii="Book Antiqua" w:hAnsi="Book Antiqua"/>
                <w:b/>
              </w:rPr>
            </w:pPr>
            <w:r w:rsidRPr="00D41F13">
              <w:rPr>
                <w:rFonts w:ascii="Book Antiqua" w:hAnsi="Book Antiqua"/>
                <w:b/>
              </w:rPr>
              <w:t xml:space="preserve">Durability </w:t>
            </w:r>
            <w:r w:rsidR="00E1199A" w:rsidRPr="00D41F13">
              <w:rPr>
                <w:rFonts w:ascii="Book Antiqua" w:hAnsi="Book Antiqua"/>
                <w:b/>
              </w:rPr>
              <w:t>and</w:t>
            </w:r>
            <w:r w:rsidRPr="00D41F13">
              <w:rPr>
                <w:rFonts w:ascii="Book Antiqua" w:hAnsi="Book Antiqua"/>
                <w:b/>
              </w:rPr>
              <w:t xml:space="preserve"> resusable</w:t>
            </w:r>
          </w:p>
        </w:tc>
        <w:tc>
          <w:tcPr>
            <w:tcW w:w="588" w:type="pct"/>
            <w:tcBorders>
              <w:top w:val="single" w:sz="4" w:space="0" w:color="auto"/>
              <w:bottom w:val="single" w:sz="4" w:space="0" w:color="auto"/>
            </w:tcBorders>
            <w:shd w:val="clear" w:color="auto" w:fill="auto"/>
          </w:tcPr>
          <w:p w14:paraId="755E6048" w14:textId="77777777" w:rsidR="00324364" w:rsidRPr="00D41F13" w:rsidRDefault="00324364" w:rsidP="00D41F13">
            <w:pPr>
              <w:adjustRightInd w:val="0"/>
              <w:snapToGrid w:val="0"/>
              <w:spacing w:line="360" w:lineRule="auto"/>
              <w:jc w:val="both"/>
              <w:rPr>
                <w:rFonts w:ascii="Book Antiqua" w:hAnsi="Book Antiqua"/>
                <w:b/>
              </w:rPr>
            </w:pPr>
            <w:r w:rsidRPr="00D41F13">
              <w:rPr>
                <w:rFonts w:ascii="Book Antiqua" w:hAnsi="Book Antiqua"/>
                <w:b/>
              </w:rPr>
              <w:t>Infection</w:t>
            </w:r>
          </w:p>
        </w:tc>
        <w:tc>
          <w:tcPr>
            <w:tcW w:w="471" w:type="pct"/>
            <w:tcBorders>
              <w:top w:val="single" w:sz="4" w:space="0" w:color="auto"/>
              <w:bottom w:val="single" w:sz="4" w:space="0" w:color="auto"/>
            </w:tcBorders>
            <w:shd w:val="clear" w:color="auto" w:fill="auto"/>
          </w:tcPr>
          <w:p w14:paraId="40A0A0EB" w14:textId="77777777" w:rsidR="00324364" w:rsidRPr="00D41F13" w:rsidRDefault="00324364" w:rsidP="00D41F13">
            <w:pPr>
              <w:adjustRightInd w:val="0"/>
              <w:snapToGrid w:val="0"/>
              <w:spacing w:line="360" w:lineRule="auto"/>
              <w:jc w:val="both"/>
              <w:rPr>
                <w:rFonts w:ascii="Book Antiqua" w:hAnsi="Book Antiqua"/>
                <w:b/>
              </w:rPr>
            </w:pPr>
            <w:r w:rsidRPr="00D41F13">
              <w:rPr>
                <w:rFonts w:ascii="Book Antiqua" w:hAnsi="Book Antiqua"/>
                <w:b/>
              </w:rPr>
              <w:t>Coloring</w:t>
            </w:r>
          </w:p>
        </w:tc>
        <w:tc>
          <w:tcPr>
            <w:tcW w:w="563" w:type="pct"/>
            <w:tcBorders>
              <w:top w:val="single" w:sz="4" w:space="0" w:color="auto"/>
              <w:bottom w:val="single" w:sz="4" w:space="0" w:color="auto"/>
            </w:tcBorders>
            <w:shd w:val="clear" w:color="auto" w:fill="auto"/>
          </w:tcPr>
          <w:p w14:paraId="6D4A2D76" w14:textId="77777777" w:rsidR="00324364" w:rsidRPr="00D41F13" w:rsidRDefault="00324364" w:rsidP="00D41F13">
            <w:pPr>
              <w:adjustRightInd w:val="0"/>
              <w:snapToGrid w:val="0"/>
              <w:spacing w:line="360" w:lineRule="auto"/>
              <w:jc w:val="both"/>
              <w:rPr>
                <w:rFonts w:ascii="Book Antiqua" w:hAnsi="Book Antiqua"/>
                <w:b/>
              </w:rPr>
            </w:pPr>
            <w:r w:rsidRPr="00D41F13">
              <w:rPr>
                <w:rFonts w:ascii="Book Antiqua" w:hAnsi="Book Antiqua"/>
                <w:b/>
              </w:rPr>
              <w:t>Reality of the image</w:t>
            </w:r>
          </w:p>
        </w:tc>
        <w:tc>
          <w:tcPr>
            <w:tcW w:w="496" w:type="pct"/>
            <w:tcBorders>
              <w:top w:val="single" w:sz="4" w:space="0" w:color="auto"/>
              <w:bottom w:val="single" w:sz="4" w:space="0" w:color="auto"/>
            </w:tcBorders>
            <w:shd w:val="clear" w:color="auto" w:fill="auto"/>
          </w:tcPr>
          <w:p w14:paraId="51BEFCC1" w14:textId="77777777" w:rsidR="00324364" w:rsidRPr="00D41F13" w:rsidRDefault="00324364" w:rsidP="00D41F13">
            <w:pPr>
              <w:adjustRightInd w:val="0"/>
              <w:snapToGrid w:val="0"/>
              <w:spacing w:line="360" w:lineRule="auto"/>
              <w:jc w:val="both"/>
              <w:rPr>
                <w:rFonts w:ascii="Book Antiqua" w:hAnsi="Book Antiqua"/>
                <w:b/>
              </w:rPr>
            </w:pPr>
            <w:r w:rsidRPr="00D41F13">
              <w:rPr>
                <w:rFonts w:ascii="Book Antiqua" w:hAnsi="Book Antiqua"/>
                <w:b/>
              </w:rPr>
              <w:t>Reality of resistance</w:t>
            </w:r>
          </w:p>
        </w:tc>
        <w:tc>
          <w:tcPr>
            <w:tcW w:w="470" w:type="pct"/>
            <w:tcBorders>
              <w:top w:val="single" w:sz="4" w:space="0" w:color="auto"/>
              <w:bottom w:val="single" w:sz="4" w:space="0" w:color="auto"/>
            </w:tcBorders>
            <w:shd w:val="clear" w:color="auto" w:fill="auto"/>
          </w:tcPr>
          <w:p w14:paraId="26F35FBE" w14:textId="77777777" w:rsidR="00324364" w:rsidRPr="00D41F13" w:rsidRDefault="00324364" w:rsidP="00D41F13">
            <w:pPr>
              <w:adjustRightInd w:val="0"/>
              <w:snapToGrid w:val="0"/>
              <w:spacing w:line="360" w:lineRule="auto"/>
              <w:jc w:val="both"/>
              <w:rPr>
                <w:rFonts w:ascii="Book Antiqua" w:hAnsi="Book Antiqua"/>
                <w:b/>
              </w:rPr>
            </w:pPr>
            <w:r w:rsidRPr="00D41F13">
              <w:rPr>
                <w:rFonts w:ascii="Book Antiqua" w:hAnsi="Book Antiqua"/>
                <w:b/>
              </w:rPr>
              <w:t>Need for additives</w:t>
            </w:r>
          </w:p>
        </w:tc>
      </w:tr>
      <w:tr w:rsidR="0042793A" w:rsidRPr="00D41F13" w14:paraId="7B1A6DCC" w14:textId="77777777" w:rsidTr="00D41F13">
        <w:trPr>
          <w:trHeight w:val="498"/>
        </w:trPr>
        <w:tc>
          <w:tcPr>
            <w:tcW w:w="475" w:type="pct"/>
            <w:vMerge w:val="restart"/>
            <w:tcBorders>
              <w:top w:val="single" w:sz="4" w:space="0" w:color="auto"/>
            </w:tcBorders>
            <w:shd w:val="clear" w:color="auto" w:fill="auto"/>
          </w:tcPr>
          <w:p w14:paraId="3A092556" w14:textId="77777777" w:rsidR="00324364" w:rsidRPr="00D41F13" w:rsidRDefault="00324364" w:rsidP="00D41F13">
            <w:pPr>
              <w:adjustRightInd w:val="0"/>
              <w:snapToGrid w:val="0"/>
              <w:spacing w:line="360" w:lineRule="auto"/>
              <w:jc w:val="both"/>
              <w:rPr>
                <w:rFonts w:ascii="Book Antiqua" w:hAnsi="Book Antiqua"/>
                <w:b/>
              </w:rPr>
            </w:pPr>
            <w:r w:rsidRPr="00D41F13">
              <w:rPr>
                <w:rFonts w:ascii="Book Antiqua" w:hAnsi="Book Antiqua"/>
              </w:rPr>
              <w:t>Gelatin based</w:t>
            </w:r>
          </w:p>
        </w:tc>
        <w:tc>
          <w:tcPr>
            <w:tcW w:w="502" w:type="pct"/>
            <w:tcBorders>
              <w:top w:val="single" w:sz="4" w:space="0" w:color="auto"/>
            </w:tcBorders>
            <w:shd w:val="clear" w:color="auto" w:fill="auto"/>
          </w:tcPr>
          <w:p w14:paraId="0BEA1AAE" w14:textId="3EFFBC47" w:rsidR="00324364" w:rsidRPr="00D41F13" w:rsidRDefault="00E1199A" w:rsidP="00D41F13">
            <w:pPr>
              <w:adjustRightInd w:val="0"/>
              <w:snapToGrid w:val="0"/>
              <w:spacing w:line="360" w:lineRule="auto"/>
              <w:jc w:val="both"/>
              <w:rPr>
                <w:rFonts w:ascii="Book Antiqua" w:hAnsi="Book Antiqua"/>
              </w:rPr>
            </w:pPr>
            <w:r w:rsidRPr="00D41F13">
              <w:rPr>
                <w:rFonts w:ascii="Book Antiqua" w:hAnsi="Book Antiqua"/>
              </w:rPr>
              <w:t>Easy</w:t>
            </w:r>
          </w:p>
        </w:tc>
        <w:tc>
          <w:tcPr>
            <w:tcW w:w="435" w:type="pct"/>
            <w:tcBorders>
              <w:top w:val="single" w:sz="4" w:space="0" w:color="auto"/>
            </w:tcBorders>
            <w:shd w:val="clear" w:color="auto" w:fill="auto"/>
          </w:tcPr>
          <w:p w14:paraId="2F0E2ECC" w14:textId="75653974" w:rsidR="00324364" w:rsidRPr="00D41F13" w:rsidRDefault="00E1199A" w:rsidP="00D41F13">
            <w:pPr>
              <w:adjustRightInd w:val="0"/>
              <w:snapToGrid w:val="0"/>
              <w:spacing w:line="360" w:lineRule="auto"/>
              <w:jc w:val="both"/>
              <w:rPr>
                <w:rFonts w:ascii="Book Antiqua" w:hAnsi="Book Antiqua"/>
              </w:rPr>
            </w:pPr>
            <w:r w:rsidRPr="00D41F13">
              <w:rPr>
                <w:rFonts w:ascii="Book Antiqua" w:hAnsi="Book Antiqua"/>
              </w:rPr>
              <w:t xml:space="preserve">More </w:t>
            </w:r>
            <w:r w:rsidR="00324364" w:rsidRPr="00D41F13">
              <w:rPr>
                <w:rFonts w:ascii="Book Antiqua" w:hAnsi="Book Antiqua"/>
              </w:rPr>
              <w:t>cheaper</w:t>
            </w:r>
          </w:p>
        </w:tc>
        <w:tc>
          <w:tcPr>
            <w:tcW w:w="530" w:type="pct"/>
            <w:tcBorders>
              <w:top w:val="single" w:sz="4" w:space="0" w:color="auto"/>
            </w:tcBorders>
            <w:shd w:val="clear" w:color="auto" w:fill="auto"/>
          </w:tcPr>
          <w:p w14:paraId="4E261AAE" w14:textId="675DCFC8" w:rsidR="00324364" w:rsidRPr="00D41F13" w:rsidRDefault="00E1199A" w:rsidP="00D41F13">
            <w:pPr>
              <w:adjustRightInd w:val="0"/>
              <w:snapToGrid w:val="0"/>
              <w:spacing w:line="360" w:lineRule="auto"/>
              <w:jc w:val="both"/>
              <w:rPr>
                <w:rFonts w:ascii="Book Antiqua" w:hAnsi="Book Antiqua"/>
              </w:rPr>
            </w:pPr>
            <w:r w:rsidRPr="00D41F13">
              <w:rPr>
                <w:rFonts w:ascii="Book Antiqua" w:hAnsi="Book Antiqua"/>
              </w:rPr>
              <w:t xml:space="preserve">Need </w:t>
            </w:r>
            <w:r w:rsidR="00324364" w:rsidRPr="00D41F13">
              <w:rPr>
                <w:rFonts w:ascii="Book Antiqua" w:hAnsi="Book Antiqua"/>
              </w:rPr>
              <w:t>more time (usually need refrigeration)</w:t>
            </w:r>
          </w:p>
        </w:tc>
        <w:tc>
          <w:tcPr>
            <w:tcW w:w="470" w:type="pct"/>
            <w:tcBorders>
              <w:top w:val="single" w:sz="4" w:space="0" w:color="auto"/>
            </w:tcBorders>
            <w:shd w:val="clear" w:color="auto" w:fill="auto"/>
          </w:tcPr>
          <w:p w14:paraId="26DA657F" w14:textId="32CA2E7D" w:rsidR="00324364" w:rsidRPr="00D41F13" w:rsidRDefault="00E1199A" w:rsidP="00D41F13">
            <w:pPr>
              <w:adjustRightInd w:val="0"/>
              <w:snapToGrid w:val="0"/>
              <w:spacing w:line="360" w:lineRule="auto"/>
              <w:jc w:val="both"/>
              <w:rPr>
                <w:rFonts w:ascii="Book Antiqua" w:hAnsi="Book Antiqua"/>
              </w:rPr>
            </w:pPr>
            <w:r w:rsidRPr="00D41F13">
              <w:rPr>
                <w:rFonts w:ascii="Book Antiqua" w:hAnsi="Book Antiqua"/>
              </w:rPr>
              <w:t>Weak</w:t>
            </w:r>
          </w:p>
        </w:tc>
        <w:tc>
          <w:tcPr>
            <w:tcW w:w="588" w:type="pct"/>
            <w:tcBorders>
              <w:top w:val="single" w:sz="4" w:space="0" w:color="auto"/>
            </w:tcBorders>
            <w:shd w:val="clear" w:color="auto" w:fill="auto"/>
          </w:tcPr>
          <w:p w14:paraId="23747C46" w14:textId="194B2B7D" w:rsidR="00324364" w:rsidRPr="00D41F13" w:rsidRDefault="00E1199A" w:rsidP="00D41F13">
            <w:pPr>
              <w:adjustRightInd w:val="0"/>
              <w:snapToGrid w:val="0"/>
              <w:spacing w:line="360" w:lineRule="auto"/>
              <w:jc w:val="both"/>
              <w:rPr>
                <w:rFonts w:ascii="Book Antiqua" w:hAnsi="Book Antiqua"/>
              </w:rPr>
            </w:pPr>
            <w:r w:rsidRPr="00D41F13">
              <w:rPr>
                <w:rFonts w:ascii="Book Antiqua" w:hAnsi="Book Antiqua"/>
              </w:rPr>
              <w:t xml:space="preserve">Relatively </w:t>
            </w:r>
            <w:r w:rsidR="00324364" w:rsidRPr="00D41F13">
              <w:rPr>
                <w:rFonts w:ascii="Book Antiqua" w:hAnsi="Book Antiqua"/>
              </w:rPr>
              <w:t>vulnerable</w:t>
            </w:r>
          </w:p>
        </w:tc>
        <w:tc>
          <w:tcPr>
            <w:tcW w:w="471" w:type="pct"/>
            <w:tcBorders>
              <w:top w:val="single" w:sz="4" w:space="0" w:color="auto"/>
            </w:tcBorders>
            <w:shd w:val="clear" w:color="auto" w:fill="auto"/>
          </w:tcPr>
          <w:p w14:paraId="46D059AE" w14:textId="12BC8C18" w:rsidR="00324364" w:rsidRPr="00D41F13" w:rsidRDefault="00E1199A" w:rsidP="00D41F13">
            <w:pPr>
              <w:adjustRightInd w:val="0"/>
              <w:snapToGrid w:val="0"/>
              <w:spacing w:line="360" w:lineRule="auto"/>
              <w:jc w:val="both"/>
              <w:rPr>
                <w:rFonts w:ascii="Book Antiqua" w:hAnsi="Book Antiqua"/>
              </w:rPr>
            </w:pPr>
            <w:r w:rsidRPr="00D41F13">
              <w:rPr>
                <w:rFonts w:ascii="Book Antiqua" w:hAnsi="Book Antiqua"/>
              </w:rPr>
              <w:t>Easy</w:t>
            </w:r>
          </w:p>
        </w:tc>
        <w:tc>
          <w:tcPr>
            <w:tcW w:w="563" w:type="pct"/>
            <w:tcBorders>
              <w:top w:val="single" w:sz="4" w:space="0" w:color="auto"/>
            </w:tcBorders>
            <w:shd w:val="clear" w:color="auto" w:fill="auto"/>
          </w:tcPr>
          <w:p w14:paraId="420D304B"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Very good</w:t>
            </w:r>
          </w:p>
        </w:tc>
        <w:tc>
          <w:tcPr>
            <w:tcW w:w="496" w:type="pct"/>
            <w:tcBorders>
              <w:top w:val="single" w:sz="4" w:space="0" w:color="auto"/>
            </w:tcBorders>
            <w:shd w:val="clear" w:color="auto" w:fill="auto"/>
          </w:tcPr>
          <w:p w14:paraId="0F027D0C" w14:textId="37FB9FDB" w:rsidR="00324364" w:rsidRPr="00D41F13" w:rsidRDefault="00E1199A" w:rsidP="00D41F13">
            <w:pPr>
              <w:adjustRightInd w:val="0"/>
              <w:snapToGrid w:val="0"/>
              <w:spacing w:line="360" w:lineRule="auto"/>
              <w:jc w:val="both"/>
              <w:rPr>
                <w:rFonts w:ascii="Book Antiqua" w:hAnsi="Book Antiqua"/>
              </w:rPr>
            </w:pPr>
            <w:r w:rsidRPr="00D41F13">
              <w:rPr>
                <w:rFonts w:ascii="Book Antiqua" w:hAnsi="Book Antiqua"/>
              </w:rPr>
              <w:t xml:space="preserve">Relatively </w:t>
            </w:r>
            <w:r w:rsidR="00324364" w:rsidRPr="00D41F13">
              <w:rPr>
                <w:rFonts w:ascii="Book Antiqua" w:hAnsi="Book Antiqua"/>
              </w:rPr>
              <w:t>unrealistic</w:t>
            </w:r>
          </w:p>
        </w:tc>
        <w:tc>
          <w:tcPr>
            <w:tcW w:w="470" w:type="pct"/>
            <w:tcBorders>
              <w:top w:val="single" w:sz="4" w:space="0" w:color="auto"/>
            </w:tcBorders>
            <w:shd w:val="clear" w:color="auto" w:fill="auto"/>
          </w:tcPr>
          <w:p w14:paraId="6D83F9FE" w14:textId="1A02A802" w:rsidR="00324364" w:rsidRPr="00D41F13" w:rsidRDefault="00E1199A" w:rsidP="00D41F13">
            <w:pPr>
              <w:adjustRightInd w:val="0"/>
              <w:snapToGrid w:val="0"/>
              <w:spacing w:line="360" w:lineRule="auto"/>
              <w:jc w:val="both"/>
              <w:rPr>
                <w:rFonts w:ascii="Book Antiqua" w:hAnsi="Book Antiqua"/>
              </w:rPr>
            </w:pPr>
            <w:r w:rsidRPr="00D41F13">
              <w:rPr>
                <w:rFonts w:ascii="Book Antiqua" w:hAnsi="Book Antiqua"/>
              </w:rPr>
              <w:t xml:space="preserve">Often </w:t>
            </w:r>
            <w:r w:rsidR="00324364" w:rsidRPr="00D41F13">
              <w:rPr>
                <w:rFonts w:ascii="Book Antiqua" w:hAnsi="Book Antiqua"/>
              </w:rPr>
              <w:t>needed</w:t>
            </w:r>
          </w:p>
        </w:tc>
      </w:tr>
      <w:tr w:rsidR="0042793A" w:rsidRPr="00D41F13" w14:paraId="553030DE" w14:textId="77777777" w:rsidTr="00D41F13">
        <w:trPr>
          <w:trHeight w:val="70"/>
        </w:trPr>
        <w:tc>
          <w:tcPr>
            <w:tcW w:w="475" w:type="pct"/>
            <w:vMerge/>
            <w:shd w:val="clear" w:color="auto" w:fill="auto"/>
          </w:tcPr>
          <w:p w14:paraId="3FF313EF" w14:textId="77777777" w:rsidR="00324364" w:rsidRPr="00D41F13" w:rsidRDefault="00324364" w:rsidP="00D41F13">
            <w:pPr>
              <w:adjustRightInd w:val="0"/>
              <w:snapToGrid w:val="0"/>
              <w:spacing w:line="360" w:lineRule="auto"/>
              <w:jc w:val="both"/>
              <w:rPr>
                <w:rFonts w:ascii="Book Antiqua" w:hAnsi="Book Antiqua"/>
              </w:rPr>
            </w:pPr>
          </w:p>
        </w:tc>
        <w:tc>
          <w:tcPr>
            <w:tcW w:w="502" w:type="pct"/>
            <w:shd w:val="clear" w:color="auto" w:fill="auto"/>
          </w:tcPr>
          <w:p w14:paraId="6B509628" w14:textId="77777777" w:rsidR="00324364" w:rsidRPr="00D41F13" w:rsidRDefault="00324364" w:rsidP="00D41F13">
            <w:pPr>
              <w:adjustRightInd w:val="0"/>
              <w:snapToGrid w:val="0"/>
              <w:spacing w:line="360" w:lineRule="auto"/>
              <w:jc w:val="both"/>
              <w:rPr>
                <w:rFonts w:ascii="Book Antiqua" w:hAnsi="Book Antiqua"/>
              </w:rPr>
            </w:pPr>
          </w:p>
        </w:tc>
        <w:tc>
          <w:tcPr>
            <w:tcW w:w="435" w:type="pct"/>
            <w:shd w:val="clear" w:color="auto" w:fill="auto"/>
          </w:tcPr>
          <w:p w14:paraId="0D9D70AC" w14:textId="77777777" w:rsidR="00324364" w:rsidRPr="00D41F13" w:rsidRDefault="00324364" w:rsidP="00D41F13">
            <w:pPr>
              <w:adjustRightInd w:val="0"/>
              <w:snapToGrid w:val="0"/>
              <w:spacing w:line="360" w:lineRule="auto"/>
              <w:jc w:val="both"/>
              <w:rPr>
                <w:rFonts w:ascii="Book Antiqua" w:hAnsi="Book Antiqua"/>
              </w:rPr>
            </w:pPr>
          </w:p>
        </w:tc>
        <w:tc>
          <w:tcPr>
            <w:tcW w:w="530" w:type="pct"/>
            <w:shd w:val="clear" w:color="auto" w:fill="auto"/>
          </w:tcPr>
          <w:p w14:paraId="6BF83EF0" w14:textId="11B20647" w:rsidR="00324364" w:rsidRPr="00D41F13" w:rsidRDefault="00E1199A" w:rsidP="00D41F13">
            <w:pPr>
              <w:adjustRightInd w:val="0"/>
              <w:snapToGrid w:val="0"/>
              <w:spacing w:line="360" w:lineRule="auto"/>
              <w:jc w:val="both"/>
              <w:rPr>
                <w:rFonts w:ascii="Book Antiqua" w:hAnsi="Book Antiqua"/>
              </w:rPr>
            </w:pPr>
            <w:r w:rsidRPr="00D41F13">
              <w:rPr>
                <w:rFonts w:ascii="Book Antiqua" w:hAnsi="Book Antiqua"/>
              </w:rPr>
              <w:t xml:space="preserve">Approximately </w:t>
            </w:r>
            <w:r w:rsidR="00324364" w:rsidRPr="00D41F13">
              <w:rPr>
                <w:rFonts w:ascii="Book Antiqua" w:hAnsi="Book Antiqua"/>
              </w:rPr>
              <w:t>2</w:t>
            </w:r>
            <w:r w:rsidR="00324364" w:rsidRPr="00D41F13">
              <w:rPr>
                <w:rFonts w:ascii="Book Antiqua" w:hAnsi="Book Antiqua" w:cs="Calibri"/>
              </w:rPr>
              <w:t>–</w:t>
            </w:r>
            <w:r w:rsidR="00324364" w:rsidRPr="00D41F13">
              <w:rPr>
                <w:rFonts w:ascii="Book Antiqua" w:hAnsi="Book Antiqua"/>
              </w:rPr>
              <w:t>3 h and can take up to 5 h</w:t>
            </w:r>
          </w:p>
        </w:tc>
        <w:tc>
          <w:tcPr>
            <w:tcW w:w="470" w:type="pct"/>
            <w:shd w:val="clear" w:color="auto" w:fill="auto"/>
          </w:tcPr>
          <w:p w14:paraId="2D936FD4" w14:textId="77777777" w:rsidR="00324364" w:rsidRPr="00D41F13" w:rsidRDefault="00324364" w:rsidP="00D41F13">
            <w:pPr>
              <w:adjustRightInd w:val="0"/>
              <w:snapToGrid w:val="0"/>
              <w:spacing w:line="360" w:lineRule="auto"/>
              <w:jc w:val="both"/>
              <w:rPr>
                <w:rFonts w:ascii="Book Antiqua" w:hAnsi="Book Antiqua"/>
              </w:rPr>
            </w:pPr>
          </w:p>
        </w:tc>
        <w:tc>
          <w:tcPr>
            <w:tcW w:w="588" w:type="pct"/>
            <w:shd w:val="clear" w:color="auto" w:fill="auto"/>
          </w:tcPr>
          <w:p w14:paraId="0C35EE90" w14:textId="77777777" w:rsidR="00324364" w:rsidRPr="00D41F13" w:rsidRDefault="00324364" w:rsidP="00D41F13">
            <w:pPr>
              <w:adjustRightInd w:val="0"/>
              <w:snapToGrid w:val="0"/>
              <w:spacing w:line="360" w:lineRule="auto"/>
              <w:jc w:val="both"/>
              <w:rPr>
                <w:rFonts w:ascii="Book Antiqua" w:hAnsi="Book Antiqua"/>
              </w:rPr>
            </w:pPr>
          </w:p>
        </w:tc>
        <w:tc>
          <w:tcPr>
            <w:tcW w:w="471" w:type="pct"/>
            <w:shd w:val="clear" w:color="auto" w:fill="auto"/>
          </w:tcPr>
          <w:p w14:paraId="0C0DB5ED" w14:textId="77777777" w:rsidR="00324364" w:rsidRPr="00D41F13" w:rsidRDefault="00324364" w:rsidP="00D41F13">
            <w:pPr>
              <w:adjustRightInd w:val="0"/>
              <w:snapToGrid w:val="0"/>
              <w:spacing w:line="360" w:lineRule="auto"/>
              <w:jc w:val="both"/>
              <w:rPr>
                <w:rFonts w:ascii="Book Antiqua" w:hAnsi="Book Antiqua"/>
              </w:rPr>
            </w:pPr>
          </w:p>
        </w:tc>
        <w:tc>
          <w:tcPr>
            <w:tcW w:w="563" w:type="pct"/>
            <w:shd w:val="clear" w:color="auto" w:fill="auto"/>
          </w:tcPr>
          <w:p w14:paraId="0508EDA3" w14:textId="77777777" w:rsidR="00324364" w:rsidRPr="00D41F13" w:rsidRDefault="00324364" w:rsidP="00D41F13">
            <w:pPr>
              <w:adjustRightInd w:val="0"/>
              <w:snapToGrid w:val="0"/>
              <w:spacing w:line="360" w:lineRule="auto"/>
              <w:jc w:val="both"/>
              <w:rPr>
                <w:rFonts w:ascii="Book Antiqua" w:hAnsi="Book Antiqua"/>
              </w:rPr>
            </w:pPr>
          </w:p>
        </w:tc>
        <w:tc>
          <w:tcPr>
            <w:tcW w:w="496" w:type="pct"/>
            <w:shd w:val="clear" w:color="auto" w:fill="auto"/>
          </w:tcPr>
          <w:p w14:paraId="429143F5" w14:textId="77777777" w:rsidR="00324364" w:rsidRPr="00D41F13" w:rsidRDefault="00324364" w:rsidP="00D41F13">
            <w:pPr>
              <w:adjustRightInd w:val="0"/>
              <w:snapToGrid w:val="0"/>
              <w:spacing w:line="360" w:lineRule="auto"/>
              <w:jc w:val="both"/>
              <w:rPr>
                <w:rFonts w:ascii="Book Antiqua" w:hAnsi="Book Antiqua"/>
              </w:rPr>
            </w:pPr>
          </w:p>
        </w:tc>
        <w:tc>
          <w:tcPr>
            <w:tcW w:w="470" w:type="pct"/>
            <w:shd w:val="clear" w:color="auto" w:fill="auto"/>
          </w:tcPr>
          <w:p w14:paraId="59E8DB41" w14:textId="77777777" w:rsidR="00324364" w:rsidRPr="00D41F13" w:rsidRDefault="00324364" w:rsidP="00D41F13">
            <w:pPr>
              <w:adjustRightInd w:val="0"/>
              <w:snapToGrid w:val="0"/>
              <w:spacing w:line="360" w:lineRule="auto"/>
              <w:jc w:val="both"/>
              <w:rPr>
                <w:rFonts w:ascii="Book Antiqua" w:hAnsi="Book Antiqua"/>
              </w:rPr>
            </w:pPr>
          </w:p>
        </w:tc>
      </w:tr>
      <w:tr w:rsidR="0042793A" w:rsidRPr="00D41F13" w14:paraId="40D9A538" w14:textId="77777777" w:rsidTr="00D41F13">
        <w:tc>
          <w:tcPr>
            <w:tcW w:w="475" w:type="pct"/>
            <w:shd w:val="clear" w:color="auto" w:fill="auto"/>
          </w:tcPr>
          <w:p w14:paraId="34CF8FD6" w14:textId="77777777" w:rsidR="00324364" w:rsidRPr="00D41F13" w:rsidRDefault="00324364" w:rsidP="00D41F13">
            <w:pPr>
              <w:adjustRightInd w:val="0"/>
              <w:snapToGrid w:val="0"/>
              <w:spacing w:line="360" w:lineRule="auto"/>
              <w:jc w:val="both"/>
              <w:rPr>
                <w:rFonts w:ascii="Book Antiqua" w:hAnsi="Book Antiqua"/>
                <w:b/>
              </w:rPr>
            </w:pPr>
            <w:r w:rsidRPr="00D41F13">
              <w:rPr>
                <w:rFonts w:ascii="Book Antiqua" w:hAnsi="Book Antiqua"/>
              </w:rPr>
              <w:t>Agar based</w:t>
            </w:r>
          </w:p>
        </w:tc>
        <w:tc>
          <w:tcPr>
            <w:tcW w:w="502" w:type="pct"/>
            <w:shd w:val="clear" w:color="auto" w:fill="auto"/>
          </w:tcPr>
          <w:p w14:paraId="19CDE0C2" w14:textId="38F51F9D" w:rsidR="00324364" w:rsidRPr="00D41F13" w:rsidRDefault="00E1199A" w:rsidP="00D41F13">
            <w:pPr>
              <w:adjustRightInd w:val="0"/>
              <w:snapToGrid w:val="0"/>
              <w:spacing w:line="360" w:lineRule="auto"/>
              <w:jc w:val="both"/>
              <w:rPr>
                <w:rFonts w:ascii="Book Antiqua" w:hAnsi="Book Antiqua"/>
              </w:rPr>
            </w:pPr>
            <w:r w:rsidRPr="00D41F13">
              <w:rPr>
                <w:rFonts w:ascii="Book Antiqua" w:hAnsi="Book Antiqua"/>
              </w:rPr>
              <w:t>Easy</w:t>
            </w:r>
          </w:p>
        </w:tc>
        <w:tc>
          <w:tcPr>
            <w:tcW w:w="435" w:type="pct"/>
            <w:shd w:val="clear" w:color="auto" w:fill="auto"/>
          </w:tcPr>
          <w:p w14:paraId="0A34280E" w14:textId="30A706E8" w:rsidR="00324364" w:rsidRPr="00D41F13" w:rsidRDefault="00E1199A" w:rsidP="00D41F13">
            <w:pPr>
              <w:adjustRightInd w:val="0"/>
              <w:snapToGrid w:val="0"/>
              <w:spacing w:line="360" w:lineRule="auto"/>
              <w:jc w:val="both"/>
              <w:rPr>
                <w:rFonts w:ascii="Book Antiqua" w:hAnsi="Book Antiqua"/>
              </w:rPr>
            </w:pPr>
            <w:r w:rsidRPr="00D41F13">
              <w:rPr>
                <w:rFonts w:ascii="Book Antiqua" w:hAnsi="Book Antiqua"/>
              </w:rPr>
              <w:t>Cheap</w:t>
            </w:r>
          </w:p>
        </w:tc>
        <w:tc>
          <w:tcPr>
            <w:tcW w:w="530" w:type="pct"/>
            <w:shd w:val="clear" w:color="auto" w:fill="auto"/>
          </w:tcPr>
          <w:p w14:paraId="0DF14FB2" w14:textId="09E7CCFD" w:rsidR="00324364" w:rsidRPr="00D41F13" w:rsidRDefault="00E1199A" w:rsidP="00D41F13">
            <w:pPr>
              <w:adjustRightInd w:val="0"/>
              <w:snapToGrid w:val="0"/>
              <w:spacing w:line="360" w:lineRule="auto"/>
              <w:jc w:val="both"/>
              <w:rPr>
                <w:rFonts w:ascii="Book Antiqua" w:hAnsi="Book Antiqua"/>
              </w:rPr>
            </w:pPr>
            <w:r w:rsidRPr="00D41F13">
              <w:rPr>
                <w:rFonts w:ascii="Book Antiqua" w:hAnsi="Book Antiqua"/>
              </w:rPr>
              <w:t xml:space="preserve">Relatively </w:t>
            </w:r>
            <w:r w:rsidR="00324364" w:rsidRPr="00D41F13">
              <w:rPr>
                <w:rFonts w:ascii="Book Antiqua" w:hAnsi="Book Antiqua"/>
              </w:rPr>
              <w:t>less time</w:t>
            </w:r>
          </w:p>
        </w:tc>
        <w:tc>
          <w:tcPr>
            <w:tcW w:w="470" w:type="pct"/>
            <w:shd w:val="clear" w:color="auto" w:fill="auto"/>
          </w:tcPr>
          <w:p w14:paraId="7D8B1263" w14:textId="1CACD989" w:rsidR="00324364" w:rsidRPr="00D41F13" w:rsidRDefault="00E1199A" w:rsidP="00D41F13">
            <w:pPr>
              <w:adjustRightInd w:val="0"/>
              <w:snapToGrid w:val="0"/>
              <w:spacing w:line="360" w:lineRule="auto"/>
              <w:jc w:val="both"/>
              <w:rPr>
                <w:rFonts w:ascii="Book Antiqua" w:hAnsi="Book Antiqua"/>
              </w:rPr>
            </w:pPr>
            <w:r w:rsidRPr="00D41F13">
              <w:rPr>
                <w:rFonts w:ascii="Book Antiqua" w:hAnsi="Book Antiqua"/>
              </w:rPr>
              <w:t>Good</w:t>
            </w:r>
          </w:p>
        </w:tc>
        <w:tc>
          <w:tcPr>
            <w:tcW w:w="588" w:type="pct"/>
            <w:shd w:val="clear" w:color="auto" w:fill="auto"/>
          </w:tcPr>
          <w:p w14:paraId="5B4D5F0B" w14:textId="6E31B766" w:rsidR="00324364" w:rsidRPr="00D41F13" w:rsidRDefault="00E1199A" w:rsidP="00D41F13">
            <w:pPr>
              <w:adjustRightInd w:val="0"/>
              <w:snapToGrid w:val="0"/>
              <w:spacing w:line="360" w:lineRule="auto"/>
              <w:jc w:val="both"/>
              <w:rPr>
                <w:rFonts w:ascii="Book Antiqua" w:hAnsi="Book Antiqua"/>
              </w:rPr>
            </w:pPr>
            <w:r w:rsidRPr="00D41F13">
              <w:rPr>
                <w:rFonts w:ascii="Book Antiqua" w:hAnsi="Book Antiqua"/>
              </w:rPr>
              <w:t xml:space="preserve">Relatively </w:t>
            </w:r>
            <w:r w:rsidR="00324364" w:rsidRPr="00D41F13">
              <w:rPr>
                <w:rFonts w:ascii="Book Antiqua" w:hAnsi="Book Antiqua"/>
              </w:rPr>
              <w:t>vulnerable</w:t>
            </w:r>
          </w:p>
        </w:tc>
        <w:tc>
          <w:tcPr>
            <w:tcW w:w="471" w:type="pct"/>
            <w:shd w:val="clear" w:color="auto" w:fill="auto"/>
          </w:tcPr>
          <w:p w14:paraId="4244053C" w14:textId="660F8F7C" w:rsidR="00324364" w:rsidRPr="00D41F13" w:rsidRDefault="00E1199A" w:rsidP="00D41F13">
            <w:pPr>
              <w:adjustRightInd w:val="0"/>
              <w:snapToGrid w:val="0"/>
              <w:spacing w:line="360" w:lineRule="auto"/>
              <w:jc w:val="both"/>
              <w:rPr>
                <w:rFonts w:ascii="Book Antiqua" w:hAnsi="Book Antiqua"/>
              </w:rPr>
            </w:pPr>
            <w:r w:rsidRPr="00D41F13">
              <w:rPr>
                <w:rFonts w:ascii="Book Antiqua" w:hAnsi="Book Antiqua"/>
              </w:rPr>
              <w:t>Easy</w:t>
            </w:r>
          </w:p>
        </w:tc>
        <w:tc>
          <w:tcPr>
            <w:tcW w:w="563" w:type="pct"/>
            <w:shd w:val="clear" w:color="auto" w:fill="auto"/>
          </w:tcPr>
          <w:p w14:paraId="46899947" w14:textId="72CE8F92" w:rsidR="00324364" w:rsidRPr="00D41F13" w:rsidRDefault="00E1199A" w:rsidP="00D41F13">
            <w:pPr>
              <w:adjustRightInd w:val="0"/>
              <w:snapToGrid w:val="0"/>
              <w:spacing w:line="360" w:lineRule="auto"/>
              <w:jc w:val="both"/>
              <w:rPr>
                <w:rFonts w:ascii="Book Antiqua" w:hAnsi="Book Antiqua"/>
              </w:rPr>
            </w:pPr>
            <w:r w:rsidRPr="00D41F13">
              <w:rPr>
                <w:rFonts w:ascii="Book Antiqua" w:hAnsi="Book Antiqua"/>
              </w:rPr>
              <w:t>Good</w:t>
            </w:r>
          </w:p>
        </w:tc>
        <w:tc>
          <w:tcPr>
            <w:tcW w:w="496" w:type="pct"/>
            <w:shd w:val="clear" w:color="auto" w:fill="auto"/>
          </w:tcPr>
          <w:p w14:paraId="27CA0166" w14:textId="75BE84BD" w:rsidR="00324364" w:rsidRPr="00D41F13" w:rsidRDefault="00E1199A" w:rsidP="00D41F13">
            <w:pPr>
              <w:adjustRightInd w:val="0"/>
              <w:snapToGrid w:val="0"/>
              <w:spacing w:line="360" w:lineRule="auto"/>
              <w:jc w:val="both"/>
              <w:rPr>
                <w:rFonts w:ascii="Book Antiqua" w:hAnsi="Book Antiqua"/>
              </w:rPr>
            </w:pPr>
            <w:r w:rsidRPr="00D41F13">
              <w:rPr>
                <w:rFonts w:ascii="Book Antiqua" w:hAnsi="Book Antiqua"/>
              </w:rPr>
              <w:t xml:space="preserve">Relatively </w:t>
            </w:r>
            <w:r w:rsidR="00324364" w:rsidRPr="00D41F13">
              <w:rPr>
                <w:rFonts w:ascii="Book Antiqua" w:hAnsi="Book Antiqua"/>
              </w:rPr>
              <w:t>unrealistic</w:t>
            </w:r>
          </w:p>
        </w:tc>
        <w:tc>
          <w:tcPr>
            <w:tcW w:w="470" w:type="pct"/>
            <w:shd w:val="clear" w:color="auto" w:fill="auto"/>
          </w:tcPr>
          <w:p w14:paraId="0BA48046" w14:textId="2E52C178" w:rsidR="00324364" w:rsidRPr="00D41F13" w:rsidRDefault="00E1199A" w:rsidP="00D41F13">
            <w:pPr>
              <w:adjustRightInd w:val="0"/>
              <w:snapToGrid w:val="0"/>
              <w:spacing w:line="360" w:lineRule="auto"/>
              <w:jc w:val="both"/>
              <w:rPr>
                <w:rFonts w:ascii="Book Antiqua" w:hAnsi="Book Antiqua"/>
              </w:rPr>
            </w:pPr>
            <w:r w:rsidRPr="00D41F13">
              <w:rPr>
                <w:rFonts w:ascii="Book Antiqua" w:hAnsi="Book Antiqua"/>
              </w:rPr>
              <w:t xml:space="preserve">Rarely </w:t>
            </w:r>
            <w:r w:rsidR="00324364" w:rsidRPr="00D41F13">
              <w:rPr>
                <w:rFonts w:ascii="Book Antiqua" w:hAnsi="Book Antiqua"/>
              </w:rPr>
              <w:t>needed</w:t>
            </w:r>
          </w:p>
        </w:tc>
      </w:tr>
      <w:tr w:rsidR="0042793A" w:rsidRPr="00D41F13" w14:paraId="2712B818" w14:textId="77777777" w:rsidTr="00D41F13">
        <w:trPr>
          <w:trHeight w:val="80"/>
        </w:trPr>
        <w:tc>
          <w:tcPr>
            <w:tcW w:w="475" w:type="pct"/>
            <w:tcBorders>
              <w:bottom w:val="single" w:sz="4" w:space="0" w:color="auto"/>
            </w:tcBorders>
            <w:shd w:val="clear" w:color="auto" w:fill="auto"/>
          </w:tcPr>
          <w:p w14:paraId="78A41A20" w14:textId="77777777" w:rsidR="00324364" w:rsidRPr="00D41F13" w:rsidRDefault="00324364" w:rsidP="00D41F13">
            <w:pPr>
              <w:adjustRightInd w:val="0"/>
              <w:snapToGrid w:val="0"/>
              <w:spacing w:line="360" w:lineRule="auto"/>
              <w:jc w:val="both"/>
              <w:rPr>
                <w:rFonts w:ascii="Book Antiqua" w:hAnsi="Book Antiqua"/>
                <w:b/>
              </w:rPr>
            </w:pPr>
            <w:r w:rsidRPr="00D41F13">
              <w:rPr>
                <w:rFonts w:ascii="Book Antiqua" w:hAnsi="Book Antiqua"/>
              </w:rPr>
              <w:lastRenderedPageBreak/>
              <w:t>Ballistics gel based</w:t>
            </w:r>
          </w:p>
        </w:tc>
        <w:tc>
          <w:tcPr>
            <w:tcW w:w="502" w:type="pct"/>
            <w:tcBorders>
              <w:bottom w:val="single" w:sz="4" w:space="0" w:color="auto"/>
            </w:tcBorders>
            <w:shd w:val="clear" w:color="auto" w:fill="auto"/>
          </w:tcPr>
          <w:p w14:paraId="4A8B3416" w14:textId="2148ACDA" w:rsidR="00324364" w:rsidRPr="00D41F13" w:rsidRDefault="00E1199A" w:rsidP="00D41F13">
            <w:pPr>
              <w:adjustRightInd w:val="0"/>
              <w:snapToGrid w:val="0"/>
              <w:spacing w:line="360" w:lineRule="auto"/>
              <w:jc w:val="both"/>
              <w:rPr>
                <w:rFonts w:ascii="Book Antiqua" w:hAnsi="Book Antiqua"/>
              </w:rPr>
            </w:pPr>
            <w:r w:rsidRPr="00D41F13">
              <w:rPr>
                <w:rFonts w:ascii="Book Antiqua" w:hAnsi="Book Antiqua"/>
              </w:rPr>
              <w:t xml:space="preserve">Not </w:t>
            </w:r>
            <w:r w:rsidR="00324364" w:rsidRPr="00D41F13">
              <w:rPr>
                <w:rFonts w:ascii="Book Antiqua" w:hAnsi="Book Antiqua"/>
              </w:rPr>
              <w:t>difficult</w:t>
            </w:r>
          </w:p>
        </w:tc>
        <w:tc>
          <w:tcPr>
            <w:tcW w:w="435" w:type="pct"/>
            <w:tcBorders>
              <w:bottom w:val="single" w:sz="4" w:space="0" w:color="auto"/>
            </w:tcBorders>
            <w:shd w:val="clear" w:color="auto" w:fill="auto"/>
          </w:tcPr>
          <w:p w14:paraId="595A1093" w14:textId="335E6782" w:rsidR="00324364" w:rsidRPr="00D41F13" w:rsidRDefault="00E1199A" w:rsidP="00D41F13">
            <w:pPr>
              <w:adjustRightInd w:val="0"/>
              <w:snapToGrid w:val="0"/>
              <w:spacing w:line="360" w:lineRule="auto"/>
              <w:jc w:val="both"/>
              <w:rPr>
                <w:rFonts w:ascii="Book Antiqua" w:hAnsi="Book Antiqua"/>
              </w:rPr>
            </w:pPr>
            <w:r w:rsidRPr="00D41F13">
              <w:rPr>
                <w:rFonts w:ascii="Book Antiqua" w:hAnsi="Book Antiqua"/>
              </w:rPr>
              <w:t xml:space="preserve">Relatively </w:t>
            </w:r>
            <w:r w:rsidR="00324364" w:rsidRPr="00D41F13">
              <w:rPr>
                <w:rFonts w:ascii="Book Antiqua" w:hAnsi="Book Antiqua"/>
              </w:rPr>
              <w:t>expensive</w:t>
            </w:r>
          </w:p>
        </w:tc>
        <w:tc>
          <w:tcPr>
            <w:tcW w:w="530" w:type="pct"/>
            <w:tcBorders>
              <w:bottom w:val="single" w:sz="4" w:space="0" w:color="auto"/>
            </w:tcBorders>
            <w:shd w:val="clear" w:color="auto" w:fill="auto"/>
          </w:tcPr>
          <w:p w14:paraId="6F3AB669" w14:textId="25543B96" w:rsidR="00324364" w:rsidRPr="00D41F13" w:rsidRDefault="00E1199A" w:rsidP="00D41F13">
            <w:pPr>
              <w:adjustRightInd w:val="0"/>
              <w:snapToGrid w:val="0"/>
              <w:spacing w:line="360" w:lineRule="auto"/>
              <w:jc w:val="both"/>
              <w:rPr>
                <w:rFonts w:ascii="Book Antiqua" w:hAnsi="Book Antiqua"/>
              </w:rPr>
            </w:pPr>
            <w:r w:rsidRPr="00D41F13">
              <w:rPr>
                <w:rFonts w:ascii="Book Antiqua" w:hAnsi="Book Antiqua"/>
              </w:rPr>
              <w:t xml:space="preserve">Short </w:t>
            </w:r>
            <w:r w:rsidR="00324364" w:rsidRPr="00D41F13">
              <w:rPr>
                <w:rFonts w:ascii="Book Antiqua" w:hAnsi="Book Antiqua"/>
              </w:rPr>
              <w:t>preparation time (about 1 h)</w:t>
            </w:r>
          </w:p>
        </w:tc>
        <w:tc>
          <w:tcPr>
            <w:tcW w:w="470" w:type="pct"/>
            <w:tcBorders>
              <w:bottom w:val="single" w:sz="4" w:space="0" w:color="auto"/>
            </w:tcBorders>
            <w:shd w:val="clear" w:color="auto" w:fill="auto"/>
          </w:tcPr>
          <w:p w14:paraId="3A74C046" w14:textId="2ED83110" w:rsidR="00324364" w:rsidRPr="00D41F13" w:rsidRDefault="00E1199A" w:rsidP="00D41F13">
            <w:pPr>
              <w:adjustRightInd w:val="0"/>
              <w:snapToGrid w:val="0"/>
              <w:spacing w:line="360" w:lineRule="auto"/>
              <w:jc w:val="both"/>
              <w:rPr>
                <w:rFonts w:ascii="Book Antiqua" w:hAnsi="Book Antiqua"/>
              </w:rPr>
            </w:pPr>
            <w:r w:rsidRPr="00D41F13">
              <w:rPr>
                <w:rFonts w:ascii="Book Antiqua" w:hAnsi="Book Antiqua"/>
              </w:rPr>
              <w:t>Excellent</w:t>
            </w:r>
          </w:p>
        </w:tc>
        <w:tc>
          <w:tcPr>
            <w:tcW w:w="588" w:type="pct"/>
            <w:tcBorders>
              <w:bottom w:val="single" w:sz="4" w:space="0" w:color="auto"/>
            </w:tcBorders>
            <w:shd w:val="clear" w:color="auto" w:fill="auto"/>
          </w:tcPr>
          <w:p w14:paraId="2C010716" w14:textId="59748F69" w:rsidR="00324364" w:rsidRPr="00D41F13" w:rsidRDefault="00E1199A" w:rsidP="00D41F13">
            <w:pPr>
              <w:adjustRightInd w:val="0"/>
              <w:snapToGrid w:val="0"/>
              <w:spacing w:line="360" w:lineRule="auto"/>
              <w:jc w:val="both"/>
              <w:rPr>
                <w:rFonts w:ascii="Book Antiqua" w:hAnsi="Book Antiqua"/>
              </w:rPr>
            </w:pPr>
            <w:r w:rsidRPr="00D41F13">
              <w:rPr>
                <w:rFonts w:ascii="Book Antiqua" w:hAnsi="Book Antiqua"/>
              </w:rPr>
              <w:t>Resistant</w:t>
            </w:r>
          </w:p>
        </w:tc>
        <w:tc>
          <w:tcPr>
            <w:tcW w:w="471" w:type="pct"/>
            <w:tcBorders>
              <w:bottom w:val="single" w:sz="4" w:space="0" w:color="auto"/>
            </w:tcBorders>
            <w:shd w:val="clear" w:color="auto" w:fill="auto"/>
          </w:tcPr>
          <w:p w14:paraId="3E799FAC" w14:textId="32B616C2" w:rsidR="00324364" w:rsidRPr="00D41F13" w:rsidRDefault="00E1199A" w:rsidP="00D41F13">
            <w:pPr>
              <w:adjustRightInd w:val="0"/>
              <w:snapToGrid w:val="0"/>
              <w:spacing w:line="360" w:lineRule="auto"/>
              <w:jc w:val="both"/>
              <w:rPr>
                <w:rFonts w:ascii="Book Antiqua" w:hAnsi="Book Antiqua"/>
              </w:rPr>
            </w:pPr>
            <w:r w:rsidRPr="00D41F13">
              <w:rPr>
                <w:rFonts w:ascii="Book Antiqua" w:hAnsi="Book Antiqua"/>
              </w:rPr>
              <w:t xml:space="preserve">Not </w:t>
            </w:r>
            <w:r w:rsidR="00324364" w:rsidRPr="00D41F13">
              <w:rPr>
                <w:rFonts w:ascii="Book Antiqua" w:hAnsi="Book Antiqua"/>
              </w:rPr>
              <w:t>difficult</w:t>
            </w:r>
          </w:p>
        </w:tc>
        <w:tc>
          <w:tcPr>
            <w:tcW w:w="563" w:type="pct"/>
            <w:tcBorders>
              <w:bottom w:val="single" w:sz="4" w:space="0" w:color="auto"/>
            </w:tcBorders>
            <w:shd w:val="clear" w:color="auto" w:fill="auto"/>
          </w:tcPr>
          <w:p w14:paraId="5AEF6AAA"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NA</w:t>
            </w:r>
          </w:p>
        </w:tc>
        <w:tc>
          <w:tcPr>
            <w:tcW w:w="496" w:type="pct"/>
            <w:tcBorders>
              <w:bottom w:val="single" w:sz="4" w:space="0" w:color="auto"/>
            </w:tcBorders>
            <w:shd w:val="clear" w:color="auto" w:fill="auto"/>
          </w:tcPr>
          <w:p w14:paraId="2DDBEC27" w14:textId="7D1DD83F" w:rsidR="00324364" w:rsidRPr="00D41F13" w:rsidRDefault="00E1199A" w:rsidP="00D41F13">
            <w:pPr>
              <w:adjustRightInd w:val="0"/>
              <w:snapToGrid w:val="0"/>
              <w:spacing w:line="360" w:lineRule="auto"/>
              <w:jc w:val="both"/>
              <w:rPr>
                <w:rFonts w:ascii="Book Antiqua" w:hAnsi="Book Antiqua"/>
              </w:rPr>
            </w:pPr>
            <w:r w:rsidRPr="00D41F13">
              <w:rPr>
                <w:rFonts w:ascii="Book Antiqua" w:hAnsi="Book Antiqua"/>
              </w:rPr>
              <w:t xml:space="preserve">Great </w:t>
            </w:r>
            <w:r w:rsidR="00324364" w:rsidRPr="00D41F13">
              <w:rPr>
                <w:rFonts w:ascii="Book Antiqua" w:hAnsi="Book Antiqua"/>
              </w:rPr>
              <w:t>realism</w:t>
            </w:r>
          </w:p>
        </w:tc>
        <w:tc>
          <w:tcPr>
            <w:tcW w:w="470" w:type="pct"/>
            <w:tcBorders>
              <w:bottom w:val="single" w:sz="4" w:space="0" w:color="auto"/>
            </w:tcBorders>
            <w:shd w:val="clear" w:color="auto" w:fill="auto"/>
          </w:tcPr>
          <w:p w14:paraId="68FF5953" w14:textId="77777777"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Usually not required</w:t>
            </w:r>
          </w:p>
        </w:tc>
      </w:tr>
    </w:tbl>
    <w:p w14:paraId="02BD3FA5" w14:textId="6DBB5CC5" w:rsidR="00324364" w:rsidRPr="00D41F13" w:rsidRDefault="00324364" w:rsidP="00D41F13">
      <w:pPr>
        <w:adjustRightInd w:val="0"/>
        <w:snapToGrid w:val="0"/>
        <w:spacing w:line="360" w:lineRule="auto"/>
        <w:jc w:val="both"/>
        <w:rPr>
          <w:rFonts w:ascii="Book Antiqua" w:hAnsi="Book Antiqua"/>
        </w:rPr>
      </w:pPr>
      <w:r w:rsidRPr="00D41F13">
        <w:rPr>
          <w:rFonts w:ascii="Book Antiqua" w:hAnsi="Book Antiqua"/>
        </w:rPr>
        <w:t xml:space="preserve">NA: </w:t>
      </w:r>
      <w:r w:rsidR="00E1199A" w:rsidRPr="00D41F13">
        <w:rPr>
          <w:rFonts w:ascii="Book Antiqua" w:hAnsi="Book Antiqua"/>
        </w:rPr>
        <w:t xml:space="preserve">Not </w:t>
      </w:r>
      <w:r w:rsidRPr="00D41F13">
        <w:rPr>
          <w:rFonts w:ascii="Book Antiqua" w:hAnsi="Book Antiqua"/>
        </w:rPr>
        <w:t>applicable.</w:t>
      </w:r>
    </w:p>
    <w:sectPr w:rsidR="00324364" w:rsidRPr="00D41F13" w:rsidSect="0042793A">
      <w:type w:val="continuous"/>
      <w:pgSz w:w="15840" w:h="12240" w:orient="landscape"/>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0DD371" w14:textId="77777777" w:rsidR="00CA6BD6" w:rsidRDefault="00CA6BD6" w:rsidP="003F46A2">
      <w:r>
        <w:separator/>
      </w:r>
    </w:p>
  </w:endnote>
  <w:endnote w:type="continuationSeparator" w:id="0">
    <w:p w14:paraId="27F859F6" w14:textId="77777777" w:rsidR="00CA6BD6" w:rsidRDefault="00CA6BD6" w:rsidP="003F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dvOT1ef757c0+fb">
    <w:altName w:val="Malgun Gothic"/>
    <w:panose1 w:val="00000000000000000000"/>
    <w:charset w:val="81"/>
    <w:family w:val="auto"/>
    <w:notTrueType/>
    <w:pitch w:val="default"/>
    <w:sig w:usb0="00000001" w:usb1="09060000" w:usb2="00000010" w:usb3="00000000" w:csb0="00080000" w:csb1="00000000"/>
  </w:font>
  <w:font w:name="ArnoPro-Regular">
    <w:altName w:val="Malgun Gothic"/>
    <w:panose1 w:val="00000000000000000000"/>
    <w:charset w:val="81"/>
    <w:family w:val="auto"/>
    <w:notTrueType/>
    <w:pitch w:val="default"/>
    <w:sig w:usb0="00000001" w:usb1="09060000" w:usb2="00000010" w:usb3="00000000" w:csb0="00080000" w:csb1="00000000"/>
  </w:font>
  <w:font w:name="MinionPro-Regular">
    <w:altName w:val="Times New Roman"/>
    <w:panose1 w:val="02040503050306020203"/>
    <w:charset w:val="00"/>
    <w:family w:val="auto"/>
    <w:notTrueType/>
    <w:pitch w:val="default"/>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7019287"/>
      <w:docPartObj>
        <w:docPartGallery w:val="Page Numbers (Bottom of Page)"/>
        <w:docPartUnique/>
      </w:docPartObj>
    </w:sdtPr>
    <w:sdtEndPr/>
    <w:sdtContent>
      <w:sdt>
        <w:sdtPr>
          <w:id w:val="-1769616900"/>
          <w:docPartObj>
            <w:docPartGallery w:val="Page Numbers (Top of Page)"/>
            <w:docPartUnique/>
          </w:docPartObj>
        </w:sdtPr>
        <w:sdtEndPr/>
        <w:sdtContent>
          <w:p w14:paraId="0ABB88C0" w14:textId="7C7FA02F" w:rsidR="0042793A" w:rsidRDefault="0042793A">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F15C08">
              <w:rPr>
                <w:b/>
                <w:bCs/>
                <w:noProof/>
              </w:rPr>
              <w:t>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F15C08">
              <w:rPr>
                <w:b/>
                <w:bCs/>
                <w:noProof/>
              </w:rPr>
              <w:t>53</w:t>
            </w:r>
            <w:r>
              <w:rPr>
                <w:b/>
                <w:bCs/>
                <w:sz w:val="24"/>
                <w:szCs w:val="24"/>
              </w:rPr>
              <w:fldChar w:fldCharType="end"/>
            </w:r>
          </w:p>
        </w:sdtContent>
      </w:sdt>
    </w:sdtContent>
  </w:sdt>
  <w:p w14:paraId="3EB47975" w14:textId="77777777" w:rsidR="0042793A" w:rsidRDefault="0042793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6BE7DB" w14:textId="77777777" w:rsidR="00CA6BD6" w:rsidRDefault="00CA6BD6" w:rsidP="003F46A2">
      <w:r>
        <w:separator/>
      </w:r>
    </w:p>
  </w:footnote>
  <w:footnote w:type="continuationSeparator" w:id="0">
    <w:p w14:paraId="0F1F7256" w14:textId="77777777" w:rsidR="00CA6BD6" w:rsidRDefault="00CA6BD6" w:rsidP="003F46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6E6A"/>
    <w:multiLevelType w:val="hybridMultilevel"/>
    <w:tmpl w:val="3FD8A4DA"/>
    <w:lvl w:ilvl="0" w:tplc="7EF6096E">
      <w:start w:val="1"/>
      <w:numFmt w:val="decimal"/>
      <w:lvlText w:val="%1."/>
      <w:lvlJc w:val="left"/>
      <w:pPr>
        <w:ind w:left="360" w:hanging="360"/>
      </w:pPr>
      <w:rPr>
        <w:rFonts w:eastAsia="Book Antiqua" w:cs="Book Antiqu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329667B"/>
    <w:multiLevelType w:val="hybridMultilevel"/>
    <w:tmpl w:val="AE36BC32"/>
    <w:lvl w:ilvl="0" w:tplc="D654EEEE">
      <w:start w:val="1"/>
      <w:numFmt w:val="decimal"/>
      <w:lvlText w:val="%1."/>
      <w:lvlJc w:val="left"/>
      <w:pPr>
        <w:ind w:left="360" w:hanging="360"/>
      </w:pPr>
      <w:rPr>
        <w:rFonts w:ascii="Book Antiqua" w:eastAsia="Book Antiqua" w:hAnsi="Book Antiqua" w:cs="Book Antiqu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44D16"/>
    <w:rsid w:val="000C5A4C"/>
    <w:rsid w:val="00110BB8"/>
    <w:rsid w:val="00147CD4"/>
    <w:rsid w:val="00191049"/>
    <w:rsid w:val="001C438E"/>
    <w:rsid w:val="00201E80"/>
    <w:rsid w:val="0023633F"/>
    <w:rsid w:val="00272563"/>
    <w:rsid w:val="002733E3"/>
    <w:rsid w:val="0031676E"/>
    <w:rsid w:val="00324364"/>
    <w:rsid w:val="003964D5"/>
    <w:rsid w:val="003F46A2"/>
    <w:rsid w:val="004028EA"/>
    <w:rsid w:val="00413A52"/>
    <w:rsid w:val="0042793A"/>
    <w:rsid w:val="004E2CEE"/>
    <w:rsid w:val="004F6FCD"/>
    <w:rsid w:val="005352B1"/>
    <w:rsid w:val="00562148"/>
    <w:rsid w:val="00601CEE"/>
    <w:rsid w:val="0068795C"/>
    <w:rsid w:val="006918C8"/>
    <w:rsid w:val="006A6D5D"/>
    <w:rsid w:val="0076779D"/>
    <w:rsid w:val="00803B55"/>
    <w:rsid w:val="00896BD3"/>
    <w:rsid w:val="00896D42"/>
    <w:rsid w:val="008E72BE"/>
    <w:rsid w:val="00901CE4"/>
    <w:rsid w:val="009224BE"/>
    <w:rsid w:val="00945980"/>
    <w:rsid w:val="009A41D9"/>
    <w:rsid w:val="00A157C1"/>
    <w:rsid w:val="00A25C64"/>
    <w:rsid w:val="00A335F9"/>
    <w:rsid w:val="00A3680A"/>
    <w:rsid w:val="00A37198"/>
    <w:rsid w:val="00A51306"/>
    <w:rsid w:val="00A77B3E"/>
    <w:rsid w:val="00A85C45"/>
    <w:rsid w:val="00AA1DB0"/>
    <w:rsid w:val="00AC03C2"/>
    <w:rsid w:val="00B64639"/>
    <w:rsid w:val="00BA536B"/>
    <w:rsid w:val="00BF0DFE"/>
    <w:rsid w:val="00C423D4"/>
    <w:rsid w:val="00C6455B"/>
    <w:rsid w:val="00CA2A55"/>
    <w:rsid w:val="00CA6BD6"/>
    <w:rsid w:val="00CD2CA3"/>
    <w:rsid w:val="00CF64C0"/>
    <w:rsid w:val="00D41F13"/>
    <w:rsid w:val="00D612E1"/>
    <w:rsid w:val="00DB5E21"/>
    <w:rsid w:val="00E04B02"/>
    <w:rsid w:val="00E1199A"/>
    <w:rsid w:val="00E14B77"/>
    <w:rsid w:val="00E3196C"/>
    <w:rsid w:val="00E37705"/>
    <w:rsid w:val="00E9596B"/>
    <w:rsid w:val="00F02AEC"/>
    <w:rsid w:val="00F15C08"/>
    <w:rsid w:val="00FF3EB1"/>
    <w:rsid w:val="00FF42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350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F46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F46A2"/>
    <w:rPr>
      <w:sz w:val="18"/>
      <w:szCs w:val="18"/>
    </w:rPr>
  </w:style>
  <w:style w:type="paragraph" w:styleId="a4">
    <w:name w:val="footer"/>
    <w:basedOn w:val="a"/>
    <w:link w:val="Char0"/>
    <w:uiPriority w:val="99"/>
    <w:unhideWhenUsed/>
    <w:rsid w:val="003F46A2"/>
    <w:pPr>
      <w:tabs>
        <w:tab w:val="center" w:pos="4153"/>
        <w:tab w:val="right" w:pos="8306"/>
      </w:tabs>
      <w:snapToGrid w:val="0"/>
    </w:pPr>
    <w:rPr>
      <w:sz w:val="18"/>
      <w:szCs w:val="18"/>
    </w:rPr>
  </w:style>
  <w:style w:type="character" w:customStyle="1" w:styleId="Char0">
    <w:name w:val="页脚 Char"/>
    <w:basedOn w:val="a0"/>
    <w:link w:val="a4"/>
    <w:uiPriority w:val="99"/>
    <w:rsid w:val="003F46A2"/>
    <w:rPr>
      <w:sz w:val="18"/>
      <w:szCs w:val="18"/>
    </w:rPr>
  </w:style>
  <w:style w:type="character" w:customStyle="1" w:styleId="apple-converted-space">
    <w:name w:val="apple-converted-space"/>
    <w:basedOn w:val="a0"/>
    <w:rsid w:val="00FF3EB1"/>
  </w:style>
  <w:style w:type="character" w:customStyle="1" w:styleId="A5">
    <w:name w:val="A5"/>
    <w:uiPriority w:val="99"/>
    <w:rsid w:val="00324364"/>
    <w:rPr>
      <w:color w:val="000000"/>
      <w:sz w:val="21"/>
      <w:szCs w:val="21"/>
    </w:rPr>
  </w:style>
  <w:style w:type="character" w:styleId="a6">
    <w:name w:val="Hyperlink"/>
    <w:basedOn w:val="a0"/>
    <w:unhideWhenUsed/>
    <w:rsid w:val="00DB5E21"/>
    <w:rPr>
      <w:color w:val="0000FF" w:themeColor="hyperlink"/>
      <w:u w:val="single"/>
    </w:rPr>
  </w:style>
  <w:style w:type="character" w:customStyle="1" w:styleId="1">
    <w:name w:val="확인되지 않은 멘션1"/>
    <w:basedOn w:val="a0"/>
    <w:uiPriority w:val="99"/>
    <w:semiHidden/>
    <w:unhideWhenUsed/>
    <w:rsid w:val="00DB5E21"/>
    <w:rPr>
      <w:color w:val="605E5C"/>
      <w:shd w:val="clear" w:color="auto" w:fill="E1DFDD"/>
    </w:rPr>
  </w:style>
  <w:style w:type="character" w:customStyle="1" w:styleId="skip">
    <w:name w:val="skip"/>
    <w:basedOn w:val="a0"/>
    <w:rsid w:val="00AA1DB0"/>
  </w:style>
  <w:style w:type="paragraph" w:styleId="a7">
    <w:name w:val="Balloon Text"/>
    <w:basedOn w:val="a"/>
    <w:link w:val="Char1"/>
    <w:semiHidden/>
    <w:unhideWhenUsed/>
    <w:rsid w:val="0068795C"/>
    <w:rPr>
      <w:sz w:val="18"/>
      <w:szCs w:val="18"/>
    </w:rPr>
  </w:style>
  <w:style w:type="character" w:customStyle="1" w:styleId="Char1">
    <w:name w:val="批注框文本 Char"/>
    <w:basedOn w:val="a0"/>
    <w:link w:val="a7"/>
    <w:semiHidden/>
    <w:rsid w:val="0068795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F46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F46A2"/>
    <w:rPr>
      <w:sz w:val="18"/>
      <w:szCs w:val="18"/>
    </w:rPr>
  </w:style>
  <w:style w:type="paragraph" w:styleId="a4">
    <w:name w:val="footer"/>
    <w:basedOn w:val="a"/>
    <w:link w:val="Char0"/>
    <w:uiPriority w:val="99"/>
    <w:unhideWhenUsed/>
    <w:rsid w:val="003F46A2"/>
    <w:pPr>
      <w:tabs>
        <w:tab w:val="center" w:pos="4153"/>
        <w:tab w:val="right" w:pos="8306"/>
      </w:tabs>
      <w:snapToGrid w:val="0"/>
    </w:pPr>
    <w:rPr>
      <w:sz w:val="18"/>
      <w:szCs w:val="18"/>
    </w:rPr>
  </w:style>
  <w:style w:type="character" w:customStyle="1" w:styleId="Char0">
    <w:name w:val="页脚 Char"/>
    <w:basedOn w:val="a0"/>
    <w:link w:val="a4"/>
    <w:uiPriority w:val="99"/>
    <w:rsid w:val="003F46A2"/>
    <w:rPr>
      <w:sz w:val="18"/>
      <w:szCs w:val="18"/>
    </w:rPr>
  </w:style>
  <w:style w:type="character" w:customStyle="1" w:styleId="apple-converted-space">
    <w:name w:val="apple-converted-space"/>
    <w:basedOn w:val="a0"/>
    <w:rsid w:val="00FF3EB1"/>
  </w:style>
  <w:style w:type="character" w:customStyle="1" w:styleId="A5">
    <w:name w:val="A5"/>
    <w:uiPriority w:val="99"/>
    <w:rsid w:val="00324364"/>
    <w:rPr>
      <w:color w:val="000000"/>
      <w:sz w:val="21"/>
      <w:szCs w:val="21"/>
    </w:rPr>
  </w:style>
  <w:style w:type="character" w:styleId="a6">
    <w:name w:val="Hyperlink"/>
    <w:basedOn w:val="a0"/>
    <w:unhideWhenUsed/>
    <w:rsid w:val="00DB5E21"/>
    <w:rPr>
      <w:color w:val="0000FF" w:themeColor="hyperlink"/>
      <w:u w:val="single"/>
    </w:rPr>
  </w:style>
  <w:style w:type="character" w:customStyle="1" w:styleId="1">
    <w:name w:val="확인되지 않은 멘션1"/>
    <w:basedOn w:val="a0"/>
    <w:uiPriority w:val="99"/>
    <w:semiHidden/>
    <w:unhideWhenUsed/>
    <w:rsid w:val="00DB5E21"/>
    <w:rPr>
      <w:color w:val="605E5C"/>
      <w:shd w:val="clear" w:color="auto" w:fill="E1DFDD"/>
    </w:rPr>
  </w:style>
  <w:style w:type="character" w:customStyle="1" w:styleId="skip">
    <w:name w:val="skip"/>
    <w:basedOn w:val="a0"/>
    <w:rsid w:val="00AA1DB0"/>
  </w:style>
  <w:style w:type="paragraph" w:styleId="a7">
    <w:name w:val="Balloon Text"/>
    <w:basedOn w:val="a"/>
    <w:link w:val="Char1"/>
    <w:semiHidden/>
    <w:unhideWhenUsed/>
    <w:rsid w:val="0068795C"/>
    <w:rPr>
      <w:sz w:val="18"/>
      <w:szCs w:val="18"/>
    </w:rPr>
  </w:style>
  <w:style w:type="character" w:customStyle="1" w:styleId="Char1">
    <w:name w:val="批注框文本 Char"/>
    <w:basedOn w:val="a0"/>
    <w:link w:val="a7"/>
    <w:semiHidden/>
    <w:rsid w:val="0068795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53</Pages>
  <Words>10925</Words>
  <Characters>62278</Characters>
  <Application>Microsoft Office Word</Application>
  <DocSecurity>0</DocSecurity>
  <Lines>518</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AJH</dc:creator>
  <cp:keywords/>
  <dc:description/>
  <cp:lastModifiedBy>邢燕霞</cp:lastModifiedBy>
  <cp:revision>3</cp:revision>
  <dcterms:created xsi:type="dcterms:W3CDTF">2020-09-11T21:44:00Z</dcterms:created>
  <dcterms:modified xsi:type="dcterms:W3CDTF">2020-09-25T18:11:00Z</dcterms:modified>
</cp:coreProperties>
</file>