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286" w:rsidRDefault="008015EC">
      <w:pPr>
        <w:adjustRightInd w:val="0"/>
        <w:snapToGrid w:val="0"/>
        <w:spacing w:line="360" w:lineRule="auto"/>
        <w:rPr>
          <w:rFonts w:ascii="Book Antiqua" w:hAnsi="Book Antiqua" w:cs="Arial"/>
          <w:b/>
          <w:color w:val="222222"/>
          <w:sz w:val="24"/>
          <w:shd w:val="clear" w:color="auto" w:fill="FFFFFF"/>
        </w:rPr>
      </w:pPr>
      <w:r>
        <w:rPr>
          <w:rFonts w:ascii="Book Antiqua" w:hAnsi="Book Antiqua" w:cs="Arial"/>
          <w:b/>
          <w:color w:val="222222"/>
          <w:sz w:val="24"/>
          <w:shd w:val="clear" w:color="auto" w:fill="FFFFFF"/>
        </w:rPr>
        <w:t xml:space="preserve">Name of Journal: </w:t>
      </w:r>
      <w:r>
        <w:rPr>
          <w:rFonts w:ascii="Book Antiqua" w:hAnsi="Book Antiqua" w:cs="Arial"/>
          <w:i/>
          <w:color w:val="222222"/>
          <w:sz w:val="24"/>
          <w:shd w:val="clear" w:color="auto" w:fill="FFFFFF"/>
        </w:rPr>
        <w:t>World Journal of Clinical Cases</w:t>
      </w:r>
    </w:p>
    <w:p w:rsidR="00055286" w:rsidRDefault="008015EC">
      <w:pPr>
        <w:adjustRightInd w:val="0"/>
        <w:snapToGrid w:val="0"/>
        <w:spacing w:line="360" w:lineRule="auto"/>
        <w:rPr>
          <w:rFonts w:ascii="Book Antiqua" w:eastAsiaTheme="minorEastAsia" w:hAnsi="Book Antiqua" w:cs="Arial"/>
          <w:b/>
          <w:color w:val="222222"/>
          <w:sz w:val="24"/>
          <w:shd w:val="clear" w:color="auto" w:fill="FFFFFF"/>
        </w:rPr>
      </w:pPr>
      <w:r>
        <w:rPr>
          <w:rFonts w:ascii="Book Antiqua" w:hAnsi="Book Antiqua" w:cs="Arial"/>
          <w:b/>
          <w:color w:val="222222"/>
          <w:sz w:val="24"/>
          <w:shd w:val="clear" w:color="auto" w:fill="FFFFFF"/>
        </w:rPr>
        <w:t xml:space="preserve">Manuscript NO: </w:t>
      </w:r>
      <w:r>
        <w:rPr>
          <w:rFonts w:ascii="Book Antiqua" w:eastAsiaTheme="minorEastAsia" w:hAnsi="Book Antiqua" w:cs="Arial"/>
          <w:color w:val="222222"/>
          <w:sz w:val="24"/>
          <w:shd w:val="clear" w:color="auto" w:fill="FFFFFF"/>
        </w:rPr>
        <w:t>56141</w:t>
      </w:r>
    </w:p>
    <w:p w:rsidR="00055286" w:rsidRDefault="008015EC">
      <w:pPr>
        <w:adjustRightInd w:val="0"/>
        <w:snapToGrid w:val="0"/>
        <w:spacing w:line="360" w:lineRule="auto"/>
        <w:rPr>
          <w:rFonts w:ascii="Book Antiqua" w:eastAsia="幼圆" w:hAnsi="Book Antiqua"/>
          <w:sz w:val="24"/>
        </w:rPr>
      </w:pPr>
      <w:bookmarkStart w:id="0" w:name="OLE_LINK4"/>
      <w:bookmarkStart w:id="1" w:name="OLE_LINK3"/>
      <w:r>
        <w:rPr>
          <w:rFonts w:ascii="Book Antiqua" w:hAnsi="Book Antiqua"/>
          <w:b/>
          <w:color w:val="000000"/>
          <w:sz w:val="24"/>
          <w:shd w:val="clear" w:color="auto" w:fill="FFFFFF"/>
        </w:rPr>
        <w:t>Manuscript Type</w:t>
      </w:r>
      <w:r>
        <w:rPr>
          <w:rFonts w:ascii="Book Antiqua" w:hAnsi="Book Antiqua"/>
          <w:b/>
          <w:color w:val="000000"/>
          <w:sz w:val="24"/>
        </w:rPr>
        <w:t>:</w:t>
      </w:r>
      <w:bookmarkEnd w:id="0"/>
      <w:bookmarkEnd w:id="1"/>
      <w:r>
        <w:rPr>
          <w:rFonts w:ascii="Book Antiqua" w:eastAsiaTheme="minorEastAsia" w:hAnsi="Book Antiqua" w:cs="Arial"/>
          <w:b/>
          <w:color w:val="222222"/>
          <w:sz w:val="24"/>
          <w:shd w:val="clear" w:color="auto" w:fill="FFFFFF"/>
        </w:rPr>
        <w:t xml:space="preserve"> </w:t>
      </w:r>
      <w:r>
        <w:rPr>
          <w:rFonts w:ascii="Book Antiqua" w:hAnsi="Book Antiqua"/>
          <w:sz w:val="24"/>
        </w:rPr>
        <w:t>ORIGINAL ARTICLE</w:t>
      </w:r>
      <w:r>
        <w:rPr>
          <w:rFonts w:ascii="Book Antiqua" w:eastAsia="幼圆" w:hAnsi="Book Antiqua"/>
          <w:sz w:val="24"/>
        </w:rPr>
        <w:t xml:space="preserve"> </w:t>
      </w:r>
    </w:p>
    <w:p w:rsidR="00055286" w:rsidRDefault="00055286">
      <w:pPr>
        <w:adjustRightInd w:val="0"/>
        <w:snapToGrid w:val="0"/>
        <w:spacing w:line="360" w:lineRule="auto"/>
        <w:rPr>
          <w:rFonts w:ascii="Book Antiqua" w:eastAsia="幼圆" w:hAnsi="Book Antiqua"/>
          <w:b/>
          <w:i/>
          <w:sz w:val="24"/>
        </w:rPr>
      </w:pPr>
    </w:p>
    <w:p w:rsidR="00055286" w:rsidRDefault="008015EC">
      <w:pPr>
        <w:adjustRightInd w:val="0"/>
        <w:snapToGrid w:val="0"/>
        <w:spacing w:line="360" w:lineRule="auto"/>
        <w:rPr>
          <w:rFonts w:ascii="Book Antiqua" w:eastAsia="幼圆" w:hAnsi="Book Antiqua"/>
          <w:b/>
          <w:i/>
          <w:sz w:val="24"/>
        </w:rPr>
      </w:pPr>
      <w:r>
        <w:rPr>
          <w:rFonts w:ascii="Book Antiqua" w:eastAsia="幼圆" w:hAnsi="Book Antiqua"/>
          <w:b/>
          <w:i/>
          <w:sz w:val="24"/>
        </w:rPr>
        <w:t>Retrospective Study</w:t>
      </w:r>
    </w:p>
    <w:p w:rsidR="00055286" w:rsidRDefault="008015EC">
      <w:pPr>
        <w:pStyle w:val="a7"/>
        <w:widowControl/>
        <w:shd w:val="clear" w:color="auto" w:fill="FFFFFF"/>
        <w:spacing w:before="0" w:beforeAutospacing="0" w:after="0" w:afterAutospacing="0" w:line="360" w:lineRule="auto"/>
        <w:jc w:val="both"/>
        <w:rPr>
          <w:rFonts w:ascii="Book Antiqua" w:hAnsi="Book Antiqua" w:cs="Arial"/>
          <w:b/>
          <w:bCs/>
          <w:shd w:val="clear" w:color="auto" w:fill="FFFFFF"/>
          <w:lang w:val="en-GB"/>
        </w:rPr>
      </w:pPr>
      <w:r>
        <w:rPr>
          <w:rFonts w:ascii="Book Antiqua" w:hAnsi="Book Antiqua" w:cs="Arial"/>
          <w:b/>
          <w:bCs/>
          <w:shd w:val="clear" w:color="auto" w:fill="FFFFFF"/>
          <w:lang w:val="en-GB"/>
        </w:rPr>
        <w:t>Home quarantine compliance is low in children with fever during COVID-19 epidemic</w:t>
      </w:r>
    </w:p>
    <w:p w:rsidR="00055286" w:rsidRDefault="00055286">
      <w:pPr>
        <w:spacing w:line="360" w:lineRule="auto"/>
        <w:rPr>
          <w:rFonts w:ascii="Book Antiqua" w:hAnsi="Book Antiqua"/>
          <w:sz w:val="24"/>
          <w:shd w:val="clear" w:color="auto" w:fill="FFFFFF"/>
          <w:lang w:val="en-GB"/>
        </w:rPr>
      </w:pPr>
    </w:p>
    <w:p w:rsidR="00055286" w:rsidRDefault="008015EC">
      <w:pPr>
        <w:spacing w:line="360" w:lineRule="auto"/>
        <w:rPr>
          <w:rFonts w:ascii="Book Antiqua" w:hAnsi="Book Antiqua"/>
          <w:sz w:val="24"/>
        </w:rPr>
      </w:pPr>
      <w:r>
        <w:rPr>
          <w:rFonts w:ascii="Book Antiqua" w:hAnsi="Book Antiqua"/>
          <w:sz w:val="24"/>
        </w:rPr>
        <w:t>Lou</w:t>
      </w:r>
      <w:r>
        <w:rPr>
          <w:rFonts w:ascii="Book Antiqua" w:hAnsi="Book Antiqua" w:hint="eastAsia"/>
          <w:sz w:val="24"/>
        </w:rPr>
        <w:t xml:space="preserve"> Q </w:t>
      </w:r>
      <w:r>
        <w:rPr>
          <w:rFonts w:ascii="Book Antiqua" w:hAnsi="Book Antiqua" w:hint="eastAsia"/>
          <w:i/>
          <w:sz w:val="24"/>
        </w:rPr>
        <w:t>et al</w:t>
      </w:r>
      <w:r>
        <w:rPr>
          <w:rFonts w:ascii="Book Antiqua" w:hAnsi="Book Antiqua" w:hint="eastAsia"/>
          <w:sz w:val="24"/>
        </w:rPr>
        <w:t xml:space="preserve">. </w:t>
      </w:r>
      <w:r>
        <w:rPr>
          <w:rFonts w:ascii="Book Antiqua" w:hAnsi="Book Antiqua"/>
          <w:sz w:val="24"/>
        </w:rPr>
        <w:t>Management of fever children during COVID-19 epidemic</w:t>
      </w:r>
    </w:p>
    <w:p w:rsidR="00055286" w:rsidRDefault="00055286">
      <w:pPr>
        <w:spacing w:line="360" w:lineRule="auto"/>
        <w:rPr>
          <w:rFonts w:ascii="Book Antiqua" w:hAnsi="Book Antiqua"/>
          <w:sz w:val="24"/>
          <w:shd w:val="clear" w:color="auto" w:fill="FFFFFF"/>
        </w:rPr>
      </w:pPr>
    </w:p>
    <w:p w:rsidR="00055286" w:rsidRDefault="008015EC">
      <w:pPr>
        <w:spacing w:line="360" w:lineRule="auto"/>
        <w:rPr>
          <w:rFonts w:ascii="Book Antiqua" w:hAnsi="Book Antiqua"/>
          <w:sz w:val="24"/>
          <w:shd w:val="clear" w:color="auto" w:fill="FFFFFF"/>
        </w:rPr>
      </w:pPr>
      <w:r>
        <w:rPr>
          <w:rFonts w:ascii="Book Antiqua" w:hAnsi="Book Antiqua"/>
          <w:sz w:val="24"/>
        </w:rPr>
        <w:t>Qing Lou, De-</w:t>
      </w:r>
      <w:proofErr w:type="spellStart"/>
      <w:r>
        <w:rPr>
          <w:rFonts w:ascii="Book Antiqua" w:hAnsi="Book Antiqua"/>
          <w:sz w:val="24"/>
        </w:rPr>
        <w:t>Quan</w:t>
      </w:r>
      <w:proofErr w:type="spellEnd"/>
      <w:r>
        <w:rPr>
          <w:rFonts w:ascii="Book Antiqua" w:hAnsi="Book Antiqua"/>
          <w:sz w:val="24"/>
        </w:rPr>
        <w:t xml:space="preserve"> Su, Sun-Qin Wang, E </w:t>
      </w:r>
      <w:proofErr w:type="gramStart"/>
      <w:r>
        <w:rPr>
          <w:rFonts w:ascii="Book Antiqua" w:hAnsi="Book Antiqua"/>
          <w:sz w:val="24"/>
        </w:rPr>
        <w:t>Gao</w:t>
      </w:r>
      <w:proofErr w:type="gramEnd"/>
      <w:r>
        <w:rPr>
          <w:rFonts w:ascii="Book Antiqua" w:hAnsi="Book Antiqua"/>
          <w:sz w:val="24"/>
        </w:rPr>
        <w:t xml:space="preserve">, </w:t>
      </w:r>
      <w:proofErr w:type="spellStart"/>
      <w:r>
        <w:rPr>
          <w:rFonts w:ascii="Book Antiqua" w:hAnsi="Book Antiqua"/>
          <w:sz w:val="24"/>
        </w:rPr>
        <w:t>Lian-Qiao</w:t>
      </w:r>
      <w:proofErr w:type="spellEnd"/>
      <w:r>
        <w:rPr>
          <w:rFonts w:ascii="Book Antiqua" w:hAnsi="Book Antiqua"/>
          <w:sz w:val="24"/>
        </w:rPr>
        <w:t xml:space="preserve"> Li, </w:t>
      </w:r>
      <w:proofErr w:type="spellStart"/>
      <w:r>
        <w:rPr>
          <w:rFonts w:ascii="Book Antiqua" w:hAnsi="Book Antiqua"/>
          <w:sz w:val="24"/>
        </w:rPr>
        <w:t>Zhi-Qiang</w:t>
      </w:r>
      <w:proofErr w:type="spellEnd"/>
      <w:r>
        <w:rPr>
          <w:rFonts w:ascii="Book Antiqua" w:hAnsi="Book Antiqua"/>
          <w:sz w:val="24"/>
        </w:rPr>
        <w:t xml:space="preserve"> </w:t>
      </w:r>
      <w:proofErr w:type="spellStart"/>
      <w:r>
        <w:rPr>
          <w:rFonts w:ascii="Book Antiqua" w:hAnsi="Book Antiqua"/>
          <w:sz w:val="24"/>
        </w:rPr>
        <w:t>Zhuo</w:t>
      </w:r>
      <w:proofErr w:type="spellEnd"/>
    </w:p>
    <w:p w:rsidR="00055286" w:rsidRDefault="00055286">
      <w:pPr>
        <w:spacing w:line="360" w:lineRule="auto"/>
        <w:rPr>
          <w:rFonts w:ascii="Book Antiqua" w:hAnsi="Book Antiqua"/>
          <w:sz w:val="24"/>
          <w:shd w:val="clear" w:color="auto" w:fill="FFFFFF"/>
        </w:rPr>
      </w:pPr>
    </w:p>
    <w:p w:rsidR="00055286" w:rsidRDefault="008015EC">
      <w:pPr>
        <w:spacing w:line="360" w:lineRule="auto"/>
        <w:rPr>
          <w:rFonts w:ascii="Book Antiqua" w:hAnsi="Book Antiqua"/>
          <w:sz w:val="24"/>
        </w:rPr>
      </w:pPr>
      <w:r>
        <w:rPr>
          <w:rFonts w:ascii="Book Antiqua" w:hAnsi="Book Antiqua"/>
          <w:b/>
          <w:bCs/>
          <w:sz w:val="24"/>
        </w:rPr>
        <w:t xml:space="preserve">Qing Lou, Sun-Qin Wang, E Gao, </w:t>
      </w:r>
      <w:proofErr w:type="spellStart"/>
      <w:r>
        <w:rPr>
          <w:rFonts w:ascii="Book Antiqua" w:hAnsi="Book Antiqua"/>
          <w:b/>
          <w:bCs/>
          <w:sz w:val="24"/>
        </w:rPr>
        <w:t>Lian-Qiao</w:t>
      </w:r>
      <w:proofErr w:type="spellEnd"/>
      <w:r>
        <w:rPr>
          <w:rFonts w:ascii="Book Antiqua" w:hAnsi="Book Antiqua"/>
          <w:b/>
          <w:bCs/>
          <w:sz w:val="24"/>
        </w:rPr>
        <w:t xml:space="preserve"> Li, </w:t>
      </w:r>
      <w:r>
        <w:rPr>
          <w:rFonts w:ascii="Book Antiqua" w:hAnsi="Book Antiqua"/>
          <w:sz w:val="24"/>
        </w:rPr>
        <w:t>Department of Emergency Medicine, Xiamen Children’s Hospital, Xiamen 361006, Fujian Province, China</w:t>
      </w:r>
    </w:p>
    <w:p w:rsidR="00055286" w:rsidRDefault="00055286">
      <w:pPr>
        <w:spacing w:line="360" w:lineRule="auto"/>
        <w:rPr>
          <w:rFonts w:ascii="Book Antiqua" w:hAnsi="Book Antiqua"/>
          <w:sz w:val="24"/>
        </w:rPr>
      </w:pPr>
    </w:p>
    <w:p w:rsidR="00055286" w:rsidRDefault="008015EC">
      <w:pPr>
        <w:spacing w:line="360" w:lineRule="auto"/>
        <w:rPr>
          <w:rFonts w:ascii="Book Antiqua" w:hAnsi="Book Antiqua"/>
          <w:sz w:val="24"/>
        </w:rPr>
      </w:pPr>
      <w:r>
        <w:rPr>
          <w:rFonts w:ascii="Book Antiqua" w:hAnsi="Book Antiqua"/>
          <w:b/>
          <w:bCs/>
          <w:sz w:val="24"/>
        </w:rPr>
        <w:t>De-</w:t>
      </w:r>
      <w:proofErr w:type="spellStart"/>
      <w:r>
        <w:rPr>
          <w:rFonts w:ascii="Book Antiqua" w:hAnsi="Book Antiqua"/>
          <w:b/>
          <w:bCs/>
          <w:sz w:val="24"/>
        </w:rPr>
        <w:t>Quan</w:t>
      </w:r>
      <w:proofErr w:type="spellEnd"/>
      <w:r>
        <w:rPr>
          <w:rFonts w:ascii="Book Antiqua" w:hAnsi="Book Antiqua"/>
          <w:b/>
          <w:bCs/>
          <w:sz w:val="24"/>
        </w:rPr>
        <w:t xml:space="preserve"> Su, </w:t>
      </w:r>
      <w:proofErr w:type="spellStart"/>
      <w:r>
        <w:rPr>
          <w:rFonts w:ascii="Book Antiqua" w:hAnsi="Book Antiqua"/>
          <w:b/>
          <w:bCs/>
          <w:sz w:val="24"/>
        </w:rPr>
        <w:t>Zhi-Qiang</w:t>
      </w:r>
      <w:proofErr w:type="spellEnd"/>
      <w:r>
        <w:rPr>
          <w:rFonts w:ascii="Book Antiqua" w:hAnsi="Book Antiqua"/>
          <w:b/>
          <w:bCs/>
          <w:sz w:val="24"/>
        </w:rPr>
        <w:t xml:space="preserve"> </w:t>
      </w:r>
      <w:proofErr w:type="spellStart"/>
      <w:r>
        <w:rPr>
          <w:rFonts w:ascii="Book Antiqua" w:hAnsi="Book Antiqua"/>
          <w:b/>
          <w:bCs/>
          <w:sz w:val="24"/>
        </w:rPr>
        <w:t>Zhuo</w:t>
      </w:r>
      <w:proofErr w:type="spellEnd"/>
      <w:r>
        <w:rPr>
          <w:rFonts w:ascii="Book Antiqua" w:hAnsi="Book Antiqua"/>
          <w:b/>
          <w:bCs/>
          <w:sz w:val="24"/>
        </w:rPr>
        <w:t xml:space="preserve">, </w:t>
      </w:r>
      <w:r>
        <w:rPr>
          <w:rFonts w:ascii="Book Antiqua" w:hAnsi="Book Antiqua"/>
          <w:sz w:val="24"/>
        </w:rPr>
        <w:t>Department of Infections, Xiamen Children’s Hospital, Xiamen 361006, Fujian Province, China</w:t>
      </w:r>
    </w:p>
    <w:p w:rsidR="00055286" w:rsidRDefault="00055286">
      <w:pPr>
        <w:spacing w:line="360" w:lineRule="auto"/>
        <w:rPr>
          <w:rFonts w:ascii="Book Antiqua" w:hAnsi="Book Antiqua"/>
          <w:sz w:val="24"/>
          <w:shd w:val="clear" w:color="auto" w:fill="FFFFFF"/>
        </w:rPr>
      </w:pPr>
    </w:p>
    <w:p w:rsidR="00055286" w:rsidRDefault="008015EC">
      <w:pPr>
        <w:spacing w:line="360" w:lineRule="auto"/>
        <w:rPr>
          <w:rFonts w:ascii="Book Antiqua" w:hAnsi="Book Antiqua"/>
          <w:sz w:val="24"/>
          <w:shd w:val="clear" w:color="auto" w:fill="FFFFFF"/>
        </w:rPr>
      </w:pPr>
      <w:r>
        <w:rPr>
          <w:rFonts w:ascii="Book Antiqua" w:hAnsi="Book Antiqua"/>
          <w:b/>
          <w:sz w:val="24"/>
        </w:rPr>
        <w:t xml:space="preserve">Author contributions: </w:t>
      </w:r>
      <w:r>
        <w:rPr>
          <w:rFonts w:ascii="Book Antiqua" w:hAnsi="Book Antiqua"/>
          <w:sz w:val="24"/>
          <w:shd w:val="clear" w:color="auto" w:fill="FFFFFF"/>
        </w:rPr>
        <w:t xml:space="preserve">Lou Q and </w:t>
      </w:r>
      <w:proofErr w:type="spellStart"/>
      <w:r>
        <w:rPr>
          <w:rFonts w:ascii="Book Antiqua" w:hAnsi="Book Antiqua"/>
          <w:sz w:val="24"/>
          <w:shd w:val="clear" w:color="auto" w:fill="FFFFFF"/>
        </w:rPr>
        <w:t>Zhuo</w:t>
      </w:r>
      <w:proofErr w:type="spellEnd"/>
      <w:r>
        <w:rPr>
          <w:rFonts w:ascii="Book Antiqua" w:hAnsi="Book Antiqua"/>
          <w:sz w:val="24"/>
          <w:shd w:val="clear" w:color="auto" w:fill="FFFFFF"/>
        </w:rPr>
        <w:t xml:space="preserve"> ZQ were responsible for study conception and design and drafted the initial manuscript; Su DQ and Wang SQ reviewed and revised the manuscript; Gao E and Li LQ participated in study conception and design, supervised data collection and analyses, and critically reviewed and revised the manuscript; the authors approved the final manuscript as submitted and agreed to be accountable for all aspects of the work.</w:t>
      </w:r>
    </w:p>
    <w:p w:rsidR="00055286" w:rsidRDefault="00055286">
      <w:pPr>
        <w:spacing w:line="360" w:lineRule="auto"/>
        <w:rPr>
          <w:rFonts w:ascii="Book Antiqua" w:hAnsi="Book Antiqua"/>
          <w:sz w:val="24"/>
          <w:shd w:val="clear" w:color="auto" w:fill="FFFFFF"/>
        </w:rPr>
      </w:pPr>
    </w:p>
    <w:p w:rsidR="00055286" w:rsidRDefault="008015EC">
      <w:pPr>
        <w:adjustRightInd w:val="0"/>
        <w:snapToGrid w:val="0"/>
        <w:spacing w:line="360" w:lineRule="auto"/>
        <w:rPr>
          <w:rFonts w:ascii="Book Antiqua" w:hAnsi="Book Antiqua"/>
          <w:b/>
          <w:sz w:val="24"/>
        </w:rPr>
      </w:pPr>
      <w:proofErr w:type="gramStart"/>
      <w:r>
        <w:rPr>
          <w:rFonts w:ascii="Book Antiqua" w:hAnsi="Book Antiqua"/>
          <w:b/>
          <w:sz w:val="24"/>
        </w:rPr>
        <w:t xml:space="preserve">Supported by </w:t>
      </w:r>
      <w:r>
        <w:rPr>
          <w:rFonts w:ascii="Book Antiqua" w:hAnsi="Book Antiqua"/>
          <w:sz w:val="24"/>
        </w:rPr>
        <w:t>Xiamen Children’s Hospital Backbone Talent Training Program Project, No.</w:t>
      </w:r>
      <w:proofErr w:type="gramEnd"/>
      <w:r>
        <w:rPr>
          <w:rFonts w:ascii="Book Antiqua" w:hAnsi="Book Antiqua"/>
          <w:sz w:val="24"/>
        </w:rPr>
        <w:t xml:space="preserve"> </w:t>
      </w:r>
      <w:proofErr w:type="gramStart"/>
      <w:r>
        <w:rPr>
          <w:rFonts w:ascii="Book Antiqua" w:hAnsi="Book Antiqua"/>
          <w:sz w:val="24"/>
        </w:rPr>
        <w:t>CHP-2019-BT-003.</w:t>
      </w:r>
      <w:proofErr w:type="gramEnd"/>
    </w:p>
    <w:p w:rsidR="00055286" w:rsidRDefault="00055286">
      <w:pPr>
        <w:spacing w:line="360" w:lineRule="auto"/>
        <w:rPr>
          <w:rFonts w:ascii="Book Antiqua" w:hAnsi="Book Antiqua"/>
          <w:sz w:val="24"/>
          <w:shd w:val="clear" w:color="auto" w:fill="FFFFFF"/>
        </w:rPr>
      </w:pPr>
    </w:p>
    <w:p w:rsidR="00055286" w:rsidRDefault="008015EC">
      <w:pPr>
        <w:spacing w:line="360" w:lineRule="auto"/>
        <w:rPr>
          <w:rFonts w:ascii="Book Antiqua" w:hAnsi="Book Antiqua"/>
          <w:sz w:val="24"/>
        </w:rPr>
      </w:pPr>
      <w:r>
        <w:rPr>
          <w:rFonts w:ascii="Book Antiqua" w:hAnsi="Book Antiqua"/>
          <w:b/>
          <w:sz w:val="24"/>
        </w:rPr>
        <w:t xml:space="preserve">Corresponding author: </w:t>
      </w:r>
      <w:proofErr w:type="spellStart"/>
      <w:r>
        <w:rPr>
          <w:rFonts w:ascii="Book Antiqua" w:hAnsi="Book Antiqua"/>
          <w:b/>
          <w:sz w:val="24"/>
        </w:rPr>
        <w:t>Zhi-Qiang</w:t>
      </w:r>
      <w:proofErr w:type="spellEnd"/>
      <w:r>
        <w:rPr>
          <w:rFonts w:ascii="Book Antiqua" w:hAnsi="Book Antiqua"/>
          <w:b/>
          <w:sz w:val="24"/>
        </w:rPr>
        <w:t xml:space="preserve"> </w:t>
      </w:r>
      <w:proofErr w:type="spellStart"/>
      <w:r>
        <w:rPr>
          <w:rFonts w:ascii="Book Antiqua" w:hAnsi="Book Antiqua"/>
          <w:b/>
          <w:sz w:val="24"/>
        </w:rPr>
        <w:t>Zhuo</w:t>
      </w:r>
      <w:proofErr w:type="spellEnd"/>
      <w:r>
        <w:rPr>
          <w:rFonts w:ascii="Book Antiqua" w:hAnsi="Book Antiqua"/>
          <w:b/>
          <w:sz w:val="24"/>
        </w:rPr>
        <w:t>, MD, Chief Doctor,</w:t>
      </w:r>
      <w:r>
        <w:rPr>
          <w:rFonts w:ascii="Book Antiqua" w:hAnsi="Book Antiqua"/>
          <w:sz w:val="24"/>
        </w:rPr>
        <w:t xml:space="preserve"> Department of </w:t>
      </w:r>
      <w:r>
        <w:rPr>
          <w:rFonts w:ascii="Book Antiqua" w:hAnsi="Book Antiqua"/>
          <w:sz w:val="24"/>
        </w:rPr>
        <w:lastRenderedPageBreak/>
        <w:t>Infectio</w:t>
      </w:r>
      <w:r>
        <w:rPr>
          <w:rFonts w:ascii="Book Antiqua" w:hAnsi="Book Antiqua" w:hint="eastAsia"/>
          <w:sz w:val="24"/>
        </w:rPr>
        <w:t>n</w:t>
      </w:r>
      <w:r>
        <w:rPr>
          <w:rFonts w:ascii="Book Antiqua" w:hAnsi="Book Antiqua"/>
          <w:sz w:val="24"/>
        </w:rPr>
        <w:t xml:space="preserve">s, Xiamen Children’s Hospital, No. 92, </w:t>
      </w:r>
      <w:proofErr w:type="spellStart"/>
      <w:r>
        <w:rPr>
          <w:rFonts w:ascii="Book Antiqua" w:hAnsi="Book Antiqua"/>
          <w:sz w:val="24"/>
        </w:rPr>
        <w:t>Yibin</w:t>
      </w:r>
      <w:proofErr w:type="spellEnd"/>
      <w:r>
        <w:rPr>
          <w:rFonts w:ascii="Book Antiqua" w:hAnsi="Book Antiqua"/>
          <w:sz w:val="24"/>
        </w:rPr>
        <w:t xml:space="preserve"> Road, </w:t>
      </w:r>
      <w:proofErr w:type="spellStart"/>
      <w:r>
        <w:rPr>
          <w:rFonts w:ascii="Book Antiqua" w:hAnsi="Book Antiqua"/>
          <w:sz w:val="24"/>
        </w:rPr>
        <w:t>Huli</w:t>
      </w:r>
      <w:proofErr w:type="spellEnd"/>
      <w:r>
        <w:rPr>
          <w:rFonts w:ascii="Book Antiqua" w:hAnsi="Book Antiqua"/>
          <w:sz w:val="24"/>
        </w:rPr>
        <w:t xml:space="preserve"> District, Xiamen 361006, Fujian Province, China. q661113@sina.cn</w:t>
      </w:r>
    </w:p>
    <w:p w:rsidR="00055286" w:rsidRDefault="00055286">
      <w:pPr>
        <w:spacing w:line="360" w:lineRule="auto"/>
        <w:rPr>
          <w:rFonts w:ascii="Book Antiqua" w:hAnsi="Book Antiqua"/>
          <w:sz w:val="24"/>
          <w:shd w:val="clear" w:color="auto" w:fill="FFFFFF"/>
        </w:rPr>
      </w:pPr>
    </w:p>
    <w:p w:rsidR="00055286" w:rsidRDefault="008015EC">
      <w:pPr>
        <w:widowControl/>
        <w:adjustRightInd w:val="0"/>
        <w:snapToGrid w:val="0"/>
        <w:spacing w:line="360" w:lineRule="auto"/>
        <w:rPr>
          <w:rFonts w:ascii="Book Antiqua" w:hAnsi="Book Antiqua"/>
          <w:b/>
          <w:sz w:val="24"/>
        </w:rPr>
      </w:pPr>
      <w:r>
        <w:rPr>
          <w:rFonts w:ascii="Book Antiqua" w:hAnsi="Book Antiqua"/>
          <w:b/>
          <w:sz w:val="24"/>
        </w:rPr>
        <w:t xml:space="preserve">Received: </w:t>
      </w:r>
      <w:r>
        <w:rPr>
          <w:rFonts w:ascii="Book Antiqua" w:hAnsi="Book Antiqua"/>
          <w:sz w:val="24"/>
        </w:rPr>
        <w:t xml:space="preserve">April </w:t>
      </w:r>
      <w:r>
        <w:rPr>
          <w:rFonts w:ascii="Book Antiqua" w:eastAsiaTheme="minorEastAsia" w:hAnsi="Book Antiqua"/>
          <w:sz w:val="24"/>
        </w:rPr>
        <w:t>18, 2020</w:t>
      </w:r>
      <w:r>
        <w:rPr>
          <w:rFonts w:ascii="Book Antiqua" w:hAnsi="Book Antiqua"/>
          <w:b/>
          <w:sz w:val="24"/>
        </w:rPr>
        <w:t xml:space="preserve"> </w:t>
      </w:r>
    </w:p>
    <w:p w:rsidR="00055286" w:rsidRDefault="008015EC">
      <w:pPr>
        <w:widowControl/>
        <w:adjustRightInd w:val="0"/>
        <w:snapToGrid w:val="0"/>
        <w:spacing w:line="360" w:lineRule="auto"/>
        <w:rPr>
          <w:rFonts w:ascii="Book Antiqua" w:hAnsi="Book Antiqua"/>
          <w:b/>
          <w:sz w:val="24"/>
        </w:rPr>
      </w:pPr>
      <w:r>
        <w:rPr>
          <w:rFonts w:ascii="Book Antiqua" w:hAnsi="Book Antiqua"/>
          <w:b/>
          <w:sz w:val="24"/>
        </w:rPr>
        <w:t xml:space="preserve">Revised: </w:t>
      </w:r>
      <w:r>
        <w:rPr>
          <w:rFonts w:ascii="Book Antiqua" w:hAnsi="Book Antiqua"/>
          <w:sz w:val="24"/>
        </w:rPr>
        <w:t>June 24, 2020</w:t>
      </w:r>
    </w:p>
    <w:p w:rsidR="00055286" w:rsidRDefault="008015EC">
      <w:pPr>
        <w:widowControl/>
        <w:adjustRightInd w:val="0"/>
        <w:snapToGrid w:val="0"/>
        <w:spacing w:line="360" w:lineRule="auto"/>
        <w:rPr>
          <w:rFonts w:ascii="Book Antiqua" w:hAnsi="Book Antiqua"/>
          <w:b/>
          <w:sz w:val="24"/>
        </w:rPr>
      </w:pPr>
      <w:r>
        <w:rPr>
          <w:rFonts w:ascii="Book Antiqua" w:hAnsi="Book Antiqua"/>
          <w:b/>
          <w:sz w:val="24"/>
        </w:rPr>
        <w:t>Accepted:</w:t>
      </w:r>
      <w:r>
        <w:t xml:space="preserve"> </w:t>
      </w:r>
      <w:r>
        <w:rPr>
          <w:rFonts w:ascii="Book Antiqua" w:hAnsi="Book Antiqua"/>
          <w:bCs/>
          <w:sz w:val="24"/>
        </w:rPr>
        <w:t>August 1, 2020</w:t>
      </w:r>
      <w:bookmarkStart w:id="2" w:name="_GoBack"/>
      <w:bookmarkEnd w:id="2"/>
    </w:p>
    <w:p w:rsidR="00055286" w:rsidRDefault="008015EC">
      <w:pPr>
        <w:widowControl/>
        <w:adjustRightInd w:val="0"/>
        <w:snapToGrid w:val="0"/>
        <w:spacing w:line="360" w:lineRule="auto"/>
        <w:rPr>
          <w:rFonts w:ascii="Book Antiqua" w:hAnsi="Book Antiqua"/>
          <w:b/>
          <w:sz w:val="24"/>
        </w:rPr>
      </w:pPr>
      <w:r>
        <w:rPr>
          <w:rFonts w:ascii="Book Antiqua" w:hAnsi="Book Antiqua"/>
          <w:b/>
          <w:sz w:val="24"/>
        </w:rPr>
        <w:t>Published online:</w:t>
      </w:r>
    </w:p>
    <w:p w:rsidR="00055286" w:rsidRDefault="008015EC">
      <w:pPr>
        <w:widowControl/>
        <w:adjustRightInd w:val="0"/>
        <w:snapToGrid w:val="0"/>
        <w:spacing w:line="360" w:lineRule="auto"/>
        <w:jc w:val="left"/>
        <w:rPr>
          <w:rFonts w:ascii="Book Antiqua" w:hAnsi="Book Antiqua"/>
          <w:b/>
          <w:sz w:val="24"/>
        </w:rPr>
      </w:pPr>
      <w:r>
        <w:rPr>
          <w:rFonts w:ascii="Book Antiqua" w:hAnsi="Book Antiqua"/>
          <w:b/>
          <w:sz w:val="24"/>
        </w:rPr>
        <w:br w:type="page"/>
      </w:r>
    </w:p>
    <w:p w:rsidR="00055286" w:rsidRDefault="008015EC">
      <w:pPr>
        <w:adjustRightInd w:val="0"/>
        <w:snapToGrid w:val="0"/>
        <w:spacing w:line="360" w:lineRule="auto"/>
        <w:rPr>
          <w:rFonts w:ascii="Book Antiqua" w:eastAsiaTheme="minorEastAsia" w:hAnsi="Book Antiqua"/>
          <w:b/>
          <w:sz w:val="24"/>
        </w:rPr>
      </w:pPr>
      <w:r>
        <w:rPr>
          <w:rFonts w:ascii="Book Antiqua" w:hAnsi="Book Antiqua"/>
          <w:b/>
          <w:sz w:val="24"/>
        </w:rPr>
        <w:lastRenderedPageBreak/>
        <w:t>Abstract</w:t>
      </w:r>
    </w:p>
    <w:p w:rsidR="00055286" w:rsidRDefault="008015EC">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BACKGROUND</w:t>
      </w:r>
    </w:p>
    <w:p w:rsidR="00055286" w:rsidRDefault="008015EC">
      <w:pPr>
        <w:adjustRightInd w:val="0"/>
        <w:snapToGrid w:val="0"/>
        <w:spacing w:line="360" w:lineRule="auto"/>
        <w:rPr>
          <w:rFonts w:ascii="Book Antiqua" w:hAnsi="Book Antiqua"/>
          <w:color w:val="000000" w:themeColor="text1"/>
          <w:sz w:val="24"/>
        </w:rPr>
      </w:pPr>
      <w:r>
        <w:rPr>
          <w:rFonts w:ascii="Book Antiqua" w:hAnsi="Book Antiqua" w:hint="eastAsia"/>
          <w:color w:val="000000" w:themeColor="text1"/>
          <w:sz w:val="24"/>
        </w:rPr>
        <w:t xml:space="preserve">The </w:t>
      </w:r>
      <w:r>
        <w:rPr>
          <w:rFonts w:ascii="Book Antiqua" w:hAnsi="Book Antiqua"/>
          <w:color w:val="000000" w:themeColor="text1"/>
          <w:sz w:val="24"/>
        </w:rPr>
        <w:t>coronavirus disease 2019 (COVID-19)</w:t>
      </w:r>
      <w:r>
        <w:rPr>
          <w:rFonts w:ascii="Book Antiqua" w:hAnsi="Book Antiqua" w:hint="eastAsia"/>
          <w:color w:val="000000" w:themeColor="text1"/>
          <w:sz w:val="24"/>
        </w:rPr>
        <w:t xml:space="preserve"> outbreak began in China at the end of 2019. The disease is highly infectious. In order to prevent and control the epidemic situation, the state has issued a series of measures to guide the prevention and control of the epidemic. At the same time, it also introduced the measure of home isolation for children with fever. However, due to the nature of children, the implementation of the home isolation turned out to be quite difficult, and questions regarding the home isolation were brought out by parents when seeing doctors. For this reason, we decided to conduct this study.</w:t>
      </w:r>
    </w:p>
    <w:p w:rsidR="00055286" w:rsidRDefault="00055286">
      <w:pPr>
        <w:adjustRightInd w:val="0"/>
        <w:snapToGrid w:val="0"/>
        <w:spacing w:line="360" w:lineRule="auto"/>
        <w:rPr>
          <w:rFonts w:ascii="Book Antiqua" w:eastAsiaTheme="minorEastAsia" w:hAnsi="Book Antiqua"/>
          <w:b/>
          <w:i/>
          <w:color w:val="000000"/>
          <w:sz w:val="24"/>
        </w:rPr>
      </w:pPr>
    </w:p>
    <w:p w:rsidR="00055286" w:rsidRDefault="008015EC">
      <w:pPr>
        <w:adjustRightInd w:val="0"/>
        <w:snapToGrid w:val="0"/>
        <w:spacing w:line="360" w:lineRule="auto"/>
        <w:rPr>
          <w:rFonts w:ascii="Book Antiqua" w:eastAsiaTheme="minorEastAsia" w:hAnsi="Book Antiqua"/>
          <w:color w:val="0000FF"/>
          <w:sz w:val="24"/>
          <w:lang w:val="en"/>
        </w:rPr>
      </w:pPr>
      <w:r>
        <w:rPr>
          <w:rFonts w:ascii="Book Antiqua" w:hAnsi="Book Antiqua"/>
          <w:color w:val="000000"/>
          <w:sz w:val="24"/>
        </w:rPr>
        <w:t>AIM</w:t>
      </w:r>
    </w:p>
    <w:p w:rsidR="00055286" w:rsidRDefault="008015EC">
      <w:pPr>
        <w:spacing w:line="360" w:lineRule="auto"/>
        <w:rPr>
          <w:rFonts w:ascii="Book Antiqua" w:eastAsiaTheme="majorEastAsia" w:hAnsi="Book Antiqua" w:cs="Arial"/>
          <w:sz w:val="24"/>
          <w:shd w:val="clear" w:color="auto" w:fill="FFFFFF"/>
          <w:lang w:val="en-GB"/>
        </w:rPr>
      </w:pPr>
      <w:r>
        <w:rPr>
          <w:rFonts w:ascii="Book Antiqua" w:hAnsi="Book Antiqua"/>
          <w:sz w:val="24"/>
          <w:shd w:val="clear" w:color="auto" w:fill="FFFFFF"/>
          <w:lang w:val="en-GB"/>
        </w:rPr>
        <w:t xml:space="preserve">To study factors </w:t>
      </w:r>
      <w:r>
        <w:rPr>
          <w:rFonts w:ascii="Book Antiqua" w:eastAsiaTheme="majorEastAsia" w:hAnsi="Book Antiqua" w:cs="Arial"/>
          <w:sz w:val="24"/>
          <w:shd w:val="clear" w:color="auto" w:fill="FFFFFF"/>
          <w:lang w:val="en-GB"/>
        </w:rPr>
        <w:t xml:space="preserve">that influence </w:t>
      </w:r>
      <w:r>
        <w:rPr>
          <w:rFonts w:ascii="Book Antiqua" w:hAnsi="Book Antiqua"/>
          <w:sz w:val="24"/>
          <w:shd w:val="clear" w:color="auto" w:fill="FFFFFF"/>
          <w:lang w:val="en-GB"/>
        </w:rPr>
        <w:t xml:space="preserve">home quarantine compliance </w:t>
      </w:r>
      <w:r>
        <w:rPr>
          <w:rFonts w:ascii="Book Antiqua" w:eastAsiaTheme="majorEastAsia" w:hAnsi="Book Antiqua" w:cs="Arial"/>
          <w:sz w:val="24"/>
          <w:shd w:val="clear" w:color="auto" w:fill="FFFFFF"/>
          <w:lang w:val="en-GB"/>
        </w:rPr>
        <w:t xml:space="preserve">in </w:t>
      </w:r>
      <w:r>
        <w:rPr>
          <w:rFonts w:ascii="Book Antiqua" w:hAnsi="Book Antiqua"/>
          <w:sz w:val="24"/>
          <w:shd w:val="clear" w:color="auto" w:fill="FFFFFF"/>
          <w:lang w:val="en-GB"/>
        </w:rPr>
        <w:t xml:space="preserve">children </w:t>
      </w:r>
      <w:r>
        <w:rPr>
          <w:rFonts w:ascii="Book Antiqua" w:eastAsiaTheme="majorEastAsia" w:hAnsi="Book Antiqua" w:cs="Arial"/>
          <w:sz w:val="24"/>
          <w:shd w:val="clear" w:color="auto" w:fill="FFFFFF"/>
          <w:lang w:val="en-GB"/>
        </w:rPr>
        <w:t>with fever during</w:t>
      </w:r>
      <w:r>
        <w:rPr>
          <w:rFonts w:ascii="Book Antiqua" w:hAnsi="Book Antiqua"/>
          <w:sz w:val="24"/>
          <w:shd w:val="clear" w:color="auto" w:fill="FFFFFF"/>
          <w:lang w:val="en-GB"/>
        </w:rPr>
        <w:t xml:space="preserve"> the </w:t>
      </w:r>
      <w:r>
        <w:rPr>
          <w:rFonts w:ascii="Book Antiqua" w:eastAsiaTheme="majorEastAsia" w:hAnsi="Book Antiqua" w:cs="Arial"/>
          <w:sz w:val="24"/>
          <w:shd w:val="clear" w:color="auto" w:fill="FFFFFF"/>
          <w:lang w:val="en-GB"/>
        </w:rPr>
        <w:t>COVID-19 epidemic.</w:t>
      </w:r>
    </w:p>
    <w:p w:rsidR="00055286" w:rsidRDefault="00055286">
      <w:pPr>
        <w:spacing w:line="360" w:lineRule="auto"/>
        <w:rPr>
          <w:rFonts w:ascii="Book Antiqua" w:eastAsiaTheme="majorEastAsia" w:hAnsi="Book Antiqua" w:cs="Arial"/>
          <w:sz w:val="24"/>
          <w:shd w:val="clear" w:color="auto" w:fill="FFFFFF"/>
          <w:lang w:val="en-GB"/>
        </w:rPr>
      </w:pPr>
    </w:p>
    <w:p w:rsidR="00055286" w:rsidRDefault="008015EC">
      <w:pPr>
        <w:adjustRightInd w:val="0"/>
        <w:snapToGrid w:val="0"/>
        <w:spacing w:line="360" w:lineRule="auto"/>
        <w:rPr>
          <w:rFonts w:ascii="Book Antiqua" w:eastAsiaTheme="minorEastAsia" w:hAnsi="Book Antiqua"/>
          <w:color w:val="0000FF"/>
          <w:sz w:val="24"/>
          <w:lang w:val="en"/>
        </w:rPr>
      </w:pPr>
      <w:r>
        <w:rPr>
          <w:rFonts w:ascii="Book Antiqua" w:hAnsi="Book Antiqua"/>
          <w:color w:val="000000"/>
          <w:sz w:val="24"/>
        </w:rPr>
        <w:t>METHODS</w:t>
      </w:r>
    </w:p>
    <w:p w:rsidR="00055286" w:rsidRDefault="008015EC">
      <w:pPr>
        <w:spacing w:line="360" w:lineRule="auto"/>
        <w:rPr>
          <w:rFonts w:ascii="Book Antiqua" w:eastAsiaTheme="majorEastAsia" w:hAnsi="Book Antiqua" w:cs="Arial"/>
          <w:sz w:val="24"/>
          <w:shd w:val="clear" w:color="auto" w:fill="FFFFFF"/>
          <w:lang w:val="en-GB"/>
        </w:rPr>
      </w:pPr>
      <w:r>
        <w:rPr>
          <w:rFonts w:ascii="Book Antiqua" w:hAnsi="Book Antiqua"/>
          <w:sz w:val="24"/>
          <w:shd w:val="clear" w:color="auto" w:fill="FFFFFF"/>
          <w:lang w:val="en-GB"/>
        </w:rPr>
        <w:t xml:space="preserve">A total of 495 </w:t>
      </w:r>
      <w:r>
        <w:rPr>
          <w:rFonts w:ascii="Book Antiqua" w:eastAsiaTheme="majorEastAsia" w:hAnsi="Book Antiqua" w:cs="Arial"/>
          <w:sz w:val="24"/>
          <w:shd w:val="clear" w:color="auto" w:fill="FFFFFF"/>
          <w:lang w:val="en-GB"/>
        </w:rPr>
        <w:t>paediatric</w:t>
      </w:r>
      <w:r>
        <w:rPr>
          <w:rFonts w:ascii="Book Antiqua" w:hAnsi="Book Antiqua"/>
          <w:sz w:val="24"/>
          <w:shd w:val="clear" w:color="auto" w:fill="FFFFFF"/>
          <w:lang w:val="en-GB"/>
        </w:rPr>
        <w:t xml:space="preserve"> patients with respiratory </w:t>
      </w:r>
      <w:r>
        <w:rPr>
          <w:rFonts w:ascii="Book Antiqua" w:eastAsiaTheme="majorEastAsia" w:hAnsi="Book Antiqua" w:cs="Arial"/>
          <w:sz w:val="24"/>
          <w:shd w:val="clear" w:color="auto" w:fill="FFFFFF"/>
          <w:lang w:val="en-GB"/>
        </w:rPr>
        <w:t>tract infection and</w:t>
      </w:r>
      <w:r>
        <w:rPr>
          <w:rFonts w:ascii="Book Antiqua" w:hAnsi="Book Antiqua"/>
          <w:sz w:val="24"/>
          <w:shd w:val="clear" w:color="auto" w:fill="FFFFFF"/>
          <w:lang w:val="en-GB"/>
        </w:rPr>
        <w:t xml:space="preserve"> fever were selected from the general fever clinic at </w:t>
      </w:r>
      <w:r>
        <w:rPr>
          <w:rFonts w:ascii="Book Antiqua" w:eastAsiaTheme="majorEastAsia" w:hAnsi="Book Antiqua" w:cs="Arial"/>
          <w:sz w:val="24"/>
          <w:shd w:val="clear" w:color="auto" w:fill="FFFFFF"/>
          <w:lang w:val="en-GB"/>
        </w:rPr>
        <w:t>Xiamen Children’s Hospital</w:t>
      </w:r>
      <w:r>
        <w:rPr>
          <w:rFonts w:ascii="Book Antiqua" w:hAnsi="Book Antiqua"/>
          <w:sz w:val="24"/>
          <w:shd w:val="clear" w:color="auto" w:fill="FFFFFF"/>
          <w:lang w:val="en-GB"/>
        </w:rPr>
        <w:t xml:space="preserve"> from</w:t>
      </w:r>
      <w:r>
        <w:rPr>
          <w:rFonts w:ascii="Book Antiqua" w:eastAsiaTheme="majorEastAsia" w:hAnsi="Book Antiqua" w:cs="Arial"/>
          <w:sz w:val="24"/>
          <w:shd w:val="clear" w:color="auto" w:fill="FFFFFF"/>
          <w:lang w:val="en-GB"/>
        </w:rPr>
        <w:t xml:space="preserve"> </w:t>
      </w:r>
      <w:r>
        <w:rPr>
          <w:rFonts w:ascii="Book Antiqua" w:hAnsi="Book Antiqua"/>
          <w:sz w:val="24"/>
          <w:shd w:val="clear" w:color="auto" w:fill="FFFFFF"/>
          <w:lang w:val="en-GB"/>
        </w:rPr>
        <w:t xml:space="preserve">February </w:t>
      </w:r>
      <w:r>
        <w:rPr>
          <w:rFonts w:ascii="Book Antiqua" w:eastAsiaTheme="majorEastAsia" w:hAnsi="Book Antiqua" w:cs="Arial"/>
          <w:sz w:val="24"/>
          <w:shd w:val="clear" w:color="auto" w:fill="FFFFFF"/>
          <w:lang w:val="en-GB"/>
        </w:rPr>
        <w:t xml:space="preserve">6-27, </w:t>
      </w:r>
      <w:r>
        <w:rPr>
          <w:rFonts w:ascii="Book Antiqua" w:hAnsi="Book Antiqua"/>
          <w:sz w:val="24"/>
          <w:shd w:val="clear" w:color="auto" w:fill="FFFFFF"/>
          <w:lang w:val="en-GB"/>
        </w:rPr>
        <w:t xml:space="preserve">2020. On day </w:t>
      </w:r>
      <w:r>
        <w:rPr>
          <w:rFonts w:ascii="Book Antiqua" w:eastAsiaTheme="majorEastAsia" w:hAnsi="Book Antiqua" w:cs="Arial"/>
          <w:sz w:val="24"/>
          <w:shd w:val="clear" w:color="auto" w:fill="FFFFFF"/>
          <w:lang w:val="en-GB"/>
        </w:rPr>
        <w:t xml:space="preserve">8 </w:t>
      </w:r>
      <w:r>
        <w:rPr>
          <w:rFonts w:ascii="Book Antiqua" w:hAnsi="Book Antiqua"/>
          <w:sz w:val="24"/>
          <w:shd w:val="clear" w:color="auto" w:fill="FFFFFF"/>
          <w:lang w:val="en-GB"/>
        </w:rPr>
        <w:t xml:space="preserve">after the hospital visit, </w:t>
      </w:r>
      <w:r>
        <w:rPr>
          <w:rFonts w:ascii="Book Antiqua" w:eastAsiaTheme="majorEastAsia" w:hAnsi="Book Antiqua" w:cs="Arial"/>
          <w:sz w:val="24"/>
          <w:shd w:val="clear" w:color="auto" w:fill="FFFFFF"/>
          <w:lang w:val="en-GB"/>
        </w:rPr>
        <w:t>follow-up was conducted by</w:t>
      </w:r>
      <w:r>
        <w:rPr>
          <w:rFonts w:ascii="Book Antiqua" w:hAnsi="Book Antiqua"/>
          <w:sz w:val="24"/>
          <w:shd w:val="clear" w:color="auto" w:fill="FFFFFF"/>
          <w:lang w:val="en-GB"/>
        </w:rPr>
        <w:t xml:space="preserve"> telephone to evaluate the compliance of home quarantine.</w:t>
      </w:r>
    </w:p>
    <w:p w:rsidR="00055286" w:rsidRDefault="00055286">
      <w:pPr>
        <w:adjustRightInd w:val="0"/>
        <w:snapToGrid w:val="0"/>
        <w:spacing w:line="360" w:lineRule="auto"/>
        <w:rPr>
          <w:rFonts w:ascii="Book Antiqua" w:hAnsi="Book Antiqua"/>
          <w:color w:val="000000"/>
          <w:sz w:val="24"/>
          <w:lang w:val="en-GB"/>
        </w:rPr>
      </w:pPr>
    </w:p>
    <w:p w:rsidR="00055286" w:rsidRDefault="008015EC">
      <w:pPr>
        <w:adjustRightInd w:val="0"/>
        <w:snapToGrid w:val="0"/>
        <w:spacing w:line="360" w:lineRule="auto"/>
        <w:rPr>
          <w:rFonts w:ascii="Book Antiqua" w:eastAsiaTheme="minorEastAsia" w:hAnsi="Book Antiqua"/>
          <w:color w:val="0000FF"/>
          <w:sz w:val="24"/>
          <w:lang w:val="en"/>
        </w:rPr>
      </w:pPr>
      <w:r>
        <w:rPr>
          <w:rFonts w:ascii="Book Antiqua" w:hAnsi="Book Antiqua"/>
          <w:color w:val="000000"/>
          <w:sz w:val="24"/>
        </w:rPr>
        <w:t>RESULTS</w:t>
      </w:r>
    </w:p>
    <w:p w:rsidR="00055286" w:rsidRDefault="008015EC">
      <w:pPr>
        <w:spacing w:line="360" w:lineRule="auto"/>
        <w:rPr>
          <w:rFonts w:ascii="Book Antiqua" w:eastAsiaTheme="majorEastAsia" w:hAnsi="Book Antiqua" w:cs="Arial"/>
          <w:sz w:val="24"/>
          <w:shd w:val="clear" w:color="auto" w:fill="FFFFFF"/>
          <w:lang w:val="en-GB"/>
        </w:rPr>
      </w:pPr>
      <w:r>
        <w:rPr>
          <w:rFonts w:ascii="Book Antiqua" w:hAnsi="Book Antiqua"/>
          <w:sz w:val="24"/>
          <w:shd w:val="clear" w:color="auto" w:fill="FFFFFF"/>
          <w:lang w:val="en-GB"/>
        </w:rPr>
        <w:t xml:space="preserve">Among the ten quarantine measures, the proportion of </w:t>
      </w:r>
      <w:r>
        <w:rPr>
          <w:rFonts w:ascii="Book Antiqua" w:eastAsiaTheme="majorEastAsia" w:hAnsi="Book Antiqua" w:cs="Arial"/>
          <w:sz w:val="24"/>
          <w:shd w:val="clear" w:color="auto" w:fill="FFFFFF"/>
          <w:lang w:val="en-GB"/>
        </w:rPr>
        <w:t xml:space="preserve">families adhering to </w:t>
      </w:r>
      <w:r>
        <w:rPr>
          <w:rFonts w:ascii="Book Antiqua" w:hAnsi="Book Antiqua"/>
          <w:sz w:val="24"/>
          <w:shd w:val="clear" w:color="auto" w:fill="FFFFFF"/>
          <w:lang w:val="en-GB"/>
        </w:rPr>
        <w:t>keeping 1.</w:t>
      </w:r>
      <w:r>
        <w:rPr>
          <w:rFonts w:ascii="Book Antiqua" w:eastAsiaTheme="majorEastAsia" w:hAnsi="Book Antiqua" w:cs="Arial"/>
          <w:sz w:val="24"/>
          <w:shd w:val="clear" w:color="auto" w:fill="FFFFFF"/>
          <w:lang w:val="en-GB"/>
        </w:rPr>
        <w:t xml:space="preserve">5 m </w:t>
      </w:r>
      <w:r>
        <w:rPr>
          <w:rFonts w:ascii="Book Antiqua" w:hAnsi="Book Antiqua"/>
          <w:sz w:val="24"/>
          <w:shd w:val="clear" w:color="auto" w:fill="FFFFFF"/>
          <w:lang w:val="en-GB"/>
        </w:rPr>
        <w:t xml:space="preserve">distance, </w:t>
      </w:r>
      <w:r>
        <w:rPr>
          <w:rFonts w:ascii="Book Antiqua" w:eastAsiaTheme="majorEastAsia" w:hAnsi="Book Antiqua" w:cs="Arial"/>
          <w:sz w:val="24"/>
          <w:shd w:val="clear" w:color="auto" w:fill="FFFFFF"/>
          <w:lang w:val="en-GB"/>
        </w:rPr>
        <w:t xml:space="preserve">proper </w:t>
      </w:r>
      <w:r>
        <w:rPr>
          <w:rFonts w:ascii="Book Antiqua" w:hAnsi="Book Antiqua"/>
          <w:sz w:val="24"/>
          <w:shd w:val="clear" w:color="auto" w:fill="FFFFFF"/>
          <w:lang w:val="en-GB"/>
        </w:rPr>
        <w:t xml:space="preserve">hand hygiene, wearing masks at home, and </w:t>
      </w:r>
      <w:r>
        <w:rPr>
          <w:rFonts w:ascii="Book Antiqua" w:eastAsiaTheme="majorEastAsia" w:hAnsi="Book Antiqua" w:cs="Arial"/>
          <w:sz w:val="24"/>
          <w:shd w:val="clear" w:color="auto" w:fill="FFFFFF"/>
          <w:lang w:val="en-GB"/>
        </w:rPr>
        <w:t xml:space="preserve">proper </w:t>
      </w:r>
      <w:r>
        <w:rPr>
          <w:rFonts w:ascii="Book Antiqua" w:hAnsi="Book Antiqua"/>
          <w:sz w:val="24"/>
          <w:shd w:val="clear" w:color="auto" w:fill="FFFFFF"/>
          <w:lang w:val="en-GB"/>
        </w:rPr>
        <w:t xml:space="preserve">cough etiquette </w:t>
      </w:r>
      <w:r>
        <w:rPr>
          <w:rFonts w:ascii="Book Antiqua" w:eastAsiaTheme="majorEastAsia" w:hAnsi="Book Antiqua" w:cs="Arial"/>
          <w:sz w:val="24"/>
          <w:shd w:val="clear" w:color="auto" w:fill="FFFFFF"/>
          <w:lang w:val="en-GB"/>
        </w:rPr>
        <w:t>was</w:t>
      </w:r>
      <w:r>
        <w:rPr>
          <w:rFonts w:ascii="Book Antiqua" w:hAnsi="Book Antiqua"/>
          <w:sz w:val="24"/>
          <w:shd w:val="clear" w:color="auto" w:fill="FFFFFF"/>
          <w:lang w:val="en-GB"/>
        </w:rPr>
        <w:t xml:space="preserve"> very low</w:t>
      </w:r>
      <w:r>
        <w:rPr>
          <w:rFonts w:ascii="Book Antiqua" w:eastAsiaTheme="majorEastAsia" w:hAnsi="Book Antiqua" w:cs="Arial"/>
          <w:sz w:val="24"/>
          <w:shd w:val="clear" w:color="auto" w:fill="FFFFFF"/>
          <w:lang w:val="en-GB"/>
        </w:rPr>
        <w:t xml:space="preserve"> (&lt;</w:t>
      </w:r>
      <w:r>
        <w:rPr>
          <w:rFonts w:ascii="Book Antiqua" w:hAnsi="Book Antiqua"/>
          <w:sz w:val="24"/>
          <w:shd w:val="clear" w:color="auto" w:fill="FFFFFF"/>
          <w:lang w:val="en-GB"/>
        </w:rPr>
        <w:t xml:space="preserve"> 30</w:t>
      </w:r>
      <w:r>
        <w:rPr>
          <w:rFonts w:ascii="Book Antiqua" w:eastAsiaTheme="majorEastAsia" w:hAnsi="Book Antiqua" w:cs="Arial"/>
          <w:sz w:val="24"/>
          <w:shd w:val="clear" w:color="auto" w:fill="FFFFFF"/>
          <w:lang w:val="en-GB"/>
        </w:rPr>
        <w:t xml:space="preserve">% for each measure). Our analysis </w:t>
      </w:r>
      <w:r>
        <w:rPr>
          <w:rFonts w:ascii="Book Antiqua" w:hAnsi="Book Antiqua"/>
          <w:sz w:val="24"/>
          <w:shd w:val="clear" w:color="auto" w:fill="FFFFFF"/>
          <w:lang w:val="en-GB"/>
        </w:rPr>
        <w:t xml:space="preserve">showed that compliance was related to gender and age of children, gender </w:t>
      </w:r>
      <w:r>
        <w:rPr>
          <w:rFonts w:ascii="Book Antiqua" w:eastAsiaTheme="majorEastAsia" w:hAnsi="Book Antiqua" w:cs="Arial"/>
          <w:sz w:val="24"/>
          <w:shd w:val="clear" w:color="auto" w:fill="FFFFFF"/>
          <w:lang w:val="en-GB"/>
        </w:rPr>
        <w:t>and</w:t>
      </w:r>
      <w:r>
        <w:rPr>
          <w:rFonts w:ascii="Book Antiqua" w:hAnsi="Book Antiqua"/>
          <w:sz w:val="24"/>
          <w:shd w:val="clear" w:color="auto" w:fill="FFFFFF"/>
          <w:lang w:val="en-GB"/>
        </w:rPr>
        <w:t xml:space="preserve"> age of primary </w:t>
      </w:r>
      <w:r>
        <w:rPr>
          <w:rFonts w:ascii="Book Antiqua" w:eastAsiaTheme="majorEastAsia" w:hAnsi="Book Antiqua" w:cs="Arial"/>
          <w:sz w:val="24"/>
          <w:shd w:val="clear" w:color="auto" w:fill="FFFFFF"/>
          <w:lang w:val="en-GB"/>
        </w:rPr>
        <w:t>caregiver</w:t>
      </w:r>
      <w:r>
        <w:rPr>
          <w:rFonts w:ascii="Book Antiqua" w:hAnsi="Book Antiqua"/>
          <w:sz w:val="24"/>
          <w:shd w:val="clear" w:color="auto" w:fill="FFFFFF"/>
          <w:lang w:val="en-GB"/>
        </w:rPr>
        <w:t xml:space="preserve">, number of </w:t>
      </w:r>
      <w:r>
        <w:rPr>
          <w:rFonts w:ascii="Book Antiqua" w:eastAsiaTheme="majorEastAsia" w:hAnsi="Book Antiqua" w:cs="Arial"/>
          <w:sz w:val="24"/>
          <w:shd w:val="clear" w:color="auto" w:fill="FFFFFF"/>
          <w:lang w:val="en-GB"/>
        </w:rPr>
        <w:t xml:space="preserve">children in the </w:t>
      </w:r>
      <w:r>
        <w:rPr>
          <w:rFonts w:ascii="Book Antiqua" w:hAnsi="Book Antiqua"/>
          <w:sz w:val="24"/>
          <w:shd w:val="clear" w:color="auto" w:fill="FFFFFF"/>
          <w:lang w:val="en-GB"/>
        </w:rPr>
        <w:t>family</w:t>
      </w:r>
      <w:r>
        <w:rPr>
          <w:rFonts w:ascii="Book Antiqua" w:eastAsiaTheme="majorEastAsia" w:hAnsi="Book Antiqua" w:cs="Arial"/>
          <w:sz w:val="24"/>
          <w:shd w:val="clear" w:color="auto" w:fill="FFFFFF"/>
          <w:lang w:val="en-GB"/>
        </w:rPr>
        <w:t>, and intensity of information on quarantine measures. We observed that</w:t>
      </w:r>
      <w:r>
        <w:rPr>
          <w:rFonts w:ascii="Book Antiqua" w:hAnsi="Book Antiqua"/>
          <w:sz w:val="24"/>
          <w:shd w:val="clear" w:color="auto" w:fill="FFFFFF"/>
          <w:lang w:val="en-GB"/>
        </w:rPr>
        <w:t xml:space="preserve"> compliance </w:t>
      </w:r>
      <w:r>
        <w:rPr>
          <w:rFonts w:ascii="Book Antiqua" w:eastAsiaTheme="majorEastAsia" w:hAnsi="Book Antiqua" w:cs="Arial"/>
          <w:sz w:val="24"/>
          <w:shd w:val="clear" w:color="auto" w:fill="FFFFFF"/>
          <w:lang w:val="en-GB"/>
        </w:rPr>
        <w:t>increased</w:t>
      </w:r>
      <w:r>
        <w:rPr>
          <w:rFonts w:ascii="Book Antiqua" w:hAnsi="Book Antiqua"/>
          <w:sz w:val="24"/>
          <w:shd w:val="clear" w:color="auto" w:fill="FFFFFF"/>
          <w:lang w:val="en-GB"/>
        </w:rPr>
        <w:t xml:space="preserve"> with the age of children. Compared with children whose caregivers </w:t>
      </w:r>
      <w:r>
        <w:rPr>
          <w:rFonts w:ascii="Book Antiqua" w:eastAsiaTheme="majorEastAsia" w:hAnsi="Book Antiqua" w:cs="Arial"/>
          <w:sz w:val="24"/>
          <w:shd w:val="clear" w:color="auto" w:fill="FFFFFF"/>
          <w:lang w:val="en-GB"/>
        </w:rPr>
        <w:t>were</w:t>
      </w:r>
      <w:r>
        <w:rPr>
          <w:rFonts w:ascii="Book Antiqua" w:hAnsi="Book Antiqua"/>
          <w:sz w:val="24"/>
          <w:shd w:val="clear" w:color="auto" w:fill="FFFFFF"/>
          <w:lang w:val="en-GB"/>
        </w:rPr>
        <w:t xml:space="preserve"> </w:t>
      </w:r>
      <w:r>
        <w:rPr>
          <w:rFonts w:ascii="Book Antiqua" w:hAnsi="Book Antiqua"/>
          <w:sz w:val="24"/>
          <w:shd w:val="clear" w:color="auto" w:fill="FFFFFF"/>
          <w:lang w:val="en-GB"/>
        </w:rPr>
        <w:lastRenderedPageBreak/>
        <w:t xml:space="preserve">young adults, children </w:t>
      </w:r>
      <w:r>
        <w:rPr>
          <w:rFonts w:ascii="Book Antiqua" w:eastAsiaTheme="majorEastAsia" w:hAnsi="Book Antiqua" w:cs="Arial"/>
          <w:sz w:val="24"/>
          <w:shd w:val="clear" w:color="auto" w:fill="FFFFFF"/>
          <w:lang w:val="en-GB"/>
        </w:rPr>
        <w:t xml:space="preserve">with </w:t>
      </w:r>
      <w:r>
        <w:rPr>
          <w:rFonts w:ascii="Book Antiqua" w:hAnsi="Book Antiqua"/>
          <w:sz w:val="24"/>
          <w:shd w:val="clear" w:color="auto" w:fill="FFFFFF"/>
          <w:lang w:val="en-GB"/>
        </w:rPr>
        <w:t xml:space="preserve">elderly </w:t>
      </w:r>
      <w:r>
        <w:rPr>
          <w:rFonts w:ascii="Book Antiqua" w:eastAsiaTheme="majorEastAsia" w:hAnsi="Book Antiqua" w:cs="Arial"/>
          <w:sz w:val="24"/>
          <w:shd w:val="clear" w:color="auto" w:fill="FFFFFF"/>
          <w:lang w:val="en-GB"/>
        </w:rPr>
        <w:t>caregivers were</w:t>
      </w:r>
      <w:r>
        <w:rPr>
          <w:rFonts w:ascii="Book Antiqua" w:hAnsi="Book Antiqua"/>
          <w:sz w:val="24"/>
          <w:shd w:val="clear" w:color="auto" w:fill="FFFFFF"/>
          <w:lang w:val="en-GB"/>
        </w:rPr>
        <w:t xml:space="preserve"> 2.461 times </w:t>
      </w:r>
      <w:r>
        <w:rPr>
          <w:rFonts w:ascii="Book Antiqua" w:eastAsiaTheme="majorEastAsia" w:hAnsi="Book Antiqua" w:cs="Arial"/>
          <w:sz w:val="24"/>
          <w:shd w:val="clear" w:color="auto" w:fill="FFFFFF"/>
          <w:lang w:val="en-GB"/>
        </w:rPr>
        <w:t>more likely to show</w:t>
      </w:r>
      <w:r>
        <w:rPr>
          <w:rFonts w:ascii="Book Antiqua" w:hAnsi="Book Antiqua"/>
          <w:sz w:val="24"/>
          <w:shd w:val="clear" w:color="auto" w:fill="FFFFFF"/>
          <w:lang w:val="en-GB"/>
        </w:rPr>
        <w:t xml:space="preserve"> poor compliance</w:t>
      </w:r>
      <w:r>
        <w:rPr>
          <w:rFonts w:ascii="Book Antiqua" w:eastAsiaTheme="majorEastAsia" w:hAnsi="Book Antiqua" w:cs="Arial"/>
          <w:sz w:val="24"/>
          <w:shd w:val="clear" w:color="auto" w:fill="FFFFFF"/>
          <w:lang w:val="en-GB"/>
        </w:rPr>
        <w:t xml:space="preserve">. Furthermore, children </w:t>
      </w:r>
      <w:r>
        <w:rPr>
          <w:rFonts w:ascii="Book Antiqua" w:hAnsi="Book Antiqua"/>
          <w:sz w:val="24"/>
          <w:shd w:val="clear" w:color="auto" w:fill="FFFFFF"/>
          <w:lang w:val="en-GB"/>
        </w:rPr>
        <w:t xml:space="preserve">who received intensive </w:t>
      </w:r>
      <w:r>
        <w:rPr>
          <w:rFonts w:ascii="Book Antiqua" w:eastAsiaTheme="majorEastAsia" w:hAnsi="Book Antiqua" w:cs="Arial"/>
          <w:sz w:val="24"/>
          <w:shd w:val="clear" w:color="auto" w:fill="FFFFFF"/>
          <w:lang w:val="en-GB"/>
        </w:rPr>
        <w:t>information on quarantine measures</w:t>
      </w:r>
      <w:r>
        <w:rPr>
          <w:rFonts w:ascii="Book Antiqua" w:hAnsi="Book Antiqua"/>
          <w:sz w:val="24"/>
          <w:shd w:val="clear" w:color="auto" w:fill="FFFFFF"/>
          <w:lang w:val="en-GB"/>
        </w:rPr>
        <w:t xml:space="preserve"> had significantly better compliance</w:t>
      </w:r>
      <w:r>
        <w:rPr>
          <w:rFonts w:ascii="Book Antiqua" w:eastAsiaTheme="majorEastAsia" w:hAnsi="Book Antiqua" w:cs="Arial"/>
          <w:sz w:val="24"/>
          <w:shd w:val="clear" w:color="auto" w:fill="FFFFFF"/>
          <w:lang w:val="en-GB"/>
        </w:rPr>
        <w:t>.</w:t>
      </w:r>
    </w:p>
    <w:p w:rsidR="00055286" w:rsidRDefault="00055286">
      <w:pPr>
        <w:spacing w:line="360" w:lineRule="auto"/>
        <w:rPr>
          <w:rFonts w:ascii="Book Antiqua" w:eastAsiaTheme="majorEastAsia" w:hAnsi="Book Antiqua" w:cs="Arial"/>
          <w:b/>
          <w:sz w:val="24"/>
          <w:shd w:val="clear" w:color="auto" w:fill="FFFFFF"/>
          <w:lang w:val="en-GB"/>
        </w:rPr>
      </w:pPr>
    </w:p>
    <w:p w:rsidR="00055286" w:rsidRDefault="008015EC">
      <w:pPr>
        <w:adjustRightInd w:val="0"/>
        <w:snapToGrid w:val="0"/>
        <w:spacing w:line="360" w:lineRule="auto"/>
        <w:rPr>
          <w:rFonts w:ascii="Book Antiqua" w:hAnsi="Book Antiqua"/>
          <w:sz w:val="24"/>
          <w:lang w:val="en"/>
        </w:rPr>
      </w:pPr>
      <w:r>
        <w:rPr>
          <w:rFonts w:ascii="Book Antiqua" w:hAnsi="Book Antiqua"/>
          <w:color w:val="000000"/>
          <w:sz w:val="24"/>
        </w:rPr>
        <w:t>CONCLUSION</w:t>
      </w:r>
      <w:r>
        <w:rPr>
          <w:rFonts w:ascii="Book Antiqua" w:hAnsi="Book Antiqua"/>
          <w:sz w:val="24"/>
          <w:lang w:val="en"/>
        </w:rPr>
        <w:t xml:space="preserve"> </w:t>
      </w:r>
    </w:p>
    <w:p w:rsidR="00055286" w:rsidRDefault="008015EC">
      <w:pPr>
        <w:spacing w:line="360" w:lineRule="auto"/>
        <w:rPr>
          <w:rFonts w:ascii="Book Antiqua" w:hAnsi="Book Antiqua"/>
          <w:color w:val="333333"/>
          <w:sz w:val="24"/>
          <w:shd w:val="clear" w:color="auto" w:fill="FFFFFF"/>
          <w:lang w:val="en-GB"/>
        </w:rPr>
      </w:pPr>
      <w:r>
        <w:rPr>
          <w:rFonts w:ascii="Book Antiqua" w:eastAsiaTheme="majorEastAsia" w:hAnsi="Book Antiqua" w:cs="Arial"/>
          <w:sz w:val="24"/>
          <w:shd w:val="clear" w:color="auto" w:fill="FFFFFF"/>
          <w:lang w:val="en-GB"/>
        </w:rPr>
        <w:t>Compliance of children with fever to</w:t>
      </w:r>
      <w:r>
        <w:rPr>
          <w:rFonts w:ascii="Book Antiqua" w:hAnsi="Book Antiqua"/>
          <w:sz w:val="24"/>
          <w:shd w:val="clear" w:color="auto" w:fill="FFFFFF"/>
          <w:lang w:val="en-GB"/>
        </w:rPr>
        <w:t xml:space="preserve"> quarantine </w:t>
      </w:r>
      <w:r>
        <w:rPr>
          <w:rFonts w:ascii="Book Antiqua" w:hAnsi="Book Antiqua" w:cs="Arial"/>
          <w:sz w:val="24"/>
          <w:shd w:val="clear" w:color="auto" w:fill="FFFFFF"/>
          <w:lang w:val="en-GB"/>
        </w:rPr>
        <w:t>measures at home</w:t>
      </w:r>
      <w:r>
        <w:rPr>
          <w:rFonts w:ascii="Book Antiqua" w:eastAsiaTheme="majorEastAsia" w:hAnsi="Book Antiqua" w:cs="Arial"/>
          <w:sz w:val="24"/>
          <w:shd w:val="clear" w:color="auto" w:fill="FFFFFF"/>
          <w:lang w:val="en-GB"/>
        </w:rPr>
        <w:t xml:space="preserve"> is low during the COVID-19 epidemic. Strengthening education on the </w:t>
      </w:r>
      <w:r>
        <w:rPr>
          <w:rFonts w:ascii="Book Antiqua" w:hAnsi="Book Antiqua"/>
          <w:color w:val="333333"/>
          <w:sz w:val="24"/>
          <w:shd w:val="clear" w:color="auto" w:fill="FFFFFF"/>
          <w:lang w:val="en-GB"/>
        </w:rPr>
        <w:t xml:space="preserve">quarantine </w:t>
      </w:r>
      <w:r>
        <w:rPr>
          <w:rFonts w:ascii="Book Antiqua" w:eastAsiaTheme="majorEastAsia" w:hAnsi="Book Antiqua" w:cs="Arial"/>
          <w:sz w:val="24"/>
          <w:shd w:val="clear" w:color="auto" w:fill="FFFFFF"/>
          <w:lang w:val="en-GB"/>
        </w:rPr>
        <w:t xml:space="preserve">measures </w:t>
      </w:r>
      <w:r>
        <w:rPr>
          <w:rFonts w:ascii="Book Antiqua" w:hAnsi="Book Antiqua"/>
          <w:sz w:val="24"/>
          <w:shd w:val="clear" w:color="auto" w:fill="FFFFFF"/>
          <w:lang w:val="en-GB"/>
        </w:rPr>
        <w:t xml:space="preserve">is </w:t>
      </w:r>
      <w:r>
        <w:rPr>
          <w:rFonts w:ascii="Book Antiqua" w:eastAsiaTheme="majorEastAsia" w:hAnsi="Book Antiqua" w:cs="Arial"/>
          <w:sz w:val="24"/>
          <w:shd w:val="clear" w:color="auto" w:fill="FFFFFF"/>
          <w:lang w:val="en-GB"/>
        </w:rPr>
        <w:t>critical</w:t>
      </w:r>
      <w:r>
        <w:rPr>
          <w:rFonts w:ascii="Book Antiqua" w:hAnsi="Book Antiqua"/>
          <w:sz w:val="24"/>
          <w:shd w:val="clear" w:color="auto" w:fill="FFFFFF"/>
          <w:lang w:val="en-GB"/>
        </w:rPr>
        <w:t xml:space="preserve"> to improve compliance, </w:t>
      </w:r>
      <w:r>
        <w:rPr>
          <w:rFonts w:ascii="Book Antiqua" w:eastAsiaTheme="majorEastAsia" w:hAnsi="Book Antiqua" w:cs="Arial"/>
          <w:sz w:val="24"/>
          <w:shd w:val="clear" w:color="auto" w:fill="FFFFFF"/>
          <w:lang w:val="en-GB"/>
        </w:rPr>
        <w:t>in particular in</w:t>
      </w:r>
      <w:r>
        <w:rPr>
          <w:rFonts w:ascii="Book Antiqua" w:hAnsi="Book Antiqua"/>
          <w:sz w:val="24"/>
          <w:shd w:val="clear" w:color="auto" w:fill="FFFFFF"/>
          <w:lang w:val="en-GB"/>
        </w:rPr>
        <w:t xml:space="preserve"> young children with elderly caregivers.</w:t>
      </w:r>
    </w:p>
    <w:p w:rsidR="00055286" w:rsidRDefault="00055286">
      <w:pPr>
        <w:pStyle w:val="a7"/>
        <w:widowControl/>
        <w:shd w:val="clear" w:color="auto" w:fill="FFFFFF"/>
        <w:spacing w:before="0" w:beforeAutospacing="0" w:after="0" w:afterAutospacing="0" w:line="360" w:lineRule="auto"/>
        <w:jc w:val="both"/>
        <w:rPr>
          <w:rFonts w:ascii="Book Antiqua" w:hAnsi="Book Antiqua" w:cs="Arial"/>
          <w:b/>
          <w:kern w:val="2"/>
          <w:shd w:val="clear" w:color="auto" w:fill="FFFFFF"/>
          <w:lang w:val="en-GB"/>
        </w:rPr>
      </w:pPr>
    </w:p>
    <w:p w:rsidR="00055286" w:rsidRDefault="008015EC">
      <w:pPr>
        <w:pStyle w:val="a7"/>
        <w:widowControl/>
        <w:shd w:val="clear" w:color="auto" w:fill="FFFFFF"/>
        <w:spacing w:before="0" w:beforeAutospacing="0" w:after="0" w:afterAutospacing="0" w:line="360" w:lineRule="auto"/>
        <w:jc w:val="both"/>
        <w:rPr>
          <w:rFonts w:ascii="Book Antiqua" w:hAnsi="Book Antiqua"/>
          <w:color w:val="333333"/>
          <w:kern w:val="2"/>
          <w:shd w:val="clear" w:color="auto" w:fill="FFFFFF"/>
          <w:lang w:val="en-GB"/>
        </w:rPr>
      </w:pPr>
      <w:r>
        <w:rPr>
          <w:rFonts w:ascii="Book Antiqua" w:hAnsi="Book Antiqua"/>
          <w:b/>
        </w:rPr>
        <w:t>Key words:</w:t>
      </w:r>
      <w:r>
        <w:rPr>
          <w:rFonts w:ascii="Book Antiqua" w:hAnsi="Book Antiqua"/>
        </w:rPr>
        <w:t xml:space="preserve"> COVID-19; </w:t>
      </w:r>
      <w:r>
        <w:rPr>
          <w:rFonts w:ascii="Book Antiqua" w:hAnsi="Book Antiqua"/>
          <w:color w:val="333333"/>
          <w:kern w:val="2"/>
          <w:shd w:val="clear" w:color="auto" w:fill="FFFFFF"/>
          <w:lang w:val="en-GB"/>
        </w:rPr>
        <w:t xml:space="preserve">Fever; </w:t>
      </w:r>
      <w:r>
        <w:rPr>
          <w:rFonts w:ascii="Book Antiqua" w:hAnsi="Book Antiqua" w:cs="Arial"/>
          <w:kern w:val="2"/>
          <w:shd w:val="clear" w:color="auto" w:fill="FFFFFF"/>
          <w:lang w:val="en-GB"/>
        </w:rPr>
        <w:t>Children</w:t>
      </w:r>
      <w:r>
        <w:rPr>
          <w:rFonts w:ascii="Book Antiqua" w:hAnsi="Book Antiqua"/>
          <w:color w:val="333333"/>
          <w:kern w:val="2"/>
          <w:shd w:val="clear" w:color="auto" w:fill="FFFFFF"/>
          <w:lang w:val="en-GB"/>
        </w:rPr>
        <w:t>; Home quarantine; Compliance; Influence factor</w:t>
      </w:r>
    </w:p>
    <w:p w:rsidR="00055286" w:rsidRDefault="00055286">
      <w:pPr>
        <w:pStyle w:val="a7"/>
        <w:widowControl/>
        <w:shd w:val="clear" w:color="auto" w:fill="FFFFFF"/>
        <w:spacing w:before="0" w:beforeAutospacing="0" w:after="0" w:afterAutospacing="0" w:line="360" w:lineRule="auto"/>
        <w:jc w:val="both"/>
        <w:rPr>
          <w:rFonts w:ascii="Book Antiqua" w:hAnsi="Book Antiqua"/>
          <w:color w:val="333333"/>
          <w:kern w:val="2"/>
          <w:shd w:val="clear" w:color="auto" w:fill="FFFFFF"/>
          <w:lang w:val="en-GB"/>
        </w:rPr>
      </w:pPr>
    </w:p>
    <w:p w:rsidR="00055286" w:rsidRDefault="008015EC">
      <w:pPr>
        <w:pStyle w:val="a7"/>
        <w:widowControl/>
        <w:shd w:val="clear" w:color="auto" w:fill="FFFFFF"/>
        <w:spacing w:before="0" w:beforeAutospacing="0" w:after="0" w:afterAutospacing="0" w:line="360" w:lineRule="auto"/>
        <w:jc w:val="both"/>
        <w:rPr>
          <w:rFonts w:ascii="Book Antiqua" w:hAnsi="Book Antiqua" w:cs="Arial"/>
          <w:bCs/>
          <w:shd w:val="clear" w:color="auto" w:fill="FFFFFF"/>
          <w:lang w:val="en-GB"/>
        </w:rPr>
      </w:pPr>
      <w:r>
        <w:rPr>
          <w:rFonts w:ascii="Book Antiqua" w:hAnsi="Book Antiqua"/>
        </w:rPr>
        <w:t xml:space="preserve">Lou Q, Su DQ, Wang SQ, Gao E, Li LQ, </w:t>
      </w:r>
      <w:proofErr w:type="spellStart"/>
      <w:r>
        <w:rPr>
          <w:rFonts w:ascii="Book Antiqua" w:hAnsi="Book Antiqua"/>
        </w:rPr>
        <w:t>Zhuo</w:t>
      </w:r>
      <w:proofErr w:type="spellEnd"/>
      <w:r>
        <w:rPr>
          <w:rFonts w:ascii="Book Antiqua" w:hAnsi="Book Antiqua"/>
        </w:rPr>
        <w:t xml:space="preserve"> ZQ. </w:t>
      </w:r>
      <w:r>
        <w:rPr>
          <w:rFonts w:ascii="Book Antiqua" w:hAnsi="Book Antiqua" w:cs="Arial"/>
          <w:bCs/>
          <w:shd w:val="clear" w:color="auto" w:fill="FFFFFF"/>
          <w:lang w:val="en-GB"/>
        </w:rPr>
        <w:t xml:space="preserve">Home quarantine compliance is low in children with fever during COVID-19 epidemic. </w:t>
      </w:r>
      <w:r>
        <w:rPr>
          <w:rFonts w:ascii="Book Antiqua" w:hAnsi="Book Antiqua"/>
          <w:i/>
        </w:rPr>
        <w:t xml:space="preserve">World J </w:t>
      </w:r>
      <w:proofErr w:type="spellStart"/>
      <w:r>
        <w:rPr>
          <w:rFonts w:ascii="Book Antiqua" w:hAnsi="Book Antiqua"/>
          <w:i/>
        </w:rPr>
        <w:t>Clin</w:t>
      </w:r>
      <w:proofErr w:type="spellEnd"/>
      <w:r>
        <w:rPr>
          <w:rFonts w:ascii="Book Antiqua" w:hAnsi="Book Antiqua"/>
          <w:i/>
        </w:rPr>
        <w:t xml:space="preserve"> Cases</w:t>
      </w:r>
      <w:r>
        <w:rPr>
          <w:rFonts w:ascii="Book Antiqua" w:eastAsiaTheme="minorEastAsia" w:hAnsi="Book Antiqua"/>
          <w:color w:val="000000"/>
        </w:rPr>
        <w:t xml:space="preserve"> 2020; </w:t>
      </w:r>
      <w:proofErr w:type="gramStart"/>
      <w:r>
        <w:rPr>
          <w:rFonts w:ascii="Book Antiqua" w:hAnsi="Book Antiqua"/>
        </w:rPr>
        <w:t>In</w:t>
      </w:r>
      <w:proofErr w:type="gramEnd"/>
      <w:r>
        <w:rPr>
          <w:rFonts w:ascii="Book Antiqua" w:hAnsi="Book Antiqua"/>
        </w:rPr>
        <w:t xml:space="preserve"> press</w:t>
      </w:r>
    </w:p>
    <w:p w:rsidR="00055286" w:rsidRDefault="00055286">
      <w:pPr>
        <w:pStyle w:val="a7"/>
        <w:widowControl/>
        <w:shd w:val="clear" w:color="auto" w:fill="FFFFFF"/>
        <w:spacing w:before="0" w:beforeAutospacing="0" w:after="0" w:afterAutospacing="0" w:line="360" w:lineRule="auto"/>
        <w:jc w:val="both"/>
        <w:rPr>
          <w:rFonts w:ascii="Book Antiqua" w:hAnsi="Book Antiqua"/>
          <w:color w:val="333333"/>
          <w:kern w:val="2"/>
          <w:shd w:val="clear" w:color="auto" w:fill="FFFFFF"/>
          <w:lang w:val="en-GB"/>
        </w:rPr>
      </w:pPr>
    </w:p>
    <w:p w:rsidR="00055286" w:rsidRDefault="008015EC">
      <w:pPr>
        <w:pStyle w:val="a7"/>
        <w:widowControl/>
        <w:shd w:val="clear" w:color="auto" w:fill="FFFFFF"/>
        <w:spacing w:before="0" w:beforeAutospacing="0" w:after="0" w:afterAutospacing="0" w:line="360" w:lineRule="auto"/>
        <w:jc w:val="both"/>
        <w:rPr>
          <w:rFonts w:ascii="Book Antiqua" w:hAnsi="Book Antiqua" w:cs="Arial"/>
          <w:color w:val="FF0000"/>
          <w:kern w:val="2"/>
          <w:shd w:val="clear" w:color="auto" w:fill="FFFFFF"/>
          <w:lang w:val="en-GB"/>
        </w:rPr>
      </w:pPr>
      <w:r>
        <w:rPr>
          <w:rFonts w:ascii="Book Antiqua" w:hAnsi="Book Antiqua"/>
          <w:b/>
        </w:rPr>
        <w:t xml:space="preserve">Core tip: </w:t>
      </w:r>
      <w:r>
        <w:rPr>
          <w:rFonts w:ascii="Book Antiqua" w:hAnsi="Book Antiqua" w:cs="Arial"/>
          <w:kern w:val="2"/>
          <w:shd w:val="clear" w:color="auto" w:fill="FFFFFF"/>
          <w:lang w:val="en-GB"/>
        </w:rPr>
        <w:t xml:space="preserve">During the current coronavirus disease 2019 epidemic, home isolation of children with fever is of outmost importance. This study aimed to identify factors that influence children’s home quarantine compliance and offer recommendations that will facilitate the home isolation. </w:t>
      </w:r>
    </w:p>
    <w:p w:rsidR="00055286" w:rsidRDefault="008015EC">
      <w:pPr>
        <w:widowControl/>
        <w:jc w:val="left"/>
        <w:rPr>
          <w:rFonts w:ascii="Book Antiqua" w:hAnsi="Book Antiqua" w:cs="Arial"/>
          <w:color w:val="FF0000"/>
          <w:sz w:val="24"/>
          <w:shd w:val="clear" w:color="auto" w:fill="FFFFFF"/>
          <w:lang w:val="en-GB"/>
        </w:rPr>
      </w:pPr>
      <w:r>
        <w:rPr>
          <w:rFonts w:ascii="Book Antiqua" w:hAnsi="Book Antiqua" w:cs="Arial"/>
          <w:color w:val="FF0000"/>
          <w:sz w:val="24"/>
          <w:shd w:val="clear" w:color="auto" w:fill="FFFFFF"/>
          <w:lang w:val="en-GB"/>
        </w:rPr>
        <w:br w:type="page"/>
      </w:r>
    </w:p>
    <w:p w:rsidR="00055286" w:rsidRDefault="008015EC">
      <w:pPr>
        <w:adjustRightInd w:val="0"/>
        <w:snapToGrid w:val="0"/>
        <w:spacing w:line="360" w:lineRule="auto"/>
        <w:rPr>
          <w:rFonts w:ascii="Book Antiqua" w:hAnsi="Book Antiqua"/>
          <w:b/>
          <w:sz w:val="24"/>
          <w:u w:val="single"/>
        </w:rPr>
      </w:pPr>
      <w:r>
        <w:rPr>
          <w:rFonts w:ascii="Book Antiqua" w:hAnsi="Book Antiqua"/>
          <w:b/>
          <w:sz w:val="24"/>
          <w:u w:val="single"/>
        </w:rPr>
        <w:lastRenderedPageBreak/>
        <w:t>INTRODUCTION</w:t>
      </w:r>
    </w:p>
    <w:p w:rsidR="00055286" w:rsidRDefault="008015EC">
      <w:pPr>
        <w:pStyle w:val="a7"/>
        <w:widowControl/>
        <w:shd w:val="clear" w:color="auto" w:fill="FFFFFF"/>
        <w:spacing w:before="0" w:beforeAutospacing="0" w:after="0" w:afterAutospacing="0" w:line="360" w:lineRule="auto"/>
        <w:jc w:val="both"/>
        <w:rPr>
          <w:rFonts w:ascii="Book Antiqua" w:hAnsi="Book Antiqua"/>
          <w:shd w:val="clear" w:color="auto" w:fill="FFFFFF"/>
          <w:lang w:val="en-GB"/>
        </w:rPr>
      </w:pPr>
      <w:r>
        <w:rPr>
          <w:rFonts w:ascii="Book Antiqua" w:hAnsi="Book Antiqua" w:cs="Arial"/>
          <w:lang w:val="en-GB"/>
        </w:rPr>
        <w:t>The</w:t>
      </w:r>
      <w:r>
        <w:rPr>
          <w:rFonts w:ascii="Book Antiqua" w:hAnsi="Book Antiqua"/>
          <w:color w:val="000000" w:themeColor="text1"/>
        </w:rPr>
        <w:t xml:space="preserve"> coronavirus disease 2019</w:t>
      </w:r>
      <w:r>
        <w:rPr>
          <w:rFonts w:ascii="Book Antiqua" w:hAnsi="Book Antiqua"/>
          <w:shd w:val="clear" w:color="auto" w:fill="FFFFFF"/>
          <w:lang w:val="en-GB"/>
        </w:rPr>
        <w:t xml:space="preserve"> (COVID-19) has spread </w:t>
      </w:r>
      <w:r>
        <w:rPr>
          <w:rFonts w:ascii="Book Antiqua" w:eastAsiaTheme="majorEastAsia" w:hAnsi="Book Antiqua" w:cs="Arial"/>
          <w:shd w:val="clear" w:color="auto" w:fill="FFFFFF"/>
          <w:lang w:val="en-GB"/>
        </w:rPr>
        <w:t>across</w:t>
      </w:r>
      <w:r>
        <w:rPr>
          <w:rFonts w:ascii="Book Antiqua" w:hAnsi="Book Antiqua"/>
          <w:shd w:val="clear" w:color="auto" w:fill="FFFFFF"/>
          <w:lang w:val="en-GB"/>
        </w:rPr>
        <w:t xml:space="preserve"> the world, seriously affecting health and the development of </w:t>
      </w:r>
      <w:r>
        <w:rPr>
          <w:rFonts w:ascii="Book Antiqua" w:eastAsiaTheme="majorEastAsia" w:hAnsi="Book Antiqua" w:cs="Arial"/>
          <w:shd w:val="clear" w:color="auto" w:fill="FFFFFF"/>
          <w:lang w:val="en-GB"/>
        </w:rPr>
        <w:t>a</w:t>
      </w:r>
      <w:r>
        <w:rPr>
          <w:rFonts w:ascii="Book Antiqua" w:hAnsi="Book Antiqua"/>
          <w:shd w:val="clear" w:color="auto" w:fill="FFFFFF"/>
          <w:lang w:val="en-GB"/>
        </w:rPr>
        <w:t xml:space="preserve"> global society and </w:t>
      </w:r>
      <w:proofErr w:type="gramStart"/>
      <w:r>
        <w:rPr>
          <w:rFonts w:ascii="Book Antiqua" w:hAnsi="Book Antiqua"/>
          <w:shd w:val="clear" w:color="auto" w:fill="FFFFFF"/>
          <w:lang w:val="en-GB"/>
        </w:rPr>
        <w:t>economy</w:t>
      </w:r>
      <w:r>
        <w:rPr>
          <w:rFonts w:ascii="Book Antiqua" w:hAnsi="Book Antiqua"/>
          <w:shd w:val="clear" w:color="auto" w:fill="FFFFFF"/>
          <w:vertAlign w:val="superscript"/>
          <w:lang w:val="en-GB"/>
        </w:rPr>
        <w:t>[</w:t>
      </w:r>
      <w:proofErr w:type="gramEnd"/>
      <w:r>
        <w:rPr>
          <w:rFonts w:ascii="Book Antiqua" w:hAnsi="Book Antiqua"/>
          <w:shd w:val="clear" w:color="auto" w:fill="FFFFFF"/>
          <w:vertAlign w:val="superscript"/>
          <w:lang w:val="en-GB"/>
        </w:rPr>
        <w:t>1,2]</w:t>
      </w:r>
      <w:r>
        <w:rPr>
          <w:rFonts w:ascii="Book Antiqua" w:hAnsi="Book Antiqua"/>
          <w:shd w:val="clear" w:color="auto" w:fill="FFFFFF"/>
          <w:lang w:val="en-GB"/>
        </w:rPr>
        <w:t xml:space="preserve">. Reducing the people flow and cutting off the transmission </w:t>
      </w:r>
      <w:r>
        <w:rPr>
          <w:rFonts w:ascii="Book Antiqua" w:eastAsiaTheme="majorEastAsia" w:hAnsi="Book Antiqua" w:cs="Arial"/>
          <w:shd w:val="clear" w:color="auto" w:fill="FFFFFF"/>
          <w:lang w:val="en-GB"/>
        </w:rPr>
        <w:t>routes are</w:t>
      </w:r>
      <w:r>
        <w:rPr>
          <w:rFonts w:ascii="Book Antiqua" w:hAnsi="Book Antiqua"/>
          <w:shd w:val="clear" w:color="auto" w:fill="FFFFFF"/>
          <w:lang w:val="en-GB"/>
        </w:rPr>
        <w:t xml:space="preserve"> of great significance for the prevention and control of </w:t>
      </w:r>
      <w:r>
        <w:rPr>
          <w:rFonts w:ascii="Book Antiqua" w:eastAsiaTheme="majorEastAsia" w:hAnsi="Book Antiqua" w:cs="Arial"/>
          <w:shd w:val="clear" w:color="auto" w:fill="FFFFFF"/>
          <w:lang w:val="en-GB"/>
        </w:rPr>
        <w:t xml:space="preserve">the </w:t>
      </w:r>
      <w:r>
        <w:rPr>
          <w:rFonts w:ascii="Book Antiqua" w:hAnsi="Book Antiqua"/>
          <w:shd w:val="clear" w:color="auto" w:fill="FFFFFF"/>
          <w:lang w:val="en-GB"/>
        </w:rPr>
        <w:t>COVID-19 epidemic. The “Guidelines for Public Protection of Novel Coronavirus Infected Pneumonia”</w:t>
      </w:r>
      <w:r>
        <w:rPr>
          <w:rFonts w:ascii="Book Antiqua" w:hAnsi="Book Antiqua"/>
          <w:shd w:val="clear" w:color="auto" w:fill="FFFFFF"/>
          <w:vertAlign w:val="superscript"/>
          <w:lang w:val="en-GB"/>
        </w:rPr>
        <w:t>[3]</w:t>
      </w:r>
      <w:r>
        <w:rPr>
          <w:rFonts w:ascii="Book Antiqua" w:hAnsi="Book Antiqua"/>
          <w:shd w:val="clear" w:color="auto" w:fill="FFFFFF"/>
          <w:lang w:val="en-GB"/>
        </w:rPr>
        <w:t>, “Guidelines for the Prevention and Control of Infection in Domestic Isolated Medical Observation in New Coronavirus Infection</w:t>
      </w:r>
      <w:r>
        <w:rPr>
          <w:rFonts w:ascii="Book Antiqua" w:eastAsiaTheme="majorEastAsia" w:hAnsi="Book Antiqua" w:cs="Arial"/>
          <w:shd w:val="clear" w:color="auto" w:fill="FFFFFF"/>
          <w:lang w:val="en-GB"/>
        </w:rPr>
        <w:t>”</w:t>
      </w:r>
      <w:r>
        <w:rPr>
          <w:rFonts w:ascii="Book Antiqua" w:eastAsiaTheme="majorEastAsia" w:hAnsi="Book Antiqua" w:cs="Arial"/>
          <w:shd w:val="clear" w:color="auto" w:fill="FFFFFF"/>
          <w:vertAlign w:val="superscript"/>
          <w:lang w:val="en-GB"/>
        </w:rPr>
        <w:t>[</w:t>
      </w:r>
      <w:r>
        <w:rPr>
          <w:rFonts w:ascii="Book Antiqua" w:hAnsi="Book Antiqua"/>
          <w:shd w:val="clear" w:color="auto" w:fill="FFFFFF"/>
          <w:vertAlign w:val="superscript"/>
          <w:lang w:val="en-GB"/>
        </w:rPr>
        <w:t>4</w:t>
      </w:r>
      <w:r>
        <w:rPr>
          <w:rFonts w:ascii="Book Antiqua" w:eastAsiaTheme="majorEastAsia" w:hAnsi="Book Antiqua" w:cs="Arial"/>
          <w:shd w:val="clear" w:color="auto" w:fill="FFFFFF"/>
          <w:vertAlign w:val="superscript"/>
          <w:lang w:val="en-GB"/>
        </w:rPr>
        <w:t>]</w:t>
      </w:r>
      <w:r>
        <w:rPr>
          <w:rFonts w:ascii="Book Antiqua" w:eastAsiaTheme="majorEastAsia" w:hAnsi="Book Antiqua" w:cs="Arial"/>
          <w:shd w:val="clear" w:color="auto" w:fill="FFFFFF"/>
          <w:lang w:val="en-GB"/>
        </w:rPr>
        <w:t>,</w:t>
      </w:r>
      <w:r>
        <w:rPr>
          <w:rFonts w:ascii="Book Antiqua" w:hAnsi="Book Antiqua"/>
          <w:shd w:val="clear" w:color="auto" w:fill="FFFFFF"/>
          <w:lang w:val="en-GB"/>
        </w:rPr>
        <w:t xml:space="preserve"> “The </w:t>
      </w:r>
      <w:r>
        <w:rPr>
          <w:rFonts w:ascii="Book Antiqua" w:eastAsiaTheme="majorEastAsia" w:hAnsi="Book Antiqua" w:cs="Arial"/>
          <w:shd w:val="clear" w:color="auto" w:fill="FFFFFF"/>
          <w:lang w:val="en-GB"/>
        </w:rPr>
        <w:t>Recommendations</w:t>
      </w:r>
      <w:r>
        <w:rPr>
          <w:rFonts w:ascii="Book Antiqua" w:hAnsi="Book Antiqua"/>
          <w:shd w:val="clear" w:color="auto" w:fill="FFFFFF"/>
          <w:lang w:val="en-GB"/>
        </w:rPr>
        <w:t xml:space="preserve"> of </w:t>
      </w:r>
      <w:r>
        <w:rPr>
          <w:rFonts w:ascii="Book Antiqua" w:eastAsiaTheme="majorEastAsia" w:hAnsi="Book Antiqua" w:cs="Arial"/>
          <w:shd w:val="clear" w:color="auto" w:fill="FFFFFF"/>
          <w:lang w:val="en-GB"/>
        </w:rPr>
        <w:t>Experts</w:t>
      </w:r>
      <w:r>
        <w:rPr>
          <w:rFonts w:ascii="Book Antiqua" w:hAnsi="Book Antiqua"/>
          <w:shd w:val="clear" w:color="auto" w:fill="FFFFFF"/>
          <w:lang w:val="en-GB"/>
        </w:rPr>
        <w:t xml:space="preserve"> in the </w:t>
      </w:r>
      <w:r>
        <w:rPr>
          <w:rFonts w:ascii="Book Antiqua" w:eastAsiaTheme="majorEastAsia" w:hAnsi="Book Antiqua" w:cs="Arial"/>
          <w:shd w:val="clear" w:color="auto" w:fill="FFFFFF"/>
          <w:lang w:val="en-GB"/>
        </w:rPr>
        <w:t>Management</w:t>
      </w:r>
      <w:r>
        <w:rPr>
          <w:rFonts w:ascii="Book Antiqua" w:hAnsi="Book Antiqua"/>
          <w:shd w:val="clear" w:color="auto" w:fill="FFFFFF"/>
          <w:lang w:val="en-GB"/>
        </w:rPr>
        <w:t xml:space="preserve"> of </w:t>
      </w:r>
      <w:r>
        <w:rPr>
          <w:rFonts w:ascii="Book Antiqua" w:eastAsiaTheme="majorEastAsia" w:hAnsi="Book Antiqua" w:cs="Arial"/>
          <w:shd w:val="clear" w:color="auto" w:fill="FFFFFF"/>
          <w:lang w:val="en-GB"/>
        </w:rPr>
        <w:t>Integrated Traditional</w:t>
      </w:r>
      <w:r>
        <w:rPr>
          <w:rFonts w:ascii="Book Antiqua" w:hAnsi="Book Antiqua"/>
          <w:shd w:val="clear" w:color="auto" w:fill="FFFFFF"/>
          <w:lang w:val="en-GB"/>
        </w:rPr>
        <w:t xml:space="preserve"> Chinese and </w:t>
      </w:r>
      <w:r>
        <w:rPr>
          <w:rFonts w:ascii="Book Antiqua" w:eastAsiaTheme="majorEastAsia" w:hAnsi="Book Antiqua" w:cs="Arial"/>
          <w:shd w:val="clear" w:color="auto" w:fill="FFFFFF"/>
          <w:lang w:val="en-GB"/>
        </w:rPr>
        <w:t>Western Medicine</w:t>
      </w:r>
      <w:r>
        <w:rPr>
          <w:rFonts w:ascii="Book Antiqua" w:hAnsi="Book Antiqua"/>
          <w:shd w:val="clear" w:color="auto" w:fill="FFFFFF"/>
          <w:lang w:val="en-GB"/>
        </w:rPr>
        <w:t xml:space="preserve"> for </w:t>
      </w:r>
      <w:r>
        <w:rPr>
          <w:rFonts w:ascii="Book Antiqua" w:eastAsiaTheme="majorEastAsia" w:hAnsi="Book Antiqua" w:cs="Arial"/>
          <w:shd w:val="clear" w:color="auto" w:fill="FFFFFF"/>
          <w:lang w:val="en-GB"/>
        </w:rPr>
        <w:t>Patients</w:t>
      </w:r>
      <w:r>
        <w:rPr>
          <w:rFonts w:ascii="Book Antiqua" w:hAnsi="Book Antiqua"/>
          <w:shd w:val="clear" w:color="auto" w:fill="FFFFFF"/>
          <w:lang w:val="en-GB"/>
        </w:rPr>
        <w:t xml:space="preserve"> with </w:t>
      </w:r>
      <w:r>
        <w:rPr>
          <w:rFonts w:ascii="Book Antiqua" w:eastAsiaTheme="majorEastAsia" w:hAnsi="Book Antiqua" w:cs="Arial"/>
          <w:shd w:val="clear" w:color="auto" w:fill="FFFFFF"/>
          <w:lang w:val="en-GB"/>
        </w:rPr>
        <w:t>Fever</w:t>
      </w:r>
      <w:r>
        <w:rPr>
          <w:rFonts w:ascii="Book Antiqua" w:hAnsi="Book Antiqua"/>
          <w:shd w:val="clear" w:color="auto" w:fill="FFFFFF"/>
          <w:lang w:val="en-GB"/>
        </w:rPr>
        <w:t xml:space="preserve"> at </w:t>
      </w:r>
      <w:r>
        <w:rPr>
          <w:rFonts w:ascii="Book Antiqua" w:eastAsiaTheme="majorEastAsia" w:hAnsi="Book Antiqua" w:cs="Arial"/>
          <w:shd w:val="clear" w:color="auto" w:fill="FFFFFF"/>
          <w:lang w:val="en-GB"/>
        </w:rPr>
        <w:t>Home”</w:t>
      </w:r>
      <w:r>
        <w:rPr>
          <w:rFonts w:ascii="Book Antiqua" w:eastAsiaTheme="majorEastAsia" w:hAnsi="Book Antiqua" w:cs="Arial"/>
          <w:shd w:val="clear" w:color="auto" w:fill="FFFFFF"/>
          <w:vertAlign w:val="superscript"/>
          <w:lang w:val="en-GB"/>
        </w:rPr>
        <w:t>[</w:t>
      </w:r>
      <w:r>
        <w:rPr>
          <w:rFonts w:ascii="Book Antiqua" w:hAnsi="Book Antiqua"/>
          <w:shd w:val="clear" w:color="auto" w:fill="FFFFFF"/>
          <w:vertAlign w:val="superscript"/>
          <w:lang w:val="en-GB"/>
        </w:rPr>
        <w:t>5]</w:t>
      </w:r>
      <w:r>
        <w:rPr>
          <w:rFonts w:ascii="Book Antiqua" w:eastAsiaTheme="majorEastAsia" w:hAnsi="Book Antiqua" w:cs="Arial"/>
          <w:shd w:val="clear" w:color="auto" w:fill="FFFFFF"/>
        </w:rPr>
        <w:t>,</w:t>
      </w:r>
      <w:r>
        <w:rPr>
          <w:rFonts w:ascii="Book Antiqua" w:hAnsi="Book Antiqua"/>
          <w:shd w:val="clear" w:color="auto" w:fill="FFFFFF"/>
          <w:lang w:val="en-GB"/>
        </w:rPr>
        <w:t xml:space="preserve"> and other documents issued by the </w:t>
      </w:r>
      <w:r>
        <w:rPr>
          <w:rFonts w:ascii="Book Antiqua" w:eastAsiaTheme="majorEastAsia" w:hAnsi="Book Antiqua" w:cs="Arial"/>
          <w:shd w:val="clear" w:color="auto" w:fill="FFFFFF"/>
          <w:lang w:val="en-GB"/>
        </w:rPr>
        <w:t xml:space="preserve">Chinese </w:t>
      </w:r>
      <w:r>
        <w:rPr>
          <w:rFonts w:ascii="Book Antiqua" w:hAnsi="Book Antiqua"/>
          <w:shd w:val="clear" w:color="auto" w:fill="FFFFFF"/>
          <w:lang w:val="en-GB"/>
        </w:rPr>
        <w:t xml:space="preserve">National Health Commission </w:t>
      </w:r>
      <w:r>
        <w:rPr>
          <w:rFonts w:ascii="Book Antiqua" w:eastAsiaTheme="majorEastAsia" w:hAnsi="Book Antiqua" w:cs="Arial"/>
          <w:shd w:val="clear" w:color="auto" w:fill="FFFFFF"/>
          <w:lang w:val="en-GB"/>
        </w:rPr>
        <w:t>emphasise</w:t>
      </w:r>
      <w:r>
        <w:rPr>
          <w:rFonts w:ascii="Book Antiqua" w:hAnsi="Book Antiqua"/>
          <w:shd w:val="clear" w:color="auto" w:fill="FFFFFF"/>
          <w:lang w:val="en-GB"/>
        </w:rPr>
        <w:t xml:space="preserve"> that patients </w:t>
      </w:r>
      <w:r>
        <w:rPr>
          <w:rFonts w:ascii="Book Antiqua" w:eastAsiaTheme="majorEastAsia" w:hAnsi="Book Antiqua" w:cs="Arial"/>
          <w:shd w:val="clear" w:color="auto" w:fill="FFFFFF"/>
          <w:lang w:val="en-GB"/>
        </w:rPr>
        <w:t xml:space="preserve">with fever </w:t>
      </w:r>
      <w:r>
        <w:rPr>
          <w:rFonts w:ascii="Book Antiqua" w:hAnsi="Book Antiqua"/>
          <w:shd w:val="clear" w:color="auto" w:fill="FFFFFF"/>
          <w:lang w:val="en-GB"/>
        </w:rPr>
        <w:t xml:space="preserve">need to be isolated at home </w:t>
      </w:r>
      <w:r>
        <w:rPr>
          <w:rFonts w:ascii="Book Antiqua" w:eastAsiaTheme="majorEastAsia" w:hAnsi="Book Antiqua" w:cs="Arial"/>
          <w:shd w:val="clear" w:color="auto" w:fill="FFFFFF"/>
          <w:lang w:val="en-GB"/>
        </w:rPr>
        <w:t>during</w:t>
      </w:r>
      <w:r>
        <w:rPr>
          <w:rFonts w:ascii="Book Antiqua" w:hAnsi="Book Antiqua"/>
          <w:shd w:val="clear" w:color="auto" w:fill="FFFFFF"/>
          <w:lang w:val="en-GB"/>
        </w:rPr>
        <w:t xml:space="preserve"> the COVID-19 outbreak. However, there are no reports </w:t>
      </w:r>
      <w:r>
        <w:rPr>
          <w:rFonts w:ascii="Book Antiqua" w:eastAsiaTheme="majorEastAsia" w:hAnsi="Book Antiqua" w:cs="Arial"/>
          <w:shd w:val="clear" w:color="auto" w:fill="FFFFFF"/>
          <w:lang w:val="en-GB"/>
        </w:rPr>
        <w:t>on</w:t>
      </w:r>
      <w:r>
        <w:rPr>
          <w:rFonts w:ascii="Book Antiqua" w:hAnsi="Book Antiqua"/>
          <w:shd w:val="clear" w:color="auto" w:fill="FFFFFF"/>
          <w:lang w:val="en-GB"/>
        </w:rPr>
        <w:t xml:space="preserve"> the compliance </w:t>
      </w:r>
      <w:r>
        <w:rPr>
          <w:rFonts w:ascii="Book Antiqua" w:eastAsiaTheme="majorEastAsia" w:hAnsi="Book Antiqua" w:cs="Arial"/>
          <w:shd w:val="clear" w:color="auto" w:fill="FFFFFF"/>
          <w:lang w:val="en-GB"/>
        </w:rPr>
        <w:t>to</w:t>
      </w:r>
      <w:r>
        <w:rPr>
          <w:rFonts w:ascii="Book Antiqua" w:hAnsi="Book Antiqua"/>
          <w:shd w:val="clear" w:color="auto" w:fill="FFFFFF"/>
          <w:lang w:val="en-GB"/>
        </w:rPr>
        <w:t xml:space="preserve"> home quarantine </w:t>
      </w:r>
      <w:r>
        <w:rPr>
          <w:rFonts w:ascii="Book Antiqua" w:eastAsiaTheme="majorEastAsia" w:hAnsi="Book Antiqua" w:cs="Arial"/>
          <w:shd w:val="clear" w:color="auto" w:fill="FFFFFF"/>
          <w:lang w:val="en-GB"/>
        </w:rPr>
        <w:t>measures in these</w:t>
      </w:r>
      <w:r>
        <w:rPr>
          <w:rFonts w:ascii="Book Antiqua" w:hAnsi="Book Antiqua"/>
          <w:shd w:val="clear" w:color="auto" w:fill="FFFFFF"/>
          <w:lang w:val="en-GB"/>
        </w:rPr>
        <w:t xml:space="preserve"> patients, especially </w:t>
      </w:r>
      <w:r>
        <w:rPr>
          <w:rFonts w:ascii="Book Antiqua" w:eastAsiaTheme="majorEastAsia" w:hAnsi="Book Antiqua" w:cs="Arial"/>
          <w:shd w:val="clear" w:color="auto" w:fill="FFFFFF"/>
          <w:lang w:val="en-GB"/>
        </w:rPr>
        <w:t xml:space="preserve">in </w:t>
      </w:r>
      <w:r>
        <w:rPr>
          <w:rFonts w:ascii="Book Antiqua" w:hAnsi="Book Antiqua"/>
          <w:shd w:val="clear" w:color="auto" w:fill="FFFFFF"/>
          <w:lang w:val="en-GB"/>
        </w:rPr>
        <w:t xml:space="preserve">children. In this </w:t>
      </w:r>
      <w:r>
        <w:rPr>
          <w:rFonts w:ascii="Book Antiqua" w:eastAsiaTheme="majorEastAsia" w:hAnsi="Book Antiqua" w:cs="Arial"/>
          <w:shd w:val="clear" w:color="auto" w:fill="FFFFFF"/>
          <w:lang w:val="en-GB"/>
        </w:rPr>
        <w:t>study, we studied</w:t>
      </w:r>
      <w:r>
        <w:rPr>
          <w:rFonts w:ascii="Book Antiqua" w:hAnsi="Book Antiqua"/>
          <w:shd w:val="clear" w:color="auto" w:fill="FFFFFF"/>
          <w:lang w:val="en-GB"/>
        </w:rPr>
        <w:t xml:space="preserve"> the compliance of </w:t>
      </w:r>
      <w:r>
        <w:rPr>
          <w:rFonts w:ascii="Book Antiqua" w:eastAsiaTheme="majorEastAsia" w:hAnsi="Book Antiqua" w:cs="Arial"/>
          <w:shd w:val="clear" w:color="auto" w:fill="FFFFFF"/>
          <w:lang w:val="en-GB"/>
        </w:rPr>
        <w:t xml:space="preserve">children with fever to </w:t>
      </w:r>
      <w:r>
        <w:rPr>
          <w:rFonts w:ascii="Book Antiqua" w:hAnsi="Book Antiqua"/>
          <w:shd w:val="clear" w:color="auto" w:fill="FFFFFF"/>
          <w:lang w:val="en-GB"/>
        </w:rPr>
        <w:t xml:space="preserve">home quarantine </w:t>
      </w:r>
      <w:r>
        <w:rPr>
          <w:rFonts w:ascii="Book Antiqua" w:eastAsiaTheme="majorEastAsia" w:hAnsi="Book Antiqua" w:cs="Arial"/>
          <w:shd w:val="clear" w:color="auto" w:fill="FFFFFF"/>
          <w:lang w:val="en-GB"/>
        </w:rPr>
        <w:t>measures and examined</w:t>
      </w:r>
      <w:r>
        <w:rPr>
          <w:rFonts w:ascii="Book Antiqua" w:hAnsi="Book Antiqua"/>
          <w:shd w:val="clear" w:color="auto" w:fill="FFFFFF"/>
          <w:lang w:val="en-GB"/>
        </w:rPr>
        <w:t xml:space="preserve"> factors </w:t>
      </w:r>
      <w:r>
        <w:rPr>
          <w:rFonts w:ascii="Book Antiqua" w:eastAsiaTheme="majorEastAsia" w:hAnsi="Book Antiqua" w:cs="Arial"/>
          <w:shd w:val="clear" w:color="auto" w:fill="FFFFFF"/>
          <w:lang w:val="en-GB"/>
        </w:rPr>
        <w:t>that influenced this</w:t>
      </w:r>
      <w:r>
        <w:rPr>
          <w:rFonts w:ascii="Book Antiqua" w:hAnsi="Book Antiqua"/>
          <w:shd w:val="clear" w:color="auto" w:fill="FFFFFF"/>
          <w:lang w:val="en-GB"/>
        </w:rPr>
        <w:t xml:space="preserve"> to provide reference for </w:t>
      </w:r>
      <w:r>
        <w:rPr>
          <w:rFonts w:ascii="Book Antiqua" w:eastAsiaTheme="majorEastAsia" w:hAnsi="Book Antiqua" w:cs="Arial"/>
          <w:shd w:val="clear" w:color="auto" w:fill="FFFFFF"/>
          <w:lang w:val="en-GB"/>
        </w:rPr>
        <w:t>better</w:t>
      </w:r>
      <w:r>
        <w:rPr>
          <w:rFonts w:ascii="Book Antiqua" w:hAnsi="Book Antiqua"/>
          <w:shd w:val="clear" w:color="auto" w:fill="FFFFFF"/>
          <w:lang w:val="en-GB"/>
        </w:rPr>
        <w:t xml:space="preserve"> implementation of home quarantine measures. </w:t>
      </w:r>
    </w:p>
    <w:p w:rsidR="00055286" w:rsidRDefault="00055286">
      <w:pPr>
        <w:pStyle w:val="a7"/>
        <w:widowControl/>
        <w:shd w:val="clear" w:color="auto" w:fill="FFFFFF"/>
        <w:spacing w:before="0" w:beforeAutospacing="0" w:after="0" w:afterAutospacing="0" w:line="360" w:lineRule="auto"/>
        <w:jc w:val="both"/>
        <w:rPr>
          <w:rFonts w:ascii="Book Antiqua" w:hAnsi="Book Antiqua"/>
          <w:shd w:val="clear" w:color="auto" w:fill="FFFFFF"/>
          <w:lang w:val="en-GB"/>
        </w:rPr>
      </w:pPr>
    </w:p>
    <w:p w:rsidR="00055286" w:rsidRDefault="008015EC">
      <w:pPr>
        <w:adjustRightInd w:val="0"/>
        <w:snapToGrid w:val="0"/>
        <w:spacing w:line="360" w:lineRule="auto"/>
        <w:rPr>
          <w:rFonts w:ascii="Book Antiqua" w:hAnsi="Book Antiqua"/>
          <w:b/>
          <w:sz w:val="24"/>
          <w:u w:val="single"/>
        </w:rPr>
      </w:pPr>
      <w:r>
        <w:rPr>
          <w:rFonts w:ascii="Book Antiqua" w:hAnsi="Book Antiqua"/>
          <w:b/>
          <w:sz w:val="24"/>
          <w:u w:val="single"/>
        </w:rPr>
        <w:t>MATERIALS AND METHODS</w:t>
      </w:r>
    </w:p>
    <w:p w:rsidR="00055286" w:rsidRDefault="008015EC">
      <w:pPr>
        <w:pStyle w:val="a7"/>
        <w:widowControl/>
        <w:shd w:val="clear" w:color="auto" w:fill="FFFFFF"/>
        <w:spacing w:before="0" w:beforeAutospacing="0" w:after="0" w:afterAutospacing="0" w:line="360" w:lineRule="auto"/>
        <w:jc w:val="both"/>
        <w:rPr>
          <w:rFonts w:ascii="Book Antiqua" w:hAnsi="Book Antiqua"/>
          <w:b/>
          <w:i/>
          <w:shd w:val="clear" w:color="auto" w:fill="FFFFFF"/>
        </w:rPr>
      </w:pPr>
      <w:r>
        <w:rPr>
          <w:rFonts w:ascii="Book Antiqua" w:hAnsi="Book Antiqua"/>
          <w:b/>
          <w:i/>
          <w:shd w:val="clear" w:color="auto" w:fill="FFFFFF"/>
          <w:lang w:val="en-GB"/>
        </w:rPr>
        <w:t xml:space="preserve">Study </w:t>
      </w:r>
      <w:r>
        <w:rPr>
          <w:rFonts w:ascii="Book Antiqua" w:hAnsi="Book Antiqua"/>
          <w:b/>
          <w:i/>
          <w:shd w:val="clear" w:color="auto" w:fill="FFFFFF"/>
        </w:rPr>
        <w:t>design</w:t>
      </w:r>
    </w:p>
    <w:p w:rsidR="00055286" w:rsidRDefault="008015EC">
      <w:pPr>
        <w:pStyle w:val="a7"/>
        <w:widowControl/>
        <w:shd w:val="clear" w:color="auto" w:fill="FFFFFF"/>
        <w:spacing w:before="0" w:beforeAutospacing="0" w:after="0" w:afterAutospacing="0" w:line="360" w:lineRule="auto"/>
        <w:jc w:val="both"/>
        <w:rPr>
          <w:rFonts w:ascii="Book Antiqua" w:hAnsi="Book Antiqua"/>
          <w:color w:val="FF0000"/>
          <w:shd w:val="clear" w:color="auto" w:fill="FFFFFF"/>
        </w:rPr>
      </w:pPr>
      <w:r>
        <w:rPr>
          <w:rFonts w:ascii="Book Antiqua" w:eastAsiaTheme="majorEastAsia" w:hAnsi="Book Antiqua" w:cs="Arial"/>
          <w:shd w:val="clear" w:color="auto" w:fill="FFFFFF"/>
          <w:lang w:val="en-GB"/>
        </w:rPr>
        <w:t>Paediatric</w:t>
      </w:r>
      <w:r>
        <w:rPr>
          <w:rFonts w:ascii="Book Antiqua" w:hAnsi="Book Antiqua"/>
          <w:shd w:val="clear" w:color="auto" w:fill="FFFFFF"/>
          <w:lang w:val="en-GB"/>
        </w:rPr>
        <w:t xml:space="preserve"> patients admitted to </w:t>
      </w:r>
      <w:r>
        <w:rPr>
          <w:rFonts w:ascii="Book Antiqua" w:eastAsiaTheme="majorEastAsia" w:hAnsi="Book Antiqua" w:cs="Arial"/>
          <w:shd w:val="clear" w:color="auto" w:fill="FFFFFF"/>
          <w:lang w:val="en-GB"/>
        </w:rPr>
        <w:t xml:space="preserve">the </w:t>
      </w:r>
      <w:r>
        <w:rPr>
          <w:rFonts w:ascii="Book Antiqua" w:hAnsi="Book Antiqua"/>
          <w:shd w:val="clear" w:color="auto" w:fill="FFFFFF"/>
          <w:lang w:val="en-GB"/>
        </w:rPr>
        <w:t>general fever clinic at Xiamen Children’s Hospital from February</w:t>
      </w:r>
      <w:r>
        <w:rPr>
          <w:rFonts w:ascii="Book Antiqua" w:eastAsiaTheme="majorEastAsia" w:hAnsi="Book Antiqua" w:cs="Arial"/>
          <w:shd w:val="clear" w:color="auto" w:fill="FFFFFF"/>
          <w:lang w:val="en-GB"/>
        </w:rPr>
        <w:t xml:space="preserve"> 6-27, </w:t>
      </w:r>
      <w:r>
        <w:rPr>
          <w:rFonts w:ascii="Book Antiqua" w:hAnsi="Book Antiqua"/>
          <w:shd w:val="clear" w:color="auto" w:fill="FFFFFF"/>
          <w:lang w:val="en-GB"/>
        </w:rPr>
        <w:t xml:space="preserve">2020 </w:t>
      </w:r>
      <w:r>
        <w:rPr>
          <w:rFonts w:ascii="Book Antiqua" w:eastAsiaTheme="majorEastAsia" w:hAnsi="Book Antiqua" w:cs="Arial"/>
          <w:shd w:val="clear" w:color="auto" w:fill="FFFFFF"/>
          <w:lang w:val="en-GB"/>
        </w:rPr>
        <w:t xml:space="preserve">were selected for this study. The </w:t>
      </w:r>
      <w:r>
        <w:rPr>
          <w:rFonts w:ascii="Book Antiqua" w:hAnsi="Book Antiqua"/>
          <w:shd w:val="clear" w:color="auto" w:fill="FFFFFF"/>
          <w:lang w:val="en-GB"/>
        </w:rPr>
        <w:t xml:space="preserve">inclusion criteria </w:t>
      </w:r>
      <w:r>
        <w:rPr>
          <w:rFonts w:ascii="Book Antiqua" w:eastAsiaTheme="majorEastAsia" w:hAnsi="Book Antiqua" w:cs="Arial"/>
          <w:shd w:val="clear" w:color="auto" w:fill="FFFFFF"/>
          <w:lang w:val="en-GB"/>
        </w:rPr>
        <w:t>were: (1) Respiratory</w:t>
      </w:r>
      <w:r>
        <w:rPr>
          <w:rFonts w:ascii="Book Antiqua" w:hAnsi="Book Antiqua"/>
          <w:color w:val="333333"/>
          <w:shd w:val="clear" w:color="auto" w:fill="FFFFFF"/>
          <w:lang w:val="en-GB"/>
        </w:rPr>
        <w:t xml:space="preserve"> tract infection with body temperature over 37.3</w:t>
      </w:r>
      <w:r>
        <w:rPr>
          <w:rFonts w:ascii="宋体" w:hAnsi="宋体" w:cs="宋体" w:hint="eastAsia"/>
          <w:color w:val="333333"/>
          <w:shd w:val="clear" w:color="auto" w:fill="FFFFFF"/>
          <w:lang w:val="en-GB"/>
        </w:rPr>
        <w:t>℃</w:t>
      </w:r>
      <w:r>
        <w:rPr>
          <w:rFonts w:ascii="Book Antiqua" w:eastAsiaTheme="majorEastAsia" w:hAnsi="Book Antiqua" w:cs="Arial"/>
          <w:shd w:val="clear" w:color="auto" w:fill="FFFFFF"/>
          <w:lang w:val="en-GB"/>
        </w:rPr>
        <w:t xml:space="preserve">; </w:t>
      </w:r>
      <w:r>
        <w:rPr>
          <w:rFonts w:ascii="Book Antiqua" w:hAnsi="Book Antiqua"/>
          <w:color w:val="333333"/>
          <w:shd w:val="clear" w:color="auto" w:fill="FFFFFF"/>
          <w:lang w:val="en-GB"/>
        </w:rPr>
        <w:t xml:space="preserve">(2) </w:t>
      </w:r>
      <w:r>
        <w:rPr>
          <w:rFonts w:ascii="Book Antiqua" w:eastAsiaTheme="majorEastAsia" w:hAnsi="Book Antiqua" w:cs="Arial"/>
          <w:shd w:val="clear" w:color="auto" w:fill="FFFFFF"/>
          <w:lang w:val="en-GB"/>
        </w:rPr>
        <w:t>mild disease that</w:t>
      </w:r>
      <w:r>
        <w:rPr>
          <w:rFonts w:ascii="Book Antiqua" w:hAnsi="Book Antiqua"/>
          <w:color w:val="333333"/>
          <w:shd w:val="clear" w:color="auto" w:fill="FFFFFF"/>
          <w:lang w:val="en-GB"/>
        </w:rPr>
        <w:t xml:space="preserve"> can be treated at home</w:t>
      </w:r>
      <w:r>
        <w:rPr>
          <w:rFonts w:ascii="Book Antiqua" w:eastAsiaTheme="majorEastAsia" w:hAnsi="Book Antiqua" w:cs="Arial"/>
          <w:shd w:val="clear" w:color="auto" w:fill="FFFFFF"/>
          <w:lang w:val="en-GB"/>
        </w:rPr>
        <w:t xml:space="preserve">; </w:t>
      </w:r>
      <w:r>
        <w:rPr>
          <w:rFonts w:ascii="Book Antiqua" w:hAnsi="Book Antiqua"/>
          <w:color w:val="333333"/>
          <w:shd w:val="clear" w:color="auto" w:fill="FFFFFF"/>
          <w:lang w:val="en-GB"/>
        </w:rPr>
        <w:t xml:space="preserve">(3) fever </w:t>
      </w:r>
      <w:r>
        <w:rPr>
          <w:rFonts w:ascii="Book Antiqua" w:eastAsiaTheme="majorEastAsia" w:hAnsi="Book Antiqua" w:cs="Arial"/>
          <w:shd w:val="clear" w:color="auto" w:fill="FFFFFF"/>
          <w:lang w:val="en-GB"/>
        </w:rPr>
        <w:t>without</w:t>
      </w:r>
      <w:r>
        <w:rPr>
          <w:rFonts w:ascii="Book Antiqua" w:hAnsi="Book Antiqua"/>
          <w:color w:val="333333"/>
          <w:shd w:val="clear" w:color="auto" w:fill="FFFFFF"/>
          <w:lang w:val="en-GB"/>
        </w:rPr>
        <w:t xml:space="preserve"> an epidemiological history of </w:t>
      </w:r>
      <w:r>
        <w:rPr>
          <w:rFonts w:ascii="Book Antiqua" w:hAnsi="Book Antiqua"/>
          <w:shd w:val="clear" w:color="auto" w:fill="FFFFFF"/>
          <w:lang w:val="en-GB"/>
        </w:rPr>
        <w:t>COVID-19</w:t>
      </w:r>
      <w:r>
        <w:rPr>
          <w:rFonts w:ascii="Book Antiqua" w:hAnsi="Book Antiqua"/>
          <w:color w:val="333333"/>
          <w:shd w:val="clear" w:color="auto" w:fill="FFFFFF"/>
          <w:lang w:val="en-GB"/>
        </w:rPr>
        <w:t xml:space="preserve"> or </w:t>
      </w:r>
      <w:r>
        <w:rPr>
          <w:rFonts w:ascii="Book Antiqua" w:eastAsiaTheme="majorEastAsia" w:hAnsi="Book Antiqua" w:cs="Arial"/>
          <w:shd w:val="clear" w:color="auto" w:fill="FFFFFF"/>
          <w:lang w:val="en-GB"/>
        </w:rPr>
        <w:t>fitting</w:t>
      </w:r>
      <w:r>
        <w:rPr>
          <w:rFonts w:ascii="Book Antiqua" w:hAnsi="Book Antiqua"/>
          <w:color w:val="333333"/>
          <w:shd w:val="clear" w:color="auto" w:fill="FFFFFF"/>
          <w:lang w:val="en-GB"/>
        </w:rPr>
        <w:t xml:space="preserve"> clinical diagnostic criteria for suspected </w:t>
      </w:r>
      <w:r>
        <w:rPr>
          <w:rFonts w:ascii="Book Antiqua" w:hAnsi="Book Antiqua"/>
          <w:shd w:val="clear" w:color="auto" w:fill="FFFFFF"/>
          <w:lang w:val="en-GB"/>
        </w:rPr>
        <w:t>COVID-19</w:t>
      </w:r>
      <w:r>
        <w:rPr>
          <w:rFonts w:ascii="Book Antiqua" w:hAnsi="Book Antiqua"/>
          <w:color w:val="333333"/>
          <w:shd w:val="clear" w:color="auto" w:fill="FFFFFF"/>
          <w:lang w:val="en-GB"/>
        </w:rPr>
        <w:t xml:space="preserve"> cases</w:t>
      </w:r>
      <w:r>
        <w:rPr>
          <w:rFonts w:ascii="Book Antiqua" w:eastAsiaTheme="majorEastAsia" w:hAnsi="Book Antiqua" w:cs="Arial"/>
          <w:shd w:val="clear" w:color="auto" w:fill="FFFFFF"/>
          <w:vertAlign w:val="superscript"/>
          <w:lang w:val="en-GB"/>
        </w:rPr>
        <w:t>[1]</w:t>
      </w:r>
      <w:r>
        <w:rPr>
          <w:rFonts w:ascii="Book Antiqua" w:eastAsiaTheme="majorEastAsia" w:hAnsi="Book Antiqua" w:cs="Arial"/>
          <w:shd w:val="clear" w:color="auto" w:fill="FFFFFF"/>
          <w:lang w:val="en-GB"/>
        </w:rPr>
        <w:t xml:space="preserve">; and </w:t>
      </w:r>
      <w:r>
        <w:rPr>
          <w:rFonts w:ascii="Book Antiqua" w:hAnsi="Book Antiqua"/>
          <w:color w:val="333333"/>
          <w:shd w:val="clear" w:color="auto" w:fill="FFFFFF"/>
          <w:lang w:val="en-GB"/>
        </w:rPr>
        <w:t xml:space="preserve">(4) </w:t>
      </w:r>
      <w:r>
        <w:rPr>
          <w:rFonts w:ascii="Book Antiqua" w:eastAsiaTheme="majorEastAsia" w:hAnsi="Book Antiqua" w:cs="Arial"/>
          <w:shd w:val="clear" w:color="auto" w:fill="FFFFFF"/>
          <w:lang w:val="en-GB"/>
        </w:rPr>
        <w:t>informed of quarantine measures (</w:t>
      </w:r>
      <w:r>
        <w:rPr>
          <w:rFonts w:ascii="Book Antiqua" w:hAnsi="Book Antiqua"/>
          <w:color w:val="333333"/>
          <w:shd w:val="clear" w:color="auto" w:fill="FFFFFF"/>
          <w:lang w:val="en-GB"/>
        </w:rPr>
        <w:t xml:space="preserve">general </w:t>
      </w:r>
      <w:r>
        <w:rPr>
          <w:rFonts w:ascii="Book Antiqua" w:eastAsiaTheme="majorEastAsia" w:hAnsi="Book Antiqua" w:cs="Arial"/>
          <w:shd w:val="clear" w:color="auto" w:fill="FFFFFF"/>
          <w:lang w:val="en-GB"/>
        </w:rPr>
        <w:t>or</w:t>
      </w:r>
      <w:r>
        <w:rPr>
          <w:rFonts w:ascii="Book Antiqua" w:hAnsi="Book Antiqua"/>
          <w:color w:val="333333"/>
          <w:shd w:val="clear" w:color="auto" w:fill="FFFFFF"/>
          <w:lang w:val="en-GB"/>
        </w:rPr>
        <w:t xml:space="preserve"> intensive</w:t>
      </w:r>
      <w:r>
        <w:rPr>
          <w:rFonts w:ascii="Book Antiqua" w:eastAsiaTheme="majorEastAsia" w:hAnsi="Book Antiqua" w:cs="Arial"/>
          <w:shd w:val="clear" w:color="auto" w:fill="FFFFFF"/>
          <w:lang w:val="en-GB"/>
        </w:rPr>
        <w:t>).</w:t>
      </w:r>
      <w:r>
        <w:rPr>
          <w:rFonts w:ascii="Book Antiqua" w:hAnsi="Book Antiqua"/>
          <w:color w:val="333333"/>
          <w:shd w:val="clear" w:color="auto" w:fill="FFFFFF"/>
          <w:lang w:val="en-GB"/>
        </w:rPr>
        <w:t xml:space="preserve"> General </w:t>
      </w:r>
      <w:r>
        <w:rPr>
          <w:rFonts w:ascii="Book Antiqua" w:eastAsiaTheme="majorEastAsia" w:hAnsi="Book Antiqua" w:cs="Arial"/>
          <w:shd w:val="clear" w:color="auto" w:fill="FFFFFF"/>
          <w:lang w:val="en-GB"/>
        </w:rPr>
        <w:t>information was defined as a written</w:t>
      </w:r>
      <w:r>
        <w:rPr>
          <w:rFonts w:ascii="Book Antiqua" w:hAnsi="Book Antiqua"/>
          <w:color w:val="333333"/>
          <w:shd w:val="clear" w:color="auto" w:fill="FFFFFF"/>
          <w:lang w:val="en-GB"/>
        </w:rPr>
        <w:t xml:space="preserve"> notification of the quarantine measures</w:t>
      </w:r>
      <w:r>
        <w:rPr>
          <w:rFonts w:ascii="Book Antiqua" w:eastAsiaTheme="majorEastAsia" w:hAnsi="Book Antiqua" w:cs="Arial"/>
          <w:shd w:val="clear" w:color="auto" w:fill="FFFFFF"/>
          <w:lang w:val="en-GB"/>
        </w:rPr>
        <w:t xml:space="preserve"> whereas intensive information included</w:t>
      </w:r>
      <w:r>
        <w:rPr>
          <w:rFonts w:ascii="Book Antiqua" w:hAnsi="Book Antiqua"/>
          <w:color w:val="333333"/>
          <w:shd w:val="clear" w:color="auto" w:fill="FFFFFF"/>
          <w:lang w:val="en-GB"/>
        </w:rPr>
        <w:t xml:space="preserve"> explanation </w:t>
      </w:r>
      <w:r>
        <w:rPr>
          <w:rFonts w:ascii="Book Antiqua" w:eastAsiaTheme="majorEastAsia" w:hAnsi="Book Antiqua" w:cs="Arial"/>
          <w:shd w:val="clear" w:color="auto" w:fill="FFFFFF"/>
          <w:lang w:val="en-GB"/>
        </w:rPr>
        <w:t>and</w:t>
      </w:r>
      <w:r>
        <w:rPr>
          <w:rFonts w:ascii="Book Antiqua" w:hAnsi="Book Antiqua"/>
          <w:color w:val="333333"/>
          <w:shd w:val="clear" w:color="auto" w:fill="FFFFFF"/>
          <w:lang w:val="en-GB"/>
        </w:rPr>
        <w:t xml:space="preserve"> demonstration</w:t>
      </w:r>
      <w:r>
        <w:rPr>
          <w:rFonts w:ascii="Book Antiqua" w:eastAsiaTheme="majorEastAsia" w:hAnsi="Book Antiqua" w:cs="Arial"/>
          <w:shd w:val="clear" w:color="auto" w:fill="FFFFFF"/>
          <w:lang w:val="en-GB"/>
        </w:rPr>
        <w:t xml:space="preserve"> by nurses. Patients were excluded based on the following criteria:</w:t>
      </w:r>
      <w:r>
        <w:rPr>
          <w:rFonts w:ascii="Book Antiqua" w:eastAsiaTheme="majorEastAsia" w:hAnsi="Book Antiqua" w:cs="Arial"/>
          <w:bCs/>
          <w:shd w:val="clear" w:color="auto" w:fill="FFFFFF"/>
          <w:lang w:val="en-GB"/>
        </w:rPr>
        <w:t xml:space="preserve"> (1) Unwilling to cooperate</w:t>
      </w:r>
      <w:r>
        <w:rPr>
          <w:rFonts w:ascii="Book Antiqua" w:hAnsi="Book Antiqua"/>
          <w:shd w:val="clear" w:color="auto" w:fill="FFFFFF"/>
          <w:lang w:val="en-GB"/>
        </w:rPr>
        <w:t xml:space="preserve"> with the </w:t>
      </w:r>
      <w:r>
        <w:rPr>
          <w:rFonts w:ascii="Book Antiqua" w:hAnsi="Book Antiqua"/>
          <w:shd w:val="clear" w:color="auto" w:fill="FFFFFF"/>
          <w:lang w:val="en-GB"/>
        </w:rPr>
        <w:lastRenderedPageBreak/>
        <w:t>investigation</w:t>
      </w:r>
      <w:r>
        <w:rPr>
          <w:rFonts w:ascii="Book Antiqua" w:eastAsiaTheme="majorEastAsia" w:hAnsi="Book Antiqua" w:cs="Arial"/>
          <w:bCs/>
          <w:shd w:val="clear" w:color="auto" w:fill="FFFFFF"/>
          <w:lang w:val="en-GB"/>
        </w:rPr>
        <w:t xml:space="preserve">; </w:t>
      </w:r>
      <w:r>
        <w:rPr>
          <w:rFonts w:ascii="Book Antiqua" w:hAnsi="Book Antiqua"/>
          <w:shd w:val="clear" w:color="auto" w:fill="FFFFFF"/>
          <w:lang w:val="en-GB"/>
        </w:rPr>
        <w:t xml:space="preserve">(2) </w:t>
      </w:r>
      <w:r>
        <w:rPr>
          <w:rFonts w:ascii="Book Antiqua" w:eastAsiaTheme="majorEastAsia" w:hAnsi="Book Antiqua" w:cs="Arial"/>
          <w:bCs/>
          <w:shd w:val="clear" w:color="auto" w:fill="FFFFFF"/>
          <w:lang w:val="en-GB"/>
        </w:rPr>
        <w:t>hospitalised</w:t>
      </w:r>
      <w:r>
        <w:rPr>
          <w:rFonts w:ascii="Book Antiqua" w:hAnsi="Book Antiqua"/>
          <w:shd w:val="clear" w:color="auto" w:fill="FFFFFF"/>
          <w:lang w:val="en-GB"/>
        </w:rPr>
        <w:t xml:space="preserve"> within 7 d after first diagnosis</w:t>
      </w:r>
      <w:r>
        <w:rPr>
          <w:rFonts w:ascii="Book Antiqua" w:eastAsiaTheme="majorEastAsia" w:hAnsi="Book Antiqua" w:cs="Arial"/>
          <w:bCs/>
          <w:shd w:val="clear" w:color="auto" w:fill="FFFFFF"/>
          <w:lang w:val="en-GB"/>
        </w:rPr>
        <w:t xml:space="preserve">; and </w:t>
      </w:r>
      <w:r>
        <w:rPr>
          <w:rFonts w:ascii="Book Antiqua" w:hAnsi="Book Antiqua"/>
          <w:shd w:val="clear" w:color="auto" w:fill="FFFFFF"/>
          <w:lang w:val="en-GB"/>
        </w:rPr>
        <w:t xml:space="preserve">(3) </w:t>
      </w:r>
      <w:r>
        <w:rPr>
          <w:rFonts w:ascii="Book Antiqua" w:eastAsiaTheme="majorEastAsia" w:hAnsi="Book Antiqua" w:cs="Arial"/>
          <w:bCs/>
          <w:shd w:val="clear" w:color="auto" w:fill="FFFFFF"/>
          <w:lang w:val="en-GB"/>
        </w:rPr>
        <w:t>failure</w:t>
      </w:r>
      <w:r>
        <w:rPr>
          <w:rFonts w:ascii="Book Antiqua" w:hAnsi="Book Antiqua"/>
          <w:shd w:val="clear" w:color="auto" w:fill="FFFFFF"/>
          <w:lang w:val="en-GB"/>
        </w:rPr>
        <w:t xml:space="preserve"> to complete the survey after three telephone interviews</w:t>
      </w:r>
      <w:r>
        <w:rPr>
          <w:rFonts w:ascii="Book Antiqua" w:hAnsi="Book Antiqua"/>
          <w:shd w:val="clear" w:color="auto" w:fill="FFFFFF"/>
        </w:rPr>
        <w:t>. Our study was approved by the Xiamen Children’s Hospital ethics committee and all patients provided informed consent.</w:t>
      </w:r>
    </w:p>
    <w:p w:rsidR="00055286" w:rsidRDefault="00055286">
      <w:pPr>
        <w:pStyle w:val="a7"/>
        <w:widowControl/>
        <w:shd w:val="clear" w:color="auto" w:fill="FFFFFF"/>
        <w:spacing w:before="0" w:beforeAutospacing="0" w:after="0" w:afterAutospacing="0" w:line="360" w:lineRule="auto"/>
        <w:jc w:val="both"/>
        <w:rPr>
          <w:rFonts w:ascii="Book Antiqua" w:eastAsiaTheme="majorEastAsia" w:hAnsi="Book Antiqua" w:cs="Arial"/>
          <w:b/>
          <w:bCs/>
          <w:shd w:val="clear" w:color="auto" w:fill="FFFFFF"/>
          <w:lang w:val="en-GB"/>
        </w:rPr>
      </w:pPr>
    </w:p>
    <w:p w:rsidR="00055286" w:rsidRDefault="008015EC">
      <w:pPr>
        <w:pStyle w:val="a7"/>
        <w:widowControl/>
        <w:shd w:val="clear" w:color="auto" w:fill="FFFFFF"/>
        <w:spacing w:before="0" w:beforeAutospacing="0" w:after="0" w:afterAutospacing="0" w:line="360" w:lineRule="auto"/>
        <w:jc w:val="both"/>
        <w:rPr>
          <w:rFonts w:ascii="Book Antiqua" w:eastAsiaTheme="majorEastAsia" w:hAnsi="Book Antiqua" w:cs="Arial"/>
          <w:b/>
          <w:bCs/>
          <w:i/>
          <w:shd w:val="clear" w:color="auto" w:fill="FFFFFF"/>
          <w:lang w:val="en-GB"/>
        </w:rPr>
      </w:pPr>
      <w:r>
        <w:rPr>
          <w:rFonts w:ascii="Book Antiqua" w:eastAsiaTheme="majorEastAsia" w:hAnsi="Book Antiqua" w:cs="Arial"/>
          <w:b/>
          <w:bCs/>
          <w:i/>
          <w:shd w:val="clear" w:color="auto" w:fill="FFFFFF"/>
          <w:lang w:val="en-GB"/>
        </w:rPr>
        <w:t>Data collection</w:t>
      </w:r>
    </w:p>
    <w:p w:rsidR="00055286" w:rsidRDefault="008015EC">
      <w:pPr>
        <w:pStyle w:val="a7"/>
        <w:widowControl/>
        <w:shd w:val="clear" w:color="auto" w:fill="FFFFFF"/>
        <w:spacing w:before="0" w:beforeAutospacing="0" w:after="0" w:afterAutospacing="0" w:line="360" w:lineRule="auto"/>
        <w:jc w:val="both"/>
        <w:rPr>
          <w:rFonts w:ascii="Book Antiqua" w:hAnsi="Book Antiqua"/>
          <w:shd w:val="clear" w:color="auto" w:fill="FFFFFF"/>
          <w:lang w:val="en-GB"/>
        </w:rPr>
      </w:pPr>
      <w:r>
        <w:rPr>
          <w:rFonts w:ascii="Book Antiqua" w:hAnsi="Book Antiqua"/>
          <w:shd w:val="clear" w:color="auto" w:fill="FFFFFF"/>
          <w:lang w:val="en-GB"/>
        </w:rPr>
        <w:t xml:space="preserve">The subjects who met the inclusion criteria were surveyed by trained medical staff on the 8th day after the hospital visit. The questionnaire </w:t>
      </w:r>
      <w:r>
        <w:rPr>
          <w:rFonts w:ascii="Book Antiqua" w:eastAsiaTheme="majorEastAsia" w:hAnsi="Book Antiqua" w:cs="Arial"/>
          <w:shd w:val="clear" w:color="auto" w:fill="FFFFFF"/>
          <w:lang w:val="en-GB"/>
        </w:rPr>
        <w:t>consisted</w:t>
      </w:r>
      <w:r>
        <w:rPr>
          <w:rFonts w:ascii="Book Antiqua" w:hAnsi="Book Antiqua"/>
          <w:shd w:val="clear" w:color="auto" w:fill="FFFFFF"/>
          <w:lang w:val="en-GB"/>
        </w:rPr>
        <w:t xml:space="preserve"> of three parts: General data, prevention and control measures of home quarantine</w:t>
      </w:r>
      <w:r>
        <w:rPr>
          <w:rFonts w:ascii="Book Antiqua" w:eastAsiaTheme="majorEastAsia" w:hAnsi="Book Antiqua" w:cs="Arial"/>
          <w:shd w:val="clear" w:color="auto" w:fill="FFFFFF"/>
          <w:lang w:val="en-GB"/>
        </w:rPr>
        <w:t>,</w:t>
      </w:r>
      <w:r>
        <w:rPr>
          <w:rFonts w:ascii="Book Antiqua" w:hAnsi="Book Antiqua"/>
          <w:shd w:val="clear" w:color="auto" w:fill="FFFFFF"/>
          <w:lang w:val="en-GB"/>
        </w:rPr>
        <w:t xml:space="preserve"> and compliance scale.</w:t>
      </w:r>
      <w:r>
        <w:rPr>
          <w:rFonts w:ascii="Book Antiqua" w:eastAsiaTheme="majorEastAsia" w:hAnsi="Book Antiqua" w:cs="Arial"/>
          <w:shd w:val="clear" w:color="auto" w:fill="FFFFFF"/>
          <w:lang w:val="en-GB"/>
        </w:rPr>
        <w:t xml:space="preserve"> We collected demographic data from the family of the study subject, including the gender and age of the patient, the gender, age, and education level of the primary caregiver, the place of residence, and the number of children in the family. The home quarantine measures as recommended by the Chinese National </w:t>
      </w:r>
      <w:proofErr w:type="spellStart"/>
      <w:r>
        <w:rPr>
          <w:rFonts w:ascii="Book Antiqua" w:eastAsiaTheme="majorEastAsia" w:hAnsi="Book Antiqua" w:cs="Arial"/>
          <w:shd w:val="clear" w:color="auto" w:fill="FFFFFF"/>
          <w:lang w:val="en-GB"/>
        </w:rPr>
        <w:t>Center</w:t>
      </w:r>
      <w:proofErr w:type="spellEnd"/>
      <w:r>
        <w:rPr>
          <w:rFonts w:ascii="Book Antiqua" w:eastAsiaTheme="majorEastAsia" w:hAnsi="Book Antiqua" w:cs="Arial"/>
          <w:shd w:val="clear" w:color="auto" w:fill="FFFFFF"/>
          <w:lang w:val="en-GB"/>
        </w:rPr>
        <w:t xml:space="preserve"> for Disease Control and Prevention are shown in Table 1.</w:t>
      </w:r>
    </w:p>
    <w:p w:rsidR="00055286" w:rsidRDefault="008015EC">
      <w:pPr>
        <w:pStyle w:val="a7"/>
        <w:widowControl/>
        <w:shd w:val="clear" w:color="auto" w:fill="FFFFFF"/>
        <w:spacing w:before="0" w:beforeAutospacing="0" w:after="0" w:afterAutospacing="0" w:line="360" w:lineRule="auto"/>
        <w:ind w:firstLineChars="200" w:firstLine="480"/>
        <w:jc w:val="both"/>
        <w:rPr>
          <w:rFonts w:ascii="Book Antiqua" w:hAnsi="Book Antiqua"/>
          <w:shd w:val="clear" w:color="auto" w:fill="FFFFFF"/>
          <w:lang w:val="en-GB"/>
        </w:rPr>
      </w:pPr>
      <w:r>
        <w:rPr>
          <w:rFonts w:ascii="Book Antiqua" w:hAnsi="Book Antiqua"/>
          <w:shd w:val="clear" w:color="auto" w:fill="FFFFFF"/>
          <w:lang w:val="en-GB"/>
        </w:rPr>
        <w:t xml:space="preserve">According to the above prevention and control measures, the compliance scale of home quarantine was formulated. </w:t>
      </w:r>
      <w:r>
        <w:rPr>
          <w:rFonts w:ascii="Book Antiqua" w:eastAsiaTheme="majorEastAsia" w:hAnsi="Book Antiqua" w:cs="Arial"/>
          <w:shd w:val="clear" w:color="auto" w:fill="FFFFFF"/>
          <w:lang w:val="en-GB"/>
        </w:rPr>
        <w:t>A Likert 4-point</w:t>
      </w:r>
      <w:r>
        <w:rPr>
          <w:rFonts w:ascii="Book Antiqua" w:hAnsi="Book Antiqua"/>
          <w:shd w:val="clear" w:color="auto" w:fill="FFFFFF"/>
          <w:lang w:val="en-GB"/>
        </w:rPr>
        <w:t xml:space="preserve"> scale was used </w:t>
      </w:r>
      <w:r>
        <w:rPr>
          <w:rFonts w:ascii="Book Antiqua" w:eastAsiaTheme="majorEastAsia" w:hAnsi="Book Antiqua" w:cs="Arial"/>
          <w:shd w:val="clear" w:color="auto" w:fill="FFFFFF"/>
          <w:lang w:val="en-GB"/>
        </w:rPr>
        <w:t>to assess adherence to</w:t>
      </w:r>
      <w:r>
        <w:rPr>
          <w:rFonts w:ascii="Book Antiqua" w:hAnsi="Book Antiqua"/>
          <w:shd w:val="clear" w:color="auto" w:fill="FFFFFF"/>
          <w:lang w:val="en-GB"/>
        </w:rPr>
        <w:t xml:space="preserve"> each </w:t>
      </w:r>
      <w:proofErr w:type="gramStart"/>
      <w:r>
        <w:rPr>
          <w:rFonts w:ascii="Book Antiqua" w:hAnsi="Book Antiqua"/>
          <w:shd w:val="clear" w:color="auto" w:fill="FFFFFF"/>
          <w:lang w:val="en-GB"/>
        </w:rPr>
        <w:t>measure</w:t>
      </w:r>
      <w:r>
        <w:rPr>
          <w:rFonts w:ascii="Book Antiqua" w:hAnsi="Book Antiqua"/>
          <w:shd w:val="clear" w:color="auto" w:fill="FFFFFF"/>
          <w:vertAlign w:val="superscript"/>
          <w:lang w:val="en-GB"/>
        </w:rPr>
        <w:t>[</w:t>
      </w:r>
      <w:proofErr w:type="gramEnd"/>
      <w:r>
        <w:rPr>
          <w:rFonts w:ascii="Book Antiqua" w:hAnsi="Book Antiqua"/>
          <w:shd w:val="clear" w:color="auto" w:fill="FFFFFF"/>
          <w:vertAlign w:val="superscript"/>
          <w:lang w:val="en-GB"/>
        </w:rPr>
        <w:t>6]</w:t>
      </w:r>
      <w:r>
        <w:rPr>
          <w:rFonts w:ascii="Book Antiqua" w:hAnsi="Book Antiqua"/>
          <w:shd w:val="clear" w:color="auto" w:fill="FFFFFF"/>
          <w:lang w:val="en-GB"/>
        </w:rPr>
        <w:t xml:space="preserve">: </w:t>
      </w:r>
      <w:r>
        <w:rPr>
          <w:rFonts w:ascii="Book Antiqua" w:eastAsiaTheme="majorEastAsia" w:hAnsi="Book Antiqua" w:cs="Arial"/>
          <w:shd w:val="clear" w:color="auto" w:fill="FFFFFF"/>
          <w:lang w:val="en-GB"/>
        </w:rPr>
        <w:t xml:space="preserve">1 = </w:t>
      </w:r>
      <w:r>
        <w:rPr>
          <w:rFonts w:ascii="Book Antiqua" w:hAnsi="Book Antiqua"/>
          <w:shd w:val="clear" w:color="auto" w:fill="FFFFFF"/>
          <w:lang w:val="en-GB"/>
        </w:rPr>
        <w:t xml:space="preserve">no </w:t>
      </w:r>
      <w:r>
        <w:rPr>
          <w:rFonts w:ascii="Book Antiqua" w:eastAsiaTheme="majorEastAsia" w:hAnsi="Book Antiqua" w:cs="Arial"/>
          <w:shd w:val="clear" w:color="auto" w:fill="FFFFFF"/>
          <w:lang w:val="en-GB"/>
        </w:rPr>
        <w:t xml:space="preserve">adherence, </w:t>
      </w:r>
      <w:r>
        <w:rPr>
          <w:rFonts w:ascii="Book Antiqua" w:hAnsi="Book Antiqua"/>
          <w:shd w:val="clear" w:color="auto" w:fill="FFFFFF"/>
          <w:lang w:val="en-GB"/>
        </w:rPr>
        <w:t xml:space="preserve">2 </w:t>
      </w:r>
      <w:r>
        <w:rPr>
          <w:rFonts w:ascii="Book Antiqua" w:eastAsiaTheme="majorEastAsia" w:hAnsi="Book Antiqua" w:cs="Arial"/>
          <w:shd w:val="clear" w:color="auto" w:fill="FFFFFF"/>
          <w:lang w:val="en-GB"/>
        </w:rPr>
        <w:t xml:space="preserve">= occasional adherence, </w:t>
      </w:r>
      <w:r>
        <w:rPr>
          <w:rFonts w:ascii="Book Antiqua" w:hAnsi="Book Antiqua"/>
          <w:shd w:val="clear" w:color="auto" w:fill="FFFFFF"/>
          <w:lang w:val="en-GB"/>
        </w:rPr>
        <w:t xml:space="preserve">3 </w:t>
      </w:r>
      <w:r>
        <w:rPr>
          <w:rFonts w:ascii="Book Antiqua" w:eastAsiaTheme="majorEastAsia" w:hAnsi="Book Antiqua" w:cs="Arial"/>
          <w:shd w:val="clear" w:color="auto" w:fill="FFFFFF"/>
          <w:lang w:val="en-GB"/>
        </w:rPr>
        <w:t>= basic adherence</w:t>
      </w:r>
      <w:r>
        <w:rPr>
          <w:rFonts w:ascii="Book Antiqua" w:hAnsi="Book Antiqua"/>
          <w:shd w:val="clear" w:color="auto" w:fill="FFFFFF"/>
          <w:lang w:val="en-GB"/>
        </w:rPr>
        <w:t xml:space="preserve">, and 4 </w:t>
      </w:r>
      <w:r>
        <w:rPr>
          <w:rFonts w:ascii="Book Antiqua" w:eastAsiaTheme="majorEastAsia" w:hAnsi="Book Antiqua" w:cs="Arial"/>
          <w:shd w:val="clear" w:color="auto" w:fill="FFFFFF"/>
          <w:lang w:val="en-GB"/>
        </w:rPr>
        <w:t>= full adherence</w:t>
      </w:r>
      <w:r>
        <w:rPr>
          <w:rFonts w:ascii="Book Antiqua" w:hAnsi="Book Antiqua"/>
          <w:shd w:val="clear" w:color="auto" w:fill="FFFFFF"/>
          <w:lang w:val="en-GB"/>
        </w:rPr>
        <w:t>.</w:t>
      </w:r>
    </w:p>
    <w:p w:rsidR="00055286" w:rsidRDefault="00055286">
      <w:pPr>
        <w:pStyle w:val="a7"/>
        <w:widowControl/>
        <w:shd w:val="clear" w:color="auto" w:fill="FFFFFF"/>
        <w:spacing w:before="0" w:beforeAutospacing="0" w:after="0" w:afterAutospacing="0" w:line="360" w:lineRule="auto"/>
        <w:jc w:val="both"/>
        <w:rPr>
          <w:rFonts w:ascii="Book Antiqua" w:eastAsiaTheme="majorEastAsia" w:hAnsi="Book Antiqua" w:cs="Arial"/>
          <w:b/>
          <w:bCs/>
          <w:shd w:val="clear" w:color="auto" w:fill="FFFFFF"/>
          <w:lang w:val="en-GB"/>
        </w:rPr>
      </w:pPr>
    </w:p>
    <w:p w:rsidR="00055286" w:rsidRDefault="008015EC">
      <w:pPr>
        <w:pStyle w:val="a7"/>
        <w:widowControl/>
        <w:shd w:val="clear" w:color="auto" w:fill="FFFFFF"/>
        <w:spacing w:before="0" w:beforeAutospacing="0" w:after="0" w:afterAutospacing="0" w:line="360" w:lineRule="auto"/>
        <w:jc w:val="both"/>
        <w:rPr>
          <w:rFonts w:ascii="Book Antiqua" w:hAnsi="Book Antiqua"/>
          <w:b/>
          <w:i/>
          <w:shd w:val="clear" w:color="auto" w:fill="FFFFFF"/>
          <w:lang w:val="en-GB"/>
        </w:rPr>
      </w:pPr>
      <w:r>
        <w:rPr>
          <w:rFonts w:ascii="Book Antiqua" w:hAnsi="Book Antiqua"/>
          <w:b/>
          <w:i/>
          <w:shd w:val="clear" w:color="auto" w:fill="FFFFFF"/>
          <w:lang w:val="en-GB"/>
        </w:rPr>
        <w:t xml:space="preserve">Data </w:t>
      </w:r>
      <w:r>
        <w:rPr>
          <w:rFonts w:ascii="Book Antiqua" w:eastAsiaTheme="majorEastAsia" w:hAnsi="Book Antiqua" w:cs="Arial"/>
          <w:b/>
          <w:bCs/>
          <w:i/>
          <w:shd w:val="clear" w:color="auto" w:fill="FFFFFF"/>
          <w:lang w:val="en-GB"/>
        </w:rPr>
        <w:t>analysis</w:t>
      </w:r>
    </w:p>
    <w:p w:rsidR="00055286" w:rsidRDefault="008015EC">
      <w:pPr>
        <w:pStyle w:val="a7"/>
        <w:widowControl/>
        <w:shd w:val="clear" w:color="auto" w:fill="FFFFFF"/>
        <w:spacing w:before="0" w:beforeAutospacing="0" w:after="0" w:afterAutospacing="0" w:line="360" w:lineRule="auto"/>
        <w:jc w:val="both"/>
        <w:rPr>
          <w:rFonts w:ascii="Book Antiqua" w:hAnsi="Book Antiqua"/>
          <w:shd w:val="clear" w:color="auto" w:fill="FFFFFF"/>
          <w:lang w:val="en-GB"/>
        </w:rPr>
      </w:pPr>
      <w:r>
        <w:rPr>
          <w:rFonts w:ascii="Book Antiqua" w:hAnsi="Book Antiqua"/>
          <w:shd w:val="clear" w:color="auto" w:fill="FFFFFF"/>
          <w:lang w:val="en-GB"/>
        </w:rPr>
        <w:t xml:space="preserve">The questionnaire was evaluated and SPSS 21.0 was used for statistical analyses. </w:t>
      </w:r>
      <w:r>
        <w:rPr>
          <w:rFonts w:ascii="Book Antiqua" w:eastAsiaTheme="majorEastAsia" w:hAnsi="Book Antiqua" w:cs="Arial"/>
          <w:shd w:val="clear" w:color="auto" w:fill="FFFFFF"/>
          <w:lang w:val="en-GB"/>
        </w:rPr>
        <w:t>Numerical</w:t>
      </w:r>
      <w:r>
        <w:rPr>
          <w:rFonts w:ascii="Book Antiqua" w:hAnsi="Book Antiqua"/>
          <w:shd w:val="clear" w:color="auto" w:fill="FFFFFF"/>
          <w:lang w:val="en-GB"/>
        </w:rPr>
        <w:t xml:space="preserve"> data </w:t>
      </w:r>
      <w:r>
        <w:rPr>
          <w:rFonts w:ascii="Book Antiqua" w:eastAsiaTheme="majorEastAsia" w:hAnsi="Book Antiqua" w:cs="Arial"/>
          <w:shd w:val="clear" w:color="auto" w:fill="FFFFFF"/>
          <w:lang w:val="en-GB"/>
        </w:rPr>
        <w:t>are</w:t>
      </w:r>
      <w:r>
        <w:rPr>
          <w:rFonts w:ascii="Book Antiqua" w:hAnsi="Book Antiqua"/>
          <w:shd w:val="clear" w:color="auto" w:fill="FFFFFF"/>
          <w:lang w:val="en-GB"/>
        </w:rPr>
        <w:t xml:space="preserve"> expressed as the</w:t>
      </w:r>
      <w:r>
        <w:rPr>
          <w:rFonts w:ascii="Book Antiqua" w:eastAsiaTheme="majorEastAsia" w:hAnsi="Book Antiqua" w:cs="Arial"/>
          <w:shd w:val="clear" w:color="auto" w:fill="FFFFFF"/>
          <w:lang w:val="en-GB"/>
        </w:rPr>
        <w:t xml:space="preserve"> mean ± SD</w:t>
      </w:r>
      <w:r>
        <w:rPr>
          <w:rFonts w:ascii="Book Antiqua" w:hAnsi="Book Antiqua"/>
          <w:shd w:val="clear" w:color="auto" w:fill="FFFFFF"/>
          <w:lang w:val="en-GB"/>
        </w:rPr>
        <w:t xml:space="preserve"> and counting data </w:t>
      </w:r>
      <w:r>
        <w:rPr>
          <w:rFonts w:ascii="Book Antiqua" w:eastAsiaTheme="majorEastAsia" w:hAnsi="Book Antiqua" w:cs="Arial"/>
          <w:shd w:val="clear" w:color="auto" w:fill="FFFFFF"/>
          <w:lang w:val="en-GB"/>
        </w:rPr>
        <w:t xml:space="preserve">are </w:t>
      </w:r>
      <w:r>
        <w:rPr>
          <w:rFonts w:ascii="Book Antiqua" w:hAnsi="Book Antiqua"/>
          <w:shd w:val="clear" w:color="auto" w:fill="FFFFFF"/>
          <w:lang w:val="en-GB"/>
        </w:rPr>
        <w:t xml:space="preserve">described by frequencies and percentages. </w:t>
      </w:r>
      <w:r>
        <w:rPr>
          <w:rFonts w:ascii="Book Antiqua" w:eastAsiaTheme="majorEastAsia" w:hAnsi="Book Antiqua" w:cs="Arial"/>
          <w:shd w:val="clear" w:color="auto" w:fill="FFFFFF"/>
          <w:lang w:val="en-GB"/>
        </w:rPr>
        <w:t>Since</w:t>
      </w:r>
      <w:r>
        <w:rPr>
          <w:rFonts w:ascii="Book Antiqua" w:hAnsi="Book Antiqua"/>
          <w:shd w:val="clear" w:color="auto" w:fill="FFFFFF"/>
          <w:lang w:val="en-GB"/>
        </w:rPr>
        <w:t xml:space="preserve"> compliance score </w:t>
      </w:r>
      <w:r>
        <w:rPr>
          <w:rFonts w:ascii="Book Antiqua" w:eastAsiaTheme="majorEastAsia" w:hAnsi="Book Antiqua" w:cs="Arial"/>
          <w:shd w:val="clear" w:color="auto" w:fill="FFFFFF"/>
          <w:lang w:val="en-GB"/>
        </w:rPr>
        <w:t>was</w:t>
      </w:r>
      <w:r>
        <w:rPr>
          <w:rFonts w:ascii="Book Antiqua" w:hAnsi="Book Antiqua"/>
          <w:shd w:val="clear" w:color="auto" w:fill="FFFFFF"/>
          <w:lang w:val="en-GB"/>
        </w:rPr>
        <w:t xml:space="preserve"> not </w:t>
      </w:r>
      <w:r>
        <w:rPr>
          <w:rFonts w:ascii="Book Antiqua" w:eastAsiaTheme="majorEastAsia" w:hAnsi="Book Antiqua" w:cs="Arial"/>
          <w:shd w:val="clear" w:color="auto" w:fill="FFFFFF"/>
          <w:lang w:val="en-GB"/>
        </w:rPr>
        <w:t xml:space="preserve">normally distributed, we categorised the patients into two groups: </w:t>
      </w:r>
      <w:r>
        <w:rPr>
          <w:rFonts w:ascii="Book Antiqua" w:hAnsi="Book Antiqua"/>
          <w:shd w:val="clear" w:color="auto" w:fill="FFFFFF"/>
          <w:lang w:val="en-GB"/>
        </w:rPr>
        <w:t xml:space="preserve">High-compliance </w:t>
      </w:r>
      <w:r>
        <w:rPr>
          <w:rFonts w:ascii="Book Antiqua" w:eastAsiaTheme="majorEastAsia" w:hAnsi="Book Antiqua" w:cs="Arial"/>
          <w:shd w:val="clear" w:color="auto" w:fill="FFFFFF"/>
          <w:lang w:val="en-GB"/>
        </w:rPr>
        <w:t xml:space="preserve">(score ≥ 24) and </w:t>
      </w:r>
      <w:r>
        <w:rPr>
          <w:rFonts w:ascii="Book Antiqua" w:hAnsi="Book Antiqua"/>
          <w:shd w:val="clear" w:color="auto" w:fill="FFFFFF"/>
          <w:lang w:val="en-GB"/>
        </w:rPr>
        <w:t>low-compliance groups</w:t>
      </w:r>
      <w:r>
        <w:rPr>
          <w:rFonts w:ascii="Book Antiqua" w:eastAsiaTheme="majorEastAsia" w:hAnsi="Book Antiqua" w:cs="Arial"/>
          <w:shd w:val="clear" w:color="auto" w:fill="FFFFFF"/>
          <w:lang w:val="en-GB"/>
        </w:rPr>
        <w:t xml:space="preserve"> (score &lt; 24).</w:t>
      </w:r>
      <w:r>
        <w:rPr>
          <w:rFonts w:ascii="Book Antiqua" w:hAnsi="Book Antiqua"/>
          <w:shd w:val="clear" w:color="auto" w:fill="FFFFFF"/>
          <w:lang w:val="en-GB"/>
        </w:rPr>
        <w:t xml:space="preserve"> </w:t>
      </w:r>
      <w:proofErr w:type="gramStart"/>
      <w:r>
        <w:rPr>
          <w:rFonts w:ascii="Book Antiqua" w:hAnsi="Book Antiqua"/>
          <w:i/>
          <w:shd w:val="clear" w:color="auto" w:fill="FFFFFF"/>
          <w:lang w:val="en-GB"/>
        </w:rPr>
        <w:t>χ</w:t>
      </w:r>
      <w:r>
        <w:rPr>
          <w:rFonts w:ascii="Book Antiqua" w:hAnsi="Book Antiqua"/>
          <w:i/>
          <w:shd w:val="clear" w:color="auto" w:fill="FFFFFF"/>
          <w:vertAlign w:val="superscript"/>
          <w:lang w:val="en-GB"/>
        </w:rPr>
        <w:t>2</w:t>
      </w:r>
      <w:proofErr w:type="gramEnd"/>
      <w:r>
        <w:rPr>
          <w:rFonts w:ascii="Book Antiqua" w:hAnsi="Book Antiqua"/>
          <w:shd w:val="clear" w:color="auto" w:fill="FFFFFF"/>
          <w:lang w:val="en-GB"/>
        </w:rPr>
        <w:t xml:space="preserve"> test and multivariate logistic regression were used to </w:t>
      </w:r>
      <w:r>
        <w:rPr>
          <w:rFonts w:ascii="Book Antiqua" w:eastAsiaTheme="majorEastAsia" w:hAnsi="Book Antiqua" w:cs="Arial"/>
          <w:shd w:val="clear" w:color="auto" w:fill="FFFFFF"/>
          <w:lang w:val="en-GB"/>
        </w:rPr>
        <w:t>analyse</w:t>
      </w:r>
      <w:r>
        <w:rPr>
          <w:rFonts w:ascii="Book Antiqua" w:hAnsi="Book Antiqua"/>
          <w:shd w:val="clear" w:color="auto" w:fill="FFFFFF"/>
          <w:lang w:val="en-GB"/>
        </w:rPr>
        <w:t xml:space="preserve"> the </w:t>
      </w:r>
      <w:r>
        <w:rPr>
          <w:rFonts w:ascii="Book Antiqua" w:eastAsiaTheme="majorEastAsia" w:hAnsi="Book Antiqua" w:cs="Arial"/>
          <w:shd w:val="clear" w:color="auto" w:fill="FFFFFF"/>
          <w:lang w:val="en-GB"/>
        </w:rPr>
        <w:t xml:space="preserve">factors </w:t>
      </w:r>
      <w:r>
        <w:rPr>
          <w:rFonts w:ascii="Book Antiqua" w:hAnsi="Book Antiqua"/>
          <w:shd w:val="clear" w:color="auto" w:fill="FFFFFF"/>
          <w:lang w:val="en-GB"/>
        </w:rPr>
        <w:t>influencing home quarantine compliance in children.</w:t>
      </w:r>
    </w:p>
    <w:p w:rsidR="00055286" w:rsidRDefault="00055286">
      <w:pPr>
        <w:pStyle w:val="a7"/>
        <w:widowControl/>
        <w:shd w:val="clear" w:color="auto" w:fill="FFFFFF"/>
        <w:spacing w:before="0" w:beforeAutospacing="0" w:after="0" w:afterAutospacing="0" w:line="360" w:lineRule="auto"/>
        <w:jc w:val="both"/>
        <w:rPr>
          <w:rFonts w:ascii="Book Antiqua" w:eastAsiaTheme="majorEastAsia" w:hAnsi="Book Antiqua" w:cs="Arial"/>
          <w:b/>
          <w:bCs/>
          <w:shd w:val="clear" w:color="auto" w:fill="FFFFFF"/>
          <w:lang w:val="en-GB"/>
        </w:rPr>
      </w:pPr>
    </w:p>
    <w:p w:rsidR="00055286" w:rsidRDefault="008015EC">
      <w:pPr>
        <w:adjustRightInd w:val="0"/>
        <w:snapToGrid w:val="0"/>
        <w:spacing w:line="360" w:lineRule="auto"/>
        <w:rPr>
          <w:rFonts w:ascii="Book Antiqua" w:hAnsi="Book Antiqua"/>
          <w:b/>
          <w:sz w:val="24"/>
          <w:u w:val="single"/>
        </w:rPr>
      </w:pPr>
      <w:r>
        <w:rPr>
          <w:rFonts w:ascii="Book Antiqua" w:hAnsi="Book Antiqua"/>
          <w:b/>
          <w:sz w:val="24"/>
          <w:u w:val="single"/>
        </w:rPr>
        <w:t>RESULTS</w:t>
      </w:r>
    </w:p>
    <w:p w:rsidR="00055286" w:rsidRDefault="008015EC">
      <w:pPr>
        <w:pStyle w:val="a7"/>
        <w:widowControl/>
        <w:shd w:val="clear" w:color="auto" w:fill="FFFFFF"/>
        <w:spacing w:before="0" w:beforeAutospacing="0" w:after="0" w:afterAutospacing="0" w:line="360" w:lineRule="auto"/>
        <w:jc w:val="both"/>
        <w:rPr>
          <w:rFonts w:ascii="Book Antiqua" w:eastAsiaTheme="majorEastAsia" w:hAnsi="Book Antiqua" w:cs="Arial"/>
          <w:b/>
          <w:bCs/>
          <w:i/>
          <w:shd w:val="clear" w:color="auto" w:fill="FFFFFF"/>
          <w:lang w:val="en-GB"/>
        </w:rPr>
      </w:pPr>
      <w:r>
        <w:rPr>
          <w:rFonts w:ascii="Book Antiqua" w:eastAsiaTheme="majorEastAsia" w:hAnsi="Book Antiqua" w:cs="Arial"/>
          <w:b/>
          <w:bCs/>
          <w:i/>
          <w:shd w:val="clear" w:color="auto" w:fill="FFFFFF"/>
          <w:lang w:val="en-GB"/>
        </w:rPr>
        <w:lastRenderedPageBreak/>
        <w:t>Study subject demographics</w:t>
      </w:r>
    </w:p>
    <w:p w:rsidR="00055286" w:rsidRDefault="008015EC">
      <w:pPr>
        <w:pStyle w:val="a7"/>
        <w:widowControl/>
        <w:shd w:val="clear" w:color="auto" w:fill="FFFFFF"/>
        <w:spacing w:before="0" w:beforeAutospacing="0" w:after="0" w:afterAutospacing="0" w:line="360" w:lineRule="auto"/>
        <w:jc w:val="both"/>
        <w:rPr>
          <w:rFonts w:ascii="Book Antiqua" w:eastAsiaTheme="minorEastAsia" w:hAnsi="Book Antiqua" w:cs="Arial"/>
          <w:shd w:val="clear" w:color="auto" w:fill="FFFFFF"/>
          <w:lang w:val="en-GB"/>
        </w:rPr>
      </w:pPr>
      <w:r>
        <w:rPr>
          <w:rFonts w:ascii="Book Antiqua" w:eastAsiaTheme="minorEastAsia" w:hAnsi="Book Antiqua" w:cs="Arial"/>
          <w:shd w:val="clear" w:color="auto" w:fill="FFFFFF"/>
          <w:lang w:val="en-GB"/>
        </w:rPr>
        <w:t xml:space="preserve">We recruited </w:t>
      </w:r>
      <w:r>
        <w:rPr>
          <w:rFonts w:ascii="Book Antiqua" w:hAnsi="Book Antiqua"/>
          <w:shd w:val="clear" w:color="auto" w:fill="FFFFFF"/>
        </w:rPr>
        <w:t xml:space="preserve">495 </w:t>
      </w:r>
      <w:r>
        <w:rPr>
          <w:rFonts w:ascii="Book Antiqua" w:eastAsiaTheme="minorEastAsia" w:hAnsi="Book Antiqua" w:cs="Arial"/>
          <w:shd w:val="clear" w:color="auto" w:fill="FFFFFF"/>
          <w:lang w:val="en-GB"/>
        </w:rPr>
        <w:t>paediatric patients</w:t>
      </w:r>
      <w:r>
        <w:rPr>
          <w:rFonts w:ascii="Book Antiqua" w:hAnsi="Book Antiqua"/>
          <w:shd w:val="clear" w:color="auto" w:fill="FFFFFF"/>
          <w:lang w:val="en-GB"/>
        </w:rPr>
        <w:t xml:space="preserve">, 82 of whom did not cooperate with the </w:t>
      </w:r>
      <w:r>
        <w:rPr>
          <w:rFonts w:ascii="Book Antiqua" w:eastAsiaTheme="minorEastAsia" w:hAnsi="Book Antiqua" w:cs="Arial"/>
          <w:shd w:val="clear" w:color="auto" w:fill="FFFFFF"/>
          <w:lang w:val="en-GB"/>
        </w:rPr>
        <w:t xml:space="preserve">follow-up and </w:t>
      </w:r>
      <w:r>
        <w:rPr>
          <w:rFonts w:ascii="Book Antiqua" w:hAnsi="Book Antiqua"/>
          <w:shd w:val="clear" w:color="auto" w:fill="FFFFFF"/>
          <w:lang w:val="en-GB"/>
        </w:rPr>
        <w:t xml:space="preserve">19 were excluded due to </w:t>
      </w:r>
      <w:r>
        <w:rPr>
          <w:rFonts w:ascii="Book Antiqua" w:eastAsiaTheme="minorEastAsia" w:hAnsi="Book Antiqua" w:cs="Arial"/>
          <w:shd w:val="clear" w:color="auto" w:fill="FFFFFF"/>
          <w:lang w:val="en-GB"/>
        </w:rPr>
        <w:t>hospitalisation</w:t>
      </w:r>
      <w:r>
        <w:rPr>
          <w:rFonts w:ascii="Book Antiqua" w:hAnsi="Book Antiqua"/>
          <w:shd w:val="clear" w:color="auto" w:fill="FFFFFF"/>
          <w:lang w:val="en-GB"/>
        </w:rPr>
        <w:t xml:space="preserve"> within 7 d after the first diagnosis</w:t>
      </w:r>
      <w:r>
        <w:rPr>
          <w:rFonts w:ascii="Book Antiqua" w:eastAsiaTheme="minorEastAsia" w:hAnsi="Book Antiqua" w:cs="Arial"/>
          <w:shd w:val="clear" w:color="auto" w:fill="FFFFFF"/>
          <w:lang w:val="en-GB"/>
        </w:rPr>
        <w:t xml:space="preserve">. Therefore, we included </w:t>
      </w:r>
      <w:r>
        <w:rPr>
          <w:rFonts w:ascii="Book Antiqua" w:hAnsi="Book Antiqua"/>
          <w:shd w:val="clear" w:color="auto" w:fill="FFFFFF"/>
          <w:lang w:val="en-GB"/>
        </w:rPr>
        <w:t>a total of 495 in the</w:t>
      </w:r>
      <w:r>
        <w:rPr>
          <w:rFonts w:ascii="Book Antiqua" w:eastAsiaTheme="minorEastAsia" w:hAnsi="Book Antiqua" w:cs="Arial"/>
          <w:shd w:val="clear" w:color="auto" w:fill="FFFFFF"/>
          <w:lang w:val="en-GB"/>
        </w:rPr>
        <w:t xml:space="preserve"> final</w:t>
      </w:r>
      <w:r>
        <w:rPr>
          <w:rFonts w:ascii="Book Antiqua" w:hAnsi="Book Antiqua"/>
          <w:shd w:val="clear" w:color="auto" w:fill="FFFFFF"/>
          <w:lang w:val="en-GB"/>
        </w:rPr>
        <w:t xml:space="preserve"> analysis. </w:t>
      </w:r>
      <w:r>
        <w:rPr>
          <w:rFonts w:ascii="Book Antiqua" w:eastAsiaTheme="minorEastAsia" w:hAnsi="Book Antiqua" w:cs="Arial"/>
          <w:shd w:val="clear" w:color="auto" w:fill="FFFFFF"/>
          <w:lang w:val="en-GB"/>
        </w:rPr>
        <w:t xml:space="preserve">The </w:t>
      </w:r>
      <w:r>
        <w:rPr>
          <w:rFonts w:ascii="Book Antiqua" w:hAnsi="Book Antiqua"/>
          <w:shd w:val="clear" w:color="auto" w:fill="FFFFFF"/>
          <w:lang w:val="en-GB"/>
        </w:rPr>
        <w:t>average age was 3.56</w:t>
      </w:r>
      <w:r>
        <w:rPr>
          <w:rFonts w:ascii="Book Antiqua" w:eastAsiaTheme="minorEastAsia" w:hAnsi="Book Antiqua" w:cs="Arial"/>
          <w:shd w:val="clear" w:color="auto" w:fill="FFFFFF"/>
          <w:lang w:val="en-GB"/>
        </w:rPr>
        <w:t xml:space="preserve"> ± </w:t>
      </w:r>
      <w:r>
        <w:rPr>
          <w:rFonts w:ascii="Book Antiqua" w:hAnsi="Book Antiqua"/>
          <w:shd w:val="clear" w:color="auto" w:fill="FFFFFF"/>
          <w:lang w:val="en-GB"/>
        </w:rPr>
        <w:t xml:space="preserve">2.89 years </w:t>
      </w:r>
      <w:r>
        <w:rPr>
          <w:rFonts w:ascii="Book Antiqua" w:eastAsiaTheme="minorEastAsia" w:hAnsi="Book Antiqua" w:cs="Arial"/>
          <w:shd w:val="clear" w:color="auto" w:fill="FFFFFF"/>
          <w:lang w:val="en-GB"/>
        </w:rPr>
        <w:t>(range, 3 mo-</w:t>
      </w:r>
      <w:r>
        <w:rPr>
          <w:rFonts w:ascii="Book Antiqua" w:hAnsi="Book Antiqua"/>
          <w:shd w:val="clear" w:color="auto" w:fill="FFFFFF"/>
          <w:lang w:val="en-GB"/>
        </w:rPr>
        <w:t>13 years</w:t>
      </w:r>
      <w:r>
        <w:rPr>
          <w:rFonts w:ascii="Book Antiqua" w:eastAsiaTheme="minorEastAsia" w:hAnsi="Book Antiqua" w:cs="Arial"/>
          <w:shd w:val="clear" w:color="auto" w:fill="FFFFFF"/>
          <w:lang w:val="en-GB"/>
        </w:rPr>
        <w:t xml:space="preserve">). The demographic </w:t>
      </w:r>
      <w:r>
        <w:rPr>
          <w:rFonts w:ascii="Book Antiqua" w:eastAsiaTheme="majorEastAsia" w:hAnsi="Book Antiqua" w:cs="Arial"/>
          <w:bCs/>
          <w:shd w:val="clear" w:color="auto" w:fill="FFFFFF"/>
          <w:lang w:val="en-GB"/>
        </w:rPr>
        <w:t>data</w:t>
      </w:r>
      <w:r>
        <w:rPr>
          <w:rFonts w:ascii="Book Antiqua" w:eastAsiaTheme="minorEastAsia" w:hAnsi="Book Antiqua" w:cs="Arial"/>
          <w:shd w:val="clear" w:color="auto" w:fill="FFFFFF"/>
          <w:lang w:val="en-GB"/>
        </w:rPr>
        <w:t xml:space="preserve"> are </w:t>
      </w:r>
      <w:r>
        <w:rPr>
          <w:rFonts w:ascii="Book Antiqua" w:hAnsi="Book Antiqua"/>
          <w:shd w:val="clear" w:color="auto" w:fill="FFFFFF"/>
          <w:lang w:val="en-GB"/>
        </w:rPr>
        <w:t>shown in Table</w:t>
      </w:r>
      <w:r>
        <w:rPr>
          <w:rFonts w:ascii="Book Antiqua" w:eastAsiaTheme="minorEastAsia" w:hAnsi="Book Antiqua" w:cs="Arial"/>
          <w:shd w:val="clear" w:color="auto" w:fill="FFFFFF"/>
          <w:lang w:val="en-GB"/>
        </w:rPr>
        <w:t xml:space="preserve"> 2.</w:t>
      </w:r>
    </w:p>
    <w:p w:rsidR="00055286" w:rsidRDefault="00055286">
      <w:pPr>
        <w:pStyle w:val="a7"/>
        <w:widowControl/>
        <w:shd w:val="clear" w:color="auto" w:fill="FFFFFF"/>
        <w:spacing w:before="0" w:beforeAutospacing="0" w:after="0" w:afterAutospacing="0" w:line="360" w:lineRule="auto"/>
        <w:jc w:val="both"/>
        <w:rPr>
          <w:rFonts w:ascii="Book Antiqua" w:hAnsi="Book Antiqua"/>
          <w:color w:val="333333"/>
          <w:shd w:val="clear" w:color="auto" w:fill="FFFFFF"/>
          <w:lang w:val="en-GB"/>
        </w:rPr>
      </w:pPr>
    </w:p>
    <w:p w:rsidR="00055286" w:rsidRDefault="008015EC">
      <w:pPr>
        <w:pStyle w:val="a7"/>
        <w:widowControl/>
        <w:shd w:val="clear" w:color="auto" w:fill="FFFFFF"/>
        <w:spacing w:before="0" w:beforeAutospacing="0" w:after="0" w:afterAutospacing="0" w:line="360" w:lineRule="auto"/>
        <w:jc w:val="both"/>
        <w:rPr>
          <w:rFonts w:ascii="Book Antiqua" w:hAnsi="Book Antiqua"/>
          <w:b/>
          <w:i/>
          <w:shd w:val="clear" w:color="auto" w:fill="FFFFFF"/>
          <w:lang w:val="en-GB"/>
        </w:rPr>
      </w:pPr>
      <w:r>
        <w:rPr>
          <w:rFonts w:ascii="Book Antiqua" w:eastAsiaTheme="majorEastAsia" w:hAnsi="Book Antiqua" w:cs="Arial"/>
          <w:b/>
          <w:bCs/>
          <w:i/>
          <w:shd w:val="clear" w:color="auto" w:fill="FFFFFF"/>
          <w:lang w:val="en-GB"/>
        </w:rPr>
        <w:t>Compliance to</w:t>
      </w:r>
      <w:r>
        <w:rPr>
          <w:rFonts w:ascii="Book Antiqua" w:hAnsi="Book Antiqua"/>
          <w:b/>
          <w:i/>
          <w:shd w:val="clear" w:color="auto" w:fill="FFFFFF"/>
          <w:lang w:val="en-GB"/>
        </w:rPr>
        <w:t xml:space="preserve"> quarantine measures</w:t>
      </w:r>
      <w:r>
        <w:rPr>
          <w:rFonts w:ascii="Book Antiqua" w:eastAsiaTheme="majorEastAsia" w:hAnsi="Book Antiqua" w:cs="Arial"/>
          <w:b/>
          <w:bCs/>
          <w:i/>
          <w:shd w:val="clear" w:color="auto" w:fill="FFFFFF"/>
          <w:lang w:val="en-GB"/>
        </w:rPr>
        <w:t xml:space="preserve"> at home</w:t>
      </w:r>
    </w:p>
    <w:p w:rsidR="00055286" w:rsidRDefault="008015EC">
      <w:pPr>
        <w:pStyle w:val="a7"/>
        <w:widowControl/>
        <w:shd w:val="clear" w:color="auto" w:fill="FFFFFF"/>
        <w:spacing w:before="0" w:beforeAutospacing="0" w:after="0" w:afterAutospacing="0" w:line="360" w:lineRule="auto"/>
        <w:jc w:val="both"/>
        <w:rPr>
          <w:rFonts w:ascii="Book Antiqua" w:eastAsiaTheme="majorEastAsia" w:hAnsi="Book Antiqua" w:cs="Arial"/>
          <w:shd w:val="clear" w:color="auto" w:fill="FFFFFF"/>
          <w:lang w:val="en-GB"/>
        </w:rPr>
      </w:pPr>
      <w:r>
        <w:rPr>
          <w:rFonts w:ascii="Book Antiqua" w:eastAsiaTheme="majorEastAsia" w:hAnsi="Book Antiqua" w:cs="Arial"/>
          <w:shd w:val="clear" w:color="auto" w:fill="FFFFFF"/>
          <w:lang w:val="en-GB"/>
        </w:rPr>
        <w:t>We scored</w:t>
      </w:r>
      <w:r>
        <w:rPr>
          <w:rFonts w:ascii="Book Antiqua" w:hAnsi="Book Antiqua"/>
          <w:shd w:val="clear" w:color="auto" w:fill="FFFFFF"/>
          <w:lang w:val="en-GB"/>
        </w:rPr>
        <w:t xml:space="preserve"> the compliance </w:t>
      </w:r>
      <w:r>
        <w:rPr>
          <w:rFonts w:ascii="Book Antiqua" w:eastAsiaTheme="majorEastAsia" w:hAnsi="Book Antiqua" w:cs="Arial"/>
          <w:shd w:val="clear" w:color="auto" w:fill="FFFFFF"/>
          <w:lang w:val="en-GB"/>
        </w:rPr>
        <w:t>level</w:t>
      </w:r>
      <w:r>
        <w:rPr>
          <w:rFonts w:ascii="Book Antiqua" w:hAnsi="Book Antiqua"/>
          <w:shd w:val="clear" w:color="auto" w:fill="FFFFFF"/>
          <w:lang w:val="en-GB"/>
        </w:rPr>
        <w:t xml:space="preserve"> to ten quarantine measures</w:t>
      </w:r>
      <w:r>
        <w:rPr>
          <w:rFonts w:ascii="Book Antiqua" w:eastAsiaTheme="majorEastAsia" w:hAnsi="Book Antiqua" w:cs="Arial"/>
          <w:shd w:val="clear" w:color="auto" w:fill="FFFFFF"/>
          <w:lang w:val="en-GB"/>
        </w:rPr>
        <w:t>. Measures that scored highly were</w:t>
      </w:r>
      <w:r>
        <w:rPr>
          <w:rFonts w:ascii="Book Antiqua" w:hAnsi="Book Antiqua"/>
          <w:shd w:val="clear" w:color="auto" w:fill="FFFFFF"/>
          <w:lang w:val="en-GB"/>
        </w:rPr>
        <w:t xml:space="preserve"> no use of air conditioning, continuous home quarantine for 7 d, </w:t>
      </w:r>
      <w:r>
        <w:rPr>
          <w:rFonts w:ascii="Book Antiqua" w:eastAsiaTheme="majorEastAsia" w:hAnsi="Book Antiqua" w:cs="Arial"/>
          <w:shd w:val="clear" w:color="auto" w:fill="FFFFFF"/>
          <w:lang w:val="en-GB"/>
        </w:rPr>
        <w:t xml:space="preserve">and </w:t>
      </w:r>
      <w:r>
        <w:rPr>
          <w:rFonts w:ascii="Book Antiqua" w:hAnsi="Book Antiqua"/>
          <w:shd w:val="clear" w:color="auto" w:fill="FFFFFF"/>
          <w:lang w:val="en-GB"/>
        </w:rPr>
        <w:t>no gathering</w:t>
      </w:r>
      <w:r>
        <w:rPr>
          <w:rFonts w:ascii="Book Antiqua" w:eastAsiaTheme="majorEastAsia" w:hAnsi="Book Antiqua" w:cs="Arial"/>
          <w:shd w:val="clear" w:color="auto" w:fill="FFFFFF"/>
          <w:lang w:val="en-GB"/>
        </w:rPr>
        <w:t>. However, proper</w:t>
      </w:r>
      <w:r>
        <w:rPr>
          <w:rFonts w:ascii="Book Antiqua" w:hAnsi="Book Antiqua"/>
          <w:shd w:val="clear" w:color="auto" w:fill="FFFFFF"/>
          <w:lang w:val="en-GB"/>
        </w:rPr>
        <w:t xml:space="preserve"> disinfection, keeping 1.5 meters distance, </w:t>
      </w:r>
      <w:r>
        <w:rPr>
          <w:rFonts w:ascii="Book Antiqua" w:eastAsiaTheme="majorEastAsia" w:hAnsi="Book Antiqua" w:cs="Arial"/>
          <w:shd w:val="clear" w:color="auto" w:fill="FFFFFF"/>
          <w:lang w:val="en-GB"/>
        </w:rPr>
        <w:t xml:space="preserve">proper </w:t>
      </w:r>
      <w:r>
        <w:rPr>
          <w:rFonts w:ascii="Book Antiqua" w:hAnsi="Book Antiqua"/>
          <w:shd w:val="clear" w:color="auto" w:fill="FFFFFF"/>
          <w:lang w:val="en-GB"/>
        </w:rPr>
        <w:t>hand hygiene</w:t>
      </w:r>
      <w:r>
        <w:rPr>
          <w:rFonts w:ascii="Book Antiqua" w:eastAsiaTheme="majorEastAsia" w:hAnsi="Book Antiqua" w:cs="Arial"/>
          <w:shd w:val="clear" w:color="auto" w:fill="FFFFFF"/>
          <w:lang w:val="en-GB"/>
        </w:rPr>
        <w:t>, cough etiquette,</w:t>
      </w:r>
      <w:r>
        <w:rPr>
          <w:rFonts w:ascii="Book Antiqua" w:hAnsi="Book Antiqua"/>
          <w:shd w:val="clear" w:color="auto" w:fill="FFFFFF"/>
          <w:lang w:val="en-GB"/>
        </w:rPr>
        <w:t xml:space="preserve"> and wearing masks at home</w:t>
      </w:r>
      <w:r>
        <w:rPr>
          <w:rFonts w:ascii="Book Antiqua" w:eastAsiaTheme="majorEastAsia" w:hAnsi="Book Antiqua" w:cs="Arial"/>
          <w:shd w:val="clear" w:color="auto" w:fill="FFFFFF"/>
          <w:lang w:val="en-GB"/>
        </w:rPr>
        <w:t xml:space="preserve"> were not well adhered to. The </w:t>
      </w:r>
      <w:r>
        <w:rPr>
          <w:rFonts w:ascii="Book Antiqua" w:hAnsi="Book Antiqua"/>
          <w:shd w:val="clear" w:color="auto" w:fill="FFFFFF"/>
          <w:lang w:val="en-GB"/>
        </w:rPr>
        <w:t xml:space="preserve">proportion of </w:t>
      </w:r>
      <w:r>
        <w:rPr>
          <w:rFonts w:ascii="Book Antiqua" w:eastAsiaTheme="majorEastAsia" w:hAnsi="Book Antiqua" w:cs="Arial"/>
          <w:shd w:val="clear" w:color="auto" w:fill="FFFFFF"/>
          <w:lang w:val="en-GB"/>
        </w:rPr>
        <w:t>families showing at least basic adherence to these measures was</w:t>
      </w:r>
      <w:r>
        <w:rPr>
          <w:rFonts w:ascii="Book Antiqua" w:hAnsi="Book Antiqua"/>
          <w:shd w:val="clear" w:color="auto" w:fill="FFFFFF"/>
          <w:lang w:val="en-GB"/>
        </w:rPr>
        <w:t xml:space="preserve"> less than 30</w:t>
      </w:r>
      <w:r>
        <w:rPr>
          <w:rFonts w:ascii="Book Antiqua" w:eastAsiaTheme="majorEastAsia" w:hAnsi="Book Antiqua" w:cs="Arial"/>
          <w:shd w:val="clear" w:color="auto" w:fill="FFFFFF"/>
          <w:lang w:val="en-GB"/>
        </w:rPr>
        <w:t>% (</w:t>
      </w:r>
      <w:r>
        <w:rPr>
          <w:rFonts w:ascii="Book Antiqua" w:hAnsi="Book Antiqua"/>
          <w:color w:val="000000"/>
          <w:shd w:val="clear" w:color="auto" w:fill="FFFFFF"/>
          <w:lang w:val="en-GB"/>
        </w:rPr>
        <w:t>Table</w:t>
      </w:r>
      <w:r>
        <w:rPr>
          <w:rFonts w:ascii="Book Antiqua" w:eastAsiaTheme="majorEastAsia" w:hAnsi="Book Antiqua" w:cs="Arial"/>
          <w:shd w:val="clear" w:color="auto" w:fill="FFFFFF"/>
          <w:lang w:val="en-GB"/>
        </w:rPr>
        <w:t xml:space="preserve"> 3).</w:t>
      </w:r>
    </w:p>
    <w:p w:rsidR="00055286" w:rsidRDefault="00055286">
      <w:pPr>
        <w:pStyle w:val="a7"/>
        <w:widowControl/>
        <w:shd w:val="clear" w:color="auto" w:fill="FFFFFF"/>
        <w:spacing w:before="0" w:beforeAutospacing="0" w:after="0" w:afterAutospacing="0" w:line="360" w:lineRule="auto"/>
        <w:jc w:val="both"/>
        <w:rPr>
          <w:rFonts w:ascii="Book Antiqua" w:eastAsiaTheme="majorEastAsia" w:hAnsi="Book Antiqua" w:cs="Arial"/>
          <w:b/>
          <w:bCs/>
          <w:shd w:val="clear" w:color="auto" w:fill="FFFFFF"/>
          <w:lang w:val="en-GB"/>
        </w:rPr>
      </w:pPr>
    </w:p>
    <w:p w:rsidR="00055286" w:rsidRDefault="008015EC">
      <w:pPr>
        <w:pStyle w:val="a7"/>
        <w:widowControl/>
        <w:shd w:val="clear" w:color="auto" w:fill="FFFFFF"/>
        <w:spacing w:before="0" w:beforeAutospacing="0" w:after="0" w:afterAutospacing="0" w:line="360" w:lineRule="auto"/>
        <w:jc w:val="both"/>
        <w:rPr>
          <w:rFonts w:ascii="Book Antiqua" w:hAnsi="Book Antiqua"/>
          <w:b/>
          <w:i/>
          <w:shd w:val="clear" w:color="auto" w:fill="FFFFFF"/>
          <w:lang w:val="en-GB"/>
        </w:rPr>
      </w:pPr>
      <w:r>
        <w:rPr>
          <w:rFonts w:ascii="Book Antiqua" w:eastAsiaTheme="majorEastAsia" w:hAnsi="Book Antiqua" w:cs="Arial"/>
          <w:b/>
          <w:bCs/>
          <w:i/>
          <w:shd w:val="clear" w:color="auto" w:fill="FFFFFF"/>
          <w:lang w:val="en-GB"/>
        </w:rPr>
        <w:t>Factors that influence</w:t>
      </w:r>
      <w:r>
        <w:rPr>
          <w:rFonts w:ascii="Book Antiqua" w:hAnsi="Book Antiqua"/>
          <w:b/>
          <w:i/>
          <w:shd w:val="clear" w:color="auto" w:fill="FFFFFF"/>
          <w:lang w:val="en-GB"/>
        </w:rPr>
        <w:t xml:space="preserve"> compliance </w:t>
      </w:r>
      <w:r>
        <w:rPr>
          <w:rFonts w:ascii="Book Antiqua" w:eastAsiaTheme="majorEastAsia" w:hAnsi="Book Antiqua" w:cs="Arial"/>
          <w:b/>
          <w:i/>
          <w:shd w:val="clear" w:color="auto" w:fill="FFFFFF"/>
          <w:lang w:val="en-GB"/>
        </w:rPr>
        <w:t>to</w:t>
      </w:r>
      <w:r>
        <w:rPr>
          <w:rFonts w:ascii="Book Antiqua" w:hAnsi="Book Antiqua"/>
          <w:b/>
          <w:i/>
          <w:shd w:val="clear" w:color="auto" w:fill="FFFFFF"/>
          <w:lang w:val="en-GB"/>
        </w:rPr>
        <w:t xml:space="preserve"> home quarantine measures</w:t>
      </w:r>
    </w:p>
    <w:p w:rsidR="00055286" w:rsidRDefault="008015EC">
      <w:pPr>
        <w:pStyle w:val="a7"/>
        <w:widowControl/>
        <w:shd w:val="clear" w:color="auto" w:fill="FFFFFF"/>
        <w:spacing w:before="0" w:beforeAutospacing="0" w:after="0" w:afterAutospacing="0" w:line="360" w:lineRule="auto"/>
        <w:jc w:val="both"/>
        <w:rPr>
          <w:rFonts w:ascii="Book Antiqua" w:hAnsi="Book Antiqua"/>
          <w:shd w:val="clear" w:color="auto" w:fill="FFFFFF"/>
          <w:lang w:val="en-GB"/>
        </w:rPr>
      </w:pPr>
      <w:r>
        <w:rPr>
          <w:rFonts w:ascii="Book Antiqua" w:eastAsiaTheme="majorEastAsia" w:hAnsi="Book Antiqua" w:cs="Arial"/>
          <w:bCs/>
          <w:shd w:val="clear" w:color="auto" w:fill="FFFFFF"/>
          <w:lang w:val="en-GB"/>
        </w:rPr>
        <w:t>Our</w:t>
      </w:r>
      <w:r>
        <w:rPr>
          <w:rFonts w:ascii="Book Antiqua" w:hAnsi="Book Antiqua"/>
          <w:shd w:val="clear" w:color="auto" w:fill="FFFFFF"/>
          <w:lang w:val="en-GB"/>
        </w:rPr>
        <w:t xml:space="preserve"> analysis showed that home quarantine compliance was related to gender and age of </w:t>
      </w:r>
      <w:r>
        <w:rPr>
          <w:rFonts w:ascii="Book Antiqua" w:eastAsiaTheme="majorEastAsia" w:hAnsi="Book Antiqua" w:cs="Arial"/>
          <w:shd w:val="clear" w:color="auto" w:fill="FFFFFF"/>
          <w:lang w:val="en-GB"/>
        </w:rPr>
        <w:t>the patients</w:t>
      </w:r>
      <w:r>
        <w:rPr>
          <w:rFonts w:ascii="Book Antiqua" w:hAnsi="Book Antiqua"/>
          <w:shd w:val="clear" w:color="auto" w:fill="FFFFFF"/>
          <w:lang w:val="en-GB"/>
        </w:rPr>
        <w:t xml:space="preserve">, gender </w:t>
      </w:r>
      <w:r>
        <w:rPr>
          <w:rFonts w:ascii="Book Antiqua" w:eastAsiaTheme="majorEastAsia" w:hAnsi="Book Antiqua" w:cs="Arial"/>
          <w:shd w:val="clear" w:color="auto" w:fill="FFFFFF"/>
          <w:lang w:val="en-GB"/>
        </w:rPr>
        <w:t xml:space="preserve">and </w:t>
      </w:r>
      <w:r>
        <w:rPr>
          <w:rFonts w:ascii="Book Antiqua" w:hAnsi="Book Antiqua"/>
          <w:shd w:val="clear" w:color="auto" w:fill="FFFFFF"/>
          <w:lang w:val="en-GB"/>
        </w:rPr>
        <w:t xml:space="preserve">age of primary caregivers, number of </w:t>
      </w:r>
      <w:r>
        <w:rPr>
          <w:rFonts w:ascii="Book Antiqua" w:eastAsiaTheme="majorEastAsia" w:hAnsi="Book Antiqua" w:cs="Arial"/>
          <w:shd w:val="clear" w:color="auto" w:fill="FFFFFF"/>
          <w:lang w:val="en-GB"/>
        </w:rPr>
        <w:t xml:space="preserve">children in the </w:t>
      </w:r>
      <w:r>
        <w:rPr>
          <w:rFonts w:ascii="Book Antiqua" w:hAnsi="Book Antiqua"/>
          <w:shd w:val="clear" w:color="auto" w:fill="FFFFFF"/>
          <w:lang w:val="en-GB"/>
        </w:rPr>
        <w:t>family</w:t>
      </w:r>
      <w:r>
        <w:rPr>
          <w:rFonts w:ascii="Book Antiqua" w:eastAsiaTheme="majorEastAsia" w:hAnsi="Book Antiqua" w:cs="Arial"/>
          <w:shd w:val="clear" w:color="auto" w:fill="FFFFFF"/>
          <w:lang w:val="en-GB"/>
        </w:rPr>
        <w:t>, and how the family was informed of quarantine measures. Compliance of families with girls was significantly</w:t>
      </w:r>
      <w:r>
        <w:rPr>
          <w:rFonts w:ascii="Book Antiqua" w:hAnsi="Book Antiqua"/>
          <w:shd w:val="clear" w:color="auto" w:fill="FFFFFF"/>
          <w:lang w:val="en-GB"/>
        </w:rPr>
        <w:t xml:space="preserve"> higher than </w:t>
      </w:r>
      <w:r>
        <w:rPr>
          <w:rFonts w:ascii="Book Antiqua" w:eastAsiaTheme="majorEastAsia" w:hAnsi="Book Antiqua" w:cs="Arial"/>
          <w:shd w:val="clear" w:color="auto" w:fill="FFFFFF"/>
          <w:lang w:val="en-GB"/>
        </w:rPr>
        <w:t xml:space="preserve">those with </w:t>
      </w:r>
      <w:r>
        <w:rPr>
          <w:rFonts w:ascii="Book Antiqua" w:hAnsi="Book Antiqua"/>
          <w:shd w:val="clear" w:color="auto" w:fill="FFFFFF"/>
          <w:lang w:val="en-GB"/>
        </w:rPr>
        <w:t>boys</w:t>
      </w:r>
      <w:r>
        <w:rPr>
          <w:rFonts w:ascii="Book Antiqua" w:eastAsiaTheme="majorEastAsia" w:hAnsi="Book Antiqua" w:cs="Arial"/>
          <w:shd w:val="clear" w:color="auto" w:fill="FFFFFF"/>
          <w:lang w:val="en-GB"/>
        </w:rPr>
        <w:t xml:space="preserve"> (</w:t>
      </w:r>
      <w:r>
        <w:rPr>
          <w:rFonts w:ascii="Book Antiqua" w:eastAsiaTheme="majorEastAsia" w:hAnsi="Book Antiqua" w:cs="Arial"/>
          <w:i/>
          <w:shd w:val="clear" w:color="auto" w:fill="FFFFFF"/>
          <w:lang w:val="en-GB"/>
        </w:rPr>
        <w:t>χ</w:t>
      </w:r>
      <w:r>
        <w:rPr>
          <w:rFonts w:ascii="Book Antiqua" w:eastAsiaTheme="majorEastAsia" w:hAnsi="Book Antiqua" w:cs="Arial"/>
          <w:i/>
          <w:shd w:val="clear" w:color="auto" w:fill="FFFFFF"/>
          <w:vertAlign w:val="superscript"/>
          <w:lang w:val="en-GB"/>
        </w:rPr>
        <w:t>2</w:t>
      </w:r>
      <w:r>
        <w:rPr>
          <w:rFonts w:ascii="Book Antiqua" w:eastAsiaTheme="majorEastAsia" w:hAnsi="Book Antiqua" w:cs="Arial"/>
          <w:shd w:val="clear" w:color="auto" w:fill="FFFFFF"/>
          <w:lang w:val="en-GB"/>
        </w:rPr>
        <w:t xml:space="preserve"> =</w:t>
      </w:r>
      <w:r>
        <w:rPr>
          <w:rFonts w:ascii="Book Antiqua" w:hAnsi="Book Antiqua"/>
          <w:shd w:val="clear" w:color="auto" w:fill="FFFFFF"/>
          <w:lang w:val="en-GB"/>
        </w:rPr>
        <w:t xml:space="preserve">9.681, </w:t>
      </w:r>
      <w:r>
        <w:rPr>
          <w:rFonts w:ascii="Book Antiqua" w:hAnsi="Book Antiqua"/>
          <w:i/>
          <w:shd w:val="clear" w:color="auto" w:fill="FFFFFF"/>
          <w:lang w:val="en-GB"/>
        </w:rPr>
        <w:t>P</w:t>
      </w:r>
      <w:r>
        <w:rPr>
          <w:rFonts w:ascii="Book Antiqua" w:hAnsi="Book Antiqua"/>
          <w:shd w:val="clear" w:color="auto" w:fill="FFFFFF"/>
          <w:lang w:val="en-GB"/>
        </w:rPr>
        <w:t xml:space="preserve"> </w:t>
      </w:r>
      <w:r>
        <w:rPr>
          <w:rFonts w:ascii="Book Antiqua" w:eastAsiaTheme="majorEastAsia" w:hAnsi="Book Antiqua" w:cs="Arial"/>
          <w:shd w:val="clear" w:color="auto" w:fill="FFFFFF"/>
          <w:lang w:val="en-GB"/>
        </w:rPr>
        <w:t xml:space="preserve">= </w:t>
      </w:r>
      <w:r>
        <w:rPr>
          <w:rFonts w:ascii="Book Antiqua" w:hAnsi="Book Antiqua"/>
          <w:shd w:val="clear" w:color="auto" w:fill="FFFFFF"/>
          <w:lang w:val="en-GB"/>
        </w:rPr>
        <w:t>0.002</w:t>
      </w:r>
      <w:r>
        <w:rPr>
          <w:rFonts w:ascii="Book Antiqua" w:eastAsiaTheme="majorEastAsia" w:hAnsi="Book Antiqua" w:cs="Arial"/>
          <w:shd w:val="clear" w:color="auto" w:fill="FFFFFF"/>
          <w:lang w:val="en-GB"/>
        </w:rPr>
        <w:t>) and families with</w:t>
      </w:r>
      <w:r>
        <w:rPr>
          <w:rFonts w:ascii="Book Antiqua" w:hAnsi="Book Antiqua"/>
          <w:shd w:val="clear" w:color="auto" w:fill="FFFFFF"/>
          <w:lang w:val="en-GB"/>
        </w:rPr>
        <w:t xml:space="preserve"> older children</w:t>
      </w:r>
      <w:r>
        <w:rPr>
          <w:rFonts w:ascii="Book Antiqua" w:eastAsiaTheme="majorEastAsia" w:hAnsi="Book Antiqua" w:cs="Arial"/>
          <w:shd w:val="clear" w:color="auto" w:fill="FFFFFF"/>
          <w:lang w:val="en-GB"/>
        </w:rPr>
        <w:t xml:space="preserve"> also adhered better to</w:t>
      </w:r>
      <w:r>
        <w:rPr>
          <w:rFonts w:ascii="Book Antiqua" w:hAnsi="Book Antiqua"/>
          <w:shd w:val="clear" w:color="auto" w:fill="FFFFFF"/>
          <w:lang w:val="en-GB"/>
        </w:rPr>
        <w:t xml:space="preserve"> the </w:t>
      </w:r>
      <w:r>
        <w:rPr>
          <w:rFonts w:ascii="Book Antiqua" w:eastAsiaTheme="majorEastAsia" w:hAnsi="Book Antiqua" w:cs="Arial"/>
          <w:shd w:val="clear" w:color="auto" w:fill="FFFFFF"/>
          <w:lang w:val="en-GB"/>
        </w:rPr>
        <w:t>measures</w:t>
      </w:r>
      <w:r>
        <w:rPr>
          <w:rFonts w:ascii="Book Antiqua" w:hAnsi="Book Antiqua"/>
          <w:shd w:val="clear" w:color="auto" w:fill="FFFFFF"/>
          <w:lang w:val="en-GB"/>
        </w:rPr>
        <w:t xml:space="preserve"> (</w:t>
      </w:r>
      <w:r>
        <w:rPr>
          <w:rFonts w:ascii="Book Antiqua" w:eastAsiaTheme="majorEastAsia" w:hAnsi="Book Antiqua" w:cs="Arial"/>
          <w:i/>
          <w:shd w:val="clear" w:color="auto" w:fill="FFFFFF"/>
          <w:lang w:val="en-GB"/>
        </w:rPr>
        <w:t>χ</w:t>
      </w:r>
      <w:r>
        <w:rPr>
          <w:rFonts w:ascii="Book Antiqua" w:eastAsiaTheme="majorEastAsia" w:hAnsi="Book Antiqua" w:cs="Arial"/>
          <w:i/>
          <w:shd w:val="clear" w:color="auto" w:fill="FFFFFF"/>
          <w:vertAlign w:val="superscript"/>
          <w:lang w:val="en-GB"/>
        </w:rPr>
        <w:t>2</w:t>
      </w:r>
      <w:r>
        <w:rPr>
          <w:rFonts w:ascii="Book Antiqua" w:eastAsiaTheme="majorEastAsia" w:hAnsi="Book Antiqua" w:cs="Arial"/>
          <w:shd w:val="clear" w:color="auto" w:fill="FFFFFF"/>
          <w:lang w:val="en-GB"/>
        </w:rPr>
        <w:t xml:space="preserve"> =</w:t>
      </w:r>
      <w:r>
        <w:rPr>
          <w:rFonts w:ascii="Book Antiqua" w:hAnsi="Book Antiqua"/>
          <w:shd w:val="clear" w:color="auto" w:fill="FFFFFF"/>
          <w:lang w:val="en-GB"/>
        </w:rPr>
        <w:t xml:space="preserve">138.131, </w:t>
      </w:r>
      <w:r>
        <w:rPr>
          <w:rFonts w:ascii="Book Antiqua" w:hAnsi="Book Antiqua"/>
          <w:i/>
          <w:shd w:val="clear" w:color="auto" w:fill="FFFFFF"/>
          <w:lang w:val="en-GB"/>
        </w:rPr>
        <w:t>P</w:t>
      </w:r>
      <w:r>
        <w:rPr>
          <w:rFonts w:ascii="Book Antiqua" w:eastAsiaTheme="majorEastAsia" w:hAnsi="Book Antiqua" w:cs="Arial"/>
          <w:shd w:val="clear" w:color="auto" w:fill="FFFFFF"/>
          <w:lang w:val="en-GB"/>
        </w:rPr>
        <w:t xml:space="preserve"> &lt; </w:t>
      </w:r>
      <w:r>
        <w:rPr>
          <w:rFonts w:ascii="Book Antiqua" w:hAnsi="Book Antiqua"/>
          <w:shd w:val="clear" w:color="auto" w:fill="FFFFFF"/>
          <w:lang w:val="en-GB"/>
        </w:rPr>
        <w:t xml:space="preserve">0.001). </w:t>
      </w:r>
      <w:r>
        <w:rPr>
          <w:rFonts w:ascii="Book Antiqua" w:eastAsiaTheme="majorEastAsia" w:hAnsi="Book Antiqua" w:cs="Arial"/>
          <w:shd w:val="clear" w:color="auto" w:fill="FFFFFF"/>
          <w:lang w:val="en-GB"/>
        </w:rPr>
        <w:t xml:space="preserve">In addition, a higher </w:t>
      </w:r>
      <w:r>
        <w:rPr>
          <w:rFonts w:ascii="Book Antiqua" w:hAnsi="Book Antiqua"/>
          <w:shd w:val="clear" w:color="auto" w:fill="FFFFFF"/>
          <w:lang w:val="en-GB"/>
        </w:rPr>
        <w:t xml:space="preserve">proportion of </w:t>
      </w:r>
      <w:r>
        <w:rPr>
          <w:rFonts w:ascii="Book Antiqua" w:eastAsiaTheme="majorEastAsia" w:hAnsi="Book Antiqua" w:cs="Arial"/>
          <w:shd w:val="clear" w:color="auto" w:fill="FFFFFF"/>
          <w:lang w:val="en-GB"/>
        </w:rPr>
        <w:t xml:space="preserve">young caregivers followed the measures compared with </w:t>
      </w:r>
      <w:r>
        <w:rPr>
          <w:rFonts w:ascii="Book Antiqua" w:hAnsi="Book Antiqua"/>
          <w:shd w:val="clear" w:color="auto" w:fill="FFFFFF"/>
          <w:lang w:val="en-GB"/>
        </w:rPr>
        <w:t xml:space="preserve">middle-aged or </w:t>
      </w:r>
      <w:r>
        <w:rPr>
          <w:rFonts w:ascii="Book Antiqua" w:eastAsiaTheme="majorEastAsia" w:hAnsi="Book Antiqua" w:cs="Arial"/>
          <w:shd w:val="clear" w:color="auto" w:fill="FFFFFF"/>
          <w:lang w:val="en-GB"/>
        </w:rPr>
        <w:t>elderly caregivers</w:t>
      </w:r>
      <w:r>
        <w:rPr>
          <w:rFonts w:ascii="Book Antiqua" w:hAnsi="Book Antiqua"/>
          <w:shd w:val="clear" w:color="auto" w:fill="FFFFFF"/>
          <w:lang w:val="en-GB"/>
        </w:rPr>
        <w:t xml:space="preserve"> (</w:t>
      </w:r>
      <w:r>
        <w:rPr>
          <w:rFonts w:ascii="Book Antiqua" w:eastAsiaTheme="majorEastAsia" w:hAnsi="Book Antiqua" w:cs="Arial"/>
          <w:i/>
          <w:shd w:val="clear" w:color="auto" w:fill="FFFFFF"/>
          <w:lang w:val="en-GB"/>
        </w:rPr>
        <w:t>χ</w:t>
      </w:r>
      <w:r>
        <w:rPr>
          <w:rFonts w:ascii="Book Antiqua" w:eastAsiaTheme="majorEastAsia" w:hAnsi="Book Antiqua" w:cs="Arial"/>
          <w:i/>
          <w:shd w:val="clear" w:color="auto" w:fill="FFFFFF"/>
          <w:vertAlign w:val="superscript"/>
          <w:lang w:val="en-GB"/>
        </w:rPr>
        <w:t>2</w:t>
      </w:r>
      <w:r>
        <w:rPr>
          <w:rFonts w:ascii="Book Antiqua" w:eastAsiaTheme="majorEastAsia" w:hAnsi="Book Antiqua" w:cs="Arial"/>
          <w:shd w:val="clear" w:color="auto" w:fill="FFFFFF"/>
          <w:lang w:val="en-GB"/>
        </w:rPr>
        <w:t xml:space="preserve"> = </w:t>
      </w:r>
      <w:r>
        <w:rPr>
          <w:rFonts w:ascii="Book Antiqua" w:hAnsi="Book Antiqua"/>
          <w:shd w:val="clear" w:color="auto" w:fill="FFFFFF"/>
          <w:lang w:val="en-GB"/>
        </w:rPr>
        <w:t xml:space="preserve">8.175, </w:t>
      </w:r>
      <w:r>
        <w:rPr>
          <w:rFonts w:ascii="Book Antiqua" w:hAnsi="Book Antiqua"/>
          <w:i/>
          <w:shd w:val="clear" w:color="auto" w:fill="FFFFFF"/>
          <w:lang w:val="en-GB"/>
        </w:rPr>
        <w:t>P</w:t>
      </w:r>
      <w:r>
        <w:rPr>
          <w:rFonts w:ascii="Book Antiqua" w:hAnsi="Book Antiqua"/>
          <w:shd w:val="clear" w:color="auto" w:fill="FFFFFF"/>
          <w:lang w:val="en-GB"/>
        </w:rPr>
        <w:t xml:space="preserve"> </w:t>
      </w:r>
      <w:r>
        <w:rPr>
          <w:rFonts w:ascii="Book Antiqua" w:eastAsiaTheme="majorEastAsia" w:hAnsi="Book Antiqua" w:cs="Arial"/>
          <w:shd w:val="clear" w:color="auto" w:fill="FFFFFF"/>
          <w:lang w:val="en-GB"/>
        </w:rPr>
        <w:t xml:space="preserve">= </w:t>
      </w:r>
      <w:r>
        <w:rPr>
          <w:rFonts w:ascii="Book Antiqua" w:hAnsi="Book Antiqua"/>
          <w:shd w:val="clear" w:color="auto" w:fill="FFFFFF"/>
          <w:lang w:val="en-GB"/>
        </w:rPr>
        <w:t>0.017</w:t>
      </w:r>
      <w:r>
        <w:rPr>
          <w:rFonts w:ascii="Book Antiqua" w:eastAsiaTheme="majorEastAsia" w:hAnsi="Book Antiqua" w:cs="Arial"/>
          <w:shd w:val="clear" w:color="auto" w:fill="FFFFFF"/>
          <w:lang w:val="en-GB"/>
        </w:rPr>
        <w:t>) and female</w:t>
      </w:r>
      <w:r>
        <w:rPr>
          <w:rFonts w:ascii="Book Antiqua" w:hAnsi="Book Antiqua"/>
          <w:shd w:val="clear" w:color="auto" w:fill="FFFFFF"/>
          <w:lang w:val="en-GB"/>
        </w:rPr>
        <w:t xml:space="preserve"> caregivers </w:t>
      </w:r>
      <w:r>
        <w:rPr>
          <w:rFonts w:ascii="Book Antiqua" w:eastAsiaTheme="majorEastAsia" w:hAnsi="Book Antiqua" w:cs="Arial"/>
          <w:shd w:val="clear" w:color="auto" w:fill="FFFFFF"/>
          <w:lang w:val="en-GB"/>
        </w:rPr>
        <w:t xml:space="preserve">showed higher </w:t>
      </w:r>
      <w:r>
        <w:rPr>
          <w:rFonts w:ascii="Book Antiqua" w:hAnsi="Book Antiqua"/>
          <w:shd w:val="clear" w:color="auto" w:fill="FFFFFF"/>
          <w:lang w:val="en-GB"/>
        </w:rPr>
        <w:t xml:space="preserve">compliance </w:t>
      </w:r>
      <w:r>
        <w:rPr>
          <w:rFonts w:ascii="Book Antiqua" w:eastAsiaTheme="majorEastAsia" w:hAnsi="Book Antiqua" w:cs="Arial"/>
          <w:shd w:val="clear" w:color="auto" w:fill="FFFFFF"/>
          <w:lang w:val="en-GB"/>
        </w:rPr>
        <w:t>as well</w:t>
      </w:r>
      <w:r>
        <w:rPr>
          <w:rFonts w:ascii="Book Antiqua" w:hAnsi="Book Antiqua"/>
          <w:shd w:val="clear" w:color="auto" w:fill="FFFFFF"/>
          <w:lang w:val="en-GB"/>
        </w:rPr>
        <w:t xml:space="preserve"> (</w:t>
      </w:r>
      <w:r>
        <w:rPr>
          <w:rFonts w:ascii="Book Antiqua" w:eastAsiaTheme="majorEastAsia" w:hAnsi="Book Antiqua" w:cs="Arial"/>
          <w:i/>
          <w:shd w:val="clear" w:color="auto" w:fill="FFFFFF"/>
          <w:lang w:val="en-GB"/>
        </w:rPr>
        <w:t>χ</w:t>
      </w:r>
      <w:r>
        <w:rPr>
          <w:rFonts w:ascii="Book Antiqua" w:eastAsiaTheme="majorEastAsia" w:hAnsi="Book Antiqua" w:cs="Arial"/>
          <w:i/>
          <w:shd w:val="clear" w:color="auto" w:fill="FFFFFF"/>
          <w:vertAlign w:val="superscript"/>
          <w:lang w:val="en-GB"/>
        </w:rPr>
        <w:t>2</w:t>
      </w:r>
      <w:r>
        <w:rPr>
          <w:rFonts w:ascii="Book Antiqua" w:eastAsiaTheme="majorEastAsia" w:hAnsi="Book Antiqua" w:cs="Arial"/>
          <w:shd w:val="clear" w:color="auto" w:fill="FFFFFF"/>
          <w:lang w:val="en-GB"/>
        </w:rPr>
        <w:t xml:space="preserve"> = </w:t>
      </w:r>
      <w:r>
        <w:rPr>
          <w:rFonts w:ascii="Book Antiqua" w:hAnsi="Book Antiqua"/>
          <w:shd w:val="clear" w:color="auto" w:fill="FFFFFF"/>
          <w:lang w:val="en-GB"/>
        </w:rPr>
        <w:t xml:space="preserve">6.418, </w:t>
      </w:r>
      <w:r>
        <w:rPr>
          <w:rFonts w:ascii="Book Antiqua" w:hAnsi="Book Antiqua"/>
          <w:i/>
          <w:shd w:val="clear" w:color="auto" w:fill="FFFFFF"/>
          <w:lang w:val="en-GB"/>
        </w:rPr>
        <w:t>P</w:t>
      </w:r>
      <w:r>
        <w:rPr>
          <w:rFonts w:ascii="Book Antiqua" w:eastAsiaTheme="majorEastAsia" w:hAnsi="Book Antiqua" w:cs="Arial"/>
          <w:shd w:val="clear" w:color="auto" w:fill="FFFFFF"/>
          <w:lang w:val="en-GB"/>
        </w:rPr>
        <w:t xml:space="preserve"> = </w:t>
      </w:r>
      <w:r>
        <w:rPr>
          <w:rFonts w:ascii="Book Antiqua" w:hAnsi="Book Antiqua"/>
          <w:shd w:val="clear" w:color="auto" w:fill="FFFFFF"/>
          <w:lang w:val="en-GB"/>
        </w:rPr>
        <w:t xml:space="preserve">0.011). </w:t>
      </w:r>
      <w:r>
        <w:rPr>
          <w:rFonts w:ascii="Book Antiqua" w:eastAsiaTheme="majorEastAsia" w:hAnsi="Book Antiqua" w:cs="Arial"/>
          <w:shd w:val="clear" w:color="auto" w:fill="FFFFFF"/>
          <w:lang w:val="en-GB"/>
        </w:rPr>
        <w:t>Furthermore, single-</w:t>
      </w:r>
      <w:r>
        <w:rPr>
          <w:rFonts w:ascii="Book Antiqua" w:hAnsi="Book Antiqua"/>
          <w:shd w:val="clear" w:color="auto" w:fill="FFFFFF"/>
          <w:lang w:val="en-GB"/>
        </w:rPr>
        <w:t xml:space="preserve">child </w:t>
      </w:r>
      <w:r>
        <w:rPr>
          <w:rFonts w:ascii="Book Antiqua" w:eastAsiaTheme="majorEastAsia" w:hAnsi="Book Antiqua" w:cs="Arial"/>
          <w:shd w:val="clear" w:color="auto" w:fill="FFFFFF"/>
          <w:lang w:val="en-GB"/>
        </w:rPr>
        <w:t>families were</w:t>
      </w:r>
      <w:r>
        <w:rPr>
          <w:rFonts w:ascii="Book Antiqua" w:hAnsi="Book Antiqua"/>
          <w:shd w:val="clear" w:color="auto" w:fill="FFFFFF"/>
          <w:lang w:val="en-GB"/>
        </w:rPr>
        <w:t xml:space="preserve"> better </w:t>
      </w:r>
      <w:r>
        <w:rPr>
          <w:rFonts w:ascii="Book Antiqua" w:eastAsiaTheme="majorEastAsia" w:hAnsi="Book Antiqua" w:cs="Arial"/>
          <w:shd w:val="clear" w:color="auto" w:fill="FFFFFF"/>
          <w:lang w:val="en-GB"/>
        </w:rPr>
        <w:t>in adhering to the measures</w:t>
      </w:r>
      <w:r>
        <w:rPr>
          <w:rFonts w:ascii="Book Antiqua" w:hAnsi="Book Antiqua"/>
          <w:shd w:val="clear" w:color="auto" w:fill="FFFFFF"/>
          <w:lang w:val="en-GB"/>
        </w:rPr>
        <w:t xml:space="preserve"> than</w:t>
      </w:r>
      <w:r>
        <w:rPr>
          <w:rFonts w:ascii="Book Antiqua" w:eastAsiaTheme="majorEastAsia" w:hAnsi="Book Antiqua" w:cs="Arial"/>
          <w:shd w:val="clear" w:color="auto" w:fill="FFFFFF"/>
          <w:lang w:val="en-GB"/>
        </w:rPr>
        <w:t xml:space="preserve"> those with</w:t>
      </w:r>
      <w:r>
        <w:rPr>
          <w:rFonts w:ascii="Book Antiqua" w:hAnsi="Book Antiqua"/>
          <w:shd w:val="clear" w:color="auto" w:fill="FFFFFF"/>
          <w:lang w:val="en-GB"/>
        </w:rPr>
        <w:t xml:space="preserve"> multiple children (</w:t>
      </w:r>
      <w:r>
        <w:rPr>
          <w:rFonts w:ascii="Book Antiqua" w:eastAsiaTheme="majorEastAsia" w:hAnsi="Book Antiqua" w:cs="Arial"/>
          <w:i/>
          <w:shd w:val="clear" w:color="auto" w:fill="FFFFFF"/>
          <w:lang w:val="en-GB"/>
        </w:rPr>
        <w:t>χ</w:t>
      </w:r>
      <w:r>
        <w:rPr>
          <w:rFonts w:ascii="Book Antiqua" w:eastAsiaTheme="majorEastAsia" w:hAnsi="Book Antiqua" w:cs="Arial"/>
          <w:i/>
          <w:shd w:val="clear" w:color="auto" w:fill="FFFFFF"/>
          <w:vertAlign w:val="superscript"/>
          <w:lang w:val="en-GB"/>
        </w:rPr>
        <w:t xml:space="preserve">2 </w:t>
      </w:r>
      <w:r>
        <w:rPr>
          <w:rFonts w:ascii="Book Antiqua" w:eastAsiaTheme="majorEastAsia" w:hAnsi="Book Antiqua" w:cs="Arial"/>
          <w:shd w:val="clear" w:color="auto" w:fill="FFFFFF"/>
          <w:lang w:val="en-GB"/>
        </w:rPr>
        <w:t xml:space="preserve">= </w:t>
      </w:r>
      <w:r>
        <w:rPr>
          <w:rFonts w:ascii="Book Antiqua" w:hAnsi="Book Antiqua"/>
          <w:shd w:val="clear" w:color="auto" w:fill="FFFFFF"/>
          <w:lang w:val="en-GB"/>
        </w:rPr>
        <w:t xml:space="preserve">4.141, </w:t>
      </w:r>
      <w:r>
        <w:rPr>
          <w:rFonts w:ascii="Book Antiqua" w:hAnsi="Book Antiqua"/>
          <w:i/>
          <w:shd w:val="clear" w:color="auto" w:fill="FFFFFF"/>
          <w:lang w:val="en-GB"/>
        </w:rPr>
        <w:t>P</w:t>
      </w:r>
      <w:r>
        <w:rPr>
          <w:rFonts w:ascii="Book Antiqua" w:hAnsi="Book Antiqua"/>
          <w:shd w:val="clear" w:color="auto" w:fill="FFFFFF"/>
          <w:lang w:val="en-GB"/>
        </w:rPr>
        <w:t xml:space="preserve"> </w:t>
      </w:r>
      <w:r>
        <w:rPr>
          <w:rFonts w:ascii="Book Antiqua" w:eastAsiaTheme="majorEastAsia" w:hAnsi="Book Antiqua" w:cs="Arial"/>
          <w:shd w:val="clear" w:color="auto" w:fill="FFFFFF"/>
          <w:lang w:val="en-GB"/>
        </w:rPr>
        <w:t xml:space="preserve">= </w:t>
      </w:r>
      <w:r>
        <w:rPr>
          <w:rFonts w:ascii="Book Antiqua" w:hAnsi="Book Antiqua"/>
          <w:shd w:val="clear" w:color="auto" w:fill="FFFFFF"/>
          <w:lang w:val="en-GB"/>
        </w:rPr>
        <w:t xml:space="preserve">0.042). </w:t>
      </w:r>
      <w:r>
        <w:rPr>
          <w:rFonts w:ascii="Book Antiqua" w:eastAsiaTheme="majorEastAsia" w:hAnsi="Book Antiqua" w:cs="Arial"/>
          <w:shd w:val="clear" w:color="auto" w:fill="FFFFFF"/>
          <w:lang w:val="en-GB"/>
        </w:rPr>
        <w:t xml:space="preserve">Importantly, the </w:t>
      </w:r>
      <w:r>
        <w:rPr>
          <w:rFonts w:ascii="Book Antiqua" w:hAnsi="Book Antiqua"/>
          <w:shd w:val="clear" w:color="auto" w:fill="FFFFFF"/>
          <w:lang w:val="en-GB"/>
        </w:rPr>
        <w:t xml:space="preserve">compliance of those who received </w:t>
      </w:r>
      <w:r>
        <w:rPr>
          <w:rFonts w:ascii="Book Antiqua" w:eastAsiaTheme="majorEastAsia" w:hAnsi="Book Antiqua" w:cs="Arial"/>
          <w:shd w:val="clear" w:color="auto" w:fill="FFFFFF"/>
          <w:lang w:val="en-GB"/>
        </w:rPr>
        <w:t>explanation and demonstration of the measures by nurses</w:t>
      </w:r>
      <w:r>
        <w:rPr>
          <w:rFonts w:ascii="Book Antiqua" w:hAnsi="Book Antiqua"/>
          <w:shd w:val="clear" w:color="auto" w:fill="FFFFFF"/>
          <w:lang w:val="en-GB"/>
        </w:rPr>
        <w:t xml:space="preserve"> was better than those who </w:t>
      </w:r>
      <w:r>
        <w:rPr>
          <w:rFonts w:ascii="Book Antiqua" w:eastAsiaTheme="majorEastAsia" w:hAnsi="Book Antiqua" w:cs="Arial"/>
          <w:shd w:val="clear" w:color="auto" w:fill="FFFFFF"/>
          <w:lang w:val="en-GB"/>
        </w:rPr>
        <w:t xml:space="preserve">only </w:t>
      </w:r>
      <w:r>
        <w:rPr>
          <w:rFonts w:ascii="Book Antiqua" w:hAnsi="Book Antiqua"/>
          <w:shd w:val="clear" w:color="auto" w:fill="FFFFFF"/>
          <w:lang w:val="en-GB"/>
        </w:rPr>
        <w:t xml:space="preserve">received </w:t>
      </w:r>
      <w:r>
        <w:rPr>
          <w:rFonts w:ascii="Book Antiqua" w:eastAsiaTheme="majorEastAsia" w:hAnsi="Book Antiqua" w:cs="Arial"/>
          <w:shd w:val="clear" w:color="auto" w:fill="FFFFFF"/>
          <w:lang w:val="en-GB"/>
        </w:rPr>
        <w:t>a written notification (</w:t>
      </w:r>
      <w:r>
        <w:rPr>
          <w:rFonts w:ascii="Book Antiqua" w:eastAsiaTheme="majorEastAsia" w:hAnsi="Book Antiqua" w:cs="Arial"/>
          <w:i/>
          <w:shd w:val="clear" w:color="auto" w:fill="FFFFFF"/>
          <w:lang w:val="en-GB"/>
        </w:rPr>
        <w:t>χ</w:t>
      </w:r>
      <w:r>
        <w:rPr>
          <w:rFonts w:ascii="Book Antiqua" w:eastAsiaTheme="majorEastAsia" w:hAnsi="Book Antiqua" w:cs="Arial"/>
          <w:i/>
          <w:shd w:val="clear" w:color="auto" w:fill="FFFFFF"/>
          <w:vertAlign w:val="superscript"/>
          <w:lang w:val="en-GB"/>
        </w:rPr>
        <w:t>2</w:t>
      </w:r>
      <w:r>
        <w:rPr>
          <w:rFonts w:ascii="Book Antiqua" w:eastAsiaTheme="majorEastAsia" w:hAnsi="Book Antiqua" w:cs="Arial"/>
          <w:shd w:val="clear" w:color="auto" w:fill="FFFFFF"/>
          <w:lang w:val="en-GB"/>
        </w:rPr>
        <w:t xml:space="preserve"> = </w:t>
      </w:r>
      <w:r>
        <w:rPr>
          <w:rFonts w:ascii="Book Antiqua" w:hAnsi="Book Antiqua"/>
          <w:shd w:val="clear" w:color="auto" w:fill="FFFFFF"/>
          <w:lang w:val="en-GB"/>
        </w:rPr>
        <w:t xml:space="preserve">18.961, </w:t>
      </w:r>
      <w:r>
        <w:rPr>
          <w:rFonts w:ascii="Book Antiqua" w:eastAsiaTheme="majorEastAsia" w:hAnsi="Book Antiqua" w:cs="Arial"/>
          <w:i/>
          <w:shd w:val="clear" w:color="auto" w:fill="FFFFFF"/>
          <w:lang w:val="en-GB"/>
        </w:rPr>
        <w:t>P</w:t>
      </w:r>
      <w:r>
        <w:rPr>
          <w:rFonts w:ascii="Book Antiqua" w:eastAsiaTheme="majorEastAsia" w:hAnsi="Book Antiqua" w:cs="Arial"/>
          <w:shd w:val="clear" w:color="auto" w:fill="FFFFFF"/>
          <w:lang w:val="en-GB"/>
        </w:rPr>
        <w:t xml:space="preserve"> &lt; </w:t>
      </w:r>
      <w:r>
        <w:rPr>
          <w:rFonts w:ascii="Book Antiqua" w:hAnsi="Book Antiqua"/>
          <w:shd w:val="clear" w:color="auto" w:fill="FFFFFF"/>
          <w:lang w:val="en-GB"/>
        </w:rPr>
        <w:t>0.001).</w:t>
      </w:r>
    </w:p>
    <w:p w:rsidR="00055286" w:rsidRDefault="008015EC">
      <w:pPr>
        <w:pStyle w:val="a7"/>
        <w:widowControl/>
        <w:shd w:val="clear" w:color="auto" w:fill="FFFFFF"/>
        <w:spacing w:before="0" w:beforeAutospacing="0" w:after="0" w:afterAutospacing="0" w:line="360" w:lineRule="auto"/>
        <w:ind w:firstLineChars="200" w:firstLine="480"/>
        <w:jc w:val="both"/>
        <w:rPr>
          <w:rFonts w:ascii="Book Antiqua" w:hAnsi="Book Antiqua"/>
          <w:shd w:val="clear" w:color="auto" w:fill="FFFFFF"/>
          <w:lang w:val="en-GB"/>
        </w:rPr>
      </w:pPr>
      <w:r>
        <w:rPr>
          <w:rFonts w:ascii="Book Antiqua" w:eastAsiaTheme="majorEastAsia" w:hAnsi="Book Antiqua" w:cs="Arial"/>
          <w:bCs/>
          <w:shd w:val="clear" w:color="auto" w:fill="FFFFFF"/>
          <w:lang w:val="en-GB"/>
        </w:rPr>
        <w:lastRenderedPageBreak/>
        <w:t>After single-factor</w:t>
      </w:r>
      <w:r>
        <w:rPr>
          <w:rFonts w:ascii="Book Antiqua" w:hAnsi="Book Antiqua"/>
          <w:shd w:val="clear" w:color="auto" w:fill="FFFFFF"/>
          <w:lang w:val="en-GB"/>
        </w:rPr>
        <w:t xml:space="preserve"> analysis </w:t>
      </w:r>
      <w:r>
        <w:rPr>
          <w:rFonts w:ascii="Book Antiqua" w:eastAsiaTheme="majorEastAsia" w:hAnsi="Book Antiqua" w:cs="Arial"/>
          <w:bCs/>
          <w:shd w:val="clear" w:color="auto" w:fill="FFFFFF"/>
          <w:lang w:val="en-GB"/>
        </w:rPr>
        <w:t xml:space="preserve">of </w:t>
      </w:r>
      <w:r>
        <w:rPr>
          <w:rFonts w:ascii="Book Antiqua" w:hAnsi="Book Antiqua"/>
          <w:shd w:val="clear" w:color="auto" w:fill="FFFFFF"/>
          <w:lang w:val="en-GB"/>
        </w:rPr>
        <w:t xml:space="preserve">the factors </w:t>
      </w:r>
      <w:r>
        <w:rPr>
          <w:rFonts w:ascii="Book Antiqua" w:eastAsiaTheme="majorEastAsia" w:hAnsi="Book Antiqua" w:cs="Arial"/>
          <w:bCs/>
          <w:shd w:val="clear" w:color="auto" w:fill="FFFFFF"/>
          <w:lang w:val="en-GB"/>
        </w:rPr>
        <w:t xml:space="preserve">that influenced </w:t>
      </w:r>
      <w:r>
        <w:rPr>
          <w:rFonts w:ascii="Book Antiqua" w:hAnsi="Book Antiqua"/>
          <w:shd w:val="clear" w:color="auto" w:fill="FFFFFF"/>
          <w:lang w:val="en-GB"/>
        </w:rPr>
        <w:t>compliance</w:t>
      </w:r>
      <w:r>
        <w:rPr>
          <w:rFonts w:ascii="Book Antiqua" w:eastAsiaTheme="majorEastAsia" w:hAnsi="Book Antiqua" w:cs="Arial"/>
          <w:bCs/>
          <w:shd w:val="clear" w:color="auto" w:fill="FFFFFF"/>
          <w:lang w:val="en-GB"/>
        </w:rPr>
        <w:t>, we performed a m</w:t>
      </w:r>
      <w:r>
        <w:rPr>
          <w:rFonts w:ascii="Book Antiqua" w:eastAsiaTheme="majorEastAsia" w:hAnsi="Book Antiqua" w:cs="Arial"/>
          <w:shd w:val="clear" w:color="auto" w:fill="FFFFFF"/>
          <w:lang w:val="en-GB"/>
        </w:rPr>
        <w:t xml:space="preserve">ultivariate logistic regression analysis. Compliance was used as </w:t>
      </w:r>
      <w:r>
        <w:rPr>
          <w:rFonts w:ascii="Book Antiqua" w:hAnsi="Book Antiqua"/>
          <w:shd w:val="clear" w:color="auto" w:fill="FFFFFF"/>
          <w:lang w:val="en-GB"/>
        </w:rPr>
        <w:t xml:space="preserve">the dependent variable, and gender and age of patients, gender </w:t>
      </w:r>
      <w:r>
        <w:rPr>
          <w:rFonts w:ascii="Book Antiqua" w:eastAsiaTheme="majorEastAsia" w:hAnsi="Book Antiqua" w:cs="Arial"/>
          <w:shd w:val="clear" w:color="auto" w:fill="FFFFFF"/>
          <w:lang w:val="en-GB"/>
        </w:rPr>
        <w:t xml:space="preserve">and </w:t>
      </w:r>
      <w:r>
        <w:rPr>
          <w:rFonts w:ascii="Book Antiqua" w:hAnsi="Book Antiqua"/>
          <w:shd w:val="clear" w:color="auto" w:fill="FFFFFF"/>
          <w:lang w:val="en-GB"/>
        </w:rPr>
        <w:t xml:space="preserve">age of </w:t>
      </w:r>
      <w:r>
        <w:rPr>
          <w:rFonts w:ascii="Book Antiqua" w:eastAsiaTheme="majorEastAsia" w:hAnsi="Book Antiqua" w:cs="Arial"/>
          <w:shd w:val="clear" w:color="auto" w:fill="FFFFFF"/>
          <w:lang w:val="en-GB"/>
        </w:rPr>
        <w:t>caregivers</w:t>
      </w:r>
      <w:r>
        <w:rPr>
          <w:rFonts w:ascii="Book Antiqua" w:hAnsi="Book Antiqua"/>
          <w:shd w:val="clear" w:color="auto" w:fill="FFFFFF"/>
          <w:lang w:val="en-GB"/>
        </w:rPr>
        <w:t xml:space="preserve">, education level of </w:t>
      </w:r>
      <w:r>
        <w:rPr>
          <w:rFonts w:ascii="Book Antiqua" w:eastAsiaTheme="majorEastAsia" w:hAnsi="Book Antiqua" w:cs="Arial"/>
          <w:shd w:val="clear" w:color="auto" w:fill="FFFFFF"/>
          <w:lang w:val="en-GB"/>
        </w:rPr>
        <w:t>caregivers, place of residence</w:t>
      </w:r>
      <w:r>
        <w:rPr>
          <w:rFonts w:ascii="Book Antiqua" w:hAnsi="Book Antiqua"/>
          <w:shd w:val="clear" w:color="auto" w:fill="FFFFFF"/>
          <w:lang w:val="en-GB"/>
        </w:rPr>
        <w:t xml:space="preserve">, number of children in the family, and </w:t>
      </w:r>
      <w:r>
        <w:rPr>
          <w:rFonts w:ascii="Book Antiqua" w:eastAsiaTheme="majorEastAsia" w:hAnsi="Book Antiqua" w:cs="Arial"/>
          <w:shd w:val="clear" w:color="auto" w:fill="FFFFFF"/>
          <w:lang w:val="en-GB"/>
        </w:rPr>
        <w:t>whether a nurse explained the quarantine measures</w:t>
      </w:r>
      <w:r>
        <w:rPr>
          <w:rFonts w:ascii="Book Antiqua" w:hAnsi="Book Antiqua"/>
          <w:shd w:val="clear" w:color="auto" w:fill="FFFFFF"/>
          <w:lang w:val="en-GB"/>
        </w:rPr>
        <w:t xml:space="preserve"> were taken as the independent variables. </w:t>
      </w:r>
      <w:r>
        <w:rPr>
          <w:rFonts w:ascii="Book Antiqua" w:eastAsiaTheme="majorEastAsia" w:hAnsi="Book Antiqua" w:cs="Arial"/>
          <w:shd w:val="clear" w:color="auto" w:fill="FFFFFF"/>
          <w:lang w:val="en-GB"/>
        </w:rPr>
        <w:t xml:space="preserve">The </w:t>
      </w:r>
      <w:r>
        <w:rPr>
          <w:rFonts w:ascii="Book Antiqua" w:hAnsi="Book Antiqua"/>
          <w:shd w:val="clear" w:color="auto" w:fill="FFFFFF"/>
          <w:lang w:val="en-GB"/>
        </w:rPr>
        <w:t xml:space="preserve">variable assignment is shown in </w:t>
      </w:r>
      <w:r>
        <w:rPr>
          <w:rFonts w:ascii="Book Antiqua" w:eastAsiaTheme="majorEastAsia" w:hAnsi="Book Antiqua" w:cs="Arial"/>
          <w:shd w:val="clear" w:color="auto" w:fill="FFFFFF"/>
          <w:lang w:val="en-GB"/>
        </w:rPr>
        <w:t xml:space="preserve">Table </w:t>
      </w:r>
      <w:r>
        <w:rPr>
          <w:rFonts w:ascii="Book Antiqua" w:hAnsi="Book Antiqua"/>
          <w:shd w:val="clear" w:color="auto" w:fill="FFFFFF"/>
          <w:lang w:val="en-GB"/>
        </w:rPr>
        <w:t>5.</w:t>
      </w:r>
      <w:r>
        <w:rPr>
          <w:rFonts w:ascii="Book Antiqua" w:eastAsiaTheme="majorEastAsia" w:hAnsi="Book Antiqua" w:cs="Arial"/>
          <w:shd w:val="clear" w:color="auto" w:fill="FFFFFF"/>
          <w:lang w:val="en-GB"/>
        </w:rPr>
        <w:t xml:space="preserve"> We</w:t>
      </w:r>
      <w:r>
        <w:rPr>
          <w:rFonts w:ascii="Book Antiqua" w:hAnsi="Book Antiqua"/>
          <w:shd w:val="clear" w:color="auto" w:fill="FFFFFF"/>
          <w:lang w:val="en-GB"/>
        </w:rPr>
        <w:t xml:space="preserve"> found that the age of the children, the age of the caregiver</w:t>
      </w:r>
      <w:r>
        <w:rPr>
          <w:rFonts w:ascii="Book Antiqua" w:eastAsiaTheme="majorEastAsia" w:hAnsi="Book Antiqua" w:cs="Arial"/>
          <w:shd w:val="clear" w:color="auto" w:fill="FFFFFF"/>
          <w:lang w:val="en-GB"/>
        </w:rPr>
        <w:t xml:space="preserve">, and whether nurses educated the families on </w:t>
      </w:r>
      <w:r>
        <w:rPr>
          <w:rFonts w:ascii="Book Antiqua" w:hAnsi="Book Antiqua"/>
          <w:shd w:val="clear" w:color="auto" w:fill="FFFFFF"/>
          <w:lang w:val="en-GB"/>
        </w:rPr>
        <w:t xml:space="preserve">the </w:t>
      </w:r>
      <w:r>
        <w:rPr>
          <w:rFonts w:ascii="Book Antiqua" w:eastAsiaTheme="majorEastAsia" w:hAnsi="Book Antiqua" w:cs="Arial"/>
          <w:shd w:val="clear" w:color="auto" w:fill="FFFFFF"/>
          <w:lang w:val="en-GB"/>
        </w:rPr>
        <w:t>quarantine measures were</w:t>
      </w:r>
      <w:r>
        <w:rPr>
          <w:rFonts w:ascii="Book Antiqua" w:hAnsi="Book Antiqua"/>
          <w:shd w:val="clear" w:color="auto" w:fill="FFFFFF"/>
          <w:lang w:val="en-GB"/>
        </w:rPr>
        <w:t xml:space="preserve"> the main factors affecting the compliance </w:t>
      </w:r>
      <w:r>
        <w:rPr>
          <w:rFonts w:ascii="Book Antiqua" w:eastAsiaTheme="majorEastAsia" w:hAnsi="Book Antiqua" w:cs="Arial"/>
          <w:shd w:val="clear" w:color="auto" w:fill="FFFFFF"/>
          <w:lang w:val="en-GB"/>
        </w:rPr>
        <w:t>level (Table 6). Similar to our findings before</w:t>
      </w:r>
      <w:r>
        <w:rPr>
          <w:rFonts w:ascii="Book Antiqua" w:hAnsi="Book Antiqua"/>
          <w:shd w:val="clear" w:color="auto" w:fill="FFFFFF"/>
          <w:lang w:val="en-GB"/>
        </w:rPr>
        <w:t xml:space="preserve">, the compliance </w:t>
      </w:r>
      <w:r>
        <w:rPr>
          <w:rFonts w:ascii="Book Antiqua" w:eastAsiaTheme="majorEastAsia" w:hAnsi="Book Antiqua" w:cs="Arial"/>
          <w:shd w:val="clear" w:color="auto" w:fill="FFFFFF"/>
          <w:lang w:val="en-GB"/>
        </w:rPr>
        <w:t>increased</w:t>
      </w:r>
      <w:r>
        <w:rPr>
          <w:rFonts w:ascii="Book Antiqua" w:hAnsi="Book Antiqua"/>
          <w:shd w:val="clear" w:color="auto" w:fill="FFFFFF"/>
          <w:lang w:val="en-GB"/>
        </w:rPr>
        <w:t xml:space="preserve"> with the age of children</w:t>
      </w:r>
      <w:r>
        <w:rPr>
          <w:rFonts w:ascii="Book Antiqua" w:eastAsiaTheme="majorEastAsia" w:hAnsi="Book Antiqua" w:cs="Arial"/>
          <w:shd w:val="clear" w:color="auto" w:fill="FFFFFF"/>
          <w:lang w:val="en-GB"/>
        </w:rPr>
        <w:t xml:space="preserve"> and patients</w:t>
      </w:r>
      <w:r>
        <w:rPr>
          <w:rFonts w:ascii="Book Antiqua" w:hAnsi="Book Antiqua"/>
          <w:shd w:val="clear" w:color="auto" w:fill="FFFFFF"/>
          <w:lang w:val="en-GB"/>
        </w:rPr>
        <w:t xml:space="preserve"> whose primary caregivers </w:t>
      </w:r>
      <w:r>
        <w:rPr>
          <w:rFonts w:ascii="Book Antiqua" w:eastAsiaTheme="majorEastAsia" w:hAnsi="Book Antiqua" w:cs="Arial"/>
          <w:shd w:val="clear" w:color="auto" w:fill="FFFFFF"/>
          <w:lang w:val="en-GB"/>
        </w:rPr>
        <w:t>were</w:t>
      </w:r>
      <w:r>
        <w:rPr>
          <w:rFonts w:ascii="Book Antiqua" w:hAnsi="Book Antiqua"/>
          <w:shd w:val="clear" w:color="auto" w:fill="FFFFFF"/>
          <w:lang w:val="en-GB"/>
        </w:rPr>
        <w:t xml:space="preserve"> elderly </w:t>
      </w:r>
      <w:r>
        <w:rPr>
          <w:rFonts w:ascii="Book Antiqua" w:eastAsiaTheme="majorEastAsia" w:hAnsi="Book Antiqua" w:cs="Arial"/>
          <w:shd w:val="clear" w:color="auto" w:fill="FFFFFF"/>
          <w:lang w:val="en-GB"/>
        </w:rPr>
        <w:t xml:space="preserve">had </w:t>
      </w:r>
      <w:r>
        <w:rPr>
          <w:rFonts w:ascii="Book Antiqua" w:hAnsi="Book Antiqua"/>
          <w:shd w:val="clear" w:color="auto" w:fill="FFFFFF"/>
          <w:lang w:val="en-GB"/>
        </w:rPr>
        <w:t>2.461 (1.371</w:t>
      </w:r>
      <w:r>
        <w:rPr>
          <w:rFonts w:ascii="Book Antiqua" w:eastAsiaTheme="majorEastAsia" w:hAnsi="Book Antiqua" w:cs="Arial"/>
          <w:shd w:val="clear" w:color="auto" w:fill="FFFFFF"/>
          <w:lang w:val="en-GB"/>
        </w:rPr>
        <w:t>-</w:t>
      </w:r>
      <w:r>
        <w:rPr>
          <w:rFonts w:ascii="Book Antiqua" w:hAnsi="Book Antiqua"/>
          <w:shd w:val="clear" w:color="auto" w:fill="FFFFFF"/>
          <w:lang w:val="en-GB"/>
        </w:rPr>
        <w:t xml:space="preserve">4.418) </w:t>
      </w:r>
      <w:proofErr w:type="gramStart"/>
      <w:r>
        <w:rPr>
          <w:rFonts w:ascii="Book Antiqua" w:hAnsi="Book Antiqua"/>
          <w:shd w:val="clear" w:color="auto" w:fill="FFFFFF"/>
          <w:lang w:val="en-GB"/>
        </w:rPr>
        <w:t>times</w:t>
      </w:r>
      <w:proofErr w:type="gramEnd"/>
      <w:r>
        <w:rPr>
          <w:rFonts w:ascii="Book Antiqua" w:hAnsi="Book Antiqua"/>
          <w:shd w:val="clear" w:color="auto" w:fill="FFFFFF"/>
          <w:lang w:val="en-GB"/>
        </w:rPr>
        <w:t xml:space="preserve"> </w:t>
      </w:r>
      <w:r>
        <w:rPr>
          <w:rFonts w:ascii="Book Antiqua" w:eastAsiaTheme="majorEastAsia" w:hAnsi="Book Antiqua" w:cs="Arial"/>
          <w:shd w:val="clear" w:color="auto" w:fill="FFFFFF"/>
          <w:lang w:val="en-GB"/>
        </w:rPr>
        <w:t>higher odds</w:t>
      </w:r>
      <w:r>
        <w:rPr>
          <w:rFonts w:ascii="Book Antiqua" w:hAnsi="Book Antiqua"/>
          <w:shd w:val="clear" w:color="auto" w:fill="FFFFFF"/>
          <w:lang w:val="en-GB"/>
        </w:rPr>
        <w:t xml:space="preserve"> of poor compliance at home. </w:t>
      </w:r>
      <w:r>
        <w:rPr>
          <w:rFonts w:ascii="Book Antiqua" w:eastAsiaTheme="majorEastAsia" w:hAnsi="Book Antiqua" w:cs="Arial"/>
          <w:shd w:val="clear" w:color="auto" w:fill="FFFFFF"/>
          <w:lang w:val="en-GB"/>
        </w:rPr>
        <w:t>Families</w:t>
      </w:r>
      <w:r>
        <w:rPr>
          <w:rFonts w:ascii="Book Antiqua" w:hAnsi="Book Antiqua"/>
          <w:shd w:val="clear" w:color="auto" w:fill="FFFFFF"/>
          <w:lang w:val="en-GB"/>
        </w:rPr>
        <w:t xml:space="preserve"> who received </w:t>
      </w:r>
      <w:r>
        <w:rPr>
          <w:rFonts w:ascii="Book Antiqua" w:eastAsiaTheme="majorEastAsia" w:hAnsi="Book Antiqua" w:cs="Arial"/>
          <w:shd w:val="clear" w:color="auto" w:fill="FFFFFF"/>
          <w:lang w:val="en-GB"/>
        </w:rPr>
        <w:t>explanation and demonstration of the quarantine measures by nurses</w:t>
      </w:r>
      <w:r>
        <w:rPr>
          <w:rFonts w:ascii="Book Antiqua" w:hAnsi="Book Antiqua"/>
          <w:shd w:val="clear" w:color="auto" w:fill="FFFFFF"/>
          <w:lang w:val="en-GB"/>
        </w:rPr>
        <w:t xml:space="preserve"> had significantly better compliance </w:t>
      </w:r>
      <w:r>
        <w:rPr>
          <w:rFonts w:ascii="Book Antiqua" w:eastAsiaTheme="majorEastAsia" w:hAnsi="Book Antiqua" w:cs="Arial"/>
          <w:shd w:val="clear" w:color="auto" w:fill="FFFFFF"/>
          <w:lang w:val="en-GB"/>
        </w:rPr>
        <w:t>than those without (</w:t>
      </w:r>
      <w:r>
        <w:rPr>
          <w:rFonts w:ascii="Book Antiqua" w:eastAsiaTheme="majorEastAsia" w:hAnsi="Book Antiqua" w:cs="Arial"/>
          <w:i/>
          <w:shd w:val="clear" w:color="auto" w:fill="FFFFFF"/>
          <w:lang w:val="en-GB"/>
        </w:rPr>
        <w:t>P</w:t>
      </w:r>
      <w:r>
        <w:rPr>
          <w:rFonts w:ascii="Book Antiqua" w:eastAsiaTheme="majorEastAsia" w:hAnsi="Book Antiqua" w:cs="Arial"/>
          <w:shd w:val="clear" w:color="auto" w:fill="FFFFFF"/>
          <w:lang w:val="en-GB"/>
        </w:rPr>
        <w:t xml:space="preserve"> &lt; 0.05).</w:t>
      </w:r>
    </w:p>
    <w:p w:rsidR="00055286" w:rsidRDefault="00055286">
      <w:pPr>
        <w:pStyle w:val="a7"/>
        <w:widowControl/>
        <w:shd w:val="clear" w:color="auto" w:fill="FFFFFF"/>
        <w:spacing w:before="0" w:beforeAutospacing="0" w:after="0" w:afterAutospacing="0" w:line="360" w:lineRule="auto"/>
        <w:jc w:val="both"/>
        <w:rPr>
          <w:rFonts w:ascii="Book Antiqua" w:hAnsi="Book Antiqua"/>
          <w:b/>
          <w:color w:val="000000"/>
          <w:lang w:val="en-GB"/>
        </w:rPr>
      </w:pPr>
    </w:p>
    <w:p w:rsidR="00055286" w:rsidRDefault="008015EC">
      <w:pPr>
        <w:adjustRightInd w:val="0"/>
        <w:snapToGrid w:val="0"/>
        <w:spacing w:line="360" w:lineRule="auto"/>
        <w:rPr>
          <w:rFonts w:ascii="Book Antiqua" w:hAnsi="Book Antiqua"/>
          <w:b/>
          <w:sz w:val="24"/>
          <w:u w:val="single"/>
        </w:rPr>
      </w:pPr>
      <w:r>
        <w:rPr>
          <w:rFonts w:ascii="Book Antiqua" w:hAnsi="Book Antiqua"/>
          <w:b/>
          <w:sz w:val="24"/>
          <w:u w:val="single"/>
        </w:rPr>
        <w:t>DISCUSSION</w:t>
      </w:r>
    </w:p>
    <w:p w:rsidR="00055286" w:rsidRDefault="008015EC">
      <w:pPr>
        <w:pStyle w:val="a7"/>
        <w:widowControl/>
        <w:shd w:val="clear" w:color="auto" w:fill="FFFFFF"/>
        <w:spacing w:before="0" w:beforeAutospacing="0" w:after="0" w:afterAutospacing="0" w:line="360" w:lineRule="auto"/>
        <w:jc w:val="both"/>
        <w:rPr>
          <w:rFonts w:ascii="Book Antiqua" w:hAnsi="Book Antiqua"/>
          <w:color w:val="000000" w:themeColor="text1"/>
          <w:shd w:val="clear" w:color="auto" w:fill="FFFFFF"/>
          <w:lang w:val="en-GB"/>
        </w:rPr>
      </w:pPr>
      <w:r>
        <w:rPr>
          <w:rFonts w:ascii="Book Antiqua" w:hAnsi="Book Antiqua"/>
          <w:color w:val="000000" w:themeColor="text1"/>
          <w:shd w:val="clear" w:color="auto" w:fill="FFFFFF"/>
          <w:lang w:val="en-GB"/>
        </w:rPr>
        <w:t xml:space="preserve">The </w:t>
      </w:r>
      <w:r>
        <w:rPr>
          <w:rFonts w:ascii="Book Antiqua" w:hAnsi="Book Antiqua" w:cs="Arial"/>
          <w:shd w:val="clear" w:color="auto" w:fill="FFFFFF"/>
          <w:lang w:val="en-GB"/>
        </w:rPr>
        <w:t xml:space="preserve">COVID-19 </w:t>
      </w:r>
      <w:r>
        <w:rPr>
          <w:rFonts w:ascii="Book Antiqua" w:hAnsi="Book Antiqua"/>
          <w:color w:val="000000" w:themeColor="text1"/>
          <w:shd w:val="clear" w:color="auto" w:fill="FFFFFF"/>
          <w:lang w:val="en-GB"/>
        </w:rPr>
        <w:t>outbreak at the end of 2019 has spread around the world</w:t>
      </w:r>
      <w:r>
        <w:rPr>
          <w:rFonts w:ascii="Book Antiqua" w:hAnsi="Book Antiqua" w:cs="Arial"/>
          <w:shd w:val="clear" w:color="auto" w:fill="FFFFFF"/>
          <w:lang w:val="en-GB"/>
        </w:rPr>
        <w:t xml:space="preserve"> and has affected</w:t>
      </w:r>
      <w:r>
        <w:rPr>
          <w:rFonts w:ascii="Book Antiqua" w:hAnsi="Book Antiqua"/>
          <w:color w:val="000000" w:themeColor="text1"/>
          <w:shd w:val="clear" w:color="auto" w:fill="FFFFFF"/>
          <w:lang w:val="en-GB"/>
        </w:rPr>
        <w:t xml:space="preserve"> physical and mental health </w:t>
      </w:r>
      <w:r>
        <w:rPr>
          <w:rFonts w:ascii="Book Antiqua" w:hAnsi="Book Antiqua" w:cs="Arial"/>
          <w:shd w:val="clear" w:color="auto" w:fill="FFFFFF"/>
          <w:lang w:val="en-GB"/>
        </w:rPr>
        <w:t xml:space="preserve">as well as significantly impacted the </w:t>
      </w:r>
      <w:proofErr w:type="gramStart"/>
      <w:r>
        <w:rPr>
          <w:rFonts w:ascii="Book Antiqua" w:hAnsi="Book Antiqua" w:cs="Arial"/>
          <w:shd w:val="clear" w:color="auto" w:fill="FFFFFF"/>
          <w:lang w:val="en-GB"/>
        </w:rPr>
        <w:t>economy</w:t>
      </w:r>
      <w:r>
        <w:rPr>
          <w:rFonts w:ascii="Book Antiqua" w:hAnsi="Book Antiqua"/>
          <w:color w:val="000000" w:themeColor="text1"/>
          <w:shd w:val="clear" w:color="auto" w:fill="FFFFFF"/>
          <w:vertAlign w:val="superscript"/>
          <w:lang w:val="en-GB"/>
        </w:rPr>
        <w:t>[</w:t>
      </w:r>
      <w:proofErr w:type="gramEnd"/>
      <w:r>
        <w:rPr>
          <w:rFonts w:ascii="Book Antiqua" w:hAnsi="Book Antiqua"/>
          <w:color w:val="000000" w:themeColor="text1"/>
          <w:shd w:val="clear" w:color="auto" w:fill="FFFFFF"/>
          <w:vertAlign w:val="superscript"/>
          <w:lang w:val="en-GB"/>
        </w:rPr>
        <w:t>2]</w:t>
      </w:r>
      <w:r>
        <w:rPr>
          <w:rFonts w:ascii="Book Antiqua" w:hAnsi="Book Antiqua"/>
          <w:color w:val="000000" w:themeColor="text1"/>
          <w:shd w:val="clear" w:color="auto" w:fill="FFFFFF"/>
          <w:lang w:val="en-GB"/>
        </w:rPr>
        <w:t xml:space="preserve">. </w:t>
      </w:r>
      <w:r>
        <w:rPr>
          <w:rFonts w:ascii="Book Antiqua" w:hAnsi="Book Antiqua" w:cs="Arial"/>
          <w:shd w:val="clear" w:color="auto" w:fill="FFFFFF"/>
          <w:lang w:val="en-GB"/>
        </w:rPr>
        <w:t xml:space="preserve">The </w:t>
      </w:r>
      <w:r>
        <w:rPr>
          <w:rFonts w:ascii="Book Antiqua" w:hAnsi="Book Antiqua"/>
          <w:color w:val="000000" w:themeColor="text1"/>
          <w:shd w:val="clear" w:color="auto" w:fill="FFFFFF"/>
          <w:lang w:val="en-GB"/>
        </w:rPr>
        <w:t xml:space="preserve">population is generally susceptible </w:t>
      </w:r>
      <w:r>
        <w:rPr>
          <w:rFonts w:ascii="Book Antiqua" w:hAnsi="Book Antiqua" w:cs="Arial"/>
          <w:shd w:val="clear" w:color="auto" w:fill="FFFFFF"/>
          <w:lang w:val="en-GB"/>
        </w:rPr>
        <w:t xml:space="preserve">to the </w:t>
      </w:r>
      <w:proofErr w:type="gramStart"/>
      <w:r>
        <w:rPr>
          <w:rFonts w:ascii="Book Antiqua" w:hAnsi="Book Antiqua" w:cs="Arial"/>
          <w:shd w:val="clear" w:color="auto" w:fill="FFFFFF"/>
          <w:lang w:val="en-GB"/>
        </w:rPr>
        <w:t>disease</w:t>
      </w:r>
      <w:r>
        <w:rPr>
          <w:rFonts w:ascii="Book Antiqua" w:hAnsi="Book Antiqua"/>
          <w:color w:val="000000" w:themeColor="text1"/>
          <w:shd w:val="clear" w:color="auto" w:fill="FFFFFF"/>
          <w:vertAlign w:val="superscript"/>
          <w:lang w:val="en-GB"/>
        </w:rPr>
        <w:t>[</w:t>
      </w:r>
      <w:proofErr w:type="gramEnd"/>
      <w:r>
        <w:rPr>
          <w:rFonts w:ascii="Book Antiqua" w:hAnsi="Book Antiqua"/>
          <w:color w:val="000000" w:themeColor="text1"/>
          <w:shd w:val="clear" w:color="auto" w:fill="FFFFFF"/>
          <w:vertAlign w:val="superscript"/>
          <w:lang w:val="en-GB"/>
        </w:rPr>
        <w:t>1</w:t>
      </w:r>
      <w:r>
        <w:rPr>
          <w:rFonts w:ascii="Book Antiqua" w:hAnsi="Book Antiqua" w:cs="Arial"/>
          <w:shd w:val="clear" w:color="auto" w:fill="FFFFFF"/>
          <w:vertAlign w:val="superscript"/>
          <w:lang w:val="en-GB"/>
        </w:rPr>
        <w:t>]</w:t>
      </w:r>
      <w:r>
        <w:rPr>
          <w:rFonts w:ascii="Book Antiqua" w:hAnsi="Book Antiqua"/>
          <w:color w:val="000000" w:themeColor="text1"/>
          <w:shd w:val="clear" w:color="auto" w:fill="FFFFFF"/>
          <w:lang w:val="en-GB"/>
        </w:rPr>
        <w:t xml:space="preserve"> and the number of children infected also increases gradually</w:t>
      </w:r>
      <w:r>
        <w:rPr>
          <w:rFonts w:ascii="Book Antiqua" w:hAnsi="Book Antiqua"/>
          <w:color w:val="000000" w:themeColor="text1"/>
          <w:shd w:val="clear" w:color="auto" w:fill="FFFFFF"/>
          <w:vertAlign w:val="superscript"/>
          <w:lang w:val="en-GB"/>
        </w:rPr>
        <w:t>[7-9]</w:t>
      </w:r>
      <w:r>
        <w:rPr>
          <w:rFonts w:ascii="Book Antiqua" w:hAnsi="Book Antiqua"/>
          <w:color w:val="000000" w:themeColor="text1"/>
          <w:shd w:val="clear" w:color="auto" w:fill="FFFFFF"/>
          <w:lang w:val="en-GB"/>
        </w:rPr>
        <w:t xml:space="preserve">. COVID-19 is mainly transmitted by respiratory droplets, </w:t>
      </w:r>
      <w:r>
        <w:rPr>
          <w:rFonts w:ascii="Book Antiqua" w:hAnsi="Book Antiqua" w:cs="Arial"/>
          <w:shd w:val="clear" w:color="auto" w:fill="FFFFFF"/>
          <w:lang w:val="en-GB"/>
        </w:rPr>
        <w:t xml:space="preserve">direct </w:t>
      </w:r>
      <w:r>
        <w:rPr>
          <w:rFonts w:ascii="Book Antiqua" w:hAnsi="Book Antiqua"/>
          <w:color w:val="000000" w:themeColor="text1"/>
          <w:shd w:val="clear" w:color="auto" w:fill="FFFFFF"/>
          <w:lang w:val="en-GB"/>
        </w:rPr>
        <w:t xml:space="preserve">contact, </w:t>
      </w:r>
      <w:r>
        <w:rPr>
          <w:rFonts w:ascii="Book Antiqua" w:hAnsi="Book Antiqua" w:cs="Arial"/>
          <w:shd w:val="clear" w:color="auto" w:fill="FFFFFF"/>
          <w:lang w:val="en-GB"/>
        </w:rPr>
        <w:t>and</w:t>
      </w:r>
      <w:r>
        <w:rPr>
          <w:rFonts w:ascii="Book Antiqua" w:hAnsi="Book Antiqua"/>
          <w:color w:val="000000" w:themeColor="text1"/>
          <w:shd w:val="clear" w:color="auto" w:fill="FFFFFF"/>
          <w:lang w:val="en-GB"/>
        </w:rPr>
        <w:t xml:space="preserve"> aerosols in narrow and confined </w:t>
      </w:r>
      <w:proofErr w:type="gramStart"/>
      <w:r>
        <w:rPr>
          <w:rFonts w:ascii="Book Antiqua" w:hAnsi="Book Antiqua"/>
          <w:color w:val="000000" w:themeColor="text1"/>
          <w:shd w:val="clear" w:color="auto" w:fill="FFFFFF"/>
          <w:lang w:val="en-GB"/>
        </w:rPr>
        <w:t>spaces</w:t>
      </w:r>
      <w:r>
        <w:rPr>
          <w:rFonts w:ascii="Book Antiqua" w:hAnsi="Book Antiqua"/>
          <w:color w:val="000000" w:themeColor="text1"/>
          <w:shd w:val="clear" w:color="auto" w:fill="FFFFFF"/>
          <w:vertAlign w:val="superscript"/>
          <w:lang w:val="en-GB"/>
        </w:rPr>
        <w:t>[</w:t>
      </w:r>
      <w:proofErr w:type="gramEnd"/>
      <w:r>
        <w:rPr>
          <w:rFonts w:ascii="Book Antiqua" w:hAnsi="Book Antiqua"/>
          <w:color w:val="000000" w:themeColor="text1"/>
          <w:shd w:val="clear" w:color="auto" w:fill="FFFFFF"/>
          <w:vertAlign w:val="superscript"/>
          <w:lang w:val="en-GB"/>
        </w:rPr>
        <w:t>1]</w:t>
      </w:r>
      <w:r>
        <w:rPr>
          <w:rFonts w:ascii="Book Antiqua" w:hAnsi="Book Antiqua"/>
          <w:color w:val="000000" w:themeColor="text1"/>
          <w:shd w:val="clear" w:color="auto" w:fill="FFFFFF"/>
          <w:lang w:val="en-GB"/>
        </w:rPr>
        <w:t xml:space="preserve">. Home quarantine </w:t>
      </w:r>
      <w:r>
        <w:rPr>
          <w:rFonts w:ascii="Book Antiqua" w:hAnsi="Book Antiqua" w:cs="Arial"/>
          <w:shd w:val="clear" w:color="auto" w:fill="FFFFFF"/>
          <w:lang w:val="en-GB"/>
        </w:rPr>
        <w:t>has been demonstrated to be</w:t>
      </w:r>
      <w:r>
        <w:rPr>
          <w:rFonts w:ascii="Book Antiqua" w:hAnsi="Book Antiqua"/>
          <w:color w:val="000000" w:themeColor="text1"/>
          <w:shd w:val="clear" w:color="auto" w:fill="FFFFFF"/>
          <w:lang w:val="en-GB"/>
        </w:rPr>
        <w:t xml:space="preserve"> an effective way to cut off the transmission route in the prevention and control of COVID-19. The transmission mode of </w:t>
      </w:r>
      <w:r>
        <w:rPr>
          <w:rFonts w:ascii="Book Antiqua" w:hAnsi="Book Antiqua" w:cs="Arial"/>
          <w:shd w:val="clear" w:color="auto" w:fill="FFFFFF"/>
          <w:lang w:val="en-GB"/>
        </w:rPr>
        <w:t xml:space="preserve">other </w:t>
      </w:r>
      <w:r>
        <w:rPr>
          <w:rFonts w:ascii="Book Antiqua" w:hAnsi="Book Antiqua"/>
          <w:color w:val="000000" w:themeColor="text1"/>
          <w:shd w:val="clear" w:color="auto" w:fill="FFFFFF"/>
          <w:lang w:val="en-GB"/>
        </w:rPr>
        <w:t xml:space="preserve">respiratory </w:t>
      </w:r>
      <w:r>
        <w:rPr>
          <w:rFonts w:ascii="Book Antiqua" w:hAnsi="Book Antiqua" w:cs="Arial"/>
          <w:shd w:val="clear" w:color="auto" w:fill="FFFFFF"/>
          <w:lang w:val="en-GB"/>
        </w:rPr>
        <w:t>infections</w:t>
      </w:r>
      <w:r>
        <w:rPr>
          <w:rFonts w:ascii="Book Antiqua" w:hAnsi="Book Antiqua"/>
          <w:color w:val="000000" w:themeColor="text1"/>
          <w:shd w:val="clear" w:color="auto" w:fill="FFFFFF"/>
          <w:lang w:val="en-GB"/>
        </w:rPr>
        <w:t xml:space="preserve"> is similar to that of COVID-19</w:t>
      </w:r>
      <w:r>
        <w:rPr>
          <w:rFonts w:ascii="Book Antiqua" w:hAnsi="Book Antiqua" w:cs="Arial"/>
          <w:shd w:val="clear" w:color="auto" w:fill="FFFFFF"/>
          <w:lang w:val="en-GB"/>
        </w:rPr>
        <w:t>. Therefore,</w:t>
      </w:r>
      <w:r>
        <w:rPr>
          <w:rFonts w:ascii="Book Antiqua" w:hAnsi="Book Antiqua"/>
          <w:color w:val="000000" w:themeColor="text1"/>
          <w:shd w:val="clear" w:color="auto" w:fill="FFFFFF"/>
          <w:lang w:val="en-GB"/>
        </w:rPr>
        <w:t xml:space="preserve"> home quarantine measures </w:t>
      </w:r>
      <w:r>
        <w:rPr>
          <w:rFonts w:ascii="Book Antiqua" w:hAnsi="Book Antiqua" w:cs="Arial"/>
          <w:shd w:val="clear" w:color="auto" w:fill="FFFFFF"/>
          <w:lang w:val="en-GB"/>
        </w:rPr>
        <w:t xml:space="preserve">are </w:t>
      </w:r>
      <w:r>
        <w:rPr>
          <w:rFonts w:ascii="Book Antiqua" w:hAnsi="Book Antiqua"/>
          <w:color w:val="000000" w:themeColor="text1"/>
          <w:shd w:val="clear" w:color="auto" w:fill="FFFFFF"/>
          <w:lang w:val="en-GB"/>
        </w:rPr>
        <w:t xml:space="preserve">also </w:t>
      </w:r>
      <w:r>
        <w:rPr>
          <w:rFonts w:ascii="Book Antiqua" w:hAnsi="Book Antiqua" w:cs="Arial"/>
          <w:shd w:val="clear" w:color="auto" w:fill="FFFFFF"/>
          <w:lang w:val="en-GB"/>
        </w:rPr>
        <w:t>suitable for</w:t>
      </w:r>
      <w:r>
        <w:rPr>
          <w:rFonts w:ascii="Book Antiqua" w:hAnsi="Book Antiqua"/>
          <w:color w:val="000000" w:themeColor="text1"/>
          <w:shd w:val="clear" w:color="auto" w:fill="FFFFFF"/>
          <w:lang w:val="en-GB"/>
        </w:rPr>
        <w:t xml:space="preserve"> children with respiratory </w:t>
      </w:r>
      <w:r>
        <w:rPr>
          <w:rFonts w:ascii="Book Antiqua" w:hAnsi="Book Antiqua" w:cs="Arial"/>
          <w:shd w:val="clear" w:color="auto" w:fill="FFFFFF"/>
          <w:lang w:val="en-GB"/>
        </w:rPr>
        <w:t>infection</w:t>
      </w:r>
      <w:r>
        <w:rPr>
          <w:rFonts w:ascii="Book Antiqua" w:hAnsi="Book Antiqua"/>
          <w:color w:val="000000" w:themeColor="text1"/>
          <w:shd w:val="clear" w:color="auto" w:fill="FFFFFF"/>
          <w:lang w:val="en-GB"/>
        </w:rPr>
        <w:t xml:space="preserve"> and </w:t>
      </w:r>
      <w:r>
        <w:rPr>
          <w:rFonts w:ascii="Book Antiqua" w:hAnsi="Book Antiqua" w:cs="Arial"/>
          <w:shd w:val="clear" w:color="auto" w:fill="FFFFFF"/>
          <w:lang w:val="en-GB"/>
        </w:rPr>
        <w:t>fever.</w:t>
      </w:r>
    </w:p>
    <w:p w:rsidR="00055286" w:rsidRDefault="008015EC">
      <w:pPr>
        <w:pStyle w:val="a7"/>
        <w:widowControl/>
        <w:shd w:val="clear" w:color="auto" w:fill="FFFFFF"/>
        <w:spacing w:before="0" w:beforeAutospacing="0" w:after="0" w:afterAutospacing="0" w:line="360" w:lineRule="auto"/>
        <w:ind w:firstLineChars="200" w:firstLine="480"/>
        <w:jc w:val="both"/>
        <w:rPr>
          <w:rFonts w:ascii="Book Antiqua" w:hAnsi="Book Antiqua"/>
          <w:shd w:val="clear" w:color="auto" w:fill="FFFFFF"/>
          <w:lang w:val="en-GB"/>
        </w:rPr>
      </w:pPr>
      <w:r>
        <w:rPr>
          <w:rFonts w:ascii="Book Antiqua" w:hAnsi="Book Antiqua"/>
          <w:color w:val="000000" w:themeColor="text1"/>
          <w:shd w:val="clear" w:color="auto" w:fill="FFFFFF"/>
          <w:lang w:val="en-GB"/>
        </w:rPr>
        <w:t xml:space="preserve">As a special group, children are in </w:t>
      </w:r>
      <w:r>
        <w:rPr>
          <w:rFonts w:ascii="Book Antiqua" w:hAnsi="Book Antiqua" w:cs="Arial"/>
          <w:shd w:val="clear" w:color="auto" w:fill="FFFFFF"/>
          <w:lang w:val="en-GB"/>
        </w:rPr>
        <w:t>a</w:t>
      </w:r>
      <w:r>
        <w:rPr>
          <w:rFonts w:ascii="Book Antiqua" w:hAnsi="Book Antiqua"/>
          <w:color w:val="000000" w:themeColor="text1"/>
          <w:shd w:val="clear" w:color="auto" w:fill="FFFFFF"/>
          <w:lang w:val="en-GB"/>
        </w:rPr>
        <w:t xml:space="preserve"> stage of psychological and physiological development and their </w:t>
      </w:r>
      <w:r>
        <w:rPr>
          <w:rFonts w:ascii="Book Antiqua" w:hAnsi="Book Antiqua" w:cs="Arial"/>
          <w:shd w:val="clear" w:color="auto" w:fill="FFFFFF"/>
          <w:lang w:val="en-GB"/>
        </w:rPr>
        <w:t>awareness, behaviour</w:t>
      </w:r>
      <w:r>
        <w:rPr>
          <w:rFonts w:ascii="Book Antiqua" w:hAnsi="Book Antiqua"/>
          <w:color w:val="000000" w:themeColor="text1"/>
          <w:shd w:val="clear" w:color="auto" w:fill="FFFFFF"/>
          <w:lang w:val="en-GB"/>
        </w:rPr>
        <w:t>, language, cognition</w:t>
      </w:r>
      <w:r>
        <w:rPr>
          <w:rFonts w:ascii="Book Antiqua" w:hAnsi="Book Antiqua" w:cs="Arial"/>
          <w:shd w:val="clear" w:color="auto" w:fill="FFFFFF"/>
          <w:lang w:val="en-GB"/>
        </w:rPr>
        <w:t>,</w:t>
      </w:r>
      <w:r>
        <w:rPr>
          <w:rFonts w:ascii="Book Antiqua" w:hAnsi="Book Antiqua"/>
          <w:color w:val="000000" w:themeColor="text1"/>
          <w:shd w:val="clear" w:color="auto" w:fill="FFFFFF"/>
          <w:lang w:val="en-GB"/>
        </w:rPr>
        <w:t xml:space="preserve"> and self-control are not </w:t>
      </w:r>
      <w:proofErr w:type="gramStart"/>
      <w:r>
        <w:rPr>
          <w:rFonts w:ascii="Book Antiqua" w:hAnsi="Book Antiqua"/>
          <w:color w:val="000000" w:themeColor="text1"/>
          <w:shd w:val="clear" w:color="auto" w:fill="FFFFFF"/>
          <w:lang w:val="en-GB"/>
        </w:rPr>
        <w:t>perfect</w:t>
      </w:r>
      <w:r>
        <w:rPr>
          <w:rFonts w:ascii="Book Antiqua" w:hAnsi="Book Antiqua"/>
          <w:color w:val="000000" w:themeColor="text1"/>
          <w:shd w:val="clear" w:color="auto" w:fill="FFFFFF"/>
          <w:vertAlign w:val="superscript"/>
          <w:lang w:val="en-GB"/>
        </w:rPr>
        <w:t>[</w:t>
      </w:r>
      <w:proofErr w:type="gramEnd"/>
      <w:r>
        <w:rPr>
          <w:rFonts w:ascii="Book Antiqua" w:hAnsi="Book Antiqua"/>
          <w:color w:val="000000" w:themeColor="text1"/>
          <w:shd w:val="clear" w:color="auto" w:fill="FFFFFF"/>
          <w:vertAlign w:val="superscript"/>
          <w:lang w:val="en-GB"/>
        </w:rPr>
        <w:t>10]</w:t>
      </w:r>
      <w:r>
        <w:rPr>
          <w:rFonts w:ascii="Book Antiqua" w:hAnsi="Book Antiqua"/>
          <w:color w:val="000000" w:themeColor="text1"/>
          <w:shd w:val="clear" w:color="auto" w:fill="FFFFFF"/>
          <w:lang w:val="en-GB"/>
        </w:rPr>
        <w:t xml:space="preserve">. </w:t>
      </w:r>
      <w:r>
        <w:rPr>
          <w:rFonts w:ascii="Book Antiqua" w:hAnsi="Book Antiqua"/>
          <w:shd w:val="clear" w:color="auto" w:fill="FFFFFF"/>
          <w:lang w:val="en-GB"/>
        </w:rPr>
        <w:t xml:space="preserve">Among the ten quarantine measures, the proportion of </w:t>
      </w:r>
      <w:r>
        <w:rPr>
          <w:rFonts w:ascii="Book Antiqua" w:eastAsiaTheme="majorEastAsia" w:hAnsi="Book Antiqua" w:cs="Arial"/>
          <w:shd w:val="clear" w:color="auto" w:fill="FFFFFF"/>
          <w:lang w:val="en-GB"/>
        </w:rPr>
        <w:t>paediatric patients keeping</w:t>
      </w:r>
      <w:r>
        <w:rPr>
          <w:rFonts w:ascii="Book Antiqua" w:hAnsi="Book Antiqua"/>
          <w:shd w:val="clear" w:color="auto" w:fill="FFFFFF"/>
          <w:lang w:val="en-GB"/>
        </w:rPr>
        <w:t xml:space="preserve"> effective distance, </w:t>
      </w:r>
      <w:r>
        <w:rPr>
          <w:rFonts w:ascii="Book Antiqua" w:eastAsiaTheme="majorEastAsia" w:hAnsi="Book Antiqua" w:cs="Arial"/>
          <w:shd w:val="clear" w:color="auto" w:fill="FFFFFF"/>
          <w:lang w:val="en-GB"/>
        </w:rPr>
        <w:lastRenderedPageBreak/>
        <w:t xml:space="preserve">proper </w:t>
      </w:r>
      <w:r>
        <w:rPr>
          <w:rFonts w:ascii="Book Antiqua" w:hAnsi="Book Antiqua"/>
          <w:shd w:val="clear" w:color="auto" w:fill="FFFFFF"/>
          <w:lang w:val="en-GB"/>
        </w:rPr>
        <w:t xml:space="preserve">hand hygiene, wearing masks at home, and </w:t>
      </w:r>
      <w:r>
        <w:rPr>
          <w:rFonts w:ascii="Book Antiqua" w:eastAsiaTheme="majorEastAsia" w:hAnsi="Book Antiqua" w:cs="Arial"/>
          <w:shd w:val="clear" w:color="auto" w:fill="FFFFFF"/>
          <w:lang w:val="en-GB"/>
        </w:rPr>
        <w:t xml:space="preserve">proper </w:t>
      </w:r>
      <w:r>
        <w:rPr>
          <w:rFonts w:ascii="Book Antiqua" w:hAnsi="Book Antiqua"/>
          <w:shd w:val="clear" w:color="auto" w:fill="FFFFFF"/>
          <w:lang w:val="en-GB"/>
        </w:rPr>
        <w:t xml:space="preserve">cough etiquette </w:t>
      </w:r>
      <w:r>
        <w:rPr>
          <w:rFonts w:ascii="Book Antiqua" w:eastAsiaTheme="majorEastAsia" w:hAnsi="Book Antiqua" w:cs="Arial"/>
          <w:shd w:val="clear" w:color="auto" w:fill="FFFFFF"/>
          <w:lang w:val="en-GB"/>
        </w:rPr>
        <w:t>was</w:t>
      </w:r>
      <w:r>
        <w:rPr>
          <w:rFonts w:ascii="Book Antiqua" w:hAnsi="Book Antiqua"/>
          <w:shd w:val="clear" w:color="auto" w:fill="FFFFFF"/>
          <w:lang w:val="en-GB"/>
        </w:rPr>
        <w:t xml:space="preserve"> very low</w:t>
      </w:r>
      <w:r>
        <w:rPr>
          <w:rFonts w:ascii="Book Antiqua" w:eastAsiaTheme="majorEastAsia" w:hAnsi="Book Antiqua" w:cs="Arial"/>
          <w:shd w:val="clear" w:color="auto" w:fill="FFFFFF"/>
          <w:lang w:val="en-GB"/>
        </w:rPr>
        <w:t>.</w:t>
      </w:r>
      <w:r>
        <w:rPr>
          <w:rFonts w:ascii="Book Antiqua" w:hAnsi="Book Antiqua"/>
          <w:shd w:val="clear" w:color="auto" w:fill="FFFFFF"/>
          <w:lang w:val="en-GB"/>
        </w:rPr>
        <w:t xml:space="preserve"> </w:t>
      </w:r>
      <w:proofErr w:type="gramStart"/>
      <w:r>
        <w:rPr>
          <w:rFonts w:ascii="Book Antiqua" w:hAnsi="Book Antiqua"/>
          <w:shd w:val="clear" w:color="auto" w:fill="FFFFFF"/>
          <w:lang w:val="en-GB"/>
        </w:rPr>
        <w:t xml:space="preserve">If </w:t>
      </w:r>
      <w:r>
        <w:rPr>
          <w:rFonts w:ascii="Book Antiqua" w:eastAsiaTheme="majorEastAsia" w:hAnsi="Book Antiqua" w:cs="Arial"/>
          <w:shd w:val="clear" w:color="auto" w:fill="FFFFFF"/>
          <w:lang w:val="en-GB"/>
        </w:rPr>
        <w:t>these</w:t>
      </w:r>
      <w:r>
        <w:rPr>
          <w:rFonts w:ascii="Book Antiqua" w:hAnsi="Book Antiqua"/>
          <w:shd w:val="clear" w:color="auto" w:fill="FFFFFF"/>
          <w:lang w:val="en-GB"/>
        </w:rPr>
        <w:t xml:space="preserve"> home quarantine measures for children are not </w:t>
      </w:r>
      <w:r>
        <w:rPr>
          <w:rFonts w:ascii="Book Antiqua" w:eastAsiaTheme="majorEastAsia" w:hAnsi="Book Antiqua" w:cs="Arial"/>
          <w:shd w:val="clear" w:color="auto" w:fill="FFFFFF"/>
          <w:lang w:val="en-GB"/>
        </w:rPr>
        <w:t>adhered to,</w:t>
      </w:r>
      <w:r>
        <w:rPr>
          <w:rFonts w:ascii="Book Antiqua" w:hAnsi="Book Antiqua"/>
          <w:shd w:val="clear" w:color="auto" w:fill="FFFFFF"/>
          <w:lang w:val="en-GB"/>
        </w:rPr>
        <w:t xml:space="preserve"> family transmission of infectious diseases </w:t>
      </w:r>
      <w:r>
        <w:rPr>
          <w:rFonts w:ascii="Book Antiqua" w:eastAsiaTheme="majorEastAsia" w:hAnsi="Book Antiqua" w:cs="Arial"/>
          <w:shd w:val="clear" w:color="auto" w:fill="FFFFFF"/>
          <w:lang w:val="en-GB"/>
        </w:rPr>
        <w:t>can</w:t>
      </w:r>
      <w:r>
        <w:rPr>
          <w:rFonts w:ascii="Book Antiqua" w:hAnsi="Book Antiqua"/>
          <w:shd w:val="clear" w:color="auto" w:fill="FFFFFF"/>
          <w:lang w:val="en-GB"/>
        </w:rPr>
        <w:t xml:space="preserve"> occur</w:t>
      </w:r>
      <w:r>
        <w:rPr>
          <w:rFonts w:ascii="Book Antiqua" w:eastAsiaTheme="majorEastAsia" w:hAnsi="Book Antiqua" w:cs="Arial"/>
          <w:shd w:val="clear" w:color="auto" w:fill="FFFFFF"/>
          <w:lang w:val="en-GB"/>
        </w:rPr>
        <w:t xml:space="preserve"> easily</w:t>
      </w:r>
      <w:r>
        <w:rPr>
          <w:rFonts w:ascii="Book Antiqua" w:hAnsi="Book Antiqua"/>
          <w:shd w:val="clear" w:color="auto" w:fill="FFFFFF"/>
          <w:lang w:val="en-GB"/>
        </w:rPr>
        <w:t>.</w:t>
      </w:r>
      <w:proofErr w:type="gramEnd"/>
      <w:r>
        <w:rPr>
          <w:rFonts w:ascii="Book Antiqua" w:hAnsi="Book Antiqua"/>
          <w:shd w:val="clear" w:color="auto" w:fill="FFFFFF"/>
          <w:lang w:val="en-GB"/>
        </w:rPr>
        <w:t xml:space="preserve"> There are differences in </w:t>
      </w:r>
      <w:r>
        <w:rPr>
          <w:rFonts w:ascii="Book Antiqua" w:eastAsiaTheme="majorEastAsia" w:hAnsi="Book Antiqua" w:cs="Arial"/>
          <w:shd w:val="clear" w:color="auto" w:fill="FFFFFF"/>
          <w:lang w:val="en-GB"/>
        </w:rPr>
        <w:t>behaviour</w:t>
      </w:r>
      <w:r>
        <w:rPr>
          <w:rFonts w:ascii="Book Antiqua" w:hAnsi="Book Antiqua"/>
          <w:shd w:val="clear" w:color="auto" w:fill="FFFFFF"/>
          <w:lang w:val="en-GB"/>
        </w:rPr>
        <w:t xml:space="preserve"> and </w:t>
      </w:r>
      <w:r>
        <w:rPr>
          <w:rFonts w:ascii="Book Antiqua" w:eastAsiaTheme="majorEastAsia" w:hAnsi="Book Antiqua" w:cs="Arial"/>
          <w:shd w:val="clear" w:color="auto" w:fill="FFFFFF"/>
          <w:lang w:val="en-GB"/>
        </w:rPr>
        <w:t>awareness</w:t>
      </w:r>
      <w:r>
        <w:rPr>
          <w:rFonts w:ascii="Book Antiqua" w:hAnsi="Book Antiqua"/>
          <w:shd w:val="clear" w:color="auto" w:fill="FFFFFF"/>
          <w:lang w:val="en-GB"/>
        </w:rPr>
        <w:t xml:space="preserve"> among children of different genders and ages, which affect </w:t>
      </w:r>
      <w:r>
        <w:rPr>
          <w:rFonts w:ascii="Book Antiqua" w:eastAsiaTheme="majorEastAsia" w:hAnsi="Book Antiqua" w:cs="Arial"/>
          <w:shd w:val="clear" w:color="auto" w:fill="FFFFFF"/>
          <w:lang w:val="en-GB"/>
        </w:rPr>
        <w:t xml:space="preserve">the </w:t>
      </w:r>
      <w:r>
        <w:rPr>
          <w:rFonts w:ascii="Book Antiqua" w:hAnsi="Book Antiqua"/>
          <w:shd w:val="clear" w:color="auto" w:fill="FFFFFF"/>
          <w:lang w:val="en-GB"/>
        </w:rPr>
        <w:t>children</w:t>
      </w:r>
      <w:r>
        <w:rPr>
          <w:rFonts w:ascii="Book Antiqua" w:eastAsiaTheme="majorEastAsia" w:hAnsi="Book Antiqua" w:cs="Arial"/>
          <w:shd w:val="clear" w:color="auto" w:fill="FFFFFF"/>
          <w:lang w:val="en-GB"/>
        </w:rPr>
        <w:t>’s</w:t>
      </w:r>
      <w:r>
        <w:rPr>
          <w:rFonts w:ascii="Book Antiqua" w:hAnsi="Book Antiqua"/>
          <w:shd w:val="clear" w:color="auto" w:fill="FFFFFF"/>
          <w:lang w:val="en-GB"/>
        </w:rPr>
        <w:t xml:space="preserve"> compliance. </w:t>
      </w:r>
      <w:r>
        <w:rPr>
          <w:rFonts w:ascii="Book Antiqua" w:eastAsiaTheme="majorEastAsia" w:hAnsi="Book Antiqua" w:cs="Arial"/>
          <w:shd w:val="clear" w:color="auto" w:fill="FFFFFF"/>
          <w:lang w:val="en-GB"/>
        </w:rPr>
        <w:t xml:space="preserve">There was difference in children's compliance between genders as demonstrated by univariate analysis, but there was no difference in the multivariate regression setting, indicating that children’s gender is not an independent predicting factor. </w:t>
      </w:r>
      <w:r>
        <w:rPr>
          <w:rFonts w:ascii="Book Antiqua" w:hAnsi="Book Antiqua"/>
          <w:shd w:val="clear" w:color="auto" w:fill="FFFFFF"/>
          <w:lang w:val="en-GB"/>
        </w:rPr>
        <w:t xml:space="preserve">However, </w:t>
      </w:r>
      <w:r>
        <w:rPr>
          <w:rFonts w:ascii="Book Antiqua" w:eastAsiaTheme="majorEastAsia" w:hAnsi="Book Antiqua" w:cs="Arial"/>
          <w:shd w:val="clear" w:color="auto" w:fill="FFFFFF"/>
          <w:lang w:val="en-GB"/>
        </w:rPr>
        <w:t xml:space="preserve">compliance </w:t>
      </w:r>
      <w:r>
        <w:rPr>
          <w:rFonts w:ascii="Book Antiqua" w:hAnsi="Book Antiqua"/>
          <w:shd w:val="clear" w:color="auto" w:fill="FFFFFF"/>
          <w:lang w:val="en-GB"/>
        </w:rPr>
        <w:t xml:space="preserve">increased with the age of </w:t>
      </w:r>
      <w:r>
        <w:rPr>
          <w:rFonts w:ascii="Book Antiqua" w:eastAsiaTheme="majorEastAsia" w:hAnsi="Book Antiqua" w:cs="Arial"/>
          <w:shd w:val="clear" w:color="auto" w:fill="FFFFFF"/>
          <w:lang w:val="en-GB"/>
        </w:rPr>
        <w:t>the patient and decreased with the age of the caregiver</w:t>
      </w:r>
      <w:r>
        <w:rPr>
          <w:rFonts w:ascii="Book Antiqua" w:hAnsi="Book Antiqua"/>
          <w:shd w:val="clear" w:color="auto" w:fill="FFFFFF"/>
          <w:lang w:val="en-GB"/>
        </w:rPr>
        <w:t>.</w:t>
      </w:r>
    </w:p>
    <w:p w:rsidR="00055286" w:rsidRDefault="008015EC">
      <w:pPr>
        <w:pStyle w:val="a7"/>
        <w:widowControl/>
        <w:shd w:val="clear" w:color="auto" w:fill="FFFFFF"/>
        <w:spacing w:before="0" w:beforeAutospacing="0" w:after="0" w:afterAutospacing="0" w:line="360" w:lineRule="auto"/>
        <w:ind w:firstLineChars="200" w:firstLine="480"/>
        <w:jc w:val="both"/>
        <w:rPr>
          <w:rFonts w:ascii="Book Antiqua" w:hAnsi="Book Antiqua"/>
          <w:color w:val="000000" w:themeColor="text1"/>
          <w:shd w:val="clear" w:color="auto" w:fill="FFFFFF"/>
          <w:lang w:val="en-GB"/>
        </w:rPr>
      </w:pPr>
      <w:r>
        <w:rPr>
          <w:rFonts w:ascii="Book Antiqua" w:hAnsi="Book Antiqua"/>
          <w:color w:val="000000" w:themeColor="text1"/>
          <w:shd w:val="clear" w:color="auto" w:fill="FFFFFF"/>
          <w:lang w:val="en-GB"/>
        </w:rPr>
        <w:t xml:space="preserve">Children with different ages have different </w:t>
      </w:r>
      <w:r>
        <w:rPr>
          <w:rFonts w:ascii="Book Antiqua" w:hAnsi="Book Antiqua" w:cs="Arial"/>
          <w:shd w:val="clear" w:color="auto" w:fill="FFFFFF"/>
          <w:lang w:val="en-GB"/>
        </w:rPr>
        <w:t>awareness</w:t>
      </w:r>
      <w:r>
        <w:rPr>
          <w:rFonts w:ascii="Book Antiqua" w:hAnsi="Book Antiqua"/>
          <w:color w:val="000000" w:themeColor="text1"/>
          <w:shd w:val="clear" w:color="auto" w:fill="FFFFFF"/>
          <w:lang w:val="en-GB"/>
        </w:rPr>
        <w:t>, understanding</w:t>
      </w:r>
      <w:r>
        <w:rPr>
          <w:rFonts w:ascii="Book Antiqua" w:hAnsi="Book Antiqua" w:cs="Arial"/>
          <w:shd w:val="clear" w:color="auto" w:fill="FFFFFF"/>
          <w:lang w:val="en-GB"/>
        </w:rPr>
        <w:t>,</w:t>
      </w:r>
      <w:r>
        <w:rPr>
          <w:rFonts w:ascii="Book Antiqua" w:hAnsi="Book Antiqua"/>
          <w:color w:val="000000" w:themeColor="text1"/>
          <w:shd w:val="clear" w:color="auto" w:fill="FFFFFF"/>
          <w:lang w:val="en-GB"/>
        </w:rPr>
        <w:t xml:space="preserve"> and self-control ability. </w:t>
      </w:r>
      <w:r>
        <w:rPr>
          <w:rFonts w:ascii="Book Antiqua" w:hAnsi="Book Antiqua" w:cs="Arial"/>
          <w:shd w:val="clear" w:color="auto" w:fill="FFFFFF"/>
          <w:lang w:val="en-GB"/>
        </w:rPr>
        <w:t xml:space="preserve">The </w:t>
      </w:r>
      <w:r>
        <w:rPr>
          <w:rFonts w:ascii="Book Antiqua" w:eastAsiaTheme="majorEastAsia" w:hAnsi="Book Antiqua" w:cs="Arial"/>
          <w:shd w:val="clear" w:color="auto" w:fill="FFFFFF"/>
          <w:lang w:val="en-GB"/>
        </w:rPr>
        <w:t>compliance</w:t>
      </w:r>
      <w:r>
        <w:rPr>
          <w:rFonts w:ascii="Book Antiqua" w:hAnsi="Book Antiqua" w:cs="Arial"/>
          <w:shd w:val="clear" w:color="auto" w:fill="FFFFFF"/>
          <w:lang w:val="en-GB"/>
        </w:rPr>
        <w:t xml:space="preserve"> of parents with</w:t>
      </w:r>
      <w:r>
        <w:rPr>
          <w:rFonts w:ascii="Book Antiqua" w:hAnsi="Book Antiqua"/>
          <w:color w:val="000000" w:themeColor="text1"/>
          <w:shd w:val="clear" w:color="auto" w:fill="FFFFFF"/>
          <w:lang w:val="en-GB"/>
        </w:rPr>
        <w:t xml:space="preserve"> infants</w:t>
      </w:r>
      <w:r>
        <w:rPr>
          <w:rFonts w:ascii="Book Antiqua" w:hAnsi="Book Antiqua" w:cs="Arial"/>
          <w:shd w:val="clear" w:color="auto" w:fill="FFFFFF"/>
          <w:lang w:val="en-GB"/>
        </w:rPr>
        <w:t xml:space="preserve"> is particularly</w:t>
      </w:r>
      <w:r>
        <w:rPr>
          <w:rFonts w:ascii="Book Antiqua" w:hAnsi="Book Antiqua"/>
          <w:color w:val="000000" w:themeColor="text1"/>
          <w:shd w:val="clear" w:color="auto" w:fill="FFFFFF"/>
          <w:lang w:val="en-GB"/>
        </w:rPr>
        <w:t xml:space="preserve"> strong. The knowledge of prevention and control in family members and their continuous care, understanding</w:t>
      </w:r>
      <w:r>
        <w:rPr>
          <w:rFonts w:ascii="Book Antiqua" w:hAnsi="Book Antiqua" w:cs="Arial"/>
          <w:shd w:val="clear" w:color="auto" w:fill="FFFFFF"/>
          <w:lang w:val="en-GB"/>
        </w:rPr>
        <w:t>,</w:t>
      </w:r>
      <w:r>
        <w:rPr>
          <w:rFonts w:ascii="Book Antiqua" w:hAnsi="Book Antiqua"/>
          <w:color w:val="000000" w:themeColor="text1"/>
          <w:shd w:val="clear" w:color="auto" w:fill="FFFFFF"/>
          <w:lang w:val="en-GB"/>
        </w:rPr>
        <w:t xml:space="preserve"> and cooperation with children are closely related to children</w:t>
      </w:r>
      <w:r>
        <w:rPr>
          <w:rFonts w:ascii="Book Antiqua" w:hAnsi="Book Antiqua" w:cs="Arial"/>
          <w:shd w:val="clear" w:color="auto" w:fill="FFFFFF"/>
          <w:lang w:val="en-GB"/>
        </w:rPr>
        <w:t xml:space="preserve">’s </w:t>
      </w:r>
      <w:proofErr w:type="gramStart"/>
      <w:r>
        <w:rPr>
          <w:rFonts w:ascii="Book Antiqua" w:hAnsi="Book Antiqua"/>
          <w:shd w:val="clear" w:color="auto" w:fill="FFFFFF"/>
          <w:lang w:val="en-GB"/>
        </w:rPr>
        <w:t>compliance</w:t>
      </w:r>
      <w:r>
        <w:rPr>
          <w:rFonts w:ascii="Book Antiqua" w:hAnsi="Book Antiqua"/>
          <w:color w:val="000000" w:themeColor="text1"/>
          <w:shd w:val="clear" w:color="auto" w:fill="FFFFFF"/>
          <w:vertAlign w:val="superscript"/>
          <w:lang w:val="en-GB"/>
        </w:rPr>
        <w:t>[</w:t>
      </w:r>
      <w:proofErr w:type="gramEnd"/>
      <w:r>
        <w:rPr>
          <w:rFonts w:ascii="Book Antiqua" w:hAnsi="Book Antiqua"/>
          <w:color w:val="000000" w:themeColor="text1"/>
          <w:shd w:val="clear" w:color="auto" w:fill="FFFFFF"/>
          <w:vertAlign w:val="superscript"/>
          <w:lang w:val="en-GB"/>
        </w:rPr>
        <w:t>11,12]</w:t>
      </w:r>
      <w:r>
        <w:rPr>
          <w:rFonts w:ascii="Book Antiqua" w:hAnsi="Book Antiqua"/>
          <w:color w:val="000000" w:themeColor="text1"/>
          <w:shd w:val="clear" w:color="auto" w:fill="FFFFFF"/>
          <w:lang w:val="en-GB"/>
        </w:rPr>
        <w:t xml:space="preserve">. Studies have shown that practical support from family and emotional support from peers can significantly improve </w:t>
      </w:r>
      <w:r>
        <w:rPr>
          <w:rFonts w:ascii="Book Antiqua" w:hAnsi="Book Antiqua"/>
          <w:shd w:val="clear" w:color="auto" w:fill="FFFFFF"/>
          <w:lang w:val="en-GB"/>
        </w:rPr>
        <w:t>compliance</w:t>
      </w:r>
      <w:r>
        <w:rPr>
          <w:rFonts w:ascii="Book Antiqua" w:hAnsi="Book Antiqua"/>
          <w:color w:val="000000" w:themeColor="text1"/>
          <w:shd w:val="clear" w:color="auto" w:fill="FFFFFF"/>
          <w:lang w:val="en-GB"/>
        </w:rPr>
        <w:t xml:space="preserve"> in children with chronic </w:t>
      </w:r>
      <w:proofErr w:type="gramStart"/>
      <w:r>
        <w:rPr>
          <w:rFonts w:ascii="Book Antiqua" w:hAnsi="Book Antiqua"/>
          <w:color w:val="000000" w:themeColor="text1"/>
          <w:shd w:val="clear" w:color="auto" w:fill="FFFFFF"/>
          <w:lang w:val="en-GB"/>
        </w:rPr>
        <w:t>diseases</w:t>
      </w:r>
      <w:r>
        <w:rPr>
          <w:rFonts w:ascii="Book Antiqua" w:hAnsi="Book Antiqua"/>
          <w:color w:val="000000" w:themeColor="text1"/>
          <w:shd w:val="clear" w:color="auto" w:fill="FFFFFF"/>
          <w:vertAlign w:val="superscript"/>
          <w:lang w:val="en-GB"/>
        </w:rPr>
        <w:t>[</w:t>
      </w:r>
      <w:proofErr w:type="gramEnd"/>
      <w:r>
        <w:rPr>
          <w:rFonts w:ascii="Book Antiqua" w:hAnsi="Book Antiqua"/>
          <w:color w:val="000000" w:themeColor="text1"/>
          <w:shd w:val="clear" w:color="auto" w:fill="FFFFFF"/>
          <w:vertAlign w:val="superscript"/>
          <w:lang w:val="en-GB"/>
        </w:rPr>
        <w:t>13]</w:t>
      </w:r>
      <w:r>
        <w:rPr>
          <w:rFonts w:ascii="Book Antiqua" w:hAnsi="Book Antiqua"/>
          <w:color w:val="000000" w:themeColor="text1"/>
          <w:shd w:val="clear" w:color="auto" w:fill="FFFFFF"/>
          <w:lang w:val="en-GB"/>
        </w:rPr>
        <w:t xml:space="preserve">. Studies have also shown that the closer the family relationship, the stronger the enthusiasm and cohesion of the interaction </w:t>
      </w:r>
      <w:r>
        <w:rPr>
          <w:rFonts w:ascii="Book Antiqua" w:hAnsi="Book Antiqua" w:cs="Arial"/>
          <w:shd w:val="clear" w:color="auto" w:fill="FFFFFF"/>
          <w:lang w:val="en-GB"/>
        </w:rPr>
        <w:t>and</w:t>
      </w:r>
      <w:r>
        <w:rPr>
          <w:rFonts w:ascii="Book Antiqua" w:hAnsi="Book Antiqua"/>
          <w:color w:val="000000" w:themeColor="text1"/>
          <w:shd w:val="clear" w:color="auto" w:fill="FFFFFF"/>
          <w:lang w:val="en-GB"/>
        </w:rPr>
        <w:t xml:space="preserve"> the higher the </w:t>
      </w:r>
      <w:proofErr w:type="gramStart"/>
      <w:r>
        <w:rPr>
          <w:rFonts w:ascii="Book Antiqua" w:hAnsi="Book Antiqua"/>
          <w:shd w:val="clear" w:color="auto" w:fill="FFFFFF"/>
          <w:lang w:val="en-GB"/>
        </w:rPr>
        <w:t>compliance</w:t>
      </w:r>
      <w:r>
        <w:rPr>
          <w:rFonts w:ascii="Book Antiqua" w:hAnsi="Book Antiqua"/>
          <w:color w:val="000000" w:themeColor="text1"/>
          <w:shd w:val="clear" w:color="auto" w:fill="FFFFFF"/>
          <w:vertAlign w:val="superscript"/>
          <w:lang w:val="en-GB"/>
        </w:rPr>
        <w:t>[</w:t>
      </w:r>
      <w:proofErr w:type="gramEnd"/>
      <w:r>
        <w:rPr>
          <w:rFonts w:ascii="Book Antiqua" w:hAnsi="Book Antiqua"/>
          <w:color w:val="000000" w:themeColor="text1"/>
          <w:shd w:val="clear" w:color="auto" w:fill="FFFFFF"/>
          <w:vertAlign w:val="superscript"/>
          <w:lang w:val="en-GB"/>
        </w:rPr>
        <w:t>14]</w:t>
      </w:r>
      <w:r>
        <w:rPr>
          <w:rFonts w:ascii="Book Antiqua" w:hAnsi="Book Antiqua"/>
          <w:color w:val="000000" w:themeColor="text1"/>
          <w:shd w:val="clear" w:color="auto" w:fill="FFFFFF"/>
          <w:lang w:val="en-GB"/>
        </w:rPr>
        <w:t>.</w:t>
      </w:r>
    </w:p>
    <w:p w:rsidR="00055286" w:rsidRDefault="008015EC">
      <w:pPr>
        <w:pStyle w:val="a7"/>
        <w:widowControl/>
        <w:shd w:val="clear" w:color="auto" w:fill="FFFFFF"/>
        <w:spacing w:before="0" w:beforeAutospacing="0" w:after="0" w:afterAutospacing="0" w:line="360" w:lineRule="auto"/>
        <w:ind w:firstLineChars="200" w:firstLine="480"/>
        <w:jc w:val="both"/>
        <w:rPr>
          <w:rFonts w:ascii="Book Antiqua" w:hAnsi="Book Antiqua"/>
          <w:color w:val="000000" w:themeColor="text1"/>
          <w:shd w:val="clear" w:color="auto" w:fill="FFFFFF"/>
          <w:lang w:val="en-GB"/>
        </w:rPr>
      </w:pPr>
      <w:r>
        <w:rPr>
          <w:rFonts w:ascii="Book Antiqua" w:hAnsi="Book Antiqua"/>
          <w:color w:val="000000" w:themeColor="text1"/>
          <w:shd w:val="clear" w:color="auto" w:fill="FFFFFF"/>
          <w:lang w:val="en-GB"/>
        </w:rPr>
        <w:t xml:space="preserve">The differences in gender, age, </w:t>
      </w:r>
      <w:r>
        <w:rPr>
          <w:rFonts w:ascii="Book Antiqua" w:hAnsi="Book Antiqua" w:cs="Arial"/>
          <w:shd w:val="clear" w:color="auto" w:fill="FFFFFF"/>
          <w:lang w:val="en-GB"/>
        </w:rPr>
        <w:t xml:space="preserve">and </w:t>
      </w:r>
      <w:r>
        <w:rPr>
          <w:rFonts w:ascii="Book Antiqua" w:hAnsi="Book Antiqua"/>
          <w:color w:val="000000" w:themeColor="text1"/>
          <w:shd w:val="clear" w:color="auto" w:fill="FFFFFF"/>
          <w:lang w:val="en-GB"/>
        </w:rPr>
        <w:t>education</w:t>
      </w:r>
      <w:r>
        <w:rPr>
          <w:rFonts w:ascii="Book Antiqua" w:hAnsi="Book Antiqua" w:cs="Arial"/>
          <w:shd w:val="clear" w:color="auto" w:fill="FFFFFF"/>
          <w:lang w:val="en-GB"/>
        </w:rPr>
        <w:t xml:space="preserve"> level</w:t>
      </w:r>
      <w:r>
        <w:rPr>
          <w:rFonts w:ascii="Book Antiqua" w:hAnsi="Book Antiqua"/>
          <w:color w:val="000000" w:themeColor="text1"/>
          <w:shd w:val="clear" w:color="auto" w:fill="FFFFFF"/>
          <w:lang w:val="en-GB"/>
        </w:rPr>
        <w:t xml:space="preserve"> of caregivers may affect the understanding and implementation of prevention and control measures. In this study, the children</w:t>
      </w:r>
      <w:r>
        <w:rPr>
          <w:rFonts w:ascii="Book Antiqua" w:hAnsi="Book Antiqua" w:cs="Arial"/>
          <w:shd w:val="clear" w:color="auto" w:fill="FFFFFF"/>
          <w:lang w:val="en-GB"/>
        </w:rPr>
        <w:t xml:space="preserve">’s </w:t>
      </w:r>
      <w:r>
        <w:rPr>
          <w:rFonts w:ascii="Book Antiqua" w:hAnsi="Book Antiqua"/>
          <w:shd w:val="clear" w:color="auto" w:fill="FFFFFF"/>
          <w:lang w:val="en-GB"/>
        </w:rPr>
        <w:t>compliance</w:t>
      </w:r>
      <w:r>
        <w:rPr>
          <w:rFonts w:ascii="Book Antiqua" w:hAnsi="Book Antiqua"/>
          <w:color w:val="000000" w:themeColor="text1"/>
          <w:shd w:val="clear" w:color="auto" w:fill="FFFFFF"/>
          <w:lang w:val="en-GB"/>
        </w:rPr>
        <w:t xml:space="preserve"> of young and middle-aged caregivers was better than that of elderly caregivers. It may be because the elderly caregivers are mostly grandparents and they </w:t>
      </w:r>
      <w:r>
        <w:rPr>
          <w:rFonts w:ascii="Book Antiqua" w:hAnsi="Book Antiqua" w:cs="Arial"/>
          <w:shd w:val="clear" w:color="auto" w:fill="FFFFFF"/>
          <w:lang w:val="en-GB"/>
        </w:rPr>
        <w:t>do</w:t>
      </w:r>
      <w:r>
        <w:rPr>
          <w:rFonts w:ascii="Book Antiqua" w:hAnsi="Book Antiqua"/>
          <w:color w:val="000000" w:themeColor="text1"/>
          <w:shd w:val="clear" w:color="auto" w:fill="FFFFFF"/>
          <w:lang w:val="en-GB"/>
        </w:rPr>
        <w:t xml:space="preserve"> not </w:t>
      </w:r>
      <w:r>
        <w:rPr>
          <w:rFonts w:ascii="Book Antiqua" w:hAnsi="Book Antiqua" w:cs="Arial"/>
          <w:shd w:val="clear" w:color="auto" w:fill="FFFFFF"/>
          <w:lang w:val="en-GB"/>
        </w:rPr>
        <w:t>ideally implement</w:t>
      </w:r>
      <w:r>
        <w:rPr>
          <w:rFonts w:ascii="Book Antiqua" w:hAnsi="Book Antiqua"/>
          <w:color w:val="000000" w:themeColor="text1"/>
          <w:shd w:val="clear" w:color="auto" w:fill="FFFFFF"/>
          <w:lang w:val="en-GB"/>
        </w:rPr>
        <w:t xml:space="preserve"> the professional prevention and control measures. In addition, Chinese traditional culture of “love from another generation” leads to the lack of effective supervision of children</w:t>
      </w:r>
      <w:r>
        <w:rPr>
          <w:rFonts w:ascii="Book Antiqua" w:hAnsi="Book Antiqua" w:cs="Arial"/>
          <w:shd w:val="clear" w:color="auto" w:fill="FFFFFF"/>
          <w:lang w:val="en-GB"/>
        </w:rPr>
        <w:t xml:space="preserve"> and thus</w:t>
      </w:r>
      <w:r>
        <w:rPr>
          <w:rFonts w:ascii="Book Antiqua" w:hAnsi="Book Antiqua"/>
          <w:color w:val="000000" w:themeColor="text1"/>
          <w:shd w:val="clear" w:color="auto" w:fill="FFFFFF"/>
          <w:lang w:val="en-GB"/>
        </w:rPr>
        <w:t xml:space="preserve"> poor </w:t>
      </w:r>
      <w:r>
        <w:rPr>
          <w:rFonts w:ascii="Book Antiqua" w:hAnsi="Book Antiqua"/>
          <w:shd w:val="clear" w:color="auto" w:fill="FFFFFF"/>
          <w:lang w:val="en-GB"/>
        </w:rPr>
        <w:t>compliance</w:t>
      </w:r>
      <w:r>
        <w:rPr>
          <w:rFonts w:ascii="Book Antiqua" w:hAnsi="Book Antiqua"/>
          <w:color w:val="000000" w:themeColor="text1"/>
          <w:shd w:val="clear" w:color="auto" w:fill="FFFFFF"/>
          <w:lang w:val="en-GB"/>
        </w:rPr>
        <w:t xml:space="preserve"> of children in the care of elderly caregivers.</w:t>
      </w:r>
    </w:p>
    <w:p w:rsidR="00055286" w:rsidRDefault="008015EC">
      <w:pPr>
        <w:pStyle w:val="a7"/>
        <w:widowControl/>
        <w:shd w:val="clear" w:color="auto" w:fill="FFFFFF"/>
        <w:spacing w:before="0" w:beforeAutospacing="0" w:after="0" w:afterAutospacing="0" w:line="360" w:lineRule="auto"/>
        <w:ind w:firstLineChars="200" w:firstLine="480"/>
        <w:jc w:val="both"/>
        <w:rPr>
          <w:rFonts w:ascii="Book Antiqua" w:hAnsi="Book Antiqua"/>
          <w:color w:val="000000" w:themeColor="text1"/>
          <w:shd w:val="clear" w:color="auto" w:fill="FFFFFF"/>
          <w:lang w:val="en-GB"/>
        </w:rPr>
      </w:pPr>
      <w:r>
        <w:rPr>
          <w:rFonts w:ascii="Book Antiqua" w:hAnsi="Book Antiqua"/>
          <w:shd w:val="clear" w:color="auto" w:fill="FFFFFF"/>
          <w:lang w:val="en-GB"/>
        </w:rPr>
        <w:t xml:space="preserve">Since the outbreak of the epidemic, </w:t>
      </w:r>
      <w:r>
        <w:rPr>
          <w:rFonts w:ascii="Book Antiqua" w:hAnsi="Book Antiqua" w:cs="Arial"/>
          <w:shd w:val="clear" w:color="auto" w:fill="FFFFFF"/>
          <w:lang w:val="en-GB"/>
        </w:rPr>
        <w:t>public health</w:t>
      </w:r>
      <w:r>
        <w:rPr>
          <w:rFonts w:ascii="Book Antiqua" w:hAnsi="Book Antiqua"/>
          <w:shd w:val="clear" w:color="auto" w:fill="FFFFFF"/>
          <w:lang w:val="en-GB"/>
        </w:rPr>
        <w:t xml:space="preserve"> education </w:t>
      </w:r>
      <w:r>
        <w:rPr>
          <w:rFonts w:ascii="Book Antiqua" w:hAnsi="Book Antiqua" w:cs="Arial"/>
          <w:shd w:val="clear" w:color="auto" w:fill="FFFFFF"/>
          <w:lang w:val="en-GB"/>
        </w:rPr>
        <w:t>is</w:t>
      </w:r>
      <w:r>
        <w:rPr>
          <w:rFonts w:ascii="Book Antiqua" w:hAnsi="Book Antiqua"/>
          <w:shd w:val="clear" w:color="auto" w:fill="FFFFFF"/>
          <w:lang w:val="en-GB"/>
        </w:rPr>
        <w:t xml:space="preserve"> conducted </w:t>
      </w:r>
      <w:r>
        <w:rPr>
          <w:rFonts w:ascii="Book Antiqua" w:hAnsi="Book Antiqua" w:cs="Arial"/>
          <w:shd w:val="clear" w:color="auto" w:fill="FFFFFF"/>
          <w:lang w:val="en-GB"/>
        </w:rPr>
        <w:t>by phone messages</w:t>
      </w:r>
      <w:r>
        <w:rPr>
          <w:rFonts w:ascii="Book Antiqua" w:hAnsi="Book Antiqua"/>
          <w:shd w:val="clear" w:color="auto" w:fill="FFFFFF"/>
          <w:lang w:val="en-GB"/>
        </w:rPr>
        <w:t xml:space="preserve">, social </w:t>
      </w:r>
      <w:r>
        <w:rPr>
          <w:rFonts w:ascii="Book Antiqua" w:hAnsi="Book Antiqua" w:cs="Arial"/>
          <w:shd w:val="clear" w:color="auto" w:fill="FFFFFF"/>
          <w:lang w:val="en-GB"/>
        </w:rPr>
        <w:t xml:space="preserve">media, television, and </w:t>
      </w:r>
      <w:r>
        <w:rPr>
          <w:rFonts w:ascii="Book Antiqua" w:hAnsi="Book Antiqua"/>
          <w:shd w:val="clear" w:color="auto" w:fill="FFFFFF"/>
          <w:lang w:val="en-GB"/>
        </w:rPr>
        <w:t xml:space="preserve">community or rural </w:t>
      </w:r>
      <w:r>
        <w:rPr>
          <w:rFonts w:ascii="Book Antiqua" w:hAnsi="Book Antiqua" w:cs="Arial"/>
          <w:shd w:val="clear" w:color="auto" w:fill="FFFFFF"/>
          <w:lang w:val="en-GB"/>
        </w:rPr>
        <w:lastRenderedPageBreak/>
        <w:t>broadcasts by</w:t>
      </w:r>
      <w:r>
        <w:rPr>
          <w:rFonts w:ascii="Book Antiqua" w:hAnsi="Book Antiqua"/>
          <w:shd w:val="clear" w:color="auto" w:fill="FFFFFF"/>
          <w:lang w:val="en-GB"/>
        </w:rPr>
        <w:t xml:space="preserve"> loudspeaker. It is easy for the public to understand and accept the </w:t>
      </w:r>
      <w:r>
        <w:rPr>
          <w:rFonts w:ascii="Book Antiqua" w:hAnsi="Book Antiqua" w:cs="Arial"/>
          <w:shd w:val="clear" w:color="auto" w:fill="FFFFFF"/>
          <w:lang w:val="en-GB"/>
        </w:rPr>
        <w:t xml:space="preserve">simple </w:t>
      </w:r>
      <w:r>
        <w:rPr>
          <w:rFonts w:ascii="Book Antiqua" w:hAnsi="Book Antiqua"/>
          <w:shd w:val="clear" w:color="auto" w:fill="FFFFFF"/>
          <w:lang w:val="en-GB"/>
        </w:rPr>
        <w:t xml:space="preserve">prevention and control measures such as not using air conditioning, </w:t>
      </w:r>
      <w:r>
        <w:rPr>
          <w:rFonts w:ascii="Book Antiqua" w:hAnsi="Book Antiqua" w:cs="Arial"/>
          <w:shd w:val="clear" w:color="auto" w:fill="FFFFFF"/>
          <w:lang w:val="en-GB"/>
        </w:rPr>
        <w:t xml:space="preserve">adequate </w:t>
      </w:r>
      <w:r>
        <w:rPr>
          <w:rFonts w:ascii="Book Antiqua" w:hAnsi="Book Antiqua"/>
          <w:shd w:val="clear" w:color="auto" w:fill="FFFFFF"/>
          <w:lang w:val="en-GB"/>
        </w:rPr>
        <w:t>ventilation</w:t>
      </w:r>
      <w:r>
        <w:rPr>
          <w:rFonts w:ascii="Book Antiqua" w:hAnsi="Book Antiqua" w:cs="Arial"/>
          <w:shd w:val="clear" w:color="auto" w:fill="FFFFFF"/>
          <w:lang w:val="en-GB"/>
        </w:rPr>
        <w:t>,</w:t>
      </w:r>
      <w:r>
        <w:rPr>
          <w:rFonts w:ascii="Book Antiqua" w:hAnsi="Book Antiqua"/>
          <w:shd w:val="clear" w:color="auto" w:fill="FFFFFF"/>
          <w:lang w:val="en-GB"/>
        </w:rPr>
        <w:t xml:space="preserve"> and no gathering. However, </w:t>
      </w:r>
      <w:r>
        <w:rPr>
          <w:rFonts w:ascii="Book Antiqua" w:hAnsi="Book Antiqua" w:cs="Arial"/>
          <w:shd w:val="clear" w:color="auto" w:fill="FFFFFF"/>
          <w:lang w:val="en-GB"/>
        </w:rPr>
        <w:t>more</w:t>
      </w:r>
      <w:r>
        <w:rPr>
          <w:rFonts w:ascii="Book Antiqua" w:hAnsi="Book Antiqua"/>
          <w:shd w:val="clear" w:color="auto" w:fill="FFFFFF"/>
          <w:lang w:val="en-GB"/>
        </w:rPr>
        <w:t xml:space="preserve"> professional prevention and control measures such as </w:t>
      </w:r>
      <w:r>
        <w:rPr>
          <w:rFonts w:ascii="Book Antiqua" w:hAnsi="Book Antiqua" w:cs="Arial"/>
          <w:shd w:val="clear" w:color="auto" w:fill="FFFFFF"/>
          <w:lang w:val="en-GB"/>
        </w:rPr>
        <w:t xml:space="preserve">proper </w:t>
      </w:r>
      <w:r>
        <w:rPr>
          <w:rFonts w:ascii="Book Antiqua" w:hAnsi="Book Antiqua"/>
          <w:shd w:val="clear" w:color="auto" w:fill="FFFFFF"/>
          <w:lang w:val="en-GB"/>
        </w:rPr>
        <w:t>hand hygiene</w:t>
      </w:r>
      <w:r>
        <w:rPr>
          <w:rFonts w:ascii="Book Antiqua" w:hAnsi="Book Antiqua" w:cs="Arial"/>
          <w:shd w:val="clear" w:color="auto" w:fill="FFFFFF"/>
          <w:lang w:val="en-GB"/>
        </w:rPr>
        <w:t xml:space="preserve"> and</w:t>
      </w:r>
      <w:r>
        <w:rPr>
          <w:rFonts w:ascii="Book Antiqua" w:hAnsi="Book Antiqua"/>
          <w:shd w:val="clear" w:color="auto" w:fill="FFFFFF"/>
          <w:lang w:val="en-GB"/>
        </w:rPr>
        <w:t xml:space="preserve"> wearing of masks, cough etiquette, disinfection</w:t>
      </w:r>
      <w:r>
        <w:rPr>
          <w:rFonts w:ascii="Book Antiqua" w:hAnsi="Book Antiqua" w:cs="Arial"/>
          <w:shd w:val="clear" w:color="auto" w:fill="FFFFFF"/>
          <w:lang w:val="en-GB"/>
        </w:rPr>
        <w:t>,</w:t>
      </w:r>
      <w:r>
        <w:rPr>
          <w:rFonts w:ascii="Book Antiqua" w:hAnsi="Book Antiqua"/>
          <w:shd w:val="clear" w:color="auto" w:fill="FFFFFF"/>
          <w:lang w:val="en-GB"/>
        </w:rPr>
        <w:t xml:space="preserve"> and disposal of articles</w:t>
      </w:r>
      <w:r>
        <w:rPr>
          <w:rFonts w:ascii="Book Antiqua" w:hAnsi="Book Antiqua" w:cs="Arial"/>
          <w:shd w:val="clear" w:color="auto" w:fill="FFFFFF"/>
          <w:lang w:val="en-GB"/>
        </w:rPr>
        <w:t xml:space="preserve"> are more challenging.</w:t>
      </w:r>
      <w:r>
        <w:rPr>
          <w:rFonts w:ascii="Book Antiqua" w:hAnsi="Book Antiqua"/>
          <w:shd w:val="clear" w:color="auto" w:fill="FFFFFF"/>
          <w:lang w:val="en-GB"/>
        </w:rPr>
        <w:t xml:space="preserve"> According to </w:t>
      </w:r>
      <w:r>
        <w:rPr>
          <w:rFonts w:ascii="Book Antiqua" w:hAnsi="Book Antiqua" w:cs="Arial"/>
          <w:shd w:val="clear" w:color="auto" w:fill="FFFFFF"/>
          <w:lang w:val="en-GB"/>
        </w:rPr>
        <w:t>a</w:t>
      </w:r>
      <w:r>
        <w:rPr>
          <w:rFonts w:ascii="Book Antiqua" w:hAnsi="Book Antiqua"/>
          <w:shd w:val="clear" w:color="auto" w:fill="FFFFFF"/>
          <w:lang w:val="en-GB"/>
        </w:rPr>
        <w:t xml:space="preserve"> </w:t>
      </w:r>
      <w:proofErr w:type="gramStart"/>
      <w:r>
        <w:rPr>
          <w:rFonts w:ascii="Book Antiqua" w:hAnsi="Book Antiqua"/>
          <w:shd w:val="clear" w:color="auto" w:fill="FFFFFF"/>
          <w:lang w:val="en-GB"/>
        </w:rPr>
        <w:t>survey</w:t>
      </w:r>
      <w:r>
        <w:rPr>
          <w:rFonts w:ascii="Book Antiqua" w:hAnsi="Book Antiqua"/>
          <w:shd w:val="clear" w:color="auto" w:fill="FFFFFF"/>
          <w:vertAlign w:val="superscript"/>
          <w:lang w:val="en-GB"/>
        </w:rPr>
        <w:t>[</w:t>
      </w:r>
      <w:proofErr w:type="gramEnd"/>
      <w:r>
        <w:rPr>
          <w:rFonts w:ascii="Book Antiqua" w:hAnsi="Book Antiqua"/>
          <w:shd w:val="clear" w:color="auto" w:fill="FFFFFF"/>
          <w:vertAlign w:val="superscript"/>
          <w:lang w:val="en-GB"/>
        </w:rPr>
        <w:t>15]</w:t>
      </w:r>
      <w:r>
        <w:rPr>
          <w:rFonts w:ascii="Book Antiqua" w:hAnsi="Book Antiqua"/>
          <w:shd w:val="clear" w:color="auto" w:fill="FFFFFF"/>
          <w:lang w:val="en-GB"/>
        </w:rPr>
        <w:t xml:space="preserve">, 97.62% of the public can understand the epidemic situation of COVID-19 through the media and internet, but 38.44% of the public still fail </w:t>
      </w:r>
      <w:r>
        <w:rPr>
          <w:rFonts w:ascii="Book Antiqua" w:hAnsi="Book Antiqua" w:cs="Arial"/>
          <w:shd w:val="clear" w:color="auto" w:fill="FFFFFF"/>
          <w:lang w:val="en-GB"/>
        </w:rPr>
        <w:t>to adequately adapt and respond. Similarly, we</w:t>
      </w:r>
      <w:r>
        <w:rPr>
          <w:rFonts w:ascii="Book Antiqua" w:hAnsi="Book Antiqua"/>
          <w:shd w:val="clear" w:color="auto" w:fill="FFFFFF"/>
          <w:lang w:val="en-GB"/>
        </w:rPr>
        <w:t xml:space="preserve"> found that the public’s performance in more professional prevention and control measures </w:t>
      </w:r>
      <w:r>
        <w:rPr>
          <w:rFonts w:ascii="Book Antiqua" w:hAnsi="Book Antiqua" w:cs="Arial"/>
          <w:shd w:val="clear" w:color="auto" w:fill="FFFFFF"/>
          <w:lang w:val="en-GB"/>
        </w:rPr>
        <w:t>was insufficient.</w:t>
      </w:r>
      <w:r>
        <w:rPr>
          <w:rFonts w:ascii="Book Antiqua" w:hAnsi="Book Antiqua"/>
          <w:shd w:val="clear" w:color="auto" w:fill="FFFFFF"/>
          <w:lang w:val="en-GB"/>
        </w:rPr>
        <w:t xml:space="preserve"> As an important means of blocking the source of infection, hand hygiene is a key measure to prevent the </w:t>
      </w:r>
      <w:proofErr w:type="gramStart"/>
      <w:r>
        <w:rPr>
          <w:rFonts w:ascii="Book Antiqua" w:hAnsi="Book Antiqua"/>
          <w:shd w:val="clear" w:color="auto" w:fill="FFFFFF"/>
          <w:lang w:val="en-GB"/>
        </w:rPr>
        <w:t>infection</w:t>
      </w:r>
      <w:r>
        <w:rPr>
          <w:rFonts w:ascii="Book Antiqua" w:hAnsi="Book Antiqua"/>
          <w:color w:val="000000" w:themeColor="text1"/>
          <w:shd w:val="clear" w:color="auto" w:fill="FFFFFF"/>
          <w:vertAlign w:val="superscript"/>
          <w:lang w:val="en-GB"/>
        </w:rPr>
        <w:t>[</w:t>
      </w:r>
      <w:proofErr w:type="gramEnd"/>
      <w:r>
        <w:rPr>
          <w:rFonts w:ascii="Book Antiqua" w:hAnsi="Book Antiqua"/>
          <w:color w:val="000000" w:themeColor="text1"/>
          <w:shd w:val="clear" w:color="auto" w:fill="FFFFFF"/>
          <w:vertAlign w:val="superscript"/>
          <w:lang w:val="en-GB"/>
        </w:rPr>
        <w:t>16]</w:t>
      </w:r>
      <w:r>
        <w:rPr>
          <w:rFonts w:ascii="Book Antiqua" w:hAnsi="Book Antiqua"/>
          <w:shd w:val="clear" w:color="auto" w:fill="FFFFFF"/>
          <w:lang w:val="en-GB"/>
        </w:rPr>
        <w:t xml:space="preserve">. Some </w:t>
      </w:r>
      <w:r>
        <w:rPr>
          <w:rFonts w:ascii="Book Antiqua" w:hAnsi="Book Antiqua" w:cs="Arial"/>
          <w:shd w:val="clear" w:color="auto" w:fill="FFFFFF"/>
          <w:lang w:val="en-GB"/>
        </w:rPr>
        <w:t>studies</w:t>
      </w:r>
      <w:r>
        <w:rPr>
          <w:rFonts w:ascii="Book Antiqua" w:hAnsi="Book Antiqua"/>
          <w:shd w:val="clear" w:color="auto" w:fill="FFFFFF"/>
          <w:lang w:val="en-GB"/>
        </w:rPr>
        <w:t xml:space="preserve"> have shown that compliance </w:t>
      </w:r>
      <w:r>
        <w:rPr>
          <w:rFonts w:ascii="Book Antiqua" w:hAnsi="Book Antiqua" w:cs="Arial"/>
          <w:shd w:val="clear" w:color="auto" w:fill="FFFFFF"/>
          <w:lang w:val="en-GB"/>
        </w:rPr>
        <w:t xml:space="preserve">to proper hand hygiene </w:t>
      </w:r>
      <w:r>
        <w:rPr>
          <w:rFonts w:ascii="Book Antiqua" w:hAnsi="Book Antiqua"/>
          <w:shd w:val="clear" w:color="auto" w:fill="FFFFFF"/>
          <w:lang w:val="en-GB"/>
        </w:rPr>
        <w:t>in adults is not high</w:t>
      </w:r>
      <w:r>
        <w:rPr>
          <w:rFonts w:ascii="Book Antiqua" w:hAnsi="Book Antiqua" w:cs="Arial"/>
          <w:shd w:val="clear" w:color="auto" w:fill="FFFFFF"/>
          <w:lang w:val="en-GB"/>
        </w:rPr>
        <w:t>. For</w:t>
      </w:r>
      <w:r>
        <w:rPr>
          <w:rFonts w:ascii="Book Antiqua" w:hAnsi="Book Antiqua"/>
          <w:shd w:val="clear" w:color="auto" w:fill="FFFFFF"/>
          <w:lang w:val="en-GB"/>
        </w:rPr>
        <w:t xml:space="preserve"> example, the rate of </w:t>
      </w:r>
      <w:r>
        <w:rPr>
          <w:rFonts w:ascii="Book Antiqua" w:hAnsi="Book Antiqua" w:cs="Arial"/>
          <w:shd w:val="clear" w:color="auto" w:fill="FFFFFF"/>
          <w:lang w:val="en-GB"/>
        </w:rPr>
        <w:t>adequate</w:t>
      </w:r>
      <w:r>
        <w:rPr>
          <w:rFonts w:ascii="Book Antiqua" w:hAnsi="Book Antiqua"/>
          <w:shd w:val="clear" w:color="auto" w:fill="FFFFFF"/>
          <w:lang w:val="en-GB"/>
        </w:rPr>
        <w:t xml:space="preserve"> execution of </w:t>
      </w:r>
      <w:r>
        <w:rPr>
          <w:rFonts w:ascii="Book Antiqua" w:hAnsi="Book Antiqua" w:cs="Arial"/>
          <w:shd w:val="clear" w:color="auto" w:fill="FFFFFF"/>
          <w:lang w:val="en-GB"/>
        </w:rPr>
        <w:t xml:space="preserve">handwashing among persons </w:t>
      </w:r>
      <w:r>
        <w:rPr>
          <w:rFonts w:ascii="Book Antiqua" w:hAnsi="Book Antiqua"/>
          <w:shd w:val="clear" w:color="auto" w:fill="FFFFFF"/>
          <w:lang w:val="en-GB"/>
        </w:rPr>
        <w:t>accompanying inpatients is only 22.44</w:t>
      </w:r>
      <w:r>
        <w:rPr>
          <w:rFonts w:ascii="Book Antiqua" w:hAnsi="Book Antiqua" w:cs="Arial"/>
          <w:shd w:val="clear" w:color="auto" w:fill="FFFFFF"/>
          <w:lang w:val="en-GB"/>
        </w:rPr>
        <w:t>%</w:t>
      </w:r>
      <w:r>
        <w:rPr>
          <w:rFonts w:ascii="Book Antiqua" w:hAnsi="Book Antiqua"/>
          <w:shd w:val="clear" w:color="auto" w:fill="FFFFFF"/>
          <w:lang w:val="en-GB"/>
        </w:rPr>
        <w:t xml:space="preserve"> and about 87.16% of the respondents do not know how to do it</w:t>
      </w:r>
      <w:r>
        <w:rPr>
          <w:rFonts w:ascii="Book Antiqua" w:hAnsi="Book Antiqua" w:cs="Arial"/>
          <w:shd w:val="clear" w:color="auto" w:fill="FFFFFF"/>
          <w:lang w:val="en-GB"/>
        </w:rPr>
        <w:t xml:space="preserve"> </w:t>
      </w:r>
      <w:proofErr w:type="gramStart"/>
      <w:r>
        <w:rPr>
          <w:rFonts w:ascii="Book Antiqua" w:hAnsi="Book Antiqua" w:cs="Arial"/>
          <w:shd w:val="clear" w:color="auto" w:fill="FFFFFF"/>
          <w:lang w:val="en-GB"/>
        </w:rPr>
        <w:t>properly</w:t>
      </w:r>
      <w:r>
        <w:rPr>
          <w:rFonts w:ascii="Book Antiqua" w:hAnsi="Book Antiqua" w:cs="Arial"/>
          <w:shd w:val="clear" w:color="auto" w:fill="FFFFFF"/>
          <w:vertAlign w:val="superscript"/>
          <w:lang w:val="en-GB"/>
        </w:rPr>
        <w:t>[</w:t>
      </w:r>
      <w:proofErr w:type="gramEnd"/>
      <w:r>
        <w:rPr>
          <w:rFonts w:ascii="Book Antiqua" w:hAnsi="Book Antiqua" w:cs="Arial"/>
          <w:shd w:val="clear" w:color="auto" w:fill="FFFFFF"/>
          <w:vertAlign w:val="superscript"/>
          <w:lang w:val="en-GB"/>
        </w:rPr>
        <w:t>17]</w:t>
      </w:r>
      <w:r>
        <w:rPr>
          <w:rFonts w:ascii="Book Antiqua" w:hAnsi="Book Antiqua" w:cs="Arial"/>
          <w:shd w:val="clear" w:color="auto" w:fill="FFFFFF"/>
          <w:lang w:val="en-GB"/>
        </w:rPr>
        <w:t>.</w:t>
      </w:r>
      <w:r>
        <w:rPr>
          <w:rFonts w:ascii="Book Antiqua" w:hAnsi="Book Antiqua"/>
          <w:shd w:val="clear" w:color="auto" w:fill="FFFFFF"/>
          <w:lang w:val="en-GB"/>
        </w:rPr>
        <w:t xml:space="preserve"> Multiple </w:t>
      </w:r>
      <w:r>
        <w:rPr>
          <w:rFonts w:ascii="Book Antiqua" w:hAnsi="Book Antiqua" w:cs="Arial"/>
          <w:shd w:val="clear" w:color="auto" w:fill="FFFFFF"/>
          <w:lang w:val="en-GB"/>
        </w:rPr>
        <w:t>studies demonstrate</w:t>
      </w:r>
      <w:r>
        <w:rPr>
          <w:rFonts w:ascii="Book Antiqua" w:hAnsi="Book Antiqua"/>
          <w:shd w:val="clear" w:color="auto" w:fill="FFFFFF"/>
          <w:lang w:val="en-GB"/>
        </w:rPr>
        <w:t xml:space="preserve"> that hand hygiene compliance rate of patients’ family members </w:t>
      </w:r>
      <w:r>
        <w:rPr>
          <w:rFonts w:ascii="Book Antiqua" w:hAnsi="Book Antiqua" w:cs="Arial"/>
          <w:shd w:val="clear" w:color="auto" w:fill="FFFFFF"/>
          <w:lang w:val="en-GB"/>
        </w:rPr>
        <w:t>is</w:t>
      </w:r>
      <w:r>
        <w:rPr>
          <w:rFonts w:ascii="Book Antiqua" w:hAnsi="Book Antiqua"/>
          <w:shd w:val="clear" w:color="auto" w:fill="FFFFFF"/>
          <w:lang w:val="en-GB"/>
        </w:rPr>
        <w:t xml:space="preserve"> only </w:t>
      </w:r>
      <w:r>
        <w:rPr>
          <w:rFonts w:ascii="Book Antiqua" w:hAnsi="Book Antiqua"/>
          <w:color w:val="000000" w:themeColor="text1"/>
          <w:shd w:val="clear" w:color="auto" w:fill="FFFFFF"/>
          <w:lang w:val="en-GB"/>
        </w:rPr>
        <w:t>21.88</w:t>
      </w:r>
      <w:r>
        <w:rPr>
          <w:rFonts w:ascii="Book Antiqua" w:hAnsi="Book Antiqua" w:cs="Arial"/>
          <w:shd w:val="clear" w:color="auto" w:fill="FFFFFF"/>
          <w:lang w:val="en-GB"/>
        </w:rPr>
        <w:t>%-</w:t>
      </w:r>
      <w:r>
        <w:rPr>
          <w:rFonts w:ascii="Book Antiqua" w:hAnsi="Book Antiqua"/>
          <w:color w:val="000000" w:themeColor="text1"/>
          <w:shd w:val="clear" w:color="auto" w:fill="FFFFFF"/>
          <w:lang w:val="en-GB"/>
        </w:rPr>
        <w:t>27.60</w:t>
      </w:r>
      <w:proofErr w:type="gramStart"/>
      <w:r>
        <w:rPr>
          <w:rFonts w:ascii="Book Antiqua" w:hAnsi="Book Antiqua" w:cs="Arial"/>
          <w:shd w:val="clear" w:color="auto" w:fill="FFFFFF"/>
          <w:lang w:val="en-GB"/>
        </w:rPr>
        <w:t>%</w:t>
      </w:r>
      <w:r>
        <w:rPr>
          <w:rFonts w:ascii="Book Antiqua" w:hAnsi="Book Antiqua" w:cs="Arial"/>
          <w:shd w:val="clear" w:color="auto" w:fill="FFFFFF"/>
          <w:vertAlign w:val="superscript"/>
          <w:lang w:val="en-GB"/>
        </w:rPr>
        <w:t>[</w:t>
      </w:r>
      <w:proofErr w:type="gramEnd"/>
      <w:r>
        <w:rPr>
          <w:rFonts w:ascii="Book Antiqua" w:hAnsi="Book Antiqua" w:cs="Arial"/>
          <w:shd w:val="clear" w:color="auto" w:fill="FFFFFF"/>
          <w:vertAlign w:val="superscript"/>
          <w:lang w:val="en-GB"/>
        </w:rPr>
        <w:t>18-20]</w:t>
      </w:r>
      <w:r>
        <w:rPr>
          <w:rFonts w:ascii="Book Antiqua" w:hAnsi="Book Antiqua" w:cs="Arial"/>
          <w:shd w:val="clear" w:color="auto" w:fill="FFFFFF"/>
          <w:lang w:val="en-GB"/>
        </w:rPr>
        <w:t>.</w:t>
      </w:r>
      <w:r>
        <w:rPr>
          <w:rFonts w:ascii="Book Antiqua" w:hAnsi="Book Antiqua"/>
          <w:shd w:val="clear" w:color="auto" w:fill="FFFFFF"/>
          <w:lang w:val="en-GB"/>
        </w:rPr>
        <w:t xml:space="preserve"> It is </w:t>
      </w:r>
      <w:r>
        <w:rPr>
          <w:rFonts w:ascii="Book Antiqua" w:hAnsi="Book Antiqua" w:cs="Arial"/>
          <w:shd w:val="clear" w:color="auto" w:fill="FFFFFF"/>
          <w:lang w:val="en-GB"/>
        </w:rPr>
        <w:t>critical</w:t>
      </w:r>
      <w:r>
        <w:rPr>
          <w:rFonts w:ascii="Book Antiqua" w:hAnsi="Book Antiqua"/>
          <w:shd w:val="clear" w:color="auto" w:fill="FFFFFF"/>
          <w:lang w:val="en-GB"/>
        </w:rPr>
        <w:t xml:space="preserve"> to improve the professional prevention and control knowledge of </w:t>
      </w:r>
      <w:r>
        <w:rPr>
          <w:rFonts w:ascii="Book Antiqua" w:hAnsi="Book Antiqua" w:cs="Arial"/>
          <w:shd w:val="clear" w:color="auto" w:fill="FFFFFF"/>
          <w:lang w:val="en-GB"/>
        </w:rPr>
        <w:t>the paediatric patients'</w:t>
      </w:r>
      <w:r>
        <w:rPr>
          <w:rFonts w:ascii="Book Antiqua" w:hAnsi="Book Antiqua"/>
          <w:shd w:val="clear" w:color="auto" w:fill="FFFFFF"/>
          <w:lang w:val="en-GB"/>
        </w:rPr>
        <w:t xml:space="preserve"> family </w:t>
      </w:r>
      <w:r>
        <w:rPr>
          <w:rFonts w:ascii="Book Antiqua" w:hAnsi="Book Antiqua" w:cs="Arial"/>
          <w:shd w:val="clear" w:color="auto" w:fill="FFFFFF"/>
          <w:lang w:val="en-GB"/>
        </w:rPr>
        <w:t xml:space="preserve">and </w:t>
      </w:r>
      <w:r>
        <w:rPr>
          <w:rFonts w:ascii="Book Antiqua" w:hAnsi="Book Antiqua"/>
          <w:shd w:val="clear" w:color="auto" w:fill="FFFFFF"/>
          <w:lang w:val="en-GB"/>
        </w:rPr>
        <w:t>caregivers.</w:t>
      </w:r>
      <w:r>
        <w:rPr>
          <w:rFonts w:ascii="Book Antiqua" w:hAnsi="Book Antiqua"/>
          <w:color w:val="000000" w:themeColor="text1"/>
          <w:shd w:val="clear" w:color="auto" w:fill="FFFFFF"/>
          <w:lang w:val="en-GB"/>
        </w:rPr>
        <w:t xml:space="preserve"> </w:t>
      </w:r>
      <w:proofErr w:type="spellStart"/>
      <w:r>
        <w:rPr>
          <w:rFonts w:ascii="Book Antiqua" w:hAnsi="Book Antiqua"/>
          <w:color w:val="000000" w:themeColor="text1"/>
          <w:shd w:val="clear" w:color="auto" w:fill="FFFFFF"/>
          <w:lang w:val="en-GB"/>
        </w:rPr>
        <w:t>Lary</w:t>
      </w:r>
      <w:proofErr w:type="spellEnd"/>
      <w:r>
        <w:rPr>
          <w:rFonts w:ascii="Book Antiqua" w:hAnsi="Book Antiqua"/>
          <w:color w:val="000000" w:themeColor="text1"/>
          <w:shd w:val="clear" w:color="auto" w:fill="FFFFFF"/>
          <w:lang w:val="en-GB"/>
        </w:rPr>
        <w:t xml:space="preserve"> </w:t>
      </w:r>
      <w:r>
        <w:rPr>
          <w:rFonts w:ascii="Book Antiqua" w:hAnsi="Book Antiqua" w:cs="Arial"/>
          <w:i/>
          <w:shd w:val="clear" w:color="auto" w:fill="FFFFFF"/>
          <w:lang w:val="en-GB"/>
        </w:rPr>
        <w:t xml:space="preserve">et </w:t>
      </w:r>
      <w:proofErr w:type="gramStart"/>
      <w:r>
        <w:rPr>
          <w:rFonts w:ascii="Book Antiqua" w:hAnsi="Book Antiqua" w:cs="Arial"/>
          <w:i/>
          <w:shd w:val="clear" w:color="auto" w:fill="FFFFFF"/>
          <w:lang w:val="en-GB"/>
        </w:rPr>
        <w:t>al</w:t>
      </w:r>
      <w:r>
        <w:rPr>
          <w:rFonts w:ascii="Book Antiqua" w:hAnsi="Book Antiqua" w:cs="Arial"/>
          <w:shd w:val="clear" w:color="auto" w:fill="FFFFFF"/>
          <w:vertAlign w:val="superscript"/>
          <w:lang w:val="en-GB"/>
        </w:rPr>
        <w:t>[</w:t>
      </w:r>
      <w:proofErr w:type="gramEnd"/>
      <w:r>
        <w:rPr>
          <w:rFonts w:ascii="Book Antiqua" w:hAnsi="Book Antiqua" w:cs="Arial"/>
          <w:shd w:val="clear" w:color="auto" w:fill="FFFFFF"/>
          <w:vertAlign w:val="superscript"/>
          <w:lang w:val="en-GB"/>
        </w:rPr>
        <w:t>21]</w:t>
      </w:r>
      <w:r>
        <w:rPr>
          <w:rFonts w:ascii="Book Antiqua" w:hAnsi="Book Antiqua" w:cs="Arial"/>
          <w:shd w:val="clear" w:color="auto" w:fill="FFFFFF"/>
          <w:lang w:val="en-GB"/>
        </w:rPr>
        <w:t xml:space="preserve"> showed</w:t>
      </w:r>
      <w:r>
        <w:rPr>
          <w:rFonts w:ascii="Book Antiqua" w:hAnsi="Book Antiqua"/>
          <w:color w:val="000000" w:themeColor="text1"/>
          <w:shd w:val="clear" w:color="auto" w:fill="FFFFFF"/>
          <w:lang w:val="en-GB"/>
        </w:rPr>
        <w:t xml:space="preserve"> that health education can improve the implementation rate of children’s hand hygiene, which is consistent with the results in </w:t>
      </w:r>
      <w:r>
        <w:rPr>
          <w:rFonts w:ascii="Book Antiqua" w:hAnsi="Book Antiqua" w:cs="Arial"/>
          <w:shd w:val="clear" w:color="auto" w:fill="FFFFFF"/>
          <w:lang w:val="en-GB"/>
        </w:rPr>
        <w:t>our study</w:t>
      </w:r>
      <w:r>
        <w:rPr>
          <w:rFonts w:ascii="Book Antiqua" w:hAnsi="Book Antiqua" w:cs="Arial"/>
          <w:shd w:val="clear" w:color="auto" w:fill="FFFFFF"/>
          <w:vertAlign w:val="superscript"/>
          <w:lang w:val="en-GB"/>
        </w:rPr>
        <w:t>[21]</w:t>
      </w:r>
      <w:r>
        <w:rPr>
          <w:rFonts w:ascii="Book Antiqua" w:hAnsi="Book Antiqua" w:cs="Arial"/>
          <w:shd w:val="clear" w:color="auto" w:fill="FFFFFF"/>
          <w:lang w:val="en-GB"/>
        </w:rPr>
        <w:t>. Further investigation is needed on how to improve</w:t>
      </w:r>
      <w:r>
        <w:rPr>
          <w:rFonts w:ascii="Book Antiqua" w:hAnsi="Book Antiqua"/>
          <w:color w:val="000000" w:themeColor="text1"/>
          <w:shd w:val="clear" w:color="auto" w:fill="FFFFFF"/>
          <w:lang w:val="en-GB"/>
        </w:rPr>
        <w:t xml:space="preserve"> other professional prevention and control measures</w:t>
      </w:r>
      <w:r>
        <w:rPr>
          <w:rFonts w:ascii="Book Antiqua" w:hAnsi="Book Antiqua" w:cs="Arial"/>
          <w:shd w:val="clear" w:color="auto" w:fill="FFFFFF"/>
          <w:lang w:val="en-GB"/>
        </w:rPr>
        <w:t>.</w:t>
      </w:r>
    </w:p>
    <w:p w:rsidR="00055286" w:rsidRDefault="008015EC">
      <w:pPr>
        <w:pStyle w:val="a7"/>
        <w:widowControl/>
        <w:shd w:val="clear" w:color="auto" w:fill="FFFFFF"/>
        <w:spacing w:before="0" w:beforeAutospacing="0" w:after="0" w:afterAutospacing="0" w:line="360" w:lineRule="auto"/>
        <w:ind w:firstLineChars="200" w:firstLine="480"/>
        <w:jc w:val="both"/>
        <w:rPr>
          <w:rFonts w:ascii="Book Antiqua" w:hAnsi="Book Antiqua"/>
          <w:color w:val="000000" w:themeColor="text1"/>
          <w:shd w:val="clear" w:color="auto" w:fill="FFFFFF"/>
          <w:lang w:val="en-GB"/>
        </w:rPr>
      </w:pPr>
      <w:r>
        <w:rPr>
          <w:rFonts w:ascii="Book Antiqua" w:hAnsi="Book Antiqua"/>
          <w:color w:val="000000" w:themeColor="text1"/>
          <w:shd w:val="clear" w:color="auto" w:fill="FFFFFF"/>
          <w:lang w:val="en-GB"/>
        </w:rPr>
        <w:t xml:space="preserve">Health education is one of the main </w:t>
      </w:r>
      <w:r>
        <w:rPr>
          <w:rFonts w:ascii="Book Antiqua" w:hAnsi="Book Antiqua" w:cs="Arial"/>
          <w:shd w:val="clear" w:color="auto" w:fill="FFFFFF"/>
          <w:lang w:val="en-GB"/>
        </w:rPr>
        <w:t>tasks</w:t>
      </w:r>
      <w:r>
        <w:rPr>
          <w:rFonts w:ascii="Book Antiqua" w:hAnsi="Book Antiqua"/>
          <w:color w:val="000000" w:themeColor="text1"/>
          <w:shd w:val="clear" w:color="auto" w:fill="FFFFFF"/>
          <w:lang w:val="en-GB"/>
        </w:rPr>
        <w:t xml:space="preserve"> of nursing work and improving patient compliance is one of </w:t>
      </w:r>
      <w:r>
        <w:rPr>
          <w:rFonts w:ascii="Book Antiqua" w:hAnsi="Book Antiqua" w:cs="Arial"/>
          <w:shd w:val="clear" w:color="auto" w:fill="FFFFFF"/>
          <w:lang w:val="en-GB"/>
        </w:rPr>
        <w:t>the</w:t>
      </w:r>
      <w:r>
        <w:rPr>
          <w:rFonts w:ascii="Book Antiqua" w:hAnsi="Book Antiqua"/>
          <w:color w:val="000000" w:themeColor="text1"/>
          <w:shd w:val="clear" w:color="auto" w:fill="FFFFFF"/>
          <w:lang w:val="en-GB"/>
        </w:rPr>
        <w:t xml:space="preserve"> overall </w:t>
      </w:r>
      <w:proofErr w:type="gramStart"/>
      <w:r>
        <w:rPr>
          <w:rFonts w:ascii="Book Antiqua" w:hAnsi="Book Antiqua"/>
          <w:color w:val="000000" w:themeColor="text1"/>
          <w:shd w:val="clear" w:color="auto" w:fill="FFFFFF"/>
          <w:lang w:val="en-GB"/>
        </w:rPr>
        <w:t>goals</w:t>
      </w:r>
      <w:r>
        <w:rPr>
          <w:rFonts w:ascii="Book Antiqua" w:hAnsi="Book Antiqua"/>
          <w:color w:val="000000" w:themeColor="text1"/>
          <w:shd w:val="clear" w:color="auto" w:fill="FFFFFF"/>
          <w:vertAlign w:val="superscript"/>
          <w:lang w:val="en-GB"/>
        </w:rPr>
        <w:t>[</w:t>
      </w:r>
      <w:proofErr w:type="gramEnd"/>
      <w:r>
        <w:rPr>
          <w:rFonts w:ascii="Book Antiqua" w:hAnsi="Book Antiqua"/>
          <w:color w:val="000000" w:themeColor="text1"/>
          <w:shd w:val="clear" w:color="auto" w:fill="FFFFFF"/>
          <w:vertAlign w:val="superscript"/>
          <w:lang w:val="en-GB"/>
        </w:rPr>
        <w:t>22]</w:t>
      </w:r>
      <w:r>
        <w:rPr>
          <w:rFonts w:ascii="Book Antiqua" w:hAnsi="Book Antiqua"/>
          <w:color w:val="000000" w:themeColor="text1"/>
          <w:shd w:val="clear" w:color="auto" w:fill="FFFFFF"/>
          <w:lang w:val="en-GB"/>
        </w:rPr>
        <w:t xml:space="preserve">. </w:t>
      </w:r>
      <w:r>
        <w:rPr>
          <w:rFonts w:ascii="Book Antiqua" w:hAnsi="Book Antiqua" w:cs="Arial"/>
          <w:shd w:val="clear" w:color="auto" w:fill="FFFFFF"/>
          <w:lang w:val="en-GB"/>
        </w:rPr>
        <w:t>Conventional</w:t>
      </w:r>
      <w:r>
        <w:rPr>
          <w:rFonts w:ascii="Book Antiqua" w:hAnsi="Book Antiqua"/>
          <w:color w:val="000000" w:themeColor="text1"/>
          <w:shd w:val="clear" w:color="auto" w:fill="FFFFFF"/>
          <w:lang w:val="en-GB"/>
        </w:rPr>
        <w:t xml:space="preserve"> education</w:t>
      </w:r>
      <w:r>
        <w:rPr>
          <w:rFonts w:ascii="Book Antiqua" w:hAnsi="Book Antiqua" w:cs="Arial"/>
          <w:shd w:val="clear" w:color="auto" w:fill="FFFFFF"/>
          <w:lang w:val="en-GB"/>
        </w:rPr>
        <w:t xml:space="preserve"> by a written notification</w:t>
      </w:r>
      <w:r>
        <w:rPr>
          <w:rFonts w:ascii="Book Antiqua" w:hAnsi="Book Antiqua"/>
          <w:color w:val="000000" w:themeColor="text1"/>
          <w:shd w:val="clear" w:color="auto" w:fill="FFFFFF"/>
          <w:lang w:val="en-GB"/>
        </w:rPr>
        <w:t xml:space="preserve"> cannot completely replace professional health education</w:t>
      </w:r>
      <w:r>
        <w:rPr>
          <w:rFonts w:ascii="Book Antiqua" w:hAnsi="Book Antiqua" w:cs="Arial"/>
          <w:shd w:val="clear" w:color="auto" w:fill="FFFFFF"/>
          <w:lang w:val="en-GB"/>
        </w:rPr>
        <w:t xml:space="preserve"> given by nurses. The manner</w:t>
      </w:r>
      <w:r>
        <w:rPr>
          <w:rFonts w:ascii="Book Antiqua" w:hAnsi="Book Antiqua"/>
          <w:color w:val="000000" w:themeColor="text1"/>
          <w:shd w:val="clear" w:color="auto" w:fill="FFFFFF"/>
          <w:lang w:val="en-GB"/>
        </w:rPr>
        <w:t xml:space="preserve"> and content of health education should be adjusted according to the child’s situation, views</w:t>
      </w:r>
      <w:r>
        <w:rPr>
          <w:rFonts w:ascii="Book Antiqua" w:hAnsi="Book Antiqua" w:cs="Arial"/>
          <w:shd w:val="clear" w:color="auto" w:fill="FFFFFF"/>
          <w:lang w:val="en-GB"/>
        </w:rPr>
        <w:t>,</w:t>
      </w:r>
      <w:r>
        <w:rPr>
          <w:rFonts w:ascii="Book Antiqua" w:hAnsi="Book Antiqua"/>
          <w:color w:val="000000" w:themeColor="text1"/>
          <w:shd w:val="clear" w:color="auto" w:fill="FFFFFF"/>
          <w:lang w:val="en-GB"/>
        </w:rPr>
        <w:t xml:space="preserve"> and preferences so that </w:t>
      </w:r>
      <w:r>
        <w:rPr>
          <w:rFonts w:ascii="Book Antiqua" w:hAnsi="Book Antiqua" w:cs="Arial"/>
          <w:shd w:val="clear" w:color="auto" w:fill="FFFFFF"/>
          <w:lang w:val="en-GB"/>
        </w:rPr>
        <w:t xml:space="preserve">both </w:t>
      </w:r>
      <w:r>
        <w:rPr>
          <w:rFonts w:ascii="Book Antiqua" w:hAnsi="Book Antiqua"/>
          <w:color w:val="000000" w:themeColor="text1"/>
          <w:shd w:val="clear" w:color="auto" w:fill="FFFFFF"/>
          <w:lang w:val="en-GB"/>
        </w:rPr>
        <w:t xml:space="preserve">parents </w:t>
      </w:r>
      <w:r>
        <w:rPr>
          <w:rFonts w:ascii="Book Antiqua" w:hAnsi="Book Antiqua" w:cs="Arial"/>
          <w:shd w:val="clear" w:color="auto" w:fill="FFFFFF"/>
          <w:lang w:val="en-GB"/>
        </w:rPr>
        <w:t>and</w:t>
      </w:r>
      <w:r>
        <w:rPr>
          <w:rFonts w:ascii="Book Antiqua" w:hAnsi="Book Antiqua"/>
          <w:color w:val="000000" w:themeColor="text1"/>
          <w:shd w:val="clear" w:color="auto" w:fill="FFFFFF"/>
          <w:lang w:val="en-GB"/>
        </w:rPr>
        <w:t xml:space="preserve"> children can understand. Effective communication is an important factor in the success of health education, </w:t>
      </w:r>
      <w:r>
        <w:rPr>
          <w:rFonts w:ascii="Book Antiqua" w:hAnsi="Book Antiqua" w:cs="Arial"/>
          <w:shd w:val="clear" w:color="auto" w:fill="FFFFFF"/>
          <w:lang w:val="en-GB"/>
        </w:rPr>
        <w:t>which can be achieved by</w:t>
      </w:r>
      <w:r>
        <w:rPr>
          <w:rFonts w:ascii="Book Antiqua" w:hAnsi="Book Antiqua"/>
          <w:color w:val="000000" w:themeColor="text1"/>
          <w:shd w:val="clear" w:color="auto" w:fill="FFFFFF"/>
          <w:lang w:val="en-GB"/>
        </w:rPr>
        <w:t xml:space="preserve"> harmonious doctor-patient and nurse-patient </w:t>
      </w:r>
      <w:r>
        <w:rPr>
          <w:rFonts w:ascii="Book Antiqua" w:hAnsi="Book Antiqua" w:cs="Arial"/>
          <w:shd w:val="clear" w:color="auto" w:fill="FFFFFF"/>
          <w:lang w:val="en-GB"/>
        </w:rPr>
        <w:t>relationships.</w:t>
      </w:r>
      <w:r>
        <w:rPr>
          <w:rFonts w:ascii="Book Antiqua" w:hAnsi="Book Antiqua"/>
          <w:color w:val="000000" w:themeColor="text1"/>
          <w:shd w:val="clear" w:color="auto" w:fill="FFFFFF"/>
          <w:lang w:val="en-GB"/>
        </w:rPr>
        <w:t xml:space="preserve"> A gentle, reliable</w:t>
      </w:r>
      <w:r>
        <w:rPr>
          <w:rFonts w:ascii="Book Antiqua" w:hAnsi="Book Antiqua" w:cs="Arial"/>
          <w:shd w:val="clear" w:color="auto" w:fill="FFFFFF"/>
          <w:lang w:val="en-GB"/>
        </w:rPr>
        <w:t>,</w:t>
      </w:r>
      <w:r>
        <w:rPr>
          <w:rFonts w:ascii="Book Antiqua" w:hAnsi="Book Antiqua"/>
          <w:color w:val="000000" w:themeColor="text1"/>
          <w:shd w:val="clear" w:color="auto" w:fill="FFFFFF"/>
          <w:lang w:val="en-GB"/>
        </w:rPr>
        <w:t xml:space="preserve"> </w:t>
      </w:r>
      <w:r>
        <w:rPr>
          <w:rFonts w:ascii="Book Antiqua" w:hAnsi="Book Antiqua"/>
          <w:color w:val="000000" w:themeColor="text1"/>
          <w:shd w:val="clear" w:color="auto" w:fill="FFFFFF"/>
          <w:lang w:val="en-GB"/>
        </w:rPr>
        <w:lastRenderedPageBreak/>
        <w:t xml:space="preserve">and empathetic medical staff is more likely to make children and parents </w:t>
      </w:r>
      <w:proofErr w:type="gramStart"/>
      <w:r>
        <w:rPr>
          <w:rFonts w:ascii="Book Antiqua" w:hAnsi="Book Antiqua"/>
          <w:color w:val="000000" w:themeColor="text1"/>
          <w:shd w:val="clear" w:color="auto" w:fill="FFFFFF"/>
          <w:lang w:val="en-GB"/>
        </w:rPr>
        <w:t>comply</w:t>
      </w:r>
      <w:r>
        <w:rPr>
          <w:rFonts w:ascii="Book Antiqua" w:hAnsi="Book Antiqua"/>
          <w:color w:val="000000" w:themeColor="text1"/>
          <w:shd w:val="clear" w:color="auto" w:fill="FFFFFF"/>
          <w:vertAlign w:val="superscript"/>
          <w:lang w:val="en-GB"/>
        </w:rPr>
        <w:t>[</w:t>
      </w:r>
      <w:proofErr w:type="gramEnd"/>
      <w:r>
        <w:rPr>
          <w:rFonts w:ascii="Book Antiqua" w:hAnsi="Book Antiqua"/>
          <w:color w:val="000000" w:themeColor="text1"/>
          <w:shd w:val="clear" w:color="auto" w:fill="FFFFFF"/>
          <w:vertAlign w:val="superscript"/>
          <w:lang w:val="en-GB"/>
        </w:rPr>
        <w:t>23]</w:t>
      </w:r>
      <w:r>
        <w:rPr>
          <w:rFonts w:ascii="Book Antiqua" w:hAnsi="Book Antiqua"/>
          <w:color w:val="000000" w:themeColor="text1"/>
          <w:shd w:val="clear" w:color="auto" w:fill="FFFFFF"/>
          <w:lang w:val="en-GB"/>
        </w:rPr>
        <w:t>. As a result, it is necessary to conduct professional health education for children and family members to improve the compliance of home quarantine.</w:t>
      </w:r>
    </w:p>
    <w:p w:rsidR="00055286" w:rsidRDefault="008015EC">
      <w:pPr>
        <w:pStyle w:val="a7"/>
        <w:widowControl/>
        <w:shd w:val="clear" w:color="auto" w:fill="FFFFFF"/>
        <w:spacing w:before="0" w:beforeAutospacing="0" w:after="0" w:afterAutospacing="0" w:line="360" w:lineRule="auto"/>
        <w:ind w:firstLineChars="200" w:firstLine="480"/>
        <w:jc w:val="both"/>
        <w:rPr>
          <w:rFonts w:ascii="Book Antiqua" w:hAnsi="Book Antiqua"/>
          <w:color w:val="FF0000"/>
          <w:shd w:val="clear" w:color="auto" w:fill="FFFFFF"/>
        </w:rPr>
      </w:pPr>
      <w:r>
        <w:rPr>
          <w:rFonts w:ascii="Book Antiqua" w:hAnsi="Book Antiqua"/>
          <w:shd w:val="clear" w:color="auto" w:fill="FFFFFF"/>
        </w:rPr>
        <w:t>Our research has several limitations. Some important factors, such as the family’s income, the occupation of the main caregiver, and the size of the family’s housing, can also affect children’s compliance with home isolation. This study did not address those potentially confounding factors due to the lack of data availability. These parameters need to be investigated in future studies.</w:t>
      </w:r>
    </w:p>
    <w:p w:rsidR="00055286" w:rsidRDefault="008015EC">
      <w:pPr>
        <w:pStyle w:val="a7"/>
        <w:widowControl/>
        <w:shd w:val="clear" w:color="auto" w:fill="FFFFFF"/>
        <w:spacing w:before="0" w:beforeAutospacing="0" w:after="0" w:afterAutospacing="0" w:line="360" w:lineRule="auto"/>
        <w:ind w:firstLineChars="200" w:firstLine="480"/>
        <w:jc w:val="both"/>
        <w:rPr>
          <w:rFonts w:ascii="Book Antiqua" w:hAnsi="Book Antiqua" w:cs="Arial"/>
          <w:shd w:val="clear" w:color="auto" w:fill="FFFFFF"/>
          <w:lang w:val="en-GB"/>
        </w:rPr>
      </w:pPr>
      <w:r>
        <w:rPr>
          <w:rFonts w:ascii="Book Antiqua" w:hAnsi="Book Antiqua"/>
          <w:color w:val="000000" w:themeColor="text1"/>
          <w:shd w:val="clear" w:color="auto" w:fill="FFFFFF"/>
          <w:lang w:val="en-GB"/>
        </w:rPr>
        <w:t xml:space="preserve">In conclusion, it is necessary to strengthen the professional education </w:t>
      </w:r>
      <w:r>
        <w:rPr>
          <w:rFonts w:ascii="Book Antiqua" w:hAnsi="Book Antiqua" w:cs="Arial"/>
          <w:shd w:val="clear" w:color="auto" w:fill="FFFFFF"/>
          <w:lang w:val="en-GB"/>
        </w:rPr>
        <w:t xml:space="preserve">of the quarantine measures and improve </w:t>
      </w:r>
      <w:r>
        <w:rPr>
          <w:rFonts w:ascii="Book Antiqua" w:hAnsi="Book Antiqua"/>
          <w:color w:val="000000" w:themeColor="text1"/>
          <w:shd w:val="clear" w:color="auto" w:fill="FFFFFF"/>
          <w:lang w:val="en-GB"/>
        </w:rPr>
        <w:t xml:space="preserve">supervision of young children, especially </w:t>
      </w:r>
      <w:r>
        <w:rPr>
          <w:rFonts w:ascii="Book Antiqua" w:hAnsi="Book Antiqua" w:cs="Arial"/>
          <w:shd w:val="clear" w:color="auto" w:fill="FFFFFF"/>
          <w:lang w:val="en-GB"/>
        </w:rPr>
        <w:t>by</w:t>
      </w:r>
      <w:r>
        <w:rPr>
          <w:rFonts w:ascii="Book Antiqua" w:hAnsi="Book Antiqua"/>
          <w:color w:val="000000" w:themeColor="text1"/>
          <w:shd w:val="clear" w:color="auto" w:fill="FFFFFF"/>
          <w:lang w:val="en-GB"/>
        </w:rPr>
        <w:t xml:space="preserve"> elderly guardians, to improve </w:t>
      </w:r>
      <w:r>
        <w:rPr>
          <w:rFonts w:ascii="Book Antiqua" w:hAnsi="Book Antiqua" w:cs="Arial"/>
          <w:shd w:val="clear" w:color="auto" w:fill="FFFFFF"/>
          <w:lang w:val="en-GB"/>
        </w:rPr>
        <w:t xml:space="preserve">the </w:t>
      </w:r>
      <w:r>
        <w:rPr>
          <w:rFonts w:ascii="Book Antiqua" w:hAnsi="Book Antiqua"/>
          <w:color w:val="000000" w:themeColor="text1"/>
          <w:shd w:val="clear" w:color="auto" w:fill="FFFFFF"/>
          <w:lang w:val="en-GB"/>
        </w:rPr>
        <w:t>children</w:t>
      </w:r>
      <w:r>
        <w:rPr>
          <w:rFonts w:ascii="Book Antiqua" w:hAnsi="Book Antiqua" w:cs="Arial"/>
          <w:shd w:val="clear" w:color="auto" w:fill="FFFFFF"/>
          <w:lang w:val="en-GB"/>
        </w:rPr>
        <w:t>’s</w:t>
      </w:r>
      <w:r>
        <w:rPr>
          <w:rFonts w:ascii="Book Antiqua" w:hAnsi="Book Antiqua"/>
          <w:color w:val="000000" w:themeColor="text1"/>
          <w:shd w:val="clear" w:color="auto" w:fill="FFFFFF"/>
          <w:lang w:val="en-GB"/>
        </w:rPr>
        <w:t xml:space="preserve"> compliance with home quarantine </w:t>
      </w:r>
      <w:r>
        <w:rPr>
          <w:rFonts w:ascii="Book Antiqua" w:hAnsi="Book Antiqua" w:cs="Arial"/>
          <w:shd w:val="clear" w:color="auto" w:fill="FFFFFF"/>
          <w:lang w:val="en-GB"/>
        </w:rPr>
        <w:t>measures.</w:t>
      </w:r>
    </w:p>
    <w:p w:rsidR="00055286" w:rsidRDefault="00055286">
      <w:pPr>
        <w:pStyle w:val="a7"/>
        <w:widowControl/>
        <w:shd w:val="clear" w:color="auto" w:fill="FFFFFF"/>
        <w:spacing w:before="0" w:beforeAutospacing="0" w:after="0" w:afterAutospacing="0" w:line="360" w:lineRule="auto"/>
        <w:jc w:val="both"/>
        <w:rPr>
          <w:rFonts w:ascii="Book Antiqua" w:hAnsi="Book Antiqua" w:cs="Arial"/>
          <w:shd w:val="clear" w:color="auto" w:fill="FFFFFF"/>
          <w:lang w:val="en-GB"/>
        </w:rPr>
      </w:pPr>
    </w:p>
    <w:p w:rsidR="00055286" w:rsidRDefault="008015EC">
      <w:pPr>
        <w:adjustRightInd w:val="0"/>
        <w:snapToGrid w:val="0"/>
        <w:spacing w:line="360" w:lineRule="auto"/>
        <w:rPr>
          <w:rFonts w:ascii="Book Antiqua" w:hAnsi="Book Antiqua"/>
          <w:b/>
          <w:color w:val="000000" w:themeColor="text1"/>
          <w:sz w:val="24"/>
          <w:u w:val="single"/>
        </w:rPr>
      </w:pPr>
      <w:r>
        <w:rPr>
          <w:rFonts w:ascii="Book Antiqua" w:hAnsi="Book Antiqua"/>
          <w:b/>
          <w:color w:val="000000" w:themeColor="text1"/>
          <w:sz w:val="24"/>
          <w:u w:val="single"/>
        </w:rPr>
        <w:t>ARTICLE HIGHLIGHTS</w:t>
      </w:r>
    </w:p>
    <w:p w:rsidR="00055286" w:rsidRDefault="008015EC">
      <w:pPr>
        <w:widowControl/>
        <w:adjustRightInd w:val="0"/>
        <w:snapToGrid w:val="0"/>
        <w:spacing w:line="360" w:lineRule="auto"/>
        <w:rPr>
          <w:rFonts w:ascii="Book Antiqua" w:hAnsi="Book Antiqua"/>
          <w:b/>
          <w:bCs/>
          <w:i/>
          <w:sz w:val="24"/>
        </w:rPr>
      </w:pPr>
      <w:r>
        <w:rPr>
          <w:rFonts w:ascii="Book Antiqua" w:hAnsi="Book Antiqua"/>
          <w:b/>
          <w:bCs/>
          <w:i/>
          <w:sz w:val="24"/>
        </w:rPr>
        <w:t xml:space="preserve">Research </w:t>
      </w:r>
      <w:r>
        <w:rPr>
          <w:rFonts w:ascii="Book Antiqua" w:hAnsi="Book Antiqua" w:hint="eastAsia"/>
          <w:b/>
          <w:bCs/>
          <w:i/>
          <w:sz w:val="24"/>
        </w:rPr>
        <w:t>b</w:t>
      </w:r>
      <w:r>
        <w:rPr>
          <w:rFonts w:ascii="Book Antiqua" w:hAnsi="Book Antiqua"/>
          <w:b/>
          <w:bCs/>
          <w:i/>
          <w:sz w:val="24"/>
        </w:rPr>
        <w:t>ackground</w:t>
      </w:r>
    </w:p>
    <w:p w:rsidR="00055286" w:rsidRDefault="008015EC">
      <w:pPr>
        <w:adjustRightInd w:val="0"/>
        <w:snapToGrid w:val="0"/>
        <w:spacing w:line="360" w:lineRule="auto"/>
        <w:rPr>
          <w:rFonts w:ascii="Book Antiqua" w:hAnsi="Book Antiqua"/>
          <w:sz w:val="24"/>
        </w:rPr>
      </w:pPr>
      <w:r>
        <w:rPr>
          <w:rFonts w:ascii="Book Antiqua" w:hAnsi="Book Antiqua"/>
          <w:sz w:val="24"/>
        </w:rPr>
        <w:t>The new coronavirus pneumonia outbreak that began in December 2019 had a severe impact in China. In order to control the spread of the epidemic, China has put forward measures for the isolation of patients with fever at home. As a patient group, children are characterized by still developing consciousness, behavioral, language, cognition, and self-control capabilities. In this study, we aimed to assess the implementation of children’s home isolation prevention and control measures and the factors that may affect compliance.</w:t>
      </w:r>
    </w:p>
    <w:p w:rsidR="00055286" w:rsidRDefault="00055286">
      <w:pPr>
        <w:adjustRightInd w:val="0"/>
        <w:snapToGrid w:val="0"/>
        <w:spacing w:line="360" w:lineRule="auto"/>
        <w:rPr>
          <w:rFonts w:ascii="Book Antiqua" w:hAnsi="Book Antiqua"/>
          <w:sz w:val="24"/>
        </w:rPr>
      </w:pPr>
    </w:p>
    <w:p w:rsidR="00055286" w:rsidRDefault="008015EC">
      <w:pPr>
        <w:adjustRightInd w:val="0"/>
        <w:snapToGrid w:val="0"/>
        <w:spacing w:line="360" w:lineRule="auto"/>
        <w:rPr>
          <w:rFonts w:ascii="Book Antiqua" w:hAnsi="Book Antiqua"/>
          <w:b/>
          <w:bCs/>
          <w:i/>
          <w:sz w:val="24"/>
        </w:rPr>
      </w:pPr>
      <w:r>
        <w:rPr>
          <w:rFonts w:ascii="Book Antiqua" w:hAnsi="Book Antiqua"/>
          <w:b/>
          <w:bCs/>
          <w:i/>
          <w:sz w:val="24"/>
        </w:rPr>
        <w:t>Research motivation</w:t>
      </w:r>
    </w:p>
    <w:p w:rsidR="00055286" w:rsidRDefault="008015EC">
      <w:pPr>
        <w:adjustRightInd w:val="0"/>
        <w:snapToGrid w:val="0"/>
        <w:spacing w:line="360" w:lineRule="auto"/>
        <w:rPr>
          <w:rFonts w:ascii="Book Antiqua" w:hAnsi="Book Antiqua"/>
          <w:sz w:val="24"/>
        </w:rPr>
      </w:pPr>
      <w:r>
        <w:rPr>
          <w:rFonts w:ascii="Book Antiqua" w:hAnsi="Book Antiqua"/>
          <w:color w:val="000000" w:themeColor="text1"/>
          <w:sz w:val="24"/>
        </w:rPr>
        <w:t>D</w:t>
      </w:r>
      <w:r>
        <w:rPr>
          <w:rFonts w:ascii="Book Antiqua" w:hAnsi="Book Antiqua" w:hint="eastAsia"/>
          <w:color w:val="000000" w:themeColor="text1"/>
          <w:sz w:val="24"/>
        </w:rPr>
        <w:t>ue to the nature of children, the implementation of the home isolation turned out to be quite difficult, and questions regarding the home isolation were brought out by parents when seeing doctors.</w:t>
      </w:r>
    </w:p>
    <w:p w:rsidR="00055286" w:rsidRDefault="00055286">
      <w:pPr>
        <w:adjustRightInd w:val="0"/>
        <w:snapToGrid w:val="0"/>
        <w:spacing w:line="360" w:lineRule="auto"/>
        <w:rPr>
          <w:rFonts w:ascii="Book Antiqua" w:hAnsi="Book Antiqua"/>
          <w:sz w:val="24"/>
        </w:rPr>
      </w:pPr>
    </w:p>
    <w:p w:rsidR="00055286" w:rsidRDefault="008015EC">
      <w:pPr>
        <w:adjustRightInd w:val="0"/>
        <w:snapToGrid w:val="0"/>
        <w:spacing w:line="360" w:lineRule="auto"/>
        <w:rPr>
          <w:rFonts w:ascii="Book Antiqua" w:hAnsi="Book Antiqua"/>
          <w:b/>
          <w:bCs/>
          <w:i/>
          <w:sz w:val="24"/>
        </w:rPr>
      </w:pPr>
      <w:r>
        <w:rPr>
          <w:rFonts w:ascii="Book Antiqua" w:hAnsi="Book Antiqua"/>
          <w:b/>
          <w:bCs/>
          <w:i/>
          <w:sz w:val="24"/>
        </w:rPr>
        <w:lastRenderedPageBreak/>
        <w:t>Research objectives</w:t>
      </w:r>
    </w:p>
    <w:p w:rsidR="00055286" w:rsidRDefault="008015EC">
      <w:pPr>
        <w:adjustRightInd w:val="0"/>
        <w:snapToGrid w:val="0"/>
        <w:spacing w:line="360" w:lineRule="auto"/>
        <w:rPr>
          <w:rFonts w:ascii="Book Antiqua" w:hAnsi="Book Antiqua"/>
          <w:sz w:val="24"/>
        </w:rPr>
      </w:pPr>
      <w:r>
        <w:rPr>
          <w:rFonts w:ascii="Book Antiqua" w:hAnsi="Book Antiqua"/>
          <w:sz w:val="24"/>
        </w:rPr>
        <w:t xml:space="preserve">The main purpose of this study was to assess the implementation of child home isolation measures and the factors that affect compliance. The results of our research will aid the development of intervention programs that improve children’s compliance. </w:t>
      </w:r>
    </w:p>
    <w:p w:rsidR="00055286" w:rsidRDefault="008015EC">
      <w:pPr>
        <w:adjustRightInd w:val="0"/>
        <w:snapToGrid w:val="0"/>
        <w:spacing w:line="360" w:lineRule="auto"/>
        <w:rPr>
          <w:rFonts w:ascii="Book Antiqua" w:hAnsi="Book Antiqua"/>
          <w:sz w:val="24"/>
        </w:rPr>
      </w:pPr>
      <w:r>
        <w:rPr>
          <w:rFonts w:ascii="Book Antiqua" w:hAnsi="Book Antiqua"/>
          <w:sz w:val="24"/>
        </w:rPr>
        <w:t xml:space="preserve"> </w:t>
      </w:r>
    </w:p>
    <w:p w:rsidR="00055286" w:rsidRDefault="008015EC">
      <w:pPr>
        <w:adjustRightInd w:val="0"/>
        <w:snapToGrid w:val="0"/>
        <w:spacing w:line="360" w:lineRule="auto"/>
        <w:rPr>
          <w:rFonts w:ascii="Book Antiqua" w:hAnsi="Book Antiqua"/>
          <w:b/>
          <w:bCs/>
          <w:i/>
          <w:sz w:val="24"/>
        </w:rPr>
      </w:pPr>
      <w:r>
        <w:rPr>
          <w:rFonts w:ascii="Book Antiqua" w:hAnsi="Book Antiqua"/>
          <w:b/>
          <w:bCs/>
          <w:i/>
          <w:sz w:val="24"/>
        </w:rPr>
        <w:t>Research methods</w:t>
      </w:r>
    </w:p>
    <w:p w:rsidR="00055286" w:rsidRDefault="008015EC">
      <w:pPr>
        <w:adjustRightInd w:val="0"/>
        <w:snapToGrid w:val="0"/>
        <w:spacing w:line="360" w:lineRule="auto"/>
        <w:rPr>
          <w:rFonts w:ascii="Book Antiqua" w:hAnsi="Book Antiqua"/>
          <w:sz w:val="24"/>
        </w:rPr>
      </w:pPr>
      <w:r>
        <w:rPr>
          <w:rFonts w:ascii="Book Antiqua" w:hAnsi="Book Antiqua"/>
          <w:sz w:val="24"/>
        </w:rPr>
        <w:t>The parents of 495 pediatric patients participated in our survey. We collected data on the implementation of child home isolation measures, including gender of patient, age of patient, number of family members, gender of caregiver, age of caregiver, and compliance with isolation. For the latter we collected data on adherence to 1.5 meters distance, hand hygiene, cough etiquette, and wearing masks at home.</w:t>
      </w:r>
    </w:p>
    <w:p w:rsidR="00055286" w:rsidRDefault="00055286">
      <w:pPr>
        <w:adjustRightInd w:val="0"/>
        <w:snapToGrid w:val="0"/>
        <w:spacing w:line="360" w:lineRule="auto"/>
        <w:rPr>
          <w:rFonts w:ascii="Book Antiqua" w:hAnsi="Book Antiqua"/>
          <w:sz w:val="24"/>
        </w:rPr>
      </w:pPr>
    </w:p>
    <w:p w:rsidR="00055286" w:rsidRDefault="008015EC">
      <w:pPr>
        <w:adjustRightInd w:val="0"/>
        <w:snapToGrid w:val="0"/>
        <w:spacing w:line="360" w:lineRule="auto"/>
        <w:rPr>
          <w:rFonts w:ascii="Book Antiqua" w:hAnsi="Book Antiqua"/>
          <w:b/>
          <w:bCs/>
          <w:i/>
          <w:sz w:val="24"/>
        </w:rPr>
      </w:pPr>
      <w:r>
        <w:rPr>
          <w:rFonts w:ascii="Book Antiqua" w:hAnsi="Book Antiqua"/>
          <w:b/>
          <w:bCs/>
          <w:i/>
          <w:sz w:val="24"/>
        </w:rPr>
        <w:t>Research results</w:t>
      </w:r>
    </w:p>
    <w:p w:rsidR="00055286" w:rsidRDefault="008015EC">
      <w:pPr>
        <w:adjustRightInd w:val="0"/>
        <w:snapToGrid w:val="0"/>
        <w:spacing w:line="360" w:lineRule="auto"/>
        <w:rPr>
          <w:rFonts w:ascii="Book Antiqua" w:hAnsi="Book Antiqua"/>
          <w:sz w:val="24"/>
        </w:rPr>
      </w:pPr>
      <w:r>
        <w:rPr>
          <w:rFonts w:ascii="Book Antiqua" w:hAnsi="Book Antiqua"/>
          <w:sz w:val="24"/>
        </w:rPr>
        <w:t>The level of compliance among 495 children was low. In univariate analysis, the compliance with home isolation was related to gender and age of the child, gender and age of the main caregiver, number of children in the family, and intensive health education. The number of children in the family was not an independent factor that affects compliance.</w:t>
      </w:r>
    </w:p>
    <w:p w:rsidR="00055286" w:rsidRDefault="00055286">
      <w:pPr>
        <w:adjustRightInd w:val="0"/>
        <w:snapToGrid w:val="0"/>
        <w:spacing w:line="360" w:lineRule="auto"/>
        <w:rPr>
          <w:rFonts w:ascii="Book Antiqua" w:hAnsi="Book Antiqua"/>
          <w:sz w:val="24"/>
        </w:rPr>
      </w:pPr>
    </w:p>
    <w:p w:rsidR="00055286" w:rsidRDefault="008015EC">
      <w:pPr>
        <w:adjustRightInd w:val="0"/>
        <w:snapToGrid w:val="0"/>
        <w:spacing w:line="360" w:lineRule="auto"/>
        <w:rPr>
          <w:rFonts w:ascii="Book Antiqua" w:hAnsi="Book Antiqua"/>
          <w:b/>
          <w:bCs/>
          <w:i/>
          <w:sz w:val="24"/>
        </w:rPr>
      </w:pPr>
      <w:r>
        <w:rPr>
          <w:rFonts w:ascii="Book Antiqua" w:hAnsi="Book Antiqua"/>
          <w:b/>
          <w:bCs/>
          <w:i/>
          <w:sz w:val="24"/>
        </w:rPr>
        <w:t>Research conclusions</w:t>
      </w:r>
    </w:p>
    <w:p w:rsidR="00055286" w:rsidRDefault="008015EC">
      <w:pPr>
        <w:adjustRightInd w:val="0"/>
        <w:snapToGrid w:val="0"/>
        <w:spacing w:line="360" w:lineRule="auto"/>
        <w:rPr>
          <w:rFonts w:ascii="Book Antiqua" w:hAnsi="Book Antiqua"/>
          <w:sz w:val="24"/>
        </w:rPr>
      </w:pPr>
      <w:r>
        <w:rPr>
          <w:rFonts w:ascii="Book Antiqua" w:hAnsi="Book Antiqua"/>
          <w:sz w:val="24"/>
        </w:rPr>
        <w:t>Children’s adherence to home isolation is generally low, and health education is imperative for improving compliance. Senior caregivers as well as young children should be the key target groups of health education.</w:t>
      </w:r>
    </w:p>
    <w:p w:rsidR="00055286" w:rsidRDefault="00055286">
      <w:pPr>
        <w:adjustRightInd w:val="0"/>
        <w:snapToGrid w:val="0"/>
        <w:spacing w:line="360" w:lineRule="auto"/>
        <w:rPr>
          <w:rFonts w:ascii="Book Antiqua" w:hAnsi="Book Antiqua"/>
          <w:sz w:val="24"/>
        </w:rPr>
      </w:pPr>
    </w:p>
    <w:p w:rsidR="00055286" w:rsidRDefault="008015EC">
      <w:pPr>
        <w:adjustRightInd w:val="0"/>
        <w:snapToGrid w:val="0"/>
        <w:spacing w:line="360" w:lineRule="auto"/>
        <w:rPr>
          <w:rFonts w:ascii="Book Antiqua" w:hAnsi="Book Antiqua"/>
          <w:b/>
          <w:bCs/>
          <w:i/>
          <w:sz w:val="24"/>
        </w:rPr>
      </w:pPr>
      <w:r>
        <w:rPr>
          <w:rFonts w:ascii="Book Antiqua" w:hAnsi="Book Antiqua"/>
          <w:b/>
          <w:bCs/>
          <w:i/>
          <w:sz w:val="24"/>
        </w:rPr>
        <w:t>Research perspectives</w:t>
      </w:r>
    </w:p>
    <w:p w:rsidR="00055286" w:rsidRDefault="008015EC">
      <w:pPr>
        <w:adjustRightInd w:val="0"/>
        <w:snapToGrid w:val="0"/>
        <w:spacing w:line="360" w:lineRule="auto"/>
        <w:rPr>
          <w:rFonts w:ascii="Book Antiqua" w:hAnsi="Book Antiqua"/>
          <w:sz w:val="24"/>
        </w:rPr>
      </w:pPr>
      <w:r>
        <w:rPr>
          <w:rFonts w:ascii="Book Antiqua" w:hAnsi="Book Antiqua"/>
          <w:sz w:val="24"/>
        </w:rPr>
        <w:t xml:space="preserve">Home isolation is an important measure for prevention and control of the new coronavirus epidemic. However, proper implementation of home isolation among children with fever is relatively poor. In order to improve children’s compliance, social structures need to be mobilized. Better health education and </w:t>
      </w:r>
      <w:r>
        <w:rPr>
          <w:rFonts w:ascii="Book Antiqua" w:hAnsi="Book Antiqua"/>
          <w:sz w:val="24"/>
        </w:rPr>
        <w:lastRenderedPageBreak/>
        <w:t>enhanced supervision need to be provided in order to protect children's physical and mental health.</w:t>
      </w:r>
    </w:p>
    <w:p w:rsidR="00055286" w:rsidRDefault="00055286">
      <w:pPr>
        <w:pStyle w:val="a7"/>
        <w:widowControl/>
        <w:shd w:val="clear" w:color="auto" w:fill="FFFFFF"/>
        <w:spacing w:before="0" w:beforeAutospacing="0" w:after="0" w:afterAutospacing="0" w:line="360" w:lineRule="auto"/>
        <w:jc w:val="both"/>
        <w:rPr>
          <w:rFonts w:ascii="Book Antiqua" w:hAnsi="Book Antiqua" w:cs="Arial"/>
          <w:shd w:val="clear" w:color="auto" w:fill="FFFFFF"/>
          <w:lang w:val="en-GB"/>
        </w:rPr>
      </w:pPr>
    </w:p>
    <w:p w:rsidR="00055286" w:rsidRDefault="008015EC">
      <w:pPr>
        <w:pStyle w:val="a7"/>
        <w:widowControl/>
        <w:shd w:val="clear" w:color="auto" w:fill="FFFFFF"/>
        <w:spacing w:before="0" w:beforeAutospacing="0" w:after="0" w:afterAutospacing="0" w:line="360" w:lineRule="auto"/>
        <w:jc w:val="both"/>
        <w:rPr>
          <w:rFonts w:ascii="Book Antiqua" w:hAnsi="Book Antiqua"/>
          <w:b/>
          <w:shd w:val="clear" w:color="auto" w:fill="FFFFFF"/>
          <w:lang w:val="en-GB"/>
        </w:rPr>
      </w:pPr>
      <w:r>
        <w:rPr>
          <w:rFonts w:ascii="Book Antiqua" w:hAnsi="Book Antiqua"/>
          <w:b/>
          <w:shd w:val="clear" w:color="auto" w:fill="FFFFFF"/>
          <w:lang w:val="en-GB"/>
        </w:rPr>
        <w:t>REFERENCES</w:t>
      </w:r>
    </w:p>
    <w:p w:rsidR="00055286" w:rsidRDefault="008015EC">
      <w:pPr>
        <w:spacing w:line="360" w:lineRule="auto"/>
        <w:rPr>
          <w:rFonts w:ascii="Book Antiqua" w:hAnsi="Book Antiqua"/>
          <w:sz w:val="24"/>
          <w:highlight w:val="yellow"/>
        </w:rPr>
      </w:pPr>
      <w:proofErr w:type="gramStart"/>
      <w:r>
        <w:rPr>
          <w:rFonts w:ascii="Book Antiqua" w:hAnsi="Book Antiqua"/>
          <w:sz w:val="24"/>
          <w:highlight w:val="yellow"/>
        </w:rPr>
        <w:t xml:space="preserve">1 </w:t>
      </w:r>
      <w:r>
        <w:rPr>
          <w:rFonts w:ascii="Book Antiqua" w:hAnsi="Book Antiqua"/>
          <w:b/>
          <w:sz w:val="24"/>
          <w:highlight w:val="yellow"/>
        </w:rPr>
        <w:t>China Health Commission</w:t>
      </w:r>
      <w:r>
        <w:rPr>
          <w:rFonts w:ascii="Book Antiqua" w:hAnsi="Book Antiqua"/>
          <w:sz w:val="24"/>
          <w:highlight w:val="yellow"/>
        </w:rPr>
        <w:t>.</w:t>
      </w:r>
      <w:proofErr w:type="gramEnd"/>
      <w:r>
        <w:rPr>
          <w:rFonts w:ascii="Book Antiqua" w:hAnsi="Book Antiqua"/>
          <w:sz w:val="24"/>
          <w:highlight w:val="yellow"/>
        </w:rPr>
        <w:t xml:space="preserve"> New Coronavirus Pneumonia Diagnosis and Treatment Program (Trial Version 7). [2020.03.04]. Available from: </w:t>
      </w:r>
      <w:hyperlink r:id="rId8" w:history="1">
        <w:r>
          <w:rPr>
            <w:rStyle w:val="a9"/>
            <w:rFonts w:ascii="Book Antiqua" w:hAnsi="Book Antiqua"/>
            <w:sz w:val="24"/>
            <w:highlight w:val="yellow"/>
          </w:rPr>
          <w:t>http://www.nhc.gov.cn/xcs/zhengcwj/202003/46c9294a7dfe4cef80dc7f5912eb1989.shtml</w:t>
        </w:r>
      </w:hyperlink>
      <w:r>
        <w:rPr>
          <w:rFonts w:ascii="Book Antiqua" w:hAnsi="Book Antiqua"/>
          <w:sz w:val="24"/>
          <w:highlight w:val="yellow"/>
        </w:rPr>
        <w:t xml:space="preserve"> </w:t>
      </w:r>
    </w:p>
    <w:p w:rsidR="00055286" w:rsidRDefault="008015EC">
      <w:pPr>
        <w:spacing w:line="360" w:lineRule="auto"/>
        <w:rPr>
          <w:rFonts w:ascii="Book Antiqua" w:hAnsi="Book Antiqua"/>
          <w:sz w:val="24"/>
        </w:rPr>
      </w:pPr>
      <w:proofErr w:type="gramStart"/>
      <w:r>
        <w:rPr>
          <w:rFonts w:ascii="Book Antiqua" w:hAnsi="Book Antiqua"/>
          <w:sz w:val="24"/>
          <w:highlight w:val="yellow"/>
        </w:rPr>
        <w:t xml:space="preserve">2 </w:t>
      </w:r>
      <w:r>
        <w:rPr>
          <w:rFonts w:ascii="Book Antiqua" w:hAnsi="Book Antiqua"/>
          <w:b/>
          <w:sz w:val="24"/>
          <w:highlight w:val="yellow"/>
        </w:rPr>
        <w:t>China Health Commission</w:t>
      </w:r>
      <w:r>
        <w:rPr>
          <w:rFonts w:ascii="Book Antiqua" w:hAnsi="Book Antiqua"/>
          <w:sz w:val="24"/>
          <w:highlight w:val="yellow"/>
        </w:rPr>
        <w:t>.</w:t>
      </w:r>
      <w:proofErr w:type="gramEnd"/>
      <w:r>
        <w:rPr>
          <w:rFonts w:ascii="Book Antiqua" w:hAnsi="Book Antiqua"/>
          <w:sz w:val="24"/>
          <w:highlight w:val="yellow"/>
        </w:rPr>
        <w:t xml:space="preserve"> </w:t>
      </w:r>
      <w:proofErr w:type="gramStart"/>
      <w:r>
        <w:rPr>
          <w:rFonts w:ascii="Book Antiqua" w:hAnsi="Book Antiqua"/>
          <w:sz w:val="24"/>
          <w:highlight w:val="yellow"/>
        </w:rPr>
        <w:t>Outbreak notification.</w:t>
      </w:r>
      <w:proofErr w:type="gramEnd"/>
      <w:r>
        <w:rPr>
          <w:rFonts w:ascii="Book Antiqua" w:hAnsi="Book Antiqua"/>
          <w:sz w:val="24"/>
          <w:highlight w:val="yellow"/>
        </w:rPr>
        <w:t xml:space="preserve"> [2020.03.14]. Available from: </w:t>
      </w:r>
      <w:hyperlink r:id="rId9" w:history="1">
        <w:r>
          <w:rPr>
            <w:rStyle w:val="a9"/>
            <w:rFonts w:ascii="Book Antiqua" w:hAnsi="Book Antiqua"/>
            <w:sz w:val="24"/>
            <w:highlight w:val="yellow"/>
          </w:rPr>
          <w:t>http://www.nhc.gov.cn/xcs/yqtb/202003/ec0119a5881543288efd5b5c8008387b.shtml</w:t>
        </w:r>
      </w:hyperlink>
      <w:r>
        <w:rPr>
          <w:rFonts w:ascii="Book Antiqua" w:hAnsi="Book Antiqua"/>
          <w:sz w:val="24"/>
        </w:rPr>
        <w:t xml:space="preserve"> </w:t>
      </w:r>
    </w:p>
    <w:p w:rsidR="00055286" w:rsidRDefault="008015EC">
      <w:pPr>
        <w:spacing w:line="360" w:lineRule="auto"/>
        <w:rPr>
          <w:rFonts w:ascii="Book Antiqua" w:hAnsi="Book Antiqua"/>
          <w:sz w:val="24"/>
          <w:highlight w:val="yellow"/>
        </w:rPr>
      </w:pPr>
      <w:proofErr w:type="gramStart"/>
      <w:r>
        <w:rPr>
          <w:rFonts w:ascii="Book Antiqua" w:hAnsi="Book Antiqua"/>
          <w:sz w:val="24"/>
        </w:rPr>
        <w:t>3</w:t>
      </w:r>
      <w:r>
        <w:rPr>
          <w:rFonts w:ascii="Book Antiqua" w:hAnsi="Book Antiqua"/>
          <w:b/>
          <w:sz w:val="24"/>
        </w:rPr>
        <w:t xml:space="preserve"> China Center for Disease Control and Prevention.</w:t>
      </w:r>
      <w:proofErr w:type="gramEnd"/>
      <w:r>
        <w:rPr>
          <w:rFonts w:ascii="Book Antiqua" w:hAnsi="Book Antiqua"/>
          <w:sz w:val="24"/>
        </w:rPr>
        <w:t xml:space="preserve"> </w:t>
      </w:r>
      <w:proofErr w:type="gramStart"/>
      <w:r>
        <w:rPr>
          <w:rFonts w:ascii="Book Antiqua" w:hAnsi="Book Antiqua"/>
          <w:sz w:val="24"/>
        </w:rPr>
        <w:t>Guidelines for public protection of new coronavirus pneumonia.</w:t>
      </w:r>
      <w:proofErr w:type="gramEnd"/>
      <w:r>
        <w:rPr>
          <w:rFonts w:ascii="Book Antiqua" w:hAnsi="Book Antiqua"/>
          <w:sz w:val="24"/>
        </w:rPr>
        <w:t xml:space="preserve"> 1</w:t>
      </w:r>
      <w:r>
        <w:rPr>
          <w:rFonts w:ascii="Book Antiqua" w:hAnsi="Book Antiqua"/>
          <w:sz w:val="24"/>
          <w:vertAlign w:val="superscript"/>
        </w:rPr>
        <w:t>st</w:t>
      </w:r>
      <w:r>
        <w:rPr>
          <w:rFonts w:ascii="Book Antiqua" w:hAnsi="Book Antiqua"/>
          <w:sz w:val="24"/>
        </w:rPr>
        <w:t xml:space="preserve"> </w:t>
      </w:r>
      <w:proofErr w:type="gramStart"/>
      <w:r>
        <w:rPr>
          <w:rFonts w:ascii="Book Antiqua" w:hAnsi="Book Antiqua"/>
          <w:sz w:val="24"/>
        </w:rPr>
        <w:t>ed</w:t>
      </w:r>
      <w:proofErr w:type="gramEnd"/>
      <w:r>
        <w:rPr>
          <w:rFonts w:ascii="Book Antiqua" w:hAnsi="Book Antiqua"/>
          <w:sz w:val="24"/>
        </w:rPr>
        <w:t xml:space="preserve">. People's Medical Publishing </w:t>
      </w:r>
      <w:r>
        <w:rPr>
          <w:rFonts w:ascii="Book Antiqua" w:hAnsi="Book Antiqua"/>
          <w:sz w:val="24"/>
          <w:highlight w:val="yellow"/>
        </w:rPr>
        <w:t>House, 2020</w:t>
      </w:r>
    </w:p>
    <w:p w:rsidR="00055286" w:rsidRDefault="008015EC">
      <w:pPr>
        <w:spacing w:line="360" w:lineRule="auto"/>
        <w:rPr>
          <w:rFonts w:ascii="Book Antiqua" w:hAnsi="Book Antiqua"/>
          <w:sz w:val="24"/>
        </w:rPr>
      </w:pPr>
      <w:proofErr w:type="gramStart"/>
      <w:r>
        <w:rPr>
          <w:rFonts w:ascii="Book Antiqua" w:hAnsi="Book Antiqua"/>
          <w:sz w:val="24"/>
          <w:highlight w:val="yellow"/>
        </w:rPr>
        <w:t xml:space="preserve">4 </w:t>
      </w:r>
      <w:r>
        <w:rPr>
          <w:rFonts w:ascii="Book Antiqua" w:hAnsi="Book Antiqua"/>
          <w:b/>
          <w:sz w:val="24"/>
          <w:highlight w:val="yellow"/>
        </w:rPr>
        <w:t>China Health Commission</w:t>
      </w:r>
      <w:r>
        <w:rPr>
          <w:rFonts w:ascii="Book Antiqua" w:hAnsi="Book Antiqua"/>
          <w:sz w:val="24"/>
          <w:highlight w:val="yellow"/>
        </w:rPr>
        <w:t>.</w:t>
      </w:r>
      <w:proofErr w:type="gramEnd"/>
      <w:r>
        <w:rPr>
          <w:rFonts w:ascii="Book Antiqua" w:hAnsi="Book Antiqua"/>
          <w:sz w:val="24"/>
          <w:highlight w:val="yellow"/>
        </w:rPr>
        <w:t xml:space="preserve"> </w:t>
      </w:r>
      <w:proofErr w:type="gramStart"/>
      <w:r>
        <w:rPr>
          <w:rFonts w:ascii="Book Antiqua" w:hAnsi="Book Antiqua"/>
          <w:sz w:val="24"/>
          <w:highlight w:val="yellow"/>
        </w:rPr>
        <w:t>Guidance on Infection Prevention and Control in the Isolation of Observation Medicine in New Coronavirus Infections.</w:t>
      </w:r>
      <w:proofErr w:type="gramEnd"/>
      <w:r>
        <w:rPr>
          <w:rFonts w:ascii="Book Antiqua" w:hAnsi="Book Antiqua"/>
          <w:sz w:val="24"/>
          <w:highlight w:val="yellow"/>
        </w:rPr>
        <w:t xml:space="preserve"> 2020.02.05. Available from: </w:t>
      </w:r>
      <w:hyperlink r:id="rId10" w:history="1">
        <w:r>
          <w:rPr>
            <w:rStyle w:val="a9"/>
            <w:rFonts w:ascii="Book Antiqua" w:hAnsi="Book Antiqua"/>
            <w:sz w:val="24"/>
            <w:highlight w:val="yellow"/>
          </w:rPr>
          <w:t>http://www.nhc.gov.cn/xcs/zhengcwj/202002/cf80b05048584f8da9b4a54871c44b26.shtml</w:t>
        </w:r>
      </w:hyperlink>
      <w:r>
        <w:rPr>
          <w:rFonts w:ascii="Book Antiqua" w:hAnsi="Book Antiqua"/>
          <w:sz w:val="24"/>
        </w:rPr>
        <w:t xml:space="preserve"> </w:t>
      </w:r>
    </w:p>
    <w:p w:rsidR="00055286" w:rsidRDefault="008015EC">
      <w:pPr>
        <w:spacing w:line="360" w:lineRule="auto"/>
        <w:rPr>
          <w:rFonts w:ascii="Book Antiqua" w:hAnsi="Book Antiqua"/>
          <w:sz w:val="24"/>
        </w:rPr>
      </w:pPr>
      <w:r>
        <w:rPr>
          <w:rFonts w:ascii="Book Antiqua" w:hAnsi="Book Antiqua"/>
          <w:sz w:val="24"/>
          <w:highlight w:val="yellow"/>
        </w:rPr>
        <w:t xml:space="preserve">5 </w:t>
      </w:r>
      <w:r>
        <w:rPr>
          <w:rFonts w:ascii="Book Antiqua" w:hAnsi="Book Antiqua"/>
          <w:b/>
          <w:sz w:val="24"/>
          <w:highlight w:val="yellow"/>
        </w:rPr>
        <w:t xml:space="preserve">Chinese </w:t>
      </w:r>
      <w:proofErr w:type="gramStart"/>
      <w:r>
        <w:rPr>
          <w:rFonts w:ascii="Book Antiqua" w:hAnsi="Book Antiqua"/>
          <w:b/>
          <w:sz w:val="24"/>
          <w:highlight w:val="yellow"/>
        </w:rPr>
        <w:t>Center</w:t>
      </w:r>
      <w:proofErr w:type="gramEnd"/>
      <w:r>
        <w:rPr>
          <w:rFonts w:ascii="Book Antiqua" w:hAnsi="Book Antiqua"/>
          <w:b/>
          <w:sz w:val="24"/>
          <w:highlight w:val="yellow"/>
        </w:rPr>
        <w:t xml:space="preserve"> for Disease Control and Prevention</w:t>
      </w:r>
      <w:r>
        <w:rPr>
          <w:rFonts w:ascii="Book Antiqua" w:hAnsi="Book Antiqua"/>
          <w:sz w:val="24"/>
          <w:highlight w:val="yellow"/>
        </w:rPr>
        <w:t xml:space="preserve">. Suggestions from experts on integrated Chinese and western </w:t>
      </w:r>
      <w:proofErr w:type="spellStart"/>
      <w:r>
        <w:rPr>
          <w:rFonts w:ascii="Book Antiqua" w:hAnsi="Book Antiqua"/>
          <w:sz w:val="24"/>
          <w:highlight w:val="yellow"/>
        </w:rPr>
        <w:t>medicinemanagement</w:t>
      </w:r>
      <w:proofErr w:type="spellEnd"/>
      <w:r>
        <w:rPr>
          <w:rFonts w:ascii="Book Antiqua" w:hAnsi="Book Antiqua"/>
          <w:sz w:val="24"/>
          <w:highlight w:val="yellow"/>
        </w:rPr>
        <w:t xml:space="preserve"> for community home fever patients (</w:t>
      </w:r>
      <w:proofErr w:type="spellStart"/>
      <w:r>
        <w:rPr>
          <w:rFonts w:ascii="Book Antiqua" w:hAnsi="Book Antiqua"/>
          <w:sz w:val="24"/>
          <w:highlight w:val="yellow"/>
        </w:rPr>
        <w:t>firstedition</w:t>
      </w:r>
      <w:proofErr w:type="spellEnd"/>
      <w:r>
        <w:rPr>
          <w:rFonts w:ascii="Book Antiqua" w:hAnsi="Book Antiqua"/>
          <w:sz w:val="24"/>
          <w:highlight w:val="yellow"/>
        </w:rPr>
        <w:t xml:space="preserve">). [2020.02.01]. Available from: </w:t>
      </w:r>
      <w:hyperlink r:id="rId11" w:history="1">
        <w:r>
          <w:rPr>
            <w:rStyle w:val="a9"/>
            <w:rFonts w:ascii="Book Antiqua" w:hAnsi="Book Antiqua"/>
            <w:sz w:val="24"/>
            <w:highlight w:val="yellow"/>
          </w:rPr>
          <w:t>http://www.chinacdc.cn/jkzt/crb/zl/szkb-11803/jszl-2275/202002/t20200201-212138.html</w:t>
        </w:r>
      </w:hyperlink>
      <w:r>
        <w:rPr>
          <w:rFonts w:ascii="Book Antiqua" w:hAnsi="Book Antiqua"/>
          <w:sz w:val="24"/>
        </w:rPr>
        <w:t xml:space="preserve"> </w:t>
      </w:r>
    </w:p>
    <w:p w:rsidR="00055286" w:rsidRDefault="008015EC">
      <w:pPr>
        <w:spacing w:line="360" w:lineRule="auto"/>
        <w:rPr>
          <w:rFonts w:ascii="Book Antiqua" w:hAnsi="Book Antiqua"/>
          <w:sz w:val="24"/>
        </w:rPr>
      </w:pPr>
      <w:proofErr w:type="gramStart"/>
      <w:r>
        <w:rPr>
          <w:rFonts w:ascii="Book Antiqua" w:hAnsi="Book Antiqua"/>
          <w:sz w:val="24"/>
        </w:rPr>
        <w:t xml:space="preserve">6 </w:t>
      </w:r>
      <w:r>
        <w:rPr>
          <w:rFonts w:ascii="Book Antiqua" w:hAnsi="Book Antiqua"/>
          <w:b/>
          <w:sz w:val="24"/>
        </w:rPr>
        <w:t>Drinkwater BL</w:t>
      </w:r>
      <w:r>
        <w:rPr>
          <w:rFonts w:ascii="Book Antiqua" w:hAnsi="Book Antiqua"/>
          <w:sz w:val="24"/>
        </w:rPr>
        <w:t>.</w:t>
      </w:r>
      <w:proofErr w:type="gramEnd"/>
      <w:r>
        <w:rPr>
          <w:rFonts w:ascii="Book Antiqua" w:hAnsi="Book Antiqua"/>
          <w:sz w:val="24"/>
        </w:rPr>
        <w:t xml:space="preserve"> </w:t>
      </w:r>
      <w:proofErr w:type="gramStart"/>
      <w:r>
        <w:rPr>
          <w:rFonts w:ascii="Book Antiqua" w:hAnsi="Book Antiqua"/>
          <w:sz w:val="24"/>
        </w:rPr>
        <w:t>A comparison of the direction-of-perception technique with the Likert method in the measurement of attitudes.</w:t>
      </w:r>
      <w:proofErr w:type="gramEnd"/>
      <w:r>
        <w:rPr>
          <w:rFonts w:ascii="Book Antiqua" w:hAnsi="Book Antiqua"/>
          <w:sz w:val="24"/>
        </w:rPr>
        <w:t xml:space="preserve"> </w:t>
      </w:r>
      <w:r>
        <w:rPr>
          <w:rFonts w:ascii="Book Antiqua" w:hAnsi="Book Antiqua"/>
          <w:i/>
          <w:sz w:val="24"/>
        </w:rPr>
        <w:t xml:space="preserve">J </w:t>
      </w:r>
      <w:proofErr w:type="spellStart"/>
      <w:r>
        <w:rPr>
          <w:rFonts w:ascii="Book Antiqua" w:hAnsi="Book Antiqua"/>
          <w:i/>
          <w:sz w:val="24"/>
        </w:rPr>
        <w:t>Soc</w:t>
      </w:r>
      <w:proofErr w:type="spellEnd"/>
      <w:r>
        <w:rPr>
          <w:rFonts w:ascii="Book Antiqua" w:hAnsi="Book Antiqua"/>
          <w:i/>
          <w:sz w:val="24"/>
        </w:rPr>
        <w:t xml:space="preserve"> </w:t>
      </w:r>
      <w:proofErr w:type="spellStart"/>
      <w:r>
        <w:rPr>
          <w:rFonts w:ascii="Book Antiqua" w:hAnsi="Book Antiqua"/>
          <w:i/>
          <w:sz w:val="24"/>
        </w:rPr>
        <w:t>Psychol</w:t>
      </w:r>
      <w:proofErr w:type="spellEnd"/>
      <w:r>
        <w:rPr>
          <w:rFonts w:ascii="Book Antiqua" w:hAnsi="Book Antiqua"/>
          <w:sz w:val="24"/>
        </w:rPr>
        <w:t xml:space="preserve"> 1965; </w:t>
      </w:r>
      <w:r>
        <w:rPr>
          <w:rFonts w:ascii="Book Antiqua" w:hAnsi="Book Antiqua"/>
          <w:b/>
          <w:sz w:val="24"/>
        </w:rPr>
        <w:t>67</w:t>
      </w:r>
      <w:r>
        <w:rPr>
          <w:rFonts w:ascii="Book Antiqua" w:hAnsi="Book Antiqua"/>
          <w:sz w:val="24"/>
        </w:rPr>
        <w:t>: 189-196 [PMID: 5841079 DOI: 10.1080/00224545.1965.9922270]</w:t>
      </w:r>
    </w:p>
    <w:p w:rsidR="00055286" w:rsidRDefault="008015EC">
      <w:pPr>
        <w:spacing w:line="360" w:lineRule="auto"/>
        <w:rPr>
          <w:rFonts w:ascii="Book Antiqua" w:hAnsi="Book Antiqua"/>
          <w:sz w:val="24"/>
        </w:rPr>
      </w:pPr>
      <w:r>
        <w:rPr>
          <w:rFonts w:ascii="Book Antiqua" w:hAnsi="Book Antiqua"/>
          <w:sz w:val="24"/>
        </w:rPr>
        <w:t xml:space="preserve">7 </w:t>
      </w:r>
      <w:r>
        <w:rPr>
          <w:rFonts w:ascii="Book Antiqua" w:hAnsi="Book Antiqua"/>
          <w:b/>
          <w:sz w:val="24"/>
        </w:rPr>
        <w:t>Jiang Y,</w:t>
      </w:r>
      <w:r>
        <w:rPr>
          <w:rFonts w:ascii="Book Antiqua" w:hAnsi="Book Antiqua"/>
          <w:sz w:val="24"/>
        </w:rPr>
        <w:t xml:space="preserve"> Xu BP, </w:t>
      </w:r>
      <w:proofErr w:type="spellStart"/>
      <w:r>
        <w:rPr>
          <w:rFonts w:ascii="Book Antiqua" w:hAnsi="Book Antiqua"/>
          <w:sz w:val="24"/>
        </w:rPr>
        <w:t>Jin</w:t>
      </w:r>
      <w:proofErr w:type="spellEnd"/>
      <w:r>
        <w:rPr>
          <w:rFonts w:ascii="Book Antiqua" w:hAnsi="Book Antiqua"/>
          <w:sz w:val="24"/>
        </w:rPr>
        <w:t xml:space="preserve"> RM, et al. Recommendations for diagnosis, treatment and prevention of infection by children's novel coronavirus (</w:t>
      </w:r>
      <w:r>
        <w:rPr>
          <w:rFonts w:ascii="Book Antiqua" w:hAnsi="Book Antiqua" w:hint="eastAsia"/>
          <w:sz w:val="24"/>
        </w:rPr>
        <w:t>1</w:t>
      </w:r>
      <w:r>
        <w:rPr>
          <w:rFonts w:ascii="Book Antiqua" w:hAnsi="Book Antiqua"/>
          <w:sz w:val="24"/>
          <w:vertAlign w:val="superscript"/>
        </w:rPr>
        <w:t>st</w:t>
      </w:r>
      <w:r>
        <w:rPr>
          <w:rFonts w:ascii="Book Antiqua" w:hAnsi="Book Antiqua"/>
          <w:sz w:val="24"/>
        </w:rPr>
        <w:t xml:space="preserve"> edition). </w:t>
      </w:r>
      <w:proofErr w:type="gramStart"/>
      <w:r>
        <w:rPr>
          <w:rFonts w:ascii="Book Antiqua" w:hAnsi="Book Antiqua"/>
          <w:sz w:val="24"/>
        </w:rPr>
        <w:t xml:space="preserve">Chinese </w:t>
      </w:r>
      <w:r>
        <w:rPr>
          <w:rFonts w:ascii="Book Antiqua" w:hAnsi="Book Antiqua"/>
          <w:sz w:val="24"/>
        </w:rPr>
        <w:lastRenderedPageBreak/>
        <w:t>journal of practical pediatrics.</w:t>
      </w:r>
      <w:proofErr w:type="gramEnd"/>
      <w:r>
        <w:rPr>
          <w:rFonts w:ascii="Book Antiqua" w:hAnsi="Book Antiqua"/>
          <w:sz w:val="24"/>
        </w:rPr>
        <w:t xml:space="preserve"> 2020, 35(2): 81-86 [DOI: 10.3760/cma.j.issn.2095-428X.2020.02.001]</w:t>
      </w:r>
    </w:p>
    <w:p w:rsidR="00055286" w:rsidRDefault="008015EC">
      <w:pPr>
        <w:spacing w:line="360" w:lineRule="auto"/>
        <w:rPr>
          <w:rFonts w:ascii="Book Antiqua" w:hAnsi="Book Antiqua"/>
          <w:sz w:val="24"/>
        </w:rPr>
      </w:pPr>
      <w:r>
        <w:rPr>
          <w:rFonts w:ascii="Book Antiqua" w:hAnsi="Book Antiqua"/>
          <w:sz w:val="24"/>
        </w:rPr>
        <w:t xml:space="preserve">8 </w:t>
      </w:r>
      <w:r>
        <w:rPr>
          <w:rFonts w:ascii="Book Antiqua" w:hAnsi="Book Antiqua"/>
          <w:b/>
          <w:sz w:val="24"/>
        </w:rPr>
        <w:t xml:space="preserve">Hubei Provincial Medical </w:t>
      </w:r>
      <w:proofErr w:type="gramStart"/>
      <w:r>
        <w:rPr>
          <w:rFonts w:ascii="Book Antiqua" w:hAnsi="Book Antiqua"/>
          <w:b/>
          <w:sz w:val="24"/>
        </w:rPr>
        <w:t>Association</w:t>
      </w:r>
      <w:proofErr w:type="gramEnd"/>
      <w:r>
        <w:rPr>
          <w:rFonts w:ascii="Book Antiqua" w:hAnsi="Book Antiqua"/>
          <w:b/>
          <w:sz w:val="24"/>
        </w:rPr>
        <w:t xml:space="preserve"> Pediatric Branch,</w:t>
      </w:r>
      <w:r>
        <w:rPr>
          <w:rFonts w:ascii="Book Antiqua" w:hAnsi="Book Antiqua"/>
          <w:sz w:val="24"/>
        </w:rPr>
        <w:t xml:space="preserve"> Wuhan Medical Association Pediatric Branch, Hubei Provincial Pediatric Medical Quality Control Center.</w:t>
      </w:r>
      <w:r>
        <w:rPr>
          <w:rFonts w:ascii="Book Antiqua" w:hAnsi="Book Antiqua" w:hint="eastAsia"/>
          <w:sz w:val="24"/>
        </w:rPr>
        <w:t xml:space="preserve"> </w:t>
      </w:r>
      <w:proofErr w:type="gramStart"/>
      <w:r>
        <w:rPr>
          <w:rFonts w:ascii="Book Antiqua" w:hAnsi="Book Antiqua"/>
          <w:sz w:val="24"/>
        </w:rPr>
        <w:t>Recommendations for diagnosis and treatment of new coronavirus infections in children in Hubei Province (trial first version).</w:t>
      </w:r>
      <w:proofErr w:type="gramEnd"/>
      <w:r>
        <w:rPr>
          <w:rFonts w:ascii="Book Antiqua" w:hAnsi="Book Antiqua"/>
          <w:sz w:val="24"/>
        </w:rPr>
        <w:t xml:space="preserve"> </w:t>
      </w:r>
      <w:proofErr w:type="spellStart"/>
      <w:r>
        <w:rPr>
          <w:rFonts w:ascii="Book Antiqua" w:hAnsi="Book Antiqua"/>
          <w:i/>
          <w:sz w:val="24"/>
        </w:rPr>
        <w:t>Zhongguo</w:t>
      </w:r>
      <w:proofErr w:type="spellEnd"/>
      <w:r>
        <w:rPr>
          <w:rFonts w:ascii="Book Antiqua" w:hAnsi="Book Antiqua"/>
          <w:i/>
          <w:sz w:val="24"/>
        </w:rPr>
        <w:t xml:space="preserve"> </w:t>
      </w:r>
      <w:proofErr w:type="spellStart"/>
      <w:r>
        <w:rPr>
          <w:rFonts w:ascii="Book Antiqua" w:hAnsi="Book Antiqua"/>
          <w:i/>
          <w:sz w:val="24"/>
        </w:rPr>
        <w:t>Dangdai</w:t>
      </w:r>
      <w:proofErr w:type="spellEnd"/>
      <w:r>
        <w:rPr>
          <w:rFonts w:ascii="Book Antiqua" w:hAnsi="Book Antiqua"/>
          <w:i/>
          <w:sz w:val="24"/>
        </w:rPr>
        <w:t xml:space="preserve"> </w:t>
      </w:r>
      <w:proofErr w:type="spellStart"/>
      <w:r>
        <w:rPr>
          <w:rFonts w:ascii="Book Antiqua" w:hAnsi="Book Antiqua"/>
          <w:i/>
          <w:sz w:val="24"/>
        </w:rPr>
        <w:t>Erke</w:t>
      </w:r>
      <w:proofErr w:type="spellEnd"/>
      <w:r>
        <w:rPr>
          <w:rFonts w:ascii="Book Antiqua" w:hAnsi="Book Antiqua"/>
          <w:i/>
          <w:sz w:val="24"/>
        </w:rPr>
        <w:t xml:space="preserve"> </w:t>
      </w:r>
      <w:proofErr w:type="spellStart"/>
      <w:r>
        <w:rPr>
          <w:rFonts w:ascii="Book Antiqua" w:hAnsi="Book Antiqua"/>
          <w:i/>
          <w:sz w:val="24"/>
        </w:rPr>
        <w:t>Zazhi</w:t>
      </w:r>
      <w:proofErr w:type="spellEnd"/>
      <w:r>
        <w:rPr>
          <w:rFonts w:ascii="Book Antiqua" w:hAnsi="Book Antiqua"/>
          <w:sz w:val="24"/>
        </w:rPr>
        <w:t xml:space="preserve"> 2020, </w:t>
      </w:r>
      <w:r>
        <w:rPr>
          <w:rFonts w:ascii="Book Antiqua" w:hAnsi="Book Antiqua"/>
          <w:b/>
          <w:sz w:val="24"/>
        </w:rPr>
        <w:t>22</w:t>
      </w:r>
      <w:r>
        <w:rPr>
          <w:rFonts w:ascii="Book Antiqua" w:hAnsi="Book Antiqua"/>
          <w:sz w:val="24"/>
        </w:rPr>
        <w:t>: 96-99 [DOI: 10.7499/j.issn.1008-8830.2020.02.003]</w:t>
      </w:r>
    </w:p>
    <w:p w:rsidR="00055286" w:rsidRDefault="008015EC">
      <w:pPr>
        <w:spacing w:line="360" w:lineRule="auto"/>
        <w:rPr>
          <w:rFonts w:ascii="Book Antiqua" w:hAnsi="Book Antiqua"/>
          <w:sz w:val="24"/>
        </w:rPr>
      </w:pPr>
      <w:proofErr w:type="gramStart"/>
      <w:r>
        <w:rPr>
          <w:rFonts w:ascii="Book Antiqua" w:hAnsi="Book Antiqua"/>
          <w:sz w:val="24"/>
        </w:rPr>
        <w:t xml:space="preserve">9 </w:t>
      </w:r>
      <w:r>
        <w:rPr>
          <w:rFonts w:ascii="Book Antiqua" w:hAnsi="Book Antiqua"/>
          <w:b/>
          <w:sz w:val="24"/>
        </w:rPr>
        <w:t>Pediatrics society of Chinese medical association</w:t>
      </w:r>
      <w:r>
        <w:rPr>
          <w:rFonts w:ascii="Book Antiqua" w:hAnsi="Book Antiqua"/>
          <w:sz w:val="24"/>
        </w:rPr>
        <w:t>.</w:t>
      </w:r>
      <w:proofErr w:type="gramEnd"/>
      <w:r>
        <w:rPr>
          <w:rFonts w:ascii="Book Antiqua" w:hAnsi="Book Antiqua"/>
          <w:sz w:val="24"/>
        </w:rPr>
        <w:t xml:space="preserve"> </w:t>
      </w:r>
      <w:proofErr w:type="gramStart"/>
      <w:r>
        <w:rPr>
          <w:rFonts w:ascii="Book Antiqua" w:hAnsi="Book Antiqua"/>
          <w:sz w:val="24"/>
        </w:rPr>
        <w:t>Recommendations on diagnosis and prevention of novel coronavirus 2019 infection in children (Trial version 1).</w:t>
      </w:r>
      <w:proofErr w:type="gramEnd"/>
      <w:r>
        <w:rPr>
          <w:rFonts w:ascii="Book Antiqua" w:hAnsi="Book Antiqua"/>
          <w:sz w:val="24"/>
        </w:rPr>
        <w:t xml:space="preserve"> </w:t>
      </w:r>
      <w:proofErr w:type="spellStart"/>
      <w:r>
        <w:rPr>
          <w:rFonts w:ascii="Book Antiqua" w:hAnsi="Book Antiqua"/>
          <w:i/>
          <w:sz w:val="24"/>
        </w:rPr>
        <w:t>Zhonghua</w:t>
      </w:r>
      <w:proofErr w:type="spellEnd"/>
      <w:r>
        <w:rPr>
          <w:rFonts w:ascii="Book Antiqua" w:hAnsi="Book Antiqua"/>
          <w:i/>
          <w:sz w:val="24"/>
        </w:rPr>
        <w:t xml:space="preserve"> </w:t>
      </w:r>
      <w:proofErr w:type="spellStart"/>
      <w:r>
        <w:rPr>
          <w:rFonts w:ascii="Book Antiqua" w:hAnsi="Book Antiqua"/>
          <w:i/>
          <w:sz w:val="24"/>
        </w:rPr>
        <w:t>Erke</w:t>
      </w:r>
      <w:proofErr w:type="spellEnd"/>
      <w:r>
        <w:rPr>
          <w:rFonts w:ascii="Book Antiqua" w:hAnsi="Book Antiqua"/>
          <w:i/>
          <w:sz w:val="24"/>
        </w:rPr>
        <w:t xml:space="preserve"> </w:t>
      </w:r>
      <w:proofErr w:type="spellStart"/>
      <w:r>
        <w:rPr>
          <w:rFonts w:ascii="Book Antiqua" w:hAnsi="Book Antiqua"/>
          <w:i/>
          <w:sz w:val="24"/>
        </w:rPr>
        <w:t>Zazhi</w:t>
      </w:r>
      <w:proofErr w:type="spellEnd"/>
      <w:r>
        <w:rPr>
          <w:rFonts w:ascii="Book Antiqua" w:hAnsi="Book Antiqua"/>
          <w:sz w:val="24"/>
        </w:rPr>
        <w:t xml:space="preserve"> 2020; </w:t>
      </w:r>
      <w:r>
        <w:rPr>
          <w:rFonts w:ascii="Book Antiqua" w:hAnsi="Book Antiqua"/>
          <w:b/>
          <w:sz w:val="24"/>
        </w:rPr>
        <w:t>58</w:t>
      </w:r>
      <w:r>
        <w:rPr>
          <w:rFonts w:ascii="Book Antiqua" w:hAnsi="Book Antiqua"/>
          <w:sz w:val="24"/>
        </w:rPr>
        <w:t>: E004-E004</w:t>
      </w:r>
    </w:p>
    <w:p w:rsidR="00055286" w:rsidRDefault="008015EC">
      <w:pPr>
        <w:spacing w:line="360" w:lineRule="auto"/>
        <w:rPr>
          <w:rFonts w:ascii="Book Antiqua" w:hAnsi="Book Antiqua"/>
          <w:sz w:val="24"/>
        </w:rPr>
      </w:pPr>
      <w:r>
        <w:rPr>
          <w:rFonts w:ascii="Book Antiqua" w:hAnsi="Book Antiqua"/>
          <w:sz w:val="24"/>
        </w:rPr>
        <w:t xml:space="preserve">10 </w:t>
      </w:r>
      <w:proofErr w:type="spellStart"/>
      <w:r>
        <w:rPr>
          <w:rFonts w:ascii="Book Antiqua" w:hAnsi="Book Antiqua"/>
          <w:b/>
          <w:sz w:val="24"/>
        </w:rPr>
        <w:t>Xie</w:t>
      </w:r>
      <w:proofErr w:type="spellEnd"/>
      <w:r>
        <w:rPr>
          <w:rFonts w:ascii="Book Antiqua" w:hAnsi="Book Antiqua"/>
          <w:b/>
          <w:sz w:val="24"/>
        </w:rPr>
        <w:t xml:space="preserve"> AW,</w:t>
      </w:r>
      <w:r>
        <w:rPr>
          <w:rFonts w:ascii="Book Antiqua" w:hAnsi="Book Antiqua"/>
          <w:sz w:val="24"/>
        </w:rPr>
        <w:t xml:space="preserve"> Chan YY, </w:t>
      </w:r>
      <w:proofErr w:type="spellStart"/>
      <w:r>
        <w:rPr>
          <w:rFonts w:ascii="Book Antiqua" w:hAnsi="Book Antiqua"/>
          <w:sz w:val="24"/>
        </w:rPr>
        <w:t>Niu</w:t>
      </w:r>
      <w:proofErr w:type="spellEnd"/>
      <w:r>
        <w:rPr>
          <w:rFonts w:ascii="Book Antiqua" w:hAnsi="Book Antiqua"/>
          <w:sz w:val="24"/>
        </w:rPr>
        <w:t xml:space="preserve"> ME. </w:t>
      </w:r>
      <w:proofErr w:type="gramStart"/>
      <w:r>
        <w:rPr>
          <w:rFonts w:ascii="Book Antiqua" w:hAnsi="Book Antiqua"/>
          <w:sz w:val="24"/>
        </w:rPr>
        <w:t>Research progress in improving treatment compliance of pediatric patients.</w:t>
      </w:r>
      <w:proofErr w:type="gramEnd"/>
      <w:r>
        <w:rPr>
          <w:rFonts w:ascii="Book Antiqua" w:hAnsi="Book Antiqua"/>
          <w:sz w:val="24"/>
        </w:rPr>
        <w:t xml:space="preserve"> </w:t>
      </w:r>
      <w:proofErr w:type="spellStart"/>
      <w:r>
        <w:rPr>
          <w:rFonts w:ascii="Book Antiqua" w:hAnsi="Book Antiqua"/>
          <w:i/>
          <w:sz w:val="24"/>
        </w:rPr>
        <w:t>Zhongguo</w:t>
      </w:r>
      <w:proofErr w:type="spellEnd"/>
      <w:r>
        <w:rPr>
          <w:rFonts w:ascii="Book Antiqua" w:hAnsi="Book Antiqua"/>
          <w:i/>
          <w:sz w:val="24"/>
        </w:rPr>
        <w:t xml:space="preserve"> </w:t>
      </w:r>
      <w:proofErr w:type="spellStart"/>
      <w:r>
        <w:rPr>
          <w:rFonts w:ascii="Book Antiqua" w:hAnsi="Book Antiqua"/>
          <w:i/>
          <w:sz w:val="24"/>
        </w:rPr>
        <w:t>Shiyong</w:t>
      </w:r>
      <w:proofErr w:type="spellEnd"/>
      <w:r>
        <w:rPr>
          <w:rFonts w:ascii="Book Antiqua" w:hAnsi="Book Antiqua"/>
          <w:i/>
          <w:sz w:val="24"/>
        </w:rPr>
        <w:t xml:space="preserve"> </w:t>
      </w:r>
      <w:proofErr w:type="spellStart"/>
      <w:r>
        <w:rPr>
          <w:rFonts w:ascii="Book Antiqua" w:hAnsi="Book Antiqua"/>
          <w:i/>
          <w:sz w:val="24"/>
        </w:rPr>
        <w:t>Huli</w:t>
      </w:r>
      <w:proofErr w:type="spellEnd"/>
      <w:r>
        <w:rPr>
          <w:rFonts w:ascii="Book Antiqua" w:hAnsi="Book Antiqua"/>
          <w:i/>
          <w:sz w:val="24"/>
        </w:rPr>
        <w:t xml:space="preserve"> </w:t>
      </w:r>
      <w:proofErr w:type="spellStart"/>
      <w:r>
        <w:rPr>
          <w:rFonts w:ascii="Book Antiqua" w:hAnsi="Book Antiqua"/>
          <w:i/>
          <w:sz w:val="24"/>
        </w:rPr>
        <w:t>Zazhi</w:t>
      </w:r>
      <w:proofErr w:type="spellEnd"/>
      <w:r>
        <w:rPr>
          <w:rFonts w:ascii="Book Antiqua" w:hAnsi="Book Antiqua"/>
          <w:i/>
          <w:sz w:val="24"/>
        </w:rPr>
        <w:t xml:space="preserve"> </w:t>
      </w:r>
      <w:r>
        <w:rPr>
          <w:rFonts w:ascii="Book Antiqua" w:hAnsi="Book Antiqua"/>
          <w:sz w:val="24"/>
        </w:rPr>
        <w:t xml:space="preserve">2014; </w:t>
      </w:r>
      <w:r>
        <w:rPr>
          <w:rFonts w:ascii="Book Antiqua" w:hAnsi="Book Antiqua"/>
          <w:b/>
          <w:sz w:val="24"/>
        </w:rPr>
        <w:t>30</w:t>
      </w:r>
      <w:r>
        <w:rPr>
          <w:rFonts w:ascii="Book Antiqua" w:hAnsi="Book Antiqua"/>
          <w:sz w:val="24"/>
        </w:rPr>
        <w:t>: 65-67 [DOI: 10.3760/cma.j.issn.1672-7088.2014.27.021]</w:t>
      </w:r>
    </w:p>
    <w:p w:rsidR="00055286" w:rsidRDefault="008015EC">
      <w:pPr>
        <w:spacing w:line="360" w:lineRule="auto"/>
        <w:rPr>
          <w:rFonts w:ascii="Book Antiqua" w:hAnsi="Book Antiqua"/>
          <w:sz w:val="24"/>
        </w:rPr>
      </w:pPr>
      <w:r>
        <w:rPr>
          <w:rFonts w:ascii="Book Antiqua" w:hAnsi="Book Antiqua"/>
          <w:sz w:val="24"/>
        </w:rPr>
        <w:t xml:space="preserve">11 </w:t>
      </w:r>
      <w:r>
        <w:rPr>
          <w:rFonts w:ascii="Book Antiqua" w:hAnsi="Book Antiqua"/>
          <w:b/>
          <w:sz w:val="24"/>
        </w:rPr>
        <w:t>Feng GM,</w:t>
      </w:r>
      <w:r>
        <w:rPr>
          <w:rFonts w:ascii="Book Antiqua" w:hAnsi="Book Antiqua"/>
          <w:sz w:val="24"/>
        </w:rPr>
        <w:t xml:space="preserve"> Tian JS, Zhang LZ, Zhao FR, Wu YF, Qin XM. </w:t>
      </w:r>
      <w:proofErr w:type="gramStart"/>
      <w:r>
        <w:rPr>
          <w:rFonts w:ascii="Book Antiqua" w:hAnsi="Book Antiqua"/>
          <w:sz w:val="24"/>
        </w:rPr>
        <w:t>Progress on medication compliance in patients with depression.</w:t>
      </w:r>
      <w:proofErr w:type="gramEnd"/>
      <w:r>
        <w:rPr>
          <w:rFonts w:ascii="Book Antiqua" w:hAnsi="Book Antiqua"/>
          <w:sz w:val="24"/>
        </w:rPr>
        <w:t xml:space="preserve"> </w:t>
      </w:r>
      <w:r>
        <w:rPr>
          <w:rFonts w:ascii="Book Antiqua" w:hAnsi="Book Antiqua"/>
          <w:i/>
          <w:sz w:val="24"/>
        </w:rPr>
        <w:t xml:space="preserve">Shanxi </w:t>
      </w:r>
      <w:proofErr w:type="spellStart"/>
      <w:r>
        <w:rPr>
          <w:rFonts w:ascii="Book Antiqua" w:hAnsi="Book Antiqua"/>
          <w:i/>
          <w:sz w:val="24"/>
        </w:rPr>
        <w:t>Yike</w:t>
      </w:r>
      <w:proofErr w:type="spellEnd"/>
      <w:r>
        <w:rPr>
          <w:rFonts w:ascii="Book Antiqua" w:hAnsi="Book Antiqua"/>
          <w:i/>
          <w:sz w:val="24"/>
        </w:rPr>
        <w:t xml:space="preserve"> </w:t>
      </w:r>
      <w:proofErr w:type="spellStart"/>
      <w:r>
        <w:rPr>
          <w:rFonts w:ascii="Book Antiqua" w:hAnsi="Book Antiqua"/>
          <w:i/>
          <w:sz w:val="24"/>
        </w:rPr>
        <w:t>Daxue</w:t>
      </w:r>
      <w:proofErr w:type="spellEnd"/>
      <w:r>
        <w:rPr>
          <w:rFonts w:ascii="Book Antiqua" w:hAnsi="Book Antiqua"/>
          <w:i/>
          <w:sz w:val="24"/>
        </w:rPr>
        <w:t xml:space="preserve"> </w:t>
      </w:r>
      <w:proofErr w:type="spellStart"/>
      <w:r>
        <w:rPr>
          <w:rFonts w:ascii="Book Antiqua" w:hAnsi="Book Antiqua"/>
          <w:i/>
          <w:sz w:val="24"/>
        </w:rPr>
        <w:t>Xuebao</w:t>
      </w:r>
      <w:proofErr w:type="spellEnd"/>
      <w:r>
        <w:rPr>
          <w:rFonts w:ascii="Book Antiqua" w:hAnsi="Book Antiqua"/>
          <w:sz w:val="24"/>
        </w:rPr>
        <w:t xml:space="preserve"> 2013; </w:t>
      </w:r>
      <w:r>
        <w:rPr>
          <w:rFonts w:ascii="Book Antiqua" w:hAnsi="Book Antiqua"/>
          <w:b/>
          <w:sz w:val="24"/>
        </w:rPr>
        <w:t>04</w:t>
      </w:r>
      <w:r>
        <w:rPr>
          <w:rFonts w:ascii="Book Antiqua" w:hAnsi="Book Antiqua"/>
          <w:sz w:val="24"/>
        </w:rPr>
        <w:t>: 69-72 [</w:t>
      </w:r>
      <w:r>
        <w:rPr>
          <w:rFonts w:ascii="Book Antiqua" w:hAnsi="Book Antiqua" w:hint="eastAsia"/>
          <w:sz w:val="24"/>
        </w:rPr>
        <w:t>DOI:</w:t>
      </w:r>
      <w:r>
        <w:rPr>
          <w:rFonts w:ascii="Book Antiqua" w:hAnsi="Book Antiqua"/>
          <w:sz w:val="24"/>
        </w:rPr>
        <w:t xml:space="preserve"> 10.3969/J.ISSN.1007-6611.2013.04.020]</w:t>
      </w:r>
    </w:p>
    <w:p w:rsidR="00055286" w:rsidRDefault="008015EC">
      <w:pPr>
        <w:spacing w:line="360" w:lineRule="auto"/>
        <w:rPr>
          <w:rFonts w:ascii="Book Antiqua" w:hAnsi="Book Antiqua"/>
          <w:sz w:val="24"/>
        </w:rPr>
      </w:pPr>
      <w:r>
        <w:rPr>
          <w:rFonts w:ascii="Book Antiqua" w:hAnsi="Book Antiqua"/>
          <w:sz w:val="24"/>
        </w:rPr>
        <w:t xml:space="preserve">12 </w:t>
      </w:r>
      <w:proofErr w:type="spellStart"/>
      <w:r>
        <w:rPr>
          <w:rFonts w:ascii="Book Antiqua" w:hAnsi="Book Antiqua"/>
          <w:b/>
          <w:sz w:val="24"/>
        </w:rPr>
        <w:t>Pajno</w:t>
      </w:r>
      <w:proofErr w:type="spellEnd"/>
      <w:r>
        <w:rPr>
          <w:rFonts w:ascii="Book Antiqua" w:hAnsi="Book Antiqua"/>
          <w:b/>
          <w:sz w:val="24"/>
        </w:rPr>
        <w:t xml:space="preserve"> GB</w:t>
      </w:r>
      <w:r>
        <w:rPr>
          <w:rFonts w:ascii="Book Antiqua" w:hAnsi="Book Antiqua"/>
          <w:sz w:val="24"/>
        </w:rPr>
        <w:t xml:space="preserve">, Vita D, </w:t>
      </w:r>
      <w:proofErr w:type="spellStart"/>
      <w:r>
        <w:rPr>
          <w:rFonts w:ascii="Book Antiqua" w:hAnsi="Book Antiqua"/>
          <w:sz w:val="24"/>
        </w:rPr>
        <w:t>Caminiti</w:t>
      </w:r>
      <w:proofErr w:type="spellEnd"/>
      <w:r>
        <w:rPr>
          <w:rFonts w:ascii="Book Antiqua" w:hAnsi="Book Antiqua"/>
          <w:sz w:val="24"/>
        </w:rPr>
        <w:t xml:space="preserve"> L, Arrigo T, Lombardo F, </w:t>
      </w:r>
      <w:proofErr w:type="spellStart"/>
      <w:r>
        <w:rPr>
          <w:rFonts w:ascii="Book Antiqua" w:hAnsi="Book Antiqua"/>
          <w:sz w:val="24"/>
        </w:rPr>
        <w:t>Incorvaia</w:t>
      </w:r>
      <w:proofErr w:type="spellEnd"/>
      <w:r>
        <w:rPr>
          <w:rFonts w:ascii="Book Antiqua" w:hAnsi="Book Antiqua"/>
          <w:sz w:val="24"/>
        </w:rPr>
        <w:t xml:space="preserve"> C, </w:t>
      </w:r>
      <w:proofErr w:type="spellStart"/>
      <w:r>
        <w:rPr>
          <w:rFonts w:ascii="Book Antiqua" w:hAnsi="Book Antiqua"/>
          <w:sz w:val="24"/>
        </w:rPr>
        <w:t>Barberio</w:t>
      </w:r>
      <w:proofErr w:type="spellEnd"/>
      <w:r>
        <w:rPr>
          <w:rFonts w:ascii="Book Antiqua" w:hAnsi="Book Antiqua"/>
          <w:sz w:val="24"/>
        </w:rPr>
        <w:t xml:space="preserve"> G. Children's compliance with allergen immunotherapy according to administration routes. </w:t>
      </w:r>
      <w:r>
        <w:rPr>
          <w:rFonts w:ascii="Book Antiqua" w:hAnsi="Book Antiqua"/>
          <w:i/>
          <w:sz w:val="24"/>
        </w:rPr>
        <w:t xml:space="preserve">J Allergy </w:t>
      </w:r>
      <w:proofErr w:type="spellStart"/>
      <w:r>
        <w:rPr>
          <w:rFonts w:ascii="Book Antiqua" w:hAnsi="Book Antiqua"/>
          <w:i/>
          <w:sz w:val="24"/>
        </w:rPr>
        <w:t>Clin</w:t>
      </w:r>
      <w:proofErr w:type="spellEnd"/>
      <w:r>
        <w:rPr>
          <w:rFonts w:ascii="Book Antiqua" w:hAnsi="Book Antiqua"/>
          <w:i/>
          <w:sz w:val="24"/>
        </w:rPr>
        <w:t xml:space="preserve"> </w:t>
      </w:r>
      <w:proofErr w:type="spellStart"/>
      <w:r>
        <w:rPr>
          <w:rFonts w:ascii="Book Antiqua" w:hAnsi="Book Antiqua"/>
          <w:i/>
          <w:sz w:val="24"/>
        </w:rPr>
        <w:t>Immunol</w:t>
      </w:r>
      <w:proofErr w:type="spellEnd"/>
      <w:r>
        <w:rPr>
          <w:rFonts w:ascii="Book Antiqua" w:hAnsi="Book Antiqua"/>
          <w:sz w:val="24"/>
        </w:rPr>
        <w:t xml:space="preserve"> 2005; </w:t>
      </w:r>
      <w:r>
        <w:rPr>
          <w:rFonts w:ascii="Book Antiqua" w:hAnsi="Book Antiqua"/>
          <w:b/>
          <w:sz w:val="24"/>
        </w:rPr>
        <w:t>116</w:t>
      </w:r>
      <w:r>
        <w:rPr>
          <w:rFonts w:ascii="Book Antiqua" w:hAnsi="Book Antiqua"/>
          <w:sz w:val="24"/>
        </w:rPr>
        <w:t>: 1380-1381 [PMID: 16337474 DOI: 10.1016/j.jaci.2005.07.034]</w:t>
      </w:r>
    </w:p>
    <w:p w:rsidR="00055286" w:rsidRDefault="008015EC">
      <w:pPr>
        <w:spacing w:line="360" w:lineRule="auto"/>
        <w:rPr>
          <w:rFonts w:ascii="Book Antiqua" w:hAnsi="Book Antiqua"/>
          <w:sz w:val="24"/>
        </w:rPr>
      </w:pPr>
      <w:proofErr w:type="gramStart"/>
      <w:r>
        <w:rPr>
          <w:rFonts w:ascii="Book Antiqua" w:hAnsi="Book Antiqua"/>
          <w:sz w:val="24"/>
        </w:rPr>
        <w:t xml:space="preserve">13 </w:t>
      </w:r>
      <w:proofErr w:type="spellStart"/>
      <w:r>
        <w:rPr>
          <w:rFonts w:ascii="Book Antiqua" w:hAnsi="Book Antiqua"/>
          <w:b/>
          <w:sz w:val="24"/>
        </w:rPr>
        <w:t>Kyngäs</w:t>
      </w:r>
      <w:proofErr w:type="spellEnd"/>
      <w:r>
        <w:rPr>
          <w:rFonts w:ascii="Book Antiqua" w:hAnsi="Book Antiqua"/>
          <w:b/>
          <w:sz w:val="24"/>
        </w:rPr>
        <w:t xml:space="preserve"> H</w:t>
      </w:r>
      <w:r>
        <w:rPr>
          <w:rFonts w:ascii="Book Antiqua" w:hAnsi="Book Antiqua"/>
          <w:sz w:val="24"/>
        </w:rPr>
        <w:t>. Compliance with health regimens of adolescents with epilepsy.</w:t>
      </w:r>
      <w:proofErr w:type="gramEnd"/>
      <w:r>
        <w:rPr>
          <w:rFonts w:ascii="Book Antiqua" w:hAnsi="Book Antiqua"/>
          <w:sz w:val="24"/>
        </w:rPr>
        <w:t xml:space="preserve"> </w:t>
      </w:r>
      <w:r>
        <w:rPr>
          <w:rFonts w:ascii="Book Antiqua" w:hAnsi="Book Antiqua"/>
          <w:i/>
          <w:sz w:val="24"/>
        </w:rPr>
        <w:t>Seizure</w:t>
      </w:r>
      <w:r>
        <w:rPr>
          <w:rFonts w:ascii="Book Antiqua" w:hAnsi="Book Antiqua"/>
          <w:sz w:val="24"/>
        </w:rPr>
        <w:t xml:space="preserve"> 2000; </w:t>
      </w:r>
      <w:r>
        <w:rPr>
          <w:rFonts w:ascii="Book Antiqua" w:hAnsi="Book Antiqua"/>
          <w:b/>
          <w:sz w:val="24"/>
        </w:rPr>
        <w:t>9</w:t>
      </w:r>
      <w:r>
        <w:rPr>
          <w:rFonts w:ascii="Book Antiqua" w:hAnsi="Book Antiqua"/>
          <w:sz w:val="24"/>
        </w:rPr>
        <w:t>: 598-604 [PMID: 11162760 DOI: 10.1053/seiz.2000.0470]</w:t>
      </w:r>
    </w:p>
    <w:p w:rsidR="00055286" w:rsidRDefault="008015EC">
      <w:pPr>
        <w:spacing w:line="360" w:lineRule="auto"/>
        <w:rPr>
          <w:rFonts w:ascii="Book Antiqua" w:hAnsi="Book Antiqua"/>
          <w:sz w:val="24"/>
        </w:rPr>
      </w:pPr>
      <w:r>
        <w:rPr>
          <w:rFonts w:ascii="Book Antiqua" w:hAnsi="Book Antiqua"/>
          <w:sz w:val="24"/>
        </w:rPr>
        <w:t xml:space="preserve">14 </w:t>
      </w:r>
      <w:r>
        <w:rPr>
          <w:rFonts w:ascii="Book Antiqua" w:hAnsi="Book Antiqua"/>
          <w:b/>
          <w:sz w:val="24"/>
        </w:rPr>
        <w:t>Davis CL</w:t>
      </w:r>
      <w:r>
        <w:rPr>
          <w:rFonts w:ascii="Book Antiqua" w:hAnsi="Book Antiqua"/>
          <w:sz w:val="24"/>
        </w:rPr>
        <w:t xml:space="preserve">, Delamater AM, Shaw KH, La </w:t>
      </w:r>
      <w:proofErr w:type="spellStart"/>
      <w:r>
        <w:rPr>
          <w:rFonts w:ascii="Book Antiqua" w:hAnsi="Book Antiqua"/>
          <w:sz w:val="24"/>
        </w:rPr>
        <w:t>Greca</w:t>
      </w:r>
      <w:proofErr w:type="spellEnd"/>
      <w:r>
        <w:rPr>
          <w:rFonts w:ascii="Book Antiqua" w:hAnsi="Book Antiqua"/>
          <w:sz w:val="24"/>
        </w:rPr>
        <w:t xml:space="preserve"> AM, </w:t>
      </w:r>
      <w:proofErr w:type="spellStart"/>
      <w:r>
        <w:rPr>
          <w:rFonts w:ascii="Book Antiqua" w:hAnsi="Book Antiqua"/>
          <w:sz w:val="24"/>
        </w:rPr>
        <w:t>Eidson</w:t>
      </w:r>
      <w:proofErr w:type="spellEnd"/>
      <w:r>
        <w:rPr>
          <w:rFonts w:ascii="Book Antiqua" w:hAnsi="Book Antiqua"/>
          <w:sz w:val="24"/>
        </w:rPr>
        <w:t xml:space="preserve"> MS, Perez-Rodriguez JE, </w:t>
      </w:r>
      <w:proofErr w:type="spellStart"/>
      <w:r>
        <w:rPr>
          <w:rFonts w:ascii="Book Antiqua" w:hAnsi="Book Antiqua"/>
          <w:sz w:val="24"/>
        </w:rPr>
        <w:t>Nemery</w:t>
      </w:r>
      <w:proofErr w:type="spellEnd"/>
      <w:r>
        <w:rPr>
          <w:rFonts w:ascii="Book Antiqua" w:hAnsi="Book Antiqua"/>
          <w:sz w:val="24"/>
        </w:rPr>
        <w:t xml:space="preserve"> R. Parenting styles, regimen adherence, and glycemic control in 4- to 10-year-old children with diabetes. </w:t>
      </w:r>
      <w:r>
        <w:rPr>
          <w:rFonts w:ascii="Book Antiqua" w:hAnsi="Book Antiqua"/>
          <w:i/>
          <w:sz w:val="24"/>
        </w:rPr>
        <w:t xml:space="preserve">J </w:t>
      </w:r>
      <w:proofErr w:type="spellStart"/>
      <w:r>
        <w:rPr>
          <w:rFonts w:ascii="Book Antiqua" w:hAnsi="Book Antiqua"/>
          <w:i/>
          <w:sz w:val="24"/>
        </w:rPr>
        <w:t>Pediatr</w:t>
      </w:r>
      <w:proofErr w:type="spellEnd"/>
      <w:r>
        <w:rPr>
          <w:rFonts w:ascii="Book Antiqua" w:hAnsi="Book Antiqua"/>
          <w:i/>
          <w:sz w:val="24"/>
        </w:rPr>
        <w:t xml:space="preserve"> </w:t>
      </w:r>
      <w:proofErr w:type="spellStart"/>
      <w:r>
        <w:rPr>
          <w:rFonts w:ascii="Book Antiqua" w:hAnsi="Book Antiqua"/>
          <w:i/>
          <w:sz w:val="24"/>
        </w:rPr>
        <w:t>Psychol</w:t>
      </w:r>
      <w:proofErr w:type="spellEnd"/>
      <w:r>
        <w:rPr>
          <w:rFonts w:ascii="Book Antiqua" w:hAnsi="Book Antiqua"/>
          <w:sz w:val="24"/>
        </w:rPr>
        <w:t xml:space="preserve"> 2001; </w:t>
      </w:r>
      <w:r>
        <w:rPr>
          <w:rFonts w:ascii="Book Antiqua" w:hAnsi="Book Antiqua"/>
          <w:b/>
          <w:sz w:val="24"/>
        </w:rPr>
        <w:t>26</w:t>
      </w:r>
      <w:r>
        <w:rPr>
          <w:rFonts w:ascii="Book Antiqua" w:hAnsi="Book Antiqua"/>
          <w:sz w:val="24"/>
        </w:rPr>
        <w:t>: 123-129 [PMID: 11181888 DOI: 10.1093/</w:t>
      </w:r>
      <w:proofErr w:type="spellStart"/>
      <w:r>
        <w:rPr>
          <w:rFonts w:ascii="Book Antiqua" w:hAnsi="Book Antiqua"/>
          <w:sz w:val="24"/>
        </w:rPr>
        <w:t>jpepsy</w:t>
      </w:r>
      <w:proofErr w:type="spellEnd"/>
      <w:r>
        <w:rPr>
          <w:rFonts w:ascii="Book Antiqua" w:hAnsi="Book Antiqua"/>
          <w:sz w:val="24"/>
        </w:rPr>
        <w:t>/26.2.123]</w:t>
      </w:r>
    </w:p>
    <w:p w:rsidR="00055286" w:rsidRDefault="008015EC">
      <w:pPr>
        <w:spacing w:line="360" w:lineRule="auto"/>
        <w:rPr>
          <w:rFonts w:ascii="Book Antiqua" w:hAnsi="Book Antiqua"/>
          <w:sz w:val="24"/>
        </w:rPr>
      </w:pPr>
      <w:r>
        <w:rPr>
          <w:rFonts w:ascii="Book Antiqua" w:hAnsi="Book Antiqua"/>
          <w:sz w:val="24"/>
        </w:rPr>
        <w:t xml:space="preserve">15 </w:t>
      </w:r>
      <w:r>
        <w:rPr>
          <w:rFonts w:ascii="Book Antiqua" w:hAnsi="Book Antiqua"/>
          <w:b/>
          <w:sz w:val="24"/>
        </w:rPr>
        <w:t>Lin L,</w:t>
      </w:r>
      <w:r>
        <w:rPr>
          <w:rFonts w:ascii="Book Antiqua" w:hAnsi="Book Antiqua"/>
          <w:sz w:val="24"/>
        </w:rPr>
        <w:t xml:space="preserve"> Zeng XJ, Liao X, Yang YQ. </w:t>
      </w:r>
      <w:proofErr w:type="gramStart"/>
      <w:r>
        <w:rPr>
          <w:rFonts w:ascii="Book Antiqua" w:hAnsi="Book Antiqua"/>
          <w:sz w:val="24"/>
        </w:rPr>
        <w:t>Investigation on public disease cognition, coping style and exercise behavior during COVID-19 epidemic period.</w:t>
      </w:r>
      <w:proofErr w:type="gramEnd"/>
      <w:r>
        <w:rPr>
          <w:rFonts w:ascii="Book Antiqua" w:hAnsi="Book Antiqua"/>
          <w:sz w:val="24"/>
        </w:rPr>
        <w:t xml:space="preserve"> China Public Health [DOI: 10.11847/zgggws1128079]</w:t>
      </w:r>
    </w:p>
    <w:p w:rsidR="00055286" w:rsidRDefault="008015EC">
      <w:pPr>
        <w:spacing w:line="360" w:lineRule="auto"/>
        <w:rPr>
          <w:rFonts w:ascii="Book Antiqua" w:hAnsi="Book Antiqua"/>
          <w:sz w:val="24"/>
        </w:rPr>
      </w:pPr>
      <w:r>
        <w:rPr>
          <w:rFonts w:ascii="Book Antiqua" w:hAnsi="Book Antiqua"/>
          <w:sz w:val="24"/>
        </w:rPr>
        <w:lastRenderedPageBreak/>
        <w:t xml:space="preserve">16 </w:t>
      </w:r>
      <w:proofErr w:type="spellStart"/>
      <w:r>
        <w:rPr>
          <w:rFonts w:ascii="Book Antiqua" w:hAnsi="Book Antiqua"/>
          <w:b/>
          <w:sz w:val="24"/>
        </w:rPr>
        <w:t>Wetzker</w:t>
      </w:r>
      <w:proofErr w:type="spellEnd"/>
      <w:r>
        <w:rPr>
          <w:rFonts w:ascii="Book Antiqua" w:hAnsi="Book Antiqua"/>
          <w:b/>
          <w:sz w:val="24"/>
        </w:rPr>
        <w:t xml:space="preserve"> W</w:t>
      </w:r>
      <w:r>
        <w:rPr>
          <w:rFonts w:ascii="Book Antiqua" w:hAnsi="Book Antiqua"/>
          <w:sz w:val="24"/>
        </w:rPr>
        <w:t xml:space="preserve">, </w:t>
      </w:r>
      <w:proofErr w:type="spellStart"/>
      <w:r>
        <w:rPr>
          <w:rFonts w:ascii="Book Antiqua" w:hAnsi="Book Antiqua"/>
          <w:sz w:val="24"/>
        </w:rPr>
        <w:t>Bunte-Schönberger</w:t>
      </w:r>
      <w:proofErr w:type="spellEnd"/>
      <w:r>
        <w:rPr>
          <w:rFonts w:ascii="Book Antiqua" w:hAnsi="Book Antiqua"/>
          <w:sz w:val="24"/>
        </w:rPr>
        <w:t xml:space="preserve"> K, Walter J, </w:t>
      </w:r>
      <w:proofErr w:type="spellStart"/>
      <w:r>
        <w:rPr>
          <w:rFonts w:ascii="Book Antiqua" w:hAnsi="Book Antiqua"/>
          <w:sz w:val="24"/>
        </w:rPr>
        <w:t>Pilarski</w:t>
      </w:r>
      <w:proofErr w:type="spellEnd"/>
      <w:r>
        <w:rPr>
          <w:rFonts w:ascii="Book Antiqua" w:hAnsi="Book Antiqua"/>
          <w:sz w:val="24"/>
        </w:rPr>
        <w:t xml:space="preserve"> G, </w:t>
      </w:r>
      <w:proofErr w:type="spellStart"/>
      <w:r>
        <w:rPr>
          <w:rFonts w:ascii="Book Antiqua" w:hAnsi="Book Antiqua"/>
          <w:sz w:val="24"/>
        </w:rPr>
        <w:t>Gastmeier</w:t>
      </w:r>
      <w:proofErr w:type="spellEnd"/>
      <w:r>
        <w:rPr>
          <w:rFonts w:ascii="Book Antiqua" w:hAnsi="Book Antiqua"/>
          <w:sz w:val="24"/>
        </w:rPr>
        <w:t xml:space="preserve"> P, </w:t>
      </w:r>
      <w:proofErr w:type="spellStart"/>
      <w:proofErr w:type="gramStart"/>
      <w:r>
        <w:rPr>
          <w:rFonts w:ascii="Book Antiqua" w:hAnsi="Book Antiqua"/>
          <w:sz w:val="24"/>
        </w:rPr>
        <w:t>Reichardt</w:t>
      </w:r>
      <w:proofErr w:type="spellEnd"/>
      <w:proofErr w:type="gramEnd"/>
      <w:r>
        <w:rPr>
          <w:rFonts w:ascii="Book Antiqua" w:hAnsi="Book Antiqua"/>
          <w:sz w:val="24"/>
        </w:rPr>
        <w:t xml:space="preserve"> Ch. Compliance with hand hygiene: reference data from the national hand hygiene campaign in Germany. </w:t>
      </w:r>
      <w:r>
        <w:rPr>
          <w:rFonts w:ascii="Book Antiqua" w:hAnsi="Book Antiqua"/>
          <w:i/>
          <w:sz w:val="24"/>
        </w:rPr>
        <w:t xml:space="preserve">J </w:t>
      </w:r>
      <w:proofErr w:type="spellStart"/>
      <w:r>
        <w:rPr>
          <w:rFonts w:ascii="Book Antiqua" w:hAnsi="Book Antiqua"/>
          <w:i/>
          <w:sz w:val="24"/>
        </w:rPr>
        <w:t>Hosp</w:t>
      </w:r>
      <w:proofErr w:type="spellEnd"/>
      <w:r>
        <w:rPr>
          <w:rFonts w:ascii="Book Antiqua" w:hAnsi="Book Antiqua"/>
          <w:i/>
          <w:sz w:val="24"/>
        </w:rPr>
        <w:t xml:space="preserve"> Infect</w:t>
      </w:r>
      <w:r>
        <w:rPr>
          <w:rFonts w:ascii="Book Antiqua" w:hAnsi="Book Antiqua"/>
          <w:sz w:val="24"/>
        </w:rPr>
        <w:t xml:space="preserve"> 2016; </w:t>
      </w:r>
      <w:r>
        <w:rPr>
          <w:rFonts w:ascii="Book Antiqua" w:hAnsi="Book Antiqua"/>
          <w:b/>
          <w:sz w:val="24"/>
        </w:rPr>
        <w:t>92</w:t>
      </w:r>
      <w:r>
        <w:rPr>
          <w:rFonts w:ascii="Book Antiqua" w:hAnsi="Book Antiqua"/>
          <w:sz w:val="24"/>
        </w:rPr>
        <w:t>: 328-331 [PMID: 26984282 DOI: 10.1016/j.jhin.2016.01.022]</w:t>
      </w:r>
    </w:p>
    <w:p w:rsidR="00055286" w:rsidRDefault="008015EC">
      <w:pPr>
        <w:spacing w:line="360" w:lineRule="auto"/>
        <w:rPr>
          <w:rFonts w:ascii="Book Antiqua" w:hAnsi="Book Antiqua"/>
          <w:sz w:val="24"/>
        </w:rPr>
      </w:pPr>
      <w:proofErr w:type="gramStart"/>
      <w:r>
        <w:rPr>
          <w:rFonts w:ascii="Book Antiqua" w:hAnsi="Book Antiqua"/>
          <w:sz w:val="24"/>
        </w:rPr>
        <w:t xml:space="preserve">17 </w:t>
      </w:r>
      <w:r>
        <w:rPr>
          <w:rFonts w:ascii="Book Antiqua" w:hAnsi="Book Antiqua"/>
          <w:b/>
          <w:sz w:val="24"/>
        </w:rPr>
        <w:t>Wang Wei,</w:t>
      </w:r>
      <w:r>
        <w:rPr>
          <w:rFonts w:ascii="Book Antiqua" w:hAnsi="Book Antiqua"/>
          <w:sz w:val="24"/>
        </w:rPr>
        <w:t xml:space="preserve"> Gong LH.</w:t>
      </w:r>
      <w:proofErr w:type="gramEnd"/>
      <w:r>
        <w:rPr>
          <w:rFonts w:ascii="Book Antiqua" w:hAnsi="Book Antiqua"/>
          <w:sz w:val="24"/>
        </w:rPr>
        <w:t xml:space="preserve"> </w:t>
      </w:r>
      <w:proofErr w:type="gramStart"/>
      <w:r>
        <w:rPr>
          <w:rFonts w:ascii="Book Antiqua" w:hAnsi="Book Antiqua"/>
          <w:sz w:val="24"/>
        </w:rPr>
        <w:t>Investigation on protective behavior of accompanying personnel of hospitalized patients during COVID-19 epidemic.</w:t>
      </w:r>
      <w:proofErr w:type="gramEnd"/>
      <w:r>
        <w:rPr>
          <w:rFonts w:ascii="Book Antiqua" w:hAnsi="Book Antiqua"/>
          <w:sz w:val="24"/>
        </w:rPr>
        <w:t xml:space="preserve"> </w:t>
      </w:r>
      <w:proofErr w:type="spellStart"/>
      <w:r>
        <w:rPr>
          <w:rFonts w:ascii="Book Antiqua" w:hAnsi="Book Antiqua" w:hint="eastAsia"/>
          <w:i/>
          <w:sz w:val="24"/>
        </w:rPr>
        <w:t>Zhongguo</w:t>
      </w:r>
      <w:proofErr w:type="spellEnd"/>
      <w:r>
        <w:rPr>
          <w:rFonts w:ascii="Book Antiqua" w:hAnsi="Book Antiqua" w:hint="eastAsia"/>
          <w:i/>
          <w:sz w:val="24"/>
        </w:rPr>
        <w:t xml:space="preserve"> </w:t>
      </w:r>
      <w:proofErr w:type="spellStart"/>
      <w:r>
        <w:rPr>
          <w:rFonts w:ascii="Book Antiqua" w:hAnsi="Book Antiqua" w:hint="eastAsia"/>
          <w:i/>
          <w:caps/>
          <w:sz w:val="24"/>
        </w:rPr>
        <w:t>g</w:t>
      </w:r>
      <w:r>
        <w:rPr>
          <w:rFonts w:ascii="Book Antiqua" w:hAnsi="Book Antiqua" w:hint="eastAsia"/>
          <w:i/>
          <w:sz w:val="24"/>
        </w:rPr>
        <w:t>anran</w:t>
      </w:r>
      <w:proofErr w:type="spellEnd"/>
      <w:r>
        <w:rPr>
          <w:rFonts w:ascii="Book Antiqua" w:hAnsi="Book Antiqua" w:hint="eastAsia"/>
          <w:i/>
          <w:sz w:val="24"/>
        </w:rPr>
        <w:t xml:space="preserve"> </w:t>
      </w:r>
      <w:proofErr w:type="spellStart"/>
      <w:r>
        <w:rPr>
          <w:rFonts w:ascii="Book Antiqua" w:hAnsi="Book Antiqua" w:hint="eastAsia"/>
          <w:i/>
          <w:caps/>
          <w:sz w:val="24"/>
        </w:rPr>
        <w:t>k</w:t>
      </w:r>
      <w:r>
        <w:rPr>
          <w:rFonts w:ascii="Book Antiqua" w:hAnsi="Book Antiqua" w:hint="eastAsia"/>
          <w:i/>
          <w:sz w:val="24"/>
        </w:rPr>
        <w:t>ongzhi</w:t>
      </w:r>
      <w:proofErr w:type="spellEnd"/>
      <w:r>
        <w:rPr>
          <w:rFonts w:ascii="Book Antiqua" w:hAnsi="Book Antiqua" w:hint="eastAsia"/>
          <w:i/>
          <w:sz w:val="24"/>
        </w:rPr>
        <w:t xml:space="preserve"> </w:t>
      </w:r>
      <w:proofErr w:type="spellStart"/>
      <w:r>
        <w:rPr>
          <w:rFonts w:ascii="Book Antiqua" w:hAnsi="Book Antiqua" w:hint="eastAsia"/>
          <w:i/>
          <w:caps/>
          <w:sz w:val="24"/>
        </w:rPr>
        <w:t>z</w:t>
      </w:r>
      <w:r>
        <w:rPr>
          <w:rFonts w:ascii="Book Antiqua" w:hAnsi="Book Antiqua" w:hint="eastAsia"/>
          <w:i/>
          <w:sz w:val="24"/>
        </w:rPr>
        <w:t>azhi</w:t>
      </w:r>
      <w:proofErr w:type="spellEnd"/>
      <w:r>
        <w:rPr>
          <w:rFonts w:ascii="Book Antiqua" w:hAnsi="Book Antiqua"/>
          <w:sz w:val="24"/>
        </w:rPr>
        <w:t xml:space="preserve"> </w:t>
      </w:r>
      <w:r>
        <w:rPr>
          <w:rFonts w:ascii="Book Antiqua" w:hAnsi="Book Antiqua" w:hint="eastAsia"/>
          <w:sz w:val="24"/>
        </w:rPr>
        <w:t xml:space="preserve">2020; </w:t>
      </w:r>
      <w:r>
        <w:rPr>
          <w:rFonts w:ascii="Book Antiqua" w:hAnsi="Book Antiqua"/>
          <w:b/>
          <w:sz w:val="24"/>
        </w:rPr>
        <w:t>19</w:t>
      </w:r>
      <w:r>
        <w:rPr>
          <w:rFonts w:ascii="Book Antiqua" w:hAnsi="Book Antiqua"/>
          <w:sz w:val="24"/>
        </w:rPr>
        <w:t>: 311-314</w:t>
      </w:r>
      <w:r>
        <w:rPr>
          <w:rFonts w:ascii="Book Antiqua" w:hAnsi="Book Antiqua" w:hint="eastAsia"/>
          <w:sz w:val="24"/>
        </w:rPr>
        <w:t xml:space="preserve"> </w:t>
      </w:r>
      <w:r>
        <w:rPr>
          <w:rFonts w:ascii="Book Antiqua" w:hAnsi="Book Antiqua"/>
          <w:sz w:val="24"/>
        </w:rPr>
        <w:t>[DOI: 10.12138/j.issn.1671-9638.20206507]</w:t>
      </w:r>
    </w:p>
    <w:p w:rsidR="00055286" w:rsidRDefault="008015EC">
      <w:pPr>
        <w:spacing w:line="360" w:lineRule="auto"/>
        <w:rPr>
          <w:rFonts w:ascii="Book Antiqua" w:hAnsi="Book Antiqua"/>
          <w:sz w:val="24"/>
        </w:rPr>
      </w:pPr>
      <w:r>
        <w:rPr>
          <w:rFonts w:ascii="Book Antiqua" w:hAnsi="Book Antiqua"/>
          <w:sz w:val="24"/>
        </w:rPr>
        <w:t xml:space="preserve">18 </w:t>
      </w:r>
      <w:r>
        <w:rPr>
          <w:rFonts w:ascii="Book Antiqua" w:hAnsi="Book Antiqua"/>
          <w:b/>
          <w:sz w:val="24"/>
        </w:rPr>
        <w:t>Luo YN,</w:t>
      </w:r>
      <w:r>
        <w:rPr>
          <w:rFonts w:ascii="Book Antiqua" w:hAnsi="Book Antiqua"/>
          <w:sz w:val="24"/>
        </w:rPr>
        <w:t xml:space="preserve"> Wang HM, Wang L, </w:t>
      </w:r>
      <w:r>
        <w:rPr>
          <w:rFonts w:ascii="Book Antiqua" w:hAnsi="Book Antiqua" w:hint="eastAsia"/>
          <w:sz w:val="24"/>
        </w:rPr>
        <w:t>Xu L, Zhou X</w:t>
      </w:r>
      <w:r>
        <w:rPr>
          <w:rFonts w:ascii="Book Antiqua" w:hAnsi="Book Antiqua"/>
          <w:sz w:val="24"/>
        </w:rPr>
        <w:t xml:space="preserve">. Analysis of hand hygiene compliance and its influencing factors in patients' family members of ICU. </w:t>
      </w:r>
      <w:proofErr w:type="spellStart"/>
      <w:r>
        <w:rPr>
          <w:rFonts w:ascii="Book Antiqua" w:hAnsi="Book Antiqua" w:hint="eastAsia"/>
          <w:i/>
          <w:sz w:val="24"/>
        </w:rPr>
        <w:t>Zhongguo</w:t>
      </w:r>
      <w:proofErr w:type="spellEnd"/>
      <w:r>
        <w:rPr>
          <w:rFonts w:ascii="Book Antiqua" w:hAnsi="Book Antiqua" w:hint="eastAsia"/>
          <w:i/>
          <w:sz w:val="24"/>
        </w:rPr>
        <w:t xml:space="preserve"> </w:t>
      </w:r>
      <w:proofErr w:type="spellStart"/>
      <w:r>
        <w:rPr>
          <w:rFonts w:ascii="Book Antiqua" w:hAnsi="Book Antiqua" w:hint="eastAsia"/>
          <w:i/>
          <w:caps/>
          <w:sz w:val="24"/>
        </w:rPr>
        <w:t>x</w:t>
      </w:r>
      <w:r>
        <w:rPr>
          <w:rFonts w:ascii="Book Antiqua" w:hAnsi="Book Antiqua" w:hint="eastAsia"/>
          <w:i/>
          <w:sz w:val="24"/>
        </w:rPr>
        <w:t>iaoduxue</w:t>
      </w:r>
      <w:proofErr w:type="spellEnd"/>
      <w:r>
        <w:rPr>
          <w:rFonts w:ascii="Book Antiqua" w:hAnsi="Book Antiqua" w:hint="eastAsia"/>
          <w:i/>
          <w:caps/>
          <w:sz w:val="24"/>
        </w:rPr>
        <w:t xml:space="preserve"> </w:t>
      </w:r>
      <w:proofErr w:type="spellStart"/>
      <w:r>
        <w:rPr>
          <w:rFonts w:ascii="Book Antiqua" w:hAnsi="Book Antiqua" w:hint="eastAsia"/>
          <w:i/>
          <w:caps/>
          <w:sz w:val="24"/>
        </w:rPr>
        <w:t>z</w:t>
      </w:r>
      <w:r>
        <w:rPr>
          <w:rFonts w:ascii="Book Antiqua" w:hAnsi="Book Antiqua" w:hint="eastAsia"/>
          <w:i/>
          <w:sz w:val="24"/>
        </w:rPr>
        <w:t>azhi</w:t>
      </w:r>
      <w:proofErr w:type="spellEnd"/>
      <w:r>
        <w:rPr>
          <w:rFonts w:ascii="Book Antiqua" w:hAnsi="Book Antiqua"/>
          <w:sz w:val="24"/>
        </w:rPr>
        <w:t xml:space="preserve"> 2018; </w:t>
      </w:r>
      <w:r>
        <w:rPr>
          <w:rFonts w:ascii="Book Antiqua" w:hAnsi="Book Antiqua"/>
          <w:b/>
          <w:sz w:val="24"/>
        </w:rPr>
        <w:t>35</w:t>
      </w:r>
      <w:r>
        <w:rPr>
          <w:rFonts w:ascii="Book Antiqua" w:hAnsi="Book Antiqua"/>
          <w:sz w:val="24"/>
        </w:rPr>
        <w:t>: 47-49</w:t>
      </w:r>
    </w:p>
    <w:p w:rsidR="00055286" w:rsidRDefault="008015EC">
      <w:pPr>
        <w:spacing w:line="360" w:lineRule="auto"/>
        <w:rPr>
          <w:rFonts w:ascii="Book Antiqua" w:hAnsi="Book Antiqua"/>
          <w:sz w:val="24"/>
        </w:rPr>
      </w:pPr>
      <w:r>
        <w:rPr>
          <w:rFonts w:ascii="Book Antiqua" w:hAnsi="Book Antiqua"/>
          <w:sz w:val="24"/>
        </w:rPr>
        <w:t xml:space="preserve">19 </w:t>
      </w:r>
      <w:r>
        <w:rPr>
          <w:rFonts w:ascii="Book Antiqua" w:hAnsi="Book Antiqua"/>
          <w:b/>
          <w:sz w:val="24"/>
        </w:rPr>
        <w:t>Chen G,</w:t>
      </w:r>
      <w:r>
        <w:rPr>
          <w:rFonts w:ascii="Book Antiqua" w:hAnsi="Book Antiqua"/>
          <w:sz w:val="24"/>
        </w:rPr>
        <w:t xml:space="preserve"> Yang ZL, Sun GX. Hand hygiene compliance of patients' family members and its influencing factors%. </w:t>
      </w:r>
      <w:proofErr w:type="spellStart"/>
      <w:r>
        <w:rPr>
          <w:rFonts w:ascii="Book Antiqua" w:hAnsi="Book Antiqua" w:hint="eastAsia"/>
          <w:i/>
          <w:sz w:val="24"/>
        </w:rPr>
        <w:t>Zhongguo</w:t>
      </w:r>
      <w:proofErr w:type="spellEnd"/>
      <w:r>
        <w:rPr>
          <w:rFonts w:ascii="Book Antiqua" w:hAnsi="Book Antiqua" w:hint="eastAsia"/>
          <w:i/>
          <w:sz w:val="24"/>
        </w:rPr>
        <w:t xml:space="preserve"> </w:t>
      </w:r>
      <w:proofErr w:type="spellStart"/>
      <w:r>
        <w:rPr>
          <w:rFonts w:ascii="Book Antiqua" w:hAnsi="Book Antiqua" w:hint="eastAsia"/>
          <w:i/>
          <w:caps/>
          <w:sz w:val="24"/>
        </w:rPr>
        <w:t>x</w:t>
      </w:r>
      <w:r>
        <w:rPr>
          <w:rFonts w:ascii="Book Antiqua" w:hAnsi="Book Antiqua" w:hint="eastAsia"/>
          <w:i/>
          <w:sz w:val="24"/>
        </w:rPr>
        <w:t>iaoduxue</w:t>
      </w:r>
      <w:proofErr w:type="spellEnd"/>
      <w:r>
        <w:rPr>
          <w:rFonts w:ascii="Book Antiqua" w:hAnsi="Book Antiqua" w:hint="eastAsia"/>
          <w:i/>
          <w:sz w:val="24"/>
        </w:rPr>
        <w:t xml:space="preserve"> </w:t>
      </w:r>
      <w:proofErr w:type="spellStart"/>
      <w:r>
        <w:rPr>
          <w:rFonts w:ascii="Book Antiqua" w:hAnsi="Book Antiqua" w:hint="eastAsia"/>
          <w:i/>
          <w:caps/>
          <w:sz w:val="24"/>
        </w:rPr>
        <w:t>z</w:t>
      </w:r>
      <w:r>
        <w:rPr>
          <w:rFonts w:ascii="Book Antiqua" w:hAnsi="Book Antiqua" w:hint="eastAsia"/>
          <w:i/>
          <w:sz w:val="24"/>
        </w:rPr>
        <w:t>azhi</w:t>
      </w:r>
      <w:proofErr w:type="spellEnd"/>
      <w:r>
        <w:rPr>
          <w:rFonts w:ascii="Book Antiqua" w:hAnsi="Book Antiqua"/>
          <w:sz w:val="24"/>
        </w:rPr>
        <w:t xml:space="preserve"> 2018; </w:t>
      </w:r>
      <w:r>
        <w:rPr>
          <w:rFonts w:ascii="Book Antiqua" w:hAnsi="Book Antiqua"/>
          <w:b/>
          <w:sz w:val="24"/>
        </w:rPr>
        <w:t>35</w:t>
      </w:r>
      <w:r>
        <w:rPr>
          <w:rFonts w:ascii="Book Antiqua" w:hAnsi="Book Antiqua"/>
          <w:sz w:val="24"/>
        </w:rPr>
        <w:t xml:space="preserve">: 44-46 [DOI: </w:t>
      </w:r>
      <w:proofErr w:type="gramStart"/>
      <w:r>
        <w:rPr>
          <w:rFonts w:ascii="Book Antiqua" w:hAnsi="Book Antiqua"/>
          <w:sz w:val="24"/>
        </w:rPr>
        <w:t>10.11726 /j.issn.1001-7658</w:t>
      </w:r>
      <w:proofErr w:type="gramEnd"/>
      <w:r>
        <w:rPr>
          <w:rFonts w:ascii="Book Antiqua" w:hAnsi="Book Antiqua"/>
          <w:sz w:val="24"/>
        </w:rPr>
        <w:t>]</w:t>
      </w:r>
    </w:p>
    <w:p w:rsidR="00055286" w:rsidRDefault="008015EC">
      <w:pPr>
        <w:spacing w:line="360" w:lineRule="auto"/>
        <w:rPr>
          <w:rFonts w:ascii="Book Antiqua" w:hAnsi="Book Antiqua"/>
          <w:sz w:val="24"/>
        </w:rPr>
      </w:pPr>
      <w:proofErr w:type="gramStart"/>
      <w:r>
        <w:rPr>
          <w:rFonts w:ascii="Book Antiqua" w:hAnsi="Book Antiqua"/>
          <w:sz w:val="24"/>
        </w:rPr>
        <w:t xml:space="preserve">20 </w:t>
      </w:r>
      <w:r>
        <w:rPr>
          <w:rFonts w:ascii="Book Antiqua" w:hAnsi="Book Antiqua"/>
          <w:b/>
          <w:sz w:val="24"/>
        </w:rPr>
        <w:t>Ma LG,</w:t>
      </w:r>
      <w:r>
        <w:rPr>
          <w:rFonts w:ascii="Book Antiqua" w:hAnsi="Book Antiqua"/>
          <w:sz w:val="24"/>
        </w:rPr>
        <w:t xml:space="preserve"> Wang K, Liu Y. Risk factors for postoperative infections in elderly patients with fracture.</w:t>
      </w:r>
      <w:proofErr w:type="gramEnd"/>
      <w:r>
        <w:rPr>
          <w:rFonts w:ascii="Book Antiqua" w:hAnsi="Book Antiqua"/>
          <w:sz w:val="24"/>
        </w:rPr>
        <w:t xml:space="preserve"> </w:t>
      </w:r>
      <w:proofErr w:type="spellStart"/>
      <w:r>
        <w:rPr>
          <w:rFonts w:ascii="Book Antiqua" w:hAnsi="Book Antiqua" w:hint="eastAsia"/>
          <w:i/>
          <w:sz w:val="24"/>
        </w:rPr>
        <w:t>Zhonghua</w:t>
      </w:r>
      <w:proofErr w:type="spellEnd"/>
      <w:r>
        <w:rPr>
          <w:rFonts w:ascii="Book Antiqua" w:hAnsi="Book Antiqua" w:hint="eastAsia"/>
          <w:i/>
          <w:sz w:val="24"/>
        </w:rPr>
        <w:t xml:space="preserve"> </w:t>
      </w:r>
      <w:proofErr w:type="spellStart"/>
      <w:r>
        <w:rPr>
          <w:rFonts w:ascii="Book Antiqua" w:hAnsi="Book Antiqua" w:hint="eastAsia"/>
          <w:i/>
          <w:caps/>
          <w:sz w:val="24"/>
        </w:rPr>
        <w:t>y</w:t>
      </w:r>
      <w:r>
        <w:rPr>
          <w:rFonts w:ascii="Book Antiqua" w:hAnsi="Book Antiqua" w:hint="eastAsia"/>
          <w:i/>
          <w:sz w:val="24"/>
        </w:rPr>
        <w:t>iyuan</w:t>
      </w:r>
      <w:proofErr w:type="spellEnd"/>
      <w:r>
        <w:rPr>
          <w:rFonts w:ascii="Book Antiqua" w:hAnsi="Book Antiqua" w:hint="eastAsia"/>
          <w:i/>
          <w:sz w:val="24"/>
        </w:rPr>
        <w:t xml:space="preserve"> </w:t>
      </w:r>
      <w:proofErr w:type="spellStart"/>
      <w:r>
        <w:rPr>
          <w:rFonts w:ascii="Book Antiqua" w:hAnsi="Book Antiqua" w:hint="eastAsia"/>
          <w:i/>
          <w:caps/>
          <w:sz w:val="24"/>
        </w:rPr>
        <w:t>g</w:t>
      </w:r>
      <w:r>
        <w:rPr>
          <w:rFonts w:ascii="Book Antiqua" w:hAnsi="Book Antiqua" w:hint="eastAsia"/>
          <w:i/>
          <w:sz w:val="24"/>
        </w:rPr>
        <w:t>anranxue</w:t>
      </w:r>
      <w:proofErr w:type="spellEnd"/>
      <w:r>
        <w:rPr>
          <w:rFonts w:ascii="Book Antiqua" w:hAnsi="Book Antiqua" w:hint="eastAsia"/>
          <w:i/>
          <w:sz w:val="24"/>
        </w:rPr>
        <w:t xml:space="preserve"> </w:t>
      </w:r>
      <w:proofErr w:type="spellStart"/>
      <w:r>
        <w:rPr>
          <w:rFonts w:ascii="Book Antiqua" w:hAnsi="Book Antiqua" w:hint="eastAsia"/>
          <w:i/>
          <w:caps/>
          <w:sz w:val="24"/>
        </w:rPr>
        <w:t>z</w:t>
      </w:r>
      <w:r>
        <w:rPr>
          <w:rFonts w:ascii="Book Antiqua" w:hAnsi="Book Antiqua" w:hint="eastAsia"/>
          <w:i/>
          <w:sz w:val="24"/>
        </w:rPr>
        <w:t>azhi</w:t>
      </w:r>
      <w:proofErr w:type="spellEnd"/>
      <w:r>
        <w:rPr>
          <w:rFonts w:ascii="Book Antiqua" w:hAnsi="Book Antiqua"/>
          <w:sz w:val="24"/>
        </w:rPr>
        <w:t xml:space="preserve"> 2014; </w:t>
      </w:r>
      <w:r>
        <w:rPr>
          <w:rFonts w:ascii="Book Antiqua" w:hAnsi="Book Antiqua"/>
          <w:b/>
          <w:sz w:val="24"/>
        </w:rPr>
        <w:t>244</w:t>
      </w:r>
      <w:r>
        <w:rPr>
          <w:rFonts w:ascii="Book Antiqua" w:hAnsi="Book Antiqua"/>
          <w:sz w:val="24"/>
        </w:rPr>
        <w:t>: 1476-1478</w:t>
      </w:r>
    </w:p>
    <w:p w:rsidR="00055286" w:rsidRDefault="008015EC">
      <w:pPr>
        <w:spacing w:line="360" w:lineRule="auto"/>
        <w:rPr>
          <w:rFonts w:ascii="Book Antiqua" w:hAnsi="Book Antiqua"/>
          <w:sz w:val="24"/>
        </w:rPr>
      </w:pPr>
      <w:r>
        <w:rPr>
          <w:rFonts w:ascii="Book Antiqua" w:hAnsi="Book Antiqua"/>
          <w:sz w:val="24"/>
        </w:rPr>
        <w:t xml:space="preserve">21 </w:t>
      </w:r>
      <w:proofErr w:type="spellStart"/>
      <w:r>
        <w:rPr>
          <w:rFonts w:ascii="Book Antiqua" w:hAnsi="Book Antiqua"/>
          <w:b/>
          <w:sz w:val="24"/>
        </w:rPr>
        <w:t>Lary</w:t>
      </w:r>
      <w:proofErr w:type="spellEnd"/>
      <w:r>
        <w:rPr>
          <w:rFonts w:ascii="Book Antiqua" w:hAnsi="Book Antiqua"/>
          <w:b/>
          <w:sz w:val="24"/>
        </w:rPr>
        <w:t xml:space="preserve"> D,</w:t>
      </w:r>
      <w:r>
        <w:rPr>
          <w:rFonts w:ascii="Book Antiqua" w:hAnsi="Book Antiqua"/>
          <w:sz w:val="24"/>
        </w:rPr>
        <w:t xml:space="preserve"> Calvert A, </w:t>
      </w:r>
      <w:proofErr w:type="spellStart"/>
      <w:r>
        <w:rPr>
          <w:rFonts w:ascii="Book Antiqua" w:hAnsi="Book Antiqua"/>
          <w:sz w:val="24"/>
        </w:rPr>
        <w:t>Nerlich</w:t>
      </w:r>
      <w:proofErr w:type="spellEnd"/>
      <w:r>
        <w:rPr>
          <w:rFonts w:ascii="Book Antiqua" w:hAnsi="Book Antiqua"/>
          <w:sz w:val="24"/>
        </w:rPr>
        <w:t xml:space="preserve"> B, Segal</w:t>
      </w:r>
      <w:r>
        <w:rPr>
          <w:rFonts w:ascii="Book Antiqua" w:hAnsi="Book Antiqua" w:hint="eastAsia"/>
          <w:sz w:val="24"/>
        </w:rPr>
        <w:t xml:space="preserve"> S, </w:t>
      </w:r>
      <w:r>
        <w:rPr>
          <w:rFonts w:ascii="Book Antiqua" w:hAnsi="Book Antiqua"/>
          <w:sz w:val="24"/>
        </w:rPr>
        <w:t>Vaughan</w:t>
      </w:r>
      <w:r>
        <w:rPr>
          <w:rFonts w:ascii="Book Antiqua" w:hAnsi="Book Antiqua" w:hint="eastAsia"/>
          <w:sz w:val="24"/>
        </w:rPr>
        <w:t xml:space="preserve"> N, </w:t>
      </w:r>
      <w:r>
        <w:rPr>
          <w:rFonts w:ascii="Book Antiqua" w:hAnsi="Book Antiqua"/>
          <w:sz w:val="24"/>
        </w:rPr>
        <w:t>Randle</w:t>
      </w:r>
      <w:r>
        <w:rPr>
          <w:rFonts w:ascii="Book Antiqua" w:hAnsi="Book Antiqua" w:hint="eastAsia"/>
          <w:sz w:val="24"/>
        </w:rPr>
        <w:t xml:space="preserve"> J, </w:t>
      </w:r>
      <w:proofErr w:type="spellStart"/>
      <w:r>
        <w:rPr>
          <w:rFonts w:ascii="Book Antiqua" w:hAnsi="Book Antiqua"/>
          <w:sz w:val="24"/>
        </w:rPr>
        <w:t>Hardie</w:t>
      </w:r>
      <w:proofErr w:type="spellEnd"/>
      <w:r>
        <w:rPr>
          <w:rFonts w:ascii="Book Antiqua" w:hAnsi="Book Antiqua" w:hint="eastAsia"/>
          <w:sz w:val="24"/>
        </w:rPr>
        <w:t xml:space="preserve"> KR</w:t>
      </w:r>
      <w:r>
        <w:rPr>
          <w:rFonts w:ascii="Book Antiqua" w:hAnsi="Book Antiqua"/>
          <w:sz w:val="24"/>
        </w:rPr>
        <w:t xml:space="preserve">. Improving children’s and their visitors’ hand hygiene compliance. </w:t>
      </w:r>
      <w:r>
        <w:rPr>
          <w:rFonts w:ascii="Book Antiqua" w:hAnsi="Book Antiqua"/>
          <w:i/>
          <w:sz w:val="24"/>
        </w:rPr>
        <w:t xml:space="preserve">J Infect </w:t>
      </w:r>
      <w:proofErr w:type="spellStart"/>
      <w:r>
        <w:rPr>
          <w:rFonts w:ascii="Book Antiqua" w:hAnsi="Book Antiqua"/>
          <w:i/>
          <w:sz w:val="24"/>
        </w:rPr>
        <w:t>Prev</w:t>
      </w:r>
      <w:proofErr w:type="spellEnd"/>
      <w:r>
        <w:rPr>
          <w:rFonts w:ascii="Book Antiqua" w:hAnsi="Book Antiqua"/>
          <w:i/>
          <w:sz w:val="24"/>
        </w:rPr>
        <w:t xml:space="preserve"> </w:t>
      </w:r>
      <w:r>
        <w:rPr>
          <w:rFonts w:ascii="Book Antiqua" w:hAnsi="Book Antiqua"/>
          <w:sz w:val="24"/>
        </w:rPr>
        <w:t xml:space="preserve">2019; </w:t>
      </w:r>
      <w:r>
        <w:rPr>
          <w:rFonts w:ascii="Book Antiqua" w:hAnsi="Book Antiqua"/>
          <w:b/>
          <w:sz w:val="24"/>
        </w:rPr>
        <w:t>21</w:t>
      </w:r>
      <w:r>
        <w:rPr>
          <w:rFonts w:ascii="Book Antiqua" w:hAnsi="Book Antiqua"/>
          <w:sz w:val="24"/>
        </w:rPr>
        <w:t>: 60-67 [DOI: 10.1177/1757177419892065]</w:t>
      </w:r>
    </w:p>
    <w:p w:rsidR="00055286" w:rsidRDefault="008015EC">
      <w:pPr>
        <w:spacing w:line="360" w:lineRule="auto"/>
        <w:rPr>
          <w:rFonts w:ascii="Book Antiqua" w:hAnsi="Book Antiqua"/>
          <w:sz w:val="24"/>
        </w:rPr>
      </w:pPr>
      <w:r>
        <w:rPr>
          <w:rFonts w:ascii="Book Antiqua" w:hAnsi="Book Antiqua"/>
          <w:sz w:val="24"/>
        </w:rPr>
        <w:t xml:space="preserve">22 </w:t>
      </w:r>
      <w:r>
        <w:rPr>
          <w:rFonts w:ascii="Book Antiqua" w:hAnsi="Book Antiqua"/>
          <w:b/>
          <w:sz w:val="24"/>
        </w:rPr>
        <w:t>Fredericks EM,</w:t>
      </w:r>
      <w:r>
        <w:rPr>
          <w:rFonts w:ascii="Book Antiqua" w:hAnsi="Book Antiqua"/>
          <w:sz w:val="24"/>
        </w:rPr>
        <w:t xml:space="preserve"> Dore-</w:t>
      </w:r>
      <w:proofErr w:type="spellStart"/>
      <w:r>
        <w:rPr>
          <w:rFonts w:ascii="Book Antiqua" w:hAnsi="Book Antiqua"/>
          <w:sz w:val="24"/>
        </w:rPr>
        <w:t>Stites</w:t>
      </w:r>
      <w:proofErr w:type="spellEnd"/>
      <w:r>
        <w:rPr>
          <w:rFonts w:ascii="Book Antiqua" w:hAnsi="Book Antiqua"/>
          <w:sz w:val="24"/>
        </w:rPr>
        <w:t xml:space="preserve"> D. Compliance to </w:t>
      </w:r>
      <w:proofErr w:type="spellStart"/>
      <w:r>
        <w:rPr>
          <w:rFonts w:ascii="Book Antiqua" w:hAnsi="Book Antiqua"/>
          <w:sz w:val="24"/>
        </w:rPr>
        <w:t>immunosuppressants</w:t>
      </w:r>
      <w:proofErr w:type="gramStart"/>
      <w:r>
        <w:rPr>
          <w:rFonts w:ascii="Book Antiqua" w:hAnsi="Book Antiqua"/>
          <w:sz w:val="24"/>
        </w:rPr>
        <w:t>:how</w:t>
      </w:r>
      <w:proofErr w:type="spellEnd"/>
      <w:proofErr w:type="gramEnd"/>
      <w:r>
        <w:rPr>
          <w:rFonts w:ascii="Book Antiqua" w:hAnsi="Book Antiqua"/>
          <w:sz w:val="24"/>
        </w:rPr>
        <w:t xml:space="preserve"> can it be improved in adolescent organ transplant recipients. </w:t>
      </w:r>
      <w:proofErr w:type="spellStart"/>
      <w:r>
        <w:rPr>
          <w:rFonts w:ascii="Book Antiqua" w:hAnsi="Book Antiqua"/>
          <w:i/>
          <w:sz w:val="24"/>
        </w:rPr>
        <w:t>Curr</w:t>
      </w:r>
      <w:proofErr w:type="spellEnd"/>
      <w:r>
        <w:rPr>
          <w:rFonts w:ascii="Book Antiqua" w:hAnsi="Book Antiqua"/>
          <w:i/>
          <w:sz w:val="24"/>
        </w:rPr>
        <w:t xml:space="preserve"> </w:t>
      </w:r>
      <w:proofErr w:type="spellStart"/>
      <w:r>
        <w:rPr>
          <w:rFonts w:ascii="Book Antiqua" w:hAnsi="Book Antiqua"/>
          <w:i/>
          <w:sz w:val="24"/>
        </w:rPr>
        <w:t>Opin</w:t>
      </w:r>
      <w:proofErr w:type="spellEnd"/>
      <w:r>
        <w:rPr>
          <w:rFonts w:ascii="Book Antiqua" w:hAnsi="Book Antiqua"/>
          <w:i/>
          <w:sz w:val="24"/>
        </w:rPr>
        <w:t xml:space="preserve"> Organ Transplant </w:t>
      </w:r>
      <w:r>
        <w:rPr>
          <w:rFonts w:ascii="Book Antiqua" w:hAnsi="Book Antiqua"/>
          <w:sz w:val="24"/>
        </w:rPr>
        <w:t xml:space="preserve">2010; </w:t>
      </w:r>
      <w:r>
        <w:rPr>
          <w:rFonts w:ascii="Book Antiqua" w:hAnsi="Book Antiqua"/>
          <w:b/>
          <w:sz w:val="24"/>
        </w:rPr>
        <w:t>15:</w:t>
      </w:r>
      <w:r>
        <w:rPr>
          <w:rFonts w:ascii="Book Antiqua" w:hAnsi="Book Antiqua"/>
          <w:sz w:val="24"/>
        </w:rPr>
        <w:t xml:space="preserve"> 614-620 [DOI: 10.1097/MOT.0b013e32833d3115]</w:t>
      </w:r>
    </w:p>
    <w:p w:rsidR="00055286" w:rsidRDefault="008015EC">
      <w:pPr>
        <w:spacing w:line="360" w:lineRule="auto"/>
        <w:rPr>
          <w:rFonts w:ascii="Book Antiqua" w:hAnsi="Book Antiqua"/>
          <w:sz w:val="24"/>
        </w:rPr>
      </w:pPr>
      <w:proofErr w:type="gramStart"/>
      <w:r>
        <w:rPr>
          <w:rFonts w:ascii="Book Antiqua" w:hAnsi="Book Antiqua"/>
          <w:sz w:val="24"/>
        </w:rPr>
        <w:t xml:space="preserve">23 </w:t>
      </w:r>
      <w:r>
        <w:rPr>
          <w:rFonts w:ascii="Book Antiqua" w:hAnsi="Book Antiqua"/>
          <w:b/>
          <w:sz w:val="24"/>
        </w:rPr>
        <w:t>Bender BG</w:t>
      </w:r>
      <w:r>
        <w:rPr>
          <w:rFonts w:ascii="Book Antiqua" w:hAnsi="Book Antiqua"/>
          <w:sz w:val="24"/>
        </w:rPr>
        <w:t>. Overcoming barriers to nonadherence in asthma treatment.</w:t>
      </w:r>
      <w:proofErr w:type="gramEnd"/>
      <w:r>
        <w:rPr>
          <w:rFonts w:ascii="Book Antiqua" w:hAnsi="Book Antiqua"/>
          <w:sz w:val="24"/>
        </w:rPr>
        <w:t xml:space="preserve"> </w:t>
      </w:r>
      <w:r>
        <w:rPr>
          <w:rFonts w:ascii="Book Antiqua" w:hAnsi="Book Antiqua"/>
          <w:i/>
          <w:sz w:val="24"/>
        </w:rPr>
        <w:t xml:space="preserve">J Allergy </w:t>
      </w:r>
      <w:proofErr w:type="spellStart"/>
      <w:r>
        <w:rPr>
          <w:rFonts w:ascii="Book Antiqua" w:hAnsi="Book Antiqua"/>
          <w:i/>
          <w:sz w:val="24"/>
        </w:rPr>
        <w:t>Clin</w:t>
      </w:r>
      <w:proofErr w:type="spellEnd"/>
      <w:r>
        <w:rPr>
          <w:rFonts w:ascii="Book Antiqua" w:hAnsi="Book Antiqua"/>
          <w:i/>
          <w:sz w:val="24"/>
        </w:rPr>
        <w:t xml:space="preserve"> </w:t>
      </w:r>
      <w:proofErr w:type="spellStart"/>
      <w:r>
        <w:rPr>
          <w:rFonts w:ascii="Book Antiqua" w:hAnsi="Book Antiqua"/>
          <w:i/>
          <w:sz w:val="24"/>
        </w:rPr>
        <w:t>Immunol</w:t>
      </w:r>
      <w:proofErr w:type="spellEnd"/>
      <w:r>
        <w:rPr>
          <w:rFonts w:ascii="Book Antiqua" w:hAnsi="Book Antiqua"/>
          <w:sz w:val="24"/>
        </w:rPr>
        <w:t xml:space="preserve"> 2002; </w:t>
      </w:r>
      <w:r>
        <w:rPr>
          <w:rFonts w:ascii="Book Antiqua" w:hAnsi="Book Antiqua"/>
          <w:b/>
          <w:sz w:val="24"/>
        </w:rPr>
        <w:t>109</w:t>
      </w:r>
      <w:r>
        <w:rPr>
          <w:rFonts w:ascii="Book Antiqua" w:hAnsi="Book Antiqua"/>
          <w:sz w:val="24"/>
        </w:rPr>
        <w:t>: S554-S559 [PMID: 12063512 DOI: 10.1067/mai.2002.124570]</w:t>
      </w:r>
    </w:p>
    <w:p w:rsidR="00055286" w:rsidRDefault="00055286">
      <w:pPr>
        <w:adjustRightInd w:val="0"/>
        <w:snapToGrid w:val="0"/>
        <w:spacing w:line="360" w:lineRule="auto"/>
        <w:rPr>
          <w:rFonts w:ascii="Book Antiqua" w:hAnsi="Book Antiqua"/>
          <w:sz w:val="24"/>
        </w:rPr>
      </w:pPr>
    </w:p>
    <w:p w:rsidR="00055286" w:rsidRDefault="008015EC">
      <w:pPr>
        <w:widowControl/>
        <w:jc w:val="left"/>
        <w:rPr>
          <w:rFonts w:ascii="Book Antiqua" w:hAnsi="Book Antiqua"/>
          <w:sz w:val="24"/>
        </w:rPr>
      </w:pPr>
      <w:r>
        <w:rPr>
          <w:rFonts w:ascii="Book Antiqua" w:hAnsi="Book Antiqua"/>
          <w:sz w:val="24"/>
        </w:rPr>
        <w:br w:type="page"/>
      </w:r>
    </w:p>
    <w:p w:rsidR="00055286" w:rsidRDefault="008015EC">
      <w:pPr>
        <w:adjustRightInd w:val="0"/>
        <w:snapToGrid w:val="0"/>
        <w:spacing w:line="360" w:lineRule="auto"/>
        <w:rPr>
          <w:rFonts w:ascii="Book Antiqua" w:hAnsi="Book Antiqua"/>
          <w:b/>
          <w:sz w:val="24"/>
        </w:rPr>
      </w:pPr>
      <w:r>
        <w:rPr>
          <w:rFonts w:ascii="Book Antiqua" w:hAnsi="Book Antiqua"/>
          <w:b/>
          <w:sz w:val="24"/>
        </w:rPr>
        <w:lastRenderedPageBreak/>
        <w:t>Footnotes</w:t>
      </w:r>
    </w:p>
    <w:p w:rsidR="00055286" w:rsidRDefault="008015EC">
      <w:pPr>
        <w:adjustRightInd w:val="0"/>
        <w:snapToGrid w:val="0"/>
        <w:spacing w:line="360" w:lineRule="auto"/>
        <w:rPr>
          <w:rFonts w:ascii="Book Antiqua" w:hAnsi="Book Antiqua"/>
          <w:b/>
          <w:sz w:val="24"/>
        </w:rPr>
      </w:pPr>
      <w:r>
        <w:rPr>
          <w:rFonts w:ascii="Book Antiqua" w:hAnsi="Book Antiqua"/>
          <w:b/>
          <w:sz w:val="24"/>
          <w:lang w:val="en-GB"/>
        </w:rPr>
        <w:t>Institutional review board statement:</w:t>
      </w:r>
      <w:r>
        <w:rPr>
          <w:rFonts w:ascii="Book Antiqua" w:hAnsi="Book Antiqua" w:hint="eastAsia"/>
          <w:b/>
          <w:sz w:val="24"/>
          <w:lang w:val="en-GB"/>
        </w:rPr>
        <w:t xml:space="preserve"> </w:t>
      </w:r>
      <w:r>
        <w:rPr>
          <w:rFonts w:ascii="Book Antiqua" w:hAnsi="Book Antiqua"/>
          <w:sz w:val="24"/>
          <w:lang w:val="en-GB"/>
        </w:rPr>
        <w:t>This study was reviewed and approved by Ethics Review of Scientific Research Ethics Branch of Ethics Committee of Xiamen Children's Hospital</w:t>
      </w:r>
      <w:r>
        <w:rPr>
          <w:rFonts w:ascii="Book Antiqua" w:hAnsi="Book Antiqua" w:hint="eastAsia"/>
          <w:sz w:val="24"/>
          <w:lang w:val="en-GB"/>
        </w:rPr>
        <w:t>.</w:t>
      </w:r>
    </w:p>
    <w:p w:rsidR="00055286" w:rsidRDefault="00055286">
      <w:pPr>
        <w:adjustRightInd w:val="0"/>
        <w:snapToGrid w:val="0"/>
        <w:spacing w:line="360" w:lineRule="auto"/>
        <w:rPr>
          <w:rFonts w:ascii="Book Antiqua" w:hAnsi="Book Antiqua"/>
          <w:b/>
          <w:sz w:val="24"/>
        </w:rPr>
      </w:pPr>
    </w:p>
    <w:p w:rsidR="00055286" w:rsidRDefault="008015EC">
      <w:pPr>
        <w:spacing w:line="360" w:lineRule="auto"/>
        <w:rPr>
          <w:rFonts w:ascii="Book Antiqua" w:hAnsi="Book Antiqua"/>
          <w:sz w:val="24"/>
          <w:shd w:val="clear" w:color="auto" w:fill="FFFFFF"/>
        </w:rPr>
      </w:pPr>
      <w:r>
        <w:rPr>
          <w:rFonts w:ascii="Book Antiqua" w:hAnsi="Book Antiqua"/>
          <w:b/>
          <w:sz w:val="24"/>
        </w:rPr>
        <w:t>Informed consent statement</w:t>
      </w:r>
      <w:r>
        <w:rPr>
          <w:rFonts w:ascii="Book Antiqua" w:hAnsi="Book Antiqua"/>
          <w:b/>
          <w:iCs/>
          <w:color w:val="000000"/>
          <w:sz w:val="24"/>
        </w:rPr>
        <w:t>:</w:t>
      </w:r>
      <w:r>
        <w:rPr>
          <w:rFonts w:ascii="Book Antiqua" w:hAnsi="Book Antiqua"/>
          <w:b/>
          <w:iCs/>
          <w:color w:val="000000"/>
          <w:kern w:val="0"/>
          <w:sz w:val="24"/>
        </w:rPr>
        <w:t xml:space="preserve"> </w:t>
      </w:r>
      <w:r>
        <w:rPr>
          <w:rFonts w:ascii="Book Antiqua" w:hAnsi="Book Antiqua"/>
          <w:sz w:val="24"/>
          <w:shd w:val="clear" w:color="auto" w:fill="FFFFFF"/>
        </w:rPr>
        <w:t xml:space="preserve">Verbal and written consent was obtained from all parents. </w:t>
      </w:r>
    </w:p>
    <w:p w:rsidR="00055286" w:rsidRDefault="00055286">
      <w:pPr>
        <w:spacing w:line="360" w:lineRule="auto"/>
        <w:rPr>
          <w:rFonts w:ascii="Book Antiqua" w:hAnsi="Book Antiqua"/>
          <w:sz w:val="24"/>
          <w:shd w:val="clear" w:color="auto" w:fill="FFFFFF"/>
        </w:rPr>
      </w:pPr>
    </w:p>
    <w:p w:rsidR="00055286" w:rsidRDefault="008015EC">
      <w:pPr>
        <w:spacing w:line="360" w:lineRule="auto"/>
        <w:rPr>
          <w:rFonts w:ascii="Book Antiqua" w:hAnsi="Book Antiqua"/>
          <w:sz w:val="24"/>
          <w:shd w:val="clear" w:color="auto" w:fill="FFFFFF"/>
        </w:rPr>
      </w:pPr>
      <w:r>
        <w:rPr>
          <w:rFonts w:ascii="Book Antiqua" w:hAnsi="Book Antiqua"/>
          <w:b/>
          <w:sz w:val="24"/>
        </w:rPr>
        <w:t>Conflict-of-interest statement</w:t>
      </w:r>
      <w:r>
        <w:rPr>
          <w:rFonts w:ascii="Book Antiqua" w:hAnsi="Book Antiqua" w:cs="TimesNewRomanPS-BoldItalicMT"/>
          <w:b/>
          <w:iCs/>
          <w:color w:val="000000"/>
          <w:sz w:val="24"/>
        </w:rPr>
        <w:t xml:space="preserve">: </w:t>
      </w:r>
      <w:r>
        <w:rPr>
          <w:rFonts w:ascii="Book Antiqua" w:hAnsi="Book Antiqua"/>
          <w:sz w:val="24"/>
          <w:shd w:val="clear" w:color="auto" w:fill="FFFFFF"/>
        </w:rPr>
        <w:t xml:space="preserve">The authors declare no conflicts of interest regarding this manuscript. </w:t>
      </w:r>
    </w:p>
    <w:p w:rsidR="00055286" w:rsidRDefault="00055286">
      <w:pPr>
        <w:spacing w:line="360" w:lineRule="auto"/>
        <w:rPr>
          <w:rFonts w:ascii="Book Antiqua" w:hAnsi="Book Antiqua"/>
          <w:sz w:val="24"/>
          <w:shd w:val="clear" w:color="auto" w:fill="FFFFFF"/>
        </w:rPr>
      </w:pPr>
    </w:p>
    <w:p w:rsidR="00055286" w:rsidRDefault="008015EC">
      <w:pPr>
        <w:spacing w:line="360" w:lineRule="auto"/>
        <w:rPr>
          <w:rFonts w:ascii="Book Antiqua" w:hAnsi="Book Antiqua"/>
          <w:sz w:val="24"/>
          <w:shd w:val="clear" w:color="auto" w:fill="FFFFFF"/>
        </w:rPr>
      </w:pPr>
      <w:r>
        <w:rPr>
          <w:rFonts w:ascii="Book Antiqua" w:hAnsi="Book Antiqua"/>
          <w:b/>
          <w:sz w:val="24"/>
        </w:rPr>
        <w:t>Data sharing statement</w:t>
      </w:r>
      <w:r>
        <w:rPr>
          <w:rFonts w:ascii="Book Antiqua" w:hAnsi="Book Antiqua" w:cs="TimesNewRomanPS-BoldItalicMT"/>
          <w:b/>
          <w:iCs/>
          <w:color w:val="000000"/>
          <w:sz w:val="24"/>
        </w:rPr>
        <w:t>:</w:t>
      </w:r>
      <w:r>
        <w:rPr>
          <w:rFonts w:ascii="Book Antiqua" w:hAnsi="Book Antiqua"/>
          <w:b/>
          <w:sz w:val="24"/>
        </w:rPr>
        <w:t xml:space="preserve"> </w:t>
      </w:r>
      <w:r>
        <w:rPr>
          <w:rFonts w:ascii="Book Antiqua" w:hAnsi="Book Antiqua"/>
          <w:sz w:val="24"/>
          <w:shd w:val="clear" w:color="auto" w:fill="FFFFFF"/>
        </w:rPr>
        <w:t xml:space="preserve">There are no additional data available for this study. </w:t>
      </w:r>
    </w:p>
    <w:p w:rsidR="00055286" w:rsidRDefault="00055286">
      <w:pPr>
        <w:spacing w:line="360" w:lineRule="auto"/>
        <w:rPr>
          <w:rFonts w:ascii="Book Antiqua" w:hAnsi="Book Antiqua"/>
          <w:sz w:val="24"/>
        </w:rPr>
      </w:pPr>
    </w:p>
    <w:p w:rsidR="00055286" w:rsidRDefault="008015EC">
      <w:pPr>
        <w:widowControl/>
        <w:adjustRightInd w:val="0"/>
        <w:snapToGrid w:val="0"/>
        <w:spacing w:line="360" w:lineRule="auto"/>
        <w:rPr>
          <w:rFonts w:ascii="Book Antiqua" w:hAnsi="Book Antiqua" w:cs="宋体"/>
          <w:kern w:val="0"/>
          <w:sz w:val="24"/>
        </w:rPr>
      </w:pPr>
      <w:r>
        <w:rPr>
          <w:rFonts w:ascii="Book Antiqua" w:hAnsi="Book Antiqua"/>
          <w:b/>
          <w:color w:val="000000"/>
          <w:sz w:val="24"/>
        </w:rPr>
        <w:t>Open-Access:</w:t>
      </w:r>
      <w:r>
        <w:rPr>
          <w:rFonts w:ascii="Book Antiqua" w:hAnsi="Book Antiqua"/>
          <w:color w:val="000000"/>
          <w:sz w:val="24"/>
        </w:rPr>
        <w:t xml:space="preserve"> This article is an open-access </w:t>
      </w:r>
      <w:r>
        <w:rPr>
          <w:rFonts w:ascii="Book Antiqua" w:hAnsi="Book Antiqua"/>
          <w:sz w:val="24"/>
        </w:rPr>
        <w:t xml:space="preserve">article that was selected </w:t>
      </w:r>
      <w:r>
        <w:rPr>
          <w:rFonts w:ascii="Book Antiqua" w:hAnsi="Book Antiqua"/>
          <w:color w:val="000000"/>
          <w:sz w:val="24"/>
        </w:rPr>
        <w:t xml:space="preserve">by an in-house editor and fully peer-reviewed by external reviewers. It is distributed in accordance with the Creative Commons Attribution </w:t>
      </w:r>
      <w:proofErr w:type="spellStart"/>
      <w:r>
        <w:rPr>
          <w:rFonts w:ascii="Book Antiqua" w:hAnsi="Book Antiqua"/>
          <w:color w:val="000000"/>
          <w:sz w:val="24"/>
        </w:rPr>
        <w:t>NonCommercial</w:t>
      </w:r>
      <w:proofErr w:type="spellEnd"/>
      <w:r>
        <w:rPr>
          <w:rFonts w:ascii="Book Antiqua" w:hAnsi="Book Antiqua"/>
          <w:color w:val="000000"/>
          <w:sz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055286" w:rsidRDefault="00055286">
      <w:pPr>
        <w:widowControl/>
        <w:adjustRightInd w:val="0"/>
        <w:snapToGrid w:val="0"/>
        <w:spacing w:line="360" w:lineRule="auto"/>
        <w:rPr>
          <w:rFonts w:ascii="Book Antiqua" w:eastAsiaTheme="minorEastAsia" w:hAnsi="Book Antiqua"/>
          <w:sz w:val="24"/>
        </w:rPr>
      </w:pPr>
    </w:p>
    <w:p w:rsidR="00055286" w:rsidRDefault="008015EC">
      <w:pPr>
        <w:adjustRightInd w:val="0"/>
        <w:snapToGrid w:val="0"/>
        <w:spacing w:line="360" w:lineRule="auto"/>
        <w:rPr>
          <w:rFonts w:ascii="Book Antiqua" w:hAnsi="Book Antiqua"/>
          <w:bCs/>
          <w:color w:val="000000"/>
          <w:sz w:val="24"/>
        </w:rPr>
      </w:pPr>
      <w:r>
        <w:rPr>
          <w:rFonts w:ascii="Book Antiqua" w:hAnsi="Book Antiqua"/>
          <w:b/>
          <w:color w:val="000000"/>
          <w:sz w:val="24"/>
          <w:lang w:eastAsia="pl-PL"/>
        </w:rPr>
        <w:t>Manuscript source:</w:t>
      </w:r>
      <w:r>
        <w:rPr>
          <w:rFonts w:ascii="Book Antiqua" w:hAnsi="Book Antiqua"/>
          <w:b/>
          <w:color w:val="000000"/>
          <w:sz w:val="24"/>
        </w:rPr>
        <w:t xml:space="preserve"> </w:t>
      </w:r>
      <w:r>
        <w:rPr>
          <w:rFonts w:ascii="Book Antiqua" w:hAnsi="Book Antiqua"/>
          <w:color w:val="000000"/>
          <w:sz w:val="24"/>
          <w:lang w:eastAsia="pl-PL"/>
        </w:rPr>
        <w:t xml:space="preserve">Invited </w:t>
      </w:r>
      <w:r>
        <w:rPr>
          <w:rFonts w:ascii="Book Antiqua" w:hAnsi="Book Antiqua"/>
          <w:color w:val="000000"/>
          <w:sz w:val="24"/>
        </w:rPr>
        <w:t>m</w:t>
      </w:r>
      <w:r>
        <w:rPr>
          <w:rFonts w:ascii="Book Antiqua" w:hAnsi="Book Antiqua"/>
          <w:color w:val="000000"/>
          <w:sz w:val="24"/>
          <w:lang w:eastAsia="pl-PL"/>
        </w:rPr>
        <w:t>anuscript</w:t>
      </w:r>
    </w:p>
    <w:p w:rsidR="00055286" w:rsidRDefault="00055286">
      <w:pPr>
        <w:adjustRightInd w:val="0"/>
        <w:snapToGrid w:val="0"/>
        <w:spacing w:line="360" w:lineRule="auto"/>
        <w:rPr>
          <w:rFonts w:ascii="Book Antiqua" w:hAnsi="Book Antiqua"/>
          <w:b/>
          <w:sz w:val="24"/>
        </w:rPr>
      </w:pPr>
    </w:p>
    <w:p w:rsidR="00055286" w:rsidRDefault="008015EC">
      <w:pPr>
        <w:widowControl/>
        <w:adjustRightInd w:val="0"/>
        <w:snapToGrid w:val="0"/>
        <w:spacing w:line="360" w:lineRule="auto"/>
        <w:rPr>
          <w:rFonts w:ascii="Book Antiqua" w:eastAsiaTheme="minorEastAsia" w:hAnsi="Book Antiqua"/>
          <w:b/>
          <w:sz w:val="24"/>
        </w:rPr>
      </w:pPr>
      <w:r>
        <w:rPr>
          <w:rFonts w:ascii="Book Antiqua" w:hAnsi="Book Antiqua"/>
          <w:b/>
          <w:sz w:val="24"/>
        </w:rPr>
        <w:t>Peer-review started:</w:t>
      </w:r>
      <w:r>
        <w:rPr>
          <w:rFonts w:ascii="Book Antiqua" w:eastAsiaTheme="minorEastAsia" w:hAnsi="Book Antiqua"/>
          <w:b/>
          <w:sz w:val="24"/>
        </w:rPr>
        <w:t xml:space="preserve"> </w:t>
      </w:r>
      <w:r>
        <w:rPr>
          <w:rFonts w:ascii="Book Antiqua" w:hAnsi="Book Antiqua"/>
          <w:sz w:val="24"/>
        </w:rPr>
        <w:t>April</w:t>
      </w:r>
      <w:r>
        <w:rPr>
          <w:rFonts w:ascii="Book Antiqua" w:eastAsiaTheme="minorEastAsia" w:hAnsi="Book Antiqua"/>
          <w:sz w:val="24"/>
        </w:rPr>
        <w:t xml:space="preserve"> 18, 2020</w:t>
      </w:r>
    </w:p>
    <w:p w:rsidR="00055286" w:rsidRDefault="008015EC">
      <w:pPr>
        <w:widowControl/>
        <w:adjustRightInd w:val="0"/>
        <w:snapToGrid w:val="0"/>
        <w:spacing w:line="360" w:lineRule="auto"/>
        <w:rPr>
          <w:rFonts w:ascii="Book Antiqua" w:eastAsiaTheme="minorEastAsia" w:hAnsi="Book Antiqua"/>
          <w:b/>
          <w:sz w:val="24"/>
        </w:rPr>
      </w:pPr>
      <w:r>
        <w:rPr>
          <w:rFonts w:ascii="Book Antiqua" w:hAnsi="Book Antiqua"/>
          <w:b/>
          <w:sz w:val="24"/>
        </w:rPr>
        <w:t>First decision:</w:t>
      </w:r>
      <w:r>
        <w:rPr>
          <w:rFonts w:ascii="Book Antiqua" w:eastAsiaTheme="minorEastAsia" w:hAnsi="Book Antiqua"/>
          <w:b/>
          <w:sz w:val="24"/>
        </w:rPr>
        <w:t xml:space="preserve"> </w:t>
      </w:r>
      <w:r>
        <w:rPr>
          <w:rFonts w:ascii="Book Antiqua" w:hAnsi="Book Antiqua"/>
          <w:sz w:val="24"/>
        </w:rPr>
        <w:t xml:space="preserve">June </w:t>
      </w:r>
      <w:r>
        <w:rPr>
          <w:rFonts w:ascii="Book Antiqua" w:eastAsiaTheme="minorEastAsia" w:hAnsi="Book Antiqua"/>
          <w:sz w:val="24"/>
        </w:rPr>
        <w:t>24, 2020</w:t>
      </w:r>
    </w:p>
    <w:p w:rsidR="00055286" w:rsidRDefault="008015EC">
      <w:pPr>
        <w:widowControl/>
        <w:adjustRightInd w:val="0"/>
        <w:snapToGrid w:val="0"/>
        <w:spacing w:line="360" w:lineRule="auto"/>
        <w:rPr>
          <w:rFonts w:ascii="Book Antiqua" w:hAnsi="Book Antiqua"/>
          <w:b/>
          <w:sz w:val="24"/>
        </w:rPr>
      </w:pPr>
      <w:r>
        <w:rPr>
          <w:rFonts w:ascii="Book Antiqua" w:hAnsi="Book Antiqua"/>
          <w:b/>
          <w:sz w:val="24"/>
        </w:rPr>
        <w:t>Article in press:</w:t>
      </w:r>
    </w:p>
    <w:p w:rsidR="00055286" w:rsidRDefault="00055286">
      <w:pPr>
        <w:widowControl/>
        <w:adjustRightInd w:val="0"/>
        <w:snapToGrid w:val="0"/>
        <w:spacing w:line="360" w:lineRule="auto"/>
        <w:rPr>
          <w:rFonts w:ascii="Book Antiqua" w:eastAsiaTheme="minorEastAsia" w:hAnsi="Book Antiqua"/>
          <w:sz w:val="24"/>
        </w:rPr>
      </w:pPr>
    </w:p>
    <w:p w:rsidR="00055286" w:rsidRDefault="008015EC">
      <w:pPr>
        <w:adjustRightInd w:val="0"/>
        <w:snapToGrid w:val="0"/>
        <w:spacing w:line="360" w:lineRule="auto"/>
        <w:rPr>
          <w:rFonts w:ascii="Book Antiqua" w:eastAsia="微软雅黑" w:hAnsi="Book Antiqua" w:cs="宋体"/>
          <w:sz w:val="24"/>
        </w:rPr>
      </w:pPr>
      <w:r>
        <w:rPr>
          <w:rFonts w:ascii="Book Antiqua" w:hAnsi="Book Antiqua" w:cs="宋体"/>
          <w:b/>
          <w:sz w:val="24"/>
        </w:rPr>
        <w:t xml:space="preserve">Specialty type: </w:t>
      </w:r>
      <w:r>
        <w:rPr>
          <w:rFonts w:ascii="Book Antiqua" w:eastAsia="微软雅黑" w:hAnsi="Book Antiqua" w:cs="宋体"/>
          <w:sz w:val="24"/>
        </w:rPr>
        <w:t>Medicine, research and experimental</w:t>
      </w:r>
    </w:p>
    <w:p w:rsidR="00055286" w:rsidRDefault="008015EC">
      <w:pPr>
        <w:adjustRightInd w:val="0"/>
        <w:snapToGrid w:val="0"/>
        <w:spacing w:line="360" w:lineRule="auto"/>
        <w:rPr>
          <w:rFonts w:ascii="Book Antiqua" w:eastAsiaTheme="minorEastAsia" w:hAnsi="Book Antiqua" w:cs="宋体"/>
          <w:sz w:val="24"/>
        </w:rPr>
      </w:pPr>
      <w:r>
        <w:rPr>
          <w:rFonts w:ascii="Book Antiqua" w:hAnsi="Book Antiqua" w:cs="宋体"/>
          <w:b/>
          <w:sz w:val="24"/>
        </w:rPr>
        <w:t xml:space="preserve">Country/Territory of origin: </w:t>
      </w:r>
      <w:r>
        <w:rPr>
          <w:rFonts w:ascii="Book Antiqua" w:eastAsiaTheme="minorEastAsia" w:hAnsi="Book Antiqua" w:cs="宋体"/>
          <w:sz w:val="24"/>
        </w:rPr>
        <w:t>China</w:t>
      </w:r>
    </w:p>
    <w:p w:rsidR="00055286" w:rsidRDefault="008015EC">
      <w:pPr>
        <w:adjustRightInd w:val="0"/>
        <w:snapToGrid w:val="0"/>
        <w:spacing w:line="360" w:lineRule="auto"/>
        <w:rPr>
          <w:rFonts w:ascii="Book Antiqua" w:hAnsi="Book Antiqua" w:cs="宋体"/>
          <w:b/>
          <w:sz w:val="24"/>
        </w:rPr>
      </w:pPr>
      <w:r>
        <w:rPr>
          <w:rFonts w:ascii="Book Antiqua" w:hAnsi="Book Antiqua" w:cs="宋体"/>
          <w:b/>
          <w:sz w:val="24"/>
        </w:rPr>
        <w:t>Peer-review report’s scientific quality classification</w:t>
      </w:r>
    </w:p>
    <w:p w:rsidR="00055286" w:rsidRDefault="008015EC">
      <w:pPr>
        <w:adjustRightInd w:val="0"/>
        <w:snapToGrid w:val="0"/>
        <w:spacing w:line="360" w:lineRule="auto"/>
        <w:rPr>
          <w:rFonts w:ascii="Book Antiqua" w:hAnsi="Book Antiqua" w:cs="宋体"/>
          <w:sz w:val="24"/>
        </w:rPr>
      </w:pPr>
      <w:r>
        <w:rPr>
          <w:rFonts w:ascii="Book Antiqua" w:hAnsi="Book Antiqua" w:cs="宋体"/>
          <w:sz w:val="24"/>
        </w:rPr>
        <w:t>Grade </w:t>
      </w:r>
      <w:proofErr w:type="gramStart"/>
      <w:r>
        <w:rPr>
          <w:rFonts w:ascii="Book Antiqua" w:hAnsi="Book Antiqua" w:cs="宋体"/>
          <w:sz w:val="24"/>
        </w:rPr>
        <w:t>A</w:t>
      </w:r>
      <w:proofErr w:type="gramEnd"/>
      <w:r>
        <w:rPr>
          <w:rFonts w:ascii="Book Antiqua" w:hAnsi="Book Antiqua" w:cs="宋体"/>
          <w:sz w:val="24"/>
        </w:rPr>
        <w:t> (Excellent): A</w:t>
      </w:r>
    </w:p>
    <w:p w:rsidR="00055286" w:rsidRDefault="008015EC">
      <w:pPr>
        <w:adjustRightInd w:val="0"/>
        <w:snapToGrid w:val="0"/>
        <w:spacing w:line="360" w:lineRule="auto"/>
        <w:rPr>
          <w:rFonts w:ascii="Book Antiqua" w:eastAsiaTheme="minorEastAsia" w:hAnsi="Book Antiqua" w:cs="宋体"/>
          <w:sz w:val="24"/>
        </w:rPr>
      </w:pPr>
      <w:r>
        <w:rPr>
          <w:rFonts w:ascii="Book Antiqua" w:hAnsi="Book Antiqua" w:cs="宋体"/>
          <w:sz w:val="24"/>
        </w:rPr>
        <w:lastRenderedPageBreak/>
        <w:t>Grade B (Very good): 0</w:t>
      </w:r>
    </w:p>
    <w:p w:rsidR="00055286" w:rsidRDefault="008015EC">
      <w:pPr>
        <w:adjustRightInd w:val="0"/>
        <w:snapToGrid w:val="0"/>
        <w:spacing w:line="360" w:lineRule="auto"/>
        <w:rPr>
          <w:rFonts w:ascii="Book Antiqua" w:hAnsi="Book Antiqua" w:cs="宋体"/>
          <w:sz w:val="24"/>
        </w:rPr>
      </w:pPr>
      <w:r>
        <w:rPr>
          <w:rFonts w:ascii="Book Antiqua" w:hAnsi="Book Antiqua" w:cs="宋体"/>
          <w:sz w:val="24"/>
        </w:rPr>
        <w:t>Grade C (Good): 0</w:t>
      </w:r>
    </w:p>
    <w:p w:rsidR="00055286" w:rsidRDefault="008015EC">
      <w:pPr>
        <w:adjustRightInd w:val="0"/>
        <w:snapToGrid w:val="0"/>
        <w:spacing w:line="360" w:lineRule="auto"/>
        <w:rPr>
          <w:rFonts w:ascii="Book Antiqua" w:hAnsi="Book Antiqua" w:cs="宋体"/>
          <w:sz w:val="24"/>
        </w:rPr>
      </w:pPr>
      <w:r>
        <w:rPr>
          <w:rFonts w:ascii="Book Antiqua" w:hAnsi="Book Antiqua" w:cs="宋体"/>
          <w:sz w:val="24"/>
        </w:rPr>
        <w:t>Grade D (Fair): 0</w:t>
      </w:r>
    </w:p>
    <w:p w:rsidR="00055286" w:rsidRDefault="008015EC">
      <w:pPr>
        <w:adjustRightInd w:val="0"/>
        <w:snapToGrid w:val="0"/>
        <w:spacing w:line="360" w:lineRule="auto"/>
        <w:rPr>
          <w:rFonts w:ascii="Book Antiqua" w:eastAsia="等线" w:hAnsi="Book Antiqua"/>
          <w:sz w:val="24"/>
          <w:lang w:val="hu-HU"/>
        </w:rPr>
      </w:pPr>
      <w:r>
        <w:rPr>
          <w:rFonts w:ascii="Book Antiqua" w:hAnsi="Book Antiqua" w:cs="宋体"/>
          <w:sz w:val="24"/>
        </w:rPr>
        <w:t>Grade E (Poor): 0</w:t>
      </w:r>
    </w:p>
    <w:p w:rsidR="00055286" w:rsidRDefault="00055286">
      <w:pPr>
        <w:adjustRightInd w:val="0"/>
        <w:snapToGrid w:val="0"/>
        <w:spacing w:line="360" w:lineRule="auto"/>
        <w:jc w:val="left"/>
        <w:rPr>
          <w:rFonts w:ascii="Book Antiqua" w:eastAsiaTheme="minorEastAsia" w:hAnsi="Book Antiqua"/>
          <w:b/>
          <w:bCs/>
          <w:sz w:val="24"/>
          <w:lang w:val="hu-HU"/>
        </w:rPr>
      </w:pPr>
    </w:p>
    <w:p w:rsidR="00055286" w:rsidRDefault="008015EC">
      <w:pPr>
        <w:adjustRightInd w:val="0"/>
        <w:snapToGrid w:val="0"/>
        <w:spacing w:line="360" w:lineRule="auto"/>
        <w:jc w:val="left"/>
        <w:rPr>
          <w:rFonts w:ascii="Book Antiqua" w:hAnsi="Book Antiqua"/>
          <w:b/>
          <w:bCs/>
          <w:sz w:val="24"/>
        </w:rPr>
      </w:pPr>
      <w:r>
        <w:rPr>
          <w:rFonts w:ascii="Book Antiqua" w:hAnsi="Book Antiqua"/>
          <w:b/>
          <w:sz w:val="24"/>
        </w:rPr>
        <w:t xml:space="preserve">P-Reviewer: </w:t>
      </w:r>
      <w:r>
        <w:rPr>
          <w:rFonts w:ascii="Book Antiqua" w:hAnsi="Book Antiqua"/>
          <w:sz w:val="24"/>
        </w:rPr>
        <w:t xml:space="preserve">Vali </w:t>
      </w:r>
      <w:r>
        <w:rPr>
          <w:rFonts w:ascii="Book Antiqua" w:eastAsiaTheme="minorEastAsia" w:hAnsi="Book Antiqua"/>
          <w:sz w:val="24"/>
        </w:rPr>
        <w:t xml:space="preserve">R </w:t>
      </w:r>
      <w:r>
        <w:rPr>
          <w:rFonts w:ascii="Book Antiqua" w:hAnsi="Book Antiqua"/>
          <w:b/>
          <w:sz w:val="24"/>
        </w:rPr>
        <w:t>S-Editor:</w:t>
      </w:r>
      <w:r>
        <w:rPr>
          <w:rFonts w:ascii="Book Antiqua" w:hAnsi="Book Antiqua"/>
          <w:sz w:val="24"/>
        </w:rPr>
        <w:t xml:space="preserve"> </w:t>
      </w:r>
      <w:r>
        <w:rPr>
          <w:rFonts w:ascii="Book Antiqua" w:eastAsiaTheme="minorEastAsia" w:hAnsi="Book Antiqua"/>
          <w:sz w:val="24"/>
        </w:rPr>
        <w:t>Liu JH</w:t>
      </w:r>
      <w:r>
        <w:rPr>
          <w:rFonts w:ascii="Book Antiqua" w:hAnsi="Book Antiqua"/>
          <w:sz w:val="24"/>
        </w:rPr>
        <w:t xml:space="preserve"> </w:t>
      </w:r>
      <w:r>
        <w:rPr>
          <w:rFonts w:ascii="Book Antiqua" w:hAnsi="Book Antiqua"/>
          <w:b/>
          <w:sz w:val="24"/>
        </w:rPr>
        <w:t>L-Editor:</w:t>
      </w:r>
      <w:r>
        <w:rPr>
          <w:rFonts w:ascii="Book Antiqua" w:hAnsi="Book Antiqua"/>
          <w:sz w:val="24"/>
        </w:rPr>
        <w:t xml:space="preserve"> Wang TQ </w:t>
      </w:r>
      <w:r>
        <w:rPr>
          <w:rFonts w:ascii="Book Antiqua" w:hAnsi="Book Antiqua"/>
          <w:b/>
          <w:sz w:val="24"/>
        </w:rPr>
        <w:t>E-Editor:</w:t>
      </w:r>
    </w:p>
    <w:p w:rsidR="00055286" w:rsidRDefault="00055286">
      <w:pPr>
        <w:spacing w:line="360" w:lineRule="auto"/>
        <w:rPr>
          <w:rFonts w:ascii="Book Antiqua" w:hAnsi="Book Antiqua"/>
          <w:sz w:val="24"/>
        </w:rPr>
      </w:pPr>
    </w:p>
    <w:p w:rsidR="00055286" w:rsidRDefault="008015EC">
      <w:pPr>
        <w:widowControl/>
        <w:jc w:val="left"/>
        <w:rPr>
          <w:rFonts w:ascii="Book Antiqua" w:hAnsi="Book Antiqua"/>
          <w:sz w:val="24"/>
        </w:rPr>
      </w:pPr>
      <w:r>
        <w:rPr>
          <w:rFonts w:ascii="Book Antiqua" w:hAnsi="Book Antiqua"/>
          <w:sz w:val="24"/>
        </w:rPr>
        <w:br w:type="page"/>
      </w:r>
    </w:p>
    <w:p w:rsidR="00055286" w:rsidRDefault="008015EC">
      <w:pPr>
        <w:pStyle w:val="a7"/>
        <w:widowControl/>
        <w:shd w:val="clear" w:color="auto" w:fill="FFFFFF"/>
        <w:spacing w:before="0" w:beforeAutospacing="0" w:after="0" w:afterAutospacing="0" w:line="360" w:lineRule="auto"/>
        <w:jc w:val="both"/>
        <w:rPr>
          <w:rFonts w:ascii="Book Antiqua" w:hAnsi="Book Antiqua"/>
          <w:b/>
          <w:shd w:val="clear" w:color="auto" w:fill="FFFFFF"/>
          <w:lang w:val="en-GB"/>
        </w:rPr>
      </w:pPr>
      <w:r>
        <w:rPr>
          <w:rFonts w:ascii="Book Antiqua" w:hAnsi="Book Antiqua"/>
          <w:b/>
          <w:shd w:val="clear" w:color="auto" w:fill="FFFFFF"/>
          <w:lang w:val="en-GB"/>
        </w:rPr>
        <w:lastRenderedPageBreak/>
        <w:t xml:space="preserve">Table 1 </w:t>
      </w:r>
      <w:r>
        <w:rPr>
          <w:rFonts w:ascii="Book Antiqua" w:hAnsi="Book Antiqua"/>
          <w:b/>
          <w:color w:val="333333"/>
          <w:shd w:val="clear" w:color="auto" w:fill="FFFFFF"/>
          <w:lang w:val="en-GB"/>
        </w:rPr>
        <w:t>Prevention</w:t>
      </w:r>
      <w:r>
        <w:rPr>
          <w:rFonts w:ascii="Book Antiqua" w:hAnsi="Book Antiqua"/>
          <w:b/>
          <w:shd w:val="clear" w:color="auto" w:fill="FFFFFF"/>
          <w:lang w:val="en-GB"/>
        </w:rPr>
        <w:t xml:space="preserve"> and control measures </w:t>
      </w:r>
      <w:r>
        <w:rPr>
          <w:rFonts w:ascii="Book Antiqua" w:hAnsi="Book Antiqua" w:cs="Arial"/>
          <w:b/>
          <w:shd w:val="clear" w:color="auto" w:fill="FFFFFF"/>
          <w:lang w:val="en-GB"/>
        </w:rPr>
        <w:t>for</w:t>
      </w:r>
      <w:r>
        <w:rPr>
          <w:rFonts w:ascii="Book Antiqua" w:hAnsi="Book Antiqua"/>
          <w:b/>
          <w:shd w:val="clear" w:color="auto" w:fill="FFFFFF"/>
          <w:lang w:val="en-GB"/>
        </w:rPr>
        <w:t xml:space="preserve"> home quarantine</w:t>
      </w:r>
    </w:p>
    <w:tbl>
      <w:tblPr>
        <w:tblW w:w="5000" w:type="pct"/>
        <w:tblLayout w:type="fixed"/>
        <w:tblLook w:val="04A0" w:firstRow="1" w:lastRow="0" w:firstColumn="1" w:lastColumn="0" w:noHBand="0" w:noVBand="1"/>
      </w:tblPr>
      <w:tblGrid>
        <w:gridCol w:w="2376"/>
        <w:gridCol w:w="6240"/>
      </w:tblGrid>
      <w:tr w:rsidR="00055286">
        <w:trPr>
          <w:trHeight w:val="270"/>
        </w:trPr>
        <w:tc>
          <w:tcPr>
            <w:tcW w:w="1379" w:type="pct"/>
            <w:tcBorders>
              <w:top w:val="single" w:sz="4" w:space="0" w:color="auto"/>
              <w:left w:val="nil"/>
              <w:bottom w:val="single" w:sz="4" w:space="0" w:color="auto"/>
              <w:right w:val="nil"/>
            </w:tcBorders>
            <w:shd w:val="clear" w:color="auto" w:fill="auto"/>
            <w:noWrap/>
            <w:vAlign w:val="center"/>
          </w:tcPr>
          <w:p w:rsidR="00055286" w:rsidRDefault="008015EC">
            <w:pPr>
              <w:widowControl/>
              <w:spacing w:line="360" w:lineRule="auto"/>
              <w:rPr>
                <w:rFonts w:ascii="Book Antiqua" w:hAnsi="Book Antiqua"/>
                <w:b/>
                <w:color w:val="000000"/>
                <w:kern w:val="0"/>
                <w:sz w:val="24"/>
                <w:lang w:val="en-GB"/>
              </w:rPr>
            </w:pPr>
            <w:r>
              <w:rPr>
                <w:rFonts w:ascii="Book Antiqua" w:hAnsi="Book Antiqua" w:cs="Arial"/>
                <w:b/>
                <w:kern w:val="0"/>
                <w:sz w:val="24"/>
                <w:lang w:val="en-GB"/>
              </w:rPr>
              <w:t>Item</w:t>
            </w:r>
          </w:p>
        </w:tc>
        <w:tc>
          <w:tcPr>
            <w:tcW w:w="3621" w:type="pct"/>
            <w:tcBorders>
              <w:top w:val="single" w:sz="4" w:space="0" w:color="auto"/>
              <w:left w:val="nil"/>
              <w:bottom w:val="single" w:sz="4" w:space="0" w:color="auto"/>
              <w:right w:val="nil"/>
            </w:tcBorders>
            <w:shd w:val="clear" w:color="auto" w:fill="auto"/>
            <w:noWrap/>
            <w:vAlign w:val="center"/>
          </w:tcPr>
          <w:p w:rsidR="00055286" w:rsidRDefault="008015EC">
            <w:pPr>
              <w:widowControl/>
              <w:spacing w:line="360" w:lineRule="auto"/>
              <w:rPr>
                <w:rFonts w:ascii="Book Antiqua" w:hAnsi="Book Antiqua"/>
                <w:b/>
                <w:color w:val="000000"/>
                <w:kern w:val="0"/>
                <w:sz w:val="24"/>
                <w:lang w:val="en-GB"/>
              </w:rPr>
            </w:pPr>
            <w:r>
              <w:rPr>
                <w:rFonts w:ascii="Book Antiqua" w:hAnsi="Book Antiqua" w:cs="Arial"/>
                <w:b/>
                <w:kern w:val="0"/>
                <w:sz w:val="24"/>
                <w:lang w:val="en-GB"/>
              </w:rPr>
              <w:t>Measure</w:t>
            </w:r>
          </w:p>
        </w:tc>
      </w:tr>
      <w:tr w:rsidR="00055286">
        <w:trPr>
          <w:trHeight w:val="270"/>
        </w:trPr>
        <w:tc>
          <w:tcPr>
            <w:tcW w:w="1379" w:type="pc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Duration</w:t>
            </w:r>
          </w:p>
        </w:tc>
        <w:tc>
          <w:tcPr>
            <w:tcW w:w="3621" w:type="pc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7 d of continuous home quarantine</w:t>
            </w:r>
          </w:p>
        </w:tc>
      </w:tr>
      <w:tr w:rsidR="00055286">
        <w:trPr>
          <w:trHeight w:val="270"/>
        </w:trPr>
        <w:tc>
          <w:tcPr>
            <w:tcW w:w="1379" w:type="pc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Mask usage</w:t>
            </w:r>
          </w:p>
        </w:tc>
        <w:tc>
          <w:tcPr>
            <w:tcW w:w="3621" w:type="pc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Wear</w:t>
            </w:r>
            <w:r>
              <w:rPr>
                <w:rFonts w:ascii="Book Antiqua" w:hAnsi="Book Antiqua"/>
                <w:color w:val="000000"/>
                <w:kern w:val="0"/>
                <w:sz w:val="24"/>
                <w:lang w:val="en-GB"/>
              </w:rPr>
              <w:t xml:space="preserve"> masks properly when in close contact with family members</w:t>
            </w:r>
          </w:p>
        </w:tc>
      </w:tr>
      <w:tr w:rsidR="00055286">
        <w:trPr>
          <w:trHeight w:val="270"/>
        </w:trPr>
        <w:tc>
          <w:tcPr>
            <w:tcW w:w="1379" w:type="pc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Cough etiquette</w:t>
            </w:r>
          </w:p>
        </w:tc>
        <w:tc>
          <w:tcPr>
            <w:tcW w:w="3621" w:type="pc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Cover</w:t>
            </w:r>
            <w:r>
              <w:rPr>
                <w:rFonts w:ascii="Book Antiqua" w:hAnsi="Book Antiqua"/>
                <w:color w:val="000000"/>
                <w:kern w:val="0"/>
                <w:sz w:val="24"/>
                <w:lang w:val="en-GB"/>
              </w:rPr>
              <w:t xml:space="preserve"> coughs and sneezes with your elbow, </w:t>
            </w:r>
            <w:r>
              <w:rPr>
                <w:rFonts w:ascii="Book Antiqua" w:hAnsi="Book Antiqua" w:cs="Arial"/>
                <w:kern w:val="0"/>
                <w:sz w:val="24"/>
                <w:lang w:val="en-GB"/>
              </w:rPr>
              <w:t>not</w:t>
            </w:r>
            <w:r>
              <w:rPr>
                <w:rFonts w:ascii="Book Antiqua" w:hAnsi="Book Antiqua"/>
                <w:color w:val="000000"/>
                <w:kern w:val="0"/>
                <w:sz w:val="24"/>
                <w:lang w:val="en-GB"/>
              </w:rPr>
              <w:t xml:space="preserve"> hands</w:t>
            </w:r>
          </w:p>
        </w:tc>
      </w:tr>
      <w:tr w:rsidR="00055286">
        <w:trPr>
          <w:trHeight w:val="270"/>
        </w:trPr>
        <w:tc>
          <w:tcPr>
            <w:tcW w:w="1379" w:type="pc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Hand hygiene</w:t>
            </w:r>
          </w:p>
        </w:tc>
        <w:tc>
          <w:tcPr>
            <w:tcW w:w="3621" w:type="pc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 xml:space="preserve">Wash hands frequently and </w:t>
            </w:r>
            <w:r>
              <w:rPr>
                <w:rFonts w:ascii="Book Antiqua" w:hAnsi="Book Antiqua"/>
                <w:color w:val="000000"/>
                <w:kern w:val="0"/>
                <w:sz w:val="24"/>
                <w:lang w:val="en-GB"/>
              </w:rPr>
              <w:t>do not touch mouth, nose, eyes</w:t>
            </w:r>
            <w:r>
              <w:rPr>
                <w:rFonts w:ascii="Book Antiqua" w:hAnsi="Book Antiqua" w:cs="Arial"/>
                <w:kern w:val="0"/>
                <w:sz w:val="24"/>
                <w:lang w:val="en-GB"/>
              </w:rPr>
              <w:t>,</w:t>
            </w:r>
            <w:r>
              <w:rPr>
                <w:rFonts w:ascii="Book Antiqua" w:hAnsi="Book Antiqua"/>
                <w:color w:val="000000"/>
                <w:kern w:val="0"/>
                <w:sz w:val="24"/>
                <w:lang w:val="en-GB"/>
              </w:rPr>
              <w:t xml:space="preserve"> and other parts </w:t>
            </w:r>
            <w:r>
              <w:rPr>
                <w:rFonts w:ascii="Book Antiqua" w:hAnsi="Book Antiqua" w:cs="Arial"/>
                <w:kern w:val="0"/>
                <w:sz w:val="24"/>
                <w:lang w:val="en-GB"/>
              </w:rPr>
              <w:t>of the face without</w:t>
            </w:r>
            <w:r>
              <w:rPr>
                <w:rFonts w:ascii="Book Antiqua" w:hAnsi="Book Antiqua"/>
                <w:color w:val="000000"/>
                <w:kern w:val="0"/>
                <w:sz w:val="24"/>
                <w:lang w:val="en-GB"/>
              </w:rPr>
              <w:t xml:space="preserve"> washing hands</w:t>
            </w:r>
          </w:p>
        </w:tc>
      </w:tr>
      <w:tr w:rsidR="00055286">
        <w:trPr>
          <w:trHeight w:val="270"/>
        </w:trPr>
        <w:tc>
          <w:tcPr>
            <w:tcW w:w="1379" w:type="pc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Distance</w:t>
            </w:r>
          </w:p>
        </w:tc>
        <w:tc>
          <w:tcPr>
            <w:tcW w:w="3621" w:type="pc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Keep</w:t>
            </w:r>
            <w:r>
              <w:rPr>
                <w:rFonts w:ascii="Book Antiqua" w:hAnsi="Book Antiqua"/>
                <w:color w:val="000000"/>
                <w:kern w:val="0"/>
                <w:sz w:val="24"/>
                <w:lang w:val="en-GB"/>
              </w:rPr>
              <w:t xml:space="preserve"> 1.5 m distance from patients</w:t>
            </w:r>
          </w:p>
        </w:tc>
      </w:tr>
      <w:tr w:rsidR="00055286">
        <w:trPr>
          <w:trHeight w:val="270"/>
        </w:trPr>
        <w:tc>
          <w:tcPr>
            <w:tcW w:w="1379" w:type="pc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Ventilation</w:t>
            </w:r>
          </w:p>
        </w:tc>
        <w:tc>
          <w:tcPr>
            <w:tcW w:w="3621" w:type="pc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Keep</w:t>
            </w:r>
            <w:r>
              <w:rPr>
                <w:rFonts w:ascii="Book Antiqua" w:hAnsi="Book Antiqua"/>
                <w:color w:val="000000"/>
                <w:kern w:val="0"/>
                <w:sz w:val="24"/>
                <w:lang w:val="en-GB"/>
              </w:rPr>
              <w:t xml:space="preserve"> the </w:t>
            </w:r>
            <w:r>
              <w:rPr>
                <w:rFonts w:ascii="Book Antiqua" w:hAnsi="Book Antiqua" w:cs="Arial"/>
                <w:kern w:val="0"/>
                <w:sz w:val="24"/>
                <w:lang w:val="en-GB"/>
              </w:rPr>
              <w:t>rooms</w:t>
            </w:r>
            <w:r>
              <w:rPr>
                <w:rFonts w:ascii="Book Antiqua" w:hAnsi="Book Antiqua"/>
                <w:color w:val="000000"/>
                <w:kern w:val="0"/>
                <w:sz w:val="24"/>
                <w:lang w:val="en-GB"/>
              </w:rPr>
              <w:t xml:space="preserve"> clean and ventilated</w:t>
            </w:r>
            <w:r>
              <w:rPr>
                <w:rFonts w:ascii="Book Antiqua" w:hAnsi="Book Antiqua" w:cs="Arial"/>
                <w:kern w:val="0"/>
                <w:sz w:val="24"/>
                <w:lang w:val="en-GB"/>
              </w:rPr>
              <w:t>:</w:t>
            </w:r>
            <w:r>
              <w:rPr>
                <w:rFonts w:ascii="Book Antiqua" w:hAnsi="Book Antiqua"/>
                <w:color w:val="000000"/>
                <w:kern w:val="0"/>
                <w:sz w:val="24"/>
                <w:lang w:val="en-GB"/>
              </w:rPr>
              <w:t xml:space="preserve"> Half an hour in the morning, </w:t>
            </w:r>
            <w:r>
              <w:rPr>
                <w:rFonts w:ascii="Book Antiqua" w:hAnsi="Book Antiqua" w:cs="Arial"/>
                <w:kern w:val="0"/>
                <w:sz w:val="24"/>
                <w:lang w:val="en-GB"/>
              </w:rPr>
              <w:t>noon,</w:t>
            </w:r>
            <w:r>
              <w:rPr>
                <w:rFonts w:ascii="Book Antiqua" w:hAnsi="Book Antiqua"/>
                <w:color w:val="000000"/>
                <w:kern w:val="0"/>
                <w:sz w:val="24"/>
                <w:lang w:val="en-GB"/>
              </w:rPr>
              <w:t xml:space="preserve"> and night</w:t>
            </w:r>
            <w:r>
              <w:rPr>
                <w:rFonts w:ascii="Book Antiqua" w:hAnsi="Book Antiqua" w:cs="Arial"/>
                <w:kern w:val="0"/>
                <w:sz w:val="24"/>
                <w:lang w:val="en-GB"/>
              </w:rPr>
              <w:t>. Keep</w:t>
            </w:r>
            <w:r>
              <w:rPr>
                <w:rFonts w:ascii="Book Antiqua" w:hAnsi="Book Antiqua"/>
                <w:color w:val="000000"/>
                <w:kern w:val="0"/>
                <w:sz w:val="24"/>
                <w:lang w:val="en-GB"/>
              </w:rPr>
              <w:t xml:space="preserve"> warm during ventilation</w:t>
            </w:r>
          </w:p>
        </w:tc>
      </w:tr>
      <w:tr w:rsidR="00055286">
        <w:trPr>
          <w:trHeight w:val="270"/>
        </w:trPr>
        <w:tc>
          <w:tcPr>
            <w:tcW w:w="1379" w:type="pc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Air</w:t>
            </w:r>
            <w:r>
              <w:rPr>
                <w:rFonts w:ascii="Book Antiqua" w:hAnsi="Book Antiqua"/>
                <w:color w:val="000000"/>
                <w:kern w:val="0"/>
                <w:sz w:val="24"/>
                <w:lang w:val="en-GB"/>
              </w:rPr>
              <w:t xml:space="preserve"> conditioning</w:t>
            </w:r>
          </w:p>
        </w:tc>
        <w:tc>
          <w:tcPr>
            <w:tcW w:w="3621" w:type="pc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Do not use air conditioning, especially central air conditioning</w:t>
            </w:r>
          </w:p>
        </w:tc>
      </w:tr>
      <w:tr w:rsidR="00055286">
        <w:trPr>
          <w:trHeight w:val="270"/>
        </w:trPr>
        <w:tc>
          <w:tcPr>
            <w:tcW w:w="1379" w:type="pc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Socialising</w:t>
            </w:r>
          </w:p>
        </w:tc>
        <w:tc>
          <w:tcPr>
            <w:tcW w:w="3621" w:type="pc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 xml:space="preserve">Do not gather with </w:t>
            </w:r>
            <w:r>
              <w:rPr>
                <w:rFonts w:ascii="Book Antiqua" w:hAnsi="Book Antiqua" w:cs="Arial"/>
                <w:kern w:val="0"/>
                <w:sz w:val="24"/>
                <w:lang w:val="en-GB"/>
              </w:rPr>
              <w:t xml:space="preserve">others who are not </w:t>
            </w:r>
            <w:r>
              <w:rPr>
                <w:rFonts w:ascii="Book Antiqua" w:hAnsi="Book Antiqua"/>
                <w:color w:val="000000"/>
                <w:kern w:val="0"/>
                <w:sz w:val="24"/>
                <w:lang w:val="en-GB"/>
              </w:rPr>
              <w:t>family</w:t>
            </w:r>
          </w:p>
        </w:tc>
      </w:tr>
      <w:tr w:rsidR="00055286">
        <w:trPr>
          <w:trHeight w:val="270"/>
        </w:trPr>
        <w:tc>
          <w:tcPr>
            <w:tcW w:w="1379" w:type="pc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Disinfection</w:t>
            </w:r>
          </w:p>
        </w:tc>
        <w:tc>
          <w:tcPr>
            <w:tcW w:w="3621" w:type="pc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Swab</w:t>
            </w:r>
            <w:r>
              <w:rPr>
                <w:rFonts w:ascii="Book Antiqua" w:hAnsi="Book Antiqua"/>
                <w:color w:val="000000"/>
                <w:kern w:val="0"/>
                <w:sz w:val="24"/>
                <w:lang w:val="en-GB"/>
              </w:rPr>
              <w:t xml:space="preserve"> articles used by the </w:t>
            </w:r>
            <w:r>
              <w:rPr>
                <w:rFonts w:ascii="Book Antiqua" w:hAnsi="Book Antiqua" w:cs="Arial"/>
                <w:kern w:val="0"/>
                <w:sz w:val="24"/>
                <w:lang w:val="en-GB"/>
              </w:rPr>
              <w:t>patient</w:t>
            </w:r>
            <w:r>
              <w:rPr>
                <w:rFonts w:ascii="Book Antiqua" w:hAnsi="Book Antiqua"/>
                <w:color w:val="000000"/>
                <w:kern w:val="0"/>
                <w:sz w:val="24"/>
                <w:lang w:val="en-GB"/>
              </w:rPr>
              <w:t xml:space="preserve"> with 75% alcohol or </w:t>
            </w:r>
            <w:r>
              <w:rPr>
                <w:rFonts w:ascii="Book Antiqua" w:hAnsi="Book Antiqua" w:cs="Arial"/>
                <w:kern w:val="0"/>
                <w:sz w:val="24"/>
                <w:lang w:val="en-GB"/>
              </w:rPr>
              <w:t>soak</w:t>
            </w:r>
            <w:r>
              <w:rPr>
                <w:rFonts w:ascii="Book Antiqua" w:hAnsi="Book Antiqua"/>
                <w:color w:val="000000"/>
                <w:kern w:val="0"/>
                <w:sz w:val="24"/>
                <w:lang w:val="en-GB"/>
              </w:rPr>
              <w:t xml:space="preserve"> in hot water </w:t>
            </w:r>
            <w:r>
              <w:rPr>
                <w:rFonts w:ascii="Book Antiqua" w:hAnsi="Book Antiqua" w:cs="Arial"/>
                <w:kern w:val="0"/>
                <w:sz w:val="24"/>
                <w:lang w:val="en-GB"/>
              </w:rPr>
              <w:t>(&gt;</w:t>
            </w:r>
            <w:r>
              <w:rPr>
                <w:rFonts w:ascii="Book Antiqua" w:hAnsi="Book Antiqua"/>
                <w:color w:val="000000"/>
                <w:kern w:val="0"/>
                <w:sz w:val="24"/>
                <w:lang w:val="en-GB"/>
              </w:rPr>
              <w:t xml:space="preserve"> 56</w:t>
            </w:r>
            <w:r>
              <w:rPr>
                <w:rFonts w:ascii="宋体" w:hAnsi="宋体" w:cs="宋体" w:hint="eastAsia"/>
                <w:color w:val="000000"/>
                <w:kern w:val="0"/>
                <w:sz w:val="24"/>
                <w:lang w:val="en-GB"/>
              </w:rPr>
              <w:t>℃</w:t>
            </w:r>
            <w:r>
              <w:rPr>
                <w:rFonts w:ascii="Book Antiqua" w:hAnsi="Book Antiqua" w:cs="Arial"/>
                <w:kern w:val="0"/>
                <w:sz w:val="24"/>
                <w:lang w:val="en-GB"/>
              </w:rPr>
              <w:t>)</w:t>
            </w:r>
            <w:r>
              <w:rPr>
                <w:rFonts w:ascii="Book Antiqua" w:hAnsi="Book Antiqua"/>
                <w:color w:val="000000"/>
                <w:kern w:val="0"/>
                <w:sz w:val="24"/>
                <w:lang w:val="en-GB"/>
              </w:rPr>
              <w:t xml:space="preserve"> for 30 min</w:t>
            </w:r>
          </w:p>
        </w:tc>
      </w:tr>
      <w:tr w:rsidR="00055286">
        <w:trPr>
          <w:trHeight w:val="270"/>
        </w:trPr>
        <w:tc>
          <w:tcPr>
            <w:tcW w:w="1379" w:type="pct"/>
            <w:tcBorders>
              <w:top w:val="nil"/>
              <w:left w:val="nil"/>
              <w:bottom w:val="single" w:sz="4" w:space="0" w:color="auto"/>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Mask disposal</w:t>
            </w:r>
          </w:p>
        </w:tc>
        <w:tc>
          <w:tcPr>
            <w:tcW w:w="3621" w:type="pct"/>
            <w:tcBorders>
              <w:top w:val="nil"/>
              <w:left w:val="nil"/>
              <w:bottom w:val="single" w:sz="4" w:space="0" w:color="auto"/>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Seal used</w:t>
            </w:r>
            <w:r>
              <w:rPr>
                <w:rFonts w:ascii="Book Antiqua" w:hAnsi="Book Antiqua"/>
                <w:color w:val="000000"/>
                <w:kern w:val="0"/>
                <w:sz w:val="24"/>
                <w:lang w:val="en-GB"/>
              </w:rPr>
              <w:t xml:space="preserve"> masks </w:t>
            </w:r>
            <w:r>
              <w:rPr>
                <w:rFonts w:ascii="Book Antiqua" w:hAnsi="Book Antiqua" w:cs="Arial"/>
                <w:kern w:val="0"/>
                <w:sz w:val="24"/>
                <w:lang w:val="en-GB"/>
              </w:rPr>
              <w:t xml:space="preserve">in </w:t>
            </w:r>
            <w:r>
              <w:rPr>
                <w:rFonts w:ascii="Book Antiqua" w:hAnsi="Book Antiqua"/>
                <w:color w:val="000000"/>
                <w:kern w:val="0"/>
                <w:sz w:val="24"/>
                <w:lang w:val="en-GB"/>
              </w:rPr>
              <w:t>fresh bags</w:t>
            </w:r>
            <w:r>
              <w:rPr>
                <w:rFonts w:ascii="Book Antiqua" w:hAnsi="Book Antiqua" w:cs="Arial"/>
                <w:kern w:val="0"/>
                <w:sz w:val="24"/>
                <w:lang w:val="en-GB"/>
              </w:rPr>
              <w:t xml:space="preserve"> and</w:t>
            </w:r>
            <w:r>
              <w:rPr>
                <w:rFonts w:ascii="Book Antiqua" w:hAnsi="Book Antiqua"/>
                <w:color w:val="000000"/>
                <w:kern w:val="0"/>
                <w:sz w:val="24"/>
                <w:lang w:val="en-GB"/>
              </w:rPr>
              <w:t xml:space="preserve"> put them in the trash</w:t>
            </w:r>
          </w:p>
        </w:tc>
      </w:tr>
    </w:tbl>
    <w:p w:rsidR="00055286" w:rsidRDefault="00055286">
      <w:pPr>
        <w:spacing w:line="360" w:lineRule="auto"/>
        <w:rPr>
          <w:rFonts w:ascii="Book Antiqua" w:hAnsi="Book Antiqua"/>
          <w:sz w:val="24"/>
        </w:rPr>
      </w:pPr>
    </w:p>
    <w:p w:rsidR="00055286" w:rsidRDefault="008015EC">
      <w:pPr>
        <w:widowControl/>
        <w:jc w:val="left"/>
        <w:rPr>
          <w:rFonts w:ascii="Book Antiqua" w:hAnsi="Book Antiqua"/>
          <w:sz w:val="24"/>
        </w:rPr>
      </w:pPr>
      <w:r>
        <w:rPr>
          <w:rFonts w:ascii="Book Antiqua" w:hAnsi="Book Antiqua"/>
          <w:sz w:val="24"/>
        </w:rPr>
        <w:br w:type="page"/>
      </w:r>
    </w:p>
    <w:p w:rsidR="00055286" w:rsidRDefault="008015EC">
      <w:pPr>
        <w:pStyle w:val="a7"/>
        <w:widowControl/>
        <w:shd w:val="clear" w:color="auto" w:fill="FFFFFF"/>
        <w:spacing w:before="0" w:beforeAutospacing="0" w:after="0" w:afterAutospacing="0" w:line="360" w:lineRule="auto"/>
        <w:jc w:val="both"/>
        <w:rPr>
          <w:rFonts w:ascii="Book Antiqua" w:hAnsi="Book Antiqua"/>
          <w:shd w:val="clear" w:color="auto" w:fill="FFFFFF"/>
          <w:lang w:val="en-GB"/>
        </w:rPr>
      </w:pPr>
      <w:r>
        <w:rPr>
          <w:rFonts w:ascii="Book Antiqua" w:hAnsi="Book Antiqua" w:cs="Arial"/>
          <w:b/>
          <w:shd w:val="clear" w:color="auto" w:fill="FFFFFF"/>
          <w:lang w:val="en-GB"/>
        </w:rPr>
        <w:lastRenderedPageBreak/>
        <w:t xml:space="preserve">Table 2 </w:t>
      </w:r>
      <w:r>
        <w:rPr>
          <w:rFonts w:ascii="Book Antiqua" w:hAnsi="Book Antiqua" w:cs="Arial"/>
          <w:b/>
          <w:bCs/>
          <w:shd w:val="clear" w:color="auto" w:fill="FFFFFF"/>
          <w:lang w:val="en-GB"/>
        </w:rPr>
        <w:t>Demographic</w:t>
      </w:r>
      <w:r>
        <w:rPr>
          <w:rFonts w:ascii="Book Antiqua" w:hAnsi="Book Antiqua"/>
          <w:b/>
          <w:shd w:val="clear" w:color="auto" w:fill="FFFFFF"/>
          <w:lang w:val="en-GB"/>
        </w:rPr>
        <w:t xml:space="preserve"> data of the study subjects (</w:t>
      </w:r>
      <w:r>
        <w:rPr>
          <w:rFonts w:ascii="Book Antiqua" w:hAnsi="Book Antiqua"/>
          <w:b/>
          <w:i/>
          <w:shd w:val="clear" w:color="auto" w:fill="FFFFFF"/>
          <w:lang w:val="en-GB"/>
        </w:rPr>
        <w:t>n</w:t>
      </w:r>
      <w:r>
        <w:rPr>
          <w:rFonts w:ascii="Book Antiqua" w:hAnsi="Book Antiqua" w:cs="Arial"/>
          <w:b/>
          <w:bCs/>
          <w:shd w:val="clear" w:color="auto" w:fill="FFFFFF"/>
          <w:lang w:val="en-GB"/>
        </w:rPr>
        <w:t xml:space="preserve"> = </w:t>
      </w:r>
      <w:r>
        <w:rPr>
          <w:rFonts w:ascii="Book Antiqua" w:hAnsi="Book Antiqua"/>
          <w:b/>
          <w:shd w:val="clear" w:color="auto" w:fill="FFFFFF"/>
          <w:lang w:val="en-GB"/>
        </w:rPr>
        <w:t>495)</w:t>
      </w:r>
    </w:p>
    <w:tbl>
      <w:tblPr>
        <w:tblW w:w="5000" w:type="pct"/>
        <w:jc w:val="center"/>
        <w:tblLayout w:type="fixed"/>
        <w:tblLook w:val="04A0" w:firstRow="1" w:lastRow="0" w:firstColumn="1" w:lastColumn="0" w:noHBand="0" w:noVBand="1"/>
      </w:tblPr>
      <w:tblGrid>
        <w:gridCol w:w="3942"/>
        <w:gridCol w:w="2120"/>
        <w:gridCol w:w="1701"/>
        <w:gridCol w:w="853"/>
      </w:tblGrid>
      <w:tr w:rsidR="00055286">
        <w:trPr>
          <w:trHeight w:val="341"/>
          <w:jc w:val="center"/>
        </w:trPr>
        <w:tc>
          <w:tcPr>
            <w:tcW w:w="2288" w:type="pct"/>
            <w:tcBorders>
              <w:top w:val="single" w:sz="8" w:space="0" w:color="000000"/>
              <w:left w:val="nil"/>
              <w:bottom w:val="single" w:sz="8" w:space="0" w:color="000000"/>
              <w:right w:val="nil"/>
            </w:tcBorders>
            <w:shd w:val="clear" w:color="auto" w:fill="auto"/>
            <w:noWrap/>
            <w:vAlign w:val="center"/>
          </w:tcPr>
          <w:p w:rsidR="00055286" w:rsidRDefault="008015EC">
            <w:pPr>
              <w:widowControl/>
              <w:spacing w:line="360" w:lineRule="auto"/>
              <w:rPr>
                <w:rFonts w:ascii="Book Antiqua" w:hAnsi="Book Antiqua"/>
                <w:b/>
                <w:kern w:val="0"/>
                <w:sz w:val="24"/>
                <w:lang w:val="en-GB"/>
              </w:rPr>
            </w:pPr>
            <w:r>
              <w:rPr>
                <w:rFonts w:ascii="Book Antiqua" w:hAnsi="Book Antiqua" w:cs="Arial"/>
                <w:b/>
                <w:bCs/>
                <w:kern w:val="0"/>
                <w:sz w:val="24"/>
                <w:lang w:val="en-GB"/>
              </w:rPr>
              <w:t>Item</w:t>
            </w:r>
          </w:p>
        </w:tc>
        <w:tc>
          <w:tcPr>
            <w:tcW w:w="1230" w:type="pct"/>
            <w:tcBorders>
              <w:top w:val="single" w:sz="8" w:space="0" w:color="000000"/>
              <w:left w:val="nil"/>
              <w:bottom w:val="single" w:sz="8" w:space="0" w:color="000000"/>
              <w:right w:val="nil"/>
            </w:tcBorders>
            <w:shd w:val="clear" w:color="auto" w:fill="auto"/>
            <w:noWrap/>
            <w:vAlign w:val="center"/>
          </w:tcPr>
          <w:p w:rsidR="00055286" w:rsidRDefault="008015EC">
            <w:pPr>
              <w:widowControl/>
              <w:spacing w:line="360" w:lineRule="auto"/>
              <w:rPr>
                <w:rFonts w:ascii="Book Antiqua" w:hAnsi="Book Antiqua"/>
                <w:b/>
                <w:kern w:val="0"/>
                <w:sz w:val="24"/>
                <w:lang w:val="en-GB"/>
              </w:rPr>
            </w:pPr>
            <w:r>
              <w:rPr>
                <w:rFonts w:ascii="Book Antiqua" w:hAnsi="Book Antiqua" w:cs="Arial"/>
                <w:b/>
                <w:bCs/>
                <w:kern w:val="0"/>
                <w:sz w:val="24"/>
                <w:lang w:val="en-GB"/>
              </w:rPr>
              <w:t>Category</w:t>
            </w:r>
          </w:p>
        </w:tc>
        <w:tc>
          <w:tcPr>
            <w:tcW w:w="987" w:type="pct"/>
            <w:tcBorders>
              <w:top w:val="single" w:sz="8" w:space="0" w:color="000000"/>
              <w:left w:val="nil"/>
              <w:bottom w:val="single" w:sz="8" w:space="0" w:color="000000"/>
              <w:right w:val="nil"/>
            </w:tcBorders>
            <w:vAlign w:val="center"/>
          </w:tcPr>
          <w:p w:rsidR="00055286" w:rsidRDefault="008015EC">
            <w:pPr>
              <w:widowControl/>
              <w:spacing w:line="360" w:lineRule="auto"/>
              <w:rPr>
                <w:rFonts w:ascii="Book Antiqua" w:hAnsi="Book Antiqua"/>
                <w:b/>
                <w:kern w:val="0"/>
                <w:sz w:val="24"/>
                <w:lang w:val="en-GB"/>
              </w:rPr>
            </w:pPr>
            <w:r>
              <w:rPr>
                <w:rFonts w:ascii="Book Antiqua" w:hAnsi="Book Antiqua" w:cs="Arial"/>
                <w:b/>
                <w:bCs/>
                <w:i/>
                <w:kern w:val="0"/>
                <w:sz w:val="24"/>
                <w:lang w:val="en-GB"/>
              </w:rPr>
              <w:t>n</w:t>
            </w:r>
            <w:r>
              <w:rPr>
                <w:rFonts w:ascii="Book Antiqua" w:hAnsi="Book Antiqua" w:cs="Arial"/>
                <w:b/>
                <w:bCs/>
                <w:kern w:val="0"/>
                <w:sz w:val="24"/>
                <w:lang w:val="en-GB"/>
              </w:rPr>
              <w:t>/</w:t>
            </w:r>
            <w:r>
              <w:rPr>
                <w:rFonts w:ascii="Book Antiqua" w:hAnsi="Book Antiqua"/>
                <w:b/>
                <w:kern w:val="0"/>
                <w:sz w:val="24"/>
                <w:lang w:val="en-GB"/>
              </w:rPr>
              <w:t>average</w:t>
            </w:r>
          </w:p>
        </w:tc>
        <w:tc>
          <w:tcPr>
            <w:tcW w:w="495" w:type="pct"/>
            <w:tcBorders>
              <w:top w:val="single" w:sz="8" w:space="0" w:color="000000"/>
              <w:left w:val="nil"/>
              <w:bottom w:val="single" w:sz="8" w:space="0" w:color="000000"/>
              <w:right w:val="nil"/>
            </w:tcBorders>
            <w:vAlign w:val="center"/>
          </w:tcPr>
          <w:p w:rsidR="00055286" w:rsidRDefault="008015EC">
            <w:pPr>
              <w:widowControl/>
              <w:spacing w:line="360" w:lineRule="auto"/>
              <w:rPr>
                <w:rFonts w:ascii="Book Antiqua" w:hAnsi="Book Antiqua"/>
                <w:b/>
                <w:kern w:val="0"/>
                <w:sz w:val="24"/>
                <w:lang w:val="en-GB"/>
              </w:rPr>
            </w:pPr>
            <w:r>
              <w:rPr>
                <w:rFonts w:ascii="Book Antiqua" w:hAnsi="Book Antiqua" w:cs="Arial"/>
                <w:b/>
                <w:bCs/>
                <w:kern w:val="0"/>
                <w:sz w:val="24"/>
                <w:lang w:val="en-GB"/>
              </w:rPr>
              <w:t>%</w:t>
            </w:r>
          </w:p>
        </w:tc>
      </w:tr>
      <w:tr w:rsidR="00055286">
        <w:trPr>
          <w:trHeight w:val="270"/>
          <w:jc w:val="center"/>
        </w:trPr>
        <w:tc>
          <w:tcPr>
            <w:tcW w:w="2288" w:type="pct"/>
            <w:tcBorders>
              <w:top w:val="single" w:sz="8" w:space="0" w:color="000000"/>
              <w:left w:val="nil"/>
              <w:bottom w:val="nil"/>
              <w:right w:val="nil"/>
            </w:tcBorders>
            <w:shd w:val="clear" w:color="auto" w:fill="auto"/>
            <w:noWrap/>
            <w:vAlign w:val="center"/>
          </w:tcPr>
          <w:p w:rsidR="00055286" w:rsidRDefault="008015EC">
            <w:pPr>
              <w:widowControl/>
              <w:spacing w:line="360" w:lineRule="auto"/>
              <w:rPr>
                <w:rFonts w:ascii="Book Antiqua" w:hAnsi="Book Antiqua"/>
                <w:kern w:val="0"/>
                <w:sz w:val="24"/>
                <w:lang w:val="en-GB"/>
              </w:rPr>
            </w:pPr>
            <w:r>
              <w:rPr>
                <w:rFonts w:ascii="Book Antiqua" w:hAnsi="Book Antiqua"/>
                <w:kern w:val="0"/>
                <w:sz w:val="24"/>
                <w:lang w:val="en-GB"/>
              </w:rPr>
              <w:t>Age of patients (</w:t>
            </w:r>
            <w:proofErr w:type="spellStart"/>
            <w:r>
              <w:rPr>
                <w:rFonts w:ascii="Book Antiqua" w:hAnsi="Book Antiqua"/>
                <w:kern w:val="0"/>
                <w:sz w:val="24"/>
                <w:lang w:val="en-GB"/>
              </w:rPr>
              <w:t>yr</w:t>
            </w:r>
            <w:proofErr w:type="spellEnd"/>
            <w:r>
              <w:rPr>
                <w:rFonts w:ascii="Book Antiqua" w:hAnsi="Book Antiqua"/>
                <w:kern w:val="0"/>
                <w:sz w:val="24"/>
                <w:lang w:val="en-GB"/>
              </w:rPr>
              <w:t>)</w:t>
            </w:r>
          </w:p>
        </w:tc>
        <w:tc>
          <w:tcPr>
            <w:tcW w:w="1230" w:type="pct"/>
            <w:tcBorders>
              <w:top w:val="single" w:sz="8" w:space="0" w:color="000000"/>
              <w:left w:val="nil"/>
              <w:bottom w:val="nil"/>
              <w:right w:val="nil"/>
            </w:tcBorders>
            <w:shd w:val="clear" w:color="auto" w:fill="auto"/>
            <w:noWrap/>
            <w:vAlign w:val="center"/>
          </w:tcPr>
          <w:p w:rsidR="00055286" w:rsidRDefault="00055286">
            <w:pPr>
              <w:widowControl/>
              <w:spacing w:line="360" w:lineRule="auto"/>
              <w:rPr>
                <w:rFonts w:ascii="Book Antiqua" w:hAnsi="Book Antiqua"/>
                <w:kern w:val="0"/>
                <w:sz w:val="24"/>
                <w:lang w:val="en-GB"/>
              </w:rPr>
            </w:pPr>
          </w:p>
        </w:tc>
        <w:tc>
          <w:tcPr>
            <w:tcW w:w="987" w:type="pct"/>
            <w:tcBorders>
              <w:top w:val="single" w:sz="8" w:space="0" w:color="000000"/>
              <w:left w:val="nil"/>
              <w:bottom w:val="nil"/>
              <w:right w:val="nil"/>
            </w:tcBorders>
            <w:vAlign w:val="center"/>
          </w:tcPr>
          <w:p w:rsidR="00055286" w:rsidRDefault="008015EC">
            <w:pPr>
              <w:spacing w:line="360" w:lineRule="auto"/>
              <w:rPr>
                <w:rFonts w:ascii="Book Antiqua" w:hAnsi="Book Antiqua"/>
                <w:sz w:val="24"/>
                <w:lang w:val="en-GB"/>
              </w:rPr>
            </w:pPr>
            <w:r>
              <w:rPr>
                <w:rFonts w:ascii="Book Antiqua" w:hAnsi="Book Antiqua"/>
                <w:sz w:val="24"/>
                <w:lang w:val="en-GB"/>
              </w:rPr>
              <w:t>3.56</w:t>
            </w:r>
            <w:r>
              <w:rPr>
                <w:rFonts w:ascii="Book Antiqua" w:hAnsi="Book Antiqua" w:cs="Arial"/>
                <w:sz w:val="24"/>
                <w:lang w:val="en-GB"/>
              </w:rPr>
              <w:t xml:space="preserve"> ± </w:t>
            </w:r>
            <w:r>
              <w:rPr>
                <w:rFonts w:ascii="Book Antiqua" w:hAnsi="Book Antiqua"/>
                <w:sz w:val="24"/>
                <w:lang w:val="en-GB"/>
              </w:rPr>
              <w:t>2.89</w:t>
            </w:r>
          </w:p>
        </w:tc>
        <w:tc>
          <w:tcPr>
            <w:tcW w:w="495" w:type="pct"/>
            <w:tcBorders>
              <w:top w:val="single" w:sz="8" w:space="0" w:color="000000"/>
              <w:left w:val="nil"/>
              <w:bottom w:val="nil"/>
              <w:right w:val="nil"/>
            </w:tcBorders>
            <w:vAlign w:val="center"/>
          </w:tcPr>
          <w:p w:rsidR="00055286" w:rsidRDefault="00055286">
            <w:pPr>
              <w:spacing w:line="360" w:lineRule="auto"/>
              <w:rPr>
                <w:rFonts w:ascii="Book Antiqua" w:hAnsi="Book Antiqua"/>
                <w:sz w:val="24"/>
                <w:lang w:val="en-GB"/>
              </w:rPr>
            </w:pPr>
          </w:p>
        </w:tc>
      </w:tr>
      <w:tr w:rsidR="00055286">
        <w:trPr>
          <w:trHeight w:val="270"/>
          <w:jc w:val="center"/>
        </w:trPr>
        <w:tc>
          <w:tcPr>
            <w:tcW w:w="2288" w:type="pc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kern w:val="0"/>
                <w:sz w:val="24"/>
                <w:lang w:val="en-GB"/>
              </w:rPr>
            </w:pPr>
            <w:r>
              <w:rPr>
                <w:rFonts w:ascii="Book Antiqua" w:hAnsi="Book Antiqua"/>
                <w:kern w:val="0"/>
                <w:sz w:val="24"/>
                <w:lang w:val="en-GB"/>
              </w:rPr>
              <w:t>Gender of patients</w:t>
            </w:r>
          </w:p>
        </w:tc>
        <w:tc>
          <w:tcPr>
            <w:tcW w:w="1230" w:type="pc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kern w:val="0"/>
                <w:sz w:val="24"/>
                <w:lang w:val="en-GB"/>
              </w:rPr>
            </w:pPr>
            <w:r>
              <w:rPr>
                <w:rFonts w:ascii="Book Antiqua" w:hAnsi="Book Antiqua"/>
                <w:kern w:val="0"/>
                <w:sz w:val="24"/>
                <w:lang w:val="en-GB"/>
              </w:rPr>
              <w:t>Male</w:t>
            </w:r>
          </w:p>
        </w:tc>
        <w:tc>
          <w:tcPr>
            <w:tcW w:w="987" w:type="pct"/>
            <w:tcBorders>
              <w:top w:val="nil"/>
              <w:left w:val="nil"/>
              <w:bottom w:val="nil"/>
              <w:right w:val="nil"/>
            </w:tcBorders>
            <w:vAlign w:val="center"/>
          </w:tcPr>
          <w:p w:rsidR="00055286" w:rsidRDefault="008015EC">
            <w:pPr>
              <w:spacing w:line="360" w:lineRule="auto"/>
              <w:rPr>
                <w:rFonts w:ascii="Book Antiqua" w:hAnsi="Book Antiqua"/>
                <w:sz w:val="24"/>
              </w:rPr>
            </w:pPr>
            <w:r>
              <w:rPr>
                <w:rFonts w:ascii="Book Antiqua" w:hAnsi="Book Antiqua"/>
                <w:sz w:val="24"/>
              </w:rPr>
              <w:t>292</w:t>
            </w:r>
          </w:p>
        </w:tc>
        <w:tc>
          <w:tcPr>
            <w:tcW w:w="495" w:type="pct"/>
            <w:tcBorders>
              <w:top w:val="nil"/>
              <w:left w:val="nil"/>
              <w:bottom w:val="nil"/>
              <w:right w:val="nil"/>
            </w:tcBorders>
            <w:vAlign w:val="center"/>
          </w:tcPr>
          <w:p w:rsidR="00055286" w:rsidRDefault="008015EC">
            <w:pPr>
              <w:spacing w:line="360" w:lineRule="auto"/>
              <w:rPr>
                <w:rFonts w:ascii="Book Antiqua" w:hAnsi="Book Antiqua"/>
                <w:sz w:val="24"/>
                <w:lang w:val="en-GB"/>
              </w:rPr>
            </w:pPr>
            <w:r>
              <w:rPr>
                <w:rFonts w:ascii="Book Antiqua" w:hAnsi="Book Antiqua"/>
                <w:sz w:val="24"/>
                <w:lang w:val="en-GB"/>
              </w:rPr>
              <w:t>58.99</w:t>
            </w:r>
          </w:p>
        </w:tc>
      </w:tr>
      <w:tr w:rsidR="00055286">
        <w:trPr>
          <w:trHeight w:val="270"/>
          <w:jc w:val="center"/>
        </w:trPr>
        <w:tc>
          <w:tcPr>
            <w:tcW w:w="2288" w:type="pct"/>
            <w:tcBorders>
              <w:top w:val="nil"/>
              <w:left w:val="nil"/>
              <w:bottom w:val="nil"/>
              <w:right w:val="nil"/>
            </w:tcBorders>
            <w:shd w:val="clear" w:color="auto" w:fill="auto"/>
            <w:noWrap/>
            <w:vAlign w:val="center"/>
          </w:tcPr>
          <w:p w:rsidR="00055286" w:rsidRDefault="00055286">
            <w:pPr>
              <w:widowControl/>
              <w:spacing w:line="360" w:lineRule="auto"/>
              <w:rPr>
                <w:rFonts w:ascii="Book Antiqua" w:hAnsi="Book Antiqua"/>
                <w:kern w:val="0"/>
                <w:sz w:val="24"/>
                <w:lang w:val="en-GB"/>
              </w:rPr>
            </w:pPr>
          </w:p>
        </w:tc>
        <w:tc>
          <w:tcPr>
            <w:tcW w:w="1230" w:type="pc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kern w:val="0"/>
                <w:sz w:val="24"/>
                <w:lang w:val="en-GB"/>
              </w:rPr>
            </w:pPr>
            <w:r>
              <w:rPr>
                <w:rFonts w:ascii="Book Antiqua" w:hAnsi="Book Antiqua"/>
                <w:kern w:val="0"/>
                <w:sz w:val="24"/>
                <w:lang w:val="en-GB"/>
              </w:rPr>
              <w:t>Female</w:t>
            </w:r>
          </w:p>
        </w:tc>
        <w:tc>
          <w:tcPr>
            <w:tcW w:w="987" w:type="pct"/>
            <w:tcBorders>
              <w:top w:val="nil"/>
              <w:left w:val="nil"/>
              <w:bottom w:val="nil"/>
              <w:right w:val="nil"/>
            </w:tcBorders>
            <w:vAlign w:val="center"/>
          </w:tcPr>
          <w:p w:rsidR="00055286" w:rsidRDefault="008015EC">
            <w:pPr>
              <w:spacing w:line="360" w:lineRule="auto"/>
              <w:rPr>
                <w:rFonts w:ascii="Book Antiqua" w:hAnsi="Book Antiqua"/>
                <w:sz w:val="24"/>
                <w:lang w:val="en-GB"/>
              </w:rPr>
            </w:pPr>
            <w:r>
              <w:rPr>
                <w:rFonts w:ascii="Book Antiqua" w:hAnsi="Book Antiqua"/>
                <w:sz w:val="24"/>
                <w:lang w:val="en-GB"/>
              </w:rPr>
              <w:t>20</w:t>
            </w:r>
            <w:r>
              <w:rPr>
                <w:rFonts w:ascii="Book Antiqua" w:hAnsi="Book Antiqua"/>
                <w:sz w:val="24"/>
              </w:rPr>
              <w:t>3</w:t>
            </w:r>
          </w:p>
        </w:tc>
        <w:tc>
          <w:tcPr>
            <w:tcW w:w="495" w:type="pct"/>
            <w:tcBorders>
              <w:top w:val="nil"/>
              <w:left w:val="nil"/>
              <w:bottom w:val="nil"/>
              <w:right w:val="nil"/>
            </w:tcBorders>
            <w:vAlign w:val="center"/>
          </w:tcPr>
          <w:p w:rsidR="00055286" w:rsidRDefault="008015EC">
            <w:pPr>
              <w:spacing w:line="360" w:lineRule="auto"/>
              <w:rPr>
                <w:rFonts w:ascii="Book Antiqua" w:hAnsi="Book Antiqua"/>
                <w:sz w:val="24"/>
              </w:rPr>
            </w:pPr>
            <w:r>
              <w:rPr>
                <w:rFonts w:ascii="Book Antiqua" w:hAnsi="Book Antiqua"/>
                <w:sz w:val="24"/>
                <w:lang w:val="en-GB"/>
              </w:rPr>
              <w:t>4</w:t>
            </w:r>
            <w:r>
              <w:rPr>
                <w:rFonts w:ascii="Book Antiqua" w:hAnsi="Book Antiqua"/>
                <w:sz w:val="24"/>
              </w:rPr>
              <w:t>1</w:t>
            </w:r>
            <w:r>
              <w:rPr>
                <w:rFonts w:ascii="Book Antiqua" w:hAnsi="Book Antiqua"/>
                <w:sz w:val="24"/>
                <w:lang w:val="en-GB"/>
              </w:rPr>
              <w:t>.</w:t>
            </w:r>
            <w:r>
              <w:rPr>
                <w:rFonts w:ascii="Book Antiqua" w:hAnsi="Book Antiqua"/>
                <w:sz w:val="24"/>
              </w:rPr>
              <w:t>01</w:t>
            </w:r>
          </w:p>
        </w:tc>
      </w:tr>
      <w:tr w:rsidR="00055286">
        <w:trPr>
          <w:trHeight w:val="270"/>
          <w:jc w:val="center"/>
        </w:trPr>
        <w:tc>
          <w:tcPr>
            <w:tcW w:w="2288" w:type="pc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kern w:val="0"/>
                <w:sz w:val="24"/>
                <w:lang w:val="en-GB"/>
              </w:rPr>
            </w:pPr>
            <w:r>
              <w:rPr>
                <w:rFonts w:ascii="Book Antiqua" w:hAnsi="Book Antiqua"/>
                <w:kern w:val="0"/>
                <w:sz w:val="24"/>
                <w:lang w:val="en-GB"/>
              </w:rPr>
              <w:t>Age of patients</w:t>
            </w:r>
          </w:p>
        </w:tc>
        <w:tc>
          <w:tcPr>
            <w:tcW w:w="1230" w:type="pc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kern w:val="0"/>
                <w:sz w:val="24"/>
                <w:lang w:val="en-GB"/>
              </w:rPr>
            </w:pPr>
            <w:r>
              <w:rPr>
                <w:rFonts w:ascii="Book Antiqua" w:hAnsi="Book Antiqua"/>
                <w:kern w:val="0"/>
                <w:sz w:val="24"/>
              </w:rPr>
              <w:t>B</w:t>
            </w:r>
            <w:r>
              <w:rPr>
                <w:rFonts w:ascii="Book Antiqua" w:hAnsi="Book Antiqua"/>
                <w:kern w:val="0"/>
                <w:sz w:val="24"/>
                <w:lang w:val="en-GB"/>
              </w:rPr>
              <w:t>aby</w:t>
            </w:r>
          </w:p>
        </w:tc>
        <w:tc>
          <w:tcPr>
            <w:tcW w:w="987" w:type="pct"/>
            <w:tcBorders>
              <w:top w:val="nil"/>
              <w:left w:val="nil"/>
              <w:bottom w:val="nil"/>
              <w:right w:val="nil"/>
            </w:tcBorders>
            <w:vAlign w:val="center"/>
          </w:tcPr>
          <w:p w:rsidR="00055286" w:rsidRDefault="008015EC">
            <w:pPr>
              <w:spacing w:line="360" w:lineRule="auto"/>
              <w:rPr>
                <w:rFonts w:ascii="Book Antiqua" w:hAnsi="Book Antiqua"/>
                <w:sz w:val="24"/>
                <w:lang w:val="en-GB"/>
              </w:rPr>
            </w:pPr>
            <w:r>
              <w:rPr>
                <w:rFonts w:ascii="Book Antiqua" w:hAnsi="Book Antiqua"/>
                <w:sz w:val="24"/>
                <w:lang w:val="en-GB"/>
              </w:rPr>
              <w:t>131</w:t>
            </w:r>
          </w:p>
        </w:tc>
        <w:tc>
          <w:tcPr>
            <w:tcW w:w="495" w:type="pct"/>
            <w:tcBorders>
              <w:top w:val="nil"/>
              <w:left w:val="nil"/>
              <w:bottom w:val="nil"/>
              <w:right w:val="nil"/>
            </w:tcBorders>
            <w:vAlign w:val="center"/>
          </w:tcPr>
          <w:p w:rsidR="00055286" w:rsidRDefault="008015EC">
            <w:pPr>
              <w:spacing w:line="360" w:lineRule="auto"/>
              <w:rPr>
                <w:rFonts w:ascii="Book Antiqua" w:hAnsi="Book Antiqua"/>
                <w:sz w:val="24"/>
                <w:lang w:val="en-GB"/>
              </w:rPr>
            </w:pPr>
            <w:r>
              <w:rPr>
                <w:rFonts w:ascii="Book Antiqua" w:hAnsi="Book Antiqua"/>
                <w:sz w:val="24"/>
                <w:lang w:val="en-GB"/>
              </w:rPr>
              <w:t>26.46</w:t>
            </w:r>
          </w:p>
        </w:tc>
      </w:tr>
      <w:tr w:rsidR="00055286">
        <w:trPr>
          <w:trHeight w:val="270"/>
          <w:jc w:val="center"/>
        </w:trPr>
        <w:tc>
          <w:tcPr>
            <w:tcW w:w="2288" w:type="pct"/>
            <w:tcBorders>
              <w:top w:val="nil"/>
              <w:left w:val="nil"/>
              <w:bottom w:val="nil"/>
              <w:right w:val="nil"/>
            </w:tcBorders>
            <w:shd w:val="clear" w:color="auto" w:fill="auto"/>
            <w:noWrap/>
            <w:vAlign w:val="center"/>
          </w:tcPr>
          <w:p w:rsidR="00055286" w:rsidRDefault="00055286">
            <w:pPr>
              <w:widowControl/>
              <w:spacing w:line="360" w:lineRule="auto"/>
              <w:rPr>
                <w:rFonts w:ascii="Book Antiqua" w:hAnsi="Book Antiqua"/>
                <w:kern w:val="0"/>
                <w:sz w:val="24"/>
                <w:lang w:val="en-GB"/>
              </w:rPr>
            </w:pPr>
          </w:p>
        </w:tc>
        <w:tc>
          <w:tcPr>
            <w:tcW w:w="1230" w:type="pc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kern w:val="0"/>
                <w:sz w:val="24"/>
                <w:lang w:val="en-GB"/>
              </w:rPr>
            </w:pPr>
            <w:r>
              <w:rPr>
                <w:rFonts w:ascii="Book Antiqua" w:hAnsi="Book Antiqua"/>
                <w:kern w:val="0"/>
                <w:sz w:val="24"/>
                <w:lang w:val="en-GB"/>
              </w:rPr>
              <w:t>Child</w:t>
            </w:r>
          </w:p>
        </w:tc>
        <w:tc>
          <w:tcPr>
            <w:tcW w:w="987" w:type="pct"/>
            <w:tcBorders>
              <w:top w:val="nil"/>
              <w:left w:val="nil"/>
              <w:bottom w:val="nil"/>
              <w:right w:val="nil"/>
            </w:tcBorders>
            <w:vAlign w:val="center"/>
          </w:tcPr>
          <w:p w:rsidR="00055286" w:rsidRDefault="008015EC">
            <w:pPr>
              <w:spacing w:line="360" w:lineRule="auto"/>
              <w:rPr>
                <w:rFonts w:ascii="Book Antiqua" w:hAnsi="Book Antiqua"/>
                <w:sz w:val="24"/>
                <w:lang w:val="en-GB"/>
              </w:rPr>
            </w:pPr>
            <w:r>
              <w:rPr>
                <w:rFonts w:ascii="Book Antiqua" w:hAnsi="Book Antiqua"/>
                <w:sz w:val="24"/>
                <w:lang w:val="en-GB"/>
              </w:rPr>
              <w:t>134</w:t>
            </w:r>
          </w:p>
        </w:tc>
        <w:tc>
          <w:tcPr>
            <w:tcW w:w="495" w:type="pct"/>
            <w:tcBorders>
              <w:top w:val="nil"/>
              <w:left w:val="nil"/>
              <w:bottom w:val="nil"/>
              <w:right w:val="nil"/>
            </w:tcBorders>
            <w:vAlign w:val="center"/>
          </w:tcPr>
          <w:p w:rsidR="00055286" w:rsidRDefault="008015EC">
            <w:pPr>
              <w:spacing w:line="360" w:lineRule="auto"/>
              <w:rPr>
                <w:rFonts w:ascii="Book Antiqua" w:hAnsi="Book Antiqua"/>
                <w:sz w:val="24"/>
                <w:lang w:val="en-GB"/>
              </w:rPr>
            </w:pPr>
            <w:r>
              <w:rPr>
                <w:rFonts w:ascii="Book Antiqua" w:hAnsi="Book Antiqua"/>
                <w:sz w:val="24"/>
                <w:lang w:val="en-GB"/>
              </w:rPr>
              <w:t>27.08</w:t>
            </w:r>
          </w:p>
        </w:tc>
      </w:tr>
      <w:tr w:rsidR="00055286">
        <w:trPr>
          <w:trHeight w:val="270"/>
          <w:jc w:val="center"/>
        </w:trPr>
        <w:tc>
          <w:tcPr>
            <w:tcW w:w="2288" w:type="pct"/>
            <w:tcBorders>
              <w:top w:val="nil"/>
              <w:left w:val="nil"/>
              <w:bottom w:val="nil"/>
              <w:right w:val="nil"/>
            </w:tcBorders>
            <w:shd w:val="clear" w:color="auto" w:fill="auto"/>
            <w:noWrap/>
            <w:vAlign w:val="center"/>
          </w:tcPr>
          <w:p w:rsidR="00055286" w:rsidRDefault="00055286">
            <w:pPr>
              <w:widowControl/>
              <w:spacing w:line="360" w:lineRule="auto"/>
              <w:rPr>
                <w:rFonts w:ascii="Book Antiqua" w:hAnsi="Book Antiqua"/>
                <w:kern w:val="0"/>
                <w:sz w:val="24"/>
                <w:lang w:val="en-GB"/>
              </w:rPr>
            </w:pPr>
          </w:p>
        </w:tc>
        <w:tc>
          <w:tcPr>
            <w:tcW w:w="1230" w:type="pc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kern w:val="0"/>
                <w:sz w:val="24"/>
                <w:lang w:val="en-GB"/>
              </w:rPr>
            </w:pPr>
            <w:r>
              <w:rPr>
                <w:rFonts w:ascii="Book Antiqua" w:hAnsi="Book Antiqua"/>
                <w:kern w:val="0"/>
                <w:sz w:val="24"/>
                <w:lang w:val="en-GB"/>
              </w:rPr>
              <w:t>Preschool</w:t>
            </w:r>
            <w:r>
              <w:rPr>
                <w:rFonts w:ascii="Book Antiqua" w:hAnsi="Book Antiqua" w:hint="eastAsia"/>
                <w:kern w:val="0"/>
                <w:sz w:val="24"/>
                <w:lang w:val="en-GB"/>
              </w:rPr>
              <w:t xml:space="preserve"> </w:t>
            </w:r>
            <w:r>
              <w:rPr>
                <w:rFonts w:ascii="Book Antiqua" w:hAnsi="Book Antiqua" w:hint="eastAsia"/>
                <w:kern w:val="0"/>
                <w:sz w:val="24"/>
              </w:rPr>
              <w:t>c</w:t>
            </w:r>
            <w:proofErr w:type="spellStart"/>
            <w:r>
              <w:rPr>
                <w:rFonts w:ascii="Book Antiqua" w:hAnsi="Book Antiqua"/>
                <w:kern w:val="0"/>
                <w:sz w:val="24"/>
                <w:lang w:val="en-GB"/>
              </w:rPr>
              <w:t>hildren</w:t>
            </w:r>
            <w:proofErr w:type="spellEnd"/>
          </w:p>
        </w:tc>
        <w:tc>
          <w:tcPr>
            <w:tcW w:w="987" w:type="pct"/>
            <w:tcBorders>
              <w:top w:val="nil"/>
              <w:left w:val="nil"/>
              <w:bottom w:val="nil"/>
              <w:right w:val="nil"/>
            </w:tcBorders>
            <w:vAlign w:val="center"/>
          </w:tcPr>
          <w:p w:rsidR="00055286" w:rsidRDefault="008015EC">
            <w:pPr>
              <w:spacing w:line="360" w:lineRule="auto"/>
              <w:rPr>
                <w:rFonts w:ascii="Book Antiqua" w:hAnsi="Book Antiqua"/>
                <w:sz w:val="24"/>
                <w:lang w:val="en-GB"/>
              </w:rPr>
            </w:pPr>
            <w:r>
              <w:rPr>
                <w:rFonts w:ascii="Book Antiqua" w:hAnsi="Book Antiqua"/>
                <w:sz w:val="24"/>
                <w:lang w:val="en-GB"/>
              </w:rPr>
              <w:t>121</w:t>
            </w:r>
          </w:p>
        </w:tc>
        <w:tc>
          <w:tcPr>
            <w:tcW w:w="495" w:type="pct"/>
            <w:tcBorders>
              <w:top w:val="nil"/>
              <w:left w:val="nil"/>
              <w:bottom w:val="nil"/>
              <w:right w:val="nil"/>
            </w:tcBorders>
            <w:vAlign w:val="center"/>
          </w:tcPr>
          <w:p w:rsidR="00055286" w:rsidRDefault="008015EC">
            <w:pPr>
              <w:spacing w:line="360" w:lineRule="auto"/>
              <w:rPr>
                <w:rFonts w:ascii="Book Antiqua" w:hAnsi="Book Antiqua"/>
                <w:sz w:val="24"/>
                <w:lang w:val="en-GB"/>
              </w:rPr>
            </w:pPr>
            <w:r>
              <w:rPr>
                <w:rFonts w:ascii="Book Antiqua" w:hAnsi="Book Antiqua"/>
                <w:sz w:val="24"/>
                <w:lang w:val="en-GB"/>
              </w:rPr>
              <w:t>24.44</w:t>
            </w:r>
          </w:p>
        </w:tc>
      </w:tr>
      <w:tr w:rsidR="00055286">
        <w:trPr>
          <w:trHeight w:val="270"/>
          <w:jc w:val="center"/>
        </w:trPr>
        <w:tc>
          <w:tcPr>
            <w:tcW w:w="2288" w:type="pct"/>
            <w:tcBorders>
              <w:top w:val="nil"/>
              <w:left w:val="nil"/>
              <w:bottom w:val="nil"/>
              <w:right w:val="nil"/>
            </w:tcBorders>
            <w:shd w:val="clear" w:color="auto" w:fill="auto"/>
            <w:noWrap/>
            <w:vAlign w:val="center"/>
          </w:tcPr>
          <w:p w:rsidR="00055286" w:rsidRDefault="00055286">
            <w:pPr>
              <w:widowControl/>
              <w:spacing w:line="360" w:lineRule="auto"/>
              <w:rPr>
                <w:rFonts w:ascii="Book Antiqua" w:hAnsi="Book Antiqua"/>
                <w:kern w:val="0"/>
                <w:sz w:val="24"/>
                <w:lang w:val="en-GB"/>
              </w:rPr>
            </w:pPr>
          </w:p>
        </w:tc>
        <w:tc>
          <w:tcPr>
            <w:tcW w:w="1230" w:type="pc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kern w:val="0"/>
                <w:sz w:val="24"/>
                <w:lang w:val="en-GB"/>
              </w:rPr>
            </w:pPr>
            <w:proofErr w:type="spellStart"/>
            <w:r>
              <w:rPr>
                <w:rFonts w:ascii="Book Antiqua" w:hAnsi="Book Antiqua"/>
                <w:kern w:val="0"/>
                <w:sz w:val="24"/>
                <w:lang w:val="en-GB"/>
              </w:rPr>
              <w:t>Schoolage</w:t>
            </w:r>
            <w:proofErr w:type="spellEnd"/>
            <w:r>
              <w:rPr>
                <w:rFonts w:ascii="Book Antiqua" w:hAnsi="Book Antiqua"/>
                <w:kern w:val="0"/>
                <w:sz w:val="24"/>
                <w:lang w:val="en-GB"/>
              </w:rPr>
              <w:t xml:space="preserve"> </w:t>
            </w:r>
            <w:r>
              <w:rPr>
                <w:rFonts w:ascii="Book Antiqua" w:hAnsi="Book Antiqua" w:hint="eastAsia"/>
                <w:kern w:val="0"/>
                <w:sz w:val="24"/>
              </w:rPr>
              <w:t>c</w:t>
            </w:r>
            <w:proofErr w:type="spellStart"/>
            <w:r>
              <w:rPr>
                <w:rFonts w:ascii="Book Antiqua" w:hAnsi="Book Antiqua"/>
                <w:kern w:val="0"/>
                <w:sz w:val="24"/>
                <w:lang w:val="en-GB"/>
              </w:rPr>
              <w:t>hildren</w:t>
            </w:r>
            <w:proofErr w:type="spellEnd"/>
          </w:p>
        </w:tc>
        <w:tc>
          <w:tcPr>
            <w:tcW w:w="987" w:type="pct"/>
            <w:tcBorders>
              <w:top w:val="nil"/>
              <w:left w:val="nil"/>
              <w:bottom w:val="nil"/>
              <w:right w:val="nil"/>
            </w:tcBorders>
            <w:vAlign w:val="center"/>
          </w:tcPr>
          <w:p w:rsidR="00055286" w:rsidRDefault="008015EC">
            <w:pPr>
              <w:spacing w:line="360" w:lineRule="auto"/>
              <w:rPr>
                <w:rFonts w:ascii="Book Antiqua" w:hAnsi="Book Antiqua"/>
                <w:sz w:val="24"/>
                <w:lang w:val="en-GB"/>
              </w:rPr>
            </w:pPr>
            <w:r>
              <w:rPr>
                <w:rFonts w:ascii="Book Antiqua" w:hAnsi="Book Antiqua"/>
                <w:sz w:val="24"/>
                <w:lang w:val="en-GB"/>
              </w:rPr>
              <w:t>109</w:t>
            </w:r>
          </w:p>
        </w:tc>
        <w:tc>
          <w:tcPr>
            <w:tcW w:w="495" w:type="pct"/>
            <w:tcBorders>
              <w:top w:val="nil"/>
              <w:left w:val="nil"/>
              <w:bottom w:val="nil"/>
              <w:right w:val="nil"/>
            </w:tcBorders>
            <w:vAlign w:val="center"/>
          </w:tcPr>
          <w:p w:rsidR="00055286" w:rsidRDefault="008015EC">
            <w:pPr>
              <w:spacing w:line="360" w:lineRule="auto"/>
              <w:rPr>
                <w:rFonts w:ascii="Book Antiqua" w:hAnsi="Book Antiqua"/>
                <w:sz w:val="24"/>
                <w:lang w:val="en-GB"/>
              </w:rPr>
            </w:pPr>
            <w:r>
              <w:rPr>
                <w:rFonts w:ascii="Book Antiqua" w:hAnsi="Book Antiqua"/>
                <w:sz w:val="24"/>
                <w:lang w:val="en-GB"/>
              </w:rPr>
              <w:t>22.02</w:t>
            </w:r>
          </w:p>
        </w:tc>
      </w:tr>
      <w:tr w:rsidR="00055286">
        <w:trPr>
          <w:trHeight w:val="270"/>
          <w:jc w:val="center"/>
        </w:trPr>
        <w:tc>
          <w:tcPr>
            <w:tcW w:w="2288" w:type="pc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kern w:val="0"/>
                <w:sz w:val="24"/>
                <w:lang w:val="en-GB"/>
              </w:rPr>
            </w:pPr>
            <w:r>
              <w:rPr>
                <w:rFonts w:ascii="Book Antiqua" w:hAnsi="Book Antiqua"/>
                <w:kern w:val="0"/>
                <w:sz w:val="24"/>
                <w:lang w:val="en-GB"/>
              </w:rPr>
              <w:t>Gender of caregiver</w:t>
            </w:r>
          </w:p>
        </w:tc>
        <w:tc>
          <w:tcPr>
            <w:tcW w:w="1230" w:type="pc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kern w:val="0"/>
                <w:sz w:val="24"/>
                <w:lang w:val="en-GB"/>
              </w:rPr>
            </w:pPr>
            <w:r>
              <w:rPr>
                <w:rFonts w:ascii="Book Antiqua" w:hAnsi="Book Antiqua"/>
                <w:kern w:val="0"/>
                <w:sz w:val="24"/>
                <w:lang w:val="en-GB"/>
              </w:rPr>
              <w:t>Male</w:t>
            </w:r>
          </w:p>
        </w:tc>
        <w:tc>
          <w:tcPr>
            <w:tcW w:w="987" w:type="pct"/>
            <w:tcBorders>
              <w:top w:val="nil"/>
              <w:left w:val="nil"/>
              <w:bottom w:val="nil"/>
              <w:right w:val="nil"/>
            </w:tcBorders>
            <w:vAlign w:val="center"/>
          </w:tcPr>
          <w:p w:rsidR="00055286" w:rsidRDefault="008015EC">
            <w:pPr>
              <w:spacing w:line="360" w:lineRule="auto"/>
              <w:rPr>
                <w:rFonts w:ascii="Book Antiqua" w:hAnsi="Book Antiqua"/>
                <w:sz w:val="24"/>
                <w:lang w:val="en-GB"/>
              </w:rPr>
            </w:pPr>
            <w:r>
              <w:rPr>
                <w:rFonts w:ascii="Book Antiqua" w:hAnsi="Book Antiqua"/>
                <w:sz w:val="24"/>
                <w:lang w:val="en-GB"/>
              </w:rPr>
              <w:t>286</w:t>
            </w:r>
          </w:p>
        </w:tc>
        <w:tc>
          <w:tcPr>
            <w:tcW w:w="495" w:type="pct"/>
            <w:tcBorders>
              <w:top w:val="nil"/>
              <w:left w:val="nil"/>
              <w:bottom w:val="nil"/>
              <w:right w:val="nil"/>
            </w:tcBorders>
            <w:vAlign w:val="center"/>
          </w:tcPr>
          <w:p w:rsidR="00055286" w:rsidRDefault="008015EC">
            <w:pPr>
              <w:spacing w:line="360" w:lineRule="auto"/>
              <w:rPr>
                <w:rFonts w:ascii="Book Antiqua" w:hAnsi="Book Antiqua"/>
                <w:sz w:val="24"/>
                <w:lang w:val="en-GB"/>
              </w:rPr>
            </w:pPr>
            <w:r>
              <w:rPr>
                <w:rFonts w:ascii="Book Antiqua" w:hAnsi="Book Antiqua"/>
                <w:sz w:val="24"/>
                <w:lang w:val="en-GB"/>
              </w:rPr>
              <w:t>57.78</w:t>
            </w:r>
          </w:p>
        </w:tc>
      </w:tr>
      <w:tr w:rsidR="00055286">
        <w:trPr>
          <w:trHeight w:val="270"/>
          <w:jc w:val="center"/>
        </w:trPr>
        <w:tc>
          <w:tcPr>
            <w:tcW w:w="2288" w:type="pct"/>
            <w:tcBorders>
              <w:top w:val="nil"/>
              <w:left w:val="nil"/>
              <w:bottom w:val="nil"/>
              <w:right w:val="nil"/>
            </w:tcBorders>
            <w:shd w:val="clear" w:color="auto" w:fill="auto"/>
            <w:noWrap/>
            <w:vAlign w:val="center"/>
          </w:tcPr>
          <w:p w:rsidR="00055286" w:rsidRDefault="00055286">
            <w:pPr>
              <w:widowControl/>
              <w:spacing w:line="360" w:lineRule="auto"/>
              <w:rPr>
                <w:rFonts w:ascii="Book Antiqua" w:hAnsi="Book Antiqua"/>
                <w:kern w:val="0"/>
                <w:sz w:val="24"/>
                <w:lang w:val="en-GB"/>
              </w:rPr>
            </w:pPr>
          </w:p>
        </w:tc>
        <w:tc>
          <w:tcPr>
            <w:tcW w:w="1230" w:type="pc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kern w:val="0"/>
                <w:sz w:val="24"/>
                <w:lang w:val="en-GB"/>
              </w:rPr>
            </w:pPr>
            <w:r>
              <w:rPr>
                <w:rFonts w:ascii="Book Antiqua" w:hAnsi="Book Antiqua"/>
                <w:kern w:val="0"/>
                <w:sz w:val="24"/>
                <w:lang w:val="en-GB"/>
              </w:rPr>
              <w:t>Female</w:t>
            </w:r>
          </w:p>
        </w:tc>
        <w:tc>
          <w:tcPr>
            <w:tcW w:w="987" w:type="pct"/>
            <w:tcBorders>
              <w:top w:val="nil"/>
              <w:left w:val="nil"/>
              <w:bottom w:val="nil"/>
              <w:right w:val="nil"/>
            </w:tcBorders>
            <w:vAlign w:val="center"/>
          </w:tcPr>
          <w:p w:rsidR="00055286" w:rsidRDefault="008015EC">
            <w:pPr>
              <w:spacing w:line="360" w:lineRule="auto"/>
              <w:rPr>
                <w:rFonts w:ascii="Book Antiqua" w:hAnsi="Book Antiqua"/>
                <w:sz w:val="24"/>
                <w:lang w:val="en-GB"/>
              </w:rPr>
            </w:pPr>
            <w:r>
              <w:rPr>
                <w:rFonts w:ascii="Book Antiqua" w:hAnsi="Book Antiqua"/>
                <w:sz w:val="24"/>
                <w:lang w:val="en-GB"/>
              </w:rPr>
              <w:t>209</w:t>
            </w:r>
          </w:p>
        </w:tc>
        <w:tc>
          <w:tcPr>
            <w:tcW w:w="495" w:type="pct"/>
            <w:tcBorders>
              <w:top w:val="nil"/>
              <w:left w:val="nil"/>
              <w:bottom w:val="nil"/>
              <w:right w:val="nil"/>
            </w:tcBorders>
            <w:vAlign w:val="center"/>
          </w:tcPr>
          <w:p w:rsidR="00055286" w:rsidRDefault="008015EC">
            <w:pPr>
              <w:spacing w:line="360" w:lineRule="auto"/>
              <w:rPr>
                <w:rFonts w:ascii="Book Antiqua" w:hAnsi="Book Antiqua"/>
                <w:sz w:val="24"/>
                <w:lang w:val="en-GB"/>
              </w:rPr>
            </w:pPr>
            <w:r>
              <w:rPr>
                <w:rFonts w:ascii="Book Antiqua" w:hAnsi="Book Antiqua"/>
                <w:sz w:val="24"/>
                <w:lang w:val="en-GB"/>
              </w:rPr>
              <w:t>42.22</w:t>
            </w:r>
          </w:p>
        </w:tc>
      </w:tr>
      <w:tr w:rsidR="00055286">
        <w:trPr>
          <w:trHeight w:val="270"/>
          <w:jc w:val="center"/>
        </w:trPr>
        <w:tc>
          <w:tcPr>
            <w:tcW w:w="2288" w:type="pc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kern w:val="0"/>
                <w:sz w:val="24"/>
                <w:lang w:val="en-GB"/>
              </w:rPr>
            </w:pPr>
            <w:r>
              <w:rPr>
                <w:rFonts w:ascii="Book Antiqua" w:hAnsi="Book Antiqua"/>
                <w:kern w:val="0"/>
                <w:sz w:val="24"/>
                <w:lang w:val="en-GB"/>
              </w:rPr>
              <w:t>Age of caregiver</w:t>
            </w:r>
          </w:p>
        </w:tc>
        <w:tc>
          <w:tcPr>
            <w:tcW w:w="1230" w:type="pc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kern w:val="0"/>
                <w:sz w:val="24"/>
                <w:lang w:val="en-GB"/>
              </w:rPr>
            </w:pPr>
            <w:r>
              <w:rPr>
                <w:rFonts w:ascii="Book Antiqua" w:hAnsi="Book Antiqua"/>
                <w:kern w:val="0"/>
                <w:sz w:val="24"/>
                <w:lang w:val="en-GB"/>
              </w:rPr>
              <w:t>Young</w:t>
            </w:r>
          </w:p>
        </w:tc>
        <w:tc>
          <w:tcPr>
            <w:tcW w:w="987" w:type="pct"/>
            <w:tcBorders>
              <w:top w:val="nil"/>
              <w:left w:val="nil"/>
              <w:bottom w:val="nil"/>
              <w:right w:val="nil"/>
            </w:tcBorders>
            <w:vAlign w:val="center"/>
          </w:tcPr>
          <w:p w:rsidR="00055286" w:rsidRDefault="008015EC">
            <w:pPr>
              <w:spacing w:line="360" w:lineRule="auto"/>
              <w:rPr>
                <w:rFonts w:ascii="Book Antiqua" w:hAnsi="Book Antiqua"/>
                <w:sz w:val="24"/>
                <w:lang w:val="en-GB"/>
              </w:rPr>
            </w:pPr>
            <w:r>
              <w:rPr>
                <w:rFonts w:ascii="Book Antiqua" w:hAnsi="Book Antiqua"/>
                <w:sz w:val="24"/>
                <w:lang w:val="en-GB"/>
              </w:rPr>
              <w:t>140</w:t>
            </w:r>
          </w:p>
        </w:tc>
        <w:tc>
          <w:tcPr>
            <w:tcW w:w="495" w:type="pct"/>
            <w:tcBorders>
              <w:top w:val="nil"/>
              <w:left w:val="nil"/>
              <w:bottom w:val="nil"/>
              <w:right w:val="nil"/>
            </w:tcBorders>
            <w:vAlign w:val="center"/>
          </w:tcPr>
          <w:p w:rsidR="00055286" w:rsidRDefault="008015EC">
            <w:pPr>
              <w:spacing w:line="360" w:lineRule="auto"/>
              <w:rPr>
                <w:rFonts w:ascii="Book Antiqua" w:hAnsi="Book Antiqua"/>
                <w:sz w:val="24"/>
                <w:lang w:val="en-GB"/>
              </w:rPr>
            </w:pPr>
            <w:r>
              <w:rPr>
                <w:rFonts w:ascii="Book Antiqua" w:hAnsi="Book Antiqua"/>
                <w:sz w:val="24"/>
                <w:lang w:val="en-GB"/>
              </w:rPr>
              <w:t>28.28</w:t>
            </w:r>
          </w:p>
        </w:tc>
      </w:tr>
      <w:tr w:rsidR="00055286">
        <w:trPr>
          <w:trHeight w:val="270"/>
          <w:jc w:val="center"/>
        </w:trPr>
        <w:tc>
          <w:tcPr>
            <w:tcW w:w="2288" w:type="pct"/>
            <w:tcBorders>
              <w:top w:val="nil"/>
              <w:left w:val="nil"/>
              <w:bottom w:val="nil"/>
              <w:right w:val="nil"/>
            </w:tcBorders>
            <w:shd w:val="clear" w:color="auto" w:fill="auto"/>
            <w:noWrap/>
            <w:vAlign w:val="center"/>
          </w:tcPr>
          <w:p w:rsidR="00055286" w:rsidRDefault="00055286">
            <w:pPr>
              <w:widowControl/>
              <w:spacing w:line="360" w:lineRule="auto"/>
              <w:rPr>
                <w:rFonts w:ascii="Book Antiqua" w:hAnsi="Book Antiqua"/>
                <w:kern w:val="0"/>
                <w:sz w:val="24"/>
                <w:lang w:val="en-GB"/>
              </w:rPr>
            </w:pPr>
          </w:p>
        </w:tc>
        <w:tc>
          <w:tcPr>
            <w:tcW w:w="1230" w:type="pc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kern w:val="0"/>
                <w:sz w:val="24"/>
                <w:lang w:val="en-GB"/>
              </w:rPr>
            </w:pPr>
            <w:r>
              <w:rPr>
                <w:rFonts w:ascii="Book Antiqua" w:hAnsi="Book Antiqua"/>
                <w:kern w:val="0"/>
                <w:sz w:val="24"/>
                <w:lang w:val="en-GB"/>
              </w:rPr>
              <w:t>Middle-aged</w:t>
            </w:r>
          </w:p>
        </w:tc>
        <w:tc>
          <w:tcPr>
            <w:tcW w:w="987" w:type="pct"/>
            <w:tcBorders>
              <w:top w:val="nil"/>
              <w:left w:val="nil"/>
              <w:bottom w:val="nil"/>
              <w:right w:val="nil"/>
            </w:tcBorders>
            <w:vAlign w:val="center"/>
          </w:tcPr>
          <w:p w:rsidR="00055286" w:rsidRDefault="008015EC">
            <w:pPr>
              <w:spacing w:line="360" w:lineRule="auto"/>
              <w:rPr>
                <w:rFonts w:ascii="Book Antiqua" w:hAnsi="Book Antiqua"/>
                <w:sz w:val="24"/>
                <w:lang w:val="en-GB"/>
              </w:rPr>
            </w:pPr>
            <w:r>
              <w:rPr>
                <w:rFonts w:ascii="Book Antiqua" w:hAnsi="Book Antiqua"/>
                <w:sz w:val="24"/>
                <w:lang w:val="en-GB"/>
              </w:rPr>
              <w:t>172</w:t>
            </w:r>
          </w:p>
        </w:tc>
        <w:tc>
          <w:tcPr>
            <w:tcW w:w="495" w:type="pct"/>
            <w:tcBorders>
              <w:top w:val="nil"/>
              <w:left w:val="nil"/>
              <w:bottom w:val="nil"/>
              <w:right w:val="nil"/>
            </w:tcBorders>
            <w:vAlign w:val="center"/>
          </w:tcPr>
          <w:p w:rsidR="00055286" w:rsidRDefault="008015EC">
            <w:pPr>
              <w:spacing w:line="360" w:lineRule="auto"/>
              <w:rPr>
                <w:rFonts w:ascii="Book Antiqua" w:hAnsi="Book Antiqua"/>
                <w:sz w:val="24"/>
                <w:lang w:val="en-GB"/>
              </w:rPr>
            </w:pPr>
            <w:r>
              <w:rPr>
                <w:rFonts w:ascii="Book Antiqua" w:hAnsi="Book Antiqua"/>
                <w:sz w:val="24"/>
                <w:lang w:val="en-GB"/>
              </w:rPr>
              <w:t>34.75</w:t>
            </w:r>
          </w:p>
        </w:tc>
      </w:tr>
      <w:tr w:rsidR="00055286">
        <w:trPr>
          <w:trHeight w:val="270"/>
          <w:jc w:val="center"/>
        </w:trPr>
        <w:tc>
          <w:tcPr>
            <w:tcW w:w="2288" w:type="pct"/>
            <w:tcBorders>
              <w:top w:val="nil"/>
              <w:left w:val="nil"/>
              <w:bottom w:val="nil"/>
              <w:right w:val="nil"/>
            </w:tcBorders>
            <w:shd w:val="clear" w:color="auto" w:fill="auto"/>
            <w:noWrap/>
            <w:vAlign w:val="center"/>
          </w:tcPr>
          <w:p w:rsidR="00055286" w:rsidRDefault="00055286">
            <w:pPr>
              <w:widowControl/>
              <w:spacing w:line="360" w:lineRule="auto"/>
              <w:rPr>
                <w:rFonts w:ascii="Book Antiqua" w:hAnsi="Book Antiqua"/>
                <w:kern w:val="0"/>
                <w:sz w:val="24"/>
                <w:lang w:val="en-GB"/>
              </w:rPr>
            </w:pPr>
          </w:p>
        </w:tc>
        <w:tc>
          <w:tcPr>
            <w:tcW w:w="1230" w:type="pc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kern w:val="0"/>
                <w:sz w:val="24"/>
                <w:lang w:val="en-GB"/>
              </w:rPr>
            </w:pPr>
            <w:r>
              <w:rPr>
                <w:rFonts w:ascii="Book Antiqua" w:hAnsi="Book Antiqua" w:cs="Arial"/>
                <w:kern w:val="0"/>
                <w:sz w:val="24"/>
                <w:lang w:val="en-GB"/>
              </w:rPr>
              <w:t>Elderly</w:t>
            </w:r>
          </w:p>
        </w:tc>
        <w:tc>
          <w:tcPr>
            <w:tcW w:w="987" w:type="pct"/>
            <w:tcBorders>
              <w:top w:val="nil"/>
              <w:left w:val="nil"/>
              <w:bottom w:val="nil"/>
              <w:right w:val="nil"/>
            </w:tcBorders>
            <w:vAlign w:val="center"/>
          </w:tcPr>
          <w:p w:rsidR="00055286" w:rsidRDefault="008015EC">
            <w:pPr>
              <w:spacing w:line="360" w:lineRule="auto"/>
              <w:rPr>
                <w:rFonts w:ascii="Book Antiqua" w:hAnsi="Book Antiqua"/>
                <w:sz w:val="24"/>
                <w:lang w:val="en-GB"/>
              </w:rPr>
            </w:pPr>
            <w:r>
              <w:rPr>
                <w:rFonts w:ascii="Book Antiqua" w:hAnsi="Book Antiqua"/>
                <w:sz w:val="24"/>
                <w:lang w:val="en-GB"/>
              </w:rPr>
              <w:t>183</w:t>
            </w:r>
          </w:p>
        </w:tc>
        <w:tc>
          <w:tcPr>
            <w:tcW w:w="495" w:type="pct"/>
            <w:tcBorders>
              <w:top w:val="nil"/>
              <w:left w:val="nil"/>
              <w:bottom w:val="nil"/>
              <w:right w:val="nil"/>
            </w:tcBorders>
            <w:vAlign w:val="center"/>
          </w:tcPr>
          <w:p w:rsidR="00055286" w:rsidRDefault="008015EC">
            <w:pPr>
              <w:spacing w:line="360" w:lineRule="auto"/>
              <w:rPr>
                <w:rFonts w:ascii="Book Antiqua" w:hAnsi="Book Antiqua"/>
                <w:sz w:val="24"/>
                <w:lang w:val="en-GB"/>
              </w:rPr>
            </w:pPr>
            <w:r>
              <w:rPr>
                <w:rFonts w:ascii="Book Antiqua" w:hAnsi="Book Antiqua"/>
                <w:sz w:val="24"/>
                <w:lang w:val="en-GB"/>
              </w:rPr>
              <w:t>36.97</w:t>
            </w:r>
          </w:p>
        </w:tc>
      </w:tr>
      <w:tr w:rsidR="00055286">
        <w:trPr>
          <w:trHeight w:val="270"/>
          <w:jc w:val="center"/>
        </w:trPr>
        <w:tc>
          <w:tcPr>
            <w:tcW w:w="2288" w:type="pct"/>
            <w:tcBorders>
              <w:top w:val="nil"/>
              <w:left w:val="nil"/>
              <w:bottom w:val="nil"/>
              <w:right w:val="nil"/>
            </w:tcBorders>
            <w:shd w:val="clear" w:color="auto" w:fill="auto"/>
            <w:vAlign w:val="center"/>
          </w:tcPr>
          <w:p w:rsidR="00055286" w:rsidRDefault="008015EC">
            <w:pPr>
              <w:widowControl/>
              <w:spacing w:line="360" w:lineRule="auto"/>
              <w:rPr>
                <w:rFonts w:ascii="Book Antiqua" w:hAnsi="Book Antiqua"/>
                <w:kern w:val="0"/>
                <w:sz w:val="24"/>
                <w:lang w:val="en-GB"/>
              </w:rPr>
            </w:pPr>
            <w:r>
              <w:rPr>
                <w:rFonts w:ascii="Book Antiqua" w:hAnsi="Book Antiqua"/>
                <w:kern w:val="0"/>
                <w:sz w:val="24"/>
                <w:lang w:val="en-GB"/>
              </w:rPr>
              <w:t>Education level of caregiver</w:t>
            </w:r>
          </w:p>
        </w:tc>
        <w:tc>
          <w:tcPr>
            <w:tcW w:w="1230" w:type="pc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kern w:val="0"/>
                <w:sz w:val="24"/>
                <w:lang w:val="en-GB"/>
              </w:rPr>
            </w:pPr>
            <w:r>
              <w:rPr>
                <w:rFonts w:ascii="Book Antiqua" w:hAnsi="Book Antiqua"/>
                <w:kern w:val="0"/>
                <w:sz w:val="24"/>
                <w:lang w:val="en-GB"/>
              </w:rPr>
              <w:t xml:space="preserve">Primary </w:t>
            </w:r>
            <w:r>
              <w:rPr>
                <w:rFonts w:ascii="Book Antiqua" w:hAnsi="Book Antiqua" w:cs="Arial"/>
                <w:kern w:val="0"/>
                <w:sz w:val="24"/>
                <w:lang w:val="en-GB"/>
              </w:rPr>
              <w:t>school</w:t>
            </w:r>
            <w:r>
              <w:rPr>
                <w:rFonts w:ascii="Book Antiqua" w:hAnsi="Book Antiqua"/>
                <w:kern w:val="0"/>
                <w:sz w:val="24"/>
                <w:lang w:val="en-GB"/>
              </w:rPr>
              <w:t xml:space="preserve"> or </w:t>
            </w:r>
            <w:r>
              <w:rPr>
                <w:rFonts w:ascii="Book Antiqua" w:hAnsi="Book Antiqua" w:cs="Arial"/>
                <w:kern w:val="0"/>
                <w:sz w:val="24"/>
                <w:lang w:val="en-GB"/>
              </w:rPr>
              <w:t>below</w:t>
            </w:r>
          </w:p>
        </w:tc>
        <w:tc>
          <w:tcPr>
            <w:tcW w:w="987" w:type="pct"/>
            <w:tcBorders>
              <w:top w:val="nil"/>
              <w:left w:val="nil"/>
              <w:bottom w:val="nil"/>
              <w:right w:val="nil"/>
            </w:tcBorders>
            <w:vAlign w:val="center"/>
          </w:tcPr>
          <w:p w:rsidR="00055286" w:rsidRDefault="008015EC">
            <w:pPr>
              <w:spacing w:line="360" w:lineRule="auto"/>
              <w:rPr>
                <w:rFonts w:ascii="Book Antiqua" w:hAnsi="Book Antiqua"/>
                <w:sz w:val="24"/>
                <w:lang w:val="en-GB"/>
              </w:rPr>
            </w:pPr>
            <w:r>
              <w:rPr>
                <w:rFonts w:ascii="Book Antiqua" w:hAnsi="Book Antiqua"/>
                <w:sz w:val="24"/>
                <w:lang w:val="en-GB"/>
              </w:rPr>
              <w:t>249</w:t>
            </w:r>
          </w:p>
        </w:tc>
        <w:tc>
          <w:tcPr>
            <w:tcW w:w="495" w:type="pct"/>
            <w:tcBorders>
              <w:top w:val="nil"/>
              <w:left w:val="nil"/>
              <w:bottom w:val="nil"/>
              <w:right w:val="nil"/>
            </w:tcBorders>
            <w:vAlign w:val="center"/>
          </w:tcPr>
          <w:p w:rsidR="00055286" w:rsidRDefault="008015EC">
            <w:pPr>
              <w:spacing w:line="360" w:lineRule="auto"/>
              <w:rPr>
                <w:rFonts w:ascii="Book Antiqua" w:hAnsi="Book Antiqua"/>
                <w:sz w:val="24"/>
                <w:lang w:val="en-GB"/>
              </w:rPr>
            </w:pPr>
            <w:r>
              <w:rPr>
                <w:rFonts w:ascii="Book Antiqua" w:hAnsi="Book Antiqua"/>
                <w:sz w:val="24"/>
                <w:lang w:val="en-GB"/>
              </w:rPr>
              <w:t>50.30</w:t>
            </w:r>
          </w:p>
        </w:tc>
      </w:tr>
      <w:tr w:rsidR="00055286">
        <w:trPr>
          <w:trHeight w:val="270"/>
          <w:jc w:val="center"/>
        </w:trPr>
        <w:tc>
          <w:tcPr>
            <w:tcW w:w="2288" w:type="pct"/>
            <w:tcBorders>
              <w:top w:val="nil"/>
              <w:left w:val="nil"/>
              <w:bottom w:val="nil"/>
              <w:right w:val="nil"/>
            </w:tcBorders>
            <w:shd w:val="clear" w:color="auto" w:fill="auto"/>
            <w:vAlign w:val="center"/>
          </w:tcPr>
          <w:p w:rsidR="00055286" w:rsidRDefault="00055286">
            <w:pPr>
              <w:widowControl/>
              <w:spacing w:line="360" w:lineRule="auto"/>
              <w:rPr>
                <w:rFonts w:ascii="Book Antiqua" w:hAnsi="Book Antiqua"/>
                <w:kern w:val="0"/>
                <w:sz w:val="24"/>
                <w:lang w:val="en-GB"/>
              </w:rPr>
            </w:pPr>
          </w:p>
        </w:tc>
        <w:tc>
          <w:tcPr>
            <w:tcW w:w="1230" w:type="pc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kern w:val="0"/>
                <w:sz w:val="24"/>
                <w:lang w:val="en-GB"/>
              </w:rPr>
            </w:pPr>
            <w:r>
              <w:rPr>
                <w:rFonts w:ascii="Book Antiqua" w:hAnsi="Book Antiqua" w:cs="Arial"/>
                <w:kern w:val="0"/>
                <w:sz w:val="24"/>
                <w:lang w:val="en-GB"/>
              </w:rPr>
              <w:t>Secondary</w:t>
            </w:r>
            <w:r>
              <w:rPr>
                <w:rFonts w:ascii="Book Antiqua" w:hAnsi="Book Antiqua"/>
                <w:kern w:val="0"/>
                <w:sz w:val="24"/>
                <w:lang w:val="en-GB"/>
              </w:rPr>
              <w:t xml:space="preserve"> school</w:t>
            </w:r>
          </w:p>
        </w:tc>
        <w:tc>
          <w:tcPr>
            <w:tcW w:w="987" w:type="pct"/>
            <w:tcBorders>
              <w:top w:val="nil"/>
              <w:left w:val="nil"/>
              <w:bottom w:val="nil"/>
              <w:right w:val="nil"/>
            </w:tcBorders>
            <w:vAlign w:val="center"/>
          </w:tcPr>
          <w:p w:rsidR="00055286" w:rsidRDefault="008015EC">
            <w:pPr>
              <w:spacing w:line="360" w:lineRule="auto"/>
              <w:rPr>
                <w:rFonts w:ascii="Book Antiqua" w:hAnsi="Book Antiqua"/>
                <w:sz w:val="24"/>
                <w:lang w:val="en-GB"/>
              </w:rPr>
            </w:pPr>
            <w:r>
              <w:rPr>
                <w:rFonts w:ascii="Book Antiqua" w:hAnsi="Book Antiqua"/>
                <w:sz w:val="24"/>
                <w:lang w:val="en-GB"/>
              </w:rPr>
              <w:t>50</w:t>
            </w:r>
          </w:p>
        </w:tc>
        <w:tc>
          <w:tcPr>
            <w:tcW w:w="495" w:type="pct"/>
            <w:tcBorders>
              <w:top w:val="nil"/>
              <w:left w:val="nil"/>
              <w:bottom w:val="nil"/>
              <w:right w:val="nil"/>
            </w:tcBorders>
            <w:vAlign w:val="center"/>
          </w:tcPr>
          <w:p w:rsidR="00055286" w:rsidRDefault="008015EC">
            <w:pPr>
              <w:spacing w:line="360" w:lineRule="auto"/>
              <w:rPr>
                <w:rFonts w:ascii="Book Antiqua" w:hAnsi="Book Antiqua"/>
                <w:sz w:val="24"/>
                <w:lang w:val="en-GB"/>
              </w:rPr>
            </w:pPr>
            <w:r>
              <w:rPr>
                <w:rFonts w:ascii="Book Antiqua" w:hAnsi="Book Antiqua"/>
                <w:sz w:val="24"/>
                <w:lang w:val="en-GB"/>
              </w:rPr>
              <w:t>10.10</w:t>
            </w:r>
          </w:p>
        </w:tc>
      </w:tr>
      <w:tr w:rsidR="00055286">
        <w:trPr>
          <w:trHeight w:val="270"/>
          <w:jc w:val="center"/>
        </w:trPr>
        <w:tc>
          <w:tcPr>
            <w:tcW w:w="2288" w:type="pct"/>
            <w:tcBorders>
              <w:top w:val="nil"/>
              <w:left w:val="nil"/>
              <w:bottom w:val="nil"/>
              <w:right w:val="nil"/>
            </w:tcBorders>
            <w:shd w:val="clear" w:color="auto" w:fill="auto"/>
            <w:vAlign w:val="center"/>
          </w:tcPr>
          <w:p w:rsidR="00055286" w:rsidRDefault="00055286">
            <w:pPr>
              <w:widowControl/>
              <w:spacing w:line="360" w:lineRule="auto"/>
              <w:rPr>
                <w:rFonts w:ascii="Book Antiqua" w:hAnsi="Book Antiqua"/>
                <w:kern w:val="0"/>
                <w:sz w:val="24"/>
                <w:lang w:val="en-GB"/>
              </w:rPr>
            </w:pPr>
          </w:p>
        </w:tc>
        <w:tc>
          <w:tcPr>
            <w:tcW w:w="1230" w:type="pc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kern w:val="0"/>
                <w:sz w:val="24"/>
                <w:lang w:val="en-GB"/>
              </w:rPr>
            </w:pPr>
            <w:r>
              <w:rPr>
                <w:rFonts w:ascii="Book Antiqua" w:hAnsi="Book Antiqua"/>
                <w:kern w:val="0"/>
                <w:sz w:val="24"/>
                <w:lang w:val="en-GB"/>
              </w:rPr>
              <w:t>University or above</w:t>
            </w:r>
          </w:p>
        </w:tc>
        <w:tc>
          <w:tcPr>
            <w:tcW w:w="987" w:type="pct"/>
            <w:tcBorders>
              <w:top w:val="nil"/>
              <w:left w:val="nil"/>
              <w:bottom w:val="nil"/>
              <w:right w:val="nil"/>
            </w:tcBorders>
            <w:vAlign w:val="center"/>
          </w:tcPr>
          <w:p w:rsidR="00055286" w:rsidRDefault="008015EC">
            <w:pPr>
              <w:spacing w:line="360" w:lineRule="auto"/>
              <w:rPr>
                <w:rFonts w:ascii="Book Antiqua" w:hAnsi="Book Antiqua"/>
                <w:sz w:val="24"/>
                <w:lang w:val="en-GB"/>
              </w:rPr>
            </w:pPr>
            <w:r>
              <w:rPr>
                <w:rFonts w:ascii="Book Antiqua" w:hAnsi="Book Antiqua"/>
                <w:sz w:val="24"/>
                <w:lang w:val="en-GB"/>
              </w:rPr>
              <w:t>196</w:t>
            </w:r>
          </w:p>
        </w:tc>
        <w:tc>
          <w:tcPr>
            <w:tcW w:w="495" w:type="pct"/>
            <w:tcBorders>
              <w:top w:val="nil"/>
              <w:left w:val="nil"/>
              <w:bottom w:val="nil"/>
              <w:right w:val="nil"/>
            </w:tcBorders>
            <w:vAlign w:val="center"/>
          </w:tcPr>
          <w:p w:rsidR="00055286" w:rsidRDefault="008015EC">
            <w:pPr>
              <w:spacing w:line="360" w:lineRule="auto"/>
              <w:rPr>
                <w:rFonts w:ascii="Book Antiqua" w:hAnsi="Book Antiqua"/>
                <w:sz w:val="24"/>
                <w:lang w:val="en-GB"/>
              </w:rPr>
            </w:pPr>
            <w:r>
              <w:rPr>
                <w:rFonts w:ascii="Book Antiqua" w:hAnsi="Book Antiqua"/>
                <w:sz w:val="24"/>
                <w:lang w:val="en-GB"/>
              </w:rPr>
              <w:t>39.60</w:t>
            </w:r>
          </w:p>
        </w:tc>
      </w:tr>
      <w:tr w:rsidR="00055286">
        <w:trPr>
          <w:trHeight w:val="270"/>
          <w:jc w:val="center"/>
        </w:trPr>
        <w:tc>
          <w:tcPr>
            <w:tcW w:w="2288" w:type="pc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kern w:val="0"/>
                <w:sz w:val="24"/>
                <w:lang w:val="en-GB"/>
              </w:rPr>
            </w:pPr>
            <w:r>
              <w:rPr>
                <w:rFonts w:ascii="Book Antiqua" w:hAnsi="Book Antiqua" w:cs="Arial"/>
                <w:kern w:val="0"/>
                <w:sz w:val="24"/>
                <w:lang w:val="en-GB"/>
              </w:rPr>
              <w:t>Place of residence</w:t>
            </w:r>
          </w:p>
        </w:tc>
        <w:tc>
          <w:tcPr>
            <w:tcW w:w="1230" w:type="pc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kern w:val="0"/>
                <w:sz w:val="24"/>
                <w:lang w:val="en-GB"/>
              </w:rPr>
            </w:pPr>
            <w:r>
              <w:rPr>
                <w:rFonts w:ascii="Book Antiqua" w:hAnsi="Book Antiqua" w:cs="Arial"/>
                <w:kern w:val="0"/>
                <w:sz w:val="24"/>
                <w:lang w:val="en-GB"/>
              </w:rPr>
              <w:t>Urban area</w:t>
            </w:r>
          </w:p>
        </w:tc>
        <w:tc>
          <w:tcPr>
            <w:tcW w:w="987" w:type="pct"/>
            <w:tcBorders>
              <w:top w:val="nil"/>
              <w:left w:val="nil"/>
              <w:bottom w:val="nil"/>
              <w:right w:val="nil"/>
            </w:tcBorders>
            <w:vAlign w:val="center"/>
          </w:tcPr>
          <w:p w:rsidR="00055286" w:rsidRDefault="008015EC">
            <w:pPr>
              <w:spacing w:line="360" w:lineRule="auto"/>
              <w:rPr>
                <w:rFonts w:ascii="Book Antiqua" w:hAnsi="Book Antiqua"/>
                <w:sz w:val="24"/>
                <w:lang w:val="en-GB"/>
              </w:rPr>
            </w:pPr>
            <w:r>
              <w:rPr>
                <w:rFonts w:ascii="Book Antiqua" w:hAnsi="Book Antiqua"/>
                <w:sz w:val="24"/>
                <w:lang w:val="en-GB"/>
              </w:rPr>
              <w:t>335</w:t>
            </w:r>
          </w:p>
        </w:tc>
        <w:tc>
          <w:tcPr>
            <w:tcW w:w="495" w:type="pct"/>
            <w:tcBorders>
              <w:top w:val="nil"/>
              <w:left w:val="nil"/>
              <w:bottom w:val="nil"/>
              <w:right w:val="nil"/>
            </w:tcBorders>
            <w:vAlign w:val="center"/>
          </w:tcPr>
          <w:p w:rsidR="00055286" w:rsidRDefault="008015EC">
            <w:pPr>
              <w:spacing w:line="360" w:lineRule="auto"/>
              <w:rPr>
                <w:rFonts w:ascii="Book Antiqua" w:hAnsi="Book Antiqua"/>
                <w:sz w:val="24"/>
                <w:lang w:val="en-GB"/>
              </w:rPr>
            </w:pPr>
            <w:r>
              <w:rPr>
                <w:rFonts w:ascii="Book Antiqua" w:hAnsi="Book Antiqua"/>
                <w:sz w:val="24"/>
                <w:lang w:val="en-GB"/>
              </w:rPr>
              <w:t>67.68</w:t>
            </w:r>
          </w:p>
        </w:tc>
      </w:tr>
      <w:tr w:rsidR="00055286">
        <w:trPr>
          <w:trHeight w:val="270"/>
          <w:jc w:val="center"/>
        </w:trPr>
        <w:tc>
          <w:tcPr>
            <w:tcW w:w="2288" w:type="pct"/>
            <w:tcBorders>
              <w:top w:val="nil"/>
              <w:left w:val="nil"/>
              <w:bottom w:val="nil"/>
              <w:right w:val="nil"/>
            </w:tcBorders>
            <w:shd w:val="clear" w:color="auto" w:fill="auto"/>
            <w:noWrap/>
            <w:vAlign w:val="center"/>
          </w:tcPr>
          <w:p w:rsidR="00055286" w:rsidRDefault="00055286">
            <w:pPr>
              <w:widowControl/>
              <w:spacing w:line="360" w:lineRule="auto"/>
              <w:rPr>
                <w:rFonts w:ascii="Book Antiqua" w:hAnsi="Book Antiqua"/>
                <w:kern w:val="0"/>
                <w:sz w:val="24"/>
                <w:lang w:val="en-GB"/>
              </w:rPr>
            </w:pPr>
          </w:p>
        </w:tc>
        <w:tc>
          <w:tcPr>
            <w:tcW w:w="1230" w:type="pc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kern w:val="0"/>
                <w:sz w:val="24"/>
                <w:lang w:val="en-GB"/>
              </w:rPr>
            </w:pPr>
            <w:r>
              <w:rPr>
                <w:rFonts w:ascii="Book Antiqua" w:hAnsi="Book Antiqua" w:cs="Arial"/>
                <w:kern w:val="0"/>
                <w:sz w:val="24"/>
                <w:lang w:val="en-GB"/>
              </w:rPr>
              <w:t>Rural area</w:t>
            </w:r>
          </w:p>
        </w:tc>
        <w:tc>
          <w:tcPr>
            <w:tcW w:w="987" w:type="pct"/>
            <w:tcBorders>
              <w:top w:val="nil"/>
              <w:left w:val="nil"/>
              <w:bottom w:val="nil"/>
              <w:right w:val="nil"/>
            </w:tcBorders>
            <w:vAlign w:val="center"/>
          </w:tcPr>
          <w:p w:rsidR="00055286" w:rsidRDefault="008015EC">
            <w:pPr>
              <w:spacing w:line="360" w:lineRule="auto"/>
              <w:rPr>
                <w:rFonts w:ascii="Book Antiqua" w:hAnsi="Book Antiqua"/>
                <w:sz w:val="24"/>
                <w:lang w:val="en-GB"/>
              </w:rPr>
            </w:pPr>
            <w:r>
              <w:rPr>
                <w:rFonts w:ascii="Book Antiqua" w:hAnsi="Book Antiqua"/>
                <w:sz w:val="24"/>
                <w:lang w:val="en-GB"/>
              </w:rPr>
              <w:t>160</w:t>
            </w:r>
          </w:p>
        </w:tc>
        <w:tc>
          <w:tcPr>
            <w:tcW w:w="495" w:type="pct"/>
            <w:tcBorders>
              <w:top w:val="nil"/>
              <w:left w:val="nil"/>
              <w:bottom w:val="nil"/>
              <w:right w:val="nil"/>
            </w:tcBorders>
            <w:vAlign w:val="center"/>
          </w:tcPr>
          <w:p w:rsidR="00055286" w:rsidRDefault="008015EC">
            <w:pPr>
              <w:spacing w:line="360" w:lineRule="auto"/>
              <w:rPr>
                <w:rFonts w:ascii="Book Antiqua" w:hAnsi="Book Antiqua"/>
                <w:sz w:val="24"/>
                <w:lang w:val="en-GB"/>
              </w:rPr>
            </w:pPr>
            <w:r>
              <w:rPr>
                <w:rFonts w:ascii="Book Antiqua" w:hAnsi="Book Antiqua"/>
                <w:sz w:val="24"/>
                <w:lang w:val="en-GB"/>
              </w:rPr>
              <w:t>32.32</w:t>
            </w:r>
          </w:p>
        </w:tc>
      </w:tr>
      <w:tr w:rsidR="00055286">
        <w:trPr>
          <w:trHeight w:val="270"/>
          <w:jc w:val="center"/>
        </w:trPr>
        <w:tc>
          <w:tcPr>
            <w:tcW w:w="2288" w:type="pc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kern w:val="0"/>
                <w:sz w:val="24"/>
                <w:lang w:val="en-GB"/>
              </w:rPr>
            </w:pPr>
            <w:r>
              <w:rPr>
                <w:rFonts w:ascii="Book Antiqua" w:hAnsi="Book Antiqua"/>
                <w:kern w:val="0"/>
                <w:sz w:val="24"/>
                <w:lang w:val="en-GB"/>
              </w:rPr>
              <w:t>Number of children in the family</w:t>
            </w:r>
          </w:p>
        </w:tc>
        <w:tc>
          <w:tcPr>
            <w:tcW w:w="1230" w:type="pc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kern w:val="0"/>
                <w:sz w:val="24"/>
                <w:lang w:val="en-GB"/>
              </w:rPr>
            </w:pPr>
            <w:r>
              <w:rPr>
                <w:rFonts w:ascii="Book Antiqua" w:hAnsi="Book Antiqua"/>
                <w:kern w:val="0"/>
                <w:sz w:val="24"/>
                <w:lang w:val="en-GB"/>
              </w:rPr>
              <w:t>1</w:t>
            </w:r>
          </w:p>
        </w:tc>
        <w:tc>
          <w:tcPr>
            <w:tcW w:w="987" w:type="pct"/>
            <w:tcBorders>
              <w:top w:val="nil"/>
              <w:left w:val="nil"/>
              <w:bottom w:val="nil"/>
              <w:right w:val="nil"/>
            </w:tcBorders>
            <w:vAlign w:val="center"/>
          </w:tcPr>
          <w:p w:rsidR="00055286" w:rsidRDefault="008015EC">
            <w:pPr>
              <w:spacing w:line="360" w:lineRule="auto"/>
              <w:rPr>
                <w:rFonts w:ascii="Book Antiqua" w:hAnsi="Book Antiqua"/>
                <w:sz w:val="24"/>
                <w:lang w:val="en-GB"/>
              </w:rPr>
            </w:pPr>
            <w:r>
              <w:rPr>
                <w:rFonts w:ascii="Book Antiqua" w:hAnsi="Book Antiqua"/>
                <w:sz w:val="24"/>
                <w:lang w:val="en-GB"/>
              </w:rPr>
              <w:t>261</w:t>
            </w:r>
          </w:p>
        </w:tc>
        <w:tc>
          <w:tcPr>
            <w:tcW w:w="495" w:type="pct"/>
            <w:tcBorders>
              <w:top w:val="nil"/>
              <w:left w:val="nil"/>
              <w:bottom w:val="nil"/>
              <w:right w:val="nil"/>
            </w:tcBorders>
            <w:vAlign w:val="center"/>
          </w:tcPr>
          <w:p w:rsidR="00055286" w:rsidRDefault="008015EC">
            <w:pPr>
              <w:spacing w:line="360" w:lineRule="auto"/>
              <w:rPr>
                <w:rFonts w:ascii="Book Antiqua" w:hAnsi="Book Antiqua"/>
                <w:sz w:val="24"/>
                <w:lang w:val="en-GB"/>
              </w:rPr>
            </w:pPr>
            <w:r>
              <w:rPr>
                <w:rFonts w:ascii="Book Antiqua" w:hAnsi="Book Antiqua"/>
                <w:sz w:val="24"/>
                <w:lang w:val="en-GB"/>
              </w:rPr>
              <w:t>52.73</w:t>
            </w:r>
          </w:p>
        </w:tc>
      </w:tr>
      <w:tr w:rsidR="00055286">
        <w:trPr>
          <w:trHeight w:val="270"/>
          <w:jc w:val="center"/>
        </w:trPr>
        <w:tc>
          <w:tcPr>
            <w:tcW w:w="2288" w:type="pct"/>
            <w:tcBorders>
              <w:top w:val="nil"/>
              <w:left w:val="nil"/>
              <w:bottom w:val="nil"/>
              <w:right w:val="nil"/>
            </w:tcBorders>
            <w:shd w:val="clear" w:color="auto" w:fill="auto"/>
            <w:noWrap/>
            <w:vAlign w:val="center"/>
          </w:tcPr>
          <w:p w:rsidR="00055286" w:rsidRDefault="00055286">
            <w:pPr>
              <w:widowControl/>
              <w:spacing w:line="360" w:lineRule="auto"/>
              <w:rPr>
                <w:rFonts w:ascii="Book Antiqua" w:hAnsi="Book Antiqua"/>
                <w:kern w:val="0"/>
                <w:sz w:val="24"/>
                <w:lang w:val="en-GB"/>
              </w:rPr>
            </w:pPr>
          </w:p>
        </w:tc>
        <w:tc>
          <w:tcPr>
            <w:tcW w:w="1230" w:type="pc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kern w:val="0"/>
                <w:sz w:val="24"/>
                <w:lang w:val="en-GB"/>
              </w:rPr>
            </w:pPr>
            <w:r>
              <w:rPr>
                <w:rFonts w:ascii="Book Antiqua" w:hAnsi="Book Antiqua" w:cs="Cambria Math"/>
                <w:kern w:val="0"/>
                <w:sz w:val="24"/>
                <w:lang w:val="en-GB"/>
              </w:rPr>
              <w:t xml:space="preserve">≥ </w:t>
            </w:r>
            <w:r>
              <w:rPr>
                <w:rFonts w:ascii="Book Antiqua" w:hAnsi="Book Antiqua"/>
                <w:kern w:val="0"/>
                <w:sz w:val="24"/>
                <w:lang w:val="en-GB"/>
              </w:rPr>
              <w:t>2</w:t>
            </w:r>
          </w:p>
        </w:tc>
        <w:tc>
          <w:tcPr>
            <w:tcW w:w="987" w:type="pct"/>
            <w:tcBorders>
              <w:top w:val="nil"/>
              <w:left w:val="nil"/>
              <w:bottom w:val="nil"/>
              <w:right w:val="nil"/>
            </w:tcBorders>
            <w:vAlign w:val="center"/>
          </w:tcPr>
          <w:p w:rsidR="00055286" w:rsidRDefault="008015EC">
            <w:pPr>
              <w:spacing w:line="360" w:lineRule="auto"/>
              <w:rPr>
                <w:rFonts w:ascii="Book Antiqua" w:hAnsi="Book Antiqua"/>
                <w:sz w:val="24"/>
                <w:lang w:val="en-GB"/>
              </w:rPr>
            </w:pPr>
            <w:r>
              <w:rPr>
                <w:rFonts w:ascii="Book Antiqua" w:hAnsi="Book Antiqua"/>
                <w:sz w:val="24"/>
                <w:lang w:val="en-GB"/>
              </w:rPr>
              <w:t>234</w:t>
            </w:r>
          </w:p>
        </w:tc>
        <w:tc>
          <w:tcPr>
            <w:tcW w:w="495" w:type="pct"/>
            <w:tcBorders>
              <w:top w:val="nil"/>
              <w:left w:val="nil"/>
              <w:bottom w:val="nil"/>
              <w:right w:val="nil"/>
            </w:tcBorders>
            <w:vAlign w:val="center"/>
          </w:tcPr>
          <w:p w:rsidR="00055286" w:rsidRDefault="008015EC">
            <w:pPr>
              <w:spacing w:line="360" w:lineRule="auto"/>
              <w:rPr>
                <w:rFonts w:ascii="Book Antiqua" w:hAnsi="Book Antiqua"/>
                <w:sz w:val="24"/>
                <w:lang w:val="en-GB"/>
              </w:rPr>
            </w:pPr>
            <w:r>
              <w:rPr>
                <w:rFonts w:ascii="Book Antiqua" w:hAnsi="Book Antiqua"/>
                <w:sz w:val="24"/>
                <w:lang w:val="en-GB"/>
              </w:rPr>
              <w:t>47.27</w:t>
            </w:r>
          </w:p>
        </w:tc>
      </w:tr>
      <w:tr w:rsidR="00055286">
        <w:trPr>
          <w:trHeight w:val="270"/>
          <w:jc w:val="center"/>
        </w:trPr>
        <w:tc>
          <w:tcPr>
            <w:tcW w:w="2288" w:type="pc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kern w:val="0"/>
                <w:sz w:val="24"/>
                <w:lang w:val="en-GB"/>
              </w:rPr>
            </w:pPr>
            <w:r>
              <w:rPr>
                <w:rFonts w:ascii="Book Antiqua" w:hAnsi="Book Antiqua" w:cs="Arial"/>
                <w:kern w:val="0"/>
                <w:sz w:val="24"/>
                <w:lang w:val="en-GB"/>
              </w:rPr>
              <w:t>Type of information on quarantine measures</w:t>
            </w:r>
          </w:p>
        </w:tc>
        <w:tc>
          <w:tcPr>
            <w:tcW w:w="1230" w:type="pc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kern w:val="0"/>
                <w:sz w:val="24"/>
                <w:lang w:val="en-GB"/>
              </w:rPr>
            </w:pPr>
            <w:r>
              <w:rPr>
                <w:rFonts w:ascii="Book Antiqua" w:hAnsi="Book Antiqua"/>
                <w:kern w:val="0"/>
                <w:sz w:val="24"/>
                <w:lang w:val="en-GB"/>
              </w:rPr>
              <w:t>Intensive</w:t>
            </w:r>
          </w:p>
        </w:tc>
        <w:tc>
          <w:tcPr>
            <w:tcW w:w="987" w:type="pct"/>
            <w:tcBorders>
              <w:top w:val="nil"/>
              <w:left w:val="nil"/>
              <w:bottom w:val="nil"/>
              <w:right w:val="nil"/>
            </w:tcBorders>
            <w:vAlign w:val="center"/>
          </w:tcPr>
          <w:p w:rsidR="00055286" w:rsidRDefault="008015EC">
            <w:pPr>
              <w:spacing w:line="360" w:lineRule="auto"/>
              <w:rPr>
                <w:rFonts w:ascii="Book Antiqua" w:hAnsi="Book Antiqua"/>
                <w:sz w:val="24"/>
                <w:lang w:val="en-GB"/>
              </w:rPr>
            </w:pPr>
            <w:r>
              <w:rPr>
                <w:rFonts w:ascii="Book Antiqua" w:hAnsi="Book Antiqua"/>
                <w:sz w:val="24"/>
                <w:lang w:val="en-GB"/>
              </w:rPr>
              <w:t>294</w:t>
            </w:r>
          </w:p>
        </w:tc>
        <w:tc>
          <w:tcPr>
            <w:tcW w:w="495" w:type="pct"/>
            <w:tcBorders>
              <w:top w:val="nil"/>
              <w:left w:val="nil"/>
              <w:bottom w:val="nil"/>
              <w:right w:val="nil"/>
            </w:tcBorders>
            <w:vAlign w:val="center"/>
          </w:tcPr>
          <w:p w:rsidR="00055286" w:rsidRDefault="008015EC">
            <w:pPr>
              <w:spacing w:line="360" w:lineRule="auto"/>
              <w:rPr>
                <w:rFonts w:ascii="Book Antiqua" w:hAnsi="Book Antiqua"/>
                <w:sz w:val="24"/>
                <w:lang w:val="en-GB"/>
              </w:rPr>
            </w:pPr>
            <w:r>
              <w:rPr>
                <w:rFonts w:ascii="Book Antiqua" w:hAnsi="Book Antiqua"/>
                <w:sz w:val="24"/>
                <w:lang w:val="en-GB"/>
              </w:rPr>
              <w:t>59.39</w:t>
            </w:r>
          </w:p>
        </w:tc>
      </w:tr>
      <w:tr w:rsidR="00055286">
        <w:trPr>
          <w:trHeight w:val="270"/>
          <w:jc w:val="center"/>
        </w:trPr>
        <w:tc>
          <w:tcPr>
            <w:tcW w:w="2288" w:type="pct"/>
            <w:tcBorders>
              <w:top w:val="nil"/>
              <w:left w:val="nil"/>
              <w:bottom w:val="single" w:sz="8" w:space="0" w:color="000000"/>
              <w:right w:val="nil"/>
            </w:tcBorders>
            <w:shd w:val="clear" w:color="auto" w:fill="auto"/>
            <w:noWrap/>
            <w:vAlign w:val="center"/>
          </w:tcPr>
          <w:p w:rsidR="00055286" w:rsidRDefault="00055286">
            <w:pPr>
              <w:widowControl/>
              <w:spacing w:line="360" w:lineRule="auto"/>
              <w:rPr>
                <w:rFonts w:ascii="Book Antiqua" w:hAnsi="Book Antiqua"/>
                <w:kern w:val="0"/>
                <w:sz w:val="24"/>
                <w:lang w:val="en-GB"/>
              </w:rPr>
            </w:pPr>
          </w:p>
        </w:tc>
        <w:tc>
          <w:tcPr>
            <w:tcW w:w="1230" w:type="pct"/>
            <w:tcBorders>
              <w:top w:val="nil"/>
              <w:left w:val="nil"/>
              <w:bottom w:val="single" w:sz="8" w:space="0" w:color="000000"/>
              <w:right w:val="nil"/>
            </w:tcBorders>
            <w:shd w:val="clear" w:color="auto" w:fill="auto"/>
            <w:noWrap/>
            <w:vAlign w:val="center"/>
          </w:tcPr>
          <w:p w:rsidR="00055286" w:rsidRDefault="008015EC">
            <w:pPr>
              <w:widowControl/>
              <w:spacing w:line="360" w:lineRule="auto"/>
              <w:rPr>
                <w:rFonts w:ascii="Book Antiqua" w:hAnsi="Book Antiqua"/>
                <w:kern w:val="0"/>
                <w:sz w:val="24"/>
                <w:lang w:val="en-GB"/>
              </w:rPr>
            </w:pPr>
            <w:r>
              <w:rPr>
                <w:rFonts w:ascii="Book Antiqua" w:hAnsi="Book Antiqua"/>
                <w:kern w:val="0"/>
                <w:sz w:val="24"/>
                <w:lang w:val="en-GB"/>
              </w:rPr>
              <w:t>General</w:t>
            </w:r>
          </w:p>
        </w:tc>
        <w:tc>
          <w:tcPr>
            <w:tcW w:w="987" w:type="pct"/>
            <w:tcBorders>
              <w:top w:val="nil"/>
              <w:left w:val="nil"/>
              <w:bottom w:val="single" w:sz="8" w:space="0" w:color="000000"/>
              <w:right w:val="nil"/>
            </w:tcBorders>
            <w:vAlign w:val="center"/>
          </w:tcPr>
          <w:p w:rsidR="00055286" w:rsidRDefault="008015EC">
            <w:pPr>
              <w:spacing w:line="360" w:lineRule="auto"/>
              <w:rPr>
                <w:rFonts w:ascii="Book Antiqua" w:hAnsi="Book Antiqua"/>
                <w:sz w:val="24"/>
                <w:lang w:val="en-GB"/>
              </w:rPr>
            </w:pPr>
            <w:r>
              <w:rPr>
                <w:rFonts w:ascii="Book Antiqua" w:hAnsi="Book Antiqua"/>
                <w:sz w:val="24"/>
                <w:lang w:val="en-GB"/>
              </w:rPr>
              <w:t>201</w:t>
            </w:r>
          </w:p>
        </w:tc>
        <w:tc>
          <w:tcPr>
            <w:tcW w:w="495" w:type="pct"/>
            <w:tcBorders>
              <w:top w:val="nil"/>
              <w:left w:val="nil"/>
              <w:bottom w:val="single" w:sz="8" w:space="0" w:color="000000"/>
              <w:right w:val="nil"/>
            </w:tcBorders>
            <w:vAlign w:val="center"/>
          </w:tcPr>
          <w:p w:rsidR="00055286" w:rsidRDefault="008015EC">
            <w:pPr>
              <w:spacing w:line="360" w:lineRule="auto"/>
              <w:rPr>
                <w:rFonts w:ascii="Book Antiqua" w:hAnsi="Book Antiqua"/>
                <w:sz w:val="24"/>
                <w:lang w:val="en-GB"/>
              </w:rPr>
            </w:pPr>
            <w:r>
              <w:rPr>
                <w:rFonts w:ascii="Book Antiqua" w:hAnsi="Book Antiqua"/>
                <w:sz w:val="24"/>
                <w:lang w:val="en-GB"/>
              </w:rPr>
              <w:t>40.61</w:t>
            </w:r>
          </w:p>
        </w:tc>
      </w:tr>
    </w:tbl>
    <w:p w:rsidR="00055286" w:rsidRDefault="00055286">
      <w:pPr>
        <w:spacing w:line="360" w:lineRule="auto"/>
        <w:rPr>
          <w:rFonts w:ascii="Book Antiqua" w:hAnsi="Book Antiqua"/>
          <w:sz w:val="24"/>
        </w:rPr>
      </w:pPr>
    </w:p>
    <w:p w:rsidR="00055286" w:rsidRDefault="008015EC">
      <w:pPr>
        <w:widowControl/>
        <w:spacing w:line="360" w:lineRule="auto"/>
        <w:rPr>
          <w:rFonts w:ascii="Book Antiqua" w:hAnsi="Book Antiqua"/>
          <w:b/>
          <w:color w:val="000000"/>
          <w:kern w:val="0"/>
          <w:sz w:val="24"/>
          <w:lang w:val="en-GB"/>
        </w:rPr>
      </w:pPr>
      <w:r>
        <w:rPr>
          <w:rFonts w:ascii="Book Antiqua" w:hAnsi="Book Antiqua" w:cs="Arial"/>
          <w:b/>
          <w:bCs/>
          <w:kern w:val="0"/>
          <w:sz w:val="24"/>
          <w:lang w:val="en-GB"/>
        </w:rPr>
        <w:lastRenderedPageBreak/>
        <w:t xml:space="preserve">Table </w:t>
      </w:r>
      <w:r>
        <w:rPr>
          <w:rFonts w:ascii="Book Antiqua" w:hAnsi="Book Antiqua"/>
          <w:b/>
          <w:color w:val="000000"/>
          <w:kern w:val="0"/>
          <w:sz w:val="24"/>
          <w:lang w:val="en-GB"/>
        </w:rPr>
        <w:t>3</w:t>
      </w:r>
      <w:r>
        <w:rPr>
          <w:rFonts w:ascii="Book Antiqua" w:hAnsi="Book Antiqua" w:cs="Arial"/>
          <w:b/>
          <w:bCs/>
          <w:kern w:val="0"/>
          <w:sz w:val="24"/>
          <w:lang w:val="en-GB"/>
        </w:rPr>
        <w:t xml:space="preserve"> </w:t>
      </w:r>
      <w:r>
        <w:rPr>
          <w:rFonts w:ascii="Book Antiqua" w:hAnsi="Book Antiqua"/>
          <w:b/>
          <w:color w:val="000000"/>
          <w:kern w:val="0"/>
          <w:sz w:val="24"/>
          <w:lang w:val="en-GB"/>
        </w:rPr>
        <w:t xml:space="preserve">Compliance </w:t>
      </w:r>
      <w:r>
        <w:rPr>
          <w:rFonts w:ascii="Book Antiqua" w:hAnsi="Book Antiqua" w:cs="Arial"/>
          <w:b/>
          <w:bCs/>
          <w:kern w:val="0"/>
          <w:sz w:val="24"/>
          <w:lang w:val="en-GB"/>
        </w:rPr>
        <w:t>to</w:t>
      </w:r>
      <w:r>
        <w:rPr>
          <w:rFonts w:ascii="Book Antiqua" w:hAnsi="Book Antiqua"/>
          <w:b/>
          <w:color w:val="000000"/>
          <w:kern w:val="0"/>
          <w:sz w:val="24"/>
          <w:lang w:val="en-GB"/>
        </w:rPr>
        <w:t xml:space="preserve"> home quarantine measures</w:t>
      </w:r>
    </w:p>
    <w:tbl>
      <w:tblPr>
        <w:tblW w:w="8803" w:type="dxa"/>
        <w:tblInd w:w="94" w:type="dxa"/>
        <w:tblLayout w:type="fixed"/>
        <w:tblLook w:val="04A0" w:firstRow="1" w:lastRow="0" w:firstColumn="1" w:lastColumn="0" w:noHBand="0" w:noVBand="1"/>
      </w:tblPr>
      <w:tblGrid>
        <w:gridCol w:w="1432"/>
        <w:gridCol w:w="737"/>
        <w:gridCol w:w="737"/>
        <w:gridCol w:w="737"/>
        <w:gridCol w:w="737"/>
        <w:gridCol w:w="737"/>
        <w:gridCol w:w="737"/>
        <w:gridCol w:w="737"/>
        <w:gridCol w:w="737"/>
        <w:gridCol w:w="737"/>
        <w:gridCol w:w="738"/>
      </w:tblGrid>
      <w:tr w:rsidR="00055286">
        <w:trPr>
          <w:trHeight w:val="270"/>
        </w:trPr>
        <w:tc>
          <w:tcPr>
            <w:tcW w:w="1432" w:type="dxa"/>
            <w:vMerge w:val="restart"/>
            <w:tcBorders>
              <w:top w:val="single" w:sz="8" w:space="0" w:color="000000"/>
              <w:left w:val="nil"/>
              <w:right w:val="nil"/>
            </w:tcBorders>
            <w:shd w:val="clear" w:color="auto" w:fill="auto"/>
            <w:noWrap/>
            <w:vAlign w:val="center"/>
          </w:tcPr>
          <w:p w:rsidR="00055286" w:rsidRDefault="008015EC">
            <w:pPr>
              <w:widowControl/>
              <w:spacing w:line="360" w:lineRule="auto"/>
              <w:rPr>
                <w:rFonts w:ascii="Book Antiqua" w:hAnsi="Book Antiqua"/>
                <w:b/>
                <w:color w:val="000000"/>
                <w:kern w:val="0"/>
                <w:sz w:val="24"/>
                <w:lang w:val="en-GB"/>
              </w:rPr>
            </w:pPr>
            <w:r>
              <w:rPr>
                <w:rFonts w:ascii="Book Antiqua" w:hAnsi="Book Antiqua" w:cs="Arial"/>
                <w:b/>
                <w:kern w:val="0"/>
                <w:sz w:val="24"/>
                <w:lang w:val="en-GB"/>
              </w:rPr>
              <w:t>Measure</w:t>
            </w:r>
          </w:p>
        </w:tc>
        <w:tc>
          <w:tcPr>
            <w:tcW w:w="1474" w:type="dxa"/>
            <w:gridSpan w:val="2"/>
            <w:tcBorders>
              <w:top w:val="single" w:sz="8" w:space="0" w:color="000000"/>
              <w:left w:val="nil"/>
              <w:bottom w:val="single" w:sz="4" w:space="0" w:color="auto"/>
              <w:right w:val="nil"/>
            </w:tcBorders>
            <w:shd w:val="clear" w:color="auto" w:fill="auto"/>
            <w:noWrap/>
            <w:vAlign w:val="center"/>
          </w:tcPr>
          <w:p w:rsidR="00055286" w:rsidRDefault="008015EC">
            <w:pPr>
              <w:widowControl/>
              <w:spacing w:line="360" w:lineRule="auto"/>
              <w:rPr>
                <w:rFonts w:ascii="Book Antiqua" w:hAnsi="Book Antiqua"/>
                <w:b/>
                <w:color w:val="000000"/>
                <w:kern w:val="0"/>
                <w:sz w:val="24"/>
                <w:lang w:val="en-GB"/>
              </w:rPr>
            </w:pPr>
            <w:r>
              <w:rPr>
                <w:rFonts w:ascii="Book Antiqua" w:hAnsi="Book Antiqua" w:cs="Arial"/>
                <w:b/>
                <w:kern w:val="0"/>
                <w:sz w:val="24"/>
                <w:lang w:val="en-GB"/>
              </w:rPr>
              <w:t>Full adherence</w:t>
            </w:r>
          </w:p>
        </w:tc>
        <w:tc>
          <w:tcPr>
            <w:tcW w:w="1474" w:type="dxa"/>
            <w:gridSpan w:val="2"/>
            <w:tcBorders>
              <w:top w:val="single" w:sz="8" w:space="0" w:color="000000"/>
              <w:left w:val="nil"/>
              <w:bottom w:val="single" w:sz="4" w:space="0" w:color="auto"/>
              <w:right w:val="nil"/>
            </w:tcBorders>
            <w:shd w:val="clear" w:color="auto" w:fill="auto"/>
            <w:noWrap/>
            <w:vAlign w:val="center"/>
          </w:tcPr>
          <w:p w:rsidR="00055286" w:rsidRDefault="008015EC">
            <w:pPr>
              <w:widowControl/>
              <w:spacing w:line="360" w:lineRule="auto"/>
              <w:rPr>
                <w:rFonts w:ascii="Book Antiqua" w:hAnsi="Book Antiqua"/>
                <w:b/>
                <w:color w:val="000000"/>
                <w:kern w:val="0"/>
                <w:sz w:val="24"/>
                <w:lang w:val="en-GB"/>
              </w:rPr>
            </w:pPr>
            <w:r>
              <w:rPr>
                <w:rFonts w:ascii="Book Antiqua" w:hAnsi="Book Antiqua" w:cs="Arial"/>
                <w:b/>
                <w:kern w:val="0"/>
                <w:sz w:val="24"/>
                <w:lang w:val="en-GB"/>
              </w:rPr>
              <w:t>Basic adherence</w:t>
            </w:r>
          </w:p>
        </w:tc>
        <w:tc>
          <w:tcPr>
            <w:tcW w:w="1474" w:type="dxa"/>
            <w:gridSpan w:val="2"/>
            <w:tcBorders>
              <w:top w:val="single" w:sz="8" w:space="0" w:color="000000"/>
              <w:left w:val="nil"/>
              <w:bottom w:val="single" w:sz="4" w:space="0" w:color="auto"/>
              <w:right w:val="nil"/>
            </w:tcBorders>
            <w:shd w:val="clear" w:color="auto" w:fill="auto"/>
            <w:noWrap/>
            <w:vAlign w:val="center"/>
          </w:tcPr>
          <w:p w:rsidR="00055286" w:rsidRDefault="008015EC">
            <w:pPr>
              <w:widowControl/>
              <w:spacing w:line="360" w:lineRule="auto"/>
              <w:rPr>
                <w:rFonts w:ascii="Book Antiqua" w:hAnsi="Book Antiqua"/>
                <w:b/>
                <w:color w:val="000000"/>
                <w:kern w:val="0"/>
                <w:sz w:val="24"/>
                <w:lang w:val="en-GB"/>
              </w:rPr>
            </w:pPr>
            <w:r>
              <w:rPr>
                <w:rFonts w:ascii="Book Antiqua" w:hAnsi="Book Antiqua" w:cs="Arial"/>
                <w:b/>
                <w:kern w:val="0"/>
                <w:sz w:val="24"/>
                <w:lang w:val="en-GB"/>
              </w:rPr>
              <w:t>Occasional adherence</w:t>
            </w:r>
          </w:p>
        </w:tc>
        <w:tc>
          <w:tcPr>
            <w:tcW w:w="1474" w:type="dxa"/>
            <w:gridSpan w:val="2"/>
            <w:tcBorders>
              <w:top w:val="single" w:sz="8" w:space="0" w:color="000000"/>
              <w:left w:val="nil"/>
              <w:bottom w:val="single" w:sz="4" w:space="0" w:color="auto"/>
              <w:right w:val="nil"/>
            </w:tcBorders>
            <w:shd w:val="clear" w:color="auto" w:fill="auto"/>
            <w:noWrap/>
            <w:vAlign w:val="center"/>
          </w:tcPr>
          <w:p w:rsidR="00055286" w:rsidRDefault="008015EC">
            <w:pPr>
              <w:widowControl/>
              <w:spacing w:line="360" w:lineRule="auto"/>
              <w:rPr>
                <w:rFonts w:ascii="Book Antiqua" w:hAnsi="Book Antiqua"/>
                <w:b/>
                <w:color w:val="000000"/>
                <w:kern w:val="0"/>
                <w:sz w:val="24"/>
                <w:lang w:val="en-GB"/>
              </w:rPr>
            </w:pPr>
            <w:r>
              <w:rPr>
                <w:rFonts w:ascii="Book Antiqua" w:hAnsi="Book Antiqua" w:cs="Arial"/>
                <w:b/>
                <w:kern w:val="0"/>
                <w:sz w:val="24"/>
                <w:lang w:val="en-GB"/>
              </w:rPr>
              <w:t>No adherence</w:t>
            </w:r>
          </w:p>
        </w:tc>
        <w:tc>
          <w:tcPr>
            <w:tcW w:w="1475" w:type="dxa"/>
            <w:gridSpan w:val="2"/>
            <w:tcBorders>
              <w:top w:val="single" w:sz="8" w:space="0" w:color="000000"/>
              <w:left w:val="nil"/>
              <w:bottom w:val="single" w:sz="4" w:space="0" w:color="auto"/>
              <w:right w:val="nil"/>
            </w:tcBorders>
            <w:shd w:val="clear" w:color="auto" w:fill="auto"/>
            <w:noWrap/>
            <w:vAlign w:val="center"/>
          </w:tcPr>
          <w:p w:rsidR="00055286" w:rsidRDefault="008015EC">
            <w:pPr>
              <w:widowControl/>
              <w:spacing w:line="360" w:lineRule="auto"/>
              <w:rPr>
                <w:rFonts w:ascii="Book Antiqua" w:hAnsi="Book Antiqua"/>
                <w:b/>
                <w:color w:val="000000"/>
                <w:kern w:val="0"/>
                <w:sz w:val="24"/>
                <w:lang w:val="en-GB"/>
              </w:rPr>
            </w:pPr>
            <w:r>
              <w:rPr>
                <w:rFonts w:ascii="Book Antiqua" w:hAnsi="Book Antiqua" w:cs="Arial"/>
                <w:b/>
                <w:kern w:val="0"/>
                <w:sz w:val="24"/>
                <w:lang w:val="en-GB"/>
              </w:rPr>
              <w:t>Score</w:t>
            </w:r>
          </w:p>
        </w:tc>
      </w:tr>
      <w:tr w:rsidR="00055286">
        <w:trPr>
          <w:trHeight w:val="285"/>
        </w:trPr>
        <w:tc>
          <w:tcPr>
            <w:tcW w:w="1432" w:type="dxa"/>
            <w:vMerge/>
            <w:tcBorders>
              <w:top w:val="nil"/>
              <w:left w:val="nil"/>
              <w:bottom w:val="single" w:sz="8" w:space="0" w:color="000000"/>
              <w:right w:val="nil"/>
            </w:tcBorders>
            <w:vAlign w:val="center"/>
          </w:tcPr>
          <w:p w:rsidR="00055286" w:rsidRDefault="00055286">
            <w:pPr>
              <w:widowControl/>
              <w:spacing w:line="360" w:lineRule="auto"/>
              <w:rPr>
                <w:rFonts w:ascii="Book Antiqua" w:hAnsi="Book Antiqua"/>
                <w:b/>
                <w:color w:val="000000"/>
                <w:kern w:val="0"/>
                <w:sz w:val="24"/>
                <w:lang w:val="en-GB"/>
              </w:rPr>
            </w:pPr>
          </w:p>
        </w:tc>
        <w:tc>
          <w:tcPr>
            <w:tcW w:w="737" w:type="dxa"/>
            <w:tcBorders>
              <w:top w:val="single" w:sz="4" w:space="0" w:color="auto"/>
              <w:left w:val="nil"/>
              <w:bottom w:val="single" w:sz="8" w:space="0" w:color="000000"/>
              <w:right w:val="nil"/>
            </w:tcBorders>
            <w:shd w:val="clear" w:color="auto" w:fill="auto"/>
            <w:noWrap/>
            <w:vAlign w:val="center"/>
          </w:tcPr>
          <w:p w:rsidR="00055286" w:rsidRDefault="008015EC">
            <w:pPr>
              <w:widowControl/>
              <w:spacing w:line="360" w:lineRule="auto"/>
              <w:rPr>
                <w:rFonts w:ascii="Book Antiqua" w:hAnsi="Book Antiqua"/>
                <w:b/>
                <w:i/>
                <w:color w:val="000000"/>
                <w:kern w:val="0"/>
                <w:sz w:val="24"/>
                <w:lang w:val="en-GB"/>
              </w:rPr>
            </w:pPr>
            <w:r>
              <w:rPr>
                <w:rFonts w:ascii="Book Antiqua" w:hAnsi="Book Antiqua" w:cs="Arial"/>
                <w:b/>
                <w:i/>
                <w:kern w:val="0"/>
                <w:sz w:val="24"/>
                <w:lang w:val="en-GB"/>
              </w:rPr>
              <w:t>n</w:t>
            </w:r>
          </w:p>
        </w:tc>
        <w:tc>
          <w:tcPr>
            <w:tcW w:w="737" w:type="dxa"/>
            <w:tcBorders>
              <w:top w:val="single" w:sz="4" w:space="0" w:color="auto"/>
              <w:left w:val="nil"/>
              <w:bottom w:val="single" w:sz="8" w:space="0" w:color="000000"/>
              <w:right w:val="nil"/>
            </w:tcBorders>
            <w:shd w:val="clear" w:color="auto" w:fill="auto"/>
            <w:noWrap/>
            <w:vAlign w:val="center"/>
          </w:tcPr>
          <w:p w:rsidR="00055286" w:rsidRDefault="008015EC">
            <w:pPr>
              <w:widowControl/>
              <w:spacing w:line="360" w:lineRule="auto"/>
              <w:rPr>
                <w:rFonts w:ascii="Book Antiqua" w:hAnsi="Book Antiqua"/>
                <w:b/>
                <w:color w:val="000000"/>
                <w:kern w:val="0"/>
                <w:sz w:val="24"/>
                <w:lang w:val="en-GB"/>
              </w:rPr>
            </w:pPr>
            <w:r>
              <w:rPr>
                <w:rFonts w:ascii="Book Antiqua" w:hAnsi="Book Antiqua" w:cs="Arial"/>
                <w:b/>
                <w:kern w:val="0"/>
                <w:sz w:val="24"/>
                <w:lang w:val="en-GB"/>
              </w:rPr>
              <w:t>%</w:t>
            </w:r>
          </w:p>
        </w:tc>
        <w:tc>
          <w:tcPr>
            <w:tcW w:w="737" w:type="dxa"/>
            <w:tcBorders>
              <w:top w:val="single" w:sz="4" w:space="0" w:color="auto"/>
              <w:left w:val="nil"/>
              <w:bottom w:val="single" w:sz="8" w:space="0" w:color="000000"/>
              <w:right w:val="nil"/>
            </w:tcBorders>
            <w:shd w:val="clear" w:color="auto" w:fill="auto"/>
            <w:noWrap/>
            <w:vAlign w:val="center"/>
          </w:tcPr>
          <w:p w:rsidR="00055286" w:rsidRDefault="008015EC">
            <w:pPr>
              <w:widowControl/>
              <w:spacing w:line="360" w:lineRule="auto"/>
              <w:rPr>
                <w:rFonts w:ascii="Book Antiqua" w:hAnsi="Book Antiqua"/>
                <w:b/>
                <w:color w:val="000000"/>
                <w:kern w:val="0"/>
                <w:sz w:val="24"/>
                <w:lang w:val="en-GB"/>
              </w:rPr>
            </w:pPr>
            <w:r>
              <w:rPr>
                <w:rFonts w:ascii="Book Antiqua" w:hAnsi="Book Antiqua" w:cs="Arial"/>
                <w:b/>
                <w:i/>
                <w:kern w:val="0"/>
                <w:sz w:val="24"/>
                <w:lang w:val="en-GB"/>
              </w:rPr>
              <w:t>n</w:t>
            </w:r>
          </w:p>
        </w:tc>
        <w:tc>
          <w:tcPr>
            <w:tcW w:w="737" w:type="dxa"/>
            <w:tcBorders>
              <w:top w:val="single" w:sz="4" w:space="0" w:color="auto"/>
              <w:left w:val="nil"/>
              <w:bottom w:val="single" w:sz="8" w:space="0" w:color="000000"/>
              <w:right w:val="nil"/>
            </w:tcBorders>
            <w:shd w:val="clear" w:color="auto" w:fill="auto"/>
            <w:noWrap/>
            <w:vAlign w:val="center"/>
          </w:tcPr>
          <w:p w:rsidR="00055286" w:rsidRDefault="008015EC">
            <w:pPr>
              <w:widowControl/>
              <w:spacing w:line="360" w:lineRule="auto"/>
              <w:rPr>
                <w:rFonts w:ascii="Book Antiqua" w:hAnsi="Book Antiqua"/>
                <w:b/>
                <w:color w:val="000000"/>
                <w:kern w:val="0"/>
                <w:sz w:val="24"/>
                <w:lang w:val="en-GB"/>
              </w:rPr>
            </w:pPr>
            <w:r>
              <w:rPr>
                <w:rFonts w:ascii="Book Antiqua" w:hAnsi="Book Antiqua" w:cs="Arial"/>
                <w:b/>
                <w:kern w:val="0"/>
                <w:sz w:val="24"/>
                <w:lang w:val="en-GB"/>
              </w:rPr>
              <w:t>%</w:t>
            </w:r>
          </w:p>
        </w:tc>
        <w:tc>
          <w:tcPr>
            <w:tcW w:w="737" w:type="dxa"/>
            <w:tcBorders>
              <w:top w:val="single" w:sz="4" w:space="0" w:color="auto"/>
              <w:left w:val="nil"/>
              <w:bottom w:val="single" w:sz="8" w:space="0" w:color="000000"/>
              <w:right w:val="nil"/>
            </w:tcBorders>
            <w:shd w:val="clear" w:color="auto" w:fill="auto"/>
            <w:noWrap/>
            <w:vAlign w:val="center"/>
          </w:tcPr>
          <w:p w:rsidR="00055286" w:rsidRDefault="008015EC">
            <w:pPr>
              <w:widowControl/>
              <w:spacing w:line="360" w:lineRule="auto"/>
              <w:rPr>
                <w:rFonts w:ascii="Book Antiqua" w:hAnsi="Book Antiqua"/>
                <w:b/>
                <w:color w:val="000000"/>
                <w:kern w:val="0"/>
                <w:sz w:val="24"/>
                <w:lang w:val="en-GB"/>
              </w:rPr>
            </w:pPr>
            <w:r>
              <w:rPr>
                <w:rFonts w:ascii="Book Antiqua" w:hAnsi="Book Antiqua" w:cs="Arial"/>
                <w:b/>
                <w:i/>
                <w:kern w:val="0"/>
                <w:sz w:val="24"/>
                <w:lang w:val="en-GB"/>
              </w:rPr>
              <w:t>n</w:t>
            </w:r>
          </w:p>
        </w:tc>
        <w:tc>
          <w:tcPr>
            <w:tcW w:w="737" w:type="dxa"/>
            <w:tcBorders>
              <w:top w:val="single" w:sz="4" w:space="0" w:color="auto"/>
              <w:left w:val="nil"/>
              <w:bottom w:val="single" w:sz="8" w:space="0" w:color="000000"/>
              <w:right w:val="nil"/>
            </w:tcBorders>
            <w:shd w:val="clear" w:color="auto" w:fill="auto"/>
            <w:noWrap/>
            <w:vAlign w:val="center"/>
          </w:tcPr>
          <w:p w:rsidR="00055286" w:rsidRDefault="008015EC">
            <w:pPr>
              <w:widowControl/>
              <w:spacing w:line="360" w:lineRule="auto"/>
              <w:rPr>
                <w:rFonts w:ascii="Book Antiqua" w:hAnsi="Book Antiqua"/>
                <w:b/>
                <w:color w:val="000000"/>
                <w:kern w:val="0"/>
                <w:sz w:val="24"/>
                <w:lang w:val="en-GB"/>
              </w:rPr>
            </w:pPr>
            <w:r>
              <w:rPr>
                <w:rFonts w:ascii="Book Antiqua" w:hAnsi="Book Antiqua" w:cs="Arial"/>
                <w:b/>
                <w:kern w:val="0"/>
                <w:sz w:val="24"/>
                <w:lang w:val="en-GB"/>
              </w:rPr>
              <w:t>%</w:t>
            </w:r>
          </w:p>
        </w:tc>
        <w:tc>
          <w:tcPr>
            <w:tcW w:w="737" w:type="dxa"/>
            <w:tcBorders>
              <w:top w:val="single" w:sz="4" w:space="0" w:color="auto"/>
              <w:left w:val="nil"/>
              <w:bottom w:val="single" w:sz="8" w:space="0" w:color="000000"/>
              <w:right w:val="nil"/>
            </w:tcBorders>
            <w:shd w:val="clear" w:color="auto" w:fill="auto"/>
            <w:noWrap/>
            <w:vAlign w:val="center"/>
          </w:tcPr>
          <w:p w:rsidR="00055286" w:rsidRDefault="008015EC">
            <w:pPr>
              <w:widowControl/>
              <w:spacing w:line="360" w:lineRule="auto"/>
              <w:rPr>
                <w:rFonts w:ascii="Book Antiqua" w:hAnsi="Book Antiqua"/>
                <w:b/>
                <w:color w:val="000000"/>
                <w:kern w:val="0"/>
                <w:sz w:val="24"/>
                <w:lang w:val="en-GB"/>
              </w:rPr>
            </w:pPr>
            <w:r>
              <w:rPr>
                <w:rFonts w:ascii="Book Antiqua" w:hAnsi="Book Antiqua" w:cs="Arial"/>
                <w:b/>
                <w:i/>
                <w:kern w:val="0"/>
                <w:sz w:val="24"/>
                <w:lang w:val="en-GB"/>
              </w:rPr>
              <w:t>n</w:t>
            </w:r>
          </w:p>
        </w:tc>
        <w:tc>
          <w:tcPr>
            <w:tcW w:w="737" w:type="dxa"/>
            <w:tcBorders>
              <w:top w:val="single" w:sz="4" w:space="0" w:color="auto"/>
              <w:left w:val="nil"/>
              <w:bottom w:val="single" w:sz="8" w:space="0" w:color="000000"/>
              <w:right w:val="nil"/>
            </w:tcBorders>
            <w:shd w:val="clear" w:color="auto" w:fill="auto"/>
            <w:noWrap/>
            <w:vAlign w:val="center"/>
          </w:tcPr>
          <w:p w:rsidR="00055286" w:rsidRDefault="008015EC">
            <w:pPr>
              <w:widowControl/>
              <w:spacing w:line="360" w:lineRule="auto"/>
              <w:rPr>
                <w:rFonts w:ascii="Book Antiqua" w:hAnsi="Book Antiqua"/>
                <w:b/>
                <w:color w:val="000000"/>
                <w:kern w:val="0"/>
                <w:sz w:val="24"/>
                <w:lang w:val="en-GB"/>
              </w:rPr>
            </w:pPr>
            <w:r>
              <w:rPr>
                <w:rFonts w:ascii="Book Antiqua" w:hAnsi="Book Antiqua" w:cs="Arial"/>
                <w:b/>
                <w:kern w:val="0"/>
                <w:sz w:val="24"/>
                <w:lang w:val="en-GB"/>
              </w:rPr>
              <w:t>%</w:t>
            </w:r>
          </w:p>
        </w:tc>
        <w:tc>
          <w:tcPr>
            <w:tcW w:w="737" w:type="dxa"/>
            <w:tcBorders>
              <w:top w:val="single" w:sz="4" w:space="0" w:color="auto"/>
              <w:left w:val="nil"/>
              <w:bottom w:val="single" w:sz="8" w:space="0" w:color="000000"/>
              <w:right w:val="nil"/>
            </w:tcBorders>
            <w:shd w:val="clear" w:color="auto" w:fill="auto"/>
            <w:noWrap/>
            <w:vAlign w:val="center"/>
          </w:tcPr>
          <w:p w:rsidR="00055286" w:rsidRDefault="008015EC">
            <w:pPr>
              <w:widowControl/>
              <w:spacing w:line="360" w:lineRule="auto"/>
              <w:rPr>
                <w:rFonts w:ascii="Book Antiqua" w:hAnsi="Book Antiqua"/>
                <w:b/>
                <w:color w:val="000000"/>
                <w:kern w:val="0"/>
                <w:sz w:val="24"/>
                <w:lang w:val="en-GB"/>
              </w:rPr>
            </w:pPr>
            <w:r>
              <w:rPr>
                <w:rFonts w:ascii="Book Antiqua" w:hAnsi="Book Antiqua" w:cs="Arial"/>
                <w:b/>
                <w:kern w:val="0"/>
                <w:sz w:val="24"/>
                <w:lang w:val="en-GB"/>
              </w:rPr>
              <w:t>Average</w:t>
            </w:r>
          </w:p>
        </w:tc>
        <w:tc>
          <w:tcPr>
            <w:tcW w:w="738" w:type="dxa"/>
            <w:tcBorders>
              <w:top w:val="single" w:sz="4" w:space="0" w:color="auto"/>
              <w:left w:val="nil"/>
              <w:bottom w:val="single" w:sz="8" w:space="0" w:color="000000"/>
              <w:right w:val="nil"/>
            </w:tcBorders>
            <w:shd w:val="clear" w:color="auto" w:fill="auto"/>
            <w:noWrap/>
            <w:vAlign w:val="center"/>
          </w:tcPr>
          <w:p w:rsidR="00055286" w:rsidRDefault="008015EC">
            <w:pPr>
              <w:widowControl/>
              <w:spacing w:line="360" w:lineRule="auto"/>
              <w:rPr>
                <w:rFonts w:ascii="Book Antiqua" w:hAnsi="Book Antiqua"/>
                <w:b/>
                <w:color w:val="000000"/>
                <w:kern w:val="0"/>
                <w:sz w:val="24"/>
                <w:lang w:val="en-GB"/>
              </w:rPr>
            </w:pPr>
            <w:r>
              <w:rPr>
                <w:rFonts w:ascii="Book Antiqua" w:hAnsi="Book Antiqua" w:cs="Arial"/>
                <w:b/>
                <w:kern w:val="0"/>
                <w:sz w:val="24"/>
                <w:lang w:val="en-GB"/>
              </w:rPr>
              <w:t>SD</w:t>
            </w:r>
          </w:p>
        </w:tc>
      </w:tr>
      <w:tr w:rsidR="00055286">
        <w:trPr>
          <w:trHeight w:val="270"/>
        </w:trPr>
        <w:tc>
          <w:tcPr>
            <w:tcW w:w="1432" w:type="dxa"/>
            <w:tcBorders>
              <w:top w:val="single" w:sz="8" w:space="0" w:color="000000"/>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Disinfection</w:t>
            </w:r>
          </w:p>
        </w:tc>
        <w:tc>
          <w:tcPr>
            <w:tcW w:w="737" w:type="dxa"/>
            <w:tcBorders>
              <w:top w:val="single" w:sz="8" w:space="0" w:color="000000"/>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314</w:t>
            </w:r>
          </w:p>
        </w:tc>
        <w:tc>
          <w:tcPr>
            <w:tcW w:w="737" w:type="dxa"/>
            <w:tcBorders>
              <w:top w:val="single" w:sz="8" w:space="0" w:color="000000"/>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63.43%</w:t>
            </w:r>
          </w:p>
        </w:tc>
        <w:tc>
          <w:tcPr>
            <w:tcW w:w="737" w:type="dxa"/>
            <w:tcBorders>
              <w:top w:val="single" w:sz="8" w:space="0" w:color="000000"/>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177</w:t>
            </w:r>
          </w:p>
        </w:tc>
        <w:tc>
          <w:tcPr>
            <w:tcW w:w="737" w:type="dxa"/>
            <w:tcBorders>
              <w:top w:val="single" w:sz="8" w:space="0" w:color="000000"/>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35.76%</w:t>
            </w:r>
          </w:p>
        </w:tc>
        <w:tc>
          <w:tcPr>
            <w:tcW w:w="737" w:type="dxa"/>
            <w:tcBorders>
              <w:top w:val="single" w:sz="8" w:space="0" w:color="000000"/>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4</w:t>
            </w:r>
          </w:p>
        </w:tc>
        <w:tc>
          <w:tcPr>
            <w:tcW w:w="737" w:type="dxa"/>
            <w:tcBorders>
              <w:top w:val="single" w:sz="8" w:space="0" w:color="000000"/>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0.81%</w:t>
            </w:r>
          </w:p>
        </w:tc>
        <w:tc>
          <w:tcPr>
            <w:tcW w:w="737" w:type="dxa"/>
            <w:tcBorders>
              <w:top w:val="single" w:sz="8" w:space="0" w:color="000000"/>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w:t>
            </w:r>
          </w:p>
        </w:tc>
        <w:tc>
          <w:tcPr>
            <w:tcW w:w="737" w:type="dxa"/>
            <w:tcBorders>
              <w:top w:val="single" w:sz="8" w:space="0" w:color="000000"/>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0.00%</w:t>
            </w:r>
          </w:p>
        </w:tc>
        <w:tc>
          <w:tcPr>
            <w:tcW w:w="737" w:type="dxa"/>
            <w:tcBorders>
              <w:top w:val="single" w:sz="8" w:space="0" w:color="000000"/>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1.43</w:t>
            </w:r>
          </w:p>
        </w:tc>
        <w:tc>
          <w:tcPr>
            <w:tcW w:w="738" w:type="dxa"/>
            <w:tcBorders>
              <w:top w:val="single" w:sz="8" w:space="0" w:color="000000"/>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0.58</w:t>
            </w:r>
          </w:p>
        </w:tc>
      </w:tr>
      <w:tr w:rsidR="00055286">
        <w:trPr>
          <w:trHeight w:val="270"/>
        </w:trPr>
        <w:tc>
          <w:tcPr>
            <w:tcW w:w="1432"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Distance</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1</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0.20%</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85</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17.17%</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159</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32.12%</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250</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50.51%</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1.56</w:t>
            </w:r>
          </w:p>
        </w:tc>
        <w:tc>
          <w:tcPr>
            <w:tcW w:w="738"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0.75</w:t>
            </w:r>
          </w:p>
        </w:tc>
      </w:tr>
      <w:tr w:rsidR="00055286">
        <w:trPr>
          <w:trHeight w:val="270"/>
        </w:trPr>
        <w:tc>
          <w:tcPr>
            <w:tcW w:w="1432"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Hand</w:t>
            </w:r>
            <w:r>
              <w:rPr>
                <w:rFonts w:ascii="Book Antiqua" w:hAnsi="Book Antiqua"/>
                <w:color w:val="000000"/>
                <w:kern w:val="0"/>
                <w:sz w:val="24"/>
                <w:lang w:val="en-GB"/>
              </w:rPr>
              <w:t xml:space="preserve"> hygiene</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0.00%</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118</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23.84%</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105</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21.21%</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272</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54.95%</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1.65</w:t>
            </w:r>
          </w:p>
        </w:tc>
        <w:tc>
          <w:tcPr>
            <w:tcW w:w="738"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0.83</w:t>
            </w:r>
          </w:p>
        </w:tc>
      </w:tr>
      <w:tr w:rsidR="00055286">
        <w:trPr>
          <w:trHeight w:val="270"/>
        </w:trPr>
        <w:tc>
          <w:tcPr>
            <w:tcW w:w="1432"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Mask usage</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4</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0.81%</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103</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20.81%</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105</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21.21%</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283</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57.17%</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1.67</w:t>
            </w:r>
          </w:p>
        </w:tc>
        <w:tc>
          <w:tcPr>
            <w:tcW w:w="738"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0.76</w:t>
            </w:r>
          </w:p>
        </w:tc>
      </w:tr>
      <w:tr w:rsidR="00055286">
        <w:trPr>
          <w:trHeight w:val="270"/>
        </w:trPr>
        <w:tc>
          <w:tcPr>
            <w:tcW w:w="1432"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Cough etiquette</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0.00%</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79</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15.96%</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119</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24.04%</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297</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60.00%</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1.69</w:t>
            </w:r>
          </w:p>
        </w:tc>
        <w:tc>
          <w:tcPr>
            <w:tcW w:w="738"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0.83</w:t>
            </w:r>
          </w:p>
        </w:tc>
      </w:tr>
      <w:tr w:rsidR="00055286">
        <w:trPr>
          <w:trHeight w:val="270"/>
        </w:trPr>
        <w:tc>
          <w:tcPr>
            <w:tcW w:w="1432"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Mask</w:t>
            </w:r>
            <w:r>
              <w:rPr>
                <w:rFonts w:ascii="Book Antiqua" w:hAnsi="Book Antiqua"/>
                <w:color w:val="000000"/>
                <w:kern w:val="0"/>
                <w:sz w:val="24"/>
                <w:lang w:val="en-GB"/>
              </w:rPr>
              <w:t xml:space="preserve"> disposal</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31</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6.26%</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442</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89.29%</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22</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4.44%</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0.00%</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2.59</w:t>
            </w:r>
          </w:p>
        </w:tc>
        <w:tc>
          <w:tcPr>
            <w:tcW w:w="738"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1.09</w:t>
            </w:r>
          </w:p>
        </w:tc>
      </w:tr>
      <w:tr w:rsidR="00055286">
        <w:trPr>
          <w:trHeight w:val="270"/>
        </w:trPr>
        <w:tc>
          <w:tcPr>
            <w:tcW w:w="1432"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Ventilation</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483</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97.58%</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12</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2.42%</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0.00%</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0.00%</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3.02</w:t>
            </w:r>
          </w:p>
        </w:tc>
        <w:tc>
          <w:tcPr>
            <w:tcW w:w="738"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0.33</w:t>
            </w:r>
          </w:p>
        </w:tc>
      </w:tr>
      <w:tr w:rsidR="00055286">
        <w:trPr>
          <w:trHeight w:val="270"/>
        </w:trPr>
        <w:tc>
          <w:tcPr>
            <w:tcW w:w="1432"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Socialising</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95</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19.19%</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400</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80.81%</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0.00%</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0.00%</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3.19</w:t>
            </w:r>
          </w:p>
        </w:tc>
        <w:tc>
          <w:tcPr>
            <w:tcW w:w="738"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0.39</w:t>
            </w:r>
          </w:p>
        </w:tc>
      </w:tr>
      <w:tr w:rsidR="00055286">
        <w:trPr>
          <w:trHeight w:val="270"/>
        </w:trPr>
        <w:tc>
          <w:tcPr>
            <w:tcW w:w="1432" w:type="dxa"/>
            <w:tcBorders>
              <w:top w:val="nil"/>
              <w:left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Duration</w:t>
            </w:r>
          </w:p>
        </w:tc>
        <w:tc>
          <w:tcPr>
            <w:tcW w:w="737" w:type="dxa"/>
            <w:tcBorders>
              <w:top w:val="nil"/>
              <w:left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w:t>
            </w:r>
          </w:p>
        </w:tc>
        <w:tc>
          <w:tcPr>
            <w:tcW w:w="737" w:type="dxa"/>
            <w:tcBorders>
              <w:top w:val="nil"/>
              <w:left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0.00%</w:t>
            </w:r>
          </w:p>
        </w:tc>
        <w:tc>
          <w:tcPr>
            <w:tcW w:w="737" w:type="dxa"/>
            <w:tcBorders>
              <w:top w:val="nil"/>
              <w:left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21</w:t>
            </w:r>
          </w:p>
        </w:tc>
        <w:tc>
          <w:tcPr>
            <w:tcW w:w="737" w:type="dxa"/>
            <w:tcBorders>
              <w:top w:val="nil"/>
              <w:left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4.24%</w:t>
            </w:r>
          </w:p>
        </w:tc>
        <w:tc>
          <w:tcPr>
            <w:tcW w:w="737" w:type="dxa"/>
            <w:tcBorders>
              <w:top w:val="nil"/>
              <w:left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173</w:t>
            </w:r>
          </w:p>
        </w:tc>
        <w:tc>
          <w:tcPr>
            <w:tcW w:w="737" w:type="dxa"/>
            <w:tcBorders>
              <w:top w:val="nil"/>
              <w:left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34.95%</w:t>
            </w:r>
          </w:p>
        </w:tc>
        <w:tc>
          <w:tcPr>
            <w:tcW w:w="737" w:type="dxa"/>
            <w:tcBorders>
              <w:top w:val="nil"/>
              <w:left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301</w:t>
            </w:r>
          </w:p>
        </w:tc>
        <w:tc>
          <w:tcPr>
            <w:tcW w:w="737" w:type="dxa"/>
            <w:tcBorders>
              <w:top w:val="nil"/>
              <w:left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60.81%</w:t>
            </w:r>
          </w:p>
        </w:tc>
        <w:tc>
          <w:tcPr>
            <w:tcW w:w="737" w:type="dxa"/>
            <w:tcBorders>
              <w:top w:val="nil"/>
              <w:left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3.63</w:t>
            </w:r>
          </w:p>
        </w:tc>
        <w:tc>
          <w:tcPr>
            <w:tcW w:w="738" w:type="dxa"/>
            <w:tcBorders>
              <w:top w:val="nil"/>
              <w:left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0.50</w:t>
            </w:r>
          </w:p>
        </w:tc>
      </w:tr>
      <w:tr w:rsidR="00055286">
        <w:trPr>
          <w:trHeight w:val="285"/>
        </w:trPr>
        <w:tc>
          <w:tcPr>
            <w:tcW w:w="1432" w:type="dxa"/>
            <w:tcBorders>
              <w:top w:val="nil"/>
              <w:left w:val="nil"/>
              <w:bottom w:val="single" w:sz="8" w:space="0" w:color="000000"/>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Air</w:t>
            </w:r>
            <w:r>
              <w:rPr>
                <w:rFonts w:ascii="Book Antiqua" w:hAnsi="Book Antiqua"/>
                <w:color w:val="000000"/>
                <w:kern w:val="0"/>
                <w:sz w:val="24"/>
                <w:lang w:val="en-GB"/>
              </w:rPr>
              <w:t xml:space="preserve"> conditioning</w:t>
            </w:r>
          </w:p>
        </w:tc>
        <w:tc>
          <w:tcPr>
            <w:tcW w:w="737" w:type="dxa"/>
            <w:tcBorders>
              <w:top w:val="nil"/>
              <w:left w:val="nil"/>
              <w:bottom w:val="single" w:sz="8" w:space="0" w:color="000000"/>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111</w:t>
            </w:r>
          </w:p>
        </w:tc>
        <w:tc>
          <w:tcPr>
            <w:tcW w:w="737" w:type="dxa"/>
            <w:tcBorders>
              <w:top w:val="nil"/>
              <w:left w:val="nil"/>
              <w:bottom w:val="single" w:sz="8" w:space="0" w:color="000000"/>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22.42%</w:t>
            </w:r>
          </w:p>
        </w:tc>
        <w:tc>
          <w:tcPr>
            <w:tcW w:w="737" w:type="dxa"/>
            <w:tcBorders>
              <w:top w:val="nil"/>
              <w:left w:val="nil"/>
              <w:bottom w:val="single" w:sz="8" w:space="0" w:color="000000"/>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196</w:t>
            </w:r>
          </w:p>
        </w:tc>
        <w:tc>
          <w:tcPr>
            <w:tcW w:w="737" w:type="dxa"/>
            <w:tcBorders>
              <w:top w:val="nil"/>
              <w:left w:val="nil"/>
              <w:bottom w:val="single" w:sz="8" w:space="0" w:color="000000"/>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39.60%</w:t>
            </w:r>
          </w:p>
        </w:tc>
        <w:tc>
          <w:tcPr>
            <w:tcW w:w="737" w:type="dxa"/>
            <w:tcBorders>
              <w:top w:val="nil"/>
              <w:left w:val="nil"/>
              <w:bottom w:val="single" w:sz="8" w:space="0" w:color="000000"/>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64</w:t>
            </w:r>
          </w:p>
        </w:tc>
        <w:tc>
          <w:tcPr>
            <w:tcW w:w="737" w:type="dxa"/>
            <w:tcBorders>
              <w:top w:val="nil"/>
              <w:left w:val="nil"/>
              <w:bottom w:val="single" w:sz="8" w:space="0" w:color="000000"/>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12.93%</w:t>
            </w:r>
          </w:p>
        </w:tc>
        <w:tc>
          <w:tcPr>
            <w:tcW w:w="737" w:type="dxa"/>
            <w:tcBorders>
              <w:top w:val="nil"/>
              <w:left w:val="nil"/>
              <w:bottom w:val="single" w:sz="8" w:space="0" w:color="000000"/>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124</w:t>
            </w:r>
          </w:p>
        </w:tc>
        <w:tc>
          <w:tcPr>
            <w:tcW w:w="737" w:type="dxa"/>
            <w:tcBorders>
              <w:top w:val="nil"/>
              <w:left w:val="nil"/>
              <w:bottom w:val="single" w:sz="8" w:space="0" w:color="000000"/>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25.05%</w:t>
            </w:r>
          </w:p>
        </w:tc>
        <w:tc>
          <w:tcPr>
            <w:tcW w:w="737" w:type="dxa"/>
            <w:tcBorders>
              <w:top w:val="nil"/>
              <w:left w:val="nil"/>
              <w:bottom w:val="single" w:sz="8" w:space="0" w:color="000000"/>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3.98</w:t>
            </w:r>
          </w:p>
        </w:tc>
        <w:tc>
          <w:tcPr>
            <w:tcW w:w="738" w:type="dxa"/>
            <w:tcBorders>
              <w:top w:val="nil"/>
              <w:left w:val="nil"/>
              <w:bottom w:val="single" w:sz="8" w:space="0" w:color="000000"/>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0.15</w:t>
            </w:r>
          </w:p>
        </w:tc>
      </w:tr>
    </w:tbl>
    <w:p w:rsidR="00055286" w:rsidRDefault="00055286">
      <w:pPr>
        <w:spacing w:line="360" w:lineRule="auto"/>
        <w:rPr>
          <w:rFonts w:ascii="Book Antiqua" w:hAnsi="Book Antiqua"/>
          <w:sz w:val="24"/>
        </w:rPr>
      </w:pPr>
    </w:p>
    <w:p w:rsidR="00055286" w:rsidRDefault="008015EC">
      <w:pPr>
        <w:widowControl/>
        <w:jc w:val="left"/>
        <w:rPr>
          <w:rFonts w:ascii="Book Antiqua" w:hAnsi="Book Antiqua"/>
          <w:sz w:val="24"/>
        </w:rPr>
      </w:pPr>
      <w:r>
        <w:rPr>
          <w:rFonts w:ascii="Book Antiqua" w:hAnsi="Book Antiqua"/>
          <w:sz w:val="24"/>
        </w:rPr>
        <w:br w:type="page"/>
      </w:r>
    </w:p>
    <w:p w:rsidR="00055286" w:rsidRDefault="008015EC">
      <w:pPr>
        <w:pStyle w:val="a7"/>
        <w:widowControl/>
        <w:shd w:val="clear" w:color="auto" w:fill="FFFFFF"/>
        <w:spacing w:before="0" w:beforeAutospacing="0" w:after="0" w:afterAutospacing="0" w:line="360" w:lineRule="auto"/>
        <w:jc w:val="both"/>
        <w:rPr>
          <w:rFonts w:ascii="Book Antiqua" w:hAnsi="Book Antiqua"/>
          <w:color w:val="333333"/>
          <w:shd w:val="clear" w:color="auto" w:fill="FFFFFF"/>
          <w:lang w:val="en-GB"/>
        </w:rPr>
      </w:pPr>
      <w:r>
        <w:rPr>
          <w:rFonts w:ascii="Book Antiqua" w:hAnsi="Book Antiqua"/>
          <w:b/>
          <w:color w:val="333333"/>
          <w:shd w:val="clear" w:color="auto" w:fill="FFFFFF"/>
          <w:lang w:val="en-GB"/>
        </w:rPr>
        <w:lastRenderedPageBreak/>
        <w:t>Table 4</w:t>
      </w:r>
      <w:r>
        <w:rPr>
          <w:rFonts w:ascii="Book Antiqua" w:hAnsi="Book Antiqua" w:cs="Arial"/>
          <w:b/>
          <w:bCs/>
          <w:shd w:val="clear" w:color="auto" w:fill="FFFFFF"/>
          <w:lang w:val="en-GB"/>
        </w:rPr>
        <w:t xml:space="preserve"> </w:t>
      </w:r>
      <w:r>
        <w:rPr>
          <w:rFonts w:ascii="Book Antiqua" w:hAnsi="Book Antiqua"/>
          <w:b/>
          <w:color w:val="333333"/>
          <w:shd w:val="clear" w:color="auto" w:fill="FFFFFF"/>
          <w:lang w:val="en-GB"/>
        </w:rPr>
        <w:t>Single</w:t>
      </w:r>
      <w:r>
        <w:rPr>
          <w:rFonts w:ascii="Book Antiqua" w:hAnsi="Book Antiqua" w:cs="Arial"/>
          <w:b/>
          <w:bCs/>
          <w:shd w:val="clear" w:color="auto" w:fill="FFFFFF"/>
          <w:lang w:val="en-GB"/>
        </w:rPr>
        <w:t>-</w:t>
      </w:r>
      <w:r>
        <w:rPr>
          <w:rFonts w:ascii="Book Antiqua" w:hAnsi="Book Antiqua"/>
          <w:b/>
          <w:color w:val="333333"/>
          <w:shd w:val="clear" w:color="auto" w:fill="FFFFFF"/>
          <w:lang w:val="en-GB"/>
        </w:rPr>
        <w:t xml:space="preserve">factor analysis </w:t>
      </w:r>
      <w:r>
        <w:rPr>
          <w:rFonts w:ascii="Book Antiqua" w:hAnsi="Book Antiqua" w:cs="Arial"/>
          <w:b/>
          <w:bCs/>
          <w:shd w:val="clear" w:color="auto" w:fill="FFFFFF"/>
          <w:lang w:val="en-GB"/>
        </w:rPr>
        <w:t>of</w:t>
      </w:r>
      <w:r>
        <w:rPr>
          <w:rFonts w:ascii="Book Antiqua" w:hAnsi="Book Antiqua"/>
          <w:b/>
          <w:color w:val="333333"/>
          <w:shd w:val="clear" w:color="auto" w:fill="FFFFFF"/>
          <w:lang w:val="en-GB"/>
        </w:rPr>
        <w:t xml:space="preserve"> </w:t>
      </w:r>
      <w:r>
        <w:rPr>
          <w:rFonts w:ascii="Book Antiqua" w:hAnsi="Book Antiqua" w:cs="Arial"/>
          <w:b/>
          <w:bCs/>
          <w:shd w:val="clear" w:color="auto" w:fill="FFFFFF"/>
          <w:lang w:val="en-GB"/>
        </w:rPr>
        <w:t xml:space="preserve">factors </w:t>
      </w:r>
      <w:r>
        <w:rPr>
          <w:rFonts w:ascii="Book Antiqua" w:hAnsi="Book Antiqua"/>
          <w:b/>
          <w:color w:val="333333"/>
          <w:shd w:val="clear" w:color="auto" w:fill="FFFFFF"/>
          <w:lang w:val="en-GB"/>
        </w:rPr>
        <w:t>influencing compliance</w:t>
      </w:r>
    </w:p>
    <w:tbl>
      <w:tblPr>
        <w:tblpPr w:leftFromText="180" w:rightFromText="180" w:vertAnchor="text" w:horzAnchor="page" w:tblpX="2012" w:tblpY="114"/>
        <w:tblOverlap w:val="never"/>
        <w:tblW w:w="8045" w:type="dxa"/>
        <w:tblLayout w:type="fixed"/>
        <w:tblLook w:val="04A0" w:firstRow="1" w:lastRow="0" w:firstColumn="1" w:lastColumn="0" w:noHBand="0" w:noVBand="1"/>
      </w:tblPr>
      <w:tblGrid>
        <w:gridCol w:w="1480"/>
        <w:gridCol w:w="1228"/>
        <w:gridCol w:w="1417"/>
        <w:gridCol w:w="1418"/>
        <w:gridCol w:w="1411"/>
        <w:gridCol w:w="1091"/>
      </w:tblGrid>
      <w:tr w:rsidR="00055286">
        <w:trPr>
          <w:trHeight w:val="270"/>
        </w:trPr>
        <w:tc>
          <w:tcPr>
            <w:tcW w:w="1480" w:type="dxa"/>
            <w:vMerge w:val="restart"/>
            <w:tcBorders>
              <w:top w:val="single" w:sz="8" w:space="0" w:color="000000"/>
              <w:left w:val="nil"/>
              <w:bottom w:val="single" w:sz="8" w:space="0" w:color="000000"/>
              <w:right w:val="nil"/>
            </w:tcBorders>
            <w:shd w:val="clear" w:color="auto" w:fill="auto"/>
            <w:noWrap/>
            <w:vAlign w:val="center"/>
          </w:tcPr>
          <w:p w:rsidR="00055286" w:rsidRDefault="008015EC">
            <w:pPr>
              <w:widowControl/>
              <w:spacing w:line="360" w:lineRule="auto"/>
              <w:rPr>
                <w:rFonts w:ascii="Book Antiqua" w:hAnsi="Book Antiqua"/>
                <w:b/>
                <w:color w:val="000000"/>
                <w:kern w:val="0"/>
                <w:sz w:val="24"/>
                <w:lang w:val="en-GB"/>
              </w:rPr>
            </w:pPr>
            <w:r>
              <w:rPr>
                <w:rFonts w:ascii="Book Antiqua" w:hAnsi="Book Antiqua" w:cs="Arial"/>
                <w:b/>
                <w:bCs/>
                <w:kern w:val="0"/>
                <w:sz w:val="24"/>
                <w:lang w:val="en-GB"/>
              </w:rPr>
              <w:t>Group</w:t>
            </w:r>
          </w:p>
        </w:tc>
        <w:tc>
          <w:tcPr>
            <w:tcW w:w="1228" w:type="dxa"/>
            <w:vMerge w:val="restart"/>
            <w:tcBorders>
              <w:top w:val="single" w:sz="8" w:space="0" w:color="000000"/>
              <w:left w:val="nil"/>
              <w:bottom w:val="single" w:sz="8" w:space="0" w:color="000000"/>
              <w:right w:val="nil"/>
            </w:tcBorders>
            <w:shd w:val="clear" w:color="auto" w:fill="auto"/>
            <w:noWrap/>
            <w:vAlign w:val="center"/>
          </w:tcPr>
          <w:p w:rsidR="00055286" w:rsidRDefault="008015EC">
            <w:pPr>
              <w:widowControl/>
              <w:spacing w:line="360" w:lineRule="auto"/>
              <w:rPr>
                <w:rFonts w:ascii="Book Antiqua" w:hAnsi="Book Antiqua"/>
                <w:b/>
                <w:color w:val="000000"/>
                <w:kern w:val="0"/>
                <w:sz w:val="24"/>
                <w:lang w:val="en-GB"/>
              </w:rPr>
            </w:pPr>
            <w:r>
              <w:rPr>
                <w:rFonts w:ascii="Book Antiqua" w:hAnsi="Book Antiqua" w:cs="Arial"/>
                <w:b/>
                <w:bCs/>
                <w:kern w:val="0"/>
                <w:sz w:val="24"/>
                <w:lang w:val="en-GB"/>
              </w:rPr>
              <w:t>Parameters</w:t>
            </w:r>
          </w:p>
        </w:tc>
        <w:tc>
          <w:tcPr>
            <w:tcW w:w="2835" w:type="dxa"/>
            <w:gridSpan w:val="2"/>
            <w:tcBorders>
              <w:top w:val="single" w:sz="8" w:space="0" w:color="000000"/>
              <w:left w:val="nil"/>
              <w:bottom w:val="single" w:sz="8" w:space="0" w:color="000000"/>
              <w:right w:val="nil"/>
            </w:tcBorders>
            <w:shd w:val="clear" w:color="auto" w:fill="auto"/>
            <w:noWrap/>
            <w:vAlign w:val="center"/>
          </w:tcPr>
          <w:p w:rsidR="00055286" w:rsidRDefault="008015EC">
            <w:pPr>
              <w:widowControl/>
              <w:spacing w:line="360" w:lineRule="auto"/>
              <w:rPr>
                <w:rFonts w:ascii="Book Antiqua" w:hAnsi="Book Antiqua"/>
                <w:b/>
                <w:color w:val="000000"/>
                <w:kern w:val="0"/>
                <w:sz w:val="24"/>
                <w:lang w:val="en-GB"/>
              </w:rPr>
            </w:pPr>
            <w:r>
              <w:rPr>
                <w:rFonts w:ascii="Book Antiqua" w:hAnsi="Book Antiqua" w:cs="Arial"/>
                <w:b/>
                <w:bCs/>
                <w:kern w:val="0"/>
                <w:sz w:val="24"/>
                <w:lang w:val="en-GB"/>
              </w:rPr>
              <w:t xml:space="preserve">Compliance </w:t>
            </w:r>
            <w:r>
              <w:rPr>
                <w:rFonts w:ascii="Book Antiqua" w:hAnsi="Book Antiqua"/>
                <w:b/>
                <w:color w:val="000000"/>
                <w:kern w:val="0"/>
                <w:sz w:val="24"/>
                <w:lang w:val="en-GB"/>
              </w:rPr>
              <w:t>(%)</w:t>
            </w:r>
          </w:p>
        </w:tc>
        <w:tc>
          <w:tcPr>
            <w:tcW w:w="1411" w:type="dxa"/>
            <w:vMerge w:val="restart"/>
            <w:tcBorders>
              <w:top w:val="single" w:sz="8" w:space="0" w:color="000000"/>
              <w:left w:val="nil"/>
              <w:bottom w:val="single" w:sz="8" w:space="0" w:color="000000"/>
              <w:right w:val="nil"/>
            </w:tcBorders>
            <w:shd w:val="clear" w:color="auto" w:fill="auto"/>
            <w:noWrap/>
            <w:vAlign w:val="center"/>
          </w:tcPr>
          <w:p w:rsidR="00055286" w:rsidRDefault="008015EC">
            <w:pPr>
              <w:widowControl/>
              <w:spacing w:line="360" w:lineRule="auto"/>
              <w:rPr>
                <w:rFonts w:ascii="Book Antiqua" w:hAnsi="Book Antiqua"/>
                <w:b/>
                <w:color w:val="000000"/>
                <w:kern w:val="0"/>
                <w:sz w:val="24"/>
                <w:lang w:val="en-GB"/>
              </w:rPr>
            </w:pPr>
            <w:r>
              <w:rPr>
                <w:rFonts w:ascii="Book Antiqua" w:hAnsi="Book Antiqua"/>
                <w:b/>
                <w:color w:val="000000"/>
                <w:kern w:val="0"/>
                <w:sz w:val="24"/>
                <w:lang w:val="en-GB"/>
              </w:rPr>
              <w:t>χ</w:t>
            </w:r>
            <w:r>
              <w:rPr>
                <w:rFonts w:ascii="Book Antiqua" w:hAnsi="Book Antiqua"/>
                <w:b/>
                <w:color w:val="000000"/>
                <w:kern w:val="0"/>
                <w:sz w:val="24"/>
                <w:vertAlign w:val="superscript"/>
                <w:lang w:val="en-GB"/>
              </w:rPr>
              <w:t>2</w:t>
            </w:r>
          </w:p>
        </w:tc>
        <w:tc>
          <w:tcPr>
            <w:tcW w:w="1091" w:type="dxa"/>
            <w:vMerge w:val="restart"/>
            <w:tcBorders>
              <w:top w:val="single" w:sz="8" w:space="0" w:color="000000"/>
              <w:left w:val="nil"/>
              <w:bottom w:val="single" w:sz="8" w:space="0" w:color="000000"/>
              <w:right w:val="nil"/>
            </w:tcBorders>
            <w:shd w:val="clear" w:color="auto" w:fill="auto"/>
            <w:noWrap/>
            <w:vAlign w:val="center"/>
          </w:tcPr>
          <w:p w:rsidR="00055286" w:rsidRDefault="008015EC">
            <w:pPr>
              <w:widowControl/>
              <w:spacing w:line="360" w:lineRule="auto"/>
              <w:rPr>
                <w:rFonts w:ascii="Book Antiqua" w:hAnsi="Book Antiqua"/>
                <w:b/>
                <w:i/>
                <w:color w:val="000000"/>
                <w:kern w:val="0"/>
                <w:sz w:val="24"/>
                <w:lang w:val="en-GB"/>
              </w:rPr>
            </w:pPr>
            <w:r>
              <w:rPr>
                <w:rFonts w:ascii="Book Antiqua" w:hAnsi="Book Antiqua"/>
                <w:b/>
                <w:i/>
                <w:color w:val="000000"/>
                <w:kern w:val="0"/>
                <w:sz w:val="24"/>
                <w:lang w:val="en-GB"/>
              </w:rPr>
              <w:t xml:space="preserve">P </w:t>
            </w:r>
            <w:r>
              <w:rPr>
                <w:rFonts w:ascii="Book Antiqua" w:hAnsi="Book Antiqua"/>
                <w:b/>
                <w:color w:val="000000"/>
                <w:kern w:val="0"/>
                <w:sz w:val="24"/>
                <w:lang w:val="en-GB"/>
              </w:rPr>
              <w:t>value</w:t>
            </w:r>
          </w:p>
        </w:tc>
      </w:tr>
      <w:tr w:rsidR="00055286">
        <w:trPr>
          <w:trHeight w:val="270"/>
        </w:trPr>
        <w:tc>
          <w:tcPr>
            <w:tcW w:w="1480" w:type="dxa"/>
            <w:vMerge/>
            <w:tcBorders>
              <w:top w:val="single" w:sz="8" w:space="0" w:color="000000"/>
              <w:left w:val="nil"/>
              <w:bottom w:val="single" w:sz="8" w:space="0" w:color="000000"/>
              <w:right w:val="nil"/>
            </w:tcBorders>
            <w:vAlign w:val="center"/>
          </w:tcPr>
          <w:p w:rsidR="00055286" w:rsidRDefault="00055286">
            <w:pPr>
              <w:widowControl/>
              <w:spacing w:line="360" w:lineRule="auto"/>
              <w:rPr>
                <w:rFonts w:ascii="Book Antiqua" w:hAnsi="Book Antiqua"/>
                <w:b/>
                <w:color w:val="000000"/>
                <w:kern w:val="0"/>
                <w:sz w:val="24"/>
                <w:lang w:val="en-GB"/>
              </w:rPr>
            </w:pPr>
          </w:p>
        </w:tc>
        <w:tc>
          <w:tcPr>
            <w:tcW w:w="1228" w:type="dxa"/>
            <w:vMerge/>
            <w:tcBorders>
              <w:top w:val="single" w:sz="8" w:space="0" w:color="000000"/>
              <w:left w:val="nil"/>
              <w:bottom w:val="single" w:sz="8" w:space="0" w:color="000000"/>
              <w:right w:val="nil"/>
            </w:tcBorders>
            <w:vAlign w:val="center"/>
          </w:tcPr>
          <w:p w:rsidR="00055286" w:rsidRDefault="00055286">
            <w:pPr>
              <w:widowControl/>
              <w:spacing w:line="360" w:lineRule="auto"/>
              <w:rPr>
                <w:rFonts w:ascii="Book Antiqua" w:hAnsi="Book Antiqua"/>
                <w:b/>
                <w:color w:val="000000"/>
                <w:kern w:val="0"/>
                <w:sz w:val="24"/>
                <w:lang w:val="en-GB"/>
              </w:rPr>
            </w:pPr>
          </w:p>
        </w:tc>
        <w:tc>
          <w:tcPr>
            <w:tcW w:w="1417" w:type="dxa"/>
            <w:tcBorders>
              <w:top w:val="nil"/>
              <w:left w:val="nil"/>
              <w:bottom w:val="single" w:sz="8" w:space="0" w:color="000000"/>
              <w:right w:val="nil"/>
            </w:tcBorders>
            <w:shd w:val="clear" w:color="auto" w:fill="auto"/>
            <w:noWrap/>
            <w:vAlign w:val="center"/>
          </w:tcPr>
          <w:p w:rsidR="00055286" w:rsidRDefault="008015EC">
            <w:pPr>
              <w:widowControl/>
              <w:spacing w:line="360" w:lineRule="auto"/>
              <w:rPr>
                <w:rFonts w:ascii="Book Antiqua" w:hAnsi="Book Antiqua"/>
                <w:b/>
                <w:color w:val="000000"/>
                <w:kern w:val="0"/>
                <w:sz w:val="24"/>
                <w:lang w:val="en-GB"/>
              </w:rPr>
            </w:pPr>
            <w:r>
              <w:rPr>
                <w:rFonts w:ascii="Book Antiqua" w:hAnsi="Book Antiqua" w:cs="Arial"/>
                <w:b/>
                <w:bCs/>
                <w:kern w:val="0"/>
                <w:sz w:val="24"/>
                <w:lang w:val="en-GB"/>
              </w:rPr>
              <w:t>High</w:t>
            </w:r>
          </w:p>
        </w:tc>
        <w:tc>
          <w:tcPr>
            <w:tcW w:w="1418" w:type="dxa"/>
            <w:tcBorders>
              <w:top w:val="nil"/>
              <w:left w:val="nil"/>
              <w:bottom w:val="single" w:sz="8" w:space="0" w:color="000000"/>
              <w:right w:val="nil"/>
            </w:tcBorders>
            <w:shd w:val="clear" w:color="auto" w:fill="auto"/>
            <w:noWrap/>
            <w:vAlign w:val="center"/>
          </w:tcPr>
          <w:p w:rsidR="00055286" w:rsidRDefault="008015EC">
            <w:pPr>
              <w:widowControl/>
              <w:spacing w:line="360" w:lineRule="auto"/>
              <w:rPr>
                <w:rFonts w:ascii="Book Antiqua" w:hAnsi="Book Antiqua"/>
                <w:b/>
                <w:color w:val="000000"/>
                <w:kern w:val="0"/>
                <w:sz w:val="24"/>
                <w:lang w:val="en-GB"/>
              </w:rPr>
            </w:pPr>
            <w:r>
              <w:rPr>
                <w:rFonts w:ascii="Book Antiqua" w:hAnsi="Book Antiqua" w:cs="Arial"/>
                <w:b/>
                <w:bCs/>
                <w:kern w:val="0"/>
                <w:sz w:val="24"/>
                <w:lang w:val="en-GB"/>
              </w:rPr>
              <w:t>Low</w:t>
            </w:r>
          </w:p>
        </w:tc>
        <w:tc>
          <w:tcPr>
            <w:tcW w:w="1411" w:type="dxa"/>
            <w:vMerge/>
            <w:tcBorders>
              <w:top w:val="single" w:sz="8" w:space="0" w:color="000000"/>
              <w:left w:val="nil"/>
              <w:bottom w:val="single" w:sz="8" w:space="0" w:color="000000"/>
              <w:right w:val="nil"/>
            </w:tcBorders>
            <w:vAlign w:val="center"/>
          </w:tcPr>
          <w:p w:rsidR="00055286" w:rsidRDefault="00055286">
            <w:pPr>
              <w:widowControl/>
              <w:spacing w:line="360" w:lineRule="auto"/>
              <w:rPr>
                <w:rFonts w:ascii="Book Antiqua" w:hAnsi="Book Antiqua"/>
                <w:b/>
                <w:i/>
                <w:color w:val="000000"/>
                <w:kern w:val="0"/>
                <w:sz w:val="24"/>
                <w:lang w:val="en-GB"/>
              </w:rPr>
            </w:pPr>
          </w:p>
        </w:tc>
        <w:tc>
          <w:tcPr>
            <w:tcW w:w="1091" w:type="dxa"/>
            <w:vMerge/>
            <w:tcBorders>
              <w:top w:val="single" w:sz="8" w:space="0" w:color="000000"/>
              <w:left w:val="nil"/>
              <w:bottom w:val="single" w:sz="8" w:space="0" w:color="000000"/>
              <w:right w:val="nil"/>
            </w:tcBorders>
            <w:vAlign w:val="center"/>
          </w:tcPr>
          <w:p w:rsidR="00055286" w:rsidRDefault="00055286">
            <w:pPr>
              <w:widowControl/>
              <w:spacing w:line="360" w:lineRule="auto"/>
              <w:rPr>
                <w:rFonts w:ascii="Book Antiqua" w:hAnsi="Book Antiqua"/>
                <w:b/>
                <w:color w:val="000000"/>
                <w:kern w:val="0"/>
                <w:sz w:val="24"/>
                <w:lang w:val="en-GB"/>
              </w:rPr>
            </w:pPr>
          </w:p>
        </w:tc>
      </w:tr>
      <w:tr w:rsidR="00055286">
        <w:trPr>
          <w:trHeight w:val="270"/>
        </w:trPr>
        <w:tc>
          <w:tcPr>
            <w:tcW w:w="1480"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 xml:space="preserve">Gender of </w:t>
            </w:r>
            <w:r>
              <w:rPr>
                <w:rFonts w:ascii="Book Antiqua" w:hAnsi="Book Antiqua" w:cs="Arial"/>
                <w:kern w:val="0"/>
                <w:sz w:val="24"/>
                <w:lang w:val="en-GB"/>
              </w:rPr>
              <w:t>patient</w:t>
            </w:r>
          </w:p>
        </w:tc>
        <w:tc>
          <w:tcPr>
            <w:tcW w:w="1228"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Male</w:t>
            </w:r>
          </w:p>
        </w:tc>
        <w:tc>
          <w:tcPr>
            <w:tcW w:w="141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134 (45.89)</w:t>
            </w:r>
          </w:p>
        </w:tc>
        <w:tc>
          <w:tcPr>
            <w:tcW w:w="1418"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158 (54.11)</w:t>
            </w:r>
          </w:p>
        </w:tc>
        <w:tc>
          <w:tcPr>
            <w:tcW w:w="1411" w:type="dxa"/>
            <w:vMerge w:val="restar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9.681</w:t>
            </w:r>
          </w:p>
        </w:tc>
        <w:tc>
          <w:tcPr>
            <w:tcW w:w="1091" w:type="dxa"/>
            <w:vMerge w:val="restar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0.002</w:t>
            </w:r>
          </w:p>
        </w:tc>
      </w:tr>
      <w:tr w:rsidR="00055286">
        <w:trPr>
          <w:trHeight w:val="270"/>
        </w:trPr>
        <w:tc>
          <w:tcPr>
            <w:tcW w:w="1480" w:type="dxa"/>
            <w:tcBorders>
              <w:top w:val="nil"/>
              <w:left w:val="nil"/>
              <w:bottom w:val="nil"/>
              <w:right w:val="nil"/>
            </w:tcBorders>
            <w:shd w:val="clear" w:color="auto" w:fill="auto"/>
            <w:noWrap/>
            <w:vAlign w:val="bottom"/>
          </w:tcPr>
          <w:p w:rsidR="00055286" w:rsidRDefault="00055286">
            <w:pPr>
              <w:widowControl/>
              <w:spacing w:line="360" w:lineRule="auto"/>
              <w:rPr>
                <w:rFonts w:ascii="Book Antiqua" w:hAnsi="Book Antiqua"/>
                <w:color w:val="000000"/>
                <w:kern w:val="0"/>
                <w:sz w:val="24"/>
                <w:lang w:val="en-GB"/>
              </w:rPr>
            </w:pPr>
          </w:p>
        </w:tc>
        <w:tc>
          <w:tcPr>
            <w:tcW w:w="1228"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Female</w:t>
            </w:r>
          </w:p>
        </w:tc>
        <w:tc>
          <w:tcPr>
            <w:tcW w:w="141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122 (60.10)</w:t>
            </w:r>
          </w:p>
        </w:tc>
        <w:tc>
          <w:tcPr>
            <w:tcW w:w="1418"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81 (39.90)</w:t>
            </w:r>
          </w:p>
        </w:tc>
        <w:tc>
          <w:tcPr>
            <w:tcW w:w="1411" w:type="dxa"/>
            <w:vMerge/>
            <w:tcBorders>
              <w:top w:val="nil"/>
              <w:left w:val="nil"/>
              <w:bottom w:val="nil"/>
              <w:right w:val="nil"/>
            </w:tcBorders>
            <w:vAlign w:val="center"/>
          </w:tcPr>
          <w:p w:rsidR="00055286" w:rsidRDefault="00055286">
            <w:pPr>
              <w:widowControl/>
              <w:spacing w:line="360" w:lineRule="auto"/>
              <w:rPr>
                <w:rFonts w:ascii="Book Antiqua" w:hAnsi="Book Antiqua"/>
                <w:color w:val="000000"/>
                <w:kern w:val="0"/>
                <w:sz w:val="24"/>
                <w:lang w:val="en-GB"/>
              </w:rPr>
            </w:pPr>
          </w:p>
        </w:tc>
        <w:tc>
          <w:tcPr>
            <w:tcW w:w="1091" w:type="dxa"/>
            <w:vMerge/>
            <w:tcBorders>
              <w:top w:val="nil"/>
              <w:left w:val="nil"/>
              <w:bottom w:val="nil"/>
              <w:right w:val="nil"/>
            </w:tcBorders>
            <w:vAlign w:val="center"/>
          </w:tcPr>
          <w:p w:rsidR="00055286" w:rsidRDefault="00055286">
            <w:pPr>
              <w:widowControl/>
              <w:spacing w:line="360" w:lineRule="auto"/>
              <w:rPr>
                <w:rFonts w:ascii="Book Antiqua" w:hAnsi="Book Antiqua"/>
                <w:color w:val="000000"/>
                <w:kern w:val="0"/>
                <w:sz w:val="24"/>
                <w:lang w:val="en-GB"/>
              </w:rPr>
            </w:pPr>
          </w:p>
        </w:tc>
      </w:tr>
      <w:tr w:rsidR="00055286">
        <w:trPr>
          <w:trHeight w:val="270"/>
        </w:trPr>
        <w:tc>
          <w:tcPr>
            <w:tcW w:w="1480"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Age</w:t>
            </w:r>
            <w:r>
              <w:rPr>
                <w:rFonts w:ascii="Book Antiqua" w:hAnsi="Book Antiqua"/>
                <w:color w:val="000000"/>
                <w:kern w:val="0"/>
                <w:sz w:val="24"/>
                <w:lang w:val="en-GB"/>
              </w:rPr>
              <w:t xml:space="preserve"> of </w:t>
            </w:r>
            <w:r>
              <w:rPr>
                <w:rFonts w:ascii="Book Antiqua" w:hAnsi="Book Antiqua" w:cs="Arial"/>
                <w:kern w:val="0"/>
                <w:sz w:val="24"/>
                <w:lang w:val="en-GB"/>
              </w:rPr>
              <w:t>patient</w:t>
            </w:r>
          </w:p>
        </w:tc>
        <w:tc>
          <w:tcPr>
            <w:tcW w:w="1228"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Baby</w:t>
            </w:r>
          </w:p>
        </w:tc>
        <w:tc>
          <w:tcPr>
            <w:tcW w:w="141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28 (21.37)</w:t>
            </w:r>
          </w:p>
        </w:tc>
        <w:tc>
          <w:tcPr>
            <w:tcW w:w="1418"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103 (78.63)</w:t>
            </w:r>
          </w:p>
        </w:tc>
        <w:tc>
          <w:tcPr>
            <w:tcW w:w="1411" w:type="dxa"/>
            <w:vMerge w:val="restar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138.131</w:t>
            </w:r>
          </w:p>
        </w:tc>
        <w:tc>
          <w:tcPr>
            <w:tcW w:w="1091" w:type="dxa"/>
            <w:vMerge w:val="restar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 xml:space="preserve">&lt; </w:t>
            </w:r>
            <w:r>
              <w:rPr>
                <w:rFonts w:ascii="Book Antiqua" w:hAnsi="Book Antiqua"/>
                <w:color w:val="000000"/>
                <w:kern w:val="0"/>
                <w:sz w:val="24"/>
                <w:lang w:val="en-GB"/>
              </w:rPr>
              <w:t>0.001</w:t>
            </w:r>
          </w:p>
        </w:tc>
      </w:tr>
      <w:tr w:rsidR="00055286">
        <w:trPr>
          <w:trHeight w:val="270"/>
        </w:trPr>
        <w:tc>
          <w:tcPr>
            <w:tcW w:w="1480" w:type="dxa"/>
            <w:tcBorders>
              <w:top w:val="nil"/>
              <w:left w:val="nil"/>
              <w:bottom w:val="nil"/>
              <w:right w:val="nil"/>
            </w:tcBorders>
            <w:shd w:val="clear" w:color="auto" w:fill="auto"/>
            <w:noWrap/>
            <w:vAlign w:val="bottom"/>
          </w:tcPr>
          <w:p w:rsidR="00055286" w:rsidRDefault="00055286">
            <w:pPr>
              <w:widowControl/>
              <w:spacing w:line="360" w:lineRule="auto"/>
              <w:rPr>
                <w:rFonts w:ascii="Book Antiqua" w:hAnsi="Book Antiqua"/>
                <w:color w:val="000000"/>
                <w:kern w:val="0"/>
                <w:sz w:val="24"/>
                <w:lang w:val="en-GB"/>
              </w:rPr>
            </w:pPr>
          </w:p>
        </w:tc>
        <w:tc>
          <w:tcPr>
            <w:tcW w:w="1228"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 xml:space="preserve">Infant </w:t>
            </w:r>
          </w:p>
        </w:tc>
        <w:tc>
          <w:tcPr>
            <w:tcW w:w="141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45 (33.58)</w:t>
            </w:r>
          </w:p>
        </w:tc>
        <w:tc>
          <w:tcPr>
            <w:tcW w:w="1418"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89 (66.42)</w:t>
            </w:r>
          </w:p>
        </w:tc>
        <w:tc>
          <w:tcPr>
            <w:tcW w:w="1411" w:type="dxa"/>
            <w:vMerge/>
            <w:tcBorders>
              <w:top w:val="nil"/>
              <w:left w:val="nil"/>
              <w:bottom w:val="nil"/>
              <w:right w:val="nil"/>
            </w:tcBorders>
            <w:vAlign w:val="center"/>
          </w:tcPr>
          <w:p w:rsidR="00055286" w:rsidRDefault="00055286">
            <w:pPr>
              <w:widowControl/>
              <w:spacing w:line="360" w:lineRule="auto"/>
              <w:rPr>
                <w:rFonts w:ascii="Book Antiqua" w:hAnsi="Book Antiqua"/>
                <w:color w:val="000000"/>
                <w:kern w:val="0"/>
                <w:sz w:val="24"/>
                <w:lang w:val="en-GB"/>
              </w:rPr>
            </w:pPr>
          </w:p>
        </w:tc>
        <w:tc>
          <w:tcPr>
            <w:tcW w:w="1091" w:type="dxa"/>
            <w:vMerge/>
            <w:tcBorders>
              <w:top w:val="nil"/>
              <w:left w:val="nil"/>
              <w:bottom w:val="nil"/>
              <w:right w:val="nil"/>
            </w:tcBorders>
            <w:vAlign w:val="center"/>
          </w:tcPr>
          <w:p w:rsidR="00055286" w:rsidRDefault="00055286">
            <w:pPr>
              <w:widowControl/>
              <w:spacing w:line="360" w:lineRule="auto"/>
              <w:rPr>
                <w:rFonts w:ascii="Book Antiqua" w:hAnsi="Book Antiqua"/>
                <w:color w:val="000000"/>
                <w:kern w:val="0"/>
                <w:sz w:val="24"/>
                <w:lang w:val="en-GB"/>
              </w:rPr>
            </w:pPr>
          </w:p>
        </w:tc>
      </w:tr>
      <w:tr w:rsidR="00055286">
        <w:trPr>
          <w:trHeight w:val="270"/>
        </w:trPr>
        <w:tc>
          <w:tcPr>
            <w:tcW w:w="1480" w:type="dxa"/>
            <w:tcBorders>
              <w:top w:val="nil"/>
              <w:left w:val="nil"/>
              <w:bottom w:val="nil"/>
              <w:right w:val="nil"/>
            </w:tcBorders>
            <w:shd w:val="clear" w:color="auto" w:fill="auto"/>
            <w:noWrap/>
            <w:vAlign w:val="bottom"/>
          </w:tcPr>
          <w:p w:rsidR="00055286" w:rsidRDefault="00055286">
            <w:pPr>
              <w:widowControl/>
              <w:spacing w:line="360" w:lineRule="auto"/>
              <w:rPr>
                <w:rFonts w:ascii="Book Antiqua" w:hAnsi="Book Antiqua"/>
                <w:color w:val="000000"/>
                <w:kern w:val="0"/>
                <w:sz w:val="24"/>
                <w:lang w:val="en-GB"/>
              </w:rPr>
            </w:pPr>
          </w:p>
        </w:tc>
        <w:tc>
          <w:tcPr>
            <w:tcW w:w="1228"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 xml:space="preserve">Preschool </w:t>
            </w:r>
          </w:p>
        </w:tc>
        <w:tc>
          <w:tcPr>
            <w:tcW w:w="141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93 (76.86)</w:t>
            </w:r>
          </w:p>
        </w:tc>
        <w:tc>
          <w:tcPr>
            <w:tcW w:w="1418"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28 (23.14)</w:t>
            </w:r>
          </w:p>
        </w:tc>
        <w:tc>
          <w:tcPr>
            <w:tcW w:w="1411" w:type="dxa"/>
            <w:vMerge/>
            <w:tcBorders>
              <w:top w:val="nil"/>
              <w:left w:val="nil"/>
              <w:bottom w:val="nil"/>
              <w:right w:val="nil"/>
            </w:tcBorders>
            <w:vAlign w:val="center"/>
          </w:tcPr>
          <w:p w:rsidR="00055286" w:rsidRDefault="00055286">
            <w:pPr>
              <w:widowControl/>
              <w:spacing w:line="360" w:lineRule="auto"/>
              <w:rPr>
                <w:rFonts w:ascii="Book Antiqua" w:hAnsi="Book Antiqua"/>
                <w:color w:val="000000"/>
                <w:kern w:val="0"/>
                <w:sz w:val="24"/>
                <w:lang w:val="en-GB"/>
              </w:rPr>
            </w:pPr>
          </w:p>
        </w:tc>
        <w:tc>
          <w:tcPr>
            <w:tcW w:w="1091" w:type="dxa"/>
            <w:vMerge/>
            <w:tcBorders>
              <w:top w:val="nil"/>
              <w:left w:val="nil"/>
              <w:bottom w:val="nil"/>
              <w:right w:val="nil"/>
            </w:tcBorders>
            <w:vAlign w:val="center"/>
          </w:tcPr>
          <w:p w:rsidR="00055286" w:rsidRDefault="00055286">
            <w:pPr>
              <w:widowControl/>
              <w:spacing w:line="360" w:lineRule="auto"/>
              <w:rPr>
                <w:rFonts w:ascii="Book Antiqua" w:hAnsi="Book Antiqua"/>
                <w:color w:val="000000"/>
                <w:kern w:val="0"/>
                <w:sz w:val="24"/>
                <w:lang w:val="en-GB"/>
              </w:rPr>
            </w:pPr>
          </w:p>
        </w:tc>
      </w:tr>
      <w:tr w:rsidR="00055286">
        <w:trPr>
          <w:trHeight w:val="270"/>
        </w:trPr>
        <w:tc>
          <w:tcPr>
            <w:tcW w:w="1480" w:type="dxa"/>
            <w:tcBorders>
              <w:top w:val="nil"/>
              <w:left w:val="nil"/>
              <w:bottom w:val="nil"/>
              <w:right w:val="nil"/>
            </w:tcBorders>
            <w:shd w:val="clear" w:color="auto" w:fill="auto"/>
            <w:noWrap/>
            <w:vAlign w:val="bottom"/>
          </w:tcPr>
          <w:p w:rsidR="00055286" w:rsidRDefault="00055286">
            <w:pPr>
              <w:widowControl/>
              <w:spacing w:line="360" w:lineRule="auto"/>
              <w:rPr>
                <w:rFonts w:ascii="Book Antiqua" w:hAnsi="Book Antiqua"/>
                <w:color w:val="000000"/>
                <w:kern w:val="0"/>
                <w:sz w:val="24"/>
                <w:lang w:val="en-GB"/>
              </w:rPr>
            </w:pPr>
          </w:p>
        </w:tc>
        <w:tc>
          <w:tcPr>
            <w:tcW w:w="1228"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School</w:t>
            </w:r>
            <w:r>
              <w:rPr>
                <w:rFonts w:ascii="Book Antiqua" w:hAnsi="Book Antiqua"/>
                <w:color w:val="000000"/>
                <w:kern w:val="0"/>
                <w:sz w:val="24"/>
                <w:lang w:val="en-GB"/>
              </w:rPr>
              <w:t xml:space="preserve">-age </w:t>
            </w:r>
          </w:p>
        </w:tc>
        <w:tc>
          <w:tcPr>
            <w:tcW w:w="141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90 (82.57)</w:t>
            </w:r>
          </w:p>
        </w:tc>
        <w:tc>
          <w:tcPr>
            <w:tcW w:w="1418"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19 (17.43)</w:t>
            </w:r>
          </w:p>
        </w:tc>
        <w:tc>
          <w:tcPr>
            <w:tcW w:w="1411" w:type="dxa"/>
            <w:vMerge/>
            <w:tcBorders>
              <w:top w:val="nil"/>
              <w:left w:val="nil"/>
              <w:bottom w:val="nil"/>
              <w:right w:val="nil"/>
            </w:tcBorders>
            <w:vAlign w:val="center"/>
          </w:tcPr>
          <w:p w:rsidR="00055286" w:rsidRDefault="00055286">
            <w:pPr>
              <w:widowControl/>
              <w:spacing w:line="360" w:lineRule="auto"/>
              <w:rPr>
                <w:rFonts w:ascii="Book Antiqua" w:hAnsi="Book Antiqua"/>
                <w:color w:val="000000"/>
                <w:kern w:val="0"/>
                <w:sz w:val="24"/>
                <w:lang w:val="en-GB"/>
              </w:rPr>
            </w:pPr>
          </w:p>
        </w:tc>
        <w:tc>
          <w:tcPr>
            <w:tcW w:w="1091" w:type="dxa"/>
            <w:vMerge/>
            <w:tcBorders>
              <w:top w:val="nil"/>
              <w:left w:val="nil"/>
              <w:bottom w:val="nil"/>
              <w:right w:val="nil"/>
            </w:tcBorders>
            <w:vAlign w:val="center"/>
          </w:tcPr>
          <w:p w:rsidR="00055286" w:rsidRDefault="00055286">
            <w:pPr>
              <w:widowControl/>
              <w:spacing w:line="360" w:lineRule="auto"/>
              <w:rPr>
                <w:rFonts w:ascii="Book Antiqua" w:hAnsi="Book Antiqua"/>
                <w:color w:val="000000"/>
                <w:kern w:val="0"/>
                <w:sz w:val="24"/>
                <w:lang w:val="en-GB"/>
              </w:rPr>
            </w:pPr>
          </w:p>
        </w:tc>
      </w:tr>
      <w:tr w:rsidR="00055286">
        <w:trPr>
          <w:trHeight w:val="270"/>
        </w:trPr>
        <w:tc>
          <w:tcPr>
            <w:tcW w:w="1480"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Gender of caregiver</w:t>
            </w:r>
          </w:p>
        </w:tc>
        <w:tc>
          <w:tcPr>
            <w:tcW w:w="1228"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Male</w:t>
            </w:r>
          </w:p>
        </w:tc>
        <w:tc>
          <w:tcPr>
            <w:tcW w:w="141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134 (46.85)</w:t>
            </w:r>
          </w:p>
        </w:tc>
        <w:tc>
          <w:tcPr>
            <w:tcW w:w="1418"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152 (53.15)</w:t>
            </w:r>
          </w:p>
        </w:tc>
        <w:tc>
          <w:tcPr>
            <w:tcW w:w="1411" w:type="dxa"/>
            <w:vMerge w:val="restar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6.418</w:t>
            </w:r>
          </w:p>
        </w:tc>
        <w:tc>
          <w:tcPr>
            <w:tcW w:w="1091" w:type="dxa"/>
            <w:vMerge w:val="restar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0.011</w:t>
            </w:r>
          </w:p>
        </w:tc>
      </w:tr>
      <w:tr w:rsidR="00055286">
        <w:trPr>
          <w:trHeight w:val="270"/>
        </w:trPr>
        <w:tc>
          <w:tcPr>
            <w:tcW w:w="1480" w:type="dxa"/>
            <w:tcBorders>
              <w:top w:val="nil"/>
              <w:left w:val="nil"/>
              <w:bottom w:val="nil"/>
              <w:right w:val="nil"/>
            </w:tcBorders>
            <w:shd w:val="clear" w:color="auto" w:fill="auto"/>
            <w:noWrap/>
            <w:vAlign w:val="bottom"/>
          </w:tcPr>
          <w:p w:rsidR="00055286" w:rsidRDefault="00055286">
            <w:pPr>
              <w:widowControl/>
              <w:spacing w:line="360" w:lineRule="auto"/>
              <w:rPr>
                <w:rFonts w:ascii="Book Antiqua" w:hAnsi="Book Antiqua"/>
                <w:color w:val="000000"/>
                <w:kern w:val="0"/>
                <w:sz w:val="24"/>
                <w:lang w:val="en-GB"/>
              </w:rPr>
            </w:pPr>
          </w:p>
        </w:tc>
        <w:tc>
          <w:tcPr>
            <w:tcW w:w="1228"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Female</w:t>
            </w:r>
          </w:p>
        </w:tc>
        <w:tc>
          <w:tcPr>
            <w:tcW w:w="141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122 (58.37)</w:t>
            </w:r>
          </w:p>
        </w:tc>
        <w:tc>
          <w:tcPr>
            <w:tcW w:w="1418"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87 (41.63)</w:t>
            </w:r>
          </w:p>
        </w:tc>
        <w:tc>
          <w:tcPr>
            <w:tcW w:w="1411" w:type="dxa"/>
            <w:vMerge/>
            <w:tcBorders>
              <w:top w:val="nil"/>
              <w:left w:val="nil"/>
              <w:bottom w:val="nil"/>
              <w:right w:val="nil"/>
            </w:tcBorders>
            <w:vAlign w:val="center"/>
          </w:tcPr>
          <w:p w:rsidR="00055286" w:rsidRDefault="00055286">
            <w:pPr>
              <w:widowControl/>
              <w:spacing w:line="360" w:lineRule="auto"/>
              <w:rPr>
                <w:rFonts w:ascii="Book Antiqua" w:hAnsi="Book Antiqua"/>
                <w:color w:val="000000"/>
                <w:kern w:val="0"/>
                <w:sz w:val="24"/>
                <w:lang w:val="en-GB"/>
              </w:rPr>
            </w:pPr>
          </w:p>
        </w:tc>
        <w:tc>
          <w:tcPr>
            <w:tcW w:w="1091" w:type="dxa"/>
            <w:vMerge/>
            <w:tcBorders>
              <w:top w:val="nil"/>
              <w:left w:val="nil"/>
              <w:bottom w:val="nil"/>
              <w:right w:val="nil"/>
            </w:tcBorders>
            <w:vAlign w:val="center"/>
          </w:tcPr>
          <w:p w:rsidR="00055286" w:rsidRDefault="00055286">
            <w:pPr>
              <w:widowControl/>
              <w:spacing w:line="360" w:lineRule="auto"/>
              <w:rPr>
                <w:rFonts w:ascii="Book Antiqua" w:hAnsi="Book Antiqua"/>
                <w:color w:val="000000"/>
                <w:kern w:val="0"/>
                <w:sz w:val="24"/>
                <w:lang w:val="en-GB"/>
              </w:rPr>
            </w:pPr>
          </w:p>
        </w:tc>
      </w:tr>
      <w:tr w:rsidR="00055286">
        <w:trPr>
          <w:trHeight w:val="270"/>
        </w:trPr>
        <w:tc>
          <w:tcPr>
            <w:tcW w:w="1480"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Age of caregiver</w:t>
            </w:r>
          </w:p>
        </w:tc>
        <w:tc>
          <w:tcPr>
            <w:tcW w:w="1228"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Young</w:t>
            </w:r>
          </w:p>
        </w:tc>
        <w:tc>
          <w:tcPr>
            <w:tcW w:w="141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88 (61.11)</w:t>
            </w:r>
          </w:p>
        </w:tc>
        <w:tc>
          <w:tcPr>
            <w:tcW w:w="1418"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56 (38.89)</w:t>
            </w:r>
          </w:p>
        </w:tc>
        <w:tc>
          <w:tcPr>
            <w:tcW w:w="1411" w:type="dxa"/>
            <w:vMerge w:val="restar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8.175</w:t>
            </w:r>
          </w:p>
        </w:tc>
        <w:tc>
          <w:tcPr>
            <w:tcW w:w="1091" w:type="dxa"/>
            <w:vMerge w:val="restar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0.017</w:t>
            </w:r>
          </w:p>
        </w:tc>
      </w:tr>
      <w:tr w:rsidR="00055286">
        <w:trPr>
          <w:trHeight w:val="270"/>
        </w:trPr>
        <w:tc>
          <w:tcPr>
            <w:tcW w:w="1480" w:type="dxa"/>
            <w:tcBorders>
              <w:top w:val="nil"/>
              <w:left w:val="nil"/>
              <w:bottom w:val="nil"/>
              <w:right w:val="nil"/>
            </w:tcBorders>
            <w:shd w:val="clear" w:color="auto" w:fill="auto"/>
            <w:noWrap/>
            <w:vAlign w:val="bottom"/>
          </w:tcPr>
          <w:p w:rsidR="00055286" w:rsidRDefault="00055286">
            <w:pPr>
              <w:widowControl/>
              <w:spacing w:line="360" w:lineRule="auto"/>
              <w:rPr>
                <w:rFonts w:ascii="Book Antiqua" w:hAnsi="Book Antiqua"/>
                <w:color w:val="000000"/>
                <w:kern w:val="0"/>
                <w:sz w:val="24"/>
                <w:lang w:val="en-GB"/>
              </w:rPr>
            </w:pPr>
          </w:p>
        </w:tc>
        <w:tc>
          <w:tcPr>
            <w:tcW w:w="1228"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Middle-aged</w:t>
            </w:r>
          </w:p>
        </w:tc>
        <w:tc>
          <w:tcPr>
            <w:tcW w:w="141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87 (50.58)</w:t>
            </w:r>
          </w:p>
        </w:tc>
        <w:tc>
          <w:tcPr>
            <w:tcW w:w="1418"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85 (49.42)</w:t>
            </w:r>
          </w:p>
        </w:tc>
        <w:tc>
          <w:tcPr>
            <w:tcW w:w="1411" w:type="dxa"/>
            <w:vMerge/>
            <w:tcBorders>
              <w:top w:val="nil"/>
              <w:left w:val="nil"/>
              <w:bottom w:val="nil"/>
              <w:right w:val="nil"/>
            </w:tcBorders>
            <w:vAlign w:val="center"/>
          </w:tcPr>
          <w:p w:rsidR="00055286" w:rsidRDefault="00055286">
            <w:pPr>
              <w:widowControl/>
              <w:spacing w:line="360" w:lineRule="auto"/>
              <w:rPr>
                <w:rFonts w:ascii="Book Antiqua" w:hAnsi="Book Antiqua"/>
                <w:color w:val="000000"/>
                <w:kern w:val="0"/>
                <w:sz w:val="24"/>
                <w:lang w:val="en-GB"/>
              </w:rPr>
            </w:pPr>
          </w:p>
        </w:tc>
        <w:tc>
          <w:tcPr>
            <w:tcW w:w="1091" w:type="dxa"/>
            <w:vMerge/>
            <w:tcBorders>
              <w:top w:val="nil"/>
              <w:left w:val="nil"/>
              <w:bottom w:val="nil"/>
              <w:right w:val="nil"/>
            </w:tcBorders>
            <w:vAlign w:val="center"/>
          </w:tcPr>
          <w:p w:rsidR="00055286" w:rsidRDefault="00055286">
            <w:pPr>
              <w:widowControl/>
              <w:spacing w:line="360" w:lineRule="auto"/>
              <w:rPr>
                <w:rFonts w:ascii="Book Antiqua" w:hAnsi="Book Antiqua"/>
                <w:color w:val="000000"/>
                <w:kern w:val="0"/>
                <w:sz w:val="24"/>
                <w:lang w:val="en-GB"/>
              </w:rPr>
            </w:pPr>
          </w:p>
        </w:tc>
      </w:tr>
      <w:tr w:rsidR="00055286">
        <w:trPr>
          <w:trHeight w:val="270"/>
        </w:trPr>
        <w:tc>
          <w:tcPr>
            <w:tcW w:w="1480" w:type="dxa"/>
            <w:tcBorders>
              <w:top w:val="nil"/>
              <w:left w:val="nil"/>
              <w:bottom w:val="nil"/>
              <w:right w:val="nil"/>
            </w:tcBorders>
            <w:shd w:val="clear" w:color="auto" w:fill="auto"/>
            <w:noWrap/>
            <w:vAlign w:val="bottom"/>
          </w:tcPr>
          <w:p w:rsidR="00055286" w:rsidRDefault="00055286">
            <w:pPr>
              <w:widowControl/>
              <w:spacing w:line="360" w:lineRule="auto"/>
              <w:rPr>
                <w:rFonts w:ascii="Book Antiqua" w:hAnsi="Book Antiqua"/>
                <w:color w:val="000000"/>
                <w:kern w:val="0"/>
                <w:sz w:val="24"/>
                <w:lang w:val="en-GB"/>
              </w:rPr>
            </w:pPr>
          </w:p>
        </w:tc>
        <w:tc>
          <w:tcPr>
            <w:tcW w:w="1228"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Elderly</w:t>
            </w:r>
          </w:p>
        </w:tc>
        <w:tc>
          <w:tcPr>
            <w:tcW w:w="141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81 (45.25)</w:t>
            </w:r>
          </w:p>
        </w:tc>
        <w:tc>
          <w:tcPr>
            <w:tcW w:w="1418"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98 (54.75)</w:t>
            </w:r>
          </w:p>
        </w:tc>
        <w:tc>
          <w:tcPr>
            <w:tcW w:w="1411" w:type="dxa"/>
            <w:vMerge/>
            <w:tcBorders>
              <w:top w:val="nil"/>
              <w:left w:val="nil"/>
              <w:bottom w:val="nil"/>
              <w:right w:val="nil"/>
            </w:tcBorders>
            <w:vAlign w:val="center"/>
          </w:tcPr>
          <w:p w:rsidR="00055286" w:rsidRDefault="00055286">
            <w:pPr>
              <w:widowControl/>
              <w:spacing w:line="360" w:lineRule="auto"/>
              <w:rPr>
                <w:rFonts w:ascii="Book Antiqua" w:hAnsi="Book Antiqua"/>
                <w:color w:val="000000"/>
                <w:kern w:val="0"/>
                <w:sz w:val="24"/>
                <w:lang w:val="en-GB"/>
              </w:rPr>
            </w:pPr>
          </w:p>
        </w:tc>
        <w:tc>
          <w:tcPr>
            <w:tcW w:w="1091" w:type="dxa"/>
            <w:vMerge/>
            <w:tcBorders>
              <w:top w:val="nil"/>
              <w:left w:val="nil"/>
              <w:bottom w:val="nil"/>
              <w:right w:val="nil"/>
            </w:tcBorders>
            <w:vAlign w:val="center"/>
          </w:tcPr>
          <w:p w:rsidR="00055286" w:rsidRDefault="00055286">
            <w:pPr>
              <w:widowControl/>
              <w:spacing w:line="360" w:lineRule="auto"/>
              <w:rPr>
                <w:rFonts w:ascii="Book Antiqua" w:hAnsi="Book Antiqua"/>
                <w:color w:val="000000"/>
                <w:kern w:val="0"/>
                <w:sz w:val="24"/>
                <w:lang w:val="en-GB"/>
              </w:rPr>
            </w:pPr>
          </w:p>
        </w:tc>
      </w:tr>
      <w:tr w:rsidR="00055286">
        <w:trPr>
          <w:trHeight w:val="270"/>
        </w:trPr>
        <w:tc>
          <w:tcPr>
            <w:tcW w:w="1480" w:type="dxa"/>
            <w:tcBorders>
              <w:top w:val="nil"/>
              <w:left w:val="nil"/>
              <w:bottom w:val="nil"/>
              <w:right w:val="nil"/>
            </w:tcBorders>
            <w:shd w:val="clear" w:color="auto" w:fill="auto"/>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Education level of caregiver</w:t>
            </w:r>
          </w:p>
        </w:tc>
        <w:tc>
          <w:tcPr>
            <w:tcW w:w="1228"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Primary school or below</w:t>
            </w:r>
          </w:p>
        </w:tc>
        <w:tc>
          <w:tcPr>
            <w:tcW w:w="141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129 (51.81)</w:t>
            </w:r>
          </w:p>
        </w:tc>
        <w:tc>
          <w:tcPr>
            <w:tcW w:w="1418"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120 (48.19)</w:t>
            </w:r>
          </w:p>
        </w:tc>
        <w:tc>
          <w:tcPr>
            <w:tcW w:w="1411" w:type="dxa"/>
            <w:vMerge w:val="restar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0.005</w:t>
            </w:r>
          </w:p>
        </w:tc>
        <w:tc>
          <w:tcPr>
            <w:tcW w:w="1091" w:type="dxa"/>
            <w:vMerge w:val="restar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0.997</w:t>
            </w:r>
          </w:p>
        </w:tc>
      </w:tr>
      <w:tr w:rsidR="00055286">
        <w:trPr>
          <w:trHeight w:val="270"/>
        </w:trPr>
        <w:tc>
          <w:tcPr>
            <w:tcW w:w="1480" w:type="dxa"/>
            <w:tcBorders>
              <w:top w:val="nil"/>
              <w:left w:val="nil"/>
              <w:bottom w:val="nil"/>
              <w:right w:val="nil"/>
            </w:tcBorders>
            <w:shd w:val="clear" w:color="auto" w:fill="auto"/>
            <w:vAlign w:val="center"/>
          </w:tcPr>
          <w:p w:rsidR="00055286" w:rsidRDefault="00055286">
            <w:pPr>
              <w:widowControl/>
              <w:spacing w:line="360" w:lineRule="auto"/>
              <w:rPr>
                <w:rFonts w:ascii="Book Antiqua" w:hAnsi="Book Antiqua"/>
                <w:color w:val="000000"/>
                <w:kern w:val="0"/>
                <w:sz w:val="24"/>
                <w:lang w:val="en-GB"/>
              </w:rPr>
            </w:pPr>
          </w:p>
        </w:tc>
        <w:tc>
          <w:tcPr>
            <w:tcW w:w="1228"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Secondary</w:t>
            </w:r>
            <w:r>
              <w:rPr>
                <w:rFonts w:ascii="Book Antiqua" w:hAnsi="Book Antiqua"/>
                <w:color w:val="000000"/>
                <w:kern w:val="0"/>
                <w:sz w:val="24"/>
                <w:lang w:val="en-GB"/>
              </w:rPr>
              <w:t xml:space="preserve"> school</w:t>
            </w:r>
          </w:p>
        </w:tc>
        <w:tc>
          <w:tcPr>
            <w:tcW w:w="141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26 (52.00)</w:t>
            </w:r>
          </w:p>
        </w:tc>
        <w:tc>
          <w:tcPr>
            <w:tcW w:w="1418"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24</w:t>
            </w:r>
            <w:r>
              <w:rPr>
                <w:rFonts w:ascii="Book Antiqua" w:hAnsi="Book Antiqua" w:cs="Arial"/>
                <w:kern w:val="0"/>
                <w:sz w:val="24"/>
                <w:lang w:val="en-GB"/>
              </w:rPr>
              <w:t xml:space="preserve"> (48.00</w:t>
            </w:r>
            <w:r>
              <w:rPr>
                <w:rFonts w:ascii="Book Antiqua" w:hAnsi="Book Antiqua"/>
                <w:color w:val="000000"/>
                <w:kern w:val="0"/>
                <w:sz w:val="24"/>
                <w:lang w:val="en-GB"/>
              </w:rPr>
              <w:t>)</w:t>
            </w:r>
          </w:p>
        </w:tc>
        <w:tc>
          <w:tcPr>
            <w:tcW w:w="1411" w:type="dxa"/>
            <w:vMerge/>
            <w:tcBorders>
              <w:top w:val="nil"/>
              <w:left w:val="nil"/>
              <w:bottom w:val="nil"/>
              <w:right w:val="nil"/>
            </w:tcBorders>
            <w:vAlign w:val="center"/>
          </w:tcPr>
          <w:p w:rsidR="00055286" w:rsidRDefault="00055286">
            <w:pPr>
              <w:widowControl/>
              <w:spacing w:line="360" w:lineRule="auto"/>
              <w:rPr>
                <w:rFonts w:ascii="Book Antiqua" w:hAnsi="Book Antiqua"/>
                <w:color w:val="000000"/>
                <w:kern w:val="0"/>
                <w:sz w:val="24"/>
                <w:lang w:val="en-GB"/>
              </w:rPr>
            </w:pPr>
          </w:p>
        </w:tc>
        <w:tc>
          <w:tcPr>
            <w:tcW w:w="1091" w:type="dxa"/>
            <w:vMerge/>
            <w:tcBorders>
              <w:top w:val="nil"/>
              <w:left w:val="nil"/>
              <w:bottom w:val="nil"/>
              <w:right w:val="nil"/>
            </w:tcBorders>
            <w:vAlign w:val="center"/>
          </w:tcPr>
          <w:p w:rsidR="00055286" w:rsidRDefault="00055286">
            <w:pPr>
              <w:widowControl/>
              <w:spacing w:line="360" w:lineRule="auto"/>
              <w:rPr>
                <w:rFonts w:ascii="Book Antiqua" w:hAnsi="Book Antiqua"/>
                <w:color w:val="000000"/>
                <w:kern w:val="0"/>
                <w:sz w:val="24"/>
                <w:lang w:val="en-GB"/>
              </w:rPr>
            </w:pPr>
          </w:p>
        </w:tc>
      </w:tr>
      <w:tr w:rsidR="00055286">
        <w:trPr>
          <w:trHeight w:val="270"/>
        </w:trPr>
        <w:tc>
          <w:tcPr>
            <w:tcW w:w="1480" w:type="dxa"/>
            <w:tcBorders>
              <w:top w:val="nil"/>
              <w:left w:val="nil"/>
              <w:bottom w:val="nil"/>
              <w:right w:val="nil"/>
            </w:tcBorders>
            <w:shd w:val="clear" w:color="auto" w:fill="auto"/>
            <w:vAlign w:val="center"/>
          </w:tcPr>
          <w:p w:rsidR="00055286" w:rsidRDefault="00055286">
            <w:pPr>
              <w:widowControl/>
              <w:spacing w:line="360" w:lineRule="auto"/>
              <w:rPr>
                <w:rFonts w:ascii="Book Antiqua" w:hAnsi="Book Antiqua"/>
                <w:color w:val="000000"/>
                <w:kern w:val="0"/>
                <w:sz w:val="24"/>
                <w:lang w:val="en-GB"/>
              </w:rPr>
            </w:pPr>
          </w:p>
        </w:tc>
        <w:tc>
          <w:tcPr>
            <w:tcW w:w="1228"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University or above</w:t>
            </w:r>
          </w:p>
        </w:tc>
        <w:tc>
          <w:tcPr>
            <w:tcW w:w="141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101 (51.53)</w:t>
            </w:r>
          </w:p>
        </w:tc>
        <w:tc>
          <w:tcPr>
            <w:tcW w:w="1418"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95 (48.47)</w:t>
            </w:r>
          </w:p>
        </w:tc>
        <w:tc>
          <w:tcPr>
            <w:tcW w:w="1411" w:type="dxa"/>
            <w:vMerge/>
            <w:tcBorders>
              <w:top w:val="nil"/>
              <w:left w:val="nil"/>
              <w:bottom w:val="nil"/>
              <w:right w:val="nil"/>
            </w:tcBorders>
            <w:vAlign w:val="center"/>
          </w:tcPr>
          <w:p w:rsidR="00055286" w:rsidRDefault="00055286">
            <w:pPr>
              <w:widowControl/>
              <w:spacing w:line="360" w:lineRule="auto"/>
              <w:rPr>
                <w:rFonts w:ascii="Book Antiqua" w:hAnsi="Book Antiqua"/>
                <w:color w:val="000000"/>
                <w:kern w:val="0"/>
                <w:sz w:val="24"/>
                <w:lang w:val="en-GB"/>
              </w:rPr>
            </w:pPr>
          </w:p>
        </w:tc>
        <w:tc>
          <w:tcPr>
            <w:tcW w:w="1091" w:type="dxa"/>
            <w:vMerge/>
            <w:tcBorders>
              <w:top w:val="nil"/>
              <w:left w:val="nil"/>
              <w:bottom w:val="nil"/>
              <w:right w:val="nil"/>
            </w:tcBorders>
            <w:vAlign w:val="center"/>
          </w:tcPr>
          <w:p w:rsidR="00055286" w:rsidRDefault="00055286">
            <w:pPr>
              <w:widowControl/>
              <w:spacing w:line="360" w:lineRule="auto"/>
              <w:rPr>
                <w:rFonts w:ascii="Book Antiqua" w:hAnsi="Book Antiqua"/>
                <w:color w:val="000000"/>
                <w:kern w:val="0"/>
                <w:sz w:val="24"/>
                <w:lang w:val="en-GB"/>
              </w:rPr>
            </w:pPr>
          </w:p>
        </w:tc>
      </w:tr>
      <w:tr w:rsidR="00055286">
        <w:trPr>
          <w:trHeight w:val="270"/>
        </w:trPr>
        <w:tc>
          <w:tcPr>
            <w:tcW w:w="1480"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lastRenderedPageBreak/>
              <w:t>Place of residence</w:t>
            </w:r>
          </w:p>
        </w:tc>
        <w:tc>
          <w:tcPr>
            <w:tcW w:w="1228"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Urban area</w:t>
            </w:r>
          </w:p>
        </w:tc>
        <w:tc>
          <w:tcPr>
            <w:tcW w:w="141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169 (50.45)</w:t>
            </w:r>
          </w:p>
        </w:tc>
        <w:tc>
          <w:tcPr>
            <w:tcW w:w="1418"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166 (49.55)</w:t>
            </w:r>
          </w:p>
        </w:tc>
        <w:tc>
          <w:tcPr>
            <w:tcW w:w="1411" w:type="dxa"/>
            <w:vMerge w:val="restar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0.669</w:t>
            </w:r>
          </w:p>
        </w:tc>
        <w:tc>
          <w:tcPr>
            <w:tcW w:w="1091" w:type="dxa"/>
            <w:vMerge w:val="restar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0.413</w:t>
            </w:r>
          </w:p>
        </w:tc>
      </w:tr>
      <w:tr w:rsidR="00055286">
        <w:trPr>
          <w:trHeight w:val="270"/>
        </w:trPr>
        <w:tc>
          <w:tcPr>
            <w:tcW w:w="1480" w:type="dxa"/>
            <w:tcBorders>
              <w:top w:val="nil"/>
              <w:left w:val="nil"/>
              <w:bottom w:val="nil"/>
              <w:right w:val="nil"/>
            </w:tcBorders>
            <w:shd w:val="clear" w:color="auto" w:fill="auto"/>
            <w:noWrap/>
            <w:vAlign w:val="bottom"/>
          </w:tcPr>
          <w:p w:rsidR="00055286" w:rsidRDefault="00055286">
            <w:pPr>
              <w:widowControl/>
              <w:spacing w:line="360" w:lineRule="auto"/>
              <w:rPr>
                <w:rFonts w:ascii="Book Antiqua" w:hAnsi="Book Antiqua"/>
                <w:color w:val="000000"/>
                <w:kern w:val="0"/>
                <w:sz w:val="24"/>
                <w:lang w:val="en-GB"/>
              </w:rPr>
            </w:pPr>
          </w:p>
        </w:tc>
        <w:tc>
          <w:tcPr>
            <w:tcW w:w="1228"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Rural area</w:t>
            </w:r>
          </w:p>
        </w:tc>
        <w:tc>
          <w:tcPr>
            <w:tcW w:w="141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87 (54.38)</w:t>
            </w:r>
          </w:p>
        </w:tc>
        <w:tc>
          <w:tcPr>
            <w:tcW w:w="1418"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73 (45.63)</w:t>
            </w:r>
          </w:p>
        </w:tc>
        <w:tc>
          <w:tcPr>
            <w:tcW w:w="1411" w:type="dxa"/>
            <w:vMerge/>
            <w:tcBorders>
              <w:top w:val="nil"/>
              <w:left w:val="nil"/>
              <w:bottom w:val="nil"/>
              <w:right w:val="nil"/>
            </w:tcBorders>
            <w:vAlign w:val="center"/>
          </w:tcPr>
          <w:p w:rsidR="00055286" w:rsidRDefault="00055286">
            <w:pPr>
              <w:widowControl/>
              <w:spacing w:line="360" w:lineRule="auto"/>
              <w:rPr>
                <w:rFonts w:ascii="Book Antiqua" w:hAnsi="Book Antiqua"/>
                <w:color w:val="000000"/>
                <w:kern w:val="0"/>
                <w:sz w:val="24"/>
                <w:lang w:val="en-GB"/>
              </w:rPr>
            </w:pPr>
          </w:p>
        </w:tc>
        <w:tc>
          <w:tcPr>
            <w:tcW w:w="1091" w:type="dxa"/>
            <w:vMerge/>
            <w:tcBorders>
              <w:top w:val="nil"/>
              <w:left w:val="nil"/>
              <w:bottom w:val="nil"/>
              <w:right w:val="nil"/>
            </w:tcBorders>
            <w:vAlign w:val="center"/>
          </w:tcPr>
          <w:p w:rsidR="00055286" w:rsidRDefault="00055286">
            <w:pPr>
              <w:widowControl/>
              <w:spacing w:line="360" w:lineRule="auto"/>
              <w:rPr>
                <w:rFonts w:ascii="Book Antiqua" w:hAnsi="Book Antiqua"/>
                <w:color w:val="000000"/>
                <w:kern w:val="0"/>
                <w:sz w:val="24"/>
                <w:lang w:val="en-GB"/>
              </w:rPr>
            </w:pPr>
          </w:p>
        </w:tc>
      </w:tr>
      <w:tr w:rsidR="00055286">
        <w:trPr>
          <w:trHeight w:val="270"/>
        </w:trPr>
        <w:tc>
          <w:tcPr>
            <w:tcW w:w="1480" w:type="dxa"/>
            <w:tcBorders>
              <w:top w:val="nil"/>
              <w:left w:val="nil"/>
              <w:bottom w:val="nil"/>
              <w:right w:val="nil"/>
            </w:tcBorders>
            <w:shd w:val="clear" w:color="auto" w:fill="auto"/>
            <w:noWrap/>
            <w:vAlign w:val="center"/>
          </w:tcPr>
          <w:p w:rsidR="00055286" w:rsidRDefault="008015EC">
            <w:pPr>
              <w:widowControl/>
              <w:spacing w:line="360" w:lineRule="auto"/>
              <w:textAlignment w:val="center"/>
              <w:rPr>
                <w:rFonts w:ascii="Book Antiqua" w:hAnsi="Book Antiqua"/>
                <w:color w:val="000000"/>
                <w:kern w:val="0"/>
                <w:sz w:val="24"/>
                <w:lang w:val="en-GB"/>
              </w:rPr>
            </w:pPr>
            <w:r>
              <w:rPr>
                <w:rFonts w:ascii="Book Antiqua" w:hAnsi="Book Antiqua"/>
                <w:color w:val="000000"/>
                <w:kern w:val="0"/>
                <w:sz w:val="24"/>
                <w:lang w:val="en-GB"/>
              </w:rPr>
              <w:t>Number of children in the family</w:t>
            </w:r>
          </w:p>
        </w:tc>
        <w:tc>
          <w:tcPr>
            <w:tcW w:w="1228"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1</w:t>
            </w:r>
          </w:p>
        </w:tc>
        <w:tc>
          <w:tcPr>
            <w:tcW w:w="141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 xml:space="preserve">155 </w:t>
            </w:r>
            <w:r>
              <w:rPr>
                <w:rFonts w:ascii="Book Antiqua" w:hAnsi="Book Antiqua" w:cs="Arial"/>
                <w:kern w:val="0"/>
                <w:sz w:val="24"/>
                <w:lang w:val="en-GB"/>
              </w:rPr>
              <w:t>(</w:t>
            </w:r>
            <w:r>
              <w:rPr>
                <w:rFonts w:ascii="Book Antiqua" w:hAnsi="Book Antiqua"/>
                <w:color w:val="000000"/>
                <w:kern w:val="0"/>
                <w:sz w:val="24"/>
                <w:lang w:val="en-GB"/>
              </w:rPr>
              <w:t>55.76</w:t>
            </w:r>
            <w:r>
              <w:rPr>
                <w:rFonts w:ascii="Book Antiqua" w:hAnsi="Book Antiqua" w:cs="Arial"/>
                <w:kern w:val="0"/>
                <w:sz w:val="24"/>
                <w:lang w:val="en-GB"/>
              </w:rPr>
              <w:t>)</w:t>
            </w:r>
          </w:p>
        </w:tc>
        <w:tc>
          <w:tcPr>
            <w:tcW w:w="1418"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 xml:space="preserve">123 </w:t>
            </w:r>
            <w:r>
              <w:rPr>
                <w:rFonts w:ascii="Book Antiqua" w:hAnsi="Book Antiqua" w:cs="Arial"/>
                <w:kern w:val="0"/>
                <w:sz w:val="24"/>
                <w:lang w:val="en-GB"/>
              </w:rPr>
              <w:t>(</w:t>
            </w:r>
            <w:r>
              <w:rPr>
                <w:rFonts w:ascii="Book Antiqua" w:hAnsi="Book Antiqua"/>
                <w:color w:val="000000"/>
                <w:kern w:val="0"/>
                <w:sz w:val="24"/>
                <w:lang w:val="en-GB"/>
              </w:rPr>
              <w:t>44.24</w:t>
            </w:r>
            <w:r>
              <w:rPr>
                <w:rFonts w:ascii="Book Antiqua" w:hAnsi="Book Antiqua" w:cs="Arial"/>
                <w:kern w:val="0"/>
                <w:sz w:val="24"/>
                <w:lang w:val="en-GB"/>
              </w:rPr>
              <w:t>)</w:t>
            </w:r>
          </w:p>
        </w:tc>
        <w:tc>
          <w:tcPr>
            <w:tcW w:w="1411" w:type="dxa"/>
            <w:vMerge w:val="restar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4.141</w:t>
            </w:r>
          </w:p>
        </w:tc>
        <w:tc>
          <w:tcPr>
            <w:tcW w:w="1091" w:type="dxa"/>
            <w:vMerge w:val="restar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0.042</w:t>
            </w:r>
          </w:p>
        </w:tc>
      </w:tr>
      <w:tr w:rsidR="00055286">
        <w:trPr>
          <w:trHeight w:val="270"/>
        </w:trPr>
        <w:tc>
          <w:tcPr>
            <w:tcW w:w="1480" w:type="dxa"/>
            <w:tcBorders>
              <w:top w:val="nil"/>
              <w:left w:val="nil"/>
              <w:bottom w:val="nil"/>
              <w:right w:val="nil"/>
            </w:tcBorders>
            <w:shd w:val="clear" w:color="auto" w:fill="auto"/>
            <w:noWrap/>
            <w:vAlign w:val="center"/>
          </w:tcPr>
          <w:p w:rsidR="00055286" w:rsidRDefault="00055286">
            <w:pPr>
              <w:widowControl/>
              <w:spacing w:line="360" w:lineRule="auto"/>
              <w:rPr>
                <w:rFonts w:ascii="Book Antiqua" w:hAnsi="Book Antiqua"/>
                <w:color w:val="000000"/>
                <w:kern w:val="0"/>
                <w:sz w:val="24"/>
                <w:lang w:val="en-GB"/>
              </w:rPr>
            </w:pPr>
          </w:p>
        </w:tc>
        <w:tc>
          <w:tcPr>
            <w:tcW w:w="1228"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 2</w:t>
            </w:r>
          </w:p>
        </w:tc>
        <w:tc>
          <w:tcPr>
            <w:tcW w:w="141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 xml:space="preserve">101 </w:t>
            </w:r>
            <w:r>
              <w:rPr>
                <w:rFonts w:ascii="Book Antiqua" w:hAnsi="Book Antiqua" w:cs="Arial"/>
                <w:kern w:val="0"/>
                <w:sz w:val="24"/>
                <w:lang w:val="en-GB"/>
              </w:rPr>
              <w:t>(</w:t>
            </w:r>
            <w:r>
              <w:rPr>
                <w:rFonts w:ascii="Book Antiqua" w:hAnsi="Book Antiqua"/>
                <w:color w:val="000000"/>
                <w:kern w:val="0"/>
                <w:sz w:val="24"/>
                <w:lang w:val="en-GB"/>
              </w:rPr>
              <w:t>46.54</w:t>
            </w:r>
            <w:r>
              <w:rPr>
                <w:rFonts w:ascii="Book Antiqua" w:hAnsi="Book Antiqua" w:cs="Arial"/>
                <w:kern w:val="0"/>
                <w:sz w:val="24"/>
                <w:lang w:val="en-GB"/>
              </w:rPr>
              <w:t>)</w:t>
            </w:r>
          </w:p>
        </w:tc>
        <w:tc>
          <w:tcPr>
            <w:tcW w:w="1418"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 xml:space="preserve">116 </w:t>
            </w:r>
            <w:r>
              <w:rPr>
                <w:rFonts w:ascii="Book Antiqua" w:hAnsi="Book Antiqua" w:cs="Arial"/>
                <w:kern w:val="0"/>
                <w:sz w:val="24"/>
                <w:lang w:val="en-GB"/>
              </w:rPr>
              <w:t>(</w:t>
            </w:r>
            <w:r>
              <w:rPr>
                <w:rFonts w:ascii="Book Antiqua" w:hAnsi="Book Antiqua"/>
                <w:color w:val="000000"/>
                <w:kern w:val="0"/>
                <w:sz w:val="24"/>
                <w:lang w:val="en-GB"/>
              </w:rPr>
              <w:t>53.46</w:t>
            </w:r>
            <w:r>
              <w:rPr>
                <w:rFonts w:ascii="Book Antiqua" w:hAnsi="Book Antiqua" w:cs="Arial"/>
                <w:kern w:val="0"/>
                <w:sz w:val="24"/>
                <w:lang w:val="en-GB"/>
              </w:rPr>
              <w:t>)</w:t>
            </w:r>
          </w:p>
        </w:tc>
        <w:tc>
          <w:tcPr>
            <w:tcW w:w="1411" w:type="dxa"/>
            <w:vMerge/>
            <w:tcBorders>
              <w:top w:val="nil"/>
              <w:left w:val="nil"/>
              <w:bottom w:val="nil"/>
              <w:right w:val="nil"/>
            </w:tcBorders>
            <w:vAlign w:val="center"/>
          </w:tcPr>
          <w:p w:rsidR="00055286" w:rsidRDefault="00055286">
            <w:pPr>
              <w:widowControl/>
              <w:spacing w:line="360" w:lineRule="auto"/>
              <w:rPr>
                <w:rFonts w:ascii="Book Antiqua" w:hAnsi="Book Antiqua"/>
                <w:color w:val="000000"/>
                <w:kern w:val="0"/>
                <w:sz w:val="24"/>
                <w:lang w:val="en-GB"/>
              </w:rPr>
            </w:pPr>
          </w:p>
        </w:tc>
        <w:tc>
          <w:tcPr>
            <w:tcW w:w="1091" w:type="dxa"/>
            <w:vMerge/>
            <w:tcBorders>
              <w:top w:val="nil"/>
              <w:left w:val="nil"/>
              <w:bottom w:val="nil"/>
              <w:right w:val="nil"/>
            </w:tcBorders>
            <w:vAlign w:val="center"/>
          </w:tcPr>
          <w:p w:rsidR="00055286" w:rsidRDefault="00055286">
            <w:pPr>
              <w:widowControl/>
              <w:spacing w:line="360" w:lineRule="auto"/>
              <w:rPr>
                <w:rFonts w:ascii="Book Antiqua" w:hAnsi="Book Antiqua"/>
                <w:color w:val="000000"/>
                <w:kern w:val="0"/>
                <w:sz w:val="24"/>
                <w:lang w:val="en-GB"/>
              </w:rPr>
            </w:pPr>
          </w:p>
        </w:tc>
      </w:tr>
      <w:tr w:rsidR="00055286">
        <w:trPr>
          <w:trHeight w:val="270"/>
        </w:trPr>
        <w:tc>
          <w:tcPr>
            <w:tcW w:w="1480" w:type="dxa"/>
            <w:tcBorders>
              <w:top w:val="nil"/>
              <w:left w:val="nil"/>
              <w:bottom w:val="nil"/>
              <w:right w:val="nil"/>
            </w:tcBorders>
            <w:shd w:val="clear" w:color="auto" w:fill="auto"/>
            <w:noWrap/>
            <w:vAlign w:val="center"/>
          </w:tcPr>
          <w:p w:rsidR="00055286" w:rsidRDefault="008015EC">
            <w:pPr>
              <w:widowControl/>
              <w:spacing w:line="360" w:lineRule="auto"/>
              <w:textAlignment w:val="center"/>
              <w:rPr>
                <w:rFonts w:ascii="Book Antiqua" w:hAnsi="Book Antiqua"/>
                <w:color w:val="000000"/>
                <w:kern w:val="0"/>
                <w:sz w:val="24"/>
                <w:lang w:val="en-GB"/>
              </w:rPr>
            </w:pPr>
            <w:r>
              <w:rPr>
                <w:rFonts w:ascii="Book Antiqua" w:hAnsi="Book Antiqua" w:cs="Arial"/>
                <w:kern w:val="0"/>
                <w:sz w:val="24"/>
                <w:lang w:val="en-GB"/>
              </w:rPr>
              <w:t>Explanation of quarantine measures by nurses</w:t>
            </w:r>
          </w:p>
        </w:tc>
        <w:tc>
          <w:tcPr>
            <w:tcW w:w="1228"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Yes</w:t>
            </w:r>
          </w:p>
        </w:tc>
        <w:tc>
          <w:tcPr>
            <w:tcW w:w="141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 xml:space="preserve">132 </w:t>
            </w:r>
            <w:r>
              <w:rPr>
                <w:rFonts w:ascii="Book Antiqua" w:hAnsi="Book Antiqua" w:cs="Arial"/>
                <w:kern w:val="0"/>
                <w:sz w:val="24"/>
                <w:lang w:val="en-GB"/>
              </w:rPr>
              <w:t>(</w:t>
            </w:r>
            <w:r>
              <w:rPr>
                <w:rFonts w:ascii="Book Antiqua" w:hAnsi="Book Antiqua"/>
                <w:color w:val="000000"/>
                <w:kern w:val="0"/>
                <w:sz w:val="24"/>
                <w:lang w:val="en-GB"/>
              </w:rPr>
              <w:t>63.16</w:t>
            </w:r>
            <w:r>
              <w:rPr>
                <w:rFonts w:ascii="Book Antiqua" w:hAnsi="Book Antiqua" w:cs="Arial"/>
                <w:kern w:val="0"/>
                <w:sz w:val="24"/>
                <w:lang w:val="en-GB"/>
              </w:rPr>
              <w:t>)</w:t>
            </w:r>
          </w:p>
        </w:tc>
        <w:tc>
          <w:tcPr>
            <w:tcW w:w="1418"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 xml:space="preserve">77 </w:t>
            </w:r>
            <w:r>
              <w:rPr>
                <w:rFonts w:ascii="Book Antiqua" w:hAnsi="Book Antiqua" w:cs="Arial"/>
                <w:kern w:val="0"/>
                <w:sz w:val="24"/>
                <w:lang w:val="en-GB"/>
              </w:rPr>
              <w:t>(</w:t>
            </w:r>
            <w:r>
              <w:rPr>
                <w:rFonts w:ascii="Book Antiqua" w:hAnsi="Book Antiqua"/>
                <w:color w:val="000000"/>
                <w:kern w:val="0"/>
                <w:sz w:val="24"/>
                <w:lang w:val="en-GB"/>
              </w:rPr>
              <w:t>36.84</w:t>
            </w:r>
            <w:r>
              <w:rPr>
                <w:rFonts w:ascii="Book Antiqua" w:hAnsi="Book Antiqua" w:cs="Arial"/>
                <w:kern w:val="0"/>
                <w:sz w:val="24"/>
                <w:lang w:val="en-GB"/>
              </w:rPr>
              <w:t>)</w:t>
            </w:r>
          </w:p>
        </w:tc>
        <w:tc>
          <w:tcPr>
            <w:tcW w:w="1411" w:type="dxa"/>
            <w:vMerge w:val="restart"/>
            <w:tcBorders>
              <w:top w:val="nil"/>
              <w:left w:val="nil"/>
              <w:bottom w:val="single" w:sz="8" w:space="0" w:color="000000"/>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18.961</w:t>
            </w:r>
          </w:p>
        </w:tc>
        <w:tc>
          <w:tcPr>
            <w:tcW w:w="1091" w:type="dxa"/>
            <w:vMerge w:val="restart"/>
            <w:tcBorders>
              <w:top w:val="nil"/>
              <w:left w:val="nil"/>
              <w:bottom w:val="single" w:sz="8" w:space="0" w:color="000000"/>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 xml:space="preserve">&lt; </w:t>
            </w:r>
            <w:r>
              <w:rPr>
                <w:rFonts w:ascii="Book Antiqua" w:hAnsi="Book Antiqua"/>
                <w:color w:val="000000"/>
                <w:kern w:val="0"/>
                <w:sz w:val="24"/>
                <w:lang w:val="en-GB"/>
              </w:rPr>
              <w:t>0.001</w:t>
            </w:r>
          </w:p>
        </w:tc>
      </w:tr>
      <w:tr w:rsidR="00055286">
        <w:trPr>
          <w:trHeight w:val="270"/>
        </w:trPr>
        <w:tc>
          <w:tcPr>
            <w:tcW w:w="1480" w:type="dxa"/>
            <w:tcBorders>
              <w:top w:val="nil"/>
              <w:left w:val="nil"/>
              <w:bottom w:val="single" w:sz="8" w:space="0" w:color="000000"/>
              <w:right w:val="nil"/>
            </w:tcBorders>
            <w:shd w:val="clear" w:color="auto" w:fill="auto"/>
            <w:noWrap/>
            <w:vAlign w:val="bottom"/>
          </w:tcPr>
          <w:p w:rsidR="00055286" w:rsidRDefault="00055286">
            <w:pPr>
              <w:widowControl/>
              <w:spacing w:line="360" w:lineRule="auto"/>
              <w:rPr>
                <w:rFonts w:ascii="Book Antiqua" w:hAnsi="Book Antiqua"/>
                <w:color w:val="000000"/>
                <w:kern w:val="0"/>
                <w:sz w:val="24"/>
                <w:lang w:val="en-GB"/>
              </w:rPr>
            </w:pPr>
          </w:p>
        </w:tc>
        <w:tc>
          <w:tcPr>
            <w:tcW w:w="1228" w:type="dxa"/>
            <w:tcBorders>
              <w:top w:val="nil"/>
              <w:left w:val="nil"/>
              <w:bottom w:val="single" w:sz="8" w:space="0" w:color="000000"/>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No</w:t>
            </w:r>
          </w:p>
        </w:tc>
        <w:tc>
          <w:tcPr>
            <w:tcW w:w="1417" w:type="dxa"/>
            <w:tcBorders>
              <w:top w:val="nil"/>
              <w:left w:val="nil"/>
              <w:bottom w:val="single" w:sz="8" w:space="0" w:color="000000"/>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 xml:space="preserve">124 </w:t>
            </w:r>
            <w:r>
              <w:rPr>
                <w:rFonts w:ascii="Book Antiqua" w:hAnsi="Book Antiqua" w:cs="Arial"/>
                <w:kern w:val="0"/>
                <w:sz w:val="24"/>
                <w:lang w:val="en-GB"/>
              </w:rPr>
              <w:t>(</w:t>
            </w:r>
            <w:r>
              <w:rPr>
                <w:rFonts w:ascii="Book Antiqua" w:hAnsi="Book Antiqua"/>
                <w:color w:val="000000"/>
                <w:kern w:val="0"/>
                <w:sz w:val="24"/>
                <w:lang w:val="en-GB"/>
              </w:rPr>
              <w:t>42.17</w:t>
            </w:r>
            <w:r>
              <w:rPr>
                <w:rFonts w:ascii="Book Antiqua" w:hAnsi="Book Antiqua" w:cs="Arial"/>
                <w:kern w:val="0"/>
                <w:sz w:val="24"/>
                <w:lang w:val="en-GB"/>
              </w:rPr>
              <w:t>)</w:t>
            </w:r>
          </w:p>
        </w:tc>
        <w:tc>
          <w:tcPr>
            <w:tcW w:w="1418" w:type="dxa"/>
            <w:tcBorders>
              <w:top w:val="nil"/>
              <w:left w:val="nil"/>
              <w:bottom w:val="single" w:sz="8" w:space="0" w:color="000000"/>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 xml:space="preserve">162 </w:t>
            </w:r>
            <w:r>
              <w:rPr>
                <w:rFonts w:ascii="Book Antiqua" w:hAnsi="Book Antiqua" w:cs="Arial"/>
                <w:kern w:val="0"/>
                <w:sz w:val="24"/>
                <w:lang w:val="en-GB"/>
              </w:rPr>
              <w:t>(</w:t>
            </w:r>
            <w:r>
              <w:rPr>
                <w:rFonts w:ascii="Book Antiqua" w:hAnsi="Book Antiqua"/>
                <w:color w:val="000000"/>
                <w:kern w:val="0"/>
                <w:sz w:val="24"/>
                <w:lang w:val="en-GB"/>
              </w:rPr>
              <w:t>57.83</w:t>
            </w:r>
            <w:r>
              <w:rPr>
                <w:rFonts w:ascii="Book Antiqua" w:hAnsi="Book Antiqua" w:cs="Arial"/>
                <w:kern w:val="0"/>
                <w:sz w:val="24"/>
                <w:lang w:val="en-GB"/>
              </w:rPr>
              <w:t>)</w:t>
            </w:r>
          </w:p>
        </w:tc>
        <w:tc>
          <w:tcPr>
            <w:tcW w:w="1411" w:type="dxa"/>
            <w:vMerge/>
            <w:tcBorders>
              <w:top w:val="nil"/>
              <w:left w:val="nil"/>
              <w:bottom w:val="single" w:sz="8" w:space="0" w:color="000000"/>
              <w:right w:val="nil"/>
            </w:tcBorders>
            <w:vAlign w:val="center"/>
          </w:tcPr>
          <w:p w:rsidR="00055286" w:rsidRDefault="00055286">
            <w:pPr>
              <w:widowControl/>
              <w:spacing w:line="360" w:lineRule="auto"/>
              <w:rPr>
                <w:rFonts w:ascii="Book Antiqua" w:hAnsi="Book Antiqua"/>
                <w:color w:val="000000"/>
                <w:kern w:val="0"/>
                <w:sz w:val="24"/>
                <w:lang w:val="en-GB"/>
              </w:rPr>
            </w:pPr>
          </w:p>
        </w:tc>
        <w:tc>
          <w:tcPr>
            <w:tcW w:w="1091" w:type="dxa"/>
            <w:vMerge/>
            <w:tcBorders>
              <w:top w:val="nil"/>
              <w:left w:val="nil"/>
              <w:bottom w:val="single" w:sz="8" w:space="0" w:color="000000"/>
              <w:right w:val="nil"/>
            </w:tcBorders>
            <w:vAlign w:val="center"/>
          </w:tcPr>
          <w:p w:rsidR="00055286" w:rsidRDefault="00055286">
            <w:pPr>
              <w:widowControl/>
              <w:spacing w:line="360" w:lineRule="auto"/>
              <w:rPr>
                <w:rFonts w:ascii="Book Antiqua" w:hAnsi="Book Antiqua"/>
                <w:color w:val="000000"/>
                <w:kern w:val="0"/>
                <w:sz w:val="24"/>
                <w:lang w:val="en-GB"/>
              </w:rPr>
            </w:pPr>
          </w:p>
        </w:tc>
      </w:tr>
    </w:tbl>
    <w:p w:rsidR="00055286" w:rsidRDefault="00055286">
      <w:pPr>
        <w:spacing w:line="360" w:lineRule="auto"/>
        <w:rPr>
          <w:rFonts w:ascii="Book Antiqua" w:hAnsi="Book Antiqua"/>
          <w:color w:val="333333"/>
          <w:kern w:val="0"/>
          <w:sz w:val="24"/>
          <w:shd w:val="clear" w:color="auto" w:fill="FFFFFF"/>
          <w:lang w:val="en-GB"/>
        </w:rPr>
      </w:pPr>
    </w:p>
    <w:p w:rsidR="00055286" w:rsidRDefault="008015EC">
      <w:pPr>
        <w:widowControl/>
        <w:jc w:val="left"/>
        <w:rPr>
          <w:rFonts w:ascii="Book Antiqua" w:hAnsi="Book Antiqua"/>
          <w:color w:val="333333"/>
          <w:kern w:val="0"/>
          <w:sz w:val="24"/>
          <w:shd w:val="clear" w:color="auto" w:fill="FFFFFF"/>
          <w:lang w:val="en-GB"/>
        </w:rPr>
      </w:pPr>
      <w:r>
        <w:rPr>
          <w:rFonts w:ascii="Book Antiqua" w:hAnsi="Book Antiqua"/>
          <w:color w:val="333333"/>
          <w:kern w:val="0"/>
          <w:sz w:val="24"/>
          <w:shd w:val="clear" w:color="auto" w:fill="FFFFFF"/>
          <w:lang w:val="en-GB"/>
        </w:rPr>
        <w:br w:type="page"/>
      </w:r>
    </w:p>
    <w:p w:rsidR="00055286" w:rsidRDefault="008015EC">
      <w:pPr>
        <w:spacing w:line="360" w:lineRule="auto"/>
        <w:rPr>
          <w:rFonts w:ascii="Book Antiqua" w:hAnsi="Book Antiqua"/>
          <w:b/>
          <w:sz w:val="24"/>
          <w:lang w:val="en-GB"/>
        </w:rPr>
      </w:pPr>
      <w:r>
        <w:rPr>
          <w:rFonts w:ascii="Book Antiqua" w:hAnsi="Book Antiqua"/>
          <w:b/>
          <w:sz w:val="24"/>
          <w:lang w:val="en-GB"/>
        </w:rPr>
        <w:lastRenderedPageBreak/>
        <w:t>Table 5</w:t>
      </w:r>
      <w:r>
        <w:rPr>
          <w:rFonts w:ascii="Book Antiqua" w:hAnsi="Book Antiqua" w:cs="Arial"/>
          <w:b/>
          <w:sz w:val="24"/>
          <w:lang w:val="en-GB"/>
        </w:rPr>
        <w:t xml:space="preserve"> </w:t>
      </w:r>
      <w:r>
        <w:rPr>
          <w:rFonts w:ascii="Book Antiqua" w:hAnsi="Book Antiqua"/>
          <w:b/>
          <w:sz w:val="24"/>
          <w:lang w:val="en-GB"/>
        </w:rPr>
        <w:t xml:space="preserve">Variable assignment of </w:t>
      </w:r>
      <w:r>
        <w:rPr>
          <w:rFonts w:ascii="Book Antiqua" w:hAnsi="Book Antiqua" w:cs="Arial"/>
          <w:b/>
          <w:sz w:val="24"/>
          <w:lang w:val="en-GB"/>
        </w:rPr>
        <w:t xml:space="preserve">the </w:t>
      </w:r>
      <w:r>
        <w:rPr>
          <w:rFonts w:ascii="Book Antiqua" w:hAnsi="Book Antiqua"/>
          <w:b/>
          <w:sz w:val="24"/>
          <w:lang w:val="en-GB"/>
        </w:rPr>
        <w:t>multivariate logistic regression analysis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673"/>
        <w:gridCol w:w="5222"/>
      </w:tblGrid>
      <w:tr w:rsidR="00055286">
        <w:trPr>
          <w:trHeight w:val="507"/>
        </w:trPr>
        <w:tc>
          <w:tcPr>
            <w:tcW w:w="959" w:type="dxa"/>
            <w:tcBorders>
              <w:top w:val="single" w:sz="8" w:space="0" w:color="auto"/>
              <w:left w:val="nil"/>
              <w:bottom w:val="single" w:sz="4" w:space="0" w:color="auto"/>
              <w:right w:val="nil"/>
            </w:tcBorders>
            <w:vAlign w:val="center"/>
          </w:tcPr>
          <w:p w:rsidR="00055286" w:rsidRDefault="008015EC">
            <w:pPr>
              <w:widowControl/>
              <w:spacing w:line="360" w:lineRule="auto"/>
              <w:rPr>
                <w:rFonts w:ascii="Book Antiqua" w:hAnsi="Book Antiqua"/>
                <w:b/>
                <w:color w:val="000000"/>
                <w:kern w:val="0"/>
                <w:sz w:val="24"/>
                <w:lang w:val="en-GB"/>
              </w:rPr>
            </w:pPr>
            <w:r>
              <w:rPr>
                <w:rFonts w:ascii="Book Antiqua" w:hAnsi="Book Antiqua" w:cs="Arial"/>
                <w:b/>
                <w:kern w:val="0"/>
                <w:sz w:val="24"/>
                <w:lang w:val="en-GB"/>
              </w:rPr>
              <w:t>Item</w:t>
            </w:r>
          </w:p>
        </w:tc>
        <w:tc>
          <w:tcPr>
            <w:tcW w:w="1701" w:type="dxa"/>
            <w:tcBorders>
              <w:top w:val="single" w:sz="8" w:space="0" w:color="auto"/>
              <w:left w:val="nil"/>
              <w:bottom w:val="single" w:sz="4" w:space="0" w:color="auto"/>
              <w:right w:val="nil"/>
            </w:tcBorders>
            <w:vAlign w:val="center"/>
          </w:tcPr>
          <w:p w:rsidR="00055286" w:rsidRDefault="008015EC">
            <w:pPr>
              <w:widowControl/>
              <w:spacing w:line="360" w:lineRule="auto"/>
              <w:rPr>
                <w:rFonts w:ascii="Book Antiqua" w:hAnsi="Book Antiqua"/>
                <w:b/>
                <w:color w:val="000000"/>
                <w:kern w:val="0"/>
                <w:sz w:val="24"/>
                <w:lang w:val="en-GB"/>
              </w:rPr>
            </w:pPr>
            <w:r>
              <w:rPr>
                <w:rFonts w:ascii="Book Antiqua" w:hAnsi="Book Antiqua"/>
                <w:b/>
                <w:color w:val="000000"/>
                <w:kern w:val="0"/>
                <w:sz w:val="24"/>
                <w:lang w:val="en-GB"/>
              </w:rPr>
              <w:t>Variable</w:t>
            </w:r>
          </w:p>
        </w:tc>
        <w:tc>
          <w:tcPr>
            <w:tcW w:w="5812" w:type="dxa"/>
            <w:tcBorders>
              <w:top w:val="single" w:sz="8" w:space="0" w:color="auto"/>
              <w:left w:val="nil"/>
              <w:bottom w:val="single" w:sz="4" w:space="0" w:color="auto"/>
              <w:right w:val="nil"/>
            </w:tcBorders>
            <w:vAlign w:val="center"/>
          </w:tcPr>
          <w:p w:rsidR="00055286" w:rsidRDefault="008015EC">
            <w:pPr>
              <w:widowControl/>
              <w:spacing w:line="360" w:lineRule="auto"/>
              <w:rPr>
                <w:rFonts w:ascii="Book Antiqua" w:hAnsi="Book Antiqua"/>
                <w:b/>
                <w:color w:val="000000"/>
                <w:kern w:val="0"/>
                <w:sz w:val="24"/>
                <w:lang w:val="en-GB"/>
              </w:rPr>
            </w:pPr>
            <w:r>
              <w:rPr>
                <w:rFonts w:ascii="Book Antiqua" w:hAnsi="Book Antiqua" w:cs="Arial"/>
                <w:b/>
                <w:sz w:val="24"/>
                <w:lang w:val="en-GB"/>
              </w:rPr>
              <w:t>Assignment</w:t>
            </w:r>
          </w:p>
        </w:tc>
      </w:tr>
      <w:tr w:rsidR="00055286">
        <w:tc>
          <w:tcPr>
            <w:tcW w:w="959" w:type="dxa"/>
            <w:tcBorders>
              <w:left w:val="nil"/>
              <w:bottom w:val="nil"/>
              <w:right w:val="nil"/>
            </w:tcBorders>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Dependent</w:t>
            </w:r>
            <w:r>
              <w:rPr>
                <w:rFonts w:ascii="Book Antiqua" w:hAnsi="Book Antiqua"/>
                <w:color w:val="000000"/>
                <w:kern w:val="0"/>
                <w:sz w:val="24"/>
                <w:lang w:val="en-GB"/>
              </w:rPr>
              <w:t xml:space="preserve"> variable</w:t>
            </w:r>
          </w:p>
        </w:tc>
        <w:tc>
          <w:tcPr>
            <w:tcW w:w="1701" w:type="dxa"/>
            <w:tcBorders>
              <w:left w:val="nil"/>
              <w:bottom w:val="nil"/>
              <w:right w:val="nil"/>
            </w:tcBorders>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Compliance</w:t>
            </w:r>
          </w:p>
        </w:tc>
        <w:tc>
          <w:tcPr>
            <w:tcW w:w="5812" w:type="dxa"/>
            <w:tcBorders>
              <w:left w:val="nil"/>
              <w:bottom w:val="nil"/>
              <w:right w:val="nil"/>
            </w:tcBorders>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 xml:space="preserve">High = </w:t>
            </w:r>
            <w:r>
              <w:rPr>
                <w:rFonts w:ascii="Book Antiqua" w:hAnsi="Book Antiqua"/>
                <w:color w:val="000000"/>
                <w:kern w:val="0"/>
                <w:sz w:val="24"/>
                <w:lang w:val="en-GB"/>
              </w:rPr>
              <w:t>0</w:t>
            </w:r>
            <w:r>
              <w:rPr>
                <w:rFonts w:ascii="Book Antiqua" w:hAnsi="Book Antiqua" w:cs="Arial"/>
                <w:kern w:val="0"/>
                <w:sz w:val="24"/>
                <w:lang w:val="en-GB"/>
              </w:rPr>
              <w:t xml:space="preserve">, low = </w:t>
            </w:r>
            <w:r>
              <w:rPr>
                <w:rFonts w:ascii="Book Antiqua" w:hAnsi="Book Antiqua"/>
                <w:color w:val="000000"/>
                <w:kern w:val="0"/>
                <w:sz w:val="24"/>
                <w:lang w:val="en-GB"/>
              </w:rPr>
              <w:t>1</w:t>
            </w:r>
          </w:p>
        </w:tc>
      </w:tr>
      <w:tr w:rsidR="00055286">
        <w:tc>
          <w:tcPr>
            <w:tcW w:w="959" w:type="dxa"/>
            <w:tcBorders>
              <w:top w:val="nil"/>
              <w:left w:val="nil"/>
              <w:bottom w:val="nil"/>
              <w:right w:val="nil"/>
            </w:tcBorders>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Independent</w:t>
            </w:r>
            <w:r>
              <w:rPr>
                <w:rFonts w:ascii="Book Antiqua" w:hAnsi="Book Antiqua"/>
                <w:color w:val="000000"/>
                <w:kern w:val="0"/>
                <w:sz w:val="24"/>
                <w:lang w:val="en-GB"/>
              </w:rPr>
              <w:t xml:space="preserve"> variable</w:t>
            </w:r>
          </w:p>
        </w:tc>
        <w:tc>
          <w:tcPr>
            <w:tcW w:w="1701" w:type="dxa"/>
            <w:tcBorders>
              <w:top w:val="nil"/>
              <w:left w:val="nil"/>
              <w:bottom w:val="nil"/>
              <w:right w:val="nil"/>
            </w:tcBorders>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 xml:space="preserve">Gender of </w:t>
            </w:r>
            <w:r>
              <w:rPr>
                <w:rFonts w:ascii="Book Antiqua" w:hAnsi="Book Antiqua" w:cs="Arial"/>
                <w:kern w:val="0"/>
                <w:sz w:val="24"/>
                <w:lang w:val="en-GB"/>
              </w:rPr>
              <w:t>patient</w:t>
            </w:r>
          </w:p>
        </w:tc>
        <w:tc>
          <w:tcPr>
            <w:tcW w:w="5812" w:type="dxa"/>
            <w:tcBorders>
              <w:top w:val="nil"/>
              <w:left w:val="nil"/>
              <w:bottom w:val="nil"/>
              <w:right w:val="nil"/>
            </w:tcBorders>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Female = 0, male = 1</w:t>
            </w:r>
          </w:p>
        </w:tc>
      </w:tr>
      <w:tr w:rsidR="00055286">
        <w:tc>
          <w:tcPr>
            <w:tcW w:w="959" w:type="dxa"/>
            <w:tcBorders>
              <w:top w:val="nil"/>
              <w:left w:val="nil"/>
              <w:bottom w:val="nil"/>
              <w:right w:val="nil"/>
            </w:tcBorders>
          </w:tcPr>
          <w:p w:rsidR="00055286" w:rsidRDefault="00055286">
            <w:pPr>
              <w:widowControl/>
              <w:spacing w:line="360" w:lineRule="auto"/>
              <w:rPr>
                <w:rFonts w:ascii="Book Antiqua" w:hAnsi="Book Antiqua"/>
                <w:color w:val="000000"/>
                <w:kern w:val="0"/>
                <w:sz w:val="24"/>
                <w:lang w:val="en-GB"/>
              </w:rPr>
            </w:pPr>
          </w:p>
        </w:tc>
        <w:tc>
          <w:tcPr>
            <w:tcW w:w="1701" w:type="dxa"/>
            <w:tcBorders>
              <w:top w:val="nil"/>
              <w:left w:val="nil"/>
              <w:bottom w:val="nil"/>
              <w:right w:val="nil"/>
            </w:tcBorders>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Age</w:t>
            </w:r>
            <w:r>
              <w:rPr>
                <w:rFonts w:ascii="Book Antiqua" w:hAnsi="Book Antiqua"/>
                <w:color w:val="000000"/>
                <w:kern w:val="0"/>
                <w:sz w:val="24"/>
                <w:lang w:val="en-GB"/>
              </w:rPr>
              <w:t xml:space="preserve"> of </w:t>
            </w:r>
            <w:r>
              <w:rPr>
                <w:rFonts w:ascii="Book Antiqua" w:hAnsi="Book Antiqua" w:cs="Arial"/>
                <w:kern w:val="0"/>
                <w:sz w:val="24"/>
                <w:lang w:val="en-GB"/>
              </w:rPr>
              <w:t>patient</w:t>
            </w:r>
          </w:p>
        </w:tc>
        <w:tc>
          <w:tcPr>
            <w:tcW w:w="5812" w:type="dxa"/>
            <w:tcBorders>
              <w:top w:val="nil"/>
              <w:left w:val="nil"/>
              <w:bottom w:val="nil"/>
              <w:right w:val="nil"/>
            </w:tcBorders>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 xml:space="preserve">Baby = </w:t>
            </w:r>
            <w:r>
              <w:rPr>
                <w:rFonts w:ascii="Book Antiqua" w:hAnsi="Book Antiqua"/>
                <w:color w:val="000000"/>
                <w:kern w:val="0"/>
                <w:sz w:val="24"/>
                <w:lang w:val="en-GB"/>
              </w:rPr>
              <w:t>1</w:t>
            </w:r>
            <w:r>
              <w:rPr>
                <w:rFonts w:ascii="Book Antiqua" w:hAnsi="Book Antiqua" w:cs="Arial"/>
                <w:kern w:val="0"/>
                <w:sz w:val="24"/>
                <w:lang w:val="en-GB"/>
              </w:rPr>
              <w:t xml:space="preserve">, infant = </w:t>
            </w:r>
            <w:r>
              <w:rPr>
                <w:rFonts w:ascii="Book Antiqua" w:hAnsi="Book Antiqua"/>
                <w:color w:val="000000"/>
                <w:kern w:val="0"/>
                <w:sz w:val="24"/>
                <w:lang w:val="en-GB"/>
              </w:rPr>
              <w:t>2</w:t>
            </w:r>
            <w:r>
              <w:rPr>
                <w:rFonts w:ascii="Book Antiqua" w:hAnsi="Book Antiqua" w:cs="Arial"/>
                <w:kern w:val="0"/>
                <w:sz w:val="24"/>
                <w:lang w:val="en-GB"/>
              </w:rPr>
              <w:t xml:space="preserve">, preschool = </w:t>
            </w:r>
            <w:r>
              <w:rPr>
                <w:rFonts w:ascii="Book Antiqua" w:hAnsi="Book Antiqua"/>
                <w:color w:val="000000"/>
                <w:kern w:val="0"/>
                <w:sz w:val="24"/>
                <w:lang w:val="en-GB"/>
              </w:rPr>
              <w:t>3</w:t>
            </w:r>
            <w:r>
              <w:rPr>
                <w:rFonts w:ascii="Book Antiqua" w:hAnsi="Book Antiqua" w:cs="Arial"/>
                <w:kern w:val="0"/>
                <w:sz w:val="24"/>
                <w:lang w:val="en-GB"/>
              </w:rPr>
              <w:t>, school</w:t>
            </w:r>
            <w:r>
              <w:rPr>
                <w:rFonts w:ascii="Book Antiqua" w:hAnsi="Book Antiqua"/>
                <w:color w:val="000000"/>
                <w:kern w:val="0"/>
                <w:sz w:val="24"/>
                <w:lang w:val="en-GB"/>
              </w:rPr>
              <w:t xml:space="preserve">-age </w:t>
            </w:r>
            <w:r>
              <w:rPr>
                <w:rFonts w:ascii="Book Antiqua" w:hAnsi="Book Antiqua" w:cs="Arial"/>
                <w:kern w:val="0"/>
                <w:sz w:val="24"/>
                <w:lang w:val="en-GB"/>
              </w:rPr>
              <w:t xml:space="preserve">= </w:t>
            </w:r>
            <w:r>
              <w:rPr>
                <w:rFonts w:ascii="Book Antiqua" w:hAnsi="Book Antiqua"/>
                <w:color w:val="000000"/>
                <w:kern w:val="0"/>
                <w:sz w:val="24"/>
                <w:lang w:val="en-GB"/>
              </w:rPr>
              <w:t>4</w:t>
            </w:r>
          </w:p>
        </w:tc>
      </w:tr>
      <w:tr w:rsidR="00055286">
        <w:tc>
          <w:tcPr>
            <w:tcW w:w="959" w:type="dxa"/>
            <w:tcBorders>
              <w:top w:val="nil"/>
              <w:left w:val="nil"/>
              <w:bottom w:val="nil"/>
              <w:right w:val="nil"/>
            </w:tcBorders>
          </w:tcPr>
          <w:p w:rsidR="00055286" w:rsidRDefault="00055286">
            <w:pPr>
              <w:widowControl/>
              <w:spacing w:line="360" w:lineRule="auto"/>
              <w:rPr>
                <w:rFonts w:ascii="Book Antiqua" w:hAnsi="Book Antiqua"/>
                <w:color w:val="000000"/>
                <w:kern w:val="0"/>
                <w:sz w:val="24"/>
                <w:lang w:val="en-GB"/>
              </w:rPr>
            </w:pPr>
          </w:p>
        </w:tc>
        <w:tc>
          <w:tcPr>
            <w:tcW w:w="1701" w:type="dxa"/>
            <w:tcBorders>
              <w:top w:val="nil"/>
              <w:left w:val="nil"/>
              <w:bottom w:val="nil"/>
              <w:right w:val="nil"/>
            </w:tcBorders>
            <w:vAlign w:val="center"/>
          </w:tcPr>
          <w:p w:rsidR="00055286" w:rsidRDefault="008015EC">
            <w:pPr>
              <w:widowControl/>
              <w:spacing w:line="360" w:lineRule="auto"/>
              <w:textAlignment w:val="center"/>
              <w:rPr>
                <w:rFonts w:ascii="Book Antiqua" w:hAnsi="Book Antiqua"/>
                <w:color w:val="000000"/>
                <w:kern w:val="0"/>
                <w:sz w:val="24"/>
                <w:lang w:val="en-GB"/>
              </w:rPr>
            </w:pPr>
            <w:r>
              <w:rPr>
                <w:rFonts w:ascii="Book Antiqua" w:hAnsi="Book Antiqua"/>
                <w:color w:val="000000"/>
                <w:kern w:val="0"/>
                <w:sz w:val="24"/>
                <w:lang w:val="en-GB"/>
              </w:rPr>
              <w:t>Gender of caregiver</w:t>
            </w:r>
          </w:p>
        </w:tc>
        <w:tc>
          <w:tcPr>
            <w:tcW w:w="5812" w:type="dxa"/>
            <w:tcBorders>
              <w:top w:val="nil"/>
              <w:left w:val="nil"/>
              <w:bottom w:val="nil"/>
              <w:right w:val="nil"/>
            </w:tcBorders>
            <w:vAlign w:val="center"/>
          </w:tcPr>
          <w:p w:rsidR="00055286" w:rsidRDefault="008015EC">
            <w:pPr>
              <w:widowControl/>
              <w:spacing w:line="360" w:lineRule="auto"/>
              <w:textAlignment w:val="center"/>
              <w:rPr>
                <w:rFonts w:ascii="Book Antiqua" w:hAnsi="Book Antiqua"/>
                <w:color w:val="000000"/>
                <w:kern w:val="0"/>
                <w:sz w:val="24"/>
                <w:lang w:val="en-GB"/>
              </w:rPr>
            </w:pPr>
            <w:r>
              <w:rPr>
                <w:rFonts w:ascii="Book Antiqua" w:hAnsi="Book Antiqua" w:cs="Arial"/>
                <w:kern w:val="0"/>
                <w:sz w:val="24"/>
                <w:lang w:val="en-GB"/>
              </w:rPr>
              <w:t>Female = 0, male = 1</w:t>
            </w:r>
          </w:p>
        </w:tc>
      </w:tr>
      <w:tr w:rsidR="00055286">
        <w:tc>
          <w:tcPr>
            <w:tcW w:w="959" w:type="dxa"/>
            <w:tcBorders>
              <w:top w:val="nil"/>
              <w:left w:val="nil"/>
              <w:bottom w:val="nil"/>
              <w:right w:val="nil"/>
            </w:tcBorders>
          </w:tcPr>
          <w:p w:rsidR="00055286" w:rsidRDefault="00055286">
            <w:pPr>
              <w:widowControl/>
              <w:spacing w:line="360" w:lineRule="auto"/>
              <w:rPr>
                <w:rFonts w:ascii="Book Antiqua" w:hAnsi="Book Antiqua"/>
                <w:color w:val="000000"/>
                <w:kern w:val="0"/>
                <w:sz w:val="24"/>
                <w:lang w:val="en-GB"/>
              </w:rPr>
            </w:pPr>
          </w:p>
        </w:tc>
        <w:tc>
          <w:tcPr>
            <w:tcW w:w="1701" w:type="dxa"/>
            <w:tcBorders>
              <w:top w:val="nil"/>
              <w:left w:val="nil"/>
              <w:bottom w:val="nil"/>
              <w:right w:val="nil"/>
            </w:tcBorders>
            <w:vAlign w:val="center"/>
          </w:tcPr>
          <w:p w:rsidR="00055286" w:rsidRDefault="008015EC">
            <w:pPr>
              <w:widowControl/>
              <w:spacing w:line="360" w:lineRule="auto"/>
              <w:textAlignment w:val="center"/>
              <w:rPr>
                <w:rFonts w:ascii="Book Antiqua" w:hAnsi="Book Antiqua"/>
                <w:color w:val="000000"/>
                <w:kern w:val="0"/>
                <w:sz w:val="24"/>
                <w:lang w:val="en-GB"/>
              </w:rPr>
            </w:pPr>
            <w:r>
              <w:rPr>
                <w:rFonts w:ascii="Book Antiqua" w:hAnsi="Book Antiqua"/>
                <w:color w:val="000000"/>
                <w:kern w:val="0"/>
                <w:sz w:val="24"/>
                <w:lang w:val="en-GB"/>
              </w:rPr>
              <w:t>Age of caregiver</w:t>
            </w:r>
          </w:p>
        </w:tc>
        <w:tc>
          <w:tcPr>
            <w:tcW w:w="5812" w:type="dxa"/>
            <w:tcBorders>
              <w:top w:val="nil"/>
              <w:left w:val="nil"/>
              <w:bottom w:val="nil"/>
              <w:right w:val="nil"/>
            </w:tcBorders>
            <w:vAlign w:val="center"/>
          </w:tcPr>
          <w:p w:rsidR="00055286" w:rsidRDefault="008015EC">
            <w:pPr>
              <w:widowControl/>
              <w:spacing w:line="360" w:lineRule="auto"/>
              <w:textAlignment w:val="center"/>
              <w:rPr>
                <w:rFonts w:ascii="Book Antiqua" w:hAnsi="Book Antiqua"/>
                <w:color w:val="000000"/>
                <w:kern w:val="0"/>
                <w:sz w:val="24"/>
                <w:lang w:val="en-GB"/>
              </w:rPr>
            </w:pPr>
            <w:r>
              <w:rPr>
                <w:rFonts w:ascii="Book Antiqua" w:hAnsi="Book Antiqua"/>
                <w:color w:val="000000"/>
                <w:kern w:val="0"/>
                <w:sz w:val="24"/>
                <w:lang w:val="en-GB"/>
              </w:rPr>
              <w:t xml:space="preserve">Young </w:t>
            </w:r>
            <w:r>
              <w:rPr>
                <w:rFonts w:ascii="Book Antiqua" w:hAnsi="Book Antiqua" w:cs="Arial"/>
                <w:kern w:val="0"/>
                <w:sz w:val="24"/>
                <w:lang w:val="en-GB"/>
              </w:rPr>
              <w:t xml:space="preserve">= </w:t>
            </w:r>
            <w:r>
              <w:rPr>
                <w:rFonts w:ascii="Book Antiqua" w:hAnsi="Book Antiqua"/>
                <w:color w:val="000000"/>
                <w:kern w:val="0"/>
                <w:sz w:val="24"/>
                <w:lang w:val="en-GB"/>
              </w:rPr>
              <w:t>1</w:t>
            </w:r>
            <w:r>
              <w:rPr>
                <w:rFonts w:ascii="Book Antiqua" w:hAnsi="Book Antiqua" w:cs="Arial"/>
                <w:kern w:val="0"/>
                <w:sz w:val="24"/>
                <w:lang w:val="en-GB"/>
              </w:rPr>
              <w:t>, middle</w:t>
            </w:r>
            <w:r>
              <w:rPr>
                <w:rFonts w:ascii="Book Antiqua" w:hAnsi="Book Antiqua"/>
                <w:color w:val="000000"/>
                <w:kern w:val="0"/>
                <w:sz w:val="24"/>
                <w:lang w:val="en-GB"/>
              </w:rPr>
              <w:t>-aged</w:t>
            </w:r>
            <w:r>
              <w:rPr>
                <w:rFonts w:ascii="Book Antiqua" w:hAnsi="Book Antiqua" w:cs="Arial"/>
                <w:kern w:val="0"/>
                <w:sz w:val="24"/>
                <w:lang w:val="en-GB"/>
              </w:rPr>
              <w:t xml:space="preserve"> = </w:t>
            </w:r>
            <w:r>
              <w:rPr>
                <w:rFonts w:ascii="Book Antiqua" w:hAnsi="Book Antiqua"/>
                <w:color w:val="000000"/>
                <w:kern w:val="0"/>
                <w:sz w:val="24"/>
                <w:lang w:val="en-GB"/>
              </w:rPr>
              <w:t>2</w:t>
            </w:r>
            <w:r>
              <w:rPr>
                <w:rFonts w:ascii="Book Antiqua" w:hAnsi="Book Antiqua" w:cs="Arial"/>
                <w:kern w:val="0"/>
                <w:sz w:val="24"/>
                <w:lang w:val="en-GB"/>
              </w:rPr>
              <w:t xml:space="preserve">, elderly = </w:t>
            </w:r>
            <w:r>
              <w:rPr>
                <w:rFonts w:ascii="Book Antiqua" w:hAnsi="Book Antiqua"/>
                <w:color w:val="000000"/>
                <w:kern w:val="0"/>
                <w:sz w:val="24"/>
                <w:lang w:val="en-GB"/>
              </w:rPr>
              <w:t>3</w:t>
            </w:r>
          </w:p>
        </w:tc>
      </w:tr>
      <w:tr w:rsidR="00055286">
        <w:tc>
          <w:tcPr>
            <w:tcW w:w="959" w:type="dxa"/>
            <w:tcBorders>
              <w:top w:val="nil"/>
              <w:left w:val="nil"/>
              <w:bottom w:val="nil"/>
              <w:right w:val="nil"/>
            </w:tcBorders>
          </w:tcPr>
          <w:p w:rsidR="00055286" w:rsidRDefault="00055286">
            <w:pPr>
              <w:widowControl/>
              <w:spacing w:line="360" w:lineRule="auto"/>
              <w:rPr>
                <w:rFonts w:ascii="Book Antiqua" w:hAnsi="Book Antiqua"/>
                <w:color w:val="000000"/>
                <w:kern w:val="0"/>
                <w:sz w:val="24"/>
                <w:lang w:val="en-GB"/>
              </w:rPr>
            </w:pPr>
          </w:p>
        </w:tc>
        <w:tc>
          <w:tcPr>
            <w:tcW w:w="1701" w:type="dxa"/>
            <w:tcBorders>
              <w:top w:val="nil"/>
              <w:left w:val="nil"/>
              <w:bottom w:val="nil"/>
              <w:right w:val="nil"/>
            </w:tcBorders>
            <w:vAlign w:val="center"/>
          </w:tcPr>
          <w:p w:rsidR="00055286" w:rsidRDefault="008015EC">
            <w:pPr>
              <w:widowControl/>
              <w:spacing w:line="360" w:lineRule="auto"/>
              <w:textAlignment w:val="center"/>
              <w:rPr>
                <w:rFonts w:ascii="Book Antiqua" w:hAnsi="Book Antiqua"/>
                <w:color w:val="000000"/>
                <w:kern w:val="0"/>
                <w:sz w:val="24"/>
                <w:lang w:val="en-GB"/>
              </w:rPr>
            </w:pPr>
            <w:r>
              <w:rPr>
                <w:rFonts w:ascii="Book Antiqua" w:hAnsi="Book Antiqua"/>
                <w:color w:val="000000"/>
                <w:kern w:val="0"/>
                <w:sz w:val="24"/>
                <w:lang w:val="en-GB"/>
              </w:rPr>
              <w:t>Education level of caregiver</w:t>
            </w:r>
          </w:p>
        </w:tc>
        <w:tc>
          <w:tcPr>
            <w:tcW w:w="5812" w:type="dxa"/>
            <w:tcBorders>
              <w:top w:val="nil"/>
              <w:left w:val="nil"/>
              <w:bottom w:val="nil"/>
              <w:right w:val="nil"/>
            </w:tcBorders>
            <w:vAlign w:val="center"/>
          </w:tcPr>
          <w:p w:rsidR="00055286" w:rsidRDefault="008015EC">
            <w:pPr>
              <w:widowControl/>
              <w:spacing w:line="360" w:lineRule="auto"/>
              <w:textAlignment w:val="center"/>
              <w:rPr>
                <w:rFonts w:ascii="Book Antiqua" w:hAnsi="Book Antiqua"/>
                <w:color w:val="000000"/>
                <w:kern w:val="0"/>
                <w:sz w:val="24"/>
                <w:lang w:val="en-GB"/>
              </w:rPr>
            </w:pPr>
            <w:r>
              <w:rPr>
                <w:rFonts w:ascii="Book Antiqua" w:hAnsi="Book Antiqua"/>
                <w:color w:val="000000"/>
                <w:kern w:val="0"/>
                <w:sz w:val="24"/>
                <w:lang w:val="en-GB"/>
              </w:rPr>
              <w:t>Primary school or below</w:t>
            </w:r>
            <w:r>
              <w:rPr>
                <w:rFonts w:ascii="Book Antiqua" w:hAnsi="Book Antiqua" w:cs="Arial"/>
                <w:kern w:val="0"/>
                <w:sz w:val="24"/>
                <w:lang w:val="en-GB"/>
              </w:rPr>
              <w:t xml:space="preserve"> = </w:t>
            </w:r>
            <w:r>
              <w:rPr>
                <w:rFonts w:ascii="Book Antiqua" w:hAnsi="Book Antiqua"/>
                <w:color w:val="000000"/>
                <w:kern w:val="0"/>
                <w:sz w:val="24"/>
                <w:lang w:val="en-GB"/>
              </w:rPr>
              <w:t>1</w:t>
            </w:r>
            <w:r>
              <w:rPr>
                <w:rFonts w:ascii="Book Antiqua" w:hAnsi="Book Antiqua" w:cs="Arial"/>
                <w:kern w:val="0"/>
                <w:sz w:val="24"/>
                <w:lang w:val="en-GB"/>
              </w:rPr>
              <w:t>, secondary</w:t>
            </w:r>
            <w:r>
              <w:rPr>
                <w:rFonts w:ascii="Book Antiqua" w:hAnsi="Book Antiqua"/>
                <w:color w:val="000000"/>
                <w:kern w:val="0"/>
                <w:sz w:val="24"/>
                <w:lang w:val="en-GB"/>
              </w:rPr>
              <w:t xml:space="preserve"> school</w:t>
            </w:r>
            <w:r>
              <w:rPr>
                <w:rFonts w:ascii="Book Antiqua" w:hAnsi="Book Antiqua" w:cs="Arial"/>
                <w:kern w:val="0"/>
                <w:sz w:val="24"/>
                <w:lang w:val="en-GB"/>
              </w:rPr>
              <w:t xml:space="preserve"> = </w:t>
            </w:r>
            <w:r>
              <w:rPr>
                <w:rFonts w:ascii="Book Antiqua" w:hAnsi="Book Antiqua"/>
                <w:color w:val="000000"/>
                <w:kern w:val="0"/>
                <w:sz w:val="24"/>
                <w:lang w:val="en-GB"/>
              </w:rPr>
              <w:t>2</w:t>
            </w:r>
            <w:r>
              <w:rPr>
                <w:rFonts w:ascii="Book Antiqua" w:hAnsi="Book Antiqua" w:cs="Arial"/>
                <w:kern w:val="0"/>
                <w:sz w:val="24"/>
                <w:lang w:val="en-GB"/>
              </w:rPr>
              <w:t xml:space="preserve">, </w:t>
            </w:r>
            <w:r>
              <w:rPr>
                <w:rFonts w:ascii="Book Antiqua" w:hAnsi="Book Antiqua"/>
                <w:color w:val="000000"/>
                <w:kern w:val="0"/>
                <w:sz w:val="24"/>
                <w:lang w:val="en-GB"/>
              </w:rPr>
              <w:t>university or above</w:t>
            </w:r>
            <w:r>
              <w:rPr>
                <w:rFonts w:ascii="Book Antiqua" w:hAnsi="Book Antiqua" w:cs="Arial"/>
                <w:kern w:val="0"/>
                <w:sz w:val="24"/>
                <w:lang w:val="en-GB"/>
              </w:rPr>
              <w:t xml:space="preserve"> = </w:t>
            </w:r>
            <w:r>
              <w:rPr>
                <w:rFonts w:ascii="Book Antiqua" w:hAnsi="Book Antiqua"/>
                <w:color w:val="000000"/>
                <w:kern w:val="0"/>
                <w:sz w:val="24"/>
                <w:lang w:val="en-GB"/>
              </w:rPr>
              <w:t>3</w:t>
            </w:r>
          </w:p>
        </w:tc>
      </w:tr>
      <w:tr w:rsidR="00055286">
        <w:tc>
          <w:tcPr>
            <w:tcW w:w="959" w:type="dxa"/>
            <w:tcBorders>
              <w:top w:val="nil"/>
              <w:left w:val="nil"/>
              <w:bottom w:val="nil"/>
              <w:right w:val="nil"/>
            </w:tcBorders>
          </w:tcPr>
          <w:p w:rsidR="00055286" w:rsidRDefault="00055286">
            <w:pPr>
              <w:widowControl/>
              <w:spacing w:line="360" w:lineRule="auto"/>
              <w:rPr>
                <w:rFonts w:ascii="Book Antiqua" w:hAnsi="Book Antiqua"/>
                <w:color w:val="000000"/>
                <w:kern w:val="0"/>
                <w:sz w:val="24"/>
                <w:lang w:val="en-GB"/>
              </w:rPr>
            </w:pPr>
          </w:p>
        </w:tc>
        <w:tc>
          <w:tcPr>
            <w:tcW w:w="1701" w:type="dxa"/>
            <w:tcBorders>
              <w:top w:val="nil"/>
              <w:left w:val="nil"/>
              <w:bottom w:val="nil"/>
              <w:right w:val="nil"/>
            </w:tcBorders>
            <w:vAlign w:val="center"/>
          </w:tcPr>
          <w:p w:rsidR="00055286" w:rsidRDefault="008015EC">
            <w:pPr>
              <w:widowControl/>
              <w:spacing w:line="360" w:lineRule="auto"/>
              <w:textAlignment w:val="center"/>
              <w:rPr>
                <w:rFonts w:ascii="Book Antiqua" w:hAnsi="Book Antiqua"/>
                <w:color w:val="000000"/>
                <w:kern w:val="0"/>
                <w:sz w:val="24"/>
                <w:lang w:val="en-GB"/>
              </w:rPr>
            </w:pPr>
            <w:r>
              <w:rPr>
                <w:rFonts w:ascii="Book Antiqua" w:hAnsi="Book Antiqua" w:cs="Arial"/>
                <w:kern w:val="0"/>
                <w:sz w:val="24"/>
                <w:lang w:val="en-GB"/>
              </w:rPr>
              <w:t>Place of residence</w:t>
            </w:r>
          </w:p>
        </w:tc>
        <w:tc>
          <w:tcPr>
            <w:tcW w:w="5812" w:type="dxa"/>
            <w:tcBorders>
              <w:top w:val="nil"/>
              <w:left w:val="nil"/>
              <w:bottom w:val="nil"/>
              <w:right w:val="nil"/>
            </w:tcBorders>
            <w:vAlign w:val="center"/>
          </w:tcPr>
          <w:p w:rsidR="00055286" w:rsidRDefault="008015EC">
            <w:pPr>
              <w:widowControl/>
              <w:spacing w:line="360" w:lineRule="auto"/>
              <w:textAlignment w:val="center"/>
              <w:rPr>
                <w:rFonts w:ascii="Book Antiqua" w:hAnsi="Book Antiqua"/>
                <w:color w:val="000000"/>
                <w:kern w:val="0"/>
                <w:sz w:val="24"/>
                <w:lang w:val="en-GB"/>
              </w:rPr>
            </w:pPr>
            <w:r>
              <w:rPr>
                <w:rFonts w:ascii="Book Antiqua" w:hAnsi="Book Antiqua" w:cs="Arial"/>
                <w:kern w:val="0"/>
                <w:sz w:val="24"/>
                <w:lang w:val="en-GB"/>
              </w:rPr>
              <w:t xml:space="preserve">Urban = </w:t>
            </w:r>
            <w:r>
              <w:rPr>
                <w:rFonts w:ascii="Book Antiqua" w:hAnsi="Book Antiqua"/>
                <w:color w:val="000000"/>
                <w:kern w:val="0"/>
                <w:sz w:val="24"/>
                <w:lang w:val="en-GB"/>
              </w:rPr>
              <w:t>1</w:t>
            </w:r>
            <w:r>
              <w:rPr>
                <w:rFonts w:ascii="Book Antiqua" w:hAnsi="Book Antiqua" w:cs="Arial"/>
                <w:kern w:val="0"/>
                <w:sz w:val="24"/>
                <w:lang w:val="en-GB"/>
              </w:rPr>
              <w:t xml:space="preserve">, rural = </w:t>
            </w:r>
            <w:r>
              <w:rPr>
                <w:rFonts w:ascii="Book Antiqua" w:hAnsi="Book Antiqua"/>
                <w:color w:val="000000"/>
                <w:kern w:val="0"/>
                <w:sz w:val="24"/>
                <w:lang w:val="en-GB"/>
              </w:rPr>
              <w:t xml:space="preserve">2 </w:t>
            </w:r>
          </w:p>
        </w:tc>
      </w:tr>
      <w:tr w:rsidR="00055286">
        <w:tc>
          <w:tcPr>
            <w:tcW w:w="959" w:type="dxa"/>
            <w:tcBorders>
              <w:top w:val="nil"/>
              <w:left w:val="nil"/>
              <w:bottom w:val="nil"/>
              <w:right w:val="nil"/>
            </w:tcBorders>
          </w:tcPr>
          <w:p w:rsidR="00055286" w:rsidRDefault="00055286">
            <w:pPr>
              <w:widowControl/>
              <w:spacing w:line="360" w:lineRule="auto"/>
              <w:rPr>
                <w:rFonts w:ascii="Book Antiqua" w:hAnsi="Book Antiqua"/>
                <w:color w:val="000000"/>
                <w:kern w:val="0"/>
                <w:sz w:val="24"/>
                <w:lang w:val="en-GB"/>
              </w:rPr>
            </w:pPr>
          </w:p>
        </w:tc>
        <w:tc>
          <w:tcPr>
            <w:tcW w:w="1701" w:type="dxa"/>
            <w:tcBorders>
              <w:top w:val="nil"/>
              <w:left w:val="nil"/>
              <w:bottom w:val="nil"/>
              <w:right w:val="nil"/>
            </w:tcBorders>
            <w:vAlign w:val="center"/>
          </w:tcPr>
          <w:p w:rsidR="00055286" w:rsidRDefault="008015EC">
            <w:pPr>
              <w:widowControl/>
              <w:spacing w:line="360" w:lineRule="auto"/>
              <w:textAlignment w:val="center"/>
              <w:rPr>
                <w:rFonts w:ascii="Book Antiqua" w:hAnsi="Book Antiqua"/>
                <w:color w:val="000000"/>
                <w:kern w:val="0"/>
                <w:sz w:val="24"/>
                <w:lang w:val="en-GB"/>
              </w:rPr>
            </w:pPr>
            <w:r>
              <w:rPr>
                <w:rFonts w:ascii="Book Antiqua" w:hAnsi="Book Antiqua"/>
                <w:color w:val="000000"/>
                <w:kern w:val="0"/>
                <w:sz w:val="24"/>
                <w:lang w:val="en-GB"/>
              </w:rPr>
              <w:t>Number of children in the family</w:t>
            </w:r>
          </w:p>
        </w:tc>
        <w:tc>
          <w:tcPr>
            <w:tcW w:w="5812" w:type="dxa"/>
            <w:tcBorders>
              <w:top w:val="nil"/>
              <w:left w:val="nil"/>
              <w:bottom w:val="nil"/>
              <w:right w:val="nil"/>
            </w:tcBorders>
            <w:vAlign w:val="center"/>
          </w:tcPr>
          <w:p w:rsidR="00055286" w:rsidRDefault="008015EC">
            <w:pPr>
              <w:widowControl/>
              <w:spacing w:line="360" w:lineRule="auto"/>
              <w:textAlignment w:val="center"/>
              <w:rPr>
                <w:rFonts w:ascii="Book Antiqua" w:hAnsi="Book Antiqua"/>
                <w:color w:val="000000"/>
                <w:kern w:val="0"/>
                <w:sz w:val="24"/>
                <w:lang w:val="en-GB"/>
              </w:rPr>
            </w:pPr>
            <w:r>
              <w:rPr>
                <w:rFonts w:ascii="Book Antiqua" w:hAnsi="Book Antiqua"/>
                <w:color w:val="000000"/>
                <w:kern w:val="0"/>
                <w:sz w:val="24"/>
                <w:lang w:val="en-GB"/>
              </w:rPr>
              <w:t>1</w:t>
            </w:r>
            <w:r>
              <w:rPr>
                <w:rFonts w:ascii="Book Antiqua" w:hAnsi="Book Antiqua" w:cs="Arial"/>
                <w:kern w:val="0"/>
                <w:sz w:val="24"/>
                <w:lang w:val="en-GB"/>
              </w:rPr>
              <w:t xml:space="preserve"> = </w:t>
            </w:r>
            <w:r>
              <w:rPr>
                <w:rFonts w:ascii="Book Antiqua" w:hAnsi="Book Antiqua"/>
                <w:color w:val="000000"/>
                <w:kern w:val="0"/>
                <w:sz w:val="24"/>
                <w:lang w:val="en-GB"/>
              </w:rPr>
              <w:t>1</w:t>
            </w:r>
            <w:r>
              <w:rPr>
                <w:rFonts w:ascii="Book Antiqua" w:hAnsi="Book Antiqua" w:cs="Arial"/>
                <w:kern w:val="0"/>
                <w:sz w:val="24"/>
                <w:lang w:val="en-GB"/>
              </w:rPr>
              <w:t xml:space="preserve">, ≥ </w:t>
            </w:r>
            <w:r>
              <w:rPr>
                <w:rFonts w:ascii="Book Antiqua" w:hAnsi="Book Antiqua"/>
                <w:color w:val="000000"/>
                <w:kern w:val="0"/>
                <w:sz w:val="24"/>
                <w:lang w:val="en-GB"/>
              </w:rPr>
              <w:t xml:space="preserve">2 </w:t>
            </w:r>
            <w:r>
              <w:rPr>
                <w:rFonts w:ascii="Book Antiqua" w:hAnsi="Book Antiqua" w:cs="Arial"/>
                <w:kern w:val="0"/>
                <w:sz w:val="24"/>
                <w:lang w:val="en-GB"/>
              </w:rPr>
              <w:t xml:space="preserve">= </w:t>
            </w:r>
            <w:r>
              <w:rPr>
                <w:rFonts w:ascii="Book Antiqua" w:hAnsi="Book Antiqua"/>
                <w:color w:val="000000"/>
                <w:kern w:val="0"/>
                <w:sz w:val="24"/>
                <w:lang w:val="en-GB"/>
              </w:rPr>
              <w:t xml:space="preserve">2 </w:t>
            </w:r>
          </w:p>
        </w:tc>
      </w:tr>
      <w:tr w:rsidR="00055286">
        <w:tc>
          <w:tcPr>
            <w:tcW w:w="959" w:type="dxa"/>
            <w:tcBorders>
              <w:top w:val="nil"/>
              <w:left w:val="nil"/>
              <w:bottom w:val="single" w:sz="8" w:space="0" w:color="auto"/>
              <w:right w:val="nil"/>
            </w:tcBorders>
          </w:tcPr>
          <w:p w:rsidR="00055286" w:rsidRDefault="00055286">
            <w:pPr>
              <w:widowControl/>
              <w:spacing w:line="360" w:lineRule="auto"/>
              <w:rPr>
                <w:rFonts w:ascii="Book Antiqua" w:hAnsi="Book Antiqua"/>
                <w:color w:val="000000"/>
                <w:kern w:val="0"/>
                <w:sz w:val="24"/>
                <w:lang w:val="en-GB"/>
              </w:rPr>
            </w:pPr>
          </w:p>
        </w:tc>
        <w:tc>
          <w:tcPr>
            <w:tcW w:w="1701" w:type="dxa"/>
            <w:tcBorders>
              <w:top w:val="nil"/>
              <w:left w:val="nil"/>
              <w:bottom w:val="single" w:sz="8" w:space="0" w:color="auto"/>
              <w:right w:val="nil"/>
            </w:tcBorders>
            <w:vAlign w:val="center"/>
          </w:tcPr>
          <w:p w:rsidR="00055286" w:rsidRDefault="008015EC">
            <w:pPr>
              <w:widowControl/>
              <w:spacing w:line="360" w:lineRule="auto"/>
              <w:textAlignment w:val="center"/>
              <w:rPr>
                <w:rFonts w:ascii="Book Antiqua" w:hAnsi="Book Antiqua"/>
                <w:color w:val="000000"/>
                <w:kern w:val="0"/>
                <w:sz w:val="24"/>
                <w:lang w:val="en-GB"/>
              </w:rPr>
            </w:pPr>
            <w:r>
              <w:rPr>
                <w:rFonts w:ascii="Book Antiqua" w:hAnsi="Book Antiqua" w:cs="Arial"/>
                <w:kern w:val="0"/>
                <w:sz w:val="24"/>
                <w:lang w:val="en-GB"/>
              </w:rPr>
              <w:t>Explanation of quarantine measures by nurses</w:t>
            </w:r>
          </w:p>
        </w:tc>
        <w:tc>
          <w:tcPr>
            <w:tcW w:w="5812" w:type="dxa"/>
            <w:tcBorders>
              <w:top w:val="nil"/>
              <w:left w:val="nil"/>
              <w:bottom w:val="single" w:sz="8" w:space="0" w:color="auto"/>
              <w:right w:val="nil"/>
            </w:tcBorders>
            <w:vAlign w:val="center"/>
          </w:tcPr>
          <w:p w:rsidR="00055286" w:rsidRDefault="008015EC">
            <w:pPr>
              <w:widowControl/>
              <w:spacing w:line="360" w:lineRule="auto"/>
              <w:textAlignment w:val="center"/>
              <w:rPr>
                <w:rFonts w:ascii="Book Antiqua" w:hAnsi="Book Antiqua"/>
                <w:color w:val="000000"/>
                <w:kern w:val="0"/>
                <w:sz w:val="24"/>
                <w:lang w:val="en-GB"/>
              </w:rPr>
            </w:pPr>
            <w:r>
              <w:rPr>
                <w:rFonts w:ascii="Book Antiqua" w:hAnsi="Book Antiqua" w:cs="Arial"/>
                <w:kern w:val="0"/>
                <w:sz w:val="24"/>
                <w:lang w:val="en-GB"/>
              </w:rPr>
              <w:t xml:space="preserve">No = </w:t>
            </w:r>
            <w:r>
              <w:rPr>
                <w:rFonts w:ascii="Book Antiqua" w:hAnsi="Book Antiqua"/>
                <w:color w:val="000000"/>
                <w:kern w:val="0"/>
                <w:sz w:val="24"/>
                <w:lang w:val="en-GB"/>
              </w:rPr>
              <w:t>0</w:t>
            </w:r>
            <w:r>
              <w:rPr>
                <w:rFonts w:ascii="Book Antiqua" w:hAnsi="Book Antiqua" w:cs="Arial"/>
                <w:kern w:val="0"/>
                <w:sz w:val="24"/>
                <w:lang w:val="en-GB"/>
              </w:rPr>
              <w:t xml:space="preserve">, yes = </w:t>
            </w:r>
            <w:r>
              <w:rPr>
                <w:rFonts w:ascii="Book Antiqua" w:hAnsi="Book Antiqua"/>
                <w:color w:val="000000"/>
                <w:kern w:val="0"/>
                <w:sz w:val="24"/>
                <w:lang w:val="en-GB"/>
              </w:rPr>
              <w:t xml:space="preserve">1 </w:t>
            </w:r>
          </w:p>
        </w:tc>
      </w:tr>
    </w:tbl>
    <w:p w:rsidR="00055286" w:rsidRDefault="00055286">
      <w:pPr>
        <w:pStyle w:val="a7"/>
        <w:widowControl/>
        <w:shd w:val="clear" w:color="auto" w:fill="FFFFFF"/>
        <w:spacing w:before="0" w:beforeAutospacing="0" w:after="0" w:afterAutospacing="0" w:line="360" w:lineRule="auto"/>
        <w:jc w:val="both"/>
        <w:rPr>
          <w:rFonts w:ascii="Book Antiqua" w:hAnsi="Book Antiqua"/>
          <w:b/>
          <w:color w:val="000000"/>
          <w:lang w:val="en-GB"/>
        </w:rPr>
      </w:pPr>
    </w:p>
    <w:p w:rsidR="00055286" w:rsidRDefault="008015EC">
      <w:pPr>
        <w:widowControl/>
        <w:jc w:val="left"/>
        <w:rPr>
          <w:rFonts w:ascii="Book Antiqua" w:hAnsi="Book Antiqua"/>
          <w:b/>
          <w:color w:val="000000"/>
          <w:kern w:val="0"/>
          <w:sz w:val="24"/>
          <w:lang w:val="en-GB"/>
        </w:rPr>
      </w:pPr>
      <w:r>
        <w:rPr>
          <w:rFonts w:ascii="Book Antiqua" w:hAnsi="Book Antiqua"/>
          <w:b/>
          <w:color w:val="000000"/>
          <w:sz w:val="24"/>
          <w:lang w:val="en-GB"/>
        </w:rPr>
        <w:br w:type="page"/>
      </w:r>
    </w:p>
    <w:p w:rsidR="00055286" w:rsidRDefault="008015EC">
      <w:pPr>
        <w:spacing w:line="360" w:lineRule="auto"/>
        <w:rPr>
          <w:rFonts w:ascii="Book Antiqua" w:hAnsi="Book Antiqua"/>
          <w:b/>
          <w:sz w:val="24"/>
          <w:lang w:val="en-GB"/>
        </w:rPr>
      </w:pPr>
      <w:r>
        <w:rPr>
          <w:rFonts w:ascii="Book Antiqua" w:hAnsi="Book Antiqua"/>
          <w:b/>
          <w:sz w:val="24"/>
          <w:lang w:val="en-GB"/>
        </w:rPr>
        <w:lastRenderedPageBreak/>
        <w:t>Table 6</w:t>
      </w:r>
      <w:r>
        <w:rPr>
          <w:rFonts w:ascii="Book Antiqua" w:hAnsi="Book Antiqua" w:cs="Arial"/>
          <w:b/>
          <w:sz w:val="24"/>
          <w:lang w:val="en-GB"/>
        </w:rPr>
        <w:t xml:space="preserve"> </w:t>
      </w:r>
      <w:r>
        <w:rPr>
          <w:rFonts w:ascii="Book Antiqua" w:hAnsi="Book Antiqua"/>
          <w:b/>
          <w:sz w:val="24"/>
          <w:lang w:val="en-GB"/>
        </w:rPr>
        <w:t>Multivariate analysis of</w:t>
      </w:r>
      <w:r>
        <w:rPr>
          <w:rFonts w:ascii="Book Antiqua" w:hAnsi="Book Antiqua" w:cs="Arial"/>
          <w:b/>
          <w:sz w:val="24"/>
          <w:lang w:val="en-GB"/>
        </w:rPr>
        <w:t xml:space="preserve"> factors </w:t>
      </w:r>
      <w:r>
        <w:rPr>
          <w:rFonts w:ascii="Book Antiqua" w:hAnsi="Book Antiqua"/>
          <w:b/>
          <w:sz w:val="24"/>
          <w:lang w:val="en-GB"/>
        </w:rPr>
        <w:t>influencing compliance</w:t>
      </w:r>
    </w:p>
    <w:tbl>
      <w:tblPr>
        <w:tblW w:w="5000" w:type="pct"/>
        <w:tblLayout w:type="fixed"/>
        <w:tblLook w:val="04A0" w:firstRow="1" w:lastRow="0" w:firstColumn="1" w:lastColumn="0" w:noHBand="0" w:noVBand="1"/>
      </w:tblPr>
      <w:tblGrid>
        <w:gridCol w:w="1950"/>
        <w:gridCol w:w="1017"/>
        <w:gridCol w:w="827"/>
        <w:gridCol w:w="1134"/>
        <w:gridCol w:w="1132"/>
        <w:gridCol w:w="2556"/>
      </w:tblGrid>
      <w:tr w:rsidR="00055286">
        <w:trPr>
          <w:trHeight w:val="238"/>
        </w:trPr>
        <w:tc>
          <w:tcPr>
            <w:tcW w:w="1132" w:type="pct"/>
            <w:tcBorders>
              <w:top w:val="single" w:sz="4" w:space="0" w:color="auto"/>
              <w:left w:val="nil"/>
              <w:bottom w:val="single" w:sz="4" w:space="0" w:color="auto"/>
              <w:right w:val="nil"/>
            </w:tcBorders>
            <w:shd w:val="clear" w:color="auto" w:fill="auto"/>
            <w:noWrap/>
            <w:vAlign w:val="center"/>
          </w:tcPr>
          <w:p w:rsidR="00055286" w:rsidRDefault="00055286">
            <w:pPr>
              <w:widowControl/>
              <w:spacing w:line="360" w:lineRule="auto"/>
              <w:rPr>
                <w:rFonts w:ascii="Book Antiqua" w:hAnsi="Book Antiqua"/>
                <w:b/>
                <w:color w:val="000000"/>
                <w:kern w:val="0"/>
                <w:sz w:val="24"/>
                <w:lang w:val="en-GB"/>
              </w:rPr>
            </w:pPr>
          </w:p>
        </w:tc>
        <w:tc>
          <w:tcPr>
            <w:tcW w:w="590" w:type="pct"/>
            <w:tcBorders>
              <w:top w:val="single" w:sz="4" w:space="0" w:color="auto"/>
              <w:left w:val="nil"/>
              <w:bottom w:val="single" w:sz="4" w:space="0" w:color="auto"/>
              <w:right w:val="nil"/>
            </w:tcBorders>
            <w:shd w:val="clear" w:color="auto" w:fill="auto"/>
            <w:vAlign w:val="center"/>
          </w:tcPr>
          <w:p w:rsidR="00055286" w:rsidRDefault="008015EC">
            <w:pPr>
              <w:widowControl/>
              <w:spacing w:line="360" w:lineRule="auto"/>
              <w:rPr>
                <w:rFonts w:ascii="Book Antiqua" w:hAnsi="Book Antiqua"/>
                <w:b/>
                <w:color w:val="000000"/>
                <w:kern w:val="0"/>
                <w:sz w:val="24"/>
                <w:lang w:val="en-GB"/>
              </w:rPr>
            </w:pPr>
            <w:r>
              <w:rPr>
                <w:rFonts w:ascii="Book Antiqua" w:hAnsi="Book Antiqua"/>
                <w:b/>
                <w:color w:val="000000"/>
                <w:kern w:val="0"/>
                <w:sz w:val="24"/>
                <w:lang w:val="en-GB"/>
              </w:rPr>
              <w:t>B</w:t>
            </w:r>
          </w:p>
        </w:tc>
        <w:tc>
          <w:tcPr>
            <w:tcW w:w="480" w:type="pct"/>
            <w:tcBorders>
              <w:top w:val="single" w:sz="4" w:space="0" w:color="auto"/>
              <w:left w:val="nil"/>
              <w:bottom w:val="single" w:sz="4" w:space="0" w:color="auto"/>
              <w:right w:val="nil"/>
            </w:tcBorders>
            <w:shd w:val="clear" w:color="auto" w:fill="auto"/>
            <w:vAlign w:val="center"/>
          </w:tcPr>
          <w:p w:rsidR="00055286" w:rsidRDefault="008015EC">
            <w:pPr>
              <w:widowControl/>
              <w:spacing w:line="360" w:lineRule="auto"/>
              <w:rPr>
                <w:rFonts w:ascii="Book Antiqua" w:hAnsi="Book Antiqua"/>
                <w:b/>
                <w:color w:val="000000"/>
                <w:kern w:val="0"/>
                <w:sz w:val="24"/>
                <w:lang w:val="en-GB"/>
              </w:rPr>
            </w:pPr>
            <w:r>
              <w:rPr>
                <w:rFonts w:ascii="Book Antiqua" w:hAnsi="Book Antiqua"/>
                <w:b/>
                <w:color w:val="000000"/>
                <w:kern w:val="0"/>
                <w:sz w:val="24"/>
                <w:lang w:val="en-GB"/>
              </w:rPr>
              <w:t>SE</w:t>
            </w:r>
          </w:p>
        </w:tc>
        <w:tc>
          <w:tcPr>
            <w:tcW w:w="658" w:type="pct"/>
            <w:tcBorders>
              <w:top w:val="single" w:sz="4" w:space="0" w:color="auto"/>
              <w:left w:val="nil"/>
              <w:bottom w:val="single" w:sz="4" w:space="0" w:color="auto"/>
              <w:right w:val="nil"/>
            </w:tcBorders>
            <w:shd w:val="clear" w:color="auto" w:fill="auto"/>
            <w:vAlign w:val="center"/>
          </w:tcPr>
          <w:p w:rsidR="00055286" w:rsidRDefault="008015EC">
            <w:pPr>
              <w:widowControl/>
              <w:spacing w:line="360" w:lineRule="auto"/>
              <w:rPr>
                <w:rFonts w:ascii="Book Antiqua" w:hAnsi="Book Antiqua"/>
                <w:b/>
                <w:color w:val="000000"/>
                <w:kern w:val="0"/>
                <w:sz w:val="24"/>
                <w:lang w:val="en-GB"/>
              </w:rPr>
            </w:pPr>
            <w:r>
              <w:rPr>
                <w:rFonts w:ascii="Book Antiqua" w:hAnsi="Book Antiqua"/>
                <w:b/>
                <w:color w:val="000000"/>
                <w:kern w:val="0"/>
                <w:sz w:val="24"/>
                <w:lang w:val="en-GB"/>
              </w:rPr>
              <w:t>Wald</w:t>
            </w:r>
          </w:p>
        </w:tc>
        <w:tc>
          <w:tcPr>
            <w:tcW w:w="657" w:type="pct"/>
            <w:tcBorders>
              <w:top w:val="single" w:sz="4" w:space="0" w:color="auto"/>
              <w:left w:val="nil"/>
              <w:bottom w:val="single" w:sz="4" w:space="0" w:color="auto"/>
              <w:right w:val="nil"/>
            </w:tcBorders>
            <w:shd w:val="clear" w:color="auto" w:fill="auto"/>
            <w:vAlign w:val="center"/>
          </w:tcPr>
          <w:p w:rsidR="00055286" w:rsidRDefault="008015EC">
            <w:pPr>
              <w:widowControl/>
              <w:spacing w:line="360" w:lineRule="auto"/>
              <w:rPr>
                <w:rFonts w:ascii="Book Antiqua" w:hAnsi="Book Antiqua"/>
                <w:b/>
                <w:i/>
                <w:color w:val="000000"/>
                <w:kern w:val="0"/>
                <w:sz w:val="24"/>
                <w:lang w:val="en-GB"/>
              </w:rPr>
            </w:pPr>
            <w:r>
              <w:rPr>
                <w:rFonts w:ascii="Book Antiqua" w:hAnsi="Book Antiqua"/>
                <w:b/>
                <w:i/>
                <w:color w:val="000000"/>
                <w:kern w:val="0"/>
                <w:sz w:val="24"/>
                <w:lang w:val="en-GB"/>
              </w:rPr>
              <w:t xml:space="preserve">P </w:t>
            </w:r>
            <w:r>
              <w:rPr>
                <w:rFonts w:ascii="Book Antiqua" w:hAnsi="Book Antiqua"/>
                <w:b/>
                <w:color w:val="000000"/>
                <w:kern w:val="0"/>
                <w:sz w:val="24"/>
                <w:lang w:val="en-GB"/>
              </w:rPr>
              <w:t>value</w:t>
            </w:r>
          </w:p>
        </w:tc>
        <w:tc>
          <w:tcPr>
            <w:tcW w:w="1483" w:type="pct"/>
            <w:tcBorders>
              <w:top w:val="single" w:sz="4" w:space="0" w:color="auto"/>
              <w:left w:val="nil"/>
              <w:bottom w:val="single" w:sz="4" w:space="0" w:color="auto"/>
              <w:right w:val="nil"/>
            </w:tcBorders>
            <w:shd w:val="clear" w:color="auto" w:fill="auto"/>
            <w:vAlign w:val="center"/>
          </w:tcPr>
          <w:p w:rsidR="00055286" w:rsidRDefault="008015EC">
            <w:pPr>
              <w:widowControl/>
              <w:spacing w:line="360" w:lineRule="auto"/>
              <w:rPr>
                <w:rFonts w:ascii="Book Antiqua" w:hAnsi="Book Antiqua"/>
                <w:b/>
                <w:color w:val="000000"/>
                <w:kern w:val="0"/>
                <w:sz w:val="24"/>
                <w:lang w:val="en-GB"/>
              </w:rPr>
            </w:pPr>
            <w:r>
              <w:rPr>
                <w:rFonts w:ascii="Book Antiqua" w:hAnsi="Book Antiqua"/>
                <w:b/>
                <w:color w:val="000000"/>
                <w:kern w:val="0"/>
                <w:sz w:val="24"/>
                <w:lang w:val="en-GB"/>
              </w:rPr>
              <w:t>OR (95%CI)</w:t>
            </w:r>
          </w:p>
        </w:tc>
      </w:tr>
      <w:tr w:rsidR="00055286">
        <w:trPr>
          <w:trHeight w:val="270"/>
        </w:trPr>
        <w:tc>
          <w:tcPr>
            <w:tcW w:w="1132" w:type="pct"/>
            <w:tcBorders>
              <w:top w:val="single" w:sz="4" w:space="0" w:color="auto"/>
              <w:left w:val="nil"/>
              <w:bottom w:val="nil"/>
              <w:right w:val="nil"/>
            </w:tcBorders>
            <w:shd w:val="clear" w:color="auto" w:fill="auto"/>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Age of patient</w:t>
            </w:r>
          </w:p>
        </w:tc>
        <w:tc>
          <w:tcPr>
            <w:tcW w:w="590" w:type="pct"/>
            <w:tcBorders>
              <w:top w:val="single" w:sz="4" w:space="0" w:color="auto"/>
              <w:left w:val="nil"/>
              <w:bottom w:val="nil"/>
              <w:right w:val="nil"/>
            </w:tcBorders>
            <w:shd w:val="clear" w:color="auto" w:fill="auto"/>
            <w:noWrap/>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-1.399</w:t>
            </w:r>
          </w:p>
        </w:tc>
        <w:tc>
          <w:tcPr>
            <w:tcW w:w="480" w:type="pct"/>
            <w:tcBorders>
              <w:top w:val="single" w:sz="4" w:space="0" w:color="auto"/>
              <w:left w:val="nil"/>
              <w:bottom w:val="nil"/>
              <w:right w:val="nil"/>
            </w:tcBorders>
            <w:shd w:val="clear" w:color="auto" w:fill="auto"/>
            <w:noWrap/>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0.129</w:t>
            </w:r>
          </w:p>
        </w:tc>
        <w:tc>
          <w:tcPr>
            <w:tcW w:w="658" w:type="pct"/>
            <w:tcBorders>
              <w:top w:val="single" w:sz="4" w:space="0" w:color="auto"/>
              <w:left w:val="nil"/>
              <w:bottom w:val="nil"/>
              <w:right w:val="nil"/>
            </w:tcBorders>
            <w:shd w:val="clear" w:color="auto" w:fill="auto"/>
            <w:noWrap/>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117.631</w:t>
            </w:r>
          </w:p>
        </w:tc>
        <w:tc>
          <w:tcPr>
            <w:tcW w:w="657" w:type="pct"/>
            <w:tcBorders>
              <w:top w:val="single" w:sz="4" w:space="0" w:color="auto"/>
              <w:left w:val="nil"/>
              <w:bottom w:val="nil"/>
              <w:right w:val="nil"/>
            </w:tcBorders>
            <w:shd w:val="clear" w:color="auto" w:fill="auto"/>
            <w:noWrap/>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 xml:space="preserve">&lt; </w:t>
            </w:r>
            <w:r>
              <w:rPr>
                <w:rFonts w:ascii="Book Antiqua" w:hAnsi="Book Antiqua"/>
                <w:color w:val="000000"/>
                <w:kern w:val="0"/>
                <w:sz w:val="24"/>
                <w:lang w:val="en-GB"/>
              </w:rPr>
              <w:t>0.001</w:t>
            </w:r>
          </w:p>
        </w:tc>
        <w:tc>
          <w:tcPr>
            <w:tcW w:w="1483" w:type="pct"/>
            <w:tcBorders>
              <w:top w:val="single" w:sz="4" w:space="0" w:color="auto"/>
              <w:left w:val="nil"/>
              <w:bottom w:val="nil"/>
              <w:right w:val="nil"/>
            </w:tcBorders>
            <w:shd w:val="clear" w:color="auto" w:fill="auto"/>
            <w:noWrap/>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0.247 (0.192</w:t>
            </w:r>
            <w:r>
              <w:rPr>
                <w:rFonts w:ascii="Book Antiqua" w:hAnsi="Book Antiqua" w:cs="Arial"/>
                <w:kern w:val="0"/>
                <w:sz w:val="24"/>
                <w:lang w:val="en-GB"/>
              </w:rPr>
              <w:t>-</w:t>
            </w:r>
            <w:r>
              <w:rPr>
                <w:rFonts w:ascii="Book Antiqua" w:hAnsi="Book Antiqua"/>
                <w:color w:val="000000"/>
                <w:kern w:val="0"/>
                <w:sz w:val="24"/>
                <w:lang w:val="en-GB"/>
              </w:rPr>
              <w:t>0.318)</w:t>
            </w:r>
          </w:p>
        </w:tc>
      </w:tr>
      <w:tr w:rsidR="00055286">
        <w:trPr>
          <w:trHeight w:val="270"/>
        </w:trPr>
        <w:tc>
          <w:tcPr>
            <w:tcW w:w="1132" w:type="pct"/>
            <w:tcBorders>
              <w:top w:val="nil"/>
              <w:left w:val="nil"/>
              <w:bottom w:val="nil"/>
              <w:right w:val="nil"/>
            </w:tcBorders>
            <w:shd w:val="clear" w:color="auto" w:fill="auto"/>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Explanation of quarantine measures by nurses</w:t>
            </w:r>
          </w:p>
        </w:tc>
        <w:tc>
          <w:tcPr>
            <w:tcW w:w="590" w:type="pct"/>
            <w:tcBorders>
              <w:top w:val="nil"/>
              <w:left w:val="nil"/>
              <w:bottom w:val="nil"/>
              <w:right w:val="nil"/>
            </w:tcBorders>
            <w:shd w:val="clear" w:color="auto" w:fill="auto"/>
            <w:noWrap/>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0.757</w:t>
            </w:r>
          </w:p>
        </w:tc>
        <w:tc>
          <w:tcPr>
            <w:tcW w:w="480" w:type="pct"/>
            <w:tcBorders>
              <w:top w:val="nil"/>
              <w:left w:val="nil"/>
              <w:bottom w:val="nil"/>
              <w:right w:val="nil"/>
            </w:tcBorders>
            <w:shd w:val="clear" w:color="auto" w:fill="auto"/>
            <w:noWrap/>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0.239</w:t>
            </w:r>
          </w:p>
        </w:tc>
        <w:tc>
          <w:tcPr>
            <w:tcW w:w="658" w:type="pct"/>
            <w:tcBorders>
              <w:top w:val="nil"/>
              <w:left w:val="nil"/>
              <w:bottom w:val="nil"/>
              <w:right w:val="nil"/>
            </w:tcBorders>
            <w:shd w:val="clear" w:color="auto" w:fill="auto"/>
            <w:noWrap/>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10.022</w:t>
            </w:r>
          </w:p>
        </w:tc>
        <w:tc>
          <w:tcPr>
            <w:tcW w:w="657" w:type="pct"/>
            <w:tcBorders>
              <w:top w:val="nil"/>
              <w:left w:val="nil"/>
              <w:bottom w:val="nil"/>
              <w:right w:val="nil"/>
            </w:tcBorders>
            <w:shd w:val="clear" w:color="auto" w:fill="auto"/>
            <w:noWrap/>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0.002</w:t>
            </w:r>
          </w:p>
        </w:tc>
        <w:tc>
          <w:tcPr>
            <w:tcW w:w="1483" w:type="pct"/>
            <w:tcBorders>
              <w:top w:val="nil"/>
              <w:left w:val="nil"/>
              <w:bottom w:val="nil"/>
              <w:right w:val="nil"/>
            </w:tcBorders>
            <w:shd w:val="clear" w:color="auto" w:fill="auto"/>
            <w:noWrap/>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 xml:space="preserve">2.133 </w:t>
            </w:r>
            <w:r>
              <w:rPr>
                <w:rFonts w:ascii="Book Antiqua" w:hAnsi="Book Antiqua" w:cs="Arial"/>
                <w:kern w:val="0"/>
                <w:sz w:val="24"/>
                <w:lang w:val="en-GB"/>
              </w:rPr>
              <w:t>(</w:t>
            </w:r>
            <w:r>
              <w:rPr>
                <w:rFonts w:ascii="Book Antiqua" w:hAnsi="Book Antiqua"/>
                <w:color w:val="000000"/>
                <w:kern w:val="0"/>
                <w:sz w:val="24"/>
                <w:lang w:val="en-GB"/>
              </w:rPr>
              <w:t>1.334</w:t>
            </w:r>
            <w:r>
              <w:rPr>
                <w:rFonts w:ascii="Book Antiqua" w:hAnsi="Book Antiqua" w:cs="Arial"/>
                <w:kern w:val="0"/>
                <w:sz w:val="24"/>
                <w:lang w:val="en-GB"/>
              </w:rPr>
              <w:t>-</w:t>
            </w:r>
            <w:r>
              <w:rPr>
                <w:rFonts w:ascii="Book Antiqua" w:hAnsi="Book Antiqua"/>
                <w:color w:val="000000"/>
                <w:kern w:val="0"/>
                <w:sz w:val="24"/>
                <w:lang w:val="en-GB"/>
              </w:rPr>
              <w:t>3.409</w:t>
            </w:r>
            <w:r>
              <w:rPr>
                <w:rFonts w:ascii="Book Antiqua" w:hAnsi="Book Antiqua" w:cs="Arial"/>
                <w:kern w:val="0"/>
                <w:sz w:val="24"/>
                <w:lang w:val="en-GB"/>
              </w:rPr>
              <w:t>)</w:t>
            </w:r>
          </w:p>
        </w:tc>
      </w:tr>
      <w:tr w:rsidR="00055286">
        <w:trPr>
          <w:trHeight w:val="270"/>
        </w:trPr>
        <w:tc>
          <w:tcPr>
            <w:tcW w:w="1132" w:type="pct"/>
            <w:tcBorders>
              <w:top w:val="nil"/>
              <w:left w:val="nil"/>
              <w:bottom w:val="nil"/>
              <w:right w:val="nil"/>
            </w:tcBorders>
            <w:shd w:val="clear" w:color="auto" w:fill="auto"/>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Number of children in the family</w:t>
            </w:r>
          </w:p>
        </w:tc>
        <w:tc>
          <w:tcPr>
            <w:tcW w:w="590" w:type="pct"/>
            <w:tcBorders>
              <w:top w:val="nil"/>
              <w:left w:val="nil"/>
              <w:bottom w:val="nil"/>
              <w:right w:val="nil"/>
            </w:tcBorders>
            <w:shd w:val="clear" w:color="auto" w:fill="auto"/>
            <w:noWrap/>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-0.263</w:t>
            </w:r>
          </w:p>
        </w:tc>
        <w:tc>
          <w:tcPr>
            <w:tcW w:w="480" w:type="pct"/>
            <w:tcBorders>
              <w:top w:val="nil"/>
              <w:left w:val="nil"/>
              <w:bottom w:val="nil"/>
              <w:right w:val="nil"/>
            </w:tcBorders>
            <w:shd w:val="clear" w:color="auto" w:fill="auto"/>
            <w:noWrap/>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0.239</w:t>
            </w:r>
          </w:p>
        </w:tc>
        <w:tc>
          <w:tcPr>
            <w:tcW w:w="658" w:type="pct"/>
            <w:tcBorders>
              <w:top w:val="nil"/>
              <w:left w:val="nil"/>
              <w:bottom w:val="nil"/>
              <w:right w:val="nil"/>
            </w:tcBorders>
            <w:shd w:val="clear" w:color="auto" w:fill="auto"/>
            <w:noWrap/>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1.211</w:t>
            </w:r>
          </w:p>
        </w:tc>
        <w:tc>
          <w:tcPr>
            <w:tcW w:w="657" w:type="pct"/>
            <w:tcBorders>
              <w:top w:val="nil"/>
              <w:left w:val="nil"/>
              <w:bottom w:val="nil"/>
              <w:right w:val="nil"/>
            </w:tcBorders>
            <w:shd w:val="clear" w:color="auto" w:fill="auto"/>
            <w:noWrap/>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0.271</w:t>
            </w:r>
          </w:p>
        </w:tc>
        <w:tc>
          <w:tcPr>
            <w:tcW w:w="1483" w:type="pct"/>
            <w:tcBorders>
              <w:top w:val="nil"/>
              <w:left w:val="nil"/>
              <w:bottom w:val="nil"/>
              <w:right w:val="nil"/>
            </w:tcBorders>
            <w:shd w:val="clear" w:color="auto" w:fill="auto"/>
            <w:noWrap/>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 xml:space="preserve">0.768 </w:t>
            </w:r>
            <w:r>
              <w:rPr>
                <w:rFonts w:ascii="Book Antiqua" w:hAnsi="Book Antiqua" w:cs="Arial"/>
                <w:kern w:val="0"/>
                <w:sz w:val="24"/>
                <w:lang w:val="en-GB"/>
              </w:rPr>
              <w:t>(</w:t>
            </w:r>
            <w:r>
              <w:rPr>
                <w:rFonts w:ascii="Book Antiqua" w:hAnsi="Book Antiqua"/>
                <w:color w:val="000000"/>
                <w:kern w:val="0"/>
                <w:sz w:val="24"/>
                <w:lang w:val="en-GB"/>
              </w:rPr>
              <w:t>0.481</w:t>
            </w:r>
            <w:r>
              <w:rPr>
                <w:rFonts w:ascii="Book Antiqua" w:hAnsi="Book Antiqua" w:cs="Arial"/>
                <w:kern w:val="0"/>
                <w:sz w:val="24"/>
                <w:lang w:val="en-GB"/>
              </w:rPr>
              <w:t>-</w:t>
            </w:r>
            <w:r>
              <w:rPr>
                <w:rFonts w:ascii="Book Antiqua" w:hAnsi="Book Antiqua"/>
                <w:color w:val="000000"/>
                <w:kern w:val="0"/>
                <w:sz w:val="24"/>
                <w:lang w:val="en-GB"/>
              </w:rPr>
              <w:t>1.228</w:t>
            </w:r>
            <w:r>
              <w:rPr>
                <w:rFonts w:ascii="Book Antiqua" w:hAnsi="Book Antiqua" w:cs="Arial"/>
                <w:kern w:val="0"/>
                <w:sz w:val="24"/>
                <w:lang w:val="en-GB"/>
              </w:rPr>
              <w:t>)</w:t>
            </w:r>
          </w:p>
        </w:tc>
      </w:tr>
      <w:tr w:rsidR="00055286">
        <w:trPr>
          <w:trHeight w:val="270"/>
        </w:trPr>
        <w:tc>
          <w:tcPr>
            <w:tcW w:w="5000" w:type="pct"/>
            <w:gridSpan w:val="6"/>
            <w:tcBorders>
              <w:top w:val="nil"/>
              <w:left w:val="nil"/>
              <w:bottom w:val="nil"/>
              <w:right w:val="nil"/>
            </w:tcBorders>
            <w:shd w:val="clear" w:color="auto" w:fill="auto"/>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Age of</w:t>
            </w:r>
            <w:r>
              <w:rPr>
                <w:rFonts w:ascii="Book Antiqua" w:hAnsi="Book Antiqua"/>
                <w:color w:val="000000"/>
                <w:kern w:val="0"/>
                <w:sz w:val="24"/>
                <w:lang w:val="en-GB"/>
              </w:rPr>
              <w:t xml:space="preserve"> caregiver compared with young people</w:t>
            </w:r>
          </w:p>
        </w:tc>
      </w:tr>
      <w:tr w:rsidR="00055286">
        <w:trPr>
          <w:trHeight w:val="270"/>
        </w:trPr>
        <w:tc>
          <w:tcPr>
            <w:tcW w:w="1132" w:type="pct"/>
            <w:tcBorders>
              <w:top w:val="nil"/>
              <w:left w:val="nil"/>
              <w:right w:val="nil"/>
            </w:tcBorders>
            <w:shd w:val="clear" w:color="auto" w:fill="auto"/>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Middle-aged</w:t>
            </w:r>
          </w:p>
        </w:tc>
        <w:tc>
          <w:tcPr>
            <w:tcW w:w="590" w:type="pct"/>
            <w:tcBorders>
              <w:top w:val="nil"/>
              <w:left w:val="nil"/>
              <w:right w:val="nil"/>
            </w:tcBorders>
            <w:shd w:val="clear" w:color="auto" w:fill="auto"/>
            <w:noWrap/>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0.365</w:t>
            </w:r>
          </w:p>
        </w:tc>
        <w:tc>
          <w:tcPr>
            <w:tcW w:w="480" w:type="pct"/>
            <w:tcBorders>
              <w:top w:val="nil"/>
              <w:left w:val="nil"/>
              <w:right w:val="nil"/>
            </w:tcBorders>
            <w:shd w:val="clear" w:color="auto" w:fill="auto"/>
            <w:noWrap/>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0.291</w:t>
            </w:r>
          </w:p>
        </w:tc>
        <w:tc>
          <w:tcPr>
            <w:tcW w:w="658" w:type="pct"/>
            <w:tcBorders>
              <w:top w:val="nil"/>
              <w:left w:val="nil"/>
              <w:right w:val="nil"/>
            </w:tcBorders>
            <w:shd w:val="clear" w:color="auto" w:fill="auto"/>
            <w:noWrap/>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1.573</w:t>
            </w:r>
          </w:p>
        </w:tc>
        <w:tc>
          <w:tcPr>
            <w:tcW w:w="657" w:type="pct"/>
            <w:tcBorders>
              <w:top w:val="nil"/>
              <w:left w:val="nil"/>
              <w:right w:val="nil"/>
            </w:tcBorders>
            <w:shd w:val="clear" w:color="auto" w:fill="auto"/>
            <w:noWrap/>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0.210</w:t>
            </w:r>
          </w:p>
        </w:tc>
        <w:tc>
          <w:tcPr>
            <w:tcW w:w="1483" w:type="pct"/>
            <w:tcBorders>
              <w:top w:val="nil"/>
              <w:left w:val="nil"/>
              <w:right w:val="nil"/>
            </w:tcBorders>
            <w:shd w:val="clear" w:color="auto" w:fill="auto"/>
            <w:noWrap/>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 xml:space="preserve">1.441 </w:t>
            </w:r>
            <w:r>
              <w:rPr>
                <w:rFonts w:ascii="Book Antiqua" w:hAnsi="Book Antiqua" w:cs="Arial"/>
                <w:kern w:val="0"/>
                <w:sz w:val="24"/>
                <w:lang w:val="en-GB"/>
              </w:rPr>
              <w:t>(</w:t>
            </w:r>
            <w:r>
              <w:rPr>
                <w:rFonts w:ascii="Book Antiqua" w:hAnsi="Book Antiqua"/>
                <w:color w:val="000000"/>
                <w:kern w:val="0"/>
                <w:sz w:val="24"/>
                <w:lang w:val="en-GB"/>
              </w:rPr>
              <w:t>0.814</w:t>
            </w:r>
            <w:r>
              <w:rPr>
                <w:rFonts w:ascii="Book Antiqua" w:hAnsi="Book Antiqua" w:cs="Arial"/>
                <w:kern w:val="0"/>
                <w:sz w:val="24"/>
                <w:lang w:val="en-GB"/>
              </w:rPr>
              <w:t>-</w:t>
            </w:r>
            <w:r>
              <w:rPr>
                <w:rFonts w:ascii="Book Antiqua" w:hAnsi="Book Antiqua"/>
                <w:color w:val="000000"/>
                <w:kern w:val="0"/>
                <w:sz w:val="24"/>
                <w:lang w:val="en-GB"/>
              </w:rPr>
              <w:t>2.551</w:t>
            </w:r>
            <w:r>
              <w:rPr>
                <w:rFonts w:ascii="Book Antiqua" w:hAnsi="Book Antiqua" w:cs="Arial"/>
                <w:kern w:val="0"/>
                <w:sz w:val="24"/>
                <w:lang w:val="en-GB"/>
              </w:rPr>
              <w:t>)</w:t>
            </w:r>
          </w:p>
        </w:tc>
      </w:tr>
      <w:tr w:rsidR="00055286">
        <w:trPr>
          <w:trHeight w:val="270"/>
        </w:trPr>
        <w:tc>
          <w:tcPr>
            <w:tcW w:w="1132" w:type="pct"/>
            <w:tcBorders>
              <w:top w:val="nil"/>
              <w:left w:val="nil"/>
              <w:bottom w:val="single" w:sz="8" w:space="0" w:color="000000"/>
              <w:right w:val="nil"/>
            </w:tcBorders>
            <w:shd w:val="clear" w:color="auto" w:fill="auto"/>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Elderly</w:t>
            </w:r>
          </w:p>
        </w:tc>
        <w:tc>
          <w:tcPr>
            <w:tcW w:w="590" w:type="pct"/>
            <w:tcBorders>
              <w:top w:val="nil"/>
              <w:left w:val="nil"/>
              <w:bottom w:val="single" w:sz="8" w:space="0" w:color="000000"/>
              <w:right w:val="nil"/>
            </w:tcBorders>
            <w:shd w:val="clear" w:color="auto" w:fill="auto"/>
            <w:noWrap/>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0.901</w:t>
            </w:r>
          </w:p>
        </w:tc>
        <w:tc>
          <w:tcPr>
            <w:tcW w:w="480" w:type="pct"/>
            <w:tcBorders>
              <w:top w:val="nil"/>
              <w:left w:val="nil"/>
              <w:bottom w:val="single" w:sz="8" w:space="0" w:color="000000"/>
              <w:right w:val="nil"/>
            </w:tcBorders>
            <w:shd w:val="clear" w:color="auto" w:fill="auto"/>
            <w:noWrap/>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0.298</w:t>
            </w:r>
          </w:p>
        </w:tc>
        <w:tc>
          <w:tcPr>
            <w:tcW w:w="658" w:type="pct"/>
            <w:tcBorders>
              <w:top w:val="nil"/>
              <w:left w:val="nil"/>
              <w:bottom w:val="single" w:sz="8" w:space="0" w:color="000000"/>
              <w:right w:val="nil"/>
            </w:tcBorders>
            <w:shd w:val="clear" w:color="auto" w:fill="auto"/>
            <w:noWrap/>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9.110</w:t>
            </w:r>
          </w:p>
        </w:tc>
        <w:tc>
          <w:tcPr>
            <w:tcW w:w="657" w:type="pct"/>
            <w:tcBorders>
              <w:top w:val="nil"/>
              <w:left w:val="nil"/>
              <w:bottom w:val="single" w:sz="8" w:space="0" w:color="000000"/>
              <w:right w:val="nil"/>
            </w:tcBorders>
            <w:shd w:val="clear" w:color="auto" w:fill="auto"/>
            <w:noWrap/>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0.003</w:t>
            </w:r>
          </w:p>
        </w:tc>
        <w:tc>
          <w:tcPr>
            <w:tcW w:w="1483" w:type="pct"/>
            <w:tcBorders>
              <w:top w:val="nil"/>
              <w:left w:val="nil"/>
              <w:bottom w:val="single" w:sz="8" w:space="0" w:color="000000"/>
              <w:right w:val="nil"/>
            </w:tcBorders>
            <w:shd w:val="clear" w:color="auto" w:fill="auto"/>
            <w:noWrap/>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 xml:space="preserve">2.461 </w:t>
            </w:r>
            <w:r>
              <w:rPr>
                <w:rFonts w:ascii="Book Antiqua" w:hAnsi="Book Antiqua" w:cs="Arial"/>
                <w:kern w:val="0"/>
                <w:sz w:val="24"/>
                <w:lang w:val="en-GB"/>
              </w:rPr>
              <w:t>(</w:t>
            </w:r>
            <w:r>
              <w:rPr>
                <w:rFonts w:ascii="Book Antiqua" w:hAnsi="Book Antiqua"/>
                <w:color w:val="000000"/>
                <w:kern w:val="0"/>
                <w:sz w:val="24"/>
                <w:lang w:val="en-GB"/>
              </w:rPr>
              <w:t>1.371</w:t>
            </w:r>
            <w:r>
              <w:rPr>
                <w:rFonts w:ascii="Book Antiqua" w:hAnsi="Book Antiqua" w:cs="Arial"/>
                <w:kern w:val="0"/>
                <w:sz w:val="24"/>
                <w:lang w:val="en-GB"/>
              </w:rPr>
              <w:t>-</w:t>
            </w:r>
            <w:r>
              <w:rPr>
                <w:rFonts w:ascii="Book Antiqua" w:hAnsi="Book Antiqua"/>
                <w:color w:val="000000"/>
                <w:kern w:val="0"/>
                <w:sz w:val="24"/>
                <w:lang w:val="en-GB"/>
              </w:rPr>
              <w:t>4.418</w:t>
            </w:r>
            <w:r>
              <w:rPr>
                <w:rFonts w:ascii="Book Antiqua" w:hAnsi="Book Antiqua" w:cs="Arial"/>
                <w:kern w:val="0"/>
                <w:sz w:val="24"/>
                <w:lang w:val="en-GB"/>
              </w:rPr>
              <w:t>)</w:t>
            </w:r>
          </w:p>
        </w:tc>
      </w:tr>
    </w:tbl>
    <w:p w:rsidR="00055286" w:rsidRDefault="00055286">
      <w:pPr>
        <w:spacing w:line="360" w:lineRule="auto"/>
        <w:rPr>
          <w:rFonts w:ascii="Book Antiqua" w:hAnsi="Book Antiqua"/>
          <w:sz w:val="24"/>
        </w:rPr>
      </w:pPr>
    </w:p>
    <w:sectPr w:rsidR="00055286">
      <w:footerReference w:type="default" r:id="rId12"/>
      <w:pgSz w:w="11906" w:h="16838"/>
      <w:pgMar w:top="1440" w:right="1706"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711" w:rsidRDefault="004A6711">
      <w:r>
        <w:separator/>
      </w:r>
    </w:p>
  </w:endnote>
  <w:endnote w:type="continuationSeparator" w:id="0">
    <w:p w:rsidR="004A6711" w:rsidRDefault="004A6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TimesNewRomanPS-BoldItalicMT">
    <w:charset w:val="00"/>
    <w:family w:val="auto"/>
    <w:pitch w:val="variable"/>
    <w:sig w:usb0="E0000AFF" w:usb1="00007843" w:usb2="00000001" w:usb3="00000000" w:csb0="000001BF"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528576"/>
      <w:docPartObj>
        <w:docPartGallery w:val="AutoText"/>
      </w:docPartObj>
    </w:sdtPr>
    <w:sdtEndPr/>
    <w:sdtContent>
      <w:sdt>
        <w:sdtPr>
          <w:id w:val="860082579"/>
          <w:docPartObj>
            <w:docPartGallery w:val="AutoText"/>
          </w:docPartObj>
        </w:sdtPr>
        <w:sdtEndPr/>
        <w:sdtContent>
          <w:p w:rsidR="00055286" w:rsidRDefault="008015EC">
            <w:pPr>
              <w:pStyle w:val="a5"/>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E71BF4">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E71BF4">
              <w:rPr>
                <w:b/>
                <w:bCs/>
                <w:noProof/>
              </w:rPr>
              <w:t>24</w:t>
            </w:r>
            <w:r>
              <w:rPr>
                <w:b/>
                <w:bCs/>
                <w:sz w:val="24"/>
                <w:szCs w:val="24"/>
              </w:rPr>
              <w:fldChar w:fldCharType="end"/>
            </w:r>
          </w:p>
        </w:sdtContent>
      </w:sdt>
    </w:sdtContent>
  </w:sdt>
  <w:p w:rsidR="00055286" w:rsidRDefault="0005528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711" w:rsidRDefault="004A6711">
      <w:r>
        <w:separator/>
      </w:r>
    </w:p>
  </w:footnote>
  <w:footnote w:type="continuationSeparator" w:id="0">
    <w:p w:rsidR="004A6711" w:rsidRDefault="004A67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trackRevision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D51E8D"/>
    <w:rsid w:val="00006A60"/>
    <w:rsid w:val="00020037"/>
    <w:rsid w:val="00020865"/>
    <w:rsid w:val="00032460"/>
    <w:rsid w:val="00054032"/>
    <w:rsid w:val="00055286"/>
    <w:rsid w:val="000714B0"/>
    <w:rsid w:val="000E5E1A"/>
    <w:rsid w:val="000E6494"/>
    <w:rsid w:val="000F6285"/>
    <w:rsid w:val="000F6F5A"/>
    <w:rsid w:val="000F76D3"/>
    <w:rsid w:val="00115765"/>
    <w:rsid w:val="001218BD"/>
    <w:rsid w:val="00125394"/>
    <w:rsid w:val="00151D7C"/>
    <w:rsid w:val="00155D2B"/>
    <w:rsid w:val="00160AD8"/>
    <w:rsid w:val="00181EA3"/>
    <w:rsid w:val="00185BA1"/>
    <w:rsid w:val="001A2E8A"/>
    <w:rsid w:val="001A6C9E"/>
    <w:rsid w:val="001B28F3"/>
    <w:rsid w:val="001C15EB"/>
    <w:rsid w:val="001D30DF"/>
    <w:rsid w:val="001D48F4"/>
    <w:rsid w:val="00201931"/>
    <w:rsid w:val="00210CD0"/>
    <w:rsid w:val="0022152A"/>
    <w:rsid w:val="00226391"/>
    <w:rsid w:val="00240313"/>
    <w:rsid w:val="00251D45"/>
    <w:rsid w:val="0027678C"/>
    <w:rsid w:val="002A417D"/>
    <w:rsid w:val="002B281E"/>
    <w:rsid w:val="002D47C5"/>
    <w:rsid w:val="002E05D2"/>
    <w:rsid w:val="002E3803"/>
    <w:rsid w:val="002E519F"/>
    <w:rsid w:val="003069E5"/>
    <w:rsid w:val="00312912"/>
    <w:rsid w:val="00325696"/>
    <w:rsid w:val="003332F9"/>
    <w:rsid w:val="00337A12"/>
    <w:rsid w:val="0035391E"/>
    <w:rsid w:val="003629DB"/>
    <w:rsid w:val="00364DDA"/>
    <w:rsid w:val="00372B85"/>
    <w:rsid w:val="00374094"/>
    <w:rsid w:val="00374F6E"/>
    <w:rsid w:val="0039003E"/>
    <w:rsid w:val="003B07A4"/>
    <w:rsid w:val="003B7429"/>
    <w:rsid w:val="003C63B1"/>
    <w:rsid w:val="003D37E1"/>
    <w:rsid w:val="003D462E"/>
    <w:rsid w:val="003E041B"/>
    <w:rsid w:val="004028EF"/>
    <w:rsid w:val="00404AD7"/>
    <w:rsid w:val="00414760"/>
    <w:rsid w:val="00420466"/>
    <w:rsid w:val="00427617"/>
    <w:rsid w:val="004471BC"/>
    <w:rsid w:val="004563FF"/>
    <w:rsid w:val="00470B09"/>
    <w:rsid w:val="0047611B"/>
    <w:rsid w:val="004A437E"/>
    <w:rsid w:val="004A6711"/>
    <w:rsid w:val="004B7020"/>
    <w:rsid w:val="004E2B07"/>
    <w:rsid w:val="004E73FD"/>
    <w:rsid w:val="005025AD"/>
    <w:rsid w:val="0051358A"/>
    <w:rsid w:val="005160C6"/>
    <w:rsid w:val="00517A79"/>
    <w:rsid w:val="0053145D"/>
    <w:rsid w:val="00543081"/>
    <w:rsid w:val="005458CE"/>
    <w:rsid w:val="00572A43"/>
    <w:rsid w:val="00573B38"/>
    <w:rsid w:val="0057609D"/>
    <w:rsid w:val="005827EB"/>
    <w:rsid w:val="00587B3C"/>
    <w:rsid w:val="00587F94"/>
    <w:rsid w:val="005B2522"/>
    <w:rsid w:val="005B2794"/>
    <w:rsid w:val="005D5BC2"/>
    <w:rsid w:val="005F51A9"/>
    <w:rsid w:val="005F5BCD"/>
    <w:rsid w:val="005F7518"/>
    <w:rsid w:val="0060275D"/>
    <w:rsid w:val="006211CC"/>
    <w:rsid w:val="00635C97"/>
    <w:rsid w:val="006527D1"/>
    <w:rsid w:val="00656C4B"/>
    <w:rsid w:val="00662C26"/>
    <w:rsid w:val="00673F5B"/>
    <w:rsid w:val="006817EB"/>
    <w:rsid w:val="00684238"/>
    <w:rsid w:val="00686229"/>
    <w:rsid w:val="006B3A87"/>
    <w:rsid w:val="006B43EF"/>
    <w:rsid w:val="006B4498"/>
    <w:rsid w:val="006B4FA3"/>
    <w:rsid w:val="006C4CA1"/>
    <w:rsid w:val="006C5F59"/>
    <w:rsid w:val="006E5B19"/>
    <w:rsid w:val="006E758C"/>
    <w:rsid w:val="006F19AF"/>
    <w:rsid w:val="006F6B01"/>
    <w:rsid w:val="00710A59"/>
    <w:rsid w:val="00711E74"/>
    <w:rsid w:val="0073069E"/>
    <w:rsid w:val="00740B8B"/>
    <w:rsid w:val="007453FC"/>
    <w:rsid w:val="00760EEE"/>
    <w:rsid w:val="00763017"/>
    <w:rsid w:val="007643B3"/>
    <w:rsid w:val="00770BCC"/>
    <w:rsid w:val="00777DCB"/>
    <w:rsid w:val="0078450F"/>
    <w:rsid w:val="007C348D"/>
    <w:rsid w:val="007C73F4"/>
    <w:rsid w:val="007F3B36"/>
    <w:rsid w:val="007F3FFB"/>
    <w:rsid w:val="008015EC"/>
    <w:rsid w:val="008059CF"/>
    <w:rsid w:val="00834869"/>
    <w:rsid w:val="00840B4F"/>
    <w:rsid w:val="00842E00"/>
    <w:rsid w:val="008519E1"/>
    <w:rsid w:val="00852A8C"/>
    <w:rsid w:val="00856AB3"/>
    <w:rsid w:val="008620C4"/>
    <w:rsid w:val="008731B2"/>
    <w:rsid w:val="008A62DC"/>
    <w:rsid w:val="008B3557"/>
    <w:rsid w:val="008B6C5D"/>
    <w:rsid w:val="008C76F4"/>
    <w:rsid w:val="008D2464"/>
    <w:rsid w:val="008D4D4C"/>
    <w:rsid w:val="008E2B98"/>
    <w:rsid w:val="008E4262"/>
    <w:rsid w:val="008F2AD6"/>
    <w:rsid w:val="008F696B"/>
    <w:rsid w:val="009015A8"/>
    <w:rsid w:val="00907BE3"/>
    <w:rsid w:val="009205EC"/>
    <w:rsid w:val="00924395"/>
    <w:rsid w:val="00925212"/>
    <w:rsid w:val="00932D31"/>
    <w:rsid w:val="0093427F"/>
    <w:rsid w:val="009442CA"/>
    <w:rsid w:val="00971C8E"/>
    <w:rsid w:val="00977B1E"/>
    <w:rsid w:val="0098342A"/>
    <w:rsid w:val="009936E2"/>
    <w:rsid w:val="009A0294"/>
    <w:rsid w:val="009A2A1B"/>
    <w:rsid w:val="009E3868"/>
    <w:rsid w:val="009F068A"/>
    <w:rsid w:val="009F491E"/>
    <w:rsid w:val="00A20CBD"/>
    <w:rsid w:val="00A26B15"/>
    <w:rsid w:val="00A32A0E"/>
    <w:rsid w:val="00A42734"/>
    <w:rsid w:val="00A430DF"/>
    <w:rsid w:val="00A62D9A"/>
    <w:rsid w:val="00A646A5"/>
    <w:rsid w:val="00A77FD6"/>
    <w:rsid w:val="00A903B4"/>
    <w:rsid w:val="00A95EAA"/>
    <w:rsid w:val="00AC6797"/>
    <w:rsid w:val="00AE22AE"/>
    <w:rsid w:val="00AE68CD"/>
    <w:rsid w:val="00B06125"/>
    <w:rsid w:val="00B06BE0"/>
    <w:rsid w:val="00B13359"/>
    <w:rsid w:val="00B45D7A"/>
    <w:rsid w:val="00B47234"/>
    <w:rsid w:val="00B5403E"/>
    <w:rsid w:val="00B60591"/>
    <w:rsid w:val="00B756C9"/>
    <w:rsid w:val="00BB19FB"/>
    <w:rsid w:val="00BB27DD"/>
    <w:rsid w:val="00BC2E2D"/>
    <w:rsid w:val="00BD19D5"/>
    <w:rsid w:val="00BD2094"/>
    <w:rsid w:val="00BD20E2"/>
    <w:rsid w:val="00BD4590"/>
    <w:rsid w:val="00BD47F2"/>
    <w:rsid w:val="00BD5E08"/>
    <w:rsid w:val="00BD7A82"/>
    <w:rsid w:val="00BD7E35"/>
    <w:rsid w:val="00BE40F1"/>
    <w:rsid w:val="00BE7E6A"/>
    <w:rsid w:val="00BF2173"/>
    <w:rsid w:val="00C00332"/>
    <w:rsid w:val="00C113DB"/>
    <w:rsid w:val="00C14032"/>
    <w:rsid w:val="00C147C9"/>
    <w:rsid w:val="00C30FF3"/>
    <w:rsid w:val="00C334FA"/>
    <w:rsid w:val="00C41D1B"/>
    <w:rsid w:val="00C5041A"/>
    <w:rsid w:val="00C53868"/>
    <w:rsid w:val="00C63689"/>
    <w:rsid w:val="00C94EB2"/>
    <w:rsid w:val="00CA3264"/>
    <w:rsid w:val="00CC5314"/>
    <w:rsid w:val="00CE2DE0"/>
    <w:rsid w:val="00D03413"/>
    <w:rsid w:val="00D10D39"/>
    <w:rsid w:val="00D12330"/>
    <w:rsid w:val="00D276FF"/>
    <w:rsid w:val="00D3637C"/>
    <w:rsid w:val="00D445FD"/>
    <w:rsid w:val="00D5441B"/>
    <w:rsid w:val="00D7047E"/>
    <w:rsid w:val="00D734AB"/>
    <w:rsid w:val="00D76FC9"/>
    <w:rsid w:val="00D81171"/>
    <w:rsid w:val="00D84859"/>
    <w:rsid w:val="00D93E6C"/>
    <w:rsid w:val="00D97FDA"/>
    <w:rsid w:val="00DA3563"/>
    <w:rsid w:val="00DA600D"/>
    <w:rsid w:val="00DB4D4C"/>
    <w:rsid w:val="00DB7CD1"/>
    <w:rsid w:val="00DE1058"/>
    <w:rsid w:val="00DF0826"/>
    <w:rsid w:val="00DF1563"/>
    <w:rsid w:val="00DF5442"/>
    <w:rsid w:val="00E131F5"/>
    <w:rsid w:val="00E42831"/>
    <w:rsid w:val="00E555AB"/>
    <w:rsid w:val="00E60C11"/>
    <w:rsid w:val="00E677C8"/>
    <w:rsid w:val="00E71BF4"/>
    <w:rsid w:val="00E75CB3"/>
    <w:rsid w:val="00E763AD"/>
    <w:rsid w:val="00E8260E"/>
    <w:rsid w:val="00E84472"/>
    <w:rsid w:val="00E8701C"/>
    <w:rsid w:val="00EA3D11"/>
    <w:rsid w:val="00EA7FFB"/>
    <w:rsid w:val="00EB0E30"/>
    <w:rsid w:val="00EC2005"/>
    <w:rsid w:val="00EC2363"/>
    <w:rsid w:val="00ED0361"/>
    <w:rsid w:val="00ED4C65"/>
    <w:rsid w:val="00ED6AD6"/>
    <w:rsid w:val="00F02CAE"/>
    <w:rsid w:val="00F035F6"/>
    <w:rsid w:val="00F077B9"/>
    <w:rsid w:val="00F220DC"/>
    <w:rsid w:val="00F25F14"/>
    <w:rsid w:val="00F26B1B"/>
    <w:rsid w:val="00F36D06"/>
    <w:rsid w:val="00F43295"/>
    <w:rsid w:val="00F437FB"/>
    <w:rsid w:val="00F4511F"/>
    <w:rsid w:val="00F565EA"/>
    <w:rsid w:val="00F6092A"/>
    <w:rsid w:val="00F617C3"/>
    <w:rsid w:val="00F71F9D"/>
    <w:rsid w:val="00F73919"/>
    <w:rsid w:val="00FA60A3"/>
    <w:rsid w:val="00FC75DE"/>
    <w:rsid w:val="00FD08D7"/>
    <w:rsid w:val="00FD0E94"/>
    <w:rsid w:val="00FD15D3"/>
    <w:rsid w:val="00FE1DDD"/>
    <w:rsid w:val="00FE224C"/>
    <w:rsid w:val="00FF074F"/>
    <w:rsid w:val="00FF7832"/>
    <w:rsid w:val="019E4E7E"/>
    <w:rsid w:val="030378AE"/>
    <w:rsid w:val="03940203"/>
    <w:rsid w:val="03D84E33"/>
    <w:rsid w:val="064F0C1F"/>
    <w:rsid w:val="0BC17748"/>
    <w:rsid w:val="10EE54DD"/>
    <w:rsid w:val="116727F8"/>
    <w:rsid w:val="155F3F35"/>
    <w:rsid w:val="18B705BA"/>
    <w:rsid w:val="193F1E71"/>
    <w:rsid w:val="1BA37A91"/>
    <w:rsid w:val="20726138"/>
    <w:rsid w:val="24D51E8D"/>
    <w:rsid w:val="26086F90"/>
    <w:rsid w:val="29764009"/>
    <w:rsid w:val="2F55438D"/>
    <w:rsid w:val="32B3254C"/>
    <w:rsid w:val="352A09DC"/>
    <w:rsid w:val="39E81D11"/>
    <w:rsid w:val="3A174E3C"/>
    <w:rsid w:val="3D4C48F8"/>
    <w:rsid w:val="46746CA6"/>
    <w:rsid w:val="46847198"/>
    <w:rsid w:val="499B38B9"/>
    <w:rsid w:val="49A40661"/>
    <w:rsid w:val="4B581661"/>
    <w:rsid w:val="4C3F240B"/>
    <w:rsid w:val="4F5204F1"/>
    <w:rsid w:val="557C390E"/>
    <w:rsid w:val="57BE634F"/>
    <w:rsid w:val="5C1170A3"/>
    <w:rsid w:val="621D5BD4"/>
    <w:rsid w:val="623234AC"/>
    <w:rsid w:val="637514FC"/>
    <w:rsid w:val="6C29410A"/>
    <w:rsid w:val="708D1A32"/>
    <w:rsid w:val="7251256E"/>
    <w:rsid w:val="72545853"/>
    <w:rsid w:val="75CA159B"/>
    <w:rsid w:val="78C23040"/>
    <w:rsid w:val="7A2976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annotation text" w:qFormat="1"/>
    <w:lsdException w:name="header" w:semiHidden="0" w:unhideWhenUsed="0" w:qFormat="1"/>
    <w:lsdException w:name="footer" w:semiHidden="0" w:uiPriority="99" w:unhideWhenUsed="0" w:qFormat="1"/>
    <w:lsdException w:name="caption" w:qFormat="1"/>
    <w:lsdException w:name="annotation reference" w:qFormat="1"/>
    <w:lsdException w:name="List Number 2"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iPriority="99" w:unhideWhenUsed="0" w:qFormat="1"/>
    <w:lsdException w:name="Followed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rPr>
      <w:sz w:val="20"/>
      <w:szCs w:val="20"/>
    </w:rPr>
  </w:style>
  <w:style w:type="paragraph" w:styleId="a4">
    <w:name w:val="Balloon Text"/>
    <w:basedOn w:val="a"/>
    <w:link w:val="Char0"/>
    <w:semiHidden/>
    <w:unhideWhenUsed/>
    <w:rPr>
      <w:rFonts w:ascii="Segoe UI" w:hAnsi="Segoe UI" w:cs="Segoe UI"/>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100" w:beforeAutospacing="1" w:after="100" w:afterAutospacing="1"/>
      <w:jc w:val="left"/>
    </w:pPr>
    <w:rPr>
      <w:kern w:val="0"/>
      <w:sz w:val="24"/>
    </w:rPr>
  </w:style>
  <w:style w:type="paragraph" w:styleId="a8">
    <w:name w:val="annotation subject"/>
    <w:basedOn w:val="a3"/>
    <w:next w:val="a3"/>
    <w:link w:val="Char2"/>
    <w:semiHidden/>
    <w:unhideWhenUsed/>
    <w:qFormat/>
    <w:rPr>
      <w:b/>
      <w:bCs/>
    </w:rPr>
  </w:style>
  <w:style w:type="character" w:styleId="a9">
    <w:name w:val="Hyperlink"/>
    <w:basedOn w:val="a0"/>
    <w:uiPriority w:val="99"/>
    <w:qFormat/>
    <w:rPr>
      <w:color w:val="0000FF"/>
      <w:u w:val="single"/>
    </w:rPr>
  </w:style>
  <w:style w:type="character" w:styleId="aa">
    <w:name w:val="annotation reference"/>
    <w:basedOn w:val="a0"/>
    <w:semiHidden/>
    <w:unhideWhenUsed/>
    <w:qFormat/>
    <w:rPr>
      <w:sz w:val="16"/>
      <w:szCs w:val="16"/>
    </w:rPr>
  </w:style>
  <w:style w:type="character" w:customStyle="1" w:styleId="Char">
    <w:name w:val="批注文字 Char"/>
    <w:basedOn w:val="a0"/>
    <w:link w:val="a3"/>
    <w:semiHidden/>
    <w:qFormat/>
    <w:rPr>
      <w:rFonts w:ascii="Calibri" w:hAnsi="Calibri"/>
      <w:kern w:val="2"/>
    </w:rPr>
  </w:style>
  <w:style w:type="character" w:customStyle="1" w:styleId="Char2">
    <w:name w:val="批注主题 Char"/>
    <w:basedOn w:val="Char"/>
    <w:link w:val="a8"/>
    <w:semiHidden/>
    <w:qFormat/>
    <w:rPr>
      <w:rFonts w:ascii="Calibri" w:hAnsi="Calibri"/>
      <w:b/>
      <w:bCs/>
      <w:kern w:val="2"/>
    </w:rPr>
  </w:style>
  <w:style w:type="paragraph" w:customStyle="1" w:styleId="1">
    <w:name w:val="修订1"/>
    <w:hidden/>
    <w:uiPriority w:val="99"/>
    <w:unhideWhenUsed/>
    <w:qFormat/>
    <w:rPr>
      <w:rFonts w:ascii="Calibri" w:hAnsi="Calibri"/>
      <w:kern w:val="2"/>
      <w:sz w:val="21"/>
      <w:szCs w:val="24"/>
    </w:rPr>
  </w:style>
  <w:style w:type="character" w:customStyle="1" w:styleId="Char0">
    <w:name w:val="批注框文本 Char"/>
    <w:basedOn w:val="a0"/>
    <w:link w:val="a4"/>
    <w:semiHidden/>
    <w:qFormat/>
    <w:rPr>
      <w:rFonts w:ascii="Segoe UI" w:hAnsi="Segoe UI" w:cs="Segoe UI"/>
      <w:kern w:val="2"/>
      <w:sz w:val="18"/>
      <w:szCs w:val="18"/>
    </w:rPr>
  </w:style>
  <w:style w:type="character" w:customStyle="1" w:styleId="Char1">
    <w:name w:val="页脚 Char"/>
    <w:basedOn w:val="a0"/>
    <w:link w:val="a5"/>
    <w:uiPriority w:val="99"/>
    <w:qFormat/>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annotation text" w:qFormat="1"/>
    <w:lsdException w:name="header" w:semiHidden="0" w:unhideWhenUsed="0" w:qFormat="1"/>
    <w:lsdException w:name="footer" w:semiHidden="0" w:uiPriority="99" w:unhideWhenUsed="0" w:qFormat="1"/>
    <w:lsdException w:name="caption" w:qFormat="1"/>
    <w:lsdException w:name="annotation reference" w:qFormat="1"/>
    <w:lsdException w:name="List Number 2"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iPriority="99" w:unhideWhenUsed="0" w:qFormat="1"/>
    <w:lsdException w:name="Followed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rPr>
      <w:sz w:val="20"/>
      <w:szCs w:val="20"/>
    </w:rPr>
  </w:style>
  <w:style w:type="paragraph" w:styleId="a4">
    <w:name w:val="Balloon Text"/>
    <w:basedOn w:val="a"/>
    <w:link w:val="Char0"/>
    <w:semiHidden/>
    <w:unhideWhenUsed/>
    <w:rPr>
      <w:rFonts w:ascii="Segoe UI" w:hAnsi="Segoe UI" w:cs="Segoe UI"/>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100" w:beforeAutospacing="1" w:after="100" w:afterAutospacing="1"/>
      <w:jc w:val="left"/>
    </w:pPr>
    <w:rPr>
      <w:kern w:val="0"/>
      <w:sz w:val="24"/>
    </w:rPr>
  </w:style>
  <w:style w:type="paragraph" w:styleId="a8">
    <w:name w:val="annotation subject"/>
    <w:basedOn w:val="a3"/>
    <w:next w:val="a3"/>
    <w:link w:val="Char2"/>
    <w:semiHidden/>
    <w:unhideWhenUsed/>
    <w:qFormat/>
    <w:rPr>
      <w:b/>
      <w:bCs/>
    </w:rPr>
  </w:style>
  <w:style w:type="character" w:styleId="a9">
    <w:name w:val="Hyperlink"/>
    <w:basedOn w:val="a0"/>
    <w:uiPriority w:val="99"/>
    <w:qFormat/>
    <w:rPr>
      <w:color w:val="0000FF"/>
      <w:u w:val="single"/>
    </w:rPr>
  </w:style>
  <w:style w:type="character" w:styleId="aa">
    <w:name w:val="annotation reference"/>
    <w:basedOn w:val="a0"/>
    <w:semiHidden/>
    <w:unhideWhenUsed/>
    <w:qFormat/>
    <w:rPr>
      <w:sz w:val="16"/>
      <w:szCs w:val="16"/>
    </w:rPr>
  </w:style>
  <w:style w:type="character" w:customStyle="1" w:styleId="Char">
    <w:name w:val="批注文字 Char"/>
    <w:basedOn w:val="a0"/>
    <w:link w:val="a3"/>
    <w:semiHidden/>
    <w:qFormat/>
    <w:rPr>
      <w:rFonts w:ascii="Calibri" w:hAnsi="Calibri"/>
      <w:kern w:val="2"/>
    </w:rPr>
  </w:style>
  <w:style w:type="character" w:customStyle="1" w:styleId="Char2">
    <w:name w:val="批注主题 Char"/>
    <w:basedOn w:val="Char"/>
    <w:link w:val="a8"/>
    <w:semiHidden/>
    <w:qFormat/>
    <w:rPr>
      <w:rFonts w:ascii="Calibri" w:hAnsi="Calibri"/>
      <w:b/>
      <w:bCs/>
      <w:kern w:val="2"/>
    </w:rPr>
  </w:style>
  <w:style w:type="paragraph" w:customStyle="1" w:styleId="1">
    <w:name w:val="修订1"/>
    <w:hidden/>
    <w:uiPriority w:val="99"/>
    <w:unhideWhenUsed/>
    <w:qFormat/>
    <w:rPr>
      <w:rFonts w:ascii="Calibri" w:hAnsi="Calibri"/>
      <w:kern w:val="2"/>
      <w:sz w:val="21"/>
      <w:szCs w:val="24"/>
    </w:rPr>
  </w:style>
  <w:style w:type="character" w:customStyle="1" w:styleId="Char0">
    <w:name w:val="批注框文本 Char"/>
    <w:basedOn w:val="a0"/>
    <w:link w:val="a4"/>
    <w:semiHidden/>
    <w:qFormat/>
    <w:rPr>
      <w:rFonts w:ascii="Segoe UI" w:hAnsi="Segoe UI" w:cs="Segoe UI"/>
      <w:kern w:val="2"/>
      <w:sz w:val="18"/>
      <w:szCs w:val="18"/>
    </w:rPr>
  </w:style>
  <w:style w:type="character" w:customStyle="1" w:styleId="Char1">
    <w:name w:val="页脚 Char"/>
    <w:basedOn w:val="a0"/>
    <w:link w:val="a5"/>
    <w:uiPriority w:val="99"/>
    <w:qFormat/>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hc.gov.cn/xcs/zhengcwj/202003/46c9294a7dfe4cef80dc7f5912eb1989.s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nacdc.cn/jkzt/crb/zl/szkb-11803/jszl-2275/202002/t20200201-212138.html" TargetMode="External"/><Relationship Id="rId5" Type="http://schemas.openxmlformats.org/officeDocument/2006/relationships/webSettings" Target="webSettings.xml"/><Relationship Id="rId10" Type="http://schemas.openxmlformats.org/officeDocument/2006/relationships/hyperlink" Target="http://www.nhc.gov.cn/xcs/zhengcwj/202002/cf80b05048584f8da9b4a54871c44b26.shtml" TargetMode="External"/><Relationship Id="rId4" Type="http://schemas.openxmlformats.org/officeDocument/2006/relationships/settings" Target="settings.xml"/><Relationship Id="rId9" Type="http://schemas.openxmlformats.org/officeDocument/2006/relationships/hyperlink" Target="http://www.nhc.gov.cn/xcs/yqtb/202003/ec0119a5881543288efd5b5c8008387b.shtml"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4602</Words>
  <Characters>26233</Characters>
  <Application>Microsoft Office Word</Application>
  <DocSecurity>0</DocSecurity>
  <Lines>218</Lines>
  <Paragraphs>61</Paragraphs>
  <ScaleCrop>false</ScaleCrop>
  <Company>美捷登</Company>
  <LinksUpToDate>false</LinksUpToDate>
  <CharactersWithSpaces>30774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苏德泉</dc:creator>
  <cp:lastModifiedBy>Jin-Lei Wang</cp:lastModifiedBy>
  <cp:revision>3</cp:revision>
  <dcterms:created xsi:type="dcterms:W3CDTF">2020-08-07T01:30:00Z</dcterms:created>
  <dcterms:modified xsi:type="dcterms:W3CDTF">2020-08-11T10:37:00Z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