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5A715"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rPr>
        <w:t xml:space="preserve">Name of Journal: </w:t>
      </w:r>
      <w:r w:rsidRPr="00024E95">
        <w:rPr>
          <w:rFonts w:ascii="Book Antiqua" w:eastAsia="Book Antiqua" w:hAnsi="Book Antiqua" w:cs="Book Antiqua"/>
          <w:i/>
        </w:rPr>
        <w:t>World Journal of Clinical Cases</w:t>
      </w:r>
    </w:p>
    <w:p w14:paraId="4567C5D1"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rPr>
        <w:t xml:space="preserve">Manuscript NO: </w:t>
      </w:r>
      <w:r w:rsidRPr="00024E95">
        <w:rPr>
          <w:rFonts w:ascii="Book Antiqua" w:eastAsia="Book Antiqua" w:hAnsi="Book Antiqua" w:cs="Book Antiqua"/>
        </w:rPr>
        <w:t>56263</w:t>
      </w:r>
    </w:p>
    <w:p w14:paraId="391CC010"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rPr>
        <w:t xml:space="preserve">Manuscript Type: </w:t>
      </w:r>
      <w:r w:rsidRPr="00024E95">
        <w:rPr>
          <w:rFonts w:ascii="Book Antiqua" w:eastAsia="Book Antiqua" w:hAnsi="Book Antiqua" w:cs="Book Antiqua"/>
        </w:rPr>
        <w:t>CASE REPORT</w:t>
      </w:r>
    </w:p>
    <w:p w14:paraId="1F00F730" w14:textId="77777777" w:rsidR="00A77B3E" w:rsidRPr="00024E95" w:rsidRDefault="00A77B3E" w:rsidP="00024E95">
      <w:pPr>
        <w:snapToGrid w:val="0"/>
        <w:spacing w:line="360" w:lineRule="auto"/>
        <w:jc w:val="both"/>
        <w:rPr>
          <w:rFonts w:ascii="Book Antiqua" w:hAnsi="Book Antiqua"/>
        </w:rPr>
      </w:pPr>
    </w:p>
    <w:p w14:paraId="0317A9F5"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bCs/>
        </w:rPr>
        <w:t>Thrombus straddling a patent foramen ovale and pulmonary embolism: A case report</w:t>
      </w:r>
    </w:p>
    <w:p w14:paraId="3DDFD45A" w14:textId="77777777" w:rsidR="00A77B3E" w:rsidRPr="00024E95" w:rsidRDefault="00A77B3E" w:rsidP="00024E95">
      <w:pPr>
        <w:snapToGrid w:val="0"/>
        <w:spacing w:line="360" w:lineRule="auto"/>
        <w:jc w:val="both"/>
        <w:rPr>
          <w:rFonts w:ascii="Book Antiqua" w:hAnsi="Book Antiqua"/>
        </w:rPr>
      </w:pPr>
    </w:p>
    <w:p w14:paraId="4EE24AF3" w14:textId="18CD8AAC"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Huang YX</w:t>
      </w:r>
      <w:r w:rsidRPr="00024E95">
        <w:rPr>
          <w:rFonts w:ascii="Book Antiqua" w:eastAsia="Book Antiqua" w:hAnsi="Book Antiqua" w:cs="Book Antiqua"/>
          <w:i/>
          <w:iCs/>
        </w:rPr>
        <w:t xml:space="preserve"> et al.</w:t>
      </w:r>
      <w:r w:rsidRPr="00024E95">
        <w:rPr>
          <w:rFonts w:ascii="Book Antiqua" w:eastAsia="Book Antiqua" w:hAnsi="Book Antiqua" w:cs="Book Antiqua"/>
        </w:rPr>
        <w:t xml:space="preserve"> Thrombus </w:t>
      </w:r>
      <w:r w:rsidR="00832B0D" w:rsidRPr="00024E95">
        <w:rPr>
          <w:rFonts w:ascii="Book Antiqua" w:eastAsia="Book Antiqua" w:hAnsi="Book Antiqua" w:cs="Book Antiqua"/>
        </w:rPr>
        <w:t>s</w:t>
      </w:r>
      <w:r w:rsidRPr="00024E95">
        <w:rPr>
          <w:rFonts w:ascii="Book Antiqua" w:eastAsia="Book Antiqua" w:hAnsi="Book Antiqua" w:cs="Book Antiqua"/>
        </w:rPr>
        <w:t>tradd</w:t>
      </w:r>
      <w:r w:rsidR="006668B3" w:rsidRPr="00024E95">
        <w:rPr>
          <w:rFonts w:ascii="Book Antiqua" w:eastAsia="Book Antiqua" w:hAnsi="Book Antiqua" w:cs="Book Antiqua"/>
        </w:rPr>
        <w:t>l</w:t>
      </w:r>
      <w:r w:rsidRPr="00024E95">
        <w:rPr>
          <w:rFonts w:ascii="Book Antiqua" w:eastAsia="Book Antiqua" w:hAnsi="Book Antiqua" w:cs="Book Antiqua"/>
        </w:rPr>
        <w:t>ing</w:t>
      </w:r>
      <w:r w:rsidR="00142A73" w:rsidRPr="00024E95">
        <w:rPr>
          <w:rFonts w:ascii="Book Antiqua" w:eastAsia="Book Antiqua" w:hAnsi="Book Antiqua" w:cs="Book Antiqua"/>
        </w:rPr>
        <w:t xml:space="preserve"> </w:t>
      </w:r>
      <w:r w:rsidRPr="00024E95">
        <w:rPr>
          <w:rFonts w:ascii="Book Antiqua" w:eastAsia="Book Antiqua" w:hAnsi="Book Antiqua" w:cs="Book Antiqua"/>
        </w:rPr>
        <w:t>a PFO</w:t>
      </w:r>
    </w:p>
    <w:p w14:paraId="5A623D58" w14:textId="77777777" w:rsidR="00A77B3E" w:rsidRPr="00024E95" w:rsidRDefault="00A77B3E" w:rsidP="00024E95">
      <w:pPr>
        <w:snapToGrid w:val="0"/>
        <w:spacing w:line="360" w:lineRule="auto"/>
        <w:jc w:val="both"/>
        <w:rPr>
          <w:rFonts w:ascii="Book Antiqua" w:hAnsi="Book Antiqua"/>
        </w:rPr>
      </w:pPr>
    </w:p>
    <w:p w14:paraId="05D8367C"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Yi-Xiong Huang, Yu Chen, Yi Cao, Yi-Gang Qiu, Jian-Yong Zheng, Tian-Chang Li</w:t>
      </w:r>
    </w:p>
    <w:p w14:paraId="52AEDA89" w14:textId="77777777" w:rsidR="00A77B3E" w:rsidRPr="00024E95" w:rsidRDefault="00A77B3E" w:rsidP="00024E95">
      <w:pPr>
        <w:snapToGrid w:val="0"/>
        <w:spacing w:line="360" w:lineRule="auto"/>
        <w:jc w:val="both"/>
        <w:rPr>
          <w:rFonts w:ascii="Book Antiqua" w:hAnsi="Book Antiqua"/>
        </w:rPr>
      </w:pPr>
    </w:p>
    <w:p w14:paraId="1902890C"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bCs/>
        </w:rPr>
        <w:t xml:space="preserve">Yi-Xiong Huang, Yu Chen, Yi Cao, Yi-Gang Qiu, Jian-Yong Zheng, Tian-Chang Li, </w:t>
      </w:r>
      <w:r w:rsidRPr="00024E95">
        <w:rPr>
          <w:rFonts w:ascii="Book Antiqua" w:eastAsia="Book Antiqua" w:hAnsi="Book Antiqua" w:cs="Book Antiqua"/>
        </w:rPr>
        <w:t>Department of Cardiology, Sixth Medical Center of PLA General Hospital, Beijing 100048, China</w:t>
      </w:r>
    </w:p>
    <w:p w14:paraId="11504B95" w14:textId="77777777" w:rsidR="00A77B3E" w:rsidRPr="00024E95" w:rsidRDefault="00A77B3E" w:rsidP="00024E95">
      <w:pPr>
        <w:snapToGrid w:val="0"/>
        <w:spacing w:line="360" w:lineRule="auto"/>
        <w:jc w:val="both"/>
        <w:rPr>
          <w:rFonts w:ascii="Book Antiqua" w:hAnsi="Book Antiqua"/>
        </w:rPr>
      </w:pPr>
    </w:p>
    <w:p w14:paraId="50704BC6" w14:textId="05F53083"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bCs/>
        </w:rPr>
        <w:t xml:space="preserve">Author contributions: </w:t>
      </w:r>
      <w:r w:rsidRPr="00024E95">
        <w:rPr>
          <w:rFonts w:ascii="Book Antiqua" w:eastAsia="Book Antiqua" w:hAnsi="Book Antiqua" w:cs="Book Antiqua"/>
        </w:rPr>
        <w:t>Each author has contributed significantly to the submitted work</w:t>
      </w:r>
      <w:r w:rsidR="00024E95">
        <w:rPr>
          <w:rFonts w:ascii="Book Antiqua" w:eastAsia="Book Antiqua" w:hAnsi="Book Antiqua" w:cs="Book Antiqua"/>
        </w:rPr>
        <w:t>;</w:t>
      </w:r>
      <w:r w:rsidRPr="00024E95">
        <w:rPr>
          <w:rFonts w:ascii="Book Antiqua" w:eastAsia="Book Antiqua" w:hAnsi="Book Antiqua" w:cs="Book Antiqua"/>
        </w:rPr>
        <w:t xml:space="preserve"> Huang YX and Cao Y were in charge of this patient; Qiu YG placed inferior vena cava filter for the patient</w:t>
      </w:r>
      <w:r w:rsidR="00024E95">
        <w:rPr>
          <w:rFonts w:ascii="Book Antiqua" w:eastAsia="Book Antiqua" w:hAnsi="Book Antiqua" w:cs="Book Antiqua"/>
        </w:rPr>
        <w:t>;</w:t>
      </w:r>
      <w:r w:rsidRPr="00024E95">
        <w:rPr>
          <w:rFonts w:ascii="Book Antiqua" w:eastAsia="Book Antiqua" w:hAnsi="Book Antiqua" w:cs="Book Antiqua"/>
        </w:rPr>
        <w:t xml:space="preserve"> Huang YX drafted the manuscript; Chen Y and Zheng JY </w:t>
      </w:r>
      <w:r w:rsidR="006668B3" w:rsidRPr="00024E95">
        <w:rPr>
          <w:rFonts w:ascii="Book Antiqua" w:eastAsia="Book Antiqua" w:hAnsi="Book Antiqua" w:cs="Book Antiqua"/>
        </w:rPr>
        <w:t xml:space="preserve">critically </w:t>
      </w:r>
      <w:r w:rsidRPr="00024E95">
        <w:rPr>
          <w:rFonts w:ascii="Book Antiqua" w:eastAsia="Book Antiqua" w:hAnsi="Book Antiqua" w:cs="Book Antiqua"/>
        </w:rPr>
        <w:t>revis</w:t>
      </w:r>
      <w:r w:rsidR="006668B3" w:rsidRPr="00024E95">
        <w:rPr>
          <w:rFonts w:ascii="Book Antiqua" w:eastAsia="Book Antiqua" w:hAnsi="Book Antiqua" w:cs="Book Antiqua"/>
        </w:rPr>
        <w:t>ed</w:t>
      </w:r>
      <w:r w:rsidRPr="00024E95">
        <w:rPr>
          <w:rFonts w:ascii="Book Antiqua" w:eastAsia="Book Antiqua" w:hAnsi="Book Antiqua" w:cs="Book Antiqua"/>
        </w:rPr>
        <w:t xml:space="preserve"> it for important intellectual content; Li TC, the corresponding author of this manuscript, final</w:t>
      </w:r>
      <w:r w:rsidR="00913EA7" w:rsidRPr="00024E95">
        <w:rPr>
          <w:rFonts w:ascii="Book Antiqua" w:eastAsia="Book Antiqua" w:hAnsi="Book Antiqua" w:cs="Book Antiqua"/>
        </w:rPr>
        <w:t>ly</w:t>
      </w:r>
      <w:r w:rsidR="004875E3" w:rsidRPr="00024E95">
        <w:rPr>
          <w:rFonts w:ascii="Book Antiqua" w:eastAsia="Book Antiqua" w:hAnsi="Book Antiqua" w:cs="Book Antiqua"/>
        </w:rPr>
        <w:t xml:space="preserve"> </w:t>
      </w:r>
      <w:r w:rsidRPr="00024E95">
        <w:rPr>
          <w:rFonts w:ascii="Book Antiqua" w:eastAsia="Book Antiqua" w:hAnsi="Book Antiqua" w:cs="Book Antiqua"/>
        </w:rPr>
        <w:t xml:space="preserve">approved the manuscript submitted; </w:t>
      </w:r>
      <w:r w:rsidR="00024E95">
        <w:rPr>
          <w:rFonts w:ascii="Book Antiqua" w:eastAsia="Book Antiqua" w:hAnsi="Book Antiqua" w:cs="Book Antiqua"/>
          <w:shd w:val="clear" w:color="auto" w:fill="FFFFFF"/>
        </w:rPr>
        <w:t>A</w:t>
      </w:r>
      <w:r w:rsidRPr="00024E95">
        <w:rPr>
          <w:rFonts w:ascii="Book Antiqua" w:eastAsia="Book Antiqua" w:hAnsi="Book Antiqua" w:cs="Book Antiqua"/>
          <w:shd w:val="clear" w:color="auto" w:fill="FFFFFF"/>
        </w:rPr>
        <w:t>ll authors have read and approve the final manuscript.</w:t>
      </w:r>
    </w:p>
    <w:p w14:paraId="7F17D10E" w14:textId="77777777" w:rsidR="00A77B3E" w:rsidRPr="00024E95" w:rsidRDefault="00A77B3E" w:rsidP="00024E95">
      <w:pPr>
        <w:snapToGrid w:val="0"/>
        <w:spacing w:line="360" w:lineRule="auto"/>
        <w:jc w:val="both"/>
        <w:rPr>
          <w:rFonts w:ascii="Book Antiqua" w:hAnsi="Book Antiqua"/>
        </w:rPr>
      </w:pPr>
    </w:p>
    <w:p w14:paraId="4FBBF607"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bCs/>
        </w:rPr>
        <w:t xml:space="preserve">Supported by </w:t>
      </w:r>
      <w:r w:rsidRPr="00024E95">
        <w:rPr>
          <w:rFonts w:ascii="Book Antiqua" w:eastAsia="Book Antiqua" w:hAnsi="Book Antiqua" w:cs="Book Antiqua"/>
        </w:rPr>
        <w:t>The Application of Clinical Features of Capital City of Science and Technology Commission China Beijing Special Subject, No. Z151100004015205.</w:t>
      </w:r>
    </w:p>
    <w:p w14:paraId="78DA52C4" w14:textId="77777777" w:rsidR="00A77B3E" w:rsidRPr="00024E95" w:rsidRDefault="00A77B3E" w:rsidP="00024E95">
      <w:pPr>
        <w:snapToGrid w:val="0"/>
        <w:spacing w:line="360" w:lineRule="auto"/>
        <w:jc w:val="both"/>
        <w:rPr>
          <w:rFonts w:ascii="Book Antiqua" w:hAnsi="Book Antiqua"/>
        </w:rPr>
      </w:pPr>
    </w:p>
    <w:p w14:paraId="6AA61C71"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bCs/>
        </w:rPr>
        <w:t xml:space="preserve">Corresponding author: Tian-Chang Li, MD, PhD, Chief Physician, </w:t>
      </w:r>
      <w:r w:rsidRPr="00024E95">
        <w:rPr>
          <w:rFonts w:ascii="Book Antiqua" w:eastAsia="Book Antiqua" w:hAnsi="Book Antiqua" w:cs="Book Antiqua"/>
        </w:rPr>
        <w:t>Department of Cardiology, Sixth Medical Center of PLA General Hospital, No. 6 Fucheng Road, Beijing 100048, China. ltc909@163.com</w:t>
      </w:r>
    </w:p>
    <w:p w14:paraId="019E02FB" w14:textId="77777777" w:rsidR="00A77B3E" w:rsidRPr="00024E95" w:rsidRDefault="00A77B3E" w:rsidP="00024E95">
      <w:pPr>
        <w:snapToGrid w:val="0"/>
        <w:spacing w:line="360" w:lineRule="auto"/>
        <w:jc w:val="both"/>
        <w:rPr>
          <w:rFonts w:ascii="Book Antiqua" w:hAnsi="Book Antiqua"/>
        </w:rPr>
      </w:pPr>
    </w:p>
    <w:p w14:paraId="25E50830"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bCs/>
        </w:rPr>
        <w:t xml:space="preserve">Received: </w:t>
      </w:r>
      <w:r w:rsidRPr="00024E95">
        <w:rPr>
          <w:rFonts w:ascii="Book Antiqua" w:eastAsia="Book Antiqua" w:hAnsi="Book Antiqua" w:cs="Book Antiqua"/>
        </w:rPr>
        <w:t>April 23, 2020</w:t>
      </w:r>
    </w:p>
    <w:p w14:paraId="5E77EB55"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bCs/>
        </w:rPr>
        <w:lastRenderedPageBreak/>
        <w:t xml:space="preserve">Revised: </w:t>
      </w:r>
      <w:r w:rsidRPr="00024E95">
        <w:rPr>
          <w:rFonts w:ascii="Book Antiqua" w:eastAsia="Book Antiqua" w:hAnsi="Book Antiqua" w:cs="Book Antiqua"/>
        </w:rPr>
        <w:t>August 20, 2020</w:t>
      </w:r>
    </w:p>
    <w:p w14:paraId="398C15AD" w14:textId="59B4786F" w:rsidR="00A77B3E" w:rsidRPr="00024E95" w:rsidRDefault="00DE53B0" w:rsidP="00024E95">
      <w:pPr>
        <w:snapToGrid w:val="0"/>
        <w:spacing w:line="360" w:lineRule="auto"/>
        <w:jc w:val="both"/>
        <w:rPr>
          <w:rFonts w:ascii="Book Antiqua" w:hAnsi="Book Antiqua" w:cs="Arial"/>
          <w:shd w:val="clear" w:color="auto" w:fill="FFFFFF"/>
        </w:rPr>
      </w:pPr>
      <w:r w:rsidRPr="00024E95">
        <w:rPr>
          <w:rFonts w:ascii="Book Antiqua" w:eastAsia="Book Antiqua" w:hAnsi="Book Antiqua" w:cs="Book Antiqua"/>
          <w:b/>
          <w:bCs/>
        </w:rPr>
        <w:t xml:space="preserve">Accepted: </w:t>
      </w:r>
      <w:r w:rsidR="004B15D5" w:rsidRPr="00024E95">
        <w:rPr>
          <w:rFonts w:ascii="Book Antiqua" w:hAnsi="Book Antiqua" w:cs="Arial"/>
          <w:shd w:val="clear" w:color="auto" w:fill="FFFFFF"/>
        </w:rPr>
        <w:t>September 10, 2020</w:t>
      </w:r>
    </w:p>
    <w:p w14:paraId="748D6ED2" w14:textId="77777777" w:rsidR="00FF099B" w:rsidRPr="00024E95" w:rsidRDefault="00DE53B0" w:rsidP="00024E95">
      <w:pPr>
        <w:snapToGrid w:val="0"/>
        <w:spacing w:line="360" w:lineRule="auto"/>
        <w:jc w:val="both"/>
        <w:rPr>
          <w:rFonts w:ascii="Book Antiqua" w:eastAsia="Book Antiqua" w:hAnsi="Book Antiqua" w:cs="Book Antiqua"/>
          <w:b/>
          <w:bCs/>
        </w:rPr>
      </w:pPr>
      <w:r w:rsidRPr="00024E95">
        <w:rPr>
          <w:rFonts w:ascii="Book Antiqua" w:eastAsia="Book Antiqua" w:hAnsi="Book Antiqua" w:cs="Book Antiqua"/>
          <w:b/>
          <w:bCs/>
        </w:rPr>
        <w:t xml:space="preserve">Published online: </w:t>
      </w:r>
    </w:p>
    <w:p w14:paraId="0EFD5BB4" w14:textId="77777777" w:rsidR="00FF099B" w:rsidRPr="00024E95" w:rsidRDefault="00FF099B" w:rsidP="00024E95">
      <w:pPr>
        <w:snapToGrid w:val="0"/>
        <w:spacing w:line="360" w:lineRule="auto"/>
        <w:jc w:val="both"/>
        <w:rPr>
          <w:rFonts w:ascii="Book Antiqua" w:eastAsia="Book Antiqua" w:hAnsi="Book Antiqua" w:cs="Book Antiqua"/>
          <w:b/>
          <w:bCs/>
        </w:rPr>
      </w:pPr>
    </w:p>
    <w:p w14:paraId="11608F27" w14:textId="77777777" w:rsidR="00FF099B" w:rsidRPr="00024E95" w:rsidRDefault="00FF099B" w:rsidP="00024E95">
      <w:pPr>
        <w:snapToGrid w:val="0"/>
        <w:spacing w:line="360" w:lineRule="auto"/>
        <w:jc w:val="both"/>
        <w:rPr>
          <w:rFonts w:ascii="Book Antiqua" w:eastAsia="Book Antiqua" w:hAnsi="Book Antiqua" w:cs="Book Antiqua"/>
          <w:b/>
          <w:bCs/>
        </w:rPr>
      </w:pPr>
    </w:p>
    <w:p w14:paraId="6467F179" w14:textId="77777777" w:rsidR="006668B3" w:rsidRPr="00024E95" w:rsidRDefault="006668B3" w:rsidP="00024E95">
      <w:pPr>
        <w:snapToGrid w:val="0"/>
        <w:spacing w:line="360" w:lineRule="auto"/>
        <w:rPr>
          <w:rFonts w:ascii="Book Antiqua" w:eastAsia="Book Antiqua" w:hAnsi="Book Antiqua" w:cs="Book Antiqua"/>
          <w:b/>
        </w:rPr>
      </w:pPr>
      <w:r w:rsidRPr="00024E95">
        <w:rPr>
          <w:rFonts w:ascii="Book Antiqua" w:eastAsia="Book Antiqua" w:hAnsi="Book Antiqua" w:cs="Book Antiqua"/>
          <w:b/>
        </w:rPr>
        <w:br w:type="page"/>
      </w:r>
    </w:p>
    <w:p w14:paraId="7C0931BA" w14:textId="56D92B88"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rPr>
        <w:lastRenderedPageBreak/>
        <w:t>Abstract</w:t>
      </w:r>
    </w:p>
    <w:p w14:paraId="07C598B2"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BACKGROUND</w:t>
      </w:r>
    </w:p>
    <w:p w14:paraId="427F9C56" w14:textId="2A52C6A4"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 xml:space="preserve">Venous thromboembolism is a common vascular syndrome presenting as deep vein thrombosis and/or pulmonary embolism. Thrombus has the possibility of migrating into </w:t>
      </w:r>
      <w:r w:rsidR="006668B3" w:rsidRPr="00024E95">
        <w:rPr>
          <w:rFonts w:ascii="Book Antiqua" w:eastAsia="Book Antiqua" w:hAnsi="Book Antiqua" w:cs="Book Antiqua"/>
        </w:rPr>
        <w:t xml:space="preserve">the </w:t>
      </w:r>
      <w:r w:rsidRPr="00024E95">
        <w:rPr>
          <w:rFonts w:ascii="Book Antiqua" w:eastAsia="Book Antiqua" w:hAnsi="Book Antiqua" w:cs="Book Antiqua"/>
        </w:rPr>
        <w:t xml:space="preserve">left circulation </w:t>
      </w:r>
      <w:r w:rsidRPr="00A012D7">
        <w:rPr>
          <w:rFonts w:ascii="Book Antiqua" w:eastAsia="Book Antiqua" w:hAnsi="Book Antiqua" w:cs="Book Antiqua"/>
          <w:i/>
          <w:iCs/>
        </w:rPr>
        <w:t>via</w:t>
      </w:r>
      <w:r w:rsidRPr="00024E95">
        <w:rPr>
          <w:rFonts w:ascii="Book Antiqua" w:eastAsia="Book Antiqua" w:hAnsi="Book Antiqua" w:cs="Book Antiqua"/>
        </w:rPr>
        <w:t xml:space="preserve"> patent foramen ovale in certain extreme circumstances. Thrombus straddling a patent foramen ovale is a direct evidence of this scenario. However, the confirmed cases of thrombus in transit are still rare. </w:t>
      </w:r>
    </w:p>
    <w:p w14:paraId="349D6782" w14:textId="77777777" w:rsidR="00A77B3E" w:rsidRPr="00024E95" w:rsidRDefault="00A77B3E" w:rsidP="00024E95">
      <w:pPr>
        <w:snapToGrid w:val="0"/>
        <w:spacing w:line="360" w:lineRule="auto"/>
        <w:jc w:val="both"/>
        <w:rPr>
          <w:rFonts w:ascii="Book Antiqua" w:hAnsi="Book Antiqua"/>
        </w:rPr>
      </w:pPr>
    </w:p>
    <w:p w14:paraId="1598BF05"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CASE SUMMARY</w:t>
      </w:r>
    </w:p>
    <w:p w14:paraId="1FE4DFA9" w14:textId="4902B353"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 xml:space="preserve">A 32-year-old man suffered from recurrent syncope and intermittent dyspnea for </w:t>
      </w:r>
      <w:r w:rsidR="00024E95">
        <w:rPr>
          <w:rFonts w:ascii="Book Antiqua" w:eastAsia="Book Antiqua" w:hAnsi="Book Antiqua" w:cs="Book Antiqua"/>
        </w:rPr>
        <w:t>1 wk</w:t>
      </w:r>
      <w:r w:rsidRPr="00024E95">
        <w:rPr>
          <w:rFonts w:ascii="Book Antiqua" w:eastAsia="Book Antiqua" w:hAnsi="Book Antiqua" w:cs="Book Antiqua"/>
        </w:rPr>
        <w:t xml:space="preserve">. Transthoracic echocardiography confirmed a thrombus straddling </w:t>
      </w:r>
      <w:r w:rsidR="006668B3" w:rsidRPr="00024E95">
        <w:rPr>
          <w:rFonts w:ascii="Book Antiqua" w:eastAsia="Book Antiqua" w:hAnsi="Book Antiqua" w:cs="Book Antiqua"/>
        </w:rPr>
        <w:t xml:space="preserve">the </w:t>
      </w:r>
      <w:r w:rsidRPr="00024E95">
        <w:rPr>
          <w:rFonts w:ascii="Book Antiqua" w:eastAsia="Book Antiqua" w:hAnsi="Book Antiqua" w:cs="Book Antiqua"/>
        </w:rPr>
        <w:t xml:space="preserve">patent foramen ovale, and thrombi were also found in the bilateral pulmonary artery by computed tomography. The man underwent inferior vena cava filter placement and thrombolysis with alteplase. Echocardiography showed the absence of thrombi in both the right atrium and left atrium </w:t>
      </w:r>
      <w:r w:rsidR="00024E95">
        <w:rPr>
          <w:rFonts w:ascii="Book Antiqua" w:eastAsia="Book Antiqua" w:hAnsi="Book Antiqua" w:cs="Book Antiqua"/>
        </w:rPr>
        <w:t>2 d</w:t>
      </w:r>
      <w:r w:rsidRPr="00024E95">
        <w:rPr>
          <w:rFonts w:ascii="Book Antiqua" w:eastAsia="Book Antiqua" w:hAnsi="Book Antiqua" w:cs="Book Antiqua"/>
        </w:rPr>
        <w:t xml:space="preserve"> after hospitaliz</w:t>
      </w:r>
      <w:r w:rsidR="006668B3" w:rsidRPr="00024E95">
        <w:rPr>
          <w:rFonts w:ascii="Book Antiqua" w:eastAsia="Book Antiqua" w:hAnsi="Book Antiqua" w:cs="Book Antiqua"/>
        </w:rPr>
        <w:t>ation</w:t>
      </w:r>
      <w:r w:rsidRPr="00024E95">
        <w:rPr>
          <w:rFonts w:ascii="Book Antiqua" w:eastAsia="Book Antiqua" w:hAnsi="Book Antiqua" w:cs="Book Antiqua"/>
        </w:rPr>
        <w:t xml:space="preserve">. The man </w:t>
      </w:r>
      <w:r w:rsidR="006668B3" w:rsidRPr="00024E95">
        <w:rPr>
          <w:rFonts w:ascii="Book Antiqua" w:eastAsia="Book Antiqua" w:hAnsi="Book Antiqua" w:cs="Book Antiqua"/>
        </w:rPr>
        <w:t xml:space="preserve">was </w:t>
      </w:r>
      <w:r w:rsidRPr="00024E95">
        <w:rPr>
          <w:rFonts w:ascii="Book Antiqua" w:eastAsia="Book Antiqua" w:hAnsi="Book Antiqua" w:cs="Book Antiqua"/>
        </w:rPr>
        <w:t>discharge</w:t>
      </w:r>
      <w:r w:rsidR="006668B3" w:rsidRPr="00024E95">
        <w:rPr>
          <w:rFonts w:ascii="Book Antiqua" w:eastAsia="Book Antiqua" w:hAnsi="Book Antiqua" w:cs="Book Antiqua"/>
        </w:rPr>
        <w:t>d to</w:t>
      </w:r>
      <w:r w:rsidRPr="00024E95">
        <w:rPr>
          <w:rFonts w:ascii="Book Antiqua" w:eastAsia="Book Antiqua" w:hAnsi="Book Antiqua" w:cs="Book Antiqua"/>
        </w:rPr>
        <w:t xml:space="preserve"> home on warfarin without any complication</w:t>
      </w:r>
      <w:r w:rsidR="006668B3" w:rsidRPr="00024E95">
        <w:rPr>
          <w:rFonts w:ascii="Book Antiqua" w:eastAsia="Book Antiqua" w:hAnsi="Book Antiqua" w:cs="Book Antiqua"/>
        </w:rPr>
        <w:t>s</w:t>
      </w:r>
      <w:r w:rsidRPr="00024E95">
        <w:rPr>
          <w:rFonts w:ascii="Book Antiqua" w:eastAsia="Book Antiqua" w:hAnsi="Book Antiqua" w:cs="Book Antiqua"/>
        </w:rPr>
        <w:t xml:space="preserve"> </w:t>
      </w:r>
      <w:r w:rsidR="00024E95">
        <w:rPr>
          <w:rFonts w:ascii="Book Antiqua" w:eastAsia="Book Antiqua" w:hAnsi="Book Antiqua" w:cs="Book Antiqua"/>
        </w:rPr>
        <w:t>2 wk</w:t>
      </w:r>
      <w:r w:rsidRPr="00024E95">
        <w:rPr>
          <w:rFonts w:ascii="Book Antiqua" w:eastAsia="Book Antiqua" w:hAnsi="Book Antiqua" w:cs="Book Antiqua"/>
        </w:rPr>
        <w:t xml:space="preserve"> later. </w:t>
      </w:r>
    </w:p>
    <w:p w14:paraId="2A651CC1" w14:textId="77777777" w:rsidR="00A77B3E" w:rsidRPr="00024E95" w:rsidRDefault="00A77B3E" w:rsidP="00024E95">
      <w:pPr>
        <w:snapToGrid w:val="0"/>
        <w:spacing w:line="360" w:lineRule="auto"/>
        <w:jc w:val="both"/>
        <w:rPr>
          <w:rFonts w:ascii="Book Antiqua" w:hAnsi="Book Antiqua"/>
        </w:rPr>
      </w:pPr>
    </w:p>
    <w:p w14:paraId="040CE119"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CONCLUSION</w:t>
      </w:r>
    </w:p>
    <w:p w14:paraId="7D242C68" w14:textId="07A65EC8"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 xml:space="preserve">Scrutinizing intracardiac thrombi provides measurable value in pulmonary embolism as closure of patent foramen ovale may be considered in certain patients. Early intervention plays a critical role in thrombus straddling </w:t>
      </w:r>
      <w:r w:rsidR="006668B3" w:rsidRPr="00024E95">
        <w:rPr>
          <w:rFonts w:ascii="Book Antiqua" w:eastAsia="Book Antiqua" w:hAnsi="Book Antiqua" w:cs="Book Antiqua"/>
        </w:rPr>
        <w:t xml:space="preserve">a </w:t>
      </w:r>
      <w:r w:rsidRPr="00024E95">
        <w:rPr>
          <w:rFonts w:ascii="Book Antiqua" w:eastAsia="Book Antiqua" w:hAnsi="Book Antiqua" w:cs="Book Antiqua"/>
        </w:rPr>
        <w:t>patent foramen ovale. A sedentary lifestyle may predispose young adults to thromboembolism, even if there are no other risk factors.</w:t>
      </w:r>
    </w:p>
    <w:p w14:paraId="6FC8980D" w14:textId="77777777" w:rsidR="00A77B3E" w:rsidRPr="00024E95" w:rsidRDefault="00A77B3E" w:rsidP="00024E95">
      <w:pPr>
        <w:snapToGrid w:val="0"/>
        <w:spacing w:line="360" w:lineRule="auto"/>
        <w:jc w:val="both"/>
        <w:rPr>
          <w:rFonts w:ascii="Book Antiqua" w:hAnsi="Book Antiqua"/>
        </w:rPr>
      </w:pPr>
    </w:p>
    <w:p w14:paraId="7D7E17BD" w14:textId="343A471D"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bCs/>
        </w:rPr>
        <w:t xml:space="preserve">Key </w:t>
      </w:r>
      <w:r w:rsidR="000F70B7" w:rsidRPr="00024E95">
        <w:rPr>
          <w:rFonts w:ascii="Book Antiqua" w:eastAsia="Book Antiqua" w:hAnsi="Book Antiqua" w:cs="Book Antiqua"/>
          <w:b/>
          <w:bCs/>
        </w:rPr>
        <w:t>W</w:t>
      </w:r>
      <w:r w:rsidRPr="00024E95">
        <w:rPr>
          <w:rFonts w:ascii="Book Antiqua" w:eastAsia="Book Antiqua" w:hAnsi="Book Antiqua" w:cs="Book Antiqua"/>
          <w:b/>
          <w:bCs/>
        </w:rPr>
        <w:t xml:space="preserve">ords: </w:t>
      </w:r>
      <w:r w:rsidRPr="00024E95">
        <w:rPr>
          <w:rFonts w:ascii="Book Antiqua" w:eastAsia="Book Antiqua" w:hAnsi="Book Antiqua" w:cs="Book Antiqua"/>
        </w:rPr>
        <w:t>Thrombus; Patent foramen ovale; Pulmonary embolism; Case report</w:t>
      </w:r>
    </w:p>
    <w:p w14:paraId="6961B8F3" w14:textId="77777777" w:rsidR="00A77B3E" w:rsidRPr="00024E95" w:rsidRDefault="00A77B3E" w:rsidP="00024E95">
      <w:pPr>
        <w:snapToGrid w:val="0"/>
        <w:spacing w:line="360" w:lineRule="auto"/>
        <w:jc w:val="both"/>
        <w:rPr>
          <w:rFonts w:ascii="Book Antiqua" w:hAnsi="Book Antiqua"/>
        </w:rPr>
      </w:pPr>
    </w:p>
    <w:p w14:paraId="650135E4"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 xml:space="preserve">Huang YX, Chen Y, Cao Y, Qiu YG, Zheng JY, Li TC. Thrombus straddling a patent foramen ovale and pulmonary embolism: A case report. </w:t>
      </w:r>
      <w:r w:rsidRPr="00024E95">
        <w:rPr>
          <w:rFonts w:ascii="Book Antiqua" w:eastAsia="Book Antiqua" w:hAnsi="Book Antiqua" w:cs="Book Antiqua"/>
          <w:i/>
          <w:iCs/>
        </w:rPr>
        <w:t>World J Clin Cases</w:t>
      </w:r>
      <w:r w:rsidRPr="00024E95">
        <w:rPr>
          <w:rFonts w:ascii="Book Antiqua" w:eastAsia="Book Antiqua" w:hAnsi="Book Antiqua" w:cs="Book Antiqua"/>
        </w:rPr>
        <w:t xml:space="preserve"> 2020; In press</w:t>
      </w:r>
    </w:p>
    <w:p w14:paraId="7A7D5014" w14:textId="77777777" w:rsidR="00A77B3E" w:rsidRPr="00024E95" w:rsidRDefault="00A77B3E" w:rsidP="00024E95">
      <w:pPr>
        <w:snapToGrid w:val="0"/>
        <w:spacing w:line="360" w:lineRule="auto"/>
        <w:jc w:val="both"/>
        <w:rPr>
          <w:rFonts w:ascii="Book Antiqua" w:hAnsi="Book Antiqua"/>
        </w:rPr>
      </w:pPr>
    </w:p>
    <w:p w14:paraId="347610D1" w14:textId="7FC24D6A"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bCs/>
        </w:rPr>
        <w:lastRenderedPageBreak/>
        <w:t xml:space="preserve">Core </w:t>
      </w:r>
      <w:r w:rsidR="000F70B7" w:rsidRPr="00024E95">
        <w:rPr>
          <w:rFonts w:ascii="Book Antiqua" w:eastAsia="Book Antiqua" w:hAnsi="Book Antiqua" w:cs="Book Antiqua"/>
          <w:b/>
          <w:bCs/>
        </w:rPr>
        <w:t>T</w:t>
      </w:r>
      <w:r w:rsidRPr="00024E95">
        <w:rPr>
          <w:rFonts w:ascii="Book Antiqua" w:eastAsia="Book Antiqua" w:hAnsi="Book Antiqua" w:cs="Book Antiqua"/>
          <w:b/>
          <w:bCs/>
        </w:rPr>
        <w:t>ip:</w:t>
      </w:r>
      <w:bookmarkStart w:id="0" w:name="_Hlk50384677"/>
      <w:r w:rsidRPr="00024E95">
        <w:rPr>
          <w:rFonts w:ascii="Book Antiqua" w:eastAsia="Book Antiqua" w:hAnsi="Book Antiqua" w:cs="Book Antiqua"/>
          <w:b/>
          <w:bCs/>
        </w:rPr>
        <w:t xml:space="preserve"> </w:t>
      </w:r>
      <w:r w:rsidRPr="00024E95">
        <w:rPr>
          <w:rFonts w:ascii="Book Antiqua" w:eastAsia="Book Antiqua" w:hAnsi="Book Antiqua" w:cs="Book Antiqua"/>
        </w:rPr>
        <w:t xml:space="preserve">Thrombus straddling a patent foramen ovale is a life-threatening condition </w:t>
      </w:r>
      <w:r w:rsidR="006668B3" w:rsidRPr="00024E95">
        <w:rPr>
          <w:rFonts w:ascii="Book Antiqua" w:eastAsia="Book Antiqua" w:hAnsi="Book Antiqua" w:cs="Book Antiqua"/>
        </w:rPr>
        <w:t xml:space="preserve">that </w:t>
      </w:r>
      <w:r w:rsidRPr="00024E95">
        <w:rPr>
          <w:rFonts w:ascii="Book Antiqua" w:eastAsia="Book Antiqua" w:hAnsi="Book Antiqua" w:cs="Book Antiqua"/>
        </w:rPr>
        <w:t>is usually</w:t>
      </w:r>
      <w:r w:rsidR="006668B3" w:rsidRPr="00024E95">
        <w:rPr>
          <w:rFonts w:ascii="Book Antiqua" w:eastAsia="Book Antiqua" w:hAnsi="Book Antiqua" w:cs="Book Antiqua"/>
        </w:rPr>
        <w:t xml:space="preserve"> </w:t>
      </w:r>
      <w:r w:rsidRPr="00024E95">
        <w:rPr>
          <w:rFonts w:ascii="Book Antiqua" w:eastAsia="Book Antiqua" w:hAnsi="Book Antiqua" w:cs="Book Antiqua"/>
        </w:rPr>
        <w:t>complicated with pulmonary embolism. We present a rare case of deep venous thrombosis, concomitant with pulmonary embolism and transient</w:t>
      </w:r>
      <w:r w:rsidR="006668B3" w:rsidRPr="00024E95">
        <w:rPr>
          <w:rFonts w:ascii="Book Antiqua" w:eastAsia="Book Antiqua" w:hAnsi="Book Antiqua" w:cs="Book Antiqua"/>
        </w:rPr>
        <w:t xml:space="preserve"> </w:t>
      </w:r>
      <w:r w:rsidRPr="00024E95">
        <w:rPr>
          <w:rFonts w:ascii="Book Antiqua" w:eastAsia="Book Antiqua" w:hAnsi="Book Antiqua" w:cs="Book Antiqua"/>
        </w:rPr>
        <w:t>ischemic</w:t>
      </w:r>
      <w:r w:rsidR="006668B3" w:rsidRPr="00024E95">
        <w:rPr>
          <w:rFonts w:ascii="Book Antiqua" w:eastAsia="Book Antiqua" w:hAnsi="Book Antiqua" w:cs="Book Antiqua"/>
        </w:rPr>
        <w:t xml:space="preserve"> </w:t>
      </w:r>
      <w:r w:rsidRPr="00024E95">
        <w:rPr>
          <w:rFonts w:ascii="Book Antiqua" w:eastAsia="Book Antiqua" w:hAnsi="Book Antiqua" w:cs="Book Antiqua"/>
        </w:rPr>
        <w:t xml:space="preserve">attack. Transthoracic echocardiography revealed a large thrombus straddling </w:t>
      </w:r>
      <w:r w:rsidR="006668B3" w:rsidRPr="00024E95">
        <w:rPr>
          <w:rFonts w:ascii="Book Antiqua" w:eastAsia="Book Antiqua" w:hAnsi="Book Antiqua" w:cs="Book Antiqua"/>
        </w:rPr>
        <w:t xml:space="preserve">the </w:t>
      </w:r>
      <w:r w:rsidRPr="00024E95">
        <w:rPr>
          <w:rFonts w:ascii="Book Antiqua" w:eastAsia="Book Antiqua" w:hAnsi="Book Antiqua" w:cs="Book Antiqua"/>
        </w:rPr>
        <w:t>patent foramen ovale. There was no significant predisposing factor for thromboembolism except the sedentary lifestyle o</w:t>
      </w:r>
      <w:r w:rsidR="006668B3" w:rsidRPr="00024E95">
        <w:rPr>
          <w:rFonts w:ascii="Book Antiqua" w:eastAsia="Book Antiqua" w:hAnsi="Book Antiqua" w:cs="Book Antiqua"/>
        </w:rPr>
        <w:t>f</w:t>
      </w:r>
      <w:r w:rsidRPr="00024E95">
        <w:rPr>
          <w:rFonts w:ascii="Book Antiqua" w:eastAsia="Book Antiqua" w:hAnsi="Book Antiqua" w:cs="Book Antiqua"/>
        </w:rPr>
        <w:t xml:space="preserve"> the young patient. This case highlights the crucial role of echocardiography in a patient with pulmonary embolism. Identifying intracardiac thrombi may modify the strategies of thromboembolic disease. Moreover, a vigorous lifestyle should be recommended for avoiding thrombotic disaster among young adults.</w:t>
      </w:r>
      <w:bookmarkEnd w:id="0"/>
    </w:p>
    <w:p w14:paraId="306FFE04" w14:textId="77777777" w:rsidR="00A77B3E" w:rsidRPr="00024E95" w:rsidRDefault="00A77B3E" w:rsidP="00024E95">
      <w:pPr>
        <w:snapToGrid w:val="0"/>
        <w:spacing w:line="360" w:lineRule="auto"/>
        <w:jc w:val="both"/>
        <w:rPr>
          <w:rFonts w:ascii="Book Antiqua" w:hAnsi="Book Antiqua"/>
        </w:rPr>
      </w:pPr>
    </w:p>
    <w:p w14:paraId="4A1ADB5D" w14:textId="77777777" w:rsidR="006668B3" w:rsidRPr="00024E95" w:rsidRDefault="006668B3" w:rsidP="00024E95">
      <w:pPr>
        <w:snapToGrid w:val="0"/>
        <w:spacing w:line="360" w:lineRule="auto"/>
        <w:rPr>
          <w:rFonts w:ascii="Book Antiqua" w:eastAsia="Book Antiqua" w:hAnsi="Book Antiqua" w:cs="Book Antiqua"/>
          <w:b/>
          <w:caps/>
          <w:u w:val="single"/>
        </w:rPr>
      </w:pPr>
      <w:r w:rsidRPr="00024E95">
        <w:rPr>
          <w:rFonts w:ascii="Book Antiqua" w:eastAsia="Book Antiqua" w:hAnsi="Book Antiqua" w:cs="Book Antiqua"/>
          <w:b/>
          <w:caps/>
          <w:u w:val="single"/>
        </w:rPr>
        <w:br w:type="page"/>
      </w:r>
    </w:p>
    <w:p w14:paraId="53709BFF" w14:textId="3CA6125A"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caps/>
          <w:u w:val="single"/>
        </w:rPr>
        <w:lastRenderedPageBreak/>
        <w:t>INTRODUCTION</w:t>
      </w:r>
    </w:p>
    <w:p w14:paraId="221D567D" w14:textId="54E2B115"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Venous thromboembolism (VTE), clinically presenting as deep vein thrombosis (DVT) or pulmonary embolism (PE) is a common vascular syndrome. Thrombus in transit can cause pulmonary embolism and paradoxical embolism, result</w:t>
      </w:r>
      <w:r w:rsidR="006668B3" w:rsidRPr="00024E95">
        <w:rPr>
          <w:rFonts w:ascii="Book Antiqua" w:eastAsia="Book Antiqua" w:hAnsi="Book Antiqua" w:cs="Book Antiqua"/>
        </w:rPr>
        <w:t>ing</w:t>
      </w:r>
      <w:r w:rsidRPr="00024E95">
        <w:rPr>
          <w:rFonts w:ascii="Book Antiqua" w:eastAsia="Book Antiqua" w:hAnsi="Book Antiqua" w:cs="Book Antiqua"/>
        </w:rPr>
        <w:t xml:space="preserve"> in severe clinical outcomes. There is a link between paradoxical embolism and cryptogenic stroke</w:t>
      </w:r>
      <w:r w:rsidRPr="00024E95">
        <w:rPr>
          <w:rFonts w:ascii="Book Antiqua" w:eastAsia="Book Antiqua" w:hAnsi="Book Antiqua" w:cs="Book Antiqua"/>
          <w:vertAlign w:val="superscript"/>
        </w:rPr>
        <w:t>[1]</w:t>
      </w:r>
      <w:r w:rsidRPr="00024E95">
        <w:rPr>
          <w:rFonts w:ascii="Book Antiqua" w:eastAsia="Book Antiqua" w:hAnsi="Book Antiqua" w:cs="Book Antiqua"/>
        </w:rPr>
        <w:t>, and patent foramen ovale (PFO) plays a crucial role in this scenario. Echocardiography can detect PFO, which is a major cause of cryptogenic stroke. Therefore</w:t>
      </w:r>
      <w:r w:rsidR="006668B3" w:rsidRPr="00024E95">
        <w:rPr>
          <w:rFonts w:ascii="Book Antiqua" w:eastAsia="Book Antiqua" w:hAnsi="Book Antiqua" w:cs="Book Antiqua"/>
        </w:rPr>
        <w:t>,</w:t>
      </w:r>
      <w:r w:rsidRPr="00024E95">
        <w:rPr>
          <w:rFonts w:ascii="Book Antiqua" w:eastAsia="Book Antiqua" w:hAnsi="Book Antiqua" w:cs="Book Antiqua"/>
        </w:rPr>
        <w:t xml:space="preserve"> screening PFO should be considered among patients diagnosed with pulmonary embolism.</w:t>
      </w:r>
    </w:p>
    <w:p w14:paraId="5A8BAC83" w14:textId="4CC844CF" w:rsidR="00A77B3E" w:rsidRPr="00024E95" w:rsidRDefault="00DE53B0" w:rsidP="00024E95">
      <w:pPr>
        <w:snapToGrid w:val="0"/>
        <w:spacing w:line="360" w:lineRule="auto"/>
        <w:ind w:firstLine="480"/>
        <w:jc w:val="both"/>
        <w:rPr>
          <w:rFonts w:ascii="Book Antiqua" w:hAnsi="Book Antiqua"/>
        </w:rPr>
      </w:pPr>
      <w:r w:rsidRPr="00024E95">
        <w:rPr>
          <w:rFonts w:ascii="Book Antiqua" w:eastAsia="Book Antiqua" w:hAnsi="Book Antiqua" w:cs="Book Antiqua"/>
        </w:rPr>
        <w:t>The treatment of the thrombus in transit includ</w:t>
      </w:r>
      <w:r w:rsidR="006668B3" w:rsidRPr="00024E95">
        <w:rPr>
          <w:rFonts w:ascii="Book Antiqua" w:eastAsia="Book Antiqua" w:hAnsi="Book Antiqua" w:cs="Book Antiqua"/>
        </w:rPr>
        <w:t>es</w:t>
      </w:r>
      <w:r w:rsidRPr="00024E95">
        <w:rPr>
          <w:rFonts w:ascii="Book Antiqua" w:eastAsia="Book Antiqua" w:hAnsi="Book Antiqua" w:cs="Book Antiqua"/>
        </w:rPr>
        <w:t xml:space="preserve"> anticoagulation, reperfusion therapy, surgical embolectomy, venous filters and hemodynamic and respiratory support if necessary</w:t>
      </w:r>
      <w:r w:rsidRPr="00024E95">
        <w:rPr>
          <w:rFonts w:ascii="Book Antiqua" w:eastAsia="Book Antiqua" w:hAnsi="Book Antiqua" w:cs="Book Antiqua"/>
          <w:vertAlign w:val="superscript"/>
        </w:rPr>
        <w:t>[2]</w:t>
      </w:r>
      <w:r w:rsidRPr="00024E95">
        <w:rPr>
          <w:rFonts w:ascii="Book Antiqua" w:eastAsia="Book Antiqua" w:hAnsi="Book Antiqua" w:cs="Book Antiqua"/>
        </w:rPr>
        <w:t xml:space="preserve">. We present a case of a young man </w:t>
      </w:r>
      <w:r w:rsidR="006668B3" w:rsidRPr="00024E95">
        <w:rPr>
          <w:rFonts w:ascii="Book Antiqua" w:eastAsia="Book Antiqua" w:hAnsi="Book Antiqua" w:cs="Book Antiqua"/>
        </w:rPr>
        <w:t xml:space="preserve">who </w:t>
      </w:r>
      <w:r w:rsidRPr="00024E95">
        <w:rPr>
          <w:rFonts w:ascii="Book Antiqua" w:eastAsia="Book Antiqua" w:hAnsi="Book Antiqua" w:cs="Book Antiqua"/>
        </w:rPr>
        <w:t xml:space="preserve">suffered from thrombus straddling </w:t>
      </w:r>
      <w:r w:rsidR="006668B3" w:rsidRPr="00024E95">
        <w:rPr>
          <w:rFonts w:ascii="Book Antiqua" w:eastAsia="Book Antiqua" w:hAnsi="Book Antiqua" w:cs="Book Antiqua"/>
        </w:rPr>
        <w:t xml:space="preserve">a </w:t>
      </w:r>
      <w:r w:rsidRPr="00024E95">
        <w:rPr>
          <w:rFonts w:ascii="Book Antiqua" w:eastAsia="Book Antiqua" w:hAnsi="Book Antiqua" w:cs="Book Antiqua"/>
        </w:rPr>
        <w:t xml:space="preserve">PFO and submassive </w:t>
      </w:r>
      <w:r w:rsidR="006668B3" w:rsidRPr="00024E95">
        <w:rPr>
          <w:rFonts w:ascii="Book Antiqua" w:eastAsia="Book Antiqua" w:hAnsi="Book Antiqua" w:cs="Book Antiqua"/>
        </w:rPr>
        <w:t>PE</w:t>
      </w:r>
      <w:r w:rsidRPr="00024E95">
        <w:rPr>
          <w:rFonts w:ascii="Book Antiqua" w:eastAsia="Book Antiqua" w:hAnsi="Book Antiqua" w:cs="Book Antiqua"/>
        </w:rPr>
        <w:t xml:space="preserve"> simultaneously. The patient received thrombolysis with alteplase and recovered soon without any complication</w:t>
      </w:r>
      <w:r w:rsidR="006668B3" w:rsidRPr="00024E95">
        <w:rPr>
          <w:rFonts w:ascii="Book Antiqua" w:eastAsia="Book Antiqua" w:hAnsi="Book Antiqua" w:cs="Book Antiqua"/>
        </w:rPr>
        <w:t>s</w:t>
      </w:r>
      <w:r w:rsidRPr="00024E95">
        <w:rPr>
          <w:rFonts w:ascii="Book Antiqua" w:eastAsia="Book Antiqua" w:hAnsi="Book Antiqua" w:cs="Book Antiqua"/>
        </w:rPr>
        <w:t xml:space="preserve">. </w:t>
      </w:r>
    </w:p>
    <w:p w14:paraId="3B65F2C9" w14:textId="77777777" w:rsidR="00A77B3E" w:rsidRPr="00024E95" w:rsidRDefault="00A77B3E" w:rsidP="00024E95">
      <w:pPr>
        <w:snapToGrid w:val="0"/>
        <w:spacing w:line="360" w:lineRule="auto"/>
        <w:ind w:firstLine="480"/>
        <w:jc w:val="both"/>
        <w:rPr>
          <w:rFonts w:ascii="Book Antiqua" w:hAnsi="Book Antiqua"/>
        </w:rPr>
      </w:pPr>
    </w:p>
    <w:p w14:paraId="511FD0A6"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caps/>
          <w:u w:val="single"/>
        </w:rPr>
        <w:t>CASE PRESENTATION</w:t>
      </w:r>
    </w:p>
    <w:p w14:paraId="4C946305"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i/>
        </w:rPr>
        <w:t>Chief complaints</w:t>
      </w:r>
    </w:p>
    <w:p w14:paraId="73A7942D" w14:textId="3A049A4F"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 xml:space="preserve">A 32-year-old man presented to the emergency room with repetitive episodes of syncope and intermittent dyspnea within </w:t>
      </w:r>
      <w:r w:rsidR="00024E95">
        <w:rPr>
          <w:rFonts w:ascii="Book Antiqua" w:eastAsia="Book Antiqua" w:hAnsi="Book Antiqua" w:cs="Book Antiqua"/>
        </w:rPr>
        <w:t>7 d</w:t>
      </w:r>
      <w:r w:rsidRPr="00024E95">
        <w:rPr>
          <w:rFonts w:ascii="Book Antiqua" w:eastAsia="Book Antiqua" w:hAnsi="Book Antiqua" w:cs="Book Antiqua"/>
        </w:rPr>
        <w:t xml:space="preserve">. </w:t>
      </w:r>
    </w:p>
    <w:p w14:paraId="7EEC689F" w14:textId="77777777" w:rsidR="00A77B3E" w:rsidRPr="00024E95" w:rsidRDefault="00A77B3E" w:rsidP="00024E95">
      <w:pPr>
        <w:snapToGrid w:val="0"/>
        <w:spacing w:line="360" w:lineRule="auto"/>
        <w:jc w:val="both"/>
        <w:rPr>
          <w:rFonts w:ascii="Book Antiqua" w:hAnsi="Book Antiqua"/>
        </w:rPr>
      </w:pPr>
    </w:p>
    <w:p w14:paraId="4E7699B7"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i/>
        </w:rPr>
        <w:t>History of present illness</w:t>
      </w:r>
    </w:p>
    <w:p w14:paraId="36F3E85C" w14:textId="5DA08BC2"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 xml:space="preserve">The patient complained of chest distress on February 15, 2019. Then he had a transient, self-limited loss of consciousness lasting for 3-5 min, followed by prompt recovery. The syncope happened </w:t>
      </w:r>
      <w:r w:rsidR="006668B3" w:rsidRPr="00024E95">
        <w:rPr>
          <w:rFonts w:ascii="Book Antiqua" w:eastAsia="Book Antiqua" w:hAnsi="Book Antiqua" w:cs="Book Antiqua"/>
        </w:rPr>
        <w:t>four</w:t>
      </w:r>
      <w:r w:rsidRPr="00024E95">
        <w:rPr>
          <w:rFonts w:ascii="Book Antiqua" w:eastAsia="Book Antiqua" w:hAnsi="Book Antiqua" w:cs="Book Antiqua"/>
        </w:rPr>
        <w:t xml:space="preserve"> times. The trigger of the attacks included physical exertion or inhaling cold air. There is no prodromal or accompanied symptom. He went to our hospital by himself on February 22, 2019 because of another onset of syncope. </w:t>
      </w:r>
    </w:p>
    <w:p w14:paraId="4625D3F5" w14:textId="77777777" w:rsidR="00A77B3E" w:rsidRPr="00024E95" w:rsidRDefault="00A77B3E" w:rsidP="00024E95">
      <w:pPr>
        <w:snapToGrid w:val="0"/>
        <w:spacing w:line="360" w:lineRule="auto"/>
        <w:jc w:val="both"/>
        <w:rPr>
          <w:rFonts w:ascii="Book Antiqua" w:hAnsi="Book Antiqua"/>
        </w:rPr>
      </w:pPr>
    </w:p>
    <w:p w14:paraId="3441433C"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i/>
        </w:rPr>
        <w:t>History of past illness</w:t>
      </w:r>
    </w:p>
    <w:p w14:paraId="46BD177C" w14:textId="731E811E"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The patient had no medical history nor family history of blood clotting disorders, but he had a sedentary lifestyle due to his job as a news editor.</w:t>
      </w:r>
    </w:p>
    <w:p w14:paraId="5F3ABCD9" w14:textId="77777777" w:rsidR="00A77B3E" w:rsidRPr="00024E95" w:rsidRDefault="00A77B3E" w:rsidP="00024E95">
      <w:pPr>
        <w:snapToGrid w:val="0"/>
        <w:spacing w:line="360" w:lineRule="auto"/>
        <w:jc w:val="both"/>
        <w:rPr>
          <w:rFonts w:ascii="Book Antiqua" w:hAnsi="Book Antiqua"/>
        </w:rPr>
      </w:pPr>
    </w:p>
    <w:p w14:paraId="6B6BB1A3"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i/>
        </w:rPr>
        <w:t>Physical examination</w:t>
      </w:r>
    </w:p>
    <w:p w14:paraId="1D8AAE22" w14:textId="003C3E7D"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His vital signs were stable at the time of the first medical contact. Physical examination results were as follows: pulse rate: 96 beats/min</w:t>
      </w:r>
      <w:r w:rsidR="006668B3" w:rsidRPr="00024E95">
        <w:rPr>
          <w:rFonts w:ascii="Book Antiqua" w:eastAsia="Book Antiqua" w:hAnsi="Book Antiqua" w:cs="Book Antiqua"/>
        </w:rPr>
        <w:t>;</w:t>
      </w:r>
      <w:r w:rsidRPr="00024E95">
        <w:rPr>
          <w:rFonts w:ascii="Book Antiqua" w:eastAsia="Book Antiqua" w:hAnsi="Book Antiqua" w:cs="Book Antiqua"/>
        </w:rPr>
        <w:t xml:space="preserve"> respiratory rate: 20 breaths/min</w:t>
      </w:r>
      <w:r w:rsidR="006668B3" w:rsidRPr="00024E95">
        <w:rPr>
          <w:rFonts w:ascii="Book Antiqua" w:eastAsia="Book Antiqua" w:hAnsi="Book Antiqua" w:cs="Book Antiqua"/>
        </w:rPr>
        <w:t>;</w:t>
      </w:r>
      <w:r w:rsidRPr="00024E95">
        <w:rPr>
          <w:rFonts w:ascii="Book Antiqua" w:eastAsia="Book Antiqua" w:hAnsi="Book Antiqua" w:cs="Book Antiqua"/>
        </w:rPr>
        <w:t xml:space="preserve"> blood pressure: 15.5/10.1 </w:t>
      </w:r>
      <w:r w:rsidR="00814CFF" w:rsidRPr="00024E95">
        <w:rPr>
          <w:rFonts w:ascii="Book Antiqua" w:eastAsia="Book Antiqua" w:hAnsi="Book Antiqua" w:cs="Book Antiqua"/>
        </w:rPr>
        <w:t>k</w:t>
      </w:r>
      <w:r w:rsidRPr="00024E95">
        <w:rPr>
          <w:rFonts w:ascii="Book Antiqua" w:eastAsia="Book Antiqua" w:hAnsi="Book Antiqua" w:cs="Book Antiqua"/>
          <w:caps/>
        </w:rPr>
        <w:t>p</w:t>
      </w:r>
      <w:r w:rsidRPr="00024E95">
        <w:rPr>
          <w:rFonts w:ascii="Book Antiqua" w:eastAsia="Book Antiqua" w:hAnsi="Book Antiqua" w:cs="Book Antiqua"/>
        </w:rPr>
        <w:t>a</w:t>
      </w:r>
      <w:r w:rsidR="006668B3" w:rsidRPr="00024E95">
        <w:rPr>
          <w:rFonts w:ascii="Book Antiqua" w:eastAsia="Book Antiqua" w:hAnsi="Book Antiqua" w:cs="Book Antiqua"/>
        </w:rPr>
        <w:t>;</w:t>
      </w:r>
      <w:r w:rsidRPr="00024E95">
        <w:rPr>
          <w:rFonts w:ascii="Book Antiqua" w:eastAsia="Book Antiqua" w:hAnsi="Book Antiqua" w:cs="Book Antiqua"/>
        </w:rPr>
        <w:t xml:space="preserve"> body mass index: 23.1 kg/m</w:t>
      </w:r>
      <w:r w:rsidRPr="00024E95">
        <w:rPr>
          <w:rFonts w:ascii="Book Antiqua" w:eastAsia="Book Antiqua" w:hAnsi="Book Antiqua" w:cs="Book Antiqua"/>
          <w:vertAlign w:val="superscript"/>
        </w:rPr>
        <w:t>2</w:t>
      </w:r>
      <w:r w:rsidR="006668B3" w:rsidRPr="00024E95">
        <w:rPr>
          <w:rFonts w:ascii="Book Antiqua" w:eastAsia="Book Antiqua" w:hAnsi="Book Antiqua" w:cs="Book Antiqua"/>
        </w:rPr>
        <w:t>;</w:t>
      </w:r>
      <w:r w:rsidRPr="00024E95">
        <w:rPr>
          <w:rFonts w:ascii="Book Antiqua" w:eastAsia="Book Antiqua" w:hAnsi="Book Antiqua" w:cs="Book Antiqua"/>
        </w:rPr>
        <w:t xml:space="preserve"> pupils</w:t>
      </w:r>
      <w:r w:rsidR="006668B3" w:rsidRPr="00024E95">
        <w:rPr>
          <w:rFonts w:ascii="Book Antiqua" w:eastAsia="Book Antiqua" w:hAnsi="Book Antiqua" w:cs="Book Antiqua"/>
        </w:rPr>
        <w:t>:</w:t>
      </w:r>
      <w:r w:rsidRPr="00024E95">
        <w:rPr>
          <w:rFonts w:ascii="Book Antiqua" w:eastAsia="Book Antiqua" w:hAnsi="Book Antiqua" w:cs="Book Antiqua"/>
        </w:rPr>
        <w:t xml:space="preserve"> symmetric and responsive to light</w:t>
      </w:r>
      <w:r w:rsidR="006668B3" w:rsidRPr="00024E95">
        <w:rPr>
          <w:rFonts w:ascii="Book Antiqua" w:eastAsia="Book Antiqua" w:hAnsi="Book Antiqua" w:cs="Book Antiqua"/>
        </w:rPr>
        <w:t>;</w:t>
      </w:r>
      <w:r w:rsidRPr="00024E95">
        <w:rPr>
          <w:rFonts w:ascii="Book Antiqua" w:eastAsia="Book Antiqua" w:hAnsi="Book Antiqua" w:cs="Book Antiqua"/>
        </w:rPr>
        <w:t xml:space="preserve"> prominent P2</w:t>
      </w:r>
      <w:r w:rsidR="006668B3" w:rsidRPr="00024E95">
        <w:rPr>
          <w:rFonts w:ascii="Book Antiqua" w:eastAsia="Book Antiqua" w:hAnsi="Book Antiqua" w:cs="Book Antiqua"/>
        </w:rPr>
        <w:t>;</w:t>
      </w:r>
      <w:r w:rsidRPr="00024E95">
        <w:rPr>
          <w:rFonts w:ascii="Book Antiqua" w:eastAsia="Book Antiqua" w:hAnsi="Book Antiqua" w:cs="Book Antiqua"/>
        </w:rPr>
        <w:t xml:space="preserve"> symmetrical breath sounds without rales or wheezing</w:t>
      </w:r>
      <w:r w:rsidR="006668B3" w:rsidRPr="00024E95">
        <w:rPr>
          <w:rFonts w:ascii="Book Antiqua" w:eastAsia="Book Antiqua" w:hAnsi="Book Antiqua" w:cs="Book Antiqua"/>
        </w:rPr>
        <w:t>; and</w:t>
      </w:r>
      <w:r w:rsidRPr="00024E95">
        <w:rPr>
          <w:rFonts w:ascii="Book Antiqua" w:eastAsia="Book Antiqua" w:hAnsi="Book Antiqua" w:cs="Book Antiqua"/>
        </w:rPr>
        <w:t xml:space="preserve"> warm extremities without edema. The neurological examination was negative.</w:t>
      </w:r>
    </w:p>
    <w:p w14:paraId="6C4701D3" w14:textId="77777777" w:rsidR="00A77B3E" w:rsidRPr="00024E95" w:rsidRDefault="00A77B3E" w:rsidP="00024E95">
      <w:pPr>
        <w:snapToGrid w:val="0"/>
        <w:spacing w:line="360" w:lineRule="auto"/>
        <w:jc w:val="both"/>
        <w:rPr>
          <w:rFonts w:ascii="Book Antiqua" w:hAnsi="Book Antiqua"/>
        </w:rPr>
      </w:pPr>
    </w:p>
    <w:p w14:paraId="7B1DF3AF"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i/>
        </w:rPr>
        <w:t>Laboratory examinations</w:t>
      </w:r>
    </w:p>
    <w:p w14:paraId="471A807A" w14:textId="46C8B77A"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Initial laboratory test showed elevated serum D-dimer at 4150 ng/mL (reference &lt; 500 ng/mL). Arterial blood gas analysis showed PaO</w:t>
      </w:r>
      <w:r w:rsidRPr="00024E95">
        <w:rPr>
          <w:rFonts w:ascii="Book Antiqua" w:eastAsia="Book Antiqua" w:hAnsi="Book Antiqua" w:cs="Book Antiqua"/>
          <w:vertAlign w:val="subscript"/>
        </w:rPr>
        <w:t>2</w:t>
      </w:r>
      <w:r w:rsidR="006668B3" w:rsidRPr="00024E95">
        <w:rPr>
          <w:rFonts w:ascii="Book Antiqua" w:eastAsia="Book Antiqua" w:hAnsi="Book Antiqua" w:cs="Book Antiqua"/>
        </w:rPr>
        <w:t xml:space="preserve"> of</w:t>
      </w:r>
      <w:r w:rsidRPr="00024E95">
        <w:rPr>
          <w:rFonts w:ascii="Book Antiqua" w:eastAsia="Book Antiqua" w:hAnsi="Book Antiqua" w:cs="Book Antiqua"/>
        </w:rPr>
        <w:t xml:space="preserve"> 79 mmHg while he was breathing ambient air. N-terminal pro-B-type natriuretic peptide was 4460 pg/mL (reference &lt; 450 pg/mL). The</w:t>
      </w:r>
      <w:r w:rsidR="006668B3" w:rsidRPr="00024E95">
        <w:rPr>
          <w:rFonts w:ascii="Book Antiqua" w:eastAsia="Book Antiqua" w:hAnsi="Book Antiqua" w:cs="Book Antiqua"/>
        </w:rPr>
        <w:t xml:space="preserve"> </w:t>
      </w:r>
      <w:r w:rsidRPr="00024E95">
        <w:rPr>
          <w:rFonts w:ascii="Book Antiqua" w:eastAsia="Book Antiqua" w:hAnsi="Book Antiqua" w:cs="Book Antiqua"/>
        </w:rPr>
        <w:t>levels</w:t>
      </w:r>
      <w:r w:rsidR="006668B3" w:rsidRPr="00024E95">
        <w:rPr>
          <w:rFonts w:ascii="Book Antiqua" w:eastAsia="Book Antiqua" w:hAnsi="Book Antiqua" w:cs="Book Antiqua"/>
        </w:rPr>
        <w:t xml:space="preserve"> </w:t>
      </w:r>
      <w:r w:rsidRPr="00024E95">
        <w:rPr>
          <w:rFonts w:ascii="Book Antiqua" w:eastAsia="Book Antiqua" w:hAnsi="Book Antiqua" w:cs="Book Antiqua"/>
        </w:rPr>
        <w:t>of serum</w:t>
      </w:r>
      <w:r w:rsidR="006668B3" w:rsidRPr="00024E95">
        <w:rPr>
          <w:rFonts w:ascii="Book Antiqua" w:eastAsia="Book Antiqua" w:hAnsi="Book Antiqua" w:cs="Book Antiqua"/>
        </w:rPr>
        <w:t xml:space="preserve"> </w:t>
      </w:r>
      <w:r w:rsidRPr="00024E95">
        <w:rPr>
          <w:rFonts w:ascii="Book Antiqua" w:eastAsia="Book Antiqua" w:hAnsi="Book Antiqua" w:cs="Book Antiqua"/>
        </w:rPr>
        <w:t>cardiac</w:t>
      </w:r>
      <w:r w:rsidR="006668B3" w:rsidRPr="00024E95">
        <w:rPr>
          <w:rFonts w:ascii="Book Antiqua" w:eastAsia="Book Antiqua" w:hAnsi="Book Antiqua" w:cs="Book Antiqua"/>
        </w:rPr>
        <w:t xml:space="preserve"> </w:t>
      </w:r>
      <w:r w:rsidRPr="00024E95">
        <w:rPr>
          <w:rFonts w:ascii="Book Antiqua" w:eastAsia="Book Antiqua" w:hAnsi="Book Antiqua" w:cs="Book Antiqua"/>
        </w:rPr>
        <w:t xml:space="preserve">enzyme series were normal. </w:t>
      </w:r>
    </w:p>
    <w:p w14:paraId="5EBFA48E" w14:textId="77777777" w:rsidR="00A77B3E" w:rsidRPr="00024E95" w:rsidRDefault="00A77B3E" w:rsidP="00024E95">
      <w:pPr>
        <w:snapToGrid w:val="0"/>
        <w:spacing w:line="360" w:lineRule="auto"/>
        <w:jc w:val="both"/>
        <w:rPr>
          <w:rFonts w:ascii="Book Antiqua" w:hAnsi="Book Antiqua"/>
        </w:rPr>
      </w:pPr>
    </w:p>
    <w:p w14:paraId="7918CC6D"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i/>
        </w:rPr>
        <w:t>Imaging examinations</w:t>
      </w:r>
    </w:p>
    <w:p w14:paraId="47676091" w14:textId="151540B9"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The electrocardiogram showed sinus tachycardia. Doppler</w:t>
      </w:r>
      <w:r w:rsidR="006668B3" w:rsidRPr="00024E95">
        <w:rPr>
          <w:rFonts w:ascii="Book Antiqua" w:eastAsia="Book Antiqua" w:hAnsi="Book Antiqua" w:cs="Book Antiqua"/>
        </w:rPr>
        <w:t xml:space="preserve"> </w:t>
      </w:r>
      <w:r w:rsidRPr="00024E95">
        <w:rPr>
          <w:rFonts w:ascii="Book Antiqua" w:eastAsia="Book Antiqua" w:hAnsi="Book Antiqua" w:cs="Book Antiqua"/>
        </w:rPr>
        <w:t>ultrasound</w:t>
      </w:r>
      <w:r w:rsidR="00C84CF7" w:rsidRPr="00024E95">
        <w:rPr>
          <w:rFonts w:ascii="Book Antiqua" w:eastAsia="Book Antiqua" w:hAnsi="Book Antiqua" w:cs="Book Antiqua"/>
        </w:rPr>
        <w:t xml:space="preserve"> </w:t>
      </w:r>
      <w:r w:rsidRPr="00024E95">
        <w:rPr>
          <w:rFonts w:ascii="Book Antiqua" w:eastAsia="Book Antiqua" w:hAnsi="Book Antiqua" w:cs="Book Antiqua"/>
        </w:rPr>
        <w:t>revealed</w:t>
      </w:r>
      <w:r w:rsidR="00C84CF7" w:rsidRPr="00024E95">
        <w:rPr>
          <w:rFonts w:ascii="Book Antiqua" w:eastAsia="Book Antiqua" w:hAnsi="Book Antiqua" w:cs="Book Antiqua"/>
        </w:rPr>
        <w:t xml:space="preserve"> </w:t>
      </w:r>
      <w:r w:rsidRPr="00024E95">
        <w:rPr>
          <w:rFonts w:ascii="Book Antiqua" w:eastAsia="Book Antiqua" w:hAnsi="Book Antiqua" w:cs="Book Antiqua"/>
        </w:rPr>
        <w:t>a</w:t>
      </w:r>
      <w:r w:rsidR="006668B3" w:rsidRPr="00024E95">
        <w:rPr>
          <w:rFonts w:ascii="Book Antiqua" w:eastAsia="Book Antiqua" w:hAnsi="Book Antiqua" w:cs="Book Antiqua"/>
        </w:rPr>
        <w:t xml:space="preserve"> </w:t>
      </w:r>
      <w:r w:rsidRPr="00024E95">
        <w:rPr>
          <w:rFonts w:ascii="Book Antiqua" w:eastAsia="Book Antiqua" w:hAnsi="Book Antiqua" w:cs="Book Antiqua"/>
        </w:rPr>
        <w:t>deep</w:t>
      </w:r>
      <w:r w:rsidR="00C84CF7" w:rsidRPr="00024E95">
        <w:rPr>
          <w:rFonts w:ascii="Book Antiqua" w:eastAsia="Book Antiqua" w:hAnsi="Book Antiqua" w:cs="Book Antiqua"/>
        </w:rPr>
        <w:t xml:space="preserve"> </w:t>
      </w:r>
      <w:r w:rsidRPr="00024E95">
        <w:rPr>
          <w:rFonts w:ascii="Book Antiqua" w:eastAsia="Book Antiqua" w:hAnsi="Book Antiqua" w:cs="Book Antiqua"/>
        </w:rPr>
        <w:t>venous</w:t>
      </w:r>
      <w:r w:rsidR="00C84CF7" w:rsidRPr="00024E95">
        <w:rPr>
          <w:rFonts w:ascii="Book Antiqua" w:eastAsia="Book Antiqua" w:hAnsi="Book Antiqua" w:cs="Book Antiqua"/>
        </w:rPr>
        <w:t xml:space="preserve"> </w:t>
      </w:r>
      <w:r w:rsidRPr="00024E95">
        <w:rPr>
          <w:rFonts w:ascii="Book Antiqua" w:eastAsia="Book Antiqua" w:hAnsi="Book Antiqua" w:cs="Book Antiqua"/>
        </w:rPr>
        <w:t>thrombosis</w:t>
      </w:r>
      <w:r w:rsidR="006668B3" w:rsidRPr="00024E95">
        <w:rPr>
          <w:rFonts w:ascii="Book Antiqua" w:eastAsia="Book Antiqua" w:hAnsi="Book Antiqua" w:cs="Book Antiqua"/>
        </w:rPr>
        <w:t xml:space="preserve"> </w:t>
      </w:r>
      <w:r w:rsidRPr="00024E95">
        <w:rPr>
          <w:rFonts w:ascii="Book Antiqua" w:eastAsia="Book Antiqua" w:hAnsi="Book Antiqua" w:cs="Book Antiqua"/>
        </w:rPr>
        <w:t>in the</w:t>
      </w:r>
      <w:r w:rsidR="006668B3" w:rsidRPr="00024E95">
        <w:rPr>
          <w:rFonts w:ascii="Book Antiqua" w:eastAsia="Book Antiqua" w:hAnsi="Book Antiqua" w:cs="Book Antiqua"/>
        </w:rPr>
        <w:t xml:space="preserve"> </w:t>
      </w:r>
      <w:r w:rsidRPr="00024E95">
        <w:rPr>
          <w:rFonts w:ascii="Book Antiqua" w:eastAsia="Book Antiqua" w:hAnsi="Book Antiqua" w:cs="Book Antiqua"/>
        </w:rPr>
        <w:t>right</w:t>
      </w:r>
      <w:r w:rsidR="006668B3" w:rsidRPr="00024E95">
        <w:rPr>
          <w:rFonts w:ascii="Book Antiqua" w:eastAsia="Book Antiqua" w:hAnsi="Book Antiqua" w:cs="Book Antiqua"/>
        </w:rPr>
        <w:t xml:space="preserve"> </w:t>
      </w:r>
      <w:r w:rsidRPr="00024E95">
        <w:rPr>
          <w:rFonts w:ascii="Book Antiqua" w:eastAsia="Book Antiqua" w:hAnsi="Book Antiqua" w:cs="Book Antiqua"/>
        </w:rPr>
        <w:t>popliteal</w:t>
      </w:r>
      <w:r w:rsidR="006668B3" w:rsidRPr="00024E95">
        <w:rPr>
          <w:rFonts w:ascii="Book Antiqua" w:eastAsia="Book Antiqua" w:hAnsi="Book Antiqua" w:cs="Book Antiqua"/>
        </w:rPr>
        <w:t xml:space="preserve"> </w:t>
      </w:r>
      <w:r w:rsidRPr="00024E95">
        <w:rPr>
          <w:rFonts w:ascii="Book Antiqua" w:eastAsia="Book Antiqua" w:hAnsi="Book Antiqua" w:cs="Book Antiqua"/>
        </w:rPr>
        <w:t xml:space="preserve">vein (Figure 1). Transthoracic echocardiography showed a mass thrombus straddling a </w:t>
      </w:r>
      <w:r w:rsidR="006668B3" w:rsidRPr="00024E95">
        <w:rPr>
          <w:rFonts w:ascii="Book Antiqua" w:eastAsia="Book Antiqua" w:hAnsi="Book Antiqua" w:cs="Book Antiqua"/>
        </w:rPr>
        <w:t>PFO</w:t>
      </w:r>
      <w:r w:rsidRPr="00024E95">
        <w:rPr>
          <w:rFonts w:ascii="Book Antiqua" w:eastAsia="Book Antiqua" w:hAnsi="Book Antiqua" w:cs="Book Antiqua"/>
        </w:rPr>
        <w:t xml:space="preserve"> concomitant dilated right atrium and moderate pulmonary hypertension (Figure 2). The size of the thrombus was 3 </w:t>
      </w:r>
      <w:r w:rsidR="008E6872" w:rsidRPr="00024E95">
        <w:rPr>
          <w:rFonts w:ascii="Book Antiqua" w:eastAsia="Book Antiqua" w:hAnsi="Book Antiqua" w:cs="Book Antiqua"/>
        </w:rPr>
        <w:t xml:space="preserve">mm </w:t>
      </w:r>
      <w:r w:rsidR="008E6872" w:rsidRPr="00024E95">
        <w:rPr>
          <w:rFonts w:ascii="Book Antiqua" w:hAnsi="Book Antiqua"/>
        </w:rPr>
        <w:t>×</w:t>
      </w:r>
      <w:r w:rsidRPr="00024E95">
        <w:rPr>
          <w:rFonts w:ascii="Book Antiqua" w:eastAsia="Book Antiqua" w:hAnsi="Book Antiqua" w:cs="Book Antiqua"/>
        </w:rPr>
        <w:t xml:space="preserve"> 20 mm in the left atrium, 8 </w:t>
      </w:r>
      <w:r w:rsidR="008E6872" w:rsidRPr="00024E95">
        <w:rPr>
          <w:rFonts w:ascii="Book Antiqua" w:eastAsia="Book Antiqua" w:hAnsi="Book Antiqua" w:cs="Book Antiqua"/>
        </w:rPr>
        <w:t xml:space="preserve">mm </w:t>
      </w:r>
      <w:r w:rsidR="008E6872" w:rsidRPr="00024E95">
        <w:rPr>
          <w:rFonts w:ascii="Book Antiqua" w:hAnsi="Book Antiqua"/>
        </w:rPr>
        <w:t>×</w:t>
      </w:r>
      <w:r w:rsidRPr="00024E95">
        <w:rPr>
          <w:rFonts w:ascii="Book Antiqua" w:eastAsia="Book Antiqua" w:hAnsi="Book Antiqua" w:cs="Book Antiqua"/>
        </w:rPr>
        <w:t xml:space="preserve"> 25 mm in the right atrium. Computed tomography angiography confirmed bilateral peripheral </w:t>
      </w:r>
      <w:r w:rsidR="006668B3" w:rsidRPr="00024E95">
        <w:rPr>
          <w:rFonts w:ascii="Book Antiqua" w:eastAsia="Book Antiqua" w:hAnsi="Book Antiqua" w:cs="Book Antiqua"/>
        </w:rPr>
        <w:t>PE</w:t>
      </w:r>
      <w:r w:rsidRPr="00024E95">
        <w:rPr>
          <w:rFonts w:ascii="Book Antiqua" w:eastAsia="Book Antiqua" w:hAnsi="Book Antiqua" w:cs="Book Antiqua"/>
        </w:rPr>
        <w:t xml:space="preserve"> (Figure 3 and</w:t>
      </w:r>
      <w:r w:rsidR="008E6872" w:rsidRPr="00024E95">
        <w:rPr>
          <w:rFonts w:ascii="Book Antiqua" w:eastAsia="Book Antiqua" w:hAnsi="Book Antiqua" w:cs="Book Antiqua"/>
        </w:rPr>
        <w:t xml:space="preserve"> </w:t>
      </w:r>
      <w:r w:rsidR="00A012D7">
        <w:rPr>
          <w:rFonts w:ascii="Book Antiqua" w:eastAsia="Book Antiqua" w:hAnsi="Book Antiqua" w:cs="Book Antiqua"/>
        </w:rPr>
        <w:t xml:space="preserve">Figure </w:t>
      </w:r>
      <w:r w:rsidRPr="00024E95">
        <w:rPr>
          <w:rFonts w:ascii="Book Antiqua" w:eastAsia="Book Antiqua" w:hAnsi="Book Antiqua" w:cs="Book Antiqua"/>
        </w:rPr>
        <w:t>4). The brain computed tomography scan was normal.</w:t>
      </w:r>
    </w:p>
    <w:p w14:paraId="6BC7F7DB" w14:textId="77777777" w:rsidR="00A77B3E" w:rsidRPr="00024E95" w:rsidRDefault="00A77B3E" w:rsidP="00024E95">
      <w:pPr>
        <w:snapToGrid w:val="0"/>
        <w:spacing w:line="360" w:lineRule="auto"/>
        <w:jc w:val="both"/>
        <w:rPr>
          <w:rFonts w:ascii="Book Antiqua" w:hAnsi="Book Antiqua"/>
        </w:rPr>
      </w:pPr>
    </w:p>
    <w:p w14:paraId="717C8364"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caps/>
          <w:u w:val="single"/>
        </w:rPr>
        <w:t>FINAL DIAGNOSIS</w:t>
      </w:r>
    </w:p>
    <w:p w14:paraId="50C996D4" w14:textId="1793B7FB"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Thrombus straddling</w:t>
      </w:r>
      <w:r w:rsidR="006668B3" w:rsidRPr="00024E95">
        <w:rPr>
          <w:rFonts w:ascii="Book Antiqua" w:eastAsia="Book Antiqua" w:hAnsi="Book Antiqua" w:cs="Book Antiqua"/>
        </w:rPr>
        <w:t xml:space="preserve"> a</w:t>
      </w:r>
      <w:r w:rsidRPr="00024E95">
        <w:rPr>
          <w:rFonts w:ascii="Book Antiqua" w:eastAsia="Book Antiqua" w:hAnsi="Book Antiqua" w:cs="Book Antiqua"/>
        </w:rPr>
        <w:t xml:space="preserve"> PFO</w:t>
      </w:r>
      <w:r w:rsidR="006668B3" w:rsidRPr="00024E95">
        <w:rPr>
          <w:rFonts w:ascii="Book Antiqua" w:eastAsia="Book Antiqua" w:hAnsi="Book Antiqua" w:cs="Book Antiqua"/>
        </w:rPr>
        <w:t>,</w:t>
      </w:r>
      <w:r w:rsidRPr="00024E95">
        <w:rPr>
          <w:rFonts w:ascii="Book Antiqua" w:eastAsia="Book Antiqua" w:hAnsi="Book Antiqua" w:cs="Book Antiqua"/>
        </w:rPr>
        <w:t xml:space="preserve"> </w:t>
      </w:r>
      <w:r w:rsidR="006668B3" w:rsidRPr="00024E95">
        <w:rPr>
          <w:rFonts w:ascii="Book Antiqua" w:eastAsia="Book Antiqua" w:hAnsi="Book Antiqua" w:cs="Book Antiqua"/>
        </w:rPr>
        <w:t>PE and</w:t>
      </w:r>
      <w:r w:rsidRPr="00024E95">
        <w:rPr>
          <w:rFonts w:ascii="Book Antiqua" w:eastAsia="Book Antiqua" w:hAnsi="Book Antiqua" w:cs="Book Antiqua"/>
        </w:rPr>
        <w:t xml:space="preserve"> D</w:t>
      </w:r>
      <w:r w:rsidR="006668B3" w:rsidRPr="00024E95">
        <w:rPr>
          <w:rFonts w:ascii="Book Antiqua" w:eastAsia="Book Antiqua" w:hAnsi="Book Antiqua" w:cs="Book Antiqua"/>
        </w:rPr>
        <w:t>VT</w:t>
      </w:r>
      <w:r w:rsidRPr="00024E95">
        <w:rPr>
          <w:rFonts w:ascii="Book Antiqua" w:eastAsia="Book Antiqua" w:hAnsi="Book Antiqua" w:cs="Book Antiqua"/>
        </w:rPr>
        <w:t>.</w:t>
      </w:r>
    </w:p>
    <w:p w14:paraId="60AC1476" w14:textId="77777777" w:rsidR="00A77B3E" w:rsidRPr="00024E95" w:rsidRDefault="00A77B3E" w:rsidP="00024E95">
      <w:pPr>
        <w:snapToGrid w:val="0"/>
        <w:spacing w:line="360" w:lineRule="auto"/>
        <w:jc w:val="both"/>
        <w:rPr>
          <w:rFonts w:ascii="Book Antiqua" w:hAnsi="Book Antiqua"/>
        </w:rPr>
      </w:pPr>
    </w:p>
    <w:p w14:paraId="4499DDB7"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caps/>
          <w:u w:val="single"/>
        </w:rPr>
        <w:t>TREATMENT</w:t>
      </w:r>
    </w:p>
    <w:p w14:paraId="5DDB9011" w14:textId="4CF118A1"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Given the risk of detachment of the thrombus from the right popliteal</w:t>
      </w:r>
      <w:r w:rsidR="006668B3" w:rsidRPr="00024E95">
        <w:rPr>
          <w:rFonts w:ascii="Book Antiqua" w:eastAsia="Book Antiqua" w:hAnsi="Book Antiqua" w:cs="Book Antiqua"/>
        </w:rPr>
        <w:t xml:space="preserve"> </w:t>
      </w:r>
      <w:r w:rsidRPr="00024E95">
        <w:rPr>
          <w:rFonts w:ascii="Book Antiqua" w:eastAsia="Book Antiqua" w:hAnsi="Book Antiqua" w:cs="Book Antiqua"/>
        </w:rPr>
        <w:t xml:space="preserve">vein, inferior vena cava filter was placed immediately. Then the patient received thrombolysis with </w:t>
      </w:r>
      <w:r w:rsidRPr="00024E95">
        <w:rPr>
          <w:rFonts w:ascii="Book Antiqua" w:eastAsia="Book Antiqua" w:hAnsi="Book Antiqua" w:cs="Book Antiqua"/>
        </w:rPr>
        <w:lastRenderedPageBreak/>
        <w:t>intravenous alteplase (100 mg over 2 h) and subcutaneous</w:t>
      </w:r>
      <w:r w:rsidR="006668B3" w:rsidRPr="00024E95">
        <w:rPr>
          <w:rFonts w:ascii="Book Antiqua" w:eastAsia="Book Antiqua" w:hAnsi="Book Antiqua" w:cs="Book Antiqua"/>
        </w:rPr>
        <w:t xml:space="preserve"> </w:t>
      </w:r>
      <w:r w:rsidRPr="00024E95">
        <w:rPr>
          <w:rFonts w:ascii="Book Antiqua" w:eastAsia="Book Antiqua" w:hAnsi="Book Antiqua" w:cs="Book Antiqua"/>
        </w:rPr>
        <w:t xml:space="preserve">injection with enoxaparin (60 mg/12 h). Bedside transthoracic echocardiography showed the absence of </w:t>
      </w:r>
      <w:r w:rsidR="006668B3" w:rsidRPr="00024E95">
        <w:rPr>
          <w:rFonts w:ascii="Book Antiqua" w:eastAsia="Book Antiqua" w:hAnsi="Book Antiqua" w:cs="Book Antiqua"/>
        </w:rPr>
        <w:t xml:space="preserve">a </w:t>
      </w:r>
      <w:r w:rsidRPr="00024E95">
        <w:rPr>
          <w:rFonts w:ascii="Book Antiqua" w:eastAsia="Book Antiqua" w:hAnsi="Book Antiqua" w:cs="Book Antiqua"/>
        </w:rPr>
        <w:t xml:space="preserve">clot in the right and left atrium </w:t>
      </w:r>
      <w:r w:rsidR="00024E95">
        <w:rPr>
          <w:rFonts w:ascii="Book Antiqua" w:eastAsia="Book Antiqua" w:hAnsi="Book Antiqua" w:cs="Book Antiqua"/>
        </w:rPr>
        <w:t xml:space="preserve">2 d </w:t>
      </w:r>
      <w:r w:rsidRPr="00024E95">
        <w:rPr>
          <w:rFonts w:ascii="Book Antiqua" w:eastAsia="Book Antiqua" w:hAnsi="Book Antiqua" w:cs="Book Antiqua"/>
        </w:rPr>
        <w:t>later. The inner diameter of the right heart chamber was also returned to normal.</w:t>
      </w:r>
    </w:p>
    <w:p w14:paraId="4B32CD2B" w14:textId="4D8EB7BC" w:rsidR="00A77B3E" w:rsidRPr="00024E95" w:rsidRDefault="00DE53B0" w:rsidP="00024E95">
      <w:pPr>
        <w:snapToGrid w:val="0"/>
        <w:spacing w:line="360" w:lineRule="auto"/>
        <w:ind w:firstLine="480"/>
        <w:jc w:val="both"/>
        <w:rPr>
          <w:rFonts w:ascii="Book Antiqua" w:hAnsi="Book Antiqua"/>
        </w:rPr>
      </w:pPr>
      <w:r w:rsidRPr="00024E95">
        <w:rPr>
          <w:rFonts w:ascii="Book Antiqua" w:eastAsia="Book Antiqua" w:hAnsi="Book Antiqua" w:cs="Book Antiqua"/>
        </w:rPr>
        <w:t>Consider</w:t>
      </w:r>
      <w:r w:rsidR="006668B3" w:rsidRPr="00024E95">
        <w:rPr>
          <w:rFonts w:ascii="Book Antiqua" w:eastAsia="Book Antiqua" w:hAnsi="Book Antiqua" w:cs="Book Antiqua"/>
        </w:rPr>
        <w:t>ing</w:t>
      </w:r>
      <w:r w:rsidRPr="00024E95">
        <w:rPr>
          <w:rFonts w:ascii="Book Antiqua" w:eastAsia="Book Antiqua" w:hAnsi="Book Antiqua" w:cs="Book Antiqua"/>
        </w:rPr>
        <w:t xml:space="preserve"> that there was no significant predisposing factor for the young patient, the thrombophilic screen was sent off. Antithrombin III, protein S</w:t>
      </w:r>
      <w:r w:rsidR="006668B3" w:rsidRPr="00024E95">
        <w:rPr>
          <w:rFonts w:ascii="Book Antiqua" w:eastAsia="Book Antiqua" w:hAnsi="Book Antiqua" w:cs="Book Antiqua"/>
        </w:rPr>
        <w:t xml:space="preserve"> and</w:t>
      </w:r>
      <w:r w:rsidRPr="00024E95">
        <w:rPr>
          <w:rFonts w:ascii="Book Antiqua" w:eastAsia="Book Antiqua" w:hAnsi="Book Antiqua" w:cs="Book Antiqua"/>
        </w:rPr>
        <w:t xml:space="preserve"> protein C were normal. Urine albumin was negative. Blood tests also ruled out autoimmune diseases. Dynamic</w:t>
      </w:r>
      <w:r w:rsidR="006668B3" w:rsidRPr="00024E95">
        <w:rPr>
          <w:rFonts w:ascii="Book Antiqua" w:eastAsia="Book Antiqua" w:hAnsi="Book Antiqua" w:cs="Book Antiqua"/>
        </w:rPr>
        <w:t xml:space="preserve"> </w:t>
      </w:r>
      <w:r w:rsidRPr="00024E95">
        <w:rPr>
          <w:rFonts w:ascii="Book Antiqua" w:eastAsia="Book Antiqua" w:hAnsi="Book Antiqua" w:cs="Book Antiqua"/>
        </w:rPr>
        <w:t xml:space="preserve">electrocardiogram (Holter) showed no evidence of atrial fibrillation. The patient denied any medical history of trauma, surgery, cancer, drug abuse, long flight or dehydration. Therefore we speculated the sedentary lifestyle may be the major cause of the disease. </w:t>
      </w:r>
    </w:p>
    <w:p w14:paraId="76F5C129" w14:textId="6CA36230" w:rsidR="00A77B3E" w:rsidRPr="00024E95" w:rsidRDefault="00DE53B0" w:rsidP="00024E95">
      <w:pPr>
        <w:snapToGrid w:val="0"/>
        <w:spacing w:line="360" w:lineRule="auto"/>
        <w:ind w:firstLine="480"/>
        <w:jc w:val="both"/>
        <w:rPr>
          <w:rFonts w:ascii="Book Antiqua" w:hAnsi="Book Antiqua"/>
        </w:rPr>
      </w:pPr>
      <w:r w:rsidRPr="00024E95">
        <w:rPr>
          <w:rFonts w:ascii="Book Antiqua" w:eastAsia="Book Antiqua" w:hAnsi="Book Antiqua" w:cs="Book Antiqua"/>
        </w:rPr>
        <w:t>The inferior vena cava filter was removed on March 7, 2019. The patient was discharged</w:t>
      </w:r>
      <w:r w:rsidR="006668B3" w:rsidRPr="00024E95">
        <w:rPr>
          <w:rFonts w:ascii="Book Antiqua" w:eastAsia="Book Antiqua" w:hAnsi="Book Antiqua" w:cs="Book Antiqua"/>
        </w:rPr>
        <w:t xml:space="preserve"> to</w:t>
      </w:r>
      <w:r w:rsidRPr="00024E95">
        <w:rPr>
          <w:rFonts w:ascii="Book Antiqua" w:eastAsia="Book Antiqua" w:hAnsi="Book Antiqua" w:cs="Book Antiqua"/>
        </w:rPr>
        <w:t xml:space="preserve"> home on warfarin the next day.</w:t>
      </w:r>
    </w:p>
    <w:p w14:paraId="4D003A3B" w14:textId="77777777" w:rsidR="00A77B3E" w:rsidRPr="00024E95" w:rsidRDefault="00A77B3E" w:rsidP="00024E95">
      <w:pPr>
        <w:snapToGrid w:val="0"/>
        <w:spacing w:line="360" w:lineRule="auto"/>
        <w:ind w:firstLine="480"/>
        <w:jc w:val="both"/>
        <w:rPr>
          <w:rFonts w:ascii="Book Antiqua" w:hAnsi="Book Antiqua"/>
        </w:rPr>
      </w:pPr>
    </w:p>
    <w:p w14:paraId="1CC6B87C"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caps/>
          <w:u w:val="single"/>
        </w:rPr>
        <w:t>OUTCOME AND FOLLOW-UP</w:t>
      </w:r>
    </w:p>
    <w:p w14:paraId="0EA038BA" w14:textId="1FFBE56C"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 xml:space="preserve">The patient recovered quickly without any complications. Percutaneous closure of PFO was recommended, but the patient refused further interventional treatment. The patient followed the recommendation of exercise, such as jogging or swimming, five sessions per week lasting on average 30 min/session and involving moderate-to-vigorous intensity physical activity. Moreover, the patient was told not to stay up late at night and maintain a good mentality. He returned to his country </w:t>
      </w:r>
      <w:r w:rsidR="00024E95">
        <w:rPr>
          <w:rFonts w:ascii="Book Antiqua" w:eastAsia="Book Antiqua" w:hAnsi="Book Antiqua" w:cs="Book Antiqua"/>
        </w:rPr>
        <w:t>2 mo</w:t>
      </w:r>
      <w:r w:rsidRPr="00024E95">
        <w:rPr>
          <w:rFonts w:ascii="Book Antiqua" w:eastAsia="Book Antiqua" w:hAnsi="Book Antiqua" w:cs="Book Antiqua"/>
        </w:rPr>
        <w:t xml:space="preserve"> later. One year follow-up by WeChat show</w:t>
      </w:r>
      <w:r w:rsidR="006668B3" w:rsidRPr="00024E95">
        <w:rPr>
          <w:rFonts w:ascii="Book Antiqua" w:eastAsia="Book Antiqua" w:hAnsi="Book Antiqua" w:cs="Book Antiqua"/>
        </w:rPr>
        <w:t>ed</w:t>
      </w:r>
      <w:r w:rsidRPr="00024E95">
        <w:rPr>
          <w:rFonts w:ascii="Book Antiqua" w:eastAsia="Book Antiqua" w:hAnsi="Book Antiqua" w:cs="Book Antiqua"/>
        </w:rPr>
        <w:t xml:space="preserve"> that there </w:t>
      </w:r>
      <w:r w:rsidR="006668B3" w:rsidRPr="00024E95">
        <w:rPr>
          <w:rFonts w:ascii="Book Antiqua" w:eastAsia="Book Antiqua" w:hAnsi="Book Antiqua" w:cs="Book Antiqua"/>
        </w:rPr>
        <w:t>wa</w:t>
      </w:r>
      <w:r w:rsidRPr="00024E95">
        <w:rPr>
          <w:rFonts w:ascii="Book Antiqua" w:eastAsia="Book Antiqua" w:hAnsi="Book Antiqua" w:cs="Book Antiqua"/>
        </w:rPr>
        <w:t>s no recurrent thromboembolic event without</w:t>
      </w:r>
      <w:r w:rsidR="0013736C" w:rsidRPr="00024E95">
        <w:rPr>
          <w:rFonts w:ascii="Book Antiqua" w:eastAsia="Book Antiqua" w:hAnsi="Book Antiqua" w:cs="Book Antiqua"/>
        </w:rPr>
        <w:t xml:space="preserve"> </w:t>
      </w:r>
      <w:r w:rsidRPr="00024E95">
        <w:rPr>
          <w:rFonts w:ascii="Book Antiqua" w:eastAsia="Book Antiqua" w:hAnsi="Book Antiqua" w:cs="Book Antiqua"/>
        </w:rPr>
        <w:t>anticoagulation</w:t>
      </w:r>
      <w:r w:rsidR="0013736C" w:rsidRPr="00024E95">
        <w:rPr>
          <w:rFonts w:ascii="Book Antiqua" w:eastAsia="Book Antiqua" w:hAnsi="Book Antiqua" w:cs="Book Antiqua"/>
        </w:rPr>
        <w:t xml:space="preserve"> </w:t>
      </w:r>
      <w:r w:rsidRPr="00024E95">
        <w:rPr>
          <w:rFonts w:ascii="Book Antiqua" w:eastAsia="Book Antiqua" w:hAnsi="Book Antiqua" w:cs="Book Antiqua"/>
        </w:rPr>
        <w:t>therapy.</w:t>
      </w:r>
    </w:p>
    <w:p w14:paraId="33ACFC95" w14:textId="77777777" w:rsidR="00A77B3E" w:rsidRPr="00024E95" w:rsidRDefault="00A77B3E" w:rsidP="00024E95">
      <w:pPr>
        <w:snapToGrid w:val="0"/>
        <w:spacing w:line="360" w:lineRule="auto"/>
        <w:jc w:val="both"/>
        <w:rPr>
          <w:rFonts w:ascii="Book Antiqua" w:hAnsi="Book Antiqua"/>
        </w:rPr>
      </w:pPr>
    </w:p>
    <w:p w14:paraId="0E629EC6"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caps/>
          <w:u w:val="single"/>
        </w:rPr>
        <w:t>DISCUSSION</w:t>
      </w:r>
    </w:p>
    <w:p w14:paraId="7871BFB5" w14:textId="195AC921"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VTE, encompass</w:t>
      </w:r>
      <w:r w:rsidR="006668B3" w:rsidRPr="00024E95">
        <w:rPr>
          <w:rFonts w:ascii="Book Antiqua" w:eastAsia="Book Antiqua" w:hAnsi="Book Antiqua" w:cs="Book Antiqua"/>
        </w:rPr>
        <w:t>ing</w:t>
      </w:r>
      <w:r w:rsidRPr="00024E95">
        <w:rPr>
          <w:rFonts w:ascii="Book Antiqua" w:eastAsia="Book Antiqua" w:hAnsi="Book Antiqua" w:cs="Book Antiqua"/>
        </w:rPr>
        <w:t xml:space="preserve"> DVT and PE, is the third most frequent acute cardiovascular syndrome behind myocardial infarction and stroke</w:t>
      </w:r>
      <w:r w:rsidRPr="00024E95">
        <w:rPr>
          <w:rFonts w:ascii="Book Antiqua" w:eastAsia="Book Antiqua" w:hAnsi="Book Antiqua" w:cs="Book Antiqua"/>
          <w:vertAlign w:val="superscript"/>
        </w:rPr>
        <w:t>[3]</w:t>
      </w:r>
      <w:r w:rsidRPr="00024E95">
        <w:rPr>
          <w:rFonts w:ascii="Book Antiqua" w:eastAsia="Book Antiqua" w:hAnsi="Book Antiqua" w:cs="Book Antiqua"/>
        </w:rPr>
        <w:t>. The incidence rate of VT</w:t>
      </w:r>
      <w:r w:rsidR="00146863" w:rsidRPr="00024E95">
        <w:rPr>
          <w:rFonts w:ascii="Book Antiqua" w:eastAsia="Book Antiqua" w:hAnsi="Book Antiqua" w:cs="Book Antiqua"/>
        </w:rPr>
        <w:t>E range</w:t>
      </w:r>
      <w:r w:rsidR="006668B3" w:rsidRPr="00024E95">
        <w:rPr>
          <w:rFonts w:ascii="Book Antiqua" w:eastAsia="Book Antiqua" w:hAnsi="Book Antiqua" w:cs="Book Antiqua"/>
        </w:rPr>
        <w:t>s</w:t>
      </w:r>
      <w:r w:rsidR="00146863" w:rsidRPr="00024E95">
        <w:rPr>
          <w:rFonts w:ascii="Book Antiqua" w:eastAsia="Book Antiqua" w:hAnsi="Book Antiqua" w:cs="Book Antiqua"/>
        </w:rPr>
        <w:t xml:space="preserve"> from 115 to 269 per 100</w:t>
      </w:r>
      <w:r w:rsidRPr="00024E95">
        <w:rPr>
          <w:rFonts w:ascii="Book Antiqua" w:eastAsia="Book Antiqua" w:hAnsi="Book Antiqua" w:cs="Book Antiqua"/>
        </w:rPr>
        <w:t>000 population</w:t>
      </w:r>
      <w:r w:rsidRPr="00024E95">
        <w:rPr>
          <w:rFonts w:ascii="Book Antiqua" w:eastAsia="Book Antiqua" w:hAnsi="Book Antiqua" w:cs="Book Antiqua"/>
          <w:vertAlign w:val="superscript"/>
        </w:rPr>
        <w:t>[4]</w:t>
      </w:r>
      <w:r w:rsidRPr="00024E95">
        <w:rPr>
          <w:rFonts w:ascii="Book Antiqua" w:eastAsia="Book Antiqua" w:hAnsi="Book Antiqua" w:cs="Book Antiqua"/>
        </w:rPr>
        <w:t>. VTE may be lethal in acute phase or lead to chronic disease and disability. The predisposing factor of VTE include</w:t>
      </w:r>
      <w:r w:rsidR="006668B3" w:rsidRPr="00024E95">
        <w:rPr>
          <w:rFonts w:ascii="Book Antiqua" w:eastAsia="Book Antiqua" w:hAnsi="Book Antiqua" w:cs="Book Antiqua"/>
        </w:rPr>
        <w:t>s</w:t>
      </w:r>
      <w:r w:rsidRPr="00024E95">
        <w:rPr>
          <w:rFonts w:ascii="Book Antiqua" w:eastAsia="Book Antiqua" w:hAnsi="Book Antiqua" w:cs="Book Antiqua"/>
        </w:rPr>
        <w:t xml:space="preserve"> hereditary </w:t>
      </w:r>
      <w:r w:rsidRPr="00024E95">
        <w:rPr>
          <w:rFonts w:ascii="Book Antiqua" w:eastAsia="Book Antiqua" w:hAnsi="Book Antiqua" w:cs="Book Antiqua"/>
        </w:rPr>
        <w:lastRenderedPageBreak/>
        <w:t>disease and environmental factors. The patient was healthy before. Body mass index indicated that he was far from obesity. Laboratory examination ruled out autoimmune disease, nephrotic syndrome and hereditary coagulation disease. Furthermore, the patient was too young to be thrombophilic</w:t>
      </w:r>
      <w:r w:rsidR="006668B3" w:rsidRPr="00024E95">
        <w:rPr>
          <w:rFonts w:ascii="Book Antiqua" w:eastAsia="Book Antiqua" w:hAnsi="Book Antiqua" w:cs="Book Antiqua"/>
        </w:rPr>
        <w:t>;</w:t>
      </w:r>
      <w:r w:rsidRPr="00024E95">
        <w:rPr>
          <w:rFonts w:ascii="Book Antiqua" w:eastAsia="Book Antiqua" w:hAnsi="Book Antiqua" w:cs="Book Antiqua"/>
        </w:rPr>
        <w:t xml:space="preserve"> </w:t>
      </w:r>
      <w:r w:rsidR="006668B3" w:rsidRPr="00024E95">
        <w:rPr>
          <w:rFonts w:ascii="Book Antiqua" w:eastAsia="Book Antiqua" w:hAnsi="Book Antiqua" w:cs="Book Antiqua"/>
        </w:rPr>
        <w:t>t</w:t>
      </w:r>
      <w:r w:rsidRPr="00024E95">
        <w:rPr>
          <w:rFonts w:ascii="Book Antiqua" w:eastAsia="Book Antiqua" w:hAnsi="Book Antiqua" w:cs="Book Antiqua"/>
        </w:rPr>
        <w:t>he mean age of patients with trapped thrombus in</w:t>
      </w:r>
      <w:r w:rsidR="006668B3" w:rsidRPr="00024E95">
        <w:rPr>
          <w:rFonts w:ascii="Book Antiqua" w:eastAsia="Book Antiqua" w:hAnsi="Book Antiqua" w:cs="Book Antiqua"/>
        </w:rPr>
        <w:t xml:space="preserve"> a</w:t>
      </w:r>
      <w:r w:rsidRPr="00024E95">
        <w:rPr>
          <w:rFonts w:ascii="Book Antiqua" w:eastAsia="Book Antiqua" w:hAnsi="Book Antiqua" w:cs="Book Antiqua"/>
        </w:rPr>
        <w:t xml:space="preserve"> PFO is 59.3 ± 16.4 years</w:t>
      </w:r>
      <w:r w:rsidRPr="00024E95">
        <w:rPr>
          <w:rFonts w:ascii="Book Antiqua" w:eastAsia="Book Antiqua" w:hAnsi="Book Antiqua" w:cs="Book Antiqua"/>
          <w:vertAlign w:val="superscript"/>
        </w:rPr>
        <w:t>[5]</w:t>
      </w:r>
      <w:r w:rsidRPr="00024E95">
        <w:rPr>
          <w:rFonts w:ascii="Book Antiqua" w:eastAsia="Book Antiqua" w:hAnsi="Book Antiqua" w:cs="Book Antiqua"/>
        </w:rPr>
        <w:t>. Nevertheless, the patient used to sit for a long time and burn the midnight oil as a news editor</w:t>
      </w:r>
      <w:r w:rsidR="006668B3" w:rsidRPr="00024E95">
        <w:rPr>
          <w:rFonts w:ascii="Book Antiqua" w:eastAsia="Book Antiqua" w:hAnsi="Book Antiqua" w:cs="Book Antiqua"/>
        </w:rPr>
        <w:t>,</w:t>
      </w:r>
      <w:r w:rsidRPr="00024E95">
        <w:rPr>
          <w:rFonts w:ascii="Book Antiqua" w:eastAsia="Book Antiqua" w:hAnsi="Book Antiqua" w:cs="Book Antiqua"/>
        </w:rPr>
        <w:t xml:space="preserve"> which is a stressful job as he described. This may have predisposed him to develop spontaneous lower extremity DVT formation and subsequent thrombus straddling</w:t>
      </w:r>
      <w:r w:rsidR="006668B3" w:rsidRPr="00024E95">
        <w:rPr>
          <w:rFonts w:ascii="Book Antiqua" w:eastAsia="Book Antiqua" w:hAnsi="Book Antiqua" w:cs="Book Antiqua"/>
        </w:rPr>
        <w:t xml:space="preserve"> a</w:t>
      </w:r>
      <w:r w:rsidRPr="00024E95">
        <w:rPr>
          <w:rFonts w:ascii="Book Antiqua" w:eastAsia="Book Antiqua" w:hAnsi="Book Antiqua" w:cs="Book Antiqua"/>
        </w:rPr>
        <w:t xml:space="preserve"> </w:t>
      </w:r>
      <w:r w:rsidR="006668B3" w:rsidRPr="00024E95">
        <w:rPr>
          <w:rFonts w:ascii="Book Antiqua" w:eastAsia="Book Antiqua" w:hAnsi="Book Antiqua" w:cs="Book Antiqua"/>
        </w:rPr>
        <w:t>PFO</w:t>
      </w:r>
      <w:r w:rsidRPr="00024E95">
        <w:rPr>
          <w:rFonts w:ascii="Book Antiqua" w:eastAsia="Book Antiqua" w:hAnsi="Book Antiqua" w:cs="Book Antiqua"/>
        </w:rPr>
        <w:t xml:space="preserve"> accompan</w:t>
      </w:r>
      <w:r w:rsidR="006668B3" w:rsidRPr="00024E95">
        <w:rPr>
          <w:rFonts w:ascii="Book Antiqua" w:eastAsia="Book Antiqua" w:hAnsi="Book Antiqua" w:cs="Book Antiqua"/>
        </w:rPr>
        <w:t>ied</w:t>
      </w:r>
      <w:r w:rsidRPr="00024E95">
        <w:rPr>
          <w:rFonts w:ascii="Book Antiqua" w:eastAsia="Book Antiqua" w:hAnsi="Book Antiqua" w:cs="Book Antiqua"/>
        </w:rPr>
        <w:t xml:space="preserve"> with acute submassive </w:t>
      </w:r>
      <w:r w:rsidR="006668B3" w:rsidRPr="00024E95">
        <w:rPr>
          <w:rFonts w:ascii="Book Antiqua" w:eastAsia="Book Antiqua" w:hAnsi="Book Antiqua" w:cs="Book Antiqua"/>
        </w:rPr>
        <w:t>PE</w:t>
      </w:r>
      <w:r w:rsidRPr="00024E95">
        <w:rPr>
          <w:rFonts w:ascii="Book Antiqua" w:eastAsia="Book Antiqua" w:hAnsi="Book Antiqua" w:cs="Book Antiqua"/>
        </w:rPr>
        <w:t xml:space="preserve">. Besides, there was another possibility that the thrombus originated from </w:t>
      </w:r>
      <w:r w:rsidR="006668B3" w:rsidRPr="00024E95">
        <w:rPr>
          <w:rFonts w:ascii="Book Antiqua" w:eastAsia="Book Antiqua" w:hAnsi="Book Antiqua" w:cs="Book Antiqua"/>
        </w:rPr>
        <w:t xml:space="preserve">the </w:t>
      </w:r>
      <w:r w:rsidRPr="00024E95">
        <w:rPr>
          <w:rFonts w:ascii="Book Antiqua" w:eastAsia="Book Antiqua" w:hAnsi="Book Antiqua" w:cs="Book Antiqua"/>
        </w:rPr>
        <w:t xml:space="preserve">PFO itself due to the special structure </w:t>
      </w:r>
      <w:r w:rsidR="006668B3" w:rsidRPr="00024E95">
        <w:rPr>
          <w:rFonts w:ascii="Book Antiqua" w:eastAsia="Book Antiqua" w:hAnsi="Book Antiqua" w:cs="Book Antiqua"/>
        </w:rPr>
        <w:t xml:space="preserve">that </w:t>
      </w:r>
      <w:r w:rsidRPr="00024E95">
        <w:rPr>
          <w:rFonts w:ascii="Book Antiqua" w:eastAsia="Book Antiqua" w:hAnsi="Book Antiqua" w:cs="Book Antiqua"/>
        </w:rPr>
        <w:t xml:space="preserve">can accelerate the blood flow. </w:t>
      </w:r>
      <w:r w:rsidR="006668B3" w:rsidRPr="00024E95">
        <w:rPr>
          <w:rFonts w:ascii="Book Antiqua" w:eastAsia="Book Antiqua" w:hAnsi="Book Antiqua" w:cs="Book Antiqua"/>
        </w:rPr>
        <w:t xml:space="preserve">Because </w:t>
      </w:r>
      <w:r w:rsidRPr="00024E95">
        <w:rPr>
          <w:rFonts w:ascii="Book Antiqua" w:eastAsia="Book Antiqua" w:hAnsi="Book Antiqua" w:cs="Book Antiqua"/>
        </w:rPr>
        <w:t xml:space="preserve">the DVT was confirmed, the diagnosis of thrombus in transit was our priority. </w:t>
      </w:r>
    </w:p>
    <w:p w14:paraId="3ED48248" w14:textId="7614075C" w:rsidR="00A77B3E" w:rsidRPr="00024E95" w:rsidRDefault="00DE53B0" w:rsidP="00024E95">
      <w:pPr>
        <w:snapToGrid w:val="0"/>
        <w:spacing w:line="360" w:lineRule="auto"/>
        <w:ind w:firstLine="480"/>
        <w:jc w:val="both"/>
        <w:rPr>
          <w:rFonts w:ascii="Book Antiqua" w:hAnsi="Book Antiqua"/>
        </w:rPr>
      </w:pPr>
      <w:r w:rsidRPr="00024E95">
        <w:rPr>
          <w:rFonts w:ascii="Book Antiqua" w:eastAsia="Book Antiqua" w:hAnsi="Book Antiqua" w:cs="Book Antiqua"/>
        </w:rPr>
        <w:t xml:space="preserve">Thrombus in transit not only affects cerebrovascular but also migrates to other arteries. </w:t>
      </w:r>
      <w:r w:rsidR="00146863" w:rsidRPr="00024E95">
        <w:rPr>
          <w:rFonts w:ascii="Book Antiqua" w:eastAsia="Book Antiqua" w:hAnsi="Book Antiqua" w:cs="Book Antiqua"/>
        </w:rPr>
        <w:t xml:space="preserve">Wąsek </w:t>
      </w:r>
      <w:r w:rsidRPr="00024E95">
        <w:rPr>
          <w:rFonts w:ascii="Book Antiqua" w:eastAsia="Book Antiqua" w:hAnsi="Book Antiqua" w:cs="Book Antiqua"/>
          <w:i/>
          <w:iCs/>
        </w:rPr>
        <w:t>et al</w:t>
      </w:r>
      <w:r w:rsidRPr="00024E95">
        <w:rPr>
          <w:rFonts w:ascii="Book Antiqua" w:eastAsia="Book Antiqua" w:hAnsi="Book Antiqua" w:cs="Book Antiqua"/>
          <w:vertAlign w:val="superscript"/>
        </w:rPr>
        <w:t>[6]</w:t>
      </w:r>
      <w:r w:rsidRPr="00024E95">
        <w:rPr>
          <w:rFonts w:ascii="Book Antiqua" w:eastAsia="Book Antiqua" w:hAnsi="Book Antiqua" w:cs="Book Antiqua"/>
        </w:rPr>
        <w:t xml:space="preserve"> reported a case of ST-segment–elevation myocardial infarction related to paradoxical embolization. </w:t>
      </w:r>
      <w:r w:rsidR="00146863" w:rsidRPr="00024E95">
        <w:rPr>
          <w:rFonts w:ascii="Book Antiqua" w:eastAsia="Book Antiqua" w:hAnsi="Book Antiqua" w:cs="Book Antiqua"/>
        </w:rPr>
        <w:t xml:space="preserve">Santangelo </w:t>
      </w:r>
      <w:r w:rsidRPr="00024E95">
        <w:rPr>
          <w:rFonts w:ascii="Book Antiqua" w:eastAsia="Book Antiqua" w:hAnsi="Book Antiqua" w:cs="Book Antiqua"/>
          <w:i/>
          <w:iCs/>
        </w:rPr>
        <w:t>et al</w:t>
      </w:r>
      <w:r w:rsidRPr="00024E95">
        <w:rPr>
          <w:rFonts w:ascii="Book Antiqua" w:eastAsia="Book Antiqua" w:hAnsi="Book Antiqua" w:cs="Book Antiqua"/>
          <w:vertAlign w:val="superscript"/>
        </w:rPr>
        <w:t>[7]</w:t>
      </w:r>
      <w:r w:rsidRPr="00024E95">
        <w:rPr>
          <w:rFonts w:ascii="Book Antiqua" w:eastAsia="Book Antiqua" w:hAnsi="Book Antiqua" w:cs="Book Antiqua"/>
        </w:rPr>
        <w:t xml:space="preserve"> presented a patient diagnosed with PE complicated by right renal ischemia and multiple splenic infarcts due to a mobile thrombus entrapped in a</w:t>
      </w:r>
      <w:r w:rsidR="006668B3" w:rsidRPr="00024E95">
        <w:rPr>
          <w:rFonts w:ascii="Book Antiqua" w:eastAsia="Book Antiqua" w:hAnsi="Book Antiqua" w:cs="Book Antiqua"/>
        </w:rPr>
        <w:t xml:space="preserve"> PFO</w:t>
      </w:r>
      <w:r w:rsidRPr="00024E95">
        <w:rPr>
          <w:rFonts w:ascii="Book Antiqua" w:eastAsia="Book Antiqua" w:hAnsi="Book Antiqua" w:cs="Book Antiqua"/>
        </w:rPr>
        <w:t>. Thus, it is necessary to pay attention to left circulation thromboembolism while unexplained organ damage happen</w:t>
      </w:r>
      <w:r w:rsidR="006668B3" w:rsidRPr="00024E95">
        <w:rPr>
          <w:rFonts w:ascii="Book Antiqua" w:eastAsia="Book Antiqua" w:hAnsi="Book Antiqua" w:cs="Book Antiqua"/>
        </w:rPr>
        <w:t>s</w:t>
      </w:r>
      <w:r w:rsidRPr="00024E95">
        <w:rPr>
          <w:rFonts w:ascii="Book Antiqua" w:eastAsia="Book Antiqua" w:hAnsi="Book Antiqua" w:cs="Book Antiqua"/>
        </w:rPr>
        <w:t xml:space="preserve">. </w:t>
      </w:r>
    </w:p>
    <w:p w14:paraId="7996E3FD" w14:textId="497CFD7B" w:rsidR="00A77B3E" w:rsidRPr="00024E95" w:rsidRDefault="00DE53B0" w:rsidP="00024E95">
      <w:pPr>
        <w:snapToGrid w:val="0"/>
        <w:spacing w:line="360" w:lineRule="auto"/>
        <w:ind w:firstLine="480"/>
        <w:jc w:val="both"/>
        <w:rPr>
          <w:rFonts w:ascii="Book Antiqua" w:hAnsi="Book Antiqua"/>
        </w:rPr>
      </w:pPr>
      <w:r w:rsidRPr="00024E95">
        <w:rPr>
          <w:rFonts w:ascii="Book Antiqua" w:eastAsia="Book Antiqua" w:hAnsi="Book Antiqua" w:cs="Book Antiqua"/>
        </w:rPr>
        <w:t>PFO is a frequent finding on echocardiography and occurs in about 25% of the population</w:t>
      </w:r>
      <w:r w:rsidRPr="00024E95">
        <w:rPr>
          <w:rFonts w:ascii="Book Antiqua" w:eastAsia="Book Antiqua" w:hAnsi="Book Antiqua" w:cs="Book Antiqua"/>
          <w:vertAlign w:val="superscript"/>
        </w:rPr>
        <w:t>[8,9]</w:t>
      </w:r>
      <w:r w:rsidRPr="00024E95">
        <w:rPr>
          <w:rFonts w:ascii="Book Antiqua" w:eastAsia="Book Antiqua" w:hAnsi="Book Antiqua" w:cs="Book Antiqua"/>
        </w:rPr>
        <w:t>. The presence of a PFO is implicated in the pathogenesis of cryptogenic stroke</w:t>
      </w:r>
      <w:r w:rsidRPr="00024E95">
        <w:rPr>
          <w:rFonts w:ascii="Book Antiqua" w:eastAsia="Book Antiqua" w:hAnsi="Book Antiqua" w:cs="Book Antiqua"/>
          <w:vertAlign w:val="superscript"/>
        </w:rPr>
        <w:t>[10]</w:t>
      </w:r>
      <w:r w:rsidR="006668B3" w:rsidRPr="00024E95">
        <w:rPr>
          <w:rFonts w:ascii="Book Antiqua" w:eastAsia="Book Antiqua" w:hAnsi="Book Antiqua" w:cs="Book Antiqua"/>
        </w:rPr>
        <w:t>;</w:t>
      </w:r>
      <w:r w:rsidRPr="00024E95">
        <w:rPr>
          <w:rFonts w:ascii="Book Antiqua" w:eastAsia="Book Antiqua" w:hAnsi="Book Antiqua" w:cs="Book Antiqua"/>
        </w:rPr>
        <w:t xml:space="preserve"> the mechanism of which has been attributed to the paradoxical embolism of venous thrombi that shunt through the PFO while right atrial pressure is high. However, the diagnosis of paradoxical embolism is generally presumptive, mainly rel</w:t>
      </w:r>
      <w:r w:rsidR="006668B3" w:rsidRPr="00024E95">
        <w:rPr>
          <w:rFonts w:ascii="Book Antiqua" w:eastAsia="Book Antiqua" w:hAnsi="Book Antiqua" w:cs="Book Antiqua"/>
        </w:rPr>
        <w:t>ying</w:t>
      </w:r>
      <w:r w:rsidRPr="00024E95">
        <w:rPr>
          <w:rFonts w:ascii="Book Antiqua" w:eastAsia="Book Antiqua" w:hAnsi="Book Antiqua" w:cs="Book Antiqua"/>
        </w:rPr>
        <w:t xml:space="preserve"> on the speculation of the physicians. The case we describe above provided direct evidence of thrombus pass</w:t>
      </w:r>
      <w:r w:rsidR="006668B3" w:rsidRPr="00024E95">
        <w:rPr>
          <w:rFonts w:ascii="Book Antiqua" w:eastAsia="Book Antiqua" w:hAnsi="Book Antiqua" w:cs="Book Antiqua"/>
        </w:rPr>
        <w:t>ing</w:t>
      </w:r>
      <w:r w:rsidRPr="00024E95">
        <w:rPr>
          <w:rFonts w:ascii="Book Antiqua" w:eastAsia="Book Antiqua" w:hAnsi="Book Antiqua" w:cs="Book Antiqua"/>
        </w:rPr>
        <w:t xml:space="preserve"> through </w:t>
      </w:r>
      <w:r w:rsidR="006668B3" w:rsidRPr="00024E95">
        <w:rPr>
          <w:rFonts w:ascii="Book Antiqua" w:eastAsia="Book Antiqua" w:hAnsi="Book Antiqua" w:cs="Book Antiqua"/>
        </w:rPr>
        <w:t xml:space="preserve">a </w:t>
      </w:r>
      <w:r w:rsidRPr="00024E95">
        <w:rPr>
          <w:rFonts w:ascii="Book Antiqua" w:eastAsia="Book Antiqua" w:hAnsi="Book Antiqua" w:cs="Book Antiqua"/>
        </w:rPr>
        <w:t>PFO, which definitely confirmed the paradoxical embolism. Therefore, screening</w:t>
      </w:r>
      <w:r w:rsidR="006668B3" w:rsidRPr="00024E95">
        <w:rPr>
          <w:rFonts w:ascii="Book Antiqua" w:eastAsia="Book Antiqua" w:hAnsi="Book Antiqua" w:cs="Book Antiqua"/>
        </w:rPr>
        <w:t xml:space="preserve"> for a</w:t>
      </w:r>
      <w:r w:rsidRPr="00024E95">
        <w:rPr>
          <w:rFonts w:ascii="Book Antiqua" w:eastAsia="Book Antiqua" w:hAnsi="Book Antiqua" w:cs="Book Antiqua"/>
        </w:rPr>
        <w:t xml:space="preserve"> PFO with echocardiography seems to be plausible among patients diagnosed with PE. </w:t>
      </w:r>
      <w:r w:rsidR="006668B3" w:rsidRPr="00024E95">
        <w:rPr>
          <w:rFonts w:ascii="Book Antiqua" w:eastAsia="Book Antiqua" w:hAnsi="Book Antiqua" w:cs="Book Antiqua"/>
        </w:rPr>
        <w:t>Because</w:t>
      </w:r>
      <w:r w:rsidRPr="00024E95">
        <w:rPr>
          <w:rFonts w:ascii="Book Antiqua" w:eastAsia="Book Antiqua" w:hAnsi="Book Antiqua" w:cs="Book Antiqua"/>
        </w:rPr>
        <w:t xml:space="preserve"> the detection rate of two-dimensional</w:t>
      </w:r>
      <w:r w:rsidR="006668B3" w:rsidRPr="00024E95">
        <w:rPr>
          <w:rFonts w:ascii="Book Antiqua" w:eastAsia="Book Antiqua" w:hAnsi="Book Antiqua" w:cs="Book Antiqua"/>
        </w:rPr>
        <w:t xml:space="preserve"> </w:t>
      </w:r>
      <w:r w:rsidRPr="00024E95">
        <w:rPr>
          <w:rFonts w:ascii="Book Antiqua" w:eastAsia="Book Antiqua" w:hAnsi="Book Antiqua" w:cs="Book Antiqua"/>
        </w:rPr>
        <w:t xml:space="preserve">echocardiography is low, contrast-transesophageal echocardiography or contrast-enhanced transcranial </w:t>
      </w:r>
      <w:r w:rsidRPr="00024E95">
        <w:rPr>
          <w:rFonts w:ascii="Book Antiqua" w:eastAsia="Book Antiqua" w:hAnsi="Book Antiqua" w:cs="Book Antiqua"/>
          <w:caps/>
        </w:rPr>
        <w:t>d</w:t>
      </w:r>
      <w:r w:rsidRPr="00024E95">
        <w:rPr>
          <w:rFonts w:ascii="Book Antiqua" w:eastAsia="Book Antiqua" w:hAnsi="Book Antiqua" w:cs="Book Antiqua"/>
        </w:rPr>
        <w:t>oppler should be taken into consideration</w:t>
      </w:r>
      <w:r w:rsidRPr="00024E95">
        <w:rPr>
          <w:rFonts w:ascii="Book Antiqua" w:eastAsia="Book Antiqua" w:hAnsi="Book Antiqua" w:cs="Book Antiqua"/>
          <w:vertAlign w:val="superscript"/>
        </w:rPr>
        <w:t>[11]</w:t>
      </w:r>
      <w:r w:rsidRPr="00024E95">
        <w:rPr>
          <w:rFonts w:ascii="Book Antiqua" w:eastAsia="Book Antiqua" w:hAnsi="Book Antiqua" w:cs="Book Antiqua"/>
        </w:rPr>
        <w:t>.</w:t>
      </w:r>
    </w:p>
    <w:p w14:paraId="2CB546F7" w14:textId="6FCE8548" w:rsidR="00A77B3E" w:rsidRPr="00024E95" w:rsidRDefault="00DE53B0" w:rsidP="00024E95">
      <w:pPr>
        <w:snapToGrid w:val="0"/>
        <w:spacing w:line="360" w:lineRule="auto"/>
        <w:ind w:firstLine="480"/>
        <w:jc w:val="both"/>
        <w:rPr>
          <w:rFonts w:ascii="Book Antiqua" w:hAnsi="Book Antiqua"/>
        </w:rPr>
      </w:pPr>
      <w:r w:rsidRPr="00024E95">
        <w:rPr>
          <w:rFonts w:ascii="Book Antiqua" w:eastAsia="Book Antiqua" w:hAnsi="Book Antiqua" w:cs="Book Antiqua"/>
        </w:rPr>
        <w:lastRenderedPageBreak/>
        <w:t xml:space="preserve">Theoretically speaking, patients with PFO and paradoxical embolism </w:t>
      </w:r>
      <w:r w:rsidR="006668B3" w:rsidRPr="00024E95">
        <w:rPr>
          <w:rFonts w:ascii="Book Antiqua" w:eastAsia="Book Antiqua" w:hAnsi="Book Antiqua" w:cs="Book Antiqua"/>
        </w:rPr>
        <w:t>would</w:t>
      </w:r>
      <w:r w:rsidRPr="00024E95">
        <w:rPr>
          <w:rFonts w:ascii="Book Antiqua" w:eastAsia="Book Antiqua" w:hAnsi="Book Antiqua" w:cs="Book Antiqua"/>
        </w:rPr>
        <w:t xml:space="preserve"> benefit from closure of </w:t>
      </w:r>
      <w:r w:rsidR="006668B3" w:rsidRPr="00024E95">
        <w:rPr>
          <w:rFonts w:ascii="Book Antiqua" w:eastAsia="Book Antiqua" w:hAnsi="Book Antiqua" w:cs="Book Antiqua"/>
        </w:rPr>
        <w:t xml:space="preserve">the </w:t>
      </w:r>
      <w:r w:rsidRPr="00024E95">
        <w:rPr>
          <w:rFonts w:ascii="Book Antiqua" w:eastAsia="Book Antiqua" w:hAnsi="Book Antiqua" w:cs="Book Antiqua"/>
        </w:rPr>
        <w:t xml:space="preserve">PFO. But the evidence of PFO closure used to be controversial. </w:t>
      </w:r>
      <w:r w:rsidR="006668B3" w:rsidRPr="00024E95">
        <w:rPr>
          <w:rFonts w:ascii="Book Antiqua" w:eastAsia="Book Antiqua" w:hAnsi="Book Antiqua" w:cs="Book Antiqua"/>
        </w:rPr>
        <w:t xml:space="preserve">The </w:t>
      </w:r>
      <w:r w:rsidRPr="00024E95">
        <w:rPr>
          <w:rFonts w:ascii="Book Antiqua" w:eastAsia="Book Antiqua" w:hAnsi="Book Antiqua" w:cs="Book Antiqua"/>
        </w:rPr>
        <w:t xml:space="preserve">RESPECT study showed that there was no significant benefit associated with closure of </w:t>
      </w:r>
      <w:r w:rsidR="006668B3" w:rsidRPr="00024E95">
        <w:rPr>
          <w:rFonts w:ascii="Book Antiqua" w:eastAsia="Book Antiqua" w:hAnsi="Book Antiqua" w:cs="Book Antiqua"/>
        </w:rPr>
        <w:t xml:space="preserve">a </w:t>
      </w:r>
      <w:r w:rsidRPr="00024E95">
        <w:rPr>
          <w:rFonts w:ascii="Book Antiqua" w:eastAsia="Book Antiqua" w:hAnsi="Book Antiqua" w:cs="Book Antiqua"/>
        </w:rPr>
        <w:t>PFO in adults who had a cryptogenic ischemic stroke</w:t>
      </w:r>
      <w:r w:rsidRPr="00024E95">
        <w:rPr>
          <w:rFonts w:ascii="Book Antiqua" w:eastAsia="Book Antiqua" w:hAnsi="Book Antiqua" w:cs="Book Antiqua"/>
          <w:vertAlign w:val="superscript"/>
        </w:rPr>
        <w:t>[12]</w:t>
      </w:r>
      <w:r w:rsidRPr="00024E95">
        <w:rPr>
          <w:rFonts w:ascii="Book Antiqua" w:eastAsia="Book Antiqua" w:hAnsi="Book Antiqua" w:cs="Book Antiqua"/>
        </w:rPr>
        <w:t>. Nevertheless, long-term follow-up revealed a lower rate of recurrent ischemic strokes in patients who received PFO closure than medical therapy alone</w:t>
      </w:r>
      <w:r w:rsidRPr="00024E95">
        <w:rPr>
          <w:rFonts w:ascii="Book Antiqua" w:eastAsia="Book Antiqua" w:hAnsi="Book Antiqua" w:cs="Book Antiqua"/>
          <w:vertAlign w:val="superscript"/>
        </w:rPr>
        <w:t>[13]</w:t>
      </w:r>
      <w:r w:rsidRPr="00024E95">
        <w:rPr>
          <w:rFonts w:ascii="Book Antiqua" w:eastAsia="Book Antiqua" w:hAnsi="Book Antiqua" w:cs="Book Antiqua"/>
        </w:rPr>
        <w:t>. A meta-analysis also showed patients with PFO and cryptogenic stroke benefit</w:t>
      </w:r>
      <w:r w:rsidR="006668B3" w:rsidRPr="00024E95">
        <w:rPr>
          <w:rFonts w:ascii="Book Antiqua" w:eastAsia="Book Antiqua" w:hAnsi="Book Antiqua" w:cs="Book Antiqua"/>
        </w:rPr>
        <w:t>ed</w:t>
      </w:r>
      <w:r w:rsidRPr="00024E95">
        <w:rPr>
          <w:rFonts w:ascii="Book Antiqua" w:eastAsia="Book Antiqua" w:hAnsi="Book Antiqua" w:cs="Book Antiqua"/>
        </w:rPr>
        <w:t xml:space="preserve"> from percutaneous closure in preventing future stroke compared to medical therapy</w:t>
      </w:r>
      <w:r w:rsidRPr="00024E95">
        <w:rPr>
          <w:rFonts w:ascii="Book Antiqua" w:eastAsia="Book Antiqua" w:hAnsi="Book Antiqua" w:cs="Book Antiqua"/>
          <w:vertAlign w:val="superscript"/>
        </w:rPr>
        <w:t>[14]</w:t>
      </w:r>
      <w:r w:rsidRPr="00024E95">
        <w:rPr>
          <w:rFonts w:ascii="Book Antiqua" w:eastAsia="Book Antiqua" w:hAnsi="Book Antiqua" w:cs="Book Antiqua"/>
        </w:rPr>
        <w:t>. Given that the patient was diagnosed with PFO and transient</w:t>
      </w:r>
      <w:r w:rsidR="006668B3" w:rsidRPr="00024E95">
        <w:rPr>
          <w:rFonts w:ascii="Book Antiqua" w:eastAsia="Book Antiqua" w:hAnsi="Book Antiqua" w:cs="Book Antiqua"/>
        </w:rPr>
        <w:t xml:space="preserve"> </w:t>
      </w:r>
      <w:r w:rsidRPr="00024E95">
        <w:rPr>
          <w:rFonts w:ascii="Book Antiqua" w:eastAsia="Book Antiqua" w:hAnsi="Book Antiqua" w:cs="Book Antiqua"/>
        </w:rPr>
        <w:t>ischemic</w:t>
      </w:r>
      <w:r w:rsidR="006668B3" w:rsidRPr="00024E95">
        <w:rPr>
          <w:rFonts w:ascii="Book Antiqua" w:eastAsia="Book Antiqua" w:hAnsi="Book Antiqua" w:cs="Book Antiqua"/>
        </w:rPr>
        <w:t xml:space="preserve"> </w:t>
      </w:r>
      <w:r w:rsidRPr="00024E95">
        <w:rPr>
          <w:rFonts w:ascii="Book Antiqua" w:eastAsia="Book Antiqua" w:hAnsi="Book Antiqua" w:cs="Book Antiqua"/>
        </w:rPr>
        <w:t>attack, percutaneous closure PFO was suggested. However, he turned down the suggestion due to the concern about the complications of the surgery. The patient follow</w:t>
      </w:r>
      <w:r w:rsidR="006668B3" w:rsidRPr="00024E95">
        <w:rPr>
          <w:rFonts w:ascii="Book Antiqua" w:eastAsia="Book Antiqua" w:hAnsi="Book Antiqua" w:cs="Book Antiqua"/>
        </w:rPr>
        <w:t>ed</w:t>
      </w:r>
      <w:r w:rsidRPr="00024E95">
        <w:rPr>
          <w:rFonts w:ascii="Book Antiqua" w:eastAsia="Book Antiqua" w:hAnsi="Book Antiqua" w:cs="Book Antiqua"/>
        </w:rPr>
        <w:t xml:space="preserve"> the advice of regular exercise. The long-term outcomes will be investigated by our heart team. </w:t>
      </w:r>
    </w:p>
    <w:p w14:paraId="4170347E" w14:textId="0A06D7AE" w:rsidR="00A77B3E" w:rsidRPr="00024E95" w:rsidRDefault="00DE53B0" w:rsidP="00024E95">
      <w:pPr>
        <w:snapToGrid w:val="0"/>
        <w:spacing w:line="360" w:lineRule="auto"/>
        <w:ind w:firstLine="480"/>
        <w:jc w:val="both"/>
        <w:rPr>
          <w:rFonts w:ascii="Book Antiqua" w:hAnsi="Book Antiqua"/>
        </w:rPr>
      </w:pPr>
      <w:r w:rsidRPr="00024E95">
        <w:rPr>
          <w:rFonts w:ascii="Book Antiqua" w:eastAsia="Book Antiqua" w:hAnsi="Book Antiqua" w:cs="Book Antiqua"/>
        </w:rPr>
        <w:t>The therapeutic strategies of thrombus straddling</w:t>
      </w:r>
      <w:r w:rsidR="006668B3" w:rsidRPr="00024E95">
        <w:rPr>
          <w:rFonts w:ascii="Book Antiqua" w:eastAsia="Book Antiqua" w:hAnsi="Book Antiqua" w:cs="Book Antiqua"/>
        </w:rPr>
        <w:t xml:space="preserve"> a</w:t>
      </w:r>
      <w:r w:rsidRPr="00024E95">
        <w:rPr>
          <w:rFonts w:ascii="Book Antiqua" w:eastAsia="Book Antiqua" w:hAnsi="Book Antiqua" w:cs="Book Antiqua"/>
        </w:rPr>
        <w:t xml:space="preserve"> PFO includ</w:t>
      </w:r>
      <w:r w:rsidR="006668B3" w:rsidRPr="00024E95">
        <w:rPr>
          <w:rFonts w:ascii="Book Antiqua" w:eastAsia="Book Antiqua" w:hAnsi="Book Antiqua" w:cs="Book Antiqua"/>
        </w:rPr>
        <w:t>e</w:t>
      </w:r>
      <w:r w:rsidRPr="00024E95">
        <w:rPr>
          <w:rFonts w:ascii="Book Antiqua" w:eastAsia="Book Antiqua" w:hAnsi="Book Antiqua" w:cs="Book Antiqua"/>
        </w:rPr>
        <w:t xml:space="preserve"> hemodynamic stabilization, respiratory support, filter implantation, anticoagulation, thrombolysis and thrombectomy. </w:t>
      </w:r>
      <w:r w:rsidR="006668B3" w:rsidRPr="00024E95">
        <w:rPr>
          <w:rFonts w:ascii="Book Antiqua" w:eastAsia="Book Antiqua" w:hAnsi="Book Antiqua" w:cs="Book Antiqua"/>
        </w:rPr>
        <w:t xml:space="preserve">Because </w:t>
      </w:r>
      <w:r w:rsidRPr="00024E95">
        <w:rPr>
          <w:rFonts w:ascii="Book Antiqua" w:eastAsia="Book Antiqua" w:hAnsi="Book Antiqua" w:cs="Book Antiqua"/>
        </w:rPr>
        <w:t xml:space="preserve">there is no guideline for the treatment of thrombus in transit, strategies should be personalized according to the patient’s symptomology, hemodynamic stability, current clinical evidences, physician’s decision and patient’s intention. Initial shock or arrest were found </w:t>
      </w:r>
      <w:r w:rsidR="006668B3" w:rsidRPr="00024E95">
        <w:rPr>
          <w:rFonts w:ascii="Book Antiqua" w:eastAsia="Book Antiqua" w:hAnsi="Book Antiqua" w:cs="Book Antiqua"/>
        </w:rPr>
        <w:t xml:space="preserve">in </w:t>
      </w:r>
      <w:r w:rsidRPr="00024E95">
        <w:rPr>
          <w:rFonts w:ascii="Book Antiqua" w:eastAsia="Book Antiqua" w:hAnsi="Book Antiqua" w:cs="Book Antiqua"/>
        </w:rPr>
        <w:t>nearly 40% of the cases with trapped thrombus in</w:t>
      </w:r>
      <w:r w:rsidR="006668B3" w:rsidRPr="00024E95">
        <w:rPr>
          <w:rFonts w:ascii="Book Antiqua" w:eastAsia="Book Antiqua" w:hAnsi="Book Antiqua" w:cs="Book Antiqua"/>
        </w:rPr>
        <w:t xml:space="preserve"> a</w:t>
      </w:r>
      <w:r w:rsidRPr="00024E95">
        <w:rPr>
          <w:rFonts w:ascii="Book Antiqua" w:eastAsia="Book Antiqua" w:hAnsi="Book Antiqua" w:cs="Book Antiqua"/>
        </w:rPr>
        <w:t xml:space="preserve"> PFO</w:t>
      </w:r>
      <w:r w:rsidRPr="00024E95">
        <w:rPr>
          <w:rFonts w:ascii="Book Antiqua" w:eastAsia="Book Antiqua" w:hAnsi="Book Antiqua" w:cs="Book Antiqua"/>
          <w:vertAlign w:val="superscript"/>
        </w:rPr>
        <w:t>[5]</w:t>
      </w:r>
      <w:r w:rsidRPr="00024E95">
        <w:rPr>
          <w:rFonts w:ascii="Book Antiqua" w:eastAsia="Book Antiqua" w:hAnsi="Book Antiqua" w:cs="Book Antiqua"/>
        </w:rPr>
        <w:t>. Extracorporeal membrane oxygenation plays a significant role in rescuing patients with PE complicating hemodynamic instability</w:t>
      </w:r>
      <w:r w:rsidRPr="00024E95">
        <w:rPr>
          <w:rFonts w:ascii="Book Antiqua" w:eastAsia="Book Antiqua" w:hAnsi="Book Antiqua" w:cs="Book Antiqua"/>
          <w:vertAlign w:val="superscript"/>
        </w:rPr>
        <w:t>[15]</w:t>
      </w:r>
      <w:r w:rsidRPr="00024E95">
        <w:rPr>
          <w:rFonts w:ascii="Book Antiqua" w:eastAsia="Book Antiqua" w:hAnsi="Book Antiqua" w:cs="Book Antiqua"/>
        </w:rPr>
        <w:t>. The systematic review showed that thrombectomy was associated with a lower overall incidence of post-treatment embolic events and a lower 60-d mortality in patients with trapped thrombus in a PFO</w:t>
      </w:r>
      <w:r w:rsidRPr="00024E95">
        <w:rPr>
          <w:rFonts w:ascii="Book Antiqua" w:eastAsia="Book Antiqua" w:hAnsi="Book Antiqua" w:cs="Book Antiqua"/>
          <w:vertAlign w:val="superscript"/>
        </w:rPr>
        <w:t>[5]</w:t>
      </w:r>
      <w:r w:rsidRPr="00024E95">
        <w:rPr>
          <w:rFonts w:ascii="Book Antiqua" w:eastAsia="Book Antiqua" w:hAnsi="Book Antiqua" w:cs="Book Antiqua"/>
        </w:rPr>
        <w:t xml:space="preserve">. Our patient fully </w:t>
      </w:r>
      <w:r w:rsidR="006668B3" w:rsidRPr="00024E95">
        <w:rPr>
          <w:rFonts w:ascii="Book Antiqua" w:eastAsia="Book Antiqua" w:hAnsi="Book Antiqua" w:cs="Book Antiqua"/>
        </w:rPr>
        <w:t xml:space="preserve">and quickly </w:t>
      </w:r>
      <w:r w:rsidRPr="00024E95">
        <w:rPr>
          <w:rFonts w:ascii="Book Antiqua" w:eastAsia="Book Antiqua" w:hAnsi="Book Antiqua" w:cs="Book Antiqua"/>
        </w:rPr>
        <w:t>recovered by filter placement and thrombolytics. Thus</w:t>
      </w:r>
      <w:r w:rsidR="006668B3" w:rsidRPr="00024E95">
        <w:rPr>
          <w:rFonts w:ascii="Book Antiqua" w:eastAsia="Book Antiqua" w:hAnsi="Book Antiqua" w:cs="Book Antiqua"/>
        </w:rPr>
        <w:t>,</w:t>
      </w:r>
      <w:r w:rsidRPr="00024E95">
        <w:rPr>
          <w:rFonts w:ascii="Book Antiqua" w:eastAsia="Book Antiqua" w:hAnsi="Book Antiqua" w:cs="Book Antiqua"/>
        </w:rPr>
        <w:t xml:space="preserve"> conservative treatment with thrombolytics should be emphasized </w:t>
      </w:r>
      <w:r w:rsidR="006668B3" w:rsidRPr="00024E95">
        <w:rPr>
          <w:rFonts w:ascii="Book Antiqua" w:eastAsia="Book Antiqua" w:hAnsi="Book Antiqua" w:cs="Book Antiqua"/>
        </w:rPr>
        <w:t xml:space="preserve">for </w:t>
      </w:r>
      <w:r w:rsidRPr="00024E95">
        <w:rPr>
          <w:rFonts w:ascii="Book Antiqua" w:eastAsia="Book Antiqua" w:hAnsi="Book Antiqua" w:cs="Book Antiqua"/>
        </w:rPr>
        <w:t>the young</w:t>
      </w:r>
      <w:r w:rsidR="006668B3" w:rsidRPr="00024E95">
        <w:rPr>
          <w:rFonts w:ascii="Book Antiqua" w:eastAsia="Book Antiqua" w:hAnsi="Book Antiqua" w:cs="Book Antiqua"/>
        </w:rPr>
        <w:t>er</w:t>
      </w:r>
      <w:r w:rsidRPr="00024E95">
        <w:rPr>
          <w:rFonts w:ascii="Book Antiqua" w:eastAsia="Book Antiqua" w:hAnsi="Book Antiqua" w:cs="Book Antiqua"/>
        </w:rPr>
        <w:t xml:space="preserve"> group, and therefor</w:t>
      </w:r>
      <w:r w:rsidR="006668B3" w:rsidRPr="00024E95">
        <w:rPr>
          <w:rFonts w:ascii="Book Antiqua" w:eastAsia="Book Antiqua" w:hAnsi="Book Antiqua" w:cs="Book Antiqua"/>
        </w:rPr>
        <w:t>e</w:t>
      </w:r>
      <w:r w:rsidRPr="00024E95">
        <w:rPr>
          <w:rFonts w:ascii="Book Antiqua" w:eastAsia="Book Antiqua" w:hAnsi="Book Antiqua" w:cs="Book Antiqua"/>
        </w:rPr>
        <w:t xml:space="preserve"> invasive strategies may be avoided in clinical practice. Although our patient did not accept the PFO closure, we will keep an eye on the long-term outcome of him since the precipitating factor was removed.</w:t>
      </w:r>
    </w:p>
    <w:p w14:paraId="089A998C" w14:textId="77777777" w:rsidR="00A77B3E" w:rsidRPr="00024E95" w:rsidRDefault="00A77B3E" w:rsidP="00024E95">
      <w:pPr>
        <w:snapToGrid w:val="0"/>
        <w:spacing w:line="360" w:lineRule="auto"/>
        <w:ind w:firstLine="480"/>
        <w:jc w:val="both"/>
        <w:rPr>
          <w:rFonts w:ascii="Book Antiqua" w:hAnsi="Book Antiqua"/>
        </w:rPr>
      </w:pPr>
    </w:p>
    <w:p w14:paraId="2E01462F"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caps/>
          <w:u w:val="single"/>
        </w:rPr>
        <w:t>CONCLUSION</w:t>
      </w:r>
    </w:p>
    <w:p w14:paraId="01EE4701" w14:textId="438CEE20"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lastRenderedPageBreak/>
        <w:t>Thrombus straddling a PFO is a rare but severe clinical circumstance, which is always complicat</w:t>
      </w:r>
      <w:r w:rsidR="006668B3" w:rsidRPr="00024E95">
        <w:rPr>
          <w:rFonts w:ascii="Book Antiqua" w:eastAsia="Book Antiqua" w:hAnsi="Book Antiqua" w:cs="Book Antiqua"/>
        </w:rPr>
        <w:t>ed</w:t>
      </w:r>
      <w:r w:rsidRPr="00024E95">
        <w:rPr>
          <w:rFonts w:ascii="Book Antiqua" w:eastAsia="Book Antiqua" w:hAnsi="Book Antiqua" w:cs="Book Antiqua"/>
        </w:rPr>
        <w:t xml:space="preserve"> with PE. Screening PFO with echocardiography should be considered among patients diagnosed with PE. The patient we describe above provides direct evidence of paradoxical embolism. Moreover, a vigorous lifestyle should be recommended for avoiding thrombotic disaster among young adults.</w:t>
      </w:r>
    </w:p>
    <w:p w14:paraId="2D26A13E" w14:textId="77777777" w:rsidR="00A77B3E" w:rsidRPr="00024E95" w:rsidRDefault="00A77B3E" w:rsidP="00024E95">
      <w:pPr>
        <w:snapToGrid w:val="0"/>
        <w:spacing w:line="360" w:lineRule="auto"/>
        <w:jc w:val="both"/>
        <w:rPr>
          <w:rFonts w:ascii="Book Antiqua" w:hAnsi="Book Antiqua"/>
        </w:rPr>
      </w:pPr>
    </w:p>
    <w:p w14:paraId="3E04A3FD"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rPr>
        <w:t>REFERENCES</w:t>
      </w:r>
    </w:p>
    <w:p w14:paraId="5313F0EF"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 xml:space="preserve">1 </w:t>
      </w:r>
      <w:r w:rsidRPr="00024E95">
        <w:rPr>
          <w:rFonts w:ascii="Book Antiqua" w:eastAsia="Book Antiqua" w:hAnsi="Book Antiqua" w:cs="Book Antiqua"/>
          <w:b/>
          <w:bCs/>
        </w:rPr>
        <w:t>Fonseca AC</w:t>
      </w:r>
      <w:r w:rsidRPr="00024E95">
        <w:rPr>
          <w:rFonts w:ascii="Book Antiqua" w:eastAsia="Book Antiqua" w:hAnsi="Book Antiqua" w:cs="Book Antiqua"/>
        </w:rPr>
        <w:t xml:space="preserve">, Ferro JM. Cryptogenic stroke. </w:t>
      </w:r>
      <w:r w:rsidRPr="00024E95">
        <w:rPr>
          <w:rFonts w:ascii="Book Antiqua" w:eastAsia="Book Antiqua" w:hAnsi="Book Antiqua" w:cs="Book Antiqua"/>
          <w:i/>
          <w:iCs/>
        </w:rPr>
        <w:t>Eur J Neurol</w:t>
      </w:r>
      <w:r w:rsidRPr="00024E95">
        <w:rPr>
          <w:rFonts w:ascii="Book Antiqua" w:eastAsia="Book Antiqua" w:hAnsi="Book Antiqua" w:cs="Book Antiqua"/>
        </w:rPr>
        <w:t xml:space="preserve"> 2015; </w:t>
      </w:r>
      <w:r w:rsidRPr="00024E95">
        <w:rPr>
          <w:rFonts w:ascii="Book Antiqua" w:eastAsia="Book Antiqua" w:hAnsi="Book Antiqua" w:cs="Book Antiqua"/>
          <w:b/>
          <w:bCs/>
        </w:rPr>
        <w:t>22</w:t>
      </w:r>
      <w:r w:rsidRPr="00024E95">
        <w:rPr>
          <w:rFonts w:ascii="Book Antiqua" w:eastAsia="Book Antiqua" w:hAnsi="Book Antiqua" w:cs="Book Antiqua"/>
        </w:rPr>
        <w:t>: 618-623 [PMID: 25597418 DOI: 10.1111/ene.12673]</w:t>
      </w:r>
    </w:p>
    <w:p w14:paraId="3F0EDA5D"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 xml:space="preserve">2 </w:t>
      </w:r>
      <w:r w:rsidRPr="00024E95">
        <w:rPr>
          <w:rFonts w:ascii="Book Antiqua" w:eastAsia="Book Antiqua" w:hAnsi="Book Antiqua" w:cs="Book Antiqua"/>
          <w:b/>
          <w:bCs/>
        </w:rPr>
        <w:t>Konstantinides SV</w:t>
      </w:r>
      <w:r w:rsidRPr="00024E95">
        <w:rPr>
          <w:rFonts w:ascii="Book Antiqua" w:eastAsia="Book Antiqua" w:hAnsi="Book Antiqua" w:cs="Book Antiqua"/>
        </w:rPr>
        <w:t xml:space="preserve">, Meyer G, Becattini C, Bueno H, Geersing GJ, Harjola VP, Huisman MV, Humbert M, Jennings CS, Jiménez D, Kucher N, Lang IM, Lankeit M, Lorusso R, Mazzolai L, Meneveau N, Áinle FN, Prandoni P, Pruszczyk P, Righini M, Torbicki A, Van Belle E, Zamorano JL; The Task Force for the diagnosis and management of acute pulmonary embolism of the European Society of Cardiology (ESC). 2019 ESC Guidelines for the diagnosis and management of acute pulmonary embolism developed in collaboration with the European Respiratory Society (ERS): The Task Force for the diagnosis and management of acute pulmonary embolism of the European Society of Cardiology (ESC). </w:t>
      </w:r>
      <w:r w:rsidRPr="00024E95">
        <w:rPr>
          <w:rFonts w:ascii="Book Antiqua" w:eastAsia="Book Antiqua" w:hAnsi="Book Antiqua" w:cs="Book Antiqua"/>
          <w:i/>
          <w:iCs/>
        </w:rPr>
        <w:t>Eur Respir J</w:t>
      </w:r>
      <w:r w:rsidRPr="00024E95">
        <w:rPr>
          <w:rFonts w:ascii="Book Antiqua" w:eastAsia="Book Antiqua" w:hAnsi="Book Antiqua" w:cs="Book Antiqua"/>
        </w:rPr>
        <w:t xml:space="preserve"> 2019; </w:t>
      </w:r>
      <w:r w:rsidRPr="00024E95">
        <w:rPr>
          <w:rFonts w:ascii="Book Antiqua" w:eastAsia="Book Antiqua" w:hAnsi="Book Antiqua" w:cs="Book Antiqua"/>
          <w:b/>
          <w:bCs/>
        </w:rPr>
        <w:t>54</w:t>
      </w:r>
      <w:r w:rsidRPr="00024E95">
        <w:rPr>
          <w:rFonts w:ascii="Book Antiqua" w:eastAsia="Book Antiqua" w:hAnsi="Book Antiqua" w:cs="Book Antiqua"/>
        </w:rPr>
        <w:t>: [PMID: 31473594 DOI: 10.1183/13993003.01647-2019]</w:t>
      </w:r>
    </w:p>
    <w:p w14:paraId="37DBFDF3"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 xml:space="preserve">3 </w:t>
      </w:r>
      <w:r w:rsidRPr="00024E95">
        <w:rPr>
          <w:rFonts w:ascii="Book Antiqua" w:eastAsia="Book Antiqua" w:hAnsi="Book Antiqua" w:cs="Book Antiqua"/>
          <w:b/>
          <w:bCs/>
        </w:rPr>
        <w:t>Raskob GE</w:t>
      </w:r>
      <w:r w:rsidRPr="00024E95">
        <w:rPr>
          <w:rFonts w:ascii="Book Antiqua" w:eastAsia="Book Antiqua" w:hAnsi="Book Antiqua" w:cs="Book Antiqua"/>
        </w:rPr>
        <w:t xml:space="preserve">, Angchaisuksiri P, Blanco AN, Buller H, Gallus A, Hunt BJ, Hylek EM, Kakkar A, Konstantinides SV, McCumber M, Ozaki Y, Wendelboe A, Weitz JI; ISTH Steering Committee for World Thrombosis Day. Thrombosis: a major contributor to global disease burden. </w:t>
      </w:r>
      <w:r w:rsidRPr="00024E95">
        <w:rPr>
          <w:rFonts w:ascii="Book Antiqua" w:eastAsia="Book Antiqua" w:hAnsi="Book Antiqua" w:cs="Book Antiqua"/>
          <w:i/>
          <w:iCs/>
        </w:rPr>
        <w:t>Arterioscler Thromb Vasc Biol</w:t>
      </w:r>
      <w:r w:rsidRPr="00024E95">
        <w:rPr>
          <w:rFonts w:ascii="Book Antiqua" w:eastAsia="Book Antiqua" w:hAnsi="Book Antiqua" w:cs="Book Antiqua"/>
        </w:rPr>
        <w:t xml:space="preserve"> 2014; </w:t>
      </w:r>
      <w:r w:rsidRPr="00024E95">
        <w:rPr>
          <w:rFonts w:ascii="Book Antiqua" w:eastAsia="Book Antiqua" w:hAnsi="Book Antiqua" w:cs="Book Antiqua"/>
          <w:b/>
          <w:bCs/>
        </w:rPr>
        <w:t>34</w:t>
      </w:r>
      <w:r w:rsidRPr="00024E95">
        <w:rPr>
          <w:rFonts w:ascii="Book Antiqua" w:eastAsia="Book Antiqua" w:hAnsi="Book Antiqua" w:cs="Book Antiqua"/>
        </w:rPr>
        <w:t>: 2363-2371 [PMID: 25304324 DOI: 10.1161/ATVBAHA.114.304488]</w:t>
      </w:r>
    </w:p>
    <w:p w14:paraId="0DAA16CB"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 xml:space="preserve">4 </w:t>
      </w:r>
      <w:r w:rsidRPr="00024E95">
        <w:rPr>
          <w:rFonts w:ascii="Book Antiqua" w:eastAsia="Book Antiqua" w:hAnsi="Book Antiqua" w:cs="Book Antiqua"/>
          <w:b/>
          <w:bCs/>
        </w:rPr>
        <w:t>Wendelboe AM</w:t>
      </w:r>
      <w:r w:rsidRPr="00024E95">
        <w:rPr>
          <w:rFonts w:ascii="Book Antiqua" w:eastAsia="Book Antiqua" w:hAnsi="Book Antiqua" w:cs="Book Antiqua"/>
        </w:rPr>
        <w:t xml:space="preserve">, Raskob GE. Global Burden of Thrombosis: Epidemiologic Aspects. </w:t>
      </w:r>
      <w:r w:rsidRPr="00024E95">
        <w:rPr>
          <w:rFonts w:ascii="Book Antiqua" w:eastAsia="Book Antiqua" w:hAnsi="Book Antiqua" w:cs="Book Antiqua"/>
          <w:i/>
          <w:iCs/>
        </w:rPr>
        <w:t>Circ Res</w:t>
      </w:r>
      <w:r w:rsidRPr="00024E95">
        <w:rPr>
          <w:rFonts w:ascii="Book Antiqua" w:eastAsia="Book Antiqua" w:hAnsi="Book Antiqua" w:cs="Book Antiqua"/>
        </w:rPr>
        <w:t xml:space="preserve"> 2016; </w:t>
      </w:r>
      <w:r w:rsidRPr="00024E95">
        <w:rPr>
          <w:rFonts w:ascii="Book Antiqua" w:eastAsia="Book Antiqua" w:hAnsi="Book Antiqua" w:cs="Book Antiqua"/>
          <w:b/>
          <w:bCs/>
        </w:rPr>
        <w:t>118</w:t>
      </w:r>
      <w:r w:rsidRPr="00024E95">
        <w:rPr>
          <w:rFonts w:ascii="Book Antiqua" w:eastAsia="Book Antiqua" w:hAnsi="Book Antiqua" w:cs="Book Antiqua"/>
        </w:rPr>
        <w:t>: 1340-1347 [PMID: 27126645 DOI: 10.1161/CIRCRESAHA.115.306841]</w:t>
      </w:r>
    </w:p>
    <w:p w14:paraId="5139101C"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 xml:space="preserve">5 </w:t>
      </w:r>
      <w:r w:rsidRPr="00024E95">
        <w:rPr>
          <w:rFonts w:ascii="Book Antiqua" w:eastAsia="Book Antiqua" w:hAnsi="Book Antiqua" w:cs="Book Antiqua"/>
          <w:b/>
          <w:bCs/>
        </w:rPr>
        <w:t>Seo WW</w:t>
      </w:r>
      <w:r w:rsidRPr="00024E95">
        <w:rPr>
          <w:rFonts w:ascii="Book Antiqua" w:eastAsia="Book Antiqua" w:hAnsi="Book Antiqua" w:cs="Book Antiqua"/>
        </w:rPr>
        <w:t xml:space="preserve">, Kim SE, Park MS, Lee JH, Park DG, Han KR, Oh DJ. Systematic Review of Treatment for Trapped Thrombus in Patent Foramen Ovale. </w:t>
      </w:r>
      <w:r w:rsidRPr="00024E95">
        <w:rPr>
          <w:rFonts w:ascii="Book Antiqua" w:eastAsia="Book Antiqua" w:hAnsi="Book Antiqua" w:cs="Book Antiqua"/>
          <w:i/>
          <w:iCs/>
        </w:rPr>
        <w:t>Korean Circ J</w:t>
      </w:r>
      <w:r w:rsidRPr="00024E95">
        <w:rPr>
          <w:rFonts w:ascii="Book Antiqua" w:eastAsia="Book Antiqua" w:hAnsi="Book Antiqua" w:cs="Book Antiqua"/>
        </w:rPr>
        <w:t xml:space="preserve"> 2017; </w:t>
      </w:r>
      <w:r w:rsidRPr="00024E95">
        <w:rPr>
          <w:rFonts w:ascii="Book Antiqua" w:eastAsia="Book Antiqua" w:hAnsi="Book Antiqua" w:cs="Book Antiqua"/>
          <w:b/>
          <w:bCs/>
        </w:rPr>
        <w:t>47</w:t>
      </w:r>
      <w:r w:rsidRPr="00024E95">
        <w:rPr>
          <w:rFonts w:ascii="Book Antiqua" w:eastAsia="Book Antiqua" w:hAnsi="Book Antiqua" w:cs="Book Antiqua"/>
        </w:rPr>
        <w:t>: 776-785 [PMID: 28955396 DOI: 10.4070/kcj.2016.0295]</w:t>
      </w:r>
    </w:p>
    <w:p w14:paraId="152BDC04" w14:textId="5AC3C05E"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lastRenderedPageBreak/>
        <w:t xml:space="preserve">6 </w:t>
      </w:r>
      <w:r w:rsidR="00F25C25" w:rsidRPr="00024E95">
        <w:rPr>
          <w:rFonts w:ascii="Book Antiqua" w:hAnsi="Book Antiqua" w:cs="Segoe UI"/>
          <w:b/>
          <w:bCs/>
          <w:shd w:val="clear" w:color="auto" w:fill="FFFFFF"/>
        </w:rPr>
        <w:t>Wąsek WC</w:t>
      </w:r>
      <w:r w:rsidRPr="00024E95">
        <w:rPr>
          <w:rFonts w:ascii="Book Antiqua" w:eastAsia="Book Antiqua" w:hAnsi="Book Antiqua" w:cs="Book Antiqua"/>
        </w:rPr>
        <w:t xml:space="preserve">, Samul W, Ryczek R, Skrobowski A. Unique case of ST-segment-elevation myocardial infarction related to paradoxical embolization and simultaneous pulmonary embolization: clinical considerations on indications for patent foramen ovale closure in no-guidelines land. </w:t>
      </w:r>
      <w:r w:rsidRPr="00024E95">
        <w:rPr>
          <w:rFonts w:ascii="Book Antiqua" w:eastAsia="Book Antiqua" w:hAnsi="Book Antiqua" w:cs="Book Antiqua"/>
          <w:i/>
          <w:iCs/>
        </w:rPr>
        <w:t>Circulation</w:t>
      </w:r>
      <w:r w:rsidRPr="00024E95">
        <w:rPr>
          <w:rFonts w:ascii="Book Antiqua" w:eastAsia="Book Antiqua" w:hAnsi="Book Antiqua" w:cs="Book Antiqua"/>
        </w:rPr>
        <w:t xml:space="preserve"> 2015; </w:t>
      </w:r>
      <w:r w:rsidRPr="00024E95">
        <w:rPr>
          <w:rFonts w:ascii="Book Antiqua" w:eastAsia="Book Antiqua" w:hAnsi="Book Antiqua" w:cs="Book Antiqua"/>
          <w:b/>
          <w:bCs/>
        </w:rPr>
        <w:t>131</w:t>
      </w:r>
      <w:r w:rsidRPr="00024E95">
        <w:rPr>
          <w:rFonts w:ascii="Book Antiqua" w:eastAsia="Book Antiqua" w:hAnsi="Book Antiqua" w:cs="Book Antiqua"/>
        </w:rPr>
        <w:t>: 1214-1223 [PMID: 25825398 DOI: 10.1161/CIRCULATIONAHA.114.009846]</w:t>
      </w:r>
    </w:p>
    <w:p w14:paraId="4EA430C3"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 xml:space="preserve">7 </w:t>
      </w:r>
      <w:r w:rsidRPr="00024E95">
        <w:rPr>
          <w:rFonts w:ascii="Book Antiqua" w:eastAsia="Book Antiqua" w:hAnsi="Book Antiqua" w:cs="Book Antiqua"/>
          <w:b/>
          <w:bCs/>
        </w:rPr>
        <w:t>Santangelo G</w:t>
      </w:r>
      <w:r w:rsidRPr="00024E95">
        <w:rPr>
          <w:rFonts w:ascii="Book Antiqua" w:eastAsia="Book Antiqua" w:hAnsi="Book Antiqua" w:cs="Book Antiqua"/>
        </w:rPr>
        <w:t xml:space="preserve">, Ielasi A, Pattarino F, Saino AT, Scopelliti PA, Tespili M. Pulmonary embolism with migrating thrombus through patent foramen ovale: A case for a mixed pharmacological and percutaneous management. </w:t>
      </w:r>
      <w:r w:rsidRPr="00024E95">
        <w:rPr>
          <w:rFonts w:ascii="Book Antiqua" w:eastAsia="Book Antiqua" w:hAnsi="Book Antiqua" w:cs="Book Antiqua"/>
          <w:i/>
          <w:iCs/>
        </w:rPr>
        <w:t>J Cardiol Cases</w:t>
      </w:r>
      <w:r w:rsidRPr="00024E95">
        <w:rPr>
          <w:rFonts w:ascii="Book Antiqua" w:eastAsia="Book Antiqua" w:hAnsi="Book Antiqua" w:cs="Book Antiqua"/>
        </w:rPr>
        <w:t xml:space="preserve"> 2019; </w:t>
      </w:r>
      <w:r w:rsidRPr="00024E95">
        <w:rPr>
          <w:rFonts w:ascii="Book Antiqua" w:eastAsia="Book Antiqua" w:hAnsi="Book Antiqua" w:cs="Book Antiqua"/>
          <w:b/>
          <w:bCs/>
        </w:rPr>
        <w:t>19</w:t>
      </w:r>
      <w:r w:rsidRPr="00024E95">
        <w:rPr>
          <w:rFonts w:ascii="Book Antiqua" w:eastAsia="Book Antiqua" w:hAnsi="Book Antiqua" w:cs="Book Antiqua"/>
        </w:rPr>
        <w:t>: 19-21 [PMID: 30693053 DOI: 10.1016/j.jccase.2018.08.007]</w:t>
      </w:r>
    </w:p>
    <w:p w14:paraId="0BEF823C"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 xml:space="preserve">8 </w:t>
      </w:r>
      <w:r w:rsidRPr="00024E95">
        <w:rPr>
          <w:rFonts w:ascii="Book Antiqua" w:eastAsia="Book Antiqua" w:hAnsi="Book Antiqua" w:cs="Book Antiqua"/>
          <w:b/>
          <w:bCs/>
        </w:rPr>
        <w:t>Hoffman JI</w:t>
      </w:r>
      <w:r w:rsidRPr="00024E95">
        <w:rPr>
          <w:rFonts w:ascii="Book Antiqua" w:eastAsia="Book Antiqua" w:hAnsi="Book Antiqua" w:cs="Book Antiqua"/>
        </w:rPr>
        <w:t xml:space="preserve">, Kaplan S. The incidence of congenital heart disease. </w:t>
      </w:r>
      <w:r w:rsidRPr="00024E95">
        <w:rPr>
          <w:rFonts w:ascii="Book Antiqua" w:eastAsia="Book Antiqua" w:hAnsi="Book Antiqua" w:cs="Book Antiqua"/>
          <w:i/>
          <w:iCs/>
        </w:rPr>
        <w:t>J Am Coll Cardiol</w:t>
      </w:r>
      <w:r w:rsidRPr="00024E95">
        <w:rPr>
          <w:rFonts w:ascii="Book Antiqua" w:eastAsia="Book Antiqua" w:hAnsi="Book Antiqua" w:cs="Book Antiqua"/>
        </w:rPr>
        <w:t xml:space="preserve"> 2002; </w:t>
      </w:r>
      <w:r w:rsidRPr="00024E95">
        <w:rPr>
          <w:rFonts w:ascii="Book Antiqua" w:eastAsia="Book Antiqua" w:hAnsi="Book Antiqua" w:cs="Book Antiqua"/>
          <w:b/>
          <w:bCs/>
        </w:rPr>
        <w:t>39</w:t>
      </w:r>
      <w:r w:rsidRPr="00024E95">
        <w:rPr>
          <w:rFonts w:ascii="Book Antiqua" w:eastAsia="Book Antiqua" w:hAnsi="Book Antiqua" w:cs="Book Antiqua"/>
        </w:rPr>
        <w:t>: 1890-1900 [PMID: 12084585 DOI: 10.1016/s0735-1097(02)01886-7]</w:t>
      </w:r>
    </w:p>
    <w:p w14:paraId="7E63DFA8"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 xml:space="preserve">9 </w:t>
      </w:r>
      <w:r w:rsidRPr="00024E95">
        <w:rPr>
          <w:rFonts w:ascii="Book Antiqua" w:eastAsia="Book Antiqua" w:hAnsi="Book Antiqua" w:cs="Book Antiqua"/>
          <w:b/>
          <w:bCs/>
        </w:rPr>
        <w:t>Hagen PT</w:t>
      </w:r>
      <w:r w:rsidRPr="00024E95">
        <w:rPr>
          <w:rFonts w:ascii="Book Antiqua" w:eastAsia="Book Antiqua" w:hAnsi="Book Antiqua" w:cs="Book Antiqua"/>
        </w:rPr>
        <w:t xml:space="preserve">, Scholz DG, Edwards WD. Incidence and size of patent foramen ovale during the first 10 decades of life: an autopsy study of 965 normal hearts. </w:t>
      </w:r>
      <w:r w:rsidRPr="00024E95">
        <w:rPr>
          <w:rFonts w:ascii="Book Antiqua" w:eastAsia="Book Antiqua" w:hAnsi="Book Antiqua" w:cs="Book Antiqua"/>
          <w:i/>
          <w:iCs/>
        </w:rPr>
        <w:t>Mayo Clin Proc</w:t>
      </w:r>
      <w:r w:rsidRPr="00024E95">
        <w:rPr>
          <w:rFonts w:ascii="Book Antiqua" w:eastAsia="Book Antiqua" w:hAnsi="Book Antiqua" w:cs="Book Antiqua"/>
        </w:rPr>
        <w:t xml:space="preserve"> 1984; </w:t>
      </w:r>
      <w:r w:rsidRPr="00024E95">
        <w:rPr>
          <w:rFonts w:ascii="Book Antiqua" w:eastAsia="Book Antiqua" w:hAnsi="Book Antiqua" w:cs="Book Antiqua"/>
          <w:b/>
          <w:bCs/>
        </w:rPr>
        <w:t>59</w:t>
      </w:r>
      <w:r w:rsidRPr="00024E95">
        <w:rPr>
          <w:rFonts w:ascii="Book Antiqua" w:eastAsia="Book Antiqua" w:hAnsi="Book Antiqua" w:cs="Book Antiqua"/>
        </w:rPr>
        <w:t>: 17-20 [PMID: 6694427 DOI: 10.1016/s0025-6196(12)60336-x]</w:t>
      </w:r>
    </w:p>
    <w:p w14:paraId="58882225"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 xml:space="preserve">10 </w:t>
      </w:r>
      <w:r w:rsidRPr="00024E95">
        <w:rPr>
          <w:rFonts w:ascii="Book Antiqua" w:eastAsia="Book Antiqua" w:hAnsi="Book Antiqua" w:cs="Book Antiqua"/>
          <w:b/>
          <w:bCs/>
        </w:rPr>
        <w:t>Mojadidi MK</w:t>
      </w:r>
      <w:r w:rsidRPr="00024E95">
        <w:rPr>
          <w:rFonts w:ascii="Book Antiqua" w:eastAsia="Book Antiqua" w:hAnsi="Book Antiqua" w:cs="Book Antiqua"/>
        </w:rPr>
        <w:t xml:space="preserve">, Zaman MO, Elgendy IY, Mahmoud AN, Patel NK, Agarwal N, Tobis JM, Meier B. Cryptogenic Stroke and Patent Foramen Ovale. </w:t>
      </w:r>
      <w:r w:rsidRPr="00024E95">
        <w:rPr>
          <w:rFonts w:ascii="Book Antiqua" w:eastAsia="Book Antiqua" w:hAnsi="Book Antiqua" w:cs="Book Antiqua"/>
          <w:i/>
          <w:iCs/>
        </w:rPr>
        <w:t>J Am Coll Cardiol</w:t>
      </w:r>
      <w:r w:rsidRPr="00024E95">
        <w:rPr>
          <w:rFonts w:ascii="Book Antiqua" w:eastAsia="Book Antiqua" w:hAnsi="Book Antiqua" w:cs="Book Antiqua"/>
        </w:rPr>
        <w:t xml:space="preserve"> 2018; </w:t>
      </w:r>
      <w:r w:rsidRPr="00024E95">
        <w:rPr>
          <w:rFonts w:ascii="Book Antiqua" w:eastAsia="Book Antiqua" w:hAnsi="Book Antiqua" w:cs="Book Antiqua"/>
          <w:b/>
          <w:bCs/>
        </w:rPr>
        <w:t>71</w:t>
      </w:r>
      <w:r w:rsidRPr="00024E95">
        <w:rPr>
          <w:rFonts w:ascii="Book Antiqua" w:eastAsia="Book Antiqua" w:hAnsi="Book Antiqua" w:cs="Book Antiqua"/>
        </w:rPr>
        <w:t>: 1035-1043 [PMID: 29495983 DOI: 10.1016/j.jacc.2017.12.059]</w:t>
      </w:r>
    </w:p>
    <w:p w14:paraId="7992D7DB"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 xml:space="preserve">11 </w:t>
      </w:r>
      <w:r w:rsidRPr="00024E95">
        <w:rPr>
          <w:rFonts w:ascii="Book Antiqua" w:eastAsia="Book Antiqua" w:hAnsi="Book Antiqua" w:cs="Book Antiqua"/>
          <w:b/>
          <w:bCs/>
        </w:rPr>
        <w:t>Mahmoud AN</w:t>
      </w:r>
      <w:r w:rsidRPr="00024E95">
        <w:rPr>
          <w:rFonts w:ascii="Book Antiqua" w:eastAsia="Book Antiqua" w:hAnsi="Book Antiqua" w:cs="Book Antiqua"/>
        </w:rPr>
        <w:t xml:space="preserve">, Elgendy IY, Agarwal N, Tobis JM, Mojadidi MK. Identification and Quantification of Patent Foramen Ovale-Mediated Shunts: Echocardiography and Transcranial Doppler. </w:t>
      </w:r>
      <w:r w:rsidRPr="00024E95">
        <w:rPr>
          <w:rFonts w:ascii="Book Antiqua" w:eastAsia="Book Antiqua" w:hAnsi="Book Antiqua" w:cs="Book Antiqua"/>
          <w:i/>
          <w:iCs/>
        </w:rPr>
        <w:t>Interv Cardiol Clin</w:t>
      </w:r>
      <w:r w:rsidRPr="00024E95">
        <w:rPr>
          <w:rFonts w:ascii="Book Antiqua" w:eastAsia="Book Antiqua" w:hAnsi="Book Antiqua" w:cs="Book Antiqua"/>
        </w:rPr>
        <w:t xml:space="preserve"> 2017; </w:t>
      </w:r>
      <w:r w:rsidRPr="00024E95">
        <w:rPr>
          <w:rFonts w:ascii="Book Antiqua" w:eastAsia="Book Antiqua" w:hAnsi="Book Antiqua" w:cs="Book Antiqua"/>
          <w:b/>
          <w:bCs/>
        </w:rPr>
        <w:t>6</w:t>
      </w:r>
      <w:r w:rsidRPr="00024E95">
        <w:rPr>
          <w:rFonts w:ascii="Book Antiqua" w:eastAsia="Book Antiqua" w:hAnsi="Book Antiqua" w:cs="Book Antiqua"/>
        </w:rPr>
        <w:t>: 495-504 [PMID: 28886841 DOI: 10.1016/j.iccl.2017.05.002]</w:t>
      </w:r>
    </w:p>
    <w:p w14:paraId="116FD46A"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 xml:space="preserve">12 </w:t>
      </w:r>
      <w:r w:rsidRPr="00024E95">
        <w:rPr>
          <w:rFonts w:ascii="Book Antiqua" w:eastAsia="Book Antiqua" w:hAnsi="Book Antiqua" w:cs="Book Antiqua"/>
          <w:b/>
          <w:bCs/>
        </w:rPr>
        <w:t>Carroll JD</w:t>
      </w:r>
      <w:r w:rsidRPr="00024E95">
        <w:rPr>
          <w:rFonts w:ascii="Book Antiqua" w:eastAsia="Book Antiqua" w:hAnsi="Book Antiqua" w:cs="Book Antiqua"/>
        </w:rPr>
        <w:t xml:space="preserve">, Saver JL, Thaler DE, Smalling RW, Berry S, MacDonald LA, Marks DS, Tirschwell DL; RESPECT Investigators. Closure of patent foramen ovale </w:t>
      </w:r>
      <w:r w:rsidRPr="00024E95">
        <w:rPr>
          <w:rFonts w:ascii="Book Antiqua" w:eastAsia="Book Antiqua" w:hAnsi="Book Antiqua" w:cs="Book Antiqua"/>
          <w:i/>
          <w:iCs/>
        </w:rPr>
        <w:t>vs</w:t>
      </w:r>
      <w:r w:rsidRPr="00024E95">
        <w:rPr>
          <w:rFonts w:ascii="Book Antiqua" w:eastAsia="Book Antiqua" w:hAnsi="Book Antiqua" w:cs="Book Antiqua"/>
        </w:rPr>
        <w:t xml:space="preserve"> medical therapy after cryptogenic stroke. </w:t>
      </w:r>
      <w:r w:rsidRPr="00024E95">
        <w:rPr>
          <w:rFonts w:ascii="Book Antiqua" w:eastAsia="Book Antiqua" w:hAnsi="Book Antiqua" w:cs="Book Antiqua"/>
          <w:i/>
          <w:iCs/>
        </w:rPr>
        <w:t>N Engl J Med</w:t>
      </w:r>
      <w:r w:rsidRPr="00024E95">
        <w:rPr>
          <w:rFonts w:ascii="Book Antiqua" w:eastAsia="Book Antiqua" w:hAnsi="Book Antiqua" w:cs="Book Antiqua"/>
        </w:rPr>
        <w:t xml:space="preserve"> 2013; </w:t>
      </w:r>
      <w:r w:rsidRPr="00024E95">
        <w:rPr>
          <w:rFonts w:ascii="Book Antiqua" w:eastAsia="Book Antiqua" w:hAnsi="Book Antiqua" w:cs="Book Antiqua"/>
          <w:b/>
          <w:bCs/>
        </w:rPr>
        <w:t>368</w:t>
      </w:r>
      <w:r w:rsidRPr="00024E95">
        <w:rPr>
          <w:rFonts w:ascii="Book Antiqua" w:eastAsia="Book Antiqua" w:hAnsi="Book Antiqua" w:cs="Book Antiqua"/>
        </w:rPr>
        <w:t>: 1092-1100 [PMID: 23514286 DOI: 10.1056/NEJMoa1301440]</w:t>
      </w:r>
    </w:p>
    <w:p w14:paraId="0A3490B2"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 xml:space="preserve">13 </w:t>
      </w:r>
      <w:r w:rsidRPr="00024E95">
        <w:rPr>
          <w:rFonts w:ascii="Book Antiqua" w:eastAsia="Book Antiqua" w:hAnsi="Book Antiqua" w:cs="Book Antiqua"/>
          <w:b/>
          <w:bCs/>
        </w:rPr>
        <w:t>Saver JL</w:t>
      </w:r>
      <w:r w:rsidRPr="00024E95">
        <w:rPr>
          <w:rFonts w:ascii="Book Antiqua" w:eastAsia="Book Antiqua" w:hAnsi="Book Antiqua" w:cs="Book Antiqua"/>
        </w:rPr>
        <w:t xml:space="preserve">, Carroll JD, Thaler DE, Smalling RW, MacDonald LA, Marks DS, Tirschwell DL; RESPECT Investigators. Long-Term Outcomes of Patent Foramen Ovale Closure or Medical Therapy after Stroke. </w:t>
      </w:r>
      <w:r w:rsidRPr="00024E95">
        <w:rPr>
          <w:rFonts w:ascii="Book Antiqua" w:eastAsia="Book Antiqua" w:hAnsi="Book Antiqua" w:cs="Book Antiqua"/>
          <w:i/>
          <w:iCs/>
        </w:rPr>
        <w:t>N Engl J Med</w:t>
      </w:r>
      <w:r w:rsidRPr="00024E95">
        <w:rPr>
          <w:rFonts w:ascii="Book Antiqua" w:eastAsia="Book Antiqua" w:hAnsi="Book Antiqua" w:cs="Book Antiqua"/>
        </w:rPr>
        <w:t xml:space="preserve"> 2017; </w:t>
      </w:r>
      <w:r w:rsidRPr="00024E95">
        <w:rPr>
          <w:rFonts w:ascii="Book Antiqua" w:eastAsia="Book Antiqua" w:hAnsi="Book Antiqua" w:cs="Book Antiqua"/>
          <w:b/>
          <w:bCs/>
        </w:rPr>
        <w:t>377</w:t>
      </w:r>
      <w:r w:rsidRPr="00024E95">
        <w:rPr>
          <w:rFonts w:ascii="Book Antiqua" w:eastAsia="Book Antiqua" w:hAnsi="Book Antiqua" w:cs="Book Antiqua"/>
        </w:rPr>
        <w:t>: 1022-1032 [PMID: 28902590 DOI: 10.1056/NEJMoa1610057]</w:t>
      </w:r>
    </w:p>
    <w:p w14:paraId="1D9FBA42"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lastRenderedPageBreak/>
        <w:t xml:space="preserve">14 </w:t>
      </w:r>
      <w:r w:rsidRPr="00024E95">
        <w:rPr>
          <w:rFonts w:ascii="Book Antiqua" w:eastAsia="Book Antiqua" w:hAnsi="Book Antiqua" w:cs="Book Antiqua"/>
          <w:b/>
          <w:bCs/>
        </w:rPr>
        <w:t>Dahal K</w:t>
      </w:r>
      <w:r w:rsidRPr="00024E95">
        <w:rPr>
          <w:rFonts w:ascii="Book Antiqua" w:eastAsia="Book Antiqua" w:hAnsi="Book Antiqua" w:cs="Book Antiqua"/>
        </w:rPr>
        <w:t xml:space="preserve">, Yousuf A, Watti H, Liang B, Sharma S, Rijal J, Katikaneni P, Modi K, Tandon N, Azrin M, Lee J. Who benefits from percutaneous closure of patent foramen ovale </w:t>
      </w:r>
      <w:r w:rsidRPr="00024E95">
        <w:rPr>
          <w:rFonts w:ascii="Book Antiqua" w:eastAsia="Book Antiqua" w:hAnsi="Book Antiqua" w:cs="Book Antiqua"/>
          <w:i/>
          <w:iCs/>
        </w:rPr>
        <w:t>vs</w:t>
      </w:r>
      <w:r w:rsidRPr="00024E95">
        <w:rPr>
          <w:rFonts w:ascii="Book Antiqua" w:eastAsia="Book Antiqua" w:hAnsi="Book Antiqua" w:cs="Book Antiqua"/>
        </w:rPr>
        <w:t xml:space="preserve"> medical therapy for stroke prevention? In-depth and updated meta-analysis of randomized trials. </w:t>
      </w:r>
      <w:r w:rsidRPr="00024E95">
        <w:rPr>
          <w:rFonts w:ascii="Book Antiqua" w:eastAsia="Book Antiqua" w:hAnsi="Book Antiqua" w:cs="Book Antiqua"/>
          <w:i/>
          <w:iCs/>
        </w:rPr>
        <w:t>World J Cardiol</w:t>
      </w:r>
      <w:r w:rsidRPr="00024E95">
        <w:rPr>
          <w:rFonts w:ascii="Book Antiqua" w:eastAsia="Book Antiqua" w:hAnsi="Book Antiqua" w:cs="Book Antiqua"/>
        </w:rPr>
        <w:t xml:space="preserve"> 2019; </w:t>
      </w:r>
      <w:r w:rsidRPr="00024E95">
        <w:rPr>
          <w:rFonts w:ascii="Book Antiqua" w:eastAsia="Book Antiqua" w:hAnsi="Book Antiqua" w:cs="Book Antiqua"/>
          <w:b/>
          <w:bCs/>
        </w:rPr>
        <w:t>11</w:t>
      </w:r>
      <w:r w:rsidRPr="00024E95">
        <w:rPr>
          <w:rFonts w:ascii="Book Antiqua" w:eastAsia="Book Antiqua" w:hAnsi="Book Antiqua" w:cs="Book Antiqua"/>
        </w:rPr>
        <w:t>: 126-136 [PMID: 31110604 DOI: 10.4330/wjc.v11.i4.126]</w:t>
      </w:r>
    </w:p>
    <w:p w14:paraId="13B9354B"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 xml:space="preserve">15 </w:t>
      </w:r>
      <w:r w:rsidRPr="00024E95">
        <w:rPr>
          <w:rFonts w:ascii="Book Antiqua" w:eastAsia="Book Antiqua" w:hAnsi="Book Antiqua" w:cs="Book Antiqua"/>
          <w:b/>
          <w:bCs/>
        </w:rPr>
        <w:t>Ayaon Albarrán A</w:t>
      </w:r>
      <w:r w:rsidRPr="00024E95">
        <w:rPr>
          <w:rFonts w:ascii="Book Antiqua" w:eastAsia="Book Antiqua" w:hAnsi="Book Antiqua" w:cs="Book Antiqua"/>
        </w:rPr>
        <w:t xml:space="preserve">, Pérez Chulia N, Meca Aguirrezabalaga J, Blázquez González JA. Thrombus straddling a patent foramen ovale and massive pulmonary embolism: Venous arterial extracorporeal membrane oxygenation as a valuable support tool. </w:t>
      </w:r>
      <w:r w:rsidRPr="00024E95">
        <w:rPr>
          <w:rFonts w:ascii="Book Antiqua" w:eastAsia="Book Antiqua" w:hAnsi="Book Antiqua" w:cs="Book Antiqua"/>
          <w:i/>
          <w:iCs/>
        </w:rPr>
        <w:t>J Card Surg</w:t>
      </w:r>
      <w:r w:rsidRPr="00024E95">
        <w:rPr>
          <w:rFonts w:ascii="Book Antiqua" w:eastAsia="Book Antiqua" w:hAnsi="Book Antiqua" w:cs="Book Antiqua"/>
        </w:rPr>
        <w:t xml:space="preserve"> 2019; </w:t>
      </w:r>
      <w:r w:rsidRPr="00024E95">
        <w:rPr>
          <w:rFonts w:ascii="Book Antiqua" w:eastAsia="Book Antiqua" w:hAnsi="Book Antiqua" w:cs="Book Antiqua"/>
          <w:b/>
          <w:bCs/>
        </w:rPr>
        <w:t>34</w:t>
      </w:r>
      <w:r w:rsidRPr="00024E95">
        <w:rPr>
          <w:rFonts w:ascii="Book Antiqua" w:eastAsia="Book Antiqua" w:hAnsi="Book Antiqua" w:cs="Book Antiqua"/>
        </w:rPr>
        <w:t>: 867-870 [PMID: 31233236 DOI: 10.1111/jocs.14123]</w:t>
      </w:r>
    </w:p>
    <w:p w14:paraId="433E4461" w14:textId="77777777" w:rsidR="00A77B3E" w:rsidRPr="00024E95" w:rsidRDefault="00A77B3E" w:rsidP="00024E95">
      <w:pPr>
        <w:snapToGrid w:val="0"/>
        <w:spacing w:line="360" w:lineRule="auto"/>
        <w:jc w:val="both"/>
        <w:rPr>
          <w:rFonts w:ascii="Book Antiqua" w:hAnsi="Book Antiqua"/>
        </w:rPr>
        <w:sectPr w:rsidR="00A77B3E" w:rsidRPr="00024E95" w:rsidSect="006668B3">
          <w:footerReference w:type="default" r:id="rId6"/>
          <w:pgSz w:w="12240" w:h="15840"/>
          <w:pgMar w:top="1440" w:right="1440" w:bottom="1440" w:left="1440" w:header="720" w:footer="720" w:gutter="0"/>
          <w:cols w:space="720"/>
          <w:docGrid w:linePitch="360"/>
        </w:sectPr>
      </w:pPr>
    </w:p>
    <w:p w14:paraId="46D217AD"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rPr>
        <w:lastRenderedPageBreak/>
        <w:t>Footnotes</w:t>
      </w:r>
    </w:p>
    <w:p w14:paraId="04E32AE8"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bCs/>
        </w:rPr>
        <w:t xml:space="preserve">Informed consent statement: </w:t>
      </w:r>
      <w:r w:rsidRPr="00024E95">
        <w:rPr>
          <w:rFonts w:ascii="Book Antiqua" w:eastAsia="Book Antiqua" w:hAnsi="Book Antiqua" w:cs="Book Antiqua"/>
        </w:rPr>
        <w:t>Written informed consent was obtained from the patient for publication of this report and accompanying images.</w:t>
      </w:r>
    </w:p>
    <w:p w14:paraId="19F1BEB4" w14:textId="77777777" w:rsidR="00A77B3E" w:rsidRPr="00024E95" w:rsidRDefault="00A77B3E" w:rsidP="00024E95">
      <w:pPr>
        <w:snapToGrid w:val="0"/>
        <w:spacing w:line="360" w:lineRule="auto"/>
        <w:jc w:val="both"/>
        <w:rPr>
          <w:rFonts w:ascii="Book Antiqua" w:hAnsi="Book Antiqua"/>
        </w:rPr>
      </w:pPr>
    </w:p>
    <w:p w14:paraId="6A2DD09C"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bCs/>
        </w:rPr>
        <w:t xml:space="preserve">Conflict-of-interest statement: </w:t>
      </w:r>
      <w:r w:rsidRPr="00024E95">
        <w:rPr>
          <w:rFonts w:ascii="Book Antiqua" w:eastAsia="Book Antiqua" w:hAnsi="Book Antiqua" w:cs="Book Antiqua"/>
        </w:rPr>
        <w:t>Nothing to disclose.</w:t>
      </w:r>
    </w:p>
    <w:p w14:paraId="7AA8ECFA" w14:textId="77777777" w:rsidR="00A77B3E" w:rsidRPr="00024E95" w:rsidRDefault="00A77B3E" w:rsidP="00024E95">
      <w:pPr>
        <w:snapToGrid w:val="0"/>
        <w:spacing w:line="360" w:lineRule="auto"/>
        <w:jc w:val="both"/>
        <w:rPr>
          <w:rFonts w:ascii="Book Antiqua" w:hAnsi="Book Antiqua"/>
        </w:rPr>
      </w:pPr>
    </w:p>
    <w:p w14:paraId="3D9819C6" w14:textId="369FEB7A"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bCs/>
        </w:rPr>
        <w:t xml:space="preserve">CARE Checklist (2016) statement: </w:t>
      </w:r>
      <w:r w:rsidR="0083141D" w:rsidRPr="00024E95">
        <w:rPr>
          <w:rFonts w:ascii="Book Antiqua" w:eastAsia="Book Antiqua" w:hAnsi="Book Antiqua" w:cs="Book Antiqua"/>
        </w:rPr>
        <w:t>The authors have read the CARE Checklist (2016), and the manuscript was prepared and revised according to the CARE Checklist (2016).</w:t>
      </w:r>
    </w:p>
    <w:p w14:paraId="0F218A96" w14:textId="77777777" w:rsidR="00A77B3E" w:rsidRPr="00024E95" w:rsidRDefault="00A77B3E" w:rsidP="00024E95">
      <w:pPr>
        <w:snapToGrid w:val="0"/>
        <w:spacing w:line="360" w:lineRule="auto"/>
        <w:jc w:val="both"/>
        <w:rPr>
          <w:rFonts w:ascii="Book Antiqua" w:hAnsi="Book Antiqua"/>
        </w:rPr>
      </w:pPr>
    </w:p>
    <w:p w14:paraId="14CE652D"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bCs/>
        </w:rPr>
        <w:t xml:space="preserve">Open-Access: </w:t>
      </w:r>
      <w:r w:rsidRPr="00024E9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0C2A2A" w14:textId="77777777" w:rsidR="00A77B3E" w:rsidRPr="00024E95" w:rsidRDefault="00A77B3E" w:rsidP="00024E95">
      <w:pPr>
        <w:snapToGrid w:val="0"/>
        <w:spacing w:line="360" w:lineRule="auto"/>
        <w:jc w:val="both"/>
        <w:rPr>
          <w:rFonts w:ascii="Book Antiqua" w:hAnsi="Book Antiqua"/>
        </w:rPr>
      </w:pPr>
    </w:p>
    <w:p w14:paraId="66BA7DA6" w14:textId="4F65B472"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rPr>
        <w:t xml:space="preserve">Manuscript source: </w:t>
      </w:r>
      <w:r w:rsidRPr="00024E95">
        <w:rPr>
          <w:rFonts w:ascii="Book Antiqua" w:eastAsia="Book Antiqua" w:hAnsi="Book Antiqua" w:cs="Book Antiqua"/>
        </w:rPr>
        <w:t xml:space="preserve">Unsolicited </w:t>
      </w:r>
      <w:r w:rsidR="00C271BE" w:rsidRPr="00024E95">
        <w:rPr>
          <w:rFonts w:ascii="Book Antiqua" w:eastAsia="Book Antiqua" w:hAnsi="Book Antiqua" w:cs="Book Antiqua"/>
        </w:rPr>
        <w:t>m</w:t>
      </w:r>
      <w:r w:rsidRPr="00024E95">
        <w:rPr>
          <w:rFonts w:ascii="Book Antiqua" w:eastAsia="Book Antiqua" w:hAnsi="Book Antiqua" w:cs="Book Antiqua"/>
        </w:rPr>
        <w:t>anuscript</w:t>
      </w:r>
    </w:p>
    <w:p w14:paraId="1B7334D4" w14:textId="77777777" w:rsidR="00A77B3E" w:rsidRPr="00024E95" w:rsidRDefault="00A77B3E" w:rsidP="00024E95">
      <w:pPr>
        <w:snapToGrid w:val="0"/>
        <w:spacing w:line="360" w:lineRule="auto"/>
        <w:jc w:val="both"/>
        <w:rPr>
          <w:rFonts w:ascii="Book Antiqua" w:hAnsi="Book Antiqua"/>
        </w:rPr>
      </w:pPr>
    </w:p>
    <w:p w14:paraId="2DBE7598"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rPr>
        <w:t xml:space="preserve">Peer-review started: </w:t>
      </w:r>
      <w:r w:rsidRPr="00024E95">
        <w:rPr>
          <w:rFonts w:ascii="Book Antiqua" w:eastAsia="Book Antiqua" w:hAnsi="Book Antiqua" w:cs="Book Antiqua"/>
        </w:rPr>
        <w:t>April 22, 2020</w:t>
      </w:r>
    </w:p>
    <w:p w14:paraId="7EB2141E"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rPr>
        <w:t xml:space="preserve">First decision: </w:t>
      </w:r>
      <w:r w:rsidRPr="00024E95">
        <w:rPr>
          <w:rFonts w:ascii="Book Antiqua" w:eastAsia="Book Antiqua" w:hAnsi="Book Antiqua" w:cs="Book Antiqua"/>
        </w:rPr>
        <w:t>August 8, 2020</w:t>
      </w:r>
    </w:p>
    <w:p w14:paraId="10BAC32E"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rPr>
        <w:t xml:space="preserve">Article in press: </w:t>
      </w:r>
    </w:p>
    <w:p w14:paraId="67DE6DFC" w14:textId="77777777" w:rsidR="00A77B3E" w:rsidRPr="00024E95" w:rsidRDefault="00A77B3E" w:rsidP="00024E95">
      <w:pPr>
        <w:snapToGrid w:val="0"/>
        <w:spacing w:line="360" w:lineRule="auto"/>
        <w:jc w:val="both"/>
        <w:rPr>
          <w:rFonts w:ascii="Book Antiqua" w:hAnsi="Book Antiqua"/>
        </w:rPr>
      </w:pPr>
    </w:p>
    <w:p w14:paraId="5B2E582D" w14:textId="740657FF"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rPr>
        <w:t xml:space="preserve">Specialty type: </w:t>
      </w:r>
      <w:r w:rsidRPr="00024E95">
        <w:rPr>
          <w:rFonts w:ascii="Book Antiqua" w:eastAsia="Book Antiqua" w:hAnsi="Book Antiqua" w:cs="Book Antiqua"/>
        </w:rPr>
        <w:t xml:space="preserve">Cardiac and </w:t>
      </w:r>
      <w:r w:rsidR="00C271BE" w:rsidRPr="00024E95">
        <w:rPr>
          <w:rFonts w:ascii="Book Antiqua" w:eastAsia="Book Antiqua" w:hAnsi="Book Antiqua" w:cs="Book Antiqua"/>
        </w:rPr>
        <w:t>cardiovascular systems</w:t>
      </w:r>
    </w:p>
    <w:p w14:paraId="1BF9AB50"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rPr>
        <w:t xml:space="preserve">Country/Territory of origin: </w:t>
      </w:r>
      <w:r w:rsidRPr="00024E95">
        <w:rPr>
          <w:rFonts w:ascii="Book Antiqua" w:eastAsia="Book Antiqua" w:hAnsi="Book Antiqua" w:cs="Book Antiqua"/>
        </w:rPr>
        <w:t>China</w:t>
      </w:r>
    </w:p>
    <w:p w14:paraId="542DE44B"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rPr>
        <w:t>Peer-review report’s scientific quality classification</w:t>
      </w:r>
    </w:p>
    <w:p w14:paraId="7F9BEEFA"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Grade A (Excellent): 0</w:t>
      </w:r>
    </w:p>
    <w:p w14:paraId="1C2BF5F1"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Grade B (Very good): 0</w:t>
      </w:r>
    </w:p>
    <w:p w14:paraId="5D86E19C"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Grade C (Good): C</w:t>
      </w:r>
    </w:p>
    <w:p w14:paraId="1A8A0D51"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t>Grade D (Fair): D</w:t>
      </w:r>
    </w:p>
    <w:p w14:paraId="3D2DA8A1" w14:textId="77777777"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rPr>
        <w:lastRenderedPageBreak/>
        <w:t>Grade E (Poor): 0</w:t>
      </w:r>
    </w:p>
    <w:p w14:paraId="1BAAF7EA" w14:textId="77777777" w:rsidR="00A77B3E" w:rsidRPr="00024E95" w:rsidRDefault="00A77B3E" w:rsidP="00024E95">
      <w:pPr>
        <w:snapToGrid w:val="0"/>
        <w:spacing w:line="360" w:lineRule="auto"/>
        <w:jc w:val="both"/>
        <w:rPr>
          <w:rFonts w:ascii="Book Antiqua" w:hAnsi="Book Antiqua"/>
        </w:rPr>
      </w:pPr>
    </w:p>
    <w:p w14:paraId="38F0C32C" w14:textId="642E7D43" w:rsidR="00FF099B" w:rsidRPr="00024E95" w:rsidRDefault="00DE53B0" w:rsidP="00024E95">
      <w:pPr>
        <w:snapToGrid w:val="0"/>
        <w:spacing w:line="360" w:lineRule="auto"/>
        <w:jc w:val="both"/>
        <w:rPr>
          <w:rFonts w:ascii="Book Antiqua" w:eastAsia="Book Antiqua" w:hAnsi="Book Antiqua" w:cs="Book Antiqua"/>
          <w:b/>
        </w:rPr>
      </w:pPr>
      <w:r w:rsidRPr="00024E95">
        <w:rPr>
          <w:rFonts w:ascii="Book Antiqua" w:eastAsia="Book Antiqua" w:hAnsi="Book Antiqua" w:cs="Book Antiqua"/>
          <w:b/>
        </w:rPr>
        <w:t xml:space="preserve">P-Reviewer: </w:t>
      </w:r>
      <w:r w:rsidRPr="00024E95">
        <w:rPr>
          <w:rFonts w:ascii="Book Antiqua" w:eastAsia="Book Antiqua" w:hAnsi="Book Antiqua" w:cs="Book Antiqua"/>
        </w:rPr>
        <w:t>Inoue K, Schoenhagen P</w:t>
      </w:r>
      <w:r w:rsidRPr="00024E95">
        <w:rPr>
          <w:rFonts w:ascii="Book Antiqua" w:eastAsia="Book Antiqua" w:hAnsi="Book Antiqua" w:cs="Book Antiqua"/>
          <w:b/>
        </w:rPr>
        <w:t xml:space="preserve"> S-Editor: </w:t>
      </w:r>
      <w:r w:rsidRPr="00024E95">
        <w:rPr>
          <w:rFonts w:ascii="Book Antiqua" w:eastAsia="Book Antiqua" w:hAnsi="Book Antiqua" w:cs="Book Antiqua"/>
        </w:rPr>
        <w:t>Wang DM</w:t>
      </w:r>
      <w:r w:rsidRPr="00024E95">
        <w:rPr>
          <w:rFonts w:ascii="Book Antiqua" w:eastAsia="Book Antiqua" w:hAnsi="Book Antiqua" w:cs="Book Antiqua"/>
          <w:b/>
        </w:rPr>
        <w:t xml:space="preserve"> L-Editor: </w:t>
      </w:r>
      <w:r w:rsidR="005907A1" w:rsidRPr="00024E95">
        <w:rPr>
          <w:rFonts w:ascii="Book Antiqua" w:eastAsia="Book Antiqua" w:hAnsi="Book Antiqua" w:cs="Book Antiqua"/>
          <w:bCs/>
        </w:rPr>
        <w:t>Filipodia</w:t>
      </w:r>
      <w:r w:rsidRPr="00024E95">
        <w:rPr>
          <w:rFonts w:ascii="Book Antiqua" w:eastAsia="Book Antiqua" w:hAnsi="Book Antiqua" w:cs="Book Antiqua"/>
          <w:b/>
        </w:rPr>
        <w:t xml:space="preserve"> </w:t>
      </w:r>
      <w:r w:rsidR="00944637" w:rsidRPr="00024E95">
        <w:rPr>
          <w:rFonts w:ascii="Book Antiqua" w:eastAsia="Book Antiqua" w:hAnsi="Book Antiqua" w:cs="Book Antiqua"/>
          <w:b/>
        </w:rPr>
        <w:t>P</w:t>
      </w:r>
      <w:r w:rsidRPr="00024E95">
        <w:rPr>
          <w:rFonts w:ascii="Book Antiqua" w:eastAsia="Book Antiqua" w:hAnsi="Book Antiqua" w:cs="Book Antiqua"/>
          <w:b/>
        </w:rPr>
        <w:t xml:space="preserve">-Editor: </w:t>
      </w:r>
    </w:p>
    <w:p w14:paraId="4281C0AD" w14:textId="77777777" w:rsidR="00FF099B" w:rsidRPr="00024E95" w:rsidRDefault="00FF099B" w:rsidP="00024E95">
      <w:pPr>
        <w:snapToGrid w:val="0"/>
        <w:spacing w:line="360" w:lineRule="auto"/>
        <w:jc w:val="both"/>
        <w:rPr>
          <w:rFonts w:ascii="Book Antiqua" w:eastAsia="Book Antiqua" w:hAnsi="Book Antiqua" w:cs="Book Antiqua"/>
          <w:b/>
        </w:rPr>
      </w:pPr>
    </w:p>
    <w:p w14:paraId="00453FE6" w14:textId="77777777" w:rsidR="006668B3" w:rsidRPr="00024E95" w:rsidRDefault="006668B3" w:rsidP="00024E95">
      <w:pPr>
        <w:snapToGrid w:val="0"/>
        <w:spacing w:line="360" w:lineRule="auto"/>
        <w:rPr>
          <w:rFonts w:ascii="Book Antiqua" w:eastAsia="Book Antiqua" w:hAnsi="Book Antiqua" w:cs="Book Antiqua"/>
          <w:b/>
        </w:rPr>
      </w:pPr>
      <w:r w:rsidRPr="00024E95">
        <w:rPr>
          <w:rFonts w:ascii="Book Antiqua" w:eastAsia="Book Antiqua" w:hAnsi="Book Antiqua" w:cs="Book Antiqua"/>
          <w:b/>
        </w:rPr>
        <w:br w:type="page"/>
      </w:r>
    </w:p>
    <w:p w14:paraId="5041E606" w14:textId="366949E9"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rPr>
        <w:lastRenderedPageBreak/>
        <w:t>Figure Legends</w:t>
      </w:r>
    </w:p>
    <w:p w14:paraId="673B83AF" w14:textId="48C333DB" w:rsidR="001B01DA" w:rsidRPr="00024E95" w:rsidRDefault="00FF099B" w:rsidP="00024E95">
      <w:pPr>
        <w:adjustRightInd w:val="0"/>
        <w:snapToGrid w:val="0"/>
        <w:spacing w:line="360" w:lineRule="auto"/>
        <w:jc w:val="both"/>
        <w:rPr>
          <w:rFonts w:ascii="Book Antiqua" w:eastAsia="Book Antiqua" w:hAnsi="Book Antiqua" w:cs="Book Antiqua"/>
          <w:b/>
          <w:bCs/>
        </w:rPr>
      </w:pPr>
      <w:r w:rsidRPr="00024E95">
        <w:rPr>
          <w:rFonts w:ascii="Book Antiqua" w:eastAsia="Book Antiqua" w:hAnsi="Book Antiqua" w:cs="Book Antiqua"/>
          <w:b/>
          <w:bCs/>
          <w:noProof/>
          <w:lang w:eastAsia="zh-CN"/>
        </w:rPr>
        <w:drawing>
          <wp:inline distT="0" distB="0" distL="0" distR="0" wp14:anchorId="03A94223" wp14:editId="6B9A835D">
            <wp:extent cx="4182386" cy="2878372"/>
            <wp:effectExtent l="0" t="0" r="8890" b="0"/>
            <wp:docPr id="4" name="图片 3">
              <a:extLst xmlns:a="http://schemas.openxmlformats.org/drawingml/2006/main">
                <a:ext uri="{FF2B5EF4-FFF2-40B4-BE49-F238E27FC236}">
                  <a16:creationId xmlns:a16="http://schemas.microsoft.com/office/drawing/2014/main" id="{0308B7FC-8A19-4C0A-9416-76CF30000726}"/>
                </a:ext>
              </a:extLst>
            </wp:docPr>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0308B7FC-8A19-4C0A-9416-76CF30000726}"/>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4195504" cy="2887400"/>
                    </a:xfrm>
                    <a:prstGeom prst="rect">
                      <a:avLst/>
                    </a:prstGeom>
                  </pic:spPr>
                </pic:pic>
              </a:graphicData>
            </a:graphic>
          </wp:inline>
        </w:drawing>
      </w:r>
    </w:p>
    <w:p w14:paraId="5CCB496B" w14:textId="36FF9E88" w:rsidR="00FF099B" w:rsidRPr="00024E95" w:rsidRDefault="00DE53B0" w:rsidP="00024E95">
      <w:pPr>
        <w:adjustRightInd w:val="0"/>
        <w:snapToGrid w:val="0"/>
        <w:spacing w:line="360" w:lineRule="auto"/>
        <w:jc w:val="both"/>
        <w:rPr>
          <w:rFonts w:ascii="Book Antiqua" w:eastAsia="Book Antiqua" w:hAnsi="Book Antiqua" w:cs="Book Antiqua"/>
          <w:b/>
          <w:bCs/>
        </w:rPr>
      </w:pPr>
      <w:r w:rsidRPr="00024E95">
        <w:rPr>
          <w:rFonts w:ascii="Book Antiqua" w:eastAsia="Book Antiqua" w:hAnsi="Book Antiqua" w:cs="Book Antiqua"/>
          <w:b/>
          <w:bCs/>
        </w:rPr>
        <w:t>Figure 1 Doppler</w:t>
      </w:r>
      <w:r w:rsidR="006668B3" w:rsidRPr="00024E95">
        <w:rPr>
          <w:rFonts w:ascii="Book Antiqua" w:eastAsia="Book Antiqua" w:hAnsi="Book Antiqua" w:cs="Book Antiqua"/>
          <w:b/>
          <w:bCs/>
        </w:rPr>
        <w:t xml:space="preserve"> </w:t>
      </w:r>
      <w:r w:rsidRPr="00024E95">
        <w:rPr>
          <w:rFonts w:ascii="Book Antiqua" w:eastAsia="Book Antiqua" w:hAnsi="Book Antiqua" w:cs="Book Antiqua"/>
          <w:b/>
          <w:bCs/>
        </w:rPr>
        <w:t>ultrasound</w:t>
      </w:r>
      <w:r w:rsidR="006668B3" w:rsidRPr="00024E95">
        <w:rPr>
          <w:rFonts w:ascii="Book Antiqua" w:eastAsia="Book Antiqua" w:hAnsi="Book Antiqua" w:cs="Book Antiqua"/>
          <w:b/>
          <w:bCs/>
        </w:rPr>
        <w:t xml:space="preserve"> </w:t>
      </w:r>
      <w:r w:rsidRPr="00024E95">
        <w:rPr>
          <w:rFonts w:ascii="Book Antiqua" w:eastAsia="Book Antiqua" w:hAnsi="Book Antiqua" w:cs="Book Antiqua"/>
          <w:b/>
          <w:bCs/>
        </w:rPr>
        <w:t>revealed</w:t>
      </w:r>
      <w:r w:rsidR="006668B3" w:rsidRPr="00024E95">
        <w:rPr>
          <w:rFonts w:ascii="Book Antiqua" w:eastAsia="Book Antiqua" w:hAnsi="Book Antiqua" w:cs="Book Antiqua"/>
          <w:b/>
          <w:bCs/>
        </w:rPr>
        <w:t xml:space="preserve"> </w:t>
      </w:r>
      <w:r w:rsidRPr="00024E95">
        <w:rPr>
          <w:rFonts w:ascii="Book Antiqua" w:eastAsia="Book Antiqua" w:hAnsi="Book Antiqua" w:cs="Book Antiqua"/>
          <w:b/>
          <w:bCs/>
        </w:rPr>
        <w:t>a</w:t>
      </w:r>
      <w:r w:rsidR="006668B3" w:rsidRPr="00024E95">
        <w:rPr>
          <w:rFonts w:ascii="Book Antiqua" w:eastAsia="Book Antiqua" w:hAnsi="Book Antiqua" w:cs="Book Antiqua"/>
          <w:b/>
          <w:bCs/>
        </w:rPr>
        <w:t xml:space="preserve"> </w:t>
      </w:r>
      <w:r w:rsidRPr="00024E95">
        <w:rPr>
          <w:rFonts w:ascii="Book Antiqua" w:eastAsia="Book Antiqua" w:hAnsi="Book Antiqua" w:cs="Book Antiqua"/>
          <w:b/>
          <w:bCs/>
        </w:rPr>
        <w:t>deep</w:t>
      </w:r>
      <w:r w:rsidR="006668B3" w:rsidRPr="00024E95">
        <w:rPr>
          <w:rFonts w:ascii="Book Antiqua" w:eastAsia="Book Antiqua" w:hAnsi="Book Antiqua" w:cs="Book Antiqua"/>
          <w:b/>
          <w:bCs/>
        </w:rPr>
        <w:t xml:space="preserve"> </w:t>
      </w:r>
      <w:r w:rsidRPr="00024E95">
        <w:rPr>
          <w:rFonts w:ascii="Book Antiqua" w:eastAsia="Book Antiqua" w:hAnsi="Book Antiqua" w:cs="Book Antiqua"/>
          <w:b/>
          <w:bCs/>
        </w:rPr>
        <w:t>venous</w:t>
      </w:r>
      <w:r w:rsidR="006668B3" w:rsidRPr="00024E95">
        <w:rPr>
          <w:rFonts w:ascii="Book Antiqua" w:eastAsia="Book Antiqua" w:hAnsi="Book Antiqua" w:cs="Book Antiqua"/>
          <w:b/>
          <w:bCs/>
        </w:rPr>
        <w:t xml:space="preserve"> </w:t>
      </w:r>
      <w:r w:rsidRPr="00024E95">
        <w:rPr>
          <w:rFonts w:ascii="Book Antiqua" w:eastAsia="Book Antiqua" w:hAnsi="Book Antiqua" w:cs="Book Antiqua"/>
          <w:b/>
          <w:bCs/>
        </w:rPr>
        <w:t>thrombosis</w:t>
      </w:r>
      <w:r w:rsidR="006668B3" w:rsidRPr="00024E95">
        <w:rPr>
          <w:rFonts w:ascii="Book Antiqua" w:eastAsia="Book Antiqua" w:hAnsi="Book Antiqua" w:cs="Book Antiqua"/>
          <w:b/>
          <w:bCs/>
        </w:rPr>
        <w:t xml:space="preserve"> </w:t>
      </w:r>
      <w:r w:rsidRPr="00024E95">
        <w:rPr>
          <w:rFonts w:ascii="Book Antiqua" w:eastAsia="Book Antiqua" w:hAnsi="Book Antiqua" w:cs="Book Antiqua"/>
          <w:b/>
          <w:bCs/>
        </w:rPr>
        <w:t>in the</w:t>
      </w:r>
      <w:r w:rsidR="006668B3" w:rsidRPr="00024E95">
        <w:rPr>
          <w:rFonts w:ascii="Book Antiqua" w:eastAsia="Book Antiqua" w:hAnsi="Book Antiqua" w:cs="Book Antiqua"/>
          <w:b/>
          <w:bCs/>
        </w:rPr>
        <w:t xml:space="preserve"> </w:t>
      </w:r>
      <w:r w:rsidRPr="00024E95">
        <w:rPr>
          <w:rFonts w:ascii="Book Antiqua" w:eastAsia="Book Antiqua" w:hAnsi="Book Antiqua" w:cs="Book Antiqua"/>
          <w:b/>
          <w:bCs/>
        </w:rPr>
        <w:t>right</w:t>
      </w:r>
      <w:r w:rsidR="003B5231" w:rsidRPr="00024E95">
        <w:rPr>
          <w:rFonts w:ascii="Book Antiqua" w:eastAsia="Book Antiqua" w:hAnsi="Book Antiqua" w:cs="Book Antiqua"/>
          <w:b/>
          <w:bCs/>
        </w:rPr>
        <w:t xml:space="preserve"> </w:t>
      </w:r>
      <w:r w:rsidRPr="00024E95">
        <w:rPr>
          <w:rFonts w:ascii="Book Antiqua" w:eastAsia="Book Antiqua" w:hAnsi="Book Antiqua" w:cs="Book Antiqua"/>
          <w:b/>
          <w:bCs/>
        </w:rPr>
        <w:t>popliteal</w:t>
      </w:r>
      <w:r w:rsidR="003B5231" w:rsidRPr="00024E95">
        <w:rPr>
          <w:rFonts w:ascii="Book Antiqua" w:eastAsia="Book Antiqua" w:hAnsi="Book Antiqua" w:cs="Book Antiqua"/>
          <w:b/>
          <w:bCs/>
        </w:rPr>
        <w:t xml:space="preserve"> </w:t>
      </w:r>
      <w:r w:rsidRPr="00024E95">
        <w:rPr>
          <w:rFonts w:ascii="Book Antiqua" w:eastAsia="Book Antiqua" w:hAnsi="Book Antiqua" w:cs="Book Antiqua"/>
          <w:b/>
          <w:bCs/>
        </w:rPr>
        <w:t>vein.</w:t>
      </w:r>
      <w:r w:rsidR="003B5231" w:rsidRPr="00024E95">
        <w:rPr>
          <w:rFonts w:ascii="Book Antiqua" w:eastAsia="Book Antiqua" w:hAnsi="Book Antiqua" w:cs="Book Antiqua"/>
          <w:b/>
          <w:bCs/>
        </w:rPr>
        <w:t xml:space="preserve"> </w:t>
      </w:r>
    </w:p>
    <w:p w14:paraId="32EFFC2A" w14:textId="5944D4BE" w:rsidR="006668B3" w:rsidRPr="00024E95" w:rsidRDefault="006668B3" w:rsidP="00024E95">
      <w:pPr>
        <w:snapToGrid w:val="0"/>
        <w:spacing w:line="360" w:lineRule="auto"/>
        <w:rPr>
          <w:rFonts w:ascii="Book Antiqua" w:eastAsia="Book Antiqua" w:hAnsi="Book Antiqua" w:cs="Book Antiqua"/>
          <w:b/>
          <w:bCs/>
        </w:rPr>
      </w:pPr>
      <w:r w:rsidRPr="00024E95">
        <w:rPr>
          <w:rFonts w:ascii="Book Antiqua" w:eastAsia="Book Antiqua" w:hAnsi="Book Antiqua" w:cs="Book Antiqua"/>
          <w:b/>
          <w:bCs/>
        </w:rPr>
        <w:br w:type="page"/>
      </w:r>
    </w:p>
    <w:p w14:paraId="400C10FC" w14:textId="69D57DB0" w:rsidR="00A77B3E" w:rsidRPr="00024E95" w:rsidRDefault="00FF099B" w:rsidP="00024E95">
      <w:pPr>
        <w:snapToGrid w:val="0"/>
        <w:spacing w:line="360" w:lineRule="auto"/>
        <w:jc w:val="both"/>
        <w:rPr>
          <w:rFonts w:ascii="Book Antiqua" w:hAnsi="Book Antiqua"/>
        </w:rPr>
      </w:pPr>
      <w:r w:rsidRPr="00024E95">
        <w:rPr>
          <w:rFonts w:ascii="Book Antiqua" w:hAnsi="Book Antiqua"/>
          <w:noProof/>
          <w:lang w:eastAsia="zh-CN"/>
        </w:rPr>
        <w:lastRenderedPageBreak/>
        <w:drawing>
          <wp:inline distT="0" distB="0" distL="0" distR="0" wp14:anchorId="3E43BB0E" wp14:editId="32C13E33">
            <wp:extent cx="3770637" cy="2830664"/>
            <wp:effectExtent l="0" t="0" r="127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99032" cy="2851981"/>
                    </a:xfrm>
                    <a:prstGeom prst="rect">
                      <a:avLst/>
                    </a:prstGeom>
                  </pic:spPr>
                </pic:pic>
              </a:graphicData>
            </a:graphic>
          </wp:inline>
        </w:drawing>
      </w:r>
    </w:p>
    <w:p w14:paraId="29F478C7" w14:textId="15C5DC5F" w:rsidR="00A77B3E" w:rsidRPr="00024E95" w:rsidRDefault="00DE53B0" w:rsidP="00024E95">
      <w:pPr>
        <w:snapToGrid w:val="0"/>
        <w:spacing w:line="360" w:lineRule="auto"/>
        <w:jc w:val="both"/>
        <w:rPr>
          <w:rFonts w:ascii="Book Antiqua" w:eastAsia="Book Antiqua" w:hAnsi="Book Antiqua" w:cs="Book Antiqua"/>
          <w:b/>
          <w:bCs/>
        </w:rPr>
      </w:pPr>
      <w:r w:rsidRPr="00024E95">
        <w:rPr>
          <w:rFonts w:ascii="Book Antiqua" w:eastAsia="Book Antiqua" w:hAnsi="Book Antiqua" w:cs="Book Antiqua"/>
          <w:b/>
          <w:bCs/>
        </w:rPr>
        <w:t xml:space="preserve">Figure 2 Transthoracic echocardiography showed a mass thrombus straddling a patent foramen ovale (3 </w:t>
      </w:r>
      <w:r w:rsidR="003B5231" w:rsidRPr="00024E95">
        <w:rPr>
          <w:rFonts w:ascii="Book Antiqua" w:eastAsia="Book Antiqua" w:hAnsi="Book Antiqua" w:cs="Book Antiqua"/>
          <w:b/>
          <w:bCs/>
        </w:rPr>
        <w:t xml:space="preserve">mm </w:t>
      </w:r>
      <w:r w:rsidR="003B5231" w:rsidRPr="00024E95">
        <w:rPr>
          <w:rFonts w:ascii="Book Antiqua" w:hAnsi="Book Antiqua"/>
          <w:b/>
        </w:rPr>
        <w:t>×</w:t>
      </w:r>
      <w:r w:rsidRPr="00024E95">
        <w:rPr>
          <w:rFonts w:ascii="Book Antiqua" w:eastAsia="Book Antiqua" w:hAnsi="Book Antiqua" w:cs="Book Antiqua"/>
          <w:b/>
          <w:bCs/>
        </w:rPr>
        <w:t xml:space="preserve"> 20 mm in the left atrium, 8 </w:t>
      </w:r>
      <w:r w:rsidR="003B5231" w:rsidRPr="00024E95">
        <w:rPr>
          <w:rFonts w:ascii="Book Antiqua" w:eastAsia="Book Antiqua" w:hAnsi="Book Antiqua" w:cs="Book Antiqua"/>
          <w:b/>
          <w:bCs/>
        </w:rPr>
        <w:t xml:space="preserve">mm </w:t>
      </w:r>
      <w:r w:rsidR="003B5231" w:rsidRPr="00024E95">
        <w:rPr>
          <w:rFonts w:ascii="Book Antiqua" w:hAnsi="Book Antiqua"/>
          <w:b/>
        </w:rPr>
        <w:t>×</w:t>
      </w:r>
      <w:r w:rsidRPr="00024E95">
        <w:rPr>
          <w:rFonts w:ascii="Book Antiqua" w:eastAsia="Book Antiqua" w:hAnsi="Book Antiqua" w:cs="Book Antiqua"/>
          <w:b/>
          <w:bCs/>
        </w:rPr>
        <w:t xml:space="preserve"> 25 mm in the right atrium). </w:t>
      </w:r>
      <w:r w:rsidR="00D078B1" w:rsidRPr="00024E95">
        <w:rPr>
          <w:rFonts w:ascii="Book Antiqua" w:eastAsia="Book Antiqua" w:hAnsi="Book Antiqua" w:cs="Book Antiqua"/>
          <w:bCs/>
        </w:rPr>
        <w:t xml:space="preserve">RA: </w:t>
      </w:r>
      <w:r w:rsidR="00D078B1" w:rsidRPr="00024E95">
        <w:rPr>
          <w:rFonts w:ascii="Book Antiqua" w:eastAsia="Book Antiqua" w:hAnsi="Book Antiqua" w:cs="Book Antiqua"/>
          <w:bCs/>
          <w:caps/>
        </w:rPr>
        <w:t>r</w:t>
      </w:r>
      <w:r w:rsidR="00D078B1" w:rsidRPr="00024E95">
        <w:rPr>
          <w:rFonts w:ascii="Book Antiqua" w:eastAsia="Book Antiqua" w:hAnsi="Book Antiqua" w:cs="Book Antiqua"/>
          <w:bCs/>
        </w:rPr>
        <w:t xml:space="preserve">ight atrium; LA: </w:t>
      </w:r>
      <w:r w:rsidR="00D078B1" w:rsidRPr="00024E95">
        <w:rPr>
          <w:rFonts w:ascii="Book Antiqua" w:eastAsia="Book Antiqua" w:hAnsi="Book Antiqua" w:cs="Book Antiqua"/>
          <w:bCs/>
          <w:caps/>
        </w:rPr>
        <w:t>l</w:t>
      </w:r>
      <w:r w:rsidR="00D078B1" w:rsidRPr="00024E95">
        <w:rPr>
          <w:rFonts w:ascii="Book Antiqua" w:eastAsia="Book Antiqua" w:hAnsi="Book Antiqua" w:cs="Book Antiqua"/>
          <w:bCs/>
        </w:rPr>
        <w:t>eft atrium.</w:t>
      </w:r>
    </w:p>
    <w:p w14:paraId="3BA9941A" w14:textId="61FBF188" w:rsidR="006668B3" w:rsidRPr="00024E95" w:rsidRDefault="006668B3" w:rsidP="00024E95">
      <w:pPr>
        <w:snapToGrid w:val="0"/>
        <w:spacing w:line="360" w:lineRule="auto"/>
        <w:rPr>
          <w:rFonts w:ascii="Book Antiqua" w:hAnsi="Book Antiqua"/>
        </w:rPr>
      </w:pPr>
      <w:r w:rsidRPr="00024E95">
        <w:rPr>
          <w:rFonts w:ascii="Book Antiqua" w:hAnsi="Book Antiqua"/>
        </w:rPr>
        <w:br w:type="page"/>
      </w:r>
    </w:p>
    <w:p w14:paraId="22CA2CFB" w14:textId="3CF40120" w:rsidR="00A77B3E" w:rsidRPr="00024E95" w:rsidRDefault="00FF099B" w:rsidP="00024E95">
      <w:pPr>
        <w:snapToGrid w:val="0"/>
        <w:spacing w:line="360" w:lineRule="auto"/>
        <w:jc w:val="both"/>
        <w:rPr>
          <w:rFonts w:ascii="Book Antiqua" w:hAnsi="Book Antiqua"/>
        </w:rPr>
      </w:pPr>
      <w:r w:rsidRPr="00024E95">
        <w:rPr>
          <w:rFonts w:ascii="Book Antiqua" w:hAnsi="Book Antiqua"/>
          <w:noProof/>
          <w:lang w:eastAsia="zh-CN"/>
        </w:rPr>
        <w:lastRenderedPageBreak/>
        <w:drawing>
          <wp:inline distT="0" distB="0" distL="0" distR="0" wp14:anchorId="77DC054F" wp14:editId="1EF74D55">
            <wp:extent cx="5471454" cy="2798859"/>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79167" cy="2802805"/>
                    </a:xfrm>
                    <a:prstGeom prst="rect">
                      <a:avLst/>
                    </a:prstGeom>
                  </pic:spPr>
                </pic:pic>
              </a:graphicData>
            </a:graphic>
          </wp:inline>
        </w:drawing>
      </w:r>
    </w:p>
    <w:p w14:paraId="412C65FC" w14:textId="105E7CC4" w:rsidR="00A77B3E" w:rsidRPr="00024E95" w:rsidRDefault="00DE53B0" w:rsidP="00024E95">
      <w:pPr>
        <w:snapToGrid w:val="0"/>
        <w:spacing w:line="360" w:lineRule="auto"/>
        <w:jc w:val="both"/>
        <w:rPr>
          <w:rFonts w:ascii="Book Antiqua" w:hAnsi="Book Antiqua"/>
        </w:rPr>
      </w:pPr>
      <w:r w:rsidRPr="00024E95">
        <w:rPr>
          <w:rFonts w:ascii="Book Antiqua" w:eastAsia="Book Antiqua" w:hAnsi="Book Antiqua" w:cs="Book Antiqua"/>
          <w:b/>
          <w:bCs/>
        </w:rPr>
        <w:t>Figure 3 Computed tomography angiography confirmed bilateral pulmonary embolism.</w:t>
      </w:r>
      <w:r w:rsidR="0098138A" w:rsidRPr="00024E95">
        <w:rPr>
          <w:rFonts w:ascii="Book Antiqua" w:eastAsia="Book Antiqua" w:hAnsi="Book Antiqua" w:cs="Book Antiqua"/>
          <w:b/>
          <w:bCs/>
        </w:rPr>
        <w:t xml:space="preserve"> </w:t>
      </w:r>
    </w:p>
    <w:sectPr w:rsidR="00A77B3E" w:rsidRPr="00024E95" w:rsidSect="006668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66240" w14:textId="77777777" w:rsidR="00D446B4" w:rsidRDefault="00D446B4" w:rsidP="00F25C25">
      <w:r>
        <w:separator/>
      </w:r>
    </w:p>
  </w:endnote>
  <w:endnote w:type="continuationSeparator" w:id="0">
    <w:p w14:paraId="50C8A261" w14:textId="77777777" w:rsidR="00D446B4" w:rsidRDefault="00D446B4" w:rsidP="00F2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70010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D681545" w14:textId="6039FD78" w:rsidR="00FF099B" w:rsidRPr="00FF099B" w:rsidRDefault="00FF099B">
            <w:pPr>
              <w:pStyle w:val="a5"/>
              <w:jc w:val="right"/>
              <w:rPr>
                <w:rFonts w:ascii="Book Antiqua" w:hAnsi="Book Antiqua"/>
                <w:sz w:val="24"/>
                <w:szCs w:val="24"/>
              </w:rPr>
            </w:pPr>
            <w:r w:rsidRPr="00FF099B">
              <w:rPr>
                <w:rFonts w:ascii="Book Antiqua" w:hAnsi="Book Antiqua"/>
                <w:sz w:val="24"/>
                <w:szCs w:val="24"/>
                <w:lang w:val="zh-CN" w:eastAsia="zh-CN"/>
              </w:rPr>
              <w:t xml:space="preserve"> </w:t>
            </w:r>
            <w:r w:rsidRPr="00FF099B">
              <w:rPr>
                <w:rFonts w:ascii="Book Antiqua" w:hAnsi="Book Antiqua"/>
                <w:sz w:val="24"/>
                <w:szCs w:val="24"/>
              </w:rPr>
              <w:fldChar w:fldCharType="begin"/>
            </w:r>
            <w:r w:rsidRPr="00FF099B">
              <w:rPr>
                <w:rFonts w:ascii="Book Antiqua" w:hAnsi="Book Antiqua"/>
                <w:sz w:val="24"/>
                <w:szCs w:val="24"/>
              </w:rPr>
              <w:instrText>PAGE</w:instrText>
            </w:r>
            <w:r w:rsidRPr="00FF099B">
              <w:rPr>
                <w:rFonts w:ascii="Book Antiqua" w:hAnsi="Book Antiqua"/>
                <w:sz w:val="24"/>
                <w:szCs w:val="24"/>
              </w:rPr>
              <w:fldChar w:fldCharType="separate"/>
            </w:r>
            <w:r w:rsidR="00D078B1">
              <w:rPr>
                <w:rFonts w:ascii="Book Antiqua" w:hAnsi="Book Antiqua"/>
                <w:noProof/>
                <w:sz w:val="24"/>
                <w:szCs w:val="24"/>
              </w:rPr>
              <w:t>13</w:t>
            </w:r>
            <w:r w:rsidRPr="00FF099B">
              <w:rPr>
                <w:rFonts w:ascii="Book Antiqua" w:hAnsi="Book Antiqua"/>
                <w:sz w:val="24"/>
                <w:szCs w:val="24"/>
              </w:rPr>
              <w:fldChar w:fldCharType="end"/>
            </w:r>
            <w:r w:rsidRPr="00FF099B">
              <w:rPr>
                <w:rFonts w:ascii="Book Antiqua" w:hAnsi="Book Antiqua"/>
                <w:sz w:val="24"/>
                <w:szCs w:val="24"/>
                <w:lang w:val="zh-CN" w:eastAsia="zh-CN"/>
              </w:rPr>
              <w:t xml:space="preserve"> / </w:t>
            </w:r>
            <w:r w:rsidRPr="00FF099B">
              <w:rPr>
                <w:rFonts w:ascii="Book Antiqua" w:hAnsi="Book Antiqua"/>
                <w:sz w:val="24"/>
                <w:szCs w:val="24"/>
              </w:rPr>
              <w:fldChar w:fldCharType="begin"/>
            </w:r>
            <w:r w:rsidRPr="00FF099B">
              <w:rPr>
                <w:rFonts w:ascii="Book Antiqua" w:hAnsi="Book Antiqua"/>
                <w:sz w:val="24"/>
                <w:szCs w:val="24"/>
              </w:rPr>
              <w:instrText>NUMPAGES</w:instrText>
            </w:r>
            <w:r w:rsidRPr="00FF099B">
              <w:rPr>
                <w:rFonts w:ascii="Book Antiqua" w:hAnsi="Book Antiqua"/>
                <w:sz w:val="24"/>
                <w:szCs w:val="24"/>
              </w:rPr>
              <w:fldChar w:fldCharType="separate"/>
            </w:r>
            <w:r w:rsidR="00D078B1">
              <w:rPr>
                <w:rFonts w:ascii="Book Antiqua" w:hAnsi="Book Antiqua"/>
                <w:noProof/>
                <w:sz w:val="24"/>
                <w:szCs w:val="24"/>
              </w:rPr>
              <w:t>13</w:t>
            </w:r>
            <w:r w:rsidRPr="00FF099B">
              <w:rPr>
                <w:rFonts w:ascii="Book Antiqua" w:hAnsi="Book Antiqua"/>
                <w:sz w:val="24"/>
                <w:szCs w:val="24"/>
              </w:rPr>
              <w:fldChar w:fldCharType="end"/>
            </w:r>
          </w:p>
        </w:sdtContent>
      </w:sdt>
    </w:sdtContent>
  </w:sdt>
  <w:p w14:paraId="1C802412" w14:textId="77777777" w:rsidR="00FF099B" w:rsidRDefault="00FF09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E753C" w14:textId="77777777" w:rsidR="00D446B4" w:rsidRDefault="00D446B4" w:rsidP="00F25C25">
      <w:r>
        <w:separator/>
      </w:r>
    </w:p>
  </w:footnote>
  <w:footnote w:type="continuationSeparator" w:id="0">
    <w:p w14:paraId="6B70D356" w14:textId="77777777" w:rsidR="00D446B4" w:rsidRDefault="00D446B4" w:rsidP="00F25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4E95"/>
    <w:rsid w:val="000F70B7"/>
    <w:rsid w:val="00107461"/>
    <w:rsid w:val="0013736C"/>
    <w:rsid w:val="00142A73"/>
    <w:rsid w:val="00146863"/>
    <w:rsid w:val="0015301E"/>
    <w:rsid w:val="00185DC7"/>
    <w:rsid w:val="001B01DA"/>
    <w:rsid w:val="001F799E"/>
    <w:rsid w:val="00290C70"/>
    <w:rsid w:val="00315C05"/>
    <w:rsid w:val="003B5231"/>
    <w:rsid w:val="00464A33"/>
    <w:rsid w:val="004875E3"/>
    <w:rsid w:val="004B15D5"/>
    <w:rsid w:val="005907A1"/>
    <w:rsid w:val="006668B3"/>
    <w:rsid w:val="006F3B01"/>
    <w:rsid w:val="00814CFF"/>
    <w:rsid w:val="0083141D"/>
    <w:rsid w:val="00832B0D"/>
    <w:rsid w:val="008426E4"/>
    <w:rsid w:val="008E6872"/>
    <w:rsid w:val="00913EA7"/>
    <w:rsid w:val="00926619"/>
    <w:rsid w:val="00944637"/>
    <w:rsid w:val="0098138A"/>
    <w:rsid w:val="00A012D7"/>
    <w:rsid w:val="00A77B3E"/>
    <w:rsid w:val="00AA7E3E"/>
    <w:rsid w:val="00C271BE"/>
    <w:rsid w:val="00C84CF7"/>
    <w:rsid w:val="00CA2A55"/>
    <w:rsid w:val="00CD60D6"/>
    <w:rsid w:val="00D078B1"/>
    <w:rsid w:val="00D446B4"/>
    <w:rsid w:val="00DD5820"/>
    <w:rsid w:val="00DE442C"/>
    <w:rsid w:val="00DE53B0"/>
    <w:rsid w:val="00DF1876"/>
    <w:rsid w:val="00E12D02"/>
    <w:rsid w:val="00EF1178"/>
    <w:rsid w:val="00F25C25"/>
    <w:rsid w:val="00FF0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D3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5C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25C25"/>
    <w:rPr>
      <w:sz w:val="18"/>
      <w:szCs w:val="18"/>
    </w:rPr>
  </w:style>
  <w:style w:type="paragraph" w:styleId="a5">
    <w:name w:val="footer"/>
    <w:basedOn w:val="a"/>
    <w:link w:val="a6"/>
    <w:uiPriority w:val="99"/>
    <w:unhideWhenUsed/>
    <w:rsid w:val="00F25C25"/>
    <w:pPr>
      <w:tabs>
        <w:tab w:val="center" w:pos="4153"/>
        <w:tab w:val="right" w:pos="8306"/>
      </w:tabs>
      <w:snapToGrid w:val="0"/>
    </w:pPr>
    <w:rPr>
      <w:sz w:val="18"/>
      <w:szCs w:val="18"/>
    </w:rPr>
  </w:style>
  <w:style w:type="character" w:customStyle="1" w:styleId="a6">
    <w:name w:val="页脚 字符"/>
    <w:basedOn w:val="a0"/>
    <w:link w:val="a5"/>
    <w:uiPriority w:val="99"/>
    <w:rsid w:val="00F25C25"/>
    <w:rPr>
      <w:sz w:val="18"/>
      <w:szCs w:val="18"/>
    </w:rPr>
  </w:style>
  <w:style w:type="character" w:styleId="a7">
    <w:name w:val="annotation reference"/>
    <w:basedOn w:val="a0"/>
    <w:semiHidden/>
    <w:unhideWhenUsed/>
    <w:rsid w:val="00F25C25"/>
    <w:rPr>
      <w:sz w:val="21"/>
      <w:szCs w:val="21"/>
    </w:rPr>
  </w:style>
  <w:style w:type="paragraph" w:styleId="a8">
    <w:name w:val="annotation text"/>
    <w:basedOn w:val="a"/>
    <w:link w:val="a9"/>
    <w:semiHidden/>
    <w:unhideWhenUsed/>
    <w:rsid w:val="00F25C25"/>
  </w:style>
  <w:style w:type="character" w:customStyle="1" w:styleId="a9">
    <w:name w:val="批注文字 字符"/>
    <w:basedOn w:val="a0"/>
    <w:link w:val="a8"/>
    <w:semiHidden/>
    <w:rsid w:val="00F25C25"/>
    <w:rPr>
      <w:sz w:val="24"/>
      <w:szCs w:val="24"/>
    </w:rPr>
  </w:style>
  <w:style w:type="paragraph" w:styleId="aa">
    <w:name w:val="annotation subject"/>
    <w:basedOn w:val="a8"/>
    <w:next w:val="a8"/>
    <w:link w:val="ab"/>
    <w:semiHidden/>
    <w:unhideWhenUsed/>
    <w:rsid w:val="00F25C25"/>
    <w:rPr>
      <w:b/>
      <w:bCs/>
    </w:rPr>
  </w:style>
  <w:style w:type="character" w:customStyle="1" w:styleId="ab">
    <w:name w:val="批注主题 字符"/>
    <w:basedOn w:val="a9"/>
    <w:link w:val="aa"/>
    <w:semiHidden/>
    <w:rsid w:val="00F25C25"/>
    <w:rPr>
      <w:b/>
      <w:bCs/>
      <w:sz w:val="24"/>
      <w:szCs w:val="24"/>
    </w:rPr>
  </w:style>
  <w:style w:type="paragraph" w:styleId="ac">
    <w:name w:val="Balloon Text"/>
    <w:basedOn w:val="a"/>
    <w:link w:val="ad"/>
    <w:rsid w:val="00F25C25"/>
    <w:rPr>
      <w:sz w:val="18"/>
      <w:szCs w:val="18"/>
    </w:rPr>
  </w:style>
  <w:style w:type="character" w:customStyle="1" w:styleId="ad">
    <w:name w:val="批注框文本 字符"/>
    <w:basedOn w:val="a0"/>
    <w:link w:val="ac"/>
    <w:rsid w:val="00F25C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446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2020-09-09T21:31:00Z</dcterms:created>
  <dcterms:modified xsi:type="dcterms:W3CDTF">2020-09-22T06:26:00Z</dcterms:modified>
</cp:coreProperties>
</file>