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3516"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Name of Journal: </w:t>
      </w:r>
      <w:r w:rsidRPr="000949E0">
        <w:rPr>
          <w:rFonts w:ascii="Book Antiqua" w:eastAsia="Book Antiqua" w:hAnsi="Book Antiqua" w:cs="Book Antiqua"/>
          <w:i/>
          <w:color w:val="000000"/>
        </w:rPr>
        <w:t>World Journal of Virology</w:t>
      </w:r>
    </w:p>
    <w:p w14:paraId="7A0A3C3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NO: </w:t>
      </w:r>
      <w:r w:rsidRPr="000949E0">
        <w:rPr>
          <w:rFonts w:ascii="Book Antiqua" w:eastAsia="Book Antiqua" w:hAnsi="Book Antiqua" w:cs="Book Antiqua"/>
          <w:color w:val="000000"/>
        </w:rPr>
        <w:t>56696</w:t>
      </w:r>
    </w:p>
    <w:p w14:paraId="75B434A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Type: </w:t>
      </w:r>
      <w:r w:rsidRPr="000949E0">
        <w:rPr>
          <w:rFonts w:ascii="Book Antiqua" w:eastAsia="Book Antiqua" w:hAnsi="Book Antiqua" w:cs="Book Antiqua"/>
          <w:color w:val="000000"/>
        </w:rPr>
        <w:t>OPINION REVIEW</w:t>
      </w:r>
    </w:p>
    <w:p w14:paraId="1D542F67" w14:textId="77777777" w:rsidR="00A77B3E" w:rsidRPr="000949E0" w:rsidRDefault="00A77B3E" w:rsidP="000949E0">
      <w:pPr>
        <w:snapToGrid w:val="0"/>
        <w:spacing w:line="360" w:lineRule="auto"/>
        <w:jc w:val="both"/>
        <w:rPr>
          <w:rFonts w:ascii="Book Antiqua" w:hAnsi="Book Antiqua"/>
        </w:rPr>
      </w:pPr>
    </w:p>
    <w:p w14:paraId="41AB4255" w14:textId="2B6E0E30" w:rsidR="00A77B3E" w:rsidRPr="000949E0" w:rsidRDefault="000706DB" w:rsidP="000949E0">
      <w:pPr>
        <w:snapToGrid w:val="0"/>
        <w:spacing w:line="360" w:lineRule="auto"/>
        <w:jc w:val="both"/>
        <w:rPr>
          <w:rFonts w:ascii="Book Antiqua" w:hAnsi="Book Antiqua"/>
        </w:rPr>
      </w:pPr>
      <w:bookmarkStart w:id="0" w:name="OLE_LINK7"/>
      <w:bookmarkStart w:id="1" w:name="OLE_LINK8"/>
      <w:r w:rsidRPr="000949E0">
        <w:rPr>
          <w:rFonts w:ascii="Book Antiqua" w:eastAsia="Book Antiqua" w:hAnsi="Book Antiqua" w:cs="Book Antiqua"/>
          <w:b/>
          <w:color w:val="000000"/>
        </w:rPr>
        <w:t>Management strategies in a thoracic surgery ward during</w:t>
      </w:r>
      <w:r w:rsidR="009B79F3">
        <w:rPr>
          <w:rFonts w:ascii="Book Antiqua" w:eastAsia="Book Antiqua" w:hAnsi="Book Antiqua" w:cs="Book Antiqua"/>
          <w:b/>
          <w:color w:val="000000"/>
        </w:rPr>
        <w:t xml:space="preserve"> </w:t>
      </w:r>
      <w:r w:rsidRPr="000949E0">
        <w:rPr>
          <w:rFonts w:ascii="Book Antiqua" w:eastAsia="Book Antiqua" w:hAnsi="Book Antiqua" w:cs="Book Antiqua"/>
          <w:b/>
          <w:color w:val="000000"/>
        </w:rPr>
        <w:t xml:space="preserve">COVID-19 pandemic: </w:t>
      </w:r>
      <w:r w:rsidR="00C86487" w:rsidRPr="000949E0">
        <w:rPr>
          <w:rFonts w:ascii="Book Antiqua" w:eastAsia="Book Antiqua" w:hAnsi="Book Antiqua" w:cs="Book Antiqua"/>
          <w:b/>
          <w:color w:val="000000"/>
        </w:rPr>
        <w:t xml:space="preserve">Experience </w:t>
      </w:r>
      <w:r w:rsidRPr="000949E0">
        <w:rPr>
          <w:rFonts w:ascii="Book Antiqua" w:eastAsia="Book Antiqua" w:hAnsi="Book Antiqua" w:cs="Book Antiqua"/>
          <w:b/>
          <w:color w:val="000000"/>
        </w:rPr>
        <w:t>from West China Hospital</w:t>
      </w:r>
    </w:p>
    <w:bookmarkEnd w:id="0"/>
    <w:bookmarkEnd w:id="1"/>
    <w:p w14:paraId="621C8E65" w14:textId="77777777" w:rsidR="00A77B3E" w:rsidRPr="000949E0" w:rsidRDefault="00A77B3E" w:rsidP="000949E0">
      <w:pPr>
        <w:snapToGrid w:val="0"/>
        <w:spacing w:line="360" w:lineRule="auto"/>
        <w:jc w:val="both"/>
        <w:rPr>
          <w:rFonts w:ascii="Book Antiqua" w:hAnsi="Book Antiqua"/>
        </w:rPr>
      </w:pPr>
    </w:p>
    <w:p w14:paraId="7C8F9885" w14:textId="22685D5F" w:rsidR="00A77B3E" w:rsidRPr="000949E0" w:rsidRDefault="00C52696" w:rsidP="000949E0">
      <w:pPr>
        <w:snapToGrid w:val="0"/>
        <w:spacing w:line="360" w:lineRule="auto"/>
        <w:jc w:val="both"/>
        <w:rPr>
          <w:rFonts w:ascii="Book Antiqua" w:hAnsi="Book Antiqua"/>
        </w:rPr>
      </w:pPr>
      <w:r w:rsidRPr="000949E0">
        <w:rPr>
          <w:rFonts w:ascii="Book Antiqua" w:eastAsia="Book Antiqua" w:hAnsi="Book Antiqua" w:cs="Book Antiqua"/>
          <w:color w:val="000000"/>
        </w:rPr>
        <w:t>L</w:t>
      </w:r>
      <w:r w:rsidRPr="000949E0">
        <w:rPr>
          <w:rFonts w:ascii="Book Antiqua" w:hAnsi="Book Antiqua" w:cs="Book Antiqua"/>
          <w:color w:val="000000"/>
          <w:lang w:eastAsia="zh-CN"/>
        </w:rPr>
        <w:t>in</w:t>
      </w:r>
      <w:r w:rsidRPr="000949E0">
        <w:rPr>
          <w:rFonts w:ascii="Book Antiqua" w:eastAsia="Book Antiqua" w:hAnsi="Book Antiqua" w:cs="Book Antiqua"/>
          <w:color w:val="000000"/>
        </w:rPr>
        <w:t xml:space="preserve"> L </w:t>
      </w:r>
      <w:r w:rsidRPr="000949E0">
        <w:rPr>
          <w:rFonts w:ascii="Book Antiqua" w:hAnsi="Book Antiqua" w:cs="Book Antiqua"/>
          <w:i/>
          <w:iCs/>
          <w:color w:val="000000"/>
          <w:lang w:eastAsia="zh-CN"/>
        </w:rPr>
        <w:t>e</w:t>
      </w:r>
      <w:r w:rsidRPr="000949E0">
        <w:rPr>
          <w:rFonts w:ascii="Book Antiqua" w:eastAsia="Book Antiqua" w:hAnsi="Book Antiqua" w:cs="Book Antiqua"/>
          <w:i/>
          <w:iCs/>
          <w:color w:val="000000"/>
        </w:rPr>
        <w:t>t al</w:t>
      </w:r>
      <w:r w:rsidRPr="000949E0">
        <w:rPr>
          <w:rFonts w:ascii="Book Antiqua" w:eastAsia="Book Antiqua" w:hAnsi="Book Antiqua" w:cs="Book Antiqua"/>
          <w:color w:val="000000"/>
        </w:rPr>
        <w:t>.</w:t>
      </w:r>
      <w:r w:rsidR="00C86487" w:rsidRPr="000949E0">
        <w:rPr>
          <w:rFonts w:ascii="Book Antiqua" w:eastAsia="Book Antiqua" w:hAnsi="Book Antiqua" w:cs="Book Antiqua"/>
          <w:color w:val="000000"/>
        </w:rPr>
        <w:t xml:space="preserve"> </w:t>
      </w:r>
      <w:r w:rsidR="000706DB" w:rsidRPr="000949E0">
        <w:rPr>
          <w:rFonts w:ascii="Book Antiqua" w:eastAsia="Book Antiqua" w:hAnsi="Book Antiqua" w:cs="Book Antiqua"/>
          <w:color w:val="000000"/>
        </w:rPr>
        <w:t>Management strategies in a thoracic surgery ward during</w:t>
      </w:r>
      <w:r w:rsidR="009B79F3">
        <w:rPr>
          <w:rFonts w:ascii="Book Antiqua" w:eastAsia="Book Antiqua" w:hAnsi="Book Antiqua" w:cs="Book Antiqua"/>
          <w:color w:val="000000"/>
        </w:rPr>
        <w:t xml:space="preserve"> </w:t>
      </w:r>
      <w:r w:rsidR="000706DB" w:rsidRPr="000949E0">
        <w:rPr>
          <w:rFonts w:ascii="Book Antiqua" w:eastAsia="Book Antiqua" w:hAnsi="Book Antiqua" w:cs="Book Antiqua"/>
          <w:color w:val="000000"/>
        </w:rPr>
        <w:t>COVID-19 pandemic</w:t>
      </w:r>
    </w:p>
    <w:p w14:paraId="2BDB32BC" w14:textId="77777777" w:rsidR="00A77B3E" w:rsidRPr="000949E0" w:rsidRDefault="00A77B3E" w:rsidP="000949E0">
      <w:pPr>
        <w:snapToGrid w:val="0"/>
        <w:spacing w:line="360" w:lineRule="auto"/>
        <w:jc w:val="both"/>
        <w:rPr>
          <w:rFonts w:ascii="Book Antiqua" w:hAnsi="Book Antiqua"/>
        </w:rPr>
      </w:pPr>
    </w:p>
    <w:p w14:paraId="13361910" w14:textId="4774379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Lin </w:t>
      </w:r>
      <w:proofErr w:type="spellStart"/>
      <w:r w:rsidRPr="000949E0">
        <w:rPr>
          <w:rFonts w:ascii="Book Antiqua" w:eastAsia="Book Antiqua" w:hAnsi="Book Antiqua" w:cs="Book Antiqua"/>
          <w:color w:val="000000"/>
        </w:rPr>
        <w:t>Lin</w:t>
      </w:r>
      <w:proofErr w:type="spellEnd"/>
      <w:r w:rsidRPr="000949E0">
        <w:rPr>
          <w:rFonts w:ascii="Book Antiqua" w:eastAsia="Book Antiqua" w:hAnsi="Book Antiqua" w:cs="Book Antiqua"/>
          <w:color w:val="000000"/>
        </w:rPr>
        <w:t>, Ling</w:t>
      </w:r>
      <w:r w:rsidR="00C86487" w:rsidRPr="000949E0">
        <w:rPr>
          <w:rFonts w:ascii="Book Antiqua" w:hAnsi="Book Antiqua" w:cs="Book Antiqua"/>
          <w:color w:val="000000"/>
          <w:lang w:eastAsia="zh-CN"/>
        </w:rPr>
        <w:t>-</w:t>
      </w:r>
      <w:r w:rsidR="00C86487" w:rsidRPr="000949E0">
        <w:rPr>
          <w:rFonts w:ascii="Book Antiqua" w:eastAsia="Book Antiqua" w:hAnsi="Book Antiqua" w:cs="Book Antiqua"/>
          <w:color w:val="000000"/>
        </w:rPr>
        <w:t xml:space="preserve">Li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E Zheng, Yong Yuan, Ning </w:t>
      </w:r>
      <w:proofErr w:type="spellStart"/>
      <w:r w:rsidRPr="000949E0">
        <w:rPr>
          <w:rFonts w:ascii="Book Antiqua" w:eastAsia="Book Antiqua" w:hAnsi="Book Antiqua" w:cs="Book Antiqua"/>
          <w:color w:val="000000"/>
        </w:rPr>
        <w:t>Ning</w:t>
      </w:r>
      <w:proofErr w:type="spellEnd"/>
      <w:r w:rsidRPr="000949E0">
        <w:rPr>
          <w:rFonts w:ascii="Book Antiqua" w:eastAsia="Book Antiqua" w:hAnsi="Book Antiqua" w:cs="Book Antiqua"/>
          <w:color w:val="000000"/>
        </w:rPr>
        <w:t>, Mei Yang</w:t>
      </w:r>
    </w:p>
    <w:p w14:paraId="1D6C2839" w14:textId="77777777" w:rsidR="00A77B3E" w:rsidRPr="000949E0" w:rsidRDefault="00A77B3E" w:rsidP="000949E0">
      <w:pPr>
        <w:snapToGrid w:val="0"/>
        <w:spacing w:line="360" w:lineRule="auto"/>
        <w:jc w:val="both"/>
        <w:rPr>
          <w:rFonts w:ascii="Book Antiqua" w:hAnsi="Book Antiqua"/>
        </w:rPr>
      </w:pPr>
    </w:p>
    <w:p w14:paraId="2186A6DA" w14:textId="0B4FB48A" w:rsidR="00564FF7" w:rsidRPr="00564FF7" w:rsidRDefault="000706DB" w:rsidP="000949E0">
      <w:pPr>
        <w:snapToGrid w:val="0"/>
        <w:spacing w:line="360" w:lineRule="auto"/>
        <w:jc w:val="both"/>
        <w:rPr>
          <w:rFonts w:ascii="Book Antiqua" w:eastAsia="Book Antiqua" w:hAnsi="Book Antiqua" w:cs="Book Antiqua"/>
          <w:color w:val="000000"/>
        </w:rPr>
      </w:pPr>
      <w:r w:rsidRPr="000949E0">
        <w:rPr>
          <w:rFonts w:ascii="Book Antiqua" w:eastAsia="Book Antiqua" w:hAnsi="Book Antiqua" w:cs="Book Antiqua"/>
          <w:b/>
          <w:bCs/>
          <w:color w:val="000000"/>
        </w:rPr>
        <w:t xml:space="preserve">Lin </w:t>
      </w:r>
      <w:proofErr w:type="spellStart"/>
      <w:r w:rsidRPr="000949E0">
        <w:rPr>
          <w:rFonts w:ascii="Book Antiqua" w:eastAsia="Book Antiqua" w:hAnsi="Book Antiqua" w:cs="Book Antiqua"/>
          <w:b/>
          <w:bCs/>
          <w:color w:val="000000"/>
        </w:rPr>
        <w:t>Lin</w:t>
      </w:r>
      <w:proofErr w:type="spellEnd"/>
      <w:r w:rsidRPr="000949E0">
        <w:rPr>
          <w:rFonts w:ascii="Book Antiqua" w:eastAsia="Book Antiqua" w:hAnsi="Book Antiqua" w:cs="Book Antiqua"/>
          <w:b/>
          <w:bCs/>
          <w:color w:val="000000"/>
        </w:rPr>
        <w:t>, Ling</w:t>
      </w:r>
      <w:r w:rsidR="00C86487" w:rsidRPr="000949E0">
        <w:rPr>
          <w:rFonts w:ascii="Book Antiqua" w:eastAsia="Book Antiqua" w:hAnsi="Book Antiqua" w:cs="Book Antiqua"/>
          <w:b/>
          <w:bCs/>
          <w:color w:val="000000"/>
        </w:rPr>
        <w:t xml:space="preserve">-Li </w:t>
      </w:r>
      <w:proofErr w:type="spellStart"/>
      <w:r w:rsidRPr="000949E0">
        <w:rPr>
          <w:rFonts w:ascii="Book Antiqua" w:eastAsia="Book Antiqua" w:hAnsi="Book Antiqua" w:cs="Book Antiqua"/>
          <w:b/>
          <w:bCs/>
          <w:color w:val="000000"/>
        </w:rPr>
        <w:t>Niu</w:t>
      </w:r>
      <w:proofErr w:type="spellEnd"/>
      <w:r w:rsidRPr="000949E0">
        <w:rPr>
          <w:rFonts w:ascii="Book Antiqua" w:eastAsia="Book Antiqua" w:hAnsi="Book Antiqua" w:cs="Book Antiqua"/>
          <w:b/>
          <w:bCs/>
          <w:color w:val="000000"/>
        </w:rPr>
        <w:t>, E Zheng, Mei Yang,</w:t>
      </w:r>
      <w:r w:rsidR="00564FF7">
        <w:rPr>
          <w:rFonts w:ascii="Book Antiqua" w:eastAsia="Book Antiqua" w:hAnsi="Book Antiqua" w:cs="Book Antiqua"/>
          <w:color w:val="000000"/>
        </w:rPr>
        <w:t xml:space="preserve"> </w:t>
      </w:r>
      <w:r w:rsidR="002E2045" w:rsidRPr="00564FF7">
        <w:rPr>
          <w:rFonts w:ascii="Book Antiqua" w:eastAsia="Book Antiqua" w:hAnsi="Book Antiqua" w:cs="Book Antiqua"/>
          <w:color w:val="000000"/>
        </w:rPr>
        <w:t>W</w:t>
      </w:r>
      <w:r w:rsidR="002E2045" w:rsidRPr="00564FF7">
        <w:rPr>
          <w:rFonts w:ascii="Book Antiqua" w:hAnsi="Book Antiqua" w:cs="Book Antiqua"/>
          <w:color w:val="000000"/>
          <w:lang w:eastAsia="zh-CN"/>
        </w:rPr>
        <w:t xml:space="preserve">est </w:t>
      </w:r>
      <w:r w:rsidR="002E2045" w:rsidRPr="00564FF7">
        <w:rPr>
          <w:rFonts w:ascii="Book Antiqua" w:eastAsia="Book Antiqua" w:hAnsi="Book Antiqua" w:cs="Book Antiqua"/>
          <w:color w:val="000000"/>
        </w:rPr>
        <w:t>China S</w:t>
      </w:r>
      <w:r w:rsidR="002E2045" w:rsidRPr="00564FF7">
        <w:rPr>
          <w:rFonts w:ascii="Book Antiqua" w:hAnsi="Book Antiqua" w:cs="Book Antiqua"/>
          <w:color w:val="000000"/>
          <w:lang w:eastAsia="zh-CN"/>
        </w:rPr>
        <w:t>chool</w:t>
      </w:r>
      <w:r w:rsidR="002E2045" w:rsidRPr="00564FF7">
        <w:rPr>
          <w:rFonts w:ascii="Book Antiqua" w:eastAsia="Book Antiqua" w:hAnsi="Book Antiqua" w:cs="Book Antiqua"/>
          <w:color w:val="000000"/>
        </w:rPr>
        <w:t xml:space="preserve"> </w:t>
      </w:r>
      <w:r w:rsidR="002E2045" w:rsidRPr="00564FF7">
        <w:rPr>
          <w:rFonts w:ascii="Book Antiqua" w:hAnsi="Book Antiqua" w:cs="Book Antiqua"/>
          <w:color w:val="000000"/>
          <w:lang w:eastAsia="zh-CN"/>
        </w:rPr>
        <w:t>of</w:t>
      </w:r>
      <w:r w:rsidR="002E2045" w:rsidRPr="00564FF7">
        <w:rPr>
          <w:rFonts w:ascii="Book Antiqua" w:eastAsia="Book Antiqua" w:hAnsi="Book Antiqua" w:cs="Book Antiqua"/>
          <w:color w:val="000000"/>
        </w:rPr>
        <w:t xml:space="preserve"> Nursing, Sichuan University</w:t>
      </w:r>
      <w:r w:rsidR="00564FF7">
        <w:rPr>
          <w:rFonts w:ascii="Book Antiqua" w:eastAsia="Book Antiqua" w:hAnsi="Book Antiqua" w:cs="Book Antiqua"/>
          <w:color w:val="000000"/>
        </w:rPr>
        <w:t xml:space="preserve">, </w:t>
      </w:r>
      <w:r w:rsidR="00564FF7" w:rsidRPr="000949E0">
        <w:rPr>
          <w:rFonts w:ascii="Book Antiqua" w:eastAsia="Book Antiqua" w:hAnsi="Book Antiqua" w:cs="Book Antiqua"/>
          <w:bCs/>
          <w:color w:val="000000"/>
        </w:rPr>
        <w:t>Chengdu 610041, Sichuan Province, China</w:t>
      </w:r>
    </w:p>
    <w:p w14:paraId="4C3AEFE3" w14:textId="77777777" w:rsidR="00564FF7" w:rsidRDefault="00564FF7" w:rsidP="000949E0">
      <w:pPr>
        <w:snapToGrid w:val="0"/>
        <w:spacing w:line="360" w:lineRule="auto"/>
        <w:jc w:val="both"/>
        <w:rPr>
          <w:rFonts w:ascii="Book Antiqua" w:eastAsia="Book Antiqua" w:hAnsi="Book Antiqua" w:cs="Book Antiqua"/>
          <w:color w:val="000000"/>
        </w:rPr>
      </w:pPr>
    </w:p>
    <w:p w14:paraId="594FC907" w14:textId="63EBBEA9" w:rsidR="00A77B3E" w:rsidRPr="00564FF7" w:rsidRDefault="00564FF7" w:rsidP="000949E0">
      <w:pPr>
        <w:snapToGrid w:val="0"/>
        <w:spacing w:line="360" w:lineRule="auto"/>
        <w:jc w:val="both"/>
        <w:rPr>
          <w:rFonts w:ascii="Book Antiqua" w:eastAsia="Book Antiqua" w:hAnsi="Book Antiqua" w:cs="Book Antiqua"/>
          <w:color w:val="000000"/>
        </w:rPr>
      </w:pPr>
      <w:r w:rsidRPr="000949E0">
        <w:rPr>
          <w:rFonts w:ascii="Book Antiqua" w:eastAsia="Book Antiqua" w:hAnsi="Book Antiqua" w:cs="Book Antiqua"/>
          <w:b/>
          <w:bCs/>
          <w:color w:val="000000"/>
        </w:rPr>
        <w:t xml:space="preserve">Lin </w:t>
      </w:r>
      <w:proofErr w:type="spellStart"/>
      <w:r w:rsidRPr="000949E0">
        <w:rPr>
          <w:rFonts w:ascii="Book Antiqua" w:eastAsia="Book Antiqua" w:hAnsi="Book Antiqua" w:cs="Book Antiqua"/>
          <w:b/>
          <w:bCs/>
          <w:color w:val="000000"/>
        </w:rPr>
        <w:t>Lin</w:t>
      </w:r>
      <w:proofErr w:type="spellEnd"/>
      <w:r w:rsidRPr="000949E0">
        <w:rPr>
          <w:rFonts w:ascii="Book Antiqua" w:eastAsia="Book Antiqua" w:hAnsi="Book Antiqua" w:cs="Book Antiqua"/>
          <w:b/>
          <w:bCs/>
          <w:color w:val="000000"/>
        </w:rPr>
        <w:t xml:space="preserve">, Ling-Li </w:t>
      </w:r>
      <w:proofErr w:type="spellStart"/>
      <w:r w:rsidRPr="000949E0">
        <w:rPr>
          <w:rFonts w:ascii="Book Antiqua" w:eastAsia="Book Antiqua" w:hAnsi="Book Antiqua" w:cs="Book Antiqua"/>
          <w:b/>
          <w:bCs/>
          <w:color w:val="000000"/>
        </w:rPr>
        <w:t>Niu</w:t>
      </w:r>
      <w:proofErr w:type="spellEnd"/>
      <w:r w:rsidRPr="000949E0">
        <w:rPr>
          <w:rFonts w:ascii="Book Antiqua" w:eastAsia="Book Antiqua" w:hAnsi="Book Antiqua" w:cs="Book Antiqua"/>
          <w:b/>
          <w:bCs/>
          <w:color w:val="000000"/>
        </w:rPr>
        <w:t xml:space="preserve">, E Zheng, </w:t>
      </w:r>
      <w:r w:rsidR="009B79F3" w:rsidRPr="000949E0">
        <w:rPr>
          <w:rFonts w:ascii="Book Antiqua" w:eastAsia="Book Antiqua" w:hAnsi="Book Antiqua" w:cs="Book Antiqua"/>
          <w:b/>
          <w:bCs/>
          <w:color w:val="000000"/>
        </w:rPr>
        <w:t>Yong Yuan</w:t>
      </w:r>
      <w:r w:rsidR="009B79F3">
        <w:rPr>
          <w:rFonts w:ascii="Book Antiqua" w:eastAsia="Book Antiqua" w:hAnsi="Book Antiqua" w:cs="Book Antiqua"/>
          <w:b/>
          <w:bCs/>
          <w:color w:val="000000"/>
        </w:rPr>
        <w:t>,</w:t>
      </w:r>
      <w:r w:rsidR="009B79F3" w:rsidRPr="000949E0">
        <w:rPr>
          <w:rFonts w:ascii="Book Antiqua" w:eastAsia="Book Antiqua" w:hAnsi="Book Antiqua" w:cs="Book Antiqua"/>
          <w:b/>
          <w:bCs/>
          <w:color w:val="000000"/>
        </w:rPr>
        <w:t xml:space="preserve"> </w:t>
      </w:r>
      <w:r w:rsidRPr="000949E0">
        <w:rPr>
          <w:rFonts w:ascii="Book Antiqua" w:eastAsia="Book Antiqua" w:hAnsi="Book Antiqua" w:cs="Book Antiqua"/>
          <w:b/>
          <w:bCs/>
          <w:color w:val="000000"/>
        </w:rPr>
        <w:t>Mei Yang,</w:t>
      </w:r>
      <w:r>
        <w:rPr>
          <w:rFonts w:ascii="Book Antiqua" w:eastAsia="Book Antiqua" w:hAnsi="Book Antiqua" w:cs="Book Antiqua"/>
          <w:b/>
          <w:bCs/>
          <w:color w:val="000000"/>
        </w:rPr>
        <w:t xml:space="preserve"> </w:t>
      </w:r>
      <w:r w:rsidR="00C52696" w:rsidRPr="000949E0">
        <w:rPr>
          <w:rFonts w:ascii="Book Antiqua" w:eastAsia="Book Antiqua" w:hAnsi="Book Antiqua" w:cs="Book Antiqua"/>
          <w:bCs/>
          <w:color w:val="000000"/>
        </w:rPr>
        <w:t xml:space="preserve">Department of </w:t>
      </w:r>
      <w:r w:rsidR="000706DB" w:rsidRPr="000949E0">
        <w:rPr>
          <w:rFonts w:ascii="Book Antiqua" w:eastAsia="Book Antiqua" w:hAnsi="Book Antiqua" w:cs="Book Antiqua"/>
          <w:bCs/>
          <w:color w:val="000000"/>
        </w:rPr>
        <w:t xml:space="preserve">Thoracic </w:t>
      </w:r>
      <w:r w:rsidR="00C52696" w:rsidRPr="000949E0">
        <w:rPr>
          <w:rFonts w:ascii="Book Antiqua" w:eastAsia="Book Antiqua" w:hAnsi="Book Antiqua" w:cs="Book Antiqua"/>
          <w:bCs/>
          <w:color w:val="000000"/>
        </w:rPr>
        <w:t>S</w:t>
      </w:r>
      <w:r w:rsidR="000706DB" w:rsidRPr="000949E0">
        <w:rPr>
          <w:rFonts w:ascii="Book Antiqua" w:eastAsia="Book Antiqua" w:hAnsi="Book Antiqua" w:cs="Book Antiqua"/>
          <w:bCs/>
          <w:color w:val="000000"/>
        </w:rPr>
        <w:t>ur</w:t>
      </w:r>
      <w:r w:rsidR="00C86487" w:rsidRPr="000949E0">
        <w:rPr>
          <w:rFonts w:ascii="Book Antiqua" w:eastAsia="Book Antiqua" w:hAnsi="Book Antiqua" w:cs="Book Antiqua"/>
          <w:bCs/>
          <w:color w:val="000000"/>
        </w:rPr>
        <w:t xml:space="preserve">gery, West </w:t>
      </w:r>
      <w:r w:rsidR="000706DB" w:rsidRPr="000949E0">
        <w:rPr>
          <w:rFonts w:ascii="Book Antiqua" w:eastAsia="Book Antiqua" w:hAnsi="Book Antiqua" w:cs="Book Antiqua"/>
          <w:bCs/>
          <w:color w:val="000000"/>
        </w:rPr>
        <w:t>China</w:t>
      </w:r>
      <w:r w:rsidR="00C52696" w:rsidRPr="000949E0">
        <w:rPr>
          <w:rFonts w:ascii="Book Antiqua" w:eastAsia="Book Antiqua" w:hAnsi="Book Antiqua" w:cs="Book Antiqua"/>
          <w:bCs/>
          <w:color w:val="000000"/>
        </w:rPr>
        <w:t xml:space="preserve"> </w:t>
      </w:r>
      <w:r w:rsidR="000706DB" w:rsidRPr="000949E0">
        <w:rPr>
          <w:rFonts w:ascii="Book Antiqua" w:eastAsia="Book Antiqua" w:hAnsi="Book Antiqua" w:cs="Book Antiqua"/>
          <w:bCs/>
          <w:color w:val="000000"/>
        </w:rPr>
        <w:t>Hospital</w:t>
      </w:r>
      <w:r w:rsidR="00C52696" w:rsidRPr="000949E0">
        <w:rPr>
          <w:rFonts w:ascii="Book Antiqua" w:eastAsia="Book Antiqua" w:hAnsi="Book Antiqua" w:cs="Book Antiqua"/>
          <w:bCs/>
          <w:color w:val="000000"/>
        </w:rPr>
        <w:t xml:space="preserve"> of</w:t>
      </w:r>
      <w:r w:rsidR="000706DB" w:rsidRPr="000949E0">
        <w:rPr>
          <w:rFonts w:ascii="Book Antiqua" w:eastAsia="Book Antiqua" w:hAnsi="Book Antiqua" w:cs="Book Antiqua"/>
          <w:bCs/>
          <w:color w:val="000000"/>
        </w:rPr>
        <w:t xml:space="preserve"> Sichuan </w:t>
      </w:r>
      <w:r w:rsidR="009B79F3">
        <w:rPr>
          <w:rFonts w:ascii="Book Antiqua" w:eastAsia="Book Antiqua" w:hAnsi="Book Antiqua" w:cs="Book Antiqua"/>
          <w:bCs/>
          <w:color w:val="000000"/>
        </w:rPr>
        <w:t>U</w:t>
      </w:r>
      <w:r w:rsidR="009B79F3" w:rsidRPr="000949E0">
        <w:rPr>
          <w:rFonts w:ascii="Book Antiqua" w:eastAsia="Book Antiqua" w:hAnsi="Book Antiqua" w:cs="Book Antiqua"/>
          <w:bCs/>
          <w:color w:val="000000"/>
        </w:rPr>
        <w:t>niversity</w:t>
      </w:r>
      <w:r w:rsidR="000706DB" w:rsidRPr="000949E0">
        <w:rPr>
          <w:rFonts w:ascii="Book Antiqua" w:eastAsia="Book Antiqua" w:hAnsi="Book Antiqua" w:cs="Book Antiqua"/>
          <w:bCs/>
          <w:color w:val="000000"/>
        </w:rPr>
        <w:t>, Chengdu 610041, Sichuan</w:t>
      </w:r>
      <w:r w:rsidR="00C52696" w:rsidRPr="000949E0">
        <w:rPr>
          <w:rFonts w:ascii="Book Antiqua" w:eastAsia="Book Antiqua" w:hAnsi="Book Antiqua" w:cs="Book Antiqua"/>
          <w:bCs/>
          <w:color w:val="000000"/>
        </w:rPr>
        <w:t xml:space="preserve"> Province,</w:t>
      </w:r>
      <w:r w:rsidR="000706DB" w:rsidRPr="000949E0">
        <w:rPr>
          <w:rFonts w:ascii="Book Antiqua" w:eastAsia="Book Antiqua" w:hAnsi="Book Antiqua" w:cs="Book Antiqua"/>
          <w:bCs/>
          <w:color w:val="000000"/>
        </w:rPr>
        <w:t xml:space="preserve"> China</w:t>
      </w:r>
    </w:p>
    <w:p w14:paraId="71A1BA38" w14:textId="77777777" w:rsidR="00A77B3E" w:rsidRPr="000949E0" w:rsidRDefault="00A77B3E" w:rsidP="000949E0">
      <w:pPr>
        <w:snapToGrid w:val="0"/>
        <w:spacing w:line="360" w:lineRule="auto"/>
        <w:jc w:val="both"/>
        <w:rPr>
          <w:rFonts w:ascii="Book Antiqua" w:hAnsi="Book Antiqua"/>
        </w:rPr>
      </w:pPr>
    </w:p>
    <w:p w14:paraId="6471FC17" w14:textId="7F87057A"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Ning </w:t>
      </w:r>
      <w:proofErr w:type="spellStart"/>
      <w:r w:rsidRPr="000949E0">
        <w:rPr>
          <w:rFonts w:ascii="Book Antiqua" w:eastAsia="Book Antiqua" w:hAnsi="Book Antiqua" w:cs="Book Antiqua"/>
          <w:b/>
          <w:bCs/>
          <w:color w:val="000000"/>
        </w:rPr>
        <w:t>Ning</w:t>
      </w:r>
      <w:proofErr w:type="spellEnd"/>
      <w:r w:rsidRPr="000949E0">
        <w:rPr>
          <w:rFonts w:ascii="Book Antiqua" w:eastAsia="Book Antiqua" w:hAnsi="Book Antiqua" w:cs="Book Antiqua"/>
          <w:b/>
          <w:bCs/>
          <w:color w:val="000000"/>
        </w:rPr>
        <w:t xml:space="preserve">, </w:t>
      </w:r>
      <w:bookmarkStart w:id="2" w:name="_Hlk48843664"/>
      <w:r w:rsidR="00C52696" w:rsidRPr="000949E0">
        <w:rPr>
          <w:rFonts w:ascii="Book Antiqua" w:eastAsia="Book Antiqua" w:hAnsi="Book Antiqua" w:cs="Book Antiqua"/>
          <w:color w:val="000000"/>
        </w:rPr>
        <w:t>Department of</w:t>
      </w:r>
      <w:bookmarkEnd w:id="2"/>
      <w:r w:rsidR="00C52696"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Orthopedic Surgery, West China Hospital</w:t>
      </w:r>
      <w:r w:rsidR="00C52696" w:rsidRPr="000949E0">
        <w:rPr>
          <w:rFonts w:ascii="Book Antiqua" w:eastAsia="Book Antiqua" w:hAnsi="Book Antiqua" w:cs="Book Antiqua"/>
          <w:color w:val="000000"/>
        </w:rPr>
        <w:t xml:space="preserve"> of</w:t>
      </w:r>
      <w:r w:rsidRPr="000949E0">
        <w:rPr>
          <w:rFonts w:ascii="Book Antiqua" w:eastAsia="Book Antiqua" w:hAnsi="Book Antiqua" w:cs="Book Antiqua"/>
          <w:color w:val="000000"/>
        </w:rPr>
        <w:t xml:space="preserve"> Sichuan University, Chengdu 610041, Sichuan</w:t>
      </w:r>
      <w:r w:rsidR="00C52696" w:rsidRPr="000949E0">
        <w:rPr>
          <w:rFonts w:ascii="Book Antiqua" w:eastAsia="Book Antiqua" w:hAnsi="Book Antiqua" w:cs="Book Antiqua"/>
          <w:color w:val="000000"/>
        </w:rPr>
        <w:t xml:space="preserve"> </w:t>
      </w:r>
      <w:bookmarkStart w:id="3" w:name="_Hlk48843695"/>
      <w:r w:rsidR="00C52696" w:rsidRPr="000949E0">
        <w:rPr>
          <w:rFonts w:ascii="Book Antiqua" w:eastAsia="Book Antiqua" w:hAnsi="Book Antiqua" w:cs="Book Antiqua"/>
          <w:color w:val="000000"/>
        </w:rPr>
        <w:t>Province</w:t>
      </w:r>
      <w:bookmarkEnd w:id="3"/>
      <w:r w:rsidR="00C52696"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China</w:t>
      </w:r>
    </w:p>
    <w:p w14:paraId="03E0EC94" w14:textId="77777777" w:rsidR="00A77B3E" w:rsidRPr="000949E0" w:rsidRDefault="00A77B3E" w:rsidP="000949E0">
      <w:pPr>
        <w:snapToGrid w:val="0"/>
        <w:spacing w:line="360" w:lineRule="auto"/>
        <w:jc w:val="both"/>
        <w:rPr>
          <w:rFonts w:ascii="Book Antiqua" w:hAnsi="Book Antiqua"/>
        </w:rPr>
      </w:pPr>
    </w:p>
    <w:p w14:paraId="66E0A4A8" w14:textId="1A82501F"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Author contributions: </w:t>
      </w:r>
      <w:r w:rsidRPr="000949E0">
        <w:rPr>
          <w:rFonts w:ascii="Book Antiqua" w:eastAsia="Book Antiqua" w:hAnsi="Book Antiqua" w:cs="Book Antiqua"/>
          <w:color w:val="000000"/>
        </w:rPr>
        <w:t xml:space="preserve">Yang M conceived of and designed the study; Lin L and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LL finished the first draft; Zheng E carried out the literature research</w:t>
      </w:r>
      <w:r w:rsidR="00C52696"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Yuan Y and Ning N revised the manuscript for important intellectual content; all authors read and approved the manuscript for publication</w:t>
      </w:r>
      <w:r w:rsidR="00C52696" w:rsidRPr="000949E0">
        <w:rPr>
          <w:rFonts w:ascii="Book Antiqua" w:eastAsia="Book Antiqua" w:hAnsi="Book Antiqua" w:cs="Book Antiqua"/>
          <w:color w:val="000000"/>
        </w:rPr>
        <w:t>.</w:t>
      </w:r>
    </w:p>
    <w:p w14:paraId="1C05C1E3" w14:textId="77777777" w:rsidR="00A77B3E" w:rsidRPr="000949E0" w:rsidRDefault="00A77B3E" w:rsidP="000949E0">
      <w:pPr>
        <w:snapToGrid w:val="0"/>
        <w:spacing w:line="360" w:lineRule="auto"/>
        <w:jc w:val="both"/>
        <w:rPr>
          <w:rFonts w:ascii="Book Antiqua" w:hAnsi="Book Antiqua"/>
        </w:rPr>
      </w:pPr>
    </w:p>
    <w:p w14:paraId="23EBE9D9" w14:textId="3363B751"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Corresponding author: Mei Yang, Associate Chief Nurse, Nurse, </w:t>
      </w:r>
      <w:r w:rsidR="00B548E1" w:rsidRPr="000949E0">
        <w:rPr>
          <w:rFonts w:ascii="Book Antiqua" w:eastAsia="Book Antiqua" w:hAnsi="Book Antiqua" w:cs="Book Antiqua"/>
          <w:color w:val="000000"/>
        </w:rPr>
        <w:t xml:space="preserve">Department of </w:t>
      </w:r>
      <w:r w:rsidRPr="000949E0">
        <w:rPr>
          <w:rFonts w:ascii="Book Antiqua" w:eastAsia="Book Antiqua" w:hAnsi="Book Antiqua" w:cs="Book Antiqua"/>
          <w:color w:val="000000"/>
        </w:rPr>
        <w:t>Thoracic surgery, West China Hospital</w:t>
      </w:r>
      <w:r w:rsidR="00B548E1" w:rsidRPr="000949E0">
        <w:rPr>
          <w:rFonts w:ascii="Book Antiqua" w:eastAsia="Book Antiqua" w:hAnsi="Book Antiqua" w:cs="Book Antiqua"/>
          <w:color w:val="000000"/>
        </w:rPr>
        <w:t xml:space="preserve"> of</w:t>
      </w:r>
      <w:r w:rsidR="00C86487" w:rsidRPr="000949E0">
        <w:rPr>
          <w:rFonts w:ascii="Book Antiqua" w:eastAsia="Book Antiqua" w:hAnsi="Book Antiqua" w:cs="Book Antiqua"/>
          <w:color w:val="000000"/>
        </w:rPr>
        <w:t xml:space="preserve"> Sichuan University, No. </w:t>
      </w:r>
      <w:r w:rsidRPr="000949E0">
        <w:rPr>
          <w:rFonts w:ascii="Book Antiqua" w:eastAsia="Book Antiqua" w:hAnsi="Book Antiqua" w:cs="Book Antiqua"/>
          <w:color w:val="000000"/>
        </w:rPr>
        <w:t xml:space="preserve">37 </w:t>
      </w:r>
      <w:proofErr w:type="spellStart"/>
      <w:r w:rsidRPr="000949E0">
        <w:rPr>
          <w:rFonts w:ascii="Book Antiqua" w:eastAsia="Book Antiqua" w:hAnsi="Book Antiqua" w:cs="Book Antiqua"/>
          <w:color w:val="000000"/>
        </w:rPr>
        <w:t>Guoxue</w:t>
      </w:r>
      <w:proofErr w:type="spellEnd"/>
      <w:r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lastRenderedPageBreak/>
        <w:t xml:space="preserve">Alley, </w:t>
      </w:r>
      <w:proofErr w:type="spellStart"/>
      <w:r w:rsidRPr="000949E0">
        <w:rPr>
          <w:rFonts w:ascii="Book Antiqua" w:eastAsia="Book Antiqua" w:hAnsi="Book Antiqua" w:cs="Book Antiqua"/>
          <w:color w:val="000000"/>
        </w:rPr>
        <w:t>Wuhou</w:t>
      </w:r>
      <w:proofErr w:type="spellEnd"/>
      <w:r w:rsidRPr="000949E0">
        <w:rPr>
          <w:rFonts w:ascii="Book Antiqua" w:eastAsia="Book Antiqua" w:hAnsi="Book Antiqua" w:cs="Book Antiqua"/>
          <w:color w:val="000000"/>
        </w:rPr>
        <w:t xml:space="preserve"> District, Chengdu 610041, Sichuan</w:t>
      </w:r>
      <w:r w:rsidR="00B548E1" w:rsidRPr="000949E0">
        <w:rPr>
          <w:rFonts w:ascii="Book Antiqua" w:eastAsia="Book Antiqua" w:hAnsi="Book Antiqua" w:cs="Book Antiqua"/>
          <w:color w:val="000000"/>
        </w:rPr>
        <w:t xml:space="preserve"> Province</w:t>
      </w:r>
      <w:r w:rsidRPr="000949E0">
        <w:rPr>
          <w:rFonts w:ascii="Book Antiqua" w:eastAsia="Book Antiqua" w:hAnsi="Book Antiqua" w:cs="Book Antiqua"/>
          <w:color w:val="000000"/>
        </w:rPr>
        <w:t xml:space="preserve">, China. </w:t>
      </w:r>
      <w:r w:rsidRPr="000949E0">
        <w:rPr>
          <w:rFonts w:ascii="Book Antiqua" w:eastAsia="Book Antiqua" w:hAnsi="Book Antiqua" w:cs="Book Antiqua"/>
          <w:color w:val="000000"/>
          <w:u w:val="single"/>
        </w:rPr>
        <w:t>yangmei69@126.com</w:t>
      </w:r>
    </w:p>
    <w:p w14:paraId="2C76EF24" w14:textId="77777777" w:rsidR="00A77B3E" w:rsidRPr="000949E0" w:rsidRDefault="00A77B3E" w:rsidP="000949E0">
      <w:pPr>
        <w:snapToGrid w:val="0"/>
        <w:spacing w:line="360" w:lineRule="auto"/>
        <w:jc w:val="both"/>
        <w:rPr>
          <w:rFonts w:ascii="Book Antiqua" w:hAnsi="Book Antiqua"/>
        </w:rPr>
      </w:pPr>
    </w:p>
    <w:p w14:paraId="69C1129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Received: </w:t>
      </w:r>
      <w:r w:rsidRPr="000949E0">
        <w:rPr>
          <w:rFonts w:ascii="Book Antiqua" w:eastAsia="Book Antiqua" w:hAnsi="Book Antiqua" w:cs="Book Antiqua"/>
          <w:color w:val="000000"/>
        </w:rPr>
        <w:t>May 12, 2020</w:t>
      </w:r>
    </w:p>
    <w:p w14:paraId="2EF314E1" w14:textId="7DD5D8E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Revised: </w:t>
      </w:r>
      <w:r w:rsidR="00C86487" w:rsidRPr="000949E0">
        <w:rPr>
          <w:rFonts w:ascii="Book Antiqua" w:eastAsia="Book Antiqua" w:hAnsi="Book Antiqua" w:cs="Book Antiqua"/>
          <w:bCs/>
          <w:color w:val="000000"/>
        </w:rPr>
        <w:t>August 3, 2020</w:t>
      </w:r>
    </w:p>
    <w:p w14:paraId="3E74D667" w14:textId="27A63881"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Accepted: </w:t>
      </w:r>
      <w:r w:rsidR="00CF695A" w:rsidRPr="00CF695A">
        <w:rPr>
          <w:rFonts w:ascii="Book Antiqua" w:eastAsia="Book Antiqua" w:hAnsi="Book Antiqua" w:cs="Book Antiqua"/>
          <w:bCs/>
          <w:color w:val="000000"/>
        </w:rPr>
        <w:t>September 2, 2020</w:t>
      </w:r>
    </w:p>
    <w:p w14:paraId="2351FF0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Published online: </w:t>
      </w:r>
    </w:p>
    <w:p w14:paraId="1BB10EE0" w14:textId="77777777" w:rsidR="00A77B3E" w:rsidRPr="000949E0" w:rsidRDefault="00A77B3E" w:rsidP="000949E0">
      <w:pPr>
        <w:snapToGrid w:val="0"/>
        <w:spacing w:line="360" w:lineRule="auto"/>
        <w:jc w:val="both"/>
        <w:rPr>
          <w:rFonts w:ascii="Book Antiqua" w:hAnsi="Book Antiqua"/>
        </w:rPr>
        <w:sectPr w:rsidR="00A77B3E" w:rsidRPr="000949E0" w:rsidSect="00C86487">
          <w:footerReference w:type="default" r:id="rId6"/>
          <w:pgSz w:w="12240" w:h="15840"/>
          <w:pgMar w:top="1440" w:right="1800" w:bottom="1440" w:left="1800" w:header="720" w:footer="720" w:gutter="0"/>
          <w:cols w:space="720"/>
          <w:docGrid w:linePitch="360"/>
        </w:sectPr>
      </w:pPr>
    </w:p>
    <w:p w14:paraId="729479B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lastRenderedPageBreak/>
        <w:t>Abstract</w:t>
      </w:r>
    </w:p>
    <w:p w14:paraId="450E7996" w14:textId="2C76777E" w:rsidR="00A77B3E" w:rsidRPr="000949E0" w:rsidRDefault="000706DB" w:rsidP="000949E0">
      <w:pPr>
        <w:snapToGrid w:val="0"/>
        <w:spacing w:line="360" w:lineRule="auto"/>
        <w:jc w:val="both"/>
        <w:rPr>
          <w:rFonts w:ascii="Book Antiqua" w:hAnsi="Book Antiqua"/>
        </w:rPr>
      </w:pPr>
      <w:bookmarkStart w:id="4" w:name="_Hlk48843864"/>
      <w:bookmarkStart w:id="5" w:name="OLE_LINK1"/>
      <w:bookmarkStart w:id="6" w:name="OLE_LINK2"/>
      <w:r w:rsidRPr="000949E0">
        <w:rPr>
          <w:rFonts w:ascii="Book Antiqua" w:eastAsia="Book Antiqua" w:hAnsi="Book Antiqua" w:cs="Book Antiqua"/>
          <w:color w:val="000000"/>
        </w:rPr>
        <w:t>The</w:t>
      </w:r>
      <w:bookmarkStart w:id="7" w:name="_Hlk48843982"/>
      <w:r w:rsidRPr="000949E0">
        <w:rPr>
          <w:rFonts w:ascii="Book Antiqua" w:eastAsia="Book Antiqua" w:hAnsi="Book Antiqua" w:cs="Book Antiqua"/>
          <w:color w:val="000000"/>
        </w:rPr>
        <w:t xml:space="preserve"> coronavirus disease 2019 </w:t>
      </w:r>
      <w:bookmarkEnd w:id="4"/>
      <w:bookmarkEnd w:id="7"/>
      <w:r w:rsidRPr="000949E0">
        <w:rPr>
          <w:rFonts w:ascii="Book Antiqua" w:eastAsia="Book Antiqua" w:hAnsi="Book Antiqua" w:cs="Book Antiqua"/>
          <w:color w:val="000000"/>
        </w:rPr>
        <w:t>was first reported in Wuhan in December</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2019 and then spread rapidly throughout the world. On March 11, 2020, the World Health Organization declared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a pandemic. In response to the pandemic, the management division of West China Hospital oversaw the implementation of hospital-wide emergency measures. In accordance with these measures, the hospital's thoracic surgery ward implemented a new management system by reformulating staff training plans, patient admission procedures, and other systems for managing the ward and protecting perioperative patients. Overall, the ward was successful in restoring normal working order, protecting all staff from occupational exposures</w:t>
      </w:r>
      <w:r w:rsidR="009B79F3">
        <w:rPr>
          <w:rFonts w:ascii="Book Antiqua" w:eastAsia="Book Antiqua" w:hAnsi="Book Antiqua" w:cs="Book Antiqua"/>
          <w:color w:val="000000"/>
        </w:rPr>
        <w:t>,</w:t>
      </w:r>
      <w:r w:rsidRPr="000949E0">
        <w:rPr>
          <w:rFonts w:ascii="Book Antiqua" w:eastAsia="Book Antiqua" w:hAnsi="Book Antiqua" w:cs="Book Antiqua"/>
          <w:color w:val="000000"/>
        </w:rPr>
        <w:t xml:space="preserve"> and ensuring the safety of inpatients and their families.</w:t>
      </w:r>
    </w:p>
    <w:bookmarkEnd w:id="5"/>
    <w:bookmarkEnd w:id="6"/>
    <w:p w14:paraId="575B3F24" w14:textId="77777777" w:rsidR="00A77B3E" w:rsidRPr="000949E0" w:rsidRDefault="00A77B3E" w:rsidP="000949E0">
      <w:pPr>
        <w:snapToGrid w:val="0"/>
        <w:spacing w:line="360" w:lineRule="auto"/>
        <w:ind w:firstLine="315"/>
        <w:jc w:val="both"/>
        <w:rPr>
          <w:rFonts w:ascii="Book Antiqua" w:hAnsi="Book Antiqua"/>
        </w:rPr>
      </w:pPr>
    </w:p>
    <w:p w14:paraId="62922523" w14:textId="17192EFC"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Key words: </w:t>
      </w:r>
      <w:r w:rsidRPr="000949E0">
        <w:rPr>
          <w:rFonts w:ascii="Book Antiqua" w:eastAsia="Book Antiqua" w:hAnsi="Book Antiqua" w:cs="Book Antiqua"/>
          <w:color w:val="000000"/>
        </w:rPr>
        <w:t xml:space="preserve">COVID-19; </w:t>
      </w:r>
      <w:r w:rsidR="00B548E1" w:rsidRPr="000949E0">
        <w:rPr>
          <w:rFonts w:ascii="Book Antiqua" w:eastAsia="Book Antiqua" w:hAnsi="Book Antiqua" w:cs="Book Antiqua"/>
          <w:color w:val="000000"/>
        </w:rPr>
        <w:t>T</w:t>
      </w:r>
      <w:r w:rsidRPr="000949E0">
        <w:rPr>
          <w:rFonts w:ascii="Book Antiqua" w:eastAsia="Book Antiqua" w:hAnsi="Book Antiqua" w:cs="Book Antiqua"/>
          <w:color w:val="000000"/>
        </w:rPr>
        <w:t xml:space="preserve">horacic surgery; </w:t>
      </w:r>
      <w:r w:rsidR="00B548E1" w:rsidRPr="000949E0">
        <w:rPr>
          <w:rFonts w:ascii="Book Antiqua" w:eastAsia="Book Antiqua" w:hAnsi="Book Antiqua" w:cs="Book Antiqua"/>
          <w:color w:val="000000"/>
        </w:rPr>
        <w:t>T</w:t>
      </w:r>
      <w:r w:rsidRPr="000949E0">
        <w:rPr>
          <w:rFonts w:ascii="Book Antiqua" w:eastAsia="Book Antiqua" w:hAnsi="Book Antiqua" w:cs="Book Antiqua"/>
          <w:color w:val="000000"/>
        </w:rPr>
        <w:t xml:space="preserve">horacic surgery ward management; SARS-CoV-2; </w:t>
      </w:r>
      <w:r w:rsidR="00B548E1" w:rsidRPr="000949E0">
        <w:rPr>
          <w:rFonts w:ascii="Book Antiqua" w:eastAsia="Book Antiqua" w:hAnsi="Book Antiqua" w:cs="Book Antiqua"/>
          <w:color w:val="000000"/>
        </w:rPr>
        <w:t>E</w:t>
      </w:r>
      <w:r w:rsidRPr="000949E0">
        <w:rPr>
          <w:rFonts w:ascii="Book Antiqua" w:eastAsia="Book Antiqua" w:hAnsi="Book Antiqua" w:cs="Book Antiqua"/>
          <w:color w:val="000000"/>
        </w:rPr>
        <w:t xml:space="preserve">pidemic prevention and control; </w:t>
      </w:r>
      <w:r w:rsidR="00B548E1" w:rsidRPr="000949E0">
        <w:rPr>
          <w:rFonts w:ascii="Book Antiqua" w:eastAsia="Book Antiqua" w:hAnsi="Book Antiqua" w:cs="Book Antiqua"/>
          <w:color w:val="000000"/>
        </w:rPr>
        <w:t>N</w:t>
      </w:r>
      <w:r w:rsidRPr="000949E0">
        <w:rPr>
          <w:rFonts w:ascii="Book Antiqua" w:eastAsia="Book Antiqua" w:hAnsi="Book Antiqua" w:cs="Book Antiqua"/>
          <w:color w:val="000000"/>
        </w:rPr>
        <w:t>osocomial infection</w:t>
      </w:r>
    </w:p>
    <w:p w14:paraId="1BA7A07C" w14:textId="77777777" w:rsidR="00A77B3E" w:rsidRPr="000949E0" w:rsidRDefault="00A77B3E" w:rsidP="000949E0">
      <w:pPr>
        <w:snapToGrid w:val="0"/>
        <w:spacing w:line="360" w:lineRule="auto"/>
        <w:jc w:val="both"/>
        <w:rPr>
          <w:rFonts w:ascii="Book Antiqua" w:hAnsi="Book Antiqua"/>
        </w:rPr>
      </w:pPr>
    </w:p>
    <w:p w14:paraId="08C476B0" w14:textId="137C7BDD" w:rsidR="00A77B3E" w:rsidRPr="000949E0" w:rsidRDefault="000706DB" w:rsidP="000949E0">
      <w:pPr>
        <w:snapToGrid w:val="0"/>
        <w:spacing w:line="360" w:lineRule="auto"/>
        <w:jc w:val="both"/>
        <w:rPr>
          <w:rFonts w:ascii="Book Antiqua" w:hAnsi="Book Antiqua"/>
        </w:rPr>
      </w:pPr>
      <w:bookmarkStart w:id="8" w:name="OLE_LINK9"/>
      <w:bookmarkStart w:id="9" w:name="OLE_LINK10"/>
      <w:r w:rsidRPr="000949E0">
        <w:rPr>
          <w:rFonts w:ascii="Book Antiqua" w:eastAsia="Book Antiqua" w:hAnsi="Book Antiqua" w:cs="Book Antiqua"/>
          <w:color w:val="000000"/>
        </w:rPr>
        <w:t xml:space="preserve">Lin L,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L</w:t>
      </w:r>
      <w:r w:rsidR="00C86487" w:rsidRPr="000949E0">
        <w:rPr>
          <w:rFonts w:ascii="Book Antiqua" w:eastAsia="Book Antiqua" w:hAnsi="Book Antiqua" w:cs="Book Antiqua"/>
          <w:color w:val="000000"/>
        </w:rPr>
        <w:t>L</w:t>
      </w:r>
      <w:r w:rsidRPr="000949E0">
        <w:rPr>
          <w:rFonts w:ascii="Book Antiqua" w:eastAsia="Book Antiqua" w:hAnsi="Book Antiqua" w:cs="Book Antiqua"/>
          <w:color w:val="000000"/>
        </w:rPr>
        <w:t>, Zheng E, Yuan Y, Ning N, Yang M. Management strategies in a thoracic surgery ward during</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COVID-19 pandemic: </w:t>
      </w:r>
      <w:r w:rsidR="00C86487" w:rsidRPr="000949E0">
        <w:rPr>
          <w:rFonts w:ascii="Book Antiqua" w:eastAsia="Book Antiqua" w:hAnsi="Book Antiqua" w:cs="Book Antiqua"/>
          <w:color w:val="000000"/>
        </w:rPr>
        <w:t xml:space="preserve">Experience </w:t>
      </w:r>
      <w:r w:rsidRPr="000949E0">
        <w:rPr>
          <w:rFonts w:ascii="Book Antiqua" w:eastAsia="Book Antiqua" w:hAnsi="Book Antiqua" w:cs="Book Antiqua"/>
          <w:color w:val="000000"/>
        </w:rPr>
        <w:t xml:space="preserve">from West China Hospital. </w:t>
      </w:r>
      <w:r w:rsidRPr="000949E0">
        <w:rPr>
          <w:rFonts w:ascii="Book Antiqua" w:eastAsia="Book Antiqua" w:hAnsi="Book Antiqua" w:cs="Book Antiqua"/>
          <w:i/>
          <w:iCs/>
          <w:color w:val="000000"/>
        </w:rPr>
        <w:t xml:space="preserve">World J </w:t>
      </w:r>
      <w:proofErr w:type="spellStart"/>
      <w:r w:rsidRPr="000949E0">
        <w:rPr>
          <w:rFonts w:ascii="Book Antiqua" w:eastAsia="Book Antiqua" w:hAnsi="Book Antiqua" w:cs="Book Antiqua"/>
          <w:i/>
          <w:iCs/>
          <w:color w:val="000000"/>
        </w:rPr>
        <w:t>Virol</w:t>
      </w:r>
      <w:proofErr w:type="spellEnd"/>
      <w:r w:rsidRPr="000949E0">
        <w:rPr>
          <w:rFonts w:ascii="Book Antiqua" w:eastAsia="Book Antiqua" w:hAnsi="Book Antiqua" w:cs="Book Antiqua"/>
          <w:color w:val="000000"/>
        </w:rPr>
        <w:t xml:space="preserve"> 2020; In press</w:t>
      </w:r>
    </w:p>
    <w:bookmarkEnd w:id="8"/>
    <w:bookmarkEnd w:id="9"/>
    <w:p w14:paraId="7409F5E8" w14:textId="77777777" w:rsidR="00A77B3E" w:rsidRPr="000949E0" w:rsidRDefault="00A77B3E" w:rsidP="000949E0">
      <w:pPr>
        <w:snapToGrid w:val="0"/>
        <w:spacing w:line="360" w:lineRule="auto"/>
        <w:jc w:val="both"/>
        <w:rPr>
          <w:rFonts w:ascii="Book Antiqua" w:hAnsi="Book Antiqua"/>
        </w:rPr>
      </w:pPr>
    </w:p>
    <w:p w14:paraId="51752CB0" w14:textId="14CA576A" w:rsidR="00C86487"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Core tip: </w:t>
      </w:r>
      <w:bookmarkStart w:id="10" w:name="OLE_LINK11"/>
      <w:bookmarkStart w:id="11" w:name="OLE_LINK12"/>
      <w:r w:rsidRPr="000949E0">
        <w:rPr>
          <w:rFonts w:ascii="Book Antiqua" w:eastAsia="Book Antiqua" w:hAnsi="Book Antiqua" w:cs="Book Antiqua"/>
          <w:color w:val="000000"/>
        </w:rPr>
        <w:t xml:space="preserve">This study describes a specific approach to preventing a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 xml:space="preserve">outbreak in the thoracic surgery ward at a hospital in West China. We believe that our study </w:t>
      </w:r>
      <w:r w:rsidR="009B79F3">
        <w:rPr>
          <w:rFonts w:ascii="Book Antiqua" w:eastAsia="Book Antiqua" w:hAnsi="Book Antiqua" w:cs="Book Antiqua"/>
          <w:color w:val="000000"/>
        </w:rPr>
        <w:t xml:space="preserve">will </w:t>
      </w:r>
      <w:r w:rsidRPr="000949E0">
        <w:rPr>
          <w:rFonts w:ascii="Book Antiqua" w:eastAsia="Book Antiqua" w:hAnsi="Book Antiqua" w:cs="Book Antiqua"/>
          <w:color w:val="000000"/>
        </w:rPr>
        <w:t xml:space="preserve">make a significant contribution to the literature. It documents lessons learned in developing and deploying a system to protect staff and vulnerable inpatients during the unprecedented and highly challenging situation that has been the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pandemic.</w:t>
      </w:r>
    </w:p>
    <w:bookmarkEnd w:id="10"/>
    <w:bookmarkEnd w:id="11"/>
    <w:p w14:paraId="2C6FAD96"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br w:type="page"/>
      </w:r>
    </w:p>
    <w:p w14:paraId="17404E95"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u w:val="single"/>
        </w:rPr>
        <w:lastRenderedPageBreak/>
        <w:t>INTRODUCTION</w:t>
      </w:r>
    </w:p>
    <w:p w14:paraId="19135A29" w14:textId="68D0CFC8" w:rsidR="00A77B3E" w:rsidRPr="000949E0" w:rsidRDefault="000706DB" w:rsidP="000949E0">
      <w:pPr>
        <w:snapToGrid w:val="0"/>
        <w:spacing w:line="360" w:lineRule="auto"/>
        <w:jc w:val="both"/>
        <w:rPr>
          <w:rFonts w:ascii="Book Antiqua" w:hAnsi="Book Antiqua"/>
        </w:rPr>
      </w:pPr>
      <w:bookmarkStart w:id="12" w:name="OLE_LINK13"/>
      <w:bookmarkStart w:id="13" w:name="OLE_LINK14"/>
      <w:r w:rsidRPr="000949E0">
        <w:rPr>
          <w:rFonts w:ascii="Book Antiqua" w:eastAsia="Book Antiqua" w:hAnsi="Book Antiqua" w:cs="Book Antiqua"/>
          <w:color w:val="000000"/>
        </w:rPr>
        <w:t>Shortly after the emergence of the novel coronavirus in Wuhan, Hubei Province, China in December</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2019, other regions in China detected cases of the disease. Subsequently, the </w:t>
      </w:r>
      <w:r w:rsidR="00B548E1" w:rsidRPr="000949E0">
        <w:rPr>
          <w:rFonts w:ascii="Book Antiqua" w:eastAsia="Book Antiqua" w:hAnsi="Book Antiqua" w:cs="Book Antiqua"/>
          <w:color w:val="000000"/>
        </w:rPr>
        <w:t>coronavirus disease-19</w:t>
      </w:r>
      <w:r w:rsidR="00C86487" w:rsidRPr="000949E0">
        <w:rPr>
          <w:rFonts w:ascii="Book Antiqua" w:eastAsia="Book Antiqua" w:hAnsi="Book Antiqua" w:cs="Book Antiqua"/>
          <w:color w:val="000000"/>
        </w:rPr>
        <w:t xml:space="preserve"> </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COVID-19</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epidemic spread throughout the world. On February 11, 2020, the International Committee on Taxonomy of Viruses officially named the virus the severe acute respiratory syndrome coronavirus 2 (SARS-CoV-</w:t>
      </w:r>
      <w:proofErr w:type="gramStart"/>
      <w:r w:rsidRPr="000949E0">
        <w:rPr>
          <w:rFonts w:ascii="Book Antiqua" w:eastAsia="Book Antiqua" w:hAnsi="Book Antiqua" w:cs="Book Antiqua"/>
          <w:color w:val="000000"/>
        </w:rPr>
        <w:t>2)</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and </w:t>
      </w:r>
      <w:r w:rsidR="009B79F3">
        <w:rPr>
          <w:rFonts w:ascii="Book Antiqua" w:eastAsia="Book Antiqua" w:hAnsi="Book Antiqua" w:cs="Book Antiqua"/>
          <w:color w:val="000000"/>
        </w:rPr>
        <w:t xml:space="preserve">the </w:t>
      </w:r>
      <w:r w:rsidR="00B548E1" w:rsidRPr="000949E0">
        <w:rPr>
          <w:rFonts w:ascii="Book Antiqua" w:eastAsia="Book Antiqua" w:hAnsi="Book Antiqua" w:cs="Book Antiqua"/>
          <w:color w:val="000000"/>
        </w:rPr>
        <w:t>World Health Organization</w:t>
      </w:r>
      <w:r w:rsidRPr="000949E0">
        <w:rPr>
          <w:rFonts w:ascii="Book Antiqua" w:eastAsia="Book Antiqua" w:hAnsi="Book Antiqua" w:cs="Book Antiqua"/>
          <w:color w:val="000000"/>
        </w:rPr>
        <w:t xml:space="preserve"> named the disease caused by the virus the COVID-19. Then, on March 11, 2020, </w:t>
      </w:r>
      <w:r w:rsidR="009B79F3">
        <w:rPr>
          <w:rFonts w:ascii="Book Antiqua" w:eastAsia="Book Antiqua" w:hAnsi="Book Antiqua" w:cs="Book Antiqua"/>
          <w:color w:val="000000"/>
        </w:rPr>
        <w:t xml:space="preserve">the </w:t>
      </w:r>
      <w:r w:rsidR="00B548E1" w:rsidRPr="000949E0">
        <w:rPr>
          <w:rFonts w:ascii="Book Antiqua" w:eastAsia="Book Antiqua" w:hAnsi="Book Antiqua" w:cs="Book Antiqua"/>
          <w:color w:val="000000"/>
        </w:rPr>
        <w:t>World Health Organization</w:t>
      </w:r>
      <w:r w:rsidRPr="000949E0">
        <w:rPr>
          <w:rFonts w:ascii="Book Antiqua" w:eastAsia="Book Antiqua" w:hAnsi="Book Antiqua" w:cs="Book Antiqua"/>
          <w:color w:val="000000"/>
        </w:rPr>
        <w:t xml:space="preserve"> declared the epidemic a global pandemic. The total number of global</w:t>
      </w:r>
      <w:r w:rsidR="009B79F3">
        <w:rPr>
          <w:rFonts w:ascii="Book Antiqua" w:eastAsia="Book Antiqua" w:hAnsi="Book Antiqua" w:cs="Book Antiqua"/>
          <w:color w:val="000000"/>
        </w:rPr>
        <w:t>ly</w:t>
      </w:r>
      <w:r w:rsidRPr="000949E0">
        <w:rPr>
          <w:rFonts w:ascii="Book Antiqua" w:eastAsia="Book Antiqua" w:hAnsi="Book Antiqua" w:cs="Book Antiqua"/>
          <w:color w:val="000000"/>
        </w:rPr>
        <w:t xml:space="preserve"> confirmed cases reached 2.2 million by April 19, 2020. According to published </w:t>
      </w:r>
      <w:proofErr w:type="gramStart"/>
      <w:r w:rsidRPr="000949E0">
        <w:rPr>
          <w:rFonts w:ascii="Book Antiqua" w:eastAsia="Book Antiqua" w:hAnsi="Book Antiqua" w:cs="Book Antiqua"/>
          <w:color w:val="000000"/>
        </w:rPr>
        <w:t>research</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2,3]</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the virus is a β-coronavirus, sharing up to 85% of its homology-based genes with a bat SARS-like coronavirus. The major sources of infection are confirmed COVID-19 patients, though asymptomatic patients can also be infection sources. The disease is highly contagious, and its main transmission routes include droplets and close person-to-person contact; there is also the possibility for aerosol transmission in closed environments. A retrospective study published by </w:t>
      </w:r>
      <w:proofErr w:type="spellStart"/>
      <w:r w:rsidRPr="000949E0">
        <w:rPr>
          <w:rFonts w:ascii="Book Antiqua" w:eastAsia="Book Antiqua" w:hAnsi="Book Antiqua" w:cs="Book Antiqua"/>
          <w:color w:val="000000"/>
        </w:rPr>
        <w:t>Zhongnan</w:t>
      </w:r>
      <w:proofErr w:type="spellEnd"/>
      <w:r w:rsidRPr="000949E0">
        <w:rPr>
          <w:rFonts w:ascii="Book Antiqua" w:eastAsia="Book Antiqua" w:hAnsi="Book Antiqua" w:cs="Book Antiqua"/>
          <w:color w:val="000000"/>
        </w:rPr>
        <w:t xml:space="preserve"> Hospital of Wuhan University reported that 41.3% (57/138) of patients diagnosed with COVID-19 had nosocomial infections from the early stages of the </w:t>
      </w:r>
      <w:proofErr w:type="gramStart"/>
      <w:r w:rsidRPr="000949E0">
        <w:rPr>
          <w:rFonts w:ascii="Book Antiqua" w:eastAsia="Book Antiqua" w:hAnsi="Book Antiqua" w:cs="Book Antiqua"/>
          <w:color w:val="000000"/>
        </w:rPr>
        <w:t>epidemic</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4]</w:t>
      </w:r>
      <w:r w:rsidR="00B548E1" w:rsidRPr="000949E0">
        <w:rPr>
          <w:rFonts w:ascii="Book Antiqua" w:eastAsia="Book Antiqua" w:hAnsi="Book Antiqua" w:cs="Book Antiqua"/>
          <w:color w:val="000000"/>
        </w:rPr>
        <w:t>.</w:t>
      </w:r>
    </w:p>
    <w:p w14:paraId="16769AEF" w14:textId="4053E91C"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The majority of thoracic surgery ward inpatients have malignant tumor diagnoses. These patients are usually immunocompromised and may be more vulnerable to viral infections, as postoperative respiratory rehabilitation training may increase the risk of viral </w:t>
      </w:r>
      <w:proofErr w:type="gramStart"/>
      <w:r w:rsidRPr="000949E0">
        <w:rPr>
          <w:rFonts w:ascii="Book Antiqua" w:eastAsia="Book Antiqua" w:hAnsi="Book Antiqua" w:cs="Book Antiqua"/>
          <w:color w:val="000000"/>
        </w:rPr>
        <w:t>transmission</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5]</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SARS-CoV-2 infections may increase these patients' postoperative complications as well as their perioperative mortality. Therefore, it is extremely important to prevent outbreaks and the subsequent spread of COVID-19 in thoracic surgery wards. After the outbreak of COVID-19 in China, the West China Hospital (the authors' hospital) made it a top priority to prevent and control the disease, and quickly established a system to manage the COVID-19 outbreak. In accordance with this </w:t>
      </w:r>
      <w:proofErr w:type="gramStart"/>
      <w:r w:rsidRPr="000949E0">
        <w:rPr>
          <w:rFonts w:ascii="Book Antiqua" w:eastAsia="Book Antiqua" w:hAnsi="Book Antiqua" w:cs="Book Antiqua"/>
          <w:color w:val="000000"/>
        </w:rPr>
        <w:t>system</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6]</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the thoracic surgery </w:t>
      </w:r>
      <w:r w:rsidRPr="000949E0">
        <w:rPr>
          <w:rFonts w:ascii="Book Antiqua" w:eastAsia="Book Antiqua" w:hAnsi="Book Antiqua" w:cs="Book Antiqua"/>
          <w:color w:val="000000"/>
        </w:rPr>
        <w:lastRenderedPageBreak/>
        <w:t>department (the authors' department) constructed a detailed protocol for ward management, which included patient admission procedures, overseeing accompanying family members, and ward disinfection and isolation systems during the outbreak. As a result, the authors were able to restore working order in the ward, and they continued to treat inpatients in a timely fashion. Furthermore, no hospital-acquired infections occurred in the authors' ward. This paper describes the specific thoracic surgery ward management system in response to COVID-19.</w:t>
      </w:r>
    </w:p>
    <w:p w14:paraId="5F22739A" w14:textId="77777777" w:rsidR="00A77B3E" w:rsidRPr="000949E0" w:rsidRDefault="00A77B3E" w:rsidP="000949E0">
      <w:pPr>
        <w:snapToGrid w:val="0"/>
        <w:spacing w:line="360" w:lineRule="auto"/>
        <w:ind w:firstLine="315"/>
        <w:jc w:val="both"/>
        <w:rPr>
          <w:rFonts w:ascii="Book Antiqua" w:hAnsi="Book Antiqua"/>
        </w:rPr>
      </w:pPr>
    </w:p>
    <w:p w14:paraId="47B9BE4D"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 xml:space="preserve">STAFF TRAINING IN EPIDEMIC PREVENTION AND CONTROL </w:t>
      </w:r>
    </w:p>
    <w:p w14:paraId="3BC66444" w14:textId="3ADA43D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The authors’ hospital implemented measures to train staff on the prevention, diagnosis, and treatment of </w:t>
      </w:r>
      <w:r w:rsidR="00FC78F1" w:rsidRPr="000949E0">
        <w:rPr>
          <w:rFonts w:ascii="Book Antiqua" w:eastAsia="Book Antiqua" w:hAnsi="Book Antiqua" w:cs="Book Antiqua"/>
          <w:color w:val="000000"/>
        </w:rPr>
        <w:t>COVID-19</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through online courses, weekly video-conferences, and WeChat </w:t>
      </w:r>
      <w:proofErr w:type="gramStart"/>
      <w:r w:rsidRPr="000949E0">
        <w:rPr>
          <w:rFonts w:ascii="Book Antiqua" w:eastAsia="Book Antiqua" w:hAnsi="Book Antiqua" w:cs="Book Antiqua"/>
          <w:color w:val="000000"/>
        </w:rPr>
        <w:t>postings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6]</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Training covered basic knowledge about COVID-19 including its epidemiology, symptoms, diagnosis, and treatment. Staff were instructed on how to report COVID-19 cases and collect specimens as well as on disinfection, isolation, and self-protection. The department encouraged all staff to participate in the online discussions and complete the training and assessments. By acquiring the relevant knowledge and skills, the staff developed the capability to tackle the outbreak. According to Fu </w:t>
      </w:r>
      <w:r w:rsidRPr="000949E0">
        <w:rPr>
          <w:rFonts w:ascii="Book Antiqua" w:eastAsia="Book Antiqua" w:hAnsi="Book Antiqua" w:cs="Book Antiqua"/>
          <w:i/>
          <w:iCs/>
          <w:color w:val="000000"/>
        </w:rPr>
        <w:t xml:space="preserve">et </w:t>
      </w:r>
      <w:proofErr w:type="gramStart"/>
      <w:r w:rsidRPr="000949E0">
        <w:rPr>
          <w:rFonts w:ascii="Book Antiqua" w:eastAsia="Book Antiqua" w:hAnsi="Book Antiqua" w:cs="Book Antiqua"/>
          <w:i/>
          <w:iCs/>
          <w:color w:val="000000"/>
        </w:rPr>
        <w:t>al</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7]</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inconsistent protection standards and improper donning and removal of protective equipment are the key causes of medical staff occupational exposures. Therefore, the authors’ department informed all staff on these and other issues through online courses and periodic face-to-face training. Staff were trained to manage patient admissions, screen inpatients and their families for COVID-19, properly use protective equipment</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and so on. In addition, emergency preplans were developed and carried out based on the capabilities of the department, particularly for activities such as donning, removing, and disposing of protective equipment; reporting suspected/confirmed cases; and transporting infected patients. The director of the department was responsible for training doctors; the head nurse oversaw the </w:t>
      </w:r>
      <w:r w:rsidRPr="000949E0">
        <w:rPr>
          <w:rFonts w:ascii="Book Antiqua" w:eastAsia="Book Antiqua" w:hAnsi="Book Antiqua" w:cs="Book Antiqua"/>
          <w:color w:val="000000"/>
        </w:rPr>
        <w:lastRenderedPageBreak/>
        <w:t xml:space="preserve">nurse trainings; and the hospital's infection control nurse trained cleaning staff and others. These measures ensured that everyone could continue to perform their normal duties during the outbreak as well as effectively contribute to the prevention and control of COVID-19. </w:t>
      </w:r>
    </w:p>
    <w:p w14:paraId="45016BCE" w14:textId="77777777" w:rsidR="00A77B3E" w:rsidRPr="000949E0" w:rsidRDefault="00A77B3E" w:rsidP="000949E0">
      <w:pPr>
        <w:snapToGrid w:val="0"/>
        <w:spacing w:line="360" w:lineRule="auto"/>
        <w:ind w:firstLine="315"/>
        <w:jc w:val="both"/>
        <w:rPr>
          <w:rFonts w:ascii="Book Antiqua" w:hAnsi="Book Antiqua"/>
        </w:rPr>
      </w:pPr>
    </w:p>
    <w:p w14:paraId="6291954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 xml:space="preserve">DYNAMIC MANAGEMENT OF INPATIENT ADMISSION ACCORDING TO SURGICAL INDICATIONS </w:t>
      </w:r>
    </w:p>
    <w:p w14:paraId="06189DA9" w14:textId="6269140D"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Taking into consideration the thoracic surgery specialty and patients who have been admitted to the department in the past, inpatients in the authors' department generally fall into one of three categories: </w:t>
      </w:r>
      <w:r w:rsidR="00FC78F1">
        <w:rPr>
          <w:rFonts w:ascii="Book Antiqua" w:eastAsia="Book Antiqua" w:hAnsi="Book Antiqua" w:cs="Book Antiqua"/>
          <w:color w:val="000000"/>
        </w:rPr>
        <w:t>T</w:t>
      </w:r>
      <w:r w:rsidR="00FC78F1" w:rsidRPr="000949E0">
        <w:rPr>
          <w:rFonts w:ascii="Book Antiqua" w:eastAsia="Book Antiqua" w:hAnsi="Book Antiqua" w:cs="Book Antiqua"/>
          <w:color w:val="000000"/>
        </w:rPr>
        <w:t xml:space="preserve">hose </w:t>
      </w:r>
      <w:r w:rsidRPr="000949E0">
        <w:rPr>
          <w:rFonts w:ascii="Book Antiqua" w:eastAsia="Book Antiqua" w:hAnsi="Book Antiqua" w:cs="Book Antiqua"/>
          <w:color w:val="000000"/>
        </w:rPr>
        <w:t xml:space="preserve">requiring emergency operations, those needing limited operations, and those undergoing selective operations. Indications for emergency operations include spontaneous hemopneumothorax, esophageal rupture, open chest trauma, giant tracheal tumors, and other emergencies requiring immediate surgical treatment. Indications for limited operations include esophageal cancer, invasive lung cancer, thymic carcinoma, thoracic malignancies with rapid progression, and other conditions requiring surgical treatment in the near future. Indications for selective operations include benign esophageal or pulmonary diseases, pulmonary ground-glass opacities, mediastinal cysts and benign tumors, palmar hyperhidrosis, and other situations that allow for a more flexible scheduling of the surgical procedure. </w:t>
      </w:r>
    </w:p>
    <w:p w14:paraId="79652034" w14:textId="5AF06297"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In the early stages of the COVID-19 outbreak, the epidemiology, diagnosis, and treatment of the disease were unclear. Therefore, as part of a hospital-wide deployment, the authors’ department stopped seeing outpatients and postponed limited and selective operations for one week. This gave us time to develop protocols and procedures to manage the epidemic as well as reserve the necessary protective equipment. After one week, those requiring limited operations could once again be admitted. Patients with more severe disease were prioritized, but those who lived outside</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Sichuan </w:t>
      </w:r>
      <w:r w:rsidR="00FC78F1">
        <w:rPr>
          <w:rFonts w:ascii="Book Antiqua" w:eastAsia="Book Antiqua" w:hAnsi="Book Antiqua" w:cs="Book Antiqua"/>
          <w:color w:val="000000"/>
        </w:rPr>
        <w:t>P</w:t>
      </w:r>
      <w:r w:rsidR="00FC78F1" w:rsidRPr="000949E0">
        <w:rPr>
          <w:rFonts w:ascii="Book Antiqua" w:eastAsia="Book Antiqua" w:hAnsi="Book Antiqua" w:cs="Book Antiqua"/>
          <w:color w:val="000000"/>
        </w:rPr>
        <w:t xml:space="preserve">rovince </w:t>
      </w:r>
      <w:r w:rsidRPr="000949E0">
        <w:rPr>
          <w:rFonts w:ascii="Book Antiqua" w:eastAsia="Book Antiqua" w:hAnsi="Book Antiqua" w:cs="Book Antiqua"/>
          <w:color w:val="000000"/>
        </w:rPr>
        <w:t xml:space="preserve">had their surgeries further postponed to reduce their risk of contracting COVID-19 </w:t>
      </w:r>
      <w:proofErr w:type="spellStart"/>
      <w:r w:rsidRPr="000949E0">
        <w:rPr>
          <w:rFonts w:ascii="Book Antiqua" w:eastAsia="Book Antiqua" w:hAnsi="Book Antiqua" w:cs="Book Antiqua"/>
          <w:i/>
          <w:color w:val="000000"/>
        </w:rPr>
        <w:t>en</w:t>
      </w:r>
      <w:proofErr w:type="spellEnd"/>
      <w:r w:rsidRPr="000949E0">
        <w:rPr>
          <w:rFonts w:ascii="Book Antiqua" w:eastAsia="Book Antiqua" w:hAnsi="Book Antiqua" w:cs="Book Antiqua"/>
          <w:i/>
          <w:color w:val="000000"/>
        </w:rPr>
        <w:t xml:space="preserve"> route</w:t>
      </w:r>
      <w:r w:rsidRPr="000949E0">
        <w:rPr>
          <w:rFonts w:ascii="Book Antiqua" w:eastAsia="Book Antiqua" w:hAnsi="Book Antiqua" w:cs="Book Antiqua"/>
          <w:color w:val="000000"/>
        </w:rPr>
        <w:t xml:space="preserve"> to the hospital. At that point, </w:t>
      </w:r>
      <w:r w:rsidRPr="000949E0">
        <w:rPr>
          <w:rFonts w:ascii="Book Antiqua" w:eastAsia="Book Antiqua" w:hAnsi="Book Antiqua" w:cs="Book Antiqua"/>
          <w:color w:val="000000"/>
        </w:rPr>
        <w:lastRenderedPageBreak/>
        <w:t xml:space="preserve">the domestic epidemic was under control. In the authors’ department, the admission of patients for elective operations returned to normal, and those who were waiting the longest times for their surgeries were the first to be admitted. However, all those seeking admission to the hospital were required to pass a three-step screening </w:t>
      </w:r>
      <w:proofErr w:type="gramStart"/>
      <w:r w:rsidRPr="000949E0">
        <w:rPr>
          <w:rFonts w:ascii="Book Antiqua" w:eastAsia="Book Antiqua" w:hAnsi="Book Antiqua" w:cs="Book Antiqua"/>
          <w:color w:val="000000"/>
        </w:rPr>
        <w:t>procedure</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8]</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Prospective patients had to provide complete histories, first, when sending their admission notice; second, at the hospital admissions department; and third, in the surgical ward reception area. The histories documented any recent symptoms of cough, fatigue, diarrhea and so on in the prospective patient and his or her family members. A prospective patient also had to describe any recent travel and have his or her body temperature taken. Finally, after a chest </w:t>
      </w:r>
      <w:r w:rsidR="00B548E1" w:rsidRPr="000949E0">
        <w:rPr>
          <w:rFonts w:ascii="Book Antiqua" w:eastAsia="Book Antiqua" w:hAnsi="Book Antiqua" w:cs="Book Antiqua"/>
          <w:color w:val="000000"/>
        </w:rPr>
        <w:t>computed tomography (</w:t>
      </w:r>
      <w:r w:rsidRPr="000949E0">
        <w:rPr>
          <w:rFonts w:ascii="Book Antiqua" w:eastAsia="Book Antiqua" w:hAnsi="Book Antiqua" w:cs="Book Antiqua"/>
          <w:color w:val="000000"/>
        </w:rPr>
        <w:t>CT</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examination to exclude COVID-19 infection, the patient could be admitted into the hospital. These were the measures taken to prevent COVID-19 outbreaks in our medical institution.</w:t>
      </w:r>
    </w:p>
    <w:p w14:paraId="3791537E" w14:textId="77777777"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Patients requiring emergency operations would undergo emergent treatment and history-taking at the same time based on the “screening while treating” principle. Then, after a chest CT examination and throat-swabbing nucleic acid test to exclude COVID-19 infection, patients in stable condition could be transferred to the inpatient ward. Patients in severe condition who could not undergo the screening test before their operations were reported to both the thoracic surgery department and hospital administration. The operating room and the department of anesthesiology were then contacted, and the patients were treated as confirmed COVID-19 cases during their emergency operations with every precaution taken. After the operation, the screening tests for COVID-19 were performed, and those without COVID-19 infection would be admitted to the authors’ department. Otherwise, the patients would be admitted into the isolation ward of the infectious disease department.</w:t>
      </w:r>
    </w:p>
    <w:p w14:paraId="5D3CD220" w14:textId="77777777" w:rsidR="00A77B3E" w:rsidRPr="000949E0" w:rsidRDefault="00A77B3E" w:rsidP="000949E0">
      <w:pPr>
        <w:snapToGrid w:val="0"/>
        <w:spacing w:line="360" w:lineRule="auto"/>
        <w:ind w:firstLine="315"/>
        <w:jc w:val="both"/>
        <w:rPr>
          <w:rFonts w:ascii="Book Antiqua" w:hAnsi="Book Antiqua"/>
        </w:rPr>
      </w:pPr>
    </w:p>
    <w:p w14:paraId="01560F2A"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STANDARDIZED WARD MANAGEMENT TO ENSURE THE SAFETY OF STAFF AND PATIENTS</w:t>
      </w:r>
    </w:p>
    <w:p w14:paraId="5D906332"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lastRenderedPageBreak/>
        <w:t>Management of ward environment</w:t>
      </w:r>
    </w:p>
    <w:p w14:paraId="073A6410" w14:textId="3BE9B80C"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Ward acces</w:t>
      </w:r>
      <w:r w:rsidR="00C86487" w:rsidRPr="000949E0">
        <w:rPr>
          <w:rFonts w:ascii="Book Antiqua" w:eastAsia="Book Antiqua" w:hAnsi="Book Antiqua" w:cs="Book Antiqua"/>
          <w:color w:val="000000"/>
        </w:rPr>
        <w:t>s was restricted under a 24-h</w:t>
      </w:r>
      <w:r w:rsidRPr="000949E0">
        <w:rPr>
          <w:rFonts w:ascii="Book Antiqua" w:eastAsia="Book Antiqua" w:hAnsi="Book Antiqua" w:cs="Book Antiqua"/>
          <w:color w:val="000000"/>
        </w:rPr>
        <w:t xml:space="preserve"> closed management system. Access to the ward was possible only at two points, based on our ward's configuration. Staff at both access points were equipped with non-contact thermometers as well as the “Log Book for Record</w:t>
      </w:r>
      <w:r w:rsidR="00D22545">
        <w:rPr>
          <w:rFonts w:ascii="Book Antiqua" w:eastAsia="Book Antiqua" w:hAnsi="Book Antiqua" w:cs="Book Antiqua"/>
          <w:color w:val="000000"/>
        </w:rPr>
        <w:t>ing</w:t>
      </w:r>
      <w:r w:rsidRPr="000949E0">
        <w:rPr>
          <w:rFonts w:ascii="Book Antiqua" w:eastAsia="Book Antiqua" w:hAnsi="Book Antiqua" w:cs="Book Antiqua"/>
          <w:color w:val="000000"/>
        </w:rPr>
        <w:t xml:space="preserve"> Personnel Entrance and Exit”</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Staff took the temperatures and histories (</w:t>
      </w:r>
      <w:r w:rsidRPr="000949E0">
        <w:rPr>
          <w:rFonts w:ascii="Book Antiqua" w:eastAsia="Book Antiqua" w:hAnsi="Book Antiqua" w:cs="Book Antiqua"/>
          <w:i/>
          <w:iCs/>
          <w:color w:val="000000"/>
        </w:rPr>
        <w:t>i.e</w:t>
      </w:r>
      <w:r w:rsidRPr="000949E0">
        <w:rPr>
          <w:rFonts w:ascii="Book Antiqua" w:eastAsia="Book Antiqua" w:hAnsi="Book Antiqua" w:cs="Book Antiqua"/>
          <w:color w:val="000000"/>
        </w:rPr>
        <w:t xml:space="preserve">., symptoms and epidemiology) of patients and families entering the ward for the first time. Upon leaving the ward, inpatients and family members were required to have their temperatures taken again and provide </w:t>
      </w:r>
      <w:r w:rsidR="00D22545">
        <w:rPr>
          <w:rFonts w:ascii="Book Antiqua" w:eastAsia="Book Antiqua" w:hAnsi="Book Antiqua" w:cs="Book Antiqua"/>
          <w:color w:val="000000"/>
        </w:rPr>
        <w:t>the</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reason for leaving and </w:t>
      </w:r>
      <w:r w:rsidR="00D22545">
        <w:rPr>
          <w:rFonts w:ascii="Book Antiqua" w:eastAsia="Book Antiqua" w:hAnsi="Book Antiqua" w:cs="Book Antiqua"/>
          <w:color w:val="000000"/>
        </w:rPr>
        <w:t>the</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destination. Temperatures would be taken again upon their return. Patients were allowed access to the ward by showing their wrist strap, while family members were required to present a companionship certificate. Other visitors and personnel were strictly prohibited from entering. Furthermore, only card-carrying employees were permitted to pass through the staff passageway; and body temperatures were taken there, as well. Our ward reserved an appropriate number of empty rooms for isolation of suspected patients in case of emergency.</w:t>
      </w:r>
    </w:p>
    <w:p w14:paraId="661D7228" w14:textId="30206470"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Maintenance of the ward environment and disinfection of equipment were all in accordance with hospital </w:t>
      </w:r>
      <w:proofErr w:type="gramStart"/>
      <w:r w:rsidRPr="000949E0">
        <w:rPr>
          <w:rFonts w:ascii="Book Antiqua" w:eastAsia="Book Antiqua" w:hAnsi="Book Antiqua" w:cs="Book Antiqua"/>
          <w:color w:val="000000"/>
        </w:rPr>
        <w:t>requirements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9]</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For ventilation, the windows of the inpatient ward, medical staff office, and duty room would be opened at least twice a day for a minimum of one hour. The equipment surfaces in the nursing station, therapy room, dressing room, and ward were disinfected twice a day by wiping with an effective chlorine concentration of 1000 mg/L. Also twice per day, the ward floor and corridor passages were sprayed and cleaned using a wet disinfectant with an effective chlorine concentration of 1000 mg/L, and air disinfection machines were used to disinfect the therapy room and dressing room.</w:t>
      </w:r>
    </w:p>
    <w:p w14:paraId="6CCCB2A2"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12B15927"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 xml:space="preserve">Management of staff </w:t>
      </w:r>
    </w:p>
    <w:p w14:paraId="38B5E0DF" w14:textId="2750ABF4"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All staff had to complete the “Basic Information Backup Record for Returning to Work”</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and those with suspicious symptoms or travel histories were required to </w:t>
      </w:r>
      <w:r w:rsidRPr="000949E0">
        <w:rPr>
          <w:rFonts w:ascii="Book Antiqua" w:eastAsia="Book Antiqua" w:hAnsi="Book Antiqua" w:cs="Book Antiqua"/>
          <w:color w:val="000000"/>
        </w:rPr>
        <w:lastRenderedPageBreak/>
        <w:t>suspend clinical work. Staff who returned to work would undergo daily body temperature monitoring by specially assigned personnel, and those who had not yet returned to work would monitor their body temperatures at home. All staff had to complete daily health reports so that administrators could stay informed about the health status of the hospital's front-line workers. Staff were required to wear surgical masks and hats at work and to maintain strict hand hygiene practices. When performing tracheotomies, sputum aspirations, and throat swabs, staff had to wear medical masks, goggles or face screens, rubber gloves, and disposable medical gowns. Staff were required to wear protective clothing when caring for patients with suspected COVID-19. Special personnel for the hospital and in each department supervised and enforced the personal protection practices, providing on-site feedback and corrections in case of insufficient or excessive protection. During work breaks, staff continued to observe the preventive regulations. Protective equipment used in the ward was not allowed in the duty room, nor were eating and group conversations. Staff were required to observe strict coughing and hand hygiene in all areas and to keep the duty room neat and ventilated.</w:t>
      </w:r>
    </w:p>
    <w:p w14:paraId="03EDE658"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34808B3A"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Family member and companion management</w:t>
      </w:r>
    </w:p>
    <w:p w14:paraId="4269FD19" w14:textId="104678E2"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Preoperative patients could not have a companion present unless they were minors or seniors or others incapable of self-care. These patients were allowed </w:t>
      </w:r>
      <w:r w:rsidR="00D22545">
        <w:rPr>
          <w:rFonts w:ascii="Book Antiqua" w:eastAsia="Book Antiqua" w:hAnsi="Book Antiqua" w:cs="Book Antiqua"/>
          <w:color w:val="000000"/>
        </w:rPr>
        <w:t xml:space="preserve">to have </w:t>
      </w:r>
      <w:r w:rsidRPr="000949E0">
        <w:rPr>
          <w:rFonts w:ascii="Book Antiqua" w:eastAsia="Book Antiqua" w:hAnsi="Book Antiqua" w:cs="Book Antiqua"/>
          <w:color w:val="000000"/>
        </w:rPr>
        <w:t>one companion. Postoperative patients could keep one fixed companion as determined by the attending doctor and nurses, and individuals with a recent history of fever</w:t>
      </w:r>
      <w:r w:rsidR="00D22545">
        <w:rPr>
          <w:rFonts w:ascii="Book Antiqua" w:eastAsia="Book Antiqua" w:hAnsi="Book Antiqua" w:cs="Book Antiqua"/>
          <w:color w:val="000000"/>
        </w:rPr>
        <w:t xml:space="preserve"> or</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cough, or a positive epidemiological history could not serve as companions. Companion family members had to complete the same symptom and epidemiological screenings as patients. During a severe outbreak, nucleic acid tests or chest CT scans would also be needed. Each remaining family member had to use their own </w:t>
      </w:r>
      <w:r w:rsidR="003E43A8" w:rsidRPr="000949E0">
        <w:rPr>
          <w:rFonts w:ascii="Book Antiqua" w:eastAsia="Book Antiqua" w:hAnsi="Book Antiqua" w:cs="Book Antiqua"/>
          <w:color w:val="000000"/>
        </w:rPr>
        <w:t>identity document</w:t>
      </w:r>
      <w:r w:rsidR="00D22545">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card to apply for a companionship certificate. This was to facilitate the verification of the information and to signify acceptance </w:t>
      </w:r>
      <w:r w:rsidRPr="000949E0">
        <w:rPr>
          <w:rFonts w:ascii="Book Antiqua" w:eastAsia="Book Antiqua" w:hAnsi="Book Antiqua" w:cs="Book Antiqua"/>
          <w:color w:val="000000"/>
        </w:rPr>
        <w:lastRenderedPageBreak/>
        <w:t xml:space="preserve">of the department’s unified management system. Companions were required to have their body temperatures taken and symptoms recorded three times per day. They were asked to wash their hands frequently and to wear masks throughout the hospital. It was forbidden for family members to gather for conversation, meals, or other purposes. If a patient's family member was found to have a fever or other positive signs, a monitor would take the family member to the fever clinic, where he or she would be overseen by the clinic's supervising personnel. </w:t>
      </w:r>
    </w:p>
    <w:p w14:paraId="58AA6A40"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771F776E"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Perioperative management of patients</w:t>
      </w:r>
    </w:p>
    <w:p w14:paraId="0D359E84" w14:textId="23F5334A"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During the epidemic, the following steps were taken as part of routine patient care</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(1) After admission, patients were not allowed to enter or leave the department at will. Only after the primary nurse or doctor was informed could a patient leave the ward for an examination, accompanied by a central transport employee</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 </w:t>
      </w:r>
      <w:r w:rsidR="00D22545">
        <w:rPr>
          <w:rFonts w:ascii="Book Antiqua" w:eastAsia="Book Antiqua" w:hAnsi="Book Antiqua" w:cs="Book Antiqua"/>
          <w:color w:val="000000"/>
        </w:rPr>
        <w:t>p</w:t>
      </w:r>
      <w:r w:rsidR="00D22545" w:rsidRPr="000949E0">
        <w:rPr>
          <w:rFonts w:ascii="Book Antiqua" w:eastAsia="Book Antiqua" w:hAnsi="Book Antiqua" w:cs="Book Antiqua"/>
          <w:color w:val="000000"/>
        </w:rPr>
        <w:t xml:space="preserve">atients </w:t>
      </w:r>
      <w:r w:rsidRPr="000949E0">
        <w:rPr>
          <w:rFonts w:ascii="Book Antiqua" w:eastAsia="Book Antiqua" w:hAnsi="Book Antiqua" w:cs="Book Antiqua"/>
          <w:color w:val="000000"/>
        </w:rPr>
        <w:t xml:space="preserve">needed to wear surgical masks throughout their </w:t>
      </w:r>
      <w:proofErr w:type="gramStart"/>
      <w:r w:rsidRPr="000949E0">
        <w:rPr>
          <w:rFonts w:ascii="Book Antiqua" w:eastAsia="Book Antiqua" w:hAnsi="Book Antiqua" w:cs="Book Antiqua"/>
          <w:color w:val="000000"/>
        </w:rPr>
        <w:t>hospitalizations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0</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In the authors</w:t>
      </w:r>
      <w:r w:rsidR="00D22545"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department, some postoperative patients complained of dyspnea and feelings of suffocation while wearing masks; these symptoms were relieved after the patients were gently instructed to relax. It was reported that some postoperative patients on oxygen experienced a rise in oxygen saturation while wearing masks. This finding indicates a need for further studies on the pros and cons of wearing a mask after surgery and a mask's influence on breathing</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(3) </w:t>
      </w:r>
      <w:r w:rsidR="00D22545">
        <w:rPr>
          <w:rFonts w:ascii="Book Antiqua" w:eastAsia="Book Antiqua" w:hAnsi="Book Antiqua" w:cs="Book Antiqua"/>
          <w:color w:val="000000"/>
        </w:rPr>
        <w:t>o</w:t>
      </w:r>
      <w:r w:rsidR="00D22545" w:rsidRPr="000949E0">
        <w:rPr>
          <w:rFonts w:ascii="Book Antiqua" w:eastAsia="Book Antiqua" w:hAnsi="Book Antiqua" w:cs="Book Antiqua"/>
          <w:color w:val="000000"/>
        </w:rPr>
        <w:t>ne</w:t>
      </w:r>
      <w:r w:rsidRPr="000949E0">
        <w:rPr>
          <w:rFonts w:ascii="Book Antiqua" w:eastAsia="Book Antiqua" w:hAnsi="Book Antiqua" w:cs="Book Antiqua"/>
          <w:color w:val="000000"/>
        </w:rPr>
        <w:t xml:space="preserve">-to-one bedside guidance </w:t>
      </w:r>
      <w:r w:rsidR="00D22545">
        <w:rPr>
          <w:rFonts w:ascii="Book Antiqua" w:eastAsia="Book Antiqua" w:hAnsi="Book Antiqua" w:cs="Book Antiqua"/>
          <w:color w:val="000000"/>
        </w:rPr>
        <w:t xml:space="preserve">was adopted to </w:t>
      </w:r>
      <w:r w:rsidRPr="000949E0">
        <w:rPr>
          <w:rFonts w:ascii="Book Antiqua" w:eastAsia="Book Antiqua" w:hAnsi="Book Antiqua" w:cs="Book Antiqua"/>
          <w:color w:val="000000"/>
        </w:rPr>
        <w:t xml:space="preserve">replace the original group health related education for patients and their companions in our ward. In addition to the conventional content, the guidance also included information on epidemic prevention. To reduce ineffective postoperative dry coughs, postoperative respiratory rehabilitation training techniques were emphasized, especially effective sputum </w:t>
      </w:r>
      <w:proofErr w:type="gramStart"/>
      <w:r w:rsidRPr="000949E0">
        <w:rPr>
          <w:rFonts w:ascii="Book Antiqua" w:eastAsia="Book Antiqua" w:hAnsi="Book Antiqua" w:cs="Book Antiqua"/>
          <w:color w:val="000000"/>
        </w:rPr>
        <w:t>expectoration</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1</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Patients were instructed to observe airway hygiene by covering their mouths and noses with tissues when coughing or sneezing, to implement hand hygiene after touching respiratory secretions, and to maintain a distance of one meter or more from others. Nursing staff were required </w:t>
      </w:r>
      <w:r w:rsidRPr="000949E0">
        <w:rPr>
          <w:rFonts w:ascii="Book Antiqua" w:eastAsia="Book Antiqua" w:hAnsi="Book Antiqua" w:cs="Book Antiqua"/>
          <w:color w:val="000000"/>
        </w:rPr>
        <w:lastRenderedPageBreak/>
        <w:t>to locate themselves behind the patient or with their own heads to other side when assisting the patient to finish nebulizer inhalation or produce sputum. Any expectorated sputum was wrapped in tissues and immediately discarded into a garbage bag, which was then tightly fastened. Moreover, patients and family members were required to keep an appropriate distance from one another</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(4) </w:t>
      </w:r>
      <w:r w:rsidR="00953E28">
        <w:rPr>
          <w:rFonts w:ascii="Book Antiqua" w:eastAsia="Book Antiqua" w:hAnsi="Book Antiqua" w:cs="Book Antiqua"/>
          <w:color w:val="000000"/>
        </w:rPr>
        <w:t>p</w:t>
      </w:r>
      <w:r w:rsidR="00953E28" w:rsidRPr="000949E0">
        <w:rPr>
          <w:rFonts w:ascii="Book Antiqua" w:eastAsia="Book Antiqua" w:hAnsi="Book Antiqua" w:cs="Book Antiqua"/>
          <w:color w:val="000000"/>
        </w:rPr>
        <w:t xml:space="preserve">atient </w:t>
      </w:r>
      <w:r w:rsidRPr="000949E0">
        <w:rPr>
          <w:rFonts w:ascii="Book Antiqua" w:eastAsia="Book Antiqua" w:hAnsi="Book Antiqua" w:cs="Book Antiqua"/>
          <w:color w:val="000000"/>
        </w:rPr>
        <w:t>body temperatures were taken four times per day. In the case of fever, the doctor in charge was to be informed immediately. In this case, while attending to the patient's symptoms, a rapid screening would be performed. If the fever was not due to the primary lesion, a consultation would be scheduled with the respiratory department. The suspected patient would then be isolated in a single room and undergo a blood test, nucleic acid test, and chest CT to further screen for COVID-19</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(5) </w:t>
      </w:r>
      <w:r w:rsidR="00953E28">
        <w:rPr>
          <w:rFonts w:ascii="Book Antiqua" w:eastAsia="Book Antiqua" w:hAnsi="Book Antiqua" w:cs="Book Antiqua"/>
          <w:color w:val="000000"/>
        </w:rPr>
        <w:t>s</w:t>
      </w:r>
      <w:r w:rsidR="00953E28" w:rsidRPr="000949E0">
        <w:rPr>
          <w:rFonts w:ascii="Book Antiqua" w:eastAsia="Book Antiqua" w:hAnsi="Book Antiqua" w:cs="Book Antiqua"/>
          <w:color w:val="000000"/>
        </w:rPr>
        <w:t xml:space="preserve">tudies </w:t>
      </w:r>
      <w:r w:rsidRPr="000949E0">
        <w:rPr>
          <w:rFonts w:ascii="Book Antiqua" w:eastAsia="Book Antiqua" w:hAnsi="Book Antiqua" w:cs="Book Antiqua"/>
          <w:color w:val="000000"/>
        </w:rPr>
        <w:t>have suggested that panic is</w:t>
      </w:r>
      <w:r w:rsidR="00953E28">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one of the most detrimental aspects caused by the acute stress response during epidemic </w:t>
      </w:r>
      <w:proofErr w:type="gramStart"/>
      <w:r w:rsidRPr="000949E0">
        <w:rPr>
          <w:rFonts w:ascii="Book Antiqua" w:eastAsia="Book Antiqua" w:hAnsi="Book Antiqua" w:cs="Book Antiqua"/>
          <w:color w:val="000000"/>
        </w:rPr>
        <w:t>outbreak</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2</w:t>
      </w:r>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3</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Along with concerns about surgical wounds and the illness itself, patients often suffer from severe generalized anxiety and depression, which can influence recovery. Therefore, patients should receive timely psychological evaluation and care upon admission. Doctors should communicate thoughtfully with patients if surgery or treatment needs to be delayed because of the pandemic. Patients with insomnia can take hypnotics in accordance with medical advice, and patients without companions can be instructed to connect with their families through cellphone or video chat to alleviate negative affect</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00953E28">
        <w:rPr>
          <w:rFonts w:ascii="Book Antiqua" w:eastAsia="Book Antiqua" w:hAnsi="Book Antiqua" w:cs="Book Antiqua"/>
          <w:color w:val="000000"/>
        </w:rPr>
        <w:t>a</w:t>
      </w:r>
      <w:r w:rsidR="00953E28" w:rsidRPr="000949E0">
        <w:rPr>
          <w:rFonts w:ascii="Book Antiqua" w:eastAsia="Book Antiqua" w:hAnsi="Book Antiqua" w:cs="Book Antiqua"/>
          <w:color w:val="000000"/>
        </w:rPr>
        <w:t xml:space="preserve">nd </w:t>
      </w:r>
      <w:r w:rsidR="00C86487"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6) </w:t>
      </w:r>
      <w:r w:rsidR="00953E28">
        <w:rPr>
          <w:rFonts w:ascii="Book Antiqua" w:eastAsia="Book Antiqua" w:hAnsi="Book Antiqua" w:cs="Book Antiqua"/>
          <w:color w:val="000000"/>
        </w:rPr>
        <w:t>a</w:t>
      </w:r>
      <w:r w:rsidR="00953E28" w:rsidRPr="000949E0">
        <w:rPr>
          <w:rFonts w:ascii="Book Antiqua" w:eastAsia="Book Antiqua" w:hAnsi="Book Antiqua" w:cs="Book Antiqua"/>
          <w:color w:val="000000"/>
        </w:rPr>
        <w:t xml:space="preserve">fter </w:t>
      </w:r>
      <w:r w:rsidRPr="000949E0">
        <w:rPr>
          <w:rFonts w:ascii="Book Antiqua" w:eastAsia="Book Antiqua" w:hAnsi="Book Antiqua" w:cs="Book Antiqua"/>
          <w:color w:val="000000"/>
        </w:rPr>
        <w:t>hospital discharge, patients would be instructed to protect themselves from COVID-19 through a healthy diet, exercise, and avoiding large social gatherings. Postoperative dressing changes and follow-up exam</w:t>
      </w:r>
      <w:r w:rsidR="00953E28">
        <w:rPr>
          <w:rFonts w:ascii="Book Antiqua" w:eastAsia="Book Antiqua" w:hAnsi="Book Antiqua" w:cs="Book Antiqua"/>
          <w:color w:val="000000"/>
        </w:rPr>
        <w:t>ination</w:t>
      </w:r>
      <w:r w:rsidRPr="000949E0">
        <w:rPr>
          <w:rFonts w:ascii="Book Antiqua" w:eastAsia="Book Antiqua" w:hAnsi="Book Antiqua" w:cs="Book Antiqua"/>
          <w:color w:val="000000"/>
        </w:rPr>
        <w:t xml:space="preserve">s could be completed at the nearest community hospital. Discharge follow-up could be done on the phone or </w:t>
      </w:r>
      <w:r w:rsidRPr="004F2493">
        <w:rPr>
          <w:rFonts w:ascii="Book Antiqua" w:eastAsia="Book Antiqua" w:hAnsi="Book Antiqua" w:cs="Book Antiqua"/>
          <w:i/>
          <w:color w:val="000000"/>
        </w:rPr>
        <w:t>via</w:t>
      </w:r>
      <w:r w:rsidRPr="000949E0">
        <w:rPr>
          <w:rFonts w:ascii="Book Antiqua" w:eastAsia="Book Antiqua" w:hAnsi="Book Antiqua" w:cs="Book Antiqua"/>
          <w:color w:val="000000"/>
        </w:rPr>
        <w:t xml:space="preserve"> an internet platform.</w:t>
      </w:r>
    </w:p>
    <w:p w14:paraId="5D0EE2A0" w14:textId="77777777" w:rsidR="00A77B3E" w:rsidRPr="000949E0" w:rsidRDefault="00A77B3E" w:rsidP="000949E0">
      <w:pPr>
        <w:snapToGrid w:val="0"/>
        <w:spacing w:line="360" w:lineRule="auto"/>
        <w:ind w:firstLine="315"/>
        <w:jc w:val="both"/>
        <w:rPr>
          <w:rFonts w:ascii="Book Antiqua" w:hAnsi="Book Antiqua"/>
        </w:rPr>
      </w:pPr>
    </w:p>
    <w:p w14:paraId="1F190891"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EFFECTS OF PREVENTION AND CONTROL</w:t>
      </w:r>
    </w:p>
    <w:p w14:paraId="1E6A607E" w14:textId="2B4FA5B9"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During the epidemic period from January 24, 2020 to April 19, 2020, 17 emergency patients and 569 regular patients were admitted to the authors’ department. All </w:t>
      </w:r>
      <w:r w:rsidRPr="000949E0">
        <w:rPr>
          <w:rFonts w:ascii="Book Antiqua" w:eastAsia="Book Antiqua" w:hAnsi="Book Antiqua" w:cs="Book Antiqua"/>
          <w:color w:val="000000"/>
        </w:rPr>
        <w:lastRenderedPageBreak/>
        <w:t xml:space="preserve">patients completed epidemiological histories and chest CT examinations before entering the ward. We conducted 14 emergency operations and 469 elective operations, among which </w:t>
      </w:r>
      <w:r w:rsidR="00953E28">
        <w:rPr>
          <w:rFonts w:ascii="Book Antiqua" w:eastAsia="Book Antiqua" w:hAnsi="Book Antiqua" w:cs="Book Antiqua"/>
          <w:color w:val="000000"/>
        </w:rPr>
        <w:t>nine</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suspected cases of COVID-19 were identified (8 were admitted patients and 1 was a family companion of a patient). All </w:t>
      </w:r>
      <w:r w:rsidR="00953E28">
        <w:rPr>
          <w:rFonts w:ascii="Book Antiqua" w:eastAsia="Book Antiqua" w:hAnsi="Book Antiqua" w:cs="Book Antiqua"/>
          <w:color w:val="000000"/>
        </w:rPr>
        <w:t>nine</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suspected cases underwent complete COVID-19 screening to rule out infection.</w:t>
      </w:r>
    </w:p>
    <w:bookmarkEnd w:id="12"/>
    <w:bookmarkEnd w:id="13"/>
    <w:p w14:paraId="720495FD" w14:textId="77777777" w:rsidR="00A77B3E" w:rsidRPr="000949E0" w:rsidRDefault="00A77B3E" w:rsidP="000949E0">
      <w:pPr>
        <w:snapToGrid w:val="0"/>
        <w:spacing w:line="360" w:lineRule="auto"/>
        <w:ind w:firstLine="315"/>
        <w:jc w:val="both"/>
        <w:rPr>
          <w:rFonts w:ascii="Book Antiqua" w:hAnsi="Book Antiqua"/>
        </w:rPr>
      </w:pPr>
    </w:p>
    <w:p w14:paraId="34FB116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u w:val="single"/>
        </w:rPr>
        <w:t>CONCLUSION</w:t>
      </w:r>
    </w:p>
    <w:p w14:paraId="794AF3CD" w14:textId="065D9C39" w:rsidR="003E43A8" w:rsidRPr="000949E0" w:rsidRDefault="000706DB" w:rsidP="000949E0">
      <w:pPr>
        <w:snapToGrid w:val="0"/>
        <w:spacing w:line="360" w:lineRule="auto"/>
        <w:jc w:val="both"/>
        <w:rPr>
          <w:rFonts w:ascii="Book Antiqua" w:hAnsi="Book Antiqua"/>
        </w:rPr>
      </w:pPr>
      <w:bookmarkStart w:id="14" w:name="OLE_LINK15"/>
      <w:bookmarkStart w:id="15" w:name="OLE_LINK16"/>
      <w:r w:rsidRPr="000949E0">
        <w:rPr>
          <w:rFonts w:ascii="Book Antiqua" w:eastAsia="Book Antiqua" w:hAnsi="Book Antiqua" w:cs="Book Antiqua"/>
          <w:color w:val="000000"/>
        </w:rPr>
        <w:t>The COVID-19 epidemic has introduced many challenges and problems to management and clinical practice in the thoracic surgery ward. The following are some examples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(1) Owing to the pandemic, patients whose operations are postponed may miss opportunities to receive the best treatment. Therefore, the doctor in charge must determine the treatment order of patients based on the “disease first” principle, and the waiting times of patients seeking ordinary elective surgeries can be extended</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 </w:t>
      </w:r>
      <w:r w:rsidR="00953E28">
        <w:rPr>
          <w:rFonts w:ascii="Book Antiqua" w:eastAsia="Book Antiqua" w:hAnsi="Book Antiqua" w:cs="Book Antiqua"/>
          <w:color w:val="000000"/>
        </w:rPr>
        <w:t>t</w:t>
      </w:r>
      <w:r w:rsidR="00953E28" w:rsidRPr="000949E0">
        <w:rPr>
          <w:rFonts w:ascii="Book Antiqua" w:eastAsia="Book Antiqua" w:hAnsi="Book Antiqua" w:cs="Book Antiqua"/>
          <w:color w:val="000000"/>
        </w:rPr>
        <w:t xml:space="preserve">he </w:t>
      </w:r>
      <w:r w:rsidRPr="000949E0">
        <w:rPr>
          <w:rFonts w:ascii="Book Antiqua" w:eastAsia="Book Antiqua" w:hAnsi="Book Antiqua" w:cs="Book Antiqua"/>
          <w:color w:val="000000"/>
        </w:rPr>
        <w:t>symptoms and imaging features of many thoracic diseases are similar to those of</w:t>
      </w:r>
      <w:r w:rsidR="00953E28">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mild </w:t>
      </w:r>
      <w:r w:rsidR="00953E28" w:rsidRPr="000949E0">
        <w:rPr>
          <w:rFonts w:ascii="Book Antiqua" w:eastAsia="Book Antiqua" w:hAnsi="Book Antiqua" w:cs="Book Antiqua"/>
          <w:color w:val="000000"/>
        </w:rPr>
        <w:t>COVID-19</w:t>
      </w:r>
      <w:r w:rsidRPr="000949E0">
        <w:rPr>
          <w:rFonts w:ascii="Book Antiqua" w:eastAsia="Book Antiqua" w:hAnsi="Book Antiqua" w:cs="Book Antiqua"/>
          <w:color w:val="000000"/>
        </w:rPr>
        <w:t>, making identification of COVID-19 more difficult in these patients. Therefore, it is imperative that these patients and their families be screened for epidemiological history before admission. Travel and contact histories should carefully consider regions with high numbers of confirmed cases or where cases are increasing rapidly. Those taking histories should also enquire about confirmed cases in patients’ communities and workplaces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(3) </w:t>
      </w:r>
      <w:r w:rsidR="00953E28">
        <w:rPr>
          <w:rFonts w:ascii="Book Antiqua" w:eastAsia="Book Antiqua" w:hAnsi="Book Antiqua" w:cs="Book Antiqua"/>
          <w:color w:val="000000"/>
        </w:rPr>
        <w:t>p</w:t>
      </w:r>
      <w:r w:rsidR="00953E28" w:rsidRPr="000949E0">
        <w:rPr>
          <w:rFonts w:ascii="Book Antiqua" w:eastAsia="Book Antiqua" w:hAnsi="Book Antiqua" w:cs="Book Antiqua"/>
          <w:color w:val="000000"/>
        </w:rPr>
        <w:t xml:space="preserve">ostoperative </w:t>
      </w:r>
      <w:r w:rsidRPr="000949E0">
        <w:rPr>
          <w:rFonts w:ascii="Book Antiqua" w:eastAsia="Book Antiqua" w:hAnsi="Book Antiqua" w:cs="Book Antiqua"/>
          <w:color w:val="000000"/>
        </w:rPr>
        <w:t>symptoms such as fever, cough, chest pain, and dyspnea could indicate the possibility of infection. The nurse in charge should actively communicate with the doctor, closely monitor examination results and disease changes in patients, and actively identify causes. When necessary, treatment can progress to multi-disciplinary collaborations and joint diagnoses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(4) </w:t>
      </w:r>
      <w:r w:rsidR="00953E28">
        <w:rPr>
          <w:rFonts w:ascii="Book Antiqua" w:eastAsia="Book Antiqua" w:hAnsi="Book Antiqua" w:cs="Book Antiqua"/>
          <w:color w:val="000000"/>
        </w:rPr>
        <w:t>o</w:t>
      </w:r>
      <w:r w:rsidR="00953E28" w:rsidRPr="000949E0">
        <w:rPr>
          <w:rFonts w:ascii="Book Antiqua" w:eastAsia="Book Antiqua" w:hAnsi="Book Antiqua" w:cs="Book Antiqua"/>
          <w:color w:val="000000"/>
        </w:rPr>
        <w:t xml:space="preserve">nce </w:t>
      </w:r>
      <w:r w:rsidRPr="000949E0">
        <w:rPr>
          <w:rFonts w:ascii="Book Antiqua" w:eastAsia="Book Antiqua" w:hAnsi="Book Antiqua" w:cs="Book Antiqua"/>
          <w:color w:val="000000"/>
        </w:rPr>
        <w:t xml:space="preserve">a patient is suspected as having COVID-19, he or she should immediately be transferred to a single room for isolation and be attended to by special personnel. The department should then be closed; admissions and discharges should stop right away. All personnel should be isolated on the spot </w:t>
      </w:r>
      <w:r w:rsidRPr="000949E0">
        <w:rPr>
          <w:rFonts w:ascii="Book Antiqua" w:eastAsia="Book Antiqua" w:hAnsi="Book Antiqua" w:cs="Book Antiqua"/>
          <w:color w:val="000000"/>
        </w:rPr>
        <w:lastRenderedPageBreak/>
        <w:t>and prevented from resuming normal work until disease is excluded</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00953E28">
        <w:rPr>
          <w:rFonts w:ascii="Book Antiqua" w:eastAsia="Book Antiqua" w:hAnsi="Book Antiqua" w:cs="Book Antiqua"/>
          <w:color w:val="000000"/>
        </w:rPr>
        <w:t>a</w:t>
      </w:r>
      <w:r w:rsidR="00953E28" w:rsidRPr="000949E0">
        <w:rPr>
          <w:rFonts w:ascii="Book Antiqua" w:eastAsia="Book Antiqua" w:hAnsi="Book Antiqua" w:cs="Book Antiqua"/>
          <w:color w:val="000000"/>
        </w:rPr>
        <w:t xml:space="preserve">nd </w:t>
      </w:r>
      <w:r w:rsidRPr="000949E0">
        <w:rPr>
          <w:rFonts w:ascii="Book Antiqua" w:eastAsia="Book Antiqua" w:hAnsi="Book Antiqua" w:cs="Book Antiqua"/>
          <w:color w:val="000000"/>
        </w:rPr>
        <w:t xml:space="preserve">(5) </w:t>
      </w:r>
      <w:r w:rsidR="00953E28">
        <w:rPr>
          <w:rFonts w:ascii="Book Antiqua" w:eastAsia="Book Antiqua" w:hAnsi="Book Antiqua" w:cs="Book Antiqua"/>
          <w:color w:val="000000"/>
        </w:rPr>
        <w:t>t</w:t>
      </w:r>
      <w:r w:rsidR="00953E28" w:rsidRPr="000949E0">
        <w:rPr>
          <w:rFonts w:ascii="Book Antiqua" w:eastAsia="Book Antiqua" w:hAnsi="Book Antiqua" w:cs="Book Antiqua"/>
          <w:color w:val="000000"/>
        </w:rPr>
        <w:t xml:space="preserve">o </w:t>
      </w:r>
      <w:r w:rsidRPr="000949E0">
        <w:rPr>
          <w:rFonts w:ascii="Book Antiqua" w:eastAsia="Book Antiqua" w:hAnsi="Book Antiqua" w:cs="Book Antiqua"/>
          <w:color w:val="000000"/>
        </w:rPr>
        <w:t>prevent an inpatient surge after the pandemic, which would likely increase risks, admissions to the department should be restored gradually, according to the risk level of the pandemic. All management plans and processes should be dynamically adjusted according to the current situation.</w:t>
      </w:r>
    </w:p>
    <w:p w14:paraId="50E54E54" w14:textId="38F66CEA"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As key institutions in society for treatment and recovery, hospitals tend to house large numbers of patients, who are transported from one location to another in relatively closed </w:t>
      </w:r>
      <w:proofErr w:type="gramStart"/>
      <w:r w:rsidRPr="000949E0">
        <w:rPr>
          <w:rFonts w:ascii="Book Antiqua" w:eastAsia="Book Antiqua" w:hAnsi="Book Antiqua" w:cs="Book Antiqua"/>
          <w:color w:val="000000"/>
        </w:rPr>
        <w:t>environments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4</w:t>
      </w:r>
      <w:r w:rsidRPr="000949E0">
        <w:rPr>
          <w:rFonts w:ascii="Book Antiqua" w:eastAsia="Book Antiqua" w:hAnsi="Book Antiqua" w:cs="Book Antiqua"/>
          <w:color w:val="000000"/>
          <w:vertAlign w:val="superscript"/>
        </w:rPr>
        <w:t>]</w:t>
      </w:r>
      <w:r w:rsidRPr="000949E0">
        <w:rPr>
          <w:rFonts w:ascii="Book Antiqua" w:eastAsia="Book Antiqua" w:hAnsi="Book Antiqua" w:cs="Book Antiqua"/>
          <w:color w:val="000000"/>
        </w:rPr>
        <w:t>. Hence, given the inpatient population's general susceptibility and the fact that COVID-19 is highly contagious through person-to-person transmission, hospital staff must pay attention to every level of epidemic prevention. In our experience, hospitals should initiate a "top-down" linked prevention and control mechanism. In this model, hospital administration plans the overall deployment, and then each department's managers construct specific protocols based on the unique features of their department. All on-duty hospital personnel must recognize the importance of epidemic prevention and be equipped with the proper screening skills and tools. Staff should be able to rapidly detect abnormalities and take prompt measures. By strictly applying the management strategies described above, the authors’ department achieved the goal of "zero infection" for staff, patients, and family members while continuing to treat patients in a timely manner.</w:t>
      </w:r>
    </w:p>
    <w:bookmarkEnd w:id="14"/>
    <w:bookmarkEnd w:id="15"/>
    <w:p w14:paraId="07FAD618" w14:textId="77777777" w:rsidR="00A77B3E" w:rsidRPr="000949E0" w:rsidRDefault="00A77B3E" w:rsidP="000949E0">
      <w:pPr>
        <w:snapToGrid w:val="0"/>
        <w:spacing w:line="360" w:lineRule="auto"/>
        <w:ind w:firstLine="315"/>
        <w:jc w:val="both"/>
        <w:rPr>
          <w:rFonts w:ascii="Book Antiqua" w:hAnsi="Book Antiqua"/>
        </w:rPr>
      </w:pPr>
    </w:p>
    <w:p w14:paraId="70F737C3" w14:textId="1421AD13"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REFERENCES</w:t>
      </w:r>
    </w:p>
    <w:p w14:paraId="00B42176" w14:textId="6A73150A" w:rsidR="00C86487" w:rsidRPr="000949E0" w:rsidRDefault="00C86487" w:rsidP="000949E0">
      <w:pPr>
        <w:snapToGrid w:val="0"/>
        <w:spacing w:line="360" w:lineRule="auto"/>
        <w:jc w:val="both"/>
        <w:rPr>
          <w:rFonts w:ascii="Book Antiqua" w:hAnsi="Book Antiqua"/>
        </w:rPr>
      </w:pPr>
      <w:bookmarkStart w:id="16" w:name="OLE_LINK17"/>
      <w:bookmarkStart w:id="17" w:name="OLE_LINK18"/>
      <w:r w:rsidRPr="000949E0">
        <w:rPr>
          <w:rFonts w:ascii="Book Antiqua" w:hAnsi="Book Antiqua"/>
        </w:rPr>
        <w:t xml:space="preserve">1 </w:t>
      </w:r>
      <w:proofErr w:type="spellStart"/>
      <w:r w:rsidRPr="000949E0">
        <w:rPr>
          <w:rFonts w:ascii="Book Antiqua" w:hAnsi="Book Antiqua"/>
          <w:b/>
        </w:rPr>
        <w:t>Coronaviridae</w:t>
      </w:r>
      <w:proofErr w:type="spellEnd"/>
      <w:r w:rsidRPr="000949E0">
        <w:rPr>
          <w:rFonts w:ascii="Book Antiqua" w:hAnsi="Book Antiqua"/>
          <w:b/>
        </w:rPr>
        <w:t xml:space="preserve"> Study Group of the International Committee on Taxonomy of Viruses.</w:t>
      </w:r>
      <w:r w:rsidRPr="000949E0">
        <w:rPr>
          <w:rFonts w:ascii="Book Antiqua" w:hAnsi="Book Antiqua"/>
        </w:rPr>
        <w:t xml:space="preserve"> The species Severe acute respiratory syndrome-related coronavirus: classifying 2019-nCoV and naming it SARS-CoV-2. </w:t>
      </w:r>
      <w:r w:rsidRPr="000949E0">
        <w:rPr>
          <w:rFonts w:ascii="Book Antiqua" w:hAnsi="Book Antiqua"/>
          <w:i/>
        </w:rPr>
        <w:t>Nat Microbiol</w:t>
      </w:r>
      <w:r w:rsidRPr="000949E0">
        <w:rPr>
          <w:rFonts w:ascii="Book Antiqua" w:hAnsi="Book Antiqua"/>
        </w:rPr>
        <w:t xml:space="preserve"> 2020; </w:t>
      </w:r>
      <w:r w:rsidRPr="000949E0">
        <w:rPr>
          <w:rFonts w:ascii="Book Antiqua" w:hAnsi="Book Antiqua"/>
          <w:b/>
        </w:rPr>
        <w:t>5</w:t>
      </w:r>
      <w:r w:rsidRPr="000949E0">
        <w:rPr>
          <w:rFonts w:ascii="Book Antiqua" w:hAnsi="Book Antiqua"/>
        </w:rPr>
        <w:t>: 536-544 [PMID: 32123347 DOI: 10.1038/s41564-020-0695-z]</w:t>
      </w:r>
    </w:p>
    <w:p w14:paraId="19744FC3" w14:textId="6EA17C6A"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2 </w:t>
      </w:r>
      <w:r w:rsidRPr="000949E0">
        <w:rPr>
          <w:rFonts w:ascii="Book Antiqua" w:hAnsi="Book Antiqua"/>
          <w:b/>
          <w:highlight w:val="yellow"/>
        </w:rPr>
        <w:t>National health commission of China.</w:t>
      </w:r>
      <w:r w:rsidRPr="000949E0">
        <w:rPr>
          <w:rFonts w:ascii="Book Antiqua" w:hAnsi="Book Antiqua"/>
          <w:highlight w:val="yellow"/>
        </w:rPr>
        <w:t xml:space="preserve"> Chinese Clinical Guidance for COVID-19 Pneumonia Diagnosis and Treatment (7</w:t>
      </w:r>
      <w:r w:rsidRPr="000949E0">
        <w:rPr>
          <w:rFonts w:ascii="Book Antiqua" w:hAnsi="Book Antiqua"/>
          <w:highlight w:val="yellow"/>
          <w:vertAlign w:val="superscript"/>
        </w:rPr>
        <w:t>th</w:t>
      </w:r>
      <w:r w:rsidRPr="000949E0">
        <w:rPr>
          <w:rFonts w:ascii="Book Antiqua" w:hAnsi="Book Antiqua"/>
          <w:highlight w:val="yellow"/>
        </w:rPr>
        <w:t xml:space="preserve"> edition); Available from: </w:t>
      </w:r>
      <w:hyperlink r:id="rId7" w:history="1">
        <w:r w:rsidR="00847677" w:rsidRPr="00851BAB">
          <w:rPr>
            <w:rStyle w:val="ac"/>
            <w:rFonts w:ascii="Book Antiqua" w:hAnsi="Book Antiqua"/>
            <w:highlight w:val="yellow"/>
          </w:rPr>
          <w:t>http://www.nhc.gov.cn/yzygj/s7653p/202003/46c9294a7dfe4cef80dc7f5912eb1989.shtml</w:t>
        </w:r>
      </w:hyperlink>
      <w:r w:rsidR="00847677">
        <w:rPr>
          <w:rFonts w:ascii="Book Antiqua" w:hAnsi="Book Antiqua"/>
        </w:rPr>
        <w:t xml:space="preserve"> </w:t>
      </w:r>
    </w:p>
    <w:p w14:paraId="1E249F8B" w14:textId="439FBE6E"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3 </w:t>
      </w:r>
      <w:r w:rsidRPr="000949E0">
        <w:rPr>
          <w:rFonts w:ascii="Book Antiqua" w:hAnsi="Book Antiqua"/>
          <w:b/>
          <w:highlight w:val="yellow"/>
        </w:rPr>
        <w:t>World Health Organization.</w:t>
      </w:r>
      <w:r w:rsidRPr="000949E0">
        <w:rPr>
          <w:rFonts w:ascii="Book Antiqua" w:hAnsi="Book Antiqua"/>
          <w:highlight w:val="yellow"/>
        </w:rPr>
        <w:t xml:space="preserve"> Clinical management of severe acute respiratory infection when novel coronavirus infection is suspected: Interim Guidance [S/OL]; Available from: </w:t>
      </w:r>
      <w:hyperlink r:id="rId8" w:history="1">
        <w:r w:rsidR="00847677" w:rsidRPr="00851BAB">
          <w:rPr>
            <w:rStyle w:val="ac"/>
            <w:rFonts w:ascii="Book Antiqua" w:hAnsi="Book Antiqua"/>
            <w:highlight w:val="yellow"/>
          </w:rPr>
          <w:t>https://www.who.int/csr/disease/coronavirus_infections/InterimGuidance_ClinicalManagement_NovelCoronavirus_11Feb13.pdf?ua=1</w:t>
        </w:r>
      </w:hyperlink>
      <w:r w:rsidR="00847677">
        <w:rPr>
          <w:rFonts w:ascii="Book Antiqua" w:hAnsi="Book Antiqua"/>
        </w:rPr>
        <w:t xml:space="preserve"> </w:t>
      </w:r>
    </w:p>
    <w:p w14:paraId="7E096335" w14:textId="69EEBD3D"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4 </w:t>
      </w:r>
      <w:r w:rsidRPr="000949E0">
        <w:rPr>
          <w:rFonts w:ascii="Book Antiqua" w:hAnsi="Book Antiqua"/>
          <w:b/>
        </w:rPr>
        <w:t>Wang D</w:t>
      </w:r>
      <w:r w:rsidRPr="000949E0">
        <w:rPr>
          <w:rFonts w:ascii="Book Antiqua" w:hAnsi="Book Antiqua"/>
        </w:rPr>
        <w:t xml:space="preserve">, Hu B, Hu C, Zhu F, Liu X, Zhang J, Wang B, Xiang H, Cheng Z, </w:t>
      </w:r>
      <w:proofErr w:type="spellStart"/>
      <w:r w:rsidRPr="000949E0">
        <w:rPr>
          <w:rFonts w:ascii="Book Antiqua" w:hAnsi="Book Antiqua"/>
        </w:rPr>
        <w:t>Xiong</w:t>
      </w:r>
      <w:proofErr w:type="spellEnd"/>
      <w:r w:rsidRPr="000949E0">
        <w:rPr>
          <w:rFonts w:ascii="Book Antiqua" w:hAnsi="Book Antiqua"/>
        </w:rPr>
        <w:t xml:space="preserve"> Y, Zhao Y, Li Y, Wang X, Peng Z. Clinical Characteristics of 138 Hospitalized Patients With 2019 Novel Coronavirus-Infected Pneumonia in Wuhan, China. </w:t>
      </w:r>
      <w:r w:rsidRPr="000949E0">
        <w:rPr>
          <w:rFonts w:ascii="Book Antiqua" w:hAnsi="Book Antiqua"/>
          <w:i/>
        </w:rPr>
        <w:t>JAMA</w:t>
      </w:r>
      <w:r w:rsidR="00C63C8C" w:rsidRPr="000949E0">
        <w:rPr>
          <w:rFonts w:ascii="Book Antiqua" w:hAnsi="Book Antiqua"/>
        </w:rPr>
        <w:t xml:space="preserve"> 2020</w:t>
      </w:r>
      <w:r w:rsidRPr="000949E0">
        <w:rPr>
          <w:rFonts w:ascii="Book Antiqua" w:hAnsi="Book Antiqua"/>
        </w:rPr>
        <w:t xml:space="preserve"> [PMID: 32031570 DOI: 10.1001/jama.2020.1585]</w:t>
      </w:r>
    </w:p>
    <w:p w14:paraId="492FEA4B" w14:textId="2E2A7CD0"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5 </w:t>
      </w:r>
      <w:r w:rsidRPr="000949E0">
        <w:rPr>
          <w:rFonts w:ascii="Book Antiqua" w:hAnsi="Book Antiqua"/>
          <w:b/>
        </w:rPr>
        <w:t>Wang Q,</w:t>
      </w:r>
      <w:r w:rsidR="00C63C8C" w:rsidRPr="000949E0">
        <w:rPr>
          <w:rFonts w:ascii="Book Antiqua" w:hAnsi="Book Antiqua"/>
        </w:rPr>
        <w:t xml:space="preserve"> </w:t>
      </w:r>
      <w:proofErr w:type="spellStart"/>
      <w:r w:rsidRPr="000949E0">
        <w:rPr>
          <w:rFonts w:ascii="Book Antiqua" w:hAnsi="Book Antiqua"/>
        </w:rPr>
        <w:t>Kuang</w:t>
      </w:r>
      <w:proofErr w:type="spellEnd"/>
      <w:r w:rsidRPr="000949E0">
        <w:rPr>
          <w:rFonts w:ascii="Book Antiqua" w:hAnsi="Book Antiqua"/>
        </w:rPr>
        <w:t xml:space="preserve"> W, Ping W, Gao Y, Hao Z, Cai Y, Li Y, Zhang N, Fu X. Prevention and treatment of cross infection of novel coronavirus pneumonia in thoracic surgery ward.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rPr>
        <w:t xml:space="preserve"> 2020; </w:t>
      </w:r>
      <w:r w:rsidR="00C63C8C" w:rsidRPr="000949E0">
        <w:rPr>
          <w:rFonts w:ascii="Book Antiqua" w:hAnsi="Book Antiqua"/>
          <w:b/>
        </w:rPr>
        <w:t>27</w:t>
      </w:r>
      <w:r w:rsidR="00C63C8C" w:rsidRPr="000949E0">
        <w:rPr>
          <w:rFonts w:ascii="Book Antiqua" w:hAnsi="Book Antiqua"/>
        </w:rPr>
        <w:t xml:space="preserve">: 371-374 </w:t>
      </w:r>
      <w:r w:rsidRPr="000949E0">
        <w:rPr>
          <w:rFonts w:ascii="Book Antiqua" w:hAnsi="Book Antiqua"/>
        </w:rPr>
        <w:t>[</w:t>
      </w:r>
      <w:bookmarkStart w:id="18" w:name="OLE_LINK3"/>
      <w:bookmarkStart w:id="19" w:name="OLE_LINK4"/>
      <w:r w:rsidRPr="000949E0">
        <w:rPr>
          <w:rFonts w:ascii="Book Antiqua" w:hAnsi="Book Antiqua"/>
        </w:rPr>
        <w:t>DOI: 10.7507//1007-4848.202002132</w:t>
      </w:r>
      <w:bookmarkEnd w:id="18"/>
      <w:bookmarkEnd w:id="19"/>
      <w:r w:rsidRPr="000949E0">
        <w:rPr>
          <w:rFonts w:ascii="Book Antiqua" w:hAnsi="Book Antiqua"/>
        </w:rPr>
        <w:t>]</w:t>
      </w:r>
    </w:p>
    <w:p w14:paraId="4E3C0F0B" w14:textId="62596384"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6 </w:t>
      </w:r>
      <w:r w:rsidRPr="000949E0">
        <w:rPr>
          <w:rFonts w:ascii="Book Antiqua" w:hAnsi="Book Antiqua"/>
          <w:b/>
        </w:rPr>
        <w:t>Wen J,</w:t>
      </w:r>
      <w:r w:rsidR="00C63C8C" w:rsidRPr="000949E0">
        <w:rPr>
          <w:rFonts w:ascii="Book Antiqua" w:hAnsi="Book Antiqua"/>
        </w:rPr>
        <w:t xml:space="preserve"> </w:t>
      </w:r>
      <w:r w:rsidRPr="000949E0">
        <w:rPr>
          <w:rFonts w:ascii="Book Antiqua" w:hAnsi="Book Antiqua"/>
        </w:rPr>
        <w:t xml:space="preserve">Zeng R, Xu CG, Zhao X, </w:t>
      </w:r>
      <w:proofErr w:type="spellStart"/>
      <w:r w:rsidRPr="000949E0">
        <w:rPr>
          <w:rFonts w:ascii="Book Antiqua" w:hAnsi="Book Antiqua"/>
        </w:rPr>
        <w:t>Zong</w:t>
      </w:r>
      <w:proofErr w:type="spellEnd"/>
      <w:r w:rsidRPr="000949E0">
        <w:rPr>
          <w:rFonts w:ascii="Book Antiqua" w:hAnsi="Book Antiqua"/>
        </w:rPr>
        <w:t xml:space="preserve"> ZY, Rao L, Li DJ, Wang M, Wu XD, Huang J, Zeng Y, Cheng NS, Huang Y, Zhang W, Li WM. Ten measures to fight against the 2019-nCoV pneumonia in West China Hospital.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Xunzheng</w:t>
      </w:r>
      <w:proofErr w:type="spellEnd"/>
      <w:r w:rsidR="00C63C8C" w:rsidRPr="000949E0">
        <w:rPr>
          <w:rFonts w:ascii="Book Antiqua" w:hAnsi="Book Antiqua"/>
          <w:i/>
        </w:rPr>
        <w:t xml:space="preserve"> </w:t>
      </w:r>
      <w:proofErr w:type="spellStart"/>
      <w:r w:rsidR="00C63C8C" w:rsidRPr="000949E0">
        <w:rPr>
          <w:rFonts w:ascii="Book Antiqua" w:hAnsi="Book Antiqua"/>
          <w:i/>
        </w:rPr>
        <w:t>Yixue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i/>
        </w:rPr>
        <w:t xml:space="preserve"> </w:t>
      </w:r>
      <w:r w:rsidRPr="000949E0">
        <w:rPr>
          <w:rFonts w:ascii="Book Antiqua" w:hAnsi="Book Antiqua"/>
        </w:rPr>
        <w:t>2020</w:t>
      </w:r>
      <w:r w:rsidRPr="00847677">
        <w:rPr>
          <w:rFonts w:ascii="Book Antiqua" w:hAnsi="Book Antiqua"/>
        </w:rPr>
        <w:t xml:space="preserve">; </w:t>
      </w:r>
      <w:r w:rsidRPr="000949E0">
        <w:rPr>
          <w:rFonts w:ascii="Book Antiqua" w:hAnsi="Book Antiqua"/>
          <w:b/>
        </w:rPr>
        <w:t>20</w:t>
      </w:r>
      <w:r w:rsidRPr="00847677">
        <w:rPr>
          <w:rFonts w:ascii="Book Antiqua" w:hAnsi="Book Antiqua"/>
        </w:rPr>
        <w:t>:</w:t>
      </w:r>
      <w:r w:rsidRPr="000949E0">
        <w:rPr>
          <w:rFonts w:ascii="Book Antiqua" w:hAnsi="Book Antiqua"/>
        </w:rPr>
        <w:t xml:space="preserve"> 365-368 [</w:t>
      </w:r>
      <w:bookmarkStart w:id="20" w:name="OLE_LINK5"/>
      <w:bookmarkStart w:id="21" w:name="OLE_LINK6"/>
      <w:r w:rsidRPr="00847677">
        <w:rPr>
          <w:rFonts w:ascii="Book Antiqua" w:hAnsi="Book Antiqua"/>
          <w:caps/>
        </w:rPr>
        <w:t>doi:</w:t>
      </w:r>
      <w:r w:rsidR="00847677">
        <w:rPr>
          <w:rFonts w:ascii="Book Antiqua" w:hAnsi="Book Antiqua"/>
        </w:rPr>
        <w:t xml:space="preserve"> </w:t>
      </w:r>
      <w:r w:rsidRPr="000949E0">
        <w:rPr>
          <w:rFonts w:ascii="Book Antiqua" w:hAnsi="Book Antiqua"/>
        </w:rPr>
        <w:t>10.7507/1672-2531.202002014</w:t>
      </w:r>
      <w:bookmarkEnd w:id="20"/>
      <w:bookmarkEnd w:id="21"/>
      <w:r w:rsidRPr="000949E0">
        <w:rPr>
          <w:rFonts w:ascii="Book Antiqua" w:hAnsi="Book Antiqua"/>
        </w:rPr>
        <w:t>]</w:t>
      </w:r>
    </w:p>
    <w:p w14:paraId="711A03FE" w14:textId="6FDA7B92"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7 </w:t>
      </w:r>
      <w:r w:rsidRPr="000949E0">
        <w:rPr>
          <w:rFonts w:ascii="Book Antiqua" w:hAnsi="Book Antiqua"/>
          <w:b/>
        </w:rPr>
        <w:t>Fu Q,</w:t>
      </w:r>
      <w:r w:rsidR="00C63C8C" w:rsidRPr="000949E0">
        <w:rPr>
          <w:rFonts w:ascii="Book Antiqua" w:hAnsi="Book Antiqua"/>
        </w:rPr>
        <w:t xml:space="preserve"> </w:t>
      </w:r>
      <w:r w:rsidRPr="000949E0">
        <w:rPr>
          <w:rFonts w:ascii="Book Antiqua" w:hAnsi="Book Antiqua"/>
        </w:rPr>
        <w:t xml:space="preserve">Zhang XY, Li SW. Strategies for risk management of medical </w:t>
      </w:r>
      <w:proofErr w:type="gramStart"/>
      <w:r w:rsidRPr="000949E0">
        <w:rPr>
          <w:rFonts w:ascii="Book Antiqua" w:hAnsi="Book Antiqua"/>
        </w:rPr>
        <w:t>staffs</w:t>
      </w:r>
      <w:proofErr w:type="gramEnd"/>
      <w:r w:rsidRPr="000949E0">
        <w:rPr>
          <w:rFonts w:ascii="Book Antiqua" w:hAnsi="Book Antiqua"/>
        </w:rPr>
        <w:t xml:space="preserve"> occupational exposure to COVID-19. </w:t>
      </w:r>
      <w:proofErr w:type="spellStart"/>
      <w:r w:rsidR="00C63C8C" w:rsidRPr="000949E0">
        <w:rPr>
          <w:rFonts w:ascii="Book Antiqua" w:hAnsi="Book Antiqua"/>
          <w:i/>
        </w:rPr>
        <w:t>Zhonghua</w:t>
      </w:r>
      <w:proofErr w:type="spellEnd"/>
      <w:r w:rsidR="00C63C8C" w:rsidRPr="000949E0">
        <w:rPr>
          <w:rFonts w:ascii="Book Antiqua" w:hAnsi="Book Antiqua"/>
          <w:i/>
        </w:rPr>
        <w:t xml:space="preserve"> </w:t>
      </w:r>
      <w:proofErr w:type="spellStart"/>
      <w:r w:rsidR="00C63C8C" w:rsidRPr="000949E0">
        <w:rPr>
          <w:rFonts w:ascii="Book Antiqua" w:hAnsi="Book Antiqua"/>
          <w:i/>
        </w:rPr>
        <w:t>Yiyuan</w:t>
      </w:r>
      <w:proofErr w:type="spellEnd"/>
      <w:r w:rsidR="00C63C8C" w:rsidRPr="000949E0">
        <w:rPr>
          <w:rFonts w:ascii="Book Antiqua" w:hAnsi="Book Antiqua"/>
          <w:i/>
        </w:rPr>
        <w:t xml:space="preserve"> </w:t>
      </w:r>
      <w:proofErr w:type="spellStart"/>
      <w:r w:rsidR="00C63C8C" w:rsidRPr="000949E0">
        <w:rPr>
          <w:rFonts w:ascii="Book Antiqua" w:hAnsi="Book Antiqua"/>
          <w:i/>
        </w:rPr>
        <w:t>Ganranxue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rPr>
        <w:t xml:space="preserve"> </w:t>
      </w:r>
      <w:r w:rsidRPr="000949E0">
        <w:rPr>
          <w:rFonts w:ascii="Book Antiqua" w:hAnsi="Book Antiqua"/>
        </w:rPr>
        <w:t xml:space="preserve">2020; </w:t>
      </w:r>
      <w:r w:rsidRPr="000949E0">
        <w:rPr>
          <w:rFonts w:ascii="Book Antiqua" w:hAnsi="Book Antiqua"/>
          <w:b/>
        </w:rPr>
        <w:t>30:</w:t>
      </w:r>
      <w:r w:rsidR="00C63C8C" w:rsidRPr="000949E0">
        <w:rPr>
          <w:rFonts w:ascii="Book Antiqua" w:hAnsi="Book Antiqua"/>
        </w:rPr>
        <w:t xml:space="preserve"> 801-805 </w:t>
      </w:r>
      <w:r w:rsidRPr="000949E0">
        <w:rPr>
          <w:rFonts w:ascii="Book Antiqua" w:hAnsi="Book Antiqua"/>
        </w:rPr>
        <w:t>[DOI: 10.11816/cn.ni.2020-200216]</w:t>
      </w:r>
    </w:p>
    <w:p w14:paraId="0E180FCD" w14:textId="3728717F"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8 </w:t>
      </w:r>
      <w:r w:rsidRPr="000949E0">
        <w:rPr>
          <w:rFonts w:ascii="Book Antiqua" w:hAnsi="Book Antiqua"/>
          <w:b/>
        </w:rPr>
        <w:t>Lin L,</w:t>
      </w:r>
      <w:r w:rsidR="00C63C8C" w:rsidRPr="000949E0">
        <w:rPr>
          <w:rFonts w:ascii="Book Antiqua" w:hAnsi="Book Antiqua"/>
        </w:rPr>
        <w:t xml:space="preserve"> </w:t>
      </w:r>
      <w:r w:rsidRPr="000949E0">
        <w:rPr>
          <w:rFonts w:ascii="Book Antiqua" w:hAnsi="Book Antiqua"/>
        </w:rPr>
        <w:t xml:space="preserve">Zheng E, Mei JD, Che GW, Chen LQ, Ning N, Yang M. Treatment and management strategies of patients undergoing selective thoracic surgery in the epidemic situation of COVID-19.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Pr="000949E0">
        <w:rPr>
          <w:rFonts w:ascii="Book Antiqua" w:hAnsi="Book Antiqua"/>
        </w:rPr>
        <w:t xml:space="preserve"> 2020; </w:t>
      </w:r>
      <w:r w:rsidRPr="000949E0">
        <w:rPr>
          <w:rFonts w:ascii="Book Antiqua" w:hAnsi="Book Antiqua"/>
          <w:b/>
        </w:rPr>
        <w:t>27:</w:t>
      </w:r>
      <w:r w:rsidR="00C63C8C" w:rsidRPr="000949E0">
        <w:rPr>
          <w:rFonts w:ascii="Book Antiqua" w:hAnsi="Book Antiqua"/>
        </w:rPr>
        <w:t xml:space="preserve"> 1-4</w:t>
      </w:r>
    </w:p>
    <w:p w14:paraId="4C22EDEF" w14:textId="7DB48BA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9 </w:t>
      </w:r>
      <w:r w:rsidRPr="000949E0">
        <w:rPr>
          <w:rFonts w:ascii="Book Antiqua" w:hAnsi="Book Antiqua"/>
          <w:b/>
        </w:rPr>
        <w:t>Li SY,</w:t>
      </w:r>
      <w:r w:rsidR="00C63C8C" w:rsidRPr="000949E0">
        <w:rPr>
          <w:rFonts w:ascii="Book Antiqua" w:hAnsi="Book Antiqua"/>
        </w:rPr>
        <w:t xml:space="preserve"> </w:t>
      </w:r>
      <w:r w:rsidRPr="000949E0">
        <w:rPr>
          <w:rFonts w:ascii="Book Antiqua" w:hAnsi="Book Antiqua"/>
        </w:rPr>
        <w:t xml:space="preserve">Huang WZ, Liao XL, Li DD, Du LY, Song JJ, Zhou YW, Zhao SZ, Wang Y, Cao XY, Wang J, Liu JL, Wang YN, Zhu SC, Li L, Hao QK, </w:t>
      </w:r>
      <w:proofErr w:type="spellStart"/>
      <w:r w:rsidRPr="000949E0">
        <w:rPr>
          <w:rFonts w:ascii="Book Antiqua" w:hAnsi="Book Antiqua"/>
        </w:rPr>
        <w:t>Zong</w:t>
      </w:r>
      <w:proofErr w:type="spellEnd"/>
      <w:r w:rsidRPr="000949E0">
        <w:rPr>
          <w:rFonts w:ascii="Book Antiqua" w:hAnsi="Book Antiqua"/>
        </w:rPr>
        <w:t xml:space="preserve"> ZY, Sun X, Li WM. Disease control of 2019 novel coronavirus infection in hospital: West China urgent </w:t>
      </w:r>
      <w:r w:rsidRPr="000949E0">
        <w:rPr>
          <w:rFonts w:ascii="Book Antiqua" w:hAnsi="Book Antiqua"/>
        </w:rPr>
        <w:lastRenderedPageBreak/>
        <w:t>recommendation</w:t>
      </w:r>
      <w:r w:rsidR="00C63C8C" w:rsidRPr="000949E0">
        <w:rPr>
          <w:rFonts w:ascii="Book Antiqua" w:hAnsi="Book Antiqua"/>
        </w:rPr>
        <w:t>.</w:t>
      </w:r>
      <w:r w:rsidRPr="000949E0">
        <w:rPr>
          <w:rFonts w:ascii="Book Antiqua" w:hAnsi="Book Antiqua"/>
        </w:rPr>
        <w:t xml:space="preserve">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Xunzheng</w:t>
      </w:r>
      <w:proofErr w:type="spellEnd"/>
      <w:r w:rsidR="00C63C8C" w:rsidRPr="000949E0">
        <w:rPr>
          <w:rFonts w:ascii="Book Antiqua" w:hAnsi="Book Antiqua"/>
          <w:i/>
        </w:rPr>
        <w:t xml:space="preserve"> </w:t>
      </w:r>
      <w:proofErr w:type="spellStart"/>
      <w:r w:rsidR="00C63C8C" w:rsidRPr="000949E0">
        <w:rPr>
          <w:rFonts w:ascii="Book Antiqua" w:hAnsi="Book Antiqua"/>
          <w:i/>
        </w:rPr>
        <w:t>Yixue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i/>
        </w:rPr>
        <w:t xml:space="preserve"> </w:t>
      </w:r>
      <w:r w:rsidRPr="000949E0">
        <w:rPr>
          <w:rFonts w:ascii="Book Antiqua" w:hAnsi="Book Antiqua"/>
        </w:rPr>
        <w:t xml:space="preserve">2020; </w:t>
      </w:r>
      <w:r w:rsidRPr="000949E0">
        <w:rPr>
          <w:rFonts w:ascii="Book Antiqua" w:hAnsi="Book Antiqua"/>
          <w:b/>
        </w:rPr>
        <w:t xml:space="preserve">20: </w:t>
      </w:r>
      <w:r w:rsidRPr="000949E0">
        <w:rPr>
          <w:rFonts w:ascii="Book Antiqua" w:hAnsi="Book Antiqua"/>
        </w:rPr>
        <w:t>125-133 [</w:t>
      </w:r>
      <w:r w:rsidRPr="000949E0">
        <w:rPr>
          <w:rFonts w:ascii="Book Antiqua" w:hAnsi="Book Antiqua"/>
          <w:caps/>
        </w:rPr>
        <w:t>doi:</w:t>
      </w:r>
      <w:r w:rsidR="00C63C8C" w:rsidRPr="000949E0">
        <w:rPr>
          <w:rFonts w:ascii="Book Antiqua" w:hAnsi="Book Antiqua"/>
        </w:rPr>
        <w:t xml:space="preserve"> </w:t>
      </w:r>
      <w:r w:rsidRPr="000949E0">
        <w:rPr>
          <w:rFonts w:ascii="Book Antiqua" w:hAnsi="Book Antiqua"/>
        </w:rPr>
        <w:t>10.7507/1672-2531.202001121]</w:t>
      </w:r>
    </w:p>
    <w:p w14:paraId="730EC815" w14:textId="29130D3D"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10 </w:t>
      </w:r>
      <w:r w:rsidRPr="000949E0">
        <w:rPr>
          <w:rFonts w:ascii="Book Antiqua" w:hAnsi="Book Antiqua"/>
          <w:b/>
        </w:rPr>
        <w:t>Wang LY,</w:t>
      </w:r>
      <w:r w:rsidR="00C63C8C" w:rsidRPr="000949E0">
        <w:rPr>
          <w:rFonts w:ascii="Book Antiqua" w:hAnsi="Book Antiqua"/>
        </w:rPr>
        <w:t xml:space="preserve"> </w:t>
      </w:r>
      <w:r w:rsidRPr="000949E0">
        <w:rPr>
          <w:rFonts w:ascii="Book Antiqua" w:hAnsi="Book Antiqua"/>
        </w:rPr>
        <w:t>He L, Deng LJ, An Q, Zhang JM, Zhang FM, Chen LJ, Luo YL, Feng M, Luo BR, Tang ML. Urgent recommendation and practice of prevention and control of novel coronavirus disease 2019 (COVID-19) in intensive care units in West China Hospital of Sichuan University during the epidemics.</w:t>
      </w:r>
      <w:r w:rsidR="00C63C8C" w:rsidRPr="000949E0">
        <w:rPr>
          <w:rFonts w:ascii="Book Antiqua" w:hAnsi="Book Antiqua"/>
          <w:i/>
        </w:rPr>
        <w:t xml:space="preserve">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Pr="000949E0">
        <w:rPr>
          <w:rFonts w:ascii="Book Antiqua" w:hAnsi="Book Antiqua"/>
        </w:rPr>
        <w:t xml:space="preserve"> 2020; </w:t>
      </w:r>
      <w:r w:rsidRPr="000949E0">
        <w:rPr>
          <w:rFonts w:ascii="Book Antiqua" w:hAnsi="Book Antiqua"/>
          <w:b/>
        </w:rPr>
        <w:t>27:</w:t>
      </w:r>
      <w:r w:rsidRPr="000949E0">
        <w:rPr>
          <w:rFonts w:ascii="Book Antiqua" w:hAnsi="Book Antiqua"/>
        </w:rPr>
        <w:t xml:space="preserve"> 388-394 [</w:t>
      </w:r>
      <w:r w:rsidRPr="000949E0">
        <w:rPr>
          <w:rFonts w:ascii="Book Antiqua" w:hAnsi="Book Antiqua"/>
          <w:caps/>
        </w:rPr>
        <w:t>doi</w:t>
      </w:r>
      <w:r w:rsidRPr="000949E0">
        <w:rPr>
          <w:rFonts w:ascii="Book Antiqua" w:hAnsi="Book Antiqua"/>
        </w:rPr>
        <w:t>:</w:t>
      </w:r>
      <w:r w:rsidR="00C63C8C" w:rsidRPr="000949E0">
        <w:rPr>
          <w:rFonts w:ascii="Book Antiqua" w:hAnsi="Book Antiqua"/>
        </w:rPr>
        <w:t xml:space="preserve"> </w:t>
      </w:r>
      <w:r w:rsidRPr="000949E0">
        <w:rPr>
          <w:rFonts w:ascii="Book Antiqua" w:hAnsi="Book Antiqua"/>
        </w:rPr>
        <w:t>10.7507/1007-4848.202002066]</w:t>
      </w:r>
    </w:p>
    <w:p w14:paraId="191EBACD"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11 </w:t>
      </w:r>
      <w:r w:rsidRPr="000949E0">
        <w:rPr>
          <w:rFonts w:ascii="Book Antiqua" w:hAnsi="Book Antiqua"/>
          <w:b/>
          <w:highlight w:val="yellow"/>
        </w:rPr>
        <w:t>National health commission of China.</w:t>
      </w:r>
      <w:r w:rsidRPr="000949E0">
        <w:rPr>
          <w:rFonts w:ascii="Book Antiqua" w:hAnsi="Book Antiqua"/>
          <w:highlight w:val="yellow"/>
        </w:rPr>
        <w:t xml:space="preserve"> Criteria of prevention and control of airborne nosocomial infections. (2016-12-27) [EB/OL]; Available from:http://www.nhc.gov.cn/wjw/s9496/201701/7e0e8fc6725843aabba8f841f2f585d2.shtml</w:t>
      </w:r>
    </w:p>
    <w:p w14:paraId="4AF116F9"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12 </w:t>
      </w:r>
      <w:proofErr w:type="spellStart"/>
      <w:r w:rsidRPr="000949E0">
        <w:rPr>
          <w:rFonts w:ascii="Book Antiqua" w:hAnsi="Book Antiqua"/>
          <w:b/>
        </w:rPr>
        <w:t>Mosolov</w:t>
      </w:r>
      <w:proofErr w:type="spellEnd"/>
      <w:r w:rsidRPr="000949E0">
        <w:rPr>
          <w:rFonts w:ascii="Book Antiqua" w:hAnsi="Book Antiqua"/>
          <w:b/>
        </w:rPr>
        <w:t xml:space="preserve"> SN</w:t>
      </w:r>
      <w:r w:rsidRPr="000949E0">
        <w:rPr>
          <w:rFonts w:ascii="Book Antiqua" w:hAnsi="Book Antiqua"/>
        </w:rPr>
        <w:t xml:space="preserve">. [Problems of mental health in the situation of COVID-19 pandemic]. </w:t>
      </w:r>
      <w:proofErr w:type="spellStart"/>
      <w:r w:rsidRPr="000949E0">
        <w:rPr>
          <w:rFonts w:ascii="Book Antiqua" w:hAnsi="Book Antiqua"/>
          <w:i/>
        </w:rPr>
        <w:t>Zh</w:t>
      </w:r>
      <w:proofErr w:type="spellEnd"/>
      <w:r w:rsidRPr="000949E0">
        <w:rPr>
          <w:rFonts w:ascii="Book Antiqua" w:hAnsi="Book Antiqua"/>
          <w:i/>
        </w:rPr>
        <w:t xml:space="preserve"> </w:t>
      </w:r>
      <w:proofErr w:type="spellStart"/>
      <w:r w:rsidRPr="000949E0">
        <w:rPr>
          <w:rFonts w:ascii="Book Antiqua" w:hAnsi="Book Antiqua"/>
          <w:i/>
        </w:rPr>
        <w:t>Nevrol</w:t>
      </w:r>
      <w:proofErr w:type="spellEnd"/>
      <w:r w:rsidRPr="000949E0">
        <w:rPr>
          <w:rFonts w:ascii="Book Antiqua" w:hAnsi="Book Antiqua"/>
          <w:i/>
        </w:rPr>
        <w:t xml:space="preserve"> </w:t>
      </w:r>
      <w:proofErr w:type="spellStart"/>
      <w:r w:rsidRPr="000949E0">
        <w:rPr>
          <w:rFonts w:ascii="Book Antiqua" w:hAnsi="Book Antiqua"/>
          <w:i/>
        </w:rPr>
        <w:t>Psikhiatr</w:t>
      </w:r>
      <w:proofErr w:type="spellEnd"/>
      <w:r w:rsidRPr="000949E0">
        <w:rPr>
          <w:rFonts w:ascii="Book Antiqua" w:hAnsi="Book Antiqua"/>
          <w:i/>
        </w:rPr>
        <w:t xml:space="preserve"> </w:t>
      </w:r>
      <w:proofErr w:type="spellStart"/>
      <w:r w:rsidRPr="000949E0">
        <w:rPr>
          <w:rFonts w:ascii="Book Antiqua" w:hAnsi="Book Antiqua"/>
          <w:i/>
        </w:rPr>
        <w:t>Im</w:t>
      </w:r>
      <w:proofErr w:type="spellEnd"/>
      <w:r w:rsidRPr="000949E0">
        <w:rPr>
          <w:rFonts w:ascii="Book Antiqua" w:hAnsi="Book Antiqua"/>
          <w:i/>
        </w:rPr>
        <w:t xml:space="preserve"> S </w:t>
      </w:r>
      <w:proofErr w:type="spellStart"/>
      <w:r w:rsidRPr="000949E0">
        <w:rPr>
          <w:rFonts w:ascii="Book Antiqua" w:hAnsi="Book Antiqua"/>
          <w:i/>
        </w:rPr>
        <w:t>S</w:t>
      </w:r>
      <w:proofErr w:type="spellEnd"/>
      <w:r w:rsidRPr="000949E0">
        <w:rPr>
          <w:rFonts w:ascii="Book Antiqua" w:hAnsi="Book Antiqua"/>
          <w:i/>
        </w:rPr>
        <w:t xml:space="preserve"> </w:t>
      </w:r>
      <w:proofErr w:type="spellStart"/>
      <w:r w:rsidRPr="000949E0">
        <w:rPr>
          <w:rFonts w:ascii="Book Antiqua" w:hAnsi="Book Antiqua"/>
          <w:i/>
        </w:rPr>
        <w:t>Korsakova</w:t>
      </w:r>
      <w:proofErr w:type="spellEnd"/>
      <w:r w:rsidRPr="000949E0">
        <w:rPr>
          <w:rFonts w:ascii="Book Antiqua" w:hAnsi="Book Antiqua"/>
        </w:rPr>
        <w:t xml:space="preserve"> 2020; </w:t>
      </w:r>
      <w:r w:rsidRPr="000949E0">
        <w:rPr>
          <w:rFonts w:ascii="Book Antiqua" w:hAnsi="Book Antiqua"/>
          <w:b/>
        </w:rPr>
        <w:t>120</w:t>
      </w:r>
      <w:r w:rsidRPr="000949E0">
        <w:rPr>
          <w:rFonts w:ascii="Book Antiqua" w:hAnsi="Book Antiqua"/>
        </w:rPr>
        <w:t>: 7-15 [PMID: 32621462 DOI: 10.17116/jnevro20201200517]</w:t>
      </w:r>
    </w:p>
    <w:p w14:paraId="1E0B39C2"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13 </w:t>
      </w:r>
      <w:proofErr w:type="spellStart"/>
      <w:r w:rsidRPr="000949E0">
        <w:rPr>
          <w:rFonts w:ascii="Book Antiqua" w:hAnsi="Book Antiqua"/>
          <w:b/>
        </w:rPr>
        <w:t>Talevi</w:t>
      </w:r>
      <w:proofErr w:type="spellEnd"/>
      <w:r w:rsidRPr="000949E0">
        <w:rPr>
          <w:rFonts w:ascii="Book Antiqua" w:hAnsi="Book Antiqua"/>
          <w:b/>
        </w:rPr>
        <w:t xml:space="preserve"> D</w:t>
      </w:r>
      <w:r w:rsidRPr="000949E0">
        <w:rPr>
          <w:rFonts w:ascii="Book Antiqua" w:hAnsi="Book Antiqua"/>
        </w:rPr>
        <w:t xml:space="preserve">, </w:t>
      </w:r>
      <w:proofErr w:type="spellStart"/>
      <w:r w:rsidRPr="000949E0">
        <w:rPr>
          <w:rFonts w:ascii="Book Antiqua" w:hAnsi="Book Antiqua"/>
        </w:rPr>
        <w:t>Socci</w:t>
      </w:r>
      <w:proofErr w:type="spellEnd"/>
      <w:r w:rsidRPr="000949E0">
        <w:rPr>
          <w:rFonts w:ascii="Book Antiqua" w:hAnsi="Book Antiqua"/>
        </w:rPr>
        <w:t xml:space="preserve"> V, </w:t>
      </w:r>
      <w:proofErr w:type="spellStart"/>
      <w:r w:rsidRPr="000949E0">
        <w:rPr>
          <w:rFonts w:ascii="Book Antiqua" w:hAnsi="Book Antiqua"/>
        </w:rPr>
        <w:t>Carai</w:t>
      </w:r>
      <w:proofErr w:type="spellEnd"/>
      <w:r w:rsidRPr="000949E0">
        <w:rPr>
          <w:rFonts w:ascii="Book Antiqua" w:hAnsi="Book Antiqua"/>
        </w:rPr>
        <w:t xml:space="preserve"> M, </w:t>
      </w:r>
      <w:proofErr w:type="spellStart"/>
      <w:r w:rsidRPr="000949E0">
        <w:rPr>
          <w:rFonts w:ascii="Book Antiqua" w:hAnsi="Book Antiqua"/>
        </w:rPr>
        <w:t>Carnaghi</w:t>
      </w:r>
      <w:proofErr w:type="spellEnd"/>
      <w:r w:rsidRPr="000949E0">
        <w:rPr>
          <w:rFonts w:ascii="Book Antiqua" w:hAnsi="Book Antiqua"/>
        </w:rPr>
        <w:t xml:space="preserve"> G, </w:t>
      </w:r>
      <w:proofErr w:type="spellStart"/>
      <w:r w:rsidRPr="000949E0">
        <w:rPr>
          <w:rFonts w:ascii="Book Antiqua" w:hAnsi="Book Antiqua"/>
        </w:rPr>
        <w:t>Faleri</w:t>
      </w:r>
      <w:proofErr w:type="spellEnd"/>
      <w:r w:rsidRPr="000949E0">
        <w:rPr>
          <w:rFonts w:ascii="Book Antiqua" w:hAnsi="Book Antiqua"/>
        </w:rPr>
        <w:t xml:space="preserve"> S, </w:t>
      </w:r>
      <w:proofErr w:type="spellStart"/>
      <w:r w:rsidRPr="000949E0">
        <w:rPr>
          <w:rFonts w:ascii="Book Antiqua" w:hAnsi="Book Antiqua"/>
        </w:rPr>
        <w:t>Trebbi</w:t>
      </w:r>
      <w:proofErr w:type="spellEnd"/>
      <w:r w:rsidRPr="000949E0">
        <w:rPr>
          <w:rFonts w:ascii="Book Antiqua" w:hAnsi="Book Antiqua"/>
        </w:rPr>
        <w:t xml:space="preserve"> E, di Bernardo A, </w:t>
      </w:r>
      <w:proofErr w:type="spellStart"/>
      <w:r w:rsidRPr="000949E0">
        <w:rPr>
          <w:rFonts w:ascii="Book Antiqua" w:hAnsi="Book Antiqua"/>
        </w:rPr>
        <w:t>Capelli</w:t>
      </w:r>
      <w:proofErr w:type="spellEnd"/>
      <w:r w:rsidRPr="000949E0">
        <w:rPr>
          <w:rFonts w:ascii="Book Antiqua" w:hAnsi="Book Antiqua"/>
        </w:rPr>
        <w:t xml:space="preserve"> F, </w:t>
      </w:r>
      <w:proofErr w:type="spellStart"/>
      <w:r w:rsidRPr="000949E0">
        <w:rPr>
          <w:rFonts w:ascii="Book Antiqua" w:hAnsi="Book Antiqua"/>
        </w:rPr>
        <w:t>Pacitti</w:t>
      </w:r>
      <w:proofErr w:type="spellEnd"/>
      <w:r w:rsidRPr="000949E0">
        <w:rPr>
          <w:rFonts w:ascii="Book Antiqua" w:hAnsi="Book Antiqua"/>
        </w:rPr>
        <w:t xml:space="preserve"> F. Mental health outcomes of the CoViD-19 pandemic. </w:t>
      </w:r>
      <w:proofErr w:type="spellStart"/>
      <w:r w:rsidRPr="000949E0">
        <w:rPr>
          <w:rFonts w:ascii="Book Antiqua" w:hAnsi="Book Antiqua"/>
          <w:i/>
        </w:rPr>
        <w:t>Riv</w:t>
      </w:r>
      <w:proofErr w:type="spellEnd"/>
      <w:r w:rsidRPr="000949E0">
        <w:rPr>
          <w:rFonts w:ascii="Book Antiqua" w:hAnsi="Book Antiqua"/>
          <w:i/>
        </w:rPr>
        <w:t xml:space="preserve"> </w:t>
      </w:r>
      <w:proofErr w:type="spellStart"/>
      <w:r w:rsidRPr="000949E0">
        <w:rPr>
          <w:rFonts w:ascii="Book Antiqua" w:hAnsi="Book Antiqua"/>
          <w:i/>
        </w:rPr>
        <w:t>Psichiatr</w:t>
      </w:r>
      <w:proofErr w:type="spellEnd"/>
      <w:r w:rsidRPr="000949E0">
        <w:rPr>
          <w:rFonts w:ascii="Book Antiqua" w:hAnsi="Book Antiqua"/>
        </w:rPr>
        <w:t xml:space="preserve"> 2020; </w:t>
      </w:r>
      <w:r w:rsidRPr="000949E0">
        <w:rPr>
          <w:rFonts w:ascii="Book Antiqua" w:hAnsi="Book Antiqua"/>
          <w:b/>
        </w:rPr>
        <w:t>55</w:t>
      </w:r>
      <w:r w:rsidRPr="000949E0">
        <w:rPr>
          <w:rFonts w:ascii="Book Antiqua" w:hAnsi="Book Antiqua"/>
        </w:rPr>
        <w:t>: 137-144 [PMID: 32489190 DOI: 10.1708/3382.33569]</w:t>
      </w:r>
    </w:p>
    <w:p w14:paraId="2FB37F26"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14 </w:t>
      </w:r>
      <w:r w:rsidRPr="000949E0">
        <w:rPr>
          <w:rFonts w:ascii="Book Antiqua" w:hAnsi="Book Antiqua"/>
          <w:b/>
        </w:rPr>
        <w:t>Muller MP</w:t>
      </w:r>
      <w:r w:rsidRPr="000949E0">
        <w:rPr>
          <w:rFonts w:ascii="Book Antiqua" w:hAnsi="Book Antiqua"/>
        </w:rPr>
        <w:t xml:space="preserve">, Siddiqui N, </w:t>
      </w:r>
      <w:proofErr w:type="spellStart"/>
      <w:r w:rsidRPr="000949E0">
        <w:rPr>
          <w:rFonts w:ascii="Book Antiqua" w:hAnsi="Book Antiqua"/>
        </w:rPr>
        <w:t>Ivancic</w:t>
      </w:r>
      <w:proofErr w:type="spellEnd"/>
      <w:r w:rsidRPr="000949E0">
        <w:rPr>
          <w:rFonts w:ascii="Book Antiqua" w:hAnsi="Book Antiqua"/>
        </w:rPr>
        <w:t xml:space="preserve"> R, Wong D. Adenovirus-related epidemic keratoconjunctivitis outbreak at a hospital-affiliated ophthalmology clinic. </w:t>
      </w:r>
      <w:r w:rsidRPr="000949E0">
        <w:rPr>
          <w:rFonts w:ascii="Book Antiqua" w:hAnsi="Book Antiqua"/>
          <w:i/>
        </w:rPr>
        <w:t>Am J Infect Control</w:t>
      </w:r>
      <w:r w:rsidRPr="000949E0">
        <w:rPr>
          <w:rFonts w:ascii="Book Antiqua" w:hAnsi="Book Antiqua"/>
        </w:rPr>
        <w:t xml:space="preserve"> 2018; </w:t>
      </w:r>
      <w:r w:rsidRPr="000949E0">
        <w:rPr>
          <w:rFonts w:ascii="Book Antiqua" w:hAnsi="Book Antiqua"/>
          <w:b/>
        </w:rPr>
        <w:t>46</w:t>
      </w:r>
      <w:r w:rsidRPr="000949E0">
        <w:rPr>
          <w:rFonts w:ascii="Book Antiqua" w:hAnsi="Book Antiqua"/>
        </w:rPr>
        <w:t>: 581-583 [PMID: 29305276 DOI: 10.1016/j.ajic.2017.11.011]</w:t>
      </w:r>
    </w:p>
    <w:bookmarkEnd w:id="16"/>
    <w:bookmarkEnd w:id="17"/>
    <w:p w14:paraId="7E5807A0" w14:textId="77777777" w:rsidR="00C86487" w:rsidRPr="000949E0" w:rsidRDefault="00C86487" w:rsidP="000949E0">
      <w:pPr>
        <w:snapToGrid w:val="0"/>
        <w:spacing w:line="360" w:lineRule="auto"/>
        <w:jc w:val="both"/>
        <w:rPr>
          <w:rFonts w:ascii="Book Antiqua" w:hAnsi="Book Antiqua"/>
        </w:rPr>
        <w:sectPr w:rsidR="00C86487" w:rsidRPr="000949E0" w:rsidSect="00C86487">
          <w:pgSz w:w="12240" w:h="15840"/>
          <w:pgMar w:top="1440" w:right="1800" w:bottom="1440" w:left="1800" w:header="720" w:footer="720" w:gutter="0"/>
          <w:cols w:space="720"/>
          <w:docGrid w:linePitch="360"/>
        </w:sectPr>
      </w:pPr>
    </w:p>
    <w:p w14:paraId="5723271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lastRenderedPageBreak/>
        <w:t>Footnotes</w:t>
      </w:r>
    </w:p>
    <w:p w14:paraId="7A9F1230" w14:textId="3453AE10"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Conflict-of-interest statement: </w:t>
      </w:r>
      <w:r w:rsidRPr="000949E0">
        <w:rPr>
          <w:rFonts w:ascii="Book Antiqua" w:eastAsia="Book Antiqua" w:hAnsi="Book Antiqua" w:cs="Book Antiqua"/>
          <w:color w:val="000000"/>
        </w:rPr>
        <w:t>The authors declare that they have no conflicts of interest.</w:t>
      </w:r>
    </w:p>
    <w:p w14:paraId="4389B92B" w14:textId="77777777" w:rsidR="00A77B3E" w:rsidRPr="000949E0" w:rsidRDefault="00A77B3E" w:rsidP="000949E0">
      <w:pPr>
        <w:snapToGrid w:val="0"/>
        <w:spacing w:line="360" w:lineRule="auto"/>
        <w:jc w:val="both"/>
        <w:rPr>
          <w:rFonts w:ascii="Book Antiqua" w:hAnsi="Book Antiqua"/>
        </w:rPr>
      </w:pPr>
    </w:p>
    <w:p w14:paraId="159178AC"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Open-Access: </w:t>
      </w:r>
      <w:r w:rsidRPr="000949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9E0">
        <w:rPr>
          <w:rFonts w:ascii="Book Antiqua" w:eastAsia="Book Antiqua" w:hAnsi="Book Antiqua" w:cs="Book Antiqua"/>
          <w:color w:val="000000"/>
        </w:rPr>
        <w:t>NonCommercial</w:t>
      </w:r>
      <w:proofErr w:type="spellEnd"/>
      <w:r w:rsidRPr="000949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F0DFE" w14:textId="77777777" w:rsidR="00A77B3E" w:rsidRPr="000949E0" w:rsidRDefault="00A77B3E" w:rsidP="000949E0">
      <w:pPr>
        <w:snapToGrid w:val="0"/>
        <w:spacing w:line="360" w:lineRule="auto"/>
        <w:jc w:val="both"/>
        <w:rPr>
          <w:rFonts w:ascii="Book Antiqua" w:hAnsi="Book Antiqua"/>
        </w:rPr>
      </w:pPr>
    </w:p>
    <w:p w14:paraId="0A5882E6" w14:textId="05969ED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source: </w:t>
      </w:r>
      <w:r w:rsidRPr="000949E0">
        <w:rPr>
          <w:rFonts w:ascii="Book Antiqua" w:eastAsia="Book Antiqua" w:hAnsi="Book Antiqua" w:cs="Book Antiqua"/>
          <w:color w:val="000000"/>
        </w:rPr>
        <w:t xml:space="preserve">Invited </w:t>
      </w:r>
      <w:r w:rsidR="00C86487" w:rsidRPr="000949E0">
        <w:rPr>
          <w:rFonts w:ascii="Book Antiqua" w:eastAsia="Book Antiqua" w:hAnsi="Book Antiqua" w:cs="Book Antiqua"/>
          <w:color w:val="000000"/>
        </w:rPr>
        <w:t>manuscript</w:t>
      </w:r>
    </w:p>
    <w:p w14:paraId="00A258D2" w14:textId="77777777" w:rsidR="00A77B3E" w:rsidRPr="000949E0" w:rsidRDefault="00A77B3E" w:rsidP="000949E0">
      <w:pPr>
        <w:snapToGrid w:val="0"/>
        <w:spacing w:line="360" w:lineRule="auto"/>
        <w:jc w:val="both"/>
        <w:rPr>
          <w:rFonts w:ascii="Book Antiqua" w:hAnsi="Book Antiqua"/>
        </w:rPr>
      </w:pPr>
    </w:p>
    <w:p w14:paraId="6F362AA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Peer-review started: </w:t>
      </w:r>
      <w:r w:rsidRPr="000949E0">
        <w:rPr>
          <w:rFonts w:ascii="Book Antiqua" w:eastAsia="Book Antiqua" w:hAnsi="Book Antiqua" w:cs="Book Antiqua"/>
          <w:color w:val="000000"/>
        </w:rPr>
        <w:t>May 12, 2020</w:t>
      </w:r>
    </w:p>
    <w:p w14:paraId="0C0F5BFB"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First decision: </w:t>
      </w:r>
      <w:r w:rsidRPr="000949E0">
        <w:rPr>
          <w:rFonts w:ascii="Book Antiqua" w:eastAsia="Book Antiqua" w:hAnsi="Book Antiqua" w:cs="Book Antiqua"/>
          <w:color w:val="000000"/>
        </w:rPr>
        <w:t>July 25, 2020</w:t>
      </w:r>
    </w:p>
    <w:p w14:paraId="44486F3F"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Article in press: </w:t>
      </w:r>
    </w:p>
    <w:p w14:paraId="29E08D2B" w14:textId="77777777" w:rsidR="00A77B3E" w:rsidRPr="000949E0" w:rsidRDefault="00A77B3E" w:rsidP="000949E0">
      <w:pPr>
        <w:snapToGrid w:val="0"/>
        <w:spacing w:line="360" w:lineRule="auto"/>
        <w:jc w:val="both"/>
        <w:rPr>
          <w:rFonts w:ascii="Book Antiqua" w:hAnsi="Book Antiqua"/>
        </w:rPr>
      </w:pPr>
    </w:p>
    <w:p w14:paraId="269476D3"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Specialty type: </w:t>
      </w:r>
      <w:r w:rsidRPr="000949E0">
        <w:rPr>
          <w:rFonts w:ascii="Book Antiqua" w:eastAsia="Book Antiqua" w:hAnsi="Book Antiqua" w:cs="Book Antiqua"/>
          <w:color w:val="000000"/>
        </w:rPr>
        <w:t>Nursing</w:t>
      </w:r>
    </w:p>
    <w:p w14:paraId="289F4C1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Country/Territory of origin: </w:t>
      </w:r>
      <w:r w:rsidRPr="000949E0">
        <w:rPr>
          <w:rFonts w:ascii="Book Antiqua" w:eastAsia="Book Antiqua" w:hAnsi="Book Antiqua" w:cs="Book Antiqua"/>
          <w:color w:val="000000"/>
        </w:rPr>
        <w:t>China</w:t>
      </w:r>
    </w:p>
    <w:p w14:paraId="0236636D"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Peer-review report’s scientific quality classification</w:t>
      </w:r>
    </w:p>
    <w:p w14:paraId="7B90FCFF"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A (Excellent): 0</w:t>
      </w:r>
    </w:p>
    <w:p w14:paraId="0446CFE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B (Very good): 0</w:t>
      </w:r>
    </w:p>
    <w:p w14:paraId="2BA1C44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C (Good): 0</w:t>
      </w:r>
    </w:p>
    <w:p w14:paraId="77F3B3F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D (Fair): D</w:t>
      </w:r>
    </w:p>
    <w:p w14:paraId="5B4B8183"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E (Poor): 0</w:t>
      </w:r>
    </w:p>
    <w:p w14:paraId="7AB471C0" w14:textId="77777777" w:rsidR="00A77B3E" w:rsidRPr="000949E0" w:rsidRDefault="00A77B3E" w:rsidP="000949E0">
      <w:pPr>
        <w:snapToGrid w:val="0"/>
        <w:spacing w:line="360" w:lineRule="auto"/>
        <w:jc w:val="both"/>
        <w:rPr>
          <w:rFonts w:ascii="Book Antiqua" w:hAnsi="Book Antiqua"/>
        </w:rPr>
      </w:pPr>
    </w:p>
    <w:p w14:paraId="777CD9EB" w14:textId="670B595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P-Reviewer: </w:t>
      </w:r>
      <w:r w:rsidRPr="000949E0">
        <w:rPr>
          <w:rFonts w:ascii="Book Antiqua" w:eastAsia="Book Antiqua" w:hAnsi="Book Antiqua" w:cs="Book Antiqua"/>
          <w:color w:val="000000"/>
        </w:rPr>
        <w:t>Xiang H</w:t>
      </w:r>
      <w:r w:rsidR="00370BB5" w:rsidRPr="000949E0">
        <w:rPr>
          <w:rFonts w:ascii="Book Antiqua" w:eastAsia="Book Antiqua" w:hAnsi="Book Antiqua" w:cs="Book Antiqua"/>
          <w:color w:val="000000"/>
        </w:rPr>
        <w:t>B</w:t>
      </w:r>
      <w:r w:rsidRPr="000949E0">
        <w:rPr>
          <w:rFonts w:ascii="Book Antiqua" w:eastAsia="Book Antiqua" w:hAnsi="Book Antiqua" w:cs="Book Antiqua"/>
          <w:b/>
          <w:color w:val="000000"/>
        </w:rPr>
        <w:t xml:space="preserve"> S-Editor: </w:t>
      </w:r>
      <w:r w:rsidR="00C63C8C" w:rsidRPr="000949E0">
        <w:rPr>
          <w:rFonts w:ascii="Book Antiqua" w:eastAsia="Book Antiqua" w:hAnsi="Book Antiqua" w:cs="Book Antiqua"/>
          <w:color w:val="000000"/>
        </w:rPr>
        <w:t>Zhang L</w:t>
      </w:r>
      <w:r w:rsidRPr="000949E0">
        <w:rPr>
          <w:rFonts w:ascii="Book Antiqua" w:eastAsia="Book Antiqua" w:hAnsi="Book Antiqua" w:cs="Book Antiqua"/>
          <w:b/>
          <w:color w:val="000000"/>
        </w:rPr>
        <w:t xml:space="preserve"> L-Editor: </w:t>
      </w:r>
      <w:r w:rsidR="00953E28" w:rsidRPr="00520D35">
        <w:rPr>
          <w:rFonts w:ascii="Book Antiqua" w:eastAsia="Book Antiqua" w:hAnsi="Book Antiqua" w:cs="Book Antiqua"/>
          <w:color w:val="000000"/>
        </w:rPr>
        <w:t>Wang TQ</w:t>
      </w:r>
      <w:r w:rsidR="00953E28">
        <w:rPr>
          <w:rFonts w:ascii="Book Antiqua" w:eastAsia="Book Antiqua" w:hAnsi="Book Antiqua" w:cs="Book Antiqua"/>
          <w:b/>
          <w:color w:val="000000"/>
        </w:rPr>
        <w:t xml:space="preserve"> </w:t>
      </w:r>
      <w:r w:rsidR="00B112D9">
        <w:rPr>
          <w:rFonts w:ascii="Book Antiqua" w:eastAsia="Book Antiqua" w:hAnsi="Book Antiqua" w:cs="Book Antiqua"/>
          <w:b/>
          <w:color w:val="000000"/>
        </w:rPr>
        <w:t>P</w:t>
      </w:r>
      <w:r w:rsidRPr="000949E0">
        <w:rPr>
          <w:rFonts w:ascii="Book Antiqua" w:eastAsia="Book Antiqua" w:hAnsi="Book Antiqua" w:cs="Book Antiqua"/>
          <w:b/>
          <w:color w:val="000000"/>
        </w:rPr>
        <w:t xml:space="preserve">-Editor: </w:t>
      </w:r>
    </w:p>
    <w:sectPr w:rsidR="00A77B3E" w:rsidRPr="000949E0" w:rsidSect="00C864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28EC" w14:textId="77777777" w:rsidR="00B21549" w:rsidRDefault="00B21549" w:rsidP="002D5D7D">
      <w:r>
        <w:separator/>
      </w:r>
    </w:p>
  </w:endnote>
  <w:endnote w:type="continuationSeparator" w:id="0">
    <w:p w14:paraId="1495119A" w14:textId="77777777" w:rsidR="00B21549" w:rsidRDefault="00B21549" w:rsidP="002D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830764"/>
      <w:docPartObj>
        <w:docPartGallery w:val="Page Numbers (Bottom of Page)"/>
        <w:docPartUnique/>
      </w:docPartObj>
    </w:sdtPr>
    <w:sdtEndPr/>
    <w:sdtContent>
      <w:sdt>
        <w:sdtPr>
          <w:id w:val="-1705238520"/>
          <w:docPartObj>
            <w:docPartGallery w:val="Page Numbers (Top of Page)"/>
            <w:docPartUnique/>
          </w:docPartObj>
        </w:sdtPr>
        <w:sdtEndPr/>
        <w:sdtContent>
          <w:p w14:paraId="63D97353" w14:textId="72AC5CFE" w:rsidR="002D5D7D" w:rsidRDefault="002D5D7D" w:rsidP="002D5D7D">
            <w:pPr>
              <w:pStyle w:val="a8"/>
              <w:jc w:val="right"/>
            </w:pPr>
            <w:r w:rsidRPr="002D5D7D">
              <w:rPr>
                <w:b/>
                <w:bCs/>
                <w:lang w:val="zh-CN" w:eastAsia="zh-CN"/>
              </w:rPr>
              <w:t xml:space="preserve"> </w:t>
            </w:r>
            <w:r w:rsidRPr="002D5D7D">
              <w:rPr>
                <w:b/>
                <w:bCs/>
                <w:sz w:val="24"/>
                <w:szCs w:val="24"/>
              </w:rPr>
              <w:fldChar w:fldCharType="begin"/>
            </w:r>
            <w:r w:rsidRPr="002D5D7D">
              <w:rPr>
                <w:b/>
                <w:bCs/>
              </w:rPr>
              <w:instrText>PAGE</w:instrText>
            </w:r>
            <w:r w:rsidRPr="002D5D7D">
              <w:rPr>
                <w:b/>
                <w:bCs/>
                <w:sz w:val="24"/>
                <w:szCs w:val="24"/>
              </w:rPr>
              <w:fldChar w:fldCharType="separate"/>
            </w:r>
            <w:r w:rsidR="00646F93">
              <w:rPr>
                <w:b/>
                <w:bCs/>
                <w:noProof/>
              </w:rPr>
              <w:t>16</w:t>
            </w:r>
            <w:r w:rsidRPr="002D5D7D">
              <w:rPr>
                <w:b/>
                <w:bCs/>
                <w:sz w:val="24"/>
                <w:szCs w:val="24"/>
              </w:rPr>
              <w:fldChar w:fldCharType="end"/>
            </w:r>
            <w:r w:rsidRPr="002D5D7D">
              <w:rPr>
                <w:b/>
                <w:bCs/>
                <w:lang w:val="zh-CN" w:eastAsia="zh-CN"/>
              </w:rPr>
              <w:t xml:space="preserve"> / </w:t>
            </w:r>
            <w:r w:rsidRPr="002D5D7D">
              <w:rPr>
                <w:b/>
                <w:bCs/>
                <w:sz w:val="24"/>
                <w:szCs w:val="24"/>
              </w:rPr>
              <w:fldChar w:fldCharType="begin"/>
            </w:r>
            <w:r w:rsidRPr="002D5D7D">
              <w:rPr>
                <w:b/>
                <w:bCs/>
              </w:rPr>
              <w:instrText>NUMPAGES</w:instrText>
            </w:r>
            <w:r w:rsidRPr="002D5D7D">
              <w:rPr>
                <w:b/>
                <w:bCs/>
                <w:sz w:val="24"/>
                <w:szCs w:val="24"/>
              </w:rPr>
              <w:fldChar w:fldCharType="separate"/>
            </w:r>
            <w:r w:rsidR="00646F93">
              <w:rPr>
                <w:b/>
                <w:bCs/>
                <w:noProof/>
              </w:rPr>
              <w:t>16</w:t>
            </w:r>
            <w:r w:rsidRPr="002D5D7D">
              <w:rPr>
                <w:b/>
                <w:bCs/>
                <w:sz w:val="24"/>
                <w:szCs w:val="24"/>
              </w:rPr>
              <w:fldChar w:fldCharType="end"/>
            </w:r>
          </w:p>
        </w:sdtContent>
      </w:sdt>
    </w:sdtContent>
  </w:sdt>
  <w:p w14:paraId="63EFE96C" w14:textId="1FB0FCA8" w:rsidR="002D5D7D" w:rsidRDefault="002D5D7D">
    <w:pPr>
      <w:pStyle w:val="a8"/>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8717" w14:textId="77777777" w:rsidR="00B21549" w:rsidRDefault="00B21549" w:rsidP="002D5D7D">
      <w:r>
        <w:separator/>
      </w:r>
    </w:p>
  </w:footnote>
  <w:footnote w:type="continuationSeparator" w:id="0">
    <w:p w14:paraId="236A3AAC" w14:textId="77777777" w:rsidR="00B21549" w:rsidRDefault="00B21549" w:rsidP="002D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06DB"/>
    <w:rsid w:val="000949E0"/>
    <w:rsid w:val="000A405E"/>
    <w:rsid w:val="000C541E"/>
    <w:rsid w:val="000C7C96"/>
    <w:rsid w:val="0012458D"/>
    <w:rsid w:val="00140B69"/>
    <w:rsid w:val="002D2F80"/>
    <w:rsid w:val="002D5D7D"/>
    <w:rsid w:val="002E2045"/>
    <w:rsid w:val="00370BB5"/>
    <w:rsid w:val="003864E1"/>
    <w:rsid w:val="003E43A8"/>
    <w:rsid w:val="00434A93"/>
    <w:rsid w:val="004F2493"/>
    <w:rsid w:val="00520D35"/>
    <w:rsid w:val="00564FF7"/>
    <w:rsid w:val="00590DBE"/>
    <w:rsid w:val="005B3DC6"/>
    <w:rsid w:val="00646F93"/>
    <w:rsid w:val="006D7C86"/>
    <w:rsid w:val="0078260A"/>
    <w:rsid w:val="007F12E2"/>
    <w:rsid w:val="00802D9C"/>
    <w:rsid w:val="00847677"/>
    <w:rsid w:val="00953E28"/>
    <w:rsid w:val="00984312"/>
    <w:rsid w:val="009B79F3"/>
    <w:rsid w:val="00A742FC"/>
    <w:rsid w:val="00A77B3E"/>
    <w:rsid w:val="00A961F6"/>
    <w:rsid w:val="00B112D9"/>
    <w:rsid w:val="00B21549"/>
    <w:rsid w:val="00B548E1"/>
    <w:rsid w:val="00C52696"/>
    <w:rsid w:val="00C63C8C"/>
    <w:rsid w:val="00C86487"/>
    <w:rsid w:val="00CA2A55"/>
    <w:rsid w:val="00CF695A"/>
    <w:rsid w:val="00D22545"/>
    <w:rsid w:val="00D56767"/>
    <w:rsid w:val="00DF4B21"/>
    <w:rsid w:val="00E45D99"/>
    <w:rsid w:val="00E50F3A"/>
    <w:rsid w:val="00EF77D8"/>
    <w:rsid w:val="00F22260"/>
    <w:rsid w:val="00FC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4CA5D"/>
  <w15:docId w15:val="{0C4034C7-645E-4370-9091-9DEE862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styleId="a3">
    <w:name w:val="Strong"/>
    <w:basedOn w:val="a0"/>
    <w:uiPriority w:val="22"/>
    <w:qFormat/>
    <w:rsid w:val="00D56767"/>
    <w:rPr>
      <w:b/>
      <w:bCs/>
    </w:rPr>
  </w:style>
  <w:style w:type="paragraph" w:styleId="a4">
    <w:name w:val="Normal (Web)"/>
    <w:basedOn w:val="a"/>
    <w:uiPriority w:val="99"/>
    <w:semiHidden/>
    <w:unhideWhenUsed/>
    <w:rsid w:val="00370BB5"/>
    <w:pPr>
      <w:spacing w:before="100" w:beforeAutospacing="1" w:after="100" w:afterAutospacing="1"/>
    </w:pPr>
    <w:rPr>
      <w:rFonts w:ascii="宋体" w:eastAsia="宋体" w:hAnsi="宋体" w:cs="宋体"/>
      <w:lang w:eastAsia="zh-CN"/>
    </w:rPr>
  </w:style>
  <w:style w:type="character" w:styleId="a5">
    <w:name w:val="Emphasis"/>
    <w:basedOn w:val="a0"/>
    <w:uiPriority w:val="20"/>
    <w:qFormat/>
    <w:rsid w:val="00370BB5"/>
    <w:rPr>
      <w:i/>
      <w:iCs/>
    </w:rPr>
  </w:style>
  <w:style w:type="paragraph" w:styleId="a6">
    <w:name w:val="header"/>
    <w:basedOn w:val="a"/>
    <w:link w:val="a7"/>
    <w:unhideWhenUsed/>
    <w:rsid w:val="002D5D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D5D7D"/>
    <w:rPr>
      <w:sz w:val="18"/>
      <w:szCs w:val="18"/>
    </w:rPr>
  </w:style>
  <w:style w:type="paragraph" w:styleId="a8">
    <w:name w:val="footer"/>
    <w:basedOn w:val="a"/>
    <w:link w:val="a9"/>
    <w:uiPriority w:val="99"/>
    <w:unhideWhenUsed/>
    <w:rsid w:val="002D5D7D"/>
    <w:pPr>
      <w:tabs>
        <w:tab w:val="center" w:pos="4153"/>
        <w:tab w:val="right" w:pos="8306"/>
      </w:tabs>
      <w:snapToGrid w:val="0"/>
    </w:pPr>
    <w:rPr>
      <w:sz w:val="18"/>
      <w:szCs w:val="18"/>
    </w:rPr>
  </w:style>
  <w:style w:type="character" w:customStyle="1" w:styleId="a9">
    <w:name w:val="页脚 字符"/>
    <w:basedOn w:val="a0"/>
    <w:link w:val="a8"/>
    <w:uiPriority w:val="99"/>
    <w:rsid w:val="002D5D7D"/>
    <w:rPr>
      <w:sz w:val="18"/>
      <w:szCs w:val="18"/>
    </w:rPr>
  </w:style>
  <w:style w:type="paragraph" w:styleId="aa">
    <w:name w:val="Balloon Text"/>
    <w:basedOn w:val="a"/>
    <w:link w:val="ab"/>
    <w:semiHidden/>
    <w:unhideWhenUsed/>
    <w:rsid w:val="00564FF7"/>
    <w:rPr>
      <w:sz w:val="18"/>
      <w:szCs w:val="18"/>
    </w:rPr>
  </w:style>
  <w:style w:type="character" w:customStyle="1" w:styleId="ab">
    <w:name w:val="批注框文本 字符"/>
    <w:basedOn w:val="a0"/>
    <w:link w:val="aa"/>
    <w:semiHidden/>
    <w:rsid w:val="00564FF7"/>
    <w:rPr>
      <w:sz w:val="18"/>
      <w:szCs w:val="18"/>
    </w:rPr>
  </w:style>
  <w:style w:type="character" w:styleId="ac">
    <w:name w:val="Hyperlink"/>
    <w:basedOn w:val="a0"/>
    <w:unhideWhenUsed/>
    <w:rsid w:val="00847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disease/coronavirus_infections/InterimGuidance_ClinicalManagement_NovelCoronavirus_11Feb13.pdf?ua=1" TargetMode="External"/><Relationship Id="rId3" Type="http://schemas.openxmlformats.org/officeDocument/2006/relationships/webSettings" Target="webSettings.xml"/><Relationship Id="rId7" Type="http://schemas.openxmlformats.org/officeDocument/2006/relationships/hyperlink" Target="http://www.nhc.gov.cn/yzygj/s7653p/202003/46c9294a7dfe4cef80dc7f5912eb1989.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wdm</cp:lastModifiedBy>
  <cp:revision>3</cp:revision>
  <dcterms:created xsi:type="dcterms:W3CDTF">2020-09-17T03:10:00Z</dcterms:created>
  <dcterms:modified xsi:type="dcterms:W3CDTF">2020-09-21T07:19:00Z</dcterms:modified>
</cp:coreProperties>
</file>