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B8E3C" w14:textId="6B45AFF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Name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of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Journal: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World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Journal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of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Clinical</w:t>
      </w:r>
      <w:r w:rsidR="00F1511B" w:rsidRPr="0092594A">
        <w:rPr>
          <w:rFonts w:ascii="Book Antiqua" w:eastAsia="Book Antiqua" w:hAnsi="Book Antiqua" w:cs="Book Antiqua"/>
          <w:i/>
        </w:rPr>
        <w:t xml:space="preserve"> </w:t>
      </w:r>
      <w:r w:rsidRPr="0092594A">
        <w:rPr>
          <w:rFonts w:ascii="Book Antiqua" w:eastAsia="Book Antiqua" w:hAnsi="Book Antiqua" w:cs="Book Antiqua"/>
          <w:i/>
        </w:rPr>
        <w:t>Cases</w:t>
      </w:r>
    </w:p>
    <w:p w14:paraId="752C5D60" w14:textId="4922F8D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NO: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58007</w:t>
      </w:r>
    </w:p>
    <w:p w14:paraId="420713F3" w14:textId="2486500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Type: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</w:p>
    <w:p w14:paraId="249536A8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B5E9BA8" w14:textId="4F5A741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_Hlk52360019"/>
      <w:r w:rsidRPr="0092594A">
        <w:rPr>
          <w:rFonts w:ascii="Book Antiqua" w:eastAsia="Book Antiqua" w:hAnsi="Book Antiqua" w:cs="Book Antiqua"/>
          <w:b/>
        </w:rPr>
        <w:t>Confocal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laser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endomicroscopy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distinguishing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benign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and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malignant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gallbladder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polyps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during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choledochoscopic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gallbladder</w:t>
      </w:r>
      <w:r w:rsidR="00D3544F" w:rsidRPr="0092594A">
        <w:rPr>
          <w:rFonts w:ascii="Book Antiqua" w:eastAsia="Book Antiqua" w:hAnsi="Book Antiqua" w:cs="Book Antiqua"/>
          <w:b/>
        </w:rPr>
        <w:t>-</w:t>
      </w:r>
      <w:r w:rsidRPr="0092594A">
        <w:rPr>
          <w:rFonts w:ascii="Book Antiqua" w:eastAsia="Book Antiqua" w:hAnsi="Book Antiqua" w:cs="Book Antiqua"/>
          <w:b/>
        </w:rPr>
        <w:t>preserving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polypectomy</w:t>
      </w:r>
      <w:r w:rsidR="00D3544F" w:rsidRPr="0092594A">
        <w:rPr>
          <w:rFonts w:ascii="Book Antiqua" w:hAnsi="Book Antiqua" w:cs="Book Antiqua"/>
          <w:b/>
        </w:rPr>
        <w:t>:</w:t>
      </w:r>
      <w:r w:rsidR="00F1511B" w:rsidRPr="0092594A">
        <w:rPr>
          <w:rFonts w:ascii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A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case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report</w:t>
      </w:r>
    </w:p>
    <w:bookmarkEnd w:id="0"/>
    <w:p w14:paraId="47864097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1F72304" w14:textId="0B3A530E" w:rsidR="00A77B3E" w:rsidRPr="0092594A" w:rsidRDefault="006C7149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92594A">
        <w:rPr>
          <w:rFonts w:ascii="Book Antiqua" w:eastAsia="Book Antiqua" w:hAnsi="Book Antiqua" w:cs="Book Antiqua"/>
        </w:rPr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et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al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B42E6B" w:rsidRPr="0092594A">
        <w:rPr>
          <w:rFonts w:ascii="Book Antiqua" w:eastAsia="Book Antiqua" w:hAnsi="Book Antiqua" w:cs="Book Antiqua"/>
        </w:rPr>
        <w:t>Confocal laser endomicroscopy distinguishing gallbladder polyps</w:t>
      </w:r>
    </w:p>
    <w:p w14:paraId="5790E6BF" w14:textId="77777777" w:rsidR="00B42E6B" w:rsidRPr="00E747A2" w:rsidRDefault="00B42E6B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107275F" w14:textId="422BAFE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Bo</w:t>
      </w:r>
      <w:r w:rsidR="00D3544F" w:rsidRPr="0092594A">
        <w:rPr>
          <w:rFonts w:ascii="Book Antiqua" w:eastAsia="Book Antiqua" w:hAnsi="Book Antiqua" w:cs="Book Antiqua"/>
        </w:rPr>
        <w:t>-F</w:t>
      </w:r>
      <w:r w:rsidRPr="0092594A">
        <w:rPr>
          <w:rFonts w:ascii="Book Antiqua" w:eastAsia="Book Antiqua" w:hAnsi="Book Antiqua" w:cs="Book Antiqua"/>
        </w:rPr>
        <w:t>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Qiu</w:t>
      </w:r>
      <w:r w:rsidR="00D3544F" w:rsidRPr="0092594A">
        <w:rPr>
          <w:rFonts w:ascii="Book Antiqua" w:eastAsia="Book Antiqua" w:hAnsi="Book Antiqua" w:cs="Book Antiqua"/>
        </w:rPr>
        <w:t>-H</w:t>
      </w:r>
      <w:r w:rsidRPr="0092594A">
        <w:rPr>
          <w:rFonts w:ascii="Book Antiqua" w:eastAsia="Book Antiqua" w:hAnsi="Book Antiqua" w:cs="Book Antiqua"/>
        </w:rPr>
        <w:t>ong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Zhi</w:t>
      </w:r>
      <w:r w:rsidR="00D3544F" w:rsidRPr="0092594A">
        <w:rPr>
          <w:rFonts w:ascii="Book Antiqua" w:eastAsia="Book Antiqua" w:hAnsi="Book Antiqua" w:cs="Book Antiqua"/>
        </w:rPr>
        <w:t>-H</w:t>
      </w:r>
      <w:r w:rsidRPr="0092594A">
        <w:rPr>
          <w:rFonts w:ascii="Book Antiqua" w:eastAsia="Book Antiqua" w:hAnsi="Book Antiqua" w:cs="Book Antiqua"/>
        </w:rPr>
        <w:t>eng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Wei</w:t>
      </w:r>
      <w:r w:rsidR="00D3544F" w:rsidRPr="0092594A">
        <w:rPr>
          <w:rFonts w:ascii="Book Antiqua" w:eastAsia="Book Antiqua" w:hAnsi="Book Antiqua" w:cs="Book Antiqua"/>
        </w:rPr>
        <w:t>-J</w:t>
      </w:r>
      <w:r w:rsidRPr="0092594A">
        <w:rPr>
          <w:rFonts w:ascii="Book Antiqua" w:eastAsia="Book Antiqua" w:hAnsi="Book Antiqua" w:cs="Book Antiqua"/>
        </w:rPr>
        <w:t>ie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Han</w:t>
      </w:r>
    </w:p>
    <w:p w14:paraId="4A7E35F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6E8FF06" w14:textId="10D6A255" w:rsidR="00A77B3E" w:rsidRPr="0092594A" w:rsidRDefault="00A353CF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92594A">
        <w:rPr>
          <w:rFonts w:ascii="Book Antiqua" w:eastAsia="Book Antiqua" w:hAnsi="Book Antiqua" w:cs="Book Antiqua"/>
          <w:b/>
          <w:bCs/>
        </w:rPr>
        <w:t>Bo</w:t>
      </w:r>
      <w:r w:rsidR="006C7149" w:rsidRPr="0092594A">
        <w:rPr>
          <w:rFonts w:ascii="Book Antiqua" w:eastAsia="Book Antiqua" w:hAnsi="Book Antiqua" w:cs="Book Antiqua"/>
          <w:b/>
          <w:bCs/>
        </w:rPr>
        <w:t>-F</w:t>
      </w:r>
      <w:r w:rsidRPr="0092594A">
        <w:rPr>
          <w:rFonts w:ascii="Book Antiqua" w:eastAsia="Book Antiqua" w:hAnsi="Book Antiqua" w:cs="Book Antiqua"/>
          <w:b/>
          <w:bCs/>
        </w:rPr>
        <w:t>u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Dang,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Zhi</w:t>
      </w:r>
      <w:r w:rsidR="006C7149" w:rsidRPr="0092594A">
        <w:rPr>
          <w:rFonts w:ascii="Book Antiqua" w:eastAsia="Book Antiqua" w:hAnsi="Book Antiqua" w:cs="Book Antiqua"/>
          <w:b/>
          <w:bCs/>
        </w:rPr>
        <w:t>-H</w:t>
      </w:r>
      <w:r w:rsidRPr="0092594A">
        <w:rPr>
          <w:rFonts w:ascii="Book Antiqua" w:eastAsia="Book Antiqua" w:hAnsi="Book Antiqua" w:cs="Book Antiqua"/>
          <w:b/>
          <w:bCs/>
        </w:rPr>
        <w:t>eng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04374D" w:rsidRPr="0092594A">
        <w:rPr>
          <w:rFonts w:ascii="Book Antiqua" w:eastAsia="Book Antiqua" w:hAnsi="Book Antiqua" w:cs="Book Antiqua"/>
        </w:rPr>
        <w:t>Diseases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Institute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E69F3"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138C6F2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D91338A" w14:textId="178A3B72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Qiu</w:t>
      </w:r>
      <w:r w:rsidR="006C7149" w:rsidRPr="0092594A">
        <w:rPr>
          <w:rFonts w:ascii="Book Antiqua" w:eastAsia="Book Antiqua" w:hAnsi="Book Antiqua" w:cs="Book Antiqua"/>
          <w:b/>
          <w:bCs/>
        </w:rPr>
        <w:t>-H</w:t>
      </w:r>
      <w:r w:rsidRPr="0092594A">
        <w:rPr>
          <w:rFonts w:ascii="Book Antiqua" w:eastAsia="Book Antiqua" w:hAnsi="Book Antiqua" w:cs="Book Antiqua"/>
          <w:b/>
          <w:bCs/>
        </w:rPr>
        <w:t>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Wei</w:t>
      </w:r>
      <w:r w:rsidR="006C7149" w:rsidRPr="0092594A">
        <w:rPr>
          <w:rFonts w:ascii="Book Antiqua" w:eastAsia="Book Antiqua" w:hAnsi="Book Antiqua" w:cs="Book Antiqua"/>
          <w:b/>
          <w:bCs/>
        </w:rPr>
        <w:t>-J</w:t>
      </w:r>
      <w:r w:rsidRPr="0092594A">
        <w:rPr>
          <w:rFonts w:ascii="Book Antiqua" w:eastAsia="Book Antiqua" w:hAnsi="Book Antiqua" w:cs="Book Antiqua"/>
          <w:b/>
          <w:bCs/>
        </w:rPr>
        <w:t>ie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Han,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Minimally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Invasive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Surgery,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1672FF17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4B0D38C" w14:textId="0188A47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Author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contributions: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drafted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reviewed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approved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submitted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QH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WJ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completed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ZH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participated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design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6C7149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747A2">
        <w:rPr>
          <w:rFonts w:ascii="Book Antiqua" w:eastAsia="Book Antiqua" w:hAnsi="Book Antiqua" w:cs="Book Antiqua"/>
        </w:rPr>
        <w:t>A</w:t>
      </w:r>
      <w:r w:rsidRPr="0092594A">
        <w:rPr>
          <w:rFonts w:ascii="Book Antiqua" w:eastAsia="Book Antiqua" w:hAnsi="Book Antiqua" w:cs="Book Antiqua"/>
        </w:rPr>
        <w:t>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approved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manuscript.</w:t>
      </w:r>
    </w:p>
    <w:p w14:paraId="1EB0728F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27A379" w14:textId="3FC4069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Corresponding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author: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Tong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Dang,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MD,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Professor,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Department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Institute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No.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Hudemulin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Qingshan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District,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014030,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Inner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Mongolia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Autonomous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C7149" w:rsidRPr="0092594A">
        <w:rPr>
          <w:rFonts w:ascii="Book Antiqua" w:eastAsia="Book Antiqua" w:hAnsi="Book Antiqua" w:cs="Book Antiqua"/>
        </w:rPr>
        <w:t>Region,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dtong999@sina.com</w:t>
      </w:r>
    </w:p>
    <w:p w14:paraId="75B75CC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66E4570" w14:textId="07904D7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Received: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August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26,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1F6A8DC4" w14:textId="1655ECF2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Revised: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September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28,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55CD54E5" w14:textId="0EC1B8A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Accepted: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9A6D1B" w:rsidRPr="0092594A">
        <w:rPr>
          <w:rFonts w:ascii="Book Antiqua" w:eastAsia="Book Antiqua" w:hAnsi="Book Antiqua" w:cs="Book Antiqua"/>
        </w:rPr>
        <w:t>October 13, 2020</w:t>
      </w:r>
    </w:p>
    <w:p w14:paraId="413EB3FA" w14:textId="75DAB24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Published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online: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</w:p>
    <w:p w14:paraId="1D8B4F0C" w14:textId="77777777" w:rsidR="00000000" w:rsidRDefault="00513323" w:rsidP="0092594A">
      <w:pPr>
        <w:snapToGrid w:val="0"/>
        <w:spacing w:line="360" w:lineRule="auto"/>
        <w:jc w:val="both"/>
        <w:rPr>
          <w:rFonts w:ascii="Book Antiqua" w:hAnsi="Book Antiqua"/>
        </w:rPr>
        <w:sectPr w:rsidR="0000000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642EF1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lastRenderedPageBreak/>
        <w:t>Abstract</w:t>
      </w:r>
    </w:p>
    <w:p w14:paraId="12699424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BACKGROUND</w:t>
      </w:r>
    </w:p>
    <w:p w14:paraId="7764F294" w14:textId="6C2965B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decade,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bookmarkStart w:id="1" w:name="_Hlk52370645"/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bookmarkEnd w:id="1"/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emerged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modality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real-time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in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vivo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level.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</w:p>
    <w:p w14:paraId="76BB1F3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66B7AE" w14:textId="77777777" w:rsidR="00261DB7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SUMMARY</w:t>
      </w:r>
    </w:p>
    <w:p w14:paraId="32229610" w14:textId="2325C79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57-year-old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woman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appearance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various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also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comparison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between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reliability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method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</w:p>
    <w:p w14:paraId="73E3B6FB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1EFACDB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CONCLUSION</w:t>
      </w:r>
    </w:p>
    <w:p w14:paraId="62C6EFCD" w14:textId="556A55F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Compared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traditional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several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advantages.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04EA65B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F4BF618" w14:textId="6A77BC9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Key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Words: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L</w:t>
      </w:r>
      <w:r w:rsidRPr="0092594A">
        <w:rPr>
          <w:rFonts w:ascii="Book Antiqua" w:eastAsia="Book Antiqua" w:hAnsi="Book Antiqua" w:cs="Book Antiqua"/>
        </w:rPr>
        <w:t>aparoscopy;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holedochoscope;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</w:t>
      </w:r>
      <w:r w:rsidRPr="0092594A">
        <w:rPr>
          <w:rFonts w:ascii="Book Antiqua" w:eastAsia="Book Antiqua" w:hAnsi="Book Antiqua" w:cs="Book Antiqua"/>
        </w:rPr>
        <w:t>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Diagnosis;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</w:p>
    <w:p w14:paraId="102CB27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DC6439D" w14:textId="30A3414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lastRenderedPageBreak/>
        <w:t>Tang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</w:t>
      </w:r>
      <w:r w:rsidR="00DA63AA" w:rsidRPr="0092594A">
        <w:rPr>
          <w:rFonts w:ascii="Book Antiqua" w:eastAsia="Book Antiqua" w:hAnsi="Book Antiqua" w:cs="Book Antiqua"/>
        </w:rPr>
        <w:t>F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Q</w:t>
      </w:r>
      <w:r w:rsidR="00DA63AA" w:rsidRPr="0092594A">
        <w:rPr>
          <w:rFonts w:ascii="Book Antiqua" w:eastAsia="Book Antiqua" w:hAnsi="Book Antiqua" w:cs="Book Antiqua"/>
        </w:rPr>
        <w:t>H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Z</w:t>
      </w:r>
      <w:r w:rsidR="00DA63AA" w:rsidRPr="0092594A">
        <w:rPr>
          <w:rFonts w:ascii="Book Antiqua" w:eastAsia="Book Antiqua" w:hAnsi="Book Antiqua" w:cs="Book Antiqua"/>
        </w:rPr>
        <w:t>H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</w:t>
      </w:r>
      <w:r w:rsidR="00DA63AA" w:rsidRPr="0092594A">
        <w:rPr>
          <w:rFonts w:ascii="Book Antiqua" w:eastAsia="Book Antiqua" w:hAnsi="Book Antiqua" w:cs="Book Antiqua"/>
        </w:rPr>
        <w:t>J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gallbladder-preserving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polypectomy: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DA63AA" w:rsidRPr="0092594A">
        <w:rPr>
          <w:rFonts w:ascii="Book Antiqua" w:eastAsia="Book Antiqua" w:hAnsi="Book Antiqua" w:cs="Book Antiqua"/>
        </w:rPr>
        <w:t>report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World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J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Clin</w:t>
      </w:r>
      <w:r w:rsidR="00F1511B" w:rsidRPr="0092594A">
        <w:rPr>
          <w:rFonts w:ascii="Book Antiqua" w:eastAsia="Book Antiqua" w:hAnsi="Book Antiqua" w:cs="Book Antiqua"/>
          <w:i/>
          <w:iCs/>
        </w:rPr>
        <w:t xml:space="preserve"> </w:t>
      </w:r>
      <w:r w:rsidRPr="0092594A">
        <w:rPr>
          <w:rFonts w:ascii="Book Antiqua" w:eastAsia="Book Antiqua" w:hAnsi="Book Antiqua" w:cs="Book Antiqua"/>
          <w:i/>
          <w:iCs/>
        </w:rPr>
        <w:t>Cases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press</w:t>
      </w:r>
    </w:p>
    <w:p w14:paraId="5A1C981A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5A1EA1C" w14:textId="4BAFBA3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Tip: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</w:t>
      </w:r>
      <w:r w:rsidR="00E8310E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popular.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50128196" w14:textId="77777777" w:rsidR="00000000" w:rsidRPr="0092594A" w:rsidRDefault="00513323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u w:val="single"/>
        </w:rPr>
        <w:sectPr w:rsidR="00000000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9EFD01" w14:textId="69BE997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152A719E" w14:textId="2F8776B8" w:rsidR="00F1511B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Confocal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laser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endomicroscopy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emerging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technique.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simply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imitation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histopathology,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offers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unique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epithelial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physiology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natural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proofErr w:type="gramStart"/>
      <w:r w:rsidRPr="0092594A">
        <w:rPr>
          <w:rFonts w:ascii="Book Antiqua" w:eastAsia="Book Antiqua" w:hAnsi="Book Antiqua" w:cs="Book Antiqua"/>
        </w:rPr>
        <w:t>state</w:t>
      </w:r>
      <w:r w:rsidRPr="0092594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2594A">
        <w:rPr>
          <w:rFonts w:ascii="Book Antiqua" w:eastAsia="Book Antiqua" w:hAnsi="Book Antiqua" w:cs="Book Antiqua"/>
          <w:vertAlign w:val="superscript"/>
        </w:rPr>
        <w:t>1]</w:t>
      </w:r>
      <w:r w:rsidR="00E8310E" w:rsidRPr="0092594A">
        <w:rPr>
          <w:rFonts w:ascii="Book Antiqua" w:eastAsia="Book Antiqua" w:hAnsi="Book Antiqua" w:cs="Book Antiqua"/>
        </w:rPr>
        <w:t xml:space="preserve">,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magnification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500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1000.</w:t>
      </w:r>
      <w:r w:rsidR="00C41D0F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Because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virtual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real-time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detection,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investigation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reason,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known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optical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biopsy.</w:t>
      </w:r>
    </w:p>
    <w:p w14:paraId="783BCE6B" w14:textId="77777777" w:rsidR="00794FE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commonly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clinical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prevent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misdiagnosis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&gt;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cm.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development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retaining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become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accepted</w:t>
      </w:r>
      <w:r w:rsidRPr="0092594A">
        <w:rPr>
          <w:rFonts w:ascii="Book Antiqua" w:eastAsia="Book Antiqua" w:hAnsi="Book Antiqua" w:cs="Book Antiqua"/>
          <w:vertAlign w:val="superscript"/>
        </w:rPr>
        <w:t>[2]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However,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positive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techniques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low,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discovered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analysis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picture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difficult.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Consequently,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risk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transformation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high.</w:t>
      </w:r>
    </w:p>
    <w:p w14:paraId="7B08BBA1" w14:textId="4747F27D" w:rsidR="00A77B3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Probe-based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(pCLE)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get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channels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various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standard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endoscopes</w:t>
      </w:r>
      <w:r w:rsidRPr="0092594A">
        <w:rPr>
          <w:rFonts w:ascii="Book Antiqua" w:eastAsia="Book Antiqua" w:hAnsi="Book Antiqua" w:cs="Book Antiqua"/>
          <w:vertAlign w:val="superscript"/>
        </w:rPr>
        <w:t>[3]</w:t>
      </w:r>
      <w:r w:rsidR="00E8310E" w:rsidRPr="0092594A">
        <w:rPr>
          <w:rFonts w:ascii="Book Antiqua" w:eastAsia="Book Antiqua" w:hAnsi="Book Antiqua" w:cs="Book Antiqua"/>
        </w:rPr>
        <w:t>. T</w:t>
      </w:r>
      <w:r w:rsidRPr="0092594A">
        <w:rPr>
          <w:rFonts w:ascii="Book Antiqua" w:eastAsia="Book Antiqua" w:hAnsi="Book Antiqua" w:cs="Book Antiqua"/>
        </w:rPr>
        <w:t>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evaluate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risk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malignancy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</w:p>
    <w:p w14:paraId="1912FB63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42CE06" w14:textId="429AF88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CASE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05E6737B" w14:textId="26C2AF1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Chief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complaints</w:t>
      </w:r>
    </w:p>
    <w:p w14:paraId="74E8EB1B" w14:textId="3A2BA49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October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8,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2019,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57-year-old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woman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Affiliated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Baotou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Medical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College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(Baotou,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China).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>did 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pain.</w:t>
      </w:r>
    </w:p>
    <w:p w14:paraId="2690583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94A43A" w14:textId="0444062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History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of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present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illness</w:t>
      </w:r>
    </w:p>
    <w:p w14:paraId="036CF6AD" w14:textId="4F3CF42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lastRenderedPageBreak/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identified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years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visit.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>did 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complain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pain.</w:t>
      </w:r>
    </w:p>
    <w:p w14:paraId="064007C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176B787" w14:textId="59A3576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History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of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past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illness</w:t>
      </w:r>
    </w:p>
    <w:p w14:paraId="226BA144" w14:textId="3719B41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76892" w:rsidRPr="0092594A">
        <w:rPr>
          <w:rFonts w:ascii="Book Antiqua" w:eastAsia="Book Antiqua" w:hAnsi="Book Antiqua" w:cs="Book Antiqua"/>
        </w:rPr>
        <w:t xml:space="preserve"> 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identified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years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ago.</w:t>
      </w:r>
    </w:p>
    <w:p w14:paraId="161684C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8F055F3" w14:textId="7C9E914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Personal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and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family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history</w:t>
      </w:r>
    </w:p>
    <w:p w14:paraId="371E4A0F" w14:textId="199B0F0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She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personal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family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history.</w:t>
      </w:r>
    </w:p>
    <w:p w14:paraId="200BE1D1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2E2C388" w14:textId="177EC3B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Physical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</w:t>
      </w:r>
    </w:p>
    <w:p w14:paraId="5073D926" w14:textId="0819D26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When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hospital,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temperature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36.6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°C,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heart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80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bpm,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respiratory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16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breaths/min,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pressure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130/90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mmHg,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oxygen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saturation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room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air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98%.</w:t>
      </w:r>
    </w:p>
    <w:p w14:paraId="075E6F1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CD949A8" w14:textId="15203BE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Laboratory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examinations</w:t>
      </w:r>
    </w:p>
    <w:p w14:paraId="46EB8C9F" w14:textId="6A305A6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routine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biochemical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indicators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range</w:t>
      </w:r>
      <w:r w:rsidR="00E83C31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.</w:t>
      </w:r>
    </w:p>
    <w:p w14:paraId="557E7A64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2A24DE" w14:textId="1750FA46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i/>
        </w:rPr>
        <w:t>Imaging</w:t>
      </w:r>
      <w:r w:rsidR="00F1511B" w:rsidRPr="0092594A">
        <w:rPr>
          <w:rFonts w:ascii="Book Antiqua" w:eastAsia="Book Antiqua" w:hAnsi="Book Antiqua" w:cs="Book Antiqua"/>
          <w:b/>
          <w:i/>
        </w:rPr>
        <w:t xml:space="preserve"> </w:t>
      </w:r>
      <w:r w:rsidRPr="0092594A">
        <w:rPr>
          <w:rFonts w:ascii="Book Antiqua" w:eastAsia="Book Antiqua" w:hAnsi="Book Antiqua" w:cs="Book Antiqua"/>
          <w:b/>
          <w:i/>
        </w:rPr>
        <w:t>examinations</w:t>
      </w:r>
    </w:p>
    <w:p w14:paraId="1BD550FC" w14:textId="763A323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ultrasound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wall.</w:t>
      </w:r>
    </w:p>
    <w:p w14:paraId="6190A298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4BA9343" w14:textId="5B57240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FINAL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04B0365A" w14:textId="2C71694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polyp.</w:t>
      </w:r>
    </w:p>
    <w:p w14:paraId="7721D95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89B8C62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32658B35" w14:textId="247424D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single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yellow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1B).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lastRenderedPageBreak/>
        <w:t>Thirty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seconds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intravenous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injection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sodium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fluorescein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(10%,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Alcon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Laboratories,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Cardinal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Health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Manufacturing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Services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B.V.</w:t>
      </w:r>
      <w:r w:rsidR="00794FEE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Inc.</w:t>
      </w:r>
      <w:r w:rsidR="00697F75" w:rsidRPr="0092594A">
        <w:rPr>
          <w:rFonts w:ascii="Book Antiqua" w:eastAsia="Book Antiqua" w:hAnsi="Book Antiqua" w:cs="Book Antiqua"/>
        </w:rPr>
        <w:t>, Dublin, Ireland</w:t>
      </w:r>
      <w:r w:rsidRPr="0092594A">
        <w:rPr>
          <w:rFonts w:ascii="Book Antiqua" w:eastAsia="Book Antiqua" w:hAnsi="Book Antiqua" w:cs="Book Antiqua"/>
        </w:rPr>
        <w:t>),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(Cholangioflex;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Mauna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Kea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Technologies,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Paris,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France)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through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revealed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close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arrangement,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shape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color,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3A).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3B).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nuclei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located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3C).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straight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line,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E8310E" w:rsidRPr="0092594A">
        <w:rPr>
          <w:rFonts w:ascii="Book Antiqua" w:eastAsia="Book Antiqua" w:hAnsi="Book Antiqua" w:cs="Book Antiqua"/>
        </w:rPr>
        <w:t xml:space="preserve"> a diameter 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15</w:t>
      </w:r>
      <w:r w:rsidR="00F1511B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proofErr w:type="spellStart"/>
      <w:r w:rsidRPr="0092594A">
        <w:rPr>
          <w:rFonts w:ascii="Book Antiqua" w:eastAsia="Book Antiqua" w:hAnsi="Book Antiqua" w:cs="Book Antiqua"/>
        </w:rPr>
        <w:t>μm</w:t>
      </w:r>
      <w:proofErr w:type="spellEnd"/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3D).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fundus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loose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3E).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tighter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arrangement,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abundant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3F</w:t>
      </w:r>
      <w:r w:rsidR="00F1511B" w:rsidRPr="0092594A">
        <w:rPr>
          <w:rFonts w:ascii="Book Antiqua" w:eastAsia="Book Antiqua" w:hAnsi="Book Antiqua" w:cs="Book Antiqua"/>
        </w:rPr>
        <w:t xml:space="preserve"> and </w:t>
      </w:r>
      <w:r w:rsidRPr="0092594A">
        <w:rPr>
          <w:rFonts w:ascii="Book Antiqua" w:eastAsia="Book Antiqua" w:hAnsi="Book Antiqua" w:cs="Book Antiqua"/>
        </w:rPr>
        <w:t>G).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glandular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size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25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proofErr w:type="spellStart"/>
      <w:r w:rsidRPr="0092594A">
        <w:rPr>
          <w:rFonts w:ascii="Book Antiqua" w:eastAsia="Book Antiqua" w:hAnsi="Book Antiqua" w:cs="Book Antiqua"/>
        </w:rPr>
        <w:t>μm</w:t>
      </w:r>
      <w:proofErr w:type="spellEnd"/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 xml:space="preserve">that was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E8310E" w:rsidRPr="0092594A">
        <w:rPr>
          <w:rFonts w:ascii="Book Antiqua" w:eastAsia="Book Antiqua" w:hAnsi="Book Antiqua" w:cs="Book Antiqua"/>
        </w:rPr>
        <w:t xml:space="preserve">with </w:t>
      </w:r>
      <w:r w:rsidRPr="0092594A">
        <w:rPr>
          <w:rFonts w:ascii="Book Antiqua" w:eastAsia="Book Antiqua" w:hAnsi="Book Antiqua" w:cs="Book Antiqua"/>
        </w:rPr>
        <w:t>highlighted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brush/dot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3H).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42DE2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3I).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Combined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surrounded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underwent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electrocoagulation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1C).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sutured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laparoscopy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1D).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intraoperative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(Figure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4).</w:t>
      </w:r>
    </w:p>
    <w:p w14:paraId="7C9A308A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245187E" w14:textId="509E086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AND</w:t>
      </w:r>
      <w:r w:rsidR="00F1511B" w:rsidRPr="0092594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594A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6FC96513" w14:textId="32FECC7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follow-up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conducted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3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</w:t>
      </w:r>
      <w:r w:rsidR="00697F75"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obvious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discomfort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found.</w:t>
      </w:r>
    </w:p>
    <w:p w14:paraId="1C3778CC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721FD5C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C311D64" w14:textId="33D0C256" w:rsidR="00F1511B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lastRenderedPageBreak/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697F75" w:rsidRPr="0092594A">
        <w:rPr>
          <w:rFonts w:ascii="Book Antiqua" w:eastAsia="Book Antiqua" w:hAnsi="Book Antiqua" w:cs="Book Antiqua"/>
        </w:rPr>
        <w:t xml:space="preserve"> to 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distinguishing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widely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including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biliary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strictures,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Barrett’s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esophagus,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inflammatory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bowel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diseases</w:t>
      </w:r>
      <w:r w:rsidRPr="0092594A">
        <w:rPr>
          <w:rFonts w:ascii="Book Antiqua" w:eastAsia="Book Antiqua" w:hAnsi="Book Antiqua" w:cs="Book Antiqua"/>
          <w:vertAlign w:val="superscript"/>
        </w:rPr>
        <w:t>[4]</w:t>
      </w:r>
      <w:r w:rsidR="00697F75" w:rsidRPr="0092594A">
        <w:rPr>
          <w:rFonts w:ascii="Book Antiqua" w:eastAsia="Book Antiqua" w:hAnsi="Book Antiqua" w:cs="Book Antiqua"/>
        </w:rPr>
        <w:t>. O</w:t>
      </w:r>
      <w:r w:rsidRPr="0092594A">
        <w:rPr>
          <w:rFonts w:ascii="Book Antiqua" w:eastAsia="Book Antiqua" w:hAnsi="Book Antiqua" w:cs="Book Antiqua"/>
        </w:rPr>
        <w:t>nly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proofErr w:type="gramStart"/>
      <w:r w:rsidRPr="0092594A">
        <w:rPr>
          <w:rFonts w:ascii="Book Antiqua" w:eastAsia="Book Antiqua" w:hAnsi="Book Antiqua" w:cs="Book Antiqua"/>
        </w:rPr>
        <w:t>disease</w:t>
      </w:r>
      <w:r w:rsidRPr="0092594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2594A">
        <w:rPr>
          <w:rFonts w:ascii="Book Antiqua" w:eastAsia="Book Antiqua" w:hAnsi="Book Antiqua" w:cs="Book Antiqua"/>
          <w:vertAlign w:val="superscript"/>
        </w:rPr>
        <w:t>5]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697F75" w:rsidRPr="0092594A">
        <w:rPr>
          <w:rFonts w:ascii="Book Antiqua" w:eastAsia="Book Antiqua" w:hAnsi="Book Antiqua" w:cs="Book Antiqua"/>
        </w:rPr>
        <w:t>where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after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endosonographic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drainage.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time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consistent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observation</w:t>
      </w:r>
      <w:r w:rsidRPr="0092594A">
        <w:rPr>
          <w:rFonts w:ascii="Book Antiqua" w:eastAsia="Book Antiqua" w:hAnsi="Book Antiqua" w:cs="Book Antiqua"/>
          <w:vertAlign w:val="superscript"/>
        </w:rPr>
        <w:t>[6,7]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strip-like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similar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duct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studies</w:t>
      </w:r>
      <w:r w:rsidRPr="0092594A">
        <w:rPr>
          <w:rFonts w:ascii="Book Antiqua" w:eastAsia="Book Antiqua" w:hAnsi="Book Antiqua" w:cs="Book Antiqua"/>
          <w:vertAlign w:val="superscript"/>
        </w:rPr>
        <w:t>[8]</w:t>
      </w:r>
      <w:r w:rsidRPr="0092594A">
        <w:rPr>
          <w:rFonts w:ascii="Book Antiqua" w:eastAsia="Book Antiqua" w:hAnsi="Book Antiqua" w:cs="Book Antiqua"/>
        </w:rPr>
        <w:t>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fibrin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adenocarcinoma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Teoh’s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report</w:t>
      </w:r>
      <w:r w:rsidRPr="0092594A">
        <w:rPr>
          <w:rFonts w:ascii="Book Antiqua" w:eastAsia="Book Antiqua" w:hAnsi="Book Antiqua" w:cs="Book Antiqua"/>
          <w:vertAlign w:val="superscript"/>
        </w:rPr>
        <w:t>[5]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although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similar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cholesterol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deposition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absorbance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fluorescent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dye.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confirmed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postoperative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pathology.</w:t>
      </w:r>
    </w:p>
    <w:p w14:paraId="658CA749" w14:textId="414649DF" w:rsidR="00A77B3E" w:rsidRPr="00E747A2" w:rsidRDefault="00A353CF" w:rsidP="0092594A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Compared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traditional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histological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following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advantages.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F</w:t>
      </w:r>
      <w:r w:rsidR="00794FEE" w:rsidRPr="0092594A">
        <w:rPr>
          <w:rFonts w:ascii="Book Antiqua" w:eastAsiaTheme="minorEastAsia" w:hAnsi="Book Antiqua" w:cs="Book Antiqua"/>
        </w:rPr>
        <w:t>irst</w:t>
      </w:r>
      <w:r w:rsidR="00794FEE" w:rsidRPr="0092594A">
        <w:rPr>
          <w:rFonts w:ascii="Book Antiqua" w:eastAsia="Book Antiqua" w:hAnsi="Book Antiqua" w:cs="Book Antiqua"/>
        </w:rPr>
        <w:t>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i</w:t>
      </w:r>
      <w:r w:rsidRPr="0092594A">
        <w:rPr>
          <w:rFonts w:ascii="Book Antiqua" w:eastAsia="Book Antiqua" w:hAnsi="Book Antiqua" w:cs="Book Antiqua"/>
        </w:rPr>
        <w:t>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general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investigation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impossible.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Therefore,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computed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tomography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magnetic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resonance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usually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judge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accuracy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poor</w:t>
      </w:r>
      <w:r w:rsidRPr="0092594A">
        <w:rPr>
          <w:rFonts w:ascii="Book Antiqua" w:eastAsia="Book Antiqua" w:hAnsi="Book Antiqua" w:cs="Book Antiqua"/>
          <w:vertAlign w:val="superscript"/>
        </w:rPr>
        <w:t>[9]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Especially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cystic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tumors,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misdiagnosis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early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cancer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happens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often.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reduces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reliability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preservation.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contrast,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value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distinction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benign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malignant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lesions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parts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digestive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tract.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first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application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data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destruction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tissues.</w:t>
      </w:r>
      <w:r w:rsidR="00794FEE" w:rsidRPr="0092594A">
        <w:rPr>
          <w:rFonts w:ascii="Book Antiqua" w:eastAsia="Book Antiqua" w:hAnsi="Book Antiqua" w:cs="Book Antiqua"/>
        </w:rPr>
        <w:t xml:space="preserve"> Secondly, b</w:t>
      </w:r>
      <w:r w:rsidRPr="0092594A">
        <w:rPr>
          <w:rFonts w:ascii="Book Antiqua" w:eastAsia="Book Antiqua" w:hAnsi="Book Antiqua" w:cs="Book Antiqua"/>
        </w:rPr>
        <w:t>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study,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capable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accurate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whole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information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operation.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addition,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monitor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morphology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living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dynamic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flow.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areas,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operative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pathological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biopsy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incomparable.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794FEE" w:rsidRPr="0092594A">
        <w:rPr>
          <w:rFonts w:ascii="Book Antiqua" w:eastAsia="Book Antiqua" w:hAnsi="Book Antiqua" w:cs="Book Antiqua"/>
        </w:rPr>
        <w:t>Lastly,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lastRenderedPageBreak/>
        <w:t>learning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curve,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easy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controlled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doctors</w:t>
      </w:r>
      <w:r w:rsidRPr="0092594A">
        <w:rPr>
          <w:rFonts w:ascii="Book Antiqua" w:eastAsia="Book Antiqua" w:hAnsi="Book Antiqua" w:cs="Book Antiqua"/>
          <w:vertAlign w:val="superscript"/>
        </w:rPr>
        <w:t>[4]</w:t>
      </w:r>
      <w:r w:rsidRPr="0092594A">
        <w:rPr>
          <w:rFonts w:ascii="Book Antiqua" w:eastAsia="Book Antiqua" w:hAnsi="Book Antiqua" w:cs="Book Antiqua"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learning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curve,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doctors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trained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reliable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level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diagnosis.</w:t>
      </w:r>
    </w:p>
    <w:p w14:paraId="5FFA9580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B46449D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1C31134" w14:textId="7F4AB16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Based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practice,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technology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should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prioritized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diagnosis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believe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great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potential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field.</w:t>
      </w:r>
    </w:p>
    <w:p w14:paraId="7377CD62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60F0C1B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1A504A0B" w14:textId="3431C53C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We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grateful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understanding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cooperation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patient.</w:t>
      </w:r>
    </w:p>
    <w:p w14:paraId="1535407F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6F7F9F7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REFERENCES</w:t>
      </w:r>
    </w:p>
    <w:p w14:paraId="35A5B214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bookmarkStart w:id="2" w:name="OLE_LINK2275"/>
      <w:bookmarkStart w:id="3" w:name="OLE_LINK2276"/>
      <w:r w:rsidRPr="00E747A2">
        <w:rPr>
          <w:rFonts w:ascii="Book Antiqua" w:hAnsi="Book Antiqua"/>
        </w:rPr>
        <w:t xml:space="preserve">1 </w:t>
      </w:r>
      <w:r w:rsidRPr="00E747A2">
        <w:rPr>
          <w:rFonts w:ascii="Book Antiqua" w:hAnsi="Book Antiqua"/>
          <w:b/>
          <w:bCs/>
        </w:rPr>
        <w:t>Goetz M</w:t>
      </w:r>
      <w:r w:rsidRPr="00E747A2">
        <w:rPr>
          <w:rFonts w:ascii="Book Antiqua" w:hAnsi="Book Antiqua"/>
        </w:rPr>
        <w:t xml:space="preserve">, Malek NP, </w:t>
      </w:r>
      <w:proofErr w:type="spellStart"/>
      <w:r w:rsidRPr="00E747A2">
        <w:rPr>
          <w:rFonts w:ascii="Book Antiqua" w:hAnsi="Book Antiqua"/>
        </w:rPr>
        <w:t>Kiesslich</w:t>
      </w:r>
      <w:proofErr w:type="spellEnd"/>
      <w:r w:rsidRPr="00E747A2">
        <w:rPr>
          <w:rFonts w:ascii="Book Antiqua" w:hAnsi="Book Antiqua"/>
        </w:rPr>
        <w:t xml:space="preserve"> R. Microscopic imaging in endoscopy: endomicroscopy and </w:t>
      </w:r>
      <w:proofErr w:type="spellStart"/>
      <w:r w:rsidRPr="00E747A2">
        <w:rPr>
          <w:rFonts w:ascii="Book Antiqua" w:hAnsi="Book Antiqua"/>
        </w:rPr>
        <w:t>endocytoscopy</w:t>
      </w:r>
      <w:proofErr w:type="spellEnd"/>
      <w:r w:rsidRPr="00E747A2">
        <w:rPr>
          <w:rFonts w:ascii="Book Antiqua" w:hAnsi="Book Antiqua"/>
        </w:rPr>
        <w:t xml:space="preserve">. </w:t>
      </w:r>
      <w:r w:rsidRPr="00E747A2">
        <w:rPr>
          <w:rFonts w:ascii="Book Antiqua" w:hAnsi="Book Antiqua"/>
          <w:i/>
          <w:iCs/>
        </w:rPr>
        <w:t>Nat Rev Gastroenterol Hepatol</w:t>
      </w:r>
      <w:r w:rsidRPr="00E747A2">
        <w:rPr>
          <w:rFonts w:ascii="Book Antiqua" w:hAnsi="Book Antiqua"/>
        </w:rPr>
        <w:t xml:space="preserve"> 2014; </w:t>
      </w:r>
      <w:r w:rsidRPr="00E747A2">
        <w:rPr>
          <w:rFonts w:ascii="Book Antiqua" w:hAnsi="Book Antiqua"/>
          <w:b/>
          <w:bCs/>
        </w:rPr>
        <w:t>11</w:t>
      </w:r>
      <w:r w:rsidRPr="00E747A2">
        <w:rPr>
          <w:rFonts w:ascii="Book Antiqua" w:hAnsi="Book Antiqua"/>
        </w:rPr>
        <w:t>: 11-18 [PMID: 23897286 DOI: 10.1038/nrgastro.2013.134]</w:t>
      </w:r>
    </w:p>
    <w:p w14:paraId="30AD7518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2 </w:t>
      </w:r>
      <w:proofErr w:type="spellStart"/>
      <w:r w:rsidRPr="00E747A2">
        <w:rPr>
          <w:rFonts w:ascii="Book Antiqua" w:hAnsi="Book Antiqua"/>
          <w:b/>
          <w:bCs/>
        </w:rPr>
        <w:t>Zha</w:t>
      </w:r>
      <w:proofErr w:type="spellEnd"/>
      <w:r w:rsidRPr="00E747A2">
        <w:rPr>
          <w:rFonts w:ascii="Book Antiqua" w:hAnsi="Book Antiqua"/>
          <w:b/>
          <w:bCs/>
        </w:rPr>
        <w:t xml:space="preserve"> Y</w:t>
      </w:r>
      <w:r w:rsidRPr="00E747A2">
        <w:rPr>
          <w:rFonts w:ascii="Book Antiqua" w:hAnsi="Book Antiqua"/>
        </w:rPr>
        <w:t xml:space="preserve">, Zhou ZZ, Chen XR, Gan P, Tan J. Gallbladder-preserving </w:t>
      </w:r>
      <w:proofErr w:type="spellStart"/>
      <w:r w:rsidRPr="00E747A2">
        <w:rPr>
          <w:rFonts w:ascii="Book Antiqua" w:hAnsi="Book Antiqua"/>
        </w:rPr>
        <w:t>cholelithotomy</w:t>
      </w:r>
      <w:proofErr w:type="spellEnd"/>
      <w:r w:rsidRPr="00E747A2">
        <w:rPr>
          <w:rFonts w:ascii="Book Antiqua" w:hAnsi="Book Antiqua"/>
        </w:rPr>
        <w:t xml:space="preserve"> in laparoscopic and flexible choledochoscopic era: a report of 316 cases. </w:t>
      </w:r>
      <w:r w:rsidRPr="00E747A2">
        <w:rPr>
          <w:rFonts w:ascii="Book Antiqua" w:hAnsi="Book Antiqua"/>
          <w:i/>
          <w:iCs/>
        </w:rPr>
        <w:t xml:space="preserve">Surg </w:t>
      </w:r>
      <w:proofErr w:type="spellStart"/>
      <w:r w:rsidRPr="00E747A2">
        <w:rPr>
          <w:rFonts w:ascii="Book Antiqua" w:hAnsi="Book Antiqua"/>
          <w:i/>
          <w:iCs/>
        </w:rPr>
        <w:t>Laparosc</w:t>
      </w:r>
      <w:proofErr w:type="spellEnd"/>
      <w:r w:rsidRPr="00E747A2">
        <w:rPr>
          <w:rFonts w:ascii="Book Antiqua" w:hAnsi="Book Antiqua"/>
          <w:i/>
          <w:iCs/>
        </w:rPr>
        <w:t xml:space="preserve"> </w:t>
      </w:r>
      <w:proofErr w:type="spellStart"/>
      <w:r w:rsidRPr="00E747A2">
        <w:rPr>
          <w:rFonts w:ascii="Book Antiqua" w:hAnsi="Book Antiqua"/>
          <w:i/>
          <w:iCs/>
        </w:rPr>
        <w:t>Endosc</w:t>
      </w:r>
      <w:proofErr w:type="spellEnd"/>
      <w:r w:rsidRPr="00E747A2">
        <w:rPr>
          <w:rFonts w:ascii="Book Antiqua" w:hAnsi="Book Antiqua"/>
          <w:i/>
          <w:iCs/>
        </w:rPr>
        <w:t xml:space="preserve"> </w:t>
      </w:r>
      <w:proofErr w:type="spellStart"/>
      <w:r w:rsidRPr="00E747A2">
        <w:rPr>
          <w:rFonts w:ascii="Book Antiqua" w:hAnsi="Book Antiqua"/>
          <w:i/>
          <w:iCs/>
        </w:rPr>
        <w:t>Percutan</w:t>
      </w:r>
      <w:proofErr w:type="spellEnd"/>
      <w:r w:rsidRPr="00E747A2">
        <w:rPr>
          <w:rFonts w:ascii="Book Antiqua" w:hAnsi="Book Antiqua"/>
          <w:i/>
          <w:iCs/>
        </w:rPr>
        <w:t xml:space="preserve"> Tech</w:t>
      </w:r>
      <w:r w:rsidRPr="00E747A2">
        <w:rPr>
          <w:rFonts w:ascii="Book Antiqua" w:hAnsi="Book Antiqua"/>
        </w:rPr>
        <w:t xml:space="preserve"> 2013; </w:t>
      </w:r>
      <w:r w:rsidRPr="00E747A2">
        <w:rPr>
          <w:rFonts w:ascii="Book Antiqua" w:hAnsi="Book Antiqua"/>
          <w:b/>
          <w:bCs/>
        </w:rPr>
        <w:t>23</w:t>
      </w:r>
      <w:r w:rsidRPr="00E747A2">
        <w:rPr>
          <w:rFonts w:ascii="Book Antiqua" w:hAnsi="Book Antiqua"/>
        </w:rPr>
        <w:t>: 167-170 [PMID: 23579512 DOI: 10.1097/SLE.0b013e31828a0b5f]</w:t>
      </w:r>
    </w:p>
    <w:p w14:paraId="0971ECAB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3 </w:t>
      </w:r>
      <w:r w:rsidRPr="00E747A2">
        <w:rPr>
          <w:rFonts w:ascii="Book Antiqua" w:hAnsi="Book Antiqua"/>
          <w:b/>
          <w:bCs/>
        </w:rPr>
        <w:t>Hoffman A</w:t>
      </w:r>
      <w:r w:rsidRPr="00E747A2">
        <w:rPr>
          <w:rFonts w:ascii="Book Antiqua" w:hAnsi="Book Antiqua"/>
        </w:rPr>
        <w:t xml:space="preserve">, Manner H, Rey JW, </w:t>
      </w:r>
      <w:proofErr w:type="spellStart"/>
      <w:r w:rsidRPr="00E747A2">
        <w:rPr>
          <w:rFonts w:ascii="Book Antiqua" w:hAnsi="Book Antiqua"/>
        </w:rPr>
        <w:t>Kiesslich</w:t>
      </w:r>
      <w:proofErr w:type="spellEnd"/>
      <w:r w:rsidRPr="00E747A2">
        <w:rPr>
          <w:rFonts w:ascii="Book Antiqua" w:hAnsi="Book Antiqua"/>
        </w:rPr>
        <w:t xml:space="preserve"> R. A guide to multimodal endoscopy imaging for gastrointestinal malignancy - an early indicator. </w:t>
      </w:r>
      <w:r w:rsidRPr="00E747A2">
        <w:rPr>
          <w:rFonts w:ascii="Book Antiqua" w:hAnsi="Book Antiqua"/>
          <w:i/>
          <w:iCs/>
        </w:rPr>
        <w:t>Nat Rev Gastroenterol Hepatol</w:t>
      </w:r>
      <w:r w:rsidRPr="00E747A2">
        <w:rPr>
          <w:rFonts w:ascii="Book Antiqua" w:hAnsi="Book Antiqua"/>
        </w:rPr>
        <w:t xml:space="preserve"> 2017; </w:t>
      </w:r>
      <w:r w:rsidRPr="00E747A2">
        <w:rPr>
          <w:rFonts w:ascii="Book Antiqua" w:hAnsi="Book Antiqua"/>
          <w:b/>
          <w:bCs/>
        </w:rPr>
        <w:t>14</w:t>
      </w:r>
      <w:r w:rsidRPr="00E747A2">
        <w:rPr>
          <w:rFonts w:ascii="Book Antiqua" w:hAnsi="Book Antiqua"/>
        </w:rPr>
        <w:t>: 421-434 [PMID: 28611477 DOI: 10.1038/nrgastro.2017.46]</w:t>
      </w:r>
    </w:p>
    <w:p w14:paraId="72911284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4 </w:t>
      </w:r>
      <w:r w:rsidRPr="00E747A2">
        <w:rPr>
          <w:rFonts w:ascii="Book Antiqua" w:hAnsi="Book Antiqua"/>
          <w:b/>
          <w:bCs/>
        </w:rPr>
        <w:t>East JE</w:t>
      </w:r>
      <w:r w:rsidRPr="00E747A2">
        <w:rPr>
          <w:rFonts w:ascii="Book Antiqua" w:hAnsi="Book Antiqua"/>
        </w:rPr>
        <w:t xml:space="preserve">, </w:t>
      </w:r>
      <w:proofErr w:type="spellStart"/>
      <w:r w:rsidRPr="00E747A2">
        <w:rPr>
          <w:rFonts w:ascii="Book Antiqua" w:hAnsi="Book Antiqua"/>
        </w:rPr>
        <w:t>Vleugels</w:t>
      </w:r>
      <w:proofErr w:type="spellEnd"/>
      <w:r w:rsidRPr="00E747A2">
        <w:rPr>
          <w:rFonts w:ascii="Book Antiqua" w:hAnsi="Book Antiqua"/>
        </w:rPr>
        <w:t xml:space="preserve"> JL, </w:t>
      </w:r>
      <w:proofErr w:type="spellStart"/>
      <w:r w:rsidRPr="00E747A2">
        <w:rPr>
          <w:rFonts w:ascii="Book Antiqua" w:hAnsi="Book Antiqua"/>
        </w:rPr>
        <w:t>Roelandt</w:t>
      </w:r>
      <w:proofErr w:type="spellEnd"/>
      <w:r w:rsidRPr="00E747A2">
        <w:rPr>
          <w:rFonts w:ascii="Book Antiqua" w:hAnsi="Book Antiqua"/>
        </w:rPr>
        <w:t xml:space="preserve"> P, Bhandari P, </w:t>
      </w:r>
      <w:proofErr w:type="spellStart"/>
      <w:r w:rsidRPr="00E747A2">
        <w:rPr>
          <w:rFonts w:ascii="Book Antiqua" w:hAnsi="Book Antiqua"/>
        </w:rPr>
        <w:t>Bisschops</w:t>
      </w:r>
      <w:proofErr w:type="spellEnd"/>
      <w:r w:rsidRPr="00E747A2">
        <w:rPr>
          <w:rFonts w:ascii="Book Antiqua" w:hAnsi="Book Antiqua"/>
        </w:rPr>
        <w:t xml:space="preserve"> R, Dekker E, Hassan C, Horgan G, </w:t>
      </w:r>
      <w:proofErr w:type="spellStart"/>
      <w:r w:rsidRPr="00E747A2">
        <w:rPr>
          <w:rFonts w:ascii="Book Antiqua" w:hAnsi="Book Antiqua"/>
        </w:rPr>
        <w:t>Kiesslich</w:t>
      </w:r>
      <w:proofErr w:type="spellEnd"/>
      <w:r w:rsidRPr="00E747A2">
        <w:rPr>
          <w:rFonts w:ascii="Book Antiqua" w:hAnsi="Book Antiqua"/>
        </w:rPr>
        <w:t xml:space="preserve"> R, </w:t>
      </w:r>
      <w:proofErr w:type="spellStart"/>
      <w:r w:rsidRPr="00E747A2">
        <w:rPr>
          <w:rFonts w:ascii="Book Antiqua" w:hAnsi="Book Antiqua"/>
        </w:rPr>
        <w:t>Longcroft</w:t>
      </w:r>
      <w:proofErr w:type="spellEnd"/>
      <w:r w:rsidRPr="00E747A2">
        <w:rPr>
          <w:rFonts w:ascii="Book Antiqua" w:hAnsi="Book Antiqua"/>
        </w:rPr>
        <w:t xml:space="preserve">-Wheaton G, Wilson A, </w:t>
      </w:r>
      <w:proofErr w:type="spellStart"/>
      <w:r w:rsidRPr="00E747A2">
        <w:rPr>
          <w:rFonts w:ascii="Book Antiqua" w:hAnsi="Book Antiqua"/>
        </w:rPr>
        <w:t>Dumonceau</w:t>
      </w:r>
      <w:proofErr w:type="spellEnd"/>
      <w:r w:rsidRPr="00E747A2">
        <w:rPr>
          <w:rFonts w:ascii="Book Antiqua" w:hAnsi="Book Antiqua"/>
        </w:rPr>
        <w:t xml:space="preserve"> JM. Advanced endoscopic imaging: European Society of Gastrointestinal Endoscopy (ESGE) Technology Review. </w:t>
      </w:r>
      <w:r w:rsidRPr="00E747A2">
        <w:rPr>
          <w:rFonts w:ascii="Book Antiqua" w:hAnsi="Book Antiqua"/>
          <w:i/>
          <w:iCs/>
        </w:rPr>
        <w:t>Endoscopy</w:t>
      </w:r>
      <w:r w:rsidRPr="00E747A2">
        <w:rPr>
          <w:rFonts w:ascii="Book Antiqua" w:hAnsi="Book Antiqua"/>
        </w:rPr>
        <w:t xml:space="preserve"> 2016; </w:t>
      </w:r>
      <w:r w:rsidRPr="00E747A2">
        <w:rPr>
          <w:rFonts w:ascii="Book Antiqua" w:hAnsi="Book Antiqua"/>
          <w:b/>
          <w:bCs/>
        </w:rPr>
        <w:t>48</w:t>
      </w:r>
      <w:r w:rsidRPr="00E747A2">
        <w:rPr>
          <w:rFonts w:ascii="Book Antiqua" w:hAnsi="Book Antiqua"/>
        </w:rPr>
        <w:t>: 1029-1045 [PMID: 27711949 DOI: 10.1055/s-0042-118087]</w:t>
      </w:r>
    </w:p>
    <w:p w14:paraId="42804D36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5 </w:t>
      </w:r>
      <w:r w:rsidRPr="00E747A2">
        <w:rPr>
          <w:rFonts w:ascii="Book Antiqua" w:hAnsi="Book Antiqua"/>
          <w:b/>
          <w:bCs/>
        </w:rPr>
        <w:t>Teoh AY</w:t>
      </w:r>
      <w:r w:rsidRPr="00E747A2">
        <w:rPr>
          <w:rFonts w:ascii="Book Antiqua" w:hAnsi="Book Antiqua"/>
        </w:rPr>
        <w:t xml:space="preserve">, Chan AW, Chiu PW, Lau JY. In vivo appearances of gallbladder carcinoma under magnifying endoscopy and probe-based confocal laser endomicroscopy after endosonographic gallbladder drainage. </w:t>
      </w:r>
      <w:r w:rsidRPr="00E747A2">
        <w:rPr>
          <w:rFonts w:ascii="Book Antiqua" w:hAnsi="Book Antiqua"/>
          <w:i/>
          <w:iCs/>
        </w:rPr>
        <w:t>Endoscopy</w:t>
      </w:r>
      <w:r w:rsidRPr="00E747A2">
        <w:rPr>
          <w:rFonts w:ascii="Book Antiqua" w:hAnsi="Book Antiqua"/>
        </w:rPr>
        <w:t xml:space="preserve"> 2014; </w:t>
      </w:r>
      <w:r w:rsidRPr="00E747A2">
        <w:rPr>
          <w:rFonts w:ascii="Book Antiqua" w:hAnsi="Book Antiqua"/>
          <w:b/>
          <w:bCs/>
        </w:rPr>
        <w:t xml:space="preserve">46 </w:t>
      </w:r>
      <w:r w:rsidRPr="00E747A2">
        <w:rPr>
          <w:rFonts w:ascii="Book Antiqua" w:hAnsi="Book Antiqua"/>
        </w:rPr>
        <w:t>Suppl 1 UCTN: E13-E14 [PMID: 24446096 DOI: 10.1055/s-0033-1359139]</w:t>
      </w:r>
    </w:p>
    <w:p w14:paraId="4F1EE2D0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lastRenderedPageBreak/>
        <w:t xml:space="preserve">6 </w:t>
      </w:r>
      <w:r w:rsidRPr="00E747A2">
        <w:rPr>
          <w:rFonts w:ascii="Book Antiqua" w:hAnsi="Book Antiqua"/>
          <w:b/>
          <w:bCs/>
        </w:rPr>
        <w:t>Frierson HF Jr</w:t>
      </w:r>
      <w:r w:rsidRPr="00E747A2">
        <w:rPr>
          <w:rFonts w:ascii="Book Antiqua" w:hAnsi="Book Antiqua"/>
        </w:rPr>
        <w:t xml:space="preserve">. The gross anatomy and histology of the gallbladder, extrahepatic bile ducts, </w:t>
      </w:r>
      <w:proofErr w:type="spellStart"/>
      <w:r w:rsidRPr="00E747A2">
        <w:rPr>
          <w:rFonts w:ascii="Book Antiqua" w:hAnsi="Book Antiqua"/>
        </w:rPr>
        <w:t>Vaterian</w:t>
      </w:r>
      <w:proofErr w:type="spellEnd"/>
      <w:r w:rsidRPr="00E747A2">
        <w:rPr>
          <w:rFonts w:ascii="Book Antiqua" w:hAnsi="Book Antiqua"/>
        </w:rPr>
        <w:t xml:space="preserve"> system, and minor papilla. </w:t>
      </w:r>
      <w:r w:rsidRPr="00E747A2">
        <w:rPr>
          <w:rFonts w:ascii="Book Antiqua" w:hAnsi="Book Antiqua"/>
          <w:i/>
          <w:iCs/>
        </w:rPr>
        <w:t xml:space="preserve">Am J Surg </w:t>
      </w:r>
      <w:proofErr w:type="spellStart"/>
      <w:r w:rsidRPr="00E747A2">
        <w:rPr>
          <w:rFonts w:ascii="Book Antiqua" w:hAnsi="Book Antiqua"/>
          <w:i/>
          <w:iCs/>
        </w:rPr>
        <w:t>Pathol</w:t>
      </w:r>
      <w:proofErr w:type="spellEnd"/>
      <w:r w:rsidRPr="00E747A2">
        <w:rPr>
          <w:rFonts w:ascii="Book Antiqua" w:hAnsi="Book Antiqua"/>
        </w:rPr>
        <w:t xml:space="preserve"> 1989; </w:t>
      </w:r>
      <w:r w:rsidRPr="00E747A2">
        <w:rPr>
          <w:rFonts w:ascii="Book Antiqua" w:hAnsi="Book Antiqua"/>
          <w:b/>
          <w:bCs/>
        </w:rPr>
        <w:t>13</w:t>
      </w:r>
      <w:r w:rsidRPr="00E747A2">
        <w:rPr>
          <w:rFonts w:ascii="Book Antiqua" w:hAnsi="Book Antiqua"/>
        </w:rPr>
        <w:t>: 146-162 [PMID: 2644853 DOI: 10.1097/00000478-198902000-00008]</w:t>
      </w:r>
    </w:p>
    <w:p w14:paraId="6EF0295D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7 </w:t>
      </w:r>
      <w:r w:rsidRPr="00E747A2">
        <w:rPr>
          <w:rFonts w:ascii="Book Antiqua" w:hAnsi="Book Antiqua"/>
          <w:b/>
          <w:bCs/>
        </w:rPr>
        <w:t>Yamamoto M</w:t>
      </w:r>
      <w:r w:rsidRPr="00E747A2">
        <w:rPr>
          <w:rFonts w:ascii="Book Antiqua" w:hAnsi="Book Antiqua"/>
        </w:rPr>
        <w:t xml:space="preserve">, </w:t>
      </w:r>
      <w:proofErr w:type="spellStart"/>
      <w:r w:rsidRPr="00E747A2">
        <w:rPr>
          <w:rFonts w:ascii="Book Antiqua" w:hAnsi="Book Antiqua"/>
        </w:rPr>
        <w:t>Nakajo</w:t>
      </w:r>
      <w:proofErr w:type="spellEnd"/>
      <w:r w:rsidRPr="00E747A2">
        <w:rPr>
          <w:rFonts w:ascii="Book Antiqua" w:hAnsi="Book Antiqua"/>
        </w:rPr>
        <w:t xml:space="preserve"> S, </w:t>
      </w:r>
      <w:proofErr w:type="spellStart"/>
      <w:r w:rsidRPr="00E747A2">
        <w:rPr>
          <w:rFonts w:ascii="Book Antiqua" w:hAnsi="Book Antiqua"/>
        </w:rPr>
        <w:t>Tahara</w:t>
      </w:r>
      <w:proofErr w:type="spellEnd"/>
      <w:r w:rsidRPr="00E747A2">
        <w:rPr>
          <w:rFonts w:ascii="Book Antiqua" w:hAnsi="Book Antiqua"/>
        </w:rPr>
        <w:t xml:space="preserve"> E. Histological classification of epithelial polypoid lesions of the gallbladder. </w:t>
      </w:r>
      <w:r w:rsidRPr="00E747A2">
        <w:rPr>
          <w:rFonts w:ascii="Book Antiqua" w:hAnsi="Book Antiqua"/>
          <w:i/>
          <w:iCs/>
        </w:rPr>
        <w:t xml:space="preserve">Acta </w:t>
      </w:r>
      <w:proofErr w:type="spellStart"/>
      <w:r w:rsidRPr="00E747A2">
        <w:rPr>
          <w:rFonts w:ascii="Book Antiqua" w:hAnsi="Book Antiqua"/>
          <w:i/>
          <w:iCs/>
        </w:rPr>
        <w:t>Pathol</w:t>
      </w:r>
      <w:proofErr w:type="spellEnd"/>
      <w:r w:rsidRPr="00E747A2">
        <w:rPr>
          <w:rFonts w:ascii="Book Antiqua" w:hAnsi="Book Antiqua"/>
          <w:i/>
          <w:iCs/>
        </w:rPr>
        <w:t xml:space="preserve"> </w:t>
      </w:r>
      <w:proofErr w:type="spellStart"/>
      <w:r w:rsidRPr="00E747A2">
        <w:rPr>
          <w:rFonts w:ascii="Book Antiqua" w:hAnsi="Book Antiqua"/>
          <w:i/>
          <w:iCs/>
        </w:rPr>
        <w:t>Jpn</w:t>
      </w:r>
      <w:proofErr w:type="spellEnd"/>
      <w:r w:rsidRPr="00E747A2">
        <w:rPr>
          <w:rFonts w:ascii="Book Antiqua" w:hAnsi="Book Antiqua"/>
        </w:rPr>
        <w:t xml:space="preserve"> 1988; </w:t>
      </w:r>
      <w:r w:rsidRPr="00E747A2">
        <w:rPr>
          <w:rFonts w:ascii="Book Antiqua" w:hAnsi="Book Antiqua"/>
          <w:b/>
          <w:bCs/>
        </w:rPr>
        <w:t>38</w:t>
      </w:r>
      <w:r w:rsidRPr="00E747A2">
        <w:rPr>
          <w:rFonts w:ascii="Book Antiqua" w:hAnsi="Book Antiqua"/>
        </w:rPr>
        <w:t>: 181-192 [PMID: 3389148 DOI: 10.1111/j.1440-1827.1988.tb01096.x]</w:t>
      </w:r>
    </w:p>
    <w:p w14:paraId="0E6FD2E5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8 </w:t>
      </w:r>
      <w:r w:rsidRPr="00E747A2">
        <w:rPr>
          <w:rFonts w:ascii="Book Antiqua" w:hAnsi="Book Antiqua"/>
          <w:b/>
          <w:bCs/>
        </w:rPr>
        <w:t>Wen J</w:t>
      </w:r>
      <w:r w:rsidRPr="00E747A2">
        <w:rPr>
          <w:rFonts w:ascii="Book Antiqua" w:hAnsi="Book Antiqua"/>
        </w:rPr>
        <w:t xml:space="preserve">, Ji JM, Gong B. </w:t>
      </w:r>
      <w:proofErr w:type="spellStart"/>
      <w:r w:rsidRPr="00E747A2">
        <w:rPr>
          <w:rFonts w:ascii="Book Antiqua" w:hAnsi="Book Antiqua"/>
        </w:rPr>
        <w:t>Cholangioscopy</w:t>
      </w:r>
      <w:proofErr w:type="spellEnd"/>
      <w:r w:rsidRPr="00E747A2">
        <w:rPr>
          <w:rFonts w:ascii="Book Antiqua" w:hAnsi="Book Antiqua"/>
        </w:rPr>
        <w:t xml:space="preserve"> and probe-based confocal laser endomicroscopy for real-time diagnosis of intraductal papillary mucinous neoplasm of the bile duct. </w:t>
      </w:r>
      <w:r w:rsidRPr="00E747A2">
        <w:rPr>
          <w:rFonts w:ascii="Book Antiqua" w:hAnsi="Book Antiqua"/>
          <w:i/>
          <w:iCs/>
        </w:rPr>
        <w:t xml:space="preserve">Dig </w:t>
      </w:r>
      <w:proofErr w:type="spellStart"/>
      <w:r w:rsidRPr="00E747A2">
        <w:rPr>
          <w:rFonts w:ascii="Book Antiqua" w:hAnsi="Book Antiqua"/>
          <w:i/>
          <w:iCs/>
        </w:rPr>
        <w:t>Endosc</w:t>
      </w:r>
      <w:proofErr w:type="spellEnd"/>
      <w:r w:rsidRPr="00E747A2">
        <w:rPr>
          <w:rFonts w:ascii="Book Antiqua" w:hAnsi="Book Antiqua"/>
        </w:rPr>
        <w:t xml:space="preserve"> 2019; </w:t>
      </w:r>
      <w:r w:rsidRPr="00E747A2">
        <w:rPr>
          <w:rFonts w:ascii="Book Antiqua" w:hAnsi="Book Antiqua"/>
          <w:b/>
          <w:bCs/>
        </w:rPr>
        <w:t>31</w:t>
      </w:r>
      <w:r w:rsidRPr="00E747A2">
        <w:rPr>
          <w:rFonts w:ascii="Book Antiqua" w:hAnsi="Book Antiqua"/>
        </w:rPr>
        <w:t>: 595 [PMID: 31243819 DOI: 10.1111/den.13472]</w:t>
      </w:r>
    </w:p>
    <w:p w14:paraId="72FA4346" w14:textId="77777777" w:rsidR="00643B35" w:rsidRPr="00E747A2" w:rsidRDefault="00643B35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E747A2">
        <w:rPr>
          <w:rFonts w:ascii="Book Antiqua" w:hAnsi="Book Antiqua"/>
        </w:rPr>
        <w:t xml:space="preserve">9 </w:t>
      </w:r>
      <w:proofErr w:type="spellStart"/>
      <w:r w:rsidRPr="00E747A2">
        <w:rPr>
          <w:rFonts w:ascii="Book Antiqua" w:hAnsi="Book Antiqua"/>
          <w:b/>
          <w:bCs/>
        </w:rPr>
        <w:t>Sandrasegaran</w:t>
      </w:r>
      <w:proofErr w:type="spellEnd"/>
      <w:r w:rsidRPr="00E747A2">
        <w:rPr>
          <w:rFonts w:ascii="Book Antiqua" w:hAnsi="Book Antiqua"/>
          <w:b/>
          <w:bCs/>
        </w:rPr>
        <w:t xml:space="preserve"> K</w:t>
      </w:r>
      <w:r w:rsidRPr="00E747A2">
        <w:rPr>
          <w:rFonts w:ascii="Book Antiqua" w:hAnsi="Book Antiqua"/>
        </w:rPr>
        <w:t xml:space="preserve">, </w:t>
      </w:r>
      <w:proofErr w:type="spellStart"/>
      <w:r w:rsidRPr="00E747A2">
        <w:rPr>
          <w:rFonts w:ascii="Book Antiqua" w:hAnsi="Book Antiqua"/>
        </w:rPr>
        <w:t>Menias</w:t>
      </w:r>
      <w:proofErr w:type="spellEnd"/>
      <w:r w:rsidRPr="00E747A2">
        <w:rPr>
          <w:rFonts w:ascii="Book Antiqua" w:hAnsi="Book Antiqua"/>
        </w:rPr>
        <w:t xml:space="preserve"> CO. Imaging and Screening of Cancer of the Gallbladder and Bile Ducts. </w:t>
      </w:r>
      <w:proofErr w:type="spellStart"/>
      <w:r w:rsidRPr="00E747A2">
        <w:rPr>
          <w:rFonts w:ascii="Book Antiqua" w:hAnsi="Book Antiqua"/>
          <w:i/>
          <w:iCs/>
        </w:rPr>
        <w:t>Radiol</w:t>
      </w:r>
      <w:proofErr w:type="spellEnd"/>
      <w:r w:rsidRPr="00E747A2">
        <w:rPr>
          <w:rFonts w:ascii="Book Antiqua" w:hAnsi="Book Antiqua"/>
          <w:i/>
          <w:iCs/>
        </w:rPr>
        <w:t xml:space="preserve"> Clin North Am</w:t>
      </w:r>
      <w:r w:rsidRPr="00E747A2">
        <w:rPr>
          <w:rFonts w:ascii="Book Antiqua" w:hAnsi="Book Antiqua"/>
        </w:rPr>
        <w:t xml:space="preserve"> 2017; </w:t>
      </w:r>
      <w:r w:rsidRPr="00E747A2">
        <w:rPr>
          <w:rFonts w:ascii="Book Antiqua" w:hAnsi="Book Antiqua"/>
          <w:b/>
          <w:bCs/>
        </w:rPr>
        <w:t>55</w:t>
      </w:r>
      <w:r w:rsidRPr="00E747A2">
        <w:rPr>
          <w:rFonts w:ascii="Book Antiqua" w:hAnsi="Book Antiqua"/>
        </w:rPr>
        <w:t>: 1211-1222 [PMID: 28991561 DOI: 10.1016/j.rcl.2017.06.005]</w:t>
      </w:r>
    </w:p>
    <w:bookmarkEnd w:id="2"/>
    <w:bookmarkEnd w:id="3"/>
    <w:p w14:paraId="0DFDDF19" w14:textId="77777777" w:rsidR="00000000" w:rsidRDefault="00513323" w:rsidP="0092594A">
      <w:pPr>
        <w:snapToGrid w:val="0"/>
        <w:spacing w:line="360" w:lineRule="auto"/>
        <w:jc w:val="both"/>
        <w:rPr>
          <w:rFonts w:ascii="Book Antiqua" w:hAnsi="Book Antiqua"/>
        </w:rPr>
        <w:sectPr w:rsidR="000000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648B10" w14:textId="777777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lastRenderedPageBreak/>
        <w:t>Footnotes</w:t>
      </w:r>
    </w:p>
    <w:p w14:paraId="2F37BB82" w14:textId="6B39219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Informed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consent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Written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informed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obtained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from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patient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publication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c</w:t>
      </w:r>
      <w:r w:rsidRPr="0092594A">
        <w:rPr>
          <w:rFonts w:ascii="Book Antiqua" w:eastAsia="Book Antiqua" w:hAnsi="Book Antiqua" w:cs="Book Antiqua"/>
        </w:rPr>
        <w:t>ase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r</w:t>
      </w:r>
      <w:r w:rsidRPr="0092594A">
        <w:rPr>
          <w:rFonts w:ascii="Book Antiqua" w:eastAsia="Book Antiqua" w:hAnsi="Book Antiqua" w:cs="Book Antiqua"/>
        </w:rPr>
        <w:t>eport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accompanying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images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videos.</w:t>
      </w:r>
    </w:p>
    <w:p w14:paraId="082123C6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662995" w14:textId="5A7226D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Conflict-of-interest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declare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conflict</w:t>
      </w:r>
      <w:r w:rsidR="00E747A2">
        <w:rPr>
          <w:rFonts w:ascii="Book Antiqua" w:eastAsia="Book Antiqua" w:hAnsi="Book Antiqua" w:cs="Book Antiqua"/>
        </w:rPr>
        <w:t>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interest.</w:t>
      </w:r>
    </w:p>
    <w:p w14:paraId="3C56445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488D0B0" w14:textId="79F43DD1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CARE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Checklist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(2016)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statement: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authors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have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read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Checklist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(2016),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manuscript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prepared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revised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according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Checklist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(2016).</w:t>
      </w:r>
    </w:p>
    <w:p w14:paraId="1FBADF49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F14A3D9" w14:textId="5B308F0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Open-Access: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article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open-access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article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selected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in-house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editor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fully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peer-reviewed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external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reviewers.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distributed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accordance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Creative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Commons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Attribution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NonCommercial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(CC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BY-NC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4.0)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license,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which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permits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others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distribute,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remix,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adapt,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build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upon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non-commercially,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license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their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derivative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different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terms,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provided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original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work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properly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use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non-commercial.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See: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http://creativecommons.org/Licenses/by-nc/4.0/</w:t>
      </w:r>
    </w:p>
    <w:p w14:paraId="35DE9BBE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8098EAE" w14:textId="6C452794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Manuscript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source: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Unsolicited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F5549B" w:rsidRPr="0092594A">
        <w:rPr>
          <w:rFonts w:ascii="Book Antiqua" w:eastAsia="Book Antiqua" w:hAnsi="Book Antiqua" w:cs="Book Antiqua"/>
        </w:rPr>
        <w:t>m</w:t>
      </w:r>
      <w:r w:rsidRPr="0092594A">
        <w:rPr>
          <w:rFonts w:ascii="Book Antiqua" w:eastAsia="Book Antiqua" w:hAnsi="Book Antiqua" w:cs="Book Antiqua"/>
        </w:rPr>
        <w:t>anuscript</w:t>
      </w:r>
    </w:p>
    <w:p w14:paraId="61B38E10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5DE862" w14:textId="38F65F9C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Peer-review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started: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August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26,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6DA8D902" w14:textId="1DCA43C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First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decision: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September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24,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2020</w:t>
      </w:r>
    </w:p>
    <w:p w14:paraId="019A00AA" w14:textId="798804B0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Article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in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press: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</w:p>
    <w:p w14:paraId="0C1832A2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75B1F29" w14:textId="2A16F39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Specialty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type: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="00F5549B" w:rsidRPr="00E747A2">
        <w:rPr>
          <w:rFonts w:ascii="Book Antiqua" w:eastAsia="微软雅黑" w:hAnsi="Book Antiqua"/>
        </w:rPr>
        <w:t>Medicine, research and experimental</w:t>
      </w:r>
    </w:p>
    <w:p w14:paraId="1DC7309D" w14:textId="7D9F98D8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Country/Territory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of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origin: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</w:rPr>
        <w:t>China</w:t>
      </w:r>
    </w:p>
    <w:p w14:paraId="7DA0C884" w14:textId="37E989F5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t>Peer-review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report’s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scientific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quality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classification</w:t>
      </w:r>
    </w:p>
    <w:p w14:paraId="1C397178" w14:textId="7650762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(Excellent):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62C2CE0D" w14:textId="74D006DE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(Very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good):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</w:t>
      </w:r>
    </w:p>
    <w:p w14:paraId="6667B12C" w14:textId="037ACC6A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(Good):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</w:t>
      </w:r>
    </w:p>
    <w:p w14:paraId="3304C6C4" w14:textId="6FAD337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(Fair):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594A289D" w14:textId="35FFAF67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</w:rPr>
        <w:lastRenderedPageBreak/>
        <w:t>Grade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(Poor):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0</w:t>
      </w:r>
    </w:p>
    <w:p w14:paraId="0D04FFF5" w14:textId="77777777" w:rsidR="00A77B3E" w:rsidRPr="00E747A2" w:rsidRDefault="00A77B3E" w:rsidP="0092594A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3DC0338" w14:textId="730C879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E747A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747A2">
        <w:rPr>
          <w:rFonts w:ascii="Book Antiqua" w:eastAsia="Book Antiqua" w:hAnsi="Book Antiqua" w:cs="Book Antiqua"/>
          <w:b/>
        </w:rPr>
        <w:t>P-Reviewer: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</w:rPr>
        <w:t>Nakada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K,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Treepongkaruna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S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  <w:b/>
        </w:rPr>
        <w:t>S-Editor: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</w:rPr>
        <w:t>Chen</w:t>
      </w:r>
      <w:r w:rsidR="00F1511B" w:rsidRPr="00E747A2">
        <w:rPr>
          <w:rFonts w:ascii="Book Antiqua" w:eastAsia="Book Antiqua" w:hAnsi="Book Antiqua" w:cs="Book Antiqua"/>
        </w:rPr>
        <w:t xml:space="preserve"> </w:t>
      </w:r>
      <w:r w:rsidRPr="00E747A2">
        <w:rPr>
          <w:rFonts w:ascii="Book Antiqua" w:eastAsia="Book Antiqua" w:hAnsi="Book Antiqua" w:cs="Book Antiqua"/>
        </w:rPr>
        <w:t>XF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Pr="00E747A2">
        <w:rPr>
          <w:rFonts w:ascii="Book Antiqua" w:eastAsia="Book Antiqua" w:hAnsi="Book Antiqua" w:cs="Book Antiqua"/>
          <w:b/>
        </w:rPr>
        <w:t>L-Editor:</w:t>
      </w:r>
      <w:r w:rsidR="00F1511B" w:rsidRPr="00E747A2">
        <w:rPr>
          <w:rFonts w:ascii="Book Antiqua" w:eastAsia="Book Antiqua" w:hAnsi="Book Antiqua" w:cs="Book Antiqua"/>
          <w:b/>
        </w:rPr>
        <w:t xml:space="preserve"> </w:t>
      </w:r>
      <w:r w:rsidR="00A86202" w:rsidRPr="00E747A2">
        <w:rPr>
          <w:rFonts w:ascii="Book Antiqua" w:eastAsia="Book Antiqua" w:hAnsi="Book Antiqua" w:cs="Book Antiqua"/>
          <w:bCs/>
        </w:rPr>
        <w:t>Filip</w:t>
      </w:r>
      <w:r w:rsidR="00E747A2">
        <w:rPr>
          <w:rFonts w:ascii="Book Antiqua" w:eastAsia="Book Antiqua" w:hAnsi="Book Antiqua" w:cs="Book Antiqua"/>
          <w:bCs/>
        </w:rPr>
        <w:t>o</w:t>
      </w:r>
      <w:r w:rsidR="00A86202" w:rsidRPr="0092594A">
        <w:rPr>
          <w:rFonts w:ascii="Book Antiqua" w:eastAsia="Book Antiqua" w:hAnsi="Book Antiqua" w:cs="Book Antiqua"/>
          <w:bCs/>
        </w:rPr>
        <w:t xml:space="preserve">dia </w:t>
      </w:r>
      <w:r w:rsidRPr="0092594A">
        <w:rPr>
          <w:rFonts w:ascii="Book Antiqua" w:eastAsia="Book Antiqua" w:hAnsi="Book Antiqua" w:cs="Book Antiqua"/>
          <w:b/>
        </w:rPr>
        <w:t>P-Editor: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</w:p>
    <w:p w14:paraId="7A742B12" w14:textId="30ECDD29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</w:rPr>
        <w:lastRenderedPageBreak/>
        <w:t>Figure</w:t>
      </w:r>
      <w:r w:rsidR="00F1511B" w:rsidRPr="0092594A">
        <w:rPr>
          <w:rFonts w:ascii="Book Antiqua" w:eastAsia="Book Antiqua" w:hAnsi="Book Antiqua" w:cs="Book Antiqua"/>
          <w:b/>
        </w:rPr>
        <w:t xml:space="preserve"> </w:t>
      </w:r>
      <w:r w:rsidRPr="0092594A">
        <w:rPr>
          <w:rFonts w:ascii="Book Antiqua" w:eastAsia="Book Antiqua" w:hAnsi="Book Antiqua" w:cs="Book Antiqua"/>
          <w:b/>
        </w:rPr>
        <w:t>Legends</w:t>
      </w:r>
    </w:p>
    <w:p w14:paraId="6BEA9806" w14:textId="725B823B" w:rsidR="00824347" w:rsidRPr="00E747A2" w:rsidRDefault="00824347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drawing>
          <wp:inline distT="0" distB="0" distL="0" distR="0" wp14:anchorId="00021BA1" wp14:editId="777F8699">
            <wp:extent cx="5943600" cy="3443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466D" w14:textId="286E2BEB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1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Laparoscopic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</w:t>
      </w:r>
      <w:r w:rsidR="00F5549B" w:rsidRPr="0092594A">
        <w:rPr>
          <w:rFonts w:ascii="Book Antiqua" w:eastAsia="Book Antiqua" w:hAnsi="Book Antiqua" w:cs="Book Antiqua"/>
          <w:b/>
          <w:bCs/>
        </w:rPr>
        <w:t>s.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L</w:t>
      </w:r>
      <w:r w:rsidRPr="0092594A">
        <w:rPr>
          <w:rFonts w:ascii="Book Antiqua" w:eastAsia="Book Antiqua" w:hAnsi="Book Antiqua" w:cs="Book Antiqua"/>
        </w:rPr>
        <w:t>aparoscopic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cholecystectomy,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placing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choledochoscope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observe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P</w:t>
      </w:r>
      <w:r w:rsidRPr="0092594A">
        <w:rPr>
          <w:rFonts w:ascii="Book Antiqua" w:eastAsia="Book Antiqua" w:hAnsi="Book Antiqua" w:cs="Book Antiqua"/>
        </w:rPr>
        <w:t>lacing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abdominal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cavity;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E</w:t>
      </w:r>
      <w:r w:rsidRPr="0092594A">
        <w:rPr>
          <w:rFonts w:ascii="Book Antiqua" w:eastAsia="Book Antiqua" w:hAnsi="Book Antiqua" w:cs="Book Antiqua"/>
        </w:rPr>
        <w:t>lectrocoagulation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resection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uturing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3F0FF2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layer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layer.</w:t>
      </w:r>
    </w:p>
    <w:p w14:paraId="0B9794C7" w14:textId="77777777" w:rsidR="00000000" w:rsidRPr="0092594A" w:rsidRDefault="00513323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00000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15E519" w14:textId="26FE1CE9" w:rsidR="00AC60B0" w:rsidRPr="00E747A2" w:rsidRDefault="00AC60B0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lastRenderedPageBreak/>
        <w:drawing>
          <wp:inline distT="0" distB="0" distL="0" distR="0" wp14:anchorId="4984FE20" wp14:editId="147D53A2">
            <wp:extent cx="5943600" cy="2052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AB39" w14:textId="7B137CFD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2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Images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under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choledochoscopy</w:t>
      </w:r>
      <w:r w:rsidR="00824347" w:rsidRPr="0092594A">
        <w:rPr>
          <w:rFonts w:ascii="Book Antiqua" w:eastAsia="Book Antiqua" w:hAnsi="Book Antiqua" w:cs="Book Antiqua"/>
          <w:b/>
          <w:bCs/>
        </w:rPr>
        <w:t xml:space="preserve">.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O</w:t>
      </w:r>
      <w:r w:rsidRPr="0092594A">
        <w:rPr>
          <w:rFonts w:ascii="Book Antiqua" w:eastAsia="Book Antiqua" w:hAnsi="Book Antiqua" w:cs="Book Antiqua"/>
        </w:rPr>
        <w:t>bservation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U</w:t>
      </w:r>
      <w:r w:rsidRPr="0092594A">
        <w:rPr>
          <w:rFonts w:ascii="Book Antiqua" w:eastAsia="Book Antiqua" w:hAnsi="Book Antiqua" w:cs="Book Antiqua"/>
        </w:rPr>
        <w:t>sing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probe-based confocal laser endomicroscopy </w:t>
      </w:r>
      <w:r w:rsidRPr="0092594A">
        <w:rPr>
          <w:rFonts w:ascii="Book Antiqua" w:eastAsia="Book Antiqua" w:hAnsi="Book Antiqua" w:cs="Book Antiqua"/>
        </w:rPr>
        <w:t>to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examine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polypectomy.</w:t>
      </w:r>
    </w:p>
    <w:p w14:paraId="36ECC463" w14:textId="77777777" w:rsidR="00000000" w:rsidRPr="0092594A" w:rsidRDefault="00513323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00000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DAF325" w14:textId="393EFCFB" w:rsidR="00306697" w:rsidRPr="00E747A2" w:rsidRDefault="00306697" w:rsidP="0092594A">
      <w:pPr>
        <w:snapToGrid w:val="0"/>
        <w:spacing w:line="360" w:lineRule="auto"/>
        <w:jc w:val="both"/>
      </w:pPr>
      <w:r w:rsidRPr="0092594A">
        <w:rPr>
          <w:rFonts w:ascii="Book Antiqua" w:hAnsi="Book Antiqua"/>
          <w:noProof/>
        </w:rPr>
        <w:lastRenderedPageBreak/>
        <w:drawing>
          <wp:inline distT="0" distB="0" distL="0" distR="0" wp14:anchorId="34D141ED" wp14:editId="155D597E">
            <wp:extent cx="5943600" cy="60648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8B90" w14:textId="6848589F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3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Images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under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="00AC60B0" w:rsidRPr="0092594A">
        <w:rPr>
          <w:rFonts w:ascii="Book Antiqua" w:eastAsia="Book Antiqua" w:hAnsi="Book Antiqua" w:cs="Book Antiqua"/>
          <w:b/>
          <w:bCs/>
        </w:rPr>
        <w:t>probe-based confocal laser endomicroscopy</w:t>
      </w:r>
      <w:r w:rsidRPr="0092594A">
        <w:rPr>
          <w:rFonts w:ascii="Book Antiqua" w:eastAsia="Book Antiqua" w:hAnsi="Book Antiqua" w:cs="Book Antiqua"/>
          <w:b/>
          <w:bCs/>
        </w:rPr>
        <w:t>.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G</w:t>
      </w:r>
      <w:r w:rsidRPr="0092594A">
        <w:rPr>
          <w:rFonts w:ascii="Book Antiqua" w:eastAsia="Book Antiqua" w:hAnsi="Book Antiqua" w:cs="Book Antiqua"/>
        </w:rPr>
        <w:t>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closely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maximum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proofErr w:type="spellStart"/>
      <w:r w:rsidRPr="0092594A">
        <w:rPr>
          <w:rFonts w:ascii="Book Antiqua" w:eastAsia="Book Antiqua" w:hAnsi="Book Antiqua" w:cs="Book Antiqua"/>
        </w:rPr>
        <w:t>μm</w:t>
      </w:r>
      <w:proofErr w:type="spellEnd"/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color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S</w:t>
      </w:r>
      <w:r w:rsidRPr="0092594A">
        <w:rPr>
          <w:rFonts w:ascii="Book Antiqua" w:eastAsia="Book Antiqua" w:hAnsi="Book Antiqua" w:cs="Book Antiqua"/>
        </w:rPr>
        <w:t>urface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the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 xml:space="preserve">a </w:t>
      </w:r>
      <w:r w:rsidRPr="0092594A">
        <w:rPr>
          <w:rFonts w:ascii="Book Antiqua" w:eastAsia="Book Antiqua" w:hAnsi="Book Antiqua" w:cs="Book Antiqua"/>
        </w:rPr>
        <w:t>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blood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supply,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vascular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considered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remaining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round,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nuclei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located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C60B0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arranged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neatly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N</w:t>
      </w:r>
      <w:r w:rsidRPr="0092594A">
        <w:rPr>
          <w:rFonts w:ascii="Book Antiqua" w:eastAsia="Book Antiqua" w:hAnsi="Book Antiqua" w:cs="Book Antiqua"/>
        </w:rPr>
        <w:t>ormal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wall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ran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straight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line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M</w:t>
      </w:r>
      <w:r w:rsidRPr="0092594A">
        <w:rPr>
          <w:rFonts w:ascii="Book Antiqua" w:eastAsia="Book Antiqua" w:hAnsi="Book Antiqua" w:cs="Book Antiqua"/>
        </w:rPr>
        <w:t>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fundus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showed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sparse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fewer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F</w:t>
      </w:r>
      <w:r w:rsidR="00AC60B0" w:rsidRPr="0092594A">
        <w:rPr>
          <w:rFonts w:ascii="Book Antiqua" w:eastAsia="Book Antiqua" w:hAnsi="Book Antiqua" w:cs="Book Antiqua"/>
        </w:rPr>
        <w:t xml:space="preserve"> 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lastRenderedPageBreak/>
        <w:t>C</w:t>
      </w:r>
      <w:r w:rsidRPr="0092594A">
        <w:rPr>
          <w:rFonts w:ascii="Book Antiqua" w:eastAsia="Book Antiqua" w:hAnsi="Book Antiqua" w:cs="Book Antiqua"/>
        </w:rPr>
        <w:t>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mucous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membrane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body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tighter,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microvessels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abundant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O</w:t>
      </w:r>
      <w:r w:rsidRPr="0092594A">
        <w:rPr>
          <w:rFonts w:ascii="Book Antiqua" w:eastAsia="Book Antiqua" w:hAnsi="Book Antiqua" w:cs="Book Antiqua"/>
        </w:rPr>
        <w:t>val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glandular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structure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mucosa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neck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size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25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×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120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black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center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and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highlighted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brush/dot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contour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edges</w:t>
      </w:r>
      <w:r w:rsidR="00AC60B0" w:rsidRPr="0092594A">
        <w:rPr>
          <w:rFonts w:ascii="Book Antiqua" w:eastAsia="Book Antiqua" w:hAnsi="Book Antiqua" w:cs="Book Antiqua"/>
        </w:rPr>
        <w:t>;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I: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AC60B0" w:rsidRPr="0092594A">
        <w:rPr>
          <w:rFonts w:ascii="Book Antiqua" w:eastAsia="Book Antiqua" w:hAnsi="Book Antiqua" w:cs="Book Antiqua"/>
        </w:rPr>
        <w:t>B</w:t>
      </w:r>
      <w:r w:rsidRPr="0092594A">
        <w:rPr>
          <w:rFonts w:ascii="Book Antiqua" w:eastAsia="Book Antiqua" w:hAnsi="Book Antiqua" w:cs="Book Antiqua"/>
        </w:rPr>
        <w:t>asal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were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relatively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dense,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with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diameter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about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5</w:t>
      </w:r>
      <w:r w:rsidR="00AC60B0" w:rsidRPr="0092594A">
        <w:rPr>
          <w:rFonts w:ascii="Book Antiqua" w:eastAsia="Book Antiqua" w:hAnsi="Book Antiqua" w:cs="Book Antiqua"/>
        </w:rPr>
        <w:t>-</w:t>
      </w:r>
      <w:r w:rsidRPr="0092594A">
        <w:rPr>
          <w:rFonts w:ascii="Book Antiqua" w:eastAsia="Book Antiqua" w:hAnsi="Book Antiqua" w:cs="Book Antiqua"/>
        </w:rPr>
        <w:t>10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μm.</w:t>
      </w:r>
    </w:p>
    <w:p w14:paraId="7F6CCB48" w14:textId="77777777" w:rsidR="00000000" w:rsidRPr="0092594A" w:rsidRDefault="00513323" w:rsidP="0092594A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000000" w:rsidRPr="0092594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FC573E" w14:textId="4EB35920" w:rsidR="00306697" w:rsidRPr="00E747A2" w:rsidRDefault="00C41D0F" w:rsidP="0092594A">
      <w:pPr>
        <w:snapToGrid w:val="0"/>
        <w:spacing w:line="360" w:lineRule="auto"/>
        <w:jc w:val="both"/>
      </w:pPr>
      <w:r w:rsidRPr="0092594A">
        <w:rPr>
          <w:noProof/>
        </w:rPr>
        <w:lastRenderedPageBreak/>
        <w:drawing>
          <wp:inline distT="0" distB="0" distL="0" distR="0" wp14:anchorId="516EF704" wp14:editId="0D63AE9A">
            <wp:extent cx="5943600" cy="5868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6590" w14:textId="77777777" w:rsidR="00C41D0F" w:rsidRPr="00E747A2" w:rsidRDefault="00C41D0F" w:rsidP="0092594A">
      <w:pPr>
        <w:snapToGrid w:val="0"/>
        <w:spacing w:line="360" w:lineRule="auto"/>
        <w:jc w:val="both"/>
      </w:pPr>
    </w:p>
    <w:p w14:paraId="7FDAF5B1" w14:textId="648939A3" w:rsidR="00A77B3E" w:rsidRPr="00E747A2" w:rsidRDefault="00A353CF" w:rsidP="0092594A">
      <w:pPr>
        <w:snapToGrid w:val="0"/>
        <w:spacing w:line="360" w:lineRule="auto"/>
        <w:jc w:val="both"/>
        <w:rPr>
          <w:rFonts w:ascii="Book Antiqua" w:hAnsi="Book Antiqua"/>
        </w:rPr>
      </w:pPr>
      <w:r w:rsidRPr="0092594A">
        <w:rPr>
          <w:rFonts w:ascii="Book Antiqua" w:eastAsia="Book Antiqua" w:hAnsi="Book Antiqua" w:cs="Book Antiqua"/>
          <w:b/>
          <w:bCs/>
        </w:rPr>
        <w:t>Figure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4</w:t>
      </w:r>
      <w:r w:rsidR="001B7D04" w:rsidRPr="0092594A">
        <w:rPr>
          <w:rFonts w:ascii="Book Antiqua" w:eastAsia="Book Antiqua" w:hAnsi="Book Antiqua" w:cs="Book Antiqua"/>
          <w:b/>
          <w:bCs/>
        </w:rPr>
        <w:t xml:space="preserve"> Histological examinations by hematoxylin and eosin staining revealed the p</w:t>
      </w:r>
      <w:r w:rsidRPr="0092594A">
        <w:rPr>
          <w:rFonts w:ascii="Book Antiqua" w:eastAsia="Book Antiqua" w:hAnsi="Book Antiqua" w:cs="Book Antiqua"/>
          <w:b/>
          <w:bCs/>
        </w:rPr>
        <w:t>athology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of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the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gallbladder</w:t>
      </w:r>
      <w:r w:rsidR="00F1511B" w:rsidRPr="0092594A">
        <w:rPr>
          <w:rFonts w:ascii="Book Antiqua" w:eastAsia="Book Antiqua" w:hAnsi="Book Antiqua" w:cs="Book Antiqua"/>
          <w:b/>
          <w:bCs/>
        </w:rPr>
        <w:t xml:space="preserve"> </w:t>
      </w:r>
      <w:r w:rsidRPr="0092594A">
        <w:rPr>
          <w:rFonts w:ascii="Book Antiqua" w:eastAsia="Book Antiqua" w:hAnsi="Book Antiqua" w:cs="Book Antiqua"/>
          <w:b/>
          <w:bCs/>
        </w:rPr>
        <w:t>polyp</w:t>
      </w:r>
      <w:r w:rsidR="001B7D04" w:rsidRPr="0092594A">
        <w:rPr>
          <w:rFonts w:ascii="Book Antiqua" w:eastAsia="Book Antiqua" w:hAnsi="Book Antiqua" w:cs="Book Antiqua"/>
          <w:b/>
          <w:bCs/>
        </w:rPr>
        <w:t xml:space="preserve">. </w:t>
      </w:r>
      <w:r w:rsidR="001B7D04" w:rsidRPr="0092594A">
        <w:rPr>
          <w:rFonts w:ascii="Book Antiqua" w:eastAsia="Book Antiqua" w:hAnsi="Book Antiqua" w:cs="Book Antiqua"/>
        </w:rPr>
        <w:t>A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large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amount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of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sterols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was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="009E56D2" w:rsidRPr="0092594A">
        <w:rPr>
          <w:rFonts w:ascii="Book Antiqua" w:eastAsia="Book Antiqua" w:hAnsi="Book Antiqua" w:cs="Book Antiqua"/>
        </w:rPr>
        <w:t xml:space="preserve">shown to be </w:t>
      </w:r>
      <w:r w:rsidRPr="0092594A">
        <w:rPr>
          <w:rFonts w:ascii="Book Antiqua" w:eastAsia="Book Antiqua" w:hAnsi="Book Antiqua" w:cs="Book Antiqua"/>
        </w:rPr>
        <w:t>deposited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in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the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gallbladder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polyp</w:t>
      </w:r>
      <w:r w:rsidR="00F1511B" w:rsidRPr="0092594A">
        <w:rPr>
          <w:rFonts w:ascii="Book Antiqua" w:eastAsia="Book Antiqua" w:hAnsi="Book Antiqua" w:cs="Book Antiqua"/>
        </w:rPr>
        <w:t xml:space="preserve"> </w:t>
      </w:r>
      <w:r w:rsidRPr="0092594A">
        <w:rPr>
          <w:rFonts w:ascii="Book Antiqua" w:eastAsia="Book Antiqua" w:hAnsi="Book Antiqua" w:cs="Book Antiqua"/>
        </w:rPr>
        <w:t>cells.</w:t>
      </w:r>
    </w:p>
    <w:sectPr w:rsidR="00A77B3E" w:rsidRPr="00E747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528FA" w14:textId="77777777" w:rsidR="00513323" w:rsidRDefault="00513323" w:rsidP="00DA63AA">
      <w:r>
        <w:separator/>
      </w:r>
    </w:p>
  </w:endnote>
  <w:endnote w:type="continuationSeparator" w:id="0">
    <w:p w14:paraId="1DEE2A30" w14:textId="77777777" w:rsidR="00513323" w:rsidRDefault="00513323" w:rsidP="00DA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69169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04FA4" w14:textId="29AC2EF7" w:rsidR="00E8310E" w:rsidRPr="0092594A" w:rsidRDefault="00E8310E">
        <w:pPr>
          <w:pStyle w:val="a5"/>
          <w:jc w:val="right"/>
          <w:rPr>
            <w:rFonts w:ascii="Book Antiqua" w:hAnsi="Book Antiqua"/>
            <w:sz w:val="24"/>
            <w:szCs w:val="24"/>
          </w:rPr>
        </w:pPr>
        <w:r w:rsidRPr="0092594A">
          <w:rPr>
            <w:rFonts w:ascii="Book Antiqua" w:hAnsi="Book Antiqua"/>
            <w:sz w:val="24"/>
            <w:szCs w:val="24"/>
          </w:rPr>
          <w:fldChar w:fldCharType="begin"/>
        </w:r>
        <w:r w:rsidRPr="0092594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92594A">
          <w:rPr>
            <w:rFonts w:ascii="Book Antiqua" w:hAnsi="Book Antiqua"/>
            <w:sz w:val="24"/>
            <w:szCs w:val="24"/>
          </w:rPr>
          <w:fldChar w:fldCharType="separate"/>
        </w:r>
        <w:r w:rsidRPr="0092594A">
          <w:rPr>
            <w:rFonts w:ascii="Book Antiqua" w:hAnsi="Book Antiqua"/>
            <w:noProof/>
            <w:sz w:val="24"/>
            <w:szCs w:val="24"/>
          </w:rPr>
          <w:t>2</w:t>
        </w:r>
        <w:r w:rsidRPr="0092594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E747A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2594A">
          <w:rPr>
            <w:rFonts w:ascii="Book Antiqua" w:hAnsi="Book Antiqua"/>
            <w:noProof/>
            <w:sz w:val="24"/>
            <w:szCs w:val="24"/>
          </w:rPr>
          <w:t>/</w:t>
        </w:r>
        <w:r w:rsidR="00E747A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2594A">
          <w:rPr>
            <w:rFonts w:ascii="Book Antiqua" w:hAnsi="Book Antiqua"/>
            <w:noProof/>
            <w:sz w:val="24"/>
            <w:szCs w:val="24"/>
          </w:rPr>
          <w:t>17</w:t>
        </w:r>
      </w:p>
    </w:sdtContent>
  </w:sdt>
  <w:p w14:paraId="26651BB1" w14:textId="77777777" w:rsidR="00F1511B" w:rsidRDefault="00F151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0F172" w14:textId="77777777" w:rsidR="00513323" w:rsidRDefault="00513323" w:rsidP="00DA63AA">
      <w:r>
        <w:separator/>
      </w:r>
    </w:p>
  </w:footnote>
  <w:footnote w:type="continuationSeparator" w:id="0">
    <w:p w14:paraId="37A41EDA" w14:textId="77777777" w:rsidR="00513323" w:rsidRDefault="00513323" w:rsidP="00DA6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374D"/>
    <w:rsid w:val="001B7D04"/>
    <w:rsid w:val="00261DB7"/>
    <w:rsid w:val="002A7C8F"/>
    <w:rsid w:val="002C656A"/>
    <w:rsid w:val="00306697"/>
    <w:rsid w:val="003F0FF2"/>
    <w:rsid w:val="004B7310"/>
    <w:rsid w:val="00513323"/>
    <w:rsid w:val="0053112B"/>
    <w:rsid w:val="00531898"/>
    <w:rsid w:val="00547261"/>
    <w:rsid w:val="0057298A"/>
    <w:rsid w:val="00587A96"/>
    <w:rsid w:val="00596F25"/>
    <w:rsid w:val="005A12A7"/>
    <w:rsid w:val="005B6841"/>
    <w:rsid w:val="005D2E17"/>
    <w:rsid w:val="00643B35"/>
    <w:rsid w:val="0068711B"/>
    <w:rsid w:val="00692159"/>
    <w:rsid w:val="00697F75"/>
    <w:rsid w:val="006C7149"/>
    <w:rsid w:val="00794FEE"/>
    <w:rsid w:val="00821CC8"/>
    <w:rsid w:val="00824347"/>
    <w:rsid w:val="0092594A"/>
    <w:rsid w:val="00963109"/>
    <w:rsid w:val="009A6D1B"/>
    <w:rsid w:val="009E56D2"/>
    <w:rsid w:val="00A353CF"/>
    <w:rsid w:val="00A42DE2"/>
    <w:rsid w:val="00A77B3E"/>
    <w:rsid w:val="00A850F4"/>
    <w:rsid w:val="00A86202"/>
    <w:rsid w:val="00AB1A52"/>
    <w:rsid w:val="00AC60B0"/>
    <w:rsid w:val="00AE69F3"/>
    <w:rsid w:val="00B3326E"/>
    <w:rsid w:val="00B42E6B"/>
    <w:rsid w:val="00BC2588"/>
    <w:rsid w:val="00C41D0F"/>
    <w:rsid w:val="00C63564"/>
    <w:rsid w:val="00CA2A55"/>
    <w:rsid w:val="00D04B06"/>
    <w:rsid w:val="00D06A62"/>
    <w:rsid w:val="00D11FAF"/>
    <w:rsid w:val="00D3544F"/>
    <w:rsid w:val="00DA63AA"/>
    <w:rsid w:val="00E00B22"/>
    <w:rsid w:val="00E747A2"/>
    <w:rsid w:val="00E8310E"/>
    <w:rsid w:val="00E83C31"/>
    <w:rsid w:val="00F1511B"/>
    <w:rsid w:val="00F5549B"/>
    <w:rsid w:val="00F7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42B308"/>
  <w15:docId w15:val="{6C579363-6999-4402-80F1-06824D90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C60B0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A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A63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63A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63AA"/>
    <w:rPr>
      <w:sz w:val="18"/>
      <w:szCs w:val="18"/>
    </w:rPr>
  </w:style>
  <w:style w:type="paragraph" w:styleId="a7">
    <w:name w:val="Balloon Text"/>
    <w:basedOn w:val="a"/>
    <w:link w:val="a8"/>
    <w:rsid w:val="00794FEE"/>
    <w:rPr>
      <w:sz w:val="18"/>
      <w:szCs w:val="18"/>
    </w:rPr>
  </w:style>
  <w:style w:type="character" w:customStyle="1" w:styleId="a8">
    <w:name w:val="批注框文本 字符"/>
    <w:basedOn w:val="a0"/>
    <w:link w:val="a7"/>
    <w:rsid w:val="00794F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2490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6</cp:revision>
  <dcterms:created xsi:type="dcterms:W3CDTF">2020-10-14T00:55:00Z</dcterms:created>
  <dcterms:modified xsi:type="dcterms:W3CDTF">2020-10-20T08:55:00Z</dcterms:modified>
</cp:coreProperties>
</file>