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9A932" w14:textId="77777777" w:rsidR="0072546F" w:rsidRPr="00DB15E1" w:rsidRDefault="00F441F7">
      <w:pPr>
        <w:spacing w:after="0" w:line="360" w:lineRule="auto"/>
        <w:jc w:val="both"/>
        <w:rPr>
          <w:rFonts w:ascii="Book Antiqua" w:hAnsi="Book Antiqua" w:cs="Book Antiqua"/>
          <w:lang w:eastAsia="zh-CN"/>
        </w:rPr>
      </w:pPr>
      <w:bookmarkStart w:id="0" w:name="OLE_LINK1802"/>
      <w:bookmarkStart w:id="1" w:name="OLE_LINK1801"/>
      <w:r w:rsidRPr="00DB15E1">
        <w:rPr>
          <w:rFonts w:ascii="Book Antiqua" w:eastAsia="Book Antiqua" w:hAnsi="Book Antiqua" w:cs="Book Antiqua"/>
          <w:b/>
          <w:color w:val="000000"/>
        </w:rPr>
        <w:t xml:space="preserve">Name of Journal: </w:t>
      </w:r>
      <w:r w:rsidRPr="00DB15E1">
        <w:rPr>
          <w:rFonts w:ascii="Book Antiqua" w:eastAsia="Book Antiqua" w:hAnsi="Book Antiqua" w:cs="Book Antiqua"/>
          <w:i/>
          <w:color w:val="000000"/>
        </w:rPr>
        <w:t>World Journal of Hepatology</w:t>
      </w:r>
    </w:p>
    <w:p w14:paraId="442C9A76" w14:textId="77777777" w:rsidR="0072546F" w:rsidRPr="00DB15E1" w:rsidRDefault="00F441F7">
      <w:pPr>
        <w:spacing w:after="0" w:line="360" w:lineRule="auto"/>
        <w:jc w:val="both"/>
        <w:rPr>
          <w:rFonts w:ascii="Book Antiqua" w:hAnsi="Book Antiqua" w:cs="Book Antiqua"/>
          <w:lang w:eastAsia="zh-CN"/>
        </w:rPr>
      </w:pPr>
      <w:r w:rsidRPr="00DB15E1">
        <w:rPr>
          <w:rFonts w:ascii="Book Antiqua" w:eastAsia="Book Antiqua" w:hAnsi="Book Antiqua" w:cs="Book Antiqua"/>
          <w:b/>
          <w:color w:val="000000"/>
        </w:rPr>
        <w:t xml:space="preserve">Manuscript NO: </w:t>
      </w:r>
      <w:r w:rsidRPr="00DB15E1">
        <w:rPr>
          <w:rFonts w:ascii="Book Antiqua" w:eastAsia="Book Antiqua" w:hAnsi="Book Antiqua" w:cs="Book Antiqua"/>
          <w:color w:val="000000"/>
        </w:rPr>
        <w:t>58709</w:t>
      </w:r>
    </w:p>
    <w:p w14:paraId="7E2E7CA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Manuscript Type: </w:t>
      </w:r>
      <w:r w:rsidRPr="00DB15E1">
        <w:rPr>
          <w:rFonts w:ascii="Book Antiqua" w:eastAsia="Book Antiqua" w:hAnsi="Book Antiqua" w:cs="Book Antiqua"/>
          <w:color w:val="000000"/>
        </w:rPr>
        <w:t>REVIEW</w:t>
      </w:r>
    </w:p>
    <w:p w14:paraId="58710010" w14:textId="77777777" w:rsidR="0072546F" w:rsidRPr="00DB15E1" w:rsidRDefault="0072546F">
      <w:pPr>
        <w:spacing w:after="0" w:line="360" w:lineRule="auto"/>
        <w:jc w:val="both"/>
        <w:rPr>
          <w:rFonts w:ascii="Book Antiqua" w:hAnsi="Book Antiqua" w:cs="Book Antiqua"/>
          <w:lang w:eastAsia="zh-CN"/>
        </w:rPr>
      </w:pPr>
    </w:p>
    <w:p w14:paraId="021C472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Neoadjuvant </w:t>
      </w:r>
      <w:r w:rsidRPr="00DB15E1">
        <w:rPr>
          <w:rFonts w:ascii="Book Antiqua" w:eastAsia="Book Antiqua" w:hAnsi="Book Antiqua" w:cs="Book Antiqua"/>
          <w:b/>
          <w:color w:val="000000"/>
          <w:lang w:eastAsia="zh-CN"/>
        </w:rPr>
        <w:t>t</w:t>
      </w:r>
      <w:r w:rsidRPr="00DB15E1">
        <w:rPr>
          <w:rFonts w:ascii="Book Antiqua" w:eastAsia="Book Antiqua" w:hAnsi="Book Antiqua" w:cs="Book Antiqua"/>
          <w:b/>
          <w:color w:val="000000"/>
        </w:rPr>
        <w:t>reatment strategies for intrahepatic cholangiocarcinoma</w:t>
      </w:r>
    </w:p>
    <w:p w14:paraId="11E22E69" w14:textId="77777777" w:rsidR="0072546F" w:rsidRPr="00DB15E1" w:rsidRDefault="0072546F">
      <w:pPr>
        <w:spacing w:after="0" w:line="360" w:lineRule="auto"/>
        <w:jc w:val="both"/>
        <w:rPr>
          <w:rFonts w:ascii="Book Antiqua" w:hAnsi="Book Antiqua" w:cs="Book Antiqua"/>
        </w:rPr>
      </w:pPr>
    </w:p>
    <w:p w14:paraId="2D1B2F11"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Akateh</w:t>
      </w:r>
      <w:r w:rsidRPr="00DB15E1">
        <w:rPr>
          <w:rFonts w:ascii="Book Antiqua" w:eastAsia="宋体" w:hAnsi="Book Antiqua" w:cs="Book Antiqua"/>
          <w:color w:val="000000"/>
          <w:lang w:eastAsia="zh-CN"/>
        </w:rPr>
        <w:t xml:space="preserve"> C </w:t>
      </w:r>
      <w:r w:rsidRPr="00DB15E1">
        <w:rPr>
          <w:rFonts w:ascii="Book Antiqua" w:hAnsi="Book Antiqua" w:cs="Book Antiqua"/>
          <w:i/>
          <w:iCs/>
          <w:color w:val="000000" w:themeColor="text1"/>
        </w:rPr>
        <w:t>et al</w:t>
      </w:r>
      <w:r w:rsidRPr="00DB15E1">
        <w:rPr>
          <w:rFonts w:ascii="Book Antiqua" w:hAnsi="Book Antiqua" w:cs="Book Antiqua"/>
          <w:iCs/>
          <w:color w:val="000000" w:themeColor="text1"/>
        </w:rPr>
        <w:t>.</w:t>
      </w:r>
      <w:r w:rsidRPr="00DB15E1">
        <w:rPr>
          <w:rFonts w:ascii="Book Antiqua" w:eastAsia="宋体" w:hAnsi="Book Antiqua" w:cs="Book Antiqua"/>
          <w:iCs/>
          <w:color w:val="000000" w:themeColor="text1"/>
          <w:lang w:eastAsia="zh-CN"/>
        </w:rPr>
        <w:t xml:space="preserve"> </w:t>
      </w:r>
      <w:r w:rsidRPr="00DB15E1">
        <w:rPr>
          <w:rFonts w:ascii="Book Antiqua" w:eastAsia="Book Antiqua" w:hAnsi="Book Antiqua" w:cs="Book Antiqua"/>
          <w:color w:val="000000"/>
        </w:rPr>
        <w:t xml:space="preserve">Neoadjuvant </w:t>
      </w:r>
      <w:r w:rsidRPr="00DB15E1">
        <w:rPr>
          <w:rFonts w:ascii="Book Antiqua" w:eastAsia="Book Antiqua" w:hAnsi="Book Antiqua" w:cs="Book Antiqua"/>
          <w:color w:val="000000"/>
          <w:lang w:eastAsia="zh-CN"/>
        </w:rPr>
        <w:t>t</w:t>
      </w:r>
      <w:r w:rsidRPr="00DB15E1">
        <w:rPr>
          <w:rFonts w:ascii="Book Antiqua" w:eastAsia="Book Antiqua" w:hAnsi="Book Antiqua" w:cs="Book Antiqua"/>
          <w:color w:val="000000"/>
        </w:rPr>
        <w:t>reatment strategies for ICC</w:t>
      </w:r>
    </w:p>
    <w:p w14:paraId="06E95D25" w14:textId="77777777" w:rsidR="0072546F" w:rsidRPr="00DB15E1" w:rsidRDefault="0072546F">
      <w:pPr>
        <w:spacing w:after="0" w:line="360" w:lineRule="auto"/>
        <w:jc w:val="both"/>
        <w:rPr>
          <w:rFonts w:ascii="Book Antiqua" w:hAnsi="Book Antiqua" w:cs="Book Antiqua"/>
        </w:rPr>
      </w:pPr>
    </w:p>
    <w:p w14:paraId="41A7103C" w14:textId="77777777" w:rsidR="0072546F" w:rsidRPr="00DB15E1" w:rsidRDefault="00F441F7">
      <w:pPr>
        <w:spacing w:after="0" w:line="360" w:lineRule="auto"/>
        <w:jc w:val="both"/>
        <w:rPr>
          <w:rFonts w:ascii="Book Antiqua" w:hAnsi="Book Antiqua" w:cs="Book Antiqua"/>
        </w:rPr>
      </w:pPr>
      <w:bookmarkStart w:id="2" w:name="OLE_LINK1"/>
      <w:r w:rsidRPr="00DB15E1">
        <w:rPr>
          <w:rFonts w:ascii="Book Antiqua" w:eastAsia="Book Antiqua" w:hAnsi="Book Antiqua" w:cs="Book Antiqua"/>
          <w:color w:val="000000"/>
        </w:rPr>
        <w:t xml:space="preserve">Clifford </w:t>
      </w:r>
      <w:proofErr w:type="spellStart"/>
      <w:r w:rsidRPr="00DB15E1">
        <w:rPr>
          <w:rFonts w:ascii="Book Antiqua" w:eastAsia="Book Antiqua" w:hAnsi="Book Antiqua" w:cs="Book Antiqua"/>
          <w:color w:val="000000"/>
        </w:rPr>
        <w:t>Akateh</w:t>
      </w:r>
      <w:bookmarkEnd w:id="2"/>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Aslam</w:t>
      </w:r>
      <w:proofErr w:type="spellEnd"/>
      <w:r w:rsidRPr="00DB15E1">
        <w:rPr>
          <w:rFonts w:ascii="Book Antiqua" w:eastAsia="Book Antiqua" w:hAnsi="Book Antiqua" w:cs="Book Antiqua"/>
          <w:color w:val="000000"/>
        </w:rPr>
        <w:t xml:space="preserve"> M </w:t>
      </w:r>
      <w:proofErr w:type="spellStart"/>
      <w:r w:rsidRPr="00DB15E1">
        <w:rPr>
          <w:rFonts w:ascii="Book Antiqua" w:eastAsia="Book Antiqua" w:hAnsi="Book Antiqua" w:cs="Book Antiqua"/>
          <w:color w:val="000000"/>
        </w:rPr>
        <w:t>Ejaz</w:t>
      </w:r>
      <w:proofErr w:type="spellEnd"/>
      <w:r w:rsidRPr="00DB15E1">
        <w:rPr>
          <w:rFonts w:ascii="Book Antiqua" w:eastAsia="Book Antiqua" w:hAnsi="Book Antiqua" w:cs="Book Antiqua"/>
          <w:color w:val="000000"/>
        </w:rPr>
        <w:t xml:space="preserve">, Timothy Michael </w:t>
      </w:r>
      <w:proofErr w:type="spellStart"/>
      <w:r w:rsidRPr="00DB15E1">
        <w:rPr>
          <w:rFonts w:ascii="Book Antiqua" w:eastAsia="Book Antiqua" w:hAnsi="Book Antiqua" w:cs="Book Antiqua"/>
          <w:color w:val="000000"/>
        </w:rPr>
        <w:t>Pawlik</w:t>
      </w:r>
      <w:proofErr w:type="spellEnd"/>
      <w:r w:rsidRPr="00DB15E1">
        <w:rPr>
          <w:rFonts w:ascii="Book Antiqua" w:eastAsia="Book Antiqua" w:hAnsi="Book Antiqua" w:cs="Book Antiqua"/>
          <w:color w:val="000000"/>
        </w:rPr>
        <w:t xml:space="preserve">, Jordan M </w:t>
      </w:r>
      <w:proofErr w:type="spellStart"/>
      <w:r w:rsidRPr="00DB15E1">
        <w:rPr>
          <w:rFonts w:ascii="Book Antiqua" w:eastAsia="Book Antiqua" w:hAnsi="Book Antiqua" w:cs="Book Antiqua"/>
          <w:color w:val="000000"/>
        </w:rPr>
        <w:t>Cloyd</w:t>
      </w:r>
      <w:proofErr w:type="spellEnd"/>
    </w:p>
    <w:p w14:paraId="4126A5B0" w14:textId="77777777" w:rsidR="0072546F" w:rsidRPr="00DB15E1" w:rsidRDefault="0072546F">
      <w:pPr>
        <w:spacing w:after="0" w:line="360" w:lineRule="auto"/>
        <w:jc w:val="both"/>
        <w:rPr>
          <w:rFonts w:ascii="Book Antiqua" w:hAnsi="Book Antiqua" w:cs="Book Antiqua"/>
        </w:rPr>
      </w:pPr>
    </w:p>
    <w:p w14:paraId="02AF2D41" w14:textId="677A7A28"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Clifford </w:t>
      </w:r>
      <w:proofErr w:type="spellStart"/>
      <w:r w:rsidRPr="00DB15E1">
        <w:rPr>
          <w:rFonts w:ascii="Book Antiqua" w:eastAsia="Book Antiqua" w:hAnsi="Book Antiqua" w:cs="Book Antiqua"/>
          <w:b/>
          <w:bCs/>
          <w:color w:val="000000"/>
        </w:rPr>
        <w:t>Akateh</w:t>
      </w:r>
      <w:proofErr w:type="spellEnd"/>
      <w:r w:rsidRPr="00DB15E1">
        <w:rPr>
          <w:rFonts w:ascii="Book Antiqua" w:eastAsia="Book Antiqua" w:hAnsi="Book Antiqua" w:cs="Book Antiqua"/>
          <w:b/>
          <w:bCs/>
          <w:color w:val="000000"/>
        </w:rPr>
        <w:t xml:space="preserve">, </w:t>
      </w:r>
      <w:r w:rsidR="00085C0B" w:rsidRPr="00DB15E1">
        <w:rPr>
          <w:rFonts w:ascii="Book Antiqua" w:eastAsia="Book Antiqua" w:hAnsi="Book Antiqua" w:cs="Book Antiqua"/>
          <w:b/>
          <w:bCs/>
          <w:color w:val="000000"/>
        </w:rPr>
        <w:t xml:space="preserve">Timothy Michael </w:t>
      </w:r>
      <w:proofErr w:type="spellStart"/>
      <w:r w:rsidR="00085C0B" w:rsidRPr="00DB15E1">
        <w:rPr>
          <w:rFonts w:ascii="Book Antiqua" w:eastAsia="Book Antiqua" w:hAnsi="Book Antiqua" w:cs="Book Antiqua"/>
          <w:b/>
          <w:bCs/>
          <w:color w:val="000000"/>
        </w:rPr>
        <w:t>Pawlik</w:t>
      </w:r>
      <w:proofErr w:type="spellEnd"/>
      <w:r w:rsidR="00085C0B" w:rsidRPr="00DB15E1">
        <w:rPr>
          <w:rFonts w:ascii="Book Antiqua" w:eastAsia="Book Antiqua" w:hAnsi="Book Antiqua" w:cs="Book Antiqua"/>
          <w:b/>
          <w:bCs/>
          <w:color w:val="000000"/>
        </w:rPr>
        <w:t>,</w:t>
      </w:r>
      <w:r w:rsidR="00085C0B">
        <w:rPr>
          <w:rFonts w:ascii="Book Antiqua" w:eastAsia="Book Antiqua" w:hAnsi="Book Antiqua" w:cs="Book Antiqua"/>
          <w:b/>
          <w:bCs/>
          <w:color w:val="000000"/>
        </w:rPr>
        <w:t xml:space="preserve"> </w:t>
      </w:r>
      <w:r w:rsidRPr="00DB15E1">
        <w:rPr>
          <w:rFonts w:ascii="Book Antiqua" w:eastAsia="Book Antiqua" w:hAnsi="Book Antiqua" w:cs="Book Antiqua"/>
          <w:color w:val="000000"/>
        </w:rPr>
        <w:t xml:space="preserve">Department of Surgery, </w:t>
      </w:r>
      <w:r w:rsidR="00085C0B">
        <w:rPr>
          <w:rFonts w:ascii="Book Antiqua" w:eastAsia="Book Antiqua" w:hAnsi="Book Antiqua" w:cs="Book Antiqua"/>
          <w:color w:val="000000"/>
        </w:rPr>
        <w:t xml:space="preserve">The </w:t>
      </w:r>
      <w:r w:rsidRPr="00DB15E1">
        <w:rPr>
          <w:rFonts w:ascii="Book Antiqua" w:eastAsia="Book Antiqua" w:hAnsi="Book Antiqua" w:cs="Book Antiqua"/>
          <w:color w:val="000000"/>
        </w:rPr>
        <w:t>Ohio State University Wexner Medical Center, Columbus, OH 43210, United States</w:t>
      </w:r>
    </w:p>
    <w:p w14:paraId="1567C1B3" w14:textId="77777777" w:rsidR="0072546F" w:rsidRPr="00DB15E1" w:rsidRDefault="0072546F">
      <w:pPr>
        <w:spacing w:after="0" w:line="360" w:lineRule="auto"/>
        <w:jc w:val="both"/>
        <w:rPr>
          <w:rFonts w:ascii="Book Antiqua" w:hAnsi="Book Antiqua" w:cs="Book Antiqua"/>
        </w:rPr>
      </w:pPr>
    </w:p>
    <w:p w14:paraId="487EB484"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Aslam M Ejaz, Jordan M Cloyd, </w:t>
      </w:r>
      <w:r w:rsidRPr="00DB15E1">
        <w:rPr>
          <w:rFonts w:ascii="Book Antiqua" w:eastAsia="Book Antiqua" w:hAnsi="Book Antiqua" w:cs="Book Antiqua"/>
          <w:color w:val="000000"/>
        </w:rPr>
        <w:t>Department of Surgery, The Ohio State University, Columbus, OH 43210, United States</w:t>
      </w:r>
    </w:p>
    <w:p w14:paraId="2AD24F95" w14:textId="77777777" w:rsidR="0072546F" w:rsidRPr="00DB15E1" w:rsidRDefault="0072546F">
      <w:pPr>
        <w:spacing w:after="0" w:line="360" w:lineRule="auto"/>
        <w:jc w:val="both"/>
        <w:rPr>
          <w:rFonts w:ascii="Book Antiqua" w:hAnsi="Book Antiqua" w:cs="Book Antiqua"/>
        </w:rPr>
      </w:pPr>
    </w:p>
    <w:p w14:paraId="6143D90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Author contributions: </w:t>
      </w:r>
      <w:proofErr w:type="spellStart"/>
      <w:r w:rsidRPr="00DB15E1">
        <w:rPr>
          <w:rFonts w:ascii="Book Antiqua" w:eastAsia="Book Antiqua" w:hAnsi="Book Antiqua" w:cs="Book Antiqua"/>
          <w:color w:val="000000"/>
        </w:rPr>
        <w:t>Akateh</w:t>
      </w:r>
      <w:proofErr w:type="spellEnd"/>
      <w:r w:rsidRPr="00DB15E1">
        <w:rPr>
          <w:rStyle w:val="ac"/>
          <w:rFonts w:ascii="Book Antiqua" w:eastAsia="宋体" w:hAnsi="Book Antiqua" w:cs="Book Antiqua"/>
          <w:sz w:val="24"/>
          <w:szCs w:val="24"/>
          <w:lang w:eastAsia="zh-CN"/>
        </w:rPr>
        <w:t xml:space="preserve"> C</w:t>
      </w:r>
      <w:r w:rsidRPr="00DB15E1">
        <w:rPr>
          <w:rFonts w:ascii="Book Antiqua" w:eastAsia="Book Antiqua" w:hAnsi="Book Antiqua" w:cs="Book Antiqua"/>
          <w:color w:val="000000"/>
        </w:rPr>
        <w:t xml:space="preserve"> contributed to the study design, manuscript writing and critical revision</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Ejaz </w:t>
      </w:r>
      <w:r w:rsidRPr="00DB15E1">
        <w:rPr>
          <w:rFonts w:ascii="Book Antiqua" w:eastAsia="宋体" w:hAnsi="Book Antiqua" w:cs="Book Antiqua"/>
          <w:color w:val="000000"/>
          <w:lang w:eastAsia="zh-CN"/>
        </w:rPr>
        <w:t xml:space="preserve">A </w:t>
      </w:r>
      <w:r w:rsidRPr="00DB15E1">
        <w:rPr>
          <w:rFonts w:ascii="Book Antiqua" w:eastAsia="Book Antiqua" w:hAnsi="Book Antiqua" w:cs="Book Antiqua"/>
          <w:color w:val="000000"/>
        </w:rPr>
        <w:t>contributed to the manuscript writing and critical revision</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Pawlik</w:t>
      </w:r>
      <w:proofErr w:type="spellEnd"/>
      <w:r w:rsidRPr="00DB15E1">
        <w:rPr>
          <w:rFonts w:ascii="Book Antiqua" w:eastAsia="Book Antiqua" w:hAnsi="Book Antiqua" w:cs="Book Antiqua"/>
          <w:color w:val="000000"/>
        </w:rPr>
        <w:t xml:space="preserve"> </w:t>
      </w:r>
      <w:r w:rsidRPr="00DB15E1">
        <w:rPr>
          <w:rFonts w:ascii="Book Antiqua" w:eastAsia="宋体" w:hAnsi="Book Antiqua" w:cs="Book Antiqua"/>
          <w:color w:val="000000"/>
          <w:lang w:eastAsia="zh-CN"/>
        </w:rPr>
        <w:t xml:space="preserve">TM </w:t>
      </w:r>
      <w:r w:rsidRPr="00DB15E1">
        <w:rPr>
          <w:rFonts w:ascii="Book Antiqua" w:eastAsia="Book Antiqua" w:hAnsi="Book Antiqua" w:cs="Book Antiqua"/>
          <w:color w:val="000000"/>
        </w:rPr>
        <w:t>contributed to the manuscript writing and critical revision</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Cloyd JM contributed to the study design, manuscript writing and critical revision.</w:t>
      </w:r>
    </w:p>
    <w:p w14:paraId="02E9A97A" w14:textId="77777777" w:rsidR="0072546F" w:rsidRPr="00DB15E1" w:rsidRDefault="0072546F">
      <w:pPr>
        <w:spacing w:after="0" w:line="360" w:lineRule="auto"/>
        <w:jc w:val="both"/>
        <w:rPr>
          <w:rFonts w:ascii="Book Antiqua" w:hAnsi="Book Antiqua" w:cs="Book Antiqua"/>
        </w:rPr>
      </w:pPr>
    </w:p>
    <w:p w14:paraId="5F39DDB8" w14:textId="105AA710" w:rsidR="00182D49" w:rsidRDefault="00F441F7">
      <w:pPr>
        <w:spacing w:after="0" w:line="360" w:lineRule="auto"/>
        <w:jc w:val="both"/>
        <w:rPr>
          <w:rFonts w:ascii="Book Antiqua" w:eastAsiaTheme="minorEastAsia" w:hAnsi="Book Antiqua" w:cs="Book Antiqua"/>
          <w:color w:val="000000"/>
          <w:lang w:eastAsia="zh-CN"/>
        </w:rPr>
      </w:pPr>
      <w:r w:rsidRPr="00DB15E1">
        <w:rPr>
          <w:rFonts w:ascii="Book Antiqua" w:eastAsia="Book Antiqua" w:hAnsi="Book Antiqua" w:cs="Book Antiqua"/>
          <w:b/>
          <w:bCs/>
          <w:color w:val="000000"/>
        </w:rPr>
        <w:t xml:space="preserve">Corresponding author: Jordan M Cloyd, MD, Assistant Professor, </w:t>
      </w:r>
      <w:r w:rsidRPr="00DB15E1">
        <w:rPr>
          <w:rFonts w:ascii="Book Antiqua" w:eastAsia="Book Antiqua" w:hAnsi="Book Antiqua" w:cs="Book Antiqua"/>
          <w:color w:val="000000"/>
        </w:rPr>
        <w:t xml:space="preserve">Department of Surgery, The Ohio State University, 410 W 10th Ave, N-907, Columbus, OH 43210, United States. </w:t>
      </w:r>
      <w:r w:rsidR="00182D49" w:rsidRPr="00182D49">
        <w:rPr>
          <w:rFonts w:ascii="Book Antiqua" w:eastAsia="Book Antiqua" w:hAnsi="Book Antiqua" w:cs="Book Antiqua"/>
          <w:color w:val="000000"/>
        </w:rPr>
        <w:t>jordan.cloyd@osumc.edu</w:t>
      </w:r>
    </w:p>
    <w:p w14:paraId="582082F6" w14:textId="77777777" w:rsidR="00182D49" w:rsidRDefault="00182D49">
      <w:pPr>
        <w:spacing w:after="0" w:line="360" w:lineRule="auto"/>
        <w:jc w:val="both"/>
        <w:rPr>
          <w:rFonts w:ascii="Book Antiqua" w:eastAsiaTheme="minorEastAsia" w:hAnsi="Book Antiqua" w:cs="Book Antiqua"/>
          <w:color w:val="000000"/>
          <w:lang w:eastAsia="zh-CN"/>
        </w:rPr>
      </w:pPr>
    </w:p>
    <w:p w14:paraId="74A9AB0E" w14:textId="49FBD740"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Received: </w:t>
      </w:r>
      <w:r w:rsidRPr="00DB15E1">
        <w:rPr>
          <w:rFonts w:ascii="Book Antiqua" w:eastAsia="Book Antiqua" w:hAnsi="Book Antiqua" w:cs="Book Antiqua"/>
          <w:color w:val="000000"/>
        </w:rPr>
        <w:t>August 3, 2020</w:t>
      </w:r>
    </w:p>
    <w:p w14:paraId="2C141ED0"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Revised: </w:t>
      </w:r>
      <w:r w:rsidRPr="00DB15E1">
        <w:rPr>
          <w:rFonts w:ascii="Book Antiqua" w:eastAsia="Book Antiqua" w:hAnsi="Book Antiqua" w:cs="Book Antiqua"/>
          <w:color w:val="000000"/>
        </w:rPr>
        <w:t>August 21, 2020</w:t>
      </w:r>
    </w:p>
    <w:p w14:paraId="1AEEEC9A" w14:textId="450BB53F"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Accepted: </w:t>
      </w:r>
      <w:r w:rsidR="00E40004" w:rsidRPr="00E40004">
        <w:rPr>
          <w:rFonts w:ascii="Book Antiqua" w:eastAsia="Book Antiqua" w:hAnsi="Book Antiqua" w:cs="Book Antiqua"/>
          <w:bCs/>
          <w:color w:val="000000"/>
        </w:rPr>
        <w:t>September 8, 2020</w:t>
      </w:r>
    </w:p>
    <w:p w14:paraId="5AF79E05" w14:textId="20DCBAFA"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Published online: </w:t>
      </w:r>
      <w:r w:rsidR="009631C8" w:rsidRPr="00FB694F">
        <w:rPr>
          <w:rFonts w:ascii="Book Antiqua" w:eastAsia="Book Antiqua" w:hAnsi="Book Antiqua" w:cs="Book Antiqua"/>
          <w:bCs/>
          <w:color w:val="000000"/>
        </w:rPr>
        <w:t>October 27</w:t>
      </w:r>
      <w:r w:rsidR="009631C8" w:rsidRPr="00FB694F">
        <w:rPr>
          <w:rFonts w:ascii="Book Antiqua" w:hAnsi="Book Antiqua" w:cs="Book Antiqua" w:hint="eastAsia"/>
          <w:bCs/>
          <w:color w:val="000000"/>
          <w:lang w:eastAsia="zh-CN"/>
        </w:rPr>
        <w:t>, 2020</w:t>
      </w:r>
    </w:p>
    <w:p w14:paraId="687609FE" w14:textId="77777777" w:rsidR="0072546F" w:rsidRPr="00DB15E1" w:rsidRDefault="0072546F">
      <w:pPr>
        <w:spacing w:after="0" w:line="360" w:lineRule="auto"/>
        <w:jc w:val="both"/>
        <w:rPr>
          <w:rFonts w:ascii="Book Antiqua" w:hAnsi="Book Antiqua" w:cs="Book Antiqua"/>
        </w:rPr>
        <w:sectPr w:rsidR="0072546F" w:rsidRPr="00DB15E1">
          <w:footerReference w:type="even" r:id="rId9"/>
          <w:footerReference w:type="default" r:id="rId10"/>
          <w:pgSz w:w="12240" w:h="15840"/>
          <w:pgMar w:top="1440" w:right="1440" w:bottom="1440" w:left="1440" w:header="720" w:footer="720" w:gutter="0"/>
          <w:cols w:space="720"/>
          <w:docGrid w:linePitch="360"/>
        </w:sectPr>
      </w:pPr>
    </w:p>
    <w:p w14:paraId="136A4FD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lastRenderedPageBreak/>
        <w:t>Abstract</w:t>
      </w:r>
    </w:p>
    <w:p w14:paraId="708664B0" w14:textId="77777777" w:rsidR="0072546F" w:rsidRPr="00DB15E1" w:rsidRDefault="00F441F7">
      <w:pPr>
        <w:spacing w:after="0" w:line="360" w:lineRule="auto"/>
        <w:jc w:val="both"/>
        <w:rPr>
          <w:rFonts w:ascii="Book Antiqua" w:hAnsi="Book Antiqua" w:cs="Book Antiqua"/>
        </w:rPr>
      </w:pPr>
      <w:bookmarkStart w:id="3" w:name="OLE_LINK10"/>
      <w:r w:rsidRPr="00DB15E1">
        <w:rPr>
          <w:rFonts w:ascii="Book Antiqua" w:eastAsia="Book Antiqua" w:hAnsi="Book Antiqua" w:cs="Book Antiqua"/>
          <w:color w:val="000000"/>
        </w:rPr>
        <w:t>Intrahepatic cholangiocarcinoma</w:t>
      </w:r>
      <w:bookmarkEnd w:id="3"/>
      <w:r w:rsidRPr="00DB15E1">
        <w:rPr>
          <w:rFonts w:ascii="Book Antiqua" w:eastAsia="Book Antiqua" w:hAnsi="Book Antiqua" w:cs="Book Antiqua"/>
          <w:color w:val="000000"/>
        </w:rPr>
        <w:t xml:space="preserve"> (ICC) is the second most common primary liver malignancy and is increasing in incidence. Long-term outcomes are optimized when patients undergo margin-negative resection followed by adjuvant chemotherapy. Unfortunately, a significant proportion of patients present with locally advanced, unresectable disease. Furthermore, recurrence rates are high even among patients who undergo surgical resection. The delivery of systemic and/or liver-directed therapies prior to surgery may increase the proportion of patients who are eligible for surgery and reduce recurrence rates by prioritizing early systemic therapy for this aggressive cancer. Nevertheless, the available evidence for neoadjuvant therapy in ICC is currently limited yet recent advances in liver directed therapies, chemotherapy regimens, and targeted therapies have generated increasing interest its role. In this article, we review the rationale for, current evidence for, and ongoing research efforts in the use of neoadjuvant therapy for ICC. </w:t>
      </w:r>
    </w:p>
    <w:p w14:paraId="6ED1B5DC" w14:textId="77777777" w:rsidR="0072546F" w:rsidRPr="00DB15E1" w:rsidRDefault="0072546F">
      <w:pPr>
        <w:spacing w:after="0" w:line="360" w:lineRule="auto"/>
        <w:jc w:val="both"/>
        <w:rPr>
          <w:rFonts w:ascii="Book Antiqua" w:hAnsi="Book Antiqua" w:cs="Book Antiqua"/>
        </w:rPr>
      </w:pPr>
    </w:p>
    <w:p w14:paraId="7E3AB7E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Key </w:t>
      </w:r>
      <w:r w:rsidRPr="00085C0B">
        <w:rPr>
          <w:rFonts w:ascii="Book Antiqua" w:eastAsia="Book Antiqua" w:hAnsi="Book Antiqua" w:cs="Book Antiqua"/>
          <w:b/>
          <w:bCs/>
          <w:caps/>
          <w:color w:val="000000"/>
        </w:rPr>
        <w:t>w</w:t>
      </w:r>
      <w:r w:rsidRPr="00DB15E1">
        <w:rPr>
          <w:rFonts w:ascii="Book Antiqua" w:eastAsia="Book Antiqua" w:hAnsi="Book Antiqua" w:cs="Book Antiqua"/>
          <w:b/>
          <w:bCs/>
          <w:color w:val="000000"/>
        </w:rPr>
        <w:t xml:space="preserve">ords: </w:t>
      </w:r>
      <w:r w:rsidRPr="00DB15E1">
        <w:rPr>
          <w:rFonts w:ascii="Book Antiqua" w:eastAsia="宋体" w:hAnsi="Book Antiqua" w:cs="Book Antiqua"/>
          <w:color w:val="000000"/>
          <w:lang w:eastAsia="zh-CN"/>
        </w:rPr>
        <w:t>B</w:t>
      </w:r>
      <w:r w:rsidRPr="00DB15E1">
        <w:rPr>
          <w:rFonts w:ascii="Book Antiqua" w:eastAsia="Book Antiqua" w:hAnsi="Book Antiqua" w:cs="Book Antiqua"/>
          <w:color w:val="000000"/>
        </w:rPr>
        <w:t xml:space="preserve">iliary tract cancer; </w:t>
      </w:r>
      <w:r w:rsidRPr="00DB15E1">
        <w:rPr>
          <w:rFonts w:ascii="Book Antiqua" w:eastAsia="宋体" w:hAnsi="Book Antiqua" w:cs="Book Antiqua"/>
          <w:color w:val="000000"/>
          <w:lang w:eastAsia="zh-CN"/>
        </w:rPr>
        <w:t>P</w:t>
      </w:r>
      <w:r w:rsidRPr="00DB15E1">
        <w:rPr>
          <w:rFonts w:ascii="Book Antiqua" w:eastAsia="Book Antiqua" w:hAnsi="Book Antiqua" w:cs="Book Antiqua"/>
          <w:color w:val="000000"/>
        </w:rPr>
        <w:t>reoperative therapy; Conversion therapy; Down-staging; Hepatectomy; Liver resection</w:t>
      </w:r>
    </w:p>
    <w:p w14:paraId="2DAED471" w14:textId="77777777" w:rsidR="0072546F" w:rsidRPr="00DB15E1" w:rsidRDefault="0072546F">
      <w:pPr>
        <w:spacing w:after="0" w:line="360" w:lineRule="auto"/>
        <w:jc w:val="both"/>
        <w:rPr>
          <w:rFonts w:ascii="Book Antiqua" w:hAnsi="Book Antiqua" w:cs="Book Antiqua"/>
        </w:rPr>
      </w:pPr>
    </w:p>
    <w:p w14:paraId="5ABA3D03" w14:textId="4733154F" w:rsidR="0048316E" w:rsidRDefault="0048316E">
      <w:pPr>
        <w:spacing w:after="0" w:line="360" w:lineRule="auto"/>
        <w:jc w:val="both"/>
        <w:rPr>
          <w:rFonts w:ascii="Book Antiqua" w:eastAsiaTheme="minorEastAsia" w:hAnsi="Book Antiqua" w:cs="Book Antiqua" w:hint="eastAsia"/>
          <w:color w:val="000000"/>
          <w:lang w:eastAsia="zh-CN"/>
        </w:rPr>
      </w:pPr>
      <w:r w:rsidRPr="0048316E">
        <w:rPr>
          <w:rFonts w:ascii="Book Antiqua" w:eastAsiaTheme="minorEastAsia" w:hAnsi="Book Antiqua" w:cs="Book Antiqua" w:hint="eastAsia"/>
          <w:b/>
          <w:color w:val="000000"/>
          <w:lang w:eastAsia="zh-CN"/>
        </w:rPr>
        <w:t>Citation:</w:t>
      </w:r>
      <w:r>
        <w:rPr>
          <w:rFonts w:ascii="Book Antiqua" w:eastAsiaTheme="minorEastAsia" w:hAnsi="Book Antiqua" w:cs="Book Antiqua" w:hint="eastAsia"/>
          <w:color w:val="000000"/>
          <w:lang w:eastAsia="zh-CN"/>
        </w:rPr>
        <w:t xml:space="preserve"> </w:t>
      </w:r>
      <w:proofErr w:type="spellStart"/>
      <w:r w:rsidR="00F441F7" w:rsidRPr="00DB15E1">
        <w:rPr>
          <w:rFonts w:ascii="Book Antiqua" w:eastAsia="Book Antiqua" w:hAnsi="Book Antiqua" w:cs="Book Antiqua"/>
          <w:color w:val="000000"/>
        </w:rPr>
        <w:t>Akateh</w:t>
      </w:r>
      <w:proofErr w:type="spellEnd"/>
      <w:r w:rsidR="00F441F7" w:rsidRPr="00DB15E1">
        <w:rPr>
          <w:rFonts w:ascii="Book Antiqua" w:eastAsia="Book Antiqua" w:hAnsi="Book Antiqua" w:cs="Book Antiqua"/>
          <w:color w:val="000000"/>
        </w:rPr>
        <w:t xml:space="preserve"> C, </w:t>
      </w:r>
      <w:proofErr w:type="spellStart"/>
      <w:r w:rsidR="00F441F7" w:rsidRPr="00DB15E1">
        <w:rPr>
          <w:rFonts w:ascii="Book Antiqua" w:eastAsia="Book Antiqua" w:hAnsi="Book Antiqua" w:cs="Book Antiqua"/>
          <w:color w:val="000000"/>
        </w:rPr>
        <w:t>Ejaz</w:t>
      </w:r>
      <w:proofErr w:type="spellEnd"/>
      <w:r w:rsidR="00F441F7" w:rsidRPr="00DB15E1">
        <w:rPr>
          <w:rFonts w:ascii="Book Antiqua" w:eastAsia="Book Antiqua" w:hAnsi="Book Antiqua" w:cs="Book Antiqua"/>
          <w:color w:val="000000"/>
        </w:rPr>
        <w:t xml:space="preserve"> </w:t>
      </w:r>
      <w:proofErr w:type="gramStart"/>
      <w:r w:rsidR="00F441F7" w:rsidRPr="00DB15E1">
        <w:rPr>
          <w:rFonts w:ascii="Book Antiqua" w:eastAsia="Book Antiqua" w:hAnsi="Book Antiqua" w:cs="Book Antiqua"/>
          <w:color w:val="000000"/>
        </w:rPr>
        <w:t>AM</w:t>
      </w:r>
      <w:proofErr w:type="gramEnd"/>
      <w:r w:rsidR="00F441F7" w:rsidRPr="00DB15E1">
        <w:rPr>
          <w:rFonts w:ascii="Book Antiqua" w:eastAsia="Book Antiqua" w:hAnsi="Book Antiqua" w:cs="Book Antiqua"/>
          <w:color w:val="000000"/>
        </w:rPr>
        <w:t xml:space="preserve">, </w:t>
      </w:r>
      <w:proofErr w:type="spellStart"/>
      <w:r w:rsidR="00F441F7" w:rsidRPr="00DB15E1">
        <w:rPr>
          <w:rFonts w:ascii="Book Antiqua" w:eastAsia="Book Antiqua" w:hAnsi="Book Antiqua" w:cs="Book Antiqua"/>
          <w:color w:val="000000"/>
        </w:rPr>
        <w:t>Pawlik</w:t>
      </w:r>
      <w:proofErr w:type="spellEnd"/>
      <w:r w:rsidR="00F441F7" w:rsidRPr="00DB15E1">
        <w:rPr>
          <w:rFonts w:ascii="Book Antiqua" w:eastAsia="Book Antiqua" w:hAnsi="Book Antiqua" w:cs="Book Antiqua"/>
          <w:color w:val="000000"/>
        </w:rPr>
        <w:t xml:space="preserve"> TM, </w:t>
      </w:r>
      <w:proofErr w:type="spellStart"/>
      <w:r w:rsidR="00F441F7" w:rsidRPr="00DB15E1">
        <w:rPr>
          <w:rFonts w:ascii="Book Antiqua" w:eastAsia="Book Antiqua" w:hAnsi="Book Antiqua" w:cs="Book Antiqua"/>
          <w:color w:val="000000"/>
        </w:rPr>
        <w:t>Cloyd</w:t>
      </w:r>
      <w:proofErr w:type="spellEnd"/>
      <w:r w:rsidR="00F441F7" w:rsidRPr="00DB15E1">
        <w:rPr>
          <w:rFonts w:ascii="Book Antiqua" w:eastAsia="Book Antiqua" w:hAnsi="Book Antiqua" w:cs="Book Antiqua"/>
          <w:color w:val="000000"/>
        </w:rPr>
        <w:t xml:space="preserve"> JM. </w:t>
      </w:r>
      <w:proofErr w:type="gramStart"/>
      <w:r w:rsidR="00F441F7" w:rsidRPr="00DB15E1">
        <w:rPr>
          <w:rFonts w:ascii="Book Antiqua" w:eastAsia="Book Antiqua" w:hAnsi="Book Antiqua" w:cs="Book Antiqua"/>
          <w:color w:val="000000"/>
        </w:rPr>
        <w:t xml:space="preserve">Neoadjuvant </w:t>
      </w:r>
      <w:r w:rsidR="00F441F7" w:rsidRPr="00DB15E1">
        <w:rPr>
          <w:rFonts w:ascii="Book Antiqua" w:eastAsia="宋体" w:hAnsi="Book Antiqua" w:cs="Book Antiqua"/>
          <w:color w:val="000000"/>
          <w:lang w:eastAsia="zh-CN"/>
        </w:rPr>
        <w:t>t</w:t>
      </w:r>
      <w:r w:rsidR="00F441F7" w:rsidRPr="00DB15E1">
        <w:rPr>
          <w:rFonts w:ascii="Book Antiqua" w:eastAsia="Book Antiqua" w:hAnsi="Book Antiqua" w:cs="Book Antiqua"/>
          <w:color w:val="000000"/>
        </w:rPr>
        <w:t xml:space="preserve">reatment </w:t>
      </w:r>
      <w:r w:rsidR="00F441F7" w:rsidRPr="00DB15E1">
        <w:rPr>
          <w:rFonts w:ascii="Book Antiqua" w:eastAsia="宋体" w:hAnsi="Book Antiqua" w:cs="Book Antiqua"/>
          <w:color w:val="000000"/>
          <w:lang w:eastAsia="zh-CN"/>
        </w:rPr>
        <w:t>s</w:t>
      </w:r>
      <w:r w:rsidR="00F441F7" w:rsidRPr="00DB15E1">
        <w:rPr>
          <w:rFonts w:ascii="Book Antiqua" w:eastAsia="Book Antiqua" w:hAnsi="Book Antiqua" w:cs="Book Antiqua"/>
          <w:color w:val="000000"/>
        </w:rPr>
        <w:t xml:space="preserve">trategies for </w:t>
      </w:r>
      <w:r w:rsidR="00F441F7" w:rsidRPr="00DB15E1">
        <w:rPr>
          <w:rFonts w:ascii="Book Antiqua" w:eastAsia="宋体" w:hAnsi="Book Antiqua" w:cs="Book Antiqua"/>
          <w:color w:val="000000"/>
          <w:lang w:eastAsia="zh-CN"/>
        </w:rPr>
        <w:t>i</w:t>
      </w:r>
      <w:r w:rsidR="00F441F7" w:rsidRPr="00DB15E1">
        <w:rPr>
          <w:rFonts w:ascii="Book Antiqua" w:eastAsia="Book Antiqua" w:hAnsi="Book Antiqua" w:cs="Book Antiqua"/>
          <w:color w:val="000000"/>
        </w:rPr>
        <w:t xml:space="preserve">ntrahepatic </w:t>
      </w:r>
      <w:r w:rsidR="00F441F7" w:rsidRPr="00DB15E1">
        <w:rPr>
          <w:rFonts w:ascii="Book Antiqua" w:eastAsia="宋体" w:hAnsi="Book Antiqua" w:cs="Book Antiqua"/>
          <w:color w:val="000000"/>
          <w:lang w:eastAsia="zh-CN"/>
        </w:rPr>
        <w:t>c</w:t>
      </w:r>
      <w:r w:rsidR="00F441F7" w:rsidRPr="00DB15E1">
        <w:rPr>
          <w:rFonts w:ascii="Book Antiqua" w:eastAsia="Book Antiqua" w:hAnsi="Book Antiqua" w:cs="Book Antiqua"/>
          <w:color w:val="000000"/>
        </w:rPr>
        <w:t>holangiocarcinoma.</w:t>
      </w:r>
      <w:proofErr w:type="gramEnd"/>
      <w:r w:rsidR="00F441F7" w:rsidRPr="00DB15E1">
        <w:rPr>
          <w:rFonts w:ascii="Book Antiqua" w:eastAsia="Book Antiqua" w:hAnsi="Book Antiqua" w:cs="Book Antiqua"/>
          <w:color w:val="000000"/>
        </w:rPr>
        <w:t xml:space="preserve"> </w:t>
      </w:r>
      <w:r w:rsidR="00F441F7" w:rsidRPr="00DB15E1">
        <w:rPr>
          <w:rFonts w:ascii="Book Antiqua" w:eastAsia="Book Antiqua" w:hAnsi="Book Antiqua" w:cs="Book Antiqua"/>
          <w:i/>
          <w:iCs/>
          <w:color w:val="000000"/>
        </w:rPr>
        <w:t xml:space="preserve">World J </w:t>
      </w:r>
      <w:proofErr w:type="spellStart"/>
      <w:r w:rsidR="00F441F7" w:rsidRPr="00DB15E1">
        <w:rPr>
          <w:rFonts w:ascii="Book Antiqua" w:eastAsia="Book Antiqua" w:hAnsi="Book Antiqua" w:cs="Book Antiqua"/>
          <w:i/>
          <w:iCs/>
          <w:color w:val="000000"/>
        </w:rPr>
        <w:t>Hepatol</w:t>
      </w:r>
      <w:proofErr w:type="spellEnd"/>
      <w:r w:rsidR="00F441F7" w:rsidRPr="00DB15E1">
        <w:rPr>
          <w:rFonts w:ascii="Book Antiqua" w:eastAsia="Book Antiqua" w:hAnsi="Book Antiqua" w:cs="Book Antiqua"/>
          <w:color w:val="000000"/>
        </w:rPr>
        <w:t xml:space="preserve"> 2020; </w:t>
      </w:r>
      <w:r w:rsidR="009631C8" w:rsidRPr="00FB694F">
        <w:rPr>
          <w:rFonts w:ascii="Book Antiqua" w:eastAsia="Book Antiqua" w:hAnsi="Book Antiqua" w:cs="Book Antiqua"/>
          <w:color w:val="000000"/>
        </w:rPr>
        <w:t>12(</w:t>
      </w:r>
      <w:r w:rsidR="009631C8">
        <w:rPr>
          <w:rFonts w:ascii="Book Antiqua" w:hAnsi="Book Antiqua" w:cs="Book Antiqua" w:hint="eastAsia"/>
          <w:color w:val="000000"/>
          <w:lang w:eastAsia="zh-CN"/>
        </w:rPr>
        <w:t>10</w:t>
      </w:r>
      <w:r w:rsidR="009631C8" w:rsidRPr="00FB694F">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693</w:t>
      </w:r>
      <w:r w:rsidR="009631C8" w:rsidRPr="00FB694F">
        <w:rPr>
          <w:rFonts w:ascii="Book Antiqua" w:eastAsia="Book Antiqua" w:hAnsi="Book Antiqua" w:cs="Book Antiqua"/>
          <w:color w:val="000000"/>
        </w:rPr>
        <w:t>-</w:t>
      </w:r>
      <w:r>
        <w:rPr>
          <w:rFonts w:ascii="Book Antiqua" w:eastAsiaTheme="minorEastAsia" w:hAnsi="Book Antiqua" w:cs="Book Antiqua" w:hint="eastAsia"/>
          <w:color w:val="000000"/>
          <w:lang w:eastAsia="zh-CN"/>
        </w:rPr>
        <w:t>708</w:t>
      </w:r>
      <w:r w:rsidR="009631C8" w:rsidRPr="00FB694F">
        <w:rPr>
          <w:rFonts w:ascii="Book Antiqua" w:eastAsia="Book Antiqua" w:hAnsi="Book Antiqua" w:cs="Book Antiqua"/>
          <w:color w:val="000000"/>
        </w:rPr>
        <w:t xml:space="preserve"> </w:t>
      </w:r>
    </w:p>
    <w:p w14:paraId="29C33847" w14:textId="77777777" w:rsidR="0048316E" w:rsidRDefault="009631C8">
      <w:pPr>
        <w:spacing w:after="0" w:line="360" w:lineRule="auto"/>
        <w:jc w:val="both"/>
        <w:rPr>
          <w:rFonts w:ascii="Book Antiqua" w:eastAsiaTheme="minorEastAsia" w:hAnsi="Book Antiqua" w:cs="Book Antiqua" w:hint="eastAsia"/>
          <w:color w:val="000000"/>
          <w:lang w:eastAsia="zh-CN"/>
        </w:rPr>
      </w:pPr>
      <w:r w:rsidRPr="0048316E">
        <w:rPr>
          <w:rFonts w:ascii="Book Antiqua" w:eastAsiaTheme="minorEastAsia" w:hAnsi="Book Antiqua" w:cs="Book Antiqua"/>
          <w:b/>
          <w:color w:val="000000"/>
          <w:lang w:eastAsia="zh-CN"/>
        </w:rPr>
        <w:t>URL:</w:t>
      </w:r>
      <w:r w:rsidRPr="00FB694F">
        <w:rPr>
          <w:rFonts w:ascii="Book Antiqua" w:eastAsia="Book Antiqua" w:hAnsi="Book Antiqua" w:cs="Book Antiqua"/>
          <w:color w:val="000000"/>
        </w:rPr>
        <w:t xml:space="preserve"> https://www.wjgnet.com/1948-5182/full/v12/i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48316E">
        <w:rPr>
          <w:rFonts w:ascii="Book Antiqua" w:eastAsiaTheme="minorEastAsia" w:hAnsi="Book Antiqua" w:cs="Book Antiqua" w:hint="eastAsia"/>
          <w:color w:val="000000"/>
          <w:lang w:eastAsia="zh-CN"/>
        </w:rPr>
        <w:t>693</w:t>
      </w:r>
      <w:r w:rsidRPr="00FB694F">
        <w:rPr>
          <w:rFonts w:ascii="Book Antiqua" w:eastAsia="Book Antiqua" w:hAnsi="Book Antiqua" w:cs="Book Antiqua"/>
          <w:color w:val="000000"/>
        </w:rPr>
        <w:t xml:space="preserve">.htm  </w:t>
      </w:r>
    </w:p>
    <w:p w14:paraId="2718C8B2" w14:textId="4152BD95" w:rsidR="0072546F" w:rsidRPr="0048316E" w:rsidRDefault="009631C8">
      <w:pPr>
        <w:spacing w:after="0" w:line="360" w:lineRule="auto"/>
        <w:jc w:val="both"/>
        <w:rPr>
          <w:rFonts w:ascii="Book Antiqua" w:eastAsiaTheme="minorEastAsia" w:hAnsi="Book Antiqua" w:cs="Book Antiqua" w:hint="eastAsia"/>
          <w:lang w:eastAsia="zh-CN"/>
        </w:rPr>
      </w:pPr>
      <w:r w:rsidRPr="0048316E">
        <w:rPr>
          <w:rFonts w:ascii="Book Antiqua" w:eastAsiaTheme="minorEastAsia" w:hAnsi="Book Antiqua" w:cs="Book Antiqua"/>
          <w:b/>
          <w:color w:val="000000"/>
          <w:lang w:eastAsia="zh-CN"/>
        </w:rPr>
        <w:t>DOI:</w:t>
      </w:r>
      <w:r w:rsidRPr="00FB694F">
        <w:rPr>
          <w:rFonts w:ascii="Book Antiqua" w:eastAsia="Book Antiqua" w:hAnsi="Book Antiqua" w:cs="Book Antiqua"/>
          <w:color w:val="000000"/>
        </w:rPr>
        <w:t xml:space="preserve"> </w:t>
      </w:r>
      <w:bookmarkStart w:id="4" w:name="_GoBack"/>
      <w:r w:rsidRPr="00FB694F">
        <w:rPr>
          <w:rFonts w:ascii="Book Antiqua" w:eastAsia="Book Antiqua" w:hAnsi="Book Antiqua" w:cs="Book Antiqua"/>
          <w:color w:val="000000"/>
        </w:rPr>
        <w:t>https://dx.doi.org/ 10.4254/wjh.v12.i</w:t>
      </w:r>
      <w:r>
        <w:rPr>
          <w:rFonts w:ascii="Book Antiqua" w:hAnsi="Book Antiqua" w:cs="Book Antiqua" w:hint="eastAsia"/>
          <w:color w:val="000000"/>
          <w:lang w:eastAsia="zh-CN"/>
        </w:rPr>
        <w:t>10</w:t>
      </w:r>
      <w:r w:rsidRPr="00FB694F">
        <w:rPr>
          <w:rFonts w:ascii="Book Antiqua" w:eastAsia="Book Antiqua" w:hAnsi="Book Antiqua" w:cs="Book Antiqua"/>
          <w:color w:val="000000"/>
        </w:rPr>
        <w:t>.</w:t>
      </w:r>
      <w:r w:rsidR="0048316E">
        <w:rPr>
          <w:rFonts w:ascii="Book Antiqua" w:eastAsiaTheme="minorEastAsia" w:hAnsi="Book Antiqua" w:cs="Book Antiqua" w:hint="eastAsia"/>
          <w:color w:val="000000"/>
          <w:lang w:eastAsia="zh-CN"/>
        </w:rPr>
        <w:t>693</w:t>
      </w:r>
      <w:bookmarkEnd w:id="4"/>
    </w:p>
    <w:p w14:paraId="7CD81FBD" w14:textId="77777777" w:rsidR="0072546F" w:rsidRPr="00DB15E1" w:rsidRDefault="0072546F">
      <w:pPr>
        <w:spacing w:after="0" w:line="360" w:lineRule="auto"/>
        <w:jc w:val="both"/>
        <w:rPr>
          <w:rFonts w:ascii="Book Antiqua" w:hAnsi="Book Antiqua" w:cs="Book Antiqua"/>
        </w:rPr>
      </w:pPr>
    </w:p>
    <w:p w14:paraId="0A469604" w14:textId="77777777" w:rsidR="0072546F" w:rsidRPr="00DB15E1" w:rsidRDefault="00F441F7">
      <w:pPr>
        <w:spacing w:after="0" w:line="360" w:lineRule="auto"/>
        <w:jc w:val="both"/>
        <w:rPr>
          <w:rFonts w:ascii="Book Antiqua" w:hAnsi="Book Antiqua" w:cs="Book Antiqua"/>
        </w:rPr>
        <w:sectPr w:rsidR="0072546F" w:rsidRPr="00DB15E1">
          <w:pgSz w:w="12240" w:h="15840"/>
          <w:pgMar w:top="1440" w:right="1440" w:bottom="1440" w:left="1440" w:header="720" w:footer="720" w:gutter="0"/>
          <w:cols w:space="720"/>
          <w:docGrid w:linePitch="360"/>
        </w:sectPr>
      </w:pPr>
      <w:r w:rsidRPr="00DB15E1">
        <w:rPr>
          <w:rFonts w:ascii="Book Antiqua" w:eastAsia="Book Antiqua" w:hAnsi="Book Antiqua" w:cs="Book Antiqua"/>
          <w:b/>
          <w:bCs/>
          <w:color w:val="000000"/>
        </w:rPr>
        <w:t xml:space="preserve">Core </w:t>
      </w:r>
      <w:r w:rsidRPr="00085C0B">
        <w:rPr>
          <w:rFonts w:ascii="Book Antiqua" w:eastAsia="Book Antiqua" w:hAnsi="Book Antiqua" w:cs="Book Antiqua"/>
          <w:b/>
          <w:bCs/>
          <w:caps/>
          <w:color w:val="000000"/>
        </w:rPr>
        <w:t>t</w:t>
      </w:r>
      <w:r w:rsidRPr="00DB15E1">
        <w:rPr>
          <w:rFonts w:ascii="Book Antiqua" w:eastAsia="Book Antiqua" w:hAnsi="Book Antiqua" w:cs="Book Antiqua"/>
          <w:b/>
          <w:bCs/>
          <w:color w:val="000000"/>
        </w:rPr>
        <w:t xml:space="preserve">ip: </w:t>
      </w:r>
      <w:r w:rsidRPr="00DB15E1">
        <w:rPr>
          <w:rFonts w:ascii="Book Antiqua" w:eastAsia="Book Antiqua" w:hAnsi="Book Antiqua" w:cs="Book Antiqua"/>
          <w:color w:val="000000"/>
        </w:rPr>
        <w:t xml:space="preserve">Liver resection is the primary component of curative-intent treatment for patients with localized intrahepatic cholangiocarcinoma (ICC). However, a majority of patients present with locally advanced disease and even those who undergo resection are at high risk of recurrence. Neoadjuvant </w:t>
      </w:r>
      <w:proofErr w:type="gramStart"/>
      <w:r w:rsidRPr="00DB15E1">
        <w:rPr>
          <w:rFonts w:ascii="Book Antiqua" w:eastAsia="Book Antiqua" w:hAnsi="Book Antiqua" w:cs="Book Antiqua"/>
          <w:color w:val="000000"/>
        </w:rPr>
        <w:t>therapy may successfully downstage a subset of patients to resectable disease and improve</w:t>
      </w:r>
      <w:proofErr w:type="gramEnd"/>
      <w:r w:rsidRPr="00DB15E1">
        <w:rPr>
          <w:rFonts w:ascii="Book Antiqua" w:eastAsia="Book Antiqua" w:hAnsi="Book Antiqua" w:cs="Book Antiqua"/>
          <w:color w:val="000000"/>
        </w:rPr>
        <w:t xml:space="preserve"> the long-term outcomes of patients treated with multimodality therapy. As such, the benefits of neoadjuvant treatment </w:t>
      </w:r>
      <w:r w:rsidRPr="00DB15E1">
        <w:rPr>
          <w:rFonts w:ascii="Book Antiqua" w:eastAsia="Book Antiqua" w:hAnsi="Book Antiqua" w:cs="Book Antiqua"/>
          <w:color w:val="000000"/>
        </w:rPr>
        <w:lastRenderedPageBreak/>
        <w:t xml:space="preserve">strategies aimed at down-staging the tumor and increasing resection rates are of great interest. While high-level evidence regarding the efficacy of neoadjuvant therapy in ICC is lacking, emerging evidence from case control series, as well as recent advances in </w:t>
      </w:r>
      <w:bookmarkStart w:id="5" w:name="OLE_LINK1803"/>
      <w:bookmarkStart w:id="6" w:name="OLE_LINK1804"/>
      <w:r w:rsidRPr="00DB15E1">
        <w:rPr>
          <w:rFonts w:ascii="Book Antiqua" w:eastAsia="Book Antiqua" w:hAnsi="Book Antiqua" w:cs="Book Antiqua"/>
          <w:color w:val="000000"/>
        </w:rPr>
        <w:t xml:space="preserve">systemic </w:t>
      </w:r>
      <w:bookmarkEnd w:id="5"/>
      <w:bookmarkEnd w:id="6"/>
      <w:r w:rsidRPr="00DB15E1">
        <w:rPr>
          <w:rFonts w:ascii="Book Antiqua" w:eastAsia="Book Antiqua" w:hAnsi="Book Antiqua" w:cs="Book Antiqua"/>
          <w:color w:val="000000"/>
        </w:rPr>
        <w:t>therapies, liver-directed treatments, and targeted therapies based on an improved understanding of cholangiocarcinogenesis have led to increasing interest in its use.</w:t>
      </w:r>
    </w:p>
    <w:p w14:paraId="50F5D0C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aps/>
          <w:color w:val="000000"/>
          <w:u w:val="single"/>
        </w:rPr>
        <w:lastRenderedPageBreak/>
        <w:t>INTRODUCTION</w:t>
      </w:r>
    </w:p>
    <w:p w14:paraId="0157140D" w14:textId="77777777" w:rsidR="0072546F" w:rsidRPr="00DB15E1" w:rsidRDefault="00F441F7">
      <w:pPr>
        <w:spacing w:after="0" w:line="360" w:lineRule="auto"/>
        <w:jc w:val="both"/>
        <w:rPr>
          <w:rFonts w:ascii="Book Antiqua" w:hAnsi="Book Antiqua" w:cs="Book Antiqua"/>
        </w:rPr>
      </w:pPr>
      <w:bookmarkStart w:id="7" w:name="OLE_LINK2"/>
      <w:proofErr w:type="spellStart"/>
      <w:r w:rsidRPr="00DB15E1">
        <w:rPr>
          <w:rFonts w:ascii="Book Antiqua" w:eastAsia="Book Antiqua" w:hAnsi="Book Antiqua" w:cs="Book Antiqua"/>
          <w:color w:val="000000"/>
        </w:rPr>
        <w:t>Cholangiocarcinomas</w:t>
      </w:r>
      <w:bookmarkEnd w:id="7"/>
      <w:proofErr w:type="spellEnd"/>
      <w:r w:rsidRPr="00DB15E1">
        <w:rPr>
          <w:rFonts w:ascii="Book Antiqua" w:eastAsia="Book Antiqua" w:hAnsi="Book Antiqua" w:cs="Book Antiqua"/>
          <w:color w:val="000000"/>
        </w:rPr>
        <w:t xml:space="preserve"> (CCA) are a heterogeneous type of biliary tract cancer (BTC) arising from the epithelial cells of the intrahepatic and extrahepatic biliary </w:t>
      </w:r>
      <w:proofErr w:type="gramStart"/>
      <w:r w:rsidRPr="00DB15E1">
        <w:rPr>
          <w:rFonts w:ascii="Book Antiqua" w:eastAsia="Book Antiqua" w:hAnsi="Book Antiqua" w:cs="Book Antiqua"/>
          <w:color w:val="000000"/>
        </w:rPr>
        <w:t>tracts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w:t>
      </w:r>
      <w:r w:rsidRPr="00DB15E1">
        <w:rPr>
          <w:rFonts w:ascii="Book Antiqua" w:eastAsia="Book Antiqua" w:hAnsi="Book Antiqua" w:cs="Book Antiqua"/>
          <w:color w:val="000000"/>
        </w:rPr>
        <w:t xml:space="preserve">. CCAs are classified as distal bile duct, perihilar, or intrahepatic based on their anatomic </w:t>
      </w:r>
      <w:proofErr w:type="gramStart"/>
      <w:r w:rsidRPr="00DB15E1">
        <w:rPr>
          <w:rFonts w:ascii="Book Antiqua" w:eastAsia="Book Antiqua" w:hAnsi="Book Antiqua" w:cs="Book Antiqua"/>
          <w:color w:val="000000"/>
        </w:rPr>
        <w:t>location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w:t>
      </w:r>
      <w:r w:rsidRPr="00DB15E1">
        <w:rPr>
          <w:rFonts w:ascii="Book Antiqua" w:eastAsia="Book Antiqua" w:hAnsi="Book Antiqua" w:cs="Book Antiqua"/>
          <w:color w:val="000000"/>
        </w:rPr>
        <w:t>. Intrahepatic cholangiocarcinoma (ICC) arises distal to the secondary biliary radicals and comprise approximately 20% of all CCAs. ICCs have distinct molecular, anatomic, clinical, and prognostic characteristics compared with other BTCs. Although relatively rare, the incidence of ICC has been increasing over the past decade and ICC is currently the second most common type of primary liver cancer. The optimal management of ICC includes surgical resection; unfortunately, a majority of patients will present with metastatic or locally advanced disease and are therefore not candidates for surgery. Even those patients with localized disease who undergo margin-negative resection are at high risk for recurrence, highlighting the need for effective systemic therapies. While the optimal systemic therapy given following resection (</w:t>
      </w:r>
      <w:r w:rsidRPr="00DB15E1">
        <w:rPr>
          <w:rFonts w:ascii="Book Antiqua" w:eastAsia="Book Antiqua" w:hAnsi="Book Antiqua" w:cs="Book Antiqua"/>
          <w:i/>
          <w:iCs/>
          <w:color w:val="000000"/>
        </w:rPr>
        <w:t>i.e</w:t>
      </w:r>
      <w:r w:rsidRPr="00DB15E1">
        <w:rPr>
          <w:rFonts w:ascii="Book Antiqua" w:eastAsia="Book Antiqua" w:hAnsi="Book Antiqua" w:cs="Book Antiqua"/>
          <w:color w:val="000000"/>
        </w:rPr>
        <w:t xml:space="preserve">., adjuvant therapy) continues to evolve, there is growing interest in the use of neoadjuvant therapy (NT) for ICC. Such strategies may effectively downstage patients with locally advanced disease in order to achieve surgical resection while prioritizing the early and guaranteed delivery of systemic therapy in order to improve long-term oncologic outcomes for this aggressive cancer. Recent advances in the molecular understanding of ICC, as well as the development of effective systemic and liver-directed therapies, have also increased interest in the use of NT. In this study, we review the rationale for, evidence of, and ongoing research efforts in the use of NT for ICC. </w:t>
      </w:r>
    </w:p>
    <w:p w14:paraId="04A8DB37" w14:textId="77777777" w:rsidR="0072546F" w:rsidRPr="00DB15E1" w:rsidRDefault="0072546F">
      <w:pPr>
        <w:spacing w:after="0" w:line="360" w:lineRule="auto"/>
        <w:jc w:val="both"/>
        <w:rPr>
          <w:rFonts w:ascii="Book Antiqua" w:hAnsi="Book Antiqua" w:cs="Book Antiqua"/>
        </w:rPr>
      </w:pPr>
    </w:p>
    <w:p w14:paraId="5CEE9210"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Management of ICC</w:t>
      </w:r>
    </w:p>
    <w:p w14:paraId="47666748" w14:textId="77777777" w:rsidR="0072546F" w:rsidRPr="00DB15E1" w:rsidRDefault="00F441F7">
      <w:pPr>
        <w:spacing w:after="0" w:line="360" w:lineRule="auto"/>
        <w:jc w:val="both"/>
        <w:rPr>
          <w:rFonts w:ascii="Book Antiqua" w:hAnsi="Book Antiqua" w:cs="Book Antiqua"/>
          <w:b/>
          <w:bCs/>
          <w:lang w:eastAsia="zh-CN"/>
        </w:rPr>
      </w:pPr>
      <w:r w:rsidRPr="00DB15E1">
        <w:rPr>
          <w:rFonts w:ascii="Book Antiqua" w:eastAsia="Book Antiqua" w:hAnsi="Book Antiqua" w:cs="Book Antiqua"/>
          <w:b/>
          <w:bCs/>
          <w:i/>
          <w:iCs/>
          <w:color w:val="000000"/>
        </w:rPr>
        <w:t xml:space="preserve">Surgical </w:t>
      </w:r>
      <w:r w:rsidRPr="00DB15E1">
        <w:rPr>
          <w:rFonts w:ascii="Book Antiqua" w:eastAsia="Book Antiqua" w:hAnsi="Book Antiqua" w:cs="Book Antiqua"/>
          <w:b/>
          <w:bCs/>
          <w:i/>
          <w:iCs/>
          <w:color w:val="000000"/>
          <w:lang w:eastAsia="zh-CN"/>
        </w:rPr>
        <w:t>r</w:t>
      </w:r>
      <w:r w:rsidRPr="00DB15E1">
        <w:rPr>
          <w:rFonts w:ascii="Book Antiqua" w:eastAsia="Book Antiqua" w:hAnsi="Book Antiqua" w:cs="Book Antiqua"/>
          <w:b/>
          <w:bCs/>
          <w:i/>
          <w:iCs/>
          <w:color w:val="000000"/>
        </w:rPr>
        <w:t>esection</w:t>
      </w:r>
    </w:p>
    <w:p w14:paraId="3E950C39" w14:textId="7603B141"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Surgical resection remains the only treatment option with curative intent in the management of </w:t>
      </w:r>
      <w:proofErr w:type="gramStart"/>
      <w:r w:rsidRPr="00DB15E1">
        <w:rPr>
          <w:rFonts w:ascii="Book Antiqua" w:eastAsia="Book Antiqua" w:hAnsi="Book Antiqua" w:cs="Book Antiqua"/>
          <w:color w:val="000000"/>
        </w:rPr>
        <w:t>ICC</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3,4]</w:t>
      </w:r>
      <w:r w:rsidRPr="00DB15E1">
        <w:rPr>
          <w:rFonts w:ascii="Book Antiqua" w:eastAsia="Book Antiqua" w:hAnsi="Book Antiqua" w:cs="Book Antiqua"/>
          <w:color w:val="000000"/>
        </w:rPr>
        <w:t xml:space="preserve">. Unfortunately, only about 20%-30% of patients present with resectable disease. Given that most patients present with advanced disease, patient </w:t>
      </w:r>
      <w:r w:rsidRPr="00DB15E1">
        <w:rPr>
          <w:rFonts w:ascii="Book Antiqua" w:eastAsia="Book Antiqua" w:hAnsi="Book Antiqua" w:cs="Book Antiqua"/>
          <w:color w:val="000000"/>
        </w:rPr>
        <w:lastRenderedPageBreak/>
        <w:t xml:space="preserve">selection is critical to ensure that patients will benefit from surgery. All patients require comprehensive evaluation along three domains: </w:t>
      </w:r>
      <w:r w:rsidR="00B02045">
        <w:rPr>
          <w:rFonts w:ascii="Book Antiqua" w:eastAsiaTheme="minorEastAsia" w:hAnsi="Book Antiqua" w:cs="Book Antiqua" w:hint="eastAsia"/>
          <w:color w:val="000000"/>
          <w:lang w:eastAsia="zh-CN"/>
        </w:rPr>
        <w:t>A</w:t>
      </w:r>
      <w:r w:rsidRPr="00DB15E1">
        <w:rPr>
          <w:rFonts w:ascii="Book Antiqua" w:eastAsia="Book Antiqua" w:hAnsi="Book Antiqua" w:cs="Book Antiqua"/>
          <w:color w:val="000000"/>
        </w:rPr>
        <w:t xml:space="preserve">natomic, biologic, and physical condition. Patients must have appropriate performance status to undergo major liver surgery without prohibitive medical comorbidities. Complete staging with cross-sectional imaging and tumor markers should be performed to ensure the absence of metastatic disease. In general, distant, contralateral hepatic, peritoneal, and lymph node metastases beyond the porta hepatis are contraindications to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w:t>
      </w:r>
      <w:r w:rsidRPr="00DB15E1">
        <w:rPr>
          <w:rFonts w:ascii="Book Antiqua" w:eastAsia="Book Antiqua" w:hAnsi="Book Antiqua" w:cs="Book Antiqua"/>
          <w:color w:val="000000"/>
        </w:rPr>
        <w:t xml:space="preserve">. As such, some guidelines recommend a diagnostic laparoscopy prior to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5,6]</w:t>
      </w:r>
      <w:r w:rsidRPr="00DB15E1">
        <w:rPr>
          <w:rFonts w:ascii="Book Antiqua" w:eastAsia="Book Antiqua" w:hAnsi="Book Antiqua" w:cs="Book Antiqua"/>
          <w:color w:val="000000"/>
        </w:rPr>
        <w:t xml:space="preserve">. Dedicated, liver-protocol, contrast-enhanced imaging is needed to assess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In general, a technically safe hepatic resection requires a future liver remnant (FLR) defined as at least two contiguous liver segments with intact arterial and portal venous inflow, intact hepatic vein outflow and intact biliary drainage. In general, an FLR of at least 20% is necessary for patients with normal liver function. For patients undergoing neoadjuvant chemotherapy or those with significant steatosis, an FLR of at least 30% is required. And for patients with underlying liver cirrhosis, an FLR of at least 40% is </w:t>
      </w:r>
      <w:proofErr w:type="gramStart"/>
      <w:r w:rsidRPr="00DB15E1">
        <w:rPr>
          <w:rFonts w:ascii="Book Antiqua" w:eastAsia="Book Antiqua" w:hAnsi="Book Antiqua" w:cs="Book Antiqua"/>
          <w:color w:val="000000"/>
        </w:rPr>
        <w:t>required</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w:t>
      </w:r>
      <w:r w:rsidRPr="00DB15E1">
        <w:rPr>
          <w:rFonts w:ascii="Book Antiqua" w:eastAsia="Book Antiqua" w:hAnsi="Book Antiqua" w:cs="Book Antiqua"/>
          <w:color w:val="000000"/>
        </w:rPr>
        <w:t xml:space="preserve">. FLR is traditionally calculated by volumetric analysis using CT, MRI, or Scintigraphy. Several strategies can be employed to improve the FLR, including ligation of the feeding portal vessels or </w:t>
      </w:r>
      <w:proofErr w:type="gramStart"/>
      <w:r w:rsidRPr="00DB15E1">
        <w:rPr>
          <w:rFonts w:ascii="Book Antiqua" w:eastAsia="Book Antiqua" w:hAnsi="Book Antiqua" w:cs="Book Antiqua"/>
          <w:color w:val="000000"/>
        </w:rPr>
        <w:t>embolization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8,9]</w:t>
      </w:r>
      <w:r w:rsidRPr="00DB15E1">
        <w:rPr>
          <w:rFonts w:ascii="Book Antiqua" w:eastAsia="Book Antiqua" w:hAnsi="Book Antiqua" w:cs="Book Antiqua"/>
          <w:color w:val="000000"/>
        </w:rPr>
        <w:t xml:space="preserve">. </w:t>
      </w:r>
    </w:p>
    <w:p w14:paraId="7702C317"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Like most solid organ tumors, obtaining a margin negative (R0) resection is an important oncologic goal and one of the few metrics potentially under control of the surgeon. In a small series of 50 patients with locally advanced tumors by Lang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w:t>
      </w:r>
      <w:r w:rsidRPr="00DB15E1">
        <w:rPr>
          <w:rFonts w:ascii="Book Antiqua" w:eastAsia="Book Antiqua" w:hAnsi="Book Antiqua" w:cs="Book Antiqua"/>
          <w:color w:val="000000"/>
        </w:rPr>
        <w:t xml:space="preserve">, the median survival after R0 resection was 46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i/>
          <w:iCs/>
          <w:color w:val="000000"/>
        </w:rPr>
        <w:t>vs</w:t>
      </w:r>
      <w:proofErr w:type="spellEnd"/>
      <w:r w:rsidRPr="00DB15E1">
        <w:rPr>
          <w:rFonts w:ascii="Book Antiqua" w:eastAsia="Book Antiqua" w:hAnsi="Book Antiqua" w:cs="Book Antiqua"/>
          <w:color w:val="000000"/>
        </w:rPr>
        <w:t xml:space="preserve"> 5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for R1 resection</w:t>
      </w:r>
      <w:r w:rsidRPr="00DB15E1">
        <w:rPr>
          <w:rFonts w:ascii="Book Antiqua" w:eastAsia="Book Antiqua" w:hAnsi="Book Antiqua" w:cs="Book Antiqua"/>
          <w:color w:val="000000"/>
          <w:vertAlign w:val="superscript"/>
        </w:rPr>
        <w:t>[10]</w:t>
      </w:r>
      <w:r w:rsidRPr="00DB15E1">
        <w:rPr>
          <w:rFonts w:ascii="Book Antiqua" w:eastAsia="Book Antiqua" w:hAnsi="Book Antiqua" w:cs="Book Antiqua"/>
          <w:color w:val="000000"/>
        </w:rPr>
        <w:t xml:space="preserve">. In a larger series of 224 patients, Yeh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11]</w:t>
      </w:r>
      <w:r w:rsidRPr="00DB15E1">
        <w:rPr>
          <w:rFonts w:ascii="Book Antiqua" w:eastAsia="Book Antiqua" w:hAnsi="Book Antiqua" w:cs="Book Antiqua"/>
          <w:color w:val="000000"/>
        </w:rPr>
        <w:t xml:space="preserve"> reported a median survival of 26.1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and 1-year, 3-year, and 5-year OS of 78.5%, 43.3%, and 28.6%, respectively in patients who underwent R0 resection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a median survival of 11.4, and 1-year, 3-year, and 5-year OS of 47.5%, 6.8%, and 4.5% for patients who had an R1 resection. The results are even worse for R2 resection in which the median survival was 5.8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and 1-year, 3-year, and 5-year OS was 24.0 %, 6.0%, and 0%, </w:t>
      </w:r>
      <w:proofErr w:type="gramStart"/>
      <w:r w:rsidRPr="00DB15E1">
        <w:rPr>
          <w:rFonts w:ascii="Book Antiqua" w:eastAsia="Book Antiqua" w:hAnsi="Book Antiqua" w:cs="Book Antiqua"/>
          <w:color w:val="000000"/>
        </w:rPr>
        <w:t>respectively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11]</w:t>
      </w:r>
      <w:r w:rsidRPr="00DB15E1">
        <w:rPr>
          <w:rFonts w:ascii="Book Antiqua" w:eastAsia="Book Antiqua" w:hAnsi="Book Antiqua" w:cs="Book Antiqua"/>
          <w:color w:val="000000"/>
        </w:rPr>
        <w:t>. These results have been confirmed in larger studies and meta-</w:t>
      </w:r>
      <w:proofErr w:type="gramStart"/>
      <w:r w:rsidRPr="00DB15E1">
        <w:rPr>
          <w:rFonts w:ascii="Book Antiqua" w:eastAsia="Book Antiqua" w:hAnsi="Book Antiqua" w:cs="Book Antiqua"/>
          <w:color w:val="000000"/>
        </w:rPr>
        <w:t>analyses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12,13]</w:t>
      </w:r>
      <w:r w:rsidRPr="00DB15E1">
        <w:rPr>
          <w:rFonts w:ascii="Book Antiqua" w:eastAsia="Book Antiqua" w:hAnsi="Book Antiqua" w:cs="Book Antiqua"/>
          <w:color w:val="000000"/>
        </w:rPr>
        <w:t xml:space="preserve">. While an R0 resection margin should clearly be the goal </w:t>
      </w:r>
      <w:r w:rsidRPr="00DB15E1">
        <w:rPr>
          <w:rFonts w:ascii="Book Antiqua" w:eastAsia="Book Antiqua" w:hAnsi="Book Antiqua" w:cs="Book Antiqua"/>
          <w:color w:val="000000"/>
        </w:rPr>
        <w:lastRenderedPageBreak/>
        <w:t>of surgery, the optimal margin width remains controversial with some data suggesting a wider margin (≥ 10</w:t>
      </w:r>
      <w:r w:rsidRPr="00DB15E1">
        <w:rPr>
          <w:rFonts w:ascii="Book Antiqua" w:eastAsia="宋体" w:hAnsi="Book Antiqua" w:cs="Book Antiqua"/>
          <w:color w:val="000000"/>
          <w:lang w:eastAsia="zh-CN"/>
        </w:rPr>
        <w:t xml:space="preserve"> </w:t>
      </w:r>
      <w:r w:rsidRPr="00DB15E1">
        <w:rPr>
          <w:rFonts w:ascii="Book Antiqua" w:eastAsia="Book Antiqua" w:hAnsi="Book Antiqua" w:cs="Book Antiqua"/>
          <w:color w:val="000000"/>
        </w:rPr>
        <w:t xml:space="preserve">mm) is associated with improved </w:t>
      </w:r>
      <w:proofErr w:type="gramStart"/>
      <w:r w:rsidRPr="00DB15E1">
        <w:rPr>
          <w:rFonts w:ascii="Book Antiqua" w:eastAsia="Book Antiqua" w:hAnsi="Book Antiqua" w:cs="Book Antiqua"/>
          <w:color w:val="000000"/>
        </w:rPr>
        <w:t>outcomes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14-18]</w:t>
      </w:r>
      <w:r w:rsidRPr="00DB15E1">
        <w:rPr>
          <w:rFonts w:ascii="Book Antiqua" w:eastAsia="Book Antiqua" w:hAnsi="Book Antiqua" w:cs="Book Antiqua"/>
          <w:color w:val="000000"/>
        </w:rPr>
        <w:t xml:space="preserve">. Portal lymphadenectomy is also recommended as part of the surgical approach to ICC. Lymphadenectomy is essential for accurate staging, determining prognosis, and guiding the use of adjuvant </w:t>
      </w:r>
      <w:proofErr w:type="gramStart"/>
      <w:r w:rsidRPr="00DB15E1">
        <w:rPr>
          <w:rFonts w:ascii="Book Antiqua" w:eastAsia="Book Antiqua" w:hAnsi="Book Antiqua" w:cs="Book Antiqua"/>
          <w:color w:val="000000"/>
        </w:rPr>
        <w:t>therapies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19,20]</w:t>
      </w:r>
      <w:r w:rsidRPr="00DB15E1">
        <w:rPr>
          <w:rFonts w:ascii="Book Antiqua" w:eastAsia="Book Antiqua" w:hAnsi="Book Antiqua" w:cs="Book Antiqua"/>
          <w:color w:val="000000"/>
        </w:rPr>
        <w:t xml:space="preserve">. Removal of at least six lymph nodes is recommended by the National Comprehensive Cancer </w:t>
      </w:r>
      <w:proofErr w:type="gramStart"/>
      <w:r w:rsidRPr="00DB15E1">
        <w:rPr>
          <w:rFonts w:ascii="Book Antiqua" w:eastAsia="Book Antiqua" w:hAnsi="Book Antiqua" w:cs="Book Antiqua"/>
          <w:color w:val="000000"/>
        </w:rPr>
        <w:t>Network</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21]</w:t>
      </w:r>
      <w:r w:rsidRPr="00DB15E1">
        <w:rPr>
          <w:rFonts w:ascii="Book Antiqua" w:eastAsia="Book Antiqua" w:hAnsi="Book Antiqua" w:cs="Book Antiqua"/>
          <w:color w:val="000000"/>
        </w:rPr>
        <w:t>, although this is commonly not achieved</w:t>
      </w:r>
      <w:r w:rsidRPr="00DB15E1">
        <w:rPr>
          <w:rFonts w:ascii="Book Antiqua" w:eastAsia="Book Antiqua" w:hAnsi="Book Antiqua" w:cs="Book Antiqua"/>
          <w:color w:val="000000"/>
          <w:vertAlign w:val="superscript"/>
        </w:rPr>
        <w:t>[20]</w:t>
      </w:r>
      <w:r w:rsidRPr="00DB15E1">
        <w:rPr>
          <w:rFonts w:ascii="Book Antiqua" w:eastAsia="Book Antiqua" w:hAnsi="Book Antiqua" w:cs="Book Antiqua"/>
          <w:color w:val="000000"/>
        </w:rPr>
        <w:t>. Limited data support the use of minimally invasive approaches at experienced centers and the use of vascular resection, when indicated, in order to achieve negative margins.</w:t>
      </w:r>
    </w:p>
    <w:p w14:paraId="40034822" w14:textId="77777777" w:rsidR="0072546F" w:rsidRPr="00DB15E1" w:rsidRDefault="0072546F">
      <w:pPr>
        <w:spacing w:after="0" w:line="360" w:lineRule="auto"/>
        <w:jc w:val="both"/>
        <w:rPr>
          <w:rFonts w:ascii="Book Antiqua" w:hAnsi="Book Antiqua" w:cs="Book Antiqua"/>
        </w:rPr>
      </w:pPr>
    </w:p>
    <w:p w14:paraId="58F32714"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 xml:space="preserve">Adjuvant </w:t>
      </w:r>
      <w:r w:rsidRPr="00DB15E1">
        <w:rPr>
          <w:rFonts w:ascii="Book Antiqua" w:eastAsia="宋体" w:hAnsi="Book Antiqua" w:cs="Book Antiqua"/>
          <w:b/>
          <w:bCs/>
          <w:i/>
          <w:iCs/>
          <w:color w:val="000000"/>
          <w:lang w:eastAsia="zh-CN"/>
        </w:rPr>
        <w:t>t</w:t>
      </w:r>
      <w:r w:rsidRPr="00DB15E1">
        <w:rPr>
          <w:rFonts w:ascii="Book Antiqua" w:eastAsia="Book Antiqua" w:hAnsi="Book Antiqua" w:cs="Book Antiqua"/>
          <w:b/>
          <w:bCs/>
          <w:i/>
          <w:iCs/>
          <w:color w:val="000000"/>
        </w:rPr>
        <w:t>herapy</w:t>
      </w:r>
    </w:p>
    <w:p w14:paraId="032F053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Even among patients who undergo a complete macro- and microscopic margin negative resection, patients can still experience a high incidence of recurrence. Indeed, ICC is an aggressive malignancy, and overall survival remains </w:t>
      </w:r>
      <w:proofErr w:type="gramStart"/>
      <w:r w:rsidRPr="00DB15E1">
        <w:rPr>
          <w:rFonts w:ascii="Book Antiqua" w:eastAsia="Book Antiqua" w:hAnsi="Book Antiqua" w:cs="Book Antiqua"/>
          <w:color w:val="000000"/>
        </w:rPr>
        <w:t>poor</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22]</w:t>
      </w:r>
      <w:r w:rsidRPr="00DB15E1">
        <w:rPr>
          <w:rFonts w:ascii="Book Antiqua" w:eastAsia="Book Antiqua" w:hAnsi="Book Antiqua" w:cs="Book Antiqua"/>
          <w:color w:val="000000"/>
        </w:rPr>
        <w:t xml:space="preserve">. For this reason, there has been a longstanding interest in the development of effective adjuvant therapies to reduce cancer recurrence. Fortunately, several recent prospective trials have provided new data on this controversial issue. The French PRODIGE 12–ACCORD 18 Trial was a phase III randomized trial that randomized patients to adjuvant chemotherapy (Gemcitabine/Oxaliplatin, GEMOX)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observation following R0 or R1 resection of BTCs (43% ICC). The investigators reported no difference in overall survival or relapse-free </w:t>
      </w:r>
      <w:proofErr w:type="gramStart"/>
      <w:r w:rsidRPr="00DB15E1">
        <w:rPr>
          <w:rFonts w:ascii="Book Antiqua" w:eastAsia="Book Antiqua" w:hAnsi="Book Antiqua" w:cs="Book Antiqua"/>
          <w:color w:val="000000"/>
        </w:rPr>
        <w:t>survival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23]</w:t>
      </w:r>
      <w:r w:rsidRPr="00DB15E1">
        <w:rPr>
          <w:rFonts w:ascii="Book Antiqua" w:eastAsia="Book Antiqua" w:hAnsi="Book Antiqua" w:cs="Book Antiqua"/>
          <w:color w:val="000000"/>
        </w:rPr>
        <w:t xml:space="preserve">. The BILCAP trial randomized patients with resected ICC to capecitabine or observation following an R0/R1 resection. In this trial, 19% of the patients had ICC, 38% of whom had R1 resection, and 47% had nodal metastases. Patients who received adjuvant capecitabine experienced improved median overall survival (51.1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i/>
          <w:iCs/>
          <w:color w:val="000000"/>
        </w:rPr>
        <w:t>vs</w:t>
      </w:r>
      <w:proofErr w:type="spellEnd"/>
      <w:r w:rsidRPr="00DB15E1">
        <w:rPr>
          <w:rFonts w:ascii="Book Antiqua" w:eastAsia="Book Antiqua" w:hAnsi="Book Antiqua" w:cs="Book Antiqua"/>
          <w:color w:val="000000"/>
        </w:rPr>
        <w:t xml:space="preserve"> 36.4 </w:t>
      </w:r>
      <w:proofErr w:type="spellStart"/>
      <w:r w:rsidRPr="00DB15E1">
        <w:rPr>
          <w:rFonts w:ascii="Book Antiqua" w:eastAsia="Book Antiqua" w:hAnsi="Book Antiqua" w:cs="Book Antiqua"/>
          <w:color w:val="000000"/>
        </w:rPr>
        <w:t>mo</w:t>
      </w:r>
      <w:proofErr w:type="spellEnd"/>
      <w:proofErr w:type="gramStart"/>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24]</w:t>
      </w:r>
      <w:r w:rsidRPr="00DB15E1">
        <w:rPr>
          <w:rFonts w:ascii="Book Antiqua" w:eastAsia="Book Antiqua" w:hAnsi="Book Antiqua" w:cs="Book Antiqua"/>
          <w:color w:val="000000"/>
        </w:rPr>
        <w:t xml:space="preserve">. The ACTICCA-1 </w:t>
      </w:r>
      <w:proofErr w:type="gramStart"/>
      <w:r w:rsidRPr="00DB15E1">
        <w:rPr>
          <w:rFonts w:ascii="Book Antiqua" w:eastAsia="Book Antiqua" w:hAnsi="Book Antiqua" w:cs="Book Antiqua"/>
          <w:color w:val="000000"/>
        </w:rPr>
        <w:t>trial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25]</w:t>
      </w:r>
      <w:r w:rsidRPr="00DB15E1">
        <w:rPr>
          <w:rFonts w:ascii="Book Antiqua" w:eastAsia="Book Antiqua" w:hAnsi="Book Antiqua" w:cs="Book Antiqua"/>
          <w:color w:val="000000"/>
        </w:rPr>
        <w:t xml:space="preserve"> and JCOG1202</w:t>
      </w:r>
      <w:r w:rsidRPr="00DB15E1">
        <w:rPr>
          <w:rFonts w:ascii="Book Antiqua" w:eastAsia="Book Antiqua" w:hAnsi="Book Antiqua" w:cs="Book Antiqua"/>
          <w:color w:val="000000"/>
          <w:vertAlign w:val="superscript"/>
        </w:rPr>
        <w:t>[26]</w:t>
      </w:r>
      <w:r w:rsidRPr="00DB15E1">
        <w:rPr>
          <w:rFonts w:ascii="Book Antiqua" w:eastAsia="Book Antiqua" w:hAnsi="Book Antiqua" w:cs="Book Antiqua"/>
          <w:color w:val="000000"/>
        </w:rPr>
        <w:t xml:space="preserve"> are currently ongoing. Adjuvant radiotherapy and </w:t>
      </w:r>
      <w:bookmarkStart w:id="8" w:name="OLE_LINK26"/>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chemoembolization</w:t>
      </w:r>
      <w:bookmarkEnd w:id="8"/>
      <w:r w:rsidRPr="00DB15E1">
        <w:rPr>
          <w:rFonts w:ascii="Book Antiqua" w:eastAsia="Book Antiqua" w:hAnsi="Book Antiqua" w:cs="Book Antiqua"/>
          <w:color w:val="000000"/>
        </w:rPr>
        <w:t xml:space="preserve"> (</w:t>
      </w:r>
      <w:bookmarkStart w:id="9" w:name="OLE_LINK3"/>
      <w:r w:rsidRPr="00DB15E1">
        <w:rPr>
          <w:rFonts w:ascii="Book Antiqua" w:eastAsia="Book Antiqua" w:hAnsi="Book Antiqua" w:cs="Book Antiqua"/>
          <w:color w:val="000000"/>
        </w:rPr>
        <w:t>TACE</w:t>
      </w:r>
      <w:bookmarkEnd w:id="9"/>
      <w:r w:rsidRPr="00DB15E1">
        <w:rPr>
          <w:rFonts w:ascii="Book Antiqua" w:eastAsia="Book Antiqua" w:hAnsi="Book Antiqua" w:cs="Book Antiqua"/>
          <w:color w:val="000000"/>
        </w:rPr>
        <w:t xml:space="preserve">) have also been investigated, but the data are still </w:t>
      </w:r>
      <w:proofErr w:type="gramStart"/>
      <w:r w:rsidRPr="00DB15E1">
        <w:rPr>
          <w:rFonts w:ascii="Book Antiqua" w:eastAsia="Book Antiqua" w:hAnsi="Book Antiqua" w:cs="Book Antiqua"/>
          <w:color w:val="000000"/>
        </w:rPr>
        <w:t>lacking</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27-31]</w:t>
      </w:r>
      <w:r w:rsidRPr="00DB15E1">
        <w:rPr>
          <w:rFonts w:ascii="Book Antiqua" w:eastAsia="Book Antiqua" w:hAnsi="Book Antiqua" w:cs="Book Antiqua"/>
          <w:color w:val="000000"/>
        </w:rPr>
        <w:t>. Based on these data, current guidelines recommend the use of adjuvant capecitabine following resection of any BTC, including ICC.</w:t>
      </w:r>
    </w:p>
    <w:p w14:paraId="3DE86F8A" w14:textId="77777777" w:rsidR="0072546F" w:rsidRPr="00DB15E1" w:rsidRDefault="0072546F">
      <w:pPr>
        <w:spacing w:after="0" w:line="360" w:lineRule="auto"/>
        <w:jc w:val="both"/>
        <w:rPr>
          <w:rFonts w:ascii="Book Antiqua" w:hAnsi="Book Antiqua" w:cs="Book Antiqua"/>
        </w:rPr>
      </w:pPr>
    </w:p>
    <w:p w14:paraId="190BE970" w14:textId="77777777" w:rsidR="0072546F" w:rsidRPr="00DB15E1" w:rsidRDefault="00F441F7">
      <w:pPr>
        <w:spacing w:after="0" w:line="360" w:lineRule="auto"/>
        <w:jc w:val="both"/>
        <w:rPr>
          <w:rFonts w:ascii="Book Antiqua" w:hAnsi="Book Antiqua" w:cs="Book Antiqua"/>
          <w:b/>
          <w:bCs/>
          <w:i/>
          <w:iCs/>
        </w:rPr>
      </w:pPr>
      <w:r w:rsidRPr="00DB15E1">
        <w:rPr>
          <w:rFonts w:ascii="Book Antiqua" w:eastAsia="Book Antiqua" w:hAnsi="Book Antiqua" w:cs="Book Antiqua"/>
          <w:b/>
          <w:bCs/>
          <w:i/>
          <w:iCs/>
          <w:color w:val="000000"/>
        </w:rPr>
        <w:t>Metastatic disease</w:t>
      </w:r>
    </w:p>
    <w:p w14:paraId="7907322B"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Unfortunately, most patients with ICC present with metastatic disease as many will not develop symptoms until an advanced stage. </w:t>
      </w:r>
      <w:proofErr w:type="gramStart"/>
      <w:r w:rsidRPr="00DB15E1">
        <w:rPr>
          <w:rFonts w:ascii="Book Antiqua" w:eastAsia="Book Antiqua" w:hAnsi="Book Antiqua" w:cs="Book Antiqua"/>
          <w:color w:val="000000"/>
        </w:rPr>
        <w:t>As surgical resection is not appropriate in the setting of metastatic disease, treatment goals focus on improving local control, treating symptoms, and extending survival.</w:t>
      </w:r>
      <w:proofErr w:type="gramEnd"/>
      <w:r w:rsidRPr="00DB15E1">
        <w:rPr>
          <w:rFonts w:ascii="Book Antiqua" w:eastAsia="Book Antiqua" w:hAnsi="Book Antiqua" w:cs="Book Antiqua"/>
          <w:color w:val="000000"/>
        </w:rPr>
        <w:t xml:space="preserve"> To that end, various systematic chemotherapy regimens and liver-directed therapies have been tried with varying </w:t>
      </w:r>
      <w:proofErr w:type="gramStart"/>
      <w:r w:rsidRPr="00DB15E1">
        <w:rPr>
          <w:rFonts w:ascii="Book Antiqua" w:eastAsia="Book Antiqua" w:hAnsi="Book Antiqua" w:cs="Book Antiqua"/>
          <w:color w:val="000000"/>
        </w:rPr>
        <w:t>success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32]</w:t>
      </w:r>
      <w:r w:rsidRPr="00DB15E1">
        <w:rPr>
          <w:rFonts w:ascii="Book Antiqua" w:eastAsia="Book Antiqua" w:hAnsi="Book Antiqua" w:cs="Book Antiqua"/>
          <w:color w:val="000000"/>
        </w:rPr>
        <w:t xml:space="preserve">. The ABC-02 trial was a prospective randomized trial of 410 patients with locally advanced or metastatic BTCs (intrahepatic or extrahepatic cholangiocarcinoma, gallbladder cancer, or ampullary carcinoma) who were randomized to cisplatin plus gemcitabine (Gem-Cis) or gemcitabine alone. Patients treated with Gem-Cis had significantly better overall survival and progression-free survival, establishing this doublet regimen as the standard chemotherapy for advanced </w:t>
      </w:r>
      <w:proofErr w:type="gramStart"/>
      <w:r w:rsidRPr="00DB15E1">
        <w:rPr>
          <w:rFonts w:ascii="Book Antiqua" w:eastAsia="Book Antiqua" w:hAnsi="Book Antiqua" w:cs="Book Antiqua"/>
          <w:color w:val="000000"/>
        </w:rPr>
        <w:t>BTC</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33]</w:t>
      </w:r>
      <w:r w:rsidRPr="00DB15E1">
        <w:rPr>
          <w:rFonts w:ascii="Book Antiqua" w:eastAsia="Book Antiqua" w:hAnsi="Book Antiqua" w:cs="Book Antiqua"/>
          <w:color w:val="000000"/>
        </w:rPr>
        <w:t xml:space="preserve">. Recent trials have explored triplet gemcitabine-cisplatin-nab-paclitaxel, although further data are </w:t>
      </w:r>
      <w:proofErr w:type="gramStart"/>
      <w:r w:rsidRPr="00DB15E1">
        <w:rPr>
          <w:rFonts w:ascii="Book Antiqua" w:eastAsia="Book Antiqua" w:hAnsi="Book Antiqua" w:cs="Book Antiqua"/>
          <w:color w:val="000000"/>
        </w:rPr>
        <w:t>needed</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34]</w:t>
      </w:r>
      <w:r w:rsidRPr="00DB15E1">
        <w:rPr>
          <w:rFonts w:ascii="Book Antiqua" w:eastAsia="Book Antiqua" w:hAnsi="Book Antiqua" w:cs="Book Antiqua"/>
          <w:color w:val="000000"/>
        </w:rPr>
        <w:t>. Several mutations in IL-6, ErbB2, K-</w:t>
      </w:r>
      <w:proofErr w:type="spellStart"/>
      <w:r w:rsidRPr="00DB15E1">
        <w:rPr>
          <w:rFonts w:ascii="Book Antiqua" w:eastAsia="Book Antiqua" w:hAnsi="Book Antiqua" w:cs="Book Antiqua"/>
          <w:color w:val="000000"/>
        </w:rPr>
        <w:t>ras</w:t>
      </w:r>
      <w:proofErr w:type="spellEnd"/>
      <w:r w:rsidRPr="00DB15E1">
        <w:rPr>
          <w:rFonts w:ascii="Book Antiqua" w:eastAsia="Book Antiqua" w:hAnsi="Book Antiqua" w:cs="Book Antiqua"/>
          <w:color w:val="000000"/>
        </w:rPr>
        <w:t xml:space="preserve">, BRAF, and COX-2, p53, P16, cyclin D1, and DNA repair enzymes have all been linked to ICC and provide a basis for targeted therapies. Most of the morbidity and mortality among patients with metastatic ICC is due to liver disease and liver failure. Therefore, the selective use of liver-directed therapies, even in the presence of metastatic disease, may improve local disease control, health related quality of life, and potentially overall </w:t>
      </w:r>
      <w:proofErr w:type="gramStart"/>
      <w:r w:rsidRPr="00DB15E1">
        <w:rPr>
          <w:rFonts w:ascii="Book Antiqua" w:eastAsia="Book Antiqua" w:hAnsi="Book Antiqua" w:cs="Book Antiqua"/>
          <w:color w:val="000000"/>
        </w:rPr>
        <w:t>survival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35]</w:t>
      </w:r>
      <w:r w:rsidRPr="00DB15E1">
        <w:rPr>
          <w:rFonts w:ascii="Book Antiqua" w:eastAsia="Book Antiqua" w:hAnsi="Book Antiqua" w:cs="Book Antiqua"/>
          <w:color w:val="000000"/>
        </w:rPr>
        <w:t>.</w:t>
      </w:r>
    </w:p>
    <w:p w14:paraId="241C9C93" w14:textId="77777777" w:rsidR="0072546F" w:rsidRPr="00DB15E1" w:rsidRDefault="0072546F">
      <w:pPr>
        <w:spacing w:after="0" w:line="360" w:lineRule="auto"/>
        <w:jc w:val="both"/>
        <w:rPr>
          <w:rFonts w:ascii="Book Antiqua" w:hAnsi="Book Antiqua" w:cs="Book Antiqua"/>
        </w:rPr>
      </w:pPr>
    </w:p>
    <w:p w14:paraId="78AF7E1A"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Rationale for Neoadjuvant Therapy</w:t>
      </w:r>
    </w:p>
    <w:p w14:paraId="7F85AF51"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While the use of NT has been increasing in other common cancers, its use in ICC remains relatively </w:t>
      </w:r>
      <w:proofErr w:type="gramStart"/>
      <w:r w:rsidRPr="00DB15E1">
        <w:rPr>
          <w:rFonts w:ascii="Book Antiqua" w:eastAsia="Book Antiqua" w:hAnsi="Book Antiqua" w:cs="Book Antiqua"/>
          <w:color w:val="000000"/>
        </w:rPr>
        <w:t>rare</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36-39]</w:t>
      </w:r>
      <w:r w:rsidRPr="00DB15E1">
        <w:rPr>
          <w:rFonts w:ascii="Book Antiqua" w:eastAsia="Book Antiqua" w:hAnsi="Book Antiqua" w:cs="Book Antiqua"/>
          <w:color w:val="000000"/>
        </w:rPr>
        <w:t>. Thus, a sound rationale for the use of NT in BTCs is necessary as empirical data accrue (</w:t>
      </w:r>
      <w:r w:rsidRPr="00DB15E1">
        <w:rPr>
          <w:rFonts w:ascii="Book Antiqua" w:eastAsia="宋体" w:hAnsi="Book Antiqua" w:cs="Book Antiqua"/>
          <w:color w:val="000000"/>
          <w:lang w:eastAsia="zh-CN"/>
        </w:rPr>
        <w:t>Table</w:t>
      </w:r>
      <w:r w:rsidRPr="00DB15E1">
        <w:rPr>
          <w:rFonts w:ascii="Book Antiqua" w:eastAsia="Book Antiqua" w:hAnsi="Book Antiqua" w:cs="Book Antiqua"/>
          <w:color w:val="000000"/>
        </w:rPr>
        <w:t xml:space="preserve"> 1). As previously detailed, only a minority of patients presenting with ICC are eligible for resection; fewer patients successfully undergo an R0 resection. Yet the ability to achieve margin-negative resection is a primary determinant of long term survival </w:t>
      </w:r>
      <w:proofErr w:type="gramStart"/>
      <w:r w:rsidRPr="00DB15E1">
        <w:rPr>
          <w:rFonts w:ascii="Book Antiqua" w:eastAsia="Book Antiqua" w:hAnsi="Book Antiqua" w:cs="Book Antiqua"/>
          <w:color w:val="000000"/>
        </w:rPr>
        <w:t>outcomes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11,12,40,41]</w:t>
      </w:r>
      <w:r w:rsidRPr="00DB15E1">
        <w:rPr>
          <w:rFonts w:ascii="Book Antiqua" w:eastAsia="Book Antiqua" w:hAnsi="Book Antiqua" w:cs="Book Antiqua"/>
          <w:color w:val="000000"/>
        </w:rPr>
        <w:t xml:space="preserve">. Therefore, </w:t>
      </w:r>
      <w:proofErr w:type="gramStart"/>
      <w:r w:rsidRPr="00DB15E1">
        <w:rPr>
          <w:rFonts w:ascii="Book Antiqua" w:eastAsia="Book Antiqua" w:hAnsi="Book Antiqua" w:cs="Book Antiqua"/>
          <w:color w:val="000000"/>
        </w:rPr>
        <w:t xml:space="preserve">a major impetus for pursuing NT is the potential to downstage locally advanced cancers and </w:t>
      </w:r>
      <w:r w:rsidRPr="00DB15E1">
        <w:rPr>
          <w:rFonts w:ascii="Book Antiqua" w:eastAsia="Book Antiqua" w:hAnsi="Book Antiqua" w:cs="Book Antiqua"/>
          <w:color w:val="000000"/>
        </w:rPr>
        <w:lastRenderedPageBreak/>
        <w:t>convert</w:t>
      </w:r>
      <w:proofErr w:type="gramEnd"/>
      <w:r w:rsidRPr="00DB15E1">
        <w:rPr>
          <w:rFonts w:ascii="Book Antiqua" w:eastAsia="Book Antiqua" w:hAnsi="Book Antiqua" w:cs="Book Antiqua"/>
          <w:color w:val="000000"/>
        </w:rPr>
        <w:t xml:space="preserve"> to resectable disease (Figure</w:t>
      </w:r>
      <w:r w:rsidRPr="00DB15E1">
        <w:rPr>
          <w:rFonts w:ascii="Book Antiqua" w:eastAsia="宋体" w:hAnsi="Book Antiqua" w:cs="Book Antiqua"/>
          <w:color w:val="000000"/>
          <w:lang w:eastAsia="zh-CN"/>
        </w:rPr>
        <w:t xml:space="preserve"> 1</w:t>
      </w:r>
      <w:r w:rsidRPr="00DB15E1">
        <w:rPr>
          <w:rFonts w:ascii="Book Antiqua" w:eastAsia="Book Antiqua" w:hAnsi="Book Antiqua" w:cs="Book Antiqua"/>
          <w:color w:val="000000"/>
        </w:rPr>
        <w:t xml:space="preserve">). Thus, NT given for this purpose is commonly referred to as downstaging or conversion </w:t>
      </w:r>
      <w:proofErr w:type="gramStart"/>
      <w:r w:rsidRPr="00DB15E1">
        <w:rPr>
          <w:rFonts w:ascii="Book Antiqua" w:eastAsia="Book Antiqua" w:hAnsi="Book Antiqua" w:cs="Book Antiqua"/>
          <w:color w:val="000000"/>
        </w:rPr>
        <w:t>therapy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42]</w:t>
      </w:r>
      <w:r w:rsidRPr="00DB15E1">
        <w:rPr>
          <w:rFonts w:ascii="Book Antiqua" w:eastAsia="Book Antiqua" w:hAnsi="Book Antiqua" w:cs="Book Antiqua"/>
          <w:color w:val="000000"/>
        </w:rPr>
        <w:t xml:space="preserve">. </w:t>
      </w:r>
    </w:p>
    <w:p w14:paraId="46A3AAA4"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A second major motivation for the use of NT is to ensure its early and near-universal use. While current guidelines recommend the use of adjuvant therapy for essentially all patients with resected ICC, a significant proportion of patients are unable to initiate and/or complete adjuvant therapy due to postoperative complications or poor performance status following major liver surgery. For example, in a retrospective series of 72 patients who underwent resection for ICC, only 35% of the patients received </w:t>
      </w:r>
      <w:proofErr w:type="gramStart"/>
      <w:r w:rsidRPr="00DB15E1">
        <w:rPr>
          <w:rFonts w:ascii="Book Antiqua" w:eastAsia="Book Antiqua" w:hAnsi="Book Antiqua" w:cs="Book Antiqua"/>
          <w:color w:val="000000"/>
        </w:rPr>
        <w:t>chemotherapy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43]</w:t>
      </w:r>
      <w:r w:rsidRPr="00DB15E1">
        <w:rPr>
          <w:rFonts w:ascii="Book Antiqua" w:eastAsia="Book Antiqua" w:hAnsi="Book Antiqua" w:cs="Book Antiqua"/>
          <w:color w:val="000000"/>
        </w:rPr>
        <w:t xml:space="preserve">. </w:t>
      </w:r>
    </w:p>
    <w:p w14:paraId="0FD624EE"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Not only does the delivery of systemic therapies prior to surgery ensure receipt is not prevented by postoperative complications, it also prioritizes the use of systemic therapies for an aggressive cancer with a strong tendency for systemic recurrence. For example, a recent multi-institutional review of patients with resected ICC reported that approximately 22% of patients experienced very early recurrence (defined as within six months of surgery), which ultimately led to poor survival </w:t>
      </w:r>
      <w:proofErr w:type="gramStart"/>
      <w:r w:rsidRPr="00DB15E1">
        <w:rPr>
          <w:rFonts w:ascii="Book Antiqua" w:eastAsia="Book Antiqua" w:hAnsi="Book Antiqua" w:cs="Book Antiqua"/>
          <w:color w:val="000000"/>
        </w:rPr>
        <w:t>outcomes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43]</w:t>
      </w:r>
      <w:r w:rsidRPr="00DB15E1">
        <w:rPr>
          <w:rFonts w:ascii="Book Antiqua" w:eastAsia="Book Antiqua" w:hAnsi="Book Antiqua" w:cs="Book Antiqua"/>
          <w:color w:val="000000"/>
        </w:rPr>
        <w:t xml:space="preserve">. It is likely that </w:t>
      </w:r>
      <w:proofErr w:type="spellStart"/>
      <w:r w:rsidRPr="00DB15E1">
        <w:rPr>
          <w:rFonts w:ascii="Book Antiqua" w:eastAsia="Book Antiqua" w:hAnsi="Book Antiqua" w:cs="Book Antiqua"/>
          <w:color w:val="000000"/>
        </w:rPr>
        <w:t>micrometastatic</w:t>
      </w:r>
      <w:proofErr w:type="spellEnd"/>
      <w:r w:rsidRPr="00DB15E1">
        <w:rPr>
          <w:rFonts w:ascii="Book Antiqua" w:eastAsia="Book Antiqua" w:hAnsi="Book Antiqua" w:cs="Book Antiqua"/>
          <w:color w:val="000000"/>
        </w:rPr>
        <w:t xml:space="preserve"> disease was present in these patients at the time of surgery and early systemic therapy may have been beneficial. Similarly, the use of NT also facilitates the appropriate selection of patients for a major surgery by ensuring that the rapid progression of metastatic disease does not occur while on systemic therapy. Recent prediction models may be useful in determining which patients with ICC may be best suited for </w:t>
      </w:r>
      <w:proofErr w:type="gramStart"/>
      <w:r w:rsidRPr="00DB15E1">
        <w:rPr>
          <w:rFonts w:ascii="Book Antiqua" w:eastAsia="Book Antiqua" w:hAnsi="Book Antiqua" w:cs="Book Antiqua"/>
          <w:color w:val="000000"/>
        </w:rPr>
        <w:t>NT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44,45]</w:t>
      </w:r>
      <w:r w:rsidRPr="00DB15E1">
        <w:rPr>
          <w:rFonts w:ascii="Book Antiqua" w:eastAsia="Book Antiqua" w:hAnsi="Book Antiqua" w:cs="Book Antiqua"/>
          <w:color w:val="000000"/>
        </w:rPr>
        <w:t xml:space="preserve">. Finally, given the genomic, phenotypic, and clinical heterogeneity of patients with ICC, monitoring the response to NT </w:t>
      </w:r>
      <w:proofErr w:type="spellStart"/>
      <w:r w:rsidRPr="00DB15E1">
        <w:rPr>
          <w:rFonts w:ascii="Book Antiqua" w:eastAsia="Book Antiqua" w:hAnsi="Book Antiqua" w:cs="Book Antiqua"/>
          <w:color w:val="000000"/>
        </w:rPr>
        <w:t>radiographically</w:t>
      </w:r>
      <w:proofErr w:type="spellEnd"/>
      <w:r w:rsidRPr="00DB15E1">
        <w:rPr>
          <w:rFonts w:ascii="Book Antiqua" w:eastAsia="Book Antiqua" w:hAnsi="Book Antiqua" w:cs="Book Antiqua"/>
          <w:color w:val="000000"/>
        </w:rPr>
        <w:t xml:space="preserve">, biochemically, and </w:t>
      </w:r>
      <w:proofErr w:type="spellStart"/>
      <w:r w:rsidRPr="00DB15E1">
        <w:rPr>
          <w:rFonts w:ascii="Book Antiqua" w:eastAsia="Book Antiqua" w:hAnsi="Book Antiqua" w:cs="Book Antiqua"/>
          <w:color w:val="000000"/>
        </w:rPr>
        <w:t>histopathologically</w:t>
      </w:r>
      <w:proofErr w:type="spellEnd"/>
      <w:r w:rsidRPr="00DB15E1">
        <w:rPr>
          <w:rFonts w:ascii="Book Antiqua" w:eastAsia="Book Antiqua" w:hAnsi="Book Antiqua" w:cs="Book Antiqua"/>
          <w:color w:val="000000"/>
        </w:rPr>
        <w:t xml:space="preserve"> provides important prognostic and therapeutic information. This </w:t>
      </w:r>
      <w:r w:rsidRPr="00DB15E1">
        <w:rPr>
          <w:rFonts w:ascii="Book Antiqua" w:eastAsia="Book Antiqua" w:hAnsi="Book Antiqua" w:cs="Book Antiqua"/>
          <w:i/>
          <w:iCs/>
          <w:color w:val="000000"/>
        </w:rPr>
        <w:t>in vivo</w:t>
      </w:r>
      <w:r w:rsidRPr="00DB15E1">
        <w:rPr>
          <w:rFonts w:ascii="Book Antiqua" w:eastAsia="Book Antiqua" w:hAnsi="Book Antiqua" w:cs="Book Antiqua"/>
          <w:color w:val="000000"/>
        </w:rPr>
        <w:t xml:space="preserve"> test will only become more important with the development of more effective targeted therapies in the era of personalized medicine.</w:t>
      </w:r>
    </w:p>
    <w:p w14:paraId="25537FA7" w14:textId="77777777" w:rsidR="0072546F" w:rsidRPr="00DB15E1" w:rsidRDefault="0072546F">
      <w:pPr>
        <w:spacing w:after="0" w:line="360" w:lineRule="auto"/>
        <w:jc w:val="both"/>
        <w:rPr>
          <w:rFonts w:ascii="Book Antiqua" w:hAnsi="Book Antiqua" w:cs="Book Antiqua"/>
        </w:rPr>
      </w:pPr>
    </w:p>
    <w:p w14:paraId="0F54DE3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Evidence for Neoadjuvant Therapy in ICC</w:t>
      </w:r>
    </w:p>
    <w:p w14:paraId="45DCE44D"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Systemic chemotherapy</w:t>
      </w:r>
    </w:p>
    <w:p w14:paraId="462F4A65" w14:textId="1FB7BA90"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lastRenderedPageBreak/>
        <w:t xml:space="preserve">There have been no prospective randomized trials evaluating the benefit of neoadjuvant chemotherapy among patients with BTC, including ICC. However, there are some case reports, single-institution studies, and some retrospective data to suggest its benefit (Table </w:t>
      </w:r>
      <w:r w:rsidRPr="00DB15E1">
        <w:rPr>
          <w:rFonts w:ascii="Book Antiqua" w:eastAsia="宋体" w:hAnsi="Book Antiqua" w:cs="Book Antiqua"/>
          <w:color w:val="000000"/>
          <w:lang w:eastAsia="zh-CN"/>
        </w:rPr>
        <w:t>2</w:t>
      </w:r>
      <w:r w:rsidRPr="00DB15E1">
        <w:rPr>
          <w:rFonts w:ascii="Book Antiqua" w:eastAsia="Book Antiqua" w:hAnsi="Book Antiqua" w:cs="Book Antiqua"/>
          <w:color w:val="000000"/>
        </w:rPr>
        <w:t xml:space="preserve">). Chemotherapy regimens often use a combination of Gem-Cis, based on data extracted from the ABC-02 </w:t>
      </w:r>
      <w:proofErr w:type="gramStart"/>
      <w:r w:rsidRPr="00DB15E1">
        <w:rPr>
          <w:rFonts w:ascii="Book Antiqua" w:eastAsia="Book Antiqua" w:hAnsi="Book Antiqua" w:cs="Book Antiqua"/>
          <w:color w:val="000000"/>
        </w:rPr>
        <w:t>trial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33]</w:t>
      </w:r>
      <w:r w:rsidRPr="00DB15E1">
        <w:rPr>
          <w:rFonts w:ascii="Book Antiqua" w:eastAsia="Book Antiqua" w:hAnsi="Book Antiqua" w:cs="Book Antiqua"/>
          <w:color w:val="000000"/>
        </w:rPr>
        <w:t xml:space="preserve">. In some early studies of patients with locally advanced and unresectable tumors receiving Gem-Cis, 36.4% (8/22) in one </w:t>
      </w:r>
      <w:proofErr w:type="gramStart"/>
      <w:r w:rsidRPr="00DB15E1">
        <w:rPr>
          <w:rFonts w:ascii="Book Antiqua" w:eastAsia="Book Antiqua" w:hAnsi="Book Antiqua" w:cs="Book Antiqua"/>
          <w:color w:val="000000"/>
        </w:rPr>
        <w:t>study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46]</w:t>
      </w:r>
      <w:r w:rsidRPr="00DB15E1">
        <w:rPr>
          <w:rFonts w:ascii="Book Antiqua" w:eastAsia="Book Antiqua" w:hAnsi="Book Antiqua" w:cs="Book Antiqua"/>
          <w:color w:val="000000"/>
        </w:rPr>
        <w:t xml:space="preserve"> and 25.6% (10/39) in another study</w:t>
      </w:r>
      <w:r w:rsidRPr="00DB15E1">
        <w:rPr>
          <w:rFonts w:ascii="Book Antiqua" w:eastAsia="Book Antiqua" w:hAnsi="Book Antiqua" w:cs="Book Antiqua"/>
          <w:color w:val="000000"/>
          <w:vertAlign w:val="superscript"/>
        </w:rPr>
        <w:t>[47]</w:t>
      </w:r>
      <w:r w:rsidRPr="00DB15E1">
        <w:rPr>
          <w:rFonts w:ascii="Book Antiqua" w:eastAsia="Book Antiqua" w:hAnsi="Book Antiqua" w:cs="Book Antiqua"/>
          <w:color w:val="000000"/>
        </w:rPr>
        <w:t xml:space="preserve"> were able to be appropriately downsized and undergo resection. In a large single-center study of 186 patients with locally advanced ICC, 39/74 (53%) of patients who received NT were able to undergo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48]</w:t>
      </w:r>
      <w:r w:rsidRPr="00DB15E1">
        <w:rPr>
          <w:rFonts w:ascii="Book Antiqua" w:eastAsia="Book Antiqua" w:hAnsi="Book Antiqua" w:cs="Book Antiqua"/>
          <w:color w:val="000000"/>
        </w:rPr>
        <w:t xml:space="preserve">. In a large meta-analysis of 18 studies and 1,880 patients, including eight studies with chemotherapy. Patients who underwent resection following </w:t>
      </w:r>
      <w:proofErr w:type="spellStart"/>
      <w:r w:rsidRPr="00DB15E1">
        <w:rPr>
          <w:rFonts w:ascii="Book Antiqua" w:eastAsia="Book Antiqua" w:hAnsi="Book Antiqua" w:cs="Book Antiqua"/>
          <w:color w:val="000000"/>
        </w:rPr>
        <w:t>downstaging</w:t>
      </w:r>
      <w:proofErr w:type="spellEnd"/>
      <w:r w:rsidRPr="00DB15E1">
        <w:rPr>
          <w:rFonts w:ascii="Book Antiqua" w:eastAsia="Book Antiqua" w:hAnsi="Book Antiqua" w:cs="Book Antiqua"/>
          <w:color w:val="000000"/>
        </w:rPr>
        <w:t xml:space="preserve"> had significantly longer median survival compared with patients who did not (</w:t>
      </w:r>
      <w:r w:rsidRPr="00DB15E1">
        <w:rPr>
          <w:rFonts w:ascii="Book Antiqua" w:eastAsia="Book Antiqua" w:hAnsi="Book Antiqua" w:cs="Book Antiqua"/>
          <w:color w:val="000000"/>
          <w:shd w:val="clear" w:color="auto" w:fill="FFFFFF"/>
        </w:rPr>
        <w:t xml:space="preserve">29 </w:t>
      </w:r>
      <w:proofErr w:type="spellStart"/>
      <w:r w:rsidR="00585CE2" w:rsidRPr="00DB15E1">
        <w:rPr>
          <w:rFonts w:ascii="Book Antiqua" w:eastAsia="Book Antiqua" w:hAnsi="Book Antiqua" w:cs="Book Antiqua"/>
          <w:color w:val="000000"/>
          <w:shd w:val="clear" w:color="auto" w:fill="FFFFFF"/>
        </w:rPr>
        <w:t>mo</w:t>
      </w:r>
      <w:proofErr w:type="spellEnd"/>
      <w:r w:rsidR="00585CE2" w:rsidRPr="00DB15E1">
        <w:rPr>
          <w:rFonts w:ascii="Book Antiqua" w:eastAsia="Book Antiqua" w:hAnsi="Book Antiqua" w:cs="Book Antiqua"/>
          <w:i/>
          <w:iCs/>
          <w:color w:val="000000"/>
          <w:shd w:val="clear" w:color="auto" w:fill="FFFFFF"/>
        </w:rPr>
        <w:t xml:space="preserve"> </w:t>
      </w:r>
      <w:proofErr w:type="spellStart"/>
      <w:r w:rsidRPr="00DB15E1">
        <w:rPr>
          <w:rFonts w:ascii="Book Antiqua" w:eastAsia="Book Antiqua" w:hAnsi="Book Antiqua" w:cs="Book Antiqua"/>
          <w:i/>
          <w:iCs/>
          <w:color w:val="000000"/>
          <w:shd w:val="clear" w:color="auto" w:fill="FFFFFF"/>
        </w:rPr>
        <w:t>vs</w:t>
      </w:r>
      <w:proofErr w:type="spellEnd"/>
      <w:r w:rsidRPr="00DB15E1">
        <w:rPr>
          <w:rFonts w:ascii="Book Antiqua" w:eastAsia="Book Antiqua" w:hAnsi="Book Antiqua" w:cs="Book Antiqua"/>
          <w:color w:val="000000"/>
          <w:shd w:val="clear" w:color="auto" w:fill="FFFFFF"/>
        </w:rPr>
        <w:t xml:space="preserve"> 12 </w:t>
      </w:r>
      <w:proofErr w:type="spellStart"/>
      <w:r w:rsidRPr="00DB15E1">
        <w:rPr>
          <w:rFonts w:ascii="Book Antiqua" w:eastAsia="Book Antiqua" w:hAnsi="Book Antiqua" w:cs="Book Antiqua"/>
          <w:color w:val="000000"/>
          <w:shd w:val="clear" w:color="auto" w:fill="FFFFFF"/>
        </w:rPr>
        <w:t>mo</w:t>
      </w:r>
      <w:proofErr w:type="spellEnd"/>
      <w:r w:rsidRPr="00DB15E1">
        <w:rPr>
          <w:rFonts w:ascii="Book Antiqua" w:eastAsia="Book Antiqua" w:hAnsi="Book Antiqua" w:cs="Book Antiqua"/>
          <w:color w:val="000000"/>
          <w:shd w:val="clear" w:color="auto" w:fill="FFFFFF"/>
        </w:rPr>
        <w:t>,</w:t>
      </w:r>
      <w:r w:rsidRPr="00DB15E1">
        <w:rPr>
          <w:rFonts w:ascii="Book Antiqua" w:eastAsia="宋体" w:hAnsi="Book Antiqua" w:cs="Book Antiqua"/>
          <w:color w:val="000000"/>
          <w:shd w:val="clear" w:color="auto" w:fill="FFFFFF"/>
          <w:lang w:eastAsia="zh-CN"/>
        </w:rPr>
        <w:t xml:space="preserve"> </w:t>
      </w:r>
      <w:r w:rsidRPr="00DB15E1">
        <w:rPr>
          <w:rFonts w:ascii="Book Antiqua" w:eastAsia="Book Antiqua" w:hAnsi="Book Antiqua" w:cs="Book Antiqua"/>
          <w:i/>
          <w:iCs/>
          <w:color w:val="000000"/>
          <w:shd w:val="clear" w:color="auto" w:fill="FFFFFF"/>
        </w:rPr>
        <w:t>P</w:t>
      </w:r>
      <w:r w:rsidRPr="00255D18">
        <w:rPr>
          <w:rFonts w:ascii="Book Antiqua" w:eastAsia="Book Antiqua" w:hAnsi="Book Antiqua" w:cs="Book Antiqua"/>
          <w:color w:val="000000"/>
        </w:rPr>
        <w:t xml:space="preserve"> </w:t>
      </w:r>
      <w:r w:rsidR="008E6F9E" w:rsidRPr="00255D18">
        <w:rPr>
          <w:rFonts w:ascii="Book Antiqua" w:eastAsia="Book Antiqua" w:hAnsi="Book Antiqua" w:cs="Book Antiqua"/>
          <w:color w:val="000000"/>
        </w:rPr>
        <w:t>＜</w:t>
      </w:r>
      <w:r w:rsidRPr="00DB15E1">
        <w:rPr>
          <w:rFonts w:ascii="Book Antiqua" w:eastAsia="Book Antiqua" w:hAnsi="Book Antiqua" w:cs="Book Antiqua"/>
          <w:color w:val="000000"/>
          <w:shd w:val="clear" w:color="auto" w:fill="FFFFFF"/>
        </w:rPr>
        <w:t xml:space="preserve"> 0.001)</w:t>
      </w:r>
      <w:r w:rsidRPr="00DB15E1">
        <w:rPr>
          <w:rFonts w:ascii="Book Antiqua" w:eastAsia="Book Antiqua" w:hAnsi="Book Antiqua" w:cs="Book Antiqua"/>
          <w:color w:val="000000"/>
          <w:shd w:val="clear" w:color="auto" w:fill="FFFFFF"/>
          <w:vertAlign w:val="superscript"/>
        </w:rPr>
        <w:t>[49]</w:t>
      </w:r>
      <w:r w:rsidRPr="00DB15E1">
        <w:rPr>
          <w:rFonts w:ascii="Book Antiqua" w:eastAsia="Book Antiqua" w:hAnsi="Book Antiqua" w:cs="Book Antiqua"/>
          <w:color w:val="000000"/>
        </w:rPr>
        <w:t xml:space="preserve">. In another systematic review of 132 patients, 27 patients (20.5%)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surgical resection </w:t>
      </w:r>
      <w:proofErr w:type="gramStart"/>
      <w:r w:rsidRPr="00DB15E1">
        <w:rPr>
          <w:rFonts w:ascii="Book Antiqua" w:eastAsia="Book Antiqua" w:hAnsi="Book Antiqua" w:cs="Book Antiqua"/>
          <w:color w:val="000000"/>
        </w:rPr>
        <w:t>candidates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42]</w:t>
      </w:r>
      <w:r w:rsidRPr="00DB15E1">
        <w:rPr>
          <w:rFonts w:ascii="Book Antiqua" w:eastAsia="Book Antiqua" w:hAnsi="Book Antiqua" w:cs="Book Antiqua"/>
          <w:color w:val="000000"/>
        </w:rPr>
        <w:t>. In sum, these data support the use of systemic therapy among patients with locally advanced ICC as an attempt to downstage tumors to become resectable since achieving resection following conversion therapy is associated with improved long-term survival.</w:t>
      </w:r>
    </w:p>
    <w:p w14:paraId="1F45D82A" w14:textId="34CAA971"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While the use of NT in locally advanced disease is indicated, the routine use of systemic therapy prior to surgery for patients with resectable disease is not well established. Yadav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50]</w:t>
      </w:r>
      <w:r w:rsidRPr="00DB15E1">
        <w:rPr>
          <w:rFonts w:ascii="Book Antiqua" w:eastAsia="Book Antiqua" w:hAnsi="Book Antiqua" w:cs="Book Antiqua"/>
          <w:color w:val="000000"/>
        </w:rPr>
        <w:t xml:space="preserve"> evaluated the National Cancer Database and performed a propensity-matched comparison of patients who received NT prior to surgical resection to individuals receiving surgery and adjuvant therapy. Acknowledging the limitations in this type of retrospective review, patients who received NT before surgery experienced improved OS (median OS: 40.3 </w:t>
      </w:r>
      <w:proofErr w:type="spellStart"/>
      <w:r w:rsidR="00EB6FFF" w:rsidRPr="00DB15E1">
        <w:rPr>
          <w:rFonts w:ascii="Book Antiqua" w:eastAsia="Book Antiqua" w:hAnsi="Book Antiqua" w:cs="Book Antiqua"/>
          <w:color w:val="000000"/>
          <w:shd w:val="clear" w:color="auto" w:fill="FFFFFF"/>
        </w:rPr>
        <w:t>mo</w:t>
      </w:r>
      <w:proofErr w:type="spellEnd"/>
      <w:r w:rsidR="00EB6FFF" w:rsidRPr="00DB15E1">
        <w:rPr>
          <w:rFonts w:ascii="Book Antiqua" w:eastAsia="Book Antiqua" w:hAnsi="Book Antiqua" w:cs="Book Antiqua"/>
          <w:i/>
          <w:iCs/>
          <w:color w:val="000000"/>
        </w:rPr>
        <w:t xml:space="preserve"> </w:t>
      </w:r>
      <w:proofErr w:type="spellStart"/>
      <w:r w:rsidRPr="00DB15E1">
        <w:rPr>
          <w:rFonts w:ascii="Book Antiqua" w:eastAsia="Book Antiqua" w:hAnsi="Book Antiqua" w:cs="Book Antiqua"/>
          <w:i/>
          <w:iCs/>
          <w:color w:val="000000"/>
        </w:rPr>
        <w:t>vs</w:t>
      </w:r>
      <w:proofErr w:type="spellEnd"/>
      <w:r w:rsidRPr="00DB15E1">
        <w:rPr>
          <w:rFonts w:ascii="Book Antiqua" w:eastAsia="Book Antiqua" w:hAnsi="Book Antiqua" w:cs="Book Antiqua"/>
          <w:color w:val="000000"/>
        </w:rPr>
        <w:t xml:space="preserve"> 32.8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0.01</w:t>
      </w:r>
      <w:proofErr w:type="gramStart"/>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51]</w:t>
      </w:r>
      <w:r w:rsidRPr="00DB15E1">
        <w:rPr>
          <w:rFonts w:ascii="Book Antiqua" w:eastAsia="Book Antiqua" w:hAnsi="Book Antiqua" w:cs="Book Antiqua"/>
          <w:color w:val="000000"/>
        </w:rPr>
        <w:t xml:space="preserve">. However, in a multi-institutional study of 62 patients who received NT (44% chemotherapy, 29%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therapy) prior to curative-intent resection for ICC, a comparison of propensity-score matched patients who underwent upfront surgery did not find any significant difference in survival</w:t>
      </w:r>
      <w:r w:rsidRPr="00DB15E1">
        <w:rPr>
          <w:rFonts w:ascii="Book Antiqua" w:eastAsia="Book Antiqua" w:hAnsi="Book Antiqua" w:cs="Book Antiqua"/>
          <w:color w:val="000000"/>
          <w:vertAlign w:val="superscript"/>
        </w:rPr>
        <w:t>[51]</w:t>
      </w:r>
      <w:r w:rsidRPr="00DB15E1">
        <w:rPr>
          <w:rFonts w:ascii="Book Antiqua" w:eastAsia="Book Antiqua" w:hAnsi="Book Antiqua" w:cs="Book Antiqua"/>
          <w:color w:val="000000"/>
        </w:rPr>
        <w:t xml:space="preserve">. Clearly, more data are needed, preferably through </w:t>
      </w:r>
      <w:r w:rsidRPr="00DB15E1">
        <w:rPr>
          <w:rFonts w:ascii="Book Antiqua" w:eastAsia="Book Antiqua" w:hAnsi="Book Antiqua" w:cs="Book Antiqua"/>
          <w:color w:val="000000"/>
        </w:rPr>
        <w:lastRenderedPageBreak/>
        <w:t xml:space="preserve">well-designed prospective clinical trials, in order to define the indications for NT among patients with resectable ICC. </w:t>
      </w:r>
    </w:p>
    <w:p w14:paraId="55828412" w14:textId="77777777" w:rsidR="0072546F" w:rsidRPr="00DB15E1" w:rsidRDefault="0072546F">
      <w:pPr>
        <w:spacing w:after="0" w:line="360" w:lineRule="auto"/>
        <w:jc w:val="both"/>
        <w:rPr>
          <w:rFonts w:ascii="Book Antiqua" w:hAnsi="Book Antiqua" w:cs="Book Antiqua"/>
        </w:rPr>
      </w:pPr>
    </w:p>
    <w:p w14:paraId="0B1184F4" w14:textId="77777777" w:rsidR="0072546F" w:rsidRPr="00DB15E1" w:rsidRDefault="00F441F7">
      <w:pPr>
        <w:spacing w:after="0" w:line="360" w:lineRule="auto"/>
        <w:jc w:val="both"/>
        <w:rPr>
          <w:rFonts w:ascii="Book Antiqua" w:eastAsia="宋体" w:hAnsi="Book Antiqua" w:cs="Book Antiqua"/>
          <w:b/>
          <w:bCs/>
          <w:lang w:eastAsia="zh-CN"/>
        </w:rPr>
      </w:pPr>
      <w:r w:rsidRPr="00DB15E1">
        <w:rPr>
          <w:rFonts w:ascii="Book Antiqua" w:eastAsia="宋体" w:hAnsi="Book Antiqua" w:cs="Book Antiqua"/>
          <w:b/>
          <w:bCs/>
          <w:i/>
          <w:iCs/>
          <w:color w:val="000000"/>
          <w:lang w:eastAsia="zh-CN"/>
        </w:rPr>
        <w:t>TACE</w:t>
      </w:r>
    </w:p>
    <w:p w14:paraId="3A263306" w14:textId="07DC894A"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While TACE is routinely used for patients with </w:t>
      </w:r>
      <w:proofErr w:type="gramStart"/>
      <w:r w:rsidRPr="00DB15E1">
        <w:rPr>
          <w:rFonts w:ascii="Book Antiqua" w:eastAsia="Book Antiqua" w:hAnsi="Book Antiqua" w:cs="Book Antiqua"/>
          <w:color w:val="000000"/>
        </w:rPr>
        <w:t>HCC</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52]</w:t>
      </w:r>
      <w:r w:rsidRPr="00DB15E1">
        <w:rPr>
          <w:rFonts w:ascii="Book Antiqua" w:eastAsia="Book Antiqua" w:hAnsi="Book Antiqua" w:cs="Book Antiqua"/>
          <w:color w:val="000000"/>
        </w:rPr>
        <w:t xml:space="preserve"> and neuroendocrine liver metastases</w:t>
      </w:r>
      <w:r w:rsidRPr="00DB15E1">
        <w:rPr>
          <w:rFonts w:ascii="Book Antiqua" w:eastAsia="Book Antiqua" w:hAnsi="Book Antiqua" w:cs="Book Antiqua"/>
          <w:color w:val="000000"/>
          <w:vertAlign w:val="superscript"/>
        </w:rPr>
        <w:t>[53]</w:t>
      </w:r>
      <w:r w:rsidRPr="00DB15E1">
        <w:rPr>
          <w:rFonts w:ascii="Book Antiqua" w:eastAsia="Book Antiqua" w:hAnsi="Book Antiqua" w:cs="Book Antiqua"/>
          <w:color w:val="000000"/>
        </w:rPr>
        <w:t xml:space="preserve">, its appropriate use in ICC remains undefined. ICC is a </w:t>
      </w:r>
      <w:proofErr w:type="spellStart"/>
      <w:r w:rsidRPr="00DB15E1">
        <w:rPr>
          <w:rFonts w:ascii="Book Antiqua" w:eastAsia="Book Antiqua" w:hAnsi="Book Antiqua" w:cs="Book Antiqua"/>
          <w:color w:val="000000"/>
        </w:rPr>
        <w:t>hypovascular</w:t>
      </w:r>
      <w:proofErr w:type="spellEnd"/>
      <w:r w:rsidRPr="00DB15E1">
        <w:rPr>
          <w:rFonts w:ascii="Book Antiqua" w:eastAsia="Book Antiqua" w:hAnsi="Book Antiqua" w:cs="Book Antiqua"/>
          <w:color w:val="000000"/>
        </w:rPr>
        <w:t xml:space="preserve"> tumor and thus less responsive to </w:t>
      </w:r>
      <w:proofErr w:type="gramStart"/>
      <w:r w:rsidRPr="00DB15E1">
        <w:rPr>
          <w:rFonts w:ascii="Book Antiqua" w:eastAsia="Book Antiqua" w:hAnsi="Book Antiqua" w:cs="Book Antiqua"/>
          <w:color w:val="000000"/>
        </w:rPr>
        <w:t>TACE</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54,55]</w:t>
      </w:r>
      <w:r w:rsidRPr="00DB15E1">
        <w:rPr>
          <w:rFonts w:ascii="Book Antiqua" w:eastAsia="Book Antiqua" w:hAnsi="Book Antiqua" w:cs="Book Antiqua"/>
          <w:color w:val="000000"/>
        </w:rPr>
        <w:t xml:space="preserve">. However, since most of the morbidity and mortality associated with ICC results from overwhelming liver disease and liver failure, locoregional therapies such as TACE can be useful in controlling locally advanced disease. As such, in patients with ICC, TACE is traditionally used for those that are not eligible for surgery, as a palliative option, though it has been explored with downstaging intent (Table </w:t>
      </w:r>
      <w:r w:rsidRPr="00DB15E1">
        <w:rPr>
          <w:rFonts w:ascii="Book Antiqua" w:eastAsia="宋体" w:hAnsi="Book Antiqua" w:cs="Book Antiqua"/>
          <w:color w:val="000000"/>
          <w:lang w:eastAsia="zh-CN"/>
        </w:rPr>
        <w:t>3</w:t>
      </w:r>
      <w:proofErr w:type="gramStart"/>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56,57]</w:t>
      </w:r>
      <w:r w:rsidRPr="00DB15E1">
        <w:rPr>
          <w:rFonts w:ascii="Book Antiqua" w:eastAsia="Book Antiqua" w:hAnsi="Book Antiqua" w:cs="Book Antiqua"/>
          <w:color w:val="000000"/>
        </w:rPr>
        <w:t xml:space="preserve">. One of the early successes in the use of TACE as a conversion therapy was reported by Burger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58]</w:t>
      </w:r>
      <w:r w:rsidRPr="00DB15E1">
        <w:rPr>
          <w:rFonts w:ascii="Book Antiqua" w:eastAsia="Book Antiqua" w:hAnsi="Book Antiqua" w:cs="Book Antiqua"/>
          <w:color w:val="000000"/>
        </w:rPr>
        <w:t xml:space="preserve"> Seventeen patients with unresectable ICC under conventional TACE using cisplatin, doxorubicin, and mitomycin-C. Six of the patients had previously faced systemic therapy. TACE resulted in 75% tumor necrosis in 8 patients and tumor downstaging in 3 patients. Two of these patients were able to undergo surgical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58]</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Herber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[59]</w:t>
      </w:r>
      <w:r w:rsidRPr="00DB15E1">
        <w:rPr>
          <w:rFonts w:ascii="Book Antiqua" w:eastAsia="Book Antiqua" w:hAnsi="Book Antiqua" w:cs="Book Antiqua"/>
          <w:color w:val="000000"/>
        </w:rPr>
        <w:t xml:space="preserve"> investigated the role of TACE using mitomycin C in 15 patients with unresectable disease and noted stable disease in 9 patients, partial response in 1, and tumor progression in 4 patients; no conversions to resection were reported</w:t>
      </w:r>
      <w:r w:rsidRPr="00DB15E1">
        <w:rPr>
          <w:rFonts w:ascii="Book Antiqua" w:eastAsia="Book Antiqua" w:hAnsi="Book Antiqua" w:cs="Book Antiqua"/>
          <w:color w:val="000000"/>
          <w:vertAlign w:val="superscript"/>
        </w:rPr>
        <w:t>[59]</w:t>
      </w:r>
      <w:r w:rsidRPr="00DB15E1">
        <w:rPr>
          <w:rFonts w:ascii="Book Antiqua" w:eastAsia="Book Antiqua" w:hAnsi="Book Antiqua" w:cs="Book Antiqua"/>
          <w:color w:val="000000"/>
        </w:rPr>
        <w:t xml:space="preserve">. </w:t>
      </w:r>
      <w:bookmarkStart w:id="10" w:name="OLE_LINK5"/>
      <w:proofErr w:type="spellStart"/>
      <w:r w:rsidRPr="00DB15E1">
        <w:rPr>
          <w:rFonts w:ascii="Book Antiqua" w:eastAsia="Book Antiqua" w:hAnsi="Book Antiqua" w:cs="Book Antiqua"/>
          <w:color w:val="000000"/>
        </w:rPr>
        <w:t>Gusani</w:t>
      </w:r>
      <w:bookmarkEnd w:id="10"/>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60]</w:t>
      </w:r>
      <w:r w:rsidRPr="00DB15E1">
        <w:rPr>
          <w:rFonts w:ascii="Book Antiqua" w:eastAsia="Book Antiqua" w:hAnsi="Book Antiqua" w:cs="Book Antiqua"/>
          <w:color w:val="000000"/>
        </w:rPr>
        <w:t xml:space="preserve"> compared patients who received combination systemic gemcitabine and TACE to gemcitabine alone, and reported significant improvement in survival among patients who received TACE (13.8 </w:t>
      </w:r>
      <w:proofErr w:type="spellStart"/>
      <w:r w:rsidR="00EB6FFF" w:rsidRPr="00DB15E1">
        <w:rPr>
          <w:rFonts w:ascii="Book Antiqua" w:eastAsia="Book Antiqua" w:hAnsi="Book Antiqua" w:cs="Book Antiqua"/>
          <w:color w:val="000000"/>
          <w:shd w:val="clear" w:color="auto" w:fill="FFFFFF"/>
        </w:rPr>
        <w:t>mo</w:t>
      </w:r>
      <w:proofErr w:type="spellEnd"/>
      <w:r w:rsidR="00EB6FFF" w:rsidRPr="00DB15E1">
        <w:rPr>
          <w:rFonts w:ascii="Book Antiqua" w:eastAsia="Book Antiqua" w:hAnsi="Book Antiqua" w:cs="Book Antiqua"/>
          <w:i/>
          <w:iCs/>
          <w:color w:val="000000"/>
        </w:rPr>
        <w:t xml:space="preserve"> </w:t>
      </w:r>
      <w:proofErr w:type="spellStart"/>
      <w:r w:rsidRPr="00DB15E1">
        <w:rPr>
          <w:rFonts w:ascii="Book Antiqua" w:eastAsia="Book Antiqua" w:hAnsi="Book Antiqua" w:cs="Book Antiqua"/>
          <w:i/>
          <w:iCs/>
          <w:color w:val="000000"/>
        </w:rPr>
        <w:t>vs</w:t>
      </w:r>
      <w:proofErr w:type="spellEnd"/>
      <w:r w:rsidRPr="00DB15E1">
        <w:rPr>
          <w:rFonts w:ascii="Book Antiqua" w:eastAsia="Book Antiqua" w:hAnsi="Book Antiqua" w:cs="Book Antiqua"/>
          <w:color w:val="000000"/>
        </w:rPr>
        <w:t xml:space="preserve"> 6.3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respectively;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0.0005)</w:t>
      </w:r>
      <w:r w:rsidRPr="00DB15E1">
        <w:rPr>
          <w:rFonts w:ascii="Book Antiqua" w:eastAsia="Book Antiqua" w:hAnsi="Book Antiqua" w:cs="Book Antiqua"/>
          <w:color w:val="000000"/>
          <w:vertAlign w:val="superscript"/>
        </w:rPr>
        <w:t>[60]</w:t>
      </w:r>
      <w:r w:rsidRPr="00DB15E1">
        <w:rPr>
          <w:rFonts w:ascii="Book Antiqua" w:eastAsia="Book Antiqua" w:hAnsi="Book Antiqua" w:cs="Book Antiqua"/>
          <w:color w:val="000000"/>
        </w:rPr>
        <w:t xml:space="preserve">. A large retrospective review of 198 patients with advanced ICC undergoing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reported a complete or partial response in 25.5% of patients and stable disease in another 61.5%, suggesting a role for the use of TACE as neoadjuvant treatment (of note, 23.2% of the patients received yttrium-90 radioembolization)</w:t>
      </w:r>
      <w:r w:rsidRPr="00DB15E1">
        <w:rPr>
          <w:rFonts w:ascii="Book Antiqua" w:eastAsia="Book Antiqua" w:hAnsi="Book Antiqua" w:cs="Book Antiqua"/>
          <w:color w:val="000000"/>
          <w:vertAlign w:val="superscript"/>
        </w:rPr>
        <w:t>[61]</w:t>
      </w:r>
      <w:r w:rsidRPr="00DB15E1">
        <w:rPr>
          <w:rFonts w:ascii="Book Antiqua" w:eastAsia="Book Antiqua" w:hAnsi="Book Antiqua" w:cs="Book Antiqua"/>
          <w:color w:val="000000"/>
        </w:rPr>
        <w:t xml:space="preserve">. In another large series by </w:t>
      </w:r>
      <w:proofErr w:type="spellStart"/>
      <w:r w:rsidRPr="00DB15E1">
        <w:rPr>
          <w:rFonts w:ascii="Book Antiqua" w:eastAsia="Book Antiqua" w:hAnsi="Book Antiqua" w:cs="Book Antiqua"/>
          <w:color w:val="000000"/>
        </w:rPr>
        <w:t>Vogl</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62]</w:t>
      </w:r>
      <w:r w:rsidRPr="00DB15E1">
        <w:rPr>
          <w:rFonts w:ascii="Book Antiqua" w:eastAsia="Book Antiqua" w:hAnsi="Book Antiqua" w:cs="Book Antiqua"/>
          <w:color w:val="000000"/>
        </w:rPr>
        <w:t>, there was no difference in survival between different TACE regimens</w:t>
      </w:r>
      <w:r w:rsidRPr="00DB15E1">
        <w:rPr>
          <w:rFonts w:ascii="Book Antiqua" w:eastAsia="Book Antiqua" w:hAnsi="Book Antiqua" w:cs="Book Antiqua"/>
          <w:color w:val="000000"/>
          <w:vertAlign w:val="superscript"/>
        </w:rPr>
        <w:t>[62]</w:t>
      </w:r>
      <w:r w:rsidRPr="00DB15E1">
        <w:rPr>
          <w:rFonts w:ascii="Book Antiqua" w:eastAsia="Book Antiqua" w:hAnsi="Book Antiqua" w:cs="Book Antiqua"/>
          <w:color w:val="000000"/>
        </w:rPr>
        <w:t xml:space="preserve">. </w:t>
      </w:r>
    </w:p>
    <w:p w14:paraId="6680315D"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lastRenderedPageBreak/>
        <w:t xml:space="preserve">Drug-eluting bead chemoembolization (DEB-TACE) allows for the delivery of highly concentrated doses of chemotherapy in addition to conventional chemoembolization. The beads limit the systemic availability and systemic toxicities of chemotherapy. In a retrospective study from Italy, 127 patients with advanced ICC underwent DEB-TACE or polyethylene glycol drug-eluting microspheres (PEG-TACE). Of the 109 patients treated with DEB-TACE, 7% had a partial response, 88% had stable disease, and 5% had progressive disease. Four patients (3.8%) in the DEB-TACE group were downsized and successfully underwent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63,64]</w:t>
      </w:r>
      <w:r w:rsidRPr="00DB15E1">
        <w:rPr>
          <w:rFonts w:ascii="Book Antiqua" w:eastAsia="Book Antiqua" w:hAnsi="Book Antiqua" w:cs="Book Antiqua"/>
          <w:color w:val="000000"/>
        </w:rPr>
        <w:t xml:space="preserve">. Multiple studies have evaluated DEB-TACE for unresectable </w:t>
      </w:r>
      <w:proofErr w:type="gramStart"/>
      <w:r w:rsidRPr="00DB15E1">
        <w:rPr>
          <w:rFonts w:ascii="Book Antiqua" w:eastAsia="Book Antiqua" w:hAnsi="Book Antiqua" w:cs="Book Antiqua"/>
          <w:color w:val="000000"/>
        </w:rPr>
        <w:t>ICC</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65-67]</w:t>
      </w:r>
      <w:r w:rsidRPr="00DB15E1">
        <w:rPr>
          <w:rFonts w:ascii="Book Antiqua" w:eastAsia="Book Antiqua" w:hAnsi="Book Antiqua" w:cs="Book Antiqua"/>
          <w:color w:val="000000"/>
        </w:rPr>
        <w:t xml:space="preserve">; in general, few conversions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have been reported. </w:t>
      </w:r>
    </w:p>
    <w:p w14:paraId="5EF2A1DD"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Taken together, these findings suggest a potential role for TACE in the neoadjuvant treatment of patients with locally advanced ICC. However, while radiographic responses are observed, the majority of patients demonstrated stable disease, and conversions to resectable disease are the exception. Future studies may consider combination regimens that aim to enhance the response rate while treating/preventing the risk of systemic disease.</w:t>
      </w:r>
    </w:p>
    <w:p w14:paraId="1D387667" w14:textId="77777777" w:rsidR="0072546F" w:rsidRPr="00DB15E1" w:rsidRDefault="0072546F">
      <w:pPr>
        <w:spacing w:after="0" w:line="360" w:lineRule="auto"/>
        <w:jc w:val="both"/>
        <w:rPr>
          <w:rFonts w:ascii="Book Antiqua" w:hAnsi="Book Antiqua" w:cs="Book Antiqua"/>
        </w:rPr>
      </w:pPr>
    </w:p>
    <w:p w14:paraId="1A22FC1A" w14:textId="77777777" w:rsidR="0072546F" w:rsidRPr="00DB15E1" w:rsidRDefault="00F441F7">
      <w:pPr>
        <w:spacing w:after="0" w:line="360" w:lineRule="auto"/>
        <w:jc w:val="both"/>
        <w:rPr>
          <w:rFonts w:ascii="Book Antiqua" w:hAnsi="Book Antiqua" w:cs="Book Antiqua"/>
          <w:b/>
          <w:bCs/>
        </w:rPr>
      </w:pPr>
      <w:proofErr w:type="spellStart"/>
      <w:r w:rsidRPr="00DB15E1">
        <w:rPr>
          <w:rFonts w:ascii="Book Antiqua" w:eastAsia="Book Antiqua" w:hAnsi="Book Antiqua" w:cs="Book Antiqua"/>
          <w:b/>
          <w:bCs/>
          <w:i/>
          <w:iCs/>
          <w:color w:val="000000"/>
        </w:rPr>
        <w:t>Transarterial</w:t>
      </w:r>
      <w:proofErr w:type="spellEnd"/>
      <w:r w:rsidRPr="00DB15E1">
        <w:rPr>
          <w:rFonts w:ascii="Book Antiqua" w:eastAsia="Book Antiqua" w:hAnsi="Book Antiqua" w:cs="Book Antiqua"/>
          <w:b/>
          <w:bCs/>
          <w:i/>
          <w:iCs/>
          <w:color w:val="000000"/>
        </w:rPr>
        <w:t xml:space="preserve"> </w:t>
      </w:r>
      <w:proofErr w:type="spellStart"/>
      <w:r w:rsidRPr="00DB15E1">
        <w:rPr>
          <w:rFonts w:ascii="Book Antiqua" w:eastAsia="Book Antiqua" w:hAnsi="Book Antiqua" w:cs="Book Antiqua"/>
          <w:b/>
          <w:bCs/>
          <w:i/>
          <w:iCs/>
          <w:color w:val="000000"/>
        </w:rPr>
        <w:t>radioembolization</w:t>
      </w:r>
      <w:proofErr w:type="spellEnd"/>
      <w:r w:rsidRPr="00DB15E1">
        <w:rPr>
          <w:rFonts w:ascii="Book Antiqua" w:eastAsia="Book Antiqua" w:hAnsi="Book Antiqua" w:cs="Book Antiqua"/>
          <w:b/>
          <w:bCs/>
          <w:i/>
          <w:iCs/>
          <w:color w:val="000000"/>
        </w:rPr>
        <w:t>/selective internal radiation therapy</w:t>
      </w:r>
    </w:p>
    <w:p w14:paraId="4B2E2B24"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radioembolization</w:t>
      </w:r>
      <w:proofErr w:type="spellEnd"/>
      <w:r w:rsidRPr="00DB15E1">
        <w:rPr>
          <w:rFonts w:ascii="Book Antiqua" w:eastAsia="Book Antiqua" w:hAnsi="Book Antiqua" w:cs="Book Antiqua"/>
          <w:color w:val="000000"/>
        </w:rPr>
        <w:t xml:space="preserve"> with yttrium-90 (Y-90) is an alternative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therapy that is used in the management of locally advanced ICC and may downstage patients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(Table </w:t>
      </w:r>
      <w:r w:rsidRPr="00DB15E1">
        <w:rPr>
          <w:rFonts w:ascii="Book Antiqua" w:eastAsia="宋体" w:hAnsi="Book Antiqua" w:cs="Book Antiqua"/>
          <w:color w:val="000000"/>
          <w:lang w:eastAsia="zh-CN"/>
        </w:rPr>
        <w:t>4</w:t>
      </w:r>
      <w:r w:rsidRPr="00DB15E1">
        <w:rPr>
          <w:rFonts w:ascii="Book Antiqua" w:eastAsia="Book Antiqua" w:hAnsi="Book Antiqua" w:cs="Book Antiqua"/>
          <w:color w:val="000000"/>
        </w:rPr>
        <w:t xml:space="preserve">). In an early open-label trial of Y-90 for ICC, 24 patients with advanced and unresectable ICC were treated with Y-90. Of the 22 patients with follow-up imaging, 6 patients demonstrated a partial response, 15 had stable disease, and 1 patient had progressive disease; 1 (4%) patient was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and underwent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68]</w:t>
      </w:r>
      <w:r w:rsidRPr="00DB15E1">
        <w:rPr>
          <w:rFonts w:ascii="Book Antiqua" w:eastAsia="Book Antiqua" w:hAnsi="Book Antiqua" w:cs="Book Antiqua"/>
          <w:color w:val="000000"/>
        </w:rPr>
        <w:t xml:space="preserve">. In 2013, </w:t>
      </w:r>
      <w:proofErr w:type="spellStart"/>
      <w:r w:rsidRPr="00DB15E1">
        <w:rPr>
          <w:rFonts w:ascii="Book Antiqua" w:eastAsia="Book Antiqua" w:hAnsi="Book Antiqua" w:cs="Book Antiqua"/>
          <w:color w:val="000000"/>
        </w:rPr>
        <w:t>Mouli</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宋体" w:hAnsi="Book Antiqua" w:cs="Book Antiqua"/>
          <w:color w:val="000000"/>
          <w:vertAlign w:val="superscript"/>
          <w:lang w:eastAsia="zh-CN"/>
        </w:rPr>
        <w:t>69</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reported on a series of 60 patients with ICC treated with Y-90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radioembolization</w:t>
      </w:r>
      <w:proofErr w:type="spellEnd"/>
      <w:r w:rsidRPr="00DB15E1">
        <w:rPr>
          <w:rFonts w:ascii="Book Antiqua" w:eastAsia="宋体" w:hAnsi="Book Antiqua" w:cs="Book Antiqua"/>
          <w:color w:val="000000"/>
          <w:lang w:eastAsia="zh-CN"/>
        </w:rPr>
        <w:t xml:space="preserve"> (</w:t>
      </w:r>
      <w:r w:rsidRPr="00DB15E1">
        <w:rPr>
          <w:rFonts w:ascii="Book Antiqua" w:eastAsia="Book Antiqua" w:hAnsi="Book Antiqua" w:cs="Book Antiqua"/>
          <w:color w:val="000000"/>
        </w:rPr>
        <w:t>TARE</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By EASL criteria, 33 patients had partial or complete response disease, and 12 patients showed stable disease. In this cohort, 5 patients successfully underwent an R0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69]</w:t>
      </w:r>
      <w:r w:rsidRPr="00DB15E1">
        <w:rPr>
          <w:rFonts w:ascii="Book Antiqua" w:eastAsia="Book Antiqua" w:hAnsi="Book Antiqua" w:cs="Book Antiqua"/>
          <w:color w:val="000000"/>
        </w:rPr>
        <w:t>. In 2015, Al-</w:t>
      </w:r>
      <w:proofErr w:type="spellStart"/>
      <w:r w:rsidRPr="00DB15E1">
        <w:rPr>
          <w:rFonts w:ascii="Book Antiqua" w:eastAsia="Book Antiqua" w:hAnsi="Book Antiqua" w:cs="Book Antiqua"/>
          <w:color w:val="000000"/>
        </w:rPr>
        <w:t>Adra</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70]</w:t>
      </w:r>
      <w:r w:rsidRPr="00DB15E1">
        <w:rPr>
          <w:rFonts w:ascii="Book Antiqua" w:eastAsia="Book Antiqua" w:hAnsi="Book Antiqua" w:cs="Book Antiqua"/>
          <w:color w:val="000000"/>
        </w:rPr>
        <w:t xml:space="preserve"> performed a pooled analysis of several studies reporting on the use of Y-90 for patients </w:t>
      </w:r>
      <w:r w:rsidRPr="00DB15E1">
        <w:rPr>
          <w:rFonts w:ascii="Book Antiqua" w:eastAsia="Book Antiqua" w:hAnsi="Book Antiqua" w:cs="Book Antiqua"/>
          <w:color w:val="000000"/>
        </w:rPr>
        <w:lastRenderedPageBreak/>
        <w:t xml:space="preserve">with unresectable ICC. In this pooled data of 73 patients, the partial response rate following Y-90 treatment was 28%, and 54% had stable disease at 3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7 (10%) patients underwent surgical resection post </w:t>
      </w:r>
      <w:proofErr w:type="gramStart"/>
      <w:r w:rsidRPr="00DB15E1">
        <w:rPr>
          <w:rFonts w:ascii="Book Antiqua" w:eastAsia="Book Antiqua" w:hAnsi="Book Antiqua" w:cs="Book Antiqua"/>
          <w:color w:val="000000"/>
        </w:rPr>
        <w:t>TARE</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70]</w:t>
      </w:r>
      <w:r w:rsidRPr="00DB15E1">
        <w:rPr>
          <w:rFonts w:ascii="Book Antiqua" w:eastAsia="Book Antiqua" w:hAnsi="Book Antiqua" w:cs="Book Antiqua"/>
          <w:color w:val="000000"/>
        </w:rPr>
        <w:t xml:space="preserve">. </w:t>
      </w:r>
    </w:p>
    <w:p w14:paraId="4539D8AC" w14:textId="77777777" w:rsidR="0072546F" w:rsidRPr="00DB15E1" w:rsidRDefault="00F441F7">
      <w:pPr>
        <w:spacing w:after="0" w:line="360" w:lineRule="auto"/>
        <w:ind w:firstLineChars="200" w:firstLine="480"/>
        <w:jc w:val="both"/>
        <w:rPr>
          <w:rFonts w:ascii="Book Antiqua" w:hAnsi="Book Antiqua" w:cs="Book Antiqua"/>
        </w:rPr>
      </w:pPr>
      <w:proofErr w:type="spellStart"/>
      <w:r w:rsidRPr="00DB15E1">
        <w:rPr>
          <w:rFonts w:ascii="Book Antiqua" w:eastAsia="Book Antiqua" w:hAnsi="Book Antiqua" w:cs="Book Antiqua"/>
          <w:color w:val="000000"/>
        </w:rPr>
        <w:t>Rayar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71]</w:t>
      </w:r>
      <w:r w:rsidRPr="00DB15E1">
        <w:rPr>
          <w:rFonts w:ascii="Book Antiqua" w:eastAsia="Book Antiqua" w:hAnsi="Book Antiqua" w:cs="Book Antiqua"/>
          <w:color w:val="000000"/>
        </w:rPr>
        <w:t xml:space="preserve"> combined Y-90 with systemic therapy as an option to downstage unresectable ICC. Of the 45 patients treated with the combination regimen, ten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potentially </w:t>
      </w:r>
      <w:proofErr w:type="spellStart"/>
      <w:r w:rsidRPr="00DB15E1">
        <w:rPr>
          <w:rFonts w:ascii="Book Antiqua" w:eastAsia="Book Antiqua" w:hAnsi="Book Antiqua" w:cs="Book Antiqua"/>
          <w:color w:val="000000"/>
        </w:rPr>
        <w:t>resectable</w:t>
      </w:r>
      <w:proofErr w:type="spellEnd"/>
      <w:r w:rsidRPr="00DB15E1">
        <w:rPr>
          <w:rFonts w:ascii="Book Antiqua" w:eastAsia="Book Antiqua" w:hAnsi="Book Antiqua" w:cs="Book Antiqua"/>
          <w:color w:val="000000"/>
        </w:rPr>
        <w:t xml:space="preserve">, and 8 (17.8%) patients underwent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71]</w:t>
      </w:r>
      <w:r w:rsidRPr="00DB15E1">
        <w:rPr>
          <w:rFonts w:ascii="Book Antiqua" w:eastAsia="Book Antiqua" w:hAnsi="Book Antiqua" w:cs="Book Antiqua"/>
          <w:color w:val="000000"/>
        </w:rPr>
        <w:t xml:space="preserve">. Other studies have reported similarly low conversion rates with neoadjuvant Y-90 </w:t>
      </w:r>
      <w:proofErr w:type="gramStart"/>
      <w:r w:rsidRPr="00DB15E1">
        <w:rPr>
          <w:rFonts w:ascii="Book Antiqua" w:eastAsia="Book Antiqua" w:hAnsi="Book Antiqua" w:cs="Book Antiqua"/>
          <w:color w:val="000000"/>
        </w:rPr>
        <w:t>treatment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72-74]</w:t>
      </w:r>
      <w:r w:rsidRPr="00DB15E1">
        <w:rPr>
          <w:rFonts w:ascii="Book Antiqua" w:eastAsia="Book Antiqua" w:hAnsi="Book Antiqua" w:cs="Book Antiqua"/>
          <w:color w:val="000000"/>
        </w:rPr>
        <w:t xml:space="preserve">. In a large retrospective single-institution study of 169 patients, </w:t>
      </w:r>
      <w:proofErr w:type="spellStart"/>
      <w:r w:rsidRPr="00DB15E1">
        <w:rPr>
          <w:rFonts w:ascii="Book Antiqua" w:eastAsia="Book Antiqua" w:hAnsi="Book Antiqua" w:cs="Book Antiqua"/>
          <w:color w:val="000000"/>
        </w:rPr>
        <w:t>Riby</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75]</w:t>
      </w:r>
      <w:r w:rsidRPr="00DB15E1">
        <w:rPr>
          <w:rFonts w:ascii="Book Antiqua" w:eastAsia="Book Antiqua" w:hAnsi="Book Antiqua" w:cs="Book Antiqua"/>
          <w:color w:val="000000"/>
        </w:rPr>
        <w:t xml:space="preserve"> compared patients who underwent upfront resection to those who received downstaging chemotherapy with or without </w:t>
      </w:r>
      <w:bookmarkStart w:id="11" w:name="OLE_LINK4"/>
      <w:r w:rsidRPr="00DB15E1">
        <w:rPr>
          <w:rFonts w:ascii="Book Antiqua" w:eastAsia="Book Antiqua" w:hAnsi="Book Antiqua" w:cs="Book Antiqua"/>
          <w:color w:val="000000"/>
        </w:rPr>
        <w:t>selective internal radiation therapy</w:t>
      </w:r>
      <w:r w:rsidRPr="00DB15E1">
        <w:rPr>
          <w:rFonts w:ascii="Book Antiqua" w:eastAsia="宋体" w:hAnsi="Book Antiqua" w:cs="Book Antiqua"/>
          <w:color w:val="000000"/>
          <w:lang w:eastAsia="zh-CN"/>
        </w:rPr>
        <w:t xml:space="preserve"> </w:t>
      </w:r>
      <w:r w:rsidRPr="00DB15E1">
        <w:rPr>
          <w:rFonts w:ascii="Book Antiqua" w:eastAsia="宋体" w:hAnsi="Book Antiqua" w:cs="Book Antiqua"/>
          <w:b/>
          <w:bCs/>
          <w:i/>
          <w:iCs/>
          <w:color w:val="000000"/>
          <w:lang w:eastAsia="zh-CN"/>
        </w:rPr>
        <w:t>(</w:t>
      </w:r>
      <w:r w:rsidRPr="00DB15E1">
        <w:rPr>
          <w:rFonts w:ascii="Book Antiqua" w:eastAsia="Book Antiqua" w:hAnsi="Book Antiqua" w:cs="Book Antiqua"/>
          <w:color w:val="000000"/>
        </w:rPr>
        <w:t>SIRT</w:t>
      </w:r>
      <w:bookmarkEnd w:id="11"/>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prior to surgical resection. Interestingly, patients with unresectable disease at presentation who became resectable after downstaging had similar median overall survival as patients with resectable disease who underwent upfront surgery (32.3 NT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45.9 primary surgery,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0.54). In addition, patients who received SIRT as part of their downstaging NT were more likely to undergo an R0 </w:t>
      </w:r>
      <w:proofErr w:type="gramStart"/>
      <w:r w:rsidRPr="00DB15E1">
        <w:rPr>
          <w:rFonts w:ascii="Book Antiqua" w:eastAsia="Book Antiqua" w:hAnsi="Book Antiqua" w:cs="Book Antiqua"/>
          <w:color w:val="000000"/>
        </w:rPr>
        <w:t>resection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75]</w:t>
      </w:r>
      <w:r w:rsidRPr="00DB15E1">
        <w:rPr>
          <w:rFonts w:ascii="Book Antiqua" w:eastAsia="Book Antiqua" w:hAnsi="Book Antiqua" w:cs="Book Antiqua"/>
          <w:color w:val="000000"/>
        </w:rPr>
        <w:t xml:space="preserve">. This approach has recently been validated via the MISPHEC trial, which was a prospective, multi-institutional trial of 41 previously untreated patients with locally advanced ICC. The patients received concomitant cisplatin and gemcitabine chemotherapy, followed by TARE with Y-90 microspheres. The response rate was 39% by RECIST criteria and 93% by Choi criteria. 9 patients (22%)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w:t>
      </w:r>
      <w:proofErr w:type="spellStart"/>
      <w:r w:rsidRPr="00DB15E1">
        <w:rPr>
          <w:rFonts w:ascii="Book Antiqua" w:eastAsia="Book Antiqua" w:hAnsi="Book Antiqua" w:cs="Book Antiqua"/>
          <w:color w:val="000000"/>
        </w:rPr>
        <w:t>resectable</w:t>
      </w:r>
      <w:proofErr w:type="spellEnd"/>
      <w:r w:rsidRPr="00DB15E1">
        <w:rPr>
          <w:rFonts w:ascii="Book Antiqua" w:eastAsia="Book Antiqua" w:hAnsi="Book Antiqua" w:cs="Book Antiqua"/>
          <w:color w:val="000000"/>
        </w:rPr>
        <w:t xml:space="preserve"> candidates, and 8 (20%) of them subsequently underwent an R0 resection. Additionally, subgroup analysis showed that 30% of patients in the trial with disease involving only 1 hemi-liver disease could be </w:t>
      </w:r>
      <w:proofErr w:type="spellStart"/>
      <w:proofErr w:type="gram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76]</w:t>
      </w:r>
      <w:r w:rsidRPr="00DB15E1">
        <w:rPr>
          <w:rFonts w:ascii="Book Antiqua" w:eastAsia="Book Antiqua" w:hAnsi="Book Antiqua" w:cs="Book Antiqua"/>
          <w:color w:val="000000"/>
        </w:rPr>
        <w:t>.</w:t>
      </w:r>
    </w:p>
    <w:p w14:paraId="573A1B18"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In summary, these findings suggest that while TARE provides good locoregional control, however the low response rates, when used alone, limits its application as a downstaging treatment for neoadjuvant intent. Recent studies combining TARE with systemic therapy hold promise and should be the subject of future trials.</w:t>
      </w:r>
    </w:p>
    <w:p w14:paraId="6B2E5509" w14:textId="77777777" w:rsidR="0072546F" w:rsidRPr="00DB15E1" w:rsidRDefault="0072546F">
      <w:pPr>
        <w:spacing w:after="0" w:line="360" w:lineRule="auto"/>
        <w:jc w:val="both"/>
        <w:rPr>
          <w:rFonts w:ascii="Book Antiqua" w:hAnsi="Book Antiqua" w:cs="Book Antiqua"/>
        </w:rPr>
      </w:pPr>
    </w:p>
    <w:p w14:paraId="6B813AFE"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Hepatic artery infusion</w:t>
      </w:r>
    </w:p>
    <w:p w14:paraId="57C124D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lastRenderedPageBreak/>
        <w:t>Given the toxicities associated with systemic chemotherapy,</w:t>
      </w:r>
      <w:r w:rsidRPr="00DB15E1">
        <w:rPr>
          <w:rFonts w:ascii="Book Antiqua" w:eastAsia="Book Antiqua" w:hAnsi="Book Antiqua" w:cs="Book Antiqua"/>
          <w:b/>
          <w:bCs/>
          <w:i/>
          <w:iCs/>
          <w:color w:val="000000"/>
        </w:rPr>
        <w:t xml:space="preserve"> </w:t>
      </w:r>
      <w:r w:rsidRPr="00DB15E1">
        <w:rPr>
          <w:rFonts w:ascii="Book Antiqua" w:eastAsia="Book Antiqua" w:hAnsi="Book Antiqua" w:cs="Book Antiqua"/>
          <w:color w:val="000000"/>
        </w:rPr>
        <w:t>hepatic artery infusion</w:t>
      </w:r>
      <w:r w:rsidRPr="00DB15E1">
        <w:rPr>
          <w:rFonts w:ascii="Book Antiqua" w:eastAsia="宋体" w:hAnsi="Book Antiqua" w:cs="Book Antiqua"/>
          <w:b/>
          <w:bCs/>
          <w:i/>
          <w:iCs/>
          <w:color w:val="000000"/>
          <w:lang w:eastAsia="zh-CN"/>
        </w:rPr>
        <w:t xml:space="preserve"> (</w:t>
      </w:r>
      <w:r w:rsidRPr="00DB15E1">
        <w:rPr>
          <w:rFonts w:ascii="Book Antiqua" w:eastAsia="Book Antiqua" w:hAnsi="Book Antiqua" w:cs="Book Antiqua"/>
          <w:color w:val="000000"/>
        </w:rPr>
        <w:t>HAI</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 pumps were initially developed for the management of colorectal liver metastases but, more recently, trialed in patients with ICC (Table </w:t>
      </w:r>
      <w:r w:rsidRPr="00DB15E1">
        <w:rPr>
          <w:rFonts w:ascii="Book Antiqua" w:eastAsia="宋体" w:hAnsi="Book Antiqua" w:cs="Book Antiqua"/>
          <w:color w:val="000000"/>
          <w:lang w:eastAsia="zh-CN"/>
        </w:rPr>
        <w:t>5</w:t>
      </w:r>
      <w:r w:rsidRPr="00DB15E1">
        <w:rPr>
          <w:rFonts w:ascii="Book Antiqua" w:eastAsia="Book Antiqua" w:hAnsi="Book Antiqua" w:cs="Book Antiqua"/>
          <w:color w:val="000000"/>
        </w:rPr>
        <w:t xml:space="preserve">). One of the earliest experiences with HAI therapy in the management of ICC was performed by the Memorial Sloan Kettering Cancer Center in a phase II trial. Twenty-six patients with unresectable ICC were treated with HAI FUDR therapy. Fourteen patients (53.8%) experienced a partial response, 11 (42.3%) had stable disease, and 1 patient (3.8%) had disease </w:t>
      </w:r>
      <w:proofErr w:type="gramStart"/>
      <w:r w:rsidRPr="00DB15E1">
        <w:rPr>
          <w:rFonts w:ascii="Book Antiqua" w:eastAsia="Book Antiqua" w:hAnsi="Book Antiqua" w:cs="Book Antiqua"/>
          <w:color w:val="000000"/>
        </w:rPr>
        <w:t>progression</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77]</w:t>
      </w:r>
      <w:r w:rsidRPr="00DB15E1">
        <w:rPr>
          <w:rFonts w:ascii="Book Antiqua" w:eastAsia="Book Antiqua" w:hAnsi="Book Antiqua" w:cs="Book Antiqua"/>
          <w:color w:val="000000"/>
        </w:rPr>
        <w:t xml:space="preserve">. In a follow-up study, the authors added systemic bevacizumab to HAI therapy which resulted in worsened toxicity without improved </w:t>
      </w:r>
      <w:proofErr w:type="gramStart"/>
      <w:r w:rsidRPr="00DB15E1">
        <w:rPr>
          <w:rFonts w:ascii="Book Antiqua" w:eastAsia="Book Antiqua" w:hAnsi="Book Antiqua" w:cs="Book Antiqua"/>
          <w:color w:val="000000"/>
        </w:rPr>
        <w:t>outcomes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78]</w:t>
      </w:r>
      <w:r w:rsidRPr="00DB15E1">
        <w:rPr>
          <w:rFonts w:ascii="Book Antiqua" w:eastAsia="Book Antiqua" w:hAnsi="Book Antiqua" w:cs="Book Antiqua"/>
          <w:color w:val="000000"/>
        </w:rPr>
        <w:t xml:space="preserve">. In 2015, Konstantinidis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宋体" w:hAnsi="Book Antiqua" w:cs="Book Antiqua"/>
          <w:color w:val="000000"/>
          <w:vertAlign w:val="superscript"/>
          <w:lang w:eastAsia="zh-CN"/>
        </w:rPr>
        <w:t>79</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reported on large series of 167 patients with advanced/unresectable, 104 of whom had disease confined to the liver, and 63 had regional nodal disease. Patients had either received HAI or HAI plus systemic therapy. Although there was no significant difference in tumor response by RECIST criteria, patients who received HAI plus systemic chemotherapy had better overall survival (30.8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compared with patients who received systemic therapy alone (18.4 </w:t>
      </w:r>
      <w:proofErr w:type="spellStart"/>
      <w:r w:rsidRPr="00DB15E1">
        <w:rPr>
          <w:rFonts w:ascii="Book Antiqua" w:eastAsia="Book Antiqua" w:hAnsi="Book Antiqua" w:cs="Book Antiqua"/>
          <w:color w:val="000000"/>
        </w:rPr>
        <w:t>mo</w:t>
      </w:r>
      <w:proofErr w:type="spellEnd"/>
      <w:proofErr w:type="gramStart"/>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79]</w:t>
      </w:r>
      <w:r w:rsidRPr="00DB15E1">
        <w:rPr>
          <w:rFonts w:ascii="Book Antiqua" w:eastAsia="Book Antiqua" w:hAnsi="Book Antiqua" w:cs="Book Antiqua"/>
          <w:color w:val="000000"/>
        </w:rPr>
        <w:t xml:space="preserve">. Eight patients from the cohort (4 from each group) underwent resection with curative intent. Despite the low rate of conversion, the results remain promising. In another smaller series reported by </w:t>
      </w:r>
      <w:proofErr w:type="spellStart"/>
      <w:r w:rsidRPr="00DB15E1">
        <w:rPr>
          <w:rFonts w:ascii="Book Antiqua" w:eastAsia="Book Antiqua" w:hAnsi="Book Antiqua" w:cs="Book Antiqua"/>
          <w:color w:val="000000"/>
        </w:rPr>
        <w:t>Massani</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80]</w:t>
      </w:r>
      <w:r w:rsidRPr="00DB15E1">
        <w:rPr>
          <w:rFonts w:ascii="Book Antiqua" w:eastAsia="Book Antiqua" w:hAnsi="Book Antiqua" w:cs="Book Antiqua"/>
          <w:color w:val="000000"/>
        </w:rPr>
        <w:t xml:space="preserve">, 11 patients with unresectable disease underwent HAI therapy with fluorouracil and oxaliplatin, 5 patients had a partial response of whom 3 underwent resection. 2 of these patients had more than 70% tumor necrosis on </w:t>
      </w:r>
      <w:proofErr w:type="gramStart"/>
      <w:r w:rsidRPr="00DB15E1">
        <w:rPr>
          <w:rFonts w:ascii="Book Antiqua" w:eastAsia="Book Antiqua" w:hAnsi="Book Antiqua" w:cs="Book Antiqua"/>
          <w:color w:val="000000"/>
        </w:rPr>
        <w:t>pathology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80]</w:t>
      </w:r>
      <w:r w:rsidRPr="00DB15E1">
        <w:rPr>
          <w:rFonts w:ascii="Book Antiqua" w:eastAsia="Book Antiqua" w:hAnsi="Book Antiqua" w:cs="Book Antiqua"/>
          <w:color w:val="000000"/>
        </w:rPr>
        <w:t>.</w:t>
      </w:r>
    </w:p>
    <w:p w14:paraId="27B06FEE"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In summary, HAI therapy may induce higher response rates for ICC, especially when combined with systemic chemotherapy. However, conversion rates remain low, and, unlike other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HAI therapy requires surgical placement of an implanted pump, which carries morbidity and delays the use of systemic therapy. In addition, data supporting its use are largely retrospective and have not been studied among patients undergoing true neoadjuvant intent. Future multi-institutional trials are needed to validate this approach and compare it to other approaches.</w:t>
      </w:r>
    </w:p>
    <w:p w14:paraId="36C2CD09" w14:textId="77777777" w:rsidR="0072546F" w:rsidRPr="00DB15E1" w:rsidRDefault="0072546F">
      <w:pPr>
        <w:spacing w:after="0" w:line="360" w:lineRule="auto"/>
        <w:jc w:val="both"/>
        <w:rPr>
          <w:rFonts w:ascii="Book Antiqua" w:hAnsi="Book Antiqua" w:cs="Book Antiqua"/>
        </w:rPr>
      </w:pPr>
    </w:p>
    <w:p w14:paraId="6A40A85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lastRenderedPageBreak/>
        <w:t>Future Directions</w:t>
      </w:r>
    </w:p>
    <w:p w14:paraId="4D87C64F"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Targeted therapies</w:t>
      </w:r>
    </w:p>
    <w:p w14:paraId="6CCFAC53"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The prognosis of patients with locally advanced, recurrent and/or metastatic ICC remains poor even with contemporary systemic therapy. As such, there is great interest in the development of novel targeted </w:t>
      </w:r>
      <w:proofErr w:type="gramStart"/>
      <w:r w:rsidRPr="00DB15E1">
        <w:rPr>
          <w:rFonts w:ascii="Book Antiqua" w:eastAsia="Book Antiqua" w:hAnsi="Book Antiqua" w:cs="Book Antiqua"/>
          <w:color w:val="000000"/>
        </w:rPr>
        <w:t>therapies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81]</w:t>
      </w:r>
      <w:r w:rsidRPr="00DB15E1">
        <w:rPr>
          <w:rFonts w:ascii="Book Antiqua" w:eastAsia="Book Antiqua" w:hAnsi="Book Antiqua" w:cs="Book Antiqua"/>
          <w:color w:val="000000"/>
        </w:rPr>
        <w:t xml:space="preserve">. Next-generation sequencing of patients with advanced and refractory tumors have led to an improved understanding of the genetic changes driving cholangiocarcinogenesis. For example, mutations in KRAS have been identified and are an independent predictor of worse survival after </w:t>
      </w:r>
      <w:proofErr w:type="gramStart"/>
      <w:r w:rsidRPr="00DB15E1">
        <w:rPr>
          <w:rFonts w:ascii="Book Antiqua" w:eastAsia="Book Antiqua" w:hAnsi="Book Antiqua" w:cs="Book Antiqua"/>
          <w:color w:val="000000"/>
        </w:rPr>
        <w:t>hepatectomy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82]</w:t>
      </w:r>
      <w:r w:rsidRPr="00DB15E1">
        <w:rPr>
          <w:rFonts w:ascii="Book Antiqua" w:eastAsia="Book Antiqua" w:hAnsi="Book Antiqua" w:cs="Book Antiqua"/>
          <w:color w:val="000000"/>
        </w:rPr>
        <w:t xml:space="preserve">. Mutations in </w:t>
      </w:r>
      <w:proofErr w:type="gramStart"/>
      <w:r w:rsidRPr="00DB15E1">
        <w:rPr>
          <w:rFonts w:ascii="Book Antiqua" w:eastAsia="Book Antiqua" w:hAnsi="Book Antiqua" w:cs="Book Antiqua"/>
          <w:color w:val="000000"/>
        </w:rPr>
        <w:t>BRAF</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83]</w:t>
      </w:r>
      <w:r w:rsidRPr="00DB15E1">
        <w:rPr>
          <w:rFonts w:ascii="Book Antiqua" w:eastAsia="Book Antiqua" w:hAnsi="Book Antiqua" w:cs="Book Antiqua"/>
          <w:color w:val="000000"/>
        </w:rPr>
        <w:t>, EGFR</w:t>
      </w:r>
      <w:r w:rsidRPr="00DB15E1">
        <w:rPr>
          <w:rFonts w:ascii="Book Antiqua" w:eastAsia="Book Antiqua" w:hAnsi="Book Antiqua" w:cs="Book Antiqua"/>
          <w:color w:val="000000"/>
          <w:vertAlign w:val="superscript"/>
        </w:rPr>
        <w:t>[84]</w:t>
      </w:r>
      <w:r w:rsidRPr="00DB15E1">
        <w:rPr>
          <w:rFonts w:ascii="Book Antiqua" w:eastAsia="Book Antiqua" w:hAnsi="Book Antiqua" w:cs="Book Antiqua"/>
          <w:color w:val="000000"/>
        </w:rPr>
        <w:t>, PI3K</w:t>
      </w:r>
      <w:r w:rsidRPr="00DB15E1">
        <w:rPr>
          <w:rFonts w:ascii="Book Antiqua" w:eastAsia="Book Antiqua" w:hAnsi="Book Antiqua" w:cs="Book Antiqua"/>
          <w:color w:val="000000"/>
          <w:vertAlign w:val="superscript"/>
        </w:rPr>
        <w:t>[85]</w:t>
      </w:r>
      <w:r w:rsidRPr="00DB15E1">
        <w:rPr>
          <w:rFonts w:ascii="Book Antiqua" w:eastAsia="Book Antiqua" w:hAnsi="Book Antiqua" w:cs="Book Antiqua"/>
          <w:color w:val="000000"/>
        </w:rPr>
        <w:t>, and TP53</w:t>
      </w:r>
      <w:r w:rsidRPr="00DB15E1">
        <w:rPr>
          <w:rFonts w:ascii="Book Antiqua" w:eastAsia="Book Antiqua" w:hAnsi="Book Antiqua" w:cs="Book Antiqua"/>
          <w:color w:val="000000"/>
          <w:vertAlign w:val="superscript"/>
        </w:rPr>
        <w:t>[86]</w:t>
      </w:r>
      <w:r w:rsidRPr="00DB15E1">
        <w:rPr>
          <w:rFonts w:ascii="Book Antiqua" w:eastAsia="Book Antiqua" w:hAnsi="Book Antiqua" w:cs="Book Antiqua"/>
          <w:color w:val="000000"/>
        </w:rPr>
        <w:t xml:space="preserve"> have also been reported with varying percentages. In addition, there are novel antitumor therapies directed at the fibroblast growth factor receptor 2 fusion protein (FGFR)</w:t>
      </w:r>
      <w:r w:rsidRPr="00DB15E1">
        <w:rPr>
          <w:rFonts w:ascii="Book Antiqua" w:eastAsia="Book Antiqua" w:hAnsi="Book Antiqua" w:cs="Book Antiqua"/>
          <w:color w:val="000000"/>
          <w:vertAlign w:val="superscript"/>
        </w:rPr>
        <w:t>[87,88]</w:t>
      </w:r>
      <w:r w:rsidRPr="00DB15E1">
        <w:rPr>
          <w:rFonts w:ascii="Book Antiqua" w:eastAsia="Book Antiqua" w:hAnsi="Book Antiqua" w:cs="Book Antiqua"/>
          <w:color w:val="000000"/>
        </w:rPr>
        <w:t>, isocitrate dehydrogenase-1 (IDH1), and IDH2</w:t>
      </w:r>
      <w:r w:rsidRPr="00DB15E1">
        <w:rPr>
          <w:rFonts w:ascii="Book Antiqua" w:eastAsia="Book Antiqua" w:hAnsi="Book Antiqua" w:cs="Book Antiqua"/>
          <w:color w:val="000000"/>
          <w:vertAlign w:val="superscript"/>
        </w:rPr>
        <w:t>[89]</w:t>
      </w:r>
      <w:r w:rsidRPr="00DB15E1">
        <w:rPr>
          <w:rFonts w:ascii="Book Antiqua" w:eastAsia="Book Antiqua" w:hAnsi="Book Antiqua" w:cs="Book Antiqua"/>
          <w:color w:val="000000"/>
        </w:rPr>
        <w:t>, BAP1</w:t>
      </w:r>
      <w:r w:rsidRPr="00DB15E1">
        <w:rPr>
          <w:rFonts w:ascii="Book Antiqua" w:eastAsia="Book Antiqua" w:hAnsi="Book Antiqua" w:cs="Book Antiqua"/>
          <w:color w:val="000000"/>
          <w:vertAlign w:val="superscript"/>
        </w:rPr>
        <w:t>[90]</w:t>
      </w:r>
      <w:r w:rsidRPr="00DB15E1">
        <w:rPr>
          <w:rFonts w:ascii="Book Antiqua" w:eastAsia="Book Antiqua" w:hAnsi="Book Antiqua" w:cs="Book Antiqua"/>
          <w:color w:val="000000"/>
        </w:rPr>
        <w:t>, BRAF V600</w:t>
      </w:r>
      <w:r w:rsidRPr="00DB15E1">
        <w:rPr>
          <w:rFonts w:ascii="Book Antiqua" w:eastAsia="Book Antiqua" w:hAnsi="Book Antiqua" w:cs="Book Antiqua"/>
          <w:color w:val="000000"/>
          <w:vertAlign w:val="superscript"/>
        </w:rPr>
        <w:t>[91]</w:t>
      </w:r>
      <w:r w:rsidRPr="00DB15E1">
        <w:rPr>
          <w:rFonts w:ascii="Book Antiqua" w:eastAsia="Book Antiqua" w:hAnsi="Book Antiqua" w:cs="Book Antiqua"/>
          <w:color w:val="000000"/>
        </w:rPr>
        <w:t>, and Her2/neu mutations</w:t>
      </w:r>
      <w:r w:rsidRPr="00DB15E1">
        <w:rPr>
          <w:rFonts w:ascii="Book Antiqua" w:eastAsia="Book Antiqua" w:hAnsi="Book Antiqua" w:cs="Book Antiqua"/>
          <w:color w:val="000000"/>
          <w:vertAlign w:val="superscript"/>
        </w:rPr>
        <w:t>[82]</w:t>
      </w:r>
      <w:r w:rsidRPr="00DB15E1">
        <w:rPr>
          <w:rFonts w:ascii="Book Antiqua" w:eastAsia="Book Antiqua" w:hAnsi="Book Antiqua" w:cs="Book Antiqua"/>
          <w:color w:val="000000"/>
        </w:rPr>
        <w:t xml:space="preserve">. Immunotherapies, including anti-PDL1 and anti-CTLA-4 inhibitors have been trialed </w:t>
      </w:r>
      <w:proofErr w:type="spellStart"/>
      <w:r w:rsidRPr="00DB15E1">
        <w:rPr>
          <w:rFonts w:ascii="Book Antiqua" w:eastAsia="Book Antiqua" w:hAnsi="Book Antiqua" w:cs="Book Antiqua"/>
          <w:color w:val="000000"/>
        </w:rPr>
        <w:t>inBTCs</w:t>
      </w:r>
      <w:proofErr w:type="spellEnd"/>
      <w:r w:rsidRPr="00DB15E1">
        <w:rPr>
          <w:rFonts w:ascii="Book Antiqua" w:eastAsia="Book Antiqua" w:hAnsi="Book Antiqua" w:cs="Book Antiqua"/>
          <w:color w:val="000000"/>
        </w:rPr>
        <w:t xml:space="preserve"> as well including ICC. About 10% of ICC lack mismatch repair mechanisms and as such are good targets in </w:t>
      </w:r>
      <w:proofErr w:type="gramStart"/>
      <w:r w:rsidRPr="00DB15E1">
        <w:rPr>
          <w:rFonts w:ascii="Book Antiqua" w:eastAsia="Book Antiqua" w:hAnsi="Book Antiqua" w:cs="Book Antiqua"/>
          <w:color w:val="000000"/>
        </w:rPr>
        <w:t>immunotherapy</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92,93]</w:t>
      </w:r>
      <w:r w:rsidRPr="00DB15E1">
        <w:rPr>
          <w:rFonts w:ascii="Book Antiqua" w:eastAsia="Book Antiqua" w:hAnsi="Book Antiqua" w:cs="Book Antiqua"/>
          <w:color w:val="000000"/>
        </w:rPr>
        <w:t xml:space="preserve">. In the Phase II KEYNOTE-158 Study, 41% of patients with cholangiocarcinoma had an objective </w:t>
      </w:r>
      <w:proofErr w:type="gramStart"/>
      <w:r w:rsidRPr="00DB15E1">
        <w:rPr>
          <w:rFonts w:ascii="Book Antiqua" w:eastAsia="Book Antiqua" w:hAnsi="Book Antiqua" w:cs="Book Antiqua"/>
          <w:color w:val="000000"/>
        </w:rPr>
        <w:t>response</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94]</w:t>
      </w:r>
      <w:r w:rsidRPr="00DB15E1">
        <w:rPr>
          <w:rFonts w:ascii="Book Antiqua" w:eastAsia="Book Antiqua" w:hAnsi="Book Antiqua" w:cs="Book Antiqua"/>
          <w:color w:val="000000"/>
        </w:rPr>
        <w:t xml:space="preserve">. While most of these targeted therapies are currently being investigated in patients with advanced disease and early phase trials, these therapies hold great potential for use in the neoadjuvant and perioperative setting. </w:t>
      </w:r>
    </w:p>
    <w:p w14:paraId="7612CE01" w14:textId="77777777" w:rsidR="0072546F" w:rsidRPr="00DB15E1" w:rsidRDefault="0072546F">
      <w:pPr>
        <w:spacing w:after="0" w:line="360" w:lineRule="auto"/>
        <w:jc w:val="both"/>
        <w:rPr>
          <w:rFonts w:ascii="Book Antiqua" w:hAnsi="Book Antiqua" w:cs="Book Antiqua"/>
        </w:rPr>
      </w:pPr>
    </w:p>
    <w:p w14:paraId="4A76054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i/>
          <w:iCs/>
          <w:color w:val="000000"/>
        </w:rPr>
        <w:t>Liver transplantation</w:t>
      </w:r>
      <w:r w:rsidRPr="00DB15E1">
        <w:rPr>
          <w:rFonts w:ascii="Book Antiqua" w:eastAsia="Book Antiqua" w:hAnsi="Book Antiqua" w:cs="Book Antiqua"/>
          <w:i/>
          <w:iCs/>
          <w:color w:val="000000"/>
        </w:rPr>
        <w:t xml:space="preserve"> </w:t>
      </w:r>
    </w:p>
    <w:p w14:paraId="2CB4896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While liver transplantation (LT) is indicated in the treatment of HCC meeting Milan </w:t>
      </w:r>
      <w:proofErr w:type="gramStart"/>
      <w:r w:rsidRPr="00DB15E1">
        <w:rPr>
          <w:rFonts w:ascii="Book Antiqua" w:eastAsia="Book Antiqua" w:hAnsi="Book Antiqua" w:cs="Book Antiqua"/>
          <w:color w:val="000000"/>
        </w:rPr>
        <w:t>criteria</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95]</w:t>
      </w:r>
      <w:r w:rsidRPr="00DB15E1">
        <w:rPr>
          <w:rFonts w:ascii="Book Antiqua" w:eastAsia="Book Antiqua" w:hAnsi="Book Antiqua" w:cs="Book Antiqua"/>
          <w:color w:val="000000"/>
        </w:rPr>
        <w:t xml:space="preserve">, the role of LT in the management of ICC remains controversial and, in general, remains limited to specialized centers and for patients on clinical trials. A challenge in interpreting the current literature is that most of the early studies combined hilar cholangiocarcinoma and ICC, making the results difficult to interpret. But even in those studies, transplant outcomes for ICC were generally very </w:t>
      </w:r>
      <w:proofErr w:type="gramStart"/>
      <w:r w:rsidRPr="00DB15E1">
        <w:rPr>
          <w:rFonts w:ascii="Book Antiqua" w:eastAsia="Book Antiqua" w:hAnsi="Book Antiqua" w:cs="Book Antiqua"/>
          <w:color w:val="000000"/>
        </w:rPr>
        <w:t>poor</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96,97]</w:t>
      </w:r>
      <w:r w:rsidRPr="00DB15E1">
        <w:rPr>
          <w:rFonts w:ascii="Book Antiqua" w:eastAsia="Book Antiqua" w:hAnsi="Book Antiqua" w:cs="Book Antiqua"/>
          <w:color w:val="000000"/>
        </w:rPr>
        <w:t xml:space="preserve">. Interestingly, the standardization of transplantation protocols that include strict inclusion criteria and NT regimens has led to increased transplant rates for hilar </w:t>
      </w:r>
      <w:proofErr w:type="gramStart"/>
      <w:r w:rsidRPr="00DB15E1">
        <w:rPr>
          <w:rFonts w:ascii="Book Antiqua" w:eastAsia="Book Antiqua" w:hAnsi="Book Antiqua" w:cs="Book Antiqua"/>
          <w:color w:val="000000"/>
        </w:rPr>
        <w:t>cholangiocarcinoma</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98-100]</w:t>
      </w:r>
      <w:r w:rsidRPr="00DB15E1">
        <w:rPr>
          <w:rFonts w:ascii="Book Antiqua" w:eastAsia="Book Antiqua" w:hAnsi="Book Antiqua" w:cs="Book Antiqua"/>
          <w:color w:val="000000"/>
        </w:rPr>
        <w:t xml:space="preserve">. </w:t>
      </w:r>
      <w:r w:rsidRPr="00DB15E1">
        <w:rPr>
          <w:rFonts w:ascii="Book Antiqua" w:eastAsia="Book Antiqua" w:hAnsi="Book Antiqua" w:cs="Book Antiqua"/>
          <w:color w:val="000000"/>
        </w:rPr>
        <w:lastRenderedPageBreak/>
        <w:t xml:space="preserve">Indeed, NT regimens for hilar cholangiocarcinoma are incorporated into the preoperative protocol at most LT </w:t>
      </w:r>
      <w:proofErr w:type="gramStart"/>
      <w:r w:rsidRPr="00DB15E1">
        <w:rPr>
          <w:rFonts w:ascii="Book Antiqua" w:eastAsia="Book Antiqua" w:hAnsi="Book Antiqua" w:cs="Book Antiqua"/>
          <w:color w:val="000000"/>
        </w:rPr>
        <w:t>centers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101,102]</w:t>
      </w:r>
      <w:r w:rsidRPr="00DB15E1">
        <w:rPr>
          <w:rFonts w:ascii="Book Antiqua" w:eastAsia="Book Antiqua" w:hAnsi="Book Antiqua" w:cs="Book Antiqua"/>
          <w:color w:val="000000"/>
        </w:rPr>
        <w:t xml:space="preserve">. It is therefore assumed that the development of effective programs for LT for ICC will similarly require effective neoadjuvant therapies. </w:t>
      </w:r>
    </w:p>
    <w:p w14:paraId="2508C2E9" w14:textId="328B9F9E"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One of the earliest successful experiences was reported by Goss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103]</w:t>
      </w:r>
      <w:r w:rsidRPr="00DB15E1">
        <w:rPr>
          <w:rFonts w:ascii="Book Antiqua" w:eastAsia="Book Antiqua" w:hAnsi="Book Antiqua" w:cs="Book Antiqua"/>
          <w:color w:val="000000"/>
        </w:rPr>
        <w:t xml:space="preserve"> In their review of 127 patients who underwent LT for primary sclerosing cholangitis (PSC), ten patients (8%) had incidental CCA on explant pathology. More importantly, they had equivalent survival to those without ICC (100%, 83%, and 83% at 1, 2, and 5 years, respectively)</w:t>
      </w:r>
      <w:r w:rsidRPr="00DB15E1">
        <w:rPr>
          <w:rFonts w:ascii="Book Antiqua" w:eastAsia="Book Antiqua" w:hAnsi="Book Antiqua" w:cs="Book Antiqua"/>
          <w:color w:val="000000"/>
          <w:vertAlign w:val="superscript"/>
        </w:rPr>
        <w:t>[103]</w:t>
      </w:r>
      <w:r w:rsidRPr="00DB15E1">
        <w:rPr>
          <w:rFonts w:ascii="Book Antiqua" w:eastAsia="Book Antiqua" w:hAnsi="Book Antiqua" w:cs="Book Antiqua"/>
          <w:color w:val="000000"/>
        </w:rPr>
        <w:t xml:space="preserve"> A recent large multicenter trial by </w:t>
      </w:r>
      <w:proofErr w:type="spellStart"/>
      <w:r w:rsidRPr="00DB15E1">
        <w:rPr>
          <w:rFonts w:ascii="Book Antiqua" w:eastAsia="Book Antiqua" w:hAnsi="Book Antiqua" w:cs="Book Antiqua"/>
          <w:color w:val="000000"/>
        </w:rPr>
        <w:t>Sapisochin</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[104]</w:t>
      </w:r>
      <w:r w:rsidRPr="00DB15E1">
        <w:rPr>
          <w:rFonts w:ascii="Book Antiqua" w:eastAsia="Book Antiqua" w:hAnsi="Book Antiqua" w:cs="Book Antiqua"/>
          <w:color w:val="000000"/>
        </w:rPr>
        <w:t xml:space="preserve"> found that patients with tumors less than 2cm did not have any added risk of recurrence. 13 patients (8 TACE, 3 RFA and 2 PEI) received some neoadjuvant therapy. Preoperative treatment had no association with </w:t>
      </w:r>
      <w:proofErr w:type="gramStart"/>
      <w:r w:rsidRPr="00DB15E1">
        <w:rPr>
          <w:rFonts w:ascii="Book Antiqua" w:eastAsia="Book Antiqua" w:hAnsi="Book Antiqua" w:cs="Book Antiqua"/>
          <w:color w:val="000000"/>
        </w:rPr>
        <w:t>outcomes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104]</w:t>
      </w:r>
      <w:r w:rsidRPr="00DB15E1">
        <w:rPr>
          <w:rFonts w:ascii="Book Antiqua" w:eastAsia="Book Antiqua" w:hAnsi="Book Antiqua" w:cs="Book Antiqua"/>
          <w:color w:val="000000"/>
        </w:rPr>
        <w:t xml:space="preserve">. A more recent larger experience with pre-transplant regimens for ICC was reported by Lunsford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[105]</w:t>
      </w:r>
      <w:r w:rsidRPr="00DB15E1">
        <w:rPr>
          <w:rFonts w:ascii="Book Antiqua" w:eastAsia="Book Antiqua" w:hAnsi="Book Antiqua" w:cs="Book Antiqua"/>
          <w:color w:val="000000"/>
        </w:rPr>
        <w:t xml:space="preserve"> Patients with non-metastatic locally advanced ICC were treated with a gemcitabine-based chemotherapy regimen. After six months of radiographic response or stability, patients were listed for transplantation. The median duration to transplantation was 26 mo. Overall survival was 100% (95%CI: 100-100) at 1 year, 83</w:t>
      </w:r>
      <w:r w:rsidRPr="00DB15E1">
        <w:rPr>
          <w:rFonts w:ascii="Book Antiqua" w:eastAsia="宋体" w:hAnsi="Book Antiqua" w:cs="Book Antiqua"/>
          <w:color w:val="000000"/>
          <w:lang w:eastAsia="zh-CN"/>
        </w:rPr>
        <w:t>.</w:t>
      </w:r>
      <w:r w:rsidRPr="00DB15E1">
        <w:rPr>
          <w:rFonts w:ascii="Book Antiqua" w:eastAsia="Book Antiqua" w:hAnsi="Book Antiqua" w:cs="Book Antiqua"/>
          <w:color w:val="000000"/>
        </w:rPr>
        <w:t xml:space="preserve">3% (27.3-97.5) at 3 years, and 83.3% (27.3-97.5) at 5 years. Three patients developed recurrent disease at a median of 7.6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(IQR 5.8-8.6) after transplantation, with 50% (95%CI</w:t>
      </w:r>
      <w:r w:rsidR="00EB6FFF">
        <w:rPr>
          <w:rFonts w:ascii="Book Antiqua" w:eastAsia="Book Antiqua" w:hAnsi="Book Antiqua" w:cs="Book Antiqua"/>
          <w:color w:val="000000"/>
        </w:rPr>
        <w:t>:</w:t>
      </w:r>
      <w:r w:rsidRPr="00DB15E1">
        <w:rPr>
          <w:rFonts w:ascii="Book Antiqua" w:eastAsia="Book Antiqua" w:hAnsi="Book Antiqua" w:cs="Book Antiqua"/>
          <w:color w:val="000000"/>
        </w:rPr>
        <w:t xml:space="preserve"> 11.1-80.4) recurrence-free survival at 1, 3, and 5 </w:t>
      </w:r>
      <w:proofErr w:type="gramStart"/>
      <w:r w:rsidRPr="00DB15E1">
        <w:rPr>
          <w:rFonts w:ascii="Book Antiqua" w:eastAsia="Book Antiqua" w:hAnsi="Book Antiqua" w:cs="Book Antiqua"/>
          <w:color w:val="000000"/>
        </w:rPr>
        <w:t>years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105]</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Rayar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 xml:space="preserve">et </w:t>
      </w:r>
      <w:proofErr w:type="gramStart"/>
      <w:r w:rsidRPr="00DB15E1">
        <w:rPr>
          <w:rFonts w:ascii="Book Antiqua" w:eastAsia="Book Antiqua" w:hAnsi="Book Antiqua" w:cs="Book Antiqua"/>
          <w:i/>
          <w:iCs/>
          <w:color w:val="000000"/>
        </w:rPr>
        <w:t>al</w:t>
      </w:r>
      <w:r w:rsidRPr="00DB15E1">
        <w:rPr>
          <w:rFonts w:ascii="Book Antiqua" w:eastAsia="Book Antiqua" w:hAnsi="Book Antiqua" w:cs="Book Antiqua"/>
          <w:color w:val="000000"/>
          <w:vertAlign w:val="superscript"/>
        </w:rPr>
        <w:t>[</w:t>
      </w:r>
      <w:proofErr w:type="gramEnd"/>
      <w:r w:rsidRPr="00DB15E1">
        <w:rPr>
          <w:rFonts w:ascii="Book Antiqua" w:eastAsia="宋体" w:hAnsi="Book Antiqua" w:cs="Book Antiqua"/>
          <w:color w:val="000000"/>
          <w:vertAlign w:val="superscript"/>
          <w:lang w:eastAsia="zh-CN"/>
        </w:rPr>
        <w:t>71</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reported on another case of an unresectable lesion that was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with multimodal therapy, including Y-90 TARE, systemic chemotherapy, and external beam radiation. The patient was transplanted after several months of disease stability. Although several barriers exist, these recent studies highlight the potential for improved outcomes for patients with advanced ICC using LT. Future research will require the design of effective multidisciplinary programs for patients that incorporate NT protocols, not only to bridge patients while on the waitlist, but also to ensure appropriate oncologic selection for transplantation.</w:t>
      </w:r>
    </w:p>
    <w:p w14:paraId="5C2A33D8" w14:textId="77777777" w:rsidR="0072546F" w:rsidRPr="00DB15E1" w:rsidRDefault="0072546F">
      <w:pPr>
        <w:spacing w:after="0" w:line="360" w:lineRule="auto"/>
        <w:jc w:val="both"/>
        <w:rPr>
          <w:rFonts w:ascii="Book Antiqua" w:hAnsi="Book Antiqua" w:cs="Book Antiqua"/>
        </w:rPr>
      </w:pPr>
    </w:p>
    <w:p w14:paraId="5A13BF15"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Biomarkers</w:t>
      </w:r>
    </w:p>
    <w:p w14:paraId="42966BC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lastRenderedPageBreak/>
        <w:t xml:space="preserve">The design and validation of effective NT protocols also require the identification of appropriate biomarkers to guide its use and gauge response to therapy. The discovery of somatic mutations in ICC has led to renewed interest in the use of these as potential prognostic and predictive </w:t>
      </w:r>
      <w:proofErr w:type="gramStart"/>
      <w:r w:rsidRPr="00DB15E1">
        <w:rPr>
          <w:rFonts w:ascii="Book Antiqua" w:eastAsia="Book Antiqua" w:hAnsi="Book Antiqua" w:cs="Book Antiqua"/>
          <w:color w:val="000000"/>
        </w:rPr>
        <w:t>biomarkers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106,107]</w:t>
      </w:r>
      <w:r w:rsidRPr="00DB15E1">
        <w:rPr>
          <w:rFonts w:ascii="Book Antiqua" w:eastAsia="Book Antiqua" w:hAnsi="Book Antiqua" w:cs="Book Antiqua"/>
          <w:color w:val="000000"/>
        </w:rPr>
        <w:t xml:space="preserve">. For example, KRAS mutations, one of the most frequently seen mutations in ICC, is also associated with worse survival after resection in some </w:t>
      </w:r>
      <w:proofErr w:type="gramStart"/>
      <w:r w:rsidRPr="00DB15E1">
        <w:rPr>
          <w:rFonts w:ascii="Book Antiqua" w:eastAsia="Book Antiqua" w:hAnsi="Book Antiqua" w:cs="Book Antiqua"/>
          <w:color w:val="000000"/>
        </w:rPr>
        <w:t>studies</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83,108]</w:t>
      </w:r>
      <w:r w:rsidRPr="00DB15E1">
        <w:rPr>
          <w:rFonts w:ascii="Book Antiqua" w:eastAsia="Book Antiqua" w:hAnsi="Book Antiqua" w:cs="Book Antiqua"/>
          <w:color w:val="000000"/>
        </w:rPr>
        <w:t xml:space="preserve">. MUC-44 has been linked to poor outcomes in mass forming ICC </w:t>
      </w:r>
      <w:proofErr w:type="gramStart"/>
      <w:r w:rsidRPr="00DB15E1">
        <w:rPr>
          <w:rFonts w:ascii="Book Antiqua" w:eastAsia="Book Antiqua" w:hAnsi="Book Antiqua" w:cs="Book Antiqua"/>
          <w:color w:val="000000"/>
        </w:rPr>
        <w:t>subtype</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109]</w:t>
      </w:r>
      <w:r w:rsidRPr="00DB15E1">
        <w:rPr>
          <w:rFonts w:ascii="Book Antiqua" w:eastAsia="Book Antiqua" w:hAnsi="Book Antiqua" w:cs="Book Antiqua"/>
          <w:color w:val="000000"/>
        </w:rPr>
        <w:t>. The neutrophil-to-lymphocyte (N</w:t>
      </w:r>
      <w:proofErr w:type="gramStart"/>
      <w:r w:rsidRPr="00DB15E1">
        <w:rPr>
          <w:rFonts w:ascii="Book Antiqua" w:eastAsia="Book Antiqua" w:hAnsi="Book Antiqua" w:cs="Book Antiqua"/>
          <w:color w:val="000000"/>
        </w:rPr>
        <w:t>:L</w:t>
      </w:r>
      <w:proofErr w:type="gramEnd"/>
      <w:r w:rsidRPr="00DB15E1">
        <w:rPr>
          <w:rFonts w:ascii="Book Antiqua" w:eastAsia="Book Antiqua" w:hAnsi="Book Antiqua" w:cs="Book Antiqua"/>
          <w:color w:val="000000"/>
        </w:rPr>
        <w:t>) ratio has equally been associated with worse survival in ICC</w:t>
      </w:r>
      <w:r w:rsidRPr="00DB15E1">
        <w:rPr>
          <w:rFonts w:ascii="Book Antiqua" w:eastAsia="Book Antiqua" w:hAnsi="Book Antiqua" w:cs="Book Antiqua"/>
          <w:color w:val="000000"/>
          <w:vertAlign w:val="superscript"/>
        </w:rPr>
        <w:t>[110]</w:t>
      </w:r>
      <w:r w:rsidRPr="00DB15E1">
        <w:rPr>
          <w:rFonts w:ascii="Book Antiqua" w:eastAsia="Book Antiqua" w:hAnsi="Book Antiqua" w:cs="Book Antiqua"/>
          <w:color w:val="000000"/>
        </w:rPr>
        <w:t xml:space="preserve">. CEA and CA-19 have very wide-ranging sensitivities and specificities in </w:t>
      </w:r>
      <w:proofErr w:type="gramStart"/>
      <w:r w:rsidRPr="00DB15E1">
        <w:rPr>
          <w:rFonts w:ascii="Book Antiqua" w:eastAsia="Book Antiqua" w:hAnsi="Book Antiqua" w:cs="Book Antiqua"/>
          <w:color w:val="000000"/>
        </w:rPr>
        <w:t>ICC</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111]</w:t>
      </w:r>
      <w:r w:rsidRPr="00DB15E1">
        <w:rPr>
          <w:rFonts w:ascii="Book Antiqua" w:eastAsia="Book Antiqua" w:hAnsi="Book Antiqua" w:cs="Book Antiqua"/>
          <w:color w:val="000000"/>
        </w:rPr>
        <w:t xml:space="preserve">. Recent studies have highlighted the ability of machine learning to identify which patients with ICC may be best suited for </w:t>
      </w:r>
      <w:proofErr w:type="gramStart"/>
      <w:r w:rsidRPr="00DB15E1">
        <w:rPr>
          <w:rFonts w:ascii="Book Antiqua" w:eastAsia="Book Antiqua" w:hAnsi="Book Antiqua" w:cs="Book Antiqua"/>
          <w:color w:val="000000"/>
        </w:rPr>
        <w:t>NT</w:t>
      </w:r>
      <w:r w:rsidRPr="00DB15E1">
        <w:rPr>
          <w:rFonts w:ascii="Book Antiqua" w:eastAsia="Book Antiqua" w:hAnsi="Book Antiqua" w:cs="Book Antiqua"/>
          <w:color w:val="000000"/>
          <w:vertAlign w:val="superscript"/>
        </w:rPr>
        <w:t>[</w:t>
      </w:r>
      <w:proofErr w:type="gramEnd"/>
      <w:r w:rsidRPr="00DB15E1">
        <w:rPr>
          <w:rFonts w:ascii="Book Antiqua" w:eastAsia="Book Antiqua" w:hAnsi="Book Antiqua" w:cs="Book Antiqua"/>
          <w:color w:val="000000"/>
          <w:vertAlign w:val="superscript"/>
        </w:rPr>
        <w:t>44,45]</w:t>
      </w:r>
      <w:r w:rsidRPr="00DB15E1">
        <w:rPr>
          <w:rFonts w:ascii="Book Antiqua" w:eastAsia="Book Antiqua" w:hAnsi="Book Antiqua" w:cs="Book Antiqua"/>
          <w:color w:val="000000"/>
        </w:rPr>
        <w:t>. Despite these recent advances, research on biomarkers for ICC is still lacking, and future trials are needed.</w:t>
      </w:r>
    </w:p>
    <w:p w14:paraId="1FB0D73B" w14:textId="77777777" w:rsidR="0072546F" w:rsidRPr="00DB15E1" w:rsidRDefault="0072546F">
      <w:pPr>
        <w:spacing w:after="0" w:line="360" w:lineRule="auto"/>
        <w:jc w:val="both"/>
        <w:rPr>
          <w:rFonts w:ascii="Book Antiqua" w:hAnsi="Book Antiqua" w:cs="Book Antiqua"/>
        </w:rPr>
      </w:pPr>
    </w:p>
    <w:p w14:paraId="5E3DBF8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i/>
          <w:iCs/>
          <w:color w:val="000000"/>
        </w:rPr>
        <w:t>Ongoing trials</w:t>
      </w:r>
    </w:p>
    <w:p w14:paraId="01E9C11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While interest in neoadjuvant approaches in other gastrointestinal cancers continues to drive new clinical trials, prospective trials of NT for ICC remain limited. An ongoing trial (NCT03579771) evaluating the benefit of neoadjuvant gemcitabine, cisplatin, and nab-paclitaxel is currently accruing. Another trial (NCT03867370) aims to investigate the benefit of </w:t>
      </w:r>
      <w:proofErr w:type="spellStart"/>
      <w:r w:rsidRPr="00DB15E1">
        <w:rPr>
          <w:rFonts w:ascii="Book Antiqua" w:eastAsia="Book Antiqua" w:hAnsi="Book Antiqua" w:cs="Book Antiqua"/>
          <w:color w:val="000000"/>
        </w:rPr>
        <w:t>neoadjuvant</w:t>
      </w:r>
      <w:proofErr w:type="spellEnd"/>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Toripalimab</w:t>
      </w:r>
      <w:proofErr w:type="spellEnd"/>
      <w:r w:rsidRPr="00DB15E1">
        <w:rPr>
          <w:rFonts w:ascii="Book Antiqua" w:eastAsia="Book Antiqua" w:hAnsi="Book Antiqua" w:cs="Book Antiqua"/>
          <w:color w:val="000000"/>
        </w:rPr>
        <w:t xml:space="preserve"> (a PD-1/PD-L1 immune checkpoint inhibitor) in patients with resectable HCC and ICC, although this study has not started accrual yet. </w:t>
      </w:r>
    </w:p>
    <w:p w14:paraId="7FA14C6B" w14:textId="77777777" w:rsidR="0072546F" w:rsidRPr="00DB15E1" w:rsidRDefault="0072546F">
      <w:pPr>
        <w:spacing w:after="0" w:line="360" w:lineRule="auto"/>
        <w:jc w:val="both"/>
        <w:rPr>
          <w:rFonts w:ascii="Book Antiqua" w:hAnsi="Book Antiqua" w:cs="Book Antiqua"/>
        </w:rPr>
      </w:pPr>
    </w:p>
    <w:p w14:paraId="69FDA67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aps/>
          <w:color w:val="000000"/>
          <w:u w:val="single"/>
        </w:rPr>
        <w:t>CONCLUSION</w:t>
      </w:r>
    </w:p>
    <w:p w14:paraId="42E9503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In conclusion, a sound rationale for the use of NT exists in ICC, particularly among patients with locally advanced disease. Given the importance of a margin-negative resection on overall prognosis, NT with </w:t>
      </w:r>
      <w:proofErr w:type="gramStart"/>
      <w:r w:rsidRPr="00DB15E1">
        <w:rPr>
          <w:rFonts w:ascii="Book Antiqua" w:eastAsia="Book Antiqua" w:hAnsi="Book Antiqua" w:cs="Book Antiqua"/>
          <w:color w:val="000000"/>
        </w:rPr>
        <w:t>a downstaging</w:t>
      </w:r>
      <w:proofErr w:type="gramEnd"/>
      <w:r w:rsidRPr="00DB15E1">
        <w:rPr>
          <w:rFonts w:ascii="Book Antiqua" w:eastAsia="Book Antiqua" w:hAnsi="Book Antiqua" w:cs="Book Antiqua"/>
          <w:color w:val="000000"/>
        </w:rPr>
        <w:t xml:space="preserve"> intent should be given in these patients. While numerous systemic and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have been reported in limited series, strong evidence for the superiority of one approach over another is lacking. Recent evidence has offered support for the use of combination strategies (</w:t>
      </w:r>
      <w:r w:rsidRPr="00DB15E1">
        <w:rPr>
          <w:rFonts w:ascii="Book Antiqua" w:eastAsia="Book Antiqua" w:hAnsi="Book Antiqua" w:cs="Book Antiqua"/>
          <w:i/>
          <w:iCs/>
          <w:color w:val="000000"/>
        </w:rPr>
        <w:t>e.g.</w:t>
      </w:r>
      <w:r w:rsidRPr="00DB15E1">
        <w:rPr>
          <w:rFonts w:ascii="Book Antiqua" w:eastAsia="Book Antiqua" w:hAnsi="Book Antiqua" w:cs="Book Antiqua"/>
          <w:color w:val="000000"/>
        </w:rPr>
        <w:t xml:space="preserve">, systemic therapy with TARE) in order to augment the response and increase the </w:t>
      </w:r>
      <w:r w:rsidRPr="00DB15E1">
        <w:rPr>
          <w:rFonts w:ascii="Book Antiqua" w:eastAsia="Book Antiqua" w:hAnsi="Book Antiqua" w:cs="Book Antiqua"/>
          <w:color w:val="000000"/>
        </w:rPr>
        <w:lastRenderedPageBreak/>
        <w:t xml:space="preserve">proportion of patients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Future comparative effectiveness studies are needed to evaluate the optimal neoadjuvant approach, and ongoing research into targeted therapies for ICC may offer new opportunities for personalized neoadjuvant treatment. Finally, while margin-positive resection rates and disease recurrence is common even among patients with resectable disease, the evidence of NT in this patient population is extremely limited. Thus, the role of routine NT in patients with resectable ICC should be limited to patients with high-risk disease and preferably as part of a clinical trial. In the meantime, oncologic surgery that includes a margin-negative resection with formal lymphadenectomy followed by adjuvant chemotherapy remains the recommended approach. </w:t>
      </w:r>
    </w:p>
    <w:p w14:paraId="0BB663E3" w14:textId="77777777" w:rsidR="0072546F" w:rsidRPr="00DB15E1" w:rsidRDefault="0072546F">
      <w:pPr>
        <w:spacing w:after="0" w:line="360" w:lineRule="auto"/>
        <w:jc w:val="both"/>
        <w:rPr>
          <w:rFonts w:ascii="Book Antiqua" w:hAnsi="Book Antiqua" w:cs="Book Antiqua"/>
        </w:rPr>
      </w:pPr>
    </w:p>
    <w:p w14:paraId="6F22A725"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REFERENCES</w:t>
      </w:r>
    </w:p>
    <w:p w14:paraId="1F7332AD" w14:textId="77777777" w:rsidR="0072546F" w:rsidRPr="00DB15E1" w:rsidRDefault="00F441F7">
      <w:pPr>
        <w:spacing w:after="0" w:line="360" w:lineRule="auto"/>
        <w:jc w:val="both"/>
        <w:rPr>
          <w:rFonts w:ascii="Book Antiqua" w:eastAsia="宋体" w:hAnsi="Book Antiqua" w:cs="Book Antiqua"/>
          <w:lang w:eastAsia="zh-CN"/>
        </w:rPr>
      </w:pPr>
      <w:bookmarkStart w:id="12" w:name="OLE_LINK23"/>
      <w:bookmarkStart w:id="13" w:name="OLE_LINK7"/>
      <w:r w:rsidRPr="00DB15E1">
        <w:rPr>
          <w:rFonts w:ascii="Book Antiqua" w:hAnsi="Book Antiqua" w:cs="Book Antiqua"/>
        </w:rPr>
        <w:t xml:space="preserve">1 </w:t>
      </w:r>
      <w:proofErr w:type="spellStart"/>
      <w:r w:rsidRPr="00DB15E1">
        <w:rPr>
          <w:rFonts w:ascii="Book Antiqua" w:hAnsi="Book Antiqua" w:cs="Book Antiqua"/>
          <w:b/>
        </w:rPr>
        <w:t>Pawlik</w:t>
      </w:r>
      <w:proofErr w:type="spellEnd"/>
      <w:r w:rsidRPr="00DB15E1">
        <w:rPr>
          <w:rFonts w:ascii="Book Antiqua" w:hAnsi="Book Antiqua" w:cs="Book Antiqua"/>
          <w:b/>
        </w:rPr>
        <w:t xml:space="preserve"> TMC</w:t>
      </w:r>
      <w:r w:rsidRPr="00DB15E1">
        <w:rPr>
          <w:rFonts w:ascii="Book Antiqua" w:hAnsi="Book Antiqua" w:cs="Book Antiqua"/>
          <w:bCs/>
        </w:rPr>
        <w:t>,</w:t>
      </w:r>
      <w:r w:rsidRPr="00DB15E1">
        <w:rPr>
          <w:rFonts w:ascii="Book Antiqua" w:hAnsi="Book Antiqua" w:cs="Book Antiqua"/>
        </w:rPr>
        <w:t xml:space="preserve"> Jordan M. </w:t>
      </w:r>
      <w:proofErr w:type="spellStart"/>
      <w:r w:rsidRPr="00DB15E1">
        <w:rPr>
          <w:rFonts w:ascii="Book Antiqua" w:hAnsi="Book Antiqua" w:cs="Book Antiqua"/>
        </w:rPr>
        <w:t>Dillhoff</w:t>
      </w:r>
      <w:proofErr w:type="spellEnd"/>
      <w:r w:rsidRPr="00DB15E1">
        <w:rPr>
          <w:rFonts w:ascii="Book Antiqua" w:hAnsi="Book Antiqua" w:cs="Book Antiqua"/>
        </w:rPr>
        <w:t xml:space="preserve">, Mary. </w:t>
      </w:r>
      <w:bookmarkStart w:id="14" w:name="OLE_LINK18"/>
      <w:r w:rsidRPr="00DB15E1">
        <w:rPr>
          <w:rFonts w:ascii="Book Antiqua" w:hAnsi="Book Antiqua" w:cs="Book Antiqua"/>
        </w:rPr>
        <w:t>Intrahepatic cholangiocarcinoma: diagnosis and management. Cham: Springer International Publishing; 2019</w:t>
      </w:r>
      <w:bookmarkEnd w:id="14"/>
      <w:r w:rsidRPr="00DB15E1">
        <w:rPr>
          <w:rFonts w:ascii="Book Antiqua" w:eastAsia="宋体" w:hAnsi="Book Antiqua" w:cs="Book Antiqua"/>
          <w:lang w:eastAsia="zh-CN"/>
        </w:rPr>
        <w:t xml:space="preserve"> [DOI: </w:t>
      </w:r>
      <w:r w:rsidRPr="00DB15E1">
        <w:rPr>
          <w:rFonts w:ascii="Book Antiqua" w:hAnsi="Book Antiqua" w:cs="Book Antiqua"/>
        </w:rPr>
        <w:t>10.1007/978-3-030-22258-1</w:t>
      </w:r>
      <w:r w:rsidRPr="00DB15E1">
        <w:rPr>
          <w:rFonts w:ascii="Book Antiqua" w:eastAsia="宋体" w:hAnsi="Book Antiqua" w:cs="Book Antiqua"/>
          <w:lang w:eastAsia="zh-CN"/>
        </w:rPr>
        <w:t>]</w:t>
      </w:r>
    </w:p>
    <w:p w14:paraId="216BD09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 </w:t>
      </w:r>
      <w:proofErr w:type="spellStart"/>
      <w:r w:rsidRPr="00DB15E1">
        <w:rPr>
          <w:rFonts w:ascii="Book Antiqua" w:hAnsi="Book Antiqua" w:cs="Book Antiqua"/>
          <w:b/>
        </w:rPr>
        <w:t>Banales</w:t>
      </w:r>
      <w:proofErr w:type="spellEnd"/>
      <w:r w:rsidRPr="00DB15E1">
        <w:rPr>
          <w:rFonts w:ascii="Book Antiqua" w:hAnsi="Book Antiqua" w:cs="Book Antiqua"/>
          <w:b/>
        </w:rPr>
        <w:t xml:space="preserve"> JM</w:t>
      </w:r>
      <w:r w:rsidRPr="00DB15E1">
        <w:rPr>
          <w:rFonts w:ascii="Book Antiqua" w:hAnsi="Book Antiqua" w:cs="Book Antiqua"/>
        </w:rPr>
        <w:t xml:space="preserve">, </w:t>
      </w:r>
      <w:proofErr w:type="spellStart"/>
      <w:r w:rsidRPr="00DB15E1">
        <w:rPr>
          <w:rFonts w:ascii="Book Antiqua" w:hAnsi="Book Antiqua" w:cs="Book Antiqua"/>
        </w:rPr>
        <w:t>Cardinale</w:t>
      </w:r>
      <w:proofErr w:type="spellEnd"/>
      <w:r w:rsidRPr="00DB15E1">
        <w:rPr>
          <w:rFonts w:ascii="Book Antiqua" w:hAnsi="Book Antiqua" w:cs="Book Antiqua"/>
        </w:rPr>
        <w:t xml:space="preserve"> V, </w:t>
      </w:r>
      <w:proofErr w:type="spellStart"/>
      <w:r w:rsidRPr="00DB15E1">
        <w:rPr>
          <w:rFonts w:ascii="Book Antiqua" w:hAnsi="Book Antiqua" w:cs="Book Antiqua"/>
        </w:rPr>
        <w:t>Carpino</w:t>
      </w:r>
      <w:proofErr w:type="spellEnd"/>
      <w:r w:rsidRPr="00DB15E1">
        <w:rPr>
          <w:rFonts w:ascii="Book Antiqua" w:hAnsi="Book Antiqua" w:cs="Book Antiqua"/>
        </w:rPr>
        <w:t xml:space="preserve"> G, </w:t>
      </w:r>
      <w:proofErr w:type="spellStart"/>
      <w:r w:rsidRPr="00DB15E1">
        <w:rPr>
          <w:rFonts w:ascii="Book Antiqua" w:hAnsi="Book Antiqua" w:cs="Book Antiqua"/>
        </w:rPr>
        <w:t>Marzioni</w:t>
      </w:r>
      <w:proofErr w:type="spellEnd"/>
      <w:r w:rsidRPr="00DB15E1">
        <w:rPr>
          <w:rFonts w:ascii="Book Antiqua" w:hAnsi="Book Antiqua" w:cs="Book Antiqua"/>
        </w:rPr>
        <w:t xml:space="preserve"> M, Andersen JB, </w:t>
      </w:r>
      <w:proofErr w:type="spellStart"/>
      <w:r w:rsidRPr="00DB15E1">
        <w:rPr>
          <w:rFonts w:ascii="Book Antiqua" w:hAnsi="Book Antiqua" w:cs="Book Antiqua"/>
        </w:rPr>
        <w:t>Invernizzi</w:t>
      </w:r>
      <w:proofErr w:type="spellEnd"/>
      <w:r w:rsidRPr="00DB15E1">
        <w:rPr>
          <w:rFonts w:ascii="Book Antiqua" w:hAnsi="Book Antiqua" w:cs="Book Antiqua"/>
        </w:rPr>
        <w:t xml:space="preserve"> P, Lind GE, </w:t>
      </w:r>
      <w:proofErr w:type="spellStart"/>
      <w:r w:rsidRPr="00DB15E1">
        <w:rPr>
          <w:rFonts w:ascii="Book Antiqua" w:hAnsi="Book Antiqua" w:cs="Book Antiqua"/>
        </w:rPr>
        <w:t>Folseraas</w:t>
      </w:r>
      <w:proofErr w:type="spellEnd"/>
      <w:r w:rsidRPr="00DB15E1">
        <w:rPr>
          <w:rFonts w:ascii="Book Antiqua" w:hAnsi="Book Antiqua" w:cs="Book Antiqua"/>
        </w:rPr>
        <w:t xml:space="preserve"> T, Forbes SJ, </w:t>
      </w:r>
      <w:proofErr w:type="spellStart"/>
      <w:r w:rsidRPr="00DB15E1">
        <w:rPr>
          <w:rFonts w:ascii="Book Antiqua" w:hAnsi="Book Antiqua" w:cs="Book Antiqua"/>
        </w:rPr>
        <w:t>Fouassier</w:t>
      </w:r>
      <w:proofErr w:type="spellEnd"/>
      <w:r w:rsidRPr="00DB15E1">
        <w:rPr>
          <w:rFonts w:ascii="Book Antiqua" w:hAnsi="Book Antiqua" w:cs="Book Antiqua"/>
        </w:rPr>
        <w:t xml:space="preserve"> L, </w:t>
      </w:r>
      <w:proofErr w:type="spellStart"/>
      <w:r w:rsidRPr="00DB15E1">
        <w:rPr>
          <w:rFonts w:ascii="Book Antiqua" w:hAnsi="Book Antiqua" w:cs="Book Antiqua"/>
        </w:rPr>
        <w:t>Geier</w:t>
      </w:r>
      <w:proofErr w:type="spellEnd"/>
      <w:r w:rsidRPr="00DB15E1">
        <w:rPr>
          <w:rFonts w:ascii="Book Antiqua" w:hAnsi="Book Antiqua" w:cs="Book Antiqua"/>
        </w:rPr>
        <w:t xml:space="preserve"> A, </w:t>
      </w:r>
      <w:proofErr w:type="spellStart"/>
      <w:r w:rsidRPr="00DB15E1">
        <w:rPr>
          <w:rFonts w:ascii="Book Antiqua" w:hAnsi="Book Antiqua" w:cs="Book Antiqua"/>
        </w:rPr>
        <w:t>Calvisi</w:t>
      </w:r>
      <w:proofErr w:type="spellEnd"/>
      <w:r w:rsidRPr="00DB15E1">
        <w:rPr>
          <w:rFonts w:ascii="Book Antiqua" w:hAnsi="Book Antiqua" w:cs="Book Antiqua"/>
        </w:rPr>
        <w:t xml:space="preserve"> DF, </w:t>
      </w:r>
      <w:proofErr w:type="spellStart"/>
      <w:r w:rsidRPr="00DB15E1">
        <w:rPr>
          <w:rFonts w:ascii="Book Antiqua" w:hAnsi="Book Antiqua" w:cs="Book Antiqua"/>
        </w:rPr>
        <w:t>Mertens</w:t>
      </w:r>
      <w:proofErr w:type="spellEnd"/>
      <w:r w:rsidRPr="00DB15E1">
        <w:rPr>
          <w:rFonts w:ascii="Book Antiqua" w:hAnsi="Book Antiqua" w:cs="Book Antiqua"/>
        </w:rPr>
        <w:t xml:space="preserve"> JC, </w:t>
      </w:r>
      <w:proofErr w:type="spellStart"/>
      <w:r w:rsidRPr="00DB15E1">
        <w:rPr>
          <w:rFonts w:ascii="Book Antiqua" w:hAnsi="Book Antiqua" w:cs="Book Antiqua"/>
        </w:rPr>
        <w:t>Trauner</w:t>
      </w:r>
      <w:proofErr w:type="spellEnd"/>
      <w:r w:rsidRPr="00DB15E1">
        <w:rPr>
          <w:rFonts w:ascii="Book Antiqua" w:hAnsi="Book Antiqua" w:cs="Book Antiqua"/>
        </w:rPr>
        <w:t xml:space="preserve"> M, Benedetti A, Maroni L, Vaquero J, Macias RI, </w:t>
      </w:r>
      <w:proofErr w:type="spellStart"/>
      <w:r w:rsidRPr="00DB15E1">
        <w:rPr>
          <w:rFonts w:ascii="Book Antiqua" w:hAnsi="Book Antiqua" w:cs="Book Antiqua"/>
        </w:rPr>
        <w:t>Raggi</w:t>
      </w:r>
      <w:proofErr w:type="spellEnd"/>
      <w:r w:rsidRPr="00DB15E1">
        <w:rPr>
          <w:rFonts w:ascii="Book Antiqua" w:hAnsi="Book Antiqua" w:cs="Book Antiqua"/>
        </w:rPr>
        <w:t xml:space="preserve"> C, </w:t>
      </w:r>
      <w:proofErr w:type="spellStart"/>
      <w:r w:rsidRPr="00DB15E1">
        <w:rPr>
          <w:rFonts w:ascii="Book Antiqua" w:hAnsi="Book Antiqua" w:cs="Book Antiqua"/>
        </w:rPr>
        <w:t>Perugorria</w:t>
      </w:r>
      <w:proofErr w:type="spellEnd"/>
      <w:r w:rsidRPr="00DB15E1">
        <w:rPr>
          <w:rFonts w:ascii="Book Antiqua" w:hAnsi="Book Antiqua" w:cs="Book Antiqua"/>
        </w:rPr>
        <w:t xml:space="preserve"> MJ, </w:t>
      </w:r>
      <w:proofErr w:type="spellStart"/>
      <w:r w:rsidRPr="00DB15E1">
        <w:rPr>
          <w:rFonts w:ascii="Book Antiqua" w:hAnsi="Book Antiqua" w:cs="Book Antiqua"/>
        </w:rPr>
        <w:t>Gaudio</w:t>
      </w:r>
      <w:proofErr w:type="spellEnd"/>
      <w:r w:rsidRPr="00DB15E1">
        <w:rPr>
          <w:rFonts w:ascii="Book Antiqua" w:hAnsi="Book Antiqua" w:cs="Book Antiqua"/>
        </w:rPr>
        <w:t xml:space="preserve"> E, </w:t>
      </w:r>
      <w:proofErr w:type="spellStart"/>
      <w:r w:rsidRPr="00DB15E1">
        <w:rPr>
          <w:rFonts w:ascii="Book Antiqua" w:hAnsi="Book Antiqua" w:cs="Book Antiqua"/>
        </w:rPr>
        <w:t>Boberg</w:t>
      </w:r>
      <w:proofErr w:type="spellEnd"/>
      <w:r w:rsidRPr="00DB15E1">
        <w:rPr>
          <w:rFonts w:ascii="Book Antiqua" w:hAnsi="Book Antiqua" w:cs="Book Antiqua"/>
        </w:rPr>
        <w:t xml:space="preserve"> KM, Marin JJ, Alvaro D. Expert consensus document: Cholangiocarcinoma: current knowledge and future perspectives consensus statement from the European Network for the Study of Cholangiocarcinoma (ENS-CCA). </w:t>
      </w:r>
      <w:r w:rsidRPr="00DB15E1">
        <w:rPr>
          <w:rFonts w:ascii="Book Antiqua" w:hAnsi="Book Antiqua" w:cs="Book Antiqua"/>
          <w:i/>
        </w:rPr>
        <w:t>Nat Rev Gastroenterol Hepatol</w:t>
      </w:r>
      <w:r w:rsidRPr="00DB15E1">
        <w:rPr>
          <w:rFonts w:ascii="Book Antiqua" w:hAnsi="Book Antiqua" w:cs="Book Antiqua"/>
        </w:rPr>
        <w:t xml:space="preserve"> 2016; </w:t>
      </w:r>
      <w:r w:rsidRPr="00DB15E1">
        <w:rPr>
          <w:rFonts w:ascii="Book Antiqua" w:hAnsi="Book Antiqua" w:cs="Book Antiqua"/>
          <w:b/>
        </w:rPr>
        <w:t>13</w:t>
      </w:r>
      <w:r w:rsidRPr="00DB15E1">
        <w:rPr>
          <w:rFonts w:ascii="Book Antiqua" w:hAnsi="Book Antiqua" w:cs="Book Antiqua"/>
        </w:rPr>
        <w:t>: 261-280 [PMID: 27095655 DOI: 10.1038/nrgastro.2016.51]</w:t>
      </w:r>
    </w:p>
    <w:p w14:paraId="402F18F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 </w:t>
      </w:r>
      <w:proofErr w:type="spellStart"/>
      <w:r w:rsidRPr="00DB15E1">
        <w:rPr>
          <w:rFonts w:ascii="Book Antiqua" w:hAnsi="Book Antiqua" w:cs="Book Antiqua"/>
          <w:b/>
        </w:rPr>
        <w:t>Ejaz</w:t>
      </w:r>
      <w:proofErr w:type="spellEnd"/>
      <w:r w:rsidRPr="00DB15E1">
        <w:rPr>
          <w:rFonts w:ascii="Book Antiqua" w:hAnsi="Book Antiqua" w:cs="Book Antiqua"/>
          <w:b/>
        </w:rPr>
        <w:t xml:space="preserve"> A</w:t>
      </w:r>
      <w:r w:rsidRPr="00DB15E1">
        <w:rPr>
          <w:rFonts w:ascii="Book Antiqua" w:hAnsi="Book Antiqua" w:cs="Book Antiqua"/>
        </w:rPr>
        <w:t xml:space="preserve">, </w:t>
      </w:r>
      <w:proofErr w:type="spellStart"/>
      <w:r w:rsidRPr="00DB15E1">
        <w:rPr>
          <w:rFonts w:ascii="Book Antiqua" w:hAnsi="Book Antiqua" w:cs="Book Antiqua"/>
        </w:rPr>
        <w:t>Cloyd</w:t>
      </w:r>
      <w:proofErr w:type="spellEnd"/>
      <w:r w:rsidRPr="00DB15E1">
        <w:rPr>
          <w:rFonts w:ascii="Book Antiqua" w:hAnsi="Book Antiqua" w:cs="Book Antiqua"/>
        </w:rPr>
        <w:t xml:space="preserve"> JM,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gramStart"/>
      <w:r w:rsidRPr="00DB15E1">
        <w:rPr>
          <w:rFonts w:ascii="Book Antiqua" w:hAnsi="Book Antiqua" w:cs="Book Antiqua"/>
        </w:rPr>
        <w:t>Advances in the Diagnosis and Treatment of Patients with Intrahepatic Cholangiocarcinoma.</w:t>
      </w:r>
      <w:proofErr w:type="gramEnd"/>
      <w:r w:rsidRPr="00DB15E1">
        <w:rPr>
          <w:rFonts w:ascii="Book Antiqua" w:hAnsi="Book Antiqua" w:cs="Book Antiqua"/>
        </w:rPr>
        <w:t xml:space="preserve">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552-560 [PMID: 31555936 DOI: 10.1245/s10434-019-07873-z]</w:t>
      </w:r>
    </w:p>
    <w:p w14:paraId="69DD6DDB"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4 </w:t>
      </w:r>
      <w:proofErr w:type="spellStart"/>
      <w:r w:rsidRPr="00DB15E1">
        <w:rPr>
          <w:rFonts w:ascii="Book Antiqua" w:hAnsi="Book Antiqua" w:cs="Book Antiqua"/>
          <w:b/>
        </w:rPr>
        <w:t>Cloyd</w:t>
      </w:r>
      <w:proofErr w:type="spellEnd"/>
      <w:r w:rsidRPr="00DB15E1">
        <w:rPr>
          <w:rFonts w:ascii="Book Antiqua" w:hAnsi="Book Antiqua" w:cs="Book Antiqua"/>
          <w:b/>
        </w:rPr>
        <w:t xml:space="preserve"> JM</w:t>
      </w:r>
      <w:r w:rsidRPr="00DB15E1">
        <w:rPr>
          <w:rFonts w:ascii="Book Antiqua" w:hAnsi="Book Antiqua" w:cs="Book Antiqua"/>
        </w:rPr>
        <w:t xml:space="preserve">, </w:t>
      </w:r>
      <w:proofErr w:type="spellStart"/>
      <w:r w:rsidRPr="00DB15E1">
        <w:rPr>
          <w:rFonts w:ascii="Book Antiqua" w:hAnsi="Book Antiqua" w:cs="Book Antiqua"/>
        </w:rPr>
        <w:t>Ejaz</w:t>
      </w:r>
      <w:proofErr w:type="spellEnd"/>
      <w:r w:rsidRPr="00DB15E1">
        <w:rPr>
          <w:rFonts w:ascii="Book Antiqua" w:hAnsi="Book Antiqua" w:cs="Book Antiqua"/>
        </w:rPr>
        <w:t xml:space="preserve"> A, </w:t>
      </w:r>
      <w:proofErr w:type="spellStart"/>
      <w:r w:rsidRPr="00DB15E1">
        <w:rPr>
          <w:rFonts w:ascii="Book Antiqua" w:hAnsi="Book Antiqua" w:cs="Book Antiqua"/>
        </w:rPr>
        <w:t>Pawlik</w:t>
      </w:r>
      <w:proofErr w:type="spellEnd"/>
      <w:r w:rsidRPr="00DB15E1">
        <w:rPr>
          <w:rFonts w:ascii="Book Antiqua" w:hAnsi="Book Antiqua" w:cs="Book Antiqua"/>
        </w:rPr>
        <w:t xml:space="preserve"> TM.</w:t>
      </w:r>
      <w:proofErr w:type="gramEnd"/>
      <w:r w:rsidRPr="00DB15E1">
        <w:rPr>
          <w:rFonts w:ascii="Book Antiqua" w:hAnsi="Book Antiqua" w:cs="Book Antiqua"/>
        </w:rPr>
        <w:t xml:space="preserve"> The Landmark Series: Intrahepatic Cholangiocarcinoma.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2859-2865 [PMID: 32419038 DOI: 10.1245/s10434-020-08621-4]</w:t>
      </w:r>
    </w:p>
    <w:p w14:paraId="6ECC5840"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lastRenderedPageBreak/>
        <w:t xml:space="preserve">5 </w:t>
      </w:r>
      <w:r w:rsidRPr="00DB15E1">
        <w:rPr>
          <w:rFonts w:ascii="Book Antiqua" w:hAnsi="Book Antiqua" w:cs="Book Antiqua"/>
          <w:b/>
        </w:rPr>
        <w:t>Weber SM</w:t>
      </w:r>
      <w:r w:rsidRPr="00DB15E1">
        <w:rPr>
          <w:rFonts w:ascii="Book Antiqua" w:hAnsi="Book Antiqua" w:cs="Book Antiqua"/>
        </w:rPr>
        <w:t xml:space="preserve">, </w:t>
      </w:r>
      <w:proofErr w:type="spellStart"/>
      <w:r w:rsidRPr="00DB15E1">
        <w:rPr>
          <w:rFonts w:ascii="Book Antiqua" w:hAnsi="Book Antiqua" w:cs="Book Antiqua"/>
        </w:rPr>
        <w:t>Ribero</w:t>
      </w:r>
      <w:proofErr w:type="spellEnd"/>
      <w:r w:rsidRPr="00DB15E1">
        <w:rPr>
          <w:rFonts w:ascii="Book Antiqua" w:hAnsi="Book Antiqua" w:cs="Book Antiqua"/>
        </w:rPr>
        <w:t xml:space="preserve"> D, O'Reilly EM, </w:t>
      </w:r>
      <w:proofErr w:type="spellStart"/>
      <w:r w:rsidRPr="00DB15E1">
        <w:rPr>
          <w:rFonts w:ascii="Book Antiqua" w:hAnsi="Book Antiqua" w:cs="Book Antiqua"/>
        </w:rPr>
        <w:t>Kokudo</w:t>
      </w:r>
      <w:proofErr w:type="spellEnd"/>
      <w:r w:rsidRPr="00DB15E1">
        <w:rPr>
          <w:rFonts w:ascii="Book Antiqua" w:hAnsi="Book Antiqua" w:cs="Book Antiqua"/>
        </w:rPr>
        <w:t xml:space="preserve"> N, Miyazaki M, </w:t>
      </w:r>
      <w:proofErr w:type="spellStart"/>
      <w:r w:rsidRPr="00DB15E1">
        <w:rPr>
          <w:rFonts w:ascii="Book Antiqua" w:hAnsi="Book Antiqua" w:cs="Book Antiqua"/>
        </w:rPr>
        <w:t>Pawlik</w:t>
      </w:r>
      <w:proofErr w:type="spellEnd"/>
      <w:r w:rsidRPr="00DB15E1">
        <w:rPr>
          <w:rFonts w:ascii="Book Antiqua" w:hAnsi="Book Antiqua" w:cs="Book Antiqua"/>
        </w:rPr>
        <w:t xml:space="preserve"> TM.</w:t>
      </w:r>
      <w:proofErr w:type="gramEnd"/>
      <w:r w:rsidRPr="00DB15E1">
        <w:rPr>
          <w:rFonts w:ascii="Book Antiqua" w:hAnsi="Book Antiqua" w:cs="Book Antiqua"/>
        </w:rPr>
        <w:t xml:space="preserve"> Intrahepatic cholangiocarcinoma: expert consensus statement. </w:t>
      </w:r>
      <w:r w:rsidRPr="00DB15E1">
        <w:rPr>
          <w:rFonts w:ascii="Book Antiqua" w:hAnsi="Book Antiqua" w:cs="Book Antiqua"/>
          <w:i/>
        </w:rPr>
        <w:t>HPB (Oxford)</w:t>
      </w:r>
      <w:r w:rsidRPr="00DB15E1">
        <w:rPr>
          <w:rFonts w:ascii="Book Antiqua" w:hAnsi="Book Antiqua" w:cs="Book Antiqua"/>
        </w:rPr>
        <w:t xml:space="preserve"> 2015; </w:t>
      </w:r>
      <w:r w:rsidRPr="00DB15E1">
        <w:rPr>
          <w:rFonts w:ascii="Book Antiqua" w:hAnsi="Book Antiqua" w:cs="Book Antiqua"/>
          <w:b/>
        </w:rPr>
        <w:t>17</w:t>
      </w:r>
      <w:r w:rsidRPr="00DB15E1">
        <w:rPr>
          <w:rFonts w:ascii="Book Antiqua" w:hAnsi="Book Antiqua" w:cs="Book Antiqua"/>
        </w:rPr>
        <w:t>: 669-680 [PMID: 26172134 DOI: 10.1111/hpb.12441]</w:t>
      </w:r>
    </w:p>
    <w:p w14:paraId="30628C7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 </w:t>
      </w:r>
      <w:r w:rsidRPr="00DB15E1">
        <w:rPr>
          <w:rFonts w:ascii="Book Antiqua" w:hAnsi="Book Antiqua" w:cs="Book Antiqua"/>
          <w:b/>
        </w:rPr>
        <w:t>Benson AB 3rd</w:t>
      </w:r>
      <w:r w:rsidRPr="00DB15E1">
        <w:rPr>
          <w:rFonts w:ascii="Book Antiqua" w:hAnsi="Book Antiqua" w:cs="Book Antiqua"/>
        </w:rPr>
        <w:t xml:space="preserve">,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Abbott DE, Abrams TA, Alberts SR, Saenz DA, Are C, Brown DB, Chang DT, Covey AM, Hawkins W, </w:t>
      </w:r>
      <w:proofErr w:type="spellStart"/>
      <w:r w:rsidRPr="00DB15E1">
        <w:rPr>
          <w:rFonts w:ascii="Book Antiqua" w:hAnsi="Book Antiqua" w:cs="Book Antiqua"/>
        </w:rPr>
        <w:t>Iyer</w:t>
      </w:r>
      <w:proofErr w:type="spellEnd"/>
      <w:r w:rsidRPr="00DB15E1">
        <w:rPr>
          <w:rFonts w:ascii="Book Antiqua" w:hAnsi="Book Antiqua" w:cs="Book Antiqua"/>
        </w:rPr>
        <w:t xml:space="preserve"> R, Jacob R, </w:t>
      </w:r>
      <w:proofErr w:type="spellStart"/>
      <w:r w:rsidRPr="00DB15E1">
        <w:rPr>
          <w:rFonts w:ascii="Book Antiqua" w:hAnsi="Book Antiqua" w:cs="Book Antiqua"/>
        </w:rPr>
        <w:t>Karachristos</w:t>
      </w:r>
      <w:proofErr w:type="spellEnd"/>
      <w:r w:rsidRPr="00DB15E1">
        <w:rPr>
          <w:rFonts w:ascii="Book Antiqua" w:hAnsi="Book Antiqua" w:cs="Book Antiqua"/>
        </w:rPr>
        <w:t xml:space="preserve"> A, Kelley RK, Kim R, </w:t>
      </w:r>
      <w:proofErr w:type="spellStart"/>
      <w:r w:rsidRPr="00DB15E1">
        <w:rPr>
          <w:rFonts w:ascii="Book Antiqua" w:hAnsi="Book Antiqua" w:cs="Book Antiqua"/>
        </w:rPr>
        <w:t>Palta</w:t>
      </w:r>
      <w:proofErr w:type="spellEnd"/>
      <w:r w:rsidRPr="00DB15E1">
        <w:rPr>
          <w:rFonts w:ascii="Book Antiqua" w:hAnsi="Book Antiqua" w:cs="Book Antiqua"/>
        </w:rPr>
        <w:t xml:space="preserve"> M, Park JO, </w:t>
      </w:r>
      <w:proofErr w:type="spellStart"/>
      <w:r w:rsidRPr="00DB15E1">
        <w:rPr>
          <w:rFonts w:ascii="Book Antiqua" w:hAnsi="Book Antiqua" w:cs="Book Antiqua"/>
        </w:rPr>
        <w:t>Sahai</w:t>
      </w:r>
      <w:proofErr w:type="spellEnd"/>
      <w:r w:rsidRPr="00DB15E1">
        <w:rPr>
          <w:rFonts w:ascii="Book Antiqua" w:hAnsi="Book Antiqua" w:cs="Book Antiqua"/>
        </w:rPr>
        <w:t xml:space="preserve"> V, </w:t>
      </w:r>
      <w:proofErr w:type="spellStart"/>
      <w:r w:rsidRPr="00DB15E1">
        <w:rPr>
          <w:rFonts w:ascii="Book Antiqua" w:hAnsi="Book Antiqua" w:cs="Book Antiqua"/>
        </w:rPr>
        <w:t>Schefter</w:t>
      </w:r>
      <w:proofErr w:type="spellEnd"/>
      <w:r w:rsidRPr="00DB15E1">
        <w:rPr>
          <w:rFonts w:ascii="Book Antiqua" w:hAnsi="Book Antiqua" w:cs="Book Antiqua"/>
        </w:rPr>
        <w:t xml:space="preserve"> T, Schmidt C, </w:t>
      </w:r>
      <w:proofErr w:type="spellStart"/>
      <w:r w:rsidRPr="00DB15E1">
        <w:rPr>
          <w:rFonts w:ascii="Book Antiqua" w:hAnsi="Book Antiqua" w:cs="Book Antiqua"/>
        </w:rPr>
        <w:t>Sicklick</w:t>
      </w:r>
      <w:proofErr w:type="spellEnd"/>
      <w:r w:rsidRPr="00DB15E1">
        <w:rPr>
          <w:rFonts w:ascii="Book Antiqua" w:hAnsi="Book Antiqua" w:cs="Book Antiqua"/>
        </w:rPr>
        <w:t xml:space="preserve"> JK, Singh G, </w:t>
      </w:r>
      <w:proofErr w:type="spellStart"/>
      <w:r w:rsidRPr="00DB15E1">
        <w:rPr>
          <w:rFonts w:ascii="Book Antiqua" w:hAnsi="Book Antiqua" w:cs="Book Antiqua"/>
        </w:rPr>
        <w:t>Sohal</w:t>
      </w:r>
      <w:proofErr w:type="spellEnd"/>
      <w:r w:rsidRPr="00DB15E1">
        <w:rPr>
          <w:rFonts w:ascii="Book Antiqua" w:hAnsi="Book Antiqua" w:cs="Book Antiqua"/>
        </w:rPr>
        <w:t xml:space="preserve"> D, Stein S, </w:t>
      </w:r>
      <w:proofErr w:type="spellStart"/>
      <w:r w:rsidRPr="00DB15E1">
        <w:rPr>
          <w:rFonts w:ascii="Book Antiqua" w:hAnsi="Book Antiqua" w:cs="Book Antiqua"/>
        </w:rPr>
        <w:t>Tian</w:t>
      </w:r>
      <w:proofErr w:type="spellEnd"/>
      <w:r w:rsidRPr="00DB15E1">
        <w:rPr>
          <w:rFonts w:ascii="Book Antiqua" w:hAnsi="Book Antiqua" w:cs="Book Antiqua"/>
        </w:rPr>
        <w:t xml:space="preserve"> GG,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Venook</w:t>
      </w:r>
      <w:proofErr w:type="spellEnd"/>
      <w:r w:rsidRPr="00DB15E1">
        <w:rPr>
          <w:rFonts w:ascii="Book Antiqua" w:hAnsi="Book Antiqua" w:cs="Book Antiqua"/>
        </w:rPr>
        <w:t xml:space="preserve"> AP, Zhu AX, Hoffmann KG, </w:t>
      </w:r>
      <w:proofErr w:type="spellStart"/>
      <w:r w:rsidRPr="00DB15E1">
        <w:rPr>
          <w:rFonts w:ascii="Book Antiqua" w:hAnsi="Book Antiqua" w:cs="Book Antiqua"/>
        </w:rPr>
        <w:t>Darlow</w:t>
      </w:r>
      <w:proofErr w:type="spellEnd"/>
      <w:r w:rsidRPr="00DB15E1">
        <w:rPr>
          <w:rFonts w:ascii="Book Antiqua" w:hAnsi="Book Antiqua" w:cs="Book Antiqua"/>
        </w:rPr>
        <w:t xml:space="preserve"> S. NCCN Guidelines Insights: Hepatobiliary Cancers, Version 1.2017. </w:t>
      </w:r>
      <w:r w:rsidRPr="00DB15E1">
        <w:rPr>
          <w:rFonts w:ascii="Book Antiqua" w:hAnsi="Book Antiqua" w:cs="Book Antiqua"/>
          <w:i/>
        </w:rPr>
        <w:t xml:space="preserve">J </w:t>
      </w:r>
      <w:proofErr w:type="spellStart"/>
      <w:r w:rsidRPr="00DB15E1">
        <w:rPr>
          <w:rFonts w:ascii="Book Antiqua" w:hAnsi="Book Antiqua" w:cs="Book Antiqua"/>
          <w:i/>
        </w:rPr>
        <w:t>Natl</w:t>
      </w:r>
      <w:proofErr w:type="spellEnd"/>
      <w:r w:rsidRPr="00DB15E1">
        <w:rPr>
          <w:rFonts w:ascii="Book Antiqua" w:hAnsi="Book Antiqua" w:cs="Book Antiqua"/>
          <w:i/>
        </w:rPr>
        <w:t xml:space="preserve">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2017; </w:t>
      </w:r>
      <w:r w:rsidRPr="00DB15E1">
        <w:rPr>
          <w:rFonts w:ascii="Book Antiqua" w:hAnsi="Book Antiqua" w:cs="Book Antiqua"/>
          <w:b/>
        </w:rPr>
        <w:t>15</w:t>
      </w:r>
      <w:r w:rsidRPr="00DB15E1">
        <w:rPr>
          <w:rFonts w:ascii="Book Antiqua" w:hAnsi="Book Antiqua" w:cs="Book Antiqua"/>
        </w:rPr>
        <w:t>: 563-573 [PMID: 28476736 DOI: https://doi.org/10.6004/jnccn.2017.0059]</w:t>
      </w:r>
    </w:p>
    <w:p w14:paraId="4FB32C0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 </w:t>
      </w:r>
      <w:r w:rsidRPr="00DB15E1">
        <w:rPr>
          <w:rFonts w:ascii="Book Antiqua" w:hAnsi="Book Antiqua" w:cs="Book Antiqua"/>
          <w:b/>
        </w:rPr>
        <w:t>Adams RB</w:t>
      </w:r>
      <w:r w:rsidRPr="00DB15E1">
        <w:rPr>
          <w:rFonts w:ascii="Book Antiqua" w:hAnsi="Book Antiqua" w:cs="Book Antiqua"/>
        </w:rPr>
        <w:t xml:space="preserve">,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Loyer</w:t>
      </w:r>
      <w:proofErr w:type="spellEnd"/>
      <w:r w:rsidRPr="00DB15E1">
        <w:rPr>
          <w:rFonts w:ascii="Book Antiqua" w:hAnsi="Book Antiqua" w:cs="Book Antiqua"/>
        </w:rPr>
        <w:t xml:space="preserve">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spellStart"/>
      <w:r w:rsidRPr="00DB15E1">
        <w:rPr>
          <w:rFonts w:ascii="Book Antiqua" w:hAnsi="Book Antiqua" w:cs="Book Antiqua"/>
        </w:rPr>
        <w:t>Taouli</w:t>
      </w:r>
      <w:proofErr w:type="spellEnd"/>
      <w:r w:rsidRPr="00DB15E1">
        <w:rPr>
          <w:rFonts w:ascii="Book Antiqua" w:hAnsi="Book Antiqua" w:cs="Book Antiqua"/>
        </w:rPr>
        <w:t xml:space="preserve"> B, </w:t>
      </w:r>
      <w:proofErr w:type="spellStart"/>
      <w:r w:rsidRPr="00DB15E1">
        <w:rPr>
          <w:rFonts w:ascii="Book Antiqua" w:hAnsi="Book Antiqua" w:cs="Book Antiqua"/>
        </w:rPr>
        <w:t>Vauthey</w:t>
      </w:r>
      <w:proofErr w:type="spellEnd"/>
      <w:r w:rsidRPr="00DB15E1">
        <w:rPr>
          <w:rFonts w:ascii="Book Antiqua" w:hAnsi="Book Antiqua" w:cs="Book Antiqua"/>
        </w:rPr>
        <w:t xml:space="preserve"> JN; Americas </w:t>
      </w:r>
      <w:proofErr w:type="spellStart"/>
      <w:r w:rsidRPr="00DB15E1">
        <w:rPr>
          <w:rFonts w:ascii="Book Antiqua" w:hAnsi="Book Antiqua" w:cs="Book Antiqua"/>
        </w:rPr>
        <w:t>Hepato</w:t>
      </w:r>
      <w:proofErr w:type="spellEnd"/>
      <w:r w:rsidRPr="00DB15E1">
        <w:rPr>
          <w:rFonts w:ascii="Book Antiqua" w:hAnsi="Book Antiqua" w:cs="Book Antiqua"/>
        </w:rPr>
        <w:t>-</w:t>
      </w:r>
      <w:proofErr w:type="spellStart"/>
      <w:r w:rsidRPr="00DB15E1">
        <w:rPr>
          <w:rFonts w:ascii="Book Antiqua" w:hAnsi="Book Antiqua" w:cs="Book Antiqua"/>
        </w:rPr>
        <w:t>Pancreato</w:t>
      </w:r>
      <w:proofErr w:type="spellEnd"/>
      <w:r w:rsidRPr="00DB15E1">
        <w:rPr>
          <w:rFonts w:ascii="Book Antiqua" w:hAnsi="Book Antiqua" w:cs="Book Antiqua"/>
        </w:rPr>
        <w:t xml:space="preserve">-Biliary Association; Society of Surgical Oncology; Society for Surgery of the Alimentary Tract. Selection for hepatic resection of colorectal liver metastases: expert consensus statement. </w:t>
      </w:r>
      <w:r w:rsidRPr="00DB15E1">
        <w:rPr>
          <w:rFonts w:ascii="Book Antiqua" w:hAnsi="Book Antiqua" w:cs="Book Antiqua"/>
          <w:i/>
        </w:rPr>
        <w:t>HPB (Oxford)</w:t>
      </w:r>
      <w:r w:rsidRPr="00DB15E1">
        <w:rPr>
          <w:rFonts w:ascii="Book Antiqua" w:hAnsi="Book Antiqua" w:cs="Book Antiqua"/>
        </w:rPr>
        <w:t xml:space="preserve"> 2013; </w:t>
      </w:r>
      <w:r w:rsidRPr="00DB15E1">
        <w:rPr>
          <w:rFonts w:ascii="Book Antiqua" w:hAnsi="Book Antiqua" w:cs="Book Antiqua"/>
          <w:b/>
        </w:rPr>
        <w:t>15</w:t>
      </w:r>
      <w:r w:rsidRPr="00DB15E1">
        <w:rPr>
          <w:rFonts w:ascii="Book Antiqua" w:hAnsi="Book Antiqua" w:cs="Book Antiqua"/>
        </w:rPr>
        <w:t>: 91-103 [PMID: 23297719 DOI: 10.1111/j.1477-2574.2012.00557.x]</w:t>
      </w:r>
    </w:p>
    <w:p w14:paraId="27AE273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 </w:t>
      </w:r>
      <w:r w:rsidRPr="00DB15E1">
        <w:rPr>
          <w:rFonts w:ascii="Book Antiqua" w:hAnsi="Book Antiqua" w:cs="Book Antiqua"/>
          <w:b/>
        </w:rPr>
        <w:t>Shindoh J</w:t>
      </w:r>
      <w:r w:rsidRPr="00DB15E1">
        <w:rPr>
          <w:rFonts w:ascii="Book Antiqua" w:hAnsi="Book Antiqua" w:cs="Book Antiqua"/>
        </w:rPr>
        <w:t xml:space="preserve">,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Zimmitti</w:t>
      </w:r>
      <w:proofErr w:type="spellEnd"/>
      <w:r w:rsidRPr="00DB15E1">
        <w:rPr>
          <w:rFonts w:ascii="Book Antiqua" w:hAnsi="Book Antiqua" w:cs="Book Antiqua"/>
        </w:rPr>
        <w:t xml:space="preserve"> G, Curley SA, Huang SY, </w:t>
      </w:r>
      <w:proofErr w:type="spellStart"/>
      <w:r w:rsidRPr="00DB15E1">
        <w:rPr>
          <w:rFonts w:ascii="Book Antiqua" w:hAnsi="Book Antiqua" w:cs="Book Antiqua"/>
        </w:rPr>
        <w:t>Mahvash</w:t>
      </w:r>
      <w:proofErr w:type="spellEnd"/>
      <w:r w:rsidRPr="00DB15E1">
        <w:rPr>
          <w:rFonts w:ascii="Book Antiqua" w:hAnsi="Book Antiqua" w:cs="Book Antiqua"/>
        </w:rPr>
        <w:t xml:space="preserve"> A, Gupta S, Wallace MJ,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gramStart"/>
      <w:r w:rsidRPr="00DB15E1">
        <w:rPr>
          <w:rFonts w:ascii="Book Antiqua" w:hAnsi="Book Antiqua" w:cs="Book Antiqua"/>
        </w:rPr>
        <w:t>Analysis of the efficacy of portal vein embolization for patients with extensive liver malignancy and very low future liver remnant volume, including a comparison with the associating liver partition with portal vein ligation for staged hepatectomy approach.</w:t>
      </w:r>
      <w:proofErr w:type="gramEnd"/>
      <w:r w:rsidRPr="00DB15E1">
        <w:rPr>
          <w:rFonts w:ascii="Book Antiqua" w:hAnsi="Book Antiqua" w:cs="Book Antiqua"/>
        </w:rPr>
        <w:t xml:space="preserve"> </w:t>
      </w:r>
      <w:r w:rsidRPr="00DB15E1">
        <w:rPr>
          <w:rFonts w:ascii="Book Antiqua" w:hAnsi="Book Antiqua" w:cs="Book Antiqua"/>
          <w:i/>
        </w:rPr>
        <w:t>J Am Coll Surg</w:t>
      </w:r>
      <w:r w:rsidRPr="00DB15E1">
        <w:rPr>
          <w:rFonts w:ascii="Book Antiqua" w:hAnsi="Book Antiqua" w:cs="Book Antiqua"/>
        </w:rPr>
        <w:t xml:space="preserve"> 2013; </w:t>
      </w:r>
      <w:r w:rsidRPr="00DB15E1">
        <w:rPr>
          <w:rFonts w:ascii="Book Antiqua" w:hAnsi="Book Antiqua" w:cs="Book Antiqua"/>
          <w:b/>
        </w:rPr>
        <w:t>217</w:t>
      </w:r>
      <w:r w:rsidRPr="00DB15E1">
        <w:rPr>
          <w:rFonts w:ascii="Book Antiqua" w:hAnsi="Book Antiqua" w:cs="Book Antiqua"/>
        </w:rPr>
        <w:t>: 126-33; discussion 133-4 [PMID: 23632095 DOI: 10.1016/j.jamcollsurg.2013.03.004]</w:t>
      </w:r>
    </w:p>
    <w:p w14:paraId="5F228AA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 </w:t>
      </w:r>
      <w:r w:rsidRPr="00DB15E1">
        <w:rPr>
          <w:rFonts w:ascii="Book Antiqua" w:hAnsi="Book Antiqua" w:cs="Book Antiqua"/>
          <w:b/>
        </w:rPr>
        <w:t>Leung U</w:t>
      </w:r>
      <w:r w:rsidRPr="00DB15E1">
        <w:rPr>
          <w:rFonts w:ascii="Book Antiqua" w:hAnsi="Book Antiqua" w:cs="Book Antiqua"/>
        </w:rPr>
        <w:t xml:space="preserve">, Simpson AL, </w:t>
      </w:r>
      <w:proofErr w:type="spellStart"/>
      <w:r w:rsidRPr="00DB15E1">
        <w:rPr>
          <w:rFonts w:ascii="Book Antiqua" w:hAnsi="Book Antiqua" w:cs="Book Antiqua"/>
        </w:rPr>
        <w:t>Araujo</w:t>
      </w:r>
      <w:proofErr w:type="spellEnd"/>
      <w:r w:rsidRPr="00DB15E1">
        <w:rPr>
          <w:rFonts w:ascii="Book Antiqua" w:hAnsi="Book Antiqua" w:cs="Book Antiqua"/>
        </w:rPr>
        <w:t xml:space="preserve"> RL, </w:t>
      </w:r>
      <w:proofErr w:type="spellStart"/>
      <w:r w:rsidRPr="00DB15E1">
        <w:rPr>
          <w:rFonts w:ascii="Book Antiqua" w:hAnsi="Book Antiqua" w:cs="Book Antiqua"/>
        </w:rPr>
        <w:t>Gönen</w:t>
      </w:r>
      <w:proofErr w:type="spellEnd"/>
      <w:r w:rsidRPr="00DB15E1">
        <w:rPr>
          <w:rFonts w:ascii="Book Antiqua" w:hAnsi="Book Antiqua" w:cs="Book Antiqua"/>
        </w:rPr>
        <w:t xml:space="preserve"> M, McAuliffe C, </w:t>
      </w:r>
      <w:proofErr w:type="spellStart"/>
      <w:r w:rsidRPr="00DB15E1">
        <w:rPr>
          <w:rFonts w:ascii="Book Antiqua" w:hAnsi="Book Antiqua" w:cs="Book Antiqua"/>
        </w:rPr>
        <w:t>Miga</w:t>
      </w:r>
      <w:proofErr w:type="spellEnd"/>
      <w:r w:rsidRPr="00DB15E1">
        <w:rPr>
          <w:rFonts w:ascii="Book Antiqua" w:hAnsi="Book Antiqua" w:cs="Book Antiqua"/>
        </w:rPr>
        <w:t xml:space="preserve"> MI, </w:t>
      </w:r>
      <w:proofErr w:type="spellStart"/>
      <w:r w:rsidRPr="00DB15E1">
        <w:rPr>
          <w:rFonts w:ascii="Book Antiqua" w:hAnsi="Book Antiqua" w:cs="Book Antiqua"/>
        </w:rPr>
        <w:t>Parada</w:t>
      </w:r>
      <w:proofErr w:type="spellEnd"/>
      <w:r w:rsidRPr="00DB15E1">
        <w:rPr>
          <w:rFonts w:ascii="Book Antiqua" w:hAnsi="Book Antiqua" w:cs="Book Antiqua"/>
        </w:rPr>
        <w:t xml:space="preserve"> EP, Allen PJ,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w:t>
      </w:r>
      <w:proofErr w:type="spellStart"/>
      <w:r w:rsidRPr="00DB15E1">
        <w:rPr>
          <w:rFonts w:ascii="Book Antiqua" w:hAnsi="Book Antiqua" w:cs="Book Antiqua"/>
        </w:rPr>
        <w:t>Kingham</w:t>
      </w:r>
      <w:proofErr w:type="spellEnd"/>
      <w:r w:rsidRPr="00DB15E1">
        <w:rPr>
          <w:rFonts w:ascii="Book Antiqua" w:hAnsi="Book Antiqua" w:cs="Book Antiqua"/>
        </w:rPr>
        <w:t xml:space="preserve"> TP, DeMatteo RP, Fong Y,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Remnant growth rate after portal vein embolization is a good early predictor of post-hepatectomy liver failure. </w:t>
      </w:r>
      <w:r w:rsidRPr="00DB15E1">
        <w:rPr>
          <w:rFonts w:ascii="Book Antiqua" w:hAnsi="Book Antiqua" w:cs="Book Antiqua"/>
          <w:i/>
        </w:rPr>
        <w:t>J Am Coll Surg</w:t>
      </w:r>
      <w:r w:rsidRPr="00DB15E1">
        <w:rPr>
          <w:rFonts w:ascii="Book Antiqua" w:hAnsi="Book Antiqua" w:cs="Book Antiqua"/>
        </w:rPr>
        <w:t xml:space="preserve"> 2014; </w:t>
      </w:r>
      <w:r w:rsidRPr="00DB15E1">
        <w:rPr>
          <w:rFonts w:ascii="Book Antiqua" w:hAnsi="Book Antiqua" w:cs="Book Antiqua"/>
          <w:b/>
        </w:rPr>
        <w:t>219</w:t>
      </w:r>
      <w:r w:rsidRPr="00DB15E1">
        <w:rPr>
          <w:rFonts w:ascii="Book Antiqua" w:hAnsi="Book Antiqua" w:cs="Book Antiqua"/>
        </w:rPr>
        <w:t>: 620-630 [PMID: 25158914 DOI: 10.1016/j.jamcollsurg.2014.04.022]</w:t>
      </w:r>
    </w:p>
    <w:p w14:paraId="4B2DC1D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 </w:t>
      </w:r>
      <w:r w:rsidRPr="00DB15E1">
        <w:rPr>
          <w:rFonts w:ascii="Book Antiqua" w:hAnsi="Book Antiqua" w:cs="Book Antiqua"/>
          <w:b/>
        </w:rPr>
        <w:t>Lang H</w:t>
      </w:r>
      <w:r w:rsidRPr="00DB15E1">
        <w:rPr>
          <w:rFonts w:ascii="Book Antiqua" w:hAnsi="Book Antiqua" w:cs="Book Antiqua"/>
        </w:rPr>
        <w:t xml:space="preserve">, </w:t>
      </w:r>
      <w:proofErr w:type="spellStart"/>
      <w:r w:rsidRPr="00DB15E1">
        <w:rPr>
          <w:rFonts w:ascii="Book Antiqua" w:hAnsi="Book Antiqua" w:cs="Book Antiqua"/>
        </w:rPr>
        <w:t>Sotiropoulos</w:t>
      </w:r>
      <w:proofErr w:type="spellEnd"/>
      <w:r w:rsidRPr="00DB15E1">
        <w:rPr>
          <w:rFonts w:ascii="Book Antiqua" w:hAnsi="Book Antiqua" w:cs="Book Antiqua"/>
        </w:rPr>
        <w:t xml:space="preserve"> GC, </w:t>
      </w:r>
      <w:proofErr w:type="spellStart"/>
      <w:r w:rsidRPr="00DB15E1">
        <w:rPr>
          <w:rFonts w:ascii="Book Antiqua" w:hAnsi="Book Antiqua" w:cs="Book Antiqua"/>
        </w:rPr>
        <w:t>Frühauf</w:t>
      </w:r>
      <w:proofErr w:type="spellEnd"/>
      <w:r w:rsidRPr="00DB15E1">
        <w:rPr>
          <w:rFonts w:ascii="Book Antiqua" w:hAnsi="Book Antiqua" w:cs="Book Antiqua"/>
        </w:rPr>
        <w:t xml:space="preserve"> NR, </w:t>
      </w:r>
      <w:proofErr w:type="spellStart"/>
      <w:r w:rsidRPr="00DB15E1">
        <w:rPr>
          <w:rFonts w:ascii="Book Antiqua" w:hAnsi="Book Antiqua" w:cs="Book Antiqua"/>
        </w:rPr>
        <w:t>Dömland</w:t>
      </w:r>
      <w:proofErr w:type="spellEnd"/>
      <w:r w:rsidRPr="00DB15E1">
        <w:rPr>
          <w:rFonts w:ascii="Book Antiqua" w:hAnsi="Book Antiqua" w:cs="Book Antiqua"/>
        </w:rPr>
        <w:t xml:space="preserve"> M, Paul A, Kind EM, </w:t>
      </w:r>
      <w:proofErr w:type="spellStart"/>
      <w:r w:rsidRPr="00DB15E1">
        <w:rPr>
          <w:rFonts w:ascii="Book Antiqua" w:hAnsi="Book Antiqua" w:cs="Book Antiqua"/>
        </w:rPr>
        <w:t>Malagó</w:t>
      </w:r>
      <w:proofErr w:type="spellEnd"/>
      <w:r w:rsidRPr="00DB15E1">
        <w:rPr>
          <w:rFonts w:ascii="Book Antiqua" w:hAnsi="Book Antiqua" w:cs="Book Antiqua"/>
        </w:rPr>
        <w:t xml:space="preserve"> M, </w:t>
      </w:r>
      <w:proofErr w:type="spellStart"/>
      <w:r w:rsidRPr="00DB15E1">
        <w:rPr>
          <w:rFonts w:ascii="Book Antiqua" w:hAnsi="Book Antiqua" w:cs="Book Antiqua"/>
        </w:rPr>
        <w:t>Broelsch</w:t>
      </w:r>
      <w:proofErr w:type="spellEnd"/>
      <w:r w:rsidRPr="00DB15E1">
        <w:rPr>
          <w:rFonts w:ascii="Book Antiqua" w:hAnsi="Book Antiqua" w:cs="Book Antiqua"/>
        </w:rPr>
        <w:t xml:space="preserve"> CE. Extended </w:t>
      </w:r>
      <w:proofErr w:type="spellStart"/>
      <w:r w:rsidRPr="00DB15E1">
        <w:rPr>
          <w:rFonts w:ascii="Book Antiqua" w:hAnsi="Book Antiqua" w:cs="Book Antiqua"/>
        </w:rPr>
        <w:t>hepatectomy</w:t>
      </w:r>
      <w:proofErr w:type="spellEnd"/>
      <w:r w:rsidRPr="00DB15E1">
        <w:rPr>
          <w:rFonts w:ascii="Book Antiqua" w:hAnsi="Book Antiqua" w:cs="Book Antiqua"/>
        </w:rPr>
        <w:t xml:space="preserve"> for intrahepatic </w:t>
      </w:r>
      <w:proofErr w:type="spellStart"/>
      <w:r w:rsidRPr="00DB15E1">
        <w:rPr>
          <w:rFonts w:ascii="Book Antiqua" w:hAnsi="Book Antiqua" w:cs="Book Antiqua"/>
        </w:rPr>
        <w:t>cholangiocellular</w:t>
      </w:r>
      <w:proofErr w:type="spellEnd"/>
      <w:r w:rsidRPr="00DB15E1">
        <w:rPr>
          <w:rFonts w:ascii="Book Antiqua" w:hAnsi="Book Antiqua" w:cs="Book Antiqua"/>
        </w:rPr>
        <w:t xml:space="preserve"> carcinoma (ICC): when is it worthwhile? </w:t>
      </w:r>
      <w:proofErr w:type="gramStart"/>
      <w:r w:rsidRPr="00DB15E1">
        <w:rPr>
          <w:rFonts w:ascii="Book Antiqua" w:hAnsi="Book Antiqua" w:cs="Book Antiqua"/>
        </w:rPr>
        <w:t xml:space="preserve">Single center experience with 27 resections in 50 patients over a </w:t>
      </w:r>
      <w:r w:rsidRPr="00DB15E1">
        <w:rPr>
          <w:rFonts w:ascii="Book Antiqua" w:hAnsi="Book Antiqua" w:cs="Book Antiqua"/>
        </w:rPr>
        <w:lastRenderedPageBreak/>
        <w:t>5-year period.</w:t>
      </w:r>
      <w:proofErr w:type="gramEnd"/>
      <w:r w:rsidRPr="00DB15E1">
        <w:rPr>
          <w:rFonts w:ascii="Book Antiqua" w:hAnsi="Book Antiqua" w:cs="Book Antiqua"/>
        </w:rPr>
        <w:t xml:space="preserve"> </w:t>
      </w:r>
      <w:r w:rsidRPr="00DB15E1">
        <w:rPr>
          <w:rFonts w:ascii="Book Antiqua" w:hAnsi="Book Antiqua" w:cs="Book Antiqua"/>
          <w:i/>
        </w:rPr>
        <w:t>Ann Surg</w:t>
      </w:r>
      <w:r w:rsidRPr="00DB15E1">
        <w:rPr>
          <w:rFonts w:ascii="Book Antiqua" w:hAnsi="Book Antiqua" w:cs="Book Antiqua"/>
        </w:rPr>
        <w:t xml:space="preserve"> 2005; </w:t>
      </w:r>
      <w:r w:rsidRPr="00DB15E1">
        <w:rPr>
          <w:rFonts w:ascii="Book Antiqua" w:hAnsi="Book Antiqua" w:cs="Book Antiqua"/>
          <w:b/>
        </w:rPr>
        <w:t>241</w:t>
      </w:r>
      <w:r w:rsidRPr="00DB15E1">
        <w:rPr>
          <w:rFonts w:ascii="Book Antiqua" w:hAnsi="Book Antiqua" w:cs="Book Antiqua"/>
        </w:rPr>
        <w:t>: 134-143 [PMID: 15622001 DOI: 10.1097/01.sla.0000149426.08580.a1]</w:t>
      </w:r>
    </w:p>
    <w:p w14:paraId="35725682"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11 </w:t>
      </w:r>
      <w:r w:rsidRPr="00DB15E1">
        <w:rPr>
          <w:rFonts w:ascii="Book Antiqua" w:hAnsi="Book Antiqua" w:cs="Book Antiqua"/>
          <w:b/>
        </w:rPr>
        <w:t>Yeh CN</w:t>
      </w:r>
      <w:r w:rsidRPr="00DB15E1">
        <w:rPr>
          <w:rFonts w:ascii="Book Antiqua" w:hAnsi="Book Antiqua" w:cs="Book Antiqua"/>
        </w:rPr>
        <w:t>, Hsieh FJ, Chiang KC, Chen JS, Yeh TS, Jan YY, Chen MF.</w:t>
      </w:r>
      <w:proofErr w:type="gramEnd"/>
      <w:r w:rsidRPr="00DB15E1">
        <w:rPr>
          <w:rFonts w:ascii="Book Antiqua" w:hAnsi="Book Antiqua" w:cs="Book Antiqua"/>
        </w:rPr>
        <w:t xml:space="preserve"> </w:t>
      </w:r>
      <w:proofErr w:type="gramStart"/>
      <w:r w:rsidRPr="00DB15E1">
        <w:rPr>
          <w:rFonts w:ascii="Book Antiqua" w:hAnsi="Book Antiqua" w:cs="Book Antiqua"/>
        </w:rPr>
        <w:t>Clinical effect of a positive surgical margin after hepatectomy on survival of patients with intrahepatic cholangiocarcinoma.</w:t>
      </w:r>
      <w:proofErr w:type="gramEnd"/>
      <w:r w:rsidRPr="00DB15E1">
        <w:rPr>
          <w:rFonts w:ascii="Book Antiqua" w:hAnsi="Book Antiqua" w:cs="Book Antiqua"/>
        </w:rPr>
        <w:t xml:space="preserve"> </w:t>
      </w:r>
      <w:r w:rsidRPr="00DB15E1">
        <w:rPr>
          <w:rFonts w:ascii="Book Antiqua" w:hAnsi="Book Antiqua" w:cs="Book Antiqua"/>
          <w:i/>
        </w:rPr>
        <w:t xml:space="preserve">Drug Des </w:t>
      </w:r>
      <w:proofErr w:type="spellStart"/>
      <w:r w:rsidRPr="00DB15E1">
        <w:rPr>
          <w:rFonts w:ascii="Book Antiqua" w:hAnsi="Book Antiqua" w:cs="Book Antiqua"/>
          <w:i/>
        </w:rPr>
        <w:t>Devel</w:t>
      </w:r>
      <w:proofErr w:type="spellEnd"/>
      <w:r w:rsidRPr="00DB15E1">
        <w:rPr>
          <w:rFonts w:ascii="Book Antiqua" w:hAnsi="Book Antiqua" w:cs="Book Antiqua"/>
          <w:i/>
        </w:rPr>
        <w:t xml:space="preserve"> </w:t>
      </w:r>
      <w:proofErr w:type="spellStart"/>
      <w:r w:rsidRPr="00DB15E1">
        <w:rPr>
          <w:rFonts w:ascii="Book Antiqua" w:hAnsi="Book Antiqua" w:cs="Book Antiqua"/>
          <w:i/>
        </w:rPr>
        <w:t>Ther</w:t>
      </w:r>
      <w:proofErr w:type="spellEnd"/>
      <w:r w:rsidRPr="00DB15E1">
        <w:rPr>
          <w:rFonts w:ascii="Book Antiqua" w:hAnsi="Book Antiqua" w:cs="Book Antiqua"/>
        </w:rPr>
        <w:t xml:space="preserve"> 2015; </w:t>
      </w:r>
      <w:r w:rsidRPr="00DB15E1">
        <w:rPr>
          <w:rFonts w:ascii="Book Antiqua" w:hAnsi="Book Antiqua" w:cs="Book Antiqua"/>
          <w:b/>
        </w:rPr>
        <w:t>9</w:t>
      </w:r>
      <w:r w:rsidRPr="00DB15E1">
        <w:rPr>
          <w:rFonts w:ascii="Book Antiqua" w:hAnsi="Book Antiqua" w:cs="Book Antiqua"/>
        </w:rPr>
        <w:t>: 163-174 [PMID: 25552905 DOI: 10.2147/DDDT.S74940]</w:t>
      </w:r>
    </w:p>
    <w:p w14:paraId="7E6D874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12 </w:t>
      </w:r>
      <w:r w:rsidRPr="00DB15E1">
        <w:rPr>
          <w:rFonts w:ascii="Book Antiqua" w:hAnsi="Book Antiqua" w:cs="Book Antiqua"/>
          <w:b/>
        </w:rPr>
        <w:t>Li MX</w:t>
      </w:r>
      <w:r w:rsidRPr="00DB15E1">
        <w:rPr>
          <w:rFonts w:ascii="Book Antiqua" w:hAnsi="Book Antiqua" w:cs="Book Antiqua"/>
        </w:rPr>
        <w:t xml:space="preserve">, Bi XY, Li ZY, Huang Z, Han Y, Zhao JJ, Zhao H, Cai JQ. Impaction of surgical margin status on the survival outcome after surgical resection of intrahepatic cholangiocarcinoma: a systematic review and meta-analysis. </w:t>
      </w:r>
      <w:r w:rsidRPr="00DB15E1">
        <w:rPr>
          <w:rFonts w:ascii="Book Antiqua" w:hAnsi="Book Antiqua" w:cs="Book Antiqua"/>
          <w:i/>
        </w:rPr>
        <w:t>J Surg Res</w:t>
      </w:r>
      <w:r w:rsidRPr="00DB15E1">
        <w:rPr>
          <w:rFonts w:ascii="Book Antiqua" w:hAnsi="Book Antiqua" w:cs="Book Antiqua"/>
        </w:rPr>
        <w:t xml:space="preserve"> 2016; </w:t>
      </w:r>
      <w:r w:rsidRPr="00DB15E1">
        <w:rPr>
          <w:rFonts w:ascii="Book Antiqua" w:hAnsi="Book Antiqua" w:cs="Book Antiqua"/>
          <w:b/>
        </w:rPr>
        <w:t>203</w:t>
      </w:r>
      <w:r w:rsidRPr="00DB15E1">
        <w:rPr>
          <w:rFonts w:ascii="Book Antiqua" w:hAnsi="Book Antiqua" w:cs="Book Antiqua"/>
        </w:rPr>
        <w:t>: 163-173 [PMID: 27338547 DOI: 10.1016/j.jss.2016.02.012]</w:t>
      </w:r>
    </w:p>
    <w:p w14:paraId="4AEC792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13 </w:t>
      </w:r>
      <w:r w:rsidRPr="00DB15E1">
        <w:rPr>
          <w:rFonts w:ascii="Book Antiqua" w:hAnsi="Book Antiqua" w:cs="Book Antiqua"/>
          <w:b/>
        </w:rPr>
        <w:t>Luo X</w:t>
      </w:r>
      <w:r w:rsidRPr="00DB15E1">
        <w:rPr>
          <w:rFonts w:ascii="Book Antiqua" w:hAnsi="Book Antiqua" w:cs="Book Antiqua"/>
        </w:rPr>
        <w:t xml:space="preserve">, Yuan L, Wang Y, Ge R, Sun Y, Wei G. Survival outcomes and prognostic factors of surgical therapy for all potentially resectable intrahepatic cholangiocarcinoma: a large single-center cohort study.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2014; </w:t>
      </w:r>
      <w:r w:rsidRPr="00DB15E1">
        <w:rPr>
          <w:rFonts w:ascii="Book Antiqua" w:hAnsi="Book Antiqua" w:cs="Book Antiqua"/>
          <w:b/>
        </w:rPr>
        <w:t>18</w:t>
      </w:r>
      <w:r w:rsidRPr="00DB15E1">
        <w:rPr>
          <w:rFonts w:ascii="Book Antiqua" w:hAnsi="Book Antiqua" w:cs="Book Antiqua"/>
        </w:rPr>
        <w:t>: 562-572 [PMID: 24395070 DOI: 10.1007/s11605-013-2447-3]</w:t>
      </w:r>
    </w:p>
    <w:p w14:paraId="6CF0A17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14 </w:t>
      </w:r>
      <w:r w:rsidRPr="00DB15E1">
        <w:rPr>
          <w:rFonts w:ascii="Book Antiqua" w:hAnsi="Book Antiqua" w:cs="Book Antiqua"/>
          <w:b/>
        </w:rPr>
        <w:t>Zhang XF</w:t>
      </w:r>
      <w:r w:rsidRPr="00DB15E1">
        <w:rPr>
          <w:rFonts w:ascii="Book Antiqua" w:hAnsi="Book Antiqua" w:cs="Book Antiqua"/>
        </w:rPr>
        <w:t xml:space="preserve">, </w:t>
      </w:r>
      <w:proofErr w:type="spellStart"/>
      <w:r w:rsidRPr="00DB15E1">
        <w:rPr>
          <w:rFonts w:ascii="Book Antiqua" w:hAnsi="Book Antiqua" w:cs="Book Antiqua"/>
        </w:rPr>
        <w:t>Bagante</w:t>
      </w:r>
      <w:proofErr w:type="spellEnd"/>
      <w:r w:rsidRPr="00DB15E1">
        <w:rPr>
          <w:rFonts w:ascii="Book Antiqua" w:hAnsi="Book Antiqua" w:cs="Book Antiqua"/>
        </w:rPr>
        <w:t xml:space="preserve"> F, </w:t>
      </w:r>
      <w:proofErr w:type="spellStart"/>
      <w:r w:rsidRPr="00DB15E1">
        <w:rPr>
          <w:rFonts w:ascii="Book Antiqua" w:hAnsi="Book Antiqua" w:cs="Book Antiqua"/>
        </w:rPr>
        <w:t>Chakedis</w:t>
      </w:r>
      <w:proofErr w:type="spellEnd"/>
      <w:r w:rsidRPr="00DB15E1">
        <w:rPr>
          <w:rFonts w:ascii="Book Antiqua" w:hAnsi="Book Antiqua" w:cs="Book Antiqua"/>
        </w:rPr>
        <w:t xml:space="preserve"> J, </w:t>
      </w:r>
      <w:proofErr w:type="spellStart"/>
      <w:r w:rsidRPr="00DB15E1">
        <w:rPr>
          <w:rFonts w:ascii="Book Antiqua" w:hAnsi="Book Antiqua" w:cs="Book Antiqua"/>
        </w:rPr>
        <w:t>Moris</w:t>
      </w:r>
      <w:proofErr w:type="spellEnd"/>
      <w:r w:rsidRPr="00DB15E1">
        <w:rPr>
          <w:rFonts w:ascii="Book Antiqua" w:hAnsi="Book Antiqua" w:cs="Book Antiqua"/>
        </w:rPr>
        <w:t xml:space="preserve"> D, Beal EW, Weiss M, Popescu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Soubrane</w:t>
      </w:r>
      <w:proofErr w:type="spellEnd"/>
      <w:r w:rsidRPr="00DB15E1">
        <w:rPr>
          <w:rFonts w:ascii="Book Antiqua" w:hAnsi="Book Antiqua" w:cs="Book Antiqua"/>
        </w:rPr>
        <w:t xml:space="preserve"> O, Martel G, Groot </w:t>
      </w:r>
      <w:proofErr w:type="spellStart"/>
      <w:r w:rsidRPr="00DB15E1">
        <w:rPr>
          <w:rFonts w:ascii="Book Antiqua" w:hAnsi="Book Antiqua" w:cs="Book Antiqua"/>
        </w:rPr>
        <w:t>Koerkamp</w:t>
      </w:r>
      <w:proofErr w:type="spellEnd"/>
      <w:r w:rsidRPr="00DB15E1">
        <w:rPr>
          <w:rFonts w:ascii="Book Antiqua" w:hAnsi="Book Antiqua" w:cs="Book Antiqua"/>
        </w:rPr>
        <w:t xml:space="preserve"> B,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Itaru</w:t>
      </w:r>
      <w:proofErr w:type="spellEnd"/>
      <w:r w:rsidRPr="00DB15E1">
        <w:rPr>
          <w:rFonts w:ascii="Book Antiqua" w:hAnsi="Book Antiqua" w:cs="Book Antiqua"/>
        </w:rPr>
        <w:t xml:space="preserve">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Perioperative and Long-Term Outcome for Intrahepatic Cholangiocarcinoma: Impact of Major </w:t>
      </w:r>
      <w:proofErr w:type="gramStart"/>
      <w:r w:rsidRPr="00DB15E1">
        <w:rPr>
          <w:rFonts w:ascii="Book Antiqua" w:hAnsi="Book Antiqua" w:cs="Book Antiqua"/>
        </w:rPr>
        <w:t>Versus</w:t>
      </w:r>
      <w:proofErr w:type="gramEnd"/>
      <w:r w:rsidRPr="00DB15E1">
        <w:rPr>
          <w:rFonts w:ascii="Book Antiqua" w:hAnsi="Book Antiqua" w:cs="Book Antiqua"/>
        </w:rPr>
        <w:t xml:space="preserve"> Minor Hepatectomy.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2017; </w:t>
      </w:r>
      <w:r w:rsidRPr="00DB15E1">
        <w:rPr>
          <w:rFonts w:ascii="Book Antiqua" w:hAnsi="Book Antiqua" w:cs="Book Antiqua"/>
          <w:b/>
        </w:rPr>
        <w:t>21</w:t>
      </w:r>
      <w:r w:rsidRPr="00DB15E1">
        <w:rPr>
          <w:rFonts w:ascii="Book Antiqua" w:hAnsi="Book Antiqua" w:cs="Book Antiqua"/>
        </w:rPr>
        <w:t>: 1841-1850 [PMID: 28744741 DOI: 10.1007/s11605-017-3499-6]</w:t>
      </w:r>
    </w:p>
    <w:p w14:paraId="666F12F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15 </w:t>
      </w:r>
      <w:proofErr w:type="spellStart"/>
      <w:r w:rsidRPr="00DB15E1">
        <w:rPr>
          <w:rFonts w:ascii="Book Antiqua" w:hAnsi="Book Antiqua" w:cs="Book Antiqua"/>
          <w:b/>
        </w:rPr>
        <w:t>Farges</w:t>
      </w:r>
      <w:proofErr w:type="spellEnd"/>
      <w:r w:rsidRPr="00DB15E1">
        <w:rPr>
          <w:rFonts w:ascii="Book Antiqua" w:hAnsi="Book Antiqua" w:cs="Book Antiqua"/>
          <w:b/>
        </w:rPr>
        <w:t xml:space="preserve"> O</w:t>
      </w:r>
      <w:r w:rsidRPr="00DB15E1">
        <w:rPr>
          <w:rFonts w:ascii="Book Antiqua" w:hAnsi="Book Antiqua" w:cs="Book Antiqua"/>
        </w:rPr>
        <w:t xml:space="preserve">, </w:t>
      </w:r>
      <w:proofErr w:type="spellStart"/>
      <w:r w:rsidRPr="00DB15E1">
        <w:rPr>
          <w:rFonts w:ascii="Book Antiqua" w:hAnsi="Book Antiqua" w:cs="Book Antiqua"/>
        </w:rPr>
        <w:t>Fuks</w:t>
      </w:r>
      <w:proofErr w:type="spellEnd"/>
      <w:r w:rsidRPr="00DB15E1">
        <w:rPr>
          <w:rFonts w:ascii="Book Antiqua" w:hAnsi="Book Antiqua" w:cs="Book Antiqua"/>
        </w:rPr>
        <w:t xml:space="preserve"> D, </w:t>
      </w:r>
      <w:proofErr w:type="spellStart"/>
      <w:r w:rsidRPr="00DB15E1">
        <w:rPr>
          <w:rFonts w:ascii="Book Antiqua" w:hAnsi="Book Antiqua" w:cs="Book Antiqua"/>
        </w:rPr>
        <w:t>Boleslawski</w:t>
      </w:r>
      <w:proofErr w:type="spellEnd"/>
      <w:r w:rsidRPr="00DB15E1">
        <w:rPr>
          <w:rFonts w:ascii="Book Antiqua" w:hAnsi="Book Antiqua" w:cs="Book Antiqua"/>
        </w:rPr>
        <w:t xml:space="preserve"> E, Le </w:t>
      </w:r>
      <w:proofErr w:type="spellStart"/>
      <w:r w:rsidRPr="00DB15E1">
        <w:rPr>
          <w:rFonts w:ascii="Book Antiqua" w:hAnsi="Book Antiqua" w:cs="Book Antiqua"/>
        </w:rPr>
        <w:t>Treut</w:t>
      </w:r>
      <w:proofErr w:type="spellEnd"/>
      <w:r w:rsidRPr="00DB15E1">
        <w:rPr>
          <w:rFonts w:ascii="Book Antiqua" w:hAnsi="Book Antiqua" w:cs="Book Antiqua"/>
        </w:rPr>
        <w:t xml:space="preserve"> YP, </w:t>
      </w:r>
      <w:proofErr w:type="spellStart"/>
      <w:r w:rsidRPr="00DB15E1">
        <w:rPr>
          <w:rFonts w:ascii="Book Antiqua" w:hAnsi="Book Antiqua" w:cs="Book Antiqua"/>
        </w:rPr>
        <w:t>Castaing</w:t>
      </w:r>
      <w:proofErr w:type="spellEnd"/>
      <w:r w:rsidRPr="00DB15E1">
        <w:rPr>
          <w:rFonts w:ascii="Book Antiqua" w:hAnsi="Book Antiqua" w:cs="Book Antiqua"/>
        </w:rPr>
        <w:t xml:space="preserve"> D, Laurent A, </w:t>
      </w:r>
      <w:proofErr w:type="spellStart"/>
      <w:r w:rsidRPr="00DB15E1">
        <w:rPr>
          <w:rFonts w:ascii="Book Antiqua" w:hAnsi="Book Antiqua" w:cs="Book Antiqua"/>
        </w:rPr>
        <w:t>Ducerf</w:t>
      </w:r>
      <w:proofErr w:type="spellEnd"/>
      <w:r w:rsidRPr="00DB15E1">
        <w:rPr>
          <w:rFonts w:ascii="Book Antiqua" w:hAnsi="Book Antiqua" w:cs="Book Antiqua"/>
        </w:rPr>
        <w:t xml:space="preserve"> C, </w:t>
      </w:r>
      <w:proofErr w:type="spellStart"/>
      <w:r w:rsidRPr="00DB15E1">
        <w:rPr>
          <w:rFonts w:ascii="Book Antiqua" w:hAnsi="Book Antiqua" w:cs="Book Antiqua"/>
        </w:rPr>
        <w:t>Rivoire</w:t>
      </w:r>
      <w:proofErr w:type="spellEnd"/>
      <w:r w:rsidRPr="00DB15E1">
        <w:rPr>
          <w:rFonts w:ascii="Book Antiqua" w:hAnsi="Book Antiqua" w:cs="Book Antiqua"/>
        </w:rPr>
        <w:t xml:space="preserve"> M, </w:t>
      </w:r>
      <w:proofErr w:type="spellStart"/>
      <w:r w:rsidRPr="00DB15E1">
        <w:rPr>
          <w:rFonts w:ascii="Book Antiqua" w:hAnsi="Book Antiqua" w:cs="Book Antiqua"/>
        </w:rPr>
        <w:t>Bachellier</w:t>
      </w:r>
      <w:proofErr w:type="spellEnd"/>
      <w:r w:rsidRPr="00DB15E1">
        <w:rPr>
          <w:rFonts w:ascii="Book Antiqua" w:hAnsi="Book Antiqua" w:cs="Book Antiqua"/>
        </w:rPr>
        <w:t xml:space="preserve"> P, </w:t>
      </w:r>
      <w:proofErr w:type="spellStart"/>
      <w:r w:rsidRPr="00DB15E1">
        <w:rPr>
          <w:rFonts w:ascii="Book Antiqua" w:hAnsi="Book Antiqua" w:cs="Book Antiqua"/>
        </w:rPr>
        <w:t>Chiche</w:t>
      </w:r>
      <w:proofErr w:type="spellEnd"/>
      <w:r w:rsidRPr="00DB15E1">
        <w:rPr>
          <w:rFonts w:ascii="Book Antiqua" w:hAnsi="Book Antiqua" w:cs="Book Antiqua"/>
        </w:rPr>
        <w:t xml:space="preserve"> L, </w:t>
      </w:r>
      <w:proofErr w:type="spellStart"/>
      <w:r w:rsidRPr="00DB15E1">
        <w:rPr>
          <w:rFonts w:ascii="Book Antiqua" w:hAnsi="Book Antiqua" w:cs="Book Antiqua"/>
        </w:rPr>
        <w:t>Nuzzo</w:t>
      </w:r>
      <w:proofErr w:type="spellEnd"/>
      <w:r w:rsidRPr="00DB15E1">
        <w:rPr>
          <w:rFonts w:ascii="Book Antiqua" w:hAnsi="Book Antiqua" w:cs="Book Antiqua"/>
        </w:rPr>
        <w:t xml:space="preserve"> G, </w:t>
      </w:r>
      <w:proofErr w:type="spellStart"/>
      <w:r w:rsidRPr="00DB15E1">
        <w:rPr>
          <w:rFonts w:ascii="Book Antiqua" w:hAnsi="Book Antiqua" w:cs="Book Antiqua"/>
        </w:rPr>
        <w:t>Regimbeau</w:t>
      </w:r>
      <w:proofErr w:type="spellEnd"/>
      <w:r w:rsidRPr="00DB15E1">
        <w:rPr>
          <w:rFonts w:ascii="Book Antiqua" w:hAnsi="Book Antiqua" w:cs="Book Antiqua"/>
        </w:rPr>
        <w:t xml:space="preserve"> JM. Influence of surgical margins on outcome in patients with intrahepatic cholangiocarcinoma: a multicenter study by the AFC-IHCC-2009 study group. </w:t>
      </w:r>
      <w:r w:rsidRPr="00DB15E1">
        <w:rPr>
          <w:rFonts w:ascii="Book Antiqua" w:hAnsi="Book Antiqua" w:cs="Book Antiqua"/>
          <w:i/>
        </w:rPr>
        <w:t>Ann Surg</w:t>
      </w:r>
      <w:r w:rsidRPr="00DB15E1">
        <w:rPr>
          <w:rFonts w:ascii="Book Antiqua" w:hAnsi="Book Antiqua" w:cs="Book Antiqua"/>
        </w:rPr>
        <w:t xml:space="preserve"> 2011; </w:t>
      </w:r>
      <w:r w:rsidRPr="00DB15E1">
        <w:rPr>
          <w:rFonts w:ascii="Book Antiqua" w:hAnsi="Book Antiqua" w:cs="Book Antiqua"/>
          <w:b/>
        </w:rPr>
        <w:t>254</w:t>
      </w:r>
      <w:r w:rsidRPr="00DB15E1">
        <w:rPr>
          <w:rFonts w:ascii="Book Antiqua" w:hAnsi="Book Antiqua" w:cs="Book Antiqua"/>
        </w:rPr>
        <w:t>: 824-29; discussion 830 [PMID: 22042474 DOI: 10.1097/SLA.0b013e318236c21d]</w:t>
      </w:r>
    </w:p>
    <w:p w14:paraId="4E378B8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16 </w:t>
      </w:r>
      <w:proofErr w:type="spellStart"/>
      <w:r w:rsidRPr="00DB15E1">
        <w:rPr>
          <w:rFonts w:ascii="Book Antiqua" w:hAnsi="Book Antiqua" w:cs="Book Antiqua"/>
          <w:b/>
        </w:rPr>
        <w:t>Spolverato</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Yakoob</w:t>
      </w:r>
      <w:proofErr w:type="spellEnd"/>
      <w:r w:rsidRPr="00DB15E1">
        <w:rPr>
          <w:rFonts w:ascii="Book Antiqua" w:hAnsi="Book Antiqua" w:cs="Book Antiqua"/>
        </w:rPr>
        <w:t xml:space="preserve"> MY, Kim Y,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Marques HP, </w:t>
      </w:r>
      <w:proofErr w:type="spellStart"/>
      <w:r w:rsidRPr="00DB15E1">
        <w:rPr>
          <w:rFonts w:ascii="Book Antiqua" w:hAnsi="Book Antiqua" w:cs="Book Antiqua"/>
        </w:rPr>
        <w:t>Lamelas</w:t>
      </w:r>
      <w:proofErr w:type="spellEnd"/>
      <w:r w:rsidRPr="00DB15E1">
        <w:rPr>
          <w:rFonts w:ascii="Book Antiqua" w:hAnsi="Book Antiqua" w:cs="Book Antiqua"/>
        </w:rPr>
        <w:t xml:space="preserve"> J,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Pawlik</w:t>
      </w:r>
      <w:proofErr w:type="spellEnd"/>
      <w:r w:rsidRPr="00DB15E1">
        <w:rPr>
          <w:rFonts w:ascii="Book Antiqua" w:hAnsi="Book Antiqua" w:cs="Book Antiqua"/>
        </w:rPr>
        <w:t xml:space="preserve"> TM. The Impact of Surgical Margin Status on Long-Term Outcome </w:t>
      </w:r>
      <w:proofErr w:type="gramStart"/>
      <w:r w:rsidRPr="00DB15E1">
        <w:rPr>
          <w:rFonts w:ascii="Book Antiqua" w:hAnsi="Book Antiqua" w:cs="Book Antiqua"/>
        </w:rPr>
        <w:lastRenderedPageBreak/>
        <w:t>After</w:t>
      </w:r>
      <w:proofErr w:type="gramEnd"/>
      <w:r w:rsidRPr="00DB15E1">
        <w:rPr>
          <w:rFonts w:ascii="Book Antiqua" w:hAnsi="Book Antiqua" w:cs="Book Antiqua"/>
        </w:rPr>
        <w:t xml:space="preserve"> Resection for Intrahepatic Cholangiocarcinoma.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22</w:t>
      </w:r>
      <w:r w:rsidRPr="00DB15E1">
        <w:rPr>
          <w:rFonts w:ascii="Book Antiqua" w:hAnsi="Book Antiqua" w:cs="Book Antiqua"/>
        </w:rPr>
        <w:t>: 4020-4028 [PMID: 25762481 DOI: 10.1245/s10434-015-4472-9]</w:t>
      </w:r>
    </w:p>
    <w:p w14:paraId="43F0DFA2"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17 </w:t>
      </w:r>
      <w:r w:rsidRPr="00DB15E1">
        <w:rPr>
          <w:rFonts w:ascii="Book Antiqua" w:hAnsi="Book Antiqua" w:cs="Book Antiqua"/>
          <w:b/>
        </w:rPr>
        <w:t>Ma KW</w:t>
      </w:r>
      <w:r w:rsidRPr="00DB15E1">
        <w:rPr>
          <w:rFonts w:ascii="Book Antiqua" w:hAnsi="Book Antiqua" w:cs="Book Antiqua"/>
        </w:rPr>
        <w:t xml:space="preserve">, Cheung TT, She WH, </w:t>
      </w:r>
      <w:proofErr w:type="spellStart"/>
      <w:r w:rsidRPr="00DB15E1">
        <w:rPr>
          <w:rFonts w:ascii="Book Antiqua" w:hAnsi="Book Antiqua" w:cs="Book Antiqua"/>
        </w:rPr>
        <w:t>Chok</w:t>
      </w:r>
      <w:proofErr w:type="spellEnd"/>
      <w:r w:rsidRPr="00DB15E1">
        <w:rPr>
          <w:rFonts w:ascii="Book Antiqua" w:hAnsi="Book Antiqua" w:cs="Book Antiqua"/>
        </w:rPr>
        <w:t xml:space="preserve"> KS, Chan AC, Ng IO, Chan SC, Lo CM.</w:t>
      </w:r>
      <w:proofErr w:type="gramEnd"/>
      <w:r w:rsidRPr="00DB15E1">
        <w:rPr>
          <w:rFonts w:ascii="Book Antiqua" w:hAnsi="Book Antiqua" w:cs="Book Antiqua"/>
        </w:rPr>
        <w:t xml:space="preserve"> The effect of wide resection margin in patients with intrahepatic cholangiocarcinoma: A single-center experience. </w:t>
      </w:r>
      <w:r w:rsidRPr="00DB15E1">
        <w:rPr>
          <w:rFonts w:ascii="Book Antiqua" w:hAnsi="Book Antiqua" w:cs="Book Antiqua"/>
          <w:i/>
        </w:rPr>
        <w:t>Medicine (Baltimore)</w:t>
      </w:r>
      <w:r w:rsidRPr="00DB15E1">
        <w:rPr>
          <w:rFonts w:ascii="Book Antiqua" w:hAnsi="Book Antiqua" w:cs="Book Antiqua"/>
        </w:rPr>
        <w:t xml:space="preserve"> 2016; </w:t>
      </w:r>
      <w:r w:rsidRPr="00DB15E1">
        <w:rPr>
          <w:rFonts w:ascii="Book Antiqua" w:hAnsi="Book Antiqua" w:cs="Book Antiqua"/>
          <w:b/>
        </w:rPr>
        <w:t>95</w:t>
      </w:r>
      <w:r w:rsidRPr="00DB15E1">
        <w:rPr>
          <w:rFonts w:ascii="Book Antiqua" w:hAnsi="Book Antiqua" w:cs="Book Antiqua"/>
        </w:rPr>
        <w:t>: e4133 [PMID: 27428200 DOI: 10.1097/MD.0000000000004133]</w:t>
      </w:r>
    </w:p>
    <w:p w14:paraId="0AC0340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18 </w:t>
      </w:r>
      <w:r w:rsidRPr="00DB15E1">
        <w:rPr>
          <w:rFonts w:ascii="Book Antiqua" w:hAnsi="Book Antiqua" w:cs="Book Antiqua"/>
          <w:b/>
        </w:rPr>
        <w:t>Tang H</w:t>
      </w:r>
      <w:r w:rsidRPr="00DB15E1">
        <w:rPr>
          <w:rFonts w:ascii="Book Antiqua" w:hAnsi="Book Antiqua" w:cs="Book Antiqua"/>
        </w:rPr>
        <w:t xml:space="preserve">, Lu W, Li B, Meng X, Dong J. Influence of surgical margins on overall survival after resection of intrahepatic cholangiocarcinoma: A meta-analysis. </w:t>
      </w:r>
      <w:r w:rsidRPr="00DB15E1">
        <w:rPr>
          <w:rFonts w:ascii="Book Antiqua" w:hAnsi="Book Antiqua" w:cs="Book Antiqua"/>
          <w:i/>
        </w:rPr>
        <w:t>Medicine (Baltimore)</w:t>
      </w:r>
      <w:r w:rsidRPr="00DB15E1">
        <w:rPr>
          <w:rFonts w:ascii="Book Antiqua" w:hAnsi="Book Antiqua" w:cs="Book Antiqua"/>
        </w:rPr>
        <w:t xml:space="preserve"> 2016; </w:t>
      </w:r>
      <w:r w:rsidRPr="00DB15E1">
        <w:rPr>
          <w:rFonts w:ascii="Book Antiqua" w:hAnsi="Book Antiqua" w:cs="Book Antiqua"/>
          <w:b/>
        </w:rPr>
        <w:t>95</w:t>
      </w:r>
      <w:r w:rsidRPr="00DB15E1">
        <w:rPr>
          <w:rFonts w:ascii="Book Antiqua" w:hAnsi="Book Antiqua" w:cs="Book Antiqua"/>
        </w:rPr>
        <w:t>: e4621 [PMID: 27583880 DOI: 10.1097/MD.0000000000004621]</w:t>
      </w:r>
    </w:p>
    <w:p w14:paraId="0A98B2C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19 </w:t>
      </w:r>
      <w:bookmarkStart w:id="15" w:name="OLE_LINK25"/>
      <w:r w:rsidRPr="00DB15E1">
        <w:rPr>
          <w:rFonts w:ascii="Book Antiqua" w:hAnsi="Book Antiqua" w:cs="Book Antiqua"/>
          <w:b/>
        </w:rPr>
        <w:t>Zhang XF</w:t>
      </w:r>
      <w:r w:rsidRPr="00DB15E1">
        <w:rPr>
          <w:rFonts w:ascii="Book Antiqua" w:hAnsi="Book Antiqua" w:cs="Book Antiqua"/>
        </w:rPr>
        <w:t xml:space="preserve">, </w:t>
      </w:r>
      <w:proofErr w:type="spellStart"/>
      <w:r w:rsidRPr="00DB15E1">
        <w:rPr>
          <w:rFonts w:ascii="Book Antiqua" w:hAnsi="Book Antiqua" w:cs="Book Antiqua"/>
        </w:rPr>
        <w:t>Xue</w:t>
      </w:r>
      <w:proofErr w:type="spellEnd"/>
      <w:r w:rsidRPr="00DB15E1">
        <w:rPr>
          <w:rFonts w:ascii="Book Antiqua" w:hAnsi="Book Antiqua" w:cs="Book Antiqua"/>
        </w:rPr>
        <w:t xml:space="preserve"> F, Dong DH, Weiss M, Popescu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Soubrane</w:t>
      </w:r>
      <w:proofErr w:type="spellEnd"/>
      <w:r w:rsidRPr="00DB15E1">
        <w:rPr>
          <w:rFonts w:ascii="Book Antiqua" w:hAnsi="Book Antiqua" w:cs="Book Antiqua"/>
        </w:rPr>
        <w:t xml:space="preserve"> O, Martel G,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w:t>
      </w:r>
      <w:proofErr w:type="spellStart"/>
      <w:r w:rsidRPr="00DB15E1">
        <w:rPr>
          <w:rFonts w:ascii="Book Antiqua" w:hAnsi="Book Antiqua" w:cs="Book Antiqua"/>
        </w:rPr>
        <w:t>Itaru</w:t>
      </w:r>
      <w:proofErr w:type="spellEnd"/>
      <w:r w:rsidRPr="00DB15E1">
        <w:rPr>
          <w:rFonts w:ascii="Book Antiqua" w:hAnsi="Book Antiqua" w:cs="Book Antiqua"/>
        </w:rPr>
        <w:t xml:space="preserve"> E, </w:t>
      </w:r>
      <w:proofErr w:type="spellStart"/>
      <w:r w:rsidRPr="00DB15E1">
        <w:rPr>
          <w:rFonts w:ascii="Book Antiqua" w:hAnsi="Book Antiqua" w:cs="Book Antiqua"/>
        </w:rPr>
        <w:t>Lv</w:t>
      </w:r>
      <w:proofErr w:type="spellEnd"/>
      <w:r w:rsidRPr="00DB15E1">
        <w:rPr>
          <w:rFonts w:ascii="Book Antiqua" w:hAnsi="Book Antiqua" w:cs="Book Antiqua"/>
        </w:rPr>
        <w:t xml:space="preserve"> Y,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bookmarkStart w:id="16" w:name="OLE_LINK24"/>
      <w:proofErr w:type="gramStart"/>
      <w:r w:rsidRPr="00DB15E1">
        <w:rPr>
          <w:rFonts w:ascii="Book Antiqua" w:hAnsi="Book Antiqua" w:cs="Book Antiqua"/>
        </w:rPr>
        <w:t>Number and Station of Lymph Node Metastasis After Curative-intent Resection of Intrahepatic Cholangiocarcinoma Impact Prognosis.</w:t>
      </w:r>
      <w:proofErr w:type="gramEnd"/>
      <w:r w:rsidRPr="00DB15E1">
        <w:rPr>
          <w:rFonts w:ascii="Book Antiqua" w:hAnsi="Book Antiqua" w:cs="Book Antiqua"/>
        </w:rPr>
        <w:t xml:space="preserve"> </w:t>
      </w:r>
      <w:r w:rsidRPr="00DB15E1">
        <w:rPr>
          <w:rFonts w:ascii="Book Antiqua" w:hAnsi="Book Antiqua" w:cs="Book Antiqua"/>
          <w:i/>
        </w:rPr>
        <w:t>Ann Surg</w:t>
      </w:r>
      <w:r w:rsidRPr="00DB15E1">
        <w:rPr>
          <w:rFonts w:ascii="Book Antiqua" w:hAnsi="Book Antiqua" w:cs="Book Antiqua"/>
        </w:rPr>
        <w:t xml:space="preserve"> 2020</w:t>
      </w:r>
      <w:proofErr w:type="gramStart"/>
      <w:r w:rsidRPr="00DB15E1">
        <w:rPr>
          <w:rFonts w:ascii="Book Antiqua" w:hAnsi="Book Antiqua" w:cs="Book Antiqua"/>
        </w:rPr>
        <w:t>;</w:t>
      </w:r>
      <w:bookmarkEnd w:id="16"/>
      <w:r w:rsidRPr="00DB15E1">
        <w:rPr>
          <w:rFonts w:ascii="Book Antiqua" w:hAnsi="Book Antiqua" w:cs="Book Antiqua"/>
        </w:rPr>
        <w:t xml:space="preserve"> </w:t>
      </w:r>
      <w:r w:rsidRPr="00DB15E1">
        <w:rPr>
          <w:rFonts w:ascii="Book Antiqua" w:eastAsia="宋体" w:hAnsi="Book Antiqua" w:cs="Book Antiqua"/>
          <w:lang w:eastAsia="zh-CN"/>
        </w:rPr>
        <w:t>:</w:t>
      </w:r>
      <w:proofErr w:type="gramEnd"/>
      <w:r w:rsidRPr="00DB15E1">
        <w:rPr>
          <w:rFonts w:ascii="Book Antiqua" w:eastAsia="宋体" w:hAnsi="Book Antiqua" w:cs="Book Antiqua"/>
          <w:lang w:eastAsia="zh-CN"/>
        </w:rPr>
        <w:t xml:space="preserve"> </w:t>
      </w:r>
      <w:r w:rsidRPr="00DB15E1">
        <w:rPr>
          <w:rFonts w:ascii="Book Antiqua" w:hAnsi="Book Antiqua" w:cs="Book Antiqua"/>
        </w:rPr>
        <w:t>[PMID: 31972643 DOI: 10.1097/SLA.0000000000003788]</w:t>
      </w:r>
      <w:bookmarkEnd w:id="15"/>
    </w:p>
    <w:p w14:paraId="1F0F6C03" w14:textId="77777777" w:rsidR="0072546F" w:rsidRPr="00DB15E1" w:rsidRDefault="00F441F7">
      <w:pPr>
        <w:spacing w:after="0" w:line="360" w:lineRule="auto"/>
        <w:jc w:val="both"/>
        <w:rPr>
          <w:rFonts w:ascii="Book Antiqua" w:hAnsi="Book Antiqua" w:cs="Book Antiqua"/>
        </w:rPr>
      </w:pPr>
      <w:bookmarkStart w:id="17" w:name="OLE_LINK17"/>
      <w:r w:rsidRPr="00DB15E1">
        <w:rPr>
          <w:rFonts w:ascii="Book Antiqua" w:hAnsi="Book Antiqua" w:cs="Book Antiqua"/>
        </w:rPr>
        <w:t xml:space="preserve">20 </w:t>
      </w:r>
      <w:r w:rsidRPr="00DB15E1">
        <w:rPr>
          <w:rFonts w:ascii="Book Antiqua" w:hAnsi="Book Antiqua" w:cs="Book Antiqua"/>
          <w:b/>
        </w:rPr>
        <w:t>Zhang XF</w:t>
      </w:r>
      <w:r w:rsidRPr="00DB15E1">
        <w:rPr>
          <w:rFonts w:ascii="Book Antiqua" w:hAnsi="Book Antiqua" w:cs="Book Antiqua"/>
        </w:rPr>
        <w:t xml:space="preserve">, Chen Q, Kimbrough CW, Beal EW, </w:t>
      </w:r>
      <w:proofErr w:type="spellStart"/>
      <w:r w:rsidRPr="00DB15E1">
        <w:rPr>
          <w:rFonts w:ascii="Book Antiqua" w:hAnsi="Book Antiqua" w:cs="Book Antiqua"/>
        </w:rPr>
        <w:t>Lv</w:t>
      </w:r>
      <w:proofErr w:type="spellEnd"/>
      <w:r w:rsidRPr="00DB15E1">
        <w:rPr>
          <w:rFonts w:ascii="Book Antiqua" w:hAnsi="Book Antiqua" w:cs="Book Antiqua"/>
        </w:rPr>
        <w:t xml:space="preserve"> Y, </w:t>
      </w:r>
      <w:proofErr w:type="spellStart"/>
      <w:r w:rsidRPr="00DB15E1">
        <w:rPr>
          <w:rFonts w:ascii="Book Antiqua" w:hAnsi="Book Antiqua" w:cs="Book Antiqua"/>
        </w:rPr>
        <w:t>Chakedis</w:t>
      </w:r>
      <w:proofErr w:type="spellEnd"/>
      <w:r w:rsidRPr="00DB15E1">
        <w:rPr>
          <w:rFonts w:ascii="Book Antiqua" w:hAnsi="Book Antiqua" w:cs="Book Antiqua"/>
        </w:rPr>
        <w:t xml:space="preserve"> J, </w:t>
      </w:r>
      <w:proofErr w:type="spellStart"/>
      <w:r w:rsidRPr="00DB15E1">
        <w:rPr>
          <w:rFonts w:ascii="Book Antiqua" w:hAnsi="Book Antiqua" w:cs="Book Antiqua"/>
        </w:rPr>
        <w:t>Dillhoff</w:t>
      </w:r>
      <w:proofErr w:type="spellEnd"/>
      <w:r w:rsidRPr="00DB15E1">
        <w:rPr>
          <w:rFonts w:ascii="Book Antiqua" w:hAnsi="Book Antiqua" w:cs="Book Antiqua"/>
        </w:rPr>
        <w:t xml:space="preserve"> M, Schmidt C, </w:t>
      </w:r>
      <w:proofErr w:type="spellStart"/>
      <w:r w:rsidRPr="00DB15E1">
        <w:rPr>
          <w:rFonts w:ascii="Book Antiqua" w:hAnsi="Book Antiqua" w:cs="Book Antiqua"/>
        </w:rPr>
        <w:t>Cloyd</w:t>
      </w:r>
      <w:proofErr w:type="spellEnd"/>
      <w:r w:rsidRPr="00DB15E1">
        <w:rPr>
          <w:rFonts w:ascii="Book Antiqua" w:hAnsi="Book Antiqua" w:cs="Book Antiqua"/>
        </w:rPr>
        <w:t xml:space="preserve"> J, </w:t>
      </w:r>
      <w:proofErr w:type="spellStart"/>
      <w:r w:rsidRPr="00DB15E1">
        <w:rPr>
          <w:rFonts w:ascii="Book Antiqua" w:hAnsi="Book Antiqua" w:cs="Book Antiqua"/>
        </w:rPr>
        <w:t>Pawlik</w:t>
      </w:r>
      <w:proofErr w:type="spellEnd"/>
      <w:r w:rsidRPr="00DB15E1">
        <w:rPr>
          <w:rFonts w:ascii="Book Antiqua" w:hAnsi="Book Antiqua" w:cs="Book Antiqua"/>
        </w:rPr>
        <w:t xml:space="preserve"> TM. Lymphadenectomy for Intrahepatic Cholangiocarcinoma: Has Nodal Evaluation Been Increasingly Adopted by Surgeons over </w:t>
      </w:r>
      <w:proofErr w:type="spellStart"/>
      <w:r w:rsidRPr="00DB15E1">
        <w:rPr>
          <w:rFonts w:ascii="Book Antiqua" w:hAnsi="Book Antiqua" w:cs="Book Antiqua"/>
        </w:rPr>
        <w:t>Time</w:t>
      </w:r>
      <w:proofErr w:type="gramStart"/>
      <w:r w:rsidRPr="00DB15E1">
        <w:rPr>
          <w:rFonts w:ascii="Book Antiqua" w:hAnsi="Book Antiqua" w:cs="Book Antiqua"/>
        </w:rPr>
        <w:t>?A</w:t>
      </w:r>
      <w:proofErr w:type="spellEnd"/>
      <w:proofErr w:type="gramEnd"/>
      <w:r w:rsidRPr="00DB15E1">
        <w:rPr>
          <w:rFonts w:ascii="Book Antiqua" w:hAnsi="Book Antiqua" w:cs="Book Antiqua"/>
        </w:rPr>
        <w:t xml:space="preserve"> National Database Analysis.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2018; </w:t>
      </w:r>
      <w:r w:rsidRPr="00DB15E1">
        <w:rPr>
          <w:rFonts w:ascii="Book Antiqua" w:hAnsi="Book Antiqua" w:cs="Book Antiqua"/>
          <w:b/>
        </w:rPr>
        <w:t>22</w:t>
      </w:r>
      <w:r w:rsidRPr="00DB15E1">
        <w:rPr>
          <w:rFonts w:ascii="Book Antiqua" w:hAnsi="Book Antiqua" w:cs="Book Antiqua"/>
        </w:rPr>
        <w:t>: 668-675 [PMID: 29264768 DOI: 10.1007/s11605-017-3652-2]</w:t>
      </w:r>
    </w:p>
    <w:p w14:paraId="2DAF824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21 </w:t>
      </w:r>
      <w:r w:rsidRPr="00DB15E1">
        <w:rPr>
          <w:rFonts w:ascii="Book Antiqua" w:hAnsi="Book Antiqua" w:cs="Book Antiqua"/>
          <w:b/>
        </w:rPr>
        <w:t>Benson AB</w:t>
      </w:r>
      <w:r w:rsidRPr="00DB15E1">
        <w:rPr>
          <w:rFonts w:ascii="Book Antiqua" w:hAnsi="Book Antiqua" w:cs="Book Antiqua"/>
        </w:rPr>
        <w:t xml:space="preserve">,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Abbott DE, Abrams TA, Alberts SR, Anaya DA, Anders R, Are C, Brown D, Chang DT, Cloyd J, Covey AM, Hawkins W, </w:t>
      </w:r>
      <w:proofErr w:type="spellStart"/>
      <w:r w:rsidRPr="00DB15E1">
        <w:rPr>
          <w:rFonts w:ascii="Book Antiqua" w:hAnsi="Book Antiqua" w:cs="Book Antiqua"/>
        </w:rPr>
        <w:t>Iyer</w:t>
      </w:r>
      <w:proofErr w:type="spellEnd"/>
      <w:r w:rsidRPr="00DB15E1">
        <w:rPr>
          <w:rFonts w:ascii="Book Antiqua" w:hAnsi="Book Antiqua" w:cs="Book Antiqua"/>
        </w:rPr>
        <w:t xml:space="preserve"> R, Jacob R, </w:t>
      </w:r>
      <w:proofErr w:type="spellStart"/>
      <w:r w:rsidRPr="00DB15E1">
        <w:rPr>
          <w:rFonts w:ascii="Book Antiqua" w:hAnsi="Book Antiqua" w:cs="Book Antiqua"/>
        </w:rPr>
        <w:t>Karachristos</w:t>
      </w:r>
      <w:proofErr w:type="spellEnd"/>
      <w:r w:rsidRPr="00DB15E1">
        <w:rPr>
          <w:rFonts w:ascii="Book Antiqua" w:hAnsi="Book Antiqua" w:cs="Book Antiqua"/>
        </w:rPr>
        <w:t xml:space="preserve"> A, Kelley RK, Kim R, </w:t>
      </w:r>
      <w:proofErr w:type="spellStart"/>
      <w:r w:rsidRPr="00DB15E1">
        <w:rPr>
          <w:rFonts w:ascii="Book Antiqua" w:hAnsi="Book Antiqua" w:cs="Book Antiqua"/>
        </w:rPr>
        <w:t>Palta</w:t>
      </w:r>
      <w:proofErr w:type="spellEnd"/>
      <w:r w:rsidRPr="00DB15E1">
        <w:rPr>
          <w:rFonts w:ascii="Book Antiqua" w:hAnsi="Book Antiqua" w:cs="Book Antiqua"/>
        </w:rPr>
        <w:t xml:space="preserve"> M, Park JO, </w:t>
      </w:r>
      <w:proofErr w:type="spellStart"/>
      <w:r w:rsidRPr="00DB15E1">
        <w:rPr>
          <w:rFonts w:ascii="Book Antiqua" w:hAnsi="Book Antiqua" w:cs="Book Antiqua"/>
        </w:rPr>
        <w:t>Sahai</w:t>
      </w:r>
      <w:proofErr w:type="spellEnd"/>
      <w:r w:rsidRPr="00DB15E1">
        <w:rPr>
          <w:rFonts w:ascii="Book Antiqua" w:hAnsi="Book Antiqua" w:cs="Book Antiqua"/>
        </w:rPr>
        <w:t xml:space="preserve"> V, </w:t>
      </w:r>
      <w:proofErr w:type="spellStart"/>
      <w:r w:rsidRPr="00DB15E1">
        <w:rPr>
          <w:rFonts w:ascii="Book Antiqua" w:hAnsi="Book Antiqua" w:cs="Book Antiqua"/>
        </w:rPr>
        <w:t>Schefter</w:t>
      </w:r>
      <w:proofErr w:type="spellEnd"/>
      <w:r w:rsidRPr="00DB15E1">
        <w:rPr>
          <w:rFonts w:ascii="Book Antiqua" w:hAnsi="Book Antiqua" w:cs="Book Antiqua"/>
        </w:rPr>
        <w:t xml:space="preserve"> T, </w:t>
      </w:r>
      <w:proofErr w:type="spellStart"/>
      <w:r w:rsidRPr="00DB15E1">
        <w:rPr>
          <w:rFonts w:ascii="Book Antiqua" w:hAnsi="Book Antiqua" w:cs="Book Antiqua"/>
        </w:rPr>
        <w:t>Sicklick</w:t>
      </w:r>
      <w:proofErr w:type="spellEnd"/>
      <w:r w:rsidRPr="00DB15E1">
        <w:rPr>
          <w:rFonts w:ascii="Book Antiqua" w:hAnsi="Book Antiqua" w:cs="Book Antiqua"/>
        </w:rPr>
        <w:t xml:space="preserve"> JK, Singh G, </w:t>
      </w:r>
      <w:proofErr w:type="spellStart"/>
      <w:r w:rsidRPr="00DB15E1">
        <w:rPr>
          <w:rFonts w:ascii="Book Antiqua" w:hAnsi="Book Antiqua" w:cs="Book Antiqua"/>
        </w:rPr>
        <w:t>Sohal</w:t>
      </w:r>
      <w:proofErr w:type="spellEnd"/>
      <w:r w:rsidRPr="00DB15E1">
        <w:rPr>
          <w:rFonts w:ascii="Book Antiqua" w:hAnsi="Book Antiqua" w:cs="Book Antiqua"/>
        </w:rPr>
        <w:t xml:space="preserve"> D, Stein S, </w:t>
      </w:r>
      <w:proofErr w:type="spellStart"/>
      <w:r w:rsidRPr="00DB15E1">
        <w:rPr>
          <w:rFonts w:ascii="Book Antiqua" w:hAnsi="Book Antiqua" w:cs="Book Antiqua"/>
        </w:rPr>
        <w:t>Tian</w:t>
      </w:r>
      <w:proofErr w:type="spellEnd"/>
      <w:r w:rsidRPr="00DB15E1">
        <w:rPr>
          <w:rFonts w:ascii="Book Antiqua" w:hAnsi="Book Antiqua" w:cs="Book Antiqua"/>
        </w:rPr>
        <w:t xml:space="preserve"> GG,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Venook</w:t>
      </w:r>
      <w:proofErr w:type="spellEnd"/>
      <w:r w:rsidRPr="00DB15E1">
        <w:rPr>
          <w:rFonts w:ascii="Book Antiqua" w:hAnsi="Book Antiqua" w:cs="Book Antiqua"/>
        </w:rPr>
        <w:t xml:space="preserve"> AP, Hammond LJ, </w:t>
      </w:r>
      <w:proofErr w:type="spellStart"/>
      <w:r w:rsidRPr="00DB15E1">
        <w:rPr>
          <w:rFonts w:ascii="Book Antiqua" w:hAnsi="Book Antiqua" w:cs="Book Antiqua"/>
        </w:rPr>
        <w:t>Darlow</w:t>
      </w:r>
      <w:proofErr w:type="spellEnd"/>
      <w:r w:rsidRPr="00DB15E1">
        <w:rPr>
          <w:rFonts w:ascii="Book Antiqua" w:hAnsi="Book Antiqua" w:cs="Book Antiqua"/>
        </w:rPr>
        <w:t xml:space="preserve"> SD. Guidelines Insights: Hepatobiliary Cancers, Version 2.2019. </w:t>
      </w:r>
      <w:r w:rsidRPr="00DB15E1">
        <w:rPr>
          <w:rFonts w:ascii="Book Antiqua" w:hAnsi="Book Antiqua" w:cs="Book Antiqua"/>
          <w:i/>
        </w:rPr>
        <w:t xml:space="preserve">J </w:t>
      </w:r>
      <w:proofErr w:type="spellStart"/>
      <w:r w:rsidRPr="00DB15E1">
        <w:rPr>
          <w:rFonts w:ascii="Book Antiqua" w:hAnsi="Book Antiqua" w:cs="Book Antiqua"/>
          <w:i/>
        </w:rPr>
        <w:t>Natl</w:t>
      </w:r>
      <w:proofErr w:type="spellEnd"/>
      <w:r w:rsidRPr="00DB15E1">
        <w:rPr>
          <w:rFonts w:ascii="Book Antiqua" w:hAnsi="Book Antiqua" w:cs="Book Antiqua"/>
          <w:i/>
        </w:rPr>
        <w:t xml:space="preserve">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2019; </w:t>
      </w:r>
      <w:r w:rsidRPr="00DB15E1">
        <w:rPr>
          <w:rFonts w:ascii="Book Antiqua" w:hAnsi="Book Antiqua" w:cs="Book Antiqua"/>
          <w:b/>
        </w:rPr>
        <w:t>17</w:t>
      </w:r>
      <w:r w:rsidRPr="00DB15E1">
        <w:rPr>
          <w:rFonts w:ascii="Book Antiqua" w:hAnsi="Book Antiqua" w:cs="Book Antiqua"/>
        </w:rPr>
        <w:t>: 302-310 [PMID: 30959462 DOI: 10.6004/jnccn.2019.0019]</w:t>
      </w:r>
    </w:p>
    <w:p w14:paraId="41250FA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22 </w:t>
      </w:r>
      <w:proofErr w:type="spellStart"/>
      <w:r w:rsidRPr="00DB15E1">
        <w:rPr>
          <w:rFonts w:ascii="Book Antiqua" w:hAnsi="Book Antiqua" w:cs="Book Antiqua"/>
          <w:b/>
        </w:rPr>
        <w:t>Spolverato</w:t>
      </w:r>
      <w:proofErr w:type="spellEnd"/>
      <w:r w:rsidRPr="00DB15E1">
        <w:rPr>
          <w:rFonts w:ascii="Book Antiqua" w:hAnsi="Book Antiqua" w:cs="Book Antiqua"/>
          <w:b/>
        </w:rPr>
        <w:t xml:space="preserve"> G</w:t>
      </w:r>
      <w:r w:rsidRPr="00DB15E1">
        <w:rPr>
          <w:rFonts w:ascii="Book Antiqua" w:hAnsi="Book Antiqua" w:cs="Book Antiqua"/>
        </w:rPr>
        <w:t xml:space="preserve">, Vitale A, </w:t>
      </w:r>
      <w:proofErr w:type="spellStart"/>
      <w:r w:rsidRPr="00DB15E1">
        <w:rPr>
          <w:rFonts w:ascii="Book Antiqua" w:hAnsi="Book Antiqua" w:cs="Book Antiqua"/>
        </w:rPr>
        <w:t>Cucchetti</w:t>
      </w:r>
      <w:proofErr w:type="spellEnd"/>
      <w:r w:rsidRPr="00DB15E1">
        <w:rPr>
          <w:rFonts w:ascii="Book Antiqua" w:hAnsi="Book Antiqua" w:cs="Book Antiqua"/>
        </w:rPr>
        <w:t xml:space="preserve"> A, </w:t>
      </w:r>
      <w:proofErr w:type="spellStart"/>
      <w:r w:rsidRPr="00DB15E1">
        <w:rPr>
          <w:rFonts w:ascii="Book Antiqua" w:hAnsi="Book Antiqua" w:cs="Book Antiqua"/>
        </w:rPr>
        <w:t>Popescu</w:t>
      </w:r>
      <w:proofErr w:type="spellEnd"/>
      <w:r w:rsidRPr="00DB15E1">
        <w:rPr>
          <w:rFonts w:ascii="Book Antiqua" w:hAnsi="Book Antiqua" w:cs="Book Antiqua"/>
        </w:rPr>
        <w:t xml:space="preserve">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Sandroussi</w:t>
      </w:r>
      <w:proofErr w:type="spellEnd"/>
      <w:r w:rsidRPr="00DB15E1">
        <w:rPr>
          <w:rFonts w:ascii="Book Antiqua" w:hAnsi="Book Antiqua" w:cs="Book Antiqua"/>
        </w:rPr>
        <w:t xml:space="preserve"> C, Bauer TW,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Pawlik</w:t>
      </w:r>
      <w:proofErr w:type="spellEnd"/>
      <w:r w:rsidRPr="00DB15E1">
        <w:rPr>
          <w:rFonts w:ascii="Book Antiqua" w:hAnsi="Book Antiqua" w:cs="Book Antiqua"/>
        </w:rPr>
        <w:t xml:space="preserve"> TM. Can hepatic resection provide a long-term cure for patients with intrahepatic </w:t>
      </w:r>
      <w:r w:rsidRPr="00DB15E1">
        <w:rPr>
          <w:rFonts w:ascii="Book Antiqua" w:hAnsi="Book Antiqua" w:cs="Book Antiqua"/>
        </w:rPr>
        <w:lastRenderedPageBreak/>
        <w:t xml:space="preserve">cholangiocarcinoma? </w:t>
      </w:r>
      <w:r w:rsidRPr="00DB15E1">
        <w:rPr>
          <w:rFonts w:ascii="Book Antiqua" w:hAnsi="Book Antiqua" w:cs="Book Antiqua"/>
          <w:i/>
        </w:rPr>
        <w:t>Cancer</w:t>
      </w:r>
      <w:r w:rsidRPr="00DB15E1">
        <w:rPr>
          <w:rFonts w:ascii="Book Antiqua" w:hAnsi="Book Antiqua" w:cs="Book Antiqua"/>
        </w:rPr>
        <w:t xml:space="preserve"> 2015; </w:t>
      </w:r>
      <w:r w:rsidRPr="00DB15E1">
        <w:rPr>
          <w:rFonts w:ascii="Book Antiqua" w:hAnsi="Book Antiqua" w:cs="Book Antiqua"/>
          <w:b/>
        </w:rPr>
        <w:t>121</w:t>
      </w:r>
      <w:r w:rsidRPr="00DB15E1">
        <w:rPr>
          <w:rFonts w:ascii="Book Antiqua" w:hAnsi="Book Antiqua" w:cs="Book Antiqua"/>
        </w:rPr>
        <w:t>: 3998-4006 [PMID: 26264223 DOI: 10.1002/cncr.29619]</w:t>
      </w:r>
    </w:p>
    <w:p w14:paraId="45D5F57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23 </w:t>
      </w:r>
      <w:proofErr w:type="spellStart"/>
      <w:r w:rsidRPr="00DB15E1">
        <w:rPr>
          <w:rFonts w:ascii="Book Antiqua" w:hAnsi="Book Antiqua" w:cs="Book Antiqua"/>
          <w:b/>
        </w:rPr>
        <w:t>Edeline</w:t>
      </w:r>
      <w:proofErr w:type="spellEnd"/>
      <w:r w:rsidRPr="00DB15E1">
        <w:rPr>
          <w:rFonts w:ascii="Book Antiqua" w:hAnsi="Book Antiqua" w:cs="Book Antiqua"/>
          <w:b/>
        </w:rPr>
        <w:t xml:space="preserve"> J</w:t>
      </w:r>
      <w:r w:rsidRPr="00DB15E1">
        <w:rPr>
          <w:rFonts w:ascii="Book Antiqua" w:hAnsi="Book Antiqua" w:cs="Book Antiqua"/>
        </w:rPr>
        <w:t xml:space="preserve">, </w:t>
      </w:r>
      <w:proofErr w:type="spellStart"/>
      <w:r w:rsidRPr="00DB15E1">
        <w:rPr>
          <w:rFonts w:ascii="Book Antiqua" w:hAnsi="Book Antiqua" w:cs="Book Antiqua"/>
        </w:rPr>
        <w:t>Benabdelghani</w:t>
      </w:r>
      <w:proofErr w:type="spellEnd"/>
      <w:r w:rsidRPr="00DB15E1">
        <w:rPr>
          <w:rFonts w:ascii="Book Antiqua" w:hAnsi="Book Antiqua" w:cs="Book Antiqua"/>
        </w:rPr>
        <w:t xml:space="preserve"> M, </w:t>
      </w:r>
      <w:proofErr w:type="spellStart"/>
      <w:r w:rsidRPr="00DB15E1">
        <w:rPr>
          <w:rFonts w:ascii="Book Antiqua" w:hAnsi="Book Antiqua" w:cs="Book Antiqua"/>
        </w:rPr>
        <w:t>Bertaut</w:t>
      </w:r>
      <w:proofErr w:type="spellEnd"/>
      <w:r w:rsidRPr="00DB15E1">
        <w:rPr>
          <w:rFonts w:ascii="Book Antiqua" w:hAnsi="Book Antiqua" w:cs="Book Antiqua"/>
        </w:rPr>
        <w:t xml:space="preserve"> A, </w:t>
      </w:r>
      <w:proofErr w:type="spellStart"/>
      <w:r w:rsidRPr="00DB15E1">
        <w:rPr>
          <w:rFonts w:ascii="Book Antiqua" w:hAnsi="Book Antiqua" w:cs="Book Antiqua"/>
        </w:rPr>
        <w:t>Watelet</w:t>
      </w:r>
      <w:proofErr w:type="spellEnd"/>
      <w:r w:rsidRPr="00DB15E1">
        <w:rPr>
          <w:rFonts w:ascii="Book Antiqua" w:hAnsi="Book Antiqua" w:cs="Book Antiqua"/>
        </w:rPr>
        <w:t xml:space="preserve"> J, </w:t>
      </w:r>
      <w:proofErr w:type="spellStart"/>
      <w:r w:rsidRPr="00DB15E1">
        <w:rPr>
          <w:rFonts w:ascii="Book Antiqua" w:hAnsi="Book Antiqua" w:cs="Book Antiqua"/>
        </w:rPr>
        <w:t>Hammel</w:t>
      </w:r>
      <w:proofErr w:type="spellEnd"/>
      <w:r w:rsidRPr="00DB15E1">
        <w:rPr>
          <w:rFonts w:ascii="Book Antiqua" w:hAnsi="Book Antiqua" w:cs="Book Antiqua"/>
        </w:rPr>
        <w:t xml:space="preserve"> P, </w:t>
      </w:r>
      <w:proofErr w:type="spellStart"/>
      <w:r w:rsidRPr="00DB15E1">
        <w:rPr>
          <w:rFonts w:ascii="Book Antiqua" w:hAnsi="Book Antiqua" w:cs="Book Antiqua"/>
        </w:rPr>
        <w:t>Joly</w:t>
      </w:r>
      <w:proofErr w:type="spellEnd"/>
      <w:r w:rsidRPr="00DB15E1">
        <w:rPr>
          <w:rFonts w:ascii="Book Antiqua" w:hAnsi="Book Antiqua" w:cs="Book Antiqua"/>
        </w:rPr>
        <w:t xml:space="preserve"> JP, </w:t>
      </w:r>
      <w:proofErr w:type="spellStart"/>
      <w:r w:rsidRPr="00DB15E1">
        <w:rPr>
          <w:rFonts w:ascii="Book Antiqua" w:hAnsi="Book Antiqua" w:cs="Book Antiqua"/>
        </w:rPr>
        <w:t>Boudjema</w:t>
      </w:r>
      <w:proofErr w:type="spellEnd"/>
      <w:r w:rsidRPr="00DB15E1">
        <w:rPr>
          <w:rFonts w:ascii="Book Antiqua" w:hAnsi="Book Antiqua" w:cs="Book Antiqua"/>
        </w:rPr>
        <w:t xml:space="preserve"> K, </w:t>
      </w:r>
      <w:proofErr w:type="spellStart"/>
      <w:r w:rsidRPr="00DB15E1">
        <w:rPr>
          <w:rFonts w:ascii="Book Antiqua" w:hAnsi="Book Antiqua" w:cs="Book Antiqua"/>
        </w:rPr>
        <w:t>Fartoux</w:t>
      </w:r>
      <w:proofErr w:type="spellEnd"/>
      <w:r w:rsidRPr="00DB15E1">
        <w:rPr>
          <w:rFonts w:ascii="Book Antiqua" w:hAnsi="Book Antiqua" w:cs="Book Antiqua"/>
        </w:rPr>
        <w:t xml:space="preserve"> L, </w:t>
      </w:r>
      <w:proofErr w:type="spellStart"/>
      <w:r w:rsidRPr="00DB15E1">
        <w:rPr>
          <w:rFonts w:ascii="Book Antiqua" w:hAnsi="Book Antiqua" w:cs="Book Antiqua"/>
        </w:rPr>
        <w:t>Bouhier-Leporrier</w:t>
      </w:r>
      <w:proofErr w:type="spellEnd"/>
      <w:r w:rsidRPr="00DB15E1">
        <w:rPr>
          <w:rFonts w:ascii="Book Antiqua" w:hAnsi="Book Antiqua" w:cs="Book Antiqua"/>
        </w:rPr>
        <w:t xml:space="preserve"> K, </w:t>
      </w:r>
      <w:proofErr w:type="spellStart"/>
      <w:r w:rsidRPr="00DB15E1">
        <w:rPr>
          <w:rFonts w:ascii="Book Antiqua" w:hAnsi="Book Antiqua" w:cs="Book Antiqua"/>
        </w:rPr>
        <w:t>Jouve</w:t>
      </w:r>
      <w:proofErr w:type="spellEnd"/>
      <w:r w:rsidRPr="00DB15E1">
        <w:rPr>
          <w:rFonts w:ascii="Book Antiqua" w:hAnsi="Book Antiqua" w:cs="Book Antiqua"/>
        </w:rPr>
        <w:t xml:space="preserve"> JL, </w:t>
      </w:r>
      <w:proofErr w:type="spellStart"/>
      <w:r w:rsidRPr="00DB15E1">
        <w:rPr>
          <w:rFonts w:ascii="Book Antiqua" w:hAnsi="Book Antiqua" w:cs="Book Antiqua"/>
        </w:rPr>
        <w:t>Faroux</w:t>
      </w:r>
      <w:proofErr w:type="spellEnd"/>
      <w:r w:rsidRPr="00DB15E1">
        <w:rPr>
          <w:rFonts w:ascii="Book Antiqua" w:hAnsi="Book Antiqua" w:cs="Book Antiqua"/>
        </w:rPr>
        <w:t xml:space="preserve"> R, Guerin-Meyer V, Kurtz JE, </w:t>
      </w:r>
      <w:proofErr w:type="spellStart"/>
      <w:r w:rsidRPr="00DB15E1">
        <w:rPr>
          <w:rFonts w:ascii="Book Antiqua" w:hAnsi="Book Antiqua" w:cs="Book Antiqua"/>
        </w:rPr>
        <w:t>Assénat</w:t>
      </w:r>
      <w:proofErr w:type="spellEnd"/>
      <w:r w:rsidRPr="00DB15E1">
        <w:rPr>
          <w:rFonts w:ascii="Book Antiqua" w:hAnsi="Book Antiqua" w:cs="Book Antiqua"/>
        </w:rPr>
        <w:t xml:space="preserve"> E, Seitz JF, </w:t>
      </w:r>
      <w:proofErr w:type="spellStart"/>
      <w:r w:rsidRPr="00DB15E1">
        <w:rPr>
          <w:rFonts w:ascii="Book Antiqua" w:hAnsi="Book Antiqua" w:cs="Book Antiqua"/>
        </w:rPr>
        <w:t>Baumgaertner</w:t>
      </w:r>
      <w:proofErr w:type="spellEnd"/>
      <w:r w:rsidRPr="00DB15E1">
        <w:rPr>
          <w:rFonts w:ascii="Book Antiqua" w:hAnsi="Book Antiqua" w:cs="Book Antiqua"/>
        </w:rPr>
        <w:t xml:space="preserve"> I, </w:t>
      </w:r>
      <w:proofErr w:type="spellStart"/>
      <w:r w:rsidRPr="00DB15E1">
        <w:rPr>
          <w:rFonts w:ascii="Book Antiqua" w:hAnsi="Book Antiqua" w:cs="Book Antiqua"/>
        </w:rPr>
        <w:t>Tougeron</w:t>
      </w:r>
      <w:proofErr w:type="spellEnd"/>
      <w:r w:rsidRPr="00DB15E1">
        <w:rPr>
          <w:rFonts w:ascii="Book Antiqua" w:hAnsi="Book Antiqua" w:cs="Book Antiqua"/>
        </w:rPr>
        <w:t xml:space="preserve"> D, de la </w:t>
      </w:r>
      <w:proofErr w:type="spellStart"/>
      <w:r w:rsidRPr="00DB15E1">
        <w:rPr>
          <w:rFonts w:ascii="Book Antiqua" w:hAnsi="Book Antiqua" w:cs="Book Antiqua"/>
        </w:rPr>
        <w:t>Fouchardière</w:t>
      </w:r>
      <w:proofErr w:type="spellEnd"/>
      <w:r w:rsidRPr="00DB15E1">
        <w:rPr>
          <w:rFonts w:ascii="Book Antiqua" w:hAnsi="Book Antiqua" w:cs="Book Antiqua"/>
        </w:rPr>
        <w:t xml:space="preserve"> C, Lombard-</w:t>
      </w:r>
      <w:proofErr w:type="spellStart"/>
      <w:r w:rsidRPr="00DB15E1">
        <w:rPr>
          <w:rFonts w:ascii="Book Antiqua" w:hAnsi="Book Antiqua" w:cs="Book Antiqua"/>
        </w:rPr>
        <w:t>Bohas</w:t>
      </w:r>
      <w:proofErr w:type="spellEnd"/>
      <w:r w:rsidRPr="00DB15E1">
        <w:rPr>
          <w:rFonts w:ascii="Book Antiqua" w:hAnsi="Book Antiqua" w:cs="Book Antiqua"/>
        </w:rPr>
        <w:t xml:space="preserve"> C, Boucher E, </w:t>
      </w:r>
      <w:proofErr w:type="spellStart"/>
      <w:r w:rsidRPr="00DB15E1">
        <w:rPr>
          <w:rFonts w:ascii="Book Antiqua" w:hAnsi="Book Antiqua" w:cs="Book Antiqua"/>
        </w:rPr>
        <w:t>Stanbury</w:t>
      </w:r>
      <w:proofErr w:type="spellEnd"/>
      <w:r w:rsidRPr="00DB15E1">
        <w:rPr>
          <w:rFonts w:ascii="Book Antiqua" w:hAnsi="Book Antiqua" w:cs="Book Antiqua"/>
        </w:rPr>
        <w:t xml:space="preserve"> T, </w:t>
      </w:r>
      <w:proofErr w:type="spellStart"/>
      <w:r w:rsidRPr="00DB15E1">
        <w:rPr>
          <w:rFonts w:ascii="Book Antiqua" w:hAnsi="Book Antiqua" w:cs="Book Antiqua"/>
        </w:rPr>
        <w:t>Louvet</w:t>
      </w:r>
      <w:proofErr w:type="spellEnd"/>
      <w:r w:rsidRPr="00DB15E1">
        <w:rPr>
          <w:rFonts w:ascii="Book Antiqua" w:hAnsi="Book Antiqua" w:cs="Book Antiqua"/>
        </w:rPr>
        <w:t xml:space="preserve"> C, </w:t>
      </w:r>
      <w:proofErr w:type="spellStart"/>
      <w:r w:rsidRPr="00DB15E1">
        <w:rPr>
          <w:rFonts w:ascii="Book Antiqua" w:hAnsi="Book Antiqua" w:cs="Book Antiqua"/>
        </w:rPr>
        <w:t>Malka</w:t>
      </w:r>
      <w:proofErr w:type="spellEnd"/>
      <w:r w:rsidRPr="00DB15E1">
        <w:rPr>
          <w:rFonts w:ascii="Book Antiqua" w:hAnsi="Book Antiqua" w:cs="Book Antiqua"/>
        </w:rPr>
        <w:t xml:space="preserve"> D, </w:t>
      </w:r>
      <w:proofErr w:type="spellStart"/>
      <w:r w:rsidRPr="00DB15E1">
        <w:rPr>
          <w:rFonts w:ascii="Book Antiqua" w:hAnsi="Book Antiqua" w:cs="Book Antiqua"/>
        </w:rPr>
        <w:t>Phelip</w:t>
      </w:r>
      <w:proofErr w:type="spellEnd"/>
      <w:r w:rsidRPr="00DB15E1">
        <w:rPr>
          <w:rFonts w:ascii="Book Antiqua" w:hAnsi="Book Antiqua" w:cs="Book Antiqua"/>
        </w:rPr>
        <w:t xml:space="preserve"> JM. Gemcitabine and Oxaliplatin Chemotherapy or Surveillance in Resected Biliary Tract Cancer (PRODIGE 12-ACCORD 18-UNICANCER GI): A Randomized Phase III Study. </w:t>
      </w:r>
      <w:r w:rsidRPr="00DB15E1">
        <w:rPr>
          <w:rFonts w:ascii="Book Antiqua" w:hAnsi="Book Antiqua" w:cs="Book Antiqua"/>
          <w:i/>
        </w:rPr>
        <w:t>J Clin Oncol</w:t>
      </w:r>
      <w:r w:rsidRPr="00DB15E1">
        <w:rPr>
          <w:rFonts w:ascii="Book Antiqua" w:hAnsi="Book Antiqua" w:cs="Book Antiqua"/>
        </w:rPr>
        <w:t xml:space="preserve"> 2019; </w:t>
      </w:r>
      <w:r w:rsidRPr="00DB15E1">
        <w:rPr>
          <w:rFonts w:ascii="Book Antiqua" w:hAnsi="Book Antiqua" w:cs="Book Antiqua"/>
          <w:b/>
        </w:rPr>
        <w:t>37</w:t>
      </w:r>
      <w:r w:rsidRPr="00DB15E1">
        <w:rPr>
          <w:rFonts w:ascii="Book Antiqua" w:hAnsi="Book Antiqua" w:cs="Book Antiqua"/>
        </w:rPr>
        <w:t>: 658-667 [PMID: 30707660 DOI: 10.1200/JCO.18.00050]</w:t>
      </w:r>
    </w:p>
    <w:p w14:paraId="3C36F63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24 </w:t>
      </w:r>
      <w:r w:rsidRPr="00DB15E1">
        <w:rPr>
          <w:rFonts w:ascii="Book Antiqua" w:hAnsi="Book Antiqua" w:cs="Book Antiqua"/>
          <w:b/>
        </w:rPr>
        <w:t>Primrose JN</w:t>
      </w:r>
      <w:r w:rsidRPr="00DB15E1">
        <w:rPr>
          <w:rFonts w:ascii="Book Antiqua" w:hAnsi="Book Antiqua" w:cs="Book Antiqua"/>
        </w:rPr>
        <w:t xml:space="preserve">, Fox RP, Palmer DH, Malik HZ, Prasad R, Mirza D, Anthony A, Corrie P, Falk S, Finch-Jones M, </w:t>
      </w:r>
      <w:proofErr w:type="spellStart"/>
      <w:r w:rsidRPr="00DB15E1">
        <w:rPr>
          <w:rFonts w:ascii="Book Antiqua" w:hAnsi="Book Antiqua" w:cs="Book Antiqua"/>
        </w:rPr>
        <w:t>Wasan</w:t>
      </w:r>
      <w:proofErr w:type="spellEnd"/>
      <w:r w:rsidRPr="00DB15E1">
        <w:rPr>
          <w:rFonts w:ascii="Book Antiqua" w:hAnsi="Book Antiqua" w:cs="Book Antiqua"/>
        </w:rPr>
        <w:t xml:space="preserve"> H, Ross P, Wall L, </w:t>
      </w:r>
      <w:proofErr w:type="spellStart"/>
      <w:r w:rsidRPr="00DB15E1">
        <w:rPr>
          <w:rFonts w:ascii="Book Antiqua" w:hAnsi="Book Antiqua" w:cs="Book Antiqua"/>
        </w:rPr>
        <w:t>Wadsley</w:t>
      </w:r>
      <w:proofErr w:type="spellEnd"/>
      <w:r w:rsidRPr="00DB15E1">
        <w:rPr>
          <w:rFonts w:ascii="Book Antiqua" w:hAnsi="Book Antiqua" w:cs="Book Antiqua"/>
        </w:rPr>
        <w:t xml:space="preserve"> J, Evans JTR, </w:t>
      </w:r>
      <w:proofErr w:type="spellStart"/>
      <w:r w:rsidRPr="00DB15E1">
        <w:rPr>
          <w:rFonts w:ascii="Book Antiqua" w:hAnsi="Book Antiqua" w:cs="Book Antiqua"/>
        </w:rPr>
        <w:t>Stocken</w:t>
      </w:r>
      <w:proofErr w:type="spellEnd"/>
      <w:r w:rsidRPr="00DB15E1">
        <w:rPr>
          <w:rFonts w:ascii="Book Antiqua" w:hAnsi="Book Antiqua" w:cs="Book Antiqua"/>
        </w:rPr>
        <w:t xml:space="preserve"> D, </w:t>
      </w:r>
      <w:proofErr w:type="spellStart"/>
      <w:r w:rsidRPr="00DB15E1">
        <w:rPr>
          <w:rFonts w:ascii="Book Antiqua" w:hAnsi="Book Antiqua" w:cs="Book Antiqua"/>
        </w:rPr>
        <w:t>Praseedom</w:t>
      </w:r>
      <w:proofErr w:type="spellEnd"/>
      <w:r w:rsidRPr="00DB15E1">
        <w:rPr>
          <w:rFonts w:ascii="Book Antiqua" w:hAnsi="Book Antiqua" w:cs="Book Antiqua"/>
        </w:rPr>
        <w:t xml:space="preserve"> R, Ma YT, Davidson B, </w:t>
      </w:r>
      <w:proofErr w:type="spellStart"/>
      <w:r w:rsidRPr="00DB15E1">
        <w:rPr>
          <w:rFonts w:ascii="Book Antiqua" w:hAnsi="Book Antiqua" w:cs="Book Antiqua"/>
        </w:rPr>
        <w:t>Neoptolemos</w:t>
      </w:r>
      <w:proofErr w:type="spellEnd"/>
      <w:r w:rsidRPr="00DB15E1">
        <w:rPr>
          <w:rFonts w:ascii="Book Antiqua" w:hAnsi="Book Antiqua" w:cs="Book Antiqua"/>
        </w:rPr>
        <w:t xml:space="preserve"> JP, </w:t>
      </w:r>
      <w:proofErr w:type="spellStart"/>
      <w:r w:rsidRPr="00DB15E1">
        <w:rPr>
          <w:rFonts w:ascii="Book Antiqua" w:hAnsi="Book Antiqua" w:cs="Book Antiqua"/>
        </w:rPr>
        <w:t>Iveson</w:t>
      </w:r>
      <w:proofErr w:type="spellEnd"/>
      <w:r w:rsidRPr="00DB15E1">
        <w:rPr>
          <w:rFonts w:ascii="Book Antiqua" w:hAnsi="Book Antiqua" w:cs="Book Antiqua"/>
        </w:rPr>
        <w:t xml:space="preserve"> T, Raftery J, Zhu S, Cunningham D, Garden OJ, Stubbs C, Valle JW, Bridgewater J; BILCAP study group. Capecitabine compared with observation in resected biliary tract cancer (BILCAP): a </w:t>
      </w:r>
      <w:proofErr w:type="spellStart"/>
      <w:r w:rsidRPr="00DB15E1">
        <w:rPr>
          <w:rFonts w:ascii="Book Antiqua" w:hAnsi="Book Antiqua" w:cs="Book Antiqua"/>
        </w:rPr>
        <w:t>randomised</w:t>
      </w:r>
      <w:proofErr w:type="spellEnd"/>
      <w:r w:rsidRPr="00DB15E1">
        <w:rPr>
          <w:rFonts w:ascii="Book Antiqua" w:hAnsi="Book Antiqua" w:cs="Book Antiqua"/>
        </w:rPr>
        <w:t xml:space="preserve">, controlled, </w:t>
      </w:r>
      <w:proofErr w:type="spellStart"/>
      <w:r w:rsidRPr="00DB15E1">
        <w:rPr>
          <w:rFonts w:ascii="Book Antiqua" w:hAnsi="Book Antiqua" w:cs="Book Antiqua"/>
        </w:rPr>
        <w:t>multicentre</w:t>
      </w:r>
      <w:proofErr w:type="spellEnd"/>
      <w:r w:rsidRPr="00DB15E1">
        <w:rPr>
          <w:rFonts w:ascii="Book Antiqua" w:hAnsi="Book Antiqua" w:cs="Book Antiqua"/>
        </w:rPr>
        <w:t xml:space="preserve">, phase 3 study. </w:t>
      </w:r>
      <w:r w:rsidRPr="00DB15E1">
        <w:rPr>
          <w:rFonts w:ascii="Book Antiqua" w:hAnsi="Book Antiqua" w:cs="Book Antiqua"/>
          <w:i/>
        </w:rPr>
        <w:t>Lancet Oncol</w:t>
      </w:r>
      <w:r w:rsidRPr="00DB15E1">
        <w:rPr>
          <w:rFonts w:ascii="Book Antiqua" w:hAnsi="Book Antiqua" w:cs="Book Antiqua"/>
        </w:rPr>
        <w:t xml:space="preserve"> 2019; </w:t>
      </w:r>
      <w:r w:rsidRPr="00DB15E1">
        <w:rPr>
          <w:rFonts w:ascii="Book Antiqua" w:hAnsi="Book Antiqua" w:cs="Book Antiqua"/>
          <w:b/>
        </w:rPr>
        <w:t>20</w:t>
      </w:r>
      <w:r w:rsidRPr="00DB15E1">
        <w:rPr>
          <w:rFonts w:ascii="Book Antiqua" w:hAnsi="Book Antiqua" w:cs="Book Antiqua"/>
        </w:rPr>
        <w:t>: 663-673 [PMID: 30922733 DOI: 10.1016/S1470-2045(18)30915-X]</w:t>
      </w:r>
    </w:p>
    <w:p w14:paraId="238FFB2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25 </w:t>
      </w:r>
      <w:r w:rsidRPr="00DB15E1">
        <w:rPr>
          <w:rFonts w:ascii="Book Antiqua" w:hAnsi="Book Antiqua" w:cs="Book Antiqua"/>
          <w:b/>
        </w:rPr>
        <w:t>Stein A,</w:t>
      </w:r>
      <w:r w:rsidRPr="00DB15E1">
        <w:rPr>
          <w:rFonts w:ascii="Book Antiqua" w:hAnsi="Book Antiqua" w:cs="Book Antiqua"/>
        </w:rPr>
        <w:t xml:space="preserve"> Arnold D, Bridgewater J, Goldstein D, Jensen LH, </w:t>
      </w:r>
      <w:proofErr w:type="spellStart"/>
      <w:r w:rsidRPr="00DB15E1">
        <w:rPr>
          <w:rFonts w:ascii="Book Antiqua" w:hAnsi="Book Antiqua" w:cs="Book Antiqua"/>
        </w:rPr>
        <w:t>Klümpen</w:t>
      </w:r>
      <w:proofErr w:type="spellEnd"/>
      <w:r w:rsidRPr="00DB15E1">
        <w:rPr>
          <w:rFonts w:ascii="Book Antiqua" w:hAnsi="Book Antiqua" w:cs="Book Antiqua"/>
        </w:rPr>
        <w:t xml:space="preserve"> HJ, </w:t>
      </w:r>
      <w:proofErr w:type="spellStart"/>
      <w:r w:rsidRPr="00DB15E1">
        <w:rPr>
          <w:rFonts w:ascii="Book Antiqua" w:hAnsi="Book Antiqua" w:cs="Book Antiqua"/>
        </w:rPr>
        <w:t>Lohse</w:t>
      </w:r>
      <w:proofErr w:type="spellEnd"/>
      <w:r w:rsidRPr="00DB15E1">
        <w:rPr>
          <w:rFonts w:ascii="Book Antiqua" w:hAnsi="Book Antiqua" w:cs="Book Antiqua"/>
        </w:rPr>
        <w:t xml:space="preserve"> AW, </w:t>
      </w:r>
      <w:proofErr w:type="spellStart"/>
      <w:r w:rsidRPr="00DB15E1">
        <w:rPr>
          <w:rFonts w:ascii="Book Antiqua" w:hAnsi="Book Antiqua" w:cs="Book Antiqua"/>
        </w:rPr>
        <w:t>Nashan</w:t>
      </w:r>
      <w:proofErr w:type="spellEnd"/>
      <w:r w:rsidRPr="00DB15E1">
        <w:rPr>
          <w:rFonts w:ascii="Book Antiqua" w:hAnsi="Book Antiqua" w:cs="Book Antiqua"/>
        </w:rPr>
        <w:t xml:space="preserve"> B, Primrose J, Schrum S, Shannon J, </w:t>
      </w:r>
      <w:proofErr w:type="spellStart"/>
      <w:r w:rsidRPr="00DB15E1">
        <w:rPr>
          <w:rFonts w:ascii="Book Antiqua" w:hAnsi="Book Antiqua" w:cs="Book Antiqua"/>
        </w:rPr>
        <w:t>Vettorazzi</w:t>
      </w:r>
      <w:proofErr w:type="spellEnd"/>
      <w:r w:rsidRPr="00DB15E1">
        <w:rPr>
          <w:rFonts w:ascii="Book Antiqua" w:hAnsi="Book Antiqua" w:cs="Book Antiqua"/>
        </w:rPr>
        <w:t xml:space="preserve"> E, </w:t>
      </w:r>
      <w:proofErr w:type="spellStart"/>
      <w:r w:rsidRPr="00DB15E1">
        <w:rPr>
          <w:rFonts w:ascii="Book Antiqua" w:hAnsi="Book Antiqua" w:cs="Book Antiqua"/>
        </w:rPr>
        <w:t>Wege</w:t>
      </w:r>
      <w:proofErr w:type="spellEnd"/>
      <w:r w:rsidRPr="00DB15E1">
        <w:rPr>
          <w:rFonts w:ascii="Book Antiqua" w:hAnsi="Book Antiqua" w:cs="Book Antiqua"/>
        </w:rPr>
        <w:t xml:space="preserve"> H. </w:t>
      </w:r>
      <w:bookmarkStart w:id="18" w:name="OLE_LINK19"/>
      <w:r w:rsidRPr="00DB15E1">
        <w:rPr>
          <w:rFonts w:ascii="Book Antiqua" w:hAnsi="Book Antiqua" w:cs="Book Antiqua"/>
        </w:rPr>
        <w:t xml:space="preserve">Adjuvant chemotherapy with gemcitabine and cisplatin compared to observation after curative intent resection of cholangiocarcinoma and muscle invasive gallbladder carcinoma (ACTICCA-1 trial) - a randomized, multidisciplinary, multinational phase III trial. </w:t>
      </w:r>
      <w:r w:rsidRPr="00DB15E1">
        <w:rPr>
          <w:rFonts w:ascii="Book Antiqua" w:hAnsi="Book Antiqua" w:cs="Book Antiqua"/>
          <w:i/>
          <w:iCs/>
        </w:rPr>
        <w:t>BMC Cancer</w:t>
      </w:r>
      <w:r w:rsidRPr="00DB15E1">
        <w:rPr>
          <w:rFonts w:ascii="Book Antiqua" w:hAnsi="Book Antiqua" w:cs="Book Antiqua"/>
        </w:rPr>
        <w:t xml:space="preserve"> 2015; 15(1) </w:t>
      </w:r>
      <w:bookmarkEnd w:id="18"/>
      <w:r w:rsidRPr="00DB15E1">
        <w:rPr>
          <w:rFonts w:ascii="Book Antiqua" w:hAnsi="Book Antiqua" w:cs="Book Antiqua"/>
        </w:rPr>
        <w:t>[PMID: 26228433 DOI: 10.1186/s12885-015-1498-0]</w:t>
      </w:r>
    </w:p>
    <w:p w14:paraId="65A33EA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26 </w:t>
      </w:r>
      <w:proofErr w:type="spellStart"/>
      <w:r w:rsidRPr="00DB15E1">
        <w:rPr>
          <w:rFonts w:ascii="Book Antiqua" w:hAnsi="Book Antiqua" w:cs="Book Antiqua"/>
          <w:b/>
        </w:rPr>
        <w:t>Nakachi</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Konishi</w:t>
      </w:r>
      <w:proofErr w:type="spellEnd"/>
      <w:r w:rsidRPr="00DB15E1">
        <w:rPr>
          <w:rFonts w:ascii="Book Antiqua" w:hAnsi="Book Antiqua" w:cs="Book Antiqua"/>
        </w:rPr>
        <w:t xml:space="preserve"> M, Ikeda M, </w:t>
      </w:r>
      <w:proofErr w:type="spellStart"/>
      <w:r w:rsidRPr="00DB15E1">
        <w:rPr>
          <w:rFonts w:ascii="Book Antiqua" w:hAnsi="Book Antiqua" w:cs="Book Antiqua"/>
        </w:rPr>
        <w:t>Mizusawa</w:t>
      </w:r>
      <w:proofErr w:type="spellEnd"/>
      <w:r w:rsidRPr="00DB15E1">
        <w:rPr>
          <w:rFonts w:ascii="Book Antiqua" w:hAnsi="Book Antiqua" w:cs="Book Antiqua"/>
        </w:rPr>
        <w:t xml:space="preserve"> J, </w:t>
      </w:r>
      <w:proofErr w:type="spellStart"/>
      <w:r w:rsidRPr="00DB15E1">
        <w:rPr>
          <w:rFonts w:ascii="Book Antiqua" w:hAnsi="Book Antiqua" w:cs="Book Antiqua"/>
        </w:rPr>
        <w:t>Eba</w:t>
      </w:r>
      <w:proofErr w:type="spellEnd"/>
      <w:r w:rsidRPr="00DB15E1">
        <w:rPr>
          <w:rFonts w:ascii="Book Antiqua" w:hAnsi="Book Antiqua" w:cs="Book Antiqua"/>
        </w:rPr>
        <w:t xml:space="preserve"> J, </w:t>
      </w:r>
      <w:proofErr w:type="spellStart"/>
      <w:r w:rsidRPr="00DB15E1">
        <w:rPr>
          <w:rFonts w:ascii="Book Antiqua" w:hAnsi="Book Antiqua" w:cs="Book Antiqua"/>
        </w:rPr>
        <w:t>Okusaka</w:t>
      </w:r>
      <w:proofErr w:type="spellEnd"/>
      <w:r w:rsidRPr="00DB15E1">
        <w:rPr>
          <w:rFonts w:ascii="Book Antiqua" w:hAnsi="Book Antiqua" w:cs="Book Antiqua"/>
        </w:rPr>
        <w:t xml:space="preserve"> T, Ishii H, Fukuda H, </w:t>
      </w:r>
      <w:proofErr w:type="spellStart"/>
      <w:r w:rsidRPr="00DB15E1">
        <w:rPr>
          <w:rFonts w:ascii="Book Antiqua" w:hAnsi="Book Antiqua" w:cs="Book Antiqua"/>
        </w:rPr>
        <w:t>Furuse</w:t>
      </w:r>
      <w:proofErr w:type="spellEnd"/>
      <w:r w:rsidRPr="00DB15E1">
        <w:rPr>
          <w:rFonts w:ascii="Book Antiqua" w:hAnsi="Book Antiqua" w:cs="Book Antiqua"/>
        </w:rPr>
        <w:t xml:space="preserve"> J; </w:t>
      </w:r>
      <w:proofErr w:type="spellStart"/>
      <w:r w:rsidRPr="00DB15E1">
        <w:rPr>
          <w:rFonts w:ascii="Book Antiqua" w:hAnsi="Book Antiqua" w:cs="Book Antiqua"/>
        </w:rPr>
        <w:t>Hepatobiliary</w:t>
      </w:r>
      <w:proofErr w:type="spellEnd"/>
      <w:r w:rsidRPr="00DB15E1">
        <w:rPr>
          <w:rFonts w:ascii="Book Antiqua" w:hAnsi="Book Antiqua" w:cs="Book Antiqua"/>
        </w:rPr>
        <w:t xml:space="preserve"> and Pancreatic Oncology Group of the Japan Clinical Oncology Group. A randomized Phase III trial of adjuvant S-1 therapy vs. observation alone in resected biliary tract cancer: Japan Clinical Oncology Group Study (JCOG1202, ASCOT). </w:t>
      </w:r>
      <w:proofErr w:type="spellStart"/>
      <w:r w:rsidRPr="00DB15E1">
        <w:rPr>
          <w:rFonts w:ascii="Book Antiqua" w:hAnsi="Book Antiqua" w:cs="Book Antiqua"/>
          <w:i/>
        </w:rPr>
        <w:t>Jpn</w:t>
      </w:r>
      <w:proofErr w:type="spellEnd"/>
      <w:r w:rsidRPr="00DB15E1">
        <w:rPr>
          <w:rFonts w:ascii="Book Antiqua" w:hAnsi="Book Antiqua" w:cs="Book Antiqua"/>
          <w:i/>
        </w:rPr>
        <w:t xml:space="preserve"> J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Oncol</w:t>
      </w:r>
      <w:proofErr w:type="spellEnd"/>
      <w:r w:rsidRPr="00DB15E1">
        <w:rPr>
          <w:rFonts w:ascii="Book Antiqua" w:hAnsi="Book Antiqua" w:cs="Book Antiqua"/>
        </w:rPr>
        <w:t xml:space="preserve"> 2018; </w:t>
      </w:r>
      <w:r w:rsidRPr="00DB15E1">
        <w:rPr>
          <w:rFonts w:ascii="Book Antiqua" w:hAnsi="Book Antiqua" w:cs="Book Antiqua"/>
          <w:b/>
        </w:rPr>
        <w:t>48</w:t>
      </w:r>
      <w:r w:rsidRPr="00DB15E1">
        <w:rPr>
          <w:rFonts w:ascii="Book Antiqua" w:hAnsi="Book Antiqua" w:cs="Book Antiqua"/>
        </w:rPr>
        <w:t>: 392-395 [PMID: 29462482 DOI: 10.1093/</w:t>
      </w:r>
      <w:proofErr w:type="spellStart"/>
      <w:r w:rsidRPr="00DB15E1">
        <w:rPr>
          <w:rFonts w:ascii="Book Antiqua" w:hAnsi="Book Antiqua" w:cs="Book Antiqua"/>
        </w:rPr>
        <w:t>jjco</w:t>
      </w:r>
      <w:proofErr w:type="spellEnd"/>
      <w:r w:rsidRPr="00DB15E1">
        <w:rPr>
          <w:rFonts w:ascii="Book Antiqua" w:hAnsi="Book Antiqua" w:cs="Book Antiqua"/>
        </w:rPr>
        <w:t>/hyy004]</w:t>
      </w:r>
    </w:p>
    <w:p w14:paraId="42A7F9B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27 </w:t>
      </w:r>
      <w:r w:rsidRPr="00DB15E1">
        <w:rPr>
          <w:rFonts w:ascii="Book Antiqua" w:hAnsi="Book Antiqua" w:cs="Book Antiqua"/>
          <w:b/>
        </w:rPr>
        <w:t>Song S</w:t>
      </w:r>
      <w:r w:rsidRPr="00DB15E1">
        <w:rPr>
          <w:rFonts w:ascii="Book Antiqua" w:hAnsi="Book Antiqua" w:cs="Book Antiqua"/>
        </w:rPr>
        <w:t xml:space="preserve">, Kim K, Chie EK, Kim S, Park HJ, Yi NJ, Suh KS, Ha SW. Locoregional recurrence after curative intent resection for intrahepatic cholangiocarcinoma: </w:t>
      </w:r>
      <w:r w:rsidRPr="00DB15E1">
        <w:rPr>
          <w:rFonts w:ascii="Book Antiqua" w:hAnsi="Book Antiqua" w:cs="Book Antiqua"/>
        </w:rPr>
        <w:lastRenderedPageBreak/>
        <w:t xml:space="preserve">implications for adjuvant radiotherapy.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Transl</w:t>
      </w:r>
      <w:proofErr w:type="spellEnd"/>
      <w:r w:rsidRPr="00DB15E1">
        <w:rPr>
          <w:rFonts w:ascii="Book Antiqua" w:hAnsi="Book Antiqua" w:cs="Book Antiqua"/>
          <w:i/>
        </w:rPr>
        <w:t xml:space="preserve"> </w:t>
      </w:r>
      <w:proofErr w:type="spellStart"/>
      <w:r w:rsidRPr="00DB15E1">
        <w:rPr>
          <w:rFonts w:ascii="Book Antiqua" w:hAnsi="Book Antiqua" w:cs="Book Antiqua"/>
          <w:i/>
        </w:rPr>
        <w:t>Oncol</w:t>
      </w:r>
      <w:proofErr w:type="spellEnd"/>
      <w:r w:rsidRPr="00DB15E1">
        <w:rPr>
          <w:rFonts w:ascii="Book Antiqua" w:hAnsi="Book Antiqua" w:cs="Book Antiqua"/>
        </w:rPr>
        <w:t xml:space="preserve"> 2015; </w:t>
      </w:r>
      <w:r w:rsidRPr="00DB15E1">
        <w:rPr>
          <w:rFonts w:ascii="Book Antiqua" w:hAnsi="Book Antiqua" w:cs="Book Antiqua"/>
          <w:b/>
        </w:rPr>
        <w:t>17</w:t>
      </w:r>
      <w:r w:rsidRPr="00DB15E1">
        <w:rPr>
          <w:rFonts w:ascii="Book Antiqua" w:hAnsi="Book Antiqua" w:cs="Book Antiqua"/>
        </w:rPr>
        <w:t>: 825-829 [PMID: 26041722 DOI: 10.1007/s12094-015-1312-0]</w:t>
      </w:r>
    </w:p>
    <w:p w14:paraId="4124BCC6"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28 </w:t>
      </w:r>
      <w:r w:rsidRPr="00DB15E1">
        <w:rPr>
          <w:rFonts w:ascii="Book Antiqua" w:hAnsi="Book Antiqua" w:cs="Book Antiqua"/>
          <w:b/>
        </w:rPr>
        <w:t>Gil E</w:t>
      </w:r>
      <w:r w:rsidRPr="00DB15E1">
        <w:rPr>
          <w:rFonts w:ascii="Book Antiqua" w:hAnsi="Book Antiqua" w:cs="Book Antiqua"/>
        </w:rPr>
        <w:t>, Joh JW, Park HC, Yu JI, Jung SH, Kim JM.</w:t>
      </w:r>
      <w:proofErr w:type="gramEnd"/>
      <w:r w:rsidRPr="00DB15E1">
        <w:rPr>
          <w:rFonts w:ascii="Book Antiqua" w:hAnsi="Book Antiqua" w:cs="Book Antiqua"/>
        </w:rPr>
        <w:t xml:space="preserve"> Predictors and patterns of recurrence after curative liver resection in intrahepatic cholangiocarcinoma, for application of postoperative radiotherapy: a retrospective study. </w:t>
      </w:r>
      <w:r w:rsidRPr="00DB15E1">
        <w:rPr>
          <w:rFonts w:ascii="Book Antiqua" w:hAnsi="Book Antiqua" w:cs="Book Antiqua"/>
          <w:i/>
        </w:rPr>
        <w:t>World J Surg Oncol</w:t>
      </w:r>
      <w:r w:rsidRPr="00DB15E1">
        <w:rPr>
          <w:rFonts w:ascii="Book Antiqua" w:hAnsi="Book Antiqua" w:cs="Book Antiqua"/>
        </w:rPr>
        <w:t xml:space="preserve"> 2015; </w:t>
      </w:r>
      <w:r w:rsidRPr="00DB15E1">
        <w:rPr>
          <w:rFonts w:ascii="Book Antiqua" w:hAnsi="Book Antiqua" w:cs="Book Antiqua"/>
          <w:b/>
        </w:rPr>
        <w:t>13</w:t>
      </w:r>
      <w:r w:rsidRPr="00DB15E1">
        <w:rPr>
          <w:rFonts w:ascii="Book Antiqua" w:hAnsi="Book Antiqua" w:cs="Book Antiqua"/>
        </w:rPr>
        <w:t>: 227 [PMID: 26216347 DOI: 10.1186/s12957-015-0637-z]</w:t>
      </w:r>
    </w:p>
    <w:p w14:paraId="396ACE1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29 </w:t>
      </w:r>
      <w:r w:rsidRPr="00DB15E1">
        <w:rPr>
          <w:rFonts w:ascii="Book Antiqua" w:hAnsi="Book Antiqua" w:cs="Book Antiqua"/>
          <w:b/>
        </w:rPr>
        <w:t>Jia AY</w:t>
      </w:r>
      <w:r w:rsidRPr="00DB15E1">
        <w:rPr>
          <w:rFonts w:ascii="Book Antiqua" w:hAnsi="Book Antiqua" w:cs="Book Antiqua"/>
        </w:rPr>
        <w:t xml:space="preserve">, Wu JX, Zhao YT, Li YX, Wang Z, Rong WQ, Wang LM, Jin J, Wang SL, Song YW, Liu YP, Ren H, Fang H, Wang WQ, Liu XF, Yu ZH, Wang WH. Intensity-modulated radiotherapy following null-margin resection is associated with improved survival in the treatment of intrahepatic cholangiocarcinoma.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Oncol</w:t>
      </w:r>
      <w:proofErr w:type="spellEnd"/>
      <w:r w:rsidRPr="00DB15E1">
        <w:rPr>
          <w:rFonts w:ascii="Book Antiqua" w:hAnsi="Book Antiqua" w:cs="Book Antiqua"/>
        </w:rPr>
        <w:t xml:space="preserve"> 2015; </w:t>
      </w:r>
      <w:r w:rsidRPr="00DB15E1">
        <w:rPr>
          <w:rFonts w:ascii="Book Antiqua" w:hAnsi="Book Antiqua" w:cs="Book Antiqua"/>
          <w:b/>
        </w:rPr>
        <w:t>6</w:t>
      </w:r>
      <w:r w:rsidRPr="00DB15E1">
        <w:rPr>
          <w:rFonts w:ascii="Book Antiqua" w:hAnsi="Book Antiqua" w:cs="Book Antiqua"/>
        </w:rPr>
        <w:t>: 126-133 [PMID: 25830032 DOI: 10.3978/j.issn.2078-6891.2014.102]</w:t>
      </w:r>
    </w:p>
    <w:p w14:paraId="51716A9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30 </w:t>
      </w:r>
      <w:r w:rsidRPr="00DB15E1">
        <w:rPr>
          <w:rFonts w:ascii="Book Antiqua" w:hAnsi="Book Antiqua" w:cs="Book Antiqua"/>
          <w:b/>
        </w:rPr>
        <w:t>Shen ZT</w:t>
      </w:r>
      <w:r w:rsidRPr="00DB15E1">
        <w:rPr>
          <w:rFonts w:ascii="Book Antiqua" w:hAnsi="Book Antiqua" w:cs="Book Antiqua"/>
        </w:rPr>
        <w:t xml:space="preserve">, Zhou H, Li AM, Li B, Shen JS, Zhu XX. </w:t>
      </w:r>
      <w:proofErr w:type="gramStart"/>
      <w:r w:rsidRPr="00DB15E1">
        <w:rPr>
          <w:rFonts w:ascii="Book Antiqua" w:hAnsi="Book Antiqua" w:cs="Book Antiqua"/>
        </w:rPr>
        <w:t>Clinical outcomes and prognostic factors of stereotactic body radiation therapy for intrahepatic cholangiocarcinoma.</w:t>
      </w:r>
      <w:proofErr w:type="gramEnd"/>
      <w:r w:rsidRPr="00DB15E1">
        <w:rPr>
          <w:rFonts w:ascii="Book Antiqua" w:hAnsi="Book Antiqua" w:cs="Book Antiqua"/>
        </w:rPr>
        <w:t xml:space="preserve"> </w:t>
      </w:r>
      <w:proofErr w:type="spellStart"/>
      <w:r w:rsidRPr="00DB15E1">
        <w:rPr>
          <w:rFonts w:ascii="Book Antiqua" w:hAnsi="Book Antiqua" w:cs="Book Antiqua"/>
          <w:i/>
        </w:rPr>
        <w:t>Oncotarget</w:t>
      </w:r>
      <w:proofErr w:type="spellEnd"/>
      <w:r w:rsidRPr="00DB15E1">
        <w:rPr>
          <w:rFonts w:ascii="Book Antiqua" w:hAnsi="Book Antiqua" w:cs="Book Antiqua"/>
        </w:rPr>
        <w:t xml:space="preserve"> 2017; </w:t>
      </w:r>
      <w:r w:rsidRPr="00DB15E1">
        <w:rPr>
          <w:rFonts w:ascii="Book Antiqua" w:hAnsi="Book Antiqua" w:cs="Book Antiqua"/>
          <w:b/>
        </w:rPr>
        <w:t>8</w:t>
      </w:r>
      <w:r w:rsidRPr="00DB15E1">
        <w:rPr>
          <w:rFonts w:ascii="Book Antiqua" w:hAnsi="Book Antiqua" w:cs="Book Antiqua"/>
        </w:rPr>
        <w:t>: 93541-93550 [PMID: 29212171 DOI: 10.18632/oncotarget.19972]</w:t>
      </w:r>
    </w:p>
    <w:p w14:paraId="07126CE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31 </w:t>
      </w:r>
      <w:r w:rsidRPr="00DB15E1">
        <w:rPr>
          <w:rFonts w:ascii="Book Antiqua" w:hAnsi="Book Antiqua" w:cs="Book Antiqua"/>
          <w:b/>
        </w:rPr>
        <w:t>Shen WF</w:t>
      </w:r>
      <w:r w:rsidRPr="00DB15E1">
        <w:rPr>
          <w:rFonts w:ascii="Book Antiqua" w:hAnsi="Book Antiqua" w:cs="Book Antiqua"/>
        </w:rPr>
        <w:t xml:space="preserve">, Zhong W, Liu Q, Sui CJ, Huang YQ, Yang JM. Adjuvant transcatheter arterial chemoembolization for intrahepatic cholangiocarcinoma after curative surgery: retrospective control study. </w:t>
      </w:r>
      <w:r w:rsidRPr="00DB15E1">
        <w:rPr>
          <w:rFonts w:ascii="Book Antiqua" w:hAnsi="Book Antiqua" w:cs="Book Antiqua"/>
          <w:i/>
        </w:rPr>
        <w:t>World J Surg</w:t>
      </w:r>
      <w:r w:rsidRPr="00DB15E1">
        <w:rPr>
          <w:rFonts w:ascii="Book Antiqua" w:hAnsi="Book Antiqua" w:cs="Book Antiqua"/>
        </w:rPr>
        <w:t xml:space="preserve"> 2011; </w:t>
      </w:r>
      <w:r w:rsidRPr="00DB15E1">
        <w:rPr>
          <w:rFonts w:ascii="Book Antiqua" w:hAnsi="Book Antiqua" w:cs="Book Antiqua"/>
          <w:b/>
        </w:rPr>
        <w:t>35</w:t>
      </w:r>
      <w:r w:rsidRPr="00DB15E1">
        <w:rPr>
          <w:rFonts w:ascii="Book Antiqua" w:hAnsi="Book Antiqua" w:cs="Book Antiqua"/>
        </w:rPr>
        <w:t>: 2083-2091 [PMID: 21698503 DOI: 10.1007/s00268-011-1171-y]</w:t>
      </w:r>
    </w:p>
    <w:p w14:paraId="68E8E28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32 </w:t>
      </w:r>
      <w:r w:rsidRPr="00DB15E1">
        <w:rPr>
          <w:rFonts w:ascii="Book Antiqua" w:hAnsi="Book Antiqua" w:cs="Book Antiqua"/>
          <w:b/>
        </w:rPr>
        <w:t>Eckel F</w:t>
      </w:r>
      <w:r w:rsidRPr="00DB15E1">
        <w:rPr>
          <w:rFonts w:ascii="Book Antiqua" w:hAnsi="Book Antiqua" w:cs="Book Antiqua"/>
        </w:rPr>
        <w:t xml:space="preserve">, Schmid RM. Chemotherapy in advanced biliary tract carcinoma: a pooled analysis of clinical trials. </w:t>
      </w:r>
      <w:r w:rsidRPr="00DB15E1">
        <w:rPr>
          <w:rFonts w:ascii="Book Antiqua" w:hAnsi="Book Antiqua" w:cs="Book Antiqua"/>
          <w:i/>
        </w:rPr>
        <w:t>Br J Cancer</w:t>
      </w:r>
      <w:r w:rsidRPr="00DB15E1">
        <w:rPr>
          <w:rFonts w:ascii="Book Antiqua" w:hAnsi="Book Antiqua" w:cs="Book Antiqua"/>
        </w:rPr>
        <w:t xml:space="preserve"> 2007; </w:t>
      </w:r>
      <w:r w:rsidRPr="00DB15E1">
        <w:rPr>
          <w:rFonts w:ascii="Book Antiqua" w:hAnsi="Book Antiqua" w:cs="Book Antiqua"/>
          <w:b/>
        </w:rPr>
        <w:t>96</w:t>
      </w:r>
      <w:r w:rsidRPr="00DB15E1">
        <w:rPr>
          <w:rFonts w:ascii="Book Antiqua" w:hAnsi="Book Antiqua" w:cs="Book Antiqua"/>
        </w:rPr>
        <w:t>: 896-902 [PMID: 17325704 DOI: 10.1038/sj.bjc.6603648]</w:t>
      </w:r>
    </w:p>
    <w:p w14:paraId="49469A7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33 </w:t>
      </w:r>
      <w:r w:rsidRPr="00DB15E1">
        <w:rPr>
          <w:rFonts w:ascii="Book Antiqua" w:hAnsi="Book Antiqua" w:cs="Book Antiqua"/>
          <w:b/>
        </w:rPr>
        <w:t>Valle J</w:t>
      </w:r>
      <w:r w:rsidRPr="00DB15E1">
        <w:rPr>
          <w:rFonts w:ascii="Book Antiqua" w:hAnsi="Book Antiqua" w:cs="Book Antiqua"/>
        </w:rPr>
        <w:t xml:space="preserve">, </w:t>
      </w:r>
      <w:proofErr w:type="spellStart"/>
      <w:r w:rsidRPr="00DB15E1">
        <w:rPr>
          <w:rFonts w:ascii="Book Antiqua" w:hAnsi="Book Antiqua" w:cs="Book Antiqua"/>
        </w:rPr>
        <w:t>Wasan</w:t>
      </w:r>
      <w:proofErr w:type="spellEnd"/>
      <w:r w:rsidRPr="00DB15E1">
        <w:rPr>
          <w:rFonts w:ascii="Book Antiqua" w:hAnsi="Book Antiqua" w:cs="Book Antiqua"/>
        </w:rPr>
        <w:t xml:space="preserve"> H, Palmer DH, Cunningham D, </w:t>
      </w:r>
      <w:proofErr w:type="spellStart"/>
      <w:r w:rsidRPr="00DB15E1">
        <w:rPr>
          <w:rFonts w:ascii="Book Antiqua" w:hAnsi="Book Antiqua" w:cs="Book Antiqua"/>
        </w:rPr>
        <w:t>Anthoney</w:t>
      </w:r>
      <w:proofErr w:type="spellEnd"/>
      <w:r w:rsidRPr="00DB15E1">
        <w:rPr>
          <w:rFonts w:ascii="Book Antiqua" w:hAnsi="Book Antiqua" w:cs="Book Antiqua"/>
        </w:rPr>
        <w:t xml:space="preserve"> A, </w:t>
      </w:r>
      <w:proofErr w:type="spellStart"/>
      <w:r w:rsidRPr="00DB15E1">
        <w:rPr>
          <w:rFonts w:ascii="Book Antiqua" w:hAnsi="Book Antiqua" w:cs="Book Antiqua"/>
        </w:rPr>
        <w:t>Maraveyas</w:t>
      </w:r>
      <w:proofErr w:type="spellEnd"/>
      <w:r w:rsidRPr="00DB15E1">
        <w:rPr>
          <w:rFonts w:ascii="Book Antiqua" w:hAnsi="Book Antiqua" w:cs="Book Antiqua"/>
        </w:rPr>
        <w:t xml:space="preserve"> A, </w:t>
      </w:r>
      <w:proofErr w:type="spellStart"/>
      <w:r w:rsidRPr="00DB15E1">
        <w:rPr>
          <w:rFonts w:ascii="Book Antiqua" w:hAnsi="Book Antiqua" w:cs="Book Antiqua"/>
        </w:rPr>
        <w:t>Madhusudan</w:t>
      </w:r>
      <w:proofErr w:type="spellEnd"/>
      <w:r w:rsidRPr="00DB15E1">
        <w:rPr>
          <w:rFonts w:ascii="Book Antiqua" w:hAnsi="Book Antiqua" w:cs="Book Antiqua"/>
        </w:rPr>
        <w:t xml:space="preserve"> S, </w:t>
      </w:r>
      <w:proofErr w:type="spellStart"/>
      <w:r w:rsidRPr="00DB15E1">
        <w:rPr>
          <w:rFonts w:ascii="Book Antiqua" w:hAnsi="Book Antiqua" w:cs="Book Antiqua"/>
        </w:rPr>
        <w:t>Iveson</w:t>
      </w:r>
      <w:proofErr w:type="spellEnd"/>
      <w:r w:rsidRPr="00DB15E1">
        <w:rPr>
          <w:rFonts w:ascii="Book Antiqua" w:hAnsi="Book Antiqua" w:cs="Book Antiqua"/>
        </w:rPr>
        <w:t xml:space="preserve"> T, Hughes S, Pereira SP, </w:t>
      </w:r>
      <w:proofErr w:type="spellStart"/>
      <w:r w:rsidRPr="00DB15E1">
        <w:rPr>
          <w:rFonts w:ascii="Book Antiqua" w:hAnsi="Book Antiqua" w:cs="Book Antiqua"/>
        </w:rPr>
        <w:t>Roughton</w:t>
      </w:r>
      <w:proofErr w:type="spellEnd"/>
      <w:r w:rsidRPr="00DB15E1">
        <w:rPr>
          <w:rFonts w:ascii="Book Antiqua" w:hAnsi="Book Antiqua" w:cs="Book Antiqua"/>
        </w:rPr>
        <w:t xml:space="preserve"> M, Bridgewater J; ABC-02 Trial Investigators. </w:t>
      </w:r>
      <w:proofErr w:type="gramStart"/>
      <w:r w:rsidRPr="00DB15E1">
        <w:rPr>
          <w:rFonts w:ascii="Book Antiqua" w:hAnsi="Book Antiqua" w:cs="Book Antiqua"/>
        </w:rPr>
        <w:t>Cisplatin plus gemcitabine versus gemcitabine for biliary tract cancer.</w:t>
      </w:r>
      <w:proofErr w:type="gramEnd"/>
      <w:r w:rsidRPr="00DB15E1">
        <w:rPr>
          <w:rFonts w:ascii="Book Antiqua" w:hAnsi="Book Antiqua" w:cs="Book Antiqua"/>
        </w:rPr>
        <w:t xml:space="preserve"> </w:t>
      </w:r>
      <w:r w:rsidRPr="00DB15E1">
        <w:rPr>
          <w:rFonts w:ascii="Book Antiqua" w:hAnsi="Book Antiqua" w:cs="Book Antiqua"/>
          <w:i/>
        </w:rPr>
        <w:t xml:space="preserve">N </w:t>
      </w:r>
      <w:proofErr w:type="spellStart"/>
      <w:r w:rsidRPr="00DB15E1">
        <w:rPr>
          <w:rFonts w:ascii="Book Antiqua" w:hAnsi="Book Antiqua" w:cs="Book Antiqua"/>
          <w:i/>
        </w:rPr>
        <w:t>Engl</w:t>
      </w:r>
      <w:proofErr w:type="spellEnd"/>
      <w:r w:rsidRPr="00DB15E1">
        <w:rPr>
          <w:rFonts w:ascii="Book Antiqua" w:hAnsi="Book Antiqua" w:cs="Book Antiqua"/>
          <w:i/>
        </w:rPr>
        <w:t xml:space="preserve"> J Med</w:t>
      </w:r>
      <w:r w:rsidRPr="00DB15E1">
        <w:rPr>
          <w:rFonts w:ascii="Book Antiqua" w:hAnsi="Book Antiqua" w:cs="Book Antiqua"/>
        </w:rPr>
        <w:t xml:space="preserve"> 2010; </w:t>
      </w:r>
      <w:r w:rsidRPr="00DB15E1">
        <w:rPr>
          <w:rFonts w:ascii="Book Antiqua" w:hAnsi="Book Antiqua" w:cs="Book Antiqua"/>
          <w:b/>
        </w:rPr>
        <w:t>362</w:t>
      </w:r>
      <w:r w:rsidRPr="00DB15E1">
        <w:rPr>
          <w:rFonts w:ascii="Book Antiqua" w:hAnsi="Book Antiqua" w:cs="Book Antiqua"/>
        </w:rPr>
        <w:t>: 1273-1281 [PMID: 20375404 DOI: 10.1056/NEJMoa0908721]</w:t>
      </w:r>
    </w:p>
    <w:p w14:paraId="34A005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34 </w:t>
      </w:r>
      <w:proofErr w:type="spellStart"/>
      <w:r w:rsidRPr="00DB15E1">
        <w:rPr>
          <w:rFonts w:ascii="Book Antiqua" w:hAnsi="Book Antiqua" w:cs="Book Antiqua"/>
          <w:b/>
        </w:rPr>
        <w:t>Shroff</w:t>
      </w:r>
      <w:proofErr w:type="spellEnd"/>
      <w:r w:rsidRPr="00DB15E1">
        <w:rPr>
          <w:rFonts w:ascii="Book Antiqua" w:hAnsi="Book Antiqua" w:cs="Book Antiqua"/>
          <w:b/>
        </w:rPr>
        <w:t xml:space="preserve"> RT</w:t>
      </w:r>
      <w:r w:rsidRPr="00DB15E1">
        <w:rPr>
          <w:rFonts w:ascii="Book Antiqua" w:hAnsi="Book Antiqua" w:cs="Book Antiqua"/>
        </w:rPr>
        <w:t xml:space="preserve">, </w:t>
      </w:r>
      <w:proofErr w:type="spellStart"/>
      <w:r w:rsidRPr="00DB15E1">
        <w:rPr>
          <w:rFonts w:ascii="Book Antiqua" w:hAnsi="Book Antiqua" w:cs="Book Antiqua"/>
        </w:rPr>
        <w:t>Javle</w:t>
      </w:r>
      <w:proofErr w:type="spellEnd"/>
      <w:r w:rsidRPr="00DB15E1">
        <w:rPr>
          <w:rFonts w:ascii="Book Antiqua" w:hAnsi="Book Antiqua" w:cs="Book Antiqua"/>
        </w:rPr>
        <w:t xml:space="preserve"> MM, Xiao L, </w:t>
      </w:r>
      <w:proofErr w:type="spellStart"/>
      <w:r w:rsidRPr="00DB15E1">
        <w:rPr>
          <w:rFonts w:ascii="Book Antiqua" w:hAnsi="Book Antiqua" w:cs="Book Antiqua"/>
        </w:rPr>
        <w:t>Kaseb</w:t>
      </w:r>
      <w:proofErr w:type="spellEnd"/>
      <w:r w:rsidRPr="00DB15E1">
        <w:rPr>
          <w:rFonts w:ascii="Book Antiqua" w:hAnsi="Book Antiqua" w:cs="Book Antiqua"/>
        </w:rPr>
        <w:t xml:space="preserve"> AO, </w:t>
      </w:r>
      <w:proofErr w:type="spellStart"/>
      <w:r w:rsidRPr="00DB15E1">
        <w:rPr>
          <w:rFonts w:ascii="Book Antiqua" w:hAnsi="Book Antiqua" w:cs="Book Antiqua"/>
        </w:rPr>
        <w:t>Varadhachary</w:t>
      </w:r>
      <w:proofErr w:type="spellEnd"/>
      <w:r w:rsidRPr="00DB15E1">
        <w:rPr>
          <w:rFonts w:ascii="Book Antiqua" w:hAnsi="Book Antiqua" w:cs="Book Antiqua"/>
        </w:rPr>
        <w:t xml:space="preserve"> GR, Wolff RA, Raghav KPS, Iwasaki M, </w:t>
      </w:r>
      <w:proofErr w:type="spellStart"/>
      <w:r w:rsidRPr="00DB15E1">
        <w:rPr>
          <w:rFonts w:ascii="Book Antiqua" w:hAnsi="Book Antiqua" w:cs="Book Antiqua"/>
        </w:rPr>
        <w:t>Masci</w:t>
      </w:r>
      <w:proofErr w:type="spellEnd"/>
      <w:r w:rsidRPr="00DB15E1">
        <w:rPr>
          <w:rFonts w:ascii="Book Antiqua" w:hAnsi="Book Antiqua" w:cs="Book Antiqua"/>
        </w:rPr>
        <w:t xml:space="preserve"> P, </w:t>
      </w:r>
      <w:proofErr w:type="spellStart"/>
      <w:r w:rsidRPr="00DB15E1">
        <w:rPr>
          <w:rFonts w:ascii="Book Antiqua" w:hAnsi="Book Antiqua" w:cs="Book Antiqua"/>
        </w:rPr>
        <w:t>Ramanathan</w:t>
      </w:r>
      <w:proofErr w:type="spellEnd"/>
      <w:r w:rsidRPr="00DB15E1">
        <w:rPr>
          <w:rFonts w:ascii="Book Antiqua" w:hAnsi="Book Antiqua" w:cs="Book Antiqua"/>
        </w:rPr>
        <w:t xml:space="preserve"> RK, </w:t>
      </w:r>
      <w:proofErr w:type="spellStart"/>
      <w:r w:rsidRPr="00DB15E1">
        <w:rPr>
          <w:rFonts w:ascii="Book Antiqua" w:hAnsi="Book Antiqua" w:cs="Book Antiqua"/>
        </w:rPr>
        <w:t>Ahn</w:t>
      </w:r>
      <w:proofErr w:type="spellEnd"/>
      <w:r w:rsidRPr="00DB15E1">
        <w:rPr>
          <w:rFonts w:ascii="Book Antiqua" w:hAnsi="Book Antiqua" w:cs="Book Antiqua"/>
        </w:rPr>
        <w:t xml:space="preserve"> DH, </w:t>
      </w:r>
      <w:proofErr w:type="spellStart"/>
      <w:r w:rsidRPr="00DB15E1">
        <w:rPr>
          <w:rFonts w:ascii="Book Antiqua" w:hAnsi="Book Antiqua" w:cs="Book Antiqua"/>
        </w:rPr>
        <w:t>Bekaii</w:t>
      </w:r>
      <w:proofErr w:type="spellEnd"/>
      <w:r w:rsidRPr="00DB15E1">
        <w:rPr>
          <w:rFonts w:ascii="Book Antiqua" w:hAnsi="Book Antiqua" w:cs="Book Antiqua"/>
        </w:rPr>
        <w:t xml:space="preserve">-Saab TS, </w:t>
      </w:r>
      <w:proofErr w:type="spellStart"/>
      <w:r w:rsidRPr="00DB15E1">
        <w:rPr>
          <w:rFonts w:ascii="Book Antiqua" w:hAnsi="Book Antiqua" w:cs="Book Antiqua"/>
        </w:rPr>
        <w:t>Borad</w:t>
      </w:r>
      <w:proofErr w:type="spellEnd"/>
      <w:r w:rsidRPr="00DB15E1">
        <w:rPr>
          <w:rFonts w:ascii="Book Antiqua" w:hAnsi="Book Antiqua" w:cs="Book Antiqua"/>
        </w:rPr>
        <w:t xml:space="preserve"> MJ. Gemcitabine, Cisplatin, and nab-Paclitaxel for the Treatment of Advanced Biliary Tract Cancers: A </w:t>
      </w:r>
      <w:r w:rsidRPr="00DB15E1">
        <w:rPr>
          <w:rFonts w:ascii="Book Antiqua" w:hAnsi="Book Antiqua" w:cs="Book Antiqua"/>
        </w:rPr>
        <w:lastRenderedPageBreak/>
        <w:t xml:space="preserve">Phase 2 Clinical Trial. </w:t>
      </w:r>
      <w:r w:rsidRPr="00DB15E1">
        <w:rPr>
          <w:rFonts w:ascii="Book Antiqua" w:hAnsi="Book Antiqua" w:cs="Book Antiqua"/>
          <w:i/>
        </w:rPr>
        <w:t>JAMA Oncol</w:t>
      </w:r>
      <w:r w:rsidRPr="00DB15E1">
        <w:rPr>
          <w:rFonts w:ascii="Book Antiqua" w:hAnsi="Book Antiqua" w:cs="Book Antiqua"/>
        </w:rPr>
        <w:t xml:space="preserve"> 2019; </w:t>
      </w:r>
      <w:r w:rsidRPr="00DB15E1">
        <w:rPr>
          <w:rFonts w:ascii="Book Antiqua" w:hAnsi="Book Antiqua" w:cs="Book Antiqua"/>
          <w:b/>
        </w:rPr>
        <w:t>5</w:t>
      </w:r>
      <w:r w:rsidRPr="00DB15E1">
        <w:rPr>
          <w:rFonts w:ascii="Book Antiqua" w:hAnsi="Book Antiqua" w:cs="Book Antiqua"/>
        </w:rPr>
        <w:t>: 824-830 [PMID: 30998813 DOI: 10.1001/jamaoncol.2019.0270]</w:t>
      </w:r>
    </w:p>
    <w:p w14:paraId="7A11CCE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35 </w:t>
      </w:r>
      <w:r w:rsidRPr="00DB15E1">
        <w:rPr>
          <w:rFonts w:ascii="Book Antiqua" w:hAnsi="Book Antiqua" w:cs="Book Antiqua"/>
          <w:b/>
        </w:rPr>
        <w:t>Sebastian NT</w:t>
      </w:r>
      <w:r w:rsidRPr="00DB15E1">
        <w:rPr>
          <w:rFonts w:ascii="Book Antiqua" w:hAnsi="Book Antiqua" w:cs="Book Antiqua"/>
        </w:rPr>
        <w:t>, Tan Y, Miller ED, Williams TM, Noonan AM, Hays JL, Abdel-</w:t>
      </w:r>
      <w:proofErr w:type="spellStart"/>
      <w:r w:rsidRPr="00DB15E1">
        <w:rPr>
          <w:rFonts w:ascii="Book Antiqua" w:hAnsi="Book Antiqua" w:cs="Book Antiqua"/>
        </w:rPr>
        <w:t>Misih</w:t>
      </w:r>
      <w:proofErr w:type="spellEnd"/>
      <w:r w:rsidRPr="00DB15E1">
        <w:rPr>
          <w:rFonts w:ascii="Book Antiqua" w:hAnsi="Book Antiqua" w:cs="Book Antiqua"/>
        </w:rPr>
        <w:t xml:space="preserve"> S, Diaz DA. Association of Liver-Directed Local Therapy </w:t>
      </w:r>
      <w:proofErr w:type="gramStart"/>
      <w:r w:rsidRPr="00DB15E1">
        <w:rPr>
          <w:rFonts w:ascii="Book Antiqua" w:hAnsi="Book Antiqua" w:cs="Book Antiqua"/>
        </w:rPr>
        <w:t>With</w:t>
      </w:r>
      <w:proofErr w:type="gramEnd"/>
      <w:r w:rsidRPr="00DB15E1">
        <w:rPr>
          <w:rFonts w:ascii="Book Antiqua" w:hAnsi="Book Antiqua" w:cs="Book Antiqua"/>
        </w:rPr>
        <w:t xml:space="preserve"> Overall Survival in Adults With Metastatic Intrahepatic Cholangiocarcinoma. </w:t>
      </w:r>
      <w:r w:rsidRPr="00DB15E1">
        <w:rPr>
          <w:rFonts w:ascii="Book Antiqua" w:hAnsi="Book Antiqua" w:cs="Book Antiqua"/>
          <w:i/>
        </w:rPr>
        <w:t xml:space="preserve">JAMA </w:t>
      </w:r>
      <w:proofErr w:type="spellStart"/>
      <w:r w:rsidRPr="00DB15E1">
        <w:rPr>
          <w:rFonts w:ascii="Book Antiqua" w:hAnsi="Book Antiqua" w:cs="Book Antiqua"/>
          <w:i/>
        </w:rPr>
        <w:t>Netw</w:t>
      </w:r>
      <w:proofErr w:type="spellEnd"/>
      <w:r w:rsidRPr="00DB15E1">
        <w:rPr>
          <w:rFonts w:ascii="Book Antiqua" w:hAnsi="Book Antiqua" w:cs="Book Antiqua"/>
          <w:i/>
        </w:rPr>
        <w:t xml:space="preserve"> Open</w:t>
      </w:r>
      <w:r w:rsidRPr="00DB15E1">
        <w:rPr>
          <w:rFonts w:ascii="Book Antiqua" w:hAnsi="Book Antiqua" w:cs="Book Antiqua"/>
        </w:rPr>
        <w:t xml:space="preserve"> 2019; </w:t>
      </w:r>
      <w:r w:rsidRPr="00DB15E1">
        <w:rPr>
          <w:rFonts w:ascii="Book Antiqua" w:hAnsi="Book Antiqua" w:cs="Book Antiqua"/>
          <w:b/>
        </w:rPr>
        <w:t>2</w:t>
      </w:r>
      <w:r w:rsidRPr="00DB15E1">
        <w:rPr>
          <w:rFonts w:ascii="Book Antiqua" w:hAnsi="Book Antiqua" w:cs="Book Antiqua"/>
        </w:rPr>
        <w:t>: e1911154 [PMID: 31517963 DOI: 10.1001/jamanetworkopen.2019.11154]</w:t>
      </w:r>
    </w:p>
    <w:p w14:paraId="17EF1456"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36 </w:t>
      </w:r>
      <w:proofErr w:type="spellStart"/>
      <w:r w:rsidRPr="00DB15E1">
        <w:rPr>
          <w:rFonts w:ascii="Book Antiqua" w:hAnsi="Book Antiqua" w:cs="Book Antiqua"/>
          <w:b/>
        </w:rPr>
        <w:t>Cloyd</w:t>
      </w:r>
      <w:proofErr w:type="spellEnd"/>
      <w:r w:rsidRPr="00DB15E1">
        <w:rPr>
          <w:rFonts w:ascii="Book Antiqua" w:hAnsi="Book Antiqua" w:cs="Book Antiqua"/>
          <w:b/>
        </w:rPr>
        <w:t xml:space="preserve"> JM</w:t>
      </w:r>
      <w:r w:rsidRPr="00DB15E1">
        <w:rPr>
          <w:rFonts w:ascii="Book Antiqua" w:hAnsi="Book Antiqua" w:cs="Book Antiqua"/>
        </w:rPr>
        <w:t xml:space="preserve">, </w:t>
      </w:r>
      <w:proofErr w:type="spellStart"/>
      <w:r w:rsidRPr="00DB15E1">
        <w:rPr>
          <w:rFonts w:ascii="Book Antiqua" w:hAnsi="Book Antiqua" w:cs="Book Antiqua"/>
        </w:rPr>
        <w:t>Prakash</w:t>
      </w:r>
      <w:proofErr w:type="spellEnd"/>
      <w:r w:rsidRPr="00DB15E1">
        <w:rPr>
          <w:rFonts w:ascii="Book Antiqua" w:hAnsi="Book Antiqua" w:cs="Book Antiqua"/>
        </w:rPr>
        <w:t xml:space="preserve"> L,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Aloia</w:t>
      </w:r>
      <w:proofErr w:type="spellEnd"/>
      <w:r w:rsidRPr="00DB15E1">
        <w:rPr>
          <w:rFonts w:ascii="Book Antiqua" w:hAnsi="Book Antiqua" w:cs="Book Antiqua"/>
        </w:rPr>
        <w:t xml:space="preserve"> TA, Chun YS, Tzeng CW, Kim MP, Lee JE, Katz MHG.</w:t>
      </w:r>
      <w:proofErr w:type="gramEnd"/>
      <w:r w:rsidRPr="00DB15E1">
        <w:rPr>
          <w:rFonts w:ascii="Book Antiqua" w:hAnsi="Book Antiqua" w:cs="Book Antiqua"/>
        </w:rPr>
        <w:t xml:space="preserve"> </w:t>
      </w:r>
      <w:proofErr w:type="gramStart"/>
      <w:r w:rsidRPr="00DB15E1">
        <w:rPr>
          <w:rFonts w:ascii="Book Antiqua" w:hAnsi="Book Antiqua" w:cs="Book Antiqua"/>
        </w:rPr>
        <w:t>The role of preoperative therapy prior to pancreatoduodenectomy for distal cholangiocarcinoma.</w:t>
      </w:r>
      <w:proofErr w:type="gramEnd"/>
      <w:r w:rsidRPr="00DB15E1">
        <w:rPr>
          <w:rFonts w:ascii="Book Antiqua" w:hAnsi="Book Antiqua" w:cs="Book Antiqua"/>
        </w:rPr>
        <w:t xml:space="preserve"> </w:t>
      </w:r>
      <w:r w:rsidRPr="00DB15E1">
        <w:rPr>
          <w:rFonts w:ascii="Book Antiqua" w:hAnsi="Book Antiqua" w:cs="Book Antiqua"/>
          <w:i/>
        </w:rPr>
        <w:t>Am J Surg</w:t>
      </w:r>
      <w:r w:rsidRPr="00DB15E1">
        <w:rPr>
          <w:rFonts w:ascii="Book Antiqua" w:hAnsi="Book Antiqua" w:cs="Book Antiqua"/>
        </w:rPr>
        <w:t xml:space="preserve"> 2019; </w:t>
      </w:r>
      <w:r w:rsidRPr="00DB15E1">
        <w:rPr>
          <w:rFonts w:ascii="Book Antiqua" w:hAnsi="Book Antiqua" w:cs="Book Antiqua"/>
          <w:b/>
        </w:rPr>
        <w:t>218</w:t>
      </w:r>
      <w:r w:rsidRPr="00DB15E1">
        <w:rPr>
          <w:rFonts w:ascii="Book Antiqua" w:hAnsi="Book Antiqua" w:cs="Book Antiqua"/>
        </w:rPr>
        <w:t>: 145-150 [PMID: 30224070 DOI: 10.1016/j.amjsurg.2018.08.024]</w:t>
      </w:r>
    </w:p>
    <w:p w14:paraId="49EBED4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37 </w:t>
      </w:r>
      <w:r w:rsidRPr="00DB15E1">
        <w:rPr>
          <w:rFonts w:ascii="Book Antiqua" w:hAnsi="Book Antiqua" w:cs="Book Antiqua"/>
          <w:b/>
        </w:rPr>
        <w:t>Cloyd JM</w:t>
      </w:r>
      <w:r w:rsidRPr="00DB15E1">
        <w:rPr>
          <w:rFonts w:ascii="Book Antiqua" w:hAnsi="Book Antiqua" w:cs="Book Antiqua"/>
        </w:rPr>
        <w:t xml:space="preserve">, Wang H, Overman M, Zhao J, </w:t>
      </w:r>
      <w:proofErr w:type="spellStart"/>
      <w:r w:rsidRPr="00DB15E1">
        <w:rPr>
          <w:rFonts w:ascii="Book Antiqua" w:hAnsi="Book Antiqua" w:cs="Book Antiqua"/>
        </w:rPr>
        <w:t>Denbo</w:t>
      </w:r>
      <w:proofErr w:type="spellEnd"/>
      <w:r w:rsidRPr="00DB15E1">
        <w:rPr>
          <w:rFonts w:ascii="Book Antiqua" w:hAnsi="Book Antiqua" w:cs="Book Antiqua"/>
        </w:rPr>
        <w:t xml:space="preserve"> J, </w:t>
      </w:r>
      <w:proofErr w:type="spellStart"/>
      <w:r w:rsidRPr="00DB15E1">
        <w:rPr>
          <w:rFonts w:ascii="Book Antiqua" w:hAnsi="Book Antiqua" w:cs="Book Antiqua"/>
        </w:rPr>
        <w:t>Prakash</w:t>
      </w:r>
      <w:proofErr w:type="spellEnd"/>
      <w:r w:rsidRPr="00DB15E1">
        <w:rPr>
          <w:rFonts w:ascii="Book Antiqua" w:hAnsi="Book Antiqua" w:cs="Book Antiqua"/>
        </w:rPr>
        <w:t xml:space="preserve"> L, Kim MP, </w:t>
      </w:r>
      <w:proofErr w:type="spellStart"/>
      <w:r w:rsidRPr="00DB15E1">
        <w:rPr>
          <w:rFonts w:ascii="Book Antiqua" w:hAnsi="Book Antiqua" w:cs="Book Antiqua"/>
        </w:rPr>
        <w:t>Shroff</w:t>
      </w:r>
      <w:proofErr w:type="spellEnd"/>
      <w:r w:rsidRPr="00DB15E1">
        <w:rPr>
          <w:rFonts w:ascii="Book Antiqua" w:hAnsi="Book Antiqua" w:cs="Book Antiqua"/>
        </w:rPr>
        <w:t xml:space="preserve"> R, </w:t>
      </w:r>
      <w:proofErr w:type="spellStart"/>
      <w:r w:rsidRPr="00DB15E1">
        <w:rPr>
          <w:rFonts w:ascii="Book Antiqua" w:hAnsi="Book Antiqua" w:cs="Book Antiqua"/>
        </w:rPr>
        <w:t>Javle</w:t>
      </w:r>
      <w:proofErr w:type="spellEnd"/>
      <w:r w:rsidRPr="00DB15E1">
        <w:rPr>
          <w:rFonts w:ascii="Book Antiqua" w:hAnsi="Book Antiqua" w:cs="Book Antiqua"/>
        </w:rPr>
        <w:t xml:space="preserve"> M, </w:t>
      </w:r>
      <w:proofErr w:type="spellStart"/>
      <w:r w:rsidRPr="00DB15E1">
        <w:rPr>
          <w:rFonts w:ascii="Book Antiqua" w:hAnsi="Book Antiqua" w:cs="Book Antiqua"/>
        </w:rPr>
        <w:t>Varadhachary</w:t>
      </w:r>
      <w:proofErr w:type="spellEnd"/>
      <w:r w:rsidRPr="00DB15E1">
        <w:rPr>
          <w:rFonts w:ascii="Book Antiqua" w:hAnsi="Book Antiqua" w:cs="Book Antiqua"/>
        </w:rPr>
        <w:t xml:space="preserve"> GR, Fogelman D, Wolff RA, </w:t>
      </w:r>
      <w:proofErr w:type="spellStart"/>
      <w:r w:rsidRPr="00DB15E1">
        <w:rPr>
          <w:rFonts w:ascii="Book Antiqua" w:hAnsi="Book Antiqua" w:cs="Book Antiqua"/>
        </w:rPr>
        <w:t>Koay</w:t>
      </w:r>
      <w:proofErr w:type="spellEnd"/>
      <w:r w:rsidRPr="00DB15E1">
        <w:rPr>
          <w:rFonts w:ascii="Book Antiqua" w:hAnsi="Book Antiqua" w:cs="Book Antiqua"/>
        </w:rPr>
        <w:t xml:space="preserve"> EJ, Das P, </w:t>
      </w:r>
      <w:proofErr w:type="spellStart"/>
      <w:r w:rsidRPr="00DB15E1">
        <w:rPr>
          <w:rFonts w:ascii="Book Antiqua" w:hAnsi="Book Antiqua" w:cs="Book Antiqua"/>
        </w:rPr>
        <w:t>Maitra</w:t>
      </w:r>
      <w:proofErr w:type="spellEnd"/>
      <w:r w:rsidRPr="00DB15E1">
        <w:rPr>
          <w:rFonts w:ascii="Book Antiqua" w:hAnsi="Book Antiqua" w:cs="Book Antiqua"/>
        </w:rPr>
        <w:t xml:space="preserve"> A,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Vauthey</w:t>
      </w:r>
      <w:proofErr w:type="spellEnd"/>
      <w:r w:rsidRPr="00DB15E1">
        <w:rPr>
          <w:rFonts w:ascii="Book Antiqua" w:hAnsi="Book Antiqua" w:cs="Book Antiqua"/>
        </w:rPr>
        <w:t xml:space="preserve"> JN, Fleming JB, Lee JE, Katz MHG. </w:t>
      </w:r>
      <w:proofErr w:type="gramStart"/>
      <w:r w:rsidRPr="00DB15E1">
        <w:rPr>
          <w:rFonts w:ascii="Book Antiqua" w:hAnsi="Book Antiqua" w:cs="Book Antiqua"/>
        </w:rPr>
        <w:t xml:space="preserve">Influence of Preoperative Therapy on Short- and Long-Term Outcomes of Patients with Adenocarcinoma of the Ampulla of </w:t>
      </w:r>
      <w:proofErr w:type="spellStart"/>
      <w:r w:rsidRPr="00DB15E1">
        <w:rPr>
          <w:rFonts w:ascii="Book Antiqua" w:hAnsi="Book Antiqua" w:cs="Book Antiqua"/>
        </w:rPr>
        <w:t>Vater</w:t>
      </w:r>
      <w:proofErr w:type="spellEnd"/>
      <w:r w:rsidRPr="00DB15E1">
        <w:rPr>
          <w:rFonts w:ascii="Book Antiqua" w:hAnsi="Book Antiqua" w:cs="Book Antiqua"/>
        </w:rPr>
        <w:t>.</w:t>
      </w:r>
      <w:proofErr w:type="gramEnd"/>
      <w:r w:rsidRPr="00DB15E1">
        <w:rPr>
          <w:rFonts w:ascii="Book Antiqua" w:hAnsi="Book Antiqua" w:cs="Book Antiqua"/>
        </w:rPr>
        <w:t xml:space="preserve"> </w:t>
      </w:r>
      <w:r w:rsidRPr="00DB15E1">
        <w:rPr>
          <w:rFonts w:ascii="Book Antiqua" w:hAnsi="Book Antiqua" w:cs="Book Antiqua"/>
          <w:i/>
        </w:rPr>
        <w:t>Ann Surg Oncol</w:t>
      </w:r>
      <w:r w:rsidRPr="00DB15E1">
        <w:rPr>
          <w:rFonts w:ascii="Book Antiqua" w:hAnsi="Book Antiqua" w:cs="Book Antiqua"/>
        </w:rPr>
        <w:t xml:space="preserve"> 2017; </w:t>
      </w:r>
      <w:r w:rsidRPr="00DB15E1">
        <w:rPr>
          <w:rFonts w:ascii="Book Antiqua" w:hAnsi="Book Antiqua" w:cs="Book Antiqua"/>
          <w:b/>
        </w:rPr>
        <w:t>24</w:t>
      </w:r>
      <w:r w:rsidRPr="00DB15E1">
        <w:rPr>
          <w:rFonts w:ascii="Book Antiqua" w:hAnsi="Book Antiqua" w:cs="Book Antiqua"/>
        </w:rPr>
        <w:t>: 2031-2039 [PMID: 28124275 DOI: 10.1245/s10434-017-5777-7]</w:t>
      </w:r>
    </w:p>
    <w:p w14:paraId="7AFB767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38 </w:t>
      </w:r>
      <w:proofErr w:type="spellStart"/>
      <w:r w:rsidRPr="00DB15E1">
        <w:rPr>
          <w:rFonts w:ascii="Book Antiqua" w:hAnsi="Book Antiqua" w:cs="Book Antiqua"/>
          <w:b/>
        </w:rPr>
        <w:t>Cloyd</w:t>
      </w:r>
      <w:proofErr w:type="spellEnd"/>
      <w:r w:rsidRPr="00DB15E1">
        <w:rPr>
          <w:rFonts w:ascii="Book Antiqua" w:hAnsi="Book Antiqua" w:cs="Book Antiqua"/>
          <w:b/>
        </w:rPr>
        <w:t xml:space="preserve"> JM</w:t>
      </w:r>
      <w:r w:rsidRPr="00DB15E1">
        <w:rPr>
          <w:rFonts w:ascii="Book Antiqua" w:hAnsi="Book Antiqua" w:cs="Book Antiqua"/>
        </w:rPr>
        <w:t xml:space="preserve">, </w:t>
      </w:r>
      <w:proofErr w:type="spellStart"/>
      <w:r w:rsidRPr="00DB15E1">
        <w:rPr>
          <w:rFonts w:ascii="Book Antiqua" w:hAnsi="Book Antiqua" w:cs="Book Antiqua"/>
        </w:rPr>
        <w:t>Shen</w:t>
      </w:r>
      <w:proofErr w:type="spellEnd"/>
      <w:r w:rsidRPr="00DB15E1">
        <w:rPr>
          <w:rFonts w:ascii="Book Antiqua" w:hAnsi="Book Antiqua" w:cs="Book Antiqua"/>
        </w:rPr>
        <w:t xml:space="preserve"> C, </w:t>
      </w:r>
      <w:proofErr w:type="spellStart"/>
      <w:r w:rsidRPr="00DB15E1">
        <w:rPr>
          <w:rFonts w:ascii="Book Antiqua" w:hAnsi="Book Antiqua" w:cs="Book Antiqua"/>
        </w:rPr>
        <w:t>Santry</w:t>
      </w:r>
      <w:proofErr w:type="spellEnd"/>
      <w:r w:rsidRPr="00DB15E1">
        <w:rPr>
          <w:rFonts w:ascii="Book Antiqua" w:hAnsi="Book Antiqua" w:cs="Book Antiqua"/>
        </w:rPr>
        <w:t xml:space="preserve"> H, Bridges J, </w:t>
      </w:r>
      <w:proofErr w:type="spellStart"/>
      <w:r w:rsidRPr="00DB15E1">
        <w:rPr>
          <w:rFonts w:ascii="Book Antiqua" w:hAnsi="Book Antiqua" w:cs="Book Antiqua"/>
        </w:rPr>
        <w:t>Dillhoff</w:t>
      </w:r>
      <w:proofErr w:type="spellEnd"/>
      <w:r w:rsidRPr="00DB15E1">
        <w:rPr>
          <w:rFonts w:ascii="Book Antiqua" w:hAnsi="Book Antiqua" w:cs="Book Antiqua"/>
        </w:rPr>
        <w:t xml:space="preserve"> M, </w:t>
      </w:r>
      <w:proofErr w:type="spellStart"/>
      <w:r w:rsidRPr="00DB15E1">
        <w:rPr>
          <w:rFonts w:ascii="Book Antiqua" w:hAnsi="Book Antiqua" w:cs="Book Antiqua"/>
        </w:rPr>
        <w:t>Ejaz</w:t>
      </w:r>
      <w:proofErr w:type="spellEnd"/>
      <w:r w:rsidRPr="00DB15E1">
        <w:rPr>
          <w:rFonts w:ascii="Book Antiqua" w:hAnsi="Book Antiqua" w:cs="Book Antiqua"/>
        </w:rPr>
        <w:t xml:space="preserve"> A,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spellStart"/>
      <w:r w:rsidRPr="00DB15E1">
        <w:rPr>
          <w:rFonts w:ascii="Book Antiqua" w:hAnsi="Book Antiqua" w:cs="Book Antiqua"/>
        </w:rPr>
        <w:t>Tsung</w:t>
      </w:r>
      <w:proofErr w:type="spellEnd"/>
      <w:r w:rsidRPr="00DB15E1">
        <w:rPr>
          <w:rFonts w:ascii="Book Antiqua" w:hAnsi="Book Antiqua" w:cs="Book Antiqua"/>
        </w:rPr>
        <w:t xml:space="preserve"> A. Disparities in the Use of Neoadjuvant Therapy for Resectable Pancreatic Ductal Adenocarcinoma. </w:t>
      </w:r>
      <w:r w:rsidRPr="00DB15E1">
        <w:rPr>
          <w:rFonts w:ascii="Book Antiqua" w:hAnsi="Book Antiqua" w:cs="Book Antiqua"/>
          <w:i/>
        </w:rPr>
        <w:t xml:space="preserve">J </w:t>
      </w:r>
      <w:proofErr w:type="spellStart"/>
      <w:r w:rsidRPr="00DB15E1">
        <w:rPr>
          <w:rFonts w:ascii="Book Antiqua" w:hAnsi="Book Antiqua" w:cs="Book Antiqua"/>
          <w:i/>
        </w:rPr>
        <w:t>Natl</w:t>
      </w:r>
      <w:proofErr w:type="spellEnd"/>
      <w:r w:rsidRPr="00DB15E1">
        <w:rPr>
          <w:rFonts w:ascii="Book Antiqua" w:hAnsi="Book Antiqua" w:cs="Book Antiqua"/>
          <w:i/>
        </w:rPr>
        <w:t xml:space="preserve">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2020; </w:t>
      </w:r>
      <w:r w:rsidRPr="00DB15E1">
        <w:rPr>
          <w:rFonts w:ascii="Book Antiqua" w:hAnsi="Book Antiqua" w:cs="Book Antiqua"/>
          <w:b/>
        </w:rPr>
        <w:t>18</w:t>
      </w:r>
      <w:r w:rsidRPr="00DB15E1">
        <w:rPr>
          <w:rFonts w:ascii="Book Antiqua" w:hAnsi="Book Antiqua" w:cs="Book Antiqua"/>
        </w:rPr>
        <w:t>: 556-563 [PMID: 32380462 DOI: 10.6004/jnccn.2019.7380]</w:t>
      </w:r>
    </w:p>
    <w:p w14:paraId="1BFBB43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39 </w:t>
      </w:r>
      <w:proofErr w:type="spellStart"/>
      <w:r w:rsidRPr="00DB15E1">
        <w:rPr>
          <w:rFonts w:ascii="Book Antiqua" w:hAnsi="Book Antiqua" w:cs="Book Antiqua"/>
          <w:b/>
        </w:rPr>
        <w:t>Akateh</w:t>
      </w:r>
      <w:proofErr w:type="spellEnd"/>
      <w:r w:rsidRPr="00DB15E1">
        <w:rPr>
          <w:rFonts w:ascii="Book Antiqua" w:hAnsi="Book Antiqua" w:cs="Book Antiqua"/>
          <w:b/>
        </w:rPr>
        <w:t xml:space="preserve"> C</w:t>
      </w:r>
      <w:r w:rsidRPr="00DB15E1">
        <w:rPr>
          <w:rFonts w:ascii="Book Antiqua" w:hAnsi="Book Antiqua" w:cs="Book Antiqua"/>
        </w:rPr>
        <w:t xml:space="preserve">, Black SM, Conteh L, Miller ED, Noonan A, Elliott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spellStart"/>
      <w:r w:rsidRPr="00DB15E1">
        <w:rPr>
          <w:rFonts w:ascii="Book Antiqua" w:hAnsi="Book Antiqua" w:cs="Book Antiqua"/>
        </w:rPr>
        <w:t>Tsung</w:t>
      </w:r>
      <w:proofErr w:type="spellEnd"/>
      <w:r w:rsidRPr="00DB15E1">
        <w:rPr>
          <w:rFonts w:ascii="Book Antiqua" w:hAnsi="Book Antiqua" w:cs="Book Antiqua"/>
        </w:rPr>
        <w:t xml:space="preserve"> A, Cloyd JM. </w:t>
      </w:r>
      <w:proofErr w:type="gramStart"/>
      <w:r w:rsidRPr="00DB15E1">
        <w:rPr>
          <w:rFonts w:ascii="Book Antiqua" w:hAnsi="Book Antiqua" w:cs="Book Antiqua"/>
        </w:rPr>
        <w:t>Neoadjuvant and adjuvant treatment strategies for hepatocellular carcinoma.</w:t>
      </w:r>
      <w:proofErr w:type="gramEnd"/>
      <w:r w:rsidRPr="00DB15E1">
        <w:rPr>
          <w:rFonts w:ascii="Book Antiqua" w:hAnsi="Book Antiqua" w:cs="Book Antiqua"/>
        </w:rPr>
        <w:t xml:space="preserve"> </w:t>
      </w:r>
      <w:r w:rsidRPr="00DB15E1">
        <w:rPr>
          <w:rFonts w:ascii="Book Antiqua" w:hAnsi="Book Antiqua" w:cs="Book Antiqua"/>
          <w:i/>
        </w:rPr>
        <w:t>World J Gastroenterol</w:t>
      </w:r>
      <w:r w:rsidRPr="00DB15E1">
        <w:rPr>
          <w:rFonts w:ascii="Book Antiqua" w:hAnsi="Book Antiqua" w:cs="Book Antiqua"/>
        </w:rPr>
        <w:t xml:space="preserve"> 2019; </w:t>
      </w:r>
      <w:r w:rsidRPr="00DB15E1">
        <w:rPr>
          <w:rFonts w:ascii="Book Antiqua" w:hAnsi="Book Antiqua" w:cs="Book Antiqua"/>
          <w:b/>
        </w:rPr>
        <w:t>25</w:t>
      </w:r>
      <w:r w:rsidRPr="00DB15E1">
        <w:rPr>
          <w:rFonts w:ascii="Book Antiqua" w:hAnsi="Book Antiqua" w:cs="Book Antiqua"/>
        </w:rPr>
        <w:t>: 3704-3721 [PMID: 31391767 DOI: 10.3748/wjg.v25.i28.3704]</w:t>
      </w:r>
    </w:p>
    <w:p w14:paraId="223DF38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40 </w:t>
      </w:r>
      <w:r w:rsidRPr="00DB15E1">
        <w:rPr>
          <w:rFonts w:ascii="Book Antiqua" w:hAnsi="Book Antiqua" w:cs="Book Antiqua"/>
          <w:b/>
        </w:rPr>
        <w:t>Ellis MC</w:t>
      </w:r>
      <w:r w:rsidRPr="00DB15E1">
        <w:rPr>
          <w:rFonts w:ascii="Book Antiqua" w:hAnsi="Book Antiqua" w:cs="Book Antiqua"/>
        </w:rPr>
        <w:t xml:space="preserve">, </w:t>
      </w:r>
      <w:proofErr w:type="spellStart"/>
      <w:r w:rsidRPr="00DB15E1">
        <w:rPr>
          <w:rFonts w:ascii="Book Antiqua" w:hAnsi="Book Antiqua" w:cs="Book Antiqua"/>
        </w:rPr>
        <w:t>Cassera</w:t>
      </w:r>
      <w:proofErr w:type="spellEnd"/>
      <w:r w:rsidRPr="00DB15E1">
        <w:rPr>
          <w:rFonts w:ascii="Book Antiqua" w:hAnsi="Book Antiqua" w:cs="Book Antiqua"/>
        </w:rPr>
        <w:t xml:space="preserve"> MA, </w:t>
      </w:r>
      <w:proofErr w:type="spellStart"/>
      <w:r w:rsidRPr="00DB15E1">
        <w:rPr>
          <w:rFonts w:ascii="Book Antiqua" w:hAnsi="Book Antiqua" w:cs="Book Antiqua"/>
        </w:rPr>
        <w:t>Vetto</w:t>
      </w:r>
      <w:proofErr w:type="spellEnd"/>
      <w:r w:rsidRPr="00DB15E1">
        <w:rPr>
          <w:rFonts w:ascii="Book Antiqua" w:hAnsi="Book Antiqua" w:cs="Book Antiqua"/>
        </w:rPr>
        <w:t xml:space="preserve"> JT, Orloff SL, Hansen PD, Billingsley KG. Surgical treatment of intrahepatic cholangiocarcinoma: outcomes and predictive factors. </w:t>
      </w:r>
      <w:r w:rsidRPr="00DB15E1">
        <w:rPr>
          <w:rFonts w:ascii="Book Antiqua" w:hAnsi="Book Antiqua" w:cs="Book Antiqua"/>
          <w:i/>
        </w:rPr>
        <w:t>HPB (Oxford)</w:t>
      </w:r>
      <w:r w:rsidRPr="00DB15E1">
        <w:rPr>
          <w:rFonts w:ascii="Book Antiqua" w:hAnsi="Book Antiqua" w:cs="Book Antiqua"/>
        </w:rPr>
        <w:t xml:space="preserve"> 2011; </w:t>
      </w:r>
      <w:r w:rsidRPr="00DB15E1">
        <w:rPr>
          <w:rFonts w:ascii="Book Antiqua" w:hAnsi="Book Antiqua" w:cs="Book Antiqua"/>
          <w:b/>
        </w:rPr>
        <w:t>13</w:t>
      </w:r>
      <w:r w:rsidRPr="00DB15E1">
        <w:rPr>
          <w:rFonts w:ascii="Book Antiqua" w:hAnsi="Book Antiqua" w:cs="Book Antiqua"/>
        </w:rPr>
        <w:t>: 59-63 [PMID: 21159105 DOI: 10.1111/j.1477-2574.2010.00242.x]</w:t>
      </w:r>
    </w:p>
    <w:p w14:paraId="3DB56A4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41 </w:t>
      </w:r>
      <w:proofErr w:type="spellStart"/>
      <w:r w:rsidRPr="00DB15E1">
        <w:rPr>
          <w:rFonts w:ascii="Book Antiqua" w:hAnsi="Book Antiqua" w:cs="Book Antiqua"/>
          <w:b/>
        </w:rPr>
        <w:t>Guglielmi</w:t>
      </w:r>
      <w:proofErr w:type="spellEnd"/>
      <w:r w:rsidRPr="00DB15E1">
        <w:rPr>
          <w:rFonts w:ascii="Book Antiqua" w:hAnsi="Book Antiqua" w:cs="Book Antiqua"/>
          <w:b/>
        </w:rPr>
        <w:t xml:space="preserve"> A</w:t>
      </w:r>
      <w:r w:rsidRPr="00DB15E1">
        <w:rPr>
          <w:rFonts w:ascii="Book Antiqua" w:hAnsi="Book Antiqua" w:cs="Book Antiqua"/>
        </w:rPr>
        <w:t xml:space="preserve">,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Campagnaro</w:t>
      </w:r>
      <w:proofErr w:type="spellEnd"/>
      <w:r w:rsidRPr="00DB15E1">
        <w:rPr>
          <w:rFonts w:ascii="Book Antiqua" w:hAnsi="Book Antiqua" w:cs="Book Antiqua"/>
        </w:rPr>
        <w:t xml:space="preserve"> T, </w:t>
      </w:r>
      <w:proofErr w:type="spellStart"/>
      <w:r w:rsidRPr="00DB15E1">
        <w:rPr>
          <w:rFonts w:ascii="Book Antiqua" w:hAnsi="Book Antiqua" w:cs="Book Antiqua"/>
        </w:rPr>
        <w:t>Pachera</w:t>
      </w:r>
      <w:proofErr w:type="spellEnd"/>
      <w:r w:rsidRPr="00DB15E1">
        <w:rPr>
          <w:rFonts w:ascii="Book Antiqua" w:hAnsi="Book Antiqua" w:cs="Book Antiqua"/>
        </w:rPr>
        <w:t xml:space="preserve"> S, </w:t>
      </w:r>
      <w:proofErr w:type="spellStart"/>
      <w:r w:rsidRPr="00DB15E1">
        <w:rPr>
          <w:rFonts w:ascii="Book Antiqua" w:hAnsi="Book Antiqua" w:cs="Book Antiqua"/>
        </w:rPr>
        <w:t>Valdegamberi</w:t>
      </w:r>
      <w:proofErr w:type="spellEnd"/>
      <w:r w:rsidRPr="00DB15E1">
        <w:rPr>
          <w:rFonts w:ascii="Book Antiqua" w:hAnsi="Book Antiqua" w:cs="Book Antiqua"/>
        </w:rPr>
        <w:t xml:space="preserve"> A, </w:t>
      </w:r>
      <w:proofErr w:type="spellStart"/>
      <w:r w:rsidRPr="00DB15E1">
        <w:rPr>
          <w:rFonts w:ascii="Book Antiqua" w:hAnsi="Book Antiqua" w:cs="Book Antiqua"/>
        </w:rPr>
        <w:t>Nicoli</w:t>
      </w:r>
      <w:proofErr w:type="spellEnd"/>
      <w:r w:rsidRPr="00DB15E1">
        <w:rPr>
          <w:rFonts w:ascii="Book Antiqua" w:hAnsi="Book Antiqua" w:cs="Book Antiqua"/>
        </w:rPr>
        <w:t xml:space="preserve"> P, </w:t>
      </w:r>
      <w:proofErr w:type="spellStart"/>
      <w:r w:rsidRPr="00DB15E1">
        <w:rPr>
          <w:rFonts w:ascii="Book Antiqua" w:hAnsi="Book Antiqua" w:cs="Book Antiqua"/>
        </w:rPr>
        <w:t>Cappellani</w:t>
      </w:r>
      <w:proofErr w:type="spellEnd"/>
      <w:r w:rsidRPr="00DB15E1">
        <w:rPr>
          <w:rFonts w:ascii="Book Antiqua" w:hAnsi="Book Antiqua" w:cs="Book Antiqua"/>
        </w:rPr>
        <w:t xml:space="preserve"> A, </w:t>
      </w:r>
      <w:proofErr w:type="spellStart"/>
      <w:r w:rsidRPr="00DB15E1">
        <w:rPr>
          <w:rFonts w:ascii="Book Antiqua" w:hAnsi="Book Antiqua" w:cs="Book Antiqua"/>
        </w:rPr>
        <w:t>Malfermoni</w:t>
      </w:r>
      <w:proofErr w:type="spellEnd"/>
      <w:r w:rsidRPr="00DB15E1">
        <w:rPr>
          <w:rFonts w:ascii="Book Antiqua" w:hAnsi="Book Antiqua" w:cs="Book Antiqua"/>
        </w:rPr>
        <w:t xml:space="preserve"> G, </w:t>
      </w:r>
      <w:proofErr w:type="spellStart"/>
      <w:r w:rsidRPr="00DB15E1">
        <w:rPr>
          <w:rFonts w:ascii="Book Antiqua" w:hAnsi="Book Antiqua" w:cs="Book Antiqua"/>
        </w:rPr>
        <w:t>Iacono</w:t>
      </w:r>
      <w:proofErr w:type="spellEnd"/>
      <w:r w:rsidRPr="00DB15E1">
        <w:rPr>
          <w:rFonts w:ascii="Book Antiqua" w:hAnsi="Book Antiqua" w:cs="Book Antiqua"/>
        </w:rPr>
        <w:t xml:space="preserve"> C. Intrahepatic cholangiocarcinoma: prognostic </w:t>
      </w:r>
      <w:r w:rsidRPr="00DB15E1">
        <w:rPr>
          <w:rFonts w:ascii="Book Antiqua" w:hAnsi="Book Antiqua" w:cs="Book Antiqua"/>
        </w:rPr>
        <w:lastRenderedPageBreak/>
        <w:t xml:space="preserve">factors after surgical resection. </w:t>
      </w:r>
      <w:r w:rsidRPr="00DB15E1">
        <w:rPr>
          <w:rFonts w:ascii="Book Antiqua" w:hAnsi="Book Antiqua" w:cs="Book Antiqua"/>
          <w:i/>
        </w:rPr>
        <w:t>World J Surg</w:t>
      </w:r>
      <w:r w:rsidRPr="00DB15E1">
        <w:rPr>
          <w:rFonts w:ascii="Book Antiqua" w:hAnsi="Book Antiqua" w:cs="Book Antiqua"/>
        </w:rPr>
        <w:t xml:space="preserve"> 2009; </w:t>
      </w:r>
      <w:r w:rsidRPr="00DB15E1">
        <w:rPr>
          <w:rFonts w:ascii="Book Antiqua" w:hAnsi="Book Antiqua" w:cs="Book Antiqua"/>
          <w:b/>
        </w:rPr>
        <w:t>33</w:t>
      </w:r>
      <w:r w:rsidRPr="00DB15E1">
        <w:rPr>
          <w:rFonts w:ascii="Book Antiqua" w:hAnsi="Book Antiqua" w:cs="Book Antiqua"/>
        </w:rPr>
        <w:t>: 1247-1254 [PMID: 19294467 DOI: 10.1007/s00268-009-9970-0]</w:t>
      </w:r>
    </w:p>
    <w:p w14:paraId="73BBCC0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42 </w:t>
      </w:r>
      <w:proofErr w:type="spellStart"/>
      <w:r w:rsidRPr="00DB15E1">
        <w:rPr>
          <w:rFonts w:ascii="Book Antiqua" w:hAnsi="Book Antiqua" w:cs="Book Antiqua"/>
          <w:b/>
        </w:rPr>
        <w:t>Fruscione</w:t>
      </w:r>
      <w:proofErr w:type="spellEnd"/>
      <w:r w:rsidRPr="00DB15E1">
        <w:rPr>
          <w:rFonts w:ascii="Book Antiqua" w:hAnsi="Book Antiqua" w:cs="Book Antiqua"/>
          <w:b/>
        </w:rPr>
        <w:t xml:space="preserve"> M</w:t>
      </w:r>
      <w:r w:rsidRPr="00DB15E1">
        <w:rPr>
          <w:rFonts w:ascii="Book Antiqua" w:hAnsi="Book Antiqua" w:cs="Book Antiqua"/>
        </w:rPr>
        <w:t xml:space="preserve">, Pickens RC, Baker EH, </w:t>
      </w:r>
      <w:proofErr w:type="spellStart"/>
      <w:r w:rsidRPr="00DB15E1">
        <w:rPr>
          <w:rFonts w:ascii="Book Antiqua" w:hAnsi="Book Antiqua" w:cs="Book Antiqua"/>
        </w:rPr>
        <w:t>Martinie</w:t>
      </w:r>
      <w:proofErr w:type="spellEnd"/>
      <w:r w:rsidRPr="00DB15E1">
        <w:rPr>
          <w:rFonts w:ascii="Book Antiqua" w:hAnsi="Book Antiqua" w:cs="Book Antiqua"/>
        </w:rPr>
        <w:t xml:space="preserve"> JB, </w:t>
      </w:r>
      <w:proofErr w:type="spellStart"/>
      <w:r w:rsidRPr="00DB15E1">
        <w:rPr>
          <w:rFonts w:ascii="Book Antiqua" w:hAnsi="Book Antiqua" w:cs="Book Antiqua"/>
        </w:rPr>
        <w:t>Iannitti</w:t>
      </w:r>
      <w:proofErr w:type="spellEnd"/>
      <w:r w:rsidRPr="00DB15E1">
        <w:rPr>
          <w:rFonts w:ascii="Book Antiqua" w:hAnsi="Book Antiqua" w:cs="Book Antiqua"/>
        </w:rPr>
        <w:t xml:space="preserve"> DA, Hwang JJ, </w:t>
      </w:r>
      <w:proofErr w:type="spellStart"/>
      <w:r w:rsidRPr="00DB15E1">
        <w:rPr>
          <w:rFonts w:ascii="Book Antiqua" w:hAnsi="Book Antiqua" w:cs="Book Antiqua"/>
        </w:rPr>
        <w:t>Vrochides</w:t>
      </w:r>
      <w:proofErr w:type="spellEnd"/>
      <w:r w:rsidRPr="00DB15E1">
        <w:rPr>
          <w:rFonts w:ascii="Book Antiqua" w:hAnsi="Book Antiqua" w:cs="Book Antiqua"/>
        </w:rPr>
        <w:t xml:space="preserve"> D. Conversion therapy for intrahepatic cholangiocarcinoma and tumor downsizing to increase resection rates: A systematic review. </w:t>
      </w:r>
      <w:proofErr w:type="spellStart"/>
      <w:r w:rsidRPr="00DB15E1">
        <w:rPr>
          <w:rFonts w:ascii="Book Antiqua" w:hAnsi="Book Antiqua" w:cs="Book Antiqua"/>
          <w:i/>
        </w:rPr>
        <w:t>Curr</w:t>
      </w:r>
      <w:proofErr w:type="spellEnd"/>
      <w:r w:rsidRPr="00DB15E1">
        <w:rPr>
          <w:rFonts w:ascii="Book Antiqua" w:hAnsi="Book Antiqua" w:cs="Book Antiqua"/>
          <w:i/>
        </w:rPr>
        <w:t xml:space="preserve"> </w:t>
      </w:r>
      <w:proofErr w:type="spellStart"/>
      <w:r w:rsidRPr="00DB15E1">
        <w:rPr>
          <w:rFonts w:ascii="Book Antiqua" w:hAnsi="Book Antiqua" w:cs="Book Antiqua"/>
          <w:i/>
        </w:rPr>
        <w:t>Probl</w:t>
      </w:r>
      <w:proofErr w:type="spellEnd"/>
      <w:r w:rsidRPr="00DB15E1">
        <w:rPr>
          <w:rFonts w:ascii="Book Antiqua" w:hAnsi="Book Antiqua" w:cs="Book Antiqua"/>
          <w:i/>
        </w:rPr>
        <w:t xml:space="preserve"> Cancer</w:t>
      </w:r>
      <w:r w:rsidRPr="00DB15E1">
        <w:rPr>
          <w:rFonts w:ascii="Book Antiqua" w:hAnsi="Book Antiqua" w:cs="Book Antiqua"/>
        </w:rPr>
        <w:t xml:space="preserve"> 2020</w:t>
      </w:r>
      <w:proofErr w:type="gramStart"/>
      <w:r w:rsidRPr="00DB15E1">
        <w:rPr>
          <w:rFonts w:ascii="Book Antiqua" w:hAnsi="Book Antiqua" w:cs="Book Antiqua"/>
        </w:rPr>
        <w:t>; :</w:t>
      </w:r>
      <w:proofErr w:type="gramEnd"/>
      <w:r w:rsidRPr="00DB15E1">
        <w:rPr>
          <w:rFonts w:ascii="Book Antiqua" w:hAnsi="Book Antiqua" w:cs="Book Antiqua"/>
        </w:rPr>
        <w:t xml:space="preserve"> 100614 [PMID: 32622478 DOI: 10.1016/j.currproblcancer.2020.100614]</w:t>
      </w:r>
    </w:p>
    <w:p w14:paraId="068F5AB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43 </w:t>
      </w:r>
      <w:proofErr w:type="spellStart"/>
      <w:r w:rsidRPr="00DB15E1">
        <w:rPr>
          <w:rFonts w:ascii="Book Antiqua" w:hAnsi="Book Antiqua" w:cs="Book Antiqua"/>
          <w:b/>
        </w:rPr>
        <w:t>Ercolani</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Vetrone</w:t>
      </w:r>
      <w:proofErr w:type="spellEnd"/>
      <w:r w:rsidRPr="00DB15E1">
        <w:rPr>
          <w:rFonts w:ascii="Book Antiqua" w:hAnsi="Book Antiqua" w:cs="Book Antiqua"/>
        </w:rPr>
        <w:t xml:space="preserve"> G, </w:t>
      </w:r>
      <w:proofErr w:type="spellStart"/>
      <w:r w:rsidRPr="00DB15E1">
        <w:rPr>
          <w:rFonts w:ascii="Book Antiqua" w:hAnsi="Book Antiqua" w:cs="Book Antiqua"/>
        </w:rPr>
        <w:t>Grazi</w:t>
      </w:r>
      <w:proofErr w:type="spellEnd"/>
      <w:r w:rsidRPr="00DB15E1">
        <w:rPr>
          <w:rFonts w:ascii="Book Antiqua" w:hAnsi="Book Antiqua" w:cs="Book Antiqua"/>
        </w:rPr>
        <w:t xml:space="preserve"> GL, </w:t>
      </w:r>
      <w:proofErr w:type="spellStart"/>
      <w:r w:rsidRPr="00DB15E1">
        <w:rPr>
          <w:rFonts w:ascii="Book Antiqua" w:hAnsi="Book Antiqua" w:cs="Book Antiqua"/>
        </w:rPr>
        <w:t>Aramaki</w:t>
      </w:r>
      <w:proofErr w:type="spellEnd"/>
      <w:r w:rsidRPr="00DB15E1">
        <w:rPr>
          <w:rFonts w:ascii="Book Antiqua" w:hAnsi="Book Antiqua" w:cs="Book Antiqua"/>
        </w:rPr>
        <w:t xml:space="preserve"> O, </w:t>
      </w:r>
      <w:proofErr w:type="spellStart"/>
      <w:r w:rsidRPr="00DB15E1">
        <w:rPr>
          <w:rFonts w:ascii="Book Antiqua" w:hAnsi="Book Antiqua" w:cs="Book Antiqua"/>
        </w:rPr>
        <w:t>Cescon</w:t>
      </w:r>
      <w:proofErr w:type="spellEnd"/>
      <w:r w:rsidRPr="00DB15E1">
        <w:rPr>
          <w:rFonts w:ascii="Book Antiqua" w:hAnsi="Book Antiqua" w:cs="Book Antiqua"/>
        </w:rPr>
        <w:t xml:space="preserve"> M, </w:t>
      </w:r>
      <w:proofErr w:type="spellStart"/>
      <w:r w:rsidRPr="00DB15E1">
        <w:rPr>
          <w:rFonts w:ascii="Book Antiqua" w:hAnsi="Book Antiqua" w:cs="Book Antiqua"/>
        </w:rPr>
        <w:t>Ravaioli</w:t>
      </w:r>
      <w:proofErr w:type="spellEnd"/>
      <w:r w:rsidRPr="00DB15E1">
        <w:rPr>
          <w:rFonts w:ascii="Book Antiqua" w:hAnsi="Book Antiqua" w:cs="Book Antiqua"/>
        </w:rPr>
        <w:t xml:space="preserve"> M, Serra C, Brandi G, Pinna AD. Intrahepatic cholangiocarcinoma: primary liver resection and aggressive multimodal treatment of recurrence significantly prolong survival. </w:t>
      </w:r>
      <w:r w:rsidRPr="00DB15E1">
        <w:rPr>
          <w:rFonts w:ascii="Book Antiqua" w:hAnsi="Book Antiqua" w:cs="Book Antiqua"/>
          <w:i/>
        </w:rPr>
        <w:t>Ann Surg</w:t>
      </w:r>
      <w:r w:rsidRPr="00DB15E1">
        <w:rPr>
          <w:rFonts w:ascii="Book Antiqua" w:hAnsi="Book Antiqua" w:cs="Book Antiqua"/>
        </w:rPr>
        <w:t xml:space="preserve"> 2010; </w:t>
      </w:r>
      <w:r w:rsidRPr="00DB15E1">
        <w:rPr>
          <w:rFonts w:ascii="Book Antiqua" w:hAnsi="Book Antiqua" w:cs="Book Antiqua"/>
          <w:b/>
        </w:rPr>
        <w:t>252</w:t>
      </w:r>
      <w:r w:rsidRPr="00DB15E1">
        <w:rPr>
          <w:rFonts w:ascii="Book Antiqua" w:hAnsi="Book Antiqua" w:cs="Book Antiqua"/>
        </w:rPr>
        <w:t>: 107-114 [PMID: 20531002 DOI: 10.1097/SLA.0b013e3181e462e6]</w:t>
      </w:r>
    </w:p>
    <w:p w14:paraId="449842F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44 </w:t>
      </w:r>
      <w:proofErr w:type="spellStart"/>
      <w:r w:rsidRPr="00DB15E1">
        <w:rPr>
          <w:rFonts w:ascii="Book Antiqua" w:hAnsi="Book Antiqua" w:cs="Book Antiqua"/>
          <w:b/>
        </w:rPr>
        <w:t>Tsilimigras</w:t>
      </w:r>
      <w:proofErr w:type="spellEnd"/>
      <w:r w:rsidRPr="00DB15E1">
        <w:rPr>
          <w:rFonts w:ascii="Book Antiqua" w:hAnsi="Book Antiqua" w:cs="Book Antiqua"/>
          <w:b/>
        </w:rPr>
        <w:t xml:space="preserve"> DI</w:t>
      </w:r>
      <w:r w:rsidRPr="00DB15E1">
        <w:rPr>
          <w:rFonts w:ascii="Book Antiqua" w:hAnsi="Book Antiqua" w:cs="Book Antiqua"/>
        </w:rPr>
        <w:t xml:space="preserve">, </w:t>
      </w:r>
      <w:proofErr w:type="spellStart"/>
      <w:r w:rsidRPr="00DB15E1">
        <w:rPr>
          <w:rFonts w:ascii="Book Antiqua" w:hAnsi="Book Antiqua" w:cs="Book Antiqua"/>
        </w:rPr>
        <w:t>Hyer</w:t>
      </w:r>
      <w:proofErr w:type="spellEnd"/>
      <w:r w:rsidRPr="00DB15E1">
        <w:rPr>
          <w:rFonts w:ascii="Book Antiqua" w:hAnsi="Book Antiqua" w:cs="Book Antiqua"/>
        </w:rPr>
        <w:t xml:space="preserve"> JM, Paredes AZ, Diaz A, </w:t>
      </w:r>
      <w:proofErr w:type="spellStart"/>
      <w:r w:rsidRPr="00DB15E1">
        <w:rPr>
          <w:rFonts w:ascii="Book Antiqua" w:hAnsi="Book Antiqua" w:cs="Book Antiqua"/>
        </w:rPr>
        <w:t>Moris</w:t>
      </w:r>
      <w:proofErr w:type="spellEnd"/>
      <w:r w:rsidRPr="00DB15E1">
        <w:rPr>
          <w:rFonts w:ascii="Book Antiqua" w:hAnsi="Book Antiqua" w:cs="Book Antiqua"/>
        </w:rPr>
        <w:t xml:space="preserve"> D,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Weiss M, Bauer TW,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Maithel</w:t>
      </w:r>
      <w:proofErr w:type="spellEnd"/>
      <w:r w:rsidRPr="00DB15E1">
        <w:rPr>
          <w:rFonts w:ascii="Book Antiqua" w:hAnsi="Book Antiqua" w:cs="Book Antiqua"/>
        </w:rPr>
        <w:t xml:space="preserve"> SK, Marques HP, Martel G, </w:t>
      </w:r>
      <w:proofErr w:type="spellStart"/>
      <w:r w:rsidRPr="00DB15E1">
        <w:rPr>
          <w:rFonts w:ascii="Book Antiqua" w:hAnsi="Book Antiqua" w:cs="Book Antiqua"/>
        </w:rPr>
        <w:t>Pulitano</w:t>
      </w:r>
      <w:proofErr w:type="spellEnd"/>
      <w:r w:rsidRPr="00DB15E1">
        <w:rPr>
          <w:rFonts w:ascii="Book Antiqua" w:hAnsi="Book Antiqua" w:cs="Book Antiqua"/>
        </w:rPr>
        <w:t xml:space="preserve"> C,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Soubrane</w:t>
      </w:r>
      <w:proofErr w:type="spellEnd"/>
      <w:r w:rsidRPr="00DB15E1">
        <w:rPr>
          <w:rFonts w:ascii="Book Antiqua" w:hAnsi="Book Antiqua" w:cs="Book Antiqua"/>
        </w:rPr>
        <w:t xml:space="preserve"> O,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Endo I, </w:t>
      </w:r>
      <w:proofErr w:type="spellStart"/>
      <w:r w:rsidRPr="00DB15E1">
        <w:rPr>
          <w:rFonts w:ascii="Book Antiqua" w:hAnsi="Book Antiqua" w:cs="Book Antiqua"/>
        </w:rPr>
        <w:t>Pawlik</w:t>
      </w:r>
      <w:proofErr w:type="spellEnd"/>
      <w:r w:rsidRPr="00DB15E1">
        <w:rPr>
          <w:rFonts w:ascii="Book Antiqua" w:hAnsi="Book Antiqua" w:cs="Book Antiqua"/>
        </w:rPr>
        <w:t xml:space="preserve"> TM. A Novel Classification of Intrahepatic Cholangiocarcinoma Phenotypes Using Machine Learning Techniques: An International Multi-Institutional Analysis. </w:t>
      </w:r>
      <w:r w:rsidRPr="00DB15E1">
        <w:rPr>
          <w:rFonts w:ascii="Book Antiqua" w:hAnsi="Book Antiqua" w:cs="Book Antiqua"/>
          <w:i/>
        </w:rPr>
        <w:t>Ann Surg Oncol</w:t>
      </w:r>
      <w:r w:rsidRPr="00DB15E1">
        <w:rPr>
          <w:rFonts w:ascii="Book Antiqua" w:hAnsi="Book Antiqua" w:cs="Book Antiqua"/>
        </w:rPr>
        <w:t xml:space="preserve"> 2020 [PMID: </w:t>
      </w:r>
      <w:bookmarkStart w:id="19" w:name="OLE_LINK1805"/>
      <w:bookmarkStart w:id="20" w:name="OLE_LINK1806"/>
      <w:r w:rsidRPr="00DB15E1">
        <w:rPr>
          <w:rFonts w:ascii="Book Antiqua" w:hAnsi="Book Antiqua" w:cs="Book Antiqua"/>
        </w:rPr>
        <w:t>32495285</w:t>
      </w:r>
      <w:bookmarkEnd w:id="19"/>
      <w:bookmarkEnd w:id="20"/>
      <w:r w:rsidRPr="00DB15E1">
        <w:rPr>
          <w:rFonts w:ascii="Book Antiqua" w:hAnsi="Book Antiqua" w:cs="Book Antiqua"/>
        </w:rPr>
        <w:t xml:space="preserve"> DOI: 10.1245/s10434-020-08696-z]</w:t>
      </w:r>
    </w:p>
    <w:p w14:paraId="204D32A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45 </w:t>
      </w:r>
      <w:proofErr w:type="spellStart"/>
      <w:r w:rsidRPr="00DB15E1">
        <w:rPr>
          <w:rFonts w:ascii="Book Antiqua" w:hAnsi="Book Antiqua" w:cs="Book Antiqua"/>
          <w:b/>
        </w:rPr>
        <w:t>Tsilimigras</w:t>
      </w:r>
      <w:proofErr w:type="spellEnd"/>
      <w:r w:rsidRPr="00DB15E1">
        <w:rPr>
          <w:rFonts w:ascii="Book Antiqua" w:hAnsi="Book Antiqua" w:cs="Book Antiqua"/>
          <w:b/>
        </w:rPr>
        <w:t xml:space="preserve"> DI</w:t>
      </w:r>
      <w:r w:rsidRPr="00DB15E1">
        <w:rPr>
          <w:rFonts w:ascii="Book Antiqua" w:hAnsi="Book Antiqua" w:cs="Book Antiqua"/>
        </w:rPr>
        <w:t xml:space="preserve">, Mehta R, </w:t>
      </w:r>
      <w:proofErr w:type="spellStart"/>
      <w:r w:rsidRPr="00DB15E1">
        <w:rPr>
          <w:rFonts w:ascii="Book Antiqua" w:hAnsi="Book Antiqua" w:cs="Book Antiqua"/>
        </w:rPr>
        <w:t>Moris</w:t>
      </w:r>
      <w:proofErr w:type="spellEnd"/>
      <w:r w:rsidRPr="00DB15E1">
        <w:rPr>
          <w:rFonts w:ascii="Book Antiqua" w:hAnsi="Book Antiqua" w:cs="Book Antiqua"/>
        </w:rPr>
        <w:t xml:space="preserve"> D, Sahara K, </w:t>
      </w:r>
      <w:proofErr w:type="spellStart"/>
      <w:r w:rsidRPr="00DB15E1">
        <w:rPr>
          <w:rFonts w:ascii="Book Antiqua" w:hAnsi="Book Antiqua" w:cs="Book Antiqua"/>
        </w:rPr>
        <w:t>Bagante</w:t>
      </w:r>
      <w:proofErr w:type="spellEnd"/>
      <w:r w:rsidRPr="00DB15E1">
        <w:rPr>
          <w:rFonts w:ascii="Book Antiqua" w:hAnsi="Book Antiqua" w:cs="Book Antiqua"/>
        </w:rPr>
        <w:t xml:space="preserve"> F, </w:t>
      </w:r>
      <w:proofErr w:type="spellStart"/>
      <w:r w:rsidRPr="00DB15E1">
        <w:rPr>
          <w:rFonts w:ascii="Book Antiqua" w:hAnsi="Book Antiqua" w:cs="Book Antiqua"/>
        </w:rPr>
        <w:t>Paredes</w:t>
      </w:r>
      <w:proofErr w:type="spellEnd"/>
      <w:r w:rsidRPr="00DB15E1">
        <w:rPr>
          <w:rFonts w:ascii="Book Antiqua" w:hAnsi="Book Antiqua" w:cs="Book Antiqua"/>
        </w:rPr>
        <w:t xml:space="preserve"> AZ, Moro A,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Weiss M, Bauer TW,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Maithel</w:t>
      </w:r>
      <w:proofErr w:type="spellEnd"/>
      <w:r w:rsidRPr="00DB15E1">
        <w:rPr>
          <w:rFonts w:ascii="Book Antiqua" w:hAnsi="Book Antiqua" w:cs="Book Antiqua"/>
        </w:rPr>
        <w:t xml:space="preserve"> SK, Marques HP, Martel G, </w:t>
      </w:r>
      <w:proofErr w:type="spellStart"/>
      <w:r w:rsidRPr="00DB15E1">
        <w:rPr>
          <w:rFonts w:ascii="Book Antiqua" w:hAnsi="Book Antiqua" w:cs="Book Antiqua"/>
        </w:rPr>
        <w:t>Pulitano</w:t>
      </w:r>
      <w:proofErr w:type="spellEnd"/>
      <w:r w:rsidRPr="00DB15E1">
        <w:rPr>
          <w:rFonts w:ascii="Book Antiqua" w:hAnsi="Book Antiqua" w:cs="Book Antiqua"/>
        </w:rPr>
        <w:t xml:space="preserve"> C,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Soubrane</w:t>
      </w:r>
      <w:proofErr w:type="spellEnd"/>
      <w:r w:rsidRPr="00DB15E1">
        <w:rPr>
          <w:rFonts w:ascii="Book Antiqua" w:hAnsi="Book Antiqua" w:cs="Book Antiqua"/>
        </w:rPr>
        <w:t xml:space="preserve"> O,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Endo I, </w:t>
      </w:r>
      <w:proofErr w:type="spellStart"/>
      <w:r w:rsidRPr="00DB15E1">
        <w:rPr>
          <w:rFonts w:ascii="Book Antiqua" w:hAnsi="Book Antiqua" w:cs="Book Antiqua"/>
        </w:rPr>
        <w:t>Pawlik</w:t>
      </w:r>
      <w:proofErr w:type="spellEnd"/>
      <w:r w:rsidRPr="00DB15E1">
        <w:rPr>
          <w:rFonts w:ascii="Book Antiqua" w:hAnsi="Book Antiqua" w:cs="Book Antiqua"/>
        </w:rPr>
        <w:t xml:space="preserve"> TM. A Machine-Based Approach to Preoperatively Identify Patients with the Most and Least Benefit Associated with</w:t>
      </w:r>
      <w:r w:rsidRPr="00DB15E1">
        <w:rPr>
          <w:rFonts w:ascii="Book Antiqua" w:eastAsia="宋体" w:hAnsi="Book Antiqua" w:cs="Book Antiqua"/>
          <w:lang w:eastAsia="zh-CN"/>
        </w:rPr>
        <w:t xml:space="preserve"> </w:t>
      </w:r>
      <w:r w:rsidRPr="00DB15E1">
        <w:rPr>
          <w:rFonts w:ascii="Book Antiqua" w:hAnsi="Book Antiqua" w:cs="Book Antiqua"/>
        </w:rPr>
        <w:t xml:space="preserve">Resection for Intrahepatic Cholangiocarcinoma: An International Multi-institutional Analysis of 1146 Patients.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1110-1119 [PMID: 31728792 DOI: 10.1245/s10434-019-08067-3]</w:t>
      </w:r>
    </w:p>
    <w:p w14:paraId="4C9D0A5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46 </w:t>
      </w:r>
      <w:r w:rsidRPr="00DB15E1">
        <w:rPr>
          <w:rFonts w:ascii="Book Antiqua" w:hAnsi="Book Antiqua" w:cs="Book Antiqua"/>
          <w:b/>
        </w:rPr>
        <w:t>Kato A</w:t>
      </w:r>
      <w:r w:rsidRPr="00DB15E1">
        <w:rPr>
          <w:rFonts w:ascii="Book Antiqua" w:hAnsi="Book Antiqua" w:cs="Book Antiqua"/>
        </w:rPr>
        <w:t xml:space="preserve">, Shimizu H, </w:t>
      </w:r>
      <w:proofErr w:type="spellStart"/>
      <w:r w:rsidRPr="00DB15E1">
        <w:rPr>
          <w:rFonts w:ascii="Book Antiqua" w:hAnsi="Book Antiqua" w:cs="Book Antiqua"/>
        </w:rPr>
        <w:t>Ohtsuka</w:t>
      </w:r>
      <w:proofErr w:type="spellEnd"/>
      <w:r w:rsidRPr="00DB15E1">
        <w:rPr>
          <w:rFonts w:ascii="Book Antiqua" w:hAnsi="Book Antiqua" w:cs="Book Antiqua"/>
        </w:rPr>
        <w:t xml:space="preserve"> M, </w:t>
      </w:r>
      <w:proofErr w:type="spellStart"/>
      <w:r w:rsidRPr="00DB15E1">
        <w:rPr>
          <w:rFonts w:ascii="Book Antiqua" w:hAnsi="Book Antiqua" w:cs="Book Antiqua"/>
        </w:rPr>
        <w:t>Yoshidome</w:t>
      </w:r>
      <w:proofErr w:type="spellEnd"/>
      <w:r w:rsidRPr="00DB15E1">
        <w:rPr>
          <w:rFonts w:ascii="Book Antiqua" w:hAnsi="Book Antiqua" w:cs="Book Antiqua"/>
        </w:rPr>
        <w:t xml:space="preserve"> H, Yoshitomi H, Furukawa K, Takeuchi D, </w:t>
      </w:r>
      <w:proofErr w:type="spellStart"/>
      <w:r w:rsidRPr="00DB15E1">
        <w:rPr>
          <w:rFonts w:ascii="Book Antiqua" w:hAnsi="Book Antiqua" w:cs="Book Antiqua"/>
        </w:rPr>
        <w:t>Takayashiki</w:t>
      </w:r>
      <w:proofErr w:type="spellEnd"/>
      <w:r w:rsidRPr="00DB15E1">
        <w:rPr>
          <w:rFonts w:ascii="Book Antiqua" w:hAnsi="Book Antiqua" w:cs="Book Antiqua"/>
        </w:rPr>
        <w:t xml:space="preserve"> T, Kimura F, Miyazaki M. Surgical resection after downsizing chemotherapy for initially unresectable locally advanced biliary tract cancer: a retrospective single-center study. </w:t>
      </w:r>
      <w:r w:rsidRPr="00DB15E1">
        <w:rPr>
          <w:rFonts w:ascii="Book Antiqua" w:hAnsi="Book Antiqua" w:cs="Book Antiqua"/>
          <w:i/>
        </w:rPr>
        <w:t>Ann Surg Oncol</w:t>
      </w:r>
      <w:r w:rsidRPr="00DB15E1">
        <w:rPr>
          <w:rFonts w:ascii="Book Antiqua" w:hAnsi="Book Antiqua" w:cs="Book Antiqua"/>
        </w:rPr>
        <w:t xml:space="preserve"> 2013; </w:t>
      </w:r>
      <w:r w:rsidRPr="00DB15E1">
        <w:rPr>
          <w:rFonts w:ascii="Book Antiqua" w:hAnsi="Book Antiqua" w:cs="Book Antiqua"/>
          <w:b/>
        </w:rPr>
        <w:t>20</w:t>
      </w:r>
      <w:r w:rsidRPr="00DB15E1">
        <w:rPr>
          <w:rFonts w:ascii="Book Antiqua" w:hAnsi="Book Antiqua" w:cs="Book Antiqua"/>
        </w:rPr>
        <w:t>: 318-324 [PMID: 23149849 DOI: 10.1245/s10434-012-2312-8]</w:t>
      </w:r>
    </w:p>
    <w:p w14:paraId="3FA32F2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47 </w:t>
      </w:r>
      <w:r w:rsidRPr="00DB15E1">
        <w:rPr>
          <w:rFonts w:ascii="Book Antiqua" w:hAnsi="Book Antiqua" w:cs="Book Antiqua"/>
          <w:b/>
        </w:rPr>
        <w:t>Kato A</w:t>
      </w:r>
      <w:r w:rsidRPr="00DB15E1">
        <w:rPr>
          <w:rFonts w:ascii="Book Antiqua" w:hAnsi="Book Antiqua" w:cs="Book Antiqua"/>
        </w:rPr>
        <w:t xml:space="preserve">, Shimizu H, </w:t>
      </w:r>
      <w:proofErr w:type="spellStart"/>
      <w:r w:rsidRPr="00DB15E1">
        <w:rPr>
          <w:rFonts w:ascii="Book Antiqua" w:hAnsi="Book Antiqua" w:cs="Book Antiqua"/>
        </w:rPr>
        <w:t>Ohtsuka</w:t>
      </w:r>
      <w:proofErr w:type="spellEnd"/>
      <w:r w:rsidRPr="00DB15E1">
        <w:rPr>
          <w:rFonts w:ascii="Book Antiqua" w:hAnsi="Book Antiqua" w:cs="Book Antiqua"/>
        </w:rPr>
        <w:t xml:space="preserve"> M, Yoshitomi H, Furukawa K, </w:t>
      </w:r>
      <w:proofErr w:type="spellStart"/>
      <w:r w:rsidRPr="00DB15E1">
        <w:rPr>
          <w:rFonts w:ascii="Book Antiqua" w:hAnsi="Book Antiqua" w:cs="Book Antiqua"/>
        </w:rPr>
        <w:t>Takayashiki</w:t>
      </w:r>
      <w:proofErr w:type="spellEnd"/>
      <w:r w:rsidRPr="00DB15E1">
        <w:rPr>
          <w:rFonts w:ascii="Book Antiqua" w:hAnsi="Book Antiqua" w:cs="Book Antiqua"/>
        </w:rPr>
        <w:t xml:space="preserve"> T, </w:t>
      </w:r>
      <w:proofErr w:type="spellStart"/>
      <w:r w:rsidRPr="00DB15E1">
        <w:rPr>
          <w:rFonts w:ascii="Book Antiqua" w:hAnsi="Book Antiqua" w:cs="Book Antiqua"/>
        </w:rPr>
        <w:t>Nakadai</w:t>
      </w:r>
      <w:proofErr w:type="spellEnd"/>
      <w:r w:rsidRPr="00DB15E1">
        <w:rPr>
          <w:rFonts w:ascii="Book Antiqua" w:hAnsi="Book Antiqua" w:cs="Book Antiqua"/>
        </w:rPr>
        <w:t xml:space="preserve"> E, </w:t>
      </w:r>
      <w:proofErr w:type="spellStart"/>
      <w:r w:rsidRPr="00DB15E1">
        <w:rPr>
          <w:rFonts w:ascii="Book Antiqua" w:hAnsi="Book Antiqua" w:cs="Book Antiqua"/>
        </w:rPr>
        <w:t>Kishimoto</w:t>
      </w:r>
      <w:proofErr w:type="spellEnd"/>
      <w:r w:rsidRPr="00DB15E1">
        <w:rPr>
          <w:rFonts w:ascii="Book Antiqua" w:hAnsi="Book Antiqua" w:cs="Book Antiqua"/>
        </w:rPr>
        <w:t xml:space="preserve"> T, </w:t>
      </w:r>
      <w:proofErr w:type="spellStart"/>
      <w:r w:rsidRPr="00DB15E1">
        <w:rPr>
          <w:rFonts w:ascii="Book Antiqua" w:hAnsi="Book Antiqua" w:cs="Book Antiqua"/>
        </w:rPr>
        <w:t>Nakatani</w:t>
      </w:r>
      <w:proofErr w:type="spellEnd"/>
      <w:r w:rsidRPr="00DB15E1">
        <w:rPr>
          <w:rFonts w:ascii="Book Antiqua" w:hAnsi="Book Antiqua" w:cs="Book Antiqua"/>
        </w:rPr>
        <w:t xml:space="preserve"> Y, </w:t>
      </w:r>
      <w:proofErr w:type="spellStart"/>
      <w:r w:rsidRPr="00DB15E1">
        <w:rPr>
          <w:rFonts w:ascii="Book Antiqua" w:hAnsi="Book Antiqua" w:cs="Book Antiqua"/>
        </w:rPr>
        <w:t>Yoshidome</w:t>
      </w:r>
      <w:proofErr w:type="spellEnd"/>
      <w:r w:rsidRPr="00DB15E1">
        <w:rPr>
          <w:rFonts w:ascii="Book Antiqua" w:hAnsi="Book Antiqua" w:cs="Book Antiqua"/>
        </w:rPr>
        <w:t xml:space="preserve"> H, Miyazaki M. Downsizing Chemotherapy for Initially Unresectable Locally Advanced Biliary Tract Cancer Patients Treated with Gemcitabine Plus Cisplatin Combination Therapy Followed by Radical Surgery.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 xml:space="preserve">22 </w:t>
      </w:r>
      <w:r w:rsidRPr="00DB15E1">
        <w:rPr>
          <w:rFonts w:ascii="Book Antiqua" w:hAnsi="Book Antiqua" w:cs="Book Antiqua"/>
          <w:bCs/>
        </w:rPr>
        <w:t>Suppl 3</w:t>
      </w:r>
      <w:r w:rsidRPr="00DB15E1">
        <w:rPr>
          <w:rFonts w:ascii="Book Antiqua" w:hAnsi="Book Antiqua" w:cs="Book Antiqua"/>
        </w:rPr>
        <w:t>: S1093-S1099 [PMID: 26240009 DOI: 10.1245/s10434-015-4768-9]</w:t>
      </w:r>
    </w:p>
    <w:p w14:paraId="7254F32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48 </w:t>
      </w:r>
      <w:r w:rsidRPr="00DB15E1">
        <w:rPr>
          <w:rFonts w:ascii="Book Antiqua" w:hAnsi="Book Antiqua" w:cs="Book Antiqua"/>
          <w:b/>
        </w:rPr>
        <w:t>Le Roy B</w:t>
      </w:r>
      <w:r w:rsidRPr="00DB15E1">
        <w:rPr>
          <w:rFonts w:ascii="Book Antiqua" w:hAnsi="Book Antiqua" w:cs="Book Antiqua"/>
        </w:rPr>
        <w:t xml:space="preserve">, </w:t>
      </w:r>
      <w:proofErr w:type="spellStart"/>
      <w:r w:rsidRPr="00DB15E1">
        <w:rPr>
          <w:rFonts w:ascii="Book Antiqua" w:hAnsi="Book Antiqua" w:cs="Book Antiqua"/>
        </w:rPr>
        <w:t>Gelli</w:t>
      </w:r>
      <w:proofErr w:type="spellEnd"/>
      <w:r w:rsidRPr="00DB15E1">
        <w:rPr>
          <w:rFonts w:ascii="Book Antiqua" w:hAnsi="Book Antiqua" w:cs="Book Antiqua"/>
        </w:rPr>
        <w:t xml:space="preserve"> M, </w:t>
      </w:r>
      <w:proofErr w:type="spellStart"/>
      <w:r w:rsidRPr="00DB15E1">
        <w:rPr>
          <w:rFonts w:ascii="Book Antiqua" w:hAnsi="Book Antiqua" w:cs="Book Antiqua"/>
        </w:rPr>
        <w:t>Pittau</w:t>
      </w:r>
      <w:proofErr w:type="spellEnd"/>
      <w:r w:rsidRPr="00DB15E1">
        <w:rPr>
          <w:rFonts w:ascii="Book Antiqua" w:hAnsi="Book Antiqua" w:cs="Book Antiqua"/>
        </w:rPr>
        <w:t xml:space="preserve"> G, Allard MA, Pereira B, </w:t>
      </w:r>
      <w:proofErr w:type="spellStart"/>
      <w:r w:rsidRPr="00DB15E1">
        <w:rPr>
          <w:rFonts w:ascii="Book Antiqua" w:hAnsi="Book Antiqua" w:cs="Book Antiqua"/>
        </w:rPr>
        <w:t>Serji</w:t>
      </w:r>
      <w:proofErr w:type="spellEnd"/>
      <w:r w:rsidRPr="00DB15E1">
        <w:rPr>
          <w:rFonts w:ascii="Book Antiqua" w:hAnsi="Book Antiqua" w:cs="Book Antiqua"/>
        </w:rPr>
        <w:t xml:space="preserve"> B, </w:t>
      </w:r>
      <w:proofErr w:type="spellStart"/>
      <w:r w:rsidRPr="00DB15E1">
        <w:rPr>
          <w:rFonts w:ascii="Book Antiqua" w:hAnsi="Book Antiqua" w:cs="Book Antiqua"/>
        </w:rPr>
        <w:t>Vibert</w:t>
      </w:r>
      <w:proofErr w:type="spellEnd"/>
      <w:r w:rsidRPr="00DB15E1">
        <w:rPr>
          <w:rFonts w:ascii="Book Antiqua" w:hAnsi="Book Antiqua" w:cs="Book Antiqua"/>
        </w:rPr>
        <w:t xml:space="preserve"> E, </w:t>
      </w:r>
      <w:proofErr w:type="spellStart"/>
      <w:r w:rsidRPr="00DB15E1">
        <w:rPr>
          <w:rFonts w:ascii="Book Antiqua" w:hAnsi="Book Antiqua" w:cs="Book Antiqua"/>
        </w:rPr>
        <w:t>Castaing</w:t>
      </w:r>
      <w:proofErr w:type="spellEnd"/>
      <w:r w:rsidRPr="00DB15E1">
        <w:rPr>
          <w:rFonts w:ascii="Book Antiqua" w:hAnsi="Book Antiqua" w:cs="Book Antiqua"/>
        </w:rPr>
        <w:t xml:space="preserve"> D, Adam R, </w:t>
      </w:r>
      <w:proofErr w:type="spellStart"/>
      <w:r w:rsidRPr="00DB15E1">
        <w:rPr>
          <w:rFonts w:ascii="Book Antiqua" w:hAnsi="Book Antiqua" w:cs="Book Antiqua"/>
        </w:rPr>
        <w:t>Cherqui</w:t>
      </w:r>
      <w:proofErr w:type="spellEnd"/>
      <w:r w:rsidRPr="00DB15E1">
        <w:rPr>
          <w:rFonts w:ascii="Book Antiqua" w:hAnsi="Book Antiqua" w:cs="Book Antiqua"/>
        </w:rPr>
        <w:t xml:space="preserve"> D, Sa Cunha A. Neoadjuvant chemotherapy for initially unresectable intrahepatic cholangiocarcinoma. </w:t>
      </w:r>
      <w:r w:rsidRPr="00DB15E1">
        <w:rPr>
          <w:rFonts w:ascii="Book Antiqua" w:hAnsi="Book Antiqua" w:cs="Book Antiqua"/>
          <w:i/>
        </w:rPr>
        <w:t>Br J Surg</w:t>
      </w:r>
      <w:r w:rsidRPr="00DB15E1">
        <w:rPr>
          <w:rFonts w:ascii="Book Antiqua" w:hAnsi="Book Antiqua" w:cs="Book Antiqua"/>
        </w:rPr>
        <w:t xml:space="preserve"> 2018; </w:t>
      </w:r>
      <w:r w:rsidRPr="00DB15E1">
        <w:rPr>
          <w:rFonts w:ascii="Book Antiqua" w:hAnsi="Book Antiqua" w:cs="Book Antiqua"/>
          <w:b/>
        </w:rPr>
        <w:t>105</w:t>
      </w:r>
      <w:r w:rsidRPr="00DB15E1">
        <w:rPr>
          <w:rFonts w:ascii="Book Antiqua" w:hAnsi="Book Antiqua" w:cs="Book Antiqua"/>
        </w:rPr>
        <w:t>: 839-847 [PMID: 28858392 DOI: 10.1002/bjs.10641]</w:t>
      </w:r>
    </w:p>
    <w:p w14:paraId="40015FB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49 </w:t>
      </w:r>
      <w:proofErr w:type="spellStart"/>
      <w:r w:rsidRPr="00DB15E1">
        <w:rPr>
          <w:rFonts w:ascii="Book Antiqua" w:hAnsi="Book Antiqua" w:cs="Book Antiqua"/>
          <w:b/>
        </w:rPr>
        <w:t>Kamarajah</w:t>
      </w:r>
      <w:proofErr w:type="spellEnd"/>
      <w:r w:rsidRPr="00DB15E1">
        <w:rPr>
          <w:rFonts w:ascii="Book Antiqua" w:hAnsi="Book Antiqua" w:cs="Book Antiqua"/>
          <w:b/>
        </w:rPr>
        <w:t xml:space="preserve"> S</w:t>
      </w:r>
      <w:r w:rsidRPr="00DB15E1">
        <w:rPr>
          <w:rFonts w:ascii="Book Antiqua" w:hAnsi="Book Antiqua" w:cs="Book Antiqua"/>
        </w:rPr>
        <w:t xml:space="preserve">, </w:t>
      </w:r>
      <w:proofErr w:type="spellStart"/>
      <w:r w:rsidRPr="00DB15E1">
        <w:rPr>
          <w:rFonts w:ascii="Book Antiqua" w:hAnsi="Book Antiqua" w:cs="Book Antiqua"/>
        </w:rPr>
        <w:t>Giovinazzo</w:t>
      </w:r>
      <w:proofErr w:type="spellEnd"/>
      <w:r w:rsidRPr="00DB15E1">
        <w:rPr>
          <w:rFonts w:ascii="Book Antiqua" w:hAnsi="Book Antiqua" w:cs="Book Antiqua"/>
        </w:rPr>
        <w:t xml:space="preserve"> F, Roberts KJ, </w:t>
      </w:r>
      <w:proofErr w:type="spellStart"/>
      <w:r w:rsidRPr="00DB15E1">
        <w:rPr>
          <w:rFonts w:ascii="Book Antiqua" w:hAnsi="Book Antiqua" w:cs="Book Antiqua"/>
        </w:rPr>
        <w:t>Punia</w:t>
      </w:r>
      <w:proofErr w:type="spellEnd"/>
      <w:r w:rsidRPr="00DB15E1">
        <w:rPr>
          <w:rFonts w:ascii="Book Antiqua" w:hAnsi="Book Antiqua" w:cs="Book Antiqua"/>
        </w:rPr>
        <w:t xml:space="preserve"> P, Sutcliffe RP, </w:t>
      </w:r>
      <w:proofErr w:type="spellStart"/>
      <w:r w:rsidRPr="00DB15E1">
        <w:rPr>
          <w:rFonts w:ascii="Book Antiqua" w:hAnsi="Book Antiqua" w:cs="Book Antiqua"/>
        </w:rPr>
        <w:t>Marudanayagam</w:t>
      </w:r>
      <w:proofErr w:type="spellEnd"/>
      <w:r w:rsidRPr="00DB15E1">
        <w:rPr>
          <w:rFonts w:ascii="Book Antiqua" w:hAnsi="Book Antiqua" w:cs="Book Antiqua"/>
        </w:rPr>
        <w:t xml:space="preserve"> R, </w:t>
      </w:r>
      <w:proofErr w:type="spellStart"/>
      <w:r w:rsidRPr="00DB15E1">
        <w:rPr>
          <w:rFonts w:ascii="Book Antiqua" w:hAnsi="Book Antiqua" w:cs="Book Antiqua"/>
        </w:rPr>
        <w:t>Chatzizacharias</w:t>
      </w:r>
      <w:proofErr w:type="spellEnd"/>
      <w:r w:rsidRPr="00DB15E1">
        <w:rPr>
          <w:rFonts w:ascii="Book Antiqua" w:hAnsi="Book Antiqua" w:cs="Book Antiqua"/>
        </w:rPr>
        <w:t xml:space="preserve"> N, Isaac J, </w:t>
      </w:r>
      <w:proofErr w:type="spellStart"/>
      <w:r w:rsidRPr="00DB15E1">
        <w:rPr>
          <w:rFonts w:ascii="Book Antiqua" w:hAnsi="Book Antiqua" w:cs="Book Antiqua"/>
        </w:rPr>
        <w:t>Mirza</w:t>
      </w:r>
      <w:proofErr w:type="spellEnd"/>
      <w:r w:rsidRPr="00DB15E1">
        <w:rPr>
          <w:rFonts w:ascii="Book Antiqua" w:hAnsi="Book Antiqua" w:cs="Book Antiqua"/>
        </w:rPr>
        <w:t xml:space="preserve"> DF, </w:t>
      </w:r>
      <w:proofErr w:type="spellStart"/>
      <w:r w:rsidRPr="00DB15E1">
        <w:rPr>
          <w:rFonts w:ascii="Book Antiqua" w:hAnsi="Book Antiqua" w:cs="Book Antiqua"/>
        </w:rPr>
        <w:t>Muiesan</w:t>
      </w:r>
      <w:proofErr w:type="spellEnd"/>
      <w:r w:rsidRPr="00DB15E1">
        <w:rPr>
          <w:rFonts w:ascii="Book Antiqua" w:hAnsi="Book Antiqua" w:cs="Book Antiqua"/>
        </w:rPr>
        <w:t xml:space="preserve"> P, </w:t>
      </w:r>
      <w:proofErr w:type="spellStart"/>
      <w:r w:rsidRPr="00DB15E1">
        <w:rPr>
          <w:rFonts w:ascii="Book Antiqua" w:hAnsi="Book Antiqua" w:cs="Book Antiqua"/>
        </w:rPr>
        <w:t>Dasari</w:t>
      </w:r>
      <w:proofErr w:type="spellEnd"/>
      <w:r w:rsidRPr="00DB15E1">
        <w:rPr>
          <w:rFonts w:ascii="Book Antiqua" w:hAnsi="Book Antiqua" w:cs="Book Antiqua"/>
        </w:rPr>
        <w:t xml:space="preserve"> BV. The role of down staging treatment in the management of locally advanced intrahepatic cholangiocarcinoma: Review of literature and pooled analysis. </w:t>
      </w:r>
      <w:r w:rsidRPr="00DB15E1">
        <w:rPr>
          <w:rFonts w:ascii="Book Antiqua" w:hAnsi="Book Antiqua" w:cs="Book Antiqua"/>
          <w:i/>
        </w:rPr>
        <w:t xml:space="preserve">Ann </w:t>
      </w:r>
      <w:proofErr w:type="spellStart"/>
      <w:r w:rsidRPr="00DB15E1">
        <w:rPr>
          <w:rFonts w:ascii="Book Antiqua" w:hAnsi="Book Antiqua" w:cs="Book Antiqua"/>
          <w:i/>
        </w:rPr>
        <w:t>Hepatobiliary</w:t>
      </w:r>
      <w:proofErr w:type="spellEnd"/>
      <w:r w:rsidRPr="00DB15E1">
        <w:rPr>
          <w:rFonts w:ascii="Book Antiqua" w:hAnsi="Book Antiqua" w:cs="Book Antiqua"/>
          <w:i/>
        </w:rPr>
        <w:t xml:space="preserve"> </w:t>
      </w:r>
      <w:proofErr w:type="spellStart"/>
      <w:r w:rsidRPr="00DB15E1">
        <w:rPr>
          <w:rFonts w:ascii="Book Antiqua" w:hAnsi="Book Antiqua" w:cs="Book Antiqua"/>
          <w:i/>
        </w:rPr>
        <w:t>Pancreat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2020; </w:t>
      </w:r>
      <w:r w:rsidRPr="00DB15E1">
        <w:rPr>
          <w:rFonts w:ascii="Book Antiqua" w:hAnsi="Book Antiqua" w:cs="Book Antiqua"/>
          <w:b/>
        </w:rPr>
        <w:t>24</w:t>
      </w:r>
      <w:r w:rsidRPr="00DB15E1">
        <w:rPr>
          <w:rFonts w:ascii="Book Antiqua" w:hAnsi="Book Antiqua" w:cs="Book Antiqua"/>
        </w:rPr>
        <w:t>: 6-16 [PMID: 32181423 DOI: 10.14701/ahbps.2020.24.1.6]</w:t>
      </w:r>
    </w:p>
    <w:p w14:paraId="0FC2823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50 </w:t>
      </w:r>
      <w:proofErr w:type="spellStart"/>
      <w:r w:rsidRPr="00DB15E1">
        <w:rPr>
          <w:rFonts w:ascii="Book Antiqua" w:hAnsi="Book Antiqua" w:cs="Book Antiqua"/>
          <w:b/>
        </w:rPr>
        <w:t>Yadav</w:t>
      </w:r>
      <w:proofErr w:type="spellEnd"/>
      <w:r w:rsidRPr="00DB15E1">
        <w:rPr>
          <w:rFonts w:ascii="Book Antiqua" w:hAnsi="Book Antiqua" w:cs="Book Antiqua"/>
          <w:b/>
        </w:rPr>
        <w:t xml:space="preserve"> S</w:t>
      </w:r>
      <w:r w:rsidRPr="00DB15E1">
        <w:rPr>
          <w:rFonts w:ascii="Book Antiqua" w:hAnsi="Book Antiqua" w:cs="Book Antiqua"/>
        </w:rPr>
        <w:t xml:space="preserve">, </w:t>
      </w:r>
      <w:proofErr w:type="spellStart"/>
      <w:r w:rsidRPr="00DB15E1">
        <w:rPr>
          <w:rFonts w:ascii="Book Antiqua" w:hAnsi="Book Antiqua" w:cs="Book Antiqua"/>
        </w:rPr>
        <w:t>Xie</w:t>
      </w:r>
      <w:proofErr w:type="spellEnd"/>
      <w:r w:rsidRPr="00DB15E1">
        <w:rPr>
          <w:rFonts w:ascii="Book Antiqua" w:hAnsi="Book Antiqua" w:cs="Book Antiqua"/>
        </w:rPr>
        <w:t xml:space="preserve"> H, Bin-</w:t>
      </w:r>
      <w:proofErr w:type="spellStart"/>
      <w:r w:rsidRPr="00DB15E1">
        <w:rPr>
          <w:rFonts w:ascii="Book Antiqua" w:hAnsi="Book Antiqua" w:cs="Book Antiqua"/>
        </w:rPr>
        <w:t>Riaz</w:t>
      </w:r>
      <w:proofErr w:type="spellEnd"/>
      <w:r w:rsidRPr="00DB15E1">
        <w:rPr>
          <w:rFonts w:ascii="Book Antiqua" w:hAnsi="Book Antiqua" w:cs="Book Antiqua"/>
        </w:rPr>
        <w:t xml:space="preserve"> I, Sharma P, </w:t>
      </w:r>
      <w:proofErr w:type="spellStart"/>
      <w:r w:rsidRPr="00DB15E1">
        <w:rPr>
          <w:rFonts w:ascii="Book Antiqua" w:hAnsi="Book Antiqua" w:cs="Book Antiqua"/>
        </w:rPr>
        <w:t>Durani</w:t>
      </w:r>
      <w:proofErr w:type="spellEnd"/>
      <w:r w:rsidRPr="00DB15E1">
        <w:rPr>
          <w:rFonts w:ascii="Book Antiqua" w:hAnsi="Book Antiqua" w:cs="Book Antiqua"/>
        </w:rPr>
        <w:t xml:space="preserve"> U, </w:t>
      </w:r>
      <w:proofErr w:type="spellStart"/>
      <w:r w:rsidRPr="00DB15E1">
        <w:rPr>
          <w:rFonts w:ascii="Book Antiqua" w:hAnsi="Book Antiqua" w:cs="Book Antiqua"/>
        </w:rPr>
        <w:t>Goyal</w:t>
      </w:r>
      <w:proofErr w:type="spellEnd"/>
      <w:r w:rsidRPr="00DB15E1">
        <w:rPr>
          <w:rFonts w:ascii="Book Antiqua" w:hAnsi="Book Antiqua" w:cs="Book Antiqua"/>
        </w:rPr>
        <w:t xml:space="preserve"> G, Borah B, </w:t>
      </w:r>
      <w:proofErr w:type="spellStart"/>
      <w:r w:rsidRPr="00DB15E1">
        <w:rPr>
          <w:rFonts w:ascii="Book Antiqua" w:hAnsi="Book Antiqua" w:cs="Book Antiqua"/>
        </w:rPr>
        <w:t>Borad</w:t>
      </w:r>
      <w:proofErr w:type="spellEnd"/>
      <w:r w:rsidRPr="00DB15E1">
        <w:rPr>
          <w:rFonts w:ascii="Book Antiqua" w:hAnsi="Book Antiqua" w:cs="Book Antiqua"/>
        </w:rPr>
        <w:t xml:space="preserve"> MJ, Smoot RL, Roberts LR, Go RS, McWilliams RR, </w:t>
      </w:r>
      <w:proofErr w:type="spellStart"/>
      <w:proofErr w:type="gramStart"/>
      <w:r w:rsidRPr="00DB15E1">
        <w:rPr>
          <w:rFonts w:ascii="Book Antiqua" w:hAnsi="Book Antiqua" w:cs="Book Antiqua"/>
        </w:rPr>
        <w:t>Mahipal</w:t>
      </w:r>
      <w:proofErr w:type="spellEnd"/>
      <w:proofErr w:type="gramEnd"/>
      <w:r w:rsidRPr="00DB15E1">
        <w:rPr>
          <w:rFonts w:ascii="Book Antiqua" w:hAnsi="Book Antiqua" w:cs="Book Antiqua"/>
        </w:rPr>
        <w:t xml:space="preserve"> A. Neoadjuvant vs. adjuvant chemotherapy for cholangiocarcinoma: A propensity score matched analysis. </w:t>
      </w:r>
      <w:r w:rsidRPr="00DB15E1">
        <w:rPr>
          <w:rFonts w:ascii="Book Antiqua" w:hAnsi="Book Antiqua" w:cs="Book Antiqua"/>
          <w:i/>
        </w:rPr>
        <w:t>Eur J Surg Oncol</w:t>
      </w:r>
      <w:r w:rsidRPr="00DB15E1">
        <w:rPr>
          <w:rFonts w:ascii="Book Antiqua" w:hAnsi="Book Antiqua" w:cs="Book Antiqua"/>
        </w:rPr>
        <w:t xml:space="preserve"> 2019; </w:t>
      </w:r>
      <w:r w:rsidRPr="00DB15E1">
        <w:rPr>
          <w:rFonts w:ascii="Book Antiqua" w:hAnsi="Book Antiqua" w:cs="Book Antiqua"/>
          <w:b/>
        </w:rPr>
        <w:t>45</w:t>
      </w:r>
      <w:r w:rsidRPr="00DB15E1">
        <w:rPr>
          <w:rFonts w:ascii="Book Antiqua" w:hAnsi="Book Antiqua" w:cs="Book Antiqua"/>
        </w:rPr>
        <w:t>: 1432-1438 [PMID: 30914290 DOI: 10.1016/j.ejso.2019.03.023]</w:t>
      </w:r>
    </w:p>
    <w:p w14:paraId="340B614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51 </w:t>
      </w:r>
      <w:proofErr w:type="spellStart"/>
      <w:r w:rsidRPr="00DB15E1">
        <w:rPr>
          <w:rFonts w:ascii="Book Antiqua" w:hAnsi="Book Antiqua" w:cs="Book Antiqua"/>
          <w:b/>
        </w:rPr>
        <w:t>Buettner</w:t>
      </w:r>
      <w:proofErr w:type="spellEnd"/>
      <w:r w:rsidRPr="00DB15E1">
        <w:rPr>
          <w:rFonts w:ascii="Book Antiqua" w:hAnsi="Book Antiqua" w:cs="Book Antiqua"/>
          <w:b/>
        </w:rPr>
        <w:t xml:space="preserve"> S</w:t>
      </w:r>
      <w:r w:rsidRPr="00DB15E1">
        <w:rPr>
          <w:rFonts w:ascii="Book Antiqua" w:hAnsi="Book Antiqua" w:cs="Book Antiqua"/>
        </w:rPr>
        <w:t xml:space="preserve">,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w:t>
      </w:r>
      <w:proofErr w:type="spellStart"/>
      <w:r w:rsidRPr="00DB15E1">
        <w:rPr>
          <w:rFonts w:ascii="Book Antiqua" w:hAnsi="Book Antiqua" w:cs="Book Antiqua"/>
        </w:rPr>
        <w:t>Ejaz</w:t>
      </w:r>
      <w:proofErr w:type="spellEnd"/>
      <w:r w:rsidRPr="00DB15E1">
        <w:rPr>
          <w:rFonts w:ascii="Book Antiqua" w:hAnsi="Book Antiqua" w:cs="Book Antiqua"/>
        </w:rPr>
        <w:t xml:space="preserve"> A, </w:t>
      </w:r>
      <w:proofErr w:type="spellStart"/>
      <w:r w:rsidRPr="00DB15E1">
        <w:rPr>
          <w:rFonts w:ascii="Book Antiqua" w:hAnsi="Book Antiqua" w:cs="Book Antiqua"/>
        </w:rPr>
        <w:t>Buisman</w:t>
      </w:r>
      <w:proofErr w:type="spellEnd"/>
      <w:r w:rsidRPr="00DB15E1">
        <w:rPr>
          <w:rFonts w:ascii="Book Antiqua" w:hAnsi="Book Antiqua" w:cs="Book Antiqua"/>
        </w:rPr>
        <w:t xml:space="preserve"> FE, Kim Y, </w:t>
      </w:r>
      <w:proofErr w:type="spellStart"/>
      <w:r w:rsidRPr="00DB15E1">
        <w:rPr>
          <w:rFonts w:ascii="Book Antiqua" w:hAnsi="Book Antiqua" w:cs="Book Antiqua"/>
        </w:rPr>
        <w:t>Margonis</w:t>
      </w:r>
      <w:proofErr w:type="spellEnd"/>
      <w:r w:rsidRPr="00DB15E1">
        <w:rPr>
          <w:rFonts w:ascii="Book Antiqua" w:hAnsi="Book Antiqua" w:cs="Book Antiqua"/>
        </w:rPr>
        <w:t xml:space="preserve"> GA,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Marques HP, </w:t>
      </w:r>
      <w:proofErr w:type="spellStart"/>
      <w:r w:rsidRPr="00DB15E1">
        <w:rPr>
          <w:rFonts w:ascii="Book Antiqua" w:hAnsi="Book Antiqua" w:cs="Book Antiqua"/>
        </w:rPr>
        <w:t>Lamelas</w:t>
      </w:r>
      <w:proofErr w:type="spellEnd"/>
      <w:r w:rsidRPr="00DB15E1">
        <w:rPr>
          <w:rFonts w:ascii="Book Antiqua" w:hAnsi="Book Antiqua" w:cs="Book Antiqua"/>
        </w:rPr>
        <w:t xml:space="preserve"> J,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w:t>
      </w:r>
      <w:proofErr w:type="spellStart"/>
      <w:r w:rsidRPr="00DB15E1">
        <w:rPr>
          <w:rFonts w:ascii="Book Antiqua" w:hAnsi="Book Antiqua" w:cs="Book Antiqua"/>
        </w:rPr>
        <w:t>Shen</w:t>
      </w:r>
      <w:proofErr w:type="spellEnd"/>
      <w:r w:rsidRPr="00DB15E1">
        <w:rPr>
          <w:rFonts w:ascii="Book Antiqua" w:hAnsi="Book Antiqua" w:cs="Book Antiqua"/>
        </w:rPr>
        <w:t xml:space="preserve">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IJzermans</w:t>
      </w:r>
      <w:proofErr w:type="spellEnd"/>
      <w:r w:rsidRPr="00DB15E1">
        <w:rPr>
          <w:rFonts w:ascii="Book Antiqua" w:hAnsi="Book Antiqua" w:cs="Book Antiqua"/>
        </w:rPr>
        <w:t xml:space="preserve"> JN, </w:t>
      </w:r>
      <w:proofErr w:type="spellStart"/>
      <w:r w:rsidRPr="00DB15E1">
        <w:rPr>
          <w:rFonts w:ascii="Book Antiqua" w:hAnsi="Book Antiqua" w:cs="Book Antiqua"/>
        </w:rPr>
        <w:t>Pawlik</w:t>
      </w:r>
      <w:proofErr w:type="spellEnd"/>
      <w:r w:rsidRPr="00DB15E1">
        <w:rPr>
          <w:rFonts w:ascii="Book Antiqua" w:hAnsi="Book Antiqua" w:cs="Book Antiqua"/>
        </w:rPr>
        <w:t xml:space="preserve"> TM. The effect of preoperative chemotherapy treatment in surgically treated intrahepatic cholangiocarcinoma patients-A multi-institutional analysis. </w:t>
      </w:r>
      <w:r w:rsidRPr="00DB15E1">
        <w:rPr>
          <w:rFonts w:ascii="Book Antiqua" w:hAnsi="Book Antiqua" w:cs="Book Antiqua"/>
          <w:i/>
        </w:rPr>
        <w:t>J Surg Oncol</w:t>
      </w:r>
      <w:r w:rsidRPr="00DB15E1">
        <w:rPr>
          <w:rFonts w:ascii="Book Antiqua" w:hAnsi="Book Antiqua" w:cs="Book Antiqua"/>
        </w:rPr>
        <w:t xml:space="preserve"> 2017; </w:t>
      </w:r>
      <w:r w:rsidRPr="00DB15E1">
        <w:rPr>
          <w:rFonts w:ascii="Book Antiqua" w:hAnsi="Book Antiqua" w:cs="Book Antiqua"/>
          <w:b/>
        </w:rPr>
        <w:t>115</w:t>
      </w:r>
      <w:r w:rsidRPr="00DB15E1">
        <w:rPr>
          <w:rFonts w:ascii="Book Antiqua" w:hAnsi="Book Antiqua" w:cs="Book Antiqua"/>
        </w:rPr>
        <w:t>: 312-318 [PMID: 28105651 DOI: 10.1002/jso.24524]</w:t>
      </w:r>
    </w:p>
    <w:p w14:paraId="33A0026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52 </w:t>
      </w:r>
      <w:proofErr w:type="spellStart"/>
      <w:r w:rsidRPr="00DB15E1">
        <w:rPr>
          <w:rFonts w:ascii="Book Antiqua" w:hAnsi="Book Antiqua" w:cs="Book Antiqua"/>
          <w:b/>
        </w:rPr>
        <w:t>Makary</w:t>
      </w:r>
      <w:proofErr w:type="spellEnd"/>
      <w:r w:rsidRPr="00DB15E1">
        <w:rPr>
          <w:rFonts w:ascii="Book Antiqua" w:hAnsi="Book Antiqua" w:cs="Book Antiqua"/>
          <w:b/>
        </w:rPr>
        <w:t xml:space="preserve"> MS</w:t>
      </w:r>
      <w:r w:rsidRPr="00DB15E1">
        <w:rPr>
          <w:rFonts w:ascii="Book Antiqua" w:hAnsi="Book Antiqua" w:cs="Book Antiqua"/>
        </w:rPr>
        <w:t xml:space="preserve">, </w:t>
      </w:r>
      <w:proofErr w:type="spellStart"/>
      <w:r w:rsidRPr="00DB15E1">
        <w:rPr>
          <w:rFonts w:ascii="Book Antiqua" w:hAnsi="Book Antiqua" w:cs="Book Antiqua"/>
        </w:rPr>
        <w:t>Khandpur</w:t>
      </w:r>
      <w:proofErr w:type="spellEnd"/>
      <w:r w:rsidRPr="00DB15E1">
        <w:rPr>
          <w:rFonts w:ascii="Book Antiqua" w:hAnsi="Book Antiqua" w:cs="Book Antiqua"/>
        </w:rPr>
        <w:t xml:space="preserve"> U, Cloyd JM, Mumtaz K, Dowell JD. Locoregional Therapy Approaches for Hepatocellular Carcinoma: Recent Advances and Management Strategies. </w:t>
      </w:r>
      <w:r w:rsidRPr="00DB15E1">
        <w:rPr>
          <w:rFonts w:ascii="Book Antiqua" w:hAnsi="Book Antiqua" w:cs="Book Antiqua"/>
          <w:i/>
        </w:rPr>
        <w:t>Cancers (Basel)</w:t>
      </w:r>
      <w:r w:rsidRPr="00DB15E1">
        <w:rPr>
          <w:rFonts w:ascii="Book Antiqua" w:hAnsi="Book Antiqua" w:cs="Book Antiqua"/>
        </w:rPr>
        <w:t xml:space="preserve"> 2020; </w:t>
      </w:r>
      <w:r w:rsidRPr="00DB15E1">
        <w:rPr>
          <w:rFonts w:ascii="Book Antiqua" w:hAnsi="Book Antiqua" w:cs="Book Antiqua"/>
          <w:b/>
        </w:rPr>
        <w:t>12</w:t>
      </w:r>
      <w:r w:rsidRPr="00DB15E1">
        <w:rPr>
          <w:rFonts w:ascii="Book Antiqua" w:hAnsi="Book Antiqua" w:cs="Book Antiqua"/>
        </w:rPr>
        <w:t xml:space="preserve">: 1914 [PMID: </w:t>
      </w:r>
      <w:bookmarkStart w:id="21" w:name="OLE_LINK1807"/>
      <w:bookmarkStart w:id="22" w:name="OLE_LINK1808"/>
      <w:r w:rsidRPr="00DB15E1">
        <w:rPr>
          <w:rFonts w:ascii="Book Antiqua" w:hAnsi="Book Antiqua" w:cs="Book Antiqua"/>
        </w:rPr>
        <w:t>32679897</w:t>
      </w:r>
      <w:bookmarkEnd w:id="21"/>
      <w:bookmarkEnd w:id="22"/>
      <w:r w:rsidRPr="00DB15E1">
        <w:rPr>
          <w:rFonts w:ascii="Book Antiqua" w:hAnsi="Book Antiqua" w:cs="Book Antiqua"/>
        </w:rPr>
        <w:t xml:space="preserve"> DOI: 10.3390/cancers12071914]</w:t>
      </w:r>
    </w:p>
    <w:p w14:paraId="1C896EA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53 </w:t>
      </w:r>
      <w:r w:rsidRPr="00DB15E1">
        <w:rPr>
          <w:rFonts w:ascii="Book Antiqua" w:hAnsi="Book Antiqua" w:cs="Book Antiqua"/>
          <w:b/>
        </w:rPr>
        <w:t>Egger ME</w:t>
      </w:r>
      <w:r w:rsidRPr="00DB15E1">
        <w:rPr>
          <w:rFonts w:ascii="Book Antiqua" w:hAnsi="Book Antiqua" w:cs="Book Antiqua"/>
        </w:rPr>
        <w:t xml:space="preserve">, Armstrong E, Martin RC 2nd, Scoggins CR, Philips P, Shah M, </w:t>
      </w:r>
      <w:proofErr w:type="spellStart"/>
      <w:r w:rsidRPr="00DB15E1">
        <w:rPr>
          <w:rFonts w:ascii="Book Antiqua" w:hAnsi="Book Antiqua" w:cs="Book Antiqua"/>
        </w:rPr>
        <w:t>Konda</w:t>
      </w:r>
      <w:proofErr w:type="spellEnd"/>
      <w:r w:rsidRPr="00DB15E1">
        <w:rPr>
          <w:rFonts w:ascii="Book Antiqua" w:hAnsi="Book Antiqua" w:cs="Book Antiqua"/>
        </w:rPr>
        <w:t xml:space="preserve"> B, </w:t>
      </w:r>
      <w:proofErr w:type="spellStart"/>
      <w:r w:rsidRPr="00DB15E1">
        <w:rPr>
          <w:rFonts w:ascii="Book Antiqua" w:hAnsi="Book Antiqua" w:cs="Book Antiqua"/>
        </w:rPr>
        <w:t>Dillhoff</w:t>
      </w:r>
      <w:proofErr w:type="spellEnd"/>
      <w:r w:rsidRPr="00DB15E1">
        <w:rPr>
          <w:rFonts w:ascii="Book Antiqua" w:hAnsi="Book Antiqua" w:cs="Book Antiqua"/>
        </w:rPr>
        <w:t xml:space="preserve"> M,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spellStart"/>
      <w:r w:rsidRPr="00DB15E1">
        <w:rPr>
          <w:rFonts w:ascii="Book Antiqua" w:hAnsi="Book Antiqua" w:cs="Book Antiqua"/>
        </w:rPr>
        <w:t>Cloyd</w:t>
      </w:r>
      <w:proofErr w:type="spellEnd"/>
      <w:r w:rsidRPr="00DB15E1">
        <w:rPr>
          <w:rFonts w:ascii="Book Antiqua" w:hAnsi="Book Antiqua" w:cs="Book Antiqua"/>
        </w:rPr>
        <w:t xml:space="preserve"> JM.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w:t>
      </w:r>
      <w:proofErr w:type="spellStart"/>
      <w:r w:rsidRPr="00DB15E1">
        <w:rPr>
          <w:rFonts w:ascii="Book Antiqua" w:hAnsi="Book Antiqua" w:cs="Book Antiqua"/>
        </w:rPr>
        <w:t>vs</w:t>
      </w:r>
      <w:proofErr w:type="spellEnd"/>
      <w:r w:rsidRPr="00DB15E1">
        <w:rPr>
          <w:rFonts w:ascii="Book Antiqua" w:hAnsi="Book Antiqua" w:cs="Book Antiqua"/>
        </w:rPr>
        <w:t xml:space="preserve"> </w:t>
      </w:r>
      <w:proofErr w:type="spellStart"/>
      <w:r w:rsidRPr="00DB15E1">
        <w:rPr>
          <w:rFonts w:ascii="Book Antiqua" w:hAnsi="Book Antiqua" w:cs="Book Antiqua"/>
        </w:rPr>
        <w:t>Radioembolization</w:t>
      </w:r>
      <w:proofErr w:type="spellEnd"/>
      <w:r w:rsidRPr="00DB15E1">
        <w:rPr>
          <w:rFonts w:ascii="Book Antiqua" w:hAnsi="Book Antiqua" w:cs="Book Antiqua"/>
        </w:rPr>
        <w:t xml:space="preserve"> for Neuroendocrine Liver Metastases: A Multi-Institutional Analysis. </w:t>
      </w:r>
      <w:r w:rsidRPr="00DB15E1">
        <w:rPr>
          <w:rFonts w:ascii="Book Antiqua" w:hAnsi="Book Antiqua" w:cs="Book Antiqua"/>
          <w:i/>
        </w:rPr>
        <w:t>J Am Coll Surg</w:t>
      </w:r>
      <w:r w:rsidRPr="00DB15E1">
        <w:rPr>
          <w:rFonts w:ascii="Book Antiqua" w:hAnsi="Book Antiqua" w:cs="Book Antiqua"/>
        </w:rPr>
        <w:t xml:space="preserve"> 2020; </w:t>
      </w:r>
      <w:r w:rsidRPr="00DB15E1">
        <w:rPr>
          <w:rFonts w:ascii="Book Antiqua" w:hAnsi="Book Antiqua" w:cs="Book Antiqua"/>
          <w:b/>
        </w:rPr>
        <w:t>230</w:t>
      </w:r>
      <w:r w:rsidRPr="00DB15E1">
        <w:rPr>
          <w:rFonts w:ascii="Book Antiqua" w:hAnsi="Book Antiqua" w:cs="Book Antiqua"/>
        </w:rPr>
        <w:t>: 363-370 [PMID: 32032719 DOI: 10.1016/j.jamcollsurg.2019.12.026]</w:t>
      </w:r>
    </w:p>
    <w:p w14:paraId="5F65F35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54 </w:t>
      </w:r>
      <w:proofErr w:type="spellStart"/>
      <w:r w:rsidRPr="00DB15E1">
        <w:rPr>
          <w:rFonts w:ascii="Book Antiqua" w:hAnsi="Book Antiqua" w:cs="Book Antiqua"/>
          <w:b/>
        </w:rPr>
        <w:t>Ikai</w:t>
      </w:r>
      <w:proofErr w:type="spellEnd"/>
      <w:r w:rsidRPr="00DB15E1">
        <w:rPr>
          <w:rFonts w:ascii="Book Antiqua" w:hAnsi="Book Antiqua" w:cs="Book Antiqua"/>
          <w:b/>
        </w:rPr>
        <w:t xml:space="preserve"> I</w:t>
      </w:r>
      <w:r w:rsidRPr="00DB15E1">
        <w:rPr>
          <w:rFonts w:ascii="Book Antiqua" w:hAnsi="Book Antiqua" w:cs="Book Antiqua"/>
        </w:rPr>
        <w:t xml:space="preserve">, </w:t>
      </w:r>
      <w:proofErr w:type="spellStart"/>
      <w:r w:rsidRPr="00DB15E1">
        <w:rPr>
          <w:rFonts w:ascii="Book Antiqua" w:hAnsi="Book Antiqua" w:cs="Book Antiqua"/>
        </w:rPr>
        <w:t>Arii</w:t>
      </w:r>
      <w:proofErr w:type="spellEnd"/>
      <w:r w:rsidRPr="00DB15E1">
        <w:rPr>
          <w:rFonts w:ascii="Book Antiqua" w:hAnsi="Book Antiqua" w:cs="Book Antiqua"/>
        </w:rPr>
        <w:t xml:space="preserve"> S, Okazaki M, </w:t>
      </w:r>
      <w:proofErr w:type="spellStart"/>
      <w:r w:rsidRPr="00DB15E1">
        <w:rPr>
          <w:rFonts w:ascii="Book Antiqua" w:hAnsi="Book Antiqua" w:cs="Book Antiqua"/>
        </w:rPr>
        <w:t>Okita</w:t>
      </w:r>
      <w:proofErr w:type="spellEnd"/>
      <w:r w:rsidRPr="00DB15E1">
        <w:rPr>
          <w:rFonts w:ascii="Book Antiqua" w:hAnsi="Book Antiqua" w:cs="Book Antiqua"/>
        </w:rPr>
        <w:t xml:space="preserve"> K, </w:t>
      </w:r>
      <w:proofErr w:type="spellStart"/>
      <w:r w:rsidRPr="00DB15E1">
        <w:rPr>
          <w:rFonts w:ascii="Book Antiqua" w:hAnsi="Book Antiqua" w:cs="Book Antiqua"/>
        </w:rPr>
        <w:t>Omata</w:t>
      </w:r>
      <w:proofErr w:type="spellEnd"/>
      <w:r w:rsidRPr="00DB15E1">
        <w:rPr>
          <w:rFonts w:ascii="Book Antiqua" w:hAnsi="Book Antiqua" w:cs="Book Antiqua"/>
        </w:rPr>
        <w:t xml:space="preserve"> M, </w:t>
      </w:r>
      <w:proofErr w:type="spellStart"/>
      <w:r w:rsidRPr="00DB15E1">
        <w:rPr>
          <w:rFonts w:ascii="Book Antiqua" w:hAnsi="Book Antiqua" w:cs="Book Antiqua"/>
        </w:rPr>
        <w:t>Kojiro</w:t>
      </w:r>
      <w:proofErr w:type="spellEnd"/>
      <w:r w:rsidRPr="00DB15E1">
        <w:rPr>
          <w:rFonts w:ascii="Book Antiqua" w:hAnsi="Book Antiqua" w:cs="Book Antiqua"/>
        </w:rPr>
        <w:t xml:space="preserve"> M, </w:t>
      </w:r>
      <w:proofErr w:type="spellStart"/>
      <w:r w:rsidRPr="00DB15E1">
        <w:rPr>
          <w:rFonts w:ascii="Book Antiqua" w:hAnsi="Book Antiqua" w:cs="Book Antiqua"/>
        </w:rPr>
        <w:t>Takayasu</w:t>
      </w:r>
      <w:proofErr w:type="spellEnd"/>
      <w:r w:rsidRPr="00DB15E1">
        <w:rPr>
          <w:rFonts w:ascii="Book Antiqua" w:hAnsi="Book Antiqua" w:cs="Book Antiqua"/>
        </w:rPr>
        <w:t xml:space="preserve"> K, </w:t>
      </w:r>
      <w:proofErr w:type="spellStart"/>
      <w:r w:rsidRPr="00DB15E1">
        <w:rPr>
          <w:rFonts w:ascii="Book Antiqua" w:hAnsi="Book Antiqua" w:cs="Book Antiqua"/>
        </w:rPr>
        <w:t>Nakanuma</w:t>
      </w:r>
      <w:proofErr w:type="spellEnd"/>
      <w:r w:rsidRPr="00DB15E1">
        <w:rPr>
          <w:rFonts w:ascii="Book Antiqua" w:hAnsi="Book Antiqua" w:cs="Book Antiqua"/>
        </w:rPr>
        <w:t xml:space="preserve"> Y, </w:t>
      </w:r>
      <w:proofErr w:type="spellStart"/>
      <w:r w:rsidRPr="00DB15E1">
        <w:rPr>
          <w:rFonts w:ascii="Book Antiqua" w:hAnsi="Book Antiqua" w:cs="Book Antiqua"/>
        </w:rPr>
        <w:t>Makuuchi</w:t>
      </w:r>
      <w:proofErr w:type="spellEnd"/>
      <w:r w:rsidRPr="00DB15E1">
        <w:rPr>
          <w:rFonts w:ascii="Book Antiqua" w:hAnsi="Book Antiqua" w:cs="Book Antiqua"/>
        </w:rPr>
        <w:t xml:space="preserve"> M, Matsuyama Y, </w:t>
      </w:r>
      <w:proofErr w:type="spellStart"/>
      <w:r w:rsidRPr="00DB15E1">
        <w:rPr>
          <w:rFonts w:ascii="Book Antiqua" w:hAnsi="Book Antiqua" w:cs="Book Antiqua"/>
        </w:rPr>
        <w:t>Monden</w:t>
      </w:r>
      <w:proofErr w:type="spellEnd"/>
      <w:r w:rsidRPr="00DB15E1">
        <w:rPr>
          <w:rFonts w:ascii="Book Antiqua" w:hAnsi="Book Antiqua" w:cs="Book Antiqua"/>
        </w:rPr>
        <w:t xml:space="preserve"> M, </w:t>
      </w:r>
      <w:proofErr w:type="spellStart"/>
      <w:r w:rsidRPr="00DB15E1">
        <w:rPr>
          <w:rFonts w:ascii="Book Antiqua" w:hAnsi="Book Antiqua" w:cs="Book Antiqua"/>
        </w:rPr>
        <w:t>Kudo</w:t>
      </w:r>
      <w:proofErr w:type="spellEnd"/>
      <w:r w:rsidRPr="00DB15E1">
        <w:rPr>
          <w:rFonts w:ascii="Book Antiqua" w:hAnsi="Book Antiqua" w:cs="Book Antiqua"/>
        </w:rPr>
        <w:t xml:space="preserve"> M. Report of the 17th Nationwide Follow-up Survey of Primary Liver Cancer in Japan. </w:t>
      </w:r>
      <w:r w:rsidRPr="00DB15E1">
        <w:rPr>
          <w:rFonts w:ascii="Book Antiqua" w:hAnsi="Book Antiqua" w:cs="Book Antiqua"/>
          <w:i/>
        </w:rPr>
        <w:t>Hepatol Res</w:t>
      </w:r>
      <w:r w:rsidRPr="00DB15E1">
        <w:rPr>
          <w:rFonts w:ascii="Book Antiqua" w:hAnsi="Book Antiqua" w:cs="Book Antiqua"/>
        </w:rPr>
        <w:t xml:space="preserve"> 2007; </w:t>
      </w:r>
      <w:r w:rsidRPr="00DB15E1">
        <w:rPr>
          <w:rFonts w:ascii="Book Antiqua" w:hAnsi="Book Antiqua" w:cs="Book Antiqua"/>
          <w:b/>
        </w:rPr>
        <w:t>37</w:t>
      </w:r>
      <w:r w:rsidRPr="00DB15E1">
        <w:rPr>
          <w:rFonts w:ascii="Book Antiqua" w:hAnsi="Book Antiqua" w:cs="Book Antiqua"/>
        </w:rPr>
        <w:t>: 676-691 [PMID: 17617112 DOI: 10.1111/j.1872-034X.2007.00119.x]</w:t>
      </w:r>
    </w:p>
    <w:p w14:paraId="6534930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55 </w:t>
      </w:r>
      <w:r w:rsidRPr="00DB15E1">
        <w:rPr>
          <w:rFonts w:ascii="Book Antiqua" w:hAnsi="Book Antiqua" w:cs="Book Antiqua"/>
          <w:b/>
        </w:rPr>
        <w:t>Kim JH</w:t>
      </w:r>
      <w:r w:rsidRPr="00DB15E1">
        <w:rPr>
          <w:rFonts w:ascii="Book Antiqua" w:hAnsi="Book Antiqua" w:cs="Book Antiqua"/>
        </w:rPr>
        <w:t xml:space="preserve">, Yoon HK, Sung KB, </w:t>
      </w:r>
      <w:proofErr w:type="spellStart"/>
      <w:proofErr w:type="gramStart"/>
      <w:r w:rsidRPr="00DB15E1">
        <w:rPr>
          <w:rFonts w:ascii="Book Antiqua" w:hAnsi="Book Antiqua" w:cs="Book Antiqua"/>
        </w:rPr>
        <w:t>Ko</w:t>
      </w:r>
      <w:proofErr w:type="spellEnd"/>
      <w:proofErr w:type="gramEnd"/>
      <w:r w:rsidRPr="00DB15E1">
        <w:rPr>
          <w:rFonts w:ascii="Book Antiqua" w:hAnsi="Book Antiqua" w:cs="Book Antiqua"/>
        </w:rPr>
        <w:t xml:space="preserve"> GY, </w:t>
      </w:r>
      <w:proofErr w:type="spellStart"/>
      <w:r w:rsidRPr="00DB15E1">
        <w:rPr>
          <w:rFonts w:ascii="Book Antiqua" w:hAnsi="Book Antiqua" w:cs="Book Antiqua"/>
        </w:rPr>
        <w:t>Gwon</w:t>
      </w:r>
      <w:proofErr w:type="spellEnd"/>
      <w:r w:rsidRPr="00DB15E1">
        <w:rPr>
          <w:rFonts w:ascii="Book Antiqua" w:hAnsi="Book Antiqua" w:cs="Book Antiqua"/>
        </w:rPr>
        <w:t xml:space="preserve"> DI, Shin JH, Song HY. Transcatheter arterial chemoembolization or </w:t>
      </w:r>
      <w:proofErr w:type="spellStart"/>
      <w:r w:rsidRPr="00DB15E1">
        <w:rPr>
          <w:rFonts w:ascii="Book Antiqua" w:hAnsi="Book Antiqua" w:cs="Book Antiqua"/>
        </w:rPr>
        <w:t>chemoinfusion</w:t>
      </w:r>
      <w:proofErr w:type="spellEnd"/>
      <w:r w:rsidRPr="00DB15E1">
        <w:rPr>
          <w:rFonts w:ascii="Book Antiqua" w:hAnsi="Book Antiqua" w:cs="Book Antiqua"/>
        </w:rPr>
        <w:t xml:space="preserve"> for </w:t>
      </w:r>
      <w:proofErr w:type="spellStart"/>
      <w:r w:rsidRPr="00DB15E1">
        <w:rPr>
          <w:rFonts w:ascii="Book Antiqua" w:hAnsi="Book Antiqua" w:cs="Book Antiqua"/>
        </w:rPr>
        <w:t>unresectable</w:t>
      </w:r>
      <w:proofErr w:type="spellEnd"/>
      <w:r w:rsidRPr="00DB15E1">
        <w:rPr>
          <w:rFonts w:ascii="Book Antiqua" w:hAnsi="Book Antiqua" w:cs="Book Antiqua"/>
        </w:rPr>
        <w:t xml:space="preserve"> intrahepatic cholangiocarcinoma: clinical efficacy and factors influencing outcomes. </w:t>
      </w:r>
      <w:r w:rsidRPr="00DB15E1">
        <w:rPr>
          <w:rFonts w:ascii="Book Antiqua" w:hAnsi="Book Antiqua" w:cs="Book Antiqua"/>
          <w:i/>
        </w:rPr>
        <w:t>Cancer</w:t>
      </w:r>
      <w:r w:rsidRPr="00DB15E1">
        <w:rPr>
          <w:rFonts w:ascii="Book Antiqua" w:hAnsi="Book Antiqua" w:cs="Book Antiqua"/>
        </w:rPr>
        <w:t xml:space="preserve"> 2008; </w:t>
      </w:r>
      <w:r w:rsidRPr="00DB15E1">
        <w:rPr>
          <w:rFonts w:ascii="Book Antiqua" w:hAnsi="Book Antiqua" w:cs="Book Antiqua"/>
          <w:b/>
        </w:rPr>
        <w:t>113</w:t>
      </w:r>
      <w:r w:rsidRPr="00DB15E1">
        <w:rPr>
          <w:rFonts w:ascii="Book Antiqua" w:hAnsi="Book Antiqua" w:cs="Book Antiqua"/>
        </w:rPr>
        <w:t>: 1614-1622 [PMID: 18704990 DOI: 10.1002/cncr.23787]</w:t>
      </w:r>
    </w:p>
    <w:p w14:paraId="2CF8CE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56 </w:t>
      </w:r>
      <w:r w:rsidRPr="00DB15E1">
        <w:rPr>
          <w:rFonts w:ascii="Book Antiqua" w:hAnsi="Book Antiqua" w:cs="Book Antiqua"/>
          <w:b/>
        </w:rPr>
        <w:t>Park SY</w:t>
      </w:r>
      <w:r w:rsidRPr="00DB15E1">
        <w:rPr>
          <w:rFonts w:ascii="Book Antiqua" w:hAnsi="Book Antiqua" w:cs="Book Antiqua"/>
        </w:rPr>
        <w:t xml:space="preserve">, Kim JH, Yoon HJ, Lee IS, Yoon HK, Kim KP. </w:t>
      </w:r>
      <w:proofErr w:type="spellStart"/>
      <w:proofErr w:type="gramStart"/>
      <w:r w:rsidRPr="00DB15E1">
        <w:rPr>
          <w:rFonts w:ascii="Book Antiqua" w:hAnsi="Book Antiqua" w:cs="Book Antiqua"/>
        </w:rPr>
        <w:t>Transarterial</w:t>
      </w:r>
      <w:proofErr w:type="spellEnd"/>
      <w:r w:rsidRPr="00DB15E1">
        <w:rPr>
          <w:rFonts w:ascii="Book Antiqua" w:hAnsi="Book Antiqua" w:cs="Book Antiqua"/>
        </w:rPr>
        <w:t xml:space="preserve"> chemoembolization versus supportive therapy in the palliative treatment of unresectable intrahepatic cholangiocarcinoma.</w:t>
      </w:r>
      <w:proofErr w:type="gramEnd"/>
      <w:r w:rsidRPr="00DB15E1">
        <w:rPr>
          <w:rFonts w:ascii="Book Antiqua" w:hAnsi="Book Antiqua" w:cs="Book Antiqua"/>
        </w:rPr>
        <w:t xml:space="preserve">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2011; </w:t>
      </w:r>
      <w:r w:rsidRPr="00DB15E1">
        <w:rPr>
          <w:rFonts w:ascii="Book Antiqua" w:hAnsi="Book Antiqua" w:cs="Book Antiqua"/>
          <w:b/>
        </w:rPr>
        <w:t>66</w:t>
      </w:r>
      <w:r w:rsidRPr="00DB15E1">
        <w:rPr>
          <w:rFonts w:ascii="Book Antiqua" w:hAnsi="Book Antiqua" w:cs="Book Antiqua"/>
        </w:rPr>
        <w:t>: 322-328 [PMID: 21356394 DOI: 10.1016/j.crad.2010.11.002]</w:t>
      </w:r>
    </w:p>
    <w:p w14:paraId="6015155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57 </w:t>
      </w:r>
      <w:r w:rsidRPr="00DB15E1">
        <w:rPr>
          <w:rFonts w:ascii="Book Antiqua" w:hAnsi="Book Antiqua" w:cs="Book Antiqua"/>
          <w:b/>
        </w:rPr>
        <w:t>Kiefer MV</w:t>
      </w:r>
      <w:r w:rsidRPr="00DB15E1">
        <w:rPr>
          <w:rFonts w:ascii="Book Antiqua" w:hAnsi="Book Antiqua" w:cs="Book Antiqua"/>
        </w:rPr>
        <w:t xml:space="preserve">, Albert M, McNally M, Robertson M, Sun W, </w:t>
      </w:r>
      <w:proofErr w:type="spellStart"/>
      <w:r w:rsidRPr="00DB15E1">
        <w:rPr>
          <w:rFonts w:ascii="Book Antiqua" w:hAnsi="Book Antiqua" w:cs="Book Antiqua"/>
        </w:rPr>
        <w:t>Fraker</w:t>
      </w:r>
      <w:proofErr w:type="spellEnd"/>
      <w:r w:rsidRPr="00DB15E1">
        <w:rPr>
          <w:rFonts w:ascii="Book Antiqua" w:hAnsi="Book Antiqua" w:cs="Book Antiqua"/>
        </w:rPr>
        <w:t xml:space="preserve"> D, </w:t>
      </w:r>
      <w:proofErr w:type="spellStart"/>
      <w:r w:rsidRPr="00DB15E1">
        <w:rPr>
          <w:rFonts w:ascii="Book Antiqua" w:hAnsi="Book Antiqua" w:cs="Book Antiqua"/>
        </w:rPr>
        <w:t>Olthoff</w:t>
      </w:r>
      <w:proofErr w:type="spellEnd"/>
      <w:r w:rsidRPr="00DB15E1">
        <w:rPr>
          <w:rFonts w:ascii="Book Antiqua" w:hAnsi="Book Antiqua" w:cs="Book Antiqua"/>
        </w:rPr>
        <w:t xml:space="preserve"> K, Christians K, Pappas S, </w:t>
      </w:r>
      <w:proofErr w:type="spellStart"/>
      <w:r w:rsidRPr="00DB15E1">
        <w:rPr>
          <w:rFonts w:ascii="Book Antiqua" w:hAnsi="Book Antiqua" w:cs="Book Antiqua"/>
        </w:rPr>
        <w:t>Rilling</w:t>
      </w:r>
      <w:proofErr w:type="spellEnd"/>
      <w:r w:rsidRPr="00DB15E1">
        <w:rPr>
          <w:rFonts w:ascii="Book Antiqua" w:hAnsi="Book Antiqua" w:cs="Book Antiqua"/>
        </w:rPr>
        <w:t xml:space="preserve"> W, </w:t>
      </w:r>
      <w:proofErr w:type="spellStart"/>
      <w:r w:rsidRPr="00DB15E1">
        <w:rPr>
          <w:rFonts w:ascii="Book Antiqua" w:hAnsi="Book Antiqua" w:cs="Book Antiqua"/>
        </w:rPr>
        <w:t>Soulen</w:t>
      </w:r>
      <w:proofErr w:type="spellEnd"/>
      <w:r w:rsidRPr="00DB15E1">
        <w:rPr>
          <w:rFonts w:ascii="Book Antiqua" w:hAnsi="Book Antiqua" w:cs="Book Antiqua"/>
        </w:rPr>
        <w:t xml:space="preserve"> MC. Chemoembolization of intrahepatic </w:t>
      </w:r>
      <w:proofErr w:type="spellStart"/>
      <w:r w:rsidRPr="00DB15E1">
        <w:rPr>
          <w:rFonts w:ascii="Book Antiqua" w:hAnsi="Book Antiqua" w:cs="Book Antiqua"/>
        </w:rPr>
        <w:t>cholangiocarcinoma</w:t>
      </w:r>
      <w:proofErr w:type="spellEnd"/>
      <w:r w:rsidRPr="00DB15E1">
        <w:rPr>
          <w:rFonts w:ascii="Book Antiqua" w:hAnsi="Book Antiqua" w:cs="Book Antiqua"/>
        </w:rPr>
        <w:t xml:space="preserve"> with </w:t>
      </w:r>
      <w:proofErr w:type="spellStart"/>
      <w:r w:rsidRPr="00DB15E1">
        <w:rPr>
          <w:rFonts w:ascii="Book Antiqua" w:hAnsi="Book Antiqua" w:cs="Book Antiqua"/>
        </w:rPr>
        <w:t>cisplatinum</w:t>
      </w:r>
      <w:proofErr w:type="spellEnd"/>
      <w:r w:rsidRPr="00DB15E1">
        <w:rPr>
          <w:rFonts w:ascii="Book Antiqua" w:hAnsi="Book Antiqua" w:cs="Book Antiqua"/>
        </w:rPr>
        <w:t xml:space="preserve">, doxorubicin, </w:t>
      </w:r>
      <w:proofErr w:type="spellStart"/>
      <w:r w:rsidRPr="00DB15E1">
        <w:rPr>
          <w:rFonts w:ascii="Book Antiqua" w:hAnsi="Book Antiqua" w:cs="Book Antiqua"/>
        </w:rPr>
        <w:t>mitomycin</w:t>
      </w:r>
      <w:proofErr w:type="spellEnd"/>
      <w:r w:rsidRPr="00DB15E1">
        <w:rPr>
          <w:rFonts w:ascii="Book Antiqua" w:hAnsi="Book Antiqua" w:cs="Book Antiqua"/>
        </w:rPr>
        <w:t xml:space="preserve"> C, </w:t>
      </w:r>
      <w:proofErr w:type="spellStart"/>
      <w:r w:rsidRPr="00DB15E1">
        <w:rPr>
          <w:rFonts w:ascii="Book Antiqua" w:hAnsi="Book Antiqua" w:cs="Book Antiqua"/>
        </w:rPr>
        <w:t>ethiodol</w:t>
      </w:r>
      <w:proofErr w:type="spellEnd"/>
      <w:r w:rsidRPr="00DB15E1">
        <w:rPr>
          <w:rFonts w:ascii="Book Antiqua" w:hAnsi="Book Antiqua" w:cs="Book Antiqua"/>
        </w:rPr>
        <w:t xml:space="preserve">, and polyvinyl alcohol: a 2-center study. </w:t>
      </w:r>
      <w:r w:rsidRPr="00DB15E1">
        <w:rPr>
          <w:rFonts w:ascii="Book Antiqua" w:hAnsi="Book Antiqua" w:cs="Book Antiqua"/>
          <w:i/>
        </w:rPr>
        <w:t>Cancer</w:t>
      </w:r>
      <w:r w:rsidRPr="00DB15E1">
        <w:rPr>
          <w:rFonts w:ascii="Book Antiqua" w:hAnsi="Book Antiqua" w:cs="Book Antiqua"/>
        </w:rPr>
        <w:t xml:space="preserve"> 2011; </w:t>
      </w:r>
      <w:r w:rsidRPr="00DB15E1">
        <w:rPr>
          <w:rFonts w:ascii="Book Antiqua" w:hAnsi="Book Antiqua" w:cs="Book Antiqua"/>
          <w:b/>
        </w:rPr>
        <w:t>117</w:t>
      </w:r>
      <w:r w:rsidRPr="00DB15E1">
        <w:rPr>
          <w:rFonts w:ascii="Book Antiqua" w:hAnsi="Book Antiqua" w:cs="Book Antiqua"/>
        </w:rPr>
        <w:t>: 1498-1505 [PMID: 21425151 DOI: 10.1002/cncr.25625]</w:t>
      </w:r>
    </w:p>
    <w:p w14:paraId="23E0F60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58 </w:t>
      </w:r>
      <w:r w:rsidRPr="00DB15E1">
        <w:rPr>
          <w:rFonts w:ascii="Book Antiqua" w:hAnsi="Book Antiqua" w:cs="Book Antiqua"/>
          <w:b/>
        </w:rPr>
        <w:t>Burger I</w:t>
      </w:r>
      <w:r w:rsidRPr="00DB15E1">
        <w:rPr>
          <w:rFonts w:ascii="Book Antiqua" w:hAnsi="Book Antiqua" w:cs="Book Antiqua"/>
        </w:rPr>
        <w:t xml:space="preserve">, Hong K, </w:t>
      </w:r>
      <w:proofErr w:type="spellStart"/>
      <w:r w:rsidRPr="00DB15E1">
        <w:rPr>
          <w:rFonts w:ascii="Book Antiqua" w:hAnsi="Book Antiqua" w:cs="Book Antiqua"/>
        </w:rPr>
        <w:t>Schulick</w:t>
      </w:r>
      <w:proofErr w:type="spellEnd"/>
      <w:r w:rsidRPr="00DB15E1">
        <w:rPr>
          <w:rFonts w:ascii="Book Antiqua" w:hAnsi="Book Antiqua" w:cs="Book Antiqua"/>
        </w:rPr>
        <w:t xml:space="preserve"> R, </w:t>
      </w:r>
      <w:proofErr w:type="spellStart"/>
      <w:r w:rsidRPr="00DB15E1">
        <w:rPr>
          <w:rFonts w:ascii="Book Antiqua" w:hAnsi="Book Antiqua" w:cs="Book Antiqua"/>
        </w:rPr>
        <w:t>Georgiades</w:t>
      </w:r>
      <w:proofErr w:type="spellEnd"/>
      <w:r w:rsidRPr="00DB15E1">
        <w:rPr>
          <w:rFonts w:ascii="Book Antiqua" w:hAnsi="Book Antiqua" w:cs="Book Antiqua"/>
        </w:rPr>
        <w:t xml:space="preserve"> C, </w:t>
      </w:r>
      <w:proofErr w:type="spellStart"/>
      <w:r w:rsidRPr="00DB15E1">
        <w:rPr>
          <w:rFonts w:ascii="Book Antiqua" w:hAnsi="Book Antiqua" w:cs="Book Antiqua"/>
        </w:rPr>
        <w:t>Thuluvath</w:t>
      </w:r>
      <w:proofErr w:type="spellEnd"/>
      <w:r w:rsidRPr="00DB15E1">
        <w:rPr>
          <w:rFonts w:ascii="Book Antiqua" w:hAnsi="Book Antiqua" w:cs="Book Antiqua"/>
        </w:rPr>
        <w:t xml:space="preserve"> P, </w:t>
      </w:r>
      <w:proofErr w:type="spellStart"/>
      <w:r w:rsidRPr="00DB15E1">
        <w:rPr>
          <w:rFonts w:ascii="Book Antiqua" w:hAnsi="Book Antiqua" w:cs="Book Antiqua"/>
        </w:rPr>
        <w:t>Choti</w:t>
      </w:r>
      <w:proofErr w:type="spellEnd"/>
      <w:r w:rsidRPr="00DB15E1">
        <w:rPr>
          <w:rFonts w:ascii="Book Antiqua" w:hAnsi="Book Antiqua" w:cs="Book Antiqua"/>
        </w:rPr>
        <w:t xml:space="preserve"> M, </w:t>
      </w:r>
      <w:proofErr w:type="spellStart"/>
      <w:r w:rsidRPr="00DB15E1">
        <w:rPr>
          <w:rFonts w:ascii="Book Antiqua" w:hAnsi="Book Antiqua" w:cs="Book Antiqua"/>
        </w:rPr>
        <w:t>Kamel</w:t>
      </w:r>
      <w:proofErr w:type="spellEnd"/>
      <w:r w:rsidRPr="00DB15E1">
        <w:rPr>
          <w:rFonts w:ascii="Book Antiqua" w:hAnsi="Book Antiqua" w:cs="Book Antiqua"/>
        </w:rPr>
        <w:t xml:space="preserve"> I, </w:t>
      </w:r>
      <w:proofErr w:type="spellStart"/>
      <w:r w:rsidRPr="00DB15E1">
        <w:rPr>
          <w:rFonts w:ascii="Book Antiqua" w:hAnsi="Book Antiqua" w:cs="Book Antiqua"/>
        </w:rPr>
        <w:t>Geschwind</w:t>
      </w:r>
      <w:proofErr w:type="spellEnd"/>
      <w:r w:rsidRPr="00DB15E1">
        <w:rPr>
          <w:rFonts w:ascii="Book Antiqua" w:hAnsi="Book Antiqua" w:cs="Book Antiqua"/>
        </w:rPr>
        <w:t xml:space="preserve"> JF. Transcatheter arterial chemoembolization in unresectable cholangiocarcinoma: initial experience in a single institution. </w:t>
      </w:r>
      <w:r w:rsidRPr="00DB15E1">
        <w:rPr>
          <w:rFonts w:ascii="Book Antiqua" w:hAnsi="Book Antiqua" w:cs="Book Antiqua"/>
          <w:i/>
        </w:rPr>
        <w:t xml:space="preserve">J </w:t>
      </w:r>
      <w:proofErr w:type="spellStart"/>
      <w:r w:rsidRPr="00DB15E1">
        <w:rPr>
          <w:rFonts w:ascii="Book Antiqua" w:hAnsi="Book Antiqua" w:cs="Book Antiqua"/>
          <w:i/>
        </w:rPr>
        <w:t>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2005; </w:t>
      </w:r>
      <w:r w:rsidRPr="00DB15E1">
        <w:rPr>
          <w:rFonts w:ascii="Book Antiqua" w:hAnsi="Book Antiqua" w:cs="Book Antiqua"/>
          <w:b/>
        </w:rPr>
        <w:t>16</w:t>
      </w:r>
      <w:r w:rsidRPr="00DB15E1">
        <w:rPr>
          <w:rFonts w:ascii="Book Antiqua" w:hAnsi="Book Antiqua" w:cs="Book Antiqua"/>
        </w:rPr>
        <w:t>: 353-361 [PMID: 15758131 DOI: https://doi.org/10.1097/01.RVI.0000143768.60751.78]</w:t>
      </w:r>
    </w:p>
    <w:p w14:paraId="084B970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59 </w:t>
      </w:r>
      <w:proofErr w:type="spellStart"/>
      <w:r w:rsidRPr="00DB15E1">
        <w:rPr>
          <w:rFonts w:ascii="Book Antiqua" w:hAnsi="Book Antiqua" w:cs="Book Antiqua"/>
          <w:b/>
        </w:rPr>
        <w:t>Herber</w:t>
      </w:r>
      <w:proofErr w:type="spellEnd"/>
      <w:r w:rsidRPr="00DB15E1">
        <w:rPr>
          <w:rFonts w:ascii="Book Antiqua" w:hAnsi="Book Antiqua" w:cs="Book Antiqua"/>
          <w:b/>
        </w:rPr>
        <w:t xml:space="preserve"> S</w:t>
      </w:r>
      <w:r w:rsidRPr="00DB15E1">
        <w:rPr>
          <w:rFonts w:ascii="Book Antiqua" w:hAnsi="Book Antiqua" w:cs="Book Antiqua"/>
        </w:rPr>
        <w:t xml:space="preserve">, Otto G, Schneider J, </w:t>
      </w:r>
      <w:proofErr w:type="spellStart"/>
      <w:r w:rsidRPr="00DB15E1">
        <w:rPr>
          <w:rFonts w:ascii="Book Antiqua" w:hAnsi="Book Antiqua" w:cs="Book Antiqua"/>
        </w:rPr>
        <w:t>Manzl</w:t>
      </w:r>
      <w:proofErr w:type="spellEnd"/>
      <w:r w:rsidRPr="00DB15E1">
        <w:rPr>
          <w:rFonts w:ascii="Book Antiqua" w:hAnsi="Book Antiqua" w:cs="Book Antiqua"/>
        </w:rPr>
        <w:t xml:space="preserve"> N, </w:t>
      </w:r>
      <w:proofErr w:type="spellStart"/>
      <w:r w:rsidRPr="00DB15E1">
        <w:rPr>
          <w:rFonts w:ascii="Book Antiqua" w:hAnsi="Book Antiqua" w:cs="Book Antiqua"/>
        </w:rPr>
        <w:t>Kummer</w:t>
      </w:r>
      <w:proofErr w:type="spellEnd"/>
      <w:r w:rsidRPr="00DB15E1">
        <w:rPr>
          <w:rFonts w:ascii="Book Antiqua" w:hAnsi="Book Antiqua" w:cs="Book Antiqua"/>
        </w:rPr>
        <w:t xml:space="preserve"> I, </w:t>
      </w:r>
      <w:proofErr w:type="spellStart"/>
      <w:r w:rsidRPr="00DB15E1">
        <w:rPr>
          <w:rFonts w:ascii="Book Antiqua" w:hAnsi="Book Antiqua" w:cs="Book Antiqua"/>
        </w:rPr>
        <w:t>Kanzler</w:t>
      </w:r>
      <w:proofErr w:type="spellEnd"/>
      <w:r w:rsidRPr="00DB15E1">
        <w:rPr>
          <w:rFonts w:ascii="Book Antiqua" w:hAnsi="Book Antiqua" w:cs="Book Antiqua"/>
        </w:rPr>
        <w:t xml:space="preserve"> S, </w:t>
      </w:r>
      <w:proofErr w:type="spellStart"/>
      <w:r w:rsidRPr="00DB15E1">
        <w:rPr>
          <w:rFonts w:ascii="Book Antiqua" w:hAnsi="Book Antiqua" w:cs="Book Antiqua"/>
        </w:rPr>
        <w:t>Schuchmann</w:t>
      </w:r>
      <w:proofErr w:type="spellEnd"/>
      <w:r w:rsidRPr="00DB15E1">
        <w:rPr>
          <w:rFonts w:ascii="Book Antiqua" w:hAnsi="Book Antiqua" w:cs="Book Antiqua"/>
        </w:rPr>
        <w:t xml:space="preserve"> A, </w:t>
      </w:r>
      <w:proofErr w:type="spellStart"/>
      <w:r w:rsidRPr="00DB15E1">
        <w:rPr>
          <w:rFonts w:ascii="Book Antiqua" w:hAnsi="Book Antiqua" w:cs="Book Antiqua"/>
        </w:rPr>
        <w:t>Thies</w:t>
      </w:r>
      <w:proofErr w:type="spellEnd"/>
      <w:r w:rsidRPr="00DB15E1">
        <w:rPr>
          <w:rFonts w:ascii="Book Antiqua" w:hAnsi="Book Antiqua" w:cs="Book Antiqua"/>
        </w:rPr>
        <w:t xml:space="preserve"> J, </w:t>
      </w:r>
      <w:proofErr w:type="spellStart"/>
      <w:r w:rsidRPr="00DB15E1">
        <w:rPr>
          <w:rFonts w:ascii="Book Antiqua" w:hAnsi="Book Antiqua" w:cs="Book Antiqua"/>
        </w:rPr>
        <w:t>Düber</w:t>
      </w:r>
      <w:proofErr w:type="spellEnd"/>
      <w:r w:rsidRPr="00DB15E1">
        <w:rPr>
          <w:rFonts w:ascii="Book Antiqua" w:hAnsi="Book Antiqua" w:cs="Book Antiqua"/>
        </w:rPr>
        <w:t xml:space="preserve"> C, </w:t>
      </w:r>
      <w:proofErr w:type="spellStart"/>
      <w:r w:rsidRPr="00DB15E1">
        <w:rPr>
          <w:rFonts w:ascii="Book Antiqua" w:hAnsi="Book Antiqua" w:cs="Book Antiqua"/>
        </w:rPr>
        <w:t>Pitton</w:t>
      </w:r>
      <w:proofErr w:type="spellEnd"/>
      <w:r w:rsidRPr="00DB15E1">
        <w:rPr>
          <w:rFonts w:ascii="Book Antiqua" w:hAnsi="Book Antiqua" w:cs="Book Antiqua"/>
        </w:rPr>
        <w:t xml:space="preserve"> M.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(TACE) for inoperable </w:t>
      </w:r>
      <w:r w:rsidRPr="00DB15E1">
        <w:rPr>
          <w:rFonts w:ascii="Book Antiqua" w:hAnsi="Book Antiqua" w:cs="Book Antiqua"/>
        </w:rPr>
        <w:lastRenderedPageBreak/>
        <w:t xml:space="preserve">intrahepatic cholangiocarcinoma. </w:t>
      </w:r>
      <w:proofErr w:type="spellStart"/>
      <w:r w:rsidRPr="00DB15E1">
        <w:rPr>
          <w:rFonts w:ascii="Book Antiqua" w:hAnsi="Book Antiqua" w:cs="Book Antiqua"/>
          <w:i/>
        </w:rPr>
        <w:t>Cardiovasc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2007; </w:t>
      </w:r>
      <w:r w:rsidRPr="00DB15E1">
        <w:rPr>
          <w:rFonts w:ascii="Book Antiqua" w:hAnsi="Book Antiqua" w:cs="Book Antiqua"/>
          <w:b/>
        </w:rPr>
        <w:t>30</w:t>
      </w:r>
      <w:r w:rsidRPr="00DB15E1">
        <w:rPr>
          <w:rFonts w:ascii="Book Antiqua" w:hAnsi="Book Antiqua" w:cs="Book Antiqua"/>
        </w:rPr>
        <w:t>: 1156-1165 [PMID: 17508242 DOI: 10.1007/s00270-007-9032-7]</w:t>
      </w:r>
    </w:p>
    <w:p w14:paraId="56EDC6A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60 </w:t>
      </w:r>
      <w:bookmarkStart w:id="23" w:name="OLE_LINK21"/>
      <w:proofErr w:type="spellStart"/>
      <w:r w:rsidRPr="00DB15E1">
        <w:rPr>
          <w:rFonts w:ascii="Book Antiqua" w:hAnsi="Book Antiqua" w:cs="Book Antiqua"/>
          <w:b/>
        </w:rPr>
        <w:t>Gusani</w:t>
      </w:r>
      <w:proofErr w:type="spellEnd"/>
      <w:r w:rsidRPr="00DB15E1">
        <w:rPr>
          <w:rFonts w:ascii="Book Antiqua" w:hAnsi="Book Antiqua" w:cs="Book Antiqua"/>
          <w:b/>
        </w:rPr>
        <w:t xml:space="preserve"> NJ,</w:t>
      </w:r>
      <w:r w:rsidRPr="00DB15E1">
        <w:rPr>
          <w:rFonts w:ascii="Book Antiqua" w:hAnsi="Book Antiqua" w:cs="Book Antiqua"/>
        </w:rPr>
        <w:t xml:space="preserve"> </w:t>
      </w:r>
      <w:proofErr w:type="spellStart"/>
      <w:r w:rsidRPr="00DB15E1">
        <w:rPr>
          <w:rFonts w:ascii="Book Antiqua" w:hAnsi="Book Antiqua" w:cs="Book Antiqua"/>
        </w:rPr>
        <w:t>Balaa</w:t>
      </w:r>
      <w:proofErr w:type="spellEnd"/>
      <w:r w:rsidRPr="00DB15E1">
        <w:rPr>
          <w:rFonts w:ascii="Book Antiqua" w:hAnsi="Book Antiqua" w:cs="Book Antiqua"/>
        </w:rPr>
        <w:t xml:space="preserve"> FK, Steel JL, Geller DA, Marsh JW, </w:t>
      </w:r>
      <w:proofErr w:type="spellStart"/>
      <w:r w:rsidRPr="00DB15E1">
        <w:rPr>
          <w:rFonts w:ascii="Book Antiqua" w:hAnsi="Book Antiqua" w:cs="Book Antiqua"/>
        </w:rPr>
        <w:t>Zajko</w:t>
      </w:r>
      <w:proofErr w:type="spellEnd"/>
      <w:r w:rsidRPr="00DB15E1">
        <w:rPr>
          <w:rFonts w:ascii="Book Antiqua" w:hAnsi="Book Antiqua" w:cs="Book Antiqua"/>
        </w:rPr>
        <w:t xml:space="preserve"> AB, Carr BI,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bookmarkStart w:id="24" w:name="OLE_LINK20"/>
      <w:r w:rsidRPr="00DB15E1">
        <w:rPr>
          <w:rFonts w:ascii="Book Antiqua" w:hAnsi="Book Antiqua" w:cs="Book Antiqua"/>
        </w:rPr>
        <w:t xml:space="preserve">Treatment of unresectable cholangiocarcinoma with gemcitabine-based transcatheter arterial chemoembolization (TACE): A single-institution experience. </w:t>
      </w:r>
      <w:r w:rsidRPr="00DB15E1">
        <w:rPr>
          <w:rFonts w:ascii="Book Antiqua" w:hAnsi="Book Antiqua" w:cs="Book Antiqua"/>
          <w:i/>
          <w:iCs/>
        </w:rPr>
        <w:t xml:space="preserve">Journal of Gastrointestinal Surgery </w:t>
      </w:r>
      <w:r w:rsidRPr="00DB15E1">
        <w:rPr>
          <w:rFonts w:ascii="Book Antiqua" w:hAnsi="Book Antiqua" w:cs="Book Antiqua"/>
        </w:rPr>
        <w:t>2008; 12(1): 129-137</w:t>
      </w:r>
      <w:bookmarkEnd w:id="23"/>
      <w:bookmarkEnd w:id="24"/>
      <w:r w:rsidRPr="00DB15E1">
        <w:rPr>
          <w:rFonts w:ascii="Book Antiqua" w:hAnsi="Book Antiqua" w:cs="Book Antiqua"/>
        </w:rPr>
        <w:t xml:space="preserve"> [PMID: </w:t>
      </w:r>
      <w:bookmarkStart w:id="25" w:name="OLE_LINK22"/>
      <w:r w:rsidRPr="00DB15E1">
        <w:rPr>
          <w:rFonts w:ascii="Book Antiqua" w:hAnsi="Book Antiqua" w:cs="Book Antiqua"/>
        </w:rPr>
        <w:t>17851723</w:t>
      </w:r>
      <w:bookmarkEnd w:id="25"/>
      <w:r w:rsidRPr="00DB15E1">
        <w:rPr>
          <w:rFonts w:ascii="Book Antiqua" w:hAnsi="Book Antiqua" w:cs="Book Antiqua"/>
        </w:rPr>
        <w:t xml:space="preserve"> DOI: 10.1007/s11605-007-0312-y]</w:t>
      </w:r>
    </w:p>
    <w:p w14:paraId="7AE9D53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61 </w:t>
      </w:r>
      <w:proofErr w:type="spellStart"/>
      <w:r w:rsidRPr="00DB15E1">
        <w:rPr>
          <w:rFonts w:ascii="Book Antiqua" w:hAnsi="Book Antiqua" w:cs="Book Antiqua"/>
          <w:b/>
        </w:rPr>
        <w:t>Hyder</w:t>
      </w:r>
      <w:proofErr w:type="spellEnd"/>
      <w:r w:rsidRPr="00DB15E1">
        <w:rPr>
          <w:rFonts w:ascii="Book Antiqua" w:hAnsi="Book Antiqua" w:cs="Book Antiqua"/>
          <w:b/>
        </w:rPr>
        <w:t xml:space="preserve"> O</w:t>
      </w:r>
      <w:r w:rsidRPr="00DB15E1">
        <w:rPr>
          <w:rFonts w:ascii="Book Antiqua" w:hAnsi="Book Antiqua" w:cs="Book Antiqua"/>
        </w:rPr>
        <w:t xml:space="preserve">, Marsh JW, Salem R, </w:t>
      </w:r>
      <w:proofErr w:type="spellStart"/>
      <w:r w:rsidRPr="00DB15E1">
        <w:rPr>
          <w:rFonts w:ascii="Book Antiqua" w:hAnsi="Book Antiqua" w:cs="Book Antiqua"/>
        </w:rPr>
        <w:t>Petre</w:t>
      </w:r>
      <w:proofErr w:type="spellEnd"/>
      <w:r w:rsidRPr="00DB15E1">
        <w:rPr>
          <w:rFonts w:ascii="Book Antiqua" w:hAnsi="Book Antiqua" w:cs="Book Antiqua"/>
        </w:rPr>
        <w:t xml:space="preserve"> EN, </w:t>
      </w:r>
      <w:proofErr w:type="spellStart"/>
      <w:r w:rsidRPr="00DB15E1">
        <w:rPr>
          <w:rFonts w:ascii="Book Antiqua" w:hAnsi="Book Antiqua" w:cs="Book Antiqua"/>
        </w:rPr>
        <w:t>Kalva</w:t>
      </w:r>
      <w:proofErr w:type="spellEnd"/>
      <w:r w:rsidRPr="00DB15E1">
        <w:rPr>
          <w:rFonts w:ascii="Book Antiqua" w:hAnsi="Book Antiqua" w:cs="Book Antiqua"/>
        </w:rPr>
        <w:t xml:space="preserve"> S, </w:t>
      </w:r>
      <w:proofErr w:type="spellStart"/>
      <w:r w:rsidRPr="00DB15E1">
        <w:rPr>
          <w:rFonts w:ascii="Book Antiqua" w:hAnsi="Book Antiqua" w:cs="Book Antiqua"/>
        </w:rPr>
        <w:t>Liapi</w:t>
      </w:r>
      <w:proofErr w:type="spellEnd"/>
      <w:r w:rsidRPr="00DB15E1">
        <w:rPr>
          <w:rFonts w:ascii="Book Antiqua" w:hAnsi="Book Antiqua" w:cs="Book Antiqua"/>
        </w:rPr>
        <w:t xml:space="preserve"> E, Cosgrove D, Neal D, Kamel I, Zhu AX, </w:t>
      </w:r>
      <w:proofErr w:type="spellStart"/>
      <w:r w:rsidRPr="00DB15E1">
        <w:rPr>
          <w:rFonts w:ascii="Book Antiqua" w:hAnsi="Book Antiqua" w:cs="Book Antiqua"/>
        </w:rPr>
        <w:t>Sofocleous</w:t>
      </w:r>
      <w:proofErr w:type="spellEnd"/>
      <w:r w:rsidRPr="00DB15E1">
        <w:rPr>
          <w:rFonts w:ascii="Book Antiqua" w:hAnsi="Book Antiqua" w:cs="Book Antiqua"/>
        </w:rPr>
        <w:t xml:space="preserve"> CT, </w:t>
      </w:r>
      <w:proofErr w:type="spellStart"/>
      <w:r w:rsidRPr="00DB15E1">
        <w:rPr>
          <w:rFonts w:ascii="Book Antiqua" w:hAnsi="Book Antiqua" w:cs="Book Antiqua"/>
        </w:rPr>
        <w:t>Geschwind</w:t>
      </w:r>
      <w:proofErr w:type="spellEnd"/>
      <w:r w:rsidRPr="00DB15E1">
        <w:rPr>
          <w:rFonts w:ascii="Book Antiqua" w:hAnsi="Book Antiqua" w:cs="Book Antiqua"/>
        </w:rPr>
        <w:t xml:space="preserve"> JF, </w:t>
      </w:r>
      <w:proofErr w:type="spellStart"/>
      <w:r w:rsidRPr="00DB15E1">
        <w:rPr>
          <w:rFonts w:ascii="Book Antiqua" w:hAnsi="Book Antiqua" w:cs="Book Antiqua"/>
        </w:rPr>
        <w:t>Pawlik</w:t>
      </w:r>
      <w:proofErr w:type="spellEnd"/>
      <w:r w:rsidRPr="00DB15E1">
        <w:rPr>
          <w:rFonts w:ascii="Book Antiqua" w:hAnsi="Book Antiqua" w:cs="Book Antiqua"/>
        </w:rPr>
        <w:t xml:space="preserve"> TM. Intra-arterial therapy for advanced intrahepatic cholangiocarcinoma: a multi-institutional analysis. </w:t>
      </w:r>
      <w:r w:rsidRPr="00DB15E1">
        <w:rPr>
          <w:rFonts w:ascii="Book Antiqua" w:hAnsi="Book Antiqua" w:cs="Book Antiqua"/>
          <w:i/>
        </w:rPr>
        <w:t>Ann Surg Oncol</w:t>
      </w:r>
      <w:r w:rsidRPr="00DB15E1">
        <w:rPr>
          <w:rFonts w:ascii="Book Antiqua" w:hAnsi="Book Antiqua" w:cs="Book Antiqua"/>
        </w:rPr>
        <w:t xml:space="preserve"> 2013; </w:t>
      </w:r>
      <w:r w:rsidRPr="00DB15E1">
        <w:rPr>
          <w:rFonts w:ascii="Book Antiqua" w:hAnsi="Book Antiqua" w:cs="Book Antiqua"/>
          <w:b/>
        </w:rPr>
        <w:t>20</w:t>
      </w:r>
      <w:r w:rsidRPr="00DB15E1">
        <w:rPr>
          <w:rFonts w:ascii="Book Antiqua" w:hAnsi="Book Antiqua" w:cs="Book Antiqua"/>
        </w:rPr>
        <w:t>: 3779-3786 [PMID: 23846786 DOI: 10.1245/s10434-013-3127-y]</w:t>
      </w:r>
    </w:p>
    <w:p w14:paraId="77A5B12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62 </w:t>
      </w:r>
      <w:proofErr w:type="spellStart"/>
      <w:r w:rsidRPr="00DB15E1">
        <w:rPr>
          <w:rFonts w:ascii="Book Antiqua" w:hAnsi="Book Antiqua" w:cs="Book Antiqua"/>
          <w:b/>
        </w:rPr>
        <w:t>Vogl</w:t>
      </w:r>
      <w:proofErr w:type="spellEnd"/>
      <w:r w:rsidRPr="00DB15E1">
        <w:rPr>
          <w:rFonts w:ascii="Book Antiqua" w:hAnsi="Book Antiqua" w:cs="Book Antiqua"/>
          <w:b/>
        </w:rPr>
        <w:t xml:space="preserve"> TJ</w:t>
      </w:r>
      <w:r w:rsidRPr="00DB15E1">
        <w:rPr>
          <w:rFonts w:ascii="Book Antiqua" w:hAnsi="Book Antiqua" w:cs="Book Antiqua"/>
        </w:rPr>
        <w:t xml:space="preserve">, </w:t>
      </w:r>
      <w:proofErr w:type="spellStart"/>
      <w:r w:rsidRPr="00DB15E1">
        <w:rPr>
          <w:rFonts w:ascii="Book Antiqua" w:hAnsi="Book Antiqua" w:cs="Book Antiqua"/>
        </w:rPr>
        <w:t>Naguib</w:t>
      </w:r>
      <w:proofErr w:type="spellEnd"/>
      <w:r w:rsidRPr="00DB15E1">
        <w:rPr>
          <w:rFonts w:ascii="Book Antiqua" w:hAnsi="Book Antiqua" w:cs="Book Antiqua"/>
        </w:rPr>
        <w:t xml:space="preserve"> NN, </w:t>
      </w:r>
      <w:proofErr w:type="spellStart"/>
      <w:r w:rsidRPr="00DB15E1">
        <w:rPr>
          <w:rFonts w:ascii="Book Antiqua" w:hAnsi="Book Antiqua" w:cs="Book Antiqua"/>
        </w:rPr>
        <w:t>Nour-Eldin</w:t>
      </w:r>
      <w:proofErr w:type="spellEnd"/>
      <w:r w:rsidRPr="00DB15E1">
        <w:rPr>
          <w:rFonts w:ascii="Book Antiqua" w:hAnsi="Book Antiqua" w:cs="Book Antiqua"/>
        </w:rPr>
        <w:t xml:space="preserve"> NE, </w:t>
      </w:r>
      <w:proofErr w:type="spellStart"/>
      <w:r w:rsidRPr="00DB15E1">
        <w:rPr>
          <w:rFonts w:ascii="Book Antiqua" w:hAnsi="Book Antiqua" w:cs="Book Antiqua"/>
        </w:rPr>
        <w:t>Bechstein</w:t>
      </w:r>
      <w:proofErr w:type="spellEnd"/>
      <w:r w:rsidRPr="00DB15E1">
        <w:rPr>
          <w:rFonts w:ascii="Book Antiqua" w:hAnsi="Book Antiqua" w:cs="Book Antiqua"/>
        </w:rPr>
        <w:t xml:space="preserve"> WO, </w:t>
      </w:r>
      <w:proofErr w:type="spellStart"/>
      <w:r w:rsidRPr="00DB15E1">
        <w:rPr>
          <w:rFonts w:ascii="Book Antiqua" w:hAnsi="Book Antiqua" w:cs="Book Antiqua"/>
        </w:rPr>
        <w:t>Zeuzem</w:t>
      </w:r>
      <w:proofErr w:type="spellEnd"/>
      <w:r w:rsidRPr="00DB15E1">
        <w:rPr>
          <w:rFonts w:ascii="Book Antiqua" w:hAnsi="Book Antiqua" w:cs="Book Antiqua"/>
        </w:rPr>
        <w:t xml:space="preserve"> S, Trojan J, Gruber-</w:t>
      </w:r>
      <w:proofErr w:type="spellStart"/>
      <w:r w:rsidRPr="00DB15E1">
        <w:rPr>
          <w:rFonts w:ascii="Book Antiqua" w:hAnsi="Book Antiqua" w:cs="Book Antiqua"/>
        </w:rPr>
        <w:t>Rouh</w:t>
      </w:r>
      <w:proofErr w:type="spellEnd"/>
      <w:r w:rsidRPr="00DB15E1">
        <w:rPr>
          <w:rFonts w:ascii="Book Antiqua" w:hAnsi="Book Antiqua" w:cs="Book Antiqua"/>
        </w:rPr>
        <w:t xml:space="preserve"> T.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in the treatment of patients with unresectable cholangiocarcinoma: Results and prognostic factors governing treatment success. </w:t>
      </w:r>
      <w:r w:rsidRPr="00DB15E1">
        <w:rPr>
          <w:rFonts w:ascii="Book Antiqua" w:hAnsi="Book Antiqua" w:cs="Book Antiqua"/>
          <w:i/>
        </w:rPr>
        <w:t>Int J Cancer</w:t>
      </w:r>
      <w:r w:rsidRPr="00DB15E1">
        <w:rPr>
          <w:rFonts w:ascii="Book Antiqua" w:hAnsi="Book Antiqua" w:cs="Book Antiqua"/>
        </w:rPr>
        <w:t xml:space="preserve"> 2012; </w:t>
      </w:r>
      <w:r w:rsidRPr="00DB15E1">
        <w:rPr>
          <w:rFonts w:ascii="Book Antiqua" w:hAnsi="Book Antiqua" w:cs="Book Antiqua"/>
          <w:b/>
        </w:rPr>
        <w:t>131</w:t>
      </w:r>
      <w:r w:rsidRPr="00DB15E1">
        <w:rPr>
          <w:rFonts w:ascii="Book Antiqua" w:hAnsi="Book Antiqua" w:cs="Book Antiqua"/>
        </w:rPr>
        <w:t>: 733-740 [PMID: 21976289 DOI: 10.1002/ijc.26407]</w:t>
      </w:r>
    </w:p>
    <w:p w14:paraId="2A8A80C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63 </w:t>
      </w:r>
      <w:proofErr w:type="spellStart"/>
      <w:r w:rsidRPr="00DB15E1">
        <w:rPr>
          <w:rFonts w:ascii="Book Antiqua" w:hAnsi="Book Antiqua" w:cs="Book Antiqua"/>
          <w:b/>
        </w:rPr>
        <w:t>Aliberti</w:t>
      </w:r>
      <w:proofErr w:type="spellEnd"/>
      <w:r w:rsidRPr="00DB15E1">
        <w:rPr>
          <w:rFonts w:ascii="Book Antiqua" w:hAnsi="Book Antiqua" w:cs="Book Antiqua"/>
          <w:b/>
        </w:rPr>
        <w:t xml:space="preserve"> C</w:t>
      </w:r>
      <w:r w:rsidRPr="00DB15E1">
        <w:rPr>
          <w:rFonts w:ascii="Book Antiqua" w:hAnsi="Book Antiqua" w:cs="Book Antiqua"/>
        </w:rPr>
        <w:t xml:space="preserve">, </w:t>
      </w:r>
      <w:proofErr w:type="spellStart"/>
      <w:r w:rsidRPr="00DB15E1">
        <w:rPr>
          <w:rFonts w:ascii="Book Antiqua" w:hAnsi="Book Antiqua" w:cs="Book Antiqua"/>
        </w:rPr>
        <w:t>Benea</w:t>
      </w:r>
      <w:proofErr w:type="spellEnd"/>
      <w:r w:rsidRPr="00DB15E1">
        <w:rPr>
          <w:rFonts w:ascii="Book Antiqua" w:hAnsi="Book Antiqua" w:cs="Book Antiqua"/>
        </w:rPr>
        <w:t xml:space="preserve"> G, </w:t>
      </w:r>
      <w:proofErr w:type="spellStart"/>
      <w:r w:rsidRPr="00DB15E1">
        <w:rPr>
          <w:rFonts w:ascii="Book Antiqua" w:hAnsi="Book Antiqua" w:cs="Book Antiqua"/>
        </w:rPr>
        <w:t>Tilli</w:t>
      </w:r>
      <w:proofErr w:type="spellEnd"/>
      <w:r w:rsidRPr="00DB15E1">
        <w:rPr>
          <w:rFonts w:ascii="Book Antiqua" w:hAnsi="Book Antiqua" w:cs="Book Antiqua"/>
        </w:rPr>
        <w:t xml:space="preserve"> M, </w:t>
      </w:r>
      <w:proofErr w:type="spellStart"/>
      <w:r w:rsidRPr="00DB15E1">
        <w:rPr>
          <w:rFonts w:ascii="Book Antiqua" w:hAnsi="Book Antiqua" w:cs="Book Antiqua"/>
        </w:rPr>
        <w:t>Fiorentini</w:t>
      </w:r>
      <w:proofErr w:type="spellEnd"/>
      <w:r w:rsidRPr="00DB15E1">
        <w:rPr>
          <w:rFonts w:ascii="Book Antiqua" w:hAnsi="Book Antiqua" w:cs="Book Antiqua"/>
        </w:rPr>
        <w:t xml:space="preserve"> G. Chemoembolization (TACE) of unresectable intrahepatic cholangiocarcinoma with slow-release doxorubicin-eluting beads: preliminary results. </w:t>
      </w:r>
      <w:proofErr w:type="spellStart"/>
      <w:r w:rsidRPr="00DB15E1">
        <w:rPr>
          <w:rFonts w:ascii="Book Antiqua" w:hAnsi="Book Antiqua" w:cs="Book Antiqua"/>
          <w:i/>
        </w:rPr>
        <w:t>Cardiovasc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2008; </w:t>
      </w:r>
      <w:r w:rsidRPr="00DB15E1">
        <w:rPr>
          <w:rFonts w:ascii="Book Antiqua" w:hAnsi="Book Antiqua" w:cs="Book Antiqua"/>
          <w:b/>
        </w:rPr>
        <w:t>31</w:t>
      </w:r>
      <w:r w:rsidRPr="00DB15E1">
        <w:rPr>
          <w:rFonts w:ascii="Book Antiqua" w:hAnsi="Book Antiqua" w:cs="Book Antiqua"/>
        </w:rPr>
        <w:t>: 883-888 [PMID: 18478290 DOI: 10.1007/s00270-008-9336-2]</w:t>
      </w:r>
    </w:p>
    <w:p w14:paraId="1E7B617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64 </w:t>
      </w:r>
      <w:proofErr w:type="spellStart"/>
      <w:r w:rsidRPr="00DB15E1">
        <w:rPr>
          <w:rFonts w:ascii="Book Antiqua" w:hAnsi="Book Antiqua" w:cs="Book Antiqua"/>
          <w:b/>
        </w:rPr>
        <w:t>Aliberti</w:t>
      </w:r>
      <w:proofErr w:type="spellEnd"/>
      <w:r w:rsidRPr="00DB15E1">
        <w:rPr>
          <w:rFonts w:ascii="Book Antiqua" w:hAnsi="Book Antiqua" w:cs="Book Antiqua"/>
          <w:b/>
        </w:rPr>
        <w:t xml:space="preserve"> C</w:t>
      </w:r>
      <w:r w:rsidRPr="00DB15E1">
        <w:rPr>
          <w:rFonts w:ascii="Book Antiqua" w:hAnsi="Book Antiqua" w:cs="Book Antiqua"/>
        </w:rPr>
        <w:t xml:space="preserve">, </w:t>
      </w:r>
      <w:proofErr w:type="spellStart"/>
      <w:r w:rsidRPr="00DB15E1">
        <w:rPr>
          <w:rFonts w:ascii="Book Antiqua" w:hAnsi="Book Antiqua" w:cs="Book Antiqua"/>
        </w:rPr>
        <w:t>Carandina</w:t>
      </w:r>
      <w:proofErr w:type="spellEnd"/>
      <w:r w:rsidRPr="00DB15E1">
        <w:rPr>
          <w:rFonts w:ascii="Book Antiqua" w:hAnsi="Book Antiqua" w:cs="Book Antiqua"/>
        </w:rPr>
        <w:t xml:space="preserve"> R, </w:t>
      </w:r>
      <w:proofErr w:type="spellStart"/>
      <w:r w:rsidRPr="00DB15E1">
        <w:rPr>
          <w:rFonts w:ascii="Book Antiqua" w:hAnsi="Book Antiqua" w:cs="Book Antiqua"/>
        </w:rPr>
        <w:t>Sarti</w:t>
      </w:r>
      <w:proofErr w:type="spellEnd"/>
      <w:r w:rsidRPr="00DB15E1">
        <w:rPr>
          <w:rFonts w:ascii="Book Antiqua" w:hAnsi="Book Antiqua" w:cs="Book Antiqua"/>
        </w:rPr>
        <w:t xml:space="preserve"> D, </w:t>
      </w:r>
      <w:proofErr w:type="spellStart"/>
      <w:r w:rsidRPr="00DB15E1">
        <w:rPr>
          <w:rFonts w:ascii="Book Antiqua" w:hAnsi="Book Antiqua" w:cs="Book Antiqua"/>
        </w:rPr>
        <w:t>Pizzirani</w:t>
      </w:r>
      <w:proofErr w:type="spellEnd"/>
      <w:r w:rsidRPr="00DB15E1">
        <w:rPr>
          <w:rFonts w:ascii="Book Antiqua" w:hAnsi="Book Antiqua" w:cs="Book Antiqua"/>
        </w:rPr>
        <w:t xml:space="preserve"> E, </w:t>
      </w:r>
      <w:proofErr w:type="spellStart"/>
      <w:r w:rsidRPr="00DB15E1">
        <w:rPr>
          <w:rFonts w:ascii="Book Antiqua" w:hAnsi="Book Antiqua" w:cs="Book Antiqua"/>
        </w:rPr>
        <w:t>Ramondo</w:t>
      </w:r>
      <w:proofErr w:type="spellEnd"/>
      <w:r w:rsidRPr="00DB15E1">
        <w:rPr>
          <w:rFonts w:ascii="Book Antiqua" w:hAnsi="Book Antiqua" w:cs="Book Antiqua"/>
        </w:rPr>
        <w:t xml:space="preserve"> G, </w:t>
      </w:r>
      <w:proofErr w:type="spellStart"/>
      <w:r w:rsidRPr="00DB15E1">
        <w:rPr>
          <w:rFonts w:ascii="Book Antiqua" w:hAnsi="Book Antiqua" w:cs="Book Antiqua"/>
        </w:rPr>
        <w:t>Mulazzani</w:t>
      </w:r>
      <w:proofErr w:type="spellEnd"/>
      <w:r w:rsidRPr="00DB15E1">
        <w:rPr>
          <w:rFonts w:ascii="Book Antiqua" w:hAnsi="Book Antiqua" w:cs="Book Antiqua"/>
        </w:rPr>
        <w:t xml:space="preserve"> L, </w:t>
      </w:r>
      <w:proofErr w:type="spellStart"/>
      <w:r w:rsidRPr="00DB15E1">
        <w:rPr>
          <w:rFonts w:ascii="Book Antiqua" w:hAnsi="Book Antiqua" w:cs="Book Antiqua"/>
        </w:rPr>
        <w:t>Mattioli</w:t>
      </w:r>
      <w:proofErr w:type="spellEnd"/>
      <w:r w:rsidRPr="00DB15E1">
        <w:rPr>
          <w:rFonts w:ascii="Book Antiqua" w:hAnsi="Book Antiqua" w:cs="Book Antiqua"/>
        </w:rPr>
        <w:t xml:space="preserve"> GM, </w:t>
      </w:r>
      <w:proofErr w:type="spellStart"/>
      <w:r w:rsidRPr="00DB15E1">
        <w:rPr>
          <w:rFonts w:ascii="Book Antiqua" w:hAnsi="Book Antiqua" w:cs="Book Antiqua"/>
        </w:rPr>
        <w:t>Fiorentini</w:t>
      </w:r>
      <w:proofErr w:type="spellEnd"/>
      <w:r w:rsidRPr="00DB15E1">
        <w:rPr>
          <w:rFonts w:ascii="Book Antiqua" w:hAnsi="Book Antiqua" w:cs="Book Antiqua"/>
        </w:rPr>
        <w:t xml:space="preserve"> G. Chemoembolization with Drug-eluting Microspheres Loaded with Doxorubicin for the Treatment of Cholangiocarcinoma. </w:t>
      </w:r>
      <w:r w:rsidRPr="00DB15E1">
        <w:rPr>
          <w:rFonts w:ascii="Book Antiqua" w:hAnsi="Book Antiqua" w:cs="Book Antiqua"/>
          <w:i/>
        </w:rPr>
        <w:t>Anticancer Res</w:t>
      </w:r>
      <w:r w:rsidRPr="00DB15E1">
        <w:rPr>
          <w:rFonts w:ascii="Book Antiqua" w:hAnsi="Book Antiqua" w:cs="Book Antiqua"/>
        </w:rPr>
        <w:t xml:space="preserve"> 2017; </w:t>
      </w:r>
      <w:r w:rsidRPr="00DB15E1">
        <w:rPr>
          <w:rFonts w:ascii="Book Antiqua" w:hAnsi="Book Antiqua" w:cs="Book Antiqua"/>
          <w:b/>
        </w:rPr>
        <w:t>37</w:t>
      </w:r>
      <w:r w:rsidRPr="00DB15E1">
        <w:rPr>
          <w:rFonts w:ascii="Book Antiqua" w:hAnsi="Book Antiqua" w:cs="Book Antiqua"/>
        </w:rPr>
        <w:t>: 1859-1863 [PMID: 28373452 DOI: 10.21873/anticanres.11522]</w:t>
      </w:r>
    </w:p>
    <w:p w14:paraId="7E5789F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65 </w:t>
      </w:r>
      <w:r w:rsidRPr="00DB15E1">
        <w:rPr>
          <w:rFonts w:ascii="Book Antiqua" w:hAnsi="Book Antiqua" w:cs="Book Antiqua"/>
          <w:b/>
        </w:rPr>
        <w:t>Schiffman SC</w:t>
      </w:r>
      <w:r w:rsidRPr="00DB15E1">
        <w:rPr>
          <w:rFonts w:ascii="Book Antiqua" w:hAnsi="Book Antiqua" w:cs="Book Antiqua"/>
        </w:rPr>
        <w:t xml:space="preserve">, Metzger T, </w:t>
      </w:r>
      <w:proofErr w:type="spellStart"/>
      <w:r w:rsidRPr="00DB15E1">
        <w:rPr>
          <w:rFonts w:ascii="Book Antiqua" w:hAnsi="Book Antiqua" w:cs="Book Antiqua"/>
        </w:rPr>
        <w:t>Dubel</w:t>
      </w:r>
      <w:proofErr w:type="spellEnd"/>
      <w:r w:rsidRPr="00DB15E1">
        <w:rPr>
          <w:rFonts w:ascii="Book Antiqua" w:hAnsi="Book Antiqua" w:cs="Book Antiqua"/>
        </w:rPr>
        <w:t xml:space="preserve"> G, </w:t>
      </w:r>
      <w:proofErr w:type="spellStart"/>
      <w:r w:rsidRPr="00DB15E1">
        <w:rPr>
          <w:rFonts w:ascii="Book Antiqua" w:hAnsi="Book Antiqua" w:cs="Book Antiqua"/>
        </w:rPr>
        <w:t>Andrasina</w:t>
      </w:r>
      <w:proofErr w:type="spellEnd"/>
      <w:r w:rsidRPr="00DB15E1">
        <w:rPr>
          <w:rFonts w:ascii="Book Antiqua" w:hAnsi="Book Antiqua" w:cs="Book Antiqua"/>
        </w:rPr>
        <w:t xml:space="preserve"> T, </w:t>
      </w:r>
      <w:proofErr w:type="spellStart"/>
      <w:r w:rsidRPr="00DB15E1">
        <w:rPr>
          <w:rFonts w:ascii="Book Antiqua" w:hAnsi="Book Antiqua" w:cs="Book Antiqua"/>
        </w:rPr>
        <w:t>Kralj</w:t>
      </w:r>
      <w:proofErr w:type="spellEnd"/>
      <w:r w:rsidRPr="00DB15E1">
        <w:rPr>
          <w:rFonts w:ascii="Book Antiqua" w:hAnsi="Book Antiqua" w:cs="Book Antiqua"/>
        </w:rPr>
        <w:t xml:space="preserve"> I, Tatum C, McMasters KM, Scoggins CR, Martin RC. Precision hepatic arterial irinotecan therapy in the treatment of </w:t>
      </w:r>
      <w:proofErr w:type="spellStart"/>
      <w:r w:rsidRPr="00DB15E1">
        <w:rPr>
          <w:rFonts w:ascii="Book Antiqua" w:hAnsi="Book Antiqua" w:cs="Book Antiqua"/>
        </w:rPr>
        <w:t>unresectable</w:t>
      </w:r>
      <w:proofErr w:type="spellEnd"/>
      <w:r w:rsidRPr="00DB15E1">
        <w:rPr>
          <w:rFonts w:ascii="Book Antiqua" w:hAnsi="Book Antiqua" w:cs="Book Antiqua"/>
        </w:rPr>
        <w:t xml:space="preserve"> intrahepatic </w:t>
      </w:r>
      <w:proofErr w:type="spellStart"/>
      <w:r w:rsidRPr="00DB15E1">
        <w:rPr>
          <w:rFonts w:ascii="Book Antiqua" w:hAnsi="Book Antiqua" w:cs="Book Antiqua"/>
        </w:rPr>
        <w:t>cholangiocellular</w:t>
      </w:r>
      <w:proofErr w:type="spellEnd"/>
      <w:r w:rsidRPr="00DB15E1">
        <w:rPr>
          <w:rFonts w:ascii="Book Antiqua" w:hAnsi="Book Antiqua" w:cs="Book Antiqua"/>
        </w:rPr>
        <w:t xml:space="preserve"> carcinoma: optimal tolerance and prolonged overall survival. </w:t>
      </w:r>
      <w:r w:rsidRPr="00DB15E1">
        <w:rPr>
          <w:rFonts w:ascii="Book Antiqua" w:hAnsi="Book Antiqua" w:cs="Book Antiqua"/>
          <w:i/>
        </w:rPr>
        <w:t>Ann Surg Oncol</w:t>
      </w:r>
      <w:r w:rsidRPr="00DB15E1">
        <w:rPr>
          <w:rFonts w:ascii="Book Antiqua" w:hAnsi="Book Antiqua" w:cs="Book Antiqua"/>
        </w:rPr>
        <w:t xml:space="preserve"> 2011; </w:t>
      </w:r>
      <w:r w:rsidRPr="00DB15E1">
        <w:rPr>
          <w:rFonts w:ascii="Book Antiqua" w:hAnsi="Book Antiqua" w:cs="Book Antiqua"/>
          <w:b/>
        </w:rPr>
        <w:t>18</w:t>
      </w:r>
      <w:r w:rsidRPr="00DB15E1">
        <w:rPr>
          <w:rFonts w:ascii="Book Antiqua" w:hAnsi="Book Antiqua" w:cs="Book Antiqua"/>
        </w:rPr>
        <w:t>: 431-438 [PMID: 20862554 DOI: 10.1245/s10434-010-1333-4]</w:t>
      </w:r>
    </w:p>
    <w:p w14:paraId="7F53CFB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66 </w:t>
      </w:r>
      <w:proofErr w:type="spellStart"/>
      <w:r w:rsidRPr="00DB15E1">
        <w:rPr>
          <w:rFonts w:ascii="Book Antiqua" w:hAnsi="Book Antiqua" w:cs="Book Antiqua"/>
          <w:b/>
        </w:rPr>
        <w:t>Kuhlmann</w:t>
      </w:r>
      <w:proofErr w:type="spellEnd"/>
      <w:r w:rsidRPr="00DB15E1">
        <w:rPr>
          <w:rFonts w:ascii="Book Antiqua" w:hAnsi="Book Antiqua" w:cs="Book Antiqua"/>
          <w:b/>
        </w:rPr>
        <w:t xml:space="preserve"> JB</w:t>
      </w:r>
      <w:r w:rsidRPr="00DB15E1">
        <w:rPr>
          <w:rFonts w:ascii="Book Antiqua" w:hAnsi="Book Antiqua" w:cs="Book Antiqua"/>
        </w:rPr>
        <w:t xml:space="preserve">, </w:t>
      </w:r>
      <w:proofErr w:type="spellStart"/>
      <w:r w:rsidRPr="00DB15E1">
        <w:rPr>
          <w:rFonts w:ascii="Book Antiqua" w:hAnsi="Book Antiqua" w:cs="Book Antiqua"/>
        </w:rPr>
        <w:t>Euringer</w:t>
      </w:r>
      <w:proofErr w:type="spellEnd"/>
      <w:r w:rsidRPr="00DB15E1">
        <w:rPr>
          <w:rFonts w:ascii="Book Antiqua" w:hAnsi="Book Antiqua" w:cs="Book Antiqua"/>
        </w:rPr>
        <w:t xml:space="preserve"> W, </w:t>
      </w:r>
      <w:proofErr w:type="spellStart"/>
      <w:r w:rsidRPr="00DB15E1">
        <w:rPr>
          <w:rFonts w:ascii="Book Antiqua" w:hAnsi="Book Antiqua" w:cs="Book Antiqua"/>
        </w:rPr>
        <w:t>Spangenberg</w:t>
      </w:r>
      <w:proofErr w:type="spellEnd"/>
      <w:r w:rsidRPr="00DB15E1">
        <w:rPr>
          <w:rFonts w:ascii="Book Antiqua" w:hAnsi="Book Antiqua" w:cs="Book Antiqua"/>
        </w:rPr>
        <w:t xml:space="preserve"> HC, </w:t>
      </w:r>
      <w:proofErr w:type="spellStart"/>
      <w:r w:rsidRPr="00DB15E1">
        <w:rPr>
          <w:rFonts w:ascii="Book Antiqua" w:hAnsi="Book Antiqua" w:cs="Book Antiqua"/>
        </w:rPr>
        <w:t>Breidert</w:t>
      </w:r>
      <w:proofErr w:type="spellEnd"/>
      <w:r w:rsidRPr="00DB15E1">
        <w:rPr>
          <w:rFonts w:ascii="Book Antiqua" w:hAnsi="Book Antiqua" w:cs="Book Antiqua"/>
        </w:rPr>
        <w:t xml:space="preserve"> M, Blum HE, Harder J, Fischer R. Treatment of </w:t>
      </w:r>
      <w:proofErr w:type="spellStart"/>
      <w:r w:rsidRPr="00DB15E1">
        <w:rPr>
          <w:rFonts w:ascii="Book Antiqua" w:hAnsi="Book Antiqua" w:cs="Book Antiqua"/>
        </w:rPr>
        <w:t>unresectable</w:t>
      </w:r>
      <w:proofErr w:type="spellEnd"/>
      <w:r w:rsidRPr="00DB15E1">
        <w:rPr>
          <w:rFonts w:ascii="Book Antiqua" w:hAnsi="Book Antiqua" w:cs="Book Antiqua"/>
        </w:rPr>
        <w:t xml:space="preserve"> </w:t>
      </w:r>
      <w:proofErr w:type="spellStart"/>
      <w:r w:rsidRPr="00DB15E1">
        <w:rPr>
          <w:rFonts w:ascii="Book Antiqua" w:hAnsi="Book Antiqua" w:cs="Book Antiqua"/>
        </w:rPr>
        <w:t>cholangiocarcinoma</w:t>
      </w:r>
      <w:proofErr w:type="spellEnd"/>
      <w:r w:rsidRPr="00DB15E1">
        <w:rPr>
          <w:rFonts w:ascii="Book Antiqua" w:hAnsi="Book Antiqua" w:cs="Book Antiqua"/>
        </w:rPr>
        <w:t xml:space="preserve">: conventional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compared with drug eluting bead-</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and systemic chemotherapy. </w:t>
      </w:r>
      <w:r w:rsidRPr="00DB15E1">
        <w:rPr>
          <w:rFonts w:ascii="Book Antiqua" w:hAnsi="Book Antiqua" w:cs="Book Antiqua"/>
          <w:i/>
        </w:rPr>
        <w:t>Eur J Gastroenterol Hepatol</w:t>
      </w:r>
      <w:r w:rsidRPr="00DB15E1">
        <w:rPr>
          <w:rFonts w:ascii="Book Antiqua" w:hAnsi="Book Antiqua" w:cs="Book Antiqua"/>
        </w:rPr>
        <w:t xml:space="preserve"> 2012; </w:t>
      </w:r>
      <w:r w:rsidRPr="00DB15E1">
        <w:rPr>
          <w:rFonts w:ascii="Book Antiqua" w:hAnsi="Book Antiqua" w:cs="Book Antiqua"/>
          <w:b/>
        </w:rPr>
        <w:t>24</w:t>
      </w:r>
      <w:r w:rsidRPr="00DB15E1">
        <w:rPr>
          <w:rFonts w:ascii="Book Antiqua" w:hAnsi="Book Antiqua" w:cs="Book Antiqua"/>
        </w:rPr>
        <w:t>: 437-443 [PMID: 22261548 DOI: 10.1097/MEG.0b013e3283502241]</w:t>
      </w:r>
    </w:p>
    <w:p w14:paraId="4D54B8B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67 </w:t>
      </w:r>
      <w:proofErr w:type="spellStart"/>
      <w:r w:rsidRPr="00DB15E1">
        <w:rPr>
          <w:rFonts w:ascii="Book Antiqua" w:hAnsi="Book Antiqua" w:cs="Book Antiqua"/>
          <w:b/>
        </w:rPr>
        <w:t>Poggi</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Amatu</w:t>
      </w:r>
      <w:proofErr w:type="spellEnd"/>
      <w:r w:rsidRPr="00DB15E1">
        <w:rPr>
          <w:rFonts w:ascii="Book Antiqua" w:hAnsi="Book Antiqua" w:cs="Book Antiqua"/>
        </w:rPr>
        <w:t xml:space="preserve"> A, </w:t>
      </w:r>
      <w:proofErr w:type="spellStart"/>
      <w:r w:rsidRPr="00DB15E1">
        <w:rPr>
          <w:rFonts w:ascii="Book Antiqua" w:hAnsi="Book Antiqua" w:cs="Book Antiqua"/>
        </w:rPr>
        <w:t>Montagna</w:t>
      </w:r>
      <w:proofErr w:type="spellEnd"/>
      <w:r w:rsidRPr="00DB15E1">
        <w:rPr>
          <w:rFonts w:ascii="Book Antiqua" w:hAnsi="Book Antiqua" w:cs="Book Antiqua"/>
        </w:rPr>
        <w:t xml:space="preserve"> B, </w:t>
      </w:r>
      <w:proofErr w:type="spellStart"/>
      <w:r w:rsidRPr="00DB15E1">
        <w:rPr>
          <w:rFonts w:ascii="Book Antiqua" w:hAnsi="Book Antiqua" w:cs="Book Antiqua"/>
        </w:rPr>
        <w:t>Quaretti</w:t>
      </w:r>
      <w:proofErr w:type="spellEnd"/>
      <w:r w:rsidRPr="00DB15E1">
        <w:rPr>
          <w:rFonts w:ascii="Book Antiqua" w:hAnsi="Book Antiqua" w:cs="Book Antiqua"/>
        </w:rPr>
        <w:t xml:space="preserve"> P, </w:t>
      </w:r>
      <w:proofErr w:type="spellStart"/>
      <w:r w:rsidRPr="00DB15E1">
        <w:rPr>
          <w:rFonts w:ascii="Book Antiqua" w:hAnsi="Book Antiqua" w:cs="Book Antiqua"/>
        </w:rPr>
        <w:t>Minoia</w:t>
      </w:r>
      <w:proofErr w:type="spellEnd"/>
      <w:r w:rsidRPr="00DB15E1">
        <w:rPr>
          <w:rFonts w:ascii="Book Antiqua" w:hAnsi="Book Antiqua" w:cs="Book Antiqua"/>
        </w:rPr>
        <w:t xml:space="preserve"> C, </w:t>
      </w:r>
      <w:proofErr w:type="spellStart"/>
      <w:r w:rsidRPr="00DB15E1">
        <w:rPr>
          <w:rFonts w:ascii="Book Antiqua" w:hAnsi="Book Antiqua" w:cs="Book Antiqua"/>
        </w:rPr>
        <w:t>Sottani</w:t>
      </w:r>
      <w:proofErr w:type="spellEnd"/>
      <w:r w:rsidRPr="00DB15E1">
        <w:rPr>
          <w:rFonts w:ascii="Book Antiqua" w:hAnsi="Book Antiqua" w:cs="Book Antiqua"/>
        </w:rPr>
        <w:t xml:space="preserve"> C, </w:t>
      </w:r>
      <w:proofErr w:type="spellStart"/>
      <w:r w:rsidRPr="00DB15E1">
        <w:rPr>
          <w:rFonts w:ascii="Book Antiqua" w:hAnsi="Book Antiqua" w:cs="Book Antiqua"/>
        </w:rPr>
        <w:t>Villani</w:t>
      </w:r>
      <w:proofErr w:type="spellEnd"/>
      <w:r w:rsidRPr="00DB15E1">
        <w:rPr>
          <w:rFonts w:ascii="Book Antiqua" w:hAnsi="Book Antiqua" w:cs="Book Antiqua"/>
        </w:rPr>
        <w:t xml:space="preserve"> L, </w:t>
      </w:r>
      <w:proofErr w:type="spellStart"/>
      <w:r w:rsidRPr="00DB15E1">
        <w:rPr>
          <w:rFonts w:ascii="Book Antiqua" w:hAnsi="Book Antiqua" w:cs="Book Antiqua"/>
        </w:rPr>
        <w:t>Tagliaferri</w:t>
      </w:r>
      <w:proofErr w:type="spellEnd"/>
      <w:r w:rsidRPr="00DB15E1">
        <w:rPr>
          <w:rFonts w:ascii="Book Antiqua" w:hAnsi="Book Antiqua" w:cs="Book Antiqua"/>
        </w:rPr>
        <w:t xml:space="preserve"> B, </w:t>
      </w:r>
      <w:proofErr w:type="spellStart"/>
      <w:r w:rsidRPr="00DB15E1">
        <w:rPr>
          <w:rFonts w:ascii="Book Antiqua" w:hAnsi="Book Antiqua" w:cs="Book Antiqua"/>
        </w:rPr>
        <w:t>Sottotetti</w:t>
      </w:r>
      <w:proofErr w:type="spellEnd"/>
      <w:r w:rsidRPr="00DB15E1">
        <w:rPr>
          <w:rFonts w:ascii="Book Antiqua" w:hAnsi="Book Antiqua" w:cs="Book Antiqua"/>
        </w:rPr>
        <w:t xml:space="preserve"> F, Rossi O, </w:t>
      </w:r>
      <w:proofErr w:type="spellStart"/>
      <w:r w:rsidRPr="00DB15E1">
        <w:rPr>
          <w:rFonts w:ascii="Book Antiqua" w:hAnsi="Book Antiqua" w:cs="Book Antiqua"/>
        </w:rPr>
        <w:t>Pozzi</w:t>
      </w:r>
      <w:proofErr w:type="spellEnd"/>
      <w:r w:rsidRPr="00DB15E1">
        <w:rPr>
          <w:rFonts w:ascii="Book Antiqua" w:hAnsi="Book Antiqua" w:cs="Book Antiqua"/>
        </w:rPr>
        <w:t xml:space="preserve"> E, </w:t>
      </w:r>
      <w:proofErr w:type="spellStart"/>
      <w:r w:rsidRPr="00DB15E1">
        <w:rPr>
          <w:rFonts w:ascii="Book Antiqua" w:hAnsi="Book Antiqua" w:cs="Book Antiqua"/>
        </w:rPr>
        <w:t>Zappoli</w:t>
      </w:r>
      <w:proofErr w:type="spellEnd"/>
      <w:r w:rsidRPr="00DB15E1">
        <w:rPr>
          <w:rFonts w:ascii="Book Antiqua" w:hAnsi="Book Antiqua" w:cs="Book Antiqua"/>
        </w:rPr>
        <w:t xml:space="preserve"> F, </w:t>
      </w:r>
      <w:proofErr w:type="spellStart"/>
      <w:r w:rsidRPr="00DB15E1">
        <w:rPr>
          <w:rFonts w:ascii="Book Antiqua" w:hAnsi="Book Antiqua" w:cs="Book Antiqua"/>
        </w:rPr>
        <w:t>Riccardi</w:t>
      </w:r>
      <w:proofErr w:type="spellEnd"/>
      <w:r w:rsidRPr="00DB15E1">
        <w:rPr>
          <w:rFonts w:ascii="Book Antiqua" w:hAnsi="Book Antiqua" w:cs="Book Antiqua"/>
        </w:rPr>
        <w:t xml:space="preserve"> A, Bernardo G. OEM-TACE: a new therapeutic approach in unresectable intrahepatic cholangiocarcinoma. </w:t>
      </w:r>
      <w:proofErr w:type="spellStart"/>
      <w:r w:rsidRPr="00DB15E1">
        <w:rPr>
          <w:rFonts w:ascii="Book Antiqua" w:hAnsi="Book Antiqua" w:cs="Book Antiqua"/>
          <w:i/>
        </w:rPr>
        <w:t>Cardiovasc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2009; </w:t>
      </w:r>
      <w:r w:rsidRPr="00DB15E1">
        <w:rPr>
          <w:rFonts w:ascii="Book Antiqua" w:hAnsi="Book Antiqua" w:cs="Book Antiqua"/>
          <w:b/>
        </w:rPr>
        <w:t>32</w:t>
      </w:r>
      <w:r w:rsidRPr="00DB15E1">
        <w:rPr>
          <w:rFonts w:ascii="Book Antiqua" w:hAnsi="Book Antiqua" w:cs="Book Antiqua"/>
        </w:rPr>
        <w:t>: 1187-1192 [PMID: 19727937 DOI: 10.1007/s00270-009-9694-4]</w:t>
      </w:r>
    </w:p>
    <w:p w14:paraId="463EE32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68 </w:t>
      </w:r>
      <w:r w:rsidRPr="00DB15E1">
        <w:rPr>
          <w:rFonts w:ascii="Book Antiqua" w:hAnsi="Book Antiqua" w:cs="Book Antiqua"/>
          <w:b/>
        </w:rPr>
        <w:t>Ibrahim SM</w:t>
      </w:r>
      <w:r w:rsidRPr="00DB15E1">
        <w:rPr>
          <w:rFonts w:ascii="Book Antiqua" w:hAnsi="Book Antiqua" w:cs="Book Antiqua"/>
        </w:rPr>
        <w:t xml:space="preserve">, Mulcahy MF, Lewandowski RJ, Sato KT, Ryu RK, Masterson EJ, Newman SB, Benson A 3rd, </w:t>
      </w:r>
      <w:proofErr w:type="spellStart"/>
      <w:r w:rsidRPr="00DB15E1">
        <w:rPr>
          <w:rFonts w:ascii="Book Antiqua" w:hAnsi="Book Antiqua" w:cs="Book Antiqua"/>
        </w:rPr>
        <w:t>Omary</w:t>
      </w:r>
      <w:proofErr w:type="spellEnd"/>
      <w:r w:rsidRPr="00DB15E1">
        <w:rPr>
          <w:rFonts w:ascii="Book Antiqua" w:hAnsi="Book Antiqua" w:cs="Book Antiqua"/>
        </w:rPr>
        <w:t xml:space="preserve"> RA, Salem R. Treatment of unresectable cholangiocarcinoma using yttrium-90 microspheres: results from a pilot study. </w:t>
      </w:r>
      <w:r w:rsidRPr="00DB15E1">
        <w:rPr>
          <w:rFonts w:ascii="Book Antiqua" w:hAnsi="Book Antiqua" w:cs="Book Antiqua"/>
          <w:i/>
        </w:rPr>
        <w:t>Cancer</w:t>
      </w:r>
      <w:r w:rsidRPr="00DB15E1">
        <w:rPr>
          <w:rFonts w:ascii="Book Antiqua" w:hAnsi="Book Antiqua" w:cs="Book Antiqua"/>
        </w:rPr>
        <w:t xml:space="preserve"> 2008; </w:t>
      </w:r>
      <w:r w:rsidRPr="00DB15E1">
        <w:rPr>
          <w:rFonts w:ascii="Book Antiqua" w:hAnsi="Book Antiqua" w:cs="Book Antiqua"/>
          <w:b/>
        </w:rPr>
        <w:t>113</w:t>
      </w:r>
      <w:r w:rsidRPr="00DB15E1">
        <w:rPr>
          <w:rFonts w:ascii="Book Antiqua" w:hAnsi="Book Antiqua" w:cs="Book Antiqua"/>
        </w:rPr>
        <w:t>: 2119-2128 [PMID: 18759346 DOI: 10.1002/cncr.23818]</w:t>
      </w:r>
    </w:p>
    <w:p w14:paraId="759C27A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69 </w:t>
      </w:r>
      <w:proofErr w:type="spellStart"/>
      <w:r w:rsidRPr="00DB15E1">
        <w:rPr>
          <w:rFonts w:ascii="Book Antiqua" w:hAnsi="Book Antiqua" w:cs="Book Antiqua"/>
          <w:b/>
        </w:rPr>
        <w:t>Mouli</w:t>
      </w:r>
      <w:proofErr w:type="spellEnd"/>
      <w:r w:rsidRPr="00DB15E1">
        <w:rPr>
          <w:rFonts w:ascii="Book Antiqua" w:hAnsi="Book Antiqua" w:cs="Book Antiqua"/>
          <w:b/>
        </w:rPr>
        <w:t xml:space="preserve"> S</w:t>
      </w:r>
      <w:r w:rsidRPr="00DB15E1">
        <w:rPr>
          <w:rFonts w:ascii="Book Antiqua" w:hAnsi="Book Antiqua" w:cs="Book Antiqua"/>
        </w:rPr>
        <w:t xml:space="preserve">, </w:t>
      </w:r>
      <w:proofErr w:type="spellStart"/>
      <w:r w:rsidRPr="00DB15E1">
        <w:rPr>
          <w:rFonts w:ascii="Book Antiqua" w:hAnsi="Book Antiqua" w:cs="Book Antiqua"/>
        </w:rPr>
        <w:t>Memon</w:t>
      </w:r>
      <w:proofErr w:type="spellEnd"/>
      <w:r w:rsidRPr="00DB15E1">
        <w:rPr>
          <w:rFonts w:ascii="Book Antiqua" w:hAnsi="Book Antiqua" w:cs="Book Antiqua"/>
        </w:rPr>
        <w:t xml:space="preserve"> K, Baker T, Benson AB 3rd, Mulcahy MF, Gupta R, Ryu RK, Salem R, Lewandowski RJ. Yttrium-90 radioembolization for intrahepatic cholangiocarcinoma: safety, response, and survival analysis. </w:t>
      </w:r>
      <w:r w:rsidRPr="00DB15E1">
        <w:rPr>
          <w:rFonts w:ascii="Book Antiqua" w:hAnsi="Book Antiqua" w:cs="Book Antiqua"/>
          <w:i/>
        </w:rPr>
        <w:t xml:space="preserve">J </w:t>
      </w:r>
      <w:proofErr w:type="spellStart"/>
      <w:r w:rsidRPr="00DB15E1">
        <w:rPr>
          <w:rFonts w:ascii="Book Antiqua" w:hAnsi="Book Antiqua" w:cs="Book Antiqua"/>
          <w:i/>
        </w:rPr>
        <w:t>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2013; </w:t>
      </w:r>
      <w:r w:rsidRPr="00DB15E1">
        <w:rPr>
          <w:rFonts w:ascii="Book Antiqua" w:hAnsi="Book Antiqua" w:cs="Book Antiqua"/>
          <w:b/>
        </w:rPr>
        <w:t>24</w:t>
      </w:r>
      <w:r w:rsidRPr="00DB15E1">
        <w:rPr>
          <w:rFonts w:ascii="Book Antiqua" w:hAnsi="Book Antiqua" w:cs="Book Antiqua"/>
        </w:rPr>
        <w:t>: 1227-1234 [PMID: 23602420 DOI: 10.1016/j.jvir.2013.02.031]</w:t>
      </w:r>
    </w:p>
    <w:p w14:paraId="02A91FA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70 </w:t>
      </w:r>
      <w:r w:rsidRPr="00DB15E1">
        <w:rPr>
          <w:rFonts w:ascii="Book Antiqua" w:hAnsi="Book Antiqua" w:cs="Book Antiqua"/>
          <w:b/>
        </w:rPr>
        <w:t>Al-</w:t>
      </w:r>
      <w:proofErr w:type="spellStart"/>
      <w:r w:rsidRPr="00DB15E1">
        <w:rPr>
          <w:rFonts w:ascii="Book Antiqua" w:hAnsi="Book Antiqua" w:cs="Book Antiqua"/>
          <w:b/>
        </w:rPr>
        <w:t>Adra</w:t>
      </w:r>
      <w:proofErr w:type="spellEnd"/>
      <w:r w:rsidRPr="00DB15E1">
        <w:rPr>
          <w:rFonts w:ascii="Book Antiqua" w:hAnsi="Book Antiqua" w:cs="Book Antiqua"/>
          <w:b/>
        </w:rPr>
        <w:t xml:space="preserve"> DP</w:t>
      </w:r>
      <w:r w:rsidRPr="00DB15E1">
        <w:rPr>
          <w:rFonts w:ascii="Book Antiqua" w:hAnsi="Book Antiqua" w:cs="Book Antiqua"/>
        </w:rPr>
        <w:t xml:space="preserve">, Gill RS, </w:t>
      </w:r>
      <w:proofErr w:type="spellStart"/>
      <w:r w:rsidRPr="00DB15E1">
        <w:rPr>
          <w:rFonts w:ascii="Book Antiqua" w:hAnsi="Book Antiqua" w:cs="Book Antiqua"/>
        </w:rPr>
        <w:t>Axford</w:t>
      </w:r>
      <w:proofErr w:type="spellEnd"/>
      <w:r w:rsidRPr="00DB15E1">
        <w:rPr>
          <w:rFonts w:ascii="Book Antiqua" w:hAnsi="Book Antiqua" w:cs="Book Antiqua"/>
        </w:rPr>
        <w:t xml:space="preserve"> SJ, Shi X, </w:t>
      </w:r>
      <w:proofErr w:type="spellStart"/>
      <w:r w:rsidRPr="00DB15E1">
        <w:rPr>
          <w:rFonts w:ascii="Book Antiqua" w:hAnsi="Book Antiqua" w:cs="Book Antiqua"/>
        </w:rPr>
        <w:t>Kneteman</w:t>
      </w:r>
      <w:proofErr w:type="spellEnd"/>
      <w:r w:rsidRPr="00DB15E1">
        <w:rPr>
          <w:rFonts w:ascii="Book Antiqua" w:hAnsi="Book Antiqua" w:cs="Book Antiqua"/>
        </w:rPr>
        <w:t xml:space="preserve"> N, </w:t>
      </w:r>
      <w:proofErr w:type="spellStart"/>
      <w:r w:rsidRPr="00DB15E1">
        <w:rPr>
          <w:rFonts w:ascii="Book Antiqua" w:hAnsi="Book Antiqua" w:cs="Book Antiqua"/>
        </w:rPr>
        <w:t>Liau</w:t>
      </w:r>
      <w:proofErr w:type="spellEnd"/>
      <w:r w:rsidRPr="00DB15E1">
        <w:rPr>
          <w:rFonts w:ascii="Book Antiqua" w:hAnsi="Book Antiqua" w:cs="Book Antiqua"/>
        </w:rPr>
        <w:t xml:space="preserve"> SS. Treatment of unresectable intrahepatic cholangiocarcinoma with yttrium-90 radioembolization: a systematic review and pooled analysis. </w:t>
      </w:r>
      <w:r w:rsidRPr="00DB15E1">
        <w:rPr>
          <w:rFonts w:ascii="Book Antiqua" w:hAnsi="Book Antiqua" w:cs="Book Antiqua"/>
          <w:i/>
        </w:rPr>
        <w:t>Eur J Surg Oncol</w:t>
      </w:r>
      <w:r w:rsidRPr="00DB15E1">
        <w:rPr>
          <w:rFonts w:ascii="Book Antiqua" w:hAnsi="Book Antiqua" w:cs="Book Antiqua"/>
        </w:rPr>
        <w:t xml:space="preserve"> 2015; </w:t>
      </w:r>
      <w:r w:rsidRPr="00DB15E1">
        <w:rPr>
          <w:rFonts w:ascii="Book Antiqua" w:hAnsi="Book Antiqua" w:cs="Book Antiqua"/>
          <w:b/>
        </w:rPr>
        <w:t>41</w:t>
      </w:r>
      <w:r w:rsidRPr="00DB15E1">
        <w:rPr>
          <w:rFonts w:ascii="Book Antiqua" w:hAnsi="Book Antiqua" w:cs="Book Antiqua"/>
        </w:rPr>
        <w:t>: 120-127 [PMID: 25449754 DOI: 10.1016/j.ejso.2014.09.007]</w:t>
      </w:r>
    </w:p>
    <w:p w14:paraId="2D2F631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71 </w:t>
      </w:r>
      <w:proofErr w:type="spellStart"/>
      <w:r w:rsidRPr="00DB15E1">
        <w:rPr>
          <w:rFonts w:ascii="Book Antiqua" w:hAnsi="Book Antiqua" w:cs="Book Antiqua"/>
          <w:b/>
        </w:rPr>
        <w:t>Rayar</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Sulpice</w:t>
      </w:r>
      <w:proofErr w:type="spellEnd"/>
      <w:r w:rsidRPr="00DB15E1">
        <w:rPr>
          <w:rFonts w:ascii="Book Antiqua" w:hAnsi="Book Antiqua" w:cs="Book Antiqua"/>
        </w:rPr>
        <w:t xml:space="preserve"> L, </w:t>
      </w:r>
      <w:proofErr w:type="spellStart"/>
      <w:r w:rsidRPr="00DB15E1">
        <w:rPr>
          <w:rFonts w:ascii="Book Antiqua" w:hAnsi="Book Antiqua" w:cs="Book Antiqua"/>
        </w:rPr>
        <w:t>Edeline</w:t>
      </w:r>
      <w:proofErr w:type="spellEnd"/>
      <w:r w:rsidRPr="00DB15E1">
        <w:rPr>
          <w:rFonts w:ascii="Book Antiqua" w:hAnsi="Book Antiqua" w:cs="Book Antiqua"/>
        </w:rPr>
        <w:t xml:space="preserve"> J, </w:t>
      </w:r>
      <w:proofErr w:type="spellStart"/>
      <w:r w:rsidRPr="00DB15E1">
        <w:rPr>
          <w:rFonts w:ascii="Book Antiqua" w:hAnsi="Book Antiqua" w:cs="Book Antiqua"/>
        </w:rPr>
        <w:t>Garin</w:t>
      </w:r>
      <w:proofErr w:type="spellEnd"/>
      <w:r w:rsidRPr="00DB15E1">
        <w:rPr>
          <w:rFonts w:ascii="Book Antiqua" w:hAnsi="Book Antiqua" w:cs="Book Antiqua"/>
        </w:rPr>
        <w:t xml:space="preserve"> E, Levi Sandri GB, Meunier B, Boucher E, </w:t>
      </w:r>
      <w:proofErr w:type="spellStart"/>
      <w:r w:rsidRPr="00DB15E1">
        <w:rPr>
          <w:rFonts w:ascii="Book Antiqua" w:hAnsi="Book Antiqua" w:cs="Book Antiqua"/>
        </w:rPr>
        <w:t>Boudjema</w:t>
      </w:r>
      <w:proofErr w:type="spellEnd"/>
      <w:r w:rsidRPr="00DB15E1">
        <w:rPr>
          <w:rFonts w:ascii="Book Antiqua" w:hAnsi="Book Antiqua" w:cs="Book Antiqua"/>
        </w:rPr>
        <w:t xml:space="preserve"> K. Intra-arterial yttrium-90 radioembolization combined with systemic chemotherapy is a promising method for downstaging unresectable huge intrahepatic cholangiocarcinoma to surgical treatment.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22</w:t>
      </w:r>
      <w:r w:rsidRPr="00DB15E1">
        <w:rPr>
          <w:rFonts w:ascii="Book Antiqua" w:hAnsi="Book Antiqua" w:cs="Book Antiqua"/>
        </w:rPr>
        <w:t>: 3102-3108 [PMID: 25623598 DOI: 10.1245/s10434-014-4365-3]</w:t>
      </w:r>
    </w:p>
    <w:p w14:paraId="0DF95003"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72 </w:t>
      </w:r>
      <w:r w:rsidRPr="00DB15E1">
        <w:rPr>
          <w:rFonts w:ascii="Book Antiqua" w:hAnsi="Book Antiqua" w:cs="Book Antiqua"/>
          <w:b/>
        </w:rPr>
        <w:t>Saxena A</w:t>
      </w:r>
      <w:r w:rsidRPr="00DB15E1">
        <w:rPr>
          <w:rFonts w:ascii="Book Antiqua" w:hAnsi="Book Antiqua" w:cs="Book Antiqua"/>
        </w:rPr>
        <w:t>, Bester L, Chua TC, Chu FC, Morris DL.</w:t>
      </w:r>
      <w:proofErr w:type="gramEnd"/>
      <w:r w:rsidRPr="00DB15E1">
        <w:rPr>
          <w:rFonts w:ascii="Book Antiqua" w:hAnsi="Book Antiqua" w:cs="Book Antiqua"/>
        </w:rPr>
        <w:t xml:space="preserve"> Yttrium-90 radiotherapy for unresectable intrahepatic cholangiocarcinoma: a preliminary assessment of this novel </w:t>
      </w:r>
      <w:r w:rsidRPr="00DB15E1">
        <w:rPr>
          <w:rFonts w:ascii="Book Antiqua" w:hAnsi="Book Antiqua" w:cs="Book Antiqua"/>
        </w:rPr>
        <w:lastRenderedPageBreak/>
        <w:t xml:space="preserve">treatment option. </w:t>
      </w:r>
      <w:r w:rsidRPr="00DB15E1">
        <w:rPr>
          <w:rFonts w:ascii="Book Antiqua" w:hAnsi="Book Antiqua" w:cs="Book Antiqua"/>
          <w:i/>
        </w:rPr>
        <w:t>Ann Surg Oncol</w:t>
      </w:r>
      <w:r w:rsidRPr="00DB15E1">
        <w:rPr>
          <w:rFonts w:ascii="Book Antiqua" w:hAnsi="Book Antiqua" w:cs="Book Antiqua"/>
        </w:rPr>
        <w:t xml:space="preserve"> 2010; </w:t>
      </w:r>
      <w:r w:rsidRPr="00DB15E1">
        <w:rPr>
          <w:rFonts w:ascii="Book Antiqua" w:hAnsi="Book Antiqua" w:cs="Book Antiqua"/>
          <w:b/>
        </w:rPr>
        <w:t>17</w:t>
      </w:r>
      <w:r w:rsidRPr="00DB15E1">
        <w:rPr>
          <w:rFonts w:ascii="Book Antiqua" w:hAnsi="Book Antiqua" w:cs="Book Antiqua"/>
        </w:rPr>
        <w:t>: 484-491 [PMID: 19876691 DOI: 10.1245/s10434-009-0777-x]</w:t>
      </w:r>
    </w:p>
    <w:p w14:paraId="307F47BA"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73 </w:t>
      </w:r>
      <w:r w:rsidRPr="00DB15E1">
        <w:rPr>
          <w:rFonts w:ascii="Book Antiqua" w:hAnsi="Book Antiqua" w:cs="Book Antiqua"/>
          <w:b/>
        </w:rPr>
        <w:t>Rafi S</w:t>
      </w:r>
      <w:r w:rsidRPr="00DB15E1">
        <w:rPr>
          <w:rFonts w:ascii="Book Antiqua" w:hAnsi="Book Antiqua" w:cs="Book Antiqua"/>
        </w:rPr>
        <w:t xml:space="preserve">, </w:t>
      </w:r>
      <w:proofErr w:type="spellStart"/>
      <w:r w:rsidRPr="00DB15E1">
        <w:rPr>
          <w:rFonts w:ascii="Book Antiqua" w:hAnsi="Book Antiqua" w:cs="Book Antiqua"/>
        </w:rPr>
        <w:t>Piduru</w:t>
      </w:r>
      <w:proofErr w:type="spellEnd"/>
      <w:r w:rsidRPr="00DB15E1">
        <w:rPr>
          <w:rFonts w:ascii="Book Antiqua" w:hAnsi="Book Antiqua" w:cs="Book Antiqua"/>
        </w:rPr>
        <w:t xml:space="preserve"> SM, El-</w:t>
      </w:r>
      <w:proofErr w:type="spellStart"/>
      <w:r w:rsidRPr="00DB15E1">
        <w:rPr>
          <w:rFonts w:ascii="Book Antiqua" w:hAnsi="Book Antiqua" w:cs="Book Antiqua"/>
        </w:rPr>
        <w:t>Rayes</w:t>
      </w:r>
      <w:proofErr w:type="spellEnd"/>
      <w:r w:rsidRPr="00DB15E1">
        <w:rPr>
          <w:rFonts w:ascii="Book Antiqua" w:hAnsi="Book Antiqua" w:cs="Book Antiqua"/>
        </w:rPr>
        <w:t xml:space="preserve"> B, </w:t>
      </w:r>
      <w:proofErr w:type="spellStart"/>
      <w:r w:rsidRPr="00DB15E1">
        <w:rPr>
          <w:rFonts w:ascii="Book Antiqua" w:hAnsi="Book Antiqua" w:cs="Book Antiqua"/>
        </w:rPr>
        <w:t>Kauh</w:t>
      </w:r>
      <w:proofErr w:type="spellEnd"/>
      <w:r w:rsidRPr="00DB15E1">
        <w:rPr>
          <w:rFonts w:ascii="Book Antiqua" w:hAnsi="Book Antiqua" w:cs="Book Antiqua"/>
        </w:rPr>
        <w:t xml:space="preserve"> JS, </w:t>
      </w:r>
      <w:proofErr w:type="spellStart"/>
      <w:r w:rsidRPr="00DB15E1">
        <w:rPr>
          <w:rFonts w:ascii="Book Antiqua" w:hAnsi="Book Antiqua" w:cs="Book Antiqua"/>
        </w:rPr>
        <w:t>Kooby</w:t>
      </w:r>
      <w:proofErr w:type="spellEnd"/>
      <w:r w:rsidRPr="00DB15E1">
        <w:rPr>
          <w:rFonts w:ascii="Book Antiqua" w:hAnsi="Book Antiqua" w:cs="Book Antiqua"/>
        </w:rPr>
        <w:t xml:space="preserve"> DA, Sarmiento JM, Kim HS.</w:t>
      </w:r>
      <w:proofErr w:type="gramEnd"/>
      <w:r w:rsidRPr="00DB15E1">
        <w:rPr>
          <w:rFonts w:ascii="Book Antiqua" w:hAnsi="Book Antiqua" w:cs="Book Antiqua"/>
        </w:rPr>
        <w:t xml:space="preserve"> Yttrium-90 </w:t>
      </w:r>
      <w:proofErr w:type="spellStart"/>
      <w:r w:rsidRPr="00DB15E1">
        <w:rPr>
          <w:rFonts w:ascii="Book Antiqua" w:hAnsi="Book Antiqua" w:cs="Book Antiqua"/>
        </w:rPr>
        <w:t>radioembolization</w:t>
      </w:r>
      <w:proofErr w:type="spellEnd"/>
      <w:r w:rsidRPr="00DB15E1">
        <w:rPr>
          <w:rFonts w:ascii="Book Antiqua" w:hAnsi="Book Antiqua" w:cs="Book Antiqua"/>
        </w:rPr>
        <w:t xml:space="preserve"> for </w:t>
      </w:r>
      <w:proofErr w:type="spellStart"/>
      <w:r w:rsidRPr="00DB15E1">
        <w:rPr>
          <w:rFonts w:ascii="Book Antiqua" w:hAnsi="Book Antiqua" w:cs="Book Antiqua"/>
        </w:rPr>
        <w:t>unresectable</w:t>
      </w:r>
      <w:proofErr w:type="spellEnd"/>
      <w:r w:rsidRPr="00DB15E1">
        <w:rPr>
          <w:rFonts w:ascii="Book Antiqua" w:hAnsi="Book Antiqua" w:cs="Book Antiqua"/>
        </w:rPr>
        <w:t xml:space="preserve"> standard-</w:t>
      </w:r>
      <w:proofErr w:type="spellStart"/>
      <w:r w:rsidRPr="00DB15E1">
        <w:rPr>
          <w:rFonts w:ascii="Book Antiqua" w:hAnsi="Book Antiqua" w:cs="Book Antiqua"/>
        </w:rPr>
        <w:t>chemorefractory</w:t>
      </w:r>
      <w:proofErr w:type="spellEnd"/>
      <w:r w:rsidRPr="00DB15E1">
        <w:rPr>
          <w:rFonts w:ascii="Book Antiqua" w:hAnsi="Book Antiqua" w:cs="Book Antiqua"/>
        </w:rPr>
        <w:t xml:space="preserve"> intrahepatic </w:t>
      </w:r>
      <w:proofErr w:type="spellStart"/>
      <w:r w:rsidRPr="00DB15E1">
        <w:rPr>
          <w:rFonts w:ascii="Book Antiqua" w:hAnsi="Book Antiqua" w:cs="Book Antiqua"/>
        </w:rPr>
        <w:t>cholangiocarcinoma</w:t>
      </w:r>
      <w:proofErr w:type="spellEnd"/>
      <w:r w:rsidRPr="00DB15E1">
        <w:rPr>
          <w:rFonts w:ascii="Book Antiqua" w:hAnsi="Book Antiqua" w:cs="Book Antiqua"/>
        </w:rPr>
        <w:t xml:space="preserve">: survival, efficacy, and safety study. </w:t>
      </w:r>
      <w:proofErr w:type="spellStart"/>
      <w:r w:rsidRPr="00DB15E1">
        <w:rPr>
          <w:rFonts w:ascii="Book Antiqua" w:hAnsi="Book Antiqua" w:cs="Book Antiqua"/>
          <w:i/>
        </w:rPr>
        <w:t>Cardiovasc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2013; </w:t>
      </w:r>
      <w:r w:rsidRPr="00DB15E1">
        <w:rPr>
          <w:rFonts w:ascii="Book Antiqua" w:hAnsi="Book Antiqua" w:cs="Book Antiqua"/>
          <w:b/>
        </w:rPr>
        <w:t>36</w:t>
      </w:r>
      <w:r w:rsidRPr="00DB15E1">
        <w:rPr>
          <w:rFonts w:ascii="Book Antiqua" w:hAnsi="Book Antiqua" w:cs="Book Antiqua"/>
        </w:rPr>
        <w:t>: 440-448 [PMID: 22956045 DOI: 10.1007/s00270-012-0463-4]</w:t>
      </w:r>
    </w:p>
    <w:p w14:paraId="1DEF6CB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74 </w:t>
      </w:r>
      <w:r w:rsidRPr="00DB15E1">
        <w:rPr>
          <w:rFonts w:ascii="Book Antiqua" w:hAnsi="Book Antiqua" w:cs="Book Antiqua"/>
          <w:b/>
        </w:rPr>
        <w:t>Hoffmann RT</w:t>
      </w:r>
      <w:r w:rsidRPr="00DB15E1">
        <w:rPr>
          <w:rFonts w:ascii="Book Antiqua" w:hAnsi="Book Antiqua" w:cs="Book Antiqua"/>
        </w:rPr>
        <w:t xml:space="preserve">, </w:t>
      </w:r>
      <w:proofErr w:type="spellStart"/>
      <w:r w:rsidRPr="00DB15E1">
        <w:rPr>
          <w:rFonts w:ascii="Book Antiqua" w:hAnsi="Book Antiqua" w:cs="Book Antiqua"/>
        </w:rPr>
        <w:t>Paprottka</w:t>
      </w:r>
      <w:proofErr w:type="spellEnd"/>
      <w:r w:rsidRPr="00DB15E1">
        <w:rPr>
          <w:rFonts w:ascii="Book Antiqua" w:hAnsi="Book Antiqua" w:cs="Book Antiqua"/>
        </w:rPr>
        <w:t xml:space="preserve"> PM, </w:t>
      </w:r>
      <w:proofErr w:type="spellStart"/>
      <w:r w:rsidRPr="00DB15E1">
        <w:rPr>
          <w:rFonts w:ascii="Book Antiqua" w:hAnsi="Book Antiqua" w:cs="Book Antiqua"/>
        </w:rPr>
        <w:t>Schön</w:t>
      </w:r>
      <w:proofErr w:type="spellEnd"/>
      <w:r w:rsidRPr="00DB15E1">
        <w:rPr>
          <w:rFonts w:ascii="Book Antiqua" w:hAnsi="Book Antiqua" w:cs="Book Antiqua"/>
        </w:rPr>
        <w:t xml:space="preserve"> A, Bamberg F, </w:t>
      </w:r>
      <w:proofErr w:type="spellStart"/>
      <w:r w:rsidRPr="00DB15E1">
        <w:rPr>
          <w:rFonts w:ascii="Book Antiqua" w:hAnsi="Book Antiqua" w:cs="Book Antiqua"/>
        </w:rPr>
        <w:t>Haug</w:t>
      </w:r>
      <w:proofErr w:type="spellEnd"/>
      <w:r w:rsidRPr="00DB15E1">
        <w:rPr>
          <w:rFonts w:ascii="Book Antiqua" w:hAnsi="Book Antiqua" w:cs="Book Antiqua"/>
        </w:rPr>
        <w:t xml:space="preserve"> A, </w:t>
      </w:r>
      <w:proofErr w:type="spellStart"/>
      <w:r w:rsidRPr="00DB15E1">
        <w:rPr>
          <w:rFonts w:ascii="Book Antiqua" w:hAnsi="Book Antiqua" w:cs="Book Antiqua"/>
        </w:rPr>
        <w:t>Dürr</w:t>
      </w:r>
      <w:proofErr w:type="spellEnd"/>
      <w:r w:rsidRPr="00DB15E1">
        <w:rPr>
          <w:rFonts w:ascii="Book Antiqua" w:hAnsi="Book Antiqua" w:cs="Book Antiqua"/>
        </w:rPr>
        <w:t xml:space="preserve"> EM, Rauch B, </w:t>
      </w:r>
      <w:proofErr w:type="spellStart"/>
      <w:r w:rsidRPr="00DB15E1">
        <w:rPr>
          <w:rFonts w:ascii="Book Antiqua" w:hAnsi="Book Antiqua" w:cs="Book Antiqua"/>
        </w:rPr>
        <w:t>Trumm</w:t>
      </w:r>
      <w:proofErr w:type="spellEnd"/>
      <w:r w:rsidRPr="00DB15E1">
        <w:rPr>
          <w:rFonts w:ascii="Book Antiqua" w:hAnsi="Book Antiqua" w:cs="Book Antiqua"/>
        </w:rPr>
        <w:t xml:space="preserve"> CT, </w:t>
      </w:r>
      <w:proofErr w:type="spellStart"/>
      <w:r w:rsidRPr="00DB15E1">
        <w:rPr>
          <w:rFonts w:ascii="Book Antiqua" w:hAnsi="Book Antiqua" w:cs="Book Antiqua"/>
        </w:rPr>
        <w:t>Jakobs</w:t>
      </w:r>
      <w:proofErr w:type="spellEnd"/>
      <w:r w:rsidRPr="00DB15E1">
        <w:rPr>
          <w:rFonts w:ascii="Book Antiqua" w:hAnsi="Book Antiqua" w:cs="Book Antiqua"/>
        </w:rPr>
        <w:t xml:space="preserve"> TF, </w:t>
      </w:r>
      <w:proofErr w:type="spellStart"/>
      <w:r w:rsidRPr="00DB15E1">
        <w:rPr>
          <w:rFonts w:ascii="Book Antiqua" w:hAnsi="Book Antiqua" w:cs="Book Antiqua"/>
        </w:rPr>
        <w:t>Helmberger</w:t>
      </w:r>
      <w:proofErr w:type="spellEnd"/>
      <w:r w:rsidRPr="00DB15E1">
        <w:rPr>
          <w:rFonts w:ascii="Book Antiqua" w:hAnsi="Book Antiqua" w:cs="Book Antiqua"/>
        </w:rPr>
        <w:t xml:space="preserve"> TK, </w:t>
      </w:r>
      <w:proofErr w:type="spellStart"/>
      <w:r w:rsidRPr="00DB15E1">
        <w:rPr>
          <w:rFonts w:ascii="Book Antiqua" w:hAnsi="Book Antiqua" w:cs="Book Antiqua"/>
        </w:rPr>
        <w:t>Reiser</w:t>
      </w:r>
      <w:proofErr w:type="spellEnd"/>
      <w:r w:rsidRPr="00DB15E1">
        <w:rPr>
          <w:rFonts w:ascii="Book Antiqua" w:hAnsi="Book Antiqua" w:cs="Book Antiqua"/>
        </w:rPr>
        <w:t xml:space="preserve"> MF, </w:t>
      </w:r>
      <w:proofErr w:type="spellStart"/>
      <w:r w:rsidRPr="00DB15E1">
        <w:rPr>
          <w:rFonts w:ascii="Book Antiqua" w:hAnsi="Book Antiqua" w:cs="Book Antiqua"/>
        </w:rPr>
        <w:t>Kolligs</w:t>
      </w:r>
      <w:proofErr w:type="spellEnd"/>
      <w:r w:rsidRPr="00DB15E1">
        <w:rPr>
          <w:rFonts w:ascii="Book Antiqua" w:hAnsi="Book Antiqua" w:cs="Book Antiqua"/>
        </w:rPr>
        <w:t xml:space="preserve"> FT.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hepatic yttrium-90 </w:t>
      </w:r>
      <w:proofErr w:type="spellStart"/>
      <w:r w:rsidRPr="00DB15E1">
        <w:rPr>
          <w:rFonts w:ascii="Book Antiqua" w:hAnsi="Book Antiqua" w:cs="Book Antiqua"/>
        </w:rPr>
        <w:t>radioembolization</w:t>
      </w:r>
      <w:proofErr w:type="spellEnd"/>
      <w:r w:rsidRPr="00DB15E1">
        <w:rPr>
          <w:rFonts w:ascii="Book Antiqua" w:hAnsi="Book Antiqua" w:cs="Book Antiqua"/>
        </w:rPr>
        <w:t xml:space="preserve"> in patients with unresectable intrahepatic cholangiocarcinoma: factors associated with prolonged survival. </w:t>
      </w:r>
      <w:proofErr w:type="spellStart"/>
      <w:r w:rsidRPr="00DB15E1">
        <w:rPr>
          <w:rFonts w:ascii="Book Antiqua" w:hAnsi="Book Antiqua" w:cs="Book Antiqua"/>
          <w:i/>
        </w:rPr>
        <w:t>Cardiovasc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2012; </w:t>
      </w:r>
      <w:r w:rsidRPr="00DB15E1">
        <w:rPr>
          <w:rFonts w:ascii="Book Antiqua" w:hAnsi="Book Antiqua" w:cs="Book Antiqua"/>
          <w:b/>
        </w:rPr>
        <w:t>35</w:t>
      </w:r>
      <w:r w:rsidRPr="00DB15E1">
        <w:rPr>
          <w:rFonts w:ascii="Book Antiqua" w:hAnsi="Book Antiqua" w:cs="Book Antiqua"/>
        </w:rPr>
        <w:t>: 105-116 [PMID: 21431970 DOI: 10.1007/s00270-011-0142-x]</w:t>
      </w:r>
    </w:p>
    <w:p w14:paraId="052B2AB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75 </w:t>
      </w:r>
      <w:proofErr w:type="spellStart"/>
      <w:r w:rsidRPr="00DB15E1">
        <w:rPr>
          <w:rFonts w:ascii="Book Antiqua" w:hAnsi="Book Antiqua" w:cs="Book Antiqua"/>
          <w:b/>
        </w:rPr>
        <w:t>Riby</w:t>
      </w:r>
      <w:proofErr w:type="spellEnd"/>
      <w:r w:rsidRPr="00DB15E1">
        <w:rPr>
          <w:rFonts w:ascii="Book Antiqua" w:hAnsi="Book Antiqua" w:cs="Book Antiqua"/>
          <w:b/>
        </w:rPr>
        <w:t xml:space="preserve"> D</w:t>
      </w:r>
      <w:r w:rsidRPr="00DB15E1">
        <w:rPr>
          <w:rFonts w:ascii="Book Antiqua" w:hAnsi="Book Antiqua" w:cs="Book Antiqua"/>
        </w:rPr>
        <w:t xml:space="preserve">, </w:t>
      </w:r>
      <w:proofErr w:type="spellStart"/>
      <w:r w:rsidRPr="00DB15E1">
        <w:rPr>
          <w:rFonts w:ascii="Book Antiqua" w:hAnsi="Book Antiqua" w:cs="Book Antiqua"/>
        </w:rPr>
        <w:t>Mazzotta</w:t>
      </w:r>
      <w:proofErr w:type="spellEnd"/>
      <w:r w:rsidRPr="00DB15E1">
        <w:rPr>
          <w:rFonts w:ascii="Book Antiqua" w:hAnsi="Book Antiqua" w:cs="Book Antiqua"/>
        </w:rPr>
        <w:t xml:space="preserve"> AD, </w:t>
      </w:r>
      <w:proofErr w:type="spellStart"/>
      <w:r w:rsidRPr="00DB15E1">
        <w:rPr>
          <w:rFonts w:ascii="Book Antiqua" w:hAnsi="Book Antiqua" w:cs="Book Antiqua"/>
        </w:rPr>
        <w:t>Bergeat</w:t>
      </w:r>
      <w:proofErr w:type="spellEnd"/>
      <w:r w:rsidRPr="00DB15E1">
        <w:rPr>
          <w:rFonts w:ascii="Book Antiqua" w:hAnsi="Book Antiqua" w:cs="Book Antiqua"/>
        </w:rPr>
        <w:t xml:space="preserve"> D, Verdure L, </w:t>
      </w:r>
      <w:proofErr w:type="spellStart"/>
      <w:r w:rsidRPr="00DB15E1">
        <w:rPr>
          <w:rFonts w:ascii="Book Antiqua" w:hAnsi="Book Antiqua" w:cs="Book Antiqua"/>
        </w:rPr>
        <w:t>Sulpice</w:t>
      </w:r>
      <w:proofErr w:type="spellEnd"/>
      <w:r w:rsidRPr="00DB15E1">
        <w:rPr>
          <w:rFonts w:ascii="Book Antiqua" w:hAnsi="Book Antiqua" w:cs="Book Antiqua"/>
        </w:rPr>
        <w:t xml:space="preserve"> L, </w:t>
      </w:r>
      <w:proofErr w:type="spellStart"/>
      <w:r w:rsidRPr="00DB15E1">
        <w:rPr>
          <w:rFonts w:ascii="Book Antiqua" w:hAnsi="Book Antiqua" w:cs="Book Antiqua"/>
        </w:rPr>
        <w:t>Bourien</w:t>
      </w:r>
      <w:proofErr w:type="spellEnd"/>
      <w:r w:rsidRPr="00DB15E1">
        <w:rPr>
          <w:rFonts w:ascii="Book Antiqua" w:hAnsi="Book Antiqua" w:cs="Book Antiqua"/>
        </w:rPr>
        <w:t xml:space="preserve"> H, Lièvre A, Rolland Y, </w:t>
      </w:r>
      <w:proofErr w:type="spellStart"/>
      <w:r w:rsidRPr="00DB15E1">
        <w:rPr>
          <w:rFonts w:ascii="Book Antiqua" w:hAnsi="Book Antiqua" w:cs="Book Antiqua"/>
        </w:rPr>
        <w:t>Garin</w:t>
      </w:r>
      <w:proofErr w:type="spellEnd"/>
      <w:r w:rsidRPr="00DB15E1">
        <w:rPr>
          <w:rFonts w:ascii="Book Antiqua" w:hAnsi="Book Antiqua" w:cs="Book Antiqua"/>
        </w:rPr>
        <w:t xml:space="preserve"> E, </w:t>
      </w:r>
      <w:proofErr w:type="spellStart"/>
      <w:r w:rsidRPr="00DB15E1">
        <w:rPr>
          <w:rFonts w:ascii="Book Antiqua" w:hAnsi="Book Antiqua" w:cs="Book Antiqua"/>
        </w:rPr>
        <w:t>Boudjema</w:t>
      </w:r>
      <w:proofErr w:type="spellEnd"/>
      <w:r w:rsidRPr="00DB15E1">
        <w:rPr>
          <w:rFonts w:ascii="Book Antiqua" w:hAnsi="Book Antiqua" w:cs="Book Antiqua"/>
        </w:rPr>
        <w:t xml:space="preserve"> K, </w:t>
      </w:r>
      <w:proofErr w:type="spellStart"/>
      <w:r w:rsidRPr="00DB15E1">
        <w:rPr>
          <w:rFonts w:ascii="Book Antiqua" w:hAnsi="Book Antiqua" w:cs="Book Antiqua"/>
        </w:rPr>
        <w:t>Edeline</w:t>
      </w:r>
      <w:proofErr w:type="spellEnd"/>
      <w:r w:rsidRPr="00DB15E1">
        <w:rPr>
          <w:rFonts w:ascii="Book Antiqua" w:hAnsi="Book Antiqua" w:cs="Book Antiqua"/>
        </w:rPr>
        <w:t xml:space="preserve"> J. Downstaging with Radioembolization or Chemotherapy for Initially Unresectable Intrahepatic Cholangiocarcinoma. </w:t>
      </w:r>
      <w:r w:rsidRPr="00DB15E1">
        <w:rPr>
          <w:rFonts w:ascii="Book Antiqua" w:hAnsi="Book Antiqua" w:cs="Book Antiqua"/>
          <w:i/>
        </w:rPr>
        <w:t>Ann Surg Oncol</w:t>
      </w:r>
      <w:r w:rsidRPr="00DB15E1">
        <w:rPr>
          <w:rFonts w:ascii="Book Antiqua" w:hAnsi="Book Antiqua" w:cs="Book Antiqua"/>
        </w:rPr>
        <w:t xml:space="preserve"> 2020[PMID: </w:t>
      </w:r>
      <w:bookmarkStart w:id="26" w:name="OLE_LINK1809"/>
      <w:bookmarkStart w:id="27" w:name="OLE_LINK1810"/>
      <w:r w:rsidRPr="00DB15E1">
        <w:rPr>
          <w:rFonts w:ascii="Book Antiqua" w:hAnsi="Book Antiqua" w:cs="Book Antiqua"/>
        </w:rPr>
        <w:t>32472411</w:t>
      </w:r>
      <w:bookmarkEnd w:id="26"/>
      <w:bookmarkEnd w:id="27"/>
      <w:r w:rsidRPr="00DB15E1">
        <w:rPr>
          <w:rFonts w:ascii="Book Antiqua" w:hAnsi="Book Antiqua" w:cs="Book Antiqua"/>
        </w:rPr>
        <w:t xml:space="preserve"> DOI: 10.1245/s10434-020-08486-7]</w:t>
      </w:r>
    </w:p>
    <w:p w14:paraId="641152D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76 </w:t>
      </w:r>
      <w:proofErr w:type="spellStart"/>
      <w:r w:rsidRPr="00DB15E1">
        <w:rPr>
          <w:rFonts w:ascii="Book Antiqua" w:hAnsi="Book Antiqua" w:cs="Book Antiqua"/>
          <w:b/>
        </w:rPr>
        <w:t>Edeline</w:t>
      </w:r>
      <w:proofErr w:type="spellEnd"/>
      <w:r w:rsidRPr="00DB15E1">
        <w:rPr>
          <w:rFonts w:ascii="Book Antiqua" w:hAnsi="Book Antiqua" w:cs="Book Antiqua"/>
          <w:b/>
        </w:rPr>
        <w:t xml:space="preserve"> J</w:t>
      </w:r>
      <w:r w:rsidRPr="00DB15E1">
        <w:rPr>
          <w:rFonts w:ascii="Book Antiqua" w:hAnsi="Book Antiqua" w:cs="Book Antiqua"/>
        </w:rPr>
        <w:t xml:space="preserve">, </w:t>
      </w:r>
      <w:proofErr w:type="spellStart"/>
      <w:r w:rsidRPr="00DB15E1">
        <w:rPr>
          <w:rFonts w:ascii="Book Antiqua" w:hAnsi="Book Antiqua" w:cs="Book Antiqua"/>
        </w:rPr>
        <w:t>Touchefeu</w:t>
      </w:r>
      <w:proofErr w:type="spellEnd"/>
      <w:r w:rsidRPr="00DB15E1">
        <w:rPr>
          <w:rFonts w:ascii="Book Antiqua" w:hAnsi="Book Antiqua" w:cs="Book Antiqua"/>
        </w:rPr>
        <w:t xml:space="preserve"> Y, </w:t>
      </w:r>
      <w:proofErr w:type="spellStart"/>
      <w:r w:rsidRPr="00DB15E1">
        <w:rPr>
          <w:rFonts w:ascii="Book Antiqua" w:hAnsi="Book Antiqua" w:cs="Book Antiqua"/>
        </w:rPr>
        <w:t>Guiu</w:t>
      </w:r>
      <w:proofErr w:type="spellEnd"/>
      <w:r w:rsidRPr="00DB15E1">
        <w:rPr>
          <w:rFonts w:ascii="Book Antiqua" w:hAnsi="Book Antiqua" w:cs="Book Antiqua"/>
        </w:rPr>
        <w:t xml:space="preserve"> B, </w:t>
      </w:r>
      <w:proofErr w:type="spellStart"/>
      <w:r w:rsidRPr="00DB15E1">
        <w:rPr>
          <w:rFonts w:ascii="Book Antiqua" w:hAnsi="Book Antiqua" w:cs="Book Antiqua"/>
        </w:rPr>
        <w:t>Farge</w:t>
      </w:r>
      <w:proofErr w:type="spellEnd"/>
      <w:r w:rsidRPr="00DB15E1">
        <w:rPr>
          <w:rFonts w:ascii="Book Antiqua" w:hAnsi="Book Antiqua" w:cs="Book Antiqua"/>
        </w:rPr>
        <w:t xml:space="preserve"> O, </w:t>
      </w:r>
      <w:proofErr w:type="spellStart"/>
      <w:r w:rsidRPr="00DB15E1">
        <w:rPr>
          <w:rFonts w:ascii="Book Antiqua" w:hAnsi="Book Antiqua" w:cs="Book Antiqua"/>
        </w:rPr>
        <w:t>Tougeron</w:t>
      </w:r>
      <w:proofErr w:type="spellEnd"/>
      <w:r w:rsidRPr="00DB15E1">
        <w:rPr>
          <w:rFonts w:ascii="Book Antiqua" w:hAnsi="Book Antiqua" w:cs="Book Antiqua"/>
        </w:rPr>
        <w:t xml:space="preserve"> D, </w:t>
      </w:r>
      <w:proofErr w:type="spellStart"/>
      <w:r w:rsidRPr="00DB15E1">
        <w:rPr>
          <w:rFonts w:ascii="Book Antiqua" w:hAnsi="Book Antiqua" w:cs="Book Antiqua"/>
        </w:rPr>
        <w:t>Baumgaertner</w:t>
      </w:r>
      <w:proofErr w:type="spellEnd"/>
      <w:r w:rsidRPr="00DB15E1">
        <w:rPr>
          <w:rFonts w:ascii="Book Antiqua" w:hAnsi="Book Antiqua" w:cs="Book Antiqua"/>
        </w:rPr>
        <w:t xml:space="preserve"> I, </w:t>
      </w:r>
      <w:proofErr w:type="spellStart"/>
      <w:r w:rsidRPr="00DB15E1">
        <w:rPr>
          <w:rFonts w:ascii="Book Antiqua" w:hAnsi="Book Antiqua" w:cs="Book Antiqua"/>
        </w:rPr>
        <w:t>Ayav</w:t>
      </w:r>
      <w:proofErr w:type="spellEnd"/>
      <w:r w:rsidRPr="00DB15E1">
        <w:rPr>
          <w:rFonts w:ascii="Book Antiqua" w:hAnsi="Book Antiqua" w:cs="Book Antiqua"/>
        </w:rPr>
        <w:t xml:space="preserve"> A, </w:t>
      </w:r>
      <w:proofErr w:type="spellStart"/>
      <w:r w:rsidRPr="00DB15E1">
        <w:rPr>
          <w:rFonts w:ascii="Book Antiqua" w:hAnsi="Book Antiqua" w:cs="Book Antiqua"/>
        </w:rPr>
        <w:t>Campillo-Gimenez</w:t>
      </w:r>
      <w:proofErr w:type="spellEnd"/>
      <w:r w:rsidRPr="00DB15E1">
        <w:rPr>
          <w:rFonts w:ascii="Book Antiqua" w:hAnsi="Book Antiqua" w:cs="Book Antiqua"/>
        </w:rPr>
        <w:t xml:space="preserve"> B, </w:t>
      </w:r>
      <w:proofErr w:type="spellStart"/>
      <w:r w:rsidRPr="00DB15E1">
        <w:rPr>
          <w:rFonts w:ascii="Book Antiqua" w:hAnsi="Book Antiqua" w:cs="Book Antiqua"/>
        </w:rPr>
        <w:t>Beuzit</w:t>
      </w:r>
      <w:proofErr w:type="spellEnd"/>
      <w:r w:rsidRPr="00DB15E1">
        <w:rPr>
          <w:rFonts w:ascii="Book Antiqua" w:hAnsi="Book Antiqua" w:cs="Book Antiqua"/>
        </w:rPr>
        <w:t xml:space="preserve"> L, </w:t>
      </w:r>
      <w:proofErr w:type="spellStart"/>
      <w:r w:rsidRPr="00DB15E1">
        <w:rPr>
          <w:rFonts w:ascii="Book Antiqua" w:hAnsi="Book Antiqua" w:cs="Book Antiqua"/>
        </w:rPr>
        <w:t>Pracht</w:t>
      </w:r>
      <w:proofErr w:type="spellEnd"/>
      <w:r w:rsidRPr="00DB15E1">
        <w:rPr>
          <w:rFonts w:ascii="Book Antiqua" w:hAnsi="Book Antiqua" w:cs="Book Antiqua"/>
        </w:rPr>
        <w:t xml:space="preserve"> M, Lièvre A, Le </w:t>
      </w:r>
      <w:proofErr w:type="spellStart"/>
      <w:r w:rsidRPr="00DB15E1">
        <w:rPr>
          <w:rFonts w:ascii="Book Antiqua" w:hAnsi="Book Antiqua" w:cs="Book Antiqua"/>
        </w:rPr>
        <w:t>Sourd</w:t>
      </w:r>
      <w:proofErr w:type="spellEnd"/>
      <w:r w:rsidRPr="00DB15E1">
        <w:rPr>
          <w:rFonts w:ascii="Book Antiqua" w:hAnsi="Book Antiqua" w:cs="Book Antiqua"/>
        </w:rPr>
        <w:t xml:space="preserve"> S, </w:t>
      </w:r>
      <w:proofErr w:type="spellStart"/>
      <w:r w:rsidRPr="00DB15E1">
        <w:rPr>
          <w:rFonts w:ascii="Book Antiqua" w:hAnsi="Book Antiqua" w:cs="Book Antiqua"/>
        </w:rPr>
        <w:t>Boudjema</w:t>
      </w:r>
      <w:proofErr w:type="spellEnd"/>
      <w:r w:rsidRPr="00DB15E1">
        <w:rPr>
          <w:rFonts w:ascii="Book Antiqua" w:hAnsi="Book Antiqua" w:cs="Book Antiqua"/>
        </w:rPr>
        <w:t xml:space="preserve"> K, Rolland Y, Boucher E, </w:t>
      </w:r>
      <w:proofErr w:type="spellStart"/>
      <w:r w:rsidRPr="00DB15E1">
        <w:rPr>
          <w:rFonts w:ascii="Book Antiqua" w:hAnsi="Book Antiqua" w:cs="Book Antiqua"/>
        </w:rPr>
        <w:t>Garin</w:t>
      </w:r>
      <w:proofErr w:type="spellEnd"/>
      <w:r w:rsidRPr="00DB15E1">
        <w:rPr>
          <w:rFonts w:ascii="Book Antiqua" w:hAnsi="Book Antiqua" w:cs="Book Antiqua"/>
        </w:rPr>
        <w:t xml:space="preserve"> E. Radioembolization Plus Chemotherapy for First-line Treatment of Locally Advanced Intrahepatic Cholangiocarcinoma: A Phase 2 Clinical Trial. </w:t>
      </w:r>
      <w:r w:rsidRPr="00DB15E1">
        <w:rPr>
          <w:rFonts w:ascii="Book Antiqua" w:hAnsi="Book Antiqua" w:cs="Book Antiqua"/>
          <w:i/>
        </w:rPr>
        <w:t>JAMA Oncol</w:t>
      </w:r>
      <w:r w:rsidRPr="00DB15E1">
        <w:rPr>
          <w:rFonts w:ascii="Book Antiqua" w:hAnsi="Book Antiqua" w:cs="Book Antiqua"/>
        </w:rPr>
        <w:t xml:space="preserve"> 2019; </w:t>
      </w:r>
      <w:r w:rsidRPr="00DB15E1">
        <w:rPr>
          <w:rFonts w:ascii="Book Antiqua" w:hAnsi="Book Antiqua" w:cs="Book Antiqua"/>
          <w:b/>
          <w:bCs/>
        </w:rPr>
        <w:t>6</w:t>
      </w:r>
      <w:r w:rsidRPr="00DB15E1">
        <w:rPr>
          <w:rFonts w:ascii="Book Antiqua" w:hAnsi="Book Antiqua" w:cs="Book Antiqua"/>
        </w:rPr>
        <w:t xml:space="preserve">: 51-59 [PMID: </w:t>
      </w:r>
      <w:bookmarkStart w:id="28" w:name="OLE_LINK1812"/>
      <w:bookmarkStart w:id="29" w:name="OLE_LINK1811"/>
      <w:r w:rsidRPr="00DB15E1">
        <w:rPr>
          <w:rFonts w:ascii="Book Antiqua" w:hAnsi="Book Antiqua" w:cs="Book Antiqua"/>
        </w:rPr>
        <w:t>31670746</w:t>
      </w:r>
      <w:bookmarkEnd w:id="28"/>
      <w:bookmarkEnd w:id="29"/>
      <w:r w:rsidRPr="00DB15E1">
        <w:rPr>
          <w:rFonts w:ascii="Book Antiqua" w:hAnsi="Book Antiqua" w:cs="Book Antiqua"/>
        </w:rPr>
        <w:t xml:space="preserve"> DOI: 10.1001/jamaoncol.2019.3702]</w:t>
      </w:r>
    </w:p>
    <w:p w14:paraId="07A4D99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77 </w:t>
      </w:r>
      <w:proofErr w:type="spellStart"/>
      <w:r w:rsidRPr="00DB15E1">
        <w:rPr>
          <w:rFonts w:ascii="Book Antiqua" w:hAnsi="Book Antiqua" w:cs="Book Antiqua"/>
          <w:b/>
        </w:rPr>
        <w:t>Jarnagin</w:t>
      </w:r>
      <w:proofErr w:type="spellEnd"/>
      <w:r w:rsidRPr="00DB15E1">
        <w:rPr>
          <w:rFonts w:ascii="Book Antiqua" w:hAnsi="Book Antiqua" w:cs="Book Antiqua"/>
          <w:b/>
        </w:rPr>
        <w:t xml:space="preserve"> WR</w:t>
      </w:r>
      <w:r w:rsidRPr="00DB15E1">
        <w:rPr>
          <w:rFonts w:ascii="Book Antiqua" w:hAnsi="Book Antiqua" w:cs="Book Antiqua"/>
        </w:rPr>
        <w:t xml:space="preserve">, Schwartz LH, </w:t>
      </w:r>
      <w:proofErr w:type="spellStart"/>
      <w:r w:rsidRPr="00DB15E1">
        <w:rPr>
          <w:rFonts w:ascii="Book Antiqua" w:hAnsi="Book Antiqua" w:cs="Book Antiqua"/>
        </w:rPr>
        <w:t>Gultekin</w:t>
      </w:r>
      <w:proofErr w:type="spellEnd"/>
      <w:r w:rsidRPr="00DB15E1">
        <w:rPr>
          <w:rFonts w:ascii="Book Antiqua" w:hAnsi="Book Antiqua" w:cs="Book Antiqua"/>
        </w:rPr>
        <w:t xml:space="preserve"> DH, </w:t>
      </w:r>
      <w:proofErr w:type="spellStart"/>
      <w:r w:rsidRPr="00DB15E1">
        <w:rPr>
          <w:rFonts w:ascii="Book Antiqua" w:hAnsi="Book Antiqua" w:cs="Book Antiqua"/>
        </w:rPr>
        <w:t>Gönen</w:t>
      </w:r>
      <w:proofErr w:type="spellEnd"/>
      <w:r w:rsidRPr="00DB15E1">
        <w:rPr>
          <w:rFonts w:ascii="Book Antiqua" w:hAnsi="Book Antiqua" w:cs="Book Antiqua"/>
        </w:rPr>
        <w:t xml:space="preserve"> M, </w:t>
      </w:r>
      <w:proofErr w:type="spellStart"/>
      <w:r w:rsidRPr="00DB15E1">
        <w:rPr>
          <w:rFonts w:ascii="Book Antiqua" w:hAnsi="Book Antiqua" w:cs="Book Antiqua"/>
        </w:rPr>
        <w:t>Haviland</w:t>
      </w:r>
      <w:proofErr w:type="spellEnd"/>
      <w:r w:rsidRPr="00DB15E1">
        <w:rPr>
          <w:rFonts w:ascii="Book Antiqua" w:hAnsi="Book Antiqua" w:cs="Book Antiqua"/>
        </w:rPr>
        <w:t xml:space="preserve"> D, Shia 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 Fong Y, </w:t>
      </w:r>
      <w:proofErr w:type="spellStart"/>
      <w:r w:rsidRPr="00DB15E1">
        <w:rPr>
          <w:rFonts w:ascii="Book Antiqua" w:hAnsi="Book Antiqua" w:cs="Book Antiqua"/>
        </w:rPr>
        <w:t>DeMatteo</w:t>
      </w:r>
      <w:proofErr w:type="spellEnd"/>
      <w:r w:rsidRPr="00DB15E1">
        <w:rPr>
          <w:rFonts w:ascii="Book Antiqua" w:hAnsi="Book Antiqua" w:cs="Book Antiqua"/>
        </w:rPr>
        <w:t xml:space="preserve"> R, </w:t>
      </w:r>
      <w:proofErr w:type="spellStart"/>
      <w:r w:rsidRPr="00DB15E1">
        <w:rPr>
          <w:rFonts w:ascii="Book Antiqua" w:hAnsi="Book Antiqua" w:cs="Book Antiqua"/>
        </w:rPr>
        <w:t>Tse</w:t>
      </w:r>
      <w:proofErr w:type="spellEnd"/>
      <w:r w:rsidRPr="00DB15E1">
        <w:rPr>
          <w:rFonts w:ascii="Book Antiqua" w:hAnsi="Book Antiqua" w:cs="Book Antiqua"/>
        </w:rPr>
        <w:t xml:space="preserve"> A, </w:t>
      </w:r>
      <w:proofErr w:type="spellStart"/>
      <w:r w:rsidRPr="00DB15E1">
        <w:rPr>
          <w:rFonts w:ascii="Book Antiqua" w:hAnsi="Book Antiqua" w:cs="Book Antiqua"/>
        </w:rPr>
        <w:t>Blumgart</w:t>
      </w:r>
      <w:proofErr w:type="spellEnd"/>
      <w:r w:rsidRPr="00DB15E1">
        <w:rPr>
          <w:rFonts w:ascii="Book Antiqua" w:hAnsi="Book Antiqua" w:cs="Book Antiqua"/>
        </w:rPr>
        <w:t xml:space="preserve"> LH, </w:t>
      </w:r>
      <w:proofErr w:type="spellStart"/>
      <w:r w:rsidRPr="00DB15E1">
        <w:rPr>
          <w:rFonts w:ascii="Book Antiqua" w:hAnsi="Book Antiqua" w:cs="Book Antiqua"/>
        </w:rPr>
        <w:t>Kemeny</w:t>
      </w:r>
      <w:proofErr w:type="spellEnd"/>
      <w:r w:rsidRPr="00DB15E1">
        <w:rPr>
          <w:rFonts w:ascii="Book Antiqua" w:hAnsi="Book Antiqua" w:cs="Book Antiqua"/>
        </w:rPr>
        <w:t xml:space="preserve"> N. Regional chemotherapy for unresectable primary liver cancer: results of a phase II clinical trial and assessment of DCE-MRI as a biomarker of survival. </w:t>
      </w:r>
      <w:r w:rsidRPr="00DB15E1">
        <w:rPr>
          <w:rFonts w:ascii="Book Antiqua" w:hAnsi="Book Antiqua" w:cs="Book Antiqua"/>
          <w:i/>
        </w:rPr>
        <w:t>Ann Oncol</w:t>
      </w:r>
      <w:r w:rsidRPr="00DB15E1">
        <w:rPr>
          <w:rFonts w:ascii="Book Antiqua" w:hAnsi="Book Antiqua" w:cs="Book Antiqua"/>
        </w:rPr>
        <w:t xml:space="preserve"> 2009; </w:t>
      </w:r>
      <w:r w:rsidRPr="00DB15E1">
        <w:rPr>
          <w:rFonts w:ascii="Book Antiqua" w:hAnsi="Book Antiqua" w:cs="Book Antiqua"/>
          <w:b/>
        </w:rPr>
        <w:t>20</w:t>
      </w:r>
      <w:r w:rsidRPr="00DB15E1">
        <w:rPr>
          <w:rFonts w:ascii="Book Antiqua" w:hAnsi="Book Antiqua" w:cs="Book Antiqua"/>
        </w:rPr>
        <w:t>: 1589-1595 [PMID: 19491285 DOI: 10.1093/</w:t>
      </w:r>
      <w:proofErr w:type="spellStart"/>
      <w:r w:rsidRPr="00DB15E1">
        <w:rPr>
          <w:rFonts w:ascii="Book Antiqua" w:hAnsi="Book Antiqua" w:cs="Book Antiqua"/>
        </w:rPr>
        <w:t>annonc</w:t>
      </w:r>
      <w:proofErr w:type="spellEnd"/>
      <w:r w:rsidRPr="00DB15E1">
        <w:rPr>
          <w:rFonts w:ascii="Book Antiqua" w:hAnsi="Book Antiqua" w:cs="Book Antiqua"/>
        </w:rPr>
        <w:t>/mdp029]</w:t>
      </w:r>
    </w:p>
    <w:p w14:paraId="5A3BCED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78 </w:t>
      </w:r>
      <w:proofErr w:type="spellStart"/>
      <w:r w:rsidRPr="00DB15E1">
        <w:rPr>
          <w:rFonts w:ascii="Book Antiqua" w:hAnsi="Book Antiqua" w:cs="Book Antiqua"/>
          <w:b/>
        </w:rPr>
        <w:t>Kemeny</w:t>
      </w:r>
      <w:proofErr w:type="spellEnd"/>
      <w:r w:rsidRPr="00DB15E1">
        <w:rPr>
          <w:rFonts w:ascii="Book Antiqua" w:hAnsi="Book Antiqua" w:cs="Book Antiqua"/>
          <w:b/>
        </w:rPr>
        <w:t xml:space="preserve"> NE</w:t>
      </w:r>
      <w:r w:rsidRPr="00DB15E1">
        <w:rPr>
          <w:rFonts w:ascii="Book Antiqua" w:hAnsi="Book Antiqua" w:cs="Book Antiqua"/>
        </w:rPr>
        <w:t xml:space="preserve">, Schwartz L, </w:t>
      </w:r>
      <w:proofErr w:type="spellStart"/>
      <w:r w:rsidRPr="00DB15E1">
        <w:rPr>
          <w:rFonts w:ascii="Book Antiqua" w:hAnsi="Book Antiqua" w:cs="Book Antiqua"/>
        </w:rPr>
        <w:t>Gönen</w:t>
      </w:r>
      <w:proofErr w:type="spellEnd"/>
      <w:r w:rsidRPr="00DB15E1">
        <w:rPr>
          <w:rFonts w:ascii="Book Antiqua" w:hAnsi="Book Antiqua" w:cs="Book Antiqua"/>
        </w:rPr>
        <w:t xml:space="preserve"> M, </w:t>
      </w:r>
      <w:proofErr w:type="spellStart"/>
      <w:r w:rsidRPr="00DB15E1">
        <w:rPr>
          <w:rFonts w:ascii="Book Antiqua" w:hAnsi="Book Antiqua" w:cs="Book Antiqua"/>
        </w:rPr>
        <w:t>Yopp</w:t>
      </w:r>
      <w:proofErr w:type="spellEnd"/>
      <w:r w:rsidRPr="00DB15E1">
        <w:rPr>
          <w:rFonts w:ascii="Book Antiqua" w:hAnsi="Book Antiqua" w:cs="Book Antiqua"/>
        </w:rPr>
        <w:t xml:space="preserve"> A, </w:t>
      </w:r>
      <w:proofErr w:type="spellStart"/>
      <w:r w:rsidRPr="00DB15E1">
        <w:rPr>
          <w:rFonts w:ascii="Book Antiqua" w:hAnsi="Book Antiqua" w:cs="Book Antiqua"/>
        </w:rPr>
        <w:t>Gultekin</w:t>
      </w:r>
      <w:proofErr w:type="spellEnd"/>
      <w:r w:rsidRPr="00DB15E1">
        <w:rPr>
          <w:rFonts w:ascii="Book Antiqua" w:hAnsi="Book Antiqua" w:cs="Book Antiqua"/>
        </w:rPr>
        <w:t xml:space="preserve"> D,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Fong Y, Haviland D, Gewirtz AN, Allen P,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Treating primary liver cancer with hepatic arterial infusion of floxuridine and dexamethasone: does the addition of </w:t>
      </w:r>
      <w:r w:rsidRPr="00DB15E1">
        <w:rPr>
          <w:rFonts w:ascii="Book Antiqua" w:hAnsi="Book Antiqua" w:cs="Book Antiqua"/>
        </w:rPr>
        <w:lastRenderedPageBreak/>
        <w:t xml:space="preserve">systemic bevacizumab improve results? </w:t>
      </w:r>
      <w:r w:rsidRPr="00DB15E1">
        <w:rPr>
          <w:rFonts w:ascii="Book Antiqua" w:hAnsi="Book Antiqua" w:cs="Book Antiqua"/>
          <w:i/>
        </w:rPr>
        <w:t>Oncology</w:t>
      </w:r>
      <w:r w:rsidRPr="00DB15E1">
        <w:rPr>
          <w:rFonts w:ascii="Book Antiqua" w:hAnsi="Book Antiqua" w:cs="Book Antiqua"/>
        </w:rPr>
        <w:t xml:space="preserve"> 2011; </w:t>
      </w:r>
      <w:r w:rsidRPr="00DB15E1">
        <w:rPr>
          <w:rFonts w:ascii="Book Antiqua" w:hAnsi="Book Antiqua" w:cs="Book Antiqua"/>
          <w:b/>
        </w:rPr>
        <w:t>80</w:t>
      </w:r>
      <w:r w:rsidRPr="00DB15E1">
        <w:rPr>
          <w:rFonts w:ascii="Book Antiqua" w:hAnsi="Book Antiqua" w:cs="Book Antiqua"/>
        </w:rPr>
        <w:t>: 153-159 [PMID: 21677464 DOI: 10.1159/000324704]</w:t>
      </w:r>
    </w:p>
    <w:p w14:paraId="437A0FC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79 </w:t>
      </w:r>
      <w:proofErr w:type="spellStart"/>
      <w:r w:rsidRPr="00DB15E1">
        <w:rPr>
          <w:rFonts w:ascii="Book Antiqua" w:hAnsi="Book Antiqua" w:cs="Book Antiqua"/>
          <w:b/>
        </w:rPr>
        <w:t>Konstantinidis</w:t>
      </w:r>
      <w:proofErr w:type="spellEnd"/>
      <w:r w:rsidRPr="00DB15E1">
        <w:rPr>
          <w:rFonts w:ascii="Book Antiqua" w:hAnsi="Book Antiqua" w:cs="Book Antiqua"/>
          <w:b/>
        </w:rPr>
        <w:t xml:space="preserve"> IT</w:t>
      </w:r>
      <w:r w:rsidRPr="00DB15E1">
        <w:rPr>
          <w:rFonts w:ascii="Book Antiqua" w:hAnsi="Book Antiqua" w:cs="Book Antiqua"/>
        </w:rPr>
        <w:t xml:space="preserve">, Groot </w:t>
      </w:r>
      <w:proofErr w:type="spellStart"/>
      <w:r w:rsidRPr="00DB15E1">
        <w:rPr>
          <w:rFonts w:ascii="Book Antiqua" w:hAnsi="Book Antiqua" w:cs="Book Antiqua"/>
        </w:rPr>
        <w:t>Koerkamp</w:t>
      </w:r>
      <w:proofErr w:type="spellEnd"/>
      <w:r w:rsidRPr="00DB15E1">
        <w:rPr>
          <w:rFonts w:ascii="Book Antiqua" w:hAnsi="Book Antiqua" w:cs="Book Antiqua"/>
        </w:rPr>
        <w:t xml:space="preserve"> B, Do RK, </w:t>
      </w:r>
      <w:proofErr w:type="spellStart"/>
      <w:r w:rsidRPr="00DB15E1">
        <w:rPr>
          <w:rFonts w:ascii="Book Antiqua" w:hAnsi="Book Antiqua" w:cs="Book Antiqua"/>
        </w:rPr>
        <w:t>Gönen</w:t>
      </w:r>
      <w:proofErr w:type="spellEnd"/>
      <w:r w:rsidRPr="00DB15E1">
        <w:rPr>
          <w:rFonts w:ascii="Book Antiqua" w:hAnsi="Book Antiqua" w:cs="Book Antiqua"/>
        </w:rPr>
        <w:t xml:space="preserve"> M, Fong Y, Allen PJ,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w:t>
      </w:r>
      <w:proofErr w:type="spellStart"/>
      <w:r w:rsidRPr="00DB15E1">
        <w:rPr>
          <w:rFonts w:ascii="Book Antiqua" w:hAnsi="Book Antiqua" w:cs="Book Antiqua"/>
        </w:rPr>
        <w:t>Kingham</w:t>
      </w:r>
      <w:proofErr w:type="spellEnd"/>
      <w:r w:rsidRPr="00DB15E1">
        <w:rPr>
          <w:rFonts w:ascii="Book Antiqua" w:hAnsi="Book Antiqua" w:cs="Book Antiqua"/>
        </w:rPr>
        <w:t xml:space="preserve"> TP, </w:t>
      </w:r>
      <w:proofErr w:type="spellStart"/>
      <w:r w:rsidRPr="00DB15E1">
        <w:rPr>
          <w:rFonts w:ascii="Book Antiqua" w:hAnsi="Book Antiqua" w:cs="Book Antiqua"/>
        </w:rPr>
        <w:t>DeMatteo</w:t>
      </w:r>
      <w:proofErr w:type="spellEnd"/>
      <w:r w:rsidRPr="00DB15E1">
        <w:rPr>
          <w:rFonts w:ascii="Book Antiqua" w:hAnsi="Book Antiqua" w:cs="Book Antiqua"/>
        </w:rPr>
        <w:t xml:space="preserve"> RP, </w:t>
      </w:r>
      <w:proofErr w:type="spellStart"/>
      <w:r w:rsidRPr="00DB15E1">
        <w:rPr>
          <w:rFonts w:ascii="Book Antiqua" w:hAnsi="Book Antiqua" w:cs="Book Antiqua"/>
        </w:rPr>
        <w:t>Klimstra</w:t>
      </w:r>
      <w:proofErr w:type="spellEnd"/>
      <w:r w:rsidRPr="00DB15E1">
        <w:rPr>
          <w:rFonts w:ascii="Book Antiqua" w:hAnsi="Book Antiqua" w:cs="Book Antiqua"/>
        </w:rPr>
        <w:t xml:space="preserve"> DS, </w:t>
      </w:r>
      <w:proofErr w:type="spellStart"/>
      <w:r w:rsidRPr="00DB15E1">
        <w:rPr>
          <w:rFonts w:ascii="Book Antiqua" w:hAnsi="Book Antiqua" w:cs="Book Antiqua"/>
        </w:rPr>
        <w:t>Kemeny</w:t>
      </w:r>
      <w:proofErr w:type="spellEnd"/>
      <w:r w:rsidRPr="00DB15E1">
        <w:rPr>
          <w:rFonts w:ascii="Book Antiqua" w:hAnsi="Book Antiqua" w:cs="Book Antiqua"/>
        </w:rPr>
        <w:t xml:space="preserve"> NE,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Unresectable intrahepatic cholangiocarcinoma: Systemic plus hepatic arterial infusion chemotherapy is associated with longer survival in comparison with systemic chemotherapy alone. </w:t>
      </w:r>
      <w:r w:rsidRPr="00DB15E1">
        <w:rPr>
          <w:rFonts w:ascii="Book Antiqua" w:hAnsi="Book Antiqua" w:cs="Book Antiqua"/>
          <w:i/>
        </w:rPr>
        <w:t>Cancer</w:t>
      </w:r>
      <w:r w:rsidRPr="00DB15E1">
        <w:rPr>
          <w:rFonts w:ascii="Book Antiqua" w:hAnsi="Book Antiqua" w:cs="Book Antiqua"/>
        </w:rPr>
        <w:t xml:space="preserve"> 2016; </w:t>
      </w:r>
      <w:r w:rsidRPr="00DB15E1">
        <w:rPr>
          <w:rFonts w:ascii="Book Antiqua" w:hAnsi="Book Antiqua" w:cs="Book Antiqua"/>
          <w:b/>
        </w:rPr>
        <w:t>122</w:t>
      </w:r>
      <w:r w:rsidRPr="00DB15E1">
        <w:rPr>
          <w:rFonts w:ascii="Book Antiqua" w:hAnsi="Book Antiqua" w:cs="Book Antiqua"/>
        </w:rPr>
        <w:t>: 758-765 [PMID: 26695839 DOI: 10.1002/cncr.29824]</w:t>
      </w:r>
    </w:p>
    <w:p w14:paraId="3CBC15B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80 </w:t>
      </w:r>
      <w:proofErr w:type="spellStart"/>
      <w:r w:rsidRPr="00DB15E1">
        <w:rPr>
          <w:rFonts w:ascii="Book Antiqua" w:hAnsi="Book Antiqua" w:cs="Book Antiqua"/>
          <w:b/>
        </w:rPr>
        <w:t>Massani</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Nistri</w:t>
      </w:r>
      <w:proofErr w:type="spellEnd"/>
      <w:r w:rsidRPr="00DB15E1">
        <w:rPr>
          <w:rFonts w:ascii="Book Antiqua" w:hAnsi="Book Antiqua" w:cs="Book Antiqua"/>
        </w:rPr>
        <w:t xml:space="preserve"> C, </w:t>
      </w:r>
      <w:proofErr w:type="spellStart"/>
      <w:r w:rsidRPr="00DB15E1">
        <w:rPr>
          <w:rFonts w:ascii="Book Antiqua" w:hAnsi="Book Antiqua" w:cs="Book Antiqua"/>
        </w:rPr>
        <w:t>Ruffolo</w:t>
      </w:r>
      <w:proofErr w:type="spellEnd"/>
      <w:r w:rsidRPr="00DB15E1">
        <w:rPr>
          <w:rFonts w:ascii="Book Antiqua" w:hAnsi="Book Antiqua" w:cs="Book Antiqua"/>
        </w:rPr>
        <w:t xml:space="preserve"> C, </w:t>
      </w:r>
      <w:proofErr w:type="spellStart"/>
      <w:r w:rsidRPr="00DB15E1">
        <w:rPr>
          <w:rFonts w:ascii="Book Antiqua" w:hAnsi="Book Antiqua" w:cs="Book Antiqua"/>
        </w:rPr>
        <w:t>Bonariol</w:t>
      </w:r>
      <w:proofErr w:type="spellEnd"/>
      <w:r w:rsidRPr="00DB15E1">
        <w:rPr>
          <w:rFonts w:ascii="Book Antiqua" w:hAnsi="Book Antiqua" w:cs="Book Antiqua"/>
        </w:rPr>
        <w:t xml:space="preserve"> R, </w:t>
      </w:r>
      <w:proofErr w:type="spellStart"/>
      <w:r w:rsidRPr="00DB15E1">
        <w:rPr>
          <w:rFonts w:ascii="Book Antiqua" w:hAnsi="Book Antiqua" w:cs="Book Antiqua"/>
        </w:rPr>
        <w:t>Pauletti</w:t>
      </w:r>
      <w:proofErr w:type="spellEnd"/>
      <w:r w:rsidRPr="00DB15E1">
        <w:rPr>
          <w:rFonts w:ascii="Book Antiqua" w:hAnsi="Book Antiqua" w:cs="Book Antiqua"/>
        </w:rPr>
        <w:t xml:space="preserve"> B, </w:t>
      </w:r>
      <w:proofErr w:type="spellStart"/>
      <w:r w:rsidRPr="00DB15E1">
        <w:rPr>
          <w:rFonts w:ascii="Book Antiqua" w:hAnsi="Book Antiqua" w:cs="Book Antiqua"/>
        </w:rPr>
        <w:t>Bonariol</w:t>
      </w:r>
      <w:proofErr w:type="spellEnd"/>
      <w:r w:rsidRPr="00DB15E1">
        <w:rPr>
          <w:rFonts w:ascii="Book Antiqua" w:hAnsi="Book Antiqua" w:cs="Book Antiqua"/>
        </w:rPr>
        <w:t xml:space="preserve"> L, </w:t>
      </w:r>
      <w:proofErr w:type="spellStart"/>
      <w:r w:rsidRPr="00DB15E1">
        <w:rPr>
          <w:rFonts w:ascii="Book Antiqua" w:hAnsi="Book Antiqua" w:cs="Book Antiqua"/>
        </w:rPr>
        <w:t>Caratozzolo</w:t>
      </w:r>
      <w:proofErr w:type="spellEnd"/>
      <w:r w:rsidRPr="00DB15E1">
        <w:rPr>
          <w:rFonts w:ascii="Book Antiqua" w:hAnsi="Book Antiqua" w:cs="Book Antiqua"/>
        </w:rPr>
        <w:t xml:space="preserve"> E, </w:t>
      </w:r>
      <w:proofErr w:type="spellStart"/>
      <w:r w:rsidRPr="00DB15E1">
        <w:rPr>
          <w:rFonts w:ascii="Book Antiqua" w:hAnsi="Book Antiqua" w:cs="Book Antiqua"/>
        </w:rPr>
        <w:t>Morana</w:t>
      </w:r>
      <w:proofErr w:type="spellEnd"/>
      <w:r w:rsidRPr="00DB15E1">
        <w:rPr>
          <w:rFonts w:ascii="Book Antiqua" w:hAnsi="Book Antiqua" w:cs="Book Antiqua"/>
        </w:rPr>
        <w:t xml:space="preserve"> G, </w:t>
      </w:r>
      <w:proofErr w:type="spellStart"/>
      <w:r w:rsidRPr="00DB15E1">
        <w:rPr>
          <w:rFonts w:ascii="Book Antiqua" w:hAnsi="Book Antiqua" w:cs="Book Antiqua"/>
        </w:rPr>
        <w:t>Bassi</w:t>
      </w:r>
      <w:proofErr w:type="spellEnd"/>
      <w:r w:rsidRPr="00DB15E1">
        <w:rPr>
          <w:rFonts w:ascii="Book Antiqua" w:hAnsi="Book Antiqua" w:cs="Book Antiqua"/>
        </w:rPr>
        <w:t xml:space="preserve"> N. Intrahepatic chemotherapy for unresectable cholangiocarcinoma: review of literature and personal experience. </w:t>
      </w:r>
      <w:r w:rsidRPr="00DB15E1">
        <w:rPr>
          <w:rFonts w:ascii="Book Antiqua" w:hAnsi="Book Antiqua" w:cs="Book Antiqua"/>
          <w:i/>
        </w:rPr>
        <w:t>Updates Surg</w:t>
      </w:r>
      <w:r w:rsidRPr="00DB15E1">
        <w:rPr>
          <w:rFonts w:ascii="Book Antiqua" w:hAnsi="Book Antiqua" w:cs="Book Antiqua"/>
        </w:rPr>
        <w:t xml:space="preserve"> 2015; </w:t>
      </w:r>
      <w:r w:rsidRPr="00DB15E1">
        <w:rPr>
          <w:rFonts w:ascii="Book Antiqua" w:hAnsi="Book Antiqua" w:cs="Book Antiqua"/>
          <w:b/>
        </w:rPr>
        <w:t>67</w:t>
      </w:r>
      <w:r w:rsidRPr="00DB15E1">
        <w:rPr>
          <w:rFonts w:ascii="Book Antiqua" w:hAnsi="Book Antiqua" w:cs="Book Antiqua"/>
        </w:rPr>
        <w:t>: 389-400 [PMID: 26468142 DOI: 10.1007/s13304-015-0330-3]</w:t>
      </w:r>
    </w:p>
    <w:p w14:paraId="1698FD5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81 </w:t>
      </w:r>
      <w:r w:rsidRPr="00DB15E1">
        <w:rPr>
          <w:rFonts w:ascii="Book Antiqua" w:hAnsi="Book Antiqua" w:cs="Book Antiqua"/>
          <w:b/>
        </w:rPr>
        <w:t>Oliveira DV</w:t>
      </w:r>
      <w:r w:rsidRPr="00DB15E1">
        <w:rPr>
          <w:rFonts w:ascii="Book Antiqua" w:hAnsi="Book Antiqua" w:cs="Book Antiqua"/>
        </w:rPr>
        <w:t xml:space="preserve">, Zhang S, Chen X, </w:t>
      </w:r>
      <w:proofErr w:type="spellStart"/>
      <w:r w:rsidRPr="00DB15E1">
        <w:rPr>
          <w:rFonts w:ascii="Book Antiqua" w:hAnsi="Book Antiqua" w:cs="Book Antiqua"/>
        </w:rPr>
        <w:t>Calvisi</w:t>
      </w:r>
      <w:proofErr w:type="spellEnd"/>
      <w:r w:rsidRPr="00DB15E1">
        <w:rPr>
          <w:rFonts w:ascii="Book Antiqua" w:hAnsi="Book Antiqua" w:cs="Book Antiqua"/>
        </w:rPr>
        <w:t xml:space="preserve"> DF, Andersen JB. Molecular profiling of intrahepatic cholangiocarcinoma: the search for new therapeutic targets. </w:t>
      </w:r>
      <w:r w:rsidRPr="00DB15E1">
        <w:rPr>
          <w:rFonts w:ascii="Book Antiqua" w:hAnsi="Book Antiqua" w:cs="Book Antiqua"/>
          <w:i/>
        </w:rPr>
        <w:t>Expert Rev Gastroenterol Hepatol</w:t>
      </w:r>
      <w:r w:rsidRPr="00DB15E1">
        <w:rPr>
          <w:rFonts w:ascii="Book Antiqua" w:hAnsi="Book Antiqua" w:cs="Book Antiqua"/>
        </w:rPr>
        <w:t xml:space="preserve"> 2017; </w:t>
      </w:r>
      <w:r w:rsidRPr="00DB15E1">
        <w:rPr>
          <w:rFonts w:ascii="Book Antiqua" w:hAnsi="Book Antiqua" w:cs="Book Antiqua"/>
          <w:b/>
        </w:rPr>
        <w:t>11</w:t>
      </w:r>
      <w:r w:rsidRPr="00DB15E1">
        <w:rPr>
          <w:rFonts w:ascii="Book Antiqua" w:hAnsi="Book Antiqua" w:cs="Book Antiqua"/>
        </w:rPr>
        <w:t>: 349-356 [PMID: 28162004 DOI: 10.1080/17474124.2017.1292127]</w:t>
      </w:r>
    </w:p>
    <w:p w14:paraId="063AFA5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82 </w:t>
      </w:r>
      <w:r w:rsidRPr="00DB15E1">
        <w:rPr>
          <w:rFonts w:ascii="Book Antiqua" w:hAnsi="Book Antiqua" w:cs="Book Antiqua"/>
          <w:b/>
        </w:rPr>
        <w:t>Sia D</w:t>
      </w:r>
      <w:r w:rsidRPr="00DB15E1">
        <w:rPr>
          <w:rFonts w:ascii="Book Antiqua" w:hAnsi="Book Antiqua" w:cs="Book Antiqua"/>
        </w:rPr>
        <w:t xml:space="preserve">, Tovar V, </w:t>
      </w:r>
      <w:proofErr w:type="spellStart"/>
      <w:r w:rsidRPr="00DB15E1">
        <w:rPr>
          <w:rFonts w:ascii="Book Antiqua" w:hAnsi="Book Antiqua" w:cs="Book Antiqua"/>
        </w:rPr>
        <w:t>Moeini</w:t>
      </w:r>
      <w:proofErr w:type="spellEnd"/>
      <w:r w:rsidRPr="00DB15E1">
        <w:rPr>
          <w:rFonts w:ascii="Book Antiqua" w:hAnsi="Book Antiqua" w:cs="Book Antiqua"/>
        </w:rPr>
        <w:t xml:space="preserve"> A, </w:t>
      </w:r>
      <w:proofErr w:type="spellStart"/>
      <w:r w:rsidRPr="00DB15E1">
        <w:rPr>
          <w:rFonts w:ascii="Book Antiqua" w:hAnsi="Book Antiqua" w:cs="Book Antiqua"/>
        </w:rPr>
        <w:t>Llovet</w:t>
      </w:r>
      <w:proofErr w:type="spellEnd"/>
      <w:r w:rsidRPr="00DB15E1">
        <w:rPr>
          <w:rFonts w:ascii="Book Antiqua" w:hAnsi="Book Antiqua" w:cs="Book Antiqua"/>
        </w:rPr>
        <w:t xml:space="preserve"> JM. Intrahepatic cholangiocarcinoma: pathogenesis and rationale for molecular therapies. </w:t>
      </w:r>
      <w:r w:rsidRPr="00DB15E1">
        <w:rPr>
          <w:rFonts w:ascii="Book Antiqua" w:hAnsi="Book Antiqua" w:cs="Book Antiqua"/>
          <w:i/>
        </w:rPr>
        <w:t>Oncogene</w:t>
      </w:r>
      <w:r w:rsidRPr="00DB15E1">
        <w:rPr>
          <w:rFonts w:ascii="Book Antiqua" w:hAnsi="Book Antiqua" w:cs="Book Antiqua"/>
        </w:rPr>
        <w:t xml:space="preserve"> 2013; </w:t>
      </w:r>
      <w:r w:rsidRPr="00DB15E1">
        <w:rPr>
          <w:rFonts w:ascii="Book Antiqua" w:hAnsi="Book Antiqua" w:cs="Book Antiqua"/>
          <w:b/>
        </w:rPr>
        <w:t>32</w:t>
      </w:r>
      <w:r w:rsidRPr="00DB15E1">
        <w:rPr>
          <w:rFonts w:ascii="Book Antiqua" w:hAnsi="Book Antiqua" w:cs="Book Antiqua"/>
        </w:rPr>
        <w:t>: 4861-4870 [PMID: 23318457 DOI: 10.1038/onc.2012.617]</w:t>
      </w:r>
    </w:p>
    <w:p w14:paraId="1FA2EDB8"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83 </w:t>
      </w:r>
      <w:r w:rsidRPr="00DB15E1">
        <w:rPr>
          <w:rFonts w:ascii="Book Antiqua" w:hAnsi="Book Antiqua" w:cs="Book Antiqua"/>
          <w:b/>
        </w:rPr>
        <w:t>Robertson S</w:t>
      </w:r>
      <w:r w:rsidRPr="00DB15E1">
        <w:rPr>
          <w:rFonts w:ascii="Book Antiqua" w:hAnsi="Book Antiqua" w:cs="Book Antiqua"/>
        </w:rPr>
        <w:t xml:space="preserve">, </w:t>
      </w:r>
      <w:proofErr w:type="spellStart"/>
      <w:r w:rsidRPr="00DB15E1">
        <w:rPr>
          <w:rFonts w:ascii="Book Antiqua" w:hAnsi="Book Antiqua" w:cs="Book Antiqua"/>
        </w:rPr>
        <w:t>Hyder</w:t>
      </w:r>
      <w:proofErr w:type="spellEnd"/>
      <w:r w:rsidRPr="00DB15E1">
        <w:rPr>
          <w:rFonts w:ascii="Book Antiqua" w:hAnsi="Book Antiqua" w:cs="Book Antiqua"/>
        </w:rPr>
        <w:t xml:space="preserve"> O, Dodson R, </w:t>
      </w:r>
      <w:proofErr w:type="spellStart"/>
      <w:r w:rsidRPr="00DB15E1">
        <w:rPr>
          <w:rFonts w:ascii="Book Antiqua" w:hAnsi="Book Antiqua" w:cs="Book Antiqua"/>
        </w:rPr>
        <w:t>Nayar</w:t>
      </w:r>
      <w:proofErr w:type="spellEnd"/>
      <w:r w:rsidRPr="00DB15E1">
        <w:rPr>
          <w:rFonts w:ascii="Book Antiqua" w:hAnsi="Book Antiqua" w:cs="Book Antiqua"/>
        </w:rPr>
        <w:t xml:space="preserve"> SK, Poling J, </w:t>
      </w:r>
      <w:proofErr w:type="spellStart"/>
      <w:r w:rsidRPr="00DB15E1">
        <w:rPr>
          <w:rFonts w:ascii="Book Antiqua" w:hAnsi="Book Antiqua" w:cs="Book Antiqua"/>
        </w:rPr>
        <w:t>Beierl</w:t>
      </w:r>
      <w:proofErr w:type="spellEnd"/>
      <w:r w:rsidRPr="00DB15E1">
        <w:rPr>
          <w:rFonts w:ascii="Book Antiqua" w:hAnsi="Book Antiqua" w:cs="Book Antiqua"/>
        </w:rPr>
        <w:t xml:space="preserve"> K, </w:t>
      </w:r>
      <w:proofErr w:type="spellStart"/>
      <w:r w:rsidRPr="00DB15E1">
        <w:rPr>
          <w:rFonts w:ascii="Book Antiqua" w:hAnsi="Book Antiqua" w:cs="Book Antiqua"/>
        </w:rPr>
        <w:t>Eshleman</w:t>
      </w:r>
      <w:proofErr w:type="spellEnd"/>
      <w:r w:rsidRPr="00DB15E1">
        <w:rPr>
          <w:rFonts w:ascii="Book Antiqua" w:hAnsi="Book Antiqua" w:cs="Book Antiqua"/>
        </w:rPr>
        <w:t xml:space="preserve"> JR, Lin MT, </w:t>
      </w:r>
      <w:proofErr w:type="spellStart"/>
      <w:r w:rsidRPr="00DB15E1">
        <w:rPr>
          <w:rFonts w:ascii="Book Antiqua" w:hAnsi="Book Antiqua" w:cs="Book Antiqua"/>
        </w:rPr>
        <w:t>Pawlik</w:t>
      </w:r>
      <w:proofErr w:type="spellEnd"/>
      <w:r w:rsidRPr="00DB15E1">
        <w:rPr>
          <w:rFonts w:ascii="Book Antiqua" w:hAnsi="Book Antiqua" w:cs="Book Antiqua"/>
        </w:rPr>
        <w:t xml:space="preserve"> TM, Anders RA.</w:t>
      </w:r>
      <w:proofErr w:type="gramEnd"/>
      <w:r w:rsidRPr="00DB15E1">
        <w:rPr>
          <w:rFonts w:ascii="Book Antiqua" w:hAnsi="Book Antiqua" w:cs="Book Antiqua"/>
        </w:rPr>
        <w:t xml:space="preserve"> </w:t>
      </w:r>
      <w:proofErr w:type="gramStart"/>
      <w:r w:rsidRPr="00DB15E1">
        <w:rPr>
          <w:rFonts w:ascii="Book Antiqua" w:hAnsi="Book Antiqua" w:cs="Book Antiqua"/>
        </w:rPr>
        <w:t xml:space="preserve">The frequency of KRAS and BRAF mutations in intrahepatic </w:t>
      </w:r>
      <w:proofErr w:type="spellStart"/>
      <w:r w:rsidRPr="00DB15E1">
        <w:rPr>
          <w:rFonts w:ascii="Book Antiqua" w:hAnsi="Book Antiqua" w:cs="Book Antiqua"/>
        </w:rPr>
        <w:t>cholangiocarcinomas</w:t>
      </w:r>
      <w:proofErr w:type="spellEnd"/>
      <w:r w:rsidRPr="00DB15E1">
        <w:rPr>
          <w:rFonts w:ascii="Book Antiqua" w:hAnsi="Book Antiqua" w:cs="Book Antiqua"/>
        </w:rPr>
        <w:t xml:space="preserve"> and their correlation with clinical outcome.</w:t>
      </w:r>
      <w:proofErr w:type="gramEnd"/>
      <w:r w:rsidRPr="00DB15E1">
        <w:rPr>
          <w:rFonts w:ascii="Book Antiqua" w:hAnsi="Book Antiqua" w:cs="Book Antiqua"/>
        </w:rPr>
        <w:t xml:space="preserve"> </w:t>
      </w:r>
      <w:r w:rsidRPr="00DB15E1">
        <w:rPr>
          <w:rFonts w:ascii="Book Antiqua" w:hAnsi="Book Antiqua" w:cs="Book Antiqua"/>
          <w:i/>
        </w:rPr>
        <w:t xml:space="preserve">Hum </w:t>
      </w:r>
      <w:proofErr w:type="spellStart"/>
      <w:r w:rsidRPr="00DB15E1">
        <w:rPr>
          <w:rFonts w:ascii="Book Antiqua" w:hAnsi="Book Antiqua" w:cs="Book Antiqua"/>
          <w:i/>
        </w:rPr>
        <w:t>Pathol</w:t>
      </w:r>
      <w:proofErr w:type="spellEnd"/>
      <w:r w:rsidRPr="00DB15E1">
        <w:rPr>
          <w:rFonts w:ascii="Book Antiqua" w:hAnsi="Book Antiqua" w:cs="Book Antiqua"/>
        </w:rPr>
        <w:t xml:space="preserve"> 2013; </w:t>
      </w:r>
      <w:r w:rsidRPr="00DB15E1">
        <w:rPr>
          <w:rFonts w:ascii="Book Antiqua" w:hAnsi="Book Antiqua" w:cs="Book Antiqua"/>
          <w:b/>
        </w:rPr>
        <w:t>44</w:t>
      </w:r>
      <w:r w:rsidRPr="00DB15E1">
        <w:rPr>
          <w:rFonts w:ascii="Book Antiqua" w:hAnsi="Book Antiqua" w:cs="Book Antiqua"/>
        </w:rPr>
        <w:t>: 2768-2773 [PMID: 24139215 DOI: 10.1016/j.humpath.2013.07.026]</w:t>
      </w:r>
    </w:p>
    <w:p w14:paraId="488666F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84 </w:t>
      </w:r>
      <w:proofErr w:type="spellStart"/>
      <w:r w:rsidRPr="00DB15E1">
        <w:rPr>
          <w:rFonts w:ascii="Book Antiqua" w:hAnsi="Book Antiqua" w:cs="Book Antiqua"/>
          <w:b/>
        </w:rPr>
        <w:t>Borad</w:t>
      </w:r>
      <w:proofErr w:type="spellEnd"/>
      <w:r w:rsidRPr="00DB15E1">
        <w:rPr>
          <w:rFonts w:ascii="Book Antiqua" w:hAnsi="Book Antiqua" w:cs="Book Antiqua"/>
          <w:b/>
        </w:rPr>
        <w:t xml:space="preserve"> MJ</w:t>
      </w:r>
      <w:r w:rsidRPr="00DB15E1">
        <w:rPr>
          <w:rFonts w:ascii="Book Antiqua" w:hAnsi="Book Antiqua" w:cs="Book Antiqua"/>
        </w:rPr>
        <w:t xml:space="preserve">, Champion MD, Egan JB, Liang WS, Fonseca R, Bryce AH, McCullough AE, Barrett MT, Hunt K, Patel MD, Young SW, Collins JM, Silva AC, </w:t>
      </w:r>
      <w:proofErr w:type="spellStart"/>
      <w:r w:rsidRPr="00DB15E1">
        <w:rPr>
          <w:rFonts w:ascii="Book Antiqua" w:hAnsi="Book Antiqua" w:cs="Book Antiqua"/>
        </w:rPr>
        <w:t>Condjella</w:t>
      </w:r>
      <w:proofErr w:type="spellEnd"/>
      <w:r w:rsidRPr="00DB15E1">
        <w:rPr>
          <w:rFonts w:ascii="Book Antiqua" w:hAnsi="Book Antiqua" w:cs="Book Antiqua"/>
        </w:rPr>
        <w:t xml:space="preserve"> RM, Block M, McWilliams RR, Lazaridis KN, Klee EW, Bible KC, Harris P, Oliver GR, Bhavsar JD, Nair AA, </w:t>
      </w:r>
      <w:proofErr w:type="spellStart"/>
      <w:r w:rsidRPr="00DB15E1">
        <w:rPr>
          <w:rFonts w:ascii="Book Antiqua" w:hAnsi="Book Antiqua" w:cs="Book Antiqua"/>
        </w:rPr>
        <w:t>Middha</w:t>
      </w:r>
      <w:proofErr w:type="spellEnd"/>
      <w:r w:rsidRPr="00DB15E1">
        <w:rPr>
          <w:rFonts w:ascii="Book Antiqua" w:hAnsi="Book Antiqua" w:cs="Book Antiqua"/>
        </w:rPr>
        <w:t xml:space="preserve"> S, </w:t>
      </w:r>
      <w:proofErr w:type="spellStart"/>
      <w:r w:rsidRPr="00DB15E1">
        <w:rPr>
          <w:rFonts w:ascii="Book Antiqua" w:hAnsi="Book Antiqua" w:cs="Book Antiqua"/>
        </w:rPr>
        <w:t>Asmann</w:t>
      </w:r>
      <w:proofErr w:type="spellEnd"/>
      <w:r w:rsidRPr="00DB15E1">
        <w:rPr>
          <w:rFonts w:ascii="Book Antiqua" w:hAnsi="Book Antiqua" w:cs="Book Antiqua"/>
        </w:rPr>
        <w:t xml:space="preserve"> Y, Kocher JP, </w:t>
      </w:r>
      <w:proofErr w:type="spellStart"/>
      <w:r w:rsidRPr="00DB15E1">
        <w:rPr>
          <w:rFonts w:ascii="Book Antiqua" w:hAnsi="Book Antiqua" w:cs="Book Antiqua"/>
        </w:rPr>
        <w:t>Schahl</w:t>
      </w:r>
      <w:proofErr w:type="spellEnd"/>
      <w:r w:rsidRPr="00DB15E1">
        <w:rPr>
          <w:rFonts w:ascii="Book Antiqua" w:hAnsi="Book Antiqua" w:cs="Book Antiqua"/>
        </w:rPr>
        <w:t xml:space="preserve"> K, </w:t>
      </w:r>
      <w:proofErr w:type="spellStart"/>
      <w:r w:rsidRPr="00DB15E1">
        <w:rPr>
          <w:rFonts w:ascii="Book Antiqua" w:hAnsi="Book Antiqua" w:cs="Book Antiqua"/>
        </w:rPr>
        <w:t>Kipp</w:t>
      </w:r>
      <w:proofErr w:type="spellEnd"/>
      <w:r w:rsidRPr="00DB15E1">
        <w:rPr>
          <w:rFonts w:ascii="Book Antiqua" w:hAnsi="Book Antiqua" w:cs="Book Antiqua"/>
        </w:rPr>
        <w:t xml:space="preserve"> BR, Barr </w:t>
      </w:r>
      <w:proofErr w:type="spellStart"/>
      <w:r w:rsidRPr="00DB15E1">
        <w:rPr>
          <w:rFonts w:ascii="Book Antiqua" w:hAnsi="Book Antiqua" w:cs="Book Antiqua"/>
        </w:rPr>
        <w:t>Fritcher</w:t>
      </w:r>
      <w:proofErr w:type="spellEnd"/>
      <w:r w:rsidRPr="00DB15E1">
        <w:rPr>
          <w:rFonts w:ascii="Book Antiqua" w:hAnsi="Book Antiqua" w:cs="Book Antiqua"/>
        </w:rPr>
        <w:t xml:space="preserve"> EG, Baker A, Aldrich J, </w:t>
      </w:r>
      <w:proofErr w:type="spellStart"/>
      <w:r w:rsidRPr="00DB15E1">
        <w:rPr>
          <w:rFonts w:ascii="Book Antiqua" w:hAnsi="Book Antiqua" w:cs="Book Antiqua"/>
        </w:rPr>
        <w:t>Kurdoglu</w:t>
      </w:r>
      <w:proofErr w:type="spellEnd"/>
      <w:r w:rsidRPr="00DB15E1">
        <w:rPr>
          <w:rFonts w:ascii="Book Antiqua" w:hAnsi="Book Antiqua" w:cs="Book Antiqua"/>
        </w:rPr>
        <w:t xml:space="preserve"> A, </w:t>
      </w:r>
      <w:proofErr w:type="spellStart"/>
      <w:r w:rsidRPr="00DB15E1">
        <w:rPr>
          <w:rFonts w:ascii="Book Antiqua" w:hAnsi="Book Antiqua" w:cs="Book Antiqua"/>
        </w:rPr>
        <w:t>Izatt</w:t>
      </w:r>
      <w:proofErr w:type="spellEnd"/>
      <w:r w:rsidRPr="00DB15E1">
        <w:rPr>
          <w:rFonts w:ascii="Book Antiqua" w:hAnsi="Book Antiqua" w:cs="Book Antiqua"/>
        </w:rPr>
        <w:t xml:space="preserve"> T, </w:t>
      </w:r>
      <w:proofErr w:type="spellStart"/>
      <w:r w:rsidRPr="00DB15E1">
        <w:rPr>
          <w:rFonts w:ascii="Book Antiqua" w:hAnsi="Book Antiqua" w:cs="Book Antiqua"/>
        </w:rPr>
        <w:t>Christoforides</w:t>
      </w:r>
      <w:proofErr w:type="spellEnd"/>
      <w:r w:rsidRPr="00DB15E1">
        <w:rPr>
          <w:rFonts w:ascii="Book Antiqua" w:hAnsi="Book Antiqua" w:cs="Book Antiqua"/>
        </w:rPr>
        <w:t xml:space="preserve"> A, </w:t>
      </w:r>
      <w:proofErr w:type="spellStart"/>
      <w:r w:rsidRPr="00DB15E1">
        <w:rPr>
          <w:rFonts w:ascii="Book Antiqua" w:hAnsi="Book Antiqua" w:cs="Book Antiqua"/>
        </w:rPr>
        <w:t>Cherni</w:t>
      </w:r>
      <w:proofErr w:type="spellEnd"/>
      <w:r w:rsidRPr="00DB15E1">
        <w:rPr>
          <w:rFonts w:ascii="Book Antiqua" w:hAnsi="Book Antiqua" w:cs="Book Antiqua"/>
        </w:rPr>
        <w:t xml:space="preserve"> I, Nasser S, Reiman R, Phillips L, McDonald J, Adkins J, </w:t>
      </w:r>
      <w:proofErr w:type="spellStart"/>
      <w:r w:rsidRPr="00DB15E1">
        <w:rPr>
          <w:rFonts w:ascii="Book Antiqua" w:hAnsi="Book Antiqua" w:cs="Book Antiqua"/>
        </w:rPr>
        <w:t>Mastrian</w:t>
      </w:r>
      <w:proofErr w:type="spellEnd"/>
      <w:r w:rsidRPr="00DB15E1">
        <w:rPr>
          <w:rFonts w:ascii="Book Antiqua" w:hAnsi="Book Antiqua" w:cs="Book Antiqua"/>
        </w:rPr>
        <w:t xml:space="preserve"> SD, </w:t>
      </w:r>
      <w:proofErr w:type="spellStart"/>
      <w:r w:rsidRPr="00DB15E1">
        <w:rPr>
          <w:rFonts w:ascii="Book Antiqua" w:hAnsi="Book Antiqua" w:cs="Book Antiqua"/>
        </w:rPr>
        <w:t>Placek</w:t>
      </w:r>
      <w:proofErr w:type="spellEnd"/>
      <w:r w:rsidRPr="00DB15E1">
        <w:rPr>
          <w:rFonts w:ascii="Book Antiqua" w:hAnsi="Book Antiqua" w:cs="Book Antiqua"/>
        </w:rPr>
        <w:t xml:space="preserve"> P, Watanabe AT, </w:t>
      </w:r>
      <w:proofErr w:type="spellStart"/>
      <w:r w:rsidRPr="00DB15E1">
        <w:rPr>
          <w:rFonts w:ascii="Book Antiqua" w:hAnsi="Book Antiqua" w:cs="Book Antiqua"/>
        </w:rPr>
        <w:lastRenderedPageBreak/>
        <w:t>Lobello</w:t>
      </w:r>
      <w:proofErr w:type="spellEnd"/>
      <w:r w:rsidRPr="00DB15E1">
        <w:rPr>
          <w:rFonts w:ascii="Book Antiqua" w:hAnsi="Book Antiqua" w:cs="Book Antiqua"/>
        </w:rPr>
        <w:t xml:space="preserve"> J, Han H, Von Hoff D, Craig DW, Stewart AK, </w:t>
      </w:r>
      <w:proofErr w:type="spellStart"/>
      <w:r w:rsidRPr="00DB15E1">
        <w:rPr>
          <w:rFonts w:ascii="Book Antiqua" w:hAnsi="Book Antiqua" w:cs="Book Antiqua"/>
        </w:rPr>
        <w:t>Carpten</w:t>
      </w:r>
      <w:proofErr w:type="spellEnd"/>
      <w:r w:rsidRPr="00DB15E1">
        <w:rPr>
          <w:rFonts w:ascii="Book Antiqua" w:hAnsi="Book Antiqua" w:cs="Book Antiqua"/>
        </w:rPr>
        <w:t xml:space="preserve"> JD. Integrated genomic characterization reveals novel, therapeutically relevant drug targets in FGFR and EGFR pathways in sporadic intrahepatic cholangiocarcinoma. </w:t>
      </w:r>
      <w:proofErr w:type="spellStart"/>
      <w:r w:rsidRPr="00DB15E1">
        <w:rPr>
          <w:rFonts w:ascii="Book Antiqua" w:hAnsi="Book Antiqua" w:cs="Book Antiqua"/>
          <w:i/>
        </w:rPr>
        <w:t>PLoS</w:t>
      </w:r>
      <w:proofErr w:type="spellEnd"/>
      <w:r w:rsidRPr="00DB15E1">
        <w:rPr>
          <w:rFonts w:ascii="Book Antiqua" w:hAnsi="Book Antiqua" w:cs="Book Antiqua"/>
          <w:i/>
        </w:rPr>
        <w:t xml:space="preserve"> Genet</w:t>
      </w:r>
      <w:r w:rsidRPr="00DB15E1">
        <w:rPr>
          <w:rFonts w:ascii="Book Antiqua" w:hAnsi="Book Antiqua" w:cs="Book Antiqua"/>
        </w:rPr>
        <w:t xml:space="preserve"> 2014; </w:t>
      </w:r>
      <w:r w:rsidRPr="00DB15E1">
        <w:rPr>
          <w:rFonts w:ascii="Book Antiqua" w:hAnsi="Book Antiqua" w:cs="Book Antiqua"/>
          <w:b/>
        </w:rPr>
        <w:t>10</w:t>
      </w:r>
      <w:r w:rsidRPr="00DB15E1">
        <w:rPr>
          <w:rFonts w:ascii="Book Antiqua" w:hAnsi="Book Antiqua" w:cs="Book Antiqua"/>
        </w:rPr>
        <w:t>: e1004135 [PMID: 24550739 DOI: 10.1371/journal.pgen.1004135]</w:t>
      </w:r>
    </w:p>
    <w:p w14:paraId="6728D14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85 </w:t>
      </w:r>
      <w:proofErr w:type="spellStart"/>
      <w:r w:rsidRPr="00DB15E1">
        <w:rPr>
          <w:rFonts w:ascii="Book Antiqua" w:hAnsi="Book Antiqua" w:cs="Book Antiqua"/>
          <w:b/>
        </w:rPr>
        <w:t>Herberger</w:t>
      </w:r>
      <w:proofErr w:type="spellEnd"/>
      <w:r w:rsidRPr="00DB15E1">
        <w:rPr>
          <w:rFonts w:ascii="Book Antiqua" w:hAnsi="Book Antiqua" w:cs="Book Antiqua"/>
          <w:b/>
        </w:rPr>
        <w:t xml:space="preserve"> B</w:t>
      </w:r>
      <w:r w:rsidRPr="00DB15E1">
        <w:rPr>
          <w:rFonts w:ascii="Book Antiqua" w:hAnsi="Book Antiqua" w:cs="Book Antiqua"/>
        </w:rPr>
        <w:t xml:space="preserve">, </w:t>
      </w:r>
      <w:proofErr w:type="spellStart"/>
      <w:r w:rsidRPr="00DB15E1">
        <w:rPr>
          <w:rFonts w:ascii="Book Antiqua" w:hAnsi="Book Antiqua" w:cs="Book Antiqua"/>
        </w:rPr>
        <w:t>Puhalla</w:t>
      </w:r>
      <w:proofErr w:type="spellEnd"/>
      <w:r w:rsidRPr="00DB15E1">
        <w:rPr>
          <w:rFonts w:ascii="Book Antiqua" w:hAnsi="Book Antiqua" w:cs="Book Antiqua"/>
        </w:rPr>
        <w:t xml:space="preserve"> H, </w:t>
      </w:r>
      <w:proofErr w:type="spellStart"/>
      <w:r w:rsidRPr="00DB15E1">
        <w:rPr>
          <w:rFonts w:ascii="Book Antiqua" w:hAnsi="Book Antiqua" w:cs="Book Antiqua"/>
        </w:rPr>
        <w:t>Lehnert</w:t>
      </w:r>
      <w:proofErr w:type="spellEnd"/>
      <w:r w:rsidRPr="00DB15E1">
        <w:rPr>
          <w:rFonts w:ascii="Book Antiqua" w:hAnsi="Book Antiqua" w:cs="Book Antiqua"/>
        </w:rPr>
        <w:t xml:space="preserve"> M, </w:t>
      </w:r>
      <w:proofErr w:type="spellStart"/>
      <w:r w:rsidRPr="00DB15E1">
        <w:rPr>
          <w:rFonts w:ascii="Book Antiqua" w:hAnsi="Book Antiqua" w:cs="Book Antiqua"/>
        </w:rPr>
        <w:t>Wrba</w:t>
      </w:r>
      <w:proofErr w:type="spellEnd"/>
      <w:r w:rsidRPr="00DB15E1">
        <w:rPr>
          <w:rFonts w:ascii="Book Antiqua" w:hAnsi="Book Antiqua" w:cs="Book Antiqua"/>
        </w:rPr>
        <w:t xml:space="preserve"> F, Novak S, </w:t>
      </w:r>
      <w:proofErr w:type="spellStart"/>
      <w:r w:rsidRPr="00DB15E1">
        <w:rPr>
          <w:rFonts w:ascii="Book Antiqua" w:hAnsi="Book Antiqua" w:cs="Book Antiqua"/>
        </w:rPr>
        <w:t>Brandstetter</w:t>
      </w:r>
      <w:proofErr w:type="spellEnd"/>
      <w:r w:rsidRPr="00DB15E1">
        <w:rPr>
          <w:rFonts w:ascii="Book Antiqua" w:hAnsi="Book Antiqua" w:cs="Book Antiqua"/>
        </w:rPr>
        <w:t xml:space="preserve"> A, </w:t>
      </w:r>
      <w:proofErr w:type="spellStart"/>
      <w:r w:rsidRPr="00DB15E1">
        <w:rPr>
          <w:rFonts w:ascii="Book Antiqua" w:hAnsi="Book Antiqua" w:cs="Book Antiqua"/>
        </w:rPr>
        <w:t>Gruenberger</w:t>
      </w:r>
      <w:proofErr w:type="spellEnd"/>
      <w:r w:rsidRPr="00DB15E1">
        <w:rPr>
          <w:rFonts w:ascii="Book Antiqua" w:hAnsi="Book Antiqua" w:cs="Book Antiqua"/>
        </w:rPr>
        <w:t xml:space="preserve"> B, </w:t>
      </w:r>
      <w:proofErr w:type="spellStart"/>
      <w:r w:rsidRPr="00DB15E1">
        <w:rPr>
          <w:rFonts w:ascii="Book Antiqua" w:hAnsi="Book Antiqua" w:cs="Book Antiqua"/>
        </w:rPr>
        <w:t>Gruenberger</w:t>
      </w:r>
      <w:proofErr w:type="spellEnd"/>
      <w:r w:rsidRPr="00DB15E1">
        <w:rPr>
          <w:rFonts w:ascii="Book Antiqua" w:hAnsi="Book Antiqua" w:cs="Book Antiqua"/>
        </w:rPr>
        <w:t xml:space="preserve"> T, </w:t>
      </w:r>
      <w:proofErr w:type="spellStart"/>
      <w:r w:rsidRPr="00DB15E1">
        <w:rPr>
          <w:rFonts w:ascii="Book Antiqua" w:hAnsi="Book Antiqua" w:cs="Book Antiqua"/>
        </w:rPr>
        <w:t>Pirker</w:t>
      </w:r>
      <w:proofErr w:type="spellEnd"/>
      <w:r w:rsidRPr="00DB15E1">
        <w:rPr>
          <w:rFonts w:ascii="Book Antiqua" w:hAnsi="Book Antiqua" w:cs="Book Antiqua"/>
        </w:rPr>
        <w:t xml:space="preserve"> R, </w:t>
      </w:r>
      <w:proofErr w:type="spellStart"/>
      <w:r w:rsidRPr="00DB15E1">
        <w:rPr>
          <w:rFonts w:ascii="Book Antiqua" w:hAnsi="Book Antiqua" w:cs="Book Antiqua"/>
        </w:rPr>
        <w:t>Filipits</w:t>
      </w:r>
      <w:proofErr w:type="spellEnd"/>
      <w:r w:rsidRPr="00DB15E1">
        <w:rPr>
          <w:rFonts w:ascii="Book Antiqua" w:hAnsi="Book Antiqua" w:cs="Book Antiqua"/>
        </w:rPr>
        <w:t xml:space="preserve"> M. Activated mammalian target of rapamycin is an adverse prognostic factor in patients with biliary tract adenocarcinoma. </w:t>
      </w:r>
      <w:r w:rsidRPr="00DB15E1">
        <w:rPr>
          <w:rFonts w:ascii="Book Antiqua" w:hAnsi="Book Antiqua" w:cs="Book Antiqua"/>
          <w:i/>
        </w:rPr>
        <w:t>Clin Cancer Res</w:t>
      </w:r>
      <w:r w:rsidRPr="00DB15E1">
        <w:rPr>
          <w:rFonts w:ascii="Book Antiqua" w:hAnsi="Book Antiqua" w:cs="Book Antiqua"/>
        </w:rPr>
        <w:t xml:space="preserve"> 2007; </w:t>
      </w:r>
      <w:r w:rsidRPr="00DB15E1">
        <w:rPr>
          <w:rFonts w:ascii="Book Antiqua" w:hAnsi="Book Antiqua" w:cs="Book Antiqua"/>
          <w:b/>
        </w:rPr>
        <w:t>13</w:t>
      </w:r>
      <w:r w:rsidRPr="00DB15E1">
        <w:rPr>
          <w:rFonts w:ascii="Book Antiqua" w:hAnsi="Book Antiqua" w:cs="Book Antiqua"/>
        </w:rPr>
        <w:t>: 4795-4799 [PMID: 17699857 DOI: 10.1158/1078-0432.CCR-07-0738]</w:t>
      </w:r>
    </w:p>
    <w:p w14:paraId="23F11F1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86 </w:t>
      </w:r>
      <w:proofErr w:type="spellStart"/>
      <w:r w:rsidRPr="00DB15E1">
        <w:rPr>
          <w:rFonts w:ascii="Book Antiqua" w:hAnsi="Book Antiqua" w:cs="Book Antiqua"/>
          <w:b/>
        </w:rPr>
        <w:t>Simbolo</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Vicentini</w:t>
      </w:r>
      <w:proofErr w:type="spellEnd"/>
      <w:r w:rsidRPr="00DB15E1">
        <w:rPr>
          <w:rFonts w:ascii="Book Antiqua" w:hAnsi="Book Antiqua" w:cs="Book Antiqua"/>
        </w:rPr>
        <w:t xml:space="preserve"> C,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Brunelli</w:t>
      </w:r>
      <w:proofErr w:type="spellEnd"/>
      <w:r w:rsidRPr="00DB15E1">
        <w:rPr>
          <w:rFonts w:ascii="Book Antiqua" w:hAnsi="Book Antiqua" w:cs="Book Antiqua"/>
        </w:rPr>
        <w:t xml:space="preserve"> M, </w:t>
      </w:r>
      <w:proofErr w:type="spellStart"/>
      <w:r w:rsidRPr="00DB15E1">
        <w:rPr>
          <w:rFonts w:ascii="Book Antiqua" w:hAnsi="Book Antiqua" w:cs="Book Antiqua"/>
        </w:rPr>
        <w:t>Conci</w:t>
      </w:r>
      <w:proofErr w:type="spellEnd"/>
      <w:r w:rsidRPr="00DB15E1">
        <w:rPr>
          <w:rFonts w:ascii="Book Antiqua" w:hAnsi="Book Antiqua" w:cs="Book Antiqua"/>
        </w:rPr>
        <w:t xml:space="preserve"> S, </w:t>
      </w:r>
      <w:proofErr w:type="spellStart"/>
      <w:r w:rsidRPr="00DB15E1">
        <w:rPr>
          <w:rFonts w:ascii="Book Antiqua" w:hAnsi="Book Antiqua" w:cs="Book Antiqua"/>
        </w:rPr>
        <w:t>Fassan</w:t>
      </w:r>
      <w:proofErr w:type="spellEnd"/>
      <w:r w:rsidRPr="00DB15E1">
        <w:rPr>
          <w:rFonts w:ascii="Book Antiqua" w:hAnsi="Book Antiqua" w:cs="Book Antiqua"/>
        </w:rPr>
        <w:t xml:space="preserve"> M, </w:t>
      </w:r>
      <w:proofErr w:type="spellStart"/>
      <w:r w:rsidRPr="00DB15E1">
        <w:rPr>
          <w:rFonts w:ascii="Book Antiqua" w:hAnsi="Book Antiqua" w:cs="Book Antiqua"/>
        </w:rPr>
        <w:t>Mafficini</w:t>
      </w:r>
      <w:proofErr w:type="spellEnd"/>
      <w:r w:rsidRPr="00DB15E1">
        <w:rPr>
          <w:rFonts w:ascii="Book Antiqua" w:hAnsi="Book Antiqua" w:cs="Book Antiqua"/>
        </w:rPr>
        <w:t xml:space="preserve"> A, </w:t>
      </w:r>
      <w:proofErr w:type="spellStart"/>
      <w:r w:rsidRPr="00DB15E1">
        <w:rPr>
          <w:rFonts w:ascii="Book Antiqua" w:hAnsi="Book Antiqua" w:cs="Book Antiqua"/>
        </w:rPr>
        <w:t>Rusev</w:t>
      </w:r>
      <w:proofErr w:type="spellEnd"/>
      <w:r w:rsidRPr="00DB15E1">
        <w:rPr>
          <w:rFonts w:ascii="Book Antiqua" w:hAnsi="Book Antiqua" w:cs="Book Antiqua"/>
        </w:rPr>
        <w:t xml:space="preserve"> B, </w:t>
      </w:r>
      <w:proofErr w:type="spellStart"/>
      <w:r w:rsidRPr="00DB15E1">
        <w:rPr>
          <w:rFonts w:ascii="Book Antiqua" w:hAnsi="Book Antiqua" w:cs="Book Antiqua"/>
        </w:rPr>
        <w:t>Corbo</w:t>
      </w:r>
      <w:proofErr w:type="spellEnd"/>
      <w:r w:rsidRPr="00DB15E1">
        <w:rPr>
          <w:rFonts w:ascii="Book Antiqua" w:hAnsi="Book Antiqua" w:cs="Book Antiqua"/>
        </w:rPr>
        <w:t xml:space="preserve"> V, </w:t>
      </w:r>
      <w:proofErr w:type="spellStart"/>
      <w:r w:rsidRPr="00DB15E1">
        <w:rPr>
          <w:rFonts w:ascii="Book Antiqua" w:hAnsi="Book Antiqua" w:cs="Book Antiqua"/>
        </w:rPr>
        <w:t>Capelli</w:t>
      </w:r>
      <w:proofErr w:type="spellEnd"/>
      <w:r w:rsidRPr="00DB15E1">
        <w:rPr>
          <w:rFonts w:ascii="Book Antiqua" w:hAnsi="Book Antiqua" w:cs="Book Antiqua"/>
        </w:rPr>
        <w:t xml:space="preserve"> P, </w:t>
      </w:r>
      <w:proofErr w:type="spellStart"/>
      <w:r w:rsidRPr="00DB15E1">
        <w:rPr>
          <w:rFonts w:ascii="Book Antiqua" w:hAnsi="Book Antiqua" w:cs="Book Antiqua"/>
        </w:rPr>
        <w:t>Bria</w:t>
      </w:r>
      <w:proofErr w:type="spellEnd"/>
      <w:r w:rsidRPr="00DB15E1">
        <w:rPr>
          <w:rFonts w:ascii="Book Antiqua" w:hAnsi="Book Antiqua" w:cs="Book Antiqua"/>
        </w:rPr>
        <w:t xml:space="preserve"> E, </w:t>
      </w:r>
      <w:proofErr w:type="spellStart"/>
      <w:r w:rsidRPr="00DB15E1">
        <w:rPr>
          <w:rFonts w:ascii="Book Antiqua" w:hAnsi="Book Antiqua" w:cs="Book Antiqua"/>
        </w:rPr>
        <w:t>Pedron</w:t>
      </w:r>
      <w:proofErr w:type="spellEnd"/>
      <w:r w:rsidRPr="00DB15E1">
        <w:rPr>
          <w:rFonts w:ascii="Book Antiqua" w:hAnsi="Book Antiqua" w:cs="Book Antiqua"/>
        </w:rPr>
        <w:t xml:space="preserve"> S, </w:t>
      </w:r>
      <w:proofErr w:type="spellStart"/>
      <w:r w:rsidRPr="00DB15E1">
        <w:rPr>
          <w:rFonts w:ascii="Book Antiqua" w:hAnsi="Book Antiqua" w:cs="Book Antiqua"/>
        </w:rPr>
        <w:t>Turri</w:t>
      </w:r>
      <w:proofErr w:type="spellEnd"/>
      <w:r w:rsidRPr="00DB15E1">
        <w:rPr>
          <w:rFonts w:ascii="Book Antiqua" w:hAnsi="Book Antiqua" w:cs="Book Antiqua"/>
        </w:rPr>
        <w:t xml:space="preserve"> G, </w:t>
      </w:r>
      <w:proofErr w:type="spellStart"/>
      <w:r w:rsidRPr="00DB15E1">
        <w:rPr>
          <w:rFonts w:ascii="Book Antiqua" w:hAnsi="Book Antiqua" w:cs="Book Antiqua"/>
        </w:rPr>
        <w:t>Lawlor</w:t>
      </w:r>
      <w:proofErr w:type="spellEnd"/>
      <w:r w:rsidRPr="00DB15E1">
        <w:rPr>
          <w:rFonts w:ascii="Book Antiqua" w:hAnsi="Book Antiqua" w:cs="Book Antiqua"/>
        </w:rPr>
        <w:t xml:space="preserve"> RT, </w:t>
      </w:r>
      <w:proofErr w:type="spellStart"/>
      <w:r w:rsidRPr="00DB15E1">
        <w:rPr>
          <w:rFonts w:ascii="Book Antiqua" w:hAnsi="Book Antiqua" w:cs="Book Antiqua"/>
        </w:rPr>
        <w:t>Tortora</w:t>
      </w:r>
      <w:proofErr w:type="spellEnd"/>
      <w:r w:rsidRPr="00DB15E1">
        <w:rPr>
          <w:rFonts w:ascii="Book Antiqua" w:hAnsi="Book Antiqua" w:cs="Book Antiqua"/>
        </w:rPr>
        <w:t xml:space="preserve"> G, </w:t>
      </w:r>
      <w:proofErr w:type="spellStart"/>
      <w:r w:rsidRPr="00DB15E1">
        <w:rPr>
          <w:rFonts w:ascii="Book Antiqua" w:hAnsi="Book Antiqua" w:cs="Book Antiqua"/>
        </w:rPr>
        <w:t>Bassi</w:t>
      </w:r>
      <w:proofErr w:type="spellEnd"/>
      <w:r w:rsidRPr="00DB15E1">
        <w:rPr>
          <w:rFonts w:ascii="Book Antiqua" w:hAnsi="Book Antiqua" w:cs="Book Antiqua"/>
        </w:rPr>
        <w:t xml:space="preserve"> C,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Scarpa</w:t>
      </w:r>
      <w:proofErr w:type="spellEnd"/>
      <w:r w:rsidRPr="00DB15E1">
        <w:rPr>
          <w:rFonts w:ascii="Book Antiqua" w:hAnsi="Book Antiqua" w:cs="Book Antiqua"/>
        </w:rPr>
        <w:t xml:space="preserve"> A. Genetic alterations analysis in prognostic stratified groups identified TP53 and ARID1A as poor clinical performance markers in intrahepatic cholangiocarcinoma. </w:t>
      </w:r>
      <w:r w:rsidRPr="00DB15E1">
        <w:rPr>
          <w:rFonts w:ascii="Book Antiqua" w:hAnsi="Book Antiqua" w:cs="Book Antiqua"/>
          <w:i/>
        </w:rPr>
        <w:t>Sci Rep</w:t>
      </w:r>
      <w:r w:rsidRPr="00DB15E1">
        <w:rPr>
          <w:rFonts w:ascii="Book Antiqua" w:hAnsi="Book Antiqua" w:cs="Book Antiqua"/>
        </w:rPr>
        <w:t xml:space="preserve"> 2018; </w:t>
      </w:r>
      <w:r w:rsidRPr="00DB15E1">
        <w:rPr>
          <w:rFonts w:ascii="Book Antiqua" w:hAnsi="Book Antiqua" w:cs="Book Antiqua"/>
          <w:b/>
        </w:rPr>
        <w:t>8</w:t>
      </w:r>
      <w:r w:rsidRPr="00DB15E1">
        <w:rPr>
          <w:rFonts w:ascii="Book Antiqua" w:hAnsi="Book Antiqua" w:cs="Book Antiqua"/>
        </w:rPr>
        <w:t>: 7119 [PMID: 29740198 DOI: 10.1038/s41598-018-25669-1]</w:t>
      </w:r>
    </w:p>
    <w:p w14:paraId="74431CE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87 </w:t>
      </w:r>
      <w:proofErr w:type="spellStart"/>
      <w:r w:rsidRPr="00DB15E1">
        <w:rPr>
          <w:rFonts w:ascii="Book Antiqua" w:hAnsi="Book Antiqua" w:cs="Book Antiqua"/>
          <w:b/>
        </w:rPr>
        <w:t>Javle</w:t>
      </w:r>
      <w:proofErr w:type="spellEnd"/>
      <w:r w:rsidRPr="00DB15E1">
        <w:rPr>
          <w:rFonts w:ascii="Book Antiqua" w:hAnsi="Book Antiqua" w:cs="Book Antiqua"/>
          <w:b/>
        </w:rPr>
        <w:t xml:space="preserve"> M</w:t>
      </w:r>
      <w:r w:rsidRPr="00DB15E1">
        <w:rPr>
          <w:rFonts w:ascii="Book Antiqua" w:hAnsi="Book Antiqua" w:cs="Book Antiqua"/>
        </w:rPr>
        <w:t xml:space="preserve">, Lowery M, Shroff RT, Weiss KH, </w:t>
      </w:r>
      <w:proofErr w:type="spellStart"/>
      <w:r w:rsidRPr="00DB15E1">
        <w:rPr>
          <w:rFonts w:ascii="Book Antiqua" w:hAnsi="Book Antiqua" w:cs="Book Antiqua"/>
        </w:rPr>
        <w:t>Springfeld</w:t>
      </w:r>
      <w:proofErr w:type="spellEnd"/>
      <w:r w:rsidRPr="00DB15E1">
        <w:rPr>
          <w:rFonts w:ascii="Book Antiqua" w:hAnsi="Book Antiqua" w:cs="Book Antiqua"/>
        </w:rPr>
        <w:t xml:space="preserve"> C, </w:t>
      </w:r>
      <w:proofErr w:type="spellStart"/>
      <w:r w:rsidRPr="00DB15E1">
        <w:rPr>
          <w:rFonts w:ascii="Book Antiqua" w:hAnsi="Book Antiqua" w:cs="Book Antiqua"/>
        </w:rPr>
        <w:t>Borad</w:t>
      </w:r>
      <w:proofErr w:type="spellEnd"/>
      <w:r w:rsidRPr="00DB15E1">
        <w:rPr>
          <w:rFonts w:ascii="Book Antiqua" w:hAnsi="Book Antiqua" w:cs="Book Antiqua"/>
        </w:rPr>
        <w:t xml:space="preserve"> MJ, </w:t>
      </w:r>
      <w:proofErr w:type="spellStart"/>
      <w:r w:rsidRPr="00DB15E1">
        <w:rPr>
          <w:rFonts w:ascii="Book Antiqua" w:hAnsi="Book Antiqua" w:cs="Book Antiqua"/>
        </w:rPr>
        <w:t>Ramanathan</w:t>
      </w:r>
      <w:proofErr w:type="spellEnd"/>
      <w:r w:rsidRPr="00DB15E1">
        <w:rPr>
          <w:rFonts w:ascii="Book Antiqua" w:hAnsi="Book Antiqua" w:cs="Book Antiqua"/>
        </w:rPr>
        <w:t xml:space="preserve"> RK, </w:t>
      </w:r>
      <w:proofErr w:type="spellStart"/>
      <w:r w:rsidRPr="00DB15E1">
        <w:rPr>
          <w:rFonts w:ascii="Book Antiqua" w:hAnsi="Book Antiqua" w:cs="Book Antiqua"/>
        </w:rPr>
        <w:t>Goyal</w:t>
      </w:r>
      <w:proofErr w:type="spellEnd"/>
      <w:r w:rsidRPr="00DB15E1">
        <w:rPr>
          <w:rFonts w:ascii="Book Antiqua" w:hAnsi="Book Antiqua" w:cs="Book Antiqua"/>
        </w:rPr>
        <w:t xml:space="preserve"> L, </w:t>
      </w:r>
      <w:proofErr w:type="spellStart"/>
      <w:r w:rsidRPr="00DB15E1">
        <w:rPr>
          <w:rFonts w:ascii="Book Antiqua" w:hAnsi="Book Antiqua" w:cs="Book Antiqua"/>
        </w:rPr>
        <w:t>Sadeghi</w:t>
      </w:r>
      <w:proofErr w:type="spellEnd"/>
      <w:r w:rsidRPr="00DB15E1">
        <w:rPr>
          <w:rFonts w:ascii="Book Antiqua" w:hAnsi="Book Antiqua" w:cs="Book Antiqua"/>
        </w:rPr>
        <w:t xml:space="preserve"> S, </w:t>
      </w:r>
      <w:proofErr w:type="spellStart"/>
      <w:r w:rsidRPr="00DB15E1">
        <w:rPr>
          <w:rFonts w:ascii="Book Antiqua" w:hAnsi="Book Antiqua" w:cs="Book Antiqua"/>
        </w:rPr>
        <w:t>Macarulla</w:t>
      </w:r>
      <w:proofErr w:type="spellEnd"/>
      <w:r w:rsidRPr="00DB15E1">
        <w:rPr>
          <w:rFonts w:ascii="Book Antiqua" w:hAnsi="Book Antiqua" w:cs="Book Antiqua"/>
        </w:rPr>
        <w:t xml:space="preserve"> T, El-</w:t>
      </w:r>
      <w:proofErr w:type="spellStart"/>
      <w:r w:rsidRPr="00DB15E1">
        <w:rPr>
          <w:rFonts w:ascii="Book Antiqua" w:hAnsi="Book Antiqua" w:cs="Book Antiqua"/>
        </w:rPr>
        <w:t>Khoueiry</w:t>
      </w:r>
      <w:proofErr w:type="spellEnd"/>
      <w:r w:rsidRPr="00DB15E1">
        <w:rPr>
          <w:rFonts w:ascii="Book Antiqua" w:hAnsi="Book Antiqua" w:cs="Book Antiqua"/>
        </w:rPr>
        <w:t xml:space="preserve"> A, Kelley RK, </w:t>
      </w:r>
      <w:proofErr w:type="spellStart"/>
      <w:r w:rsidRPr="00DB15E1">
        <w:rPr>
          <w:rFonts w:ascii="Book Antiqua" w:hAnsi="Book Antiqua" w:cs="Book Antiqua"/>
        </w:rPr>
        <w:t>Borbath</w:t>
      </w:r>
      <w:proofErr w:type="spellEnd"/>
      <w:r w:rsidRPr="00DB15E1">
        <w:rPr>
          <w:rFonts w:ascii="Book Antiqua" w:hAnsi="Book Antiqua" w:cs="Book Antiqua"/>
        </w:rPr>
        <w:t xml:space="preserve"> I, </w:t>
      </w:r>
      <w:proofErr w:type="spellStart"/>
      <w:r w:rsidRPr="00DB15E1">
        <w:rPr>
          <w:rFonts w:ascii="Book Antiqua" w:hAnsi="Book Antiqua" w:cs="Book Antiqua"/>
        </w:rPr>
        <w:t>Choo</w:t>
      </w:r>
      <w:proofErr w:type="spellEnd"/>
      <w:r w:rsidRPr="00DB15E1">
        <w:rPr>
          <w:rFonts w:ascii="Book Antiqua" w:hAnsi="Book Antiqua" w:cs="Book Antiqua"/>
        </w:rPr>
        <w:t xml:space="preserve"> SP, Oh DY, Philip PA, Chen LT, </w:t>
      </w:r>
      <w:proofErr w:type="spellStart"/>
      <w:r w:rsidRPr="00DB15E1">
        <w:rPr>
          <w:rFonts w:ascii="Book Antiqua" w:hAnsi="Book Antiqua" w:cs="Book Antiqua"/>
        </w:rPr>
        <w:t>Reungwetwattana</w:t>
      </w:r>
      <w:proofErr w:type="spellEnd"/>
      <w:r w:rsidRPr="00DB15E1">
        <w:rPr>
          <w:rFonts w:ascii="Book Antiqua" w:hAnsi="Book Antiqua" w:cs="Book Antiqua"/>
        </w:rPr>
        <w:t xml:space="preserve"> T, Van </w:t>
      </w:r>
      <w:proofErr w:type="spellStart"/>
      <w:r w:rsidRPr="00DB15E1">
        <w:rPr>
          <w:rFonts w:ascii="Book Antiqua" w:hAnsi="Book Antiqua" w:cs="Book Antiqua"/>
        </w:rPr>
        <w:t>Cutsem</w:t>
      </w:r>
      <w:proofErr w:type="spellEnd"/>
      <w:r w:rsidRPr="00DB15E1">
        <w:rPr>
          <w:rFonts w:ascii="Book Antiqua" w:hAnsi="Book Antiqua" w:cs="Book Antiqua"/>
        </w:rPr>
        <w:t xml:space="preserve"> E, </w:t>
      </w:r>
      <w:proofErr w:type="spellStart"/>
      <w:r w:rsidRPr="00DB15E1">
        <w:rPr>
          <w:rFonts w:ascii="Book Antiqua" w:hAnsi="Book Antiqua" w:cs="Book Antiqua"/>
        </w:rPr>
        <w:t>Yeh</w:t>
      </w:r>
      <w:proofErr w:type="spellEnd"/>
      <w:r w:rsidRPr="00DB15E1">
        <w:rPr>
          <w:rFonts w:ascii="Book Antiqua" w:hAnsi="Book Antiqua" w:cs="Book Antiqua"/>
        </w:rPr>
        <w:t xml:space="preserve"> KH, </w:t>
      </w:r>
      <w:proofErr w:type="spellStart"/>
      <w:r w:rsidRPr="00DB15E1">
        <w:rPr>
          <w:rFonts w:ascii="Book Antiqua" w:hAnsi="Book Antiqua" w:cs="Book Antiqua"/>
        </w:rPr>
        <w:t>Ciombor</w:t>
      </w:r>
      <w:proofErr w:type="spellEnd"/>
      <w:r w:rsidRPr="00DB15E1">
        <w:rPr>
          <w:rFonts w:ascii="Book Antiqua" w:hAnsi="Book Antiqua" w:cs="Book Antiqua"/>
        </w:rPr>
        <w:t xml:space="preserve"> K, Finn RS, Patel A, Sen S, Porter D, Isaacs R, Zhu AX, </w:t>
      </w:r>
      <w:proofErr w:type="spellStart"/>
      <w:r w:rsidRPr="00DB15E1">
        <w:rPr>
          <w:rFonts w:ascii="Book Antiqua" w:hAnsi="Book Antiqua" w:cs="Book Antiqua"/>
        </w:rPr>
        <w:t>Abou</w:t>
      </w:r>
      <w:proofErr w:type="spellEnd"/>
      <w:r w:rsidRPr="00DB15E1">
        <w:rPr>
          <w:rFonts w:ascii="Book Antiqua" w:hAnsi="Book Antiqua" w:cs="Book Antiqua"/>
        </w:rPr>
        <w:t xml:space="preserve">-Alfa GK, </w:t>
      </w:r>
      <w:proofErr w:type="spellStart"/>
      <w:r w:rsidRPr="00DB15E1">
        <w:rPr>
          <w:rFonts w:ascii="Book Antiqua" w:hAnsi="Book Antiqua" w:cs="Book Antiqua"/>
        </w:rPr>
        <w:t>Bekaii</w:t>
      </w:r>
      <w:proofErr w:type="spellEnd"/>
      <w:r w:rsidRPr="00DB15E1">
        <w:rPr>
          <w:rFonts w:ascii="Book Antiqua" w:hAnsi="Book Antiqua" w:cs="Book Antiqua"/>
        </w:rPr>
        <w:t xml:space="preserve">-Saab T. Phase II Study of BGJ398 in Patients With FGFR-Altered Advanced Cholangiocarcinoma. </w:t>
      </w:r>
      <w:r w:rsidRPr="00DB15E1">
        <w:rPr>
          <w:rFonts w:ascii="Book Antiqua" w:hAnsi="Book Antiqua" w:cs="Book Antiqua"/>
          <w:i/>
        </w:rPr>
        <w:t>J Clin Oncol</w:t>
      </w:r>
      <w:r w:rsidRPr="00DB15E1">
        <w:rPr>
          <w:rFonts w:ascii="Book Antiqua" w:hAnsi="Book Antiqua" w:cs="Book Antiqua"/>
        </w:rPr>
        <w:t xml:space="preserve"> 2018; </w:t>
      </w:r>
      <w:r w:rsidRPr="00DB15E1">
        <w:rPr>
          <w:rFonts w:ascii="Book Antiqua" w:hAnsi="Book Antiqua" w:cs="Book Antiqua"/>
          <w:b/>
        </w:rPr>
        <w:t>36</w:t>
      </w:r>
      <w:r w:rsidRPr="00DB15E1">
        <w:rPr>
          <w:rFonts w:ascii="Book Antiqua" w:hAnsi="Book Antiqua" w:cs="Book Antiqua"/>
        </w:rPr>
        <w:t>: 276-282 [PMID: 29182496 DOI: 10.1200/</w:t>
      </w:r>
      <w:r w:rsidRPr="00DB15E1">
        <w:rPr>
          <w:rFonts w:ascii="Book Antiqua" w:eastAsia="宋体" w:hAnsi="Book Antiqua" w:cs="Book Antiqua"/>
          <w:lang w:eastAsia="zh-CN"/>
        </w:rPr>
        <w:t>JCO</w:t>
      </w:r>
      <w:r w:rsidRPr="00DB15E1">
        <w:rPr>
          <w:rFonts w:ascii="Book Antiqua" w:hAnsi="Book Antiqua" w:cs="Book Antiqua"/>
        </w:rPr>
        <w:t>.2017.75.5009]</w:t>
      </w:r>
    </w:p>
    <w:p w14:paraId="4DB7EE4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88 </w:t>
      </w:r>
      <w:proofErr w:type="spellStart"/>
      <w:r w:rsidRPr="00DB15E1">
        <w:rPr>
          <w:rFonts w:ascii="Book Antiqua" w:hAnsi="Book Antiqua" w:cs="Book Antiqua"/>
          <w:b/>
        </w:rPr>
        <w:t>Mazzaferro</w:t>
      </w:r>
      <w:proofErr w:type="spellEnd"/>
      <w:r w:rsidRPr="00DB15E1">
        <w:rPr>
          <w:rFonts w:ascii="Book Antiqua" w:hAnsi="Book Antiqua" w:cs="Book Antiqua"/>
          <w:b/>
        </w:rPr>
        <w:t xml:space="preserve"> V</w:t>
      </w:r>
      <w:r w:rsidRPr="00DB15E1">
        <w:rPr>
          <w:rFonts w:ascii="Book Antiqua" w:hAnsi="Book Antiqua" w:cs="Book Antiqua"/>
        </w:rPr>
        <w:t>, El-</w:t>
      </w:r>
      <w:proofErr w:type="spellStart"/>
      <w:r w:rsidRPr="00DB15E1">
        <w:rPr>
          <w:rFonts w:ascii="Book Antiqua" w:hAnsi="Book Antiqua" w:cs="Book Antiqua"/>
        </w:rPr>
        <w:t>Rayes</w:t>
      </w:r>
      <w:proofErr w:type="spellEnd"/>
      <w:r w:rsidRPr="00DB15E1">
        <w:rPr>
          <w:rFonts w:ascii="Book Antiqua" w:hAnsi="Book Antiqua" w:cs="Book Antiqua"/>
        </w:rPr>
        <w:t xml:space="preserve"> BF, </w:t>
      </w:r>
      <w:proofErr w:type="spellStart"/>
      <w:r w:rsidRPr="00DB15E1">
        <w:rPr>
          <w:rFonts w:ascii="Book Antiqua" w:hAnsi="Book Antiqua" w:cs="Book Antiqua"/>
        </w:rPr>
        <w:t>Droz</w:t>
      </w:r>
      <w:proofErr w:type="spellEnd"/>
      <w:r w:rsidRPr="00DB15E1">
        <w:rPr>
          <w:rFonts w:ascii="Book Antiqua" w:hAnsi="Book Antiqua" w:cs="Book Antiqua"/>
        </w:rPr>
        <w:t xml:space="preserve"> </w:t>
      </w:r>
      <w:proofErr w:type="spellStart"/>
      <w:r w:rsidRPr="00DB15E1">
        <w:rPr>
          <w:rFonts w:ascii="Book Antiqua" w:hAnsi="Book Antiqua" w:cs="Book Antiqua"/>
        </w:rPr>
        <w:t>Dit</w:t>
      </w:r>
      <w:proofErr w:type="spellEnd"/>
      <w:r w:rsidRPr="00DB15E1">
        <w:rPr>
          <w:rFonts w:ascii="Book Antiqua" w:hAnsi="Book Antiqua" w:cs="Book Antiqua"/>
        </w:rPr>
        <w:t xml:space="preserve"> </w:t>
      </w:r>
      <w:proofErr w:type="spellStart"/>
      <w:r w:rsidRPr="00DB15E1">
        <w:rPr>
          <w:rFonts w:ascii="Book Antiqua" w:hAnsi="Book Antiqua" w:cs="Book Antiqua"/>
        </w:rPr>
        <w:t>Busset</w:t>
      </w:r>
      <w:proofErr w:type="spellEnd"/>
      <w:r w:rsidRPr="00DB15E1">
        <w:rPr>
          <w:rFonts w:ascii="Book Antiqua" w:hAnsi="Book Antiqua" w:cs="Book Antiqua"/>
        </w:rPr>
        <w:t xml:space="preserve"> M, </w:t>
      </w:r>
      <w:proofErr w:type="spellStart"/>
      <w:r w:rsidRPr="00DB15E1">
        <w:rPr>
          <w:rFonts w:ascii="Book Antiqua" w:hAnsi="Book Antiqua" w:cs="Book Antiqua"/>
        </w:rPr>
        <w:t>Cotsoglou</w:t>
      </w:r>
      <w:proofErr w:type="spellEnd"/>
      <w:r w:rsidRPr="00DB15E1">
        <w:rPr>
          <w:rFonts w:ascii="Book Antiqua" w:hAnsi="Book Antiqua" w:cs="Book Antiqua"/>
        </w:rPr>
        <w:t xml:space="preserve"> C, Harris WP, </w:t>
      </w:r>
      <w:proofErr w:type="spellStart"/>
      <w:r w:rsidRPr="00DB15E1">
        <w:rPr>
          <w:rFonts w:ascii="Book Antiqua" w:hAnsi="Book Antiqua" w:cs="Book Antiqua"/>
        </w:rPr>
        <w:t>Damjanov</w:t>
      </w:r>
      <w:proofErr w:type="spellEnd"/>
      <w:r w:rsidRPr="00DB15E1">
        <w:rPr>
          <w:rFonts w:ascii="Book Antiqua" w:hAnsi="Book Antiqua" w:cs="Book Antiqua"/>
        </w:rPr>
        <w:t xml:space="preserve"> N, </w:t>
      </w:r>
      <w:proofErr w:type="spellStart"/>
      <w:r w:rsidRPr="00DB15E1">
        <w:rPr>
          <w:rFonts w:ascii="Book Antiqua" w:hAnsi="Book Antiqua" w:cs="Book Antiqua"/>
        </w:rPr>
        <w:t>Masi</w:t>
      </w:r>
      <w:proofErr w:type="spellEnd"/>
      <w:r w:rsidRPr="00DB15E1">
        <w:rPr>
          <w:rFonts w:ascii="Book Antiqua" w:hAnsi="Book Antiqua" w:cs="Book Antiqua"/>
        </w:rPr>
        <w:t xml:space="preserve"> G, </w:t>
      </w:r>
      <w:proofErr w:type="spellStart"/>
      <w:r w:rsidRPr="00DB15E1">
        <w:rPr>
          <w:rFonts w:ascii="Book Antiqua" w:hAnsi="Book Antiqua" w:cs="Book Antiqua"/>
        </w:rPr>
        <w:t>Rimassa</w:t>
      </w:r>
      <w:proofErr w:type="spellEnd"/>
      <w:r w:rsidRPr="00DB15E1">
        <w:rPr>
          <w:rFonts w:ascii="Book Antiqua" w:hAnsi="Book Antiqua" w:cs="Book Antiqua"/>
        </w:rPr>
        <w:t xml:space="preserve"> L, </w:t>
      </w:r>
      <w:proofErr w:type="spellStart"/>
      <w:r w:rsidRPr="00DB15E1">
        <w:rPr>
          <w:rFonts w:ascii="Book Antiqua" w:hAnsi="Book Antiqua" w:cs="Book Antiqua"/>
        </w:rPr>
        <w:t>Personeni</w:t>
      </w:r>
      <w:proofErr w:type="spellEnd"/>
      <w:r w:rsidRPr="00DB15E1">
        <w:rPr>
          <w:rFonts w:ascii="Book Antiqua" w:hAnsi="Book Antiqua" w:cs="Book Antiqua"/>
        </w:rPr>
        <w:t xml:space="preserve"> N, </w:t>
      </w:r>
      <w:proofErr w:type="spellStart"/>
      <w:r w:rsidRPr="00DB15E1">
        <w:rPr>
          <w:rFonts w:ascii="Book Antiqua" w:hAnsi="Book Antiqua" w:cs="Book Antiqua"/>
        </w:rPr>
        <w:t>Braiteh</w:t>
      </w:r>
      <w:proofErr w:type="spellEnd"/>
      <w:r w:rsidRPr="00DB15E1">
        <w:rPr>
          <w:rFonts w:ascii="Book Antiqua" w:hAnsi="Book Antiqua" w:cs="Book Antiqua"/>
        </w:rPr>
        <w:t xml:space="preserve"> F, </w:t>
      </w:r>
      <w:proofErr w:type="spellStart"/>
      <w:r w:rsidRPr="00DB15E1">
        <w:rPr>
          <w:rFonts w:ascii="Book Antiqua" w:hAnsi="Book Antiqua" w:cs="Book Antiqua"/>
        </w:rPr>
        <w:t>Zagonel</w:t>
      </w:r>
      <w:proofErr w:type="spellEnd"/>
      <w:r w:rsidRPr="00DB15E1">
        <w:rPr>
          <w:rFonts w:ascii="Book Antiqua" w:hAnsi="Book Antiqua" w:cs="Book Antiqua"/>
        </w:rPr>
        <w:t xml:space="preserve"> V, Papadopoulos KP, Hall T, Wang Y, Schwartz B, </w:t>
      </w:r>
      <w:proofErr w:type="spellStart"/>
      <w:r w:rsidRPr="00DB15E1">
        <w:rPr>
          <w:rFonts w:ascii="Book Antiqua" w:hAnsi="Book Antiqua" w:cs="Book Antiqua"/>
        </w:rPr>
        <w:t>Kazakin</w:t>
      </w:r>
      <w:proofErr w:type="spellEnd"/>
      <w:r w:rsidRPr="00DB15E1">
        <w:rPr>
          <w:rFonts w:ascii="Book Antiqua" w:hAnsi="Book Antiqua" w:cs="Book Antiqua"/>
        </w:rPr>
        <w:t xml:space="preserve"> J, </w:t>
      </w:r>
      <w:proofErr w:type="spellStart"/>
      <w:r w:rsidRPr="00DB15E1">
        <w:rPr>
          <w:rFonts w:ascii="Book Antiqua" w:hAnsi="Book Antiqua" w:cs="Book Antiqua"/>
        </w:rPr>
        <w:t>Bhoori</w:t>
      </w:r>
      <w:proofErr w:type="spellEnd"/>
      <w:r w:rsidRPr="00DB15E1">
        <w:rPr>
          <w:rFonts w:ascii="Book Antiqua" w:hAnsi="Book Antiqua" w:cs="Book Antiqua"/>
        </w:rPr>
        <w:t xml:space="preserve"> S, de </w:t>
      </w:r>
      <w:proofErr w:type="spellStart"/>
      <w:r w:rsidRPr="00DB15E1">
        <w:rPr>
          <w:rFonts w:ascii="Book Antiqua" w:hAnsi="Book Antiqua" w:cs="Book Antiqua"/>
        </w:rPr>
        <w:t>Braud</w:t>
      </w:r>
      <w:proofErr w:type="spellEnd"/>
      <w:r w:rsidRPr="00DB15E1">
        <w:rPr>
          <w:rFonts w:ascii="Book Antiqua" w:hAnsi="Book Antiqua" w:cs="Book Antiqua"/>
        </w:rPr>
        <w:t xml:space="preserve"> F, </w:t>
      </w:r>
      <w:proofErr w:type="spellStart"/>
      <w:r w:rsidRPr="00DB15E1">
        <w:rPr>
          <w:rFonts w:ascii="Book Antiqua" w:hAnsi="Book Antiqua" w:cs="Book Antiqua"/>
        </w:rPr>
        <w:t>Shaib</w:t>
      </w:r>
      <w:proofErr w:type="spellEnd"/>
      <w:r w:rsidRPr="00DB15E1">
        <w:rPr>
          <w:rFonts w:ascii="Book Antiqua" w:hAnsi="Book Antiqua" w:cs="Book Antiqua"/>
        </w:rPr>
        <w:t xml:space="preserve"> WL. </w:t>
      </w:r>
      <w:proofErr w:type="spellStart"/>
      <w:proofErr w:type="gramStart"/>
      <w:r w:rsidRPr="00DB15E1">
        <w:rPr>
          <w:rFonts w:ascii="Book Antiqua" w:hAnsi="Book Antiqua" w:cs="Book Antiqua"/>
        </w:rPr>
        <w:t>Derazantinib</w:t>
      </w:r>
      <w:proofErr w:type="spellEnd"/>
      <w:r w:rsidRPr="00DB15E1">
        <w:rPr>
          <w:rFonts w:ascii="Book Antiqua" w:hAnsi="Book Antiqua" w:cs="Book Antiqua"/>
        </w:rPr>
        <w:t xml:space="preserve"> (ARQ 087) in advanced or inoperable FGFR2 gene fusion-positive intrahepatic cholangiocarcinoma.</w:t>
      </w:r>
      <w:proofErr w:type="gramEnd"/>
      <w:r w:rsidRPr="00DB15E1">
        <w:rPr>
          <w:rFonts w:ascii="Book Antiqua" w:hAnsi="Book Antiqua" w:cs="Book Antiqua"/>
        </w:rPr>
        <w:t xml:space="preserve"> </w:t>
      </w:r>
      <w:r w:rsidRPr="00DB15E1">
        <w:rPr>
          <w:rFonts w:ascii="Book Antiqua" w:hAnsi="Book Antiqua" w:cs="Book Antiqua"/>
          <w:i/>
        </w:rPr>
        <w:t>Br J Cancer</w:t>
      </w:r>
      <w:r w:rsidRPr="00DB15E1">
        <w:rPr>
          <w:rFonts w:ascii="Book Antiqua" w:hAnsi="Book Antiqua" w:cs="Book Antiqua"/>
        </w:rPr>
        <w:t xml:space="preserve"> 2019; </w:t>
      </w:r>
      <w:r w:rsidRPr="00DB15E1">
        <w:rPr>
          <w:rFonts w:ascii="Book Antiqua" w:hAnsi="Book Antiqua" w:cs="Book Antiqua"/>
          <w:b/>
        </w:rPr>
        <w:t>120</w:t>
      </w:r>
      <w:r w:rsidRPr="00DB15E1">
        <w:rPr>
          <w:rFonts w:ascii="Book Antiqua" w:hAnsi="Book Antiqua" w:cs="Book Antiqua"/>
        </w:rPr>
        <w:t>: 165-171 [PMID: 30420614 DOI: 10.1038/s41416-018-0334-0]</w:t>
      </w:r>
    </w:p>
    <w:p w14:paraId="243D14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89 </w:t>
      </w:r>
      <w:r w:rsidRPr="00DB15E1">
        <w:rPr>
          <w:rFonts w:ascii="Book Antiqua" w:hAnsi="Book Antiqua" w:cs="Book Antiqua"/>
          <w:b/>
        </w:rPr>
        <w:t>Nakamura H</w:t>
      </w:r>
      <w:r w:rsidRPr="00DB15E1">
        <w:rPr>
          <w:rFonts w:ascii="Book Antiqua" w:hAnsi="Book Antiqua" w:cs="Book Antiqua"/>
        </w:rPr>
        <w:t xml:space="preserve">, Arai Y, </w:t>
      </w:r>
      <w:proofErr w:type="spellStart"/>
      <w:r w:rsidRPr="00DB15E1">
        <w:rPr>
          <w:rFonts w:ascii="Book Antiqua" w:hAnsi="Book Antiqua" w:cs="Book Antiqua"/>
        </w:rPr>
        <w:t>Totoki</w:t>
      </w:r>
      <w:proofErr w:type="spellEnd"/>
      <w:r w:rsidRPr="00DB15E1">
        <w:rPr>
          <w:rFonts w:ascii="Book Antiqua" w:hAnsi="Book Antiqua" w:cs="Book Antiqua"/>
        </w:rPr>
        <w:t xml:space="preserve"> Y, </w:t>
      </w:r>
      <w:proofErr w:type="spellStart"/>
      <w:r w:rsidRPr="00DB15E1">
        <w:rPr>
          <w:rFonts w:ascii="Book Antiqua" w:hAnsi="Book Antiqua" w:cs="Book Antiqua"/>
        </w:rPr>
        <w:t>Shirota</w:t>
      </w:r>
      <w:proofErr w:type="spellEnd"/>
      <w:r w:rsidRPr="00DB15E1">
        <w:rPr>
          <w:rFonts w:ascii="Book Antiqua" w:hAnsi="Book Antiqua" w:cs="Book Antiqua"/>
        </w:rPr>
        <w:t xml:space="preserve"> T, </w:t>
      </w:r>
      <w:proofErr w:type="spellStart"/>
      <w:r w:rsidRPr="00DB15E1">
        <w:rPr>
          <w:rFonts w:ascii="Book Antiqua" w:hAnsi="Book Antiqua" w:cs="Book Antiqua"/>
        </w:rPr>
        <w:t>Elzawahry</w:t>
      </w:r>
      <w:proofErr w:type="spellEnd"/>
      <w:r w:rsidRPr="00DB15E1">
        <w:rPr>
          <w:rFonts w:ascii="Book Antiqua" w:hAnsi="Book Antiqua" w:cs="Book Antiqua"/>
        </w:rPr>
        <w:t xml:space="preserve"> A, Kato M, Hama N, </w:t>
      </w:r>
      <w:proofErr w:type="spellStart"/>
      <w:r w:rsidRPr="00DB15E1">
        <w:rPr>
          <w:rFonts w:ascii="Book Antiqua" w:hAnsi="Book Antiqua" w:cs="Book Antiqua"/>
        </w:rPr>
        <w:t>Hosoda</w:t>
      </w:r>
      <w:proofErr w:type="spellEnd"/>
      <w:r w:rsidRPr="00DB15E1">
        <w:rPr>
          <w:rFonts w:ascii="Book Antiqua" w:hAnsi="Book Antiqua" w:cs="Book Antiqua"/>
        </w:rPr>
        <w:t xml:space="preserve"> F, </w:t>
      </w:r>
      <w:proofErr w:type="spellStart"/>
      <w:r w:rsidRPr="00DB15E1">
        <w:rPr>
          <w:rFonts w:ascii="Book Antiqua" w:hAnsi="Book Antiqua" w:cs="Book Antiqua"/>
        </w:rPr>
        <w:t>Urushidate</w:t>
      </w:r>
      <w:proofErr w:type="spellEnd"/>
      <w:r w:rsidRPr="00DB15E1">
        <w:rPr>
          <w:rFonts w:ascii="Book Antiqua" w:hAnsi="Book Antiqua" w:cs="Book Antiqua"/>
        </w:rPr>
        <w:t xml:space="preserve"> T, </w:t>
      </w:r>
      <w:proofErr w:type="spellStart"/>
      <w:r w:rsidRPr="00DB15E1">
        <w:rPr>
          <w:rFonts w:ascii="Book Antiqua" w:hAnsi="Book Antiqua" w:cs="Book Antiqua"/>
        </w:rPr>
        <w:t>Ohashi</w:t>
      </w:r>
      <w:proofErr w:type="spellEnd"/>
      <w:r w:rsidRPr="00DB15E1">
        <w:rPr>
          <w:rFonts w:ascii="Book Antiqua" w:hAnsi="Book Antiqua" w:cs="Book Antiqua"/>
        </w:rPr>
        <w:t xml:space="preserve"> S, </w:t>
      </w:r>
      <w:proofErr w:type="spellStart"/>
      <w:r w:rsidRPr="00DB15E1">
        <w:rPr>
          <w:rFonts w:ascii="Book Antiqua" w:hAnsi="Book Antiqua" w:cs="Book Antiqua"/>
        </w:rPr>
        <w:t>Hiraoka</w:t>
      </w:r>
      <w:proofErr w:type="spellEnd"/>
      <w:r w:rsidRPr="00DB15E1">
        <w:rPr>
          <w:rFonts w:ascii="Book Antiqua" w:hAnsi="Book Antiqua" w:cs="Book Antiqua"/>
        </w:rPr>
        <w:t xml:space="preserve"> N, </w:t>
      </w:r>
      <w:proofErr w:type="spellStart"/>
      <w:r w:rsidRPr="00DB15E1">
        <w:rPr>
          <w:rFonts w:ascii="Book Antiqua" w:hAnsi="Book Antiqua" w:cs="Book Antiqua"/>
        </w:rPr>
        <w:t>Ojima</w:t>
      </w:r>
      <w:proofErr w:type="spellEnd"/>
      <w:r w:rsidRPr="00DB15E1">
        <w:rPr>
          <w:rFonts w:ascii="Book Antiqua" w:hAnsi="Book Antiqua" w:cs="Book Antiqua"/>
        </w:rPr>
        <w:t xml:space="preserve"> H, Shimada K, </w:t>
      </w:r>
      <w:proofErr w:type="spellStart"/>
      <w:r w:rsidRPr="00DB15E1">
        <w:rPr>
          <w:rFonts w:ascii="Book Antiqua" w:hAnsi="Book Antiqua" w:cs="Book Antiqua"/>
        </w:rPr>
        <w:t>Okusaka</w:t>
      </w:r>
      <w:proofErr w:type="spellEnd"/>
      <w:r w:rsidRPr="00DB15E1">
        <w:rPr>
          <w:rFonts w:ascii="Book Antiqua" w:hAnsi="Book Antiqua" w:cs="Book Antiqua"/>
        </w:rPr>
        <w:t xml:space="preserve"> T, </w:t>
      </w:r>
      <w:proofErr w:type="spellStart"/>
      <w:r w:rsidRPr="00DB15E1">
        <w:rPr>
          <w:rFonts w:ascii="Book Antiqua" w:hAnsi="Book Antiqua" w:cs="Book Antiqua"/>
        </w:rPr>
        <w:t>Kosuge</w:t>
      </w:r>
      <w:proofErr w:type="spellEnd"/>
      <w:r w:rsidRPr="00DB15E1">
        <w:rPr>
          <w:rFonts w:ascii="Book Antiqua" w:hAnsi="Book Antiqua" w:cs="Book Antiqua"/>
        </w:rPr>
        <w:t xml:space="preserve"> T, </w:t>
      </w:r>
      <w:r w:rsidRPr="00DB15E1">
        <w:rPr>
          <w:rFonts w:ascii="Book Antiqua" w:hAnsi="Book Antiqua" w:cs="Book Antiqua"/>
        </w:rPr>
        <w:lastRenderedPageBreak/>
        <w:t xml:space="preserve">Miyagawa S, Shibata T. Genomic spectra of biliary tract cancer. </w:t>
      </w:r>
      <w:r w:rsidRPr="00DB15E1">
        <w:rPr>
          <w:rFonts w:ascii="Book Antiqua" w:hAnsi="Book Antiqua" w:cs="Book Antiqua"/>
          <w:i/>
        </w:rPr>
        <w:t>Nat Genet</w:t>
      </w:r>
      <w:r w:rsidRPr="00DB15E1">
        <w:rPr>
          <w:rFonts w:ascii="Book Antiqua" w:hAnsi="Book Antiqua" w:cs="Book Antiqua"/>
        </w:rPr>
        <w:t xml:space="preserve"> 2015; </w:t>
      </w:r>
      <w:r w:rsidRPr="00DB15E1">
        <w:rPr>
          <w:rFonts w:ascii="Book Antiqua" w:hAnsi="Book Antiqua" w:cs="Book Antiqua"/>
          <w:b/>
        </w:rPr>
        <w:t>47</w:t>
      </w:r>
      <w:r w:rsidRPr="00DB15E1">
        <w:rPr>
          <w:rFonts w:ascii="Book Antiqua" w:hAnsi="Book Antiqua" w:cs="Book Antiqua"/>
        </w:rPr>
        <w:t>: 1003-1010 [PMID: 26258846 DOI: 10.1038/ng.3375]</w:t>
      </w:r>
    </w:p>
    <w:p w14:paraId="564666E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90 </w:t>
      </w:r>
      <w:r w:rsidRPr="00DB15E1">
        <w:rPr>
          <w:rFonts w:ascii="Book Antiqua" w:hAnsi="Book Antiqua" w:cs="Book Antiqua"/>
          <w:b/>
        </w:rPr>
        <w:t>Jiao Y</w:t>
      </w:r>
      <w:r w:rsidRPr="00DB15E1">
        <w:rPr>
          <w:rFonts w:ascii="Book Antiqua" w:hAnsi="Book Antiqua" w:cs="Book Antiqua"/>
        </w:rPr>
        <w:t xml:space="preserve">, </w:t>
      </w:r>
      <w:proofErr w:type="spellStart"/>
      <w:r w:rsidRPr="00DB15E1">
        <w:rPr>
          <w:rFonts w:ascii="Book Antiqua" w:hAnsi="Book Antiqua" w:cs="Book Antiqua"/>
        </w:rPr>
        <w:t>Pawlik</w:t>
      </w:r>
      <w:proofErr w:type="spellEnd"/>
      <w:r w:rsidRPr="00DB15E1">
        <w:rPr>
          <w:rFonts w:ascii="Book Antiqua" w:hAnsi="Book Antiqua" w:cs="Book Antiqua"/>
        </w:rPr>
        <w:t xml:space="preserve"> TM, Anders RA, </w:t>
      </w:r>
      <w:proofErr w:type="spellStart"/>
      <w:r w:rsidRPr="00DB15E1">
        <w:rPr>
          <w:rFonts w:ascii="Book Antiqua" w:hAnsi="Book Antiqua" w:cs="Book Antiqua"/>
        </w:rPr>
        <w:t>Selaru</w:t>
      </w:r>
      <w:proofErr w:type="spellEnd"/>
      <w:r w:rsidRPr="00DB15E1">
        <w:rPr>
          <w:rFonts w:ascii="Book Antiqua" w:hAnsi="Book Antiqua" w:cs="Book Antiqua"/>
        </w:rPr>
        <w:t xml:space="preserve"> FM, </w:t>
      </w:r>
      <w:proofErr w:type="spellStart"/>
      <w:r w:rsidRPr="00DB15E1">
        <w:rPr>
          <w:rFonts w:ascii="Book Antiqua" w:hAnsi="Book Antiqua" w:cs="Book Antiqua"/>
        </w:rPr>
        <w:t>Streppel</w:t>
      </w:r>
      <w:proofErr w:type="spellEnd"/>
      <w:r w:rsidRPr="00DB15E1">
        <w:rPr>
          <w:rFonts w:ascii="Book Antiqua" w:hAnsi="Book Antiqua" w:cs="Book Antiqua"/>
        </w:rPr>
        <w:t xml:space="preserve"> MM, Lucas DJ, </w:t>
      </w:r>
      <w:proofErr w:type="spellStart"/>
      <w:r w:rsidRPr="00DB15E1">
        <w:rPr>
          <w:rFonts w:ascii="Book Antiqua" w:hAnsi="Book Antiqua" w:cs="Book Antiqua"/>
        </w:rPr>
        <w:t>Niknafs</w:t>
      </w:r>
      <w:proofErr w:type="spellEnd"/>
      <w:r w:rsidRPr="00DB15E1">
        <w:rPr>
          <w:rFonts w:ascii="Book Antiqua" w:hAnsi="Book Antiqua" w:cs="Book Antiqua"/>
        </w:rPr>
        <w:t xml:space="preserve"> N, Guthrie VB, </w:t>
      </w:r>
      <w:proofErr w:type="spellStart"/>
      <w:r w:rsidRPr="00DB15E1">
        <w:rPr>
          <w:rFonts w:ascii="Book Antiqua" w:hAnsi="Book Antiqua" w:cs="Book Antiqua"/>
        </w:rPr>
        <w:t>Maitra</w:t>
      </w:r>
      <w:proofErr w:type="spellEnd"/>
      <w:r w:rsidRPr="00DB15E1">
        <w:rPr>
          <w:rFonts w:ascii="Book Antiqua" w:hAnsi="Book Antiqua" w:cs="Book Antiqua"/>
        </w:rPr>
        <w:t xml:space="preserve"> A, </w:t>
      </w:r>
      <w:proofErr w:type="spellStart"/>
      <w:r w:rsidRPr="00DB15E1">
        <w:rPr>
          <w:rFonts w:ascii="Book Antiqua" w:hAnsi="Book Antiqua" w:cs="Book Antiqua"/>
        </w:rPr>
        <w:t>Argani</w:t>
      </w:r>
      <w:proofErr w:type="spellEnd"/>
      <w:r w:rsidRPr="00DB15E1">
        <w:rPr>
          <w:rFonts w:ascii="Book Antiqua" w:hAnsi="Book Antiqua" w:cs="Book Antiqua"/>
        </w:rPr>
        <w:t xml:space="preserve"> P, </w:t>
      </w:r>
      <w:proofErr w:type="spellStart"/>
      <w:r w:rsidRPr="00DB15E1">
        <w:rPr>
          <w:rFonts w:ascii="Book Antiqua" w:hAnsi="Book Antiqua" w:cs="Book Antiqua"/>
        </w:rPr>
        <w:t>Offerhaus</w:t>
      </w:r>
      <w:proofErr w:type="spellEnd"/>
      <w:r w:rsidRPr="00DB15E1">
        <w:rPr>
          <w:rFonts w:ascii="Book Antiqua" w:hAnsi="Book Antiqua" w:cs="Book Antiqua"/>
        </w:rPr>
        <w:t xml:space="preserve"> GJA, </w:t>
      </w:r>
      <w:proofErr w:type="spellStart"/>
      <w:r w:rsidRPr="00DB15E1">
        <w:rPr>
          <w:rFonts w:ascii="Book Antiqua" w:hAnsi="Book Antiqua" w:cs="Book Antiqua"/>
        </w:rPr>
        <w:t>Roa</w:t>
      </w:r>
      <w:proofErr w:type="spellEnd"/>
      <w:r w:rsidRPr="00DB15E1">
        <w:rPr>
          <w:rFonts w:ascii="Book Antiqua" w:hAnsi="Book Antiqua" w:cs="Book Antiqua"/>
        </w:rPr>
        <w:t xml:space="preserve"> JC, Roberts LR, Gores GJ, </w:t>
      </w:r>
      <w:proofErr w:type="spellStart"/>
      <w:r w:rsidRPr="00DB15E1">
        <w:rPr>
          <w:rFonts w:ascii="Book Antiqua" w:hAnsi="Book Antiqua" w:cs="Book Antiqua"/>
        </w:rPr>
        <w:t>Popescu</w:t>
      </w:r>
      <w:proofErr w:type="spellEnd"/>
      <w:r w:rsidRPr="00DB15E1">
        <w:rPr>
          <w:rFonts w:ascii="Book Antiqua" w:hAnsi="Book Antiqua" w:cs="Book Antiqua"/>
        </w:rPr>
        <w:t xml:space="preserve"> I,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ST, </w:t>
      </w:r>
      <w:proofErr w:type="spellStart"/>
      <w:r w:rsidRPr="00DB15E1">
        <w:rPr>
          <w:rFonts w:ascii="Book Antiqua" w:hAnsi="Book Antiqua" w:cs="Book Antiqua"/>
        </w:rPr>
        <w:t>Dima</w:t>
      </w:r>
      <w:proofErr w:type="spellEnd"/>
      <w:r w:rsidRPr="00DB15E1">
        <w:rPr>
          <w:rFonts w:ascii="Book Antiqua" w:hAnsi="Book Antiqua" w:cs="Book Antiqua"/>
        </w:rPr>
        <w:t xml:space="preserve"> S, </w:t>
      </w:r>
      <w:proofErr w:type="spellStart"/>
      <w:r w:rsidRPr="00DB15E1">
        <w:rPr>
          <w:rFonts w:ascii="Book Antiqua" w:hAnsi="Book Antiqua" w:cs="Book Antiqua"/>
        </w:rPr>
        <w:t>Fassan</w:t>
      </w:r>
      <w:proofErr w:type="spellEnd"/>
      <w:r w:rsidRPr="00DB15E1">
        <w:rPr>
          <w:rFonts w:ascii="Book Antiqua" w:hAnsi="Book Antiqua" w:cs="Book Antiqua"/>
        </w:rPr>
        <w:t xml:space="preserve"> M, </w:t>
      </w:r>
      <w:proofErr w:type="spellStart"/>
      <w:r w:rsidRPr="00DB15E1">
        <w:rPr>
          <w:rFonts w:ascii="Book Antiqua" w:hAnsi="Book Antiqua" w:cs="Book Antiqua"/>
        </w:rPr>
        <w:t>Simbolo</w:t>
      </w:r>
      <w:proofErr w:type="spellEnd"/>
      <w:r w:rsidRPr="00DB15E1">
        <w:rPr>
          <w:rFonts w:ascii="Book Antiqua" w:hAnsi="Book Antiqua" w:cs="Book Antiqua"/>
        </w:rPr>
        <w:t xml:space="preserve"> M, </w:t>
      </w:r>
      <w:proofErr w:type="spellStart"/>
      <w:r w:rsidRPr="00DB15E1">
        <w:rPr>
          <w:rFonts w:ascii="Book Antiqua" w:hAnsi="Book Antiqua" w:cs="Book Antiqua"/>
        </w:rPr>
        <w:t>Mafficini</w:t>
      </w:r>
      <w:proofErr w:type="spellEnd"/>
      <w:r w:rsidRPr="00DB15E1">
        <w:rPr>
          <w:rFonts w:ascii="Book Antiqua" w:hAnsi="Book Antiqua" w:cs="Book Antiqua"/>
        </w:rPr>
        <w:t xml:space="preserve"> A, </w:t>
      </w:r>
      <w:proofErr w:type="spellStart"/>
      <w:r w:rsidRPr="00DB15E1">
        <w:rPr>
          <w:rFonts w:ascii="Book Antiqua" w:hAnsi="Book Antiqua" w:cs="Book Antiqua"/>
        </w:rPr>
        <w:t>Capelli</w:t>
      </w:r>
      <w:proofErr w:type="spellEnd"/>
      <w:r w:rsidRPr="00DB15E1">
        <w:rPr>
          <w:rFonts w:ascii="Book Antiqua" w:hAnsi="Book Antiqua" w:cs="Book Antiqua"/>
        </w:rPr>
        <w:t xml:space="preserve"> P, </w:t>
      </w:r>
      <w:proofErr w:type="spellStart"/>
      <w:r w:rsidRPr="00DB15E1">
        <w:rPr>
          <w:rFonts w:ascii="Book Antiqua" w:hAnsi="Book Antiqua" w:cs="Book Antiqua"/>
        </w:rPr>
        <w:t>Lawlor</w:t>
      </w:r>
      <w:proofErr w:type="spellEnd"/>
      <w:r w:rsidRPr="00DB15E1">
        <w:rPr>
          <w:rFonts w:ascii="Book Antiqua" w:hAnsi="Book Antiqua" w:cs="Book Antiqua"/>
        </w:rPr>
        <w:t xml:space="preserve"> RT,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Tortora</w:t>
      </w:r>
      <w:proofErr w:type="spellEnd"/>
      <w:r w:rsidRPr="00DB15E1">
        <w:rPr>
          <w:rFonts w:ascii="Book Antiqua" w:hAnsi="Book Antiqua" w:cs="Book Antiqua"/>
        </w:rPr>
        <w:t xml:space="preserve"> G, de </w:t>
      </w:r>
      <w:proofErr w:type="spellStart"/>
      <w:r w:rsidRPr="00DB15E1">
        <w:rPr>
          <w:rFonts w:ascii="Book Antiqua" w:hAnsi="Book Antiqua" w:cs="Book Antiqua"/>
        </w:rPr>
        <w:t>Braud</w:t>
      </w:r>
      <w:proofErr w:type="spellEnd"/>
      <w:r w:rsidRPr="00DB15E1">
        <w:rPr>
          <w:rFonts w:ascii="Book Antiqua" w:hAnsi="Book Antiqua" w:cs="Book Antiqua"/>
        </w:rPr>
        <w:t xml:space="preserve"> F, </w:t>
      </w:r>
      <w:proofErr w:type="spellStart"/>
      <w:r w:rsidRPr="00DB15E1">
        <w:rPr>
          <w:rFonts w:ascii="Book Antiqua" w:hAnsi="Book Antiqua" w:cs="Book Antiqua"/>
        </w:rPr>
        <w:t>Scarpa</w:t>
      </w:r>
      <w:proofErr w:type="spellEnd"/>
      <w:r w:rsidRPr="00DB15E1">
        <w:rPr>
          <w:rFonts w:ascii="Book Antiqua" w:hAnsi="Book Antiqua" w:cs="Book Antiqua"/>
        </w:rPr>
        <w:t xml:space="preserve"> A, </w:t>
      </w:r>
      <w:proofErr w:type="spellStart"/>
      <w:r w:rsidRPr="00DB15E1">
        <w:rPr>
          <w:rFonts w:ascii="Book Antiqua" w:hAnsi="Book Antiqua" w:cs="Book Antiqua"/>
        </w:rPr>
        <w:t>Jarnagin</w:t>
      </w:r>
      <w:proofErr w:type="spellEnd"/>
      <w:r w:rsidRPr="00DB15E1">
        <w:rPr>
          <w:rFonts w:ascii="Book Antiqua" w:hAnsi="Book Antiqua" w:cs="Book Antiqua"/>
        </w:rPr>
        <w:t xml:space="preserve"> W, </w:t>
      </w:r>
      <w:proofErr w:type="spellStart"/>
      <w:r w:rsidRPr="00DB15E1">
        <w:rPr>
          <w:rFonts w:ascii="Book Antiqua" w:hAnsi="Book Antiqua" w:cs="Book Antiqua"/>
        </w:rPr>
        <w:t>Klimstra</w:t>
      </w:r>
      <w:proofErr w:type="spellEnd"/>
      <w:r w:rsidRPr="00DB15E1">
        <w:rPr>
          <w:rFonts w:ascii="Book Antiqua" w:hAnsi="Book Antiqua" w:cs="Book Antiqua"/>
        </w:rPr>
        <w:t xml:space="preserve"> D, </w:t>
      </w:r>
      <w:proofErr w:type="spellStart"/>
      <w:r w:rsidRPr="00DB15E1">
        <w:rPr>
          <w:rFonts w:ascii="Book Antiqua" w:hAnsi="Book Antiqua" w:cs="Book Antiqua"/>
        </w:rPr>
        <w:t>Karchin</w:t>
      </w:r>
      <w:proofErr w:type="spellEnd"/>
      <w:r w:rsidRPr="00DB15E1">
        <w:rPr>
          <w:rFonts w:ascii="Book Antiqua" w:hAnsi="Book Antiqua" w:cs="Book Antiqua"/>
        </w:rPr>
        <w:t xml:space="preserve"> R, </w:t>
      </w:r>
      <w:proofErr w:type="spellStart"/>
      <w:r w:rsidRPr="00DB15E1">
        <w:rPr>
          <w:rFonts w:ascii="Book Antiqua" w:hAnsi="Book Antiqua" w:cs="Book Antiqua"/>
        </w:rPr>
        <w:t>Velculescu</w:t>
      </w:r>
      <w:proofErr w:type="spellEnd"/>
      <w:r w:rsidRPr="00DB15E1">
        <w:rPr>
          <w:rFonts w:ascii="Book Antiqua" w:hAnsi="Book Antiqua" w:cs="Book Antiqua"/>
        </w:rPr>
        <w:t xml:space="preserve"> VE, </w:t>
      </w:r>
      <w:proofErr w:type="spellStart"/>
      <w:r w:rsidRPr="00DB15E1">
        <w:rPr>
          <w:rFonts w:ascii="Book Antiqua" w:hAnsi="Book Antiqua" w:cs="Book Antiqua"/>
        </w:rPr>
        <w:t>Hruban</w:t>
      </w:r>
      <w:proofErr w:type="spellEnd"/>
      <w:r w:rsidRPr="00DB15E1">
        <w:rPr>
          <w:rFonts w:ascii="Book Antiqua" w:hAnsi="Book Antiqua" w:cs="Book Antiqua"/>
        </w:rPr>
        <w:t xml:space="preserve"> RH, Vogelstein B, </w:t>
      </w:r>
      <w:proofErr w:type="spellStart"/>
      <w:r w:rsidRPr="00DB15E1">
        <w:rPr>
          <w:rFonts w:ascii="Book Antiqua" w:hAnsi="Book Antiqua" w:cs="Book Antiqua"/>
        </w:rPr>
        <w:t>Kinzler</w:t>
      </w:r>
      <w:proofErr w:type="spellEnd"/>
      <w:r w:rsidRPr="00DB15E1">
        <w:rPr>
          <w:rFonts w:ascii="Book Antiqua" w:hAnsi="Book Antiqua" w:cs="Book Antiqua"/>
        </w:rPr>
        <w:t xml:space="preserve"> KW, Papadopoulos N, Wood LD. Exome sequencing identifies frequent inactivating mutations in BAP1, ARID1A and PBRM1 in intrahepatic </w:t>
      </w:r>
      <w:proofErr w:type="spellStart"/>
      <w:r w:rsidRPr="00DB15E1">
        <w:rPr>
          <w:rFonts w:ascii="Book Antiqua" w:hAnsi="Book Antiqua" w:cs="Book Antiqua"/>
        </w:rPr>
        <w:t>cholangiocarcinomas</w:t>
      </w:r>
      <w:proofErr w:type="spellEnd"/>
      <w:r w:rsidRPr="00DB15E1">
        <w:rPr>
          <w:rFonts w:ascii="Book Antiqua" w:hAnsi="Book Antiqua" w:cs="Book Antiqua"/>
        </w:rPr>
        <w:t xml:space="preserve">. </w:t>
      </w:r>
      <w:r w:rsidRPr="00DB15E1">
        <w:rPr>
          <w:rFonts w:ascii="Book Antiqua" w:hAnsi="Book Antiqua" w:cs="Book Antiqua"/>
          <w:i/>
        </w:rPr>
        <w:t>Nat Genet</w:t>
      </w:r>
      <w:r w:rsidRPr="00DB15E1">
        <w:rPr>
          <w:rFonts w:ascii="Book Antiqua" w:hAnsi="Book Antiqua" w:cs="Book Antiqua"/>
        </w:rPr>
        <w:t xml:space="preserve"> 2013; </w:t>
      </w:r>
      <w:r w:rsidRPr="00DB15E1">
        <w:rPr>
          <w:rFonts w:ascii="Book Antiqua" w:hAnsi="Book Antiqua" w:cs="Book Antiqua"/>
          <w:b/>
        </w:rPr>
        <w:t>45</w:t>
      </w:r>
      <w:r w:rsidRPr="00DB15E1">
        <w:rPr>
          <w:rFonts w:ascii="Book Antiqua" w:hAnsi="Book Antiqua" w:cs="Book Antiqua"/>
        </w:rPr>
        <w:t>: 1470-1473 [PMID: 24185509 DOI: 10.1038/ng.2813]</w:t>
      </w:r>
    </w:p>
    <w:p w14:paraId="65E59D2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91 </w:t>
      </w:r>
      <w:proofErr w:type="spellStart"/>
      <w:r w:rsidRPr="00DB15E1">
        <w:rPr>
          <w:rFonts w:ascii="Book Antiqua" w:hAnsi="Book Antiqua" w:cs="Book Antiqua"/>
          <w:b/>
        </w:rPr>
        <w:t>Goeppert</w:t>
      </w:r>
      <w:proofErr w:type="spellEnd"/>
      <w:r w:rsidRPr="00DB15E1">
        <w:rPr>
          <w:rFonts w:ascii="Book Antiqua" w:hAnsi="Book Antiqua" w:cs="Book Antiqua"/>
          <w:b/>
        </w:rPr>
        <w:t xml:space="preserve"> B</w:t>
      </w:r>
      <w:r w:rsidRPr="00DB15E1">
        <w:rPr>
          <w:rFonts w:ascii="Book Antiqua" w:hAnsi="Book Antiqua" w:cs="Book Antiqua"/>
        </w:rPr>
        <w:t xml:space="preserve">, </w:t>
      </w:r>
      <w:proofErr w:type="spellStart"/>
      <w:r w:rsidRPr="00DB15E1">
        <w:rPr>
          <w:rFonts w:ascii="Book Antiqua" w:hAnsi="Book Antiqua" w:cs="Book Antiqua"/>
        </w:rPr>
        <w:t>Frauenschuh</w:t>
      </w:r>
      <w:proofErr w:type="spellEnd"/>
      <w:r w:rsidRPr="00DB15E1">
        <w:rPr>
          <w:rFonts w:ascii="Book Antiqua" w:hAnsi="Book Antiqua" w:cs="Book Antiqua"/>
        </w:rPr>
        <w:t xml:space="preserve"> L, Renner M, </w:t>
      </w:r>
      <w:proofErr w:type="spellStart"/>
      <w:r w:rsidRPr="00DB15E1">
        <w:rPr>
          <w:rFonts w:ascii="Book Antiqua" w:hAnsi="Book Antiqua" w:cs="Book Antiqua"/>
        </w:rPr>
        <w:t>Roessler</w:t>
      </w:r>
      <w:proofErr w:type="spellEnd"/>
      <w:r w:rsidRPr="00DB15E1">
        <w:rPr>
          <w:rFonts w:ascii="Book Antiqua" w:hAnsi="Book Antiqua" w:cs="Book Antiqua"/>
        </w:rPr>
        <w:t xml:space="preserve"> S, </w:t>
      </w:r>
      <w:proofErr w:type="spellStart"/>
      <w:r w:rsidRPr="00DB15E1">
        <w:rPr>
          <w:rFonts w:ascii="Book Antiqua" w:hAnsi="Book Antiqua" w:cs="Book Antiqua"/>
        </w:rPr>
        <w:t>Stenzinger</w:t>
      </w:r>
      <w:proofErr w:type="spellEnd"/>
      <w:r w:rsidRPr="00DB15E1">
        <w:rPr>
          <w:rFonts w:ascii="Book Antiqua" w:hAnsi="Book Antiqua" w:cs="Book Antiqua"/>
        </w:rPr>
        <w:t xml:space="preserve"> A, </w:t>
      </w:r>
      <w:proofErr w:type="spellStart"/>
      <w:r w:rsidRPr="00DB15E1">
        <w:rPr>
          <w:rFonts w:ascii="Book Antiqua" w:hAnsi="Book Antiqua" w:cs="Book Antiqua"/>
        </w:rPr>
        <w:t>Klauschen</w:t>
      </w:r>
      <w:proofErr w:type="spellEnd"/>
      <w:r w:rsidRPr="00DB15E1">
        <w:rPr>
          <w:rFonts w:ascii="Book Antiqua" w:hAnsi="Book Antiqua" w:cs="Book Antiqua"/>
        </w:rPr>
        <w:t xml:space="preserve"> F, </w:t>
      </w:r>
      <w:proofErr w:type="spellStart"/>
      <w:r w:rsidRPr="00DB15E1">
        <w:rPr>
          <w:rFonts w:ascii="Book Antiqua" w:hAnsi="Book Antiqua" w:cs="Book Antiqua"/>
        </w:rPr>
        <w:t>Warth</w:t>
      </w:r>
      <w:proofErr w:type="spellEnd"/>
      <w:r w:rsidRPr="00DB15E1">
        <w:rPr>
          <w:rFonts w:ascii="Book Antiqua" w:hAnsi="Book Antiqua" w:cs="Book Antiqua"/>
        </w:rPr>
        <w:t xml:space="preserve"> A, Vogel MN, </w:t>
      </w:r>
      <w:proofErr w:type="spellStart"/>
      <w:r w:rsidRPr="00DB15E1">
        <w:rPr>
          <w:rFonts w:ascii="Book Antiqua" w:hAnsi="Book Antiqua" w:cs="Book Antiqua"/>
        </w:rPr>
        <w:t>Mehrabi</w:t>
      </w:r>
      <w:proofErr w:type="spellEnd"/>
      <w:r w:rsidRPr="00DB15E1">
        <w:rPr>
          <w:rFonts w:ascii="Book Antiqua" w:hAnsi="Book Antiqua" w:cs="Book Antiqua"/>
        </w:rPr>
        <w:t xml:space="preserve"> A, </w:t>
      </w:r>
      <w:proofErr w:type="spellStart"/>
      <w:r w:rsidRPr="00DB15E1">
        <w:rPr>
          <w:rFonts w:ascii="Book Antiqua" w:hAnsi="Book Antiqua" w:cs="Book Antiqua"/>
        </w:rPr>
        <w:t>Hafezi</w:t>
      </w:r>
      <w:proofErr w:type="spellEnd"/>
      <w:r w:rsidRPr="00DB15E1">
        <w:rPr>
          <w:rFonts w:ascii="Book Antiqua" w:hAnsi="Book Antiqua" w:cs="Book Antiqua"/>
        </w:rPr>
        <w:t xml:space="preserve"> M, </w:t>
      </w:r>
      <w:proofErr w:type="spellStart"/>
      <w:r w:rsidRPr="00DB15E1">
        <w:rPr>
          <w:rFonts w:ascii="Book Antiqua" w:hAnsi="Book Antiqua" w:cs="Book Antiqua"/>
        </w:rPr>
        <w:t>Boehmer</w:t>
      </w:r>
      <w:proofErr w:type="spellEnd"/>
      <w:r w:rsidRPr="00DB15E1">
        <w:rPr>
          <w:rFonts w:ascii="Book Antiqua" w:hAnsi="Book Antiqua" w:cs="Book Antiqua"/>
        </w:rPr>
        <w:t xml:space="preserve"> K, von </w:t>
      </w:r>
      <w:proofErr w:type="spellStart"/>
      <w:r w:rsidRPr="00DB15E1">
        <w:rPr>
          <w:rFonts w:ascii="Book Antiqua" w:hAnsi="Book Antiqua" w:cs="Book Antiqua"/>
        </w:rPr>
        <w:t>Deimling</w:t>
      </w:r>
      <w:proofErr w:type="spellEnd"/>
      <w:r w:rsidRPr="00DB15E1">
        <w:rPr>
          <w:rFonts w:ascii="Book Antiqua" w:hAnsi="Book Antiqua" w:cs="Book Antiqua"/>
        </w:rPr>
        <w:t xml:space="preserve"> A, </w:t>
      </w:r>
      <w:proofErr w:type="spellStart"/>
      <w:r w:rsidRPr="00DB15E1">
        <w:rPr>
          <w:rFonts w:ascii="Book Antiqua" w:hAnsi="Book Antiqua" w:cs="Book Antiqua"/>
        </w:rPr>
        <w:t>Schirmacher</w:t>
      </w:r>
      <w:proofErr w:type="spellEnd"/>
      <w:r w:rsidRPr="00DB15E1">
        <w:rPr>
          <w:rFonts w:ascii="Book Antiqua" w:hAnsi="Book Antiqua" w:cs="Book Antiqua"/>
        </w:rPr>
        <w:t xml:space="preserve"> P, </w:t>
      </w:r>
      <w:proofErr w:type="spellStart"/>
      <w:r w:rsidRPr="00DB15E1">
        <w:rPr>
          <w:rFonts w:ascii="Book Antiqua" w:hAnsi="Book Antiqua" w:cs="Book Antiqua"/>
        </w:rPr>
        <w:t>Weichert</w:t>
      </w:r>
      <w:proofErr w:type="spellEnd"/>
      <w:r w:rsidRPr="00DB15E1">
        <w:rPr>
          <w:rFonts w:ascii="Book Antiqua" w:hAnsi="Book Antiqua" w:cs="Book Antiqua"/>
        </w:rPr>
        <w:t xml:space="preserve"> W, Capper D. BRAF V600E-specific immunohistochemistry reveals low mutation rates in biliary tract cancer and restriction to intrahepatic cholangiocarcinoma. </w:t>
      </w:r>
      <w:r w:rsidRPr="00DB15E1">
        <w:rPr>
          <w:rFonts w:ascii="Book Antiqua" w:hAnsi="Book Antiqua" w:cs="Book Antiqua"/>
          <w:i/>
        </w:rPr>
        <w:t xml:space="preserve">Mod </w:t>
      </w:r>
      <w:proofErr w:type="spellStart"/>
      <w:r w:rsidRPr="00DB15E1">
        <w:rPr>
          <w:rFonts w:ascii="Book Antiqua" w:hAnsi="Book Antiqua" w:cs="Book Antiqua"/>
          <w:i/>
        </w:rPr>
        <w:t>Pathol</w:t>
      </w:r>
      <w:proofErr w:type="spellEnd"/>
      <w:r w:rsidRPr="00DB15E1">
        <w:rPr>
          <w:rFonts w:ascii="Book Antiqua" w:hAnsi="Book Antiqua" w:cs="Book Antiqua"/>
        </w:rPr>
        <w:t xml:space="preserve"> 2014; </w:t>
      </w:r>
      <w:r w:rsidRPr="00DB15E1">
        <w:rPr>
          <w:rFonts w:ascii="Book Antiqua" w:hAnsi="Book Antiqua" w:cs="Book Antiqua"/>
          <w:b/>
        </w:rPr>
        <w:t>27</w:t>
      </w:r>
      <w:r w:rsidRPr="00DB15E1">
        <w:rPr>
          <w:rFonts w:ascii="Book Antiqua" w:hAnsi="Book Antiqua" w:cs="Book Antiqua"/>
        </w:rPr>
        <w:t>: 1028-1034 [PMID: 24309328 DOI: 10.1038/modpathol.2013.206]</w:t>
      </w:r>
    </w:p>
    <w:p w14:paraId="34CBC69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92 </w:t>
      </w:r>
      <w:r w:rsidRPr="00DB15E1">
        <w:rPr>
          <w:rFonts w:ascii="Book Antiqua" w:hAnsi="Book Antiqua" w:cs="Book Antiqua"/>
          <w:b/>
        </w:rPr>
        <w:t>Silva VW</w:t>
      </w:r>
      <w:r w:rsidRPr="00DB15E1">
        <w:rPr>
          <w:rFonts w:ascii="Book Antiqua" w:hAnsi="Book Antiqua" w:cs="Book Antiqua"/>
        </w:rPr>
        <w:t xml:space="preserve">, </w:t>
      </w:r>
      <w:proofErr w:type="spellStart"/>
      <w:r w:rsidRPr="00DB15E1">
        <w:rPr>
          <w:rFonts w:ascii="Book Antiqua" w:hAnsi="Book Antiqua" w:cs="Book Antiqua"/>
        </w:rPr>
        <w:t>Askan</w:t>
      </w:r>
      <w:proofErr w:type="spellEnd"/>
      <w:r w:rsidRPr="00DB15E1">
        <w:rPr>
          <w:rFonts w:ascii="Book Antiqua" w:hAnsi="Book Antiqua" w:cs="Book Antiqua"/>
        </w:rPr>
        <w:t xml:space="preserve"> G, Daniel TD, Lowery M, </w:t>
      </w:r>
      <w:proofErr w:type="spellStart"/>
      <w:r w:rsidRPr="00DB15E1">
        <w:rPr>
          <w:rFonts w:ascii="Book Antiqua" w:hAnsi="Book Antiqua" w:cs="Book Antiqua"/>
        </w:rPr>
        <w:t>Klimstra</w:t>
      </w:r>
      <w:proofErr w:type="spellEnd"/>
      <w:r w:rsidRPr="00DB15E1">
        <w:rPr>
          <w:rFonts w:ascii="Book Antiqua" w:hAnsi="Book Antiqua" w:cs="Book Antiqua"/>
        </w:rPr>
        <w:t xml:space="preserve"> DS, </w:t>
      </w:r>
      <w:proofErr w:type="spellStart"/>
      <w:r w:rsidRPr="00DB15E1">
        <w:rPr>
          <w:rFonts w:ascii="Book Antiqua" w:hAnsi="Book Antiqua" w:cs="Book Antiqua"/>
        </w:rPr>
        <w:t>Abou</w:t>
      </w:r>
      <w:proofErr w:type="spellEnd"/>
      <w:r w:rsidRPr="00DB15E1">
        <w:rPr>
          <w:rFonts w:ascii="Book Antiqua" w:hAnsi="Book Antiqua" w:cs="Book Antiqua"/>
        </w:rPr>
        <w:t xml:space="preserve">-Alfa GK, Shia J. Biliary carcinomas: pathology and the role of DNA mismatch repair deficiency. </w:t>
      </w:r>
      <w:r w:rsidRPr="00DB15E1">
        <w:rPr>
          <w:rFonts w:ascii="Book Antiqua" w:hAnsi="Book Antiqua" w:cs="Book Antiqua"/>
          <w:i/>
        </w:rPr>
        <w:t>Chin Clin Oncol</w:t>
      </w:r>
      <w:r w:rsidRPr="00DB15E1">
        <w:rPr>
          <w:rFonts w:ascii="Book Antiqua" w:hAnsi="Book Antiqua" w:cs="Book Antiqua"/>
        </w:rPr>
        <w:t xml:space="preserve"> 2016; </w:t>
      </w:r>
      <w:r w:rsidRPr="00DB15E1">
        <w:rPr>
          <w:rFonts w:ascii="Book Antiqua" w:hAnsi="Book Antiqua" w:cs="Book Antiqua"/>
          <w:b/>
        </w:rPr>
        <w:t>5</w:t>
      </w:r>
      <w:r w:rsidRPr="00DB15E1">
        <w:rPr>
          <w:rFonts w:ascii="Book Antiqua" w:hAnsi="Book Antiqua" w:cs="Book Antiqua"/>
        </w:rPr>
        <w:t>: 62 [PMID: 27829276 DOI: 10.21037/cco.2016.10.04]</w:t>
      </w:r>
    </w:p>
    <w:p w14:paraId="088DDF9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93 </w:t>
      </w:r>
      <w:r w:rsidRPr="00DB15E1">
        <w:rPr>
          <w:rFonts w:ascii="Book Antiqua" w:hAnsi="Book Antiqua" w:cs="Book Antiqua"/>
          <w:b/>
        </w:rPr>
        <w:t>Le DT</w:t>
      </w:r>
      <w:r w:rsidRPr="00DB15E1">
        <w:rPr>
          <w:rFonts w:ascii="Book Antiqua" w:hAnsi="Book Antiqua" w:cs="Book Antiqua"/>
        </w:rPr>
        <w:t xml:space="preserve">, Durham JN, Smith KN, Wang H, Bartlett BR, </w:t>
      </w:r>
      <w:proofErr w:type="spellStart"/>
      <w:r w:rsidRPr="00DB15E1">
        <w:rPr>
          <w:rFonts w:ascii="Book Antiqua" w:hAnsi="Book Antiqua" w:cs="Book Antiqua"/>
        </w:rPr>
        <w:t>Aulakh</w:t>
      </w:r>
      <w:proofErr w:type="spellEnd"/>
      <w:r w:rsidRPr="00DB15E1">
        <w:rPr>
          <w:rFonts w:ascii="Book Antiqua" w:hAnsi="Book Antiqua" w:cs="Book Antiqua"/>
        </w:rPr>
        <w:t xml:space="preserve"> LK, Lu S, </w:t>
      </w:r>
      <w:proofErr w:type="spellStart"/>
      <w:r w:rsidRPr="00DB15E1">
        <w:rPr>
          <w:rFonts w:ascii="Book Antiqua" w:hAnsi="Book Antiqua" w:cs="Book Antiqua"/>
        </w:rPr>
        <w:t>Kemberling</w:t>
      </w:r>
      <w:proofErr w:type="spellEnd"/>
      <w:r w:rsidRPr="00DB15E1">
        <w:rPr>
          <w:rFonts w:ascii="Book Antiqua" w:hAnsi="Book Antiqua" w:cs="Book Antiqua"/>
        </w:rPr>
        <w:t xml:space="preserve"> H, Wilt C, </w:t>
      </w:r>
      <w:proofErr w:type="spellStart"/>
      <w:r w:rsidRPr="00DB15E1">
        <w:rPr>
          <w:rFonts w:ascii="Book Antiqua" w:hAnsi="Book Antiqua" w:cs="Book Antiqua"/>
        </w:rPr>
        <w:t>Luber</w:t>
      </w:r>
      <w:proofErr w:type="spellEnd"/>
      <w:r w:rsidRPr="00DB15E1">
        <w:rPr>
          <w:rFonts w:ascii="Book Antiqua" w:hAnsi="Book Antiqua" w:cs="Book Antiqua"/>
        </w:rPr>
        <w:t xml:space="preserve"> BS, Wong F, Azad NS, </w:t>
      </w:r>
      <w:proofErr w:type="spellStart"/>
      <w:r w:rsidRPr="00DB15E1">
        <w:rPr>
          <w:rFonts w:ascii="Book Antiqua" w:hAnsi="Book Antiqua" w:cs="Book Antiqua"/>
        </w:rPr>
        <w:t>Rucki</w:t>
      </w:r>
      <w:proofErr w:type="spellEnd"/>
      <w:r w:rsidRPr="00DB15E1">
        <w:rPr>
          <w:rFonts w:ascii="Book Antiqua" w:hAnsi="Book Antiqua" w:cs="Book Antiqua"/>
        </w:rPr>
        <w:t xml:space="preserve"> AA, </w:t>
      </w:r>
      <w:proofErr w:type="spellStart"/>
      <w:r w:rsidRPr="00DB15E1">
        <w:rPr>
          <w:rFonts w:ascii="Book Antiqua" w:hAnsi="Book Antiqua" w:cs="Book Antiqua"/>
        </w:rPr>
        <w:t>Laheru</w:t>
      </w:r>
      <w:proofErr w:type="spellEnd"/>
      <w:r w:rsidRPr="00DB15E1">
        <w:rPr>
          <w:rFonts w:ascii="Book Antiqua" w:hAnsi="Book Antiqua" w:cs="Book Antiqua"/>
        </w:rPr>
        <w:t xml:space="preserve"> D, </w:t>
      </w:r>
      <w:proofErr w:type="spellStart"/>
      <w:r w:rsidRPr="00DB15E1">
        <w:rPr>
          <w:rFonts w:ascii="Book Antiqua" w:hAnsi="Book Antiqua" w:cs="Book Antiqua"/>
        </w:rPr>
        <w:t>Donehower</w:t>
      </w:r>
      <w:proofErr w:type="spellEnd"/>
      <w:r w:rsidRPr="00DB15E1">
        <w:rPr>
          <w:rFonts w:ascii="Book Antiqua" w:hAnsi="Book Antiqua" w:cs="Book Antiqua"/>
        </w:rPr>
        <w:t xml:space="preserve"> R, </w:t>
      </w:r>
      <w:proofErr w:type="spellStart"/>
      <w:r w:rsidRPr="00DB15E1">
        <w:rPr>
          <w:rFonts w:ascii="Book Antiqua" w:hAnsi="Book Antiqua" w:cs="Book Antiqua"/>
        </w:rPr>
        <w:t>Zaheer</w:t>
      </w:r>
      <w:proofErr w:type="spellEnd"/>
      <w:r w:rsidRPr="00DB15E1">
        <w:rPr>
          <w:rFonts w:ascii="Book Antiqua" w:hAnsi="Book Antiqua" w:cs="Book Antiqua"/>
        </w:rPr>
        <w:t xml:space="preserve"> A, Fisher GA, </w:t>
      </w:r>
      <w:proofErr w:type="spellStart"/>
      <w:r w:rsidRPr="00DB15E1">
        <w:rPr>
          <w:rFonts w:ascii="Book Antiqua" w:hAnsi="Book Antiqua" w:cs="Book Antiqua"/>
        </w:rPr>
        <w:t>Crocenzi</w:t>
      </w:r>
      <w:proofErr w:type="spellEnd"/>
      <w:r w:rsidRPr="00DB15E1">
        <w:rPr>
          <w:rFonts w:ascii="Book Antiqua" w:hAnsi="Book Antiqua" w:cs="Book Antiqua"/>
        </w:rPr>
        <w:t xml:space="preserve"> TS, Lee JJ, </w:t>
      </w:r>
      <w:proofErr w:type="spellStart"/>
      <w:r w:rsidRPr="00DB15E1">
        <w:rPr>
          <w:rFonts w:ascii="Book Antiqua" w:hAnsi="Book Antiqua" w:cs="Book Antiqua"/>
        </w:rPr>
        <w:t>Greten</w:t>
      </w:r>
      <w:proofErr w:type="spellEnd"/>
      <w:r w:rsidRPr="00DB15E1">
        <w:rPr>
          <w:rFonts w:ascii="Book Antiqua" w:hAnsi="Book Antiqua" w:cs="Book Antiqua"/>
        </w:rPr>
        <w:t xml:space="preserve"> TF, Duffy AG, </w:t>
      </w:r>
      <w:proofErr w:type="spellStart"/>
      <w:r w:rsidRPr="00DB15E1">
        <w:rPr>
          <w:rFonts w:ascii="Book Antiqua" w:hAnsi="Book Antiqua" w:cs="Book Antiqua"/>
        </w:rPr>
        <w:t>Ciombor</w:t>
      </w:r>
      <w:proofErr w:type="spellEnd"/>
      <w:r w:rsidRPr="00DB15E1">
        <w:rPr>
          <w:rFonts w:ascii="Book Antiqua" w:hAnsi="Book Antiqua" w:cs="Book Antiqua"/>
        </w:rPr>
        <w:t xml:space="preserve"> KK, </w:t>
      </w:r>
      <w:proofErr w:type="spellStart"/>
      <w:r w:rsidRPr="00DB15E1">
        <w:rPr>
          <w:rFonts w:ascii="Book Antiqua" w:hAnsi="Book Antiqua" w:cs="Book Antiqua"/>
        </w:rPr>
        <w:t>Eyring</w:t>
      </w:r>
      <w:proofErr w:type="spellEnd"/>
      <w:r w:rsidRPr="00DB15E1">
        <w:rPr>
          <w:rFonts w:ascii="Book Antiqua" w:hAnsi="Book Antiqua" w:cs="Book Antiqua"/>
        </w:rPr>
        <w:t xml:space="preserve"> AD, Lam BH, Joe A, Kang SP, </w:t>
      </w:r>
      <w:proofErr w:type="spellStart"/>
      <w:r w:rsidRPr="00DB15E1">
        <w:rPr>
          <w:rFonts w:ascii="Book Antiqua" w:hAnsi="Book Antiqua" w:cs="Book Antiqua"/>
        </w:rPr>
        <w:t>Holdhoff</w:t>
      </w:r>
      <w:proofErr w:type="spellEnd"/>
      <w:r w:rsidRPr="00DB15E1">
        <w:rPr>
          <w:rFonts w:ascii="Book Antiqua" w:hAnsi="Book Antiqua" w:cs="Book Antiqua"/>
        </w:rPr>
        <w:t xml:space="preserve"> M, Danilova L, Cope L, Meyer C, Zhou S, Goldberg RM, Armstrong DK, Bever KM, Fader AN, Taube J, </w:t>
      </w:r>
      <w:proofErr w:type="spellStart"/>
      <w:r w:rsidRPr="00DB15E1">
        <w:rPr>
          <w:rFonts w:ascii="Book Antiqua" w:hAnsi="Book Antiqua" w:cs="Book Antiqua"/>
        </w:rPr>
        <w:t>Housseau</w:t>
      </w:r>
      <w:proofErr w:type="spellEnd"/>
      <w:r w:rsidRPr="00DB15E1">
        <w:rPr>
          <w:rFonts w:ascii="Book Antiqua" w:hAnsi="Book Antiqua" w:cs="Book Antiqua"/>
        </w:rPr>
        <w:t xml:space="preserve"> F, </w:t>
      </w:r>
      <w:proofErr w:type="spellStart"/>
      <w:r w:rsidRPr="00DB15E1">
        <w:rPr>
          <w:rFonts w:ascii="Book Antiqua" w:hAnsi="Book Antiqua" w:cs="Book Antiqua"/>
        </w:rPr>
        <w:t>Spetzler</w:t>
      </w:r>
      <w:proofErr w:type="spellEnd"/>
      <w:r w:rsidRPr="00DB15E1">
        <w:rPr>
          <w:rFonts w:ascii="Book Antiqua" w:hAnsi="Book Antiqua" w:cs="Book Antiqua"/>
        </w:rPr>
        <w:t xml:space="preserve"> D, Xiao N, </w:t>
      </w:r>
      <w:proofErr w:type="spellStart"/>
      <w:r w:rsidRPr="00DB15E1">
        <w:rPr>
          <w:rFonts w:ascii="Book Antiqua" w:hAnsi="Book Antiqua" w:cs="Book Antiqua"/>
        </w:rPr>
        <w:t>Pardoll</w:t>
      </w:r>
      <w:proofErr w:type="spellEnd"/>
      <w:r w:rsidRPr="00DB15E1">
        <w:rPr>
          <w:rFonts w:ascii="Book Antiqua" w:hAnsi="Book Antiqua" w:cs="Book Antiqua"/>
        </w:rPr>
        <w:t xml:space="preserve"> DM, Papadopoulos N, </w:t>
      </w:r>
      <w:proofErr w:type="spellStart"/>
      <w:r w:rsidRPr="00DB15E1">
        <w:rPr>
          <w:rFonts w:ascii="Book Antiqua" w:hAnsi="Book Antiqua" w:cs="Book Antiqua"/>
        </w:rPr>
        <w:t>Kinzler</w:t>
      </w:r>
      <w:proofErr w:type="spellEnd"/>
      <w:r w:rsidRPr="00DB15E1">
        <w:rPr>
          <w:rFonts w:ascii="Book Antiqua" w:hAnsi="Book Antiqua" w:cs="Book Antiqua"/>
        </w:rPr>
        <w:t xml:space="preserve"> KW, </w:t>
      </w:r>
      <w:proofErr w:type="spellStart"/>
      <w:r w:rsidRPr="00DB15E1">
        <w:rPr>
          <w:rFonts w:ascii="Book Antiqua" w:hAnsi="Book Antiqua" w:cs="Book Antiqua"/>
        </w:rPr>
        <w:t>Eshleman</w:t>
      </w:r>
      <w:proofErr w:type="spellEnd"/>
      <w:r w:rsidRPr="00DB15E1">
        <w:rPr>
          <w:rFonts w:ascii="Book Antiqua" w:hAnsi="Book Antiqua" w:cs="Book Antiqua"/>
        </w:rPr>
        <w:t xml:space="preserve"> JR, Vogelstein B, Anders RA, Diaz LA Jr. Mismatch repair deficiency predicts response of solid tumors to PD-1 blockade. </w:t>
      </w:r>
      <w:r w:rsidRPr="00DB15E1">
        <w:rPr>
          <w:rFonts w:ascii="Book Antiqua" w:hAnsi="Book Antiqua" w:cs="Book Antiqua"/>
          <w:i/>
        </w:rPr>
        <w:t>Science</w:t>
      </w:r>
      <w:r w:rsidRPr="00DB15E1">
        <w:rPr>
          <w:rFonts w:ascii="Book Antiqua" w:hAnsi="Book Antiqua" w:cs="Book Antiqua"/>
        </w:rPr>
        <w:t xml:space="preserve"> 2017; </w:t>
      </w:r>
      <w:r w:rsidRPr="00DB15E1">
        <w:rPr>
          <w:rFonts w:ascii="Book Antiqua" w:hAnsi="Book Antiqua" w:cs="Book Antiqua"/>
          <w:b/>
        </w:rPr>
        <w:t>357</w:t>
      </w:r>
      <w:r w:rsidRPr="00DB15E1">
        <w:rPr>
          <w:rFonts w:ascii="Book Antiqua" w:hAnsi="Book Antiqua" w:cs="Book Antiqua"/>
        </w:rPr>
        <w:t>: 409-413 [PMID: 28596308 DOI: 10.1126/science.aan6733]</w:t>
      </w:r>
    </w:p>
    <w:p w14:paraId="45C6F30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94 </w:t>
      </w:r>
      <w:proofErr w:type="spellStart"/>
      <w:r w:rsidRPr="00DB15E1">
        <w:rPr>
          <w:rFonts w:ascii="Book Antiqua" w:hAnsi="Book Antiqua" w:cs="Book Antiqua"/>
          <w:b/>
        </w:rPr>
        <w:t>Marabelle</w:t>
      </w:r>
      <w:proofErr w:type="spellEnd"/>
      <w:r w:rsidRPr="00DB15E1">
        <w:rPr>
          <w:rFonts w:ascii="Book Antiqua" w:hAnsi="Book Antiqua" w:cs="Book Antiqua"/>
          <w:b/>
        </w:rPr>
        <w:t xml:space="preserve"> A</w:t>
      </w:r>
      <w:r w:rsidRPr="00DB15E1">
        <w:rPr>
          <w:rFonts w:ascii="Book Antiqua" w:hAnsi="Book Antiqua" w:cs="Book Antiqua"/>
        </w:rPr>
        <w:t xml:space="preserve">, Le DT, </w:t>
      </w:r>
      <w:proofErr w:type="spellStart"/>
      <w:r w:rsidRPr="00DB15E1">
        <w:rPr>
          <w:rFonts w:ascii="Book Antiqua" w:hAnsi="Book Antiqua" w:cs="Book Antiqua"/>
        </w:rPr>
        <w:t>Ascierto</w:t>
      </w:r>
      <w:proofErr w:type="spellEnd"/>
      <w:r w:rsidRPr="00DB15E1">
        <w:rPr>
          <w:rFonts w:ascii="Book Antiqua" w:hAnsi="Book Antiqua" w:cs="Book Antiqua"/>
        </w:rPr>
        <w:t xml:space="preserve"> PA, Di </w:t>
      </w:r>
      <w:proofErr w:type="spellStart"/>
      <w:r w:rsidRPr="00DB15E1">
        <w:rPr>
          <w:rFonts w:ascii="Book Antiqua" w:hAnsi="Book Antiqua" w:cs="Book Antiqua"/>
        </w:rPr>
        <w:t>Giacomo</w:t>
      </w:r>
      <w:proofErr w:type="spellEnd"/>
      <w:r w:rsidRPr="00DB15E1">
        <w:rPr>
          <w:rFonts w:ascii="Book Antiqua" w:hAnsi="Book Antiqua" w:cs="Book Antiqua"/>
        </w:rPr>
        <w:t xml:space="preserve"> AM, De Jesus-Acosta A, </w:t>
      </w:r>
      <w:proofErr w:type="spellStart"/>
      <w:r w:rsidRPr="00DB15E1">
        <w:rPr>
          <w:rFonts w:ascii="Book Antiqua" w:hAnsi="Book Antiqua" w:cs="Book Antiqua"/>
        </w:rPr>
        <w:t>Delord</w:t>
      </w:r>
      <w:proofErr w:type="spellEnd"/>
      <w:r w:rsidRPr="00DB15E1">
        <w:rPr>
          <w:rFonts w:ascii="Book Antiqua" w:hAnsi="Book Antiqua" w:cs="Book Antiqua"/>
        </w:rPr>
        <w:t xml:space="preserve"> JP, </w:t>
      </w:r>
      <w:proofErr w:type="spellStart"/>
      <w:r w:rsidRPr="00DB15E1">
        <w:rPr>
          <w:rFonts w:ascii="Book Antiqua" w:hAnsi="Book Antiqua" w:cs="Book Antiqua"/>
        </w:rPr>
        <w:t>Geva</w:t>
      </w:r>
      <w:proofErr w:type="spellEnd"/>
      <w:r w:rsidRPr="00DB15E1">
        <w:rPr>
          <w:rFonts w:ascii="Book Antiqua" w:hAnsi="Book Antiqua" w:cs="Book Antiqua"/>
        </w:rPr>
        <w:t xml:space="preserve"> R, Gottfried M, </w:t>
      </w:r>
      <w:proofErr w:type="spellStart"/>
      <w:r w:rsidRPr="00DB15E1">
        <w:rPr>
          <w:rFonts w:ascii="Book Antiqua" w:hAnsi="Book Antiqua" w:cs="Book Antiqua"/>
        </w:rPr>
        <w:t>Penel</w:t>
      </w:r>
      <w:proofErr w:type="spellEnd"/>
      <w:r w:rsidRPr="00DB15E1">
        <w:rPr>
          <w:rFonts w:ascii="Book Antiqua" w:hAnsi="Book Antiqua" w:cs="Book Antiqua"/>
        </w:rPr>
        <w:t xml:space="preserve"> N, Hansen AR, </w:t>
      </w:r>
      <w:proofErr w:type="spellStart"/>
      <w:r w:rsidRPr="00DB15E1">
        <w:rPr>
          <w:rFonts w:ascii="Book Antiqua" w:hAnsi="Book Antiqua" w:cs="Book Antiqua"/>
        </w:rPr>
        <w:t>Piha</w:t>
      </w:r>
      <w:proofErr w:type="spellEnd"/>
      <w:r w:rsidRPr="00DB15E1">
        <w:rPr>
          <w:rFonts w:ascii="Book Antiqua" w:hAnsi="Book Antiqua" w:cs="Book Antiqua"/>
        </w:rPr>
        <w:t xml:space="preserve">-Paul SA, </w:t>
      </w:r>
      <w:proofErr w:type="spellStart"/>
      <w:r w:rsidRPr="00DB15E1">
        <w:rPr>
          <w:rFonts w:ascii="Book Antiqua" w:hAnsi="Book Antiqua" w:cs="Book Antiqua"/>
        </w:rPr>
        <w:t>Doi</w:t>
      </w:r>
      <w:proofErr w:type="spellEnd"/>
      <w:r w:rsidRPr="00DB15E1">
        <w:rPr>
          <w:rFonts w:ascii="Book Antiqua" w:hAnsi="Book Antiqua" w:cs="Book Antiqua"/>
        </w:rPr>
        <w:t xml:space="preserve"> T, Gao B, Chung HC, Lopez-Martin J, Bang YJ, </w:t>
      </w:r>
      <w:proofErr w:type="spellStart"/>
      <w:r w:rsidRPr="00DB15E1">
        <w:rPr>
          <w:rFonts w:ascii="Book Antiqua" w:hAnsi="Book Antiqua" w:cs="Book Antiqua"/>
        </w:rPr>
        <w:t>Frommer</w:t>
      </w:r>
      <w:proofErr w:type="spellEnd"/>
      <w:r w:rsidRPr="00DB15E1">
        <w:rPr>
          <w:rFonts w:ascii="Book Antiqua" w:hAnsi="Book Antiqua" w:cs="Book Antiqua"/>
        </w:rPr>
        <w:t xml:space="preserve"> RS, Shah M, Ghori R, Joe AK, Pruitt SK, Diaz LA Jr. </w:t>
      </w:r>
      <w:bookmarkStart w:id="30" w:name="OLE_LINK16"/>
      <w:r w:rsidRPr="00DB15E1">
        <w:rPr>
          <w:rFonts w:ascii="Book Antiqua" w:hAnsi="Book Antiqua" w:cs="Book Antiqua"/>
        </w:rPr>
        <w:lastRenderedPageBreak/>
        <w:t xml:space="preserve">Efficacy of Pembrolizumab in Patients With </w:t>
      </w:r>
      <w:proofErr w:type="spellStart"/>
      <w:r w:rsidRPr="00DB15E1">
        <w:rPr>
          <w:rFonts w:ascii="Book Antiqua" w:hAnsi="Book Antiqua" w:cs="Book Antiqua"/>
        </w:rPr>
        <w:t>Noncolorectal</w:t>
      </w:r>
      <w:proofErr w:type="spellEnd"/>
      <w:r w:rsidRPr="00DB15E1">
        <w:rPr>
          <w:rFonts w:ascii="Book Antiqua" w:hAnsi="Book Antiqua" w:cs="Book Antiqua"/>
        </w:rPr>
        <w:t xml:space="preserve"> High Microsatellite Instability/Mismatch Repair-Deficient Cancer: Results From the Phase II KEYNOTE-158 Study. </w:t>
      </w:r>
      <w:r w:rsidRPr="00DB15E1">
        <w:rPr>
          <w:rFonts w:ascii="Book Antiqua" w:hAnsi="Book Antiqua" w:cs="Book Antiqua"/>
          <w:i/>
        </w:rPr>
        <w:t>J Clin Oncol</w:t>
      </w:r>
      <w:r w:rsidRPr="00DB15E1">
        <w:rPr>
          <w:rFonts w:ascii="Book Antiqua" w:hAnsi="Book Antiqua" w:cs="Book Antiqua"/>
        </w:rPr>
        <w:t xml:space="preserve"> 2020; </w:t>
      </w:r>
      <w:r w:rsidRPr="00DB15E1">
        <w:rPr>
          <w:rFonts w:ascii="Book Antiqua" w:hAnsi="Book Antiqua" w:cs="Book Antiqua"/>
          <w:b/>
        </w:rPr>
        <w:t>38</w:t>
      </w:r>
      <w:r w:rsidRPr="00DB15E1">
        <w:rPr>
          <w:rFonts w:ascii="Book Antiqua" w:hAnsi="Book Antiqua" w:cs="Book Antiqua"/>
        </w:rPr>
        <w:t xml:space="preserve">: 1-10 </w:t>
      </w:r>
      <w:bookmarkEnd w:id="30"/>
      <w:r w:rsidRPr="00DB15E1">
        <w:rPr>
          <w:rFonts w:ascii="Book Antiqua" w:hAnsi="Book Antiqua" w:cs="Book Antiqua"/>
        </w:rPr>
        <w:t>[PMID: 31682550 DOI: 10.1200/</w:t>
      </w:r>
      <w:r w:rsidRPr="00DB15E1">
        <w:rPr>
          <w:rFonts w:ascii="Book Antiqua" w:eastAsia="宋体" w:hAnsi="Book Antiqua" w:cs="Book Antiqua"/>
          <w:lang w:eastAsia="zh-CN"/>
        </w:rPr>
        <w:t>JCO</w:t>
      </w:r>
      <w:r w:rsidRPr="00DB15E1">
        <w:rPr>
          <w:rFonts w:ascii="Book Antiqua" w:hAnsi="Book Antiqua" w:cs="Book Antiqua"/>
        </w:rPr>
        <w:t>.19.02105]</w:t>
      </w:r>
    </w:p>
    <w:p w14:paraId="7C6536B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95 </w:t>
      </w:r>
      <w:r w:rsidRPr="00DB15E1">
        <w:rPr>
          <w:rFonts w:ascii="Book Antiqua" w:hAnsi="Book Antiqua" w:cs="Book Antiqua"/>
          <w:b/>
        </w:rPr>
        <w:t>Mazzaferro V</w:t>
      </w:r>
      <w:r w:rsidRPr="00DB15E1">
        <w:rPr>
          <w:rFonts w:ascii="Book Antiqua" w:hAnsi="Book Antiqua" w:cs="Book Antiqua"/>
          <w:bCs/>
        </w:rPr>
        <w:t>,</w:t>
      </w:r>
      <w:r w:rsidRPr="00DB15E1">
        <w:rPr>
          <w:rFonts w:ascii="Book Antiqua" w:hAnsi="Book Antiqua" w:cs="Book Antiqua"/>
        </w:rPr>
        <w:t xml:space="preserve"> Regalia E, </w:t>
      </w:r>
      <w:proofErr w:type="spellStart"/>
      <w:r w:rsidRPr="00DB15E1">
        <w:rPr>
          <w:rFonts w:ascii="Book Antiqua" w:hAnsi="Book Antiqua" w:cs="Book Antiqua"/>
        </w:rPr>
        <w:t>Doci</w:t>
      </w:r>
      <w:proofErr w:type="spellEnd"/>
      <w:r w:rsidRPr="00DB15E1">
        <w:rPr>
          <w:rFonts w:ascii="Book Antiqua" w:hAnsi="Book Antiqua" w:cs="Book Antiqua"/>
        </w:rPr>
        <w:t xml:space="preserve"> R, </w:t>
      </w:r>
      <w:proofErr w:type="spellStart"/>
      <w:r w:rsidRPr="00DB15E1">
        <w:rPr>
          <w:rFonts w:ascii="Book Antiqua" w:hAnsi="Book Antiqua" w:cs="Book Antiqua"/>
        </w:rPr>
        <w:t>Andreola</w:t>
      </w:r>
      <w:proofErr w:type="spellEnd"/>
      <w:r w:rsidRPr="00DB15E1">
        <w:rPr>
          <w:rFonts w:ascii="Book Antiqua" w:hAnsi="Book Antiqua" w:cs="Book Antiqua"/>
        </w:rPr>
        <w:t xml:space="preserve"> S, </w:t>
      </w:r>
      <w:proofErr w:type="spellStart"/>
      <w:r w:rsidRPr="00DB15E1">
        <w:rPr>
          <w:rFonts w:ascii="Book Antiqua" w:hAnsi="Book Antiqua" w:cs="Book Antiqua"/>
        </w:rPr>
        <w:t>Pulvirenti</w:t>
      </w:r>
      <w:proofErr w:type="spellEnd"/>
      <w:r w:rsidRPr="00DB15E1">
        <w:rPr>
          <w:rFonts w:ascii="Book Antiqua" w:hAnsi="Book Antiqua" w:cs="Book Antiqua"/>
        </w:rPr>
        <w:t xml:space="preserve"> A, </w:t>
      </w:r>
      <w:proofErr w:type="spellStart"/>
      <w:r w:rsidRPr="00DB15E1">
        <w:rPr>
          <w:rFonts w:ascii="Book Antiqua" w:hAnsi="Book Antiqua" w:cs="Book Antiqua"/>
        </w:rPr>
        <w:t>Bozzetti</w:t>
      </w:r>
      <w:proofErr w:type="spellEnd"/>
      <w:r w:rsidRPr="00DB15E1">
        <w:rPr>
          <w:rFonts w:ascii="Book Antiqua" w:hAnsi="Book Antiqua" w:cs="Book Antiqua"/>
        </w:rPr>
        <w:t xml:space="preserve"> F, </w:t>
      </w:r>
      <w:proofErr w:type="spellStart"/>
      <w:r w:rsidRPr="00DB15E1">
        <w:rPr>
          <w:rFonts w:ascii="Book Antiqua" w:hAnsi="Book Antiqua" w:cs="Book Antiqua"/>
        </w:rPr>
        <w:t>Montalto</w:t>
      </w:r>
      <w:proofErr w:type="spellEnd"/>
      <w:r w:rsidRPr="00DB15E1">
        <w:rPr>
          <w:rFonts w:ascii="Book Antiqua" w:hAnsi="Book Antiqua" w:cs="Book Antiqua"/>
        </w:rPr>
        <w:t xml:space="preserve"> F, </w:t>
      </w:r>
      <w:proofErr w:type="spellStart"/>
      <w:r w:rsidRPr="00DB15E1">
        <w:rPr>
          <w:rFonts w:ascii="Book Antiqua" w:hAnsi="Book Antiqua" w:cs="Book Antiqua"/>
        </w:rPr>
        <w:t>Ammatuna</w:t>
      </w:r>
      <w:proofErr w:type="spellEnd"/>
      <w:r w:rsidRPr="00DB15E1">
        <w:rPr>
          <w:rFonts w:ascii="Book Antiqua" w:hAnsi="Book Antiqua" w:cs="Book Antiqua"/>
        </w:rPr>
        <w:t xml:space="preserve"> M, </w:t>
      </w:r>
      <w:proofErr w:type="spellStart"/>
      <w:r w:rsidRPr="00DB15E1">
        <w:rPr>
          <w:rFonts w:ascii="Book Antiqua" w:hAnsi="Book Antiqua" w:cs="Book Antiqua"/>
        </w:rPr>
        <w:t>Morabito</w:t>
      </w:r>
      <w:proofErr w:type="spellEnd"/>
      <w:r w:rsidRPr="00DB15E1">
        <w:rPr>
          <w:rFonts w:ascii="Book Antiqua" w:hAnsi="Book Antiqua" w:cs="Book Antiqua"/>
        </w:rPr>
        <w:t xml:space="preserve"> A, </w:t>
      </w:r>
      <w:proofErr w:type="spellStart"/>
      <w:r w:rsidRPr="00DB15E1">
        <w:rPr>
          <w:rFonts w:ascii="Book Antiqua" w:hAnsi="Book Antiqua" w:cs="Book Antiqua"/>
        </w:rPr>
        <w:t>Gennari</w:t>
      </w:r>
      <w:proofErr w:type="spellEnd"/>
      <w:r w:rsidRPr="00DB15E1">
        <w:rPr>
          <w:rFonts w:ascii="Book Antiqua" w:hAnsi="Book Antiqua" w:cs="Book Antiqua"/>
        </w:rPr>
        <w:t xml:space="preserve"> L. Liver Transplantation for the Treatment of Small Hepatocellular Carcinomas in Patients with Cirrhosis. </w:t>
      </w:r>
      <w:r w:rsidRPr="00DB15E1">
        <w:rPr>
          <w:rFonts w:ascii="Book Antiqua" w:hAnsi="Book Antiqua" w:cs="Book Antiqua"/>
          <w:i/>
          <w:iCs/>
        </w:rPr>
        <w:t>New England Journal of Medicine</w:t>
      </w:r>
      <w:r w:rsidRPr="00DB15E1">
        <w:rPr>
          <w:rFonts w:ascii="Book Antiqua" w:hAnsi="Book Antiqua" w:cs="Book Antiqua"/>
        </w:rPr>
        <w:t xml:space="preserve"> 1996; 334(11): 693-700 [PMID: </w:t>
      </w:r>
      <w:r w:rsidRPr="00DB15E1">
        <w:rPr>
          <w:rFonts w:ascii="Book Antiqua" w:eastAsia="宋体" w:hAnsi="Book Antiqua" w:cs="Book Antiqua"/>
          <w:lang w:eastAsia="zh-CN"/>
        </w:rPr>
        <w:t xml:space="preserve">8594428 </w:t>
      </w:r>
      <w:r w:rsidRPr="00DB15E1">
        <w:rPr>
          <w:rFonts w:ascii="Book Antiqua" w:hAnsi="Book Antiqua" w:cs="Book Antiqua"/>
        </w:rPr>
        <w:t>DOI: 10.1056/NEJM199603143341104]</w:t>
      </w:r>
    </w:p>
    <w:p w14:paraId="51F1040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96 </w:t>
      </w:r>
      <w:r w:rsidRPr="00DB15E1">
        <w:rPr>
          <w:rFonts w:ascii="Book Antiqua" w:hAnsi="Book Antiqua" w:cs="Book Antiqua"/>
          <w:b/>
        </w:rPr>
        <w:t>Meyer CG</w:t>
      </w:r>
      <w:r w:rsidRPr="00DB15E1">
        <w:rPr>
          <w:rFonts w:ascii="Book Antiqua" w:hAnsi="Book Antiqua" w:cs="Book Antiqua"/>
        </w:rPr>
        <w:t xml:space="preserve">, Penn I, James L. Liver transplantation for cholangiocarcinoma: results in 207 patients. </w:t>
      </w:r>
      <w:r w:rsidRPr="00DB15E1">
        <w:rPr>
          <w:rFonts w:ascii="Book Antiqua" w:hAnsi="Book Antiqua" w:cs="Book Antiqua"/>
          <w:i/>
        </w:rPr>
        <w:t>Transplantation</w:t>
      </w:r>
      <w:r w:rsidRPr="00DB15E1">
        <w:rPr>
          <w:rFonts w:ascii="Book Antiqua" w:hAnsi="Book Antiqua" w:cs="Book Antiqua"/>
        </w:rPr>
        <w:t xml:space="preserve"> 2000; </w:t>
      </w:r>
      <w:r w:rsidRPr="00DB15E1">
        <w:rPr>
          <w:rFonts w:ascii="Book Antiqua" w:hAnsi="Book Antiqua" w:cs="Book Antiqua"/>
          <w:b/>
        </w:rPr>
        <w:t>69</w:t>
      </w:r>
      <w:r w:rsidRPr="00DB15E1">
        <w:rPr>
          <w:rFonts w:ascii="Book Antiqua" w:hAnsi="Book Antiqua" w:cs="Book Antiqua"/>
        </w:rPr>
        <w:t>: 1633-1637 [PMID: 10836374 DOI: 10.1097/00007890-200004270-00019]</w:t>
      </w:r>
    </w:p>
    <w:p w14:paraId="2633D8E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97 </w:t>
      </w:r>
      <w:r w:rsidRPr="00DB15E1">
        <w:rPr>
          <w:rFonts w:ascii="Book Antiqua" w:hAnsi="Book Antiqua" w:cs="Book Antiqua"/>
          <w:b/>
        </w:rPr>
        <w:t>Goldstein RM</w:t>
      </w:r>
      <w:r w:rsidRPr="00DB15E1">
        <w:rPr>
          <w:rFonts w:ascii="Book Antiqua" w:hAnsi="Book Antiqua" w:cs="Book Antiqua"/>
        </w:rPr>
        <w:t xml:space="preserve">, Stone M, </w:t>
      </w:r>
      <w:proofErr w:type="spellStart"/>
      <w:r w:rsidRPr="00DB15E1">
        <w:rPr>
          <w:rFonts w:ascii="Book Antiqua" w:hAnsi="Book Antiqua" w:cs="Book Antiqua"/>
        </w:rPr>
        <w:t>Tillery</w:t>
      </w:r>
      <w:proofErr w:type="spellEnd"/>
      <w:r w:rsidRPr="00DB15E1">
        <w:rPr>
          <w:rFonts w:ascii="Book Antiqua" w:hAnsi="Book Antiqua" w:cs="Book Antiqua"/>
        </w:rPr>
        <w:t xml:space="preserve"> GW, </w:t>
      </w:r>
      <w:proofErr w:type="spellStart"/>
      <w:r w:rsidRPr="00DB15E1">
        <w:rPr>
          <w:rFonts w:ascii="Book Antiqua" w:hAnsi="Book Antiqua" w:cs="Book Antiqua"/>
        </w:rPr>
        <w:t>Senzer</w:t>
      </w:r>
      <w:proofErr w:type="spellEnd"/>
      <w:r w:rsidRPr="00DB15E1">
        <w:rPr>
          <w:rFonts w:ascii="Book Antiqua" w:hAnsi="Book Antiqua" w:cs="Book Antiqua"/>
        </w:rPr>
        <w:t xml:space="preserve"> N, Levy M, </w:t>
      </w:r>
      <w:proofErr w:type="spellStart"/>
      <w:r w:rsidRPr="00DB15E1">
        <w:rPr>
          <w:rFonts w:ascii="Book Antiqua" w:hAnsi="Book Antiqua" w:cs="Book Antiqua"/>
        </w:rPr>
        <w:t>Husberg</w:t>
      </w:r>
      <w:proofErr w:type="spellEnd"/>
      <w:r w:rsidRPr="00DB15E1">
        <w:rPr>
          <w:rFonts w:ascii="Book Antiqua" w:hAnsi="Book Antiqua" w:cs="Book Antiqua"/>
        </w:rPr>
        <w:t xml:space="preserve"> BS, </w:t>
      </w:r>
      <w:proofErr w:type="spellStart"/>
      <w:r w:rsidRPr="00DB15E1">
        <w:rPr>
          <w:rFonts w:ascii="Book Antiqua" w:hAnsi="Book Antiqua" w:cs="Book Antiqua"/>
        </w:rPr>
        <w:t>Gonwa</w:t>
      </w:r>
      <w:proofErr w:type="spellEnd"/>
      <w:r w:rsidRPr="00DB15E1">
        <w:rPr>
          <w:rFonts w:ascii="Book Antiqua" w:hAnsi="Book Antiqua" w:cs="Book Antiqua"/>
        </w:rPr>
        <w:t xml:space="preserve"> T, </w:t>
      </w:r>
      <w:proofErr w:type="spellStart"/>
      <w:r w:rsidRPr="00DB15E1">
        <w:rPr>
          <w:rFonts w:ascii="Book Antiqua" w:hAnsi="Book Antiqua" w:cs="Book Antiqua"/>
        </w:rPr>
        <w:t>Klintmalm</w:t>
      </w:r>
      <w:proofErr w:type="spellEnd"/>
      <w:r w:rsidRPr="00DB15E1">
        <w:rPr>
          <w:rFonts w:ascii="Book Antiqua" w:hAnsi="Book Antiqua" w:cs="Book Antiqua"/>
        </w:rPr>
        <w:t xml:space="preserve"> G. Is liver transplantation indicated for cholangiocarcinoma? </w:t>
      </w:r>
      <w:r w:rsidRPr="00DB15E1">
        <w:rPr>
          <w:rFonts w:ascii="Book Antiqua" w:hAnsi="Book Antiqua" w:cs="Book Antiqua"/>
          <w:i/>
        </w:rPr>
        <w:t>Am J Surg</w:t>
      </w:r>
      <w:r w:rsidRPr="00DB15E1">
        <w:rPr>
          <w:rFonts w:ascii="Book Antiqua" w:hAnsi="Book Antiqua" w:cs="Book Antiqua"/>
        </w:rPr>
        <w:t xml:space="preserve"> 1993; </w:t>
      </w:r>
      <w:r w:rsidRPr="00DB15E1">
        <w:rPr>
          <w:rFonts w:ascii="Book Antiqua" w:hAnsi="Book Antiqua" w:cs="Book Antiqua"/>
          <w:b/>
        </w:rPr>
        <w:t>166</w:t>
      </w:r>
      <w:r w:rsidRPr="00DB15E1">
        <w:rPr>
          <w:rFonts w:ascii="Book Antiqua" w:hAnsi="Book Antiqua" w:cs="Book Antiqua"/>
        </w:rPr>
        <w:t>: 768-71; discussion 771-2 [PMID: 8273866 DOI: 10.1016/s0002-9610(05)80696-8]</w:t>
      </w:r>
    </w:p>
    <w:p w14:paraId="2E1512C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98 </w:t>
      </w:r>
      <w:proofErr w:type="spellStart"/>
      <w:r w:rsidRPr="00DB15E1">
        <w:rPr>
          <w:rFonts w:ascii="Book Antiqua" w:hAnsi="Book Antiqua" w:cs="Book Antiqua"/>
          <w:b/>
        </w:rPr>
        <w:t>Moris</w:t>
      </w:r>
      <w:proofErr w:type="spellEnd"/>
      <w:r w:rsidRPr="00DB15E1">
        <w:rPr>
          <w:rFonts w:ascii="Book Antiqua" w:hAnsi="Book Antiqua" w:cs="Book Antiqua"/>
          <w:b/>
        </w:rPr>
        <w:t xml:space="preserve"> D</w:t>
      </w:r>
      <w:r w:rsidRPr="00DB15E1">
        <w:rPr>
          <w:rFonts w:ascii="Book Antiqua" w:hAnsi="Book Antiqua" w:cs="Book Antiqua"/>
        </w:rPr>
        <w:t xml:space="preserve">, </w:t>
      </w:r>
      <w:proofErr w:type="spellStart"/>
      <w:r w:rsidRPr="00DB15E1">
        <w:rPr>
          <w:rFonts w:ascii="Book Antiqua" w:hAnsi="Book Antiqua" w:cs="Book Antiqua"/>
        </w:rPr>
        <w:t>Kostakis</w:t>
      </w:r>
      <w:proofErr w:type="spellEnd"/>
      <w:r w:rsidRPr="00DB15E1">
        <w:rPr>
          <w:rFonts w:ascii="Book Antiqua" w:hAnsi="Book Antiqua" w:cs="Book Antiqua"/>
        </w:rPr>
        <w:t xml:space="preserve"> ID, </w:t>
      </w:r>
      <w:proofErr w:type="spellStart"/>
      <w:r w:rsidRPr="00DB15E1">
        <w:rPr>
          <w:rFonts w:ascii="Book Antiqua" w:hAnsi="Book Antiqua" w:cs="Book Antiqua"/>
        </w:rPr>
        <w:t>Machairas</w:t>
      </w:r>
      <w:proofErr w:type="spellEnd"/>
      <w:r w:rsidRPr="00DB15E1">
        <w:rPr>
          <w:rFonts w:ascii="Book Antiqua" w:hAnsi="Book Antiqua" w:cs="Book Antiqua"/>
        </w:rPr>
        <w:t xml:space="preserve"> N, </w:t>
      </w:r>
      <w:proofErr w:type="spellStart"/>
      <w:r w:rsidRPr="00DB15E1">
        <w:rPr>
          <w:rFonts w:ascii="Book Antiqua" w:hAnsi="Book Antiqua" w:cs="Book Antiqua"/>
        </w:rPr>
        <w:t>Prodromidou</w:t>
      </w:r>
      <w:proofErr w:type="spellEnd"/>
      <w:r w:rsidRPr="00DB15E1">
        <w:rPr>
          <w:rFonts w:ascii="Book Antiqua" w:hAnsi="Book Antiqua" w:cs="Book Antiqua"/>
        </w:rPr>
        <w:t xml:space="preserve"> A, </w:t>
      </w:r>
      <w:proofErr w:type="spellStart"/>
      <w:r w:rsidRPr="00DB15E1">
        <w:rPr>
          <w:rFonts w:ascii="Book Antiqua" w:hAnsi="Book Antiqua" w:cs="Book Antiqua"/>
        </w:rPr>
        <w:t>Tsilimigras</w:t>
      </w:r>
      <w:proofErr w:type="spellEnd"/>
      <w:r w:rsidRPr="00DB15E1">
        <w:rPr>
          <w:rFonts w:ascii="Book Antiqua" w:hAnsi="Book Antiqua" w:cs="Book Antiqua"/>
        </w:rPr>
        <w:t xml:space="preserve"> DI, </w:t>
      </w:r>
      <w:proofErr w:type="spellStart"/>
      <w:r w:rsidRPr="00DB15E1">
        <w:rPr>
          <w:rFonts w:ascii="Book Antiqua" w:hAnsi="Book Antiqua" w:cs="Book Antiqua"/>
        </w:rPr>
        <w:t>Ravindra</w:t>
      </w:r>
      <w:proofErr w:type="spellEnd"/>
      <w:r w:rsidRPr="00DB15E1">
        <w:rPr>
          <w:rFonts w:ascii="Book Antiqua" w:hAnsi="Book Antiqua" w:cs="Book Antiqua"/>
        </w:rPr>
        <w:t xml:space="preserve"> KV, Sudan DL, </w:t>
      </w:r>
      <w:proofErr w:type="spellStart"/>
      <w:r w:rsidRPr="00DB15E1">
        <w:rPr>
          <w:rFonts w:ascii="Book Antiqua" w:hAnsi="Book Antiqua" w:cs="Book Antiqua"/>
        </w:rPr>
        <w:t>Knechtle</w:t>
      </w:r>
      <w:proofErr w:type="spellEnd"/>
      <w:r w:rsidRPr="00DB15E1">
        <w:rPr>
          <w:rFonts w:ascii="Book Antiqua" w:hAnsi="Book Antiqua" w:cs="Book Antiqua"/>
        </w:rPr>
        <w:t xml:space="preserve"> SJ, </w:t>
      </w:r>
      <w:proofErr w:type="spellStart"/>
      <w:r w:rsidRPr="00DB15E1">
        <w:rPr>
          <w:rFonts w:ascii="Book Antiqua" w:hAnsi="Book Antiqua" w:cs="Book Antiqua"/>
        </w:rPr>
        <w:t>Barbas</w:t>
      </w:r>
      <w:proofErr w:type="spellEnd"/>
      <w:r w:rsidRPr="00DB15E1">
        <w:rPr>
          <w:rFonts w:ascii="Book Antiqua" w:hAnsi="Book Antiqua" w:cs="Book Antiqua"/>
        </w:rPr>
        <w:t xml:space="preserve"> AS. Comparison between liver transplantation and resection for hilar cholangiocarcinoma: A systematic review and meta-analysis. </w:t>
      </w:r>
      <w:proofErr w:type="spellStart"/>
      <w:r w:rsidRPr="00DB15E1">
        <w:rPr>
          <w:rFonts w:ascii="Book Antiqua" w:hAnsi="Book Antiqua" w:cs="Book Antiqua"/>
          <w:i/>
        </w:rPr>
        <w:t>PLoS</w:t>
      </w:r>
      <w:proofErr w:type="spellEnd"/>
      <w:r w:rsidRPr="00DB15E1">
        <w:rPr>
          <w:rFonts w:ascii="Book Antiqua" w:hAnsi="Book Antiqua" w:cs="Book Antiqua"/>
          <w:i/>
        </w:rPr>
        <w:t xml:space="preserve"> One</w:t>
      </w:r>
      <w:r w:rsidRPr="00DB15E1">
        <w:rPr>
          <w:rFonts w:ascii="Book Antiqua" w:hAnsi="Book Antiqua" w:cs="Book Antiqua"/>
        </w:rPr>
        <w:t xml:space="preserve"> 2019; </w:t>
      </w:r>
      <w:r w:rsidRPr="00DB15E1">
        <w:rPr>
          <w:rFonts w:ascii="Book Antiqua" w:hAnsi="Book Antiqua" w:cs="Book Antiqua"/>
          <w:b/>
        </w:rPr>
        <w:t>14</w:t>
      </w:r>
      <w:r w:rsidRPr="00DB15E1">
        <w:rPr>
          <w:rFonts w:ascii="Book Antiqua" w:hAnsi="Book Antiqua" w:cs="Book Antiqua"/>
        </w:rPr>
        <w:t>: e0220527 [PMID: 31365594 DOI: 10.1371/journal.pone.0220527]</w:t>
      </w:r>
    </w:p>
    <w:p w14:paraId="797D1AC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99 </w:t>
      </w:r>
      <w:r w:rsidRPr="00DB15E1">
        <w:rPr>
          <w:rFonts w:ascii="Book Antiqua" w:hAnsi="Book Antiqua" w:cs="Book Antiqua"/>
          <w:b/>
        </w:rPr>
        <w:t>Sudan D</w:t>
      </w:r>
      <w:r w:rsidRPr="00DB15E1">
        <w:rPr>
          <w:rFonts w:ascii="Book Antiqua" w:hAnsi="Book Antiqua" w:cs="Book Antiqua"/>
        </w:rPr>
        <w:t xml:space="preserve">, </w:t>
      </w:r>
      <w:proofErr w:type="spellStart"/>
      <w:r w:rsidRPr="00DB15E1">
        <w:rPr>
          <w:rFonts w:ascii="Book Antiqua" w:hAnsi="Book Antiqua" w:cs="Book Antiqua"/>
        </w:rPr>
        <w:t>DeRoover</w:t>
      </w:r>
      <w:proofErr w:type="spellEnd"/>
      <w:r w:rsidRPr="00DB15E1">
        <w:rPr>
          <w:rFonts w:ascii="Book Antiqua" w:hAnsi="Book Antiqua" w:cs="Book Antiqua"/>
        </w:rPr>
        <w:t xml:space="preserve"> A, </w:t>
      </w:r>
      <w:proofErr w:type="spellStart"/>
      <w:r w:rsidRPr="00DB15E1">
        <w:rPr>
          <w:rFonts w:ascii="Book Antiqua" w:hAnsi="Book Antiqua" w:cs="Book Antiqua"/>
        </w:rPr>
        <w:t>Chinnakotla</w:t>
      </w:r>
      <w:proofErr w:type="spellEnd"/>
      <w:r w:rsidRPr="00DB15E1">
        <w:rPr>
          <w:rFonts w:ascii="Book Antiqua" w:hAnsi="Book Antiqua" w:cs="Book Antiqua"/>
        </w:rPr>
        <w:t xml:space="preserve"> S, Fox I, Shaw B </w:t>
      </w:r>
      <w:proofErr w:type="spellStart"/>
      <w:r w:rsidRPr="00DB15E1">
        <w:rPr>
          <w:rFonts w:ascii="Book Antiqua" w:hAnsi="Book Antiqua" w:cs="Book Antiqua"/>
        </w:rPr>
        <w:t>Jr</w:t>
      </w:r>
      <w:proofErr w:type="spellEnd"/>
      <w:r w:rsidRPr="00DB15E1">
        <w:rPr>
          <w:rFonts w:ascii="Book Antiqua" w:hAnsi="Book Antiqua" w:cs="Book Antiqua"/>
        </w:rPr>
        <w:t xml:space="preserve">, </w:t>
      </w:r>
      <w:proofErr w:type="spellStart"/>
      <w:r w:rsidRPr="00DB15E1">
        <w:rPr>
          <w:rFonts w:ascii="Book Antiqua" w:hAnsi="Book Antiqua" w:cs="Book Antiqua"/>
        </w:rPr>
        <w:t>McCashland</w:t>
      </w:r>
      <w:proofErr w:type="spellEnd"/>
      <w:r w:rsidRPr="00DB15E1">
        <w:rPr>
          <w:rFonts w:ascii="Book Antiqua" w:hAnsi="Book Antiqua" w:cs="Book Antiqua"/>
        </w:rPr>
        <w:t xml:space="preserve"> T, Sorrell M, </w:t>
      </w:r>
      <w:proofErr w:type="spellStart"/>
      <w:r w:rsidRPr="00DB15E1">
        <w:rPr>
          <w:rFonts w:ascii="Book Antiqua" w:hAnsi="Book Antiqua" w:cs="Book Antiqua"/>
        </w:rPr>
        <w:t>Tempero</w:t>
      </w:r>
      <w:proofErr w:type="spellEnd"/>
      <w:r w:rsidRPr="00DB15E1">
        <w:rPr>
          <w:rFonts w:ascii="Book Antiqua" w:hAnsi="Book Antiqua" w:cs="Book Antiqua"/>
        </w:rPr>
        <w:t xml:space="preserve"> M, </w:t>
      </w:r>
      <w:proofErr w:type="spellStart"/>
      <w:r w:rsidRPr="00DB15E1">
        <w:rPr>
          <w:rFonts w:ascii="Book Antiqua" w:hAnsi="Book Antiqua" w:cs="Book Antiqua"/>
        </w:rPr>
        <w:t>Langnas</w:t>
      </w:r>
      <w:proofErr w:type="spellEnd"/>
      <w:r w:rsidRPr="00DB15E1">
        <w:rPr>
          <w:rFonts w:ascii="Book Antiqua" w:hAnsi="Book Antiqua" w:cs="Book Antiqua"/>
        </w:rPr>
        <w:t xml:space="preserve"> A. </w:t>
      </w:r>
      <w:proofErr w:type="spellStart"/>
      <w:r w:rsidRPr="00DB15E1">
        <w:rPr>
          <w:rFonts w:ascii="Book Antiqua" w:hAnsi="Book Antiqua" w:cs="Book Antiqua"/>
        </w:rPr>
        <w:t>Radiochemotherapy</w:t>
      </w:r>
      <w:proofErr w:type="spellEnd"/>
      <w:r w:rsidRPr="00DB15E1">
        <w:rPr>
          <w:rFonts w:ascii="Book Antiqua" w:hAnsi="Book Antiqua" w:cs="Book Antiqua"/>
        </w:rPr>
        <w:t xml:space="preserve"> and transplantation allow long-term survival for nonresectable hilar cholangiocarcinoma. </w:t>
      </w:r>
      <w:r w:rsidRPr="00DB15E1">
        <w:rPr>
          <w:rFonts w:ascii="Book Antiqua" w:hAnsi="Book Antiqua" w:cs="Book Antiqua"/>
          <w:i/>
        </w:rPr>
        <w:t>Am J Transplant</w:t>
      </w:r>
      <w:r w:rsidRPr="00DB15E1">
        <w:rPr>
          <w:rFonts w:ascii="Book Antiqua" w:hAnsi="Book Antiqua" w:cs="Book Antiqua"/>
        </w:rPr>
        <w:t xml:space="preserve"> 2002; </w:t>
      </w:r>
      <w:r w:rsidRPr="00DB15E1">
        <w:rPr>
          <w:rFonts w:ascii="Book Antiqua" w:hAnsi="Book Antiqua" w:cs="Book Antiqua"/>
          <w:b/>
        </w:rPr>
        <w:t>2</w:t>
      </w:r>
      <w:r w:rsidRPr="00DB15E1">
        <w:rPr>
          <w:rFonts w:ascii="Book Antiqua" w:hAnsi="Book Antiqua" w:cs="Book Antiqua"/>
        </w:rPr>
        <w:t>: 774-779 [PMID: 12243499 DOI: 10.1034/j.1600-6143.2002.20812.x]</w:t>
      </w:r>
    </w:p>
    <w:p w14:paraId="4F78312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100 </w:t>
      </w:r>
      <w:r w:rsidRPr="00DB15E1">
        <w:rPr>
          <w:rFonts w:ascii="Book Antiqua" w:hAnsi="Book Antiqua" w:cs="Book Antiqua"/>
          <w:b/>
        </w:rPr>
        <w:t>Gores GJ</w:t>
      </w:r>
      <w:r w:rsidRPr="00DB15E1">
        <w:rPr>
          <w:rFonts w:ascii="Book Antiqua" w:hAnsi="Book Antiqua" w:cs="Book Antiqua"/>
        </w:rPr>
        <w:t xml:space="preserve">, </w:t>
      </w:r>
      <w:proofErr w:type="spellStart"/>
      <w:r w:rsidRPr="00DB15E1">
        <w:rPr>
          <w:rFonts w:ascii="Book Antiqua" w:hAnsi="Book Antiqua" w:cs="Book Antiqua"/>
        </w:rPr>
        <w:t>Darwish</w:t>
      </w:r>
      <w:proofErr w:type="spellEnd"/>
      <w:r w:rsidRPr="00DB15E1">
        <w:rPr>
          <w:rFonts w:ascii="Book Antiqua" w:hAnsi="Book Antiqua" w:cs="Book Antiqua"/>
        </w:rPr>
        <w:t xml:space="preserve"> </w:t>
      </w:r>
      <w:proofErr w:type="spellStart"/>
      <w:r w:rsidRPr="00DB15E1">
        <w:rPr>
          <w:rFonts w:ascii="Book Antiqua" w:hAnsi="Book Antiqua" w:cs="Book Antiqua"/>
        </w:rPr>
        <w:t>Murad</w:t>
      </w:r>
      <w:proofErr w:type="spellEnd"/>
      <w:r w:rsidRPr="00DB15E1">
        <w:rPr>
          <w:rFonts w:ascii="Book Antiqua" w:hAnsi="Book Antiqua" w:cs="Book Antiqua"/>
        </w:rPr>
        <w:t xml:space="preserve"> S, </w:t>
      </w:r>
      <w:proofErr w:type="spellStart"/>
      <w:r w:rsidRPr="00DB15E1">
        <w:rPr>
          <w:rFonts w:ascii="Book Antiqua" w:hAnsi="Book Antiqua" w:cs="Book Antiqua"/>
        </w:rPr>
        <w:t>Heimbach</w:t>
      </w:r>
      <w:proofErr w:type="spellEnd"/>
      <w:r w:rsidRPr="00DB15E1">
        <w:rPr>
          <w:rFonts w:ascii="Book Antiqua" w:hAnsi="Book Antiqua" w:cs="Book Antiqua"/>
        </w:rPr>
        <w:t xml:space="preserve"> JK, Rosen CB. </w:t>
      </w:r>
      <w:proofErr w:type="gramStart"/>
      <w:r w:rsidRPr="00DB15E1">
        <w:rPr>
          <w:rFonts w:ascii="Book Antiqua" w:hAnsi="Book Antiqua" w:cs="Book Antiqua"/>
        </w:rPr>
        <w:t>Liver transplantation for perihilar cholangiocarcinoma.</w:t>
      </w:r>
      <w:proofErr w:type="gramEnd"/>
      <w:r w:rsidRPr="00DB15E1">
        <w:rPr>
          <w:rFonts w:ascii="Book Antiqua" w:hAnsi="Book Antiqua" w:cs="Book Antiqua"/>
        </w:rPr>
        <w:t xml:space="preserve"> </w:t>
      </w:r>
      <w:r w:rsidRPr="00DB15E1">
        <w:rPr>
          <w:rFonts w:ascii="Book Antiqua" w:hAnsi="Book Antiqua" w:cs="Book Antiqua"/>
          <w:i/>
        </w:rPr>
        <w:t>Dig Dis</w:t>
      </w:r>
      <w:r w:rsidRPr="00DB15E1">
        <w:rPr>
          <w:rFonts w:ascii="Book Antiqua" w:hAnsi="Book Antiqua" w:cs="Book Antiqua"/>
        </w:rPr>
        <w:t xml:space="preserve"> 2013; </w:t>
      </w:r>
      <w:r w:rsidRPr="00DB15E1">
        <w:rPr>
          <w:rFonts w:ascii="Book Antiqua" w:hAnsi="Book Antiqua" w:cs="Book Antiqua"/>
          <w:b/>
        </w:rPr>
        <w:t>31</w:t>
      </w:r>
      <w:r w:rsidRPr="00DB15E1">
        <w:rPr>
          <w:rFonts w:ascii="Book Antiqua" w:hAnsi="Book Antiqua" w:cs="Book Antiqua"/>
        </w:rPr>
        <w:t>: 126-129 [PMID: 23797134 DOI: 10.1159/000347207]</w:t>
      </w:r>
    </w:p>
    <w:p w14:paraId="5101C91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101 </w:t>
      </w:r>
      <w:r w:rsidRPr="00DB15E1">
        <w:rPr>
          <w:rFonts w:ascii="Book Antiqua" w:hAnsi="Book Antiqua" w:cs="Book Antiqua"/>
          <w:b/>
        </w:rPr>
        <w:t>Rosen CB</w:t>
      </w:r>
      <w:r w:rsidRPr="00DB15E1">
        <w:rPr>
          <w:rFonts w:ascii="Book Antiqua" w:hAnsi="Book Antiqua" w:cs="Book Antiqua"/>
        </w:rPr>
        <w:t xml:space="preserve">, </w:t>
      </w:r>
      <w:proofErr w:type="spellStart"/>
      <w:r w:rsidRPr="00DB15E1">
        <w:rPr>
          <w:rFonts w:ascii="Book Antiqua" w:hAnsi="Book Antiqua" w:cs="Book Antiqua"/>
        </w:rPr>
        <w:t>Heimbach</w:t>
      </w:r>
      <w:proofErr w:type="spellEnd"/>
      <w:r w:rsidRPr="00DB15E1">
        <w:rPr>
          <w:rFonts w:ascii="Book Antiqua" w:hAnsi="Book Antiqua" w:cs="Book Antiqua"/>
        </w:rPr>
        <w:t xml:space="preserve"> JK, Gores GJ. Surgery for cholangiocarcinoma: the role of liver transplantation. </w:t>
      </w:r>
      <w:r w:rsidRPr="00DB15E1">
        <w:rPr>
          <w:rFonts w:ascii="Book Antiqua" w:hAnsi="Book Antiqua" w:cs="Book Antiqua"/>
          <w:i/>
        </w:rPr>
        <w:t>HPB (Oxford)</w:t>
      </w:r>
      <w:r w:rsidRPr="00DB15E1">
        <w:rPr>
          <w:rFonts w:ascii="Book Antiqua" w:hAnsi="Book Antiqua" w:cs="Book Antiqua"/>
        </w:rPr>
        <w:t xml:space="preserve"> 2008; </w:t>
      </w:r>
      <w:r w:rsidRPr="00DB15E1">
        <w:rPr>
          <w:rFonts w:ascii="Book Antiqua" w:hAnsi="Book Antiqua" w:cs="Book Antiqua"/>
          <w:b/>
        </w:rPr>
        <w:t>10</w:t>
      </w:r>
      <w:r w:rsidRPr="00DB15E1">
        <w:rPr>
          <w:rFonts w:ascii="Book Antiqua" w:hAnsi="Book Antiqua" w:cs="Book Antiqua"/>
        </w:rPr>
        <w:t>: 186-189 [PMID: 18773052 DOI: 10.1080/13651820801992542]</w:t>
      </w:r>
    </w:p>
    <w:p w14:paraId="4C8BFB6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102 </w:t>
      </w:r>
      <w:r w:rsidRPr="00DB15E1">
        <w:rPr>
          <w:rFonts w:ascii="Book Antiqua" w:hAnsi="Book Antiqua" w:cs="Book Antiqua"/>
          <w:b/>
        </w:rPr>
        <w:t>Hong JC</w:t>
      </w:r>
      <w:r w:rsidRPr="00DB15E1">
        <w:rPr>
          <w:rFonts w:ascii="Book Antiqua" w:hAnsi="Book Antiqua" w:cs="Book Antiqua"/>
        </w:rPr>
        <w:t xml:space="preserve">, Jones CM, Duffy JP, </w:t>
      </w:r>
      <w:proofErr w:type="spellStart"/>
      <w:r w:rsidRPr="00DB15E1">
        <w:rPr>
          <w:rFonts w:ascii="Book Antiqua" w:hAnsi="Book Antiqua" w:cs="Book Antiqua"/>
        </w:rPr>
        <w:t>Petrowsky</w:t>
      </w:r>
      <w:proofErr w:type="spellEnd"/>
      <w:r w:rsidRPr="00DB15E1">
        <w:rPr>
          <w:rFonts w:ascii="Book Antiqua" w:hAnsi="Book Antiqua" w:cs="Book Antiqua"/>
        </w:rPr>
        <w:t xml:space="preserve"> H, Farmer DG, French S, Finn R, </w:t>
      </w:r>
      <w:proofErr w:type="spellStart"/>
      <w:r w:rsidRPr="00DB15E1">
        <w:rPr>
          <w:rFonts w:ascii="Book Antiqua" w:hAnsi="Book Antiqua" w:cs="Book Antiqua"/>
        </w:rPr>
        <w:t>Durazo</w:t>
      </w:r>
      <w:proofErr w:type="spellEnd"/>
      <w:r w:rsidRPr="00DB15E1">
        <w:rPr>
          <w:rFonts w:ascii="Book Antiqua" w:hAnsi="Book Antiqua" w:cs="Book Antiqua"/>
        </w:rPr>
        <w:t xml:space="preserve"> FA, Saab S, Tong MJ, Hiatt JR, Busuttil RW. Comparative analysis of resection and liver </w:t>
      </w:r>
      <w:r w:rsidRPr="00DB15E1">
        <w:rPr>
          <w:rFonts w:ascii="Book Antiqua" w:hAnsi="Book Antiqua" w:cs="Book Antiqua"/>
        </w:rPr>
        <w:lastRenderedPageBreak/>
        <w:t xml:space="preserve">transplantation for intrahepatic and hilar cholangiocarcinoma: a 24-year experience in a single center. </w:t>
      </w:r>
      <w:r w:rsidRPr="00DB15E1">
        <w:rPr>
          <w:rFonts w:ascii="Book Antiqua" w:hAnsi="Book Antiqua" w:cs="Book Antiqua"/>
          <w:i/>
        </w:rPr>
        <w:t>Arch Surg</w:t>
      </w:r>
      <w:r w:rsidRPr="00DB15E1">
        <w:rPr>
          <w:rFonts w:ascii="Book Antiqua" w:hAnsi="Book Antiqua" w:cs="Book Antiqua"/>
        </w:rPr>
        <w:t xml:space="preserve"> 2011; </w:t>
      </w:r>
      <w:r w:rsidRPr="00DB15E1">
        <w:rPr>
          <w:rFonts w:ascii="Book Antiqua" w:hAnsi="Book Antiqua" w:cs="Book Antiqua"/>
          <w:b/>
        </w:rPr>
        <w:t>146</w:t>
      </w:r>
      <w:r w:rsidRPr="00DB15E1">
        <w:rPr>
          <w:rFonts w:ascii="Book Antiqua" w:hAnsi="Book Antiqua" w:cs="Book Antiqua"/>
        </w:rPr>
        <w:t>: 683-689 [PMID: 21690444 DOI: 10.1001/archsurg.2011.116]</w:t>
      </w:r>
    </w:p>
    <w:p w14:paraId="313870EA"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103 </w:t>
      </w:r>
      <w:r w:rsidRPr="00DB15E1">
        <w:rPr>
          <w:rFonts w:ascii="Book Antiqua" w:hAnsi="Book Antiqua" w:cs="Book Antiqua"/>
          <w:b/>
        </w:rPr>
        <w:t>Goss JA</w:t>
      </w:r>
      <w:r w:rsidRPr="00DB15E1">
        <w:rPr>
          <w:rFonts w:ascii="Book Antiqua" w:hAnsi="Book Antiqua" w:cs="Book Antiqua"/>
        </w:rPr>
        <w:t xml:space="preserve">, Shackleton CR, Farmer DG, </w:t>
      </w:r>
      <w:proofErr w:type="spellStart"/>
      <w:r w:rsidRPr="00DB15E1">
        <w:rPr>
          <w:rFonts w:ascii="Book Antiqua" w:hAnsi="Book Antiqua" w:cs="Book Antiqua"/>
        </w:rPr>
        <w:t>Arnaout</w:t>
      </w:r>
      <w:proofErr w:type="spellEnd"/>
      <w:r w:rsidRPr="00DB15E1">
        <w:rPr>
          <w:rFonts w:ascii="Book Antiqua" w:hAnsi="Book Antiqua" w:cs="Book Antiqua"/>
        </w:rPr>
        <w:t xml:space="preserve"> WS, </w:t>
      </w:r>
      <w:proofErr w:type="spellStart"/>
      <w:r w:rsidRPr="00DB15E1">
        <w:rPr>
          <w:rFonts w:ascii="Book Antiqua" w:hAnsi="Book Antiqua" w:cs="Book Antiqua"/>
        </w:rPr>
        <w:t>Seu</w:t>
      </w:r>
      <w:proofErr w:type="spellEnd"/>
      <w:r w:rsidRPr="00DB15E1">
        <w:rPr>
          <w:rFonts w:ascii="Book Antiqua" w:hAnsi="Book Antiqua" w:cs="Book Antiqua"/>
        </w:rPr>
        <w:t xml:space="preserve"> P, Markowitz JS, Martin P, Stribling RJ, Goldstein LI, Busuttil RW.</w:t>
      </w:r>
      <w:proofErr w:type="gramEnd"/>
      <w:r w:rsidRPr="00DB15E1">
        <w:rPr>
          <w:rFonts w:ascii="Book Antiqua" w:hAnsi="Book Antiqua" w:cs="Book Antiqua"/>
        </w:rPr>
        <w:t xml:space="preserve"> </w:t>
      </w:r>
      <w:proofErr w:type="gramStart"/>
      <w:r w:rsidRPr="00DB15E1">
        <w:rPr>
          <w:rFonts w:ascii="Book Antiqua" w:hAnsi="Book Antiqua" w:cs="Book Antiqua"/>
        </w:rPr>
        <w:t>Orthotopic liver transplantation for primary sclerosing cholangitis.</w:t>
      </w:r>
      <w:proofErr w:type="gramEnd"/>
      <w:r w:rsidRPr="00DB15E1">
        <w:rPr>
          <w:rFonts w:ascii="Book Antiqua" w:hAnsi="Book Antiqua" w:cs="Book Antiqua"/>
        </w:rPr>
        <w:t xml:space="preserve"> </w:t>
      </w:r>
      <w:proofErr w:type="gramStart"/>
      <w:r w:rsidRPr="00DB15E1">
        <w:rPr>
          <w:rFonts w:ascii="Book Antiqua" w:hAnsi="Book Antiqua" w:cs="Book Antiqua"/>
        </w:rPr>
        <w:t>A 12-year single center experience.</w:t>
      </w:r>
      <w:proofErr w:type="gramEnd"/>
      <w:r w:rsidRPr="00DB15E1">
        <w:rPr>
          <w:rFonts w:ascii="Book Antiqua" w:hAnsi="Book Antiqua" w:cs="Book Antiqua"/>
        </w:rPr>
        <w:t xml:space="preserve"> </w:t>
      </w:r>
      <w:r w:rsidRPr="00DB15E1">
        <w:rPr>
          <w:rFonts w:ascii="Book Antiqua" w:hAnsi="Book Antiqua" w:cs="Book Antiqua"/>
          <w:i/>
        </w:rPr>
        <w:t>Ann Surg</w:t>
      </w:r>
      <w:r w:rsidRPr="00DB15E1">
        <w:rPr>
          <w:rFonts w:ascii="Book Antiqua" w:hAnsi="Book Antiqua" w:cs="Book Antiqua"/>
        </w:rPr>
        <w:t xml:space="preserve"> 1997; </w:t>
      </w:r>
      <w:r w:rsidRPr="00DB15E1">
        <w:rPr>
          <w:rFonts w:ascii="Book Antiqua" w:hAnsi="Book Antiqua" w:cs="Book Antiqua"/>
          <w:b/>
        </w:rPr>
        <w:t>225</w:t>
      </w:r>
      <w:r w:rsidRPr="00DB15E1">
        <w:rPr>
          <w:rFonts w:ascii="Book Antiqua" w:hAnsi="Book Antiqua" w:cs="Book Antiqua"/>
        </w:rPr>
        <w:t>: 472-81; discussion 481-3 [PMID: 9193175 DOI: 10.1097/00000658-199705000-00004]</w:t>
      </w:r>
    </w:p>
    <w:p w14:paraId="5D509A5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104 </w:t>
      </w:r>
      <w:proofErr w:type="spellStart"/>
      <w:r w:rsidRPr="00DB15E1">
        <w:rPr>
          <w:rFonts w:ascii="Book Antiqua" w:hAnsi="Book Antiqua" w:cs="Book Antiqua"/>
          <w:b/>
        </w:rPr>
        <w:t>Sapisochin</w:t>
      </w:r>
      <w:proofErr w:type="spellEnd"/>
      <w:r w:rsidRPr="00DB15E1">
        <w:rPr>
          <w:rFonts w:ascii="Book Antiqua" w:hAnsi="Book Antiqua" w:cs="Book Antiqua"/>
          <w:b/>
        </w:rPr>
        <w:t xml:space="preserve"> G</w:t>
      </w:r>
      <w:r w:rsidRPr="00DB15E1">
        <w:rPr>
          <w:rFonts w:ascii="Book Antiqua" w:hAnsi="Book Antiqua" w:cs="Book Antiqua"/>
        </w:rPr>
        <w:t xml:space="preserve">, Rodríguez de Lope C, </w:t>
      </w:r>
      <w:proofErr w:type="spellStart"/>
      <w:r w:rsidRPr="00DB15E1">
        <w:rPr>
          <w:rFonts w:ascii="Book Antiqua" w:hAnsi="Book Antiqua" w:cs="Book Antiqua"/>
        </w:rPr>
        <w:t>Gastaca</w:t>
      </w:r>
      <w:proofErr w:type="spellEnd"/>
      <w:r w:rsidRPr="00DB15E1">
        <w:rPr>
          <w:rFonts w:ascii="Book Antiqua" w:hAnsi="Book Antiqua" w:cs="Book Antiqua"/>
        </w:rPr>
        <w:t xml:space="preserve"> M, Ortiz de Urbina J, Suarez MA, </w:t>
      </w:r>
      <w:proofErr w:type="spellStart"/>
      <w:r w:rsidRPr="00DB15E1">
        <w:rPr>
          <w:rFonts w:ascii="Book Antiqua" w:hAnsi="Book Antiqua" w:cs="Book Antiqua"/>
        </w:rPr>
        <w:t>Santoyo</w:t>
      </w:r>
      <w:proofErr w:type="spellEnd"/>
      <w:r w:rsidRPr="00DB15E1">
        <w:rPr>
          <w:rFonts w:ascii="Book Antiqua" w:hAnsi="Book Antiqua" w:cs="Book Antiqua"/>
        </w:rPr>
        <w:t xml:space="preserve"> J, </w:t>
      </w:r>
      <w:proofErr w:type="spellStart"/>
      <w:r w:rsidRPr="00DB15E1">
        <w:rPr>
          <w:rFonts w:ascii="Book Antiqua" w:hAnsi="Book Antiqua" w:cs="Book Antiqua"/>
        </w:rPr>
        <w:t>Castroagudín</w:t>
      </w:r>
      <w:proofErr w:type="spellEnd"/>
      <w:r w:rsidRPr="00DB15E1">
        <w:rPr>
          <w:rFonts w:ascii="Book Antiqua" w:hAnsi="Book Antiqua" w:cs="Book Antiqua"/>
        </w:rPr>
        <w:t xml:space="preserve"> JF, Varo E, López-Andujar R, Palacios F, Sanchez </w:t>
      </w:r>
      <w:proofErr w:type="spellStart"/>
      <w:r w:rsidRPr="00DB15E1">
        <w:rPr>
          <w:rFonts w:ascii="Book Antiqua" w:hAnsi="Book Antiqua" w:cs="Book Antiqua"/>
        </w:rPr>
        <w:t>Antolín</w:t>
      </w:r>
      <w:proofErr w:type="spellEnd"/>
      <w:r w:rsidRPr="00DB15E1">
        <w:rPr>
          <w:rFonts w:ascii="Book Antiqua" w:hAnsi="Book Antiqua" w:cs="Book Antiqua"/>
        </w:rPr>
        <w:t xml:space="preserve"> G, Perez B, </w:t>
      </w:r>
      <w:proofErr w:type="spellStart"/>
      <w:r w:rsidRPr="00DB15E1">
        <w:rPr>
          <w:rFonts w:ascii="Book Antiqua" w:hAnsi="Book Antiqua" w:cs="Book Antiqua"/>
        </w:rPr>
        <w:t>Guiberteau</w:t>
      </w:r>
      <w:proofErr w:type="spellEnd"/>
      <w:r w:rsidRPr="00DB15E1">
        <w:rPr>
          <w:rFonts w:ascii="Book Antiqua" w:hAnsi="Book Antiqua" w:cs="Book Antiqua"/>
        </w:rPr>
        <w:t xml:space="preserve"> A, Blanco G, González-</w:t>
      </w:r>
      <w:proofErr w:type="spellStart"/>
      <w:r w:rsidRPr="00DB15E1">
        <w:rPr>
          <w:rFonts w:ascii="Book Antiqua" w:hAnsi="Book Antiqua" w:cs="Book Antiqua"/>
        </w:rPr>
        <w:t>Diéguez</w:t>
      </w:r>
      <w:proofErr w:type="spellEnd"/>
      <w:r w:rsidRPr="00DB15E1">
        <w:rPr>
          <w:rFonts w:ascii="Book Antiqua" w:hAnsi="Book Antiqua" w:cs="Book Antiqua"/>
        </w:rPr>
        <w:t xml:space="preserve"> ML, Rodriguez M, </w:t>
      </w:r>
      <w:proofErr w:type="spellStart"/>
      <w:r w:rsidRPr="00DB15E1">
        <w:rPr>
          <w:rFonts w:ascii="Book Antiqua" w:hAnsi="Book Antiqua" w:cs="Book Antiqua"/>
        </w:rPr>
        <w:t>Varona</w:t>
      </w:r>
      <w:proofErr w:type="spellEnd"/>
      <w:r w:rsidRPr="00DB15E1">
        <w:rPr>
          <w:rFonts w:ascii="Book Antiqua" w:hAnsi="Book Antiqua" w:cs="Book Antiqua"/>
        </w:rPr>
        <w:t xml:space="preserve"> MA, Barrera MA, Fundora Y, Ferron JA, Ramos E, </w:t>
      </w:r>
      <w:proofErr w:type="spellStart"/>
      <w:r w:rsidRPr="00DB15E1">
        <w:rPr>
          <w:rFonts w:ascii="Book Antiqua" w:hAnsi="Book Antiqua" w:cs="Book Antiqua"/>
        </w:rPr>
        <w:t>Fabregat</w:t>
      </w:r>
      <w:proofErr w:type="spellEnd"/>
      <w:r w:rsidRPr="00DB15E1">
        <w:rPr>
          <w:rFonts w:ascii="Book Antiqua" w:hAnsi="Book Antiqua" w:cs="Book Antiqua"/>
        </w:rPr>
        <w:t xml:space="preserve"> J, </w:t>
      </w:r>
      <w:proofErr w:type="spellStart"/>
      <w:r w:rsidRPr="00DB15E1">
        <w:rPr>
          <w:rFonts w:ascii="Book Antiqua" w:hAnsi="Book Antiqua" w:cs="Book Antiqua"/>
        </w:rPr>
        <w:t>Ciria</w:t>
      </w:r>
      <w:proofErr w:type="spellEnd"/>
      <w:r w:rsidRPr="00DB15E1">
        <w:rPr>
          <w:rFonts w:ascii="Book Antiqua" w:hAnsi="Book Antiqua" w:cs="Book Antiqua"/>
        </w:rPr>
        <w:t xml:space="preserve"> R, </w:t>
      </w:r>
      <w:proofErr w:type="spellStart"/>
      <w:r w:rsidRPr="00DB15E1">
        <w:rPr>
          <w:rFonts w:ascii="Book Antiqua" w:hAnsi="Book Antiqua" w:cs="Book Antiqua"/>
        </w:rPr>
        <w:t>Rufian</w:t>
      </w:r>
      <w:proofErr w:type="spellEnd"/>
      <w:r w:rsidRPr="00DB15E1">
        <w:rPr>
          <w:rFonts w:ascii="Book Antiqua" w:hAnsi="Book Antiqua" w:cs="Book Antiqua"/>
        </w:rPr>
        <w:t xml:space="preserve"> S, Otero A, Vazquez MA, Pons JA, </w:t>
      </w:r>
      <w:proofErr w:type="spellStart"/>
      <w:r w:rsidRPr="00DB15E1">
        <w:rPr>
          <w:rFonts w:ascii="Book Antiqua" w:hAnsi="Book Antiqua" w:cs="Book Antiqua"/>
        </w:rPr>
        <w:t>Parrilla</w:t>
      </w:r>
      <w:proofErr w:type="spellEnd"/>
      <w:r w:rsidRPr="00DB15E1">
        <w:rPr>
          <w:rFonts w:ascii="Book Antiqua" w:hAnsi="Book Antiqua" w:cs="Book Antiqua"/>
        </w:rPr>
        <w:t xml:space="preserve"> P, </w:t>
      </w:r>
      <w:proofErr w:type="spellStart"/>
      <w:r w:rsidRPr="00DB15E1">
        <w:rPr>
          <w:rFonts w:ascii="Book Antiqua" w:hAnsi="Book Antiqua" w:cs="Book Antiqua"/>
        </w:rPr>
        <w:t>Zozaya</w:t>
      </w:r>
      <w:proofErr w:type="spellEnd"/>
      <w:r w:rsidRPr="00DB15E1">
        <w:rPr>
          <w:rFonts w:ascii="Book Antiqua" w:hAnsi="Book Antiqua" w:cs="Book Antiqua"/>
        </w:rPr>
        <w:t xml:space="preserve"> G, </w:t>
      </w:r>
      <w:proofErr w:type="spellStart"/>
      <w:r w:rsidRPr="00DB15E1">
        <w:rPr>
          <w:rFonts w:ascii="Book Antiqua" w:hAnsi="Book Antiqua" w:cs="Book Antiqua"/>
        </w:rPr>
        <w:t>Herrero</w:t>
      </w:r>
      <w:proofErr w:type="spellEnd"/>
      <w:r w:rsidRPr="00DB15E1">
        <w:rPr>
          <w:rFonts w:ascii="Book Antiqua" w:hAnsi="Book Antiqua" w:cs="Book Antiqua"/>
        </w:rPr>
        <w:t xml:space="preserve"> JI, </w:t>
      </w:r>
      <w:proofErr w:type="spellStart"/>
      <w:r w:rsidRPr="00DB15E1">
        <w:rPr>
          <w:rFonts w:ascii="Book Antiqua" w:hAnsi="Book Antiqua" w:cs="Book Antiqua"/>
        </w:rPr>
        <w:t>Charco</w:t>
      </w:r>
      <w:proofErr w:type="spellEnd"/>
      <w:r w:rsidRPr="00DB15E1">
        <w:rPr>
          <w:rFonts w:ascii="Book Antiqua" w:hAnsi="Book Antiqua" w:cs="Book Antiqua"/>
        </w:rPr>
        <w:t xml:space="preserve"> R, </w:t>
      </w:r>
      <w:proofErr w:type="spellStart"/>
      <w:r w:rsidRPr="00DB15E1">
        <w:rPr>
          <w:rFonts w:ascii="Book Antiqua" w:hAnsi="Book Antiqua" w:cs="Book Antiqua"/>
        </w:rPr>
        <w:t>Bruix</w:t>
      </w:r>
      <w:proofErr w:type="spellEnd"/>
      <w:r w:rsidRPr="00DB15E1">
        <w:rPr>
          <w:rFonts w:ascii="Book Antiqua" w:hAnsi="Book Antiqua" w:cs="Book Antiqua"/>
        </w:rPr>
        <w:t xml:space="preserve"> J. "Very early" intrahepatic cholangiocarcinoma in cirrhotic patients: should liver transplantation be reconsidered in these patients? </w:t>
      </w:r>
      <w:r w:rsidRPr="00DB15E1">
        <w:rPr>
          <w:rFonts w:ascii="Book Antiqua" w:hAnsi="Book Antiqua" w:cs="Book Antiqua"/>
          <w:i/>
        </w:rPr>
        <w:t>Am J Transplant</w:t>
      </w:r>
      <w:r w:rsidRPr="00DB15E1">
        <w:rPr>
          <w:rFonts w:ascii="Book Antiqua" w:hAnsi="Book Antiqua" w:cs="Book Antiqua"/>
        </w:rPr>
        <w:t xml:space="preserve"> 2014; </w:t>
      </w:r>
      <w:r w:rsidRPr="00DB15E1">
        <w:rPr>
          <w:rFonts w:ascii="Book Antiqua" w:hAnsi="Book Antiqua" w:cs="Book Antiqua"/>
          <w:b/>
        </w:rPr>
        <w:t>14</w:t>
      </w:r>
      <w:r w:rsidRPr="00DB15E1">
        <w:rPr>
          <w:rFonts w:ascii="Book Antiqua" w:hAnsi="Book Antiqua" w:cs="Book Antiqua"/>
        </w:rPr>
        <w:t>: 660-667 [PMID: 24410861 DOI: 10.1111/ajt.12591]</w:t>
      </w:r>
    </w:p>
    <w:p w14:paraId="783D296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105 </w:t>
      </w:r>
      <w:r w:rsidRPr="00DB15E1">
        <w:rPr>
          <w:rFonts w:ascii="Book Antiqua" w:hAnsi="Book Antiqua" w:cs="Book Antiqua"/>
          <w:b/>
        </w:rPr>
        <w:t>Lunsford KE</w:t>
      </w:r>
      <w:r w:rsidRPr="00DB15E1">
        <w:rPr>
          <w:rFonts w:ascii="Book Antiqua" w:hAnsi="Book Antiqua" w:cs="Book Antiqua"/>
        </w:rPr>
        <w:t xml:space="preserve">, </w:t>
      </w:r>
      <w:proofErr w:type="spellStart"/>
      <w:r w:rsidRPr="00DB15E1">
        <w:rPr>
          <w:rFonts w:ascii="Book Antiqua" w:hAnsi="Book Antiqua" w:cs="Book Antiqua"/>
        </w:rPr>
        <w:t>Javle</w:t>
      </w:r>
      <w:proofErr w:type="spellEnd"/>
      <w:r w:rsidRPr="00DB15E1">
        <w:rPr>
          <w:rFonts w:ascii="Book Antiqua" w:hAnsi="Book Antiqua" w:cs="Book Antiqua"/>
        </w:rPr>
        <w:t xml:space="preserve"> M, </w:t>
      </w:r>
      <w:proofErr w:type="spellStart"/>
      <w:r w:rsidRPr="00DB15E1">
        <w:rPr>
          <w:rFonts w:ascii="Book Antiqua" w:hAnsi="Book Antiqua" w:cs="Book Antiqua"/>
        </w:rPr>
        <w:t>Heyne</w:t>
      </w:r>
      <w:proofErr w:type="spellEnd"/>
      <w:r w:rsidRPr="00DB15E1">
        <w:rPr>
          <w:rFonts w:ascii="Book Antiqua" w:hAnsi="Book Antiqua" w:cs="Book Antiqua"/>
        </w:rPr>
        <w:t xml:space="preserve"> K, Shroff RT, Abdel-Wahab R, Gupta N, Mobley CM, </w:t>
      </w:r>
      <w:proofErr w:type="spellStart"/>
      <w:r w:rsidRPr="00DB15E1">
        <w:rPr>
          <w:rFonts w:ascii="Book Antiqua" w:hAnsi="Book Antiqua" w:cs="Book Antiqua"/>
        </w:rPr>
        <w:t>Saharia</w:t>
      </w:r>
      <w:proofErr w:type="spellEnd"/>
      <w:r w:rsidRPr="00DB15E1">
        <w:rPr>
          <w:rFonts w:ascii="Book Antiqua" w:hAnsi="Book Antiqua" w:cs="Book Antiqua"/>
        </w:rPr>
        <w:t xml:space="preserve"> A, Victor DW, Nguyen DT, </w:t>
      </w:r>
      <w:proofErr w:type="spellStart"/>
      <w:r w:rsidRPr="00DB15E1">
        <w:rPr>
          <w:rFonts w:ascii="Book Antiqua" w:hAnsi="Book Antiqua" w:cs="Book Antiqua"/>
        </w:rPr>
        <w:t>Graviss</w:t>
      </w:r>
      <w:proofErr w:type="spellEnd"/>
      <w:r w:rsidRPr="00DB15E1">
        <w:rPr>
          <w:rFonts w:ascii="Book Antiqua" w:hAnsi="Book Antiqua" w:cs="Book Antiqua"/>
        </w:rPr>
        <w:t xml:space="preserve"> EA, </w:t>
      </w:r>
      <w:proofErr w:type="spellStart"/>
      <w:r w:rsidRPr="00DB15E1">
        <w:rPr>
          <w:rFonts w:ascii="Book Antiqua" w:hAnsi="Book Antiqua" w:cs="Book Antiqua"/>
        </w:rPr>
        <w:t>Kaseb</w:t>
      </w:r>
      <w:proofErr w:type="spellEnd"/>
      <w:r w:rsidRPr="00DB15E1">
        <w:rPr>
          <w:rFonts w:ascii="Book Antiqua" w:hAnsi="Book Antiqua" w:cs="Book Antiqua"/>
        </w:rPr>
        <w:t xml:space="preserve"> AO, McFadden RS, </w:t>
      </w:r>
      <w:proofErr w:type="spellStart"/>
      <w:r w:rsidRPr="00DB15E1">
        <w:rPr>
          <w:rFonts w:ascii="Book Antiqua" w:hAnsi="Book Antiqua" w:cs="Book Antiqua"/>
        </w:rPr>
        <w:t>Aloia</w:t>
      </w:r>
      <w:proofErr w:type="spellEnd"/>
      <w:r w:rsidRPr="00DB15E1">
        <w:rPr>
          <w:rFonts w:ascii="Book Antiqua" w:hAnsi="Book Antiqua" w:cs="Book Antiqua"/>
        </w:rPr>
        <w:t xml:space="preserve"> TA, Conrad C, Li XC, </w:t>
      </w:r>
      <w:proofErr w:type="spellStart"/>
      <w:r w:rsidRPr="00DB15E1">
        <w:rPr>
          <w:rFonts w:ascii="Book Antiqua" w:hAnsi="Book Antiqua" w:cs="Book Antiqua"/>
        </w:rPr>
        <w:t>Monsour</w:t>
      </w:r>
      <w:proofErr w:type="spellEnd"/>
      <w:r w:rsidRPr="00DB15E1">
        <w:rPr>
          <w:rFonts w:ascii="Book Antiqua" w:hAnsi="Book Antiqua" w:cs="Book Antiqua"/>
        </w:rPr>
        <w:t xml:space="preserve"> HP, </w:t>
      </w:r>
      <w:proofErr w:type="spellStart"/>
      <w:r w:rsidRPr="00DB15E1">
        <w:rPr>
          <w:rFonts w:ascii="Book Antiqua" w:hAnsi="Book Antiqua" w:cs="Book Antiqua"/>
        </w:rPr>
        <w:t>Gaber</w:t>
      </w:r>
      <w:proofErr w:type="spellEnd"/>
      <w:r w:rsidRPr="00DB15E1">
        <w:rPr>
          <w:rFonts w:ascii="Book Antiqua" w:hAnsi="Book Antiqua" w:cs="Book Antiqua"/>
        </w:rPr>
        <w:t xml:space="preserve"> AO,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Ghobrial</w:t>
      </w:r>
      <w:proofErr w:type="spellEnd"/>
      <w:r w:rsidRPr="00DB15E1">
        <w:rPr>
          <w:rFonts w:ascii="Book Antiqua" w:hAnsi="Book Antiqua" w:cs="Book Antiqua"/>
        </w:rPr>
        <w:t xml:space="preserve"> RM; Methodist–MD Anderson Joint Cholangiocarcinoma Collaborative Committee (MMAJCCC). Liver transplantation for locally advanced intrahepatic cholangiocarcinoma treated with neoadjuvant therapy: a prospective case-series. </w:t>
      </w:r>
      <w:r w:rsidRPr="00DB15E1">
        <w:rPr>
          <w:rFonts w:ascii="Book Antiqua" w:hAnsi="Book Antiqua" w:cs="Book Antiqua"/>
          <w:i/>
        </w:rPr>
        <w:t>Lancet Gastroenterol Hepatol</w:t>
      </w:r>
      <w:r w:rsidRPr="00DB15E1">
        <w:rPr>
          <w:rFonts w:ascii="Book Antiqua" w:hAnsi="Book Antiqua" w:cs="Book Antiqua"/>
        </w:rPr>
        <w:t xml:space="preserve"> 2018; </w:t>
      </w:r>
      <w:r w:rsidRPr="00DB15E1">
        <w:rPr>
          <w:rFonts w:ascii="Book Antiqua" w:hAnsi="Book Antiqua" w:cs="Book Antiqua"/>
          <w:b/>
        </w:rPr>
        <w:t>3</w:t>
      </w:r>
      <w:r w:rsidRPr="00DB15E1">
        <w:rPr>
          <w:rFonts w:ascii="Book Antiqua" w:hAnsi="Book Antiqua" w:cs="Book Antiqua"/>
        </w:rPr>
        <w:t>: 337-348 [PMID: 29548617 DOI: 10.1016/S2468-1253(18)30045-1]</w:t>
      </w:r>
    </w:p>
    <w:p w14:paraId="5D6A7104"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106 </w:t>
      </w:r>
      <w:bookmarkStart w:id="31" w:name="OLE_LINK15"/>
      <w:proofErr w:type="spellStart"/>
      <w:r w:rsidRPr="00DB15E1">
        <w:rPr>
          <w:rFonts w:ascii="Book Antiqua" w:hAnsi="Book Antiqua" w:cs="Book Antiqua"/>
          <w:b/>
        </w:rPr>
        <w:t>Rahnemai-Azar</w:t>
      </w:r>
      <w:proofErr w:type="spellEnd"/>
      <w:r w:rsidRPr="00DB15E1">
        <w:rPr>
          <w:rFonts w:ascii="Book Antiqua" w:hAnsi="Book Antiqua" w:cs="Book Antiqua"/>
          <w:b/>
        </w:rPr>
        <w:t xml:space="preserve"> AA</w:t>
      </w:r>
      <w:r w:rsidRPr="00DB15E1">
        <w:rPr>
          <w:rFonts w:ascii="Book Antiqua" w:hAnsi="Book Antiqua" w:cs="Book Antiqua"/>
        </w:rPr>
        <w:t xml:space="preserve">, </w:t>
      </w:r>
      <w:proofErr w:type="spellStart"/>
      <w:r w:rsidRPr="00DB15E1">
        <w:rPr>
          <w:rFonts w:ascii="Book Antiqua" w:hAnsi="Book Antiqua" w:cs="Book Antiqua"/>
        </w:rPr>
        <w:t>Weisbrod</w:t>
      </w:r>
      <w:proofErr w:type="spellEnd"/>
      <w:r w:rsidRPr="00DB15E1">
        <w:rPr>
          <w:rFonts w:ascii="Book Antiqua" w:hAnsi="Book Antiqua" w:cs="Book Antiqua"/>
        </w:rPr>
        <w:t xml:space="preserve"> A, </w:t>
      </w:r>
      <w:proofErr w:type="spellStart"/>
      <w:r w:rsidRPr="00DB15E1">
        <w:rPr>
          <w:rFonts w:ascii="Book Antiqua" w:hAnsi="Book Antiqua" w:cs="Book Antiqua"/>
        </w:rPr>
        <w:t>Dillhoff</w:t>
      </w:r>
      <w:proofErr w:type="spellEnd"/>
      <w:r w:rsidRPr="00DB15E1">
        <w:rPr>
          <w:rFonts w:ascii="Book Antiqua" w:hAnsi="Book Antiqua" w:cs="Book Antiqua"/>
        </w:rPr>
        <w:t xml:space="preserve"> M</w:t>
      </w:r>
      <w:proofErr w:type="gramEnd"/>
      <w:r w:rsidRPr="00DB15E1">
        <w:rPr>
          <w:rFonts w:ascii="Book Antiqua" w:hAnsi="Book Antiqua" w:cs="Book Antiqua"/>
        </w:rPr>
        <w:t xml:space="preserve">, Schmidt C, </w:t>
      </w:r>
      <w:proofErr w:type="spellStart"/>
      <w:r w:rsidRPr="00DB15E1">
        <w:rPr>
          <w:rFonts w:ascii="Book Antiqua" w:hAnsi="Book Antiqua" w:cs="Book Antiqua"/>
        </w:rPr>
        <w:t>Pawlik</w:t>
      </w:r>
      <w:proofErr w:type="spellEnd"/>
      <w:r w:rsidRPr="00DB15E1">
        <w:rPr>
          <w:rFonts w:ascii="Book Antiqua" w:hAnsi="Book Antiqua" w:cs="Book Antiqua"/>
        </w:rPr>
        <w:t xml:space="preserve"> TM. Intrahepatic cholangiocarcinoma: Molecular markers for diagnosis and prognosis. </w:t>
      </w:r>
      <w:r w:rsidRPr="00DB15E1">
        <w:rPr>
          <w:rFonts w:ascii="Book Antiqua" w:hAnsi="Book Antiqua" w:cs="Book Antiqua"/>
          <w:i/>
        </w:rPr>
        <w:t>Surg Oncol</w:t>
      </w:r>
      <w:r w:rsidRPr="00DB15E1">
        <w:rPr>
          <w:rFonts w:ascii="Book Antiqua" w:hAnsi="Book Antiqua" w:cs="Book Antiqua"/>
        </w:rPr>
        <w:t xml:space="preserve"> 2017; </w:t>
      </w:r>
      <w:r w:rsidRPr="00DB15E1">
        <w:rPr>
          <w:rFonts w:ascii="Book Antiqua" w:hAnsi="Book Antiqua" w:cs="Book Antiqua"/>
          <w:b/>
        </w:rPr>
        <w:t>26</w:t>
      </w:r>
      <w:r w:rsidRPr="00DB15E1">
        <w:rPr>
          <w:rFonts w:ascii="Book Antiqua" w:hAnsi="Book Antiqua" w:cs="Book Antiqua"/>
        </w:rPr>
        <w:t>: 125-137</w:t>
      </w:r>
      <w:bookmarkEnd w:id="31"/>
      <w:r w:rsidRPr="00DB15E1">
        <w:rPr>
          <w:rFonts w:ascii="Book Antiqua" w:hAnsi="Book Antiqua" w:cs="Book Antiqua"/>
        </w:rPr>
        <w:t xml:space="preserve"> [PMID: 28577718 DOI: 10.1016/j.suronc.2016.12.009]</w:t>
      </w:r>
    </w:p>
    <w:p w14:paraId="577E989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107 </w:t>
      </w:r>
      <w:proofErr w:type="spellStart"/>
      <w:r w:rsidRPr="00DB15E1">
        <w:rPr>
          <w:rFonts w:ascii="Book Antiqua" w:hAnsi="Book Antiqua" w:cs="Book Antiqua"/>
          <w:b/>
        </w:rPr>
        <w:t>Leelawat</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Sakchinabut</w:t>
      </w:r>
      <w:proofErr w:type="spellEnd"/>
      <w:r w:rsidRPr="00DB15E1">
        <w:rPr>
          <w:rFonts w:ascii="Book Antiqua" w:hAnsi="Book Antiqua" w:cs="Book Antiqua"/>
        </w:rPr>
        <w:t xml:space="preserve"> S, </w:t>
      </w:r>
      <w:proofErr w:type="spellStart"/>
      <w:r w:rsidRPr="00DB15E1">
        <w:rPr>
          <w:rFonts w:ascii="Book Antiqua" w:hAnsi="Book Antiqua" w:cs="Book Antiqua"/>
        </w:rPr>
        <w:t>Narong</w:t>
      </w:r>
      <w:proofErr w:type="spellEnd"/>
      <w:r w:rsidRPr="00DB15E1">
        <w:rPr>
          <w:rFonts w:ascii="Book Antiqua" w:hAnsi="Book Antiqua" w:cs="Book Antiqua"/>
        </w:rPr>
        <w:t xml:space="preserve"> S, </w:t>
      </w:r>
      <w:proofErr w:type="spellStart"/>
      <w:r w:rsidRPr="00DB15E1">
        <w:rPr>
          <w:rFonts w:ascii="Book Antiqua" w:hAnsi="Book Antiqua" w:cs="Book Antiqua"/>
        </w:rPr>
        <w:t>Wannaprasert</w:t>
      </w:r>
      <w:proofErr w:type="spellEnd"/>
      <w:r w:rsidRPr="00DB15E1">
        <w:rPr>
          <w:rFonts w:ascii="Book Antiqua" w:hAnsi="Book Antiqua" w:cs="Book Antiqua"/>
        </w:rPr>
        <w:t xml:space="preserve"> J. Detection of serum MMP-7 and MMP-9 in cholangiocarcinoma patients: evaluation of diagnostic accuracy. </w:t>
      </w:r>
      <w:r w:rsidRPr="00DB15E1">
        <w:rPr>
          <w:rFonts w:ascii="Book Antiqua" w:hAnsi="Book Antiqua" w:cs="Book Antiqua"/>
          <w:i/>
        </w:rPr>
        <w:t>BMC Gastroenterol</w:t>
      </w:r>
      <w:r w:rsidRPr="00DB15E1">
        <w:rPr>
          <w:rFonts w:ascii="Book Antiqua" w:hAnsi="Book Antiqua" w:cs="Book Antiqua"/>
        </w:rPr>
        <w:t xml:space="preserve"> 2009; </w:t>
      </w:r>
      <w:r w:rsidRPr="00DB15E1">
        <w:rPr>
          <w:rFonts w:ascii="Book Antiqua" w:hAnsi="Book Antiqua" w:cs="Book Antiqua"/>
          <w:b/>
        </w:rPr>
        <w:t>9</w:t>
      </w:r>
      <w:r w:rsidRPr="00DB15E1">
        <w:rPr>
          <w:rFonts w:ascii="Book Antiqua" w:hAnsi="Book Antiqua" w:cs="Book Antiqua"/>
        </w:rPr>
        <w:t>: 30 [PMID: 19405942 DOI: 10.1186/1471-230X-9-30]</w:t>
      </w:r>
    </w:p>
    <w:p w14:paraId="2EAFE50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108 </w:t>
      </w:r>
      <w:proofErr w:type="spellStart"/>
      <w:r w:rsidRPr="00DB15E1">
        <w:rPr>
          <w:rFonts w:ascii="Book Antiqua" w:hAnsi="Book Antiqua" w:cs="Book Antiqua"/>
          <w:b/>
        </w:rPr>
        <w:t>Ikeno</w:t>
      </w:r>
      <w:proofErr w:type="spellEnd"/>
      <w:r w:rsidRPr="00DB15E1">
        <w:rPr>
          <w:rFonts w:ascii="Book Antiqua" w:hAnsi="Book Antiqua" w:cs="Book Antiqua"/>
          <w:b/>
        </w:rPr>
        <w:t xml:space="preserve"> Y</w:t>
      </w:r>
      <w:r w:rsidRPr="00DB15E1">
        <w:rPr>
          <w:rFonts w:ascii="Book Antiqua" w:hAnsi="Book Antiqua" w:cs="Book Antiqua"/>
        </w:rPr>
        <w:t xml:space="preserve">, </w:t>
      </w:r>
      <w:proofErr w:type="spellStart"/>
      <w:r w:rsidRPr="00DB15E1">
        <w:rPr>
          <w:rFonts w:ascii="Book Antiqua" w:hAnsi="Book Antiqua" w:cs="Book Antiqua"/>
        </w:rPr>
        <w:t>Seo</w:t>
      </w:r>
      <w:proofErr w:type="spellEnd"/>
      <w:r w:rsidRPr="00DB15E1">
        <w:rPr>
          <w:rFonts w:ascii="Book Antiqua" w:hAnsi="Book Antiqua" w:cs="Book Antiqua"/>
        </w:rPr>
        <w:t xml:space="preserve"> S, </w:t>
      </w:r>
      <w:proofErr w:type="spellStart"/>
      <w:r w:rsidRPr="00DB15E1">
        <w:rPr>
          <w:rFonts w:ascii="Book Antiqua" w:hAnsi="Book Antiqua" w:cs="Book Antiqua"/>
        </w:rPr>
        <w:t>Iwaisako</w:t>
      </w:r>
      <w:proofErr w:type="spellEnd"/>
      <w:r w:rsidRPr="00DB15E1">
        <w:rPr>
          <w:rFonts w:ascii="Book Antiqua" w:hAnsi="Book Antiqua" w:cs="Book Antiqua"/>
        </w:rPr>
        <w:t xml:space="preserve"> K, </w:t>
      </w:r>
      <w:proofErr w:type="spellStart"/>
      <w:r w:rsidRPr="00DB15E1">
        <w:rPr>
          <w:rFonts w:ascii="Book Antiqua" w:hAnsi="Book Antiqua" w:cs="Book Antiqua"/>
        </w:rPr>
        <w:t>Yoh</w:t>
      </w:r>
      <w:proofErr w:type="spellEnd"/>
      <w:r w:rsidRPr="00DB15E1">
        <w:rPr>
          <w:rFonts w:ascii="Book Antiqua" w:hAnsi="Book Antiqua" w:cs="Book Antiqua"/>
        </w:rPr>
        <w:t xml:space="preserve"> T, Nakamoto Y, Fuji H, </w:t>
      </w:r>
      <w:proofErr w:type="spellStart"/>
      <w:r w:rsidRPr="00DB15E1">
        <w:rPr>
          <w:rFonts w:ascii="Book Antiqua" w:hAnsi="Book Antiqua" w:cs="Book Antiqua"/>
        </w:rPr>
        <w:t>Taura</w:t>
      </w:r>
      <w:proofErr w:type="spellEnd"/>
      <w:r w:rsidRPr="00DB15E1">
        <w:rPr>
          <w:rFonts w:ascii="Book Antiqua" w:hAnsi="Book Antiqua" w:cs="Book Antiqua"/>
        </w:rPr>
        <w:t xml:space="preserve"> K, </w:t>
      </w:r>
      <w:proofErr w:type="spellStart"/>
      <w:r w:rsidRPr="00DB15E1">
        <w:rPr>
          <w:rFonts w:ascii="Book Antiqua" w:hAnsi="Book Antiqua" w:cs="Book Antiqua"/>
        </w:rPr>
        <w:t>Okajima</w:t>
      </w:r>
      <w:proofErr w:type="spellEnd"/>
      <w:r w:rsidRPr="00DB15E1">
        <w:rPr>
          <w:rFonts w:ascii="Book Antiqua" w:hAnsi="Book Antiqua" w:cs="Book Antiqua"/>
        </w:rPr>
        <w:t xml:space="preserve"> H, </w:t>
      </w:r>
      <w:proofErr w:type="spellStart"/>
      <w:r w:rsidRPr="00DB15E1">
        <w:rPr>
          <w:rFonts w:ascii="Book Antiqua" w:hAnsi="Book Antiqua" w:cs="Book Antiqua"/>
        </w:rPr>
        <w:t>Kaido</w:t>
      </w:r>
      <w:proofErr w:type="spellEnd"/>
      <w:r w:rsidRPr="00DB15E1">
        <w:rPr>
          <w:rFonts w:ascii="Book Antiqua" w:hAnsi="Book Antiqua" w:cs="Book Antiqua"/>
        </w:rPr>
        <w:t xml:space="preserve"> T, </w:t>
      </w:r>
      <w:proofErr w:type="spellStart"/>
      <w:r w:rsidRPr="00DB15E1">
        <w:rPr>
          <w:rFonts w:ascii="Book Antiqua" w:hAnsi="Book Antiqua" w:cs="Book Antiqua"/>
        </w:rPr>
        <w:t>Sakaguchi</w:t>
      </w:r>
      <w:proofErr w:type="spellEnd"/>
      <w:r w:rsidRPr="00DB15E1">
        <w:rPr>
          <w:rFonts w:ascii="Book Antiqua" w:hAnsi="Book Antiqua" w:cs="Book Antiqua"/>
        </w:rPr>
        <w:t xml:space="preserve"> S, </w:t>
      </w:r>
      <w:proofErr w:type="spellStart"/>
      <w:r w:rsidRPr="00DB15E1">
        <w:rPr>
          <w:rFonts w:ascii="Book Antiqua" w:hAnsi="Book Antiqua" w:cs="Book Antiqua"/>
        </w:rPr>
        <w:t>Uemoto</w:t>
      </w:r>
      <w:proofErr w:type="spellEnd"/>
      <w:r w:rsidRPr="00DB15E1">
        <w:rPr>
          <w:rFonts w:ascii="Book Antiqua" w:hAnsi="Book Antiqua" w:cs="Book Antiqua"/>
        </w:rPr>
        <w:t xml:space="preserve"> S. Preoperative metabolic tumor volume of intrahepatic cholangiocarcinoma measured by </w:t>
      </w:r>
      <w:r w:rsidRPr="00DB15E1">
        <w:rPr>
          <w:rFonts w:ascii="Book Antiqua" w:hAnsi="Book Antiqua" w:cs="Book Antiqua"/>
          <w:vertAlign w:val="superscript"/>
        </w:rPr>
        <w:t>18</w:t>
      </w:r>
      <w:r w:rsidRPr="00DB15E1">
        <w:rPr>
          <w:rFonts w:ascii="Book Antiqua" w:hAnsi="Book Antiqua" w:cs="Book Antiqua"/>
        </w:rPr>
        <w:t xml:space="preserve">F-FDG-PET is associated with the KRAS mutation status and prognosis. </w:t>
      </w:r>
      <w:r w:rsidRPr="00DB15E1">
        <w:rPr>
          <w:rFonts w:ascii="Book Antiqua" w:hAnsi="Book Antiqua" w:cs="Book Antiqua"/>
          <w:i/>
        </w:rPr>
        <w:t xml:space="preserve">J </w:t>
      </w:r>
      <w:proofErr w:type="spellStart"/>
      <w:r w:rsidRPr="00DB15E1">
        <w:rPr>
          <w:rFonts w:ascii="Book Antiqua" w:hAnsi="Book Antiqua" w:cs="Book Antiqua"/>
          <w:i/>
        </w:rPr>
        <w:t>Transl</w:t>
      </w:r>
      <w:proofErr w:type="spellEnd"/>
      <w:r w:rsidRPr="00DB15E1">
        <w:rPr>
          <w:rFonts w:ascii="Book Antiqua" w:hAnsi="Book Antiqua" w:cs="Book Antiqua"/>
          <w:i/>
        </w:rPr>
        <w:t xml:space="preserve"> Med</w:t>
      </w:r>
      <w:r w:rsidRPr="00DB15E1">
        <w:rPr>
          <w:rFonts w:ascii="Book Antiqua" w:hAnsi="Book Antiqua" w:cs="Book Antiqua"/>
        </w:rPr>
        <w:t xml:space="preserve"> 2018; </w:t>
      </w:r>
      <w:r w:rsidRPr="00DB15E1">
        <w:rPr>
          <w:rFonts w:ascii="Book Antiqua" w:hAnsi="Book Antiqua" w:cs="Book Antiqua"/>
          <w:b/>
        </w:rPr>
        <w:t>16</w:t>
      </w:r>
      <w:r w:rsidRPr="00DB15E1">
        <w:rPr>
          <w:rFonts w:ascii="Book Antiqua" w:hAnsi="Book Antiqua" w:cs="Book Antiqua"/>
        </w:rPr>
        <w:t>: 95 [PMID: 29642912 DOI: 10.1186/s12967-018-1475-x]</w:t>
      </w:r>
    </w:p>
    <w:p w14:paraId="2CF1AB5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109 </w:t>
      </w:r>
      <w:r w:rsidRPr="00DB15E1">
        <w:rPr>
          <w:rFonts w:ascii="Book Antiqua" w:hAnsi="Book Antiqua" w:cs="Book Antiqua"/>
          <w:b/>
        </w:rPr>
        <w:t>Shibahara H</w:t>
      </w:r>
      <w:r w:rsidRPr="00DB15E1">
        <w:rPr>
          <w:rFonts w:ascii="Book Antiqua" w:hAnsi="Book Antiqua" w:cs="Book Antiqua"/>
        </w:rPr>
        <w:t xml:space="preserve">, </w:t>
      </w:r>
      <w:proofErr w:type="spellStart"/>
      <w:r w:rsidRPr="00DB15E1">
        <w:rPr>
          <w:rFonts w:ascii="Book Antiqua" w:hAnsi="Book Antiqua" w:cs="Book Antiqua"/>
        </w:rPr>
        <w:t>Tamada</w:t>
      </w:r>
      <w:proofErr w:type="spellEnd"/>
      <w:r w:rsidRPr="00DB15E1">
        <w:rPr>
          <w:rFonts w:ascii="Book Antiqua" w:hAnsi="Book Antiqua" w:cs="Book Antiqua"/>
        </w:rPr>
        <w:t xml:space="preserve"> S, Higashi M, </w:t>
      </w:r>
      <w:proofErr w:type="spellStart"/>
      <w:r w:rsidRPr="00DB15E1">
        <w:rPr>
          <w:rFonts w:ascii="Book Antiqua" w:hAnsi="Book Antiqua" w:cs="Book Antiqua"/>
        </w:rPr>
        <w:t>Goto</w:t>
      </w:r>
      <w:proofErr w:type="spellEnd"/>
      <w:r w:rsidRPr="00DB15E1">
        <w:rPr>
          <w:rFonts w:ascii="Book Antiqua" w:hAnsi="Book Antiqua" w:cs="Book Antiqua"/>
        </w:rPr>
        <w:t xml:space="preserve"> M, </w:t>
      </w:r>
      <w:proofErr w:type="spellStart"/>
      <w:r w:rsidRPr="00DB15E1">
        <w:rPr>
          <w:rFonts w:ascii="Book Antiqua" w:hAnsi="Book Antiqua" w:cs="Book Antiqua"/>
        </w:rPr>
        <w:t>Batra</w:t>
      </w:r>
      <w:proofErr w:type="spellEnd"/>
      <w:r w:rsidRPr="00DB15E1">
        <w:rPr>
          <w:rFonts w:ascii="Book Antiqua" w:hAnsi="Book Antiqua" w:cs="Book Antiqua"/>
        </w:rPr>
        <w:t xml:space="preserve"> SK, Hollingsworth MA, Imai K, </w:t>
      </w:r>
      <w:proofErr w:type="spellStart"/>
      <w:r w:rsidRPr="00DB15E1">
        <w:rPr>
          <w:rFonts w:ascii="Book Antiqua" w:hAnsi="Book Antiqua" w:cs="Book Antiqua"/>
        </w:rPr>
        <w:t>Yonezawa</w:t>
      </w:r>
      <w:proofErr w:type="spellEnd"/>
      <w:r w:rsidRPr="00DB15E1">
        <w:rPr>
          <w:rFonts w:ascii="Book Antiqua" w:hAnsi="Book Antiqua" w:cs="Book Antiqua"/>
        </w:rPr>
        <w:t xml:space="preserve"> S. MUC4 is a novel prognostic factor of intrahepatic cholangiocarcinoma-mass forming type. </w:t>
      </w:r>
      <w:r w:rsidRPr="00DB15E1">
        <w:rPr>
          <w:rFonts w:ascii="Book Antiqua" w:hAnsi="Book Antiqua" w:cs="Book Antiqua"/>
          <w:i/>
        </w:rPr>
        <w:t>Hepatology</w:t>
      </w:r>
      <w:r w:rsidRPr="00DB15E1">
        <w:rPr>
          <w:rFonts w:ascii="Book Antiqua" w:hAnsi="Book Antiqua" w:cs="Book Antiqua"/>
        </w:rPr>
        <w:t xml:space="preserve"> 2004; </w:t>
      </w:r>
      <w:r w:rsidRPr="00DB15E1">
        <w:rPr>
          <w:rFonts w:ascii="Book Antiqua" w:hAnsi="Book Antiqua" w:cs="Book Antiqua"/>
          <w:b/>
        </w:rPr>
        <w:t>39</w:t>
      </w:r>
      <w:r w:rsidRPr="00DB15E1">
        <w:rPr>
          <w:rFonts w:ascii="Book Antiqua" w:hAnsi="Book Antiqua" w:cs="Book Antiqua"/>
        </w:rPr>
        <w:t>: 220-229 [PMID: 14752841 DOI: 10.1002/hep.20031]</w:t>
      </w:r>
    </w:p>
    <w:p w14:paraId="4E46D6C3" w14:textId="77777777" w:rsidR="0072546F" w:rsidRPr="00DB15E1" w:rsidRDefault="00F441F7">
      <w:pPr>
        <w:spacing w:after="0" w:line="360" w:lineRule="auto"/>
        <w:jc w:val="both"/>
        <w:rPr>
          <w:rFonts w:ascii="Book Antiqua" w:hAnsi="Book Antiqua" w:cs="Book Antiqua"/>
        </w:rPr>
      </w:pPr>
      <w:proofErr w:type="gramStart"/>
      <w:r w:rsidRPr="00DB15E1">
        <w:rPr>
          <w:rFonts w:ascii="Book Antiqua" w:hAnsi="Book Antiqua" w:cs="Book Antiqua"/>
        </w:rPr>
        <w:t xml:space="preserve">110 </w:t>
      </w:r>
      <w:bookmarkStart w:id="32" w:name="OLE_LINK14"/>
      <w:proofErr w:type="spellStart"/>
      <w:r w:rsidRPr="00DB15E1">
        <w:rPr>
          <w:rFonts w:ascii="Book Antiqua" w:hAnsi="Book Antiqua" w:cs="Book Antiqua"/>
          <w:b/>
        </w:rPr>
        <w:t>Omichi</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Cloyd</w:t>
      </w:r>
      <w:proofErr w:type="spellEnd"/>
      <w:r w:rsidRPr="00DB15E1">
        <w:rPr>
          <w:rFonts w:ascii="Book Antiqua" w:hAnsi="Book Antiqua" w:cs="Book Antiqua"/>
        </w:rPr>
        <w:t xml:space="preserve"> JM, Yamashita S, Tzeng CD, Conrad C, Chun YS,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Vauthey</w:t>
      </w:r>
      <w:proofErr w:type="spellEnd"/>
      <w:r w:rsidRPr="00DB15E1">
        <w:rPr>
          <w:rFonts w:ascii="Book Antiqua" w:hAnsi="Book Antiqua" w:cs="Book Antiqua"/>
        </w:rPr>
        <w:t xml:space="preserve"> JN.</w:t>
      </w:r>
      <w:proofErr w:type="gramEnd"/>
      <w:r w:rsidRPr="00DB15E1">
        <w:rPr>
          <w:rFonts w:ascii="Book Antiqua" w:hAnsi="Book Antiqua" w:cs="Book Antiqua"/>
        </w:rPr>
        <w:t xml:space="preserve"> Neutrophil-to-lymphocyte ratio predicts prognosis after neoadjuvant chemotherapy and resection of intrahepatic cholangiocarcinoma. </w:t>
      </w:r>
      <w:r w:rsidRPr="00DB15E1">
        <w:rPr>
          <w:rFonts w:ascii="Book Antiqua" w:hAnsi="Book Antiqua" w:cs="Book Antiqua"/>
          <w:i/>
        </w:rPr>
        <w:t>Surgery</w:t>
      </w:r>
      <w:r w:rsidRPr="00DB15E1">
        <w:rPr>
          <w:rFonts w:ascii="Book Antiqua" w:hAnsi="Book Antiqua" w:cs="Book Antiqua"/>
        </w:rPr>
        <w:t xml:space="preserve"> 2017; </w:t>
      </w:r>
      <w:r w:rsidRPr="00DB15E1">
        <w:rPr>
          <w:rFonts w:ascii="Book Antiqua" w:hAnsi="Book Antiqua" w:cs="Book Antiqua"/>
          <w:b/>
        </w:rPr>
        <w:t>162</w:t>
      </w:r>
      <w:r w:rsidRPr="00DB15E1">
        <w:rPr>
          <w:rFonts w:ascii="Book Antiqua" w:hAnsi="Book Antiqua" w:cs="Book Antiqua"/>
        </w:rPr>
        <w:t xml:space="preserve">: 752-765 </w:t>
      </w:r>
      <w:bookmarkEnd w:id="32"/>
      <w:r w:rsidRPr="00DB15E1">
        <w:rPr>
          <w:rFonts w:ascii="Book Antiqua" w:hAnsi="Book Antiqua" w:cs="Book Antiqua"/>
        </w:rPr>
        <w:t>[PMID: 28688518 DOI: 10.1016/j.surg.2017.05.015]</w:t>
      </w:r>
    </w:p>
    <w:p w14:paraId="0EA9CC7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111 </w:t>
      </w:r>
      <w:proofErr w:type="spellStart"/>
      <w:r w:rsidRPr="00DB15E1">
        <w:rPr>
          <w:rFonts w:ascii="Book Antiqua" w:hAnsi="Book Antiqua" w:cs="Book Antiqua"/>
          <w:b/>
        </w:rPr>
        <w:t>Tshering</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Dorji</w:t>
      </w:r>
      <w:proofErr w:type="spellEnd"/>
      <w:r w:rsidRPr="00DB15E1">
        <w:rPr>
          <w:rFonts w:ascii="Book Antiqua" w:hAnsi="Book Antiqua" w:cs="Book Antiqua"/>
        </w:rPr>
        <w:t xml:space="preserve"> PW, </w:t>
      </w:r>
      <w:proofErr w:type="spellStart"/>
      <w:r w:rsidRPr="00DB15E1">
        <w:rPr>
          <w:rFonts w:ascii="Book Antiqua" w:hAnsi="Book Antiqua" w:cs="Book Antiqua"/>
        </w:rPr>
        <w:t>Chaijaroenkul</w:t>
      </w:r>
      <w:proofErr w:type="spellEnd"/>
      <w:r w:rsidRPr="00DB15E1">
        <w:rPr>
          <w:rFonts w:ascii="Book Antiqua" w:hAnsi="Book Antiqua" w:cs="Book Antiqua"/>
        </w:rPr>
        <w:t xml:space="preserve"> W, Na-</w:t>
      </w:r>
      <w:proofErr w:type="spellStart"/>
      <w:r w:rsidRPr="00DB15E1">
        <w:rPr>
          <w:rFonts w:ascii="Book Antiqua" w:hAnsi="Book Antiqua" w:cs="Book Antiqua"/>
        </w:rPr>
        <w:t>Bangchang</w:t>
      </w:r>
      <w:proofErr w:type="spellEnd"/>
      <w:r w:rsidRPr="00DB15E1">
        <w:rPr>
          <w:rFonts w:ascii="Book Antiqua" w:hAnsi="Book Antiqua" w:cs="Book Antiqua"/>
        </w:rPr>
        <w:t xml:space="preserve"> K. Biomarkers for the Diagnosis of Cholangiocarcinoma: A Systematic Review. </w:t>
      </w:r>
      <w:r w:rsidRPr="00DB15E1">
        <w:rPr>
          <w:rFonts w:ascii="Book Antiqua" w:hAnsi="Book Antiqua" w:cs="Book Antiqua"/>
          <w:i/>
        </w:rPr>
        <w:t xml:space="preserve">Am J Trop Med </w:t>
      </w:r>
      <w:proofErr w:type="spellStart"/>
      <w:r w:rsidRPr="00DB15E1">
        <w:rPr>
          <w:rFonts w:ascii="Book Antiqua" w:hAnsi="Book Antiqua" w:cs="Book Antiqua"/>
          <w:i/>
        </w:rPr>
        <w:t>Hyg</w:t>
      </w:r>
      <w:proofErr w:type="spellEnd"/>
      <w:r w:rsidRPr="00DB15E1">
        <w:rPr>
          <w:rFonts w:ascii="Book Antiqua" w:hAnsi="Book Antiqua" w:cs="Book Antiqua"/>
        </w:rPr>
        <w:t xml:space="preserve"> 2018; </w:t>
      </w:r>
      <w:r w:rsidRPr="00DB15E1">
        <w:rPr>
          <w:rFonts w:ascii="Book Antiqua" w:hAnsi="Book Antiqua" w:cs="Book Antiqua"/>
          <w:b/>
        </w:rPr>
        <w:t>98</w:t>
      </w:r>
      <w:r w:rsidRPr="00DB15E1">
        <w:rPr>
          <w:rFonts w:ascii="Book Antiqua" w:hAnsi="Book Antiqua" w:cs="Book Antiqua"/>
        </w:rPr>
        <w:t>: 1788-1797 [PMID: 29637880 DOI: 10.4269/ajtmh.17-0879]</w:t>
      </w:r>
    </w:p>
    <w:p w14:paraId="23167C2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112 </w:t>
      </w:r>
      <w:r w:rsidRPr="00DB15E1">
        <w:rPr>
          <w:rFonts w:ascii="Book Antiqua" w:hAnsi="Book Antiqua" w:cs="Book Antiqua"/>
          <w:b/>
        </w:rPr>
        <w:t>Sumiyoshi T</w:t>
      </w:r>
      <w:r w:rsidRPr="00DB15E1">
        <w:rPr>
          <w:rFonts w:ascii="Book Antiqua" w:hAnsi="Book Antiqua" w:cs="Book Antiqua"/>
        </w:rPr>
        <w:t xml:space="preserve">, </w:t>
      </w:r>
      <w:proofErr w:type="spellStart"/>
      <w:r w:rsidRPr="00DB15E1">
        <w:rPr>
          <w:rFonts w:ascii="Book Antiqua" w:hAnsi="Book Antiqua" w:cs="Book Antiqua"/>
        </w:rPr>
        <w:t>Shima</w:t>
      </w:r>
      <w:proofErr w:type="spellEnd"/>
      <w:r w:rsidRPr="00DB15E1">
        <w:rPr>
          <w:rFonts w:ascii="Book Antiqua" w:hAnsi="Book Antiqua" w:cs="Book Antiqua"/>
        </w:rPr>
        <w:t xml:space="preserve"> Y, </w:t>
      </w:r>
      <w:proofErr w:type="spellStart"/>
      <w:r w:rsidRPr="00DB15E1">
        <w:rPr>
          <w:rFonts w:ascii="Book Antiqua" w:hAnsi="Book Antiqua" w:cs="Book Antiqua"/>
        </w:rPr>
        <w:t>Okabayashi</w:t>
      </w:r>
      <w:proofErr w:type="spellEnd"/>
      <w:r w:rsidRPr="00DB15E1">
        <w:rPr>
          <w:rFonts w:ascii="Book Antiqua" w:hAnsi="Book Antiqua" w:cs="Book Antiqua"/>
        </w:rPr>
        <w:t xml:space="preserve"> T, </w:t>
      </w:r>
      <w:proofErr w:type="spellStart"/>
      <w:r w:rsidRPr="00DB15E1">
        <w:rPr>
          <w:rFonts w:ascii="Book Antiqua" w:hAnsi="Book Antiqua" w:cs="Book Antiqua"/>
        </w:rPr>
        <w:t>Negoro</w:t>
      </w:r>
      <w:proofErr w:type="spellEnd"/>
      <w:r w:rsidRPr="00DB15E1">
        <w:rPr>
          <w:rFonts w:ascii="Book Antiqua" w:hAnsi="Book Antiqua" w:cs="Book Antiqua"/>
        </w:rPr>
        <w:t xml:space="preserve"> Y, Shimada Y, Iwata J, Matsumoto M, </w:t>
      </w:r>
      <w:proofErr w:type="spellStart"/>
      <w:r w:rsidRPr="00DB15E1">
        <w:rPr>
          <w:rFonts w:ascii="Book Antiqua" w:hAnsi="Book Antiqua" w:cs="Book Antiqua"/>
        </w:rPr>
        <w:t>Hata</w:t>
      </w:r>
      <w:proofErr w:type="spellEnd"/>
      <w:r w:rsidRPr="00DB15E1">
        <w:rPr>
          <w:rFonts w:ascii="Book Antiqua" w:hAnsi="Book Antiqua" w:cs="Book Antiqua"/>
        </w:rPr>
        <w:t xml:space="preserve"> Y, Noda Y, Sui K, </w:t>
      </w:r>
      <w:proofErr w:type="spellStart"/>
      <w:r w:rsidRPr="00DB15E1">
        <w:rPr>
          <w:rFonts w:ascii="Book Antiqua" w:hAnsi="Book Antiqua" w:cs="Book Antiqua"/>
        </w:rPr>
        <w:t>Sueda</w:t>
      </w:r>
      <w:proofErr w:type="spellEnd"/>
      <w:r w:rsidRPr="00DB15E1">
        <w:rPr>
          <w:rFonts w:ascii="Book Antiqua" w:hAnsi="Book Antiqua" w:cs="Book Antiqua"/>
        </w:rPr>
        <w:t xml:space="preserve"> T. Chemoradiotherapy for Initially Unresectable Locally Advanced Cholangiocarcinoma. </w:t>
      </w:r>
      <w:r w:rsidRPr="00DB15E1">
        <w:rPr>
          <w:rFonts w:ascii="Book Antiqua" w:hAnsi="Book Antiqua" w:cs="Book Antiqua"/>
          <w:i/>
        </w:rPr>
        <w:t>World J Surg</w:t>
      </w:r>
      <w:r w:rsidRPr="00DB15E1">
        <w:rPr>
          <w:rFonts w:ascii="Book Antiqua" w:hAnsi="Book Antiqua" w:cs="Book Antiqua"/>
        </w:rPr>
        <w:t xml:space="preserve"> 2018; </w:t>
      </w:r>
      <w:r w:rsidRPr="00DB15E1">
        <w:rPr>
          <w:rFonts w:ascii="Book Antiqua" w:hAnsi="Book Antiqua" w:cs="Book Antiqua"/>
          <w:b/>
        </w:rPr>
        <w:t>42</w:t>
      </w:r>
      <w:r w:rsidRPr="00DB15E1">
        <w:rPr>
          <w:rFonts w:ascii="Book Antiqua" w:hAnsi="Book Antiqua" w:cs="Book Antiqua"/>
        </w:rPr>
        <w:t>: 2910-2918 [PMID: 29511872 DOI: 10.1007/s00268-018-4558-1]</w:t>
      </w:r>
    </w:p>
    <w:p w14:paraId="30A4B1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113 </w:t>
      </w:r>
      <w:r w:rsidRPr="00DB15E1">
        <w:rPr>
          <w:rFonts w:ascii="Book Antiqua" w:hAnsi="Book Antiqua" w:cs="Book Antiqua"/>
          <w:b/>
        </w:rPr>
        <w:t>Tanaka N</w:t>
      </w:r>
      <w:r w:rsidRPr="00DB15E1">
        <w:rPr>
          <w:rFonts w:ascii="Book Antiqua" w:hAnsi="Book Antiqua" w:cs="Book Antiqua"/>
        </w:rPr>
        <w:t xml:space="preserve">, </w:t>
      </w:r>
      <w:proofErr w:type="spellStart"/>
      <w:r w:rsidRPr="00DB15E1">
        <w:rPr>
          <w:rFonts w:ascii="Book Antiqua" w:hAnsi="Book Antiqua" w:cs="Book Antiqua"/>
        </w:rPr>
        <w:t>Yamakado</w:t>
      </w:r>
      <w:proofErr w:type="spellEnd"/>
      <w:r w:rsidRPr="00DB15E1">
        <w:rPr>
          <w:rFonts w:ascii="Book Antiqua" w:hAnsi="Book Antiqua" w:cs="Book Antiqua"/>
        </w:rPr>
        <w:t xml:space="preserve"> K, Nakatsuka A, </w:t>
      </w:r>
      <w:proofErr w:type="spellStart"/>
      <w:r w:rsidRPr="00DB15E1">
        <w:rPr>
          <w:rFonts w:ascii="Book Antiqua" w:hAnsi="Book Antiqua" w:cs="Book Antiqua"/>
        </w:rPr>
        <w:t>Fujii</w:t>
      </w:r>
      <w:proofErr w:type="spellEnd"/>
      <w:r w:rsidRPr="00DB15E1">
        <w:rPr>
          <w:rFonts w:ascii="Book Antiqua" w:hAnsi="Book Antiqua" w:cs="Book Antiqua"/>
        </w:rPr>
        <w:t xml:space="preserve"> A, Matsumura K, Takeda K. Arterial </w:t>
      </w:r>
      <w:proofErr w:type="spellStart"/>
      <w:r w:rsidRPr="00DB15E1">
        <w:rPr>
          <w:rFonts w:ascii="Book Antiqua" w:hAnsi="Book Antiqua" w:cs="Book Antiqua"/>
        </w:rPr>
        <w:t>chemoinfusion</w:t>
      </w:r>
      <w:proofErr w:type="spellEnd"/>
      <w:r w:rsidRPr="00DB15E1">
        <w:rPr>
          <w:rFonts w:ascii="Book Antiqua" w:hAnsi="Book Antiqua" w:cs="Book Antiqua"/>
        </w:rPr>
        <w:t xml:space="preserve"> therapy through an implanted port system for patients with unresectable intrahepatic cholangiocarcinoma--initial experience. </w:t>
      </w:r>
      <w:proofErr w:type="spellStart"/>
      <w:r w:rsidRPr="00DB15E1">
        <w:rPr>
          <w:rFonts w:ascii="Book Antiqua" w:hAnsi="Book Antiqua" w:cs="Book Antiqua"/>
          <w:i/>
        </w:rPr>
        <w:t>Eur</w:t>
      </w:r>
      <w:proofErr w:type="spellEnd"/>
      <w:r w:rsidRPr="00DB15E1">
        <w:rPr>
          <w:rFonts w:ascii="Book Antiqua" w:hAnsi="Book Antiqua" w:cs="Book Antiqua"/>
          <w:i/>
        </w:rPr>
        <w:t xml:space="preserve"> J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2002; </w:t>
      </w:r>
      <w:r w:rsidRPr="00DB15E1">
        <w:rPr>
          <w:rFonts w:ascii="Book Antiqua" w:hAnsi="Book Antiqua" w:cs="Book Antiqua"/>
          <w:b/>
        </w:rPr>
        <w:t>41</w:t>
      </w:r>
      <w:r w:rsidRPr="00DB15E1">
        <w:rPr>
          <w:rFonts w:ascii="Book Antiqua" w:hAnsi="Book Antiqua" w:cs="Book Antiqua"/>
        </w:rPr>
        <w:t>: 42-48 [PMID: 11750151 DOI: https://doi.org/10.1016/S0720-</w:t>
      </w:r>
      <w:proofErr w:type="gramStart"/>
      <w:r w:rsidRPr="00DB15E1">
        <w:rPr>
          <w:rFonts w:ascii="Book Antiqua" w:hAnsi="Book Antiqua" w:cs="Book Antiqua"/>
        </w:rPr>
        <w:t>048X(</w:t>
      </w:r>
      <w:proofErr w:type="gramEnd"/>
      <w:r w:rsidRPr="00DB15E1">
        <w:rPr>
          <w:rFonts w:ascii="Book Antiqua" w:hAnsi="Book Antiqua" w:cs="Book Antiqua"/>
        </w:rPr>
        <w:t>01)00414-4]</w:t>
      </w:r>
    </w:p>
    <w:p w14:paraId="393EB3A5" w14:textId="77777777" w:rsidR="0072546F" w:rsidRPr="00DB15E1" w:rsidRDefault="00F441F7">
      <w:pPr>
        <w:spacing w:after="0" w:line="360" w:lineRule="auto"/>
        <w:jc w:val="both"/>
        <w:rPr>
          <w:rFonts w:ascii="Book Antiqua" w:hAnsi="Book Antiqua" w:cs="Book Antiqua"/>
        </w:rPr>
      </w:pPr>
      <w:bookmarkStart w:id="33" w:name="OLE_LINK13"/>
      <w:r w:rsidRPr="00DB15E1">
        <w:rPr>
          <w:rFonts w:ascii="Book Antiqua" w:hAnsi="Book Antiqua" w:cs="Book Antiqua"/>
        </w:rPr>
        <w:t xml:space="preserve">114 </w:t>
      </w:r>
      <w:bookmarkStart w:id="34" w:name="OLE_LINK12"/>
      <w:proofErr w:type="spellStart"/>
      <w:r w:rsidRPr="00DB15E1">
        <w:rPr>
          <w:rFonts w:ascii="Book Antiqua" w:hAnsi="Book Antiqua" w:cs="Book Antiqua"/>
          <w:b/>
        </w:rPr>
        <w:t>Shitara</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Ikami</w:t>
      </w:r>
      <w:proofErr w:type="spellEnd"/>
      <w:r w:rsidRPr="00DB15E1">
        <w:rPr>
          <w:rFonts w:ascii="Book Antiqua" w:hAnsi="Book Antiqua" w:cs="Book Antiqua"/>
        </w:rPr>
        <w:t xml:space="preserve"> I, </w:t>
      </w:r>
      <w:proofErr w:type="spellStart"/>
      <w:r w:rsidRPr="00DB15E1">
        <w:rPr>
          <w:rFonts w:ascii="Book Antiqua" w:hAnsi="Book Antiqua" w:cs="Book Antiqua"/>
        </w:rPr>
        <w:t>Munakata</w:t>
      </w:r>
      <w:proofErr w:type="spellEnd"/>
      <w:r w:rsidRPr="00DB15E1">
        <w:rPr>
          <w:rFonts w:ascii="Book Antiqua" w:hAnsi="Book Antiqua" w:cs="Book Antiqua"/>
        </w:rPr>
        <w:t xml:space="preserve"> M, Muto O, Sakata Y. Hepatic arterial infusion of mitomycin C with degradable starch microspheres for unresectable intrahepatic cholangiocarcinoma.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Oncol</w:t>
      </w:r>
      <w:proofErr w:type="spellEnd"/>
      <w:r w:rsidRPr="00DB15E1">
        <w:rPr>
          <w:rFonts w:ascii="Book Antiqua" w:hAnsi="Book Antiqua" w:cs="Book Antiqua"/>
          <w:i/>
        </w:rPr>
        <w:t xml:space="preserve"> (R </w:t>
      </w:r>
      <w:proofErr w:type="spellStart"/>
      <w:r w:rsidRPr="00DB15E1">
        <w:rPr>
          <w:rFonts w:ascii="Book Antiqua" w:hAnsi="Book Antiqua" w:cs="Book Antiqua"/>
          <w:i/>
        </w:rPr>
        <w:t>Coll</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i/>
        </w:rPr>
        <w:t>)</w:t>
      </w:r>
      <w:r w:rsidRPr="00DB15E1">
        <w:rPr>
          <w:rFonts w:ascii="Book Antiqua" w:hAnsi="Book Antiqua" w:cs="Book Antiqua"/>
        </w:rPr>
        <w:t xml:space="preserve"> 2008; </w:t>
      </w:r>
      <w:r w:rsidRPr="00DB15E1">
        <w:rPr>
          <w:rFonts w:ascii="Book Antiqua" w:hAnsi="Book Antiqua" w:cs="Book Antiqua"/>
          <w:b/>
        </w:rPr>
        <w:t>20</w:t>
      </w:r>
      <w:r w:rsidRPr="00DB15E1">
        <w:rPr>
          <w:rFonts w:ascii="Book Antiqua" w:hAnsi="Book Antiqua" w:cs="Book Antiqua"/>
        </w:rPr>
        <w:t>: 241-246</w:t>
      </w:r>
      <w:bookmarkEnd w:id="34"/>
      <w:r w:rsidRPr="00DB15E1">
        <w:rPr>
          <w:rFonts w:ascii="Book Antiqua" w:hAnsi="Book Antiqua" w:cs="Book Antiqua"/>
        </w:rPr>
        <w:t xml:space="preserve"> [PMID: 18222071 DOI: 10.1016/j.clon.2007.12.007]</w:t>
      </w:r>
      <w:bookmarkEnd w:id="33"/>
    </w:p>
    <w:p w14:paraId="357E921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115 </w:t>
      </w:r>
      <w:proofErr w:type="spellStart"/>
      <w:r w:rsidRPr="00DB15E1">
        <w:rPr>
          <w:rFonts w:ascii="Book Antiqua" w:hAnsi="Book Antiqua" w:cs="Book Antiqua"/>
          <w:b/>
        </w:rPr>
        <w:t>Ghiringhelli</w:t>
      </w:r>
      <w:proofErr w:type="spellEnd"/>
      <w:r w:rsidRPr="00DB15E1">
        <w:rPr>
          <w:rFonts w:ascii="Book Antiqua" w:hAnsi="Book Antiqua" w:cs="Book Antiqua"/>
          <w:b/>
        </w:rPr>
        <w:t xml:space="preserve"> F</w:t>
      </w:r>
      <w:r w:rsidRPr="00DB15E1">
        <w:rPr>
          <w:rFonts w:ascii="Book Antiqua" w:hAnsi="Book Antiqua" w:cs="Book Antiqua"/>
        </w:rPr>
        <w:t xml:space="preserve">, </w:t>
      </w:r>
      <w:proofErr w:type="spellStart"/>
      <w:r w:rsidRPr="00DB15E1">
        <w:rPr>
          <w:rFonts w:ascii="Book Antiqua" w:hAnsi="Book Antiqua" w:cs="Book Antiqua"/>
        </w:rPr>
        <w:t>Lorgis</w:t>
      </w:r>
      <w:proofErr w:type="spellEnd"/>
      <w:r w:rsidRPr="00DB15E1">
        <w:rPr>
          <w:rFonts w:ascii="Book Antiqua" w:hAnsi="Book Antiqua" w:cs="Book Antiqua"/>
        </w:rPr>
        <w:t xml:space="preserve"> V, Vincent J, </w:t>
      </w:r>
      <w:proofErr w:type="spellStart"/>
      <w:r w:rsidRPr="00DB15E1">
        <w:rPr>
          <w:rFonts w:ascii="Book Antiqua" w:hAnsi="Book Antiqua" w:cs="Book Antiqua"/>
        </w:rPr>
        <w:t>Ladoire</w:t>
      </w:r>
      <w:proofErr w:type="spellEnd"/>
      <w:r w:rsidRPr="00DB15E1">
        <w:rPr>
          <w:rFonts w:ascii="Book Antiqua" w:hAnsi="Book Antiqua" w:cs="Book Antiqua"/>
        </w:rPr>
        <w:t xml:space="preserve"> S, </w:t>
      </w:r>
      <w:proofErr w:type="spellStart"/>
      <w:r w:rsidRPr="00DB15E1">
        <w:rPr>
          <w:rFonts w:ascii="Book Antiqua" w:hAnsi="Book Antiqua" w:cs="Book Antiqua"/>
        </w:rPr>
        <w:t>Guiu</w:t>
      </w:r>
      <w:proofErr w:type="spellEnd"/>
      <w:r w:rsidRPr="00DB15E1">
        <w:rPr>
          <w:rFonts w:ascii="Book Antiqua" w:hAnsi="Book Antiqua" w:cs="Book Antiqua"/>
        </w:rPr>
        <w:t xml:space="preserve"> B. Hepatic arterial infusion of gemcitabine plus oxaliplatin as second-line treatment for locally advanced intrahepatic cholangiocarcinoma: preliminary experience. </w:t>
      </w:r>
      <w:r w:rsidRPr="00DB15E1">
        <w:rPr>
          <w:rFonts w:ascii="Book Antiqua" w:hAnsi="Book Antiqua" w:cs="Book Antiqua"/>
          <w:i/>
        </w:rPr>
        <w:t>Chemotherapy</w:t>
      </w:r>
      <w:r w:rsidRPr="00DB15E1">
        <w:rPr>
          <w:rFonts w:ascii="Book Antiqua" w:hAnsi="Book Antiqua" w:cs="Book Antiqua"/>
        </w:rPr>
        <w:t xml:space="preserve"> 2013; </w:t>
      </w:r>
      <w:r w:rsidRPr="00DB15E1">
        <w:rPr>
          <w:rFonts w:ascii="Book Antiqua" w:hAnsi="Book Antiqua" w:cs="Book Antiqua"/>
          <w:b/>
        </w:rPr>
        <w:t>59</w:t>
      </w:r>
      <w:r w:rsidRPr="00DB15E1">
        <w:rPr>
          <w:rFonts w:ascii="Book Antiqua" w:hAnsi="Book Antiqua" w:cs="Book Antiqua"/>
        </w:rPr>
        <w:t>: 354-360 [PMID: 24821200 DOI: 10.1159/000362223]</w:t>
      </w:r>
      <w:bookmarkEnd w:id="12"/>
      <w:bookmarkEnd w:id="17"/>
    </w:p>
    <w:bookmarkEnd w:id="13"/>
    <w:p w14:paraId="53B74B54" w14:textId="77777777" w:rsidR="0072546F" w:rsidRPr="00DB15E1" w:rsidRDefault="0072546F">
      <w:pPr>
        <w:spacing w:after="0" w:line="360" w:lineRule="auto"/>
        <w:jc w:val="both"/>
        <w:rPr>
          <w:rFonts w:ascii="Book Antiqua" w:hAnsi="Book Antiqua" w:cs="Book Antiqua"/>
        </w:rPr>
      </w:pPr>
    </w:p>
    <w:p w14:paraId="39D1C097" w14:textId="77777777" w:rsidR="0072546F" w:rsidRPr="00DB15E1" w:rsidRDefault="0072546F">
      <w:pPr>
        <w:spacing w:after="0" w:line="360" w:lineRule="auto"/>
        <w:jc w:val="both"/>
        <w:rPr>
          <w:rFonts w:ascii="Book Antiqua" w:hAnsi="Book Antiqua" w:cs="Book Antiqua"/>
        </w:rPr>
        <w:sectPr w:rsidR="0072546F" w:rsidRPr="00DB15E1">
          <w:pgSz w:w="12240" w:h="15840"/>
          <w:pgMar w:top="1440" w:right="1440" w:bottom="1440" w:left="1440" w:header="720" w:footer="720" w:gutter="0"/>
          <w:cols w:space="720"/>
          <w:docGrid w:linePitch="360"/>
        </w:sectPr>
      </w:pPr>
    </w:p>
    <w:p w14:paraId="3ED629F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lastRenderedPageBreak/>
        <w:t>Footnotes</w:t>
      </w:r>
    </w:p>
    <w:p w14:paraId="39158D2D"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Conflict-of-interest statement: </w:t>
      </w:r>
      <w:r w:rsidRPr="00DB15E1">
        <w:rPr>
          <w:rFonts w:ascii="Book Antiqua" w:eastAsia="Book Antiqua" w:hAnsi="Book Antiqua" w:cs="Book Antiqua"/>
          <w:color w:val="000000"/>
        </w:rPr>
        <w:t>The authors have no conflicts of interest to disclose.</w:t>
      </w:r>
    </w:p>
    <w:p w14:paraId="0AD5CF04" w14:textId="77777777" w:rsidR="0072546F" w:rsidRPr="00DB15E1" w:rsidRDefault="0072546F">
      <w:pPr>
        <w:spacing w:after="0" w:line="360" w:lineRule="auto"/>
        <w:jc w:val="both"/>
        <w:rPr>
          <w:rFonts w:ascii="Book Antiqua" w:hAnsi="Book Antiqua" w:cs="Book Antiqua"/>
        </w:rPr>
      </w:pPr>
    </w:p>
    <w:p w14:paraId="477393D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Open-Access: </w:t>
      </w:r>
      <w:r w:rsidRPr="00DB15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15E1">
        <w:rPr>
          <w:rFonts w:ascii="Book Antiqua" w:eastAsia="Book Antiqua" w:hAnsi="Book Antiqua" w:cs="Book Antiqua"/>
          <w:color w:val="000000"/>
        </w:rPr>
        <w:t>NonCommercial</w:t>
      </w:r>
      <w:proofErr w:type="spellEnd"/>
      <w:r w:rsidRPr="00DB15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FC3CBC" w14:textId="77777777" w:rsidR="0072546F" w:rsidRPr="00DB15E1" w:rsidRDefault="0072546F">
      <w:pPr>
        <w:spacing w:after="0" w:line="360" w:lineRule="auto"/>
        <w:jc w:val="both"/>
        <w:rPr>
          <w:rFonts w:ascii="Book Antiqua" w:hAnsi="Book Antiqua" w:cs="Book Antiqua"/>
        </w:rPr>
      </w:pPr>
    </w:p>
    <w:p w14:paraId="62B2BBA8"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Manuscript source: </w:t>
      </w:r>
      <w:r w:rsidRPr="00DB15E1">
        <w:rPr>
          <w:rFonts w:ascii="Book Antiqua" w:eastAsia="Book Antiqua" w:hAnsi="Book Antiqua" w:cs="Book Antiqua"/>
          <w:color w:val="000000"/>
        </w:rPr>
        <w:t xml:space="preserve">Invited </w:t>
      </w:r>
      <w:r w:rsidRPr="00DB15E1">
        <w:rPr>
          <w:rFonts w:ascii="Book Antiqua" w:eastAsia="宋体" w:hAnsi="Book Antiqua" w:cs="Book Antiqua"/>
          <w:color w:val="000000"/>
          <w:lang w:eastAsia="zh-CN"/>
        </w:rPr>
        <w:t>m</w:t>
      </w:r>
      <w:r w:rsidRPr="00DB15E1">
        <w:rPr>
          <w:rFonts w:ascii="Book Antiqua" w:eastAsia="Book Antiqua" w:hAnsi="Book Antiqua" w:cs="Book Antiqua"/>
          <w:color w:val="000000"/>
        </w:rPr>
        <w:t>anuscript</w:t>
      </w:r>
    </w:p>
    <w:p w14:paraId="7DD6012E" w14:textId="77777777" w:rsidR="0072546F" w:rsidRPr="00DB15E1" w:rsidRDefault="0072546F">
      <w:pPr>
        <w:spacing w:after="0" w:line="360" w:lineRule="auto"/>
        <w:jc w:val="both"/>
        <w:rPr>
          <w:rFonts w:ascii="Book Antiqua" w:hAnsi="Book Antiqua" w:cs="Book Antiqua"/>
        </w:rPr>
      </w:pPr>
    </w:p>
    <w:p w14:paraId="15F84A2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Peer-review started: </w:t>
      </w:r>
      <w:r w:rsidRPr="00DB15E1">
        <w:rPr>
          <w:rFonts w:ascii="Book Antiqua" w:eastAsia="Book Antiqua" w:hAnsi="Book Antiqua" w:cs="Book Antiqua"/>
          <w:color w:val="000000"/>
        </w:rPr>
        <w:t>August 3, 2020</w:t>
      </w:r>
    </w:p>
    <w:p w14:paraId="7141B18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First decision: </w:t>
      </w:r>
      <w:r w:rsidRPr="00DB15E1">
        <w:rPr>
          <w:rFonts w:ascii="Book Antiqua" w:eastAsia="Book Antiqua" w:hAnsi="Book Antiqua" w:cs="Book Antiqua"/>
          <w:color w:val="000000"/>
        </w:rPr>
        <w:t>August 9, 2020</w:t>
      </w:r>
    </w:p>
    <w:p w14:paraId="00446F73" w14:textId="4F33134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Article in press: </w:t>
      </w:r>
      <w:r w:rsidR="00ED4B4A" w:rsidRPr="00E40004">
        <w:rPr>
          <w:rFonts w:ascii="Book Antiqua" w:eastAsia="Book Antiqua" w:hAnsi="Book Antiqua" w:cs="Book Antiqua"/>
          <w:bCs/>
          <w:color w:val="000000"/>
        </w:rPr>
        <w:t>September 8, 2020</w:t>
      </w:r>
    </w:p>
    <w:p w14:paraId="5C74355D" w14:textId="77777777" w:rsidR="0072546F" w:rsidRPr="00DB15E1" w:rsidRDefault="0072546F">
      <w:pPr>
        <w:spacing w:after="0" w:line="360" w:lineRule="auto"/>
        <w:jc w:val="both"/>
        <w:rPr>
          <w:rFonts w:ascii="Book Antiqua" w:hAnsi="Book Antiqua" w:cs="Book Antiqua"/>
        </w:rPr>
      </w:pPr>
    </w:p>
    <w:p w14:paraId="71301F8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Specialty type: </w:t>
      </w:r>
      <w:r w:rsidRPr="00DB15E1">
        <w:rPr>
          <w:rFonts w:ascii="Book Antiqua" w:eastAsia="微软雅黑" w:hAnsi="Book Antiqua" w:cs="Book Antiqua"/>
        </w:rPr>
        <w:t>Gastroenterology and hepatology</w:t>
      </w:r>
    </w:p>
    <w:p w14:paraId="5E36781A"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Country/Territory of origin: </w:t>
      </w:r>
      <w:r w:rsidRPr="00DB15E1">
        <w:rPr>
          <w:rFonts w:ascii="Book Antiqua" w:eastAsia="Book Antiqua" w:hAnsi="Book Antiqua" w:cs="Book Antiqua"/>
          <w:color w:val="000000"/>
        </w:rPr>
        <w:t>United States</w:t>
      </w:r>
    </w:p>
    <w:p w14:paraId="6AAA533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Peer-review report’s scientific quality classification</w:t>
      </w:r>
    </w:p>
    <w:p w14:paraId="2348242D"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Grade </w:t>
      </w:r>
      <w:proofErr w:type="gramStart"/>
      <w:r w:rsidRPr="00DB15E1">
        <w:rPr>
          <w:rFonts w:ascii="Book Antiqua" w:eastAsia="Book Antiqua" w:hAnsi="Book Antiqua" w:cs="Book Antiqua"/>
          <w:color w:val="000000"/>
        </w:rPr>
        <w:t>A</w:t>
      </w:r>
      <w:proofErr w:type="gramEnd"/>
      <w:r w:rsidRPr="00DB15E1">
        <w:rPr>
          <w:rFonts w:ascii="Book Antiqua" w:eastAsia="Book Antiqua" w:hAnsi="Book Antiqua" w:cs="Book Antiqua"/>
          <w:color w:val="000000"/>
        </w:rPr>
        <w:t xml:space="preserve"> (Excellent): A</w:t>
      </w:r>
    </w:p>
    <w:p w14:paraId="21A0A41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B (Very good): 0</w:t>
      </w:r>
    </w:p>
    <w:p w14:paraId="2AC40D14"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C (Good): 0</w:t>
      </w:r>
    </w:p>
    <w:p w14:paraId="3E36825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D (Fair): 0</w:t>
      </w:r>
    </w:p>
    <w:p w14:paraId="4C3442A3"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E (Poor): 0</w:t>
      </w:r>
    </w:p>
    <w:p w14:paraId="0BED560A" w14:textId="77777777" w:rsidR="0072546F" w:rsidRPr="00DB15E1" w:rsidRDefault="0072546F">
      <w:pPr>
        <w:spacing w:after="0" w:line="360" w:lineRule="auto"/>
        <w:jc w:val="both"/>
        <w:rPr>
          <w:rFonts w:ascii="Book Antiqua" w:hAnsi="Book Antiqua" w:cs="Book Antiqua"/>
        </w:rPr>
      </w:pPr>
    </w:p>
    <w:p w14:paraId="2B0A638C" w14:textId="0AA35107" w:rsidR="0072546F" w:rsidRPr="005F7A5C" w:rsidRDefault="00F441F7">
      <w:pPr>
        <w:spacing w:after="0" w:line="360" w:lineRule="auto"/>
        <w:jc w:val="both"/>
        <w:rPr>
          <w:rFonts w:ascii="Book Antiqua" w:eastAsiaTheme="minorEastAsia" w:hAnsi="Book Antiqua" w:cs="Book Antiqua"/>
          <w:b/>
          <w:color w:val="000000"/>
          <w:lang w:eastAsia="zh-CN"/>
        </w:rPr>
      </w:pPr>
      <w:r w:rsidRPr="00DB15E1">
        <w:rPr>
          <w:rFonts w:ascii="Book Antiqua" w:eastAsia="Book Antiqua" w:hAnsi="Book Antiqua" w:cs="Book Antiqua"/>
          <w:b/>
          <w:color w:val="000000"/>
        </w:rPr>
        <w:t xml:space="preserve">P-Reviewer: </w:t>
      </w:r>
      <w:proofErr w:type="spellStart"/>
      <w:r w:rsidRPr="00DB15E1">
        <w:rPr>
          <w:rFonts w:ascii="Book Antiqua" w:eastAsia="Book Antiqua" w:hAnsi="Book Antiqua" w:cs="Book Antiqua"/>
          <w:color w:val="000000"/>
        </w:rPr>
        <w:t>Mocchegiani</w:t>
      </w:r>
      <w:proofErr w:type="spellEnd"/>
      <w:r w:rsidRPr="00DB15E1">
        <w:rPr>
          <w:rFonts w:ascii="Book Antiqua" w:eastAsia="Book Antiqua" w:hAnsi="Book Antiqua" w:cs="Book Antiqua"/>
          <w:color w:val="000000"/>
        </w:rPr>
        <w:t xml:space="preserve"> F</w:t>
      </w:r>
      <w:r w:rsidRPr="00DB15E1">
        <w:rPr>
          <w:rFonts w:ascii="Book Antiqua" w:eastAsia="Book Antiqua" w:hAnsi="Book Antiqua" w:cs="Book Antiqua"/>
          <w:b/>
          <w:color w:val="000000"/>
        </w:rPr>
        <w:t xml:space="preserve"> S-Editor: </w:t>
      </w:r>
      <w:r w:rsidRPr="00DB15E1">
        <w:rPr>
          <w:rFonts w:ascii="Book Antiqua" w:eastAsia="宋体" w:hAnsi="Book Antiqua" w:cs="Book Antiqua"/>
          <w:color w:val="000000"/>
          <w:lang w:eastAsia="zh-CN"/>
        </w:rPr>
        <w:t>Yan</w:t>
      </w:r>
      <w:r w:rsidRPr="00DB15E1">
        <w:rPr>
          <w:rFonts w:ascii="Book Antiqua" w:eastAsia="Book Antiqua" w:hAnsi="Book Antiqua" w:cs="Book Antiqua"/>
          <w:color w:val="000000"/>
        </w:rPr>
        <w:t xml:space="preserve"> </w:t>
      </w:r>
      <w:r w:rsidRPr="00DB15E1">
        <w:rPr>
          <w:rFonts w:ascii="Book Antiqua" w:eastAsia="宋体" w:hAnsi="Book Antiqua" w:cs="Book Antiqua"/>
          <w:color w:val="000000"/>
          <w:lang w:eastAsia="zh-CN"/>
        </w:rPr>
        <w:t>JP</w:t>
      </w:r>
      <w:r w:rsidRPr="00DB15E1">
        <w:rPr>
          <w:rFonts w:ascii="Book Antiqua" w:eastAsia="Book Antiqua" w:hAnsi="Book Antiqua" w:cs="Book Antiqua"/>
          <w:b/>
          <w:color w:val="000000"/>
        </w:rPr>
        <w:t xml:space="preserve"> L-Editor:</w:t>
      </w:r>
      <w:r w:rsidR="005F7A5C">
        <w:rPr>
          <w:rFonts w:ascii="Book Antiqua" w:eastAsiaTheme="minorEastAsia" w:hAnsi="Book Antiqua" w:cs="Book Antiqua" w:hint="eastAsia"/>
          <w:b/>
          <w:color w:val="000000"/>
          <w:lang w:eastAsia="zh-CN"/>
        </w:rPr>
        <w:t xml:space="preserve"> </w:t>
      </w:r>
      <w:r w:rsidR="005F7A5C" w:rsidRPr="005F7A5C">
        <w:rPr>
          <w:rFonts w:ascii="Book Antiqua" w:eastAsiaTheme="minorEastAsia" w:hAnsi="Book Antiqua" w:cs="Book Antiqua" w:hint="eastAsia"/>
          <w:color w:val="000000"/>
          <w:lang w:eastAsia="zh-CN"/>
        </w:rPr>
        <w:t>A</w:t>
      </w:r>
      <w:r w:rsidRPr="00DB15E1">
        <w:rPr>
          <w:rFonts w:ascii="Book Antiqua" w:eastAsia="Book Antiqua" w:hAnsi="Book Antiqua" w:cs="Book Antiqua"/>
          <w:b/>
          <w:color w:val="000000"/>
        </w:rPr>
        <w:t xml:space="preserve"> P-Editor: </w:t>
      </w:r>
      <w:r w:rsidR="005F7A5C" w:rsidRPr="005F7A5C">
        <w:rPr>
          <w:rFonts w:ascii="Book Antiqua" w:eastAsiaTheme="minorEastAsia" w:hAnsi="Book Antiqua" w:cs="Book Antiqua" w:hint="eastAsia"/>
          <w:color w:val="000000"/>
          <w:lang w:eastAsia="zh-CN"/>
        </w:rPr>
        <w:t>Wang LL</w:t>
      </w:r>
    </w:p>
    <w:p w14:paraId="3C28CCC4" w14:textId="77777777" w:rsidR="005F7A5C" w:rsidRDefault="005F7A5C">
      <w:pPr>
        <w:spacing w:after="0" w:line="360" w:lineRule="auto"/>
        <w:jc w:val="both"/>
        <w:rPr>
          <w:rFonts w:ascii="Book Antiqua" w:eastAsiaTheme="minorEastAsia" w:hAnsi="Book Antiqua" w:cs="Book Antiqua"/>
          <w:b/>
          <w:color w:val="000000"/>
          <w:lang w:eastAsia="zh-CN"/>
        </w:rPr>
      </w:pPr>
    </w:p>
    <w:p w14:paraId="49D05794" w14:textId="77777777" w:rsidR="005F7A5C" w:rsidRPr="005F7A5C" w:rsidRDefault="005F7A5C">
      <w:pPr>
        <w:spacing w:after="0" w:line="360" w:lineRule="auto"/>
        <w:jc w:val="both"/>
        <w:rPr>
          <w:rFonts w:ascii="Book Antiqua" w:eastAsiaTheme="minorEastAsia" w:hAnsi="Book Antiqua" w:cs="Book Antiqua"/>
          <w:lang w:eastAsia="zh-CN"/>
        </w:rPr>
        <w:sectPr w:rsidR="005F7A5C" w:rsidRPr="005F7A5C">
          <w:pgSz w:w="12240" w:h="15840"/>
          <w:pgMar w:top="1440" w:right="1440" w:bottom="1440" w:left="1440" w:header="720" w:footer="720" w:gutter="0"/>
          <w:cols w:space="720"/>
          <w:docGrid w:linePitch="360"/>
        </w:sectPr>
      </w:pPr>
    </w:p>
    <w:p w14:paraId="4899C840" w14:textId="77777777" w:rsidR="0072546F" w:rsidRPr="00DB15E1" w:rsidRDefault="00F441F7">
      <w:pPr>
        <w:spacing w:after="0" w:line="360" w:lineRule="auto"/>
        <w:jc w:val="both"/>
        <w:rPr>
          <w:rFonts w:ascii="Book Antiqua" w:eastAsia="Book Antiqua" w:hAnsi="Book Antiqua" w:cs="Book Antiqua"/>
          <w:b/>
          <w:color w:val="000000"/>
        </w:rPr>
      </w:pPr>
      <w:r w:rsidRPr="00DB15E1">
        <w:rPr>
          <w:rFonts w:ascii="Book Antiqua" w:eastAsia="Book Antiqua" w:hAnsi="Book Antiqua" w:cs="Book Antiqua"/>
          <w:b/>
          <w:color w:val="000000"/>
        </w:rPr>
        <w:lastRenderedPageBreak/>
        <w:t>Figure Legends</w:t>
      </w:r>
    </w:p>
    <w:p w14:paraId="0ADE9C73" w14:textId="77777777" w:rsidR="0072546F" w:rsidRPr="00DB15E1" w:rsidRDefault="00F441F7">
      <w:pPr>
        <w:spacing w:after="0" w:line="360" w:lineRule="auto"/>
        <w:jc w:val="both"/>
        <w:rPr>
          <w:rFonts w:ascii="Book Antiqua" w:eastAsia="Book Antiqua" w:hAnsi="Book Antiqua" w:cs="Book Antiqua"/>
          <w:b/>
          <w:color w:val="000000"/>
        </w:rPr>
      </w:pPr>
      <w:r w:rsidRPr="00DB15E1">
        <w:rPr>
          <w:rFonts w:ascii="Book Antiqua" w:hAnsi="Book Antiqua" w:cs="Book Antiqua"/>
          <w:noProof/>
          <w:lang w:eastAsia="zh-CN"/>
        </w:rPr>
        <mc:AlternateContent>
          <mc:Choice Requires="wpg">
            <w:drawing>
              <wp:inline distT="0" distB="0" distL="0" distR="0" wp14:anchorId="652DD8F2" wp14:editId="2AE8A869">
                <wp:extent cx="4048125" cy="3052445"/>
                <wp:effectExtent l="0" t="0" r="9525" b="0"/>
                <wp:docPr id="2" name="组合 4"/>
                <wp:cNvGraphicFramePr/>
                <a:graphic xmlns:a="http://schemas.openxmlformats.org/drawingml/2006/main">
                  <a:graphicData uri="http://schemas.microsoft.com/office/word/2010/wordprocessingGroup">
                    <wpg:wgp>
                      <wpg:cNvGrpSpPr/>
                      <wpg:grpSpPr>
                        <a:xfrm>
                          <a:off x="0" y="0"/>
                          <a:ext cx="4048125" cy="3052445"/>
                          <a:chOff x="0" y="17"/>
                          <a:chExt cx="6375" cy="4807"/>
                        </a:xfrm>
                      </wpg:grpSpPr>
                      <pic:pic xmlns:pic="http://schemas.openxmlformats.org/drawingml/2006/picture">
                        <pic:nvPicPr>
                          <pic:cNvPr id="3"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27" y="17"/>
                            <a:ext cx="3341" cy="2362"/>
                          </a:xfrm>
                          <a:prstGeom prst="rect">
                            <a:avLst/>
                          </a:prstGeom>
                          <a:noFill/>
                          <a:ln>
                            <a:noFill/>
                          </a:ln>
                        </pic:spPr>
                      </pic:pic>
                      <pic:pic xmlns:pic="http://schemas.openxmlformats.org/drawingml/2006/picture">
                        <pic:nvPicPr>
                          <pic:cNvPr id="4" name="Picture 3"/>
                          <pic:cNvPicPr>
                            <a:picLocks noChangeArrowheads="1"/>
                          </pic:cNvPicPr>
                        </pic:nvPicPr>
                        <pic:blipFill>
                          <a:blip r:embed="rId12">
                            <a:extLst>
                              <a:ext uri="{28A0092B-C50C-407E-A947-70E740481C1C}">
                                <a14:useLocalDpi xmlns:a14="http://schemas.microsoft.com/office/drawing/2010/main" val="0"/>
                              </a:ext>
                            </a:extLst>
                          </a:blip>
                          <a:srcRect l="17493" t="28300" r="63478" b="30521"/>
                          <a:stretch>
                            <a:fillRect/>
                          </a:stretch>
                        </pic:blipFill>
                        <pic:spPr>
                          <a:xfrm>
                            <a:off x="27" y="2379"/>
                            <a:ext cx="3341" cy="2445"/>
                          </a:xfrm>
                          <a:prstGeom prst="rect">
                            <a:avLst/>
                          </a:prstGeom>
                          <a:noFill/>
                          <a:ln>
                            <a:noFill/>
                          </a:ln>
                        </pic:spPr>
                      </pic:pic>
                      <pic:pic xmlns:pic="http://schemas.openxmlformats.org/drawingml/2006/picture">
                        <pic:nvPicPr>
                          <pic:cNvPr id="5"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3368" y="17"/>
                            <a:ext cx="3007" cy="2362"/>
                          </a:xfrm>
                          <a:prstGeom prst="rect">
                            <a:avLst/>
                          </a:prstGeom>
                          <a:noFill/>
                          <a:ln>
                            <a:noFill/>
                          </a:ln>
                        </pic:spPr>
                      </pic:pic>
                      <pic:pic xmlns:pic="http://schemas.openxmlformats.org/drawingml/2006/picture">
                        <pic:nvPicPr>
                          <pic:cNvPr id="6" name="Picture 6"/>
                          <pic:cNvPicPr>
                            <a:picLocks noChangeArrowheads="1"/>
                          </pic:cNvPicPr>
                        </pic:nvPicPr>
                        <pic:blipFill>
                          <a:blip r:embed="rId14">
                            <a:extLst>
                              <a:ext uri="{28A0092B-C50C-407E-A947-70E740481C1C}">
                                <a14:useLocalDpi xmlns:a14="http://schemas.microsoft.com/office/drawing/2010/main" val="0"/>
                              </a:ext>
                            </a:extLst>
                          </a:blip>
                          <a:srcRect l="18480" t="27258" r="63599" b="30589"/>
                          <a:stretch>
                            <a:fillRect/>
                          </a:stretch>
                        </pic:blipFill>
                        <pic:spPr>
                          <a:xfrm>
                            <a:off x="3368" y="2377"/>
                            <a:ext cx="3007" cy="2447"/>
                          </a:xfrm>
                          <a:prstGeom prst="rect">
                            <a:avLst/>
                          </a:prstGeom>
                          <a:noFill/>
                          <a:ln>
                            <a:noFill/>
                          </a:ln>
                        </pic:spPr>
                      </pic:pic>
                      <wps:wsp>
                        <wps:cNvPr id="7" name="TextBox 7"/>
                        <wps:cNvSpPr txBox="1">
                          <a:spLocks noChangeArrowheads="1"/>
                        </wps:cNvSpPr>
                        <wps:spPr bwMode="auto">
                          <a:xfrm>
                            <a:off x="14" y="17"/>
                            <a:ext cx="475" cy="626"/>
                          </a:xfrm>
                          <a:prstGeom prst="rect">
                            <a:avLst/>
                          </a:prstGeom>
                          <a:noFill/>
                          <a:ln>
                            <a:noFill/>
                          </a:ln>
                        </wps:spPr>
                        <wps:txbx>
                          <w:txbxContent>
                            <w:p w14:paraId="31FD5D5F" w14:textId="77777777" w:rsidR="0072546F" w:rsidRDefault="00F441F7">
                              <w:pPr>
                                <w:pStyle w:val="a7"/>
                              </w:pPr>
                              <w:r>
                                <w:rPr>
                                  <w:rFonts w:ascii="Book Antiqua" w:eastAsiaTheme="minorEastAsia" w:hAnsiTheme="minorBidi"/>
                                  <w:color w:val="FFFFFF" w:themeColor="background1"/>
                                  <w:kern w:val="24"/>
                                </w:rPr>
                                <w:t>A</w:t>
                              </w:r>
                            </w:p>
                          </w:txbxContent>
                        </wps:txbx>
                        <wps:bodyPr rot="0" vert="horz" wrap="none" lIns="91440" tIns="45720" rIns="91440" bIns="45720" anchor="t" anchorCtr="0" upright="1">
                          <a:spAutoFit/>
                        </wps:bodyPr>
                      </wps:wsp>
                      <wps:wsp>
                        <wps:cNvPr id="8" name="TextBox 8"/>
                        <wps:cNvSpPr txBox="1">
                          <a:spLocks noChangeArrowheads="1"/>
                        </wps:cNvSpPr>
                        <wps:spPr bwMode="auto">
                          <a:xfrm>
                            <a:off x="3279" y="17"/>
                            <a:ext cx="459" cy="626"/>
                          </a:xfrm>
                          <a:prstGeom prst="rect">
                            <a:avLst/>
                          </a:prstGeom>
                          <a:noFill/>
                          <a:ln>
                            <a:noFill/>
                          </a:ln>
                        </wps:spPr>
                        <wps:txbx>
                          <w:txbxContent>
                            <w:p w14:paraId="2995B3D3" w14:textId="77777777" w:rsidR="0072546F" w:rsidRDefault="00F441F7">
                              <w:pPr>
                                <w:pStyle w:val="a7"/>
                              </w:pPr>
                              <w:r>
                                <w:rPr>
                                  <w:rFonts w:ascii="Book Antiqua" w:eastAsiaTheme="minorEastAsia" w:hAnsiTheme="minorBidi"/>
                                  <w:color w:val="FFFFFF" w:themeColor="background1"/>
                                  <w:kern w:val="24"/>
                                </w:rPr>
                                <w:t>C</w:t>
                              </w:r>
                            </w:p>
                          </w:txbxContent>
                        </wps:txbx>
                        <wps:bodyPr rot="0" vert="horz" wrap="none" lIns="91440" tIns="45720" rIns="91440" bIns="45720" anchor="t" anchorCtr="0" upright="1">
                          <a:spAutoFit/>
                        </wps:bodyPr>
                      </wps:wsp>
                      <wps:wsp>
                        <wps:cNvPr id="9" name="TextBox 9"/>
                        <wps:cNvSpPr txBox="1">
                          <a:spLocks noChangeArrowheads="1"/>
                        </wps:cNvSpPr>
                        <wps:spPr bwMode="auto">
                          <a:xfrm>
                            <a:off x="3266" y="2281"/>
                            <a:ext cx="474" cy="626"/>
                          </a:xfrm>
                          <a:prstGeom prst="rect">
                            <a:avLst/>
                          </a:prstGeom>
                          <a:noFill/>
                          <a:ln>
                            <a:noFill/>
                          </a:ln>
                        </wps:spPr>
                        <wps:txbx>
                          <w:txbxContent>
                            <w:p w14:paraId="4CF2F481" w14:textId="77777777" w:rsidR="0072546F" w:rsidRDefault="00F441F7">
                              <w:pPr>
                                <w:pStyle w:val="a7"/>
                              </w:pPr>
                              <w:r>
                                <w:rPr>
                                  <w:rFonts w:ascii="Book Antiqua" w:eastAsiaTheme="minorEastAsia" w:hAnsiTheme="minorBidi"/>
                                  <w:color w:val="FFFFFF" w:themeColor="background1"/>
                                  <w:kern w:val="24"/>
                                </w:rPr>
                                <w:t>D</w:t>
                              </w:r>
                            </w:p>
                          </w:txbxContent>
                        </wps:txbx>
                        <wps:bodyPr rot="0" vert="horz" wrap="none" lIns="91440" tIns="45720" rIns="91440" bIns="45720" anchor="t" anchorCtr="0" upright="1">
                          <a:spAutoFit/>
                        </wps:bodyPr>
                      </wps:wsp>
                      <wps:wsp>
                        <wps:cNvPr id="10" name="TextBox 10"/>
                        <wps:cNvSpPr txBox="1">
                          <a:spLocks noChangeArrowheads="1"/>
                        </wps:cNvSpPr>
                        <wps:spPr bwMode="auto">
                          <a:xfrm>
                            <a:off x="0" y="2281"/>
                            <a:ext cx="435" cy="626"/>
                          </a:xfrm>
                          <a:prstGeom prst="rect">
                            <a:avLst/>
                          </a:prstGeom>
                          <a:noFill/>
                          <a:ln>
                            <a:noFill/>
                          </a:ln>
                        </wps:spPr>
                        <wps:txbx>
                          <w:txbxContent>
                            <w:p w14:paraId="13BFBBFA" w14:textId="77777777" w:rsidR="0072546F" w:rsidRDefault="00F441F7">
                              <w:pPr>
                                <w:pStyle w:val="a7"/>
                              </w:pPr>
                              <w:r>
                                <w:rPr>
                                  <w:rFonts w:ascii="Book Antiqua" w:eastAsiaTheme="minorEastAsia" w:hAnsiTheme="minorBidi"/>
                                  <w:color w:val="FFFFFF" w:themeColor="background1"/>
                                  <w:kern w:val="24"/>
                                </w:rPr>
                                <w:t>B</w:t>
                              </w:r>
                            </w:p>
                          </w:txbxContent>
                        </wps:txbx>
                        <wps:bodyPr rot="0" vert="horz" wrap="none" lIns="91440" tIns="45720" rIns="91440" bIns="45720" anchor="t" anchorCtr="0" upright="1">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DD8F2" id="组合 4" o:spid="_x0000_s1026" style="width:318.75pt;height:240.35pt;mso-position-horizontal-relative:char;mso-position-vertical-relative:line" coordorigin=",17" coordsize="6375,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top:17;width:334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">
                  <v:imagedata r:id="rId15" o:title=""/>
                  <o:lock v:ext="edit" aspectratio="f"/>
                </v:shape>
                <v:shape id="Picture 3" o:spid="_x0000_s1028" type="#_x0000_t75" style="position:absolute;left:27;top:2379;width:3341;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">
                  <v:imagedata r:id="rId16" o:title="" croptop="18547f" cropbottom="20002f" cropleft="11464f" cropright="41601f"/>
                  <o:lock v:ext="edit" aspectratio="f"/>
                </v:shape>
                <v:shape id="Picture 5" o:spid="_x0000_s1029" type="#_x0000_t75" style="position:absolute;left:3368;top:17;width:300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">
                  <v:imagedata r:id="rId17" o:title=""/>
                  <o:lock v:ext="edit" aspectratio="f"/>
                </v:shape>
                <v:shape id="Picture 6" o:spid="_x0000_s1030" type="#_x0000_t75" style="position:absolute;left:3368;top:2377;width:3007;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">
                  <v:imagedata r:id="rId18" o:title="" croptop="17864f" cropbottom="20047f" cropleft="12111f" cropright="41680f"/>
                  <o:lock v:ext="edit" aspectratio="f"/>
                </v:shape>
                <v:shapetype id="_x0000_t202" coordsize="21600,21600" o:spt="202" path="m,l,21600r21600,l21600,xe">
                  <v:stroke joinstyle="miter"/>
                  <v:path gradientshapeok="t" o:connecttype="rect"/>
                </v:shapetype>
                <v:shape id="TextBox 7" o:spid="_x0000_s1031" type="#_x0000_t202" style="position:absolute;left:14;top:17;width:475;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" filled="f" stroked="f">
                  <v:textbox style="mso-fit-shape-to-text:t">
                    <w:txbxContent>
                      <w:p w14:paraId="31FD5D5F" w14:textId="77777777" w:rsidR="0072546F" w:rsidRDefault="00F441F7">
                        <w:pPr>
                          <w:pStyle w:val="NormalWeb"/>
                        </w:pPr>
                        <w:r>
                          <w:rPr>
                            <w:rFonts w:ascii="Book Antiqua" w:eastAsiaTheme="minorEastAsia" w:hAnsiTheme="minorBidi"/>
                            <w:color w:val="FFFFFF" w:themeColor="background1"/>
                            <w:kern w:val="24"/>
                          </w:rPr>
                          <w:t>A</w:t>
                        </w:r>
                      </w:p>
                    </w:txbxContent>
                  </v:textbox>
                </v:shape>
                <v:shape id="TextBox 8" o:spid="_x0000_s1032" type="#_x0000_t202" style="position:absolute;left:3279;top:17;width:459;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" filled="f" stroked="f">
                  <v:textbox style="mso-fit-shape-to-text:t">
                    <w:txbxContent>
                      <w:p w14:paraId="2995B3D3" w14:textId="77777777" w:rsidR="0072546F" w:rsidRDefault="00F441F7">
                        <w:pPr>
                          <w:pStyle w:val="NormalWeb"/>
                        </w:pPr>
                        <w:r>
                          <w:rPr>
                            <w:rFonts w:ascii="Book Antiqua" w:eastAsiaTheme="minorEastAsia" w:hAnsiTheme="minorBidi"/>
                            <w:color w:val="FFFFFF" w:themeColor="background1"/>
                            <w:kern w:val="24"/>
                          </w:rPr>
                          <w:t>C</w:t>
                        </w:r>
                      </w:p>
                    </w:txbxContent>
                  </v:textbox>
                </v:shape>
                <v:shape id="TextBox 9" o:spid="_x0000_s1033" type="#_x0000_t202" style="position:absolute;left:3266;top:2281;width:474;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" filled="f" stroked="f">
                  <v:textbox style="mso-fit-shape-to-text:t">
                    <w:txbxContent>
                      <w:p w14:paraId="4CF2F481" w14:textId="77777777" w:rsidR="0072546F" w:rsidRDefault="00F441F7">
                        <w:pPr>
                          <w:pStyle w:val="NormalWeb"/>
                        </w:pPr>
                        <w:r>
                          <w:rPr>
                            <w:rFonts w:ascii="Book Antiqua" w:eastAsiaTheme="minorEastAsia" w:hAnsiTheme="minorBidi"/>
                            <w:color w:val="FFFFFF" w:themeColor="background1"/>
                            <w:kern w:val="24"/>
                          </w:rPr>
                          <w:t>D</w:t>
                        </w:r>
                      </w:p>
                    </w:txbxContent>
                  </v:textbox>
                </v:shape>
                <v:shape id="TextBox 10" o:spid="_x0000_s1034" type="#_x0000_t202" style="position:absolute;top:2281;width:435;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" filled="f" stroked="f">
                  <v:textbox style="mso-fit-shape-to-text:t">
                    <w:txbxContent>
                      <w:p w14:paraId="13BFBBFA" w14:textId="77777777" w:rsidR="0072546F" w:rsidRDefault="00F441F7">
                        <w:pPr>
                          <w:pStyle w:val="NormalWeb"/>
                        </w:pPr>
                        <w:r>
                          <w:rPr>
                            <w:rFonts w:ascii="Book Antiqua" w:eastAsiaTheme="minorEastAsia" w:hAnsiTheme="minorBidi"/>
                            <w:color w:val="FFFFFF" w:themeColor="background1"/>
                            <w:kern w:val="24"/>
                          </w:rPr>
                          <w:t>B</w:t>
                        </w:r>
                      </w:p>
                    </w:txbxContent>
                  </v:textbox>
                </v:shape>
                <w10:anchorlock/>
              </v:group>
            </w:pict>
          </mc:Fallback>
        </mc:AlternateContent>
      </w:r>
    </w:p>
    <w:p w14:paraId="2DD1EDDD" w14:textId="77777777" w:rsidR="0072546F" w:rsidRPr="00DB15E1" w:rsidRDefault="00F441F7">
      <w:pPr>
        <w:spacing w:after="0" w:line="360" w:lineRule="auto"/>
        <w:jc w:val="both"/>
        <w:rPr>
          <w:rFonts w:ascii="Book Antiqua" w:eastAsia="Book Antiqua" w:hAnsi="Book Antiqua" w:cs="Book Antiqua"/>
          <w:color w:val="000000"/>
        </w:rPr>
      </w:pPr>
      <w:r w:rsidRPr="00DB15E1">
        <w:rPr>
          <w:rFonts w:ascii="Book Antiqua" w:eastAsia="Book Antiqua" w:hAnsi="Book Antiqua" w:cs="Book Antiqua"/>
          <w:b/>
          <w:bCs/>
          <w:color w:val="000000"/>
        </w:rPr>
        <w:t>Figure 1</w:t>
      </w:r>
      <w:r w:rsidRPr="00DB15E1">
        <w:rPr>
          <w:rFonts w:ascii="Book Antiqua" w:eastAsia="Book Antiqua" w:hAnsi="Book Antiqua" w:cs="Book Antiqua"/>
          <w:color w:val="000000"/>
        </w:rPr>
        <w:t xml:space="preserve"> </w:t>
      </w:r>
      <w:bookmarkStart w:id="35" w:name="OLE_LINK6"/>
      <w:proofErr w:type="gramStart"/>
      <w:r w:rsidRPr="00DB15E1">
        <w:rPr>
          <w:rFonts w:ascii="Book Antiqua" w:eastAsia="Book Antiqua" w:hAnsi="Book Antiqua" w:cs="Book Antiqua"/>
          <w:b/>
          <w:bCs/>
          <w:color w:val="000000"/>
        </w:rPr>
        <w:t>Locally</w:t>
      </w:r>
      <w:proofErr w:type="gramEnd"/>
      <w:r w:rsidRPr="00DB15E1">
        <w:rPr>
          <w:rFonts w:ascii="Book Antiqua" w:eastAsia="Book Antiqua" w:hAnsi="Book Antiqua" w:cs="Book Antiqua"/>
          <w:b/>
          <w:bCs/>
          <w:color w:val="000000"/>
        </w:rPr>
        <w:t xml:space="preserve"> advanced intrahepatic cholangiocarcinoma. </w:t>
      </w:r>
      <w:r w:rsidRPr="00DB15E1">
        <w:rPr>
          <w:rFonts w:ascii="Book Antiqua" w:eastAsia="Book Antiqua" w:hAnsi="Book Antiqua" w:cs="Book Antiqua"/>
          <w:color w:val="000000"/>
        </w:rPr>
        <w:t xml:space="preserve">A </w:t>
      </w:r>
      <w:r w:rsidRPr="00DB15E1">
        <w:rPr>
          <w:rFonts w:ascii="Book Antiqua" w:eastAsia="Book Antiqua" w:hAnsi="Book Antiqua" w:cs="Book Antiqua"/>
          <w:color w:val="000000"/>
          <w:lang w:eastAsia="zh-CN"/>
        </w:rPr>
        <w:t xml:space="preserve">and B: </w:t>
      </w:r>
      <w:r w:rsidRPr="00DB15E1">
        <w:rPr>
          <w:rFonts w:ascii="Book Antiqua" w:eastAsia="Book Antiqua" w:hAnsi="Book Antiqua" w:cs="Book Antiqua"/>
          <w:color w:val="000000"/>
        </w:rPr>
        <w:t xml:space="preserve">48F with large, </w:t>
      </w:r>
      <w:bookmarkStart w:id="36" w:name="OLE_LINK1736"/>
      <w:bookmarkStart w:id="37" w:name="OLE_LINK1737"/>
      <w:r w:rsidRPr="00DB15E1">
        <w:rPr>
          <w:rFonts w:ascii="Book Antiqua" w:eastAsia="Book Antiqua" w:hAnsi="Book Antiqua" w:cs="Book Antiqua"/>
          <w:color w:val="000000"/>
        </w:rPr>
        <w:t>multifocal intrahepatic cholangiocarcinoma</w:t>
      </w:r>
      <w:bookmarkEnd w:id="36"/>
      <w:bookmarkEnd w:id="37"/>
      <w:r w:rsidRPr="00DB15E1">
        <w:rPr>
          <w:rFonts w:ascii="Book Antiqua" w:eastAsia="Book Antiqua" w:hAnsi="Book Antiqua" w:cs="Book Antiqua"/>
          <w:color w:val="000000"/>
        </w:rPr>
        <w:t xml:space="preserve"> who received 5 cycles of neoadjuvant gemcitabine/cisplatin; C and D: She experienced an excellent </w:t>
      </w:r>
      <w:proofErr w:type="gramStart"/>
      <w:r w:rsidRPr="00DB15E1">
        <w:rPr>
          <w:rFonts w:ascii="Book Antiqua" w:eastAsia="Book Antiqua" w:hAnsi="Book Antiqua" w:cs="Book Antiqua"/>
          <w:color w:val="000000"/>
        </w:rPr>
        <w:t>response  and</w:t>
      </w:r>
      <w:proofErr w:type="gramEnd"/>
      <w:r w:rsidRPr="00DB15E1">
        <w:rPr>
          <w:rFonts w:ascii="Book Antiqua" w:eastAsia="Book Antiqua" w:hAnsi="Book Antiqua" w:cs="Book Antiqua"/>
          <w:color w:val="000000"/>
        </w:rPr>
        <w:t xml:space="preserve"> underwent extended left hepatectomy with pathology showing T2N0 moderately </w:t>
      </w:r>
      <w:bookmarkStart w:id="38" w:name="OLE_LINK1738"/>
      <w:bookmarkStart w:id="39" w:name="OLE_LINK1739"/>
      <w:r w:rsidRPr="00DB15E1">
        <w:rPr>
          <w:rFonts w:ascii="Book Antiqua" w:eastAsia="Book Antiqua" w:hAnsi="Book Antiqua" w:cs="Book Antiqua"/>
          <w:color w:val="000000"/>
        </w:rPr>
        <w:t>differentiated cholangiocarcinoma</w:t>
      </w:r>
      <w:bookmarkEnd w:id="38"/>
      <w:bookmarkEnd w:id="39"/>
      <w:r w:rsidRPr="00DB15E1">
        <w:rPr>
          <w:rFonts w:ascii="Book Antiqua" w:eastAsia="Book Antiqua" w:hAnsi="Book Antiqua" w:cs="Book Antiqua"/>
          <w:color w:val="000000"/>
        </w:rPr>
        <w:t xml:space="preserve"> with negative margins.</w:t>
      </w:r>
      <w:bookmarkEnd w:id="35"/>
    </w:p>
    <w:p w14:paraId="699EF805" w14:textId="77777777" w:rsidR="0072546F" w:rsidRPr="00DB15E1" w:rsidRDefault="0072546F">
      <w:pPr>
        <w:spacing w:after="0" w:line="360" w:lineRule="auto"/>
        <w:jc w:val="both"/>
        <w:rPr>
          <w:rFonts w:ascii="Book Antiqua" w:eastAsia="Book Antiqua" w:hAnsi="Book Antiqua" w:cs="Book Antiqua"/>
          <w:color w:val="000000"/>
        </w:rPr>
      </w:pPr>
    </w:p>
    <w:p w14:paraId="129DD5A0" w14:textId="77777777" w:rsidR="0072546F" w:rsidRPr="00DB15E1" w:rsidRDefault="0072546F">
      <w:pPr>
        <w:spacing w:after="0" w:line="360" w:lineRule="auto"/>
        <w:jc w:val="both"/>
        <w:rPr>
          <w:rFonts w:ascii="Book Antiqua" w:eastAsia="Book Antiqua" w:hAnsi="Book Antiqua" w:cs="Book Antiqua"/>
          <w:color w:val="000000"/>
          <w:lang w:eastAsia="zh-CN"/>
        </w:rPr>
        <w:sectPr w:rsidR="0072546F" w:rsidRPr="00DB15E1">
          <w:pgSz w:w="12240" w:h="15840"/>
          <w:pgMar w:top="1440" w:right="1440" w:bottom="1440" w:left="1440" w:header="720" w:footer="720" w:gutter="0"/>
          <w:cols w:space="720"/>
          <w:docGrid w:linePitch="360"/>
        </w:sectPr>
      </w:pPr>
    </w:p>
    <w:p w14:paraId="4C190DA0" w14:textId="77777777" w:rsidR="0072546F" w:rsidRPr="00DB15E1" w:rsidRDefault="00F441F7">
      <w:pPr>
        <w:spacing w:after="0" w:line="360" w:lineRule="auto"/>
        <w:jc w:val="both"/>
        <w:rPr>
          <w:rFonts w:ascii="Book Antiqua" w:hAnsi="Book Antiqua" w:cs="Book Antiqua"/>
        </w:rPr>
      </w:pPr>
      <w:r w:rsidRPr="00DB15E1">
        <w:rPr>
          <w:rFonts w:ascii="Book Antiqua" w:eastAsia="宋体" w:hAnsi="Book Antiqua" w:cs="Book Antiqua"/>
          <w:b/>
          <w:bCs/>
          <w:lang w:eastAsia="zh-CN"/>
        </w:rPr>
        <w:lastRenderedPageBreak/>
        <w:t>Table</w:t>
      </w:r>
      <w:r w:rsidRPr="00DB15E1">
        <w:rPr>
          <w:rFonts w:ascii="Book Antiqua" w:hAnsi="Book Antiqua" w:cs="Book Antiqua"/>
          <w:b/>
          <w:bCs/>
        </w:rPr>
        <w:t xml:space="preserve"> 1</w:t>
      </w:r>
      <w:r w:rsidRPr="00DB15E1">
        <w:rPr>
          <w:rFonts w:ascii="Book Antiqua" w:eastAsia="宋体" w:hAnsi="Book Antiqua" w:cs="Book Antiqua"/>
          <w:b/>
          <w:bCs/>
          <w:lang w:eastAsia="zh-CN"/>
        </w:rPr>
        <w:t xml:space="preserve"> </w:t>
      </w:r>
      <w:r w:rsidRPr="00DB15E1">
        <w:rPr>
          <w:rFonts w:ascii="Book Antiqua" w:hAnsi="Book Antiqua" w:cs="Book Antiqua"/>
          <w:b/>
          <w:bCs/>
        </w:rPr>
        <w:t xml:space="preserve">Rationale for the use of neoadjuvant therapy in </w:t>
      </w:r>
      <w:bookmarkStart w:id="40" w:name="OLE_LINK11"/>
      <w:r w:rsidRPr="00DB15E1">
        <w:rPr>
          <w:rFonts w:ascii="Book Antiqua" w:eastAsia="宋体" w:hAnsi="Book Antiqua" w:cs="Book Antiqua"/>
          <w:b/>
          <w:bCs/>
          <w:color w:val="000000"/>
          <w:lang w:eastAsia="zh-CN"/>
        </w:rPr>
        <w:t>i</w:t>
      </w:r>
      <w:r w:rsidRPr="00DB15E1">
        <w:rPr>
          <w:rFonts w:ascii="Book Antiqua" w:eastAsia="Book Antiqua" w:hAnsi="Book Antiqua" w:cs="Book Antiqua"/>
          <w:b/>
          <w:bCs/>
          <w:color w:val="000000"/>
        </w:rPr>
        <w:t>ntrahepatic cholangiocarcinoma</w:t>
      </w:r>
      <w:bookmarkEnd w:id="40"/>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10245"/>
      </w:tblGrid>
      <w:tr w:rsidR="0072546F" w:rsidRPr="00DB15E1" w14:paraId="0FBE40A1" w14:textId="77777777" w:rsidTr="00A73760">
        <w:tc>
          <w:tcPr>
            <w:tcW w:w="2291" w:type="dxa"/>
            <w:tcBorders>
              <w:bottom w:val="single" w:sz="4" w:space="0" w:color="auto"/>
            </w:tcBorders>
          </w:tcPr>
          <w:p w14:paraId="629B5535" w14:textId="77777777" w:rsidR="0072546F" w:rsidRPr="00DB15E1" w:rsidRDefault="0072546F">
            <w:pPr>
              <w:spacing w:after="0" w:line="360" w:lineRule="auto"/>
              <w:jc w:val="both"/>
              <w:rPr>
                <w:rFonts w:ascii="Book Antiqua" w:hAnsi="Book Antiqua" w:cs="Book Antiqua"/>
              </w:rPr>
            </w:pPr>
          </w:p>
        </w:tc>
        <w:tc>
          <w:tcPr>
            <w:tcW w:w="10245" w:type="dxa"/>
            <w:tcBorders>
              <w:bottom w:val="single" w:sz="4" w:space="0" w:color="auto"/>
            </w:tcBorders>
          </w:tcPr>
          <w:p w14:paraId="7C20C1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b/>
                <w:bCs/>
              </w:rPr>
              <w:t>Rationale for the use of neoadjuvant therapy in ICC</w:t>
            </w:r>
          </w:p>
        </w:tc>
      </w:tr>
      <w:tr w:rsidR="0072546F" w:rsidRPr="00DB15E1" w14:paraId="5740F1D2" w14:textId="77777777" w:rsidTr="00A73760">
        <w:tc>
          <w:tcPr>
            <w:tcW w:w="2291" w:type="dxa"/>
            <w:tcBorders>
              <w:top w:val="single" w:sz="4" w:space="0" w:color="auto"/>
            </w:tcBorders>
          </w:tcPr>
          <w:p w14:paraId="10C22BF2"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1</w:t>
            </w:r>
          </w:p>
        </w:tc>
        <w:tc>
          <w:tcPr>
            <w:tcW w:w="10245" w:type="dxa"/>
            <w:tcBorders>
              <w:top w:val="single" w:sz="4" w:space="0" w:color="auto"/>
            </w:tcBorders>
          </w:tcPr>
          <w:p w14:paraId="041C930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Downstaging of locally advanced tumors</w:t>
            </w:r>
          </w:p>
        </w:tc>
      </w:tr>
      <w:tr w:rsidR="0072546F" w:rsidRPr="00DB15E1" w14:paraId="306776CF" w14:textId="77777777" w:rsidTr="00A73760">
        <w:tc>
          <w:tcPr>
            <w:tcW w:w="2291" w:type="dxa"/>
          </w:tcPr>
          <w:p w14:paraId="7189D84F"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2</w:t>
            </w:r>
          </w:p>
        </w:tc>
        <w:tc>
          <w:tcPr>
            <w:tcW w:w="10245" w:type="dxa"/>
          </w:tcPr>
          <w:p w14:paraId="503C326E"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Improve margin-negative resection rat</w:t>
            </w:r>
            <w:r w:rsidRPr="00DB15E1">
              <w:rPr>
                <w:rFonts w:ascii="Book Antiqua" w:eastAsia="宋体" w:hAnsi="Book Antiqua" w:cs="Book Antiqua"/>
                <w:lang w:eastAsia="zh-CN"/>
              </w:rPr>
              <w:t>e</w:t>
            </w:r>
          </w:p>
        </w:tc>
      </w:tr>
      <w:tr w:rsidR="0072546F" w:rsidRPr="00DB15E1" w14:paraId="0A3C4A47" w14:textId="77777777" w:rsidTr="00A73760">
        <w:tc>
          <w:tcPr>
            <w:tcW w:w="2291" w:type="dxa"/>
          </w:tcPr>
          <w:p w14:paraId="0C45BCAB"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3</w:t>
            </w:r>
          </w:p>
        </w:tc>
        <w:tc>
          <w:tcPr>
            <w:tcW w:w="10245" w:type="dxa"/>
          </w:tcPr>
          <w:p w14:paraId="6A639AF3"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Increase receipt of systemic therapy given challenges in delivering postoperative chemotherap</w:t>
            </w:r>
            <w:r w:rsidRPr="00DB15E1">
              <w:rPr>
                <w:rFonts w:ascii="Book Antiqua" w:eastAsia="宋体" w:hAnsi="Book Antiqua" w:cs="Book Antiqua"/>
                <w:lang w:eastAsia="zh-CN"/>
              </w:rPr>
              <w:t>y</w:t>
            </w:r>
          </w:p>
        </w:tc>
      </w:tr>
      <w:tr w:rsidR="0072546F" w:rsidRPr="00DB15E1" w14:paraId="0D8C00BC" w14:textId="77777777" w:rsidTr="00A73760">
        <w:tc>
          <w:tcPr>
            <w:tcW w:w="2291" w:type="dxa"/>
          </w:tcPr>
          <w:p w14:paraId="45FA2BC8"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4</w:t>
            </w:r>
          </w:p>
        </w:tc>
        <w:tc>
          <w:tcPr>
            <w:tcW w:w="10245" w:type="dxa"/>
          </w:tcPr>
          <w:p w14:paraId="296E7505"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 xml:space="preserve">Prioritize the early systemic treatment of potential </w:t>
            </w:r>
            <w:proofErr w:type="spellStart"/>
            <w:r w:rsidRPr="00DB15E1">
              <w:rPr>
                <w:rFonts w:ascii="Book Antiqua" w:hAnsi="Book Antiqua" w:cs="Book Antiqua"/>
              </w:rPr>
              <w:t>micrometastatic</w:t>
            </w:r>
            <w:proofErr w:type="spellEnd"/>
            <w:r w:rsidRPr="00DB15E1">
              <w:rPr>
                <w:rFonts w:ascii="Book Antiqua" w:hAnsi="Book Antiqua" w:cs="Book Antiqua"/>
              </w:rPr>
              <w:t xml:space="preserve"> diseas</w:t>
            </w:r>
            <w:r w:rsidRPr="00DB15E1">
              <w:rPr>
                <w:rFonts w:ascii="Book Antiqua" w:eastAsia="宋体" w:hAnsi="Book Antiqua" w:cs="Book Antiqua"/>
                <w:lang w:eastAsia="zh-CN"/>
              </w:rPr>
              <w:t>e</w:t>
            </w:r>
          </w:p>
        </w:tc>
      </w:tr>
      <w:tr w:rsidR="0072546F" w:rsidRPr="00DB15E1" w14:paraId="72109AB9" w14:textId="77777777" w:rsidTr="00A73760">
        <w:tc>
          <w:tcPr>
            <w:tcW w:w="2291" w:type="dxa"/>
          </w:tcPr>
          <w:p w14:paraId="4F04DD73"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5</w:t>
            </w:r>
          </w:p>
        </w:tc>
        <w:tc>
          <w:tcPr>
            <w:tcW w:w="10245" w:type="dxa"/>
          </w:tcPr>
          <w:p w14:paraId="08B0649D"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Enhance patient selection for major surger</w:t>
            </w:r>
            <w:r w:rsidRPr="00DB15E1">
              <w:rPr>
                <w:rFonts w:ascii="Book Antiqua" w:eastAsia="宋体" w:hAnsi="Book Antiqua" w:cs="Book Antiqua"/>
                <w:lang w:eastAsia="zh-CN"/>
              </w:rPr>
              <w:t>y</w:t>
            </w:r>
          </w:p>
        </w:tc>
      </w:tr>
      <w:tr w:rsidR="0072546F" w:rsidRPr="00DB15E1" w14:paraId="33694D15" w14:textId="77777777" w:rsidTr="00A73760">
        <w:tc>
          <w:tcPr>
            <w:tcW w:w="2291" w:type="dxa"/>
          </w:tcPr>
          <w:p w14:paraId="020C9430"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eastAsia="宋体" w:hAnsi="Book Antiqua" w:cs="Book Antiqua"/>
                <w:lang w:eastAsia="zh-CN"/>
              </w:rPr>
              <w:t>6</w:t>
            </w:r>
          </w:p>
        </w:tc>
        <w:tc>
          <w:tcPr>
            <w:tcW w:w="10245" w:type="dxa"/>
          </w:tcPr>
          <w:p w14:paraId="379D94FC" w14:textId="77777777" w:rsidR="0072546F" w:rsidRPr="00DB15E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 xml:space="preserve">Facilitate an </w:t>
            </w:r>
            <w:r w:rsidRPr="00DB15E1">
              <w:rPr>
                <w:rFonts w:ascii="Book Antiqua" w:hAnsi="Book Antiqua" w:cs="Book Antiqua"/>
                <w:i/>
              </w:rPr>
              <w:t xml:space="preserve">in vivo </w:t>
            </w:r>
            <w:r w:rsidRPr="00DB15E1">
              <w:rPr>
                <w:rFonts w:ascii="Book Antiqua" w:hAnsi="Book Antiqua" w:cs="Book Antiqua"/>
              </w:rPr>
              <w:t>test of chemotherapy’s effectivenes</w:t>
            </w:r>
            <w:r w:rsidRPr="00DB15E1">
              <w:rPr>
                <w:rFonts w:ascii="Book Antiqua" w:eastAsia="宋体" w:hAnsi="Book Antiqua" w:cs="Book Antiqua"/>
                <w:lang w:eastAsia="zh-CN"/>
              </w:rPr>
              <w:t>s</w:t>
            </w:r>
          </w:p>
        </w:tc>
      </w:tr>
    </w:tbl>
    <w:p w14:paraId="69BEFEAF" w14:textId="67EB91DB"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ICC: </w:t>
      </w:r>
      <w:r w:rsidRPr="00DB15E1">
        <w:rPr>
          <w:rFonts w:ascii="Book Antiqua" w:eastAsia="Book Antiqua" w:hAnsi="Book Antiqua" w:cs="Book Antiqua"/>
          <w:color w:val="000000"/>
        </w:rPr>
        <w:t>Intrahepatic cholangiocarcinoma</w:t>
      </w:r>
      <w:r w:rsidR="00E40004">
        <w:rPr>
          <w:rFonts w:ascii="Book Antiqua" w:eastAsia="Book Antiqua" w:hAnsi="Book Antiqua" w:cs="Book Antiqua"/>
          <w:color w:val="000000"/>
        </w:rPr>
        <w:t>.</w:t>
      </w:r>
    </w:p>
    <w:p w14:paraId="5F3D7A8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r w:rsidRPr="00DB15E1">
        <w:rPr>
          <w:rFonts w:ascii="Book Antiqua" w:hAnsi="Book Antiqua" w:cs="Book Antiqua"/>
          <w:b/>
        </w:rPr>
        <w:lastRenderedPageBreak/>
        <w:t xml:space="preserve">Table </w:t>
      </w:r>
      <w:r w:rsidRPr="00DB15E1">
        <w:rPr>
          <w:rFonts w:ascii="Book Antiqua" w:eastAsia="宋体" w:hAnsi="Book Antiqua" w:cs="Book Antiqua"/>
          <w:b/>
          <w:lang w:eastAsia="zh-CN"/>
        </w:rPr>
        <w:t xml:space="preserve">2 </w:t>
      </w:r>
      <w:r w:rsidRPr="00DB15E1">
        <w:rPr>
          <w:rFonts w:ascii="Book Antiqua" w:hAnsi="Book Antiqua" w:cs="Book Antiqua"/>
          <w:b/>
          <w:bCs/>
          <w:color w:val="000000"/>
        </w:rPr>
        <w:t xml:space="preserve">Select studies on neoadjuvant systemic chemotherapy for </w:t>
      </w:r>
      <w:r w:rsidRPr="00DB15E1">
        <w:rPr>
          <w:rFonts w:ascii="Book Antiqua" w:eastAsia="宋体"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a9"/>
        <w:tblW w:w="1305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1722"/>
        <w:gridCol w:w="3510"/>
        <w:gridCol w:w="1170"/>
        <w:gridCol w:w="1620"/>
        <w:gridCol w:w="2250"/>
      </w:tblGrid>
      <w:tr w:rsidR="0072546F" w:rsidRPr="00DB15E1" w14:paraId="4EE73301" w14:textId="77777777">
        <w:trPr>
          <w:trHeight w:val="467"/>
        </w:trPr>
        <w:tc>
          <w:tcPr>
            <w:tcW w:w="2778" w:type="dxa"/>
            <w:tcBorders>
              <w:bottom w:val="single" w:sz="4" w:space="0" w:color="auto"/>
            </w:tcBorders>
            <w:vAlign w:val="center"/>
          </w:tcPr>
          <w:p w14:paraId="54929004" w14:textId="77777777" w:rsidR="0072546F" w:rsidRPr="00DB15E1" w:rsidRDefault="00F441F7">
            <w:pPr>
              <w:spacing w:after="0" w:line="360" w:lineRule="auto"/>
              <w:jc w:val="both"/>
              <w:rPr>
                <w:rFonts w:ascii="Book Antiqua" w:eastAsia="宋体" w:hAnsi="Book Antiqua" w:cs="Book Antiqua"/>
                <w:b/>
                <w:bCs/>
                <w:lang w:eastAsia="zh-CN"/>
              </w:rPr>
            </w:pPr>
            <w:r w:rsidRPr="00DB15E1">
              <w:rPr>
                <w:rFonts w:ascii="Book Antiqua" w:hAnsi="Book Antiqua" w:cs="Book Antiqua"/>
                <w:b/>
                <w:bCs/>
              </w:rPr>
              <w:t>Ref</w:t>
            </w:r>
            <w:r w:rsidRPr="00DB15E1">
              <w:rPr>
                <w:rFonts w:ascii="Book Antiqua" w:eastAsia="宋体" w:hAnsi="Book Antiqua" w:cs="Book Antiqua"/>
                <w:b/>
                <w:bCs/>
                <w:lang w:eastAsia="zh-CN"/>
              </w:rPr>
              <w:t>.</w:t>
            </w:r>
          </w:p>
        </w:tc>
        <w:tc>
          <w:tcPr>
            <w:tcW w:w="1722" w:type="dxa"/>
            <w:tcBorders>
              <w:bottom w:val="single" w:sz="4" w:space="0" w:color="auto"/>
            </w:tcBorders>
            <w:vAlign w:val="center"/>
          </w:tcPr>
          <w:p w14:paraId="15ABD6C7"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3510" w:type="dxa"/>
            <w:tcBorders>
              <w:bottom w:val="single" w:sz="4" w:space="0" w:color="auto"/>
            </w:tcBorders>
            <w:vAlign w:val="center"/>
          </w:tcPr>
          <w:p w14:paraId="7C5B444A"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170" w:type="dxa"/>
            <w:tcBorders>
              <w:bottom w:val="single" w:sz="4" w:space="0" w:color="auto"/>
            </w:tcBorders>
            <w:vAlign w:val="center"/>
          </w:tcPr>
          <w:p w14:paraId="5457CD55"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620" w:type="dxa"/>
            <w:tcBorders>
              <w:bottom w:val="single" w:sz="4" w:space="0" w:color="auto"/>
            </w:tcBorders>
            <w:vAlign w:val="center"/>
          </w:tcPr>
          <w:p w14:paraId="476D18DC"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250" w:type="dxa"/>
            <w:tcBorders>
              <w:bottom w:val="single" w:sz="4" w:space="0" w:color="auto"/>
            </w:tcBorders>
            <w:vAlign w:val="center"/>
          </w:tcPr>
          <w:p w14:paraId="3F5F87B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Tumor </w:t>
            </w:r>
            <w:r w:rsidRPr="00DB15E1">
              <w:rPr>
                <w:rFonts w:ascii="Book Antiqua" w:hAnsi="Book Antiqua" w:cs="Book Antiqua"/>
                <w:b/>
                <w:bCs/>
                <w:lang w:eastAsia="zh-CN"/>
              </w:rPr>
              <w:t>r</w:t>
            </w:r>
            <w:r w:rsidRPr="00DB15E1">
              <w:rPr>
                <w:rFonts w:ascii="Book Antiqua" w:hAnsi="Book Antiqua" w:cs="Book Antiqua"/>
                <w:b/>
                <w:bCs/>
              </w:rPr>
              <w:t>esponse</w:t>
            </w:r>
          </w:p>
        </w:tc>
      </w:tr>
      <w:tr w:rsidR="0072546F" w:rsidRPr="00DB15E1" w14:paraId="3D54E000" w14:textId="77777777">
        <w:trPr>
          <w:trHeight w:val="827"/>
        </w:trPr>
        <w:tc>
          <w:tcPr>
            <w:tcW w:w="2778" w:type="dxa"/>
            <w:tcBorders>
              <w:top w:val="single" w:sz="4" w:space="0" w:color="auto"/>
            </w:tcBorders>
            <w:noWrap/>
            <w:vAlign w:val="center"/>
          </w:tcPr>
          <w:p w14:paraId="169C82EF" w14:textId="62FB2DF6"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Kato </w:t>
            </w:r>
            <w:r w:rsidRPr="00DB15E1">
              <w:rPr>
                <w:rFonts w:ascii="Book Antiqua" w:hAnsi="Book Antiqua" w:cs="Book Antiqua"/>
                <w:i/>
                <w:iCs/>
                <w:color w:val="000000"/>
              </w:rPr>
              <w:t>et al</w:t>
            </w:r>
            <w:r w:rsidRPr="00DB15E1">
              <w:rPr>
                <w:rFonts w:ascii="Book Antiqua" w:hAnsi="Book Antiqua" w:cs="Book Antiqua"/>
                <w:color w:val="000000"/>
                <w:vertAlign w:val="superscript"/>
              </w:rPr>
              <w:t>[46]</w:t>
            </w:r>
            <w:r w:rsidRPr="00DB15E1">
              <w:rPr>
                <w:rFonts w:ascii="Book Antiqua" w:eastAsia="宋体" w:hAnsi="Book Antiqua" w:cs="Book Antiqua"/>
                <w:color w:val="000000"/>
                <w:lang w:eastAsia="zh-CN"/>
              </w:rPr>
              <w:t xml:space="preserve">, </w:t>
            </w:r>
            <w:r w:rsidRPr="00DB15E1">
              <w:rPr>
                <w:rFonts w:ascii="Book Antiqua" w:hAnsi="Book Antiqua" w:cs="Book Antiqua"/>
                <w:color w:val="000000"/>
              </w:rPr>
              <w:t xml:space="preserve">2013 </w:t>
            </w:r>
          </w:p>
        </w:tc>
        <w:tc>
          <w:tcPr>
            <w:tcW w:w="1722" w:type="dxa"/>
            <w:tcBorders>
              <w:top w:val="single" w:sz="4" w:space="0" w:color="auto"/>
            </w:tcBorders>
            <w:noWrap/>
            <w:vAlign w:val="center"/>
          </w:tcPr>
          <w:p w14:paraId="0D57CEF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tcBorders>
              <w:top w:val="single" w:sz="4" w:space="0" w:color="auto"/>
            </w:tcBorders>
            <w:noWrap/>
            <w:vAlign w:val="center"/>
          </w:tcPr>
          <w:p w14:paraId="7CAA84EE"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w:t>
            </w:r>
          </w:p>
        </w:tc>
        <w:tc>
          <w:tcPr>
            <w:tcW w:w="1170" w:type="dxa"/>
            <w:tcBorders>
              <w:top w:val="single" w:sz="4" w:space="0" w:color="auto"/>
            </w:tcBorders>
            <w:noWrap/>
            <w:vAlign w:val="center"/>
          </w:tcPr>
          <w:p w14:paraId="34BAA40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22</w:t>
            </w:r>
          </w:p>
        </w:tc>
        <w:tc>
          <w:tcPr>
            <w:tcW w:w="1620" w:type="dxa"/>
            <w:tcBorders>
              <w:top w:val="single" w:sz="4" w:space="0" w:color="auto"/>
            </w:tcBorders>
            <w:noWrap/>
            <w:vAlign w:val="center"/>
          </w:tcPr>
          <w:p w14:paraId="7734A83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(37%)</w:t>
            </w:r>
          </w:p>
        </w:tc>
        <w:tc>
          <w:tcPr>
            <w:tcW w:w="2250" w:type="dxa"/>
            <w:tcBorders>
              <w:top w:val="single" w:sz="4" w:space="0" w:color="auto"/>
            </w:tcBorders>
            <w:noWrap/>
            <w:vAlign w:val="center"/>
          </w:tcPr>
          <w:p w14:paraId="3A254A5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PR, 11 SD, 8 PD</w:t>
            </w:r>
          </w:p>
          <w:p w14:paraId="43A21D8F" w14:textId="77777777" w:rsidR="0072546F" w:rsidRPr="00DB15E1" w:rsidRDefault="0072546F">
            <w:pPr>
              <w:spacing w:after="0" w:line="360" w:lineRule="auto"/>
              <w:jc w:val="both"/>
              <w:rPr>
                <w:rFonts w:ascii="Book Antiqua" w:hAnsi="Book Antiqua" w:cs="Book Antiqua"/>
                <w:color w:val="000000"/>
              </w:rPr>
            </w:pPr>
          </w:p>
        </w:tc>
      </w:tr>
      <w:tr w:rsidR="0072546F" w:rsidRPr="00DB15E1" w14:paraId="2F4EAE24" w14:textId="77777777">
        <w:trPr>
          <w:trHeight w:val="980"/>
        </w:trPr>
        <w:tc>
          <w:tcPr>
            <w:tcW w:w="2778" w:type="dxa"/>
            <w:noWrap/>
            <w:vAlign w:val="center"/>
          </w:tcPr>
          <w:p w14:paraId="7C222CCC" w14:textId="6D9430AD" w:rsidR="0072546F" w:rsidRPr="00DB15E1" w:rsidRDefault="00F441F7">
            <w:pPr>
              <w:spacing w:after="0" w:line="360" w:lineRule="auto"/>
              <w:ind w:left="240" w:hangingChars="100" w:hanging="240"/>
              <w:jc w:val="both"/>
              <w:rPr>
                <w:rFonts w:ascii="Book Antiqua" w:hAnsi="Book Antiqua" w:cs="Book Antiqua"/>
                <w:color w:val="000000"/>
              </w:rPr>
            </w:pPr>
            <w:r w:rsidRPr="00DB15E1">
              <w:rPr>
                <w:rFonts w:ascii="Book Antiqua" w:hAnsi="Book Antiqua" w:cs="Book Antiqua"/>
                <w:color w:val="000000"/>
              </w:rPr>
              <w:t xml:space="preserve">Kato </w:t>
            </w:r>
            <w:r w:rsidRPr="00DB15E1">
              <w:rPr>
                <w:rFonts w:ascii="Book Antiqua" w:hAnsi="Book Antiqua" w:cs="Book Antiqua"/>
                <w:i/>
                <w:iCs/>
                <w:color w:val="000000"/>
              </w:rPr>
              <w:t>et al</w:t>
            </w:r>
            <w:r w:rsidRPr="00DB15E1">
              <w:rPr>
                <w:rFonts w:ascii="Book Antiqua" w:hAnsi="Book Antiqua" w:cs="Book Antiqua"/>
                <w:color w:val="000000"/>
                <w:vertAlign w:val="superscript"/>
              </w:rPr>
              <w:t>[47]</w:t>
            </w:r>
            <w:r w:rsidRPr="00DB15E1">
              <w:rPr>
                <w:rFonts w:ascii="Book Antiqua" w:eastAsia="宋体" w:hAnsi="Book Antiqua" w:cs="Book Antiqua"/>
                <w:color w:val="000000"/>
                <w:lang w:eastAsia="zh-CN"/>
              </w:rPr>
              <w:t xml:space="preserve">, </w:t>
            </w:r>
            <w:r w:rsidRPr="00DB15E1">
              <w:rPr>
                <w:rFonts w:ascii="Book Antiqua" w:hAnsi="Book Antiqua" w:cs="Book Antiqua"/>
                <w:color w:val="000000"/>
              </w:rPr>
              <w:t>2015</w:t>
            </w:r>
          </w:p>
        </w:tc>
        <w:tc>
          <w:tcPr>
            <w:tcW w:w="1722" w:type="dxa"/>
            <w:noWrap/>
            <w:vAlign w:val="center"/>
          </w:tcPr>
          <w:p w14:paraId="461D9548"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77F4B8B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plus cisplatin</w:t>
            </w:r>
          </w:p>
        </w:tc>
        <w:tc>
          <w:tcPr>
            <w:tcW w:w="1170" w:type="dxa"/>
            <w:noWrap/>
            <w:vAlign w:val="center"/>
          </w:tcPr>
          <w:p w14:paraId="025ED18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39</w:t>
            </w:r>
          </w:p>
        </w:tc>
        <w:tc>
          <w:tcPr>
            <w:tcW w:w="1620" w:type="dxa"/>
            <w:noWrap/>
            <w:vAlign w:val="center"/>
          </w:tcPr>
          <w:p w14:paraId="0A98A62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 (26%)</w:t>
            </w:r>
          </w:p>
        </w:tc>
        <w:tc>
          <w:tcPr>
            <w:tcW w:w="2250" w:type="dxa"/>
            <w:noWrap/>
            <w:vAlign w:val="center"/>
          </w:tcPr>
          <w:p w14:paraId="1D2BAB1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9PR, 21 SD, 9 PD</w:t>
            </w:r>
          </w:p>
        </w:tc>
      </w:tr>
      <w:tr w:rsidR="0072546F" w:rsidRPr="00DB15E1" w14:paraId="74FFEED8" w14:textId="77777777">
        <w:trPr>
          <w:trHeight w:val="827"/>
        </w:trPr>
        <w:tc>
          <w:tcPr>
            <w:tcW w:w="2778" w:type="dxa"/>
            <w:noWrap/>
            <w:vAlign w:val="center"/>
          </w:tcPr>
          <w:p w14:paraId="787B7926" w14:textId="40FDFDC1" w:rsidR="0072546F" w:rsidRPr="00DB15E1" w:rsidRDefault="00F441F7">
            <w:pPr>
              <w:spacing w:after="0" w:line="360" w:lineRule="auto"/>
              <w:ind w:left="240" w:hangingChars="100" w:hanging="240"/>
              <w:jc w:val="both"/>
              <w:rPr>
                <w:rFonts w:ascii="Book Antiqua" w:hAnsi="Book Antiqua" w:cs="Book Antiqua"/>
                <w:color w:val="000000"/>
              </w:rPr>
            </w:pPr>
            <w:proofErr w:type="spellStart"/>
            <w:r w:rsidRPr="00DB15E1">
              <w:rPr>
                <w:rFonts w:ascii="Book Antiqua" w:hAnsi="Book Antiqua" w:cs="Book Antiqua"/>
                <w:color w:val="000000"/>
              </w:rPr>
              <w:t>Rayar</w:t>
            </w:r>
            <w:proofErr w:type="spellEnd"/>
            <w:r w:rsidRPr="00DB15E1">
              <w:rPr>
                <w:rFonts w:ascii="Book Antiqua" w:hAnsi="Book Antiqua" w:cs="Book Antiqua"/>
                <w:color w:val="000000"/>
              </w:rPr>
              <w:t xml:space="preserve"> </w:t>
            </w:r>
            <w:r w:rsidRPr="00DB15E1">
              <w:rPr>
                <w:rFonts w:ascii="Book Antiqua" w:hAnsi="Book Antiqua" w:cs="Book Antiqua"/>
                <w:i/>
                <w:iCs/>
                <w:color w:val="000000"/>
              </w:rPr>
              <w:t>et al</w:t>
            </w:r>
            <w:bookmarkStart w:id="41" w:name="OLE_LINK1813"/>
            <w:bookmarkStart w:id="42" w:name="OLE_LINK1814"/>
            <w:r w:rsidRPr="00DB15E1">
              <w:rPr>
                <w:rFonts w:ascii="Book Antiqua" w:hAnsi="Book Antiqua" w:cs="Book Antiqua"/>
                <w:color w:val="000000"/>
                <w:vertAlign w:val="superscript"/>
              </w:rPr>
              <w:t>[</w:t>
            </w:r>
            <w:bookmarkEnd w:id="41"/>
            <w:bookmarkEnd w:id="42"/>
            <w:r w:rsidRPr="00DB15E1">
              <w:rPr>
                <w:rFonts w:ascii="Book Antiqua" w:hAnsi="Book Antiqua" w:cs="Book Antiqua"/>
                <w:color w:val="000000"/>
                <w:vertAlign w:val="superscript"/>
              </w:rPr>
              <w:t>71]</w:t>
            </w:r>
            <w:r w:rsidRPr="00DB15E1">
              <w:rPr>
                <w:rFonts w:ascii="Book Antiqua" w:eastAsia="宋体" w:hAnsi="Book Antiqua" w:cs="Book Antiqua"/>
                <w:color w:val="000000"/>
                <w:lang w:eastAsia="zh-CN"/>
              </w:rPr>
              <w:t xml:space="preserve">, </w:t>
            </w:r>
            <w:r w:rsidRPr="00DB15E1">
              <w:rPr>
                <w:rFonts w:ascii="Book Antiqua" w:hAnsi="Book Antiqua" w:cs="Book Antiqua"/>
                <w:color w:val="000000"/>
              </w:rPr>
              <w:t>2017</w:t>
            </w:r>
          </w:p>
        </w:tc>
        <w:tc>
          <w:tcPr>
            <w:tcW w:w="1722" w:type="dxa"/>
            <w:noWrap/>
            <w:vAlign w:val="center"/>
          </w:tcPr>
          <w:p w14:paraId="33E395B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3CF4375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Gemcitabine and/or </w:t>
            </w:r>
            <w:proofErr w:type="spellStart"/>
            <w:r w:rsidRPr="00DB15E1">
              <w:rPr>
                <w:rFonts w:ascii="Book Antiqua" w:hAnsi="Book Antiqua" w:cs="Book Antiqua"/>
                <w:color w:val="000000"/>
              </w:rPr>
              <w:t>platinums</w:t>
            </w:r>
            <w:proofErr w:type="spellEnd"/>
            <w:r w:rsidRPr="00DB15E1">
              <w:rPr>
                <w:rFonts w:ascii="Book Antiqua" w:hAnsi="Book Antiqua" w:cs="Book Antiqua"/>
                <w:color w:val="000000"/>
              </w:rPr>
              <w:t>; Y-90 TARE</w:t>
            </w:r>
          </w:p>
        </w:tc>
        <w:tc>
          <w:tcPr>
            <w:tcW w:w="1170" w:type="dxa"/>
            <w:noWrap/>
            <w:vAlign w:val="center"/>
          </w:tcPr>
          <w:p w14:paraId="7FFB1F7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45</w:t>
            </w:r>
          </w:p>
        </w:tc>
        <w:tc>
          <w:tcPr>
            <w:tcW w:w="1620" w:type="dxa"/>
            <w:noWrap/>
            <w:vAlign w:val="center"/>
          </w:tcPr>
          <w:p w14:paraId="5FF276B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 (22%)</w:t>
            </w:r>
          </w:p>
        </w:tc>
        <w:tc>
          <w:tcPr>
            <w:tcW w:w="2250" w:type="dxa"/>
            <w:noWrap/>
            <w:vAlign w:val="center"/>
          </w:tcPr>
          <w:p w14:paraId="73C2032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0F45A9B9" w14:textId="77777777">
        <w:trPr>
          <w:trHeight w:val="300"/>
        </w:trPr>
        <w:tc>
          <w:tcPr>
            <w:tcW w:w="2778" w:type="dxa"/>
            <w:noWrap/>
            <w:vAlign w:val="center"/>
          </w:tcPr>
          <w:p w14:paraId="197AC217" w14:textId="3B94157A" w:rsidR="0072546F" w:rsidRPr="00DB15E1" w:rsidRDefault="00F441F7">
            <w:pPr>
              <w:spacing w:after="0" w:line="360" w:lineRule="auto"/>
              <w:jc w:val="both"/>
              <w:rPr>
                <w:rFonts w:ascii="Book Antiqua" w:hAnsi="Book Antiqua" w:cs="Book Antiqua"/>
                <w:color w:val="000000"/>
              </w:rPr>
            </w:pPr>
            <w:proofErr w:type="spellStart"/>
            <w:r w:rsidRPr="00DB15E1">
              <w:rPr>
                <w:rFonts w:ascii="Book Antiqua" w:hAnsi="Book Antiqua" w:cs="Book Antiqua"/>
                <w:color w:val="000000"/>
              </w:rPr>
              <w:t>Konstantinidis</w:t>
            </w:r>
            <w:proofErr w:type="spellEnd"/>
            <w:r w:rsidRPr="00DB15E1">
              <w:rPr>
                <w:rFonts w:ascii="Book Antiqua" w:hAnsi="Book Antiqua" w:cs="Book Antiqua"/>
                <w:color w:val="000000"/>
              </w:rPr>
              <w:t xml:space="preserve"> </w:t>
            </w:r>
            <w:r w:rsidRPr="00DB15E1">
              <w:rPr>
                <w:rFonts w:ascii="Book Antiqua" w:hAnsi="Book Antiqua" w:cs="Book Antiqua"/>
                <w:i/>
                <w:iCs/>
                <w:color w:val="000000"/>
              </w:rPr>
              <w:t>et al</w:t>
            </w:r>
            <w:r w:rsidRPr="00DB15E1">
              <w:rPr>
                <w:rFonts w:ascii="Book Antiqua" w:hAnsi="Book Antiqua" w:cs="Book Antiqua"/>
                <w:color w:val="000000"/>
                <w:vertAlign w:val="superscript"/>
              </w:rPr>
              <w:t>[79]</w:t>
            </w:r>
            <w:r w:rsidRPr="00DB15E1">
              <w:rPr>
                <w:rFonts w:ascii="Book Antiqua" w:eastAsia="宋体" w:hAnsi="Book Antiqua" w:cs="Book Antiqua"/>
                <w:color w:val="000000"/>
                <w:lang w:eastAsia="zh-CN"/>
              </w:rPr>
              <w:t>,</w:t>
            </w:r>
            <w:r w:rsidRPr="00DB15E1">
              <w:rPr>
                <w:rFonts w:ascii="Book Antiqua" w:hAnsi="Book Antiqua" w:cs="Book Antiqua"/>
                <w:color w:val="000000"/>
              </w:rPr>
              <w:t xml:space="preserve"> 2017</w:t>
            </w:r>
          </w:p>
        </w:tc>
        <w:tc>
          <w:tcPr>
            <w:tcW w:w="1722" w:type="dxa"/>
            <w:noWrap/>
            <w:vAlign w:val="center"/>
          </w:tcPr>
          <w:p w14:paraId="1574BC4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3A68CEE8"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Bevacizumab + FUDR HAI</w:t>
            </w:r>
          </w:p>
        </w:tc>
        <w:tc>
          <w:tcPr>
            <w:tcW w:w="1170" w:type="dxa"/>
            <w:noWrap/>
            <w:vAlign w:val="center"/>
          </w:tcPr>
          <w:p w14:paraId="61D67A9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104</w:t>
            </w:r>
          </w:p>
        </w:tc>
        <w:tc>
          <w:tcPr>
            <w:tcW w:w="1620" w:type="dxa"/>
            <w:noWrap/>
            <w:vAlign w:val="center"/>
          </w:tcPr>
          <w:p w14:paraId="7C28CFC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(8%)</w:t>
            </w:r>
          </w:p>
        </w:tc>
        <w:tc>
          <w:tcPr>
            <w:tcW w:w="2250" w:type="dxa"/>
            <w:noWrap/>
            <w:vAlign w:val="center"/>
          </w:tcPr>
          <w:p w14:paraId="44B92ED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297713A7" w14:textId="77777777">
        <w:trPr>
          <w:trHeight w:val="300"/>
        </w:trPr>
        <w:tc>
          <w:tcPr>
            <w:tcW w:w="2778" w:type="dxa"/>
            <w:noWrap/>
            <w:vAlign w:val="center"/>
          </w:tcPr>
          <w:p w14:paraId="7E8CCE9B" w14:textId="5A33CD91" w:rsidR="0072546F" w:rsidRPr="00DB15E1" w:rsidRDefault="00F441F7">
            <w:pPr>
              <w:spacing w:after="0" w:line="360" w:lineRule="auto"/>
              <w:jc w:val="both"/>
              <w:rPr>
                <w:rFonts w:ascii="Book Antiqua" w:hAnsi="Book Antiqua" w:cs="Book Antiqua"/>
                <w:color w:val="000000"/>
              </w:rPr>
            </w:pPr>
            <w:proofErr w:type="spellStart"/>
            <w:r w:rsidRPr="00DB15E1">
              <w:rPr>
                <w:rFonts w:ascii="Book Antiqua" w:hAnsi="Book Antiqua" w:cs="Book Antiqua"/>
                <w:color w:val="000000"/>
              </w:rPr>
              <w:t>Omichi</w:t>
            </w:r>
            <w:proofErr w:type="spellEnd"/>
            <w:r w:rsidRPr="00DB15E1">
              <w:rPr>
                <w:rFonts w:ascii="Book Antiqua" w:hAnsi="Book Antiqua" w:cs="Book Antiqua"/>
                <w:color w:val="000000"/>
              </w:rPr>
              <w:t xml:space="preserve"> </w:t>
            </w:r>
            <w:r w:rsidRPr="00DB15E1">
              <w:rPr>
                <w:rFonts w:ascii="Book Antiqua" w:hAnsi="Book Antiqua" w:cs="Book Antiqua"/>
                <w:i/>
                <w:iCs/>
                <w:color w:val="000000"/>
              </w:rPr>
              <w:t>et al</w:t>
            </w:r>
            <w:r w:rsidRPr="00DB15E1">
              <w:rPr>
                <w:rFonts w:ascii="Book Antiqua" w:hAnsi="Book Antiqua" w:cs="Book Antiqua"/>
                <w:color w:val="000000"/>
                <w:vertAlign w:val="superscript"/>
              </w:rPr>
              <w:t>[110]</w:t>
            </w:r>
            <w:r w:rsidRPr="00DB15E1">
              <w:rPr>
                <w:rFonts w:ascii="Book Antiqua" w:eastAsia="宋体" w:hAnsi="Book Antiqua" w:cs="Book Antiqua"/>
                <w:color w:val="000000"/>
                <w:lang w:eastAsia="zh-CN"/>
              </w:rPr>
              <w:t>,</w:t>
            </w:r>
            <w:r w:rsidRPr="00DB15E1">
              <w:rPr>
                <w:rFonts w:ascii="Book Antiqua" w:hAnsi="Book Antiqua" w:cs="Book Antiqua"/>
                <w:color w:val="000000"/>
              </w:rPr>
              <w:t xml:space="preserve"> 2017</w:t>
            </w:r>
          </w:p>
        </w:tc>
        <w:tc>
          <w:tcPr>
            <w:tcW w:w="1722" w:type="dxa"/>
            <w:noWrap/>
            <w:vAlign w:val="center"/>
          </w:tcPr>
          <w:p w14:paraId="7ADF1D8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5C7D6CD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based therapy</w:t>
            </w:r>
          </w:p>
        </w:tc>
        <w:tc>
          <w:tcPr>
            <w:tcW w:w="1170" w:type="dxa"/>
            <w:noWrap/>
            <w:vAlign w:val="center"/>
          </w:tcPr>
          <w:p w14:paraId="52C513A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43</w:t>
            </w:r>
          </w:p>
        </w:tc>
        <w:tc>
          <w:tcPr>
            <w:tcW w:w="1620" w:type="dxa"/>
            <w:noWrap/>
            <w:vAlign w:val="center"/>
          </w:tcPr>
          <w:p w14:paraId="6D8FB33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43 (100%)</w:t>
            </w:r>
          </w:p>
        </w:tc>
        <w:tc>
          <w:tcPr>
            <w:tcW w:w="2250" w:type="dxa"/>
            <w:noWrap/>
            <w:vAlign w:val="center"/>
          </w:tcPr>
          <w:p w14:paraId="3CDA9AF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0740273E" w14:textId="77777777">
        <w:trPr>
          <w:trHeight w:val="300"/>
        </w:trPr>
        <w:tc>
          <w:tcPr>
            <w:tcW w:w="2778" w:type="dxa"/>
            <w:noWrap/>
            <w:vAlign w:val="center"/>
          </w:tcPr>
          <w:p w14:paraId="5839AA0F" w14:textId="1C9C136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Le Roy </w:t>
            </w:r>
            <w:r w:rsidRPr="00DB15E1">
              <w:rPr>
                <w:rFonts w:ascii="Book Antiqua" w:hAnsi="Book Antiqua" w:cs="Book Antiqua"/>
                <w:i/>
                <w:iCs/>
                <w:color w:val="000000"/>
              </w:rPr>
              <w:t>et al</w:t>
            </w:r>
            <w:r w:rsidRPr="00DB15E1">
              <w:rPr>
                <w:rFonts w:ascii="Book Antiqua" w:hAnsi="Book Antiqua" w:cs="Book Antiqua"/>
                <w:color w:val="000000"/>
                <w:vertAlign w:val="superscript"/>
              </w:rPr>
              <w:t>[48]</w:t>
            </w:r>
            <w:r w:rsidRPr="00DB15E1">
              <w:rPr>
                <w:rFonts w:ascii="Book Antiqua" w:eastAsia="宋体" w:hAnsi="Book Antiqua" w:cs="Book Antiqua"/>
                <w:color w:val="000000"/>
                <w:lang w:eastAsia="zh-CN"/>
              </w:rPr>
              <w:t>,</w:t>
            </w:r>
            <w:r w:rsidRPr="00DB15E1">
              <w:rPr>
                <w:rFonts w:ascii="Book Antiqua" w:hAnsi="Book Antiqua" w:cs="Book Antiqua"/>
                <w:color w:val="000000"/>
              </w:rPr>
              <w:t xml:space="preserve"> 2018</w:t>
            </w:r>
          </w:p>
        </w:tc>
        <w:tc>
          <w:tcPr>
            <w:tcW w:w="1722" w:type="dxa"/>
            <w:noWrap/>
            <w:vAlign w:val="center"/>
          </w:tcPr>
          <w:p w14:paraId="373DEAB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5D629CE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plus oxaliplatin</w:t>
            </w:r>
          </w:p>
        </w:tc>
        <w:tc>
          <w:tcPr>
            <w:tcW w:w="1170" w:type="dxa"/>
            <w:noWrap/>
            <w:vAlign w:val="center"/>
          </w:tcPr>
          <w:p w14:paraId="2B2A917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74</w:t>
            </w:r>
          </w:p>
        </w:tc>
        <w:tc>
          <w:tcPr>
            <w:tcW w:w="1620" w:type="dxa"/>
            <w:noWrap/>
            <w:vAlign w:val="center"/>
          </w:tcPr>
          <w:p w14:paraId="1B1ADDD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39 (53%)</w:t>
            </w:r>
          </w:p>
        </w:tc>
        <w:tc>
          <w:tcPr>
            <w:tcW w:w="2250" w:type="dxa"/>
            <w:noWrap/>
            <w:vAlign w:val="center"/>
          </w:tcPr>
          <w:p w14:paraId="70BC6A1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18 PR, 33 SD, 23 PD</w:t>
            </w:r>
          </w:p>
        </w:tc>
      </w:tr>
      <w:tr w:rsidR="0072546F" w:rsidRPr="00DB15E1" w14:paraId="27B21C66" w14:textId="77777777">
        <w:trPr>
          <w:trHeight w:val="638"/>
        </w:trPr>
        <w:tc>
          <w:tcPr>
            <w:tcW w:w="2778" w:type="dxa"/>
            <w:noWrap/>
            <w:vAlign w:val="center"/>
          </w:tcPr>
          <w:p w14:paraId="432E324A" w14:textId="1E8C6740"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Sumiyoshi </w:t>
            </w:r>
            <w:r w:rsidRPr="00DB15E1">
              <w:rPr>
                <w:rFonts w:ascii="Book Antiqua" w:hAnsi="Book Antiqua" w:cs="Book Antiqua"/>
                <w:i/>
                <w:iCs/>
                <w:color w:val="000000"/>
              </w:rPr>
              <w:t>et al</w:t>
            </w:r>
            <w:r w:rsidRPr="00DB15E1">
              <w:rPr>
                <w:rFonts w:ascii="Book Antiqua" w:hAnsi="Book Antiqua" w:cs="Book Antiqua"/>
                <w:color w:val="000000"/>
                <w:vertAlign w:val="superscript"/>
              </w:rPr>
              <w:t>[112]</w:t>
            </w:r>
            <w:r w:rsidRPr="00DB15E1">
              <w:rPr>
                <w:rFonts w:ascii="Book Antiqua" w:eastAsia="宋体" w:hAnsi="Book Antiqua" w:cs="Book Antiqua"/>
                <w:color w:val="000000"/>
                <w:lang w:eastAsia="zh-CN"/>
              </w:rPr>
              <w:t>,</w:t>
            </w:r>
            <w:r w:rsidRPr="00DB15E1">
              <w:rPr>
                <w:rFonts w:ascii="Book Antiqua" w:hAnsi="Book Antiqua" w:cs="Book Antiqua"/>
                <w:color w:val="000000"/>
              </w:rPr>
              <w:t xml:space="preserve"> 2018</w:t>
            </w:r>
          </w:p>
        </w:tc>
        <w:tc>
          <w:tcPr>
            <w:tcW w:w="1722" w:type="dxa"/>
            <w:noWrap/>
            <w:vAlign w:val="center"/>
          </w:tcPr>
          <w:p w14:paraId="5E4C26A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510" w:type="dxa"/>
            <w:noWrap/>
            <w:vAlign w:val="center"/>
          </w:tcPr>
          <w:p w14:paraId="2A73085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S-1 + IMRT</w:t>
            </w:r>
          </w:p>
        </w:tc>
        <w:tc>
          <w:tcPr>
            <w:tcW w:w="1170" w:type="dxa"/>
            <w:noWrap/>
            <w:vAlign w:val="center"/>
          </w:tcPr>
          <w:p w14:paraId="1A12E1B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w:t>
            </w:r>
          </w:p>
        </w:tc>
        <w:tc>
          <w:tcPr>
            <w:tcW w:w="1620" w:type="dxa"/>
            <w:noWrap/>
            <w:vAlign w:val="center"/>
          </w:tcPr>
          <w:p w14:paraId="616B19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5 (71%)</w:t>
            </w:r>
          </w:p>
        </w:tc>
        <w:tc>
          <w:tcPr>
            <w:tcW w:w="2250" w:type="dxa"/>
            <w:noWrap/>
            <w:vAlign w:val="center"/>
          </w:tcPr>
          <w:p w14:paraId="64BC526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4 PR, 1 SD, 2 PD</w:t>
            </w:r>
          </w:p>
        </w:tc>
      </w:tr>
    </w:tbl>
    <w:p w14:paraId="76F84CDE" w14:textId="77777777" w:rsidR="0072546F" w:rsidRPr="00DB15E1" w:rsidRDefault="00F441F7">
      <w:pPr>
        <w:spacing w:after="0" w:line="360" w:lineRule="auto"/>
        <w:jc w:val="both"/>
        <w:rPr>
          <w:rFonts w:ascii="Book Antiqua" w:hAnsi="Book Antiqua" w:cs="Book Antiqua"/>
        </w:rPr>
        <w:sectPr w:rsidR="0072546F" w:rsidRPr="00DB15E1">
          <w:pgSz w:w="15840" w:h="12240" w:orient="landscape"/>
          <w:pgMar w:top="1440" w:right="1440" w:bottom="1440" w:left="1440" w:header="720" w:footer="720" w:gutter="0"/>
          <w:cols w:space="720"/>
          <w:docGrid w:linePitch="360"/>
        </w:sectPr>
      </w:pPr>
      <w:r w:rsidRPr="00DB15E1">
        <w:rPr>
          <w:rFonts w:ascii="Book Antiqua" w:hAnsi="Book Antiqua" w:cs="Book Antiqua"/>
        </w:rPr>
        <w:t xml:space="preserve">NR: Not </w:t>
      </w:r>
      <w:r w:rsidRPr="00DB15E1">
        <w:rPr>
          <w:rFonts w:ascii="Book Antiqua" w:eastAsia="宋体" w:hAnsi="Book Antiqua" w:cs="Book Antiqua"/>
          <w:lang w:eastAsia="zh-CN"/>
        </w:rPr>
        <w:t>r</w:t>
      </w:r>
      <w:r w:rsidRPr="00DB15E1">
        <w:rPr>
          <w:rFonts w:ascii="Book Antiqua" w:hAnsi="Book Antiqua" w:cs="Book Antiqua"/>
        </w:rPr>
        <w:t xml:space="preserve">eported; PR: </w:t>
      </w:r>
      <w:r w:rsidRPr="00DB15E1">
        <w:rPr>
          <w:rFonts w:ascii="Book Antiqua" w:eastAsia="宋体" w:hAnsi="Book Antiqua" w:cs="Book Antiqua"/>
          <w:lang w:eastAsia="zh-CN"/>
        </w:rPr>
        <w:t>P</w:t>
      </w:r>
      <w:r w:rsidRPr="00DB15E1">
        <w:rPr>
          <w:rFonts w:ascii="Book Antiqua" w:hAnsi="Book Antiqua" w:cs="Book Antiqua"/>
        </w:rPr>
        <w:t xml:space="preserve">artial response; SD: </w:t>
      </w:r>
      <w:r w:rsidRPr="00DB15E1">
        <w:rPr>
          <w:rFonts w:ascii="Book Antiqua" w:eastAsia="宋体" w:hAnsi="Book Antiqua" w:cs="Book Antiqua"/>
          <w:lang w:eastAsia="zh-CN"/>
        </w:rPr>
        <w:t>S</w:t>
      </w:r>
      <w:r w:rsidRPr="00DB15E1">
        <w:rPr>
          <w:rFonts w:ascii="Book Antiqua" w:hAnsi="Book Antiqua" w:cs="Book Antiqua"/>
        </w:rPr>
        <w:t xml:space="preserve">table disease; PD: </w:t>
      </w:r>
      <w:r w:rsidRPr="00DB15E1">
        <w:rPr>
          <w:rFonts w:ascii="Book Antiqua" w:eastAsia="宋体" w:hAnsi="Book Antiqua" w:cs="Book Antiqua"/>
          <w:lang w:eastAsia="zh-CN"/>
        </w:rPr>
        <w:t>D</w:t>
      </w:r>
      <w:r w:rsidRPr="00DB15E1">
        <w:rPr>
          <w:rFonts w:ascii="Book Antiqua" w:hAnsi="Book Antiqua" w:cs="Book Antiqua"/>
        </w:rPr>
        <w:t xml:space="preserve">isease progression; ICC: </w:t>
      </w:r>
      <w:r w:rsidRPr="00DB15E1">
        <w:rPr>
          <w:rFonts w:ascii="Book Antiqua" w:eastAsia="宋体" w:hAnsi="Book Antiqua" w:cs="Book Antiqua"/>
          <w:lang w:eastAsia="zh-CN"/>
        </w:rPr>
        <w:t>I</w:t>
      </w:r>
      <w:r w:rsidRPr="00DB15E1">
        <w:rPr>
          <w:rFonts w:ascii="Book Antiqua" w:hAnsi="Book Antiqua" w:cs="Book Antiqua"/>
        </w:rPr>
        <w:t xml:space="preserve">ntrahepatic </w:t>
      </w:r>
      <w:proofErr w:type="spellStart"/>
      <w:r w:rsidRPr="00DB15E1">
        <w:rPr>
          <w:rFonts w:ascii="Book Antiqua" w:hAnsi="Book Antiqua" w:cs="Book Antiqua"/>
        </w:rPr>
        <w:t>cholangiocarcinoma</w:t>
      </w:r>
      <w:proofErr w:type="spellEnd"/>
      <w:r w:rsidRPr="00DB15E1">
        <w:rPr>
          <w:rFonts w:ascii="Book Antiqua" w:hAnsi="Book Antiqua" w:cs="Book Antiqua"/>
        </w:rPr>
        <w:t xml:space="preserve">; TARE: </w:t>
      </w:r>
      <w:proofErr w:type="spellStart"/>
      <w:r w:rsidRPr="00DB15E1">
        <w:rPr>
          <w:rFonts w:ascii="Book Antiqua" w:eastAsia="宋体" w:hAnsi="Book Antiqua" w:cs="Book Antiqua"/>
          <w:lang w:eastAsia="zh-CN"/>
        </w:rPr>
        <w:t>T</w:t>
      </w:r>
      <w:r w:rsidRPr="00DB15E1">
        <w:rPr>
          <w:rFonts w:ascii="Book Antiqua" w:hAnsi="Book Antiqua" w:cs="Book Antiqua"/>
        </w:rPr>
        <w:t>ransarterial</w:t>
      </w:r>
      <w:proofErr w:type="spellEnd"/>
      <w:r w:rsidRPr="00DB15E1">
        <w:rPr>
          <w:rFonts w:ascii="Book Antiqua" w:hAnsi="Book Antiqua" w:cs="Book Antiqua"/>
        </w:rPr>
        <w:t xml:space="preserve"> </w:t>
      </w:r>
      <w:proofErr w:type="spellStart"/>
      <w:r w:rsidRPr="00DB15E1">
        <w:rPr>
          <w:rFonts w:ascii="Book Antiqua" w:hAnsi="Book Antiqua" w:cs="Book Antiqua"/>
        </w:rPr>
        <w:t>radioembolization</w:t>
      </w:r>
      <w:proofErr w:type="spellEnd"/>
      <w:r w:rsidRPr="00DB15E1">
        <w:rPr>
          <w:rFonts w:ascii="Book Antiqua" w:hAnsi="Book Antiqua" w:cs="Book Antiqua"/>
        </w:rPr>
        <w:t>; IMRT: Intensity-modulated radiation therapy.</w:t>
      </w:r>
    </w:p>
    <w:p w14:paraId="2EA9DC5B" w14:textId="77777777" w:rsidR="0072546F" w:rsidRPr="00DB15E1" w:rsidRDefault="00F441F7">
      <w:pPr>
        <w:spacing w:after="0" w:line="360" w:lineRule="auto"/>
        <w:jc w:val="both"/>
        <w:rPr>
          <w:rFonts w:ascii="Book Antiqua" w:hAnsi="Book Antiqua" w:cs="Book Antiqua"/>
          <w:b/>
        </w:rPr>
      </w:pPr>
      <w:r w:rsidRPr="00DB15E1">
        <w:rPr>
          <w:rFonts w:ascii="Book Antiqua" w:hAnsi="Book Antiqua" w:cs="Book Antiqua"/>
          <w:b/>
        </w:rPr>
        <w:lastRenderedPageBreak/>
        <w:t xml:space="preserve">Table </w:t>
      </w:r>
      <w:r w:rsidRPr="00DB15E1">
        <w:rPr>
          <w:rFonts w:ascii="Book Antiqua" w:eastAsia="宋体" w:hAnsi="Book Antiqua" w:cs="Book Antiqua"/>
          <w:b/>
          <w:lang w:eastAsia="zh-CN"/>
        </w:rPr>
        <w:t xml:space="preserve">3 </w:t>
      </w:r>
      <w:r w:rsidRPr="00DB15E1">
        <w:rPr>
          <w:rFonts w:ascii="Book Antiqua" w:hAnsi="Book Antiqua" w:cs="Book Antiqua"/>
          <w:b/>
          <w:bCs/>
          <w:color w:val="000000"/>
        </w:rPr>
        <w:t xml:space="preserve">Select studies on </w:t>
      </w:r>
      <w:proofErr w:type="spellStart"/>
      <w:r w:rsidRPr="00DB15E1">
        <w:rPr>
          <w:rFonts w:ascii="Book Antiqua" w:hAnsi="Book Antiqua" w:cs="Book Antiqua"/>
          <w:b/>
          <w:bCs/>
          <w:color w:val="000000"/>
        </w:rPr>
        <w:t>neoadjuvant</w:t>
      </w:r>
      <w:proofErr w:type="spellEnd"/>
      <w:r w:rsidRPr="00DB15E1">
        <w:rPr>
          <w:rFonts w:ascii="Book Antiqua" w:hAnsi="Book Antiqua" w:cs="Book Antiqua"/>
          <w:b/>
          <w:bCs/>
          <w:color w:val="000000"/>
        </w:rPr>
        <w:t xml:space="preserve"> </w:t>
      </w:r>
      <w:proofErr w:type="spellStart"/>
      <w:r w:rsidRPr="00DB15E1">
        <w:rPr>
          <w:rFonts w:ascii="Book Antiqua" w:hAnsi="Book Antiqua" w:cs="Book Antiqua"/>
          <w:b/>
          <w:bCs/>
          <w:color w:val="000000"/>
        </w:rPr>
        <w:t>transarterial</w:t>
      </w:r>
      <w:proofErr w:type="spellEnd"/>
      <w:r w:rsidRPr="00DB15E1">
        <w:rPr>
          <w:rFonts w:ascii="Book Antiqua" w:hAnsi="Book Antiqua" w:cs="Book Antiqua"/>
          <w:b/>
          <w:bCs/>
          <w:color w:val="000000"/>
        </w:rPr>
        <w:t xml:space="preserve"> chemoembolization for </w:t>
      </w:r>
      <w:r w:rsidRPr="00DB15E1">
        <w:rPr>
          <w:rFonts w:ascii="Book Antiqua" w:eastAsia="宋体" w:hAnsi="Book Antiqua" w:cs="Book Antiqua"/>
          <w:b/>
          <w:bCs/>
          <w:color w:val="000000"/>
          <w:lang w:eastAsia="zh-CN"/>
        </w:rPr>
        <w:t>i</w:t>
      </w:r>
      <w:r w:rsidRPr="00DB15E1">
        <w:rPr>
          <w:rFonts w:ascii="Book Antiqua" w:eastAsia="Book Antiqua" w:hAnsi="Book Antiqua" w:cs="Book Antiqua"/>
          <w:b/>
          <w:bCs/>
          <w:color w:val="000000"/>
        </w:rPr>
        <w:t>ntrahepatic cholangiocarcinoma</w:t>
      </w:r>
      <w:r w:rsidRPr="00DB15E1">
        <w:rPr>
          <w:rFonts w:ascii="Book Antiqua" w:hAnsi="Book Antiqua" w:cs="Book Antiqua"/>
          <w:b/>
        </w:rPr>
        <w:t xml:space="preserve"> </w:t>
      </w:r>
    </w:p>
    <w:tbl>
      <w:tblPr>
        <w:tblStyle w:val="a9"/>
        <w:tblW w:w="1296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520"/>
        <w:gridCol w:w="3420"/>
        <w:gridCol w:w="1080"/>
        <w:gridCol w:w="1620"/>
        <w:gridCol w:w="2430"/>
      </w:tblGrid>
      <w:tr w:rsidR="0072546F" w:rsidRPr="00DB15E1" w14:paraId="54AB2C6C" w14:textId="77777777">
        <w:trPr>
          <w:trHeight w:val="467"/>
        </w:trPr>
        <w:tc>
          <w:tcPr>
            <w:tcW w:w="1890" w:type="dxa"/>
            <w:tcBorders>
              <w:bottom w:val="single" w:sz="4" w:space="0" w:color="auto"/>
            </w:tcBorders>
            <w:vAlign w:val="center"/>
          </w:tcPr>
          <w:p w14:paraId="457764B4" w14:textId="77777777" w:rsidR="0072546F" w:rsidRPr="00DB15E1" w:rsidRDefault="00F441F7">
            <w:pPr>
              <w:spacing w:after="0" w:line="360" w:lineRule="auto"/>
              <w:jc w:val="both"/>
              <w:rPr>
                <w:rFonts w:ascii="Book Antiqua" w:eastAsia="宋体" w:hAnsi="Book Antiqua" w:cs="Book Antiqua"/>
                <w:b/>
                <w:bCs/>
                <w:lang w:eastAsia="zh-CN"/>
              </w:rPr>
            </w:pPr>
            <w:r w:rsidRPr="00DB15E1">
              <w:rPr>
                <w:rFonts w:ascii="Book Antiqua" w:hAnsi="Book Antiqua" w:cs="Book Antiqua"/>
                <w:b/>
                <w:bCs/>
              </w:rPr>
              <w:t>Ref</w:t>
            </w:r>
            <w:r w:rsidRPr="00DB15E1">
              <w:rPr>
                <w:rFonts w:ascii="Book Antiqua" w:eastAsia="宋体" w:hAnsi="Book Antiqua" w:cs="Book Antiqua"/>
                <w:b/>
                <w:bCs/>
                <w:lang w:eastAsia="zh-CN"/>
              </w:rPr>
              <w:t>.</w:t>
            </w:r>
          </w:p>
        </w:tc>
        <w:tc>
          <w:tcPr>
            <w:tcW w:w="2520" w:type="dxa"/>
            <w:tcBorders>
              <w:bottom w:val="single" w:sz="4" w:space="0" w:color="auto"/>
            </w:tcBorders>
            <w:vAlign w:val="center"/>
          </w:tcPr>
          <w:p w14:paraId="105F1879"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3420" w:type="dxa"/>
            <w:tcBorders>
              <w:bottom w:val="single" w:sz="4" w:space="0" w:color="auto"/>
            </w:tcBorders>
            <w:vAlign w:val="center"/>
          </w:tcPr>
          <w:p w14:paraId="2B3A8D96"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080" w:type="dxa"/>
            <w:tcBorders>
              <w:bottom w:val="single" w:sz="4" w:space="0" w:color="auto"/>
            </w:tcBorders>
            <w:vAlign w:val="center"/>
          </w:tcPr>
          <w:p w14:paraId="00566CBE"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620" w:type="dxa"/>
            <w:tcBorders>
              <w:bottom w:val="single" w:sz="4" w:space="0" w:color="auto"/>
            </w:tcBorders>
            <w:vAlign w:val="center"/>
          </w:tcPr>
          <w:p w14:paraId="0E965FD0"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430" w:type="dxa"/>
            <w:tcBorders>
              <w:bottom w:val="single" w:sz="4" w:space="0" w:color="auto"/>
            </w:tcBorders>
            <w:vAlign w:val="center"/>
          </w:tcPr>
          <w:p w14:paraId="39E6572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Tumor response</w:t>
            </w:r>
          </w:p>
        </w:tc>
      </w:tr>
      <w:tr w:rsidR="0072546F" w:rsidRPr="00DB15E1" w14:paraId="22D86451" w14:textId="77777777">
        <w:trPr>
          <w:trHeight w:val="300"/>
        </w:trPr>
        <w:tc>
          <w:tcPr>
            <w:tcW w:w="1890" w:type="dxa"/>
            <w:tcBorders>
              <w:top w:val="single" w:sz="4" w:space="0" w:color="auto"/>
            </w:tcBorders>
            <w:noWrap/>
            <w:vAlign w:val="center"/>
          </w:tcPr>
          <w:p w14:paraId="45D41DCD" w14:textId="43793036"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Burger </w:t>
            </w:r>
            <w:r w:rsidRPr="00DB15E1">
              <w:rPr>
                <w:rFonts w:ascii="Book Antiqua" w:hAnsi="Book Antiqua" w:cs="Book Antiqua"/>
                <w:i/>
                <w:iCs/>
                <w:color w:val="000000"/>
              </w:rPr>
              <w:t>et al</w:t>
            </w:r>
            <w:r w:rsidRPr="00DB15E1">
              <w:rPr>
                <w:rFonts w:ascii="Book Antiqua" w:hAnsi="Book Antiqua" w:cs="Book Antiqua"/>
                <w:color w:val="000000"/>
                <w:vertAlign w:val="superscript"/>
              </w:rPr>
              <w:t>[58]</w:t>
            </w:r>
            <w:r w:rsidRPr="00DB15E1">
              <w:rPr>
                <w:rFonts w:ascii="Book Antiqua" w:eastAsia="宋体" w:hAnsi="Book Antiqua" w:cs="Book Antiqua"/>
                <w:i/>
                <w:iCs/>
                <w:color w:val="000000"/>
                <w:lang w:eastAsia="zh-CN"/>
              </w:rPr>
              <w:t>,</w:t>
            </w:r>
            <w:r w:rsidRPr="00DB15E1">
              <w:rPr>
                <w:rFonts w:ascii="Book Antiqua" w:hAnsi="Book Antiqua" w:cs="Book Antiqua"/>
                <w:color w:val="000000"/>
              </w:rPr>
              <w:t xml:space="preserve"> 2005</w:t>
            </w:r>
          </w:p>
        </w:tc>
        <w:tc>
          <w:tcPr>
            <w:tcW w:w="2520" w:type="dxa"/>
            <w:tcBorders>
              <w:top w:val="single" w:sz="4" w:space="0" w:color="auto"/>
            </w:tcBorders>
            <w:noWrap/>
            <w:vAlign w:val="center"/>
          </w:tcPr>
          <w:p w14:paraId="758810E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420" w:type="dxa"/>
            <w:tcBorders>
              <w:top w:val="single" w:sz="4" w:space="0" w:color="auto"/>
            </w:tcBorders>
            <w:noWrap/>
            <w:vAlign w:val="center"/>
          </w:tcPr>
          <w:p w14:paraId="7FFD0FB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Cisplatin, doxorubicin, and mitomycin-C</w:t>
            </w:r>
          </w:p>
        </w:tc>
        <w:tc>
          <w:tcPr>
            <w:tcW w:w="1080" w:type="dxa"/>
            <w:tcBorders>
              <w:top w:val="single" w:sz="4" w:space="0" w:color="auto"/>
            </w:tcBorders>
            <w:noWrap/>
            <w:vAlign w:val="center"/>
          </w:tcPr>
          <w:p w14:paraId="2A508FF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17</w:t>
            </w:r>
          </w:p>
        </w:tc>
        <w:tc>
          <w:tcPr>
            <w:tcW w:w="1620" w:type="dxa"/>
            <w:tcBorders>
              <w:top w:val="single" w:sz="4" w:space="0" w:color="auto"/>
            </w:tcBorders>
            <w:noWrap/>
            <w:vAlign w:val="center"/>
          </w:tcPr>
          <w:p w14:paraId="6FAF97E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 (12%)</w:t>
            </w:r>
          </w:p>
        </w:tc>
        <w:tc>
          <w:tcPr>
            <w:tcW w:w="2430" w:type="dxa"/>
            <w:tcBorders>
              <w:top w:val="single" w:sz="4" w:space="0" w:color="auto"/>
            </w:tcBorders>
            <w:noWrap/>
            <w:vAlign w:val="center"/>
          </w:tcPr>
          <w:p w14:paraId="3E64247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1FE1C84B" w14:textId="77777777">
        <w:trPr>
          <w:trHeight w:val="300"/>
        </w:trPr>
        <w:tc>
          <w:tcPr>
            <w:tcW w:w="1890" w:type="dxa"/>
            <w:noWrap/>
            <w:vAlign w:val="center"/>
          </w:tcPr>
          <w:p w14:paraId="628D44E6" w14:textId="37513AA3"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Herber</w:t>
            </w:r>
            <w:proofErr w:type="spellEnd"/>
            <w:r w:rsidRPr="00DB15E1">
              <w:rPr>
                <w:rFonts w:ascii="Book Antiqua" w:hAnsi="Book Antiqua" w:cs="Book Antiqua"/>
              </w:rPr>
              <w:t xml:space="preserve"> </w:t>
            </w:r>
            <w:r w:rsidRPr="00DB15E1">
              <w:rPr>
                <w:rFonts w:ascii="Book Antiqua" w:hAnsi="Book Antiqua" w:cs="Book Antiqua"/>
                <w:i/>
                <w:iCs/>
              </w:rPr>
              <w:t>et al</w:t>
            </w:r>
            <w:r w:rsidRPr="00851AFD">
              <w:rPr>
                <w:rFonts w:ascii="Book Antiqua" w:hAnsi="Book Antiqua" w:cs="Book Antiqua"/>
                <w:color w:val="000000"/>
                <w:vertAlign w:val="superscript"/>
              </w:rPr>
              <w:t>[59]</w:t>
            </w:r>
            <w:r w:rsidRPr="00DB15E1">
              <w:rPr>
                <w:rFonts w:ascii="Book Antiqua" w:eastAsia="宋体" w:hAnsi="Book Antiqua" w:cs="Book Antiqua"/>
                <w:lang w:eastAsia="zh-CN"/>
              </w:rPr>
              <w:t>,</w:t>
            </w:r>
            <w:r w:rsidRPr="00DB15E1">
              <w:rPr>
                <w:rFonts w:ascii="Book Antiqua" w:hAnsi="Book Antiqua" w:cs="Book Antiqua"/>
              </w:rPr>
              <w:t>2007</w:t>
            </w:r>
          </w:p>
        </w:tc>
        <w:tc>
          <w:tcPr>
            <w:tcW w:w="2520" w:type="dxa"/>
            <w:noWrap/>
            <w:vAlign w:val="center"/>
          </w:tcPr>
          <w:p w14:paraId="609924B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noWrap/>
            <w:vAlign w:val="center"/>
          </w:tcPr>
          <w:p w14:paraId="6E224F4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Mitomycin-C</w:t>
            </w:r>
          </w:p>
        </w:tc>
        <w:tc>
          <w:tcPr>
            <w:tcW w:w="1080" w:type="dxa"/>
            <w:noWrap/>
            <w:vAlign w:val="center"/>
          </w:tcPr>
          <w:p w14:paraId="3549407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15</w:t>
            </w:r>
          </w:p>
        </w:tc>
        <w:tc>
          <w:tcPr>
            <w:tcW w:w="1620" w:type="dxa"/>
            <w:noWrap/>
            <w:vAlign w:val="center"/>
          </w:tcPr>
          <w:p w14:paraId="563B336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BR</w:t>
            </w:r>
          </w:p>
        </w:tc>
        <w:tc>
          <w:tcPr>
            <w:tcW w:w="2430" w:type="dxa"/>
            <w:noWrap/>
            <w:vAlign w:val="center"/>
          </w:tcPr>
          <w:p w14:paraId="382FE14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PR, 9 SD, 4PD</w:t>
            </w:r>
          </w:p>
        </w:tc>
      </w:tr>
      <w:tr w:rsidR="0072546F" w:rsidRPr="00DB15E1" w14:paraId="10054A20" w14:textId="77777777">
        <w:tc>
          <w:tcPr>
            <w:tcW w:w="1890" w:type="dxa"/>
            <w:vAlign w:val="center"/>
          </w:tcPr>
          <w:p w14:paraId="33CDAFE0" w14:textId="2BB3CBA8"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Gusani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[60]</w:t>
            </w:r>
            <w:r w:rsidRPr="00DB15E1">
              <w:rPr>
                <w:rFonts w:ascii="Book Antiqua" w:eastAsia="宋体" w:hAnsi="Book Antiqua" w:cs="Book Antiqua"/>
                <w:lang w:eastAsia="zh-CN"/>
              </w:rPr>
              <w:t>,</w:t>
            </w:r>
            <w:r w:rsidRPr="00DB15E1">
              <w:rPr>
                <w:rFonts w:ascii="Book Antiqua" w:hAnsi="Book Antiqua" w:cs="Book Antiqua"/>
              </w:rPr>
              <w:t xml:space="preserve"> 2008</w:t>
            </w:r>
          </w:p>
        </w:tc>
        <w:tc>
          <w:tcPr>
            <w:tcW w:w="2520" w:type="dxa"/>
            <w:vAlign w:val="center"/>
          </w:tcPr>
          <w:p w14:paraId="74E0FAE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7606DB5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Gemcitabine-based</w:t>
            </w:r>
          </w:p>
        </w:tc>
        <w:tc>
          <w:tcPr>
            <w:tcW w:w="1080" w:type="dxa"/>
            <w:vAlign w:val="center"/>
          </w:tcPr>
          <w:p w14:paraId="00198E0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42</w:t>
            </w:r>
          </w:p>
        </w:tc>
        <w:tc>
          <w:tcPr>
            <w:tcW w:w="1620" w:type="dxa"/>
            <w:vAlign w:val="center"/>
          </w:tcPr>
          <w:p w14:paraId="6F6A219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5596AA0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20 SD, 15 PD</w:t>
            </w:r>
          </w:p>
        </w:tc>
      </w:tr>
      <w:tr w:rsidR="0072546F" w:rsidRPr="00DB15E1" w14:paraId="71557A2E" w14:textId="77777777">
        <w:tc>
          <w:tcPr>
            <w:tcW w:w="1890" w:type="dxa"/>
            <w:vAlign w:val="center"/>
          </w:tcPr>
          <w:p w14:paraId="35F96BF7" w14:textId="7406157F"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Hyder</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[61]</w:t>
            </w:r>
            <w:r w:rsidRPr="00DB15E1">
              <w:rPr>
                <w:rFonts w:ascii="Book Antiqua" w:eastAsia="宋体" w:hAnsi="Book Antiqua" w:cs="Book Antiqua"/>
                <w:lang w:eastAsia="zh-CN"/>
              </w:rPr>
              <w:t>,</w:t>
            </w:r>
            <w:r w:rsidRPr="00DB15E1">
              <w:rPr>
                <w:rFonts w:ascii="Book Antiqua" w:hAnsi="Book Antiqua" w:cs="Book Antiqua"/>
              </w:rPr>
              <w:t xml:space="preserve"> 2013</w:t>
            </w:r>
          </w:p>
        </w:tc>
        <w:tc>
          <w:tcPr>
            <w:tcW w:w="2520" w:type="dxa"/>
            <w:vAlign w:val="center"/>
          </w:tcPr>
          <w:p w14:paraId="3CAFC15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 – multi-institutional</w:t>
            </w:r>
          </w:p>
        </w:tc>
        <w:tc>
          <w:tcPr>
            <w:tcW w:w="3420" w:type="dxa"/>
            <w:vAlign w:val="center"/>
          </w:tcPr>
          <w:p w14:paraId="3D99F66F" w14:textId="77777777" w:rsidR="0072546F" w:rsidRPr="00DB15E1" w:rsidRDefault="00F441F7">
            <w:pPr>
              <w:spacing w:after="0" w:line="360" w:lineRule="auto"/>
              <w:jc w:val="both"/>
              <w:rPr>
                <w:rFonts w:ascii="Book Antiqua" w:hAnsi="Book Antiqua" w:cs="Book Antiqua"/>
              </w:rPr>
            </w:pPr>
            <w:proofErr w:type="spellStart"/>
            <w:proofErr w:type="gramStart"/>
            <w:r w:rsidRPr="00DB15E1">
              <w:rPr>
                <w:rFonts w:ascii="Book Antiqua" w:hAnsi="Book Antiqua" w:cs="Book Antiqua"/>
              </w:rPr>
              <w:t>cTACE</w:t>
            </w:r>
            <w:proofErr w:type="spellEnd"/>
            <w:proofErr w:type="gramEnd"/>
            <w:r w:rsidRPr="00DB15E1">
              <w:rPr>
                <w:rFonts w:ascii="Book Antiqua" w:hAnsi="Book Antiqua" w:cs="Book Antiqua"/>
              </w:rPr>
              <w:t xml:space="preserve"> (64.7%), DEB-TACE (5.6%), bland embolization (6.6%), or Y-90 (23.2%).</w:t>
            </w:r>
          </w:p>
        </w:tc>
        <w:tc>
          <w:tcPr>
            <w:tcW w:w="1080" w:type="dxa"/>
            <w:vAlign w:val="center"/>
          </w:tcPr>
          <w:p w14:paraId="568FDE8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198</w:t>
            </w:r>
          </w:p>
        </w:tc>
        <w:tc>
          <w:tcPr>
            <w:tcW w:w="1620" w:type="dxa"/>
            <w:vAlign w:val="center"/>
          </w:tcPr>
          <w:p w14:paraId="6858076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1421D78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56 PR, 77 SD, 29 PD</w:t>
            </w:r>
          </w:p>
        </w:tc>
      </w:tr>
      <w:tr w:rsidR="0072546F" w:rsidRPr="00DB15E1" w14:paraId="2C9F38E6" w14:textId="77777777">
        <w:tc>
          <w:tcPr>
            <w:tcW w:w="1890" w:type="dxa"/>
            <w:vAlign w:val="center"/>
          </w:tcPr>
          <w:p w14:paraId="773D1C63" w14:textId="7A3C5F3A"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Vogl</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[62]</w:t>
            </w:r>
            <w:r w:rsidRPr="00DB15E1">
              <w:rPr>
                <w:rFonts w:ascii="Book Antiqua" w:eastAsia="宋体" w:hAnsi="Book Antiqua" w:cs="Book Antiqua"/>
                <w:lang w:eastAsia="zh-CN"/>
              </w:rPr>
              <w:t>,</w:t>
            </w:r>
            <w:r w:rsidRPr="00DB15E1">
              <w:rPr>
                <w:rFonts w:ascii="Book Antiqua" w:hAnsi="Book Antiqua" w:cs="Book Antiqua"/>
              </w:rPr>
              <w:t xml:space="preserve"> 2012</w:t>
            </w:r>
          </w:p>
        </w:tc>
        <w:tc>
          <w:tcPr>
            <w:tcW w:w="2520" w:type="dxa"/>
            <w:vAlign w:val="center"/>
          </w:tcPr>
          <w:p w14:paraId="7E76EE8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33A9DF41"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Mit</w:t>
            </w:r>
            <w:proofErr w:type="spellEnd"/>
            <w:r w:rsidRPr="00DB15E1">
              <w:rPr>
                <w:rFonts w:ascii="Book Antiqua" w:hAnsi="Book Antiqua" w:cs="Book Antiqua"/>
              </w:rPr>
              <w:t xml:space="preserve">-C (20.9%), Gem. (7%), </w:t>
            </w:r>
            <w:proofErr w:type="spellStart"/>
            <w:r w:rsidRPr="00DB15E1">
              <w:rPr>
                <w:rFonts w:ascii="Book Antiqua" w:hAnsi="Book Antiqua" w:cs="Book Antiqua"/>
              </w:rPr>
              <w:t>Mit</w:t>
            </w:r>
            <w:proofErr w:type="spellEnd"/>
            <w:r w:rsidRPr="00DB15E1">
              <w:rPr>
                <w:rFonts w:ascii="Book Antiqua" w:hAnsi="Book Antiqua" w:cs="Book Antiqua"/>
              </w:rPr>
              <w:t xml:space="preserve">-C +Gem (47%), Gem+ </w:t>
            </w:r>
            <w:proofErr w:type="spellStart"/>
            <w:r w:rsidRPr="00DB15E1">
              <w:rPr>
                <w:rFonts w:ascii="Book Antiqua" w:hAnsi="Book Antiqua" w:cs="Book Antiqua"/>
              </w:rPr>
              <w:t>Mit</w:t>
            </w:r>
            <w:proofErr w:type="spellEnd"/>
            <w:r w:rsidRPr="00DB15E1">
              <w:rPr>
                <w:rFonts w:ascii="Book Antiqua" w:hAnsi="Book Antiqua" w:cs="Book Antiqua"/>
              </w:rPr>
              <w:t xml:space="preserve">-C and </w:t>
            </w:r>
            <w:proofErr w:type="spellStart"/>
            <w:r w:rsidRPr="00DB15E1">
              <w:rPr>
                <w:rFonts w:ascii="Book Antiqua" w:hAnsi="Book Antiqua" w:cs="Book Antiqua"/>
              </w:rPr>
              <w:t>Cisplatin</w:t>
            </w:r>
            <w:proofErr w:type="spellEnd"/>
            <w:r w:rsidRPr="00DB15E1">
              <w:rPr>
                <w:rFonts w:ascii="Book Antiqua" w:hAnsi="Book Antiqua" w:cs="Book Antiqua"/>
              </w:rPr>
              <w:t xml:space="preserve"> (25.1%).</w:t>
            </w:r>
          </w:p>
        </w:tc>
        <w:tc>
          <w:tcPr>
            <w:tcW w:w="1080" w:type="dxa"/>
            <w:vAlign w:val="center"/>
          </w:tcPr>
          <w:p w14:paraId="16E6803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115</w:t>
            </w:r>
          </w:p>
        </w:tc>
        <w:tc>
          <w:tcPr>
            <w:tcW w:w="1620" w:type="dxa"/>
            <w:vAlign w:val="center"/>
          </w:tcPr>
          <w:p w14:paraId="23D2131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4D32B03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10 PR, 66 SD, 39 PD.</w:t>
            </w:r>
          </w:p>
        </w:tc>
      </w:tr>
      <w:tr w:rsidR="0072546F" w:rsidRPr="00DB15E1" w14:paraId="2E811044" w14:textId="77777777">
        <w:tc>
          <w:tcPr>
            <w:tcW w:w="1890" w:type="dxa"/>
            <w:vAlign w:val="center"/>
          </w:tcPr>
          <w:p w14:paraId="7356A040" w14:textId="7D5DA32F"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Alibertti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[64]</w:t>
            </w:r>
            <w:r w:rsidRPr="00DB15E1">
              <w:rPr>
                <w:rFonts w:ascii="Book Antiqua" w:eastAsia="宋体" w:hAnsi="Book Antiqua" w:cs="Book Antiqua"/>
                <w:lang w:eastAsia="zh-CN"/>
              </w:rPr>
              <w:t>,</w:t>
            </w:r>
            <w:r w:rsidRPr="00DB15E1">
              <w:rPr>
                <w:rFonts w:ascii="Book Antiqua" w:hAnsi="Book Antiqua" w:cs="Book Antiqua"/>
              </w:rPr>
              <w:t xml:space="preserve"> 2017</w:t>
            </w:r>
          </w:p>
        </w:tc>
        <w:tc>
          <w:tcPr>
            <w:tcW w:w="2520" w:type="dxa"/>
            <w:vAlign w:val="center"/>
          </w:tcPr>
          <w:p w14:paraId="5D4EA924" w14:textId="77777777" w:rsidR="0072546F" w:rsidRPr="00DB15E1" w:rsidRDefault="00F441F7">
            <w:pPr>
              <w:spacing w:after="0" w:line="360" w:lineRule="auto"/>
              <w:jc w:val="both"/>
              <w:rPr>
                <w:rFonts w:ascii="Book Antiqua" w:hAnsi="Book Antiqua" w:cs="Book Antiqua"/>
              </w:rPr>
            </w:pPr>
            <w:r w:rsidRPr="00DB15E1">
              <w:rPr>
                <w:rFonts w:ascii="Book Antiqua" w:eastAsia="宋体" w:hAnsi="Book Antiqua" w:cs="Book Antiqua"/>
                <w:lang w:eastAsia="zh-CN"/>
              </w:rPr>
              <w:t>R</w:t>
            </w:r>
            <w:r w:rsidRPr="00DB15E1">
              <w:rPr>
                <w:rFonts w:ascii="Book Antiqua" w:hAnsi="Book Antiqua" w:cs="Book Antiqua"/>
              </w:rPr>
              <w:t>etrospective</w:t>
            </w:r>
          </w:p>
        </w:tc>
        <w:tc>
          <w:tcPr>
            <w:tcW w:w="3420" w:type="dxa"/>
            <w:vAlign w:val="center"/>
          </w:tcPr>
          <w:p w14:paraId="2DBBA78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DEB-TACE and PEG-TACE</w:t>
            </w:r>
          </w:p>
        </w:tc>
        <w:tc>
          <w:tcPr>
            <w:tcW w:w="1080" w:type="dxa"/>
            <w:vAlign w:val="center"/>
          </w:tcPr>
          <w:p w14:paraId="131639D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127</w:t>
            </w:r>
          </w:p>
        </w:tc>
        <w:tc>
          <w:tcPr>
            <w:tcW w:w="1620" w:type="dxa"/>
            <w:vAlign w:val="center"/>
          </w:tcPr>
          <w:p w14:paraId="56B59A2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 (4%)</w:t>
            </w:r>
          </w:p>
        </w:tc>
        <w:tc>
          <w:tcPr>
            <w:tcW w:w="2430" w:type="dxa"/>
            <w:vAlign w:val="center"/>
          </w:tcPr>
          <w:p w14:paraId="0FE710E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19 PR, 101 SD, 7 PD</w:t>
            </w:r>
          </w:p>
        </w:tc>
      </w:tr>
      <w:tr w:rsidR="0072546F" w:rsidRPr="00DB15E1" w14:paraId="5376849E" w14:textId="77777777">
        <w:tc>
          <w:tcPr>
            <w:tcW w:w="1890" w:type="dxa"/>
            <w:vAlign w:val="center"/>
          </w:tcPr>
          <w:p w14:paraId="2859D513" w14:textId="5EFDA4C6"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Schiffman</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[65]</w:t>
            </w:r>
            <w:r w:rsidRPr="00DB15E1">
              <w:rPr>
                <w:rFonts w:ascii="Book Antiqua" w:eastAsia="宋体" w:hAnsi="Book Antiqua" w:cs="Book Antiqua"/>
                <w:lang w:eastAsia="zh-CN"/>
              </w:rPr>
              <w:t>,</w:t>
            </w:r>
            <w:r w:rsidRPr="00DB15E1">
              <w:rPr>
                <w:rFonts w:ascii="Book Antiqua" w:hAnsi="Book Antiqua" w:cs="Book Antiqua"/>
              </w:rPr>
              <w:t xml:space="preserve"> 2011</w:t>
            </w:r>
          </w:p>
        </w:tc>
        <w:tc>
          <w:tcPr>
            <w:tcW w:w="2520" w:type="dxa"/>
            <w:vAlign w:val="center"/>
          </w:tcPr>
          <w:p w14:paraId="195001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2D5A90F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EBIRI or DEB-DOX therapy</w:t>
            </w:r>
          </w:p>
        </w:tc>
        <w:tc>
          <w:tcPr>
            <w:tcW w:w="1080" w:type="dxa"/>
            <w:vAlign w:val="center"/>
          </w:tcPr>
          <w:p w14:paraId="0679398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24</w:t>
            </w:r>
          </w:p>
        </w:tc>
        <w:tc>
          <w:tcPr>
            <w:tcW w:w="1620" w:type="dxa"/>
            <w:vAlign w:val="center"/>
          </w:tcPr>
          <w:p w14:paraId="73A03D3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(13%)</w:t>
            </w:r>
          </w:p>
        </w:tc>
        <w:tc>
          <w:tcPr>
            <w:tcW w:w="2430" w:type="dxa"/>
            <w:vAlign w:val="center"/>
          </w:tcPr>
          <w:p w14:paraId="655A478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1CR, 1PR, 13 SD, 3 PD.</w:t>
            </w:r>
          </w:p>
        </w:tc>
      </w:tr>
      <w:tr w:rsidR="0072546F" w:rsidRPr="00DB15E1" w14:paraId="0248EBCE" w14:textId="77777777">
        <w:tc>
          <w:tcPr>
            <w:tcW w:w="1890" w:type="dxa"/>
            <w:vAlign w:val="center"/>
          </w:tcPr>
          <w:p w14:paraId="04CA904C" w14:textId="5D4FA8A1"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Kuhlmann</w:t>
            </w:r>
            <w:proofErr w:type="spellEnd"/>
            <w:r w:rsidRPr="00DB15E1">
              <w:rPr>
                <w:rFonts w:ascii="Book Antiqua" w:hAnsi="Book Antiqua" w:cs="Book Antiqua"/>
              </w:rPr>
              <w:t xml:space="preserve"> </w:t>
            </w:r>
            <w:r w:rsidRPr="00DB15E1">
              <w:rPr>
                <w:rFonts w:ascii="Book Antiqua" w:hAnsi="Book Antiqua" w:cs="Book Antiqua"/>
                <w:i/>
                <w:iCs/>
              </w:rPr>
              <w:t xml:space="preserve">et </w:t>
            </w:r>
            <w:r w:rsidRPr="00DB15E1">
              <w:rPr>
                <w:rFonts w:ascii="Book Antiqua" w:hAnsi="Book Antiqua" w:cs="Book Antiqua"/>
                <w:i/>
                <w:iCs/>
              </w:rPr>
              <w:lastRenderedPageBreak/>
              <w:t>al</w:t>
            </w:r>
            <w:r w:rsidRPr="00DB15E1">
              <w:rPr>
                <w:rFonts w:ascii="Book Antiqua" w:hAnsi="Book Antiqua" w:cs="Book Antiqua"/>
                <w:vertAlign w:val="superscript"/>
              </w:rPr>
              <w:t>[66]</w:t>
            </w:r>
            <w:r w:rsidRPr="00DB15E1">
              <w:rPr>
                <w:rFonts w:ascii="Book Antiqua" w:eastAsia="宋体" w:hAnsi="Book Antiqua" w:cs="Book Antiqua"/>
                <w:lang w:eastAsia="zh-CN"/>
              </w:rPr>
              <w:t>,</w:t>
            </w:r>
            <w:r w:rsidRPr="00DB15E1">
              <w:rPr>
                <w:rFonts w:ascii="Book Antiqua" w:hAnsi="Book Antiqua" w:cs="Book Antiqua"/>
              </w:rPr>
              <w:t xml:space="preserve"> 2012</w:t>
            </w:r>
          </w:p>
        </w:tc>
        <w:tc>
          <w:tcPr>
            <w:tcW w:w="2520" w:type="dxa"/>
            <w:vAlign w:val="center"/>
          </w:tcPr>
          <w:p w14:paraId="6A0E607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Prospective</w:t>
            </w:r>
          </w:p>
        </w:tc>
        <w:tc>
          <w:tcPr>
            <w:tcW w:w="3420" w:type="dxa"/>
            <w:vAlign w:val="center"/>
          </w:tcPr>
          <w:p w14:paraId="4498940B"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Irinotecan</w:t>
            </w:r>
            <w:proofErr w:type="spellEnd"/>
            <w:r w:rsidRPr="00DB15E1">
              <w:rPr>
                <w:rFonts w:ascii="Book Antiqua" w:hAnsi="Book Antiqua" w:cs="Book Antiqua"/>
              </w:rPr>
              <w:t xml:space="preserve"> (</w:t>
            </w:r>
            <w:proofErr w:type="spellStart"/>
            <w:r w:rsidRPr="00DB15E1">
              <w:rPr>
                <w:rFonts w:ascii="Book Antiqua" w:hAnsi="Book Antiqua" w:cs="Book Antiqua"/>
              </w:rPr>
              <w:t>iDEB</w:t>
            </w:r>
            <w:proofErr w:type="spellEnd"/>
            <w:r w:rsidRPr="00DB15E1">
              <w:rPr>
                <w:rFonts w:ascii="Book Antiqua" w:hAnsi="Book Antiqua" w:cs="Book Antiqua"/>
              </w:rPr>
              <w:t xml:space="preserve">-TACE), </w:t>
            </w:r>
            <w:proofErr w:type="spellStart"/>
            <w:r w:rsidRPr="00DB15E1">
              <w:rPr>
                <w:rFonts w:ascii="Book Antiqua" w:hAnsi="Book Antiqua" w:cs="Book Antiqua"/>
              </w:rPr>
              <w:lastRenderedPageBreak/>
              <w:t>mitomycin</w:t>
            </w:r>
            <w:proofErr w:type="spellEnd"/>
            <w:r w:rsidRPr="00DB15E1">
              <w:rPr>
                <w:rFonts w:ascii="Book Antiqua" w:hAnsi="Book Antiqua" w:cs="Book Antiqua"/>
              </w:rPr>
              <w:t>-C (</w:t>
            </w:r>
            <w:proofErr w:type="spellStart"/>
            <w:r w:rsidRPr="00DB15E1">
              <w:rPr>
                <w:rFonts w:ascii="Book Antiqua" w:hAnsi="Book Antiqua" w:cs="Book Antiqua"/>
              </w:rPr>
              <w:t>cTACE</w:t>
            </w:r>
            <w:proofErr w:type="spellEnd"/>
            <w:r w:rsidRPr="00DB15E1">
              <w:rPr>
                <w:rFonts w:ascii="Book Antiqua" w:hAnsi="Book Antiqua" w:cs="Book Antiqua"/>
              </w:rPr>
              <w:t xml:space="preserve">) </w:t>
            </w:r>
          </w:p>
        </w:tc>
        <w:tc>
          <w:tcPr>
            <w:tcW w:w="1080" w:type="dxa"/>
            <w:vAlign w:val="center"/>
          </w:tcPr>
          <w:p w14:paraId="2C7454C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lastRenderedPageBreak/>
              <w:t>41</w:t>
            </w:r>
          </w:p>
          <w:p w14:paraId="05E4DD31" w14:textId="77777777" w:rsidR="0072546F" w:rsidRPr="00DB15E1" w:rsidRDefault="0072546F">
            <w:pPr>
              <w:spacing w:after="0" w:line="360" w:lineRule="auto"/>
              <w:jc w:val="both"/>
              <w:rPr>
                <w:rFonts w:ascii="Book Antiqua" w:hAnsi="Book Antiqua" w:cs="Book Antiqua"/>
                <w:color w:val="000000"/>
              </w:rPr>
            </w:pPr>
          </w:p>
        </w:tc>
        <w:tc>
          <w:tcPr>
            <w:tcW w:w="1620" w:type="dxa"/>
            <w:vAlign w:val="center"/>
          </w:tcPr>
          <w:p w14:paraId="3806493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lastRenderedPageBreak/>
              <w:t>1 (4%)</w:t>
            </w:r>
          </w:p>
        </w:tc>
        <w:tc>
          <w:tcPr>
            <w:tcW w:w="2430" w:type="dxa"/>
            <w:vAlign w:val="center"/>
          </w:tcPr>
          <w:p w14:paraId="64328C9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2 PR, 12 SD, 19 PD</w:t>
            </w:r>
          </w:p>
        </w:tc>
      </w:tr>
      <w:tr w:rsidR="0072546F" w:rsidRPr="00DB15E1" w14:paraId="265CBEBB" w14:textId="77777777">
        <w:tc>
          <w:tcPr>
            <w:tcW w:w="1890" w:type="dxa"/>
            <w:vAlign w:val="center"/>
          </w:tcPr>
          <w:p w14:paraId="428AFAFA" w14:textId="69173F2D"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lastRenderedPageBreak/>
              <w:t>Poggi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[67]</w:t>
            </w:r>
            <w:r w:rsidRPr="00DB15E1">
              <w:rPr>
                <w:rFonts w:ascii="Book Antiqua" w:eastAsia="宋体" w:hAnsi="Book Antiqua" w:cs="Book Antiqua"/>
                <w:lang w:eastAsia="zh-CN"/>
              </w:rPr>
              <w:t>,</w:t>
            </w:r>
            <w:r w:rsidRPr="00DB15E1">
              <w:rPr>
                <w:rFonts w:ascii="Book Antiqua" w:hAnsi="Book Antiqua" w:cs="Book Antiqua"/>
              </w:rPr>
              <w:t xml:space="preserve"> 2009</w:t>
            </w:r>
          </w:p>
        </w:tc>
        <w:tc>
          <w:tcPr>
            <w:tcW w:w="2520" w:type="dxa"/>
            <w:vAlign w:val="center"/>
          </w:tcPr>
          <w:p w14:paraId="68CB2B0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553F879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DEB-TACE</w:t>
            </w:r>
          </w:p>
        </w:tc>
        <w:tc>
          <w:tcPr>
            <w:tcW w:w="1080" w:type="dxa"/>
            <w:vAlign w:val="center"/>
          </w:tcPr>
          <w:p w14:paraId="0141549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w:t>
            </w:r>
          </w:p>
        </w:tc>
        <w:tc>
          <w:tcPr>
            <w:tcW w:w="1620" w:type="dxa"/>
            <w:vAlign w:val="center"/>
          </w:tcPr>
          <w:p w14:paraId="4258040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(33%)</w:t>
            </w:r>
          </w:p>
        </w:tc>
        <w:tc>
          <w:tcPr>
            <w:tcW w:w="2430" w:type="dxa"/>
            <w:vAlign w:val="center"/>
          </w:tcPr>
          <w:p w14:paraId="45A0014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 PR, 5 SD, </w:t>
            </w:r>
          </w:p>
        </w:tc>
      </w:tr>
    </w:tbl>
    <w:p w14:paraId="4F0DD48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NR: Not </w:t>
      </w:r>
      <w:r w:rsidRPr="00DB15E1">
        <w:rPr>
          <w:rFonts w:ascii="Book Antiqua" w:eastAsia="宋体" w:hAnsi="Book Antiqua" w:cs="Book Antiqua"/>
          <w:lang w:eastAsia="zh-CN"/>
        </w:rPr>
        <w:t>r</w:t>
      </w:r>
      <w:r w:rsidRPr="00DB15E1">
        <w:rPr>
          <w:rFonts w:ascii="Book Antiqua" w:hAnsi="Book Antiqua" w:cs="Book Antiqua"/>
        </w:rPr>
        <w:t xml:space="preserve">eported; PR: </w:t>
      </w:r>
      <w:r w:rsidRPr="00DB15E1">
        <w:rPr>
          <w:rFonts w:ascii="Book Antiqua" w:eastAsia="宋体" w:hAnsi="Book Antiqua" w:cs="Book Antiqua"/>
          <w:lang w:eastAsia="zh-CN"/>
        </w:rPr>
        <w:t>P</w:t>
      </w:r>
      <w:r w:rsidRPr="00DB15E1">
        <w:rPr>
          <w:rFonts w:ascii="Book Antiqua" w:hAnsi="Book Antiqua" w:cs="Book Antiqua"/>
        </w:rPr>
        <w:t xml:space="preserve">artial response; SD: </w:t>
      </w:r>
      <w:r w:rsidRPr="00DB15E1">
        <w:rPr>
          <w:rFonts w:ascii="Book Antiqua" w:eastAsia="宋体" w:hAnsi="Book Antiqua" w:cs="Book Antiqua"/>
          <w:lang w:eastAsia="zh-CN"/>
        </w:rPr>
        <w:t>S</w:t>
      </w:r>
      <w:r w:rsidRPr="00DB15E1">
        <w:rPr>
          <w:rFonts w:ascii="Book Antiqua" w:hAnsi="Book Antiqua" w:cs="Book Antiqua"/>
        </w:rPr>
        <w:t xml:space="preserve">table disease; PD: </w:t>
      </w:r>
      <w:r w:rsidRPr="00DB15E1">
        <w:rPr>
          <w:rFonts w:ascii="Book Antiqua" w:eastAsia="宋体" w:hAnsi="Book Antiqua" w:cs="Book Antiqua"/>
          <w:lang w:eastAsia="zh-CN"/>
        </w:rPr>
        <w:t>D</w:t>
      </w:r>
      <w:r w:rsidRPr="00DB15E1">
        <w:rPr>
          <w:rFonts w:ascii="Book Antiqua" w:hAnsi="Book Antiqua" w:cs="Book Antiqua"/>
        </w:rPr>
        <w:t xml:space="preserve">isease progression; ICC: </w:t>
      </w:r>
      <w:r w:rsidRPr="00DB15E1">
        <w:rPr>
          <w:rFonts w:ascii="Book Antiqua" w:eastAsia="宋体" w:hAnsi="Book Antiqua" w:cs="Book Antiqua"/>
          <w:lang w:eastAsia="zh-CN"/>
        </w:rPr>
        <w:t>I</w:t>
      </w:r>
      <w:r w:rsidRPr="00DB15E1">
        <w:rPr>
          <w:rFonts w:ascii="Book Antiqua" w:hAnsi="Book Antiqua" w:cs="Book Antiqua"/>
        </w:rPr>
        <w:t>ntrahepatic cholangiocarcinoma; DEB</w:t>
      </w:r>
      <w:r w:rsidRPr="00DB15E1">
        <w:rPr>
          <w:rFonts w:ascii="Book Antiqua" w:eastAsia="宋体" w:hAnsi="Book Antiqua" w:cs="Book Antiqua"/>
          <w:lang w:eastAsia="zh-CN"/>
        </w:rPr>
        <w:t>:</w:t>
      </w:r>
      <w:r w:rsidRPr="00DB15E1">
        <w:rPr>
          <w:rFonts w:ascii="Book Antiqua" w:hAnsi="Book Antiqua" w:cs="Book Antiqua"/>
        </w:rPr>
        <w:t xml:space="preserve"> </w:t>
      </w:r>
      <w:r w:rsidRPr="00DB15E1">
        <w:rPr>
          <w:rFonts w:ascii="Book Antiqua" w:eastAsia="宋体" w:hAnsi="Book Antiqua" w:cs="Book Antiqua"/>
          <w:lang w:eastAsia="zh-CN"/>
        </w:rPr>
        <w:t>D</w:t>
      </w:r>
      <w:r w:rsidRPr="00DB15E1">
        <w:rPr>
          <w:rFonts w:ascii="Book Antiqua" w:hAnsi="Book Antiqua" w:cs="Book Antiqua"/>
        </w:rPr>
        <w:t>rug-eluting bead.</w:t>
      </w:r>
    </w:p>
    <w:p w14:paraId="609F8C58" w14:textId="77777777" w:rsidR="0072546F" w:rsidRPr="00DB15E1" w:rsidRDefault="0072546F">
      <w:pPr>
        <w:spacing w:after="0" w:line="360" w:lineRule="auto"/>
        <w:jc w:val="both"/>
        <w:rPr>
          <w:rFonts w:ascii="Book Antiqua" w:hAnsi="Book Antiqua" w:cs="Book Antiqua"/>
        </w:rPr>
      </w:pPr>
    </w:p>
    <w:p w14:paraId="63D8007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p>
    <w:p w14:paraId="78FE5AE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b/>
        </w:rPr>
        <w:lastRenderedPageBreak/>
        <w:t xml:space="preserve">Table </w:t>
      </w:r>
      <w:r w:rsidRPr="00DB15E1">
        <w:rPr>
          <w:rFonts w:ascii="Book Antiqua" w:eastAsia="宋体" w:hAnsi="Book Antiqua" w:cs="Book Antiqua"/>
          <w:b/>
          <w:lang w:eastAsia="zh-CN"/>
        </w:rPr>
        <w:t>4</w:t>
      </w:r>
      <w:r w:rsidRPr="00DB15E1">
        <w:rPr>
          <w:rFonts w:ascii="Book Antiqua" w:hAnsi="Book Antiqua" w:cs="Book Antiqua"/>
        </w:rPr>
        <w:t xml:space="preserve"> </w:t>
      </w:r>
      <w:r w:rsidRPr="00DB15E1">
        <w:rPr>
          <w:rFonts w:ascii="Book Antiqua" w:hAnsi="Book Antiqua" w:cs="Book Antiqua"/>
          <w:b/>
          <w:bCs/>
          <w:color w:val="000000"/>
        </w:rPr>
        <w:t xml:space="preserve">Select studies on </w:t>
      </w:r>
      <w:proofErr w:type="spellStart"/>
      <w:r w:rsidRPr="00DB15E1">
        <w:rPr>
          <w:rFonts w:ascii="Book Antiqua" w:hAnsi="Book Antiqua" w:cs="Book Antiqua"/>
          <w:b/>
          <w:bCs/>
          <w:color w:val="000000"/>
        </w:rPr>
        <w:t>neoadjuvant</w:t>
      </w:r>
      <w:proofErr w:type="spellEnd"/>
      <w:r w:rsidRPr="00DB15E1">
        <w:rPr>
          <w:rFonts w:ascii="Book Antiqua" w:hAnsi="Book Antiqua" w:cs="Book Antiqua"/>
          <w:b/>
          <w:bCs/>
          <w:color w:val="000000"/>
        </w:rPr>
        <w:t xml:space="preserve"> </w:t>
      </w:r>
      <w:proofErr w:type="spellStart"/>
      <w:r w:rsidRPr="00DB15E1">
        <w:rPr>
          <w:rFonts w:ascii="Book Antiqua" w:hAnsi="Book Antiqua" w:cs="Book Antiqua"/>
          <w:b/>
          <w:bCs/>
          <w:color w:val="000000"/>
        </w:rPr>
        <w:t>transarterial</w:t>
      </w:r>
      <w:proofErr w:type="spellEnd"/>
      <w:r w:rsidRPr="00DB15E1">
        <w:rPr>
          <w:rFonts w:ascii="Book Antiqua" w:hAnsi="Book Antiqua" w:cs="Book Antiqua"/>
          <w:b/>
          <w:bCs/>
          <w:color w:val="000000"/>
        </w:rPr>
        <w:t xml:space="preserve"> </w:t>
      </w:r>
      <w:proofErr w:type="spellStart"/>
      <w:r w:rsidRPr="00DB15E1">
        <w:rPr>
          <w:rFonts w:ascii="Book Antiqua" w:hAnsi="Book Antiqua" w:cs="Book Antiqua"/>
          <w:b/>
          <w:bCs/>
          <w:color w:val="000000"/>
        </w:rPr>
        <w:t>radioembolization</w:t>
      </w:r>
      <w:proofErr w:type="spellEnd"/>
      <w:r w:rsidRPr="00DB15E1">
        <w:rPr>
          <w:rFonts w:ascii="Book Antiqua" w:hAnsi="Book Antiqua" w:cs="Book Antiqua"/>
          <w:b/>
          <w:bCs/>
          <w:color w:val="000000"/>
        </w:rPr>
        <w:t xml:space="preserve">/selective internal radiation therapy for </w:t>
      </w:r>
      <w:r w:rsidRPr="00DB15E1">
        <w:rPr>
          <w:rFonts w:ascii="Book Antiqua" w:eastAsia="宋体"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a9"/>
        <w:tblpPr w:leftFromText="180" w:rightFromText="180" w:vertAnchor="text" w:horzAnchor="margin" w:tblpY="148"/>
        <w:tblOverlap w:val="never"/>
        <w:tblW w:w="1275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890"/>
        <w:gridCol w:w="2340"/>
        <w:gridCol w:w="1710"/>
        <w:gridCol w:w="1890"/>
        <w:gridCol w:w="2408"/>
      </w:tblGrid>
      <w:tr w:rsidR="00E10D33" w:rsidRPr="00DB15E1" w14:paraId="48286075" w14:textId="77777777" w:rsidTr="00E10D33">
        <w:trPr>
          <w:trHeight w:val="467"/>
        </w:trPr>
        <w:tc>
          <w:tcPr>
            <w:tcW w:w="2520" w:type="dxa"/>
            <w:tcBorders>
              <w:bottom w:val="single" w:sz="4" w:space="0" w:color="auto"/>
            </w:tcBorders>
            <w:vAlign w:val="center"/>
          </w:tcPr>
          <w:p w14:paraId="09CA8EE0" w14:textId="77777777" w:rsidR="00E10D33" w:rsidRPr="00DB15E1" w:rsidRDefault="00E10D33" w:rsidP="00E10D33">
            <w:pPr>
              <w:spacing w:after="0" w:line="360" w:lineRule="auto"/>
              <w:jc w:val="both"/>
              <w:rPr>
                <w:rFonts w:ascii="Book Antiqua" w:eastAsia="宋体" w:hAnsi="Book Antiqua" w:cs="Book Antiqua"/>
                <w:b/>
                <w:bCs/>
                <w:lang w:eastAsia="zh-CN"/>
              </w:rPr>
            </w:pPr>
            <w:r w:rsidRPr="00DB15E1">
              <w:rPr>
                <w:rFonts w:ascii="Book Antiqua" w:hAnsi="Book Antiqua" w:cs="Book Antiqua"/>
                <w:b/>
                <w:bCs/>
              </w:rPr>
              <w:t>Ref</w:t>
            </w:r>
            <w:r w:rsidRPr="00DB15E1">
              <w:rPr>
                <w:rFonts w:ascii="Book Antiqua" w:eastAsia="宋体" w:hAnsi="Book Antiqua" w:cs="Book Antiqua"/>
                <w:b/>
                <w:bCs/>
                <w:lang w:eastAsia="zh-CN"/>
              </w:rPr>
              <w:t>.</w:t>
            </w:r>
          </w:p>
        </w:tc>
        <w:tc>
          <w:tcPr>
            <w:tcW w:w="1890" w:type="dxa"/>
            <w:tcBorders>
              <w:bottom w:val="single" w:sz="4" w:space="0" w:color="auto"/>
            </w:tcBorders>
            <w:vAlign w:val="center"/>
          </w:tcPr>
          <w:p w14:paraId="3AD7D0B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2340" w:type="dxa"/>
            <w:tcBorders>
              <w:bottom w:val="single" w:sz="4" w:space="0" w:color="auto"/>
            </w:tcBorders>
            <w:vAlign w:val="center"/>
          </w:tcPr>
          <w:p w14:paraId="046FA055"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710" w:type="dxa"/>
            <w:tcBorders>
              <w:bottom w:val="single" w:sz="4" w:space="0" w:color="auto"/>
            </w:tcBorders>
            <w:vAlign w:val="center"/>
          </w:tcPr>
          <w:p w14:paraId="49667CC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890" w:type="dxa"/>
            <w:tcBorders>
              <w:bottom w:val="single" w:sz="4" w:space="0" w:color="auto"/>
            </w:tcBorders>
            <w:vAlign w:val="center"/>
          </w:tcPr>
          <w:p w14:paraId="7BCE867B"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408" w:type="dxa"/>
            <w:tcBorders>
              <w:bottom w:val="single" w:sz="4" w:space="0" w:color="auto"/>
            </w:tcBorders>
            <w:vAlign w:val="center"/>
          </w:tcPr>
          <w:p w14:paraId="3D0A1DD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Tumor response</w:t>
            </w:r>
          </w:p>
        </w:tc>
      </w:tr>
      <w:tr w:rsidR="00E10D33" w:rsidRPr="00DB15E1" w14:paraId="1E6922A3" w14:textId="77777777" w:rsidTr="00E10D33">
        <w:tc>
          <w:tcPr>
            <w:tcW w:w="2520" w:type="dxa"/>
            <w:tcBorders>
              <w:top w:val="single" w:sz="4" w:space="0" w:color="auto"/>
            </w:tcBorders>
            <w:vAlign w:val="center"/>
          </w:tcPr>
          <w:p w14:paraId="500932AF" w14:textId="0042ABED"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Ibrahim </w:t>
            </w:r>
            <w:r w:rsidRPr="00DB15E1">
              <w:rPr>
                <w:rFonts w:ascii="Book Antiqua" w:hAnsi="Book Antiqua" w:cs="Book Antiqua"/>
                <w:i/>
                <w:iCs/>
              </w:rPr>
              <w:t>et al</w:t>
            </w:r>
            <w:r w:rsidRPr="00DB15E1">
              <w:rPr>
                <w:rFonts w:ascii="Book Antiqua" w:hAnsi="Book Antiqua" w:cs="Book Antiqua"/>
                <w:vertAlign w:val="superscript"/>
              </w:rPr>
              <w:t>[68]</w:t>
            </w:r>
            <w:r w:rsidRPr="00DB15E1">
              <w:rPr>
                <w:rFonts w:ascii="Book Antiqua" w:eastAsia="宋体" w:hAnsi="Book Antiqua" w:cs="Book Antiqua"/>
                <w:lang w:eastAsia="zh-CN"/>
              </w:rPr>
              <w:t>,</w:t>
            </w:r>
            <w:r w:rsidRPr="00DB15E1">
              <w:rPr>
                <w:rFonts w:ascii="Book Antiqua" w:hAnsi="Book Antiqua" w:cs="Book Antiqua"/>
              </w:rPr>
              <w:t xml:space="preserve"> 2008</w:t>
            </w:r>
          </w:p>
        </w:tc>
        <w:tc>
          <w:tcPr>
            <w:tcW w:w="1890" w:type="dxa"/>
            <w:tcBorders>
              <w:top w:val="single" w:sz="4" w:space="0" w:color="auto"/>
            </w:tcBorders>
            <w:vAlign w:val="center"/>
          </w:tcPr>
          <w:p w14:paraId="0BEA36A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Prospective </w:t>
            </w:r>
          </w:p>
        </w:tc>
        <w:tc>
          <w:tcPr>
            <w:tcW w:w="2340" w:type="dxa"/>
            <w:tcBorders>
              <w:top w:val="single" w:sz="4" w:space="0" w:color="auto"/>
            </w:tcBorders>
            <w:vAlign w:val="center"/>
          </w:tcPr>
          <w:p w14:paraId="334028D2"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top w:val="single" w:sz="4" w:space="0" w:color="auto"/>
            </w:tcBorders>
            <w:vAlign w:val="center"/>
          </w:tcPr>
          <w:p w14:paraId="3F6ACCF1"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24</w:t>
            </w:r>
          </w:p>
        </w:tc>
        <w:tc>
          <w:tcPr>
            <w:tcW w:w="1890" w:type="dxa"/>
            <w:tcBorders>
              <w:top w:val="single" w:sz="4" w:space="0" w:color="auto"/>
            </w:tcBorders>
            <w:vAlign w:val="center"/>
          </w:tcPr>
          <w:p w14:paraId="7F450C6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408" w:type="dxa"/>
            <w:tcBorders>
              <w:top w:val="single" w:sz="4" w:space="0" w:color="auto"/>
            </w:tcBorders>
            <w:vAlign w:val="center"/>
          </w:tcPr>
          <w:p w14:paraId="16FA610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6PR, 15 SD, 1PD</w:t>
            </w:r>
          </w:p>
        </w:tc>
      </w:tr>
      <w:tr w:rsidR="00E10D33" w:rsidRPr="00DB15E1" w14:paraId="3EDE9137" w14:textId="77777777" w:rsidTr="00E10D33">
        <w:tc>
          <w:tcPr>
            <w:tcW w:w="2520" w:type="dxa"/>
            <w:vAlign w:val="center"/>
          </w:tcPr>
          <w:p w14:paraId="42627991" w14:textId="57B8CFDA"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Mouli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[69]</w:t>
            </w:r>
            <w:r w:rsidRPr="00DB15E1">
              <w:rPr>
                <w:rFonts w:ascii="Book Antiqua" w:eastAsia="宋体" w:hAnsi="Book Antiqua" w:cs="Book Antiqua"/>
                <w:lang w:eastAsia="zh-CN"/>
              </w:rPr>
              <w:t>,</w:t>
            </w:r>
            <w:r w:rsidRPr="00DB15E1">
              <w:rPr>
                <w:rFonts w:ascii="Book Antiqua" w:hAnsi="Book Antiqua" w:cs="Book Antiqua"/>
              </w:rPr>
              <w:t xml:space="preserve"> 2013</w:t>
            </w:r>
          </w:p>
        </w:tc>
        <w:tc>
          <w:tcPr>
            <w:tcW w:w="1890" w:type="dxa"/>
            <w:vAlign w:val="center"/>
          </w:tcPr>
          <w:p w14:paraId="56DE8BE9"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32AA5A7D"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4C5E3604"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46</w:t>
            </w:r>
          </w:p>
        </w:tc>
        <w:tc>
          <w:tcPr>
            <w:tcW w:w="1890" w:type="dxa"/>
            <w:vAlign w:val="center"/>
          </w:tcPr>
          <w:p w14:paraId="554B11AA"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5 (11%)</w:t>
            </w:r>
          </w:p>
        </w:tc>
        <w:tc>
          <w:tcPr>
            <w:tcW w:w="2408" w:type="dxa"/>
            <w:vAlign w:val="center"/>
          </w:tcPr>
          <w:p w14:paraId="3BF19B46"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11 PR, 33 SD, 1 PD</w:t>
            </w:r>
          </w:p>
        </w:tc>
      </w:tr>
      <w:tr w:rsidR="00E10D33" w:rsidRPr="00DB15E1" w14:paraId="061A9CE1" w14:textId="77777777" w:rsidTr="00E10D33">
        <w:tc>
          <w:tcPr>
            <w:tcW w:w="2520" w:type="dxa"/>
            <w:vAlign w:val="center"/>
          </w:tcPr>
          <w:p w14:paraId="7B75BB13" w14:textId="4B0B9A0C"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Rayar</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[71]</w:t>
            </w:r>
            <w:r w:rsidRPr="00DB15E1">
              <w:rPr>
                <w:rFonts w:ascii="Book Antiqua" w:eastAsia="宋体" w:hAnsi="Book Antiqua" w:cs="Book Antiqua"/>
                <w:lang w:eastAsia="zh-CN"/>
              </w:rPr>
              <w:t>,</w:t>
            </w:r>
            <w:r w:rsidRPr="00DB15E1">
              <w:rPr>
                <w:rFonts w:ascii="Book Antiqua" w:hAnsi="Book Antiqua" w:cs="Book Antiqua"/>
              </w:rPr>
              <w:t xml:space="preserve"> 2015</w:t>
            </w:r>
          </w:p>
        </w:tc>
        <w:tc>
          <w:tcPr>
            <w:tcW w:w="1890" w:type="dxa"/>
            <w:vAlign w:val="center"/>
          </w:tcPr>
          <w:p w14:paraId="6E96CEC5"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2A8759F9"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Gemcitabine followed by Y-90</w:t>
            </w:r>
          </w:p>
        </w:tc>
        <w:tc>
          <w:tcPr>
            <w:tcW w:w="1710" w:type="dxa"/>
            <w:vAlign w:val="center"/>
          </w:tcPr>
          <w:p w14:paraId="2593696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10 </w:t>
            </w:r>
          </w:p>
        </w:tc>
        <w:tc>
          <w:tcPr>
            <w:tcW w:w="1890" w:type="dxa"/>
            <w:vAlign w:val="center"/>
          </w:tcPr>
          <w:p w14:paraId="233FFE0C"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8 (80%)</w:t>
            </w:r>
          </w:p>
        </w:tc>
        <w:tc>
          <w:tcPr>
            <w:tcW w:w="2408" w:type="dxa"/>
            <w:vAlign w:val="center"/>
          </w:tcPr>
          <w:p w14:paraId="6901D37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r w:rsidR="00E10D33" w:rsidRPr="00DB15E1" w14:paraId="7A861F36" w14:textId="77777777" w:rsidTr="00E10D33">
        <w:tc>
          <w:tcPr>
            <w:tcW w:w="2520" w:type="dxa"/>
            <w:vAlign w:val="center"/>
          </w:tcPr>
          <w:p w14:paraId="460127FF" w14:textId="0EB66FB8"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Saxena</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[72]</w:t>
            </w:r>
            <w:r w:rsidRPr="00DB15E1">
              <w:rPr>
                <w:rFonts w:ascii="Book Antiqua" w:eastAsia="宋体" w:hAnsi="Book Antiqua" w:cs="Book Antiqua"/>
                <w:lang w:eastAsia="zh-CN"/>
              </w:rPr>
              <w:t>,</w:t>
            </w:r>
            <w:r w:rsidRPr="00DB15E1">
              <w:rPr>
                <w:rFonts w:ascii="Book Antiqua" w:hAnsi="Book Antiqua" w:cs="Book Antiqua"/>
              </w:rPr>
              <w:t xml:space="preserve"> 2010</w:t>
            </w:r>
          </w:p>
        </w:tc>
        <w:tc>
          <w:tcPr>
            <w:tcW w:w="1890" w:type="dxa"/>
            <w:vAlign w:val="center"/>
          </w:tcPr>
          <w:p w14:paraId="35684DAF"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7D79099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2770D519"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25</w:t>
            </w:r>
          </w:p>
        </w:tc>
        <w:tc>
          <w:tcPr>
            <w:tcW w:w="1890" w:type="dxa"/>
            <w:vAlign w:val="center"/>
          </w:tcPr>
          <w:p w14:paraId="2EABD642"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408" w:type="dxa"/>
            <w:vAlign w:val="center"/>
          </w:tcPr>
          <w:p w14:paraId="114761F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6 PR, 11 SD, 5 PD</w:t>
            </w:r>
          </w:p>
        </w:tc>
      </w:tr>
      <w:tr w:rsidR="00E10D33" w:rsidRPr="00DB15E1" w14:paraId="28880206" w14:textId="77777777" w:rsidTr="00E10D33">
        <w:tc>
          <w:tcPr>
            <w:tcW w:w="2520" w:type="dxa"/>
            <w:vAlign w:val="center"/>
          </w:tcPr>
          <w:p w14:paraId="06685CB2" w14:textId="509C0D9C"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Rafi </w:t>
            </w:r>
            <w:r w:rsidRPr="00DB15E1">
              <w:rPr>
                <w:rFonts w:ascii="Book Antiqua" w:hAnsi="Book Antiqua" w:cs="Book Antiqua"/>
                <w:i/>
                <w:iCs/>
              </w:rPr>
              <w:t>et al</w:t>
            </w:r>
            <w:r w:rsidRPr="00DB15E1">
              <w:rPr>
                <w:rFonts w:ascii="Book Antiqua" w:hAnsi="Book Antiqua" w:cs="Book Antiqua"/>
                <w:vertAlign w:val="superscript"/>
              </w:rPr>
              <w:t>[73]</w:t>
            </w:r>
            <w:r w:rsidRPr="00DB15E1">
              <w:rPr>
                <w:rFonts w:ascii="Book Antiqua" w:eastAsia="宋体" w:hAnsi="Book Antiqua" w:cs="Book Antiqua"/>
                <w:lang w:eastAsia="zh-CN"/>
              </w:rPr>
              <w:t>,</w:t>
            </w:r>
            <w:r w:rsidRPr="00DB15E1">
              <w:rPr>
                <w:rFonts w:ascii="Book Antiqua" w:hAnsi="Book Antiqua" w:cs="Book Antiqua"/>
              </w:rPr>
              <w:t xml:space="preserve"> 2012</w:t>
            </w:r>
          </w:p>
        </w:tc>
        <w:tc>
          <w:tcPr>
            <w:tcW w:w="1890" w:type="dxa"/>
            <w:vAlign w:val="center"/>
          </w:tcPr>
          <w:p w14:paraId="6CB8D8BA"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Prospective</w:t>
            </w:r>
          </w:p>
        </w:tc>
        <w:tc>
          <w:tcPr>
            <w:tcW w:w="2340" w:type="dxa"/>
            <w:vAlign w:val="center"/>
          </w:tcPr>
          <w:p w14:paraId="0A5F3D07"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02B4E6ED"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w:t>
            </w:r>
          </w:p>
        </w:tc>
        <w:tc>
          <w:tcPr>
            <w:tcW w:w="1890" w:type="dxa"/>
            <w:vAlign w:val="center"/>
          </w:tcPr>
          <w:p w14:paraId="710BBA1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08" w:type="dxa"/>
            <w:vAlign w:val="center"/>
          </w:tcPr>
          <w:p w14:paraId="69EF9DD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2 PR, 13 SD, 4 PD</w:t>
            </w:r>
          </w:p>
        </w:tc>
      </w:tr>
      <w:tr w:rsidR="00E10D33" w:rsidRPr="00DB15E1" w14:paraId="487689DF" w14:textId="77777777" w:rsidTr="00E10D33">
        <w:tc>
          <w:tcPr>
            <w:tcW w:w="2520" w:type="dxa"/>
            <w:tcBorders>
              <w:bottom w:val="nil"/>
            </w:tcBorders>
            <w:vAlign w:val="center"/>
          </w:tcPr>
          <w:p w14:paraId="04C278C0" w14:textId="46489C66"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Hoffman </w:t>
            </w:r>
            <w:r w:rsidRPr="00DB15E1">
              <w:rPr>
                <w:rFonts w:ascii="Book Antiqua" w:hAnsi="Book Antiqua" w:cs="Book Antiqua"/>
                <w:i/>
                <w:iCs/>
              </w:rPr>
              <w:t>et al</w:t>
            </w:r>
            <w:r w:rsidRPr="00DB15E1">
              <w:rPr>
                <w:rFonts w:ascii="Book Antiqua" w:hAnsi="Book Antiqua" w:cs="Book Antiqua"/>
                <w:vertAlign w:val="superscript"/>
              </w:rPr>
              <w:t>[74]</w:t>
            </w:r>
            <w:r w:rsidRPr="00DB15E1">
              <w:rPr>
                <w:rFonts w:ascii="Book Antiqua" w:eastAsia="宋体" w:hAnsi="Book Antiqua" w:cs="Book Antiqua"/>
                <w:lang w:eastAsia="zh-CN"/>
              </w:rPr>
              <w:t>,</w:t>
            </w:r>
            <w:r w:rsidRPr="00DB15E1">
              <w:rPr>
                <w:rFonts w:ascii="Book Antiqua" w:hAnsi="Book Antiqua" w:cs="Book Antiqua"/>
              </w:rPr>
              <w:t xml:space="preserve"> 2012</w:t>
            </w:r>
          </w:p>
        </w:tc>
        <w:tc>
          <w:tcPr>
            <w:tcW w:w="1890" w:type="dxa"/>
            <w:tcBorders>
              <w:bottom w:val="nil"/>
            </w:tcBorders>
            <w:vAlign w:val="center"/>
          </w:tcPr>
          <w:p w14:paraId="339F05B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Prospective</w:t>
            </w:r>
          </w:p>
        </w:tc>
        <w:tc>
          <w:tcPr>
            <w:tcW w:w="2340" w:type="dxa"/>
            <w:tcBorders>
              <w:bottom w:val="nil"/>
            </w:tcBorders>
            <w:vAlign w:val="center"/>
          </w:tcPr>
          <w:p w14:paraId="76AA03A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bottom w:val="nil"/>
            </w:tcBorders>
            <w:vAlign w:val="center"/>
          </w:tcPr>
          <w:p w14:paraId="735B323F"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33</w:t>
            </w:r>
          </w:p>
        </w:tc>
        <w:tc>
          <w:tcPr>
            <w:tcW w:w="1890" w:type="dxa"/>
            <w:tcBorders>
              <w:bottom w:val="nil"/>
            </w:tcBorders>
            <w:vAlign w:val="center"/>
          </w:tcPr>
          <w:p w14:paraId="0CA3A296"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08" w:type="dxa"/>
            <w:tcBorders>
              <w:bottom w:val="nil"/>
            </w:tcBorders>
            <w:vAlign w:val="center"/>
          </w:tcPr>
          <w:p w14:paraId="7CA1062B"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12 PR, 17 SD, 5 PD</w:t>
            </w:r>
          </w:p>
        </w:tc>
      </w:tr>
      <w:tr w:rsidR="00E10D33" w:rsidRPr="00DB15E1" w14:paraId="2C024CD5" w14:textId="77777777" w:rsidTr="00E10D33">
        <w:tc>
          <w:tcPr>
            <w:tcW w:w="2520" w:type="dxa"/>
            <w:tcBorders>
              <w:top w:val="nil"/>
            </w:tcBorders>
            <w:vAlign w:val="center"/>
          </w:tcPr>
          <w:p w14:paraId="0693F95F" w14:textId="70E2981A"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Riby</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[75]</w:t>
            </w:r>
            <w:r w:rsidRPr="00DB15E1">
              <w:rPr>
                <w:rFonts w:ascii="Book Antiqua" w:eastAsia="宋体" w:hAnsi="Book Antiqua" w:cs="Book Antiqua"/>
                <w:lang w:eastAsia="zh-CN"/>
              </w:rPr>
              <w:t>,</w:t>
            </w:r>
            <w:r w:rsidRPr="00DB15E1">
              <w:rPr>
                <w:rFonts w:ascii="Book Antiqua" w:hAnsi="Book Antiqua" w:cs="Book Antiqua"/>
              </w:rPr>
              <w:t xml:space="preserve"> 2020</w:t>
            </w:r>
          </w:p>
        </w:tc>
        <w:tc>
          <w:tcPr>
            <w:tcW w:w="1890" w:type="dxa"/>
            <w:tcBorders>
              <w:top w:val="nil"/>
            </w:tcBorders>
            <w:vAlign w:val="center"/>
          </w:tcPr>
          <w:p w14:paraId="75D25E51"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tcBorders>
              <w:top w:val="nil"/>
            </w:tcBorders>
            <w:vAlign w:val="center"/>
          </w:tcPr>
          <w:p w14:paraId="22793B1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top w:val="nil"/>
            </w:tcBorders>
            <w:vAlign w:val="center"/>
          </w:tcPr>
          <w:p w14:paraId="1FDCD054"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w:t>
            </w:r>
          </w:p>
        </w:tc>
        <w:tc>
          <w:tcPr>
            <w:tcW w:w="1890" w:type="dxa"/>
            <w:tcBorders>
              <w:top w:val="nil"/>
            </w:tcBorders>
            <w:vAlign w:val="center"/>
          </w:tcPr>
          <w:p w14:paraId="7530DA5D"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 (100%)</w:t>
            </w:r>
          </w:p>
        </w:tc>
        <w:tc>
          <w:tcPr>
            <w:tcW w:w="2408" w:type="dxa"/>
            <w:tcBorders>
              <w:top w:val="nil"/>
            </w:tcBorders>
            <w:vAlign w:val="center"/>
          </w:tcPr>
          <w:p w14:paraId="6E36164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r w:rsidR="00E10D33" w:rsidRPr="00DB15E1" w14:paraId="5982AFE4" w14:textId="77777777" w:rsidTr="00E10D33">
        <w:tc>
          <w:tcPr>
            <w:tcW w:w="2520" w:type="dxa"/>
            <w:tcBorders>
              <w:top w:val="nil"/>
              <w:bottom w:val="single" w:sz="4" w:space="0" w:color="auto"/>
            </w:tcBorders>
            <w:vAlign w:val="center"/>
          </w:tcPr>
          <w:p w14:paraId="6F4A5E85" w14:textId="74FB4564"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Edeline</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[76]</w:t>
            </w:r>
            <w:r w:rsidRPr="00DB15E1">
              <w:rPr>
                <w:rFonts w:ascii="Book Antiqua" w:eastAsia="宋体" w:hAnsi="Book Antiqua" w:cs="Book Antiqua"/>
                <w:lang w:eastAsia="zh-CN"/>
              </w:rPr>
              <w:t>,</w:t>
            </w:r>
            <w:r w:rsidRPr="00DB15E1">
              <w:rPr>
                <w:rFonts w:ascii="Book Antiqua" w:hAnsi="Book Antiqua" w:cs="Book Antiqua"/>
              </w:rPr>
              <w:t xml:space="preserve"> 2019</w:t>
            </w:r>
          </w:p>
        </w:tc>
        <w:tc>
          <w:tcPr>
            <w:tcW w:w="1890" w:type="dxa"/>
            <w:tcBorders>
              <w:top w:val="nil"/>
              <w:bottom w:val="single" w:sz="4" w:space="0" w:color="auto"/>
            </w:tcBorders>
            <w:vAlign w:val="center"/>
          </w:tcPr>
          <w:p w14:paraId="1318F7AD"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Phase II Trial</w:t>
            </w:r>
          </w:p>
        </w:tc>
        <w:tc>
          <w:tcPr>
            <w:tcW w:w="2340" w:type="dxa"/>
            <w:tcBorders>
              <w:top w:val="nil"/>
              <w:bottom w:val="single" w:sz="4" w:space="0" w:color="auto"/>
            </w:tcBorders>
            <w:vAlign w:val="center"/>
          </w:tcPr>
          <w:p w14:paraId="3FE255EE"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GemCis</w:t>
            </w:r>
            <w:proofErr w:type="spellEnd"/>
            <w:r w:rsidRPr="00DB15E1">
              <w:rPr>
                <w:rFonts w:ascii="Book Antiqua" w:hAnsi="Book Antiqua" w:cs="Book Antiqua"/>
              </w:rPr>
              <w:t xml:space="preserve"> + Y-90</w:t>
            </w:r>
          </w:p>
        </w:tc>
        <w:tc>
          <w:tcPr>
            <w:tcW w:w="1710" w:type="dxa"/>
            <w:tcBorders>
              <w:top w:val="nil"/>
              <w:bottom w:val="single" w:sz="4" w:space="0" w:color="auto"/>
            </w:tcBorders>
            <w:vAlign w:val="center"/>
          </w:tcPr>
          <w:p w14:paraId="69075A22"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26</w:t>
            </w:r>
          </w:p>
        </w:tc>
        <w:tc>
          <w:tcPr>
            <w:tcW w:w="1890" w:type="dxa"/>
            <w:tcBorders>
              <w:top w:val="nil"/>
              <w:bottom w:val="single" w:sz="4" w:space="0" w:color="auto"/>
            </w:tcBorders>
            <w:vAlign w:val="center"/>
          </w:tcPr>
          <w:p w14:paraId="5A19BFEA"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9 (22%)</w:t>
            </w:r>
          </w:p>
        </w:tc>
        <w:tc>
          <w:tcPr>
            <w:tcW w:w="2408" w:type="dxa"/>
            <w:tcBorders>
              <w:top w:val="nil"/>
              <w:bottom w:val="single" w:sz="4" w:space="0" w:color="auto"/>
            </w:tcBorders>
            <w:vAlign w:val="center"/>
          </w:tcPr>
          <w:p w14:paraId="28E44DA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bl>
    <w:p w14:paraId="5E654056" w14:textId="77777777" w:rsidR="00B372A1"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 xml:space="preserve">NR: Not </w:t>
      </w:r>
      <w:r w:rsidRPr="00DB15E1">
        <w:rPr>
          <w:rFonts w:ascii="Book Antiqua" w:eastAsia="宋体" w:hAnsi="Book Antiqua" w:cs="Book Antiqua"/>
          <w:lang w:eastAsia="zh-CN"/>
        </w:rPr>
        <w:t>r</w:t>
      </w:r>
      <w:r w:rsidRPr="00DB15E1">
        <w:rPr>
          <w:rFonts w:ascii="Book Antiqua" w:hAnsi="Book Antiqua" w:cs="Book Antiqua"/>
        </w:rPr>
        <w:t xml:space="preserve">eported; PR: </w:t>
      </w:r>
      <w:r w:rsidRPr="00DB15E1">
        <w:rPr>
          <w:rFonts w:ascii="Book Antiqua" w:eastAsia="宋体" w:hAnsi="Book Antiqua" w:cs="Book Antiqua"/>
          <w:lang w:eastAsia="zh-CN"/>
        </w:rPr>
        <w:t>P</w:t>
      </w:r>
      <w:r w:rsidRPr="00DB15E1">
        <w:rPr>
          <w:rFonts w:ascii="Book Antiqua" w:hAnsi="Book Antiqua" w:cs="Book Antiqua"/>
        </w:rPr>
        <w:t xml:space="preserve">artial response; SD: </w:t>
      </w:r>
      <w:r w:rsidRPr="00DB15E1">
        <w:rPr>
          <w:rFonts w:ascii="Book Antiqua" w:eastAsia="宋体" w:hAnsi="Book Antiqua" w:cs="Book Antiqua"/>
          <w:lang w:eastAsia="zh-CN"/>
        </w:rPr>
        <w:t>S</w:t>
      </w:r>
      <w:r w:rsidRPr="00DB15E1">
        <w:rPr>
          <w:rFonts w:ascii="Book Antiqua" w:hAnsi="Book Antiqua" w:cs="Book Antiqua"/>
        </w:rPr>
        <w:t xml:space="preserve">table disease; PD: </w:t>
      </w:r>
      <w:r w:rsidRPr="00DB15E1">
        <w:rPr>
          <w:rFonts w:ascii="Book Antiqua" w:eastAsia="宋体" w:hAnsi="Book Antiqua" w:cs="Book Antiqua"/>
          <w:lang w:eastAsia="zh-CN"/>
        </w:rPr>
        <w:t>D</w:t>
      </w:r>
      <w:r w:rsidRPr="00DB15E1">
        <w:rPr>
          <w:rFonts w:ascii="Book Antiqua" w:hAnsi="Book Antiqua" w:cs="Book Antiqua"/>
        </w:rPr>
        <w:t xml:space="preserve">isease progression; ICC: </w:t>
      </w:r>
      <w:r w:rsidRPr="00DB15E1">
        <w:rPr>
          <w:rFonts w:ascii="Book Antiqua" w:eastAsia="宋体" w:hAnsi="Book Antiqua" w:cs="Book Antiqua"/>
          <w:lang w:eastAsia="zh-CN"/>
        </w:rPr>
        <w:t>I</w:t>
      </w:r>
      <w:r w:rsidRPr="00DB15E1">
        <w:rPr>
          <w:rFonts w:ascii="Book Antiqua" w:hAnsi="Book Antiqua" w:cs="Book Antiqua"/>
        </w:rPr>
        <w:t>ntrahepatic cholangiocarcinom</w:t>
      </w:r>
      <w:r w:rsidRPr="00DB15E1">
        <w:rPr>
          <w:rFonts w:ascii="Book Antiqua" w:eastAsia="宋体" w:hAnsi="Book Antiqua" w:cs="Book Antiqua"/>
          <w:lang w:eastAsia="zh-CN"/>
        </w:rPr>
        <w:t>a.</w:t>
      </w:r>
    </w:p>
    <w:p w14:paraId="1C3E6418" w14:textId="6D62114F"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p>
    <w:p w14:paraId="2092C01E" w14:textId="77777777" w:rsidR="0072546F" w:rsidRPr="00DB15E1" w:rsidRDefault="00F441F7">
      <w:pPr>
        <w:spacing w:after="0" w:line="360" w:lineRule="auto"/>
        <w:jc w:val="both"/>
        <w:rPr>
          <w:rFonts w:ascii="Book Antiqua" w:hAnsi="Book Antiqua" w:cs="Book Antiqua"/>
          <w:b/>
        </w:rPr>
      </w:pPr>
      <w:r w:rsidRPr="00DB15E1">
        <w:rPr>
          <w:rFonts w:ascii="Book Antiqua" w:hAnsi="Book Antiqua" w:cs="Book Antiqua"/>
          <w:b/>
        </w:rPr>
        <w:lastRenderedPageBreak/>
        <w:t xml:space="preserve">Table </w:t>
      </w:r>
      <w:r w:rsidRPr="00DB15E1">
        <w:rPr>
          <w:rFonts w:ascii="Book Antiqua" w:eastAsia="宋体" w:hAnsi="Book Antiqua" w:cs="Book Antiqua"/>
          <w:b/>
          <w:lang w:eastAsia="zh-CN"/>
        </w:rPr>
        <w:t>5</w:t>
      </w:r>
      <w:r w:rsidRPr="00DB15E1">
        <w:rPr>
          <w:rFonts w:ascii="Book Antiqua" w:hAnsi="Book Antiqua" w:cs="Book Antiqua"/>
          <w:b/>
        </w:rPr>
        <w:t xml:space="preserve"> </w:t>
      </w:r>
      <w:r w:rsidRPr="00DB15E1">
        <w:rPr>
          <w:rFonts w:ascii="Book Antiqua" w:hAnsi="Book Antiqua" w:cs="Book Antiqua"/>
          <w:b/>
          <w:bCs/>
          <w:color w:val="000000"/>
        </w:rPr>
        <w:t>Select studies on n</w:t>
      </w:r>
      <w:r w:rsidRPr="00DB15E1">
        <w:rPr>
          <w:rFonts w:ascii="Book Antiqua" w:hAnsi="Book Antiqua" w:cs="Book Antiqua"/>
          <w:b/>
          <w:bCs/>
        </w:rPr>
        <w:t xml:space="preserve">eoadjuvant hepatic artery infusion for </w:t>
      </w:r>
      <w:r w:rsidRPr="00DB15E1">
        <w:rPr>
          <w:rFonts w:ascii="Book Antiqua" w:eastAsia="宋体"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a9"/>
        <w:tblW w:w="127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1980"/>
        <w:gridCol w:w="2070"/>
        <w:gridCol w:w="1350"/>
        <w:gridCol w:w="2070"/>
        <w:gridCol w:w="2669"/>
      </w:tblGrid>
      <w:tr w:rsidR="0072546F" w:rsidRPr="00DB15E1" w14:paraId="487C80C0" w14:textId="77777777" w:rsidTr="009215C9">
        <w:trPr>
          <w:trHeight w:val="467"/>
        </w:trPr>
        <w:tc>
          <w:tcPr>
            <w:tcW w:w="2610" w:type="dxa"/>
            <w:tcBorders>
              <w:bottom w:val="single" w:sz="4" w:space="0" w:color="auto"/>
            </w:tcBorders>
            <w:vAlign w:val="center"/>
          </w:tcPr>
          <w:p w14:paraId="38E0F8BE" w14:textId="77777777" w:rsidR="0072546F" w:rsidRPr="00DB15E1" w:rsidRDefault="00F441F7">
            <w:pPr>
              <w:spacing w:after="0" w:line="360" w:lineRule="auto"/>
              <w:jc w:val="both"/>
              <w:rPr>
                <w:rFonts w:ascii="Book Antiqua" w:eastAsia="宋体" w:hAnsi="Book Antiqua" w:cs="Book Antiqua"/>
                <w:b/>
                <w:bCs/>
                <w:lang w:eastAsia="zh-CN"/>
              </w:rPr>
            </w:pPr>
            <w:r w:rsidRPr="00DB15E1">
              <w:rPr>
                <w:rFonts w:ascii="Book Antiqua" w:hAnsi="Book Antiqua" w:cs="Book Antiqua"/>
                <w:b/>
                <w:bCs/>
              </w:rPr>
              <w:t>Ref</w:t>
            </w:r>
            <w:r w:rsidRPr="00DB15E1">
              <w:rPr>
                <w:rFonts w:ascii="Book Antiqua" w:eastAsia="宋体" w:hAnsi="Book Antiqua" w:cs="Book Antiqua"/>
                <w:b/>
                <w:bCs/>
                <w:lang w:eastAsia="zh-CN"/>
              </w:rPr>
              <w:t>.</w:t>
            </w:r>
          </w:p>
        </w:tc>
        <w:tc>
          <w:tcPr>
            <w:tcW w:w="1980" w:type="dxa"/>
            <w:tcBorders>
              <w:bottom w:val="single" w:sz="4" w:space="0" w:color="auto"/>
            </w:tcBorders>
            <w:vAlign w:val="center"/>
          </w:tcPr>
          <w:p w14:paraId="29B3738E"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2070" w:type="dxa"/>
            <w:tcBorders>
              <w:bottom w:val="single" w:sz="4" w:space="0" w:color="auto"/>
            </w:tcBorders>
            <w:vAlign w:val="center"/>
          </w:tcPr>
          <w:p w14:paraId="6464E2F4"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350" w:type="dxa"/>
            <w:tcBorders>
              <w:bottom w:val="single" w:sz="4" w:space="0" w:color="auto"/>
            </w:tcBorders>
            <w:vAlign w:val="center"/>
          </w:tcPr>
          <w:p w14:paraId="0D6398B7"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Sample </w:t>
            </w:r>
            <w:r w:rsidRPr="00DB15E1">
              <w:rPr>
                <w:rFonts w:ascii="Book Antiqua" w:eastAsia="宋体" w:hAnsi="Book Antiqua" w:cs="Book Antiqua"/>
                <w:b/>
                <w:bCs/>
                <w:lang w:eastAsia="zh-CN"/>
              </w:rPr>
              <w:t>s</w:t>
            </w:r>
            <w:r w:rsidRPr="00DB15E1">
              <w:rPr>
                <w:rFonts w:ascii="Book Antiqua" w:hAnsi="Book Antiqua" w:cs="Book Antiqua"/>
                <w:b/>
                <w:bCs/>
              </w:rPr>
              <w:t>ize</w:t>
            </w:r>
          </w:p>
        </w:tc>
        <w:tc>
          <w:tcPr>
            <w:tcW w:w="2070" w:type="dxa"/>
            <w:tcBorders>
              <w:bottom w:val="single" w:sz="4" w:space="0" w:color="auto"/>
            </w:tcBorders>
            <w:vAlign w:val="center"/>
          </w:tcPr>
          <w:p w14:paraId="40E65170"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Conversion to </w:t>
            </w:r>
            <w:r w:rsidRPr="00DB15E1">
              <w:rPr>
                <w:rFonts w:ascii="Book Antiqua" w:eastAsia="宋体" w:hAnsi="Book Antiqua" w:cs="Book Antiqua"/>
                <w:b/>
                <w:bCs/>
                <w:lang w:eastAsia="zh-CN"/>
              </w:rPr>
              <w:t>r</w:t>
            </w:r>
            <w:r w:rsidRPr="00DB15E1">
              <w:rPr>
                <w:rFonts w:ascii="Book Antiqua" w:hAnsi="Book Antiqua" w:cs="Book Antiqua"/>
                <w:b/>
                <w:bCs/>
              </w:rPr>
              <w:t>esection</w:t>
            </w:r>
          </w:p>
        </w:tc>
        <w:tc>
          <w:tcPr>
            <w:tcW w:w="2669" w:type="dxa"/>
            <w:tcBorders>
              <w:bottom w:val="single" w:sz="4" w:space="0" w:color="auto"/>
            </w:tcBorders>
            <w:vAlign w:val="center"/>
          </w:tcPr>
          <w:p w14:paraId="5ECF0EE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Tumor </w:t>
            </w:r>
            <w:r w:rsidRPr="00DB15E1">
              <w:rPr>
                <w:rFonts w:ascii="Book Antiqua" w:eastAsia="宋体" w:hAnsi="Book Antiqua" w:cs="Book Antiqua"/>
                <w:b/>
                <w:bCs/>
                <w:lang w:eastAsia="zh-CN"/>
              </w:rPr>
              <w:t>r</w:t>
            </w:r>
            <w:r w:rsidRPr="00DB15E1">
              <w:rPr>
                <w:rFonts w:ascii="Book Antiqua" w:hAnsi="Book Antiqua" w:cs="Book Antiqua"/>
                <w:b/>
                <w:bCs/>
              </w:rPr>
              <w:t>esponse</w:t>
            </w:r>
          </w:p>
        </w:tc>
      </w:tr>
      <w:tr w:rsidR="0072546F" w:rsidRPr="00DB15E1" w14:paraId="30F7FC30" w14:textId="77777777" w:rsidTr="009215C9">
        <w:tc>
          <w:tcPr>
            <w:tcW w:w="2610" w:type="dxa"/>
            <w:tcBorders>
              <w:top w:val="single" w:sz="4" w:space="0" w:color="auto"/>
            </w:tcBorders>
            <w:vAlign w:val="center"/>
          </w:tcPr>
          <w:p w14:paraId="6B6419BE" w14:textId="0931664F"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Jarnagin</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[77]</w:t>
            </w:r>
            <w:r w:rsidRPr="00DB15E1">
              <w:rPr>
                <w:rFonts w:ascii="Book Antiqua" w:eastAsia="宋体" w:hAnsi="Book Antiqua" w:cs="Book Antiqua"/>
                <w:lang w:eastAsia="zh-CN"/>
              </w:rPr>
              <w:t>,</w:t>
            </w:r>
            <w:r w:rsidRPr="00DB15E1">
              <w:rPr>
                <w:rFonts w:ascii="Book Antiqua" w:hAnsi="Book Antiqua" w:cs="Book Antiqua"/>
              </w:rPr>
              <w:t xml:space="preserve"> 2009</w:t>
            </w:r>
          </w:p>
        </w:tc>
        <w:tc>
          <w:tcPr>
            <w:tcW w:w="1980" w:type="dxa"/>
            <w:tcBorders>
              <w:top w:val="single" w:sz="4" w:space="0" w:color="auto"/>
            </w:tcBorders>
            <w:vAlign w:val="center"/>
          </w:tcPr>
          <w:p w14:paraId="7A3C7F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Phase II trial</w:t>
            </w:r>
          </w:p>
        </w:tc>
        <w:tc>
          <w:tcPr>
            <w:tcW w:w="2070" w:type="dxa"/>
            <w:tcBorders>
              <w:top w:val="single" w:sz="4" w:space="0" w:color="auto"/>
            </w:tcBorders>
            <w:vAlign w:val="center"/>
          </w:tcPr>
          <w:p w14:paraId="7DF891F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HAI </w:t>
            </w:r>
          </w:p>
        </w:tc>
        <w:tc>
          <w:tcPr>
            <w:tcW w:w="1350" w:type="dxa"/>
            <w:tcBorders>
              <w:top w:val="single" w:sz="4" w:space="0" w:color="auto"/>
            </w:tcBorders>
            <w:vAlign w:val="center"/>
          </w:tcPr>
          <w:p w14:paraId="440461C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26</w:t>
            </w:r>
          </w:p>
        </w:tc>
        <w:tc>
          <w:tcPr>
            <w:tcW w:w="2070" w:type="dxa"/>
            <w:tcBorders>
              <w:top w:val="single" w:sz="4" w:space="0" w:color="auto"/>
            </w:tcBorders>
            <w:vAlign w:val="center"/>
          </w:tcPr>
          <w:p w14:paraId="77291B2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669" w:type="dxa"/>
            <w:tcBorders>
              <w:top w:val="single" w:sz="4" w:space="0" w:color="auto"/>
            </w:tcBorders>
            <w:vAlign w:val="center"/>
          </w:tcPr>
          <w:p w14:paraId="7F02FED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14 PR, 11 SD, 1PD</w:t>
            </w:r>
          </w:p>
        </w:tc>
      </w:tr>
      <w:tr w:rsidR="0072546F" w:rsidRPr="00DB15E1" w14:paraId="21F7CA10" w14:textId="77777777" w:rsidTr="009215C9">
        <w:tc>
          <w:tcPr>
            <w:tcW w:w="2610" w:type="dxa"/>
            <w:vAlign w:val="center"/>
          </w:tcPr>
          <w:p w14:paraId="3492952E" w14:textId="523DF463"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Kemeny</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[78]</w:t>
            </w:r>
            <w:r w:rsidRPr="00DB15E1">
              <w:rPr>
                <w:rFonts w:ascii="Book Antiqua" w:eastAsia="宋体" w:hAnsi="Book Antiqua" w:cs="Book Antiqua"/>
                <w:lang w:eastAsia="zh-CN"/>
              </w:rPr>
              <w:t>,</w:t>
            </w:r>
            <w:r w:rsidRPr="00DB15E1">
              <w:rPr>
                <w:rFonts w:ascii="Book Antiqua" w:hAnsi="Book Antiqua" w:cs="Book Antiqua"/>
              </w:rPr>
              <w:t xml:space="preserve"> 2011</w:t>
            </w:r>
          </w:p>
        </w:tc>
        <w:tc>
          <w:tcPr>
            <w:tcW w:w="1980" w:type="dxa"/>
            <w:vAlign w:val="center"/>
          </w:tcPr>
          <w:p w14:paraId="7671D41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Phase II trail</w:t>
            </w:r>
          </w:p>
        </w:tc>
        <w:tc>
          <w:tcPr>
            <w:tcW w:w="2070" w:type="dxa"/>
            <w:vAlign w:val="center"/>
          </w:tcPr>
          <w:p w14:paraId="07E229A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 + bevacizumab</w:t>
            </w:r>
          </w:p>
        </w:tc>
        <w:tc>
          <w:tcPr>
            <w:tcW w:w="1350" w:type="dxa"/>
            <w:vAlign w:val="center"/>
          </w:tcPr>
          <w:p w14:paraId="0A65E26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18</w:t>
            </w:r>
          </w:p>
        </w:tc>
        <w:tc>
          <w:tcPr>
            <w:tcW w:w="2070" w:type="dxa"/>
            <w:vAlign w:val="center"/>
          </w:tcPr>
          <w:p w14:paraId="01AAB23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(17%)</w:t>
            </w:r>
          </w:p>
        </w:tc>
        <w:tc>
          <w:tcPr>
            <w:tcW w:w="2669" w:type="dxa"/>
            <w:vAlign w:val="center"/>
          </w:tcPr>
          <w:p w14:paraId="0C833E4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 PR, 11 SD</w:t>
            </w:r>
          </w:p>
        </w:tc>
      </w:tr>
      <w:tr w:rsidR="0072546F" w:rsidRPr="00DB15E1" w14:paraId="50463398" w14:textId="77777777" w:rsidTr="009215C9">
        <w:tc>
          <w:tcPr>
            <w:tcW w:w="2610" w:type="dxa"/>
            <w:vAlign w:val="center"/>
          </w:tcPr>
          <w:p w14:paraId="3A0F83BF" w14:textId="2FF08DD5"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Konstantinidis</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[79]</w:t>
            </w:r>
            <w:r w:rsidRPr="00DB15E1">
              <w:rPr>
                <w:rFonts w:ascii="Book Antiqua" w:eastAsia="宋体" w:hAnsi="Book Antiqua" w:cs="Book Antiqua"/>
                <w:lang w:eastAsia="zh-CN"/>
              </w:rPr>
              <w:t>,</w:t>
            </w:r>
            <w:r w:rsidRPr="00DB15E1">
              <w:rPr>
                <w:rFonts w:ascii="Book Antiqua" w:hAnsi="Book Antiqua" w:cs="Book Antiqua"/>
              </w:rPr>
              <w:t xml:space="preserve"> 2015</w:t>
            </w:r>
          </w:p>
        </w:tc>
        <w:tc>
          <w:tcPr>
            <w:tcW w:w="1980" w:type="dxa"/>
            <w:vAlign w:val="center"/>
          </w:tcPr>
          <w:p w14:paraId="003E0C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6784485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 + chemotherapy</w:t>
            </w:r>
          </w:p>
        </w:tc>
        <w:tc>
          <w:tcPr>
            <w:tcW w:w="1350" w:type="dxa"/>
            <w:vAlign w:val="center"/>
          </w:tcPr>
          <w:p w14:paraId="58D7AE3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93</w:t>
            </w:r>
          </w:p>
        </w:tc>
        <w:tc>
          <w:tcPr>
            <w:tcW w:w="2070" w:type="dxa"/>
            <w:vAlign w:val="center"/>
          </w:tcPr>
          <w:p w14:paraId="6544155A"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(4%)</w:t>
            </w:r>
          </w:p>
        </w:tc>
        <w:tc>
          <w:tcPr>
            <w:tcW w:w="2669" w:type="dxa"/>
            <w:vAlign w:val="center"/>
          </w:tcPr>
          <w:p w14:paraId="7FF40A9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NR</w:t>
            </w:r>
          </w:p>
        </w:tc>
      </w:tr>
      <w:tr w:rsidR="0072546F" w:rsidRPr="00DB15E1" w14:paraId="11220A3C" w14:textId="77777777" w:rsidTr="009215C9">
        <w:tc>
          <w:tcPr>
            <w:tcW w:w="2610" w:type="dxa"/>
            <w:vAlign w:val="center"/>
          </w:tcPr>
          <w:p w14:paraId="30361CAC" w14:textId="0B0A4E7D" w:rsidR="0072546F" w:rsidRPr="00DB15E1" w:rsidRDefault="00F441F7">
            <w:pPr>
              <w:spacing w:after="0" w:line="360" w:lineRule="auto"/>
              <w:jc w:val="both"/>
              <w:rPr>
                <w:rFonts w:ascii="Book Antiqua" w:hAnsi="Book Antiqua" w:cs="Book Antiqua"/>
              </w:rPr>
            </w:pPr>
            <w:bookmarkStart w:id="43" w:name="OLE_LINK8"/>
            <w:proofErr w:type="spellStart"/>
            <w:r w:rsidRPr="00DB15E1">
              <w:rPr>
                <w:rFonts w:ascii="Book Antiqua" w:hAnsi="Book Antiqua" w:cs="Book Antiqua"/>
              </w:rPr>
              <w:t>Massani</w:t>
            </w:r>
            <w:bookmarkEnd w:id="43"/>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w:t>
            </w:r>
            <w:r w:rsidRPr="00DB15E1">
              <w:rPr>
                <w:rFonts w:ascii="Book Antiqua" w:eastAsia="宋体" w:hAnsi="Book Antiqua" w:cs="Book Antiqua"/>
                <w:vertAlign w:val="superscript"/>
                <w:lang w:eastAsia="zh-CN"/>
              </w:rPr>
              <w:t>80</w:t>
            </w:r>
            <w:r w:rsidRPr="00DB15E1">
              <w:rPr>
                <w:rFonts w:ascii="Book Antiqua" w:hAnsi="Book Antiqua" w:cs="Book Antiqua"/>
                <w:vertAlign w:val="superscript"/>
              </w:rPr>
              <w:t>]</w:t>
            </w:r>
            <w:r w:rsidRPr="00DB15E1">
              <w:rPr>
                <w:rFonts w:ascii="Book Antiqua" w:eastAsia="宋体" w:hAnsi="Book Antiqua" w:cs="Book Antiqua"/>
                <w:lang w:eastAsia="zh-CN"/>
              </w:rPr>
              <w:t>,</w:t>
            </w:r>
            <w:r w:rsidRPr="00DB15E1">
              <w:rPr>
                <w:rFonts w:ascii="Book Antiqua" w:hAnsi="Book Antiqua" w:cs="Book Antiqua"/>
              </w:rPr>
              <w:t xml:space="preserve"> 2015</w:t>
            </w:r>
          </w:p>
        </w:tc>
        <w:tc>
          <w:tcPr>
            <w:tcW w:w="1980" w:type="dxa"/>
            <w:vAlign w:val="center"/>
          </w:tcPr>
          <w:p w14:paraId="26F6ACC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604F344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59951D1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w:t>
            </w:r>
          </w:p>
        </w:tc>
        <w:tc>
          <w:tcPr>
            <w:tcW w:w="2070" w:type="dxa"/>
            <w:vAlign w:val="center"/>
          </w:tcPr>
          <w:p w14:paraId="48892BD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(27%)</w:t>
            </w:r>
          </w:p>
        </w:tc>
        <w:tc>
          <w:tcPr>
            <w:tcW w:w="2669" w:type="dxa"/>
            <w:vAlign w:val="center"/>
          </w:tcPr>
          <w:p w14:paraId="5164551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 PR, 2 SD, </w:t>
            </w:r>
          </w:p>
        </w:tc>
      </w:tr>
      <w:tr w:rsidR="0072546F" w:rsidRPr="00DB15E1" w14:paraId="103DFBAA" w14:textId="77777777" w:rsidTr="009215C9">
        <w:tc>
          <w:tcPr>
            <w:tcW w:w="2610" w:type="dxa"/>
            <w:vAlign w:val="center"/>
          </w:tcPr>
          <w:p w14:paraId="61EF6B53" w14:textId="0D57A5DC"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Tanaka</w:t>
            </w:r>
            <w:r w:rsidRPr="00DB15E1">
              <w:rPr>
                <w:rFonts w:ascii="Book Antiqua" w:hAnsi="Book Antiqua" w:cs="Book Antiqua"/>
                <w:i/>
                <w:iCs/>
              </w:rPr>
              <w:t xml:space="preserve"> et al</w:t>
            </w:r>
            <w:bookmarkStart w:id="44" w:name="OLE_LINK9"/>
            <w:r w:rsidRPr="00DB15E1">
              <w:rPr>
                <w:rFonts w:ascii="Book Antiqua" w:hAnsi="Book Antiqua" w:cs="Book Antiqua"/>
                <w:vertAlign w:val="superscript"/>
              </w:rPr>
              <w:t>[113]</w:t>
            </w:r>
            <w:bookmarkEnd w:id="44"/>
            <w:r w:rsidRPr="00DB15E1">
              <w:rPr>
                <w:rFonts w:ascii="Book Antiqua" w:eastAsia="宋体" w:hAnsi="Book Antiqua" w:cs="Book Antiqua"/>
                <w:lang w:eastAsia="zh-CN"/>
              </w:rPr>
              <w:t>,</w:t>
            </w:r>
            <w:r w:rsidRPr="00DB15E1">
              <w:rPr>
                <w:rFonts w:ascii="Book Antiqua" w:hAnsi="Book Antiqua" w:cs="Book Antiqua"/>
              </w:rPr>
              <w:t xml:space="preserve"> 2002</w:t>
            </w:r>
          </w:p>
        </w:tc>
        <w:tc>
          <w:tcPr>
            <w:tcW w:w="1980" w:type="dxa"/>
            <w:vAlign w:val="center"/>
          </w:tcPr>
          <w:p w14:paraId="38F52C9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30BC63B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464B1D0E"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w:t>
            </w:r>
          </w:p>
        </w:tc>
        <w:tc>
          <w:tcPr>
            <w:tcW w:w="2070" w:type="dxa"/>
            <w:vAlign w:val="center"/>
          </w:tcPr>
          <w:p w14:paraId="4AA6824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(9%)</w:t>
            </w:r>
          </w:p>
        </w:tc>
        <w:tc>
          <w:tcPr>
            <w:tcW w:w="2669" w:type="dxa"/>
            <w:vAlign w:val="center"/>
          </w:tcPr>
          <w:p w14:paraId="70E159C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 PR, 2 SD, 2 PD</w:t>
            </w:r>
          </w:p>
        </w:tc>
      </w:tr>
      <w:tr w:rsidR="0072546F" w:rsidRPr="00DB15E1" w14:paraId="665D4451" w14:textId="77777777" w:rsidTr="009215C9">
        <w:tc>
          <w:tcPr>
            <w:tcW w:w="2610" w:type="dxa"/>
            <w:vAlign w:val="center"/>
          </w:tcPr>
          <w:p w14:paraId="34EC709D" w14:textId="4B6DB183"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Shitara</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[114]</w:t>
            </w:r>
            <w:r w:rsidRPr="00DB15E1">
              <w:rPr>
                <w:rFonts w:ascii="Book Antiqua" w:eastAsia="宋体" w:hAnsi="Book Antiqua" w:cs="Book Antiqua"/>
                <w:i/>
                <w:iCs/>
                <w:lang w:eastAsia="zh-CN"/>
              </w:rPr>
              <w:t>,</w:t>
            </w:r>
            <w:r w:rsidRPr="00DB15E1">
              <w:rPr>
                <w:rFonts w:ascii="Book Antiqua" w:hAnsi="Book Antiqua" w:cs="Book Antiqua"/>
              </w:rPr>
              <w:t xml:space="preserve"> 2008</w:t>
            </w:r>
          </w:p>
        </w:tc>
        <w:tc>
          <w:tcPr>
            <w:tcW w:w="1980" w:type="dxa"/>
            <w:vAlign w:val="center"/>
          </w:tcPr>
          <w:p w14:paraId="6DA9184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0B15C63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5D631FF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20</w:t>
            </w:r>
          </w:p>
        </w:tc>
        <w:tc>
          <w:tcPr>
            <w:tcW w:w="2070" w:type="dxa"/>
            <w:vAlign w:val="center"/>
          </w:tcPr>
          <w:p w14:paraId="3ECF73E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669" w:type="dxa"/>
            <w:vAlign w:val="center"/>
          </w:tcPr>
          <w:p w14:paraId="379EE8F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1CR, 9PR, 8 SD, 2PD</w:t>
            </w:r>
          </w:p>
        </w:tc>
      </w:tr>
      <w:tr w:rsidR="0072546F" w:rsidRPr="00DB15E1" w14:paraId="51FA34E1" w14:textId="77777777" w:rsidTr="009215C9">
        <w:tc>
          <w:tcPr>
            <w:tcW w:w="2610" w:type="dxa"/>
            <w:vAlign w:val="center"/>
          </w:tcPr>
          <w:p w14:paraId="2312D4C8" w14:textId="146EA5FB"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Ghiringhelli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vertAlign w:val="superscript"/>
              </w:rPr>
              <w:t>[115]</w:t>
            </w:r>
            <w:r w:rsidRPr="00DB15E1">
              <w:rPr>
                <w:rFonts w:ascii="Book Antiqua" w:eastAsia="宋体" w:hAnsi="Book Antiqua" w:cs="Book Antiqua"/>
                <w:lang w:eastAsia="zh-CN"/>
              </w:rPr>
              <w:t xml:space="preserve">, </w:t>
            </w:r>
            <w:r w:rsidRPr="00DB15E1">
              <w:rPr>
                <w:rFonts w:ascii="Book Antiqua" w:hAnsi="Book Antiqua" w:cs="Book Antiqua"/>
              </w:rPr>
              <w:t>2013</w:t>
            </w:r>
          </w:p>
        </w:tc>
        <w:tc>
          <w:tcPr>
            <w:tcW w:w="1980" w:type="dxa"/>
            <w:vAlign w:val="center"/>
          </w:tcPr>
          <w:p w14:paraId="2479D21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707CFF7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HAI </w:t>
            </w:r>
          </w:p>
        </w:tc>
        <w:tc>
          <w:tcPr>
            <w:tcW w:w="1350" w:type="dxa"/>
            <w:vAlign w:val="center"/>
          </w:tcPr>
          <w:p w14:paraId="0660520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12</w:t>
            </w:r>
          </w:p>
        </w:tc>
        <w:tc>
          <w:tcPr>
            <w:tcW w:w="2070" w:type="dxa"/>
            <w:vAlign w:val="center"/>
          </w:tcPr>
          <w:p w14:paraId="3838284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 (17%)</w:t>
            </w:r>
          </w:p>
        </w:tc>
        <w:tc>
          <w:tcPr>
            <w:tcW w:w="2669" w:type="dxa"/>
            <w:vAlign w:val="center"/>
          </w:tcPr>
          <w:p w14:paraId="5D6DA25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8 PR, 3 SD, 1 PD</w:t>
            </w:r>
          </w:p>
        </w:tc>
      </w:tr>
    </w:tbl>
    <w:p w14:paraId="1230620A" w14:textId="459932FC" w:rsidR="0072546F" w:rsidRPr="009215C9" w:rsidRDefault="00F441F7">
      <w:pPr>
        <w:spacing w:after="0" w:line="360" w:lineRule="auto"/>
        <w:jc w:val="both"/>
        <w:rPr>
          <w:rFonts w:ascii="Book Antiqua" w:eastAsia="宋体" w:hAnsi="Book Antiqua" w:cs="Book Antiqua"/>
          <w:lang w:eastAsia="zh-CN"/>
        </w:rPr>
      </w:pPr>
      <w:r w:rsidRPr="00DB15E1">
        <w:rPr>
          <w:rFonts w:ascii="Book Antiqua" w:hAnsi="Book Antiqua" w:cs="Book Antiqua"/>
        </w:rPr>
        <w:t xml:space="preserve">NR: Not </w:t>
      </w:r>
      <w:r w:rsidRPr="00DB15E1">
        <w:rPr>
          <w:rFonts w:ascii="Book Antiqua" w:eastAsia="宋体" w:hAnsi="Book Antiqua" w:cs="Book Antiqua"/>
          <w:lang w:eastAsia="zh-CN"/>
        </w:rPr>
        <w:t>r</w:t>
      </w:r>
      <w:r w:rsidRPr="00DB15E1">
        <w:rPr>
          <w:rFonts w:ascii="Book Antiqua" w:hAnsi="Book Antiqua" w:cs="Book Antiqua"/>
        </w:rPr>
        <w:t xml:space="preserve">eported; PR: </w:t>
      </w:r>
      <w:r w:rsidRPr="00DB15E1">
        <w:rPr>
          <w:rFonts w:ascii="Book Antiqua" w:eastAsia="宋体" w:hAnsi="Book Antiqua" w:cs="Book Antiqua"/>
          <w:lang w:eastAsia="zh-CN"/>
        </w:rPr>
        <w:t>P</w:t>
      </w:r>
      <w:r w:rsidRPr="00DB15E1">
        <w:rPr>
          <w:rFonts w:ascii="Book Antiqua" w:hAnsi="Book Antiqua" w:cs="Book Antiqua"/>
        </w:rPr>
        <w:t xml:space="preserve">artial response; SD: </w:t>
      </w:r>
      <w:r w:rsidRPr="00DB15E1">
        <w:rPr>
          <w:rFonts w:ascii="Book Antiqua" w:eastAsia="宋体" w:hAnsi="Book Antiqua" w:cs="Book Antiqua"/>
          <w:lang w:eastAsia="zh-CN"/>
        </w:rPr>
        <w:t>S</w:t>
      </w:r>
      <w:r w:rsidRPr="00DB15E1">
        <w:rPr>
          <w:rFonts w:ascii="Book Antiqua" w:hAnsi="Book Antiqua" w:cs="Book Antiqua"/>
        </w:rPr>
        <w:t xml:space="preserve">table disease; PD: </w:t>
      </w:r>
      <w:r w:rsidRPr="00DB15E1">
        <w:rPr>
          <w:rFonts w:ascii="Book Antiqua" w:eastAsia="宋体" w:hAnsi="Book Antiqua" w:cs="Book Antiqua"/>
          <w:lang w:eastAsia="zh-CN"/>
        </w:rPr>
        <w:t>D</w:t>
      </w:r>
      <w:r w:rsidRPr="00DB15E1">
        <w:rPr>
          <w:rFonts w:ascii="Book Antiqua" w:hAnsi="Book Antiqua" w:cs="Book Antiqua"/>
        </w:rPr>
        <w:t xml:space="preserve">isease progression; ICC: </w:t>
      </w:r>
      <w:r w:rsidRPr="00DB15E1">
        <w:rPr>
          <w:rFonts w:ascii="Book Antiqua" w:eastAsia="宋体" w:hAnsi="Book Antiqua" w:cs="Book Antiqua"/>
          <w:lang w:eastAsia="zh-CN"/>
        </w:rPr>
        <w:t>I</w:t>
      </w:r>
      <w:r w:rsidRPr="00DB15E1">
        <w:rPr>
          <w:rFonts w:ascii="Book Antiqua" w:hAnsi="Book Antiqua" w:cs="Book Antiqua"/>
        </w:rPr>
        <w:t xml:space="preserve">ntrahepatic </w:t>
      </w:r>
      <w:proofErr w:type="spellStart"/>
      <w:r w:rsidRPr="00DB15E1">
        <w:rPr>
          <w:rFonts w:ascii="Book Antiqua" w:hAnsi="Book Antiqua" w:cs="Book Antiqua"/>
        </w:rPr>
        <w:t>cholangiocarcinoma</w:t>
      </w:r>
      <w:proofErr w:type="spellEnd"/>
      <w:r w:rsidRPr="00DB15E1">
        <w:rPr>
          <w:rFonts w:ascii="Book Antiqua" w:eastAsia="宋体" w:hAnsi="Book Antiqua" w:cs="Book Antiqua"/>
          <w:lang w:eastAsia="zh-CN"/>
        </w:rPr>
        <w:t xml:space="preserve">; TACE: </w:t>
      </w:r>
      <w:proofErr w:type="spellStart"/>
      <w:r w:rsidRPr="00DB15E1">
        <w:rPr>
          <w:rFonts w:ascii="Book Antiqua" w:eastAsia="宋体" w:hAnsi="Book Antiqua" w:cs="Book Antiqua"/>
          <w:color w:val="000000"/>
          <w:lang w:eastAsia="zh-CN"/>
        </w:rPr>
        <w:t>T</w:t>
      </w:r>
      <w:r w:rsidRPr="00DB15E1">
        <w:rPr>
          <w:rFonts w:ascii="Book Antiqua" w:eastAsia="Book Antiqua" w:hAnsi="Book Antiqua" w:cs="Book Antiqua"/>
          <w:color w:val="000000"/>
        </w:rPr>
        <w:t>ransarterial</w:t>
      </w:r>
      <w:proofErr w:type="spellEnd"/>
      <w:r w:rsidRPr="00DB15E1">
        <w:rPr>
          <w:rFonts w:ascii="Book Antiqua" w:eastAsia="Book Antiqua" w:hAnsi="Book Antiqua" w:cs="Book Antiqua"/>
          <w:color w:val="000000"/>
        </w:rPr>
        <w:t xml:space="preserve"> chemoembolization</w:t>
      </w:r>
      <w:r w:rsidRPr="00DB15E1">
        <w:rPr>
          <w:rFonts w:ascii="Book Antiqua" w:eastAsia="宋体" w:hAnsi="Book Antiqua" w:cs="Book Antiqua"/>
          <w:color w:val="000000"/>
          <w:lang w:eastAsia="zh-CN"/>
        </w:rPr>
        <w:t>.</w:t>
      </w:r>
      <w:bookmarkEnd w:id="0"/>
      <w:bookmarkEnd w:id="1"/>
    </w:p>
    <w:sectPr w:rsidR="0072546F" w:rsidRPr="009215C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F5652" w14:textId="77777777" w:rsidR="007D510E" w:rsidRDefault="007D510E">
      <w:pPr>
        <w:spacing w:after="0" w:line="240" w:lineRule="auto"/>
      </w:pPr>
      <w:r>
        <w:separator/>
      </w:r>
    </w:p>
  </w:endnote>
  <w:endnote w:type="continuationSeparator" w:id="0">
    <w:p w14:paraId="01145FE7" w14:textId="77777777" w:rsidR="007D510E" w:rsidRDefault="007D5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01770716"/>
    </w:sdtPr>
    <w:sdtEndPr>
      <w:rPr>
        <w:rStyle w:val="aa"/>
      </w:rPr>
    </w:sdtEndPr>
    <w:sdtContent>
      <w:p w14:paraId="1CD53146" w14:textId="77777777" w:rsidR="0072546F" w:rsidRDefault="00F441F7">
        <w:pPr>
          <w:pStyle w:val="a5"/>
          <w:framePr w:wrap="around"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39D01C8D" w14:textId="77777777" w:rsidR="0072546F" w:rsidRDefault="0072546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5D4F" w14:textId="77777777" w:rsidR="0072546F" w:rsidRDefault="00F441F7">
    <w:pPr>
      <w:pStyle w:val="a5"/>
      <w:jc w:val="right"/>
      <w:rPr>
        <w:rFonts w:ascii="Book Antiqua" w:hAnsi="Book Antiqua"/>
        <w:color w:val="000000" w:themeColor="text1"/>
      </w:rPr>
    </w:pPr>
    <w:r>
      <w:rPr>
        <w:rFonts w:ascii="Book Antiqua" w:hAnsi="Book Antiqua"/>
        <w:color w:val="000000" w:themeColor="text1"/>
        <w:lang w:val="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sidR="0048316E" w:rsidRPr="0048316E">
      <w:rPr>
        <w:rFonts w:ascii="Book Antiqua" w:hAnsi="Book Antiqua"/>
        <w:noProof/>
        <w:color w:val="000000" w:themeColor="text1"/>
        <w:lang w:val="zh-CN"/>
      </w:rPr>
      <w:t>37</w:t>
    </w:r>
    <w:r>
      <w:rPr>
        <w:rFonts w:ascii="Book Antiqua" w:hAnsi="Book Antiqua"/>
        <w:color w:val="000000" w:themeColor="text1"/>
      </w:rPr>
      <w:fldChar w:fldCharType="end"/>
    </w:r>
    <w:r>
      <w:rPr>
        <w:rFonts w:ascii="Book Antiqua" w:hAnsi="Book Antiqua"/>
        <w:color w:val="000000" w:themeColor="text1"/>
        <w:lang w:val="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sidR="0048316E" w:rsidRPr="0048316E">
      <w:rPr>
        <w:rFonts w:ascii="Book Antiqua" w:hAnsi="Book Antiqua"/>
        <w:noProof/>
        <w:color w:val="000000" w:themeColor="text1"/>
        <w:lang w:val="zh-CN"/>
      </w:rPr>
      <w:t>44</w:t>
    </w:r>
    <w:r>
      <w:rPr>
        <w:rFonts w:ascii="Book Antiqua" w:hAnsi="Book Antiqua"/>
        <w:color w:val="000000" w:themeColor="text1"/>
      </w:rPr>
      <w:fldChar w:fldCharType="end"/>
    </w:r>
  </w:p>
  <w:p w14:paraId="60BE9436" w14:textId="77777777" w:rsidR="0072546F" w:rsidRDefault="0072546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C3AFB" w14:textId="77777777" w:rsidR="007D510E" w:rsidRDefault="007D510E">
      <w:pPr>
        <w:spacing w:after="0" w:line="240" w:lineRule="auto"/>
      </w:pPr>
      <w:r>
        <w:separator/>
      </w:r>
    </w:p>
  </w:footnote>
  <w:footnote w:type="continuationSeparator" w:id="0">
    <w:p w14:paraId="69FC29F8" w14:textId="77777777" w:rsidR="007D510E" w:rsidRDefault="007D51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32C"/>
    <w:rsid w:val="00085C0B"/>
    <w:rsid w:val="00087A06"/>
    <w:rsid w:val="000D7967"/>
    <w:rsid w:val="00126FDA"/>
    <w:rsid w:val="00161A19"/>
    <w:rsid w:val="00175280"/>
    <w:rsid w:val="00182D49"/>
    <w:rsid w:val="001B2BE7"/>
    <w:rsid w:val="001E6DB7"/>
    <w:rsid w:val="002118F8"/>
    <w:rsid w:val="00220A1E"/>
    <w:rsid w:val="00255D18"/>
    <w:rsid w:val="00265D62"/>
    <w:rsid w:val="00275491"/>
    <w:rsid w:val="003056C2"/>
    <w:rsid w:val="00331315"/>
    <w:rsid w:val="00350BA8"/>
    <w:rsid w:val="00374B1F"/>
    <w:rsid w:val="003E46DB"/>
    <w:rsid w:val="004326EE"/>
    <w:rsid w:val="004548AB"/>
    <w:rsid w:val="00467442"/>
    <w:rsid w:val="0048316E"/>
    <w:rsid w:val="00501B1B"/>
    <w:rsid w:val="00540BA0"/>
    <w:rsid w:val="00585CE2"/>
    <w:rsid w:val="005F7A5C"/>
    <w:rsid w:val="006534D6"/>
    <w:rsid w:val="0066112F"/>
    <w:rsid w:val="00665BC1"/>
    <w:rsid w:val="00674D3E"/>
    <w:rsid w:val="006757B1"/>
    <w:rsid w:val="006A154D"/>
    <w:rsid w:val="006C48C3"/>
    <w:rsid w:val="006D5743"/>
    <w:rsid w:val="006E4278"/>
    <w:rsid w:val="0070596D"/>
    <w:rsid w:val="0072546F"/>
    <w:rsid w:val="007C5657"/>
    <w:rsid w:val="007D510E"/>
    <w:rsid w:val="008503AB"/>
    <w:rsid w:val="00851AFD"/>
    <w:rsid w:val="008E6F9E"/>
    <w:rsid w:val="009215C9"/>
    <w:rsid w:val="009631C8"/>
    <w:rsid w:val="0097675D"/>
    <w:rsid w:val="009779AA"/>
    <w:rsid w:val="00985F83"/>
    <w:rsid w:val="009B6423"/>
    <w:rsid w:val="009C6157"/>
    <w:rsid w:val="00A42885"/>
    <w:rsid w:val="00A73760"/>
    <w:rsid w:val="00A77B3E"/>
    <w:rsid w:val="00A84148"/>
    <w:rsid w:val="00B02045"/>
    <w:rsid w:val="00B372A1"/>
    <w:rsid w:val="00C016E5"/>
    <w:rsid w:val="00C55D1E"/>
    <w:rsid w:val="00CA2A55"/>
    <w:rsid w:val="00D51E35"/>
    <w:rsid w:val="00DB15E1"/>
    <w:rsid w:val="00DB3B8D"/>
    <w:rsid w:val="00E02E35"/>
    <w:rsid w:val="00E10D33"/>
    <w:rsid w:val="00E40004"/>
    <w:rsid w:val="00E46A3F"/>
    <w:rsid w:val="00E57C51"/>
    <w:rsid w:val="00E7138F"/>
    <w:rsid w:val="00E90197"/>
    <w:rsid w:val="00EB6FFF"/>
    <w:rsid w:val="00ED11B8"/>
    <w:rsid w:val="00ED4B4A"/>
    <w:rsid w:val="00F15875"/>
    <w:rsid w:val="00F441F7"/>
    <w:rsid w:val="00F75CA9"/>
    <w:rsid w:val="0107299D"/>
    <w:rsid w:val="011D45BD"/>
    <w:rsid w:val="0179323F"/>
    <w:rsid w:val="01A30F0E"/>
    <w:rsid w:val="01D47AEE"/>
    <w:rsid w:val="0214406A"/>
    <w:rsid w:val="022C592B"/>
    <w:rsid w:val="023A74B6"/>
    <w:rsid w:val="02407572"/>
    <w:rsid w:val="025A7B7C"/>
    <w:rsid w:val="02A41536"/>
    <w:rsid w:val="02A532E2"/>
    <w:rsid w:val="02F22F8F"/>
    <w:rsid w:val="032C464C"/>
    <w:rsid w:val="032F0E9D"/>
    <w:rsid w:val="03484E19"/>
    <w:rsid w:val="036302A4"/>
    <w:rsid w:val="03761668"/>
    <w:rsid w:val="03AA43E1"/>
    <w:rsid w:val="03AA4C24"/>
    <w:rsid w:val="03C961A7"/>
    <w:rsid w:val="03CF2203"/>
    <w:rsid w:val="042441AE"/>
    <w:rsid w:val="04386A1C"/>
    <w:rsid w:val="045B0942"/>
    <w:rsid w:val="04877B50"/>
    <w:rsid w:val="04B134F4"/>
    <w:rsid w:val="04DB119A"/>
    <w:rsid w:val="050D6C34"/>
    <w:rsid w:val="05443368"/>
    <w:rsid w:val="055578FF"/>
    <w:rsid w:val="060B54B1"/>
    <w:rsid w:val="061449F9"/>
    <w:rsid w:val="06541993"/>
    <w:rsid w:val="065A407D"/>
    <w:rsid w:val="06746B99"/>
    <w:rsid w:val="069D242B"/>
    <w:rsid w:val="06E16571"/>
    <w:rsid w:val="07251177"/>
    <w:rsid w:val="07504427"/>
    <w:rsid w:val="080C17B2"/>
    <w:rsid w:val="082F788C"/>
    <w:rsid w:val="08926BC2"/>
    <w:rsid w:val="08DA0675"/>
    <w:rsid w:val="08FB1F1F"/>
    <w:rsid w:val="090032C6"/>
    <w:rsid w:val="0915604C"/>
    <w:rsid w:val="09771CDA"/>
    <w:rsid w:val="09800D88"/>
    <w:rsid w:val="0983313B"/>
    <w:rsid w:val="09CA599B"/>
    <w:rsid w:val="09FC79E4"/>
    <w:rsid w:val="0A2D79A0"/>
    <w:rsid w:val="0A6C6D63"/>
    <w:rsid w:val="0A97613D"/>
    <w:rsid w:val="0B2532E2"/>
    <w:rsid w:val="0B692325"/>
    <w:rsid w:val="0B9C44E9"/>
    <w:rsid w:val="0BCE6200"/>
    <w:rsid w:val="0BF4279C"/>
    <w:rsid w:val="0C247C3A"/>
    <w:rsid w:val="0C807E6F"/>
    <w:rsid w:val="0C8A2120"/>
    <w:rsid w:val="0C922032"/>
    <w:rsid w:val="0CBA512A"/>
    <w:rsid w:val="0CC85B14"/>
    <w:rsid w:val="0CC86414"/>
    <w:rsid w:val="0D830ADD"/>
    <w:rsid w:val="0D8D4661"/>
    <w:rsid w:val="0D9A0F1F"/>
    <w:rsid w:val="0DA10FA4"/>
    <w:rsid w:val="0DAD1772"/>
    <w:rsid w:val="0E471050"/>
    <w:rsid w:val="0E976B87"/>
    <w:rsid w:val="0ED61FFA"/>
    <w:rsid w:val="0F67258E"/>
    <w:rsid w:val="0F910E09"/>
    <w:rsid w:val="0FA17B06"/>
    <w:rsid w:val="104D0777"/>
    <w:rsid w:val="10D62D90"/>
    <w:rsid w:val="110914FE"/>
    <w:rsid w:val="11092B90"/>
    <w:rsid w:val="111A0CE3"/>
    <w:rsid w:val="11215FC0"/>
    <w:rsid w:val="11380265"/>
    <w:rsid w:val="12187A3D"/>
    <w:rsid w:val="129F111D"/>
    <w:rsid w:val="12B975A1"/>
    <w:rsid w:val="1311063B"/>
    <w:rsid w:val="131E4F87"/>
    <w:rsid w:val="138710C1"/>
    <w:rsid w:val="14AF0B7E"/>
    <w:rsid w:val="14CF0205"/>
    <w:rsid w:val="15050A73"/>
    <w:rsid w:val="153C4703"/>
    <w:rsid w:val="15E20478"/>
    <w:rsid w:val="15FC0DDE"/>
    <w:rsid w:val="1610248F"/>
    <w:rsid w:val="16C5739D"/>
    <w:rsid w:val="16F2218E"/>
    <w:rsid w:val="17002779"/>
    <w:rsid w:val="177F1826"/>
    <w:rsid w:val="17CC167C"/>
    <w:rsid w:val="197432F1"/>
    <w:rsid w:val="1988303F"/>
    <w:rsid w:val="1A4356E1"/>
    <w:rsid w:val="1AD52EAC"/>
    <w:rsid w:val="1B023E1D"/>
    <w:rsid w:val="1B0C42DF"/>
    <w:rsid w:val="1B112A9D"/>
    <w:rsid w:val="1B2E19A1"/>
    <w:rsid w:val="1B345A6F"/>
    <w:rsid w:val="1B642BC4"/>
    <w:rsid w:val="1B742B33"/>
    <w:rsid w:val="1C0E1486"/>
    <w:rsid w:val="1CAB18E6"/>
    <w:rsid w:val="1CD43FBB"/>
    <w:rsid w:val="1D9B1593"/>
    <w:rsid w:val="1DB1119A"/>
    <w:rsid w:val="1E0E2151"/>
    <w:rsid w:val="1E5C4270"/>
    <w:rsid w:val="1E725B27"/>
    <w:rsid w:val="1E7C1E79"/>
    <w:rsid w:val="1E7D3CC8"/>
    <w:rsid w:val="1E8F382F"/>
    <w:rsid w:val="1E966431"/>
    <w:rsid w:val="1ED56321"/>
    <w:rsid w:val="1F3C5245"/>
    <w:rsid w:val="1F744B15"/>
    <w:rsid w:val="20473469"/>
    <w:rsid w:val="20CE4109"/>
    <w:rsid w:val="20E76EAB"/>
    <w:rsid w:val="20F92303"/>
    <w:rsid w:val="215D20C7"/>
    <w:rsid w:val="22802C64"/>
    <w:rsid w:val="228754CF"/>
    <w:rsid w:val="229554CA"/>
    <w:rsid w:val="23070F81"/>
    <w:rsid w:val="236F7539"/>
    <w:rsid w:val="23887A84"/>
    <w:rsid w:val="23B87832"/>
    <w:rsid w:val="23D749A1"/>
    <w:rsid w:val="24AA409B"/>
    <w:rsid w:val="25860739"/>
    <w:rsid w:val="26390FFA"/>
    <w:rsid w:val="265D79CE"/>
    <w:rsid w:val="26D42B20"/>
    <w:rsid w:val="274E3CAB"/>
    <w:rsid w:val="276B03B9"/>
    <w:rsid w:val="27CC1E29"/>
    <w:rsid w:val="2846412F"/>
    <w:rsid w:val="28D87CF6"/>
    <w:rsid w:val="294E2E02"/>
    <w:rsid w:val="299D3CCD"/>
    <w:rsid w:val="2A290988"/>
    <w:rsid w:val="2B3078E1"/>
    <w:rsid w:val="2B3C3FE5"/>
    <w:rsid w:val="2B7B4ABE"/>
    <w:rsid w:val="2B807B12"/>
    <w:rsid w:val="2BA00414"/>
    <w:rsid w:val="2BC8617A"/>
    <w:rsid w:val="2C2A71A0"/>
    <w:rsid w:val="2C6C7B41"/>
    <w:rsid w:val="2D643F3B"/>
    <w:rsid w:val="2D7D45E2"/>
    <w:rsid w:val="2DD5662E"/>
    <w:rsid w:val="2DF6426F"/>
    <w:rsid w:val="2E1B5387"/>
    <w:rsid w:val="2E221596"/>
    <w:rsid w:val="2E7E4FA1"/>
    <w:rsid w:val="2EBF03C3"/>
    <w:rsid w:val="2EC954C0"/>
    <w:rsid w:val="2EF513DE"/>
    <w:rsid w:val="2F0304A6"/>
    <w:rsid w:val="2F36226A"/>
    <w:rsid w:val="2F465EF8"/>
    <w:rsid w:val="2FD111D9"/>
    <w:rsid w:val="305A63C7"/>
    <w:rsid w:val="307866C5"/>
    <w:rsid w:val="310606E2"/>
    <w:rsid w:val="326105D4"/>
    <w:rsid w:val="3262170A"/>
    <w:rsid w:val="32686F41"/>
    <w:rsid w:val="32F1528D"/>
    <w:rsid w:val="330F1870"/>
    <w:rsid w:val="336878C8"/>
    <w:rsid w:val="3369732D"/>
    <w:rsid w:val="33A36BF6"/>
    <w:rsid w:val="33A40989"/>
    <w:rsid w:val="33F5390B"/>
    <w:rsid w:val="343B30AF"/>
    <w:rsid w:val="34674B2F"/>
    <w:rsid w:val="3483169F"/>
    <w:rsid w:val="350A7597"/>
    <w:rsid w:val="357363D3"/>
    <w:rsid w:val="35771E20"/>
    <w:rsid w:val="358741C3"/>
    <w:rsid w:val="35BA1132"/>
    <w:rsid w:val="35DB32D3"/>
    <w:rsid w:val="365571B7"/>
    <w:rsid w:val="366E7154"/>
    <w:rsid w:val="36987AD8"/>
    <w:rsid w:val="37263B3E"/>
    <w:rsid w:val="3729577A"/>
    <w:rsid w:val="37463289"/>
    <w:rsid w:val="37D425FA"/>
    <w:rsid w:val="386849E2"/>
    <w:rsid w:val="387D13E1"/>
    <w:rsid w:val="38824159"/>
    <w:rsid w:val="388552A9"/>
    <w:rsid w:val="389A4EDD"/>
    <w:rsid w:val="39736962"/>
    <w:rsid w:val="39821933"/>
    <w:rsid w:val="39940360"/>
    <w:rsid w:val="39F45C0A"/>
    <w:rsid w:val="3A2C59E6"/>
    <w:rsid w:val="3A870E91"/>
    <w:rsid w:val="3AE67D8C"/>
    <w:rsid w:val="3B8B4C30"/>
    <w:rsid w:val="3C5026E0"/>
    <w:rsid w:val="3C837F0E"/>
    <w:rsid w:val="3D3811F3"/>
    <w:rsid w:val="3D7B6351"/>
    <w:rsid w:val="3D861D0D"/>
    <w:rsid w:val="3D966249"/>
    <w:rsid w:val="3DDB70C5"/>
    <w:rsid w:val="3E3C2BD9"/>
    <w:rsid w:val="3E827BB5"/>
    <w:rsid w:val="3EC8192C"/>
    <w:rsid w:val="3FF13063"/>
    <w:rsid w:val="401F0CBF"/>
    <w:rsid w:val="404978F5"/>
    <w:rsid w:val="407556E1"/>
    <w:rsid w:val="40CD46C5"/>
    <w:rsid w:val="41523F49"/>
    <w:rsid w:val="41674EDF"/>
    <w:rsid w:val="418C78AB"/>
    <w:rsid w:val="41D50B77"/>
    <w:rsid w:val="421247A0"/>
    <w:rsid w:val="425C1917"/>
    <w:rsid w:val="425D6D3E"/>
    <w:rsid w:val="42825A4A"/>
    <w:rsid w:val="42A60067"/>
    <w:rsid w:val="433D441E"/>
    <w:rsid w:val="43482366"/>
    <w:rsid w:val="43503B12"/>
    <w:rsid w:val="4469343E"/>
    <w:rsid w:val="449B28E5"/>
    <w:rsid w:val="44E50BB6"/>
    <w:rsid w:val="450201CA"/>
    <w:rsid w:val="4517587C"/>
    <w:rsid w:val="45243EA0"/>
    <w:rsid w:val="454A564A"/>
    <w:rsid w:val="45C97F9F"/>
    <w:rsid w:val="45D161ED"/>
    <w:rsid w:val="46210C0D"/>
    <w:rsid w:val="46B160CE"/>
    <w:rsid w:val="46D62E23"/>
    <w:rsid w:val="46E21FD4"/>
    <w:rsid w:val="470A1764"/>
    <w:rsid w:val="47174440"/>
    <w:rsid w:val="47E6128B"/>
    <w:rsid w:val="48086276"/>
    <w:rsid w:val="481630DB"/>
    <w:rsid w:val="48A057E0"/>
    <w:rsid w:val="48D001B0"/>
    <w:rsid w:val="48D51F37"/>
    <w:rsid w:val="49034138"/>
    <w:rsid w:val="498C1C45"/>
    <w:rsid w:val="49F26D0A"/>
    <w:rsid w:val="4A030D7F"/>
    <w:rsid w:val="4A3546A2"/>
    <w:rsid w:val="4AD32245"/>
    <w:rsid w:val="4AE92D92"/>
    <w:rsid w:val="4B3A2BFE"/>
    <w:rsid w:val="4B413FD3"/>
    <w:rsid w:val="4B5B1D1E"/>
    <w:rsid w:val="4BCF6E2A"/>
    <w:rsid w:val="4BE12EC1"/>
    <w:rsid w:val="4C5D5BE8"/>
    <w:rsid w:val="4D9B1D6C"/>
    <w:rsid w:val="4DB21740"/>
    <w:rsid w:val="4E0C073D"/>
    <w:rsid w:val="4E481D7D"/>
    <w:rsid w:val="4E7202C3"/>
    <w:rsid w:val="4EBA108D"/>
    <w:rsid w:val="4F50395F"/>
    <w:rsid w:val="4F674C51"/>
    <w:rsid w:val="4FCD1EC9"/>
    <w:rsid w:val="4FE076C7"/>
    <w:rsid w:val="50B33D62"/>
    <w:rsid w:val="50E470DC"/>
    <w:rsid w:val="50FF053C"/>
    <w:rsid w:val="51945605"/>
    <w:rsid w:val="523D7AA1"/>
    <w:rsid w:val="524400E3"/>
    <w:rsid w:val="525F2C8B"/>
    <w:rsid w:val="526B7B24"/>
    <w:rsid w:val="52777D86"/>
    <w:rsid w:val="52883371"/>
    <w:rsid w:val="52C33A6A"/>
    <w:rsid w:val="52D85316"/>
    <w:rsid w:val="53557DF6"/>
    <w:rsid w:val="53D26FDA"/>
    <w:rsid w:val="54092793"/>
    <w:rsid w:val="54595A8A"/>
    <w:rsid w:val="54807FE2"/>
    <w:rsid w:val="5493709B"/>
    <w:rsid w:val="54AD4F1D"/>
    <w:rsid w:val="54B83826"/>
    <w:rsid w:val="55250C62"/>
    <w:rsid w:val="55E61530"/>
    <w:rsid w:val="565637B1"/>
    <w:rsid w:val="565E0A1D"/>
    <w:rsid w:val="56961B04"/>
    <w:rsid w:val="56BE6F14"/>
    <w:rsid w:val="570076F8"/>
    <w:rsid w:val="57866882"/>
    <w:rsid w:val="578909DD"/>
    <w:rsid w:val="578C6631"/>
    <w:rsid w:val="579A04B9"/>
    <w:rsid w:val="57A31EA6"/>
    <w:rsid w:val="58D4313B"/>
    <w:rsid w:val="58D57A55"/>
    <w:rsid w:val="594D4C35"/>
    <w:rsid w:val="598C0A03"/>
    <w:rsid w:val="5999651D"/>
    <w:rsid w:val="59C277B3"/>
    <w:rsid w:val="5A0A12A2"/>
    <w:rsid w:val="5A5C0D37"/>
    <w:rsid w:val="5AA4173C"/>
    <w:rsid w:val="5AE132D8"/>
    <w:rsid w:val="5B0A1239"/>
    <w:rsid w:val="5B0C1C6C"/>
    <w:rsid w:val="5BFC2F2B"/>
    <w:rsid w:val="5C160CF6"/>
    <w:rsid w:val="5C5A427D"/>
    <w:rsid w:val="5D0C071E"/>
    <w:rsid w:val="5DF304A5"/>
    <w:rsid w:val="5E514F49"/>
    <w:rsid w:val="5F2F0BEA"/>
    <w:rsid w:val="5F783F2B"/>
    <w:rsid w:val="5F7F48FB"/>
    <w:rsid w:val="5FCB1008"/>
    <w:rsid w:val="5FED1C3F"/>
    <w:rsid w:val="5FFE3479"/>
    <w:rsid w:val="60756D96"/>
    <w:rsid w:val="60D02B2D"/>
    <w:rsid w:val="60E15B4D"/>
    <w:rsid w:val="60F228C8"/>
    <w:rsid w:val="6127228F"/>
    <w:rsid w:val="61AE69AC"/>
    <w:rsid w:val="620E77FA"/>
    <w:rsid w:val="62126263"/>
    <w:rsid w:val="622A5395"/>
    <w:rsid w:val="63110443"/>
    <w:rsid w:val="633F02E0"/>
    <w:rsid w:val="639C1338"/>
    <w:rsid w:val="63AE0D76"/>
    <w:rsid w:val="63BF7625"/>
    <w:rsid w:val="643C690C"/>
    <w:rsid w:val="645836DB"/>
    <w:rsid w:val="6483538D"/>
    <w:rsid w:val="648E463F"/>
    <w:rsid w:val="64986465"/>
    <w:rsid w:val="64AC78CF"/>
    <w:rsid w:val="64EA3309"/>
    <w:rsid w:val="65061EA4"/>
    <w:rsid w:val="65647C5B"/>
    <w:rsid w:val="65701C18"/>
    <w:rsid w:val="66444787"/>
    <w:rsid w:val="6680426A"/>
    <w:rsid w:val="66CC58B5"/>
    <w:rsid w:val="6740528E"/>
    <w:rsid w:val="676B5D6F"/>
    <w:rsid w:val="67B1784E"/>
    <w:rsid w:val="67C35062"/>
    <w:rsid w:val="67E24D27"/>
    <w:rsid w:val="682A4C21"/>
    <w:rsid w:val="68340D1E"/>
    <w:rsid w:val="68590C99"/>
    <w:rsid w:val="686060AE"/>
    <w:rsid w:val="686C5FD6"/>
    <w:rsid w:val="68B83496"/>
    <w:rsid w:val="6906445D"/>
    <w:rsid w:val="69164FB3"/>
    <w:rsid w:val="691B7F0A"/>
    <w:rsid w:val="691D5BAF"/>
    <w:rsid w:val="69214C88"/>
    <w:rsid w:val="69A02620"/>
    <w:rsid w:val="69C33805"/>
    <w:rsid w:val="6A405671"/>
    <w:rsid w:val="6A6928CE"/>
    <w:rsid w:val="6AD4196B"/>
    <w:rsid w:val="6AEF0FF6"/>
    <w:rsid w:val="6B312EEE"/>
    <w:rsid w:val="6B3C599E"/>
    <w:rsid w:val="6B525387"/>
    <w:rsid w:val="6B65279D"/>
    <w:rsid w:val="6B72599C"/>
    <w:rsid w:val="6B7C1B41"/>
    <w:rsid w:val="6BB40CC0"/>
    <w:rsid w:val="6BC65E85"/>
    <w:rsid w:val="6C740645"/>
    <w:rsid w:val="6C746C33"/>
    <w:rsid w:val="6C834037"/>
    <w:rsid w:val="6CBE72D9"/>
    <w:rsid w:val="6D0308BB"/>
    <w:rsid w:val="6D29397B"/>
    <w:rsid w:val="6D487D9C"/>
    <w:rsid w:val="6DF1084B"/>
    <w:rsid w:val="6E746312"/>
    <w:rsid w:val="6E8A3FC0"/>
    <w:rsid w:val="6EAC68C1"/>
    <w:rsid w:val="6ECA1AB0"/>
    <w:rsid w:val="6EEE08A4"/>
    <w:rsid w:val="6F364D01"/>
    <w:rsid w:val="6F4A3A3F"/>
    <w:rsid w:val="70551B73"/>
    <w:rsid w:val="7098075E"/>
    <w:rsid w:val="70B550FD"/>
    <w:rsid w:val="71B21656"/>
    <w:rsid w:val="71D0372E"/>
    <w:rsid w:val="721957BD"/>
    <w:rsid w:val="721A0EAA"/>
    <w:rsid w:val="72376059"/>
    <w:rsid w:val="72740E97"/>
    <w:rsid w:val="72793C49"/>
    <w:rsid w:val="72B55582"/>
    <w:rsid w:val="72D56BFC"/>
    <w:rsid w:val="73072315"/>
    <w:rsid w:val="73436663"/>
    <w:rsid w:val="73476F57"/>
    <w:rsid w:val="73884F80"/>
    <w:rsid w:val="738F3615"/>
    <w:rsid w:val="73A01DD6"/>
    <w:rsid w:val="73D6118C"/>
    <w:rsid w:val="754441B3"/>
    <w:rsid w:val="75A15662"/>
    <w:rsid w:val="75F50622"/>
    <w:rsid w:val="75FC75BD"/>
    <w:rsid w:val="7606306E"/>
    <w:rsid w:val="77442C3C"/>
    <w:rsid w:val="776635A1"/>
    <w:rsid w:val="777453F6"/>
    <w:rsid w:val="77B77B9B"/>
    <w:rsid w:val="781C5914"/>
    <w:rsid w:val="78944476"/>
    <w:rsid w:val="78E0361D"/>
    <w:rsid w:val="790005DA"/>
    <w:rsid w:val="79146439"/>
    <w:rsid w:val="791A335E"/>
    <w:rsid w:val="795950E1"/>
    <w:rsid w:val="79632CEF"/>
    <w:rsid w:val="7966128C"/>
    <w:rsid w:val="797609A4"/>
    <w:rsid w:val="797963C0"/>
    <w:rsid w:val="79975D7F"/>
    <w:rsid w:val="79EC23F7"/>
    <w:rsid w:val="7A1C782B"/>
    <w:rsid w:val="7A597434"/>
    <w:rsid w:val="7A7752FE"/>
    <w:rsid w:val="7A8A733F"/>
    <w:rsid w:val="7AC4417F"/>
    <w:rsid w:val="7AC51704"/>
    <w:rsid w:val="7BAD4DC3"/>
    <w:rsid w:val="7BE80121"/>
    <w:rsid w:val="7CC11913"/>
    <w:rsid w:val="7CC260F6"/>
    <w:rsid w:val="7CD872ED"/>
    <w:rsid w:val="7D452A09"/>
    <w:rsid w:val="7D5E5668"/>
    <w:rsid w:val="7D747339"/>
    <w:rsid w:val="7E1D4230"/>
    <w:rsid w:val="7E79356B"/>
    <w:rsid w:val="7EF2762D"/>
    <w:rsid w:val="7EF45AEC"/>
    <w:rsid w:val="7F0C5958"/>
    <w:rsid w:val="7F6434DA"/>
    <w:rsid w:val="7FB70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A43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rFonts w:ascii="宋体" w:eastAsia="宋体"/>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style>
  <w:style w:type="paragraph" w:styleId="a8">
    <w:name w:val="annotation subject"/>
    <w:basedOn w:val="a3"/>
    <w:next w:val="a3"/>
    <w:link w:val="Char2"/>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qFormat/>
  </w:style>
  <w:style w:type="character" w:styleId="ab">
    <w:name w:val="Hyperlink"/>
    <w:basedOn w:val="a0"/>
    <w:qFormat/>
    <w:rPr>
      <w:color w:val="0000FF"/>
      <w:u w:val="single"/>
    </w:rPr>
  </w:style>
  <w:style w:type="character" w:styleId="ac">
    <w:name w:val="annotation reference"/>
    <w:basedOn w:val="a0"/>
    <w:qFormat/>
    <w:rPr>
      <w:sz w:val="21"/>
      <w:szCs w:val="21"/>
    </w:rPr>
  </w:style>
  <w:style w:type="character" w:customStyle="1" w:styleId="Char">
    <w:name w:val="批注文字 Char"/>
    <w:basedOn w:val="a0"/>
    <w:link w:val="a3"/>
    <w:qFormat/>
    <w:rPr>
      <w:rFonts w:eastAsia="Times New Roman"/>
      <w:sz w:val="24"/>
      <w:szCs w:val="24"/>
      <w:lang w:eastAsia="en-US"/>
    </w:rPr>
  </w:style>
  <w:style w:type="character" w:customStyle="1" w:styleId="Char2">
    <w:name w:val="批注主题 Char"/>
    <w:basedOn w:val="Char"/>
    <w:link w:val="a8"/>
    <w:qFormat/>
    <w:rPr>
      <w:rFonts w:eastAsia="Times New Roman"/>
      <w:b/>
      <w:bCs/>
      <w:sz w:val="24"/>
      <w:szCs w:val="24"/>
      <w:lang w:eastAsia="en-US"/>
    </w:rPr>
  </w:style>
  <w:style w:type="character" w:customStyle="1" w:styleId="Char0">
    <w:name w:val="批注框文本 Char"/>
    <w:basedOn w:val="a0"/>
    <w:link w:val="a4"/>
    <w:qFormat/>
    <w:rPr>
      <w:rFonts w:ascii="宋体"/>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rFonts w:ascii="宋体" w:eastAsia="宋体"/>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style>
  <w:style w:type="paragraph" w:styleId="a8">
    <w:name w:val="annotation subject"/>
    <w:basedOn w:val="a3"/>
    <w:next w:val="a3"/>
    <w:link w:val="Char2"/>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qFormat/>
  </w:style>
  <w:style w:type="character" w:styleId="ab">
    <w:name w:val="Hyperlink"/>
    <w:basedOn w:val="a0"/>
    <w:qFormat/>
    <w:rPr>
      <w:color w:val="0000FF"/>
      <w:u w:val="single"/>
    </w:rPr>
  </w:style>
  <w:style w:type="character" w:styleId="ac">
    <w:name w:val="annotation reference"/>
    <w:basedOn w:val="a0"/>
    <w:qFormat/>
    <w:rPr>
      <w:sz w:val="21"/>
      <w:szCs w:val="21"/>
    </w:rPr>
  </w:style>
  <w:style w:type="character" w:customStyle="1" w:styleId="Char">
    <w:name w:val="批注文字 Char"/>
    <w:basedOn w:val="a0"/>
    <w:link w:val="a3"/>
    <w:qFormat/>
    <w:rPr>
      <w:rFonts w:eastAsia="Times New Roman"/>
      <w:sz w:val="24"/>
      <w:szCs w:val="24"/>
      <w:lang w:eastAsia="en-US"/>
    </w:rPr>
  </w:style>
  <w:style w:type="character" w:customStyle="1" w:styleId="Char2">
    <w:name w:val="批注主题 Char"/>
    <w:basedOn w:val="Char"/>
    <w:link w:val="a8"/>
    <w:qFormat/>
    <w:rPr>
      <w:rFonts w:eastAsia="Times New Roman"/>
      <w:b/>
      <w:bCs/>
      <w:sz w:val="24"/>
      <w:szCs w:val="24"/>
      <w:lang w:eastAsia="en-US"/>
    </w:rPr>
  </w:style>
  <w:style w:type="character" w:customStyle="1" w:styleId="Char0">
    <w:name w:val="批注框文本 Char"/>
    <w:basedOn w:val="a0"/>
    <w:link w:val="a4"/>
    <w:qFormat/>
    <w:rPr>
      <w:rFonts w:ascii="宋体"/>
      <w:sz w:val="18"/>
      <w:szCs w:val="18"/>
      <w:lang w:eastAsia="en-US"/>
    </w:rPr>
  </w:style>
  <w:style w:type="character" w:customStyle="1" w:styleId="Char1">
    <w:name w:val="页脚 Char"/>
    <w:basedOn w:val="a0"/>
    <w:link w:val="a5"/>
    <w:uiPriority w:val="99"/>
    <w:qFormat/>
    <w:rPr>
      <w:rFonts w:ascii="Times New Roman" w:eastAsia="Times New Roman" w:hAnsi="Times New Roman" w:cs="Times New Roman"/>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DA55E-5E61-4DFA-B6F0-6F8AFE481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44</Pages>
  <Words>11643</Words>
  <Characters>66371</Characters>
  <Application>Microsoft Office Word</Application>
  <DocSecurity>0</DocSecurity>
  <Lines>553</Lines>
  <Paragraphs>155</Paragraphs>
  <ScaleCrop>false</ScaleCrop>
  <Company>OSU Wexner Medical Center IT</Company>
  <LinksUpToDate>false</LinksUpToDate>
  <CharactersWithSpaces>77859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马玉杰</cp:lastModifiedBy>
  <cp:revision>14</cp:revision>
  <dcterms:created xsi:type="dcterms:W3CDTF">2020-09-08T20:18:00Z</dcterms:created>
  <dcterms:modified xsi:type="dcterms:W3CDTF">2020-10-22T08:23:00Z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