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D0756" w14:textId="4FF6DD2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D4F3A25" w14:textId="60BD5AF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58820</w:t>
      </w:r>
    </w:p>
    <w:p w14:paraId="2376775C" w14:textId="2B54A10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2CDB6B4" w14:textId="77777777" w:rsidR="00A77B3E" w:rsidRDefault="00A77B3E">
      <w:pPr>
        <w:spacing w:line="360" w:lineRule="auto"/>
        <w:jc w:val="both"/>
      </w:pPr>
    </w:p>
    <w:p w14:paraId="48522035" w14:textId="46414732" w:rsidR="00A77B3E" w:rsidRDefault="00403A9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03A9D">
        <w:rPr>
          <w:rFonts w:ascii="Book Antiqua" w:eastAsia="Book Antiqua" w:hAnsi="Book Antiqua" w:cs="Book Antiqua"/>
          <w:b/>
          <w:color w:val="000000"/>
        </w:rPr>
        <w:t>Epstein-Barr virus-positive diffuse large B-cell lymphoma with human immunodeficiency virus mimicking complicated frontal sinusitis: A case report</w:t>
      </w:r>
    </w:p>
    <w:p w14:paraId="51551092" w14:textId="77777777" w:rsidR="00403A9D" w:rsidRDefault="00403A9D">
      <w:pPr>
        <w:spacing w:line="360" w:lineRule="auto"/>
        <w:jc w:val="both"/>
      </w:pPr>
    </w:p>
    <w:p w14:paraId="11AA7FED" w14:textId="7F5977DC" w:rsidR="00A77B3E" w:rsidRDefault="00C4695B">
      <w:pPr>
        <w:spacing w:line="360" w:lineRule="auto"/>
        <w:jc w:val="both"/>
      </w:pPr>
      <w:r w:rsidRPr="00C4695B">
        <w:rPr>
          <w:rFonts w:ascii="Book Antiqua" w:eastAsia="Book Antiqua" w:hAnsi="Book Antiqua" w:cs="Book Antiqua"/>
          <w:color w:val="000000"/>
        </w:rPr>
        <w:t xml:space="preserve">Yoon </w:t>
      </w:r>
      <w:r>
        <w:rPr>
          <w:rFonts w:ascii="Book Antiqua" w:eastAsia="Book Antiqua" w:hAnsi="Book Antiqua" w:cs="Book Antiqua"/>
          <w:color w:val="000000"/>
        </w:rPr>
        <w:t xml:space="preserve">S </w:t>
      </w:r>
      <w:r w:rsidRPr="00C4695B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403A9D">
        <w:rPr>
          <w:rFonts w:ascii="Book Antiqua" w:eastAsia="Book Antiqua" w:hAnsi="Book Antiqua" w:cs="Book Antiqua"/>
          <w:color w:val="000000"/>
        </w:rPr>
        <w:t>D</w:t>
      </w:r>
      <w:r w:rsidR="00403A9D" w:rsidRPr="00403A9D">
        <w:rPr>
          <w:rFonts w:ascii="Book Antiqua" w:eastAsia="Book Antiqua" w:hAnsi="Book Antiqua" w:cs="Book Antiqua"/>
          <w:color w:val="000000"/>
        </w:rPr>
        <w:t>iffuse large B-cell lymphoma in frontal sinus</w:t>
      </w:r>
    </w:p>
    <w:p w14:paraId="54FA6570" w14:textId="77777777" w:rsidR="00A77B3E" w:rsidRDefault="00A77B3E">
      <w:pPr>
        <w:spacing w:line="360" w:lineRule="auto"/>
        <w:jc w:val="both"/>
      </w:pPr>
    </w:p>
    <w:p w14:paraId="25125853" w14:textId="554051E1" w:rsidR="00A77B3E" w:rsidRDefault="007873A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Seokho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Kyeong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</w:t>
      </w:r>
      <w:r w:rsidR="00313CDD" w:rsidRPr="00313CDD">
        <w:rPr>
          <w:rFonts w:ascii="Book Antiqua" w:eastAsia="Book Antiqua" w:hAnsi="Book Antiqua" w:cs="Book Antiqua"/>
          <w:color w:val="000000"/>
        </w:rPr>
        <w:t xml:space="preserve"> </w:t>
      </w:r>
      <w:r w:rsidR="00313CDD">
        <w:rPr>
          <w:rFonts w:ascii="Book Antiqua" w:eastAsia="Book Antiqua" w:hAnsi="Book Antiqua" w:cs="Book Antiqua"/>
          <w:color w:val="000000"/>
        </w:rPr>
        <w:t>Ryu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Yeon-</w:t>
      </w:r>
      <w:proofErr w:type="spellStart"/>
      <w:r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</w:p>
    <w:p w14:paraId="4BD32B70" w14:textId="77777777" w:rsidR="00A77B3E" w:rsidRDefault="00A77B3E">
      <w:pPr>
        <w:spacing w:line="360" w:lineRule="auto"/>
        <w:jc w:val="both"/>
      </w:pPr>
    </w:p>
    <w:p w14:paraId="7F3645DE" w14:textId="1B80E988" w:rsidR="00A77B3E" w:rsidRDefault="007873A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Seokho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Yoon,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Nuclear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Molecular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Imaging,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>
        <w:rPr>
          <w:rFonts w:ascii="Book Antiqua" w:hAnsi="Book Antiqua"/>
          <w:color w:val="000000" w:themeColor="text1"/>
        </w:rPr>
        <w:t>S</w:t>
      </w:r>
      <w:r w:rsidR="00BA648A">
        <w:rPr>
          <w:rFonts w:ascii="Book Antiqua" w:hAnsi="Book Antiqua" w:hint="eastAsia"/>
          <w:color w:val="000000" w:themeColor="text1"/>
        </w:rPr>
        <w:t>outh</w:t>
      </w:r>
      <w:r w:rsidR="00BA648A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Korea</w:t>
      </w:r>
    </w:p>
    <w:p w14:paraId="60236236" w14:textId="77777777" w:rsidR="00A77B3E" w:rsidRDefault="00A77B3E">
      <w:pPr>
        <w:spacing w:line="360" w:lineRule="auto"/>
        <w:jc w:val="both"/>
      </w:pPr>
    </w:p>
    <w:p w14:paraId="1CDCB412" w14:textId="76C3B084" w:rsidR="005B2D24" w:rsidRPr="005B2D24" w:rsidRDefault="00C72EB2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proofErr w:type="spellStart"/>
      <w:r w:rsidRPr="00B909F6">
        <w:rPr>
          <w:rFonts w:ascii="Book Antiqua" w:hAnsi="Book Antiqua"/>
          <w:b/>
          <w:color w:val="000000" w:themeColor="text1"/>
        </w:rPr>
        <w:t>Kyeong</w:t>
      </w:r>
      <w:proofErr w:type="spellEnd"/>
      <w:r w:rsidR="00CE5BF3">
        <w:rPr>
          <w:rFonts w:ascii="Book Antiqua" w:hAnsi="Book Antiqua"/>
          <w:b/>
          <w:color w:val="000000" w:themeColor="text1"/>
        </w:rPr>
        <w:t xml:space="preserve"> </w:t>
      </w:r>
      <w:r w:rsidRPr="00B909F6">
        <w:rPr>
          <w:rFonts w:ascii="Book Antiqua" w:hAnsi="Book Antiqua"/>
          <w:b/>
          <w:color w:val="000000" w:themeColor="text1"/>
        </w:rPr>
        <w:t>Hwa</w:t>
      </w:r>
      <w:r w:rsidR="00CE5BF3">
        <w:rPr>
          <w:rFonts w:ascii="Book Antiqua" w:hAnsi="Book Antiqua"/>
          <w:b/>
          <w:color w:val="000000" w:themeColor="text1"/>
        </w:rPr>
        <w:t xml:space="preserve"> </w:t>
      </w:r>
      <w:r w:rsidRPr="00B909F6">
        <w:rPr>
          <w:rFonts w:ascii="Book Antiqua" w:hAnsi="Book Antiqua"/>
          <w:b/>
          <w:color w:val="000000" w:themeColor="text1"/>
        </w:rPr>
        <w:t>Ryu</w:t>
      </w:r>
      <w:r w:rsidRPr="00E41048">
        <w:rPr>
          <w:rFonts w:ascii="Book Antiqua" w:hAnsi="Book Antiqua"/>
          <w:b/>
          <w:color w:val="000000" w:themeColor="text1"/>
        </w:rPr>
        <w:t>,</w:t>
      </w:r>
      <w:r w:rsidR="005B2D24">
        <w:rPr>
          <w:rFonts w:ascii="Book Antiqua" w:hAnsi="Book Antiqua" w:hint="eastAsia"/>
          <w:b/>
          <w:color w:val="000000" w:themeColor="text1"/>
        </w:rPr>
        <w:t xml:space="preserve"> </w:t>
      </w:r>
      <w:r w:rsidRPr="009C03CB">
        <w:rPr>
          <w:rFonts w:ascii="Book Antiqua" w:hAnsi="Book Antiqua"/>
          <w:b/>
          <w:color w:val="000000" w:themeColor="text1"/>
        </w:rPr>
        <w:t>Hye</w:t>
      </w:r>
      <w:r w:rsidR="00CE5BF3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9C03CB">
        <w:rPr>
          <w:rFonts w:ascii="Book Antiqua" w:hAnsi="Book Antiqua"/>
          <w:b/>
          <w:color w:val="000000" w:themeColor="text1"/>
        </w:rPr>
        <w:t>Jin</w:t>
      </w:r>
      <w:proofErr w:type="spellEnd"/>
      <w:r w:rsidR="00CE5BF3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9C03CB">
        <w:rPr>
          <w:rFonts w:ascii="Book Antiqua" w:hAnsi="Book Antiqua"/>
          <w:b/>
          <w:color w:val="000000" w:themeColor="text1"/>
        </w:rPr>
        <w:t>Baek</w:t>
      </w:r>
      <w:proofErr w:type="spellEnd"/>
      <w:r w:rsidRPr="009C03CB">
        <w:rPr>
          <w:rFonts w:ascii="Book Antiqua" w:hAnsi="Book Antiqua"/>
          <w:b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Radiology,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1FE29987" w14:textId="77777777" w:rsidR="005B2D24" w:rsidRDefault="005B2D24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403D1F" w14:textId="3B64FD89" w:rsidR="00C72EB2" w:rsidRPr="00E41048" w:rsidRDefault="005B2D24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B2D24">
        <w:rPr>
          <w:rFonts w:ascii="Book Antiqua" w:hAnsi="Book Antiqua"/>
          <w:b/>
          <w:bCs/>
          <w:color w:val="000000" w:themeColor="text1"/>
        </w:rPr>
        <w:t xml:space="preserve">Hye </w:t>
      </w:r>
      <w:proofErr w:type="spellStart"/>
      <w:r w:rsidRPr="005B2D24">
        <w:rPr>
          <w:rFonts w:ascii="Book Antiqua" w:hAnsi="Book Antiqua"/>
          <w:b/>
          <w:bCs/>
          <w:color w:val="000000" w:themeColor="text1"/>
        </w:rPr>
        <w:t>Jin</w:t>
      </w:r>
      <w:proofErr w:type="spellEnd"/>
      <w:r w:rsidRPr="005B2D24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5B2D24">
        <w:rPr>
          <w:rFonts w:ascii="Book Antiqua" w:hAnsi="Book Antiqua"/>
          <w:b/>
          <w:bCs/>
          <w:color w:val="000000" w:themeColor="text1"/>
        </w:rPr>
        <w:t>Baek</w:t>
      </w:r>
      <w:proofErr w:type="spellEnd"/>
      <w:r w:rsidRPr="005B2D24">
        <w:rPr>
          <w:rFonts w:ascii="Book Antiqua" w:hAnsi="Book Antiqua"/>
          <w:b/>
          <w:bCs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Radiology</w:t>
      </w:r>
      <w:r w:rsidR="00EA6E7A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Institute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Health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Sciences,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Medicine,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Jinju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52727,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32A2EB8F" w14:textId="77777777" w:rsidR="00A77B3E" w:rsidRDefault="00A77B3E">
      <w:pPr>
        <w:spacing w:line="360" w:lineRule="auto"/>
        <w:jc w:val="both"/>
      </w:pPr>
    </w:p>
    <w:p w14:paraId="2F33A764" w14:textId="64F6E5F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Hyo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Pathology,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6BA96405" w14:textId="77777777" w:rsidR="00A77B3E" w:rsidRDefault="00A77B3E">
      <w:pPr>
        <w:spacing w:line="360" w:lineRule="auto"/>
        <w:jc w:val="both"/>
      </w:pPr>
    </w:p>
    <w:p w14:paraId="5C6EF299" w14:textId="1EE3CC7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Yeon-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Hee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Otorhinolaryngology,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275DCF3F" w14:textId="77777777" w:rsidR="00A77B3E" w:rsidRDefault="00A77B3E">
      <w:pPr>
        <w:spacing w:line="360" w:lineRule="auto"/>
        <w:jc w:val="both"/>
      </w:pPr>
    </w:p>
    <w:p w14:paraId="54E45A6F" w14:textId="2C06EF3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CE5BF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CE5BF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</w:t>
      </w:r>
      <w:r w:rsidR="00CA274F">
        <w:rPr>
          <w:rFonts w:ascii="Book Antiqua" w:eastAsia="Book Antiqua" w:hAnsi="Book Antiqua" w:cs="Book Antiqua"/>
          <w:color w:val="000000"/>
        </w:rPr>
        <w:t xml:space="preserve"> 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576E3727" w14:textId="77777777" w:rsidR="00A77B3E" w:rsidRDefault="00A77B3E">
      <w:pPr>
        <w:spacing w:line="360" w:lineRule="auto"/>
        <w:jc w:val="both"/>
      </w:pPr>
    </w:p>
    <w:p w14:paraId="162D8F9D" w14:textId="1BF78657" w:rsidR="00C72EB2" w:rsidRDefault="007873A6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Kyeong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</w:t>
      </w:r>
      <w:r w:rsidR="00313CDD" w:rsidRPr="00313C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3CDD">
        <w:rPr>
          <w:rFonts w:ascii="Book Antiqua" w:eastAsia="Book Antiqua" w:hAnsi="Book Antiqua" w:cs="Book Antiqua"/>
          <w:b/>
          <w:bCs/>
          <w:color w:val="000000"/>
        </w:rPr>
        <w:t>Ryu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Radiology,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11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Samjeongja-ro</w:t>
      </w:r>
      <w:proofErr w:type="spellEnd"/>
      <w:r w:rsidR="00C72EB2" w:rsidRPr="00B909F6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Seongsan-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gu</w:t>
      </w:r>
      <w:proofErr w:type="spellEnd"/>
      <w:r w:rsidR="00C72EB2" w:rsidRPr="00B909F6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  <w:r w:rsidR="00C72EB2">
        <w:rPr>
          <w:rFonts w:ascii="Book Antiqua" w:hAnsi="Book Antiqua"/>
          <w:color w:val="000000" w:themeColor="text1"/>
        </w:rPr>
        <w:t>.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CE5BF3">
        <w:rPr>
          <w:rFonts w:ascii="Book Antiqua" w:hAnsi="Book Antiqua"/>
        </w:rPr>
        <w:t>ryukh0329@gmail.com</w:t>
      </w:r>
    </w:p>
    <w:p w14:paraId="47C370BB" w14:textId="77777777" w:rsidR="00A77B3E" w:rsidRDefault="00A77B3E">
      <w:pPr>
        <w:spacing w:line="360" w:lineRule="auto"/>
        <w:jc w:val="both"/>
      </w:pPr>
    </w:p>
    <w:p w14:paraId="2FC88AC1" w14:textId="161A41F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B7FD944" w14:textId="162E74F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257" w:rsidRPr="00FD4257">
        <w:rPr>
          <w:rFonts w:ascii="Book Antiqua" w:eastAsia="Book Antiqua" w:hAnsi="Book Antiqua" w:cs="Book Antiqua"/>
          <w:color w:val="000000"/>
        </w:rPr>
        <w:t>December 14, 2020</w:t>
      </w:r>
    </w:p>
    <w:p w14:paraId="32BEE6A9" w14:textId="0E24D11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012F" w:rsidRPr="005A012F">
        <w:rPr>
          <w:rFonts w:ascii="Book Antiqua" w:eastAsia="Book Antiqua" w:hAnsi="Book Antiqua" w:cs="Book Antiqua"/>
          <w:color w:val="000000"/>
        </w:rPr>
        <w:t>January 22, 2021</w:t>
      </w:r>
    </w:p>
    <w:p w14:paraId="60A3BCE1" w14:textId="6236288F" w:rsidR="00A77B3E" w:rsidRDefault="007873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491FBA1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6EF493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EA9A83C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DA7D0F4" w14:textId="5FFF61A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non-Hodgkin’s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</w:t>
      </w:r>
      <w:r w:rsidR="00181649">
        <w:rPr>
          <w:rFonts w:ascii="Book Antiqua" w:eastAsia="Book Antiqua" w:hAnsi="Book Antiqua" w:cs="Book Antiqua"/>
          <w:color w:val="000000"/>
        </w:rPr>
        <w:t>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81649" w:rsidRPr="00181649">
        <w:rPr>
          <w:rFonts w:ascii="Book Antiqua" w:eastAsia="Book Antiqua" w:hAnsi="Book Antiqua" w:cs="Book Antiqua"/>
          <w:color w:val="000000"/>
        </w:rPr>
        <w:t xml:space="preserve">human immunodeficiency virus </w:t>
      </w:r>
      <w:r w:rsidR="00181649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HIV</w:t>
      </w:r>
      <w:r w:rsidR="00181649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(DLBCL)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</w:p>
    <w:p w14:paraId="4A07DB3C" w14:textId="77777777" w:rsidR="00A77B3E" w:rsidRDefault="00A77B3E">
      <w:pPr>
        <w:spacing w:line="360" w:lineRule="auto"/>
        <w:jc w:val="both"/>
      </w:pPr>
    </w:p>
    <w:p w14:paraId="2A726849" w14:textId="3CD9E6E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2178A0C" w14:textId="193768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46-year-old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81649">
        <w:rPr>
          <w:rFonts w:ascii="Book Antiqua" w:eastAsia="Book Antiqua" w:hAnsi="Book Antiqua" w:cs="Book Antiqua"/>
          <w:color w:val="000000"/>
        </w:rPr>
        <w:t>omputed tomography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181649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81649">
        <w:rPr>
          <w:rFonts w:ascii="Book Antiqua" w:eastAsia="Book Antiqua" w:hAnsi="Book Antiqua" w:cs="Book Antiqua"/>
          <w:color w:val="000000"/>
        </w:rPr>
        <w:t>puffy tum</w:t>
      </w:r>
      <w:r>
        <w:rPr>
          <w:rFonts w:ascii="Book Antiqua" w:eastAsia="Book Antiqua" w:hAnsi="Book Antiqua" w:cs="Book Antiqua"/>
          <w:color w:val="000000"/>
        </w:rPr>
        <w:t>or.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5C179373" w14:textId="77777777" w:rsidR="00A77B3E" w:rsidRDefault="00A77B3E">
      <w:pPr>
        <w:spacing w:line="360" w:lineRule="auto"/>
        <w:jc w:val="both"/>
      </w:pPr>
    </w:p>
    <w:p w14:paraId="0F807940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EB847E4" w14:textId="1E1DA4C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Through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space-occupying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0EAAE626" w14:textId="77777777" w:rsidR="00A77B3E" w:rsidRDefault="00A77B3E">
      <w:pPr>
        <w:spacing w:line="360" w:lineRule="auto"/>
        <w:jc w:val="both"/>
      </w:pPr>
    </w:p>
    <w:p w14:paraId="4D4BFDFF" w14:textId="6353172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ymphoma;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00632" w:rsidRPr="00500632">
        <w:rPr>
          <w:rFonts w:ascii="Book Antiqua" w:eastAsia="Book Antiqua" w:hAnsi="Book Antiqua" w:cs="Book Antiqua"/>
          <w:color w:val="000000"/>
        </w:rPr>
        <w:t>Human immunodeficiency virus</w:t>
      </w:r>
      <w:r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00632" w:rsidRPr="00500632">
        <w:rPr>
          <w:rFonts w:ascii="Book Antiqua" w:eastAsia="Book Antiqua" w:hAnsi="Book Antiqua" w:cs="Book Antiqua"/>
          <w:color w:val="000000"/>
        </w:rPr>
        <w:t>Epstein-Bar</w:t>
      </w:r>
      <w:r w:rsidR="00181649">
        <w:rPr>
          <w:rFonts w:ascii="Book Antiqua" w:eastAsia="Book Antiqua" w:hAnsi="Book Antiqua" w:cs="Book Antiqua"/>
          <w:color w:val="000000"/>
        </w:rPr>
        <w:t>r</w:t>
      </w:r>
      <w:r w:rsidR="00500632" w:rsidRPr="00500632">
        <w:rPr>
          <w:rFonts w:ascii="Book Antiqua" w:eastAsia="Book Antiqua" w:hAnsi="Book Antiqua" w:cs="Book Antiqua"/>
          <w:color w:val="000000"/>
        </w:rPr>
        <w:t xml:space="preserve"> virus</w:t>
      </w:r>
      <w:r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75BF055" w14:textId="77777777" w:rsidR="00A77B3E" w:rsidRDefault="00A77B3E">
      <w:pPr>
        <w:spacing w:line="360" w:lineRule="auto"/>
        <w:jc w:val="both"/>
      </w:pPr>
    </w:p>
    <w:p w14:paraId="1D1FDEC6" w14:textId="44DEB2D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8028C9" w:rsidRPr="008028C9">
        <w:rPr>
          <w:rFonts w:ascii="Book Antiqua" w:eastAsia="Book Antiqua" w:hAnsi="Book Antiqua" w:cs="Book Antiqua"/>
          <w:color w:val="000000"/>
        </w:rPr>
        <w:t xml:space="preserve">Ryu </w:t>
      </w:r>
      <w:r>
        <w:rPr>
          <w:rFonts w:ascii="Book Antiqua" w:eastAsia="Book Antiqua" w:hAnsi="Book Antiqua" w:cs="Book Antiqua"/>
          <w:color w:val="000000"/>
        </w:rPr>
        <w:t>KH,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47656C" w:rsidRPr="0047656C">
        <w:rPr>
          <w:rFonts w:ascii="Book Antiqua" w:eastAsia="Book Antiqua" w:hAnsi="Book Antiqua" w:cs="Book Antiqua"/>
          <w:color w:val="000000"/>
        </w:rPr>
        <w:t>Epstein-Barr virus-positive diffuse large B-cell lymphoma with human immunodeficiency virus mimicking complicated frontal sinusitis: A case report</w:t>
      </w:r>
      <w:r>
        <w:rPr>
          <w:rFonts w:ascii="Book Antiqua" w:eastAsia="Book Antiqua" w:hAnsi="Book Antiqua" w:cs="Book Antiqua"/>
          <w:color w:val="000000"/>
        </w:rPr>
        <w:t>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722EF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AB20900" w14:textId="77777777" w:rsidR="00A77B3E" w:rsidRDefault="00A77B3E">
      <w:pPr>
        <w:spacing w:line="360" w:lineRule="auto"/>
        <w:jc w:val="both"/>
      </w:pPr>
    </w:p>
    <w:p w14:paraId="47646E48" w14:textId="39B82BD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diffuse large B-cell 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(Pott</w:t>
      </w:r>
      <w:r w:rsidR="00CF4EB5">
        <w:rPr>
          <w:rFonts w:ascii="Book Antiqua" w:eastAsia="Book Antiqua" w:hAnsi="Book Antiqua" w:cs="Book Antiqua"/>
          <w:color w:val="000000"/>
        </w:rPr>
        <w:t>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non-Hodgkin’s 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human immunodeficiency virus</w:t>
      </w:r>
      <w:r>
        <w:rPr>
          <w:rFonts w:ascii="Book Antiqua" w:eastAsia="Book Antiqua" w:hAnsi="Book Antiqua" w:cs="Book Antiqua"/>
          <w:color w:val="000000"/>
        </w:rPr>
        <w:t>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4F809D9" w14:textId="77777777" w:rsidR="00F7247A" w:rsidRDefault="00F7247A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F724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E7A05D" w14:textId="5D3352B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FFF251" w14:textId="432D1CE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6214C0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on-Hodgkin’s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 w:rsidR="00F7247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7247A">
        <w:rPr>
          <w:rFonts w:ascii="Book Antiqua" w:eastAsia="Book Antiqua" w:hAnsi="Book Antiqua" w:cs="Book Antiqua"/>
          <w:color w:val="000000"/>
          <w:szCs w:val="3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(DLBCL)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4-8]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[9,10]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</w:t>
      </w:r>
      <w:r w:rsidR="006214C0">
        <w:rPr>
          <w:rFonts w:ascii="Book Antiqua" w:eastAsia="Book Antiqua" w:hAnsi="Book Antiqua" w:cs="Book Antiqua"/>
          <w:color w:val="000000"/>
        </w:rPr>
        <w:t>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4-8]</w:t>
      </w:r>
      <w:r>
        <w:rPr>
          <w:rFonts w:ascii="Book Antiqua" w:eastAsia="Book Antiqua" w:hAnsi="Book Antiqua" w:cs="Book Antiqua"/>
          <w:color w:val="000000"/>
        </w:rPr>
        <w:t>,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07FFE1E0" w14:textId="77777777" w:rsidR="00A77B3E" w:rsidRDefault="00A77B3E">
      <w:pPr>
        <w:spacing w:line="360" w:lineRule="auto"/>
        <w:jc w:val="both"/>
      </w:pPr>
    </w:p>
    <w:p w14:paraId="7E88F6AF" w14:textId="4DBC737E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76C8D22" w14:textId="23F3FF9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A6F5167" w14:textId="776D2AA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2B92C685" w14:textId="77777777" w:rsidR="00A77B3E" w:rsidRDefault="00A77B3E">
      <w:pPr>
        <w:spacing w:line="360" w:lineRule="auto"/>
        <w:jc w:val="both"/>
      </w:pPr>
    </w:p>
    <w:p w14:paraId="38D69796" w14:textId="7E616B9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B8222F8" w14:textId="39D5543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</w:p>
    <w:p w14:paraId="6A8456E3" w14:textId="77777777" w:rsidR="00A77B3E" w:rsidRDefault="00A77B3E">
      <w:pPr>
        <w:spacing w:line="360" w:lineRule="auto"/>
        <w:jc w:val="both"/>
      </w:pPr>
    </w:p>
    <w:p w14:paraId="720637A6" w14:textId="3703137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391DECD" w14:textId="1532A1C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fatigue.</w:t>
      </w:r>
    </w:p>
    <w:p w14:paraId="3E1D5649" w14:textId="77777777" w:rsidR="00A77B3E" w:rsidRDefault="00A77B3E">
      <w:pPr>
        <w:spacing w:line="360" w:lineRule="auto"/>
        <w:jc w:val="both"/>
      </w:pPr>
    </w:p>
    <w:p w14:paraId="0683F315" w14:textId="27E0A5E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F1127D3" w14:textId="55DAAEC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2031902A" w14:textId="77777777" w:rsidR="00A77B3E" w:rsidRDefault="00A77B3E">
      <w:pPr>
        <w:spacing w:line="360" w:lineRule="auto"/>
        <w:jc w:val="both"/>
      </w:pPr>
    </w:p>
    <w:p w14:paraId="28744BD0" w14:textId="5934D7C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08D3904" w14:textId="7284452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forehead.</w:t>
      </w:r>
    </w:p>
    <w:p w14:paraId="14D108C0" w14:textId="77777777" w:rsidR="00A77B3E" w:rsidRDefault="00A77B3E">
      <w:pPr>
        <w:spacing w:line="360" w:lineRule="auto"/>
        <w:jc w:val="both"/>
      </w:pPr>
    </w:p>
    <w:p w14:paraId="32496D5E" w14:textId="240F0E4E" w:rsidR="00A77B3E" w:rsidRPr="006078B6" w:rsidRDefault="007873A6">
      <w:pPr>
        <w:spacing w:line="360" w:lineRule="auto"/>
        <w:jc w:val="both"/>
        <w:rPr>
          <w:rFonts w:ascii="Book Antiqua" w:hAnsi="Book Antiqua"/>
        </w:rPr>
      </w:pPr>
      <w:r w:rsidRPr="006078B6">
        <w:rPr>
          <w:rFonts w:ascii="Book Antiqua" w:eastAsia="Book Antiqua" w:hAnsi="Book Antiqua"/>
          <w:b/>
          <w:i/>
          <w:color w:val="000000"/>
        </w:rPr>
        <w:t>Laboratory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78B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5F56ACB" w14:textId="2A883D7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</w:t>
      </w:r>
      <w:r w:rsidR="00152EB8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152EB8"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574D5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(CRP,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</w:t>
      </w:r>
      <w:r w:rsidR="00152EB8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</w:t>
      </w:r>
      <w:r w:rsidR="00574D5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5.0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</w:p>
    <w:p w14:paraId="730EB7B3" w14:textId="77777777" w:rsidR="00A77B3E" w:rsidRDefault="00A77B3E">
      <w:pPr>
        <w:spacing w:line="360" w:lineRule="auto"/>
        <w:jc w:val="both"/>
      </w:pPr>
    </w:p>
    <w:p w14:paraId="16AA3295" w14:textId="7009B52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634EFB" w14:textId="2793258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</w:t>
      </w:r>
      <w:r w:rsidR="00152EB8">
        <w:rPr>
          <w:rFonts w:ascii="Book Antiqua" w:eastAsia="Book Antiqua" w:hAnsi="Book Antiqua" w:cs="Book Antiqua"/>
          <w:color w:val="000000"/>
        </w:rPr>
        <w:t>omputed tomography</w:t>
      </w:r>
      <w:r w:rsidR="00A572C2">
        <w:rPr>
          <w:rFonts w:ascii="Book Antiqua" w:eastAsia="Book Antiqua" w:hAnsi="Book Antiqua" w:cs="Book Antiqua"/>
          <w:color w:val="000000"/>
        </w:rPr>
        <w:t xml:space="preserve"> (CT)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1A-C).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152EB8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52EB8">
        <w:rPr>
          <w:rFonts w:ascii="Book Antiqua" w:eastAsia="Book Antiqua" w:hAnsi="Book Antiqua" w:cs="Book Antiqua"/>
          <w:color w:val="000000"/>
        </w:rPr>
        <w:t>puffy tumo</w:t>
      </w:r>
      <w:r>
        <w:rPr>
          <w:rFonts w:ascii="Book Antiqua" w:eastAsia="Book Antiqua" w:hAnsi="Book Antiqua" w:cs="Book Antiqua"/>
          <w:color w:val="000000"/>
        </w:rPr>
        <w:t>r.</w:t>
      </w:r>
    </w:p>
    <w:p w14:paraId="6ED9A648" w14:textId="77777777" w:rsidR="00A77B3E" w:rsidRDefault="00A77B3E">
      <w:pPr>
        <w:spacing w:line="360" w:lineRule="auto"/>
        <w:jc w:val="both"/>
      </w:pPr>
    </w:p>
    <w:p w14:paraId="4B9AC876" w14:textId="70106FE1" w:rsidR="006078B6" w:rsidRDefault="006078B6" w:rsidP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Preoperative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C7A1B31" w14:textId="6660692E" w:rsidR="00A77B3E" w:rsidRPr="006078B6" w:rsidRDefault="007873A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572C2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eal-time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A572C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copies/mL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5.627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B0E3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13.2%,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84.3%,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66.4%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A572C2">
        <w:rPr>
          <w:rFonts w:ascii="Book Antiqua" w:eastAsia="Book Antiqua" w:hAnsi="Book Antiqua" w:cs="Book Antiqua"/>
          <w:color w:val="000000"/>
        </w:rPr>
        <w:t>white blood 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9822A9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A572C2" w:rsidRPr="00A572C2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32.3%.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A572C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</w:t>
      </w:r>
      <w:r w:rsidR="00A572C2" w:rsidRPr="00A572C2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Antiretroviral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alafenamide,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elvitegravir,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emtricitabine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cobicistat.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Co-trimoxazole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acyclovir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</w:p>
    <w:p w14:paraId="4371D3C2" w14:textId="0182D161" w:rsidR="00A77B3E" w:rsidRDefault="00A77B3E">
      <w:pPr>
        <w:spacing w:line="360" w:lineRule="auto"/>
        <w:jc w:val="both"/>
      </w:pPr>
    </w:p>
    <w:p w14:paraId="12A71556" w14:textId="7FD16B7F" w:rsidR="006078B6" w:rsidRDefault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Biopsy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</w:t>
      </w:r>
    </w:p>
    <w:p w14:paraId="1C6A5D22" w14:textId="3B08CD7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admixed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CD79a,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ALK1,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BCL-6,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CD15,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Granzyme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Pr="00A572C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CE5BF3" w:rsidRPr="00A572C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72C2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74D51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A572C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copies/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DLBCL.</w:t>
      </w:r>
    </w:p>
    <w:p w14:paraId="3783B559" w14:textId="3AF893E7" w:rsidR="00A77B3E" w:rsidRDefault="00A77B3E">
      <w:pPr>
        <w:spacing w:line="360" w:lineRule="auto"/>
        <w:jc w:val="both"/>
      </w:pPr>
    </w:p>
    <w:p w14:paraId="6D4ECA86" w14:textId="4D5A3F8D" w:rsidR="006078B6" w:rsidRDefault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(F-18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572C2" w:rsidRPr="00A572C2">
        <w:rPr>
          <w:rFonts w:ascii="Book Antiqua" w:eastAsia="Book Antiqua" w:hAnsi="Book Antiqua" w:cs="Book Antiqua"/>
          <w:b/>
          <w:i/>
          <w:color w:val="000000"/>
        </w:rPr>
        <w:t>fluorodeoxyglucose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572C2" w:rsidRPr="00A572C2">
        <w:rPr>
          <w:rFonts w:ascii="Book Antiqua" w:eastAsia="Book Antiqua" w:hAnsi="Book Antiqua" w:cs="Book Antiqua"/>
          <w:b/>
          <w:i/>
          <w:color w:val="000000"/>
        </w:rPr>
        <w:t>positron emission tomography</w:t>
      </w:r>
      <w:r>
        <w:rPr>
          <w:rFonts w:ascii="Book Antiqua" w:eastAsia="Book Antiqua" w:hAnsi="Book Antiqua" w:cs="Book Antiqua"/>
          <w:b/>
          <w:i/>
          <w:color w:val="000000"/>
        </w:rPr>
        <w:t>/CT)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for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staging</w:t>
      </w:r>
    </w:p>
    <w:p w14:paraId="3449ABFD" w14:textId="5FF0606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Additional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fluorodeoxyglucose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(FDG)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572C2">
        <w:rPr>
          <w:rFonts w:ascii="Book Antiqua" w:eastAsia="Book Antiqua" w:hAnsi="Book Antiqua" w:cs="Book Antiqua"/>
          <w:color w:val="000000"/>
        </w:rPr>
        <w:t xml:space="preserve"> (PET)</w:t>
      </w:r>
      <w:r>
        <w:rPr>
          <w:rFonts w:ascii="Book Antiqua" w:eastAsia="Book Antiqua" w:hAnsi="Book Antiqua" w:cs="Book Antiqua"/>
          <w:color w:val="000000"/>
        </w:rPr>
        <w:t>/CT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beneath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</w:p>
    <w:p w14:paraId="0957CA07" w14:textId="77777777" w:rsidR="00A77B3E" w:rsidRDefault="00A77B3E">
      <w:pPr>
        <w:spacing w:line="360" w:lineRule="auto"/>
        <w:jc w:val="both"/>
      </w:pPr>
    </w:p>
    <w:p w14:paraId="07EE1C1A" w14:textId="102FB7A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4B8D5B4" w14:textId="121313E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</w:p>
    <w:p w14:paraId="51EB4670" w14:textId="77777777" w:rsidR="00A77B3E" w:rsidRDefault="00A77B3E">
      <w:pPr>
        <w:spacing w:line="360" w:lineRule="auto"/>
        <w:jc w:val="both"/>
      </w:pPr>
    </w:p>
    <w:p w14:paraId="49FA0DAE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8EBA1A2" w14:textId="6419DE5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DLBCL.</w:t>
      </w:r>
    </w:p>
    <w:p w14:paraId="22A47A07" w14:textId="77777777" w:rsidR="00A77B3E" w:rsidRDefault="00A77B3E">
      <w:pPr>
        <w:spacing w:line="360" w:lineRule="auto"/>
        <w:jc w:val="both"/>
      </w:pPr>
    </w:p>
    <w:p w14:paraId="1AEA1E89" w14:textId="18F427A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A225E5" w14:textId="558600A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cytomegalovirus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4194778A" w14:textId="77777777" w:rsidR="00A77B3E" w:rsidRDefault="00A77B3E">
      <w:pPr>
        <w:spacing w:line="360" w:lineRule="auto"/>
        <w:jc w:val="both"/>
      </w:pPr>
    </w:p>
    <w:p w14:paraId="77BACF8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37BF600A" w14:textId="33BA2A86" w:rsidR="00574D51" w:rsidRDefault="007873A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(39.8%),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(18.7%),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(9.9%).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mucocele,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osteomyelitis.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50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EC9ACA" w14:textId="4CEECCB3" w:rsidR="00574D51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NHLs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condition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40%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English-language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4-7]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</w:p>
    <w:p w14:paraId="58DA0097" w14:textId="55D32FFF" w:rsidR="00574D51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postponed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[4-7]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nontumorous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6DF9D4E7" w14:textId="5AA49060" w:rsidR="00A77B3E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HIV-infected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8C3744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immunoregulatory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Kaposi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81A02">
        <w:rPr>
          <w:rFonts w:ascii="Book Antiqua" w:eastAsia="Book Antiqua" w:hAnsi="Book Antiqua" w:cs="Book Antiqua"/>
          <w:color w:val="000000"/>
        </w:rPr>
        <w:t>herpes-</w:t>
      </w:r>
      <w:proofErr w:type="gramStart"/>
      <w:r>
        <w:rPr>
          <w:rFonts w:ascii="Book Antiqua" w:eastAsia="Book Antiqua" w:hAnsi="Book Antiqua" w:cs="Book Antiqua"/>
          <w:color w:val="000000"/>
        </w:rPr>
        <w:t>virus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574D51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life-long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reservoir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lymphoproliferation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11,17-19]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necrosis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246999F5" w14:textId="77777777" w:rsidR="00A77B3E" w:rsidRDefault="00A77B3E">
      <w:pPr>
        <w:spacing w:line="360" w:lineRule="auto"/>
        <w:jc w:val="both"/>
      </w:pPr>
    </w:p>
    <w:p w14:paraId="0243FF2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5A163E0" w14:textId="4638B71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(Pott</w:t>
      </w:r>
      <w:r w:rsidR="00526B76">
        <w:rPr>
          <w:rFonts w:ascii="Book Antiqua" w:eastAsia="Book Antiqua" w:hAnsi="Book Antiqua" w:cs="Book Antiqua"/>
          <w:color w:val="000000"/>
        </w:rPr>
        <w:t>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Awareness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</w:t>
      </w:r>
      <w:r w:rsidR="001A1756">
        <w:rPr>
          <w:rFonts w:ascii="Book Antiqua" w:eastAsia="Book Antiqua" w:hAnsi="Book Antiqua" w:cs="Book Antiqua"/>
          <w:color w:val="000000"/>
        </w:rPr>
        <w:t>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B814BE4" w14:textId="77777777" w:rsidR="00A77B3E" w:rsidRDefault="00A77B3E">
      <w:pPr>
        <w:spacing w:line="360" w:lineRule="auto"/>
        <w:jc w:val="both"/>
      </w:pPr>
    </w:p>
    <w:p w14:paraId="4A49272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3711DF6" w14:textId="3BD6FDB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Fellbaum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Hansmann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Lennert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Histopathol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399-405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2499096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10.1007/BF00718623]</w:t>
      </w:r>
    </w:p>
    <w:p w14:paraId="55974D78" w14:textId="07A7FAF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Cleary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Batsakis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Otol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Rhinol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Laryngol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911-914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7979008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10.1177/000348949410301116]</w:t>
      </w:r>
    </w:p>
    <w:p w14:paraId="2883CC09" w14:textId="1F10CE5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Quraishi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Bessell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Bradley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Non-Hodgkin's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1489-1492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10983948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10.1097/00005537-200009000-00015]</w:t>
      </w:r>
    </w:p>
    <w:p w14:paraId="63374E22" w14:textId="4B93313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Regul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Homeost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447-451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28685551]</w:t>
      </w:r>
    </w:p>
    <w:p w14:paraId="5BBD5886" w14:textId="51DDAAB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Knudson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Harshbarger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Cleft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Palate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Craniofac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1089-1095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30836788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10.1177/1055665619831165]</w:t>
      </w:r>
    </w:p>
    <w:p w14:paraId="09F9F549" w14:textId="5F3AF09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Lakičević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Callihan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Burruss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Arnautović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e23-e27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26251804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10.1055/s-0034-1543996]</w:t>
      </w:r>
    </w:p>
    <w:p w14:paraId="55439483" w14:textId="6CC53E6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Nagafuji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Yokoi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Ohara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Fujiwara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Takayama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635-639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30167025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10.1016/j.radcr.2018.03.008]</w:t>
      </w:r>
    </w:p>
    <w:p w14:paraId="1CA538C3" w14:textId="6F0D191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Medeiros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74-87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29167021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10.1016/j.pathol.2017.09.006]</w:t>
      </w:r>
    </w:p>
    <w:p w14:paraId="097F5C25" w14:textId="34BA6E4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Grulich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AE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Vajdic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247-257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25843729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10.1053/j.seminoncol.2014.12.029]</w:t>
      </w:r>
    </w:p>
    <w:p w14:paraId="75FEBFF8" w14:textId="113B0EDA" w:rsidR="00A77B3E" w:rsidRDefault="007873A6">
      <w:pPr>
        <w:spacing w:line="360" w:lineRule="auto"/>
        <w:jc w:val="both"/>
      </w:pPr>
      <w:r w:rsidRPr="00574C1B">
        <w:rPr>
          <w:rFonts w:ascii="Book Antiqua" w:eastAsia="Book Antiqua" w:hAnsi="Book Antiqua" w:cs="Book Antiqua"/>
          <w:color w:val="000000"/>
          <w:highlight w:val="yellow"/>
        </w:rPr>
        <w:lastRenderedPageBreak/>
        <w:t>10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>Said</w:t>
      </w:r>
      <w:r w:rsidR="00CE5BF3"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>J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Cesarman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E,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Rosenwald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660AD1" w:rsidRPr="00574C1B">
        <w:rPr>
          <w:rFonts w:ascii="Book Antiqua" w:eastAsia="Book Antiqua" w:hAnsi="Book Antiqua" w:cs="Book Antiqua"/>
          <w:color w:val="000000"/>
          <w:highlight w:val="yellow"/>
        </w:rPr>
        <w:t>Harris NL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Lymphomas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associated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with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HIV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infection.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In: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Swerdlow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SH, Campo E, Harris NL, Jaffe ES,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Pileri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SA, Stein H, Thiele J,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Vardiman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JW, editors.</w:t>
      </w:r>
      <w:r w:rsid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WHO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Classification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Tumours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Haematopoietic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Lymphoid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Tissues</w:t>
      </w:r>
      <w:r w:rsidR="00696907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Revised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4th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ed</w:t>
      </w:r>
      <w:r w:rsidR="00696907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IARC: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Lyon,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2017</w:t>
      </w:r>
      <w:r w:rsidR="00CB5656" w:rsidRPr="00574C1B">
        <w:rPr>
          <w:rFonts w:ascii="Book Antiqua" w:eastAsia="Book Antiqua" w:hAnsi="Book Antiqua" w:cs="Book Antiqua"/>
          <w:color w:val="000000"/>
          <w:highlight w:val="yellow"/>
        </w:rPr>
        <w:t>: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449-452</w:t>
      </w:r>
    </w:p>
    <w:p w14:paraId="491786B4" w14:textId="4C98737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Linke-Serinsöz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Quintanilla-Martinez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352-363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28506687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10.1053/j.semdp.2017.04.003]</w:t>
      </w:r>
    </w:p>
    <w:p w14:paraId="269779BD" w14:textId="4D4C087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Dutta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Dubal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Svider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Baredes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site-specific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2491-2497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26228792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2B42FF" w:rsidRPr="002B42FF">
        <w:rPr>
          <w:rFonts w:ascii="Book Antiqua" w:eastAsia="Book Antiqua" w:hAnsi="Book Antiqua" w:cs="Book Antiqua"/>
          <w:color w:val="000000"/>
        </w:rPr>
        <w:t>10.1002/lary.25465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C26130A" w14:textId="3141A06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Bhojwani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Dubal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Echanique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Baredes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Otolaryngol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735-741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26701175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10.1177/0194599815621878]</w:t>
      </w:r>
    </w:p>
    <w:p w14:paraId="7BB53621" w14:textId="1692E60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Logsdon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Kavadi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Cabanillas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477-488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9241082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10.1002/(sici)1097-0142(19970801)80:3&lt;</w:t>
      </w:r>
      <w:proofErr w:type="gramStart"/>
      <w:r>
        <w:rPr>
          <w:rFonts w:ascii="Book Antiqua" w:eastAsia="Book Antiqua" w:hAnsi="Book Antiqua" w:cs="Book Antiqua"/>
          <w:color w:val="000000"/>
        </w:rPr>
        <w:t>477::</w:t>
      </w:r>
      <w:proofErr w:type="gramEnd"/>
      <w:r>
        <w:rPr>
          <w:rFonts w:ascii="Book Antiqua" w:eastAsia="Book Antiqua" w:hAnsi="Book Antiqua" w:cs="Book Antiqua"/>
          <w:color w:val="000000"/>
        </w:rPr>
        <w:t>aid-cncr16&gt;3.0.co;2-u]</w:t>
      </w:r>
    </w:p>
    <w:p w14:paraId="71EA8579" w14:textId="55CC6C6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Marques-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Piubelli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Becker-Hecker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Miranda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lymphoproliferative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40-52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31706670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10.1016/j.pathol.2019.09.006]</w:t>
      </w:r>
    </w:p>
    <w:p w14:paraId="4D0F6BF7" w14:textId="1B8F562E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Murray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789-802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27687982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10.1038/nrc.2016.92]</w:t>
      </w:r>
    </w:p>
    <w:p w14:paraId="63ADCA0E" w14:textId="1746447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Gloghini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Dolcetti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HIV-infected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457-467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23999127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10.1016/j.semcancer.2013.08.004]</w:t>
      </w:r>
    </w:p>
    <w:p w14:paraId="1D2D676F" w14:textId="13C5102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Petrara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Freguja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Gianesin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Zanchetta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virus-driven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24151490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10.3389/fmicb.2013.00311]</w:t>
      </w:r>
    </w:p>
    <w:p w14:paraId="71E5D9D3" w14:textId="1969D7E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Carbone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Cesarman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Gloghini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Schulz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gamma-herpesviruses.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1213-1224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18955561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10.1182/blood-2008-09-180315]</w:t>
      </w:r>
    </w:p>
    <w:p w14:paraId="19E25EF4" w14:textId="5D1279E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Sauter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Faul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Bitzer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Fenchel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Horger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W141-W149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20093565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10.2214/AJR.09.3264]</w:t>
      </w:r>
    </w:p>
    <w:p w14:paraId="1C616E5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D1CB54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B722E4E" w14:textId="76439C4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1667498B" w14:textId="77777777" w:rsidR="00A77B3E" w:rsidRDefault="00A77B3E">
      <w:pPr>
        <w:spacing w:line="360" w:lineRule="auto"/>
        <w:jc w:val="both"/>
      </w:pPr>
    </w:p>
    <w:p w14:paraId="137D1FDB" w14:textId="01992803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423BDD8A" w14:textId="77777777" w:rsidR="00A77B3E" w:rsidRDefault="00A77B3E">
      <w:pPr>
        <w:spacing w:line="360" w:lineRule="auto"/>
        <w:jc w:val="both"/>
      </w:pPr>
    </w:p>
    <w:p w14:paraId="0DAECDD4" w14:textId="0D7E2C0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Checklist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(2016),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prepared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Checklist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(2016).</w:t>
      </w:r>
    </w:p>
    <w:p w14:paraId="061AF790" w14:textId="77777777" w:rsidR="00A77B3E" w:rsidRDefault="00A77B3E">
      <w:pPr>
        <w:spacing w:line="360" w:lineRule="auto"/>
        <w:jc w:val="both"/>
      </w:pPr>
    </w:p>
    <w:p w14:paraId="539815F8" w14:textId="6E5F802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C8FAFF3" w14:textId="77777777" w:rsidR="00A77B3E" w:rsidRDefault="00A77B3E">
      <w:pPr>
        <w:spacing w:line="360" w:lineRule="auto"/>
        <w:jc w:val="both"/>
      </w:pPr>
    </w:p>
    <w:p w14:paraId="7F5DC37B" w14:textId="5D03A91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071016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4B214D74" w14:textId="77777777" w:rsidR="00A77B3E" w:rsidRDefault="00A77B3E">
      <w:pPr>
        <w:spacing w:line="360" w:lineRule="auto"/>
        <w:jc w:val="both"/>
      </w:pPr>
    </w:p>
    <w:p w14:paraId="57A53A13" w14:textId="788E95F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8B1CA0F" w14:textId="55A77B7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57A19583" w14:textId="16EBB65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CF1AA5D" w14:textId="77777777" w:rsidR="00A77B3E" w:rsidRDefault="00A77B3E">
      <w:pPr>
        <w:spacing w:line="360" w:lineRule="auto"/>
        <w:jc w:val="both"/>
      </w:pPr>
    </w:p>
    <w:p w14:paraId="0E21A195" w14:textId="6177A85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6713" w:rsidRPr="00E700C2">
        <w:rPr>
          <w:rFonts w:ascii="Book Antiqua" w:eastAsia="Microsoft YaHei" w:hAnsi="Book Antiqua"/>
        </w:rPr>
        <w:t>Medicine, research and experimental</w:t>
      </w:r>
    </w:p>
    <w:p w14:paraId="3B4084E8" w14:textId="7062BDE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35377F77" w14:textId="317D6A4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21C123" w14:textId="4099A63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2FB2B71" w14:textId="4784009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8BE4BB7" w14:textId="5EC76DD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D5335C">
        <w:rPr>
          <w:rFonts w:ascii="Book Antiqua" w:eastAsia="Book Antiqua" w:hAnsi="Book Antiqua" w:cs="Book Antiqua"/>
          <w:color w:val="000000"/>
        </w:rPr>
        <w:t>C</w:t>
      </w:r>
    </w:p>
    <w:p w14:paraId="376B9821" w14:textId="6918FAF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B80314" w14:textId="030BACC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5AEEFA" w14:textId="77777777" w:rsidR="00A77B3E" w:rsidRDefault="00A77B3E">
      <w:pPr>
        <w:spacing w:line="360" w:lineRule="auto"/>
        <w:jc w:val="both"/>
      </w:pPr>
    </w:p>
    <w:p w14:paraId="0E8EEF6C" w14:textId="3426D183" w:rsidR="00A77B3E" w:rsidRDefault="007873A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Zhuo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215E">
        <w:rPr>
          <w:rFonts w:ascii="Book Antiqua" w:eastAsia="Book Antiqua" w:hAnsi="Book Antiqua" w:cs="Book Antiqua"/>
          <w:color w:val="000000"/>
        </w:rPr>
        <w:t>Chen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D215E">
        <w:rPr>
          <w:rFonts w:ascii="Book Antiqua" w:eastAsia="Book Antiqua" w:hAnsi="Book Antiqua" w:cs="Book Antiqua"/>
          <w:color w:val="000000"/>
        </w:rPr>
        <w:t>XF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83CCCA" w14:textId="1154C39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8ED1F91" w14:textId="40DE4A8C" w:rsidR="00D056DA" w:rsidRDefault="00D056DA" w:rsidP="00D056DA">
      <w:pPr>
        <w:spacing w:line="360" w:lineRule="auto"/>
        <w:jc w:val="both"/>
      </w:pPr>
      <w:r w:rsidRPr="00D056DA">
        <w:rPr>
          <w:rFonts w:ascii="Book Antiqua" w:hAnsi="Book Antiqua"/>
          <w:noProof/>
        </w:rPr>
        <w:drawing>
          <wp:inline distT="0" distB="0" distL="0" distR="0" wp14:anchorId="6BC1E7F9" wp14:editId="4907874C">
            <wp:extent cx="5943600" cy="39973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30F6" w14:textId="72A56A4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46-year-old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presented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forehead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pain.</w:t>
      </w:r>
      <w:r w:rsidR="00CE5BF3" w:rsidRPr="007C3AF5">
        <w:rPr>
          <w:rFonts w:ascii="Book Antiqua" w:eastAsia="Book Antiqua" w:hAnsi="Book Antiqua" w:cs="Book Antiqua"/>
          <w:color w:val="000000"/>
        </w:rPr>
        <w:t xml:space="preserve"> </w:t>
      </w:r>
      <w:r w:rsidR="007C3AF5" w:rsidRPr="007C3AF5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Axial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C3AF5">
        <w:rPr>
          <w:rFonts w:ascii="Book Antiqua" w:eastAsia="Book Antiqua" w:hAnsi="Book Antiqua" w:cs="Book Antiqua"/>
          <w:color w:val="000000"/>
        </w:rPr>
        <w:t>computed tomography (CT)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fluid-like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</w:t>
      </w:r>
      <w:r w:rsidR="007C3AF5">
        <w:rPr>
          <w:rFonts w:ascii="Book Antiqua" w:eastAsia="Book Antiqua" w:hAnsi="Book Antiqua" w:cs="Book Antiqua"/>
          <w:color w:val="000000"/>
        </w:rPr>
        <w:t>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7C3AF5">
        <w:rPr>
          <w:rFonts w:ascii="Book Antiqua" w:eastAsia="Book Antiqua" w:hAnsi="Book Antiqua" w:cs="Book Antiqua"/>
          <w:color w:val="000000"/>
        </w:rPr>
        <w:t xml:space="preserve">; C: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7C3AF5">
        <w:rPr>
          <w:rFonts w:ascii="Book Antiqua" w:eastAsia="Book Antiqua" w:hAnsi="Book Antiqua" w:cs="Book Antiqua"/>
          <w:color w:val="000000"/>
        </w:rPr>
        <w:t>; 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C3AF5" w:rsidRPr="007C3AF5">
        <w:rPr>
          <w:rFonts w:ascii="Book Antiqua" w:eastAsia="Book Antiqua" w:hAnsi="Book Antiqua" w:cs="Book Antiqua"/>
          <w:color w:val="000000"/>
        </w:rPr>
        <w:t>fluorodeoxyglucose</w:t>
      </w:r>
      <w:r w:rsidR="007C3AF5">
        <w:rPr>
          <w:rFonts w:ascii="Book Antiqua" w:eastAsia="Book Antiqua" w:hAnsi="Book Antiqua" w:cs="Book Antiqua"/>
          <w:color w:val="000000"/>
        </w:rPr>
        <w:t xml:space="preserve"> (FDG)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C3AF5" w:rsidRPr="007C3AF5">
        <w:rPr>
          <w:rFonts w:ascii="Book Antiqua" w:eastAsia="Book Antiqua" w:hAnsi="Book Antiqua" w:cs="Book Antiqua"/>
          <w:color w:val="000000"/>
        </w:rPr>
        <w:t>positron emission tomography</w:t>
      </w:r>
      <w:r>
        <w:rPr>
          <w:rFonts w:ascii="Book Antiqua" w:eastAsia="Book Antiqua" w:hAnsi="Book Antiqua" w:cs="Book Antiqua"/>
          <w:color w:val="000000"/>
        </w:rPr>
        <w:t>/CT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F2EA3" w:rsidRPr="009F2EA3">
        <w:rPr>
          <w:rFonts w:ascii="Book Antiqua" w:eastAsia="Book Antiqua" w:hAnsi="Book Antiqua" w:cs="Book Antiqua"/>
          <w:color w:val="000000"/>
        </w:rPr>
        <w:t xml:space="preserve">g/mL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</w:p>
    <w:p w14:paraId="6C5F46CE" w14:textId="77777777" w:rsidR="00411DF1" w:rsidRDefault="00411DF1">
      <w:pPr>
        <w:spacing w:line="360" w:lineRule="auto"/>
        <w:jc w:val="both"/>
        <w:sectPr w:rsidR="00411D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586851" w14:textId="11C02D39" w:rsidR="00AA2556" w:rsidRDefault="00AA2556" w:rsidP="00AA2556">
      <w:pPr>
        <w:spacing w:line="360" w:lineRule="auto"/>
        <w:jc w:val="both"/>
      </w:pPr>
      <w:r w:rsidRPr="00AA2556">
        <w:rPr>
          <w:rFonts w:ascii="Book Antiqua" w:hAnsi="Book Antiqua"/>
          <w:noProof/>
        </w:rPr>
        <w:lastRenderedPageBreak/>
        <w:drawing>
          <wp:inline distT="0" distB="0" distL="0" distR="0" wp14:anchorId="4E8FB67B" wp14:editId="3320F0BC">
            <wp:extent cx="5943600" cy="37490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769C" w14:textId="43576FD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patient’s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tumor.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hypercellular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(arrows)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immunoblastic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amphophilic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(inset)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2544C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Pr="00A2544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CE5BF3" w:rsidRPr="00A254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2544C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10B23" w14:textId="77777777" w:rsidR="00AD226F" w:rsidRDefault="00AD226F" w:rsidP="009822A9">
      <w:r>
        <w:separator/>
      </w:r>
    </w:p>
  </w:endnote>
  <w:endnote w:type="continuationSeparator" w:id="0">
    <w:p w14:paraId="01807D84" w14:textId="77777777" w:rsidR="00AD226F" w:rsidRDefault="00AD226F" w:rsidP="0098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19E48" w14:textId="77777777" w:rsidR="009822A9" w:rsidRPr="009822A9" w:rsidRDefault="009822A9" w:rsidP="009822A9">
    <w:pPr>
      <w:pStyle w:val="Footer"/>
      <w:jc w:val="right"/>
      <w:rPr>
        <w:rFonts w:ascii="Book Antiqua" w:hAnsi="Book Antiqua"/>
      </w:rPr>
    </w:pPr>
    <w:r w:rsidRPr="009822A9">
      <w:rPr>
        <w:rFonts w:ascii="Book Antiqua" w:hAnsi="Book Antiqua"/>
        <w:lang w:val="zh-CN" w:eastAsia="zh-CN"/>
      </w:rPr>
      <w:t xml:space="preserve"> </w:t>
    </w:r>
    <w:r w:rsidRPr="009822A9">
      <w:rPr>
        <w:rFonts w:ascii="Book Antiqua" w:hAnsi="Book Antiqua"/>
      </w:rPr>
      <w:fldChar w:fldCharType="begin"/>
    </w:r>
    <w:r w:rsidRPr="009822A9">
      <w:rPr>
        <w:rFonts w:ascii="Book Antiqua" w:hAnsi="Book Antiqua"/>
      </w:rPr>
      <w:instrText>PAGE  \* Arabic  \* MERGEFORMAT</w:instrText>
    </w:r>
    <w:r w:rsidRPr="009822A9">
      <w:rPr>
        <w:rFonts w:ascii="Book Antiqua" w:hAnsi="Book Antiqua"/>
      </w:rPr>
      <w:fldChar w:fldCharType="separate"/>
    </w:r>
    <w:r w:rsidR="00622102" w:rsidRPr="00622102">
      <w:rPr>
        <w:rFonts w:ascii="Book Antiqua" w:hAnsi="Book Antiqua"/>
        <w:noProof/>
        <w:lang w:val="zh-CN" w:eastAsia="zh-CN"/>
      </w:rPr>
      <w:t>16</w:t>
    </w:r>
    <w:r w:rsidRPr="009822A9">
      <w:rPr>
        <w:rFonts w:ascii="Book Antiqua" w:hAnsi="Book Antiqua"/>
      </w:rPr>
      <w:fldChar w:fldCharType="end"/>
    </w:r>
    <w:r w:rsidRPr="009822A9">
      <w:rPr>
        <w:rFonts w:ascii="Book Antiqua" w:hAnsi="Book Antiqua"/>
        <w:lang w:val="zh-CN" w:eastAsia="zh-CN"/>
      </w:rPr>
      <w:t xml:space="preserve"> / </w:t>
    </w:r>
    <w:r w:rsidRPr="009822A9">
      <w:rPr>
        <w:rFonts w:ascii="Book Antiqua" w:hAnsi="Book Antiqua"/>
      </w:rPr>
      <w:fldChar w:fldCharType="begin"/>
    </w:r>
    <w:r w:rsidRPr="009822A9">
      <w:rPr>
        <w:rFonts w:ascii="Book Antiqua" w:hAnsi="Book Antiqua"/>
      </w:rPr>
      <w:instrText>NUMPAGES  \* Arabic  \* MERGEFORMAT</w:instrText>
    </w:r>
    <w:r w:rsidRPr="009822A9">
      <w:rPr>
        <w:rFonts w:ascii="Book Antiqua" w:hAnsi="Book Antiqua"/>
      </w:rPr>
      <w:fldChar w:fldCharType="separate"/>
    </w:r>
    <w:r w:rsidR="00622102" w:rsidRPr="00622102">
      <w:rPr>
        <w:rFonts w:ascii="Book Antiqua" w:hAnsi="Book Antiqua"/>
        <w:noProof/>
        <w:lang w:val="zh-CN" w:eastAsia="zh-CN"/>
      </w:rPr>
      <w:t>16</w:t>
    </w:r>
    <w:r w:rsidRPr="009822A9">
      <w:rPr>
        <w:rFonts w:ascii="Book Antiqua" w:hAnsi="Book Antiqua"/>
      </w:rPr>
      <w:fldChar w:fldCharType="end"/>
    </w:r>
  </w:p>
  <w:p w14:paraId="461EEB07" w14:textId="77777777" w:rsidR="009822A9" w:rsidRDefault="009822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BA330" w14:textId="77777777" w:rsidR="00AD226F" w:rsidRDefault="00AD226F" w:rsidP="009822A9">
      <w:r>
        <w:separator/>
      </w:r>
    </w:p>
  </w:footnote>
  <w:footnote w:type="continuationSeparator" w:id="0">
    <w:p w14:paraId="5F54D1EC" w14:textId="77777777" w:rsidR="00AD226F" w:rsidRDefault="00AD226F" w:rsidP="0098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529FC"/>
    <w:rsid w:val="00062C50"/>
    <w:rsid w:val="00071016"/>
    <w:rsid w:val="000811F7"/>
    <w:rsid w:val="00152EB8"/>
    <w:rsid w:val="00181649"/>
    <w:rsid w:val="001A1756"/>
    <w:rsid w:val="001A3021"/>
    <w:rsid w:val="001A436B"/>
    <w:rsid w:val="001B42CE"/>
    <w:rsid w:val="001D7FC6"/>
    <w:rsid w:val="0024407A"/>
    <w:rsid w:val="002B0E36"/>
    <w:rsid w:val="002B42FF"/>
    <w:rsid w:val="00313CDD"/>
    <w:rsid w:val="003D0535"/>
    <w:rsid w:val="00403A9D"/>
    <w:rsid w:val="00411DF1"/>
    <w:rsid w:val="00432AE2"/>
    <w:rsid w:val="004415E6"/>
    <w:rsid w:val="00466713"/>
    <w:rsid w:val="0047656C"/>
    <w:rsid w:val="004963E5"/>
    <w:rsid w:val="004A49C6"/>
    <w:rsid w:val="00500632"/>
    <w:rsid w:val="00510272"/>
    <w:rsid w:val="00511D55"/>
    <w:rsid w:val="00526B76"/>
    <w:rsid w:val="00532234"/>
    <w:rsid w:val="00560B26"/>
    <w:rsid w:val="00574C1B"/>
    <w:rsid w:val="00574D51"/>
    <w:rsid w:val="00581F90"/>
    <w:rsid w:val="005A012F"/>
    <w:rsid w:val="005B2D24"/>
    <w:rsid w:val="006078B6"/>
    <w:rsid w:val="006214C0"/>
    <w:rsid w:val="00622102"/>
    <w:rsid w:val="0062593C"/>
    <w:rsid w:val="00660AD1"/>
    <w:rsid w:val="00696907"/>
    <w:rsid w:val="006C2B2C"/>
    <w:rsid w:val="006D427E"/>
    <w:rsid w:val="006F71F7"/>
    <w:rsid w:val="00722EFF"/>
    <w:rsid w:val="00727F3B"/>
    <w:rsid w:val="007753C2"/>
    <w:rsid w:val="00781A02"/>
    <w:rsid w:val="00782949"/>
    <w:rsid w:val="007873A6"/>
    <w:rsid w:val="007C3AF5"/>
    <w:rsid w:val="0080141E"/>
    <w:rsid w:val="008028C9"/>
    <w:rsid w:val="00833455"/>
    <w:rsid w:val="008804BE"/>
    <w:rsid w:val="008C3744"/>
    <w:rsid w:val="00913B05"/>
    <w:rsid w:val="009278E6"/>
    <w:rsid w:val="009822A9"/>
    <w:rsid w:val="00990C7E"/>
    <w:rsid w:val="009D6BDE"/>
    <w:rsid w:val="009E26A0"/>
    <w:rsid w:val="009F2EA3"/>
    <w:rsid w:val="00A2544C"/>
    <w:rsid w:val="00A314B5"/>
    <w:rsid w:val="00A401CA"/>
    <w:rsid w:val="00A572C2"/>
    <w:rsid w:val="00A77B3E"/>
    <w:rsid w:val="00AA2556"/>
    <w:rsid w:val="00AB0D7D"/>
    <w:rsid w:val="00AD226F"/>
    <w:rsid w:val="00BA648A"/>
    <w:rsid w:val="00C27105"/>
    <w:rsid w:val="00C406DE"/>
    <w:rsid w:val="00C4695B"/>
    <w:rsid w:val="00C72EB2"/>
    <w:rsid w:val="00C9390E"/>
    <w:rsid w:val="00CA274F"/>
    <w:rsid w:val="00CA2A55"/>
    <w:rsid w:val="00CB5656"/>
    <w:rsid w:val="00CB77C0"/>
    <w:rsid w:val="00CE3A53"/>
    <w:rsid w:val="00CE5BF3"/>
    <w:rsid w:val="00CF4EB5"/>
    <w:rsid w:val="00D056DA"/>
    <w:rsid w:val="00D5335C"/>
    <w:rsid w:val="00DB4940"/>
    <w:rsid w:val="00DB725B"/>
    <w:rsid w:val="00DE1035"/>
    <w:rsid w:val="00E21C94"/>
    <w:rsid w:val="00E4034D"/>
    <w:rsid w:val="00E76464"/>
    <w:rsid w:val="00EA6E7A"/>
    <w:rsid w:val="00EE26A4"/>
    <w:rsid w:val="00EE2BC6"/>
    <w:rsid w:val="00F506B8"/>
    <w:rsid w:val="00F52DE0"/>
    <w:rsid w:val="00F7247A"/>
    <w:rsid w:val="00F72B5C"/>
    <w:rsid w:val="00F77602"/>
    <w:rsid w:val="00FD215E"/>
    <w:rsid w:val="00FD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E4A1C"/>
  <w15:docId w15:val="{F50BA78A-A4FA-45D5-BCE8-3DDE7AEA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2556"/>
    <w:rPr>
      <w:rFonts w:ascii="SimSun" w:eastAsia="SimSun" w:hAnsi="SimSun" w:cs="SimSu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6D427E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6D427E"/>
    <w:rPr>
      <w:rFonts w:ascii="Times New Roman" w:eastAsiaTheme="minorEastAsia" w:hAnsi="Times New Roman" w:cs="Times New Roman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6D427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D4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D427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D427E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6D427E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E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982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rsid w:val="009822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822A9"/>
    <w:pPr>
      <w:tabs>
        <w:tab w:val="center" w:pos="4153"/>
        <w:tab w:val="right" w:pos="8306"/>
      </w:tabs>
      <w:snapToGrid w:val="0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822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6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3185</Words>
  <Characters>18157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Ma</cp:lastModifiedBy>
  <cp:revision>3</cp:revision>
  <dcterms:created xsi:type="dcterms:W3CDTF">2021-01-22T16:52:00Z</dcterms:created>
  <dcterms:modified xsi:type="dcterms:W3CDTF">2021-01-22T17:07:00Z</dcterms:modified>
</cp:coreProperties>
</file>