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952BE" w14:textId="54A3B052" w:rsidR="00193645" w:rsidRPr="00193645" w:rsidRDefault="00193645" w:rsidP="00193645">
      <w:pPr>
        <w:ind w:left="-851" w:right="47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Supplement Table 1: </w:t>
      </w:r>
      <w:r w:rsidRPr="00AA6052">
        <w:rPr>
          <w:rFonts w:cstheme="minorHAnsi"/>
          <w:b/>
          <w:bCs/>
        </w:rPr>
        <w:t>PRISMA Checklist</w:t>
      </w:r>
    </w:p>
    <w:tbl>
      <w:tblPr>
        <w:tblW w:w="148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425"/>
        <w:gridCol w:w="11181"/>
        <w:gridCol w:w="999"/>
      </w:tblGrid>
      <w:tr w:rsidR="00193645" w:rsidRPr="0056745B" w14:paraId="2E04C74D" w14:textId="77777777" w:rsidTr="00F26788">
        <w:trPr>
          <w:trHeight w:val="195"/>
          <w:jc w:val="center"/>
        </w:trPr>
        <w:tc>
          <w:tcPr>
            <w:tcW w:w="2276" w:type="dxa"/>
          </w:tcPr>
          <w:p w14:paraId="46BBC8D7" w14:textId="77777777" w:rsidR="00193645" w:rsidRPr="0056745B" w:rsidRDefault="00193645" w:rsidP="00F26788">
            <w:pPr>
              <w:pStyle w:val="TableParagraph"/>
              <w:ind w:left="690"/>
              <w:rPr>
                <w:rFonts w:asciiTheme="minorHAnsi" w:hAnsiTheme="minorHAnsi" w:cstheme="minorHAnsi"/>
                <w:b/>
                <w:sz w:val="16"/>
              </w:rPr>
            </w:pPr>
            <w:r w:rsidRPr="0056745B">
              <w:rPr>
                <w:rFonts w:asciiTheme="minorHAnsi" w:hAnsiTheme="minorHAnsi" w:cstheme="minorHAnsi"/>
                <w:b/>
                <w:sz w:val="16"/>
              </w:rPr>
              <w:t>Section/topic</w:t>
            </w:r>
          </w:p>
        </w:tc>
        <w:tc>
          <w:tcPr>
            <w:tcW w:w="425" w:type="dxa"/>
          </w:tcPr>
          <w:p w14:paraId="2D14C975" w14:textId="77777777" w:rsidR="00193645" w:rsidRPr="0056745B" w:rsidRDefault="00193645" w:rsidP="00F26788">
            <w:pPr>
              <w:pStyle w:val="TableParagraph"/>
              <w:ind w:left="170"/>
              <w:rPr>
                <w:rFonts w:asciiTheme="minorHAnsi" w:hAnsiTheme="minorHAnsi" w:cstheme="minorHAnsi"/>
                <w:b/>
                <w:sz w:val="16"/>
              </w:rPr>
            </w:pPr>
            <w:r w:rsidRPr="0056745B">
              <w:rPr>
                <w:rFonts w:asciiTheme="minorHAnsi" w:hAnsiTheme="minorHAnsi" w:cstheme="minorHAnsi"/>
                <w:b/>
                <w:sz w:val="16"/>
              </w:rPr>
              <w:t>#</w:t>
            </w:r>
          </w:p>
        </w:tc>
        <w:tc>
          <w:tcPr>
            <w:tcW w:w="11181" w:type="dxa"/>
          </w:tcPr>
          <w:p w14:paraId="11814FD2" w14:textId="77777777" w:rsidR="00193645" w:rsidRPr="0056745B" w:rsidRDefault="00193645" w:rsidP="00F26788">
            <w:pPr>
              <w:pStyle w:val="TableParagraph"/>
              <w:ind w:left="4989" w:right="5090" w:hanging="132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745B">
              <w:rPr>
                <w:rFonts w:asciiTheme="minorHAnsi" w:hAnsiTheme="minorHAnsi" w:cstheme="minorHAnsi"/>
                <w:b/>
                <w:sz w:val="16"/>
              </w:rPr>
              <w:t>Checklist item</w:t>
            </w:r>
          </w:p>
        </w:tc>
        <w:tc>
          <w:tcPr>
            <w:tcW w:w="999" w:type="dxa"/>
          </w:tcPr>
          <w:p w14:paraId="28DFD540" w14:textId="77777777" w:rsidR="00193645" w:rsidRPr="0056745B" w:rsidRDefault="00193645" w:rsidP="00F26788">
            <w:pPr>
              <w:pStyle w:val="TableParagraph"/>
              <w:ind w:left="99" w:right="8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745B">
              <w:rPr>
                <w:rFonts w:asciiTheme="minorHAnsi" w:hAnsiTheme="minorHAnsi" w:cstheme="minorHAnsi"/>
                <w:b/>
                <w:sz w:val="16"/>
              </w:rPr>
              <w:t>page #</w:t>
            </w:r>
          </w:p>
        </w:tc>
      </w:tr>
      <w:tr w:rsidR="00193645" w:rsidRPr="0056745B" w14:paraId="3145EBAE" w14:textId="77777777" w:rsidTr="00F26788">
        <w:trPr>
          <w:trHeight w:val="195"/>
          <w:jc w:val="center"/>
        </w:trPr>
        <w:tc>
          <w:tcPr>
            <w:tcW w:w="14881" w:type="dxa"/>
            <w:gridSpan w:val="4"/>
          </w:tcPr>
          <w:p w14:paraId="085EA0A7" w14:textId="77777777" w:rsidR="00193645" w:rsidRPr="0056745B" w:rsidRDefault="00193645" w:rsidP="00F26788">
            <w:pPr>
              <w:pStyle w:val="TableParagraph"/>
              <w:ind w:left="6802" w:right="679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745B">
              <w:rPr>
                <w:rFonts w:asciiTheme="minorHAnsi" w:hAnsiTheme="minorHAnsi" w:cstheme="minorHAnsi"/>
                <w:b/>
                <w:sz w:val="16"/>
              </w:rPr>
              <w:t>TITLE</w:t>
            </w:r>
          </w:p>
        </w:tc>
      </w:tr>
      <w:tr w:rsidR="00193645" w:rsidRPr="0056745B" w14:paraId="1ED93D71" w14:textId="77777777" w:rsidTr="00F26788">
        <w:trPr>
          <w:trHeight w:val="195"/>
          <w:jc w:val="center"/>
        </w:trPr>
        <w:tc>
          <w:tcPr>
            <w:tcW w:w="2276" w:type="dxa"/>
          </w:tcPr>
          <w:p w14:paraId="626F30D9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Title</w:t>
            </w:r>
          </w:p>
        </w:tc>
        <w:tc>
          <w:tcPr>
            <w:tcW w:w="425" w:type="dxa"/>
          </w:tcPr>
          <w:p w14:paraId="5EB1EF57" w14:textId="77777777" w:rsidR="00193645" w:rsidRPr="0056745B" w:rsidRDefault="00193645" w:rsidP="00F26788">
            <w:pPr>
              <w:pStyle w:val="TableParagraph"/>
              <w:ind w:left="17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11181" w:type="dxa"/>
          </w:tcPr>
          <w:p w14:paraId="6B37B5C5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Identify the report as a systematic review, meta-analysis, or both.</w:t>
            </w:r>
          </w:p>
        </w:tc>
        <w:tc>
          <w:tcPr>
            <w:tcW w:w="999" w:type="dxa"/>
          </w:tcPr>
          <w:p w14:paraId="53452640" w14:textId="77777777" w:rsidR="00193645" w:rsidRPr="0056745B" w:rsidRDefault="00193645" w:rsidP="00F26788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</w:t>
            </w:r>
          </w:p>
        </w:tc>
      </w:tr>
      <w:tr w:rsidR="00193645" w:rsidRPr="0056745B" w14:paraId="7D16F756" w14:textId="77777777" w:rsidTr="00F26788">
        <w:trPr>
          <w:trHeight w:val="195"/>
          <w:jc w:val="center"/>
        </w:trPr>
        <w:tc>
          <w:tcPr>
            <w:tcW w:w="14881" w:type="dxa"/>
            <w:gridSpan w:val="4"/>
          </w:tcPr>
          <w:p w14:paraId="0F16E9E0" w14:textId="77777777" w:rsidR="00193645" w:rsidRPr="0056745B" w:rsidRDefault="00193645" w:rsidP="00F26788">
            <w:pPr>
              <w:pStyle w:val="TableParagraph"/>
              <w:ind w:left="6804" w:right="679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745B">
              <w:rPr>
                <w:rFonts w:asciiTheme="minorHAnsi" w:hAnsiTheme="minorHAnsi" w:cstheme="minorHAnsi"/>
                <w:b/>
                <w:sz w:val="16"/>
              </w:rPr>
              <w:t>ABSTRACT</w:t>
            </w:r>
          </w:p>
        </w:tc>
      </w:tr>
      <w:tr w:rsidR="00193645" w:rsidRPr="0056745B" w14:paraId="527DD905" w14:textId="77777777" w:rsidTr="00F26788">
        <w:trPr>
          <w:trHeight w:val="390"/>
          <w:jc w:val="center"/>
        </w:trPr>
        <w:tc>
          <w:tcPr>
            <w:tcW w:w="2276" w:type="dxa"/>
          </w:tcPr>
          <w:p w14:paraId="751B8A96" w14:textId="77777777" w:rsidR="00193645" w:rsidRPr="0056745B" w:rsidRDefault="00193645" w:rsidP="00F26788">
            <w:pPr>
              <w:pStyle w:val="TableParagraph"/>
              <w:spacing w:line="193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Structured summary</w:t>
            </w:r>
          </w:p>
        </w:tc>
        <w:tc>
          <w:tcPr>
            <w:tcW w:w="425" w:type="dxa"/>
          </w:tcPr>
          <w:p w14:paraId="3CA08F82" w14:textId="77777777" w:rsidR="00193645" w:rsidRPr="0056745B" w:rsidRDefault="00193645" w:rsidP="00F26788">
            <w:pPr>
              <w:pStyle w:val="TableParagraph"/>
              <w:spacing w:line="193" w:lineRule="exact"/>
              <w:ind w:left="17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2</w:t>
            </w:r>
          </w:p>
        </w:tc>
        <w:tc>
          <w:tcPr>
            <w:tcW w:w="11181" w:type="dxa"/>
          </w:tcPr>
          <w:p w14:paraId="76AE412B" w14:textId="77777777" w:rsidR="00193645" w:rsidRPr="0056745B" w:rsidRDefault="00193645" w:rsidP="00F26788">
            <w:pPr>
              <w:pStyle w:val="TableParagraph"/>
              <w:spacing w:line="193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Provide a structured summary including, as applicable: background; objectives; data sources; study eligibility criteria, participants, and interventions; study appraisal</w:t>
            </w:r>
          </w:p>
          <w:p w14:paraId="160711C0" w14:textId="77777777" w:rsidR="00193645" w:rsidRPr="0056745B" w:rsidRDefault="00193645" w:rsidP="00F26788">
            <w:pPr>
              <w:pStyle w:val="TableParagraph"/>
              <w:spacing w:line="177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and synthesis methods; results; limitations; conclusions and implications of key findings; systematic review registration number.</w:t>
            </w:r>
          </w:p>
        </w:tc>
        <w:tc>
          <w:tcPr>
            <w:tcW w:w="999" w:type="dxa"/>
          </w:tcPr>
          <w:p w14:paraId="2840A16F" w14:textId="77777777" w:rsidR="00193645" w:rsidRPr="0056745B" w:rsidRDefault="00193645" w:rsidP="00F26788">
            <w:pPr>
              <w:pStyle w:val="TableParagraph"/>
              <w:spacing w:line="193" w:lineRule="exact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2</w:t>
            </w:r>
          </w:p>
        </w:tc>
      </w:tr>
      <w:tr w:rsidR="00193645" w:rsidRPr="0056745B" w14:paraId="0807BDC2" w14:textId="77777777" w:rsidTr="00F26788">
        <w:trPr>
          <w:trHeight w:val="195"/>
          <w:jc w:val="center"/>
        </w:trPr>
        <w:tc>
          <w:tcPr>
            <w:tcW w:w="14881" w:type="dxa"/>
            <w:gridSpan w:val="4"/>
          </w:tcPr>
          <w:p w14:paraId="40FB6969" w14:textId="77777777" w:rsidR="00193645" w:rsidRPr="0056745B" w:rsidRDefault="00193645" w:rsidP="00F26788">
            <w:pPr>
              <w:pStyle w:val="TableParagraph"/>
              <w:spacing w:line="176" w:lineRule="exact"/>
              <w:ind w:left="6979" w:right="679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745B">
              <w:rPr>
                <w:rFonts w:asciiTheme="minorHAnsi" w:hAnsiTheme="minorHAnsi" w:cstheme="minorHAnsi"/>
                <w:b/>
                <w:sz w:val="16"/>
              </w:rPr>
              <w:t>INTRODUCTION</w:t>
            </w:r>
          </w:p>
        </w:tc>
      </w:tr>
      <w:tr w:rsidR="00193645" w:rsidRPr="0056745B" w14:paraId="03E4CBD8" w14:textId="77777777" w:rsidTr="00F26788">
        <w:trPr>
          <w:trHeight w:val="195"/>
          <w:jc w:val="center"/>
        </w:trPr>
        <w:tc>
          <w:tcPr>
            <w:tcW w:w="2276" w:type="dxa"/>
          </w:tcPr>
          <w:p w14:paraId="2C07826F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Rationale</w:t>
            </w:r>
          </w:p>
        </w:tc>
        <w:tc>
          <w:tcPr>
            <w:tcW w:w="425" w:type="dxa"/>
          </w:tcPr>
          <w:p w14:paraId="3723B6B0" w14:textId="77777777" w:rsidR="00193645" w:rsidRPr="0056745B" w:rsidRDefault="00193645" w:rsidP="00F26788">
            <w:pPr>
              <w:pStyle w:val="TableParagraph"/>
              <w:ind w:left="17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3</w:t>
            </w:r>
          </w:p>
        </w:tc>
        <w:tc>
          <w:tcPr>
            <w:tcW w:w="11181" w:type="dxa"/>
          </w:tcPr>
          <w:p w14:paraId="70245A06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Describe the rationale for the review in the context of what is already known.</w:t>
            </w:r>
          </w:p>
        </w:tc>
        <w:tc>
          <w:tcPr>
            <w:tcW w:w="999" w:type="dxa"/>
          </w:tcPr>
          <w:p w14:paraId="3D9E7B16" w14:textId="77777777" w:rsidR="00193645" w:rsidRPr="0056745B" w:rsidRDefault="00193645" w:rsidP="00F26788">
            <w:pPr>
              <w:pStyle w:val="TableParagraph"/>
              <w:ind w:left="99" w:right="86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1-3</w:t>
            </w:r>
          </w:p>
        </w:tc>
      </w:tr>
      <w:tr w:rsidR="00193645" w:rsidRPr="0056745B" w14:paraId="409E7750" w14:textId="77777777" w:rsidTr="00F26788">
        <w:trPr>
          <w:trHeight w:val="195"/>
          <w:jc w:val="center"/>
        </w:trPr>
        <w:tc>
          <w:tcPr>
            <w:tcW w:w="2276" w:type="dxa"/>
          </w:tcPr>
          <w:p w14:paraId="7B6CD091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Objectives</w:t>
            </w:r>
          </w:p>
        </w:tc>
        <w:tc>
          <w:tcPr>
            <w:tcW w:w="425" w:type="dxa"/>
          </w:tcPr>
          <w:p w14:paraId="188A463C" w14:textId="77777777" w:rsidR="00193645" w:rsidRPr="0056745B" w:rsidRDefault="00193645" w:rsidP="00F26788">
            <w:pPr>
              <w:pStyle w:val="TableParagraph"/>
              <w:ind w:left="17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11181" w:type="dxa"/>
          </w:tcPr>
          <w:p w14:paraId="0BB53382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Provide an explicit statement of questions being addressed with reference to participants, interventions, comparisons, outcomes, and study design (PICOS).</w:t>
            </w:r>
          </w:p>
        </w:tc>
        <w:tc>
          <w:tcPr>
            <w:tcW w:w="999" w:type="dxa"/>
          </w:tcPr>
          <w:p w14:paraId="4185AF2F" w14:textId="77777777" w:rsidR="00193645" w:rsidRPr="0056745B" w:rsidRDefault="00193645" w:rsidP="00F26788">
            <w:pPr>
              <w:pStyle w:val="TableParagraph"/>
              <w:ind w:left="99" w:right="86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193645" w:rsidRPr="0056745B" w14:paraId="282B267A" w14:textId="77777777" w:rsidTr="00F26788">
        <w:trPr>
          <w:trHeight w:val="195"/>
          <w:jc w:val="center"/>
        </w:trPr>
        <w:tc>
          <w:tcPr>
            <w:tcW w:w="14881" w:type="dxa"/>
            <w:gridSpan w:val="4"/>
          </w:tcPr>
          <w:p w14:paraId="1A541EB8" w14:textId="77777777" w:rsidR="00193645" w:rsidRPr="0056745B" w:rsidRDefault="00193645" w:rsidP="00F26788">
            <w:pPr>
              <w:pStyle w:val="TableParagraph"/>
              <w:ind w:left="6800" w:right="679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745B">
              <w:rPr>
                <w:rFonts w:asciiTheme="minorHAnsi" w:hAnsiTheme="minorHAnsi" w:cstheme="minorHAnsi"/>
                <w:b/>
                <w:sz w:val="16"/>
              </w:rPr>
              <w:t>METHODS</w:t>
            </w:r>
          </w:p>
        </w:tc>
      </w:tr>
      <w:tr w:rsidR="00193645" w:rsidRPr="0056745B" w14:paraId="2473D238" w14:textId="77777777" w:rsidTr="00F26788">
        <w:trPr>
          <w:trHeight w:val="195"/>
          <w:jc w:val="center"/>
        </w:trPr>
        <w:tc>
          <w:tcPr>
            <w:tcW w:w="2276" w:type="dxa"/>
          </w:tcPr>
          <w:p w14:paraId="1A6FE18D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Protocol and registration</w:t>
            </w:r>
          </w:p>
        </w:tc>
        <w:tc>
          <w:tcPr>
            <w:tcW w:w="425" w:type="dxa"/>
          </w:tcPr>
          <w:p w14:paraId="512C9FC9" w14:textId="77777777" w:rsidR="00193645" w:rsidRPr="0056745B" w:rsidRDefault="00193645" w:rsidP="00F26788">
            <w:pPr>
              <w:pStyle w:val="TableParagraph"/>
              <w:ind w:left="17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5</w:t>
            </w:r>
          </w:p>
        </w:tc>
        <w:tc>
          <w:tcPr>
            <w:tcW w:w="11181" w:type="dxa"/>
          </w:tcPr>
          <w:p w14:paraId="37FAB963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Indicate if a review protocol exists, if and where it can be accessed (e.g., Web address), and, if available, provide registration information including registration number.</w:t>
            </w:r>
          </w:p>
        </w:tc>
        <w:tc>
          <w:tcPr>
            <w:tcW w:w="999" w:type="dxa"/>
          </w:tcPr>
          <w:p w14:paraId="28A6DCDD" w14:textId="77777777" w:rsidR="00193645" w:rsidRPr="0056745B" w:rsidRDefault="00193645" w:rsidP="00F26788">
            <w:pPr>
              <w:pStyle w:val="TableParagraph"/>
              <w:ind w:left="99" w:right="85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None</w:t>
            </w:r>
          </w:p>
        </w:tc>
      </w:tr>
      <w:tr w:rsidR="00193645" w:rsidRPr="0056745B" w14:paraId="37355369" w14:textId="77777777" w:rsidTr="00F26788">
        <w:trPr>
          <w:trHeight w:val="395"/>
          <w:jc w:val="center"/>
        </w:trPr>
        <w:tc>
          <w:tcPr>
            <w:tcW w:w="2276" w:type="dxa"/>
          </w:tcPr>
          <w:p w14:paraId="0A547036" w14:textId="77777777" w:rsidR="00193645" w:rsidRPr="0056745B" w:rsidRDefault="00193645" w:rsidP="00F26788">
            <w:pPr>
              <w:pStyle w:val="TableParagraph"/>
              <w:spacing w:line="193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Eligibility criteria</w:t>
            </w:r>
          </w:p>
        </w:tc>
        <w:tc>
          <w:tcPr>
            <w:tcW w:w="425" w:type="dxa"/>
          </w:tcPr>
          <w:p w14:paraId="64616E21" w14:textId="77777777" w:rsidR="00193645" w:rsidRPr="0056745B" w:rsidRDefault="00193645" w:rsidP="00F26788">
            <w:pPr>
              <w:pStyle w:val="TableParagraph"/>
              <w:spacing w:line="193" w:lineRule="exact"/>
              <w:ind w:left="17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6</w:t>
            </w:r>
          </w:p>
        </w:tc>
        <w:tc>
          <w:tcPr>
            <w:tcW w:w="11181" w:type="dxa"/>
          </w:tcPr>
          <w:p w14:paraId="08CACFC5" w14:textId="77777777" w:rsidR="00193645" w:rsidRPr="0056745B" w:rsidRDefault="00193645" w:rsidP="00F26788">
            <w:pPr>
              <w:pStyle w:val="TableParagraph"/>
              <w:spacing w:line="193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Specify study characteristics (e.g., PICOS, length of follow‐up) and report characteristics (e.g., years considered, language, publication status) used as criteria for</w:t>
            </w:r>
          </w:p>
          <w:p w14:paraId="67915BA1" w14:textId="77777777" w:rsidR="00193645" w:rsidRPr="0056745B" w:rsidRDefault="00193645" w:rsidP="00F26788">
            <w:pPr>
              <w:pStyle w:val="TableParagraph"/>
              <w:spacing w:line="182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eligibility, giving rationale.</w:t>
            </w:r>
          </w:p>
        </w:tc>
        <w:tc>
          <w:tcPr>
            <w:tcW w:w="999" w:type="dxa"/>
          </w:tcPr>
          <w:p w14:paraId="4E752FFD" w14:textId="77777777" w:rsidR="00193645" w:rsidRPr="0056745B" w:rsidRDefault="00193645" w:rsidP="00F26788">
            <w:pPr>
              <w:pStyle w:val="TableParagraph"/>
              <w:spacing w:line="193" w:lineRule="exact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6-8</w:t>
            </w:r>
          </w:p>
          <w:p w14:paraId="00BEEA76" w14:textId="77777777" w:rsidR="00193645" w:rsidRPr="0056745B" w:rsidRDefault="00193645" w:rsidP="00F26788">
            <w:pPr>
              <w:pStyle w:val="TableParagraph"/>
              <w:spacing w:line="193" w:lineRule="exact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Appendix</w:t>
            </w:r>
          </w:p>
        </w:tc>
      </w:tr>
      <w:tr w:rsidR="00193645" w:rsidRPr="0056745B" w14:paraId="499F58A4" w14:textId="77777777" w:rsidTr="00F26788">
        <w:trPr>
          <w:trHeight w:val="195"/>
          <w:jc w:val="center"/>
        </w:trPr>
        <w:tc>
          <w:tcPr>
            <w:tcW w:w="2276" w:type="dxa"/>
          </w:tcPr>
          <w:p w14:paraId="13CDB2DF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Information sources</w:t>
            </w:r>
          </w:p>
        </w:tc>
        <w:tc>
          <w:tcPr>
            <w:tcW w:w="425" w:type="dxa"/>
          </w:tcPr>
          <w:p w14:paraId="5553DE24" w14:textId="77777777" w:rsidR="00193645" w:rsidRPr="0056745B" w:rsidRDefault="00193645" w:rsidP="00F26788">
            <w:pPr>
              <w:pStyle w:val="TableParagraph"/>
              <w:ind w:left="17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7</w:t>
            </w:r>
          </w:p>
        </w:tc>
        <w:tc>
          <w:tcPr>
            <w:tcW w:w="11181" w:type="dxa"/>
          </w:tcPr>
          <w:p w14:paraId="0D7DEFB6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Describe all information sources (e.g., databases with dates of coverage, contact with study authors to identify additional studies) in the search and date last searched.</w:t>
            </w:r>
          </w:p>
        </w:tc>
        <w:tc>
          <w:tcPr>
            <w:tcW w:w="999" w:type="dxa"/>
          </w:tcPr>
          <w:p w14:paraId="3361CA6C" w14:textId="77777777" w:rsidR="00193645" w:rsidRPr="0056745B" w:rsidRDefault="00193645" w:rsidP="00F26788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6</w:t>
            </w:r>
          </w:p>
        </w:tc>
      </w:tr>
      <w:tr w:rsidR="00193645" w:rsidRPr="0056745B" w14:paraId="21F2FACC" w14:textId="77777777" w:rsidTr="00F26788">
        <w:trPr>
          <w:trHeight w:val="195"/>
          <w:jc w:val="center"/>
        </w:trPr>
        <w:tc>
          <w:tcPr>
            <w:tcW w:w="2276" w:type="dxa"/>
          </w:tcPr>
          <w:p w14:paraId="01186964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Search</w:t>
            </w:r>
          </w:p>
        </w:tc>
        <w:tc>
          <w:tcPr>
            <w:tcW w:w="425" w:type="dxa"/>
          </w:tcPr>
          <w:p w14:paraId="208FE4B1" w14:textId="77777777" w:rsidR="00193645" w:rsidRPr="0056745B" w:rsidRDefault="00193645" w:rsidP="00F26788">
            <w:pPr>
              <w:pStyle w:val="TableParagraph"/>
              <w:ind w:left="17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11181" w:type="dxa"/>
          </w:tcPr>
          <w:p w14:paraId="4B451917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Present full electronic search strategy for at least one database, including any limits used, such that it could be repeated.</w:t>
            </w:r>
          </w:p>
        </w:tc>
        <w:tc>
          <w:tcPr>
            <w:tcW w:w="999" w:type="dxa"/>
          </w:tcPr>
          <w:p w14:paraId="34E074F0" w14:textId="77777777" w:rsidR="00193645" w:rsidRPr="0056745B" w:rsidRDefault="00193645" w:rsidP="00F26788">
            <w:pPr>
              <w:pStyle w:val="TableParagraph"/>
              <w:ind w:left="99" w:right="86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6</w:t>
            </w:r>
          </w:p>
        </w:tc>
      </w:tr>
      <w:tr w:rsidR="00193645" w:rsidRPr="0056745B" w14:paraId="517B9C3C" w14:textId="77777777" w:rsidTr="00F26788">
        <w:trPr>
          <w:trHeight w:val="195"/>
          <w:jc w:val="center"/>
        </w:trPr>
        <w:tc>
          <w:tcPr>
            <w:tcW w:w="2276" w:type="dxa"/>
          </w:tcPr>
          <w:p w14:paraId="018C3543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Study selection</w:t>
            </w:r>
          </w:p>
        </w:tc>
        <w:tc>
          <w:tcPr>
            <w:tcW w:w="425" w:type="dxa"/>
          </w:tcPr>
          <w:p w14:paraId="7AE3F3F3" w14:textId="77777777" w:rsidR="00193645" w:rsidRPr="0056745B" w:rsidRDefault="00193645" w:rsidP="00F26788">
            <w:pPr>
              <w:pStyle w:val="TableParagraph"/>
              <w:ind w:left="17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9</w:t>
            </w:r>
          </w:p>
        </w:tc>
        <w:tc>
          <w:tcPr>
            <w:tcW w:w="11181" w:type="dxa"/>
          </w:tcPr>
          <w:p w14:paraId="16129C5B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State the process for selecting studies (i.e., screening, eligibility, included in systematic review, and, if applicable, included in the meta‐analysis).</w:t>
            </w:r>
          </w:p>
        </w:tc>
        <w:tc>
          <w:tcPr>
            <w:tcW w:w="999" w:type="dxa"/>
          </w:tcPr>
          <w:p w14:paraId="6304FD70" w14:textId="77777777" w:rsidR="00193645" w:rsidRPr="0056745B" w:rsidRDefault="00193645" w:rsidP="00F26788">
            <w:pPr>
              <w:pStyle w:val="TableParagraph"/>
              <w:ind w:left="99" w:right="86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6</w:t>
            </w:r>
          </w:p>
        </w:tc>
      </w:tr>
      <w:tr w:rsidR="00193645" w:rsidRPr="0056745B" w14:paraId="4A77BAF3" w14:textId="77777777" w:rsidTr="00F26788">
        <w:trPr>
          <w:trHeight w:val="390"/>
          <w:jc w:val="center"/>
        </w:trPr>
        <w:tc>
          <w:tcPr>
            <w:tcW w:w="2276" w:type="dxa"/>
          </w:tcPr>
          <w:p w14:paraId="0E258EE1" w14:textId="77777777" w:rsidR="00193645" w:rsidRPr="0056745B" w:rsidRDefault="00193645" w:rsidP="00F26788">
            <w:pPr>
              <w:pStyle w:val="TableParagraph"/>
              <w:spacing w:line="193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Data collection process</w:t>
            </w:r>
          </w:p>
        </w:tc>
        <w:tc>
          <w:tcPr>
            <w:tcW w:w="425" w:type="dxa"/>
          </w:tcPr>
          <w:p w14:paraId="51E7027D" w14:textId="77777777" w:rsidR="00193645" w:rsidRPr="0056745B" w:rsidRDefault="00193645" w:rsidP="00F26788">
            <w:pPr>
              <w:pStyle w:val="TableParagraph"/>
              <w:spacing w:line="193" w:lineRule="exact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10</w:t>
            </w:r>
          </w:p>
        </w:tc>
        <w:tc>
          <w:tcPr>
            <w:tcW w:w="11181" w:type="dxa"/>
          </w:tcPr>
          <w:p w14:paraId="26574A75" w14:textId="77777777" w:rsidR="00193645" w:rsidRPr="0056745B" w:rsidRDefault="00193645" w:rsidP="00F26788">
            <w:pPr>
              <w:pStyle w:val="TableParagraph"/>
              <w:spacing w:line="193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Describe method of data extraction from reports (e.g. piloted forms, independently, in duplicate) and any processes for obtaining and confirming data from</w:t>
            </w:r>
          </w:p>
          <w:p w14:paraId="7DD02432" w14:textId="77777777" w:rsidR="00193645" w:rsidRPr="0056745B" w:rsidRDefault="00193645" w:rsidP="00F26788">
            <w:pPr>
              <w:pStyle w:val="TableParagraph"/>
              <w:spacing w:line="177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investigators.</w:t>
            </w:r>
          </w:p>
        </w:tc>
        <w:tc>
          <w:tcPr>
            <w:tcW w:w="999" w:type="dxa"/>
          </w:tcPr>
          <w:p w14:paraId="35098D1F" w14:textId="77777777" w:rsidR="00193645" w:rsidRPr="0056745B" w:rsidRDefault="00193645" w:rsidP="00F26788">
            <w:pPr>
              <w:pStyle w:val="TableParagraph"/>
              <w:spacing w:line="193" w:lineRule="exact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6-8</w:t>
            </w:r>
          </w:p>
        </w:tc>
      </w:tr>
      <w:tr w:rsidR="00193645" w:rsidRPr="0056745B" w14:paraId="2287B548" w14:textId="77777777" w:rsidTr="00F26788">
        <w:trPr>
          <w:trHeight w:val="195"/>
          <w:jc w:val="center"/>
        </w:trPr>
        <w:tc>
          <w:tcPr>
            <w:tcW w:w="2276" w:type="dxa"/>
          </w:tcPr>
          <w:p w14:paraId="6E4BCA33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Data items</w:t>
            </w:r>
          </w:p>
        </w:tc>
        <w:tc>
          <w:tcPr>
            <w:tcW w:w="425" w:type="dxa"/>
          </w:tcPr>
          <w:p w14:paraId="6C990321" w14:textId="77777777" w:rsidR="00193645" w:rsidRPr="0056745B" w:rsidRDefault="00193645" w:rsidP="00F26788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11</w:t>
            </w:r>
          </w:p>
        </w:tc>
        <w:tc>
          <w:tcPr>
            <w:tcW w:w="11181" w:type="dxa"/>
          </w:tcPr>
          <w:p w14:paraId="451A0BE3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List and define all variables for which data were sought (e.g. PICOS, funding sources) and any assumptions and simplifications made.</w:t>
            </w:r>
          </w:p>
        </w:tc>
        <w:tc>
          <w:tcPr>
            <w:tcW w:w="999" w:type="dxa"/>
          </w:tcPr>
          <w:p w14:paraId="1346E9E5" w14:textId="77777777" w:rsidR="00193645" w:rsidRPr="0056745B" w:rsidRDefault="00193645" w:rsidP="00F26788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6-8</w:t>
            </w:r>
          </w:p>
        </w:tc>
      </w:tr>
      <w:tr w:rsidR="00193645" w:rsidRPr="0056745B" w14:paraId="3454E1F6" w14:textId="77777777" w:rsidTr="00F26788">
        <w:trPr>
          <w:trHeight w:val="390"/>
          <w:jc w:val="center"/>
        </w:trPr>
        <w:tc>
          <w:tcPr>
            <w:tcW w:w="2276" w:type="dxa"/>
          </w:tcPr>
          <w:p w14:paraId="4B4262BF" w14:textId="77777777" w:rsidR="00193645" w:rsidRPr="0056745B" w:rsidRDefault="00193645" w:rsidP="00F26788">
            <w:pPr>
              <w:pStyle w:val="TableParagraph"/>
              <w:spacing w:line="193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Risk of bias in individual studies</w:t>
            </w:r>
          </w:p>
        </w:tc>
        <w:tc>
          <w:tcPr>
            <w:tcW w:w="425" w:type="dxa"/>
          </w:tcPr>
          <w:p w14:paraId="4CD32030" w14:textId="77777777" w:rsidR="00193645" w:rsidRPr="0056745B" w:rsidRDefault="00193645" w:rsidP="00F26788">
            <w:pPr>
              <w:pStyle w:val="TableParagraph"/>
              <w:spacing w:line="193" w:lineRule="exact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12</w:t>
            </w:r>
          </w:p>
        </w:tc>
        <w:tc>
          <w:tcPr>
            <w:tcW w:w="11181" w:type="dxa"/>
          </w:tcPr>
          <w:p w14:paraId="5A86B35E" w14:textId="77777777" w:rsidR="00193645" w:rsidRPr="0056745B" w:rsidRDefault="00193645" w:rsidP="00F26788">
            <w:pPr>
              <w:pStyle w:val="TableParagraph"/>
              <w:spacing w:line="193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Describe methods used for assessing risk of bias of individual studies (including specification of whether this was done at the study or outcome level), and how this</w:t>
            </w:r>
          </w:p>
          <w:p w14:paraId="7C9C067F" w14:textId="77777777" w:rsidR="00193645" w:rsidRPr="0056745B" w:rsidRDefault="00193645" w:rsidP="00F26788">
            <w:pPr>
              <w:pStyle w:val="TableParagraph"/>
              <w:spacing w:line="177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information is to be used in data synthesis.</w:t>
            </w:r>
          </w:p>
        </w:tc>
        <w:tc>
          <w:tcPr>
            <w:tcW w:w="999" w:type="dxa"/>
          </w:tcPr>
          <w:p w14:paraId="08B21ED1" w14:textId="77777777" w:rsidR="00193645" w:rsidRPr="0056745B" w:rsidRDefault="00193645" w:rsidP="00F26788">
            <w:pPr>
              <w:pStyle w:val="TableParagraph"/>
              <w:spacing w:line="193" w:lineRule="exact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7,8</w:t>
            </w:r>
          </w:p>
        </w:tc>
      </w:tr>
      <w:tr w:rsidR="00193645" w:rsidRPr="0056745B" w14:paraId="318C58F7" w14:textId="77777777" w:rsidTr="00F26788">
        <w:trPr>
          <w:trHeight w:val="195"/>
          <w:jc w:val="center"/>
        </w:trPr>
        <w:tc>
          <w:tcPr>
            <w:tcW w:w="2276" w:type="dxa"/>
          </w:tcPr>
          <w:p w14:paraId="376D7063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Summary measures</w:t>
            </w:r>
          </w:p>
        </w:tc>
        <w:tc>
          <w:tcPr>
            <w:tcW w:w="425" w:type="dxa"/>
          </w:tcPr>
          <w:p w14:paraId="7C7D4D85" w14:textId="77777777" w:rsidR="00193645" w:rsidRPr="0056745B" w:rsidRDefault="00193645" w:rsidP="00F26788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13</w:t>
            </w:r>
          </w:p>
        </w:tc>
        <w:tc>
          <w:tcPr>
            <w:tcW w:w="11181" w:type="dxa"/>
          </w:tcPr>
          <w:p w14:paraId="6E13D310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State the principal summary measures (e.g. risk ratio, difference in means).</w:t>
            </w:r>
          </w:p>
        </w:tc>
        <w:tc>
          <w:tcPr>
            <w:tcW w:w="999" w:type="dxa"/>
          </w:tcPr>
          <w:p w14:paraId="0994EE73" w14:textId="77777777" w:rsidR="00193645" w:rsidRPr="0056745B" w:rsidRDefault="00193645" w:rsidP="00F26788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7,8</w:t>
            </w:r>
          </w:p>
        </w:tc>
      </w:tr>
      <w:tr w:rsidR="00193645" w:rsidRPr="0056745B" w14:paraId="36A2FB6A" w14:textId="77777777" w:rsidTr="00F26788">
        <w:trPr>
          <w:trHeight w:val="195"/>
          <w:jc w:val="center"/>
        </w:trPr>
        <w:tc>
          <w:tcPr>
            <w:tcW w:w="2276" w:type="dxa"/>
          </w:tcPr>
          <w:p w14:paraId="703DD57E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Synthesis of results</w:t>
            </w:r>
          </w:p>
        </w:tc>
        <w:tc>
          <w:tcPr>
            <w:tcW w:w="425" w:type="dxa"/>
          </w:tcPr>
          <w:p w14:paraId="0F3433D8" w14:textId="77777777" w:rsidR="00193645" w:rsidRPr="0056745B" w:rsidRDefault="00193645" w:rsidP="00F26788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14</w:t>
            </w:r>
          </w:p>
        </w:tc>
        <w:tc>
          <w:tcPr>
            <w:tcW w:w="11181" w:type="dxa"/>
          </w:tcPr>
          <w:p w14:paraId="60B59CB0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Describe the methods of handling data and combining results of studies, if done, including measures of consistency (e.g. I</w:t>
            </w:r>
            <w:r w:rsidRPr="0056745B">
              <w:rPr>
                <w:rFonts w:asciiTheme="minorHAnsi" w:hAnsiTheme="minorHAnsi" w:cstheme="minorHAnsi"/>
                <w:position w:val="5"/>
                <w:sz w:val="10"/>
              </w:rPr>
              <w:t>2</w:t>
            </w:r>
            <w:r w:rsidRPr="0056745B">
              <w:rPr>
                <w:rFonts w:asciiTheme="minorHAnsi" w:hAnsiTheme="minorHAnsi" w:cstheme="minorHAnsi"/>
                <w:sz w:val="16"/>
              </w:rPr>
              <w:t>) for each meta-analysis.</w:t>
            </w:r>
          </w:p>
        </w:tc>
        <w:tc>
          <w:tcPr>
            <w:tcW w:w="999" w:type="dxa"/>
          </w:tcPr>
          <w:p w14:paraId="3249071F" w14:textId="77777777" w:rsidR="00193645" w:rsidRPr="0056745B" w:rsidRDefault="00193645" w:rsidP="00F26788">
            <w:pPr>
              <w:pStyle w:val="TableParagraph"/>
              <w:ind w:left="99" w:right="8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7,8</w:t>
            </w:r>
          </w:p>
        </w:tc>
      </w:tr>
      <w:tr w:rsidR="00193645" w:rsidRPr="0056745B" w14:paraId="37182D6A" w14:textId="77777777" w:rsidTr="00F26788">
        <w:trPr>
          <w:trHeight w:val="195"/>
          <w:jc w:val="center"/>
        </w:trPr>
        <w:tc>
          <w:tcPr>
            <w:tcW w:w="2276" w:type="dxa"/>
          </w:tcPr>
          <w:p w14:paraId="2593F278" w14:textId="77777777" w:rsidR="00193645" w:rsidRPr="0056745B" w:rsidRDefault="00193645" w:rsidP="00F26788">
            <w:pPr>
              <w:pStyle w:val="TableParagraph"/>
              <w:spacing w:line="176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Risk of bias across studies</w:t>
            </w:r>
          </w:p>
        </w:tc>
        <w:tc>
          <w:tcPr>
            <w:tcW w:w="425" w:type="dxa"/>
          </w:tcPr>
          <w:p w14:paraId="37C99AB8" w14:textId="77777777" w:rsidR="00193645" w:rsidRPr="0056745B" w:rsidRDefault="00193645" w:rsidP="00F26788">
            <w:pPr>
              <w:pStyle w:val="TableParagraph"/>
              <w:spacing w:line="176" w:lineRule="exact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15</w:t>
            </w:r>
          </w:p>
        </w:tc>
        <w:tc>
          <w:tcPr>
            <w:tcW w:w="11181" w:type="dxa"/>
          </w:tcPr>
          <w:p w14:paraId="4C41565E" w14:textId="77777777" w:rsidR="00193645" w:rsidRPr="0056745B" w:rsidRDefault="00193645" w:rsidP="00F26788">
            <w:pPr>
              <w:pStyle w:val="TableParagraph"/>
              <w:spacing w:line="176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Specify any assessment of risk of bias that may affect the cumulative evidence (e.g. publication bias, selective reporting within studies).</w:t>
            </w:r>
          </w:p>
        </w:tc>
        <w:tc>
          <w:tcPr>
            <w:tcW w:w="999" w:type="dxa"/>
          </w:tcPr>
          <w:p w14:paraId="019B1F9B" w14:textId="77777777" w:rsidR="00193645" w:rsidRPr="0056745B" w:rsidRDefault="00193645" w:rsidP="00F26788">
            <w:pPr>
              <w:pStyle w:val="TableParagraph"/>
              <w:spacing w:line="176" w:lineRule="exact"/>
              <w:ind w:left="99" w:right="8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7,8</w:t>
            </w:r>
          </w:p>
        </w:tc>
      </w:tr>
      <w:tr w:rsidR="00193645" w:rsidRPr="0056745B" w14:paraId="12D4E753" w14:textId="77777777" w:rsidTr="00F26788">
        <w:trPr>
          <w:trHeight w:val="195"/>
          <w:jc w:val="center"/>
        </w:trPr>
        <w:tc>
          <w:tcPr>
            <w:tcW w:w="2276" w:type="dxa"/>
          </w:tcPr>
          <w:p w14:paraId="35930683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Additional analyses</w:t>
            </w:r>
          </w:p>
        </w:tc>
        <w:tc>
          <w:tcPr>
            <w:tcW w:w="425" w:type="dxa"/>
          </w:tcPr>
          <w:p w14:paraId="646DAE13" w14:textId="77777777" w:rsidR="00193645" w:rsidRPr="0056745B" w:rsidRDefault="00193645" w:rsidP="00F26788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16</w:t>
            </w:r>
          </w:p>
        </w:tc>
        <w:tc>
          <w:tcPr>
            <w:tcW w:w="11181" w:type="dxa"/>
          </w:tcPr>
          <w:p w14:paraId="5EBBEA9D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Describe methods of additional analyses (e.g. sensitivity or subgroup analysis, meta-regression), if done, indicating which were pre-specified</w:t>
            </w:r>
          </w:p>
        </w:tc>
        <w:tc>
          <w:tcPr>
            <w:tcW w:w="999" w:type="dxa"/>
          </w:tcPr>
          <w:p w14:paraId="6A246F76" w14:textId="77777777" w:rsidR="00193645" w:rsidRPr="0056745B" w:rsidRDefault="00193645" w:rsidP="00F26788">
            <w:pPr>
              <w:pStyle w:val="TableParagraph"/>
              <w:ind w:left="99" w:right="8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7,8</w:t>
            </w:r>
          </w:p>
        </w:tc>
      </w:tr>
      <w:tr w:rsidR="00193645" w:rsidRPr="0056745B" w14:paraId="7ED6CC09" w14:textId="77777777" w:rsidTr="00F26788">
        <w:trPr>
          <w:trHeight w:val="195"/>
          <w:jc w:val="center"/>
        </w:trPr>
        <w:tc>
          <w:tcPr>
            <w:tcW w:w="14881" w:type="dxa"/>
            <w:gridSpan w:val="4"/>
          </w:tcPr>
          <w:p w14:paraId="0CBB0C62" w14:textId="77777777" w:rsidR="00193645" w:rsidRPr="0056745B" w:rsidRDefault="00193645" w:rsidP="00F26788">
            <w:pPr>
              <w:pStyle w:val="TableParagraph"/>
              <w:ind w:left="6810" w:right="679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745B">
              <w:rPr>
                <w:rFonts w:asciiTheme="minorHAnsi" w:hAnsiTheme="minorHAnsi" w:cstheme="minorHAnsi"/>
                <w:b/>
                <w:sz w:val="16"/>
              </w:rPr>
              <w:t>RESULTS</w:t>
            </w:r>
          </w:p>
        </w:tc>
      </w:tr>
      <w:tr w:rsidR="00193645" w:rsidRPr="0056745B" w14:paraId="6282D147" w14:textId="77777777" w:rsidTr="00F26788">
        <w:trPr>
          <w:trHeight w:val="195"/>
          <w:jc w:val="center"/>
        </w:trPr>
        <w:tc>
          <w:tcPr>
            <w:tcW w:w="2276" w:type="dxa"/>
          </w:tcPr>
          <w:p w14:paraId="115E7D91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Study selection</w:t>
            </w:r>
          </w:p>
        </w:tc>
        <w:tc>
          <w:tcPr>
            <w:tcW w:w="425" w:type="dxa"/>
          </w:tcPr>
          <w:p w14:paraId="7103E6BC" w14:textId="77777777" w:rsidR="00193645" w:rsidRPr="0056745B" w:rsidRDefault="00193645" w:rsidP="00F26788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17</w:t>
            </w:r>
          </w:p>
        </w:tc>
        <w:tc>
          <w:tcPr>
            <w:tcW w:w="11181" w:type="dxa"/>
          </w:tcPr>
          <w:p w14:paraId="3DB7A9F1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Give numbers of studies screened, assess for eligibility, and included in the review, with reasons for exclusion at each stage, ideally with a flow diagram.</w:t>
            </w:r>
          </w:p>
        </w:tc>
        <w:tc>
          <w:tcPr>
            <w:tcW w:w="999" w:type="dxa"/>
          </w:tcPr>
          <w:p w14:paraId="49FF4EE7" w14:textId="77777777" w:rsidR="00193645" w:rsidRPr="0056745B" w:rsidRDefault="00193645" w:rsidP="00F26788">
            <w:pPr>
              <w:pStyle w:val="TableParagraph"/>
              <w:ind w:left="99" w:right="86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9</w:t>
            </w:r>
          </w:p>
        </w:tc>
      </w:tr>
      <w:tr w:rsidR="00193645" w:rsidRPr="0056745B" w14:paraId="06313236" w14:textId="77777777" w:rsidTr="00F26788">
        <w:trPr>
          <w:trHeight w:val="195"/>
          <w:jc w:val="center"/>
        </w:trPr>
        <w:tc>
          <w:tcPr>
            <w:tcW w:w="2276" w:type="dxa"/>
          </w:tcPr>
          <w:p w14:paraId="4FA37712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Study characteristics</w:t>
            </w:r>
          </w:p>
        </w:tc>
        <w:tc>
          <w:tcPr>
            <w:tcW w:w="425" w:type="dxa"/>
          </w:tcPr>
          <w:p w14:paraId="4D1BC50E" w14:textId="77777777" w:rsidR="00193645" w:rsidRPr="0056745B" w:rsidRDefault="00193645" w:rsidP="00F26788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18</w:t>
            </w:r>
          </w:p>
        </w:tc>
        <w:tc>
          <w:tcPr>
            <w:tcW w:w="11181" w:type="dxa"/>
          </w:tcPr>
          <w:p w14:paraId="3D6389EB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For each study, present characteristics for which data were extracted (e.g. study size, PICOS, follow-up period) and provide the citations.</w:t>
            </w:r>
          </w:p>
        </w:tc>
        <w:tc>
          <w:tcPr>
            <w:tcW w:w="999" w:type="dxa"/>
          </w:tcPr>
          <w:p w14:paraId="2EAEE26D" w14:textId="77777777" w:rsidR="00193645" w:rsidRPr="0056745B" w:rsidRDefault="00193645" w:rsidP="00F26788">
            <w:pPr>
              <w:pStyle w:val="TableParagraph"/>
              <w:ind w:left="99" w:right="81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None</w:t>
            </w:r>
          </w:p>
        </w:tc>
      </w:tr>
      <w:tr w:rsidR="00193645" w:rsidRPr="0056745B" w14:paraId="79362CB1" w14:textId="77777777" w:rsidTr="00F26788">
        <w:trPr>
          <w:trHeight w:val="200"/>
          <w:jc w:val="center"/>
        </w:trPr>
        <w:tc>
          <w:tcPr>
            <w:tcW w:w="2276" w:type="dxa"/>
          </w:tcPr>
          <w:p w14:paraId="28600774" w14:textId="77777777" w:rsidR="00193645" w:rsidRPr="0056745B" w:rsidRDefault="00193645" w:rsidP="00F26788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Risk of bias within studies</w:t>
            </w:r>
          </w:p>
        </w:tc>
        <w:tc>
          <w:tcPr>
            <w:tcW w:w="425" w:type="dxa"/>
          </w:tcPr>
          <w:p w14:paraId="070AABB6" w14:textId="77777777" w:rsidR="00193645" w:rsidRPr="0056745B" w:rsidRDefault="00193645" w:rsidP="00F26788">
            <w:pPr>
              <w:pStyle w:val="TableParagraph"/>
              <w:spacing w:line="180" w:lineRule="exact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19</w:t>
            </w:r>
          </w:p>
        </w:tc>
        <w:tc>
          <w:tcPr>
            <w:tcW w:w="11181" w:type="dxa"/>
          </w:tcPr>
          <w:p w14:paraId="3F6A0BEE" w14:textId="77777777" w:rsidR="00193645" w:rsidRPr="0056745B" w:rsidRDefault="00193645" w:rsidP="00F26788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Present data on risk of bias of each study and, if available, any outcome level assessment (see item 12).</w:t>
            </w:r>
          </w:p>
        </w:tc>
        <w:tc>
          <w:tcPr>
            <w:tcW w:w="999" w:type="dxa"/>
          </w:tcPr>
          <w:p w14:paraId="625886BF" w14:textId="77777777" w:rsidR="00193645" w:rsidRPr="0056745B" w:rsidRDefault="00193645" w:rsidP="00F26788">
            <w:pPr>
              <w:pStyle w:val="TableParagraph"/>
              <w:spacing w:line="180" w:lineRule="exact"/>
              <w:ind w:left="99" w:right="8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None</w:t>
            </w:r>
          </w:p>
        </w:tc>
      </w:tr>
      <w:tr w:rsidR="00193645" w:rsidRPr="0056745B" w14:paraId="652E4212" w14:textId="77777777" w:rsidTr="00F26788">
        <w:trPr>
          <w:trHeight w:val="410"/>
          <w:jc w:val="center"/>
        </w:trPr>
        <w:tc>
          <w:tcPr>
            <w:tcW w:w="2276" w:type="dxa"/>
          </w:tcPr>
          <w:p w14:paraId="2E5D844E" w14:textId="77777777" w:rsidR="00193645" w:rsidRPr="0056745B" w:rsidRDefault="00193645" w:rsidP="00F26788">
            <w:pPr>
              <w:pStyle w:val="TableParagraph"/>
              <w:spacing w:line="194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Results of individual studies</w:t>
            </w:r>
          </w:p>
        </w:tc>
        <w:tc>
          <w:tcPr>
            <w:tcW w:w="425" w:type="dxa"/>
          </w:tcPr>
          <w:p w14:paraId="54A95D81" w14:textId="77777777" w:rsidR="00193645" w:rsidRPr="0056745B" w:rsidRDefault="00193645" w:rsidP="00F26788">
            <w:pPr>
              <w:pStyle w:val="TableParagraph"/>
              <w:spacing w:line="194" w:lineRule="exact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20</w:t>
            </w:r>
          </w:p>
        </w:tc>
        <w:tc>
          <w:tcPr>
            <w:tcW w:w="11181" w:type="dxa"/>
          </w:tcPr>
          <w:p w14:paraId="00750E69" w14:textId="77777777" w:rsidR="00193645" w:rsidRPr="0056745B" w:rsidRDefault="00193645" w:rsidP="00F26788">
            <w:pPr>
              <w:pStyle w:val="TableParagraph"/>
              <w:spacing w:line="240" w:lineRule="auto"/>
              <w:ind w:right="494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For all outcomes considered (benefits or harms), present, for each study: (a) simple summary data for each intervention group (b) effect estimates and confidence intervals, ideally with forest plot.</w:t>
            </w:r>
          </w:p>
        </w:tc>
        <w:tc>
          <w:tcPr>
            <w:tcW w:w="999" w:type="dxa"/>
          </w:tcPr>
          <w:p w14:paraId="25B67EE1" w14:textId="77777777" w:rsidR="00193645" w:rsidRPr="0056745B" w:rsidRDefault="00193645" w:rsidP="00F26788">
            <w:pPr>
              <w:pStyle w:val="TableParagraph"/>
              <w:spacing w:line="194" w:lineRule="exact"/>
              <w:ind w:left="99" w:right="8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Tables 1-4</w:t>
            </w:r>
          </w:p>
        </w:tc>
      </w:tr>
      <w:tr w:rsidR="00193645" w:rsidRPr="0056745B" w14:paraId="3C9E021D" w14:textId="77777777" w:rsidTr="00F26788">
        <w:trPr>
          <w:trHeight w:val="195"/>
          <w:jc w:val="center"/>
        </w:trPr>
        <w:tc>
          <w:tcPr>
            <w:tcW w:w="2276" w:type="dxa"/>
          </w:tcPr>
          <w:p w14:paraId="3AA9AB0E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Synthesis of results</w:t>
            </w:r>
          </w:p>
        </w:tc>
        <w:tc>
          <w:tcPr>
            <w:tcW w:w="425" w:type="dxa"/>
          </w:tcPr>
          <w:p w14:paraId="1A1419A5" w14:textId="77777777" w:rsidR="00193645" w:rsidRPr="0056745B" w:rsidRDefault="00193645" w:rsidP="00F26788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21</w:t>
            </w:r>
          </w:p>
        </w:tc>
        <w:tc>
          <w:tcPr>
            <w:tcW w:w="11181" w:type="dxa"/>
          </w:tcPr>
          <w:p w14:paraId="10289574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Present results of each meta-analysis done, including confidence intervals and measures of consistency.</w:t>
            </w:r>
          </w:p>
        </w:tc>
        <w:tc>
          <w:tcPr>
            <w:tcW w:w="999" w:type="dxa"/>
          </w:tcPr>
          <w:p w14:paraId="7FFA33B1" w14:textId="77777777" w:rsidR="00193645" w:rsidRPr="0056745B" w:rsidRDefault="00193645" w:rsidP="00F26788">
            <w:pPr>
              <w:pStyle w:val="TableParagraph"/>
              <w:ind w:left="99" w:right="8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Tables 1-4</w:t>
            </w:r>
          </w:p>
        </w:tc>
      </w:tr>
      <w:tr w:rsidR="00193645" w:rsidRPr="0056745B" w14:paraId="06304F06" w14:textId="77777777" w:rsidTr="00F26788">
        <w:trPr>
          <w:trHeight w:val="195"/>
          <w:jc w:val="center"/>
        </w:trPr>
        <w:tc>
          <w:tcPr>
            <w:tcW w:w="2276" w:type="dxa"/>
          </w:tcPr>
          <w:p w14:paraId="14C3F345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Risk of bias across studies</w:t>
            </w:r>
          </w:p>
        </w:tc>
        <w:tc>
          <w:tcPr>
            <w:tcW w:w="425" w:type="dxa"/>
          </w:tcPr>
          <w:p w14:paraId="3C5864A6" w14:textId="77777777" w:rsidR="00193645" w:rsidRPr="0056745B" w:rsidRDefault="00193645" w:rsidP="00F26788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22</w:t>
            </w:r>
          </w:p>
        </w:tc>
        <w:tc>
          <w:tcPr>
            <w:tcW w:w="11181" w:type="dxa"/>
          </w:tcPr>
          <w:p w14:paraId="261A1231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Present results of any assessment of risk of bias across studies (see Item 15)</w:t>
            </w:r>
          </w:p>
        </w:tc>
        <w:tc>
          <w:tcPr>
            <w:tcW w:w="999" w:type="dxa"/>
          </w:tcPr>
          <w:p w14:paraId="5138AC21" w14:textId="77777777" w:rsidR="00193645" w:rsidRPr="0056745B" w:rsidRDefault="00193645" w:rsidP="00F26788">
            <w:pPr>
              <w:pStyle w:val="TableParagraph"/>
              <w:ind w:left="99" w:right="8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Tables 1-4</w:t>
            </w:r>
          </w:p>
        </w:tc>
      </w:tr>
      <w:tr w:rsidR="00193645" w:rsidRPr="0056745B" w14:paraId="593F3B4A" w14:textId="77777777" w:rsidTr="00F26788">
        <w:trPr>
          <w:trHeight w:val="215"/>
          <w:jc w:val="center"/>
        </w:trPr>
        <w:tc>
          <w:tcPr>
            <w:tcW w:w="2276" w:type="dxa"/>
          </w:tcPr>
          <w:p w14:paraId="06545547" w14:textId="77777777" w:rsidR="00193645" w:rsidRPr="0056745B" w:rsidRDefault="00193645" w:rsidP="00F26788">
            <w:pPr>
              <w:pStyle w:val="TableParagraph"/>
              <w:spacing w:line="193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Additional analysis</w:t>
            </w:r>
          </w:p>
        </w:tc>
        <w:tc>
          <w:tcPr>
            <w:tcW w:w="425" w:type="dxa"/>
          </w:tcPr>
          <w:p w14:paraId="6C582BD4" w14:textId="77777777" w:rsidR="00193645" w:rsidRPr="0056745B" w:rsidRDefault="00193645" w:rsidP="00F26788">
            <w:pPr>
              <w:pStyle w:val="TableParagraph"/>
              <w:spacing w:line="193" w:lineRule="exact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23</w:t>
            </w:r>
          </w:p>
        </w:tc>
        <w:tc>
          <w:tcPr>
            <w:tcW w:w="11181" w:type="dxa"/>
          </w:tcPr>
          <w:p w14:paraId="0D965636" w14:textId="77777777" w:rsidR="00193645" w:rsidRPr="0056745B" w:rsidRDefault="00193645" w:rsidP="00F26788">
            <w:pPr>
              <w:pStyle w:val="TableParagraph"/>
              <w:spacing w:line="193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Give results of additional analyses, if done (e.g. sensitivity or subgroup analyses, meta-regression [see item 16]).</w:t>
            </w:r>
          </w:p>
        </w:tc>
        <w:tc>
          <w:tcPr>
            <w:tcW w:w="999" w:type="dxa"/>
          </w:tcPr>
          <w:p w14:paraId="5B760233" w14:textId="77777777" w:rsidR="00193645" w:rsidRPr="0056745B" w:rsidRDefault="00193645" w:rsidP="00F26788">
            <w:pPr>
              <w:pStyle w:val="TableParagraph"/>
              <w:spacing w:line="193" w:lineRule="exact"/>
              <w:ind w:left="99" w:right="83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Tables 1-4</w:t>
            </w:r>
          </w:p>
        </w:tc>
      </w:tr>
      <w:tr w:rsidR="00193645" w:rsidRPr="0056745B" w14:paraId="45F1566A" w14:textId="77777777" w:rsidTr="00F26788">
        <w:trPr>
          <w:trHeight w:val="195"/>
          <w:jc w:val="center"/>
        </w:trPr>
        <w:tc>
          <w:tcPr>
            <w:tcW w:w="14881" w:type="dxa"/>
            <w:gridSpan w:val="4"/>
          </w:tcPr>
          <w:p w14:paraId="69D25AC6" w14:textId="77777777" w:rsidR="00193645" w:rsidRPr="0056745B" w:rsidRDefault="00193645" w:rsidP="00F26788">
            <w:pPr>
              <w:pStyle w:val="TableParagraph"/>
              <w:ind w:left="6805" w:right="679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745B">
              <w:rPr>
                <w:rFonts w:asciiTheme="minorHAnsi" w:hAnsiTheme="minorHAnsi" w:cstheme="minorHAnsi"/>
                <w:b/>
                <w:sz w:val="16"/>
              </w:rPr>
              <w:t>DISCUSSION</w:t>
            </w:r>
          </w:p>
        </w:tc>
      </w:tr>
      <w:tr w:rsidR="00193645" w:rsidRPr="0056745B" w14:paraId="0577F38D" w14:textId="77777777" w:rsidTr="00F26788">
        <w:trPr>
          <w:trHeight w:val="390"/>
          <w:jc w:val="center"/>
        </w:trPr>
        <w:tc>
          <w:tcPr>
            <w:tcW w:w="2276" w:type="dxa"/>
          </w:tcPr>
          <w:p w14:paraId="568CFD58" w14:textId="77777777" w:rsidR="00193645" w:rsidRPr="0056745B" w:rsidRDefault="00193645" w:rsidP="00F26788">
            <w:pPr>
              <w:pStyle w:val="TableParagraph"/>
              <w:spacing w:line="193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Summary of evidence</w:t>
            </w:r>
          </w:p>
        </w:tc>
        <w:tc>
          <w:tcPr>
            <w:tcW w:w="425" w:type="dxa"/>
          </w:tcPr>
          <w:p w14:paraId="79DFF4D4" w14:textId="77777777" w:rsidR="00193645" w:rsidRPr="0056745B" w:rsidRDefault="00193645" w:rsidP="00F26788">
            <w:pPr>
              <w:pStyle w:val="TableParagraph"/>
              <w:spacing w:line="193" w:lineRule="exact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24</w:t>
            </w:r>
          </w:p>
        </w:tc>
        <w:tc>
          <w:tcPr>
            <w:tcW w:w="11181" w:type="dxa"/>
          </w:tcPr>
          <w:p w14:paraId="1FC05D62" w14:textId="77777777" w:rsidR="00193645" w:rsidRPr="0056745B" w:rsidRDefault="00193645" w:rsidP="00F26788">
            <w:pPr>
              <w:pStyle w:val="TableParagraph"/>
              <w:spacing w:line="193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Summarize the main findings including the strength of evidence for each main outcome; consider their relevance to key groups (e.g., healthcare providers, users, and</w:t>
            </w:r>
          </w:p>
          <w:p w14:paraId="31CB2F86" w14:textId="77777777" w:rsidR="00193645" w:rsidRPr="0056745B" w:rsidRDefault="00193645" w:rsidP="00F26788">
            <w:pPr>
              <w:pStyle w:val="TableParagraph"/>
              <w:spacing w:line="177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policy makers).</w:t>
            </w:r>
          </w:p>
        </w:tc>
        <w:tc>
          <w:tcPr>
            <w:tcW w:w="999" w:type="dxa"/>
          </w:tcPr>
          <w:p w14:paraId="5AEB06FD" w14:textId="77777777" w:rsidR="00193645" w:rsidRPr="0056745B" w:rsidRDefault="00193645" w:rsidP="00F26788">
            <w:pPr>
              <w:pStyle w:val="TableParagraph"/>
              <w:spacing w:line="193" w:lineRule="exact"/>
              <w:ind w:left="99" w:right="86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12-18</w:t>
            </w:r>
          </w:p>
        </w:tc>
      </w:tr>
      <w:tr w:rsidR="00193645" w:rsidRPr="0056745B" w14:paraId="5D060982" w14:textId="77777777" w:rsidTr="00F26788">
        <w:trPr>
          <w:trHeight w:val="195"/>
          <w:jc w:val="center"/>
        </w:trPr>
        <w:tc>
          <w:tcPr>
            <w:tcW w:w="2276" w:type="dxa"/>
          </w:tcPr>
          <w:p w14:paraId="65C72151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Limitations</w:t>
            </w:r>
          </w:p>
        </w:tc>
        <w:tc>
          <w:tcPr>
            <w:tcW w:w="425" w:type="dxa"/>
          </w:tcPr>
          <w:p w14:paraId="23560A00" w14:textId="77777777" w:rsidR="00193645" w:rsidRPr="0056745B" w:rsidRDefault="00193645" w:rsidP="00F26788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25</w:t>
            </w:r>
          </w:p>
        </w:tc>
        <w:tc>
          <w:tcPr>
            <w:tcW w:w="11181" w:type="dxa"/>
          </w:tcPr>
          <w:p w14:paraId="36CA7938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Discuss limitations at study and outcome level (e.g., risk of bias), and at review-level (e.g., incomplete retrieval of identified research, reporting bias).</w:t>
            </w:r>
          </w:p>
        </w:tc>
        <w:tc>
          <w:tcPr>
            <w:tcW w:w="999" w:type="dxa"/>
          </w:tcPr>
          <w:p w14:paraId="10991D4F" w14:textId="77777777" w:rsidR="00193645" w:rsidRPr="0056745B" w:rsidRDefault="00193645" w:rsidP="00F26788">
            <w:pPr>
              <w:pStyle w:val="TableParagraph"/>
              <w:ind w:left="98" w:right="86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12-18</w:t>
            </w:r>
          </w:p>
        </w:tc>
      </w:tr>
      <w:tr w:rsidR="00193645" w:rsidRPr="0056745B" w14:paraId="6C21EA9A" w14:textId="77777777" w:rsidTr="00F26788">
        <w:trPr>
          <w:trHeight w:val="200"/>
          <w:jc w:val="center"/>
        </w:trPr>
        <w:tc>
          <w:tcPr>
            <w:tcW w:w="2276" w:type="dxa"/>
          </w:tcPr>
          <w:p w14:paraId="4BA7A7B4" w14:textId="77777777" w:rsidR="00193645" w:rsidRPr="0056745B" w:rsidRDefault="00193645" w:rsidP="00F26788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Conclusions</w:t>
            </w:r>
          </w:p>
        </w:tc>
        <w:tc>
          <w:tcPr>
            <w:tcW w:w="425" w:type="dxa"/>
          </w:tcPr>
          <w:p w14:paraId="79D9784F" w14:textId="77777777" w:rsidR="00193645" w:rsidRPr="0056745B" w:rsidRDefault="00193645" w:rsidP="00F26788">
            <w:pPr>
              <w:pStyle w:val="TableParagraph"/>
              <w:spacing w:line="180" w:lineRule="exact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26</w:t>
            </w:r>
          </w:p>
        </w:tc>
        <w:tc>
          <w:tcPr>
            <w:tcW w:w="11181" w:type="dxa"/>
          </w:tcPr>
          <w:p w14:paraId="26E95953" w14:textId="77777777" w:rsidR="00193645" w:rsidRPr="0056745B" w:rsidRDefault="00193645" w:rsidP="00F26788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Provide a general interpretation of the results in the context of other evidence, and implications for future research.</w:t>
            </w:r>
          </w:p>
        </w:tc>
        <w:tc>
          <w:tcPr>
            <w:tcW w:w="999" w:type="dxa"/>
          </w:tcPr>
          <w:p w14:paraId="61148AE9" w14:textId="77777777" w:rsidR="00193645" w:rsidRPr="0056745B" w:rsidRDefault="00193645" w:rsidP="00F26788">
            <w:pPr>
              <w:pStyle w:val="TableParagraph"/>
              <w:spacing w:line="180" w:lineRule="exact"/>
              <w:ind w:left="98" w:right="86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12-18</w:t>
            </w:r>
          </w:p>
        </w:tc>
      </w:tr>
      <w:tr w:rsidR="00193645" w:rsidRPr="0056745B" w14:paraId="5740D04B" w14:textId="77777777" w:rsidTr="00F26788">
        <w:trPr>
          <w:trHeight w:val="195"/>
          <w:jc w:val="center"/>
        </w:trPr>
        <w:tc>
          <w:tcPr>
            <w:tcW w:w="14881" w:type="dxa"/>
            <w:gridSpan w:val="4"/>
          </w:tcPr>
          <w:p w14:paraId="6C320D9A" w14:textId="77777777" w:rsidR="00193645" w:rsidRPr="0056745B" w:rsidRDefault="00193645" w:rsidP="00F26788">
            <w:pPr>
              <w:pStyle w:val="TableParagraph"/>
              <w:ind w:left="6802" w:right="679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56745B">
              <w:rPr>
                <w:rFonts w:asciiTheme="minorHAnsi" w:hAnsiTheme="minorHAnsi" w:cstheme="minorHAnsi"/>
                <w:b/>
                <w:sz w:val="16"/>
              </w:rPr>
              <w:t>FUNDING</w:t>
            </w:r>
          </w:p>
        </w:tc>
      </w:tr>
      <w:tr w:rsidR="00193645" w:rsidRPr="00AA6052" w14:paraId="383D9AA1" w14:textId="77777777" w:rsidTr="00F26788">
        <w:trPr>
          <w:trHeight w:val="195"/>
          <w:jc w:val="center"/>
        </w:trPr>
        <w:tc>
          <w:tcPr>
            <w:tcW w:w="2276" w:type="dxa"/>
          </w:tcPr>
          <w:p w14:paraId="6C83B71E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Funding</w:t>
            </w:r>
          </w:p>
        </w:tc>
        <w:tc>
          <w:tcPr>
            <w:tcW w:w="425" w:type="dxa"/>
          </w:tcPr>
          <w:p w14:paraId="1414ECFE" w14:textId="77777777" w:rsidR="00193645" w:rsidRPr="0056745B" w:rsidRDefault="00193645" w:rsidP="00F26788">
            <w:pPr>
              <w:pStyle w:val="TableParagraph"/>
              <w:ind w:left="130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27</w:t>
            </w:r>
          </w:p>
        </w:tc>
        <w:tc>
          <w:tcPr>
            <w:tcW w:w="11181" w:type="dxa"/>
          </w:tcPr>
          <w:p w14:paraId="01D47FC1" w14:textId="77777777" w:rsidR="00193645" w:rsidRPr="0056745B" w:rsidRDefault="00193645" w:rsidP="00F2678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Describe sources of funding for the systematic review and other support (e.g., supply of data); role of funders for the systematic review.</w:t>
            </w:r>
          </w:p>
        </w:tc>
        <w:tc>
          <w:tcPr>
            <w:tcW w:w="999" w:type="dxa"/>
          </w:tcPr>
          <w:p w14:paraId="5035BA6C" w14:textId="77777777" w:rsidR="00193645" w:rsidRPr="0056745B" w:rsidRDefault="00193645" w:rsidP="00F26788">
            <w:pPr>
              <w:pStyle w:val="TableParagraph"/>
              <w:ind w:left="98" w:right="86"/>
              <w:jc w:val="center"/>
              <w:rPr>
                <w:rFonts w:asciiTheme="minorHAnsi" w:hAnsiTheme="minorHAnsi" w:cstheme="minorHAnsi"/>
                <w:sz w:val="16"/>
              </w:rPr>
            </w:pPr>
            <w:r w:rsidRPr="0056745B">
              <w:rPr>
                <w:rFonts w:asciiTheme="minorHAnsi" w:hAnsiTheme="minorHAnsi" w:cstheme="minorHAnsi"/>
                <w:sz w:val="16"/>
              </w:rPr>
              <w:t>20</w:t>
            </w:r>
          </w:p>
        </w:tc>
      </w:tr>
    </w:tbl>
    <w:p w14:paraId="25C34121" w14:textId="77777777" w:rsidR="00B710E4" w:rsidRDefault="00B710E4"/>
    <w:sectPr w:rsidR="00B710E4" w:rsidSect="0019364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45"/>
    <w:rsid w:val="00193645"/>
    <w:rsid w:val="00B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8B2D"/>
  <w15:chartTrackingRefBased/>
  <w15:docId w15:val="{5317B6D3-0401-7B48-B0D4-2697755C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93645"/>
    <w:pPr>
      <w:widowControl w:val="0"/>
      <w:autoSpaceDE w:val="0"/>
      <w:autoSpaceDN w:val="0"/>
      <w:spacing w:line="175" w:lineRule="exact"/>
      <w:ind w:left="105"/>
    </w:pPr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4157</Characters>
  <Application>Microsoft Office Word</Application>
  <DocSecurity>0</DocSecurity>
  <Lines>65</Lines>
  <Paragraphs>12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Badawi</dc:creator>
  <cp:keywords/>
  <dc:description/>
  <cp:lastModifiedBy>Alaa Badawi</cp:lastModifiedBy>
  <cp:revision>1</cp:revision>
  <dcterms:created xsi:type="dcterms:W3CDTF">2020-10-31T11:33:00Z</dcterms:created>
  <dcterms:modified xsi:type="dcterms:W3CDTF">2020-10-31T11:34:00Z</dcterms:modified>
</cp:coreProperties>
</file>