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CC" w:rsidRPr="000041BC" w:rsidRDefault="00BD1BCC" w:rsidP="000041BC">
      <w:pPr>
        <w:spacing w:line="360" w:lineRule="auto"/>
        <w:jc w:val="both"/>
        <w:outlineLvl w:val="0"/>
        <w:rPr>
          <w:rFonts w:ascii="Book Antiqua" w:eastAsia="宋体" w:hAnsi="Book Antiqua"/>
          <w:b/>
          <w:lang w:eastAsia="zh-CN"/>
        </w:rPr>
      </w:pPr>
      <w:r w:rsidRPr="000041BC">
        <w:rPr>
          <w:rFonts w:ascii="Book Antiqua" w:eastAsia="宋体" w:hAnsi="Book Antiqua"/>
          <w:b/>
          <w:lang w:eastAsia="zh-CN"/>
        </w:rPr>
        <w:t>Name of journal: World Journal of Gastroenterology</w:t>
      </w:r>
    </w:p>
    <w:p w:rsidR="00BD1BCC" w:rsidRPr="000041BC" w:rsidRDefault="00BD1BCC" w:rsidP="000041BC">
      <w:pPr>
        <w:spacing w:line="360" w:lineRule="auto"/>
        <w:jc w:val="both"/>
        <w:outlineLvl w:val="0"/>
        <w:rPr>
          <w:rFonts w:ascii="Book Antiqua" w:eastAsia="宋体" w:hAnsi="Book Antiqua"/>
          <w:b/>
          <w:lang w:eastAsia="zh-CN"/>
        </w:rPr>
      </w:pPr>
      <w:r w:rsidRPr="000041BC">
        <w:rPr>
          <w:rFonts w:ascii="Book Antiqua" w:eastAsia="宋体" w:hAnsi="Book Antiqua"/>
          <w:b/>
          <w:lang w:eastAsia="zh-CN"/>
        </w:rPr>
        <w:t xml:space="preserve">ESPS Manuscript NO: </w:t>
      </w:r>
      <w:r>
        <w:rPr>
          <w:rFonts w:ascii="Book Antiqua" w:eastAsia="宋体" w:hAnsi="Book Antiqua"/>
          <w:b/>
          <w:lang w:eastAsia="zh-CN"/>
        </w:rPr>
        <w:t>5984</w:t>
      </w:r>
    </w:p>
    <w:p w:rsidR="00BD1BCC" w:rsidRDefault="00BD1BCC" w:rsidP="000041BC">
      <w:pPr>
        <w:spacing w:line="360" w:lineRule="auto"/>
        <w:jc w:val="both"/>
        <w:outlineLvl w:val="0"/>
        <w:rPr>
          <w:rFonts w:ascii="Book Antiqua" w:eastAsia="宋体" w:hAnsi="Book Antiqua"/>
          <w:b/>
          <w:color w:val="000000"/>
          <w:lang w:eastAsia="zh-CN"/>
        </w:rPr>
      </w:pPr>
      <w:r w:rsidRPr="000041BC">
        <w:rPr>
          <w:rFonts w:ascii="Book Antiqua" w:eastAsia="宋体" w:hAnsi="Book Antiqua"/>
          <w:b/>
          <w:lang w:eastAsia="zh-CN"/>
        </w:rPr>
        <w:t>Columns:</w:t>
      </w:r>
      <w:r w:rsidRPr="000041BC">
        <w:rPr>
          <w:rFonts w:ascii="Book Antiqua" w:eastAsia="宋体" w:hAnsi="Book Antiqua"/>
          <w:b/>
          <w:color w:val="000000"/>
          <w:lang w:eastAsia="zh-CN"/>
        </w:rPr>
        <w:t xml:space="preserve"> </w:t>
      </w:r>
      <w:r w:rsidRPr="000041BC">
        <w:rPr>
          <w:rFonts w:ascii="Book Antiqua" w:hAnsi="Book Antiqua"/>
          <w:b/>
          <w:color w:val="000000"/>
        </w:rPr>
        <w:t>TOPIC HIGHLIGHTS</w:t>
      </w:r>
    </w:p>
    <w:p w:rsidR="00BD1BCC" w:rsidRDefault="00BD1BCC" w:rsidP="000041BC">
      <w:pPr>
        <w:spacing w:line="360" w:lineRule="auto"/>
        <w:jc w:val="both"/>
        <w:outlineLvl w:val="0"/>
        <w:rPr>
          <w:rFonts w:ascii="Book Antiqua" w:eastAsia="宋体" w:hAnsi="Book Antiqua"/>
          <w:b/>
          <w:color w:val="000000"/>
          <w:lang w:eastAsia="zh-CN"/>
        </w:rPr>
      </w:pPr>
    </w:p>
    <w:p w:rsidR="00BD1BCC" w:rsidRPr="00B0503E" w:rsidRDefault="00BD1BCC" w:rsidP="0092073F">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(5): Colorectal cancer</w:t>
      </w:r>
    </w:p>
    <w:p w:rsidR="00BD1BCC" w:rsidRPr="0092073F" w:rsidRDefault="00BD1BCC" w:rsidP="000041BC">
      <w:pPr>
        <w:spacing w:line="360" w:lineRule="auto"/>
        <w:jc w:val="both"/>
        <w:outlineLvl w:val="0"/>
        <w:rPr>
          <w:rFonts w:ascii="Book Antiqua" w:eastAsia="宋体" w:hAnsi="Book Antiqua"/>
          <w:b/>
          <w:lang w:eastAsia="zh-CN"/>
        </w:rPr>
      </w:pPr>
    </w:p>
    <w:p w:rsidR="00BD1BCC" w:rsidRPr="00946090" w:rsidRDefault="00BD1BCC" w:rsidP="00946090">
      <w:pPr>
        <w:spacing w:line="360" w:lineRule="auto"/>
        <w:jc w:val="both"/>
        <w:outlineLvl w:val="0"/>
        <w:rPr>
          <w:rFonts w:ascii="Book Antiqua" w:hAnsi="Book Antiqua"/>
          <w:b/>
        </w:rPr>
      </w:pPr>
      <w:r w:rsidRPr="00A55474">
        <w:rPr>
          <w:rFonts w:ascii="Book Antiqua" w:hAnsi="Book Antiqua"/>
          <w:b/>
        </w:rPr>
        <w:t xml:space="preserve">Magnetic resonance imaging </w:t>
      </w:r>
      <w:r w:rsidRPr="00946090">
        <w:rPr>
          <w:rFonts w:ascii="Book Antiqua" w:hAnsi="Book Antiqua"/>
          <w:b/>
        </w:rPr>
        <w:t xml:space="preserve">in rectal cancer: </w:t>
      </w:r>
      <w:r w:rsidRPr="00946090">
        <w:rPr>
          <w:rFonts w:ascii="Book Antiqua" w:eastAsia="宋体" w:hAnsi="Book Antiqua"/>
          <w:b/>
          <w:lang w:eastAsia="zh-CN"/>
        </w:rPr>
        <w:t>A</w:t>
      </w:r>
      <w:r w:rsidRPr="00946090">
        <w:rPr>
          <w:rFonts w:ascii="Book Antiqua" w:hAnsi="Book Antiqua"/>
          <w:b/>
        </w:rPr>
        <w:t xml:space="preserve"> surgeon’s perspective</w:t>
      </w:r>
    </w:p>
    <w:p w:rsidR="00BD1BCC" w:rsidRPr="00946090" w:rsidRDefault="00BD1BCC" w:rsidP="00946090">
      <w:pPr>
        <w:spacing w:line="360" w:lineRule="auto"/>
        <w:jc w:val="both"/>
        <w:rPr>
          <w:rFonts w:ascii="Book Antiqua" w:hAnsi="Book Antiqua"/>
        </w:rPr>
      </w:pPr>
    </w:p>
    <w:p w:rsidR="00BD1BCC" w:rsidRPr="00946090" w:rsidRDefault="00BD1BCC" w:rsidP="00946090">
      <w:pPr>
        <w:spacing w:line="360" w:lineRule="auto"/>
        <w:jc w:val="both"/>
        <w:rPr>
          <w:rFonts w:ascii="Book Antiqua" w:hAnsi="Book Antiqua"/>
        </w:rPr>
      </w:pPr>
      <w:proofErr w:type="spellStart"/>
      <w:r w:rsidRPr="00946090">
        <w:rPr>
          <w:rFonts w:ascii="Book Antiqua" w:hAnsi="Book Antiqua"/>
        </w:rPr>
        <w:t>Saklani</w:t>
      </w:r>
      <w:proofErr w:type="spellEnd"/>
      <w:r>
        <w:rPr>
          <w:rFonts w:ascii="Book Antiqua" w:eastAsia="宋体" w:hAnsi="Book Antiqua"/>
          <w:lang w:eastAsia="zh-CN"/>
        </w:rPr>
        <w:t xml:space="preserve"> AP </w:t>
      </w:r>
      <w:r w:rsidRPr="0019567F">
        <w:rPr>
          <w:rFonts w:ascii="Book Antiqua" w:eastAsia="宋体" w:hAnsi="Book Antiqua"/>
          <w:i/>
          <w:lang w:eastAsia="zh-CN"/>
        </w:rPr>
        <w:t>et al</w:t>
      </w:r>
      <w:r>
        <w:rPr>
          <w:rFonts w:ascii="Book Antiqua" w:eastAsia="宋体" w:hAnsi="Book Antiqua"/>
          <w:lang w:eastAsia="zh-CN"/>
        </w:rPr>
        <w:t>.</w:t>
      </w:r>
      <w:r w:rsidRPr="00946090">
        <w:rPr>
          <w:rFonts w:ascii="Book Antiqua" w:hAnsi="Book Antiqua"/>
        </w:rPr>
        <w:t xml:space="preserve"> MRI role in rectal cancer management</w:t>
      </w:r>
    </w:p>
    <w:p w:rsidR="00BD1BCC" w:rsidRPr="00946090" w:rsidRDefault="00BD1BCC" w:rsidP="00946090">
      <w:pPr>
        <w:spacing w:line="360" w:lineRule="auto"/>
        <w:jc w:val="both"/>
        <w:rPr>
          <w:rFonts w:ascii="Book Antiqua" w:hAnsi="Book Antiqua"/>
        </w:rPr>
      </w:pPr>
    </w:p>
    <w:p w:rsidR="00BD1BCC" w:rsidRPr="00946090" w:rsidRDefault="00BD1BCC" w:rsidP="00946090">
      <w:pPr>
        <w:spacing w:line="360" w:lineRule="auto"/>
        <w:jc w:val="both"/>
        <w:rPr>
          <w:rFonts w:ascii="Book Antiqua" w:hAnsi="Book Antiqua"/>
        </w:rPr>
      </w:pPr>
      <w:proofErr w:type="spellStart"/>
      <w:r w:rsidRPr="00946090">
        <w:rPr>
          <w:rFonts w:ascii="Book Antiqua" w:hAnsi="Book Antiqua"/>
        </w:rPr>
        <w:t>Avanish</w:t>
      </w:r>
      <w:proofErr w:type="spellEnd"/>
      <w:r w:rsidRPr="00946090">
        <w:rPr>
          <w:rFonts w:ascii="Book Antiqua" w:hAnsi="Book Antiqua"/>
        </w:rPr>
        <w:t xml:space="preserve"> P </w:t>
      </w:r>
      <w:bookmarkStart w:id="0" w:name="OLE_LINK1"/>
      <w:bookmarkStart w:id="1" w:name="OLE_LINK2"/>
      <w:proofErr w:type="spellStart"/>
      <w:r w:rsidRPr="00946090">
        <w:rPr>
          <w:rFonts w:ascii="Book Antiqua" w:hAnsi="Book Antiqua"/>
        </w:rPr>
        <w:t>Saklani</w:t>
      </w:r>
      <w:bookmarkEnd w:id="0"/>
      <w:bookmarkEnd w:id="1"/>
      <w:proofErr w:type="spellEnd"/>
      <w:r w:rsidRPr="00946090">
        <w:rPr>
          <w:rFonts w:ascii="Book Antiqua" w:hAnsi="Book Antiqua"/>
        </w:rPr>
        <w:t xml:space="preserve">, Sung </w:t>
      </w:r>
      <w:proofErr w:type="spellStart"/>
      <w:proofErr w:type="gramStart"/>
      <w:r w:rsidRPr="00946090">
        <w:rPr>
          <w:rFonts w:ascii="Book Antiqua" w:hAnsi="Book Antiqua"/>
        </w:rPr>
        <w:t>Uk</w:t>
      </w:r>
      <w:proofErr w:type="spellEnd"/>
      <w:proofErr w:type="gramEnd"/>
      <w:r w:rsidRPr="00946090">
        <w:rPr>
          <w:rFonts w:ascii="Book Antiqua" w:hAnsi="Book Antiqua"/>
        </w:rPr>
        <w:t xml:space="preserve"> </w:t>
      </w:r>
      <w:proofErr w:type="spellStart"/>
      <w:r w:rsidRPr="00946090">
        <w:rPr>
          <w:rFonts w:ascii="Book Antiqua" w:hAnsi="Book Antiqua"/>
        </w:rPr>
        <w:t>Bae</w:t>
      </w:r>
      <w:proofErr w:type="spellEnd"/>
      <w:r>
        <w:rPr>
          <w:rFonts w:ascii="Book Antiqua" w:eastAsia="宋体" w:hAnsi="Book Antiqua"/>
          <w:lang w:eastAsia="zh-CN"/>
        </w:rPr>
        <w:t xml:space="preserve">, </w:t>
      </w:r>
      <w:r>
        <w:rPr>
          <w:rFonts w:ascii="Book Antiqua" w:hAnsi="Book Antiqua"/>
        </w:rPr>
        <w:t>Amy Clayton</w:t>
      </w:r>
      <w:r>
        <w:rPr>
          <w:rFonts w:ascii="Book Antiqua" w:eastAsia="宋体" w:hAnsi="Book Antiqua"/>
          <w:lang w:eastAsia="zh-CN"/>
        </w:rPr>
        <w:t xml:space="preserve">, </w:t>
      </w:r>
      <w:r>
        <w:rPr>
          <w:rFonts w:ascii="Book Antiqua" w:hAnsi="Book Antiqua"/>
        </w:rPr>
        <w:t xml:space="preserve">Nam </w:t>
      </w:r>
      <w:proofErr w:type="spellStart"/>
      <w:r>
        <w:rPr>
          <w:rFonts w:ascii="Book Antiqua" w:hAnsi="Book Antiqua"/>
        </w:rPr>
        <w:t>Kyu</w:t>
      </w:r>
      <w:proofErr w:type="spellEnd"/>
      <w:r>
        <w:rPr>
          <w:rFonts w:ascii="Book Antiqua" w:hAnsi="Book Antiqua"/>
        </w:rPr>
        <w:t xml:space="preserve"> Kim</w:t>
      </w:r>
    </w:p>
    <w:p w:rsidR="00BD1BCC" w:rsidRPr="00946090" w:rsidRDefault="00BD1BCC" w:rsidP="00946090">
      <w:pPr>
        <w:spacing w:line="360" w:lineRule="auto"/>
        <w:jc w:val="both"/>
        <w:rPr>
          <w:rFonts w:ascii="Book Antiqua" w:hAnsi="Book Antiqua"/>
        </w:rPr>
      </w:pPr>
    </w:p>
    <w:p w:rsidR="00BD1BCC" w:rsidRPr="00C903E7" w:rsidRDefault="00BD1BCC" w:rsidP="00946090">
      <w:pPr>
        <w:spacing w:line="360" w:lineRule="auto"/>
        <w:jc w:val="both"/>
        <w:rPr>
          <w:rFonts w:ascii="Book Antiqua" w:eastAsia="宋体" w:hAnsi="Book Antiqua"/>
          <w:lang w:eastAsia="zh-CN"/>
        </w:rPr>
      </w:pPr>
      <w:proofErr w:type="spellStart"/>
      <w:r w:rsidRPr="00333F9A">
        <w:rPr>
          <w:rFonts w:ascii="Book Antiqua" w:hAnsi="Book Antiqua"/>
          <w:b/>
        </w:rPr>
        <w:t>Avanish</w:t>
      </w:r>
      <w:proofErr w:type="spellEnd"/>
      <w:r w:rsidRPr="00333F9A">
        <w:rPr>
          <w:rFonts w:ascii="Book Antiqua" w:hAnsi="Book Antiqua"/>
          <w:b/>
        </w:rPr>
        <w:t xml:space="preserve"> P </w:t>
      </w:r>
      <w:proofErr w:type="spellStart"/>
      <w:r w:rsidRPr="00333F9A">
        <w:rPr>
          <w:rFonts w:ascii="Book Antiqua" w:hAnsi="Book Antiqua"/>
          <w:b/>
        </w:rPr>
        <w:t>Saklani</w:t>
      </w:r>
      <w:proofErr w:type="spellEnd"/>
      <w:r w:rsidRPr="00333F9A">
        <w:rPr>
          <w:rFonts w:ascii="Book Antiqua" w:eastAsia="宋体" w:hAnsi="Book Antiqua"/>
          <w:b/>
          <w:lang w:eastAsia="zh-CN"/>
        </w:rPr>
        <w:t>,</w:t>
      </w:r>
      <w:r w:rsidRPr="00333F9A">
        <w:rPr>
          <w:rFonts w:ascii="Book Antiqua" w:hAnsi="Book Antiqua"/>
          <w:b/>
        </w:rPr>
        <w:t xml:space="preserve"> Sung </w:t>
      </w:r>
      <w:proofErr w:type="spellStart"/>
      <w:proofErr w:type="gramStart"/>
      <w:r w:rsidRPr="00333F9A">
        <w:rPr>
          <w:rFonts w:ascii="Book Antiqua" w:hAnsi="Book Antiqua"/>
          <w:b/>
        </w:rPr>
        <w:t>Uk</w:t>
      </w:r>
      <w:proofErr w:type="spellEnd"/>
      <w:proofErr w:type="gramEnd"/>
      <w:r w:rsidRPr="00333F9A">
        <w:rPr>
          <w:rFonts w:ascii="Book Antiqua" w:hAnsi="Book Antiqua"/>
          <w:b/>
        </w:rPr>
        <w:t xml:space="preserve"> </w:t>
      </w:r>
      <w:proofErr w:type="spellStart"/>
      <w:r w:rsidRPr="00333F9A">
        <w:rPr>
          <w:rFonts w:ascii="Book Antiqua" w:hAnsi="Book Antiqua"/>
          <w:b/>
        </w:rPr>
        <w:t>Bae</w:t>
      </w:r>
      <w:proofErr w:type="spellEnd"/>
      <w:r w:rsidRPr="00333F9A">
        <w:rPr>
          <w:rFonts w:ascii="Book Antiqua" w:eastAsia="宋体" w:hAnsi="Book Antiqua"/>
          <w:b/>
          <w:lang w:eastAsia="zh-CN"/>
        </w:rPr>
        <w:t>,</w:t>
      </w:r>
      <w:r w:rsidRPr="00333F9A">
        <w:rPr>
          <w:rFonts w:ascii="Book Antiqua" w:hAnsi="Book Antiqua"/>
          <w:b/>
        </w:rPr>
        <w:t xml:space="preserve"> Nam </w:t>
      </w:r>
      <w:proofErr w:type="spellStart"/>
      <w:r w:rsidRPr="00333F9A">
        <w:rPr>
          <w:rFonts w:ascii="Book Antiqua" w:hAnsi="Book Antiqua"/>
          <w:b/>
        </w:rPr>
        <w:t>Kyu</w:t>
      </w:r>
      <w:proofErr w:type="spellEnd"/>
      <w:r w:rsidRPr="00333F9A">
        <w:rPr>
          <w:rFonts w:ascii="Book Antiqua" w:hAnsi="Book Antiqua"/>
          <w:b/>
        </w:rPr>
        <w:t xml:space="preserve"> Kim</w:t>
      </w:r>
      <w:r w:rsidRPr="00333F9A">
        <w:rPr>
          <w:rFonts w:ascii="Book Antiqua" w:eastAsia="宋体" w:hAnsi="Book Antiqua"/>
          <w:b/>
          <w:lang w:eastAsia="zh-CN"/>
        </w:rPr>
        <w:t>,</w:t>
      </w:r>
      <w:r w:rsidRPr="00946090">
        <w:rPr>
          <w:rFonts w:ascii="Book Antiqua" w:hAnsi="Book Antiqua"/>
        </w:rPr>
        <w:t xml:space="preserve"> Section of Colon and Rectal Surgery, Department of Surgery, </w:t>
      </w:r>
      <w:proofErr w:type="spellStart"/>
      <w:r w:rsidRPr="00946090">
        <w:rPr>
          <w:rFonts w:ascii="Book Antiqua" w:hAnsi="Book Antiqua"/>
        </w:rPr>
        <w:t>Yonsei</w:t>
      </w:r>
      <w:proofErr w:type="spellEnd"/>
      <w:r w:rsidRPr="00946090">
        <w:rPr>
          <w:rFonts w:ascii="Book Antiqua" w:hAnsi="Book Antiqua"/>
        </w:rPr>
        <w:t xml:space="preserve"> University College of Medicine, Seoul</w:t>
      </w:r>
      <w:r>
        <w:rPr>
          <w:rFonts w:ascii="Book Antiqua" w:eastAsia="宋体" w:hAnsi="Book Antiqua"/>
          <w:lang w:eastAsia="zh-CN"/>
        </w:rPr>
        <w:t xml:space="preserve"> </w:t>
      </w:r>
      <w:r w:rsidRPr="00946090">
        <w:rPr>
          <w:rFonts w:ascii="Book Antiqua" w:hAnsi="Book Antiqua"/>
        </w:rPr>
        <w:t>120527, South Korea</w:t>
      </w:r>
    </w:p>
    <w:p w:rsidR="00BD1BCC" w:rsidRDefault="00BD1BCC" w:rsidP="00946090">
      <w:pPr>
        <w:spacing w:line="360" w:lineRule="auto"/>
        <w:jc w:val="both"/>
        <w:rPr>
          <w:rFonts w:ascii="Book Antiqua" w:eastAsia="宋体" w:hAnsi="Book Antiqua"/>
          <w:lang w:eastAsia="zh-CN"/>
        </w:rPr>
      </w:pPr>
    </w:p>
    <w:p w:rsidR="00BD1BCC" w:rsidRDefault="00BD1BCC" w:rsidP="00946090">
      <w:pPr>
        <w:spacing w:line="360" w:lineRule="auto"/>
        <w:jc w:val="both"/>
        <w:rPr>
          <w:rFonts w:ascii="Book Antiqua" w:eastAsia="宋体" w:hAnsi="Book Antiqua"/>
          <w:lang w:eastAsia="zh-CN"/>
        </w:rPr>
      </w:pPr>
      <w:r w:rsidRPr="00333F9A">
        <w:rPr>
          <w:rFonts w:ascii="Book Antiqua" w:hAnsi="Book Antiqua"/>
          <w:b/>
        </w:rPr>
        <w:t xml:space="preserve">Nam </w:t>
      </w:r>
      <w:proofErr w:type="spellStart"/>
      <w:r w:rsidRPr="00333F9A">
        <w:rPr>
          <w:rFonts w:ascii="Book Antiqua" w:hAnsi="Book Antiqua"/>
          <w:b/>
        </w:rPr>
        <w:t>Kyu</w:t>
      </w:r>
      <w:proofErr w:type="spellEnd"/>
      <w:r w:rsidRPr="00333F9A">
        <w:rPr>
          <w:rFonts w:ascii="Book Antiqua" w:hAnsi="Book Antiqua"/>
          <w:b/>
        </w:rPr>
        <w:t xml:space="preserve"> Kim</w:t>
      </w:r>
      <w:r w:rsidRPr="00333F9A">
        <w:rPr>
          <w:rFonts w:ascii="Book Antiqua" w:eastAsia="宋体" w:hAnsi="Book Antiqua"/>
          <w:b/>
          <w:lang w:eastAsia="zh-CN"/>
        </w:rPr>
        <w:t>,</w:t>
      </w:r>
      <w:r w:rsidRPr="004F3A01">
        <w:rPr>
          <w:rFonts w:ascii="Book Antiqua" w:hAnsi="Book Antiqua"/>
        </w:rPr>
        <w:t xml:space="preserve"> </w:t>
      </w:r>
      <w:r w:rsidRPr="00946090">
        <w:rPr>
          <w:rFonts w:ascii="Book Antiqua" w:hAnsi="Book Antiqua"/>
        </w:rPr>
        <w:t>Department of colorectal surgery,</w:t>
      </w:r>
      <w:r w:rsidRPr="004F3A01">
        <w:rPr>
          <w:rFonts w:ascii="Book Antiqua" w:hAnsi="Book Antiqua"/>
        </w:rPr>
        <w:t xml:space="preserve"> </w:t>
      </w:r>
      <w:r w:rsidRPr="00946090">
        <w:rPr>
          <w:rFonts w:ascii="Book Antiqua" w:hAnsi="Book Antiqua"/>
        </w:rPr>
        <w:t>Severance Hospital, Seoul</w:t>
      </w:r>
      <w:r>
        <w:rPr>
          <w:rFonts w:ascii="Book Antiqua" w:eastAsia="宋体" w:hAnsi="Book Antiqua"/>
          <w:lang w:eastAsia="zh-CN"/>
        </w:rPr>
        <w:t xml:space="preserve"> </w:t>
      </w:r>
      <w:r w:rsidRPr="00946090">
        <w:rPr>
          <w:rFonts w:ascii="Book Antiqua" w:hAnsi="Book Antiqua"/>
        </w:rPr>
        <w:t>120527</w:t>
      </w:r>
      <w:r>
        <w:rPr>
          <w:rFonts w:ascii="Book Antiqua" w:eastAsia="宋体" w:hAnsi="Book Antiqua"/>
          <w:lang w:eastAsia="zh-CN"/>
        </w:rPr>
        <w:t>,</w:t>
      </w:r>
      <w:r w:rsidRPr="00946090">
        <w:rPr>
          <w:rFonts w:ascii="Book Antiqua" w:hAnsi="Book Antiqua"/>
        </w:rPr>
        <w:t xml:space="preserve"> South Korea</w:t>
      </w:r>
    </w:p>
    <w:p w:rsidR="00BD1BCC" w:rsidRDefault="00BD1BCC" w:rsidP="00946090">
      <w:pPr>
        <w:spacing w:line="360" w:lineRule="auto"/>
        <w:jc w:val="both"/>
        <w:rPr>
          <w:rFonts w:ascii="Book Antiqua" w:eastAsia="宋体" w:hAnsi="Book Antiqua"/>
          <w:b/>
          <w:lang w:eastAsia="zh-CN"/>
        </w:rPr>
      </w:pPr>
    </w:p>
    <w:p w:rsidR="00BD1BCC" w:rsidRPr="00106982" w:rsidRDefault="00BD1BCC" w:rsidP="00946090">
      <w:pPr>
        <w:spacing w:line="360" w:lineRule="auto"/>
        <w:jc w:val="both"/>
        <w:rPr>
          <w:rFonts w:ascii="Book Antiqua" w:eastAsia="宋体" w:hAnsi="Book Antiqua"/>
          <w:lang w:eastAsia="zh-CN"/>
        </w:rPr>
      </w:pPr>
      <w:r w:rsidRPr="00951B48">
        <w:rPr>
          <w:rFonts w:ascii="Book Antiqua" w:hAnsi="Book Antiqua"/>
          <w:b/>
        </w:rPr>
        <w:t>Amy Clayton</w:t>
      </w:r>
      <w:r w:rsidRPr="00951B48">
        <w:rPr>
          <w:rFonts w:ascii="Book Antiqua" w:eastAsia="宋体" w:hAnsi="Book Antiqua"/>
          <w:b/>
          <w:lang w:eastAsia="zh-CN"/>
        </w:rPr>
        <w:t xml:space="preserve">, </w:t>
      </w:r>
      <w:r w:rsidRPr="00946090">
        <w:rPr>
          <w:rFonts w:ascii="Book Antiqua" w:hAnsi="Book Antiqua"/>
        </w:rPr>
        <w:t>Radiology Department, University Hospital of Wales,</w:t>
      </w:r>
      <w:r w:rsidRPr="00106982">
        <w:rPr>
          <w:rFonts w:ascii="Book Antiqua" w:hAnsi="Book Antiqua"/>
        </w:rPr>
        <w:t xml:space="preserve"> </w:t>
      </w:r>
      <w:r w:rsidRPr="00946090">
        <w:rPr>
          <w:rFonts w:ascii="Book Antiqua" w:hAnsi="Book Antiqua"/>
        </w:rPr>
        <w:t>CF14 4XW Cardiff, U</w:t>
      </w:r>
      <w:r>
        <w:rPr>
          <w:rFonts w:ascii="Book Antiqua" w:eastAsia="宋体" w:hAnsi="Book Antiqua"/>
          <w:lang w:eastAsia="zh-CN"/>
        </w:rPr>
        <w:t xml:space="preserve">nited </w:t>
      </w:r>
      <w:r w:rsidRPr="00946090">
        <w:rPr>
          <w:rFonts w:ascii="Book Antiqua" w:hAnsi="Book Antiqua"/>
        </w:rPr>
        <w:t>K</w:t>
      </w:r>
      <w:r>
        <w:rPr>
          <w:rFonts w:ascii="Book Antiqua" w:eastAsia="宋体" w:hAnsi="Book Antiqua"/>
          <w:lang w:eastAsia="zh-CN"/>
        </w:rPr>
        <w:t>ingdom</w:t>
      </w:r>
    </w:p>
    <w:p w:rsidR="00BD1BCC" w:rsidRPr="00946090" w:rsidRDefault="00BD1BCC" w:rsidP="00946090">
      <w:pPr>
        <w:spacing w:line="360" w:lineRule="auto"/>
        <w:jc w:val="both"/>
        <w:rPr>
          <w:rFonts w:ascii="Book Antiqua" w:hAnsi="Book Antiqua"/>
        </w:rPr>
      </w:pPr>
    </w:p>
    <w:p w:rsidR="00BD1BCC" w:rsidRPr="00946090" w:rsidRDefault="00BD1BCC" w:rsidP="00946090">
      <w:pPr>
        <w:spacing w:line="360" w:lineRule="auto"/>
        <w:jc w:val="both"/>
        <w:rPr>
          <w:rFonts w:ascii="Book Antiqua" w:hAnsi="Book Antiqua"/>
        </w:rPr>
      </w:pPr>
      <w:r w:rsidRPr="009341DB">
        <w:rPr>
          <w:rFonts w:ascii="Book Antiqua" w:hAnsi="Book Antiqua"/>
          <w:b/>
        </w:rPr>
        <w:t>Author contributions:</w:t>
      </w:r>
      <w:r w:rsidRPr="00946090">
        <w:rPr>
          <w:rFonts w:ascii="Book Antiqua" w:hAnsi="Book Antiqua"/>
        </w:rPr>
        <w:t xml:space="preserve"> </w:t>
      </w:r>
      <w:proofErr w:type="spellStart"/>
      <w:r>
        <w:rPr>
          <w:rFonts w:ascii="Book Antiqua" w:eastAsia="宋体" w:hAnsi="Book Antiqua"/>
          <w:lang w:eastAsia="zh-CN"/>
        </w:rPr>
        <w:t>S</w:t>
      </w:r>
      <w:r w:rsidRPr="00946090">
        <w:rPr>
          <w:rFonts w:ascii="Book Antiqua" w:hAnsi="Book Antiqua"/>
        </w:rPr>
        <w:t>aklani</w:t>
      </w:r>
      <w:proofErr w:type="spellEnd"/>
      <w:r>
        <w:rPr>
          <w:rFonts w:ascii="Book Antiqua" w:eastAsia="宋体" w:hAnsi="Book Antiqua"/>
          <w:lang w:eastAsia="zh-CN"/>
        </w:rPr>
        <w:t xml:space="preserve"> AP,</w:t>
      </w:r>
      <w:r w:rsidRPr="00946090">
        <w:rPr>
          <w:rFonts w:ascii="Book Antiqua" w:hAnsi="Book Antiqua"/>
        </w:rPr>
        <w:t xml:space="preserve"> </w:t>
      </w:r>
      <w:proofErr w:type="spellStart"/>
      <w:r>
        <w:rPr>
          <w:rFonts w:ascii="Book Antiqua" w:eastAsia="宋体" w:hAnsi="Book Antiqua"/>
          <w:lang w:eastAsia="zh-CN"/>
        </w:rPr>
        <w:t>B</w:t>
      </w:r>
      <w:r w:rsidRPr="00946090">
        <w:rPr>
          <w:rFonts w:ascii="Book Antiqua" w:hAnsi="Book Antiqua"/>
        </w:rPr>
        <w:t>ae</w:t>
      </w:r>
      <w:proofErr w:type="spellEnd"/>
      <w:r w:rsidRPr="00946090">
        <w:rPr>
          <w:rFonts w:ascii="Book Antiqua" w:hAnsi="Book Antiqua"/>
        </w:rPr>
        <w:t xml:space="preserve"> </w:t>
      </w:r>
      <w:r>
        <w:rPr>
          <w:rFonts w:ascii="Book Antiqua" w:eastAsia="宋体" w:hAnsi="Book Antiqua"/>
          <w:lang w:eastAsia="zh-CN"/>
        </w:rPr>
        <w:t xml:space="preserve">SU </w:t>
      </w:r>
      <w:r w:rsidRPr="00946090">
        <w:rPr>
          <w:rFonts w:ascii="Book Antiqua" w:hAnsi="Book Antiqua"/>
        </w:rPr>
        <w:t xml:space="preserve">and </w:t>
      </w:r>
      <w:r>
        <w:rPr>
          <w:rFonts w:ascii="Book Antiqua" w:eastAsia="宋体" w:hAnsi="Book Antiqua"/>
          <w:lang w:eastAsia="zh-CN"/>
        </w:rPr>
        <w:t>C</w:t>
      </w:r>
      <w:r w:rsidRPr="00946090">
        <w:rPr>
          <w:rFonts w:ascii="Book Antiqua" w:hAnsi="Book Antiqua"/>
        </w:rPr>
        <w:t xml:space="preserve">layton </w:t>
      </w:r>
      <w:r>
        <w:rPr>
          <w:rFonts w:ascii="Book Antiqua" w:eastAsia="宋体" w:hAnsi="Book Antiqua"/>
          <w:lang w:eastAsia="zh-CN"/>
        </w:rPr>
        <w:t xml:space="preserve">A </w:t>
      </w:r>
      <w:r w:rsidRPr="00946090">
        <w:rPr>
          <w:rFonts w:ascii="Book Antiqua" w:hAnsi="Book Antiqua"/>
        </w:rPr>
        <w:t>researched the article</w:t>
      </w:r>
      <w:r>
        <w:rPr>
          <w:rFonts w:ascii="Book Antiqua" w:eastAsia="宋体" w:hAnsi="Book Antiqua"/>
          <w:lang w:eastAsia="zh-CN"/>
        </w:rPr>
        <w:t>;</w:t>
      </w:r>
      <w:r w:rsidRPr="00946090">
        <w:rPr>
          <w:rFonts w:ascii="Book Antiqua" w:hAnsi="Book Antiqua"/>
        </w:rPr>
        <w:t xml:space="preserve"> all the above and Kim NK planned and revised the manuscript.</w:t>
      </w:r>
    </w:p>
    <w:p w:rsidR="00BD1BCC" w:rsidRPr="00946090" w:rsidRDefault="00BD1BCC" w:rsidP="00946090">
      <w:pPr>
        <w:spacing w:line="360" w:lineRule="auto"/>
        <w:jc w:val="both"/>
        <w:rPr>
          <w:rFonts w:ascii="Book Antiqua" w:hAnsi="Book Antiqua"/>
        </w:rPr>
      </w:pPr>
    </w:p>
    <w:p w:rsidR="00BD1BCC" w:rsidRPr="00734529" w:rsidRDefault="00BD1BCC" w:rsidP="00946090">
      <w:pPr>
        <w:spacing w:line="360" w:lineRule="auto"/>
        <w:jc w:val="both"/>
        <w:rPr>
          <w:rFonts w:ascii="Book Antiqua" w:eastAsia="宋体" w:hAnsi="Book Antiqua"/>
          <w:b/>
          <w:lang w:eastAsia="zh-CN"/>
        </w:rPr>
      </w:pPr>
      <w:r w:rsidRPr="00775EBC">
        <w:rPr>
          <w:rFonts w:ascii="Book Antiqua" w:hAnsi="Book Antiqua"/>
          <w:b/>
        </w:rPr>
        <w:t xml:space="preserve">Correspondence to: </w:t>
      </w:r>
      <w:r w:rsidRPr="00333F9A">
        <w:rPr>
          <w:rFonts w:ascii="Book Antiqua" w:hAnsi="Book Antiqua"/>
          <w:b/>
        </w:rPr>
        <w:t xml:space="preserve">Nam </w:t>
      </w:r>
      <w:proofErr w:type="spellStart"/>
      <w:r w:rsidRPr="00333F9A">
        <w:rPr>
          <w:rFonts w:ascii="Book Antiqua" w:hAnsi="Book Antiqua"/>
          <w:b/>
        </w:rPr>
        <w:t>Kyu</w:t>
      </w:r>
      <w:proofErr w:type="spellEnd"/>
      <w:r w:rsidRPr="00333F9A">
        <w:rPr>
          <w:rFonts w:ascii="Book Antiqua" w:hAnsi="Book Antiqua"/>
          <w:b/>
        </w:rPr>
        <w:t xml:space="preserve"> Ki</w:t>
      </w:r>
      <w:r w:rsidRPr="004F3A01">
        <w:rPr>
          <w:rFonts w:ascii="Book Antiqua" w:hAnsi="Book Antiqua"/>
          <w:b/>
        </w:rPr>
        <w:t>m</w:t>
      </w:r>
      <w:r w:rsidRPr="004F3A01">
        <w:rPr>
          <w:rFonts w:ascii="Book Antiqua" w:eastAsia="宋体" w:hAnsi="Book Antiqua"/>
          <w:b/>
          <w:lang w:eastAsia="zh-CN"/>
        </w:rPr>
        <w:t>,</w:t>
      </w:r>
      <w:r w:rsidRPr="004F3A01">
        <w:rPr>
          <w:rFonts w:ascii="Book Antiqua" w:hAnsi="Book Antiqua"/>
          <w:b/>
        </w:rPr>
        <w:t xml:space="preserve"> MD</w:t>
      </w:r>
      <w:r w:rsidRPr="004F3A01">
        <w:rPr>
          <w:rFonts w:ascii="Book Antiqua" w:eastAsia="宋体" w:hAnsi="Book Antiqua"/>
          <w:b/>
          <w:lang w:eastAsia="zh-CN"/>
        </w:rPr>
        <w:t>,</w:t>
      </w:r>
      <w:r w:rsidRPr="004F3A01">
        <w:rPr>
          <w:rFonts w:ascii="Book Antiqua" w:hAnsi="Book Antiqua"/>
          <w:b/>
        </w:rPr>
        <w:t xml:space="preserve"> P</w:t>
      </w:r>
      <w:r w:rsidRPr="004F3A01">
        <w:rPr>
          <w:rFonts w:ascii="Book Antiqua" w:eastAsia="宋体" w:hAnsi="Book Antiqua"/>
          <w:b/>
          <w:lang w:eastAsia="zh-CN"/>
        </w:rPr>
        <w:t>HD,</w:t>
      </w:r>
      <w:r w:rsidRPr="004F3A01">
        <w:rPr>
          <w:rFonts w:ascii="Book Antiqua" w:hAnsi="Book Antiqua"/>
          <w:b/>
        </w:rPr>
        <w:t xml:space="preserve"> FACS, Prof</w:t>
      </w:r>
      <w:r w:rsidRPr="004F3A01">
        <w:rPr>
          <w:rFonts w:ascii="Book Antiqua" w:eastAsia="宋体" w:hAnsi="Book Antiqua"/>
          <w:b/>
          <w:lang w:eastAsia="zh-CN"/>
        </w:rPr>
        <w:t>essor,</w:t>
      </w:r>
      <w:r>
        <w:rPr>
          <w:rFonts w:ascii="Book Antiqua" w:eastAsia="宋体" w:hAnsi="Book Antiqua"/>
          <w:b/>
          <w:lang w:eastAsia="zh-CN"/>
        </w:rPr>
        <w:t xml:space="preserve"> </w:t>
      </w:r>
      <w:r w:rsidRPr="00946090">
        <w:rPr>
          <w:rFonts w:ascii="Book Antiqua" w:hAnsi="Book Antiqua"/>
        </w:rPr>
        <w:t>Department of colorectal surgery, Severance Hospital, 237 Ludlow building,</w:t>
      </w:r>
      <w:r>
        <w:rPr>
          <w:rFonts w:ascii="Book Antiqua" w:eastAsia="宋体" w:hAnsi="Book Antiqua"/>
          <w:lang w:eastAsia="zh-CN"/>
        </w:rPr>
        <w:t xml:space="preserve"> </w:t>
      </w:r>
      <w:r w:rsidRPr="00946090">
        <w:rPr>
          <w:rFonts w:ascii="Book Antiqua" w:hAnsi="Book Antiqua"/>
        </w:rPr>
        <w:t>Seoul</w:t>
      </w:r>
      <w:r>
        <w:rPr>
          <w:rFonts w:ascii="Book Antiqua" w:eastAsia="宋体" w:hAnsi="Book Antiqua"/>
          <w:lang w:eastAsia="zh-CN"/>
        </w:rPr>
        <w:t xml:space="preserve"> </w:t>
      </w:r>
      <w:r w:rsidRPr="00946090">
        <w:rPr>
          <w:rFonts w:ascii="Book Antiqua" w:hAnsi="Book Antiqua"/>
        </w:rPr>
        <w:t>120527</w:t>
      </w:r>
      <w:r>
        <w:rPr>
          <w:rFonts w:ascii="Book Antiqua" w:eastAsia="宋体" w:hAnsi="Book Antiqua"/>
          <w:lang w:eastAsia="zh-CN"/>
        </w:rPr>
        <w:t>,</w:t>
      </w:r>
      <w:r w:rsidRPr="00946090">
        <w:rPr>
          <w:rFonts w:ascii="Book Antiqua" w:hAnsi="Book Antiqua"/>
        </w:rPr>
        <w:t xml:space="preserve"> South Korea</w:t>
      </w:r>
      <w:r>
        <w:rPr>
          <w:rFonts w:ascii="Book Antiqua" w:eastAsia="宋体" w:hAnsi="Book Antiqua"/>
          <w:lang w:eastAsia="zh-CN"/>
        </w:rPr>
        <w:t>.</w:t>
      </w:r>
      <w:r w:rsidRPr="00734529">
        <w:rPr>
          <w:rFonts w:ascii="Book Antiqua" w:hAnsi="Book Antiqua"/>
        </w:rPr>
        <w:t xml:space="preserve"> </w:t>
      </w:r>
      <w:r w:rsidRPr="00946090">
        <w:rPr>
          <w:rFonts w:ascii="Book Antiqua" w:hAnsi="Book Antiqua"/>
        </w:rPr>
        <w:t>namkyuk@yuhs.ac</w:t>
      </w:r>
    </w:p>
    <w:p w:rsidR="00BD1BCC" w:rsidRDefault="00BD1BCC" w:rsidP="00946090">
      <w:pPr>
        <w:spacing w:line="360" w:lineRule="auto"/>
        <w:jc w:val="both"/>
        <w:rPr>
          <w:rFonts w:ascii="Book Antiqua" w:eastAsia="宋体" w:hAnsi="Book Antiqua"/>
          <w:lang w:eastAsia="zh-CN"/>
        </w:rPr>
      </w:pPr>
    </w:p>
    <w:p w:rsidR="00BD1BCC" w:rsidRPr="00C84CB8" w:rsidRDefault="00BD1BCC" w:rsidP="00C84CB8">
      <w:pPr>
        <w:spacing w:line="360" w:lineRule="auto"/>
        <w:jc w:val="both"/>
        <w:rPr>
          <w:rFonts w:ascii="Book Antiqua" w:eastAsia="宋体" w:hAnsi="Book Antiqua"/>
          <w:b/>
          <w:lang w:eastAsia="zh-CN"/>
        </w:rPr>
      </w:pPr>
      <w:r w:rsidRPr="00C84CB8">
        <w:rPr>
          <w:rFonts w:ascii="Book Antiqua" w:eastAsia="宋体" w:hAnsi="Book Antiqua"/>
          <w:b/>
          <w:lang w:eastAsia="zh-CN"/>
        </w:rPr>
        <w:t xml:space="preserve">Telephone: </w:t>
      </w:r>
      <w:r w:rsidRPr="00D70F5B">
        <w:rPr>
          <w:rFonts w:ascii="Book Antiqua" w:eastAsia="宋体" w:hAnsi="Book Antiqua"/>
          <w:lang w:eastAsia="zh-CN"/>
        </w:rPr>
        <w:t>+</w:t>
      </w:r>
      <w:r w:rsidRPr="00946090">
        <w:rPr>
          <w:rFonts w:ascii="Book Antiqua" w:hAnsi="Book Antiqua"/>
        </w:rPr>
        <w:t>82-</w:t>
      </w:r>
      <w:r>
        <w:rPr>
          <w:rFonts w:ascii="Book Antiqua" w:eastAsia="宋体" w:hAnsi="Book Antiqua"/>
          <w:lang w:eastAsia="zh-CN"/>
        </w:rPr>
        <w:t>2-</w:t>
      </w:r>
      <w:r w:rsidRPr="00946090">
        <w:rPr>
          <w:rFonts w:ascii="Book Antiqua" w:hAnsi="Book Antiqua"/>
        </w:rPr>
        <w:t>1058136963</w:t>
      </w:r>
      <w:r w:rsidRPr="00C84CB8">
        <w:rPr>
          <w:rFonts w:ascii="Book Antiqua" w:eastAsia="宋体" w:hAnsi="Book Antiqua"/>
          <w:b/>
          <w:lang w:eastAsia="zh-CN"/>
        </w:rPr>
        <w:t xml:space="preserve">       </w:t>
      </w:r>
      <w:r>
        <w:rPr>
          <w:rFonts w:ascii="Book Antiqua" w:eastAsia="宋体" w:hAnsi="Book Antiqua"/>
          <w:b/>
          <w:lang w:eastAsia="zh-CN"/>
        </w:rPr>
        <w:t xml:space="preserve">     </w:t>
      </w:r>
      <w:r w:rsidRPr="00C84CB8">
        <w:rPr>
          <w:rFonts w:ascii="Book Antiqua" w:eastAsia="宋体" w:hAnsi="Book Antiqua"/>
          <w:b/>
          <w:lang w:eastAsia="zh-CN"/>
        </w:rPr>
        <w:t>Fax:</w:t>
      </w:r>
      <w:r w:rsidRPr="00C84CB8">
        <w:rPr>
          <w:rFonts w:ascii="Book Antiqua" w:eastAsia="宋体" w:hAnsi="Book Antiqua"/>
          <w:lang w:eastAsia="zh-CN"/>
        </w:rPr>
        <w:t xml:space="preserve"> </w:t>
      </w:r>
      <w:r>
        <w:rPr>
          <w:rFonts w:ascii="Book Antiqua" w:eastAsia="宋体" w:hAnsi="Book Antiqua"/>
          <w:lang w:eastAsia="zh-CN"/>
        </w:rPr>
        <w:t>+82</w:t>
      </w:r>
      <w:r w:rsidRPr="00946090">
        <w:rPr>
          <w:rFonts w:ascii="Book Antiqua" w:eastAsia="宋体" w:hAnsi="Book Antiqua"/>
          <w:lang w:eastAsia="zh-CN"/>
        </w:rPr>
        <w:t>-</w:t>
      </w:r>
      <w:r>
        <w:rPr>
          <w:rFonts w:ascii="Book Antiqua" w:eastAsia="宋体" w:hAnsi="Book Antiqua"/>
          <w:lang w:eastAsia="zh-CN"/>
        </w:rPr>
        <w:t>2-</w:t>
      </w:r>
      <w:r w:rsidRPr="00946090">
        <w:rPr>
          <w:rFonts w:ascii="Book Antiqua" w:eastAsia="宋体" w:hAnsi="Book Antiqua"/>
          <w:lang w:eastAsia="zh-CN"/>
        </w:rPr>
        <w:t>3138289</w:t>
      </w:r>
    </w:p>
    <w:p w:rsidR="00BD1BCC" w:rsidRPr="00954A25" w:rsidRDefault="00BD1BCC" w:rsidP="00C84CB8">
      <w:pPr>
        <w:spacing w:line="360" w:lineRule="auto"/>
        <w:jc w:val="both"/>
        <w:rPr>
          <w:rFonts w:ascii="Book Antiqua" w:eastAsia="宋体" w:hAnsi="Book Antiqua"/>
          <w:lang w:eastAsia="zh-CN"/>
        </w:rPr>
      </w:pPr>
      <w:r w:rsidRPr="00C84CB8">
        <w:rPr>
          <w:rFonts w:ascii="Book Antiqua" w:eastAsia="宋体" w:hAnsi="Book Antiqua"/>
          <w:b/>
          <w:lang w:eastAsia="zh-CN"/>
        </w:rPr>
        <w:t xml:space="preserve">Received: </w:t>
      </w:r>
      <w:r w:rsidRPr="00954A25">
        <w:rPr>
          <w:rFonts w:ascii="Book Antiqua" w:eastAsia="宋体" w:hAnsi="Book Antiqua"/>
          <w:lang w:eastAsia="zh-CN"/>
        </w:rPr>
        <w:t xml:space="preserve">September 28, 2013  </w:t>
      </w:r>
      <w:r w:rsidRPr="00C84CB8">
        <w:rPr>
          <w:rFonts w:ascii="Book Antiqua" w:eastAsia="宋体" w:hAnsi="Book Antiqua"/>
          <w:b/>
          <w:lang w:eastAsia="zh-CN"/>
        </w:rPr>
        <w:t xml:space="preserve">    </w:t>
      </w:r>
      <w:r>
        <w:rPr>
          <w:rFonts w:ascii="Book Antiqua" w:eastAsia="宋体" w:hAnsi="Book Antiqua"/>
          <w:b/>
          <w:lang w:eastAsia="zh-CN"/>
        </w:rPr>
        <w:t xml:space="preserve">      </w:t>
      </w:r>
      <w:r w:rsidRPr="00C84CB8">
        <w:rPr>
          <w:rFonts w:ascii="Book Antiqua" w:eastAsia="宋体" w:hAnsi="Book Antiqua"/>
          <w:b/>
          <w:lang w:eastAsia="zh-CN"/>
        </w:rPr>
        <w:t>Revised:</w:t>
      </w:r>
      <w:r>
        <w:rPr>
          <w:rFonts w:ascii="Book Antiqua" w:eastAsia="宋体" w:hAnsi="Book Antiqua"/>
          <w:b/>
          <w:lang w:eastAsia="zh-CN"/>
        </w:rPr>
        <w:t xml:space="preserve"> </w:t>
      </w:r>
      <w:r w:rsidRPr="00954A25">
        <w:rPr>
          <w:rFonts w:ascii="Book Antiqua" w:eastAsia="宋体" w:hAnsi="Book Antiqua"/>
          <w:lang w:eastAsia="zh-CN"/>
        </w:rPr>
        <w:t>November 27, 2013</w:t>
      </w:r>
    </w:p>
    <w:p w:rsidR="00C04861" w:rsidRPr="0084393E" w:rsidRDefault="00BD1BCC" w:rsidP="00C04861">
      <w:pPr>
        <w:rPr>
          <w:rFonts w:ascii="Book Antiqua" w:hAnsi="Book Antiqua"/>
        </w:rPr>
      </w:pPr>
      <w:r w:rsidRPr="00C84CB8">
        <w:rPr>
          <w:rFonts w:ascii="Book Antiqua" w:eastAsia="宋体" w:hAnsi="Book Antiqua"/>
          <w:b/>
          <w:lang w:eastAsia="zh-CN"/>
        </w:rPr>
        <w:lastRenderedPageBreak/>
        <w:t>Accepted:</w:t>
      </w:r>
      <w:r w:rsidR="00C04861" w:rsidRPr="00C04861">
        <w:rPr>
          <w:rFonts w:ascii="Book Antiqua" w:hAnsi="Book Antiqua"/>
        </w:rPr>
        <w:t xml:space="preserve"> </w:t>
      </w:r>
      <w:r w:rsidR="00C04861" w:rsidRPr="0084393E">
        <w:rPr>
          <w:rFonts w:ascii="Book Antiqua" w:hAnsi="Book Antiqua"/>
        </w:rPr>
        <w:t>January 14, 2014</w:t>
      </w:r>
    </w:p>
    <w:p w:rsidR="00BD1BCC" w:rsidRPr="00C84CB8" w:rsidRDefault="00BD1BCC" w:rsidP="00C84CB8">
      <w:pPr>
        <w:spacing w:line="360" w:lineRule="auto"/>
        <w:jc w:val="both"/>
        <w:rPr>
          <w:rFonts w:ascii="Book Antiqua" w:eastAsia="宋体" w:hAnsi="Book Antiqua"/>
          <w:b/>
          <w:lang w:eastAsia="zh-CN"/>
        </w:rPr>
      </w:pPr>
      <w:bookmarkStart w:id="2" w:name="_GoBack"/>
      <w:bookmarkEnd w:id="2"/>
    </w:p>
    <w:p w:rsidR="00BD1BCC" w:rsidRPr="002E67DD" w:rsidRDefault="00BD1BCC" w:rsidP="00946090">
      <w:pPr>
        <w:spacing w:line="360" w:lineRule="auto"/>
        <w:jc w:val="both"/>
        <w:rPr>
          <w:rFonts w:ascii="Book Antiqua" w:eastAsia="宋体" w:hAnsi="Book Antiqua"/>
          <w:b/>
          <w:lang w:eastAsia="zh-CN"/>
        </w:rPr>
      </w:pPr>
      <w:r w:rsidRPr="00C84CB8">
        <w:rPr>
          <w:rFonts w:ascii="Book Antiqua" w:eastAsia="宋体" w:hAnsi="Book Antiqua"/>
          <w:b/>
          <w:lang w:eastAsia="zh-CN"/>
        </w:rPr>
        <w:t>Published online:</w:t>
      </w:r>
    </w:p>
    <w:p w:rsidR="00BD1BCC" w:rsidRPr="00946090" w:rsidRDefault="00BD1BCC" w:rsidP="00946090">
      <w:pPr>
        <w:spacing w:line="360" w:lineRule="auto"/>
        <w:jc w:val="both"/>
        <w:rPr>
          <w:rFonts w:ascii="Book Antiqua" w:eastAsia="MS Gothic" w:hAnsi="Book Antiqua"/>
          <w:color w:val="345A8A"/>
        </w:rPr>
      </w:pPr>
      <w:r w:rsidRPr="00946090">
        <w:rPr>
          <w:rFonts w:ascii="Book Antiqua" w:hAnsi="Book Antiqua"/>
        </w:rPr>
        <w:br w:type="page"/>
      </w:r>
    </w:p>
    <w:p w:rsidR="00BD1BCC" w:rsidRDefault="00BD1BCC" w:rsidP="00946090">
      <w:pPr>
        <w:widowControl w:val="0"/>
        <w:autoSpaceDE w:val="0"/>
        <w:autoSpaceDN w:val="0"/>
        <w:adjustRightInd w:val="0"/>
        <w:spacing w:line="360" w:lineRule="auto"/>
        <w:jc w:val="both"/>
        <w:rPr>
          <w:rFonts w:ascii="Book Antiqua" w:eastAsia="宋体" w:hAnsi="Book Antiqua"/>
          <w:b/>
          <w:lang w:eastAsia="zh-CN"/>
        </w:rPr>
      </w:pPr>
      <w:r w:rsidRPr="002E67DD">
        <w:rPr>
          <w:rFonts w:ascii="Book Antiqua" w:hAnsi="Book Antiqua"/>
          <w:b/>
        </w:rPr>
        <w:t>Abstract</w:t>
      </w:r>
    </w:p>
    <w:p w:rsidR="00BD1BCC" w:rsidRPr="00946090" w:rsidRDefault="00BD1BCC" w:rsidP="005A5C28">
      <w:pPr>
        <w:widowControl w:val="0"/>
        <w:autoSpaceDE w:val="0"/>
        <w:autoSpaceDN w:val="0"/>
        <w:adjustRightInd w:val="0"/>
        <w:spacing w:line="360" w:lineRule="auto"/>
        <w:jc w:val="both"/>
        <w:rPr>
          <w:rFonts w:ascii="Book Antiqua" w:hAnsi="Book Antiqua"/>
        </w:rPr>
      </w:pPr>
      <w:r>
        <w:rPr>
          <w:rFonts w:ascii="Book Antiqua" w:eastAsia="宋体" w:hAnsi="Book Antiqua"/>
          <w:lang w:eastAsia="zh-CN"/>
        </w:rPr>
        <w:t>M</w:t>
      </w:r>
      <w:r w:rsidRPr="00946090">
        <w:rPr>
          <w:rFonts w:ascii="Book Antiqua" w:hAnsi="Book Antiqua"/>
        </w:rPr>
        <w:t xml:space="preserve">agnetic resonance imaging </w:t>
      </w:r>
      <w:r>
        <w:rPr>
          <w:rFonts w:ascii="Book Antiqua" w:eastAsia="宋体" w:hAnsi="Book Antiqua"/>
          <w:lang w:eastAsia="zh-CN"/>
        </w:rPr>
        <w:t>(</w:t>
      </w:r>
      <w:r w:rsidRPr="00946090">
        <w:rPr>
          <w:rFonts w:ascii="Book Antiqua" w:hAnsi="Book Antiqua"/>
        </w:rPr>
        <w:t>MRI</w:t>
      </w:r>
      <w:r>
        <w:rPr>
          <w:rFonts w:ascii="Book Antiqua" w:eastAsia="宋体" w:hAnsi="Book Antiqua"/>
          <w:lang w:eastAsia="zh-CN"/>
        </w:rPr>
        <w:t>)</w:t>
      </w:r>
      <w:r w:rsidRPr="00946090">
        <w:rPr>
          <w:rFonts w:ascii="Book Antiqua" w:hAnsi="Book Antiqua"/>
        </w:rPr>
        <w:t xml:space="preserve"> in rectal cancer was first investigated in 1999 and has become almost mandatory in planning rectal cancer treatment.</w:t>
      </w:r>
      <w:r w:rsidRPr="000D25EE">
        <w:rPr>
          <w:rFonts w:ascii="Book Antiqua" w:hAnsi="Book Antiqua"/>
          <w:color w:val="000000"/>
        </w:rPr>
        <w:t xml:space="preserve"> MRI has a high accuracy in predicting circumferential resection margin involvement and is used to plan </w:t>
      </w:r>
      <w:proofErr w:type="spellStart"/>
      <w:r w:rsidRPr="000D25EE">
        <w:rPr>
          <w:rFonts w:ascii="Book Antiqua" w:hAnsi="Book Antiqua"/>
          <w:color w:val="000000"/>
        </w:rPr>
        <w:t>neoadjuvant</w:t>
      </w:r>
      <w:proofErr w:type="spellEnd"/>
      <w:r w:rsidRPr="000D25EE">
        <w:rPr>
          <w:rFonts w:ascii="Book Antiqua" w:hAnsi="Book Antiqua"/>
          <w:color w:val="000000"/>
        </w:rPr>
        <w:t xml:space="preserve"> therapy. The accuracy of MRI in assessing </w:t>
      </w:r>
      <w:proofErr w:type="spellStart"/>
      <w:r w:rsidRPr="000D25EE">
        <w:rPr>
          <w:rFonts w:ascii="Book Antiqua" w:hAnsi="Book Antiqua"/>
          <w:color w:val="000000"/>
          <w:lang w:val="en-US"/>
        </w:rPr>
        <w:t>mesorectal</w:t>
      </w:r>
      <w:proofErr w:type="spellEnd"/>
      <w:r w:rsidRPr="000D25EE">
        <w:rPr>
          <w:rFonts w:ascii="Book Antiqua" w:hAnsi="Book Antiqua"/>
          <w:color w:val="000000"/>
          <w:lang w:val="en-US"/>
        </w:rPr>
        <w:t xml:space="preserve"> lymph nodes remains moderate, as there are no reliable criteria to assess nodal involvement. MRI seems to be good in assessing peritoneal involvement in upper rectal cancer; this however has been assessed in only a few studies and needs further research. For low rectal cancers, </w:t>
      </w:r>
      <w:proofErr w:type="spellStart"/>
      <w:r w:rsidRPr="000D25EE">
        <w:rPr>
          <w:rFonts w:ascii="Book Antiqua" w:hAnsi="Book Antiqua"/>
          <w:color w:val="000000"/>
          <w:lang w:val="en-US"/>
        </w:rPr>
        <w:t>mesorectum</w:t>
      </w:r>
      <w:proofErr w:type="spellEnd"/>
      <w:r w:rsidRPr="000D25EE">
        <w:rPr>
          <w:rFonts w:ascii="Book Antiqua" w:hAnsi="Book Antiqua"/>
          <w:color w:val="000000"/>
          <w:lang w:val="en-US"/>
        </w:rPr>
        <w:t xml:space="preserve"> is thin at the level of </w:t>
      </w:r>
      <w:proofErr w:type="spellStart"/>
      <w:r w:rsidRPr="000D25EE">
        <w:rPr>
          <w:rFonts w:ascii="Book Antiqua" w:hAnsi="Book Antiqua"/>
          <w:color w:val="000000"/>
          <w:lang w:val="en-US"/>
        </w:rPr>
        <w:t>levat</w:t>
      </w:r>
      <w:r>
        <w:rPr>
          <w:rFonts w:ascii="Book Antiqua" w:hAnsi="Book Antiqua"/>
          <w:color w:val="000000"/>
          <w:lang w:val="en-US"/>
        </w:rPr>
        <w:t>or</w:t>
      </w:r>
      <w:proofErr w:type="spellEnd"/>
      <w:r>
        <w:rPr>
          <w:rFonts w:ascii="Book Antiqua" w:eastAsia="宋体" w:hAnsi="Book Antiqua"/>
          <w:color w:val="000000"/>
          <w:lang w:val="en-US" w:eastAsia="zh-CN"/>
        </w:rPr>
        <w:t xml:space="preserve"> </w:t>
      </w:r>
      <w:proofErr w:type="spellStart"/>
      <w:r w:rsidRPr="000D25EE">
        <w:rPr>
          <w:rFonts w:ascii="Book Antiqua" w:hAnsi="Book Antiqua"/>
          <w:color w:val="000000"/>
          <w:lang w:val="en-US"/>
        </w:rPr>
        <w:t>ani</w:t>
      </w:r>
      <w:proofErr w:type="spellEnd"/>
      <w:r w:rsidRPr="000D25EE">
        <w:rPr>
          <w:rFonts w:ascii="Book Antiqua" w:hAnsi="Book Antiqua"/>
          <w:color w:val="000000"/>
          <w:lang w:val="en-US"/>
        </w:rPr>
        <w:t xml:space="preserve"> especially in relation to prostate; so predicting</w:t>
      </w:r>
      <w:r w:rsidRPr="00C2166C">
        <w:rPr>
          <w:rFonts w:ascii="Book Antiqua" w:hAnsi="Book Antiqua"/>
          <w:color w:val="000000"/>
          <w:lang w:val="en-US"/>
        </w:rPr>
        <w:t xml:space="preserve"> </w:t>
      </w:r>
      <w:r w:rsidRPr="00C2166C">
        <w:rPr>
          <w:rFonts w:ascii="Book Antiqua" w:hAnsi="Book Antiqua" w:cs="Arial"/>
          <w:color w:val="000000"/>
          <w:shd w:val="clear" w:color="auto" w:fill="FFFFFF"/>
        </w:rPr>
        <w:t>circumferential resection margin</w:t>
      </w:r>
      <w:r w:rsidRPr="00C2166C">
        <w:rPr>
          <w:rFonts w:ascii="Book Antiqua" w:hAnsi="Book Antiqua"/>
          <w:color w:val="000000"/>
          <w:lang w:val="en-US"/>
        </w:rPr>
        <w:t xml:space="preserve"> </w:t>
      </w:r>
      <w:r w:rsidRPr="000D25EE">
        <w:rPr>
          <w:rFonts w:ascii="Book Antiqua" w:hAnsi="Book Antiqua"/>
          <w:color w:val="000000"/>
          <w:lang w:val="en-US"/>
        </w:rPr>
        <w:t xml:space="preserve">involvement is not easy. </w:t>
      </w:r>
      <w:proofErr w:type="gramStart"/>
      <w:r w:rsidRPr="000D25EE">
        <w:rPr>
          <w:rFonts w:ascii="Book Antiqua" w:hAnsi="Book Antiqua"/>
          <w:color w:val="000000"/>
          <w:lang w:val="en-US"/>
        </w:rPr>
        <w:t xml:space="preserve">However </w:t>
      </w:r>
      <w:r w:rsidRPr="000D25EE">
        <w:rPr>
          <w:rFonts w:ascii="Book Antiqua" w:hAnsi="Book Antiqua"/>
          <w:color w:val="000000"/>
        </w:rPr>
        <w:t xml:space="preserve">high spatial resolution coronal imaging shows </w:t>
      </w:r>
      <w:proofErr w:type="spellStart"/>
      <w:r w:rsidRPr="000D25EE">
        <w:rPr>
          <w:rFonts w:ascii="Book Antiqua" w:hAnsi="Book Antiqua"/>
          <w:color w:val="000000"/>
        </w:rPr>
        <w:t>levator</w:t>
      </w:r>
      <w:proofErr w:type="spellEnd"/>
      <w:r w:rsidRPr="000D25EE">
        <w:rPr>
          <w:rFonts w:ascii="Book Antiqua" w:hAnsi="Book Antiqua"/>
          <w:color w:val="000000"/>
        </w:rPr>
        <w:t xml:space="preserve"> muscles, sphincter complex and </w:t>
      </w:r>
      <w:proofErr w:type="spellStart"/>
      <w:r w:rsidRPr="000D25EE">
        <w:rPr>
          <w:rFonts w:ascii="Book Antiqua" w:hAnsi="Book Antiqua"/>
          <w:color w:val="000000"/>
        </w:rPr>
        <w:t>intersphincteric</w:t>
      </w:r>
      <w:proofErr w:type="spellEnd"/>
      <w:r w:rsidRPr="000D25EE">
        <w:rPr>
          <w:rFonts w:ascii="Book Antiqua" w:hAnsi="Book Antiqua"/>
          <w:color w:val="000000"/>
        </w:rPr>
        <w:t xml:space="preserve"> plane accurately.</w:t>
      </w:r>
      <w:proofErr w:type="gramEnd"/>
      <w:r w:rsidRPr="000D25EE">
        <w:rPr>
          <w:rFonts w:ascii="Book Antiqua" w:hAnsi="Book Antiqua"/>
          <w:color w:val="000000"/>
        </w:rPr>
        <w:t xml:space="preserve"> This is used to stage low rectal </w:t>
      </w:r>
      <w:proofErr w:type="spellStart"/>
      <w:r w:rsidRPr="000D25EE">
        <w:rPr>
          <w:rFonts w:ascii="Book Antiqua" w:hAnsi="Book Antiqua"/>
          <w:color w:val="000000"/>
        </w:rPr>
        <w:t>tumors</w:t>
      </w:r>
      <w:proofErr w:type="spellEnd"/>
      <w:r w:rsidRPr="000D25EE">
        <w:rPr>
          <w:rFonts w:ascii="Book Antiqua" w:hAnsi="Book Antiqua"/>
          <w:color w:val="000000"/>
        </w:rPr>
        <w:t xml:space="preserve"> and plan plane of surgery (standard surgery, </w:t>
      </w:r>
      <w:proofErr w:type="spellStart"/>
      <w:r w:rsidRPr="000D25EE">
        <w:rPr>
          <w:rFonts w:ascii="Book Antiqua" w:hAnsi="Book Antiqua"/>
          <w:color w:val="000000"/>
        </w:rPr>
        <w:t>intersphincteric</w:t>
      </w:r>
      <w:proofErr w:type="spellEnd"/>
      <w:r w:rsidRPr="000D25EE">
        <w:rPr>
          <w:rFonts w:ascii="Book Antiqua" w:hAnsi="Book Antiqua"/>
          <w:color w:val="000000"/>
        </w:rPr>
        <w:t xml:space="preserve"> resection, </w:t>
      </w:r>
      <w:proofErr w:type="spellStart"/>
      <w:r w:rsidRPr="000D25EE">
        <w:rPr>
          <w:rFonts w:ascii="Book Antiqua" w:hAnsi="Book Antiqua"/>
          <w:color w:val="000000"/>
        </w:rPr>
        <w:t>Extralevator</w:t>
      </w:r>
      <w:proofErr w:type="spellEnd"/>
      <w:r w:rsidRPr="000D25EE">
        <w:rPr>
          <w:rFonts w:ascii="Book Antiqua" w:hAnsi="Book Antiqua"/>
          <w:color w:val="000000"/>
        </w:rPr>
        <w:t xml:space="preserve"> </w:t>
      </w:r>
      <w:proofErr w:type="spellStart"/>
      <w:r w:rsidRPr="000D25EE">
        <w:rPr>
          <w:rFonts w:ascii="Book Antiqua" w:hAnsi="Book Antiqua"/>
          <w:color w:val="000000"/>
        </w:rPr>
        <w:t>abdominoperineal</w:t>
      </w:r>
      <w:proofErr w:type="spellEnd"/>
      <w:r w:rsidRPr="000D25EE">
        <w:rPr>
          <w:rFonts w:ascii="Book Antiqua" w:hAnsi="Book Antiqua"/>
          <w:color w:val="000000"/>
        </w:rPr>
        <w:t xml:space="preserve"> resection). While most centres perform MRI post </w:t>
      </w:r>
      <w:proofErr w:type="spellStart"/>
      <w:r w:rsidRPr="000D25EE">
        <w:rPr>
          <w:rFonts w:ascii="Book Antiqua" w:hAnsi="Book Antiqua"/>
          <w:color w:val="000000"/>
        </w:rPr>
        <w:t>chemoradiotherapy</w:t>
      </w:r>
      <w:proofErr w:type="spellEnd"/>
      <w:r w:rsidRPr="000D25EE">
        <w:rPr>
          <w:rFonts w:ascii="Book Antiqua" w:hAnsi="Book Antiqua"/>
          <w:color w:val="000000"/>
        </w:rPr>
        <w:t>, its role in accurate staging remains debatable.</w:t>
      </w:r>
      <w:r w:rsidRPr="00946090">
        <w:rPr>
          <w:rFonts w:ascii="Book Antiqua" w:hAnsi="Book Antiqua"/>
        </w:rPr>
        <w:t xml:space="preserve"> The role of MRI post </w:t>
      </w:r>
      <w:proofErr w:type="spellStart"/>
      <w:r w:rsidRPr="00946090">
        <w:rPr>
          <w:rFonts w:ascii="Book Antiqua" w:hAnsi="Book Antiqua"/>
        </w:rPr>
        <w:t>Neoadjuvant</w:t>
      </w:r>
      <w:proofErr w:type="spellEnd"/>
      <w:r w:rsidRPr="00946090">
        <w:rPr>
          <w:rFonts w:ascii="Book Antiqua" w:hAnsi="Book Antiqua"/>
        </w:rPr>
        <w:t xml:space="preserve"> therapy remains debatable, while Diffusion MRI is being performed in research settings.</w:t>
      </w:r>
    </w:p>
    <w:p w:rsidR="00BD1BCC" w:rsidRDefault="00BD1BCC" w:rsidP="005A5C28">
      <w:pPr>
        <w:spacing w:line="360" w:lineRule="auto"/>
        <w:jc w:val="both"/>
        <w:rPr>
          <w:rFonts w:ascii="Book Antiqua" w:eastAsia="宋体" w:hAnsi="Book Antiqua"/>
          <w:lang w:eastAsia="zh-CN"/>
        </w:rPr>
      </w:pPr>
    </w:p>
    <w:p w:rsidR="00BD1BCC" w:rsidRPr="00173922" w:rsidRDefault="00BD1BCC" w:rsidP="005A5C28">
      <w:pPr>
        <w:pStyle w:val="a8"/>
        <w:tabs>
          <w:tab w:val="left" w:pos="2895"/>
        </w:tabs>
        <w:spacing w:line="360" w:lineRule="auto"/>
        <w:jc w:val="both"/>
        <w:rPr>
          <w:rFonts w:ascii="Book Antiqua" w:hAnsi="Book Antiqua"/>
          <w:sz w:val="24"/>
        </w:rPr>
      </w:pPr>
      <w:r w:rsidRPr="00173922">
        <w:rPr>
          <w:rFonts w:ascii="Book Antiqua" w:hAnsi="Book Antiqua"/>
          <w:sz w:val="24"/>
        </w:rPr>
        <w:t xml:space="preserve">© 2013 </w:t>
      </w:r>
      <w:proofErr w:type="spellStart"/>
      <w:r w:rsidRPr="00173922">
        <w:rPr>
          <w:rFonts w:ascii="Book Antiqua" w:hAnsi="Book Antiqua"/>
          <w:sz w:val="24"/>
        </w:rPr>
        <w:t>Baishideng</w:t>
      </w:r>
      <w:proofErr w:type="spellEnd"/>
      <w:r w:rsidRPr="00173922">
        <w:rPr>
          <w:rFonts w:ascii="Book Antiqua" w:hAnsi="Book Antiqua"/>
          <w:sz w:val="24"/>
        </w:rPr>
        <w:t xml:space="preserve"> Publishing Group Co., Limited. All rights reserved.</w:t>
      </w:r>
    </w:p>
    <w:p w:rsidR="00BD1BCC" w:rsidRPr="00F231E1" w:rsidRDefault="00BD1BCC" w:rsidP="005A5C28">
      <w:pPr>
        <w:spacing w:line="360" w:lineRule="auto"/>
        <w:jc w:val="both"/>
        <w:rPr>
          <w:rFonts w:ascii="Book Antiqua" w:eastAsia="宋体" w:hAnsi="Book Antiqua"/>
          <w:lang w:eastAsia="zh-CN"/>
        </w:rPr>
      </w:pPr>
    </w:p>
    <w:p w:rsidR="00BD1BCC" w:rsidRPr="00946090" w:rsidRDefault="00BD1BCC" w:rsidP="005A5C28">
      <w:pPr>
        <w:spacing w:line="360" w:lineRule="auto"/>
        <w:jc w:val="both"/>
        <w:rPr>
          <w:rFonts w:ascii="Book Antiqua" w:hAnsi="Book Antiqua"/>
        </w:rPr>
      </w:pPr>
      <w:r w:rsidRPr="000D25EE">
        <w:rPr>
          <w:rFonts w:ascii="Book Antiqua" w:hAnsi="Book Antiqua"/>
          <w:b/>
        </w:rPr>
        <w:t>Key</w:t>
      </w:r>
      <w:r w:rsidRPr="000D25EE">
        <w:rPr>
          <w:rFonts w:ascii="Book Antiqua" w:eastAsia="宋体" w:hAnsi="Book Antiqua"/>
          <w:b/>
          <w:lang w:eastAsia="zh-CN"/>
        </w:rPr>
        <w:t xml:space="preserve"> </w:t>
      </w:r>
      <w:r w:rsidRPr="000D25EE">
        <w:rPr>
          <w:rFonts w:ascii="Book Antiqua" w:hAnsi="Book Antiqua"/>
          <w:b/>
        </w:rPr>
        <w:t>words:</w:t>
      </w:r>
      <w:r w:rsidRPr="00946090">
        <w:rPr>
          <w:rFonts w:ascii="Book Antiqua" w:hAnsi="Book Antiqua"/>
        </w:rPr>
        <w:t xml:space="preserve"> </w:t>
      </w:r>
      <w:r>
        <w:rPr>
          <w:rFonts w:ascii="Book Antiqua" w:eastAsia="宋体" w:hAnsi="Book Antiqua"/>
          <w:lang w:eastAsia="zh-CN"/>
        </w:rPr>
        <w:t>M</w:t>
      </w:r>
      <w:r w:rsidRPr="00946090">
        <w:rPr>
          <w:rFonts w:ascii="Book Antiqua" w:hAnsi="Book Antiqua"/>
        </w:rPr>
        <w:t>agnetic resonance imaging</w:t>
      </w:r>
      <w:r>
        <w:rPr>
          <w:rFonts w:ascii="Book Antiqua" w:eastAsia="宋体" w:hAnsi="Book Antiqua"/>
          <w:lang w:eastAsia="zh-CN"/>
        </w:rPr>
        <w:t>;</w:t>
      </w:r>
      <w:r w:rsidRPr="00946090">
        <w:rPr>
          <w:rFonts w:ascii="Book Antiqua" w:hAnsi="Book Antiqua"/>
        </w:rPr>
        <w:t xml:space="preserve"> </w:t>
      </w:r>
      <w:proofErr w:type="gramStart"/>
      <w:r w:rsidRPr="00946090">
        <w:rPr>
          <w:rFonts w:ascii="Book Antiqua" w:hAnsi="Book Antiqua"/>
        </w:rPr>
        <w:t>Rectal</w:t>
      </w:r>
      <w:proofErr w:type="gramEnd"/>
      <w:r w:rsidRPr="00946090">
        <w:rPr>
          <w:rFonts w:ascii="Book Antiqua" w:hAnsi="Book Antiqua"/>
        </w:rPr>
        <w:t xml:space="preserve"> cancer</w:t>
      </w:r>
      <w:r>
        <w:rPr>
          <w:rFonts w:ascii="Book Antiqua" w:eastAsia="宋体" w:hAnsi="Book Antiqua"/>
          <w:lang w:eastAsia="zh-CN"/>
        </w:rPr>
        <w:t>;</w:t>
      </w:r>
      <w:r w:rsidRPr="00946090">
        <w:rPr>
          <w:rFonts w:ascii="Book Antiqua" w:hAnsi="Book Antiqua"/>
        </w:rPr>
        <w:t xml:space="preserve"> Surgeon</w:t>
      </w:r>
    </w:p>
    <w:p w:rsidR="00BD1BCC" w:rsidRPr="00946090" w:rsidRDefault="00BD1BCC" w:rsidP="005A5C28">
      <w:pPr>
        <w:spacing w:line="360" w:lineRule="auto"/>
        <w:jc w:val="both"/>
        <w:rPr>
          <w:rFonts w:ascii="Book Antiqua" w:hAnsi="Book Antiqua"/>
        </w:rPr>
      </w:pPr>
    </w:p>
    <w:p w:rsidR="00BD1BCC" w:rsidRDefault="00BD1BCC" w:rsidP="005A5C28">
      <w:pPr>
        <w:spacing w:line="360" w:lineRule="auto"/>
        <w:jc w:val="both"/>
        <w:rPr>
          <w:rFonts w:ascii="Book Antiqua" w:eastAsia="宋体" w:hAnsi="Book Antiqua"/>
          <w:lang w:eastAsia="zh-CN"/>
        </w:rPr>
      </w:pPr>
      <w:r w:rsidRPr="000D25EE">
        <w:rPr>
          <w:rFonts w:ascii="Book Antiqua" w:hAnsi="Book Antiqua"/>
          <w:b/>
        </w:rPr>
        <w:t>Core tip:</w:t>
      </w:r>
      <w:r w:rsidRPr="00946090">
        <w:rPr>
          <w:rFonts w:ascii="Book Antiqua" w:hAnsi="Book Antiqua"/>
        </w:rPr>
        <w:t xml:space="preserve"> </w:t>
      </w:r>
      <w:r>
        <w:rPr>
          <w:rFonts w:ascii="Book Antiqua" w:eastAsia="宋体" w:hAnsi="Book Antiqua"/>
          <w:lang w:eastAsia="zh-CN"/>
        </w:rPr>
        <w:t>M</w:t>
      </w:r>
      <w:r w:rsidRPr="00946090">
        <w:rPr>
          <w:rFonts w:ascii="Book Antiqua" w:hAnsi="Book Antiqua"/>
        </w:rPr>
        <w:t xml:space="preserve">agnetic resonance imaging in rectal cancer is mandatory for a surgeon to plan </w:t>
      </w:r>
      <w:proofErr w:type="spellStart"/>
      <w:r w:rsidRPr="00946090">
        <w:rPr>
          <w:rFonts w:ascii="Book Antiqua" w:hAnsi="Book Antiqua"/>
        </w:rPr>
        <w:t>neoadjuvant</w:t>
      </w:r>
      <w:proofErr w:type="spellEnd"/>
      <w:r w:rsidRPr="00946090">
        <w:rPr>
          <w:rFonts w:ascii="Book Antiqua" w:hAnsi="Book Antiqua"/>
        </w:rPr>
        <w:t xml:space="preserve"> therapy. It also helps in planning surgical approach especially in low rectal cancer.</w:t>
      </w:r>
    </w:p>
    <w:p w:rsidR="00BD1BCC" w:rsidRDefault="00BD1BCC" w:rsidP="005A5C28">
      <w:pPr>
        <w:spacing w:line="360" w:lineRule="auto"/>
        <w:jc w:val="both"/>
        <w:rPr>
          <w:rFonts w:ascii="Book Antiqua" w:eastAsia="宋体" w:hAnsi="Book Antiqua"/>
          <w:lang w:eastAsia="zh-CN"/>
        </w:rPr>
      </w:pPr>
    </w:p>
    <w:p w:rsidR="00BD1BCC" w:rsidRPr="005A5C28" w:rsidRDefault="00BD1BCC" w:rsidP="005A5C28">
      <w:pPr>
        <w:spacing w:line="360" w:lineRule="auto"/>
        <w:jc w:val="both"/>
        <w:rPr>
          <w:rFonts w:ascii="Book Antiqua" w:eastAsia="宋体" w:hAnsi="Book Antiqua"/>
          <w:lang w:eastAsia="zh-CN"/>
        </w:rPr>
      </w:pPr>
      <w:proofErr w:type="spellStart"/>
      <w:r w:rsidRPr="00946090">
        <w:rPr>
          <w:rFonts w:ascii="Book Antiqua" w:hAnsi="Book Antiqua"/>
        </w:rPr>
        <w:t>Saklani</w:t>
      </w:r>
      <w:proofErr w:type="spellEnd"/>
      <w:r>
        <w:rPr>
          <w:rFonts w:ascii="Book Antiqua" w:eastAsia="宋体" w:hAnsi="Book Antiqua"/>
          <w:lang w:eastAsia="zh-CN"/>
        </w:rPr>
        <w:t xml:space="preserve"> AP</w:t>
      </w:r>
      <w:r w:rsidRPr="00946090">
        <w:rPr>
          <w:rFonts w:ascii="Book Antiqua" w:hAnsi="Book Antiqua"/>
        </w:rPr>
        <w:t xml:space="preserve">, </w:t>
      </w:r>
      <w:proofErr w:type="spellStart"/>
      <w:r w:rsidRPr="00946090">
        <w:rPr>
          <w:rFonts w:ascii="Book Antiqua" w:hAnsi="Book Antiqua"/>
        </w:rPr>
        <w:t>Bae</w:t>
      </w:r>
      <w:proofErr w:type="spellEnd"/>
      <w:r>
        <w:rPr>
          <w:rFonts w:ascii="Book Antiqua" w:eastAsia="宋体" w:hAnsi="Book Antiqua"/>
          <w:lang w:eastAsia="zh-CN"/>
        </w:rPr>
        <w:t xml:space="preserve"> SU, </w:t>
      </w:r>
      <w:r>
        <w:rPr>
          <w:rFonts w:ascii="Book Antiqua" w:hAnsi="Book Antiqua"/>
        </w:rPr>
        <w:t>Clayton</w:t>
      </w:r>
      <w:r>
        <w:rPr>
          <w:rFonts w:ascii="Book Antiqua" w:eastAsia="宋体" w:hAnsi="Book Antiqua"/>
          <w:lang w:eastAsia="zh-CN"/>
        </w:rPr>
        <w:t xml:space="preserve"> A, </w:t>
      </w:r>
      <w:r>
        <w:rPr>
          <w:rFonts w:ascii="Book Antiqua" w:hAnsi="Book Antiqua"/>
        </w:rPr>
        <w:t>Kim</w:t>
      </w:r>
      <w:r>
        <w:rPr>
          <w:rFonts w:ascii="Book Antiqua" w:eastAsia="宋体" w:hAnsi="Book Antiqua"/>
          <w:lang w:eastAsia="zh-CN"/>
        </w:rPr>
        <w:t xml:space="preserve"> NK. </w:t>
      </w:r>
      <w:r w:rsidRPr="00AA769C">
        <w:rPr>
          <w:rFonts w:ascii="Book Antiqua" w:hAnsi="Book Antiqua"/>
        </w:rPr>
        <w:t xml:space="preserve">Magnetic resonance imaging </w:t>
      </w:r>
      <w:r w:rsidRPr="005A5C28">
        <w:rPr>
          <w:rFonts w:ascii="Book Antiqua" w:hAnsi="Book Antiqua"/>
        </w:rPr>
        <w:t xml:space="preserve">in rectal cancer: </w:t>
      </w:r>
      <w:r w:rsidRPr="005A5C28">
        <w:rPr>
          <w:rFonts w:ascii="Book Antiqua" w:eastAsia="宋体" w:hAnsi="Book Antiqua"/>
          <w:lang w:eastAsia="zh-CN"/>
        </w:rPr>
        <w:t>A</w:t>
      </w:r>
      <w:r w:rsidRPr="005A5C28">
        <w:rPr>
          <w:rFonts w:ascii="Book Antiqua" w:hAnsi="Book Antiqua"/>
        </w:rPr>
        <w:t xml:space="preserve"> surgeon’s perspective</w:t>
      </w:r>
      <w:r w:rsidRPr="005A5C28">
        <w:rPr>
          <w:rFonts w:ascii="Book Antiqua" w:eastAsia="宋体" w:hAnsi="Book Antiqua"/>
          <w:lang w:eastAsia="zh-CN"/>
        </w:rPr>
        <w:t>.</w:t>
      </w:r>
    </w:p>
    <w:p w:rsidR="00BD1BCC" w:rsidRPr="00D26319" w:rsidRDefault="00BD1BCC" w:rsidP="005A5C28">
      <w:pPr>
        <w:spacing w:line="360" w:lineRule="auto"/>
        <w:jc w:val="both"/>
        <w:rPr>
          <w:rFonts w:ascii="Book Antiqua" w:hAnsi="Book Antiqua"/>
        </w:rPr>
      </w:pPr>
      <w:bookmarkStart w:id="3" w:name="OLE_LINK22"/>
      <w:r w:rsidRPr="00D26319">
        <w:rPr>
          <w:rFonts w:ascii="Book Antiqua" w:hAnsi="Book Antiqua"/>
          <w:b/>
        </w:rPr>
        <w:lastRenderedPageBreak/>
        <w:t>Available from:</w:t>
      </w:r>
      <w:r w:rsidRPr="00D26319">
        <w:rPr>
          <w:rFonts w:ascii="Book Antiqua" w:hAnsi="Book Antiqua"/>
        </w:rPr>
        <w:t xml:space="preserve"> URL: h</w:t>
      </w:r>
      <w:r>
        <w:rPr>
          <w:rFonts w:ascii="Book Antiqua" w:hAnsi="Book Antiqua"/>
        </w:rPr>
        <w:t>ttp://www.wjgnet.com/1007-9327/</w:t>
      </w:r>
    </w:p>
    <w:p w:rsidR="00BD1BCC" w:rsidRPr="005A5C28" w:rsidRDefault="00BD1BCC" w:rsidP="005A5C28">
      <w:pPr>
        <w:spacing w:line="360" w:lineRule="auto"/>
        <w:jc w:val="both"/>
        <w:rPr>
          <w:rFonts w:ascii="Book Antiqua" w:eastAsia="宋体" w:hAnsi="Book Antiqua"/>
          <w:lang w:eastAsia="zh-CN"/>
        </w:rPr>
      </w:pPr>
      <w:r w:rsidRPr="00D26319">
        <w:rPr>
          <w:rFonts w:ascii="Book Antiqua" w:hAnsi="Book Antiqua"/>
          <w:b/>
        </w:rPr>
        <w:t xml:space="preserve">DOI: </w:t>
      </w:r>
      <w:r w:rsidRPr="00D26319">
        <w:rPr>
          <w:rFonts w:ascii="Book Antiqua" w:hAnsi="Book Antiqua"/>
        </w:rPr>
        <w:t>http://dx.doi.org/10.3748/</w:t>
      </w:r>
      <w:bookmarkEnd w:id="3"/>
    </w:p>
    <w:p w:rsidR="00BD1BCC" w:rsidRPr="005A5C28" w:rsidRDefault="00BD1BCC" w:rsidP="00946090">
      <w:pPr>
        <w:spacing w:line="360" w:lineRule="auto"/>
        <w:jc w:val="both"/>
        <w:rPr>
          <w:rFonts w:ascii="Book Antiqua" w:hAnsi="Book Antiqua"/>
        </w:rPr>
      </w:pPr>
      <w:r w:rsidRPr="00946090">
        <w:rPr>
          <w:rFonts w:ascii="Book Antiqua" w:hAnsi="Book Antiqua"/>
        </w:rPr>
        <w:br w:type="page"/>
      </w:r>
      <w:r w:rsidRPr="000D25EE">
        <w:rPr>
          <w:rFonts w:ascii="Book Antiqua" w:hAnsi="Book Antiqua"/>
          <w:b/>
        </w:rPr>
        <w:lastRenderedPageBreak/>
        <w:t>INTRODUCTION</w:t>
      </w:r>
    </w:p>
    <w:p w:rsidR="00BD1BCC" w:rsidRPr="00085D63" w:rsidRDefault="00BD1BCC" w:rsidP="00946090">
      <w:pPr>
        <w:spacing w:line="360" w:lineRule="auto"/>
        <w:jc w:val="both"/>
        <w:rPr>
          <w:rFonts w:ascii="Book Antiqua" w:eastAsia="宋体" w:hAnsi="Book Antiqua"/>
          <w:lang w:eastAsia="zh-CN"/>
        </w:rPr>
      </w:pPr>
      <w:r w:rsidRPr="00946090">
        <w:rPr>
          <w:rFonts w:ascii="Book Antiqua" w:hAnsi="Book Antiqua"/>
        </w:rPr>
        <w:t xml:space="preserve">Over the last two decades outcomes of rectal cancer surgery has improved. The principle of sharp dissection in the total </w:t>
      </w:r>
      <w:proofErr w:type="spellStart"/>
      <w:r w:rsidRPr="00946090">
        <w:rPr>
          <w:rFonts w:ascii="Book Antiqua" w:hAnsi="Book Antiqua"/>
        </w:rPr>
        <w:t>mesorectal</w:t>
      </w:r>
      <w:proofErr w:type="spellEnd"/>
      <w:r w:rsidRPr="00946090">
        <w:rPr>
          <w:rFonts w:ascii="Book Antiqua" w:hAnsi="Book Antiqua"/>
        </w:rPr>
        <w:t xml:space="preserve"> excision (TME) plane as advocated by Bill </w:t>
      </w:r>
      <w:proofErr w:type="spellStart"/>
      <w:r w:rsidRPr="00946090">
        <w:rPr>
          <w:rFonts w:ascii="Book Antiqua" w:hAnsi="Book Antiqua"/>
        </w:rPr>
        <w:t>Heald</w:t>
      </w:r>
      <w:proofErr w:type="spellEnd"/>
      <w:r w:rsidRPr="00946090">
        <w:rPr>
          <w:rFonts w:ascii="Book Antiqua" w:hAnsi="Book Antiqua"/>
        </w:rPr>
        <w:t xml:space="preserve"> and implementation of national training programmes have improved outcomes of rectal cancer surgery</w:t>
      </w:r>
      <w:r w:rsidRPr="00CD1673">
        <w:rPr>
          <w:rFonts w:ascii="Book Antiqua" w:hAnsi="Book Antiqua"/>
          <w:vertAlign w:val="superscript"/>
        </w:rPr>
        <w:fldChar w:fldCharType="begin">
          <w:fldData xml:space="preserve">PEVuZE5vdGU+PENpdGU+PEF1dGhvcj5LYXBpdGVpam48L0F1dGhvcj48WWVhcj4yMDAyPC9ZZWFy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</w:fldData>
        </w:fldChar>
      </w:r>
      <w:r w:rsidRPr="00CD1673">
        <w:rPr>
          <w:rFonts w:ascii="Book Antiqua" w:hAnsi="Book Antiqua"/>
          <w:vertAlign w:val="superscript"/>
        </w:rPr>
        <w:instrText xml:space="preserve"> ADDIN EN.CITE </w:instrText>
      </w:r>
      <w:r w:rsidRPr="00CD1673">
        <w:rPr>
          <w:rFonts w:ascii="Book Antiqua" w:hAnsi="Book Antiqua"/>
          <w:vertAlign w:val="superscript"/>
        </w:rPr>
        <w:fldChar w:fldCharType="begin">
          <w:fldData xml:space="preserve">PEVuZE5vdGU+PENpdGU+PEF1dGhvcj5LYXBpdGVpam48L0F1dGhvcj48WWVhcj4yMDAyPC9ZZWFy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</w:fldData>
        </w:fldChar>
      </w:r>
      <w:r w:rsidRPr="00CD1673">
        <w:rPr>
          <w:rFonts w:ascii="Book Antiqua" w:hAnsi="Book Antiqua"/>
          <w:vertAlign w:val="superscript"/>
        </w:rPr>
        <w:instrText xml:space="preserve"> ADDIN EN.CITE.DATA </w:instrText>
      </w:r>
      <w:r w:rsidRPr="00CD1673">
        <w:rPr>
          <w:rFonts w:ascii="Book Antiqua" w:hAnsi="Book Antiqua"/>
          <w:vertAlign w:val="superscript"/>
        </w:rPr>
      </w:r>
      <w:r w:rsidRPr="00CD1673">
        <w:rPr>
          <w:rFonts w:ascii="Book Antiqua" w:hAnsi="Book Antiqua"/>
          <w:vertAlign w:val="superscript"/>
        </w:rPr>
        <w:fldChar w:fldCharType="end"/>
      </w:r>
      <w:r w:rsidRPr="00CD1673">
        <w:rPr>
          <w:rFonts w:ascii="Book Antiqua" w:hAnsi="Book Antiqua"/>
          <w:vertAlign w:val="superscript"/>
        </w:rPr>
      </w:r>
      <w:r w:rsidRPr="00CD1673">
        <w:rPr>
          <w:rFonts w:ascii="Book Antiqua" w:hAnsi="Book Antiqua"/>
          <w:vertAlign w:val="superscript"/>
        </w:rPr>
        <w:fldChar w:fldCharType="separate"/>
      </w:r>
      <w:r w:rsidRPr="00CD1673">
        <w:rPr>
          <w:rFonts w:ascii="Book Antiqua" w:eastAsia="宋体" w:hAnsi="Book Antiqua"/>
          <w:noProof/>
          <w:vertAlign w:val="superscript"/>
          <w:lang w:eastAsia="zh-CN"/>
        </w:rPr>
        <w:t>[</w:t>
      </w:r>
      <w:r w:rsidRPr="00CD1673">
        <w:rPr>
          <w:rFonts w:ascii="Book Antiqua" w:hAnsi="Book Antiqua"/>
          <w:noProof/>
          <w:vertAlign w:val="superscript"/>
        </w:rPr>
        <w:t>1,2</w:t>
      </w:r>
      <w:r w:rsidRPr="00CD1673">
        <w:rPr>
          <w:rFonts w:ascii="Book Antiqua" w:eastAsia="宋体" w:hAnsi="Book Antiqua"/>
          <w:noProof/>
          <w:vertAlign w:val="superscript"/>
          <w:lang w:eastAsia="zh-CN"/>
        </w:rPr>
        <w:t>]</w:t>
      </w:r>
      <w:r w:rsidRPr="00CD1673">
        <w:rPr>
          <w:rFonts w:ascii="Book Antiqua" w:hAnsi="Book Antiqua"/>
          <w:vertAlign w:val="superscript"/>
        </w:rPr>
        <w:fldChar w:fldCharType="end"/>
      </w:r>
      <w:r w:rsidRPr="00946090">
        <w:rPr>
          <w:rFonts w:ascii="Book Antiqua" w:hAnsi="Book Antiqua"/>
        </w:rPr>
        <w:t xml:space="preserve">. The German Rectal Cancer Study Group trial showed that preoperative long course </w:t>
      </w:r>
      <w:proofErr w:type="spellStart"/>
      <w:r w:rsidRPr="00946090">
        <w:rPr>
          <w:rFonts w:ascii="Book Antiqua" w:hAnsi="Book Antiqua"/>
        </w:rPr>
        <w:t>chemoradiotherapy</w:t>
      </w:r>
      <w:proofErr w:type="spellEnd"/>
      <w:r w:rsidRPr="00946090">
        <w:rPr>
          <w:rFonts w:ascii="Book Antiqua" w:hAnsi="Book Antiqua"/>
        </w:rPr>
        <w:t xml:space="preserve"> (LCRT) improves 5-year </w:t>
      </w:r>
      <w:proofErr w:type="spellStart"/>
      <w:r w:rsidRPr="00946090">
        <w:rPr>
          <w:rFonts w:ascii="Book Antiqua" w:hAnsi="Book Antiqua"/>
        </w:rPr>
        <w:t>locoregional</w:t>
      </w:r>
      <w:proofErr w:type="spellEnd"/>
      <w:r w:rsidRPr="00946090">
        <w:rPr>
          <w:rFonts w:ascii="Book Antiqua" w:hAnsi="Book Antiqua"/>
        </w:rPr>
        <w:t xml:space="preserve"> recurrence rates compared with postoperative LCRT in stage T3, T4, or node-positive patients and with less </w:t>
      </w:r>
      <w:proofErr w:type="gramStart"/>
      <w:r w:rsidRPr="00946090">
        <w:rPr>
          <w:rFonts w:ascii="Book Antiqua" w:hAnsi="Book Antiqua"/>
        </w:rPr>
        <w:t>toxicity</w:t>
      </w:r>
      <w:proofErr w:type="gramEnd"/>
      <w:r w:rsidRPr="00085D63">
        <w:rPr>
          <w:rFonts w:ascii="Book Antiqua" w:hAnsi="Book Antiqua"/>
          <w:vertAlign w:val="superscript"/>
        </w:rPr>
        <w:fldChar w:fldCharType="begin">
          <w:fldData xml:space="preserve">PEVuZE5vdGU+PENpdGU+PEF1dGhvcj5TYXVlcjwvQXV0aG9yPjxZZWFyPjIwMDQ8L1llYXI+PFJl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PjxwYWdlcz4xNzMxLTQwPC9wYWdlcz48dm9sdW1lPjM1MTwvdm9sdW1lPjxudW1iZXI+MTc8L251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</w:fldData>
        </w:fldChar>
      </w:r>
      <w:r w:rsidRPr="00085D63">
        <w:rPr>
          <w:rFonts w:ascii="Book Antiqua" w:hAnsi="Book Antiqua"/>
          <w:vertAlign w:val="superscript"/>
        </w:rPr>
        <w:instrText xml:space="preserve"> ADDIN EN.CITE </w:instrText>
      </w:r>
      <w:r w:rsidRPr="00085D63">
        <w:rPr>
          <w:rFonts w:ascii="Book Antiqua" w:hAnsi="Book Antiqua"/>
          <w:vertAlign w:val="superscript"/>
        </w:rPr>
        <w:fldChar w:fldCharType="begin">
          <w:fldData xml:space="preserve">PEVuZE5vdGU+PENpdGU+PEF1dGhvcj5TYXVlcjwvQXV0aG9yPjxZZWFyPjIwMDQ8L1llYXI+PFJl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PjxwYWdlcz4xNzMxLTQwPC9wYWdlcz48dm9sdW1lPjM1MTwvdm9sdW1lPjxudW1iZXI+MTc8L251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</w:fldData>
        </w:fldChar>
      </w:r>
      <w:r w:rsidRPr="00085D63">
        <w:rPr>
          <w:rFonts w:ascii="Book Antiqua" w:hAnsi="Book Antiqua"/>
          <w:vertAlign w:val="superscript"/>
        </w:rPr>
        <w:instrText xml:space="preserve"> ADDIN EN.CITE.DATA </w:instrText>
      </w:r>
      <w:r w:rsidRPr="00085D63">
        <w:rPr>
          <w:rFonts w:ascii="Book Antiqua" w:hAnsi="Book Antiqua"/>
          <w:vertAlign w:val="superscript"/>
        </w:rPr>
      </w:r>
      <w:r w:rsidRPr="00085D63">
        <w:rPr>
          <w:rFonts w:ascii="Book Antiqua" w:hAnsi="Book Antiqua"/>
          <w:vertAlign w:val="superscript"/>
        </w:rPr>
        <w:fldChar w:fldCharType="end"/>
      </w:r>
      <w:r w:rsidRPr="00085D63">
        <w:rPr>
          <w:rFonts w:ascii="Book Antiqua" w:hAnsi="Book Antiqua"/>
          <w:vertAlign w:val="superscript"/>
        </w:rPr>
      </w:r>
      <w:r w:rsidRPr="00085D63">
        <w:rPr>
          <w:rFonts w:ascii="Book Antiqua" w:hAnsi="Book Antiqua"/>
          <w:vertAlign w:val="superscript"/>
        </w:rPr>
        <w:fldChar w:fldCharType="separate"/>
      </w:r>
      <w:r w:rsidRPr="00085D63">
        <w:rPr>
          <w:rFonts w:ascii="Book Antiqua" w:eastAsia="宋体" w:hAnsi="Book Antiqua"/>
          <w:noProof/>
          <w:vertAlign w:val="superscript"/>
          <w:lang w:eastAsia="zh-CN"/>
        </w:rPr>
        <w:t>[</w:t>
      </w:r>
      <w:r w:rsidRPr="00085D63">
        <w:rPr>
          <w:rFonts w:ascii="Book Antiqua" w:hAnsi="Book Antiqua"/>
          <w:noProof/>
          <w:vertAlign w:val="superscript"/>
        </w:rPr>
        <w:t>3</w:t>
      </w:r>
      <w:r w:rsidRPr="00085D63">
        <w:rPr>
          <w:rFonts w:ascii="Book Antiqua" w:eastAsia="宋体" w:hAnsi="Book Antiqua"/>
          <w:noProof/>
          <w:vertAlign w:val="superscript"/>
          <w:lang w:eastAsia="zh-CN"/>
        </w:rPr>
        <w:t>]</w:t>
      </w:r>
      <w:r w:rsidRPr="00085D63">
        <w:rPr>
          <w:rFonts w:ascii="Book Antiqua" w:hAnsi="Book Antiqua"/>
          <w:vertAlign w:val="superscript"/>
        </w:rPr>
        <w:fldChar w:fldCharType="end"/>
      </w:r>
      <w:r>
        <w:rPr>
          <w:rFonts w:ascii="Book Antiqua" w:hAnsi="Book Antiqua"/>
        </w:rPr>
        <w:t>.</w:t>
      </w:r>
    </w:p>
    <w:p w:rsidR="00BD1BCC" w:rsidRPr="004678A9" w:rsidRDefault="00BD1BCC" w:rsidP="004678A9">
      <w:pPr>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The success of pre-operative therapy over post-operative treatments meant that a technique identifying prognostic factors pre-operatively is of potential benefit in modifying the intensity of pre-operative therapy according to risk of local or distant failure. Careful staging of rectal tumors results in selective pre-operative treatment strategies aimed at reducing local failure and distant failure in high risk patients</w:t>
      </w:r>
      <w:r w:rsidRPr="0017195C">
        <w:rPr>
          <w:rFonts w:ascii="Book Antiqua" w:hAnsi="Book Antiqua"/>
          <w:vertAlign w:val="superscript"/>
          <w:lang w:val="en-US"/>
        </w:rPr>
        <w:fldChar w:fldCharType="begin"/>
      </w:r>
      <w:r w:rsidRPr="0017195C">
        <w:rPr>
          <w:rFonts w:ascii="Book Antiqua" w:hAnsi="Book Antiqua"/>
          <w:vertAlign w:val="superscript"/>
          <w:lang w:val="en-US"/>
        </w:rPr>
        <w:instrText xml:space="preserve"> ADDIN EN.CITE &lt;EndNote&gt;&lt;Cite&gt;&lt;Author&gt;Brown&lt;/Author&gt;&lt;Year&gt;2008&lt;/Year&gt;&lt;RecNum&gt;56&lt;/RecNum&gt;&lt;DisplayText&gt;(4)&lt;/DisplayText&gt;&lt;record&gt;&lt;rec-number&gt;56&lt;/rec-number&gt;&lt;foreign-keys&gt;&lt;key app="EN" db-id="2dvaz92visatpwe22sp5spp6rax9d20tfz2x"&gt;56&lt;/key&gt;&lt;/foreign-keys&gt;&lt;ref-type name="Journal Article"&gt;17&lt;/ref-type&gt;&lt;contributors&gt;&lt;authors&gt;&lt;author&gt;Brown, G.&lt;/author&gt;&lt;/authors&gt;&lt;/contributors&gt;&lt;auth-address&gt;The Royal Marsden NHS Foundation Trust, Downs Road, Sutton, Surrey SM2 5PT, UK. gina.brown@rmh.nhs.uk&lt;/auth-address&gt;&lt;titles&gt;&lt;title&gt;Staging rectal cancer: endoscopic ultrasound and pelvic MRI&lt;/title&gt;&lt;secondary-title&gt;Cancer Imaging&lt;/secondary-title&gt;&lt;/titles&gt;&lt;periodical&gt;&lt;full-title&gt;Cancer Imaging&lt;/full-title&gt;&lt;/periodical&gt;&lt;pages&gt;S43-5&lt;/pages&gt;&lt;volume&gt;8 Spec No A&lt;/volume&gt;&lt;edition&gt;2008/10/15&lt;/edition&gt;&lt;keywords&gt;&lt;keyword&gt;Endosonography/ methods&lt;/keyword&gt;&lt;keyword&gt;Humans&lt;/keyword&gt;&lt;keyword&gt;Lymph Nodes/pathology&lt;/keyword&gt;&lt;keyword&gt;Magnetic Resonance Imaging/ methods&lt;/keyword&gt;&lt;keyword&gt;Neoplasm Invasiveness&lt;/keyword&gt;&lt;keyword&gt;Neoplasm Staging&lt;/keyword&gt;&lt;keyword&gt;Rectal Neoplasms/ pathology&lt;/keyword&gt;&lt;/keywords&gt;&lt;dates&gt;&lt;year&gt;2008&lt;/year&gt;&lt;/dates&gt;&lt;isbn&gt;1470-7330 (Electronic)&amp;#xD;1470-7330 (Linking)&lt;/isbn&gt;&lt;accession-num&gt;18852080&lt;/accession-num&gt;&lt;urls&gt;&lt;/urls&gt;&lt;custom2&gt;2582501&lt;/custom2&gt;&lt;electronic-resource-num&gt;10.1102/1470-7330.2008.9008&lt;/electronic-resource-num&gt;&lt;remote-database-provider&gt;Nlm&lt;/remote-database-provider&gt;&lt;language&gt;eng&lt;/language&gt;&lt;/record&gt;&lt;/Cite&gt;&lt;/EndNote&gt;</w:instrText>
      </w:r>
      <w:r w:rsidRPr="0017195C">
        <w:rPr>
          <w:rFonts w:ascii="Book Antiqua" w:hAnsi="Book Antiqua"/>
          <w:vertAlign w:val="superscript"/>
          <w:lang w:val="en-US"/>
        </w:rPr>
        <w:fldChar w:fldCharType="separate"/>
      </w:r>
      <w:r w:rsidRPr="0017195C">
        <w:rPr>
          <w:rFonts w:ascii="Book Antiqua" w:eastAsia="宋体" w:hAnsi="Book Antiqua"/>
          <w:noProof/>
          <w:vertAlign w:val="superscript"/>
          <w:lang w:val="en-US" w:eastAsia="zh-CN"/>
        </w:rPr>
        <w:t>[</w:t>
      </w:r>
      <w:r w:rsidRPr="0017195C">
        <w:rPr>
          <w:rFonts w:ascii="Book Antiqua" w:hAnsi="Book Antiqua"/>
          <w:noProof/>
          <w:vertAlign w:val="superscript"/>
          <w:lang w:val="en-US"/>
        </w:rPr>
        <w:t>4</w:t>
      </w:r>
      <w:r w:rsidRPr="0017195C">
        <w:rPr>
          <w:rFonts w:ascii="Book Antiqua" w:eastAsia="宋体" w:hAnsi="Book Antiqua"/>
          <w:noProof/>
          <w:vertAlign w:val="superscript"/>
          <w:lang w:val="en-US" w:eastAsia="zh-CN"/>
        </w:rPr>
        <w:t>]</w:t>
      </w:r>
      <w:r w:rsidRPr="0017195C">
        <w:rPr>
          <w:rFonts w:ascii="Book Antiqua" w:hAnsi="Book Antiqua"/>
          <w:vertAlign w:val="superscript"/>
          <w:lang w:val="en-US"/>
        </w:rPr>
        <w:fldChar w:fldCharType="end"/>
      </w:r>
      <w:r w:rsidRPr="00946090">
        <w:rPr>
          <w:rFonts w:ascii="Book Antiqua" w:hAnsi="Book Antiqua"/>
          <w:lang w:val="en-US"/>
        </w:rPr>
        <w:t>.</w:t>
      </w:r>
    </w:p>
    <w:p w:rsidR="00BD1BCC" w:rsidRPr="00946090" w:rsidRDefault="00BD1BCC" w:rsidP="004678A9">
      <w:pPr>
        <w:spacing w:line="360" w:lineRule="auto"/>
        <w:ind w:firstLineChars="100" w:firstLine="240"/>
        <w:jc w:val="both"/>
        <w:rPr>
          <w:rFonts w:ascii="Book Antiqua" w:hAnsi="Book Antiqua"/>
        </w:rPr>
      </w:pPr>
      <w:r w:rsidRPr="00946090">
        <w:rPr>
          <w:rFonts w:ascii="Book Antiqua" w:hAnsi="Book Antiqua"/>
        </w:rPr>
        <w:t>In rectal cancer staging, magnetic resonance imaging (MRI) has played a crucial role. In this review, we discuss in brief the history and relevance of rectal MRI through a surgeon’s perspective.</w:t>
      </w:r>
    </w:p>
    <w:p w:rsidR="00BD1BCC" w:rsidRPr="00946090" w:rsidRDefault="00BD1BCC" w:rsidP="00946090">
      <w:pPr>
        <w:spacing w:line="360" w:lineRule="auto"/>
        <w:jc w:val="both"/>
        <w:rPr>
          <w:rFonts w:ascii="Book Antiqua" w:hAnsi="Book Antiqua"/>
        </w:rPr>
      </w:pPr>
    </w:p>
    <w:p w:rsidR="00BD1BCC" w:rsidRPr="00565E9D" w:rsidRDefault="00BD1BCC" w:rsidP="00946090">
      <w:pPr>
        <w:spacing w:line="360" w:lineRule="auto"/>
        <w:jc w:val="both"/>
        <w:rPr>
          <w:rFonts w:ascii="Book Antiqua" w:eastAsia="宋体" w:hAnsi="Book Antiqua"/>
          <w:lang w:eastAsia="zh-CN"/>
        </w:rPr>
      </w:pPr>
      <w:r w:rsidRPr="00946090">
        <w:rPr>
          <w:rFonts w:ascii="Book Antiqua" w:hAnsi="Book Antiqua"/>
          <w:b/>
        </w:rPr>
        <w:t>MATERIALS AND METHODS</w:t>
      </w:r>
    </w:p>
    <w:p w:rsidR="00BD1BCC" w:rsidRPr="00946090" w:rsidRDefault="00BD1BCC" w:rsidP="00946090">
      <w:pPr>
        <w:spacing w:line="360" w:lineRule="auto"/>
        <w:jc w:val="both"/>
        <w:rPr>
          <w:rFonts w:ascii="Book Antiqua" w:hAnsi="Book Antiqua"/>
        </w:rPr>
      </w:pPr>
      <w:r w:rsidRPr="004B6AE8">
        <w:rPr>
          <w:rFonts w:ascii="Book Antiqua" w:hAnsi="Book Antiqua"/>
          <w:bCs/>
          <w:color w:val="000000"/>
          <w:lang w:val="de-DE"/>
        </w:rPr>
        <w:t>A systematic search of PubMed, MEDLINE and the Cochrane Library databases was performed from January 1995 to March 2013 using the terms:</w:t>
      </w:r>
      <w:r w:rsidRPr="004B6AE8">
        <w:rPr>
          <w:rFonts w:ascii="Book Antiqua" w:hAnsi="Book Antiqua"/>
          <w:color w:val="000000"/>
          <w:lang w:val="de-DE"/>
        </w:rPr>
        <w:t xml:space="preserve"> </w:t>
      </w:r>
      <w:r>
        <w:rPr>
          <w:rFonts w:ascii="Book Antiqua" w:hAnsi="Book Antiqua"/>
          <w:color w:val="000000"/>
        </w:rPr>
        <w:t xml:space="preserve">“MRI </w:t>
      </w:r>
      <w:r w:rsidRPr="004B6AE8">
        <w:rPr>
          <w:rFonts w:ascii="Book Antiqua" w:hAnsi="Book Antiqua"/>
          <w:color w:val="000000"/>
        </w:rPr>
        <w:t xml:space="preserve">and rectal cancer” </w:t>
      </w:r>
      <w:r w:rsidRPr="004B6AE8">
        <w:rPr>
          <w:rFonts w:ascii="Book Antiqua" w:hAnsi="Book Antiqua"/>
          <w:color w:val="000000"/>
          <w:lang w:val="de-DE"/>
        </w:rPr>
        <w:t xml:space="preserve">to </w:t>
      </w:r>
      <w:r>
        <w:rPr>
          <w:rFonts w:ascii="Book Antiqua" w:hAnsi="Book Antiqua"/>
          <w:color w:val="000000"/>
          <w:lang w:val="de-DE"/>
        </w:rPr>
        <w:t>identify studies investigating role of MRI in</w:t>
      </w:r>
      <w:r w:rsidRPr="004B6AE8">
        <w:rPr>
          <w:rFonts w:ascii="Book Antiqua" w:hAnsi="Book Antiqua"/>
          <w:color w:val="000000"/>
          <w:lang w:val="de-DE"/>
        </w:rPr>
        <w:t xml:space="preserve"> rectal cancer surgery. </w:t>
      </w:r>
      <w:r w:rsidRPr="004B6AE8">
        <w:rPr>
          <w:rFonts w:ascii="Book Antiqua" w:hAnsi="Book Antiqua"/>
          <w:color w:val="000000"/>
        </w:rPr>
        <w:t xml:space="preserve">Using the criteria listed above 1231 articles </w:t>
      </w:r>
      <w:proofErr w:type="gramStart"/>
      <w:r w:rsidRPr="004B6AE8">
        <w:rPr>
          <w:rFonts w:ascii="Book Antiqua" w:hAnsi="Book Antiqua"/>
          <w:color w:val="000000"/>
        </w:rPr>
        <w:t>were</w:t>
      </w:r>
      <w:proofErr w:type="gramEnd"/>
      <w:r w:rsidRPr="004B6AE8">
        <w:rPr>
          <w:rFonts w:ascii="Book Antiqua" w:hAnsi="Book Antiqua"/>
          <w:color w:val="000000"/>
        </w:rPr>
        <w:t xml:space="preserve"> identified. After records were screened by abstract, 137 articles were eligible for full text evaluation and 72 were included in the reference list. This review included brief history of MRI in rectal cancer with its role in </w:t>
      </w:r>
      <w:r w:rsidRPr="00946090">
        <w:rPr>
          <w:rFonts w:ascii="Book Antiqua" w:hAnsi="Book Antiqua"/>
        </w:rPr>
        <w:t xml:space="preserve">staging, selecting patients for </w:t>
      </w:r>
      <w:proofErr w:type="spellStart"/>
      <w:r w:rsidRPr="00946090">
        <w:rPr>
          <w:rFonts w:ascii="Book Antiqua" w:hAnsi="Book Antiqua"/>
        </w:rPr>
        <w:t>neoadjuvant</w:t>
      </w:r>
      <w:proofErr w:type="spellEnd"/>
      <w:r w:rsidRPr="00946090">
        <w:rPr>
          <w:rFonts w:ascii="Book Antiqua" w:hAnsi="Book Antiqua"/>
        </w:rPr>
        <w:t xml:space="preserve"> therapy, classification rectal cancers and other relevant topics.</w:t>
      </w:r>
    </w:p>
    <w:p w:rsidR="00BD1BCC" w:rsidRPr="00946090" w:rsidRDefault="00BD1BCC" w:rsidP="00946090">
      <w:pPr>
        <w:spacing w:line="360" w:lineRule="auto"/>
        <w:jc w:val="both"/>
        <w:rPr>
          <w:rFonts w:ascii="Book Antiqua" w:hAnsi="Book Antiqua"/>
          <w:i/>
          <w:color w:val="FF0000"/>
          <w:lang w:val="de-DE"/>
        </w:rPr>
      </w:pPr>
    </w:p>
    <w:p w:rsidR="00BD1BCC" w:rsidRPr="00946090" w:rsidRDefault="00BD1BCC" w:rsidP="00946090">
      <w:pPr>
        <w:spacing w:line="360" w:lineRule="auto"/>
        <w:jc w:val="both"/>
        <w:rPr>
          <w:rFonts w:ascii="Book Antiqua" w:hAnsi="Book Antiqua"/>
          <w:b/>
        </w:rPr>
      </w:pPr>
      <w:r w:rsidRPr="00946090">
        <w:rPr>
          <w:rFonts w:ascii="Book Antiqua" w:hAnsi="Book Antiqua"/>
          <w:b/>
        </w:rPr>
        <w:br w:type="page"/>
      </w:r>
    </w:p>
    <w:p w:rsidR="00BD1BCC" w:rsidRPr="00325C84" w:rsidRDefault="00BD1BCC" w:rsidP="00946090">
      <w:pPr>
        <w:spacing w:line="360" w:lineRule="auto"/>
        <w:jc w:val="both"/>
        <w:rPr>
          <w:rFonts w:ascii="Book Antiqua" w:eastAsia="宋体" w:hAnsi="Book Antiqua"/>
          <w:i/>
          <w:lang w:eastAsia="zh-CN"/>
        </w:rPr>
      </w:pPr>
      <w:r w:rsidRPr="00325C84">
        <w:rPr>
          <w:rFonts w:ascii="Book Antiqua" w:hAnsi="Book Antiqua"/>
          <w:b/>
          <w:i/>
        </w:rPr>
        <w:t>History</w:t>
      </w:r>
    </w:p>
    <w:p w:rsidR="00BD1BCC" w:rsidRPr="002E750E" w:rsidRDefault="00BD1BCC" w:rsidP="00946090">
      <w:pPr>
        <w:spacing w:line="360" w:lineRule="auto"/>
        <w:jc w:val="both"/>
        <w:rPr>
          <w:rFonts w:ascii="Book Antiqua" w:eastAsia="宋体" w:hAnsi="Book Antiqua" w:cs="Helvetica"/>
          <w:color w:val="262626"/>
          <w:lang w:val="en-US" w:eastAsia="zh-CN"/>
        </w:rPr>
      </w:pPr>
      <w:r w:rsidRPr="00946090">
        <w:rPr>
          <w:rFonts w:ascii="Book Antiqua" w:hAnsi="Book Antiqua"/>
        </w:rPr>
        <w:t xml:space="preserve">The first MRI of human body was performed in 1977. In 1980 GE built the first high-field whole body MRI scanner. </w:t>
      </w:r>
      <w:proofErr w:type="spellStart"/>
      <w:r w:rsidRPr="00946090">
        <w:rPr>
          <w:rFonts w:ascii="Book Antiqua" w:hAnsi="Book Antiqua"/>
        </w:rPr>
        <w:t>Blo</w:t>
      </w:r>
      <w:r>
        <w:rPr>
          <w:rFonts w:ascii="Book Antiqua" w:hAnsi="Book Antiqua"/>
        </w:rPr>
        <w:t>mq</w:t>
      </w:r>
      <w:r>
        <w:rPr>
          <w:rFonts w:ascii="Book Antiqua" w:eastAsia="宋体" w:hAnsi="Book Antiqua"/>
          <w:lang w:eastAsia="zh-CN"/>
        </w:rPr>
        <w:t>v</w:t>
      </w:r>
      <w:r w:rsidRPr="00946090">
        <w:rPr>
          <w:rFonts w:ascii="Book Antiqua" w:hAnsi="Book Antiqua"/>
        </w:rPr>
        <w:t>ist</w:t>
      </w:r>
      <w:proofErr w:type="spellEnd"/>
      <w:r w:rsidRPr="00946090">
        <w:rPr>
          <w:rFonts w:ascii="Book Antiqua" w:hAnsi="Book Antiqua"/>
        </w:rPr>
        <w:t xml:space="preserve"> </w:t>
      </w:r>
      <w:r w:rsidRPr="000C1621">
        <w:rPr>
          <w:rFonts w:ascii="Book Antiqua" w:hAnsi="Book Antiqua"/>
          <w:i/>
        </w:rPr>
        <w:t>et al</w:t>
      </w:r>
      <w:r w:rsidRPr="00325C84">
        <w:rPr>
          <w:rFonts w:ascii="Book Antiqua" w:eastAsia="宋体" w:hAnsi="Book Antiqua"/>
          <w:vertAlign w:val="superscript"/>
          <w:lang w:eastAsia="zh-CN"/>
        </w:rPr>
        <w:t>[5]</w:t>
      </w:r>
      <w:r>
        <w:rPr>
          <w:rFonts w:ascii="Book Antiqua" w:eastAsia="宋体" w:hAnsi="Book Antiqua"/>
          <w:lang w:eastAsia="zh-CN"/>
        </w:rPr>
        <w:t xml:space="preserve"> </w:t>
      </w:r>
      <w:r w:rsidRPr="00946090">
        <w:rPr>
          <w:rFonts w:ascii="Book Antiqua" w:hAnsi="Book Antiqua"/>
        </w:rPr>
        <w:t xml:space="preserve">in 1999, performed MRI on rectal cancer specimens concluded that presence of </w:t>
      </w:r>
      <w:proofErr w:type="spellStart"/>
      <w:r w:rsidRPr="00946090">
        <w:rPr>
          <w:rFonts w:ascii="Book Antiqua" w:hAnsi="Book Antiqua"/>
        </w:rPr>
        <w:t>tumor</w:t>
      </w:r>
      <w:proofErr w:type="spellEnd"/>
      <w:r w:rsidRPr="00946090">
        <w:rPr>
          <w:rFonts w:ascii="Book Antiqua" w:hAnsi="Book Antiqua"/>
        </w:rPr>
        <w:t xml:space="preserve"> free lateral resection margin could be predicted by MRI of resected specimen when this exceeds 1</w:t>
      </w:r>
      <w:r>
        <w:rPr>
          <w:rFonts w:ascii="Book Antiqua" w:eastAsia="宋体" w:hAnsi="Book Antiqua"/>
          <w:lang w:eastAsia="zh-CN"/>
        </w:rPr>
        <w:t xml:space="preserve"> </w:t>
      </w:r>
      <w:r w:rsidRPr="00946090">
        <w:rPr>
          <w:rFonts w:ascii="Book Antiqua" w:hAnsi="Book Antiqua"/>
        </w:rPr>
        <w:t>mm</w:t>
      </w:r>
      <w:r w:rsidRPr="000C1621">
        <w:rPr>
          <w:rFonts w:ascii="Book Antiqua" w:hAnsi="Book Antiqua"/>
          <w:vertAlign w:val="superscript"/>
        </w:rPr>
        <w:fldChar w:fldCharType="begin"/>
      </w:r>
      <w:r w:rsidRPr="000C1621">
        <w:rPr>
          <w:rFonts w:ascii="Book Antiqua" w:hAnsi="Book Antiqua"/>
          <w:vertAlign w:val="superscript"/>
        </w:rPr>
        <w:instrText xml:space="preserve"> ADDIN EN.CITE &lt;EndNote&gt;&lt;Cite&gt;&lt;Author&gt;Blomqvist&lt;/Author&gt;&lt;Year&gt;1999&lt;/Year&gt;&lt;RecNum&gt;99&lt;/RecNum&gt;&lt;DisplayText&gt;(5)&lt;/DisplayText&gt;&lt;record&gt;&lt;rec-number&gt;99&lt;/rec-number&gt;&lt;foreign-keys&gt;&lt;key app="EN" db-id="2dvaz92visatpwe22sp5spp6rax9d20tfz2x"&gt;99&lt;/key&gt;&lt;/foreign-keys&gt;&lt;ref-type name="Journal Article"&gt;17&lt;/ref-type&gt;&lt;contributors&gt;&lt;authors&gt;&lt;author&gt;Blomqvist, L.&lt;/author&gt;&lt;author&gt;Rubio, C.&lt;/author&gt;&lt;author&gt;Holm, T.&lt;/author&gt;&lt;author&gt;Machado, M.&lt;/author&gt;&lt;author&gt;Hindmarsh, T.&lt;/author&gt;&lt;/authors&gt;&lt;/contributors&gt;&lt;auth-address&gt;Department of Diagnostic Radiology, Karolinska Hospital, Stockholm, Sweden.&lt;/auth-address&gt;&lt;titles&gt;&lt;title&gt;Rectal adenocarcinoma: assessment of tumour involvement of the lateral resection margin by MRI of resected specimen&lt;/title&gt;&lt;secondary-title&gt;Br J Radiol&lt;/secondary-title&gt;&lt;/titles&gt;&lt;periodical&gt;&lt;full-title&gt;Br J Radiol&lt;/full-title&gt;&lt;/periodical&gt;&lt;pages&gt;18-23&lt;/pages&gt;&lt;volume&gt;72&lt;/volume&gt;&lt;number&gt;853&lt;/number&gt;&lt;edition&gt;1999/05/26&lt;/edition&gt;&lt;keywords&gt;&lt;keyword&gt;Adenocarcinoma/ pathology/surgery&lt;/keyword&gt;&lt;keyword&gt;Adult&lt;/keyword&gt;&lt;keyword&gt;Aged&lt;/keyword&gt;&lt;keyword&gt;Female&lt;/keyword&gt;&lt;keyword&gt;Humans&lt;/keyword&gt;&lt;keyword&gt;Lymphatic Metastasis&lt;/keyword&gt;&lt;keyword&gt;Magnetic Resonance Imaging&lt;/keyword&gt;&lt;keyword&gt;Male&lt;/keyword&gt;&lt;keyword&gt;Middle Aged&lt;/keyword&gt;&lt;keyword&gt;Neoplasm, Residual&lt;/keyword&gt;&lt;keyword&gt;Predictive Value of Tests&lt;/keyword&gt;&lt;keyword&gt;Rectal Neoplasms/ pathology/surgery&lt;/keyword&gt;&lt;keyword&gt;Sensitivity and Specificity&lt;/keyword&gt;&lt;/keywords&gt;&lt;dates&gt;&lt;year&gt;1999&lt;/year&gt;&lt;pub-dates&gt;&lt;date&gt;Jan&lt;/date&gt;&lt;/pub-dates&gt;&lt;/dates&gt;&lt;isbn&gt;0007-1285 (Print)&amp;#xD;0007-1285 (Linking)&lt;/isbn&gt;&lt;accession-num&gt;10341684&lt;/accession-num&gt;&lt;urls&gt;&lt;/urls&gt;&lt;remote-database-provider&gt;nlm&lt;/remote-database-provider&gt;&lt;language&gt;eng&lt;/language&gt;&lt;/record&gt;&lt;/Cite&gt;&lt;/EndNote&gt;</w:instrText>
      </w:r>
      <w:r w:rsidRPr="000C1621">
        <w:rPr>
          <w:rFonts w:ascii="Book Antiqua" w:hAnsi="Book Antiqua"/>
          <w:vertAlign w:val="superscript"/>
        </w:rPr>
        <w:fldChar w:fldCharType="separate"/>
      </w:r>
      <w:r w:rsidRPr="000C1621">
        <w:rPr>
          <w:rFonts w:ascii="Book Antiqua" w:hAnsi="Book Antiqua"/>
          <w:vertAlign w:val="superscript"/>
        </w:rPr>
        <w:t>[5]</w:t>
      </w:r>
      <w:r w:rsidRPr="000C1621">
        <w:rPr>
          <w:rFonts w:ascii="Book Antiqua" w:hAnsi="Book Antiqua"/>
          <w:vertAlign w:val="superscript"/>
        </w:rPr>
        <w:fldChar w:fldCharType="end"/>
      </w:r>
      <w:r w:rsidRPr="00946090">
        <w:rPr>
          <w:rFonts w:ascii="Book Antiqua" w:hAnsi="Book Antiqua"/>
        </w:rPr>
        <w:t xml:space="preserve">. However it is Brown </w:t>
      </w:r>
      <w:r w:rsidRPr="008437AD">
        <w:rPr>
          <w:rFonts w:ascii="Book Antiqua" w:hAnsi="Book Antiqua"/>
          <w:i/>
        </w:rPr>
        <w:t>et al</w:t>
      </w:r>
      <w:r w:rsidRPr="008437AD">
        <w:rPr>
          <w:rFonts w:ascii="Book Antiqua" w:hAnsi="Book Antiqua"/>
          <w:vertAlign w:val="superscript"/>
        </w:rPr>
        <w:fldChar w:fldCharType="begin"/>
      </w:r>
      <w:r w:rsidRPr="008437AD">
        <w:rPr>
          <w:rFonts w:ascii="Book Antiqua" w:hAnsi="Book Antiqua"/>
          <w:vertAlign w:val="superscript"/>
        </w:rPr>
        <w:instrText xml:space="preserve"> ADDIN EN.CITE &lt;EndNote&gt;&lt;Cite&gt;&lt;Author&gt;Brown&lt;/Author&gt;&lt;Year&gt;1999&lt;/Year&gt;&lt;RecNum&gt;98&lt;/RecNum&gt;&lt;DisplayText&gt;(6)&lt;/DisplayText&gt;&lt;record&gt;&lt;rec-number&gt;98&lt;/rec-number&gt;&lt;foreign-keys&gt;&lt;key app="EN" db-id="2dvaz92visatpwe22sp5spp6rax9d20tfz2x"&gt;98&lt;/key&gt;&lt;/foreign-keys&gt;&lt;ref-type name="Journal Article"&gt;17&lt;/ref-type&gt;&lt;contributors&gt;&lt;authors&gt;&lt;author&gt;Brown, G.&lt;/author&gt;&lt;author&gt;Richards, C. J.&lt;/author&gt;&lt;author&gt;Newcombe, R. G.&lt;/author&gt;&lt;author&gt;Dallimore, N. S.&lt;/author&gt;&lt;author&gt;Radcliffe, A. G.&lt;/author&gt;&lt;author&gt;Carey, D. P.&lt;/author&gt;&lt;author&gt;Bourne, M. W.&lt;/author&gt;&lt;author&gt;Williams, G. T.&lt;/author&gt;&lt;/authors&gt;&lt;/contributors&gt;&lt;auth-address&gt;Department of Clinical Radiology, University Hospital of Wales, Cardiff, Wales.&lt;/auth-address&gt;&lt;titles&gt;&lt;title&gt;Rectal carcinoma: thin-section MR imaging for staging in 28 patients&lt;/title&gt;&lt;secondary-title&gt;Radiology&lt;/secondary-title&gt;&lt;/titles&gt;&lt;periodical&gt;&lt;full-title&gt;Radiology&lt;/full-title&gt;&lt;/periodical&gt;&lt;pages&gt;215-22&lt;/pages&gt;&lt;volume&gt;211&lt;/volume&gt;&lt;number&gt;1&lt;/number&gt;&lt;edition&gt;1999/04/06&lt;/edition&gt;&lt;keywords&gt;&lt;keyword&gt;Female&lt;/keyword&gt;&lt;keyword&gt;Humans&lt;/keyword&gt;&lt;keyword&gt;Magnetic Resonance Imaging/ methods&lt;/keyword&gt;&lt;keyword&gt;Male&lt;/keyword&gt;&lt;keyword&gt;Middle Aged&lt;/keyword&gt;&lt;keyword&gt;Neoplasm Invasiveness&lt;/keyword&gt;&lt;keyword&gt;Neoplasm Staging&lt;/keyword&gt;&lt;keyword&gt;Prospective Studies&lt;/keyword&gt;&lt;keyword&gt;Rectal Neoplasms/ pathology&lt;/keyword&gt;&lt;keyword&gt;Rectum/pathology&lt;/keyword&gt;&lt;/keywords&gt;&lt;dates&gt;&lt;year&gt;1999&lt;/year&gt;&lt;pub-dates&gt;&lt;date&gt;Apr&lt;/date&gt;&lt;/pub-dates&gt;&lt;/dates&gt;&lt;isbn&gt;0033-8419 (Print)&amp;#xD;0033-8419 (Linking)&lt;/isbn&gt;&lt;accession-num&gt;10189474&lt;/accession-num&gt;&lt;urls&gt;&lt;/urls&gt;&lt;remote-database-provider&gt;nlm&lt;/remote-database-provider&gt;&lt;language&gt;eng&lt;/language&gt;&lt;/record&gt;&lt;/Cite&gt;&lt;/EndNote&gt;</w:instrText>
      </w:r>
      <w:r w:rsidRPr="008437AD">
        <w:rPr>
          <w:rFonts w:ascii="Book Antiqua" w:hAnsi="Book Antiqua"/>
          <w:vertAlign w:val="superscript"/>
        </w:rPr>
        <w:fldChar w:fldCharType="separate"/>
      </w:r>
      <w:r w:rsidRPr="008437AD">
        <w:rPr>
          <w:rFonts w:ascii="Book Antiqua" w:eastAsia="宋体" w:hAnsi="Book Antiqua"/>
          <w:noProof/>
          <w:vertAlign w:val="superscript"/>
          <w:lang w:eastAsia="zh-CN"/>
        </w:rPr>
        <w:t>[</w:t>
      </w:r>
      <w:r w:rsidRPr="008437AD">
        <w:rPr>
          <w:rFonts w:ascii="Book Antiqua" w:hAnsi="Book Antiqua"/>
          <w:noProof/>
          <w:vertAlign w:val="superscript"/>
        </w:rPr>
        <w:t>6</w:t>
      </w:r>
      <w:r w:rsidRPr="008437AD">
        <w:rPr>
          <w:rFonts w:ascii="Book Antiqua" w:eastAsia="宋体" w:hAnsi="Book Antiqua"/>
          <w:noProof/>
          <w:vertAlign w:val="superscript"/>
          <w:lang w:eastAsia="zh-CN"/>
        </w:rPr>
        <w:t>]</w:t>
      </w:r>
      <w:r w:rsidRPr="008437AD">
        <w:rPr>
          <w:rFonts w:ascii="Book Antiqua" w:hAnsi="Book Antiqua"/>
          <w:vertAlign w:val="superscript"/>
        </w:rPr>
        <w:fldChar w:fldCharType="end"/>
      </w:r>
      <w:r w:rsidRPr="00946090">
        <w:rPr>
          <w:rFonts w:ascii="Book Antiqua" w:hAnsi="Book Antiqua"/>
        </w:rPr>
        <w:t xml:space="preserve"> who used thin section MRI imaging to identify </w:t>
      </w:r>
      <w:proofErr w:type="spellStart"/>
      <w:r w:rsidRPr="00946090">
        <w:rPr>
          <w:rFonts w:ascii="Book Antiqua" w:hAnsi="Book Antiqua"/>
        </w:rPr>
        <w:t>mesorectal</w:t>
      </w:r>
      <w:proofErr w:type="spellEnd"/>
      <w:r w:rsidRPr="00946090">
        <w:rPr>
          <w:rFonts w:ascii="Book Antiqua" w:hAnsi="Book Antiqua"/>
        </w:rPr>
        <w:t xml:space="preserve"> fascia in all patients and accurately stage </w:t>
      </w:r>
      <w:proofErr w:type="spellStart"/>
      <w:r w:rsidRPr="00946090">
        <w:rPr>
          <w:rFonts w:ascii="Book Antiqua" w:hAnsi="Book Antiqua"/>
        </w:rPr>
        <w:t>tumors</w:t>
      </w:r>
      <w:proofErr w:type="spellEnd"/>
      <w:r w:rsidRPr="00946090">
        <w:rPr>
          <w:rFonts w:ascii="Book Antiqua" w:hAnsi="Book Antiqua"/>
        </w:rPr>
        <w:t xml:space="preserve"> especially T3 </w:t>
      </w:r>
      <w:proofErr w:type="spellStart"/>
      <w:r w:rsidRPr="00946090">
        <w:rPr>
          <w:rFonts w:ascii="Book Antiqua" w:hAnsi="Book Antiqua"/>
        </w:rPr>
        <w:t>tumors</w:t>
      </w:r>
      <w:proofErr w:type="spellEnd"/>
      <w:r w:rsidRPr="00946090">
        <w:rPr>
          <w:rFonts w:ascii="Book Antiqua" w:hAnsi="Book Antiqua"/>
        </w:rPr>
        <w:t xml:space="preserve">. The same group performed </w:t>
      </w:r>
      <w:r w:rsidRPr="00946090">
        <w:rPr>
          <w:rFonts w:ascii="Book Antiqua" w:hAnsi="Book Antiqua"/>
          <w:lang w:val="en-US"/>
        </w:rPr>
        <w:t xml:space="preserve">MRI in cadaveric sections and in patients before they underwent total </w:t>
      </w:r>
      <w:proofErr w:type="spellStart"/>
      <w:r w:rsidRPr="00946090">
        <w:rPr>
          <w:rFonts w:ascii="Book Antiqua" w:hAnsi="Book Antiqua"/>
          <w:lang w:val="en-US"/>
        </w:rPr>
        <w:t>mesorectal</w:t>
      </w:r>
      <w:proofErr w:type="spellEnd"/>
      <w:r w:rsidRPr="00946090">
        <w:rPr>
          <w:rFonts w:ascii="Book Antiqua" w:hAnsi="Book Antiqua"/>
          <w:lang w:val="en-US"/>
        </w:rPr>
        <w:t xml:space="preserve"> excision surgery to establish criteria for visualization of the structures relevant to a</w:t>
      </w:r>
      <w:r>
        <w:rPr>
          <w:rFonts w:ascii="Book Antiqua" w:hAnsi="Book Antiqua"/>
          <w:lang w:val="en-US"/>
        </w:rPr>
        <w:t>nterior resection of the rectum</w:t>
      </w:r>
      <w:r w:rsidRPr="00107723">
        <w:rPr>
          <w:rFonts w:ascii="Book Antiqua" w:eastAsia="宋体" w:hAnsi="Book Antiqua"/>
          <w:vertAlign w:val="superscript"/>
          <w:lang w:val="en-US" w:eastAsia="zh-CN"/>
        </w:rPr>
        <w:t>[</w:t>
      </w:r>
      <w:r w:rsidRPr="00107723">
        <w:rPr>
          <w:rFonts w:ascii="Book Antiqua" w:hAnsi="Book Antiqua"/>
          <w:vertAlign w:val="superscript"/>
          <w:lang w:val="en-US"/>
        </w:rPr>
        <w:fldChar w:fldCharType="begin"/>
      </w:r>
      <w:r w:rsidRPr="00107723">
        <w:rPr>
          <w:rFonts w:ascii="Book Antiqua" w:hAnsi="Book Antiqua"/>
          <w:vertAlign w:val="superscript"/>
          <w:lang w:val="en-US"/>
        </w:rPr>
        <w:instrText xml:space="preserve"> ADDIN EN.CITE &lt;EndNote&gt;&lt;Cite&gt;&lt;Author&gt;Brown&lt;/Author&gt;&lt;Year&gt;2004&lt;/Year&gt;&lt;RecNum&gt;88&lt;/RecNum&gt;&lt;DisplayText&gt;(7)&lt;/DisplayText&gt;&lt;record&gt;&lt;rec-number&gt;88&lt;/rec-number&gt;&lt;foreign-keys&gt;&lt;key app="EN" db-id="2dvaz92visatpwe22sp5spp6rax9d20tfz2x"&gt;88&lt;/key&gt;&lt;/foreign-keys&gt;&lt;ref-type name="Journal Article"&gt;17&lt;/ref-type&gt;&lt;contributors&gt;&lt;authors&gt;&lt;author&gt;Brown, G.&lt;/author&gt;&lt;author&gt;Kirkham, A.&lt;/author&gt;&lt;author&gt;Williams, G. T.&lt;/author&gt;&lt;author&gt;Bourne, M.&lt;/author&gt;&lt;author&gt;Radcliffe, A. G.&lt;/author&gt;&lt;author&gt;Sayman, J.&lt;/author&gt;&lt;author&gt;Newell, R.&lt;/author&gt;&lt;author&gt;Sinnatamby, C.&lt;/author&gt;&lt;author&gt;Heald, R. J.&lt;/author&gt;&lt;/authors&gt;&lt;/contributors&gt;&lt;auth-address&gt;Department of Radiology, Cardiff and the Vale NHS Trust, University of Wales College of Medicine, Heath Park, Cardiff CF14 4XW, Wales. gina.brown@rmh.nthames.nhs.uk&lt;/auth-address&gt;&lt;titles&gt;&lt;title&gt;High-resolution MRI of the anatomy important in total mesorectal excision of the rectum&lt;/title&gt;&lt;secondary-title&gt;AJR Am J Roentgenol&lt;/secondary-title&gt;&lt;/titles&gt;&lt;periodical&gt;&lt;full-title&gt;AJR Am J Roentgenol&lt;/full-title&gt;&lt;/periodical&gt;&lt;pages&gt;431-9&lt;/pages&gt;&lt;volume&gt;182&lt;/volume&gt;&lt;number&gt;2&lt;/number&gt;&lt;edition&gt;2004/01/23&lt;/edition&gt;&lt;keywords&gt;&lt;keyword&gt;Aged&lt;/keyword&gt;&lt;keyword&gt;Digestive System Surgical Procedures&lt;/keyword&gt;&lt;keyword&gt;Dissection&lt;/keyword&gt;&lt;keyword&gt;Fascia/ pathology&lt;/keyword&gt;&lt;keyword&gt;Female&lt;/keyword&gt;&lt;keyword&gt;Humans&lt;/keyword&gt;&lt;keyword&gt;Image Enhancement&lt;/keyword&gt;&lt;keyword&gt;Magnetic Resonance Imaging/methods&lt;/keyword&gt;&lt;keyword&gt;Male&lt;/keyword&gt;&lt;keyword&gt;Middle Aged&lt;/keyword&gt;&lt;keyword&gt;Rectal Neoplasms/ pathology/surgery&lt;/keyword&gt;&lt;keyword&gt;Rectum/anatomy &amp;amp; histology/ pathology/surgery&lt;/keyword&gt;&lt;keyword&gt;Treatment Outcome&lt;/keyword&gt;&lt;/keywords&gt;&lt;dates&gt;&lt;year&gt;2004&lt;/year&gt;&lt;pub-dates&gt;&lt;date&gt;Feb&lt;/date&gt;&lt;/pub-dates&gt;&lt;/dates&gt;&lt;isbn&gt;0361-803X (Print)&amp;#xD;0361-803X (Linking)&lt;/isbn&gt;&lt;accession-num&gt;14736677&lt;/accession-num&gt;&lt;urls&gt;&lt;/urls&gt;&lt;remote-database-provider&gt;nlm&lt;/remote-database-provider&gt;&lt;language&gt;eng&lt;/language&gt;&lt;/record&gt;&lt;/Cite&gt;&lt;/EndNote&gt;</w:instrText>
      </w:r>
      <w:r w:rsidRPr="00107723">
        <w:rPr>
          <w:rFonts w:ascii="Book Antiqua" w:hAnsi="Book Antiqua"/>
          <w:vertAlign w:val="superscript"/>
          <w:lang w:val="en-US"/>
        </w:rPr>
        <w:fldChar w:fldCharType="separate"/>
      </w:r>
      <w:r w:rsidRPr="00107723">
        <w:rPr>
          <w:rFonts w:ascii="Book Antiqua" w:hAnsi="Book Antiqua"/>
          <w:noProof/>
          <w:vertAlign w:val="superscript"/>
          <w:lang w:val="en-US"/>
        </w:rPr>
        <w:t>7</w:t>
      </w:r>
      <w:r w:rsidRPr="00107723">
        <w:rPr>
          <w:rFonts w:ascii="Book Antiqua" w:eastAsia="宋体" w:hAnsi="Book Antiqua"/>
          <w:noProof/>
          <w:vertAlign w:val="superscript"/>
          <w:lang w:val="en-US" w:eastAsia="zh-CN"/>
        </w:rPr>
        <w:t>]</w:t>
      </w:r>
      <w:r w:rsidRPr="00107723">
        <w:rPr>
          <w:rFonts w:ascii="Book Antiqua" w:hAnsi="Book Antiqua"/>
          <w:vertAlign w:val="superscript"/>
          <w:lang w:val="en-US"/>
        </w:rPr>
        <w:fldChar w:fldCharType="end"/>
      </w:r>
      <w:r w:rsidRPr="00946090">
        <w:rPr>
          <w:rFonts w:ascii="Book Antiqua" w:hAnsi="Book Antiqua"/>
          <w:lang w:val="en-US"/>
        </w:rPr>
        <w:t>. The MERCURY (Magnetic Resonance Imaging and Rectal Cancer European Equivalence) Study Group is a multicenter multidisciplinary collaboration formed in 2001.</w:t>
      </w:r>
      <w:r>
        <w:rPr>
          <w:rFonts w:ascii="Book Antiqua" w:eastAsia="宋体" w:hAnsi="Book Antiqua"/>
          <w:lang w:val="en-US" w:eastAsia="zh-CN"/>
        </w:rPr>
        <w:t xml:space="preserve"> </w:t>
      </w:r>
      <w:r w:rsidRPr="00946090">
        <w:rPr>
          <w:rFonts w:ascii="Book Antiqua" w:hAnsi="Book Antiqua"/>
          <w:lang w:val="en-US"/>
        </w:rPr>
        <w:t xml:space="preserve">This group evaluated association between MRI and histopathology in measuring depth of </w:t>
      </w:r>
      <w:proofErr w:type="spellStart"/>
      <w:r w:rsidRPr="00946090">
        <w:rPr>
          <w:rFonts w:ascii="Book Antiqua" w:hAnsi="Book Antiqua"/>
          <w:lang w:val="en-US"/>
        </w:rPr>
        <w:t>tumour</w:t>
      </w:r>
      <w:proofErr w:type="spellEnd"/>
      <w:r w:rsidRPr="00946090">
        <w:rPr>
          <w:rFonts w:ascii="Book Antiqua" w:hAnsi="Book Antiqua"/>
          <w:lang w:val="en-US"/>
        </w:rPr>
        <w:t xml:space="preserve"> invasion beyond the bowel and involvement of the </w:t>
      </w:r>
      <w:r w:rsidRPr="00D91103">
        <w:rPr>
          <w:rFonts w:ascii="Book Antiqua" w:hAnsi="Book Antiqua" w:cs="Arial"/>
          <w:color w:val="000000"/>
          <w:shd w:val="clear" w:color="auto" w:fill="FFFFFF"/>
        </w:rPr>
        <w:t>circumferential resection margin</w:t>
      </w:r>
      <w:r w:rsidRPr="00946090">
        <w:rPr>
          <w:rFonts w:ascii="Book Antiqua" w:hAnsi="Book Antiqua"/>
          <w:lang w:val="en-US"/>
        </w:rPr>
        <w:t xml:space="preserve"> </w:t>
      </w:r>
      <w:r w:rsidRPr="00C2166C">
        <w:rPr>
          <w:rFonts w:ascii="Book Antiqua" w:eastAsia="宋体" w:hAnsi="Book Antiqua"/>
          <w:lang w:val="en-US" w:eastAsia="zh-CN"/>
        </w:rPr>
        <w:t>(</w:t>
      </w:r>
      <w:r w:rsidRPr="00946090">
        <w:rPr>
          <w:rFonts w:ascii="Book Antiqua" w:hAnsi="Book Antiqua"/>
          <w:lang w:val="en-US"/>
        </w:rPr>
        <w:t>CRM</w:t>
      </w:r>
      <w:r w:rsidRPr="00C2166C">
        <w:rPr>
          <w:rFonts w:ascii="Book Antiqua" w:eastAsia="宋体" w:hAnsi="Book Antiqua"/>
          <w:lang w:val="en-US" w:eastAsia="zh-CN"/>
        </w:rPr>
        <w:t>)</w:t>
      </w:r>
      <w:r w:rsidRPr="00946090">
        <w:rPr>
          <w:rFonts w:ascii="Book Antiqua" w:hAnsi="Book Antiqua"/>
          <w:lang w:val="en-US"/>
        </w:rPr>
        <w:t xml:space="preserve"> in rectal cancer </w:t>
      </w:r>
      <w:proofErr w:type="gramStart"/>
      <w:r w:rsidRPr="00946090">
        <w:rPr>
          <w:rFonts w:ascii="Book Antiqua" w:hAnsi="Book Antiqua"/>
          <w:lang w:val="en-US"/>
        </w:rPr>
        <w:t>specimens</w:t>
      </w:r>
      <w:proofErr w:type="gramEnd"/>
      <w:r w:rsidRPr="00F60F74">
        <w:rPr>
          <w:rFonts w:ascii="Book Antiqua" w:hAnsi="Book Antiqua"/>
          <w:vertAlign w:val="superscript"/>
          <w:lang w:val="en-US"/>
        </w:rPr>
        <w:fldChar w:fldCharType="begin">
          <w:fldData xml:space="preserve">PEVuZE5vdGU+PENpdGU+PFllYXI+MjAwNjwvWWVhcj48UmVjTnVtPjcwPC9SZWNOdW0+PERpc3Bs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</w:fldData>
        </w:fldChar>
      </w:r>
      <w:r w:rsidRPr="00F60F74">
        <w:rPr>
          <w:rFonts w:ascii="Book Antiqua" w:hAnsi="Book Antiqua"/>
          <w:vertAlign w:val="superscript"/>
          <w:lang w:val="en-US"/>
        </w:rPr>
        <w:instrText xml:space="preserve"> ADDIN EN.CITE </w:instrText>
      </w:r>
      <w:r w:rsidRPr="00F60F74">
        <w:rPr>
          <w:rFonts w:ascii="Book Antiqua" w:hAnsi="Book Antiqua"/>
          <w:vertAlign w:val="superscript"/>
          <w:lang w:val="en-US"/>
        </w:rPr>
        <w:fldChar w:fldCharType="begin">
          <w:fldData xml:space="preserve">PEVuZE5vdGU+PENpdGU+PFllYXI+MjAwNjwvWWVhcj48UmVjTnVtPjcwPC9SZWNOdW0+PERpc3Bs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</w:fldData>
        </w:fldChar>
      </w:r>
      <w:r w:rsidRPr="00F60F74">
        <w:rPr>
          <w:rFonts w:ascii="Book Antiqua" w:hAnsi="Book Antiqua"/>
          <w:vertAlign w:val="superscript"/>
          <w:lang w:val="en-US"/>
        </w:rPr>
        <w:instrText xml:space="preserve"> ADDIN EN.CITE.DATA </w:instrText>
      </w:r>
      <w:r w:rsidRPr="00F60F74">
        <w:rPr>
          <w:rFonts w:ascii="Book Antiqua" w:hAnsi="Book Antiqua"/>
          <w:vertAlign w:val="superscript"/>
          <w:lang w:val="en-US"/>
        </w:rPr>
      </w:r>
      <w:r w:rsidRPr="00F60F74">
        <w:rPr>
          <w:rFonts w:ascii="Book Antiqua" w:hAnsi="Book Antiqua"/>
          <w:vertAlign w:val="superscript"/>
          <w:lang w:val="en-US"/>
        </w:rPr>
        <w:fldChar w:fldCharType="end"/>
      </w:r>
      <w:r w:rsidRPr="00F60F74">
        <w:rPr>
          <w:rFonts w:ascii="Book Antiqua" w:hAnsi="Book Antiqua"/>
          <w:vertAlign w:val="superscript"/>
          <w:lang w:val="en-US"/>
        </w:rPr>
      </w:r>
      <w:r w:rsidRPr="00F60F74">
        <w:rPr>
          <w:rFonts w:ascii="Book Antiqua" w:hAnsi="Book Antiqua"/>
          <w:vertAlign w:val="superscript"/>
          <w:lang w:val="en-US"/>
        </w:rPr>
        <w:fldChar w:fldCharType="separate"/>
      </w:r>
      <w:r w:rsidRPr="00F60F74">
        <w:rPr>
          <w:rFonts w:ascii="Book Antiqua" w:eastAsia="宋体" w:hAnsi="Book Antiqua"/>
          <w:noProof/>
          <w:vertAlign w:val="superscript"/>
          <w:lang w:val="en-US" w:eastAsia="zh-CN"/>
        </w:rPr>
        <w:t>[</w:t>
      </w:r>
      <w:r w:rsidRPr="00F60F74">
        <w:rPr>
          <w:rFonts w:ascii="Book Antiqua" w:hAnsi="Book Antiqua"/>
          <w:noProof/>
          <w:vertAlign w:val="superscript"/>
          <w:lang w:val="en-US"/>
        </w:rPr>
        <w:t>8,9</w:t>
      </w:r>
      <w:r w:rsidRPr="00F60F74">
        <w:rPr>
          <w:rFonts w:ascii="Book Antiqua" w:eastAsia="宋体" w:hAnsi="Book Antiqua"/>
          <w:noProof/>
          <w:vertAlign w:val="superscript"/>
          <w:lang w:val="en-US" w:eastAsia="zh-CN"/>
        </w:rPr>
        <w:t>]</w:t>
      </w:r>
      <w:r w:rsidRPr="00F60F74">
        <w:rPr>
          <w:rFonts w:ascii="Book Antiqua" w:hAnsi="Book Antiqua"/>
          <w:vertAlign w:val="superscript"/>
          <w:lang w:val="en-US"/>
        </w:rPr>
        <w:fldChar w:fldCharType="end"/>
      </w:r>
      <w:r w:rsidRPr="00946090">
        <w:rPr>
          <w:rFonts w:ascii="Book Antiqua" w:hAnsi="Book Antiqua"/>
          <w:lang w:val="en-US"/>
        </w:rPr>
        <w:t>. Low Rectal Cancer study group (LOREC) is undertaking a study with the primary aim to reduce rate of incomplete exc</w:t>
      </w:r>
      <w:r>
        <w:rPr>
          <w:rFonts w:ascii="Book Antiqua" w:hAnsi="Book Antiqua"/>
          <w:lang w:val="en-US"/>
        </w:rPr>
        <w:t>ision in these patients from 30</w:t>
      </w:r>
      <w:r w:rsidRPr="00946090">
        <w:rPr>
          <w:rFonts w:ascii="Book Antiqua" w:hAnsi="Book Antiqua"/>
          <w:lang w:val="en-US"/>
        </w:rPr>
        <w:t>% to less than 10%</w:t>
      </w:r>
      <w:r w:rsidRPr="002E750E">
        <w:rPr>
          <w:rFonts w:ascii="Book Antiqua" w:eastAsia="宋体" w:hAnsi="Book Antiqua"/>
          <w:vertAlign w:val="superscript"/>
          <w:lang w:val="en-US" w:eastAsia="zh-CN"/>
        </w:rPr>
        <w:t>[</w:t>
      </w:r>
      <w:r w:rsidRPr="002E750E">
        <w:rPr>
          <w:rFonts w:ascii="Book Antiqua" w:hAnsi="Book Antiqua"/>
          <w:vertAlign w:val="superscript"/>
          <w:lang w:val="en-US"/>
        </w:rPr>
        <w:fldChar w:fldCharType="begin"/>
      </w:r>
      <w:r w:rsidRPr="002E750E">
        <w:rPr>
          <w:rFonts w:ascii="Book Antiqua" w:hAnsi="Book Antiqua"/>
          <w:vertAlign w:val="superscript"/>
          <w:lang w:val="en-US"/>
        </w:rPr>
        <w:instrText xml:space="preserve"> ADDIN EN.CITE &lt;EndNote&gt;&lt;Cite&gt;&lt;RecNum&gt;138&lt;/RecNum&gt;&lt;DisplayText&gt;(10)&lt;/DisplayText&gt;&lt;record&gt;&lt;rec-number&gt;138&lt;/rec-number&gt;&lt;foreign-keys&gt;&lt;key app="EN" db-id="2dvaz92visatpwe22sp5spp6rax9d20tfz2x"&gt;138&lt;/key&gt;&lt;/foreign-keys&gt;&lt;ref-type name="Web Page"&gt;12&lt;/ref-type&gt;&lt;contributors&gt;&lt;/contributors&gt;&lt;titles&gt;&lt;title&gt;LOREC Low rectal cancer National Development Programme&lt;/title&gt;&lt;secondary-title&gt;http://www.lorec.nhs.uk/system/content&lt;/secondary-title&gt;&lt;short-title&gt;LOREC&lt;/short-title&gt;&lt;/titles&gt;&lt;volume&gt;2013&lt;/volume&gt;&lt;number&gt;13th jan&lt;/number&gt;&lt;dates&gt;&lt;/dates&gt;&lt;urls&gt;&lt;/urls&gt;&lt;/record&gt;&lt;/Cite&gt;&lt;/EndNote&gt;</w:instrText>
      </w:r>
      <w:r w:rsidRPr="002E750E">
        <w:rPr>
          <w:rFonts w:ascii="Book Antiqua" w:hAnsi="Book Antiqua"/>
          <w:vertAlign w:val="superscript"/>
          <w:lang w:val="en-US"/>
        </w:rPr>
        <w:fldChar w:fldCharType="separate"/>
      </w:r>
      <w:r w:rsidRPr="002E750E">
        <w:rPr>
          <w:rFonts w:ascii="Book Antiqua" w:hAnsi="Book Antiqua"/>
          <w:noProof/>
          <w:vertAlign w:val="superscript"/>
          <w:lang w:val="en-US"/>
        </w:rPr>
        <w:t>10</w:t>
      </w:r>
      <w:r w:rsidRPr="002E750E">
        <w:rPr>
          <w:rFonts w:ascii="Book Antiqua" w:eastAsia="宋体" w:hAnsi="Book Antiqua"/>
          <w:noProof/>
          <w:vertAlign w:val="superscript"/>
          <w:lang w:val="en-US" w:eastAsia="zh-CN"/>
        </w:rPr>
        <w:t>]</w:t>
      </w:r>
      <w:r w:rsidRPr="002E750E">
        <w:rPr>
          <w:rFonts w:ascii="Book Antiqua" w:hAnsi="Book Antiqua"/>
          <w:vertAlign w:val="superscript"/>
          <w:lang w:val="en-US"/>
        </w:rPr>
        <w:fldChar w:fldCharType="end"/>
      </w:r>
      <w:bookmarkStart w:id="4" w:name="_Toc221682161"/>
      <w:r>
        <w:rPr>
          <w:rFonts w:ascii="Book Antiqua" w:hAnsi="Book Antiqua"/>
          <w:lang w:val="en-US"/>
        </w:rPr>
        <w:t>.</w:t>
      </w:r>
    </w:p>
    <w:p w:rsidR="00BD1BCC" w:rsidRPr="00946090" w:rsidRDefault="00BD1BCC" w:rsidP="00946090">
      <w:pPr>
        <w:spacing w:line="360" w:lineRule="auto"/>
        <w:jc w:val="both"/>
        <w:rPr>
          <w:rFonts w:ascii="Book Antiqua" w:hAnsi="Book Antiqua" w:cs="Helvetica"/>
          <w:color w:val="262626"/>
          <w:lang w:val="en-US"/>
        </w:rPr>
      </w:pPr>
    </w:p>
    <w:p w:rsidR="00BD1BCC" w:rsidRPr="006B7AE3" w:rsidRDefault="00BD1BCC" w:rsidP="00946090">
      <w:pPr>
        <w:spacing w:line="360" w:lineRule="auto"/>
        <w:jc w:val="both"/>
        <w:rPr>
          <w:rFonts w:ascii="Book Antiqua" w:eastAsia="宋体" w:hAnsi="Book Antiqua"/>
          <w:b/>
          <w:i/>
          <w:lang w:eastAsia="zh-CN"/>
        </w:rPr>
      </w:pPr>
      <w:r w:rsidRPr="006B7AE3">
        <w:rPr>
          <w:rFonts w:ascii="Book Antiqua" w:hAnsi="Book Antiqua"/>
          <w:b/>
          <w:i/>
        </w:rPr>
        <w:t>Principles of MRI scan</w:t>
      </w:r>
      <w:bookmarkEnd w:id="4"/>
    </w:p>
    <w:p w:rsidR="00BD1BCC" w:rsidRPr="00AE48F0" w:rsidRDefault="00BD1BCC" w:rsidP="00946090">
      <w:pPr>
        <w:spacing w:line="360" w:lineRule="auto"/>
        <w:jc w:val="both"/>
        <w:rPr>
          <w:rFonts w:ascii="Book Antiqua" w:eastAsia="宋体" w:hAnsi="Book Antiqua"/>
          <w:lang w:val="en-US" w:eastAsia="zh-CN"/>
        </w:rPr>
      </w:pPr>
      <w:r w:rsidRPr="00946090">
        <w:rPr>
          <w:rFonts w:ascii="Book Antiqua" w:hAnsi="Book Antiqua"/>
          <w:lang w:val="en-US"/>
        </w:rPr>
        <w:t xml:space="preserve">Clinical MRI uses the magnetic properties of hydrogen and its interaction with both a large magnetic field and radio waves to produce highly detailed image of human body. </w:t>
      </w:r>
      <w:r w:rsidRPr="00946090">
        <w:rPr>
          <w:rFonts w:ascii="Book Antiqua" w:hAnsi="Book Antiqua"/>
        </w:rPr>
        <w:t>By changing parameters on scanner a contrast between tissues can be obtained.</w:t>
      </w:r>
      <w:r>
        <w:rPr>
          <w:rFonts w:ascii="Book Antiqua" w:eastAsia="宋体" w:hAnsi="Book Antiqua"/>
          <w:lang w:val="en-US" w:eastAsia="zh-CN"/>
        </w:rPr>
        <w:t xml:space="preserve"> </w:t>
      </w:r>
      <w:r>
        <w:rPr>
          <w:rFonts w:ascii="Book Antiqua" w:hAnsi="Book Antiqua"/>
        </w:rPr>
        <w:t>T1 images-</w:t>
      </w:r>
      <w:r w:rsidRPr="00946090">
        <w:rPr>
          <w:rFonts w:ascii="Book Antiqua" w:hAnsi="Book Antiqua"/>
        </w:rPr>
        <w:t>water and fluid containing tissues dark and fat brighter, basic scan</w:t>
      </w:r>
      <w:r>
        <w:rPr>
          <w:rFonts w:ascii="Book Antiqua" w:eastAsia="宋体" w:hAnsi="Book Antiqua"/>
          <w:lang w:eastAsia="zh-CN"/>
        </w:rPr>
        <w:t>;</w:t>
      </w:r>
      <w:r>
        <w:rPr>
          <w:rFonts w:ascii="Book Antiqua" w:eastAsia="宋体" w:hAnsi="Book Antiqua"/>
          <w:lang w:val="en-US" w:eastAsia="zh-CN"/>
        </w:rPr>
        <w:t xml:space="preserve"> </w:t>
      </w:r>
      <w:r>
        <w:rPr>
          <w:rFonts w:ascii="Book Antiqua" w:hAnsi="Book Antiqua"/>
        </w:rPr>
        <w:t>T2 images-</w:t>
      </w:r>
      <w:r w:rsidRPr="00946090">
        <w:rPr>
          <w:rFonts w:ascii="Book Antiqua" w:hAnsi="Book Antiqua"/>
        </w:rPr>
        <w:t xml:space="preserve">water and fluid containing tissues bright, fat dark suited to show </w:t>
      </w:r>
      <w:proofErr w:type="spellStart"/>
      <w:r w:rsidRPr="00946090">
        <w:rPr>
          <w:rFonts w:ascii="Book Antiqua" w:hAnsi="Book Antiqua"/>
        </w:rPr>
        <w:t>edema</w:t>
      </w:r>
      <w:proofErr w:type="spellEnd"/>
      <w:r>
        <w:rPr>
          <w:rFonts w:ascii="Book Antiqua" w:eastAsia="宋体" w:hAnsi="Book Antiqua"/>
          <w:lang w:eastAsia="zh-CN"/>
        </w:rPr>
        <w:t>;</w:t>
      </w:r>
      <w:r>
        <w:rPr>
          <w:rFonts w:ascii="Book Antiqua" w:eastAsia="宋体" w:hAnsi="Book Antiqua"/>
          <w:lang w:val="en-US" w:eastAsia="zh-CN"/>
        </w:rPr>
        <w:t xml:space="preserve"> </w:t>
      </w:r>
      <w:r>
        <w:rPr>
          <w:rFonts w:ascii="Book Antiqua" w:hAnsi="Book Antiqua"/>
        </w:rPr>
        <w:t>FLAIR sequence-</w:t>
      </w:r>
      <w:r w:rsidRPr="00946090">
        <w:rPr>
          <w:rFonts w:ascii="Book Antiqua" w:hAnsi="Book Antiqua"/>
        </w:rPr>
        <w:t xml:space="preserve">water dark but </w:t>
      </w:r>
      <w:proofErr w:type="spellStart"/>
      <w:r w:rsidRPr="00946090">
        <w:rPr>
          <w:rFonts w:ascii="Book Antiqua" w:hAnsi="Book Antiqua"/>
        </w:rPr>
        <w:t>edema</w:t>
      </w:r>
      <w:proofErr w:type="spellEnd"/>
      <w:r w:rsidRPr="00946090">
        <w:rPr>
          <w:rFonts w:ascii="Book Antiqua" w:hAnsi="Book Antiqua"/>
        </w:rPr>
        <w:t xml:space="preserve"> bright.</w:t>
      </w:r>
    </w:p>
    <w:p w:rsidR="00BD1BCC" w:rsidRPr="00946090" w:rsidRDefault="00BD1BCC" w:rsidP="00946090">
      <w:pPr>
        <w:spacing w:line="360" w:lineRule="auto"/>
        <w:jc w:val="both"/>
        <w:rPr>
          <w:rFonts w:ascii="Book Antiqua" w:hAnsi="Book Antiqua"/>
        </w:rPr>
      </w:pPr>
    </w:p>
    <w:p w:rsidR="00BD1BCC" w:rsidRPr="00411BD1" w:rsidRDefault="00BD1BCC" w:rsidP="00C61AFA">
      <w:pPr>
        <w:spacing w:line="360" w:lineRule="auto"/>
        <w:jc w:val="both"/>
        <w:rPr>
          <w:rFonts w:ascii="Book Antiqua" w:eastAsia="宋体" w:hAnsi="Book Antiqua"/>
          <w:color w:val="345A8A"/>
          <w:lang w:val="en-US" w:eastAsia="zh-CN"/>
        </w:rPr>
      </w:pPr>
      <w:bookmarkStart w:id="5" w:name="_Toc221682162"/>
      <w:r w:rsidRPr="009201E4">
        <w:rPr>
          <w:rFonts w:ascii="Book Antiqua" w:hAnsi="Book Antiqua"/>
          <w:b/>
          <w:lang w:val="en-US"/>
        </w:rPr>
        <w:t>Special MRI</w:t>
      </w:r>
      <w:bookmarkEnd w:id="5"/>
      <w:r w:rsidRPr="009201E4">
        <w:rPr>
          <w:rFonts w:ascii="Book Antiqua" w:eastAsia="宋体" w:hAnsi="Book Antiqua"/>
          <w:b/>
          <w:lang w:val="en-US" w:eastAsia="zh-CN"/>
        </w:rPr>
        <w:t>:</w:t>
      </w:r>
      <w:r>
        <w:rPr>
          <w:rFonts w:ascii="Book Antiqua" w:eastAsia="宋体" w:hAnsi="Book Antiqua"/>
          <w:color w:val="345A8A"/>
          <w:lang w:val="en-US" w:eastAsia="zh-CN"/>
        </w:rPr>
        <w:t xml:space="preserve"> </w:t>
      </w:r>
      <w:r w:rsidRPr="00946090">
        <w:rPr>
          <w:rFonts w:ascii="Book Antiqua" w:hAnsi="Book Antiqua"/>
          <w:lang w:val="en-US"/>
        </w:rPr>
        <w:t xml:space="preserve">MR imaging of the rectum may be performed with either an </w:t>
      </w:r>
      <w:proofErr w:type="spellStart"/>
      <w:r w:rsidRPr="00946090">
        <w:rPr>
          <w:rFonts w:ascii="Book Antiqua" w:hAnsi="Book Antiqua"/>
          <w:lang w:val="en-US"/>
        </w:rPr>
        <w:t>endorectal</w:t>
      </w:r>
      <w:proofErr w:type="spellEnd"/>
      <w:r w:rsidRPr="00946090">
        <w:rPr>
          <w:rFonts w:ascii="Book Antiqua" w:hAnsi="Book Antiqua"/>
          <w:lang w:val="en-US"/>
        </w:rPr>
        <w:t xml:space="preserve"> coil or a phased-array surface coil. While </w:t>
      </w:r>
      <w:proofErr w:type="spellStart"/>
      <w:r w:rsidRPr="00946090">
        <w:rPr>
          <w:rFonts w:ascii="Book Antiqua" w:hAnsi="Book Antiqua"/>
          <w:lang w:val="en-US"/>
        </w:rPr>
        <w:t>endorectal</w:t>
      </w:r>
      <w:proofErr w:type="spellEnd"/>
      <w:r w:rsidRPr="00946090">
        <w:rPr>
          <w:rFonts w:ascii="Book Antiqua" w:hAnsi="Book Antiqua"/>
          <w:lang w:val="en-US"/>
        </w:rPr>
        <w:t xml:space="preserve"> coil gets better </w:t>
      </w:r>
      <w:r w:rsidRPr="00946090">
        <w:rPr>
          <w:rFonts w:ascii="Book Antiqua" w:hAnsi="Book Antiqua"/>
          <w:lang w:val="en-US"/>
        </w:rPr>
        <w:lastRenderedPageBreak/>
        <w:t xml:space="preserve">resolution of lesion, it is uncomfortable and cannot be used for </w:t>
      </w:r>
      <w:proofErr w:type="spellStart"/>
      <w:r w:rsidRPr="00946090">
        <w:rPr>
          <w:rFonts w:ascii="Book Antiqua" w:hAnsi="Book Antiqua"/>
          <w:lang w:val="en-US"/>
        </w:rPr>
        <w:t>stenosing</w:t>
      </w:r>
      <w:proofErr w:type="spellEnd"/>
      <w:r w:rsidRPr="00946090">
        <w:rPr>
          <w:rFonts w:ascii="Book Antiqua" w:hAnsi="Book Antiqua"/>
          <w:lang w:val="en-US"/>
        </w:rPr>
        <w:t xml:space="preserve"> lesion and </w:t>
      </w:r>
      <w:proofErr w:type="spellStart"/>
      <w:r w:rsidRPr="00946090">
        <w:rPr>
          <w:rFonts w:ascii="Book Antiqua" w:hAnsi="Book Antiqua"/>
          <w:lang w:val="en-US"/>
        </w:rPr>
        <w:t>rectosigmoid</w:t>
      </w:r>
      <w:proofErr w:type="spellEnd"/>
      <w:r w:rsidRPr="00946090">
        <w:rPr>
          <w:rFonts w:ascii="Book Antiqua" w:hAnsi="Book Antiqua"/>
          <w:lang w:val="en-US"/>
        </w:rPr>
        <w:t xml:space="preserve"> tumors. Hence standard MRI includes images with phased-array body coil only.</w:t>
      </w:r>
    </w:p>
    <w:p w:rsidR="00BD1BCC" w:rsidRPr="00411BD1" w:rsidRDefault="00BD1BCC" w:rsidP="00946090">
      <w:pPr>
        <w:widowControl w:val="0"/>
        <w:autoSpaceDE w:val="0"/>
        <w:autoSpaceDN w:val="0"/>
        <w:adjustRightInd w:val="0"/>
        <w:spacing w:line="360" w:lineRule="auto"/>
        <w:jc w:val="both"/>
        <w:rPr>
          <w:rFonts w:ascii="Book Antiqua" w:hAnsi="Book Antiqua"/>
          <w:b/>
          <w:lang w:val="en-US"/>
        </w:rPr>
      </w:pPr>
    </w:p>
    <w:p w:rsidR="00BD1BCC" w:rsidRPr="00946090" w:rsidRDefault="00BD1BCC" w:rsidP="00946090">
      <w:pPr>
        <w:pStyle w:val="a5"/>
        <w:spacing w:line="360" w:lineRule="auto"/>
        <w:jc w:val="both"/>
        <w:rPr>
          <w:rFonts w:ascii="Book Antiqua" w:hAnsi="Book Antiqua"/>
          <w:lang w:val="en-US"/>
        </w:rPr>
      </w:pPr>
      <w:r w:rsidRPr="00411BD1">
        <w:rPr>
          <w:rFonts w:ascii="Book Antiqua" w:hAnsi="Book Antiqua"/>
          <w:b/>
        </w:rPr>
        <w:t>Diffusion MRI:</w:t>
      </w:r>
      <w:r w:rsidRPr="00946090">
        <w:rPr>
          <w:rFonts w:ascii="Book Antiqua" w:hAnsi="Book Antiqua"/>
        </w:rPr>
        <w:t xml:space="preserve"> </w:t>
      </w:r>
      <w:r w:rsidRPr="00946090">
        <w:rPr>
          <w:rFonts w:ascii="Book Antiqua" w:hAnsi="Book Antiqua"/>
          <w:lang w:val="en-US"/>
        </w:rPr>
        <w:t xml:space="preserve">Diffusion-weighted MRI (DW-MRI) is a functional imaging technique that displays information about the extent and direction of random water motion in tissues. Preclinical and clinical data indicate a number of potential roles of DW-MRI in the characterization of malignancy, including determination of lesion aggressiveness and monitoring response to </w:t>
      </w:r>
      <w:proofErr w:type="gramStart"/>
      <w:r w:rsidRPr="00946090">
        <w:rPr>
          <w:rFonts w:ascii="Book Antiqua" w:hAnsi="Book Antiqua"/>
          <w:lang w:val="en-US"/>
        </w:rPr>
        <w:t>therapy</w:t>
      </w:r>
      <w:proofErr w:type="gramEnd"/>
      <w:r w:rsidRPr="003E7492">
        <w:rPr>
          <w:rFonts w:ascii="Book Antiqua" w:hAnsi="Book Antiqua"/>
          <w:vertAlign w:val="superscript"/>
          <w:lang w:val="en-US"/>
        </w:rPr>
        <w:fldChar w:fldCharType="begin">
          <w:fldData xml:space="preserve">PEVuZE5vdGU+PENpdGU+PEF1dGhvcj5MaW08L0F1dGhvcj48WWVhcj4yMDEyPC9ZZWFyPjxSZWNO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</w:fldData>
        </w:fldChar>
      </w:r>
      <w:r w:rsidRPr="003E7492">
        <w:rPr>
          <w:rFonts w:ascii="Book Antiqua" w:hAnsi="Book Antiqua"/>
          <w:vertAlign w:val="superscript"/>
          <w:lang w:val="en-US"/>
        </w:rPr>
        <w:instrText xml:space="preserve"> ADDIN EN.CITE </w:instrText>
      </w:r>
      <w:r w:rsidRPr="003E7492">
        <w:rPr>
          <w:rFonts w:ascii="Book Antiqua" w:hAnsi="Book Antiqua"/>
          <w:vertAlign w:val="superscript"/>
          <w:lang w:val="en-US"/>
        </w:rPr>
        <w:fldChar w:fldCharType="begin">
          <w:fldData xml:space="preserve">PEVuZE5vdGU+PENpdGU+PEF1dGhvcj5MaW08L0F1dGhvcj48WWVhcj4yMDEyPC9ZZWFyPjxSZWNO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</w:fldData>
        </w:fldChar>
      </w:r>
      <w:r w:rsidRPr="003E7492">
        <w:rPr>
          <w:rFonts w:ascii="Book Antiqua" w:hAnsi="Book Antiqua"/>
          <w:vertAlign w:val="superscript"/>
          <w:lang w:val="en-US"/>
        </w:rPr>
        <w:instrText xml:space="preserve"> ADDIN EN.CITE.DATA </w:instrText>
      </w:r>
      <w:r w:rsidRPr="003E7492">
        <w:rPr>
          <w:rFonts w:ascii="Book Antiqua" w:hAnsi="Book Antiqua"/>
          <w:vertAlign w:val="superscript"/>
          <w:lang w:val="en-US"/>
        </w:rPr>
      </w:r>
      <w:r w:rsidRPr="003E7492">
        <w:rPr>
          <w:rFonts w:ascii="Book Antiqua" w:hAnsi="Book Antiqua"/>
          <w:vertAlign w:val="superscript"/>
          <w:lang w:val="en-US"/>
        </w:rPr>
        <w:fldChar w:fldCharType="end"/>
      </w:r>
      <w:r w:rsidRPr="003E7492">
        <w:rPr>
          <w:rFonts w:ascii="Book Antiqua" w:hAnsi="Book Antiqua"/>
          <w:vertAlign w:val="superscript"/>
          <w:lang w:val="en-US"/>
        </w:rPr>
      </w:r>
      <w:r w:rsidRPr="003E7492">
        <w:rPr>
          <w:rFonts w:ascii="Book Antiqua" w:hAnsi="Book Antiqua"/>
          <w:vertAlign w:val="superscript"/>
          <w:lang w:val="en-US"/>
        </w:rPr>
        <w:fldChar w:fldCharType="separate"/>
      </w:r>
      <w:r w:rsidRPr="003E7492">
        <w:rPr>
          <w:rFonts w:ascii="Book Antiqua" w:eastAsia="宋体" w:hAnsi="Book Antiqua"/>
          <w:noProof/>
          <w:vertAlign w:val="superscript"/>
          <w:lang w:val="en-US" w:eastAsia="zh-CN"/>
        </w:rPr>
        <w:t>[</w:t>
      </w:r>
      <w:r w:rsidRPr="003E7492">
        <w:rPr>
          <w:rFonts w:ascii="Book Antiqua" w:hAnsi="Book Antiqua"/>
          <w:noProof/>
          <w:vertAlign w:val="superscript"/>
          <w:lang w:val="en-US"/>
        </w:rPr>
        <w:t>11-13</w:t>
      </w:r>
      <w:r w:rsidRPr="003E7492">
        <w:rPr>
          <w:rFonts w:ascii="Book Antiqua" w:eastAsia="宋体" w:hAnsi="Book Antiqua"/>
          <w:noProof/>
          <w:vertAlign w:val="superscript"/>
          <w:lang w:val="en-US" w:eastAsia="zh-CN"/>
        </w:rPr>
        <w:t>]</w:t>
      </w:r>
      <w:r w:rsidRPr="003E7492">
        <w:rPr>
          <w:rFonts w:ascii="Book Antiqua" w:hAnsi="Book Antiqua"/>
          <w:vertAlign w:val="superscript"/>
          <w:lang w:val="en-US"/>
        </w:rPr>
        <w:fldChar w:fldCharType="end"/>
      </w:r>
      <w:r w:rsidRPr="00946090">
        <w:rPr>
          <w:rFonts w:ascii="Book Antiqua" w:hAnsi="Book Antiqua"/>
          <w:lang w:val="en-US"/>
        </w:rPr>
        <w:t>.</w:t>
      </w:r>
    </w:p>
    <w:p w:rsidR="00BD1BCC" w:rsidRPr="00411BD1" w:rsidRDefault="00BD1BCC" w:rsidP="00946090">
      <w:pPr>
        <w:pStyle w:val="a5"/>
        <w:spacing w:line="360" w:lineRule="auto"/>
        <w:jc w:val="both"/>
        <w:rPr>
          <w:rFonts w:ascii="Book Antiqua" w:hAnsi="Book Antiqua"/>
          <w:b/>
          <w:lang w:val="en-US"/>
        </w:rPr>
      </w:pPr>
    </w:p>
    <w:p w:rsidR="00BD1BCC" w:rsidRPr="00411BD1" w:rsidRDefault="00BD1BCC" w:rsidP="00411BD1">
      <w:pPr>
        <w:widowControl w:val="0"/>
        <w:autoSpaceDE w:val="0"/>
        <w:autoSpaceDN w:val="0"/>
        <w:adjustRightInd w:val="0"/>
        <w:spacing w:line="360" w:lineRule="auto"/>
        <w:jc w:val="both"/>
        <w:outlineLvl w:val="0"/>
        <w:rPr>
          <w:rFonts w:ascii="Book Antiqua" w:hAnsi="Book Antiqua"/>
          <w:u w:val="single"/>
        </w:rPr>
      </w:pPr>
      <w:r w:rsidRPr="00411BD1">
        <w:rPr>
          <w:rFonts w:ascii="Book Antiqua" w:hAnsi="Book Antiqua"/>
          <w:b/>
        </w:rPr>
        <w:t xml:space="preserve">MRI with </w:t>
      </w:r>
      <w:r>
        <w:rPr>
          <w:rFonts w:ascii="Book Antiqua" w:eastAsia="宋体" w:hAnsi="Book Antiqua"/>
          <w:b/>
          <w:lang w:eastAsia="zh-CN"/>
        </w:rPr>
        <w:t>s</w:t>
      </w:r>
      <w:r w:rsidRPr="00411BD1">
        <w:rPr>
          <w:rFonts w:ascii="Book Antiqua" w:hAnsi="Book Antiqua"/>
          <w:b/>
        </w:rPr>
        <w:t>uper paramagnetic iron oxide:</w:t>
      </w:r>
      <w:r w:rsidRPr="00946090">
        <w:rPr>
          <w:rFonts w:ascii="Book Antiqua" w:hAnsi="Book Antiqua"/>
        </w:rPr>
        <w:t xml:space="preserve"> </w:t>
      </w:r>
      <w:r w:rsidRPr="00946090">
        <w:rPr>
          <w:rFonts w:ascii="Book Antiqua" w:hAnsi="Book Antiqua"/>
          <w:lang w:val="en-US"/>
        </w:rPr>
        <w:t xml:space="preserve">In structures such as lymph nodes, insufficient contrast between normal and diseased tissues requires development of contrast agents. </w:t>
      </w:r>
      <w:r>
        <w:rPr>
          <w:rFonts w:ascii="Book Antiqua" w:eastAsia="宋体" w:hAnsi="Book Antiqua"/>
          <w:lang w:eastAsia="zh-CN"/>
        </w:rPr>
        <w:t>S</w:t>
      </w:r>
      <w:r w:rsidRPr="00411BD1">
        <w:rPr>
          <w:rFonts w:ascii="Book Antiqua" w:hAnsi="Book Antiqua"/>
        </w:rPr>
        <w:t>uper paramagnetic iron oxide</w:t>
      </w:r>
      <w:r w:rsidRPr="00411BD1">
        <w:rPr>
          <w:rFonts w:ascii="Book Antiqua" w:hAnsi="Book Antiqua"/>
          <w:lang w:val="en-US"/>
        </w:rPr>
        <w:t xml:space="preserve"> </w:t>
      </w:r>
      <w:r>
        <w:rPr>
          <w:rFonts w:ascii="Book Antiqua" w:eastAsia="宋体" w:hAnsi="Book Antiqua"/>
          <w:lang w:val="en-US" w:eastAsia="zh-CN"/>
        </w:rPr>
        <w:t>(</w:t>
      </w:r>
      <w:r w:rsidRPr="00946090">
        <w:rPr>
          <w:rFonts w:ascii="Book Antiqua" w:hAnsi="Book Antiqua"/>
          <w:lang w:val="en-US"/>
        </w:rPr>
        <w:t>SPIO</w:t>
      </w:r>
      <w:r>
        <w:rPr>
          <w:rFonts w:ascii="Book Antiqua" w:eastAsia="宋体" w:hAnsi="Book Antiqua"/>
          <w:lang w:val="en-US" w:eastAsia="zh-CN"/>
        </w:rPr>
        <w:t>)</w:t>
      </w:r>
      <w:r w:rsidRPr="00946090">
        <w:rPr>
          <w:rFonts w:ascii="Book Antiqua" w:hAnsi="Book Antiqua"/>
          <w:lang w:val="en-US"/>
        </w:rPr>
        <w:t xml:space="preserve"> structure is composed of ferric iron and ferrous iron (coated with a layer of dextran or other polysaccharide). SPIO particles are taken up by phagocytic cells such as monocytes, macrophages, and </w:t>
      </w:r>
      <w:proofErr w:type="spellStart"/>
      <w:r w:rsidRPr="00946090">
        <w:rPr>
          <w:rFonts w:ascii="Book Antiqua" w:hAnsi="Book Antiqua"/>
          <w:lang w:val="en-US"/>
        </w:rPr>
        <w:t>oligodendroglial</w:t>
      </w:r>
      <w:proofErr w:type="spellEnd"/>
      <w:r w:rsidRPr="00946090">
        <w:rPr>
          <w:rFonts w:ascii="Book Antiqua" w:hAnsi="Book Antiqua"/>
          <w:lang w:val="en-US"/>
        </w:rPr>
        <w:t xml:space="preserve"> cells but not by tumor cells. This SPIO enhanced MRI to enhance nodal resolution is under investigation and has shown promising results in rectal </w:t>
      </w:r>
      <w:proofErr w:type="gramStart"/>
      <w:r w:rsidRPr="00946090">
        <w:rPr>
          <w:rFonts w:ascii="Book Antiqua" w:hAnsi="Book Antiqua"/>
          <w:lang w:val="en-US"/>
        </w:rPr>
        <w:t>cance</w:t>
      </w:r>
      <w:r w:rsidRPr="00350D5F">
        <w:rPr>
          <w:rFonts w:ascii="Book Antiqua" w:hAnsi="Book Antiqua"/>
          <w:lang w:val="en-US"/>
        </w:rPr>
        <w:t>r</w:t>
      </w:r>
      <w:r w:rsidRPr="00764826">
        <w:rPr>
          <w:rFonts w:ascii="Book Antiqua" w:eastAsia="宋体" w:hAnsi="Book Antiqua"/>
          <w:vertAlign w:val="superscript"/>
          <w:lang w:val="en-US" w:eastAsia="zh-CN"/>
        </w:rPr>
        <w:t>[</w:t>
      </w:r>
      <w:proofErr w:type="gramEnd"/>
      <w:r w:rsidRPr="00764826">
        <w:rPr>
          <w:rFonts w:ascii="Book Antiqua" w:hAnsi="Book Antiqua"/>
          <w:vertAlign w:val="superscript"/>
          <w:lang w:val="en-US"/>
        </w:rPr>
        <w:fldChar w:fldCharType="begin">
          <w:fldData xml:space="preserve">PEVuZE5vdGU+PENpdGU+PEF1dGhvcj5Lb2g8L0F1dGhvcj48WWVhcj4yMDA0PC9ZZWFyPjxSZWNO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==
</w:fldData>
        </w:fldChar>
      </w:r>
      <w:r w:rsidRPr="00764826">
        <w:rPr>
          <w:rFonts w:ascii="Book Antiqua" w:hAnsi="Book Antiqua"/>
          <w:vertAlign w:val="superscript"/>
          <w:lang w:val="en-US"/>
        </w:rPr>
        <w:instrText xml:space="preserve"> ADDIN EN.CITE </w:instrText>
      </w:r>
      <w:r w:rsidRPr="00764826">
        <w:rPr>
          <w:rFonts w:ascii="Book Antiqua" w:hAnsi="Book Antiqua"/>
          <w:vertAlign w:val="superscript"/>
          <w:lang w:val="en-US"/>
        </w:rPr>
        <w:fldChar w:fldCharType="begin">
          <w:fldData xml:space="preserve">PEVuZE5vdGU+PENpdGU+PEF1dGhvcj5Lb2g8L0F1dGhvcj48WWVhcj4yMDA0PC9ZZWFyPjxSZWNO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==
</w:fldData>
        </w:fldChar>
      </w:r>
      <w:r w:rsidRPr="00764826">
        <w:rPr>
          <w:rFonts w:ascii="Book Antiqua" w:hAnsi="Book Antiqua"/>
          <w:vertAlign w:val="superscript"/>
          <w:lang w:val="en-US"/>
        </w:rPr>
        <w:instrText xml:space="preserve"> ADDIN EN.CITE.DATA </w:instrText>
      </w:r>
      <w:r w:rsidRPr="00764826">
        <w:rPr>
          <w:rFonts w:ascii="Book Antiqua" w:hAnsi="Book Antiqua"/>
          <w:vertAlign w:val="superscript"/>
          <w:lang w:val="en-US"/>
        </w:rPr>
      </w:r>
      <w:r w:rsidRPr="00764826">
        <w:rPr>
          <w:rFonts w:ascii="Book Antiqua" w:hAnsi="Book Antiqua"/>
          <w:vertAlign w:val="superscript"/>
          <w:lang w:val="en-US"/>
        </w:rPr>
        <w:fldChar w:fldCharType="end"/>
      </w:r>
      <w:r w:rsidRPr="00764826">
        <w:rPr>
          <w:rFonts w:ascii="Book Antiqua" w:hAnsi="Book Antiqua"/>
          <w:vertAlign w:val="superscript"/>
          <w:lang w:val="en-US"/>
        </w:rPr>
      </w:r>
      <w:r w:rsidRPr="00764826">
        <w:rPr>
          <w:rFonts w:ascii="Book Antiqua" w:hAnsi="Book Antiqua"/>
          <w:vertAlign w:val="superscript"/>
          <w:lang w:val="en-US"/>
        </w:rPr>
        <w:fldChar w:fldCharType="separate"/>
      </w:r>
      <w:r w:rsidRPr="00764826">
        <w:rPr>
          <w:rFonts w:ascii="Book Antiqua" w:hAnsi="Book Antiqua"/>
          <w:noProof/>
          <w:vertAlign w:val="superscript"/>
          <w:lang w:val="en-US"/>
        </w:rPr>
        <w:t>14,15</w:t>
      </w:r>
      <w:r w:rsidRPr="00764826">
        <w:rPr>
          <w:rFonts w:ascii="Book Antiqua" w:eastAsia="宋体" w:hAnsi="Book Antiqua"/>
          <w:noProof/>
          <w:vertAlign w:val="superscript"/>
          <w:lang w:val="en-US" w:eastAsia="zh-CN"/>
        </w:rPr>
        <w:t>]</w:t>
      </w:r>
      <w:r w:rsidRPr="00764826">
        <w:rPr>
          <w:rFonts w:ascii="Book Antiqua" w:hAnsi="Book Antiqua"/>
          <w:vertAlign w:val="superscript"/>
          <w:lang w:val="en-US"/>
        </w:rPr>
        <w:fldChar w:fldCharType="end"/>
      </w:r>
      <w:r w:rsidRPr="00946090">
        <w:rPr>
          <w:rFonts w:ascii="Book Antiqua" w:hAnsi="Book Antiqua"/>
          <w:lang w:val="en-US"/>
        </w:rPr>
        <w:t>. Use of this agent in patients who have complete response after LCRT can be potentially used to identify patients (no lymph node involvement) who may be candidates for local excision</w:t>
      </w:r>
      <w:r>
        <w:rPr>
          <w:rFonts w:ascii="Book Antiqua" w:hAnsi="Book Antiqua"/>
          <w:lang w:val="en-US"/>
        </w:rPr>
        <w:t xml:space="preserve"> yPT0/</w:t>
      </w:r>
      <w:proofErr w:type="gramStart"/>
      <w:r>
        <w:rPr>
          <w:rFonts w:ascii="Book Antiqua" w:hAnsi="Book Antiqua"/>
          <w:lang w:val="en-US"/>
        </w:rPr>
        <w:t>T2</w:t>
      </w:r>
      <w:r w:rsidRPr="00350D5F">
        <w:rPr>
          <w:rFonts w:ascii="Book Antiqua" w:eastAsia="宋体" w:hAnsi="Book Antiqua"/>
          <w:vertAlign w:val="superscript"/>
          <w:lang w:val="en-US" w:eastAsia="zh-CN"/>
        </w:rPr>
        <w:t>[</w:t>
      </w:r>
      <w:proofErr w:type="gramEnd"/>
      <w:r w:rsidRPr="00350D5F">
        <w:rPr>
          <w:rFonts w:ascii="Book Antiqua" w:hAnsi="Book Antiqua"/>
          <w:vertAlign w:val="superscript"/>
          <w:lang w:val="en-US"/>
        </w:rPr>
        <w:fldChar w:fldCharType="begin">
          <w:fldData xml:space="preserve">PEVuZE5vdGU+PENpdGU+PEF1dGhvcj5FbmdlbGVuPC9BdXRob3I+PFllYXI+MjAxMDwvWWVhcj48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</w:fldData>
        </w:fldChar>
      </w:r>
      <w:r w:rsidRPr="00350D5F">
        <w:rPr>
          <w:rFonts w:ascii="Book Antiqua" w:hAnsi="Book Antiqua"/>
          <w:vertAlign w:val="superscript"/>
          <w:lang w:val="en-US"/>
        </w:rPr>
        <w:instrText xml:space="preserve"> ADDIN EN.CITE </w:instrText>
      </w:r>
      <w:r w:rsidRPr="00350D5F">
        <w:rPr>
          <w:rFonts w:ascii="Book Antiqua" w:hAnsi="Book Antiqua"/>
          <w:vertAlign w:val="superscript"/>
          <w:lang w:val="en-US"/>
        </w:rPr>
        <w:fldChar w:fldCharType="begin">
          <w:fldData xml:space="preserve">PEVuZE5vdGU+PENpdGU+PEF1dGhvcj5FbmdlbGVuPC9BdXRob3I+PFllYXI+MjAxMDwvWWVhcj48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</w:fldData>
        </w:fldChar>
      </w:r>
      <w:r w:rsidRPr="00350D5F">
        <w:rPr>
          <w:rFonts w:ascii="Book Antiqua" w:hAnsi="Book Antiqua"/>
          <w:vertAlign w:val="superscript"/>
          <w:lang w:val="en-US"/>
        </w:rPr>
        <w:instrText xml:space="preserve"> ADDIN EN.CITE.DATA </w:instrText>
      </w:r>
      <w:r w:rsidRPr="00350D5F">
        <w:rPr>
          <w:rFonts w:ascii="Book Antiqua" w:hAnsi="Book Antiqua"/>
          <w:vertAlign w:val="superscript"/>
          <w:lang w:val="en-US"/>
        </w:rPr>
      </w:r>
      <w:r w:rsidRPr="00350D5F">
        <w:rPr>
          <w:rFonts w:ascii="Book Antiqua" w:hAnsi="Book Antiqua"/>
          <w:vertAlign w:val="superscript"/>
          <w:lang w:val="en-US"/>
        </w:rPr>
        <w:fldChar w:fldCharType="end"/>
      </w:r>
      <w:r w:rsidRPr="00350D5F">
        <w:rPr>
          <w:rFonts w:ascii="Book Antiqua" w:hAnsi="Book Antiqua"/>
          <w:vertAlign w:val="superscript"/>
          <w:lang w:val="en-US"/>
        </w:rPr>
      </w:r>
      <w:r w:rsidRPr="00350D5F">
        <w:rPr>
          <w:rFonts w:ascii="Book Antiqua" w:hAnsi="Book Antiqua"/>
          <w:vertAlign w:val="superscript"/>
          <w:lang w:val="en-US"/>
        </w:rPr>
        <w:fldChar w:fldCharType="separate"/>
      </w:r>
      <w:r w:rsidRPr="00350D5F">
        <w:rPr>
          <w:rFonts w:ascii="Book Antiqua" w:hAnsi="Book Antiqua"/>
          <w:noProof/>
          <w:vertAlign w:val="superscript"/>
          <w:lang w:val="en-US"/>
        </w:rPr>
        <w:t>16</w:t>
      </w:r>
      <w:r w:rsidRPr="00350D5F">
        <w:rPr>
          <w:rFonts w:ascii="Book Antiqua" w:eastAsia="宋体" w:hAnsi="Book Antiqua"/>
          <w:noProof/>
          <w:vertAlign w:val="superscript"/>
          <w:lang w:val="en-US" w:eastAsia="zh-CN"/>
        </w:rPr>
        <w:t>]</w:t>
      </w:r>
      <w:r w:rsidRPr="00350D5F">
        <w:rPr>
          <w:rFonts w:ascii="Book Antiqua" w:hAnsi="Book Antiqua"/>
          <w:vertAlign w:val="superscript"/>
          <w:lang w:val="en-US"/>
        </w:rPr>
        <w:fldChar w:fldCharType="end"/>
      </w:r>
      <w:r w:rsidRPr="00946090">
        <w:rPr>
          <w:rFonts w:ascii="Book Antiqua" w:hAnsi="Book Antiqua"/>
          <w:lang w:val="en-US"/>
        </w:rPr>
        <w:t>. This agent is not FDA approved for rectal MRI.</w:t>
      </w:r>
    </w:p>
    <w:p w:rsidR="00BD1BCC" w:rsidRPr="00946090" w:rsidRDefault="00BD1BCC" w:rsidP="00946090">
      <w:pPr>
        <w:spacing w:line="360" w:lineRule="auto"/>
        <w:jc w:val="both"/>
        <w:rPr>
          <w:rFonts w:ascii="Book Antiqua" w:hAnsi="Book Antiqua"/>
        </w:rPr>
      </w:pPr>
    </w:p>
    <w:p w:rsidR="00BD1BCC" w:rsidRPr="001B53B1" w:rsidRDefault="00BD1BCC" w:rsidP="00946090">
      <w:pPr>
        <w:spacing w:line="360" w:lineRule="auto"/>
        <w:jc w:val="both"/>
        <w:rPr>
          <w:rFonts w:ascii="Book Antiqua" w:hAnsi="Book Antiqua"/>
          <w:b/>
          <w:i/>
        </w:rPr>
      </w:pPr>
      <w:bookmarkStart w:id="6" w:name="_Toc221682163"/>
      <w:r w:rsidRPr="001B53B1">
        <w:rPr>
          <w:rFonts w:ascii="Book Antiqua" w:hAnsi="Book Antiqua"/>
          <w:b/>
          <w:i/>
        </w:rPr>
        <w:t>Guidelines to perform MRI rectum</w:t>
      </w:r>
      <w:bookmarkEnd w:id="6"/>
    </w:p>
    <w:p w:rsidR="00BD1BCC" w:rsidRPr="00141FA3" w:rsidRDefault="00BD1BCC" w:rsidP="00141FA3">
      <w:pPr>
        <w:spacing w:line="360" w:lineRule="auto"/>
        <w:jc w:val="both"/>
        <w:rPr>
          <w:rFonts w:ascii="Book Antiqua" w:eastAsia="宋体" w:hAnsi="Book Antiqua"/>
          <w:color w:val="000000"/>
          <w:lang w:eastAsia="zh-CN"/>
        </w:rPr>
      </w:pPr>
      <w:r w:rsidRPr="00BC5125">
        <w:rPr>
          <w:rFonts w:ascii="Book Antiqua" w:hAnsi="Book Antiqua"/>
          <w:color w:val="000000"/>
        </w:rPr>
        <w:t>The technique for MRI in rectal cance</w:t>
      </w:r>
      <w:r>
        <w:rPr>
          <w:rFonts w:ascii="Book Antiqua" w:hAnsi="Book Antiqua"/>
          <w:color w:val="000000"/>
        </w:rPr>
        <w:t>r have been described by Brown</w:t>
      </w:r>
      <w:r w:rsidRPr="00BC5125">
        <w:rPr>
          <w:rFonts w:ascii="Book Antiqua" w:hAnsi="Book Antiqua"/>
          <w:color w:val="000000"/>
        </w:rPr>
        <w:t xml:space="preserve"> </w:t>
      </w:r>
      <w:r w:rsidRPr="00846373">
        <w:rPr>
          <w:rFonts w:ascii="Book Antiqua" w:hAnsi="Book Antiqua"/>
          <w:i/>
          <w:color w:val="000000"/>
        </w:rPr>
        <w:t>et al</w:t>
      </w:r>
      <w:r w:rsidRPr="00BC5125">
        <w:rPr>
          <w:rFonts w:ascii="Book Antiqua" w:hAnsi="Book Antiqua"/>
          <w:color w:val="000000"/>
          <w:vertAlign w:val="superscript"/>
        </w:rPr>
        <w:fldChar w:fldCharType="begin"/>
      </w:r>
      <w:r w:rsidRPr="00BC5125">
        <w:rPr>
          <w:rFonts w:ascii="Book Antiqua" w:hAnsi="Book Antiqua"/>
          <w:color w:val="000000"/>
          <w:vertAlign w:val="superscript"/>
        </w:rPr>
        <w:instrText xml:space="preserve"> ADDIN EN.CITE &lt;EndNote&gt;&lt;Cite&gt;&lt;Author&gt;Taylor&lt;/Author&gt;&lt;Year&gt;2008&lt;/Year&gt;&lt;RecNum&gt;55&lt;/RecNum&gt;&lt;DisplayText&gt;(17)&lt;/DisplayText&gt;&lt;record&gt;&lt;rec-number&gt;55&lt;/rec-number&gt;&lt;foreign-keys&gt;&lt;key app="EN" db-id="2dvaz92visatpwe22sp5spp6rax9d20tfz2x"&gt;55&lt;/key&gt;&lt;/foreign-keys&gt;&lt;ref-type name="Journal Article"&gt;17&lt;/ref-type&gt;&lt;contributors&gt;&lt;authors&gt;&lt;author&gt;Taylor, F. G.&lt;/author&gt;&lt;author&gt;Swift, R. I.&lt;/author&gt;&lt;author&gt;Blomqvist, L.&lt;/author&gt;&lt;author&gt;Brown, G.&lt;/author&gt;&lt;/authors&gt;&lt;/contributors&gt;&lt;auth-address&gt;Department of Colorectal Surgery, Mayday University Hospital, Croydon, United Kingdom.&lt;/auth-address&gt;&lt;titles&gt;&lt;title&gt;A systematic approach to the interpretation of preoperative staging MRI for rectal cancer&lt;/title&gt;&lt;secondary-title&gt;AJR Am J Roentgenol&lt;/secondary-title&gt;&lt;/titles&gt;&lt;periodical&gt;&lt;full-title&gt;AJR Am J Roentgenol&lt;/full-title&gt;&lt;/periodical&gt;&lt;pages&gt;1827-35&lt;/pages&gt;&lt;volume&gt;191&lt;/volume&gt;&lt;number&gt;6&lt;/number&gt;&lt;edition&gt;2008/11/21&lt;/edition&gt;&lt;keywords&gt;&lt;keyword&gt;Aged&lt;/keyword&gt;&lt;keyword&gt;Female&lt;/keyword&gt;&lt;keyword&gt;Humans&lt;/keyword&gt;&lt;keyword&gt;Image Enhancement/ methods&lt;/keyword&gt;&lt;keyword&gt;Magnetic Resonance Imaging/ methods&lt;/keyword&gt;&lt;keyword&gt;Male&lt;/keyword&gt;&lt;keyword&gt;Middle Aged&lt;/keyword&gt;&lt;keyword&gt;Neoplasm Staging/ methods&lt;/keyword&gt;&lt;keyword&gt;Preoperative Care/ methods&lt;/keyword&gt;&lt;keyword&gt;Rectal Neoplasms/ pathology/surgery&lt;/keyword&gt;&lt;/keywords&gt;&lt;dates&gt;&lt;year&gt;2008&lt;/year&gt;&lt;pub-dates&gt;&lt;date&gt;Dec&lt;/date&gt;&lt;/pub-dates&gt;&lt;/dates&gt;&lt;isbn&gt;1546-3141 (Electronic)&amp;#xD;0361-803X (Linking)&lt;/isbn&gt;&lt;accession-num&gt;19020255&lt;/accession-num&gt;&lt;urls&gt;&lt;/urls&gt;&lt;electronic-resource-num&gt;10.2214/ajr.08.1004&lt;/electronic-resource-num&gt;&lt;remote-database-provider&gt;Nlm&lt;/remote-database-provider&gt;&lt;language&gt;eng&lt;/language&gt;&lt;/record&gt;&lt;/Cite&gt;&lt;/EndNote&gt;</w:instrText>
      </w:r>
      <w:r w:rsidRPr="00BC5125">
        <w:rPr>
          <w:rFonts w:ascii="Book Antiqua" w:hAnsi="Book Antiqua"/>
          <w:color w:val="000000"/>
          <w:vertAlign w:val="superscript"/>
        </w:rPr>
        <w:fldChar w:fldCharType="separate"/>
      </w:r>
      <w:r w:rsidRPr="00BC5125">
        <w:rPr>
          <w:rFonts w:ascii="Book Antiqua" w:eastAsia="宋体" w:hAnsi="Book Antiqua"/>
          <w:noProof/>
          <w:color w:val="000000"/>
          <w:vertAlign w:val="superscript"/>
          <w:lang w:eastAsia="zh-CN"/>
        </w:rPr>
        <w:t>[</w:t>
      </w:r>
      <w:r w:rsidRPr="00BC5125">
        <w:rPr>
          <w:rFonts w:ascii="Book Antiqua" w:hAnsi="Book Antiqua"/>
          <w:noProof/>
          <w:color w:val="000000"/>
          <w:vertAlign w:val="superscript"/>
        </w:rPr>
        <w:t>17</w:t>
      </w:r>
      <w:r w:rsidRPr="00BC5125">
        <w:rPr>
          <w:rFonts w:ascii="Book Antiqua" w:eastAsia="宋体" w:hAnsi="Book Antiqua"/>
          <w:noProof/>
          <w:color w:val="000000"/>
          <w:vertAlign w:val="superscript"/>
          <w:lang w:eastAsia="zh-CN"/>
        </w:rPr>
        <w:t>]</w:t>
      </w:r>
      <w:r w:rsidRPr="00BC5125">
        <w:rPr>
          <w:rFonts w:ascii="Book Antiqua" w:hAnsi="Book Antiqua"/>
          <w:color w:val="000000"/>
          <w:vertAlign w:val="superscript"/>
        </w:rPr>
        <w:fldChar w:fldCharType="end"/>
      </w:r>
      <w:r w:rsidRPr="00BC5125">
        <w:rPr>
          <w:rFonts w:ascii="Book Antiqua" w:hAnsi="Book Antiqua"/>
          <w:color w:val="000000"/>
        </w:rPr>
        <w:t xml:space="preserve"> (MERCURY study). The clinician provides location of </w:t>
      </w:r>
      <w:proofErr w:type="spellStart"/>
      <w:r w:rsidRPr="00BC5125">
        <w:rPr>
          <w:rFonts w:ascii="Book Antiqua" w:hAnsi="Book Antiqua"/>
          <w:color w:val="000000"/>
        </w:rPr>
        <w:t>tumor</w:t>
      </w:r>
      <w:proofErr w:type="spellEnd"/>
      <w:r w:rsidRPr="00BC5125">
        <w:rPr>
          <w:rFonts w:ascii="Book Antiqua" w:hAnsi="Book Antiqua"/>
          <w:color w:val="000000"/>
        </w:rPr>
        <w:t xml:space="preserve"> on rigid </w:t>
      </w:r>
      <w:proofErr w:type="spellStart"/>
      <w:r w:rsidRPr="00BC5125">
        <w:rPr>
          <w:rFonts w:ascii="Book Antiqua" w:hAnsi="Book Antiqua"/>
          <w:color w:val="000000"/>
        </w:rPr>
        <w:t>sigmoidoscopy</w:t>
      </w:r>
      <w:proofErr w:type="spellEnd"/>
      <w:r w:rsidRPr="00BC5125">
        <w:rPr>
          <w:rFonts w:ascii="Book Antiqua" w:hAnsi="Book Antiqua"/>
          <w:color w:val="000000"/>
        </w:rPr>
        <w:t>. There is need for bowel preparation or i</w:t>
      </w:r>
      <w:r>
        <w:rPr>
          <w:rFonts w:ascii="Book Antiqua" w:hAnsi="Book Antiqua"/>
          <w:color w:val="000000"/>
        </w:rPr>
        <w:t>ntravenous contrast. We use 1.5</w:t>
      </w:r>
      <w:r w:rsidRPr="00BC5125">
        <w:rPr>
          <w:rFonts w:ascii="Book Antiqua" w:hAnsi="Book Antiqua"/>
          <w:color w:val="000000"/>
        </w:rPr>
        <w:t xml:space="preserve">-T system with phased array coil with the coil positioned from sacral promontory to 10 cm below pubic symphysis. </w:t>
      </w:r>
      <w:r w:rsidRPr="00BC5125">
        <w:rPr>
          <w:rFonts w:ascii="Book Antiqua" w:hAnsi="Book Antiqua"/>
          <w:color w:val="000000"/>
          <w:lang w:val="en-US"/>
        </w:rPr>
        <w:t xml:space="preserve">Rectal distention by </w:t>
      </w:r>
      <w:r w:rsidRPr="00846373">
        <w:rPr>
          <w:rFonts w:ascii="Book Antiqua" w:hAnsi="Book Antiqua"/>
          <w:color w:val="000000"/>
          <w:lang w:val="en-US"/>
        </w:rPr>
        <w:t xml:space="preserve">water filling may improve the depiction of a primary rectal tumor and the </w:t>
      </w:r>
      <w:r w:rsidRPr="00846373">
        <w:rPr>
          <w:rFonts w:ascii="Book Antiqua" w:hAnsi="Book Antiqua"/>
          <w:color w:val="000000"/>
          <w:lang w:val="en-US"/>
        </w:rPr>
        <w:lastRenderedPageBreak/>
        <w:t>assessment accuracy of a perirectal tumor extension, but it does not improve the accuracy for determining the presence of regional lymph node involvement</w:t>
      </w:r>
      <w:r w:rsidRPr="00846373">
        <w:rPr>
          <w:rFonts w:ascii="Book Antiqua" w:hAnsi="Book Antiqua"/>
          <w:color w:val="000000"/>
          <w:vertAlign w:val="superscript"/>
          <w:lang w:val="en-US"/>
        </w:rPr>
        <w:fldChar w:fldCharType="begin"/>
      </w:r>
      <w:r w:rsidRPr="00846373">
        <w:rPr>
          <w:rFonts w:ascii="Book Antiqua" w:hAnsi="Book Antiqua"/>
          <w:color w:val="000000"/>
          <w:vertAlign w:val="superscript"/>
          <w:lang w:val="en-US"/>
        </w:rPr>
        <w:instrText xml:space="preserve"> ADDIN EN.CITE &lt;EndNote&gt;&lt;Cite&gt;&lt;Author&gt;Kim&lt;/Author&gt;&lt;Year&gt;2004&lt;/Year&gt;&lt;RecNum&gt;86&lt;/RecNum&gt;&lt;DisplayText&gt;(18)&lt;/DisplayText&gt;&lt;record&gt;&lt;rec-number&gt;86&lt;/rec-number&gt;&lt;foreign-keys&gt;&lt;key app="EN" db-id="2dvaz92visatpwe22sp5spp6rax9d20tfz2x"&gt;86&lt;/key&gt;&lt;/foreign-keys&gt;&lt;ref-type name="Journal Article"&gt;17&lt;/ref-type&gt;&lt;contributors&gt;&lt;authors&gt;&lt;author&gt;Kim, M. J.&lt;/author&gt;&lt;author&gt;Lim, J. S.&lt;/author&gt;&lt;author&gt;Oh, Y. T.&lt;/author&gt;&lt;author&gt;Kim, J. H.&lt;/author&gt;&lt;author&gt;Chung, J. J.&lt;/author&gt;&lt;author&gt;Joo, S. H.&lt;/author&gt;&lt;author&gt;Kim, N. K.&lt;/author&gt;&lt;author&gt;Lee, K. Y.&lt;/author&gt;&lt;author&gt;Kim, W. H.&lt;/author&gt;&lt;author&gt;Kim, K. W.&lt;/author&gt;&lt;/authors&gt;&lt;/contributors&gt;&lt;auth-address&gt;Department of Diagnostic Radiology, Severance Hospital, Yonsei University College of Medicine, Seodaemun-ku Shinchondong 134, Seoul 120-752, Republic of Korea. kimnex@yumc.yonsei.ac.kr&lt;/auth-address&gt;&lt;titles&gt;&lt;title&gt;Preoperative MRI of rectal cancer with and without rectal water filling: an intraindividual comparison&lt;/title&gt;&lt;secondary-title&gt;AJR Am J Roentgenol&lt;/secondary-title&gt;&lt;/titles&gt;&lt;periodical&gt;&lt;full-title&gt;AJR Am J Roentgenol&lt;/full-title&gt;&lt;/periodical&gt;&lt;pages&gt;1469-76&lt;/pages&gt;&lt;volume&gt;182&lt;/volume&gt;&lt;number&gt;6&lt;/number&gt;&lt;edition&gt;2004/05/20&lt;/edition&gt;&lt;keywords&gt;&lt;keyword&gt;Adult&lt;/keyword&gt;&lt;keyword&gt;Aged&lt;/keyword&gt;&lt;keyword&gt;Aged, 80 and over&lt;/keyword&gt;&lt;keyword&gt;Female&lt;/keyword&gt;&lt;keyword&gt;Humans&lt;/keyword&gt;&lt;keyword&gt;Magnetic Resonance Imaging/statistics &amp;amp; numerical data&lt;/keyword&gt;&lt;keyword&gt;Male&lt;/keyword&gt;&lt;keyword&gt;Middle Aged&lt;/keyword&gt;&lt;keyword&gt;Neoplasm Staging&lt;/keyword&gt;&lt;keyword&gt;Observer Variation&lt;/keyword&gt;&lt;keyword&gt;Preoperative Care&lt;/keyword&gt;&lt;keyword&gt;Rectal Neoplasms/ pathology&lt;/keyword&gt;&lt;keyword&gt;Reproducibility of Results&lt;/keyword&gt;&lt;keyword&gt;Single-Blind Method&lt;/keyword&gt;&lt;keyword&gt;Water/diagnostic use&lt;/keyword&gt;&lt;/keywords&gt;&lt;dates&gt;&lt;year&gt;2004&lt;/year&gt;&lt;pub-dates&gt;&lt;date&gt;Jun&lt;/date&gt;&lt;/pub-dates&gt;&lt;/dates&gt;&lt;isbn&gt;0361-803X (Print)&amp;#xD;0361-803X (Linking)&lt;/isbn&gt;&lt;accession-num&gt;15149992&lt;/accession-num&gt;&lt;urls&gt;&lt;/urls&gt;&lt;remote-database-provider&gt;NLM&lt;/remote-database-provider&gt;&lt;language&gt;eng&lt;/language&gt;&lt;/record&gt;&lt;/Cite&gt;&lt;/EndNote&gt;</w:instrText>
      </w:r>
      <w:r w:rsidRPr="00846373">
        <w:rPr>
          <w:rFonts w:ascii="Book Antiqua" w:hAnsi="Book Antiqua"/>
          <w:color w:val="000000"/>
          <w:vertAlign w:val="superscript"/>
          <w:lang w:val="en-US"/>
        </w:rPr>
        <w:fldChar w:fldCharType="separate"/>
      </w:r>
      <w:r w:rsidRPr="00846373">
        <w:rPr>
          <w:rFonts w:ascii="Book Antiqua" w:eastAsia="宋体" w:hAnsi="Book Antiqua"/>
          <w:noProof/>
          <w:color w:val="000000"/>
          <w:vertAlign w:val="superscript"/>
          <w:lang w:val="en-US" w:eastAsia="zh-CN"/>
        </w:rPr>
        <w:t>[</w:t>
      </w:r>
      <w:r w:rsidRPr="00846373">
        <w:rPr>
          <w:rFonts w:ascii="Book Antiqua" w:hAnsi="Book Antiqua"/>
          <w:noProof/>
          <w:color w:val="000000"/>
          <w:vertAlign w:val="superscript"/>
          <w:lang w:val="en-US"/>
        </w:rPr>
        <w:t>18</w:t>
      </w:r>
      <w:r w:rsidRPr="00846373">
        <w:rPr>
          <w:rFonts w:ascii="Book Antiqua" w:eastAsia="宋体" w:hAnsi="Book Antiqua"/>
          <w:noProof/>
          <w:color w:val="000000"/>
          <w:vertAlign w:val="superscript"/>
          <w:lang w:val="en-US" w:eastAsia="zh-CN"/>
        </w:rPr>
        <w:t>]</w:t>
      </w:r>
      <w:r w:rsidRPr="00846373">
        <w:rPr>
          <w:rFonts w:ascii="Book Antiqua" w:hAnsi="Book Antiqua"/>
          <w:color w:val="000000"/>
          <w:vertAlign w:val="superscript"/>
          <w:lang w:val="en-US"/>
        </w:rPr>
        <w:fldChar w:fldCharType="end"/>
      </w:r>
      <w:r w:rsidRPr="00846373">
        <w:rPr>
          <w:rFonts w:ascii="Book Antiqua" w:hAnsi="Book Antiqua"/>
          <w:color w:val="000000"/>
          <w:lang w:val="en-US"/>
        </w:rPr>
        <w:t xml:space="preserve">. This however is not used routinely except selected </w:t>
      </w:r>
      <w:proofErr w:type="spellStart"/>
      <w:r w:rsidRPr="00846373">
        <w:rPr>
          <w:rFonts w:ascii="Book Antiqua" w:hAnsi="Book Antiqua"/>
          <w:color w:val="000000"/>
          <w:lang w:val="en-US"/>
        </w:rPr>
        <w:t>centres</w:t>
      </w:r>
      <w:proofErr w:type="spellEnd"/>
      <w:r>
        <w:rPr>
          <w:rFonts w:ascii="Book Antiqua" w:eastAsia="宋体" w:hAnsi="Book Antiqua"/>
          <w:color w:val="000000"/>
          <w:lang w:val="en-US" w:eastAsia="zh-CN"/>
        </w:rPr>
        <w:t xml:space="preserve">: </w:t>
      </w:r>
      <w:r>
        <w:rPr>
          <w:rFonts w:ascii="Book Antiqua" w:eastAsia="宋体" w:hAnsi="Book Antiqua"/>
          <w:color w:val="000000"/>
          <w:lang w:eastAsia="zh-CN"/>
        </w:rPr>
        <w:t xml:space="preserve">(1) </w:t>
      </w:r>
      <w:r>
        <w:rPr>
          <w:rFonts w:ascii="Book Antiqua" w:hAnsi="Book Antiqua"/>
          <w:color w:val="000000"/>
        </w:rPr>
        <w:t>First series- sagittal, T2</w:t>
      </w:r>
      <w:r w:rsidRPr="00846373">
        <w:rPr>
          <w:rFonts w:ascii="Book Antiqua" w:hAnsi="Book Antiqua"/>
          <w:color w:val="000000"/>
        </w:rPr>
        <w:t xml:space="preserve">–weighted, fast spin echo from one pelvic sidewall to other, which locates </w:t>
      </w:r>
      <w:proofErr w:type="spellStart"/>
      <w:r w:rsidRPr="00846373">
        <w:rPr>
          <w:rFonts w:ascii="Book Antiqua" w:hAnsi="Book Antiqua"/>
          <w:color w:val="000000"/>
        </w:rPr>
        <w:t>tumor</w:t>
      </w:r>
      <w:proofErr w:type="spellEnd"/>
      <w:r w:rsidRPr="00846373">
        <w:rPr>
          <w:rFonts w:ascii="Book Antiqua" w:hAnsi="Book Antiqua"/>
          <w:color w:val="000000"/>
        </w:rPr>
        <w:t xml:space="preserve"> and relation to peritoneal reflection</w:t>
      </w:r>
      <w:r>
        <w:rPr>
          <w:rFonts w:ascii="Book Antiqua" w:eastAsia="宋体" w:hAnsi="Book Antiqua"/>
          <w:color w:val="000000"/>
          <w:lang w:eastAsia="zh-CN"/>
        </w:rPr>
        <w:t xml:space="preserve">; (2) </w:t>
      </w:r>
      <w:r w:rsidRPr="00846373">
        <w:rPr>
          <w:rFonts w:ascii="Book Antiqua" w:hAnsi="Book Antiqua"/>
          <w:color w:val="000000"/>
        </w:rPr>
        <w:t>Second series- large field of view axial sections whole pelvis</w:t>
      </w:r>
      <w:r>
        <w:rPr>
          <w:rFonts w:ascii="Book Antiqua" w:eastAsia="宋体" w:hAnsi="Book Antiqua"/>
          <w:color w:val="000000"/>
          <w:lang w:eastAsia="zh-CN"/>
        </w:rPr>
        <w:t xml:space="preserve">; (3) </w:t>
      </w:r>
      <w:r>
        <w:rPr>
          <w:rFonts w:ascii="Book Antiqua" w:hAnsi="Book Antiqua"/>
          <w:color w:val="000000"/>
        </w:rPr>
        <w:t>Third series-</w:t>
      </w:r>
      <w:r w:rsidRPr="00846373">
        <w:rPr>
          <w:rFonts w:ascii="Book Antiqua" w:hAnsi="Book Antiqua"/>
          <w:color w:val="000000"/>
        </w:rPr>
        <w:t>T2 weighted thin slice (3 mm) axial images through rectal cancer perpendicular to long axis rectum</w:t>
      </w:r>
      <w:r>
        <w:rPr>
          <w:rFonts w:ascii="Book Antiqua" w:eastAsia="宋体" w:hAnsi="Book Antiqua"/>
          <w:color w:val="000000"/>
          <w:lang w:eastAsia="zh-CN"/>
        </w:rPr>
        <w:t xml:space="preserve">; (4) </w:t>
      </w:r>
      <w:r w:rsidRPr="00846373">
        <w:rPr>
          <w:rFonts w:ascii="Book Antiqua" w:hAnsi="Book Antiqua"/>
          <w:color w:val="000000"/>
        </w:rPr>
        <w:t xml:space="preserve">For low rectal cancers, high spatial resolution coronal imaging to show </w:t>
      </w:r>
      <w:proofErr w:type="spellStart"/>
      <w:r w:rsidRPr="00846373">
        <w:rPr>
          <w:rFonts w:ascii="Book Antiqua" w:hAnsi="Book Antiqua"/>
          <w:color w:val="000000"/>
        </w:rPr>
        <w:t>levator</w:t>
      </w:r>
      <w:proofErr w:type="spellEnd"/>
      <w:r w:rsidRPr="00846373">
        <w:rPr>
          <w:rFonts w:ascii="Book Antiqua" w:hAnsi="Book Antiqua"/>
          <w:color w:val="000000"/>
        </w:rPr>
        <w:t xml:space="preserve"> muscles, sphincter complex and </w:t>
      </w:r>
      <w:proofErr w:type="spellStart"/>
      <w:r w:rsidRPr="00846373">
        <w:rPr>
          <w:rFonts w:ascii="Book Antiqua" w:hAnsi="Book Antiqua"/>
          <w:color w:val="000000"/>
        </w:rPr>
        <w:t>intersphincteric</w:t>
      </w:r>
      <w:proofErr w:type="spellEnd"/>
      <w:r w:rsidRPr="00846373">
        <w:rPr>
          <w:rFonts w:ascii="Book Antiqua" w:hAnsi="Book Antiqua"/>
          <w:color w:val="000000"/>
        </w:rPr>
        <w:t xml:space="preserve"> plane.</w:t>
      </w:r>
    </w:p>
    <w:p w:rsidR="00BD1BCC" w:rsidRPr="00141FA3" w:rsidRDefault="00BD1BCC" w:rsidP="00141FA3">
      <w:pPr>
        <w:spacing w:line="360" w:lineRule="auto"/>
        <w:ind w:firstLineChars="100" w:firstLine="240"/>
        <w:jc w:val="both"/>
        <w:rPr>
          <w:rFonts w:ascii="Book Antiqua" w:eastAsia="宋体" w:hAnsi="Book Antiqua"/>
          <w:color w:val="000000"/>
          <w:lang w:eastAsia="zh-CN"/>
        </w:rPr>
      </w:pPr>
      <w:r w:rsidRPr="00846373">
        <w:rPr>
          <w:rFonts w:ascii="Book Antiqua" w:hAnsi="Book Antiqua"/>
          <w:color w:val="000000"/>
        </w:rPr>
        <w:t xml:space="preserve">There is no need for post contrast MRI. Only T2 weighted non -fat suppressed sequences in all three orthogonal planes to </w:t>
      </w:r>
      <w:proofErr w:type="spellStart"/>
      <w:r w:rsidRPr="00846373">
        <w:rPr>
          <w:rFonts w:ascii="Book Antiqua" w:hAnsi="Book Antiqua"/>
          <w:color w:val="000000"/>
        </w:rPr>
        <w:t>tumor</w:t>
      </w:r>
      <w:proofErr w:type="spellEnd"/>
      <w:r w:rsidRPr="00846373">
        <w:rPr>
          <w:rFonts w:ascii="Book Antiqua" w:hAnsi="Book Antiqua"/>
          <w:color w:val="000000"/>
        </w:rPr>
        <w:t xml:space="preserve"> axial, coro</w:t>
      </w:r>
      <w:r>
        <w:rPr>
          <w:rFonts w:ascii="Book Antiqua" w:hAnsi="Book Antiqua"/>
          <w:color w:val="000000"/>
        </w:rPr>
        <w:t>nal and sagittal should be used</w:t>
      </w:r>
      <w:r w:rsidRPr="00846373">
        <w:rPr>
          <w:rFonts w:ascii="Book Antiqua" w:hAnsi="Book Antiqua"/>
          <w:color w:val="000000"/>
        </w:rPr>
        <w:t xml:space="preserve"> (</w:t>
      </w:r>
      <w:r>
        <w:rPr>
          <w:rFonts w:ascii="Book Antiqua" w:eastAsia="宋体" w:hAnsi="Book Antiqua"/>
          <w:color w:val="000000"/>
          <w:lang w:eastAsia="zh-CN"/>
        </w:rPr>
        <w:t>Figure</w:t>
      </w:r>
      <w:r w:rsidRPr="00846373">
        <w:rPr>
          <w:rFonts w:ascii="Book Antiqua" w:hAnsi="Book Antiqua"/>
          <w:color w:val="000000"/>
        </w:rPr>
        <w:t xml:space="preserve"> 1)</w:t>
      </w:r>
      <w:r>
        <w:rPr>
          <w:rFonts w:ascii="Book Antiqua" w:eastAsia="宋体" w:hAnsi="Book Antiqua"/>
          <w:color w:val="000000"/>
          <w:lang w:eastAsia="zh-CN"/>
        </w:rPr>
        <w:t xml:space="preserve">. </w:t>
      </w:r>
      <w:r w:rsidRPr="00846373">
        <w:rPr>
          <w:rFonts w:ascii="Book Antiqua" w:hAnsi="Book Antiqua"/>
          <w:color w:val="000000"/>
        </w:rPr>
        <w:t xml:space="preserve">The findings on scan are recorded on set </w:t>
      </w:r>
      <w:proofErr w:type="spellStart"/>
      <w:r w:rsidRPr="00846373">
        <w:rPr>
          <w:rFonts w:ascii="Book Antiqua" w:hAnsi="Book Antiqua"/>
          <w:color w:val="000000"/>
        </w:rPr>
        <w:t>proforma</w:t>
      </w:r>
      <w:proofErr w:type="spellEnd"/>
      <w:r w:rsidRPr="00846373">
        <w:rPr>
          <w:rFonts w:ascii="Book Antiqua" w:hAnsi="Book Antiqua"/>
          <w:color w:val="000000"/>
        </w:rPr>
        <w:t xml:space="preserve">, which shows MRI based classification of rectal </w:t>
      </w:r>
      <w:proofErr w:type="spellStart"/>
      <w:r w:rsidRPr="00846373">
        <w:rPr>
          <w:rFonts w:ascii="Book Antiqua" w:hAnsi="Book Antiqua"/>
          <w:color w:val="000000"/>
        </w:rPr>
        <w:t>tumors</w:t>
      </w:r>
      <w:proofErr w:type="spellEnd"/>
      <w:r w:rsidRPr="00846373">
        <w:rPr>
          <w:rFonts w:ascii="Book Antiqua" w:hAnsi="Book Antiqua"/>
          <w:color w:val="000000"/>
        </w:rPr>
        <w:t xml:space="preserve">, classification for low rectal </w:t>
      </w:r>
      <w:proofErr w:type="spellStart"/>
      <w:r w:rsidRPr="00846373">
        <w:rPr>
          <w:rFonts w:ascii="Book Antiqua" w:hAnsi="Book Antiqua"/>
          <w:color w:val="000000"/>
        </w:rPr>
        <w:t>tumors</w:t>
      </w:r>
      <w:proofErr w:type="spellEnd"/>
      <w:r w:rsidRPr="00846373">
        <w:rPr>
          <w:rFonts w:ascii="Book Antiqua" w:hAnsi="Book Antiqua"/>
          <w:color w:val="000000"/>
        </w:rPr>
        <w:t xml:space="preserve">, </w:t>
      </w:r>
      <w:proofErr w:type="spellStart"/>
      <w:r w:rsidRPr="00846373">
        <w:rPr>
          <w:rFonts w:ascii="Book Antiqua" w:hAnsi="Book Antiqua"/>
          <w:color w:val="000000"/>
        </w:rPr>
        <w:t>tumor</w:t>
      </w:r>
      <w:proofErr w:type="spellEnd"/>
      <w:r w:rsidRPr="00846373">
        <w:rPr>
          <w:rFonts w:ascii="Book Antiqua" w:hAnsi="Book Antiqua"/>
          <w:color w:val="000000"/>
        </w:rPr>
        <w:t xml:space="preserve"> regre</w:t>
      </w:r>
      <w:r>
        <w:rPr>
          <w:rFonts w:ascii="Book Antiqua" w:hAnsi="Book Antiqua"/>
          <w:color w:val="000000"/>
        </w:rPr>
        <w:t>ssion grades after LCRT on MRI</w:t>
      </w:r>
      <w:r w:rsidRPr="00016313">
        <w:rPr>
          <w:rFonts w:ascii="Book Antiqua" w:eastAsia="宋体" w:hAnsi="Book Antiqua"/>
          <w:color w:val="000000"/>
          <w:vertAlign w:val="superscript"/>
          <w:lang w:eastAsia="zh-CN"/>
        </w:rPr>
        <w:t>[</w:t>
      </w:r>
      <w:r w:rsidRPr="00016313">
        <w:rPr>
          <w:rFonts w:ascii="Book Antiqua" w:hAnsi="Book Antiqua"/>
          <w:color w:val="000000"/>
          <w:vertAlign w:val="superscript"/>
          <w:lang w:val="en-US"/>
        </w:rPr>
        <w:fldChar w:fldCharType="begin"/>
      </w:r>
      <w:r w:rsidRPr="00016313">
        <w:rPr>
          <w:rFonts w:ascii="Book Antiqua" w:hAnsi="Book Antiqua"/>
          <w:color w:val="000000"/>
          <w:vertAlign w:val="superscript"/>
          <w:lang w:val="en-US"/>
        </w:rPr>
        <w:instrText xml:space="preserve"> ADDIN EN.CITE &lt;EndNote&gt;&lt;Cite&gt;&lt;Author&gt;Taylor&lt;/Author&gt;&lt;Year&gt;2010&lt;/Year&gt;&lt;RecNum&gt;107&lt;/RecNum&gt;&lt;DisplayText&gt;(19)&lt;/DisplayText&gt;&lt;record&gt;&lt;rec-number&gt;107&lt;/rec-number&gt;&lt;foreign-keys&gt;&lt;key app="EN" db-id="2dvaz92visatpwe22sp5spp6rax9d20tfz2x"&gt;107&lt;/key&gt;&lt;/foreign-keys&gt;&lt;ref-type name="Journal Article"&gt;17&lt;/ref-type&gt;&lt;contributors&gt;&lt;authors&gt;&lt;author&gt;Taylor, F.&lt;/author&gt;&lt;author&gt;Mangat, N.&lt;/author&gt;&lt;author&gt;Swift, I. R.&lt;/author&gt;&lt;author&gt;Brown, G.&lt;/author&gt;&lt;/authors&gt;&lt;/contributors&gt;&lt;auth-address&gt;Mayday University Hospital, Croydon, Surrey, UK.&lt;/auth-address&gt;&lt;titles&gt;&lt;title&gt;Proforma-based reporting in rectal cancer&lt;/title&gt;&lt;secondary-title&gt;Cancer Imaging&lt;/secondary-title&gt;&lt;/titles&gt;&lt;periodical&gt;&lt;full-title&gt;Cancer Imaging&lt;/full-title&gt;&lt;/periodical&gt;&lt;pages&gt;S142-50&lt;/pages&gt;&lt;volume&gt;10 Spec no A&lt;/volume&gt;&lt;edition&gt;2010/10/01&lt;/edition&gt;&lt;keywords&gt;&lt;keyword&gt;Humans&lt;/keyword&gt;&lt;keyword&gt;Lymphatic Metastasis&lt;/keyword&gt;&lt;keyword&gt;Magnetic Resonance Imaging&lt;/keyword&gt;&lt;keyword&gt;Neoplasm Invasiveness&lt;/keyword&gt;&lt;keyword&gt;Neoplasm Staging&lt;/keyword&gt;&lt;keyword&gt;Rectal Neoplasms/ pathology/surgery/therapy&lt;/keyword&gt;&lt;/keywords&gt;&lt;dates&gt;&lt;year&gt;2010&lt;/year&gt;&lt;/dates&gt;&lt;isbn&gt;1470-7330 (Electronic)&amp;#xD;1470-7330 (Linking)&lt;/isbn&gt;&lt;accession-num&gt;20880773&lt;/accession-num&gt;&lt;urls&gt;&lt;/urls&gt;&lt;custom2&gt;2967144&lt;/custom2&gt;&lt;electronic-resource-num&gt;10.1102/1470-7330.2010.9092&lt;/electronic-resource-num&gt;&lt;remote-database-provider&gt;NLM&lt;/remote-database-provider&gt;&lt;language&gt;eng&lt;/language&gt;&lt;/record&gt;&lt;/Cite&gt;&lt;/EndNote&gt;</w:instrText>
      </w:r>
      <w:r w:rsidRPr="00016313">
        <w:rPr>
          <w:rFonts w:ascii="Book Antiqua" w:hAnsi="Book Antiqua"/>
          <w:color w:val="000000"/>
          <w:vertAlign w:val="superscript"/>
          <w:lang w:val="en-US"/>
        </w:rPr>
        <w:fldChar w:fldCharType="separate"/>
      </w:r>
      <w:r w:rsidRPr="00016313">
        <w:rPr>
          <w:rFonts w:ascii="Book Antiqua" w:hAnsi="Book Antiqua"/>
          <w:noProof/>
          <w:color w:val="000000"/>
          <w:vertAlign w:val="superscript"/>
          <w:lang w:val="en-US"/>
        </w:rPr>
        <w:t>19</w:t>
      </w:r>
      <w:r w:rsidRPr="00016313">
        <w:rPr>
          <w:rFonts w:ascii="Book Antiqua" w:eastAsia="宋体" w:hAnsi="Book Antiqua"/>
          <w:noProof/>
          <w:color w:val="000000"/>
          <w:vertAlign w:val="superscript"/>
          <w:lang w:val="en-US" w:eastAsia="zh-CN"/>
        </w:rPr>
        <w:t>]</w:t>
      </w:r>
      <w:r w:rsidRPr="00016313">
        <w:rPr>
          <w:rFonts w:ascii="Book Antiqua" w:hAnsi="Book Antiqua"/>
          <w:color w:val="000000"/>
          <w:vertAlign w:val="superscript"/>
          <w:lang w:val="en-US"/>
        </w:rPr>
        <w:fldChar w:fldCharType="end"/>
      </w:r>
      <w:r w:rsidRPr="00846373">
        <w:rPr>
          <w:rFonts w:ascii="Book Antiqua" w:hAnsi="Book Antiqua"/>
          <w:color w:val="000000"/>
          <w:lang w:val="en-US"/>
        </w:rPr>
        <w:t>.</w:t>
      </w:r>
    </w:p>
    <w:p w:rsidR="00BD1BCC" w:rsidRPr="00846373" w:rsidRDefault="00BD1BCC" w:rsidP="00946090">
      <w:pPr>
        <w:spacing w:line="360" w:lineRule="auto"/>
        <w:jc w:val="both"/>
        <w:rPr>
          <w:rFonts w:ascii="Book Antiqua" w:hAnsi="Book Antiqua"/>
          <w:color w:val="000000"/>
        </w:rPr>
      </w:pPr>
    </w:p>
    <w:p w:rsidR="00BD1BCC" w:rsidRPr="003C01F2" w:rsidRDefault="00BD1BCC" w:rsidP="00946090">
      <w:pPr>
        <w:spacing w:line="360" w:lineRule="auto"/>
        <w:jc w:val="both"/>
        <w:rPr>
          <w:rFonts w:ascii="Book Antiqua" w:hAnsi="Book Antiqua"/>
          <w:b/>
          <w:color w:val="000000"/>
        </w:rPr>
      </w:pPr>
      <w:bookmarkStart w:id="7" w:name="_Toc221682164"/>
      <w:r w:rsidRPr="00D4461E">
        <w:rPr>
          <w:rFonts w:ascii="Book Antiqua" w:hAnsi="Book Antiqua"/>
          <w:b/>
        </w:rPr>
        <w:t>Normal MRI findings:</w:t>
      </w:r>
      <w:bookmarkEnd w:id="7"/>
      <w:r>
        <w:rPr>
          <w:rFonts w:ascii="Book Antiqua" w:eastAsia="宋体" w:hAnsi="Book Antiqua"/>
          <w:b/>
          <w:lang w:eastAsia="zh-CN"/>
        </w:rPr>
        <w:t xml:space="preserve"> </w:t>
      </w:r>
      <w:r>
        <w:rPr>
          <w:rFonts w:ascii="Book Antiqua" w:hAnsi="Book Antiqua"/>
        </w:rPr>
        <w:t>Anatomy</w:t>
      </w:r>
      <w:r>
        <w:rPr>
          <w:rFonts w:ascii="Book Antiqua" w:eastAsia="宋体" w:hAnsi="Book Antiqua"/>
          <w:lang w:eastAsia="zh-CN"/>
        </w:rPr>
        <w:t>,</w:t>
      </w:r>
      <w:r>
        <w:rPr>
          <w:rFonts w:ascii="Book Antiqua" w:eastAsia="宋体" w:hAnsi="Book Antiqua"/>
          <w:b/>
          <w:lang w:eastAsia="zh-CN"/>
        </w:rPr>
        <w:t xml:space="preserve"> </w:t>
      </w:r>
      <w:r w:rsidRPr="00946090">
        <w:rPr>
          <w:rFonts w:ascii="Book Antiqua" w:hAnsi="Book Antiqua"/>
          <w:lang w:val="en-US"/>
        </w:rPr>
        <w:t xml:space="preserve">T2-weighted MR imaging sequences are the most suitable for depicting the rectal wall anatomy. The rectal wall consists of three different layers that can be recognized at MR imaging. </w:t>
      </w:r>
      <w:r>
        <w:rPr>
          <w:rFonts w:ascii="Book Antiqua" w:eastAsia="宋体" w:hAnsi="Book Antiqua"/>
          <w:lang w:val="en-US" w:eastAsia="zh-CN"/>
        </w:rPr>
        <w:t>I</w:t>
      </w:r>
      <w:r w:rsidRPr="00946090">
        <w:rPr>
          <w:rFonts w:ascii="Book Antiqua" w:hAnsi="Book Antiqua"/>
          <w:lang w:val="en-US"/>
        </w:rPr>
        <w:t xml:space="preserve">nner hyper-intense layer, which represents the mucosa and submucosa (no differentiation </w:t>
      </w:r>
      <w:r w:rsidRPr="003C01F2">
        <w:rPr>
          <w:rFonts w:ascii="Book Antiqua" w:hAnsi="Book Antiqua"/>
          <w:color w:val="000000"/>
          <w:lang w:val="en-US"/>
        </w:rPr>
        <w:t xml:space="preserve">is possible between these two components); an intermediate </w:t>
      </w:r>
      <w:proofErr w:type="spellStart"/>
      <w:r w:rsidRPr="003C01F2">
        <w:rPr>
          <w:rFonts w:ascii="Book Antiqua" w:hAnsi="Book Antiqua"/>
          <w:color w:val="000000"/>
          <w:lang w:val="en-US"/>
        </w:rPr>
        <w:t>hypointense</w:t>
      </w:r>
      <w:proofErr w:type="spellEnd"/>
      <w:r w:rsidRPr="003C01F2">
        <w:rPr>
          <w:rFonts w:ascii="Book Antiqua" w:hAnsi="Book Antiqua"/>
          <w:color w:val="000000"/>
          <w:lang w:val="en-US"/>
        </w:rPr>
        <w:t xml:space="preserve"> layer, which represents the </w:t>
      </w:r>
      <w:proofErr w:type="spellStart"/>
      <w:r w:rsidRPr="003C01F2">
        <w:rPr>
          <w:rFonts w:ascii="Book Antiqua" w:hAnsi="Book Antiqua"/>
          <w:color w:val="000000"/>
          <w:lang w:val="en-US"/>
        </w:rPr>
        <w:t>muscularis</w:t>
      </w:r>
      <w:proofErr w:type="spellEnd"/>
      <w:r w:rsidRPr="003C01F2">
        <w:rPr>
          <w:rFonts w:ascii="Book Antiqua" w:hAnsi="Book Antiqua"/>
          <w:color w:val="000000"/>
          <w:lang w:val="en-US"/>
        </w:rPr>
        <w:t xml:space="preserve"> </w:t>
      </w:r>
      <w:proofErr w:type="spellStart"/>
      <w:r w:rsidRPr="003C01F2">
        <w:rPr>
          <w:rFonts w:ascii="Book Antiqua" w:hAnsi="Book Antiqua"/>
          <w:color w:val="000000"/>
          <w:lang w:val="en-US"/>
        </w:rPr>
        <w:t>propria</w:t>
      </w:r>
      <w:proofErr w:type="spellEnd"/>
      <w:r w:rsidRPr="003C01F2">
        <w:rPr>
          <w:rFonts w:ascii="Book Antiqua" w:hAnsi="Book Antiqua"/>
          <w:color w:val="000000"/>
          <w:lang w:val="en-US"/>
        </w:rPr>
        <w:t xml:space="preserve">; and an outer </w:t>
      </w:r>
      <w:proofErr w:type="spellStart"/>
      <w:r w:rsidRPr="003C01F2">
        <w:rPr>
          <w:rFonts w:ascii="Book Antiqua" w:hAnsi="Book Antiqua"/>
          <w:color w:val="000000"/>
          <w:lang w:val="en-US"/>
        </w:rPr>
        <w:t>hyperintenselayer</w:t>
      </w:r>
      <w:proofErr w:type="spellEnd"/>
      <w:r w:rsidRPr="003C01F2">
        <w:rPr>
          <w:rFonts w:ascii="Book Antiqua" w:hAnsi="Book Antiqua"/>
          <w:color w:val="000000"/>
          <w:lang w:val="en-US"/>
        </w:rPr>
        <w:t xml:space="preserve">, which represents the perirectal fat tissue. The </w:t>
      </w:r>
      <w:proofErr w:type="spellStart"/>
      <w:r w:rsidRPr="003C01F2">
        <w:rPr>
          <w:rFonts w:ascii="Book Antiqua" w:hAnsi="Book Antiqua"/>
          <w:color w:val="000000"/>
          <w:lang w:val="en-US"/>
        </w:rPr>
        <w:t>mesorectal</w:t>
      </w:r>
      <w:proofErr w:type="spellEnd"/>
      <w:r w:rsidRPr="003C01F2">
        <w:rPr>
          <w:rFonts w:ascii="Book Antiqua" w:hAnsi="Book Antiqua"/>
          <w:color w:val="000000"/>
          <w:lang w:val="en-US"/>
        </w:rPr>
        <w:t xml:space="preserve"> fascia appears as a thin, </w:t>
      </w:r>
      <w:proofErr w:type="spellStart"/>
      <w:r w:rsidRPr="003C01F2">
        <w:rPr>
          <w:rFonts w:ascii="Book Antiqua" w:hAnsi="Book Antiqua"/>
          <w:color w:val="000000"/>
          <w:lang w:val="en-US"/>
        </w:rPr>
        <w:t>hypointense</w:t>
      </w:r>
      <w:proofErr w:type="spellEnd"/>
      <w:r w:rsidRPr="003C01F2">
        <w:rPr>
          <w:rFonts w:ascii="Book Antiqua" w:hAnsi="Book Antiqua"/>
          <w:color w:val="000000"/>
          <w:lang w:val="en-US"/>
        </w:rPr>
        <w:t xml:space="preserve"> line surrounding the </w:t>
      </w:r>
      <w:proofErr w:type="spellStart"/>
      <w:r w:rsidRPr="003C01F2">
        <w:rPr>
          <w:rFonts w:ascii="Book Antiqua" w:hAnsi="Book Antiqua"/>
          <w:color w:val="000000"/>
          <w:lang w:val="en-US"/>
        </w:rPr>
        <w:t>hyperintense</w:t>
      </w:r>
      <w:proofErr w:type="spellEnd"/>
      <w:r w:rsidRPr="003C01F2">
        <w:rPr>
          <w:rFonts w:ascii="Book Antiqua" w:hAnsi="Book Antiqua"/>
          <w:color w:val="000000"/>
          <w:lang w:val="en-US"/>
        </w:rPr>
        <w:t xml:space="preserve"> perirectal fat (</w:t>
      </w:r>
      <w:r w:rsidRPr="003C01F2">
        <w:rPr>
          <w:rFonts w:ascii="Book Antiqua" w:eastAsia="宋体" w:hAnsi="Book Antiqua"/>
          <w:color w:val="000000"/>
          <w:lang w:val="en-US" w:eastAsia="zh-CN"/>
        </w:rPr>
        <w:t>Figure</w:t>
      </w:r>
      <w:r w:rsidRPr="003C01F2">
        <w:rPr>
          <w:rFonts w:ascii="Book Antiqua" w:hAnsi="Book Antiqua"/>
          <w:color w:val="000000"/>
          <w:lang w:val="en-US"/>
        </w:rPr>
        <w:t xml:space="preserve"> 2). At the level of </w:t>
      </w:r>
      <w:proofErr w:type="spellStart"/>
      <w:r w:rsidRPr="003C01F2">
        <w:rPr>
          <w:rFonts w:ascii="Book Antiqua" w:hAnsi="Book Antiqua"/>
          <w:color w:val="000000"/>
          <w:lang w:val="en-US"/>
        </w:rPr>
        <w:t>levator</w:t>
      </w:r>
      <w:proofErr w:type="spellEnd"/>
      <w:r w:rsidRPr="003C01F2">
        <w:rPr>
          <w:rFonts w:ascii="Book Antiqua" w:hAnsi="Book Antiqua"/>
          <w:color w:val="000000"/>
          <w:lang w:val="en-US"/>
        </w:rPr>
        <w:t xml:space="preserve"> </w:t>
      </w:r>
      <w:proofErr w:type="spellStart"/>
      <w:r w:rsidRPr="003C01F2">
        <w:rPr>
          <w:rFonts w:ascii="Book Antiqua" w:hAnsi="Book Antiqua"/>
          <w:color w:val="000000"/>
          <w:lang w:val="en-US"/>
        </w:rPr>
        <w:t>ani</w:t>
      </w:r>
      <w:proofErr w:type="spellEnd"/>
      <w:r w:rsidRPr="003C01F2">
        <w:rPr>
          <w:rFonts w:ascii="Book Antiqua" w:hAnsi="Book Antiqua"/>
          <w:color w:val="000000"/>
          <w:lang w:val="en-US"/>
        </w:rPr>
        <w:t xml:space="preserve">/prostate </w:t>
      </w:r>
      <w:proofErr w:type="spellStart"/>
      <w:r w:rsidRPr="003C01F2">
        <w:rPr>
          <w:rFonts w:ascii="Book Antiqua" w:hAnsi="Book Antiqua"/>
          <w:color w:val="000000"/>
          <w:lang w:val="en-US"/>
        </w:rPr>
        <w:t>mesorectum</w:t>
      </w:r>
      <w:proofErr w:type="spellEnd"/>
      <w:r w:rsidRPr="003C01F2">
        <w:rPr>
          <w:rFonts w:ascii="Book Antiqua" w:hAnsi="Book Antiqua"/>
          <w:color w:val="000000"/>
          <w:lang w:val="en-US"/>
        </w:rPr>
        <w:t xml:space="preserve"> is thin anteriorly and </w:t>
      </w:r>
      <w:proofErr w:type="spellStart"/>
      <w:r w:rsidRPr="003C01F2">
        <w:rPr>
          <w:rFonts w:ascii="Book Antiqua" w:hAnsi="Book Antiqua"/>
          <w:color w:val="000000"/>
          <w:lang w:val="en-US"/>
        </w:rPr>
        <w:t>mesorectal</w:t>
      </w:r>
      <w:proofErr w:type="spellEnd"/>
      <w:r w:rsidRPr="003C01F2">
        <w:rPr>
          <w:rFonts w:ascii="Book Antiqua" w:hAnsi="Book Antiqua"/>
          <w:color w:val="000000"/>
          <w:lang w:val="en-US"/>
        </w:rPr>
        <w:t xml:space="preserve"> fascia is close to </w:t>
      </w:r>
      <w:proofErr w:type="spellStart"/>
      <w:r w:rsidRPr="003C01F2">
        <w:rPr>
          <w:rFonts w:ascii="Book Antiqua" w:hAnsi="Book Antiqua"/>
          <w:color w:val="000000"/>
          <w:lang w:val="en-US"/>
        </w:rPr>
        <w:t>muscularis</w:t>
      </w:r>
      <w:proofErr w:type="spellEnd"/>
      <w:r w:rsidRPr="003C01F2">
        <w:rPr>
          <w:rFonts w:ascii="Book Antiqua" w:hAnsi="Book Antiqua"/>
          <w:color w:val="000000"/>
          <w:lang w:val="en-US"/>
        </w:rPr>
        <w:t xml:space="preserve"> </w:t>
      </w:r>
      <w:proofErr w:type="spellStart"/>
      <w:r w:rsidRPr="003C01F2">
        <w:rPr>
          <w:rFonts w:ascii="Book Antiqua" w:hAnsi="Book Antiqua"/>
          <w:color w:val="000000"/>
          <w:lang w:val="en-US"/>
        </w:rPr>
        <w:t>propria</w:t>
      </w:r>
      <w:proofErr w:type="spellEnd"/>
      <w:r w:rsidRPr="003C01F2">
        <w:rPr>
          <w:rFonts w:ascii="Book Antiqua" w:hAnsi="Book Antiqua"/>
          <w:color w:val="000000"/>
          <w:lang w:val="en-US"/>
        </w:rPr>
        <w:t>, so accuracy is low</w:t>
      </w:r>
      <w:r w:rsidRPr="003C01F2">
        <w:rPr>
          <w:rFonts w:ascii="Book Antiqua" w:eastAsia="宋体" w:hAnsi="Book Antiqua"/>
          <w:color w:val="000000"/>
          <w:vertAlign w:val="superscript"/>
          <w:lang w:val="en-US" w:eastAsia="zh-CN"/>
        </w:rPr>
        <w:t>[</w:t>
      </w:r>
      <w:r w:rsidRPr="003C01F2">
        <w:rPr>
          <w:rFonts w:ascii="Book Antiqua" w:hAnsi="Book Antiqua"/>
          <w:color w:val="000000"/>
          <w:vertAlign w:val="superscript"/>
          <w:lang w:val="en-US"/>
        </w:rPr>
        <w:fldChar w:fldCharType="begin"/>
      </w:r>
      <w:r w:rsidRPr="003C01F2">
        <w:rPr>
          <w:rFonts w:ascii="Book Antiqua" w:hAnsi="Book Antiqua"/>
          <w:color w:val="000000"/>
          <w:vertAlign w:val="superscript"/>
          <w:lang w:val="en-US"/>
        </w:rPr>
        <w:instrText xml:space="preserve"> ADDIN EN.CITE &lt;EndNote&gt;&lt;Cite&gt;&lt;Author&gt;Brown&lt;/Author&gt;&lt;Year&gt;2005&lt;/Year&gt;&lt;RecNum&gt;84&lt;/RecNum&gt;&lt;DisplayText&gt;(20)&lt;/DisplayText&gt;&lt;record&gt;&lt;rec-number&gt;84&lt;/rec-number&gt;&lt;foreign-keys&gt;&lt;key app="EN" db-id="2dvaz92visatpwe22sp5spp6rax9d20tfz2x"&gt;84&lt;/key&gt;&lt;/foreign-keys&gt;&lt;ref-type name="Journal Article"&gt;17&lt;/ref-type&gt;&lt;contributors&gt;&lt;authors&gt;&lt;author&gt;Brown, G.&lt;/author&gt;&lt;author&gt;Daniels, I. R.&lt;/author&gt;&lt;author&gt;Richardson, C.&lt;/author&gt;&lt;author&gt;Revell, P.&lt;/author&gt;&lt;author&gt;Peppercorn, D.&lt;/author&gt;&lt;author&gt;Bourne, M.&lt;/author&gt;&lt;/authors&gt;&lt;/contributors&gt;&lt;auth-address&gt;Department of Radiology, Royal Marsden Hospital, Fulham Road, London SW3 6JJ, UK.&lt;/auth-address&gt;&lt;titles&gt;&lt;title&gt;Techniques and trouble-shooting in high spatial resolution thin slice MRI for rectal cancer&lt;/title&gt;&lt;secondary-title&gt;Br J Radiol&lt;/secondary-title&gt;&lt;/titles&gt;&lt;periodical&gt;&lt;full-title&gt;Br J Radiol&lt;/full-title&gt;&lt;/periodical&gt;&lt;pages&gt;245-51&lt;/pages&gt;&lt;volume&gt;78&lt;/volume&gt;&lt;number&gt;927&lt;/number&gt;&lt;edition&gt;2005/02/26&lt;/edition&gt;&lt;keywords&gt;&lt;keyword&gt;Humans&lt;/keyword&gt;&lt;keyword&gt;Magnetic Resonance Imaging/instrumentation/ methods/standards&lt;/keyword&gt;&lt;keyword&gt;Neoplasm Staging/methods&lt;/keyword&gt;&lt;keyword&gt;Rectal Neoplasms/ pathology&lt;/keyword&gt;&lt;/keywords&gt;&lt;dates&gt;&lt;year&gt;2005&lt;/year&gt;&lt;pub-dates&gt;&lt;date&gt;Mar&lt;/date&gt;&lt;/pub-dates&gt;&lt;/dates&gt;&lt;isbn&gt;0007-1285 (Print)&amp;#xD;0007-1285 (Linking)&lt;/isbn&gt;&lt;accession-num&gt;15730990&lt;/accession-num&gt;&lt;urls&gt;&lt;/urls&gt;&lt;remote-database-provider&gt;NLM&lt;/remote-database-provider&gt;&lt;language&gt;eng&lt;/language&gt;&lt;/record&gt;&lt;/Cite&gt;&lt;/EndNote&gt;</w:instrText>
      </w:r>
      <w:r w:rsidRPr="003C01F2">
        <w:rPr>
          <w:rFonts w:ascii="Book Antiqua" w:hAnsi="Book Antiqua"/>
          <w:color w:val="000000"/>
          <w:vertAlign w:val="superscript"/>
          <w:lang w:val="en-US"/>
        </w:rPr>
        <w:fldChar w:fldCharType="separate"/>
      </w:r>
      <w:r w:rsidRPr="003C01F2">
        <w:rPr>
          <w:rFonts w:ascii="Book Antiqua" w:hAnsi="Book Antiqua"/>
          <w:noProof/>
          <w:color w:val="000000"/>
          <w:vertAlign w:val="superscript"/>
          <w:lang w:val="en-US"/>
        </w:rPr>
        <w:t>20</w:t>
      </w:r>
      <w:r w:rsidRPr="003C01F2">
        <w:rPr>
          <w:rFonts w:ascii="Book Antiqua" w:eastAsia="宋体" w:hAnsi="Book Antiqua"/>
          <w:noProof/>
          <w:color w:val="000000"/>
          <w:vertAlign w:val="superscript"/>
          <w:lang w:val="en-US" w:eastAsia="zh-CN"/>
        </w:rPr>
        <w:t>]</w:t>
      </w:r>
      <w:r w:rsidRPr="003C01F2">
        <w:rPr>
          <w:rFonts w:ascii="Book Antiqua" w:hAnsi="Book Antiqua"/>
          <w:color w:val="000000"/>
          <w:vertAlign w:val="superscript"/>
          <w:lang w:val="en-US"/>
        </w:rPr>
        <w:fldChar w:fldCharType="end"/>
      </w:r>
      <w:r w:rsidRPr="003C01F2">
        <w:rPr>
          <w:rFonts w:ascii="Book Antiqua" w:hAnsi="Book Antiqua"/>
          <w:color w:val="000000"/>
          <w:lang w:val="en-US"/>
        </w:rPr>
        <w:t xml:space="preserve">. At the level of anal canal, even if the spatial resolution is low compared with </w:t>
      </w:r>
      <w:proofErr w:type="spellStart"/>
      <w:r w:rsidRPr="003C01F2">
        <w:rPr>
          <w:rFonts w:ascii="Book Antiqua" w:hAnsi="Book Antiqua"/>
          <w:color w:val="000000"/>
          <w:lang w:val="en-US"/>
        </w:rPr>
        <w:t>endoanal</w:t>
      </w:r>
      <w:proofErr w:type="spellEnd"/>
      <w:r w:rsidRPr="003C01F2">
        <w:rPr>
          <w:rFonts w:ascii="Book Antiqua" w:hAnsi="Book Antiqua"/>
          <w:color w:val="000000"/>
          <w:lang w:val="en-US"/>
        </w:rPr>
        <w:t xml:space="preserve"> coil imaging, all of the major anatomic structures (</w:t>
      </w:r>
      <w:proofErr w:type="spellStart"/>
      <w:r w:rsidRPr="003C01F2">
        <w:rPr>
          <w:rFonts w:ascii="Book Antiqua" w:hAnsi="Book Antiqua"/>
          <w:color w:val="000000"/>
          <w:lang w:val="en-US"/>
        </w:rPr>
        <w:t>levator</w:t>
      </w:r>
      <w:proofErr w:type="spellEnd"/>
      <w:r w:rsidRPr="003C01F2">
        <w:rPr>
          <w:rFonts w:ascii="Book Antiqua" w:hAnsi="Book Antiqua"/>
          <w:color w:val="000000"/>
          <w:lang w:val="en-US"/>
        </w:rPr>
        <w:t xml:space="preserve"> </w:t>
      </w:r>
      <w:proofErr w:type="spellStart"/>
      <w:r w:rsidRPr="003C01F2">
        <w:rPr>
          <w:rFonts w:ascii="Book Antiqua" w:hAnsi="Book Antiqua"/>
          <w:color w:val="000000"/>
          <w:lang w:val="en-US"/>
        </w:rPr>
        <w:t>ani</w:t>
      </w:r>
      <w:proofErr w:type="spellEnd"/>
      <w:r w:rsidRPr="003C01F2">
        <w:rPr>
          <w:rFonts w:ascii="Book Antiqua" w:hAnsi="Book Antiqua"/>
          <w:color w:val="000000"/>
          <w:lang w:val="en-US"/>
        </w:rPr>
        <w:t xml:space="preserve"> muscle, </w:t>
      </w:r>
      <w:proofErr w:type="spellStart"/>
      <w:r w:rsidRPr="003C01F2">
        <w:rPr>
          <w:rFonts w:ascii="Book Antiqua" w:hAnsi="Book Antiqua"/>
          <w:color w:val="000000"/>
          <w:lang w:val="en-US"/>
        </w:rPr>
        <w:t>puborectal</w:t>
      </w:r>
      <w:proofErr w:type="spellEnd"/>
      <w:r w:rsidRPr="003C01F2">
        <w:rPr>
          <w:rFonts w:ascii="Book Antiqua" w:hAnsi="Book Antiqua"/>
          <w:color w:val="000000"/>
          <w:lang w:val="en-US"/>
        </w:rPr>
        <w:t xml:space="preserve"> muscle, internal and external anal sphincters, </w:t>
      </w:r>
      <w:proofErr w:type="gramStart"/>
      <w:r w:rsidRPr="003C01F2">
        <w:rPr>
          <w:rFonts w:ascii="Book Antiqua" w:hAnsi="Book Antiqua"/>
          <w:color w:val="000000"/>
          <w:lang w:val="en-US"/>
        </w:rPr>
        <w:t>anal</w:t>
      </w:r>
      <w:proofErr w:type="gramEnd"/>
      <w:r w:rsidRPr="003C01F2">
        <w:rPr>
          <w:rFonts w:ascii="Book Antiqua" w:hAnsi="Book Antiqua"/>
          <w:color w:val="000000"/>
          <w:lang w:val="en-US"/>
        </w:rPr>
        <w:t xml:space="preserve"> canal) can easily be evaluated.</w:t>
      </w:r>
      <w:r w:rsidRPr="003C01F2">
        <w:rPr>
          <w:rFonts w:ascii="Book Antiqua" w:eastAsia="宋体" w:hAnsi="Book Antiqua"/>
          <w:color w:val="000000"/>
          <w:lang w:val="en-US" w:eastAsia="zh-CN"/>
        </w:rPr>
        <w:t xml:space="preserve"> </w:t>
      </w:r>
      <w:r w:rsidRPr="003C01F2">
        <w:rPr>
          <w:rFonts w:ascii="Book Antiqua" w:hAnsi="Book Antiqua"/>
          <w:color w:val="000000"/>
          <w:lang w:val="en-US"/>
        </w:rPr>
        <w:t xml:space="preserve">CRM is considered as closest </w:t>
      </w:r>
      <w:r w:rsidRPr="003C01F2">
        <w:rPr>
          <w:rFonts w:ascii="Book Antiqua" w:hAnsi="Book Antiqua"/>
          <w:color w:val="000000"/>
          <w:lang w:val="en-US"/>
        </w:rPr>
        <w:lastRenderedPageBreak/>
        <w:t>distance from tumor to MRF (</w:t>
      </w:r>
      <w:proofErr w:type="spellStart"/>
      <w:r w:rsidRPr="003C01F2">
        <w:rPr>
          <w:rFonts w:ascii="Book Antiqua" w:hAnsi="Book Antiqua"/>
          <w:color w:val="000000"/>
          <w:lang w:val="en-US"/>
        </w:rPr>
        <w:t>mesorectal</w:t>
      </w:r>
      <w:proofErr w:type="spellEnd"/>
      <w:r w:rsidRPr="003C01F2">
        <w:rPr>
          <w:rFonts w:ascii="Book Antiqua" w:hAnsi="Book Antiqua"/>
          <w:color w:val="000000"/>
          <w:lang w:val="en-US"/>
        </w:rPr>
        <w:t xml:space="preserve"> fascia and around the </w:t>
      </w:r>
      <w:proofErr w:type="spellStart"/>
      <w:r w:rsidRPr="003C01F2">
        <w:rPr>
          <w:rFonts w:ascii="Book Antiqua" w:hAnsi="Book Antiqua"/>
          <w:color w:val="000000"/>
          <w:lang w:val="en-US"/>
        </w:rPr>
        <w:t>levator</w:t>
      </w:r>
      <w:proofErr w:type="spellEnd"/>
      <w:r w:rsidRPr="003C01F2">
        <w:rPr>
          <w:rFonts w:ascii="Book Antiqua" w:hAnsi="Book Antiqua"/>
          <w:color w:val="000000"/>
          <w:lang w:val="en-US"/>
        </w:rPr>
        <w:t xml:space="preserve">, tumor invading the </w:t>
      </w:r>
      <w:proofErr w:type="spellStart"/>
      <w:r w:rsidRPr="003C01F2">
        <w:rPr>
          <w:rFonts w:ascii="Book Antiqua" w:hAnsi="Book Antiqua"/>
          <w:color w:val="000000"/>
          <w:lang w:val="en-US"/>
        </w:rPr>
        <w:t>intersphincteric</w:t>
      </w:r>
      <w:proofErr w:type="spellEnd"/>
      <w:r w:rsidRPr="003C01F2">
        <w:rPr>
          <w:rFonts w:ascii="Book Antiqua" w:hAnsi="Book Antiqua"/>
          <w:color w:val="000000"/>
          <w:lang w:val="en-US"/>
        </w:rPr>
        <w:t xml:space="preserve"> plane or extends to within 1 mm of the </w:t>
      </w:r>
      <w:proofErr w:type="spellStart"/>
      <w:r w:rsidRPr="003C01F2">
        <w:rPr>
          <w:rFonts w:ascii="Book Antiqua" w:hAnsi="Book Antiqua"/>
          <w:color w:val="000000"/>
          <w:lang w:val="en-US"/>
        </w:rPr>
        <w:t>levator</w:t>
      </w:r>
      <w:proofErr w:type="spellEnd"/>
      <w:r w:rsidRPr="003C01F2">
        <w:rPr>
          <w:rFonts w:ascii="Book Antiqua" w:hAnsi="Book Antiqua"/>
          <w:color w:val="000000"/>
          <w:lang w:val="en-US"/>
        </w:rPr>
        <w:t xml:space="preserve"> muscle is considered to potentially involve the CRM.</w:t>
      </w:r>
    </w:p>
    <w:p w:rsidR="00BD1BCC" w:rsidRPr="00946090" w:rsidRDefault="00BD1BCC" w:rsidP="00125F6A">
      <w:pPr>
        <w:spacing w:line="360" w:lineRule="auto"/>
        <w:ind w:firstLineChars="100" w:firstLine="240"/>
        <w:jc w:val="both"/>
        <w:rPr>
          <w:rFonts w:ascii="Book Antiqua" w:hAnsi="Book Antiqua"/>
          <w:color w:val="FF0000"/>
          <w:lang w:val="en-US"/>
        </w:rPr>
      </w:pPr>
      <w:r w:rsidRPr="003C01F2">
        <w:rPr>
          <w:rFonts w:ascii="Book Antiqua" w:hAnsi="Book Antiqua"/>
          <w:color w:val="000000"/>
        </w:rPr>
        <w:t xml:space="preserve">Besides normal anatomy, MRI </w:t>
      </w:r>
      <w:proofErr w:type="spellStart"/>
      <w:r w:rsidRPr="003C01F2">
        <w:rPr>
          <w:rFonts w:ascii="Book Antiqua" w:hAnsi="Book Antiqua"/>
          <w:color w:val="000000"/>
        </w:rPr>
        <w:t>pelvimetry</w:t>
      </w:r>
      <w:proofErr w:type="spellEnd"/>
      <w:r w:rsidRPr="003C01F2">
        <w:rPr>
          <w:rFonts w:ascii="Book Antiqua" w:hAnsi="Book Antiqua"/>
          <w:color w:val="000000"/>
        </w:rPr>
        <w:t xml:space="preserve"> can be used to anticipate problems during TME dissection. Kim </w:t>
      </w:r>
      <w:r w:rsidRPr="003C01F2">
        <w:rPr>
          <w:rFonts w:ascii="Book Antiqua" w:hAnsi="Book Antiqua"/>
          <w:i/>
          <w:color w:val="000000"/>
        </w:rPr>
        <w:t xml:space="preserve">et </w:t>
      </w:r>
      <w:proofErr w:type="gramStart"/>
      <w:r w:rsidRPr="003C01F2">
        <w:rPr>
          <w:rFonts w:ascii="Book Antiqua" w:hAnsi="Book Antiqua"/>
          <w:i/>
          <w:color w:val="000000"/>
        </w:rPr>
        <w:t>al</w:t>
      </w:r>
      <w:r w:rsidRPr="003C01F2">
        <w:rPr>
          <w:rFonts w:ascii="Book Antiqua" w:eastAsia="宋体" w:hAnsi="Book Antiqua"/>
          <w:color w:val="000000"/>
          <w:vertAlign w:val="superscript"/>
          <w:lang w:val="en-US" w:eastAsia="zh-CN"/>
        </w:rPr>
        <w:t>[</w:t>
      </w:r>
      <w:proofErr w:type="gramEnd"/>
      <w:r w:rsidRPr="003C01F2">
        <w:rPr>
          <w:rFonts w:ascii="Book Antiqua" w:hAnsi="Book Antiqua"/>
          <w:color w:val="000000"/>
          <w:vertAlign w:val="superscript"/>
          <w:lang w:val="en-US"/>
        </w:rPr>
        <w:fldChar w:fldCharType="begin">
          <w:fldData xml:space="preserve">PEVuZE5vdGU+PENpdGU+PEF1dGhvcj5LaW08L0F1dGhvcj48WWVhcj4yMDExPC9ZZWFyPjxSZWNO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YW5lb3VzIHRlY2huaXF1ZXM8L2FiYnItMT48L2FsdC1wZXJpb2RpY2FsPjxwYWdlcz4zMzQtOTwv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</w:fldData>
        </w:fldChar>
      </w:r>
      <w:r w:rsidRPr="003C01F2">
        <w:rPr>
          <w:rFonts w:ascii="Book Antiqua" w:hAnsi="Book Antiqua"/>
          <w:color w:val="000000"/>
          <w:vertAlign w:val="superscript"/>
          <w:lang w:val="en-US"/>
        </w:rPr>
        <w:instrText xml:space="preserve"> ADDIN EN.CITE </w:instrText>
      </w:r>
      <w:r w:rsidRPr="003C01F2">
        <w:rPr>
          <w:rFonts w:ascii="Book Antiqua" w:hAnsi="Book Antiqua"/>
          <w:color w:val="000000"/>
          <w:vertAlign w:val="superscript"/>
          <w:lang w:val="en-US"/>
        </w:rPr>
        <w:fldChar w:fldCharType="begin">
          <w:fldData xml:space="preserve">PEVuZE5vdGU+PENpdGU+PEF1dGhvcj5LaW08L0F1dGhvcj48WWVhcj4yMDExPC9ZZWFyPjxSZWNO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YW5lb3VzIHRlY2huaXF1ZXM8L2FiYnItMT48L2FsdC1wZXJpb2RpY2FsPjxwYWdlcz4zMzQtOTwv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</w:fldData>
        </w:fldChar>
      </w:r>
      <w:r w:rsidRPr="003C01F2">
        <w:rPr>
          <w:rFonts w:ascii="Book Antiqua" w:hAnsi="Book Antiqua"/>
          <w:color w:val="000000"/>
          <w:vertAlign w:val="superscript"/>
          <w:lang w:val="en-US"/>
        </w:rPr>
        <w:instrText xml:space="preserve"> ADDIN EN.CITE.DATA </w:instrText>
      </w:r>
      <w:r w:rsidRPr="003C01F2">
        <w:rPr>
          <w:rFonts w:ascii="Book Antiqua" w:hAnsi="Book Antiqua"/>
          <w:color w:val="000000"/>
          <w:vertAlign w:val="superscript"/>
          <w:lang w:val="en-US"/>
        </w:rPr>
      </w:r>
      <w:r w:rsidRPr="003C01F2">
        <w:rPr>
          <w:rFonts w:ascii="Book Antiqua" w:hAnsi="Book Antiqua"/>
          <w:color w:val="000000"/>
          <w:vertAlign w:val="superscript"/>
          <w:lang w:val="en-US"/>
        </w:rPr>
        <w:fldChar w:fldCharType="end"/>
      </w:r>
      <w:r w:rsidRPr="003C01F2">
        <w:rPr>
          <w:rFonts w:ascii="Book Antiqua" w:hAnsi="Book Antiqua"/>
          <w:color w:val="000000"/>
          <w:vertAlign w:val="superscript"/>
          <w:lang w:val="en-US"/>
        </w:rPr>
      </w:r>
      <w:r w:rsidRPr="003C01F2">
        <w:rPr>
          <w:rFonts w:ascii="Book Antiqua" w:hAnsi="Book Antiqua"/>
          <w:color w:val="000000"/>
          <w:vertAlign w:val="superscript"/>
          <w:lang w:val="en-US"/>
        </w:rPr>
        <w:fldChar w:fldCharType="separate"/>
      </w:r>
      <w:r w:rsidRPr="003C01F2">
        <w:rPr>
          <w:rFonts w:ascii="Book Antiqua" w:hAnsi="Book Antiqua"/>
          <w:noProof/>
          <w:color w:val="000000"/>
          <w:vertAlign w:val="superscript"/>
          <w:lang w:val="en-US"/>
        </w:rPr>
        <w:t>21</w:t>
      </w:r>
      <w:r w:rsidRPr="003C01F2">
        <w:rPr>
          <w:rFonts w:ascii="Book Antiqua" w:eastAsia="宋体" w:hAnsi="Book Antiqua"/>
          <w:noProof/>
          <w:color w:val="000000"/>
          <w:vertAlign w:val="superscript"/>
          <w:lang w:val="en-US" w:eastAsia="zh-CN"/>
        </w:rPr>
        <w:t>]</w:t>
      </w:r>
      <w:r w:rsidRPr="003C01F2">
        <w:rPr>
          <w:rFonts w:ascii="Book Antiqua" w:hAnsi="Book Antiqua"/>
          <w:color w:val="000000"/>
          <w:vertAlign w:val="superscript"/>
          <w:lang w:val="en-US"/>
        </w:rPr>
        <w:fldChar w:fldCharType="end"/>
      </w:r>
      <w:r w:rsidRPr="003C01F2">
        <w:rPr>
          <w:rFonts w:ascii="Book Antiqua" w:hAnsi="Book Antiqua"/>
          <w:color w:val="000000"/>
        </w:rPr>
        <w:t xml:space="preserve"> analysed facto</w:t>
      </w:r>
      <w:r w:rsidRPr="00946090">
        <w:rPr>
          <w:rFonts w:ascii="Book Antiqua" w:hAnsi="Book Antiqua"/>
        </w:rPr>
        <w:t>rs related to difficult Laparoscopic TME (pelvic dissection time)</w:t>
      </w:r>
      <w:r w:rsidRPr="00946090">
        <w:rPr>
          <w:rFonts w:ascii="Book Antiqua" w:hAnsi="Book Antiqua"/>
          <w:lang w:val="en-US"/>
        </w:rPr>
        <w:t xml:space="preserve">. In a prospective study enrolling 74 patients, tumor and patient characteristics (including pelvic dimensions) were </w:t>
      </w:r>
      <w:proofErr w:type="spellStart"/>
      <w:r w:rsidRPr="00946090">
        <w:rPr>
          <w:rFonts w:ascii="Book Antiqua" w:hAnsi="Book Antiqua"/>
          <w:lang w:val="en-US"/>
        </w:rPr>
        <w:t>analysed</w:t>
      </w:r>
      <w:proofErr w:type="spellEnd"/>
      <w:r w:rsidRPr="00946090">
        <w:rPr>
          <w:rFonts w:ascii="Book Antiqua" w:hAnsi="Book Antiqua"/>
          <w:lang w:val="en-US"/>
        </w:rPr>
        <w:t xml:space="preserve"> with respect to pelvic dissection time. Multivariate analysis showed that patients with longer sacral length, narrow </w:t>
      </w:r>
      <w:proofErr w:type="spellStart"/>
      <w:r w:rsidRPr="00946090">
        <w:rPr>
          <w:rFonts w:ascii="Book Antiqua" w:hAnsi="Book Antiqua"/>
          <w:lang w:val="en-US"/>
        </w:rPr>
        <w:t>intertuberous</w:t>
      </w:r>
      <w:proofErr w:type="spellEnd"/>
      <w:r w:rsidRPr="00946090">
        <w:rPr>
          <w:rFonts w:ascii="Book Antiqua" w:hAnsi="Book Antiqua"/>
          <w:lang w:val="en-US"/>
        </w:rPr>
        <w:t xml:space="preserve"> diameter and shallow sacral angle on MRI had longer pelvic dissection time but were not associated with increased postoperative </w:t>
      </w:r>
      <w:proofErr w:type="gramStart"/>
      <w:r w:rsidRPr="00946090">
        <w:rPr>
          <w:rFonts w:ascii="Book Antiqua" w:hAnsi="Book Antiqua"/>
          <w:lang w:val="en-US"/>
        </w:rPr>
        <w:t>complications</w:t>
      </w:r>
      <w:r w:rsidRPr="00125F6A">
        <w:rPr>
          <w:rFonts w:ascii="Book Antiqua" w:eastAsia="宋体" w:hAnsi="Book Antiqua"/>
          <w:vertAlign w:val="superscript"/>
          <w:lang w:val="en-US" w:eastAsia="zh-CN"/>
        </w:rPr>
        <w:t>[</w:t>
      </w:r>
      <w:proofErr w:type="gramEnd"/>
      <w:r w:rsidRPr="00125F6A">
        <w:rPr>
          <w:rFonts w:ascii="Book Antiqua" w:hAnsi="Book Antiqua"/>
          <w:vertAlign w:val="superscript"/>
          <w:lang w:val="en-US"/>
        </w:rPr>
        <w:fldChar w:fldCharType="begin">
          <w:fldData xml:space="preserve">PEVuZE5vdGU+PENpdGU+PEF1dGhvcj5LaW08L0F1dGhvcj48WWVhcj4yMDExPC9ZZWFyPjxSZWNO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YW5lb3VzIHRlY2huaXF1ZXM8L2FiYnItMT48L2FsdC1wZXJpb2RpY2FsPjxwYWdlcz4zMzQtOTwv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</w:fldData>
        </w:fldChar>
      </w:r>
      <w:r w:rsidRPr="00125F6A">
        <w:rPr>
          <w:rFonts w:ascii="Book Antiqua" w:hAnsi="Book Antiqua"/>
          <w:vertAlign w:val="superscript"/>
          <w:lang w:val="en-US"/>
        </w:rPr>
        <w:instrText xml:space="preserve"> ADDIN EN.CITE </w:instrText>
      </w:r>
      <w:r w:rsidRPr="00125F6A">
        <w:rPr>
          <w:rFonts w:ascii="Book Antiqua" w:hAnsi="Book Antiqua"/>
          <w:vertAlign w:val="superscript"/>
          <w:lang w:val="en-US"/>
        </w:rPr>
        <w:fldChar w:fldCharType="begin">
          <w:fldData xml:space="preserve">PEVuZE5vdGU+PENpdGU+PEF1dGhvcj5LaW08L0F1dGhvcj48WWVhcj4yMDExPC9ZZWFyPjxSZWNO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</w:fldData>
        </w:fldChar>
      </w:r>
      <w:r w:rsidRPr="00125F6A">
        <w:rPr>
          <w:rFonts w:ascii="Book Antiqua" w:hAnsi="Book Antiqua"/>
          <w:vertAlign w:val="superscript"/>
          <w:lang w:val="en-US"/>
        </w:rPr>
        <w:instrText xml:space="preserve"> ADDIN EN.CITE.DATA </w:instrText>
      </w:r>
      <w:r w:rsidRPr="00125F6A">
        <w:rPr>
          <w:rFonts w:ascii="Book Antiqua" w:hAnsi="Book Antiqua"/>
          <w:vertAlign w:val="superscript"/>
          <w:lang w:val="en-US"/>
        </w:rPr>
      </w:r>
      <w:r w:rsidRPr="00125F6A">
        <w:rPr>
          <w:rFonts w:ascii="Book Antiqua" w:hAnsi="Book Antiqua"/>
          <w:vertAlign w:val="superscript"/>
          <w:lang w:val="en-US"/>
        </w:rPr>
        <w:fldChar w:fldCharType="end"/>
      </w:r>
      <w:r w:rsidRPr="00125F6A">
        <w:rPr>
          <w:rFonts w:ascii="Book Antiqua" w:hAnsi="Book Antiqua"/>
          <w:vertAlign w:val="superscript"/>
          <w:lang w:val="en-US"/>
        </w:rPr>
      </w:r>
      <w:r w:rsidRPr="00125F6A">
        <w:rPr>
          <w:rFonts w:ascii="Book Antiqua" w:hAnsi="Book Antiqua"/>
          <w:vertAlign w:val="superscript"/>
          <w:lang w:val="en-US"/>
        </w:rPr>
        <w:fldChar w:fldCharType="separate"/>
      </w:r>
      <w:r w:rsidRPr="00125F6A">
        <w:rPr>
          <w:rFonts w:ascii="Book Antiqua" w:hAnsi="Book Antiqua"/>
          <w:noProof/>
          <w:vertAlign w:val="superscript"/>
          <w:lang w:val="en-US"/>
        </w:rPr>
        <w:t>21</w:t>
      </w:r>
      <w:r w:rsidRPr="00125F6A">
        <w:rPr>
          <w:rFonts w:ascii="Book Antiqua" w:eastAsia="宋体" w:hAnsi="Book Antiqua"/>
          <w:noProof/>
          <w:vertAlign w:val="superscript"/>
          <w:lang w:val="en-US" w:eastAsia="zh-CN"/>
        </w:rPr>
        <w:t>]</w:t>
      </w:r>
      <w:r w:rsidRPr="00125F6A">
        <w:rPr>
          <w:rFonts w:ascii="Book Antiqua" w:hAnsi="Book Antiqua"/>
          <w:vertAlign w:val="superscript"/>
          <w:lang w:val="en-US"/>
        </w:rPr>
        <w:fldChar w:fldCharType="end"/>
      </w:r>
      <w:r w:rsidRPr="00946090">
        <w:rPr>
          <w:rFonts w:ascii="Book Antiqua" w:hAnsi="Book Antiqua"/>
          <w:lang w:val="en-US"/>
        </w:rPr>
        <w:t>. Also v</w:t>
      </w:r>
      <w:r w:rsidRPr="00946090">
        <w:rPr>
          <w:rFonts w:ascii="Book Antiqua" w:hAnsi="Book Antiqua"/>
          <w:noProof/>
        </w:rPr>
        <w:t>ariations in pelvic dimensions did not predict the risk of CRM</w:t>
      </w:r>
      <w:r>
        <w:rPr>
          <w:rFonts w:ascii="Book Antiqua" w:hAnsi="Book Antiqua"/>
          <w:noProof/>
        </w:rPr>
        <w:t xml:space="preserve"> involvement in rectal cancer</w:t>
      </w:r>
      <w:r w:rsidRPr="00125F6A">
        <w:rPr>
          <w:rFonts w:ascii="Book Antiqua" w:eastAsia="宋体" w:hAnsi="Book Antiqua"/>
          <w:noProof/>
          <w:vertAlign w:val="superscript"/>
          <w:lang w:eastAsia="zh-CN"/>
        </w:rPr>
        <w:t>[</w:t>
      </w:r>
      <w:r w:rsidRPr="00125F6A">
        <w:rPr>
          <w:rFonts w:ascii="Book Antiqua" w:hAnsi="Book Antiqua"/>
          <w:vertAlign w:val="superscript"/>
          <w:lang w:val="en-US"/>
        </w:rPr>
        <w:fldChar w:fldCharType="begin"/>
      </w:r>
      <w:r w:rsidRPr="00125F6A">
        <w:rPr>
          <w:rFonts w:ascii="Book Antiqua" w:hAnsi="Book Antiqua"/>
          <w:vertAlign w:val="superscript"/>
          <w:lang w:val="en-US"/>
        </w:rPr>
        <w:instrText xml:space="preserve"> ADDIN EN.CITE &lt;EndNote&gt;&lt;Cite&gt;&lt;Author&gt;Salerno&lt;/Author&gt;&lt;Year&gt;2007&lt;/Year&gt;&lt;RecNum&gt;63&lt;/RecNum&gt;&lt;DisplayText&gt;(22)&lt;/DisplayText&gt;&lt;record&gt;&lt;rec-number&gt;63&lt;/rec-number&gt;&lt;foreign-keys&gt;&lt;key app="EN" db-id="2dvaz92visatpwe22sp5spp6rax9d20tfz2x"&gt;63&lt;/key&gt;&lt;/foreign-keys&gt;&lt;ref-type name="Journal Article"&gt;17&lt;/ref-type&gt;&lt;contributors&gt;&lt;authors&gt;&lt;author&gt;Salerno, G.&lt;/author&gt;&lt;author&gt;Daniels, I. R.&lt;/author&gt;&lt;author&gt;Brown, G.&lt;/author&gt;&lt;author&gt;Norman, A. R.&lt;/author&gt;&lt;author&gt;Moran, B. J.&lt;/author&gt;&lt;author&gt;Heald, R. J.&lt;/author&gt;&lt;/authors&gt;&lt;/contributors&gt;&lt;auth-address&gt;Department of Colorectal Research, Pelican Cancer Foundation, North Hampshire Hospital, Aldermaston Road, Basingstoke, Hampshire, UK. g.salerno@pelicancancer.org&lt;/auth-address&gt;&lt;titles&gt;&lt;title&gt;Variations in pelvic dimensions do not predict the risk of circumferential resection margin (CRM) involvement in rectal cancer&lt;/title&gt;&lt;secondary-title&gt;World J Surg&lt;/secondary-title&gt;&lt;/titles&gt;&lt;periodical&gt;&lt;full-title&gt;World J Surg&lt;/full-title&gt;&lt;/periodical&gt;&lt;pages&gt;1313-20&lt;/pages&gt;&lt;volume&gt;31&lt;/volume&gt;&lt;number&gt;6&lt;/number&gt;&lt;edition&gt;2007/05/01&lt;/edition&gt;&lt;keywords&gt;&lt;keyword&gt;Adult&lt;/keyword&gt;&lt;keyword&gt;Aged&lt;/keyword&gt;&lt;keyword&gt;Aged, 80 and over&lt;/keyword&gt;&lt;keyword&gt;Cohort Studies&lt;/keyword&gt;&lt;keyword&gt;Female&lt;/keyword&gt;&lt;keyword&gt;Humans&lt;/keyword&gt;&lt;keyword&gt;Magnetic Resonance Imaging&lt;/keyword&gt;&lt;keyword&gt;Male&lt;/keyword&gt;&lt;keyword&gt;Middle Aged&lt;/keyword&gt;&lt;keyword&gt;Neoplasm Staging&lt;/keyword&gt;&lt;keyword&gt;Pelvimetry&lt;/keyword&gt;&lt;keyword&gt;Prospective Studies&lt;/keyword&gt;&lt;keyword&gt;Rectal Neoplasms/pathology/ surgery&lt;/keyword&gt;&lt;keyword&gt;Rectum/pathology/surgery&lt;/keyword&gt;&lt;keyword&gt;Risk Assessment&lt;/keyword&gt;&lt;keyword&gt;Sensitivity and Specificity&lt;/keyword&gt;&lt;keyword&gt;Treatment Outcome&lt;/keyword&gt;&lt;/keywords&gt;&lt;dates&gt;&lt;year&gt;2007&lt;/year&gt;&lt;pub-dates&gt;&lt;date&gt;Jun&lt;/date&gt;&lt;/pub-dates&gt;&lt;/dates&gt;&lt;isbn&gt;0364-2313 (Print)&amp;#xD;0364-2313 (Linking)&lt;/isbn&gt;&lt;accession-num&gt;17468974&lt;/accession-num&gt;&lt;urls&gt;&lt;/urls&gt;&lt;electronic-resource-num&gt;10.1007/s00268-007-9007-5&lt;/electronic-resource-num&gt;&lt;remote-database-provider&gt;NLM&lt;/remote-database-provider&gt;&lt;language&gt;eng&lt;/language&gt;&lt;/record&gt;&lt;/Cite&gt;&lt;/EndNote&gt;</w:instrText>
      </w:r>
      <w:r w:rsidRPr="00125F6A">
        <w:rPr>
          <w:rFonts w:ascii="Book Antiqua" w:hAnsi="Book Antiqua"/>
          <w:vertAlign w:val="superscript"/>
          <w:lang w:val="en-US"/>
        </w:rPr>
        <w:fldChar w:fldCharType="separate"/>
      </w:r>
      <w:r w:rsidRPr="00125F6A">
        <w:rPr>
          <w:rFonts w:ascii="Book Antiqua" w:hAnsi="Book Antiqua"/>
          <w:noProof/>
          <w:vertAlign w:val="superscript"/>
          <w:lang w:val="en-US"/>
        </w:rPr>
        <w:t>22</w:t>
      </w:r>
      <w:r w:rsidRPr="00125F6A">
        <w:rPr>
          <w:rFonts w:ascii="Book Antiqua" w:eastAsia="宋体" w:hAnsi="Book Antiqua"/>
          <w:noProof/>
          <w:vertAlign w:val="superscript"/>
          <w:lang w:val="en-US" w:eastAsia="zh-CN"/>
        </w:rPr>
        <w:t>]</w:t>
      </w:r>
      <w:r w:rsidRPr="00125F6A">
        <w:rPr>
          <w:rFonts w:ascii="Book Antiqua" w:hAnsi="Book Antiqua"/>
          <w:vertAlign w:val="superscript"/>
          <w:lang w:val="en-US"/>
        </w:rPr>
        <w:fldChar w:fldCharType="end"/>
      </w:r>
      <w:r w:rsidRPr="00946090">
        <w:rPr>
          <w:rFonts w:ascii="Book Antiqua" w:hAnsi="Book Antiqua"/>
          <w:lang w:val="en-US"/>
        </w:rPr>
        <w:t>.</w:t>
      </w:r>
    </w:p>
    <w:p w:rsidR="00BD1BCC" w:rsidRPr="005D6904" w:rsidRDefault="00BD1BCC" w:rsidP="00946090">
      <w:pPr>
        <w:spacing w:line="360" w:lineRule="auto"/>
        <w:jc w:val="both"/>
        <w:rPr>
          <w:rFonts w:ascii="Book Antiqua" w:eastAsia="宋体" w:hAnsi="Book Antiqua"/>
          <w:lang w:val="en-US" w:eastAsia="zh-CN"/>
        </w:rPr>
      </w:pPr>
      <w:bookmarkStart w:id="8" w:name="_Toc221682165"/>
    </w:p>
    <w:p w:rsidR="00BD1BCC" w:rsidRPr="005D6904" w:rsidRDefault="00BD1BCC" w:rsidP="00946090">
      <w:pPr>
        <w:spacing w:line="360" w:lineRule="auto"/>
        <w:jc w:val="both"/>
        <w:rPr>
          <w:rFonts w:ascii="Book Antiqua" w:hAnsi="Book Antiqua"/>
          <w:b/>
          <w:i/>
          <w:lang w:val="en-US"/>
        </w:rPr>
      </w:pPr>
      <w:r w:rsidRPr="005D6904">
        <w:rPr>
          <w:rFonts w:ascii="Book Antiqua" w:hAnsi="Book Antiqua"/>
          <w:b/>
          <w:i/>
          <w:lang w:val="en-US"/>
        </w:rPr>
        <w:t xml:space="preserve">MRI </w:t>
      </w:r>
      <w:r>
        <w:rPr>
          <w:rFonts w:ascii="Book Antiqua" w:eastAsia="宋体" w:hAnsi="Book Antiqua"/>
          <w:b/>
          <w:i/>
          <w:lang w:val="en-US" w:eastAsia="zh-CN"/>
        </w:rPr>
        <w:t>r</w:t>
      </w:r>
      <w:r w:rsidRPr="005D6904">
        <w:rPr>
          <w:rFonts w:ascii="Book Antiqua" w:hAnsi="Book Antiqua"/>
          <w:b/>
          <w:i/>
          <w:lang w:val="en-US"/>
        </w:rPr>
        <w:t xml:space="preserve">ectal </w:t>
      </w:r>
      <w:r>
        <w:rPr>
          <w:rFonts w:ascii="Book Antiqua" w:eastAsia="宋体" w:hAnsi="Book Antiqua"/>
          <w:b/>
          <w:i/>
          <w:lang w:val="en-US" w:eastAsia="zh-CN"/>
        </w:rPr>
        <w:t>c</w:t>
      </w:r>
      <w:r w:rsidRPr="005D6904">
        <w:rPr>
          <w:rFonts w:ascii="Book Antiqua" w:hAnsi="Book Antiqua"/>
          <w:b/>
          <w:i/>
          <w:lang w:val="en-US"/>
        </w:rPr>
        <w:t>ancer</w:t>
      </w:r>
      <w:bookmarkEnd w:id="8"/>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r w:rsidRPr="00946090">
        <w:rPr>
          <w:rFonts w:ascii="Book Antiqua" w:hAnsi="Book Antiqua"/>
          <w:lang w:val="en-US"/>
        </w:rPr>
        <w:t xml:space="preserve">It is mandatory to have location of tumor on rigid </w:t>
      </w:r>
      <w:proofErr w:type="spellStart"/>
      <w:r w:rsidRPr="00946090">
        <w:rPr>
          <w:rFonts w:ascii="Book Antiqua" w:hAnsi="Book Antiqua"/>
          <w:lang w:val="en-US"/>
        </w:rPr>
        <w:t>sigmoidoscopy</w:t>
      </w:r>
      <w:proofErr w:type="spellEnd"/>
      <w:r w:rsidRPr="00946090">
        <w:rPr>
          <w:rFonts w:ascii="Book Antiqua" w:hAnsi="Book Antiqua"/>
          <w:lang w:val="en-US"/>
        </w:rPr>
        <w:t xml:space="preserve"> prior to performing a MRI scan. Location of tumor on MRI and rigid </w:t>
      </w:r>
      <w:proofErr w:type="spellStart"/>
      <w:r w:rsidRPr="00946090">
        <w:rPr>
          <w:rFonts w:ascii="Book Antiqua" w:hAnsi="Book Antiqua"/>
          <w:lang w:val="en-US"/>
        </w:rPr>
        <w:t>sigmoidoscopy</w:t>
      </w:r>
      <w:proofErr w:type="spellEnd"/>
      <w:r w:rsidRPr="00946090">
        <w:rPr>
          <w:rFonts w:ascii="Book Antiqua" w:hAnsi="Book Antiqua"/>
          <w:lang w:val="en-US"/>
        </w:rPr>
        <w:t xml:space="preserve"> have a 10% discrepancy in location, the difference being 3</w:t>
      </w:r>
      <w:r>
        <w:rPr>
          <w:rFonts w:ascii="Book Antiqua" w:eastAsia="宋体" w:hAnsi="Book Antiqua"/>
          <w:lang w:val="en-US" w:eastAsia="zh-CN"/>
        </w:rPr>
        <w:t xml:space="preserve"> </w:t>
      </w:r>
      <w:r w:rsidRPr="00946090">
        <w:rPr>
          <w:rFonts w:ascii="Book Antiqua" w:hAnsi="Book Antiqua"/>
          <w:lang w:val="en-US"/>
        </w:rPr>
        <w:t>cm for anterior tumors while it is 1.2 cm for posterior tumors</w:t>
      </w:r>
      <w:r w:rsidRPr="00574793">
        <w:rPr>
          <w:rFonts w:ascii="Book Antiqua" w:eastAsia="宋体" w:hAnsi="Book Antiqua"/>
          <w:vertAlign w:val="superscript"/>
          <w:lang w:val="en-US" w:eastAsia="zh-CN"/>
        </w:rPr>
        <w:t>[</w:t>
      </w:r>
      <w:r w:rsidRPr="00574793">
        <w:rPr>
          <w:rFonts w:ascii="Book Antiqua" w:hAnsi="Book Antiqua"/>
          <w:vertAlign w:val="superscript"/>
          <w:lang w:val="en-US"/>
        </w:rPr>
        <w:fldChar w:fldCharType="begin"/>
      </w:r>
      <w:r w:rsidRPr="00574793">
        <w:rPr>
          <w:rFonts w:ascii="Book Antiqua" w:hAnsi="Book Antiqua"/>
          <w:vertAlign w:val="superscript"/>
          <w:lang w:val="en-US"/>
        </w:rPr>
        <w:instrText xml:space="preserve"> ADDIN EN.CITE &lt;EndNote&gt;&lt;Cite&gt;&lt;Author&gt;Baatrup&lt;/Author&gt;&lt;Year&gt;2009&lt;/Year&gt;&lt;RecNum&gt;52&lt;/RecNum&gt;&lt;DisplayText&gt;(23)&lt;/DisplayText&gt;&lt;record&gt;&lt;rec-number&gt;52&lt;/rec-number&gt;&lt;foreign-keys&gt;&lt;key app="EN" db-id="2dvaz92visatpwe22sp5spp6rax9d20tfz2x"&gt;52&lt;/key&gt;&lt;/foreign-keys&gt;&lt;ref-type name="Journal Article"&gt;17&lt;/ref-type&gt;&lt;contributors&gt;&lt;authors&gt;&lt;author&gt;Baatrup, G.&lt;/author&gt;&lt;author&gt;Bolstad, M.&lt;/author&gt;&lt;author&gt;Mortensen, J. H.&lt;/author&gt;&lt;/authors&gt;&lt;/contributors&gt;&lt;auth-address&gt;Department of Surgery, Haukeland University Hospital, N5021 Bergen, Norway. gunnar.baatrup@helse-bergen.no&lt;/auth-address&gt;&lt;titles&gt;&lt;title&gt;Rigid sigmoidoscopy and MRI are not interchangeable in determining the position of rectal cancers&lt;/title&gt;&lt;secondary-title&gt;Eur J Surg Oncol&lt;/secondary-title&gt;&lt;/titles&gt;&lt;periodical&gt;&lt;full-title&gt;Eur J Surg Oncol&lt;/full-title&gt;&lt;/periodical&gt;&lt;pages&gt;1169-73&lt;/pages&gt;&lt;volume&gt;35&lt;/volume&gt;&lt;number&gt;11&lt;/number&gt;&lt;edition&gt;2009/03/03&lt;/edition&gt;&lt;keywords&gt;&lt;keyword&gt;Anal Canal/ pathology&lt;/keyword&gt;&lt;keyword&gt;Chemotherapy, Adjuvant&lt;/keyword&gt;&lt;keyword&gt;Chi-Square Distribution&lt;/keyword&gt;&lt;keyword&gt;Female&lt;/keyword&gt;&lt;keyword&gt;Humans&lt;/keyword&gt;&lt;keyword&gt;Magnetic Resonance Imaging/ methods&lt;/keyword&gt;&lt;keyword&gt;Male&lt;/keyword&gt;&lt;keyword&gt;Radiotherapy, Adjuvant&lt;/keyword&gt;&lt;keyword&gt;Rectal Neoplasms/ pathology/surgery&lt;/keyword&gt;&lt;keyword&gt;Retrospective Studies&lt;/keyword&gt;&lt;keyword&gt;Sigmoidoscopy/ methods&lt;/keyword&gt;&lt;/keywords&gt;&lt;dates&gt;&lt;year&gt;2009&lt;/year&gt;&lt;pub-dates&gt;&lt;date&gt;Nov&lt;/date&gt;&lt;/pub-dates&gt;&lt;/dates&gt;&lt;isbn&gt;1532-2157 (Electronic)&amp;#xD;0748-7983 (Linking)&lt;/isbn&gt;&lt;accession-num&gt;19249188&lt;/accession-num&gt;&lt;urls&gt;&lt;/urls&gt;&lt;electronic-resource-num&gt;10.1016/j.ejso.2009.02.004&lt;/electronic-resource-num&gt;&lt;remote-database-provider&gt;NLM&lt;/remote-database-provider&gt;&lt;language&gt;eng&lt;/language&gt;&lt;/record&gt;&lt;/Cite&gt;&lt;/EndNote&gt;</w:instrText>
      </w:r>
      <w:r w:rsidRPr="00574793">
        <w:rPr>
          <w:rFonts w:ascii="Book Antiqua" w:hAnsi="Book Antiqua"/>
          <w:vertAlign w:val="superscript"/>
          <w:lang w:val="en-US"/>
        </w:rPr>
        <w:fldChar w:fldCharType="separate"/>
      </w:r>
      <w:r w:rsidRPr="00574793">
        <w:rPr>
          <w:rFonts w:ascii="Book Antiqua" w:hAnsi="Book Antiqua"/>
          <w:noProof/>
          <w:vertAlign w:val="superscript"/>
          <w:lang w:val="en-US"/>
        </w:rPr>
        <w:t>23</w:t>
      </w:r>
      <w:r w:rsidRPr="00574793">
        <w:rPr>
          <w:rFonts w:ascii="Book Antiqua" w:eastAsia="宋体" w:hAnsi="Book Antiqua"/>
          <w:noProof/>
          <w:vertAlign w:val="superscript"/>
          <w:lang w:val="en-US" w:eastAsia="zh-CN"/>
        </w:rPr>
        <w:t>]</w:t>
      </w:r>
      <w:r w:rsidRPr="00574793">
        <w:rPr>
          <w:rFonts w:ascii="Book Antiqua" w:hAnsi="Book Antiqua"/>
          <w:vertAlign w:val="superscript"/>
          <w:lang w:val="en-US"/>
        </w:rPr>
        <w:fldChar w:fldCharType="end"/>
      </w:r>
      <w:r w:rsidRPr="00946090">
        <w:rPr>
          <w:rFonts w:ascii="Book Antiqua" w:hAnsi="Book Antiqua"/>
          <w:lang w:val="en-US"/>
        </w:rPr>
        <w:t xml:space="preserve">. For upper rectal cancers, relation to peritoneal reflection is looked out for. Mucinous and </w:t>
      </w:r>
      <w:proofErr w:type="spellStart"/>
      <w:r w:rsidRPr="00946090">
        <w:rPr>
          <w:rFonts w:ascii="Book Antiqua" w:hAnsi="Book Antiqua"/>
          <w:lang w:val="en-US"/>
        </w:rPr>
        <w:t>non--mucinous</w:t>
      </w:r>
      <w:proofErr w:type="spellEnd"/>
      <w:r w:rsidRPr="00946090">
        <w:rPr>
          <w:rFonts w:ascii="Book Antiqua" w:hAnsi="Book Antiqua"/>
          <w:lang w:val="en-US"/>
        </w:rPr>
        <w:t xml:space="preserve"> rectal tumors can be differentiated with MR Imaging. Mucinous tumors are </w:t>
      </w:r>
      <w:proofErr w:type="spellStart"/>
      <w:r w:rsidRPr="00946090">
        <w:rPr>
          <w:rFonts w:ascii="Book Antiqua" w:hAnsi="Book Antiqua"/>
          <w:lang w:val="en-US"/>
        </w:rPr>
        <w:t>hetrogenous</w:t>
      </w:r>
      <w:proofErr w:type="spellEnd"/>
      <w:r w:rsidRPr="00946090">
        <w:rPr>
          <w:rFonts w:ascii="Book Antiqua" w:hAnsi="Book Antiqua"/>
          <w:lang w:val="en-US"/>
        </w:rPr>
        <w:t xml:space="preserve"> with intermediate and high SI (signal intensity) on T2-weighted FSE (fast spin echo) images reflecting the </w:t>
      </w:r>
      <w:proofErr w:type="spellStart"/>
      <w:r w:rsidRPr="00946090">
        <w:rPr>
          <w:rFonts w:ascii="Book Antiqua" w:hAnsi="Book Antiqua"/>
          <w:lang w:val="en-US"/>
        </w:rPr>
        <w:t>mucin</w:t>
      </w:r>
      <w:proofErr w:type="spellEnd"/>
      <w:r w:rsidRPr="00946090">
        <w:rPr>
          <w:rFonts w:ascii="Book Antiqua" w:hAnsi="Book Antiqua"/>
          <w:lang w:val="en-US"/>
        </w:rPr>
        <w:t xml:space="preserve"> </w:t>
      </w:r>
      <w:proofErr w:type="gramStart"/>
      <w:r w:rsidRPr="00946090">
        <w:rPr>
          <w:rFonts w:ascii="Book Antiqua" w:hAnsi="Book Antiqua"/>
          <w:lang w:val="en-US"/>
        </w:rPr>
        <w:t>content</w:t>
      </w:r>
      <w:proofErr w:type="gramEnd"/>
      <w:r w:rsidRPr="00574793">
        <w:rPr>
          <w:rFonts w:ascii="Book Antiqua" w:hAnsi="Book Antiqua"/>
          <w:vertAlign w:val="superscript"/>
          <w:lang w:val="en-US"/>
        </w:rPr>
        <w:fldChar w:fldCharType="begin">
          <w:fldData xml:space="preserve">PEVuZE5vdGU+PENpdGU+PEF1dGhvcj5IdXNzYWluPC9BdXRob3I+PFllYXI+MTk5OTwvWWVhcj48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</w:fldData>
        </w:fldChar>
      </w:r>
      <w:r w:rsidRPr="00574793">
        <w:rPr>
          <w:rFonts w:ascii="Book Antiqua" w:hAnsi="Book Antiqua"/>
          <w:vertAlign w:val="superscript"/>
          <w:lang w:val="en-US"/>
        </w:rPr>
        <w:instrText xml:space="preserve"> ADDIN EN.CITE </w:instrText>
      </w:r>
      <w:r w:rsidRPr="00574793">
        <w:rPr>
          <w:rFonts w:ascii="Book Antiqua" w:hAnsi="Book Antiqua"/>
          <w:vertAlign w:val="superscript"/>
          <w:lang w:val="en-US"/>
        </w:rPr>
        <w:fldChar w:fldCharType="begin">
          <w:fldData xml:space="preserve">PEVuZE5vdGU+PENpdGU+PEF1dGhvcj5IdXNzYWluPC9BdXRob3I+PFllYXI+MTk5OTwvWWVhcj48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</w:fldData>
        </w:fldChar>
      </w:r>
      <w:r w:rsidRPr="00574793">
        <w:rPr>
          <w:rFonts w:ascii="Book Antiqua" w:hAnsi="Book Antiqua"/>
          <w:vertAlign w:val="superscript"/>
          <w:lang w:val="en-US"/>
        </w:rPr>
        <w:instrText xml:space="preserve"> ADDIN EN.CITE.DATA </w:instrText>
      </w:r>
      <w:r w:rsidRPr="00574793">
        <w:rPr>
          <w:rFonts w:ascii="Book Antiqua" w:hAnsi="Book Antiqua"/>
          <w:vertAlign w:val="superscript"/>
          <w:lang w:val="en-US"/>
        </w:rPr>
      </w:r>
      <w:r w:rsidRPr="00574793">
        <w:rPr>
          <w:rFonts w:ascii="Book Antiqua" w:hAnsi="Book Antiqua"/>
          <w:vertAlign w:val="superscript"/>
          <w:lang w:val="en-US"/>
        </w:rPr>
        <w:fldChar w:fldCharType="end"/>
      </w:r>
      <w:r w:rsidRPr="00574793">
        <w:rPr>
          <w:rFonts w:ascii="Book Antiqua" w:hAnsi="Book Antiqua"/>
          <w:vertAlign w:val="superscript"/>
          <w:lang w:val="en-US"/>
        </w:rPr>
      </w:r>
      <w:r w:rsidRPr="00574793">
        <w:rPr>
          <w:rFonts w:ascii="Book Antiqua" w:hAnsi="Book Antiqua"/>
          <w:vertAlign w:val="superscript"/>
          <w:lang w:val="en-US"/>
        </w:rPr>
        <w:fldChar w:fldCharType="separate"/>
      </w:r>
      <w:r w:rsidRPr="00574793">
        <w:rPr>
          <w:rFonts w:ascii="Book Antiqua" w:eastAsia="宋体" w:hAnsi="Book Antiqua"/>
          <w:noProof/>
          <w:vertAlign w:val="superscript"/>
          <w:lang w:val="en-US" w:eastAsia="zh-CN"/>
        </w:rPr>
        <w:t>[</w:t>
      </w:r>
      <w:r w:rsidRPr="00574793">
        <w:rPr>
          <w:rFonts w:ascii="Book Antiqua" w:hAnsi="Book Antiqua"/>
          <w:noProof/>
          <w:vertAlign w:val="superscript"/>
          <w:lang w:val="en-US"/>
        </w:rPr>
        <w:t>24,25</w:t>
      </w:r>
      <w:r w:rsidRPr="00574793">
        <w:rPr>
          <w:rFonts w:ascii="Book Antiqua" w:eastAsia="宋体" w:hAnsi="Book Antiqua"/>
          <w:noProof/>
          <w:vertAlign w:val="superscript"/>
          <w:lang w:val="en-US" w:eastAsia="zh-CN"/>
        </w:rPr>
        <w:t>]</w:t>
      </w:r>
      <w:r w:rsidRPr="00574793">
        <w:rPr>
          <w:rFonts w:ascii="Book Antiqua" w:hAnsi="Book Antiqua"/>
          <w:vertAlign w:val="superscript"/>
          <w:lang w:val="en-US"/>
        </w:rPr>
        <w:fldChar w:fldCharType="end"/>
      </w:r>
      <w:r w:rsidRPr="00946090">
        <w:rPr>
          <w:rFonts w:ascii="Book Antiqua" w:hAnsi="Book Antiqua"/>
          <w:lang w:val="en-US"/>
        </w:rPr>
        <w:t xml:space="preserve"> </w:t>
      </w:r>
      <w:r>
        <w:rPr>
          <w:rFonts w:ascii="Book Antiqua" w:eastAsia="宋体" w:hAnsi="Book Antiqua"/>
          <w:lang w:val="en-US" w:eastAsia="zh-CN"/>
        </w:rPr>
        <w:t>Figure</w:t>
      </w:r>
      <w:r w:rsidRPr="00946090">
        <w:rPr>
          <w:rFonts w:ascii="Book Antiqua" w:hAnsi="Book Antiqua"/>
          <w:lang w:val="en-US"/>
        </w:rPr>
        <w:t xml:space="preserve"> 3.</w:t>
      </w:r>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p>
    <w:p w:rsidR="00BD1BCC" w:rsidRPr="00946090" w:rsidRDefault="00BD1BCC" w:rsidP="00946090">
      <w:pPr>
        <w:spacing w:line="360" w:lineRule="auto"/>
        <w:jc w:val="both"/>
        <w:rPr>
          <w:rFonts w:ascii="Book Antiqua" w:hAnsi="Book Antiqua"/>
        </w:rPr>
      </w:pPr>
    </w:p>
    <w:p w:rsidR="00BD1BCC" w:rsidRPr="00946090" w:rsidRDefault="00BD1BCC" w:rsidP="00946090">
      <w:pPr>
        <w:spacing w:line="360" w:lineRule="auto"/>
        <w:jc w:val="both"/>
        <w:rPr>
          <w:rFonts w:ascii="Book Antiqua" w:hAnsi="Book Antiqua"/>
        </w:rPr>
      </w:pPr>
      <w:r w:rsidRPr="00946090">
        <w:rPr>
          <w:rFonts w:ascii="Book Antiqua" w:hAnsi="Book Antiqua"/>
        </w:rPr>
        <w:br w:type="page"/>
      </w:r>
    </w:p>
    <w:p w:rsidR="00BD1BCC" w:rsidRPr="00946090" w:rsidRDefault="00BD1BCC" w:rsidP="00946090">
      <w:pPr>
        <w:spacing w:line="360" w:lineRule="auto"/>
        <w:jc w:val="both"/>
        <w:rPr>
          <w:rFonts w:ascii="Book Antiqua" w:hAnsi="Book Antiqua"/>
        </w:rPr>
      </w:pPr>
    </w:p>
    <w:p w:rsidR="00BD1BCC" w:rsidRPr="007646F5" w:rsidRDefault="00BD1BCC" w:rsidP="007646F5">
      <w:pPr>
        <w:spacing w:line="360" w:lineRule="auto"/>
        <w:jc w:val="both"/>
        <w:rPr>
          <w:rFonts w:ascii="Book Antiqua" w:eastAsia="宋体" w:hAnsi="Book Antiqua"/>
          <w:lang w:eastAsia="zh-CN"/>
        </w:rPr>
      </w:pPr>
      <w:r w:rsidRPr="007646F5">
        <w:rPr>
          <w:rFonts w:ascii="Book Antiqua" w:hAnsi="Book Antiqua"/>
          <w:b/>
        </w:rPr>
        <w:t>Staging:</w:t>
      </w:r>
      <w:r>
        <w:rPr>
          <w:rFonts w:ascii="Book Antiqua" w:eastAsia="宋体" w:hAnsi="Book Antiqua"/>
          <w:lang w:eastAsia="zh-CN"/>
        </w:rPr>
        <w:t xml:space="preserve"> </w:t>
      </w:r>
      <w:r w:rsidRPr="002273D8">
        <w:rPr>
          <w:rFonts w:ascii="Book Antiqua" w:hAnsi="Book Antiqua"/>
          <w:color w:val="000000"/>
          <w:lang w:val="en-US"/>
        </w:rPr>
        <w:t>Tumor staging and EMD (extramural depth of tumor) assessment</w:t>
      </w:r>
      <w:r w:rsidRPr="002273D8">
        <w:rPr>
          <w:rFonts w:ascii="Book Antiqua" w:eastAsia="宋体" w:hAnsi="Book Antiqua"/>
          <w:color w:val="000000"/>
          <w:lang w:val="en-US" w:eastAsia="zh-CN"/>
        </w:rPr>
        <w:t>,</w:t>
      </w:r>
      <w:r w:rsidRPr="002273D8">
        <w:rPr>
          <w:rFonts w:ascii="Book Antiqua" w:hAnsi="Book Antiqua"/>
          <w:color w:val="000000"/>
          <w:lang w:val="en-US"/>
        </w:rPr>
        <w:t xml:space="preserve"> There is seldom any dispute about Endo anal ultrasonography being more accurate when compared to MRI for T1/T2 lesions</w:t>
      </w:r>
      <w:r w:rsidRPr="002273D8">
        <w:rPr>
          <w:rFonts w:ascii="Book Antiqua" w:hAnsi="Book Antiqua"/>
          <w:color w:val="000000"/>
          <w:vertAlign w:val="superscript"/>
          <w:lang w:val="en-US"/>
        </w:rPr>
        <w:fldChar w:fldCharType="begin"/>
      </w:r>
      <w:r w:rsidRPr="002273D8">
        <w:rPr>
          <w:rFonts w:ascii="Book Antiqua" w:hAnsi="Book Antiqua"/>
          <w:color w:val="000000"/>
          <w:vertAlign w:val="superscript"/>
          <w:lang w:val="en-US"/>
        </w:rPr>
        <w:instrText xml:space="preserve"> ADDIN EN.CITE &lt;EndNote&gt;&lt;Cite&gt;&lt;Author&gt;Bipat&lt;/Author&gt;&lt;Year&gt;2004&lt;/Year&gt;&lt;RecNum&gt;145&lt;/RecNum&gt;&lt;DisplayText&gt;(26)&lt;/DisplayText&gt;&lt;record&gt;&lt;rec-number&gt;145&lt;/rec-number&gt;&lt;foreign-keys&gt;&lt;key app="EN" db-id="2dvaz92visatpwe22sp5spp6rax9d20tfz2x"&gt;145&lt;/key&gt;&lt;/foreign-keys&gt;&lt;ref-type name="Journal Article"&gt;17&lt;/ref-type&gt;&lt;contributors&gt;&lt;authors&gt;&lt;author&gt;Bipat, S.&lt;/author&gt;&lt;author&gt;Glas, A. S.&lt;/author&gt;&lt;author&gt;Slors, F. J.&lt;/author&gt;&lt;author&gt;Zwinderman, A. H.&lt;/author&gt;&lt;author&gt;Bossuyt, P. M.&lt;/author&gt;&lt;author&gt;Stoker, J.&lt;/author&gt;&lt;/authors&gt;&lt;/contributors&gt;&lt;auth-address&gt;Department of Radiology, Academic Medical Center, University of Amsterdam, Meibergdreef 9, 1105 AZ Amsterdam, The Netherlands. s.bipat@amc.uva.nl&lt;/auth-address&gt;&lt;titles&gt;&lt;title&gt;Rectal cancer: local staging and assessment of lymph node involvement with endoluminal US, CT, and MR imaging--a meta-analysis&lt;/title&gt;&lt;secondary-title&gt;Radiology&lt;/secondary-title&gt;&lt;alt-title&gt;Radiology&lt;/alt-title&gt;&lt;/titles&gt;&lt;periodical&gt;&lt;full-title&gt;Radiology&lt;/full-title&gt;&lt;/periodical&gt;&lt;alt-periodical&gt;&lt;full-title&gt;Radiology&lt;/full-title&gt;&lt;/alt-periodical&gt;&lt;pages&gt;773-83&lt;/pages&gt;&lt;volume&gt;232&lt;/volume&gt;&lt;number&gt;3&lt;/number&gt;&lt;keywords&gt;&lt;keyword&gt;Humans&lt;/keyword&gt;&lt;keyword&gt;Lymphatic Metastasis&lt;/keyword&gt;&lt;keyword&gt;*Magnetic Resonance Imaging&lt;/keyword&gt;&lt;keyword&gt;Neoplasm Staging&lt;/keyword&gt;&lt;keyword&gt;Rectal Neoplasms/*diagnosis/ultrasonography&lt;/keyword&gt;&lt;keyword&gt;*Tomography, X-Ray Computed&lt;/keyword&gt;&lt;/keywords&gt;&lt;dates&gt;&lt;year&gt;2004&lt;/year&gt;&lt;pub-dates&gt;&lt;date&gt;Sep&lt;/date&gt;&lt;/pub-dates&gt;&lt;/dates&gt;&lt;isbn&gt;0033-8419 (Print)&amp;#xD;0033-8419 (Linking)&lt;/isbn&gt;&lt;accession-num&gt;15273331&lt;/accession-num&gt;&lt;urls&gt;&lt;related-urls&gt;&lt;url&gt;http://www.ncbi.nlm.nih.gov/pubmed/15273331&lt;/url&gt;&lt;/related-urls&gt;&lt;/urls&gt;&lt;electronic-resource-num&gt;10.1148/radiol.2323031368&lt;/electronic-resource-num&gt;&lt;/record&gt;&lt;/Cite&gt;&lt;/EndNote&gt;</w:instrText>
      </w:r>
      <w:r w:rsidRPr="002273D8">
        <w:rPr>
          <w:rFonts w:ascii="Book Antiqua" w:hAnsi="Book Antiqua"/>
          <w:color w:val="000000"/>
          <w:vertAlign w:val="superscript"/>
          <w:lang w:val="en-US"/>
        </w:rPr>
        <w:fldChar w:fldCharType="separate"/>
      </w:r>
      <w:r w:rsidRPr="002273D8">
        <w:rPr>
          <w:rFonts w:ascii="Book Antiqua" w:eastAsia="宋体" w:hAnsi="Book Antiqua"/>
          <w:noProof/>
          <w:color w:val="000000"/>
          <w:vertAlign w:val="superscript"/>
          <w:lang w:val="en-US" w:eastAsia="zh-CN"/>
        </w:rPr>
        <w:t>[</w:t>
      </w:r>
      <w:r w:rsidRPr="002273D8">
        <w:rPr>
          <w:rFonts w:ascii="Book Antiqua" w:hAnsi="Book Antiqua"/>
          <w:noProof/>
          <w:color w:val="000000"/>
          <w:vertAlign w:val="superscript"/>
          <w:lang w:val="en-US"/>
        </w:rPr>
        <w:t>26</w:t>
      </w:r>
      <w:r w:rsidRPr="002273D8">
        <w:rPr>
          <w:rFonts w:ascii="Book Antiqua" w:eastAsia="宋体" w:hAnsi="Book Antiqua"/>
          <w:noProof/>
          <w:color w:val="000000"/>
          <w:vertAlign w:val="superscript"/>
          <w:lang w:val="en-US" w:eastAsia="zh-CN"/>
        </w:rPr>
        <w:t>]</w:t>
      </w:r>
      <w:r w:rsidRPr="002273D8">
        <w:rPr>
          <w:rFonts w:ascii="Book Antiqua" w:hAnsi="Book Antiqua"/>
          <w:color w:val="000000"/>
          <w:vertAlign w:val="superscript"/>
          <w:lang w:val="en-US"/>
        </w:rPr>
        <w:fldChar w:fldCharType="end"/>
      </w:r>
      <w:r w:rsidRPr="002273D8">
        <w:rPr>
          <w:rFonts w:ascii="Book Antiqua" w:hAnsi="Book Antiqua"/>
          <w:color w:val="000000"/>
          <w:lang w:val="en-US"/>
        </w:rPr>
        <w:t xml:space="preserve">. A recent </w:t>
      </w:r>
      <w:proofErr w:type="spellStart"/>
      <w:r w:rsidRPr="002273D8">
        <w:rPr>
          <w:rFonts w:ascii="Book Antiqua" w:hAnsi="Book Antiqua"/>
          <w:color w:val="000000"/>
          <w:lang w:val="en-US"/>
        </w:rPr>
        <w:t>metanalysis</w:t>
      </w:r>
      <w:proofErr w:type="spellEnd"/>
      <w:r w:rsidRPr="002273D8">
        <w:rPr>
          <w:rFonts w:ascii="Book Antiqua" w:hAnsi="Book Antiqua"/>
          <w:color w:val="000000"/>
          <w:lang w:val="en-US"/>
        </w:rPr>
        <w:t xml:space="preserve"> of MRI staging of rectal cancer (T1/T2 </w:t>
      </w:r>
      <w:r w:rsidRPr="002273D8">
        <w:rPr>
          <w:rFonts w:ascii="Book Antiqua" w:hAnsi="Book Antiqua"/>
          <w:i/>
          <w:color w:val="000000"/>
          <w:lang w:val="en-US"/>
        </w:rPr>
        <w:t>vs</w:t>
      </w:r>
      <w:r w:rsidRPr="002273D8">
        <w:rPr>
          <w:rFonts w:ascii="Book Antiqua" w:hAnsi="Book Antiqua"/>
          <w:color w:val="000000"/>
          <w:lang w:val="en-US"/>
        </w:rPr>
        <w:t xml:space="preserve"> T3/T4) revealed a sensitivity and specificity of T staging to be 87% and 75%</w:t>
      </w:r>
      <w:r w:rsidRPr="002273D8">
        <w:rPr>
          <w:rFonts w:ascii="Book Antiqua" w:hAnsi="Book Antiqua"/>
          <w:color w:val="000000"/>
          <w:vertAlign w:val="superscript"/>
          <w:lang w:val="en-US"/>
        </w:rPr>
        <w:fldChar w:fldCharType="begin"/>
      </w:r>
      <w:r w:rsidRPr="002273D8">
        <w:rPr>
          <w:rFonts w:ascii="Book Antiqua" w:hAnsi="Book Antiqua"/>
          <w:color w:val="000000"/>
          <w:vertAlign w:val="superscript"/>
          <w:lang w:val="en-US"/>
        </w:rPr>
        <w:instrText xml:space="preserve"> ADDIN EN.CITE &lt;EndNote&gt;&lt;Cite&gt;&lt;Author&gt;Al-Sukhni&lt;/Author&gt;&lt;Year&gt;2012&lt;/Year&gt;&lt;RecNum&gt;10&lt;/RecNum&gt;&lt;DisplayText&gt;(27)&lt;/DisplayText&gt;&lt;record&gt;&lt;rec-number&gt;10&lt;/rec-number&gt;&lt;foreign-keys&gt;&lt;key app="EN" db-id="2dvaz92visatpwe22sp5spp6rax9d20tfz2x"&gt;10&lt;/key&gt;&lt;/foreign-keys&gt;&lt;ref-type name="Journal Article"&gt;17&lt;/ref-type&gt;&lt;contributors&gt;&lt;authors&gt;&lt;author&gt;Al-Sukhni, E.&lt;/author&gt;&lt;author&gt;Milot, L.&lt;/author&gt;&lt;author&gt;Fruitman, M.&lt;/author&gt;&lt;author&gt;Beyene, J.&lt;/author&gt;&lt;author&gt;Victor, J. C.&lt;/author&gt;&lt;author&gt;Schmocker, S.&lt;/author&gt;&lt;author&gt;Brown, G.&lt;/author&gt;&lt;author&gt;McLeod, R.&lt;/author&gt;&lt;author&gt;Kennedy, E.&lt;/author&gt;&lt;/authors&gt;&lt;/contributors&gt;&lt;auth-address&gt;Department of Surgery, Mount Sinai Hospital, and University of Toronto, Toronto, ON, Canada.&lt;/auth-address&gt;&lt;titles&gt;&lt;title&gt;Diagnostic accuracy of MRI for assessment of T category, lymph node metastases, and circumferential resection margin involvement in patients with rectal cancer: a systematic review and meta-analysis&lt;/title&gt;&lt;secondary-title&gt;Ann Surg Oncol&lt;/secondary-title&gt;&lt;/titles&gt;&lt;periodical&gt;&lt;full-title&gt;Ann Surg Oncol&lt;/full-title&gt;&lt;/periodical&gt;&lt;pages&gt;2212-23&lt;/pages&gt;&lt;volume&gt;19&lt;/volume&gt;&lt;number&gt;7&lt;/number&gt;&lt;edition&gt;2012/01/25&lt;/edition&gt;&lt;keywords&gt;&lt;keyword&gt;Humans&lt;/keyword&gt;&lt;keyword&gt;Lymphatic Metastasis&lt;/keyword&gt;&lt;keyword&gt;Magnetic Resonance Imaging&lt;/keyword&gt;&lt;keyword&gt;Prognosis&lt;/keyword&gt;&lt;keyword&gt;ROC Curve&lt;/keyword&gt;&lt;keyword&gt;Rectal Neoplasms/ pathology/ surgery&lt;/keyword&gt;&lt;keyword&gt;Review Literature as Topic&lt;/keyword&gt;&lt;/keywords&gt;&lt;dates&gt;&lt;year&gt;2012&lt;/year&gt;&lt;pub-dates&gt;&lt;date&gt;Jul&lt;/date&gt;&lt;/pub-dates&gt;&lt;/dates&gt;&lt;isbn&gt;1534-4681 (Electronic)&amp;#xD;1068-9265 (Linking)&lt;/isbn&gt;&lt;accession-num&gt;22271205&lt;/accession-num&gt;&lt;urls&gt;&lt;related-urls&gt;&lt;url&gt;http://link.springer.com/content/pdf/10.1245%2Fs10434-011-2210-5&lt;/url&gt;&lt;/related-urls&gt;&lt;/urls&gt;&lt;electronic-resource-num&gt;10.1245/s10434-011-2210-5&lt;/electronic-resource-num&gt;&lt;remote-database-provider&gt;NLM&lt;/remote-database-provider&gt;&lt;language&gt;eng&lt;/language&gt;&lt;/record&gt;&lt;/Cite&gt;&lt;/EndNote&gt;</w:instrText>
      </w:r>
      <w:r w:rsidRPr="002273D8">
        <w:rPr>
          <w:rFonts w:ascii="Book Antiqua" w:hAnsi="Book Antiqua"/>
          <w:color w:val="000000"/>
          <w:vertAlign w:val="superscript"/>
          <w:lang w:val="en-US"/>
        </w:rPr>
        <w:fldChar w:fldCharType="separate"/>
      </w:r>
      <w:r w:rsidRPr="002273D8">
        <w:rPr>
          <w:rFonts w:ascii="Book Antiqua" w:eastAsia="宋体" w:hAnsi="Book Antiqua"/>
          <w:noProof/>
          <w:color w:val="000000"/>
          <w:vertAlign w:val="superscript"/>
          <w:lang w:val="en-US" w:eastAsia="zh-CN"/>
        </w:rPr>
        <w:t>[</w:t>
      </w:r>
      <w:r w:rsidRPr="002273D8">
        <w:rPr>
          <w:rFonts w:ascii="Book Antiqua" w:hAnsi="Book Antiqua"/>
          <w:noProof/>
          <w:color w:val="000000"/>
          <w:vertAlign w:val="superscript"/>
          <w:lang w:val="en-US"/>
        </w:rPr>
        <w:t>27</w:t>
      </w:r>
      <w:r w:rsidRPr="002273D8">
        <w:rPr>
          <w:rFonts w:ascii="Book Antiqua" w:eastAsia="宋体" w:hAnsi="Book Antiqua"/>
          <w:noProof/>
          <w:color w:val="000000"/>
          <w:vertAlign w:val="superscript"/>
          <w:lang w:val="en-US" w:eastAsia="zh-CN"/>
        </w:rPr>
        <w:t>]</w:t>
      </w:r>
      <w:r w:rsidRPr="002273D8">
        <w:rPr>
          <w:rFonts w:ascii="Book Antiqua" w:hAnsi="Book Antiqua"/>
          <w:color w:val="000000"/>
          <w:vertAlign w:val="superscript"/>
          <w:lang w:val="en-US"/>
        </w:rPr>
        <w:fldChar w:fldCharType="end"/>
      </w:r>
      <w:r w:rsidRPr="002273D8">
        <w:rPr>
          <w:rFonts w:ascii="Book Antiqua" w:hAnsi="Book Antiqua"/>
          <w:color w:val="000000"/>
          <w:lang w:val="en-US"/>
        </w:rPr>
        <w:t xml:space="preserve">, Table 1. Previous studies have described staging failures due to </w:t>
      </w:r>
      <w:proofErr w:type="spellStart"/>
      <w:r w:rsidRPr="002273D8">
        <w:rPr>
          <w:rFonts w:ascii="Book Antiqua" w:hAnsi="Book Antiqua"/>
          <w:color w:val="000000"/>
          <w:lang w:val="en-US"/>
        </w:rPr>
        <w:t>overstaging</w:t>
      </w:r>
      <w:proofErr w:type="spellEnd"/>
      <w:r w:rsidRPr="002273D8">
        <w:rPr>
          <w:rFonts w:ascii="Book Antiqua" w:hAnsi="Book Antiqua"/>
          <w:color w:val="000000"/>
          <w:lang w:val="en-US"/>
        </w:rPr>
        <w:t xml:space="preserve"> of T2 lesions with difficulty in the distinction of </w:t>
      </w:r>
      <w:proofErr w:type="spellStart"/>
      <w:r w:rsidRPr="002273D8">
        <w:rPr>
          <w:rFonts w:ascii="Book Antiqua" w:hAnsi="Book Antiqua"/>
          <w:color w:val="000000"/>
          <w:lang w:val="en-US"/>
        </w:rPr>
        <w:t>spiculation</w:t>
      </w:r>
      <w:proofErr w:type="spellEnd"/>
      <w:r w:rsidRPr="002273D8">
        <w:rPr>
          <w:rFonts w:ascii="Book Antiqua" w:hAnsi="Book Antiqua"/>
          <w:color w:val="000000"/>
          <w:lang w:val="en-US"/>
        </w:rPr>
        <w:t xml:space="preserve"> in the perirectal fat caused by fibrosis alone compared with that caused by fibrosis that contains tumor cells</w:t>
      </w:r>
      <w:r w:rsidRPr="002273D8">
        <w:rPr>
          <w:rFonts w:ascii="Book Antiqua" w:eastAsia="宋体" w:hAnsi="Book Antiqua"/>
          <w:color w:val="000000"/>
          <w:vertAlign w:val="superscript"/>
          <w:lang w:val="en-US" w:eastAsia="zh-CN"/>
        </w:rPr>
        <w:t>[</w:t>
      </w:r>
      <w:r w:rsidRPr="002273D8">
        <w:rPr>
          <w:rFonts w:ascii="Book Antiqua" w:hAnsi="Book Antiqua"/>
          <w:color w:val="000000"/>
          <w:vertAlign w:val="superscript"/>
          <w:lang w:val="en-US"/>
        </w:rPr>
        <w:fldChar w:fldCharType="begin"/>
      </w:r>
      <w:r w:rsidRPr="002273D8">
        <w:rPr>
          <w:rFonts w:ascii="Book Antiqua" w:hAnsi="Book Antiqua"/>
          <w:color w:val="000000"/>
          <w:vertAlign w:val="superscript"/>
          <w:lang w:val="en-US"/>
        </w:rPr>
        <w:instrText xml:space="preserve"> ADDIN EN.CITE &lt;EndNote&gt;&lt;Cite&gt;&lt;Author&gt;Beets-Tan&lt;/Author&gt;&lt;Year&gt;2001&lt;/Year&gt;&lt;RecNum&gt;135&lt;/RecNum&gt;&lt;DisplayText&gt;(28)&lt;/DisplayText&gt;&lt;record&gt;&lt;rec-number&gt;135&lt;/rec-number&gt;&lt;foreign-keys&gt;&lt;key app="EN" db-id="2dvaz92visatpwe22sp5spp6rax9d20tfz2x"&gt;135&lt;/key&gt;&lt;/foreign-keys&gt;&lt;ref-type name="Journal Article"&gt;17&lt;/ref-type&gt;&lt;contributors&gt;&lt;authors&gt;&lt;author&gt;Beets-Tan, R. G. H.&lt;/author&gt;&lt;author&gt;Beets, G. L.&lt;/author&gt;&lt;author&gt;Vliegen, R. F. A.&lt;/author&gt;&lt;author&gt;Kessels, A. G. H.&lt;/author&gt;&lt;author&gt;Boven, H. Van&lt;/author&gt;&lt;author&gt;Bruine, A. De&lt;/author&gt;&lt;author&gt;von Meyenfeldt, M. F.&lt;/author&gt;&lt;author&gt;Baeten, Cgmi&lt;/author&gt;&lt;author&gt;van Engelshoven, J. M. A.&lt;/author&gt;&lt;/authors&gt;&lt;/contributors&gt;&lt;titles&gt;&lt;title&gt;Accuracy of magnetic resonance imaging in prediction of tumour-free resection margin in rectal cancer surgery&lt;/title&gt;&lt;secondary-title&gt;The Lancet&lt;/secondary-title&gt;&lt;/titles&gt;&lt;periodical&gt;&lt;full-title&gt;The Lancet&lt;/full-title&gt;&lt;/periodical&gt;&lt;pages&gt;497-504&lt;/pages&gt;&lt;volume&gt;357&lt;/volume&gt;&lt;number&gt;9255&lt;/number&gt;&lt;dates&gt;&lt;year&gt;2001&lt;/year&gt;&lt;/dates&gt;&lt;isbn&gt;01406736&lt;/isbn&gt;&lt;urls&gt;&lt;/urls&gt;&lt;electronic-resource-num&gt;10.1016/s0140-6736(00)04040-x&lt;/electronic-resource-num&gt;&lt;/record&gt;&lt;/Cite&gt;&lt;/EndNote&gt;</w:instrText>
      </w:r>
      <w:r w:rsidRPr="002273D8">
        <w:rPr>
          <w:rFonts w:ascii="Book Antiqua" w:hAnsi="Book Antiqua"/>
          <w:color w:val="000000"/>
          <w:vertAlign w:val="superscript"/>
          <w:lang w:val="en-US"/>
        </w:rPr>
        <w:fldChar w:fldCharType="separate"/>
      </w:r>
      <w:r w:rsidRPr="002273D8">
        <w:rPr>
          <w:rFonts w:ascii="Book Antiqua" w:hAnsi="Book Antiqua"/>
          <w:noProof/>
          <w:color w:val="000000"/>
          <w:vertAlign w:val="superscript"/>
          <w:lang w:val="en-US"/>
        </w:rPr>
        <w:t>28</w:t>
      </w:r>
      <w:r w:rsidRPr="002273D8">
        <w:rPr>
          <w:rFonts w:ascii="Book Antiqua" w:eastAsia="宋体" w:hAnsi="Book Antiqua"/>
          <w:noProof/>
          <w:color w:val="000000"/>
          <w:vertAlign w:val="superscript"/>
          <w:lang w:val="en-US" w:eastAsia="zh-CN"/>
        </w:rPr>
        <w:t>]</w:t>
      </w:r>
      <w:r w:rsidRPr="002273D8">
        <w:rPr>
          <w:rFonts w:ascii="Book Antiqua" w:hAnsi="Book Antiqua"/>
          <w:color w:val="000000"/>
          <w:vertAlign w:val="superscript"/>
          <w:lang w:val="en-US"/>
        </w:rPr>
        <w:fldChar w:fldCharType="end"/>
      </w:r>
      <w:r w:rsidRPr="002273D8">
        <w:rPr>
          <w:rFonts w:ascii="Book Antiqua" w:hAnsi="Book Antiqua"/>
          <w:color w:val="000000"/>
          <w:lang w:val="en-US"/>
        </w:rPr>
        <w:t xml:space="preserve">. </w:t>
      </w:r>
      <w:proofErr w:type="spellStart"/>
      <w:r w:rsidRPr="002273D8">
        <w:rPr>
          <w:rFonts w:ascii="Book Antiqua" w:hAnsi="Book Antiqua"/>
          <w:color w:val="000000"/>
          <w:lang w:val="en-US"/>
        </w:rPr>
        <w:t>Peritumoral</w:t>
      </w:r>
      <w:proofErr w:type="spellEnd"/>
      <w:r w:rsidRPr="002273D8">
        <w:rPr>
          <w:rFonts w:ascii="Book Antiqua" w:hAnsi="Book Antiqua"/>
          <w:color w:val="000000"/>
          <w:lang w:val="en-US"/>
        </w:rPr>
        <w:t xml:space="preserve"> fibrosis is represented by </w:t>
      </w:r>
      <w:proofErr w:type="spellStart"/>
      <w:r w:rsidRPr="002273D8">
        <w:rPr>
          <w:rFonts w:ascii="Book Antiqua" w:hAnsi="Book Antiqua"/>
          <w:color w:val="000000"/>
          <w:lang w:val="en-US"/>
        </w:rPr>
        <w:t>spiculation</w:t>
      </w:r>
      <w:proofErr w:type="spellEnd"/>
      <w:r w:rsidRPr="002273D8">
        <w:rPr>
          <w:rFonts w:ascii="Book Antiqua" w:hAnsi="Book Antiqua"/>
          <w:color w:val="000000"/>
          <w:lang w:val="en-US"/>
        </w:rPr>
        <w:t xml:space="preserve"> while broad based nodular growth is tumor spread.</w:t>
      </w:r>
    </w:p>
    <w:p w:rsidR="00BD1BCC" w:rsidRPr="008A57E5" w:rsidRDefault="00BD1BCC" w:rsidP="008A57E5">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 xml:space="preserve">Although tumor staging with use of the T component of the TNM classification is the traditional method of </w:t>
      </w:r>
      <w:proofErr w:type="spellStart"/>
      <w:r w:rsidRPr="00946090">
        <w:rPr>
          <w:rFonts w:ascii="Book Antiqua" w:hAnsi="Book Antiqua"/>
          <w:lang w:val="en-US"/>
        </w:rPr>
        <w:t>prognostically</w:t>
      </w:r>
      <w:proofErr w:type="spellEnd"/>
      <w:r w:rsidRPr="00946090">
        <w:rPr>
          <w:rFonts w:ascii="Book Antiqua" w:hAnsi="Book Antiqua"/>
          <w:lang w:val="en-US"/>
        </w:rPr>
        <w:t xml:space="preserve"> stratifying patients</w:t>
      </w:r>
      <w:r>
        <w:rPr>
          <w:rFonts w:ascii="Book Antiqua" w:hAnsi="Book Antiqua"/>
          <w:lang w:val="en-US"/>
        </w:rPr>
        <w:t xml:space="preserve">, this approach has </w:t>
      </w:r>
      <w:proofErr w:type="gramStart"/>
      <w:r>
        <w:rPr>
          <w:rFonts w:ascii="Book Antiqua" w:hAnsi="Book Antiqua"/>
          <w:lang w:val="en-US"/>
        </w:rPr>
        <w:t>limitations</w:t>
      </w:r>
      <w:r w:rsidRPr="008A57E5">
        <w:rPr>
          <w:rFonts w:ascii="Book Antiqua" w:eastAsia="宋体" w:hAnsi="Book Antiqua"/>
          <w:vertAlign w:val="superscript"/>
          <w:lang w:val="en-US" w:eastAsia="zh-CN"/>
        </w:rPr>
        <w:t>[</w:t>
      </w:r>
      <w:proofErr w:type="gramEnd"/>
      <w:r w:rsidRPr="008A57E5">
        <w:rPr>
          <w:rFonts w:ascii="Book Antiqua" w:hAnsi="Book Antiqua"/>
          <w:vertAlign w:val="superscript"/>
          <w:lang w:val="en-US"/>
        </w:rPr>
        <w:t>26</w:t>
      </w:r>
      <w:r w:rsidRPr="008A57E5">
        <w:rPr>
          <w:rFonts w:ascii="Book Antiqua" w:eastAsia="宋体" w:hAnsi="Book Antiqua"/>
          <w:vertAlign w:val="superscript"/>
          <w:lang w:val="en-US" w:eastAsia="zh-CN"/>
        </w:rPr>
        <w:t>]</w:t>
      </w:r>
      <w:r w:rsidRPr="00946090">
        <w:rPr>
          <w:rFonts w:ascii="Book Antiqua" w:hAnsi="Book Antiqua"/>
          <w:lang w:val="en-US"/>
        </w:rPr>
        <w:t xml:space="preserve">. The main limitation of T staging is that T3 tumors comprise the majority of rectal cancers seen at presentation, and the outcome of patients with these tumors depends on </w:t>
      </w:r>
      <w:r>
        <w:rPr>
          <w:rFonts w:ascii="Book Antiqua" w:hAnsi="Book Antiqua"/>
          <w:lang w:val="en-US"/>
        </w:rPr>
        <w:t>the depth of extramural spread.</w:t>
      </w:r>
    </w:p>
    <w:p w:rsidR="00BD1BCC" w:rsidRPr="008A57E5" w:rsidRDefault="00BD1BCC" w:rsidP="008A57E5">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 xml:space="preserve">The maximal extramural depth (EMD) of tumor spread, defined as </w:t>
      </w:r>
      <w:proofErr w:type="spellStart"/>
      <w:r w:rsidRPr="00946090">
        <w:rPr>
          <w:rFonts w:ascii="Book Antiqua" w:hAnsi="Book Antiqua"/>
          <w:lang w:val="en-US"/>
        </w:rPr>
        <w:t>histopathologic</w:t>
      </w:r>
      <w:proofErr w:type="spellEnd"/>
      <w:r w:rsidRPr="00946090">
        <w:rPr>
          <w:rFonts w:ascii="Book Antiqua" w:hAnsi="Book Antiqua"/>
          <w:lang w:val="en-US"/>
        </w:rPr>
        <w:t xml:space="preserve"> analysis as the distance from the outer edge of the longitudinal </w:t>
      </w:r>
      <w:proofErr w:type="spellStart"/>
      <w:r w:rsidRPr="00946090">
        <w:rPr>
          <w:rFonts w:ascii="Book Antiqua" w:hAnsi="Book Antiqua"/>
          <w:lang w:val="en-US"/>
        </w:rPr>
        <w:t>muscularispropria</w:t>
      </w:r>
      <w:proofErr w:type="spellEnd"/>
      <w:r w:rsidRPr="00946090">
        <w:rPr>
          <w:rFonts w:ascii="Book Antiqua" w:hAnsi="Book Antiqua"/>
          <w:lang w:val="en-US"/>
        </w:rPr>
        <w:t xml:space="preserve"> to the outer edge of the tumor is more related to tumor prognosis and preoperative therapy than T stage alone. In one of the largest series published by a University of Erlangen group, T3 tumors with extramural spread of more than 5 mm were associated with a 5-year cancer-specific patient survival rate of only 54%, but T3 tumors with 5 mm or less of extramural spread regardless of whether lymph node involvement was present were associated with a 5-year cancer-specific survival rate of greater than 85%. T3 tumors with 5 mm or less of extramural spread and pT2 patients showed very similar 5-year survival rates (both lymph node positive and negative patient)</w:t>
      </w:r>
      <w:r w:rsidRPr="008A57E5">
        <w:rPr>
          <w:rFonts w:ascii="Book Antiqua" w:hAnsi="Book Antiqua"/>
          <w:vertAlign w:val="superscript"/>
          <w:lang w:val="en-US"/>
        </w:rPr>
        <w:fldChar w:fldCharType="begin"/>
      </w:r>
      <w:r w:rsidRPr="008A57E5">
        <w:rPr>
          <w:rFonts w:ascii="Book Antiqua" w:hAnsi="Book Antiqua"/>
          <w:vertAlign w:val="superscript"/>
          <w:lang w:val="en-US"/>
        </w:rPr>
        <w:instrText xml:space="preserve"> ADDIN EN.CITE &lt;EndNote&gt;&lt;Cite&gt;&lt;Author&gt;Merkel&lt;/Author&gt;&lt;Year&gt;2001&lt;/Year&gt;&lt;RecNum&gt;139&lt;/RecNum&gt;&lt;DisplayText&gt;(29)&lt;/DisplayText&gt;&lt;record&gt;&lt;rec-number&gt;139&lt;/rec-number&gt;&lt;foreign-keys&gt;&lt;key app="EN" db-id="2dvaz92visatpwe22sp5spp6rax9d20tfz2x"&gt;139&lt;/key&gt;&lt;/foreign-keys&gt;&lt;ref-type name="Journal Article"&gt;17&lt;/ref-type&gt;&lt;contributors&gt;&lt;authors&gt;&lt;author&gt;Merkel, S.&lt;/author&gt;&lt;author&gt;Mansmann, U.&lt;/author&gt;&lt;author&gt;Siassi, M.&lt;/author&gt;&lt;author&gt;Papadopoulos, T.&lt;/author&gt;&lt;author&gt;Hohenberger, W.&lt;/author&gt;&lt;author&gt;Hermanek, P.&lt;/author&gt;&lt;/authors&gt;&lt;/contributors&gt;&lt;auth-address&gt;Department of Surgery, University of Erlangen, Germany. susanne.merkel@chir.imed.uni-erlangen.de&lt;/auth-address&gt;&lt;titles&gt;&lt;title&gt;The prognostic inhomogeneity in pT3 rectal carcinomas&lt;/title&gt;&lt;secondary-title&gt;Int J Colorectal Dis&lt;/secondary-title&gt;&lt;alt-title&gt;International journal of colorectal disease&lt;/alt-title&gt;&lt;/titles&gt;&lt;periodical&gt;&lt;full-title&gt;Int J Colorectal Dis&lt;/full-title&gt;&lt;/periodical&gt;&lt;pages&gt;298-304&lt;/pages&gt;&lt;volume&gt;16&lt;/volume&gt;&lt;number&gt;5&lt;/number&gt;&lt;keywords&gt;&lt;keyword&gt;Adult&lt;/keyword&gt;&lt;keyword&gt;Aged&lt;/keyword&gt;&lt;keyword&gt;Aged, 80 and over&lt;/keyword&gt;&lt;keyword&gt;Chemotherapy, Adjuvant&lt;/keyword&gt;&lt;keyword&gt;Female&lt;/keyword&gt;&lt;keyword&gt;Humans&lt;/keyword&gt;&lt;keyword&gt;Male&lt;/keyword&gt;&lt;keyword&gt;Middle Aged&lt;/keyword&gt;&lt;keyword&gt;Multicenter Studies as Topic&lt;/keyword&gt;&lt;keyword&gt;Neoplasm Staging&lt;/keyword&gt;&lt;keyword&gt;Predictive Value of Tests&lt;/keyword&gt;&lt;keyword&gt;Prognosis&lt;/keyword&gt;&lt;keyword&gt;Prospective Studies&lt;/keyword&gt;&lt;keyword&gt;Radiotherapy, Adjuvant&lt;/keyword&gt;&lt;keyword&gt;Rectal Neoplasms/*pathology/*surgery/therapy&lt;/keyword&gt;&lt;keyword&gt;Recurrence&lt;/keyword&gt;&lt;keyword&gt;Risk Factors&lt;/keyword&gt;&lt;keyword&gt;Survival Analysis&lt;/keyword&gt;&lt;/keywords&gt;&lt;dates&gt;&lt;year&gt;2001&lt;/year&gt;&lt;pub-dates&gt;&lt;date&gt;Sep&lt;/date&gt;&lt;/pub-dates&gt;&lt;/dates&gt;&lt;isbn&gt;0179-1958 (Print)&amp;#xD;0179-1958 (Linking)&lt;/isbn&gt;&lt;accession-num&gt;11686527&lt;/accession-num&gt;&lt;urls&gt;&lt;related-urls&gt;&lt;url&gt;http://www.ncbi.nlm.nih.gov/pubmed/11686527&lt;/url&gt;&lt;/related-urls&gt;&lt;/urls&gt;&lt;/record&gt;&lt;/Cite&gt;&lt;/EndNote&gt;</w:instrText>
      </w:r>
      <w:r w:rsidRPr="008A57E5">
        <w:rPr>
          <w:rFonts w:ascii="Book Antiqua" w:hAnsi="Book Antiqua"/>
          <w:vertAlign w:val="superscript"/>
          <w:lang w:val="en-US"/>
        </w:rPr>
        <w:fldChar w:fldCharType="separate"/>
      </w:r>
      <w:r w:rsidRPr="008A57E5">
        <w:rPr>
          <w:rFonts w:ascii="Book Antiqua" w:eastAsia="宋体" w:hAnsi="Book Antiqua"/>
          <w:noProof/>
          <w:vertAlign w:val="superscript"/>
          <w:lang w:val="en-US" w:eastAsia="zh-CN"/>
        </w:rPr>
        <w:t>[</w:t>
      </w:r>
      <w:r w:rsidRPr="008A57E5">
        <w:rPr>
          <w:rFonts w:ascii="Book Antiqua" w:hAnsi="Book Antiqua"/>
          <w:noProof/>
          <w:vertAlign w:val="superscript"/>
          <w:lang w:val="en-US"/>
        </w:rPr>
        <w:t>29</w:t>
      </w:r>
      <w:r w:rsidRPr="008A57E5">
        <w:rPr>
          <w:rFonts w:ascii="Book Antiqua" w:eastAsia="宋体" w:hAnsi="Book Antiqua"/>
          <w:noProof/>
          <w:vertAlign w:val="superscript"/>
          <w:lang w:val="en-US" w:eastAsia="zh-CN"/>
        </w:rPr>
        <w:t>]</w:t>
      </w:r>
      <w:r w:rsidRPr="008A57E5">
        <w:rPr>
          <w:rFonts w:ascii="Book Antiqua" w:hAnsi="Book Antiqua"/>
          <w:vertAlign w:val="superscript"/>
          <w:lang w:val="en-US"/>
        </w:rPr>
        <w:fldChar w:fldCharType="end"/>
      </w:r>
      <w:r>
        <w:rPr>
          <w:rFonts w:ascii="Book Antiqua" w:hAnsi="Book Antiqua"/>
          <w:lang w:val="en-US"/>
        </w:rPr>
        <w:t>.</w:t>
      </w:r>
    </w:p>
    <w:p w:rsidR="00BD1BCC" w:rsidRPr="00946090" w:rsidRDefault="00BD1BCC" w:rsidP="00ED52D0">
      <w:pPr>
        <w:widowControl w:val="0"/>
        <w:autoSpaceDE w:val="0"/>
        <w:autoSpaceDN w:val="0"/>
        <w:adjustRightInd w:val="0"/>
        <w:spacing w:line="360" w:lineRule="auto"/>
        <w:ind w:firstLineChars="100" w:firstLine="240"/>
        <w:jc w:val="both"/>
        <w:rPr>
          <w:rFonts w:ascii="Book Antiqua" w:hAnsi="Book Antiqua"/>
          <w:lang w:val="en-US"/>
        </w:rPr>
      </w:pPr>
      <w:r w:rsidRPr="00946090">
        <w:rPr>
          <w:rFonts w:ascii="Book Antiqua" w:hAnsi="Book Antiqua"/>
          <w:lang w:val="en-US"/>
        </w:rPr>
        <w:t xml:space="preserve">In a prospective study of 679 patients with rectal cancer, MERCURY group </w:t>
      </w:r>
      <w:r w:rsidRPr="00946090">
        <w:rPr>
          <w:rFonts w:ascii="Book Antiqua" w:hAnsi="Book Antiqua"/>
          <w:lang w:val="en-US"/>
        </w:rPr>
        <w:lastRenderedPageBreak/>
        <w:t>demonstrated EMD invasion to be equivalent on MRI and histopathology to a mean difference of less than 0.5 mm</w:t>
      </w:r>
      <w:r w:rsidRPr="00ED52D0">
        <w:rPr>
          <w:rFonts w:ascii="Book Antiqua" w:hAnsi="Book Antiqua"/>
          <w:vertAlign w:val="superscript"/>
          <w:lang w:val="en-US"/>
        </w:rPr>
        <w:fldChar w:fldCharType="begin"/>
      </w:r>
      <w:r w:rsidRPr="00ED52D0">
        <w:rPr>
          <w:rFonts w:ascii="Book Antiqua" w:hAnsi="Book Antiqua"/>
          <w:vertAlign w:val="superscript"/>
          <w:lang w:val="en-US"/>
        </w:rPr>
        <w:instrText xml:space="preserve"> ADDIN EN.CITE &lt;EndNote&gt;&lt;Cite&gt;&lt;Year&gt;2007&lt;/Year&gt;&lt;RecNum&gt;66&lt;/RecNum&gt;&lt;DisplayText&gt;(9)&lt;/DisplayText&gt;&lt;record&gt;&lt;rec-number&gt;66&lt;/rec-number&gt;&lt;foreign-keys&gt;&lt;key app="EN" db-id="2dvaz92visatpwe22sp5spp6rax9d20tfz2x"&gt;66&lt;/key&gt;&lt;/foreign-keys&gt;&lt;ref-type name="Journal Article"&gt;17&lt;/ref-type&gt;&lt;contributors&gt;&lt;/contributors&gt;&lt;titles&gt;&lt;title&gt;Extramural depth of tumor invasion at thin-section MR in patients with rectal cancer: results of the MERCURY study&lt;/title&gt;&lt;secondary-title&gt;Radiology&lt;/secondary-title&gt;&lt;/titles&gt;&lt;periodical&gt;&lt;full-title&gt;Radiology&lt;/full-title&gt;&lt;/periodical&gt;&lt;pages&gt;132-9&lt;/pages&gt;&lt;volume&gt;243&lt;/volume&gt;&lt;number&gt;1&lt;/number&gt;&lt;edition&gt;2007/03/03&lt;/edition&gt;&lt;keywords&gt;&lt;keyword&gt;Adenocarcinoma/ pathology/surgery/therapy&lt;/keyword&gt;&lt;keyword&gt;Adult&lt;/keyword&gt;&lt;keyword&gt;Aged&lt;/keyword&gt;&lt;keyword&gt;Aged, 80 and over&lt;/keyword&gt;&lt;keyword&gt;Combined Modality Therapy&lt;/keyword&gt;&lt;keyword&gt;Female&lt;/keyword&gt;&lt;keyword&gt;Humans&lt;/keyword&gt;&lt;keyword&gt;Magnetic Resonance Imaging/ methods&lt;/keyword&gt;&lt;keyword&gt;Male&lt;/keyword&gt;&lt;keyword&gt;Middle Aged&lt;/keyword&gt;&lt;keyword&gt;Preoperative Care&lt;/keyword&gt;&lt;keyword&gt;Prognosis&lt;/keyword&gt;&lt;keyword&gt;Prospective Studies&lt;/keyword&gt;&lt;keyword&gt;Rectal Neoplasms/ pathology/surgery/therapy&lt;/keyword&gt;&lt;keyword&gt;Reference Standards&lt;/keyword&gt;&lt;keyword&gt;Sensitivity and Specificity&lt;/keyword&gt;&lt;/keywords&gt;&lt;dates&gt;&lt;year&gt;2007&lt;/year&gt;&lt;pub-dates&gt;&lt;date&gt;Apr&lt;/date&gt;&lt;/pub-dates&gt;&lt;/dates&gt;&lt;isbn&gt;0033-8419 (Print)&amp;#xD;0033-8419 (Linking)&lt;/isbn&gt;&lt;accession-num&gt;17329685&lt;/accession-num&gt;&lt;urls&gt;&lt;/urls&gt;&lt;electronic-resource-num&gt;10.1148/radiol.2431051825&lt;/electronic-resource-num&gt;&lt;remote-database-provider&gt;NLM&lt;/remote-database-provider&gt;&lt;language&gt;eng&lt;/language&gt;&lt;/record&gt;&lt;/Cite&gt;&lt;/EndNote&gt;</w:instrText>
      </w:r>
      <w:r w:rsidRPr="00ED52D0">
        <w:rPr>
          <w:rFonts w:ascii="Book Antiqua" w:hAnsi="Book Antiqua"/>
          <w:vertAlign w:val="superscript"/>
          <w:lang w:val="en-US"/>
        </w:rPr>
        <w:fldChar w:fldCharType="separate"/>
      </w:r>
      <w:r w:rsidRPr="00ED52D0">
        <w:rPr>
          <w:rFonts w:ascii="Book Antiqua" w:eastAsia="宋体" w:hAnsi="Book Antiqua"/>
          <w:noProof/>
          <w:vertAlign w:val="superscript"/>
          <w:lang w:val="en-US" w:eastAsia="zh-CN"/>
        </w:rPr>
        <w:t>[</w:t>
      </w:r>
      <w:r w:rsidRPr="00ED52D0">
        <w:rPr>
          <w:rFonts w:ascii="Book Antiqua" w:hAnsi="Book Antiqua"/>
          <w:noProof/>
          <w:vertAlign w:val="superscript"/>
          <w:lang w:val="en-US"/>
        </w:rPr>
        <w:t>9</w:t>
      </w:r>
      <w:r w:rsidRPr="00ED52D0">
        <w:rPr>
          <w:rFonts w:ascii="Book Antiqua" w:eastAsia="宋体" w:hAnsi="Book Antiqua"/>
          <w:noProof/>
          <w:vertAlign w:val="superscript"/>
          <w:lang w:val="en-US" w:eastAsia="zh-CN"/>
        </w:rPr>
        <w:t>]</w:t>
      </w:r>
      <w:r w:rsidRPr="00ED52D0">
        <w:rPr>
          <w:rFonts w:ascii="Book Antiqua" w:hAnsi="Book Antiqua"/>
          <w:vertAlign w:val="superscript"/>
          <w:lang w:val="en-US"/>
        </w:rPr>
        <w:fldChar w:fldCharType="end"/>
      </w:r>
      <w:r>
        <w:rPr>
          <w:rFonts w:ascii="Book Antiqua" w:hAnsi="Book Antiqua"/>
          <w:lang w:val="en-US"/>
        </w:rPr>
        <w:t xml:space="preserve">. Pederson </w:t>
      </w:r>
      <w:r w:rsidRPr="00ED52D0">
        <w:rPr>
          <w:rFonts w:ascii="Book Antiqua" w:hAnsi="Book Antiqua"/>
          <w:i/>
          <w:lang w:val="en-US"/>
        </w:rPr>
        <w:t xml:space="preserve">et </w:t>
      </w:r>
      <w:proofErr w:type="gramStart"/>
      <w:r w:rsidRPr="00ED52D0">
        <w:rPr>
          <w:rFonts w:ascii="Book Antiqua" w:hAnsi="Book Antiqua"/>
          <w:i/>
          <w:lang w:val="en-US"/>
        </w:rPr>
        <w:t>al</w:t>
      </w:r>
      <w:r w:rsidRPr="00ED52D0">
        <w:rPr>
          <w:rFonts w:ascii="Book Antiqua" w:eastAsia="宋体" w:hAnsi="Book Antiqua"/>
          <w:vertAlign w:val="superscript"/>
          <w:lang w:val="en-US" w:eastAsia="zh-CN"/>
        </w:rPr>
        <w:t>[</w:t>
      </w:r>
      <w:proofErr w:type="gramEnd"/>
      <w:r w:rsidRPr="00ED52D0">
        <w:rPr>
          <w:rFonts w:ascii="Book Antiqua" w:eastAsia="宋体" w:hAnsi="Book Antiqua"/>
          <w:vertAlign w:val="superscript"/>
          <w:lang w:val="en-US" w:eastAsia="zh-CN"/>
        </w:rPr>
        <w:t>30]</w:t>
      </w:r>
      <w:r w:rsidRPr="00946090">
        <w:rPr>
          <w:rFonts w:ascii="Book Antiqua" w:hAnsi="Book Antiqua"/>
          <w:lang w:val="en-US"/>
        </w:rPr>
        <w:t xml:space="preserve"> evaluated 168 patients with rectal cancer MRI and </w:t>
      </w:r>
      <w:proofErr w:type="spellStart"/>
      <w:r w:rsidRPr="00946090">
        <w:rPr>
          <w:rFonts w:ascii="Book Antiqua" w:hAnsi="Book Antiqua"/>
          <w:lang w:val="en-US"/>
        </w:rPr>
        <w:t>histopathological</w:t>
      </w:r>
      <w:proofErr w:type="spellEnd"/>
      <w:r w:rsidRPr="00946090">
        <w:rPr>
          <w:rFonts w:ascii="Book Antiqua" w:hAnsi="Book Antiqua"/>
          <w:lang w:val="en-US"/>
        </w:rPr>
        <w:t xml:space="preserve"> examination and felt measurements of extramural tumor spread are more reproducible among different observers than are 5 mm distance measurements to the anticipated CRM. This EM spread is the basis of classification of T3 tumors on MRI (T3a EMD</w:t>
      </w:r>
      <w:r>
        <w:rPr>
          <w:rFonts w:ascii="Book Antiqua" w:eastAsia="宋体" w:hAnsi="Book Antiqua"/>
          <w:lang w:val="en-US" w:eastAsia="zh-CN"/>
        </w:rPr>
        <w:t xml:space="preserve"> </w:t>
      </w:r>
      <w:r w:rsidRPr="00946090">
        <w:rPr>
          <w:rFonts w:ascii="Book Antiqua" w:hAnsi="Book Antiqua"/>
          <w:lang w:val="en-US"/>
        </w:rPr>
        <w:t>&lt; 1mm, T3b 1-5</w:t>
      </w:r>
      <w:r>
        <w:rPr>
          <w:rFonts w:ascii="Book Antiqua" w:eastAsia="宋体" w:hAnsi="Book Antiqua"/>
          <w:lang w:val="en-US" w:eastAsia="zh-CN"/>
        </w:rPr>
        <w:t xml:space="preserve"> </w:t>
      </w:r>
      <w:r w:rsidRPr="00946090">
        <w:rPr>
          <w:rFonts w:ascii="Book Antiqua" w:hAnsi="Book Antiqua"/>
          <w:lang w:val="en-US"/>
        </w:rPr>
        <w:t>mm, T3c 5-15 mm, T4</w:t>
      </w:r>
      <w:r>
        <w:rPr>
          <w:rFonts w:ascii="Book Antiqua" w:eastAsia="宋体" w:hAnsi="Book Antiqua"/>
          <w:lang w:val="en-US" w:eastAsia="zh-CN"/>
        </w:rPr>
        <w:t xml:space="preserve"> </w:t>
      </w:r>
      <w:r w:rsidRPr="00946090">
        <w:rPr>
          <w:rFonts w:ascii="Book Antiqua" w:hAnsi="Book Antiqua"/>
          <w:lang w:val="en-US"/>
        </w:rPr>
        <w:t>&gt;</w:t>
      </w:r>
      <w:r>
        <w:rPr>
          <w:rFonts w:ascii="Book Antiqua" w:eastAsia="宋体" w:hAnsi="Book Antiqua"/>
          <w:lang w:val="en-US" w:eastAsia="zh-CN"/>
        </w:rPr>
        <w:t xml:space="preserve"> </w:t>
      </w:r>
      <w:r w:rsidRPr="00946090">
        <w:rPr>
          <w:rFonts w:ascii="Book Antiqua" w:hAnsi="Book Antiqua"/>
          <w:lang w:val="en-US"/>
        </w:rPr>
        <w:t>15 mm).</w:t>
      </w:r>
    </w:p>
    <w:p w:rsidR="00BD1BCC" w:rsidRPr="00946090" w:rsidRDefault="00BD1BCC" w:rsidP="00A028F1">
      <w:pPr>
        <w:widowControl w:val="0"/>
        <w:autoSpaceDE w:val="0"/>
        <w:autoSpaceDN w:val="0"/>
        <w:adjustRightInd w:val="0"/>
        <w:spacing w:line="360" w:lineRule="auto"/>
        <w:ind w:firstLineChars="100" w:firstLine="240"/>
        <w:jc w:val="both"/>
        <w:rPr>
          <w:rFonts w:ascii="Book Antiqua" w:hAnsi="Book Antiqua"/>
          <w:lang w:val="en-US"/>
        </w:rPr>
      </w:pPr>
      <w:r w:rsidRPr="00946090">
        <w:rPr>
          <w:rFonts w:ascii="Book Antiqua" w:hAnsi="Book Antiqua"/>
          <w:lang w:val="en-US"/>
        </w:rPr>
        <w:t xml:space="preserve">NCCN guidelines recommend </w:t>
      </w:r>
      <w:proofErr w:type="spellStart"/>
      <w:r w:rsidRPr="00946090">
        <w:rPr>
          <w:rFonts w:ascii="Book Antiqua" w:hAnsi="Book Antiqua"/>
          <w:lang w:val="en-US"/>
        </w:rPr>
        <w:t>neoadjuvant</w:t>
      </w:r>
      <w:proofErr w:type="spellEnd"/>
      <w:r w:rsidRPr="00946090">
        <w:rPr>
          <w:rFonts w:ascii="Book Antiqua" w:hAnsi="Book Antiqua"/>
          <w:lang w:val="en-US"/>
        </w:rPr>
        <w:t xml:space="preserve"> LCRT for all T3/T4 tumors i</w:t>
      </w:r>
      <w:r>
        <w:rPr>
          <w:rFonts w:ascii="Book Antiqua" w:hAnsi="Book Antiqua"/>
          <w:lang w:val="en-US"/>
        </w:rPr>
        <w:t>rrespective of CRM involvement.</w:t>
      </w:r>
      <w:r w:rsidRPr="00946090">
        <w:rPr>
          <w:rFonts w:ascii="Book Antiqua" w:hAnsi="Book Antiqua"/>
          <w:lang w:val="en-US"/>
        </w:rPr>
        <w:t xml:space="preserve"> However in the U</w:t>
      </w:r>
      <w:r>
        <w:rPr>
          <w:rFonts w:ascii="Book Antiqua" w:eastAsia="宋体" w:hAnsi="Book Antiqua"/>
          <w:lang w:val="en-US" w:eastAsia="zh-CN"/>
        </w:rPr>
        <w:t xml:space="preserve">nited </w:t>
      </w:r>
      <w:r w:rsidRPr="00946090">
        <w:rPr>
          <w:rFonts w:ascii="Book Antiqua" w:hAnsi="Book Antiqua"/>
          <w:lang w:val="en-US"/>
        </w:rPr>
        <w:t>K</w:t>
      </w:r>
      <w:r>
        <w:rPr>
          <w:rFonts w:ascii="Book Antiqua" w:eastAsia="宋体" w:hAnsi="Book Antiqua"/>
          <w:lang w:val="en-US" w:eastAsia="zh-CN"/>
        </w:rPr>
        <w:t>ingdom</w:t>
      </w:r>
      <w:r w:rsidRPr="00946090">
        <w:rPr>
          <w:rFonts w:ascii="Book Antiqua" w:hAnsi="Book Antiqua"/>
          <w:lang w:val="en-US"/>
        </w:rPr>
        <w:t>, LCRT would be reserved for only T3 tumors with threatened CRM. However it can be suggested, that for T3 tumors with EMD invasion &gt; 5mm (bad T3) but with clear CRM can undergo preoperative short course radiotherapy rather than surgery alone.</w:t>
      </w:r>
    </w:p>
    <w:p w:rsidR="00BD1BCC" w:rsidRDefault="00BD1BCC" w:rsidP="00946090">
      <w:pPr>
        <w:widowControl w:val="0"/>
        <w:autoSpaceDE w:val="0"/>
        <w:autoSpaceDN w:val="0"/>
        <w:adjustRightInd w:val="0"/>
        <w:spacing w:line="360" w:lineRule="auto"/>
        <w:jc w:val="both"/>
        <w:rPr>
          <w:rFonts w:ascii="Book Antiqua" w:eastAsia="宋体" w:hAnsi="Book Antiqua"/>
          <w:i/>
          <w:lang w:val="en-US" w:eastAsia="zh-CN"/>
        </w:rPr>
      </w:pPr>
    </w:p>
    <w:p w:rsidR="00BD1BCC" w:rsidRPr="008A2CA3" w:rsidRDefault="00BD1BCC" w:rsidP="00946090">
      <w:pPr>
        <w:widowControl w:val="0"/>
        <w:autoSpaceDE w:val="0"/>
        <w:autoSpaceDN w:val="0"/>
        <w:adjustRightInd w:val="0"/>
        <w:spacing w:line="360" w:lineRule="auto"/>
        <w:jc w:val="both"/>
        <w:rPr>
          <w:rFonts w:ascii="Book Antiqua" w:hAnsi="Book Antiqua"/>
          <w:b/>
          <w:lang w:val="en-US"/>
        </w:rPr>
      </w:pPr>
      <w:r w:rsidRPr="008A2CA3">
        <w:rPr>
          <w:rFonts w:ascii="Book Antiqua" w:hAnsi="Book Antiqua"/>
          <w:b/>
          <w:lang w:val="en-US"/>
        </w:rPr>
        <w:t xml:space="preserve">Nodes: </w:t>
      </w:r>
      <w:r w:rsidRPr="00946090">
        <w:rPr>
          <w:rFonts w:ascii="Book Antiqua" w:hAnsi="Book Antiqua"/>
          <w:lang w:val="en-US"/>
        </w:rPr>
        <w:t>Size is not a criteria for lymph node involvement</w:t>
      </w:r>
      <w:r w:rsidRPr="00B64CF2">
        <w:rPr>
          <w:rFonts w:ascii="Book Antiqua" w:hAnsi="Book Antiqua"/>
          <w:vertAlign w:val="superscript"/>
          <w:lang w:val="en-US"/>
        </w:rPr>
        <w:fldChar w:fldCharType="begin"/>
      </w:r>
      <w:r w:rsidRPr="00B64CF2">
        <w:rPr>
          <w:rFonts w:ascii="Book Antiqua" w:hAnsi="Book Antiqua"/>
          <w:vertAlign w:val="superscript"/>
          <w:lang w:val="en-US"/>
        </w:rPr>
        <w:instrText xml:space="preserve"> ADDIN EN.CITE &lt;EndNote&gt;&lt;Cite&gt;&lt;Author&gt;Al-Sukhni&lt;/Author&gt;&lt;Year&gt;2012&lt;/Year&gt;&lt;RecNum&gt;10&lt;/RecNum&gt;&lt;DisplayText&gt;(27)&lt;/DisplayText&gt;&lt;record&gt;&lt;rec-number&gt;10&lt;/rec-number&gt;&lt;foreign-keys&gt;&lt;key app="EN" db-id="2dvaz92visatpwe22sp5spp6rax9d20tfz2x"&gt;10&lt;/key&gt;&lt;/foreign-keys&gt;&lt;ref-type name="Journal Article"&gt;17&lt;/ref-type&gt;&lt;contributors&gt;&lt;authors&gt;&lt;author&gt;Al-Sukhni, E.&lt;/author&gt;&lt;author&gt;Milot, L.&lt;/author&gt;&lt;author&gt;Fruitman, M.&lt;/author&gt;&lt;author&gt;Beyene, J.&lt;/author&gt;&lt;author&gt;Victor, J. C.&lt;/author&gt;&lt;author&gt;Schmocker, S.&lt;/author&gt;&lt;author&gt;Brown, G.&lt;/author&gt;&lt;author&gt;McLeod, R.&lt;/author&gt;&lt;author&gt;Kennedy, E.&lt;/author&gt;&lt;/authors&gt;&lt;/contributors&gt;&lt;auth-address&gt;Department of Surgery, Mount Sinai Hospital, and University of Toronto, Toronto, ON, Canada.&lt;/auth-address&gt;&lt;titles&gt;&lt;title&gt;Diagnostic accuracy of MRI for assessment of T category, lymph node metastases, and circumferential resection margin involvement in patients with rectal cancer: a systematic review and meta-analysis&lt;/title&gt;&lt;secondary-title&gt;Ann Surg Oncol&lt;/secondary-title&gt;&lt;/titles&gt;&lt;periodical&gt;&lt;full-title&gt;Ann Surg Oncol&lt;/full-title&gt;&lt;/periodical&gt;&lt;pages&gt;2212-23&lt;/pages&gt;&lt;volume&gt;19&lt;/volume&gt;&lt;number&gt;7&lt;/number&gt;&lt;edition&gt;2012/01/25&lt;/edition&gt;&lt;keywords&gt;&lt;keyword&gt;Humans&lt;/keyword&gt;&lt;keyword&gt;Lymphatic Metastasis&lt;/keyword&gt;&lt;keyword&gt;Magnetic Resonance Imaging&lt;/keyword&gt;&lt;keyword&gt;Prognosis&lt;/keyword&gt;&lt;keyword&gt;ROC Curve&lt;/keyword&gt;&lt;keyword&gt;Rectal Neoplasms/ pathology/ surgery&lt;/keyword&gt;&lt;keyword&gt;Review Literature as Topic&lt;/keyword&gt;&lt;/keywords&gt;&lt;dates&gt;&lt;year&gt;2012&lt;/year&gt;&lt;pub-dates&gt;&lt;date&gt;Jul&lt;/date&gt;&lt;/pub-dates&gt;&lt;/dates&gt;&lt;isbn&gt;1534-4681 (Electronic)&amp;#xD;1068-9265 (Linking)&lt;/isbn&gt;&lt;accession-num&gt;22271205&lt;/accession-num&gt;&lt;urls&gt;&lt;related-urls&gt;&lt;url&gt;http://link.springer.com/content/pdf/10.1245%2Fs10434-011-2210-5&lt;/url&gt;&lt;/related-urls&gt;&lt;/urls&gt;&lt;electronic-resource-num&gt;10.1245/s10434-011-2210-5&lt;/electronic-resource-num&gt;&lt;remote-database-provider&gt;NLM&lt;/remote-database-provider&gt;&lt;language&gt;eng&lt;/language&gt;&lt;/record&gt;&lt;/Cite&gt;&lt;/EndNote&gt;</w:instrText>
      </w:r>
      <w:r w:rsidRPr="00B64CF2">
        <w:rPr>
          <w:rFonts w:ascii="Book Antiqua" w:hAnsi="Book Antiqua"/>
          <w:vertAlign w:val="superscript"/>
          <w:lang w:val="en-US"/>
        </w:rPr>
        <w:fldChar w:fldCharType="separate"/>
      </w:r>
      <w:r w:rsidRPr="00B64CF2">
        <w:rPr>
          <w:rFonts w:ascii="Book Antiqua" w:eastAsia="宋体" w:hAnsi="Book Antiqua"/>
          <w:noProof/>
          <w:vertAlign w:val="superscript"/>
          <w:lang w:val="en-US" w:eastAsia="zh-CN"/>
        </w:rPr>
        <w:t>[</w:t>
      </w:r>
      <w:r w:rsidRPr="00B64CF2">
        <w:rPr>
          <w:rFonts w:ascii="Book Antiqua" w:hAnsi="Book Antiqua"/>
          <w:noProof/>
          <w:vertAlign w:val="superscript"/>
          <w:lang w:val="en-US"/>
        </w:rPr>
        <w:t>27</w:t>
      </w:r>
      <w:r w:rsidRPr="00B64CF2">
        <w:rPr>
          <w:rFonts w:ascii="Book Antiqua" w:eastAsia="宋体" w:hAnsi="Book Antiqua"/>
          <w:noProof/>
          <w:vertAlign w:val="superscript"/>
          <w:lang w:val="en-US" w:eastAsia="zh-CN"/>
        </w:rPr>
        <w:t>]</w:t>
      </w:r>
      <w:r w:rsidRPr="00B64CF2">
        <w:rPr>
          <w:rFonts w:ascii="Book Antiqua" w:hAnsi="Book Antiqua"/>
          <w:vertAlign w:val="superscript"/>
          <w:lang w:val="en-US"/>
        </w:rPr>
        <w:fldChar w:fldCharType="end"/>
      </w:r>
      <w:r w:rsidRPr="00946090">
        <w:rPr>
          <w:rFonts w:ascii="Book Antiqua" w:hAnsi="Book Antiqua"/>
          <w:lang w:val="en-US"/>
        </w:rPr>
        <w:t>. In fact, one study found that 15% of lymph nodes less than or equal to 5 mm on MRI were i</w:t>
      </w:r>
      <w:r>
        <w:rPr>
          <w:rFonts w:ascii="Book Antiqua" w:hAnsi="Book Antiqua"/>
          <w:lang w:val="en-US"/>
        </w:rPr>
        <w:t xml:space="preserve">nvolved with metastatic </w:t>
      </w:r>
      <w:proofErr w:type="gramStart"/>
      <w:r>
        <w:rPr>
          <w:rFonts w:ascii="Book Antiqua" w:hAnsi="Book Antiqua"/>
          <w:lang w:val="en-US"/>
        </w:rPr>
        <w:t>disease</w:t>
      </w:r>
      <w:r w:rsidRPr="00B64CF2">
        <w:rPr>
          <w:rFonts w:ascii="Book Antiqua" w:eastAsia="宋体" w:hAnsi="Book Antiqua"/>
          <w:vertAlign w:val="superscript"/>
          <w:lang w:val="en-US" w:eastAsia="zh-CN"/>
        </w:rPr>
        <w:t>[</w:t>
      </w:r>
      <w:proofErr w:type="gramEnd"/>
      <w:r w:rsidRPr="00B64CF2">
        <w:rPr>
          <w:rFonts w:ascii="Book Antiqua" w:hAnsi="Book Antiqua"/>
          <w:vertAlign w:val="superscript"/>
          <w:lang w:val="en-US"/>
        </w:rPr>
        <w:fldChar w:fldCharType="begin">
          <w:fldData xml:space="preserve">PEVuZE5vdGU+PENpdGU+PEF1dGhvcj5Ccm93bjwvQXV0aG9yPjxZZWFyPjIwMDM8L1llYXI+PFJl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LXRpdGxlPjwvYWx0LXBlcmlvZGljYWw+PHBhZ2VzPjM3MS03PC9wYWdlcz48dm9sdW1lPjIyNzwv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</w:fldData>
        </w:fldChar>
      </w:r>
      <w:r w:rsidRPr="00B64CF2">
        <w:rPr>
          <w:rFonts w:ascii="Book Antiqua" w:hAnsi="Book Antiqua"/>
          <w:vertAlign w:val="superscript"/>
          <w:lang w:val="en-US"/>
        </w:rPr>
        <w:instrText xml:space="preserve"> ADDIN EN.CITE </w:instrText>
      </w:r>
      <w:r w:rsidRPr="00B64CF2">
        <w:rPr>
          <w:rFonts w:ascii="Book Antiqua" w:hAnsi="Book Antiqua"/>
          <w:vertAlign w:val="superscript"/>
          <w:lang w:val="en-US"/>
        </w:rPr>
        <w:fldChar w:fldCharType="begin">
          <w:fldData xml:space="preserve">PEVuZE5vdGU+PENpdGU+PEF1dGhvcj5Ccm93bjwvQXV0aG9yPjxZZWFyPjIwMDM8L1llYXI+PFJl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LXRpdGxlPjwvYWx0LXBlcmlvZGljYWw+PHBhZ2VzPjM3MS03PC9wYWdlcz48dm9sdW1lPjIyNzwv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</w:fldData>
        </w:fldChar>
      </w:r>
      <w:r w:rsidRPr="00B64CF2">
        <w:rPr>
          <w:rFonts w:ascii="Book Antiqua" w:hAnsi="Book Antiqua"/>
          <w:vertAlign w:val="superscript"/>
          <w:lang w:val="en-US"/>
        </w:rPr>
        <w:instrText xml:space="preserve"> ADDIN EN.CITE.DATA </w:instrText>
      </w:r>
      <w:r w:rsidRPr="00B64CF2">
        <w:rPr>
          <w:rFonts w:ascii="Book Antiqua" w:hAnsi="Book Antiqua"/>
          <w:vertAlign w:val="superscript"/>
          <w:lang w:val="en-US"/>
        </w:rPr>
      </w:r>
      <w:r w:rsidRPr="00B64CF2">
        <w:rPr>
          <w:rFonts w:ascii="Book Antiqua" w:hAnsi="Book Antiqua"/>
          <w:vertAlign w:val="superscript"/>
          <w:lang w:val="en-US"/>
        </w:rPr>
        <w:fldChar w:fldCharType="end"/>
      </w:r>
      <w:r w:rsidRPr="00B64CF2">
        <w:rPr>
          <w:rFonts w:ascii="Book Antiqua" w:hAnsi="Book Antiqua"/>
          <w:vertAlign w:val="superscript"/>
          <w:lang w:val="en-US"/>
        </w:rPr>
      </w:r>
      <w:r w:rsidRPr="00B64CF2">
        <w:rPr>
          <w:rFonts w:ascii="Book Antiqua" w:hAnsi="Book Antiqua"/>
          <w:vertAlign w:val="superscript"/>
          <w:lang w:val="en-US"/>
        </w:rPr>
        <w:fldChar w:fldCharType="separate"/>
      </w:r>
      <w:r w:rsidRPr="00B64CF2">
        <w:rPr>
          <w:rFonts w:ascii="Book Antiqua" w:hAnsi="Book Antiqua"/>
          <w:noProof/>
          <w:vertAlign w:val="superscript"/>
          <w:lang w:val="en-US"/>
        </w:rPr>
        <w:t>31,32</w:t>
      </w:r>
      <w:r w:rsidRPr="00B64CF2">
        <w:rPr>
          <w:rFonts w:ascii="Book Antiqua" w:eastAsia="宋体" w:hAnsi="Book Antiqua"/>
          <w:noProof/>
          <w:vertAlign w:val="superscript"/>
          <w:lang w:val="en-US" w:eastAsia="zh-CN"/>
        </w:rPr>
        <w:t>]</w:t>
      </w:r>
      <w:r w:rsidRPr="00B64CF2">
        <w:rPr>
          <w:rFonts w:ascii="Book Antiqua" w:hAnsi="Book Antiqua"/>
          <w:vertAlign w:val="superscript"/>
          <w:lang w:val="en-US"/>
        </w:rPr>
        <w:fldChar w:fldCharType="end"/>
      </w:r>
      <w:r w:rsidRPr="00946090">
        <w:rPr>
          <w:rFonts w:ascii="Book Antiqua" w:hAnsi="Book Antiqua"/>
          <w:lang w:val="en-US"/>
        </w:rPr>
        <w:t xml:space="preserve">. A suspicious </w:t>
      </w:r>
      <w:proofErr w:type="spellStart"/>
      <w:r w:rsidRPr="00946090">
        <w:rPr>
          <w:rFonts w:ascii="Book Antiqua" w:hAnsi="Book Antiqua"/>
          <w:lang w:val="en-US"/>
        </w:rPr>
        <w:t>nodebased</w:t>
      </w:r>
      <w:proofErr w:type="spellEnd"/>
      <w:r w:rsidRPr="00946090">
        <w:rPr>
          <w:rFonts w:ascii="Book Antiqua" w:hAnsi="Book Antiqua"/>
          <w:lang w:val="en-US"/>
        </w:rPr>
        <w:t xml:space="preserve"> on an irregular border or mixed signal intensity had a superior accuracy with a sensitivity </w:t>
      </w:r>
      <w:r>
        <w:rPr>
          <w:rFonts w:ascii="Book Antiqua" w:hAnsi="Book Antiqua"/>
          <w:lang w:val="en-US"/>
        </w:rPr>
        <w:t>of 85% and a specificity of 97%</w:t>
      </w:r>
      <w:r w:rsidRPr="00B64CF2">
        <w:rPr>
          <w:rFonts w:ascii="Book Antiqua" w:hAnsi="Book Antiqua"/>
          <w:vertAlign w:val="superscript"/>
          <w:lang w:val="en-US"/>
        </w:rPr>
        <w:fldChar w:fldCharType="begin"/>
      </w:r>
      <w:r w:rsidRPr="00B64CF2">
        <w:rPr>
          <w:rFonts w:ascii="Book Antiqua" w:hAnsi="Book Antiqua"/>
          <w:vertAlign w:val="superscript"/>
          <w:lang w:val="en-US"/>
        </w:rPr>
        <w:instrText xml:space="preserve"> ADDIN EN.CITE &lt;EndNote&gt;&lt;Cite&gt;&lt;Author&gt;Brown&lt;/Author&gt;&lt;Year&gt;2003&lt;/Year&gt;&lt;RecNum&gt;136&lt;/RecNum&gt;&lt;DisplayText&gt;(31)&lt;/DisplayText&gt;&lt;record&gt;&lt;rec-number&gt;136&lt;/rec-number&gt;&lt;foreign-keys&gt;&lt;key app="EN" db-id="2dvaz92visatpwe22sp5spp6rax9d20tfz2x"&gt;136&lt;/key&gt;&lt;/foreign-keys&gt;&lt;ref-type name="Journal Article"&gt;17&lt;/ref-type&gt;&lt;contributors&gt;&lt;authors&gt;&lt;author&gt;Brown, G.&lt;/author&gt;&lt;author&gt;Richards, C. J.&lt;/author&gt;&lt;author&gt;Bourne, M. W.&lt;/author&gt;&lt;author&gt;Newcombe, R. G.&lt;/author&gt;&lt;author&gt;Radcliffe, A. G.&lt;/author&gt;&lt;author&gt;Dallimore, N. S.&lt;/author&gt;&lt;author&gt;Williams, G. T.&lt;/author&gt;&lt;/authors&gt;&lt;/contributors&gt;&lt;auth-address&gt;University Hospital of Wales and Llandough Hospital NHS Trust, University of Wales College of Medicine, Cardiff, England. gina.brown@rmh.nthames.nhs.uk&lt;/auth-address&gt;&lt;titles&gt;&lt;title&gt;Morphologic predictors of lymph node status in rectal cancer with use of high-spatial-resolution MR imaging with histopathologic comparison&lt;/title&gt;&lt;secondary-title&gt;Radiology&lt;/secondary-title&gt;&lt;alt-title&gt;Radiology&lt;/alt-title&gt;&lt;/titles&gt;&lt;periodical&gt;&lt;full-title&gt;Radiology&lt;/full-title&gt;&lt;/periodical&gt;&lt;alt-periodical&gt;&lt;full-title&gt;Radiology&lt;/full-title&gt;&lt;/alt-periodical&gt;&lt;pages&gt;371-7&lt;/pages&gt;&lt;volume&gt;227&lt;/volume&gt;&lt;number&gt;2&lt;/number&gt;&lt;keywords&gt;&lt;keyword&gt;Humans&lt;/keyword&gt;&lt;keyword&gt;Lymphatic Metastasis&lt;/keyword&gt;&lt;keyword&gt;Magnetic Resonance Imaging/*methods&lt;/keyword&gt;&lt;keyword&gt;Predictive Value of Tests&lt;/keyword&gt;&lt;keyword&gt;Rectal Neoplasms/*pathology&lt;/keyword&gt;&lt;keyword&gt;Sensitivity and Specificity&lt;/keyword&gt;&lt;/keywords&gt;&lt;dates&gt;&lt;year&gt;2003&lt;/year&gt;&lt;pub-dates&gt;&lt;date&gt;May&lt;/date&gt;&lt;/pub-dates&gt;&lt;/dates&gt;&lt;isbn&gt;0033-8419 (Print)&amp;#xD;0033-8419 (Linking)&lt;/isbn&gt;&lt;accession-num&gt;12732695&lt;/accession-num&gt;&lt;urls&gt;&lt;related-urls&gt;&lt;url&gt;http://www.ncbi.nlm.nih.gov/pubmed/12732695&lt;/url&gt;&lt;/related-urls&gt;&lt;/urls&gt;&lt;electronic-resource-num&gt;10.1148/radiol.2272011747&lt;/electronic-resource-num&gt;&lt;/record&gt;&lt;/Cite&gt;&lt;/EndNote&gt;</w:instrText>
      </w:r>
      <w:r w:rsidRPr="00B64CF2">
        <w:rPr>
          <w:rFonts w:ascii="Book Antiqua" w:hAnsi="Book Antiqua"/>
          <w:vertAlign w:val="superscript"/>
          <w:lang w:val="en-US"/>
        </w:rPr>
        <w:fldChar w:fldCharType="separate"/>
      </w:r>
      <w:r w:rsidRPr="00B64CF2">
        <w:rPr>
          <w:rFonts w:ascii="Book Antiqua" w:eastAsia="宋体" w:hAnsi="Book Antiqua"/>
          <w:noProof/>
          <w:vertAlign w:val="superscript"/>
          <w:lang w:val="en-US" w:eastAsia="zh-CN"/>
        </w:rPr>
        <w:t>[</w:t>
      </w:r>
      <w:r w:rsidRPr="00B64CF2">
        <w:rPr>
          <w:rFonts w:ascii="Book Antiqua" w:hAnsi="Book Antiqua"/>
          <w:noProof/>
          <w:vertAlign w:val="superscript"/>
          <w:lang w:val="en-US"/>
        </w:rPr>
        <w:t>31</w:t>
      </w:r>
      <w:r w:rsidRPr="00B64CF2">
        <w:rPr>
          <w:rFonts w:ascii="Book Antiqua" w:eastAsia="宋体" w:hAnsi="Book Antiqua"/>
          <w:noProof/>
          <w:vertAlign w:val="superscript"/>
          <w:lang w:val="en-US" w:eastAsia="zh-CN"/>
        </w:rPr>
        <w:t>]</w:t>
      </w:r>
      <w:r w:rsidRPr="00B64CF2">
        <w:rPr>
          <w:rFonts w:ascii="Book Antiqua" w:hAnsi="Book Antiqua"/>
          <w:vertAlign w:val="superscript"/>
          <w:lang w:val="en-US"/>
        </w:rPr>
        <w:fldChar w:fldCharType="end"/>
      </w:r>
      <w:r w:rsidRPr="00946090">
        <w:rPr>
          <w:rFonts w:ascii="Book Antiqua" w:hAnsi="Book Antiqua"/>
          <w:lang w:val="en-US"/>
        </w:rPr>
        <w:t xml:space="preserve"> </w:t>
      </w:r>
      <w:r>
        <w:rPr>
          <w:rFonts w:ascii="Book Antiqua" w:eastAsia="宋体" w:hAnsi="Book Antiqua"/>
          <w:lang w:val="en-US" w:eastAsia="zh-CN"/>
        </w:rPr>
        <w:t>Figure</w:t>
      </w:r>
      <w:r w:rsidRPr="00946090">
        <w:rPr>
          <w:rFonts w:ascii="Book Antiqua" w:hAnsi="Book Antiqua"/>
          <w:lang w:val="en-US"/>
        </w:rPr>
        <w:t xml:space="preserve"> 4. However, these can be subjective with inter observer variability. Distance of involved node to CRM is important. If suspicious nodes are present, one to three nodes is stage N1 and four or more is stage N2.</w:t>
      </w:r>
    </w:p>
    <w:p w:rsidR="00BD1BCC" w:rsidRPr="008A2CA3" w:rsidRDefault="00BD1BCC" w:rsidP="00B64CF2">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 xml:space="preserve">A </w:t>
      </w:r>
      <w:proofErr w:type="spellStart"/>
      <w:r w:rsidRPr="00946090">
        <w:rPr>
          <w:rFonts w:ascii="Book Antiqua" w:hAnsi="Book Antiqua"/>
          <w:lang w:val="en-US"/>
        </w:rPr>
        <w:t>metanalysis</w:t>
      </w:r>
      <w:proofErr w:type="spellEnd"/>
      <w:r w:rsidRPr="00946090">
        <w:rPr>
          <w:rFonts w:ascii="Book Antiqua" w:hAnsi="Book Antiqua"/>
          <w:lang w:val="en-US"/>
        </w:rPr>
        <w:t xml:space="preserve"> of MRI staging of rectal cancer revealed a sensitivity and specificity of N staging to be 77% and 71%</w:t>
      </w:r>
      <w:r w:rsidRPr="00B64CF2">
        <w:rPr>
          <w:rFonts w:ascii="Book Antiqua" w:hAnsi="Book Antiqua"/>
          <w:vertAlign w:val="superscript"/>
          <w:lang w:val="en-US"/>
        </w:rPr>
        <w:fldChar w:fldCharType="begin"/>
      </w:r>
      <w:r w:rsidRPr="00B64CF2">
        <w:rPr>
          <w:rFonts w:ascii="Book Antiqua" w:hAnsi="Book Antiqua"/>
          <w:vertAlign w:val="superscript"/>
          <w:lang w:val="en-US"/>
        </w:rPr>
        <w:instrText xml:space="preserve"> ADDIN EN.CITE &lt;EndNote&gt;&lt;Cite&gt;&lt;Author&gt;Al-Sukhni&lt;/Author&gt;&lt;Year&gt;2012&lt;/Year&gt;&lt;RecNum&gt;10&lt;/RecNum&gt;&lt;DisplayText&gt;(27)&lt;/DisplayText&gt;&lt;record&gt;&lt;rec-number&gt;10&lt;/rec-number&gt;&lt;foreign-keys&gt;&lt;key app="EN" db-id="2dvaz92visatpwe22sp5spp6rax9d20tfz2x"&gt;10&lt;/key&gt;&lt;/foreign-keys&gt;&lt;ref-type name="Journal Article"&gt;17&lt;/ref-type&gt;&lt;contributors&gt;&lt;authors&gt;&lt;author&gt;Al-Sukhni, E.&lt;/author&gt;&lt;author&gt;Milot, L.&lt;/author&gt;&lt;author&gt;Fruitman, M.&lt;/author&gt;&lt;author&gt;Beyene, J.&lt;/author&gt;&lt;author&gt;Victor, J. C.&lt;/author&gt;&lt;author&gt;Schmocker, S.&lt;/author&gt;&lt;author&gt;Brown, G.&lt;/author&gt;&lt;author&gt;McLeod, R.&lt;/author&gt;&lt;author&gt;Kennedy, E.&lt;/author&gt;&lt;/authors&gt;&lt;/contributors&gt;&lt;auth-address&gt;Department of Surgery, Mount Sinai Hospital, and University of Toronto, Toronto, ON, Canada.&lt;/auth-address&gt;&lt;titles&gt;&lt;title&gt;Diagnostic accuracy of MRI for assessment of T category, lymph node metastases, and circumferential resection margin involvement in patients with rectal cancer: a systematic review and meta-analysis&lt;/title&gt;&lt;secondary-title&gt;Ann Surg Oncol&lt;/secondary-title&gt;&lt;/titles&gt;&lt;periodical&gt;&lt;full-title&gt;Ann Surg Oncol&lt;/full-title&gt;&lt;/periodical&gt;&lt;pages&gt;2212-23&lt;/pages&gt;&lt;volume&gt;19&lt;/volume&gt;&lt;number&gt;7&lt;/number&gt;&lt;edition&gt;2012/01/25&lt;/edition&gt;&lt;keywords&gt;&lt;keyword&gt;Humans&lt;/keyword&gt;&lt;keyword&gt;Lymphatic Metastasis&lt;/keyword&gt;&lt;keyword&gt;Magnetic Resonance Imaging&lt;/keyword&gt;&lt;keyword&gt;Prognosis&lt;/keyword&gt;&lt;keyword&gt;ROC Curve&lt;/keyword&gt;&lt;keyword&gt;Rectal Neoplasms/ pathology/ surgery&lt;/keyword&gt;&lt;keyword&gt;Review Literature as Topic&lt;/keyword&gt;&lt;/keywords&gt;&lt;dates&gt;&lt;year&gt;2012&lt;/year&gt;&lt;pub-dates&gt;&lt;date&gt;Jul&lt;/date&gt;&lt;/pub-dates&gt;&lt;/dates&gt;&lt;isbn&gt;1534-4681 (Electronic)&amp;#xD;1068-9265 (Linking)&lt;/isbn&gt;&lt;accession-num&gt;22271205&lt;/accession-num&gt;&lt;urls&gt;&lt;related-urls&gt;&lt;url&gt;http://link.springer.com/content/pdf/10.1245%2Fs10434-011-2210-5&lt;/url&gt;&lt;/related-urls&gt;&lt;/urls&gt;&lt;electronic-resource-num&gt;10.1245/s10434-011-2210-5&lt;/electronic-resource-num&gt;&lt;remote-database-provider&gt;NLM&lt;/remote-database-provider&gt;&lt;language&gt;eng&lt;/language&gt;&lt;/record&gt;&lt;/Cite&gt;&lt;/EndNote&gt;</w:instrText>
      </w:r>
      <w:r w:rsidRPr="00B64CF2">
        <w:rPr>
          <w:rFonts w:ascii="Book Antiqua" w:hAnsi="Book Antiqua"/>
          <w:vertAlign w:val="superscript"/>
          <w:lang w:val="en-US"/>
        </w:rPr>
        <w:fldChar w:fldCharType="separate"/>
      </w:r>
      <w:r w:rsidRPr="00B64CF2">
        <w:rPr>
          <w:rFonts w:ascii="Book Antiqua" w:eastAsia="宋体" w:hAnsi="Book Antiqua"/>
          <w:noProof/>
          <w:vertAlign w:val="superscript"/>
          <w:lang w:val="en-US" w:eastAsia="zh-CN"/>
        </w:rPr>
        <w:t>[</w:t>
      </w:r>
      <w:r w:rsidRPr="00B64CF2">
        <w:rPr>
          <w:rFonts w:ascii="Book Antiqua" w:hAnsi="Book Antiqua"/>
          <w:noProof/>
          <w:vertAlign w:val="superscript"/>
          <w:lang w:val="en-US"/>
        </w:rPr>
        <w:t>27</w:t>
      </w:r>
      <w:r w:rsidRPr="00B64CF2">
        <w:rPr>
          <w:rFonts w:ascii="Book Antiqua" w:eastAsia="宋体" w:hAnsi="Book Antiqua"/>
          <w:noProof/>
          <w:vertAlign w:val="superscript"/>
          <w:lang w:val="en-US" w:eastAsia="zh-CN"/>
        </w:rPr>
        <w:t>]</w:t>
      </w:r>
      <w:r w:rsidRPr="00B64CF2">
        <w:rPr>
          <w:rFonts w:ascii="Book Antiqua" w:hAnsi="Book Antiqua"/>
          <w:vertAlign w:val="superscript"/>
          <w:lang w:val="en-US"/>
        </w:rPr>
        <w:fldChar w:fldCharType="end"/>
      </w:r>
      <w:r w:rsidRPr="00946090">
        <w:rPr>
          <w:rFonts w:ascii="Book Antiqua" w:hAnsi="Book Antiqua"/>
          <w:lang w:val="en-US"/>
        </w:rPr>
        <w:t xml:space="preserve">. This indicates limitation of MRI in assessing </w:t>
      </w:r>
      <w:proofErr w:type="spellStart"/>
      <w:r w:rsidRPr="00946090">
        <w:rPr>
          <w:rFonts w:ascii="Book Antiqua" w:hAnsi="Book Antiqua"/>
          <w:lang w:val="en-US"/>
        </w:rPr>
        <w:t>mesorectal</w:t>
      </w:r>
      <w:proofErr w:type="spellEnd"/>
      <w:r w:rsidRPr="00946090">
        <w:rPr>
          <w:rFonts w:ascii="Book Antiqua" w:hAnsi="Book Antiqua"/>
          <w:lang w:val="en-US"/>
        </w:rPr>
        <w:t xml:space="preserve"> lymph nodes, which is exacerbated by the lack of agreement on optimal </w:t>
      </w:r>
      <w:r>
        <w:rPr>
          <w:rFonts w:ascii="Book Antiqua" w:hAnsi="Book Antiqua"/>
          <w:lang w:val="en-US"/>
        </w:rPr>
        <w:t>criteria to assess lymph nodes.</w:t>
      </w:r>
    </w:p>
    <w:p w:rsidR="00BD1BCC" w:rsidRPr="00946090" w:rsidRDefault="00BD1BCC" w:rsidP="00B64CF2">
      <w:pPr>
        <w:widowControl w:val="0"/>
        <w:autoSpaceDE w:val="0"/>
        <w:autoSpaceDN w:val="0"/>
        <w:adjustRightInd w:val="0"/>
        <w:spacing w:line="360" w:lineRule="auto"/>
        <w:ind w:firstLineChars="100" w:firstLine="240"/>
        <w:jc w:val="both"/>
        <w:rPr>
          <w:rFonts w:ascii="Book Antiqua" w:hAnsi="Book Antiqua"/>
          <w:lang w:val="en-US"/>
        </w:rPr>
      </w:pPr>
      <w:r w:rsidRPr="00946090">
        <w:rPr>
          <w:rFonts w:ascii="Book Antiqua" w:hAnsi="Book Antiqua"/>
          <w:lang w:val="en-US"/>
        </w:rPr>
        <w:t xml:space="preserve">However, high-resolution pelvic MRI was more accurate than PET/CT for the prediction of regional nodal status. Magnetic resonance imaging had a high sensitivity and PET/CT had a high specificity for N staging in rectal </w:t>
      </w:r>
      <w:proofErr w:type="gramStart"/>
      <w:r w:rsidRPr="00946090">
        <w:rPr>
          <w:rFonts w:ascii="Book Antiqua" w:hAnsi="Book Antiqua"/>
          <w:lang w:val="en-US"/>
        </w:rPr>
        <w:t>cancer</w:t>
      </w:r>
      <w:proofErr w:type="gramEnd"/>
      <w:r w:rsidRPr="00B64CF2">
        <w:rPr>
          <w:rFonts w:ascii="Book Antiqua" w:hAnsi="Book Antiqua"/>
          <w:vertAlign w:val="superscript"/>
          <w:lang w:val="en-US"/>
        </w:rPr>
        <w:fldChar w:fldCharType="begin">
          <w:fldData xml:space="preserve">PEVuZE5vdGU+PENpdGU+PEF1dGhvcj5LaW08L0F1dGhvcj48WWVhcj4yMDExPC9ZZWFyPjxSZWNO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</w:fldData>
        </w:fldChar>
      </w:r>
      <w:r w:rsidRPr="00B64CF2">
        <w:rPr>
          <w:rFonts w:ascii="Book Antiqua" w:hAnsi="Book Antiqua"/>
          <w:vertAlign w:val="superscript"/>
          <w:lang w:val="en-US"/>
        </w:rPr>
        <w:instrText xml:space="preserve"> ADDIN EN.CITE </w:instrText>
      </w:r>
      <w:r w:rsidRPr="00B64CF2">
        <w:rPr>
          <w:rFonts w:ascii="Book Antiqua" w:hAnsi="Book Antiqua"/>
          <w:vertAlign w:val="superscript"/>
          <w:lang w:val="en-US"/>
        </w:rPr>
        <w:fldChar w:fldCharType="begin">
          <w:fldData xml:space="preserve">PEVuZE5vdGU+PENpdGU+PEF1dGhvcj5LaW08L0F1dGhvcj48WWVhcj4yMDExPC9ZZWFyPjxSZWNO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</w:fldData>
        </w:fldChar>
      </w:r>
      <w:r w:rsidRPr="00B64CF2">
        <w:rPr>
          <w:rFonts w:ascii="Book Antiqua" w:hAnsi="Book Antiqua"/>
          <w:vertAlign w:val="superscript"/>
          <w:lang w:val="en-US"/>
        </w:rPr>
        <w:instrText xml:space="preserve"> ADDIN EN.CITE.DATA </w:instrText>
      </w:r>
      <w:r w:rsidRPr="00B64CF2">
        <w:rPr>
          <w:rFonts w:ascii="Book Antiqua" w:hAnsi="Book Antiqua"/>
          <w:vertAlign w:val="superscript"/>
          <w:lang w:val="en-US"/>
        </w:rPr>
      </w:r>
      <w:r w:rsidRPr="00B64CF2">
        <w:rPr>
          <w:rFonts w:ascii="Book Antiqua" w:hAnsi="Book Antiqua"/>
          <w:vertAlign w:val="superscript"/>
          <w:lang w:val="en-US"/>
        </w:rPr>
        <w:fldChar w:fldCharType="end"/>
      </w:r>
      <w:r w:rsidRPr="00B64CF2">
        <w:rPr>
          <w:rFonts w:ascii="Book Antiqua" w:hAnsi="Book Antiqua"/>
          <w:vertAlign w:val="superscript"/>
          <w:lang w:val="en-US"/>
        </w:rPr>
      </w:r>
      <w:r w:rsidRPr="00B64CF2">
        <w:rPr>
          <w:rFonts w:ascii="Book Antiqua" w:hAnsi="Book Antiqua"/>
          <w:vertAlign w:val="superscript"/>
          <w:lang w:val="en-US"/>
        </w:rPr>
        <w:fldChar w:fldCharType="separate"/>
      </w:r>
      <w:r w:rsidRPr="00B64CF2">
        <w:rPr>
          <w:rFonts w:ascii="Book Antiqua" w:eastAsia="宋体" w:hAnsi="Book Antiqua"/>
          <w:noProof/>
          <w:vertAlign w:val="superscript"/>
          <w:lang w:val="en-US" w:eastAsia="zh-CN"/>
        </w:rPr>
        <w:t>[</w:t>
      </w:r>
      <w:r w:rsidRPr="00B64CF2">
        <w:rPr>
          <w:rFonts w:ascii="Book Antiqua" w:hAnsi="Book Antiqua"/>
          <w:noProof/>
          <w:vertAlign w:val="superscript"/>
          <w:lang w:val="en-US"/>
        </w:rPr>
        <w:t>33</w:t>
      </w:r>
      <w:r w:rsidRPr="00B64CF2">
        <w:rPr>
          <w:rFonts w:ascii="Book Antiqua" w:eastAsia="宋体" w:hAnsi="Book Antiqua"/>
          <w:noProof/>
          <w:vertAlign w:val="superscript"/>
          <w:lang w:val="en-US" w:eastAsia="zh-CN"/>
        </w:rPr>
        <w:t>]</w:t>
      </w:r>
      <w:r w:rsidRPr="00B64CF2">
        <w:rPr>
          <w:rFonts w:ascii="Book Antiqua" w:hAnsi="Book Antiqua"/>
          <w:vertAlign w:val="superscript"/>
          <w:lang w:val="en-US"/>
        </w:rPr>
        <w:fldChar w:fldCharType="end"/>
      </w:r>
      <w:r w:rsidRPr="00946090">
        <w:rPr>
          <w:rFonts w:ascii="Book Antiqua" w:hAnsi="Book Antiqua"/>
          <w:lang w:val="en-US"/>
        </w:rPr>
        <w:t>.</w:t>
      </w:r>
    </w:p>
    <w:p w:rsidR="00BD1BCC" w:rsidRDefault="00BD1BCC" w:rsidP="00946090">
      <w:pPr>
        <w:widowControl w:val="0"/>
        <w:autoSpaceDE w:val="0"/>
        <w:autoSpaceDN w:val="0"/>
        <w:adjustRightInd w:val="0"/>
        <w:spacing w:line="360" w:lineRule="auto"/>
        <w:jc w:val="both"/>
        <w:rPr>
          <w:rFonts w:ascii="Book Antiqua" w:eastAsia="宋体" w:hAnsi="Book Antiqua"/>
          <w:b/>
          <w:lang w:val="en-US" w:eastAsia="zh-CN"/>
        </w:rPr>
      </w:pPr>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proofErr w:type="spellStart"/>
      <w:r w:rsidRPr="00193467">
        <w:rPr>
          <w:rFonts w:ascii="Book Antiqua" w:hAnsi="Book Antiqua"/>
          <w:b/>
          <w:lang w:val="en-US"/>
        </w:rPr>
        <w:lastRenderedPageBreak/>
        <w:t>Mesorectal</w:t>
      </w:r>
      <w:proofErr w:type="spellEnd"/>
      <w:r w:rsidRPr="00193467">
        <w:rPr>
          <w:rFonts w:ascii="Book Antiqua" w:hAnsi="Book Antiqua"/>
          <w:b/>
          <w:lang w:val="en-US"/>
        </w:rPr>
        <w:t xml:space="preserve"> </w:t>
      </w:r>
      <w:r>
        <w:rPr>
          <w:rFonts w:ascii="Book Antiqua" w:eastAsia="宋体" w:hAnsi="Book Antiqua"/>
          <w:b/>
          <w:lang w:val="en-US" w:eastAsia="zh-CN"/>
        </w:rPr>
        <w:t>f</w:t>
      </w:r>
      <w:r>
        <w:rPr>
          <w:rFonts w:ascii="Book Antiqua" w:hAnsi="Book Antiqua"/>
          <w:b/>
          <w:lang w:val="en-US"/>
        </w:rPr>
        <w:t>ascia</w:t>
      </w:r>
      <w:r w:rsidRPr="00193467">
        <w:rPr>
          <w:rFonts w:ascii="Book Antiqua" w:hAnsi="Book Antiqua"/>
          <w:b/>
          <w:lang w:val="en-US"/>
        </w:rPr>
        <w:t xml:space="preserve"> and CRM: </w:t>
      </w:r>
      <w:r w:rsidRPr="00946090">
        <w:rPr>
          <w:rFonts w:ascii="Book Antiqua" w:hAnsi="Book Antiqua"/>
          <w:lang w:val="en-US"/>
        </w:rPr>
        <w:t xml:space="preserve">Although the </w:t>
      </w:r>
      <w:proofErr w:type="spellStart"/>
      <w:r w:rsidRPr="00946090">
        <w:rPr>
          <w:rFonts w:ascii="Book Antiqua" w:hAnsi="Book Antiqua"/>
          <w:lang w:val="en-US"/>
        </w:rPr>
        <w:t>tumour</w:t>
      </w:r>
      <w:proofErr w:type="spellEnd"/>
      <w:r w:rsidRPr="00946090">
        <w:rPr>
          <w:rFonts w:ascii="Book Antiqua" w:hAnsi="Book Antiqua"/>
          <w:lang w:val="en-US"/>
        </w:rPr>
        <w:t xml:space="preserve"> stage on MRI is an important prognostic factor, it alone may not alter preoperative or operative management. Prediction of the CRM, by contrast, could be clinically useful to select patients for preoperative radiotherapy. MRI prediction of CRM </w:t>
      </w:r>
      <w:proofErr w:type="spellStart"/>
      <w:r w:rsidRPr="008479FF">
        <w:rPr>
          <w:rFonts w:ascii="Book Antiqua" w:eastAsia="宋体" w:hAnsi="Book Antiqua"/>
          <w:lang w:val="en-US" w:eastAsia="zh-CN"/>
        </w:rPr>
        <w:t>m</w:t>
      </w:r>
      <w:r w:rsidRPr="008479FF">
        <w:rPr>
          <w:rFonts w:ascii="Book Antiqua" w:hAnsi="Book Antiqua"/>
          <w:lang w:val="en-US"/>
        </w:rPr>
        <w:t>esorectal</w:t>
      </w:r>
      <w:proofErr w:type="spellEnd"/>
      <w:r w:rsidRPr="008479FF">
        <w:rPr>
          <w:rFonts w:ascii="Book Antiqua" w:hAnsi="Book Antiqua"/>
          <w:lang w:val="en-US"/>
        </w:rPr>
        <w:t xml:space="preserve"> </w:t>
      </w:r>
      <w:r w:rsidRPr="008479FF">
        <w:rPr>
          <w:rFonts w:ascii="Book Antiqua" w:eastAsia="宋体" w:hAnsi="Book Antiqua"/>
          <w:lang w:val="en-US" w:eastAsia="zh-CN"/>
        </w:rPr>
        <w:t>f</w:t>
      </w:r>
      <w:r w:rsidRPr="008479FF">
        <w:rPr>
          <w:rFonts w:ascii="Book Antiqua" w:hAnsi="Book Antiqua"/>
          <w:lang w:val="en-US"/>
        </w:rPr>
        <w:t>ascia</w:t>
      </w:r>
      <w:r w:rsidRPr="00946090">
        <w:rPr>
          <w:rFonts w:ascii="Book Antiqua" w:hAnsi="Book Antiqua"/>
          <w:lang w:val="en-US"/>
        </w:rPr>
        <w:t xml:space="preserve"> (MRF) with final histology was performed by Beets-Tan </w:t>
      </w:r>
      <w:r w:rsidRPr="00AD2DFE">
        <w:rPr>
          <w:rFonts w:ascii="Book Antiqua" w:hAnsi="Book Antiqua"/>
          <w:i/>
          <w:lang w:val="en-US"/>
        </w:rPr>
        <w:t>et al</w:t>
      </w:r>
      <w:r w:rsidRPr="00AD2DFE">
        <w:rPr>
          <w:rFonts w:ascii="Book Antiqua" w:hAnsi="Book Antiqua"/>
          <w:vertAlign w:val="superscript"/>
          <w:lang w:val="en-US"/>
        </w:rPr>
        <w:fldChar w:fldCharType="begin"/>
      </w:r>
      <w:r w:rsidRPr="00AD2DFE">
        <w:rPr>
          <w:rFonts w:ascii="Book Antiqua" w:hAnsi="Book Antiqua"/>
          <w:vertAlign w:val="superscript"/>
          <w:lang w:val="en-US"/>
        </w:rPr>
        <w:instrText xml:space="preserve"> ADDIN EN.CITE &lt;EndNote&gt;&lt;Cite&gt;&lt;Author&gt;Beets-Tan&lt;/Author&gt;&lt;Year&gt;2001&lt;/Year&gt;&lt;RecNum&gt;135&lt;/RecNum&gt;&lt;DisplayText&gt;(28)&lt;/DisplayText&gt;&lt;record&gt;&lt;rec-number&gt;135&lt;/rec-number&gt;&lt;foreign-keys&gt;&lt;key app="EN" db-id="2dvaz92visatpwe22sp5spp6rax9d20tfz2x"&gt;135&lt;/key&gt;&lt;/foreign-keys&gt;&lt;ref-type name="Journal Article"&gt;17&lt;/ref-type&gt;&lt;contributors&gt;&lt;authors&gt;&lt;author&gt;Beets-Tan, R. G. H.&lt;/author&gt;&lt;author&gt;Beets, G. L.&lt;/author&gt;&lt;author&gt;Vliegen, R. F. A.&lt;/author&gt;&lt;author&gt;Kessels, A. G. H.&lt;/author&gt;&lt;author&gt;Boven, H. Van&lt;/author&gt;&lt;author&gt;Bruine, A. De&lt;/author&gt;&lt;author&gt;von Meyenfeldt, M. F.&lt;/author&gt;&lt;author&gt;Baeten, Cgmi&lt;/author&gt;&lt;author&gt;van Engelshoven, J. M. A.&lt;/author&gt;&lt;/authors&gt;&lt;/contributors&gt;&lt;titles&gt;&lt;title&gt;Accuracy of magnetic resonance imaging in prediction of tumour-free resection margin in rectal cancer surgery&lt;/title&gt;&lt;secondary-title&gt;The Lancet&lt;/secondary-title&gt;&lt;/titles&gt;&lt;periodical&gt;&lt;full-title&gt;The Lancet&lt;/full-title&gt;&lt;/periodical&gt;&lt;pages&gt;497-504&lt;/pages&gt;&lt;volume&gt;357&lt;/volume&gt;&lt;number&gt;9255&lt;/number&gt;&lt;dates&gt;&lt;year&gt;2001&lt;/year&gt;&lt;/dates&gt;&lt;isbn&gt;01406736&lt;/isbn&gt;&lt;urls&gt;&lt;/urls&gt;&lt;electronic-resource-num&gt;10.1016/s0140-6736(00)04040-x&lt;/electronic-resource-num&gt;&lt;/record&gt;&lt;/Cite&gt;&lt;/EndNote&gt;</w:instrText>
      </w:r>
      <w:r w:rsidRPr="00AD2DFE">
        <w:rPr>
          <w:rFonts w:ascii="Book Antiqua" w:hAnsi="Book Antiqua"/>
          <w:vertAlign w:val="superscript"/>
          <w:lang w:val="en-US"/>
        </w:rPr>
        <w:fldChar w:fldCharType="separate"/>
      </w:r>
      <w:r w:rsidRPr="00AD2DFE">
        <w:rPr>
          <w:rFonts w:ascii="Book Antiqua" w:eastAsia="宋体" w:hAnsi="Book Antiqua"/>
          <w:noProof/>
          <w:vertAlign w:val="superscript"/>
          <w:lang w:val="en-US" w:eastAsia="zh-CN"/>
        </w:rPr>
        <w:t>[</w:t>
      </w:r>
      <w:r w:rsidRPr="00AD2DFE">
        <w:rPr>
          <w:rFonts w:ascii="Book Antiqua" w:hAnsi="Book Antiqua"/>
          <w:noProof/>
          <w:vertAlign w:val="superscript"/>
          <w:lang w:val="en-US"/>
        </w:rPr>
        <w:t>28</w:t>
      </w:r>
      <w:r w:rsidRPr="00AD2DFE">
        <w:rPr>
          <w:rFonts w:ascii="Book Antiqua" w:eastAsia="宋体" w:hAnsi="Book Antiqua"/>
          <w:noProof/>
          <w:vertAlign w:val="superscript"/>
          <w:lang w:val="en-US" w:eastAsia="zh-CN"/>
        </w:rPr>
        <w:t>]</w:t>
      </w:r>
      <w:r w:rsidRPr="00AD2DFE">
        <w:rPr>
          <w:rFonts w:ascii="Book Antiqua" w:hAnsi="Book Antiqua"/>
          <w:vertAlign w:val="superscript"/>
          <w:lang w:val="en-US"/>
        </w:rPr>
        <w:fldChar w:fldCharType="end"/>
      </w:r>
      <w:r w:rsidRPr="00946090">
        <w:rPr>
          <w:rFonts w:ascii="Book Antiqua" w:hAnsi="Book Antiqua"/>
          <w:lang w:val="en-US"/>
        </w:rPr>
        <w:t>.</w:t>
      </w:r>
      <w:r>
        <w:rPr>
          <w:rFonts w:ascii="Book Antiqua" w:eastAsia="宋体" w:hAnsi="Book Antiqua"/>
          <w:lang w:val="en-US" w:eastAsia="zh-CN"/>
        </w:rPr>
        <w:t xml:space="preserve"> </w:t>
      </w:r>
      <w:r w:rsidRPr="00946090">
        <w:rPr>
          <w:rFonts w:ascii="Book Antiqua" w:hAnsi="Book Antiqua"/>
          <w:lang w:val="en-US"/>
        </w:rPr>
        <w:t xml:space="preserve">They concluded that </w:t>
      </w:r>
      <w:proofErr w:type="spellStart"/>
      <w:r w:rsidRPr="00946090">
        <w:rPr>
          <w:rFonts w:ascii="Book Antiqua" w:hAnsi="Book Antiqua"/>
          <w:lang w:val="en-US"/>
        </w:rPr>
        <w:t>tumour</w:t>
      </w:r>
      <w:proofErr w:type="spellEnd"/>
      <w:r w:rsidRPr="00946090">
        <w:rPr>
          <w:rFonts w:ascii="Book Antiqua" w:hAnsi="Book Antiqua"/>
          <w:lang w:val="en-US"/>
        </w:rPr>
        <w:t>-fr</w:t>
      </w:r>
      <w:r>
        <w:rPr>
          <w:rFonts w:ascii="Book Antiqua" w:hAnsi="Book Antiqua"/>
          <w:lang w:val="en-US"/>
        </w:rPr>
        <w:t>ee margin of at least 1</w:t>
      </w:r>
      <w:r>
        <w:rPr>
          <w:rFonts w:ascii="Book Antiqua" w:eastAsia="宋体" w:hAnsi="Book Antiqua"/>
          <w:lang w:val="en-US" w:eastAsia="zh-CN"/>
        </w:rPr>
        <w:t>.</w:t>
      </w:r>
      <w:r w:rsidRPr="00946090">
        <w:rPr>
          <w:rFonts w:ascii="Book Antiqua" w:hAnsi="Book Antiqua"/>
          <w:lang w:val="en-US"/>
        </w:rPr>
        <w:t>0 mm could be predicted when the measured distance on MRI was</w:t>
      </w:r>
      <w:r>
        <w:rPr>
          <w:rFonts w:ascii="Book Antiqua" w:hAnsi="Book Antiqua"/>
          <w:lang w:val="en-US"/>
        </w:rPr>
        <w:t xml:space="preserve"> at least 5</w:t>
      </w:r>
      <w:r>
        <w:rPr>
          <w:rFonts w:ascii="Book Antiqua" w:eastAsia="宋体" w:hAnsi="Book Antiqua"/>
          <w:lang w:val="en-US" w:eastAsia="zh-CN"/>
        </w:rPr>
        <w:t>.</w:t>
      </w:r>
      <w:r w:rsidRPr="00946090">
        <w:rPr>
          <w:rFonts w:ascii="Book Antiqua" w:hAnsi="Book Antiqua"/>
          <w:lang w:val="en-US"/>
        </w:rPr>
        <w:t>0 mm, and a margin of at least</w:t>
      </w:r>
      <w:r>
        <w:rPr>
          <w:rFonts w:ascii="Book Antiqua" w:hAnsi="Book Antiqua"/>
          <w:lang w:val="en-US"/>
        </w:rPr>
        <w:t xml:space="preserve"> 2</w:t>
      </w:r>
      <w:r>
        <w:rPr>
          <w:rFonts w:ascii="Book Antiqua" w:eastAsia="宋体" w:hAnsi="Book Antiqua"/>
          <w:lang w:val="en-US" w:eastAsia="zh-CN"/>
        </w:rPr>
        <w:t>.</w:t>
      </w:r>
      <w:r w:rsidRPr="00946090">
        <w:rPr>
          <w:rFonts w:ascii="Book Antiqua" w:hAnsi="Book Antiqua"/>
          <w:lang w:val="en-US"/>
        </w:rPr>
        <w:t>0 mm when the MRI distance was</w:t>
      </w:r>
      <w:r>
        <w:rPr>
          <w:rFonts w:ascii="Book Antiqua" w:hAnsi="Book Antiqua"/>
          <w:lang w:val="en-US"/>
        </w:rPr>
        <w:t xml:space="preserve"> at least 6</w:t>
      </w:r>
      <w:r>
        <w:rPr>
          <w:rFonts w:ascii="Book Antiqua" w:eastAsia="宋体" w:hAnsi="Book Antiqua"/>
          <w:lang w:val="en-US" w:eastAsia="zh-CN"/>
        </w:rPr>
        <w:t>.</w:t>
      </w:r>
      <w:r w:rsidRPr="00946090">
        <w:rPr>
          <w:rFonts w:ascii="Book Antiqua" w:hAnsi="Book Antiqua"/>
          <w:lang w:val="en-US"/>
        </w:rPr>
        <w:t xml:space="preserve">0 mm. Inter observer </w:t>
      </w:r>
      <w:proofErr w:type="gramStart"/>
      <w:r w:rsidRPr="00946090">
        <w:rPr>
          <w:rFonts w:ascii="Book Antiqua" w:hAnsi="Book Antiqua"/>
          <w:lang w:val="en-US"/>
        </w:rPr>
        <w:t>agreement</w:t>
      </w:r>
      <w:proofErr w:type="gramEnd"/>
      <w:r w:rsidRPr="00946090">
        <w:rPr>
          <w:rFonts w:ascii="Book Antiqua" w:hAnsi="Book Antiqua"/>
          <w:lang w:val="en-US"/>
        </w:rPr>
        <w:t xml:space="preserve"> was better for CRM than for T stage. However nodes threatening CRM can were difficult to evaluate.</w:t>
      </w:r>
    </w:p>
    <w:p w:rsidR="00BD1BCC" w:rsidRDefault="00BD1BCC" w:rsidP="00946090">
      <w:pPr>
        <w:widowControl w:val="0"/>
        <w:autoSpaceDE w:val="0"/>
        <w:autoSpaceDN w:val="0"/>
        <w:adjustRightInd w:val="0"/>
        <w:spacing w:line="360" w:lineRule="auto"/>
        <w:jc w:val="both"/>
        <w:rPr>
          <w:rFonts w:ascii="Book Antiqua" w:eastAsia="宋体" w:hAnsi="Book Antiqua"/>
          <w:lang w:val="en-US" w:eastAsia="zh-CN"/>
        </w:rPr>
      </w:pPr>
    </w:p>
    <w:p w:rsidR="00BD1BCC" w:rsidRPr="00DD2CEC" w:rsidRDefault="00BD1BCC" w:rsidP="00946090">
      <w:pPr>
        <w:widowControl w:val="0"/>
        <w:autoSpaceDE w:val="0"/>
        <w:autoSpaceDN w:val="0"/>
        <w:adjustRightInd w:val="0"/>
        <w:spacing w:line="360" w:lineRule="auto"/>
        <w:jc w:val="both"/>
        <w:rPr>
          <w:rFonts w:ascii="Book Antiqua" w:hAnsi="Book Antiqua"/>
          <w:b/>
          <w:lang w:val="en-US"/>
        </w:rPr>
      </w:pPr>
      <w:r w:rsidRPr="00DD2CEC">
        <w:rPr>
          <w:rFonts w:ascii="Book Antiqua" w:hAnsi="Book Antiqua"/>
          <w:b/>
          <w:lang w:val="en-US"/>
        </w:rPr>
        <w:t xml:space="preserve">CRM margin 5 mm or 1 mm: </w:t>
      </w:r>
      <w:r w:rsidRPr="00946090">
        <w:rPr>
          <w:rFonts w:ascii="Book Antiqua" w:hAnsi="Book Antiqua"/>
          <w:lang w:val="en-US"/>
        </w:rPr>
        <w:t>While the original study by Beets-tan concluded that MRI prediction of CRM involvement is reliable but suggested the use of a wider threshold on MRI compared to pathology</w:t>
      </w:r>
      <w:r w:rsidRPr="00AD2DFE">
        <w:rPr>
          <w:rFonts w:ascii="Book Antiqua" w:hAnsi="Book Antiqua"/>
          <w:vertAlign w:val="superscript"/>
          <w:lang w:val="en-US"/>
        </w:rPr>
        <w:fldChar w:fldCharType="begin"/>
      </w:r>
      <w:r w:rsidRPr="00AD2DFE">
        <w:rPr>
          <w:rFonts w:ascii="Book Antiqua" w:hAnsi="Book Antiqua"/>
          <w:vertAlign w:val="superscript"/>
          <w:lang w:val="en-US"/>
        </w:rPr>
        <w:instrText xml:space="preserve"> ADDIN EN.CITE &lt;EndNote&gt;&lt;Cite&gt;&lt;Author&gt;Beets-Tan&lt;/Author&gt;&lt;Year&gt;2001&lt;/Year&gt;&lt;RecNum&gt;135&lt;/RecNum&gt;&lt;DisplayText&gt;(28)&lt;/DisplayText&gt;&lt;record&gt;&lt;rec-number&gt;135&lt;/rec-number&gt;&lt;foreign-keys&gt;&lt;key app="EN" db-id="2dvaz92visatpwe22sp5spp6rax9d20tfz2x"&gt;135&lt;/key&gt;&lt;/foreign-keys&gt;&lt;ref-type name="Journal Article"&gt;17&lt;/ref-type&gt;&lt;contributors&gt;&lt;authors&gt;&lt;author&gt;Beets-Tan, R. G. H.&lt;/author&gt;&lt;author&gt;Beets, G. L.&lt;/author&gt;&lt;author&gt;Vliegen, R. F. A.&lt;/author&gt;&lt;author&gt;Kessels, A. G. H.&lt;/author&gt;&lt;author&gt;Boven, H. Van&lt;/author&gt;&lt;author&gt;Bruine, A. De&lt;/author&gt;&lt;author&gt;von Meyenfeldt, M. F.&lt;/author&gt;&lt;author&gt;Baeten, Cgmi&lt;/author&gt;&lt;author&gt;van Engelshoven, J. M. A.&lt;/author&gt;&lt;/authors&gt;&lt;/contributors&gt;&lt;titles&gt;&lt;title&gt;Accuracy of magnetic resonance imaging in prediction of tumour-free resection margin in rectal cancer surgery&lt;/title&gt;&lt;secondary-title&gt;The Lancet&lt;/secondary-title&gt;&lt;/titles&gt;&lt;periodical&gt;&lt;full-title&gt;The Lancet&lt;/full-title&gt;&lt;/periodical&gt;&lt;pages&gt;497-504&lt;/pages&gt;&lt;volume&gt;357&lt;/volume&gt;&lt;number&gt;9255&lt;/number&gt;&lt;dates&gt;&lt;year&gt;2001&lt;/year&gt;&lt;/dates&gt;&lt;isbn&gt;01406736&lt;/isbn&gt;&lt;urls&gt;&lt;/urls&gt;&lt;electronic-resource-num&gt;10.1016/s0140-6736(00)04040-x&lt;/electronic-resource-num&gt;&lt;/record&gt;&lt;/Cite&gt;&lt;/EndNote&gt;</w:instrText>
      </w:r>
      <w:r w:rsidRPr="00AD2DFE">
        <w:rPr>
          <w:rFonts w:ascii="Book Antiqua" w:hAnsi="Book Antiqua"/>
          <w:vertAlign w:val="superscript"/>
          <w:lang w:val="en-US"/>
        </w:rPr>
        <w:fldChar w:fldCharType="separate"/>
      </w:r>
      <w:r w:rsidRPr="00AD2DFE">
        <w:rPr>
          <w:rFonts w:ascii="Book Antiqua" w:eastAsia="宋体" w:hAnsi="Book Antiqua"/>
          <w:noProof/>
          <w:vertAlign w:val="superscript"/>
          <w:lang w:val="en-US" w:eastAsia="zh-CN"/>
        </w:rPr>
        <w:t>[</w:t>
      </w:r>
      <w:r w:rsidRPr="00AD2DFE">
        <w:rPr>
          <w:rFonts w:ascii="Book Antiqua" w:hAnsi="Book Antiqua"/>
          <w:noProof/>
          <w:vertAlign w:val="superscript"/>
          <w:lang w:val="en-US"/>
        </w:rPr>
        <w:t>28</w:t>
      </w:r>
      <w:r w:rsidRPr="00AD2DFE">
        <w:rPr>
          <w:rFonts w:ascii="Book Antiqua" w:eastAsia="宋体" w:hAnsi="Book Antiqua"/>
          <w:noProof/>
          <w:vertAlign w:val="superscript"/>
          <w:lang w:val="en-US" w:eastAsia="zh-CN"/>
        </w:rPr>
        <w:t>]</w:t>
      </w:r>
      <w:r w:rsidRPr="00AD2DFE">
        <w:rPr>
          <w:rFonts w:ascii="Book Antiqua" w:hAnsi="Book Antiqua"/>
          <w:vertAlign w:val="superscript"/>
          <w:lang w:val="en-US"/>
        </w:rPr>
        <w:fldChar w:fldCharType="end"/>
      </w:r>
      <w:r w:rsidRPr="00946090">
        <w:rPr>
          <w:rFonts w:ascii="Book Antiqua" w:hAnsi="Book Antiqua"/>
          <w:lang w:val="en-US"/>
        </w:rPr>
        <w:t xml:space="preserve">. The MERCURY group based their predicted CRM involvement on MRI to be less than 1 mm. A prospective study by Taylor </w:t>
      </w:r>
      <w:r w:rsidRPr="00622102">
        <w:rPr>
          <w:rFonts w:ascii="Book Antiqua" w:hAnsi="Book Antiqua"/>
          <w:i/>
          <w:lang w:val="en-US"/>
        </w:rPr>
        <w:t>et al</w:t>
      </w:r>
      <w:r w:rsidRPr="00622102">
        <w:rPr>
          <w:rFonts w:ascii="Book Antiqua" w:eastAsia="宋体" w:hAnsi="Book Antiqua"/>
          <w:vertAlign w:val="superscript"/>
          <w:lang w:val="en-US" w:eastAsia="zh-CN"/>
        </w:rPr>
        <w:t>[34]</w:t>
      </w:r>
      <w:r>
        <w:rPr>
          <w:rFonts w:ascii="Book Antiqua" w:eastAsia="宋体" w:hAnsi="Book Antiqua"/>
          <w:lang w:val="en-US" w:eastAsia="zh-CN"/>
        </w:rPr>
        <w:t xml:space="preserve"> </w:t>
      </w:r>
      <w:r w:rsidRPr="00946090">
        <w:rPr>
          <w:rFonts w:ascii="Book Antiqua" w:hAnsi="Book Antiqua"/>
          <w:lang w:val="en-US"/>
        </w:rPr>
        <w:t>also showed that a cutoff of 1 mm on MRI could be used to predict clear margins with a low positive histologic CRM rate (3.3%)</w:t>
      </w:r>
      <w:r w:rsidRPr="00190C05">
        <w:rPr>
          <w:rFonts w:ascii="Book Antiqua" w:hAnsi="Book Antiqua"/>
          <w:vertAlign w:val="superscript"/>
          <w:lang w:val="en-US"/>
        </w:rPr>
        <w:fldChar w:fldCharType="begin"/>
      </w:r>
      <w:r w:rsidRPr="00190C05">
        <w:rPr>
          <w:rFonts w:ascii="Book Antiqua" w:hAnsi="Book Antiqua"/>
          <w:vertAlign w:val="superscript"/>
          <w:lang w:val="en-US"/>
        </w:rPr>
        <w:instrText xml:space="preserve"> ADDIN EN.CITE &lt;EndNote&gt;&lt;Cite&gt;&lt;Author&gt;Taylor&lt;/Author&gt;&lt;Year&gt;2011&lt;/Year&gt;&lt;RecNum&gt;106&lt;/RecNum&gt;&lt;DisplayText&gt;(34)&lt;/DisplayText&gt;&lt;record&gt;&lt;rec-number&gt;106&lt;/rec-number&gt;&lt;foreign-keys&gt;&lt;key app="EN" db-id="2dvaz92visatpwe22sp5spp6rax9d20tfz2x"&gt;106&lt;/key&gt;&lt;/foreign-keys&gt;&lt;ref-type name="Journal Article"&gt;17&lt;/ref-type&gt;&lt;contributors&gt;&lt;authors&gt;&lt;author&gt;Taylor, F. G.&lt;/author&gt;&lt;author&gt;Quirke, P.&lt;/author&gt;&lt;author&gt;Heald, R. J.&lt;/author&gt;&lt;author&gt;Moran, B.&lt;/author&gt;&lt;author&gt;Blomqvist, L.&lt;/author&gt;&lt;author&gt;Swift, I.&lt;/author&gt;&lt;author&gt;Sebag-Montefiore, D. J.&lt;/author&gt;&lt;author&gt;Tekkis, P.&lt;/author&gt;&lt;author&gt;Brown, G.&lt;/author&gt;&lt;/authors&gt;&lt;/contributors&gt;&lt;auth-address&gt;*Mayday University Hospital, 530 London Road, Croydon, Surrey, UK daggerPathology &amp;amp; Tumor Biology, Leeds Institute of Molecular Medicine, University of Leeds, Leeds, UK double daggerPelican Cancer Foundation, North Hampshire Hospital, Basingstoke, Hampshire, UK section signKarolinska University Hospital, Stockholm, Sweden paragraph signSt James&amp;apos;s Institute of Oncology, Saint James University Hospital, Leeds, UK **The Royal Marsden NHS Foundation Trust, London, UK daggerdaggerThe Royal Marsden Hospital, Downs Road, Sutton, UK.&lt;/auth-address&gt;&lt;titles&gt;&lt;title&gt;Preoperative High-resolution Magnetic Resonance Imaging Can Identify Good Prognosis Stage I, II, and III Rectal Cancer Best Managed by Surgery Alone: A Prospective, Multicenter, European Study That Recruited Consecutive Patients With Rectal Cancer&lt;/title&gt;&lt;secondary-title&gt;Ann Surg&lt;/secondary-title&gt;&lt;/titles&gt;&lt;periodical&gt;&lt;full-title&gt;Ann Surg&lt;/full-title&gt;&lt;/periodical&gt;&lt;edition&gt;2011/01/18&lt;/edition&gt;&lt;dates&gt;&lt;year&gt;2011&lt;/year&gt;&lt;pub-dates&gt;&lt;date&gt;Jan 13&lt;/date&gt;&lt;/pub-dates&gt;&lt;/dates&gt;&lt;isbn&gt;1528-1140 (Electronic)&amp;#xD;0003-4932 (Linking)&lt;/isbn&gt;&lt;accession-num&gt;21239985&lt;/accession-num&gt;&lt;urls&gt;&lt;/urls&gt;&lt;electronic-resource-num&gt;10.1097/SLA.0b013e31820b8d52&lt;/electronic-resource-num&gt;&lt;remote-database-provider&gt;NLM&lt;/remote-database-provider&gt;&lt;language&gt;Eng&lt;/language&gt;&lt;/record&gt;&lt;/Cite&gt;&lt;/EndNote&gt;</w:instrText>
      </w:r>
      <w:r w:rsidRPr="00190C05">
        <w:rPr>
          <w:rFonts w:ascii="Book Antiqua" w:hAnsi="Book Antiqua"/>
          <w:vertAlign w:val="superscript"/>
          <w:lang w:val="en-US"/>
        </w:rPr>
        <w:fldChar w:fldCharType="separate"/>
      </w:r>
      <w:r w:rsidRPr="00190C05">
        <w:rPr>
          <w:rFonts w:ascii="Book Antiqua" w:eastAsia="宋体" w:hAnsi="Book Antiqua"/>
          <w:noProof/>
          <w:vertAlign w:val="superscript"/>
          <w:lang w:val="en-US" w:eastAsia="zh-CN"/>
        </w:rPr>
        <w:t>[</w:t>
      </w:r>
      <w:r w:rsidRPr="00190C05">
        <w:rPr>
          <w:rFonts w:ascii="Book Antiqua" w:hAnsi="Book Antiqua"/>
          <w:noProof/>
          <w:vertAlign w:val="superscript"/>
          <w:lang w:val="en-US"/>
        </w:rPr>
        <w:t>34</w:t>
      </w:r>
      <w:r w:rsidRPr="00190C05">
        <w:rPr>
          <w:rFonts w:ascii="Book Antiqua" w:eastAsia="宋体" w:hAnsi="Book Antiqua"/>
          <w:noProof/>
          <w:vertAlign w:val="superscript"/>
          <w:lang w:val="en-US" w:eastAsia="zh-CN"/>
        </w:rPr>
        <w:t>]</w:t>
      </w:r>
      <w:r w:rsidRPr="00190C05">
        <w:rPr>
          <w:rFonts w:ascii="Book Antiqua" w:hAnsi="Book Antiqua"/>
          <w:vertAlign w:val="superscript"/>
          <w:lang w:val="en-US"/>
        </w:rPr>
        <w:fldChar w:fldCharType="end"/>
      </w:r>
      <w:r>
        <w:rPr>
          <w:rFonts w:ascii="Book Antiqua" w:hAnsi="Book Antiqua"/>
          <w:lang w:val="en-US"/>
        </w:rPr>
        <w:t>.</w:t>
      </w:r>
    </w:p>
    <w:p w:rsidR="00BD1BCC" w:rsidRPr="00946090" w:rsidRDefault="00BD1BCC" w:rsidP="00302FF3">
      <w:pPr>
        <w:widowControl w:val="0"/>
        <w:autoSpaceDE w:val="0"/>
        <w:autoSpaceDN w:val="0"/>
        <w:adjustRightInd w:val="0"/>
        <w:spacing w:line="360" w:lineRule="auto"/>
        <w:ind w:firstLineChars="100" w:firstLine="240"/>
        <w:jc w:val="both"/>
        <w:rPr>
          <w:rFonts w:ascii="Book Antiqua" w:hAnsi="Book Antiqua"/>
          <w:lang w:val="en-US"/>
        </w:rPr>
      </w:pPr>
      <w:r w:rsidRPr="00946090">
        <w:rPr>
          <w:rFonts w:ascii="Book Antiqua" w:hAnsi="Book Antiqua"/>
          <w:lang w:val="en-US"/>
        </w:rPr>
        <w:t xml:space="preserve">In the MERCURY group study, </w:t>
      </w:r>
      <w:r w:rsidRPr="00946090">
        <w:rPr>
          <w:rFonts w:ascii="Book Antiqua" w:hAnsi="Book Antiqua"/>
          <w:color w:val="1F1C1D"/>
          <w:lang w:val="en-US"/>
        </w:rPr>
        <w:t>the accuracy for predicting the status of CRM by initial imaging or imaging after treatment but before surgery in 408 patients was 88%.</w:t>
      </w:r>
      <w:r>
        <w:rPr>
          <w:rFonts w:ascii="Book Antiqua" w:eastAsia="宋体" w:hAnsi="Book Antiqua"/>
          <w:color w:val="1F1C1D"/>
          <w:lang w:val="en-US" w:eastAsia="zh-CN"/>
        </w:rPr>
        <w:t xml:space="preserve"> </w:t>
      </w:r>
      <w:r w:rsidRPr="00946090">
        <w:rPr>
          <w:rFonts w:ascii="Book Antiqua" w:hAnsi="Book Antiqua"/>
          <w:color w:val="1F1C1D"/>
          <w:lang w:val="en-US"/>
        </w:rPr>
        <w:t xml:space="preserve">Of the 408 patients, 311 underwent primary surgery. The accuracy for prediction of a clear margin was 91% with a negative predictive value of 93%. This compared with an accuracy of 77% and negative predictive value of 98% in patients who had received preoperative </w:t>
      </w:r>
      <w:proofErr w:type="spellStart"/>
      <w:r w:rsidRPr="00946090">
        <w:rPr>
          <w:rFonts w:ascii="Book Antiqua" w:hAnsi="Book Antiqua"/>
          <w:color w:val="1F1C1D"/>
          <w:lang w:val="en-US"/>
        </w:rPr>
        <w:t>chemoradiotherapy</w:t>
      </w:r>
      <w:proofErr w:type="spellEnd"/>
      <w:r w:rsidRPr="00946090">
        <w:rPr>
          <w:rFonts w:ascii="Book Antiqua" w:hAnsi="Book Antiqua"/>
          <w:color w:val="1F1C1D"/>
          <w:lang w:val="en-US"/>
        </w:rPr>
        <w:t xml:space="preserve"> or long course radiotherapy</w:t>
      </w:r>
      <w:r w:rsidRPr="00302FF3">
        <w:rPr>
          <w:rFonts w:ascii="Book Antiqua" w:hAnsi="Book Antiqua"/>
          <w:color w:val="1F1C1D"/>
          <w:vertAlign w:val="superscript"/>
          <w:lang w:val="en-US"/>
        </w:rPr>
        <w:fldChar w:fldCharType="begin"/>
      </w:r>
      <w:r w:rsidRPr="00302FF3">
        <w:rPr>
          <w:rFonts w:ascii="Book Antiqua" w:hAnsi="Book Antiqua"/>
          <w:color w:val="1F1C1D"/>
          <w:vertAlign w:val="superscript"/>
          <w:lang w:val="en-US"/>
        </w:rPr>
        <w:instrText xml:space="preserve"> ADDIN EN.CITE &lt;EndNote&gt;&lt;Cite&gt;&lt;Year&gt;2006&lt;/Year&gt;&lt;RecNum&gt;70&lt;/RecNum&gt;&lt;DisplayText&gt;(8)&lt;/DisplayText&gt;&lt;record&gt;&lt;rec-number&gt;70&lt;/rec-number&gt;&lt;foreign-keys&gt;&lt;key app="EN" db-id="2dvaz92visatpwe22sp5spp6rax9d20tfz2x"&gt;70&lt;/key&gt;&lt;/foreign-keys&gt;&lt;ref-type name="Journal Article"&gt;17&lt;/ref-type&gt;&lt;contributors&gt;&lt;/contributors&gt;&lt;titles&gt;&lt;title&gt;Diagnostic accuracy of preoperative magnetic resonance imaging in predicting curative resection of rectal cancer: prospective observational study&lt;/title&gt;&lt;secondary-title&gt;BMJ&lt;/secondary-title&gt;&lt;/titles&gt;&lt;periodical&gt;&lt;full-title&gt;BMJ&lt;/full-title&gt;&lt;/periodical&gt;&lt;pages&gt;779&lt;/pages&gt;&lt;volume&gt;333&lt;/volume&gt;&lt;number&gt;7572&lt;/number&gt;&lt;edition&gt;2006/09/21&lt;/edition&gt;&lt;keywords&gt;&lt;keyword&gt;Adult&lt;/keyword&gt;&lt;keyword&gt;Aged&lt;/keyword&gt;&lt;keyword&gt;Aged, 80 and over&lt;/keyword&gt;&lt;keyword&gt;Feasibility Studies&lt;/keyword&gt;&lt;keyword&gt;Female&lt;/keyword&gt;&lt;keyword&gt;Humans&lt;/keyword&gt;&lt;keyword&gt;Magnetic Resonance Imaging/ standards&lt;/keyword&gt;&lt;keyword&gt;Male&lt;/keyword&gt;&lt;keyword&gt;Middle Aged&lt;/keyword&gt;&lt;keyword&gt;Neoplasm Staging/ methods/standards&lt;/keyword&gt;&lt;keyword&gt;Preoperative Care/methods/standards&lt;/keyword&gt;&lt;keyword&gt;Prospective Studies&lt;/keyword&gt;&lt;keyword&gt;Rectal Neoplasms/ pathology/surgery&lt;/keyword&gt;&lt;keyword&gt;Sensitivity and Specificity&lt;/keyword&gt;&lt;/keywords&gt;&lt;dates&gt;&lt;year&gt;2006&lt;/year&gt;&lt;pub-dates&gt;&lt;date&gt;Oct 14&lt;/date&gt;&lt;/pub-dates&gt;&lt;/dates&gt;&lt;isbn&gt;1756-1833 (Electronic)&amp;#xD;0959-535X (Linking)&lt;/isbn&gt;&lt;accession-num&gt;16984925&lt;/accession-num&gt;&lt;urls&gt;&lt;related-urls&gt;&lt;url&gt;http://www.bmj.com/content/333/7572/779&lt;/url&gt;&lt;/related-urls&gt;&lt;/urls&gt;&lt;custom2&gt;1602032&lt;/custom2&gt;&lt;electronic-resource-num&gt;10.1136/bmj.38937.646400.55&lt;/electronic-resource-num&gt;&lt;remote-database-provider&gt;NLM&lt;/remote-database-provider&gt;&lt;language&gt;eng&lt;/language&gt;&lt;/record&gt;&lt;/Cite&gt;&lt;/EndNote&gt;</w:instrText>
      </w:r>
      <w:r w:rsidRPr="00302FF3">
        <w:rPr>
          <w:rFonts w:ascii="Book Antiqua" w:hAnsi="Book Antiqua"/>
          <w:color w:val="1F1C1D"/>
          <w:vertAlign w:val="superscript"/>
          <w:lang w:val="en-US"/>
        </w:rPr>
        <w:fldChar w:fldCharType="separate"/>
      </w:r>
      <w:r w:rsidRPr="00302FF3">
        <w:rPr>
          <w:rFonts w:ascii="Book Antiqua" w:eastAsia="宋体" w:hAnsi="Book Antiqua"/>
          <w:noProof/>
          <w:color w:val="1F1C1D"/>
          <w:vertAlign w:val="superscript"/>
          <w:lang w:val="en-US" w:eastAsia="zh-CN"/>
        </w:rPr>
        <w:t>[</w:t>
      </w:r>
      <w:r w:rsidRPr="00302FF3">
        <w:rPr>
          <w:rFonts w:ascii="Book Antiqua" w:hAnsi="Book Antiqua"/>
          <w:noProof/>
          <w:color w:val="1F1C1D"/>
          <w:vertAlign w:val="superscript"/>
          <w:lang w:val="en-US"/>
        </w:rPr>
        <w:t>8</w:t>
      </w:r>
      <w:r w:rsidRPr="00302FF3">
        <w:rPr>
          <w:rFonts w:ascii="Book Antiqua" w:eastAsia="宋体" w:hAnsi="Book Antiqua"/>
          <w:noProof/>
          <w:color w:val="1F1C1D"/>
          <w:vertAlign w:val="superscript"/>
          <w:lang w:val="en-US" w:eastAsia="zh-CN"/>
        </w:rPr>
        <w:t>]</w:t>
      </w:r>
      <w:r w:rsidRPr="00302FF3">
        <w:rPr>
          <w:rFonts w:ascii="Book Antiqua" w:hAnsi="Book Antiqua"/>
          <w:color w:val="1F1C1D"/>
          <w:vertAlign w:val="superscript"/>
          <w:lang w:val="en-US"/>
        </w:rPr>
        <w:fldChar w:fldCharType="end"/>
      </w:r>
      <w:r w:rsidRPr="00946090">
        <w:rPr>
          <w:rFonts w:ascii="Book Antiqua" w:hAnsi="Book Antiqua"/>
          <w:color w:val="1F1C1D"/>
          <w:lang w:val="en-US"/>
        </w:rPr>
        <w:t>.</w:t>
      </w:r>
    </w:p>
    <w:p w:rsidR="00BD1BCC" w:rsidRPr="00833975" w:rsidRDefault="00BD1BCC" w:rsidP="00241143">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 xml:space="preserve">A recent </w:t>
      </w:r>
      <w:proofErr w:type="spellStart"/>
      <w:r w:rsidRPr="00946090">
        <w:rPr>
          <w:rFonts w:ascii="Book Antiqua" w:hAnsi="Book Antiqua"/>
          <w:lang w:val="en-US"/>
        </w:rPr>
        <w:t>meta analysis</w:t>
      </w:r>
      <w:proofErr w:type="spellEnd"/>
      <w:r w:rsidRPr="00946090">
        <w:rPr>
          <w:rFonts w:ascii="Book Antiqua" w:hAnsi="Book Antiqua"/>
          <w:lang w:val="en-US"/>
        </w:rPr>
        <w:t xml:space="preserve"> to assess accuracy of MRI staging rectal cancer based on 21 studies concluded that MRI specificity was significantly higher for CRM involvement (94%) than for T category (75%) and lymph nodes (71%)</w:t>
      </w:r>
      <w:r w:rsidRPr="00241143">
        <w:rPr>
          <w:rFonts w:ascii="Book Antiqua" w:hAnsi="Book Antiqua"/>
          <w:vertAlign w:val="superscript"/>
          <w:lang w:val="en-US"/>
        </w:rPr>
        <w:fldChar w:fldCharType="begin"/>
      </w:r>
      <w:r w:rsidRPr="00241143">
        <w:rPr>
          <w:rFonts w:ascii="Book Antiqua" w:hAnsi="Book Antiqua"/>
          <w:vertAlign w:val="superscript"/>
          <w:lang w:val="en-US"/>
        </w:rPr>
        <w:instrText xml:space="preserve"> ADDIN EN.CITE &lt;EndNote&gt;&lt;Cite&gt;&lt;Author&gt;Al-Sukhni&lt;/Author&gt;&lt;Year&gt;2012&lt;/Year&gt;&lt;RecNum&gt;10&lt;/RecNum&gt;&lt;DisplayText&gt;(27)&lt;/DisplayText&gt;&lt;record&gt;&lt;rec-number&gt;10&lt;/rec-number&gt;&lt;foreign-keys&gt;&lt;key app="EN" db-id="2dvaz92visatpwe22sp5spp6rax9d20tfz2x"&gt;10&lt;/key&gt;&lt;/foreign-keys&gt;&lt;ref-type name="Journal Article"&gt;17&lt;/ref-type&gt;&lt;contributors&gt;&lt;authors&gt;&lt;author&gt;Al-Sukhni, E.&lt;/author&gt;&lt;author&gt;Milot, L.&lt;/author&gt;&lt;author&gt;Fruitman, M.&lt;/author&gt;&lt;author&gt;Beyene, J.&lt;/author&gt;&lt;author&gt;Victor, J. C.&lt;/author&gt;&lt;author&gt;Schmocker, S.&lt;/author&gt;&lt;author&gt;Brown, G.&lt;/author&gt;&lt;author&gt;McLeod, R.&lt;/author&gt;&lt;author&gt;Kennedy, E.&lt;/author&gt;&lt;/authors&gt;&lt;/contributors&gt;&lt;auth-address&gt;Department of Surgery, Mount Sinai Hospital, and University of Toronto, Toronto, ON, Canada.&lt;/auth-address&gt;&lt;titles&gt;&lt;title&gt;Diagnostic accuracy of MRI for assessment of T category, lymph node metastases, and circumferential resection margin involvement in patients with rectal cancer: a systematic review and meta-analysis&lt;/title&gt;&lt;secondary-title&gt;Ann Surg Oncol&lt;/secondary-title&gt;&lt;/titles&gt;&lt;periodical&gt;&lt;full-title&gt;Ann Surg Oncol&lt;/full-title&gt;&lt;/periodical&gt;&lt;pages&gt;2212-23&lt;/pages&gt;&lt;volume&gt;19&lt;/volume&gt;&lt;number&gt;7&lt;/number&gt;&lt;edition&gt;2012/01/25&lt;/edition&gt;&lt;keywords&gt;&lt;keyword&gt;Humans&lt;/keyword&gt;&lt;keyword&gt;Lymphatic Metastasis&lt;/keyword&gt;&lt;keyword&gt;Magnetic Resonance Imaging&lt;/keyword&gt;&lt;keyword&gt;Prognosis&lt;/keyword&gt;&lt;keyword&gt;ROC Curve&lt;/keyword&gt;&lt;keyword&gt;Rectal Neoplasms/ pathology/ surgery&lt;/keyword&gt;&lt;keyword&gt;Review Literature as Topic&lt;/keyword&gt;&lt;/keywords&gt;&lt;dates&gt;&lt;year&gt;2012&lt;/year&gt;&lt;pub-dates&gt;&lt;date&gt;Jul&lt;/date&gt;&lt;/pub-dates&gt;&lt;/dates&gt;&lt;isbn&gt;1534-4681 (Electronic)&amp;#xD;1068-9265 (Linking)&lt;/isbn&gt;&lt;accession-num&gt;22271205&lt;/accession-num&gt;&lt;urls&gt;&lt;related-urls&gt;&lt;url&gt;http://link.springer.com/content/pdf/10.1245%2Fs10434-011-2210-5&lt;/url&gt;&lt;/related-urls&gt;&lt;/urls&gt;&lt;electronic-resource-num&gt;10.1245/s10434-011-2210-5&lt;/electronic-resource-num&gt;&lt;remote-database-provider&gt;NLM&lt;/remote-database-provider&gt;&lt;language&gt;eng&lt;/language&gt;&lt;/record&gt;&lt;/Cite&gt;&lt;/EndNote&gt;</w:instrText>
      </w:r>
      <w:r w:rsidRPr="00241143">
        <w:rPr>
          <w:rFonts w:ascii="Book Antiqua" w:hAnsi="Book Antiqua"/>
          <w:vertAlign w:val="superscript"/>
          <w:lang w:val="en-US"/>
        </w:rPr>
        <w:fldChar w:fldCharType="separate"/>
      </w:r>
      <w:r w:rsidRPr="00241143">
        <w:rPr>
          <w:rFonts w:ascii="Book Antiqua" w:eastAsia="宋体" w:hAnsi="Book Antiqua"/>
          <w:noProof/>
          <w:vertAlign w:val="superscript"/>
          <w:lang w:val="en-US" w:eastAsia="zh-CN"/>
        </w:rPr>
        <w:t>[</w:t>
      </w:r>
      <w:r w:rsidRPr="00241143">
        <w:rPr>
          <w:rFonts w:ascii="Book Antiqua" w:hAnsi="Book Antiqua"/>
          <w:noProof/>
          <w:vertAlign w:val="superscript"/>
          <w:lang w:val="en-US"/>
        </w:rPr>
        <w:t>27</w:t>
      </w:r>
      <w:r w:rsidRPr="00241143">
        <w:rPr>
          <w:rFonts w:ascii="Book Antiqua" w:eastAsia="宋体" w:hAnsi="Book Antiqua"/>
          <w:noProof/>
          <w:vertAlign w:val="superscript"/>
          <w:lang w:val="en-US" w:eastAsia="zh-CN"/>
        </w:rPr>
        <w:t>]</w:t>
      </w:r>
      <w:r w:rsidRPr="00241143">
        <w:rPr>
          <w:rFonts w:ascii="Book Antiqua" w:hAnsi="Book Antiqua"/>
          <w:vertAlign w:val="superscript"/>
          <w:lang w:val="en-US"/>
        </w:rPr>
        <w:fldChar w:fldCharType="end"/>
      </w:r>
      <w:r>
        <w:rPr>
          <w:rFonts w:ascii="Book Antiqua" w:eastAsia="宋体" w:hAnsi="Book Antiqua"/>
          <w:lang w:val="en-US" w:eastAsia="zh-CN"/>
        </w:rPr>
        <w:t xml:space="preserve"> </w:t>
      </w:r>
      <w:r w:rsidRPr="00946090">
        <w:rPr>
          <w:rFonts w:ascii="Book Antiqua" w:hAnsi="Book Antiqua"/>
          <w:lang w:val="en-US"/>
        </w:rPr>
        <w:t>Table 2</w:t>
      </w:r>
      <w:r>
        <w:rPr>
          <w:rFonts w:ascii="Book Antiqua" w:hAnsi="Book Antiqua"/>
          <w:lang w:val="en-US"/>
        </w:rPr>
        <w:t>.</w:t>
      </w:r>
      <w:r w:rsidRPr="00946090">
        <w:rPr>
          <w:rFonts w:ascii="Book Antiqua" w:hAnsi="Book Antiqua"/>
          <w:lang w:val="en-US"/>
        </w:rPr>
        <w:t xml:space="preserve"> However MRI can overestimate the CRM involvement in low and anterior tumor with the risk of over treating the </w:t>
      </w:r>
      <w:proofErr w:type="gramStart"/>
      <w:r w:rsidRPr="00946090">
        <w:rPr>
          <w:rFonts w:ascii="Book Antiqua" w:hAnsi="Book Antiqua"/>
          <w:lang w:val="en-US"/>
        </w:rPr>
        <w:t>patients</w:t>
      </w:r>
      <w:r w:rsidRPr="00833975">
        <w:rPr>
          <w:rFonts w:ascii="Book Antiqua" w:eastAsia="宋体" w:hAnsi="Book Antiqua"/>
          <w:vertAlign w:val="superscript"/>
          <w:lang w:val="en-US" w:eastAsia="zh-CN"/>
        </w:rPr>
        <w:t>[</w:t>
      </w:r>
      <w:proofErr w:type="gramEnd"/>
      <w:r w:rsidRPr="00833975">
        <w:rPr>
          <w:rFonts w:ascii="Book Antiqua" w:hAnsi="Book Antiqua"/>
          <w:vertAlign w:val="superscript"/>
          <w:lang w:val="en-US"/>
        </w:rPr>
        <w:fldChar w:fldCharType="begin">
          <w:fldData xml:space="preserve">PEVuZE5vdGU+PENpdGU+PEF1dGhvcj5LaW08L0F1dGhvcj48WWVhcj4yMDA5PC9ZZWFyPjxSZWNO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</w:fldData>
        </w:fldChar>
      </w:r>
      <w:r w:rsidRPr="00833975">
        <w:rPr>
          <w:rFonts w:ascii="Book Antiqua" w:hAnsi="Book Antiqua"/>
          <w:vertAlign w:val="superscript"/>
          <w:lang w:val="en-US"/>
        </w:rPr>
        <w:instrText xml:space="preserve"> ADDIN EN.CITE </w:instrText>
      </w:r>
      <w:r w:rsidRPr="00833975">
        <w:rPr>
          <w:rFonts w:ascii="Book Antiqua" w:hAnsi="Book Antiqua"/>
          <w:vertAlign w:val="superscript"/>
          <w:lang w:val="en-US"/>
        </w:rPr>
        <w:fldChar w:fldCharType="begin">
          <w:fldData xml:space="preserve">PEVuZE5vdGU+PENpdGU+PEF1dGhvcj5LaW08L0F1dGhvcj48WWVhcj4yMDA5PC9ZZWFyPjxSZWNO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</w:fldData>
        </w:fldChar>
      </w:r>
      <w:r w:rsidRPr="00833975">
        <w:rPr>
          <w:rFonts w:ascii="Book Antiqua" w:hAnsi="Book Antiqua"/>
          <w:vertAlign w:val="superscript"/>
          <w:lang w:val="en-US"/>
        </w:rPr>
        <w:instrText xml:space="preserve"> ADDIN EN.CITE.DATA </w:instrText>
      </w:r>
      <w:r w:rsidRPr="00833975">
        <w:rPr>
          <w:rFonts w:ascii="Book Antiqua" w:hAnsi="Book Antiqua"/>
          <w:vertAlign w:val="superscript"/>
          <w:lang w:val="en-US"/>
        </w:rPr>
      </w:r>
      <w:r w:rsidRPr="00833975">
        <w:rPr>
          <w:rFonts w:ascii="Book Antiqua" w:hAnsi="Book Antiqua"/>
          <w:vertAlign w:val="superscript"/>
          <w:lang w:val="en-US"/>
        </w:rPr>
        <w:fldChar w:fldCharType="end"/>
      </w:r>
      <w:r w:rsidRPr="00833975">
        <w:rPr>
          <w:rFonts w:ascii="Book Antiqua" w:hAnsi="Book Antiqua"/>
          <w:vertAlign w:val="superscript"/>
          <w:lang w:val="en-US"/>
        </w:rPr>
      </w:r>
      <w:r w:rsidRPr="00833975">
        <w:rPr>
          <w:rFonts w:ascii="Book Antiqua" w:hAnsi="Book Antiqua"/>
          <w:vertAlign w:val="superscript"/>
          <w:lang w:val="en-US"/>
        </w:rPr>
        <w:fldChar w:fldCharType="separate"/>
      </w:r>
      <w:r w:rsidRPr="00833975">
        <w:rPr>
          <w:rFonts w:ascii="Book Antiqua" w:hAnsi="Book Antiqua"/>
          <w:noProof/>
          <w:vertAlign w:val="superscript"/>
          <w:lang w:val="en-US"/>
        </w:rPr>
        <w:t>35,36</w:t>
      </w:r>
      <w:r w:rsidRPr="00833975">
        <w:rPr>
          <w:rFonts w:ascii="Book Antiqua" w:eastAsia="宋体" w:hAnsi="Book Antiqua"/>
          <w:noProof/>
          <w:vertAlign w:val="superscript"/>
          <w:lang w:val="en-US" w:eastAsia="zh-CN"/>
        </w:rPr>
        <w:t>]</w:t>
      </w:r>
      <w:r w:rsidRPr="00833975">
        <w:rPr>
          <w:rFonts w:ascii="Book Antiqua" w:hAnsi="Book Antiqua"/>
          <w:vertAlign w:val="superscript"/>
          <w:lang w:val="en-US"/>
        </w:rPr>
        <w:fldChar w:fldCharType="end"/>
      </w:r>
      <w:r>
        <w:rPr>
          <w:rFonts w:ascii="Book Antiqua" w:hAnsi="Book Antiqua"/>
          <w:lang w:val="en-US"/>
        </w:rPr>
        <w:t>.</w:t>
      </w:r>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p>
    <w:p w:rsidR="00BD1BCC" w:rsidRPr="00CD379F" w:rsidRDefault="00BD1BCC" w:rsidP="00946090">
      <w:pPr>
        <w:widowControl w:val="0"/>
        <w:autoSpaceDE w:val="0"/>
        <w:autoSpaceDN w:val="0"/>
        <w:adjustRightInd w:val="0"/>
        <w:spacing w:line="360" w:lineRule="auto"/>
        <w:jc w:val="both"/>
        <w:rPr>
          <w:rFonts w:ascii="Book Antiqua" w:hAnsi="Book Antiqua"/>
          <w:b/>
          <w:i/>
          <w:lang w:val="en-US"/>
        </w:rPr>
      </w:pPr>
      <w:r w:rsidRPr="00CD379F">
        <w:rPr>
          <w:rFonts w:ascii="Book Antiqua" w:hAnsi="Book Antiqua"/>
          <w:b/>
          <w:i/>
          <w:lang w:val="en-US"/>
        </w:rPr>
        <w:lastRenderedPageBreak/>
        <w:t xml:space="preserve">Extramural </w:t>
      </w:r>
      <w:r>
        <w:rPr>
          <w:rFonts w:ascii="Book Antiqua" w:eastAsia="宋体" w:hAnsi="Book Antiqua"/>
          <w:b/>
          <w:i/>
          <w:lang w:val="en-US" w:eastAsia="zh-CN"/>
        </w:rPr>
        <w:t>v</w:t>
      </w:r>
      <w:r w:rsidRPr="00CD379F">
        <w:rPr>
          <w:rFonts w:ascii="Book Antiqua" w:hAnsi="Book Antiqua"/>
          <w:b/>
          <w:i/>
          <w:lang w:val="en-US"/>
        </w:rPr>
        <w:t xml:space="preserve">ascular </w:t>
      </w:r>
      <w:r>
        <w:rPr>
          <w:rFonts w:ascii="Book Antiqua" w:eastAsia="宋体" w:hAnsi="Book Antiqua"/>
          <w:b/>
          <w:i/>
          <w:lang w:val="en-US" w:eastAsia="zh-CN"/>
        </w:rPr>
        <w:t>i</w:t>
      </w:r>
      <w:r w:rsidRPr="00CD379F">
        <w:rPr>
          <w:rFonts w:ascii="Book Antiqua" w:hAnsi="Book Antiqua"/>
          <w:b/>
          <w:i/>
          <w:lang w:val="en-US"/>
        </w:rPr>
        <w:t>nvasion</w:t>
      </w:r>
    </w:p>
    <w:p w:rsidR="00BD1BCC" w:rsidRPr="00015CC6" w:rsidRDefault="00BD1BCC" w:rsidP="00946090">
      <w:pPr>
        <w:widowControl w:val="0"/>
        <w:autoSpaceDE w:val="0"/>
        <w:autoSpaceDN w:val="0"/>
        <w:adjustRightInd w:val="0"/>
        <w:spacing w:line="360" w:lineRule="auto"/>
        <w:jc w:val="both"/>
        <w:rPr>
          <w:rFonts w:ascii="Book Antiqua" w:eastAsia="宋体" w:hAnsi="Book Antiqua" w:cs="Times"/>
          <w:lang w:val="en-US" w:eastAsia="zh-CN"/>
        </w:rPr>
      </w:pPr>
      <w:r w:rsidRPr="00946090">
        <w:rPr>
          <w:rFonts w:ascii="Book Antiqua" w:hAnsi="Book Antiqua"/>
          <w:lang w:val="en-US"/>
        </w:rPr>
        <w:t>Extramural vascular invasion is an important and independent prognostic feature that can be readily identified on MRI.</w:t>
      </w:r>
      <w:r>
        <w:rPr>
          <w:rFonts w:ascii="Book Antiqua" w:eastAsia="宋体" w:hAnsi="Book Antiqua"/>
          <w:lang w:val="en-US" w:eastAsia="zh-CN"/>
        </w:rPr>
        <w:t xml:space="preserve"> </w:t>
      </w:r>
      <w:r w:rsidRPr="00946090">
        <w:rPr>
          <w:rFonts w:ascii="Book Antiqua" w:hAnsi="Book Antiqua" w:cs="Times"/>
          <w:lang w:val="en-US"/>
        </w:rPr>
        <w:t xml:space="preserve">The morphologic features of extramural venous invasion on baseline T2 weighed MRI range from discrete </w:t>
      </w:r>
      <w:proofErr w:type="spellStart"/>
      <w:r w:rsidRPr="00946090">
        <w:rPr>
          <w:rFonts w:ascii="Book Antiqua" w:hAnsi="Book Antiqua" w:cs="Times"/>
          <w:lang w:val="en-US"/>
        </w:rPr>
        <w:t>serpiginous</w:t>
      </w:r>
      <w:proofErr w:type="spellEnd"/>
      <w:r w:rsidRPr="00946090">
        <w:rPr>
          <w:rFonts w:ascii="Book Antiqua" w:hAnsi="Book Antiqua" w:cs="Times"/>
          <w:lang w:val="en-US"/>
        </w:rPr>
        <w:t xml:space="preserve"> or tubular projections of intermediate signal intensity into perirectal fat following the course of a visible vessel to, in more advanced cases, the vessel being expanded by intermediate-signal-intensity tumor and having an irregular contour, </w:t>
      </w:r>
      <w:r>
        <w:rPr>
          <w:rFonts w:ascii="Book Antiqua" w:eastAsia="宋体" w:hAnsi="Book Antiqua" w:cs="Times"/>
          <w:lang w:val="en-US" w:eastAsia="zh-CN"/>
        </w:rPr>
        <w:t>Figure</w:t>
      </w:r>
      <w:r w:rsidRPr="00946090">
        <w:rPr>
          <w:rFonts w:ascii="Book Antiqua" w:hAnsi="Book Antiqua" w:cs="Times"/>
          <w:lang w:val="en-US"/>
        </w:rPr>
        <w:t xml:space="preserve"> 5. The degree of extramural venous invasion system predicts relapse-free survival, with a 3-year relapse-free survival rate of 35% for patients with advanced extramural venous invasion, compared with 74% for those with no or early extramural venous invasion</w:t>
      </w:r>
      <w:r w:rsidRPr="00015CC6">
        <w:rPr>
          <w:rFonts w:ascii="Book Antiqua" w:hAnsi="Book Antiqua" w:cs="Times"/>
          <w:vertAlign w:val="superscript"/>
          <w:lang w:val="en-US"/>
        </w:rPr>
        <w:fldChar w:fldCharType="begin"/>
      </w:r>
      <w:r w:rsidRPr="00015CC6">
        <w:rPr>
          <w:rFonts w:ascii="Book Antiqua" w:hAnsi="Book Antiqua" w:cs="Times"/>
          <w:vertAlign w:val="superscript"/>
          <w:lang w:val="en-US"/>
        </w:rPr>
        <w:instrText xml:space="preserve"> ADDIN EN.CITE &lt;EndNote&gt;&lt;Cite&gt;&lt;Author&gt;Smith&lt;/Author&gt;&lt;Year&gt;2008&lt;/Year&gt;&lt;RecNum&gt;60&lt;/RecNum&gt;&lt;DisplayText&gt;(37)&lt;/DisplayText&gt;&lt;record&gt;&lt;rec-number&gt;60&lt;/rec-number&gt;&lt;foreign-keys&gt;&lt;key app="EN" db-id="2dvaz92visatpwe22sp5spp6rax9d20tfz2x"&gt;60&lt;/key&gt;&lt;/foreign-keys&gt;&lt;ref-type name="Journal Article"&gt;17&lt;/ref-type&gt;&lt;contributors&gt;&lt;authors&gt;&lt;author&gt;Smith, N. J.&lt;/author&gt;&lt;author&gt;Barbachano, Y.&lt;/author&gt;&lt;author&gt;Norman, A. R.&lt;/author&gt;&lt;author&gt;Swift, R. I.&lt;/author&gt;&lt;author&gt;Abulafi, A. M.&lt;/author&gt;&lt;author&gt;Brown, G.&lt;/author&gt;&lt;/authors&gt;&lt;/contributors&gt;&lt;auth-address&gt;Department of Colorectal Surgery, Mayday University Hospital, Croydon, UK.&lt;/auth-address&gt;&lt;titles&gt;&lt;title&gt;Prognostic significance of magnetic resonance imaging-detected extramural vascular invasion in rectal cancer&lt;/title&gt;&lt;secondary-title&gt;Br J Surg&lt;/secondary-title&gt;&lt;/titles&gt;&lt;periodical&gt;&lt;full-title&gt;Br J Surg&lt;/full-title&gt;&lt;/periodical&gt;&lt;pages&gt;229-36&lt;/pages&gt;&lt;volume&gt;95&lt;/volume&gt;&lt;number&gt;2&lt;/number&gt;&lt;edition&gt;2007/10/13&lt;/edition&gt;&lt;keywords&gt;&lt;keyword&gt;Adult&lt;/keyword&gt;&lt;keyword&gt;Aged&lt;/keyword&gt;&lt;keyword&gt;Aged, 80 and over&lt;/keyword&gt;&lt;keyword&gt;Disease-Free Survival&lt;/keyword&gt;&lt;keyword&gt;Female&lt;/keyword&gt;&lt;keyword&gt;Humans&lt;/keyword&gt;&lt;keyword&gt;Magnetic Resonance Imaging/standards&lt;/keyword&gt;&lt;keyword&gt;Male&lt;/keyword&gt;&lt;keyword&gt;Middle Aged&lt;/keyword&gt;&lt;keyword&gt;Neoplasm Invasiveness/ pathology&lt;/keyword&gt;&lt;keyword&gt;Postoperative Care/methods&lt;/keyword&gt;&lt;keyword&gt;Preoperative Care/methods&lt;/keyword&gt;&lt;keyword&gt;Rectal Neoplasms/mortality/ pathology/surgery&lt;/keyword&gt;&lt;keyword&gt;Retrospective Studies&lt;/keyword&gt;&lt;keyword&gt;Sensitivity and Specificity&lt;/keyword&gt;&lt;keyword&gt;Treatment Outcome&lt;/keyword&gt;&lt;keyword&gt;Vascular Neoplasms/mortality/ pathology/surgery&lt;/keyword&gt;&lt;/keywords&gt;&lt;dates&gt;&lt;year&gt;2008&lt;/year&gt;&lt;pub-dates&gt;&lt;date&gt;Feb&lt;/date&gt;&lt;/pub-dates&gt;&lt;/dates&gt;&lt;isbn&gt;1365-2168 (Electronic)&amp;#xD;0007-1323 (Linking)&lt;/isbn&gt;&lt;accession-num&gt;17932879&lt;/accession-num&gt;&lt;urls&gt;&lt;/urls&gt;&lt;electronic-resource-num&gt;10.1002/bjs.5917&lt;/electronic-resource-num&gt;&lt;remote-database-provider&gt;NLM&lt;/remote-database-provider&gt;&lt;language&gt;eng&lt;/language&gt;&lt;/record&gt;&lt;/Cite&gt;&lt;/EndNote&gt;</w:instrText>
      </w:r>
      <w:r w:rsidRPr="00015CC6">
        <w:rPr>
          <w:rFonts w:ascii="Book Antiqua" w:hAnsi="Book Antiqua" w:cs="Times"/>
          <w:vertAlign w:val="superscript"/>
          <w:lang w:val="en-US"/>
        </w:rPr>
        <w:fldChar w:fldCharType="separate"/>
      </w:r>
      <w:r w:rsidRPr="00015CC6">
        <w:rPr>
          <w:rFonts w:ascii="Book Antiqua" w:eastAsia="宋体" w:hAnsi="Book Antiqua" w:cs="Times"/>
          <w:noProof/>
          <w:vertAlign w:val="superscript"/>
          <w:lang w:val="en-US" w:eastAsia="zh-CN"/>
        </w:rPr>
        <w:t>[</w:t>
      </w:r>
      <w:r w:rsidRPr="00015CC6">
        <w:rPr>
          <w:rFonts w:ascii="Book Antiqua" w:hAnsi="Book Antiqua" w:cs="Times"/>
          <w:noProof/>
          <w:vertAlign w:val="superscript"/>
          <w:lang w:val="en-US"/>
        </w:rPr>
        <w:t>37</w:t>
      </w:r>
      <w:r w:rsidRPr="00015CC6">
        <w:rPr>
          <w:rFonts w:ascii="Book Antiqua" w:eastAsia="宋体" w:hAnsi="Book Antiqua" w:cs="Times"/>
          <w:noProof/>
          <w:vertAlign w:val="superscript"/>
          <w:lang w:val="en-US" w:eastAsia="zh-CN"/>
        </w:rPr>
        <w:t>]</w:t>
      </w:r>
      <w:r w:rsidRPr="00015CC6">
        <w:rPr>
          <w:rFonts w:ascii="Book Antiqua" w:hAnsi="Book Antiqua" w:cs="Times"/>
          <w:vertAlign w:val="superscript"/>
          <w:lang w:val="en-US"/>
        </w:rPr>
        <w:fldChar w:fldCharType="end"/>
      </w:r>
      <w:r>
        <w:rPr>
          <w:rFonts w:ascii="Book Antiqua" w:eastAsia="宋体" w:hAnsi="Book Antiqua" w:cs="Times"/>
          <w:lang w:val="en-US" w:eastAsia="zh-CN"/>
        </w:rPr>
        <w:t>.</w:t>
      </w:r>
    </w:p>
    <w:p w:rsidR="00BD1BCC" w:rsidRDefault="00BD1BCC" w:rsidP="00946090">
      <w:pPr>
        <w:widowControl w:val="0"/>
        <w:autoSpaceDE w:val="0"/>
        <w:autoSpaceDN w:val="0"/>
        <w:adjustRightInd w:val="0"/>
        <w:spacing w:line="360" w:lineRule="auto"/>
        <w:jc w:val="both"/>
        <w:rPr>
          <w:rFonts w:ascii="Book Antiqua" w:eastAsia="宋体" w:hAnsi="Book Antiqua"/>
          <w:i/>
          <w:lang w:val="en-US" w:eastAsia="zh-CN"/>
        </w:rPr>
      </w:pPr>
    </w:p>
    <w:p w:rsidR="00BD1BCC" w:rsidRPr="00B97ACF" w:rsidRDefault="00BD1BCC" w:rsidP="00946090">
      <w:pPr>
        <w:widowControl w:val="0"/>
        <w:autoSpaceDE w:val="0"/>
        <w:autoSpaceDN w:val="0"/>
        <w:adjustRightInd w:val="0"/>
        <w:spacing w:line="360" w:lineRule="auto"/>
        <w:jc w:val="both"/>
        <w:rPr>
          <w:rFonts w:ascii="Book Antiqua" w:hAnsi="Book Antiqua"/>
          <w:b/>
          <w:lang w:val="en-US"/>
        </w:rPr>
      </w:pPr>
      <w:r w:rsidRPr="00B97ACF">
        <w:rPr>
          <w:rFonts w:ascii="Book Antiqua" w:hAnsi="Book Antiqua"/>
          <w:b/>
          <w:lang w:val="en-US"/>
        </w:rPr>
        <w:t>Pelvic lymph nodes:</w:t>
      </w:r>
      <w:r>
        <w:rPr>
          <w:rFonts w:ascii="Book Antiqua" w:eastAsia="宋体" w:hAnsi="Book Antiqua"/>
          <w:b/>
          <w:lang w:val="en-US" w:eastAsia="zh-CN"/>
        </w:rPr>
        <w:t xml:space="preserve"> </w:t>
      </w:r>
      <w:r w:rsidRPr="00946090">
        <w:rPr>
          <w:rFonts w:ascii="Book Antiqua" w:hAnsi="Book Antiqua"/>
          <w:lang w:val="en-US"/>
        </w:rPr>
        <w:t>While lateral pelvic lymph node dissection (LPLND) is not performed routinely in U</w:t>
      </w:r>
      <w:r>
        <w:rPr>
          <w:rFonts w:ascii="Book Antiqua" w:eastAsia="宋体" w:hAnsi="Book Antiqua"/>
          <w:lang w:val="en-US" w:eastAsia="zh-CN"/>
        </w:rPr>
        <w:t xml:space="preserve">nited </w:t>
      </w:r>
      <w:r w:rsidRPr="00946090">
        <w:rPr>
          <w:rFonts w:ascii="Book Antiqua" w:hAnsi="Book Antiqua"/>
          <w:lang w:val="en-US"/>
        </w:rPr>
        <w:t>K</w:t>
      </w:r>
      <w:r>
        <w:rPr>
          <w:rFonts w:ascii="Book Antiqua" w:eastAsia="宋体" w:hAnsi="Book Antiqua"/>
          <w:lang w:val="en-US" w:eastAsia="zh-CN"/>
        </w:rPr>
        <w:t>ingdom</w:t>
      </w:r>
      <w:r w:rsidRPr="00946090">
        <w:rPr>
          <w:rFonts w:ascii="Book Antiqua" w:hAnsi="Book Antiqua"/>
          <w:lang w:val="en-US"/>
        </w:rPr>
        <w:t>, this is a good prognostic indicator as evaluated as part of MERCURY study. Patients with rectal cancer and suspicious pelvic side-wall lymph nodes (PSW) on MRI had significantly worse Disease free survival (DFS) that improved with the use of preoperative therapy. Fi</w:t>
      </w:r>
      <w:r>
        <w:rPr>
          <w:rFonts w:ascii="Book Antiqua" w:hAnsi="Book Antiqua"/>
          <w:lang w:val="en-US"/>
        </w:rPr>
        <w:t>ve-year DFS was 42</w:t>
      </w:r>
      <w:r>
        <w:rPr>
          <w:rFonts w:ascii="Book Antiqua" w:eastAsia="宋体" w:hAnsi="Book Antiqua"/>
          <w:lang w:val="en-US" w:eastAsia="zh-CN"/>
        </w:rPr>
        <w:t>%</w:t>
      </w:r>
      <w:r>
        <w:rPr>
          <w:rFonts w:ascii="Book Antiqua" w:hAnsi="Book Antiqua"/>
          <w:lang w:val="en-US"/>
        </w:rPr>
        <w:t xml:space="preserve"> and 70.7</w:t>
      </w:r>
      <w:r>
        <w:rPr>
          <w:rFonts w:ascii="Book Antiqua" w:eastAsia="宋体" w:hAnsi="Book Antiqua"/>
          <w:lang w:val="en-US" w:eastAsia="zh-CN"/>
        </w:rPr>
        <w:t>%</w:t>
      </w:r>
      <w:r>
        <w:rPr>
          <w:rFonts w:ascii="Book Antiqua" w:hAnsi="Book Antiqua"/>
          <w:lang w:val="en-US"/>
        </w:rPr>
        <w:t xml:space="preserve"> </w:t>
      </w:r>
      <w:r w:rsidRPr="00946090">
        <w:rPr>
          <w:rFonts w:ascii="Book Antiqua" w:hAnsi="Book Antiqua"/>
          <w:lang w:val="en-US"/>
        </w:rPr>
        <w:t>respectively for patients with, and without suspicious PSW nodes (</w:t>
      </w:r>
      <w:r w:rsidRPr="009369B6">
        <w:rPr>
          <w:rFonts w:ascii="Book Antiqua" w:hAnsi="Book Antiqua"/>
          <w:i/>
          <w:lang w:val="en-US"/>
        </w:rPr>
        <w:t>P</w:t>
      </w:r>
      <w:r w:rsidRPr="00946090">
        <w:rPr>
          <w:rFonts w:ascii="Book Antiqua" w:hAnsi="Book Antiqua"/>
          <w:lang w:val="en-US"/>
        </w:rPr>
        <w:t xml:space="preserve"> &lt; 0.001), but the presence of suspicious nodes had no impact on survival among patients who received preoperative therapy</w:t>
      </w:r>
      <w:r w:rsidRPr="00F1476D">
        <w:rPr>
          <w:rFonts w:ascii="Book Antiqua" w:hAnsi="Book Antiqua"/>
          <w:vertAlign w:val="superscript"/>
          <w:lang w:val="en-US"/>
        </w:rPr>
        <w:fldChar w:fldCharType="begin"/>
      </w:r>
      <w:r w:rsidRPr="00F1476D">
        <w:rPr>
          <w:rFonts w:ascii="Book Antiqua" w:hAnsi="Book Antiqua"/>
          <w:vertAlign w:val="superscript"/>
          <w:lang w:val="en-US"/>
        </w:rPr>
        <w:instrText xml:space="preserve"> ADDIN EN.CITE &lt;EndNote&gt;&lt;Cite&gt;&lt;Author&gt;Shihab&lt;/Author&gt;&lt;Year&gt;2011&lt;/Year&gt;&lt;RecNum&gt;20&lt;/RecNum&gt;&lt;DisplayText&gt;(38)&lt;/DisplayText&gt;&lt;record&gt;&lt;rec-number&gt;20&lt;/rec-number&gt;&lt;foreign-keys&gt;&lt;key app="EN" db-id="2dvaz92visatpwe22sp5spp6rax9d20tfz2x"&gt;20&lt;/key&gt;&lt;/foreign-keys&gt;&lt;ref-type name="Journal Article"&gt;17&lt;/ref-type&gt;&lt;contributors&gt;&lt;authors&gt;&lt;author&gt;Shihab, O. C.&lt;/author&gt;&lt;author&gt;Taylor, F.&lt;/author&gt;&lt;author&gt;Bees, N.&lt;/author&gt;&lt;author&gt;Blake, H.&lt;/author&gt;&lt;author&gt;Jeyadevan, N.&lt;/author&gt;&lt;author&gt;Bleehen, R.&lt;/author&gt;&lt;author&gt;Blomqvist, L.&lt;/author&gt;&lt;author&gt;Creagh, M.&lt;/author&gt;&lt;author&gt;George, C.&lt;/author&gt;&lt;author&gt;Guthrie, A.&lt;/author&gt;&lt;author&gt;Massouh, H.&lt;/author&gt;&lt;author&gt;Peppercorn, D.&lt;/author&gt;&lt;author&gt;Moran, B. J.&lt;/author&gt;&lt;author&gt;Heald, R. J.&lt;/author&gt;&lt;author&gt;Quirke, P.&lt;/author&gt;&lt;author&gt;Tekkis, P.&lt;/author&gt;&lt;author&gt;Brown, G.&lt;/author&gt;&lt;/authors&gt;&lt;/contributors&gt;&lt;titles&gt;&lt;title&gt;Relevance of magnetic resonance imaging-detected pelvic sidewall lymph node involvement in rectal cancer&lt;/title&gt;&lt;secondary-title&gt;Br J Surg&lt;/secondary-title&gt;&lt;/titles&gt;&lt;periodical&gt;&lt;full-title&gt;Br J Surg&lt;/full-title&gt;&lt;/periodical&gt;&lt;pages&gt;1798-804&lt;/pages&gt;&lt;volume&gt;98&lt;/volume&gt;&lt;number&gt;12&lt;/number&gt;&lt;edition&gt;2011/09/20&lt;/edition&gt;&lt;keywords&gt;&lt;keyword&gt;Adult&lt;/keyword&gt;&lt;keyword&gt;Aged&lt;/keyword&gt;&lt;keyword&gt;Aged, 80 and over&lt;/keyword&gt;&lt;keyword&gt;Epidemiologic Methods&lt;/keyword&gt;&lt;keyword&gt;Humans&lt;/keyword&gt;&lt;keyword&gt;Lymphatic Metastasis&lt;/keyword&gt;&lt;keyword&gt;Magnetic Resonance Imaging&lt;/keyword&gt;&lt;keyword&gt;Male&lt;/keyword&gt;&lt;keyword&gt;Middle Aged&lt;/keyword&gt;&lt;keyword&gt;Neoplasm Staging/methods&lt;/keyword&gt;&lt;keyword&gt;Pelvic Neoplasms/ pathology&lt;/keyword&gt;&lt;keyword&gt;Rectal Neoplasms/ pathology&lt;/keyword&gt;&lt;/keywords&gt;&lt;dates&gt;&lt;year&gt;2011&lt;/year&gt;&lt;pub-dates&gt;&lt;date&gt;Dec&lt;/date&gt;&lt;/pub-dates&gt;&lt;/dates&gt;&lt;isbn&gt;1365-2168 (Electronic)&amp;#xD;0007-1323 (Linking)&lt;/isbn&gt;&lt;accession-num&gt;21928408&lt;/accession-num&gt;&lt;urls&gt;&lt;/urls&gt;&lt;electronic-resource-num&gt;10.1002/bjs.7662&lt;/electronic-resource-num&gt;&lt;remote-database-provider&gt;NLM&lt;/remote-database-provider&gt;&lt;language&gt;eng&lt;/language&gt;&lt;/record&gt;&lt;/Cite&gt;&lt;/EndNote&gt;</w:instrText>
      </w:r>
      <w:r w:rsidRPr="00F1476D">
        <w:rPr>
          <w:rFonts w:ascii="Book Antiqua" w:hAnsi="Book Antiqua"/>
          <w:vertAlign w:val="superscript"/>
          <w:lang w:val="en-US"/>
        </w:rPr>
        <w:fldChar w:fldCharType="separate"/>
      </w:r>
      <w:r w:rsidRPr="00F1476D">
        <w:rPr>
          <w:rFonts w:ascii="Book Antiqua" w:eastAsia="宋体" w:hAnsi="Book Antiqua"/>
          <w:noProof/>
          <w:vertAlign w:val="superscript"/>
          <w:lang w:val="en-US" w:eastAsia="zh-CN"/>
        </w:rPr>
        <w:t>[</w:t>
      </w:r>
      <w:r w:rsidRPr="00F1476D">
        <w:rPr>
          <w:rFonts w:ascii="Book Antiqua" w:hAnsi="Book Antiqua"/>
          <w:noProof/>
          <w:vertAlign w:val="superscript"/>
          <w:lang w:val="en-US"/>
        </w:rPr>
        <w:t>38</w:t>
      </w:r>
      <w:r w:rsidRPr="00F1476D">
        <w:rPr>
          <w:rFonts w:ascii="Book Antiqua" w:eastAsia="宋体" w:hAnsi="Book Antiqua"/>
          <w:noProof/>
          <w:vertAlign w:val="superscript"/>
          <w:lang w:val="en-US" w:eastAsia="zh-CN"/>
        </w:rPr>
        <w:t>]</w:t>
      </w:r>
      <w:r w:rsidRPr="00F1476D">
        <w:rPr>
          <w:rFonts w:ascii="Book Antiqua" w:hAnsi="Book Antiqua"/>
          <w:vertAlign w:val="superscript"/>
          <w:lang w:val="en-US"/>
        </w:rPr>
        <w:fldChar w:fldCharType="end"/>
      </w:r>
      <w:r w:rsidRPr="00946090">
        <w:rPr>
          <w:rFonts w:ascii="Book Antiqua" w:hAnsi="Book Antiqua"/>
          <w:lang w:val="en-US"/>
        </w:rPr>
        <w:t xml:space="preserve">. Based on this, most </w:t>
      </w:r>
      <w:proofErr w:type="spellStart"/>
      <w:r w:rsidRPr="00946090">
        <w:rPr>
          <w:rFonts w:ascii="Book Antiqua" w:hAnsi="Book Antiqua"/>
          <w:lang w:val="en-US"/>
        </w:rPr>
        <w:t>Mutidisciplinary</w:t>
      </w:r>
      <w:proofErr w:type="spellEnd"/>
      <w:r w:rsidRPr="00946090">
        <w:rPr>
          <w:rFonts w:ascii="Book Antiqua" w:hAnsi="Book Antiqua"/>
          <w:lang w:val="en-US"/>
        </w:rPr>
        <w:t xml:space="preserve"> teams would advocate preoperative LCRT for patients with rectal cancer and suspicious PSW nodes. While most nodes shrink with LCRT, management of persistent PSW nodes after LCRT is not standardized. In </w:t>
      </w:r>
      <w:r>
        <w:rPr>
          <w:rFonts w:ascii="Book Antiqua" w:eastAsia="宋体" w:hAnsi="Book Antiqua"/>
          <w:lang w:val="en-US" w:eastAsia="zh-CN"/>
        </w:rPr>
        <w:t xml:space="preserve">South </w:t>
      </w:r>
      <w:r w:rsidRPr="00946090">
        <w:rPr>
          <w:rFonts w:ascii="Book Antiqua" w:hAnsi="Book Antiqua"/>
          <w:lang w:val="en-US"/>
        </w:rPr>
        <w:t>Korea, selective unilateral/bilateral LPLND is performed for persistent PSW after LCRT</w:t>
      </w:r>
      <w:r w:rsidRPr="00F1476D">
        <w:rPr>
          <w:rFonts w:ascii="Book Antiqua" w:hAnsi="Book Antiqua"/>
          <w:vertAlign w:val="superscript"/>
          <w:lang w:val="en-US"/>
        </w:rPr>
        <w:fldChar w:fldCharType="begin"/>
      </w:r>
      <w:r w:rsidRPr="00F1476D">
        <w:rPr>
          <w:rFonts w:ascii="Book Antiqua" w:hAnsi="Book Antiqua"/>
          <w:vertAlign w:val="superscript"/>
          <w:lang w:val="en-US"/>
        </w:rPr>
        <w:instrText xml:space="preserve"> ADDIN EN.CITE &lt;EndNote&gt;&lt;Cite&gt;&lt;Author&gt;Park&lt;/Author&gt;&lt;Year&gt;2012&lt;/Year&gt;&lt;RecNum&gt;166&lt;/RecNum&gt;&lt;DisplayText&gt;(39)&lt;/DisplayText&gt;&lt;record&gt;&lt;rec-number&gt;166&lt;/rec-number&gt;&lt;foreign-keys&gt;&lt;key app="EN" db-id="2dvaz92visatpwe22sp5spp6rax9d20tfz2x"&gt;166&lt;/key&gt;&lt;/foreign-keys&gt;&lt;ref-type name="Journal Article"&gt;17&lt;/ref-type&gt;&lt;contributors&gt;&lt;authors&gt;&lt;author&gt;Park, J. A.&lt;/author&gt;&lt;author&gt;Choi, G. S.&lt;/author&gt;&lt;author&gt;Park, J. S.&lt;/author&gt;&lt;author&gt;Park, S. Y.&lt;/author&gt;&lt;/authors&gt;&lt;/contributors&gt;&lt;auth-address&gt;Colorectal Cancer Center, Kyungpook National University Medical Center, Kyungpook National University School of Medicine, Daegu, Korea.&lt;/auth-address&gt;&lt;titles&gt;&lt;title&gt;Initial clinical experience with robotic lateral pelvic lymph node dissection for advanced rectal cancer&lt;/title&gt;&lt;secondary-title&gt;J Korean Soc Coloproctol&lt;/secondary-title&gt;&lt;alt-title&gt;Journal of the Korean Society of Coloproctology&lt;/alt-title&gt;&lt;/titles&gt;&lt;periodical&gt;&lt;full-title&gt;J Korean Soc Coloproctol&lt;/full-title&gt;&lt;abbr-1&gt;Journal of the Korean Society of Coloproctology&lt;/abbr-1&gt;&lt;/periodical&gt;&lt;alt-periodical&gt;&lt;full-title&gt;J Korean Soc Coloproctol&lt;/full-title&gt;&lt;abbr-1&gt;Journal of the Korean Society of Coloproctology&lt;/abbr-1&gt;&lt;/alt-periodical&gt;&lt;pages&gt;265-70&lt;/pages&gt;&lt;volume&gt;28&lt;/volume&gt;&lt;number&gt;5&lt;/number&gt;&lt;dates&gt;&lt;year&gt;2012&lt;/year&gt;&lt;pub-dates&gt;&lt;date&gt;Oct&lt;/date&gt;&lt;/pub-dates&gt;&lt;/dates&gt;&lt;isbn&gt;2093-7830 (Electronic)&amp;#xD;2093-7822 (Linking)&lt;/isbn&gt;&lt;accession-num&gt;23185707&lt;/accession-num&gt;&lt;urls&gt;&lt;related-urls&gt;&lt;url&gt;http://www.ncbi.nlm.nih.gov/pubmed/23185707&lt;/url&gt;&lt;/related-urls&gt;&lt;/urls&gt;&lt;custom2&gt;3499428&lt;/custom2&gt;&lt;electronic-resource-num&gt;10.3393/jksc.2012.28.5.265&lt;/electronic-resource-num&gt;&lt;/record&gt;&lt;/Cite&gt;&lt;/EndNote&gt;</w:instrText>
      </w:r>
      <w:r w:rsidRPr="00F1476D">
        <w:rPr>
          <w:rFonts w:ascii="Book Antiqua" w:hAnsi="Book Antiqua"/>
          <w:vertAlign w:val="superscript"/>
          <w:lang w:val="en-US"/>
        </w:rPr>
        <w:fldChar w:fldCharType="separate"/>
      </w:r>
      <w:r w:rsidRPr="00F1476D">
        <w:rPr>
          <w:rFonts w:ascii="Book Antiqua" w:eastAsia="宋体" w:hAnsi="Book Antiqua"/>
          <w:noProof/>
          <w:vertAlign w:val="superscript"/>
          <w:lang w:val="en-US" w:eastAsia="zh-CN"/>
        </w:rPr>
        <w:t>[</w:t>
      </w:r>
      <w:r w:rsidRPr="00F1476D">
        <w:rPr>
          <w:rFonts w:ascii="Book Antiqua" w:hAnsi="Book Antiqua"/>
          <w:noProof/>
          <w:vertAlign w:val="superscript"/>
          <w:lang w:val="en-US"/>
        </w:rPr>
        <w:t>39</w:t>
      </w:r>
      <w:r w:rsidRPr="00F1476D">
        <w:rPr>
          <w:rFonts w:ascii="Book Antiqua" w:eastAsia="宋体" w:hAnsi="Book Antiqua"/>
          <w:noProof/>
          <w:vertAlign w:val="superscript"/>
          <w:lang w:val="en-US" w:eastAsia="zh-CN"/>
        </w:rPr>
        <w:t>]</w:t>
      </w:r>
      <w:r w:rsidRPr="00F1476D">
        <w:rPr>
          <w:rFonts w:ascii="Book Antiqua" w:hAnsi="Book Antiqua"/>
          <w:vertAlign w:val="superscript"/>
          <w:lang w:val="en-US"/>
        </w:rPr>
        <w:fldChar w:fldCharType="end"/>
      </w:r>
      <w:r w:rsidRPr="00946090">
        <w:rPr>
          <w:rFonts w:ascii="Book Antiqua" w:hAnsi="Book Antiqua"/>
          <w:lang w:val="en-US"/>
        </w:rPr>
        <w:t>. From a surgeon’s perspective, localization of these lymph nodes by preoperative MRI is important.</w:t>
      </w:r>
      <w:r w:rsidRPr="006F46B4">
        <w:rPr>
          <w:rFonts w:ascii="Book Antiqua" w:hAnsi="Book Antiqua"/>
          <w:color w:val="000000"/>
          <w:lang w:val="en-US"/>
        </w:rPr>
        <w:t xml:space="preserve"> At </w:t>
      </w:r>
      <w:proofErr w:type="spellStart"/>
      <w:r w:rsidRPr="006F46B4">
        <w:rPr>
          <w:rFonts w:ascii="Book Antiqua" w:hAnsi="Book Antiqua"/>
          <w:color w:val="000000"/>
          <w:lang w:val="en-US"/>
        </w:rPr>
        <w:t>Yonsei</w:t>
      </w:r>
      <w:proofErr w:type="spellEnd"/>
      <w:r w:rsidRPr="006F46B4">
        <w:rPr>
          <w:rFonts w:ascii="Book Antiqua" w:hAnsi="Book Antiqua"/>
          <w:color w:val="000000"/>
          <w:lang w:val="en-US"/>
        </w:rPr>
        <w:t xml:space="preserve"> </w:t>
      </w:r>
      <w:proofErr w:type="gramStart"/>
      <w:r w:rsidRPr="006F46B4">
        <w:rPr>
          <w:rFonts w:ascii="Book Antiqua" w:hAnsi="Book Antiqua"/>
          <w:color w:val="000000"/>
          <w:lang w:val="en-US"/>
        </w:rPr>
        <w:t>university</w:t>
      </w:r>
      <w:proofErr w:type="gramEnd"/>
      <w:r w:rsidRPr="006F46B4">
        <w:rPr>
          <w:rFonts w:ascii="Book Antiqua" w:hAnsi="Book Antiqua"/>
          <w:color w:val="000000"/>
          <w:lang w:val="en-US"/>
        </w:rPr>
        <w:t xml:space="preserve">, between 2007 and 2012, of </w:t>
      </w:r>
      <w:r w:rsidRPr="006F46B4">
        <w:rPr>
          <w:rFonts w:ascii="Book Antiqua" w:hAnsi="Book Antiqua"/>
          <w:color w:val="000000"/>
        </w:rPr>
        <w:t xml:space="preserve">1686 patients who underwent TME </w:t>
      </w:r>
      <w:r w:rsidRPr="006F46B4">
        <w:rPr>
          <w:rFonts w:ascii="Book Antiqua" w:hAnsi="Book Antiqua"/>
          <w:color w:val="000000"/>
          <w:lang w:val="en-US"/>
        </w:rPr>
        <w:t xml:space="preserve">for </w:t>
      </w:r>
      <w:r w:rsidRPr="006F46B4">
        <w:rPr>
          <w:rFonts w:ascii="Book Antiqua" w:hAnsi="Book Antiqua"/>
          <w:color w:val="000000"/>
        </w:rPr>
        <w:t>rectal cancer</w:t>
      </w:r>
      <w:r w:rsidRPr="006F46B4">
        <w:rPr>
          <w:rFonts w:ascii="Book Antiqua" w:hAnsi="Book Antiqua"/>
          <w:color w:val="000000"/>
          <w:lang w:val="en-US"/>
        </w:rPr>
        <w:t xml:space="preserve">, </w:t>
      </w:r>
      <w:r w:rsidRPr="006F46B4">
        <w:rPr>
          <w:rFonts w:ascii="Book Antiqua" w:hAnsi="Book Antiqua"/>
          <w:color w:val="000000"/>
        </w:rPr>
        <w:t>92</w:t>
      </w:r>
      <w:r>
        <w:rPr>
          <w:rFonts w:ascii="Book Antiqua" w:eastAsia="宋体" w:hAnsi="Book Antiqua"/>
          <w:color w:val="000000"/>
          <w:lang w:eastAsia="zh-CN"/>
        </w:rPr>
        <w:t xml:space="preserve"> </w:t>
      </w:r>
      <w:r w:rsidRPr="006F46B4">
        <w:rPr>
          <w:rFonts w:ascii="Book Antiqua" w:hAnsi="Book Antiqua"/>
          <w:color w:val="000000"/>
        </w:rPr>
        <w:t>(5.4%) patients underwent TME and LPND (unpublished)</w:t>
      </w:r>
      <w:r w:rsidRPr="006F46B4">
        <w:rPr>
          <w:rFonts w:ascii="Book Antiqua" w:hAnsi="Book Antiqua"/>
          <w:color w:val="000000"/>
          <w:lang w:val="en-US"/>
        </w:rPr>
        <w:t xml:space="preserve">. This however is not evidence based and requires further </w:t>
      </w:r>
      <w:r w:rsidRPr="00946090">
        <w:rPr>
          <w:rFonts w:ascii="Book Antiqua" w:hAnsi="Book Antiqua"/>
          <w:lang w:val="en-US"/>
        </w:rPr>
        <w:t>research.</w:t>
      </w:r>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p>
    <w:p w:rsidR="00BD1BCC" w:rsidRPr="00B97ACF" w:rsidRDefault="00BD1BCC" w:rsidP="00946090">
      <w:pPr>
        <w:widowControl w:val="0"/>
        <w:autoSpaceDE w:val="0"/>
        <w:autoSpaceDN w:val="0"/>
        <w:adjustRightInd w:val="0"/>
        <w:spacing w:line="360" w:lineRule="auto"/>
        <w:jc w:val="both"/>
        <w:rPr>
          <w:rFonts w:ascii="Book Antiqua" w:eastAsia="宋体" w:hAnsi="Book Antiqua"/>
          <w:b/>
          <w:lang w:val="en-US" w:eastAsia="zh-CN"/>
        </w:rPr>
      </w:pPr>
      <w:r w:rsidRPr="00B97ACF">
        <w:rPr>
          <w:rFonts w:ascii="Book Antiqua" w:hAnsi="Book Antiqua"/>
          <w:b/>
          <w:lang w:val="en-US"/>
        </w:rPr>
        <w:lastRenderedPageBreak/>
        <w:t xml:space="preserve">Peritoneal involvement: </w:t>
      </w:r>
      <w:r>
        <w:rPr>
          <w:rFonts w:ascii="Book Antiqua" w:hAnsi="Book Antiqua"/>
          <w:lang w:val="en-US"/>
        </w:rPr>
        <w:t xml:space="preserve">Burton </w:t>
      </w:r>
      <w:r w:rsidRPr="006F46B4">
        <w:rPr>
          <w:rFonts w:ascii="Book Antiqua" w:hAnsi="Book Antiqua"/>
          <w:i/>
          <w:lang w:val="en-US"/>
        </w:rPr>
        <w:t xml:space="preserve">et </w:t>
      </w:r>
      <w:proofErr w:type="gramStart"/>
      <w:r w:rsidRPr="006F46B4">
        <w:rPr>
          <w:rFonts w:ascii="Book Antiqua" w:hAnsi="Book Antiqua"/>
          <w:i/>
          <w:lang w:val="en-US"/>
        </w:rPr>
        <w:t>al</w:t>
      </w:r>
      <w:proofErr w:type="gramEnd"/>
      <w:r w:rsidRPr="006F46B4">
        <w:rPr>
          <w:rFonts w:ascii="Book Antiqua" w:hAnsi="Book Antiqua"/>
          <w:vertAlign w:val="superscript"/>
          <w:lang w:val="en-US"/>
        </w:rPr>
        <w:fldChar w:fldCharType="begin">
          <w:fldData xml:space="preserve">PEVuZE5vdGU+PENpdGU+PEF1dGhvcj5CdXJ0b248L0F1dGhvcj48WWVhcj4yMDA2PC9ZZWFyPjxS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ZnVsbC10aXRsZT48L3BlcmlvZGljYWw+PHBhZ2VzPjQ0NS01MTwvcGFnZXM+PHZvbHVtZT42NTwv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==
</w:fldData>
        </w:fldChar>
      </w:r>
      <w:r w:rsidRPr="006F46B4">
        <w:rPr>
          <w:rFonts w:ascii="Book Antiqua" w:hAnsi="Book Antiqua"/>
          <w:vertAlign w:val="superscript"/>
          <w:lang w:val="en-US"/>
        </w:rPr>
        <w:instrText xml:space="preserve"> ADDIN EN.CITE </w:instrText>
      </w:r>
      <w:r w:rsidRPr="006F46B4">
        <w:rPr>
          <w:rFonts w:ascii="Book Antiqua" w:hAnsi="Book Antiqua"/>
          <w:vertAlign w:val="superscript"/>
          <w:lang w:val="en-US"/>
        </w:rPr>
        <w:fldChar w:fldCharType="begin">
          <w:fldData xml:space="preserve">PEVuZE5vdGU+PENpdGU+PEF1dGhvcj5CdXJ0b248L0F1dGhvcj48WWVhcj4yMDA2PC9ZZWFyPjxS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ZnVsbC10aXRsZT48L3BlcmlvZGljYWw+PHBhZ2VzPjQ0NS01MTwvcGFnZXM+PHZvbHVtZT42NTwv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==
</w:fldData>
        </w:fldChar>
      </w:r>
      <w:r w:rsidRPr="006F46B4">
        <w:rPr>
          <w:rFonts w:ascii="Book Antiqua" w:hAnsi="Book Antiqua"/>
          <w:vertAlign w:val="superscript"/>
          <w:lang w:val="en-US"/>
        </w:rPr>
        <w:instrText xml:space="preserve"> ADDIN EN.CITE.DATA </w:instrText>
      </w:r>
      <w:r w:rsidRPr="006F46B4">
        <w:rPr>
          <w:rFonts w:ascii="Book Antiqua" w:hAnsi="Book Antiqua"/>
          <w:vertAlign w:val="superscript"/>
          <w:lang w:val="en-US"/>
        </w:rPr>
      </w:r>
      <w:r w:rsidRPr="006F46B4">
        <w:rPr>
          <w:rFonts w:ascii="Book Antiqua" w:hAnsi="Book Antiqua"/>
          <w:vertAlign w:val="superscript"/>
          <w:lang w:val="en-US"/>
        </w:rPr>
        <w:fldChar w:fldCharType="end"/>
      </w:r>
      <w:r w:rsidRPr="006F46B4">
        <w:rPr>
          <w:rFonts w:ascii="Book Antiqua" w:hAnsi="Book Antiqua"/>
          <w:vertAlign w:val="superscript"/>
          <w:lang w:val="en-US"/>
        </w:rPr>
      </w:r>
      <w:r w:rsidRPr="006F46B4">
        <w:rPr>
          <w:rFonts w:ascii="Book Antiqua" w:hAnsi="Book Antiqua"/>
          <w:vertAlign w:val="superscript"/>
          <w:lang w:val="en-US"/>
        </w:rPr>
        <w:fldChar w:fldCharType="separate"/>
      </w:r>
      <w:r w:rsidRPr="006F46B4">
        <w:rPr>
          <w:rFonts w:ascii="Book Antiqua" w:eastAsia="宋体" w:hAnsi="Book Antiqua"/>
          <w:noProof/>
          <w:vertAlign w:val="superscript"/>
          <w:lang w:val="en-US" w:eastAsia="zh-CN"/>
        </w:rPr>
        <w:t>[</w:t>
      </w:r>
      <w:r w:rsidRPr="006F46B4">
        <w:rPr>
          <w:rFonts w:ascii="Book Antiqua" w:hAnsi="Book Antiqua"/>
          <w:noProof/>
          <w:vertAlign w:val="superscript"/>
          <w:lang w:val="en-US"/>
        </w:rPr>
        <w:t>40</w:t>
      </w:r>
      <w:r w:rsidRPr="006F46B4">
        <w:rPr>
          <w:rFonts w:ascii="Book Antiqua" w:eastAsia="宋体" w:hAnsi="Book Antiqua"/>
          <w:noProof/>
          <w:vertAlign w:val="superscript"/>
          <w:lang w:val="en-US" w:eastAsia="zh-CN"/>
        </w:rPr>
        <w:t>]</w:t>
      </w:r>
      <w:r w:rsidRPr="006F46B4">
        <w:rPr>
          <w:rFonts w:ascii="Book Antiqua" w:hAnsi="Book Antiqua"/>
          <w:vertAlign w:val="superscript"/>
          <w:lang w:val="en-US"/>
        </w:rPr>
        <w:fldChar w:fldCharType="end"/>
      </w:r>
      <w:r w:rsidRPr="00946090">
        <w:rPr>
          <w:rFonts w:ascii="Book Antiqua" w:hAnsi="Book Antiqua"/>
          <w:lang w:val="en-US"/>
        </w:rPr>
        <w:t xml:space="preserve"> in a small study showed that tumors of the distal sigmoid, </w:t>
      </w:r>
      <w:proofErr w:type="spellStart"/>
      <w:r w:rsidRPr="00946090">
        <w:rPr>
          <w:rFonts w:ascii="Book Antiqua" w:hAnsi="Book Antiqua"/>
          <w:lang w:val="en-US"/>
        </w:rPr>
        <w:t>rectosigmoid</w:t>
      </w:r>
      <w:proofErr w:type="spellEnd"/>
      <w:r w:rsidRPr="00946090">
        <w:rPr>
          <w:rFonts w:ascii="Book Antiqua" w:hAnsi="Book Antiqua"/>
          <w:lang w:val="en-US"/>
        </w:rPr>
        <w:t xml:space="preserve">, and upper rectum can be staged accurately using high spatial resolution MRI and that those with poor prognostic disease including upper rectal cancer (anterior) may benefit from preoperative therapy. </w:t>
      </w:r>
      <w:r w:rsidRPr="00946090">
        <w:rPr>
          <w:rFonts w:ascii="Book Antiqua" w:hAnsi="Book Antiqua"/>
          <w:noProof/>
          <w:lang w:val="en-US"/>
        </w:rPr>
        <w:t>However further trials regarding this may be worthwhile.</w:t>
      </w:r>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p>
    <w:p w:rsidR="00BD1BCC" w:rsidRPr="00B97ACF" w:rsidRDefault="00BD1BCC" w:rsidP="00946090">
      <w:pPr>
        <w:spacing w:line="360" w:lineRule="auto"/>
        <w:jc w:val="both"/>
        <w:rPr>
          <w:rFonts w:ascii="Book Antiqua" w:eastAsia="宋体" w:hAnsi="Book Antiqua"/>
          <w:lang w:eastAsia="zh-CN"/>
        </w:rPr>
      </w:pPr>
      <w:r w:rsidRPr="00946090">
        <w:rPr>
          <w:rFonts w:ascii="Book Antiqua" w:hAnsi="Book Antiqua"/>
          <w:b/>
        </w:rPr>
        <w:t>MRI BASED CLASSIFICATION AND PLANNING THE SURGICAL PROCEDURES FOR LOW RECTAL CANCER</w:t>
      </w:r>
    </w:p>
    <w:p w:rsidR="00BD1BCC" w:rsidRPr="00927C04" w:rsidRDefault="00BD1BCC" w:rsidP="00946090">
      <w:pPr>
        <w:spacing w:line="360" w:lineRule="auto"/>
        <w:jc w:val="both"/>
        <w:rPr>
          <w:rFonts w:ascii="Book Antiqua" w:eastAsia="宋体" w:hAnsi="Book Antiqua"/>
          <w:lang w:val="en-US" w:eastAsia="zh-CN"/>
        </w:rPr>
      </w:pPr>
      <w:r w:rsidRPr="00946090">
        <w:rPr>
          <w:rFonts w:ascii="Book Antiqua" w:hAnsi="Book Antiqua"/>
          <w:lang w:val="en-US"/>
        </w:rPr>
        <w:t xml:space="preserve">Currently, rectal cancer is classified based on the distance from the anal verge (upper, middle and lower). However, a selection of the optimal surgical procedures by tumor height is not enough. Low rectal tumors especially those treated by </w:t>
      </w:r>
      <w:proofErr w:type="spellStart"/>
      <w:r w:rsidRPr="00946090">
        <w:rPr>
          <w:rFonts w:ascii="Book Antiqua" w:hAnsi="Book Antiqua"/>
          <w:lang w:val="en-US"/>
        </w:rPr>
        <w:t>abdominoperineal</w:t>
      </w:r>
      <w:proofErr w:type="spellEnd"/>
      <w:r w:rsidRPr="00946090">
        <w:rPr>
          <w:rFonts w:ascii="Book Antiqua" w:hAnsi="Book Antiqua"/>
          <w:lang w:val="en-US"/>
        </w:rPr>
        <w:t xml:space="preserve"> excision (APE), have a high rate of margin involvement when compared with tumors elsewhere in the rectum. Correct surgical management to </w:t>
      </w:r>
      <w:proofErr w:type="spellStart"/>
      <w:r w:rsidRPr="00946090">
        <w:rPr>
          <w:rFonts w:ascii="Book Antiqua" w:hAnsi="Book Antiqua"/>
          <w:lang w:val="en-US"/>
        </w:rPr>
        <w:t>minimise</w:t>
      </w:r>
      <w:proofErr w:type="spellEnd"/>
      <w:r w:rsidRPr="00946090">
        <w:rPr>
          <w:rFonts w:ascii="Book Antiqua" w:hAnsi="Book Antiqua"/>
          <w:lang w:val="en-US"/>
        </w:rPr>
        <w:t xml:space="preserve"> this rate of margin involvement is reliant on highly accurate imaging, which can be used to plan the planes of excision. Two staging systems for low re</w:t>
      </w:r>
      <w:r>
        <w:rPr>
          <w:rFonts w:ascii="Book Antiqua" w:hAnsi="Book Antiqua"/>
          <w:lang w:val="en-US"/>
        </w:rPr>
        <w:t xml:space="preserve">ctal cancers have been </w:t>
      </w:r>
      <w:proofErr w:type="gramStart"/>
      <w:r>
        <w:rPr>
          <w:rFonts w:ascii="Book Antiqua" w:hAnsi="Book Antiqua"/>
          <w:lang w:val="en-US"/>
        </w:rPr>
        <w:t>proposed</w:t>
      </w:r>
      <w:r w:rsidRPr="00927C04">
        <w:rPr>
          <w:rFonts w:ascii="Book Antiqua" w:eastAsia="宋体" w:hAnsi="Book Antiqua"/>
          <w:vertAlign w:val="superscript"/>
          <w:lang w:val="en-US" w:eastAsia="zh-CN"/>
        </w:rPr>
        <w:t>[</w:t>
      </w:r>
      <w:proofErr w:type="gramEnd"/>
      <w:r w:rsidRPr="00927C04">
        <w:rPr>
          <w:rFonts w:ascii="Book Antiqua" w:hAnsi="Book Antiqua"/>
          <w:vertAlign w:val="superscript"/>
          <w:lang w:val="en-US"/>
        </w:rPr>
        <w:fldChar w:fldCharType="begin">
          <w:fldData xml:space="preserve">PEVuZE5vdGU+PENpdGU+PEF1dGhvcj5TaGloYWI8L0F1dGhvcj48WWVhcj4yMDA5PC9ZZWFyPjxS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</w:fldData>
        </w:fldChar>
      </w:r>
      <w:r w:rsidRPr="00927C04">
        <w:rPr>
          <w:rFonts w:ascii="Book Antiqua" w:hAnsi="Book Antiqua"/>
          <w:vertAlign w:val="superscript"/>
          <w:lang w:val="en-US"/>
        </w:rPr>
        <w:instrText xml:space="preserve"> ADDIN EN.CITE </w:instrText>
      </w:r>
      <w:r w:rsidRPr="00927C04">
        <w:rPr>
          <w:rFonts w:ascii="Book Antiqua" w:hAnsi="Book Antiqua"/>
          <w:vertAlign w:val="superscript"/>
          <w:lang w:val="en-US"/>
        </w:rPr>
        <w:fldChar w:fldCharType="begin">
          <w:fldData xml:space="preserve">PEVuZE5vdGU+PENpdGU+PEF1dGhvcj5TaGloYWI8L0F1dGhvcj48WWVhcj4yMDA5PC9ZZWFyPjxS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</w:fldData>
        </w:fldChar>
      </w:r>
      <w:r w:rsidRPr="00927C04">
        <w:rPr>
          <w:rFonts w:ascii="Book Antiqua" w:hAnsi="Book Antiqua"/>
          <w:vertAlign w:val="superscript"/>
          <w:lang w:val="en-US"/>
        </w:rPr>
        <w:instrText xml:space="preserve"> ADDIN EN.CITE.DATA </w:instrText>
      </w:r>
      <w:r w:rsidRPr="00927C04">
        <w:rPr>
          <w:rFonts w:ascii="Book Antiqua" w:hAnsi="Book Antiqua"/>
          <w:vertAlign w:val="superscript"/>
          <w:lang w:val="en-US"/>
        </w:rPr>
      </w:r>
      <w:r w:rsidRPr="00927C04">
        <w:rPr>
          <w:rFonts w:ascii="Book Antiqua" w:hAnsi="Book Antiqua"/>
          <w:vertAlign w:val="superscript"/>
          <w:lang w:val="en-US"/>
        </w:rPr>
        <w:fldChar w:fldCharType="end"/>
      </w:r>
      <w:r w:rsidRPr="00927C04">
        <w:rPr>
          <w:rFonts w:ascii="Book Antiqua" w:hAnsi="Book Antiqua"/>
          <w:vertAlign w:val="superscript"/>
          <w:lang w:val="en-US"/>
        </w:rPr>
      </w:r>
      <w:r w:rsidRPr="00927C04">
        <w:rPr>
          <w:rFonts w:ascii="Book Antiqua" w:hAnsi="Book Antiqua"/>
          <w:vertAlign w:val="superscript"/>
          <w:lang w:val="en-US"/>
        </w:rPr>
        <w:fldChar w:fldCharType="separate"/>
      </w:r>
      <w:r w:rsidRPr="00927C04">
        <w:rPr>
          <w:rFonts w:ascii="Book Antiqua" w:hAnsi="Book Antiqua"/>
          <w:noProof/>
          <w:vertAlign w:val="superscript"/>
          <w:lang w:val="en-US"/>
        </w:rPr>
        <w:t>17,41</w:t>
      </w:r>
      <w:r w:rsidRPr="00927C04">
        <w:rPr>
          <w:rFonts w:ascii="Book Antiqua" w:eastAsia="宋体" w:hAnsi="Book Antiqua"/>
          <w:noProof/>
          <w:vertAlign w:val="superscript"/>
          <w:lang w:val="en-US" w:eastAsia="zh-CN"/>
        </w:rPr>
        <w:t>]</w:t>
      </w:r>
      <w:r w:rsidRPr="00927C04">
        <w:rPr>
          <w:rFonts w:ascii="Book Antiqua" w:hAnsi="Book Antiqua"/>
          <w:vertAlign w:val="superscript"/>
          <w:lang w:val="en-US"/>
        </w:rPr>
        <w:fldChar w:fldCharType="end"/>
      </w:r>
      <w:r w:rsidRPr="00946090">
        <w:rPr>
          <w:rFonts w:ascii="Book Antiqua" w:hAnsi="Book Antiqua"/>
          <w:lang w:val="en-US"/>
        </w:rPr>
        <w:t xml:space="preserve"> </w:t>
      </w:r>
      <w:r>
        <w:rPr>
          <w:rFonts w:ascii="Book Antiqua" w:eastAsia="宋体" w:hAnsi="Book Antiqua"/>
          <w:lang w:val="en-US" w:eastAsia="zh-CN"/>
        </w:rPr>
        <w:t>(</w:t>
      </w:r>
      <w:r w:rsidRPr="00946090">
        <w:rPr>
          <w:rFonts w:ascii="Book Antiqua" w:hAnsi="Book Antiqua"/>
          <w:lang w:val="en-US"/>
        </w:rPr>
        <w:t>Table</w:t>
      </w:r>
      <w:r>
        <w:rPr>
          <w:rFonts w:ascii="Book Antiqua" w:eastAsia="宋体" w:hAnsi="Book Antiqua"/>
          <w:lang w:val="en-US" w:eastAsia="zh-CN"/>
        </w:rPr>
        <w:t>s</w:t>
      </w:r>
      <w:r w:rsidRPr="00946090">
        <w:rPr>
          <w:rFonts w:ascii="Book Antiqua" w:hAnsi="Book Antiqua"/>
          <w:lang w:val="en-US"/>
        </w:rPr>
        <w:t xml:space="preserve"> 2,</w:t>
      </w:r>
      <w:r>
        <w:rPr>
          <w:rFonts w:ascii="Book Antiqua" w:eastAsia="宋体" w:hAnsi="Book Antiqua"/>
          <w:lang w:val="en-US" w:eastAsia="zh-CN"/>
        </w:rPr>
        <w:t xml:space="preserve"> </w:t>
      </w:r>
      <w:r w:rsidRPr="00946090">
        <w:rPr>
          <w:rFonts w:ascii="Book Antiqua" w:hAnsi="Book Antiqua"/>
          <w:lang w:val="en-US"/>
        </w:rPr>
        <w:t>3</w:t>
      </w:r>
      <w:r>
        <w:rPr>
          <w:rFonts w:ascii="Book Antiqua" w:eastAsia="宋体" w:hAnsi="Book Antiqua"/>
          <w:lang w:val="en-US" w:eastAsia="zh-CN"/>
        </w:rPr>
        <w:t>)</w:t>
      </w:r>
      <w:r w:rsidRPr="00946090">
        <w:rPr>
          <w:rFonts w:ascii="Book Antiqua" w:hAnsi="Book Antiqua"/>
          <w:lang w:val="en-US"/>
        </w:rPr>
        <w:t xml:space="preserve">. </w:t>
      </w:r>
      <w:proofErr w:type="spellStart"/>
      <w:r w:rsidRPr="00946090">
        <w:rPr>
          <w:rFonts w:ascii="Book Antiqua" w:hAnsi="Book Antiqua"/>
          <w:lang w:val="en-US"/>
        </w:rPr>
        <w:t>Shihab</w:t>
      </w:r>
      <w:proofErr w:type="spellEnd"/>
      <w:r w:rsidRPr="00946090">
        <w:rPr>
          <w:rFonts w:ascii="Book Antiqua" w:hAnsi="Book Antiqua"/>
          <w:lang w:val="en-US"/>
        </w:rPr>
        <w:t xml:space="preserve"> </w:t>
      </w:r>
      <w:r w:rsidRPr="00927C04">
        <w:rPr>
          <w:rFonts w:ascii="Book Antiqua" w:hAnsi="Book Antiqua"/>
          <w:i/>
          <w:lang w:val="en-US"/>
        </w:rPr>
        <w:t xml:space="preserve">et </w:t>
      </w:r>
      <w:proofErr w:type="gramStart"/>
      <w:r w:rsidRPr="00927C04">
        <w:rPr>
          <w:rFonts w:ascii="Book Antiqua" w:hAnsi="Book Antiqua"/>
          <w:i/>
          <w:lang w:val="en-US"/>
        </w:rPr>
        <w:t>al</w:t>
      </w:r>
      <w:r w:rsidRPr="00927C04">
        <w:rPr>
          <w:rFonts w:ascii="Book Antiqua" w:eastAsia="宋体" w:hAnsi="Book Antiqua"/>
          <w:vertAlign w:val="superscript"/>
          <w:lang w:val="en-US" w:eastAsia="zh-CN"/>
        </w:rPr>
        <w:t>[</w:t>
      </w:r>
      <w:proofErr w:type="gramEnd"/>
      <w:r w:rsidRPr="00927C04">
        <w:rPr>
          <w:rFonts w:ascii="Book Antiqua" w:eastAsia="宋体" w:hAnsi="Book Antiqua"/>
          <w:vertAlign w:val="superscript"/>
          <w:lang w:val="en-US" w:eastAsia="zh-CN"/>
        </w:rPr>
        <w:t>42]</w:t>
      </w:r>
      <w:r w:rsidRPr="00946090">
        <w:rPr>
          <w:rFonts w:ascii="Book Antiqua" w:hAnsi="Book Antiqua"/>
          <w:lang w:val="en-US"/>
        </w:rPr>
        <w:t xml:space="preserve"> reported a retrospective analysis of MRI and histopathology data of 33 patients with low rectal cancer. They felt defining plane of surgery preoperatively would be the best</w:t>
      </w:r>
      <w:r>
        <w:rPr>
          <w:rFonts w:ascii="Book Antiqua" w:hAnsi="Book Antiqua"/>
          <w:lang w:val="en-US"/>
        </w:rPr>
        <w:t xml:space="preserve"> way to avoid a positive margin</w:t>
      </w:r>
      <w:r w:rsidRPr="00927C04">
        <w:rPr>
          <w:rFonts w:ascii="Book Antiqua" w:eastAsia="宋体" w:hAnsi="Book Antiqua"/>
          <w:vertAlign w:val="superscript"/>
          <w:lang w:val="en-US" w:eastAsia="zh-CN"/>
        </w:rPr>
        <w:t>[</w:t>
      </w:r>
      <w:r w:rsidRPr="00927C04">
        <w:rPr>
          <w:rFonts w:ascii="Book Antiqua" w:hAnsi="Book Antiqua"/>
          <w:vertAlign w:val="superscript"/>
          <w:lang w:val="en-US"/>
        </w:rPr>
        <w:fldChar w:fldCharType="begin"/>
      </w:r>
      <w:r w:rsidRPr="00927C04">
        <w:rPr>
          <w:rFonts w:ascii="Book Antiqua" w:hAnsi="Book Antiqua"/>
          <w:vertAlign w:val="superscript"/>
          <w:lang w:val="en-US"/>
        </w:rPr>
        <w:instrText xml:space="preserve"> ADDIN EN.CITE &lt;EndNote&gt;&lt;Cite&gt;&lt;Author&gt;Shihab&lt;/Author&gt;&lt;Year&gt;2011&lt;/Year&gt;&lt;RecNum&gt;23&lt;/RecNum&gt;&lt;DisplayText&gt;(42)&lt;/DisplayText&gt;&lt;record&gt;&lt;rec-number&gt;23&lt;/rec-number&gt;&lt;foreign-keys&gt;&lt;key app="EN" db-id="2dvaz92visatpwe22sp5spp6rax9d20tfz2x"&gt;23&lt;/key&gt;&lt;/foreign-keys&gt;&lt;ref-type name="Journal Article"&gt;17&lt;/ref-type&gt;&lt;contributors&gt;&lt;authors&gt;&lt;author&gt;Shihab, O. C.&lt;/author&gt;&lt;author&gt;How, P.&lt;/author&gt;&lt;author&gt;West, N.&lt;/author&gt;&lt;author&gt;George, C.&lt;/author&gt;&lt;author&gt;Patel, U.&lt;/author&gt;&lt;author&gt;Quirke, P.&lt;/author&gt;&lt;author&gt;Heald, R. J.&lt;/author&gt;&lt;author&gt;Moran, B. J.&lt;/author&gt;&lt;author&gt;Brown, G.&lt;/author&gt;&lt;/authors&gt;&lt;/contributors&gt;&lt;auth-address&gt;Colorectal Research, Pelican Cancer Foundation, Basingstoke, Hampshire, United Kingdom.&lt;/auth-address&gt;&lt;titles&gt;&lt;title&gt;Can a novel MRI staging system for low rectal cancer aid surgical planning?&lt;/title&gt;&lt;secondary-title&gt;Dis Colon Rectum&lt;/secondary-title&gt;&lt;/titles&gt;&lt;periodical&gt;&lt;full-title&gt;Dis Colon Rectum&lt;/full-title&gt;&lt;/periodical&gt;&lt;pages&gt;1260-4&lt;/pages&gt;&lt;volume&gt;54&lt;/volume&gt;&lt;number&gt;10&lt;/number&gt;&lt;edition&gt;2011/09/10&lt;/edition&gt;&lt;keywords&gt;&lt;keyword&gt;Humans&lt;/keyword&gt;&lt;keyword&gt;Magnetic Resonance Imaging/ methods&lt;/keyword&gt;&lt;keyword&gt;Neoplasm Staging&lt;/keyword&gt;&lt;keyword&gt;Observer Variation&lt;/keyword&gt;&lt;keyword&gt;Predictive Value of Tests&lt;/keyword&gt;&lt;keyword&gt;Rectal Neoplasms/ pathology/ surgery&lt;/keyword&gt;&lt;keyword&gt;Retrospective Studies&lt;/keyword&gt;&lt;/keywords&gt;&lt;dates&gt;&lt;year&gt;2011&lt;/year&gt;&lt;pub-dates&gt;&lt;date&gt;Oct&lt;/date&gt;&lt;/pub-dates&gt;&lt;/dates&gt;&lt;isbn&gt;1530-0358 (Electronic)&amp;#xD;0012-3706 (Linking)&lt;/isbn&gt;&lt;accession-num&gt;21904140&lt;/accession-num&gt;&lt;urls&gt;&lt;/urls&gt;&lt;electronic-resource-num&gt;10.1097/DCR.0b013e31822abd78&lt;/electronic-resource-num&gt;&lt;remote-database-provider&gt;NLM&lt;/remote-database-provider&gt;&lt;language&gt;eng&lt;/language&gt;&lt;/record&gt;&lt;/Cite&gt;&lt;/EndNote&gt;</w:instrText>
      </w:r>
      <w:r w:rsidRPr="00927C04">
        <w:rPr>
          <w:rFonts w:ascii="Book Antiqua" w:hAnsi="Book Antiqua"/>
          <w:vertAlign w:val="superscript"/>
          <w:lang w:val="en-US"/>
        </w:rPr>
        <w:fldChar w:fldCharType="separate"/>
      </w:r>
      <w:r w:rsidRPr="00927C04">
        <w:rPr>
          <w:rFonts w:ascii="Book Antiqua" w:hAnsi="Book Antiqua"/>
          <w:noProof/>
          <w:vertAlign w:val="superscript"/>
          <w:lang w:val="en-US"/>
        </w:rPr>
        <w:t>42</w:t>
      </w:r>
      <w:r w:rsidRPr="00927C04">
        <w:rPr>
          <w:rFonts w:ascii="Book Antiqua" w:eastAsia="宋体" w:hAnsi="Book Antiqua"/>
          <w:noProof/>
          <w:vertAlign w:val="superscript"/>
          <w:lang w:val="en-US" w:eastAsia="zh-CN"/>
        </w:rPr>
        <w:t>]</w:t>
      </w:r>
      <w:r w:rsidRPr="00927C04">
        <w:rPr>
          <w:rFonts w:ascii="Book Antiqua" w:hAnsi="Book Antiqua"/>
          <w:vertAlign w:val="superscript"/>
          <w:lang w:val="en-US"/>
        </w:rPr>
        <w:fldChar w:fldCharType="end"/>
      </w:r>
      <w:r w:rsidRPr="00946090">
        <w:rPr>
          <w:rFonts w:ascii="Book Antiqua" w:hAnsi="Book Antiqua"/>
          <w:lang w:val="en-US"/>
        </w:rPr>
        <w:t>.</w:t>
      </w:r>
    </w:p>
    <w:p w:rsidR="00BD1BCC" w:rsidRPr="00C145A9" w:rsidRDefault="00BD1BCC" w:rsidP="00C145A9">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Similarly, based on Taylor classification, positive resection margins of patients undergoing APER</w:t>
      </w:r>
      <w:r>
        <w:rPr>
          <w:rFonts w:ascii="Book Antiqua" w:hAnsi="Book Antiqua"/>
          <w:lang w:val="en-US"/>
        </w:rPr>
        <w:t>/</w:t>
      </w:r>
      <w:r w:rsidRPr="00946090">
        <w:rPr>
          <w:rFonts w:ascii="Book Antiqua" w:hAnsi="Book Antiqua"/>
          <w:lang w:val="en-US"/>
        </w:rPr>
        <w:t xml:space="preserve">Low anterior resections were </w:t>
      </w:r>
      <w:proofErr w:type="spellStart"/>
      <w:r w:rsidRPr="00946090">
        <w:rPr>
          <w:rFonts w:ascii="Book Antiqua" w:hAnsi="Book Antiqua"/>
          <w:lang w:val="en-US"/>
        </w:rPr>
        <w:t>analysed</w:t>
      </w:r>
      <w:proofErr w:type="spellEnd"/>
      <w:r w:rsidRPr="00946090">
        <w:rPr>
          <w:rFonts w:ascii="Book Antiqua" w:hAnsi="Book Antiqua"/>
          <w:lang w:val="en-US"/>
        </w:rPr>
        <w:t>. Of 101 patients with low rectal cancers (70 APER, 30 ant resection), positive resection margin odds were higher for magnetic resonance Stages 3 to 4 than Stages 1 to 2 by a factor of 17.7 (</w:t>
      </w:r>
      <w:r w:rsidRPr="00E46798">
        <w:rPr>
          <w:rFonts w:ascii="Book Antiqua" w:hAnsi="Book Antiqua"/>
          <w:i/>
          <w:lang w:val="en-US"/>
        </w:rPr>
        <w:t>P</w:t>
      </w:r>
      <w:r>
        <w:rPr>
          <w:rFonts w:ascii="Book Antiqua" w:hAnsi="Book Antiqua"/>
          <w:lang w:val="en-US"/>
        </w:rPr>
        <w:t xml:space="preserve"> &lt; 0.001)</w:t>
      </w:r>
      <w:r w:rsidRPr="00371E04">
        <w:rPr>
          <w:rFonts w:ascii="Book Antiqua" w:eastAsia="宋体" w:hAnsi="Book Antiqua"/>
          <w:vertAlign w:val="superscript"/>
          <w:lang w:val="en-US" w:eastAsia="zh-CN"/>
        </w:rPr>
        <w:t>[</w:t>
      </w:r>
      <w:r w:rsidRPr="00371E04">
        <w:rPr>
          <w:rFonts w:ascii="Book Antiqua" w:hAnsi="Book Antiqua"/>
          <w:vertAlign w:val="superscript"/>
          <w:lang w:val="en-US"/>
        </w:rPr>
        <w:fldChar w:fldCharType="begin"/>
      </w:r>
      <w:r w:rsidRPr="00371E04">
        <w:rPr>
          <w:rFonts w:ascii="Book Antiqua" w:hAnsi="Book Antiqua"/>
          <w:vertAlign w:val="superscript"/>
          <w:lang w:val="en-US"/>
        </w:rPr>
        <w:instrText xml:space="preserve"> ADDIN EN.CITE &lt;EndNote&gt;&lt;Cite&gt;&lt;Author&gt;Salerno&lt;/Author&gt;&lt;Year&gt;2009&lt;/Year&gt;&lt;RecNum&gt;50&lt;/RecNum&gt;&lt;DisplayText&gt;(43)&lt;/DisplayText&gt;&lt;record&gt;&lt;rec-number&gt;50&lt;/rec-number&gt;&lt;foreign-keys&gt;&lt;key app="EN" db-id="2dvaz92visatpwe22sp5spp6rax9d20tfz2x"&gt;50&lt;/key&gt;&lt;/foreign-keys&gt;&lt;ref-type name="Journal Article"&gt;17&lt;/ref-type&gt;&lt;contributors&gt;&lt;authors&gt;&lt;author&gt;Salerno, G. V.&lt;/author&gt;&lt;author&gt;Daniels, I. R.&lt;/author&gt;&lt;author&gt;Moran, B. J.&lt;/author&gt;&lt;author&gt;Heald, R. J.&lt;/author&gt;&lt;author&gt;Thomas, K.&lt;/author&gt;&lt;author&gt;Brown, G.&lt;/author&gt;&lt;/authors&gt;&lt;/contributors&gt;&lt;auth-address&gt;Pelican Cancer Foundation, North Hampshire Hospital, Basingstoke, Hampshire, United Kingdom.&lt;/auth-address&gt;&lt;titles&gt;&lt;title&gt;Magnetic resonance imaging prediction of an involved surgical resection margin in low rectal cancer&lt;/title&gt;&lt;secondary-title&gt;Dis Colon Rectum&lt;/secondary-title&gt;&lt;/titles&gt;&lt;periodical&gt;&lt;full-title&gt;Dis Colon Rectum&lt;/full-title&gt;&lt;/periodical&gt;&lt;pages&gt;632-9&lt;/pages&gt;&lt;volume&gt;52&lt;/volume&gt;&lt;number&gt;4&lt;/number&gt;&lt;edition&gt;2009/05/01&lt;/edition&gt;&lt;keywords&gt;&lt;keyword&gt;Adult&lt;/keyword&gt;&lt;keyword&gt;Aged&lt;/keyword&gt;&lt;keyword&gt;Aged, 80 and over&lt;/keyword&gt;&lt;keyword&gt;Anal Canal/ pathology/surgery&lt;/keyword&gt;&lt;keyword&gt;Chemotherapy, Adjuvant&lt;/keyword&gt;&lt;keyword&gt;Female&lt;/keyword&gt;&lt;keyword&gt;Humans&lt;/keyword&gt;&lt;keyword&gt;Logistic Models&lt;/keyword&gt;&lt;keyword&gt;Magnetic Resonance Imaging&lt;/keyword&gt;&lt;keyword&gt;Male&lt;/keyword&gt;&lt;keyword&gt;Middle Aged&lt;/keyword&gt;&lt;keyword&gt;Neoadjuvant Therapy&lt;/keyword&gt;&lt;keyword&gt;Neoplasm Staging/methods&lt;/keyword&gt;&lt;keyword&gt;Radiotherapy, Adjuvant&lt;/keyword&gt;&lt;keyword&gt;Rectal Neoplasms/ pathology/ surgery/therapy&lt;/keyword&gt;&lt;/keywords&gt;&lt;dates&gt;&lt;year&gt;2009&lt;/year&gt;&lt;pub-dates&gt;&lt;date&gt;Apr&lt;/date&gt;&lt;/pub-dates&gt;&lt;/dates&gt;&lt;isbn&gt;1530-0358 (Electronic)&amp;#xD;0012-3706 (Linking)&lt;/isbn&gt;&lt;accession-num&gt;19404067&lt;/accession-num&gt;&lt;urls&gt;&lt;/urls&gt;&lt;electronic-resource-num&gt;10.1007/DCR.0b013e3181a0a37e&lt;/electronic-resource-num&gt;&lt;remote-database-provider&gt;NLM&lt;/remote-database-provider&gt;&lt;language&gt;eng&lt;/language&gt;&lt;/record&gt;&lt;/Cite&gt;&lt;/EndNote&gt;</w:instrText>
      </w:r>
      <w:r w:rsidRPr="00371E04">
        <w:rPr>
          <w:rFonts w:ascii="Book Antiqua" w:hAnsi="Book Antiqua"/>
          <w:vertAlign w:val="superscript"/>
          <w:lang w:val="en-US"/>
        </w:rPr>
        <w:fldChar w:fldCharType="separate"/>
      </w:r>
      <w:r w:rsidRPr="00371E04">
        <w:rPr>
          <w:rFonts w:ascii="Book Antiqua" w:hAnsi="Book Antiqua"/>
          <w:noProof/>
          <w:vertAlign w:val="superscript"/>
          <w:lang w:val="en-US"/>
        </w:rPr>
        <w:t>43</w:t>
      </w:r>
      <w:r w:rsidRPr="00371E04">
        <w:rPr>
          <w:rFonts w:ascii="Book Antiqua" w:eastAsia="宋体" w:hAnsi="Book Antiqua"/>
          <w:noProof/>
          <w:vertAlign w:val="superscript"/>
          <w:lang w:val="en-US" w:eastAsia="zh-CN"/>
        </w:rPr>
        <w:t>]</w:t>
      </w:r>
      <w:r w:rsidRPr="00371E04">
        <w:rPr>
          <w:rFonts w:ascii="Book Antiqua" w:hAnsi="Book Antiqua"/>
          <w:vertAlign w:val="superscript"/>
          <w:lang w:val="en-US"/>
        </w:rPr>
        <w:fldChar w:fldCharType="end"/>
      </w:r>
      <w:r w:rsidRPr="00946090">
        <w:rPr>
          <w:rFonts w:ascii="Book Antiqua" w:hAnsi="Book Antiqua"/>
          <w:lang w:val="en-US"/>
        </w:rPr>
        <w:t>. Based on this classification we can plan a tailored procedure as shown below</w:t>
      </w:r>
      <w:r>
        <w:rPr>
          <w:rFonts w:ascii="Book Antiqua" w:eastAsia="宋体" w:hAnsi="Book Antiqua"/>
          <w:lang w:val="en-US" w:eastAsia="zh-CN"/>
        </w:rPr>
        <w:t xml:space="preserve">: </w:t>
      </w:r>
      <w:r>
        <w:rPr>
          <w:rFonts w:ascii="Book Antiqua" w:hAnsi="Book Antiqua"/>
          <w:lang w:val="en-US"/>
        </w:rPr>
        <w:t>Stage 1-</w:t>
      </w:r>
      <w:r w:rsidRPr="00946090">
        <w:rPr>
          <w:rFonts w:ascii="Book Antiqua" w:hAnsi="Book Antiqua"/>
          <w:lang w:val="en-US"/>
        </w:rPr>
        <w:t>TME</w:t>
      </w:r>
      <w:r>
        <w:rPr>
          <w:rFonts w:ascii="Book Antiqua" w:eastAsia="宋体" w:hAnsi="Book Antiqua"/>
          <w:lang w:val="en-US" w:eastAsia="zh-CN"/>
        </w:rPr>
        <w:t xml:space="preserve">; </w:t>
      </w:r>
      <w:r>
        <w:rPr>
          <w:rFonts w:ascii="Book Antiqua" w:hAnsi="Book Antiqua"/>
          <w:lang w:val="en-US"/>
        </w:rPr>
        <w:t>Stage 2-</w:t>
      </w:r>
      <w:r w:rsidRPr="00946090">
        <w:rPr>
          <w:rFonts w:ascii="Book Antiqua" w:hAnsi="Book Antiqua"/>
          <w:lang w:val="en-US"/>
        </w:rPr>
        <w:t xml:space="preserve">TME + </w:t>
      </w:r>
      <w:proofErr w:type="spellStart"/>
      <w:r w:rsidRPr="00946090">
        <w:rPr>
          <w:rFonts w:ascii="Book Antiqua" w:hAnsi="Book Antiqua"/>
          <w:lang w:val="en-US"/>
        </w:rPr>
        <w:t>intersphincteric</w:t>
      </w:r>
      <w:proofErr w:type="spellEnd"/>
      <w:r w:rsidRPr="00946090">
        <w:rPr>
          <w:rFonts w:ascii="Book Antiqua" w:hAnsi="Book Antiqua"/>
          <w:lang w:val="en-US"/>
        </w:rPr>
        <w:t xml:space="preserve"> resection</w:t>
      </w:r>
      <w:r>
        <w:rPr>
          <w:rFonts w:ascii="Book Antiqua" w:eastAsia="宋体" w:hAnsi="Book Antiqua"/>
          <w:lang w:val="en-US" w:eastAsia="zh-CN"/>
        </w:rPr>
        <w:t xml:space="preserve">; </w:t>
      </w:r>
      <w:r>
        <w:rPr>
          <w:rFonts w:ascii="Book Antiqua" w:hAnsi="Book Antiqua"/>
          <w:lang w:val="en-US"/>
        </w:rPr>
        <w:t>Stage 3-</w:t>
      </w:r>
      <w:r w:rsidRPr="00946090">
        <w:rPr>
          <w:rFonts w:ascii="Book Antiqua" w:hAnsi="Book Antiqua"/>
          <w:lang w:val="en-US"/>
        </w:rPr>
        <w:t>APER</w:t>
      </w:r>
      <w:r>
        <w:rPr>
          <w:rFonts w:ascii="Book Antiqua" w:eastAsia="宋体" w:hAnsi="Book Antiqua"/>
          <w:lang w:val="en-US" w:eastAsia="zh-CN"/>
        </w:rPr>
        <w:t xml:space="preserve">; </w:t>
      </w:r>
      <w:r>
        <w:rPr>
          <w:rFonts w:ascii="Book Antiqua" w:hAnsi="Book Antiqua"/>
          <w:lang w:val="en-US"/>
        </w:rPr>
        <w:t>Stage 4-</w:t>
      </w:r>
      <w:r w:rsidRPr="00946090">
        <w:rPr>
          <w:rFonts w:ascii="Book Antiqua" w:hAnsi="Book Antiqua"/>
          <w:lang w:val="en-US"/>
        </w:rPr>
        <w:t xml:space="preserve">APER or pelvic </w:t>
      </w:r>
      <w:proofErr w:type="spellStart"/>
      <w:r w:rsidRPr="00946090">
        <w:rPr>
          <w:rFonts w:ascii="Book Antiqua" w:hAnsi="Book Antiqua"/>
          <w:lang w:val="en-US"/>
        </w:rPr>
        <w:t>exenteration</w:t>
      </w:r>
      <w:proofErr w:type="spellEnd"/>
      <w:r w:rsidRPr="00946090">
        <w:rPr>
          <w:rFonts w:ascii="Book Antiqua" w:hAnsi="Book Antiqua"/>
          <w:lang w:val="en-US"/>
        </w:rPr>
        <w:t>.</w:t>
      </w:r>
    </w:p>
    <w:p w:rsidR="00BD1BCC" w:rsidRPr="00911C9C" w:rsidRDefault="00BD1BCC" w:rsidP="00946090">
      <w:pPr>
        <w:tabs>
          <w:tab w:val="left" w:pos="6893"/>
        </w:tabs>
        <w:spacing w:line="360" w:lineRule="auto"/>
        <w:jc w:val="both"/>
        <w:rPr>
          <w:rFonts w:ascii="Book Antiqua" w:eastAsia="宋体" w:hAnsi="Book Antiqua"/>
          <w:lang w:eastAsia="zh-CN"/>
        </w:rPr>
      </w:pPr>
    </w:p>
    <w:p w:rsidR="00BD1BCC" w:rsidRPr="00C145A9" w:rsidRDefault="00BD1BCC" w:rsidP="00946090">
      <w:pPr>
        <w:tabs>
          <w:tab w:val="left" w:pos="6893"/>
        </w:tabs>
        <w:spacing w:line="360" w:lineRule="auto"/>
        <w:jc w:val="both"/>
        <w:rPr>
          <w:rFonts w:ascii="Book Antiqua" w:eastAsia="宋体" w:hAnsi="Book Antiqua"/>
          <w:i/>
          <w:lang w:eastAsia="zh-CN"/>
        </w:rPr>
      </w:pPr>
      <w:r w:rsidRPr="00C145A9">
        <w:rPr>
          <w:rFonts w:ascii="Book Antiqua" w:hAnsi="Book Antiqua"/>
          <w:b/>
          <w:i/>
        </w:rPr>
        <w:t xml:space="preserve">MRI for radiotherapy </w:t>
      </w:r>
      <w:r>
        <w:rPr>
          <w:rFonts w:ascii="Book Antiqua" w:eastAsia="宋体" w:hAnsi="Book Antiqua"/>
          <w:b/>
          <w:i/>
          <w:lang w:eastAsia="zh-CN"/>
        </w:rPr>
        <w:t>p</w:t>
      </w:r>
      <w:r w:rsidRPr="00C145A9">
        <w:rPr>
          <w:rFonts w:ascii="Book Antiqua" w:hAnsi="Book Antiqua"/>
          <w:b/>
          <w:i/>
        </w:rPr>
        <w:t>lanning</w:t>
      </w:r>
    </w:p>
    <w:p w:rsidR="00BD1BCC" w:rsidRPr="00946090" w:rsidRDefault="00BD1BCC" w:rsidP="00946090">
      <w:pPr>
        <w:pStyle w:val="a5"/>
        <w:spacing w:line="360" w:lineRule="auto"/>
        <w:jc w:val="both"/>
        <w:rPr>
          <w:rFonts w:ascii="Book Antiqua" w:hAnsi="Book Antiqua"/>
          <w:lang w:val="en-US"/>
        </w:rPr>
      </w:pPr>
      <w:r w:rsidRPr="00946090">
        <w:rPr>
          <w:rFonts w:ascii="Book Antiqua" w:hAnsi="Book Antiqua"/>
          <w:lang w:val="en-US"/>
        </w:rPr>
        <w:t xml:space="preserve"> CT scan remains a gold tool for planning radiotherapy for rectal cancer (conformal radiotherapy using 3 dimensional views). Most Radiation </w:t>
      </w:r>
      <w:r w:rsidRPr="00946090">
        <w:rPr>
          <w:rFonts w:ascii="Book Antiqua" w:hAnsi="Book Antiqua"/>
          <w:lang w:val="en-US"/>
        </w:rPr>
        <w:lastRenderedPageBreak/>
        <w:t xml:space="preserve">oncologists would also have access to MRI views to enable planning </w:t>
      </w:r>
      <w:r w:rsidRPr="00911C9C">
        <w:rPr>
          <w:rFonts w:ascii="Book Antiqua" w:hAnsi="Book Antiqua"/>
          <w:i/>
          <w:lang w:val="en-US"/>
        </w:rPr>
        <w:t>i.e.</w:t>
      </w:r>
      <w:r w:rsidRPr="00946090">
        <w:rPr>
          <w:rFonts w:ascii="Book Antiqua" w:hAnsi="Book Antiqua"/>
          <w:lang w:val="en-US"/>
        </w:rPr>
        <w:t xml:space="preserve"> delineation of target volume</w:t>
      </w:r>
      <w:r>
        <w:rPr>
          <w:rFonts w:ascii="Book Antiqua" w:hAnsi="Book Antiqua"/>
          <w:lang w:val="en-US"/>
        </w:rPr>
        <w:t xml:space="preserve">. </w:t>
      </w:r>
      <w:proofErr w:type="spellStart"/>
      <w:r w:rsidRPr="00946090">
        <w:rPr>
          <w:rFonts w:ascii="Book Antiqua" w:hAnsi="Book Antiqua"/>
          <w:lang w:val="en-US"/>
        </w:rPr>
        <w:t>Tumour</w:t>
      </w:r>
      <w:proofErr w:type="spellEnd"/>
      <w:r w:rsidRPr="00946090">
        <w:rPr>
          <w:rFonts w:ascii="Book Antiqua" w:hAnsi="Book Antiqua"/>
          <w:lang w:val="en-US"/>
        </w:rPr>
        <w:t xml:space="preserve"> volumes defined on MRI are smaller, shorter and more distal from the anal sphincter than CT-based volumes. For radiotherapy planning, this may result in smaller treatment volumes, which could lead to a reduction in dose to organs at risk and facilitate dose </w:t>
      </w:r>
      <w:proofErr w:type="gramStart"/>
      <w:r w:rsidRPr="00946090">
        <w:rPr>
          <w:rFonts w:ascii="Book Antiqua" w:hAnsi="Book Antiqua"/>
          <w:lang w:val="en-US"/>
        </w:rPr>
        <w:t>escalation</w:t>
      </w:r>
      <w:proofErr w:type="gramEnd"/>
      <w:r w:rsidRPr="00911C9C">
        <w:rPr>
          <w:rFonts w:ascii="Book Antiqua" w:hAnsi="Book Antiqua"/>
          <w:vertAlign w:val="superscript"/>
          <w:lang w:val="en-US"/>
        </w:rPr>
        <w:fldChar w:fldCharType="begin">
          <w:fldData xml:space="preserve">PEVuZE5vdGU+PENpdGU+PEF1dGhvcj5PJmFwb3M7TmVpbGw8L0F1dGhvcj48WWVhcj4yMDA5PC9Z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</w:fldData>
        </w:fldChar>
      </w:r>
      <w:r w:rsidRPr="00911C9C">
        <w:rPr>
          <w:rFonts w:ascii="Book Antiqua" w:hAnsi="Book Antiqua"/>
          <w:vertAlign w:val="superscript"/>
          <w:lang w:val="en-US"/>
        </w:rPr>
        <w:instrText xml:space="preserve"> ADDIN EN.CITE </w:instrText>
      </w:r>
      <w:r w:rsidRPr="00911C9C">
        <w:rPr>
          <w:rFonts w:ascii="Book Antiqua" w:hAnsi="Book Antiqua"/>
          <w:vertAlign w:val="superscript"/>
          <w:lang w:val="en-US"/>
        </w:rPr>
        <w:fldChar w:fldCharType="begin">
          <w:fldData xml:space="preserve">PEVuZE5vdGU+PENpdGU+PEF1dGhvcj5PJmFwb3M7TmVpbGw8L0F1dGhvcj48WWVhcj4yMDA5PC9Z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</w:fldData>
        </w:fldChar>
      </w:r>
      <w:r w:rsidRPr="00911C9C">
        <w:rPr>
          <w:rFonts w:ascii="Book Antiqua" w:hAnsi="Book Antiqua"/>
          <w:vertAlign w:val="superscript"/>
          <w:lang w:val="en-US"/>
        </w:rPr>
        <w:instrText xml:space="preserve"> ADDIN EN.CITE.DATA </w:instrText>
      </w:r>
      <w:r w:rsidRPr="00911C9C">
        <w:rPr>
          <w:rFonts w:ascii="Book Antiqua" w:hAnsi="Book Antiqua"/>
          <w:vertAlign w:val="superscript"/>
          <w:lang w:val="en-US"/>
        </w:rPr>
      </w:r>
      <w:r w:rsidRPr="00911C9C">
        <w:rPr>
          <w:rFonts w:ascii="Book Antiqua" w:hAnsi="Book Antiqua"/>
          <w:vertAlign w:val="superscript"/>
          <w:lang w:val="en-US"/>
        </w:rPr>
        <w:fldChar w:fldCharType="end"/>
      </w:r>
      <w:r w:rsidRPr="00911C9C">
        <w:rPr>
          <w:rFonts w:ascii="Book Antiqua" w:hAnsi="Book Antiqua"/>
          <w:vertAlign w:val="superscript"/>
          <w:lang w:val="en-US"/>
        </w:rPr>
      </w:r>
      <w:r w:rsidRPr="00911C9C">
        <w:rPr>
          <w:rFonts w:ascii="Book Antiqua" w:hAnsi="Book Antiqua"/>
          <w:vertAlign w:val="superscript"/>
          <w:lang w:val="en-US"/>
        </w:rPr>
        <w:fldChar w:fldCharType="separate"/>
      </w:r>
      <w:r w:rsidRPr="00911C9C">
        <w:rPr>
          <w:rFonts w:ascii="Book Antiqua" w:eastAsia="宋体" w:hAnsi="Book Antiqua"/>
          <w:noProof/>
          <w:vertAlign w:val="superscript"/>
          <w:lang w:val="en-US" w:eastAsia="zh-CN"/>
        </w:rPr>
        <w:t>[</w:t>
      </w:r>
      <w:r w:rsidRPr="00911C9C">
        <w:rPr>
          <w:rFonts w:ascii="Book Antiqua" w:hAnsi="Book Antiqua"/>
          <w:noProof/>
          <w:vertAlign w:val="superscript"/>
          <w:lang w:val="en-US"/>
        </w:rPr>
        <w:t>44,45</w:t>
      </w:r>
      <w:r w:rsidRPr="00911C9C">
        <w:rPr>
          <w:rFonts w:ascii="Book Antiqua" w:eastAsia="宋体" w:hAnsi="Book Antiqua"/>
          <w:noProof/>
          <w:vertAlign w:val="superscript"/>
          <w:lang w:val="en-US" w:eastAsia="zh-CN"/>
        </w:rPr>
        <w:t>]</w:t>
      </w:r>
      <w:r w:rsidRPr="00911C9C">
        <w:rPr>
          <w:rFonts w:ascii="Book Antiqua" w:hAnsi="Book Antiqua"/>
          <w:vertAlign w:val="superscript"/>
          <w:lang w:val="en-US"/>
        </w:rPr>
        <w:fldChar w:fldCharType="end"/>
      </w:r>
      <w:r w:rsidRPr="00946090">
        <w:rPr>
          <w:rFonts w:ascii="Book Antiqua" w:hAnsi="Book Antiqua"/>
          <w:lang w:val="en-US"/>
        </w:rPr>
        <w:t>. Co-registration of the images where MR images are used for optimal outlining while retaining the CT data for dose calculations is now considered the gold standard in prostate cancer radiotherapy</w:t>
      </w:r>
      <w:r w:rsidRPr="00911C9C">
        <w:rPr>
          <w:rFonts w:ascii="Book Antiqua" w:hAnsi="Book Antiqua"/>
          <w:vertAlign w:val="superscript"/>
          <w:lang w:val="en-US"/>
        </w:rPr>
        <w:fldChar w:fldCharType="begin"/>
      </w:r>
      <w:r w:rsidRPr="00911C9C">
        <w:rPr>
          <w:rFonts w:ascii="Book Antiqua" w:hAnsi="Book Antiqua"/>
          <w:vertAlign w:val="superscript"/>
          <w:lang w:val="en-US"/>
        </w:rPr>
        <w:instrText xml:space="preserve"> ADDIN EN.CITE &lt;EndNote&gt;&lt;Cite&gt;&lt;Author&gt;Chen&lt;/Author&gt;&lt;Year&gt;2004&lt;/Year&gt;&lt;RecNum&gt;155&lt;/RecNum&gt;&lt;DisplayText&gt;(46)&lt;/DisplayText&gt;&lt;record&gt;&lt;rec-number&gt;155&lt;/rec-number&gt;&lt;foreign-keys&gt;&lt;key app="EN" db-id="2dvaz92visatpwe22sp5spp6rax9d20tfz2x"&gt;155&lt;/key&gt;&lt;/foreign-keys&gt;&lt;ref-type name="Journal Article"&gt;17&lt;/ref-type&gt;&lt;contributors&gt;&lt;authors&gt;&lt;author&gt;Chen, L.&lt;/author&gt;&lt;author&gt;Price, R. A., Jr.&lt;/author&gt;&lt;author&gt;Nguyen, T. B.&lt;/author&gt;&lt;author&gt;Wang, L.&lt;/author&gt;&lt;author&gt;Li, J. S.&lt;/author&gt;&lt;author&gt;Qin, L.&lt;/author&gt;&lt;author&gt;Ding, M.&lt;/author&gt;&lt;author&gt;Palacio, E.&lt;/author&gt;&lt;author&gt;Ma, C. M.&lt;/author&gt;&lt;author&gt;Pollack, A.&lt;/author&gt;&lt;/authors&gt;&lt;/contributors&gt;&lt;auth-address&gt;Radiation Oncology Department, Fox Chase Cancer Center, Philadelphia, PA 19111, USA. Lili.Chen@fccc.edu&lt;/auth-address&gt;&lt;titles&gt;&lt;title&gt;Dosimetric evaluation of MRI-based treatment planning for prostate cancer&lt;/title&gt;&lt;secondary-title&gt;Phys Med Biol&lt;/secondary-title&gt;&lt;alt-title&gt;Physics in medicine and biology&lt;/alt-title&gt;&lt;/titles&gt;&lt;periodical&gt;&lt;full-title&gt;Phys Med Biol&lt;/full-title&gt;&lt;abbr-1&gt;Physics in medicine and biology&lt;/abbr-1&gt;&lt;/periodical&gt;&lt;alt-periodical&gt;&lt;full-title&gt;Phys Med Biol&lt;/full-title&gt;&lt;abbr-1&gt;Physics in medicine and biology&lt;/abbr-1&gt;&lt;/alt-periodical&gt;&lt;pages&gt;5157-70&lt;/pages&gt;&lt;volume&gt;49&lt;/volume&gt;&lt;number&gt;22&lt;/number&gt;&lt;keywords&gt;&lt;keyword&gt;Humans&lt;/keyword&gt;&lt;keyword&gt;Image Processing, Computer-Assisted&lt;/keyword&gt;&lt;keyword&gt;Magnetic Resonance Imaging/*methods&lt;/keyword&gt;&lt;keyword&gt;Male&lt;/keyword&gt;&lt;keyword&gt;Phantoms, Imaging&lt;/keyword&gt;&lt;keyword&gt;Prostatic Neoplasms/*radiotherapy&lt;/keyword&gt;&lt;keyword&gt;Radiometry/*methods&lt;/keyword&gt;&lt;keyword&gt;Radiotherapy Planning, Computer-Assisted/*methods&lt;/keyword&gt;&lt;keyword&gt;Radiotherapy, Conformal/*methods&lt;/keyword&gt;&lt;keyword&gt;Software&lt;/keyword&gt;&lt;keyword&gt;Tomography, X-Ray Computed&lt;/keyword&gt;&lt;/keywords&gt;&lt;dates&gt;&lt;year&gt;2004&lt;/year&gt;&lt;pub-dates&gt;&lt;date&gt;Nov 21&lt;/date&gt;&lt;/pub-dates&gt;&lt;/dates&gt;&lt;isbn&gt;0031-9155 (Print)&amp;#xD;0031-9155 (Linking)&lt;/isbn&gt;&lt;accession-num&gt;15609565&lt;/accession-num&gt;&lt;urls&gt;&lt;related-urls&gt;&lt;url&gt;http://www.ncbi.nlm.nih.gov/pubmed/15609565&lt;/url&gt;&lt;/related-urls&gt;&lt;/urls&gt;&lt;/record&gt;&lt;/Cite&gt;&lt;/EndNote&gt;</w:instrText>
      </w:r>
      <w:r w:rsidRPr="00911C9C">
        <w:rPr>
          <w:rFonts w:ascii="Book Antiqua" w:hAnsi="Book Antiqua"/>
          <w:vertAlign w:val="superscript"/>
          <w:lang w:val="en-US"/>
        </w:rPr>
        <w:fldChar w:fldCharType="separate"/>
      </w:r>
      <w:r w:rsidRPr="00911C9C">
        <w:rPr>
          <w:rFonts w:ascii="Book Antiqua" w:eastAsia="宋体" w:hAnsi="Book Antiqua"/>
          <w:noProof/>
          <w:vertAlign w:val="superscript"/>
          <w:lang w:val="en-US" w:eastAsia="zh-CN"/>
        </w:rPr>
        <w:t>[</w:t>
      </w:r>
      <w:r w:rsidRPr="00911C9C">
        <w:rPr>
          <w:rFonts w:ascii="Book Antiqua" w:hAnsi="Book Antiqua"/>
          <w:noProof/>
          <w:vertAlign w:val="superscript"/>
          <w:lang w:val="en-US"/>
        </w:rPr>
        <w:t>46</w:t>
      </w:r>
      <w:r w:rsidRPr="00911C9C">
        <w:rPr>
          <w:rFonts w:ascii="Book Antiqua" w:eastAsia="宋体" w:hAnsi="Book Antiqua"/>
          <w:noProof/>
          <w:vertAlign w:val="superscript"/>
          <w:lang w:val="en-US" w:eastAsia="zh-CN"/>
        </w:rPr>
        <w:t>]</w:t>
      </w:r>
      <w:r w:rsidRPr="00911C9C">
        <w:rPr>
          <w:rFonts w:ascii="Book Antiqua" w:hAnsi="Book Antiqua"/>
          <w:vertAlign w:val="superscript"/>
          <w:lang w:val="en-US"/>
        </w:rPr>
        <w:fldChar w:fldCharType="end"/>
      </w:r>
      <w:r w:rsidRPr="00946090">
        <w:rPr>
          <w:rFonts w:ascii="Book Antiqua" w:hAnsi="Book Antiqua"/>
          <w:lang w:val="en-US"/>
        </w:rPr>
        <w:t>. However for rectal cancer, further research is required regarding this.</w:t>
      </w:r>
      <w:bookmarkStart w:id="9" w:name="_Toc221682166"/>
    </w:p>
    <w:p w:rsidR="00BD1BCC" w:rsidRPr="002673EB" w:rsidRDefault="00BD1BCC" w:rsidP="00946090">
      <w:pPr>
        <w:pStyle w:val="a5"/>
        <w:spacing w:line="360" w:lineRule="auto"/>
        <w:jc w:val="both"/>
        <w:rPr>
          <w:rFonts w:ascii="Book Antiqua" w:eastAsia="宋体" w:hAnsi="Book Antiqua"/>
          <w:lang w:eastAsia="zh-CN"/>
        </w:rPr>
      </w:pPr>
    </w:p>
    <w:p w:rsidR="00BD1BCC" w:rsidRPr="002673EB" w:rsidRDefault="00BD1BCC" w:rsidP="00946090">
      <w:pPr>
        <w:pStyle w:val="a5"/>
        <w:spacing w:line="360" w:lineRule="auto"/>
        <w:jc w:val="both"/>
        <w:rPr>
          <w:rFonts w:ascii="Book Antiqua" w:eastAsia="宋体" w:hAnsi="Book Antiqua"/>
          <w:i/>
          <w:lang w:val="en-US" w:eastAsia="zh-CN"/>
        </w:rPr>
      </w:pPr>
      <w:r w:rsidRPr="002673EB">
        <w:rPr>
          <w:rFonts w:ascii="Book Antiqua" w:hAnsi="Book Antiqua"/>
          <w:b/>
          <w:i/>
        </w:rPr>
        <w:t xml:space="preserve">MRI as </w:t>
      </w:r>
      <w:r w:rsidRPr="002673EB">
        <w:rPr>
          <w:rFonts w:ascii="Book Antiqua" w:eastAsia="宋体" w:hAnsi="Book Antiqua"/>
          <w:b/>
          <w:i/>
          <w:lang w:eastAsia="zh-CN"/>
        </w:rPr>
        <w:t>p</w:t>
      </w:r>
      <w:r w:rsidRPr="002673EB">
        <w:rPr>
          <w:rFonts w:ascii="Book Antiqua" w:hAnsi="Book Antiqua"/>
          <w:b/>
          <w:i/>
        </w:rPr>
        <w:t>rognostic factors</w:t>
      </w:r>
      <w:bookmarkEnd w:id="9"/>
    </w:p>
    <w:p w:rsidR="00BD1BCC" w:rsidRPr="00D10916" w:rsidRDefault="00BD1BCC" w:rsidP="00D10916">
      <w:pPr>
        <w:widowControl w:val="0"/>
        <w:autoSpaceDE w:val="0"/>
        <w:autoSpaceDN w:val="0"/>
        <w:adjustRightInd w:val="0"/>
        <w:spacing w:line="360" w:lineRule="auto"/>
        <w:jc w:val="both"/>
        <w:outlineLvl w:val="0"/>
        <w:rPr>
          <w:rFonts w:ascii="Book Antiqua" w:eastAsia="宋体" w:hAnsi="Book Antiqua"/>
          <w:lang w:val="en-US" w:eastAsia="zh-CN"/>
        </w:rPr>
      </w:pPr>
      <w:r w:rsidRPr="00946090">
        <w:rPr>
          <w:rFonts w:ascii="Book Antiqua" w:hAnsi="Book Antiqua"/>
          <w:lang w:val="en-US"/>
        </w:rPr>
        <w:t>Following can be used as a prognostic factors in MRI</w:t>
      </w:r>
      <w:r>
        <w:rPr>
          <w:rFonts w:ascii="Book Antiqua" w:eastAsia="宋体" w:hAnsi="Book Antiqua"/>
          <w:lang w:val="en-US" w:eastAsia="zh-CN"/>
        </w:rPr>
        <w:t xml:space="preserve">: (1) </w:t>
      </w:r>
      <w:r>
        <w:rPr>
          <w:rFonts w:ascii="Book Antiqua" w:hAnsi="Book Antiqua"/>
          <w:lang w:val="en-US"/>
        </w:rPr>
        <w:t>Tumor EMD</w:t>
      </w:r>
      <w:r w:rsidRPr="00946090">
        <w:rPr>
          <w:rFonts w:ascii="Book Antiqua" w:hAnsi="Book Antiqua"/>
          <w:lang w:val="en-US"/>
        </w:rPr>
        <w:t>/T4/CRM</w:t>
      </w:r>
      <w:r>
        <w:rPr>
          <w:rFonts w:ascii="Book Antiqua" w:eastAsia="宋体" w:hAnsi="Book Antiqua"/>
          <w:lang w:val="en-US" w:eastAsia="zh-CN"/>
        </w:rPr>
        <w:t xml:space="preserve">; (2) </w:t>
      </w:r>
      <w:r w:rsidRPr="00946090">
        <w:rPr>
          <w:rFonts w:ascii="Book Antiqua" w:hAnsi="Book Antiqua"/>
          <w:lang w:val="en-US"/>
        </w:rPr>
        <w:t>Extramural vascular invasion</w:t>
      </w:r>
      <w:r>
        <w:rPr>
          <w:rFonts w:ascii="Book Antiqua" w:eastAsia="宋体" w:hAnsi="Book Antiqua"/>
          <w:lang w:val="en-US" w:eastAsia="zh-CN"/>
        </w:rPr>
        <w:t xml:space="preserve">; (3) </w:t>
      </w:r>
      <w:r w:rsidRPr="00946090">
        <w:rPr>
          <w:rFonts w:ascii="Book Antiqua" w:hAnsi="Book Antiqua"/>
          <w:lang w:val="en-US"/>
        </w:rPr>
        <w:t>Inflammatory reaction</w:t>
      </w:r>
      <w:r>
        <w:rPr>
          <w:rFonts w:ascii="Book Antiqua" w:eastAsia="宋体" w:hAnsi="Book Antiqua"/>
          <w:lang w:val="en-US" w:eastAsia="zh-CN"/>
        </w:rPr>
        <w:t xml:space="preserve">; (4) </w:t>
      </w:r>
      <w:r w:rsidRPr="00946090">
        <w:rPr>
          <w:rFonts w:ascii="Book Antiqua" w:hAnsi="Book Antiqua"/>
          <w:lang w:val="en-US"/>
        </w:rPr>
        <w:t xml:space="preserve">Mucinous </w:t>
      </w:r>
      <w:proofErr w:type="spellStart"/>
      <w:r w:rsidRPr="00946090">
        <w:rPr>
          <w:rFonts w:ascii="Book Antiqua" w:hAnsi="Book Antiqua"/>
          <w:lang w:val="en-US"/>
        </w:rPr>
        <w:t>tumours</w:t>
      </w:r>
      <w:proofErr w:type="spellEnd"/>
      <w:r>
        <w:rPr>
          <w:rFonts w:ascii="Book Antiqua" w:eastAsia="宋体" w:hAnsi="Book Antiqua"/>
          <w:lang w:val="en-US" w:eastAsia="zh-CN"/>
        </w:rPr>
        <w:t xml:space="preserve">; (5) </w:t>
      </w:r>
      <w:r w:rsidRPr="00946090">
        <w:rPr>
          <w:rFonts w:ascii="Book Antiqua" w:hAnsi="Book Antiqua"/>
          <w:lang w:val="en-US"/>
        </w:rPr>
        <w:t xml:space="preserve">Pelvic </w:t>
      </w:r>
      <w:proofErr w:type="spellStart"/>
      <w:r w:rsidRPr="00946090">
        <w:rPr>
          <w:rFonts w:ascii="Book Antiqua" w:hAnsi="Book Antiqua"/>
          <w:lang w:val="en-US"/>
        </w:rPr>
        <w:t>lymphnodes</w:t>
      </w:r>
      <w:proofErr w:type="spellEnd"/>
      <w:r>
        <w:rPr>
          <w:rFonts w:ascii="Book Antiqua" w:eastAsia="宋体" w:hAnsi="Book Antiqua"/>
          <w:lang w:val="en-US" w:eastAsia="zh-CN"/>
        </w:rPr>
        <w:t xml:space="preserve">; (6) </w:t>
      </w:r>
      <w:r w:rsidRPr="00946090">
        <w:rPr>
          <w:rFonts w:ascii="Book Antiqua" w:hAnsi="Book Antiqua"/>
          <w:lang w:val="en-US"/>
        </w:rPr>
        <w:t>MRI assessment of TRG (tumor regression grade) and CRM are imaging markers that predict survival outcom</w:t>
      </w:r>
      <w:r>
        <w:rPr>
          <w:rFonts w:ascii="Book Antiqua" w:hAnsi="Book Antiqua"/>
          <w:lang w:val="en-US"/>
        </w:rPr>
        <w:t>es for good and poor responders</w:t>
      </w:r>
      <w:r w:rsidRPr="002673EB">
        <w:rPr>
          <w:rFonts w:ascii="Book Antiqua" w:eastAsia="宋体" w:hAnsi="Book Antiqua"/>
          <w:vertAlign w:val="superscript"/>
          <w:lang w:val="en-US" w:eastAsia="zh-CN"/>
        </w:rPr>
        <w:t>[</w:t>
      </w:r>
      <w:r w:rsidRPr="002673EB">
        <w:rPr>
          <w:rFonts w:ascii="Book Antiqua" w:hAnsi="Book Antiqua"/>
          <w:vertAlign w:val="superscript"/>
          <w:lang w:val="en-US"/>
        </w:rPr>
        <w:fldChar w:fldCharType="begin"/>
      </w:r>
      <w:r w:rsidRPr="002673EB">
        <w:rPr>
          <w:rFonts w:ascii="Book Antiqua" w:hAnsi="Book Antiqua"/>
          <w:vertAlign w:val="superscript"/>
          <w:lang w:val="en-US"/>
        </w:rPr>
        <w:instrText xml:space="preserve"> ADDIN EN.CITE &lt;EndNote&gt;&lt;Cite&gt;&lt;Author&gt;Shihab&lt;/Author&gt;&lt;Year&gt;2011&lt;/Year&gt;&lt;RecNum&gt;30&lt;/RecNum&gt;&lt;DisplayText&gt;(47)&lt;/DisplayText&gt;&lt;record&gt;&lt;rec-number&gt;30&lt;/rec-number&gt;&lt;foreign-keys&gt;&lt;key app="EN" db-id="2dvaz92visatpwe22sp5spp6rax9d20tfz2x"&gt;30&lt;/key&gt;&lt;/foreign-keys&gt;&lt;ref-type name="Journal Article"&gt;17&lt;/ref-type&gt;&lt;contributors&gt;&lt;authors&gt;&lt;author&gt;Shihab, O. C.&lt;/author&gt;&lt;author&gt;Taylor, F.&lt;/author&gt;&lt;author&gt;Salerno, G.&lt;/author&gt;&lt;author&gt;Heald, R. J.&lt;/author&gt;&lt;author&gt;Quirke, P.&lt;/author&gt;&lt;author&gt;Moran, B. J.&lt;/author&gt;&lt;author&gt;Brown, G.&lt;/author&gt;&lt;/authors&gt;&lt;/contributors&gt;&lt;auth-address&gt;Colorectal Research, Pelican Cancer Foundation, Basingstoke, Hampshire, UK.&lt;/auth-address&gt;&lt;titles&gt;&lt;title&gt;MRI predictive factors for long-term outcomes of low rectal tumours&lt;/title&gt;&lt;secondary-title&gt;Ann Surg Oncol&lt;/secondary-title&gt;&lt;/titles&gt;&lt;periodical&gt;&lt;full-title&gt;Ann Surg Oncol&lt;/full-title&gt;&lt;/periodical&gt;&lt;pages&gt;3278-84&lt;/pages&gt;&lt;volume&gt;18&lt;/volume&gt;&lt;number&gt;12&lt;/number&gt;&lt;edition&gt;2011/05/19&lt;/edition&gt;&lt;keywords&gt;&lt;keyword&gt;Adenocarcinoma/mortality/pathology/surgery&lt;/keyword&gt;&lt;keyword&gt;Adult&lt;/keyword&gt;&lt;keyword&gt;Aged&lt;/keyword&gt;&lt;keyword&gt;Aged, 80 and over&lt;/keyword&gt;&lt;keyword&gt;Female&lt;/keyword&gt;&lt;keyword&gt;Follow-Up Studies&lt;/keyword&gt;&lt;keyword&gt;Humans&lt;/keyword&gt;&lt;keyword&gt;Magnetic Resonance Imaging&lt;/keyword&gt;&lt;keyword&gt;Male&lt;/keyword&gt;&lt;keyword&gt;Middle Aged&lt;/keyword&gt;&lt;keyword&gt;Neoplasm Recurrence, Local/ diagnosis/ mortality/surgery&lt;/keyword&gt;&lt;keyword&gt;Neoplasm Staging&lt;/keyword&gt;&lt;keyword&gt;Prospective Studies&lt;/keyword&gt;&lt;keyword&gt;Rectal Neoplasms/ mortality/ pathology/surgery&lt;/keyword&gt;&lt;keyword&gt;Survival Rate&lt;/keyword&gt;&lt;keyword&gt;Time Factors&lt;/keyword&gt;&lt;keyword&gt;Treatment Outcome&lt;/keyword&gt;&lt;/keywords&gt;&lt;dates&gt;&lt;year&gt;2011&lt;/year&gt;&lt;pub-dates&gt;&lt;date&gt;Nov&lt;/date&gt;&lt;/pub-dates&gt;&lt;/dates&gt;&lt;isbn&gt;1534-4681 (Electronic)&amp;#xD;1068-9265 (Linking)&lt;/isbn&gt;&lt;accession-num&gt;21590453&lt;/accession-num&gt;&lt;urls&gt;&lt;/urls&gt;&lt;electronic-resource-num&gt;10.1245/s10434-011-1776-2&lt;/electronic-resource-num&gt;&lt;remote-database-provider&gt;Nlm&lt;/remote-database-provider&gt;&lt;language&gt;eng&lt;/language&gt;&lt;/record&gt;&lt;/Cite&gt;&lt;/EndNote&gt;</w:instrText>
      </w:r>
      <w:r w:rsidRPr="002673EB">
        <w:rPr>
          <w:rFonts w:ascii="Book Antiqua" w:hAnsi="Book Antiqua"/>
          <w:vertAlign w:val="superscript"/>
          <w:lang w:val="en-US"/>
        </w:rPr>
        <w:fldChar w:fldCharType="separate"/>
      </w:r>
      <w:r w:rsidRPr="002673EB">
        <w:rPr>
          <w:rFonts w:ascii="Book Antiqua" w:hAnsi="Book Antiqua"/>
          <w:noProof/>
          <w:vertAlign w:val="superscript"/>
          <w:lang w:val="en-US"/>
        </w:rPr>
        <w:t>47</w:t>
      </w:r>
      <w:r w:rsidRPr="002673EB">
        <w:rPr>
          <w:rFonts w:ascii="Book Antiqua" w:eastAsia="宋体" w:hAnsi="Book Antiqua"/>
          <w:noProof/>
          <w:vertAlign w:val="superscript"/>
          <w:lang w:val="en-US" w:eastAsia="zh-CN"/>
        </w:rPr>
        <w:t>]</w:t>
      </w:r>
      <w:r w:rsidRPr="002673EB">
        <w:rPr>
          <w:rFonts w:ascii="Book Antiqua" w:hAnsi="Book Antiqua"/>
          <w:vertAlign w:val="superscript"/>
          <w:lang w:val="en-US"/>
        </w:rPr>
        <w:fldChar w:fldCharType="end"/>
      </w:r>
      <w:r>
        <w:rPr>
          <w:rFonts w:ascii="Book Antiqua" w:eastAsia="宋体" w:hAnsi="Book Antiqua"/>
          <w:lang w:val="en-US" w:eastAsia="zh-CN"/>
        </w:rPr>
        <w:t xml:space="preserve">. </w:t>
      </w:r>
      <w:r w:rsidRPr="00946090">
        <w:rPr>
          <w:rFonts w:ascii="Book Antiqua" w:hAnsi="Book Antiqua"/>
          <w:lang w:val="en-US"/>
        </w:rPr>
        <w:t>Practically it translates in to following</w:t>
      </w:r>
      <w:r>
        <w:rPr>
          <w:rFonts w:ascii="Book Antiqua" w:eastAsia="宋体" w:hAnsi="Book Antiqua"/>
          <w:lang w:val="en-US" w:eastAsia="zh-CN"/>
        </w:rPr>
        <w:t>.</w:t>
      </w:r>
    </w:p>
    <w:p w:rsidR="00BD1BCC" w:rsidRPr="00D10916" w:rsidRDefault="00BD1BCC" w:rsidP="00D10916">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Good tumor no adjuvant therapy: The preoperative identification of good prognosis tumors using MRI allows stratification of patients and targeting of preoperative therapy. MRI can also identify T3 rectal cancer patients who are likely to have a good outcome with primary surgery alone</w:t>
      </w:r>
      <w:r w:rsidRPr="00443559">
        <w:rPr>
          <w:rFonts w:ascii="Book Antiqua" w:hAnsi="Book Antiqua"/>
          <w:vertAlign w:val="superscript"/>
          <w:lang w:val="en-US"/>
        </w:rPr>
        <w:fldChar w:fldCharType="begin"/>
      </w:r>
      <w:r w:rsidRPr="00443559">
        <w:rPr>
          <w:rFonts w:ascii="Book Antiqua" w:hAnsi="Book Antiqua"/>
          <w:vertAlign w:val="superscript"/>
          <w:lang w:val="en-US"/>
        </w:rPr>
        <w:instrText xml:space="preserve"> ADDIN EN.CITE &lt;EndNote&gt;&lt;Cite&gt;&lt;Author&gt;Taylor&lt;/Author&gt;&lt;Year&gt;2011&lt;/Year&gt;&lt;RecNum&gt;106&lt;/RecNum&gt;&lt;DisplayText&gt;(34)&lt;/DisplayText&gt;&lt;record&gt;&lt;rec-number&gt;106&lt;/rec-number&gt;&lt;foreign-keys&gt;&lt;key app="EN" db-id="2dvaz92visatpwe22sp5spp6rax9d20tfz2x"&gt;106&lt;/key&gt;&lt;/foreign-keys&gt;&lt;ref-type name="Journal Article"&gt;17&lt;/ref-type&gt;&lt;contributors&gt;&lt;authors&gt;&lt;author&gt;Taylor, F. G.&lt;/author&gt;&lt;author&gt;Quirke, P.&lt;/author&gt;&lt;author&gt;Heald, R. J.&lt;/author&gt;&lt;author&gt;Moran, B.&lt;/author&gt;&lt;author&gt;Blomqvist, L.&lt;/author&gt;&lt;author&gt;Swift, I.&lt;/author&gt;&lt;author&gt;Sebag-Montefiore, D. J.&lt;/author&gt;&lt;author&gt;Tekkis, P.&lt;/author&gt;&lt;author&gt;Brown, G.&lt;/author&gt;&lt;/authors&gt;&lt;/contributors&gt;&lt;auth-address&gt;*Mayday University Hospital, 530 London Road, Croydon, Surrey, UK daggerPathology &amp;amp; Tumor Biology, Leeds Institute of Molecular Medicine, University of Leeds, Leeds, UK double daggerPelican Cancer Foundation, North Hampshire Hospital, Basingstoke, Hampshire, UK section signKarolinska University Hospital, Stockholm, Sweden paragraph signSt James&amp;apos;s Institute of Oncology, Saint James University Hospital, Leeds, UK **The Royal Marsden NHS Foundation Trust, London, UK daggerdaggerThe Royal Marsden Hospital, Downs Road, Sutton, UK.&lt;/auth-address&gt;&lt;titles&gt;&lt;title&gt;Preoperative High-resolution Magnetic Resonance Imaging Can Identify Good Prognosis Stage I, II, and III Rectal Cancer Best Managed by Surgery Alone: A Prospective, Multicenter, European Study That Recruited Consecutive Patients With Rectal Cancer&lt;/title&gt;&lt;secondary-title&gt;Ann Surg&lt;/secondary-title&gt;&lt;/titles&gt;&lt;periodical&gt;&lt;full-title&gt;Ann Surg&lt;/full-title&gt;&lt;/periodical&gt;&lt;edition&gt;2011/01/18&lt;/edition&gt;&lt;dates&gt;&lt;year&gt;2011&lt;/year&gt;&lt;pub-dates&gt;&lt;date&gt;Jan 13&lt;/date&gt;&lt;/pub-dates&gt;&lt;/dates&gt;&lt;isbn&gt;1528-1140 (Electronic)&amp;#xD;0003-4932 (Linking)&lt;/isbn&gt;&lt;accession-num&gt;21239985&lt;/accession-num&gt;&lt;urls&gt;&lt;/urls&gt;&lt;electronic-resource-num&gt;10.1097/SLA.0b013e31820b8d52&lt;/electronic-resource-num&gt;&lt;remote-database-provider&gt;NLM&lt;/remote-database-provider&gt;&lt;language&gt;Eng&lt;/language&gt;&lt;/record&gt;&lt;/Cite&gt;&lt;/EndNote&gt;</w:instrText>
      </w:r>
      <w:r w:rsidRPr="00443559">
        <w:rPr>
          <w:rFonts w:ascii="Book Antiqua" w:hAnsi="Book Antiqua"/>
          <w:vertAlign w:val="superscript"/>
          <w:lang w:val="en-US"/>
        </w:rPr>
        <w:fldChar w:fldCharType="separate"/>
      </w:r>
      <w:r w:rsidRPr="00443559">
        <w:rPr>
          <w:rFonts w:ascii="Book Antiqua" w:eastAsia="宋体" w:hAnsi="Book Antiqua"/>
          <w:noProof/>
          <w:vertAlign w:val="superscript"/>
          <w:lang w:val="en-US" w:eastAsia="zh-CN"/>
        </w:rPr>
        <w:t>[</w:t>
      </w:r>
      <w:r w:rsidRPr="00443559">
        <w:rPr>
          <w:rFonts w:ascii="Book Antiqua" w:hAnsi="Book Antiqua"/>
          <w:noProof/>
          <w:vertAlign w:val="superscript"/>
          <w:lang w:val="en-US"/>
        </w:rPr>
        <w:t>34</w:t>
      </w:r>
      <w:r w:rsidRPr="00443559">
        <w:rPr>
          <w:rFonts w:ascii="Book Antiqua" w:eastAsia="宋体" w:hAnsi="Book Antiqua"/>
          <w:noProof/>
          <w:vertAlign w:val="superscript"/>
          <w:lang w:val="en-US" w:eastAsia="zh-CN"/>
        </w:rPr>
        <w:t>]</w:t>
      </w:r>
      <w:r w:rsidRPr="00443559">
        <w:rPr>
          <w:rFonts w:ascii="Book Antiqua" w:hAnsi="Book Antiqua"/>
          <w:vertAlign w:val="superscript"/>
          <w:lang w:val="en-US"/>
        </w:rPr>
        <w:fldChar w:fldCharType="end"/>
      </w:r>
      <w:r w:rsidRPr="00946090">
        <w:rPr>
          <w:rFonts w:ascii="Book Antiqua" w:hAnsi="Book Antiqua"/>
          <w:lang w:val="en-US"/>
        </w:rPr>
        <w:t>.</w:t>
      </w:r>
    </w:p>
    <w:p w:rsidR="00BD1BCC" w:rsidRPr="00D10916" w:rsidRDefault="00BD1BCC" w:rsidP="00D10916">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Poor pro</w:t>
      </w:r>
      <w:r>
        <w:rPr>
          <w:rFonts w:ascii="Book Antiqua" w:hAnsi="Book Antiqua"/>
          <w:lang w:val="en-US"/>
        </w:rPr>
        <w:t>gnostic tumors may benefit from</w:t>
      </w:r>
      <w:r>
        <w:rPr>
          <w:rFonts w:ascii="Book Antiqua" w:eastAsia="宋体" w:hAnsi="Book Antiqua"/>
          <w:lang w:val="en-US" w:eastAsia="zh-CN"/>
        </w:rPr>
        <w:t xml:space="preserve">: (1) </w:t>
      </w:r>
      <w:r w:rsidRPr="00946090">
        <w:rPr>
          <w:rFonts w:ascii="Book Antiqua" w:hAnsi="Book Antiqua"/>
          <w:lang w:val="en-US"/>
        </w:rPr>
        <w:t xml:space="preserve">Preoperative </w:t>
      </w:r>
      <w:proofErr w:type="spellStart"/>
      <w:r w:rsidRPr="00946090">
        <w:rPr>
          <w:rFonts w:ascii="Book Antiqua" w:hAnsi="Book Antiqua"/>
          <w:lang w:val="en-US"/>
        </w:rPr>
        <w:t>extrastaging</w:t>
      </w:r>
      <w:proofErr w:type="spellEnd"/>
      <w:r w:rsidRPr="00946090">
        <w:rPr>
          <w:rFonts w:ascii="Book Antiqua" w:hAnsi="Book Antiqua"/>
          <w:lang w:val="en-US"/>
        </w:rPr>
        <w:t xml:space="preserve">: Adverse features found on rectal MRI identify patients at increased risk of synchronous metastatic disease. Hunter </w:t>
      </w:r>
      <w:r w:rsidRPr="00443559">
        <w:rPr>
          <w:rFonts w:ascii="Book Antiqua" w:hAnsi="Book Antiqua"/>
          <w:i/>
          <w:lang w:val="en-US"/>
        </w:rPr>
        <w:t>e</w:t>
      </w:r>
      <w:r w:rsidRPr="00443559">
        <w:rPr>
          <w:rFonts w:ascii="Book Antiqua" w:eastAsia="宋体" w:hAnsi="Book Antiqua"/>
          <w:i/>
          <w:lang w:val="en-US" w:eastAsia="zh-CN"/>
        </w:rPr>
        <w:t>t</w:t>
      </w:r>
      <w:r w:rsidRPr="00443559">
        <w:rPr>
          <w:rFonts w:ascii="Book Antiqua" w:hAnsi="Book Antiqua"/>
          <w:i/>
          <w:lang w:val="en-US"/>
        </w:rPr>
        <w:t xml:space="preserve"> </w:t>
      </w:r>
      <w:proofErr w:type="gramStart"/>
      <w:r w:rsidRPr="00443559">
        <w:rPr>
          <w:rFonts w:ascii="Book Antiqua" w:hAnsi="Book Antiqua"/>
          <w:i/>
          <w:lang w:val="en-US"/>
        </w:rPr>
        <w:t>al</w:t>
      </w:r>
      <w:r w:rsidRPr="00443559">
        <w:rPr>
          <w:rFonts w:ascii="Book Antiqua" w:eastAsia="宋体" w:hAnsi="Book Antiqua"/>
          <w:vertAlign w:val="superscript"/>
          <w:lang w:val="en-US" w:eastAsia="zh-CN"/>
        </w:rPr>
        <w:t>[</w:t>
      </w:r>
      <w:proofErr w:type="gramEnd"/>
      <w:r w:rsidRPr="00443559">
        <w:rPr>
          <w:rFonts w:ascii="Book Antiqua" w:eastAsia="宋体" w:hAnsi="Book Antiqua"/>
          <w:vertAlign w:val="superscript"/>
          <w:lang w:val="en-US" w:eastAsia="zh-CN"/>
        </w:rPr>
        <w:t>48]</w:t>
      </w:r>
      <w:r w:rsidRPr="00946090">
        <w:rPr>
          <w:rFonts w:ascii="Book Antiqua" w:hAnsi="Book Antiqua"/>
          <w:lang w:val="en-US"/>
        </w:rPr>
        <w:t xml:space="preserve"> evaluated the incidence of synchronous metastatic disease on FDG-PET/CT and contrast-enhanced multiple-row detector computed tomography in MRI-stratified high- and low-risk rectal cancers. Incidence of confirmed distant metastases was significantly greater in the MRI high-risk group, with 20.7% </w:t>
      </w:r>
      <w:r w:rsidRPr="00443559">
        <w:rPr>
          <w:rFonts w:ascii="Book Antiqua" w:hAnsi="Book Antiqua"/>
          <w:i/>
          <w:lang w:val="en-US"/>
        </w:rPr>
        <w:t>vs</w:t>
      </w:r>
      <w:r w:rsidRPr="00946090">
        <w:rPr>
          <w:rFonts w:ascii="Book Antiqua" w:hAnsi="Book Antiqua"/>
          <w:lang w:val="en-US"/>
        </w:rPr>
        <w:t xml:space="preserve"> the low-risk group, with 4.2% (odds ratio 6.0). This group may benefit from additional preoperative investigation for synchronous metastases such as FDG-PET/CT or liver MRI</w:t>
      </w:r>
      <w:r>
        <w:rPr>
          <w:rFonts w:ascii="Book Antiqua" w:eastAsia="宋体" w:hAnsi="Book Antiqua"/>
          <w:lang w:val="en-US" w:eastAsia="zh-CN"/>
        </w:rPr>
        <w:t xml:space="preserve">. (2) </w:t>
      </w:r>
      <w:r w:rsidRPr="00946090">
        <w:rPr>
          <w:rFonts w:ascii="Book Antiqua" w:hAnsi="Book Antiqua"/>
          <w:lang w:val="en-US"/>
        </w:rPr>
        <w:t xml:space="preserve">Trials involving Novel therapies such as </w:t>
      </w:r>
      <w:proofErr w:type="spellStart"/>
      <w:r w:rsidRPr="00946090">
        <w:rPr>
          <w:rFonts w:ascii="Book Antiqua" w:hAnsi="Book Antiqua"/>
          <w:lang w:val="en-US"/>
        </w:rPr>
        <w:t>Neoadjuvant</w:t>
      </w:r>
      <w:proofErr w:type="spellEnd"/>
      <w:r w:rsidRPr="00946090">
        <w:rPr>
          <w:rFonts w:ascii="Book Antiqua" w:hAnsi="Book Antiqua"/>
          <w:lang w:val="en-US"/>
        </w:rPr>
        <w:t xml:space="preserve"> </w:t>
      </w:r>
      <w:proofErr w:type="spellStart"/>
      <w:r w:rsidRPr="00946090">
        <w:rPr>
          <w:rFonts w:ascii="Book Antiqua" w:hAnsi="Book Antiqua"/>
          <w:lang w:val="en-US"/>
        </w:rPr>
        <w:lastRenderedPageBreak/>
        <w:t>capecitabine</w:t>
      </w:r>
      <w:proofErr w:type="spellEnd"/>
      <w:r w:rsidRPr="00946090">
        <w:rPr>
          <w:rFonts w:ascii="Book Antiqua" w:hAnsi="Book Antiqua"/>
          <w:lang w:val="en-US"/>
        </w:rPr>
        <w:t xml:space="preserve"> and </w:t>
      </w:r>
      <w:proofErr w:type="spellStart"/>
      <w:r w:rsidRPr="00946090">
        <w:rPr>
          <w:rFonts w:ascii="Book Antiqua" w:hAnsi="Book Antiqua"/>
          <w:lang w:val="en-US"/>
        </w:rPr>
        <w:t>oxaliplatin</w:t>
      </w:r>
      <w:proofErr w:type="spellEnd"/>
      <w:r w:rsidRPr="00946090">
        <w:rPr>
          <w:rFonts w:ascii="Book Antiqua" w:hAnsi="Book Antiqua"/>
          <w:lang w:val="en-US"/>
        </w:rPr>
        <w:t xml:space="preserve"> followed by synchronous </w:t>
      </w:r>
      <w:proofErr w:type="spellStart"/>
      <w:r w:rsidRPr="00946090">
        <w:rPr>
          <w:rFonts w:ascii="Book Antiqua" w:hAnsi="Book Antiqua"/>
          <w:lang w:val="en-US"/>
        </w:rPr>
        <w:t>chemoradiation</w:t>
      </w:r>
      <w:proofErr w:type="spellEnd"/>
      <w:r w:rsidRPr="00946090">
        <w:rPr>
          <w:rFonts w:ascii="Book Antiqua" w:hAnsi="Book Antiqua"/>
          <w:lang w:val="en-US"/>
        </w:rPr>
        <w:t xml:space="preserve"> and total </w:t>
      </w:r>
      <w:proofErr w:type="spellStart"/>
      <w:r w:rsidRPr="00946090">
        <w:rPr>
          <w:rFonts w:ascii="Book Antiqua" w:hAnsi="Book Antiqua"/>
          <w:lang w:val="en-US"/>
        </w:rPr>
        <w:t>mesorectal</w:t>
      </w:r>
      <w:proofErr w:type="spellEnd"/>
      <w:r w:rsidRPr="00946090">
        <w:rPr>
          <w:rFonts w:ascii="Book Antiqua" w:hAnsi="Book Antiqua"/>
          <w:lang w:val="en-US"/>
        </w:rPr>
        <w:t xml:space="preserve"> excision in magnetic resonance imaging-defined poor-risk rectal </w:t>
      </w:r>
      <w:proofErr w:type="gramStart"/>
      <w:r w:rsidRPr="00946090">
        <w:rPr>
          <w:rFonts w:ascii="Book Antiqua" w:hAnsi="Book Antiqua"/>
          <w:lang w:val="en-US"/>
        </w:rPr>
        <w:t>cancer</w:t>
      </w:r>
      <w:proofErr w:type="gramEnd"/>
      <w:r w:rsidRPr="004F0646">
        <w:rPr>
          <w:rFonts w:ascii="Book Antiqua" w:hAnsi="Book Antiqua"/>
          <w:vertAlign w:val="superscript"/>
          <w:lang w:val="en-US"/>
        </w:rPr>
        <w:fldChar w:fldCharType="begin">
          <w:fldData xml:space="preserve">PEVuZE5vdGU+PENpdGU+PEF1dGhvcj5DaGF1PC9BdXRob3I+PFllYXI+MjAwNjwvWWVhcj48UmVj
TnVtPjc3PC9SZWNOdW0+PERpc3BsYXlUZXh0Pig0OSk8L0Rpc3BsYXlUZXh0PjxyZWNvcmQ+PHJl
Yy1udW1iZXI+Nzc8L3JlYy1udW1iZXI+PGZvcmVpZ24ta2V5cz48a2V5IGFwcD0iRU4iIGRiLWlk
PSIyZHZhejkydmlzYXRwd2UyMnNwNXNwcDZyYXg5ZDIwdGZ6MngiPjc3PC9rZXk+PC9mb3JlaWdu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bGU+PC90aXRsZXM+PHBlcmlvZGljYWw+PGZ1bGwtdGl0bGU+SiBDbGluIE9uY29sPC9mdWxsLXRp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</w:fldData>
        </w:fldChar>
      </w:r>
      <w:r w:rsidRPr="004F0646">
        <w:rPr>
          <w:rFonts w:ascii="Book Antiqua" w:hAnsi="Book Antiqua"/>
          <w:vertAlign w:val="superscript"/>
          <w:lang w:val="en-US"/>
        </w:rPr>
        <w:instrText xml:space="preserve"> ADDIN EN.CITE </w:instrText>
      </w:r>
      <w:r w:rsidRPr="004F0646">
        <w:rPr>
          <w:rFonts w:ascii="Book Antiqua" w:hAnsi="Book Antiqua"/>
          <w:vertAlign w:val="superscript"/>
          <w:lang w:val="en-US"/>
        </w:rPr>
        <w:fldChar w:fldCharType="begin">
          <w:fldData xml:space="preserve">PEVuZE5vdGU+PENpdGU+PEF1dGhvcj5DaGF1PC9BdXRob3I+PFllYXI+MjAwNjwvWWVhcj48UmVj
TnVtPjc3PC9SZWNOdW0+PERpc3BsYXlUZXh0Pig0OSk8L0Rpc3BsYXlUZXh0PjxyZWNvcmQ+PHJl
Yy1udW1iZXI+Nzc8L3JlYy1udW1iZXI+PGZvcmVpZ24ta2V5cz48a2V5IGFwcD0iRU4iIGRiLWlk
PSIyZHZhejkydmlzYXRwd2UyMnNwNXNwcDZyYXg5ZDIwdGZ6MngiPjc3PC9rZXk+PC9mb3JlaWdu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bGU+PC90aXRsZXM+PHBlcmlvZGljYWw+PGZ1bGwtdGl0bGU+SiBDbGluIE9uY29sPC9mdWxsLXRp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</w:fldData>
        </w:fldChar>
      </w:r>
      <w:r w:rsidRPr="004F0646">
        <w:rPr>
          <w:rFonts w:ascii="Book Antiqua" w:hAnsi="Book Antiqua"/>
          <w:vertAlign w:val="superscript"/>
          <w:lang w:val="en-US"/>
        </w:rPr>
        <w:instrText xml:space="preserve"> ADDIN EN.CITE.DATA </w:instrText>
      </w:r>
      <w:r w:rsidRPr="004F0646">
        <w:rPr>
          <w:rFonts w:ascii="Book Antiqua" w:hAnsi="Book Antiqua"/>
          <w:vertAlign w:val="superscript"/>
          <w:lang w:val="en-US"/>
        </w:rPr>
      </w:r>
      <w:r w:rsidRPr="004F0646">
        <w:rPr>
          <w:rFonts w:ascii="Book Antiqua" w:hAnsi="Book Antiqua"/>
          <w:vertAlign w:val="superscript"/>
          <w:lang w:val="en-US"/>
        </w:rPr>
        <w:fldChar w:fldCharType="end"/>
      </w:r>
      <w:r w:rsidRPr="004F0646">
        <w:rPr>
          <w:rFonts w:ascii="Book Antiqua" w:hAnsi="Book Antiqua"/>
          <w:vertAlign w:val="superscript"/>
          <w:lang w:val="en-US"/>
        </w:rPr>
      </w:r>
      <w:r w:rsidRPr="004F0646">
        <w:rPr>
          <w:rFonts w:ascii="Book Antiqua" w:hAnsi="Book Antiqua"/>
          <w:vertAlign w:val="superscript"/>
          <w:lang w:val="en-US"/>
        </w:rPr>
        <w:fldChar w:fldCharType="separate"/>
      </w:r>
      <w:r w:rsidRPr="004F0646">
        <w:rPr>
          <w:rFonts w:ascii="Book Antiqua" w:eastAsia="宋体" w:hAnsi="Book Antiqua"/>
          <w:noProof/>
          <w:vertAlign w:val="superscript"/>
          <w:lang w:val="en-US" w:eastAsia="zh-CN"/>
        </w:rPr>
        <w:t>[</w:t>
      </w:r>
      <w:r w:rsidRPr="004F0646">
        <w:rPr>
          <w:rFonts w:ascii="Book Antiqua" w:hAnsi="Book Antiqua"/>
          <w:noProof/>
          <w:vertAlign w:val="superscript"/>
          <w:lang w:val="en-US"/>
        </w:rPr>
        <w:t>49</w:t>
      </w:r>
      <w:r w:rsidRPr="004F0646">
        <w:rPr>
          <w:rFonts w:ascii="Book Antiqua" w:eastAsia="宋体" w:hAnsi="Book Antiqua"/>
          <w:noProof/>
          <w:vertAlign w:val="superscript"/>
          <w:lang w:val="en-US" w:eastAsia="zh-CN"/>
        </w:rPr>
        <w:t>]</w:t>
      </w:r>
      <w:r w:rsidRPr="004F0646">
        <w:rPr>
          <w:rFonts w:ascii="Book Antiqua" w:hAnsi="Book Antiqua"/>
          <w:vertAlign w:val="superscript"/>
          <w:lang w:val="en-US"/>
        </w:rPr>
        <w:fldChar w:fldCharType="end"/>
      </w:r>
      <w:bookmarkStart w:id="10" w:name="_Toc221682167"/>
      <w:r>
        <w:rPr>
          <w:rFonts w:ascii="Book Antiqua" w:eastAsia="宋体" w:hAnsi="Book Antiqua"/>
          <w:lang w:val="en-US" w:eastAsia="zh-CN"/>
        </w:rPr>
        <w:t>.</w:t>
      </w:r>
    </w:p>
    <w:p w:rsidR="00BD1BCC" w:rsidRPr="00D10916" w:rsidRDefault="00BD1BCC" w:rsidP="00946090">
      <w:pPr>
        <w:widowControl w:val="0"/>
        <w:autoSpaceDE w:val="0"/>
        <w:autoSpaceDN w:val="0"/>
        <w:adjustRightInd w:val="0"/>
        <w:spacing w:line="360" w:lineRule="auto"/>
        <w:jc w:val="both"/>
        <w:rPr>
          <w:rFonts w:ascii="Book Antiqua" w:eastAsia="宋体" w:hAnsi="Book Antiqua"/>
          <w:lang w:eastAsia="zh-CN"/>
        </w:rPr>
      </w:pPr>
    </w:p>
    <w:p w:rsidR="00BD1BCC" w:rsidRPr="00017E83" w:rsidRDefault="00BD1BCC" w:rsidP="000A0938">
      <w:pPr>
        <w:widowControl w:val="0"/>
        <w:autoSpaceDE w:val="0"/>
        <w:autoSpaceDN w:val="0"/>
        <w:adjustRightInd w:val="0"/>
        <w:spacing w:line="360" w:lineRule="auto"/>
        <w:jc w:val="both"/>
        <w:rPr>
          <w:rFonts w:ascii="Book Antiqua" w:eastAsia="宋体" w:hAnsi="Book Antiqua"/>
          <w:i/>
          <w:lang w:val="en-US" w:eastAsia="zh-CN"/>
        </w:rPr>
      </w:pPr>
      <w:r w:rsidRPr="00017E83">
        <w:rPr>
          <w:rFonts w:ascii="Book Antiqua" w:hAnsi="Book Antiqua"/>
          <w:b/>
          <w:i/>
        </w:rPr>
        <w:t>MRI variation in countries</w:t>
      </w:r>
      <w:bookmarkEnd w:id="10"/>
    </w:p>
    <w:p w:rsidR="00BD1BCC" w:rsidRPr="00946090" w:rsidRDefault="00BD1BCC" w:rsidP="00946090">
      <w:pPr>
        <w:spacing w:line="360" w:lineRule="auto"/>
        <w:jc w:val="both"/>
        <w:outlineLvl w:val="0"/>
        <w:rPr>
          <w:rFonts w:ascii="Book Antiqua" w:hAnsi="Book Antiqua"/>
        </w:rPr>
      </w:pPr>
      <w:r w:rsidRPr="00946090">
        <w:rPr>
          <w:rFonts w:ascii="Book Antiqua" w:hAnsi="Book Antiqua"/>
        </w:rPr>
        <w:t xml:space="preserve"> While there is good evidence regarding the role of MRI in rectal cancer, resource limitations and lack of National guidelines mean many patients with rectal cancer are still operated upon without preoperative MRI leading to suboptimal results</w:t>
      </w:r>
      <w:r w:rsidRPr="00946090">
        <w:rPr>
          <w:rFonts w:ascii="Book Antiqua" w:hAnsi="Book Antiqua"/>
          <w:lang w:val="en-US"/>
        </w:rPr>
        <w:t>.</w:t>
      </w:r>
      <w:r>
        <w:rPr>
          <w:rFonts w:ascii="Book Antiqua" w:eastAsia="宋体" w:hAnsi="Book Antiqua"/>
          <w:lang w:val="en-US" w:eastAsia="zh-CN"/>
        </w:rPr>
        <w:t xml:space="preserve"> </w:t>
      </w:r>
      <w:r w:rsidRPr="00946090">
        <w:rPr>
          <w:rFonts w:ascii="Book Antiqua" w:hAnsi="Book Antiqua"/>
          <w:lang w:val="en-US"/>
        </w:rPr>
        <w:t>In U</w:t>
      </w:r>
      <w:r>
        <w:rPr>
          <w:rFonts w:ascii="Book Antiqua" w:eastAsia="宋体" w:hAnsi="Book Antiqua"/>
          <w:lang w:val="en-US" w:eastAsia="zh-CN"/>
        </w:rPr>
        <w:t xml:space="preserve">nited </w:t>
      </w:r>
      <w:r w:rsidRPr="00946090">
        <w:rPr>
          <w:rFonts w:ascii="Book Antiqua" w:hAnsi="Book Antiqua"/>
          <w:lang w:val="en-US"/>
        </w:rPr>
        <w:t>K</w:t>
      </w:r>
      <w:r>
        <w:rPr>
          <w:rFonts w:ascii="Book Antiqua" w:eastAsia="宋体" w:hAnsi="Book Antiqua"/>
          <w:lang w:val="en-US" w:eastAsia="zh-CN"/>
        </w:rPr>
        <w:t>ingdom</w:t>
      </w:r>
      <w:r w:rsidRPr="00946090">
        <w:rPr>
          <w:rFonts w:ascii="Book Antiqua" w:hAnsi="Book Antiqua"/>
          <w:lang w:val="en-US"/>
        </w:rPr>
        <w:t xml:space="preserve"> in 2005, less than 50% of the units studied were able to offer preoperative MRI to al</w:t>
      </w:r>
      <w:r>
        <w:rPr>
          <w:rFonts w:ascii="Book Antiqua" w:hAnsi="Book Antiqua"/>
          <w:lang w:val="en-US"/>
        </w:rPr>
        <w:t>l of their rectal cancer cases</w:t>
      </w:r>
      <w:r w:rsidRPr="000A0938">
        <w:rPr>
          <w:rFonts w:ascii="Book Antiqua" w:eastAsia="宋体" w:hAnsi="Book Antiqua"/>
          <w:vertAlign w:val="superscript"/>
          <w:lang w:val="en-US" w:eastAsia="zh-CN"/>
        </w:rPr>
        <w:t>[</w:t>
      </w:r>
      <w:r w:rsidRPr="000A0938">
        <w:rPr>
          <w:rFonts w:ascii="Book Antiqua" w:hAnsi="Book Antiqua"/>
          <w:vertAlign w:val="superscript"/>
        </w:rPr>
        <w:fldChar w:fldCharType="begin"/>
      </w:r>
      <w:r w:rsidRPr="000A0938">
        <w:rPr>
          <w:rFonts w:ascii="Book Antiqua" w:hAnsi="Book Antiqua"/>
          <w:vertAlign w:val="superscript"/>
        </w:rPr>
        <w:instrText xml:space="preserve"> ADDIN EN.CITE &lt;EndNote&gt;&lt;Cite&gt;&lt;Author&gt;Taylor&lt;/Author&gt;&lt;Year&gt;2005&lt;/Year&gt;&lt;RecNum&gt;82&lt;/RecNum&gt;&lt;DisplayText&gt;(50)&lt;/DisplayText&gt;&lt;record&gt;&lt;rec-number&gt;82&lt;/rec-number&gt;&lt;foreign-keys&gt;&lt;key app="EN" db-id="2dvaz92visatpwe22sp5spp6rax9d20tfz2x"&gt;82&lt;/key&gt;&lt;/foreign-keys&gt;&lt;ref-type name="Journal Article"&gt;17&lt;/ref-type&gt;&lt;contributors&gt;&lt;authors&gt;&lt;author&gt;Taylor, A.&lt;/author&gt;&lt;author&gt;Sheridan, M.&lt;/author&gt;&lt;author&gt;McGee, S.&lt;/author&gt;&lt;author&gt;Halligan, S.&lt;/author&gt;&lt;/authors&gt;&lt;/contributors&gt;&lt;auth-address&gt;Department of Radiology, Royal Lancaster Infirmary, Lancaster, UK. alasdair.taylor@rli.mbht.nhs.uk&lt;/auth-address&gt;&lt;titles&gt;&lt;title&gt;Preoperative staging of rectal cancer by MRI; results of a UK survey&lt;/title&gt;&lt;secondary-title&gt;Clin Radiol&lt;/secondary-title&gt;&lt;/titles&gt;&lt;periodical&gt;&lt;full-title&gt;Clin Radiol&lt;/full-title&gt;&lt;/periodical&gt;&lt;pages&gt;579-86&lt;/pages&gt;&lt;volume&gt;60&lt;/volume&gt;&lt;number&gt;5&lt;/number&gt;&lt;edition&gt;2005/04/27&lt;/edition&gt;&lt;keywords&gt;&lt;keyword&gt;Great Britain&lt;/keyword&gt;&lt;keyword&gt;Health Care Surveys&lt;/keyword&gt;&lt;keyword&gt;Health Services Research&lt;/keyword&gt;&lt;keyword&gt;Humans&lt;/keyword&gt;&lt;keyword&gt;Magnetic Resonance Imaging/ utilization&lt;/keyword&gt;&lt;keyword&gt;Neoplasm Staging&lt;/keyword&gt;&lt;keyword&gt;Patient Care Team/organization &amp;amp; administration&lt;/keyword&gt;&lt;keyword&gt;Preoperative Care/ methods&lt;/keyword&gt;&lt;keyword&gt;Questionnaires&lt;/keyword&gt;&lt;keyword&gt;Radiology Department, Hospital/organization &amp;amp; administration&lt;/keyword&gt;&lt;keyword&gt;Rectal Neoplasms/ pathology/surgery&lt;/keyword&gt;&lt;keyword&gt;Workload/statistics &amp;amp; numerical data&lt;/keyword&gt;&lt;/keywords&gt;&lt;dates&gt;&lt;year&gt;2005&lt;/year&gt;&lt;pub-dates&gt;&lt;date&gt;May&lt;/date&gt;&lt;/pub-dates&gt;&lt;/dates&gt;&lt;isbn&gt;0009-9260 (Print)&amp;#xD;0009-9260 (Linking)&lt;/isbn&gt;&lt;accession-num&gt;15851046&lt;/accession-num&gt;&lt;urls&gt;&lt;/urls&gt;&lt;electronic-resource-num&gt;10.1016/j.crad.2004.11.008&lt;/electronic-resource-num&gt;&lt;remote-database-provider&gt;NLM&lt;/remote-database-provider&gt;&lt;language&gt;eng&lt;/language&gt;&lt;/record&gt;&lt;/Cite&gt;&lt;/EndNote&gt;</w:instrText>
      </w:r>
      <w:r w:rsidRPr="000A0938">
        <w:rPr>
          <w:rFonts w:ascii="Book Antiqua" w:hAnsi="Book Antiqua"/>
          <w:vertAlign w:val="superscript"/>
        </w:rPr>
        <w:fldChar w:fldCharType="separate"/>
      </w:r>
      <w:r w:rsidRPr="000A0938">
        <w:rPr>
          <w:rFonts w:ascii="Book Antiqua" w:hAnsi="Book Antiqua"/>
          <w:noProof/>
          <w:vertAlign w:val="superscript"/>
        </w:rPr>
        <w:t>50</w:t>
      </w:r>
      <w:r w:rsidRPr="000A0938">
        <w:rPr>
          <w:rFonts w:ascii="Book Antiqua" w:eastAsia="宋体" w:hAnsi="Book Antiqua"/>
          <w:noProof/>
          <w:vertAlign w:val="superscript"/>
          <w:lang w:eastAsia="zh-CN"/>
        </w:rPr>
        <w:t>]</w:t>
      </w:r>
      <w:r w:rsidRPr="000A0938">
        <w:rPr>
          <w:rFonts w:ascii="Book Antiqua" w:hAnsi="Book Antiqua"/>
          <w:vertAlign w:val="superscript"/>
        </w:rPr>
        <w:fldChar w:fldCharType="end"/>
      </w:r>
      <w:r w:rsidRPr="00946090">
        <w:rPr>
          <w:rFonts w:ascii="Book Antiqua" w:hAnsi="Book Antiqua"/>
        </w:rPr>
        <w:t>. This however has changed to near 84%</w:t>
      </w:r>
      <w:r>
        <w:rPr>
          <w:rFonts w:ascii="Book Antiqua" w:eastAsia="宋体" w:hAnsi="Book Antiqua"/>
          <w:lang w:eastAsia="zh-CN"/>
        </w:rPr>
        <w:t xml:space="preserve"> </w:t>
      </w:r>
      <w:r w:rsidRPr="00946090">
        <w:rPr>
          <w:rFonts w:ascii="Book Antiqua" w:hAnsi="Book Antiqua"/>
        </w:rPr>
        <w:t>in 20</w:t>
      </w:r>
      <w:r>
        <w:rPr>
          <w:rFonts w:ascii="Book Antiqua" w:hAnsi="Book Antiqua"/>
        </w:rPr>
        <w:t>12</w:t>
      </w:r>
      <w:r w:rsidRPr="000A0938">
        <w:rPr>
          <w:rFonts w:ascii="Book Antiqua" w:hAnsi="Book Antiqua"/>
          <w:vertAlign w:val="superscript"/>
        </w:rPr>
        <w:fldChar w:fldCharType="begin"/>
      </w:r>
      <w:r w:rsidRPr="000A0938">
        <w:rPr>
          <w:rFonts w:ascii="Book Antiqua" w:hAnsi="Book Antiqua"/>
          <w:vertAlign w:val="superscript"/>
        </w:rPr>
        <w:instrText xml:space="preserve"> ADDIN EN.CITE &lt;EndNote&gt;&lt;Cite&gt;&lt;Author&gt;Finan P&lt;/Author&gt;&lt;Year&gt;Dec 2012&lt;/Year&gt;&lt;RecNum&gt;157&lt;/RecNum&gt;&lt;DisplayText&gt;(51)&lt;/DisplayText&gt;&lt;record&gt;&lt;rec-number&gt;157&lt;/rec-number&gt;&lt;foreign-keys&gt;&lt;key app="EN" db-id="2dvaz92visatpwe22sp5spp6rax9d20tfz2x"&gt;157&lt;/key&gt;&lt;/foreign-keys&gt;&lt;ref-type name="Web Page"&gt;12&lt;/ref-type&gt;&lt;contributors&gt;&lt;authors&gt;&lt;author&gt;Finan P, Smith J, Greenaway K&lt;/author&gt;&lt;/authors&gt;&lt;/contributors&gt;&lt;titles&gt;&lt;title&gt;National Bowel Cancer Audit - England, Wales, 2012: Report [.pdf]&lt;/title&gt;&lt;/titles&gt;&lt;pages&gt;https://catalogue.ic.nhs.uk/publications/clinical/bowel/nati-clin-audi-supp-prog-bowe-canc-2012/nati-clin-audi-supp-prog-bowe-canc-2012-rep.pdf&lt;/pages&gt;&lt;volume&gt;2013&lt;/volume&gt;&lt;number&gt;Feb 2&lt;/number&gt;&lt;dates&gt;&lt;year&gt;Dec 2012&lt;/year&gt;&lt;/dates&gt;&lt;pub-location&gt;https://catalogue.ic.nhs.uk/publications/clinical/bowel/nati-clin-audi-supp-prog-bowe-canc-2012/nati-clin-audi-supp-prog-bowe-canc-2012-rep.pdf&lt;/pub-location&gt;&lt;urls&gt;&lt;/urls&gt;&lt;/record&gt;&lt;/Cite&gt;&lt;/EndNote&gt;</w:instrText>
      </w:r>
      <w:r w:rsidRPr="000A0938">
        <w:rPr>
          <w:rFonts w:ascii="Book Antiqua" w:hAnsi="Book Antiqua"/>
          <w:vertAlign w:val="superscript"/>
        </w:rPr>
        <w:fldChar w:fldCharType="separate"/>
      </w:r>
      <w:r w:rsidRPr="000A0938">
        <w:rPr>
          <w:rFonts w:ascii="Book Antiqua" w:eastAsia="宋体" w:hAnsi="Book Antiqua"/>
          <w:noProof/>
          <w:vertAlign w:val="superscript"/>
          <w:lang w:eastAsia="zh-CN"/>
        </w:rPr>
        <w:t>[</w:t>
      </w:r>
      <w:r w:rsidRPr="000A0938">
        <w:rPr>
          <w:rFonts w:ascii="Book Antiqua" w:hAnsi="Book Antiqua"/>
          <w:noProof/>
          <w:vertAlign w:val="superscript"/>
        </w:rPr>
        <w:t>51</w:t>
      </w:r>
      <w:r w:rsidRPr="000A0938">
        <w:rPr>
          <w:rFonts w:ascii="Book Antiqua" w:eastAsia="宋体" w:hAnsi="Book Antiqua"/>
          <w:noProof/>
          <w:vertAlign w:val="superscript"/>
          <w:lang w:eastAsia="zh-CN"/>
        </w:rPr>
        <w:t>]</w:t>
      </w:r>
      <w:r w:rsidRPr="000A0938">
        <w:rPr>
          <w:rFonts w:ascii="Book Antiqua" w:hAnsi="Book Antiqua"/>
          <w:vertAlign w:val="superscript"/>
        </w:rPr>
        <w:fldChar w:fldCharType="end"/>
      </w:r>
      <w:r w:rsidRPr="00946090">
        <w:rPr>
          <w:rFonts w:ascii="Book Antiqua" w:hAnsi="Book Antiqua"/>
        </w:rPr>
        <w:t>. In an international questionnaire regarding use of MRI in rectal cancer, only 35% respondents used MRI routinely</w:t>
      </w:r>
      <w:r w:rsidRPr="00C024BD">
        <w:rPr>
          <w:rFonts w:ascii="Book Antiqua" w:hAnsi="Book Antiqua"/>
          <w:vertAlign w:val="superscript"/>
        </w:rPr>
        <w:fldChar w:fldCharType="begin"/>
      </w:r>
      <w:r w:rsidRPr="00C024BD">
        <w:rPr>
          <w:rFonts w:ascii="Book Antiqua" w:hAnsi="Book Antiqua"/>
          <w:vertAlign w:val="superscript"/>
        </w:rPr>
        <w:instrText xml:space="preserve"> ADDIN EN.CITE &lt;EndNote&gt;&lt;Cite&gt;&lt;Author&gt;Augestad&lt;/Author&gt;&lt;Year&gt;2010&lt;/Year&gt;&lt;RecNum&gt;158&lt;/RecNum&gt;&lt;DisplayText&gt;(52)&lt;/DisplayText&gt;&lt;record&gt;&lt;rec-number&gt;158&lt;/rec-number&gt;&lt;foreign-keys&gt;&lt;key app="EN" db-id="2dvaz92visatpwe22sp5spp6rax9d20tfz2x"&gt;158&lt;/key&gt;&lt;/foreign-keys&gt;&lt;ref-type name="Journal Article"&gt;17&lt;/ref-type&gt;&lt;contributors&gt;&lt;authors&gt;&lt;author&gt;Augestad, K. M.&lt;/author&gt;&lt;author&gt;Lindsetmo, R. O.&lt;/author&gt;&lt;author&gt;Stulberg, J.&lt;/author&gt;&lt;author&gt;Reynolds, H.&lt;/author&gt;&lt;author&gt;Senagore, A.&lt;/author&gt;&lt;author&gt;Champagne, B.&lt;/author&gt;&lt;author&gt;Heriot, A. G.&lt;/author&gt;&lt;author&gt;Leblanc, F.&lt;/author&gt;&lt;author&gt;Delaney, C. P.&lt;/author&gt;&lt;author&gt;International Rectal Cancer Study, Group&lt;/author&gt;&lt;/authors&gt;&lt;/contributors&gt;&lt;auth-address&gt;Division of Colorectal Surgery, University Hospitals Case Medical Center, 11100 Euclid Avenue, Cleveland, OH 44106-5047, USA.&lt;/auth-address&gt;&lt;titles&gt;&lt;title&gt;International preoperative rectal cancer management: staging, neoadjuvant treatment, and impact of multidisciplinary teams&lt;/title&gt;&lt;secondary-title&gt;World J Surg&lt;/secondary-title&gt;&lt;alt-title&gt;World journal of surgery&lt;/alt-title&gt;&lt;/titles&gt;&lt;periodical&gt;&lt;full-title&gt;World J Surg&lt;/full-title&gt;&lt;/periodical&gt;&lt;pages&gt;2689-700&lt;/pages&gt;&lt;volume&gt;34&lt;/volume&gt;&lt;number&gt;11&lt;/number&gt;&lt;keywords&gt;&lt;keyword&gt;*Health Care Surveys&lt;/keyword&gt;&lt;keyword&gt;Humans&lt;/keyword&gt;&lt;keyword&gt;Internationality&lt;/keyword&gt;&lt;keyword&gt;Neoadjuvant Therapy&lt;/keyword&gt;&lt;keyword&gt;Neoplasm Staging&lt;/keyword&gt;&lt;keyword&gt;*Patient Care Team&lt;/keyword&gt;&lt;keyword&gt;Practice Guidelines as Topic&lt;/keyword&gt;&lt;keyword&gt;Preoperative Care&lt;/keyword&gt;&lt;keyword&gt;Rectal Neoplasms/*pathology/surgery/*therapy&lt;/keyword&gt;&lt;keyword&gt;Treatment Outcome&lt;/keyword&gt;&lt;/keywords&gt;&lt;dates&gt;&lt;year&gt;2010&lt;/year&gt;&lt;pub-dates&gt;&lt;date&gt;Nov&lt;/date&gt;&lt;/pub-dates&gt;&lt;/dates&gt;&lt;isbn&gt;1432-2323 (Electronic)&amp;#xD;0364-2313 (Linking)&lt;/isbn&gt;&lt;accession-num&gt;20703471&lt;/accession-num&gt;&lt;urls&gt;&lt;related-urls&gt;&lt;url&gt;http://www.ncbi.nlm.nih.gov/pubmed/20703471&lt;/url&gt;&lt;/related-urls&gt;&lt;/urls&gt;&lt;custom2&gt;2949570&lt;/custom2&gt;&lt;electronic-resource-num&gt;10.1007/s00268-010-0738-3&lt;/electronic-resource-num&gt;&lt;/record&gt;&lt;/Cite&gt;&lt;/EndNote&gt;</w:instrText>
      </w:r>
      <w:r w:rsidRPr="00C024BD">
        <w:rPr>
          <w:rFonts w:ascii="Book Antiqua" w:hAnsi="Book Antiqua"/>
          <w:vertAlign w:val="superscript"/>
        </w:rPr>
        <w:fldChar w:fldCharType="separate"/>
      </w:r>
      <w:r w:rsidRPr="00C024BD">
        <w:rPr>
          <w:rFonts w:ascii="Book Antiqua" w:eastAsia="宋体" w:hAnsi="Book Antiqua"/>
          <w:noProof/>
          <w:vertAlign w:val="superscript"/>
          <w:lang w:eastAsia="zh-CN"/>
        </w:rPr>
        <w:t>[</w:t>
      </w:r>
      <w:r w:rsidRPr="00C024BD">
        <w:rPr>
          <w:rFonts w:ascii="Book Antiqua" w:hAnsi="Book Antiqua"/>
          <w:noProof/>
          <w:vertAlign w:val="superscript"/>
        </w:rPr>
        <w:t>52</w:t>
      </w:r>
      <w:r w:rsidRPr="00C024BD">
        <w:rPr>
          <w:rFonts w:ascii="Book Antiqua" w:eastAsia="宋体" w:hAnsi="Book Antiqua"/>
          <w:noProof/>
          <w:vertAlign w:val="superscript"/>
          <w:lang w:eastAsia="zh-CN"/>
        </w:rPr>
        <w:t>]</w:t>
      </w:r>
      <w:r w:rsidRPr="00C024BD">
        <w:rPr>
          <w:rFonts w:ascii="Book Antiqua" w:hAnsi="Book Antiqua"/>
          <w:vertAlign w:val="superscript"/>
        </w:rPr>
        <w:fldChar w:fldCharType="end"/>
      </w:r>
      <w:r w:rsidRPr="00946090">
        <w:rPr>
          <w:rFonts w:ascii="Book Antiqua" w:hAnsi="Book Antiqua"/>
        </w:rPr>
        <w:t xml:space="preserve">. In </w:t>
      </w:r>
      <w:r>
        <w:rPr>
          <w:rFonts w:ascii="Book Antiqua" w:eastAsia="宋体" w:hAnsi="Book Antiqua"/>
          <w:lang w:eastAsia="zh-CN"/>
        </w:rPr>
        <w:t xml:space="preserve">South </w:t>
      </w:r>
      <w:r w:rsidRPr="00946090">
        <w:rPr>
          <w:rFonts w:ascii="Book Antiqua" w:hAnsi="Book Antiqua"/>
        </w:rPr>
        <w:t xml:space="preserve">Korea, rectal MRI has been used for local staging since 2005, now it is very popular (90%). Furthermore cost of MRI is covered with national insurance system. In our institution, usually MRI and </w:t>
      </w:r>
      <w:proofErr w:type="gramStart"/>
      <w:r w:rsidRPr="00946090">
        <w:rPr>
          <w:rFonts w:ascii="Book Antiqua" w:hAnsi="Book Antiqua"/>
        </w:rPr>
        <w:t>trans</w:t>
      </w:r>
      <w:proofErr w:type="gramEnd"/>
      <w:r w:rsidRPr="00946090">
        <w:rPr>
          <w:rFonts w:ascii="Book Antiqua" w:hAnsi="Book Antiqua"/>
        </w:rPr>
        <w:t xml:space="preserve"> rectal USG are performed together for all mid and low rectal cancer patients.</w:t>
      </w:r>
    </w:p>
    <w:p w:rsidR="00BD1BCC" w:rsidRPr="00946090" w:rsidRDefault="00BD1BCC" w:rsidP="00946090">
      <w:pPr>
        <w:spacing w:line="360" w:lineRule="auto"/>
        <w:jc w:val="both"/>
        <w:rPr>
          <w:rFonts w:ascii="Book Antiqua" w:hAnsi="Book Antiqua"/>
        </w:rPr>
      </w:pPr>
      <w:bookmarkStart w:id="11" w:name="_Toc221682168"/>
    </w:p>
    <w:p w:rsidR="00BD1BCC" w:rsidRPr="00A725B5" w:rsidRDefault="00BD1BCC" w:rsidP="00946090">
      <w:pPr>
        <w:spacing w:line="360" w:lineRule="auto"/>
        <w:jc w:val="both"/>
        <w:rPr>
          <w:rFonts w:ascii="Book Antiqua" w:eastAsia="宋体" w:hAnsi="Book Antiqua"/>
          <w:color w:val="345A8A"/>
          <w:lang w:eastAsia="zh-CN"/>
        </w:rPr>
      </w:pPr>
      <w:r w:rsidRPr="00946090">
        <w:rPr>
          <w:rFonts w:ascii="Book Antiqua" w:hAnsi="Book Antiqua"/>
          <w:b/>
        </w:rPr>
        <w:t>POST LCRT MRI</w:t>
      </w:r>
      <w:bookmarkEnd w:id="11"/>
    </w:p>
    <w:p w:rsidR="00BD1BCC" w:rsidRPr="00C024BD" w:rsidRDefault="00BD1BCC" w:rsidP="00946090">
      <w:pPr>
        <w:spacing w:line="360" w:lineRule="auto"/>
        <w:jc w:val="both"/>
        <w:rPr>
          <w:rFonts w:ascii="Book Antiqua" w:eastAsia="宋体" w:hAnsi="Book Antiqua"/>
          <w:lang w:val="en-US" w:eastAsia="zh-CN"/>
        </w:rPr>
      </w:pPr>
      <w:r w:rsidRPr="00946090">
        <w:rPr>
          <w:rFonts w:ascii="Book Antiqua" w:hAnsi="Book Antiqua"/>
          <w:lang w:val="en-US"/>
        </w:rPr>
        <w:t>Magnetic resonance imaging (MRI) in rectal cancer is sometimes performed after radiotherapy (MRI 2) to evaluate tumor response and to choose alternative forms of surgery (</w:t>
      </w:r>
      <w:r>
        <w:rPr>
          <w:rFonts w:ascii="Book Antiqua" w:eastAsia="宋体" w:hAnsi="Book Antiqua"/>
          <w:lang w:val="en-US" w:eastAsia="zh-CN"/>
        </w:rPr>
        <w:t>Figure</w:t>
      </w:r>
      <w:r w:rsidRPr="00946090">
        <w:rPr>
          <w:rFonts w:ascii="Book Antiqua" w:hAnsi="Book Antiqua"/>
          <w:lang w:val="en-US"/>
        </w:rPr>
        <w:t xml:space="preserve"> 9). With regards to MRI</w:t>
      </w:r>
      <w:r>
        <w:rPr>
          <w:rFonts w:ascii="Book Antiqua" w:eastAsia="宋体" w:hAnsi="Book Antiqua"/>
          <w:lang w:val="en-US" w:eastAsia="zh-CN"/>
        </w:rPr>
        <w:t xml:space="preserve"> </w:t>
      </w:r>
      <w:r w:rsidRPr="00946090">
        <w:rPr>
          <w:rFonts w:ascii="Book Antiqua" w:hAnsi="Book Antiqua"/>
          <w:lang w:val="en-US"/>
        </w:rPr>
        <w:t>2, there are two</w:t>
      </w:r>
      <w:r>
        <w:rPr>
          <w:rFonts w:ascii="Book Antiqua" w:hAnsi="Book Antiqua"/>
          <w:lang w:val="en-US"/>
        </w:rPr>
        <w:t xml:space="preserve"> schools of thought.</w:t>
      </w:r>
    </w:p>
    <w:p w:rsidR="00BD1BCC" w:rsidRPr="00946090" w:rsidRDefault="00BD1BCC" w:rsidP="00946090">
      <w:pPr>
        <w:spacing w:line="360" w:lineRule="auto"/>
        <w:jc w:val="both"/>
        <w:rPr>
          <w:rFonts w:ascii="Book Antiqua" w:hAnsi="Book Antiqua"/>
          <w:lang w:val="en-US"/>
        </w:rPr>
      </w:pPr>
    </w:p>
    <w:p w:rsidR="00BD1BCC" w:rsidRPr="009167AD" w:rsidRDefault="00BD1BCC" w:rsidP="00946090">
      <w:pPr>
        <w:spacing w:line="360" w:lineRule="auto"/>
        <w:jc w:val="both"/>
        <w:rPr>
          <w:rFonts w:ascii="Book Antiqua" w:eastAsia="宋体" w:hAnsi="Book Antiqua"/>
          <w:b/>
          <w:i/>
          <w:lang w:val="en-US" w:eastAsia="zh-CN"/>
        </w:rPr>
      </w:pPr>
      <w:r w:rsidRPr="009167AD">
        <w:rPr>
          <w:rFonts w:ascii="Book Antiqua" w:hAnsi="Book Antiqua"/>
          <w:b/>
          <w:i/>
          <w:lang w:val="en-US"/>
        </w:rPr>
        <w:t xml:space="preserve">MRI2 </w:t>
      </w:r>
      <w:r>
        <w:rPr>
          <w:rFonts w:ascii="Book Antiqua" w:eastAsia="宋体" w:hAnsi="Book Antiqua"/>
          <w:b/>
          <w:i/>
          <w:lang w:val="en-US" w:eastAsia="zh-CN"/>
        </w:rPr>
        <w:t>m</w:t>
      </w:r>
      <w:r w:rsidRPr="009167AD">
        <w:rPr>
          <w:rFonts w:ascii="Book Antiqua" w:hAnsi="Book Antiqua"/>
          <w:b/>
          <w:i/>
          <w:lang w:val="en-US"/>
        </w:rPr>
        <w:t>andatory</w:t>
      </w:r>
    </w:p>
    <w:p w:rsidR="00BD1BCC" w:rsidRPr="00C06DC9" w:rsidRDefault="00BD1BCC" w:rsidP="00946090">
      <w:pPr>
        <w:spacing w:line="360" w:lineRule="auto"/>
        <w:jc w:val="both"/>
        <w:rPr>
          <w:rFonts w:ascii="Book Antiqua" w:eastAsia="宋体" w:hAnsi="Book Antiqua"/>
          <w:color w:val="000000"/>
          <w:lang w:val="en-US" w:eastAsia="zh-CN"/>
        </w:rPr>
      </w:pPr>
      <w:r w:rsidRPr="002865D6">
        <w:rPr>
          <w:rFonts w:ascii="Book Antiqua" w:hAnsi="Book Antiqua"/>
          <w:color w:val="000000"/>
          <w:lang w:val="en-US"/>
        </w:rPr>
        <w:t>MERCURY group believe MRI 2 should be mandatory for post treatment staging.</w:t>
      </w:r>
      <w:r w:rsidRPr="002865D6">
        <w:rPr>
          <w:rFonts w:ascii="Book Antiqua" w:eastAsia="宋体" w:hAnsi="Book Antiqua"/>
          <w:color w:val="000000"/>
          <w:lang w:val="en-US" w:eastAsia="zh-CN"/>
        </w:rPr>
        <w:t xml:space="preserve"> </w:t>
      </w:r>
      <w:r w:rsidRPr="002865D6">
        <w:rPr>
          <w:rFonts w:ascii="Book Antiqua" w:hAnsi="Book Antiqua"/>
          <w:color w:val="000000"/>
          <w:lang w:val="en-US"/>
        </w:rPr>
        <w:t xml:space="preserve">This special radiology group felt with appropriate training, radiologists were able to differentiate tumor and fibrosis and even </w:t>
      </w:r>
      <w:proofErr w:type="spellStart"/>
      <w:r w:rsidRPr="002865D6">
        <w:rPr>
          <w:rFonts w:ascii="Book Antiqua" w:hAnsi="Book Antiqua"/>
          <w:color w:val="000000"/>
          <w:lang w:val="en-US"/>
        </w:rPr>
        <w:t>acellular</w:t>
      </w:r>
      <w:proofErr w:type="spellEnd"/>
      <w:r w:rsidRPr="002865D6">
        <w:rPr>
          <w:rFonts w:ascii="Book Antiqua" w:hAnsi="Book Antiqua"/>
          <w:color w:val="000000"/>
          <w:lang w:val="en-US"/>
        </w:rPr>
        <w:t xml:space="preserve"> </w:t>
      </w:r>
      <w:proofErr w:type="spellStart"/>
      <w:r w:rsidRPr="002865D6">
        <w:rPr>
          <w:rFonts w:ascii="Book Antiqua" w:hAnsi="Book Antiqua"/>
          <w:color w:val="000000"/>
          <w:lang w:val="en-US"/>
        </w:rPr>
        <w:t>mucin</w:t>
      </w:r>
      <w:proofErr w:type="spellEnd"/>
      <w:r w:rsidRPr="002865D6">
        <w:rPr>
          <w:rFonts w:ascii="Book Antiqua" w:hAnsi="Book Antiqua"/>
          <w:color w:val="000000"/>
          <w:lang w:val="en-US"/>
        </w:rPr>
        <w:t xml:space="preserve"> from cellular </w:t>
      </w:r>
      <w:proofErr w:type="spellStart"/>
      <w:r w:rsidRPr="002865D6">
        <w:rPr>
          <w:rFonts w:ascii="Book Antiqua" w:hAnsi="Book Antiqua"/>
          <w:color w:val="000000"/>
          <w:lang w:val="en-US"/>
        </w:rPr>
        <w:t>mucin</w:t>
      </w:r>
      <w:proofErr w:type="spellEnd"/>
      <w:r w:rsidRPr="002865D6">
        <w:rPr>
          <w:rFonts w:ascii="Book Antiqua" w:hAnsi="Book Antiqua"/>
          <w:color w:val="000000"/>
          <w:lang w:val="en-US"/>
        </w:rPr>
        <w:t xml:space="preserve"> on MRI scans. On post </w:t>
      </w:r>
      <w:r w:rsidRPr="00946090">
        <w:rPr>
          <w:rFonts w:ascii="Book Antiqua" w:hAnsi="Book Antiqua"/>
          <w:lang w:val="en-US"/>
        </w:rPr>
        <w:t xml:space="preserve">CRT T2 weighted images areas of fibrosis have very low signal intensity (similar to </w:t>
      </w:r>
      <w:proofErr w:type="spellStart"/>
      <w:r w:rsidRPr="00946090">
        <w:rPr>
          <w:rFonts w:ascii="Book Antiqua" w:hAnsi="Book Antiqua"/>
          <w:lang w:val="en-US"/>
        </w:rPr>
        <w:t>muscularis</w:t>
      </w:r>
      <w:proofErr w:type="spellEnd"/>
      <w:r w:rsidRPr="00946090">
        <w:rPr>
          <w:rFonts w:ascii="Book Antiqua" w:hAnsi="Book Antiqua"/>
          <w:lang w:val="en-US"/>
        </w:rPr>
        <w:t xml:space="preserve"> </w:t>
      </w:r>
      <w:proofErr w:type="spellStart"/>
      <w:r w:rsidRPr="00946090">
        <w:rPr>
          <w:rFonts w:ascii="Book Antiqua" w:hAnsi="Book Antiqua"/>
          <w:lang w:val="en-US"/>
        </w:rPr>
        <w:t>propria</w:t>
      </w:r>
      <w:proofErr w:type="spellEnd"/>
      <w:r w:rsidRPr="00946090">
        <w:rPr>
          <w:rFonts w:ascii="Book Antiqua" w:hAnsi="Book Antiqua"/>
          <w:lang w:val="en-US"/>
        </w:rPr>
        <w:t xml:space="preserve">), whereas areas of residual tumor have intermediate signal intensity (similar to </w:t>
      </w:r>
      <w:r w:rsidRPr="00946090">
        <w:rPr>
          <w:rFonts w:ascii="Book Antiqua" w:hAnsi="Book Antiqua"/>
          <w:lang w:val="en-US"/>
        </w:rPr>
        <w:lastRenderedPageBreak/>
        <w:t>baseline tumor).</w:t>
      </w:r>
      <w:r w:rsidRPr="002865D6">
        <w:rPr>
          <w:rFonts w:ascii="Book Antiqua" w:hAnsi="Book Antiqua"/>
          <w:color w:val="000000"/>
          <w:lang w:val="en-US"/>
        </w:rPr>
        <w:t xml:space="preserve"> Careful examination of high-resolution images enables delineation of small foci of intermediate signal intensity tumor in areas of low intensity fibrosis. Low intensity spicules in perirectal fat radiating from residual tumor represent </w:t>
      </w:r>
      <w:proofErr w:type="spellStart"/>
      <w:r w:rsidRPr="002865D6">
        <w:rPr>
          <w:rFonts w:ascii="Book Antiqua" w:hAnsi="Book Antiqua"/>
          <w:color w:val="000000"/>
          <w:lang w:val="en-US"/>
        </w:rPr>
        <w:t>desmoplastic</w:t>
      </w:r>
      <w:proofErr w:type="spellEnd"/>
      <w:r w:rsidRPr="002865D6">
        <w:rPr>
          <w:rFonts w:ascii="Book Antiqua" w:hAnsi="Book Antiqua"/>
          <w:color w:val="000000"/>
          <w:lang w:val="en-US"/>
        </w:rPr>
        <w:t xml:space="preserve"> reaction whereas advancing tumor has more nodular intermediate signal intensity</w:t>
      </w:r>
      <w:r w:rsidRPr="002865D6">
        <w:rPr>
          <w:rFonts w:ascii="Book Antiqua" w:eastAsia="宋体" w:hAnsi="Book Antiqua"/>
          <w:color w:val="000000"/>
          <w:lang w:val="en-US" w:eastAsia="zh-CN"/>
        </w:rPr>
        <w:t xml:space="preserve">. </w:t>
      </w:r>
      <w:r w:rsidRPr="002865D6">
        <w:rPr>
          <w:rFonts w:ascii="Book Antiqua" w:hAnsi="Book Antiqua"/>
          <w:color w:val="000000"/>
          <w:lang w:val="en-US"/>
        </w:rPr>
        <w:t>T</w:t>
      </w:r>
      <w:r w:rsidRPr="00946090">
        <w:rPr>
          <w:rFonts w:ascii="Book Antiqua" w:hAnsi="Book Antiqua"/>
          <w:lang w:val="en-US"/>
        </w:rPr>
        <w:t xml:space="preserve">he guidelines for reporting MRI2 have been published by Patel </w:t>
      </w:r>
      <w:r w:rsidRPr="002865D6">
        <w:rPr>
          <w:rFonts w:ascii="Book Antiqua" w:hAnsi="Book Antiqua"/>
          <w:i/>
          <w:lang w:val="en-US"/>
        </w:rPr>
        <w:t>et al</w:t>
      </w:r>
      <w:r w:rsidRPr="002865D6">
        <w:rPr>
          <w:rFonts w:ascii="Book Antiqua" w:hAnsi="Book Antiqua"/>
          <w:vertAlign w:val="superscript"/>
          <w:lang w:val="en-US"/>
        </w:rPr>
        <w:fldChar w:fldCharType="begin"/>
      </w:r>
      <w:r w:rsidRPr="002865D6">
        <w:rPr>
          <w:rFonts w:ascii="Book Antiqua" w:hAnsi="Book Antiqua"/>
          <w:vertAlign w:val="superscript"/>
          <w:lang w:val="en-US"/>
        </w:rPr>
        <w:instrText xml:space="preserve"> ADDIN EN.CITE &lt;EndNote&gt;&lt;Cite&gt;&lt;Author&gt;Patel&lt;/Author&gt;&lt;Year&gt;2012&lt;/Year&gt;&lt;RecNum&gt;1&lt;/RecNum&gt;&lt;DisplayText&gt;(53)&lt;/DisplayText&gt;&lt;record&gt;&lt;rec-number&gt;1&lt;/rec-number&gt;&lt;foreign-keys&gt;&lt;key app="EN" db-id="2dvaz92visatpwe22sp5spp6rax9d20tfz2x"&gt;1&lt;/key&gt;&lt;/foreign-keys&gt;&lt;ref-type name="Journal Article"&gt;17&lt;/ref-type&gt;&lt;contributors&gt;&lt;authors&gt;&lt;author&gt;Patel, U. B.&lt;/author&gt;&lt;author&gt;Blomqvist, L. K.&lt;/author&gt;&lt;author&gt;Taylor, F.&lt;/author&gt;&lt;author&gt;George, C.&lt;/author&gt;&lt;author&gt;Guthrie, A.&lt;/author&gt;&lt;author&gt;Bees, N.&lt;/author&gt;&lt;author&gt;Brown, G.&lt;/author&gt;&lt;/authors&gt;&lt;/contributors&gt;&lt;auth-address&gt;Department of Radiology, Royal Marsden Hospital, Downs Rd, Sutton SM2 5PT, United Kingdom.&lt;/auth-address&gt;&lt;titles&gt;&lt;title&gt;MRI after treatment of locally advanced rectal cancer: how to report tumor response--the MERCURY experience&lt;/title&gt;&lt;secondary-title&gt;AJR Am J Roentgenol&lt;/secondary-title&gt;&lt;/titles&gt;&lt;periodical&gt;&lt;full-title&gt;AJR Am J Roentgenol&lt;/full-title&gt;&lt;/periodical&gt;&lt;pages&gt;W486-95&lt;/pages&gt;&lt;volume&gt;199&lt;/volume&gt;&lt;number&gt;4&lt;/number&gt;&lt;edition&gt;2012/09/22&lt;/edition&gt;&lt;keywords&gt;&lt;keyword&gt;Chemoradiotherapy&lt;/keyword&gt;&lt;keyword&gt;Contrast Media&lt;/keyword&gt;&lt;keyword&gt;Humans&lt;/keyword&gt;&lt;keyword&gt;Magnetic Resonance Imaging/instrumentation/methods&lt;/keyword&gt;&lt;keyword&gt;Neoadjuvant Therapy&lt;/keyword&gt;&lt;keyword&gt;Neoplasm Staging&lt;/keyword&gt;&lt;keyword&gt;Rectal Neoplasms/ diagnosis/pathology/surgery/therapy&lt;/keyword&gt;&lt;/keywords&gt;&lt;dates&gt;&lt;year&gt;2012&lt;/year&gt;&lt;pub-dates&gt;&lt;date&gt;Oct&lt;/date&gt;&lt;/pub-dates&gt;&lt;/dates&gt;&lt;isbn&gt;1546-3141 (Electronic)&amp;#xD;0361-803X (Linking)&lt;/isbn&gt;&lt;accession-num&gt;22997398&lt;/accession-num&gt;&lt;urls&gt;&lt;/urls&gt;&lt;electronic-resource-num&gt;10.2214/ajr.11.8210&lt;/electronic-resource-num&gt;&lt;remote-database-provider&gt;NLM&lt;/remote-database-provider&gt;&lt;language&gt;eng&lt;/language&gt;&lt;/record&gt;&lt;/Cite&gt;&lt;/EndNote&gt;</w:instrText>
      </w:r>
      <w:r w:rsidRPr="002865D6">
        <w:rPr>
          <w:rFonts w:ascii="Book Antiqua" w:hAnsi="Book Antiqua"/>
          <w:vertAlign w:val="superscript"/>
          <w:lang w:val="en-US"/>
        </w:rPr>
        <w:fldChar w:fldCharType="separate"/>
      </w:r>
      <w:r w:rsidRPr="002865D6">
        <w:rPr>
          <w:rFonts w:ascii="Book Antiqua" w:eastAsia="宋体" w:hAnsi="Book Antiqua"/>
          <w:noProof/>
          <w:vertAlign w:val="superscript"/>
          <w:lang w:val="en-US" w:eastAsia="zh-CN"/>
        </w:rPr>
        <w:t>[</w:t>
      </w:r>
      <w:r w:rsidRPr="002865D6">
        <w:rPr>
          <w:rFonts w:ascii="Book Antiqua" w:hAnsi="Book Antiqua"/>
          <w:noProof/>
          <w:vertAlign w:val="superscript"/>
          <w:lang w:val="en-US"/>
        </w:rPr>
        <w:t>53</w:t>
      </w:r>
      <w:r w:rsidRPr="002865D6">
        <w:rPr>
          <w:rFonts w:ascii="Book Antiqua" w:eastAsia="宋体" w:hAnsi="Book Antiqua"/>
          <w:noProof/>
          <w:vertAlign w:val="superscript"/>
          <w:lang w:val="en-US" w:eastAsia="zh-CN"/>
        </w:rPr>
        <w:t>]</w:t>
      </w:r>
      <w:r w:rsidRPr="002865D6">
        <w:rPr>
          <w:rFonts w:ascii="Book Antiqua" w:hAnsi="Book Antiqua"/>
          <w:vertAlign w:val="superscript"/>
          <w:lang w:val="en-US"/>
        </w:rPr>
        <w:fldChar w:fldCharType="end"/>
      </w:r>
      <w:r w:rsidRPr="00946090">
        <w:rPr>
          <w:rFonts w:ascii="Book Antiqua" w:hAnsi="Book Antiqua"/>
          <w:lang w:val="en-US"/>
        </w:rPr>
        <w:t>, Table 4. MRI for restaging has established accuracy of involv</w:t>
      </w:r>
      <w:r>
        <w:rPr>
          <w:rFonts w:ascii="Book Antiqua" w:hAnsi="Book Antiqua"/>
          <w:lang w:val="en-US"/>
        </w:rPr>
        <w:t xml:space="preserve">ement of </w:t>
      </w:r>
      <w:proofErr w:type="spellStart"/>
      <w:r>
        <w:rPr>
          <w:rFonts w:ascii="Book Antiqua" w:hAnsi="Book Antiqua"/>
          <w:lang w:val="en-US"/>
        </w:rPr>
        <w:t>intersphincteric</w:t>
      </w:r>
      <w:proofErr w:type="spellEnd"/>
      <w:r>
        <w:rPr>
          <w:rFonts w:ascii="Book Antiqua" w:hAnsi="Book Antiqua"/>
          <w:lang w:val="en-US"/>
        </w:rPr>
        <w:t xml:space="preserve"> </w:t>
      </w:r>
      <w:proofErr w:type="gramStart"/>
      <w:r>
        <w:rPr>
          <w:rFonts w:ascii="Book Antiqua" w:hAnsi="Book Antiqua"/>
          <w:lang w:val="en-US"/>
        </w:rPr>
        <w:t>plane</w:t>
      </w:r>
      <w:proofErr w:type="gramEnd"/>
      <w:r w:rsidRPr="002865D6">
        <w:rPr>
          <w:rFonts w:ascii="Book Antiqua" w:hAnsi="Book Antiqua"/>
          <w:vertAlign w:val="superscript"/>
          <w:lang w:val="en-US"/>
        </w:rPr>
        <w:fldChar w:fldCharType="begin">
          <w:fldData xml:space="preserve">PEVuZE5vdGU+PENpdGU+PEF1dGhvcj5TYWxlcm5vPC9BdXRob3I+PFllYXI+MjAwOTwvWWVhcj48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</w:fldData>
        </w:fldChar>
      </w:r>
      <w:r w:rsidRPr="002865D6">
        <w:rPr>
          <w:rFonts w:ascii="Book Antiqua" w:hAnsi="Book Antiqua"/>
          <w:vertAlign w:val="superscript"/>
          <w:lang w:val="en-US"/>
        </w:rPr>
        <w:instrText xml:space="preserve"> ADDIN EN.CITE </w:instrText>
      </w:r>
      <w:r w:rsidRPr="002865D6">
        <w:rPr>
          <w:rFonts w:ascii="Book Antiqua" w:hAnsi="Book Antiqua"/>
          <w:vertAlign w:val="superscript"/>
          <w:lang w:val="en-US"/>
        </w:rPr>
        <w:fldChar w:fldCharType="begin">
          <w:fldData xml:space="preserve">PEVuZE5vdGU+PENpdGU+PEF1dGhvcj5TYWxlcm5vPC9BdXRob3I+PFllYXI+MjAwOTwvWWVhcj48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</w:fldData>
        </w:fldChar>
      </w:r>
      <w:r w:rsidRPr="002865D6">
        <w:rPr>
          <w:rFonts w:ascii="Book Antiqua" w:hAnsi="Book Antiqua"/>
          <w:vertAlign w:val="superscript"/>
          <w:lang w:val="en-US"/>
        </w:rPr>
        <w:instrText xml:space="preserve"> ADDIN EN.CITE.DATA </w:instrText>
      </w:r>
      <w:r w:rsidRPr="002865D6">
        <w:rPr>
          <w:rFonts w:ascii="Book Antiqua" w:hAnsi="Book Antiqua"/>
          <w:vertAlign w:val="superscript"/>
          <w:lang w:val="en-US"/>
        </w:rPr>
      </w:r>
      <w:r w:rsidRPr="002865D6">
        <w:rPr>
          <w:rFonts w:ascii="Book Antiqua" w:hAnsi="Book Antiqua"/>
          <w:vertAlign w:val="superscript"/>
          <w:lang w:val="en-US"/>
        </w:rPr>
        <w:fldChar w:fldCharType="end"/>
      </w:r>
      <w:r w:rsidRPr="002865D6">
        <w:rPr>
          <w:rFonts w:ascii="Book Antiqua" w:hAnsi="Book Antiqua"/>
          <w:vertAlign w:val="superscript"/>
          <w:lang w:val="en-US"/>
        </w:rPr>
      </w:r>
      <w:r w:rsidRPr="002865D6">
        <w:rPr>
          <w:rFonts w:ascii="Book Antiqua" w:hAnsi="Book Antiqua"/>
          <w:vertAlign w:val="superscript"/>
          <w:lang w:val="en-US"/>
        </w:rPr>
        <w:fldChar w:fldCharType="separate"/>
      </w:r>
      <w:r w:rsidRPr="002865D6">
        <w:rPr>
          <w:rFonts w:ascii="Book Antiqua" w:eastAsia="宋体" w:hAnsi="Book Antiqua"/>
          <w:noProof/>
          <w:vertAlign w:val="superscript"/>
          <w:lang w:val="en-US" w:eastAsia="zh-CN"/>
        </w:rPr>
        <w:t>[</w:t>
      </w:r>
      <w:r w:rsidRPr="002865D6">
        <w:rPr>
          <w:rFonts w:ascii="Book Antiqua" w:hAnsi="Book Antiqua"/>
          <w:noProof/>
          <w:vertAlign w:val="superscript"/>
          <w:lang w:val="en-US"/>
        </w:rPr>
        <w:t>42,43,47</w:t>
      </w:r>
      <w:r w:rsidRPr="002865D6">
        <w:rPr>
          <w:rFonts w:ascii="Book Antiqua" w:eastAsia="宋体" w:hAnsi="Book Antiqua"/>
          <w:noProof/>
          <w:vertAlign w:val="superscript"/>
          <w:lang w:val="en-US" w:eastAsia="zh-CN"/>
        </w:rPr>
        <w:t>]</w:t>
      </w:r>
      <w:r w:rsidRPr="002865D6">
        <w:rPr>
          <w:rFonts w:ascii="Book Antiqua" w:hAnsi="Book Antiqua"/>
          <w:vertAlign w:val="superscript"/>
          <w:lang w:val="en-US"/>
        </w:rPr>
        <w:fldChar w:fldCharType="end"/>
      </w:r>
      <w:r w:rsidRPr="00946090">
        <w:rPr>
          <w:rFonts w:ascii="Book Antiqua" w:hAnsi="Book Antiqua"/>
          <w:lang w:val="en-US"/>
        </w:rPr>
        <w:t xml:space="preserve">. Another argument on which MRI was based was that </w:t>
      </w:r>
      <w:proofErr w:type="spellStart"/>
      <w:r w:rsidRPr="00946090">
        <w:rPr>
          <w:rFonts w:ascii="Book Antiqua" w:hAnsi="Book Antiqua"/>
          <w:lang w:val="en-US"/>
        </w:rPr>
        <w:t>endoluminal</w:t>
      </w:r>
      <w:proofErr w:type="spellEnd"/>
      <w:r w:rsidRPr="00946090">
        <w:rPr>
          <w:rFonts w:ascii="Book Antiqua" w:hAnsi="Book Antiqua"/>
          <w:lang w:val="en-US"/>
        </w:rPr>
        <w:t xml:space="preserve"> USG cannot d</w:t>
      </w:r>
      <w:r>
        <w:rPr>
          <w:rFonts w:ascii="Book Antiqua" w:hAnsi="Book Antiqua"/>
          <w:lang w:val="en-US"/>
        </w:rPr>
        <w:t xml:space="preserve">ifferentiate tumor and </w:t>
      </w:r>
      <w:proofErr w:type="gramStart"/>
      <w:r>
        <w:rPr>
          <w:rFonts w:ascii="Book Antiqua" w:hAnsi="Book Antiqua"/>
          <w:lang w:val="en-US"/>
        </w:rPr>
        <w:t>fibrosis</w:t>
      </w:r>
      <w:proofErr w:type="gramEnd"/>
      <w:r w:rsidRPr="002865D6">
        <w:rPr>
          <w:rFonts w:ascii="Book Antiqua" w:hAnsi="Book Antiqua"/>
          <w:vertAlign w:val="superscript"/>
          <w:lang w:val="en-US"/>
        </w:rPr>
        <w:fldChar w:fldCharType="begin">
          <w:fldData xml:space="preserve">PEVuZE5vdGU+PENpdGU+PEF1dGhvcj5SYXU8L0F1dGhvcj48WWVhcj4xOTk5PC9ZZWFyPjxSZWNO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</w:fldData>
        </w:fldChar>
      </w:r>
      <w:r w:rsidRPr="002865D6">
        <w:rPr>
          <w:rFonts w:ascii="Book Antiqua" w:hAnsi="Book Antiqua"/>
          <w:vertAlign w:val="superscript"/>
          <w:lang w:val="en-US"/>
        </w:rPr>
        <w:instrText xml:space="preserve"> ADDIN EN.CITE </w:instrText>
      </w:r>
      <w:r w:rsidRPr="002865D6">
        <w:rPr>
          <w:rFonts w:ascii="Book Antiqua" w:hAnsi="Book Antiqua"/>
          <w:vertAlign w:val="superscript"/>
          <w:lang w:val="en-US"/>
        </w:rPr>
        <w:fldChar w:fldCharType="begin">
          <w:fldData xml:space="preserve">PEVuZE5vdGU+PENpdGU+PEF1dGhvcj5SYXU8L0F1dGhvcj48WWVhcj4xOTk5PC9ZZWFyPjxSZWNO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</w:fldData>
        </w:fldChar>
      </w:r>
      <w:r w:rsidRPr="002865D6">
        <w:rPr>
          <w:rFonts w:ascii="Book Antiqua" w:hAnsi="Book Antiqua"/>
          <w:vertAlign w:val="superscript"/>
          <w:lang w:val="en-US"/>
        </w:rPr>
        <w:instrText xml:space="preserve"> ADDIN EN.CITE.DATA </w:instrText>
      </w:r>
      <w:r w:rsidRPr="002865D6">
        <w:rPr>
          <w:rFonts w:ascii="Book Antiqua" w:hAnsi="Book Antiqua"/>
          <w:vertAlign w:val="superscript"/>
          <w:lang w:val="en-US"/>
        </w:rPr>
      </w:r>
      <w:r w:rsidRPr="002865D6">
        <w:rPr>
          <w:rFonts w:ascii="Book Antiqua" w:hAnsi="Book Antiqua"/>
          <w:vertAlign w:val="superscript"/>
          <w:lang w:val="en-US"/>
        </w:rPr>
        <w:fldChar w:fldCharType="end"/>
      </w:r>
      <w:r w:rsidRPr="002865D6">
        <w:rPr>
          <w:rFonts w:ascii="Book Antiqua" w:hAnsi="Book Antiqua"/>
          <w:vertAlign w:val="superscript"/>
          <w:lang w:val="en-US"/>
        </w:rPr>
      </w:r>
      <w:r w:rsidRPr="002865D6">
        <w:rPr>
          <w:rFonts w:ascii="Book Antiqua" w:hAnsi="Book Antiqua"/>
          <w:vertAlign w:val="superscript"/>
          <w:lang w:val="en-US"/>
        </w:rPr>
        <w:fldChar w:fldCharType="separate"/>
      </w:r>
      <w:r w:rsidRPr="002865D6">
        <w:rPr>
          <w:rFonts w:ascii="Book Antiqua" w:eastAsia="宋体" w:hAnsi="Book Antiqua"/>
          <w:noProof/>
          <w:vertAlign w:val="superscript"/>
          <w:lang w:val="en-US" w:eastAsia="zh-CN"/>
        </w:rPr>
        <w:t>[</w:t>
      </w:r>
      <w:r w:rsidRPr="002865D6">
        <w:rPr>
          <w:rFonts w:ascii="Book Antiqua" w:hAnsi="Book Antiqua"/>
          <w:noProof/>
          <w:vertAlign w:val="superscript"/>
          <w:lang w:val="en-US"/>
        </w:rPr>
        <w:t>54,55</w:t>
      </w:r>
      <w:r w:rsidRPr="002865D6">
        <w:rPr>
          <w:rFonts w:ascii="Book Antiqua" w:eastAsia="宋体" w:hAnsi="Book Antiqua"/>
          <w:noProof/>
          <w:vertAlign w:val="superscript"/>
          <w:lang w:val="en-US" w:eastAsia="zh-CN"/>
        </w:rPr>
        <w:t>]</w:t>
      </w:r>
      <w:r w:rsidRPr="002865D6">
        <w:rPr>
          <w:rFonts w:ascii="Book Antiqua" w:hAnsi="Book Antiqua"/>
          <w:vertAlign w:val="superscript"/>
          <w:lang w:val="en-US"/>
        </w:rPr>
        <w:fldChar w:fldCharType="end"/>
      </w:r>
      <w:r w:rsidRPr="00946090">
        <w:rPr>
          <w:rFonts w:ascii="Book Antiqua" w:hAnsi="Book Antiqua"/>
          <w:lang w:val="en-US"/>
        </w:rPr>
        <w:t xml:space="preserve">. In a study by </w:t>
      </w:r>
      <w:r w:rsidRPr="002865D6">
        <w:rPr>
          <w:rFonts w:ascii="Book Antiqua" w:hAnsi="Book Antiqua"/>
          <w:color w:val="000000"/>
          <w:lang w:val="en-US"/>
        </w:rPr>
        <w:t xml:space="preserve">this group, the negative predictive value of CRM for MRI 2 was 98%. In this study both </w:t>
      </w:r>
      <w:proofErr w:type="spellStart"/>
      <w:r w:rsidRPr="002865D6">
        <w:rPr>
          <w:rFonts w:ascii="Book Antiqua" w:hAnsi="Book Antiqua"/>
          <w:color w:val="000000"/>
          <w:lang w:val="en-US"/>
        </w:rPr>
        <w:t>posttreatment</w:t>
      </w:r>
      <w:proofErr w:type="spellEnd"/>
      <w:r w:rsidRPr="002865D6">
        <w:rPr>
          <w:rFonts w:ascii="Book Antiqua" w:hAnsi="Book Antiqua"/>
          <w:color w:val="000000"/>
          <w:lang w:val="en-US"/>
        </w:rPr>
        <w:t xml:space="preserve"> MRI T staging and </w:t>
      </w:r>
      <w:proofErr w:type="spellStart"/>
      <w:r w:rsidRPr="002865D6">
        <w:rPr>
          <w:rFonts w:ascii="Book Antiqua" w:hAnsi="Book Antiqua"/>
          <w:color w:val="000000"/>
          <w:lang w:val="en-US"/>
        </w:rPr>
        <w:t>posttreatment</w:t>
      </w:r>
      <w:proofErr w:type="spellEnd"/>
      <w:r w:rsidRPr="002865D6">
        <w:rPr>
          <w:rFonts w:ascii="Book Antiqua" w:hAnsi="Book Antiqua"/>
          <w:color w:val="000000"/>
          <w:lang w:val="en-US"/>
        </w:rPr>
        <w:t xml:space="preserve"> MRI assessment of tumor regression grade showed statistical correlation with pathologic T stage, which in turn was strongly associated with overall and disease-free survival as well as local recurrence</w:t>
      </w:r>
      <w:r w:rsidRPr="002865D6">
        <w:rPr>
          <w:rFonts w:ascii="Book Antiqua" w:hAnsi="Book Antiqua"/>
          <w:color w:val="000000"/>
          <w:vertAlign w:val="superscript"/>
          <w:lang w:val="en-US"/>
        </w:rPr>
        <w:fldChar w:fldCharType="begin">
          <w:fldData xml:space="preserve">PEVuZE5vdGU+PENpdGU+PEF1dGhvcj5QYXRlbDwvQXV0aG9yPjxZZWFyPjIwMTE8L1llYXI+PFJl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</w:fldData>
        </w:fldChar>
      </w:r>
      <w:r w:rsidRPr="002865D6">
        <w:rPr>
          <w:rFonts w:ascii="Book Antiqua" w:hAnsi="Book Antiqua"/>
          <w:color w:val="000000"/>
          <w:vertAlign w:val="superscript"/>
          <w:lang w:val="en-US"/>
        </w:rPr>
        <w:instrText xml:space="preserve"> ADDIN EN.CITE </w:instrText>
      </w:r>
      <w:r w:rsidRPr="002865D6">
        <w:rPr>
          <w:rFonts w:ascii="Book Antiqua" w:hAnsi="Book Antiqua"/>
          <w:color w:val="000000"/>
          <w:vertAlign w:val="superscript"/>
          <w:lang w:val="en-US"/>
        </w:rPr>
        <w:fldChar w:fldCharType="begin">
          <w:fldData xml:space="preserve">PEVuZE5vdGU+PENpdGU+PEF1dGhvcj5QYXRlbDwvQXV0aG9yPjxZZWFyPjIwMTE8L1llYXI+PFJl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</w:fldData>
        </w:fldChar>
      </w:r>
      <w:r w:rsidRPr="002865D6">
        <w:rPr>
          <w:rFonts w:ascii="Book Antiqua" w:hAnsi="Book Antiqua"/>
          <w:color w:val="000000"/>
          <w:vertAlign w:val="superscript"/>
          <w:lang w:val="en-US"/>
        </w:rPr>
        <w:instrText xml:space="preserve"> ADDIN EN.CITE.DATA </w:instrText>
      </w:r>
      <w:r w:rsidRPr="002865D6">
        <w:rPr>
          <w:rFonts w:ascii="Book Antiqua" w:hAnsi="Book Antiqua"/>
          <w:color w:val="000000"/>
          <w:vertAlign w:val="superscript"/>
          <w:lang w:val="en-US"/>
        </w:rPr>
      </w:r>
      <w:r w:rsidRPr="002865D6">
        <w:rPr>
          <w:rFonts w:ascii="Book Antiqua" w:hAnsi="Book Antiqua"/>
          <w:color w:val="000000"/>
          <w:vertAlign w:val="superscript"/>
          <w:lang w:val="en-US"/>
        </w:rPr>
        <w:fldChar w:fldCharType="end"/>
      </w:r>
      <w:r w:rsidRPr="002865D6">
        <w:rPr>
          <w:rFonts w:ascii="Book Antiqua" w:hAnsi="Book Antiqua"/>
          <w:color w:val="000000"/>
          <w:vertAlign w:val="superscript"/>
          <w:lang w:val="en-US"/>
        </w:rPr>
      </w:r>
      <w:r w:rsidRPr="002865D6">
        <w:rPr>
          <w:rFonts w:ascii="Book Antiqua" w:hAnsi="Book Antiqua"/>
          <w:color w:val="000000"/>
          <w:vertAlign w:val="superscript"/>
          <w:lang w:val="en-US"/>
        </w:rPr>
        <w:fldChar w:fldCharType="separate"/>
      </w:r>
      <w:r w:rsidRPr="002865D6">
        <w:rPr>
          <w:rFonts w:ascii="Book Antiqua" w:eastAsia="宋体" w:hAnsi="Book Antiqua"/>
          <w:noProof/>
          <w:color w:val="000000"/>
          <w:vertAlign w:val="superscript"/>
          <w:lang w:val="en-US" w:eastAsia="zh-CN"/>
        </w:rPr>
        <w:t>[</w:t>
      </w:r>
      <w:r w:rsidRPr="002865D6">
        <w:rPr>
          <w:rFonts w:ascii="Book Antiqua" w:hAnsi="Book Antiqua"/>
          <w:noProof/>
          <w:color w:val="000000"/>
          <w:vertAlign w:val="superscript"/>
          <w:lang w:val="en-US"/>
        </w:rPr>
        <w:t>56</w:t>
      </w:r>
      <w:r w:rsidRPr="002865D6">
        <w:rPr>
          <w:rFonts w:ascii="Book Antiqua" w:eastAsia="宋体" w:hAnsi="Book Antiqua"/>
          <w:noProof/>
          <w:color w:val="000000"/>
          <w:vertAlign w:val="superscript"/>
          <w:lang w:val="en-US" w:eastAsia="zh-CN"/>
        </w:rPr>
        <w:t>]</w:t>
      </w:r>
      <w:r w:rsidRPr="002865D6">
        <w:rPr>
          <w:rFonts w:ascii="Book Antiqua" w:hAnsi="Book Antiqua"/>
          <w:color w:val="000000"/>
          <w:vertAlign w:val="superscript"/>
          <w:lang w:val="en-US"/>
        </w:rPr>
        <w:fldChar w:fldCharType="end"/>
      </w:r>
      <w:r w:rsidRPr="002865D6">
        <w:rPr>
          <w:rFonts w:ascii="Book Antiqua" w:hAnsi="Book Antiqua"/>
          <w:color w:val="000000"/>
          <w:lang w:val="en-US"/>
        </w:rPr>
        <w:t>.</w:t>
      </w:r>
    </w:p>
    <w:p w:rsidR="00BD1BCC" w:rsidRPr="00C06DC9" w:rsidRDefault="00BD1BCC" w:rsidP="00C06DC9">
      <w:pPr>
        <w:spacing w:line="360" w:lineRule="auto"/>
        <w:ind w:firstLineChars="100" w:firstLine="240"/>
        <w:jc w:val="both"/>
        <w:rPr>
          <w:rFonts w:ascii="Book Antiqua" w:eastAsia="宋体" w:hAnsi="Book Antiqua"/>
          <w:color w:val="000000"/>
          <w:lang w:val="en-US" w:eastAsia="zh-CN"/>
        </w:rPr>
      </w:pPr>
      <w:r w:rsidRPr="00946090">
        <w:rPr>
          <w:rFonts w:ascii="Book Antiqua" w:hAnsi="Book Antiqua"/>
          <w:lang w:val="en-US"/>
        </w:rPr>
        <w:t xml:space="preserve">As a consequence, reassessment of MRI scans after preoperative therapy has implications for surgical planning, the timing of surgery, sphincter </w:t>
      </w:r>
      <w:proofErr w:type="gramStart"/>
      <w:r>
        <w:rPr>
          <w:rFonts w:ascii="Book Antiqua" w:hAnsi="Book Antiqua"/>
          <w:lang w:val="en-US"/>
        </w:rPr>
        <w:t>preservation</w:t>
      </w:r>
      <w:r w:rsidRPr="00C06DC9">
        <w:rPr>
          <w:rFonts w:ascii="Book Antiqua" w:eastAsia="宋体" w:hAnsi="Book Antiqua"/>
          <w:vertAlign w:val="superscript"/>
          <w:lang w:val="en-US" w:eastAsia="zh-CN"/>
        </w:rPr>
        <w:t>[</w:t>
      </w:r>
      <w:proofErr w:type="gramEnd"/>
      <w:r w:rsidRPr="00C06DC9">
        <w:rPr>
          <w:rFonts w:ascii="Book Antiqua" w:hAnsi="Book Antiqua"/>
          <w:vertAlign w:val="superscript"/>
          <w:lang w:val="en-US"/>
        </w:rPr>
        <w:fldChar w:fldCharType="begin">
          <w:fldData xml:space="preserve">PEVuZE5vdGU+PENpdGU+PEF1dGhvcj5QYXRlbDwvQXV0aG9yPjxZZWFyPjIwMTE8L1llYXI+PFJl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</w:fldData>
        </w:fldChar>
      </w:r>
      <w:r w:rsidRPr="00C06DC9">
        <w:rPr>
          <w:rFonts w:ascii="Book Antiqua" w:hAnsi="Book Antiqua"/>
          <w:vertAlign w:val="superscript"/>
          <w:lang w:val="en-US"/>
        </w:rPr>
        <w:instrText xml:space="preserve"> ADDIN EN.CITE </w:instrText>
      </w:r>
      <w:r w:rsidRPr="00C06DC9">
        <w:rPr>
          <w:rFonts w:ascii="Book Antiqua" w:hAnsi="Book Antiqua"/>
          <w:vertAlign w:val="superscript"/>
          <w:lang w:val="en-US"/>
        </w:rPr>
        <w:fldChar w:fldCharType="begin">
          <w:fldData xml:space="preserve">PEVuZE5vdGU+PENpdGU+PEF1dGhvcj5QYXRlbDwvQXV0aG9yPjxZZWFyPjIwMTE8L1llYXI+PFJl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</w:fldData>
        </w:fldChar>
      </w:r>
      <w:r w:rsidRPr="00C06DC9">
        <w:rPr>
          <w:rFonts w:ascii="Book Antiqua" w:hAnsi="Book Antiqua"/>
          <w:vertAlign w:val="superscript"/>
          <w:lang w:val="en-US"/>
        </w:rPr>
        <w:instrText xml:space="preserve"> ADDIN EN.CITE.DATA </w:instrText>
      </w:r>
      <w:r w:rsidRPr="00C06DC9">
        <w:rPr>
          <w:rFonts w:ascii="Book Antiqua" w:hAnsi="Book Antiqua"/>
          <w:vertAlign w:val="superscript"/>
          <w:lang w:val="en-US"/>
        </w:rPr>
      </w:r>
      <w:r w:rsidRPr="00C06DC9">
        <w:rPr>
          <w:rFonts w:ascii="Book Antiqua" w:hAnsi="Book Antiqua"/>
          <w:vertAlign w:val="superscript"/>
          <w:lang w:val="en-US"/>
        </w:rPr>
        <w:fldChar w:fldCharType="end"/>
      </w:r>
      <w:r w:rsidRPr="00C06DC9">
        <w:rPr>
          <w:rFonts w:ascii="Book Antiqua" w:hAnsi="Book Antiqua"/>
          <w:vertAlign w:val="superscript"/>
          <w:lang w:val="en-US"/>
        </w:rPr>
      </w:r>
      <w:r w:rsidRPr="00C06DC9">
        <w:rPr>
          <w:rFonts w:ascii="Book Antiqua" w:hAnsi="Book Antiqua"/>
          <w:vertAlign w:val="superscript"/>
          <w:lang w:val="en-US"/>
        </w:rPr>
        <w:fldChar w:fldCharType="separate"/>
      </w:r>
      <w:r w:rsidRPr="00C06DC9">
        <w:rPr>
          <w:rFonts w:ascii="Book Antiqua" w:hAnsi="Book Antiqua"/>
          <w:noProof/>
          <w:vertAlign w:val="superscript"/>
          <w:lang w:val="en-US"/>
        </w:rPr>
        <w:t>53,56</w:t>
      </w:r>
      <w:r w:rsidRPr="00C06DC9">
        <w:rPr>
          <w:rFonts w:ascii="Book Antiqua" w:eastAsia="宋体" w:hAnsi="Book Antiqua"/>
          <w:noProof/>
          <w:vertAlign w:val="superscript"/>
          <w:lang w:val="en-US" w:eastAsia="zh-CN"/>
        </w:rPr>
        <w:t>]</w:t>
      </w:r>
      <w:r w:rsidRPr="00C06DC9">
        <w:rPr>
          <w:rFonts w:ascii="Book Antiqua" w:hAnsi="Book Antiqua"/>
          <w:vertAlign w:val="superscript"/>
          <w:lang w:val="en-US"/>
        </w:rPr>
        <w:fldChar w:fldCharType="end"/>
      </w:r>
      <w:r w:rsidRPr="00946090">
        <w:rPr>
          <w:rFonts w:ascii="Book Antiqua" w:hAnsi="Book Antiqua"/>
          <w:lang w:val="en-US"/>
        </w:rPr>
        <w:t>. Patients with CRM positivity on MRI 2 may require excision of adjacent organs (</w:t>
      </w:r>
      <w:proofErr w:type="spellStart"/>
      <w:r w:rsidRPr="00946090">
        <w:rPr>
          <w:rFonts w:ascii="Book Antiqua" w:hAnsi="Book Antiqua"/>
          <w:lang w:val="en-US"/>
        </w:rPr>
        <w:t>exenteration</w:t>
      </w:r>
      <w:proofErr w:type="spellEnd"/>
      <w:r w:rsidRPr="00946090">
        <w:rPr>
          <w:rFonts w:ascii="Book Antiqua" w:hAnsi="Book Antiqua"/>
          <w:lang w:val="en-US"/>
        </w:rPr>
        <w:t>). While it has been suggested development of further preope</w:t>
      </w:r>
      <w:r w:rsidRPr="00C06DC9">
        <w:rPr>
          <w:rFonts w:ascii="Book Antiqua" w:hAnsi="Book Antiqua"/>
          <w:color w:val="000000"/>
          <w:lang w:val="en-US"/>
        </w:rPr>
        <w:t xml:space="preserve">rative treatments for </w:t>
      </w:r>
      <w:proofErr w:type="spellStart"/>
      <w:r w:rsidRPr="00C06DC9">
        <w:rPr>
          <w:rFonts w:ascii="Book Antiqua" w:hAnsi="Book Antiqua"/>
          <w:color w:val="000000"/>
          <w:lang w:val="en-US"/>
        </w:rPr>
        <w:t>radiologically</w:t>
      </w:r>
      <w:proofErr w:type="spellEnd"/>
      <w:r w:rsidRPr="00C06DC9">
        <w:rPr>
          <w:rFonts w:ascii="Book Antiqua" w:hAnsi="Book Antiqua"/>
          <w:color w:val="000000"/>
          <w:lang w:val="en-US"/>
        </w:rPr>
        <w:t xml:space="preserve"> identified poor responders and deferral of surgery for good responders, this can happen only in context of a trial. Phase II trials are currently evaluating the safety of deferring surgical resection in patients with a good response as shown on MRI</w:t>
      </w:r>
      <w:r w:rsidRPr="00C06DC9">
        <w:rPr>
          <w:rFonts w:ascii="Book Antiqua" w:eastAsia="宋体" w:hAnsi="Book Antiqua"/>
          <w:color w:val="000000"/>
          <w:vertAlign w:val="superscript"/>
          <w:lang w:val="en-US" w:eastAsia="zh-CN"/>
        </w:rPr>
        <w:t>[</w:t>
      </w:r>
      <w:r w:rsidRPr="00C06DC9">
        <w:rPr>
          <w:rFonts w:ascii="Book Antiqua" w:hAnsi="Book Antiqua"/>
          <w:color w:val="000000"/>
          <w:vertAlign w:val="superscript"/>
          <w:lang w:val="en-US"/>
        </w:rPr>
        <w:fldChar w:fldCharType="begin"/>
      </w:r>
      <w:r w:rsidRPr="00C06DC9">
        <w:rPr>
          <w:rFonts w:ascii="Book Antiqua" w:hAnsi="Book Antiqua"/>
          <w:color w:val="000000"/>
          <w:vertAlign w:val="superscript"/>
          <w:lang w:val="en-US"/>
        </w:rPr>
        <w:instrText xml:space="preserve"> ADDIN EN.CITE &lt;EndNote&gt;&lt;Cite&gt;&lt;Author&gt;SK Yu&lt;/Author&gt;&lt;Year&gt;2011&lt;/Year&gt;&lt;RecNum&gt;153&lt;/RecNum&gt;&lt;DisplayText&gt;(57)&lt;/DisplayText&gt;&lt;record&gt;&lt;rec-number&gt;153&lt;/rec-number&gt;&lt;foreign-keys&gt;&lt;key app="EN" db-id="2dvaz92visatpwe22sp5spp6rax9d20tfz2x"&gt;153&lt;/key&gt;&lt;/foreign-keys&gt;&lt;ref-type name="Conference Paper"&gt;47&lt;/ref-type&gt;&lt;contributors&gt;&lt;authors&gt;&lt;author&gt;SK Yu, G Brown, RJ Heald&lt;/author&gt;&lt;/authors&gt;&lt;/contributors&gt;&lt;titles&gt;&lt;title&gt;Deferral of rectal surgery following a continued response to preoperative chemoradiotherapy (watch and wait) study: a phase II multicenter study in the United Kingdom&lt;/title&gt;&lt;/titles&gt;&lt;volume&gt;29(suppl 4):abstract 489&lt;/volume&gt;&lt;dates&gt;&lt;year&gt;2011&lt;/year&gt;&lt;/dates&gt;&lt;publisher&gt;J Clin Oncol&lt;/publisher&gt;&lt;urls&gt;&lt;/urls&gt;&lt;custom1&gt;J Clin Oncol&lt;/custom1&gt;&lt;/record&gt;&lt;/Cite&gt;&lt;Cite&gt;&lt;Author&gt;SK Yu&lt;/Author&gt;&lt;Year&gt;2011&lt;/Year&gt;&lt;RecNum&gt;153&lt;/RecNum&gt;&lt;record&gt;&lt;rec-number&gt;153&lt;/rec-number&gt;&lt;foreign-keys&gt;&lt;key app="EN" db-id="2dvaz92visatpwe22sp5spp6rax9d20tfz2x"&gt;153&lt;/key&gt;&lt;/foreign-keys&gt;&lt;ref-type name="Conference Paper"&gt;47&lt;/ref-type&gt;&lt;contributors&gt;&lt;authors&gt;&lt;author&gt;SK Yu, G Brown, RJ Heald&lt;/author&gt;&lt;/authors&gt;&lt;/contributors&gt;&lt;titles&gt;&lt;title&gt;Deferral of rectal surgery following a continued response to preoperative chemoradiotherapy (watch and wait) study: a phase II multicenter study in the United Kingdom&lt;/title&gt;&lt;/titles&gt;&lt;volume&gt;29(suppl 4):abstract 489&lt;/volume&gt;&lt;dates&gt;&lt;year&gt;2011&lt;/year&gt;&lt;/dates&gt;&lt;publisher&gt;J Clin Oncol&lt;/publisher&gt;&lt;urls&gt;&lt;/urls&gt;&lt;custom1&gt;J Clin Oncol&lt;/custom1&gt;&lt;/record&gt;&lt;/Cite&gt;&lt;/EndNote&gt;</w:instrText>
      </w:r>
      <w:r w:rsidRPr="00C06DC9">
        <w:rPr>
          <w:rFonts w:ascii="Book Antiqua" w:hAnsi="Book Antiqua"/>
          <w:color w:val="000000"/>
          <w:vertAlign w:val="superscript"/>
          <w:lang w:val="en-US"/>
        </w:rPr>
        <w:fldChar w:fldCharType="separate"/>
      </w:r>
      <w:r w:rsidRPr="00C06DC9">
        <w:rPr>
          <w:rFonts w:ascii="Book Antiqua" w:hAnsi="Book Antiqua"/>
          <w:noProof/>
          <w:color w:val="000000"/>
          <w:vertAlign w:val="superscript"/>
          <w:lang w:val="en-US"/>
        </w:rPr>
        <w:t>57</w:t>
      </w:r>
      <w:r w:rsidRPr="00C06DC9">
        <w:rPr>
          <w:rFonts w:ascii="Book Antiqua" w:eastAsia="宋体" w:hAnsi="Book Antiqua"/>
          <w:noProof/>
          <w:color w:val="000000"/>
          <w:vertAlign w:val="superscript"/>
          <w:lang w:val="en-US" w:eastAsia="zh-CN"/>
        </w:rPr>
        <w:t>]</w:t>
      </w:r>
      <w:r w:rsidRPr="00C06DC9">
        <w:rPr>
          <w:rFonts w:ascii="Book Antiqua" w:hAnsi="Book Antiqua"/>
          <w:color w:val="000000"/>
          <w:vertAlign w:val="superscript"/>
          <w:lang w:val="en-US"/>
        </w:rPr>
        <w:fldChar w:fldCharType="end"/>
      </w:r>
      <w:r>
        <w:rPr>
          <w:rFonts w:ascii="Book Antiqua" w:eastAsia="宋体" w:hAnsi="Book Antiqua"/>
          <w:color w:val="000000"/>
          <w:lang w:val="en-US" w:eastAsia="zh-CN"/>
        </w:rPr>
        <w:t xml:space="preserve">. </w:t>
      </w:r>
      <w:r w:rsidRPr="00946090">
        <w:rPr>
          <w:rFonts w:ascii="Book Antiqua" w:hAnsi="Book Antiqua"/>
          <w:lang w:val="en-US"/>
        </w:rPr>
        <w:t>However there are drawbacks, while MRI 2 has an negative predictive value of 98% for CRM, its specificity for CRM was</w:t>
      </w:r>
      <w:r>
        <w:rPr>
          <w:rFonts w:ascii="Book Antiqua" w:eastAsia="宋体" w:hAnsi="Book Antiqua"/>
          <w:lang w:val="en-US" w:eastAsia="zh-CN"/>
        </w:rPr>
        <w:t xml:space="preserve"> </w:t>
      </w:r>
      <w:r>
        <w:rPr>
          <w:rFonts w:ascii="Book Antiqua" w:hAnsi="Book Antiqua"/>
          <w:lang w:val="en-US"/>
        </w:rPr>
        <w:t>73% (compared to 92% for MRI 1)</w:t>
      </w:r>
      <w:r w:rsidRPr="00C06DC9">
        <w:rPr>
          <w:rFonts w:ascii="Book Antiqua" w:hAnsi="Book Antiqua"/>
          <w:vertAlign w:val="superscript"/>
          <w:lang w:val="en-US"/>
        </w:rPr>
        <w:fldChar w:fldCharType="begin"/>
      </w:r>
      <w:r w:rsidRPr="00C06DC9">
        <w:rPr>
          <w:rFonts w:ascii="Book Antiqua" w:hAnsi="Book Antiqua"/>
          <w:vertAlign w:val="superscript"/>
          <w:lang w:val="en-US"/>
        </w:rPr>
        <w:instrText xml:space="preserve"> ADDIN EN.CITE &lt;EndNote&gt;&lt;Cite&gt;&lt;Year&gt;2006&lt;/Year&gt;&lt;RecNum&gt;70&lt;/RecNum&gt;&lt;DisplayText&gt;(8)&lt;/DisplayText&gt;&lt;record&gt;&lt;rec-number&gt;70&lt;/rec-number&gt;&lt;foreign-keys&gt;&lt;key app="EN" db-id="2dvaz92visatpwe22sp5spp6rax9d20tfz2x"&gt;70&lt;/key&gt;&lt;/foreign-keys&gt;&lt;ref-type name="Journal Article"&gt;17&lt;/ref-type&gt;&lt;contributors&gt;&lt;/contributors&gt;&lt;titles&gt;&lt;title&gt;Diagnostic accuracy of preoperative magnetic resonance imaging in predicting curative resection of rectal cancer: prospective observational study&lt;/title&gt;&lt;secondary-title&gt;BMJ&lt;/secondary-title&gt;&lt;/titles&gt;&lt;periodical&gt;&lt;full-title&gt;BMJ&lt;/full-title&gt;&lt;/periodical&gt;&lt;pages&gt;779&lt;/pages&gt;&lt;volume&gt;333&lt;/volume&gt;&lt;number&gt;7572&lt;/number&gt;&lt;edition&gt;2006/09/21&lt;/edition&gt;&lt;keywords&gt;&lt;keyword&gt;Adult&lt;/keyword&gt;&lt;keyword&gt;Aged&lt;/keyword&gt;&lt;keyword&gt;Aged, 80 and over&lt;/keyword&gt;&lt;keyword&gt;Feasibility Studies&lt;/keyword&gt;&lt;keyword&gt;Female&lt;/keyword&gt;&lt;keyword&gt;Humans&lt;/keyword&gt;&lt;keyword&gt;Magnetic Resonance Imaging/ standards&lt;/keyword&gt;&lt;keyword&gt;Male&lt;/keyword&gt;&lt;keyword&gt;Middle Aged&lt;/keyword&gt;&lt;keyword&gt;Neoplasm Staging/ methods/standards&lt;/keyword&gt;&lt;keyword&gt;Preoperative Care/methods/standards&lt;/keyword&gt;&lt;keyword&gt;Prospective Studies&lt;/keyword&gt;&lt;keyword&gt;Rectal Neoplasms/ pathology/surgery&lt;/keyword&gt;&lt;keyword&gt;Sensitivity and Specificity&lt;/keyword&gt;&lt;/keywords&gt;&lt;dates&gt;&lt;year&gt;2006&lt;/year&gt;&lt;pub-dates&gt;&lt;date&gt;Oct 14&lt;/date&gt;&lt;/pub-dates&gt;&lt;/dates&gt;&lt;isbn&gt;1756-1833 (Electronic)&amp;#xD;0959-535X (Linking)&lt;/isbn&gt;&lt;accession-num&gt;16984925&lt;/accession-num&gt;&lt;urls&gt;&lt;related-urls&gt;&lt;url&gt;http://www.bmj.com/content/333/7572/779&lt;/url&gt;&lt;/related-urls&gt;&lt;/urls&gt;&lt;custom2&gt;1602032&lt;/custom2&gt;&lt;electronic-resource-num&gt;10.1136/bmj.38937.646400.55&lt;/electronic-resource-num&gt;&lt;remote-database-provider&gt;NLM&lt;/remote-database-provider&gt;&lt;language&gt;eng&lt;/language&gt;&lt;/record&gt;&lt;/Cite&gt;&lt;/EndNote&gt;</w:instrText>
      </w:r>
      <w:r w:rsidRPr="00C06DC9">
        <w:rPr>
          <w:rFonts w:ascii="Book Antiqua" w:hAnsi="Book Antiqua"/>
          <w:vertAlign w:val="superscript"/>
          <w:lang w:val="en-US"/>
        </w:rPr>
        <w:fldChar w:fldCharType="separate"/>
      </w:r>
      <w:r w:rsidRPr="00C06DC9">
        <w:rPr>
          <w:rFonts w:ascii="Book Antiqua" w:eastAsia="宋体" w:hAnsi="Book Antiqua"/>
          <w:noProof/>
          <w:vertAlign w:val="superscript"/>
          <w:lang w:val="en-US" w:eastAsia="zh-CN"/>
        </w:rPr>
        <w:t>[</w:t>
      </w:r>
      <w:r w:rsidRPr="00C06DC9">
        <w:rPr>
          <w:rFonts w:ascii="Book Antiqua" w:hAnsi="Book Antiqua"/>
          <w:noProof/>
          <w:vertAlign w:val="superscript"/>
          <w:lang w:val="en-US"/>
        </w:rPr>
        <w:t>8</w:t>
      </w:r>
      <w:r w:rsidRPr="00C06DC9">
        <w:rPr>
          <w:rFonts w:ascii="Book Antiqua" w:eastAsia="宋体" w:hAnsi="Book Antiqua"/>
          <w:noProof/>
          <w:vertAlign w:val="superscript"/>
          <w:lang w:val="en-US" w:eastAsia="zh-CN"/>
        </w:rPr>
        <w:t>]</w:t>
      </w:r>
      <w:r w:rsidRPr="00C06DC9">
        <w:rPr>
          <w:rFonts w:ascii="Book Antiqua" w:hAnsi="Book Antiqua"/>
          <w:vertAlign w:val="superscript"/>
          <w:lang w:val="en-US"/>
        </w:rPr>
        <w:fldChar w:fldCharType="end"/>
      </w:r>
      <w:r w:rsidRPr="00946090">
        <w:rPr>
          <w:rFonts w:ascii="Book Antiqua" w:hAnsi="Book Antiqua"/>
          <w:lang w:val="en-US"/>
        </w:rPr>
        <w:t xml:space="preserve">. This would mean, excision performed based on MRI2, chances of involved margin would be less, but at the same time, you would be likely to </w:t>
      </w:r>
      <w:proofErr w:type="spellStart"/>
      <w:r w:rsidRPr="00946090">
        <w:rPr>
          <w:rFonts w:ascii="Book Antiqua" w:hAnsi="Book Antiqua"/>
          <w:lang w:val="en-US"/>
        </w:rPr>
        <w:t>overtreat</w:t>
      </w:r>
      <w:proofErr w:type="spellEnd"/>
      <w:r w:rsidRPr="00946090">
        <w:rPr>
          <w:rFonts w:ascii="Book Antiqua" w:hAnsi="Book Antiqua"/>
          <w:lang w:val="en-US"/>
        </w:rPr>
        <w:t xml:space="preserve"> and excise outside TME plane/</w:t>
      </w:r>
      <w:proofErr w:type="spellStart"/>
      <w:r w:rsidRPr="00946090">
        <w:rPr>
          <w:rFonts w:ascii="Book Antiqua" w:hAnsi="Book Antiqua"/>
          <w:lang w:val="en-US"/>
        </w:rPr>
        <w:t>exenteration</w:t>
      </w:r>
      <w:proofErr w:type="spellEnd"/>
      <w:r w:rsidRPr="00946090">
        <w:rPr>
          <w:rFonts w:ascii="Book Antiqua" w:hAnsi="Book Antiqua"/>
          <w:lang w:val="en-US"/>
        </w:rPr>
        <w:t>. Sphincter preservation (ISR) would also be less likely.</w:t>
      </w:r>
    </w:p>
    <w:p w:rsidR="00BD1BCC" w:rsidRPr="00A52674" w:rsidRDefault="00BD1BCC" w:rsidP="00946090">
      <w:pPr>
        <w:spacing w:line="360" w:lineRule="auto"/>
        <w:jc w:val="both"/>
        <w:rPr>
          <w:rFonts w:ascii="Book Antiqua" w:eastAsia="宋体" w:hAnsi="Book Antiqua"/>
          <w:lang w:val="en-US" w:eastAsia="zh-CN"/>
        </w:rPr>
      </w:pPr>
    </w:p>
    <w:p w:rsidR="00BD1BCC" w:rsidRPr="009167AD" w:rsidRDefault="00BD1BCC" w:rsidP="00946090">
      <w:pPr>
        <w:spacing w:line="360" w:lineRule="auto"/>
        <w:jc w:val="both"/>
        <w:rPr>
          <w:rFonts w:ascii="Book Antiqua" w:eastAsia="宋体" w:hAnsi="Book Antiqua"/>
          <w:b/>
          <w:i/>
          <w:lang w:val="en-US" w:eastAsia="zh-CN"/>
        </w:rPr>
      </w:pPr>
      <w:r w:rsidRPr="009167AD">
        <w:rPr>
          <w:rFonts w:ascii="Book Antiqua" w:hAnsi="Book Antiqua"/>
          <w:b/>
          <w:i/>
          <w:lang w:val="en-US"/>
        </w:rPr>
        <w:t>MRI2 optional/unnecessary</w:t>
      </w:r>
    </w:p>
    <w:p w:rsidR="00BD1BCC" w:rsidRPr="00946090" w:rsidRDefault="00BD1BCC" w:rsidP="00946090">
      <w:pPr>
        <w:spacing w:line="360" w:lineRule="auto"/>
        <w:jc w:val="both"/>
        <w:rPr>
          <w:rFonts w:ascii="Book Antiqua" w:hAnsi="Book Antiqua"/>
          <w:lang w:val="en-US"/>
        </w:rPr>
      </w:pPr>
      <w:r w:rsidRPr="00946090">
        <w:rPr>
          <w:rFonts w:ascii="Book Antiqua" w:hAnsi="Book Antiqua"/>
          <w:lang w:val="en-US"/>
        </w:rPr>
        <w:lastRenderedPageBreak/>
        <w:t>MRI accuracy is poor after LCRT, T stage (43%), N stage (71%), On MRI it is difficult to different</w:t>
      </w:r>
      <w:r>
        <w:rPr>
          <w:rFonts w:ascii="Book Antiqua" w:hAnsi="Book Antiqua"/>
          <w:lang w:val="en-US"/>
        </w:rPr>
        <w:t xml:space="preserve">iate tumor cells in scar </w:t>
      </w:r>
      <w:proofErr w:type="gramStart"/>
      <w:r>
        <w:rPr>
          <w:rFonts w:ascii="Book Antiqua" w:hAnsi="Book Antiqua"/>
          <w:lang w:val="en-US"/>
        </w:rPr>
        <w:t>tissue</w:t>
      </w:r>
      <w:r w:rsidRPr="0070612F">
        <w:rPr>
          <w:rFonts w:ascii="Book Antiqua" w:eastAsia="宋体" w:hAnsi="Book Antiqua"/>
          <w:vertAlign w:val="superscript"/>
          <w:lang w:val="en-US" w:eastAsia="zh-CN"/>
        </w:rPr>
        <w:t>[</w:t>
      </w:r>
      <w:proofErr w:type="gramEnd"/>
      <w:r w:rsidRPr="0070612F">
        <w:rPr>
          <w:rFonts w:ascii="Book Antiqua" w:hAnsi="Book Antiqua"/>
          <w:vertAlign w:val="superscript"/>
          <w:lang w:val="en-US"/>
        </w:rPr>
        <w:fldChar w:fldCharType="begin">
          <w:fldData xml:space="preserve">PEVuZE5vdGU+PENpdGU+PEF1dGhvcj5TdXBwaWFoPC9BdXRob3I+PFllYXI+MjAwOTwvWWVhcj48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b2xvcmVjdGFsIERpczwvZnVsbC10aXRsZT48L3BlcmlvZGljYWw+PHBhZ2VzPjI0OS01MzwvcGFn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</w:fldData>
        </w:fldChar>
      </w:r>
      <w:r w:rsidRPr="0070612F">
        <w:rPr>
          <w:rFonts w:ascii="Book Antiqua" w:hAnsi="Book Antiqua"/>
          <w:vertAlign w:val="superscript"/>
          <w:lang w:val="en-US"/>
        </w:rPr>
        <w:instrText xml:space="preserve"> ADDIN EN.CITE </w:instrText>
      </w:r>
      <w:r w:rsidRPr="0070612F">
        <w:rPr>
          <w:rFonts w:ascii="Book Antiqua" w:hAnsi="Book Antiqua"/>
          <w:vertAlign w:val="superscript"/>
          <w:lang w:val="en-US"/>
        </w:rPr>
        <w:fldChar w:fldCharType="begin">
          <w:fldData xml:space="preserve">PEVuZE5vdGU+PENpdGU+PEF1dGhvcj5TdXBwaWFoPC9BdXRob3I+PFllYXI+MjAwOTwvWWVhcj48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</w:fldData>
        </w:fldChar>
      </w:r>
      <w:r w:rsidRPr="0070612F">
        <w:rPr>
          <w:rFonts w:ascii="Book Antiqua" w:hAnsi="Book Antiqua"/>
          <w:vertAlign w:val="superscript"/>
          <w:lang w:val="en-US"/>
        </w:rPr>
        <w:instrText xml:space="preserve"> ADDIN EN.CITE.DATA </w:instrText>
      </w:r>
      <w:r w:rsidRPr="0070612F">
        <w:rPr>
          <w:rFonts w:ascii="Book Antiqua" w:hAnsi="Book Antiqua"/>
          <w:vertAlign w:val="superscript"/>
          <w:lang w:val="en-US"/>
        </w:rPr>
      </w:r>
      <w:r w:rsidRPr="0070612F">
        <w:rPr>
          <w:rFonts w:ascii="Book Antiqua" w:hAnsi="Book Antiqua"/>
          <w:vertAlign w:val="superscript"/>
          <w:lang w:val="en-US"/>
        </w:rPr>
        <w:fldChar w:fldCharType="end"/>
      </w:r>
      <w:r w:rsidRPr="0070612F">
        <w:rPr>
          <w:rFonts w:ascii="Book Antiqua" w:hAnsi="Book Antiqua"/>
          <w:vertAlign w:val="superscript"/>
          <w:lang w:val="en-US"/>
        </w:rPr>
      </w:r>
      <w:r w:rsidRPr="0070612F">
        <w:rPr>
          <w:rFonts w:ascii="Book Antiqua" w:hAnsi="Book Antiqua"/>
          <w:vertAlign w:val="superscript"/>
          <w:lang w:val="en-US"/>
        </w:rPr>
        <w:fldChar w:fldCharType="separate"/>
      </w:r>
      <w:r w:rsidRPr="0070612F">
        <w:rPr>
          <w:rFonts w:ascii="Book Antiqua" w:hAnsi="Book Antiqua"/>
          <w:noProof/>
          <w:vertAlign w:val="superscript"/>
          <w:lang w:val="en-US"/>
        </w:rPr>
        <w:t>58</w:t>
      </w:r>
      <w:r w:rsidRPr="0070612F">
        <w:rPr>
          <w:rFonts w:ascii="Book Antiqua" w:eastAsia="宋体" w:hAnsi="Book Antiqua"/>
          <w:noProof/>
          <w:vertAlign w:val="superscript"/>
          <w:lang w:val="en-US" w:eastAsia="zh-CN"/>
        </w:rPr>
        <w:t>]</w:t>
      </w:r>
      <w:r w:rsidRPr="0070612F">
        <w:rPr>
          <w:rFonts w:ascii="Book Antiqua" w:hAnsi="Book Antiqua"/>
          <w:vertAlign w:val="superscript"/>
          <w:lang w:val="en-US"/>
        </w:rPr>
        <w:fldChar w:fldCharType="end"/>
      </w:r>
      <w:r w:rsidRPr="00946090">
        <w:rPr>
          <w:rFonts w:ascii="Book Antiqua" w:hAnsi="Book Antiqua"/>
          <w:lang w:val="en-US"/>
        </w:rPr>
        <w:t xml:space="preserve">. In a recent </w:t>
      </w:r>
      <w:proofErr w:type="spellStart"/>
      <w:r w:rsidRPr="00946090">
        <w:rPr>
          <w:rFonts w:ascii="Book Antiqua" w:hAnsi="Book Antiqua"/>
          <w:lang w:val="en-US"/>
        </w:rPr>
        <w:t>multicentric</w:t>
      </w:r>
      <w:proofErr w:type="spellEnd"/>
      <w:r w:rsidRPr="00946090">
        <w:rPr>
          <w:rFonts w:ascii="Book Antiqua" w:hAnsi="Book Antiqua"/>
          <w:lang w:val="en-US"/>
        </w:rPr>
        <w:t xml:space="preserve"> evaluation of MRI post </w:t>
      </w:r>
      <w:proofErr w:type="spellStart"/>
      <w:r w:rsidRPr="00946090">
        <w:rPr>
          <w:rFonts w:ascii="Book Antiqua" w:hAnsi="Book Antiqua"/>
          <w:lang w:val="en-US"/>
        </w:rPr>
        <w:t>neoadjuvant</w:t>
      </w:r>
      <w:proofErr w:type="spellEnd"/>
      <w:r w:rsidRPr="00946090">
        <w:rPr>
          <w:rFonts w:ascii="Book Antiqua" w:hAnsi="Book Antiqua"/>
          <w:lang w:val="en-US"/>
        </w:rPr>
        <w:t xml:space="preserve"> </w:t>
      </w:r>
      <w:proofErr w:type="spellStart"/>
      <w:r w:rsidRPr="00946090">
        <w:rPr>
          <w:rFonts w:ascii="Book Antiqua" w:hAnsi="Book Antiqua"/>
          <w:lang w:val="en-US"/>
        </w:rPr>
        <w:t>chemoradiotherapy</w:t>
      </w:r>
      <w:proofErr w:type="spellEnd"/>
      <w:r w:rsidRPr="00946090">
        <w:rPr>
          <w:rFonts w:ascii="Book Antiqua" w:hAnsi="Book Antiqua"/>
          <w:lang w:val="en-US"/>
        </w:rPr>
        <w:t xml:space="preserve"> (MERRION) found </w:t>
      </w:r>
      <w:r>
        <w:rPr>
          <w:rFonts w:ascii="Book Antiqua" w:hAnsi="Book Antiqua"/>
          <w:lang w:val="en-US"/>
        </w:rPr>
        <w:t>limited use of MRI post therapy</w:t>
      </w:r>
      <w:r w:rsidRPr="0070612F">
        <w:rPr>
          <w:rFonts w:ascii="Book Antiqua" w:hAnsi="Book Antiqua"/>
          <w:vertAlign w:val="superscript"/>
          <w:lang w:val="en-US"/>
        </w:rPr>
        <w:fldChar w:fldCharType="begin"/>
      </w:r>
      <w:r w:rsidRPr="0070612F">
        <w:rPr>
          <w:rFonts w:ascii="Book Antiqua" w:hAnsi="Book Antiqua"/>
          <w:vertAlign w:val="superscript"/>
          <w:lang w:val="en-US"/>
        </w:rPr>
        <w:instrText xml:space="preserve"> ADDIN EN.CITE &lt;EndNote&gt;&lt;Cite&gt;&lt;Author&gt;Hanly&lt;/Author&gt;&lt;Year&gt;2013&lt;/Year&gt;&lt;RecNum&gt;169&lt;/RecNum&gt;&lt;DisplayText&gt;(59)&lt;/DisplayText&gt;&lt;record&gt;&lt;rec-number&gt;169&lt;/rec-number&gt;&lt;foreign-keys&gt;&lt;key app="EN" db-id="2dvaz92visatpwe22sp5spp6rax9d20tfz2x"&gt;169&lt;/key&gt;&lt;/foreign-keys&gt;&lt;ref-type name="Journal Article"&gt;17&lt;/ref-type&gt;&lt;contributors&gt;&lt;authors&gt;&lt;author&gt;Hanly, A. M.&lt;/author&gt;&lt;author&gt;Ryan, E. M.&lt;/author&gt;&lt;author&gt;Rogers, A. C.&lt;/author&gt;&lt;author&gt;McNamara, D. A.&lt;/author&gt;&lt;author&gt;Madoff, R. D.&lt;/author&gt;&lt;author&gt;Winter, D. C.&lt;/author&gt;&lt;/authors&gt;&lt;/contributors&gt;&lt;auth-address&gt;*Centre for Colorectal Disease, St Vincent&amp;apos;s University Hospital, Elm Park, Dublin, Ireland daggerBeaumont Hospital, Dublin, Ireland double daggerUniversity of Minnesota Medical Center, Minnesota, Minneapolis, MN.&lt;/auth-address&gt;&lt;titles&gt;&lt;title&gt;Multicenter Evaluation of Rectal cancer ReImaging pOst Neoadjuvant (MERRION) Therapy&lt;/title&gt;&lt;secondary-title&gt;Ann Surg&lt;/secondary-title&gt;&lt;alt-title&gt;Annals of surgery&lt;/alt-title&gt;&lt;/titles&gt;&lt;periodical&gt;&lt;full-title&gt;Ann Surg&lt;/full-title&gt;&lt;/periodical&gt;&lt;edition&gt;2013/06/08&lt;/edition&gt;&lt;dates&gt;&lt;year&gt;2013&lt;/year&gt;&lt;pub-dates&gt;&lt;date&gt;Jun 5&lt;/date&gt;&lt;/pub-dates&gt;&lt;/dates&gt;&lt;isbn&gt;1528-1140 (Electronic)&amp;#xD;0003-4932 (Linking)&lt;/isbn&gt;&lt;accession-num&gt;23744576&lt;/accession-num&gt;&lt;urls&gt;&lt;/urls&gt;&lt;electronic-resource-num&gt;10.1097/SLA.0b013e31828f6c91&lt;/electronic-resource-num&gt;&lt;remote-database-provider&gt;NLM&lt;/remote-database-provider&gt;&lt;language&gt;Eng&lt;/language&gt;&lt;/record&gt;&lt;/Cite&gt;&lt;/EndNote&gt;</w:instrText>
      </w:r>
      <w:r w:rsidRPr="0070612F">
        <w:rPr>
          <w:rFonts w:ascii="Book Antiqua" w:hAnsi="Book Antiqua"/>
          <w:vertAlign w:val="superscript"/>
          <w:lang w:val="en-US"/>
        </w:rPr>
        <w:fldChar w:fldCharType="separate"/>
      </w:r>
      <w:r w:rsidRPr="0070612F">
        <w:rPr>
          <w:rFonts w:ascii="Book Antiqua" w:eastAsia="宋体" w:hAnsi="Book Antiqua"/>
          <w:noProof/>
          <w:vertAlign w:val="superscript"/>
          <w:lang w:val="en-US" w:eastAsia="zh-CN"/>
        </w:rPr>
        <w:t>[</w:t>
      </w:r>
      <w:r w:rsidRPr="0070612F">
        <w:rPr>
          <w:rFonts w:ascii="Book Antiqua" w:hAnsi="Book Antiqua"/>
          <w:noProof/>
          <w:vertAlign w:val="superscript"/>
          <w:lang w:val="en-US"/>
        </w:rPr>
        <w:t>59</w:t>
      </w:r>
      <w:r w:rsidRPr="0070612F">
        <w:rPr>
          <w:rFonts w:ascii="Book Antiqua" w:eastAsia="宋体" w:hAnsi="Book Antiqua"/>
          <w:noProof/>
          <w:vertAlign w:val="superscript"/>
          <w:lang w:val="en-US" w:eastAsia="zh-CN"/>
        </w:rPr>
        <w:t>]</w:t>
      </w:r>
      <w:r w:rsidRPr="0070612F">
        <w:rPr>
          <w:rFonts w:ascii="Book Antiqua" w:hAnsi="Book Antiqua"/>
          <w:vertAlign w:val="superscript"/>
          <w:lang w:val="en-US"/>
        </w:rPr>
        <w:fldChar w:fldCharType="end"/>
      </w:r>
      <w:r w:rsidRPr="00946090">
        <w:rPr>
          <w:rFonts w:ascii="Book Antiqua" w:hAnsi="Book Antiqua"/>
          <w:lang w:val="en-US"/>
        </w:rPr>
        <w:t xml:space="preserve">. In a small series of 16 patients with locally advanced cancer MRI before and after LCRT (MRI 1 and MRI 2) were compared to final histology. The accuracies of both MRI before and after radiotherapy were moderate, with no additional value of MRI after radiotherapy. They concluded that morphological assessment of pelvic MRI after preoperative radiotherapy does not provide any significant new information about tumor extent in patients with locally advanced rectal </w:t>
      </w:r>
      <w:proofErr w:type="gramStart"/>
      <w:r w:rsidRPr="00946090">
        <w:rPr>
          <w:rFonts w:ascii="Book Antiqua" w:hAnsi="Book Antiqua"/>
          <w:lang w:val="en-US"/>
        </w:rPr>
        <w:t>cancer</w:t>
      </w:r>
      <w:proofErr w:type="gramEnd"/>
      <w:r w:rsidRPr="00E93DB7">
        <w:rPr>
          <w:rFonts w:ascii="Book Antiqua" w:hAnsi="Book Antiqua"/>
          <w:vertAlign w:val="superscript"/>
          <w:lang w:val="en-US"/>
        </w:rPr>
        <w:fldChar w:fldCharType="begin">
          <w:fldData xml:space="preserve">PEVuZE5vdGU+PENpdGU+PEF1dGhvcj5Ub3JremFkPC9BdXRob3I+PFllYXI+MjAwODwvWWVhcj48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==
</w:fldData>
        </w:fldChar>
      </w:r>
      <w:r w:rsidRPr="00E93DB7">
        <w:rPr>
          <w:rFonts w:ascii="Book Antiqua" w:hAnsi="Book Antiqua"/>
          <w:vertAlign w:val="superscript"/>
          <w:lang w:val="en-US"/>
        </w:rPr>
        <w:instrText xml:space="preserve"> ADDIN EN.CITE </w:instrText>
      </w:r>
      <w:r w:rsidRPr="00E93DB7">
        <w:rPr>
          <w:rFonts w:ascii="Book Antiqua" w:hAnsi="Book Antiqua"/>
          <w:vertAlign w:val="superscript"/>
          <w:lang w:val="en-US"/>
        </w:rPr>
        <w:fldChar w:fldCharType="begin">
          <w:fldData xml:space="preserve">PEVuZE5vdGU+PENpdGU+PEF1dGhvcj5Ub3JremFkPC9BdXRob3I+PFllYXI+MjAwODwvWWVhcj48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==
</w:fldData>
        </w:fldChar>
      </w:r>
      <w:r w:rsidRPr="00E93DB7">
        <w:rPr>
          <w:rFonts w:ascii="Book Antiqua" w:hAnsi="Book Antiqua"/>
          <w:vertAlign w:val="superscript"/>
          <w:lang w:val="en-US"/>
        </w:rPr>
        <w:instrText xml:space="preserve"> ADDIN EN.CITE.DATA </w:instrText>
      </w:r>
      <w:r w:rsidRPr="00E93DB7">
        <w:rPr>
          <w:rFonts w:ascii="Book Antiqua" w:hAnsi="Book Antiqua"/>
          <w:vertAlign w:val="superscript"/>
          <w:lang w:val="en-US"/>
        </w:rPr>
      </w:r>
      <w:r w:rsidRPr="00E93DB7">
        <w:rPr>
          <w:rFonts w:ascii="Book Antiqua" w:hAnsi="Book Antiqua"/>
          <w:vertAlign w:val="superscript"/>
          <w:lang w:val="en-US"/>
        </w:rPr>
        <w:fldChar w:fldCharType="end"/>
      </w:r>
      <w:r w:rsidRPr="00E93DB7">
        <w:rPr>
          <w:rFonts w:ascii="Book Antiqua" w:hAnsi="Book Antiqua"/>
          <w:vertAlign w:val="superscript"/>
          <w:lang w:val="en-US"/>
        </w:rPr>
      </w:r>
      <w:r w:rsidRPr="00E93DB7">
        <w:rPr>
          <w:rFonts w:ascii="Book Antiqua" w:hAnsi="Book Antiqua"/>
          <w:vertAlign w:val="superscript"/>
          <w:lang w:val="en-US"/>
        </w:rPr>
        <w:fldChar w:fldCharType="separate"/>
      </w:r>
      <w:r w:rsidRPr="00E93DB7">
        <w:rPr>
          <w:rFonts w:ascii="Book Antiqua" w:eastAsia="宋体" w:hAnsi="Book Antiqua"/>
          <w:noProof/>
          <w:vertAlign w:val="superscript"/>
          <w:lang w:val="en-US" w:eastAsia="zh-CN"/>
        </w:rPr>
        <w:t>[</w:t>
      </w:r>
      <w:r w:rsidRPr="00E93DB7">
        <w:rPr>
          <w:rFonts w:ascii="Book Antiqua" w:hAnsi="Book Antiqua"/>
          <w:noProof/>
          <w:vertAlign w:val="superscript"/>
          <w:lang w:val="en-US"/>
        </w:rPr>
        <w:t>60</w:t>
      </w:r>
      <w:r w:rsidRPr="00E93DB7">
        <w:rPr>
          <w:rFonts w:ascii="Book Antiqua" w:eastAsia="宋体" w:hAnsi="Book Antiqua"/>
          <w:noProof/>
          <w:vertAlign w:val="superscript"/>
          <w:lang w:val="en-US" w:eastAsia="zh-CN"/>
        </w:rPr>
        <w:t>]</w:t>
      </w:r>
      <w:r w:rsidRPr="00E93DB7">
        <w:rPr>
          <w:rFonts w:ascii="Book Antiqua" w:hAnsi="Book Antiqua"/>
          <w:vertAlign w:val="superscript"/>
          <w:lang w:val="en-US"/>
        </w:rPr>
        <w:fldChar w:fldCharType="end"/>
      </w:r>
      <w:r w:rsidRPr="00946090">
        <w:rPr>
          <w:rFonts w:ascii="Book Antiqua" w:hAnsi="Book Antiqua"/>
          <w:lang w:val="en-US"/>
        </w:rPr>
        <w:t>. Similarly, in another study, authors felt that accuracy of MRI 2 in distinguishing tumor delineation mig</w:t>
      </w:r>
      <w:r>
        <w:rPr>
          <w:rFonts w:ascii="Book Antiqua" w:hAnsi="Book Antiqua"/>
          <w:lang w:val="en-US"/>
        </w:rPr>
        <w:t xml:space="preserve">ht be difficult due to </w:t>
      </w:r>
      <w:proofErr w:type="gramStart"/>
      <w:r>
        <w:rPr>
          <w:rFonts w:ascii="Book Antiqua" w:hAnsi="Book Antiqua"/>
          <w:lang w:val="en-US"/>
        </w:rPr>
        <w:t>fibrosis</w:t>
      </w:r>
      <w:proofErr w:type="gramEnd"/>
      <w:r w:rsidRPr="00ED704F">
        <w:rPr>
          <w:rFonts w:ascii="Book Antiqua" w:hAnsi="Book Antiqua"/>
          <w:vertAlign w:val="superscript"/>
          <w:lang w:val="en-US"/>
        </w:rPr>
        <w:fldChar w:fldCharType="begin">
          <w:fldData xml:space="preserve">PEVuZE5vdGU+PENpdGU+PEF1dGhvcj5EZWwgVmVzY292bzwvQXV0aG9yPjxZZWFyPjIwMTI8L1ll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</w:fldData>
        </w:fldChar>
      </w:r>
      <w:r w:rsidRPr="00ED704F">
        <w:rPr>
          <w:rFonts w:ascii="Book Antiqua" w:hAnsi="Book Antiqua"/>
          <w:vertAlign w:val="superscript"/>
          <w:lang w:val="en-US"/>
        </w:rPr>
        <w:instrText xml:space="preserve"> ADDIN EN.CITE </w:instrText>
      </w:r>
      <w:r w:rsidRPr="00ED704F">
        <w:rPr>
          <w:rFonts w:ascii="Book Antiqua" w:hAnsi="Book Antiqua"/>
          <w:vertAlign w:val="superscript"/>
          <w:lang w:val="en-US"/>
        </w:rPr>
        <w:fldChar w:fldCharType="begin">
          <w:fldData xml:space="preserve">PEVuZE5vdGU+PENpdGU+PEF1dGhvcj5EZWwgVmVzY292bzwvQXV0aG9yPjxZZWFyPjIwMTI8L1ll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</w:fldData>
        </w:fldChar>
      </w:r>
      <w:r w:rsidRPr="00ED704F">
        <w:rPr>
          <w:rFonts w:ascii="Book Antiqua" w:hAnsi="Book Antiqua"/>
          <w:vertAlign w:val="superscript"/>
          <w:lang w:val="en-US"/>
        </w:rPr>
        <w:instrText xml:space="preserve"> ADDIN EN.CITE.DATA </w:instrText>
      </w:r>
      <w:r w:rsidRPr="00ED704F">
        <w:rPr>
          <w:rFonts w:ascii="Book Antiqua" w:hAnsi="Book Antiqua"/>
          <w:vertAlign w:val="superscript"/>
          <w:lang w:val="en-US"/>
        </w:rPr>
      </w:r>
      <w:r w:rsidRPr="00ED704F">
        <w:rPr>
          <w:rFonts w:ascii="Book Antiqua" w:hAnsi="Book Antiqua"/>
          <w:vertAlign w:val="superscript"/>
          <w:lang w:val="en-US"/>
        </w:rPr>
        <w:fldChar w:fldCharType="end"/>
      </w:r>
      <w:r w:rsidRPr="00ED704F">
        <w:rPr>
          <w:rFonts w:ascii="Book Antiqua" w:hAnsi="Book Antiqua"/>
          <w:vertAlign w:val="superscript"/>
          <w:lang w:val="en-US"/>
        </w:rPr>
      </w:r>
      <w:r w:rsidRPr="00ED704F">
        <w:rPr>
          <w:rFonts w:ascii="Book Antiqua" w:hAnsi="Book Antiqua"/>
          <w:vertAlign w:val="superscript"/>
          <w:lang w:val="en-US"/>
        </w:rPr>
        <w:fldChar w:fldCharType="separate"/>
      </w:r>
      <w:r w:rsidRPr="00ED704F">
        <w:rPr>
          <w:rFonts w:ascii="Book Antiqua" w:eastAsia="宋体" w:hAnsi="Book Antiqua"/>
          <w:noProof/>
          <w:vertAlign w:val="superscript"/>
          <w:lang w:val="en-US" w:eastAsia="zh-CN"/>
        </w:rPr>
        <w:t>[</w:t>
      </w:r>
      <w:r w:rsidRPr="00ED704F">
        <w:rPr>
          <w:rFonts w:ascii="Book Antiqua" w:hAnsi="Book Antiqua"/>
          <w:noProof/>
          <w:vertAlign w:val="superscript"/>
          <w:lang w:val="en-US"/>
        </w:rPr>
        <w:t>61</w:t>
      </w:r>
      <w:r w:rsidRPr="00ED704F">
        <w:rPr>
          <w:rFonts w:ascii="Book Antiqua" w:eastAsia="宋体" w:hAnsi="Book Antiqua"/>
          <w:noProof/>
          <w:vertAlign w:val="superscript"/>
          <w:lang w:val="en-US" w:eastAsia="zh-CN"/>
        </w:rPr>
        <w:t>]</w:t>
      </w:r>
      <w:r w:rsidRPr="00ED704F">
        <w:rPr>
          <w:rFonts w:ascii="Book Antiqua" w:hAnsi="Book Antiqua"/>
          <w:vertAlign w:val="superscript"/>
          <w:lang w:val="en-US"/>
        </w:rPr>
        <w:fldChar w:fldCharType="end"/>
      </w:r>
      <w:r w:rsidRPr="00946090">
        <w:rPr>
          <w:rFonts w:ascii="Book Antiqua" w:hAnsi="Book Antiqua"/>
          <w:lang w:val="en-US"/>
        </w:rPr>
        <w:t xml:space="preserve">. Post treatment MRI is a poor predictor of final histology and should not be relied upon to guide the extent of surgical resection. Larsen </w:t>
      </w:r>
      <w:r w:rsidRPr="008E7849">
        <w:rPr>
          <w:rFonts w:ascii="Book Antiqua" w:hAnsi="Book Antiqua"/>
          <w:i/>
          <w:lang w:val="en-US"/>
        </w:rPr>
        <w:t xml:space="preserve">et </w:t>
      </w:r>
      <w:proofErr w:type="gramStart"/>
      <w:r w:rsidRPr="008E7849">
        <w:rPr>
          <w:rFonts w:ascii="Book Antiqua" w:hAnsi="Book Antiqua"/>
          <w:i/>
          <w:lang w:val="en-US"/>
        </w:rPr>
        <w:t>al</w:t>
      </w:r>
      <w:r w:rsidRPr="008E7849">
        <w:rPr>
          <w:rFonts w:ascii="Book Antiqua" w:eastAsia="宋体" w:hAnsi="Book Antiqua"/>
          <w:vertAlign w:val="superscript"/>
          <w:lang w:val="en-US" w:eastAsia="zh-CN"/>
        </w:rPr>
        <w:t>[</w:t>
      </w:r>
      <w:proofErr w:type="gramEnd"/>
      <w:r w:rsidRPr="008E7849">
        <w:rPr>
          <w:rFonts w:ascii="Book Antiqua" w:eastAsia="宋体" w:hAnsi="Book Antiqua"/>
          <w:vertAlign w:val="superscript"/>
          <w:lang w:val="en-US" w:eastAsia="zh-CN"/>
        </w:rPr>
        <w:t>62]</w:t>
      </w:r>
      <w:r w:rsidRPr="00946090">
        <w:rPr>
          <w:rFonts w:ascii="Book Antiqua" w:hAnsi="Book Antiqua"/>
          <w:lang w:val="en-US"/>
        </w:rPr>
        <w:t xml:space="preserve"> felt that to achieve R0 resection, optimal surgery should be based on pre-treatment MRI. The study has initiated a new approach to </w:t>
      </w:r>
      <w:proofErr w:type="spellStart"/>
      <w:r w:rsidRPr="00946090">
        <w:rPr>
          <w:rFonts w:ascii="Book Antiqua" w:hAnsi="Book Antiqua"/>
          <w:lang w:val="en-US"/>
        </w:rPr>
        <w:t>histopathological</w:t>
      </w:r>
      <w:proofErr w:type="spellEnd"/>
      <w:r w:rsidRPr="00946090">
        <w:rPr>
          <w:rFonts w:ascii="Book Antiqua" w:hAnsi="Book Antiqua"/>
          <w:lang w:val="en-US"/>
        </w:rPr>
        <w:t xml:space="preserve"> classification of the removed specimen where they introduce a MRI assisted technique for investigating the areas at risk outside the </w:t>
      </w:r>
      <w:proofErr w:type="spellStart"/>
      <w:r w:rsidRPr="00946090">
        <w:rPr>
          <w:rFonts w:ascii="Book Antiqua" w:hAnsi="Book Antiqua"/>
          <w:lang w:val="en-US"/>
        </w:rPr>
        <w:t>mesorectal</w:t>
      </w:r>
      <w:proofErr w:type="spellEnd"/>
      <w:r w:rsidRPr="00946090">
        <w:rPr>
          <w:rFonts w:ascii="Book Antiqua" w:hAnsi="Book Antiqua"/>
          <w:lang w:val="en-US"/>
        </w:rPr>
        <w:t xml:space="preserve"> fascia in the specimen</w:t>
      </w:r>
      <w:r w:rsidRPr="008E7849">
        <w:rPr>
          <w:rFonts w:ascii="Book Antiqua" w:hAnsi="Book Antiqua"/>
          <w:vertAlign w:val="superscript"/>
          <w:lang w:val="en-US"/>
        </w:rPr>
        <w:fldChar w:fldCharType="begin"/>
      </w:r>
      <w:r w:rsidRPr="008E7849">
        <w:rPr>
          <w:rFonts w:ascii="Book Antiqua" w:hAnsi="Book Antiqua"/>
          <w:vertAlign w:val="superscript"/>
          <w:lang w:val="en-US"/>
        </w:rPr>
        <w:instrText xml:space="preserve"> ADDIN EN.CITE &lt;EndNote&gt;&lt;Cite&gt;&lt;Author&gt;Larsen&lt;/Author&gt;&lt;Year&gt;2009&lt;/Year&gt;&lt;RecNum&gt;58&lt;/RecNum&gt;&lt;DisplayText&gt;(62)&lt;/DisplayText&gt;&lt;record&gt;&lt;rec-number&gt;58&lt;/rec-number&gt;&lt;foreign-keys&gt;&lt;key app="EN" db-id="2dvaz92visatpwe22sp5spp6rax9d20tfz2x"&gt;58&lt;/key&gt;&lt;/foreign-keys&gt;&lt;ref-type name="Journal Article"&gt;17&lt;/ref-type&gt;&lt;contributors&gt;&lt;authors&gt;&lt;author&gt;Larsen, S. G.&lt;/author&gt;&lt;author&gt;Wiig, J. N.&lt;/author&gt;&lt;author&gt;Emblemsvaag, H. L.&lt;/author&gt;&lt;author&gt;Groholt, K. K.&lt;/author&gt;&lt;author&gt;Hole, K. H.&lt;/author&gt;&lt;author&gt;Bentsen, A.&lt;/author&gt;&lt;author&gt;Dueland, S.&lt;/author&gt;&lt;author&gt;Vetrhus, T.&lt;/author&gt;&lt;author&gt;Giercksky, K. E.&lt;/author&gt;&lt;/authors&gt;&lt;/contributors&gt;&lt;auth-address&gt;Department of Surgical Oncology, the Norwegian Radium Hospital, Rikshospitalet University Hospital, Oslo, Norway. stein.larsen@radiumhospitalet.no&lt;/auth-address&gt;&lt;titles&gt;&lt;title&gt;Extended total mesorectal excision in locally advanced rectal cancer (T4a) and the clinical role of MRI-evaluated neo-adjuvant downstaging&lt;/title&gt;&lt;secondary-title&gt;Colorectal Dis&lt;/secondary-title&gt;&lt;/titles&gt;&lt;periodical&gt;&lt;full-title&gt;Colorectal Dis&lt;/full-title&gt;&lt;/periodical&gt;&lt;pages&gt;759-67&lt;/pages&gt;&lt;volume&gt;11&lt;/volume&gt;&lt;number&gt;7&lt;/number&gt;&lt;edition&gt;2008/07/30&lt;/edition&gt;&lt;keywords&gt;&lt;keyword&gt;Adenocarcinoma/ pathology/ surgery&lt;/keyword&gt;&lt;keyword&gt;Chemotherapy, Adjuvant&lt;/keyword&gt;&lt;keyword&gt;Female&lt;/keyword&gt;&lt;keyword&gt;Fibrosis/complications/pathology&lt;/keyword&gt;&lt;keyword&gt;Humans&lt;/keyword&gt;&lt;keyword&gt;Magnetic Resonance Imaging&lt;/keyword&gt;&lt;keyword&gt;Male&lt;/keyword&gt;&lt;keyword&gt;Neoadjuvant Therapy&lt;/keyword&gt;&lt;keyword&gt;Neoplasm Staging/methods&lt;/keyword&gt;&lt;keyword&gt;Prospective Studies&lt;/keyword&gt;&lt;keyword&gt;Radiotherapy, Adjuvant&lt;/keyword&gt;&lt;keyword&gt;Rectal Neoplasms/ pathology/ surgery&lt;/keyword&gt;&lt;/keywords&gt;&lt;dates&gt;&lt;year&gt;2009&lt;/year&gt;&lt;pub-dates&gt;&lt;date&gt;Sep&lt;/date&gt;&lt;/pub-dates&gt;&lt;/dates&gt;&lt;isbn&gt;1463-1318 (Electronic)&amp;#xD;1462-8910 (Linking)&lt;/isbn&gt;&lt;accession-num&gt;18662240&lt;/accession-num&gt;&lt;urls&gt;&lt;/urls&gt;&lt;electronic-resource-num&gt;10.1111/j.1463-1318.2008.01649.x&lt;/electronic-resource-num&gt;&lt;remote-database-provider&gt;NLM&lt;/remote-database-provider&gt;&lt;language&gt;eng&lt;/language&gt;&lt;/record&gt;&lt;/Cite&gt;&lt;/EndNote&gt;</w:instrText>
      </w:r>
      <w:r w:rsidRPr="008E7849">
        <w:rPr>
          <w:rFonts w:ascii="Book Antiqua" w:hAnsi="Book Antiqua"/>
          <w:vertAlign w:val="superscript"/>
          <w:lang w:val="en-US"/>
        </w:rPr>
        <w:fldChar w:fldCharType="separate"/>
      </w:r>
      <w:r w:rsidRPr="008E7849">
        <w:rPr>
          <w:rFonts w:ascii="Book Antiqua" w:eastAsia="宋体" w:hAnsi="Book Antiqua"/>
          <w:noProof/>
          <w:vertAlign w:val="superscript"/>
          <w:lang w:val="en-US" w:eastAsia="zh-CN"/>
        </w:rPr>
        <w:t>[</w:t>
      </w:r>
      <w:r w:rsidRPr="008E7849">
        <w:rPr>
          <w:rFonts w:ascii="Book Antiqua" w:hAnsi="Book Antiqua"/>
          <w:noProof/>
          <w:vertAlign w:val="superscript"/>
          <w:lang w:val="en-US"/>
        </w:rPr>
        <w:t>62</w:t>
      </w:r>
      <w:r w:rsidRPr="008E7849">
        <w:rPr>
          <w:rFonts w:ascii="Book Antiqua" w:eastAsia="宋体" w:hAnsi="Book Antiqua"/>
          <w:noProof/>
          <w:vertAlign w:val="superscript"/>
          <w:lang w:val="en-US" w:eastAsia="zh-CN"/>
        </w:rPr>
        <w:t>]</w:t>
      </w:r>
      <w:r w:rsidRPr="008E7849">
        <w:rPr>
          <w:rFonts w:ascii="Book Antiqua" w:hAnsi="Book Antiqua"/>
          <w:vertAlign w:val="superscript"/>
          <w:lang w:val="en-US"/>
        </w:rPr>
        <w:fldChar w:fldCharType="end"/>
      </w:r>
      <w:r w:rsidRPr="00946090">
        <w:rPr>
          <w:rFonts w:ascii="Book Antiqua" w:hAnsi="Book Antiqua"/>
          <w:lang w:val="en-US"/>
        </w:rPr>
        <w:t xml:space="preserve">. Kang </w:t>
      </w:r>
      <w:r w:rsidRPr="008E7849">
        <w:rPr>
          <w:rFonts w:ascii="Book Antiqua" w:hAnsi="Book Antiqua"/>
          <w:i/>
          <w:lang w:val="en-US"/>
        </w:rPr>
        <w:t xml:space="preserve">et </w:t>
      </w:r>
      <w:proofErr w:type="gramStart"/>
      <w:r w:rsidRPr="008E7849">
        <w:rPr>
          <w:rFonts w:ascii="Book Antiqua" w:hAnsi="Book Antiqua"/>
          <w:i/>
          <w:lang w:val="en-US"/>
        </w:rPr>
        <w:t>al</w:t>
      </w:r>
      <w:r w:rsidRPr="008E7849">
        <w:rPr>
          <w:rFonts w:ascii="Book Antiqua" w:eastAsia="宋体" w:hAnsi="Book Antiqua"/>
          <w:vertAlign w:val="superscript"/>
          <w:lang w:val="en-US" w:eastAsia="zh-CN"/>
        </w:rPr>
        <w:t>[</w:t>
      </w:r>
      <w:proofErr w:type="gramEnd"/>
      <w:r w:rsidRPr="008E7849">
        <w:rPr>
          <w:rFonts w:ascii="Book Antiqua" w:eastAsia="宋体" w:hAnsi="Book Antiqua"/>
          <w:vertAlign w:val="superscript"/>
          <w:lang w:val="en-US" w:eastAsia="zh-CN"/>
        </w:rPr>
        <w:t>63]</w:t>
      </w:r>
      <w:r w:rsidRPr="00946090">
        <w:rPr>
          <w:rFonts w:ascii="Book Antiqua" w:hAnsi="Book Antiqua"/>
          <w:lang w:val="en-US"/>
        </w:rPr>
        <w:t xml:space="preserve"> concluded that the tumor volume reduction ratio was not significantly associated with T and N </w:t>
      </w:r>
      <w:proofErr w:type="spellStart"/>
      <w:r w:rsidRPr="00946090">
        <w:rPr>
          <w:rFonts w:ascii="Book Antiqua" w:hAnsi="Book Antiqua"/>
          <w:lang w:val="en-US"/>
        </w:rPr>
        <w:t>downstaging</w:t>
      </w:r>
      <w:proofErr w:type="spellEnd"/>
      <w:r w:rsidRPr="00946090">
        <w:rPr>
          <w:rFonts w:ascii="Book Antiqua" w:hAnsi="Book Antiqua"/>
          <w:lang w:val="en-US"/>
        </w:rPr>
        <w:t>.</w:t>
      </w:r>
      <w:r>
        <w:rPr>
          <w:rFonts w:ascii="Book Antiqua" w:eastAsia="宋体" w:hAnsi="Book Antiqua"/>
          <w:lang w:val="en-US" w:eastAsia="zh-CN"/>
        </w:rPr>
        <w:t xml:space="preserve"> </w:t>
      </w:r>
      <w:r w:rsidRPr="00946090">
        <w:rPr>
          <w:rFonts w:ascii="Book Antiqua" w:hAnsi="Book Antiqua"/>
          <w:lang w:val="en-US"/>
        </w:rPr>
        <w:t xml:space="preserve">MRI is unable to detect the majority of patients who have a complete </w:t>
      </w:r>
      <w:proofErr w:type="spellStart"/>
      <w:r w:rsidRPr="00946090">
        <w:rPr>
          <w:rFonts w:ascii="Book Antiqua" w:hAnsi="Book Antiqua"/>
          <w:lang w:val="en-US"/>
        </w:rPr>
        <w:t>histopathological</w:t>
      </w:r>
      <w:proofErr w:type="spellEnd"/>
      <w:r w:rsidRPr="00946090">
        <w:rPr>
          <w:rFonts w:ascii="Book Antiqua" w:hAnsi="Book Antiqua"/>
          <w:lang w:val="en-US"/>
        </w:rPr>
        <w:t xml:space="preserve"> response as MRI appearances of</w:t>
      </w:r>
      <w:r>
        <w:rPr>
          <w:rFonts w:ascii="Book Antiqua" w:hAnsi="Book Antiqua"/>
          <w:lang w:val="en-US"/>
        </w:rPr>
        <w:t xml:space="preserve"> ypT0 </w:t>
      </w:r>
      <w:proofErr w:type="spellStart"/>
      <w:r>
        <w:rPr>
          <w:rFonts w:ascii="Book Antiqua" w:hAnsi="Book Antiqua"/>
          <w:lang w:val="en-US"/>
        </w:rPr>
        <w:t>tumours</w:t>
      </w:r>
      <w:proofErr w:type="spellEnd"/>
      <w:r>
        <w:rPr>
          <w:rFonts w:ascii="Book Antiqua" w:hAnsi="Book Antiqua"/>
          <w:lang w:val="en-US"/>
        </w:rPr>
        <w:t xml:space="preserve"> are heterogeneous</w:t>
      </w:r>
      <w:r w:rsidRPr="00FD0DBA">
        <w:rPr>
          <w:rFonts w:ascii="Book Antiqua" w:eastAsia="宋体" w:hAnsi="Book Antiqua"/>
          <w:vertAlign w:val="superscript"/>
          <w:lang w:val="en-US" w:eastAsia="zh-CN"/>
        </w:rPr>
        <w:t>[</w:t>
      </w:r>
      <w:r w:rsidRPr="00FD0DBA">
        <w:rPr>
          <w:rFonts w:ascii="Book Antiqua" w:hAnsi="Book Antiqua"/>
          <w:vertAlign w:val="superscript"/>
          <w:lang w:val="en-US"/>
        </w:rPr>
        <w:fldChar w:fldCharType="begin"/>
      </w:r>
      <w:r w:rsidRPr="00FD0DBA">
        <w:rPr>
          <w:rFonts w:ascii="Book Antiqua" w:hAnsi="Book Antiqua"/>
          <w:vertAlign w:val="superscript"/>
          <w:lang w:val="en-US"/>
        </w:rPr>
        <w:instrText xml:space="preserve"> ADDIN EN.CITE &lt;EndNote&gt;&lt;Cite&gt;&lt;Author&gt;Franklin&lt;/Author&gt;&lt;Year&gt;2012&lt;/Year&gt;&lt;RecNum&gt;12&lt;/RecNum&gt;&lt;DisplayText&gt;(64)&lt;/DisplayText&gt;&lt;record&gt;&lt;rec-number&gt;12&lt;/rec-number&gt;&lt;foreign-keys&gt;&lt;key app="EN" db-id="2dvaz92visatpwe22sp5spp6rax9d20tfz2x"&gt;12&lt;/key&gt;&lt;/foreign-keys&gt;&lt;ref-type name="Journal Article"&gt;17&lt;/ref-type&gt;&lt;contributors&gt;&lt;authors&gt;&lt;author&gt;Franklin, J. M.&lt;/author&gt;&lt;author&gt;Anderson, E. M.&lt;/author&gt;&lt;author&gt;Gleeson, F. V.&lt;/author&gt;&lt;/authors&gt;&lt;/contributors&gt;&lt;auth-address&gt;Churchill Hospital, Headington, Oxford, UK. jamiemfranklin@hotmail.com&lt;/auth-address&gt;&lt;titles&gt;&lt;title&gt;MRI features of the complete histopathological response of locally advanced rectal cancer to neoadjuvant chemoradiotherapy&lt;/title&gt;&lt;secondary-title&gt;Clin Radiol&lt;/secondary-title&gt;&lt;/titles&gt;&lt;periodical&gt;&lt;full-title&gt;Clin Radiol&lt;/full-title&gt;&lt;/periodical&gt;&lt;pages&gt;546-52&lt;/pages&gt;&lt;volume&gt;67&lt;/volume&gt;&lt;number&gt;6&lt;/number&gt;&lt;edition&gt;2012/01/06&lt;/edition&gt;&lt;keywords&gt;&lt;keyword&gt;Adult&lt;/keyword&gt;&lt;keyword&gt;Aged&lt;/keyword&gt;&lt;keyword&gt;Aged, 80 and over&lt;/keyword&gt;&lt;keyword&gt;Chemoradiotherapy/methods&lt;/keyword&gt;&lt;keyword&gt;Cohort Studies&lt;/keyword&gt;&lt;keyword&gt;Female&lt;/keyword&gt;&lt;keyword&gt;Humans&lt;/keyword&gt;&lt;keyword&gt;Magnetic Resonance Imaging/ methods&lt;/keyword&gt;&lt;keyword&gt;Male&lt;/keyword&gt;&lt;keyword&gt;Middle Aged&lt;/keyword&gt;&lt;keyword&gt;Neoadjuvant Therapy/ methods&lt;/keyword&gt;&lt;keyword&gt;Observer Variation&lt;/keyword&gt;&lt;keyword&gt;Rectal Neoplasms/ pathology/ therapy&lt;/keyword&gt;&lt;keyword&gt;Remission Induction&lt;/keyword&gt;&lt;keyword&gt;Retrospective Studies&lt;/keyword&gt;&lt;keyword&gt;Treatment Outcome&lt;/keyword&gt;&lt;/keywords&gt;&lt;dates&gt;&lt;year&gt;2012&lt;/year&gt;&lt;pub-dates&gt;&lt;date&gt;Jun&lt;/date&gt;&lt;/pub-dates&gt;&lt;/dates&gt;&lt;isbn&gt;1365-229X (Electronic)&amp;#xD;0009-9260 (Linking)&lt;/isbn&gt;&lt;accession-num&gt;22218409&lt;/accession-num&gt;&lt;urls&gt;&lt;/urls&gt;&lt;electronic-resource-num&gt;10.1016/j.crad.2011.11.004&lt;/electronic-resource-num&gt;&lt;remote-database-provider&gt;NLM&lt;/remote-database-provider&gt;&lt;language&gt;eng&lt;/language&gt;&lt;/record&gt;&lt;/Cite&gt;&lt;/EndNote&gt;</w:instrText>
      </w:r>
      <w:r w:rsidRPr="00FD0DBA">
        <w:rPr>
          <w:rFonts w:ascii="Book Antiqua" w:hAnsi="Book Antiqua"/>
          <w:vertAlign w:val="superscript"/>
          <w:lang w:val="en-US"/>
        </w:rPr>
        <w:fldChar w:fldCharType="separate"/>
      </w:r>
      <w:r w:rsidRPr="00FD0DBA">
        <w:rPr>
          <w:rFonts w:ascii="Book Antiqua" w:hAnsi="Book Antiqua"/>
          <w:noProof/>
          <w:vertAlign w:val="superscript"/>
          <w:lang w:val="en-US"/>
        </w:rPr>
        <w:t>64</w:t>
      </w:r>
      <w:r w:rsidRPr="00FD0DBA">
        <w:rPr>
          <w:rFonts w:ascii="Book Antiqua" w:eastAsia="宋体" w:hAnsi="Book Antiqua"/>
          <w:noProof/>
          <w:vertAlign w:val="superscript"/>
          <w:lang w:val="en-US" w:eastAsia="zh-CN"/>
        </w:rPr>
        <w:t>]</w:t>
      </w:r>
      <w:r w:rsidRPr="00FD0DBA">
        <w:rPr>
          <w:rFonts w:ascii="Book Antiqua" w:hAnsi="Book Antiqua"/>
          <w:vertAlign w:val="superscript"/>
          <w:lang w:val="en-US"/>
        </w:rPr>
        <w:fldChar w:fldCharType="end"/>
      </w:r>
      <w:r w:rsidRPr="00946090">
        <w:rPr>
          <w:rFonts w:ascii="Book Antiqua" w:hAnsi="Book Antiqua"/>
          <w:lang w:val="en-US"/>
        </w:rPr>
        <w:t>.</w:t>
      </w:r>
    </w:p>
    <w:p w:rsidR="00BD1BCC" w:rsidRPr="007435F9" w:rsidRDefault="00BD1BCC" w:rsidP="007435F9">
      <w:pPr>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 xml:space="preserve">There is little consensus on the use of MRI after LCRT. </w:t>
      </w:r>
      <w:proofErr w:type="spellStart"/>
      <w:r w:rsidRPr="00946090">
        <w:rPr>
          <w:rFonts w:ascii="Book Antiqua" w:hAnsi="Book Antiqua"/>
          <w:lang w:val="en-US"/>
        </w:rPr>
        <w:t>Martel</w:t>
      </w:r>
      <w:r>
        <w:rPr>
          <w:rFonts w:ascii="Book Antiqua" w:eastAsia="宋体" w:hAnsi="Book Antiqua"/>
          <w:lang w:val="en-US" w:eastAsia="zh-CN"/>
        </w:rPr>
        <w:t>l</w:t>
      </w:r>
      <w:r w:rsidRPr="00946090">
        <w:rPr>
          <w:rFonts w:ascii="Book Antiqua" w:hAnsi="Book Antiqua"/>
          <w:lang w:val="en-US"/>
        </w:rPr>
        <w:t>ucci</w:t>
      </w:r>
      <w:proofErr w:type="spellEnd"/>
      <w:r w:rsidRPr="00946090">
        <w:rPr>
          <w:rFonts w:ascii="Book Antiqua" w:hAnsi="Book Antiqua"/>
          <w:lang w:val="en-US"/>
        </w:rPr>
        <w:t xml:space="preserve"> </w:t>
      </w:r>
      <w:r w:rsidRPr="00625255">
        <w:rPr>
          <w:rFonts w:ascii="Book Antiqua" w:hAnsi="Book Antiqua"/>
          <w:i/>
          <w:lang w:val="en-US"/>
        </w:rPr>
        <w:t>et al</w:t>
      </w:r>
      <w:r w:rsidRPr="006961F8">
        <w:rPr>
          <w:rFonts w:ascii="Book Antiqua" w:hAnsi="Book Antiqua"/>
          <w:vertAlign w:val="superscript"/>
          <w:lang w:val="en-US"/>
        </w:rPr>
        <w:fldChar w:fldCharType="begin"/>
      </w:r>
      <w:r w:rsidRPr="006961F8">
        <w:rPr>
          <w:rFonts w:ascii="Book Antiqua" w:hAnsi="Book Antiqua"/>
          <w:vertAlign w:val="superscript"/>
          <w:lang w:val="en-US"/>
        </w:rPr>
        <w:instrText xml:space="preserve"> ADDIN EN.CITE &lt;EndNote&gt;&lt;Cite&gt;&lt;Author&gt;Martellucci&lt;/Author&gt;&lt;Year&gt;2012&lt;/Year&gt;&lt;RecNum&gt;8&lt;/RecNum&gt;&lt;DisplayText&gt;(65)&lt;/DisplayText&gt;&lt;record&gt;&lt;rec-number&gt;8&lt;/rec-number&gt;&lt;foreign-keys&gt;&lt;key app="EN" db-id="2dvaz92visatpwe22sp5spp6rax9d20tfz2x"&gt;8&lt;/key&gt;&lt;/foreign-keys&gt;&lt;ref-type name="Journal Article"&gt;17&lt;/ref-type&gt;&lt;contributors&gt;&lt;authors&gt;&lt;author&gt;Martellucci, J.&lt;/author&gt;&lt;author&gt;Scheiterle, M.&lt;/author&gt;&lt;author&gt;Lorenzi, B.&lt;/author&gt;&lt;author&gt;Roviello, F.&lt;/author&gt;&lt;author&gt;Cetta, F.&lt;/author&gt;&lt;author&gt;Pinto, E.&lt;/author&gt;&lt;author&gt;Tanzini, G.&lt;/author&gt;&lt;/authors&gt;&lt;/contributors&gt;&lt;auth-address&gt;Surgical Department, University of Siena, Siena, Italy. jamjac64@hotmail.com&lt;/auth-address&gt;&lt;titles&gt;&lt;title&gt;Accuracy of transrectal ultrasound after preoperative radiochemotherapy compared to computed tomography and magnetic resonance in locally advanced rectal cancer&lt;/title&gt;&lt;secondary-title&gt;Int J Colorectal Dis&lt;/secondary-title&gt;&lt;/titles&gt;&lt;periodical&gt;&lt;full-title&gt;Int J Colorectal Dis&lt;/full-title&gt;&lt;/periodical&gt;&lt;pages&gt;967-73&lt;/pages&gt;&lt;volume&gt;27&lt;/volume&gt;&lt;number&gt;7&lt;/number&gt;&lt;edition&gt;2012/02/03&lt;/edition&gt;&lt;keywords&gt;&lt;keyword&gt;Adult&lt;/keyword&gt;&lt;keyword&gt;Aged&lt;/keyword&gt;&lt;keyword&gt;Aged, 80 and over&lt;/keyword&gt;&lt;keyword&gt;Chemoradiotherapy&lt;/keyword&gt;&lt;keyword&gt;Female&lt;/keyword&gt;&lt;keyword&gt;Humans&lt;/keyword&gt;&lt;keyword&gt;Magnetic Resonance Imaging&lt;/keyword&gt;&lt;keyword&gt;Male&lt;/keyword&gt;&lt;keyword&gt;Middle Aged&lt;/keyword&gt;&lt;keyword&gt;Neoplasm Invasiveness&lt;/keyword&gt;&lt;keyword&gt;Neoplasm Staging&lt;/keyword&gt;&lt;keyword&gt;Predictive Value of Tests&lt;/keyword&gt;&lt;keyword&gt;Preoperative Care&lt;/keyword&gt;&lt;keyword&gt;Rectal Neoplasms/pathology/radiography/ therapy/ ultrasonography&lt;/keyword&gt;&lt;keyword&gt;Rectum/pathology/ radiography/ ultrasonography&lt;/keyword&gt;&lt;keyword&gt;Tomography, X-Ray Computed&lt;/keyword&gt;&lt;/keywords&gt;&lt;dates&gt;&lt;year&gt;2012&lt;/year&gt;&lt;pub-dates&gt;&lt;date&gt;Jul&lt;/date&gt;&lt;/pub-dates&gt;&lt;/dates&gt;&lt;isbn&gt;1432-1262 (Electronic)&amp;#xD;0179-1958 (Linking)&lt;/isbn&gt;&lt;accession-num&gt;22297865&lt;/accession-num&gt;&lt;urls&gt;&lt;/urls&gt;&lt;electronic-resource-num&gt;10.1007/s00384-012-1419-5&lt;/electronic-resource-num&gt;&lt;remote-database-provider&gt;NLM&lt;/remote-database-provider&gt;&lt;language&gt;eng&lt;/language&gt;&lt;/record&gt;&lt;/Cite&gt;&lt;/EndNote&gt;</w:instrText>
      </w:r>
      <w:r w:rsidRPr="006961F8">
        <w:rPr>
          <w:rFonts w:ascii="Book Antiqua" w:hAnsi="Book Antiqua"/>
          <w:vertAlign w:val="superscript"/>
          <w:lang w:val="en-US"/>
        </w:rPr>
        <w:fldChar w:fldCharType="separate"/>
      </w:r>
      <w:r w:rsidRPr="006961F8">
        <w:rPr>
          <w:rFonts w:ascii="Book Antiqua" w:eastAsia="宋体" w:hAnsi="Book Antiqua"/>
          <w:noProof/>
          <w:vertAlign w:val="superscript"/>
          <w:lang w:val="en-US" w:eastAsia="zh-CN"/>
        </w:rPr>
        <w:t>[</w:t>
      </w:r>
      <w:r w:rsidRPr="006961F8">
        <w:rPr>
          <w:rFonts w:ascii="Book Antiqua" w:hAnsi="Book Antiqua"/>
          <w:noProof/>
          <w:vertAlign w:val="superscript"/>
          <w:lang w:val="en-US"/>
        </w:rPr>
        <w:t>65</w:t>
      </w:r>
      <w:r w:rsidRPr="006961F8">
        <w:rPr>
          <w:rFonts w:ascii="Book Antiqua" w:eastAsia="宋体" w:hAnsi="Book Antiqua"/>
          <w:noProof/>
          <w:vertAlign w:val="superscript"/>
          <w:lang w:val="en-US" w:eastAsia="zh-CN"/>
        </w:rPr>
        <w:t>]</w:t>
      </w:r>
      <w:r w:rsidRPr="006961F8">
        <w:rPr>
          <w:rFonts w:ascii="Book Antiqua" w:hAnsi="Book Antiqua"/>
          <w:vertAlign w:val="superscript"/>
          <w:lang w:val="en-US"/>
        </w:rPr>
        <w:fldChar w:fldCharType="end"/>
      </w:r>
      <w:r w:rsidRPr="00946090">
        <w:rPr>
          <w:rFonts w:ascii="Book Antiqua" w:hAnsi="Book Antiqua"/>
          <w:lang w:val="en-US"/>
        </w:rPr>
        <w:t xml:space="preserve"> suggested against restaging with MRI and recommended TRUS.</w:t>
      </w:r>
      <w:r>
        <w:rPr>
          <w:rFonts w:ascii="Book Antiqua" w:eastAsia="宋体" w:hAnsi="Book Antiqua"/>
          <w:lang w:val="en-US" w:eastAsia="zh-CN"/>
        </w:rPr>
        <w:t xml:space="preserve"> </w:t>
      </w:r>
      <w:r w:rsidRPr="00946090">
        <w:rPr>
          <w:rFonts w:ascii="Book Antiqua" w:hAnsi="Book Antiqua"/>
          <w:lang w:val="en-US"/>
        </w:rPr>
        <w:t>They found that regarding the depth of invasion after treatment, TRUS agreed with histopathology in 25/37 pat</w:t>
      </w:r>
      <w:r>
        <w:rPr>
          <w:rFonts w:ascii="Book Antiqua" w:hAnsi="Book Antiqua"/>
          <w:lang w:val="en-US"/>
        </w:rPr>
        <w:t>ients (67.5%), CT agreed in 22/</w:t>
      </w:r>
      <w:r w:rsidRPr="00946090">
        <w:rPr>
          <w:rFonts w:ascii="Book Antiqua" w:hAnsi="Book Antiqua"/>
          <w:lang w:val="en-US"/>
        </w:rPr>
        <w:t>37 cases (59.5%), and MRI in 12/20 cases (60%). They therefore suggested limiting the use of MRI for restaging to selected cases. There however is uniform consensus on current guidelines, which advocate removing areas of fibrosis on MRI</w:t>
      </w:r>
      <w:r>
        <w:rPr>
          <w:rFonts w:ascii="Book Antiqua" w:eastAsia="宋体" w:hAnsi="Book Antiqua"/>
          <w:lang w:val="en-US" w:eastAsia="zh-CN"/>
        </w:rPr>
        <w:t xml:space="preserve"> </w:t>
      </w:r>
      <w:r w:rsidRPr="00946090">
        <w:rPr>
          <w:rFonts w:ascii="Book Antiqua" w:hAnsi="Book Antiqua"/>
          <w:lang w:val="en-US"/>
        </w:rPr>
        <w:t>2, as they could harbor tumor cells.</w:t>
      </w:r>
    </w:p>
    <w:p w:rsidR="00BD1BCC" w:rsidRPr="007435F9" w:rsidRDefault="00BD1BCC" w:rsidP="007435F9">
      <w:pPr>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lastRenderedPageBreak/>
        <w:t>Even in U</w:t>
      </w:r>
      <w:r>
        <w:rPr>
          <w:rFonts w:ascii="Book Antiqua" w:eastAsia="宋体" w:hAnsi="Book Antiqua"/>
          <w:lang w:val="en-US" w:eastAsia="zh-CN"/>
        </w:rPr>
        <w:t xml:space="preserve">nited </w:t>
      </w:r>
      <w:r w:rsidRPr="00946090">
        <w:rPr>
          <w:rFonts w:ascii="Book Antiqua" w:hAnsi="Book Antiqua"/>
          <w:lang w:val="en-US"/>
        </w:rPr>
        <w:t>K</w:t>
      </w:r>
      <w:r>
        <w:rPr>
          <w:rFonts w:ascii="Book Antiqua" w:eastAsia="宋体" w:hAnsi="Book Antiqua"/>
          <w:lang w:val="en-US" w:eastAsia="zh-CN"/>
        </w:rPr>
        <w:t>ingdom</w:t>
      </w:r>
      <w:r w:rsidRPr="00946090">
        <w:rPr>
          <w:rFonts w:ascii="Book Antiqua" w:hAnsi="Book Antiqua"/>
          <w:lang w:val="en-US"/>
        </w:rPr>
        <w:t>, ACPGBI guidelines do not enforce MRI</w:t>
      </w:r>
      <w:r>
        <w:rPr>
          <w:rFonts w:ascii="Book Antiqua" w:eastAsia="宋体" w:hAnsi="Book Antiqua"/>
          <w:lang w:val="en-US" w:eastAsia="zh-CN"/>
        </w:rPr>
        <w:t xml:space="preserve"> </w:t>
      </w:r>
      <w:r w:rsidRPr="00946090">
        <w:rPr>
          <w:rFonts w:ascii="Book Antiqua" w:hAnsi="Book Antiqua"/>
          <w:lang w:val="en-US"/>
        </w:rPr>
        <w:t>2</w:t>
      </w:r>
      <w:r w:rsidRPr="007435F9">
        <w:rPr>
          <w:rFonts w:ascii="Book Antiqua" w:hAnsi="Book Antiqua"/>
          <w:vertAlign w:val="superscript"/>
          <w:lang w:val="en-US"/>
        </w:rPr>
        <w:fldChar w:fldCharType="begin"/>
      </w:r>
      <w:r w:rsidRPr="007435F9">
        <w:rPr>
          <w:rFonts w:ascii="Book Antiqua" w:hAnsi="Book Antiqua"/>
          <w:vertAlign w:val="superscript"/>
          <w:lang w:val="en-US"/>
        </w:rPr>
        <w:instrText xml:space="preserve"> ADDIN EN.CITE &lt;EndNote&gt;&lt;Cite&gt;&lt;Year&gt;2006&lt;/Year&gt;&lt;RecNum&gt;70&lt;/RecNum&gt;&lt;DisplayText&gt;(8)&lt;/DisplayText&gt;&lt;record&gt;&lt;rec-number&gt;70&lt;/rec-number&gt;&lt;foreign-keys&gt;&lt;key app="EN" db-id="2dvaz92visatpwe22sp5spp6rax9d20tfz2x"&gt;70&lt;/key&gt;&lt;/foreign-keys&gt;&lt;ref-type name="Journal Article"&gt;17&lt;/ref-type&gt;&lt;contributors&gt;&lt;/contributors&gt;&lt;titles&gt;&lt;title&gt;Diagnostic accuracy of preoperative magnetic resonance imaging in predicting curative resection of rectal cancer: prospective observational study&lt;/title&gt;&lt;secondary-title&gt;BMJ&lt;/secondary-title&gt;&lt;/titles&gt;&lt;periodical&gt;&lt;full-title&gt;BMJ&lt;/full-title&gt;&lt;/periodical&gt;&lt;pages&gt;779&lt;/pages&gt;&lt;volume&gt;333&lt;/volume&gt;&lt;number&gt;7572&lt;/number&gt;&lt;edition&gt;2006/09/21&lt;/edition&gt;&lt;keywords&gt;&lt;keyword&gt;Adult&lt;/keyword&gt;&lt;keyword&gt;Aged&lt;/keyword&gt;&lt;keyword&gt;Aged, 80 and over&lt;/keyword&gt;&lt;keyword&gt;Feasibility Studies&lt;/keyword&gt;&lt;keyword&gt;Female&lt;/keyword&gt;&lt;keyword&gt;Humans&lt;/keyword&gt;&lt;keyword&gt;Magnetic Resonance Imaging/ standards&lt;/keyword&gt;&lt;keyword&gt;Male&lt;/keyword&gt;&lt;keyword&gt;Middle Aged&lt;/keyword&gt;&lt;keyword&gt;Neoplasm Staging/ methods/standards&lt;/keyword&gt;&lt;keyword&gt;Preoperative Care/methods/standards&lt;/keyword&gt;&lt;keyword&gt;Prospective Studies&lt;/keyword&gt;&lt;keyword&gt;Rectal Neoplasms/ pathology/surgery&lt;/keyword&gt;&lt;keyword&gt;Sensitivity and Specificity&lt;/keyword&gt;&lt;/keywords&gt;&lt;dates&gt;&lt;year&gt;2006&lt;/year&gt;&lt;pub-dates&gt;&lt;date&gt;Oct 14&lt;/date&gt;&lt;/pub-dates&gt;&lt;/dates&gt;&lt;isbn&gt;1756-1833 (Electronic)&amp;#xD;0959-535X (Linking)&lt;/isbn&gt;&lt;accession-num&gt;16984925&lt;/accession-num&gt;&lt;urls&gt;&lt;related-urls&gt;&lt;url&gt;http://www.bmj.com/content/333/7572/779&lt;/url&gt;&lt;/related-urls&gt;&lt;/urls&gt;&lt;custom2&gt;1602032&lt;/custom2&gt;&lt;electronic-resource-num&gt;10.1136/bmj.38937.646400.55&lt;/electronic-resource-num&gt;&lt;remote-database-provider&gt;NLM&lt;/remote-database-provider&gt;&lt;language&gt;eng&lt;/language&gt;&lt;/record&gt;&lt;/Cite&gt;&lt;/EndNote&gt;</w:instrText>
      </w:r>
      <w:r w:rsidRPr="007435F9">
        <w:rPr>
          <w:rFonts w:ascii="Book Antiqua" w:hAnsi="Book Antiqua"/>
          <w:vertAlign w:val="superscript"/>
          <w:lang w:val="en-US"/>
        </w:rPr>
        <w:fldChar w:fldCharType="separate"/>
      </w:r>
      <w:r w:rsidRPr="007435F9">
        <w:rPr>
          <w:rFonts w:ascii="Book Antiqua" w:eastAsia="宋体" w:hAnsi="Book Antiqua"/>
          <w:noProof/>
          <w:vertAlign w:val="superscript"/>
          <w:lang w:val="en-US" w:eastAsia="zh-CN"/>
        </w:rPr>
        <w:t>[</w:t>
      </w:r>
      <w:r w:rsidRPr="007435F9">
        <w:rPr>
          <w:rFonts w:ascii="Book Antiqua" w:hAnsi="Book Antiqua"/>
          <w:noProof/>
          <w:vertAlign w:val="superscript"/>
          <w:lang w:val="en-US"/>
        </w:rPr>
        <w:t>8</w:t>
      </w:r>
      <w:r w:rsidRPr="007435F9">
        <w:rPr>
          <w:rFonts w:ascii="Book Antiqua" w:eastAsia="宋体" w:hAnsi="Book Antiqua"/>
          <w:noProof/>
          <w:vertAlign w:val="superscript"/>
          <w:lang w:val="en-US" w:eastAsia="zh-CN"/>
        </w:rPr>
        <w:t>]</w:t>
      </w:r>
      <w:r w:rsidRPr="007435F9">
        <w:rPr>
          <w:rFonts w:ascii="Book Antiqua" w:hAnsi="Book Antiqua"/>
          <w:vertAlign w:val="superscript"/>
          <w:lang w:val="en-US"/>
        </w:rPr>
        <w:fldChar w:fldCharType="end"/>
      </w:r>
      <w:r w:rsidRPr="00946090">
        <w:rPr>
          <w:rFonts w:ascii="Book Antiqua" w:hAnsi="Book Antiqua"/>
          <w:lang w:val="en-US"/>
        </w:rPr>
        <w:t xml:space="preserve"> prior to surgery. Ultimately it would be a joint decision by individual MDT as there seems to be no uniform consensus across the board. In low resource economies MRI 2 may be performed only in selected cases for locally advanced </w:t>
      </w:r>
      <w:proofErr w:type="spellStart"/>
      <w:r w:rsidRPr="00946090">
        <w:rPr>
          <w:rFonts w:ascii="Book Antiqua" w:hAnsi="Book Antiqua"/>
          <w:lang w:val="en-US"/>
        </w:rPr>
        <w:t>unresectable</w:t>
      </w:r>
      <w:proofErr w:type="spellEnd"/>
      <w:r w:rsidRPr="00946090">
        <w:rPr>
          <w:rFonts w:ascii="Book Antiqua" w:hAnsi="Book Antiqua"/>
          <w:lang w:val="en-US"/>
        </w:rPr>
        <w:t xml:space="preserve"> cases to plan operability, extent of resection or consideration of more non-cross resistant chemotherapy prior to surgery.</w:t>
      </w:r>
    </w:p>
    <w:p w:rsidR="00BD1BCC" w:rsidRPr="00946090" w:rsidRDefault="00BD1BCC" w:rsidP="00946090">
      <w:pPr>
        <w:spacing w:line="360" w:lineRule="auto"/>
        <w:jc w:val="both"/>
        <w:rPr>
          <w:rFonts w:ascii="Book Antiqua" w:hAnsi="Book Antiqua"/>
          <w:lang w:val="en-US"/>
        </w:rPr>
      </w:pPr>
    </w:p>
    <w:p w:rsidR="00BD1BCC" w:rsidRPr="00654387" w:rsidRDefault="00BD1BCC" w:rsidP="00946090">
      <w:pPr>
        <w:spacing w:line="360" w:lineRule="auto"/>
        <w:jc w:val="both"/>
        <w:rPr>
          <w:rFonts w:ascii="Book Antiqua" w:hAnsi="Book Antiqua"/>
          <w:color w:val="000000"/>
          <w:lang w:val="en-US"/>
        </w:rPr>
      </w:pPr>
      <w:r w:rsidRPr="007435F9">
        <w:rPr>
          <w:rFonts w:ascii="Book Antiqua" w:hAnsi="Book Antiqua"/>
          <w:b/>
          <w:color w:val="000000"/>
          <w:lang w:val="en-US"/>
        </w:rPr>
        <w:t>Timing of MRI 2</w:t>
      </w:r>
      <w:r w:rsidRPr="007435F9">
        <w:rPr>
          <w:rFonts w:ascii="Book Antiqua" w:hAnsi="Book Antiqua"/>
          <w:color w:val="000000"/>
          <w:lang w:val="en-US"/>
        </w:rPr>
        <w:t>:</w:t>
      </w:r>
      <w:r>
        <w:rPr>
          <w:rFonts w:ascii="Book Antiqua" w:eastAsia="宋体" w:hAnsi="Book Antiqua"/>
          <w:color w:val="000000"/>
          <w:lang w:val="en-US" w:eastAsia="zh-CN"/>
        </w:rPr>
        <w:t xml:space="preserve"> </w:t>
      </w:r>
      <w:r w:rsidRPr="007435F9">
        <w:rPr>
          <w:rFonts w:ascii="Book Antiqua" w:hAnsi="Book Antiqua"/>
          <w:color w:val="000000"/>
          <w:lang w:val="en-US"/>
        </w:rPr>
        <w:t xml:space="preserve">There remains some controversy regarding the optimum time for imaging prior to surgery after the </w:t>
      </w:r>
      <w:proofErr w:type="spellStart"/>
      <w:r w:rsidRPr="007435F9">
        <w:rPr>
          <w:rFonts w:ascii="Book Antiqua" w:hAnsi="Book Antiqua"/>
          <w:color w:val="000000"/>
          <w:lang w:val="en-US"/>
        </w:rPr>
        <w:t>chemoradiotherapy</w:t>
      </w:r>
      <w:proofErr w:type="spellEnd"/>
      <w:r w:rsidRPr="007435F9">
        <w:rPr>
          <w:rFonts w:ascii="Book Antiqua" w:hAnsi="Book Antiqua"/>
          <w:color w:val="000000"/>
          <w:lang w:val="en-US"/>
        </w:rPr>
        <w:t xml:space="preserve"> treatment has been completed. As surgery is planned for approximately 6-8 </w:t>
      </w:r>
      <w:proofErr w:type="spellStart"/>
      <w:r w:rsidRPr="007435F9">
        <w:rPr>
          <w:rFonts w:ascii="Book Antiqua" w:hAnsi="Book Antiqua"/>
          <w:color w:val="000000"/>
          <w:lang w:val="en-US"/>
        </w:rPr>
        <w:t>wk</w:t>
      </w:r>
      <w:proofErr w:type="spellEnd"/>
      <w:r w:rsidRPr="007435F9">
        <w:rPr>
          <w:rFonts w:ascii="Book Antiqua" w:hAnsi="Book Antiqua"/>
          <w:color w:val="000000"/>
          <w:lang w:val="en-US"/>
        </w:rPr>
        <w:t xml:space="preserve"> after the final </w:t>
      </w:r>
      <w:proofErr w:type="spellStart"/>
      <w:r w:rsidRPr="007435F9">
        <w:rPr>
          <w:rFonts w:ascii="Book Antiqua" w:hAnsi="Book Antiqua"/>
          <w:color w:val="000000"/>
          <w:lang w:val="en-US"/>
        </w:rPr>
        <w:t>chemoradiotherapy</w:t>
      </w:r>
      <w:proofErr w:type="spellEnd"/>
      <w:r w:rsidRPr="007435F9">
        <w:rPr>
          <w:rFonts w:ascii="Book Antiqua" w:hAnsi="Book Antiqua"/>
          <w:color w:val="000000"/>
          <w:lang w:val="en-US"/>
        </w:rPr>
        <w:t xml:space="preserve"> treatment, the MRI needs to be performed during this time, too early and the oncologists will argue that the </w:t>
      </w:r>
      <w:proofErr w:type="spellStart"/>
      <w:r w:rsidRPr="007435F9">
        <w:rPr>
          <w:rFonts w:ascii="Book Antiqua" w:hAnsi="Book Antiqua"/>
          <w:color w:val="000000"/>
          <w:lang w:val="en-US"/>
        </w:rPr>
        <w:t>chemoradiotherapy</w:t>
      </w:r>
      <w:proofErr w:type="spellEnd"/>
      <w:r w:rsidRPr="007435F9">
        <w:rPr>
          <w:rFonts w:ascii="Book Antiqua" w:hAnsi="Book Antiqua"/>
          <w:color w:val="000000"/>
          <w:lang w:val="en-US"/>
        </w:rPr>
        <w:t xml:space="preserve"> will still be having effects and potentially decrease the </w:t>
      </w:r>
      <w:proofErr w:type="spellStart"/>
      <w:r w:rsidRPr="007435F9">
        <w:rPr>
          <w:rFonts w:ascii="Book Antiqua" w:hAnsi="Book Antiqua"/>
          <w:color w:val="000000"/>
          <w:lang w:val="en-US"/>
        </w:rPr>
        <w:t>tumour</w:t>
      </w:r>
      <w:proofErr w:type="spellEnd"/>
      <w:r w:rsidRPr="007435F9">
        <w:rPr>
          <w:rFonts w:ascii="Book Antiqua" w:hAnsi="Book Antiqua"/>
          <w:color w:val="000000"/>
          <w:lang w:val="en-US"/>
        </w:rPr>
        <w:t xml:space="preserve"> size further; therefore the closer to surgery the better. Many </w:t>
      </w:r>
      <w:proofErr w:type="spellStart"/>
      <w:r w:rsidRPr="007435F9">
        <w:rPr>
          <w:rFonts w:ascii="Book Antiqua" w:hAnsi="Book Antiqua"/>
          <w:color w:val="000000"/>
          <w:lang w:val="en-US"/>
        </w:rPr>
        <w:t>centres</w:t>
      </w:r>
      <w:proofErr w:type="spellEnd"/>
      <w:r w:rsidRPr="007435F9">
        <w:rPr>
          <w:rFonts w:ascii="Book Antiqua" w:hAnsi="Book Antiqua"/>
          <w:color w:val="000000"/>
          <w:lang w:val="en-US"/>
        </w:rPr>
        <w:t xml:space="preserve"> aim for approximately 1 </w:t>
      </w:r>
      <w:proofErr w:type="spellStart"/>
      <w:r w:rsidRPr="007435F9">
        <w:rPr>
          <w:rFonts w:ascii="Book Antiqua" w:hAnsi="Book Antiqua"/>
          <w:color w:val="000000"/>
          <w:lang w:val="en-US"/>
        </w:rPr>
        <w:t>mo</w:t>
      </w:r>
      <w:proofErr w:type="spellEnd"/>
      <w:r w:rsidRPr="007435F9">
        <w:rPr>
          <w:rFonts w:ascii="Book Antiqua" w:hAnsi="Book Antiqua"/>
          <w:color w:val="000000"/>
          <w:lang w:val="en-US"/>
        </w:rPr>
        <w:t xml:space="preserve"> after LCRT to enable the surgery to be </w:t>
      </w:r>
      <w:proofErr w:type="gramStart"/>
      <w:r w:rsidRPr="007435F9">
        <w:rPr>
          <w:rFonts w:ascii="Book Antiqua" w:hAnsi="Book Antiqua"/>
          <w:color w:val="000000"/>
          <w:lang w:val="en-US"/>
        </w:rPr>
        <w:t>planned/</w:t>
      </w:r>
      <w:proofErr w:type="spellStart"/>
      <w:r w:rsidRPr="007435F9">
        <w:rPr>
          <w:rFonts w:ascii="Book Antiqua" w:hAnsi="Book Antiqua"/>
          <w:color w:val="000000"/>
          <w:lang w:val="en-US"/>
        </w:rPr>
        <w:t>organised</w:t>
      </w:r>
      <w:proofErr w:type="spellEnd"/>
      <w:proofErr w:type="gramEnd"/>
      <w:r w:rsidRPr="007435F9">
        <w:rPr>
          <w:rFonts w:ascii="Book Antiqua" w:hAnsi="Book Antiqua"/>
          <w:color w:val="000000"/>
          <w:lang w:val="en-US"/>
        </w:rPr>
        <w:t>.</w:t>
      </w:r>
    </w:p>
    <w:p w:rsidR="00BD1BCC" w:rsidRPr="007435F9" w:rsidRDefault="00BD1BCC" w:rsidP="00946090">
      <w:pPr>
        <w:spacing w:line="360" w:lineRule="auto"/>
        <w:jc w:val="both"/>
        <w:rPr>
          <w:rFonts w:ascii="Book Antiqua" w:hAnsi="Book Antiqua"/>
          <w:color w:val="000000"/>
          <w:lang w:val="en-US"/>
        </w:rPr>
      </w:pPr>
      <w:bookmarkStart w:id="12" w:name="_Toc221682169"/>
    </w:p>
    <w:p w:rsidR="00BD1BCC" w:rsidRPr="00654387" w:rsidRDefault="00BD1BCC" w:rsidP="00946090">
      <w:pPr>
        <w:spacing w:line="360" w:lineRule="auto"/>
        <w:jc w:val="both"/>
        <w:rPr>
          <w:rFonts w:ascii="Book Antiqua" w:hAnsi="Book Antiqua"/>
          <w:b/>
          <w:i/>
          <w:color w:val="000000"/>
          <w:lang w:val="en-US"/>
        </w:rPr>
      </w:pPr>
      <w:r w:rsidRPr="00654387">
        <w:rPr>
          <w:rFonts w:ascii="Book Antiqua" w:hAnsi="Book Antiqua"/>
          <w:b/>
          <w:i/>
          <w:color w:val="000000"/>
        </w:rPr>
        <w:t xml:space="preserve">MRI for </w:t>
      </w:r>
      <w:r>
        <w:rPr>
          <w:rFonts w:ascii="Book Antiqua" w:eastAsia="宋体" w:hAnsi="Book Antiqua"/>
          <w:b/>
          <w:i/>
          <w:color w:val="000000"/>
          <w:lang w:eastAsia="zh-CN"/>
        </w:rPr>
        <w:t>s</w:t>
      </w:r>
      <w:r w:rsidRPr="00654387">
        <w:rPr>
          <w:rFonts w:ascii="Book Antiqua" w:hAnsi="Book Antiqua"/>
          <w:b/>
          <w:i/>
          <w:color w:val="000000"/>
        </w:rPr>
        <w:t>urveillance</w:t>
      </w:r>
      <w:bookmarkEnd w:id="12"/>
    </w:p>
    <w:p w:rsidR="00BD1BCC" w:rsidRPr="00946090" w:rsidRDefault="00BD1BCC" w:rsidP="00946090">
      <w:pPr>
        <w:widowControl w:val="0"/>
        <w:autoSpaceDE w:val="0"/>
        <w:autoSpaceDN w:val="0"/>
        <w:adjustRightInd w:val="0"/>
        <w:spacing w:line="360" w:lineRule="auto"/>
        <w:jc w:val="both"/>
        <w:rPr>
          <w:rFonts w:ascii="Book Antiqua" w:hAnsi="Book Antiqua"/>
          <w:lang w:val="en-US"/>
        </w:rPr>
      </w:pPr>
      <w:r w:rsidRPr="007435F9">
        <w:rPr>
          <w:rFonts w:ascii="Book Antiqua" w:hAnsi="Book Antiqua"/>
          <w:color w:val="000000"/>
          <w:lang w:val="en-US"/>
        </w:rPr>
        <w:t>Surgical treatment offers the best prospect of survival for patients with recurrent colorectal cancer. Unfortunately, m</w:t>
      </w:r>
      <w:r w:rsidRPr="00946090">
        <w:rPr>
          <w:rFonts w:ascii="Book Antiqua" w:hAnsi="Book Antiqua"/>
          <w:lang w:val="en-US"/>
        </w:rPr>
        <w:t>ost local recurrences are diagnosed at an advanced (</w:t>
      </w:r>
      <w:proofErr w:type="spellStart"/>
      <w:r w:rsidRPr="00946090">
        <w:rPr>
          <w:rFonts w:ascii="Book Antiqua" w:hAnsi="Book Antiqua"/>
          <w:lang w:val="en-US"/>
        </w:rPr>
        <w:t>unresectable</w:t>
      </w:r>
      <w:proofErr w:type="spellEnd"/>
      <w:r w:rsidRPr="00946090">
        <w:rPr>
          <w:rFonts w:ascii="Book Antiqua" w:hAnsi="Book Antiqua"/>
          <w:lang w:val="en-US"/>
        </w:rPr>
        <w:t xml:space="preserve">) stage, when traditional follow-up methods are used. The impact of MRI surveillance on the early diagnosis of local recurrences has been evaluated by </w:t>
      </w:r>
      <w:proofErr w:type="spellStart"/>
      <w:r w:rsidRPr="00946090">
        <w:rPr>
          <w:rFonts w:ascii="Book Antiqua" w:hAnsi="Book Antiqua"/>
          <w:lang w:val="en-US"/>
        </w:rPr>
        <w:t>Titu</w:t>
      </w:r>
      <w:proofErr w:type="spellEnd"/>
      <w:r w:rsidRPr="00946090">
        <w:rPr>
          <w:rFonts w:ascii="Book Antiqua" w:hAnsi="Book Antiqua"/>
          <w:lang w:val="en-US"/>
        </w:rPr>
        <w:t xml:space="preserve"> </w:t>
      </w:r>
      <w:r w:rsidRPr="00D36A5E">
        <w:rPr>
          <w:rFonts w:ascii="Book Antiqua" w:hAnsi="Book Antiqua"/>
          <w:i/>
          <w:lang w:val="en-US"/>
        </w:rPr>
        <w:t>et al</w:t>
      </w:r>
      <w:r w:rsidRPr="00D36A5E">
        <w:rPr>
          <w:rFonts w:ascii="Book Antiqua" w:eastAsia="宋体" w:hAnsi="Book Antiqua"/>
          <w:vertAlign w:val="superscript"/>
          <w:lang w:val="en-US" w:eastAsia="zh-CN"/>
        </w:rPr>
        <w:t>[66]</w:t>
      </w:r>
      <w:r w:rsidRPr="00946090">
        <w:rPr>
          <w:rFonts w:ascii="Book Antiqua" w:hAnsi="Book Antiqua"/>
          <w:lang w:val="en-US"/>
        </w:rPr>
        <w:t xml:space="preserve"> In this unique study, 226 patients who underwent curative surgery for rectal and left-sided colon tumors were included in a program of surveillance using pelvic MRI in addition to standard follow-up protocol. </w:t>
      </w:r>
      <w:r>
        <w:rPr>
          <w:rFonts w:ascii="Book Antiqua" w:eastAsia="宋体" w:hAnsi="Book Antiqua"/>
          <w:lang w:val="en-US" w:eastAsia="zh-CN"/>
        </w:rPr>
        <w:t>Twenty-six</w:t>
      </w:r>
      <w:r w:rsidRPr="00946090">
        <w:rPr>
          <w:rFonts w:ascii="Book Antiqua" w:hAnsi="Book Antiqua"/>
          <w:lang w:val="en-US"/>
        </w:rPr>
        <w:t xml:space="preserve"> (13%) local recurrences were identified. These were then analyzed based on mode of diagnosis, </w:t>
      </w:r>
      <w:proofErr w:type="spellStart"/>
      <w:r w:rsidRPr="00946090">
        <w:rPr>
          <w:rFonts w:ascii="Book Antiqua" w:hAnsi="Book Antiqua"/>
          <w:lang w:val="en-US"/>
        </w:rPr>
        <w:t>resectability</w:t>
      </w:r>
      <w:proofErr w:type="spellEnd"/>
      <w:r w:rsidRPr="00946090">
        <w:rPr>
          <w:rFonts w:ascii="Book Antiqua" w:hAnsi="Book Antiqua"/>
          <w:lang w:val="en-US"/>
        </w:rPr>
        <w:t xml:space="preserve">, and overall survival. Recurrent pelvic cancer was diagnosed by MRI with </w:t>
      </w:r>
      <w:proofErr w:type="gramStart"/>
      <w:r w:rsidRPr="00946090">
        <w:rPr>
          <w:rFonts w:ascii="Book Antiqua" w:hAnsi="Book Antiqua"/>
          <w:lang w:val="en-US"/>
        </w:rPr>
        <w:t>a</w:t>
      </w:r>
      <w:proofErr w:type="gramEnd"/>
      <w:r w:rsidRPr="00946090">
        <w:rPr>
          <w:rFonts w:ascii="Book Antiqua" w:hAnsi="Book Antiqua"/>
          <w:lang w:val="en-US"/>
        </w:rPr>
        <w:t xml:space="preserve"> 87% sensitivity and 86% specificity. In 19 (63%) cases, CEA was abnormally elevated, and 9 patients (30%) were symptomatic. Surgical resection was possible in only 6 patients (20%). There was no difference between MRI and conventional follow-up tests in their ability to detect cases </w:t>
      </w:r>
      <w:r w:rsidRPr="00946090">
        <w:rPr>
          <w:rFonts w:ascii="Book Antiqua" w:hAnsi="Book Antiqua"/>
          <w:lang w:val="en-US"/>
        </w:rPr>
        <w:lastRenderedPageBreak/>
        <w:t xml:space="preserve">suitable for surgery. Hence they concluded, pelvic surveillance by MRI is not justified as part of the routine follow-up after a curative resection for colorectal cancer and should be reserved for selectively imaging patients with clinical, </w:t>
      </w:r>
      <w:proofErr w:type="spellStart"/>
      <w:r w:rsidRPr="00946090">
        <w:rPr>
          <w:rFonts w:ascii="Book Antiqua" w:hAnsi="Book Antiqua"/>
          <w:lang w:val="en-US"/>
        </w:rPr>
        <w:t>colonoscopic</w:t>
      </w:r>
      <w:proofErr w:type="spellEnd"/>
      <w:r w:rsidRPr="00946090">
        <w:rPr>
          <w:rFonts w:ascii="Book Antiqua" w:hAnsi="Book Antiqua"/>
          <w:lang w:val="en-US"/>
        </w:rPr>
        <w:t>, and/or biochemical suspicion of recurrent disease</w:t>
      </w:r>
      <w:r w:rsidRPr="00D07B1C">
        <w:rPr>
          <w:rFonts w:ascii="Book Antiqua" w:hAnsi="Book Antiqua"/>
          <w:vertAlign w:val="superscript"/>
          <w:lang w:val="en-US"/>
        </w:rPr>
        <w:fldChar w:fldCharType="begin"/>
      </w:r>
      <w:r w:rsidRPr="00D07B1C">
        <w:rPr>
          <w:rFonts w:ascii="Book Antiqua" w:hAnsi="Book Antiqua"/>
          <w:vertAlign w:val="superscript"/>
          <w:lang w:val="en-US"/>
        </w:rPr>
        <w:instrText xml:space="preserve"> ADDIN EN.CITE &lt;EndNote&gt;&lt;Cite&gt;&lt;Author&gt;Titu&lt;/Author&gt;&lt;Year&gt;2006&lt;/Year&gt;&lt;RecNum&gt;74&lt;/RecNum&gt;&lt;DisplayText&gt;(66)&lt;/DisplayText&gt;&lt;record&gt;&lt;rec-number&gt;74&lt;/rec-number&gt;&lt;foreign-keys&gt;&lt;key app="EN" db-id="2dvaz92visatpwe22sp5spp6rax9d20tfz2x"&gt;74&lt;/key&gt;&lt;/foreign-keys&gt;&lt;ref-type name="Journal Article"&gt;17&lt;/ref-type&gt;&lt;contributors&gt;&lt;authors&gt;&lt;author&gt;Titu, L. V.&lt;/author&gt;&lt;author&gt;Nicholson, A. A.&lt;/author&gt;&lt;author&gt;Hartley, J. E.&lt;/author&gt;&lt;author&gt;Breen, D. J.&lt;/author&gt;&lt;author&gt;Monson, J. R.&lt;/author&gt;&lt;/authors&gt;&lt;/contributors&gt;&lt;auth-address&gt;Academic Surgical Unit, Castle Hill Hospital, Castle Road, Cottingham, East Yorkshire, UK.&lt;/auth-address&gt;&lt;titles&gt;&lt;title&gt;Routine follow-up by magnetic resonance imaging does not improve detection of resectable local recurrences from colorectal cancer&lt;/title&gt;&lt;secondary-title&gt;Ann Surg&lt;/secondary-title&gt;&lt;/titles&gt;&lt;periodical&gt;&lt;full-title&gt;Ann Surg&lt;/full-title&gt;&lt;/periodical&gt;&lt;pages&gt;348-52&lt;/pages&gt;&lt;volume&gt;243&lt;/volume&gt;&lt;number&gt;3&lt;/number&gt;&lt;edition&gt;2006/02/24&lt;/edition&gt;&lt;keywords&gt;&lt;keyword&gt;Adult&lt;/keyword&gt;&lt;keyword&gt;Aged&lt;/keyword&gt;&lt;keyword&gt;Aged, 80 and over&lt;/keyword&gt;&lt;keyword&gt;Colorectal Neoplasms/ diagnosis/mortality/surgery&lt;/keyword&gt;&lt;keyword&gt;Female&lt;/keyword&gt;&lt;keyword&gt;Follow-Up Studies&lt;/keyword&gt;&lt;keyword&gt;Humans&lt;/keyword&gt;&lt;keyword&gt;Magnetic Resonance Imaging/ methods&lt;/keyword&gt;&lt;keyword&gt;Male&lt;/keyword&gt;&lt;keyword&gt;Middle Aged&lt;/keyword&gt;&lt;keyword&gt;Neoplasm Recurrence, Local/ diagnosis/mortality/surgery&lt;/keyword&gt;&lt;keyword&gt;Neoplasm Staging/methods&lt;/keyword&gt;&lt;keyword&gt;Prognosis&lt;/keyword&gt;&lt;keyword&gt;Retrospective Studies&lt;/keyword&gt;&lt;keyword&gt;Sensitivity and Specificity&lt;/keyword&gt;&lt;/keywords&gt;&lt;dates&gt;&lt;year&gt;2006&lt;/year&gt;&lt;pub-dates&gt;&lt;date&gt;Mar&lt;/date&gt;&lt;/pub-dates&gt;&lt;/dates&gt;&lt;isbn&gt;0003-4932 (Print)&amp;#xD;0003-4932 (Linking)&lt;/isbn&gt;&lt;accession-num&gt;16495699&lt;/accession-num&gt;&lt;urls&gt;&lt;/urls&gt;&lt;custom2&gt;1448927&lt;/custom2&gt;&lt;electronic-resource-num&gt;10.1097/01.sla.0000201454.20253.07&lt;/electronic-resource-num&gt;&lt;remote-database-provider&gt;NLM&lt;/remote-database-provider&gt;&lt;language&gt;eng&lt;/language&gt;&lt;/record&gt;&lt;/Cite&gt;&lt;/EndNote&gt;</w:instrText>
      </w:r>
      <w:r w:rsidRPr="00D07B1C">
        <w:rPr>
          <w:rFonts w:ascii="Book Antiqua" w:hAnsi="Book Antiqua"/>
          <w:vertAlign w:val="superscript"/>
          <w:lang w:val="en-US"/>
        </w:rPr>
        <w:fldChar w:fldCharType="separate"/>
      </w:r>
      <w:r w:rsidRPr="00D07B1C">
        <w:rPr>
          <w:rFonts w:ascii="Book Antiqua" w:eastAsia="宋体" w:hAnsi="Book Antiqua"/>
          <w:noProof/>
          <w:vertAlign w:val="superscript"/>
          <w:lang w:val="en-US" w:eastAsia="zh-CN"/>
        </w:rPr>
        <w:t>[</w:t>
      </w:r>
      <w:r w:rsidRPr="00D07B1C">
        <w:rPr>
          <w:rFonts w:ascii="Book Antiqua" w:hAnsi="Book Antiqua"/>
          <w:noProof/>
          <w:vertAlign w:val="superscript"/>
          <w:lang w:val="en-US"/>
        </w:rPr>
        <w:t>66</w:t>
      </w:r>
      <w:r w:rsidRPr="00D07B1C">
        <w:rPr>
          <w:rFonts w:ascii="Book Antiqua" w:eastAsia="宋体" w:hAnsi="Book Antiqua"/>
          <w:noProof/>
          <w:vertAlign w:val="superscript"/>
          <w:lang w:val="en-US" w:eastAsia="zh-CN"/>
        </w:rPr>
        <w:t>]</w:t>
      </w:r>
      <w:r w:rsidRPr="00D07B1C">
        <w:rPr>
          <w:rFonts w:ascii="Book Antiqua" w:hAnsi="Book Antiqua"/>
          <w:vertAlign w:val="superscript"/>
          <w:lang w:val="en-US"/>
        </w:rPr>
        <w:fldChar w:fldCharType="end"/>
      </w:r>
      <w:r w:rsidRPr="00946090">
        <w:rPr>
          <w:rFonts w:ascii="Book Antiqua" w:hAnsi="Book Antiqua"/>
          <w:lang w:val="en-US"/>
        </w:rPr>
        <w:t>.</w:t>
      </w:r>
      <w:bookmarkStart w:id="13" w:name="_Toc221682170"/>
    </w:p>
    <w:p w:rsidR="00BD1BCC" w:rsidRDefault="00BD1BCC" w:rsidP="00946090">
      <w:pPr>
        <w:widowControl w:val="0"/>
        <w:autoSpaceDE w:val="0"/>
        <w:autoSpaceDN w:val="0"/>
        <w:adjustRightInd w:val="0"/>
        <w:spacing w:line="360" w:lineRule="auto"/>
        <w:jc w:val="both"/>
        <w:rPr>
          <w:rFonts w:ascii="Book Antiqua" w:eastAsia="宋体" w:hAnsi="Book Antiqua"/>
          <w:b/>
          <w:lang w:eastAsia="zh-CN"/>
        </w:rPr>
      </w:pPr>
    </w:p>
    <w:p w:rsidR="00BD1BCC" w:rsidRPr="00946090" w:rsidRDefault="00BD1BCC" w:rsidP="00946090">
      <w:pPr>
        <w:widowControl w:val="0"/>
        <w:autoSpaceDE w:val="0"/>
        <w:autoSpaceDN w:val="0"/>
        <w:adjustRightInd w:val="0"/>
        <w:spacing w:line="360" w:lineRule="auto"/>
        <w:jc w:val="both"/>
        <w:rPr>
          <w:rFonts w:ascii="Book Antiqua" w:hAnsi="Book Antiqua"/>
        </w:rPr>
      </w:pPr>
      <w:r w:rsidRPr="00946090">
        <w:rPr>
          <w:rFonts w:ascii="Book Antiqua" w:hAnsi="Book Antiqua"/>
          <w:b/>
        </w:rPr>
        <w:t>Functional outcome</w:t>
      </w:r>
      <w:r w:rsidRPr="00946090">
        <w:rPr>
          <w:rFonts w:ascii="Book Antiqua" w:hAnsi="Book Antiqua"/>
        </w:rPr>
        <w:t>: MRI</w:t>
      </w:r>
      <w:r>
        <w:rPr>
          <w:rFonts w:ascii="Book Antiqua" w:eastAsia="宋体" w:hAnsi="Book Antiqua"/>
          <w:lang w:eastAsia="zh-CN"/>
        </w:rPr>
        <w:t xml:space="preserve"> </w:t>
      </w:r>
      <w:r w:rsidRPr="00946090">
        <w:rPr>
          <w:rFonts w:ascii="Book Antiqua" w:hAnsi="Book Antiqua"/>
        </w:rPr>
        <w:t>pelvis may predict functional outcome</w:t>
      </w:r>
      <w:bookmarkEnd w:id="13"/>
      <w:r w:rsidRPr="00946090">
        <w:rPr>
          <w:rFonts w:ascii="Book Antiqua" w:hAnsi="Book Antiqua"/>
        </w:rPr>
        <w:t xml:space="preserve"> in patients undergoing anterior resection. </w:t>
      </w:r>
      <w:r w:rsidRPr="00946090">
        <w:rPr>
          <w:rFonts w:ascii="Book Antiqua" w:hAnsi="Book Antiqua"/>
          <w:lang w:val="en-US"/>
        </w:rPr>
        <w:t xml:space="preserve">In a small series of patients undergoing anterior resection, How </w:t>
      </w:r>
      <w:r w:rsidRPr="00BC671A">
        <w:rPr>
          <w:rFonts w:ascii="Book Antiqua" w:hAnsi="Book Antiqua"/>
          <w:i/>
          <w:lang w:val="en-US"/>
        </w:rPr>
        <w:t xml:space="preserve">et </w:t>
      </w:r>
      <w:proofErr w:type="gramStart"/>
      <w:r w:rsidRPr="00BC671A">
        <w:rPr>
          <w:rFonts w:ascii="Book Antiqua" w:hAnsi="Book Antiqua"/>
          <w:i/>
          <w:lang w:val="en-US"/>
        </w:rPr>
        <w:t>al</w:t>
      </w:r>
      <w:r w:rsidRPr="00BC671A">
        <w:rPr>
          <w:rFonts w:ascii="Book Antiqua" w:eastAsia="宋体" w:hAnsi="Book Antiqua"/>
          <w:noProof/>
          <w:vertAlign w:val="superscript"/>
          <w:lang w:val="en-US" w:eastAsia="zh-CN"/>
        </w:rPr>
        <w:t>[</w:t>
      </w:r>
      <w:proofErr w:type="gramEnd"/>
      <w:r w:rsidRPr="00BC671A">
        <w:rPr>
          <w:rFonts w:ascii="Book Antiqua" w:hAnsi="Book Antiqua"/>
          <w:noProof/>
          <w:vertAlign w:val="superscript"/>
          <w:lang w:val="en-US"/>
        </w:rPr>
        <w:t>67</w:t>
      </w:r>
      <w:r w:rsidRPr="00BC671A">
        <w:rPr>
          <w:rFonts w:ascii="Book Antiqua" w:eastAsia="宋体" w:hAnsi="Book Antiqua"/>
          <w:noProof/>
          <w:vertAlign w:val="superscript"/>
          <w:lang w:val="en-US" w:eastAsia="zh-CN"/>
        </w:rPr>
        <w:t>]</w:t>
      </w:r>
      <w:r w:rsidRPr="00946090">
        <w:rPr>
          <w:rFonts w:ascii="Book Antiqua" w:hAnsi="Book Antiqua"/>
          <w:lang w:val="en-US"/>
        </w:rPr>
        <w:t xml:space="preserve"> evaluated functional outcome and co-related it with preoperative MRI sphincter morphology and anal </w:t>
      </w:r>
      <w:proofErr w:type="spellStart"/>
      <w:r w:rsidRPr="00946090">
        <w:rPr>
          <w:rFonts w:ascii="Book Antiqua" w:hAnsi="Book Antiqua"/>
          <w:lang w:val="en-US"/>
        </w:rPr>
        <w:t>manometry</w:t>
      </w:r>
      <w:proofErr w:type="spellEnd"/>
      <w:r w:rsidRPr="00946090">
        <w:rPr>
          <w:rFonts w:ascii="Book Antiqua" w:hAnsi="Book Antiqua"/>
          <w:lang w:val="en-US"/>
        </w:rPr>
        <w:t xml:space="preserve">. They found only </w:t>
      </w:r>
      <w:proofErr w:type="spellStart"/>
      <w:r w:rsidRPr="00946090">
        <w:rPr>
          <w:rFonts w:ascii="Book Antiqua" w:hAnsi="Book Antiqua"/>
          <w:lang w:val="en-US"/>
        </w:rPr>
        <w:t>puborectalis</w:t>
      </w:r>
      <w:proofErr w:type="spellEnd"/>
      <w:r w:rsidRPr="00946090">
        <w:rPr>
          <w:rFonts w:ascii="Book Antiqua" w:hAnsi="Book Antiqua"/>
          <w:lang w:val="en-US"/>
        </w:rPr>
        <w:t xml:space="preserve"> thickness showed a significant (</w:t>
      </w:r>
      <w:r w:rsidRPr="00BC671A">
        <w:rPr>
          <w:rFonts w:ascii="Book Antiqua" w:hAnsi="Book Antiqua"/>
          <w:i/>
          <w:lang w:val="en-US"/>
        </w:rPr>
        <w:t>P</w:t>
      </w:r>
      <w:r w:rsidRPr="00946090">
        <w:rPr>
          <w:rFonts w:ascii="Book Antiqua" w:hAnsi="Book Antiqua"/>
          <w:lang w:val="en-US"/>
        </w:rPr>
        <w:t xml:space="preserve"> = 0.01) relationship with the number of adverse symptoms suffered </w:t>
      </w:r>
      <w:proofErr w:type="gramStart"/>
      <w:r w:rsidRPr="00946090">
        <w:rPr>
          <w:rFonts w:ascii="Book Antiqua" w:hAnsi="Book Antiqua"/>
          <w:lang w:val="en-US"/>
        </w:rPr>
        <w:t>postoperatively</w:t>
      </w:r>
      <w:proofErr w:type="gramEnd"/>
      <w:r w:rsidRPr="00946090">
        <w:rPr>
          <w:rFonts w:ascii="Book Antiqua" w:hAnsi="Book Antiqua"/>
          <w:lang w:val="en-US"/>
        </w:rPr>
        <w:fldChar w:fldCharType="begin">
          <w:fldData xml:space="preserve">PEVuZE5vdGU+PENpdGU+PEF1dGhvcj5Ib3c8L0F1dGhvcj48WWVhcj4yMDEyPC9ZZWFyPjxSZWNO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</w:fldData>
        </w:fldChar>
      </w:r>
      <w:r w:rsidRPr="00946090">
        <w:rPr>
          <w:rFonts w:ascii="Book Antiqua" w:hAnsi="Book Antiqua"/>
          <w:lang w:val="en-US"/>
        </w:rPr>
        <w:instrText xml:space="preserve"> ADDIN EN.CITE </w:instrText>
      </w:r>
      <w:r w:rsidRPr="00946090">
        <w:rPr>
          <w:rFonts w:ascii="Book Antiqua" w:hAnsi="Book Antiqua"/>
          <w:lang w:val="en-US"/>
        </w:rPr>
        <w:fldChar w:fldCharType="begin">
          <w:fldData xml:space="preserve">PEVuZE5vdGU+PENpdGU+PEF1dGhvcj5Ib3c8L0F1dGhvcj48WWVhcj4yMDEyPC9ZZWFyPjxSZWNO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</w:fldData>
        </w:fldChar>
      </w:r>
      <w:r w:rsidRPr="00946090">
        <w:rPr>
          <w:rFonts w:ascii="Book Antiqua" w:hAnsi="Book Antiqua"/>
          <w:lang w:val="en-US"/>
        </w:rPr>
        <w:instrText xml:space="preserve"> ADDIN EN.CITE.DATA </w:instrText>
      </w:r>
      <w:r w:rsidRPr="00946090">
        <w:rPr>
          <w:rFonts w:ascii="Book Antiqua" w:hAnsi="Book Antiqua"/>
          <w:lang w:val="en-US"/>
        </w:rPr>
      </w:r>
      <w:r w:rsidRPr="00946090">
        <w:rPr>
          <w:rFonts w:ascii="Book Antiqua" w:hAnsi="Book Antiqua"/>
          <w:lang w:val="en-US"/>
        </w:rPr>
        <w:fldChar w:fldCharType="end"/>
      </w:r>
      <w:r w:rsidRPr="00946090">
        <w:rPr>
          <w:rFonts w:ascii="Book Antiqua" w:hAnsi="Book Antiqua"/>
          <w:lang w:val="en-US"/>
        </w:rPr>
      </w:r>
      <w:r w:rsidRPr="00946090">
        <w:rPr>
          <w:rFonts w:ascii="Book Antiqua" w:hAnsi="Book Antiqua"/>
          <w:lang w:val="en-US"/>
        </w:rPr>
        <w:fldChar w:fldCharType="separate"/>
      </w:r>
      <w:r w:rsidRPr="00BC671A">
        <w:rPr>
          <w:rFonts w:ascii="Book Antiqua" w:eastAsia="宋体" w:hAnsi="Book Antiqua"/>
          <w:noProof/>
          <w:vertAlign w:val="superscript"/>
          <w:lang w:val="en-US" w:eastAsia="zh-CN"/>
        </w:rPr>
        <w:t>[</w:t>
      </w:r>
      <w:r w:rsidRPr="00BC671A">
        <w:rPr>
          <w:rFonts w:ascii="Book Antiqua" w:hAnsi="Book Antiqua"/>
          <w:noProof/>
          <w:vertAlign w:val="superscript"/>
          <w:lang w:val="en-US"/>
        </w:rPr>
        <w:t>67</w:t>
      </w:r>
      <w:r w:rsidRPr="00BC671A">
        <w:rPr>
          <w:rFonts w:ascii="Book Antiqua" w:eastAsia="宋体" w:hAnsi="Book Antiqua"/>
          <w:noProof/>
          <w:vertAlign w:val="superscript"/>
          <w:lang w:val="en-US" w:eastAsia="zh-CN"/>
        </w:rPr>
        <w:t>]</w:t>
      </w:r>
      <w:r>
        <w:rPr>
          <w:rFonts w:ascii="Book Antiqua" w:eastAsia="宋体" w:hAnsi="Book Antiqua"/>
          <w:noProof/>
          <w:lang w:val="en-US" w:eastAsia="zh-CN"/>
        </w:rPr>
        <w:t>.</w:t>
      </w:r>
      <w:r w:rsidRPr="00946090">
        <w:rPr>
          <w:rFonts w:ascii="Book Antiqua" w:hAnsi="Book Antiqua"/>
          <w:lang w:val="en-US"/>
        </w:rPr>
        <w:fldChar w:fldCharType="end"/>
      </w:r>
      <w:bookmarkStart w:id="14" w:name="_Toc221682171"/>
    </w:p>
    <w:p w:rsidR="00BD1BCC" w:rsidRPr="00654387" w:rsidRDefault="00BD1BCC" w:rsidP="00946090">
      <w:pPr>
        <w:widowControl w:val="0"/>
        <w:autoSpaceDE w:val="0"/>
        <w:autoSpaceDN w:val="0"/>
        <w:adjustRightInd w:val="0"/>
        <w:spacing w:line="360" w:lineRule="auto"/>
        <w:jc w:val="both"/>
        <w:rPr>
          <w:rFonts w:ascii="Book Antiqua" w:eastAsia="宋体" w:hAnsi="Book Antiqua"/>
          <w:b/>
          <w:i/>
          <w:lang w:eastAsia="zh-CN"/>
        </w:rPr>
      </w:pPr>
    </w:p>
    <w:p w:rsidR="00BD1BCC" w:rsidRPr="00654387" w:rsidRDefault="00BD1BCC" w:rsidP="00946090">
      <w:pPr>
        <w:widowControl w:val="0"/>
        <w:autoSpaceDE w:val="0"/>
        <w:autoSpaceDN w:val="0"/>
        <w:adjustRightInd w:val="0"/>
        <w:spacing w:line="360" w:lineRule="auto"/>
        <w:jc w:val="both"/>
        <w:rPr>
          <w:rFonts w:ascii="Book Antiqua" w:eastAsia="宋体" w:hAnsi="Book Antiqua"/>
          <w:i/>
          <w:lang w:val="en-US" w:eastAsia="zh-CN"/>
        </w:rPr>
      </w:pPr>
      <w:r w:rsidRPr="00654387">
        <w:rPr>
          <w:rFonts w:ascii="Book Antiqua" w:hAnsi="Book Antiqua"/>
          <w:b/>
          <w:i/>
        </w:rPr>
        <w:t xml:space="preserve">MRI in </w:t>
      </w:r>
      <w:r w:rsidRPr="00654387">
        <w:rPr>
          <w:rFonts w:ascii="Book Antiqua" w:eastAsia="宋体" w:hAnsi="Book Antiqua"/>
          <w:b/>
          <w:i/>
          <w:lang w:eastAsia="zh-CN"/>
        </w:rPr>
        <w:t>r</w:t>
      </w:r>
      <w:r w:rsidRPr="00654387">
        <w:rPr>
          <w:rFonts w:ascii="Book Antiqua" w:hAnsi="Book Antiqua"/>
          <w:b/>
          <w:i/>
        </w:rPr>
        <w:t>ecurrent cancers</w:t>
      </w:r>
      <w:bookmarkEnd w:id="14"/>
    </w:p>
    <w:p w:rsidR="00BD1BCC" w:rsidRPr="00F7196F" w:rsidRDefault="00BD1BCC" w:rsidP="00946090">
      <w:pPr>
        <w:widowControl w:val="0"/>
        <w:autoSpaceDE w:val="0"/>
        <w:autoSpaceDN w:val="0"/>
        <w:adjustRightInd w:val="0"/>
        <w:spacing w:line="360" w:lineRule="auto"/>
        <w:jc w:val="both"/>
        <w:rPr>
          <w:rFonts w:ascii="Book Antiqua" w:eastAsia="宋体" w:hAnsi="Book Antiqua"/>
          <w:color w:val="000000"/>
          <w:lang w:val="en-US" w:eastAsia="zh-CN"/>
        </w:rPr>
      </w:pPr>
      <w:r w:rsidRPr="00F95E95">
        <w:rPr>
          <w:rFonts w:ascii="Book Antiqua" w:hAnsi="Book Antiqua"/>
          <w:color w:val="000000"/>
          <w:lang w:val="en-US"/>
        </w:rPr>
        <w:t xml:space="preserve">MRI scans of pelvis are mandatory for selection for </w:t>
      </w:r>
      <w:proofErr w:type="spellStart"/>
      <w:r w:rsidRPr="00F95E95">
        <w:rPr>
          <w:rFonts w:ascii="Book Antiqua" w:hAnsi="Book Antiqua"/>
          <w:color w:val="000000"/>
          <w:lang w:val="en-US"/>
        </w:rPr>
        <w:t>exenterative</w:t>
      </w:r>
      <w:proofErr w:type="spellEnd"/>
      <w:r w:rsidRPr="00F95E95">
        <w:rPr>
          <w:rFonts w:ascii="Book Antiqua" w:hAnsi="Book Antiqua"/>
          <w:color w:val="000000"/>
          <w:lang w:val="en-US"/>
        </w:rPr>
        <w:t xml:space="preserve"> </w:t>
      </w:r>
      <w:proofErr w:type="spellStart"/>
      <w:r w:rsidRPr="00F95E95">
        <w:rPr>
          <w:rFonts w:ascii="Book Antiqua" w:hAnsi="Book Antiqua"/>
          <w:color w:val="000000"/>
          <w:lang w:val="en-US"/>
        </w:rPr>
        <w:t>surgeryfor</w:t>
      </w:r>
      <w:proofErr w:type="spellEnd"/>
      <w:r w:rsidRPr="00F95E95">
        <w:rPr>
          <w:rFonts w:ascii="Book Antiqua" w:hAnsi="Book Antiqua"/>
          <w:color w:val="000000"/>
          <w:lang w:val="en-US"/>
        </w:rPr>
        <w:t xml:space="preserve"> recurrent cancers, as CRM co-relates with survival. In primary cancers, assessing the preservation of fat plane can be used to predict invasion. However this is difficult in post- operative/post-radiotherapy pelvis, where fat planes are often grossly distorted or absent. Pelvic oncology unit in Leeds consider definite invasion in three specific circumstances on MRI: (1) when </w:t>
      </w:r>
      <w:proofErr w:type="spellStart"/>
      <w:r w:rsidRPr="00F95E95">
        <w:rPr>
          <w:rFonts w:ascii="Book Antiqua" w:hAnsi="Book Antiqua"/>
          <w:color w:val="000000"/>
          <w:lang w:val="en-US"/>
        </w:rPr>
        <w:t>tumour</w:t>
      </w:r>
      <w:proofErr w:type="spellEnd"/>
      <w:r w:rsidRPr="00F95E95">
        <w:rPr>
          <w:rFonts w:ascii="Book Antiqua" w:hAnsi="Book Antiqua"/>
          <w:color w:val="000000"/>
          <w:lang w:val="en-US"/>
        </w:rPr>
        <w:t xml:space="preserve"> tissue is clearly seen to invade or destroy adjacent anatomy; (2) when signal change in adjacent tissue is comparable with the signal intensity of the recurrent </w:t>
      </w:r>
      <w:proofErr w:type="spellStart"/>
      <w:r w:rsidRPr="00F95E95">
        <w:rPr>
          <w:rFonts w:ascii="Book Antiqua" w:hAnsi="Book Antiqua"/>
          <w:color w:val="000000"/>
          <w:lang w:val="en-US"/>
        </w:rPr>
        <w:t>tumour</w:t>
      </w:r>
      <w:proofErr w:type="spellEnd"/>
      <w:r w:rsidRPr="00F95E95">
        <w:rPr>
          <w:rFonts w:ascii="Book Antiqua" w:hAnsi="Book Antiqua"/>
          <w:color w:val="000000"/>
          <w:lang w:val="en-US"/>
        </w:rPr>
        <w:t xml:space="preserve">; or (3) where muscle enlargement is evident. In their experience when patients are assessed between 21 and 48 </w:t>
      </w:r>
      <w:proofErr w:type="spellStart"/>
      <w:r w:rsidRPr="00F95E95">
        <w:rPr>
          <w:rFonts w:ascii="Book Antiqua" w:hAnsi="Book Antiqua"/>
          <w:color w:val="000000"/>
          <w:lang w:val="en-US"/>
        </w:rPr>
        <w:t>mo</w:t>
      </w:r>
      <w:proofErr w:type="spellEnd"/>
      <w:r w:rsidRPr="00F95E95">
        <w:rPr>
          <w:rFonts w:ascii="Book Antiqua" w:hAnsi="Book Antiqua"/>
          <w:color w:val="000000"/>
          <w:lang w:val="en-US"/>
        </w:rPr>
        <w:t xml:space="preserve"> post-primary surgery, muscle enlargement seen on MRI is related to r</w:t>
      </w:r>
      <w:r>
        <w:rPr>
          <w:rFonts w:ascii="Book Antiqua" w:hAnsi="Book Antiqua"/>
          <w:color w:val="000000"/>
          <w:lang w:val="en-US"/>
        </w:rPr>
        <w:t xml:space="preserve">ecurrence rather than </w:t>
      </w:r>
      <w:proofErr w:type="spellStart"/>
      <w:r>
        <w:rPr>
          <w:rFonts w:ascii="Book Antiqua" w:hAnsi="Book Antiqua"/>
          <w:color w:val="000000"/>
          <w:lang w:val="en-US"/>
        </w:rPr>
        <w:t>haematoma</w:t>
      </w:r>
      <w:proofErr w:type="spellEnd"/>
      <w:r w:rsidRPr="00F95E95">
        <w:rPr>
          <w:rFonts w:ascii="Book Antiqua" w:hAnsi="Book Antiqua"/>
          <w:color w:val="000000"/>
          <w:lang w:val="en-US"/>
        </w:rPr>
        <w:t>/inflammatory changes</w:t>
      </w:r>
      <w:r w:rsidRPr="00F7196F">
        <w:rPr>
          <w:rFonts w:ascii="Book Antiqua" w:hAnsi="Book Antiqua"/>
          <w:color w:val="000000"/>
          <w:vertAlign w:val="superscript"/>
          <w:lang w:val="en-US"/>
        </w:rPr>
        <w:fldChar w:fldCharType="begin"/>
      </w:r>
      <w:r w:rsidRPr="00F7196F">
        <w:rPr>
          <w:rFonts w:ascii="Book Antiqua" w:hAnsi="Book Antiqua"/>
          <w:color w:val="000000"/>
          <w:vertAlign w:val="superscript"/>
          <w:lang w:val="en-US"/>
        </w:rPr>
        <w:instrText xml:space="preserve"> ADDIN EN.CITE &lt;EndNote&gt;&lt;Cite&gt;&lt;Author&gt;Messiou&lt;/Author&gt;&lt;Year&gt;2006&lt;/Year&gt;&lt;RecNum&gt;75&lt;/RecNum&gt;&lt;DisplayText&gt;(68)&lt;/DisplayText&gt;&lt;record&gt;&lt;rec-number&gt;75&lt;/rec-number&gt;&lt;foreign-keys&gt;&lt;key app="EN" db-id="2dvaz92visatpwe22sp5spp6rax9d20tfz2x"&gt;75&lt;/key&gt;&lt;/foreign-keys&gt;&lt;ref-type name="Journal Article"&gt;17&lt;/ref-type&gt;&lt;contributors&gt;&lt;authors&gt;&lt;author&gt;Messiou, C.&lt;/author&gt;&lt;author&gt;Chalmers, A.&lt;/author&gt;&lt;author&gt;Boyle, K.&lt;/author&gt;&lt;author&gt;Sagar, P.&lt;/author&gt;&lt;/authors&gt;&lt;/contributors&gt;&lt;auth-address&gt;Leeds General Infirmary, Leeds, UK. c_messiou@hotmail.com&lt;/auth-address&gt;&lt;titles&gt;&lt;title&gt;Surgery for recurrent rectal carcinoma: The role of preoperative magnetic resonance imaging&lt;/title&gt;&lt;secondary-title&gt;Clin Radiol&lt;/secondary-title&gt;&lt;/titles&gt;&lt;periodical&gt;&lt;full-title&gt;Clin Radiol&lt;/full-title&gt;&lt;/periodical&gt;&lt;pages&gt;250-8&lt;/pages&gt;&lt;volume&gt;61&lt;/volume&gt;&lt;number&gt;3&lt;/number&gt;&lt;edition&gt;2006/02/21&lt;/edition&gt;&lt;keywords&gt;&lt;keyword&gt;Humans&lt;/keyword&gt;&lt;keyword&gt;Magnetic Resonance Imaging/ methods&lt;/keyword&gt;&lt;keyword&gt;Neoplasm Recurrence, Local/ diagnosis/prevention &amp;amp; control&lt;/keyword&gt;&lt;keyword&gt;Neoplasm Staging/methods&lt;/keyword&gt;&lt;keyword&gt;Preoperative Care/methods&lt;/keyword&gt;&lt;keyword&gt;Rectal Neoplasms/ diagnosis/surgery&lt;/keyword&gt;&lt;/keywords&gt;&lt;dates&gt;&lt;year&gt;2006&lt;/year&gt;&lt;pub-dates&gt;&lt;date&gt;Mar&lt;/date&gt;&lt;/pub-dates&gt;&lt;/dates&gt;&lt;isbn&gt;0009-9260 (Print)&amp;#xD;0009-9260 (Linking)&lt;/isbn&gt;&lt;accession-num&gt;16488206&lt;/accession-num&gt;&lt;urls&gt;&lt;/urls&gt;&lt;electronic-resource-num&gt;10.1016/j.crad.2005.11.008&lt;/electronic-resource-num&gt;&lt;remote-database-provider&gt;NLM&lt;/remote-database-provider&gt;&lt;language&gt;eng&lt;/language&gt;&lt;/record&gt;&lt;/Cite&gt;&lt;/EndNote&gt;</w:instrText>
      </w:r>
      <w:r w:rsidRPr="00F7196F">
        <w:rPr>
          <w:rFonts w:ascii="Book Antiqua" w:hAnsi="Book Antiqua"/>
          <w:color w:val="000000"/>
          <w:vertAlign w:val="superscript"/>
          <w:lang w:val="en-US"/>
        </w:rPr>
        <w:fldChar w:fldCharType="separate"/>
      </w:r>
      <w:r w:rsidRPr="00F7196F">
        <w:rPr>
          <w:rFonts w:ascii="Book Antiqua" w:eastAsia="宋体" w:hAnsi="Book Antiqua"/>
          <w:noProof/>
          <w:color w:val="000000"/>
          <w:vertAlign w:val="superscript"/>
          <w:lang w:val="en-US" w:eastAsia="zh-CN"/>
        </w:rPr>
        <w:t>[</w:t>
      </w:r>
      <w:r w:rsidRPr="00F7196F">
        <w:rPr>
          <w:rFonts w:ascii="Book Antiqua" w:hAnsi="Book Antiqua"/>
          <w:noProof/>
          <w:color w:val="000000"/>
          <w:vertAlign w:val="superscript"/>
          <w:lang w:val="en-US"/>
        </w:rPr>
        <w:t>68</w:t>
      </w:r>
      <w:r w:rsidRPr="00F7196F">
        <w:rPr>
          <w:rFonts w:ascii="Book Antiqua" w:eastAsia="宋体" w:hAnsi="Book Antiqua"/>
          <w:noProof/>
          <w:color w:val="000000"/>
          <w:vertAlign w:val="superscript"/>
          <w:lang w:val="en-US" w:eastAsia="zh-CN"/>
        </w:rPr>
        <w:t>]</w:t>
      </w:r>
      <w:r w:rsidRPr="00F7196F">
        <w:rPr>
          <w:rFonts w:ascii="Book Antiqua" w:hAnsi="Book Antiqua"/>
          <w:color w:val="000000"/>
          <w:vertAlign w:val="superscript"/>
          <w:lang w:val="en-US"/>
        </w:rPr>
        <w:fldChar w:fldCharType="end"/>
      </w:r>
      <w:bookmarkStart w:id="15" w:name="_Toc221682172"/>
      <w:r>
        <w:rPr>
          <w:rFonts w:ascii="Book Antiqua" w:hAnsi="Book Antiqua"/>
          <w:color w:val="000000"/>
          <w:lang w:val="en-US"/>
        </w:rPr>
        <w:t>.</w:t>
      </w:r>
    </w:p>
    <w:p w:rsidR="00BD1BCC" w:rsidRDefault="00BD1BCC" w:rsidP="00946090">
      <w:pPr>
        <w:widowControl w:val="0"/>
        <w:autoSpaceDE w:val="0"/>
        <w:autoSpaceDN w:val="0"/>
        <w:adjustRightInd w:val="0"/>
        <w:spacing w:line="360" w:lineRule="auto"/>
        <w:jc w:val="both"/>
        <w:rPr>
          <w:rFonts w:ascii="Book Antiqua" w:eastAsia="宋体" w:hAnsi="Book Antiqua"/>
          <w:b/>
          <w:color w:val="000000"/>
          <w:lang w:eastAsia="zh-CN"/>
        </w:rPr>
      </w:pPr>
    </w:p>
    <w:p w:rsidR="00BD1BCC" w:rsidRPr="00F95E95" w:rsidRDefault="00BD1BCC" w:rsidP="00946090">
      <w:pPr>
        <w:widowControl w:val="0"/>
        <w:autoSpaceDE w:val="0"/>
        <w:autoSpaceDN w:val="0"/>
        <w:adjustRightInd w:val="0"/>
        <w:spacing w:line="360" w:lineRule="auto"/>
        <w:jc w:val="both"/>
        <w:rPr>
          <w:rFonts w:ascii="Book Antiqua" w:hAnsi="Book Antiqua"/>
          <w:color w:val="000000"/>
          <w:lang w:val="en-US"/>
        </w:rPr>
      </w:pPr>
      <w:r w:rsidRPr="00F95E95">
        <w:rPr>
          <w:rFonts w:ascii="Book Antiqua" w:hAnsi="Book Antiqua"/>
          <w:b/>
          <w:color w:val="000000"/>
        </w:rPr>
        <w:t>MRI directed MDT</w:t>
      </w:r>
      <w:r w:rsidRPr="00F95E95">
        <w:rPr>
          <w:rFonts w:ascii="Book Antiqua" w:hAnsi="Book Antiqua"/>
          <w:color w:val="000000"/>
        </w:rPr>
        <w:t>:</w:t>
      </w:r>
      <w:bookmarkEnd w:id="15"/>
      <w:r w:rsidRPr="00F95E95">
        <w:rPr>
          <w:rFonts w:ascii="Book Antiqua" w:hAnsi="Book Antiqua"/>
          <w:color w:val="000000"/>
          <w:lang w:val="en-US"/>
        </w:rPr>
        <w:t xml:space="preserve"> MRI directed MDT improves outcome and is mandatory for recognition as a cancer </w:t>
      </w:r>
      <w:proofErr w:type="spellStart"/>
      <w:r w:rsidRPr="00F95E95">
        <w:rPr>
          <w:rFonts w:ascii="Book Antiqua" w:hAnsi="Book Antiqua"/>
          <w:color w:val="000000"/>
          <w:lang w:val="en-US"/>
        </w:rPr>
        <w:t>centre</w:t>
      </w:r>
      <w:proofErr w:type="spellEnd"/>
      <w:r w:rsidRPr="00F95E95">
        <w:rPr>
          <w:rFonts w:ascii="Book Antiqua" w:hAnsi="Book Antiqua"/>
          <w:color w:val="000000"/>
          <w:lang w:val="en-US"/>
        </w:rPr>
        <w:t xml:space="preserve">. In 2006, Burton </w:t>
      </w:r>
      <w:r w:rsidRPr="00FB55BA">
        <w:rPr>
          <w:rFonts w:ascii="Book Antiqua" w:hAnsi="Book Antiqua"/>
          <w:i/>
          <w:color w:val="000000"/>
          <w:lang w:val="en-US"/>
        </w:rPr>
        <w:t>et al</w:t>
      </w:r>
      <w:r w:rsidRPr="00FB55BA">
        <w:rPr>
          <w:rFonts w:ascii="Book Antiqua" w:hAnsi="Book Antiqua"/>
          <w:color w:val="000000"/>
          <w:vertAlign w:val="superscript"/>
          <w:lang w:val="en-US"/>
        </w:rPr>
        <w:fldChar w:fldCharType="begin"/>
      </w:r>
      <w:r w:rsidRPr="00FB55BA">
        <w:rPr>
          <w:rFonts w:ascii="Book Antiqua" w:hAnsi="Book Antiqua"/>
          <w:color w:val="000000"/>
          <w:vertAlign w:val="superscript"/>
          <w:lang w:val="en-US"/>
        </w:rPr>
        <w:instrText xml:space="preserve"> ADDIN EN.CITE &lt;EndNote&gt;&lt;Cite&gt;&lt;Author&gt;Burton&lt;/Author&gt;&lt;Year&gt;2006&lt;/Year&gt;&lt;RecNum&gt;76&lt;/RecNum&gt;&lt;DisplayText&gt;(69)&lt;/DisplayText&gt;&lt;record&gt;&lt;rec-number&gt;76&lt;/rec-number&gt;&lt;foreign-keys&gt;&lt;key app="EN" db-id="2dvaz92visatpwe22sp5spp6rax9d20tfz2x"&gt;76&lt;/key&gt;&lt;/foreign-keys&gt;&lt;ref-type name="Journal Article"&gt;17&lt;/ref-type&gt;&lt;contributors&gt;&lt;authors&gt;&lt;author&gt;Burton, S.&lt;/author&gt;&lt;author&gt;Brown, G.&lt;/author&gt;&lt;author&gt;Daniels, I. R.&lt;/author&gt;&lt;author&gt;Norman, A. R.&lt;/author&gt;&lt;author&gt;Mason, B.&lt;/author&gt;&lt;author&gt;Cunningham, D.&lt;/author&gt;&lt;/authors&gt;&lt;/contributors&gt;&lt;auth-address&gt;Royal Marsden Hospital, Downs Road, Sutton, Surrey SM2 5PT, UK.&lt;/auth-address&gt;&lt;titles&gt;&lt;title&gt;MRI directed multidisciplinary team preoperative treatment strategy: the way to eliminate positive circumferential margins?&lt;/title&gt;&lt;secondary-title&gt;Br J Cancer&lt;/secondary-title&gt;&lt;/titles&gt;&lt;periodical&gt;&lt;full-title&gt;Br J Cancer&lt;/full-title&gt;&lt;/periodical&gt;&lt;pages&gt;351-7&lt;/pages&gt;&lt;volume&gt;94&lt;/volume&gt;&lt;number&gt;3&lt;/number&gt;&lt;edition&gt;2006/02/09&lt;/edition&gt;&lt;keywords&gt;&lt;keyword&gt;Adult&lt;/keyword&gt;&lt;keyword&gt;Aged&lt;/keyword&gt;&lt;keyword&gt;Aged, 80 and over&lt;/keyword&gt;&lt;keyword&gt;Female&lt;/keyword&gt;&lt;keyword&gt;Humans&lt;/keyword&gt;&lt;keyword&gt;Magnetic Resonance Imaging&lt;/keyword&gt;&lt;keyword&gt;Male&lt;/keyword&gt;&lt;keyword&gt;Medical Audit&lt;/keyword&gt;&lt;keyword&gt;Middle Aged&lt;/keyword&gt;&lt;keyword&gt;Neoplasm Staging&lt;/keyword&gt;&lt;keyword&gt;Preoperative Care&lt;/keyword&gt;&lt;keyword&gt;Prognosis&lt;/keyword&gt;&lt;keyword&gt;Rectal Neoplasms/ pathology/ therapy&lt;/keyword&gt;&lt;keyword&gt;Treatment Outcome&lt;/keyword&gt;&lt;/keywords&gt;&lt;dates&gt;&lt;year&gt;2006&lt;/year&gt;&lt;pub-dates&gt;&lt;date&gt;Feb 13&lt;/date&gt;&lt;/pub-dates&gt;&lt;/dates&gt;&lt;isbn&gt;0007-0920 (Print)&amp;#xD;0007-0920 (Linking)&lt;/isbn&gt;&lt;accession-num&gt;16465171&lt;/accession-num&gt;&lt;urls&gt;&lt;/urls&gt;&lt;custom2&gt;2361145&lt;/custom2&gt;&lt;electronic-resource-num&gt;10.1038/sj.bjc.6602947&lt;/electronic-resource-num&gt;&lt;remote-database-provider&gt;NLM&lt;/remote-database-provider&gt;&lt;language&gt;eng&lt;/language&gt;&lt;/record&gt;&lt;/Cite&gt;&lt;/EndNote&gt;</w:instrText>
      </w:r>
      <w:r w:rsidRPr="00FB55BA">
        <w:rPr>
          <w:rFonts w:ascii="Book Antiqua" w:hAnsi="Book Antiqua"/>
          <w:color w:val="000000"/>
          <w:vertAlign w:val="superscript"/>
          <w:lang w:val="en-US"/>
        </w:rPr>
        <w:fldChar w:fldCharType="separate"/>
      </w:r>
      <w:r w:rsidRPr="00FB55BA">
        <w:rPr>
          <w:rFonts w:ascii="Book Antiqua" w:eastAsia="宋体" w:hAnsi="Book Antiqua"/>
          <w:noProof/>
          <w:color w:val="000000"/>
          <w:vertAlign w:val="superscript"/>
          <w:lang w:val="en-US" w:eastAsia="zh-CN"/>
        </w:rPr>
        <w:t>[</w:t>
      </w:r>
      <w:r w:rsidRPr="00FB55BA">
        <w:rPr>
          <w:rFonts w:ascii="Book Antiqua" w:hAnsi="Book Antiqua"/>
          <w:noProof/>
          <w:color w:val="000000"/>
          <w:vertAlign w:val="superscript"/>
          <w:lang w:val="en-US"/>
        </w:rPr>
        <w:t>69</w:t>
      </w:r>
      <w:r w:rsidRPr="00FB55BA">
        <w:rPr>
          <w:rFonts w:ascii="Book Antiqua" w:eastAsia="宋体" w:hAnsi="Book Antiqua"/>
          <w:noProof/>
          <w:color w:val="000000"/>
          <w:vertAlign w:val="superscript"/>
          <w:lang w:val="en-US" w:eastAsia="zh-CN"/>
        </w:rPr>
        <w:t>]</w:t>
      </w:r>
      <w:r w:rsidRPr="00FB55BA">
        <w:rPr>
          <w:rFonts w:ascii="Book Antiqua" w:hAnsi="Book Antiqua"/>
          <w:color w:val="000000"/>
          <w:vertAlign w:val="superscript"/>
          <w:lang w:val="en-US"/>
        </w:rPr>
        <w:fldChar w:fldCharType="end"/>
      </w:r>
      <w:r w:rsidRPr="00F95E95">
        <w:rPr>
          <w:rFonts w:ascii="Book Antiqua" w:hAnsi="Book Antiqua"/>
          <w:color w:val="000000"/>
          <w:lang w:val="en-US"/>
        </w:rPr>
        <w:t xml:space="preserve"> compared CRM involvement of rectal cancer patients who were operated with/without MDT discussion and found low CRM involvement in patients discussed at MDT. This opinion however is not uniform. Review </w:t>
      </w:r>
      <w:proofErr w:type="gramStart"/>
      <w:r w:rsidRPr="00F95E95">
        <w:rPr>
          <w:rFonts w:ascii="Book Antiqua" w:hAnsi="Book Antiqua"/>
          <w:color w:val="000000"/>
          <w:lang w:val="en-US"/>
        </w:rPr>
        <w:t>By</w:t>
      </w:r>
      <w:proofErr w:type="gramEnd"/>
      <w:r w:rsidRPr="00F95E95">
        <w:rPr>
          <w:rFonts w:ascii="Book Antiqua" w:hAnsi="Book Antiqua"/>
          <w:color w:val="000000"/>
          <w:lang w:val="en-US"/>
        </w:rPr>
        <w:t xml:space="preserve"> Danish MDT team found </w:t>
      </w:r>
      <w:r w:rsidRPr="00F95E95">
        <w:rPr>
          <w:rFonts w:ascii="Book Antiqua" w:hAnsi="Book Antiqua"/>
          <w:color w:val="000000"/>
          <w:lang w:val="en-US"/>
        </w:rPr>
        <w:lastRenderedPageBreak/>
        <w:t xml:space="preserve">increased detection of </w:t>
      </w:r>
      <w:proofErr w:type="spellStart"/>
      <w:r w:rsidRPr="00F95E95">
        <w:rPr>
          <w:rFonts w:ascii="Book Antiqua" w:hAnsi="Book Antiqua"/>
          <w:color w:val="000000"/>
          <w:lang w:val="en-US"/>
        </w:rPr>
        <w:t>metachronous</w:t>
      </w:r>
      <w:proofErr w:type="spellEnd"/>
      <w:r w:rsidRPr="00F95E95">
        <w:rPr>
          <w:rFonts w:ascii="Book Antiqua" w:hAnsi="Book Antiqua"/>
          <w:color w:val="000000"/>
          <w:lang w:val="en-US"/>
        </w:rPr>
        <w:t xml:space="preserve"> cancers through MDT but no difference in overall survival. Similar results were shown by </w:t>
      </w:r>
      <w:r w:rsidRPr="00F95E95">
        <w:rPr>
          <w:rFonts w:ascii="Book Antiqua" w:hAnsi="Book Antiqua"/>
          <w:color w:val="000000"/>
        </w:rPr>
        <w:t xml:space="preserve">Department of Health care policy, Harvard Medical </w:t>
      </w:r>
      <w:proofErr w:type="gramStart"/>
      <w:r w:rsidRPr="00F95E95">
        <w:rPr>
          <w:rFonts w:ascii="Book Antiqua" w:hAnsi="Book Antiqua"/>
          <w:color w:val="000000"/>
        </w:rPr>
        <w:t>school</w:t>
      </w:r>
      <w:proofErr w:type="gramEnd"/>
      <w:r w:rsidRPr="00F95E95">
        <w:rPr>
          <w:rFonts w:ascii="Book Antiqua" w:hAnsi="Book Antiqua"/>
          <w:color w:val="000000"/>
          <w:lang w:val="en-US"/>
        </w:rPr>
        <w:fldChar w:fldCharType="begin">
          <w:fldData xml:space="preserve">PEVuZE5vdGU+PENpdGU+PEF1dGhvcj5XaWxsZS1Kb3JnZW5zZW48L0F1dGhvcj48WWVhcj4yMDEy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PjwvcGVyaW9kaWNhbD48ZGF0ZXM+PHllYXI+MjAxMjwveWVhcj48cHViLWRhdGVzPjxkYXRlPlNl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PjxwYWdlcz4xMTMtMjE8L3BhZ2VzPjx2b2x1bWU+MTA1PC92b2x1bWU+PG51bWJlcj4yPC9udW1i
ZXI+PGRhdGVzPjx5ZWFyPjIwMTM8L3llYXI+PHB1Yi1kYXRlcz48ZGF0ZT5KYW4gMTY8L2RhdGU+
PC9wdWItZGF0ZXM+PC9kYXRlcz48aXNibj4xNDYwLTIxMDUgKEVsZWN0cm9uaWMpJiN4RDswMDI3
LTg4NzQgKExpbmtpbmcpPC9pc2JuPjxhY2Nlc3Npb24tbnVtPjIzMjc0Mzg4PC9hY2Nlc3Npb24t
bnVtPjx1cmxzPjxyZWxhdGVkLXVybHM+PHVybD5odHRwOi8vd3d3Lm5jYmkubmxtLm5paC5nb3Yv
cHVibWVkLzIzMjc0Mzg4PC91cmw+PC9yZWxhdGVkLXVybHM+PC91cmxzPjxlbGVjdHJvbmljLXJl
c291cmNlLW51bT4xMC4xMDkzL2puY2kvZGpzNTAyPC9lbGVjdHJvbmljLXJlc291cmNlLW51bT48
L3JlY29yZD48L0NpdGU+PC9FbmROb3RlPgAAAAAAAA==
</w:fldData>
        </w:fldChar>
      </w:r>
      <w:r w:rsidRPr="00F95E95">
        <w:rPr>
          <w:rFonts w:ascii="Book Antiqua" w:hAnsi="Book Antiqua"/>
          <w:color w:val="000000"/>
          <w:lang w:val="en-US"/>
        </w:rPr>
        <w:instrText xml:space="preserve"> ADDIN EN.CITE </w:instrText>
      </w:r>
      <w:r w:rsidRPr="00F95E95">
        <w:rPr>
          <w:rFonts w:ascii="Book Antiqua" w:hAnsi="Book Antiqua"/>
          <w:color w:val="000000"/>
          <w:lang w:val="en-US"/>
        </w:rPr>
        <w:fldChar w:fldCharType="begin">
          <w:fldData xml:space="preserve">PEVuZE5vdGU+PENpdGU+PEF1dGhvcj5XaWxsZS1Kb3JnZW5zZW48L0F1dGhvcj48WWVhcj4yMDEy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PjxwYWdlcz4xMTMtMjE8L3BhZ2VzPjx2b2x1bWU+MTA1PC92b2x1bWU+PG51bWJlcj4yPC9udW1i
ZXI+PGRhdGVzPjx5ZWFyPjIwMTM8L3llYXI+PHB1Yi1kYXRlcz48ZGF0ZT5KYW4gMTY8L2RhdGU+
PC9wdWItZGF0ZXM+PC9kYXRlcz48aXNibj4xNDYwLTIxMDUgKEVsZWN0cm9uaWMpJiN4RDswMDI3
LTg4NzQgKExpbmtpbmcpPC9pc2JuPjxhY2Nlc3Npb24tbnVtPjIzMjc0Mzg4PC9hY2Nlc3Npb24t
bnVtPjx1cmxzPjxyZWxhdGVkLXVybHM+PHVybD5odHRwOi8vd3d3Lm5jYmkubmxtLm5paC5nb3Yv
cHVibWVkLzIzMjc0Mzg4PC91cmw+PC9yZWxhdGVkLXVybHM+PC91cmxzPjxlbGVjdHJvbmljLXJl
c291cmNlLW51bT4xMC4xMDkzL2puY2kvZGpzNTAyPC9lbGVjdHJvbmljLXJlc291cmNlLW51bT48
L3JlY29yZD48L0NpdGU+PC9FbmROb3RlPgAAAAAAAA==
</w:fldData>
        </w:fldChar>
      </w:r>
      <w:r w:rsidRPr="00F95E95">
        <w:rPr>
          <w:rFonts w:ascii="Book Antiqua" w:hAnsi="Book Antiqua"/>
          <w:color w:val="000000"/>
          <w:lang w:val="en-US"/>
        </w:rPr>
        <w:instrText xml:space="preserve"> ADDIN EN.CITE.DATA </w:instrText>
      </w:r>
      <w:r w:rsidRPr="00F95E95">
        <w:rPr>
          <w:rFonts w:ascii="Book Antiqua" w:hAnsi="Book Antiqua"/>
          <w:color w:val="000000"/>
          <w:lang w:val="en-US"/>
        </w:rPr>
      </w:r>
      <w:r w:rsidRPr="00F95E95">
        <w:rPr>
          <w:rFonts w:ascii="Book Antiqua" w:hAnsi="Book Antiqua"/>
          <w:color w:val="000000"/>
          <w:lang w:val="en-US"/>
        </w:rPr>
        <w:fldChar w:fldCharType="end"/>
      </w:r>
      <w:r w:rsidRPr="00F95E95">
        <w:rPr>
          <w:rFonts w:ascii="Book Antiqua" w:hAnsi="Book Antiqua"/>
          <w:color w:val="000000"/>
          <w:lang w:val="en-US"/>
        </w:rPr>
      </w:r>
      <w:r w:rsidRPr="00F95E95">
        <w:rPr>
          <w:rFonts w:ascii="Book Antiqua" w:hAnsi="Book Antiqua"/>
          <w:color w:val="000000"/>
          <w:lang w:val="en-US"/>
        </w:rPr>
        <w:fldChar w:fldCharType="separate"/>
      </w:r>
      <w:r w:rsidRPr="00100315">
        <w:rPr>
          <w:rFonts w:ascii="Book Antiqua" w:eastAsia="宋体" w:hAnsi="Book Antiqua"/>
          <w:noProof/>
          <w:color w:val="000000"/>
          <w:vertAlign w:val="superscript"/>
          <w:lang w:val="en-US" w:eastAsia="zh-CN"/>
        </w:rPr>
        <w:t>[</w:t>
      </w:r>
      <w:r w:rsidRPr="00100315">
        <w:rPr>
          <w:rFonts w:ascii="Book Antiqua" w:hAnsi="Book Antiqua"/>
          <w:noProof/>
          <w:color w:val="000000"/>
          <w:vertAlign w:val="superscript"/>
          <w:lang w:val="en-US"/>
        </w:rPr>
        <w:t>70,71</w:t>
      </w:r>
      <w:r w:rsidRPr="00100315">
        <w:rPr>
          <w:rFonts w:ascii="Book Antiqua" w:eastAsia="宋体" w:hAnsi="Book Antiqua"/>
          <w:noProof/>
          <w:color w:val="000000"/>
          <w:vertAlign w:val="superscript"/>
          <w:lang w:val="en-US" w:eastAsia="zh-CN"/>
        </w:rPr>
        <w:t>]</w:t>
      </w:r>
      <w:r>
        <w:rPr>
          <w:rFonts w:ascii="Book Antiqua" w:eastAsia="宋体" w:hAnsi="Book Antiqua"/>
          <w:noProof/>
          <w:color w:val="000000"/>
          <w:lang w:val="en-US" w:eastAsia="zh-CN"/>
        </w:rPr>
        <w:t>.</w:t>
      </w:r>
      <w:r w:rsidRPr="00F95E95">
        <w:rPr>
          <w:rFonts w:ascii="Book Antiqua" w:hAnsi="Book Antiqua"/>
          <w:color w:val="000000"/>
          <w:lang w:val="en-US"/>
        </w:rPr>
        <w:fldChar w:fldCharType="end"/>
      </w:r>
    </w:p>
    <w:p w:rsidR="00BD1BCC" w:rsidRDefault="00BD1BCC" w:rsidP="00946090">
      <w:pPr>
        <w:spacing w:line="360" w:lineRule="auto"/>
        <w:jc w:val="both"/>
        <w:rPr>
          <w:rFonts w:ascii="Book Antiqua" w:hAnsi="Book Antiqua"/>
          <w:b/>
          <w:color w:val="FF0000"/>
          <w:lang w:val="en-US"/>
        </w:rPr>
      </w:pPr>
    </w:p>
    <w:p w:rsidR="00BD1BCC" w:rsidRPr="00654387" w:rsidRDefault="00BD1BCC" w:rsidP="00946090">
      <w:pPr>
        <w:spacing w:line="360" w:lineRule="auto"/>
        <w:jc w:val="both"/>
        <w:rPr>
          <w:rFonts w:ascii="Book Antiqua" w:eastAsia="宋体" w:hAnsi="Book Antiqua"/>
          <w:b/>
          <w:color w:val="FF0000"/>
          <w:lang w:val="en-US" w:eastAsia="zh-CN"/>
        </w:rPr>
      </w:pPr>
      <w:r w:rsidRPr="00836679">
        <w:rPr>
          <w:rFonts w:ascii="Book Antiqua" w:hAnsi="Book Antiqua"/>
          <w:b/>
          <w:color w:val="000000"/>
          <w:lang w:val="en-US"/>
        </w:rPr>
        <w:t>CLINICAL APPLICATION OF MRI FOR THE SURGEON</w:t>
      </w:r>
    </w:p>
    <w:p w:rsidR="00BD1BCC" w:rsidRPr="00654387" w:rsidRDefault="00BD1BCC" w:rsidP="00654387">
      <w:pPr>
        <w:pStyle w:val="a6"/>
        <w:spacing w:line="360" w:lineRule="auto"/>
        <w:ind w:left="0"/>
        <w:jc w:val="both"/>
        <w:rPr>
          <w:rFonts w:ascii="Book Antiqua" w:eastAsia="宋体" w:hAnsi="Book Antiqua"/>
          <w:color w:val="000000"/>
          <w:lang w:val="en-US" w:eastAsia="zh-CN"/>
        </w:rPr>
      </w:pPr>
      <w:proofErr w:type="gramStart"/>
      <w:r w:rsidRPr="00836679">
        <w:rPr>
          <w:rFonts w:ascii="Book Antiqua" w:hAnsi="Book Antiqua"/>
          <w:color w:val="000000"/>
          <w:lang w:val="en-US"/>
        </w:rPr>
        <w:t>T1/T2 cancer.</w:t>
      </w:r>
      <w:proofErr w:type="gramEnd"/>
      <w:r w:rsidRPr="00836679">
        <w:rPr>
          <w:rFonts w:ascii="Book Antiqua" w:hAnsi="Book Antiqua"/>
          <w:color w:val="000000"/>
          <w:lang w:val="en-US"/>
        </w:rPr>
        <w:t xml:space="preserve"> MRI can’t differentiate, hence need </w:t>
      </w:r>
      <w:proofErr w:type="spellStart"/>
      <w:r w:rsidRPr="00836679">
        <w:rPr>
          <w:rFonts w:ascii="Book Antiqua" w:hAnsi="Book Antiqua"/>
          <w:color w:val="000000"/>
          <w:lang w:val="en-US"/>
        </w:rPr>
        <w:t>endorectal</w:t>
      </w:r>
      <w:proofErr w:type="spellEnd"/>
      <w:r w:rsidRPr="00836679">
        <w:rPr>
          <w:rFonts w:ascii="Book Antiqua" w:hAnsi="Book Antiqua"/>
          <w:color w:val="000000"/>
          <w:lang w:val="en-US"/>
        </w:rPr>
        <w:t xml:space="preserve"> </w:t>
      </w:r>
      <w:proofErr w:type="spellStart"/>
      <w:r w:rsidRPr="00836679">
        <w:rPr>
          <w:rFonts w:ascii="Book Antiqua" w:hAnsi="Book Antiqua"/>
          <w:color w:val="000000"/>
          <w:lang w:val="en-US"/>
        </w:rPr>
        <w:t>usg</w:t>
      </w:r>
      <w:proofErr w:type="spellEnd"/>
      <w:r w:rsidRPr="00836679">
        <w:rPr>
          <w:rFonts w:ascii="Book Antiqua" w:hAnsi="Book Antiqua"/>
          <w:color w:val="000000"/>
          <w:lang w:val="en-US"/>
        </w:rPr>
        <w:t xml:space="preserve"> to identify T1 cancers. Theses may be candidates for lo</w:t>
      </w:r>
      <w:r>
        <w:rPr>
          <w:rFonts w:ascii="Book Antiqua" w:hAnsi="Book Antiqua"/>
          <w:color w:val="000000"/>
          <w:lang w:val="en-US"/>
        </w:rPr>
        <w:t>cal excision (</w:t>
      </w:r>
      <w:proofErr w:type="spellStart"/>
      <w:r>
        <w:rPr>
          <w:rFonts w:ascii="Book Antiqua" w:hAnsi="Book Antiqua"/>
          <w:color w:val="000000"/>
          <w:lang w:val="en-US"/>
        </w:rPr>
        <w:t>transanal</w:t>
      </w:r>
      <w:proofErr w:type="spellEnd"/>
      <w:r>
        <w:rPr>
          <w:rFonts w:ascii="Book Antiqua" w:hAnsi="Book Antiqua"/>
          <w:color w:val="000000"/>
          <w:lang w:val="en-US"/>
        </w:rPr>
        <w:t xml:space="preserve"> or TEO)</w:t>
      </w:r>
      <w:r w:rsidRPr="00836679">
        <w:rPr>
          <w:rFonts w:ascii="Book Antiqua" w:hAnsi="Book Antiqua"/>
          <w:color w:val="000000"/>
          <w:lang w:val="en-US"/>
        </w:rPr>
        <w:t xml:space="preserve"> </w:t>
      </w:r>
      <w:r>
        <w:rPr>
          <w:rFonts w:ascii="Book Antiqua" w:eastAsia="宋体" w:hAnsi="Book Antiqua"/>
          <w:color w:val="000000"/>
          <w:lang w:val="en-US" w:eastAsia="zh-CN"/>
        </w:rPr>
        <w:t>(Figure</w:t>
      </w:r>
      <w:r w:rsidRPr="00836679">
        <w:rPr>
          <w:rFonts w:ascii="Book Antiqua" w:hAnsi="Book Antiqua"/>
          <w:color w:val="000000"/>
          <w:lang w:val="en-US"/>
        </w:rPr>
        <w:t xml:space="preserve"> 4</w:t>
      </w:r>
      <w:r>
        <w:rPr>
          <w:rFonts w:ascii="Book Antiqua" w:eastAsia="宋体" w:hAnsi="Book Antiqua"/>
          <w:color w:val="000000"/>
          <w:lang w:val="en-US" w:eastAsia="zh-CN"/>
        </w:rPr>
        <w:t>).</w:t>
      </w:r>
    </w:p>
    <w:p w:rsidR="00BD1BCC" w:rsidRPr="00654387" w:rsidRDefault="00BD1BCC" w:rsidP="00654387">
      <w:pPr>
        <w:pStyle w:val="a6"/>
        <w:spacing w:line="360" w:lineRule="auto"/>
        <w:ind w:left="0" w:firstLineChars="100" w:firstLine="240"/>
        <w:jc w:val="both"/>
        <w:rPr>
          <w:rFonts w:ascii="Book Antiqua" w:eastAsia="宋体" w:hAnsi="Book Antiqua"/>
          <w:color w:val="000000"/>
          <w:lang w:val="en-US" w:eastAsia="zh-CN"/>
        </w:rPr>
      </w:pPr>
      <w:r w:rsidRPr="00836679">
        <w:rPr>
          <w:rFonts w:ascii="Book Antiqua" w:hAnsi="Book Antiqua"/>
          <w:color w:val="000000"/>
          <w:lang w:val="en-US"/>
        </w:rPr>
        <w:t xml:space="preserve">T3 minimal (no CRM involvement) can go for surgery either per </w:t>
      </w:r>
      <w:proofErr w:type="spellStart"/>
      <w:r w:rsidRPr="00836679">
        <w:rPr>
          <w:rFonts w:ascii="Book Antiqua" w:hAnsi="Book Antiqua"/>
          <w:color w:val="000000"/>
          <w:lang w:val="en-US"/>
        </w:rPr>
        <w:t>primum</w:t>
      </w:r>
      <w:proofErr w:type="spellEnd"/>
      <w:r w:rsidRPr="00836679">
        <w:rPr>
          <w:rFonts w:ascii="Book Antiqua" w:hAnsi="Book Antiqua"/>
          <w:color w:val="000000"/>
          <w:lang w:val="en-US"/>
        </w:rPr>
        <w:t xml:space="preserve"> or after </w:t>
      </w:r>
      <w:proofErr w:type="spellStart"/>
      <w:r w:rsidRPr="00836679">
        <w:rPr>
          <w:rFonts w:ascii="Book Antiqua" w:hAnsi="Book Antiqua"/>
          <w:color w:val="000000"/>
          <w:lang w:val="en-US"/>
        </w:rPr>
        <w:t>shortcourse</w:t>
      </w:r>
      <w:proofErr w:type="spellEnd"/>
      <w:r w:rsidRPr="00836679">
        <w:rPr>
          <w:rFonts w:ascii="Book Antiqua" w:hAnsi="Book Antiqua"/>
          <w:color w:val="000000"/>
          <w:lang w:val="en-US"/>
        </w:rPr>
        <w:t xml:space="preserve"> radiotherapy (</w:t>
      </w:r>
      <w:r>
        <w:rPr>
          <w:rFonts w:ascii="Book Antiqua" w:eastAsia="宋体" w:hAnsi="Book Antiqua"/>
          <w:color w:val="000000"/>
          <w:lang w:val="en-US" w:eastAsia="zh-CN"/>
        </w:rPr>
        <w:t>Figure</w:t>
      </w:r>
      <w:r w:rsidRPr="00836679">
        <w:rPr>
          <w:rFonts w:ascii="Book Antiqua" w:hAnsi="Book Antiqua"/>
          <w:color w:val="000000"/>
          <w:lang w:val="en-US"/>
        </w:rPr>
        <w:t xml:space="preserve"> 2</w:t>
      </w:r>
      <w:r>
        <w:rPr>
          <w:rFonts w:ascii="Book Antiqua" w:hAnsi="Book Antiqua"/>
          <w:color w:val="000000"/>
          <w:lang w:val="en-US"/>
        </w:rPr>
        <w:t>).</w:t>
      </w:r>
    </w:p>
    <w:p w:rsidR="00BD1BCC" w:rsidRPr="00836679" w:rsidRDefault="00BD1BCC" w:rsidP="00654387">
      <w:pPr>
        <w:pStyle w:val="a6"/>
        <w:spacing w:line="360" w:lineRule="auto"/>
        <w:ind w:left="0" w:firstLineChars="100" w:firstLine="240"/>
        <w:jc w:val="both"/>
        <w:rPr>
          <w:rFonts w:ascii="Book Antiqua" w:hAnsi="Book Antiqua"/>
          <w:color w:val="000000"/>
          <w:lang w:val="en-US"/>
        </w:rPr>
      </w:pPr>
      <w:r>
        <w:rPr>
          <w:rFonts w:ascii="Book Antiqua" w:hAnsi="Book Antiqua"/>
          <w:color w:val="000000"/>
          <w:lang w:val="en-US"/>
        </w:rPr>
        <w:t>T3/N0,</w:t>
      </w:r>
      <w:r>
        <w:rPr>
          <w:rFonts w:ascii="Book Antiqua" w:eastAsia="宋体" w:hAnsi="Book Antiqua"/>
          <w:color w:val="000000"/>
          <w:lang w:val="en-US" w:eastAsia="zh-CN"/>
        </w:rPr>
        <w:t xml:space="preserve"> </w:t>
      </w:r>
      <w:r>
        <w:rPr>
          <w:rFonts w:ascii="Book Antiqua" w:hAnsi="Book Antiqua"/>
          <w:color w:val="000000"/>
          <w:lang w:val="en-US"/>
        </w:rPr>
        <w:t xml:space="preserve">+ </w:t>
      </w:r>
      <w:r w:rsidRPr="00836679">
        <w:rPr>
          <w:rFonts w:ascii="Book Antiqua" w:hAnsi="Book Antiqua"/>
          <w:color w:val="000000"/>
          <w:lang w:val="en-US"/>
        </w:rPr>
        <w:t>(</w:t>
      </w:r>
      <w:r>
        <w:rPr>
          <w:rFonts w:ascii="Book Antiqua" w:eastAsia="宋体" w:hAnsi="Book Antiqua"/>
          <w:color w:val="000000"/>
          <w:lang w:val="en-US" w:eastAsia="zh-CN"/>
        </w:rPr>
        <w:t>Figures</w:t>
      </w:r>
      <w:r w:rsidRPr="00836679">
        <w:rPr>
          <w:rFonts w:ascii="Book Antiqua" w:hAnsi="Book Antiqua"/>
          <w:color w:val="000000"/>
          <w:lang w:val="en-US"/>
        </w:rPr>
        <w:t xml:space="preserve"> 3,</w:t>
      </w:r>
      <w:r>
        <w:rPr>
          <w:rFonts w:ascii="Book Antiqua" w:eastAsia="宋体" w:hAnsi="Book Antiqua"/>
          <w:color w:val="000000"/>
          <w:lang w:val="en-US" w:eastAsia="zh-CN"/>
        </w:rPr>
        <w:t xml:space="preserve"> </w:t>
      </w:r>
      <w:r w:rsidRPr="00836679">
        <w:rPr>
          <w:rFonts w:ascii="Book Antiqua" w:hAnsi="Book Antiqua"/>
          <w:color w:val="000000"/>
          <w:lang w:val="en-US"/>
        </w:rPr>
        <w:t>6</w:t>
      </w:r>
      <w:r>
        <w:rPr>
          <w:rFonts w:ascii="Book Antiqua" w:hAnsi="Book Antiqua"/>
          <w:color w:val="000000"/>
          <w:lang w:val="en-US"/>
        </w:rPr>
        <w:t xml:space="preserve"> and</w:t>
      </w:r>
      <w:r>
        <w:rPr>
          <w:rFonts w:ascii="Book Antiqua" w:eastAsia="宋体" w:hAnsi="Book Antiqua"/>
          <w:color w:val="000000"/>
          <w:lang w:val="en-US" w:eastAsia="zh-CN"/>
        </w:rPr>
        <w:t xml:space="preserve"> </w:t>
      </w:r>
      <w:r w:rsidRPr="00836679">
        <w:rPr>
          <w:rFonts w:ascii="Book Antiqua" w:hAnsi="Book Antiqua"/>
          <w:color w:val="000000"/>
          <w:lang w:val="en-US"/>
        </w:rPr>
        <w:t>7) with circ</w:t>
      </w:r>
      <w:r>
        <w:rPr>
          <w:rFonts w:ascii="Book Antiqua" w:hAnsi="Book Antiqua"/>
          <w:color w:val="000000"/>
          <w:lang w:val="en-US"/>
        </w:rPr>
        <w:t xml:space="preserve">umferential margin involvement </w:t>
      </w:r>
      <w:r w:rsidRPr="00836679">
        <w:rPr>
          <w:rFonts w:ascii="Book Antiqua" w:hAnsi="Book Antiqua"/>
          <w:color w:val="000000"/>
          <w:lang w:val="en-US"/>
        </w:rPr>
        <w:t>and T4 tumors (</w:t>
      </w:r>
      <w:r>
        <w:rPr>
          <w:rFonts w:ascii="Book Antiqua" w:eastAsia="宋体" w:hAnsi="Book Antiqua"/>
          <w:color w:val="000000"/>
          <w:lang w:val="en-US" w:eastAsia="zh-CN"/>
        </w:rPr>
        <w:t>Figure</w:t>
      </w:r>
      <w:r w:rsidRPr="00836679">
        <w:rPr>
          <w:rFonts w:ascii="Book Antiqua" w:hAnsi="Book Antiqua"/>
          <w:color w:val="000000"/>
          <w:lang w:val="en-US"/>
        </w:rPr>
        <w:t xml:space="preserve"> 10) are treated with </w:t>
      </w:r>
      <w:r>
        <w:rPr>
          <w:rFonts w:ascii="Book Antiqua" w:hAnsi="Book Antiqua"/>
          <w:color w:val="000000"/>
          <w:lang w:val="en-US"/>
        </w:rPr>
        <w:t>LCRT and reassesses with MRI 2.</w:t>
      </w:r>
    </w:p>
    <w:p w:rsidR="00BD1BCC" w:rsidRPr="00836679" w:rsidRDefault="00BD1BCC" w:rsidP="00654387">
      <w:pPr>
        <w:pStyle w:val="a6"/>
        <w:spacing w:line="360" w:lineRule="auto"/>
        <w:ind w:left="0" w:firstLineChars="100" w:firstLine="240"/>
        <w:jc w:val="both"/>
        <w:rPr>
          <w:rFonts w:ascii="Book Antiqua" w:hAnsi="Book Antiqua"/>
          <w:color w:val="000000"/>
          <w:lang w:val="en-US"/>
        </w:rPr>
      </w:pPr>
      <w:r w:rsidRPr="00836679">
        <w:rPr>
          <w:rFonts w:ascii="Book Antiqua" w:hAnsi="Book Antiqua"/>
          <w:color w:val="000000"/>
          <w:lang w:val="en-US"/>
        </w:rPr>
        <w:t>All rectal cancer with pelvic side wall nodes needs to undergo LCRT as this leads to improved survival and avoids need for lateral pelvic node dissection (</w:t>
      </w:r>
      <w:bookmarkStart w:id="16" w:name="OLE_LINK5"/>
      <w:bookmarkStart w:id="17" w:name="OLE_LINK6"/>
      <w:r>
        <w:rPr>
          <w:rFonts w:ascii="Book Antiqua" w:eastAsia="宋体" w:hAnsi="Book Antiqua"/>
          <w:color w:val="000000"/>
          <w:lang w:val="en-US" w:eastAsia="zh-CN"/>
        </w:rPr>
        <w:t>Figure</w:t>
      </w:r>
      <w:bookmarkEnd w:id="16"/>
      <w:bookmarkEnd w:id="17"/>
      <w:r w:rsidRPr="00836679">
        <w:rPr>
          <w:rFonts w:ascii="Book Antiqua" w:hAnsi="Book Antiqua"/>
          <w:color w:val="000000"/>
          <w:lang w:val="en-US"/>
        </w:rPr>
        <w:t xml:space="preserve"> 7)</w:t>
      </w:r>
    </w:p>
    <w:p w:rsidR="00BD1BCC" w:rsidRPr="003367C5" w:rsidRDefault="00BD1BCC" w:rsidP="00C711CD">
      <w:pPr>
        <w:pStyle w:val="a6"/>
        <w:spacing w:line="360" w:lineRule="auto"/>
        <w:ind w:left="0" w:firstLineChars="100" w:firstLine="240"/>
        <w:jc w:val="both"/>
        <w:rPr>
          <w:rFonts w:ascii="Book Antiqua" w:eastAsia="宋体" w:hAnsi="Book Antiqua"/>
          <w:color w:val="000000"/>
          <w:lang w:val="en-US" w:eastAsia="zh-CN"/>
        </w:rPr>
      </w:pPr>
      <w:r w:rsidRPr="00836679">
        <w:rPr>
          <w:rFonts w:ascii="Book Antiqua" w:hAnsi="Book Antiqua"/>
          <w:color w:val="000000"/>
          <w:lang w:val="en-US"/>
        </w:rPr>
        <w:t xml:space="preserve">All low rectal cancers (5 cm from anal verge) are assesses with coronal images of MRI T2 sequences, to see involvement of </w:t>
      </w:r>
      <w:proofErr w:type="spellStart"/>
      <w:r w:rsidRPr="00836679">
        <w:rPr>
          <w:rFonts w:ascii="Book Antiqua" w:hAnsi="Book Antiqua"/>
          <w:color w:val="000000"/>
          <w:lang w:val="en-US"/>
        </w:rPr>
        <w:t>intersphincteric</w:t>
      </w:r>
      <w:proofErr w:type="spellEnd"/>
      <w:r w:rsidRPr="00836679">
        <w:rPr>
          <w:rFonts w:ascii="Book Antiqua" w:hAnsi="Book Antiqua"/>
          <w:color w:val="000000"/>
          <w:lang w:val="en-US"/>
        </w:rPr>
        <w:t xml:space="preserve"> plan</w:t>
      </w:r>
      <w:r>
        <w:rPr>
          <w:rFonts w:ascii="Book Antiqua" w:hAnsi="Book Antiqua"/>
          <w:color w:val="000000"/>
          <w:lang w:val="en-US"/>
        </w:rPr>
        <w:t xml:space="preserve">e and extension to </w:t>
      </w:r>
      <w:proofErr w:type="spellStart"/>
      <w:r>
        <w:rPr>
          <w:rFonts w:ascii="Book Antiqua" w:hAnsi="Book Antiqua"/>
          <w:color w:val="000000"/>
          <w:lang w:val="en-US"/>
        </w:rPr>
        <w:t>levator</w:t>
      </w:r>
      <w:proofErr w:type="spellEnd"/>
      <w:r>
        <w:rPr>
          <w:rFonts w:ascii="Book Antiqua" w:hAnsi="Book Antiqua"/>
          <w:color w:val="000000"/>
          <w:lang w:val="en-US"/>
        </w:rPr>
        <w:t xml:space="preserve"> </w:t>
      </w:r>
      <w:proofErr w:type="spellStart"/>
      <w:r>
        <w:rPr>
          <w:rFonts w:ascii="Book Antiqua" w:hAnsi="Book Antiqua"/>
          <w:color w:val="000000"/>
          <w:lang w:val="en-US"/>
        </w:rPr>
        <w:t>ani</w:t>
      </w:r>
      <w:proofErr w:type="spellEnd"/>
      <w:r>
        <w:rPr>
          <w:rFonts w:ascii="Book Antiqua" w:eastAsia="宋体" w:hAnsi="Book Antiqua"/>
          <w:color w:val="000000"/>
          <w:lang w:val="en-US" w:eastAsia="zh-CN"/>
        </w:rPr>
        <w:t xml:space="preserve">: (1) </w:t>
      </w:r>
      <w:r w:rsidRPr="00836679">
        <w:rPr>
          <w:rFonts w:ascii="Book Antiqua" w:hAnsi="Book Antiqua"/>
          <w:color w:val="000000"/>
          <w:lang w:val="en-US"/>
        </w:rPr>
        <w:t xml:space="preserve">Those tumors free from </w:t>
      </w:r>
      <w:proofErr w:type="spellStart"/>
      <w:r w:rsidRPr="00836679">
        <w:rPr>
          <w:rFonts w:ascii="Book Antiqua" w:hAnsi="Book Antiqua"/>
          <w:color w:val="000000"/>
          <w:lang w:val="en-US"/>
        </w:rPr>
        <w:t>intersphincteric</w:t>
      </w:r>
      <w:proofErr w:type="spellEnd"/>
      <w:r w:rsidRPr="00836679">
        <w:rPr>
          <w:rFonts w:ascii="Book Antiqua" w:hAnsi="Book Antiqua"/>
          <w:color w:val="000000"/>
          <w:lang w:val="en-US"/>
        </w:rPr>
        <w:t xml:space="preserve"> plane and more than 1 mm from </w:t>
      </w:r>
      <w:proofErr w:type="spellStart"/>
      <w:r w:rsidRPr="00836679">
        <w:rPr>
          <w:rFonts w:ascii="Book Antiqua" w:hAnsi="Book Antiqua"/>
          <w:color w:val="000000"/>
          <w:lang w:val="en-US"/>
        </w:rPr>
        <w:t>levator</w:t>
      </w:r>
      <w:proofErr w:type="spellEnd"/>
      <w:r w:rsidRPr="00836679">
        <w:rPr>
          <w:rFonts w:ascii="Book Antiqua" w:hAnsi="Book Antiqua"/>
          <w:color w:val="000000"/>
          <w:lang w:val="en-US"/>
        </w:rPr>
        <w:t xml:space="preserve"> plate can be subjected to </w:t>
      </w:r>
      <w:proofErr w:type="spellStart"/>
      <w:r w:rsidRPr="00836679">
        <w:rPr>
          <w:rFonts w:ascii="Book Antiqua" w:hAnsi="Book Antiqua"/>
          <w:color w:val="000000"/>
          <w:lang w:val="en-US"/>
        </w:rPr>
        <w:t>intersphincteric</w:t>
      </w:r>
      <w:proofErr w:type="spellEnd"/>
      <w:r w:rsidRPr="00836679">
        <w:rPr>
          <w:rFonts w:ascii="Book Antiqua" w:hAnsi="Book Antiqua"/>
          <w:color w:val="000000"/>
          <w:lang w:val="en-US"/>
        </w:rPr>
        <w:t xml:space="preserve"> dissection and sphincter saving procedures (</w:t>
      </w:r>
      <w:r>
        <w:rPr>
          <w:rFonts w:ascii="Book Antiqua" w:eastAsia="宋体" w:hAnsi="Book Antiqua"/>
          <w:color w:val="000000"/>
          <w:lang w:val="en-US" w:eastAsia="zh-CN"/>
        </w:rPr>
        <w:t>Figure</w:t>
      </w:r>
      <w:r w:rsidRPr="00836679">
        <w:rPr>
          <w:rFonts w:ascii="Book Antiqua" w:hAnsi="Book Antiqua"/>
          <w:color w:val="000000"/>
          <w:lang w:val="en-US"/>
        </w:rPr>
        <w:t xml:space="preserve"> 8</w:t>
      </w:r>
      <w:r>
        <w:rPr>
          <w:rFonts w:ascii="Book Antiqua" w:hAnsi="Book Antiqua"/>
          <w:color w:val="000000"/>
          <w:lang w:val="en-US"/>
        </w:rPr>
        <w:t>A)</w:t>
      </w:r>
      <w:r>
        <w:rPr>
          <w:rFonts w:ascii="Book Antiqua" w:eastAsia="宋体" w:hAnsi="Book Antiqua"/>
          <w:color w:val="000000"/>
          <w:lang w:val="en-US" w:eastAsia="zh-CN"/>
        </w:rPr>
        <w:t xml:space="preserve">; (2) </w:t>
      </w:r>
      <w:r w:rsidRPr="00836679">
        <w:rPr>
          <w:rFonts w:ascii="Book Antiqua" w:hAnsi="Book Antiqua"/>
          <w:color w:val="000000"/>
          <w:lang w:val="en-US"/>
        </w:rPr>
        <w:t xml:space="preserve">Tumors involving </w:t>
      </w:r>
      <w:proofErr w:type="spellStart"/>
      <w:r w:rsidRPr="00836679">
        <w:rPr>
          <w:rFonts w:ascii="Book Antiqua" w:hAnsi="Book Antiqua"/>
          <w:color w:val="000000"/>
          <w:lang w:val="en-US"/>
        </w:rPr>
        <w:t>intersphincteric</w:t>
      </w:r>
      <w:proofErr w:type="spellEnd"/>
      <w:r w:rsidRPr="00836679">
        <w:rPr>
          <w:rFonts w:ascii="Book Antiqua" w:hAnsi="Book Antiqua"/>
          <w:color w:val="000000"/>
          <w:lang w:val="en-US"/>
        </w:rPr>
        <w:t xml:space="preserve"> space and external sphincters undergo standard APER (</w:t>
      </w:r>
      <w:r>
        <w:rPr>
          <w:rFonts w:ascii="Book Antiqua" w:eastAsia="宋体" w:hAnsi="Book Antiqua"/>
          <w:color w:val="000000"/>
          <w:lang w:val="en-US" w:eastAsia="zh-CN"/>
        </w:rPr>
        <w:t>Figure</w:t>
      </w:r>
      <w:r w:rsidRPr="00836679">
        <w:rPr>
          <w:rFonts w:ascii="Book Antiqua" w:hAnsi="Book Antiqua"/>
          <w:color w:val="000000"/>
          <w:lang w:val="en-US"/>
        </w:rPr>
        <w:t xml:space="preserve"> 8</w:t>
      </w:r>
      <w:r>
        <w:rPr>
          <w:rFonts w:ascii="Book Antiqua" w:hAnsi="Book Antiqua"/>
          <w:color w:val="000000"/>
          <w:lang w:val="en-US"/>
        </w:rPr>
        <w:t>B)</w:t>
      </w:r>
      <w:r>
        <w:rPr>
          <w:rFonts w:ascii="Book Antiqua" w:eastAsia="宋体" w:hAnsi="Book Antiqua"/>
          <w:color w:val="000000"/>
          <w:lang w:val="en-US" w:eastAsia="zh-CN"/>
        </w:rPr>
        <w:t xml:space="preserve">; (3) </w:t>
      </w:r>
      <w:r w:rsidRPr="00836679">
        <w:rPr>
          <w:rFonts w:ascii="Book Antiqua" w:hAnsi="Book Antiqua"/>
          <w:color w:val="000000"/>
          <w:lang w:val="en-US"/>
        </w:rPr>
        <w:t xml:space="preserve">Tumors involving </w:t>
      </w:r>
      <w:proofErr w:type="spellStart"/>
      <w:r w:rsidRPr="00836679">
        <w:rPr>
          <w:rFonts w:ascii="Book Antiqua" w:hAnsi="Book Antiqua"/>
          <w:color w:val="000000"/>
          <w:lang w:val="en-US"/>
        </w:rPr>
        <w:t>levators</w:t>
      </w:r>
      <w:proofErr w:type="spellEnd"/>
      <w:r w:rsidRPr="00836679">
        <w:rPr>
          <w:rFonts w:ascii="Book Antiqua" w:hAnsi="Book Antiqua"/>
          <w:color w:val="000000"/>
          <w:lang w:val="en-US"/>
        </w:rPr>
        <w:t xml:space="preserve"> need </w:t>
      </w:r>
      <w:proofErr w:type="spellStart"/>
      <w:r w:rsidRPr="00836679">
        <w:rPr>
          <w:rFonts w:ascii="Book Antiqua" w:hAnsi="Book Antiqua"/>
          <w:color w:val="000000"/>
          <w:lang w:val="en-US"/>
        </w:rPr>
        <w:t>extralevator</w:t>
      </w:r>
      <w:proofErr w:type="spellEnd"/>
      <w:r w:rsidRPr="00836679">
        <w:rPr>
          <w:rFonts w:ascii="Book Antiqua" w:hAnsi="Book Antiqua"/>
          <w:color w:val="000000"/>
          <w:lang w:val="en-US"/>
        </w:rPr>
        <w:t xml:space="preserve"> APER (</w:t>
      </w:r>
      <w:r>
        <w:rPr>
          <w:rFonts w:ascii="Book Antiqua" w:eastAsia="宋体" w:hAnsi="Book Antiqua"/>
          <w:color w:val="000000"/>
          <w:lang w:val="en-US" w:eastAsia="zh-CN"/>
        </w:rPr>
        <w:t>Figure</w:t>
      </w:r>
      <w:r w:rsidRPr="00836679">
        <w:rPr>
          <w:rFonts w:ascii="Book Antiqua" w:hAnsi="Book Antiqua"/>
          <w:color w:val="000000"/>
          <w:lang w:val="en-US"/>
        </w:rPr>
        <w:t xml:space="preserve"> 11)</w:t>
      </w:r>
      <w:r>
        <w:rPr>
          <w:rFonts w:ascii="Book Antiqua" w:eastAsia="宋体" w:hAnsi="Book Antiqua"/>
          <w:color w:val="000000"/>
          <w:lang w:val="en-US" w:eastAsia="zh-CN"/>
        </w:rPr>
        <w:t>.</w:t>
      </w:r>
    </w:p>
    <w:p w:rsidR="00BD1BCC" w:rsidRDefault="00BD1BCC" w:rsidP="00946090">
      <w:pPr>
        <w:widowControl w:val="0"/>
        <w:autoSpaceDE w:val="0"/>
        <w:autoSpaceDN w:val="0"/>
        <w:adjustRightInd w:val="0"/>
        <w:spacing w:line="360" w:lineRule="auto"/>
        <w:jc w:val="both"/>
        <w:rPr>
          <w:rFonts w:ascii="Book Antiqua" w:eastAsia="宋体" w:hAnsi="Book Antiqua"/>
          <w:b/>
          <w:lang w:val="en-US" w:eastAsia="zh-CN"/>
        </w:rPr>
      </w:pPr>
    </w:p>
    <w:p w:rsidR="00BD1BCC" w:rsidRPr="00836679" w:rsidRDefault="00BD1BCC" w:rsidP="00946090">
      <w:pPr>
        <w:widowControl w:val="0"/>
        <w:autoSpaceDE w:val="0"/>
        <w:autoSpaceDN w:val="0"/>
        <w:adjustRightInd w:val="0"/>
        <w:spacing w:line="360" w:lineRule="auto"/>
        <w:jc w:val="both"/>
        <w:rPr>
          <w:rFonts w:ascii="Book Antiqua" w:eastAsia="宋体" w:hAnsi="Book Antiqua"/>
          <w:b/>
          <w:lang w:val="en-US" w:eastAsia="zh-CN"/>
        </w:rPr>
      </w:pPr>
      <w:r w:rsidRPr="00946090">
        <w:rPr>
          <w:rFonts w:ascii="Book Antiqua" w:hAnsi="Book Antiqua"/>
          <w:b/>
          <w:lang w:val="en-US"/>
        </w:rPr>
        <w:t>DISCUSSION</w:t>
      </w:r>
    </w:p>
    <w:p w:rsidR="00BD1BCC" w:rsidRPr="00946090" w:rsidRDefault="00BD1BCC" w:rsidP="00946090">
      <w:pPr>
        <w:widowControl w:val="0"/>
        <w:autoSpaceDE w:val="0"/>
        <w:autoSpaceDN w:val="0"/>
        <w:adjustRightInd w:val="0"/>
        <w:spacing w:line="360" w:lineRule="auto"/>
        <w:jc w:val="both"/>
        <w:rPr>
          <w:rFonts w:ascii="Book Antiqua" w:hAnsi="Book Antiqua"/>
        </w:rPr>
      </w:pPr>
      <w:r w:rsidRPr="00946090">
        <w:rPr>
          <w:rFonts w:ascii="Book Antiqua" w:hAnsi="Book Antiqua"/>
          <w:lang w:val="en-US"/>
        </w:rPr>
        <w:t xml:space="preserve">One of the most important factors that </w:t>
      </w:r>
      <w:proofErr w:type="gramStart"/>
      <w:r w:rsidRPr="00946090">
        <w:rPr>
          <w:rFonts w:ascii="Book Antiqua" w:hAnsi="Book Antiqua"/>
          <w:lang w:val="en-US"/>
        </w:rPr>
        <w:t>governs</w:t>
      </w:r>
      <w:proofErr w:type="gramEnd"/>
      <w:r w:rsidRPr="00946090">
        <w:rPr>
          <w:rFonts w:ascii="Book Antiqua" w:hAnsi="Book Antiqua"/>
          <w:lang w:val="en-US"/>
        </w:rPr>
        <w:t xml:space="preserve"> the success of TME surgery is the relationship of </w:t>
      </w:r>
      <w:proofErr w:type="spellStart"/>
      <w:r w:rsidRPr="00946090">
        <w:rPr>
          <w:rFonts w:ascii="Book Antiqua" w:hAnsi="Book Antiqua"/>
          <w:lang w:val="en-US"/>
        </w:rPr>
        <w:t>tumour</w:t>
      </w:r>
      <w:proofErr w:type="spellEnd"/>
      <w:r w:rsidRPr="00946090">
        <w:rPr>
          <w:rFonts w:ascii="Book Antiqua" w:hAnsi="Book Antiqua"/>
          <w:lang w:val="en-US"/>
        </w:rPr>
        <w:t xml:space="preserve"> to the CRM. </w:t>
      </w:r>
      <w:proofErr w:type="spellStart"/>
      <w:r w:rsidRPr="00946090">
        <w:rPr>
          <w:rFonts w:ascii="Book Antiqua" w:hAnsi="Book Antiqua"/>
          <w:lang w:val="en-US"/>
        </w:rPr>
        <w:t>Tumour</w:t>
      </w:r>
      <w:proofErr w:type="spellEnd"/>
      <w:r w:rsidRPr="00946090">
        <w:rPr>
          <w:rFonts w:ascii="Book Antiqua" w:hAnsi="Book Antiqua"/>
          <w:lang w:val="en-US"/>
        </w:rPr>
        <w:t xml:space="preserve"> involvement of the CRM in patients undergoing TME surgery is related to poor survival and local recurrence. Tumor relation to CRM on MRI (predicted CRM) helps in planning preoperative LCRT in selected cases. </w:t>
      </w:r>
      <w:r w:rsidRPr="00946090">
        <w:rPr>
          <w:rFonts w:ascii="Book Antiqua" w:hAnsi="Book Antiqua"/>
        </w:rPr>
        <w:t xml:space="preserve">MRI may help plan plane of resection for low rectal </w:t>
      </w:r>
      <w:proofErr w:type="spellStart"/>
      <w:r w:rsidRPr="00946090">
        <w:rPr>
          <w:rFonts w:ascii="Book Antiqua" w:hAnsi="Book Antiqua"/>
        </w:rPr>
        <w:t>tumors</w:t>
      </w:r>
      <w:proofErr w:type="spellEnd"/>
      <w:r w:rsidRPr="00946090">
        <w:rPr>
          <w:rFonts w:ascii="Book Antiqua" w:hAnsi="Book Antiqua"/>
        </w:rPr>
        <w:t xml:space="preserve"> and may decreases CRM involvement and ultimate outcome (LOREC project).</w:t>
      </w:r>
    </w:p>
    <w:p w:rsidR="00BD1BCC" w:rsidRPr="00836679" w:rsidRDefault="00BD1BCC" w:rsidP="00836679">
      <w:pPr>
        <w:widowControl w:val="0"/>
        <w:autoSpaceDE w:val="0"/>
        <w:autoSpaceDN w:val="0"/>
        <w:adjustRightInd w:val="0"/>
        <w:spacing w:line="360" w:lineRule="auto"/>
        <w:ind w:firstLineChars="100" w:firstLine="240"/>
        <w:jc w:val="both"/>
        <w:rPr>
          <w:rFonts w:ascii="Book Antiqua" w:hAnsi="Book Antiqua"/>
          <w:color w:val="000000"/>
          <w:lang w:val="en-US"/>
        </w:rPr>
      </w:pPr>
      <w:r w:rsidRPr="00946090">
        <w:rPr>
          <w:rFonts w:ascii="Book Antiqua" w:hAnsi="Book Antiqua"/>
          <w:lang w:val="en-US"/>
        </w:rPr>
        <w:lastRenderedPageBreak/>
        <w:t>While</w:t>
      </w:r>
      <w:r w:rsidRPr="00836679">
        <w:rPr>
          <w:rFonts w:ascii="Book Antiqua" w:hAnsi="Book Antiqua"/>
          <w:color w:val="000000"/>
          <w:lang w:val="en-US"/>
        </w:rPr>
        <w:t xml:space="preserve"> not in line with NCCN (National comprehensive cancer Network) guidelines, it helps avoid radiotherapy for T3 patients where predicted CRM is not threatened. This will mitigate radiotherapy related complications and improve bowel function. In addition, MRI will identify </w:t>
      </w:r>
      <w:proofErr w:type="spellStart"/>
      <w:r w:rsidRPr="00836679">
        <w:rPr>
          <w:rFonts w:ascii="Book Antiqua" w:hAnsi="Book Antiqua"/>
          <w:color w:val="000000"/>
          <w:lang w:val="en-US"/>
        </w:rPr>
        <w:t>tumours</w:t>
      </w:r>
      <w:proofErr w:type="spellEnd"/>
      <w:r w:rsidRPr="00836679">
        <w:rPr>
          <w:rFonts w:ascii="Book Antiqua" w:hAnsi="Book Antiqua"/>
          <w:color w:val="000000"/>
          <w:lang w:val="en-US"/>
        </w:rPr>
        <w:t xml:space="preserve"> exhibiting other poor prognostic features, namely, extramural spread &gt;</w:t>
      </w:r>
      <w:r>
        <w:rPr>
          <w:rFonts w:ascii="Book Antiqua" w:eastAsia="宋体" w:hAnsi="Book Antiqua"/>
          <w:color w:val="000000"/>
          <w:lang w:val="en-US" w:eastAsia="zh-CN"/>
        </w:rPr>
        <w:t xml:space="preserve"> </w:t>
      </w:r>
      <w:r w:rsidRPr="00836679">
        <w:rPr>
          <w:rFonts w:ascii="Book Antiqua" w:hAnsi="Book Antiqua"/>
          <w:color w:val="000000"/>
          <w:lang w:val="en-US"/>
        </w:rPr>
        <w:t xml:space="preserve">5 mm, extramural venous invasion by </w:t>
      </w:r>
      <w:proofErr w:type="spellStart"/>
      <w:r w:rsidRPr="00836679">
        <w:rPr>
          <w:rFonts w:ascii="Book Antiqua" w:hAnsi="Book Antiqua"/>
          <w:color w:val="000000"/>
          <w:lang w:val="en-US"/>
        </w:rPr>
        <w:t>tumour</w:t>
      </w:r>
      <w:proofErr w:type="spellEnd"/>
      <w:r w:rsidRPr="00836679">
        <w:rPr>
          <w:rFonts w:ascii="Book Antiqua" w:hAnsi="Book Antiqua"/>
          <w:color w:val="000000"/>
          <w:lang w:val="en-US"/>
        </w:rPr>
        <w:t>, nodal involvement, and peritoneal infiltration who may be candidates for trials regarding intensive chemotherapy/biological therapy along with radiotherapy to improve DFS/OS/LR.</w:t>
      </w:r>
    </w:p>
    <w:p w:rsidR="00BD1BCC" w:rsidRPr="006110C9" w:rsidRDefault="00BD1BCC" w:rsidP="006110C9">
      <w:pPr>
        <w:widowControl w:val="0"/>
        <w:autoSpaceDE w:val="0"/>
        <w:autoSpaceDN w:val="0"/>
        <w:adjustRightInd w:val="0"/>
        <w:spacing w:line="360" w:lineRule="auto"/>
        <w:ind w:firstLineChars="100" w:firstLine="240"/>
        <w:jc w:val="both"/>
        <w:rPr>
          <w:rFonts w:ascii="Book Antiqua" w:eastAsia="宋体" w:hAnsi="Book Antiqua"/>
          <w:lang w:val="en-US" w:eastAsia="zh-CN"/>
        </w:rPr>
      </w:pPr>
      <w:r w:rsidRPr="00946090">
        <w:rPr>
          <w:rFonts w:ascii="Book Antiqua" w:hAnsi="Book Antiqua"/>
          <w:lang w:val="en-US"/>
        </w:rPr>
        <w:t>For advanced tumors (Non–</w:t>
      </w:r>
      <w:proofErr w:type="spellStart"/>
      <w:r w:rsidRPr="00946090">
        <w:rPr>
          <w:rFonts w:ascii="Book Antiqua" w:hAnsi="Book Antiqua"/>
          <w:lang w:val="en-US"/>
        </w:rPr>
        <w:t>resectable</w:t>
      </w:r>
      <w:proofErr w:type="spellEnd"/>
      <w:r w:rsidRPr="00946090">
        <w:rPr>
          <w:rFonts w:ascii="Book Antiqua" w:hAnsi="Book Antiqua"/>
          <w:lang w:val="en-US"/>
        </w:rPr>
        <w:t>)</w:t>
      </w:r>
      <w:r>
        <w:rPr>
          <w:rFonts w:ascii="Book Antiqua" w:eastAsia="宋体" w:hAnsi="Book Antiqua"/>
          <w:lang w:val="en-US" w:eastAsia="zh-CN"/>
        </w:rPr>
        <w:t xml:space="preserve"> </w:t>
      </w:r>
      <w:r w:rsidRPr="00946090">
        <w:rPr>
          <w:rFonts w:ascii="Book Antiqua" w:hAnsi="Book Antiqua"/>
          <w:lang w:val="en-US"/>
        </w:rPr>
        <w:t xml:space="preserve">on MRI, targeted preoperative therapy may not only reduce the size of the primary </w:t>
      </w:r>
      <w:proofErr w:type="spellStart"/>
      <w:r w:rsidRPr="00946090">
        <w:rPr>
          <w:rFonts w:ascii="Book Antiqua" w:hAnsi="Book Antiqua"/>
          <w:lang w:val="en-US"/>
        </w:rPr>
        <w:t>tumour</w:t>
      </w:r>
      <w:proofErr w:type="spellEnd"/>
      <w:r w:rsidRPr="00946090">
        <w:rPr>
          <w:rFonts w:ascii="Book Antiqua" w:hAnsi="Book Antiqua"/>
          <w:lang w:val="en-US"/>
        </w:rPr>
        <w:t xml:space="preserve"> and render potentially </w:t>
      </w:r>
      <w:proofErr w:type="spellStart"/>
      <w:r w:rsidRPr="00946090">
        <w:rPr>
          <w:rFonts w:ascii="Book Antiqua" w:hAnsi="Book Antiqua"/>
          <w:lang w:val="en-US"/>
        </w:rPr>
        <w:t>unresectable</w:t>
      </w:r>
      <w:proofErr w:type="spellEnd"/>
      <w:r w:rsidRPr="00946090">
        <w:rPr>
          <w:rFonts w:ascii="Book Antiqua" w:hAnsi="Book Antiqua"/>
          <w:lang w:val="en-US"/>
        </w:rPr>
        <w:t xml:space="preserve"> </w:t>
      </w:r>
      <w:proofErr w:type="spellStart"/>
      <w:r w:rsidRPr="00946090">
        <w:rPr>
          <w:rFonts w:ascii="Book Antiqua" w:hAnsi="Book Antiqua"/>
          <w:lang w:val="en-US"/>
        </w:rPr>
        <w:t>tumour</w:t>
      </w:r>
      <w:proofErr w:type="spellEnd"/>
      <w:r w:rsidRPr="00946090">
        <w:rPr>
          <w:rFonts w:ascii="Book Antiqua" w:hAnsi="Book Antiqua"/>
          <w:lang w:val="en-US"/>
        </w:rPr>
        <w:t xml:space="preserve"> </w:t>
      </w:r>
      <w:proofErr w:type="spellStart"/>
      <w:r w:rsidRPr="00946090">
        <w:rPr>
          <w:rFonts w:ascii="Book Antiqua" w:hAnsi="Book Antiqua"/>
          <w:lang w:val="en-US"/>
        </w:rPr>
        <w:t>resectable</w:t>
      </w:r>
      <w:proofErr w:type="spellEnd"/>
      <w:r w:rsidRPr="00946090">
        <w:rPr>
          <w:rFonts w:ascii="Book Antiqua" w:hAnsi="Book Antiqua"/>
          <w:lang w:val="en-US"/>
        </w:rPr>
        <w:t xml:space="preserve">. This would also enable patients at high risk of systemic failure to benefit from intensive combined modality therapy aimed at eliminating </w:t>
      </w:r>
      <w:proofErr w:type="spellStart"/>
      <w:r w:rsidRPr="00946090">
        <w:rPr>
          <w:rFonts w:ascii="Book Antiqua" w:hAnsi="Book Antiqua"/>
          <w:lang w:val="en-US"/>
        </w:rPr>
        <w:t>micrometastatic</w:t>
      </w:r>
      <w:proofErr w:type="spellEnd"/>
      <w:r w:rsidRPr="00946090">
        <w:rPr>
          <w:rFonts w:ascii="Book Antiqua" w:hAnsi="Book Antiqua"/>
          <w:lang w:val="en-US"/>
        </w:rPr>
        <w:t xml:space="preserve"> disease</w:t>
      </w:r>
      <w:r w:rsidRPr="00836679">
        <w:rPr>
          <w:rFonts w:ascii="Book Antiqua" w:hAnsi="Book Antiqua"/>
          <w:vertAlign w:val="superscript"/>
          <w:lang w:val="en-US"/>
        </w:rPr>
        <w:fldChar w:fldCharType="begin"/>
      </w:r>
      <w:r w:rsidRPr="00836679">
        <w:rPr>
          <w:rFonts w:ascii="Book Antiqua" w:hAnsi="Book Antiqua"/>
          <w:vertAlign w:val="superscript"/>
          <w:lang w:val="en-US"/>
        </w:rPr>
        <w:instrText xml:space="preserve"> ADDIN EN.CITE &lt;EndNote&gt;&lt;Cite&gt;&lt;Author&gt;Brown&lt;/Author&gt;&lt;Year&gt;2005&lt;/Year&gt;&lt;RecNum&gt;81&lt;/RecNum&gt;&lt;DisplayText&gt;(72)&lt;/DisplayText&gt;&lt;record&gt;&lt;rec-number&gt;81&lt;/rec-number&gt;&lt;foreign-keys&gt;&lt;key app="EN" db-id="2dvaz92visatpwe22sp5spp6rax9d20tfz2x"&gt;81&lt;/key&gt;&lt;/foreign-keys&gt;&lt;ref-type name="Journal Article"&gt;17&lt;/ref-type&gt;&lt;contributors&gt;&lt;authors&gt;&lt;author&gt;Brown, G.&lt;/author&gt;&lt;author&gt;Daniels, I. R.&lt;/author&gt;&lt;/authors&gt;&lt;/contributors&gt;&lt;auth-address&gt;Department of Radiology, The Royal Marsden Hospital, Downs Road, Sutton SM2 5PT, UK. gina.brown@rmh.nthames.nhs.uk&lt;/auth-address&gt;&lt;titles&gt;&lt;title&gt;Preoperative staging of rectal cancer: the MERCURY research project&lt;/title&gt;&lt;secondary-title&gt;Recent Results Cancer Res&lt;/secondary-title&gt;&lt;/titles&gt;&lt;periodical&gt;&lt;full-title&gt;Recent Results Cancer Res&lt;/full-title&gt;&lt;/periodical&gt;&lt;pages&gt;58-74&lt;/pages&gt;&lt;volume&gt;165&lt;/volume&gt;&lt;edition&gt;2005/05/04&lt;/edition&gt;&lt;keywords&gt;&lt;keyword&gt;Endosonography&lt;/keyword&gt;&lt;keyword&gt;Humans&lt;/keyword&gt;&lt;keyword&gt;Magnetic Resonance Imaging&lt;/keyword&gt;&lt;keyword&gt;Neoplasm Staging&lt;/keyword&gt;&lt;keyword&gt;Physical Examination&lt;/keyword&gt;&lt;keyword&gt;Positron-Emission Tomography&lt;/keyword&gt;&lt;keyword&gt;Preoperative Care&lt;/keyword&gt;&lt;keyword&gt;Prognosis&lt;/keyword&gt;&lt;keyword&gt;Rectal Neoplasms/ diagnosis/surgery&lt;/keyword&gt;&lt;keyword&gt;Tomography, X-Ray Computed&lt;/keyword&gt;&lt;/keywords&gt;&lt;dates&gt;&lt;year&gt;2005&lt;/year&gt;&lt;/dates&gt;&lt;isbn&gt;0080-0015 (Print)&amp;#xD;0080-0015 (Linking)&lt;/isbn&gt;&lt;accession-num&gt;15865021&lt;/accession-num&gt;&lt;urls&gt;&lt;/urls&gt;&lt;remote-database-provider&gt;NLM&lt;/remote-database-provider&gt;&lt;language&gt;eng&lt;/language&gt;&lt;/record&gt;&lt;/Cite&gt;&lt;/EndNote&gt;</w:instrText>
      </w:r>
      <w:r w:rsidRPr="00836679">
        <w:rPr>
          <w:rFonts w:ascii="Book Antiqua" w:hAnsi="Book Antiqua"/>
          <w:vertAlign w:val="superscript"/>
          <w:lang w:val="en-US"/>
        </w:rPr>
        <w:fldChar w:fldCharType="separate"/>
      </w:r>
      <w:r w:rsidRPr="00836679">
        <w:rPr>
          <w:rFonts w:ascii="Book Antiqua" w:eastAsia="宋体" w:hAnsi="Book Antiqua"/>
          <w:noProof/>
          <w:vertAlign w:val="superscript"/>
          <w:lang w:val="en-US" w:eastAsia="zh-CN"/>
        </w:rPr>
        <w:t>[</w:t>
      </w:r>
      <w:r w:rsidRPr="00836679">
        <w:rPr>
          <w:rFonts w:ascii="Book Antiqua" w:hAnsi="Book Antiqua"/>
          <w:noProof/>
          <w:vertAlign w:val="superscript"/>
          <w:lang w:val="en-US"/>
        </w:rPr>
        <w:t>72</w:t>
      </w:r>
      <w:r w:rsidRPr="00836679">
        <w:rPr>
          <w:rFonts w:ascii="Book Antiqua" w:eastAsia="宋体" w:hAnsi="Book Antiqua"/>
          <w:noProof/>
          <w:vertAlign w:val="superscript"/>
          <w:lang w:val="en-US" w:eastAsia="zh-CN"/>
        </w:rPr>
        <w:t>]</w:t>
      </w:r>
      <w:r w:rsidRPr="00836679">
        <w:rPr>
          <w:rFonts w:ascii="Book Antiqua" w:hAnsi="Book Antiqua"/>
          <w:vertAlign w:val="superscript"/>
          <w:lang w:val="en-US"/>
        </w:rPr>
        <w:fldChar w:fldCharType="end"/>
      </w:r>
      <w:r>
        <w:rPr>
          <w:rFonts w:ascii="Book Antiqua" w:hAnsi="Book Antiqua"/>
          <w:lang w:val="en-US"/>
        </w:rPr>
        <w:t>.</w:t>
      </w:r>
      <w:r>
        <w:rPr>
          <w:rFonts w:ascii="Book Antiqua" w:eastAsia="宋体" w:hAnsi="Book Antiqua"/>
          <w:lang w:val="en-US" w:eastAsia="zh-CN"/>
        </w:rPr>
        <w:t xml:space="preserve"> </w:t>
      </w:r>
      <w:r w:rsidRPr="00946090">
        <w:rPr>
          <w:rFonts w:ascii="Book Antiqua" w:hAnsi="Book Antiqua"/>
          <w:lang w:val="en-US"/>
        </w:rPr>
        <w:t xml:space="preserve">The Role of MRI post LCRT is uncertain but is often used in selected </w:t>
      </w:r>
      <w:proofErr w:type="spellStart"/>
      <w:r w:rsidRPr="00946090">
        <w:rPr>
          <w:rFonts w:ascii="Book Antiqua" w:hAnsi="Book Antiqua"/>
          <w:lang w:val="en-US"/>
        </w:rPr>
        <w:t>centres</w:t>
      </w:r>
      <w:proofErr w:type="spellEnd"/>
      <w:r w:rsidRPr="00946090">
        <w:rPr>
          <w:rFonts w:ascii="Book Antiqua" w:hAnsi="Book Antiqua"/>
          <w:lang w:val="en-US"/>
        </w:rPr>
        <w:t xml:space="preserve"> planning to offer sphincter preservation based on tumor response.</w:t>
      </w:r>
    </w:p>
    <w:p w:rsidR="00BD1BCC" w:rsidRPr="00946090" w:rsidRDefault="00BD1BCC" w:rsidP="00946090">
      <w:pPr>
        <w:spacing w:line="360" w:lineRule="auto"/>
        <w:jc w:val="both"/>
        <w:outlineLvl w:val="0"/>
        <w:rPr>
          <w:rFonts w:ascii="Book Antiqua" w:hAnsi="Book Antiqua"/>
          <w:lang w:val="en-US"/>
        </w:rPr>
      </w:pPr>
    </w:p>
    <w:p w:rsidR="00BD1BCC" w:rsidRPr="006110C9" w:rsidRDefault="00BD1BCC" w:rsidP="00946090">
      <w:pPr>
        <w:spacing w:line="360" w:lineRule="auto"/>
        <w:jc w:val="both"/>
        <w:outlineLvl w:val="0"/>
        <w:rPr>
          <w:rFonts w:ascii="Book Antiqua" w:eastAsia="宋体" w:hAnsi="Book Antiqua"/>
          <w:lang w:val="en-US" w:eastAsia="zh-CN"/>
        </w:rPr>
      </w:pPr>
      <w:r w:rsidRPr="00946090">
        <w:rPr>
          <w:rFonts w:ascii="Book Antiqua" w:hAnsi="Book Antiqua"/>
          <w:b/>
          <w:lang w:val="en-US"/>
        </w:rPr>
        <w:t>CONCLUSION</w:t>
      </w:r>
    </w:p>
    <w:p w:rsidR="00BD1BCC" w:rsidRPr="00946090" w:rsidRDefault="00BD1BCC" w:rsidP="00946090">
      <w:pPr>
        <w:spacing w:line="360" w:lineRule="auto"/>
        <w:jc w:val="both"/>
        <w:outlineLvl w:val="0"/>
        <w:rPr>
          <w:rFonts w:ascii="Book Antiqua" w:hAnsi="Book Antiqua"/>
          <w:lang w:val="en-US"/>
        </w:rPr>
      </w:pPr>
      <w:r w:rsidRPr="00946090">
        <w:rPr>
          <w:rFonts w:ascii="Book Antiqua" w:hAnsi="Book Antiqua"/>
          <w:lang w:val="en-US"/>
        </w:rPr>
        <w:t xml:space="preserve">MRI should be mandatory in planning radical surgery for rectal cancer. </w:t>
      </w:r>
      <w:proofErr w:type="gramStart"/>
      <w:r w:rsidRPr="00946090">
        <w:rPr>
          <w:rFonts w:ascii="Book Antiqua" w:hAnsi="Book Antiqua"/>
          <w:lang w:val="en-US"/>
        </w:rPr>
        <w:t>This improve</w:t>
      </w:r>
      <w:proofErr w:type="gramEnd"/>
      <w:r w:rsidRPr="00946090">
        <w:rPr>
          <w:rFonts w:ascii="Book Antiqua" w:hAnsi="Book Antiqua"/>
          <w:lang w:val="en-US"/>
        </w:rPr>
        <w:t xml:space="preserve"> R0 resection rates, decreases local recurrences with improved oncological outcomes. There is uncertainty over the role of MRI post LCRT. While MRI directed MDT has shown improved outcome in most studies, this however is debatable. The role of MRI in early rectal cancer seems to be limited, and needs complimentary </w:t>
      </w:r>
      <w:proofErr w:type="spellStart"/>
      <w:r w:rsidRPr="00946090">
        <w:rPr>
          <w:rFonts w:ascii="Book Antiqua" w:hAnsi="Book Antiqua"/>
          <w:lang w:val="en-US"/>
        </w:rPr>
        <w:t>endorectal</w:t>
      </w:r>
      <w:proofErr w:type="spellEnd"/>
      <w:r w:rsidRPr="00946090">
        <w:rPr>
          <w:rFonts w:ascii="Book Antiqua" w:hAnsi="Book Antiqua"/>
          <w:lang w:val="en-US"/>
        </w:rPr>
        <w:t xml:space="preserve"> ultrasound.</w:t>
      </w:r>
    </w:p>
    <w:p w:rsidR="00BD1BCC" w:rsidRDefault="00BD1BCC" w:rsidP="00946090">
      <w:pPr>
        <w:spacing w:line="360" w:lineRule="auto"/>
        <w:jc w:val="both"/>
        <w:rPr>
          <w:rFonts w:ascii="Book Antiqua" w:eastAsia="宋体" w:hAnsi="Book Antiqua"/>
          <w:lang w:val="en-US" w:eastAsia="zh-CN"/>
        </w:rPr>
      </w:pPr>
    </w:p>
    <w:p w:rsidR="00BD1BCC" w:rsidRPr="00B02AD6" w:rsidRDefault="00BD1BCC" w:rsidP="00946090">
      <w:pPr>
        <w:spacing w:line="360" w:lineRule="auto"/>
        <w:jc w:val="both"/>
        <w:rPr>
          <w:rFonts w:ascii="Book Antiqua" w:eastAsia="宋体" w:hAnsi="Book Antiqua"/>
          <w:lang w:val="en-US" w:eastAsia="zh-CN"/>
        </w:rPr>
      </w:pPr>
      <w:r w:rsidRPr="00AC7DA5">
        <w:rPr>
          <w:rFonts w:ascii="Book Antiqua" w:hAnsi="Book Antiqua"/>
          <w:b/>
        </w:rPr>
        <w:t>REFERENCES</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1 </w:t>
      </w:r>
      <w:proofErr w:type="spellStart"/>
      <w:r w:rsidRPr="0051228E">
        <w:rPr>
          <w:rFonts w:ascii="Book Antiqua" w:eastAsia="宋体" w:hAnsi="Book Antiqua" w:cs="宋体"/>
          <w:b/>
          <w:bCs/>
          <w:lang w:val="en-US" w:eastAsia="zh-CN"/>
        </w:rPr>
        <w:t>Kapiteijn</w:t>
      </w:r>
      <w:proofErr w:type="spellEnd"/>
      <w:r w:rsidRPr="0051228E">
        <w:rPr>
          <w:rFonts w:ascii="Book Antiqua" w:eastAsia="宋体" w:hAnsi="Book Antiqua" w:cs="宋体"/>
          <w:b/>
          <w:bCs/>
          <w:lang w:val="en-US" w:eastAsia="zh-CN"/>
        </w:rPr>
        <w:t xml:space="preserve"> E</w:t>
      </w:r>
      <w:r w:rsidRPr="0051228E">
        <w:rPr>
          <w:rFonts w:ascii="Book Antiqua" w:eastAsia="宋体" w:hAnsi="Book Antiqua" w:cs="宋体"/>
          <w:lang w:val="en-US" w:eastAsia="zh-CN"/>
        </w:rPr>
        <w:t xml:space="preserve">, Putter H, van de </w:t>
      </w:r>
      <w:proofErr w:type="spellStart"/>
      <w:r w:rsidRPr="0051228E">
        <w:rPr>
          <w:rFonts w:ascii="Book Antiqua" w:eastAsia="宋体" w:hAnsi="Book Antiqua" w:cs="宋体"/>
          <w:lang w:val="en-US" w:eastAsia="zh-CN"/>
        </w:rPr>
        <w:t>Velde</w:t>
      </w:r>
      <w:proofErr w:type="spellEnd"/>
      <w:r w:rsidRPr="0051228E">
        <w:rPr>
          <w:rFonts w:ascii="Book Antiqua" w:eastAsia="宋体" w:hAnsi="Book Antiqua" w:cs="宋体"/>
          <w:lang w:val="en-US" w:eastAsia="zh-CN"/>
        </w:rPr>
        <w:t xml:space="preserve"> CJ.</w:t>
      </w:r>
      <w:proofErr w:type="gramEnd"/>
      <w:r w:rsidRPr="0051228E">
        <w:rPr>
          <w:rFonts w:ascii="Book Antiqua" w:eastAsia="宋体" w:hAnsi="Book Antiqua" w:cs="宋体"/>
          <w:lang w:val="en-US" w:eastAsia="zh-CN"/>
        </w:rPr>
        <w:t xml:space="preserve"> </w:t>
      </w:r>
      <w:proofErr w:type="gramStart"/>
      <w:r w:rsidRPr="0051228E">
        <w:rPr>
          <w:rFonts w:ascii="Book Antiqua" w:eastAsia="宋体" w:hAnsi="Book Antiqua" w:cs="宋体"/>
          <w:lang w:val="en-US" w:eastAsia="zh-CN"/>
        </w:rPr>
        <w:t xml:space="preserve">Impact of the introduction and training of total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excision on recurrence and survival in rectal cancer in The Netherlands.</w:t>
      </w:r>
      <w:proofErr w:type="gram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2002; </w:t>
      </w:r>
      <w:r w:rsidRPr="0051228E">
        <w:rPr>
          <w:rFonts w:ascii="Book Antiqua" w:eastAsia="宋体" w:hAnsi="Book Antiqua" w:cs="宋体"/>
          <w:b/>
          <w:bCs/>
          <w:lang w:val="en-US" w:eastAsia="zh-CN"/>
        </w:rPr>
        <w:t>89</w:t>
      </w:r>
      <w:r w:rsidRPr="0051228E">
        <w:rPr>
          <w:rFonts w:ascii="Book Antiqua" w:eastAsia="宋体" w:hAnsi="Book Antiqua" w:cs="宋体"/>
          <w:lang w:val="en-US" w:eastAsia="zh-CN"/>
        </w:rPr>
        <w:t>: 1142-1149 [PMID: 12190680</w:t>
      </w:r>
      <w:r>
        <w:rPr>
          <w:rFonts w:ascii="Book Antiqua" w:eastAsia="宋体" w:hAnsi="Book Antiqua" w:cs="宋体"/>
          <w:lang w:val="en-US" w:eastAsia="zh-CN"/>
        </w:rPr>
        <w:t xml:space="preserve"> DOI: </w:t>
      </w:r>
      <w:r w:rsidRPr="003E39FB">
        <w:rPr>
          <w:rFonts w:ascii="Book Antiqua" w:eastAsia="宋体" w:hAnsi="Book Antiqua" w:cs="宋体"/>
          <w:lang w:val="en-US" w:eastAsia="zh-CN"/>
        </w:rPr>
        <w:t>10.1046/j.1365-2168.2002.02196.x</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2 </w:t>
      </w:r>
      <w:proofErr w:type="spellStart"/>
      <w:r w:rsidRPr="0051228E">
        <w:rPr>
          <w:rFonts w:ascii="Book Antiqua" w:eastAsia="宋体" w:hAnsi="Book Antiqua" w:cs="宋体"/>
          <w:b/>
          <w:bCs/>
          <w:lang w:val="en-US" w:eastAsia="zh-CN"/>
        </w:rPr>
        <w:t>Martling</w:t>
      </w:r>
      <w:proofErr w:type="spellEnd"/>
      <w:r w:rsidRPr="0051228E">
        <w:rPr>
          <w:rFonts w:ascii="Book Antiqua" w:eastAsia="宋体" w:hAnsi="Book Antiqua" w:cs="宋体"/>
          <w:b/>
          <w:bCs/>
          <w:lang w:val="en-US" w:eastAsia="zh-CN"/>
        </w:rPr>
        <w:t xml:space="preserve"> A</w:t>
      </w:r>
      <w:r w:rsidRPr="0051228E">
        <w:rPr>
          <w:rFonts w:ascii="Book Antiqua" w:eastAsia="宋体" w:hAnsi="Book Antiqua" w:cs="宋体"/>
          <w:lang w:val="en-US" w:eastAsia="zh-CN"/>
        </w:rPr>
        <w:t xml:space="preserve">, Holm T, </w:t>
      </w:r>
      <w:proofErr w:type="spellStart"/>
      <w:r w:rsidRPr="0051228E">
        <w:rPr>
          <w:rFonts w:ascii="Book Antiqua" w:eastAsia="宋体" w:hAnsi="Book Antiqua" w:cs="宋体"/>
          <w:lang w:val="en-US" w:eastAsia="zh-CN"/>
        </w:rPr>
        <w:t>Rutqvist</w:t>
      </w:r>
      <w:proofErr w:type="spellEnd"/>
      <w:r w:rsidRPr="0051228E">
        <w:rPr>
          <w:rFonts w:ascii="Book Antiqua" w:eastAsia="宋体" w:hAnsi="Book Antiqua" w:cs="宋体"/>
          <w:lang w:val="en-US" w:eastAsia="zh-CN"/>
        </w:rPr>
        <w:t xml:space="preserve"> LE, Johansson H, Moran BJ,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w:t>
      </w:r>
      <w:proofErr w:type="spellStart"/>
      <w:r w:rsidRPr="0051228E">
        <w:rPr>
          <w:rFonts w:ascii="Book Antiqua" w:eastAsia="宋体" w:hAnsi="Book Antiqua" w:cs="宋体"/>
          <w:lang w:val="en-US" w:eastAsia="zh-CN"/>
        </w:rPr>
        <w:t>Cedermark</w:t>
      </w:r>
      <w:proofErr w:type="spellEnd"/>
      <w:r w:rsidRPr="0051228E">
        <w:rPr>
          <w:rFonts w:ascii="Book Antiqua" w:eastAsia="宋体" w:hAnsi="Book Antiqua" w:cs="宋体"/>
          <w:lang w:val="en-US" w:eastAsia="zh-CN"/>
        </w:rPr>
        <w:t xml:space="preserve"> B. Impact of a surgical training </w:t>
      </w:r>
      <w:proofErr w:type="spellStart"/>
      <w:r w:rsidRPr="0051228E">
        <w:rPr>
          <w:rFonts w:ascii="Book Antiqua" w:eastAsia="宋体" w:hAnsi="Book Antiqua" w:cs="宋体"/>
          <w:lang w:val="en-US" w:eastAsia="zh-CN"/>
        </w:rPr>
        <w:t>programme</w:t>
      </w:r>
      <w:proofErr w:type="spellEnd"/>
      <w:r w:rsidRPr="0051228E">
        <w:rPr>
          <w:rFonts w:ascii="Book Antiqua" w:eastAsia="宋体" w:hAnsi="Book Antiqua" w:cs="宋体"/>
          <w:lang w:val="en-US" w:eastAsia="zh-CN"/>
        </w:rPr>
        <w:t xml:space="preserve"> on rectal cancer outcomes in Stockholm.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2005; </w:t>
      </w:r>
      <w:r w:rsidRPr="0051228E">
        <w:rPr>
          <w:rFonts w:ascii="Book Antiqua" w:eastAsia="宋体" w:hAnsi="Book Antiqua" w:cs="宋体"/>
          <w:b/>
          <w:bCs/>
          <w:lang w:val="en-US" w:eastAsia="zh-CN"/>
        </w:rPr>
        <w:t>92</w:t>
      </w:r>
      <w:r w:rsidRPr="0051228E">
        <w:rPr>
          <w:rFonts w:ascii="Book Antiqua" w:eastAsia="宋体" w:hAnsi="Book Antiqua" w:cs="宋体"/>
          <w:lang w:val="en-US" w:eastAsia="zh-CN"/>
        </w:rPr>
        <w:t>: 225-229 [PMID: 15609382</w:t>
      </w:r>
      <w:r>
        <w:rPr>
          <w:rFonts w:ascii="Book Antiqua" w:eastAsia="宋体" w:hAnsi="Book Antiqua" w:cs="宋体"/>
          <w:lang w:val="en-US" w:eastAsia="zh-CN"/>
        </w:rPr>
        <w:t xml:space="preserve"> DOI: </w:t>
      </w:r>
      <w:r w:rsidRPr="00072DC7">
        <w:rPr>
          <w:rFonts w:ascii="Book Antiqua" w:eastAsia="宋体" w:hAnsi="Book Antiqua" w:cs="宋体"/>
          <w:lang w:val="en-US" w:eastAsia="zh-CN"/>
        </w:rPr>
        <w:t>10.1002/bjs.4834</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 </w:t>
      </w:r>
      <w:r w:rsidRPr="0051228E">
        <w:rPr>
          <w:rFonts w:ascii="Book Antiqua" w:eastAsia="宋体" w:hAnsi="Book Antiqua" w:cs="宋体"/>
          <w:b/>
          <w:bCs/>
          <w:lang w:val="en-US" w:eastAsia="zh-CN"/>
        </w:rPr>
        <w:t>Sauer R</w:t>
      </w:r>
      <w:r w:rsidRPr="0051228E">
        <w:rPr>
          <w:rFonts w:ascii="Book Antiqua" w:eastAsia="宋体" w:hAnsi="Book Antiqua" w:cs="宋体"/>
          <w:lang w:val="en-US" w:eastAsia="zh-CN"/>
        </w:rPr>
        <w:t xml:space="preserve">, Becker H, </w:t>
      </w:r>
      <w:proofErr w:type="spellStart"/>
      <w:r w:rsidRPr="0051228E">
        <w:rPr>
          <w:rFonts w:ascii="Book Antiqua" w:eastAsia="宋体" w:hAnsi="Book Antiqua" w:cs="宋体"/>
          <w:lang w:val="en-US" w:eastAsia="zh-CN"/>
        </w:rPr>
        <w:t>Hohenberger</w:t>
      </w:r>
      <w:proofErr w:type="spellEnd"/>
      <w:r w:rsidRPr="0051228E">
        <w:rPr>
          <w:rFonts w:ascii="Book Antiqua" w:eastAsia="宋体" w:hAnsi="Book Antiqua" w:cs="宋体"/>
          <w:lang w:val="en-US" w:eastAsia="zh-CN"/>
        </w:rPr>
        <w:t xml:space="preserve"> W, </w:t>
      </w:r>
      <w:proofErr w:type="spellStart"/>
      <w:r w:rsidRPr="0051228E">
        <w:rPr>
          <w:rFonts w:ascii="Book Antiqua" w:eastAsia="宋体" w:hAnsi="Book Antiqua" w:cs="宋体"/>
          <w:lang w:val="en-US" w:eastAsia="zh-CN"/>
        </w:rPr>
        <w:t>Rödel</w:t>
      </w:r>
      <w:proofErr w:type="spellEnd"/>
      <w:r w:rsidRPr="0051228E">
        <w:rPr>
          <w:rFonts w:ascii="Book Antiqua" w:eastAsia="宋体" w:hAnsi="Book Antiqua" w:cs="宋体"/>
          <w:lang w:val="en-US" w:eastAsia="zh-CN"/>
        </w:rPr>
        <w:t xml:space="preserve"> C, </w:t>
      </w:r>
      <w:proofErr w:type="spellStart"/>
      <w:r w:rsidRPr="0051228E">
        <w:rPr>
          <w:rFonts w:ascii="Book Antiqua" w:eastAsia="宋体" w:hAnsi="Book Antiqua" w:cs="宋体"/>
          <w:lang w:val="en-US" w:eastAsia="zh-CN"/>
        </w:rPr>
        <w:t>Wittekind</w:t>
      </w:r>
      <w:proofErr w:type="spellEnd"/>
      <w:r w:rsidRPr="0051228E">
        <w:rPr>
          <w:rFonts w:ascii="Book Antiqua" w:eastAsia="宋体" w:hAnsi="Book Antiqua" w:cs="宋体"/>
          <w:lang w:val="en-US" w:eastAsia="zh-CN"/>
        </w:rPr>
        <w:t xml:space="preserve"> C, </w:t>
      </w:r>
      <w:proofErr w:type="spellStart"/>
      <w:r w:rsidRPr="0051228E">
        <w:rPr>
          <w:rFonts w:ascii="Book Antiqua" w:eastAsia="宋体" w:hAnsi="Book Antiqua" w:cs="宋体"/>
          <w:lang w:val="en-US" w:eastAsia="zh-CN"/>
        </w:rPr>
        <w:t>Fietkau</w:t>
      </w:r>
      <w:proofErr w:type="spellEnd"/>
      <w:r w:rsidRPr="0051228E">
        <w:rPr>
          <w:rFonts w:ascii="Book Antiqua" w:eastAsia="宋体" w:hAnsi="Book Antiqua" w:cs="宋体"/>
          <w:lang w:val="en-US" w:eastAsia="zh-CN"/>
        </w:rPr>
        <w:t xml:space="preserve"> R, </w:t>
      </w:r>
      <w:proofErr w:type="spellStart"/>
      <w:r w:rsidRPr="0051228E">
        <w:rPr>
          <w:rFonts w:ascii="Book Antiqua" w:eastAsia="宋体" w:hAnsi="Book Antiqua" w:cs="宋体"/>
          <w:lang w:val="en-US" w:eastAsia="zh-CN"/>
        </w:rPr>
        <w:t>Martus</w:t>
      </w:r>
      <w:proofErr w:type="spellEnd"/>
      <w:r w:rsidRPr="0051228E">
        <w:rPr>
          <w:rFonts w:ascii="Book Antiqua" w:eastAsia="宋体" w:hAnsi="Book Antiqua" w:cs="宋体"/>
          <w:lang w:val="en-US" w:eastAsia="zh-CN"/>
        </w:rPr>
        <w:t xml:space="preserve"> P, </w:t>
      </w:r>
      <w:proofErr w:type="spellStart"/>
      <w:r w:rsidRPr="0051228E">
        <w:rPr>
          <w:rFonts w:ascii="Book Antiqua" w:eastAsia="宋体" w:hAnsi="Book Antiqua" w:cs="宋体"/>
          <w:lang w:val="en-US" w:eastAsia="zh-CN"/>
        </w:rPr>
        <w:t>Tschmelitsch</w:t>
      </w:r>
      <w:proofErr w:type="spellEnd"/>
      <w:r w:rsidRPr="0051228E">
        <w:rPr>
          <w:rFonts w:ascii="Book Antiqua" w:eastAsia="宋体" w:hAnsi="Book Antiqua" w:cs="宋体"/>
          <w:lang w:val="en-US" w:eastAsia="zh-CN"/>
        </w:rPr>
        <w:t xml:space="preserve"> J, Hager E, Hess CF, </w:t>
      </w:r>
      <w:proofErr w:type="spellStart"/>
      <w:r w:rsidRPr="0051228E">
        <w:rPr>
          <w:rFonts w:ascii="Book Antiqua" w:eastAsia="宋体" w:hAnsi="Book Antiqua" w:cs="宋体"/>
          <w:lang w:val="en-US" w:eastAsia="zh-CN"/>
        </w:rPr>
        <w:t>Karstens</w:t>
      </w:r>
      <w:proofErr w:type="spellEnd"/>
      <w:r w:rsidRPr="0051228E">
        <w:rPr>
          <w:rFonts w:ascii="Book Antiqua" w:eastAsia="宋体" w:hAnsi="Book Antiqua" w:cs="宋体"/>
          <w:lang w:val="en-US" w:eastAsia="zh-CN"/>
        </w:rPr>
        <w:t xml:space="preserve"> JH, </w:t>
      </w:r>
      <w:proofErr w:type="spellStart"/>
      <w:r w:rsidRPr="0051228E">
        <w:rPr>
          <w:rFonts w:ascii="Book Antiqua" w:eastAsia="宋体" w:hAnsi="Book Antiqua" w:cs="宋体"/>
          <w:lang w:val="en-US" w:eastAsia="zh-CN"/>
        </w:rPr>
        <w:t>Liersch</w:t>
      </w:r>
      <w:proofErr w:type="spellEnd"/>
      <w:r w:rsidRPr="0051228E">
        <w:rPr>
          <w:rFonts w:ascii="Book Antiqua" w:eastAsia="宋体" w:hAnsi="Book Antiqua" w:cs="宋体"/>
          <w:lang w:val="en-US" w:eastAsia="zh-CN"/>
        </w:rPr>
        <w:t xml:space="preserve"> T, </w:t>
      </w:r>
      <w:proofErr w:type="spellStart"/>
      <w:r w:rsidRPr="0051228E">
        <w:rPr>
          <w:rFonts w:ascii="Book Antiqua" w:eastAsia="宋体" w:hAnsi="Book Antiqua" w:cs="宋体"/>
          <w:lang w:val="en-US" w:eastAsia="zh-CN"/>
        </w:rPr>
        <w:t>Schmidberger</w:t>
      </w:r>
      <w:proofErr w:type="spellEnd"/>
      <w:r w:rsidRPr="0051228E">
        <w:rPr>
          <w:rFonts w:ascii="Book Antiqua" w:eastAsia="宋体" w:hAnsi="Book Antiqua" w:cs="宋体"/>
          <w:lang w:val="en-US" w:eastAsia="zh-CN"/>
        </w:rPr>
        <w:t xml:space="preserve"> H, </w:t>
      </w:r>
      <w:proofErr w:type="spellStart"/>
      <w:r w:rsidRPr="0051228E">
        <w:rPr>
          <w:rFonts w:ascii="Book Antiqua" w:eastAsia="宋体" w:hAnsi="Book Antiqua" w:cs="宋体"/>
          <w:lang w:val="en-US" w:eastAsia="zh-CN"/>
        </w:rPr>
        <w:t>Raab</w:t>
      </w:r>
      <w:proofErr w:type="spellEnd"/>
      <w:r w:rsidRPr="0051228E">
        <w:rPr>
          <w:rFonts w:ascii="Book Antiqua" w:eastAsia="宋体" w:hAnsi="Book Antiqua" w:cs="宋体"/>
          <w:lang w:val="en-US" w:eastAsia="zh-CN"/>
        </w:rPr>
        <w:t xml:space="preserve"> R. Preoperative versus postoperative </w:t>
      </w:r>
      <w:proofErr w:type="spellStart"/>
      <w:r w:rsidRPr="0051228E">
        <w:rPr>
          <w:rFonts w:ascii="Book Antiqua" w:eastAsia="宋体" w:hAnsi="Book Antiqua" w:cs="宋体"/>
          <w:lang w:val="en-US" w:eastAsia="zh-CN"/>
        </w:rPr>
        <w:t>chemoradiotherapy</w:t>
      </w:r>
      <w:proofErr w:type="spellEnd"/>
      <w:r w:rsidRPr="0051228E">
        <w:rPr>
          <w:rFonts w:ascii="Book Antiqua" w:eastAsia="宋体" w:hAnsi="Book Antiqua" w:cs="宋体"/>
          <w:lang w:val="en-US" w:eastAsia="zh-CN"/>
        </w:rPr>
        <w:t xml:space="preserve"> for rectal cancer. </w:t>
      </w:r>
      <w:r w:rsidRPr="0051228E">
        <w:rPr>
          <w:rFonts w:ascii="Book Antiqua" w:eastAsia="宋体" w:hAnsi="Book Antiqua" w:cs="宋体"/>
          <w:i/>
          <w:iCs/>
          <w:lang w:val="en-US" w:eastAsia="zh-CN"/>
        </w:rPr>
        <w:t xml:space="preserve">N </w:t>
      </w:r>
      <w:proofErr w:type="spellStart"/>
      <w:r w:rsidRPr="0051228E">
        <w:rPr>
          <w:rFonts w:ascii="Book Antiqua" w:eastAsia="宋体" w:hAnsi="Book Antiqua" w:cs="宋体"/>
          <w:i/>
          <w:iCs/>
          <w:lang w:val="en-US" w:eastAsia="zh-CN"/>
        </w:rPr>
        <w:t>Engl</w:t>
      </w:r>
      <w:proofErr w:type="spellEnd"/>
      <w:r w:rsidRPr="0051228E">
        <w:rPr>
          <w:rFonts w:ascii="Book Antiqua" w:eastAsia="宋体" w:hAnsi="Book Antiqua" w:cs="宋体"/>
          <w:i/>
          <w:iCs/>
          <w:lang w:val="en-US" w:eastAsia="zh-CN"/>
        </w:rPr>
        <w:t xml:space="preserve"> J Med</w:t>
      </w:r>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351</w:t>
      </w:r>
      <w:r w:rsidRPr="0051228E">
        <w:rPr>
          <w:rFonts w:ascii="Book Antiqua" w:eastAsia="宋体" w:hAnsi="Book Antiqua" w:cs="宋体"/>
          <w:lang w:val="en-US" w:eastAsia="zh-CN"/>
        </w:rPr>
        <w:t>: 1731-1740 [PMID: 15496622</w:t>
      </w:r>
      <w:r>
        <w:rPr>
          <w:rFonts w:ascii="Book Antiqua" w:eastAsia="宋体" w:hAnsi="Book Antiqua" w:cs="宋体"/>
          <w:lang w:val="en-US" w:eastAsia="zh-CN"/>
        </w:rPr>
        <w:t xml:space="preserve"> DOI: </w:t>
      </w:r>
      <w:r w:rsidRPr="00E83FFE">
        <w:rPr>
          <w:rFonts w:ascii="Book Antiqua" w:eastAsia="宋体" w:hAnsi="Book Antiqua" w:cs="宋体"/>
          <w:lang w:val="en-US" w:eastAsia="zh-CN"/>
        </w:rPr>
        <w:t>10.1056/NEJMoa040694</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Staging rectal </w:t>
      </w:r>
      <w:proofErr w:type="gramStart"/>
      <w:r w:rsidRPr="0051228E">
        <w:rPr>
          <w:rFonts w:ascii="Book Antiqua" w:eastAsia="宋体" w:hAnsi="Book Antiqua" w:cs="宋体"/>
          <w:lang w:val="en-US" w:eastAsia="zh-CN"/>
        </w:rPr>
        <w:t>cancer</w:t>
      </w:r>
      <w:proofErr w:type="gramEnd"/>
      <w:r w:rsidRPr="0051228E">
        <w:rPr>
          <w:rFonts w:ascii="Book Antiqua" w:eastAsia="宋体" w:hAnsi="Book Antiqua" w:cs="宋体"/>
          <w:lang w:val="en-US" w:eastAsia="zh-CN"/>
        </w:rPr>
        <w:t xml:space="preserve">: endoscopic ultrasound and pelvic MRI. </w:t>
      </w:r>
      <w:r w:rsidRPr="0051228E">
        <w:rPr>
          <w:rFonts w:ascii="Book Antiqua" w:eastAsia="宋体" w:hAnsi="Book Antiqua" w:cs="宋体"/>
          <w:i/>
          <w:iCs/>
          <w:lang w:val="en-US" w:eastAsia="zh-CN"/>
        </w:rPr>
        <w:t>Cancer Imaging</w:t>
      </w:r>
      <w:r w:rsidRPr="0051228E">
        <w:rPr>
          <w:rFonts w:ascii="Book Antiqua" w:eastAsia="宋体" w:hAnsi="Book Antiqua" w:cs="宋体"/>
          <w:lang w:val="en-US" w:eastAsia="zh-CN"/>
        </w:rPr>
        <w:t xml:space="preserve"> 2008; </w:t>
      </w:r>
      <w:r w:rsidRPr="0051228E">
        <w:rPr>
          <w:rFonts w:ascii="Book Antiqua" w:eastAsia="宋体" w:hAnsi="Book Antiqua" w:cs="宋体"/>
          <w:b/>
          <w:bCs/>
          <w:lang w:val="en-US" w:eastAsia="zh-CN"/>
        </w:rPr>
        <w:t xml:space="preserve">8 </w:t>
      </w:r>
      <w:r w:rsidRPr="0051228E">
        <w:rPr>
          <w:rFonts w:ascii="Book Antiqua" w:eastAsia="宋体" w:hAnsi="Book Antiqua" w:cs="宋体"/>
          <w:bCs/>
          <w:lang w:val="en-US" w:eastAsia="zh-CN"/>
        </w:rPr>
        <w:t>Spec No A</w:t>
      </w:r>
      <w:r w:rsidRPr="0051228E">
        <w:rPr>
          <w:rFonts w:ascii="Book Antiqua" w:eastAsia="宋体" w:hAnsi="Book Antiqua" w:cs="宋体"/>
          <w:lang w:val="en-US" w:eastAsia="zh-CN"/>
        </w:rPr>
        <w:t>: S43-S45 [PMID: 18852080]</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 </w:t>
      </w:r>
      <w:proofErr w:type="spellStart"/>
      <w:r w:rsidRPr="0051228E">
        <w:rPr>
          <w:rFonts w:ascii="Book Antiqua" w:eastAsia="宋体" w:hAnsi="Book Antiqua" w:cs="宋体"/>
          <w:b/>
          <w:bCs/>
          <w:lang w:val="en-US" w:eastAsia="zh-CN"/>
        </w:rPr>
        <w:t>Blomqvist</w:t>
      </w:r>
      <w:proofErr w:type="spellEnd"/>
      <w:r w:rsidRPr="0051228E">
        <w:rPr>
          <w:rFonts w:ascii="Book Antiqua" w:eastAsia="宋体" w:hAnsi="Book Antiqua" w:cs="宋体"/>
          <w:b/>
          <w:bCs/>
          <w:lang w:val="en-US" w:eastAsia="zh-CN"/>
        </w:rPr>
        <w:t xml:space="preserve"> L</w:t>
      </w:r>
      <w:r w:rsidRPr="0051228E">
        <w:rPr>
          <w:rFonts w:ascii="Book Antiqua" w:eastAsia="宋体" w:hAnsi="Book Antiqua" w:cs="宋体"/>
          <w:lang w:val="en-US" w:eastAsia="zh-CN"/>
        </w:rPr>
        <w:t xml:space="preserve">, Rubio C, Holm T, Machado M, </w:t>
      </w:r>
      <w:proofErr w:type="spellStart"/>
      <w:r w:rsidRPr="0051228E">
        <w:rPr>
          <w:rFonts w:ascii="Book Antiqua" w:eastAsia="宋体" w:hAnsi="Book Antiqua" w:cs="宋体"/>
          <w:lang w:val="en-US" w:eastAsia="zh-CN"/>
        </w:rPr>
        <w:t>Hindmarsh</w:t>
      </w:r>
      <w:proofErr w:type="spellEnd"/>
      <w:r w:rsidRPr="0051228E">
        <w:rPr>
          <w:rFonts w:ascii="Book Antiqua" w:eastAsia="宋体" w:hAnsi="Book Antiqua" w:cs="宋体"/>
          <w:lang w:val="en-US" w:eastAsia="zh-CN"/>
        </w:rPr>
        <w:t xml:space="preserve"> T. Rectal adenocarcinoma: assessment of </w:t>
      </w:r>
      <w:proofErr w:type="spellStart"/>
      <w:r w:rsidRPr="0051228E">
        <w:rPr>
          <w:rFonts w:ascii="Book Antiqua" w:eastAsia="宋体" w:hAnsi="Book Antiqua" w:cs="宋体"/>
          <w:lang w:val="en-US" w:eastAsia="zh-CN"/>
        </w:rPr>
        <w:t>tumour</w:t>
      </w:r>
      <w:proofErr w:type="spellEnd"/>
      <w:r w:rsidRPr="0051228E">
        <w:rPr>
          <w:rFonts w:ascii="Book Antiqua" w:eastAsia="宋体" w:hAnsi="Book Antiqua" w:cs="宋体"/>
          <w:lang w:val="en-US" w:eastAsia="zh-CN"/>
        </w:rPr>
        <w:t xml:space="preserve"> involvement of the lateral resection margin by MRI of resected specimen.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1999; </w:t>
      </w:r>
      <w:r w:rsidRPr="0051228E">
        <w:rPr>
          <w:rFonts w:ascii="Book Antiqua" w:eastAsia="宋体" w:hAnsi="Book Antiqua" w:cs="宋体"/>
          <w:b/>
          <w:bCs/>
          <w:lang w:val="en-US" w:eastAsia="zh-CN"/>
        </w:rPr>
        <w:t>72</w:t>
      </w:r>
      <w:r w:rsidRPr="0051228E">
        <w:rPr>
          <w:rFonts w:ascii="Book Antiqua" w:eastAsia="宋体" w:hAnsi="Book Antiqua" w:cs="宋体"/>
          <w:lang w:val="en-US" w:eastAsia="zh-CN"/>
        </w:rPr>
        <w:t>: 18-23 [PMID: 10341684]</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Richards CJ, </w:t>
      </w:r>
      <w:proofErr w:type="spellStart"/>
      <w:r w:rsidRPr="0051228E">
        <w:rPr>
          <w:rFonts w:ascii="Book Antiqua" w:eastAsia="宋体" w:hAnsi="Book Antiqua" w:cs="宋体"/>
          <w:lang w:val="en-US" w:eastAsia="zh-CN"/>
        </w:rPr>
        <w:t>Newcombe</w:t>
      </w:r>
      <w:proofErr w:type="spellEnd"/>
      <w:r w:rsidRPr="0051228E">
        <w:rPr>
          <w:rFonts w:ascii="Book Antiqua" w:eastAsia="宋体" w:hAnsi="Book Antiqua" w:cs="宋体"/>
          <w:lang w:val="en-US" w:eastAsia="zh-CN"/>
        </w:rPr>
        <w:t xml:space="preserve"> RG, </w:t>
      </w:r>
      <w:proofErr w:type="spellStart"/>
      <w:r w:rsidRPr="0051228E">
        <w:rPr>
          <w:rFonts w:ascii="Book Antiqua" w:eastAsia="宋体" w:hAnsi="Book Antiqua" w:cs="宋体"/>
          <w:lang w:val="en-US" w:eastAsia="zh-CN"/>
        </w:rPr>
        <w:t>Dallimore</w:t>
      </w:r>
      <w:proofErr w:type="spellEnd"/>
      <w:r w:rsidRPr="0051228E">
        <w:rPr>
          <w:rFonts w:ascii="Book Antiqua" w:eastAsia="宋体" w:hAnsi="Book Antiqua" w:cs="宋体"/>
          <w:lang w:val="en-US" w:eastAsia="zh-CN"/>
        </w:rPr>
        <w:t xml:space="preserve"> NS, Radcliffe AG, Carey DP, Bourne MW, Williams GT. Rectal carcinoma: thin-section MR imaging for staging in 28 patients.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1999; </w:t>
      </w:r>
      <w:r w:rsidRPr="0051228E">
        <w:rPr>
          <w:rFonts w:ascii="Book Antiqua" w:eastAsia="宋体" w:hAnsi="Book Antiqua" w:cs="宋体"/>
          <w:b/>
          <w:bCs/>
          <w:lang w:val="en-US" w:eastAsia="zh-CN"/>
        </w:rPr>
        <w:t>211</w:t>
      </w:r>
      <w:r w:rsidRPr="0051228E">
        <w:rPr>
          <w:rFonts w:ascii="Book Antiqua" w:eastAsia="宋体" w:hAnsi="Book Antiqua" w:cs="宋体"/>
          <w:lang w:val="en-US" w:eastAsia="zh-CN"/>
        </w:rPr>
        <w:t>: 215-222 [PMID: 10189474</w:t>
      </w:r>
      <w:r>
        <w:rPr>
          <w:rFonts w:ascii="Book Antiqua" w:eastAsia="宋体" w:hAnsi="Book Antiqua" w:cs="宋体"/>
          <w:lang w:val="en-US" w:eastAsia="zh-CN"/>
        </w:rPr>
        <w:t xml:space="preserve"> DOI: </w:t>
      </w:r>
      <w:r w:rsidRPr="00E365CF">
        <w:rPr>
          <w:rFonts w:ascii="Book Antiqua" w:eastAsia="宋体" w:hAnsi="Book Antiqua" w:cs="宋体"/>
          <w:lang w:val="en-US" w:eastAsia="zh-CN"/>
        </w:rPr>
        <w:t>10.1148/radiology.211.1.r99ap35215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7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Kirkham A, Williams GT, Bourne M, Radcliffe AG, </w:t>
      </w:r>
      <w:proofErr w:type="spellStart"/>
      <w:r w:rsidRPr="0051228E">
        <w:rPr>
          <w:rFonts w:ascii="Book Antiqua" w:eastAsia="宋体" w:hAnsi="Book Antiqua" w:cs="宋体"/>
          <w:lang w:val="en-US" w:eastAsia="zh-CN"/>
        </w:rPr>
        <w:t>Sayman</w:t>
      </w:r>
      <w:proofErr w:type="spellEnd"/>
      <w:r w:rsidRPr="0051228E">
        <w:rPr>
          <w:rFonts w:ascii="Book Antiqua" w:eastAsia="宋体" w:hAnsi="Book Antiqua" w:cs="宋体"/>
          <w:lang w:val="en-US" w:eastAsia="zh-CN"/>
        </w:rPr>
        <w:t xml:space="preserve"> J, Newell R, </w:t>
      </w:r>
      <w:proofErr w:type="spellStart"/>
      <w:r w:rsidRPr="0051228E">
        <w:rPr>
          <w:rFonts w:ascii="Book Antiqua" w:eastAsia="宋体" w:hAnsi="Book Antiqua" w:cs="宋体"/>
          <w:lang w:val="en-US" w:eastAsia="zh-CN"/>
        </w:rPr>
        <w:t>Sinnatamby</w:t>
      </w:r>
      <w:proofErr w:type="spellEnd"/>
      <w:r w:rsidRPr="0051228E">
        <w:rPr>
          <w:rFonts w:ascii="Book Antiqua" w:eastAsia="宋体" w:hAnsi="Book Antiqua" w:cs="宋体"/>
          <w:lang w:val="en-US" w:eastAsia="zh-CN"/>
        </w:rPr>
        <w:t xml:space="preserve"> C,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w:t>
      </w:r>
      <w:proofErr w:type="gramStart"/>
      <w:r w:rsidRPr="0051228E">
        <w:rPr>
          <w:rFonts w:ascii="Book Antiqua" w:eastAsia="宋体" w:hAnsi="Book Antiqua" w:cs="宋体"/>
          <w:lang w:val="en-US" w:eastAsia="zh-CN"/>
        </w:rPr>
        <w:t xml:space="preserve">High-resolution MRI of the anatomy important in total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excision of the rectum.</w:t>
      </w:r>
      <w:proofErr w:type="gram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182</w:t>
      </w:r>
      <w:r w:rsidRPr="0051228E">
        <w:rPr>
          <w:rFonts w:ascii="Book Antiqua" w:eastAsia="宋体" w:hAnsi="Book Antiqua" w:cs="宋体"/>
          <w:lang w:val="en-US" w:eastAsia="zh-CN"/>
        </w:rPr>
        <w:t>: 431-439 [PMID: 14736677</w:t>
      </w:r>
      <w:r>
        <w:rPr>
          <w:rFonts w:ascii="Book Antiqua" w:eastAsia="宋体" w:hAnsi="Book Antiqua" w:cs="宋体"/>
          <w:lang w:val="en-US" w:eastAsia="zh-CN"/>
        </w:rPr>
        <w:t xml:space="preserve"> DOI: </w:t>
      </w:r>
      <w:r w:rsidRPr="0005561F">
        <w:rPr>
          <w:rFonts w:ascii="Book Antiqua" w:eastAsia="宋体" w:hAnsi="Book Antiqua" w:cs="宋体"/>
          <w:lang w:val="en-US" w:eastAsia="zh-CN"/>
        </w:rPr>
        <w:t>10.2214/ajr.182.2.1820431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8 </w:t>
      </w:r>
      <w:r w:rsidRPr="008869C7">
        <w:rPr>
          <w:rFonts w:ascii="Book Antiqua" w:eastAsia="宋体" w:hAnsi="Book Antiqua" w:cs="宋体"/>
          <w:lang w:val="en-US" w:eastAsia="zh-CN"/>
        </w:rPr>
        <w:t>MERCURY Study Group.</w:t>
      </w:r>
      <w:proofErr w:type="gramEnd"/>
      <w:r>
        <w:rPr>
          <w:rFonts w:ascii="Book Antiqua" w:eastAsia="宋体" w:hAnsi="Book Antiqua" w:cs="宋体"/>
          <w:lang w:val="en-US" w:eastAsia="zh-CN"/>
        </w:rPr>
        <w:t xml:space="preserve"> </w:t>
      </w:r>
      <w:r w:rsidRPr="0051228E">
        <w:rPr>
          <w:rFonts w:ascii="Book Antiqua" w:eastAsia="宋体" w:hAnsi="Book Antiqua" w:cs="宋体"/>
          <w:lang w:val="en-US" w:eastAsia="zh-CN"/>
        </w:rPr>
        <w:t xml:space="preserve">Diagnostic accuracy of preoperative magnetic resonance imaging in predicting curative resection of rectal cancer: prospective observational study. </w:t>
      </w:r>
      <w:r w:rsidRPr="0051228E">
        <w:rPr>
          <w:rFonts w:ascii="Book Antiqua" w:eastAsia="宋体" w:hAnsi="Book Antiqua" w:cs="宋体"/>
          <w:i/>
          <w:iCs/>
          <w:lang w:val="en-US" w:eastAsia="zh-CN"/>
        </w:rPr>
        <w:t>BMJ</w:t>
      </w:r>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333</w:t>
      </w:r>
      <w:r w:rsidRPr="0051228E">
        <w:rPr>
          <w:rFonts w:ascii="Book Antiqua" w:eastAsia="宋体" w:hAnsi="Book Antiqua" w:cs="宋体"/>
          <w:lang w:val="en-US" w:eastAsia="zh-CN"/>
        </w:rPr>
        <w:t>: 779 [PMID: 16984925</w:t>
      </w:r>
      <w:r>
        <w:rPr>
          <w:rFonts w:ascii="Book Antiqua" w:eastAsia="宋体" w:hAnsi="Book Antiqua" w:cs="宋体"/>
          <w:lang w:val="en-US" w:eastAsia="zh-CN"/>
        </w:rPr>
        <w:t xml:space="preserve"> DOI: </w:t>
      </w:r>
      <w:r w:rsidRPr="00635550">
        <w:rPr>
          <w:rFonts w:ascii="Book Antiqua" w:eastAsia="宋体" w:hAnsi="Book Antiqua" w:cs="宋体"/>
          <w:lang w:val="en-US" w:eastAsia="zh-CN"/>
        </w:rPr>
        <w:t>10.1136/bmj.38937.646400.55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9 </w:t>
      </w:r>
      <w:r w:rsidRPr="008869C7">
        <w:rPr>
          <w:rFonts w:ascii="Book Antiqua" w:eastAsia="宋体" w:hAnsi="Book Antiqua" w:cs="宋体"/>
          <w:lang w:val="en-US" w:eastAsia="zh-CN"/>
        </w:rPr>
        <w:t>MERCURY Study Group.</w:t>
      </w:r>
      <w:proofErr w:type="gramEnd"/>
      <w:r>
        <w:rPr>
          <w:rFonts w:ascii="Book Antiqua" w:eastAsia="宋体" w:hAnsi="Book Antiqua" w:cs="宋体"/>
          <w:lang w:val="en-US" w:eastAsia="zh-CN"/>
        </w:rPr>
        <w:t xml:space="preserve"> </w:t>
      </w:r>
      <w:r w:rsidRPr="0051228E">
        <w:rPr>
          <w:rFonts w:ascii="Book Antiqua" w:eastAsia="宋体" w:hAnsi="Book Antiqua" w:cs="宋体"/>
          <w:lang w:val="en-US" w:eastAsia="zh-CN"/>
        </w:rPr>
        <w:t xml:space="preserve">Extramural depth of tumor invasion at thin-section MR in patients with rectal cancer: results of the MERCURY study.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2007; </w:t>
      </w:r>
      <w:r w:rsidRPr="0051228E">
        <w:rPr>
          <w:rFonts w:ascii="Book Antiqua" w:eastAsia="宋体" w:hAnsi="Book Antiqua" w:cs="宋体"/>
          <w:b/>
          <w:bCs/>
          <w:lang w:val="en-US" w:eastAsia="zh-CN"/>
        </w:rPr>
        <w:t>243</w:t>
      </w:r>
      <w:r w:rsidRPr="0051228E">
        <w:rPr>
          <w:rFonts w:ascii="Book Antiqua" w:eastAsia="宋体" w:hAnsi="Book Antiqua" w:cs="宋体"/>
          <w:lang w:val="en-US" w:eastAsia="zh-CN"/>
        </w:rPr>
        <w:t>: 132-139 [PMID: 17329685</w:t>
      </w:r>
      <w:r>
        <w:rPr>
          <w:rFonts w:ascii="Book Antiqua" w:eastAsia="宋体" w:hAnsi="Book Antiqua" w:cs="宋体"/>
          <w:lang w:val="en-US" w:eastAsia="zh-CN"/>
        </w:rPr>
        <w:t xml:space="preserve"> DOI: </w:t>
      </w:r>
      <w:r w:rsidRPr="009833F4">
        <w:rPr>
          <w:rFonts w:ascii="Book Antiqua" w:eastAsia="宋体" w:hAnsi="Book Antiqua" w:cs="宋体"/>
          <w:lang w:val="en-US" w:eastAsia="zh-CN"/>
        </w:rPr>
        <w:t>10.1148/radiol.2431051825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10 </w:t>
      </w:r>
      <w:r w:rsidRPr="0051228E">
        <w:rPr>
          <w:rFonts w:ascii="Book Antiqua" w:eastAsia="宋体" w:hAnsi="Book Antiqua" w:cs="宋体"/>
          <w:lang w:val="en-US" w:eastAsia="zh-CN"/>
        </w:rPr>
        <w:t xml:space="preserve">LOREC Low rectal </w:t>
      </w:r>
      <w:proofErr w:type="gramStart"/>
      <w:r w:rsidRPr="0051228E">
        <w:rPr>
          <w:rFonts w:ascii="Book Antiqua" w:eastAsia="宋体" w:hAnsi="Book Antiqua" w:cs="宋体"/>
          <w:lang w:val="en-US" w:eastAsia="zh-CN"/>
        </w:rPr>
        <w:t>cancer</w:t>
      </w:r>
      <w:proofErr w:type="gramEnd"/>
      <w:r w:rsidRPr="0051228E">
        <w:rPr>
          <w:rFonts w:ascii="Book Antiqua" w:eastAsia="宋体" w:hAnsi="Book Antiqua" w:cs="宋体"/>
          <w:lang w:val="en-US" w:eastAsia="zh-CN"/>
        </w:rPr>
        <w:t xml:space="preserve"> National Development </w:t>
      </w:r>
      <w:proofErr w:type="spellStart"/>
      <w:r w:rsidRPr="0051228E">
        <w:rPr>
          <w:rFonts w:ascii="Book Antiqua" w:eastAsia="宋体" w:hAnsi="Book Antiqua" w:cs="宋体"/>
          <w:lang w:val="en-US" w:eastAsia="zh-CN"/>
        </w:rPr>
        <w:t>Programme</w:t>
      </w:r>
      <w:proofErr w:type="spellEnd"/>
      <w:r w:rsidRPr="0051228E">
        <w:rPr>
          <w:rFonts w:ascii="Book Antiqua" w:eastAsia="宋体" w:hAnsi="Book Antiqua" w:cs="宋体"/>
          <w:lang w:val="en-US" w:eastAsia="zh-CN"/>
        </w:rPr>
        <w:t xml:space="preserve"> </w:t>
      </w:r>
      <w:r>
        <w:rPr>
          <w:rFonts w:ascii="Book Antiqua" w:eastAsia="宋体" w:hAnsi="Book Antiqua" w:cs="宋体"/>
          <w:lang w:val="en-US" w:eastAsia="zh-CN"/>
        </w:rPr>
        <w:t>2013</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11 </w:t>
      </w:r>
      <w:r w:rsidRPr="0051228E">
        <w:rPr>
          <w:rFonts w:ascii="Book Antiqua" w:eastAsia="宋体" w:hAnsi="Book Antiqua" w:cs="宋体"/>
          <w:b/>
          <w:bCs/>
          <w:lang w:val="en-US" w:eastAsia="zh-CN"/>
        </w:rPr>
        <w:t>Lim JS</w:t>
      </w:r>
      <w:r w:rsidRPr="0051228E">
        <w:rPr>
          <w:rFonts w:ascii="Book Antiqua" w:eastAsia="宋体" w:hAnsi="Book Antiqua" w:cs="宋体"/>
          <w:lang w:val="en-US" w:eastAsia="zh-CN"/>
        </w:rPr>
        <w:t xml:space="preserve">, Kim D, </w:t>
      </w:r>
      <w:proofErr w:type="spellStart"/>
      <w:r w:rsidRPr="0051228E">
        <w:rPr>
          <w:rFonts w:ascii="Book Antiqua" w:eastAsia="宋体" w:hAnsi="Book Antiqua" w:cs="宋体"/>
          <w:lang w:val="en-US" w:eastAsia="zh-CN"/>
        </w:rPr>
        <w:t>Baek</w:t>
      </w:r>
      <w:proofErr w:type="spellEnd"/>
      <w:r w:rsidRPr="0051228E">
        <w:rPr>
          <w:rFonts w:ascii="Book Antiqua" w:eastAsia="宋体" w:hAnsi="Book Antiqua" w:cs="宋体"/>
          <w:lang w:val="en-US" w:eastAsia="zh-CN"/>
        </w:rPr>
        <w:t xml:space="preserve"> SE, </w:t>
      </w:r>
      <w:proofErr w:type="spellStart"/>
      <w:r w:rsidRPr="0051228E">
        <w:rPr>
          <w:rFonts w:ascii="Book Antiqua" w:eastAsia="宋体" w:hAnsi="Book Antiqua" w:cs="宋体"/>
          <w:lang w:val="en-US" w:eastAsia="zh-CN"/>
        </w:rPr>
        <w:t>Myoung</w:t>
      </w:r>
      <w:proofErr w:type="spellEnd"/>
      <w:r w:rsidRPr="0051228E">
        <w:rPr>
          <w:rFonts w:ascii="Book Antiqua" w:eastAsia="宋体" w:hAnsi="Book Antiqua" w:cs="宋体"/>
          <w:lang w:val="en-US" w:eastAsia="zh-CN"/>
        </w:rPr>
        <w:t xml:space="preserve"> S, Choi J, Shin SJ, Kim MJ, Kim NK, </w:t>
      </w:r>
      <w:proofErr w:type="spellStart"/>
      <w:r w:rsidRPr="0051228E">
        <w:rPr>
          <w:rFonts w:ascii="Book Antiqua" w:eastAsia="宋体" w:hAnsi="Book Antiqua" w:cs="宋体"/>
          <w:lang w:val="en-US" w:eastAsia="zh-CN"/>
        </w:rPr>
        <w:t>Suh</w:t>
      </w:r>
      <w:proofErr w:type="spellEnd"/>
      <w:r w:rsidRPr="0051228E">
        <w:rPr>
          <w:rFonts w:ascii="Book Antiqua" w:eastAsia="宋体" w:hAnsi="Book Antiqua" w:cs="宋体"/>
          <w:lang w:val="en-US" w:eastAsia="zh-CN"/>
        </w:rPr>
        <w:t xml:space="preserve"> J, Kim KW, </w:t>
      </w:r>
      <w:proofErr w:type="spellStart"/>
      <w:r w:rsidRPr="0051228E">
        <w:rPr>
          <w:rFonts w:ascii="Book Antiqua" w:eastAsia="宋体" w:hAnsi="Book Antiqua" w:cs="宋体"/>
          <w:lang w:val="en-US" w:eastAsia="zh-CN"/>
        </w:rPr>
        <w:t>Keum</w:t>
      </w:r>
      <w:proofErr w:type="spellEnd"/>
      <w:r w:rsidRPr="0051228E">
        <w:rPr>
          <w:rFonts w:ascii="Book Antiqua" w:eastAsia="宋体" w:hAnsi="Book Antiqua" w:cs="宋体"/>
          <w:lang w:val="en-US" w:eastAsia="zh-CN"/>
        </w:rPr>
        <w:t xml:space="preserve"> KC. Perfusion MRI for the prediction of treatment response after preoperative </w:t>
      </w:r>
      <w:proofErr w:type="spellStart"/>
      <w:r w:rsidRPr="0051228E">
        <w:rPr>
          <w:rFonts w:ascii="Book Antiqua" w:eastAsia="宋体" w:hAnsi="Book Antiqua" w:cs="宋体"/>
          <w:lang w:val="en-US" w:eastAsia="zh-CN"/>
        </w:rPr>
        <w:t>chemoradiotherapy</w:t>
      </w:r>
      <w:proofErr w:type="spellEnd"/>
      <w:r w:rsidRPr="0051228E">
        <w:rPr>
          <w:rFonts w:ascii="Book Antiqua" w:eastAsia="宋体" w:hAnsi="Book Antiqua" w:cs="宋体"/>
          <w:lang w:val="en-US" w:eastAsia="zh-CN"/>
        </w:rPr>
        <w:t xml:space="preserve"> in locally advanced rectal cancer. </w:t>
      </w:r>
      <w:proofErr w:type="spellStart"/>
      <w:r w:rsidRPr="0051228E">
        <w:rPr>
          <w:rFonts w:ascii="Book Antiqua" w:eastAsia="宋体" w:hAnsi="Book Antiqua" w:cs="宋体"/>
          <w:i/>
          <w:iCs/>
          <w:lang w:val="en-US" w:eastAsia="zh-CN"/>
        </w:rPr>
        <w:t>Eur</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22</w:t>
      </w:r>
      <w:r w:rsidRPr="0051228E">
        <w:rPr>
          <w:rFonts w:ascii="Book Antiqua" w:eastAsia="宋体" w:hAnsi="Book Antiqua" w:cs="宋体"/>
          <w:lang w:val="en-US" w:eastAsia="zh-CN"/>
        </w:rPr>
        <w:t>: 1693-1700 [PMID: 22427184</w:t>
      </w:r>
      <w:r>
        <w:rPr>
          <w:rFonts w:ascii="Book Antiqua" w:eastAsia="宋体" w:hAnsi="Book Antiqua" w:cs="宋体"/>
          <w:lang w:val="en-US" w:eastAsia="zh-CN"/>
        </w:rPr>
        <w:t xml:space="preserve"> DOI: </w:t>
      </w:r>
      <w:r w:rsidRPr="00735EAB">
        <w:rPr>
          <w:rFonts w:ascii="Book Antiqua" w:eastAsia="宋体" w:hAnsi="Book Antiqua" w:cs="宋体"/>
          <w:lang w:val="en-US" w:eastAsia="zh-CN"/>
        </w:rPr>
        <w:t>10.1007/s00330-012-2416-3</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12 </w:t>
      </w:r>
      <w:proofErr w:type="spellStart"/>
      <w:r w:rsidRPr="0051228E">
        <w:rPr>
          <w:rFonts w:ascii="Book Antiqua" w:eastAsia="宋体" w:hAnsi="Book Antiqua" w:cs="宋体"/>
          <w:b/>
          <w:bCs/>
          <w:lang w:val="en-US" w:eastAsia="zh-CN"/>
        </w:rPr>
        <w:t>Lambrecht</w:t>
      </w:r>
      <w:proofErr w:type="spellEnd"/>
      <w:r w:rsidRPr="0051228E">
        <w:rPr>
          <w:rFonts w:ascii="Book Antiqua" w:eastAsia="宋体" w:hAnsi="Book Antiqua" w:cs="宋体"/>
          <w:b/>
          <w:bCs/>
          <w:lang w:val="en-US" w:eastAsia="zh-CN"/>
        </w:rPr>
        <w:t xml:space="preserve"> M</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Vandecaveye</w:t>
      </w:r>
      <w:proofErr w:type="spellEnd"/>
      <w:r w:rsidRPr="0051228E">
        <w:rPr>
          <w:rFonts w:ascii="Book Antiqua" w:eastAsia="宋体" w:hAnsi="Book Antiqua" w:cs="宋体"/>
          <w:lang w:val="en-US" w:eastAsia="zh-CN"/>
        </w:rPr>
        <w:t xml:space="preserve"> V, De </w:t>
      </w:r>
      <w:proofErr w:type="spellStart"/>
      <w:r w:rsidRPr="0051228E">
        <w:rPr>
          <w:rFonts w:ascii="Book Antiqua" w:eastAsia="宋体" w:hAnsi="Book Antiqua" w:cs="宋体"/>
          <w:lang w:val="en-US" w:eastAsia="zh-CN"/>
        </w:rPr>
        <w:t>Keyzer</w:t>
      </w:r>
      <w:proofErr w:type="spellEnd"/>
      <w:r w:rsidRPr="0051228E">
        <w:rPr>
          <w:rFonts w:ascii="Book Antiqua" w:eastAsia="宋体" w:hAnsi="Book Antiqua" w:cs="宋体"/>
          <w:lang w:val="en-US" w:eastAsia="zh-CN"/>
        </w:rPr>
        <w:t xml:space="preserve"> F, </w:t>
      </w:r>
      <w:proofErr w:type="spellStart"/>
      <w:r w:rsidRPr="0051228E">
        <w:rPr>
          <w:rFonts w:ascii="Book Antiqua" w:eastAsia="宋体" w:hAnsi="Book Antiqua" w:cs="宋体"/>
          <w:lang w:val="en-US" w:eastAsia="zh-CN"/>
        </w:rPr>
        <w:t>Roels</w:t>
      </w:r>
      <w:proofErr w:type="spellEnd"/>
      <w:r w:rsidRPr="0051228E">
        <w:rPr>
          <w:rFonts w:ascii="Book Antiqua" w:eastAsia="宋体" w:hAnsi="Book Antiqua" w:cs="宋体"/>
          <w:lang w:val="en-US" w:eastAsia="zh-CN"/>
        </w:rPr>
        <w:t xml:space="preserve"> S, </w:t>
      </w:r>
      <w:proofErr w:type="spellStart"/>
      <w:r w:rsidRPr="0051228E">
        <w:rPr>
          <w:rFonts w:ascii="Book Antiqua" w:eastAsia="宋体" w:hAnsi="Book Antiqua" w:cs="宋体"/>
          <w:lang w:val="en-US" w:eastAsia="zh-CN"/>
        </w:rPr>
        <w:t>Penninckx</w:t>
      </w:r>
      <w:proofErr w:type="spellEnd"/>
      <w:r w:rsidRPr="0051228E">
        <w:rPr>
          <w:rFonts w:ascii="Book Antiqua" w:eastAsia="宋体" w:hAnsi="Book Antiqua" w:cs="宋体"/>
          <w:lang w:val="en-US" w:eastAsia="zh-CN"/>
        </w:rPr>
        <w:t xml:space="preserve"> F, Van </w:t>
      </w:r>
      <w:proofErr w:type="spellStart"/>
      <w:r w:rsidRPr="0051228E">
        <w:rPr>
          <w:rFonts w:ascii="Book Antiqua" w:eastAsia="宋体" w:hAnsi="Book Antiqua" w:cs="宋体"/>
          <w:lang w:val="en-US" w:eastAsia="zh-CN"/>
        </w:rPr>
        <w:t>Cutsem</w:t>
      </w:r>
      <w:proofErr w:type="spellEnd"/>
      <w:r w:rsidRPr="0051228E">
        <w:rPr>
          <w:rFonts w:ascii="Book Antiqua" w:eastAsia="宋体" w:hAnsi="Book Antiqua" w:cs="宋体"/>
          <w:lang w:val="en-US" w:eastAsia="zh-CN"/>
        </w:rPr>
        <w:t xml:space="preserve"> E, Filip C, </w:t>
      </w:r>
      <w:proofErr w:type="spellStart"/>
      <w:r w:rsidRPr="0051228E">
        <w:rPr>
          <w:rFonts w:ascii="Book Antiqua" w:eastAsia="宋体" w:hAnsi="Book Antiqua" w:cs="宋体"/>
          <w:lang w:val="en-US" w:eastAsia="zh-CN"/>
        </w:rPr>
        <w:t>Haustermans</w:t>
      </w:r>
      <w:proofErr w:type="spellEnd"/>
      <w:r w:rsidRPr="0051228E">
        <w:rPr>
          <w:rFonts w:ascii="Book Antiqua" w:eastAsia="宋体" w:hAnsi="Book Antiqua" w:cs="宋体"/>
          <w:lang w:val="en-US" w:eastAsia="zh-CN"/>
        </w:rPr>
        <w:t xml:space="preserve"> K. Value of diffusion-weighted magnetic resonance imaging for prediction and early assessment of response to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radiochemotherapy</w:t>
      </w:r>
      <w:proofErr w:type="spellEnd"/>
      <w:r w:rsidRPr="0051228E">
        <w:rPr>
          <w:rFonts w:ascii="Book Antiqua" w:eastAsia="宋体" w:hAnsi="Book Antiqua" w:cs="宋体"/>
          <w:lang w:val="en-US" w:eastAsia="zh-CN"/>
        </w:rPr>
        <w:t xml:space="preserve"> in rectal cancer: preliminary results. </w:t>
      </w:r>
      <w:proofErr w:type="spellStart"/>
      <w:r w:rsidRPr="0051228E">
        <w:rPr>
          <w:rFonts w:ascii="Book Antiqua" w:eastAsia="宋体" w:hAnsi="Book Antiqua" w:cs="宋体"/>
          <w:i/>
          <w:iCs/>
          <w:lang w:val="en-US" w:eastAsia="zh-CN"/>
        </w:rPr>
        <w:t>Int</w:t>
      </w:r>
      <w:proofErr w:type="spellEnd"/>
      <w:r w:rsidRPr="0051228E">
        <w:rPr>
          <w:rFonts w:ascii="Book Antiqua" w:eastAsia="宋体" w:hAnsi="Book Antiqua" w:cs="宋体"/>
          <w:i/>
          <w:iCs/>
          <w:lang w:val="en-US" w:eastAsia="zh-CN"/>
        </w:rPr>
        <w:t xml:space="preserve"> J </w:t>
      </w:r>
      <w:proofErr w:type="spellStart"/>
      <w:r w:rsidRPr="0051228E">
        <w:rPr>
          <w:rFonts w:ascii="Book Antiqua" w:eastAsia="宋体" w:hAnsi="Book Antiqua" w:cs="宋体"/>
          <w:i/>
          <w:iCs/>
          <w:lang w:val="en-US" w:eastAsia="zh-CN"/>
        </w:rPr>
        <w:t>Radiat</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Biol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Phys</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82</w:t>
      </w:r>
      <w:r w:rsidRPr="0051228E">
        <w:rPr>
          <w:rFonts w:ascii="Book Antiqua" w:eastAsia="宋体" w:hAnsi="Book Antiqua" w:cs="宋体"/>
          <w:lang w:val="en-US" w:eastAsia="zh-CN"/>
        </w:rPr>
        <w:t>: 863-870 [PMID: 21398048</w:t>
      </w:r>
      <w:r>
        <w:rPr>
          <w:rFonts w:ascii="Book Antiqua" w:eastAsia="宋体" w:hAnsi="Book Antiqua" w:cs="宋体"/>
          <w:lang w:val="en-US" w:eastAsia="zh-CN"/>
        </w:rPr>
        <w:t xml:space="preserve"> DOI: </w:t>
      </w:r>
      <w:r w:rsidRPr="00C6503E">
        <w:rPr>
          <w:rFonts w:ascii="Book Antiqua" w:eastAsia="宋体" w:hAnsi="Book Antiqua" w:cs="宋体"/>
          <w:lang w:val="en-US" w:eastAsia="zh-CN"/>
        </w:rPr>
        <w:t>10.1016/j.ijrobp.2010.12.063</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13 </w:t>
      </w:r>
      <w:r w:rsidRPr="0051228E">
        <w:rPr>
          <w:rFonts w:ascii="Book Antiqua" w:eastAsia="宋体" w:hAnsi="Book Antiqua" w:cs="宋体"/>
          <w:b/>
          <w:bCs/>
          <w:lang w:val="en-US" w:eastAsia="zh-CN"/>
        </w:rPr>
        <w:t>Song I</w:t>
      </w:r>
      <w:r w:rsidRPr="0051228E">
        <w:rPr>
          <w:rFonts w:ascii="Book Antiqua" w:eastAsia="宋体" w:hAnsi="Book Antiqua" w:cs="宋体"/>
          <w:lang w:val="en-US" w:eastAsia="zh-CN"/>
        </w:rPr>
        <w:t xml:space="preserve">, Kim SH, Lee SJ, Choi JY, Kim MJ, </w:t>
      </w:r>
      <w:proofErr w:type="spellStart"/>
      <w:r w:rsidRPr="0051228E">
        <w:rPr>
          <w:rFonts w:ascii="Book Antiqua" w:eastAsia="宋体" w:hAnsi="Book Antiqua" w:cs="宋体"/>
          <w:lang w:val="en-US" w:eastAsia="zh-CN"/>
        </w:rPr>
        <w:t>Rhim</w:t>
      </w:r>
      <w:proofErr w:type="spellEnd"/>
      <w:r w:rsidRPr="0051228E">
        <w:rPr>
          <w:rFonts w:ascii="Book Antiqua" w:eastAsia="宋体" w:hAnsi="Book Antiqua" w:cs="宋体"/>
          <w:lang w:val="en-US" w:eastAsia="zh-CN"/>
        </w:rPr>
        <w:t xml:space="preserve"> H. Value of diffusion-weighted imaging in the detection of viable </w:t>
      </w:r>
      <w:proofErr w:type="spellStart"/>
      <w:r w:rsidRPr="0051228E">
        <w:rPr>
          <w:rFonts w:ascii="Book Antiqua" w:eastAsia="宋体" w:hAnsi="Book Antiqua" w:cs="宋体"/>
          <w:lang w:val="en-US" w:eastAsia="zh-CN"/>
        </w:rPr>
        <w:t>tumour</w:t>
      </w:r>
      <w:proofErr w:type="spellEnd"/>
      <w:r w:rsidRPr="0051228E">
        <w:rPr>
          <w:rFonts w:ascii="Book Antiqua" w:eastAsia="宋体" w:hAnsi="Book Antiqua" w:cs="宋体"/>
          <w:lang w:val="en-US" w:eastAsia="zh-CN"/>
        </w:rPr>
        <w:t xml:space="preserve"> after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therapy in patients with locally advanced rectal cancer: comparison with T2 weighted and PET/CT imaging.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85</w:t>
      </w:r>
      <w:r w:rsidRPr="0051228E">
        <w:rPr>
          <w:rFonts w:ascii="Book Antiqua" w:eastAsia="宋体" w:hAnsi="Book Antiqua" w:cs="宋体"/>
          <w:lang w:val="en-US" w:eastAsia="zh-CN"/>
        </w:rPr>
        <w:t>: 577-586 [PMID: 21343320</w:t>
      </w:r>
      <w:r>
        <w:rPr>
          <w:rFonts w:ascii="Book Antiqua" w:eastAsia="宋体" w:hAnsi="Book Antiqua" w:cs="宋体"/>
          <w:lang w:val="en-US" w:eastAsia="zh-CN"/>
        </w:rPr>
        <w:t xml:space="preserve"> DOI: </w:t>
      </w:r>
      <w:r w:rsidRPr="00B148E8">
        <w:rPr>
          <w:rFonts w:ascii="Book Antiqua" w:eastAsia="宋体" w:hAnsi="Book Antiqua" w:cs="宋体"/>
          <w:lang w:val="en-US" w:eastAsia="zh-CN"/>
        </w:rPr>
        <w:t>10.1259/</w:t>
      </w:r>
      <w:proofErr w:type="spellStart"/>
      <w:r w:rsidRPr="00B148E8">
        <w:rPr>
          <w:rFonts w:ascii="Book Antiqua" w:eastAsia="宋体" w:hAnsi="Book Antiqua" w:cs="宋体"/>
          <w:lang w:val="en-US" w:eastAsia="zh-CN"/>
        </w:rPr>
        <w:t>bjr</w:t>
      </w:r>
      <w:proofErr w:type="spellEnd"/>
      <w:r w:rsidRPr="00B148E8">
        <w:rPr>
          <w:rFonts w:ascii="Book Antiqua" w:eastAsia="宋体" w:hAnsi="Book Antiqua" w:cs="宋体"/>
          <w:lang w:val="en-US" w:eastAsia="zh-CN"/>
        </w:rPr>
        <w:t>/68424021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14 </w:t>
      </w:r>
      <w:proofErr w:type="spellStart"/>
      <w:r w:rsidRPr="0051228E">
        <w:rPr>
          <w:rFonts w:ascii="Book Antiqua" w:eastAsia="宋体" w:hAnsi="Book Antiqua" w:cs="宋体"/>
          <w:b/>
          <w:bCs/>
          <w:lang w:val="en-US" w:eastAsia="zh-CN"/>
        </w:rPr>
        <w:t>Koh</w:t>
      </w:r>
      <w:proofErr w:type="spellEnd"/>
      <w:r w:rsidRPr="0051228E">
        <w:rPr>
          <w:rFonts w:ascii="Book Antiqua" w:eastAsia="宋体" w:hAnsi="Book Antiqua" w:cs="宋体"/>
          <w:b/>
          <w:bCs/>
          <w:lang w:val="en-US" w:eastAsia="zh-CN"/>
        </w:rPr>
        <w:t xml:space="preserve"> DM</w:t>
      </w:r>
      <w:r w:rsidRPr="0051228E">
        <w:rPr>
          <w:rFonts w:ascii="Book Antiqua" w:eastAsia="宋体" w:hAnsi="Book Antiqua" w:cs="宋体"/>
          <w:lang w:val="en-US" w:eastAsia="zh-CN"/>
        </w:rPr>
        <w:t xml:space="preserve">, Brown G, Temple L, Raja A, Toomey P, </w:t>
      </w:r>
      <w:proofErr w:type="spellStart"/>
      <w:r w:rsidRPr="0051228E">
        <w:rPr>
          <w:rFonts w:ascii="Book Antiqua" w:eastAsia="宋体" w:hAnsi="Book Antiqua" w:cs="宋体"/>
          <w:lang w:val="en-US" w:eastAsia="zh-CN"/>
        </w:rPr>
        <w:t>Bett</w:t>
      </w:r>
      <w:proofErr w:type="spellEnd"/>
      <w:r w:rsidRPr="0051228E">
        <w:rPr>
          <w:rFonts w:ascii="Book Antiqua" w:eastAsia="宋体" w:hAnsi="Book Antiqua" w:cs="宋体"/>
          <w:lang w:val="en-US" w:eastAsia="zh-CN"/>
        </w:rPr>
        <w:t xml:space="preserve"> N, Norman AR, Husband JE. Rectal cancer: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lymph nodes at MR imaging with USPIO versus </w:t>
      </w:r>
      <w:proofErr w:type="spellStart"/>
      <w:r w:rsidRPr="0051228E">
        <w:rPr>
          <w:rFonts w:ascii="Book Antiqua" w:eastAsia="宋体" w:hAnsi="Book Antiqua" w:cs="宋体"/>
          <w:lang w:val="en-US" w:eastAsia="zh-CN"/>
        </w:rPr>
        <w:t>histopathologic</w:t>
      </w:r>
      <w:proofErr w:type="spellEnd"/>
      <w:r w:rsidRPr="0051228E">
        <w:rPr>
          <w:rFonts w:ascii="Book Antiqua" w:eastAsia="宋体" w:hAnsi="Book Antiqua" w:cs="宋体"/>
          <w:lang w:val="en-US" w:eastAsia="zh-CN"/>
        </w:rPr>
        <w:t xml:space="preserve"> findings--initial observations.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231</w:t>
      </w:r>
      <w:r w:rsidRPr="0051228E">
        <w:rPr>
          <w:rFonts w:ascii="Book Antiqua" w:eastAsia="宋体" w:hAnsi="Book Antiqua" w:cs="宋体"/>
          <w:lang w:val="en-US" w:eastAsia="zh-CN"/>
        </w:rPr>
        <w:t>: 91-99 [PMID: 14976266</w:t>
      </w:r>
      <w:r>
        <w:rPr>
          <w:rFonts w:ascii="Book Antiqua" w:eastAsia="宋体" w:hAnsi="Book Antiqua" w:cs="宋体"/>
          <w:lang w:val="en-US" w:eastAsia="zh-CN"/>
        </w:rPr>
        <w:t xml:space="preserve"> DOI:</w:t>
      </w:r>
      <w:r w:rsidRPr="00F153DB">
        <w:rPr>
          <w:rFonts w:ascii="Book Antiqua" w:eastAsia="宋体" w:hAnsi="Book Antiqua" w:cs="宋体"/>
          <w:color w:val="000000"/>
          <w:lang w:val="en-US" w:eastAsia="zh-CN"/>
        </w:rPr>
        <w:t xml:space="preserve"> </w:t>
      </w:r>
      <w:hyperlink r:id="rId8" w:tgtFrame="_blank" w:history="1">
        <w:r w:rsidRPr="00F153DB">
          <w:rPr>
            <w:rStyle w:val="a3"/>
            <w:rFonts w:ascii="Book Antiqua" w:hAnsi="Book Antiqua" w:cs="Arial"/>
            <w:color w:val="000000"/>
            <w:u w:val="none"/>
          </w:rPr>
          <w:t>10.1148/radiol.2311030142</w:t>
        </w:r>
      </w:hyperlink>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15 </w:t>
      </w:r>
      <w:proofErr w:type="spellStart"/>
      <w:r w:rsidRPr="0051228E">
        <w:rPr>
          <w:rFonts w:ascii="Book Antiqua" w:eastAsia="宋体" w:hAnsi="Book Antiqua" w:cs="宋体"/>
          <w:b/>
          <w:bCs/>
          <w:lang w:val="en-US" w:eastAsia="zh-CN"/>
        </w:rPr>
        <w:t>Koh</w:t>
      </w:r>
      <w:proofErr w:type="spellEnd"/>
      <w:r w:rsidRPr="0051228E">
        <w:rPr>
          <w:rFonts w:ascii="Book Antiqua" w:eastAsia="宋体" w:hAnsi="Book Antiqua" w:cs="宋体"/>
          <w:b/>
          <w:bCs/>
          <w:lang w:val="en-US" w:eastAsia="zh-CN"/>
        </w:rPr>
        <w:t xml:space="preserve"> DM</w:t>
      </w:r>
      <w:r w:rsidRPr="0051228E">
        <w:rPr>
          <w:rFonts w:ascii="Book Antiqua" w:eastAsia="宋体" w:hAnsi="Book Antiqua" w:cs="宋体"/>
          <w:lang w:val="en-US" w:eastAsia="zh-CN"/>
        </w:rPr>
        <w:t xml:space="preserve">, George C, Temple L, Collins DJ, Toomey P, Raja A, </w:t>
      </w:r>
      <w:proofErr w:type="spellStart"/>
      <w:r w:rsidRPr="0051228E">
        <w:rPr>
          <w:rFonts w:ascii="Book Antiqua" w:eastAsia="宋体" w:hAnsi="Book Antiqua" w:cs="宋体"/>
          <w:lang w:val="en-US" w:eastAsia="zh-CN"/>
        </w:rPr>
        <w:t>Bett</w:t>
      </w:r>
      <w:proofErr w:type="spellEnd"/>
      <w:r w:rsidRPr="0051228E">
        <w:rPr>
          <w:rFonts w:ascii="Book Antiqua" w:eastAsia="宋体" w:hAnsi="Book Antiqua" w:cs="宋体"/>
          <w:lang w:val="en-US" w:eastAsia="zh-CN"/>
        </w:rPr>
        <w:t xml:space="preserve"> N, </w:t>
      </w:r>
      <w:proofErr w:type="spellStart"/>
      <w:r w:rsidRPr="0051228E">
        <w:rPr>
          <w:rFonts w:ascii="Book Antiqua" w:eastAsia="宋体" w:hAnsi="Book Antiqua" w:cs="宋体"/>
          <w:lang w:val="en-US" w:eastAsia="zh-CN"/>
        </w:rPr>
        <w:t>Farhat</w:t>
      </w:r>
      <w:proofErr w:type="spellEnd"/>
      <w:r w:rsidRPr="0051228E">
        <w:rPr>
          <w:rFonts w:ascii="Book Antiqua" w:eastAsia="宋体" w:hAnsi="Book Antiqua" w:cs="宋体"/>
          <w:lang w:val="en-US" w:eastAsia="zh-CN"/>
        </w:rPr>
        <w:t xml:space="preserve"> S, Husband JE, Brown G. Diagnostic accuracy of nodal enhancement pattern of rectal cancer at MRI enhanced with </w:t>
      </w:r>
      <w:proofErr w:type="spellStart"/>
      <w:r w:rsidRPr="0051228E">
        <w:rPr>
          <w:rFonts w:ascii="Book Antiqua" w:eastAsia="宋体" w:hAnsi="Book Antiqua" w:cs="宋体"/>
          <w:lang w:val="en-US" w:eastAsia="zh-CN"/>
        </w:rPr>
        <w:t>ultrasmall</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superparamagnetic</w:t>
      </w:r>
      <w:proofErr w:type="spellEnd"/>
      <w:r w:rsidRPr="0051228E">
        <w:rPr>
          <w:rFonts w:ascii="Book Antiqua" w:eastAsia="宋体" w:hAnsi="Book Antiqua" w:cs="宋体"/>
          <w:lang w:val="en-US" w:eastAsia="zh-CN"/>
        </w:rPr>
        <w:t xml:space="preserve"> iron oxide: findings in pathologically matched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lymph nodes.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2010; </w:t>
      </w:r>
      <w:r w:rsidRPr="0051228E">
        <w:rPr>
          <w:rFonts w:ascii="Book Antiqua" w:eastAsia="宋体" w:hAnsi="Book Antiqua" w:cs="宋体"/>
          <w:b/>
          <w:bCs/>
          <w:lang w:val="en-US" w:eastAsia="zh-CN"/>
        </w:rPr>
        <w:t>194</w:t>
      </w:r>
      <w:r w:rsidRPr="0051228E">
        <w:rPr>
          <w:rFonts w:ascii="Book Antiqua" w:eastAsia="宋体" w:hAnsi="Book Antiqua" w:cs="宋体"/>
          <w:lang w:val="en-US" w:eastAsia="zh-CN"/>
        </w:rPr>
        <w:t>: W505-W513 [PMID: 20489069</w:t>
      </w:r>
      <w:r>
        <w:rPr>
          <w:rFonts w:ascii="Book Antiqua" w:eastAsia="宋体" w:hAnsi="Book Antiqua" w:cs="宋体"/>
          <w:lang w:val="en-US" w:eastAsia="zh-CN"/>
        </w:rPr>
        <w:t xml:space="preserve"> DOI: </w:t>
      </w:r>
      <w:r w:rsidRPr="0091601B">
        <w:rPr>
          <w:rFonts w:ascii="Book Antiqua" w:eastAsia="宋体" w:hAnsi="Book Antiqua" w:cs="宋体"/>
          <w:lang w:val="en-US" w:eastAsia="zh-CN"/>
        </w:rPr>
        <w:t>10.2214/AJR.08.1819</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16 </w:t>
      </w:r>
      <w:proofErr w:type="spellStart"/>
      <w:r w:rsidRPr="0051228E">
        <w:rPr>
          <w:rFonts w:ascii="Book Antiqua" w:eastAsia="宋体" w:hAnsi="Book Antiqua" w:cs="宋体"/>
          <w:b/>
          <w:bCs/>
          <w:lang w:val="en-US" w:eastAsia="zh-CN"/>
        </w:rPr>
        <w:t>Engelen</w:t>
      </w:r>
      <w:proofErr w:type="spellEnd"/>
      <w:r w:rsidRPr="0051228E">
        <w:rPr>
          <w:rFonts w:ascii="Book Antiqua" w:eastAsia="宋体" w:hAnsi="Book Antiqua" w:cs="宋体"/>
          <w:b/>
          <w:bCs/>
          <w:lang w:val="en-US" w:eastAsia="zh-CN"/>
        </w:rPr>
        <w:t xml:space="preserve"> SM</w:t>
      </w:r>
      <w:r w:rsidRPr="0051228E">
        <w:rPr>
          <w:rFonts w:ascii="Book Antiqua" w:eastAsia="宋体" w:hAnsi="Book Antiqua" w:cs="宋体"/>
          <w:lang w:val="en-US" w:eastAsia="zh-CN"/>
        </w:rPr>
        <w:t xml:space="preserve">, Beets-Tan RG, </w:t>
      </w:r>
      <w:proofErr w:type="spellStart"/>
      <w:r w:rsidRPr="0051228E">
        <w:rPr>
          <w:rFonts w:ascii="Book Antiqua" w:eastAsia="宋体" w:hAnsi="Book Antiqua" w:cs="宋体"/>
          <w:lang w:val="en-US" w:eastAsia="zh-CN"/>
        </w:rPr>
        <w:t>Lahaye</w:t>
      </w:r>
      <w:proofErr w:type="spellEnd"/>
      <w:r w:rsidRPr="0051228E">
        <w:rPr>
          <w:rFonts w:ascii="Book Antiqua" w:eastAsia="宋体" w:hAnsi="Book Antiqua" w:cs="宋体"/>
          <w:lang w:val="en-US" w:eastAsia="zh-CN"/>
        </w:rPr>
        <w:t xml:space="preserve"> MJ, </w:t>
      </w:r>
      <w:proofErr w:type="spellStart"/>
      <w:r w:rsidRPr="0051228E">
        <w:rPr>
          <w:rFonts w:ascii="Book Antiqua" w:eastAsia="宋体" w:hAnsi="Book Antiqua" w:cs="宋体"/>
          <w:lang w:val="en-US" w:eastAsia="zh-CN"/>
        </w:rPr>
        <w:t>Lammering</w:t>
      </w:r>
      <w:proofErr w:type="spellEnd"/>
      <w:r w:rsidRPr="0051228E">
        <w:rPr>
          <w:rFonts w:ascii="Book Antiqua" w:eastAsia="宋体" w:hAnsi="Book Antiqua" w:cs="宋体"/>
          <w:lang w:val="en-US" w:eastAsia="zh-CN"/>
        </w:rPr>
        <w:t xml:space="preserve"> G, Jansen RL, van Dam RM, </w:t>
      </w:r>
      <w:proofErr w:type="spellStart"/>
      <w:r w:rsidRPr="0051228E">
        <w:rPr>
          <w:rFonts w:ascii="Book Antiqua" w:eastAsia="宋体" w:hAnsi="Book Antiqua" w:cs="宋体"/>
          <w:lang w:val="en-US" w:eastAsia="zh-CN"/>
        </w:rPr>
        <w:t>Konsten</w:t>
      </w:r>
      <w:proofErr w:type="spellEnd"/>
      <w:r w:rsidRPr="0051228E">
        <w:rPr>
          <w:rFonts w:ascii="Book Antiqua" w:eastAsia="宋体" w:hAnsi="Book Antiqua" w:cs="宋体"/>
          <w:lang w:val="en-US" w:eastAsia="zh-CN"/>
        </w:rPr>
        <w:t xml:space="preserve"> J, </w:t>
      </w:r>
      <w:proofErr w:type="spellStart"/>
      <w:r w:rsidRPr="0051228E">
        <w:rPr>
          <w:rFonts w:ascii="Book Antiqua" w:eastAsia="宋体" w:hAnsi="Book Antiqua" w:cs="宋体"/>
          <w:lang w:val="en-US" w:eastAsia="zh-CN"/>
        </w:rPr>
        <w:t>Leijtens</w:t>
      </w:r>
      <w:proofErr w:type="spellEnd"/>
      <w:r w:rsidRPr="0051228E">
        <w:rPr>
          <w:rFonts w:ascii="Book Antiqua" w:eastAsia="宋体" w:hAnsi="Book Antiqua" w:cs="宋体"/>
          <w:lang w:val="en-US" w:eastAsia="zh-CN"/>
        </w:rPr>
        <w:t xml:space="preserve"> JW, van de </w:t>
      </w:r>
      <w:proofErr w:type="spellStart"/>
      <w:r w:rsidRPr="0051228E">
        <w:rPr>
          <w:rFonts w:ascii="Book Antiqua" w:eastAsia="宋体" w:hAnsi="Book Antiqua" w:cs="宋体"/>
          <w:lang w:val="en-US" w:eastAsia="zh-CN"/>
        </w:rPr>
        <w:t>Velde</w:t>
      </w:r>
      <w:proofErr w:type="spellEnd"/>
      <w:r w:rsidRPr="0051228E">
        <w:rPr>
          <w:rFonts w:ascii="Book Antiqua" w:eastAsia="宋体" w:hAnsi="Book Antiqua" w:cs="宋体"/>
          <w:lang w:val="en-US" w:eastAsia="zh-CN"/>
        </w:rPr>
        <w:t xml:space="preserve"> CJ, Beets GL. MRI after </w:t>
      </w:r>
      <w:proofErr w:type="spellStart"/>
      <w:r w:rsidRPr="0051228E">
        <w:rPr>
          <w:rFonts w:ascii="Book Antiqua" w:eastAsia="宋体" w:hAnsi="Book Antiqua" w:cs="宋体"/>
          <w:lang w:val="en-US" w:eastAsia="zh-CN"/>
        </w:rPr>
        <w:t>chemoradiotherapy</w:t>
      </w:r>
      <w:proofErr w:type="spellEnd"/>
      <w:r w:rsidRPr="0051228E">
        <w:rPr>
          <w:rFonts w:ascii="Book Antiqua" w:eastAsia="宋体" w:hAnsi="Book Antiqua" w:cs="宋体"/>
          <w:lang w:val="en-US" w:eastAsia="zh-CN"/>
        </w:rPr>
        <w:t xml:space="preserve"> of rectal cancer: a useful tool to select patients for local excision. </w:t>
      </w:r>
      <w:r w:rsidRPr="0051228E">
        <w:rPr>
          <w:rFonts w:ascii="Book Antiqua" w:eastAsia="宋体" w:hAnsi="Book Antiqua" w:cs="宋体"/>
          <w:i/>
          <w:iCs/>
          <w:lang w:val="en-US" w:eastAsia="zh-CN"/>
        </w:rPr>
        <w:t>Dis Colon Rectum</w:t>
      </w:r>
      <w:r w:rsidRPr="0051228E">
        <w:rPr>
          <w:rFonts w:ascii="Book Antiqua" w:eastAsia="宋体" w:hAnsi="Book Antiqua" w:cs="宋体"/>
          <w:lang w:val="en-US" w:eastAsia="zh-CN"/>
        </w:rPr>
        <w:t xml:space="preserve"> 2010; </w:t>
      </w:r>
      <w:r w:rsidRPr="0051228E">
        <w:rPr>
          <w:rFonts w:ascii="Book Antiqua" w:eastAsia="宋体" w:hAnsi="Book Antiqua" w:cs="宋体"/>
          <w:b/>
          <w:bCs/>
          <w:lang w:val="en-US" w:eastAsia="zh-CN"/>
        </w:rPr>
        <w:t>53</w:t>
      </w:r>
      <w:r w:rsidRPr="0051228E">
        <w:rPr>
          <w:rFonts w:ascii="Book Antiqua" w:eastAsia="宋体" w:hAnsi="Book Antiqua" w:cs="宋体"/>
          <w:lang w:val="en-US" w:eastAsia="zh-CN"/>
        </w:rPr>
        <w:t>: 979-986 [PMID: 20551748</w:t>
      </w:r>
      <w:r>
        <w:rPr>
          <w:rFonts w:ascii="Book Antiqua" w:eastAsia="宋体" w:hAnsi="Book Antiqua" w:cs="宋体"/>
          <w:lang w:val="en-US" w:eastAsia="zh-CN"/>
        </w:rPr>
        <w:t xml:space="preserve"> DOI: </w:t>
      </w:r>
      <w:r w:rsidRPr="001D35F6">
        <w:rPr>
          <w:rFonts w:ascii="Book Antiqua" w:eastAsia="宋体" w:hAnsi="Book Antiqua" w:cs="宋体"/>
          <w:lang w:val="en-US" w:eastAsia="zh-CN"/>
        </w:rPr>
        <w:t>10.1007/DCR.0b013e3181dc64dc</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lastRenderedPageBreak/>
        <w:t xml:space="preserve">17 </w:t>
      </w:r>
      <w:r w:rsidRPr="0051228E">
        <w:rPr>
          <w:rFonts w:ascii="Book Antiqua" w:eastAsia="宋体" w:hAnsi="Book Antiqua" w:cs="宋体"/>
          <w:b/>
          <w:bCs/>
          <w:lang w:val="en-US" w:eastAsia="zh-CN"/>
        </w:rPr>
        <w:t>Taylor FG</w:t>
      </w:r>
      <w:r w:rsidRPr="0051228E">
        <w:rPr>
          <w:rFonts w:ascii="Book Antiqua" w:eastAsia="宋体" w:hAnsi="Book Antiqua" w:cs="宋体"/>
          <w:lang w:val="en-US" w:eastAsia="zh-CN"/>
        </w:rPr>
        <w:t xml:space="preserve">, Swift RI,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 Brown G.</w:t>
      </w:r>
      <w:proofErr w:type="gramEnd"/>
      <w:r w:rsidRPr="0051228E">
        <w:rPr>
          <w:rFonts w:ascii="Book Antiqua" w:eastAsia="宋体" w:hAnsi="Book Antiqua" w:cs="宋体"/>
          <w:lang w:val="en-US" w:eastAsia="zh-CN"/>
        </w:rPr>
        <w:t xml:space="preserve"> </w:t>
      </w:r>
      <w:proofErr w:type="gramStart"/>
      <w:r w:rsidRPr="0051228E">
        <w:rPr>
          <w:rFonts w:ascii="Book Antiqua" w:eastAsia="宋体" w:hAnsi="Book Antiqua" w:cs="宋体"/>
          <w:lang w:val="en-US" w:eastAsia="zh-CN"/>
        </w:rPr>
        <w:t>A systematic approach to the interpretation of preoperative staging MRI for rectal cancer.</w:t>
      </w:r>
      <w:proofErr w:type="gram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2008; </w:t>
      </w:r>
      <w:r w:rsidRPr="0051228E">
        <w:rPr>
          <w:rFonts w:ascii="Book Antiqua" w:eastAsia="宋体" w:hAnsi="Book Antiqua" w:cs="宋体"/>
          <w:b/>
          <w:bCs/>
          <w:lang w:val="en-US" w:eastAsia="zh-CN"/>
        </w:rPr>
        <w:t>191</w:t>
      </w:r>
      <w:r w:rsidRPr="0051228E">
        <w:rPr>
          <w:rFonts w:ascii="Book Antiqua" w:eastAsia="宋体" w:hAnsi="Book Antiqua" w:cs="宋体"/>
          <w:lang w:val="en-US" w:eastAsia="zh-CN"/>
        </w:rPr>
        <w:t>: 1827-1835 [PMID: 19020255</w:t>
      </w:r>
      <w:r>
        <w:rPr>
          <w:rFonts w:ascii="Book Antiqua" w:eastAsia="宋体" w:hAnsi="Book Antiqua" w:cs="宋体"/>
          <w:lang w:val="en-US" w:eastAsia="zh-CN"/>
        </w:rPr>
        <w:t xml:space="preserve"> DOI: </w:t>
      </w:r>
      <w:r w:rsidRPr="008932A0">
        <w:rPr>
          <w:rFonts w:ascii="Book Antiqua" w:eastAsia="宋体" w:hAnsi="Book Antiqua" w:cs="宋体"/>
          <w:lang w:val="en-US" w:eastAsia="zh-CN"/>
        </w:rPr>
        <w:t>10.2214/AJR.08.1004</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18 </w:t>
      </w:r>
      <w:r w:rsidRPr="0051228E">
        <w:rPr>
          <w:rFonts w:ascii="Book Antiqua" w:eastAsia="宋体" w:hAnsi="Book Antiqua" w:cs="宋体"/>
          <w:b/>
          <w:bCs/>
          <w:lang w:val="en-US" w:eastAsia="zh-CN"/>
        </w:rPr>
        <w:t>Kim MJ</w:t>
      </w:r>
      <w:r w:rsidRPr="0051228E">
        <w:rPr>
          <w:rFonts w:ascii="Book Antiqua" w:eastAsia="宋体" w:hAnsi="Book Antiqua" w:cs="宋体"/>
          <w:lang w:val="en-US" w:eastAsia="zh-CN"/>
        </w:rPr>
        <w:t xml:space="preserve">, Lim JS, Oh YT, Kim JH, Chung JJ, </w:t>
      </w:r>
      <w:proofErr w:type="spellStart"/>
      <w:r w:rsidRPr="0051228E">
        <w:rPr>
          <w:rFonts w:ascii="Book Antiqua" w:eastAsia="宋体" w:hAnsi="Book Antiqua" w:cs="宋体"/>
          <w:lang w:val="en-US" w:eastAsia="zh-CN"/>
        </w:rPr>
        <w:t>Joo</w:t>
      </w:r>
      <w:proofErr w:type="spellEnd"/>
      <w:r w:rsidRPr="0051228E">
        <w:rPr>
          <w:rFonts w:ascii="Book Antiqua" w:eastAsia="宋体" w:hAnsi="Book Antiqua" w:cs="宋体"/>
          <w:lang w:val="en-US" w:eastAsia="zh-CN"/>
        </w:rPr>
        <w:t xml:space="preserve"> SH, Kim NK, Lee KY, Kim WH, Kim KW.</w:t>
      </w:r>
      <w:proofErr w:type="gramEnd"/>
      <w:r w:rsidRPr="0051228E">
        <w:rPr>
          <w:rFonts w:ascii="Book Antiqua" w:eastAsia="宋体" w:hAnsi="Book Antiqua" w:cs="宋体"/>
          <w:lang w:val="en-US" w:eastAsia="zh-CN"/>
        </w:rPr>
        <w:t xml:space="preserve"> Preoperative MRI of rectal cancer with and without rectal water filling: an </w:t>
      </w:r>
      <w:proofErr w:type="spellStart"/>
      <w:r w:rsidRPr="0051228E">
        <w:rPr>
          <w:rFonts w:ascii="Book Antiqua" w:eastAsia="宋体" w:hAnsi="Book Antiqua" w:cs="宋体"/>
          <w:lang w:val="en-US" w:eastAsia="zh-CN"/>
        </w:rPr>
        <w:t>intraindividual</w:t>
      </w:r>
      <w:proofErr w:type="spellEnd"/>
      <w:r w:rsidRPr="0051228E">
        <w:rPr>
          <w:rFonts w:ascii="Book Antiqua" w:eastAsia="宋体" w:hAnsi="Book Antiqua" w:cs="宋体"/>
          <w:lang w:val="en-US" w:eastAsia="zh-CN"/>
        </w:rPr>
        <w:t xml:space="preserve"> comparison.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182</w:t>
      </w:r>
      <w:r w:rsidRPr="0051228E">
        <w:rPr>
          <w:rFonts w:ascii="Book Antiqua" w:eastAsia="宋体" w:hAnsi="Book Antiqua" w:cs="宋体"/>
          <w:lang w:val="en-US" w:eastAsia="zh-CN"/>
        </w:rPr>
        <w:t>: 1469-1476 [PMID: 15149992</w:t>
      </w:r>
      <w:r>
        <w:rPr>
          <w:rFonts w:ascii="Book Antiqua" w:eastAsia="宋体" w:hAnsi="Book Antiqua" w:cs="宋体"/>
          <w:lang w:val="en-US" w:eastAsia="zh-CN"/>
        </w:rPr>
        <w:t xml:space="preserve"> DOI: </w:t>
      </w:r>
      <w:r w:rsidRPr="006527C6">
        <w:rPr>
          <w:rFonts w:ascii="Book Antiqua" w:eastAsia="宋体" w:hAnsi="Book Antiqua" w:cs="宋体"/>
          <w:lang w:val="en-US" w:eastAsia="zh-CN"/>
        </w:rPr>
        <w:t>10.2214/ajr.182.6.1821469</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19 </w:t>
      </w:r>
      <w:r w:rsidRPr="0051228E">
        <w:rPr>
          <w:rFonts w:ascii="Book Antiqua" w:eastAsia="宋体" w:hAnsi="Book Antiqua" w:cs="宋体"/>
          <w:b/>
          <w:bCs/>
          <w:lang w:val="en-US" w:eastAsia="zh-CN"/>
        </w:rPr>
        <w:t>Taylor F</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Mangat</w:t>
      </w:r>
      <w:proofErr w:type="spellEnd"/>
      <w:r w:rsidRPr="0051228E">
        <w:rPr>
          <w:rFonts w:ascii="Book Antiqua" w:eastAsia="宋体" w:hAnsi="Book Antiqua" w:cs="宋体"/>
          <w:lang w:val="en-US" w:eastAsia="zh-CN"/>
        </w:rPr>
        <w:t xml:space="preserve"> N, Swift IR, Brown G. </w:t>
      </w:r>
      <w:proofErr w:type="spellStart"/>
      <w:r w:rsidRPr="0051228E">
        <w:rPr>
          <w:rFonts w:ascii="Book Antiqua" w:eastAsia="宋体" w:hAnsi="Book Antiqua" w:cs="宋体"/>
          <w:lang w:val="en-US" w:eastAsia="zh-CN"/>
        </w:rPr>
        <w:t>Proforma</w:t>
      </w:r>
      <w:proofErr w:type="spellEnd"/>
      <w:r w:rsidRPr="0051228E">
        <w:rPr>
          <w:rFonts w:ascii="Book Antiqua" w:eastAsia="宋体" w:hAnsi="Book Antiqua" w:cs="宋体"/>
          <w:lang w:val="en-US" w:eastAsia="zh-CN"/>
        </w:rPr>
        <w:t>-based reporting in rectal cancer.</w:t>
      </w:r>
      <w:proofErr w:type="gram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Cancer Imaging</w:t>
      </w:r>
      <w:r w:rsidRPr="0051228E">
        <w:rPr>
          <w:rFonts w:ascii="Book Antiqua" w:eastAsia="宋体" w:hAnsi="Book Antiqua" w:cs="宋体"/>
          <w:lang w:val="en-US" w:eastAsia="zh-CN"/>
        </w:rPr>
        <w:t xml:space="preserve"> 2010; </w:t>
      </w:r>
      <w:r w:rsidRPr="0051228E">
        <w:rPr>
          <w:rFonts w:ascii="Book Antiqua" w:eastAsia="宋体" w:hAnsi="Book Antiqua" w:cs="宋体"/>
          <w:b/>
          <w:bCs/>
          <w:lang w:val="en-US" w:eastAsia="zh-CN"/>
        </w:rPr>
        <w:t xml:space="preserve">10 </w:t>
      </w:r>
      <w:r w:rsidRPr="0051228E">
        <w:rPr>
          <w:rFonts w:ascii="Book Antiqua" w:eastAsia="宋体" w:hAnsi="Book Antiqua" w:cs="宋体"/>
          <w:bCs/>
          <w:lang w:val="en-US" w:eastAsia="zh-CN"/>
        </w:rPr>
        <w:t>Spec no A</w:t>
      </w:r>
      <w:r w:rsidRPr="0051228E">
        <w:rPr>
          <w:rFonts w:ascii="Book Antiqua" w:eastAsia="宋体" w:hAnsi="Book Antiqua" w:cs="宋体"/>
          <w:lang w:val="en-US" w:eastAsia="zh-CN"/>
        </w:rPr>
        <w:t>: S142-S150 [PMID: 20880773]</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20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Daniels IR, Richardson C, </w:t>
      </w:r>
      <w:proofErr w:type="spellStart"/>
      <w:r w:rsidRPr="0051228E">
        <w:rPr>
          <w:rFonts w:ascii="Book Antiqua" w:eastAsia="宋体" w:hAnsi="Book Antiqua" w:cs="宋体"/>
          <w:lang w:val="en-US" w:eastAsia="zh-CN"/>
        </w:rPr>
        <w:t>Revell</w:t>
      </w:r>
      <w:proofErr w:type="spellEnd"/>
      <w:r w:rsidRPr="0051228E">
        <w:rPr>
          <w:rFonts w:ascii="Book Antiqua" w:eastAsia="宋体" w:hAnsi="Book Antiqua" w:cs="宋体"/>
          <w:lang w:val="en-US" w:eastAsia="zh-CN"/>
        </w:rPr>
        <w:t xml:space="preserve"> P, Peppercorn D, Bourne M. Techniques and trouble-shooting in high spatial resolution thin slice MRI for rectal cancer.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2005; </w:t>
      </w:r>
      <w:r w:rsidRPr="0051228E">
        <w:rPr>
          <w:rFonts w:ascii="Book Antiqua" w:eastAsia="宋体" w:hAnsi="Book Antiqua" w:cs="宋体"/>
          <w:b/>
          <w:bCs/>
          <w:lang w:val="en-US" w:eastAsia="zh-CN"/>
        </w:rPr>
        <w:t>78</w:t>
      </w:r>
      <w:r w:rsidRPr="0051228E">
        <w:rPr>
          <w:rFonts w:ascii="Book Antiqua" w:eastAsia="宋体" w:hAnsi="Book Antiqua" w:cs="宋体"/>
          <w:lang w:val="en-US" w:eastAsia="zh-CN"/>
        </w:rPr>
        <w:t>: 245-251 [PMID: 15730990</w:t>
      </w:r>
      <w:r>
        <w:rPr>
          <w:rFonts w:ascii="Book Antiqua" w:eastAsia="宋体" w:hAnsi="Book Antiqua" w:cs="宋体"/>
          <w:lang w:val="en-US" w:eastAsia="zh-CN"/>
        </w:rPr>
        <w:t xml:space="preserve"> DOI: </w:t>
      </w:r>
      <w:r w:rsidRPr="000F1D80">
        <w:rPr>
          <w:rFonts w:ascii="Book Antiqua" w:eastAsia="宋体" w:hAnsi="Book Antiqua" w:cs="宋体"/>
          <w:lang w:val="en-US" w:eastAsia="zh-CN"/>
        </w:rPr>
        <w:t>10.1259/</w:t>
      </w:r>
      <w:proofErr w:type="spellStart"/>
      <w:r w:rsidRPr="000F1D80">
        <w:rPr>
          <w:rFonts w:ascii="Book Antiqua" w:eastAsia="宋体" w:hAnsi="Book Antiqua" w:cs="宋体"/>
          <w:lang w:val="en-US" w:eastAsia="zh-CN"/>
        </w:rPr>
        <w:t>bjr</w:t>
      </w:r>
      <w:proofErr w:type="spellEnd"/>
      <w:r w:rsidRPr="000F1D80">
        <w:rPr>
          <w:rFonts w:ascii="Book Antiqua" w:eastAsia="宋体" w:hAnsi="Book Antiqua" w:cs="宋体"/>
          <w:lang w:val="en-US" w:eastAsia="zh-CN"/>
        </w:rPr>
        <w:t>/33540239</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21 </w:t>
      </w:r>
      <w:r w:rsidRPr="0051228E">
        <w:rPr>
          <w:rFonts w:ascii="Book Antiqua" w:eastAsia="宋体" w:hAnsi="Book Antiqua" w:cs="宋体"/>
          <w:b/>
          <w:bCs/>
          <w:lang w:val="en-US" w:eastAsia="zh-CN"/>
        </w:rPr>
        <w:t>Kim JY</w:t>
      </w:r>
      <w:r w:rsidRPr="0051228E">
        <w:rPr>
          <w:rFonts w:ascii="Book Antiqua" w:eastAsia="宋体" w:hAnsi="Book Antiqua" w:cs="宋体"/>
          <w:lang w:val="en-US" w:eastAsia="zh-CN"/>
        </w:rPr>
        <w:t xml:space="preserve">, Kim YW, Kim NK, </w:t>
      </w:r>
      <w:proofErr w:type="spellStart"/>
      <w:r w:rsidRPr="0051228E">
        <w:rPr>
          <w:rFonts w:ascii="Book Antiqua" w:eastAsia="宋体" w:hAnsi="Book Antiqua" w:cs="宋体"/>
          <w:lang w:val="en-US" w:eastAsia="zh-CN"/>
        </w:rPr>
        <w:t>Hur</w:t>
      </w:r>
      <w:proofErr w:type="spellEnd"/>
      <w:r w:rsidRPr="0051228E">
        <w:rPr>
          <w:rFonts w:ascii="Book Antiqua" w:eastAsia="宋体" w:hAnsi="Book Antiqua" w:cs="宋体"/>
          <w:lang w:val="en-US" w:eastAsia="zh-CN"/>
        </w:rPr>
        <w:t xml:space="preserve"> H, Lee K, Min BS, Cho HJ. Pelvic anatomy as a factor in laparoscopic rectal surgery: a prospective study.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Laparosc</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Endosc</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Percutan</w:t>
      </w:r>
      <w:proofErr w:type="spellEnd"/>
      <w:r w:rsidRPr="0051228E">
        <w:rPr>
          <w:rFonts w:ascii="Book Antiqua" w:eastAsia="宋体" w:hAnsi="Book Antiqua" w:cs="宋体"/>
          <w:i/>
          <w:iCs/>
          <w:lang w:val="en-US" w:eastAsia="zh-CN"/>
        </w:rPr>
        <w:t xml:space="preserve"> Tech</w:t>
      </w:r>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21</w:t>
      </w:r>
      <w:r w:rsidRPr="0051228E">
        <w:rPr>
          <w:rFonts w:ascii="Book Antiqua" w:eastAsia="宋体" w:hAnsi="Book Antiqua" w:cs="宋体"/>
          <w:lang w:val="en-US" w:eastAsia="zh-CN"/>
        </w:rPr>
        <w:t>: 334-339 [PMID: 22002269]</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22 </w:t>
      </w:r>
      <w:r w:rsidRPr="0051228E">
        <w:rPr>
          <w:rFonts w:ascii="Book Antiqua" w:eastAsia="宋体" w:hAnsi="Book Antiqua" w:cs="宋体"/>
          <w:b/>
          <w:bCs/>
          <w:lang w:val="en-US" w:eastAsia="zh-CN"/>
        </w:rPr>
        <w:t>Salerno G</w:t>
      </w:r>
      <w:r w:rsidRPr="0051228E">
        <w:rPr>
          <w:rFonts w:ascii="Book Antiqua" w:eastAsia="宋体" w:hAnsi="Book Antiqua" w:cs="宋体"/>
          <w:lang w:val="en-US" w:eastAsia="zh-CN"/>
        </w:rPr>
        <w:t xml:space="preserve">, Daniels IR, Brown G, Norman AR, Moran BJ,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w:t>
      </w:r>
      <w:proofErr w:type="gramEnd"/>
      <w:r w:rsidRPr="0051228E">
        <w:rPr>
          <w:rFonts w:ascii="Book Antiqua" w:eastAsia="宋体" w:hAnsi="Book Antiqua" w:cs="宋体"/>
          <w:lang w:val="en-US" w:eastAsia="zh-CN"/>
        </w:rPr>
        <w:t xml:space="preserve"> Variations in pelvic dimensions do not predict the risk of circumferential resection margin (CRM) involvement in rectal cancer. </w:t>
      </w:r>
      <w:r w:rsidRPr="0051228E">
        <w:rPr>
          <w:rFonts w:ascii="Book Antiqua" w:eastAsia="宋体" w:hAnsi="Book Antiqua" w:cs="宋体"/>
          <w:i/>
          <w:iCs/>
          <w:lang w:val="en-US" w:eastAsia="zh-CN"/>
        </w:rPr>
        <w:t xml:space="preserve">World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2007; </w:t>
      </w:r>
      <w:r w:rsidRPr="0051228E">
        <w:rPr>
          <w:rFonts w:ascii="Book Antiqua" w:eastAsia="宋体" w:hAnsi="Book Antiqua" w:cs="宋体"/>
          <w:b/>
          <w:bCs/>
          <w:lang w:val="en-US" w:eastAsia="zh-CN"/>
        </w:rPr>
        <w:t>31</w:t>
      </w:r>
      <w:r w:rsidRPr="0051228E">
        <w:rPr>
          <w:rFonts w:ascii="Book Antiqua" w:eastAsia="宋体" w:hAnsi="Book Antiqua" w:cs="宋体"/>
          <w:lang w:val="en-US" w:eastAsia="zh-CN"/>
        </w:rPr>
        <w:t>: 1313-1320 [PMID: 17468974</w:t>
      </w:r>
      <w:r>
        <w:rPr>
          <w:rFonts w:ascii="Book Antiqua" w:eastAsia="宋体" w:hAnsi="Book Antiqua" w:cs="宋体"/>
          <w:lang w:val="en-US" w:eastAsia="zh-CN"/>
        </w:rPr>
        <w:t xml:space="preserve"> DOI: </w:t>
      </w:r>
      <w:r w:rsidRPr="0006385C">
        <w:rPr>
          <w:rFonts w:ascii="Book Antiqua" w:eastAsia="宋体" w:hAnsi="Book Antiqua" w:cs="宋体"/>
          <w:lang w:val="en-US" w:eastAsia="zh-CN"/>
        </w:rPr>
        <w:t>10.1007/s00268-007-9007-5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23 </w:t>
      </w:r>
      <w:proofErr w:type="spellStart"/>
      <w:r w:rsidRPr="0051228E">
        <w:rPr>
          <w:rFonts w:ascii="Book Antiqua" w:eastAsia="宋体" w:hAnsi="Book Antiqua" w:cs="宋体"/>
          <w:b/>
          <w:bCs/>
          <w:lang w:val="en-US" w:eastAsia="zh-CN"/>
        </w:rPr>
        <w:t>Baatrup</w:t>
      </w:r>
      <w:proofErr w:type="spellEnd"/>
      <w:r w:rsidRPr="0051228E">
        <w:rPr>
          <w:rFonts w:ascii="Book Antiqua" w:eastAsia="宋体" w:hAnsi="Book Antiqua" w:cs="宋体"/>
          <w:b/>
          <w:bCs/>
          <w:lang w:val="en-US" w:eastAsia="zh-CN"/>
        </w:rPr>
        <w:t xml:space="preserve"> G</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Bolstad</w:t>
      </w:r>
      <w:proofErr w:type="spellEnd"/>
      <w:r w:rsidRPr="0051228E">
        <w:rPr>
          <w:rFonts w:ascii="Book Antiqua" w:eastAsia="宋体" w:hAnsi="Book Antiqua" w:cs="宋体"/>
          <w:lang w:val="en-US" w:eastAsia="zh-CN"/>
        </w:rPr>
        <w:t xml:space="preserve"> M, Mortensen JH.</w:t>
      </w:r>
      <w:proofErr w:type="gramEnd"/>
      <w:r w:rsidRPr="0051228E">
        <w:rPr>
          <w:rFonts w:ascii="Book Antiqua" w:eastAsia="宋体" w:hAnsi="Book Antiqua" w:cs="宋体"/>
          <w:lang w:val="en-US" w:eastAsia="zh-CN"/>
        </w:rPr>
        <w:t xml:space="preserve"> Rigid </w:t>
      </w:r>
      <w:proofErr w:type="spellStart"/>
      <w:r w:rsidRPr="0051228E">
        <w:rPr>
          <w:rFonts w:ascii="Book Antiqua" w:eastAsia="宋体" w:hAnsi="Book Antiqua" w:cs="宋体"/>
          <w:lang w:val="en-US" w:eastAsia="zh-CN"/>
        </w:rPr>
        <w:t>sigmoidoscopy</w:t>
      </w:r>
      <w:proofErr w:type="spellEnd"/>
      <w:r w:rsidRPr="0051228E">
        <w:rPr>
          <w:rFonts w:ascii="Book Antiqua" w:eastAsia="宋体" w:hAnsi="Book Antiqua" w:cs="宋体"/>
          <w:lang w:val="en-US" w:eastAsia="zh-CN"/>
        </w:rPr>
        <w:t xml:space="preserve"> and MRI are not interchangeable in determining the position of rectal cancers. </w:t>
      </w:r>
      <w:proofErr w:type="spellStart"/>
      <w:r w:rsidRPr="0051228E">
        <w:rPr>
          <w:rFonts w:ascii="Book Antiqua" w:eastAsia="宋体" w:hAnsi="Book Antiqua" w:cs="宋体"/>
          <w:i/>
          <w:iCs/>
          <w:lang w:val="en-US" w:eastAsia="zh-CN"/>
        </w:rPr>
        <w:t>Eur</w:t>
      </w:r>
      <w:proofErr w:type="spellEnd"/>
      <w:r w:rsidRPr="0051228E">
        <w:rPr>
          <w:rFonts w:ascii="Book Antiqua" w:eastAsia="宋体" w:hAnsi="Book Antiqua" w:cs="宋体"/>
          <w:i/>
          <w:iCs/>
          <w:lang w:val="en-US" w:eastAsia="zh-CN"/>
        </w:rPr>
        <w:t xml:space="preserve">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35</w:t>
      </w:r>
      <w:r w:rsidRPr="0051228E">
        <w:rPr>
          <w:rFonts w:ascii="Book Antiqua" w:eastAsia="宋体" w:hAnsi="Book Antiqua" w:cs="宋体"/>
          <w:lang w:val="en-US" w:eastAsia="zh-CN"/>
        </w:rPr>
        <w:t>: 1169-1173 [PMID: 19249188</w:t>
      </w:r>
      <w:r>
        <w:rPr>
          <w:rFonts w:ascii="Book Antiqua" w:eastAsia="宋体" w:hAnsi="Book Antiqua" w:cs="宋体"/>
          <w:lang w:val="en-US" w:eastAsia="zh-CN"/>
        </w:rPr>
        <w:t xml:space="preserve"> DOI: </w:t>
      </w:r>
      <w:r w:rsidRPr="00196519">
        <w:rPr>
          <w:rFonts w:ascii="Book Antiqua" w:eastAsia="宋体" w:hAnsi="Book Antiqua" w:cs="宋体"/>
          <w:lang w:val="en-US" w:eastAsia="zh-CN"/>
        </w:rPr>
        <w:t>10.1016/j.ejso.2009.02.004</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24 </w:t>
      </w:r>
      <w:r w:rsidRPr="0051228E">
        <w:rPr>
          <w:rFonts w:ascii="Book Antiqua" w:eastAsia="宋体" w:hAnsi="Book Antiqua" w:cs="宋体"/>
          <w:b/>
          <w:bCs/>
          <w:lang w:val="en-US" w:eastAsia="zh-CN"/>
        </w:rPr>
        <w:t>Hussain SM</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Outwater</w:t>
      </w:r>
      <w:proofErr w:type="spellEnd"/>
      <w:r w:rsidRPr="0051228E">
        <w:rPr>
          <w:rFonts w:ascii="Book Antiqua" w:eastAsia="宋体" w:hAnsi="Book Antiqua" w:cs="宋体"/>
          <w:lang w:val="en-US" w:eastAsia="zh-CN"/>
        </w:rPr>
        <w:t xml:space="preserve"> EK, </w:t>
      </w:r>
      <w:proofErr w:type="spellStart"/>
      <w:r w:rsidRPr="0051228E">
        <w:rPr>
          <w:rFonts w:ascii="Book Antiqua" w:eastAsia="宋体" w:hAnsi="Book Antiqua" w:cs="宋体"/>
          <w:lang w:val="en-US" w:eastAsia="zh-CN"/>
        </w:rPr>
        <w:t>Siegelman</w:t>
      </w:r>
      <w:proofErr w:type="spellEnd"/>
      <w:r w:rsidRPr="0051228E">
        <w:rPr>
          <w:rFonts w:ascii="Book Antiqua" w:eastAsia="宋体" w:hAnsi="Book Antiqua" w:cs="宋体"/>
          <w:lang w:val="en-US" w:eastAsia="zh-CN"/>
        </w:rPr>
        <w:t xml:space="preserve"> ES. Mucinous versus </w:t>
      </w:r>
      <w:proofErr w:type="spellStart"/>
      <w:r w:rsidRPr="0051228E">
        <w:rPr>
          <w:rFonts w:ascii="Book Antiqua" w:eastAsia="宋体" w:hAnsi="Book Antiqua" w:cs="宋体"/>
          <w:lang w:val="en-US" w:eastAsia="zh-CN"/>
        </w:rPr>
        <w:t>nonmucinous</w:t>
      </w:r>
      <w:proofErr w:type="spellEnd"/>
      <w:r w:rsidRPr="0051228E">
        <w:rPr>
          <w:rFonts w:ascii="Book Antiqua" w:eastAsia="宋体" w:hAnsi="Book Antiqua" w:cs="宋体"/>
          <w:lang w:val="en-US" w:eastAsia="zh-CN"/>
        </w:rPr>
        <w:t xml:space="preserve"> rectal carcinomas: differentiation with MR imaging.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1999; </w:t>
      </w:r>
      <w:r w:rsidRPr="0051228E">
        <w:rPr>
          <w:rFonts w:ascii="Book Antiqua" w:eastAsia="宋体" w:hAnsi="Book Antiqua" w:cs="宋体"/>
          <w:b/>
          <w:bCs/>
          <w:lang w:val="en-US" w:eastAsia="zh-CN"/>
        </w:rPr>
        <w:t>213</w:t>
      </w:r>
      <w:r w:rsidRPr="0051228E">
        <w:rPr>
          <w:rFonts w:ascii="Book Antiqua" w:eastAsia="宋体" w:hAnsi="Book Antiqua" w:cs="宋体"/>
          <w:lang w:val="en-US" w:eastAsia="zh-CN"/>
        </w:rPr>
        <w:t>: 79-85 [PMID: 10540644</w:t>
      </w:r>
      <w:r>
        <w:rPr>
          <w:rFonts w:ascii="Book Antiqua" w:eastAsia="宋体" w:hAnsi="Book Antiqua" w:cs="宋体"/>
          <w:lang w:val="en-US" w:eastAsia="zh-CN"/>
        </w:rPr>
        <w:t xml:space="preserve"> DOI: </w:t>
      </w:r>
      <w:r w:rsidRPr="00455B43">
        <w:rPr>
          <w:rFonts w:ascii="Book Antiqua" w:eastAsia="宋体" w:hAnsi="Book Antiqua" w:cs="宋体"/>
          <w:lang w:val="en-US" w:eastAsia="zh-CN"/>
        </w:rPr>
        <w:t>10.1148/radiology.213.1.r99se3879</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25 </w:t>
      </w:r>
      <w:r w:rsidRPr="0051228E">
        <w:rPr>
          <w:rFonts w:ascii="Book Antiqua" w:eastAsia="宋体" w:hAnsi="Book Antiqua" w:cs="宋体"/>
          <w:b/>
          <w:bCs/>
          <w:lang w:val="en-US" w:eastAsia="zh-CN"/>
        </w:rPr>
        <w:t>Allen SD</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Padhani</w:t>
      </w:r>
      <w:proofErr w:type="spellEnd"/>
      <w:r w:rsidRPr="0051228E">
        <w:rPr>
          <w:rFonts w:ascii="Book Antiqua" w:eastAsia="宋体" w:hAnsi="Book Antiqua" w:cs="宋体"/>
          <w:lang w:val="en-US" w:eastAsia="zh-CN"/>
        </w:rPr>
        <w:t xml:space="preserve"> AR, </w:t>
      </w:r>
      <w:proofErr w:type="spellStart"/>
      <w:r w:rsidRPr="0051228E">
        <w:rPr>
          <w:rFonts w:ascii="Book Antiqua" w:eastAsia="宋体" w:hAnsi="Book Antiqua" w:cs="宋体"/>
          <w:lang w:val="en-US" w:eastAsia="zh-CN"/>
        </w:rPr>
        <w:t>Dzik-Jurasz</w:t>
      </w:r>
      <w:proofErr w:type="spellEnd"/>
      <w:r w:rsidRPr="0051228E">
        <w:rPr>
          <w:rFonts w:ascii="Book Antiqua" w:eastAsia="宋体" w:hAnsi="Book Antiqua" w:cs="宋体"/>
          <w:lang w:val="en-US" w:eastAsia="zh-CN"/>
        </w:rPr>
        <w:t xml:space="preserve"> AS, </w:t>
      </w:r>
      <w:proofErr w:type="spellStart"/>
      <w:r w:rsidRPr="0051228E">
        <w:rPr>
          <w:rFonts w:ascii="Book Antiqua" w:eastAsia="宋体" w:hAnsi="Book Antiqua" w:cs="宋体"/>
          <w:lang w:val="en-US" w:eastAsia="zh-CN"/>
        </w:rPr>
        <w:t>Glynne</w:t>
      </w:r>
      <w:proofErr w:type="spellEnd"/>
      <w:r w:rsidRPr="0051228E">
        <w:rPr>
          <w:rFonts w:ascii="Book Antiqua" w:eastAsia="宋体" w:hAnsi="Book Antiqua" w:cs="宋体"/>
          <w:lang w:val="en-US" w:eastAsia="zh-CN"/>
        </w:rPr>
        <w:t xml:space="preserve">-Jones R. Rectal carcinoma: MRI with histologic correlation before and after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therapy.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2007; </w:t>
      </w:r>
      <w:r w:rsidRPr="0051228E">
        <w:rPr>
          <w:rFonts w:ascii="Book Antiqua" w:eastAsia="宋体" w:hAnsi="Book Antiqua" w:cs="宋体"/>
          <w:b/>
          <w:bCs/>
          <w:lang w:val="en-US" w:eastAsia="zh-CN"/>
        </w:rPr>
        <w:t>188</w:t>
      </w:r>
      <w:r w:rsidRPr="0051228E">
        <w:rPr>
          <w:rFonts w:ascii="Book Antiqua" w:eastAsia="宋体" w:hAnsi="Book Antiqua" w:cs="宋体"/>
          <w:lang w:val="en-US" w:eastAsia="zh-CN"/>
        </w:rPr>
        <w:t>: 442-451 [PMID: 17242254</w:t>
      </w:r>
      <w:r>
        <w:rPr>
          <w:rFonts w:ascii="Book Antiqua" w:eastAsia="宋体" w:hAnsi="Book Antiqua" w:cs="宋体"/>
          <w:lang w:val="en-US" w:eastAsia="zh-CN"/>
        </w:rPr>
        <w:t xml:space="preserve"> DOI: </w:t>
      </w:r>
      <w:r w:rsidRPr="00F86CAB">
        <w:rPr>
          <w:rFonts w:ascii="Book Antiqua" w:eastAsia="宋体" w:hAnsi="Book Antiqua" w:cs="宋体"/>
          <w:lang w:val="en-US" w:eastAsia="zh-CN"/>
        </w:rPr>
        <w:t>10.2214/AJR.05.1967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26 </w:t>
      </w:r>
      <w:proofErr w:type="spellStart"/>
      <w:r w:rsidRPr="0051228E">
        <w:rPr>
          <w:rFonts w:ascii="Book Antiqua" w:eastAsia="宋体" w:hAnsi="Book Antiqua" w:cs="宋体"/>
          <w:b/>
          <w:bCs/>
          <w:lang w:val="en-US" w:eastAsia="zh-CN"/>
        </w:rPr>
        <w:t>Bipat</w:t>
      </w:r>
      <w:proofErr w:type="spellEnd"/>
      <w:r w:rsidRPr="0051228E">
        <w:rPr>
          <w:rFonts w:ascii="Book Antiqua" w:eastAsia="宋体" w:hAnsi="Book Antiqua" w:cs="宋体"/>
          <w:b/>
          <w:bCs/>
          <w:lang w:val="en-US" w:eastAsia="zh-CN"/>
        </w:rPr>
        <w:t xml:space="preserve"> S</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Glas</w:t>
      </w:r>
      <w:proofErr w:type="spellEnd"/>
      <w:r w:rsidRPr="0051228E">
        <w:rPr>
          <w:rFonts w:ascii="Book Antiqua" w:eastAsia="宋体" w:hAnsi="Book Antiqua" w:cs="宋体"/>
          <w:lang w:val="en-US" w:eastAsia="zh-CN"/>
        </w:rPr>
        <w:t xml:space="preserve"> AS, </w:t>
      </w:r>
      <w:proofErr w:type="spellStart"/>
      <w:r w:rsidRPr="0051228E">
        <w:rPr>
          <w:rFonts w:ascii="Book Antiqua" w:eastAsia="宋体" w:hAnsi="Book Antiqua" w:cs="宋体"/>
          <w:lang w:val="en-US" w:eastAsia="zh-CN"/>
        </w:rPr>
        <w:t>Slors</w:t>
      </w:r>
      <w:proofErr w:type="spellEnd"/>
      <w:r w:rsidRPr="0051228E">
        <w:rPr>
          <w:rFonts w:ascii="Book Antiqua" w:eastAsia="宋体" w:hAnsi="Book Antiqua" w:cs="宋体"/>
          <w:lang w:val="en-US" w:eastAsia="zh-CN"/>
        </w:rPr>
        <w:t xml:space="preserve"> FJ, </w:t>
      </w:r>
      <w:proofErr w:type="spellStart"/>
      <w:r w:rsidRPr="0051228E">
        <w:rPr>
          <w:rFonts w:ascii="Book Antiqua" w:eastAsia="宋体" w:hAnsi="Book Antiqua" w:cs="宋体"/>
          <w:lang w:val="en-US" w:eastAsia="zh-CN"/>
        </w:rPr>
        <w:t>Zwinderman</w:t>
      </w:r>
      <w:proofErr w:type="spellEnd"/>
      <w:r w:rsidRPr="0051228E">
        <w:rPr>
          <w:rFonts w:ascii="Book Antiqua" w:eastAsia="宋体" w:hAnsi="Book Antiqua" w:cs="宋体"/>
          <w:lang w:val="en-US" w:eastAsia="zh-CN"/>
        </w:rPr>
        <w:t xml:space="preserve"> AH, </w:t>
      </w:r>
      <w:proofErr w:type="spellStart"/>
      <w:r w:rsidRPr="0051228E">
        <w:rPr>
          <w:rFonts w:ascii="Book Antiqua" w:eastAsia="宋体" w:hAnsi="Book Antiqua" w:cs="宋体"/>
          <w:lang w:val="en-US" w:eastAsia="zh-CN"/>
        </w:rPr>
        <w:t>Bossuyt</w:t>
      </w:r>
      <w:proofErr w:type="spellEnd"/>
      <w:r w:rsidRPr="0051228E">
        <w:rPr>
          <w:rFonts w:ascii="Book Antiqua" w:eastAsia="宋体" w:hAnsi="Book Antiqua" w:cs="宋体"/>
          <w:lang w:val="en-US" w:eastAsia="zh-CN"/>
        </w:rPr>
        <w:t xml:space="preserve"> PM, Stoker J. Rectal cancer: local staging and assessment of lymph node involvement with </w:t>
      </w:r>
      <w:proofErr w:type="spellStart"/>
      <w:r w:rsidRPr="0051228E">
        <w:rPr>
          <w:rFonts w:ascii="Book Antiqua" w:eastAsia="宋体" w:hAnsi="Book Antiqua" w:cs="宋体"/>
          <w:lang w:val="en-US" w:eastAsia="zh-CN"/>
        </w:rPr>
        <w:lastRenderedPageBreak/>
        <w:t>endoluminal</w:t>
      </w:r>
      <w:proofErr w:type="spellEnd"/>
      <w:r w:rsidRPr="0051228E">
        <w:rPr>
          <w:rFonts w:ascii="Book Antiqua" w:eastAsia="宋体" w:hAnsi="Book Antiqua" w:cs="宋体"/>
          <w:lang w:val="en-US" w:eastAsia="zh-CN"/>
        </w:rPr>
        <w:t xml:space="preserve"> US, CT, and MR imaging--a meta-analysis.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232</w:t>
      </w:r>
      <w:r w:rsidRPr="0051228E">
        <w:rPr>
          <w:rFonts w:ascii="Book Antiqua" w:eastAsia="宋体" w:hAnsi="Book Antiqua" w:cs="宋体"/>
          <w:lang w:val="en-US" w:eastAsia="zh-CN"/>
        </w:rPr>
        <w:t>: 773-783 [PMID: 15273331</w:t>
      </w:r>
      <w:r>
        <w:rPr>
          <w:rFonts w:ascii="Book Antiqua" w:eastAsia="宋体" w:hAnsi="Book Antiqua" w:cs="宋体"/>
          <w:lang w:val="en-US" w:eastAsia="zh-CN"/>
        </w:rPr>
        <w:t xml:space="preserve"> DOI: </w:t>
      </w:r>
      <w:r w:rsidRPr="00355713">
        <w:rPr>
          <w:rFonts w:ascii="Book Antiqua" w:eastAsia="宋体" w:hAnsi="Book Antiqua" w:cs="宋体"/>
          <w:lang w:val="en-US" w:eastAsia="zh-CN"/>
        </w:rPr>
        <w:t>10.1148/radiol.2323031368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27 </w:t>
      </w:r>
      <w:r w:rsidRPr="0051228E">
        <w:rPr>
          <w:rFonts w:ascii="Book Antiqua" w:eastAsia="宋体" w:hAnsi="Book Antiqua" w:cs="宋体"/>
          <w:b/>
          <w:bCs/>
          <w:lang w:val="en-US" w:eastAsia="zh-CN"/>
        </w:rPr>
        <w:t>Al-</w:t>
      </w:r>
      <w:proofErr w:type="spellStart"/>
      <w:r w:rsidRPr="0051228E">
        <w:rPr>
          <w:rFonts w:ascii="Book Antiqua" w:eastAsia="宋体" w:hAnsi="Book Antiqua" w:cs="宋体"/>
          <w:b/>
          <w:bCs/>
          <w:lang w:val="en-US" w:eastAsia="zh-CN"/>
        </w:rPr>
        <w:t>Sukhni</w:t>
      </w:r>
      <w:proofErr w:type="spellEnd"/>
      <w:r w:rsidRPr="0051228E">
        <w:rPr>
          <w:rFonts w:ascii="Book Antiqua" w:eastAsia="宋体" w:hAnsi="Book Antiqua" w:cs="宋体"/>
          <w:b/>
          <w:bCs/>
          <w:lang w:val="en-US" w:eastAsia="zh-CN"/>
        </w:rPr>
        <w:t xml:space="preserve"> E</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Milot</w:t>
      </w:r>
      <w:proofErr w:type="spellEnd"/>
      <w:r w:rsidRPr="0051228E">
        <w:rPr>
          <w:rFonts w:ascii="Book Antiqua" w:eastAsia="宋体" w:hAnsi="Book Antiqua" w:cs="宋体"/>
          <w:lang w:val="en-US" w:eastAsia="zh-CN"/>
        </w:rPr>
        <w:t xml:space="preserve"> L, </w:t>
      </w:r>
      <w:proofErr w:type="spellStart"/>
      <w:r w:rsidRPr="0051228E">
        <w:rPr>
          <w:rFonts w:ascii="Book Antiqua" w:eastAsia="宋体" w:hAnsi="Book Antiqua" w:cs="宋体"/>
          <w:lang w:val="en-US" w:eastAsia="zh-CN"/>
        </w:rPr>
        <w:t>Fruitman</w:t>
      </w:r>
      <w:proofErr w:type="spellEnd"/>
      <w:r w:rsidRPr="0051228E">
        <w:rPr>
          <w:rFonts w:ascii="Book Antiqua" w:eastAsia="宋体" w:hAnsi="Book Antiqua" w:cs="宋体"/>
          <w:lang w:val="en-US" w:eastAsia="zh-CN"/>
        </w:rPr>
        <w:t xml:space="preserve"> M, </w:t>
      </w:r>
      <w:proofErr w:type="spellStart"/>
      <w:r w:rsidRPr="0051228E">
        <w:rPr>
          <w:rFonts w:ascii="Book Antiqua" w:eastAsia="宋体" w:hAnsi="Book Antiqua" w:cs="宋体"/>
          <w:lang w:val="en-US" w:eastAsia="zh-CN"/>
        </w:rPr>
        <w:t>Beyene</w:t>
      </w:r>
      <w:proofErr w:type="spellEnd"/>
      <w:r w:rsidRPr="0051228E">
        <w:rPr>
          <w:rFonts w:ascii="Book Antiqua" w:eastAsia="宋体" w:hAnsi="Book Antiqua" w:cs="宋体"/>
          <w:lang w:val="en-US" w:eastAsia="zh-CN"/>
        </w:rPr>
        <w:t xml:space="preserve"> J, Victor JC, </w:t>
      </w:r>
      <w:proofErr w:type="spellStart"/>
      <w:r w:rsidRPr="0051228E">
        <w:rPr>
          <w:rFonts w:ascii="Book Antiqua" w:eastAsia="宋体" w:hAnsi="Book Antiqua" w:cs="宋体"/>
          <w:lang w:val="en-US" w:eastAsia="zh-CN"/>
        </w:rPr>
        <w:t>Schmocker</w:t>
      </w:r>
      <w:proofErr w:type="spellEnd"/>
      <w:r w:rsidRPr="0051228E">
        <w:rPr>
          <w:rFonts w:ascii="Book Antiqua" w:eastAsia="宋体" w:hAnsi="Book Antiqua" w:cs="宋体"/>
          <w:lang w:val="en-US" w:eastAsia="zh-CN"/>
        </w:rPr>
        <w:t xml:space="preserve"> S, Brown G, McLeod R, Kennedy E. Diagnostic accuracy of MRI for assessment of T category, lymph node metastases, and circumferential resection margin involvement in patients with rectal cancer: a systematic review and meta-analysis.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19</w:t>
      </w:r>
      <w:r w:rsidRPr="0051228E">
        <w:rPr>
          <w:rFonts w:ascii="Book Antiqua" w:eastAsia="宋体" w:hAnsi="Book Antiqua" w:cs="宋体"/>
          <w:lang w:val="en-US" w:eastAsia="zh-CN"/>
        </w:rPr>
        <w:t>: 2212-2223 [PMID: 22271205</w:t>
      </w:r>
      <w:r>
        <w:rPr>
          <w:rFonts w:ascii="Book Antiqua" w:eastAsia="宋体" w:hAnsi="Book Antiqua" w:cs="宋体"/>
          <w:lang w:val="en-US" w:eastAsia="zh-CN"/>
        </w:rPr>
        <w:t xml:space="preserve"> DOI: </w:t>
      </w:r>
      <w:r w:rsidRPr="00FB4D87">
        <w:rPr>
          <w:rFonts w:ascii="Book Antiqua" w:eastAsia="宋体" w:hAnsi="Book Antiqua" w:cs="宋体"/>
          <w:lang w:val="en-US" w:eastAsia="zh-CN"/>
        </w:rPr>
        <w:t>10.1245/s10434-011-2210-5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28 </w:t>
      </w:r>
      <w:r w:rsidRPr="00AA4BE8">
        <w:rPr>
          <w:rFonts w:ascii="Book Antiqua" w:eastAsia="宋体" w:hAnsi="Book Antiqua" w:cs="宋体"/>
          <w:lang w:val="en-US" w:eastAsia="zh-CN"/>
        </w:rPr>
        <w:t xml:space="preserve">Beets-Tan RG, Beets GL, </w:t>
      </w:r>
      <w:proofErr w:type="spellStart"/>
      <w:r w:rsidRPr="00AA4BE8">
        <w:rPr>
          <w:rFonts w:ascii="Book Antiqua" w:eastAsia="宋体" w:hAnsi="Book Antiqua" w:cs="宋体"/>
          <w:lang w:val="en-US" w:eastAsia="zh-CN"/>
        </w:rPr>
        <w:t>Vliegen</w:t>
      </w:r>
      <w:proofErr w:type="spellEnd"/>
      <w:r w:rsidRPr="00AA4BE8">
        <w:rPr>
          <w:rFonts w:ascii="Book Antiqua" w:eastAsia="宋体" w:hAnsi="Book Antiqua" w:cs="宋体"/>
          <w:lang w:val="en-US" w:eastAsia="zh-CN"/>
        </w:rPr>
        <w:t xml:space="preserve"> RF, </w:t>
      </w:r>
      <w:proofErr w:type="spellStart"/>
      <w:r w:rsidRPr="00AA4BE8">
        <w:rPr>
          <w:rFonts w:ascii="Book Antiqua" w:eastAsia="宋体" w:hAnsi="Book Antiqua" w:cs="宋体"/>
          <w:lang w:val="en-US" w:eastAsia="zh-CN"/>
        </w:rPr>
        <w:t>Kessels</w:t>
      </w:r>
      <w:proofErr w:type="spellEnd"/>
      <w:r w:rsidRPr="00AA4BE8">
        <w:rPr>
          <w:rFonts w:ascii="Book Antiqua" w:eastAsia="宋体" w:hAnsi="Book Antiqua" w:cs="宋体"/>
          <w:lang w:val="en-US" w:eastAsia="zh-CN"/>
        </w:rPr>
        <w:t xml:space="preserve"> AG, Van </w:t>
      </w:r>
      <w:proofErr w:type="spellStart"/>
      <w:r w:rsidRPr="00AA4BE8">
        <w:rPr>
          <w:rFonts w:ascii="Book Antiqua" w:eastAsia="宋体" w:hAnsi="Book Antiqua" w:cs="宋体"/>
          <w:lang w:val="en-US" w:eastAsia="zh-CN"/>
        </w:rPr>
        <w:t>Boven</w:t>
      </w:r>
      <w:proofErr w:type="spellEnd"/>
      <w:r w:rsidRPr="00AA4BE8">
        <w:rPr>
          <w:rFonts w:ascii="Book Antiqua" w:eastAsia="宋体" w:hAnsi="Book Antiqua" w:cs="宋体"/>
          <w:lang w:val="en-US" w:eastAsia="zh-CN"/>
        </w:rPr>
        <w:t xml:space="preserve"> H, De </w:t>
      </w:r>
      <w:proofErr w:type="spellStart"/>
      <w:r w:rsidRPr="00AA4BE8">
        <w:rPr>
          <w:rFonts w:ascii="Book Antiqua" w:eastAsia="宋体" w:hAnsi="Book Antiqua" w:cs="宋体"/>
          <w:lang w:val="en-US" w:eastAsia="zh-CN"/>
        </w:rPr>
        <w:t>Bruine</w:t>
      </w:r>
      <w:proofErr w:type="spellEnd"/>
      <w:r w:rsidRPr="00AA4BE8">
        <w:rPr>
          <w:rFonts w:ascii="Book Antiqua" w:eastAsia="宋体" w:hAnsi="Book Antiqua" w:cs="宋体"/>
          <w:lang w:val="en-US" w:eastAsia="zh-CN"/>
        </w:rPr>
        <w:t xml:space="preserve"> A, von </w:t>
      </w:r>
      <w:proofErr w:type="spellStart"/>
      <w:r w:rsidRPr="00AA4BE8">
        <w:rPr>
          <w:rFonts w:ascii="Book Antiqua" w:eastAsia="宋体" w:hAnsi="Book Antiqua" w:cs="宋体"/>
          <w:lang w:val="en-US" w:eastAsia="zh-CN"/>
        </w:rPr>
        <w:t>Meyenfeldt</w:t>
      </w:r>
      <w:proofErr w:type="spellEnd"/>
      <w:r w:rsidRPr="00AA4BE8">
        <w:rPr>
          <w:rFonts w:ascii="Book Antiqua" w:eastAsia="宋体" w:hAnsi="Book Antiqua" w:cs="宋体"/>
          <w:lang w:val="en-US" w:eastAsia="zh-CN"/>
        </w:rPr>
        <w:t xml:space="preserve"> MF</w:t>
      </w:r>
      <w:r>
        <w:rPr>
          <w:rFonts w:ascii="Book Antiqua" w:eastAsia="宋体" w:hAnsi="Book Antiqua" w:cs="宋体"/>
          <w:lang w:val="en-US" w:eastAsia="zh-CN"/>
        </w:rPr>
        <w:t xml:space="preserve">, </w:t>
      </w:r>
      <w:proofErr w:type="spellStart"/>
      <w:r>
        <w:rPr>
          <w:rFonts w:ascii="Book Antiqua" w:eastAsia="宋体" w:hAnsi="Book Antiqua" w:cs="宋体"/>
          <w:lang w:val="en-US" w:eastAsia="zh-CN"/>
        </w:rPr>
        <w:t>Baeten</w:t>
      </w:r>
      <w:proofErr w:type="spellEnd"/>
      <w:r>
        <w:rPr>
          <w:rFonts w:ascii="Book Antiqua" w:eastAsia="宋体" w:hAnsi="Book Antiqua" w:cs="宋体"/>
          <w:lang w:val="en-US" w:eastAsia="zh-CN"/>
        </w:rPr>
        <w:t xml:space="preserve"> CG, van </w:t>
      </w:r>
      <w:proofErr w:type="spellStart"/>
      <w:r>
        <w:rPr>
          <w:rFonts w:ascii="Book Antiqua" w:eastAsia="宋体" w:hAnsi="Book Antiqua" w:cs="宋体"/>
          <w:lang w:val="en-US" w:eastAsia="zh-CN"/>
        </w:rPr>
        <w:t>Engelshoven</w:t>
      </w:r>
      <w:proofErr w:type="spellEnd"/>
      <w:r>
        <w:rPr>
          <w:rFonts w:ascii="Book Antiqua" w:eastAsia="宋体" w:hAnsi="Book Antiqua" w:cs="宋体"/>
          <w:lang w:val="en-US" w:eastAsia="zh-CN"/>
        </w:rPr>
        <w:t xml:space="preserve"> JM</w:t>
      </w:r>
      <w:r w:rsidRPr="0051228E">
        <w:rPr>
          <w:rFonts w:ascii="Book Antiqua" w:eastAsia="宋体" w:hAnsi="Book Antiqua" w:cs="宋体"/>
          <w:lang w:val="en-US" w:eastAsia="zh-CN"/>
        </w:rPr>
        <w:t xml:space="preserve">. </w:t>
      </w:r>
      <w:proofErr w:type="gramStart"/>
      <w:r w:rsidRPr="0051228E">
        <w:rPr>
          <w:rFonts w:ascii="Book Antiqua" w:eastAsia="宋体" w:hAnsi="Book Antiqua" w:cs="宋体"/>
          <w:lang w:val="en-US" w:eastAsia="zh-CN"/>
        </w:rPr>
        <w:t xml:space="preserve">Accuracy of magnetic resonance imaging in prediction of </w:t>
      </w:r>
      <w:proofErr w:type="spellStart"/>
      <w:r w:rsidRPr="0051228E">
        <w:rPr>
          <w:rFonts w:ascii="Book Antiqua" w:eastAsia="宋体" w:hAnsi="Book Antiqua" w:cs="宋体"/>
          <w:lang w:val="en-US" w:eastAsia="zh-CN"/>
        </w:rPr>
        <w:t>tumour</w:t>
      </w:r>
      <w:proofErr w:type="spellEnd"/>
      <w:r w:rsidRPr="0051228E">
        <w:rPr>
          <w:rFonts w:ascii="Book Antiqua" w:eastAsia="宋体" w:hAnsi="Book Antiqua" w:cs="宋体"/>
          <w:lang w:val="en-US" w:eastAsia="zh-CN"/>
        </w:rPr>
        <w:t>-free resection margin in re</w:t>
      </w:r>
      <w:r>
        <w:rPr>
          <w:rFonts w:ascii="Book Antiqua" w:eastAsia="宋体" w:hAnsi="Book Antiqua" w:cs="宋体"/>
          <w:lang w:val="en-US" w:eastAsia="zh-CN"/>
        </w:rPr>
        <w:t>ctal cancer surgery.</w:t>
      </w:r>
      <w:proofErr w:type="gramEnd"/>
      <w:r>
        <w:rPr>
          <w:rFonts w:ascii="Book Antiqua" w:eastAsia="宋体" w:hAnsi="Book Antiqua" w:cs="宋体"/>
          <w:lang w:val="en-US" w:eastAsia="zh-CN"/>
        </w:rPr>
        <w:t xml:space="preserve"> </w:t>
      </w:r>
      <w:r w:rsidRPr="005F09A4">
        <w:rPr>
          <w:rFonts w:ascii="Book Antiqua" w:eastAsia="宋体" w:hAnsi="Book Antiqua" w:cs="宋体"/>
          <w:i/>
          <w:lang w:val="en-US" w:eastAsia="zh-CN"/>
        </w:rPr>
        <w:t>Lancet</w:t>
      </w:r>
      <w:r w:rsidRPr="0051228E">
        <w:rPr>
          <w:rFonts w:ascii="Book Antiqua" w:eastAsia="宋体" w:hAnsi="Book Antiqua" w:cs="宋体"/>
          <w:lang w:val="en-US" w:eastAsia="zh-CN"/>
        </w:rPr>
        <w:t xml:space="preserve"> 2001;</w:t>
      </w:r>
      <w:r w:rsidRPr="0051228E">
        <w:rPr>
          <w:rFonts w:ascii="Book Antiqua" w:eastAsia="宋体" w:hAnsi="Book Antiqua" w:cs="宋体"/>
          <w:b/>
          <w:lang w:val="en-US" w:eastAsia="zh-CN"/>
        </w:rPr>
        <w:t xml:space="preserve"> 357</w:t>
      </w:r>
      <w:r>
        <w:rPr>
          <w:rFonts w:ascii="Book Antiqua" w:eastAsia="宋体" w:hAnsi="Book Antiqua" w:cs="宋体"/>
          <w:lang w:val="en-US" w:eastAsia="zh-CN"/>
        </w:rPr>
        <w:t xml:space="preserve">: 497-504 [PMID: 11229667 DOI: </w:t>
      </w:r>
      <w:r w:rsidRPr="00641A89">
        <w:rPr>
          <w:rFonts w:ascii="Book Antiqua" w:eastAsia="宋体" w:hAnsi="Book Antiqua" w:cs="宋体"/>
          <w:lang w:val="en-US" w:eastAsia="zh-CN"/>
        </w:rPr>
        <w:t>10.1016/S0140-6736(00)04040-X</w:t>
      </w:r>
      <w:r>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29 </w:t>
      </w:r>
      <w:r w:rsidRPr="0051228E">
        <w:rPr>
          <w:rFonts w:ascii="Book Antiqua" w:eastAsia="宋体" w:hAnsi="Book Antiqua" w:cs="宋体"/>
          <w:b/>
          <w:bCs/>
          <w:lang w:val="en-US" w:eastAsia="zh-CN"/>
        </w:rPr>
        <w:t>Merkel S</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Mansmann</w:t>
      </w:r>
      <w:proofErr w:type="spellEnd"/>
      <w:r w:rsidRPr="0051228E">
        <w:rPr>
          <w:rFonts w:ascii="Book Antiqua" w:eastAsia="宋体" w:hAnsi="Book Antiqua" w:cs="宋体"/>
          <w:lang w:val="en-US" w:eastAsia="zh-CN"/>
        </w:rPr>
        <w:t xml:space="preserve"> U, </w:t>
      </w:r>
      <w:proofErr w:type="spellStart"/>
      <w:r w:rsidRPr="0051228E">
        <w:rPr>
          <w:rFonts w:ascii="Book Antiqua" w:eastAsia="宋体" w:hAnsi="Book Antiqua" w:cs="宋体"/>
          <w:lang w:val="en-US" w:eastAsia="zh-CN"/>
        </w:rPr>
        <w:t>Siassi</w:t>
      </w:r>
      <w:proofErr w:type="spellEnd"/>
      <w:r w:rsidRPr="0051228E">
        <w:rPr>
          <w:rFonts w:ascii="Book Antiqua" w:eastAsia="宋体" w:hAnsi="Book Antiqua" w:cs="宋体"/>
          <w:lang w:val="en-US" w:eastAsia="zh-CN"/>
        </w:rPr>
        <w:t xml:space="preserve"> M, Papadopoulos T, </w:t>
      </w:r>
      <w:proofErr w:type="spellStart"/>
      <w:r w:rsidRPr="0051228E">
        <w:rPr>
          <w:rFonts w:ascii="Book Antiqua" w:eastAsia="宋体" w:hAnsi="Book Antiqua" w:cs="宋体"/>
          <w:lang w:val="en-US" w:eastAsia="zh-CN"/>
        </w:rPr>
        <w:t>Hohenberger</w:t>
      </w:r>
      <w:proofErr w:type="spellEnd"/>
      <w:r w:rsidRPr="0051228E">
        <w:rPr>
          <w:rFonts w:ascii="Book Antiqua" w:eastAsia="宋体" w:hAnsi="Book Antiqua" w:cs="宋体"/>
          <w:lang w:val="en-US" w:eastAsia="zh-CN"/>
        </w:rPr>
        <w:t xml:space="preserve"> W, </w:t>
      </w:r>
      <w:proofErr w:type="spellStart"/>
      <w:r w:rsidRPr="0051228E">
        <w:rPr>
          <w:rFonts w:ascii="Book Antiqua" w:eastAsia="宋体" w:hAnsi="Book Antiqua" w:cs="宋体"/>
          <w:lang w:val="en-US" w:eastAsia="zh-CN"/>
        </w:rPr>
        <w:t>Hermanek</w:t>
      </w:r>
      <w:proofErr w:type="spellEnd"/>
      <w:r w:rsidRPr="0051228E">
        <w:rPr>
          <w:rFonts w:ascii="Book Antiqua" w:eastAsia="宋体" w:hAnsi="Book Antiqua" w:cs="宋体"/>
          <w:lang w:val="en-US" w:eastAsia="zh-CN"/>
        </w:rPr>
        <w:t xml:space="preserve"> P. </w:t>
      </w:r>
      <w:proofErr w:type="gramStart"/>
      <w:r w:rsidRPr="0051228E">
        <w:rPr>
          <w:rFonts w:ascii="Book Antiqua" w:eastAsia="宋体" w:hAnsi="Book Antiqua" w:cs="宋体"/>
          <w:lang w:val="en-US" w:eastAsia="zh-CN"/>
        </w:rPr>
        <w:t>The prognostic inhomogeneity in pT3 rectal carcinomas.</w:t>
      </w:r>
      <w:proofErr w:type="gram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i/>
          <w:iCs/>
          <w:lang w:val="en-US" w:eastAsia="zh-CN"/>
        </w:rPr>
        <w:t>Int</w:t>
      </w:r>
      <w:proofErr w:type="spellEnd"/>
      <w:r w:rsidRPr="0051228E">
        <w:rPr>
          <w:rFonts w:ascii="Book Antiqua" w:eastAsia="宋体" w:hAnsi="Book Antiqua" w:cs="宋体"/>
          <w:i/>
          <w:iCs/>
          <w:lang w:val="en-US" w:eastAsia="zh-CN"/>
        </w:rPr>
        <w:t xml:space="preserve"> J Colorectal Dis</w:t>
      </w:r>
      <w:r w:rsidRPr="0051228E">
        <w:rPr>
          <w:rFonts w:ascii="Book Antiqua" w:eastAsia="宋体" w:hAnsi="Book Antiqua" w:cs="宋体"/>
          <w:lang w:val="en-US" w:eastAsia="zh-CN"/>
        </w:rPr>
        <w:t xml:space="preserve"> 2001; </w:t>
      </w:r>
      <w:r w:rsidRPr="0051228E">
        <w:rPr>
          <w:rFonts w:ascii="Book Antiqua" w:eastAsia="宋体" w:hAnsi="Book Antiqua" w:cs="宋体"/>
          <w:b/>
          <w:bCs/>
          <w:lang w:val="en-US" w:eastAsia="zh-CN"/>
        </w:rPr>
        <w:t>16</w:t>
      </w:r>
      <w:r w:rsidRPr="0051228E">
        <w:rPr>
          <w:rFonts w:ascii="Book Antiqua" w:eastAsia="宋体" w:hAnsi="Book Antiqua" w:cs="宋体"/>
          <w:lang w:val="en-US" w:eastAsia="zh-CN"/>
        </w:rPr>
        <w:t>: 298-304 [PMID: 11686527</w:t>
      </w:r>
      <w:r>
        <w:rPr>
          <w:rFonts w:ascii="Book Antiqua" w:eastAsia="宋体" w:hAnsi="Book Antiqua" w:cs="宋体"/>
          <w:lang w:val="en-US" w:eastAsia="zh-CN"/>
        </w:rPr>
        <w:t xml:space="preserve"> DOI: </w:t>
      </w:r>
      <w:r w:rsidRPr="00493B60">
        <w:rPr>
          <w:rFonts w:ascii="Book Antiqua" w:eastAsia="宋体" w:hAnsi="Book Antiqua" w:cs="宋体"/>
          <w:lang w:val="en-US" w:eastAsia="zh-CN"/>
        </w:rPr>
        <w:t>10.1007/s003840100309</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30 </w:t>
      </w:r>
      <w:r w:rsidRPr="0051228E">
        <w:rPr>
          <w:rFonts w:ascii="Book Antiqua" w:eastAsia="宋体" w:hAnsi="Book Antiqua" w:cs="宋体"/>
          <w:b/>
          <w:bCs/>
          <w:lang w:val="en-US" w:eastAsia="zh-CN"/>
        </w:rPr>
        <w:t>Pedersen BG</w:t>
      </w:r>
      <w:r w:rsidRPr="0051228E">
        <w:rPr>
          <w:rFonts w:ascii="Book Antiqua" w:eastAsia="宋体" w:hAnsi="Book Antiqua" w:cs="宋体"/>
          <w:lang w:val="en-US" w:eastAsia="zh-CN"/>
        </w:rPr>
        <w:t xml:space="preserve">, Moran B, Brown G,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 </w:t>
      </w:r>
      <w:proofErr w:type="spellStart"/>
      <w:r w:rsidRPr="0051228E">
        <w:rPr>
          <w:rFonts w:ascii="Book Antiqua" w:eastAsia="宋体" w:hAnsi="Book Antiqua" w:cs="宋体"/>
          <w:lang w:val="en-US" w:eastAsia="zh-CN"/>
        </w:rPr>
        <w:t>Fenger-Grøn</w:t>
      </w:r>
      <w:proofErr w:type="spellEnd"/>
      <w:r w:rsidRPr="0051228E">
        <w:rPr>
          <w:rFonts w:ascii="Book Antiqua" w:eastAsia="宋体" w:hAnsi="Book Antiqua" w:cs="宋体"/>
          <w:lang w:val="en-US" w:eastAsia="zh-CN"/>
        </w:rPr>
        <w:t xml:space="preserve"> M, </w:t>
      </w:r>
      <w:proofErr w:type="spellStart"/>
      <w:r w:rsidRPr="0051228E">
        <w:rPr>
          <w:rFonts w:ascii="Book Antiqua" w:eastAsia="宋体" w:hAnsi="Book Antiqua" w:cs="宋体"/>
          <w:lang w:val="en-US" w:eastAsia="zh-CN"/>
        </w:rPr>
        <w:t>Laurberg</w:t>
      </w:r>
      <w:proofErr w:type="spellEnd"/>
      <w:r w:rsidRPr="0051228E">
        <w:rPr>
          <w:rFonts w:ascii="Book Antiqua" w:eastAsia="宋体" w:hAnsi="Book Antiqua" w:cs="宋体"/>
          <w:lang w:val="en-US" w:eastAsia="zh-CN"/>
        </w:rPr>
        <w:t xml:space="preserve"> S. Reproducibility of depth of extramural tumor spread and distance to circumferential resection margin at rectal MRI: enhancement of clinical guidelines for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therapy.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197</w:t>
      </w:r>
      <w:r w:rsidRPr="0051228E">
        <w:rPr>
          <w:rFonts w:ascii="Book Antiqua" w:eastAsia="宋体" w:hAnsi="Book Antiqua" w:cs="宋体"/>
          <w:lang w:val="en-US" w:eastAsia="zh-CN"/>
        </w:rPr>
        <w:t>: 1360-1366 [PMID: 22109290</w:t>
      </w:r>
      <w:r>
        <w:rPr>
          <w:rFonts w:ascii="Book Antiqua" w:eastAsia="宋体" w:hAnsi="Book Antiqua" w:cs="宋体"/>
          <w:lang w:val="en-US" w:eastAsia="zh-CN"/>
        </w:rPr>
        <w:t xml:space="preserve"> DOI: </w:t>
      </w:r>
      <w:r w:rsidRPr="0088048D">
        <w:rPr>
          <w:rFonts w:ascii="Book Antiqua" w:eastAsia="宋体" w:hAnsi="Book Antiqua" w:cs="宋体"/>
          <w:lang w:val="en-US" w:eastAsia="zh-CN"/>
        </w:rPr>
        <w:t>10.2214/AJR.11.6508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31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Richards CJ, Bourne MW, </w:t>
      </w:r>
      <w:proofErr w:type="spellStart"/>
      <w:r w:rsidRPr="0051228E">
        <w:rPr>
          <w:rFonts w:ascii="Book Antiqua" w:eastAsia="宋体" w:hAnsi="Book Antiqua" w:cs="宋体"/>
          <w:lang w:val="en-US" w:eastAsia="zh-CN"/>
        </w:rPr>
        <w:t>Newcombe</w:t>
      </w:r>
      <w:proofErr w:type="spellEnd"/>
      <w:r w:rsidRPr="0051228E">
        <w:rPr>
          <w:rFonts w:ascii="Book Antiqua" w:eastAsia="宋体" w:hAnsi="Book Antiqua" w:cs="宋体"/>
          <w:lang w:val="en-US" w:eastAsia="zh-CN"/>
        </w:rPr>
        <w:t xml:space="preserve"> RG, Radcliffe AG, </w:t>
      </w:r>
      <w:proofErr w:type="spellStart"/>
      <w:r w:rsidRPr="0051228E">
        <w:rPr>
          <w:rFonts w:ascii="Book Antiqua" w:eastAsia="宋体" w:hAnsi="Book Antiqua" w:cs="宋体"/>
          <w:lang w:val="en-US" w:eastAsia="zh-CN"/>
        </w:rPr>
        <w:t>Dallimore</w:t>
      </w:r>
      <w:proofErr w:type="spellEnd"/>
      <w:r w:rsidRPr="0051228E">
        <w:rPr>
          <w:rFonts w:ascii="Book Antiqua" w:eastAsia="宋体" w:hAnsi="Book Antiqua" w:cs="宋体"/>
          <w:lang w:val="en-US" w:eastAsia="zh-CN"/>
        </w:rPr>
        <w:t xml:space="preserve"> NS, Williams GT. Morphologic predictors of lymph node status in rectal cancer with use of high-spatial-resolution MR imaging with </w:t>
      </w:r>
      <w:proofErr w:type="spellStart"/>
      <w:r w:rsidRPr="0051228E">
        <w:rPr>
          <w:rFonts w:ascii="Book Antiqua" w:eastAsia="宋体" w:hAnsi="Book Antiqua" w:cs="宋体"/>
          <w:lang w:val="en-US" w:eastAsia="zh-CN"/>
        </w:rPr>
        <w:t>histopathologic</w:t>
      </w:r>
      <w:proofErr w:type="spellEnd"/>
      <w:r w:rsidRPr="0051228E">
        <w:rPr>
          <w:rFonts w:ascii="Book Antiqua" w:eastAsia="宋体" w:hAnsi="Book Antiqua" w:cs="宋体"/>
          <w:lang w:val="en-US" w:eastAsia="zh-CN"/>
        </w:rPr>
        <w:t xml:space="preserve"> comparison. </w:t>
      </w:r>
      <w:r w:rsidRPr="0051228E">
        <w:rPr>
          <w:rFonts w:ascii="Book Antiqua" w:eastAsia="宋体" w:hAnsi="Book Antiqua" w:cs="宋体"/>
          <w:i/>
          <w:iCs/>
          <w:lang w:val="en-US" w:eastAsia="zh-CN"/>
        </w:rPr>
        <w:t>Radiology</w:t>
      </w:r>
      <w:r w:rsidRPr="0051228E">
        <w:rPr>
          <w:rFonts w:ascii="Book Antiqua" w:eastAsia="宋体" w:hAnsi="Book Antiqua" w:cs="宋体"/>
          <w:lang w:val="en-US" w:eastAsia="zh-CN"/>
        </w:rPr>
        <w:t xml:space="preserve"> 2003; </w:t>
      </w:r>
      <w:r w:rsidRPr="0051228E">
        <w:rPr>
          <w:rFonts w:ascii="Book Antiqua" w:eastAsia="宋体" w:hAnsi="Book Antiqua" w:cs="宋体"/>
          <w:b/>
          <w:bCs/>
          <w:lang w:val="en-US" w:eastAsia="zh-CN"/>
        </w:rPr>
        <w:t>227</w:t>
      </w:r>
      <w:r w:rsidRPr="0051228E">
        <w:rPr>
          <w:rFonts w:ascii="Book Antiqua" w:eastAsia="宋体" w:hAnsi="Book Antiqua" w:cs="宋体"/>
          <w:lang w:val="en-US" w:eastAsia="zh-CN"/>
        </w:rPr>
        <w:t>: 371-377 [PMID: 12732695</w:t>
      </w:r>
      <w:r>
        <w:rPr>
          <w:rFonts w:ascii="Book Antiqua" w:eastAsia="宋体" w:hAnsi="Book Antiqua" w:cs="宋体"/>
          <w:lang w:val="en-US" w:eastAsia="zh-CN"/>
        </w:rPr>
        <w:t xml:space="preserve"> DOI: </w:t>
      </w:r>
      <w:r w:rsidRPr="00FD0E5A">
        <w:rPr>
          <w:rFonts w:ascii="Book Antiqua" w:eastAsia="宋体" w:hAnsi="Book Antiqua" w:cs="宋体"/>
          <w:lang w:val="en-US" w:eastAsia="zh-CN"/>
        </w:rPr>
        <w:t>10.1148/radiol.2272011747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32 </w:t>
      </w:r>
      <w:r w:rsidRPr="0051228E">
        <w:rPr>
          <w:rFonts w:ascii="Book Antiqua" w:eastAsia="宋体" w:hAnsi="Book Antiqua" w:cs="宋体"/>
          <w:b/>
          <w:bCs/>
          <w:lang w:val="en-US" w:eastAsia="zh-CN"/>
        </w:rPr>
        <w:t>Kim JH</w:t>
      </w:r>
      <w:r w:rsidRPr="0051228E">
        <w:rPr>
          <w:rFonts w:ascii="Book Antiqua" w:eastAsia="宋体" w:hAnsi="Book Antiqua" w:cs="宋体"/>
          <w:lang w:val="en-US" w:eastAsia="zh-CN"/>
        </w:rPr>
        <w:t xml:space="preserve">, Beets GL, Kim MJ, </w:t>
      </w:r>
      <w:proofErr w:type="spellStart"/>
      <w:r w:rsidRPr="0051228E">
        <w:rPr>
          <w:rFonts w:ascii="Book Antiqua" w:eastAsia="宋体" w:hAnsi="Book Antiqua" w:cs="宋体"/>
          <w:lang w:val="en-US" w:eastAsia="zh-CN"/>
        </w:rPr>
        <w:t>Kessels</w:t>
      </w:r>
      <w:proofErr w:type="spellEnd"/>
      <w:r w:rsidRPr="0051228E">
        <w:rPr>
          <w:rFonts w:ascii="Book Antiqua" w:eastAsia="宋体" w:hAnsi="Book Antiqua" w:cs="宋体"/>
          <w:lang w:val="en-US" w:eastAsia="zh-CN"/>
        </w:rPr>
        <w:t xml:space="preserve"> AG, Beets-Tan RG.</w:t>
      </w:r>
      <w:proofErr w:type="gramEnd"/>
      <w:r w:rsidRPr="0051228E">
        <w:rPr>
          <w:rFonts w:ascii="Book Antiqua" w:eastAsia="宋体" w:hAnsi="Book Antiqua" w:cs="宋体"/>
          <w:lang w:val="en-US" w:eastAsia="zh-CN"/>
        </w:rPr>
        <w:t xml:space="preserve"> High-resolution MR imaging for nodal staging in rectal cancer: are there any criteria in addition to the size? </w:t>
      </w:r>
      <w:proofErr w:type="spellStart"/>
      <w:r w:rsidRPr="0051228E">
        <w:rPr>
          <w:rFonts w:ascii="Book Antiqua" w:eastAsia="宋体" w:hAnsi="Book Antiqua" w:cs="宋体"/>
          <w:i/>
          <w:iCs/>
          <w:lang w:val="en-US" w:eastAsia="zh-CN"/>
        </w:rPr>
        <w:t>Eur</w:t>
      </w:r>
      <w:proofErr w:type="spellEnd"/>
      <w:r w:rsidRPr="0051228E">
        <w:rPr>
          <w:rFonts w:ascii="Book Antiqua" w:eastAsia="宋体" w:hAnsi="Book Antiqua" w:cs="宋体"/>
          <w:i/>
          <w:iCs/>
          <w:lang w:val="en-US" w:eastAsia="zh-CN"/>
        </w:rPr>
        <w:t xml:space="preserve"> J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52</w:t>
      </w:r>
      <w:r w:rsidRPr="0051228E">
        <w:rPr>
          <w:rFonts w:ascii="Book Antiqua" w:eastAsia="宋体" w:hAnsi="Book Antiqua" w:cs="宋体"/>
          <w:lang w:val="en-US" w:eastAsia="zh-CN"/>
        </w:rPr>
        <w:t>: 78-83 [PMID: 15380850</w:t>
      </w:r>
      <w:r>
        <w:rPr>
          <w:rFonts w:ascii="Book Antiqua" w:eastAsia="宋体" w:hAnsi="Book Antiqua" w:cs="宋体"/>
          <w:lang w:val="en-US" w:eastAsia="zh-CN"/>
        </w:rPr>
        <w:t xml:space="preserve"> DOI: </w:t>
      </w:r>
      <w:r w:rsidRPr="00274424">
        <w:rPr>
          <w:rFonts w:ascii="Book Antiqua" w:eastAsia="宋体" w:hAnsi="Book Antiqua" w:cs="宋体"/>
          <w:lang w:val="en-US" w:eastAsia="zh-CN"/>
        </w:rPr>
        <w:t>10.1016/j.ejrad.2003.12.005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33 </w:t>
      </w:r>
      <w:r w:rsidRPr="0051228E">
        <w:rPr>
          <w:rFonts w:ascii="Book Antiqua" w:eastAsia="宋体" w:hAnsi="Book Antiqua" w:cs="宋体"/>
          <w:b/>
          <w:bCs/>
          <w:lang w:val="en-US" w:eastAsia="zh-CN"/>
        </w:rPr>
        <w:t>Kim DJ</w:t>
      </w:r>
      <w:r w:rsidRPr="0051228E">
        <w:rPr>
          <w:rFonts w:ascii="Book Antiqua" w:eastAsia="宋体" w:hAnsi="Book Antiqua" w:cs="宋体"/>
          <w:lang w:val="en-US" w:eastAsia="zh-CN"/>
        </w:rPr>
        <w:t xml:space="preserve">, Kim JH, </w:t>
      </w:r>
      <w:proofErr w:type="spellStart"/>
      <w:r w:rsidRPr="0051228E">
        <w:rPr>
          <w:rFonts w:ascii="Book Antiqua" w:eastAsia="宋体" w:hAnsi="Book Antiqua" w:cs="宋体"/>
          <w:lang w:val="en-US" w:eastAsia="zh-CN"/>
        </w:rPr>
        <w:t>Ryu</w:t>
      </w:r>
      <w:proofErr w:type="spellEnd"/>
      <w:r w:rsidRPr="0051228E">
        <w:rPr>
          <w:rFonts w:ascii="Book Antiqua" w:eastAsia="宋体" w:hAnsi="Book Antiqua" w:cs="宋体"/>
          <w:lang w:val="en-US" w:eastAsia="zh-CN"/>
        </w:rPr>
        <w:t xml:space="preserve"> YH, </w:t>
      </w:r>
      <w:proofErr w:type="spellStart"/>
      <w:r w:rsidRPr="0051228E">
        <w:rPr>
          <w:rFonts w:ascii="Book Antiqua" w:eastAsia="宋体" w:hAnsi="Book Antiqua" w:cs="宋体"/>
          <w:lang w:val="en-US" w:eastAsia="zh-CN"/>
        </w:rPr>
        <w:t>Jeon</w:t>
      </w:r>
      <w:proofErr w:type="spellEnd"/>
      <w:r w:rsidRPr="0051228E">
        <w:rPr>
          <w:rFonts w:ascii="Book Antiqua" w:eastAsia="宋体" w:hAnsi="Book Antiqua" w:cs="宋体"/>
          <w:lang w:val="en-US" w:eastAsia="zh-CN"/>
        </w:rPr>
        <w:t xml:space="preserve"> TJ, Yu JS, Chung JJ. Nodal staging of rectal cancer: high-resolution pelvic MRI versus ¹</w:t>
      </w:r>
      <w:r w:rsidRPr="0051228E">
        <w:rPr>
          <w:rFonts w:ascii="Cambria Math" w:eastAsia="MS Gothic" w:hAnsi="Cambria Math" w:cs="Cambria Math"/>
          <w:lang w:val="en-US" w:eastAsia="zh-CN"/>
        </w:rPr>
        <w:t>⁸</w:t>
      </w:r>
      <w:r w:rsidRPr="0051228E">
        <w:rPr>
          <w:rFonts w:ascii="Book Antiqua" w:eastAsia="宋体" w:hAnsi="Book Antiqua" w:cs="宋体"/>
          <w:lang w:val="en-US" w:eastAsia="zh-CN"/>
        </w:rPr>
        <w:t xml:space="preserve">F-FDGPET/CT. </w:t>
      </w:r>
      <w:r w:rsidRPr="0051228E">
        <w:rPr>
          <w:rFonts w:ascii="Book Antiqua" w:eastAsia="宋体" w:hAnsi="Book Antiqua" w:cs="宋体"/>
          <w:i/>
          <w:iCs/>
          <w:lang w:val="en-US" w:eastAsia="zh-CN"/>
        </w:rPr>
        <w:t xml:space="preserve">J </w:t>
      </w:r>
      <w:proofErr w:type="spellStart"/>
      <w:r w:rsidRPr="0051228E">
        <w:rPr>
          <w:rFonts w:ascii="Book Antiqua" w:eastAsia="宋体" w:hAnsi="Book Antiqua" w:cs="宋体"/>
          <w:i/>
          <w:iCs/>
          <w:lang w:val="en-US" w:eastAsia="zh-CN"/>
        </w:rPr>
        <w:t>Comput</w:t>
      </w:r>
      <w:proofErr w:type="spellEnd"/>
      <w:r w:rsidRPr="0051228E">
        <w:rPr>
          <w:rFonts w:ascii="Book Antiqua" w:eastAsia="宋体" w:hAnsi="Book Antiqua" w:cs="宋体"/>
          <w:i/>
          <w:iCs/>
          <w:lang w:val="en-US" w:eastAsia="zh-CN"/>
        </w:rPr>
        <w:t xml:space="preserve"> Assist </w:t>
      </w:r>
      <w:proofErr w:type="spellStart"/>
      <w:r w:rsidRPr="0051228E">
        <w:rPr>
          <w:rFonts w:ascii="Book Antiqua" w:eastAsia="宋体" w:hAnsi="Book Antiqua" w:cs="宋体"/>
          <w:i/>
          <w:iCs/>
          <w:lang w:val="en-US" w:eastAsia="zh-CN"/>
        </w:rPr>
        <w:t>Tomogr</w:t>
      </w:r>
      <w:proofErr w:type="spellEnd"/>
      <w:r w:rsidRPr="0051228E">
        <w:rPr>
          <w:rFonts w:ascii="Book Antiqua" w:eastAsia="宋体" w:hAnsi="Book Antiqua" w:cs="宋体"/>
          <w:lang w:val="en-US" w:eastAsia="zh-CN"/>
        </w:rPr>
        <w:t xml:space="preserve"> </w:t>
      </w:r>
      <w:r>
        <w:rPr>
          <w:rFonts w:ascii="Book Antiqua" w:eastAsia="宋体" w:hAnsi="Book Antiqua" w:cs="宋体"/>
          <w:lang w:val="en-US" w:eastAsia="zh-CN"/>
        </w:rPr>
        <w:t>2011</w:t>
      </w:r>
      <w:r w:rsidRPr="0051228E">
        <w:rPr>
          <w:rFonts w:ascii="Book Antiqua" w:eastAsia="宋体" w:hAnsi="Book Antiqua" w:cs="宋体"/>
          <w:lang w:val="en-US" w:eastAsia="zh-CN"/>
        </w:rPr>
        <w:t xml:space="preserve">; </w:t>
      </w:r>
      <w:r w:rsidRPr="0051228E">
        <w:rPr>
          <w:rFonts w:ascii="Book Antiqua" w:eastAsia="宋体" w:hAnsi="Book Antiqua" w:cs="宋体"/>
          <w:b/>
          <w:bCs/>
          <w:lang w:val="en-US" w:eastAsia="zh-CN"/>
        </w:rPr>
        <w:t>35</w:t>
      </w:r>
      <w:r w:rsidRPr="0051228E">
        <w:rPr>
          <w:rFonts w:ascii="Book Antiqua" w:eastAsia="宋体" w:hAnsi="Book Antiqua" w:cs="宋体"/>
          <w:lang w:val="en-US" w:eastAsia="zh-CN"/>
        </w:rPr>
        <w:t>: 531-534 [PMID: 21926843</w:t>
      </w:r>
      <w:r>
        <w:rPr>
          <w:rFonts w:ascii="Book Antiqua" w:eastAsia="宋体" w:hAnsi="Book Antiqua" w:cs="宋体"/>
          <w:lang w:val="en-US" w:eastAsia="zh-CN"/>
        </w:rPr>
        <w:t xml:space="preserve"> DOI: </w:t>
      </w:r>
      <w:r w:rsidRPr="005E23D6">
        <w:rPr>
          <w:rFonts w:ascii="Book Antiqua" w:eastAsia="宋体" w:hAnsi="Book Antiqua" w:cs="宋体"/>
          <w:lang w:val="en-US" w:eastAsia="zh-CN"/>
        </w:rPr>
        <w:t>10.1097/RCT.0b013e318225720f</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34 </w:t>
      </w:r>
      <w:r w:rsidRPr="008A09A5">
        <w:rPr>
          <w:rFonts w:ascii="Book Antiqua" w:eastAsia="宋体" w:hAnsi="Book Antiqua" w:cs="宋体"/>
          <w:b/>
          <w:lang w:val="en-US" w:eastAsia="zh-CN"/>
        </w:rPr>
        <w:t>Taylor FG</w:t>
      </w:r>
      <w:r w:rsidRPr="008A09A5">
        <w:rPr>
          <w:rFonts w:ascii="Book Antiqua" w:eastAsia="宋体" w:hAnsi="Book Antiqua" w:cs="宋体"/>
          <w:lang w:val="en-US" w:eastAsia="zh-CN"/>
        </w:rPr>
        <w:t xml:space="preserve">, Quirke P, </w:t>
      </w:r>
      <w:proofErr w:type="spellStart"/>
      <w:r w:rsidRPr="008A09A5">
        <w:rPr>
          <w:rFonts w:ascii="Book Antiqua" w:eastAsia="宋体" w:hAnsi="Book Antiqua" w:cs="宋体"/>
          <w:lang w:val="en-US" w:eastAsia="zh-CN"/>
        </w:rPr>
        <w:t>Heald</w:t>
      </w:r>
      <w:proofErr w:type="spellEnd"/>
      <w:r w:rsidRPr="008A09A5">
        <w:rPr>
          <w:rFonts w:ascii="Book Antiqua" w:eastAsia="宋体" w:hAnsi="Book Antiqua" w:cs="宋体"/>
          <w:lang w:val="en-US" w:eastAsia="zh-CN"/>
        </w:rPr>
        <w:t xml:space="preserve"> RJ, Moran B, </w:t>
      </w:r>
      <w:proofErr w:type="spellStart"/>
      <w:r w:rsidRPr="008A09A5">
        <w:rPr>
          <w:rFonts w:ascii="Book Antiqua" w:eastAsia="宋体" w:hAnsi="Book Antiqua" w:cs="宋体"/>
          <w:lang w:val="en-US" w:eastAsia="zh-CN"/>
        </w:rPr>
        <w:t>Blomqvist</w:t>
      </w:r>
      <w:proofErr w:type="spellEnd"/>
      <w:r w:rsidRPr="008A09A5">
        <w:rPr>
          <w:rFonts w:ascii="Book Antiqua" w:eastAsia="宋体" w:hAnsi="Book Antiqua" w:cs="宋体"/>
          <w:lang w:val="en-US" w:eastAsia="zh-CN"/>
        </w:rPr>
        <w:t xml:space="preserve"> L, Swift I, </w:t>
      </w:r>
      <w:proofErr w:type="spellStart"/>
      <w:r w:rsidRPr="008A09A5">
        <w:rPr>
          <w:rFonts w:ascii="Book Antiqua" w:eastAsia="宋体" w:hAnsi="Book Antiqua" w:cs="宋体"/>
          <w:lang w:val="en-US" w:eastAsia="zh-CN"/>
        </w:rPr>
        <w:t>Sebag</w:t>
      </w:r>
      <w:proofErr w:type="spellEnd"/>
      <w:r w:rsidRPr="008A09A5">
        <w:rPr>
          <w:rFonts w:ascii="Book Antiqua" w:eastAsia="宋体" w:hAnsi="Book Antiqua" w:cs="宋体"/>
          <w:lang w:val="en-US" w:eastAsia="zh-CN"/>
        </w:rPr>
        <w:t xml:space="preserve">-Montefiore DJ, </w:t>
      </w:r>
      <w:proofErr w:type="spellStart"/>
      <w:r w:rsidRPr="008A09A5">
        <w:rPr>
          <w:rFonts w:ascii="Book Antiqua" w:eastAsia="宋体" w:hAnsi="Book Antiqua" w:cs="宋体"/>
          <w:lang w:val="en-US" w:eastAsia="zh-CN"/>
        </w:rPr>
        <w:t>Tekkis</w:t>
      </w:r>
      <w:proofErr w:type="spellEnd"/>
      <w:r w:rsidRPr="008A09A5">
        <w:rPr>
          <w:rFonts w:ascii="Book Antiqua" w:eastAsia="宋体" w:hAnsi="Book Antiqua" w:cs="宋体"/>
          <w:lang w:val="en-US" w:eastAsia="zh-CN"/>
        </w:rPr>
        <w:t xml:space="preserve"> P, Brown</w:t>
      </w:r>
      <w:r>
        <w:rPr>
          <w:rFonts w:ascii="Book Antiqua" w:eastAsia="宋体" w:hAnsi="Book Antiqua" w:cs="宋体"/>
          <w:lang w:val="en-US" w:eastAsia="zh-CN"/>
        </w:rPr>
        <w:t xml:space="preserve"> G; for the MERCURY study group</w:t>
      </w:r>
      <w:r w:rsidRPr="0051228E">
        <w:rPr>
          <w:rFonts w:ascii="Book Antiqua" w:eastAsia="宋体" w:hAnsi="Book Antiqua" w:cs="宋体"/>
          <w:lang w:val="en-US" w:eastAsia="zh-CN"/>
        </w:rPr>
        <w:t xml:space="preserve">. Preoperative High-resolution Magnetic Resonance Imaging Can Identify Good Prognosis Stage I, II, and III Rectal Cancer Best Managed by Surgery Alone: A Prospective, Multicenter, European Study That Recruited Consecutive Patients With Rectal Cancer.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2011</w:t>
      </w:r>
      <w:r w:rsidRPr="008A09A5">
        <w:t xml:space="preserve"> </w:t>
      </w:r>
      <w:r w:rsidRPr="008A09A5">
        <w:rPr>
          <w:rFonts w:ascii="Book Antiqua" w:eastAsia="宋体" w:hAnsi="Book Antiqua" w:cs="宋体"/>
          <w:lang w:val="en-US" w:eastAsia="zh-CN"/>
        </w:rPr>
        <w:t>[</w:t>
      </w:r>
      <w:proofErr w:type="spellStart"/>
      <w:r w:rsidRPr="008A09A5">
        <w:rPr>
          <w:rFonts w:ascii="Book Antiqua" w:eastAsia="宋体" w:hAnsi="Book Antiqua" w:cs="宋体"/>
          <w:lang w:val="en-US" w:eastAsia="zh-CN"/>
        </w:rPr>
        <w:t>Epub</w:t>
      </w:r>
      <w:proofErr w:type="spellEnd"/>
      <w:r w:rsidRPr="008A09A5">
        <w:rPr>
          <w:rFonts w:ascii="Book Antiqua" w:eastAsia="宋体" w:hAnsi="Book Antiqua" w:cs="宋体"/>
          <w:lang w:val="en-US" w:eastAsia="zh-CN"/>
        </w:rPr>
        <w:t xml:space="preserve"> ahead of print]</w:t>
      </w:r>
      <w:r w:rsidRPr="0051228E">
        <w:rPr>
          <w:rFonts w:ascii="Book Antiqua" w:eastAsia="宋体" w:hAnsi="Book Antiqua" w:cs="宋体"/>
          <w:lang w:val="en-US" w:eastAsia="zh-CN"/>
        </w:rPr>
        <w:t xml:space="preserve"> [PMID: 21239985</w:t>
      </w:r>
      <w:r>
        <w:rPr>
          <w:rFonts w:ascii="Book Antiqua" w:eastAsia="宋体" w:hAnsi="Book Antiqua" w:cs="宋体"/>
          <w:lang w:val="en-US" w:eastAsia="zh-CN"/>
        </w:rPr>
        <w:t xml:space="preserve"> DOI: </w:t>
      </w:r>
      <w:r w:rsidRPr="00886CD7">
        <w:rPr>
          <w:rFonts w:ascii="Book Antiqua" w:eastAsia="宋体" w:hAnsi="Book Antiqua" w:cs="宋体"/>
          <w:lang w:val="en-US" w:eastAsia="zh-CN"/>
        </w:rPr>
        <w:t>10.1097/SLA.0b013e31820b8d52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35 </w:t>
      </w:r>
      <w:r w:rsidRPr="0051228E">
        <w:rPr>
          <w:rFonts w:ascii="Book Antiqua" w:eastAsia="宋体" w:hAnsi="Book Antiqua" w:cs="宋体"/>
          <w:b/>
          <w:bCs/>
          <w:lang w:val="en-US" w:eastAsia="zh-CN"/>
        </w:rPr>
        <w:t>Kim YW</w:t>
      </w:r>
      <w:r w:rsidRPr="0051228E">
        <w:rPr>
          <w:rFonts w:ascii="Book Antiqua" w:eastAsia="宋体" w:hAnsi="Book Antiqua" w:cs="宋体"/>
          <w:lang w:val="en-US" w:eastAsia="zh-CN"/>
        </w:rPr>
        <w:t xml:space="preserve">, Cha SW, </w:t>
      </w:r>
      <w:proofErr w:type="spellStart"/>
      <w:r w:rsidRPr="0051228E">
        <w:rPr>
          <w:rFonts w:ascii="Book Antiqua" w:eastAsia="宋体" w:hAnsi="Book Antiqua" w:cs="宋体"/>
          <w:lang w:val="en-US" w:eastAsia="zh-CN"/>
        </w:rPr>
        <w:t>Pyo</w:t>
      </w:r>
      <w:proofErr w:type="spellEnd"/>
      <w:r w:rsidRPr="0051228E">
        <w:rPr>
          <w:rFonts w:ascii="Book Antiqua" w:eastAsia="宋体" w:hAnsi="Book Antiqua" w:cs="宋体"/>
          <w:lang w:val="en-US" w:eastAsia="zh-CN"/>
        </w:rPr>
        <w:t xml:space="preserve"> J, Kim NK, Min BS, Kim MJ, Kim H. Factors related to preoperative assessment of the circumferential resection margin and the extent of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invasion by magnetic resonance imaging in rectal cancer: a prospective comparison study. </w:t>
      </w:r>
      <w:r w:rsidRPr="0051228E">
        <w:rPr>
          <w:rFonts w:ascii="Book Antiqua" w:eastAsia="宋体" w:hAnsi="Book Antiqua" w:cs="宋体"/>
          <w:i/>
          <w:iCs/>
          <w:lang w:val="en-US" w:eastAsia="zh-CN"/>
        </w:rPr>
        <w:t xml:space="preserve">World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33</w:t>
      </w:r>
      <w:r w:rsidRPr="0051228E">
        <w:rPr>
          <w:rFonts w:ascii="Book Antiqua" w:eastAsia="宋体" w:hAnsi="Book Antiqua" w:cs="宋体"/>
          <w:lang w:val="en-US" w:eastAsia="zh-CN"/>
        </w:rPr>
        <w:t>: 1952-1960 [PMID: 19603224</w:t>
      </w:r>
      <w:r>
        <w:rPr>
          <w:rFonts w:ascii="Book Antiqua" w:eastAsia="宋体" w:hAnsi="Book Antiqua" w:cs="宋体"/>
          <w:lang w:val="en-US" w:eastAsia="zh-CN"/>
        </w:rPr>
        <w:t xml:space="preserve"> DOI: </w:t>
      </w:r>
      <w:r w:rsidRPr="001A408B">
        <w:rPr>
          <w:rFonts w:ascii="Book Antiqua" w:eastAsia="宋体" w:hAnsi="Book Antiqua" w:cs="宋体"/>
          <w:lang w:val="en-US" w:eastAsia="zh-CN"/>
        </w:rPr>
        <w:t>10.1007/s00268-009-0126-z</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36 </w:t>
      </w:r>
      <w:proofErr w:type="spellStart"/>
      <w:r w:rsidRPr="0051228E">
        <w:rPr>
          <w:rFonts w:ascii="Book Antiqua" w:eastAsia="宋体" w:hAnsi="Book Antiqua" w:cs="宋体"/>
          <w:b/>
          <w:bCs/>
          <w:lang w:val="en-US" w:eastAsia="zh-CN"/>
        </w:rPr>
        <w:t>Peschaud</w:t>
      </w:r>
      <w:proofErr w:type="spellEnd"/>
      <w:r w:rsidRPr="0051228E">
        <w:rPr>
          <w:rFonts w:ascii="Book Antiqua" w:eastAsia="宋体" w:hAnsi="Book Antiqua" w:cs="宋体"/>
          <w:b/>
          <w:bCs/>
          <w:lang w:val="en-US" w:eastAsia="zh-CN"/>
        </w:rPr>
        <w:t xml:space="preserve"> F</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Cuenod</w:t>
      </w:r>
      <w:proofErr w:type="spellEnd"/>
      <w:r w:rsidRPr="0051228E">
        <w:rPr>
          <w:rFonts w:ascii="Book Antiqua" w:eastAsia="宋体" w:hAnsi="Book Antiqua" w:cs="宋体"/>
          <w:lang w:val="en-US" w:eastAsia="zh-CN"/>
        </w:rPr>
        <w:t xml:space="preserve"> CA, </w:t>
      </w:r>
      <w:proofErr w:type="spellStart"/>
      <w:r w:rsidRPr="0051228E">
        <w:rPr>
          <w:rFonts w:ascii="Book Antiqua" w:eastAsia="宋体" w:hAnsi="Book Antiqua" w:cs="宋体"/>
          <w:lang w:val="en-US" w:eastAsia="zh-CN"/>
        </w:rPr>
        <w:t>Benoist</w:t>
      </w:r>
      <w:proofErr w:type="spellEnd"/>
      <w:r w:rsidRPr="0051228E">
        <w:rPr>
          <w:rFonts w:ascii="Book Antiqua" w:eastAsia="宋体" w:hAnsi="Book Antiqua" w:cs="宋体"/>
          <w:lang w:val="en-US" w:eastAsia="zh-CN"/>
        </w:rPr>
        <w:t xml:space="preserve"> S, </w:t>
      </w:r>
      <w:proofErr w:type="spellStart"/>
      <w:r w:rsidRPr="0051228E">
        <w:rPr>
          <w:rFonts w:ascii="Book Antiqua" w:eastAsia="宋体" w:hAnsi="Book Antiqua" w:cs="宋体"/>
          <w:lang w:val="en-US" w:eastAsia="zh-CN"/>
        </w:rPr>
        <w:t>Julié</w:t>
      </w:r>
      <w:proofErr w:type="spellEnd"/>
      <w:r w:rsidRPr="0051228E">
        <w:rPr>
          <w:rFonts w:ascii="Book Antiqua" w:eastAsia="宋体" w:hAnsi="Book Antiqua" w:cs="宋体"/>
          <w:lang w:val="en-US" w:eastAsia="zh-CN"/>
        </w:rPr>
        <w:t xml:space="preserve"> C, </w:t>
      </w:r>
      <w:proofErr w:type="spellStart"/>
      <w:r w:rsidRPr="0051228E">
        <w:rPr>
          <w:rFonts w:ascii="Book Antiqua" w:eastAsia="宋体" w:hAnsi="Book Antiqua" w:cs="宋体"/>
          <w:lang w:val="en-US" w:eastAsia="zh-CN"/>
        </w:rPr>
        <w:t>Beauchet</w:t>
      </w:r>
      <w:proofErr w:type="spellEnd"/>
      <w:r w:rsidRPr="0051228E">
        <w:rPr>
          <w:rFonts w:ascii="Book Antiqua" w:eastAsia="宋体" w:hAnsi="Book Antiqua" w:cs="宋体"/>
          <w:lang w:val="en-US" w:eastAsia="zh-CN"/>
        </w:rPr>
        <w:t xml:space="preserve"> A, </w:t>
      </w:r>
      <w:proofErr w:type="spellStart"/>
      <w:r w:rsidRPr="0051228E">
        <w:rPr>
          <w:rFonts w:ascii="Book Antiqua" w:eastAsia="宋体" w:hAnsi="Book Antiqua" w:cs="宋体"/>
          <w:lang w:val="en-US" w:eastAsia="zh-CN"/>
        </w:rPr>
        <w:t>Siauve</w:t>
      </w:r>
      <w:proofErr w:type="spellEnd"/>
      <w:r w:rsidRPr="0051228E">
        <w:rPr>
          <w:rFonts w:ascii="Book Antiqua" w:eastAsia="宋体" w:hAnsi="Book Antiqua" w:cs="宋体"/>
          <w:lang w:val="en-US" w:eastAsia="zh-CN"/>
        </w:rPr>
        <w:t xml:space="preserve"> N, </w:t>
      </w:r>
      <w:proofErr w:type="spellStart"/>
      <w:r w:rsidRPr="0051228E">
        <w:rPr>
          <w:rFonts w:ascii="Book Antiqua" w:eastAsia="宋体" w:hAnsi="Book Antiqua" w:cs="宋体"/>
          <w:lang w:val="en-US" w:eastAsia="zh-CN"/>
        </w:rPr>
        <w:t>Taieb-Kasbi</w:t>
      </w:r>
      <w:proofErr w:type="spellEnd"/>
      <w:r w:rsidRPr="0051228E">
        <w:rPr>
          <w:rFonts w:ascii="Book Antiqua" w:eastAsia="宋体" w:hAnsi="Book Antiqua" w:cs="宋体"/>
          <w:lang w:val="en-US" w:eastAsia="zh-CN"/>
        </w:rPr>
        <w:t xml:space="preserve"> F, </w:t>
      </w:r>
      <w:proofErr w:type="spellStart"/>
      <w:r w:rsidRPr="0051228E">
        <w:rPr>
          <w:rFonts w:ascii="Book Antiqua" w:eastAsia="宋体" w:hAnsi="Book Antiqua" w:cs="宋体"/>
          <w:lang w:val="en-US" w:eastAsia="zh-CN"/>
        </w:rPr>
        <w:t>Penna</w:t>
      </w:r>
      <w:proofErr w:type="spellEnd"/>
      <w:r w:rsidRPr="0051228E">
        <w:rPr>
          <w:rFonts w:ascii="Book Antiqua" w:eastAsia="宋体" w:hAnsi="Book Antiqua" w:cs="宋体"/>
          <w:lang w:val="en-US" w:eastAsia="zh-CN"/>
        </w:rPr>
        <w:t xml:space="preserve"> C, </w:t>
      </w:r>
      <w:proofErr w:type="spellStart"/>
      <w:r w:rsidRPr="0051228E">
        <w:rPr>
          <w:rFonts w:ascii="Book Antiqua" w:eastAsia="宋体" w:hAnsi="Book Antiqua" w:cs="宋体"/>
          <w:lang w:val="en-US" w:eastAsia="zh-CN"/>
        </w:rPr>
        <w:t>Nordlinger</w:t>
      </w:r>
      <w:proofErr w:type="spellEnd"/>
      <w:r w:rsidRPr="0051228E">
        <w:rPr>
          <w:rFonts w:ascii="Book Antiqua" w:eastAsia="宋体" w:hAnsi="Book Antiqua" w:cs="宋体"/>
          <w:lang w:val="en-US" w:eastAsia="zh-CN"/>
        </w:rPr>
        <w:t xml:space="preserve"> B. Accuracy of magnetic resonance imaging in rectal cancer depends on location of the tumor. </w:t>
      </w:r>
      <w:r w:rsidRPr="0051228E">
        <w:rPr>
          <w:rFonts w:ascii="Book Antiqua" w:eastAsia="宋体" w:hAnsi="Book Antiqua" w:cs="宋体"/>
          <w:i/>
          <w:iCs/>
          <w:lang w:val="en-US" w:eastAsia="zh-CN"/>
        </w:rPr>
        <w:t>Dis Colon Rectum</w:t>
      </w:r>
      <w:r w:rsidRPr="0051228E">
        <w:rPr>
          <w:rFonts w:ascii="Book Antiqua" w:eastAsia="宋体" w:hAnsi="Book Antiqua" w:cs="宋体"/>
          <w:lang w:val="en-US" w:eastAsia="zh-CN"/>
        </w:rPr>
        <w:t xml:space="preserve"> 2005; </w:t>
      </w:r>
      <w:r w:rsidRPr="0051228E">
        <w:rPr>
          <w:rFonts w:ascii="Book Antiqua" w:eastAsia="宋体" w:hAnsi="Book Antiqua" w:cs="宋体"/>
          <w:b/>
          <w:bCs/>
          <w:lang w:val="en-US" w:eastAsia="zh-CN"/>
        </w:rPr>
        <w:t>48</w:t>
      </w:r>
      <w:r w:rsidRPr="0051228E">
        <w:rPr>
          <w:rFonts w:ascii="Book Antiqua" w:eastAsia="宋体" w:hAnsi="Book Antiqua" w:cs="宋体"/>
          <w:lang w:val="en-US" w:eastAsia="zh-CN"/>
        </w:rPr>
        <w:t>: 1603-1609 [PMID: 15937629</w:t>
      </w:r>
      <w:r>
        <w:rPr>
          <w:rFonts w:ascii="Book Antiqua" w:eastAsia="宋体" w:hAnsi="Book Antiqua" w:cs="宋体"/>
          <w:lang w:val="en-US" w:eastAsia="zh-CN"/>
        </w:rPr>
        <w:t xml:space="preserve"> DOI: </w:t>
      </w:r>
      <w:r w:rsidRPr="00453A9C">
        <w:rPr>
          <w:rFonts w:ascii="Book Antiqua" w:eastAsia="宋体" w:hAnsi="Book Antiqua" w:cs="宋体"/>
          <w:lang w:val="en-US" w:eastAsia="zh-CN"/>
        </w:rPr>
        <w:t>10.1007/s10350-005-0051-7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37 </w:t>
      </w:r>
      <w:r w:rsidRPr="0051228E">
        <w:rPr>
          <w:rFonts w:ascii="Book Antiqua" w:eastAsia="宋体" w:hAnsi="Book Antiqua" w:cs="宋体"/>
          <w:b/>
          <w:bCs/>
          <w:lang w:val="en-US" w:eastAsia="zh-CN"/>
        </w:rPr>
        <w:t>Smith NJ</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Barbachano</w:t>
      </w:r>
      <w:proofErr w:type="spellEnd"/>
      <w:r w:rsidRPr="0051228E">
        <w:rPr>
          <w:rFonts w:ascii="Book Antiqua" w:eastAsia="宋体" w:hAnsi="Book Antiqua" w:cs="宋体"/>
          <w:lang w:val="en-US" w:eastAsia="zh-CN"/>
        </w:rPr>
        <w:t xml:space="preserve"> Y, Norman AR, Swift RI, </w:t>
      </w:r>
      <w:proofErr w:type="spellStart"/>
      <w:r w:rsidRPr="0051228E">
        <w:rPr>
          <w:rFonts w:ascii="Book Antiqua" w:eastAsia="宋体" w:hAnsi="Book Antiqua" w:cs="宋体"/>
          <w:lang w:val="en-US" w:eastAsia="zh-CN"/>
        </w:rPr>
        <w:t>Abulafi</w:t>
      </w:r>
      <w:proofErr w:type="spellEnd"/>
      <w:r w:rsidRPr="0051228E">
        <w:rPr>
          <w:rFonts w:ascii="Book Antiqua" w:eastAsia="宋体" w:hAnsi="Book Antiqua" w:cs="宋体"/>
          <w:lang w:val="en-US" w:eastAsia="zh-CN"/>
        </w:rPr>
        <w:t xml:space="preserve"> AM, Brown G. Prognostic significance of magnetic resonance imaging-detected extramural vascular invasion in rectal cancer.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2008; </w:t>
      </w:r>
      <w:r w:rsidRPr="0051228E">
        <w:rPr>
          <w:rFonts w:ascii="Book Antiqua" w:eastAsia="宋体" w:hAnsi="Book Antiqua" w:cs="宋体"/>
          <w:b/>
          <w:bCs/>
          <w:lang w:val="en-US" w:eastAsia="zh-CN"/>
        </w:rPr>
        <w:t>95</w:t>
      </w:r>
      <w:r w:rsidRPr="0051228E">
        <w:rPr>
          <w:rFonts w:ascii="Book Antiqua" w:eastAsia="宋体" w:hAnsi="Book Antiqua" w:cs="宋体"/>
          <w:lang w:val="en-US" w:eastAsia="zh-CN"/>
        </w:rPr>
        <w:t>: 229-236 [PMID: 17932879</w:t>
      </w:r>
      <w:r>
        <w:rPr>
          <w:rFonts w:ascii="Book Antiqua" w:eastAsia="宋体" w:hAnsi="Book Antiqua" w:cs="宋体"/>
          <w:lang w:val="en-US" w:eastAsia="zh-CN"/>
        </w:rPr>
        <w:t xml:space="preserve"> DOI: </w:t>
      </w:r>
      <w:r w:rsidRPr="00D8717C">
        <w:rPr>
          <w:rFonts w:ascii="Book Antiqua" w:eastAsia="宋体" w:hAnsi="Book Antiqua" w:cs="宋体"/>
          <w:lang w:val="en-US" w:eastAsia="zh-CN"/>
        </w:rPr>
        <w:t>10.1002/bjs.5917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38 </w:t>
      </w:r>
      <w:proofErr w:type="spellStart"/>
      <w:r w:rsidRPr="0051228E">
        <w:rPr>
          <w:rFonts w:ascii="Book Antiqua" w:eastAsia="宋体" w:hAnsi="Book Antiqua" w:cs="宋体"/>
          <w:b/>
          <w:bCs/>
          <w:lang w:val="en-US" w:eastAsia="zh-CN"/>
        </w:rPr>
        <w:t>Shihab</w:t>
      </w:r>
      <w:proofErr w:type="spellEnd"/>
      <w:r w:rsidRPr="0051228E">
        <w:rPr>
          <w:rFonts w:ascii="Book Antiqua" w:eastAsia="宋体" w:hAnsi="Book Antiqua" w:cs="宋体"/>
          <w:b/>
          <w:bCs/>
          <w:lang w:val="en-US" w:eastAsia="zh-CN"/>
        </w:rPr>
        <w:t xml:space="preserve"> OC</w:t>
      </w:r>
      <w:r w:rsidRPr="0051228E">
        <w:rPr>
          <w:rFonts w:ascii="Book Antiqua" w:eastAsia="宋体" w:hAnsi="Book Antiqua" w:cs="宋体"/>
          <w:lang w:val="en-US" w:eastAsia="zh-CN"/>
        </w:rPr>
        <w:t xml:space="preserve">, Taylor F, Bees N, Blake H, </w:t>
      </w:r>
      <w:proofErr w:type="spellStart"/>
      <w:r w:rsidRPr="0051228E">
        <w:rPr>
          <w:rFonts w:ascii="Book Antiqua" w:eastAsia="宋体" w:hAnsi="Book Antiqua" w:cs="宋体"/>
          <w:lang w:val="en-US" w:eastAsia="zh-CN"/>
        </w:rPr>
        <w:t>Jeyadevan</w:t>
      </w:r>
      <w:proofErr w:type="spellEnd"/>
      <w:r w:rsidRPr="0051228E">
        <w:rPr>
          <w:rFonts w:ascii="Book Antiqua" w:eastAsia="宋体" w:hAnsi="Book Antiqua" w:cs="宋体"/>
          <w:lang w:val="en-US" w:eastAsia="zh-CN"/>
        </w:rPr>
        <w:t xml:space="preserve"> N, </w:t>
      </w:r>
      <w:proofErr w:type="spellStart"/>
      <w:r w:rsidRPr="0051228E">
        <w:rPr>
          <w:rFonts w:ascii="Book Antiqua" w:eastAsia="宋体" w:hAnsi="Book Antiqua" w:cs="宋体"/>
          <w:lang w:val="en-US" w:eastAsia="zh-CN"/>
        </w:rPr>
        <w:t>Bleehen</w:t>
      </w:r>
      <w:proofErr w:type="spellEnd"/>
      <w:r w:rsidRPr="0051228E">
        <w:rPr>
          <w:rFonts w:ascii="Book Antiqua" w:eastAsia="宋体" w:hAnsi="Book Antiqua" w:cs="宋体"/>
          <w:lang w:val="en-US" w:eastAsia="zh-CN"/>
        </w:rPr>
        <w:t xml:space="preserve"> R,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 </w:t>
      </w:r>
      <w:proofErr w:type="spellStart"/>
      <w:r w:rsidRPr="0051228E">
        <w:rPr>
          <w:rFonts w:ascii="Book Antiqua" w:eastAsia="宋体" w:hAnsi="Book Antiqua" w:cs="宋体"/>
          <w:lang w:val="en-US" w:eastAsia="zh-CN"/>
        </w:rPr>
        <w:t>Creagh</w:t>
      </w:r>
      <w:proofErr w:type="spellEnd"/>
      <w:r w:rsidRPr="0051228E">
        <w:rPr>
          <w:rFonts w:ascii="Book Antiqua" w:eastAsia="宋体" w:hAnsi="Book Antiqua" w:cs="宋体"/>
          <w:lang w:val="en-US" w:eastAsia="zh-CN"/>
        </w:rPr>
        <w:t xml:space="preserve"> M, George C, Guthrie A, </w:t>
      </w:r>
      <w:proofErr w:type="spellStart"/>
      <w:r w:rsidRPr="0051228E">
        <w:rPr>
          <w:rFonts w:ascii="Book Antiqua" w:eastAsia="宋体" w:hAnsi="Book Antiqua" w:cs="宋体"/>
          <w:lang w:val="en-US" w:eastAsia="zh-CN"/>
        </w:rPr>
        <w:t>Massouh</w:t>
      </w:r>
      <w:proofErr w:type="spellEnd"/>
      <w:r w:rsidRPr="0051228E">
        <w:rPr>
          <w:rFonts w:ascii="Book Antiqua" w:eastAsia="宋体" w:hAnsi="Book Antiqua" w:cs="宋体"/>
          <w:lang w:val="en-US" w:eastAsia="zh-CN"/>
        </w:rPr>
        <w:t xml:space="preserve"> H, Peppercorn D, Moran BJ,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Quirke P, </w:t>
      </w:r>
      <w:proofErr w:type="spellStart"/>
      <w:r w:rsidRPr="0051228E">
        <w:rPr>
          <w:rFonts w:ascii="Book Antiqua" w:eastAsia="宋体" w:hAnsi="Book Antiqua" w:cs="宋体"/>
          <w:lang w:val="en-US" w:eastAsia="zh-CN"/>
        </w:rPr>
        <w:t>Tekkis</w:t>
      </w:r>
      <w:proofErr w:type="spellEnd"/>
      <w:r w:rsidRPr="0051228E">
        <w:rPr>
          <w:rFonts w:ascii="Book Antiqua" w:eastAsia="宋体" w:hAnsi="Book Antiqua" w:cs="宋体"/>
          <w:lang w:val="en-US" w:eastAsia="zh-CN"/>
        </w:rPr>
        <w:t xml:space="preserve"> P, Brown G. Relevance of magnetic resonance imaging-detected pelvic sidewall lymph node involvement in rectal cancer.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98</w:t>
      </w:r>
      <w:r w:rsidRPr="0051228E">
        <w:rPr>
          <w:rFonts w:ascii="Book Antiqua" w:eastAsia="宋体" w:hAnsi="Book Antiqua" w:cs="宋体"/>
          <w:lang w:val="en-US" w:eastAsia="zh-CN"/>
        </w:rPr>
        <w:t>: 1798-1804 [PMID: 21928408</w:t>
      </w:r>
      <w:r>
        <w:rPr>
          <w:rFonts w:ascii="Book Antiqua" w:eastAsia="宋体" w:hAnsi="Book Antiqua" w:cs="宋体"/>
          <w:lang w:val="en-US" w:eastAsia="zh-CN"/>
        </w:rPr>
        <w:t xml:space="preserve"> DOI: </w:t>
      </w:r>
      <w:r w:rsidRPr="00DD3E6E">
        <w:rPr>
          <w:rFonts w:ascii="Book Antiqua" w:eastAsia="宋体" w:hAnsi="Book Antiqua" w:cs="宋体"/>
          <w:lang w:val="en-US" w:eastAsia="zh-CN"/>
        </w:rPr>
        <w:t>10.1002/bjs.7662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lastRenderedPageBreak/>
        <w:t xml:space="preserve">39 </w:t>
      </w:r>
      <w:r w:rsidRPr="0051228E">
        <w:rPr>
          <w:rFonts w:ascii="Book Antiqua" w:eastAsia="宋体" w:hAnsi="Book Antiqua" w:cs="宋体"/>
          <w:b/>
          <w:bCs/>
          <w:lang w:val="en-US" w:eastAsia="zh-CN"/>
        </w:rPr>
        <w:t>Park JA</w:t>
      </w:r>
      <w:r w:rsidRPr="0051228E">
        <w:rPr>
          <w:rFonts w:ascii="Book Antiqua" w:eastAsia="宋体" w:hAnsi="Book Antiqua" w:cs="宋体"/>
          <w:lang w:val="en-US" w:eastAsia="zh-CN"/>
        </w:rPr>
        <w:t>, Choi GS, Park JS, Park SY.</w:t>
      </w:r>
      <w:proofErr w:type="gramEnd"/>
      <w:r w:rsidRPr="0051228E">
        <w:rPr>
          <w:rFonts w:ascii="Book Antiqua" w:eastAsia="宋体" w:hAnsi="Book Antiqua" w:cs="宋体"/>
          <w:lang w:val="en-US" w:eastAsia="zh-CN"/>
        </w:rPr>
        <w:t xml:space="preserve"> Initial clinical experience with robotic lateral pelvic lymph node dissection for advanced rectal cancer. </w:t>
      </w:r>
      <w:r w:rsidRPr="0051228E">
        <w:rPr>
          <w:rFonts w:ascii="Book Antiqua" w:eastAsia="宋体" w:hAnsi="Book Antiqua" w:cs="宋体"/>
          <w:i/>
          <w:iCs/>
          <w:lang w:val="en-US" w:eastAsia="zh-CN"/>
        </w:rPr>
        <w:t xml:space="preserve">J Korean </w:t>
      </w:r>
      <w:proofErr w:type="spellStart"/>
      <w:r w:rsidRPr="0051228E">
        <w:rPr>
          <w:rFonts w:ascii="Book Antiqua" w:eastAsia="宋体" w:hAnsi="Book Antiqua" w:cs="宋体"/>
          <w:i/>
          <w:iCs/>
          <w:lang w:val="en-US" w:eastAsia="zh-CN"/>
        </w:rPr>
        <w:t>Soc</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Coloproctol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28</w:t>
      </w:r>
      <w:r w:rsidRPr="0051228E">
        <w:rPr>
          <w:rFonts w:ascii="Book Antiqua" w:eastAsia="宋体" w:hAnsi="Book Antiqua" w:cs="宋体"/>
          <w:lang w:val="en-US" w:eastAsia="zh-CN"/>
        </w:rPr>
        <w:t>: 265-270 [PMID: 23185707</w:t>
      </w:r>
      <w:r>
        <w:rPr>
          <w:rFonts w:ascii="Book Antiqua" w:eastAsia="宋体" w:hAnsi="Book Antiqua" w:cs="宋体"/>
          <w:lang w:val="en-US" w:eastAsia="zh-CN"/>
        </w:rPr>
        <w:t xml:space="preserve"> DOI: </w:t>
      </w:r>
      <w:r w:rsidRPr="0039112D">
        <w:rPr>
          <w:rFonts w:ascii="Book Antiqua" w:eastAsia="宋体" w:hAnsi="Book Antiqua" w:cs="宋体"/>
          <w:lang w:val="en-US" w:eastAsia="zh-CN"/>
        </w:rPr>
        <w:t>10.3393/jksc.2012.28.5.265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40 </w:t>
      </w:r>
      <w:r w:rsidRPr="0051228E">
        <w:rPr>
          <w:rFonts w:ascii="Book Antiqua" w:eastAsia="宋体" w:hAnsi="Book Antiqua" w:cs="宋体"/>
          <w:b/>
          <w:bCs/>
          <w:lang w:val="en-US" w:eastAsia="zh-CN"/>
        </w:rPr>
        <w:t>Burton S</w:t>
      </w:r>
      <w:r w:rsidRPr="0051228E">
        <w:rPr>
          <w:rFonts w:ascii="Book Antiqua" w:eastAsia="宋体" w:hAnsi="Book Antiqua" w:cs="宋体"/>
          <w:lang w:val="en-US" w:eastAsia="zh-CN"/>
        </w:rPr>
        <w:t xml:space="preserve">, Brown G, Daniels I, Norman A, Swift I, </w:t>
      </w:r>
      <w:proofErr w:type="spellStart"/>
      <w:r w:rsidRPr="0051228E">
        <w:rPr>
          <w:rFonts w:ascii="Book Antiqua" w:eastAsia="宋体" w:hAnsi="Book Antiqua" w:cs="宋体"/>
          <w:lang w:val="en-US" w:eastAsia="zh-CN"/>
        </w:rPr>
        <w:t>Abulafi</w:t>
      </w:r>
      <w:proofErr w:type="spellEnd"/>
      <w:r w:rsidRPr="0051228E">
        <w:rPr>
          <w:rFonts w:ascii="Book Antiqua" w:eastAsia="宋体" w:hAnsi="Book Antiqua" w:cs="宋体"/>
          <w:lang w:val="en-US" w:eastAsia="zh-CN"/>
        </w:rPr>
        <w:t xml:space="preserve"> M, </w:t>
      </w:r>
      <w:proofErr w:type="spellStart"/>
      <w:r w:rsidRPr="0051228E">
        <w:rPr>
          <w:rFonts w:ascii="Book Antiqua" w:eastAsia="宋体" w:hAnsi="Book Antiqua" w:cs="宋体"/>
          <w:lang w:val="en-US" w:eastAsia="zh-CN"/>
        </w:rPr>
        <w:t>Wotherspoon</w:t>
      </w:r>
      <w:proofErr w:type="spellEnd"/>
      <w:r w:rsidRPr="0051228E">
        <w:rPr>
          <w:rFonts w:ascii="Book Antiqua" w:eastAsia="宋体" w:hAnsi="Book Antiqua" w:cs="宋体"/>
          <w:lang w:val="en-US" w:eastAsia="zh-CN"/>
        </w:rPr>
        <w:t xml:space="preserve"> A, </w:t>
      </w:r>
      <w:proofErr w:type="spellStart"/>
      <w:r w:rsidRPr="0051228E">
        <w:rPr>
          <w:rFonts w:ascii="Book Antiqua" w:eastAsia="宋体" w:hAnsi="Book Antiqua" w:cs="宋体"/>
          <w:lang w:val="en-US" w:eastAsia="zh-CN"/>
        </w:rPr>
        <w:t>Tait</w:t>
      </w:r>
      <w:proofErr w:type="spellEnd"/>
      <w:r w:rsidRPr="0051228E">
        <w:rPr>
          <w:rFonts w:ascii="Book Antiqua" w:eastAsia="宋体" w:hAnsi="Book Antiqua" w:cs="宋体"/>
          <w:lang w:val="en-US" w:eastAsia="zh-CN"/>
        </w:rPr>
        <w:t xml:space="preserve"> D. MRI identified prognostic features of tumors in distal sigmoid, </w:t>
      </w:r>
      <w:proofErr w:type="spellStart"/>
      <w:r w:rsidRPr="0051228E">
        <w:rPr>
          <w:rFonts w:ascii="Book Antiqua" w:eastAsia="宋体" w:hAnsi="Book Antiqua" w:cs="宋体"/>
          <w:lang w:val="en-US" w:eastAsia="zh-CN"/>
        </w:rPr>
        <w:t>rectosigmoid</w:t>
      </w:r>
      <w:proofErr w:type="spellEnd"/>
      <w:r w:rsidRPr="0051228E">
        <w:rPr>
          <w:rFonts w:ascii="Book Antiqua" w:eastAsia="宋体" w:hAnsi="Book Antiqua" w:cs="宋体"/>
          <w:lang w:val="en-US" w:eastAsia="zh-CN"/>
        </w:rPr>
        <w:t xml:space="preserve">, and upper rectum: treatment with radiotherapy and chemotherapy. </w:t>
      </w:r>
      <w:proofErr w:type="spellStart"/>
      <w:r w:rsidRPr="0051228E">
        <w:rPr>
          <w:rFonts w:ascii="Book Antiqua" w:eastAsia="宋体" w:hAnsi="Book Antiqua" w:cs="宋体"/>
          <w:i/>
          <w:iCs/>
          <w:lang w:val="en-US" w:eastAsia="zh-CN"/>
        </w:rPr>
        <w:t>Int</w:t>
      </w:r>
      <w:proofErr w:type="spellEnd"/>
      <w:r w:rsidRPr="0051228E">
        <w:rPr>
          <w:rFonts w:ascii="Book Antiqua" w:eastAsia="宋体" w:hAnsi="Book Antiqua" w:cs="宋体"/>
          <w:i/>
          <w:iCs/>
          <w:lang w:val="en-US" w:eastAsia="zh-CN"/>
        </w:rPr>
        <w:t xml:space="preserve"> J </w:t>
      </w:r>
      <w:proofErr w:type="spellStart"/>
      <w:r w:rsidRPr="0051228E">
        <w:rPr>
          <w:rFonts w:ascii="Book Antiqua" w:eastAsia="宋体" w:hAnsi="Book Antiqua" w:cs="宋体"/>
          <w:i/>
          <w:iCs/>
          <w:lang w:val="en-US" w:eastAsia="zh-CN"/>
        </w:rPr>
        <w:t>Radiat</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Biol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Phys</w:t>
      </w:r>
      <w:proofErr w:type="spellEnd"/>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65</w:t>
      </w:r>
      <w:r w:rsidRPr="0051228E">
        <w:rPr>
          <w:rFonts w:ascii="Book Antiqua" w:eastAsia="宋体" w:hAnsi="Book Antiqua" w:cs="宋体"/>
          <w:lang w:val="en-US" w:eastAsia="zh-CN"/>
        </w:rPr>
        <w:t>: 445-451 [PMID: 16690432</w:t>
      </w:r>
      <w:r>
        <w:rPr>
          <w:rFonts w:ascii="Book Antiqua" w:eastAsia="宋体" w:hAnsi="Book Antiqua" w:cs="宋体"/>
          <w:lang w:val="en-US" w:eastAsia="zh-CN"/>
        </w:rPr>
        <w:t xml:space="preserve"> DOI: </w:t>
      </w:r>
      <w:r w:rsidRPr="00ED77F2">
        <w:rPr>
          <w:rFonts w:ascii="Book Antiqua" w:eastAsia="宋体" w:hAnsi="Book Antiqua" w:cs="宋体"/>
          <w:lang w:val="en-US" w:eastAsia="zh-CN"/>
        </w:rPr>
        <w:t>10.1016/j.ijrobp.2005.12.027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41 </w:t>
      </w:r>
      <w:proofErr w:type="spellStart"/>
      <w:r w:rsidRPr="0051228E">
        <w:rPr>
          <w:rFonts w:ascii="Book Antiqua" w:eastAsia="宋体" w:hAnsi="Book Antiqua" w:cs="宋体"/>
          <w:b/>
          <w:bCs/>
          <w:lang w:val="en-US" w:eastAsia="zh-CN"/>
        </w:rPr>
        <w:t>Shihab</w:t>
      </w:r>
      <w:proofErr w:type="spellEnd"/>
      <w:r w:rsidRPr="0051228E">
        <w:rPr>
          <w:rFonts w:ascii="Book Antiqua" w:eastAsia="宋体" w:hAnsi="Book Antiqua" w:cs="宋体"/>
          <w:b/>
          <w:bCs/>
          <w:lang w:val="en-US" w:eastAsia="zh-CN"/>
        </w:rPr>
        <w:t xml:space="preserve"> OC</w:t>
      </w:r>
      <w:r w:rsidRPr="0051228E">
        <w:rPr>
          <w:rFonts w:ascii="Book Antiqua" w:eastAsia="宋体" w:hAnsi="Book Antiqua" w:cs="宋体"/>
          <w:lang w:val="en-US" w:eastAsia="zh-CN"/>
        </w:rPr>
        <w:t xml:space="preserve">, Moran BJ,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Quirke P, Brown G. MRI staging of low rectal cancer. </w:t>
      </w:r>
      <w:proofErr w:type="spellStart"/>
      <w:r w:rsidRPr="0051228E">
        <w:rPr>
          <w:rFonts w:ascii="Book Antiqua" w:eastAsia="宋体" w:hAnsi="Book Antiqua" w:cs="宋体"/>
          <w:i/>
          <w:iCs/>
          <w:lang w:val="en-US" w:eastAsia="zh-CN"/>
        </w:rPr>
        <w:t>Eur</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19</w:t>
      </w:r>
      <w:r w:rsidRPr="0051228E">
        <w:rPr>
          <w:rFonts w:ascii="Book Antiqua" w:eastAsia="宋体" w:hAnsi="Book Antiqua" w:cs="宋体"/>
          <w:lang w:val="en-US" w:eastAsia="zh-CN"/>
        </w:rPr>
        <w:t>: 643-650 [PMID: 18810451</w:t>
      </w:r>
      <w:r>
        <w:rPr>
          <w:rFonts w:ascii="Book Antiqua" w:eastAsia="宋体" w:hAnsi="Book Antiqua" w:cs="宋体"/>
          <w:lang w:val="en-US" w:eastAsia="zh-CN"/>
        </w:rPr>
        <w:t xml:space="preserve"> DOI: </w:t>
      </w:r>
      <w:r w:rsidRPr="00926869">
        <w:rPr>
          <w:rFonts w:ascii="Book Antiqua" w:eastAsia="宋体" w:hAnsi="Book Antiqua" w:cs="宋体"/>
          <w:lang w:val="en-US" w:eastAsia="zh-CN"/>
        </w:rPr>
        <w:t>10.1007/s00330-008-1184-6</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42 </w:t>
      </w:r>
      <w:proofErr w:type="spellStart"/>
      <w:r w:rsidRPr="0051228E">
        <w:rPr>
          <w:rFonts w:ascii="Book Antiqua" w:eastAsia="宋体" w:hAnsi="Book Antiqua" w:cs="宋体"/>
          <w:b/>
          <w:bCs/>
          <w:lang w:val="en-US" w:eastAsia="zh-CN"/>
        </w:rPr>
        <w:t>Shihab</w:t>
      </w:r>
      <w:proofErr w:type="spellEnd"/>
      <w:r w:rsidRPr="0051228E">
        <w:rPr>
          <w:rFonts w:ascii="Book Antiqua" w:eastAsia="宋体" w:hAnsi="Book Antiqua" w:cs="宋体"/>
          <w:b/>
          <w:bCs/>
          <w:lang w:val="en-US" w:eastAsia="zh-CN"/>
        </w:rPr>
        <w:t xml:space="preserve"> OC</w:t>
      </w:r>
      <w:r w:rsidRPr="0051228E">
        <w:rPr>
          <w:rFonts w:ascii="Book Antiqua" w:eastAsia="宋体" w:hAnsi="Book Antiqua" w:cs="宋体"/>
          <w:lang w:val="en-US" w:eastAsia="zh-CN"/>
        </w:rPr>
        <w:t xml:space="preserve">, How P, West N, George C, Patel U, Quirke P,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Moran BJ, Brown G. Can a novel MRI staging system for low rectal cancer aid surgical planning? </w:t>
      </w:r>
      <w:r w:rsidRPr="0051228E">
        <w:rPr>
          <w:rFonts w:ascii="Book Antiqua" w:eastAsia="宋体" w:hAnsi="Book Antiqua" w:cs="宋体"/>
          <w:i/>
          <w:iCs/>
          <w:lang w:val="en-US" w:eastAsia="zh-CN"/>
        </w:rPr>
        <w:t>Dis Colon Rectum</w:t>
      </w:r>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54</w:t>
      </w:r>
      <w:r w:rsidRPr="0051228E">
        <w:rPr>
          <w:rFonts w:ascii="Book Antiqua" w:eastAsia="宋体" w:hAnsi="Book Antiqua" w:cs="宋体"/>
          <w:lang w:val="en-US" w:eastAsia="zh-CN"/>
        </w:rPr>
        <w:t>: 1260-1264 [PMID: 21904140</w:t>
      </w:r>
      <w:r>
        <w:rPr>
          <w:rFonts w:ascii="Book Antiqua" w:eastAsia="宋体" w:hAnsi="Book Antiqua" w:cs="宋体"/>
          <w:lang w:val="en-US" w:eastAsia="zh-CN"/>
        </w:rPr>
        <w:t xml:space="preserve"> DOI: </w:t>
      </w:r>
      <w:r w:rsidRPr="00CD66D6">
        <w:rPr>
          <w:rFonts w:ascii="Book Antiqua" w:eastAsia="宋体" w:hAnsi="Book Antiqua" w:cs="宋体"/>
          <w:lang w:val="en-US" w:eastAsia="zh-CN"/>
        </w:rPr>
        <w:t>10.1097/DCR.0b013e31822abd78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43 </w:t>
      </w:r>
      <w:r w:rsidRPr="0051228E">
        <w:rPr>
          <w:rFonts w:ascii="Book Antiqua" w:eastAsia="宋体" w:hAnsi="Book Antiqua" w:cs="宋体"/>
          <w:b/>
          <w:bCs/>
          <w:lang w:val="en-US" w:eastAsia="zh-CN"/>
        </w:rPr>
        <w:t>Salerno GV</w:t>
      </w:r>
      <w:r w:rsidRPr="0051228E">
        <w:rPr>
          <w:rFonts w:ascii="Book Antiqua" w:eastAsia="宋体" w:hAnsi="Book Antiqua" w:cs="宋体"/>
          <w:lang w:val="en-US" w:eastAsia="zh-CN"/>
        </w:rPr>
        <w:t xml:space="preserve">, Daniels IR, Moran BJ,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Thomas K, Brown G. Magnetic resonance imaging prediction of an involved surgical resection margin in low rectal cancer. </w:t>
      </w:r>
      <w:r w:rsidRPr="0051228E">
        <w:rPr>
          <w:rFonts w:ascii="Book Antiqua" w:eastAsia="宋体" w:hAnsi="Book Antiqua" w:cs="宋体"/>
          <w:i/>
          <w:iCs/>
          <w:lang w:val="en-US" w:eastAsia="zh-CN"/>
        </w:rPr>
        <w:t>Dis Colon Rectum</w:t>
      </w:r>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52</w:t>
      </w:r>
      <w:r w:rsidRPr="0051228E">
        <w:rPr>
          <w:rFonts w:ascii="Book Antiqua" w:eastAsia="宋体" w:hAnsi="Book Antiqua" w:cs="宋体"/>
          <w:lang w:val="en-US" w:eastAsia="zh-CN"/>
        </w:rPr>
        <w:t>: 632-639 [PMID: 19404067</w:t>
      </w:r>
      <w:r>
        <w:rPr>
          <w:rFonts w:ascii="Book Antiqua" w:eastAsia="宋体" w:hAnsi="Book Antiqua" w:cs="宋体"/>
          <w:lang w:val="en-US" w:eastAsia="zh-CN"/>
        </w:rPr>
        <w:t xml:space="preserve"> DOI: </w:t>
      </w:r>
      <w:r w:rsidRPr="00636A1E">
        <w:rPr>
          <w:rFonts w:ascii="Book Antiqua" w:eastAsia="宋体" w:hAnsi="Book Antiqua" w:cs="宋体"/>
          <w:lang w:val="en-US" w:eastAsia="zh-CN"/>
        </w:rPr>
        <w:t>10.1007/DCR.0b013e3181a0a37e</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44 </w:t>
      </w:r>
      <w:r w:rsidRPr="0051228E">
        <w:rPr>
          <w:rFonts w:ascii="Book Antiqua" w:eastAsia="宋体" w:hAnsi="Book Antiqua" w:cs="宋体"/>
          <w:b/>
          <w:bCs/>
          <w:lang w:val="en-US" w:eastAsia="zh-CN"/>
        </w:rPr>
        <w:t>O'Neill BD</w:t>
      </w:r>
      <w:r w:rsidRPr="0051228E">
        <w:rPr>
          <w:rFonts w:ascii="Book Antiqua" w:eastAsia="宋体" w:hAnsi="Book Antiqua" w:cs="宋体"/>
          <w:lang w:val="en-US" w:eastAsia="zh-CN"/>
        </w:rPr>
        <w:t xml:space="preserve">, Salerno G, Thomas K, </w:t>
      </w:r>
      <w:proofErr w:type="spellStart"/>
      <w:r w:rsidRPr="0051228E">
        <w:rPr>
          <w:rFonts w:ascii="Book Antiqua" w:eastAsia="宋体" w:hAnsi="Book Antiqua" w:cs="宋体"/>
          <w:lang w:val="en-US" w:eastAsia="zh-CN"/>
        </w:rPr>
        <w:t>Tait</w:t>
      </w:r>
      <w:proofErr w:type="spellEnd"/>
      <w:r w:rsidRPr="0051228E">
        <w:rPr>
          <w:rFonts w:ascii="Book Antiqua" w:eastAsia="宋体" w:hAnsi="Book Antiqua" w:cs="宋体"/>
          <w:lang w:val="en-US" w:eastAsia="zh-CN"/>
        </w:rPr>
        <w:t xml:space="preserve"> DM, Brown G. MR vs CT imaging: low rectal cancer </w:t>
      </w:r>
      <w:proofErr w:type="spellStart"/>
      <w:r w:rsidRPr="0051228E">
        <w:rPr>
          <w:rFonts w:ascii="Book Antiqua" w:eastAsia="宋体" w:hAnsi="Book Antiqua" w:cs="宋体"/>
          <w:lang w:val="en-US" w:eastAsia="zh-CN"/>
        </w:rPr>
        <w:t>tumour</w:t>
      </w:r>
      <w:proofErr w:type="spellEnd"/>
      <w:r w:rsidRPr="0051228E">
        <w:rPr>
          <w:rFonts w:ascii="Book Antiqua" w:eastAsia="宋体" w:hAnsi="Book Antiqua" w:cs="宋体"/>
          <w:lang w:val="en-US" w:eastAsia="zh-CN"/>
        </w:rPr>
        <w:t xml:space="preserve"> delineation for three-dimensional conformal radiotherapy. </w:t>
      </w:r>
      <w:r w:rsidRPr="0051228E">
        <w:rPr>
          <w:rFonts w:ascii="Book Antiqua" w:eastAsia="宋体" w:hAnsi="Book Antiqua" w:cs="宋体"/>
          <w:i/>
          <w:iCs/>
          <w:lang w:val="en-US" w:eastAsia="zh-CN"/>
        </w:rPr>
        <w:t xml:space="preserve">Br J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82</w:t>
      </w:r>
      <w:r w:rsidRPr="0051228E">
        <w:rPr>
          <w:rFonts w:ascii="Book Antiqua" w:eastAsia="宋体" w:hAnsi="Book Antiqua" w:cs="宋体"/>
          <w:lang w:val="en-US" w:eastAsia="zh-CN"/>
        </w:rPr>
        <w:t>: 509-513 [PMID: 19153180</w:t>
      </w:r>
      <w:r>
        <w:rPr>
          <w:rFonts w:ascii="Book Antiqua" w:eastAsia="宋体" w:hAnsi="Book Antiqua" w:cs="宋体"/>
          <w:lang w:val="en-US" w:eastAsia="zh-CN"/>
        </w:rPr>
        <w:t xml:space="preserve"> DOI: </w:t>
      </w:r>
      <w:r w:rsidRPr="009B53AA">
        <w:rPr>
          <w:rFonts w:ascii="Book Antiqua" w:eastAsia="宋体" w:hAnsi="Book Antiqua" w:cs="宋体"/>
          <w:lang w:val="en-US" w:eastAsia="zh-CN"/>
        </w:rPr>
        <w:t>10.1259/</w:t>
      </w:r>
      <w:proofErr w:type="spellStart"/>
      <w:r w:rsidRPr="009B53AA">
        <w:rPr>
          <w:rFonts w:ascii="Book Antiqua" w:eastAsia="宋体" w:hAnsi="Book Antiqua" w:cs="宋体"/>
          <w:lang w:val="en-US" w:eastAsia="zh-CN"/>
        </w:rPr>
        <w:t>bjr</w:t>
      </w:r>
      <w:proofErr w:type="spellEnd"/>
      <w:r w:rsidRPr="009B53AA">
        <w:rPr>
          <w:rFonts w:ascii="Book Antiqua" w:eastAsia="宋体" w:hAnsi="Book Antiqua" w:cs="宋体"/>
          <w:lang w:val="en-US" w:eastAsia="zh-CN"/>
        </w:rPr>
        <w:t>/60198873</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45 </w:t>
      </w:r>
      <w:r w:rsidRPr="0051228E">
        <w:rPr>
          <w:rFonts w:ascii="Book Antiqua" w:eastAsia="宋体" w:hAnsi="Book Antiqua" w:cs="宋体"/>
          <w:b/>
          <w:bCs/>
          <w:lang w:val="en-US" w:eastAsia="zh-CN"/>
        </w:rPr>
        <w:t>Gwynne S</w:t>
      </w:r>
      <w:r w:rsidRPr="0051228E">
        <w:rPr>
          <w:rFonts w:ascii="Book Antiqua" w:eastAsia="宋体" w:hAnsi="Book Antiqua" w:cs="宋体"/>
          <w:lang w:val="en-US" w:eastAsia="zh-CN"/>
        </w:rPr>
        <w:t xml:space="preserve">, Mukherjee S, Webster R, </w:t>
      </w:r>
      <w:proofErr w:type="spellStart"/>
      <w:r w:rsidRPr="0051228E">
        <w:rPr>
          <w:rFonts w:ascii="Book Antiqua" w:eastAsia="宋体" w:hAnsi="Book Antiqua" w:cs="宋体"/>
          <w:lang w:val="en-US" w:eastAsia="zh-CN"/>
        </w:rPr>
        <w:t>Spezi</w:t>
      </w:r>
      <w:proofErr w:type="spellEnd"/>
      <w:r w:rsidRPr="0051228E">
        <w:rPr>
          <w:rFonts w:ascii="Book Antiqua" w:eastAsia="宋体" w:hAnsi="Book Antiqua" w:cs="宋体"/>
          <w:lang w:val="en-US" w:eastAsia="zh-CN"/>
        </w:rPr>
        <w:t xml:space="preserve"> E, </w:t>
      </w:r>
      <w:proofErr w:type="spellStart"/>
      <w:r w:rsidRPr="0051228E">
        <w:rPr>
          <w:rFonts w:ascii="Book Antiqua" w:eastAsia="宋体" w:hAnsi="Book Antiqua" w:cs="宋体"/>
          <w:lang w:val="en-US" w:eastAsia="zh-CN"/>
        </w:rPr>
        <w:t>Staffurth</w:t>
      </w:r>
      <w:proofErr w:type="spellEnd"/>
      <w:r w:rsidRPr="0051228E">
        <w:rPr>
          <w:rFonts w:ascii="Book Antiqua" w:eastAsia="宋体" w:hAnsi="Book Antiqua" w:cs="宋体"/>
          <w:lang w:val="en-US" w:eastAsia="zh-CN"/>
        </w:rPr>
        <w:t xml:space="preserve"> J, Coles B, Adams R. Imaging for target volume delineation in rectal cancer radiotherapy--a systematic review.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i/>
          <w:iCs/>
          <w:lang w:val="en-US" w:eastAsia="zh-CN"/>
        </w:rPr>
        <w:t xml:space="preserve"> </w:t>
      </w:r>
      <w:r w:rsidRPr="0051228E">
        <w:rPr>
          <w:rFonts w:ascii="Book Antiqua" w:eastAsia="宋体" w:hAnsi="Book Antiqua" w:cs="宋体"/>
          <w:iCs/>
          <w:lang w:val="en-US" w:eastAsia="zh-CN"/>
        </w:rPr>
        <w:t xml:space="preserve">(R </w:t>
      </w:r>
      <w:proofErr w:type="spellStart"/>
      <w:r w:rsidRPr="0051228E">
        <w:rPr>
          <w:rFonts w:ascii="Book Antiqua" w:eastAsia="宋体" w:hAnsi="Book Antiqua" w:cs="宋体"/>
          <w:iCs/>
          <w:lang w:val="en-US" w:eastAsia="zh-CN"/>
        </w:rPr>
        <w:t>Coll</w:t>
      </w:r>
      <w:proofErr w:type="spellEnd"/>
      <w:r w:rsidRPr="0051228E">
        <w:rPr>
          <w:rFonts w:ascii="Book Antiqua" w:eastAsia="宋体" w:hAnsi="Book Antiqua" w:cs="宋体"/>
          <w:iCs/>
          <w:lang w:val="en-US" w:eastAsia="zh-CN"/>
        </w:rPr>
        <w:t xml:space="preserve"> </w:t>
      </w:r>
      <w:proofErr w:type="spellStart"/>
      <w:r w:rsidRPr="0051228E">
        <w:rPr>
          <w:rFonts w:ascii="Book Antiqua" w:eastAsia="宋体" w:hAnsi="Book Antiqua" w:cs="宋体"/>
          <w:iCs/>
          <w:lang w:val="en-US" w:eastAsia="zh-CN"/>
        </w:rPr>
        <w:t>Radiol</w:t>
      </w:r>
      <w:proofErr w:type="spellEnd"/>
      <w:r w:rsidRPr="0051228E">
        <w:rPr>
          <w:rFonts w:ascii="Book Antiqua" w:eastAsia="宋体" w:hAnsi="Book Antiqua" w:cs="宋体"/>
          <w:iCs/>
          <w:lang w:val="en-US" w:eastAsia="zh-CN"/>
        </w:rPr>
        <w:t>)</w:t>
      </w:r>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24</w:t>
      </w:r>
      <w:r w:rsidRPr="0051228E">
        <w:rPr>
          <w:rFonts w:ascii="Book Antiqua" w:eastAsia="宋体" w:hAnsi="Book Antiqua" w:cs="宋体"/>
          <w:lang w:val="en-US" w:eastAsia="zh-CN"/>
        </w:rPr>
        <w:t>: 52-63 [PMID: 22035634</w:t>
      </w:r>
      <w:r>
        <w:rPr>
          <w:rFonts w:ascii="Book Antiqua" w:eastAsia="宋体" w:hAnsi="Book Antiqua" w:cs="宋体"/>
          <w:lang w:val="en-US" w:eastAsia="zh-CN"/>
        </w:rPr>
        <w:t xml:space="preserve"> DOI: </w:t>
      </w:r>
      <w:r w:rsidRPr="0042064C">
        <w:rPr>
          <w:rFonts w:ascii="Book Antiqua" w:eastAsia="宋体" w:hAnsi="Book Antiqua" w:cs="宋体"/>
          <w:lang w:val="en-US" w:eastAsia="zh-CN"/>
        </w:rPr>
        <w:t>10.1016/j.clon.2011.10.001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46 </w:t>
      </w:r>
      <w:r w:rsidRPr="0051228E">
        <w:rPr>
          <w:rFonts w:ascii="Book Antiqua" w:eastAsia="宋体" w:hAnsi="Book Antiqua" w:cs="宋体"/>
          <w:b/>
          <w:bCs/>
          <w:lang w:val="en-US" w:eastAsia="zh-CN"/>
        </w:rPr>
        <w:t>Chen L</w:t>
      </w:r>
      <w:r w:rsidRPr="0051228E">
        <w:rPr>
          <w:rFonts w:ascii="Book Antiqua" w:eastAsia="宋体" w:hAnsi="Book Antiqua" w:cs="宋体"/>
          <w:lang w:val="en-US" w:eastAsia="zh-CN"/>
        </w:rPr>
        <w:t xml:space="preserve">, Price RA, Nguyen TB, Wang L, Li JS, Qin L, Ding M, Palacio E, Ma CM, Pollack A. </w:t>
      </w:r>
      <w:proofErr w:type="spellStart"/>
      <w:r w:rsidRPr="0051228E">
        <w:rPr>
          <w:rFonts w:ascii="Book Antiqua" w:eastAsia="宋体" w:hAnsi="Book Antiqua" w:cs="宋体"/>
          <w:lang w:val="en-US" w:eastAsia="zh-CN"/>
        </w:rPr>
        <w:t>Dosimetric</w:t>
      </w:r>
      <w:proofErr w:type="spellEnd"/>
      <w:r w:rsidRPr="0051228E">
        <w:rPr>
          <w:rFonts w:ascii="Book Antiqua" w:eastAsia="宋体" w:hAnsi="Book Antiqua" w:cs="宋体"/>
          <w:lang w:val="en-US" w:eastAsia="zh-CN"/>
        </w:rPr>
        <w:t xml:space="preserve"> evaluation of MRI-based treatment planning for prostate cancer. </w:t>
      </w:r>
      <w:proofErr w:type="spellStart"/>
      <w:r w:rsidRPr="0051228E">
        <w:rPr>
          <w:rFonts w:ascii="Book Antiqua" w:eastAsia="宋体" w:hAnsi="Book Antiqua" w:cs="宋体"/>
          <w:i/>
          <w:iCs/>
          <w:lang w:val="en-US" w:eastAsia="zh-CN"/>
        </w:rPr>
        <w:t>Phys</w:t>
      </w:r>
      <w:proofErr w:type="spellEnd"/>
      <w:r w:rsidRPr="0051228E">
        <w:rPr>
          <w:rFonts w:ascii="Book Antiqua" w:eastAsia="宋体" w:hAnsi="Book Antiqua" w:cs="宋体"/>
          <w:i/>
          <w:iCs/>
          <w:lang w:val="en-US" w:eastAsia="zh-CN"/>
        </w:rPr>
        <w:t xml:space="preserve"> Med </w:t>
      </w:r>
      <w:proofErr w:type="spellStart"/>
      <w:r w:rsidRPr="0051228E">
        <w:rPr>
          <w:rFonts w:ascii="Book Antiqua" w:eastAsia="宋体" w:hAnsi="Book Antiqua" w:cs="宋体"/>
          <w:i/>
          <w:iCs/>
          <w:lang w:val="en-US" w:eastAsia="zh-CN"/>
        </w:rPr>
        <w:t>Biol</w:t>
      </w:r>
      <w:proofErr w:type="spellEnd"/>
      <w:r w:rsidRPr="0051228E">
        <w:rPr>
          <w:rFonts w:ascii="Book Antiqua" w:eastAsia="宋体" w:hAnsi="Book Antiqua" w:cs="宋体"/>
          <w:lang w:val="en-US" w:eastAsia="zh-CN"/>
        </w:rPr>
        <w:t xml:space="preserve"> 2004; </w:t>
      </w:r>
      <w:r w:rsidRPr="0051228E">
        <w:rPr>
          <w:rFonts w:ascii="Book Antiqua" w:eastAsia="宋体" w:hAnsi="Book Antiqua" w:cs="宋体"/>
          <w:b/>
          <w:bCs/>
          <w:lang w:val="en-US" w:eastAsia="zh-CN"/>
        </w:rPr>
        <w:t>49</w:t>
      </w:r>
      <w:r w:rsidRPr="0051228E">
        <w:rPr>
          <w:rFonts w:ascii="Book Antiqua" w:eastAsia="宋体" w:hAnsi="Book Antiqua" w:cs="宋体"/>
          <w:lang w:val="en-US" w:eastAsia="zh-CN"/>
        </w:rPr>
        <w:t>: 5157-5170 [PMID: 15609565</w:t>
      </w:r>
      <w:r>
        <w:rPr>
          <w:rFonts w:ascii="Book Antiqua" w:eastAsia="宋体" w:hAnsi="Book Antiqua" w:cs="宋体"/>
          <w:lang w:val="en-US" w:eastAsia="zh-CN"/>
        </w:rPr>
        <w:t xml:space="preserve"> DOI: </w:t>
      </w:r>
      <w:r w:rsidRPr="000B0C45">
        <w:rPr>
          <w:rFonts w:ascii="Book Antiqua" w:eastAsia="宋体" w:hAnsi="Book Antiqua" w:cs="宋体"/>
          <w:lang w:val="en-US" w:eastAsia="zh-CN"/>
        </w:rPr>
        <w:t>10.1088/0031-9155/49/22/010</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47 </w:t>
      </w:r>
      <w:proofErr w:type="spellStart"/>
      <w:r w:rsidRPr="0051228E">
        <w:rPr>
          <w:rFonts w:ascii="Book Antiqua" w:eastAsia="宋体" w:hAnsi="Book Antiqua" w:cs="宋体"/>
          <w:b/>
          <w:bCs/>
          <w:lang w:val="en-US" w:eastAsia="zh-CN"/>
        </w:rPr>
        <w:t>Shihab</w:t>
      </w:r>
      <w:proofErr w:type="spellEnd"/>
      <w:r w:rsidRPr="0051228E">
        <w:rPr>
          <w:rFonts w:ascii="Book Antiqua" w:eastAsia="宋体" w:hAnsi="Book Antiqua" w:cs="宋体"/>
          <w:b/>
          <w:bCs/>
          <w:lang w:val="en-US" w:eastAsia="zh-CN"/>
        </w:rPr>
        <w:t xml:space="preserve"> OC</w:t>
      </w:r>
      <w:r w:rsidRPr="0051228E">
        <w:rPr>
          <w:rFonts w:ascii="Book Antiqua" w:eastAsia="宋体" w:hAnsi="Book Antiqua" w:cs="宋体"/>
          <w:lang w:val="en-US" w:eastAsia="zh-CN"/>
        </w:rPr>
        <w:t xml:space="preserve">, Taylor F, Salerno G,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RJ, Quirke P, Moran BJ, Brown G. MRI predictive factors for long-term outcomes of low rectal </w:t>
      </w:r>
      <w:proofErr w:type="spellStart"/>
      <w:r w:rsidRPr="0051228E">
        <w:rPr>
          <w:rFonts w:ascii="Book Antiqua" w:eastAsia="宋体" w:hAnsi="Book Antiqua" w:cs="宋体"/>
          <w:lang w:val="en-US" w:eastAsia="zh-CN"/>
        </w:rPr>
        <w:t>tumours</w:t>
      </w:r>
      <w:proofErr w:type="spell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18</w:t>
      </w:r>
      <w:r w:rsidRPr="0051228E">
        <w:rPr>
          <w:rFonts w:ascii="Book Antiqua" w:eastAsia="宋体" w:hAnsi="Book Antiqua" w:cs="宋体"/>
          <w:lang w:val="en-US" w:eastAsia="zh-CN"/>
        </w:rPr>
        <w:t>: 3278-3284 [PMID: 21590453</w:t>
      </w:r>
      <w:r>
        <w:rPr>
          <w:rFonts w:ascii="Book Antiqua" w:eastAsia="宋体" w:hAnsi="Book Antiqua" w:cs="宋体"/>
          <w:lang w:val="en-US" w:eastAsia="zh-CN"/>
        </w:rPr>
        <w:t xml:space="preserve"> DOI: </w:t>
      </w:r>
      <w:r w:rsidRPr="0074156E">
        <w:rPr>
          <w:rFonts w:ascii="Book Antiqua" w:eastAsia="宋体" w:hAnsi="Book Antiqua" w:cs="宋体"/>
          <w:lang w:val="en-US" w:eastAsia="zh-CN"/>
        </w:rPr>
        <w:t>10.1245/s10434-011-1776-2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48 </w:t>
      </w:r>
      <w:r w:rsidRPr="0051228E">
        <w:rPr>
          <w:rFonts w:ascii="Book Antiqua" w:eastAsia="宋体" w:hAnsi="Book Antiqua" w:cs="宋体"/>
          <w:b/>
          <w:bCs/>
          <w:lang w:val="en-US" w:eastAsia="zh-CN"/>
        </w:rPr>
        <w:t>Hunter CJ</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Garant</w:t>
      </w:r>
      <w:proofErr w:type="spellEnd"/>
      <w:r w:rsidRPr="0051228E">
        <w:rPr>
          <w:rFonts w:ascii="Book Antiqua" w:eastAsia="宋体" w:hAnsi="Book Antiqua" w:cs="宋体"/>
          <w:lang w:val="en-US" w:eastAsia="zh-CN"/>
        </w:rPr>
        <w:t xml:space="preserve"> A, </w:t>
      </w:r>
      <w:proofErr w:type="spellStart"/>
      <w:r w:rsidRPr="0051228E">
        <w:rPr>
          <w:rFonts w:ascii="Book Antiqua" w:eastAsia="宋体" w:hAnsi="Book Antiqua" w:cs="宋体"/>
          <w:lang w:val="en-US" w:eastAsia="zh-CN"/>
        </w:rPr>
        <w:t>Vuong</w:t>
      </w:r>
      <w:proofErr w:type="spellEnd"/>
      <w:r w:rsidRPr="0051228E">
        <w:rPr>
          <w:rFonts w:ascii="Book Antiqua" w:eastAsia="宋体" w:hAnsi="Book Antiqua" w:cs="宋体"/>
          <w:lang w:val="en-US" w:eastAsia="zh-CN"/>
        </w:rPr>
        <w:t xml:space="preserve"> T, </w:t>
      </w:r>
      <w:proofErr w:type="spellStart"/>
      <w:r w:rsidRPr="0051228E">
        <w:rPr>
          <w:rFonts w:ascii="Book Antiqua" w:eastAsia="宋体" w:hAnsi="Book Antiqua" w:cs="宋体"/>
          <w:lang w:val="en-US" w:eastAsia="zh-CN"/>
        </w:rPr>
        <w:t>Artho</w:t>
      </w:r>
      <w:proofErr w:type="spellEnd"/>
      <w:r w:rsidRPr="0051228E">
        <w:rPr>
          <w:rFonts w:ascii="Book Antiqua" w:eastAsia="宋体" w:hAnsi="Book Antiqua" w:cs="宋体"/>
          <w:lang w:val="en-US" w:eastAsia="zh-CN"/>
        </w:rPr>
        <w:t xml:space="preserve"> G, </w:t>
      </w:r>
      <w:proofErr w:type="spellStart"/>
      <w:r w:rsidRPr="0051228E">
        <w:rPr>
          <w:rFonts w:ascii="Book Antiqua" w:eastAsia="宋体" w:hAnsi="Book Antiqua" w:cs="宋体"/>
          <w:lang w:val="en-US" w:eastAsia="zh-CN"/>
        </w:rPr>
        <w:t>Lisbona</w:t>
      </w:r>
      <w:proofErr w:type="spellEnd"/>
      <w:r w:rsidRPr="0051228E">
        <w:rPr>
          <w:rFonts w:ascii="Book Antiqua" w:eastAsia="宋体" w:hAnsi="Book Antiqua" w:cs="宋体"/>
          <w:lang w:val="en-US" w:eastAsia="zh-CN"/>
        </w:rPr>
        <w:t xml:space="preserve"> R, </w:t>
      </w:r>
      <w:proofErr w:type="spellStart"/>
      <w:r w:rsidRPr="0051228E">
        <w:rPr>
          <w:rFonts w:ascii="Book Antiqua" w:eastAsia="宋体" w:hAnsi="Book Antiqua" w:cs="宋体"/>
          <w:lang w:val="en-US" w:eastAsia="zh-CN"/>
        </w:rPr>
        <w:t>Tekkis</w:t>
      </w:r>
      <w:proofErr w:type="spellEnd"/>
      <w:r w:rsidRPr="0051228E">
        <w:rPr>
          <w:rFonts w:ascii="Book Antiqua" w:eastAsia="宋体" w:hAnsi="Book Antiqua" w:cs="宋体"/>
          <w:lang w:val="en-US" w:eastAsia="zh-CN"/>
        </w:rPr>
        <w:t xml:space="preserve"> P, </w:t>
      </w:r>
      <w:proofErr w:type="spellStart"/>
      <w:r w:rsidRPr="0051228E">
        <w:rPr>
          <w:rFonts w:ascii="Book Antiqua" w:eastAsia="宋体" w:hAnsi="Book Antiqua" w:cs="宋体"/>
          <w:lang w:val="en-US" w:eastAsia="zh-CN"/>
        </w:rPr>
        <w:t>Abulafi</w:t>
      </w:r>
      <w:proofErr w:type="spellEnd"/>
      <w:r w:rsidRPr="0051228E">
        <w:rPr>
          <w:rFonts w:ascii="Book Antiqua" w:eastAsia="宋体" w:hAnsi="Book Antiqua" w:cs="宋体"/>
          <w:lang w:val="en-US" w:eastAsia="zh-CN"/>
        </w:rPr>
        <w:t xml:space="preserve"> M, Brown G. Adverse features on rectal MRI identify a high-risk group that may benefit from more intensive preoperative staging and treatment.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19</w:t>
      </w:r>
      <w:r w:rsidRPr="0051228E">
        <w:rPr>
          <w:rFonts w:ascii="Book Antiqua" w:eastAsia="宋体" w:hAnsi="Book Antiqua" w:cs="宋体"/>
          <w:lang w:val="en-US" w:eastAsia="zh-CN"/>
        </w:rPr>
        <w:t>: 1199-1205 [PMID: 21913017</w:t>
      </w:r>
      <w:r>
        <w:rPr>
          <w:rFonts w:ascii="Book Antiqua" w:eastAsia="宋体" w:hAnsi="Book Antiqua" w:cs="宋体"/>
          <w:lang w:val="en-US" w:eastAsia="zh-CN"/>
        </w:rPr>
        <w:t xml:space="preserve"> DOI: </w:t>
      </w:r>
      <w:r w:rsidRPr="00871127">
        <w:rPr>
          <w:rFonts w:ascii="Book Antiqua" w:eastAsia="宋体" w:hAnsi="Book Antiqua" w:cs="宋体"/>
          <w:lang w:val="en-US" w:eastAsia="zh-CN"/>
        </w:rPr>
        <w:t>10.1245/s10434-011-2036-1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49 </w:t>
      </w:r>
      <w:r w:rsidRPr="0051228E">
        <w:rPr>
          <w:rFonts w:ascii="Book Antiqua" w:eastAsia="宋体" w:hAnsi="Book Antiqua" w:cs="宋体"/>
          <w:b/>
          <w:bCs/>
          <w:lang w:val="en-US" w:eastAsia="zh-CN"/>
        </w:rPr>
        <w:t>Chau I</w:t>
      </w:r>
      <w:r w:rsidRPr="0051228E">
        <w:rPr>
          <w:rFonts w:ascii="Book Antiqua" w:eastAsia="宋体" w:hAnsi="Book Antiqua" w:cs="宋体"/>
          <w:lang w:val="en-US" w:eastAsia="zh-CN"/>
        </w:rPr>
        <w:t xml:space="preserve">, Brown G, Cunningham D, </w:t>
      </w:r>
      <w:proofErr w:type="spellStart"/>
      <w:r w:rsidRPr="0051228E">
        <w:rPr>
          <w:rFonts w:ascii="Book Antiqua" w:eastAsia="宋体" w:hAnsi="Book Antiqua" w:cs="宋体"/>
          <w:lang w:val="en-US" w:eastAsia="zh-CN"/>
        </w:rPr>
        <w:t>Tait</w:t>
      </w:r>
      <w:proofErr w:type="spellEnd"/>
      <w:r w:rsidRPr="0051228E">
        <w:rPr>
          <w:rFonts w:ascii="Book Antiqua" w:eastAsia="宋体" w:hAnsi="Book Antiqua" w:cs="宋体"/>
          <w:lang w:val="en-US" w:eastAsia="zh-CN"/>
        </w:rPr>
        <w:t xml:space="preserve"> D, </w:t>
      </w:r>
      <w:proofErr w:type="spellStart"/>
      <w:r w:rsidRPr="0051228E">
        <w:rPr>
          <w:rFonts w:ascii="Book Antiqua" w:eastAsia="宋体" w:hAnsi="Book Antiqua" w:cs="宋体"/>
          <w:lang w:val="en-US" w:eastAsia="zh-CN"/>
        </w:rPr>
        <w:t>Wotherspoon</w:t>
      </w:r>
      <w:proofErr w:type="spellEnd"/>
      <w:r w:rsidRPr="0051228E">
        <w:rPr>
          <w:rFonts w:ascii="Book Antiqua" w:eastAsia="宋体" w:hAnsi="Book Antiqua" w:cs="宋体"/>
          <w:lang w:val="en-US" w:eastAsia="zh-CN"/>
        </w:rPr>
        <w:t xml:space="preserve"> A, Norman AR, </w:t>
      </w:r>
      <w:proofErr w:type="spellStart"/>
      <w:r w:rsidRPr="0051228E">
        <w:rPr>
          <w:rFonts w:ascii="Book Antiqua" w:eastAsia="宋体" w:hAnsi="Book Antiqua" w:cs="宋体"/>
          <w:lang w:val="en-US" w:eastAsia="zh-CN"/>
        </w:rPr>
        <w:t>Tebbutt</w:t>
      </w:r>
      <w:proofErr w:type="spellEnd"/>
      <w:r w:rsidRPr="0051228E">
        <w:rPr>
          <w:rFonts w:ascii="Book Antiqua" w:eastAsia="宋体" w:hAnsi="Book Antiqua" w:cs="宋体"/>
          <w:lang w:val="en-US" w:eastAsia="zh-CN"/>
        </w:rPr>
        <w:t xml:space="preserve"> N, Hill M, Ross PJ, Massey A, Oates J.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capecitabine</w:t>
      </w:r>
      <w:proofErr w:type="spellEnd"/>
      <w:r w:rsidRPr="0051228E">
        <w:rPr>
          <w:rFonts w:ascii="Book Antiqua" w:eastAsia="宋体" w:hAnsi="Book Antiqua" w:cs="宋体"/>
          <w:lang w:val="en-US" w:eastAsia="zh-CN"/>
        </w:rPr>
        <w:t xml:space="preserve"> and </w:t>
      </w:r>
      <w:proofErr w:type="spellStart"/>
      <w:r w:rsidRPr="0051228E">
        <w:rPr>
          <w:rFonts w:ascii="Book Antiqua" w:eastAsia="宋体" w:hAnsi="Book Antiqua" w:cs="宋体"/>
          <w:lang w:val="en-US" w:eastAsia="zh-CN"/>
        </w:rPr>
        <w:t>oxaliplatin</w:t>
      </w:r>
      <w:proofErr w:type="spellEnd"/>
      <w:r w:rsidRPr="0051228E">
        <w:rPr>
          <w:rFonts w:ascii="Book Antiqua" w:eastAsia="宋体" w:hAnsi="Book Antiqua" w:cs="宋体"/>
          <w:lang w:val="en-US" w:eastAsia="zh-CN"/>
        </w:rPr>
        <w:t xml:space="preserve"> followed by synchronous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and total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excision in magnetic resonance imaging-defined poor-risk rectal cancer. </w:t>
      </w:r>
      <w:r w:rsidRPr="0051228E">
        <w:rPr>
          <w:rFonts w:ascii="Book Antiqua" w:eastAsia="宋体" w:hAnsi="Book Antiqua" w:cs="宋体"/>
          <w:i/>
          <w:iCs/>
          <w:lang w:val="en-US" w:eastAsia="zh-CN"/>
        </w:rPr>
        <w:t xml:space="preserve">J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24</w:t>
      </w:r>
      <w:r w:rsidRPr="0051228E">
        <w:rPr>
          <w:rFonts w:ascii="Book Antiqua" w:eastAsia="宋体" w:hAnsi="Book Antiqua" w:cs="宋体"/>
          <w:lang w:val="en-US" w:eastAsia="zh-CN"/>
        </w:rPr>
        <w:t>: 668-674 [PMID: 16446339</w:t>
      </w:r>
      <w:r>
        <w:rPr>
          <w:rFonts w:ascii="Book Antiqua" w:eastAsia="宋体" w:hAnsi="Book Antiqua" w:cs="宋体"/>
          <w:lang w:val="en-US" w:eastAsia="zh-CN"/>
        </w:rPr>
        <w:t xml:space="preserve"> DOI: </w:t>
      </w:r>
      <w:r w:rsidRPr="00CC6BBA">
        <w:rPr>
          <w:rFonts w:ascii="Book Antiqua" w:eastAsia="宋体" w:hAnsi="Book Antiqua" w:cs="宋体"/>
          <w:lang w:val="en-US" w:eastAsia="zh-CN"/>
        </w:rPr>
        <w:t>10.1200/JCO.2005.04.4875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50 </w:t>
      </w:r>
      <w:r w:rsidRPr="0051228E">
        <w:rPr>
          <w:rFonts w:ascii="Book Antiqua" w:eastAsia="宋体" w:hAnsi="Book Antiqua" w:cs="宋体"/>
          <w:b/>
          <w:bCs/>
          <w:lang w:val="en-US" w:eastAsia="zh-CN"/>
        </w:rPr>
        <w:t>Taylor A</w:t>
      </w:r>
      <w:r w:rsidRPr="0051228E">
        <w:rPr>
          <w:rFonts w:ascii="Book Antiqua" w:eastAsia="宋体" w:hAnsi="Book Antiqua" w:cs="宋体"/>
          <w:lang w:val="en-US" w:eastAsia="zh-CN"/>
        </w:rPr>
        <w:t xml:space="preserve">, Sheridan M, McGee S, </w:t>
      </w:r>
      <w:proofErr w:type="spellStart"/>
      <w:r w:rsidRPr="0051228E">
        <w:rPr>
          <w:rFonts w:ascii="Book Antiqua" w:eastAsia="宋体" w:hAnsi="Book Antiqua" w:cs="宋体"/>
          <w:lang w:val="en-US" w:eastAsia="zh-CN"/>
        </w:rPr>
        <w:t>Halligan</w:t>
      </w:r>
      <w:proofErr w:type="spellEnd"/>
      <w:r w:rsidRPr="0051228E">
        <w:rPr>
          <w:rFonts w:ascii="Book Antiqua" w:eastAsia="宋体" w:hAnsi="Book Antiqua" w:cs="宋体"/>
          <w:lang w:val="en-US" w:eastAsia="zh-CN"/>
        </w:rPr>
        <w:t xml:space="preserve"> S. Preoperative staging of rectal cancer by MRI; results of a UK survey.</w:t>
      </w:r>
      <w:proofErr w:type="gram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2005; </w:t>
      </w:r>
      <w:r w:rsidRPr="0051228E">
        <w:rPr>
          <w:rFonts w:ascii="Book Antiqua" w:eastAsia="宋体" w:hAnsi="Book Antiqua" w:cs="宋体"/>
          <w:b/>
          <w:bCs/>
          <w:lang w:val="en-US" w:eastAsia="zh-CN"/>
        </w:rPr>
        <w:t>60</w:t>
      </w:r>
      <w:r w:rsidRPr="0051228E">
        <w:rPr>
          <w:rFonts w:ascii="Book Antiqua" w:eastAsia="宋体" w:hAnsi="Book Antiqua" w:cs="宋体"/>
          <w:lang w:val="en-US" w:eastAsia="zh-CN"/>
        </w:rPr>
        <w:t>: 579-586 [PMID: 15851046</w:t>
      </w:r>
      <w:r>
        <w:rPr>
          <w:rFonts w:ascii="Book Antiqua" w:eastAsia="宋体" w:hAnsi="Book Antiqua" w:cs="宋体"/>
          <w:lang w:val="en-US" w:eastAsia="zh-CN"/>
        </w:rPr>
        <w:t xml:space="preserve"> DOI: </w:t>
      </w:r>
      <w:r w:rsidRPr="004862C5">
        <w:rPr>
          <w:rFonts w:ascii="Book Antiqua" w:eastAsia="宋体" w:hAnsi="Book Antiqua" w:cs="宋体"/>
          <w:lang w:val="en-US" w:eastAsia="zh-CN"/>
        </w:rPr>
        <w:t>10.1016/j.crad.2004.11.008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51 </w:t>
      </w:r>
      <w:proofErr w:type="spellStart"/>
      <w:r w:rsidRPr="0051228E">
        <w:rPr>
          <w:rFonts w:ascii="Book Antiqua" w:eastAsia="宋体" w:hAnsi="Book Antiqua" w:cs="宋体"/>
          <w:b/>
          <w:lang w:val="en-US" w:eastAsia="zh-CN"/>
        </w:rPr>
        <w:t>Finan</w:t>
      </w:r>
      <w:proofErr w:type="spellEnd"/>
      <w:r w:rsidRPr="0051228E">
        <w:rPr>
          <w:rFonts w:ascii="Book Antiqua" w:eastAsia="宋体" w:hAnsi="Book Antiqua" w:cs="宋体"/>
          <w:b/>
          <w:lang w:val="en-US" w:eastAsia="zh-CN"/>
        </w:rPr>
        <w:t xml:space="preserve"> P SJ</w:t>
      </w:r>
      <w:r w:rsidRPr="0051228E">
        <w:rPr>
          <w:rFonts w:ascii="Book Antiqua" w:eastAsia="宋体" w:hAnsi="Book Antiqua" w:cs="宋体"/>
          <w:lang w:val="en-US" w:eastAsia="zh-CN"/>
        </w:rPr>
        <w:t>, Greenaway K. National Bowel Cancer Audit</w:t>
      </w:r>
      <w:r>
        <w:rPr>
          <w:rFonts w:ascii="Book Antiqua" w:eastAsia="宋体" w:hAnsi="Book Antiqua" w:cs="宋体"/>
          <w:lang w:val="en-US" w:eastAsia="zh-CN"/>
        </w:rPr>
        <w:t xml:space="preserve"> - England, Wales, 2012: Report</w:t>
      </w:r>
      <w:r w:rsidRPr="0051228E">
        <w:rPr>
          <w:rFonts w:ascii="Book Antiqua" w:eastAsia="宋体" w:hAnsi="Book Antiqua" w:cs="宋体"/>
          <w:lang w:val="en-US" w:eastAsia="zh-CN"/>
        </w:rPr>
        <w:t xml:space="preserve"> </w:t>
      </w:r>
      <w:r w:rsidRPr="00717883">
        <w:rPr>
          <w:rFonts w:ascii="Book Antiqua" w:hAnsi="Book Antiqua"/>
        </w:rPr>
        <w:t xml:space="preserve">Available from: </w:t>
      </w:r>
      <w:r w:rsidRPr="00D26319">
        <w:rPr>
          <w:rFonts w:ascii="Book Antiqua" w:hAnsi="Book Antiqua"/>
        </w:rPr>
        <w:t>URL:</w:t>
      </w:r>
      <w:r w:rsidRPr="0051228E">
        <w:rPr>
          <w:rFonts w:ascii="Book Antiqua" w:eastAsia="宋体" w:hAnsi="Book Antiqua" w:cs="宋体"/>
          <w:lang w:val="en-US" w:eastAsia="zh-CN"/>
        </w:rPr>
        <w:t xml:space="preserve"> </w:t>
      </w:r>
      <w:r>
        <w:rPr>
          <w:rFonts w:ascii="Book Antiqua" w:eastAsia="宋体" w:hAnsi="Book Antiqua" w:cs="宋体"/>
          <w:lang w:val="en-US" w:eastAsia="zh-CN"/>
        </w:rPr>
        <w:t xml:space="preserve">http: </w:t>
      </w:r>
      <w:r w:rsidRPr="0051228E">
        <w:rPr>
          <w:rFonts w:ascii="Book Antiqua" w:eastAsia="宋体" w:hAnsi="Book Antiqua" w:cs="宋体"/>
          <w:lang w:val="en-US" w:eastAsia="zh-CN"/>
        </w:rPr>
        <w:t>//catalogue.ic.nhs.uk/publications/clinical/bowel/nati-clin-audi-supp-prog-bowe-canc-2012/nati-clin-audi-supp-prog</w:t>
      </w:r>
      <w:r>
        <w:rPr>
          <w:rFonts w:ascii="Book Antiqua" w:eastAsia="宋体" w:hAnsi="Book Antiqua" w:cs="宋体"/>
          <w:lang w:val="en-US" w:eastAsia="zh-CN"/>
        </w:rPr>
        <w:t>-bowe-canc-2012-rep.pdfDec 2012</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52 </w:t>
      </w:r>
      <w:proofErr w:type="spellStart"/>
      <w:r w:rsidRPr="0051228E">
        <w:rPr>
          <w:rFonts w:ascii="Book Antiqua" w:eastAsia="宋体" w:hAnsi="Book Antiqua" w:cs="宋体"/>
          <w:b/>
          <w:bCs/>
          <w:lang w:val="en-US" w:eastAsia="zh-CN"/>
        </w:rPr>
        <w:t>Augestad</w:t>
      </w:r>
      <w:proofErr w:type="spellEnd"/>
      <w:r w:rsidRPr="0051228E">
        <w:rPr>
          <w:rFonts w:ascii="Book Antiqua" w:eastAsia="宋体" w:hAnsi="Book Antiqua" w:cs="宋体"/>
          <w:b/>
          <w:bCs/>
          <w:lang w:val="en-US" w:eastAsia="zh-CN"/>
        </w:rPr>
        <w:t xml:space="preserve"> KM</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Lindsetmo</w:t>
      </w:r>
      <w:proofErr w:type="spellEnd"/>
      <w:r w:rsidRPr="0051228E">
        <w:rPr>
          <w:rFonts w:ascii="Book Antiqua" w:eastAsia="宋体" w:hAnsi="Book Antiqua" w:cs="宋体"/>
          <w:lang w:val="en-US" w:eastAsia="zh-CN"/>
        </w:rPr>
        <w:t xml:space="preserve"> RO, </w:t>
      </w:r>
      <w:proofErr w:type="spellStart"/>
      <w:r w:rsidRPr="0051228E">
        <w:rPr>
          <w:rFonts w:ascii="Book Antiqua" w:eastAsia="宋体" w:hAnsi="Book Antiqua" w:cs="宋体"/>
          <w:lang w:val="en-US" w:eastAsia="zh-CN"/>
        </w:rPr>
        <w:t>Stulberg</w:t>
      </w:r>
      <w:proofErr w:type="spellEnd"/>
      <w:r w:rsidRPr="0051228E">
        <w:rPr>
          <w:rFonts w:ascii="Book Antiqua" w:eastAsia="宋体" w:hAnsi="Book Antiqua" w:cs="宋体"/>
          <w:lang w:val="en-US" w:eastAsia="zh-CN"/>
        </w:rPr>
        <w:t xml:space="preserve"> J, Reynolds H, </w:t>
      </w:r>
      <w:proofErr w:type="spellStart"/>
      <w:r w:rsidRPr="0051228E">
        <w:rPr>
          <w:rFonts w:ascii="Book Antiqua" w:eastAsia="宋体" w:hAnsi="Book Antiqua" w:cs="宋体"/>
          <w:lang w:val="en-US" w:eastAsia="zh-CN"/>
        </w:rPr>
        <w:t>Senagore</w:t>
      </w:r>
      <w:proofErr w:type="spellEnd"/>
      <w:r w:rsidRPr="0051228E">
        <w:rPr>
          <w:rFonts w:ascii="Book Antiqua" w:eastAsia="宋体" w:hAnsi="Book Antiqua" w:cs="宋体"/>
          <w:lang w:val="en-US" w:eastAsia="zh-CN"/>
        </w:rPr>
        <w:t xml:space="preserve"> A, Champagne B, Heriot AG, Leblanc F, Delaney CP. International preoperative rectal cancer management: staging,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treatment, and impact of multidisciplinary teams. </w:t>
      </w:r>
      <w:r w:rsidRPr="0051228E">
        <w:rPr>
          <w:rFonts w:ascii="Book Antiqua" w:eastAsia="宋体" w:hAnsi="Book Antiqua" w:cs="宋体"/>
          <w:i/>
          <w:iCs/>
          <w:lang w:val="en-US" w:eastAsia="zh-CN"/>
        </w:rPr>
        <w:t xml:space="preserve">World J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2010; </w:t>
      </w:r>
      <w:r w:rsidRPr="0051228E">
        <w:rPr>
          <w:rFonts w:ascii="Book Antiqua" w:eastAsia="宋体" w:hAnsi="Book Antiqua" w:cs="宋体"/>
          <w:b/>
          <w:bCs/>
          <w:lang w:val="en-US" w:eastAsia="zh-CN"/>
        </w:rPr>
        <w:t>34</w:t>
      </w:r>
      <w:r w:rsidRPr="0051228E">
        <w:rPr>
          <w:rFonts w:ascii="Book Antiqua" w:eastAsia="宋体" w:hAnsi="Book Antiqua" w:cs="宋体"/>
          <w:lang w:val="en-US" w:eastAsia="zh-CN"/>
        </w:rPr>
        <w:t>: 2689-2700 [PMID: 20703471</w:t>
      </w:r>
      <w:r>
        <w:rPr>
          <w:rFonts w:ascii="Book Antiqua" w:eastAsia="宋体" w:hAnsi="Book Antiqua" w:cs="宋体"/>
          <w:lang w:val="en-US" w:eastAsia="zh-CN"/>
        </w:rPr>
        <w:t xml:space="preserve"> DOI: </w:t>
      </w:r>
      <w:r w:rsidRPr="00821F6A">
        <w:rPr>
          <w:rFonts w:ascii="Book Antiqua" w:eastAsia="宋体" w:hAnsi="Book Antiqua" w:cs="宋体"/>
          <w:lang w:val="en-US" w:eastAsia="zh-CN"/>
        </w:rPr>
        <w:t>10.1007/s00268-010-0738-3</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53 </w:t>
      </w:r>
      <w:r w:rsidRPr="0051228E">
        <w:rPr>
          <w:rFonts w:ascii="Book Antiqua" w:eastAsia="宋体" w:hAnsi="Book Antiqua" w:cs="宋体"/>
          <w:b/>
          <w:bCs/>
          <w:lang w:val="en-US" w:eastAsia="zh-CN"/>
        </w:rPr>
        <w:t>Patel UB</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LK, Taylor F, George C, Guthrie A, Bees N, Brown G. MRI after treatment of locally advanced rectal cancer: how to report tumor response--the MERCURY experience. </w:t>
      </w:r>
      <w:r w:rsidRPr="0051228E">
        <w:rPr>
          <w:rFonts w:ascii="Book Antiqua" w:eastAsia="宋体" w:hAnsi="Book Antiqua" w:cs="宋体"/>
          <w:i/>
          <w:iCs/>
          <w:lang w:val="en-US" w:eastAsia="zh-CN"/>
        </w:rPr>
        <w:t xml:space="preserve">AJR Am J </w:t>
      </w:r>
      <w:proofErr w:type="spellStart"/>
      <w:r w:rsidRPr="0051228E">
        <w:rPr>
          <w:rFonts w:ascii="Book Antiqua" w:eastAsia="宋体" w:hAnsi="Book Antiqua" w:cs="宋体"/>
          <w:i/>
          <w:iCs/>
          <w:lang w:val="en-US" w:eastAsia="zh-CN"/>
        </w:rPr>
        <w:t>Roentgenol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199</w:t>
      </w:r>
      <w:r w:rsidRPr="0051228E">
        <w:rPr>
          <w:rFonts w:ascii="Book Antiqua" w:eastAsia="宋体" w:hAnsi="Book Antiqua" w:cs="宋体"/>
          <w:lang w:val="en-US" w:eastAsia="zh-CN"/>
        </w:rPr>
        <w:t>: W486-W495 [PMID: 22997398</w:t>
      </w:r>
      <w:r>
        <w:rPr>
          <w:rFonts w:ascii="Book Antiqua" w:eastAsia="宋体" w:hAnsi="Book Antiqua" w:cs="宋体"/>
          <w:lang w:val="en-US" w:eastAsia="zh-CN"/>
        </w:rPr>
        <w:t xml:space="preserve"> DOI: </w:t>
      </w:r>
      <w:r w:rsidRPr="0053076F">
        <w:rPr>
          <w:rFonts w:ascii="Book Antiqua" w:eastAsia="宋体" w:hAnsi="Book Antiqua" w:cs="宋体"/>
          <w:lang w:val="en-US" w:eastAsia="zh-CN"/>
        </w:rPr>
        <w:t>10.2214/AJR.11.8210</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54 </w:t>
      </w:r>
      <w:r w:rsidRPr="0051228E">
        <w:rPr>
          <w:rFonts w:ascii="Book Antiqua" w:eastAsia="宋体" w:hAnsi="Book Antiqua" w:cs="宋体"/>
          <w:b/>
          <w:bCs/>
          <w:lang w:val="en-US" w:eastAsia="zh-CN"/>
        </w:rPr>
        <w:t>Rau B</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Hünerbein</w:t>
      </w:r>
      <w:proofErr w:type="spellEnd"/>
      <w:r w:rsidRPr="0051228E">
        <w:rPr>
          <w:rFonts w:ascii="Book Antiqua" w:eastAsia="宋体" w:hAnsi="Book Antiqua" w:cs="宋体"/>
          <w:lang w:val="en-US" w:eastAsia="zh-CN"/>
        </w:rPr>
        <w:t xml:space="preserve"> M, Barth C, </w:t>
      </w:r>
      <w:proofErr w:type="spellStart"/>
      <w:r w:rsidRPr="0051228E">
        <w:rPr>
          <w:rFonts w:ascii="Book Antiqua" w:eastAsia="宋体" w:hAnsi="Book Antiqua" w:cs="宋体"/>
          <w:lang w:val="en-US" w:eastAsia="zh-CN"/>
        </w:rPr>
        <w:t>Wust</w:t>
      </w:r>
      <w:proofErr w:type="spellEnd"/>
      <w:r w:rsidRPr="0051228E">
        <w:rPr>
          <w:rFonts w:ascii="Book Antiqua" w:eastAsia="宋体" w:hAnsi="Book Antiqua" w:cs="宋体"/>
          <w:lang w:val="en-US" w:eastAsia="zh-CN"/>
        </w:rPr>
        <w:t xml:space="preserve"> P, </w:t>
      </w:r>
      <w:proofErr w:type="spellStart"/>
      <w:r w:rsidRPr="0051228E">
        <w:rPr>
          <w:rFonts w:ascii="Book Antiqua" w:eastAsia="宋体" w:hAnsi="Book Antiqua" w:cs="宋体"/>
          <w:lang w:val="en-US" w:eastAsia="zh-CN"/>
        </w:rPr>
        <w:t>Haensch</w:t>
      </w:r>
      <w:proofErr w:type="spellEnd"/>
      <w:r w:rsidRPr="0051228E">
        <w:rPr>
          <w:rFonts w:ascii="Book Antiqua" w:eastAsia="宋体" w:hAnsi="Book Antiqua" w:cs="宋体"/>
          <w:lang w:val="en-US" w:eastAsia="zh-CN"/>
        </w:rPr>
        <w:t xml:space="preserve"> W, </w:t>
      </w:r>
      <w:proofErr w:type="spellStart"/>
      <w:r w:rsidRPr="0051228E">
        <w:rPr>
          <w:rFonts w:ascii="Book Antiqua" w:eastAsia="宋体" w:hAnsi="Book Antiqua" w:cs="宋体"/>
          <w:lang w:val="en-US" w:eastAsia="zh-CN"/>
        </w:rPr>
        <w:t>Riess</w:t>
      </w:r>
      <w:proofErr w:type="spellEnd"/>
      <w:r w:rsidRPr="0051228E">
        <w:rPr>
          <w:rFonts w:ascii="Book Antiqua" w:eastAsia="宋体" w:hAnsi="Book Antiqua" w:cs="宋体"/>
          <w:lang w:val="en-US" w:eastAsia="zh-CN"/>
        </w:rPr>
        <w:t xml:space="preserve"> H, Felix R, </w:t>
      </w:r>
      <w:proofErr w:type="spellStart"/>
      <w:r w:rsidRPr="0051228E">
        <w:rPr>
          <w:rFonts w:ascii="Book Antiqua" w:eastAsia="宋体" w:hAnsi="Book Antiqua" w:cs="宋体"/>
          <w:lang w:val="en-US" w:eastAsia="zh-CN"/>
        </w:rPr>
        <w:t>Schlag</w:t>
      </w:r>
      <w:proofErr w:type="spellEnd"/>
      <w:r w:rsidRPr="0051228E">
        <w:rPr>
          <w:rFonts w:ascii="Book Antiqua" w:eastAsia="宋体" w:hAnsi="Book Antiqua" w:cs="宋体"/>
          <w:lang w:val="en-US" w:eastAsia="zh-CN"/>
        </w:rPr>
        <w:t xml:space="preserve"> PM. Accuracy of </w:t>
      </w:r>
      <w:proofErr w:type="spellStart"/>
      <w:r w:rsidRPr="0051228E">
        <w:rPr>
          <w:rFonts w:ascii="Book Antiqua" w:eastAsia="宋体" w:hAnsi="Book Antiqua" w:cs="宋体"/>
          <w:lang w:val="en-US" w:eastAsia="zh-CN"/>
        </w:rPr>
        <w:t>endorectal</w:t>
      </w:r>
      <w:proofErr w:type="spellEnd"/>
      <w:r w:rsidRPr="0051228E">
        <w:rPr>
          <w:rFonts w:ascii="Book Antiqua" w:eastAsia="宋体" w:hAnsi="Book Antiqua" w:cs="宋体"/>
          <w:lang w:val="en-US" w:eastAsia="zh-CN"/>
        </w:rPr>
        <w:t xml:space="preserve"> ultrasound after preoperative </w:t>
      </w:r>
      <w:proofErr w:type="spellStart"/>
      <w:r w:rsidRPr="0051228E">
        <w:rPr>
          <w:rFonts w:ascii="Book Antiqua" w:eastAsia="宋体" w:hAnsi="Book Antiqua" w:cs="宋体"/>
          <w:lang w:val="en-US" w:eastAsia="zh-CN"/>
        </w:rPr>
        <w:t>radiochemotherapy</w:t>
      </w:r>
      <w:proofErr w:type="spellEnd"/>
      <w:r w:rsidRPr="0051228E">
        <w:rPr>
          <w:rFonts w:ascii="Book Antiqua" w:eastAsia="宋体" w:hAnsi="Book Antiqua" w:cs="宋体"/>
          <w:lang w:val="en-US" w:eastAsia="zh-CN"/>
        </w:rPr>
        <w:t xml:space="preserve"> in locally advanced rectal cancer.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Endosc</w:t>
      </w:r>
      <w:proofErr w:type="spellEnd"/>
      <w:r w:rsidRPr="0051228E">
        <w:rPr>
          <w:rFonts w:ascii="Book Antiqua" w:eastAsia="宋体" w:hAnsi="Book Antiqua" w:cs="宋体"/>
          <w:lang w:val="en-US" w:eastAsia="zh-CN"/>
        </w:rPr>
        <w:t xml:space="preserve"> 1999; </w:t>
      </w:r>
      <w:r w:rsidRPr="0051228E">
        <w:rPr>
          <w:rFonts w:ascii="Book Antiqua" w:eastAsia="宋体" w:hAnsi="Book Antiqua" w:cs="宋体"/>
          <w:b/>
          <w:bCs/>
          <w:lang w:val="en-US" w:eastAsia="zh-CN"/>
        </w:rPr>
        <w:t>13</w:t>
      </w:r>
      <w:r w:rsidRPr="0051228E">
        <w:rPr>
          <w:rFonts w:ascii="Book Antiqua" w:eastAsia="宋体" w:hAnsi="Book Antiqua" w:cs="宋体"/>
          <w:lang w:val="en-US" w:eastAsia="zh-CN"/>
        </w:rPr>
        <w:t>: 980-984 [PMID: 10526031</w:t>
      </w:r>
      <w:r>
        <w:rPr>
          <w:rFonts w:ascii="Book Antiqua" w:eastAsia="宋体" w:hAnsi="Book Antiqua" w:cs="宋体"/>
          <w:lang w:val="en-US" w:eastAsia="zh-CN"/>
        </w:rPr>
        <w:t xml:space="preserve"> DOI: </w:t>
      </w:r>
      <w:r w:rsidRPr="00301046">
        <w:rPr>
          <w:rFonts w:ascii="Book Antiqua" w:eastAsia="宋体" w:hAnsi="Book Antiqua" w:cs="宋体"/>
          <w:lang w:val="en-US" w:eastAsia="zh-CN"/>
        </w:rPr>
        <w:t>10.1007/s004649901151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55 </w:t>
      </w:r>
      <w:proofErr w:type="spellStart"/>
      <w:r w:rsidRPr="0051228E">
        <w:rPr>
          <w:rFonts w:ascii="Book Antiqua" w:eastAsia="宋体" w:hAnsi="Book Antiqua" w:cs="宋体"/>
          <w:b/>
          <w:bCs/>
          <w:lang w:val="en-US" w:eastAsia="zh-CN"/>
        </w:rPr>
        <w:t>Marone</w:t>
      </w:r>
      <w:proofErr w:type="spellEnd"/>
      <w:r w:rsidRPr="0051228E">
        <w:rPr>
          <w:rFonts w:ascii="Book Antiqua" w:eastAsia="宋体" w:hAnsi="Book Antiqua" w:cs="宋体"/>
          <w:b/>
          <w:bCs/>
          <w:lang w:val="en-US" w:eastAsia="zh-CN"/>
        </w:rPr>
        <w:t xml:space="preserve"> P</w:t>
      </w:r>
      <w:r w:rsidRPr="0051228E">
        <w:rPr>
          <w:rFonts w:ascii="Book Antiqua" w:eastAsia="宋体" w:hAnsi="Book Antiqua" w:cs="宋体"/>
          <w:lang w:val="en-US" w:eastAsia="zh-CN"/>
        </w:rPr>
        <w:t xml:space="preserve">, de </w:t>
      </w:r>
      <w:proofErr w:type="spellStart"/>
      <w:r w:rsidRPr="0051228E">
        <w:rPr>
          <w:rFonts w:ascii="Book Antiqua" w:eastAsia="宋体" w:hAnsi="Book Antiqua" w:cs="宋体"/>
          <w:lang w:val="en-US" w:eastAsia="zh-CN"/>
        </w:rPr>
        <w:t>Bellis</w:t>
      </w:r>
      <w:proofErr w:type="spellEnd"/>
      <w:r w:rsidRPr="0051228E">
        <w:rPr>
          <w:rFonts w:ascii="Book Antiqua" w:eastAsia="宋体" w:hAnsi="Book Antiqua" w:cs="宋体"/>
          <w:lang w:val="en-US" w:eastAsia="zh-CN"/>
        </w:rPr>
        <w:t xml:space="preserve"> M, </w:t>
      </w:r>
      <w:proofErr w:type="spellStart"/>
      <w:r w:rsidRPr="0051228E">
        <w:rPr>
          <w:rFonts w:ascii="Book Antiqua" w:eastAsia="宋体" w:hAnsi="Book Antiqua" w:cs="宋体"/>
          <w:lang w:val="en-US" w:eastAsia="zh-CN"/>
        </w:rPr>
        <w:t>Avallone</w:t>
      </w:r>
      <w:proofErr w:type="spellEnd"/>
      <w:r w:rsidRPr="0051228E">
        <w:rPr>
          <w:rFonts w:ascii="Book Antiqua" w:eastAsia="宋体" w:hAnsi="Book Antiqua" w:cs="宋体"/>
          <w:lang w:val="en-US" w:eastAsia="zh-CN"/>
        </w:rPr>
        <w:t xml:space="preserve"> A, </w:t>
      </w:r>
      <w:proofErr w:type="spellStart"/>
      <w:r w:rsidRPr="0051228E">
        <w:rPr>
          <w:rFonts w:ascii="Book Antiqua" w:eastAsia="宋体" w:hAnsi="Book Antiqua" w:cs="宋体"/>
          <w:lang w:val="en-US" w:eastAsia="zh-CN"/>
        </w:rPr>
        <w:t>Delrio</w:t>
      </w:r>
      <w:proofErr w:type="spellEnd"/>
      <w:r w:rsidRPr="0051228E">
        <w:rPr>
          <w:rFonts w:ascii="Book Antiqua" w:eastAsia="宋体" w:hAnsi="Book Antiqua" w:cs="宋体"/>
          <w:lang w:val="en-US" w:eastAsia="zh-CN"/>
        </w:rPr>
        <w:t xml:space="preserve"> P, di </w:t>
      </w:r>
      <w:proofErr w:type="spellStart"/>
      <w:r w:rsidRPr="0051228E">
        <w:rPr>
          <w:rFonts w:ascii="Book Antiqua" w:eastAsia="宋体" w:hAnsi="Book Antiqua" w:cs="宋体"/>
          <w:lang w:val="en-US" w:eastAsia="zh-CN"/>
        </w:rPr>
        <w:t>Nardo</w:t>
      </w:r>
      <w:proofErr w:type="spellEnd"/>
      <w:r w:rsidRPr="0051228E">
        <w:rPr>
          <w:rFonts w:ascii="Book Antiqua" w:eastAsia="宋体" w:hAnsi="Book Antiqua" w:cs="宋体"/>
          <w:lang w:val="en-US" w:eastAsia="zh-CN"/>
        </w:rPr>
        <w:t xml:space="preserve"> G, </w:t>
      </w:r>
      <w:proofErr w:type="spellStart"/>
      <w:r w:rsidRPr="0051228E">
        <w:rPr>
          <w:rFonts w:ascii="Book Antiqua" w:eastAsia="宋体" w:hAnsi="Book Antiqua" w:cs="宋体"/>
          <w:lang w:val="en-US" w:eastAsia="zh-CN"/>
        </w:rPr>
        <w:t>D'Angelo</w:t>
      </w:r>
      <w:proofErr w:type="spellEnd"/>
      <w:r w:rsidRPr="0051228E">
        <w:rPr>
          <w:rFonts w:ascii="Book Antiqua" w:eastAsia="宋体" w:hAnsi="Book Antiqua" w:cs="宋体"/>
          <w:lang w:val="en-US" w:eastAsia="zh-CN"/>
        </w:rPr>
        <w:t xml:space="preserve"> V, </w:t>
      </w:r>
      <w:proofErr w:type="spellStart"/>
      <w:r w:rsidRPr="0051228E">
        <w:rPr>
          <w:rFonts w:ascii="Book Antiqua" w:eastAsia="宋体" w:hAnsi="Book Antiqua" w:cs="宋体"/>
          <w:lang w:val="en-US" w:eastAsia="zh-CN"/>
        </w:rPr>
        <w:t>Tatangelo</w:t>
      </w:r>
      <w:proofErr w:type="spellEnd"/>
      <w:r w:rsidRPr="0051228E">
        <w:rPr>
          <w:rFonts w:ascii="Book Antiqua" w:eastAsia="宋体" w:hAnsi="Book Antiqua" w:cs="宋体"/>
          <w:lang w:val="en-US" w:eastAsia="zh-CN"/>
        </w:rPr>
        <w:t xml:space="preserve"> F, </w:t>
      </w:r>
      <w:proofErr w:type="spellStart"/>
      <w:r w:rsidRPr="0051228E">
        <w:rPr>
          <w:rFonts w:ascii="Book Antiqua" w:eastAsia="宋体" w:hAnsi="Book Antiqua" w:cs="宋体"/>
          <w:lang w:val="en-US" w:eastAsia="zh-CN"/>
        </w:rPr>
        <w:t>Pecori</w:t>
      </w:r>
      <w:proofErr w:type="spellEnd"/>
      <w:r w:rsidRPr="0051228E">
        <w:rPr>
          <w:rFonts w:ascii="Book Antiqua" w:eastAsia="宋体" w:hAnsi="Book Antiqua" w:cs="宋体"/>
          <w:lang w:val="en-US" w:eastAsia="zh-CN"/>
        </w:rPr>
        <w:t xml:space="preserve"> B, Di </w:t>
      </w:r>
      <w:proofErr w:type="spellStart"/>
      <w:r w:rsidRPr="0051228E">
        <w:rPr>
          <w:rFonts w:ascii="Book Antiqua" w:eastAsia="宋体" w:hAnsi="Book Antiqua" w:cs="宋体"/>
          <w:lang w:val="en-US" w:eastAsia="zh-CN"/>
        </w:rPr>
        <w:t>Girolamo</w:t>
      </w:r>
      <w:proofErr w:type="spellEnd"/>
      <w:r w:rsidRPr="0051228E">
        <w:rPr>
          <w:rFonts w:ascii="Book Antiqua" w:eastAsia="宋体" w:hAnsi="Book Antiqua" w:cs="宋体"/>
          <w:lang w:val="en-US" w:eastAsia="zh-CN"/>
        </w:rPr>
        <w:t xml:space="preserve"> E, </w:t>
      </w:r>
      <w:proofErr w:type="spellStart"/>
      <w:r w:rsidRPr="0051228E">
        <w:rPr>
          <w:rFonts w:ascii="Book Antiqua" w:eastAsia="宋体" w:hAnsi="Book Antiqua" w:cs="宋体"/>
          <w:lang w:val="en-US" w:eastAsia="zh-CN"/>
        </w:rPr>
        <w:t>Iaffaioli</w:t>
      </w:r>
      <w:proofErr w:type="spellEnd"/>
      <w:r w:rsidRPr="0051228E">
        <w:rPr>
          <w:rFonts w:ascii="Book Antiqua" w:eastAsia="宋体" w:hAnsi="Book Antiqua" w:cs="宋体"/>
          <w:lang w:val="en-US" w:eastAsia="zh-CN"/>
        </w:rPr>
        <w:t xml:space="preserve"> V, </w:t>
      </w:r>
      <w:proofErr w:type="spellStart"/>
      <w:r w:rsidRPr="0051228E">
        <w:rPr>
          <w:rFonts w:ascii="Book Antiqua" w:eastAsia="宋体" w:hAnsi="Book Antiqua" w:cs="宋体"/>
          <w:lang w:val="en-US" w:eastAsia="zh-CN"/>
        </w:rPr>
        <w:t>Lastoria</w:t>
      </w:r>
      <w:proofErr w:type="spellEnd"/>
      <w:r w:rsidRPr="0051228E">
        <w:rPr>
          <w:rFonts w:ascii="Book Antiqua" w:eastAsia="宋体" w:hAnsi="Book Antiqua" w:cs="宋体"/>
          <w:lang w:val="en-US" w:eastAsia="zh-CN"/>
        </w:rPr>
        <w:t xml:space="preserve"> S, Battista Rossi G. Accuracy of endoscopic ultrasound in staging and restaging patients with locally advanced rectal cancer undergoing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Res </w:t>
      </w:r>
      <w:proofErr w:type="spellStart"/>
      <w:r w:rsidRPr="0051228E">
        <w:rPr>
          <w:rFonts w:ascii="Book Antiqua" w:eastAsia="宋体" w:hAnsi="Book Antiqua" w:cs="宋体"/>
          <w:i/>
          <w:iCs/>
          <w:lang w:val="en-US" w:eastAsia="zh-CN"/>
        </w:rPr>
        <w:t>Hepatol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Gastroenterol</w:t>
      </w:r>
      <w:proofErr w:type="spellEnd"/>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35</w:t>
      </w:r>
      <w:r w:rsidRPr="0051228E">
        <w:rPr>
          <w:rFonts w:ascii="Book Antiqua" w:eastAsia="宋体" w:hAnsi="Book Antiqua" w:cs="宋体"/>
          <w:lang w:val="en-US" w:eastAsia="zh-CN"/>
        </w:rPr>
        <w:t>: 666-670 [PMID: 21782549</w:t>
      </w:r>
      <w:r>
        <w:rPr>
          <w:rFonts w:ascii="Book Antiqua" w:eastAsia="宋体" w:hAnsi="Book Antiqua" w:cs="宋体"/>
          <w:lang w:val="en-US" w:eastAsia="zh-CN"/>
        </w:rPr>
        <w:t xml:space="preserve"> DOI: </w:t>
      </w:r>
      <w:r w:rsidRPr="00E60A3F">
        <w:rPr>
          <w:rFonts w:ascii="Book Antiqua" w:eastAsia="宋体" w:hAnsi="Book Antiqua" w:cs="宋体"/>
          <w:lang w:val="en-US" w:eastAsia="zh-CN"/>
        </w:rPr>
        <w:t>10.1016/j.clinre.2011.05.012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56 </w:t>
      </w:r>
      <w:r w:rsidRPr="0051228E">
        <w:rPr>
          <w:rFonts w:ascii="Book Antiqua" w:eastAsia="宋体" w:hAnsi="Book Antiqua" w:cs="宋体"/>
          <w:b/>
          <w:bCs/>
          <w:lang w:val="en-US" w:eastAsia="zh-CN"/>
        </w:rPr>
        <w:t>Patel UB</w:t>
      </w:r>
      <w:r w:rsidRPr="0051228E">
        <w:rPr>
          <w:rFonts w:ascii="Book Antiqua" w:eastAsia="宋体" w:hAnsi="Book Antiqua" w:cs="宋体"/>
          <w:lang w:val="en-US" w:eastAsia="zh-CN"/>
        </w:rPr>
        <w:t xml:space="preserve">, Taylor F,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 George C, Evans H, </w:t>
      </w:r>
      <w:proofErr w:type="spellStart"/>
      <w:r w:rsidRPr="0051228E">
        <w:rPr>
          <w:rFonts w:ascii="Book Antiqua" w:eastAsia="宋体" w:hAnsi="Book Antiqua" w:cs="宋体"/>
          <w:lang w:val="en-US" w:eastAsia="zh-CN"/>
        </w:rPr>
        <w:t>Tekkis</w:t>
      </w:r>
      <w:proofErr w:type="spellEnd"/>
      <w:r w:rsidRPr="0051228E">
        <w:rPr>
          <w:rFonts w:ascii="Book Antiqua" w:eastAsia="宋体" w:hAnsi="Book Antiqua" w:cs="宋体"/>
          <w:lang w:val="en-US" w:eastAsia="zh-CN"/>
        </w:rPr>
        <w:t xml:space="preserve"> P, Quirke P, </w:t>
      </w:r>
      <w:proofErr w:type="spellStart"/>
      <w:r w:rsidRPr="0051228E">
        <w:rPr>
          <w:rFonts w:ascii="Book Antiqua" w:eastAsia="宋体" w:hAnsi="Book Antiqua" w:cs="宋体"/>
          <w:lang w:val="en-US" w:eastAsia="zh-CN"/>
        </w:rPr>
        <w:t>Sebag</w:t>
      </w:r>
      <w:proofErr w:type="spellEnd"/>
      <w:r w:rsidRPr="0051228E">
        <w:rPr>
          <w:rFonts w:ascii="Book Antiqua" w:eastAsia="宋体" w:hAnsi="Book Antiqua" w:cs="宋体"/>
          <w:lang w:val="en-US" w:eastAsia="zh-CN"/>
        </w:rPr>
        <w:t xml:space="preserve">-Montefiore D, Moran B,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 xml:space="preserve"> R, Guthrie A, Bees N, Swift I, </w:t>
      </w:r>
      <w:proofErr w:type="spellStart"/>
      <w:r w:rsidRPr="0051228E">
        <w:rPr>
          <w:rFonts w:ascii="Book Antiqua" w:eastAsia="宋体" w:hAnsi="Book Antiqua" w:cs="宋体"/>
          <w:lang w:val="en-US" w:eastAsia="zh-CN"/>
        </w:rPr>
        <w:t>Pennert</w:t>
      </w:r>
      <w:proofErr w:type="spellEnd"/>
      <w:r w:rsidRPr="0051228E">
        <w:rPr>
          <w:rFonts w:ascii="Book Antiqua" w:eastAsia="宋体" w:hAnsi="Book Antiqua" w:cs="宋体"/>
          <w:lang w:val="en-US" w:eastAsia="zh-CN"/>
        </w:rPr>
        <w:t xml:space="preserve"> K, Brown G. Magnetic resonance imaging-detected tumor response for locally advanced rectal cancer predicts survival outcomes: MERCURY experience. </w:t>
      </w:r>
      <w:r w:rsidRPr="0051228E">
        <w:rPr>
          <w:rFonts w:ascii="Book Antiqua" w:eastAsia="宋体" w:hAnsi="Book Antiqua" w:cs="宋体"/>
          <w:i/>
          <w:iCs/>
          <w:lang w:val="en-US" w:eastAsia="zh-CN"/>
        </w:rPr>
        <w:t xml:space="preserve">J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lang w:val="en-US" w:eastAsia="zh-CN"/>
        </w:rPr>
        <w:t xml:space="preserve"> 2011; </w:t>
      </w:r>
      <w:r w:rsidRPr="0051228E">
        <w:rPr>
          <w:rFonts w:ascii="Book Antiqua" w:eastAsia="宋体" w:hAnsi="Book Antiqua" w:cs="宋体"/>
          <w:b/>
          <w:bCs/>
          <w:lang w:val="en-US" w:eastAsia="zh-CN"/>
        </w:rPr>
        <w:t>29</w:t>
      </w:r>
      <w:r w:rsidRPr="0051228E">
        <w:rPr>
          <w:rFonts w:ascii="Book Antiqua" w:eastAsia="宋体" w:hAnsi="Book Antiqua" w:cs="宋体"/>
          <w:lang w:val="en-US" w:eastAsia="zh-CN"/>
        </w:rPr>
        <w:t>: 3753-3760 [PMID: 21876084</w:t>
      </w:r>
      <w:r>
        <w:rPr>
          <w:rFonts w:ascii="Book Antiqua" w:eastAsia="宋体" w:hAnsi="Book Antiqua" w:cs="宋体"/>
          <w:lang w:val="en-US" w:eastAsia="zh-CN"/>
        </w:rPr>
        <w:t xml:space="preserve"> DOI: </w:t>
      </w:r>
      <w:r w:rsidRPr="00381006">
        <w:rPr>
          <w:rFonts w:ascii="Book Antiqua" w:eastAsia="宋体" w:hAnsi="Book Antiqua" w:cs="宋体"/>
          <w:lang w:val="en-US" w:eastAsia="zh-CN"/>
        </w:rPr>
        <w:t>10.1200/JCO.2011.34.9068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260B9E">
        <w:rPr>
          <w:rFonts w:ascii="Book Antiqua" w:eastAsia="宋体" w:hAnsi="Book Antiqua" w:cs="宋体"/>
          <w:lang w:val="en-US" w:eastAsia="zh-CN"/>
        </w:rPr>
        <w:t xml:space="preserve">57 </w:t>
      </w:r>
      <w:r w:rsidRPr="0051228E">
        <w:rPr>
          <w:rFonts w:ascii="Book Antiqua" w:eastAsia="宋体" w:hAnsi="Book Antiqua" w:cs="宋体"/>
          <w:b/>
          <w:lang w:val="en-US" w:eastAsia="zh-CN"/>
        </w:rPr>
        <w:t>SK Yu GB</w:t>
      </w:r>
      <w:r w:rsidRPr="0051228E">
        <w:rPr>
          <w:rFonts w:ascii="Book Antiqua" w:eastAsia="宋体" w:hAnsi="Book Antiqua" w:cs="宋体"/>
          <w:lang w:val="en-US" w:eastAsia="zh-CN"/>
        </w:rPr>
        <w:t xml:space="preserve">, RJ </w:t>
      </w:r>
      <w:proofErr w:type="spellStart"/>
      <w:r w:rsidRPr="0051228E">
        <w:rPr>
          <w:rFonts w:ascii="Book Antiqua" w:eastAsia="宋体" w:hAnsi="Book Antiqua" w:cs="宋体"/>
          <w:lang w:val="en-US" w:eastAsia="zh-CN"/>
        </w:rPr>
        <w:t>Heald</w:t>
      </w:r>
      <w:proofErr w:type="spellEnd"/>
      <w:r w:rsidRPr="0051228E">
        <w:rPr>
          <w:rFonts w:ascii="Book Antiqua" w:eastAsia="宋体" w:hAnsi="Book Antiqua" w:cs="宋体"/>
          <w:lang w:val="en-US" w:eastAsia="zh-CN"/>
        </w:rPr>
        <w:t>.</w:t>
      </w:r>
      <w:proofErr w:type="gramEnd"/>
      <w:r w:rsidRPr="0051228E">
        <w:rPr>
          <w:rFonts w:ascii="Book Antiqua" w:eastAsia="宋体" w:hAnsi="Book Antiqua" w:cs="宋体"/>
          <w:lang w:val="en-US" w:eastAsia="zh-CN"/>
        </w:rPr>
        <w:t xml:space="preserve"> Deferral of rectal surgery following a continued response to preoperative </w:t>
      </w:r>
      <w:proofErr w:type="spellStart"/>
      <w:r w:rsidRPr="0051228E">
        <w:rPr>
          <w:rFonts w:ascii="Book Antiqua" w:eastAsia="宋体" w:hAnsi="Book Antiqua" w:cs="宋体"/>
          <w:lang w:val="en-US" w:eastAsia="zh-CN"/>
        </w:rPr>
        <w:t>chemoradiotherapy</w:t>
      </w:r>
      <w:proofErr w:type="spellEnd"/>
      <w:r w:rsidRPr="0051228E">
        <w:rPr>
          <w:rFonts w:ascii="Book Antiqua" w:eastAsia="宋体" w:hAnsi="Book Antiqua" w:cs="宋体"/>
          <w:lang w:val="en-US" w:eastAsia="zh-CN"/>
        </w:rPr>
        <w:t xml:space="preserve"> (watch and wait) study: a phase II multicenter study in the United Kingdom. </w:t>
      </w:r>
      <w:r w:rsidRPr="0051228E">
        <w:rPr>
          <w:rFonts w:ascii="Book Antiqua" w:eastAsia="宋体" w:hAnsi="Book Antiqua" w:cs="宋体"/>
          <w:i/>
          <w:lang w:val="en-US" w:eastAsia="zh-CN"/>
        </w:rPr>
        <w:t xml:space="preserve">J </w:t>
      </w:r>
      <w:proofErr w:type="spellStart"/>
      <w:r w:rsidRPr="0051228E">
        <w:rPr>
          <w:rFonts w:ascii="Book Antiqua" w:eastAsia="宋体" w:hAnsi="Book Antiqua" w:cs="宋体"/>
          <w:i/>
          <w:lang w:val="en-US" w:eastAsia="zh-CN"/>
        </w:rPr>
        <w:t>Clin</w:t>
      </w:r>
      <w:proofErr w:type="spellEnd"/>
      <w:r w:rsidRPr="0051228E">
        <w:rPr>
          <w:rFonts w:ascii="Book Antiqua" w:eastAsia="宋体" w:hAnsi="Book Antiqua" w:cs="宋体"/>
          <w:i/>
          <w:lang w:val="en-US" w:eastAsia="zh-CN"/>
        </w:rPr>
        <w:t xml:space="preserve"> </w:t>
      </w:r>
      <w:proofErr w:type="spellStart"/>
      <w:r w:rsidRPr="0051228E">
        <w:rPr>
          <w:rFonts w:ascii="Book Antiqua" w:eastAsia="宋体" w:hAnsi="Book Antiqua" w:cs="宋体"/>
          <w:i/>
          <w:lang w:val="en-US" w:eastAsia="zh-CN"/>
        </w:rPr>
        <w:t>Oncol</w:t>
      </w:r>
      <w:proofErr w:type="spellEnd"/>
      <w:r w:rsidRPr="00260B9E">
        <w:rPr>
          <w:rFonts w:ascii="Book Antiqua" w:eastAsia="宋体" w:hAnsi="Book Antiqua" w:cs="宋体"/>
          <w:lang w:val="en-US" w:eastAsia="zh-CN"/>
        </w:rPr>
        <w:t xml:space="preserve"> 2011</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58 </w:t>
      </w:r>
      <w:proofErr w:type="spellStart"/>
      <w:r w:rsidRPr="0051228E">
        <w:rPr>
          <w:rFonts w:ascii="Book Antiqua" w:eastAsia="宋体" w:hAnsi="Book Antiqua" w:cs="宋体"/>
          <w:b/>
          <w:bCs/>
          <w:lang w:val="en-US" w:eastAsia="zh-CN"/>
        </w:rPr>
        <w:t>Suppiah</w:t>
      </w:r>
      <w:proofErr w:type="spellEnd"/>
      <w:r w:rsidRPr="0051228E">
        <w:rPr>
          <w:rFonts w:ascii="Book Antiqua" w:eastAsia="宋体" w:hAnsi="Book Antiqua" w:cs="宋体"/>
          <w:b/>
          <w:bCs/>
          <w:lang w:val="en-US" w:eastAsia="zh-CN"/>
        </w:rPr>
        <w:t xml:space="preserve"> A</w:t>
      </w:r>
      <w:r w:rsidRPr="0051228E">
        <w:rPr>
          <w:rFonts w:ascii="Book Antiqua" w:eastAsia="宋体" w:hAnsi="Book Antiqua" w:cs="宋体"/>
          <w:lang w:val="en-US" w:eastAsia="zh-CN"/>
        </w:rPr>
        <w:t xml:space="preserve">, Hunter IA, Cowley J, </w:t>
      </w:r>
      <w:proofErr w:type="spellStart"/>
      <w:r w:rsidRPr="0051228E">
        <w:rPr>
          <w:rFonts w:ascii="Book Antiqua" w:eastAsia="宋体" w:hAnsi="Book Antiqua" w:cs="宋体"/>
          <w:lang w:val="en-US" w:eastAsia="zh-CN"/>
        </w:rPr>
        <w:t>Garimella</w:t>
      </w:r>
      <w:proofErr w:type="spellEnd"/>
      <w:r w:rsidRPr="0051228E">
        <w:rPr>
          <w:rFonts w:ascii="Book Antiqua" w:eastAsia="宋体" w:hAnsi="Book Antiqua" w:cs="宋体"/>
          <w:lang w:val="en-US" w:eastAsia="zh-CN"/>
        </w:rPr>
        <w:t xml:space="preserve"> V, Cast J, Hartley JE, Monson JR. Magnetic resonance imaging accuracy in assessing </w:t>
      </w:r>
      <w:proofErr w:type="spellStart"/>
      <w:r w:rsidRPr="0051228E">
        <w:rPr>
          <w:rFonts w:ascii="Book Antiqua" w:eastAsia="宋体" w:hAnsi="Book Antiqua" w:cs="宋体"/>
          <w:lang w:val="en-US" w:eastAsia="zh-CN"/>
        </w:rPr>
        <w:t>tumour</w:t>
      </w:r>
      <w:proofErr w:type="spellEnd"/>
      <w:r w:rsidRPr="0051228E">
        <w:rPr>
          <w:rFonts w:ascii="Book Antiqua" w:eastAsia="宋体" w:hAnsi="Book Antiqua" w:cs="宋体"/>
          <w:lang w:val="en-US" w:eastAsia="zh-CN"/>
        </w:rPr>
        <w:t xml:space="preserve"> down-staging following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in rectal cancer.</w:t>
      </w:r>
      <w:proofErr w:type="gram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Colorectal Dis</w:t>
      </w:r>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11</w:t>
      </w:r>
      <w:r w:rsidRPr="0051228E">
        <w:rPr>
          <w:rFonts w:ascii="Book Antiqua" w:eastAsia="宋体" w:hAnsi="Book Antiqua" w:cs="宋体"/>
          <w:lang w:val="en-US" w:eastAsia="zh-CN"/>
        </w:rPr>
        <w:t>: 249-253 [PMID: 18513192</w:t>
      </w:r>
      <w:r>
        <w:rPr>
          <w:rFonts w:ascii="Book Antiqua" w:eastAsia="宋体" w:hAnsi="Book Antiqua" w:cs="宋体"/>
          <w:lang w:val="en-US" w:eastAsia="zh-CN"/>
        </w:rPr>
        <w:t xml:space="preserve"> DOI: </w:t>
      </w:r>
      <w:r w:rsidRPr="00B91F15">
        <w:rPr>
          <w:rFonts w:ascii="Book Antiqua" w:eastAsia="宋体" w:hAnsi="Book Antiqua" w:cs="宋体"/>
          <w:lang w:val="en-US" w:eastAsia="zh-CN"/>
        </w:rPr>
        <w:t>10.1111/j.1463-1318.2008.01593.x</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59 </w:t>
      </w:r>
      <w:proofErr w:type="spellStart"/>
      <w:r w:rsidRPr="008B1938">
        <w:rPr>
          <w:rFonts w:ascii="Book Antiqua" w:eastAsia="宋体" w:hAnsi="Book Antiqua" w:cs="宋体"/>
          <w:b/>
          <w:lang w:val="en-US" w:eastAsia="zh-CN"/>
        </w:rPr>
        <w:t>Hanly</w:t>
      </w:r>
      <w:proofErr w:type="spellEnd"/>
      <w:r w:rsidRPr="008B1938">
        <w:rPr>
          <w:rFonts w:ascii="Book Antiqua" w:eastAsia="宋体" w:hAnsi="Book Antiqua" w:cs="宋体"/>
          <w:b/>
          <w:lang w:val="en-US" w:eastAsia="zh-CN"/>
        </w:rPr>
        <w:t xml:space="preserve"> AM</w:t>
      </w:r>
      <w:r w:rsidRPr="008B1938">
        <w:rPr>
          <w:rFonts w:ascii="Book Antiqua" w:eastAsia="宋体" w:hAnsi="Book Antiqua" w:cs="宋体"/>
          <w:lang w:val="en-US" w:eastAsia="zh-CN"/>
        </w:rPr>
        <w:t>, Ryan EM, Rogers AC, McNamara DA, Madoff RD, Winter DC; on behalf of the MERRION Study Group.</w:t>
      </w:r>
      <w:r w:rsidRPr="0051228E">
        <w:rPr>
          <w:rFonts w:ascii="Book Antiqua" w:eastAsia="宋体" w:hAnsi="Book Antiqua" w:cs="宋体"/>
          <w:lang w:val="en-US" w:eastAsia="zh-CN"/>
        </w:rPr>
        <w:t xml:space="preserve"> Multicenter Evaluation of Rectal cancer </w:t>
      </w:r>
      <w:proofErr w:type="spellStart"/>
      <w:r w:rsidRPr="0051228E">
        <w:rPr>
          <w:rFonts w:ascii="Book Antiqua" w:eastAsia="宋体" w:hAnsi="Book Antiqua" w:cs="宋体"/>
          <w:lang w:val="en-US" w:eastAsia="zh-CN"/>
        </w:rPr>
        <w:t>ReImaging</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pOst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(MERRION) Therapy.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2013</w:t>
      </w:r>
      <w:r w:rsidRPr="008B1938">
        <w:t xml:space="preserve"> </w:t>
      </w:r>
      <w:r w:rsidRPr="008B1938">
        <w:rPr>
          <w:rFonts w:ascii="Book Antiqua" w:eastAsia="宋体" w:hAnsi="Book Antiqua" w:cs="宋体"/>
          <w:lang w:val="en-US" w:eastAsia="zh-CN"/>
        </w:rPr>
        <w:t>[</w:t>
      </w:r>
      <w:proofErr w:type="spellStart"/>
      <w:r w:rsidRPr="008B1938">
        <w:rPr>
          <w:rFonts w:ascii="Book Antiqua" w:eastAsia="宋体" w:hAnsi="Book Antiqua" w:cs="宋体"/>
          <w:lang w:val="en-US" w:eastAsia="zh-CN"/>
        </w:rPr>
        <w:t>Epub</w:t>
      </w:r>
      <w:proofErr w:type="spellEnd"/>
      <w:r w:rsidRPr="008B1938">
        <w:rPr>
          <w:rFonts w:ascii="Book Antiqua" w:eastAsia="宋体" w:hAnsi="Book Antiqua" w:cs="宋体"/>
          <w:lang w:val="en-US" w:eastAsia="zh-CN"/>
        </w:rPr>
        <w:t xml:space="preserve"> ahead of print]</w:t>
      </w:r>
      <w:r w:rsidRPr="0051228E">
        <w:rPr>
          <w:rFonts w:ascii="Book Antiqua" w:eastAsia="宋体" w:hAnsi="Book Antiqua" w:cs="宋体"/>
          <w:lang w:val="en-US" w:eastAsia="zh-CN"/>
        </w:rPr>
        <w:t xml:space="preserve"> [PMID: 23744576</w:t>
      </w:r>
      <w:r>
        <w:rPr>
          <w:rFonts w:ascii="Book Antiqua" w:eastAsia="宋体" w:hAnsi="Book Antiqua" w:cs="宋体"/>
          <w:lang w:val="en-US" w:eastAsia="zh-CN"/>
        </w:rPr>
        <w:t xml:space="preserve"> DOI: </w:t>
      </w:r>
      <w:r w:rsidRPr="0005484A">
        <w:rPr>
          <w:rFonts w:ascii="Book Antiqua" w:eastAsia="宋体" w:hAnsi="Book Antiqua" w:cs="宋体"/>
          <w:lang w:val="en-US" w:eastAsia="zh-CN"/>
        </w:rPr>
        <w:t>10.1097/SLA.0b013e31828f6c91</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60 </w:t>
      </w:r>
      <w:proofErr w:type="spellStart"/>
      <w:r w:rsidRPr="0051228E">
        <w:rPr>
          <w:rFonts w:ascii="Book Antiqua" w:eastAsia="宋体" w:hAnsi="Book Antiqua" w:cs="宋体"/>
          <w:b/>
          <w:bCs/>
          <w:lang w:val="en-US" w:eastAsia="zh-CN"/>
        </w:rPr>
        <w:t>Torkzad</w:t>
      </w:r>
      <w:proofErr w:type="spellEnd"/>
      <w:r w:rsidRPr="0051228E">
        <w:rPr>
          <w:rFonts w:ascii="Book Antiqua" w:eastAsia="宋体" w:hAnsi="Book Antiqua" w:cs="宋体"/>
          <w:b/>
          <w:bCs/>
          <w:lang w:val="en-US" w:eastAsia="zh-CN"/>
        </w:rPr>
        <w:t xml:space="preserve"> MR</w:t>
      </w:r>
      <w:r w:rsidRPr="0051228E">
        <w:rPr>
          <w:rFonts w:ascii="Book Antiqua" w:eastAsia="宋体" w:hAnsi="Book Antiqua" w:cs="宋体"/>
          <w:lang w:val="en-US" w:eastAsia="zh-CN"/>
        </w:rPr>
        <w:t xml:space="preserve">, Suzuki C, Tanaka S, Palmer G, Holm T, </w:t>
      </w:r>
      <w:proofErr w:type="spellStart"/>
      <w:r w:rsidRPr="0051228E">
        <w:rPr>
          <w:rFonts w:ascii="Book Antiqua" w:eastAsia="宋体" w:hAnsi="Book Antiqua" w:cs="宋体"/>
          <w:lang w:val="en-US" w:eastAsia="zh-CN"/>
        </w:rPr>
        <w:t>Blomqvist</w:t>
      </w:r>
      <w:proofErr w:type="spellEnd"/>
      <w:r w:rsidRPr="0051228E">
        <w:rPr>
          <w:rFonts w:ascii="Book Antiqua" w:eastAsia="宋体" w:hAnsi="Book Antiqua" w:cs="宋体"/>
          <w:lang w:val="en-US" w:eastAsia="zh-CN"/>
        </w:rPr>
        <w:t xml:space="preserve"> L. Morphological assessment of the interface between tumor and neighboring tissues, by magnetic resonance imaging, before and after radiotherapy in </w:t>
      </w:r>
      <w:r w:rsidRPr="0051228E">
        <w:rPr>
          <w:rFonts w:ascii="Book Antiqua" w:eastAsia="宋体" w:hAnsi="Book Antiqua" w:cs="宋体"/>
          <w:lang w:val="en-US" w:eastAsia="zh-CN"/>
        </w:rPr>
        <w:lastRenderedPageBreak/>
        <w:t xml:space="preserve">patients with locally advanced rectal cancer. </w:t>
      </w:r>
      <w:proofErr w:type="spellStart"/>
      <w:r w:rsidRPr="0051228E">
        <w:rPr>
          <w:rFonts w:ascii="Book Antiqua" w:eastAsia="宋体" w:hAnsi="Book Antiqua" w:cs="宋体"/>
          <w:i/>
          <w:iCs/>
          <w:lang w:val="en-US" w:eastAsia="zh-CN"/>
        </w:rPr>
        <w:t>Acta</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2008; </w:t>
      </w:r>
      <w:r w:rsidRPr="0051228E">
        <w:rPr>
          <w:rFonts w:ascii="Book Antiqua" w:eastAsia="宋体" w:hAnsi="Book Antiqua" w:cs="宋体"/>
          <w:b/>
          <w:bCs/>
          <w:lang w:val="en-US" w:eastAsia="zh-CN"/>
        </w:rPr>
        <w:t>49</w:t>
      </w:r>
      <w:r w:rsidRPr="0051228E">
        <w:rPr>
          <w:rFonts w:ascii="Book Antiqua" w:eastAsia="宋体" w:hAnsi="Book Antiqua" w:cs="宋体"/>
          <w:lang w:val="en-US" w:eastAsia="zh-CN"/>
        </w:rPr>
        <w:t>: 1099-1103 [PMID: 19031179</w:t>
      </w:r>
      <w:r>
        <w:rPr>
          <w:rFonts w:ascii="Book Antiqua" w:eastAsia="宋体" w:hAnsi="Book Antiqua" w:cs="宋体"/>
          <w:lang w:val="en-US" w:eastAsia="zh-CN"/>
        </w:rPr>
        <w:t xml:space="preserve"> DOI: </w:t>
      </w:r>
      <w:r w:rsidRPr="003F24CC">
        <w:rPr>
          <w:rFonts w:ascii="Book Antiqua" w:eastAsia="宋体" w:hAnsi="Book Antiqua" w:cs="宋体"/>
          <w:lang w:val="en-US" w:eastAsia="zh-CN"/>
        </w:rPr>
        <w:t>10.1080/02841850802477916</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61 </w:t>
      </w:r>
      <w:r w:rsidRPr="0051228E">
        <w:rPr>
          <w:rFonts w:ascii="Book Antiqua" w:eastAsia="宋体" w:hAnsi="Book Antiqua" w:cs="宋体"/>
          <w:b/>
          <w:bCs/>
          <w:lang w:val="en-US" w:eastAsia="zh-CN"/>
        </w:rPr>
        <w:t xml:space="preserve">Del </w:t>
      </w:r>
      <w:proofErr w:type="spellStart"/>
      <w:r w:rsidRPr="0051228E">
        <w:rPr>
          <w:rFonts w:ascii="Book Antiqua" w:eastAsia="宋体" w:hAnsi="Book Antiqua" w:cs="宋体"/>
          <w:b/>
          <w:bCs/>
          <w:lang w:val="en-US" w:eastAsia="zh-CN"/>
        </w:rPr>
        <w:t>Vescovo</w:t>
      </w:r>
      <w:proofErr w:type="spellEnd"/>
      <w:r w:rsidRPr="0051228E">
        <w:rPr>
          <w:rFonts w:ascii="Book Antiqua" w:eastAsia="宋体" w:hAnsi="Book Antiqua" w:cs="宋体"/>
          <w:b/>
          <w:bCs/>
          <w:lang w:val="en-US" w:eastAsia="zh-CN"/>
        </w:rPr>
        <w:t xml:space="preserve"> R</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Trodella</w:t>
      </w:r>
      <w:proofErr w:type="spellEnd"/>
      <w:r w:rsidRPr="0051228E">
        <w:rPr>
          <w:rFonts w:ascii="Book Antiqua" w:eastAsia="宋体" w:hAnsi="Book Antiqua" w:cs="宋体"/>
          <w:lang w:val="en-US" w:eastAsia="zh-CN"/>
        </w:rPr>
        <w:t xml:space="preserve"> LE, </w:t>
      </w:r>
      <w:proofErr w:type="spellStart"/>
      <w:r w:rsidRPr="0051228E">
        <w:rPr>
          <w:rFonts w:ascii="Book Antiqua" w:eastAsia="宋体" w:hAnsi="Book Antiqua" w:cs="宋体"/>
          <w:lang w:val="en-US" w:eastAsia="zh-CN"/>
        </w:rPr>
        <w:t>Sansoni</w:t>
      </w:r>
      <w:proofErr w:type="spellEnd"/>
      <w:r w:rsidRPr="0051228E">
        <w:rPr>
          <w:rFonts w:ascii="Book Antiqua" w:eastAsia="宋体" w:hAnsi="Book Antiqua" w:cs="宋体"/>
          <w:lang w:val="en-US" w:eastAsia="zh-CN"/>
        </w:rPr>
        <w:t xml:space="preserve"> I, </w:t>
      </w:r>
      <w:proofErr w:type="spellStart"/>
      <w:r w:rsidRPr="0051228E">
        <w:rPr>
          <w:rFonts w:ascii="Book Antiqua" w:eastAsia="宋体" w:hAnsi="Book Antiqua" w:cs="宋体"/>
          <w:lang w:val="en-US" w:eastAsia="zh-CN"/>
        </w:rPr>
        <w:t>Cazzato</w:t>
      </w:r>
      <w:proofErr w:type="spellEnd"/>
      <w:r w:rsidRPr="0051228E">
        <w:rPr>
          <w:rFonts w:ascii="Book Antiqua" w:eastAsia="宋体" w:hAnsi="Book Antiqua" w:cs="宋体"/>
          <w:lang w:val="en-US" w:eastAsia="zh-CN"/>
        </w:rPr>
        <w:t xml:space="preserve"> RL, </w:t>
      </w:r>
      <w:proofErr w:type="spellStart"/>
      <w:r w:rsidRPr="0051228E">
        <w:rPr>
          <w:rFonts w:ascii="Book Antiqua" w:eastAsia="宋体" w:hAnsi="Book Antiqua" w:cs="宋体"/>
          <w:lang w:val="en-US" w:eastAsia="zh-CN"/>
        </w:rPr>
        <w:t>Battisti</w:t>
      </w:r>
      <w:proofErr w:type="spellEnd"/>
      <w:r w:rsidRPr="0051228E">
        <w:rPr>
          <w:rFonts w:ascii="Book Antiqua" w:eastAsia="宋体" w:hAnsi="Book Antiqua" w:cs="宋体"/>
          <w:lang w:val="en-US" w:eastAsia="zh-CN"/>
        </w:rPr>
        <w:t xml:space="preserve"> S, </w:t>
      </w:r>
      <w:proofErr w:type="spellStart"/>
      <w:r w:rsidRPr="0051228E">
        <w:rPr>
          <w:rFonts w:ascii="Book Antiqua" w:eastAsia="宋体" w:hAnsi="Book Antiqua" w:cs="宋体"/>
          <w:lang w:val="en-US" w:eastAsia="zh-CN"/>
        </w:rPr>
        <w:t>Giurazza</w:t>
      </w:r>
      <w:proofErr w:type="spellEnd"/>
      <w:r w:rsidRPr="0051228E">
        <w:rPr>
          <w:rFonts w:ascii="Book Antiqua" w:eastAsia="宋体" w:hAnsi="Book Antiqua" w:cs="宋体"/>
          <w:lang w:val="en-US" w:eastAsia="zh-CN"/>
        </w:rPr>
        <w:t xml:space="preserve"> F, </w:t>
      </w:r>
      <w:proofErr w:type="spellStart"/>
      <w:r w:rsidRPr="0051228E">
        <w:rPr>
          <w:rFonts w:ascii="Book Antiqua" w:eastAsia="宋体" w:hAnsi="Book Antiqua" w:cs="宋体"/>
          <w:lang w:val="en-US" w:eastAsia="zh-CN"/>
        </w:rPr>
        <w:t>Ramella</w:t>
      </w:r>
      <w:proofErr w:type="spellEnd"/>
      <w:r w:rsidRPr="0051228E">
        <w:rPr>
          <w:rFonts w:ascii="Book Antiqua" w:eastAsia="宋体" w:hAnsi="Book Antiqua" w:cs="宋体"/>
          <w:lang w:val="en-US" w:eastAsia="zh-CN"/>
        </w:rPr>
        <w:t xml:space="preserve"> S, Cellini F, Grasso RF, </w:t>
      </w:r>
      <w:proofErr w:type="spellStart"/>
      <w:r w:rsidRPr="0051228E">
        <w:rPr>
          <w:rFonts w:ascii="Book Antiqua" w:eastAsia="宋体" w:hAnsi="Book Antiqua" w:cs="宋体"/>
          <w:lang w:val="en-US" w:eastAsia="zh-CN"/>
        </w:rPr>
        <w:t>Trodella</w:t>
      </w:r>
      <w:proofErr w:type="spellEnd"/>
      <w:r w:rsidRPr="0051228E">
        <w:rPr>
          <w:rFonts w:ascii="Book Antiqua" w:eastAsia="宋体" w:hAnsi="Book Antiqua" w:cs="宋体"/>
          <w:lang w:val="en-US" w:eastAsia="zh-CN"/>
        </w:rPr>
        <w:t xml:space="preserve"> L, </w:t>
      </w:r>
      <w:proofErr w:type="spellStart"/>
      <w:r w:rsidRPr="0051228E">
        <w:rPr>
          <w:rFonts w:ascii="Book Antiqua" w:eastAsia="宋体" w:hAnsi="Book Antiqua" w:cs="宋体"/>
          <w:lang w:val="en-US" w:eastAsia="zh-CN"/>
        </w:rPr>
        <w:t>Beomonte</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Zobel</w:t>
      </w:r>
      <w:proofErr w:type="spellEnd"/>
      <w:r w:rsidRPr="0051228E">
        <w:rPr>
          <w:rFonts w:ascii="Book Antiqua" w:eastAsia="宋体" w:hAnsi="Book Antiqua" w:cs="宋体"/>
          <w:lang w:val="en-US" w:eastAsia="zh-CN"/>
        </w:rPr>
        <w:t xml:space="preserve"> B. MR imaging of rectal cancer before and after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therapy.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i/>
          <w:iCs/>
          <w:lang w:val="en-US" w:eastAsia="zh-CN"/>
        </w:rPr>
        <w:t xml:space="preserve"> Med</w:t>
      </w:r>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117</w:t>
      </w:r>
      <w:r w:rsidRPr="0051228E">
        <w:rPr>
          <w:rFonts w:ascii="Book Antiqua" w:eastAsia="宋体" w:hAnsi="Book Antiqua" w:cs="宋体"/>
          <w:lang w:val="en-US" w:eastAsia="zh-CN"/>
        </w:rPr>
        <w:t>: 1125-1138 [PMID: 22434494</w:t>
      </w:r>
      <w:r>
        <w:rPr>
          <w:rFonts w:ascii="Book Antiqua" w:eastAsia="宋体" w:hAnsi="Book Antiqua" w:cs="宋体"/>
          <w:lang w:val="en-US" w:eastAsia="zh-CN"/>
        </w:rPr>
        <w:t xml:space="preserve"> DOI: </w:t>
      </w:r>
      <w:r w:rsidRPr="00D763BD">
        <w:rPr>
          <w:rFonts w:ascii="Book Antiqua" w:eastAsia="宋体" w:hAnsi="Book Antiqua" w:cs="宋体"/>
          <w:lang w:val="en-US" w:eastAsia="zh-CN"/>
        </w:rPr>
        <w:t>10.1007/s11547-012-0804-2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62 </w:t>
      </w:r>
      <w:r w:rsidRPr="0051228E">
        <w:rPr>
          <w:rFonts w:ascii="Book Antiqua" w:eastAsia="宋体" w:hAnsi="Book Antiqua" w:cs="宋体"/>
          <w:b/>
          <w:bCs/>
          <w:lang w:val="en-US" w:eastAsia="zh-CN"/>
        </w:rPr>
        <w:t>Larsen SG</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Wiig</w:t>
      </w:r>
      <w:proofErr w:type="spellEnd"/>
      <w:r w:rsidRPr="0051228E">
        <w:rPr>
          <w:rFonts w:ascii="Book Antiqua" w:eastAsia="宋体" w:hAnsi="Book Antiqua" w:cs="宋体"/>
          <w:lang w:val="en-US" w:eastAsia="zh-CN"/>
        </w:rPr>
        <w:t xml:space="preserve"> JN, </w:t>
      </w:r>
      <w:proofErr w:type="spellStart"/>
      <w:r w:rsidRPr="0051228E">
        <w:rPr>
          <w:rFonts w:ascii="Book Antiqua" w:eastAsia="宋体" w:hAnsi="Book Antiqua" w:cs="宋体"/>
          <w:lang w:val="en-US" w:eastAsia="zh-CN"/>
        </w:rPr>
        <w:t>Emblemsvaag</w:t>
      </w:r>
      <w:proofErr w:type="spellEnd"/>
      <w:r w:rsidRPr="0051228E">
        <w:rPr>
          <w:rFonts w:ascii="Book Antiqua" w:eastAsia="宋体" w:hAnsi="Book Antiqua" w:cs="宋体"/>
          <w:lang w:val="en-US" w:eastAsia="zh-CN"/>
        </w:rPr>
        <w:t xml:space="preserve"> HL, </w:t>
      </w:r>
      <w:proofErr w:type="spellStart"/>
      <w:r w:rsidRPr="0051228E">
        <w:rPr>
          <w:rFonts w:ascii="Book Antiqua" w:eastAsia="宋体" w:hAnsi="Book Antiqua" w:cs="宋体"/>
          <w:lang w:val="en-US" w:eastAsia="zh-CN"/>
        </w:rPr>
        <w:t>Grøholt</w:t>
      </w:r>
      <w:proofErr w:type="spellEnd"/>
      <w:r w:rsidRPr="0051228E">
        <w:rPr>
          <w:rFonts w:ascii="Book Antiqua" w:eastAsia="宋体" w:hAnsi="Book Antiqua" w:cs="宋体"/>
          <w:lang w:val="en-US" w:eastAsia="zh-CN"/>
        </w:rPr>
        <w:t xml:space="preserve"> KK, Hole KH, Bentsen A, </w:t>
      </w:r>
      <w:proofErr w:type="spellStart"/>
      <w:r w:rsidRPr="0051228E">
        <w:rPr>
          <w:rFonts w:ascii="Book Antiqua" w:eastAsia="宋体" w:hAnsi="Book Antiqua" w:cs="宋体"/>
          <w:lang w:val="en-US" w:eastAsia="zh-CN"/>
        </w:rPr>
        <w:t>Dueland</w:t>
      </w:r>
      <w:proofErr w:type="spellEnd"/>
      <w:r w:rsidRPr="0051228E">
        <w:rPr>
          <w:rFonts w:ascii="Book Antiqua" w:eastAsia="宋体" w:hAnsi="Book Antiqua" w:cs="宋体"/>
          <w:lang w:val="en-US" w:eastAsia="zh-CN"/>
        </w:rPr>
        <w:t xml:space="preserve"> S, </w:t>
      </w:r>
      <w:proofErr w:type="spellStart"/>
      <w:r w:rsidRPr="0051228E">
        <w:rPr>
          <w:rFonts w:ascii="Book Antiqua" w:eastAsia="宋体" w:hAnsi="Book Antiqua" w:cs="宋体"/>
          <w:lang w:val="en-US" w:eastAsia="zh-CN"/>
        </w:rPr>
        <w:t>Vetrhus</w:t>
      </w:r>
      <w:proofErr w:type="spellEnd"/>
      <w:r w:rsidRPr="0051228E">
        <w:rPr>
          <w:rFonts w:ascii="Book Antiqua" w:eastAsia="宋体" w:hAnsi="Book Antiqua" w:cs="宋体"/>
          <w:lang w:val="en-US" w:eastAsia="zh-CN"/>
        </w:rPr>
        <w:t xml:space="preserve"> T, </w:t>
      </w:r>
      <w:proofErr w:type="spellStart"/>
      <w:r w:rsidRPr="0051228E">
        <w:rPr>
          <w:rFonts w:ascii="Book Antiqua" w:eastAsia="宋体" w:hAnsi="Book Antiqua" w:cs="宋体"/>
          <w:lang w:val="en-US" w:eastAsia="zh-CN"/>
        </w:rPr>
        <w:t>Giercksky</w:t>
      </w:r>
      <w:proofErr w:type="spellEnd"/>
      <w:r w:rsidRPr="0051228E">
        <w:rPr>
          <w:rFonts w:ascii="Book Antiqua" w:eastAsia="宋体" w:hAnsi="Book Antiqua" w:cs="宋体"/>
          <w:lang w:val="en-US" w:eastAsia="zh-CN"/>
        </w:rPr>
        <w:t xml:space="preserve"> KE. Extended total </w:t>
      </w:r>
      <w:proofErr w:type="spellStart"/>
      <w:r w:rsidRPr="0051228E">
        <w:rPr>
          <w:rFonts w:ascii="Book Antiqua" w:eastAsia="宋体" w:hAnsi="Book Antiqua" w:cs="宋体"/>
          <w:lang w:val="en-US" w:eastAsia="zh-CN"/>
        </w:rPr>
        <w:t>mesorectal</w:t>
      </w:r>
      <w:proofErr w:type="spellEnd"/>
      <w:r w:rsidRPr="0051228E">
        <w:rPr>
          <w:rFonts w:ascii="Book Antiqua" w:eastAsia="宋体" w:hAnsi="Book Antiqua" w:cs="宋体"/>
          <w:lang w:val="en-US" w:eastAsia="zh-CN"/>
        </w:rPr>
        <w:t xml:space="preserve"> excision in locally advanced rectal cancer (T4a) and the clinical role of MRI-evaluated neo-adjuvant </w:t>
      </w:r>
      <w:proofErr w:type="spellStart"/>
      <w:r w:rsidRPr="0051228E">
        <w:rPr>
          <w:rFonts w:ascii="Book Antiqua" w:eastAsia="宋体" w:hAnsi="Book Antiqua" w:cs="宋体"/>
          <w:lang w:val="en-US" w:eastAsia="zh-CN"/>
        </w:rPr>
        <w:t>downstaging</w:t>
      </w:r>
      <w:proofErr w:type="spellEnd"/>
      <w:r w:rsidRPr="0051228E">
        <w:rPr>
          <w:rFonts w:ascii="Book Antiqua" w:eastAsia="宋体" w:hAnsi="Book Antiqua" w:cs="宋体"/>
          <w:lang w:val="en-US" w:eastAsia="zh-CN"/>
        </w:rPr>
        <w:t xml:space="preserve">. </w:t>
      </w:r>
      <w:r w:rsidRPr="0051228E">
        <w:rPr>
          <w:rFonts w:ascii="Book Antiqua" w:eastAsia="宋体" w:hAnsi="Book Antiqua" w:cs="宋体"/>
          <w:i/>
          <w:iCs/>
          <w:lang w:val="en-US" w:eastAsia="zh-CN"/>
        </w:rPr>
        <w:t>Colorectal Dis</w:t>
      </w:r>
      <w:r w:rsidRPr="0051228E">
        <w:rPr>
          <w:rFonts w:ascii="Book Antiqua" w:eastAsia="宋体" w:hAnsi="Book Antiqua" w:cs="宋体"/>
          <w:lang w:val="en-US" w:eastAsia="zh-CN"/>
        </w:rPr>
        <w:t xml:space="preserve"> 2009; </w:t>
      </w:r>
      <w:r w:rsidRPr="0051228E">
        <w:rPr>
          <w:rFonts w:ascii="Book Antiqua" w:eastAsia="宋体" w:hAnsi="Book Antiqua" w:cs="宋体"/>
          <w:b/>
          <w:bCs/>
          <w:lang w:val="en-US" w:eastAsia="zh-CN"/>
        </w:rPr>
        <w:t>11</w:t>
      </w:r>
      <w:r w:rsidRPr="0051228E">
        <w:rPr>
          <w:rFonts w:ascii="Book Antiqua" w:eastAsia="宋体" w:hAnsi="Book Antiqua" w:cs="宋体"/>
          <w:lang w:val="en-US" w:eastAsia="zh-CN"/>
        </w:rPr>
        <w:t>: 759-767 [PMID: 18662240</w:t>
      </w:r>
      <w:r>
        <w:rPr>
          <w:rFonts w:ascii="Book Antiqua" w:eastAsia="宋体" w:hAnsi="Book Antiqua" w:cs="宋体"/>
          <w:lang w:val="en-US" w:eastAsia="zh-CN"/>
        </w:rPr>
        <w:t xml:space="preserve"> DOI: </w:t>
      </w:r>
      <w:r w:rsidRPr="005C1517">
        <w:rPr>
          <w:rFonts w:ascii="Book Antiqua" w:eastAsia="宋体" w:hAnsi="Book Antiqua" w:cs="宋体"/>
          <w:lang w:val="en-US" w:eastAsia="zh-CN"/>
        </w:rPr>
        <w:t>10.1111/j.1463-1318.2008.01649.x</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63 </w:t>
      </w:r>
      <w:r w:rsidRPr="0051228E">
        <w:rPr>
          <w:rFonts w:ascii="Book Antiqua" w:eastAsia="宋体" w:hAnsi="Book Antiqua" w:cs="宋体"/>
          <w:b/>
          <w:bCs/>
          <w:lang w:val="en-US" w:eastAsia="zh-CN"/>
        </w:rPr>
        <w:t>Kang JH</w:t>
      </w:r>
      <w:r w:rsidRPr="0051228E">
        <w:rPr>
          <w:rFonts w:ascii="Book Antiqua" w:eastAsia="宋体" w:hAnsi="Book Antiqua" w:cs="宋体"/>
          <w:lang w:val="en-US" w:eastAsia="zh-CN"/>
        </w:rPr>
        <w:t xml:space="preserve">, Kim YC, Kim H, Kim YW, </w:t>
      </w:r>
      <w:proofErr w:type="spellStart"/>
      <w:r w:rsidRPr="0051228E">
        <w:rPr>
          <w:rFonts w:ascii="Book Antiqua" w:eastAsia="宋体" w:hAnsi="Book Antiqua" w:cs="宋体"/>
          <w:lang w:val="en-US" w:eastAsia="zh-CN"/>
        </w:rPr>
        <w:t>Hur</w:t>
      </w:r>
      <w:proofErr w:type="spellEnd"/>
      <w:r w:rsidRPr="0051228E">
        <w:rPr>
          <w:rFonts w:ascii="Book Antiqua" w:eastAsia="宋体" w:hAnsi="Book Antiqua" w:cs="宋体"/>
          <w:lang w:val="en-US" w:eastAsia="zh-CN"/>
        </w:rPr>
        <w:t xml:space="preserve"> H, Kim JS, Min BS, Kim H, Lim JS, </w:t>
      </w:r>
      <w:proofErr w:type="spellStart"/>
      <w:r w:rsidRPr="0051228E">
        <w:rPr>
          <w:rFonts w:ascii="Book Antiqua" w:eastAsia="宋体" w:hAnsi="Book Antiqua" w:cs="宋体"/>
          <w:lang w:val="en-US" w:eastAsia="zh-CN"/>
        </w:rPr>
        <w:t>Seong</w:t>
      </w:r>
      <w:proofErr w:type="spellEnd"/>
      <w:r w:rsidRPr="0051228E">
        <w:rPr>
          <w:rFonts w:ascii="Book Antiqua" w:eastAsia="宋体" w:hAnsi="Book Antiqua" w:cs="宋体"/>
          <w:lang w:val="en-US" w:eastAsia="zh-CN"/>
        </w:rPr>
        <w:t xml:space="preserve"> J, </w:t>
      </w:r>
      <w:proofErr w:type="spellStart"/>
      <w:r w:rsidRPr="0051228E">
        <w:rPr>
          <w:rFonts w:ascii="Book Antiqua" w:eastAsia="宋体" w:hAnsi="Book Antiqua" w:cs="宋体"/>
          <w:lang w:val="en-US" w:eastAsia="zh-CN"/>
        </w:rPr>
        <w:t>Keum</w:t>
      </w:r>
      <w:proofErr w:type="spellEnd"/>
      <w:r w:rsidRPr="0051228E">
        <w:rPr>
          <w:rFonts w:ascii="Book Antiqua" w:eastAsia="宋体" w:hAnsi="Book Antiqua" w:cs="宋体"/>
          <w:lang w:val="en-US" w:eastAsia="zh-CN"/>
        </w:rPr>
        <w:t xml:space="preserve"> KC, Kim NK. Tumor volume changes assessed by three-dimensional magnetic resonance </w:t>
      </w:r>
      <w:proofErr w:type="spellStart"/>
      <w:r w:rsidRPr="0051228E">
        <w:rPr>
          <w:rFonts w:ascii="Book Antiqua" w:eastAsia="宋体" w:hAnsi="Book Antiqua" w:cs="宋体"/>
          <w:lang w:val="en-US" w:eastAsia="zh-CN"/>
        </w:rPr>
        <w:t>volumetry</w:t>
      </w:r>
      <w:proofErr w:type="spellEnd"/>
      <w:r w:rsidRPr="0051228E">
        <w:rPr>
          <w:rFonts w:ascii="Book Antiqua" w:eastAsia="宋体" w:hAnsi="Book Antiqua" w:cs="宋体"/>
          <w:lang w:val="en-US" w:eastAsia="zh-CN"/>
        </w:rPr>
        <w:t xml:space="preserve"> in rectal cancer patients after preoperative </w:t>
      </w:r>
      <w:proofErr w:type="spellStart"/>
      <w:r w:rsidRPr="0051228E">
        <w:rPr>
          <w:rFonts w:ascii="Book Antiqua" w:eastAsia="宋体" w:hAnsi="Book Antiqua" w:cs="宋体"/>
          <w:lang w:val="en-US" w:eastAsia="zh-CN"/>
        </w:rPr>
        <w:t>chemoradiation</w:t>
      </w:r>
      <w:proofErr w:type="spellEnd"/>
      <w:r w:rsidRPr="0051228E">
        <w:rPr>
          <w:rFonts w:ascii="Book Antiqua" w:eastAsia="宋体" w:hAnsi="Book Antiqua" w:cs="宋体"/>
          <w:lang w:val="en-US" w:eastAsia="zh-CN"/>
        </w:rPr>
        <w:t xml:space="preserve">: the impact of the volume reduction ratio on the prediction of pathologic complete response. </w:t>
      </w:r>
      <w:proofErr w:type="spellStart"/>
      <w:r w:rsidRPr="0051228E">
        <w:rPr>
          <w:rFonts w:ascii="Book Antiqua" w:eastAsia="宋体" w:hAnsi="Book Antiqua" w:cs="宋体"/>
          <w:i/>
          <w:iCs/>
          <w:lang w:val="en-US" w:eastAsia="zh-CN"/>
        </w:rPr>
        <w:t>Int</w:t>
      </w:r>
      <w:proofErr w:type="spellEnd"/>
      <w:r w:rsidRPr="0051228E">
        <w:rPr>
          <w:rFonts w:ascii="Book Antiqua" w:eastAsia="宋体" w:hAnsi="Book Antiqua" w:cs="宋体"/>
          <w:i/>
          <w:iCs/>
          <w:lang w:val="en-US" w:eastAsia="zh-CN"/>
        </w:rPr>
        <w:t xml:space="preserve"> J </w:t>
      </w:r>
      <w:proofErr w:type="spellStart"/>
      <w:r w:rsidRPr="0051228E">
        <w:rPr>
          <w:rFonts w:ascii="Book Antiqua" w:eastAsia="宋体" w:hAnsi="Book Antiqua" w:cs="宋体"/>
          <w:i/>
          <w:iCs/>
          <w:lang w:val="en-US" w:eastAsia="zh-CN"/>
        </w:rPr>
        <w:t>Radiat</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Oncol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Biol</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Phys</w:t>
      </w:r>
      <w:proofErr w:type="spellEnd"/>
      <w:r w:rsidRPr="0051228E">
        <w:rPr>
          <w:rFonts w:ascii="Book Antiqua" w:eastAsia="宋体" w:hAnsi="Book Antiqua" w:cs="宋体"/>
          <w:lang w:val="en-US" w:eastAsia="zh-CN"/>
        </w:rPr>
        <w:t xml:space="preserve"> 2010; </w:t>
      </w:r>
      <w:r w:rsidRPr="0051228E">
        <w:rPr>
          <w:rFonts w:ascii="Book Antiqua" w:eastAsia="宋体" w:hAnsi="Book Antiqua" w:cs="宋体"/>
          <w:b/>
          <w:bCs/>
          <w:lang w:val="en-US" w:eastAsia="zh-CN"/>
        </w:rPr>
        <w:t>76</w:t>
      </w:r>
      <w:r w:rsidRPr="0051228E">
        <w:rPr>
          <w:rFonts w:ascii="Book Antiqua" w:eastAsia="宋体" w:hAnsi="Book Antiqua" w:cs="宋体"/>
          <w:lang w:val="en-US" w:eastAsia="zh-CN"/>
        </w:rPr>
        <w:t>: 1018-1025 [PMID: 19647949</w:t>
      </w:r>
      <w:r>
        <w:rPr>
          <w:rFonts w:ascii="Book Antiqua" w:eastAsia="宋体" w:hAnsi="Book Antiqua" w:cs="宋体"/>
          <w:lang w:val="en-US" w:eastAsia="zh-CN"/>
        </w:rPr>
        <w:t xml:space="preserve"> DOI: </w:t>
      </w:r>
      <w:r w:rsidRPr="00F43D25">
        <w:rPr>
          <w:rFonts w:ascii="Book Antiqua" w:eastAsia="宋体" w:hAnsi="Book Antiqua" w:cs="宋体"/>
          <w:lang w:val="en-US" w:eastAsia="zh-CN"/>
        </w:rPr>
        <w:t>10.1016/j.ijrobp.2009.03.066</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64 </w:t>
      </w:r>
      <w:r w:rsidRPr="0051228E">
        <w:rPr>
          <w:rFonts w:ascii="Book Antiqua" w:eastAsia="宋体" w:hAnsi="Book Antiqua" w:cs="宋体"/>
          <w:b/>
          <w:bCs/>
          <w:lang w:val="en-US" w:eastAsia="zh-CN"/>
        </w:rPr>
        <w:t>Franklin JM</w:t>
      </w:r>
      <w:r w:rsidRPr="0051228E">
        <w:rPr>
          <w:rFonts w:ascii="Book Antiqua" w:eastAsia="宋体" w:hAnsi="Book Antiqua" w:cs="宋体"/>
          <w:lang w:val="en-US" w:eastAsia="zh-CN"/>
        </w:rPr>
        <w:t>, Anderson EM, Gleeson FV.</w:t>
      </w:r>
      <w:proofErr w:type="gramEnd"/>
      <w:r w:rsidRPr="0051228E">
        <w:rPr>
          <w:rFonts w:ascii="Book Antiqua" w:eastAsia="宋体" w:hAnsi="Book Antiqua" w:cs="宋体"/>
          <w:lang w:val="en-US" w:eastAsia="zh-CN"/>
        </w:rPr>
        <w:t xml:space="preserve"> MRI features of the complete </w:t>
      </w:r>
      <w:proofErr w:type="spellStart"/>
      <w:r w:rsidRPr="0051228E">
        <w:rPr>
          <w:rFonts w:ascii="Book Antiqua" w:eastAsia="宋体" w:hAnsi="Book Antiqua" w:cs="宋体"/>
          <w:lang w:val="en-US" w:eastAsia="zh-CN"/>
        </w:rPr>
        <w:t>histopathological</w:t>
      </w:r>
      <w:proofErr w:type="spellEnd"/>
      <w:r w:rsidRPr="0051228E">
        <w:rPr>
          <w:rFonts w:ascii="Book Antiqua" w:eastAsia="宋体" w:hAnsi="Book Antiqua" w:cs="宋体"/>
          <w:lang w:val="en-US" w:eastAsia="zh-CN"/>
        </w:rPr>
        <w:t xml:space="preserve"> response of locally advanced rectal cancer to </w:t>
      </w:r>
      <w:proofErr w:type="spellStart"/>
      <w:r w:rsidRPr="0051228E">
        <w:rPr>
          <w:rFonts w:ascii="Book Antiqua" w:eastAsia="宋体" w:hAnsi="Book Antiqua" w:cs="宋体"/>
          <w:lang w:val="en-US" w:eastAsia="zh-CN"/>
        </w:rPr>
        <w:t>neoadjuvant</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chemoradiotherapy</w:t>
      </w:r>
      <w:proofErr w:type="spellEnd"/>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67</w:t>
      </w:r>
      <w:r w:rsidRPr="0051228E">
        <w:rPr>
          <w:rFonts w:ascii="Book Antiqua" w:eastAsia="宋体" w:hAnsi="Book Antiqua" w:cs="宋体"/>
          <w:lang w:val="en-US" w:eastAsia="zh-CN"/>
        </w:rPr>
        <w:t>: 546-552 [PMID: 22218409</w:t>
      </w:r>
      <w:r>
        <w:rPr>
          <w:rFonts w:ascii="Book Antiqua" w:eastAsia="宋体" w:hAnsi="Book Antiqua" w:cs="宋体"/>
          <w:lang w:val="en-US" w:eastAsia="zh-CN"/>
        </w:rPr>
        <w:t xml:space="preserve"> DOI: </w:t>
      </w:r>
      <w:r w:rsidRPr="00E67C56">
        <w:rPr>
          <w:rFonts w:ascii="Book Antiqua" w:eastAsia="宋体" w:hAnsi="Book Antiqua" w:cs="宋体"/>
          <w:lang w:val="en-US" w:eastAsia="zh-CN"/>
        </w:rPr>
        <w:t>10.1016/j.crad.2011.11.004</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65 </w:t>
      </w:r>
      <w:proofErr w:type="spellStart"/>
      <w:r w:rsidRPr="0051228E">
        <w:rPr>
          <w:rFonts w:ascii="Book Antiqua" w:eastAsia="宋体" w:hAnsi="Book Antiqua" w:cs="宋体"/>
          <w:b/>
          <w:bCs/>
          <w:lang w:val="en-US" w:eastAsia="zh-CN"/>
        </w:rPr>
        <w:t>Martellucci</w:t>
      </w:r>
      <w:proofErr w:type="spellEnd"/>
      <w:r w:rsidRPr="0051228E">
        <w:rPr>
          <w:rFonts w:ascii="Book Antiqua" w:eastAsia="宋体" w:hAnsi="Book Antiqua" w:cs="宋体"/>
          <w:b/>
          <w:bCs/>
          <w:lang w:val="en-US" w:eastAsia="zh-CN"/>
        </w:rPr>
        <w:t xml:space="preserve"> J</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Scheiterle</w:t>
      </w:r>
      <w:proofErr w:type="spellEnd"/>
      <w:r w:rsidRPr="0051228E">
        <w:rPr>
          <w:rFonts w:ascii="Book Antiqua" w:eastAsia="宋体" w:hAnsi="Book Antiqua" w:cs="宋体"/>
          <w:lang w:val="en-US" w:eastAsia="zh-CN"/>
        </w:rPr>
        <w:t xml:space="preserve"> M, </w:t>
      </w:r>
      <w:proofErr w:type="spellStart"/>
      <w:r w:rsidRPr="0051228E">
        <w:rPr>
          <w:rFonts w:ascii="Book Antiqua" w:eastAsia="宋体" w:hAnsi="Book Antiqua" w:cs="宋体"/>
          <w:lang w:val="en-US" w:eastAsia="zh-CN"/>
        </w:rPr>
        <w:t>Lorenzi</w:t>
      </w:r>
      <w:proofErr w:type="spellEnd"/>
      <w:r w:rsidRPr="0051228E">
        <w:rPr>
          <w:rFonts w:ascii="Book Antiqua" w:eastAsia="宋体" w:hAnsi="Book Antiqua" w:cs="宋体"/>
          <w:lang w:val="en-US" w:eastAsia="zh-CN"/>
        </w:rPr>
        <w:t xml:space="preserve"> B, </w:t>
      </w:r>
      <w:proofErr w:type="spellStart"/>
      <w:r w:rsidRPr="0051228E">
        <w:rPr>
          <w:rFonts w:ascii="Book Antiqua" w:eastAsia="宋体" w:hAnsi="Book Antiqua" w:cs="宋体"/>
          <w:lang w:val="en-US" w:eastAsia="zh-CN"/>
        </w:rPr>
        <w:t>Roviello</w:t>
      </w:r>
      <w:proofErr w:type="spellEnd"/>
      <w:r w:rsidRPr="0051228E">
        <w:rPr>
          <w:rFonts w:ascii="Book Antiqua" w:eastAsia="宋体" w:hAnsi="Book Antiqua" w:cs="宋体"/>
          <w:lang w:val="en-US" w:eastAsia="zh-CN"/>
        </w:rPr>
        <w:t xml:space="preserve"> F, </w:t>
      </w:r>
      <w:proofErr w:type="spellStart"/>
      <w:r w:rsidRPr="0051228E">
        <w:rPr>
          <w:rFonts w:ascii="Book Antiqua" w:eastAsia="宋体" w:hAnsi="Book Antiqua" w:cs="宋体"/>
          <w:lang w:val="en-US" w:eastAsia="zh-CN"/>
        </w:rPr>
        <w:t>Cetta</w:t>
      </w:r>
      <w:proofErr w:type="spellEnd"/>
      <w:r w:rsidRPr="0051228E">
        <w:rPr>
          <w:rFonts w:ascii="Book Antiqua" w:eastAsia="宋体" w:hAnsi="Book Antiqua" w:cs="宋体"/>
          <w:lang w:val="en-US" w:eastAsia="zh-CN"/>
        </w:rPr>
        <w:t xml:space="preserve"> F, Pinto E, </w:t>
      </w:r>
      <w:proofErr w:type="spellStart"/>
      <w:r w:rsidRPr="0051228E">
        <w:rPr>
          <w:rFonts w:ascii="Book Antiqua" w:eastAsia="宋体" w:hAnsi="Book Antiqua" w:cs="宋体"/>
          <w:lang w:val="en-US" w:eastAsia="zh-CN"/>
        </w:rPr>
        <w:t>Tanzini</w:t>
      </w:r>
      <w:proofErr w:type="spellEnd"/>
      <w:r w:rsidRPr="0051228E">
        <w:rPr>
          <w:rFonts w:ascii="Book Antiqua" w:eastAsia="宋体" w:hAnsi="Book Antiqua" w:cs="宋体"/>
          <w:lang w:val="en-US" w:eastAsia="zh-CN"/>
        </w:rPr>
        <w:t xml:space="preserve"> G. Accuracy of </w:t>
      </w:r>
      <w:proofErr w:type="spellStart"/>
      <w:r w:rsidRPr="0051228E">
        <w:rPr>
          <w:rFonts w:ascii="Book Antiqua" w:eastAsia="宋体" w:hAnsi="Book Antiqua" w:cs="宋体"/>
          <w:lang w:val="en-US" w:eastAsia="zh-CN"/>
        </w:rPr>
        <w:t>transrectal</w:t>
      </w:r>
      <w:proofErr w:type="spellEnd"/>
      <w:r w:rsidRPr="0051228E">
        <w:rPr>
          <w:rFonts w:ascii="Book Antiqua" w:eastAsia="宋体" w:hAnsi="Book Antiqua" w:cs="宋体"/>
          <w:lang w:val="en-US" w:eastAsia="zh-CN"/>
        </w:rPr>
        <w:t xml:space="preserve"> ultrasound after preoperative </w:t>
      </w:r>
      <w:proofErr w:type="spellStart"/>
      <w:r w:rsidRPr="0051228E">
        <w:rPr>
          <w:rFonts w:ascii="Book Antiqua" w:eastAsia="宋体" w:hAnsi="Book Antiqua" w:cs="宋体"/>
          <w:lang w:val="en-US" w:eastAsia="zh-CN"/>
        </w:rPr>
        <w:t>radiochemotherapy</w:t>
      </w:r>
      <w:proofErr w:type="spellEnd"/>
      <w:r w:rsidRPr="0051228E">
        <w:rPr>
          <w:rFonts w:ascii="Book Antiqua" w:eastAsia="宋体" w:hAnsi="Book Antiqua" w:cs="宋体"/>
          <w:lang w:val="en-US" w:eastAsia="zh-CN"/>
        </w:rPr>
        <w:t xml:space="preserve"> compared to computed tomography and magnetic resonance in locally advanced rectal cancer. </w:t>
      </w:r>
      <w:proofErr w:type="spellStart"/>
      <w:r w:rsidRPr="0051228E">
        <w:rPr>
          <w:rFonts w:ascii="Book Antiqua" w:eastAsia="宋体" w:hAnsi="Book Antiqua" w:cs="宋体"/>
          <w:i/>
          <w:iCs/>
          <w:lang w:val="en-US" w:eastAsia="zh-CN"/>
        </w:rPr>
        <w:t>Int</w:t>
      </w:r>
      <w:proofErr w:type="spellEnd"/>
      <w:r w:rsidRPr="0051228E">
        <w:rPr>
          <w:rFonts w:ascii="Book Antiqua" w:eastAsia="宋体" w:hAnsi="Book Antiqua" w:cs="宋体"/>
          <w:i/>
          <w:iCs/>
          <w:lang w:val="en-US" w:eastAsia="zh-CN"/>
        </w:rPr>
        <w:t xml:space="preserve"> J Colorectal Dis</w:t>
      </w:r>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27</w:t>
      </w:r>
      <w:r w:rsidRPr="0051228E">
        <w:rPr>
          <w:rFonts w:ascii="Book Antiqua" w:eastAsia="宋体" w:hAnsi="Book Antiqua" w:cs="宋体"/>
          <w:lang w:val="en-US" w:eastAsia="zh-CN"/>
        </w:rPr>
        <w:t>: 967-973 [PMID: 22297865</w:t>
      </w:r>
      <w:r>
        <w:rPr>
          <w:rFonts w:ascii="Book Antiqua" w:eastAsia="宋体" w:hAnsi="Book Antiqua" w:cs="宋体"/>
          <w:lang w:val="en-US" w:eastAsia="zh-CN"/>
        </w:rPr>
        <w:t xml:space="preserve"> DOI: </w:t>
      </w:r>
      <w:r w:rsidRPr="00057B18">
        <w:rPr>
          <w:rFonts w:ascii="Book Antiqua" w:eastAsia="宋体" w:hAnsi="Book Antiqua" w:cs="宋体"/>
          <w:lang w:val="en-US" w:eastAsia="zh-CN"/>
        </w:rPr>
        <w:t>10.1007/s00384-012-1419-5</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66 </w:t>
      </w:r>
      <w:proofErr w:type="spellStart"/>
      <w:r w:rsidRPr="0051228E">
        <w:rPr>
          <w:rFonts w:ascii="Book Antiqua" w:eastAsia="宋体" w:hAnsi="Book Antiqua" w:cs="宋体"/>
          <w:b/>
          <w:bCs/>
          <w:lang w:val="en-US" w:eastAsia="zh-CN"/>
        </w:rPr>
        <w:t>Titu</w:t>
      </w:r>
      <w:proofErr w:type="spellEnd"/>
      <w:r w:rsidRPr="0051228E">
        <w:rPr>
          <w:rFonts w:ascii="Book Antiqua" w:eastAsia="宋体" w:hAnsi="Book Antiqua" w:cs="宋体"/>
          <w:b/>
          <w:bCs/>
          <w:lang w:val="en-US" w:eastAsia="zh-CN"/>
        </w:rPr>
        <w:t xml:space="preserve"> LV</w:t>
      </w:r>
      <w:r w:rsidRPr="0051228E">
        <w:rPr>
          <w:rFonts w:ascii="Book Antiqua" w:eastAsia="宋体" w:hAnsi="Book Antiqua" w:cs="宋体"/>
          <w:lang w:val="en-US" w:eastAsia="zh-CN"/>
        </w:rPr>
        <w:t xml:space="preserve">, Nicholson AA, Hartley JE, Breen DJ, Monson JR. Routine follow-up by magnetic resonance imaging does not improve detection of </w:t>
      </w:r>
      <w:proofErr w:type="spellStart"/>
      <w:r w:rsidRPr="0051228E">
        <w:rPr>
          <w:rFonts w:ascii="Book Antiqua" w:eastAsia="宋体" w:hAnsi="Book Antiqua" w:cs="宋体"/>
          <w:lang w:val="en-US" w:eastAsia="zh-CN"/>
        </w:rPr>
        <w:t>resectable</w:t>
      </w:r>
      <w:proofErr w:type="spellEnd"/>
      <w:r w:rsidRPr="0051228E">
        <w:rPr>
          <w:rFonts w:ascii="Book Antiqua" w:eastAsia="宋体" w:hAnsi="Book Antiqua" w:cs="宋体"/>
          <w:lang w:val="en-US" w:eastAsia="zh-CN"/>
        </w:rPr>
        <w:t xml:space="preserve"> local recurrences from colorectal cancer. </w:t>
      </w:r>
      <w:r w:rsidRPr="0051228E">
        <w:rPr>
          <w:rFonts w:ascii="Book Antiqua" w:eastAsia="宋体" w:hAnsi="Book Antiqua" w:cs="宋体"/>
          <w:i/>
          <w:iCs/>
          <w:lang w:val="en-US" w:eastAsia="zh-CN"/>
        </w:rPr>
        <w:t xml:space="preserve">Ann </w:t>
      </w:r>
      <w:proofErr w:type="spellStart"/>
      <w:r w:rsidRPr="0051228E">
        <w:rPr>
          <w:rFonts w:ascii="Book Antiqua" w:eastAsia="宋体" w:hAnsi="Book Antiqua" w:cs="宋体"/>
          <w:i/>
          <w:iCs/>
          <w:lang w:val="en-US" w:eastAsia="zh-CN"/>
        </w:rPr>
        <w:t>Surg</w:t>
      </w:r>
      <w:proofErr w:type="spellEnd"/>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243</w:t>
      </w:r>
      <w:r w:rsidRPr="0051228E">
        <w:rPr>
          <w:rFonts w:ascii="Book Antiqua" w:eastAsia="宋体" w:hAnsi="Book Antiqua" w:cs="宋体"/>
          <w:lang w:val="en-US" w:eastAsia="zh-CN"/>
        </w:rPr>
        <w:t>: 348-352 [PMID: 16495699</w:t>
      </w:r>
      <w:r>
        <w:rPr>
          <w:rFonts w:ascii="Book Antiqua" w:eastAsia="宋体" w:hAnsi="Book Antiqua" w:cs="宋体"/>
          <w:lang w:val="en-US" w:eastAsia="zh-CN"/>
        </w:rPr>
        <w:t xml:space="preserve"> DOI: </w:t>
      </w:r>
      <w:r w:rsidRPr="000E5828">
        <w:rPr>
          <w:rFonts w:ascii="Book Antiqua" w:eastAsia="宋体" w:hAnsi="Book Antiqua" w:cs="宋体"/>
          <w:lang w:val="en-US" w:eastAsia="zh-CN"/>
        </w:rPr>
        <w:t>10.1097/01.sla.0000201454.20253.07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lastRenderedPageBreak/>
        <w:t xml:space="preserve">67 </w:t>
      </w:r>
      <w:r w:rsidRPr="0051228E">
        <w:rPr>
          <w:rFonts w:ascii="Book Antiqua" w:eastAsia="宋体" w:hAnsi="Book Antiqua" w:cs="宋体"/>
          <w:b/>
          <w:bCs/>
          <w:lang w:val="en-US" w:eastAsia="zh-CN"/>
        </w:rPr>
        <w:t>How P</w:t>
      </w:r>
      <w:r w:rsidRPr="0051228E">
        <w:rPr>
          <w:rFonts w:ascii="Book Antiqua" w:eastAsia="宋体" w:hAnsi="Book Antiqua" w:cs="宋体"/>
          <w:lang w:val="en-US" w:eastAsia="zh-CN"/>
        </w:rPr>
        <w:t xml:space="preserve">, Evans J, Moran B, Swift I, Brown G. Preoperative MRI sphincter morphology and anal </w:t>
      </w:r>
      <w:proofErr w:type="spellStart"/>
      <w:r w:rsidRPr="0051228E">
        <w:rPr>
          <w:rFonts w:ascii="Book Antiqua" w:eastAsia="宋体" w:hAnsi="Book Antiqua" w:cs="宋体"/>
          <w:lang w:val="en-US" w:eastAsia="zh-CN"/>
        </w:rPr>
        <w:t>manometry</w:t>
      </w:r>
      <w:proofErr w:type="spellEnd"/>
      <w:r w:rsidRPr="0051228E">
        <w:rPr>
          <w:rFonts w:ascii="Book Antiqua" w:eastAsia="宋体" w:hAnsi="Book Antiqua" w:cs="宋体"/>
          <w:lang w:val="en-US" w:eastAsia="zh-CN"/>
        </w:rPr>
        <w:t xml:space="preserve">: can they be markers of functional outcome following anterior resection for rectal cancer? </w:t>
      </w:r>
      <w:r w:rsidRPr="0051228E">
        <w:rPr>
          <w:rFonts w:ascii="Book Antiqua" w:eastAsia="宋体" w:hAnsi="Book Antiqua" w:cs="宋体"/>
          <w:i/>
          <w:iCs/>
          <w:lang w:val="en-US" w:eastAsia="zh-CN"/>
        </w:rPr>
        <w:t>Colorectal Dis</w:t>
      </w:r>
      <w:r w:rsidRPr="0051228E">
        <w:rPr>
          <w:rFonts w:ascii="Book Antiqua" w:eastAsia="宋体" w:hAnsi="Book Antiqua" w:cs="宋体"/>
          <w:lang w:val="en-US" w:eastAsia="zh-CN"/>
        </w:rPr>
        <w:t xml:space="preserve"> 2012; </w:t>
      </w:r>
      <w:r w:rsidRPr="0051228E">
        <w:rPr>
          <w:rFonts w:ascii="Book Antiqua" w:eastAsia="宋体" w:hAnsi="Book Antiqua" w:cs="宋体"/>
          <w:b/>
          <w:bCs/>
          <w:lang w:val="en-US" w:eastAsia="zh-CN"/>
        </w:rPr>
        <w:t>14</w:t>
      </w:r>
      <w:r w:rsidRPr="0051228E">
        <w:rPr>
          <w:rFonts w:ascii="Book Antiqua" w:eastAsia="宋体" w:hAnsi="Book Antiqua" w:cs="宋体"/>
          <w:lang w:val="en-US" w:eastAsia="zh-CN"/>
        </w:rPr>
        <w:t>: e339-e345 [PMID: 22251438</w:t>
      </w:r>
      <w:r>
        <w:rPr>
          <w:rFonts w:ascii="Book Antiqua" w:eastAsia="宋体" w:hAnsi="Book Antiqua" w:cs="宋体"/>
          <w:lang w:val="en-US" w:eastAsia="zh-CN"/>
        </w:rPr>
        <w:t xml:space="preserve"> DOI: </w:t>
      </w:r>
      <w:r w:rsidRPr="00877141">
        <w:rPr>
          <w:rFonts w:ascii="Book Antiqua" w:eastAsia="宋体" w:hAnsi="Book Antiqua" w:cs="宋体"/>
          <w:lang w:val="en-US" w:eastAsia="zh-CN"/>
        </w:rPr>
        <w:t>10.1111/j.1463-1318.2012.02942.x</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68 </w:t>
      </w:r>
      <w:proofErr w:type="spellStart"/>
      <w:r w:rsidRPr="0051228E">
        <w:rPr>
          <w:rFonts w:ascii="Book Antiqua" w:eastAsia="宋体" w:hAnsi="Book Antiqua" w:cs="宋体"/>
          <w:b/>
          <w:bCs/>
          <w:lang w:val="en-US" w:eastAsia="zh-CN"/>
        </w:rPr>
        <w:t>Messiou</w:t>
      </w:r>
      <w:proofErr w:type="spellEnd"/>
      <w:r w:rsidRPr="0051228E">
        <w:rPr>
          <w:rFonts w:ascii="Book Antiqua" w:eastAsia="宋体" w:hAnsi="Book Antiqua" w:cs="宋体"/>
          <w:b/>
          <w:bCs/>
          <w:lang w:val="en-US" w:eastAsia="zh-CN"/>
        </w:rPr>
        <w:t xml:space="preserve"> C</w:t>
      </w:r>
      <w:r w:rsidRPr="0051228E">
        <w:rPr>
          <w:rFonts w:ascii="Book Antiqua" w:eastAsia="宋体" w:hAnsi="Book Antiqua" w:cs="宋体"/>
          <w:lang w:val="en-US" w:eastAsia="zh-CN"/>
        </w:rPr>
        <w:t xml:space="preserve">, Chalmers A, Boyle K, </w:t>
      </w:r>
      <w:proofErr w:type="spellStart"/>
      <w:r w:rsidRPr="0051228E">
        <w:rPr>
          <w:rFonts w:ascii="Book Antiqua" w:eastAsia="宋体" w:hAnsi="Book Antiqua" w:cs="宋体"/>
          <w:lang w:val="en-US" w:eastAsia="zh-CN"/>
        </w:rPr>
        <w:t>Sagar</w:t>
      </w:r>
      <w:proofErr w:type="spellEnd"/>
      <w:r w:rsidRPr="0051228E">
        <w:rPr>
          <w:rFonts w:ascii="Book Antiqua" w:eastAsia="宋体" w:hAnsi="Book Antiqua" w:cs="宋体"/>
          <w:lang w:val="en-US" w:eastAsia="zh-CN"/>
        </w:rPr>
        <w:t xml:space="preserve"> P. Surgery for recurrent rectal carcinoma: The role of preoperative magnetic resonance imaging. </w:t>
      </w:r>
      <w:proofErr w:type="spellStart"/>
      <w:r w:rsidRPr="0051228E">
        <w:rPr>
          <w:rFonts w:ascii="Book Antiqua" w:eastAsia="宋体" w:hAnsi="Book Antiqua" w:cs="宋体"/>
          <w:i/>
          <w:iCs/>
          <w:lang w:val="en-US" w:eastAsia="zh-CN"/>
        </w:rPr>
        <w:t>Clin</w:t>
      </w:r>
      <w:proofErr w:type="spellEnd"/>
      <w:r w:rsidRPr="0051228E">
        <w:rPr>
          <w:rFonts w:ascii="Book Antiqua" w:eastAsia="宋体" w:hAnsi="Book Antiqua" w:cs="宋体"/>
          <w:i/>
          <w:iCs/>
          <w:lang w:val="en-US" w:eastAsia="zh-CN"/>
        </w:rPr>
        <w:t xml:space="preserve"> </w:t>
      </w:r>
      <w:proofErr w:type="spellStart"/>
      <w:r w:rsidRPr="0051228E">
        <w:rPr>
          <w:rFonts w:ascii="Book Antiqua" w:eastAsia="宋体" w:hAnsi="Book Antiqua" w:cs="宋体"/>
          <w:i/>
          <w:iCs/>
          <w:lang w:val="en-US" w:eastAsia="zh-CN"/>
        </w:rPr>
        <w:t>Radiol</w:t>
      </w:r>
      <w:proofErr w:type="spellEnd"/>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61</w:t>
      </w:r>
      <w:r w:rsidRPr="0051228E">
        <w:rPr>
          <w:rFonts w:ascii="Book Antiqua" w:eastAsia="宋体" w:hAnsi="Book Antiqua" w:cs="宋体"/>
          <w:lang w:val="en-US" w:eastAsia="zh-CN"/>
        </w:rPr>
        <w:t>: 250-258 [PMID: 16488206</w:t>
      </w:r>
      <w:r>
        <w:rPr>
          <w:rFonts w:ascii="Book Antiqua" w:eastAsia="宋体" w:hAnsi="Book Antiqua" w:cs="宋体"/>
          <w:lang w:val="en-US" w:eastAsia="zh-CN"/>
        </w:rPr>
        <w:t xml:space="preserve"> DOI: </w:t>
      </w:r>
      <w:r w:rsidRPr="005F7844">
        <w:rPr>
          <w:rFonts w:ascii="Book Antiqua" w:eastAsia="宋体" w:hAnsi="Book Antiqua" w:cs="宋体"/>
          <w:lang w:val="en-US" w:eastAsia="zh-CN"/>
        </w:rPr>
        <w:t>10.1016/j.crad.2005.11.008</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69 </w:t>
      </w:r>
      <w:r w:rsidRPr="0051228E">
        <w:rPr>
          <w:rFonts w:ascii="Book Antiqua" w:eastAsia="宋体" w:hAnsi="Book Antiqua" w:cs="宋体"/>
          <w:b/>
          <w:bCs/>
          <w:lang w:val="en-US" w:eastAsia="zh-CN"/>
        </w:rPr>
        <w:t>Burton S</w:t>
      </w:r>
      <w:r w:rsidRPr="0051228E">
        <w:rPr>
          <w:rFonts w:ascii="Book Antiqua" w:eastAsia="宋体" w:hAnsi="Book Antiqua" w:cs="宋体"/>
          <w:lang w:val="en-US" w:eastAsia="zh-CN"/>
        </w:rPr>
        <w:t xml:space="preserve">, Brown G, Daniels IR, Norman AR, Mason B, Cunningham D. MRI directed multidisciplinary team preoperative treatment strategy: the way to eliminate positive circumferential margins? </w:t>
      </w:r>
      <w:r w:rsidRPr="0051228E">
        <w:rPr>
          <w:rFonts w:ascii="Book Antiqua" w:eastAsia="宋体" w:hAnsi="Book Antiqua" w:cs="宋体"/>
          <w:i/>
          <w:iCs/>
          <w:lang w:val="en-US" w:eastAsia="zh-CN"/>
        </w:rPr>
        <w:t>Br J Cancer</w:t>
      </w:r>
      <w:r w:rsidRPr="0051228E">
        <w:rPr>
          <w:rFonts w:ascii="Book Antiqua" w:eastAsia="宋体" w:hAnsi="Book Antiqua" w:cs="宋体"/>
          <w:lang w:val="en-US" w:eastAsia="zh-CN"/>
        </w:rPr>
        <w:t xml:space="preserve"> 2006; </w:t>
      </w:r>
      <w:r w:rsidRPr="0051228E">
        <w:rPr>
          <w:rFonts w:ascii="Book Antiqua" w:eastAsia="宋体" w:hAnsi="Book Antiqua" w:cs="宋体"/>
          <w:b/>
          <w:bCs/>
          <w:lang w:val="en-US" w:eastAsia="zh-CN"/>
        </w:rPr>
        <w:t>94</w:t>
      </w:r>
      <w:r w:rsidRPr="0051228E">
        <w:rPr>
          <w:rFonts w:ascii="Book Antiqua" w:eastAsia="宋体" w:hAnsi="Book Antiqua" w:cs="宋体"/>
          <w:lang w:val="en-US" w:eastAsia="zh-CN"/>
        </w:rPr>
        <w:t>: 351-357 [PMID: 16465171</w:t>
      </w:r>
      <w:r>
        <w:rPr>
          <w:rFonts w:ascii="Book Antiqua" w:eastAsia="宋体" w:hAnsi="Book Antiqua" w:cs="宋体"/>
          <w:lang w:val="en-US" w:eastAsia="zh-CN"/>
        </w:rPr>
        <w:t xml:space="preserve"> DOI: </w:t>
      </w:r>
      <w:r w:rsidRPr="00B600B7">
        <w:rPr>
          <w:rFonts w:ascii="Book Antiqua" w:eastAsia="宋体" w:hAnsi="Book Antiqua" w:cs="宋体"/>
          <w:lang w:val="en-US" w:eastAsia="zh-CN"/>
        </w:rPr>
        <w:t>10.1038/sj.bjc.6602947</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70 </w:t>
      </w:r>
      <w:proofErr w:type="spellStart"/>
      <w:r w:rsidRPr="0051228E">
        <w:rPr>
          <w:rFonts w:ascii="Book Antiqua" w:eastAsia="宋体" w:hAnsi="Book Antiqua" w:cs="宋体"/>
          <w:b/>
          <w:bCs/>
          <w:lang w:val="en-US" w:eastAsia="zh-CN"/>
        </w:rPr>
        <w:t>Wille-Jørgensen</w:t>
      </w:r>
      <w:proofErr w:type="spellEnd"/>
      <w:r w:rsidRPr="0051228E">
        <w:rPr>
          <w:rFonts w:ascii="Book Antiqua" w:eastAsia="宋体" w:hAnsi="Book Antiqua" w:cs="宋体"/>
          <w:b/>
          <w:bCs/>
          <w:lang w:val="en-US" w:eastAsia="zh-CN"/>
        </w:rPr>
        <w:t xml:space="preserve"> P</w:t>
      </w:r>
      <w:r w:rsidRPr="0051228E">
        <w:rPr>
          <w:rFonts w:ascii="Book Antiqua" w:eastAsia="宋体" w:hAnsi="Book Antiqua" w:cs="宋体"/>
          <w:lang w:val="en-US" w:eastAsia="zh-CN"/>
        </w:rPr>
        <w:t xml:space="preserve">, </w:t>
      </w:r>
      <w:proofErr w:type="spellStart"/>
      <w:r w:rsidRPr="0051228E">
        <w:rPr>
          <w:rFonts w:ascii="Book Antiqua" w:eastAsia="宋体" w:hAnsi="Book Antiqua" w:cs="宋体"/>
          <w:lang w:val="en-US" w:eastAsia="zh-CN"/>
        </w:rPr>
        <w:t>Sparre</w:t>
      </w:r>
      <w:proofErr w:type="spellEnd"/>
      <w:r w:rsidRPr="0051228E">
        <w:rPr>
          <w:rFonts w:ascii="Book Antiqua" w:eastAsia="宋体" w:hAnsi="Book Antiqua" w:cs="宋体"/>
          <w:lang w:val="en-US" w:eastAsia="zh-CN"/>
        </w:rPr>
        <w:t xml:space="preserve"> P, </w:t>
      </w:r>
      <w:proofErr w:type="spellStart"/>
      <w:r w:rsidRPr="0051228E">
        <w:rPr>
          <w:rFonts w:ascii="Book Antiqua" w:eastAsia="宋体" w:hAnsi="Book Antiqua" w:cs="宋体"/>
          <w:lang w:val="en-US" w:eastAsia="zh-CN"/>
        </w:rPr>
        <w:t>Glenthøj</w:t>
      </w:r>
      <w:proofErr w:type="spellEnd"/>
      <w:r w:rsidRPr="0051228E">
        <w:rPr>
          <w:rFonts w:ascii="Book Antiqua" w:eastAsia="宋体" w:hAnsi="Book Antiqua" w:cs="宋体"/>
          <w:lang w:val="en-US" w:eastAsia="zh-CN"/>
        </w:rPr>
        <w:t xml:space="preserve"> A, </w:t>
      </w:r>
      <w:proofErr w:type="spellStart"/>
      <w:r w:rsidRPr="0051228E">
        <w:rPr>
          <w:rFonts w:ascii="Book Antiqua" w:eastAsia="宋体" w:hAnsi="Book Antiqua" w:cs="宋体"/>
          <w:lang w:val="en-US" w:eastAsia="zh-CN"/>
        </w:rPr>
        <w:t>Holck</w:t>
      </w:r>
      <w:proofErr w:type="spellEnd"/>
      <w:r w:rsidRPr="0051228E">
        <w:rPr>
          <w:rFonts w:ascii="Book Antiqua" w:eastAsia="宋体" w:hAnsi="Book Antiqua" w:cs="宋体"/>
          <w:lang w:val="en-US" w:eastAsia="zh-CN"/>
        </w:rPr>
        <w:t xml:space="preserve"> S, </w:t>
      </w:r>
      <w:proofErr w:type="spellStart"/>
      <w:r w:rsidRPr="0051228E">
        <w:rPr>
          <w:rFonts w:ascii="Book Antiqua" w:eastAsia="宋体" w:hAnsi="Book Antiqua" w:cs="宋体"/>
          <w:lang w:val="en-US" w:eastAsia="zh-CN"/>
        </w:rPr>
        <w:t>Nørgaard</w:t>
      </w:r>
      <w:proofErr w:type="spellEnd"/>
      <w:r w:rsidRPr="0051228E">
        <w:rPr>
          <w:rFonts w:ascii="Book Antiqua" w:eastAsia="宋体" w:hAnsi="Book Antiqua" w:cs="宋体"/>
          <w:lang w:val="en-US" w:eastAsia="zh-CN"/>
        </w:rPr>
        <w:t xml:space="preserve"> Petersen L, Harling H, Stub </w:t>
      </w:r>
      <w:proofErr w:type="spellStart"/>
      <w:r w:rsidRPr="0051228E">
        <w:rPr>
          <w:rFonts w:ascii="Book Antiqua" w:eastAsia="宋体" w:hAnsi="Book Antiqua" w:cs="宋体"/>
          <w:lang w:val="en-US" w:eastAsia="zh-CN"/>
        </w:rPr>
        <w:t>Højen</w:t>
      </w:r>
      <w:proofErr w:type="spellEnd"/>
      <w:r w:rsidRPr="0051228E">
        <w:rPr>
          <w:rFonts w:ascii="Book Antiqua" w:eastAsia="宋体" w:hAnsi="Book Antiqua" w:cs="宋体"/>
          <w:lang w:val="en-US" w:eastAsia="zh-CN"/>
        </w:rPr>
        <w:t xml:space="preserve"> H, </w:t>
      </w:r>
      <w:proofErr w:type="spellStart"/>
      <w:r w:rsidRPr="0051228E">
        <w:rPr>
          <w:rFonts w:ascii="Book Antiqua" w:eastAsia="宋体" w:hAnsi="Book Antiqua" w:cs="宋体"/>
          <w:lang w:val="en-US" w:eastAsia="zh-CN"/>
        </w:rPr>
        <w:t>Bülow</w:t>
      </w:r>
      <w:proofErr w:type="spellEnd"/>
      <w:r w:rsidRPr="0051228E">
        <w:rPr>
          <w:rFonts w:ascii="Book Antiqua" w:eastAsia="宋体" w:hAnsi="Book Antiqua" w:cs="宋体"/>
          <w:lang w:val="en-US" w:eastAsia="zh-CN"/>
        </w:rPr>
        <w:t xml:space="preserve"> S. Result of the implementation of multidisciplinary teams in rectal cancer. </w:t>
      </w:r>
      <w:r w:rsidRPr="0051228E">
        <w:rPr>
          <w:rFonts w:ascii="Book Antiqua" w:eastAsia="宋体" w:hAnsi="Book Antiqua" w:cs="宋体"/>
          <w:i/>
          <w:iCs/>
          <w:lang w:val="en-US" w:eastAsia="zh-CN"/>
        </w:rPr>
        <w:t>Colorectal Dis</w:t>
      </w:r>
      <w:r w:rsidRPr="0051228E">
        <w:rPr>
          <w:rFonts w:ascii="Book Antiqua" w:eastAsia="宋体" w:hAnsi="Book Antiqua" w:cs="宋体"/>
          <w:lang w:val="en-US" w:eastAsia="zh-CN"/>
        </w:rPr>
        <w:t xml:space="preserve"> 2013; </w:t>
      </w:r>
      <w:r w:rsidRPr="0051228E">
        <w:rPr>
          <w:rFonts w:ascii="Book Antiqua" w:eastAsia="宋体" w:hAnsi="Book Antiqua" w:cs="宋体"/>
          <w:b/>
          <w:bCs/>
          <w:lang w:val="en-US" w:eastAsia="zh-CN"/>
        </w:rPr>
        <w:t>15</w:t>
      </w:r>
      <w:r w:rsidRPr="0051228E">
        <w:rPr>
          <w:rFonts w:ascii="Book Antiqua" w:eastAsia="宋体" w:hAnsi="Book Antiqua" w:cs="宋体"/>
          <w:lang w:val="en-US" w:eastAsia="zh-CN"/>
        </w:rPr>
        <w:t>: 410-413 [PMID: 22958614</w:t>
      </w:r>
      <w:r>
        <w:rPr>
          <w:rFonts w:ascii="Book Antiqua" w:eastAsia="宋体" w:hAnsi="Book Antiqua" w:cs="宋体"/>
          <w:lang w:val="en-US" w:eastAsia="zh-CN"/>
        </w:rPr>
        <w:t xml:space="preserve"> DOI: </w:t>
      </w:r>
      <w:r w:rsidRPr="002725EE">
        <w:rPr>
          <w:rFonts w:ascii="Book Antiqua" w:eastAsia="宋体" w:hAnsi="Book Antiqua" w:cs="宋体"/>
          <w:lang w:val="en-US" w:eastAsia="zh-CN"/>
        </w:rPr>
        <w:t>10.1111/codi.12013</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proofErr w:type="gramStart"/>
      <w:r w:rsidRPr="0051228E">
        <w:rPr>
          <w:rFonts w:ascii="Book Antiqua" w:eastAsia="宋体" w:hAnsi="Book Antiqua" w:cs="宋体"/>
          <w:lang w:val="en-US" w:eastAsia="zh-CN"/>
        </w:rPr>
        <w:t xml:space="preserve">71 </w:t>
      </w:r>
      <w:r w:rsidRPr="0051228E">
        <w:rPr>
          <w:rFonts w:ascii="Book Antiqua" w:eastAsia="宋体" w:hAnsi="Book Antiqua" w:cs="宋体"/>
          <w:b/>
          <w:bCs/>
          <w:lang w:val="en-US" w:eastAsia="zh-CN"/>
        </w:rPr>
        <w:t>Keating NL</w:t>
      </w:r>
      <w:r w:rsidRPr="0051228E">
        <w:rPr>
          <w:rFonts w:ascii="Book Antiqua" w:eastAsia="宋体" w:hAnsi="Book Antiqua" w:cs="宋体"/>
          <w:lang w:val="en-US" w:eastAsia="zh-CN"/>
        </w:rPr>
        <w:t>, Landrum MB, Lamont EB, Bozeman SR, Shulman LN, McNeil BJ.</w:t>
      </w:r>
      <w:proofErr w:type="gramEnd"/>
      <w:r w:rsidRPr="0051228E">
        <w:rPr>
          <w:rFonts w:ascii="Book Antiqua" w:eastAsia="宋体" w:hAnsi="Book Antiqua" w:cs="宋体"/>
          <w:lang w:val="en-US" w:eastAsia="zh-CN"/>
        </w:rPr>
        <w:t xml:space="preserve"> Tumor boards and the quality of cancer care. </w:t>
      </w:r>
      <w:r w:rsidRPr="0051228E">
        <w:rPr>
          <w:rFonts w:ascii="Book Antiqua" w:eastAsia="宋体" w:hAnsi="Book Antiqua" w:cs="宋体"/>
          <w:i/>
          <w:iCs/>
          <w:lang w:val="en-US" w:eastAsia="zh-CN"/>
        </w:rPr>
        <w:t xml:space="preserve">J </w:t>
      </w:r>
      <w:proofErr w:type="spellStart"/>
      <w:r w:rsidRPr="0051228E">
        <w:rPr>
          <w:rFonts w:ascii="Book Antiqua" w:eastAsia="宋体" w:hAnsi="Book Antiqua" w:cs="宋体"/>
          <w:i/>
          <w:iCs/>
          <w:lang w:val="en-US" w:eastAsia="zh-CN"/>
        </w:rPr>
        <w:t>Natl</w:t>
      </w:r>
      <w:proofErr w:type="spellEnd"/>
      <w:r w:rsidRPr="0051228E">
        <w:rPr>
          <w:rFonts w:ascii="Book Antiqua" w:eastAsia="宋体" w:hAnsi="Book Antiqua" w:cs="宋体"/>
          <w:i/>
          <w:iCs/>
          <w:lang w:val="en-US" w:eastAsia="zh-CN"/>
        </w:rPr>
        <w:t xml:space="preserve"> Cancer </w:t>
      </w:r>
      <w:proofErr w:type="spellStart"/>
      <w:r w:rsidRPr="0051228E">
        <w:rPr>
          <w:rFonts w:ascii="Book Antiqua" w:eastAsia="宋体" w:hAnsi="Book Antiqua" w:cs="宋体"/>
          <w:i/>
          <w:iCs/>
          <w:lang w:val="en-US" w:eastAsia="zh-CN"/>
        </w:rPr>
        <w:t>Inst</w:t>
      </w:r>
      <w:proofErr w:type="spellEnd"/>
      <w:r w:rsidRPr="0051228E">
        <w:rPr>
          <w:rFonts w:ascii="Book Antiqua" w:eastAsia="宋体" w:hAnsi="Book Antiqua" w:cs="宋体"/>
          <w:lang w:val="en-US" w:eastAsia="zh-CN"/>
        </w:rPr>
        <w:t xml:space="preserve"> 2013; </w:t>
      </w:r>
      <w:r w:rsidRPr="0051228E">
        <w:rPr>
          <w:rFonts w:ascii="Book Antiqua" w:eastAsia="宋体" w:hAnsi="Book Antiqua" w:cs="宋体"/>
          <w:b/>
          <w:bCs/>
          <w:lang w:val="en-US" w:eastAsia="zh-CN"/>
        </w:rPr>
        <w:t>105</w:t>
      </w:r>
      <w:r w:rsidRPr="0051228E">
        <w:rPr>
          <w:rFonts w:ascii="Book Antiqua" w:eastAsia="宋体" w:hAnsi="Book Antiqua" w:cs="宋体"/>
          <w:lang w:val="en-US" w:eastAsia="zh-CN"/>
        </w:rPr>
        <w:t>: 113-121 [PMID: 23274388</w:t>
      </w:r>
      <w:r>
        <w:rPr>
          <w:rFonts w:ascii="Book Antiqua" w:eastAsia="宋体" w:hAnsi="Book Antiqua" w:cs="宋体"/>
          <w:lang w:val="en-US" w:eastAsia="zh-CN"/>
        </w:rPr>
        <w:t xml:space="preserve"> DOI: </w:t>
      </w:r>
      <w:r w:rsidRPr="00B55764">
        <w:rPr>
          <w:rFonts w:ascii="Book Antiqua" w:eastAsia="宋体" w:hAnsi="Book Antiqua" w:cs="宋体"/>
          <w:lang w:val="en-US" w:eastAsia="zh-CN"/>
        </w:rPr>
        <w:t>10.1093/</w:t>
      </w:r>
      <w:proofErr w:type="spellStart"/>
      <w:r w:rsidRPr="00B55764">
        <w:rPr>
          <w:rFonts w:ascii="Book Antiqua" w:eastAsia="宋体" w:hAnsi="Book Antiqua" w:cs="宋体"/>
          <w:lang w:val="en-US" w:eastAsia="zh-CN"/>
        </w:rPr>
        <w:t>jnci</w:t>
      </w:r>
      <w:proofErr w:type="spellEnd"/>
      <w:r w:rsidRPr="00B55764">
        <w:rPr>
          <w:rFonts w:ascii="Book Antiqua" w:eastAsia="宋体" w:hAnsi="Book Antiqua" w:cs="宋体"/>
          <w:lang w:val="en-US" w:eastAsia="zh-CN"/>
        </w:rPr>
        <w:t>/djs502</w:t>
      </w:r>
      <w:r w:rsidRPr="0051228E">
        <w:rPr>
          <w:rFonts w:ascii="Book Antiqua" w:eastAsia="宋体" w:hAnsi="Book Antiqua" w:cs="宋体"/>
          <w:lang w:val="en-US" w:eastAsia="zh-CN"/>
        </w:rPr>
        <w:t>]</w:t>
      </w:r>
    </w:p>
    <w:p w:rsidR="00BD1BCC" w:rsidRPr="0051228E" w:rsidRDefault="00BD1BCC" w:rsidP="0051228E">
      <w:pPr>
        <w:spacing w:line="360" w:lineRule="auto"/>
        <w:jc w:val="both"/>
        <w:rPr>
          <w:rFonts w:ascii="Book Antiqua" w:eastAsia="宋体" w:hAnsi="Book Antiqua" w:cs="宋体"/>
          <w:lang w:val="en-US" w:eastAsia="zh-CN"/>
        </w:rPr>
      </w:pPr>
      <w:r w:rsidRPr="0051228E">
        <w:rPr>
          <w:rFonts w:ascii="Book Antiqua" w:eastAsia="宋体" w:hAnsi="Book Antiqua" w:cs="宋体"/>
          <w:lang w:val="en-US" w:eastAsia="zh-CN"/>
        </w:rPr>
        <w:t xml:space="preserve">72 </w:t>
      </w:r>
      <w:r w:rsidRPr="0051228E">
        <w:rPr>
          <w:rFonts w:ascii="Book Antiqua" w:eastAsia="宋体" w:hAnsi="Book Antiqua" w:cs="宋体"/>
          <w:b/>
          <w:bCs/>
          <w:lang w:val="en-US" w:eastAsia="zh-CN"/>
        </w:rPr>
        <w:t>Brown G</w:t>
      </w:r>
      <w:r w:rsidRPr="0051228E">
        <w:rPr>
          <w:rFonts w:ascii="Book Antiqua" w:eastAsia="宋体" w:hAnsi="Book Antiqua" w:cs="宋体"/>
          <w:lang w:val="en-US" w:eastAsia="zh-CN"/>
        </w:rPr>
        <w:t xml:space="preserve">, Daniels IR. Preoperative staging of rectal cancer: the MERCURY research project. </w:t>
      </w:r>
      <w:r w:rsidRPr="0051228E">
        <w:rPr>
          <w:rFonts w:ascii="Book Antiqua" w:eastAsia="宋体" w:hAnsi="Book Antiqua" w:cs="宋体"/>
          <w:i/>
          <w:iCs/>
          <w:lang w:val="en-US" w:eastAsia="zh-CN"/>
        </w:rPr>
        <w:t>Recent Results Cancer Res</w:t>
      </w:r>
      <w:r w:rsidRPr="0051228E">
        <w:rPr>
          <w:rFonts w:ascii="Book Antiqua" w:eastAsia="宋体" w:hAnsi="Book Antiqua" w:cs="宋体"/>
          <w:lang w:val="en-US" w:eastAsia="zh-CN"/>
        </w:rPr>
        <w:t xml:space="preserve"> 2005; </w:t>
      </w:r>
      <w:r w:rsidRPr="0051228E">
        <w:rPr>
          <w:rFonts w:ascii="Book Antiqua" w:eastAsia="宋体" w:hAnsi="Book Antiqua" w:cs="宋体"/>
          <w:b/>
          <w:bCs/>
          <w:lang w:val="en-US" w:eastAsia="zh-CN"/>
        </w:rPr>
        <w:t>165</w:t>
      </w:r>
      <w:r w:rsidRPr="0051228E">
        <w:rPr>
          <w:rFonts w:ascii="Book Antiqua" w:eastAsia="宋体" w:hAnsi="Book Antiqua" w:cs="宋体"/>
          <w:lang w:val="en-US" w:eastAsia="zh-CN"/>
        </w:rPr>
        <w:t>: 58-74 [PMID: 15865021</w:t>
      </w:r>
      <w:r>
        <w:rPr>
          <w:rFonts w:ascii="Book Antiqua" w:eastAsia="宋体" w:hAnsi="Book Antiqua" w:cs="宋体"/>
          <w:lang w:val="en-US" w:eastAsia="zh-CN"/>
        </w:rPr>
        <w:t xml:space="preserve"> DOI: </w:t>
      </w:r>
      <w:r w:rsidRPr="00B705FE">
        <w:rPr>
          <w:rFonts w:ascii="Book Antiqua" w:eastAsia="宋体" w:hAnsi="Book Antiqua" w:cs="宋体"/>
          <w:lang w:val="en-US" w:eastAsia="zh-CN"/>
        </w:rPr>
        <w:t>10.1007/3-540-27449-9_8</w:t>
      </w:r>
      <w:r w:rsidRPr="0051228E">
        <w:rPr>
          <w:rFonts w:ascii="Book Antiqua" w:eastAsia="宋体" w:hAnsi="Book Antiqua" w:cs="宋体"/>
          <w:lang w:val="en-US" w:eastAsia="zh-CN"/>
        </w:rPr>
        <w:t>]</w:t>
      </w:r>
    </w:p>
    <w:p w:rsidR="00BD1BCC" w:rsidRPr="0051228E" w:rsidRDefault="00BD1BCC" w:rsidP="00946090">
      <w:pPr>
        <w:spacing w:line="360" w:lineRule="auto"/>
        <w:jc w:val="both"/>
        <w:rPr>
          <w:rFonts w:ascii="Book Antiqua" w:eastAsia="宋体" w:hAnsi="Book Antiqua"/>
          <w:b/>
          <w:lang w:eastAsia="zh-CN"/>
        </w:rPr>
      </w:pPr>
    </w:p>
    <w:p w:rsidR="00BD1BCC" w:rsidRDefault="00BD1BCC" w:rsidP="002B0CC3">
      <w:pPr>
        <w:pStyle w:val="a8"/>
        <w:tabs>
          <w:tab w:val="left" w:pos="2895"/>
        </w:tabs>
        <w:spacing w:line="360" w:lineRule="auto"/>
        <w:jc w:val="right"/>
        <w:rPr>
          <w:rFonts w:ascii="Book Antiqua" w:hAnsi="Book Antiqua"/>
          <w:b/>
          <w:sz w:val="24"/>
        </w:rPr>
      </w:pPr>
      <w:r>
        <w:rPr>
          <w:rFonts w:ascii="Book Antiqua" w:hAnsi="Book Antiqua"/>
          <w:b/>
          <w:sz w:val="24"/>
        </w:rPr>
        <w:t xml:space="preserve">P-Reviewers: </w:t>
      </w:r>
      <w:proofErr w:type="spellStart"/>
      <w:r w:rsidRPr="002B0CC3">
        <w:rPr>
          <w:rFonts w:ascii="Book Antiqua" w:hAnsi="Book Antiqua"/>
          <w:sz w:val="24"/>
        </w:rPr>
        <w:t>Carboni</w:t>
      </w:r>
      <w:proofErr w:type="spellEnd"/>
      <w:r w:rsidRPr="002B0CC3">
        <w:rPr>
          <w:rFonts w:ascii="Book Antiqua" w:hAnsi="Book Antiqua"/>
          <w:sz w:val="24"/>
        </w:rPr>
        <w:t xml:space="preserve"> </w:t>
      </w:r>
      <w:proofErr w:type="spellStart"/>
      <w:r w:rsidRPr="002B0CC3">
        <w:rPr>
          <w:rFonts w:ascii="Book Antiqua" w:hAnsi="Book Antiqua"/>
          <w:sz w:val="24"/>
        </w:rPr>
        <w:t>F</w:t>
      </w:r>
      <w:proofErr w:type="gramStart"/>
      <w:r w:rsidRPr="002B0CC3">
        <w:rPr>
          <w:rFonts w:ascii="Book Antiqua" w:hAnsi="Book Antiqua"/>
          <w:sz w:val="24"/>
        </w:rPr>
        <w:t>,Razek</w:t>
      </w:r>
      <w:proofErr w:type="spellEnd"/>
      <w:proofErr w:type="gramEnd"/>
      <w:r w:rsidRPr="002B0CC3">
        <w:rPr>
          <w:rFonts w:ascii="Book Antiqua" w:hAnsi="Book Antiqua"/>
          <w:sz w:val="24"/>
        </w:rPr>
        <w:t xml:space="preserve"> A, Roldan-Valadez E </w:t>
      </w:r>
      <w:r>
        <w:rPr>
          <w:rFonts w:ascii="Book Antiqua" w:hAnsi="Book Antiqua"/>
          <w:sz w:val="24"/>
        </w:rPr>
        <w:t xml:space="preserve">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BD1BCC" w:rsidRDefault="00BD1BCC" w:rsidP="002B0CC3">
      <w:pPr>
        <w:pStyle w:val="a8"/>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BD1BCC" w:rsidRDefault="00BD1BCC" w:rsidP="00946090">
      <w:pPr>
        <w:spacing w:line="360" w:lineRule="auto"/>
        <w:jc w:val="both"/>
        <w:rPr>
          <w:rFonts w:ascii="Book Antiqua" w:eastAsia="宋体" w:hAnsi="Book Antiqua"/>
          <w:lang w:val="en-US" w:eastAsia="zh-CN"/>
        </w:rPr>
      </w:pPr>
    </w:p>
    <w:p w:rsidR="00BD1BCC" w:rsidRPr="00C2166C" w:rsidRDefault="00BD1BCC" w:rsidP="00E14CF0">
      <w:pPr>
        <w:spacing w:line="360" w:lineRule="auto"/>
        <w:jc w:val="both"/>
        <w:rPr>
          <w:rFonts w:ascii="Book Antiqua" w:eastAsia="宋体" w:hAnsi="Book Antiqua"/>
          <w:lang w:val="en-US" w:eastAsia="zh-CN"/>
        </w:rPr>
      </w:pPr>
      <w:r w:rsidRPr="00B822A5">
        <w:rPr>
          <w:rFonts w:ascii="Book Antiqua" w:hAnsi="Book Antiqua"/>
          <w:b/>
          <w:lang w:val="en-US"/>
        </w:rPr>
        <w:t xml:space="preserve">Figure 1 </w:t>
      </w:r>
      <w:r>
        <w:rPr>
          <w:rFonts w:ascii="Book Antiqua" w:eastAsia="宋体" w:hAnsi="Book Antiqua"/>
          <w:b/>
          <w:lang w:eastAsia="zh-CN"/>
        </w:rPr>
        <w:t>M</w:t>
      </w:r>
      <w:r w:rsidRPr="00840CB7">
        <w:rPr>
          <w:rFonts w:ascii="Book Antiqua" w:hAnsi="Book Antiqua"/>
          <w:b/>
        </w:rPr>
        <w:t>agnetic resonance imaging</w:t>
      </w:r>
      <w:r w:rsidRPr="00B822A5">
        <w:rPr>
          <w:rFonts w:ascii="Book Antiqua" w:hAnsi="Book Antiqua"/>
          <w:b/>
          <w:lang w:val="en-US"/>
        </w:rPr>
        <w:t xml:space="preserve"> technique.</w:t>
      </w:r>
      <w:r w:rsidRPr="00471513">
        <w:rPr>
          <w:rFonts w:ascii="Book Antiqua" w:hAnsi="Book Antiqua"/>
          <w:lang w:val="en-US"/>
        </w:rPr>
        <w:t xml:space="preserve"> T2 weighted non-fat suppressed sequence in all t</w:t>
      </w:r>
      <w:r>
        <w:rPr>
          <w:rFonts w:ascii="Book Antiqua" w:hAnsi="Book Antiqua"/>
          <w:lang w:val="en-US"/>
        </w:rPr>
        <w:t>hree orthogonal planes to tumor</w:t>
      </w:r>
      <w:r w:rsidRPr="00471513">
        <w:rPr>
          <w:rFonts w:ascii="Book Antiqua" w:hAnsi="Book Antiqua"/>
          <w:lang w:val="en-US"/>
        </w:rPr>
        <w:t xml:space="preserve"> axial, coronal, sagittal</w:t>
      </w:r>
      <w:r>
        <w:rPr>
          <w:rFonts w:ascii="Book Antiqua" w:hAnsi="Book Antiqua"/>
          <w:lang w:val="en-US"/>
        </w:rPr>
        <w:t xml:space="preserve"> should be used.</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lang w:val="en-US" w:eastAsia="zh-CN"/>
        </w:rPr>
      </w:pPr>
      <w:r w:rsidRPr="004D7831">
        <w:rPr>
          <w:rFonts w:ascii="Book Antiqua" w:hAnsi="Book Antiqua"/>
          <w:b/>
          <w:lang w:val="en-US"/>
        </w:rPr>
        <w:t xml:space="preserve">Figure 2 T3 </w:t>
      </w:r>
      <w:proofErr w:type="gramStart"/>
      <w:r w:rsidRPr="004D7831">
        <w:rPr>
          <w:rFonts w:ascii="Book Antiqua" w:hAnsi="Book Antiqua"/>
          <w:b/>
          <w:lang w:val="en-US"/>
        </w:rPr>
        <w:t>tumor</w:t>
      </w:r>
      <w:proofErr w:type="gramEnd"/>
      <w:r w:rsidRPr="004D7831">
        <w:rPr>
          <w:rFonts w:ascii="Book Antiqua" w:hAnsi="Book Antiqua"/>
          <w:b/>
          <w:lang w:val="en-US"/>
        </w:rPr>
        <w:t xml:space="preserve">, </w:t>
      </w:r>
      <w:r w:rsidRPr="004D7831">
        <w:rPr>
          <w:rFonts w:ascii="Book Antiqua" w:hAnsi="Book Antiqua" w:cs="Arial"/>
          <w:b/>
          <w:color w:val="000000"/>
          <w:shd w:val="clear" w:color="auto" w:fill="FFFFFF"/>
        </w:rPr>
        <w:t>circumferential resection margin</w:t>
      </w:r>
      <w:r w:rsidRPr="004D7831">
        <w:rPr>
          <w:rFonts w:ascii="Book Antiqua" w:hAnsi="Book Antiqua"/>
          <w:b/>
          <w:lang w:val="en-US"/>
        </w:rPr>
        <w:t xml:space="preserve"> not threatened</w:t>
      </w:r>
      <w:r w:rsidRPr="00C2166C">
        <w:rPr>
          <w:rFonts w:ascii="宋体" w:eastAsia="宋体" w:hAnsi="宋体"/>
          <w:b/>
          <w:lang w:val="en-US" w:eastAsia="zh-CN"/>
        </w:rPr>
        <w:t>.</w:t>
      </w:r>
      <w:r w:rsidRPr="00C2166C">
        <w:rPr>
          <w:rFonts w:ascii="宋体" w:eastAsia="宋体" w:hAnsi="宋体"/>
          <w:lang w:val="en-US" w:eastAsia="zh-CN"/>
        </w:rPr>
        <w:t xml:space="preserve"> </w:t>
      </w:r>
      <w:proofErr w:type="gramStart"/>
      <w:r w:rsidRPr="00471513">
        <w:rPr>
          <w:rFonts w:ascii="Book Antiqua" w:hAnsi="Book Antiqua"/>
          <w:lang w:val="en-US"/>
        </w:rPr>
        <w:t xml:space="preserve">T2W axial </w:t>
      </w:r>
      <w:r>
        <w:rPr>
          <w:rFonts w:ascii="Book Antiqua" w:eastAsia="宋体" w:hAnsi="Book Antiqua"/>
          <w:lang w:eastAsia="zh-CN"/>
        </w:rPr>
        <w:t>m</w:t>
      </w:r>
      <w:r w:rsidRPr="00813214">
        <w:rPr>
          <w:rFonts w:ascii="Book Antiqua" w:hAnsi="Book Antiqua"/>
        </w:rPr>
        <w:t>agnetic resonance imaging</w:t>
      </w:r>
      <w:r w:rsidRPr="00471513">
        <w:rPr>
          <w:rFonts w:ascii="Book Antiqua" w:hAnsi="Book Antiqua"/>
          <w:lang w:val="en-US"/>
        </w:rPr>
        <w:t xml:space="preserve"> image shows a mildly </w:t>
      </w:r>
      <w:proofErr w:type="spellStart"/>
      <w:r w:rsidRPr="00471513">
        <w:rPr>
          <w:rFonts w:ascii="Book Antiqua" w:hAnsi="Book Antiqua"/>
          <w:lang w:val="en-US"/>
        </w:rPr>
        <w:t>hyperintense</w:t>
      </w:r>
      <w:proofErr w:type="spellEnd"/>
      <w:r w:rsidRPr="00471513">
        <w:rPr>
          <w:rFonts w:ascii="Book Antiqua" w:hAnsi="Book Antiqua"/>
          <w:lang w:val="en-US"/>
        </w:rPr>
        <w:t xml:space="preserve"> </w:t>
      </w:r>
      <w:r w:rsidRPr="00471513">
        <w:rPr>
          <w:rFonts w:ascii="Book Antiqua" w:hAnsi="Book Antiqua"/>
          <w:lang w:val="en-US"/>
        </w:rPr>
        <w:lastRenderedPageBreak/>
        <w:t>proliferative tumor along the right lateral and posterior wall (black arrow).</w:t>
      </w:r>
      <w:proofErr w:type="gramEnd"/>
      <w:r w:rsidRPr="00471513">
        <w:rPr>
          <w:rFonts w:ascii="Book Antiqua" w:hAnsi="Book Antiqua"/>
          <w:lang w:val="en-US"/>
        </w:rPr>
        <w:t xml:space="preserve"> Arrow head shows the tumor reaching </w:t>
      </w:r>
      <w:proofErr w:type="spellStart"/>
      <w:r w:rsidRPr="00471513">
        <w:rPr>
          <w:rFonts w:ascii="Book Antiqua" w:hAnsi="Book Antiqua"/>
          <w:lang w:val="en-US"/>
        </w:rPr>
        <w:t>upto</w:t>
      </w:r>
      <w:proofErr w:type="spellEnd"/>
      <w:r w:rsidRPr="00471513">
        <w:rPr>
          <w:rFonts w:ascii="Book Antiqua" w:hAnsi="Book Antiqua"/>
          <w:lang w:val="en-US"/>
        </w:rPr>
        <w:t xml:space="preserve"> the </w:t>
      </w:r>
      <w:proofErr w:type="spellStart"/>
      <w:r w:rsidRPr="00471513">
        <w:rPr>
          <w:rFonts w:ascii="Book Antiqua" w:hAnsi="Book Antiqua"/>
          <w:lang w:val="en-US"/>
        </w:rPr>
        <w:t>muscularis</w:t>
      </w:r>
      <w:proofErr w:type="spellEnd"/>
      <w:r w:rsidRPr="00471513">
        <w:rPr>
          <w:rFonts w:ascii="Book Antiqua" w:hAnsi="Book Antiqua"/>
          <w:lang w:val="en-US"/>
        </w:rPr>
        <w:t xml:space="preserve"> with </w:t>
      </w:r>
      <w:proofErr w:type="spellStart"/>
      <w:r w:rsidRPr="00471513">
        <w:rPr>
          <w:rFonts w:ascii="Book Antiqua" w:hAnsi="Book Antiqua"/>
          <w:lang w:val="en-US"/>
        </w:rPr>
        <w:t>spiculation</w:t>
      </w:r>
      <w:proofErr w:type="spellEnd"/>
      <w:r w:rsidRPr="00471513">
        <w:rPr>
          <w:rFonts w:ascii="Book Antiqua" w:hAnsi="Book Antiqua"/>
          <w:lang w:val="en-US"/>
        </w:rPr>
        <w:t xml:space="preserve"> in the adjacent perirectal fat. The white arrows show the </w:t>
      </w:r>
      <w:proofErr w:type="spellStart"/>
      <w:r w:rsidRPr="00471513">
        <w:rPr>
          <w:rFonts w:ascii="Book Antiqua" w:hAnsi="Book Antiqua"/>
          <w:lang w:val="en-US"/>
        </w:rPr>
        <w:t>mesorecta</w:t>
      </w:r>
      <w:r>
        <w:rPr>
          <w:rFonts w:ascii="Book Antiqua" w:hAnsi="Book Antiqua"/>
          <w:lang w:val="en-US"/>
        </w:rPr>
        <w:t>l</w:t>
      </w:r>
      <w:proofErr w:type="spellEnd"/>
      <w:r>
        <w:rPr>
          <w:rFonts w:ascii="Book Antiqua" w:hAnsi="Book Antiqua"/>
          <w:lang w:val="en-US"/>
        </w:rPr>
        <w:t xml:space="preserve"> fascia which is not </w:t>
      </w:r>
      <w:proofErr w:type="gramStart"/>
      <w:r>
        <w:rPr>
          <w:rFonts w:ascii="Book Antiqua" w:hAnsi="Book Antiqua"/>
          <w:lang w:val="en-US"/>
        </w:rPr>
        <w:t>involved/</w:t>
      </w:r>
      <w:r w:rsidRPr="00471513">
        <w:rPr>
          <w:rFonts w:ascii="Book Antiqua" w:hAnsi="Book Antiqua"/>
          <w:lang w:val="en-US"/>
        </w:rPr>
        <w:t>threatened</w:t>
      </w:r>
      <w:proofErr w:type="gramEnd"/>
      <w:r w:rsidRPr="00471513">
        <w:rPr>
          <w:rFonts w:ascii="Book Antiqua" w:hAnsi="Book Antiqua"/>
          <w:lang w:val="en-US"/>
        </w:rPr>
        <w:t>.</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lang w:val="en-US" w:eastAsia="zh-CN"/>
        </w:rPr>
      </w:pPr>
      <w:r w:rsidRPr="00695C1C">
        <w:rPr>
          <w:rFonts w:ascii="Book Antiqua" w:hAnsi="Book Antiqua"/>
          <w:b/>
          <w:lang w:val="en-US"/>
        </w:rPr>
        <w:t xml:space="preserve">Figure 3 </w:t>
      </w:r>
      <w:r w:rsidRPr="00C2166C">
        <w:rPr>
          <w:rFonts w:ascii="Book Antiqua" w:eastAsia="宋体" w:hAnsi="Book Antiqua"/>
          <w:b/>
          <w:lang w:val="en-US" w:eastAsia="zh-CN"/>
        </w:rPr>
        <w:t>M</w:t>
      </w:r>
      <w:r w:rsidRPr="00695C1C">
        <w:rPr>
          <w:rFonts w:ascii="Book Antiqua" w:hAnsi="Book Antiqua"/>
          <w:b/>
          <w:lang w:val="en-US"/>
        </w:rPr>
        <w:t>ucinous adenocarcinoma of rectum</w:t>
      </w:r>
      <w:r w:rsidRPr="00C2166C">
        <w:rPr>
          <w:rFonts w:ascii="Book Antiqua" w:eastAsia="宋体" w:hAnsi="Book Antiqua"/>
          <w:b/>
          <w:lang w:val="en-US" w:eastAsia="zh-CN"/>
        </w:rPr>
        <w:t>.</w:t>
      </w:r>
      <w:r w:rsidRPr="00C2166C">
        <w:rPr>
          <w:rFonts w:ascii="Book Antiqua" w:eastAsia="宋体" w:hAnsi="Book Antiqua"/>
          <w:lang w:val="en-US" w:eastAsia="zh-CN"/>
        </w:rPr>
        <w:t xml:space="preserve"> </w:t>
      </w:r>
      <w:r w:rsidRPr="00471513">
        <w:rPr>
          <w:rFonts w:ascii="Book Antiqua" w:hAnsi="Book Antiqua"/>
          <w:lang w:val="en-US"/>
        </w:rPr>
        <w:t xml:space="preserve">Sagittal T2 weighted MRI image showing a circumferential rectal </w:t>
      </w:r>
      <w:proofErr w:type="spellStart"/>
      <w:r w:rsidRPr="00471513">
        <w:rPr>
          <w:rFonts w:ascii="Book Antiqua" w:hAnsi="Book Antiqua"/>
          <w:lang w:val="en-US"/>
        </w:rPr>
        <w:t>tumour</w:t>
      </w:r>
      <w:proofErr w:type="spellEnd"/>
      <w:r w:rsidRPr="00471513">
        <w:rPr>
          <w:rFonts w:ascii="Book Antiqua" w:hAnsi="Book Antiqua"/>
          <w:lang w:val="en-US"/>
        </w:rPr>
        <w:t xml:space="preserve"> with high signal intensity (arrows) characteristic of a mucinous tumor</w:t>
      </w:r>
      <w:r w:rsidRPr="00C2166C">
        <w:rPr>
          <w:rFonts w:ascii="Book Antiqua" w:eastAsia="宋体" w:hAnsi="Book Antiqua"/>
          <w:lang w:val="en-US" w:eastAsia="zh-CN"/>
        </w:rPr>
        <w:t>.</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lang w:val="en-US" w:eastAsia="zh-CN"/>
        </w:rPr>
      </w:pPr>
      <w:r w:rsidRPr="00695C1C">
        <w:rPr>
          <w:rFonts w:ascii="Book Antiqua" w:hAnsi="Book Antiqua"/>
          <w:b/>
          <w:lang w:val="en-US"/>
        </w:rPr>
        <w:t xml:space="preserve">Figure 4 T1 N+ </w:t>
      </w:r>
      <w:proofErr w:type="gramStart"/>
      <w:r w:rsidRPr="00695C1C">
        <w:rPr>
          <w:rFonts w:ascii="Book Antiqua" w:hAnsi="Book Antiqua"/>
          <w:b/>
          <w:lang w:val="en-US"/>
        </w:rPr>
        <w:t>tumor</w:t>
      </w:r>
      <w:proofErr w:type="gramEnd"/>
      <w:r w:rsidRPr="00C2166C">
        <w:rPr>
          <w:rFonts w:ascii="Book Antiqua" w:eastAsia="宋体" w:hAnsi="Book Antiqua"/>
          <w:b/>
          <w:lang w:val="en-US" w:eastAsia="zh-CN"/>
        </w:rPr>
        <w:t>.</w:t>
      </w:r>
      <w:r w:rsidRPr="00C2166C">
        <w:rPr>
          <w:rFonts w:ascii="Book Antiqua" w:eastAsia="宋体" w:hAnsi="Book Antiqua"/>
          <w:lang w:val="en-US" w:eastAsia="zh-CN"/>
        </w:rPr>
        <w:t xml:space="preserve"> </w:t>
      </w:r>
      <w:r w:rsidRPr="00471513">
        <w:rPr>
          <w:rFonts w:ascii="Book Antiqua" w:hAnsi="Book Antiqua"/>
          <w:lang w:val="en-US"/>
        </w:rPr>
        <w:t xml:space="preserve">T2W axial </w:t>
      </w:r>
      <w:r>
        <w:rPr>
          <w:rFonts w:ascii="Book Antiqua" w:eastAsia="宋体" w:hAnsi="Book Antiqua"/>
          <w:lang w:eastAsia="zh-CN"/>
        </w:rPr>
        <w:t>m</w:t>
      </w:r>
      <w:r w:rsidRPr="00C15125">
        <w:rPr>
          <w:rFonts w:ascii="Book Antiqua" w:hAnsi="Book Antiqua"/>
        </w:rPr>
        <w:t>agnetic resonance</w:t>
      </w:r>
      <w:r w:rsidRPr="00471513">
        <w:rPr>
          <w:rFonts w:ascii="Book Antiqua" w:hAnsi="Book Antiqua"/>
          <w:lang w:val="en-US"/>
        </w:rPr>
        <w:t xml:space="preserve"> image shows  two small nodes in </w:t>
      </w:r>
      <w:r>
        <w:rPr>
          <w:rFonts w:ascii="Book Antiqua" w:hAnsi="Book Antiqua"/>
          <w:lang w:val="en-US"/>
        </w:rPr>
        <w:t xml:space="preserve">the </w:t>
      </w:r>
      <w:proofErr w:type="spellStart"/>
      <w:r>
        <w:rPr>
          <w:rFonts w:ascii="Book Antiqua" w:hAnsi="Book Antiqua"/>
          <w:lang w:val="en-US"/>
        </w:rPr>
        <w:t>mesorectal</w:t>
      </w:r>
      <w:proofErr w:type="spellEnd"/>
      <w:r>
        <w:rPr>
          <w:rFonts w:ascii="Book Antiqua" w:hAnsi="Book Antiqua"/>
          <w:lang w:val="en-US"/>
        </w:rPr>
        <w:t xml:space="preserve"> fat on the left</w:t>
      </w:r>
      <w:r w:rsidRPr="00C2166C">
        <w:rPr>
          <w:rFonts w:ascii="Book Antiqua" w:eastAsia="宋体" w:hAnsi="Book Antiqua"/>
          <w:lang w:val="en-US" w:eastAsia="zh-CN"/>
        </w:rPr>
        <w:t xml:space="preserve"> </w:t>
      </w:r>
      <w:r>
        <w:rPr>
          <w:rFonts w:ascii="Book Antiqua" w:hAnsi="Book Antiqua"/>
          <w:lang w:val="en-US"/>
        </w:rPr>
        <w:t>(</w:t>
      </w:r>
      <w:r w:rsidRPr="00471513">
        <w:rPr>
          <w:rFonts w:ascii="Book Antiqua" w:hAnsi="Book Antiqua"/>
          <w:lang w:val="en-US"/>
        </w:rPr>
        <w:t>white arrows) with irregular borders and signal intensity similar to primary tumor along left lateral wall (black arrow)</w:t>
      </w:r>
      <w:r w:rsidRPr="00C2166C">
        <w:rPr>
          <w:rFonts w:ascii="Book Antiqua" w:eastAsia="宋体" w:hAnsi="Book Antiqua"/>
          <w:lang w:val="en-US" w:eastAsia="zh-CN"/>
        </w:rPr>
        <w:t>.</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lang w:val="en-US" w:eastAsia="zh-CN"/>
        </w:rPr>
      </w:pPr>
      <w:r w:rsidRPr="004674F8">
        <w:rPr>
          <w:rFonts w:ascii="Book Antiqua" w:hAnsi="Book Antiqua"/>
          <w:b/>
          <w:lang w:val="en-US"/>
        </w:rPr>
        <w:t>Figure 5</w:t>
      </w:r>
      <w:r w:rsidRPr="00C2166C">
        <w:rPr>
          <w:rFonts w:ascii="Book Antiqua" w:eastAsia="宋体" w:hAnsi="Book Antiqua"/>
          <w:b/>
          <w:lang w:val="en-US" w:eastAsia="zh-CN"/>
        </w:rPr>
        <w:t xml:space="preserve"> </w:t>
      </w:r>
      <w:r w:rsidRPr="004674F8">
        <w:rPr>
          <w:rFonts w:ascii="Book Antiqua" w:hAnsi="Book Antiqua"/>
          <w:b/>
          <w:lang w:val="en-US"/>
        </w:rPr>
        <w:t xml:space="preserve">T2 tumor </w:t>
      </w:r>
      <w:proofErr w:type="spellStart"/>
      <w:r w:rsidRPr="004674F8">
        <w:rPr>
          <w:rFonts w:ascii="Book Antiqua" w:hAnsi="Book Antiqua"/>
          <w:b/>
          <w:lang w:val="en-US"/>
        </w:rPr>
        <w:t>coronol</w:t>
      </w:r>
      <w:proofErr w:type="spellEnd"/>
      <w:r w:rsidRPr="004674F8">
        <w:rPr>
          <w:rFonts w:ascii="Book Antiqua" w:hAnsi="Book Antiqua"/>
          <w:b/>
          <w:lang w:val="en-US"/>
        </w:rPr>
        <w:t xml:space="preserve"> views with extramural venous invasion</w:t>
      </w:r>
      <w:r w:rsidRPr="00C2166C">
        <w:rPr>
          <w:rFonts w:ascii="Book Antiqua" w:eastAsia="宋体" w:hAnsi="Book Antiqua"/>
          <w:b/>
          <w:lang w:val="en-US" w:eastAsia="zh-CN"/>
        </w:rPr>
        <w:t>.</w:t>
      </w:r>
      <w:r w:rsidRPr="00C2166C">
        <w:rPr>
          <w:rFonts w:ascii="Book Antiqua" w:eastAsia="宋体" w:hAnsi="Book Antiqua"/>
          <w:lang w:val="en-US" w:eastAsia="zh-CN"/>
        </w:rPr>
        <w:t xml:space="preserve"> </w:t>
      </w:r>
      <w:r w:rsidRPr="00471513">
        <w:rPr>
          <w:rFonts w:ascii="Book Antiqua" w:hAnsi="Book Antiqua"/>
          <w:lang w:val="en-US"/>
        </w:rPr>
        <w:t xml:space="preserve">Coronal T2W </w:t>
      </w:r>
      <w:r w:rsidRPr="004674F8">
        <w:rPr>
          <w:rFonts w:ascii="Book Antiqua" w:eastAsia="宋体" w:hAnsi="Book Antiqua"/>
          <w:lang w:eastAsia="zh-CN"/>
        </w:rPr>
        <w:t>m</w:t>
      </w:r>
      <w:r w:rsidRPr="004674F8">
        <w:rPr>
          <w:rFonts w:ascii="Book Antiqua" w:hAnsi="Book Antiqua"/>
        </w:rPr>
        <w:t>agnetic resonance imaging</w:t>
      </w:r>
      <w:r w:rsidRPr="00471513">
        <w:rPr>
          <w:rFonts w:ascii="Book Antiqua" w:hAnsi="Book Antiqua"/>
          <w:lang w:val="en-US"/>
        </w:rPr>
        <w:t xml:space="preserve"> shows a </w:t>
      </w:r>
      <w:proofErr w:type="spellStart"/>
      <w:r w:rsidRPr="00471513">
        <w:rPr>
          <w:rFonts w:ascii="Book Antiqua" w:hAnsi="Book Antiqua"/>
          <w:lang w:val="en-US"/>
        </w:rPr>
        <w:t>cicumferential</w:t>
      </w:r>
      <w:proofErr w:type="spellEnd"/>
      <w:r w:rsidRPr="00471513">
        <w:rPr>
          <w:rFonts w:ascii="Book Antiqua" w:hAnsi="Book Antiqua"/>
          <w:lang w:val="en-US"/>
        </w:rPr>
        <w:t xml:space="preserve"> tumor in the rectum (small arrows) reaching the </w:t>
      </w:r>
      <w:proofErr w:type="spellStart"/>
      <w:r w:rsidRPr="00471513">
        <w:rPr>
          <w:rFonts w:ascii="Book Antiqua" w:hAnsi="Book Antiqua"/>
          <w:lang w:val="en-US"/>
        </w:rPr>
        <w:t>muscularis</w:t>
      </w:r>
      <w:proofErr w:type="spellEnd"/>
      <w:r w:rsidRPr="00471513">
        <w:rPr>
          <w:rFonts w:ascii="Book Antiqua" w:hAnsi="Book Antiqua"/>
          <w:lang w:val="en-US"/>
        </w:rPr>
        <w:t xml:space="preserve"> with extramural venous invasion (long arrow).</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b/>
          <w:lang w:val="en-US" w:eastAsia="zh-CN"/>
        </w:rPr>
      </w:pPr>
      <w:r w:rsidRPr="008C60DD">
        <w:rPr>
          <w:rFonts w:ascii="Book Antiqua" w:hAnsi="Book Antiqua"/>
          <w:b/>
          <w:lang w:val="en-US"/>
        </w:rPr>
        <w:t xml:space="preserve">Figure 6 T3 </w:t>
      </w:r>
      <w:proofErr w:type="gramStart"/>
      <w:r w:rsidRPr="008C60DD">
        <w:rPr>
          <w:rFonts w:ascii="Book Antiqua" w:hAnsi="Book Antiqua"/>
          <w:b/>
          <w:lang w:val="en-US"/>
        </w:rPr>
        <w:t>tumor</w:t>
      </w:r>
      <w:proofErr w:type="gramEnd"/>
      <w:r w:rsidRPr="008C60DD">
        <w:rPr>
          <w:rFonts w:ascii="Book Antiqua" w:hAnsi="Book Antiqua"/>
          <w:b/>
          <w:lang w:val="en-US"/>
        </w:rPr>
        <w:t xml:space="preserve"> with </w:t>
      </w:r>
      <w:proofErr w:type="spellStart"/>
      <w:r w:rsidRPr="008C60DD">
        <w:rPr>
          <w:rFonts w:ascii="Book Antiqua" w:hAnsi="Book Antiqua"/>
          <w:b/>
          <w:lang w:val="en-US"/>
        </w:rPr>
        <w:t>spiculation</w:t>
      </w:r>
      <w:proofErr w:type="spellEnd"/>
      <w:r w:rsidRPr="008C60DD">
        <w:rPr>
          <w:rFonts w:ascii="Book Antiqua" w:hAnsi="Book Antiqua"/>
          <w:b/>
          <w:lang w:val="en-US"/>
        </w:rPr>
        <w:t xml:space="preserve"> reaching </w:t>
      </w:r>
      <w:proofErr w:type="spellStart"/>
      <w:r w:rsidRPr="008C60DD">
        <w:rPr>
          <w:rFonts w:ascii="Book Antiqua" w:hAnsi="Book Antiqua"/>
          <w:b/>
          <w:lang w:val="en-US"/>
        </w:rPr>
        <w:t>mesorectal</w:t>
      </w:r>
      <w:proofErr w:type="spellEnd"/>
      <w:r w:rsidRPr="008C60DD">
        <w:rPr>
          <w:rFonts w:ascii="Book Antiqua" w:hAnsi="Book Antiqua"/>
          <w:b/>
          <w:lang w:val="en-US"/>
        </w:rPr>
        <w:t xml:space="preserve"> fascia</w:t>
      </w:r>
      <w:r w:rsidRPr="00C2166C">
        <w:rPr>
          <w:rFonts w:ascii="Book Antiqua" w:eastAsia="宋体" w:hAnsi="Book Antiqua"/>
          <w:b/>
          <w:lang w:val="en-US" w:eastAsia="zh-CN"/>
        </w:rPr>
        <w:t xml:space="preserve">. </w:t>
      </w:r>
      <w:proofErr w:type="spellStart"/>
      <w:proofErr w:type="gramStart"/>
      <w:r w:rsidRPr="00471513">
        <w:rPr>
          <w:rFonts w:ascii="Book Antiqua" w:hAnsi="Book Antiqua"/>
          <w:lang w:val="en-US"/>
        </w:rPr>
        <w:t>Peritumoral</w:t>
      </w:r>
      <w:proofErr w:type="spellEnd"/>
      <w:r w:rsidRPr="00471513">
        <w:rPr>
          <w:rFonts w:ascii="Book Antiqua" w:hAnsi="Book Antiqua"/>
          <w:lang w:val="en-US"/>
        </w:rPr>
        <w:t xml:space="preserve"> fibrosis.</w:t>
      </w:r>
      <w:proofErr w:type="gramEnd"/>
      <w:r w:rsidRPr="00471513">
        <w:rPr>
          <w:rFonts w:ascii="Book Antiqua" w:hAnsi="Book Antiqua"/>
          <w:lang w:val="en-US"/>
        </w:rPr>
        <w:t xml:space="preserve"> T2W axial</w:t>
      </w:r>
      <w:r w:rsidRPr="00444492">
        <w:rPr>
          <w:rFonts w:ascii="Book Antiqua" w:hAnsi="Book Antiqua"/>
          <w:lang w:val="en-US"/>
        </w:rPr>
        <w:t xml:space="preserve"> </w:t>
      </w:r>
      <w:r w:rsidRPr="00444492">
        <w:rPr>
          <w:rFonts w:ascii="Book Antiqua" w:eastAsia="宋体" w:hAnsi="Book Antiqua"/>
          <w:lang w:eastAsia="zh-CN"/>
        </w:rPr>
        <w:t>m</w:t>
      </w:r>
      <w:r w:rsidRPr="00444492">
        <w:rPr>
          <w:rFonts w:ascii="Book Antiqua" w:hAnsi="Book Antiqua"/>
        </w:rPr>
        <w:t>agnetic resonance imaging</w:t>
      </w:r>
      <w:r w:rsidRPr="00471513">
        <w:rPr>
          <w:rFonts w:ascii="Book Antiqua" w:hAnsi="Book Antiqua"/>
          <w:lang w:val="en-US"/>
        </w:rPr>
        <w:t xml:space="preserve"> shows rectal tumor along anterior wall with </w:t>
      </w:r>
      <w:proofErr w:type="spellStart"/>
      <w:r w:rsidRPr="00471513">
        <w:rPr>
          <w:rFonts w:ascii="Book Antiqua" w:hAnsi="Book Antiqua"/>
          <w:lang w:val="en-US"/>
        </w:rPr>
        <w:t>spiculations</w:t>
      </w:r>
      <w:proofErr w:type="spellEnd"/>
      <w:r w:rsidRPr="00471513">
        <w:rPr>
          <w:rFonts w:ascii="Book Antiqua" w:hAnsi="Book Antiqua"/>
          <w:lang w:val="en-US"/>
        </w:rPr>
        <w:t xml:space="preserve"> (small white arrows) into the perirectal fat. The </w:t>
      </w:r>
      <w:proofErr w:type="spellStart"/>
      <w:r w:rsidRPr="00471513">
        <w:rPr>
          <w:rFonts w:ascii="Book Antiqua" w:hAnsi="Book Antiqua"/>
          <w:lang w:val="en-US"/>
        </w:rPr>
        <w:t>spiculation</w:t>
      </w:r>
      <w:proofErr w:type="spellEnd"/>
      <w:r w:rsidRPr="00471513">
        <w:rPr>
          <w:rFonts w:ascii="Book Antiqua" w:hAnsi="Book Antiqua"/>
          <w:lang w:val="en-US"/>
        </w:rPr>
        <w:t xml:space="preserve"> reaches up to </w:t>
      </w:r>
      <w:proofErr w:type="spellStart"/>
      <w:r w:rsidRPr="00471513">
        <w:rPr>
          <w:rFonts w:ascii="Book Antiqua" w:hAnsi="Book Antiqua"/>
          <w:lang w:val="en-US"/>
        </w:rPr>
        <w:t>mesorectal</w:t>
      </w:r>
      <w:proofErr w:type="spellEnd"/>
      <w:r w:rsidRPr="00471513">
        <w:rPr>
          <w:rFonts w:ascii="Book Antiqua" w:hAnsi="Book Antiqua"/>
          <w:lang w:val="en-US"/>
        </w:rPr>
        <w:t xml:space="preserve"> fascia (black arrow) at 12’ o’clock position (long white arrow) causing focal fascia retraction.</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lang w:val="en-US" w:eastAsia="zh-CN"/>
        </w:rPr>
      </w:pPr>
      <w:r w:rsidRPr="00814066">
        <w:rPr>
          <w:rFonts w:ascii="Book Antiqua" w:hAnsi="Book Antiqua"/>
          <w:b/>
          <w:lang w:val="en-US"/>
        </w:rPr>
        <w:t xml:space="preserve">Figure 7 T3 </w:t>
      </w:r>
      <w:proofErr w:type="gramStart"/>
      <w:r w:rsidRPr="00814066">
        <w:rPr>
          <w:rFonts w:ascii="Book Antiqua" w:hAnsi="Book Antiqua"/>
          <w:b/>
          <w:lang w:val="en-US"/>
        </w:rPr>
        <w:t>tumor</w:t>
      </w:r>
      <w:proofErr w:type="gramEnd"/>
      <w:r w:rsidRPr="00814066">
        <w:rPr>
          <w:rFonts w:ascii="Book Antiqua" w:hAnsi="Book Antiqua"/>
          <w:b/>
          <w:lang w:val="en-US"/>
        </w:rPr>
        <w:t xml:space="preserve"> with lateral pelvic nodes</w:t>
      </w:r>
      <w:r w:rsidRPr="00C2166C">
        <w:rPr>
          <w:rFonts w:ascii="Book Antiqua" w:eastAsia="宋体" w:hAnsi="Book Antiqua"/>
          <w:b/>
          <w:lang w:val="en-US" w:eastAsia="zh-CN"/>
        </w:rPr>
        <w:t>.</w:t>
      </w:r>
      <w:r w:rsidRPr="00814066">
        <w:rPr>
          <w:rFonts w:ascii="Book Antiqua" w:hAnsi="Book Antiqua"/>
          <w:b/>
          <w:lang w:val="en-US"/>
        </w:rPr>
        <w:t xml:space="preserve"> </w:t>
      </w:r>
      <w:r w:rsidRPr="00471513">
        <w:rPr>
          <w:rFonts w:ascii="Book Antiqua" w:hAnsi="Book Antiqua"/>
          <w:lang w:val="en-US"/>
        </w:rPr>
        <w:t xml:space="preserve">Axial T2W </w:t>
      </w:r>
      <w:r w:rsidRPr="00814066">
        <w:rPr>
          <w:rFonts w:ascii="Book Antiqua" w:eastAsia="宋体" w:hAnsi="Book Antiqua"/>
          <w:lang w:eastAsia="zh-CN"/>
        </w:rPr>
        <w:t>m</w:t>
      </w:r>
      <w:r w:rsidRPr="00814066">
        <w:rPr>
          <w:rFonts w:ascii="Book Antiqua" w:hAnsi="Book Antiqua"/>
        </w:rPr>
        <w:t>agnetic resonance imaging</w:t>
      </w:r>
      <w:r w:rsidRPr="00814066">
        <w:rPr>
          <w:rFonts w:ascii="Book Antiqua" w:hAnsi="Book Antiqua"/>
          <w:lang w:val="en-US"/>
        </w:rPr>
        <w:t xml:space="preserve"> </w:t>
      </w:r>
      <w:r w:rsidRPr="00471513">
        <w:rPr>
          <w:rFonts w:ascii="Book Antiqua" w:hAnsi="Book Antiqua"/>
          <w:lang w:val="en-US"/>
        </w:rPr>
        <w:t xml:space="preserve">shows a large right lateral pelvic wall node (arrowhead). Short arrow shows perirectal node. The primary rectal tumor (*) is seen extending into left </w:t>
      </w:r>
      <w:proofErr w:type="spellStart"/>
      <w:r w:rsidRPr="00471513">
        <w:rPr>
          <w:rFonts w:ascii="Book Antiqua" w:hAnsi="Book Antiqua"/>
          <w:lang w:val="en-US"/>
        </w:rPr>
        <w:t>mesorectal</w:t>
      </w:r>
      <w:proofErr w:type="spellEnd"/>
      <w:r w:rsidRPr="00471513">
        <w:rPr>
          <w:rFonts w:ascii="Book Antiqua" w:hAnsi="Book Antiqua"/>
          <w:lang w:val="en-US"/>
        </w:rPr>
        <w:t xml:space="preserve"> fat </w:t>
      </w:r>
      <w:proofErr w:type="spellStart"/>
      <w:r w:rsidRPr="00471513">
        <w:rPr>
          <w:rFonts w:ascii="Book Antiqua" w:hAnsi="Book Antiqua"/>
          <w:lang w:val="en-US"/>
        </w:rPr>
        <w:t>upto</w:t>
      </w:r>
      <w:proofErr w:type="spellEnd"/>
      <w:r w:rsidRPr="00471513">
        <w:rPr>
          <w:rFonts w:ascii="Book Antiqua" w:hAnsi="Book Antiqua"/>
          <w:lang w:val="en-US"/>
        </w:rPr>
        <w:t xml:space="preserve"> the </w:t>
      </w:r>
      <w:proofErr w:type="spellStart"/>
      <w:r w:rsidRPr="00471513">
        <w:rPr>
          <w:rFonts w:ascii="Book Antiqua" w:hAnsi="Book Antiqua"/>
          <w:lang w:val="en-US"/>
        </w:rPr>
        <w:t>mesorectal</w:t>
      </w:r>
      <w:proofErr w:type="spellEnd"/>
      <w:r w:rsidRPr="00471513">
        <w:rPr>
          <w:rFonts w:ascii="Book Antiqua" w:hAnsi="Book Antiqua"/>
          <w:lang w:val="en-US"/>
        </w:rPr>
        <w:t xml:space="preserve"> fascia</w:t>
      </w:r>
      <w:r w:rsidRPr="00C2166C">
        <w:rPr>
          <w:rFonts w:ascii="Book Antiqua" w:eastAsia="宋体" w:hAnsi="Book Antiqua"/>
          <w:lang w:val="en-US" w:eastAsia="zh-CN"/>
        </w:rPr>
        <w:t xml:space="preserve"> </w:t>
      </w:r>
      <w:r>
        <w:rPr>
          <w:rFonts w:ascii="Book Antiqua" w:hAnsi="Book Antiqua"/>
          <w:lang w:val="en-US"/>
        </w:rPr>
        <w:t>(</w:t>
      </w:r>
      <w:r w:rsidRPr="00471513">
        <w:rPr>
          <w:rFonts w:ascii="Book Antiqua" w:hAnsi="Book Antiqua"/>
          <w:lang w:val="en-US"/>
        </w:rPr>
        <w:t>long arrow).</w:t>
      </w:r>
    </w:p>
    <w:p w:rsidR="00BD1BCC" w:rsidRPr="00471513" w:rsidRDefault="00BD1BCC" w:rsidP="00E14CF0">
      <w:pPr>
        <w:spacing w:line="360" w:lineRule="auto"/>
        <w:jc w:val="both"/>
        <w:rPr>
          <w:rFonts w:ascii="Book Antiqua" w:hAnsi="Book Antiqua"/>
          <w:lang w:val="en-US"/>
        </w:rPr>
      </w:pPr>
    </w:p>
    <w:p w:rsidR="00BD1BCC" w:rsidRPr="00471513" w:rsidRDefault="00BD1BCC" w:rsidP="00E14CF0">
      <w:pPr>
        <w:spacing w:line="360" w:lineRule="auto"/>
        <w:jc w:val="both"/>
        <w:rPr>
          <w:rFonts w:ascii="Book Antiqua" w:hAnsi="Book Antiqua"/>
          <w:lang w:val="en-US"/>
        </w:rPr>
      </w:pPr>
      <w:r w:rsidRPr="00CC3CD2">
        <w:rPr>
          <w:rFonts w:ascii="Book Antiqua" w:hAnsi="Book Antiqua"/>
          <w:b/>
          <w:lang w:val="en-US"/>
        </w:rPr>
        <w:lastRenderedPageBreak/>
        <w:t xml:space="preserve">Figure 8 Coronal section T2 weighted </w:t>
      </w:r>
      <w:r w:rsidRPr="00840CB7">
        <w:rPr>
          <w:rFonts w:ascii="Book Antiqua" w:eastAsia="宋体" w:hAnsi="Book Antiqua"/>
          <w:b/>
          <w:lang w:eastAsia="zh-CN"/>
        </w:rPr>
        <w:t>m</w:t>
      </w:r>
      <w:r w:rsidRPr="00840CB7">
        <w:rPr>
          <w:rFonts w:ascii="Book Antiqua" w:hAnsi="Book Antiqua"/>
          <w:b/>
        </w:rPr>
        <w:t>agnetic resonance imaging</w:t>
      </w:r>
      <w:r w:rsidRPr="00840CB7">
        <w:rPr>
          <w:rFonts w:ascii="Book Antiqua" w:hAnsi="Book Antiqua"/>
          <w:b/>
          <w:lang w:val="en-US"/>
        </w:rPr>
        <w:t xml:space="preserve"> </w:t>
      </w:r>
      <w:r w:rsidRPr="00CC3CD2">
        <w:rPr>
          <w:rFonts w:ascii="Book Antiqua" w:hAnsi="Book Antiqua"/>
          <w:b/>
          <w:lang w:val="en-US"/>
        </w:rPr>
        <w:t xml:space="preserve">to see level of tumor for planning surgery. </w:t>
      </w:r>
      <w:proofErr w:type="gramStart"/>
      <w:r w:rsidRPr="00471513">
        <w:rPr>
          <w:rFonts w:ascii="Book Antiqua" w:hAnsi="Book Antiqua"/>
          <w:lang w:val="en-US"/>
        </w:rPr>
        <w:t xml:space="preserve">A </w:t>
      </w:r>
      <w:r w:rsidRPr="00C2166C">
        <w:rPr>
          <w:rFonts w:ascii="Book Antiqua" w:eastAsia="宋体" w:hAnsi="Book Antiqua"/>
          <w:lang w:val="en-US" w:eastAsia="zh-CN"/>
        </w:rPr>
        <w:t>and</w:t>
      </w:r>
      <w:r w:rsidRPr="00471513">
        <w:rPr>
          <w:rFonts w:ascii="Book Antiqua" w:hAnsi="Book Antiqua"/>
          <w:lang w:val="en-US"/>
        </w:rPr>
        <w:t xml:space="preserve"> B show tumor</w:t>
      </w:r>
      <w:r w:rsidRPr="00C2166C">
        <w:rPr>
          <w:rFonts w:ascii="Book Antiqua" w:eastAsia="宋体" w:hAnsi="Book Antiqua"/>
          <w:lang w:val="en-US" w:eastAsia="zh-CN"/>
        </w:rPr>
        <w:t xml:space="preserve"> </w:t>
      </w:r>
      <w:r w:rsidRPr="00471513">
        <w:rPr>
          <w:rFonts w:ascii="Book Antiqua" w:hAnsi="Book Antiqua"/>
          <w:lang w:val="en-US"/>
        </w:rPr>
        <w:t xml:space="preserve">(*) along the left lateral wall, that reaches up </w:t>
      </w:r>
      <w:r>
        <w:rPr>
          <w:rFonts w:ascii="Book Antiqua" w:hAnsi="Book Antiqua"/>
          <w:lang w:val="en-US"/>
        </w:rPr>
        <w:t>to the internal sphincter</w:t>
      </w:r>
      <w:r w:rsidRPr="00C2166C">
        <w:rPr>
          <w:rFonts w:ascii="Book Antiqua" w:eastAsia="宋体" w:hAnsi="Book Antiqua"/>
          <w:lang w:val="en-US" w:eastAsia="zh-CN"/>
        </w:rPr>
        <w:t xml:space="preserve"> </w:t>
      </w:r>
      <w:r>
        <w:rPr>
          <w:rFonts w:ascii="Book Antiqua" w:hAnsi="Book Antiqua"/>
          <w:lang w:val="en-US"/>
        </w:rPr>
        <w:t>(short white arrows) in B</w:t>
      </w:r>
      <w:r w:rsidRPr="00471513">
        <w:rPr>
          <w:rFonts w:ascii="Book Antiqua" w:hAnsi="Book Antiqua"/>
          <w:lang w:val="en-US"/>
        </w:rPr>
        <w:t>, but spares it in A.</w:t>
      </w:r>
      <w:proofErr w:type="gramEnd"/>
      <w:r w:rsidRPr="00471513">
        <w:rPr>
          <w:rFonts w:ascii="Book Antiqua" w:hAnsi="Book Antiqua"/>
          <w:lang w:val="en-US"/>
        </w:rPr>
        <w:t xml:space="preserve"> The uninvolved external sphincter</w:t>
      </w:r>
      <w:r w:rsidRPr="00C2166C">
        <w:rPr>
          <w:rFonts w:ascii="Book Antiqua" w:eastAsia="宋体" w:hAnsi="Book Antiqua"/>
          <w:lang w:val="en-US" w:eastAsia="zh-CN"/>
        </w:rPr>
        <w:t xml:space="preserve"> </w:t>
      </w:r>
      <w:r w:rsidRPr="00471513">
        <w:rPr>
          <w:rFonts w:ascii="Book Antiqua" w:hAnsi="Book Antiqua"/>
          <w:lang w:val="en-US"/>
        </w:rPr>
        <w:t xml:space="preserve">(darkly </w:t>
      </w:r>
      <w:proofErr w:type="spellStart"/>
      <w:r w:rsidRPr="00471513">
        <w:rPr>
          <w:rFonts w:ascii="Book Antiqua" w:hAnsi="Book Antiqua"/>
          <w:lang w:val="en-US"/>
        </w:rPr>
        <w:t>hypointense</w:t>
      </w:r>
      <w:proofErr w:type="spellEnd"/>
      <w:r w:rsidRPr="00471513">
        <w:rPr>
          <w:rFonts w:ascii="Book Antiqua" w:hAnsi="Book Antiqua"/>
          <w:lang w:val="en-US"/>
        </w:rPr>
        <w:t xml:space="preserve">) is shown by black arrows. The long white arrows in A </w:t>
      </w:r>
      <w:r w:rsidRPr="00C2166C">
        <w:rPr>
          <w:rFonts w:ascii="Book Antiqua" w:eastAsia="宋体" w:hAnsi="Book Antiqua"/>
          <w:lang w:val="en-US" w:eastAsia="zh-CN"/>
        </w:rPr>
        <w:t>and</w:t>
      </w:r>
      <w:r>
        <w:rPr>
          <w:rFonts w:ascii="Book Antiqua" w:hAnsi="Book Antiqua"/>
          <w:lang w:val="en-US"/>
        </w:rPr>
        <w:t xml:space="preserve"> B shows the spared </w:t>
      </w:r>
      <w:proofErr w:type="spellStart"/>
      <w:r>
        <w:rPr>
          <w:rFonts w:ascii="Book Antiqua" w:hAnsi="Book Antiqua"/>
          <w:lang w:val="en-US"/>
        </w:rPr>
        <w:t>levator</w:t>
      </w:r>
      <w:proofErr w:type="spellEnd"/>
      <w:r>
        <w:rPr>
          <w:rFonts w:ascii="Book Antiqua" w:hAnsi="Book Antiqua"/>
          <w:lang w:val="en-US"/>
        </w:rPr>
        <w:t xml:space="preserve"> </w:t>
      </w:r>
      <w:proofErr w:type="spellStart"/>
      <w:r>
        <w:rPr>
          <w:rFonts w:ascii="Book Antiqua" w:hAnsi="Book Antiqua"/>
          <w:lang w:val="en-US"/>
        </w:rPr>
        <w:t>ani</w:t>
      </w:r>
      <w:proofErr w:type="spellEnd"/>
      <w:r w:rsidRPr="00471513">
        <w:rPr>
          <w:rFonts w:ascii="Book Antiqua" w:hAnsi="Book Antiqua"/>
          <w:lang w:val="en-US"/>
        </w:rPr>
        <w:t>.</w:t>
      </w:r>
    </w:p>
    <w:p w:rsidR="00BD1BCC" w:rsidRPr="00471513" w:rsidRDefault="00BD1BCC" w:rsidP="00E14CF0">
      <w:pPr>
        <w:spacing w:line="360" w:lineRule="auto"/>
        <w:jc w:val="both"/>
        <w:rPr>
          <w:rFonts w:ascii="Book Antiqua" w:hAnsi="Book Antiqua"/>
          <w:lang w:val="en-US"/>
        </w:rPr>
      </w:pPr>
    </w:p>
    <w:p w:rsidR="00BD1BCC" w:rsidRPr="00471513" w:rsidRDefault="00BD1BCC" w:rsidP="00E14CF0">
      <w:pPr>
        <w:spacing w:line="360" w:lineRule="auto"/>
        <w:jc w:val="both"/>
        <w:rPr>
          <w:rFonts w:ascii="Book Antiqua" w:hAnsi="Book Antiqua"/>
          <w:lang w:val="en-US"/>
        </w:rPr>
      </w:pPr>
      <w:proofErr w:type="gramStart"/>
      <w:r w:rsidRPr="007127E4">
        <w:rPr>
          <w:rFonts w:ascii="Book Antiqua" w:hAnsi="Book Antiqua"/>
          <w:b/>
          <w:lang w:val="en-US"/>
        </w:rPr>
        <w:t>Figure 9</w:t>
      </w:r>
      <w:r w:rsidRPr="00C2166C">
        <w:rPr>
          <w:rFonts w:ascii="Book Antiqua" w:eastAsia="宋体" w:hAnsi="Book Antiqua"/>
          <w:b/>
          <w:lang w:val="en-US" w:eastAsia="zh-CN"/>
        </w:rPr>
        <w:t xml:space="preserve"> (</w:t>
      </w:r>
      <w:r w:rsidRPr="007127E4">
        <w:rPr>
          <w:rFonts w:ascii="Book Antiqua" w:hAnsi="Book Antiqua"/>
          <w:b/>
          <w:lang w:val="en-US"/>
        </w:rPr>
        <w:t>A</w:t>
      </w:r>
      <w:r w:rsidRPr="00C2166C">
        <w:rPr>
          <w:rFonts w:ascii="Book Antiqua" w:eastAsia="宋体" w:hAnsi="Book Antiqua"/>
          <w:b/>
          <w:lang w:val="en-US" w:eastAsia="zh-CN"/>
        </w:rPr>
        <w:t>)</w:t>
      </w:r>
      <w:r w:rsidRPr="007127E4">
        <w:rPr>
          <w:rFonts w:ascii="Book Antiqua" w:hAnsi="Book Antiqua"/>
          <w:b/>
          <w:lang w:val="en-US"/>
        </w:rPr>
        <w:t xml:space="preserve"> Pre-</w:t>
      </w:r>
      <w:proofErr w:type="spellStart"/>
      <w:r w:rsidRPr="007127E4">
        <w:rPr>
          <w:rFonts w:ascii="Book Antiqua" w:hAnsi="Book Antiqua"/>
          <w:b/>
          <w:lang w:val="en-US"/>
        </w:rPr>
        <w:t>chemoradiotherapy</w:t>
      </w:r>
      <w:proofErr w:type="spellEnd"/>
      <w:r w:rsidRPr="007127E4">
        <w:rPr>
          <w:rFonts w:ascii="Book Antiqua" w:hAnsi="Book Antiqua"/>
          <w:b/>
          <w:lang w:val="en-US"/>
        </w:rPr>
        <w:t xml:space="preserve"> </w:t>
      </w:r>
      <w:r w:rsidRPr="00C2166C">
        <w:rPr>
          <w:rFonts w:ascii="Book Antiqua" w:eastAsia="宋体" w:hAnsi="Book Antiqua"/>
          <w:b/>
          <w:lang w:val="en-US" w:eastAsia="zh-CN"/>
        </w:rPr>
        <w:t>and</w:t>
      </w:r>
      <w:r w:rsidRPr="007127E4">
        <w:rPr>
          <w:rFonts w:ascii="Book Antiqua" w:hAnsi="Book Antiqua"/>
          <w:b/>
          <w:lang w:val="en-US"/>
        </w:rPr>
        <w:t xml:space="preserve"> </w:t>
      </w:r>
      <w:r w:rsidRPr="00C2166C">
        <w:rPr>
          <w:rFonts w:ascii="Book Antiqua" w:eastAsia="宋体" w:hAnsi="Book Antiqua"/>
          <w:b/>
          <w:lang w:val="en-US" w:eastAsia="zh-CN"/>
        </w:rPr>
        <w:t>(</w:t>
      </w:r>
      <w:r w:rsidRPr="007127E4">
        <w:rPr>
          <w:rFonts w:ascii="Book Antiqua" w:hAnsi="Book Antiqua"/>
          <w:b/>
          <w:lang w:val="en-US"/>
        </w:rPr>
        <w:t>B</w:t>
      </w:r>
      <w:r w:rsidRPr="00C2166C">
        <w:rPr>
          <w:rFonts w:ascii="Book Antiqua" w:eastAsia="宋体" w:hAnsi="Book Antiqua"/>
          <w:b/>
          <w:lang w:val="en-US" w:eastAsia="zh-CN"/>
        </w:rPr>
        <w:t>)</w:t>
      </w:r>
      <w:r w:rsidRPr="007127E4">
        <w:rPr>
          <w:rFonts w:ascii="Book Antiqua" w:hAnsi="Book Antiqua"/>
          <w:b/>
          <w:lang w:val="en-US"/>
        </w:rPr>
        <w:t xml:space="preserve"> </w:t>
      </w:r>
      <w:proofErr w:type="spellStart"/>
      <w:r w:rsidRPr="007127E4">
        <w:rPr>
          <w:rFonts w:ascii="Book Antiqua" w:hAnsi="Book Antiqua"/>
          <w:b/>
          <w:lang w:val="en-US"/>
        </w:rPr>
        <w:t>postchemoradiotherapy</w:t>
      </w:r>
      <w:proofErr w:type="spellEnd"/>
      <w:r w:rsidRPr="007127E4">
        <w:rPr>
          <w:rFonts w:ascii="Book Antiqua" w:hAnsi="Book Antiqua"/>
          <w:b/>
          <w:lang w:val="en-US"/>
        </w:rPr>
        <w:t xml:space="preserve"> status.</w:t>
      </w:r>
      <w:proofErr w:type="gramEnd"/>
      <w:r w:rsidRPr="007127E4">
        <w:rPr>
          <w:rFonts w:ascii="Book Antiqua" w:hAnsi="Book Antiqua"/>
          <w:b/>
          <w:lang w:val="en-US"/>
        </w:rPr>
        <w:t xml:space="preserve"> </w:t>
      </w:r>
      <w:r w:rsidRPr="00471513">
        <w:rPr>
          <w:rFonts w:ascii="Book Antiqua" w:hAnsi="Book Antiqua"/>
          <w:lang w:val="en-US"/>
        </w:rPr>
        <w:t xml:space="preserve">Arrows point to tumor along left lateral wall tumor which is mildly </w:t>
      </w:r>
      <w:proofErr w:type="spellStart"/>
      <w:r w:rsidRPr="00471513">
        <w:rPr>
          <w:rFonts w:ascii="Book Antiqua" w:hAnsi="Book Antiqua"/>
          <w:lang w:val="en-US"/>
        </w:rPr>
        <w:t>hyperintense</w:t>
      </w:r>
      <w:proofErr w:type="spellEnd"/>
      <w:r w:rsidRPr="00471513">
        <w:rPr>
          <w:rFonts w:ascii="Book Antiqua" w:hAnsi="Book Antiqua"/>
          <w:lang w:val="en-US"/>
        </w:rPr>
        <w:t xml:space="preserve"> in A that has become darkly </w:t>
      </w:r>
      <w:proofErr w:type="spellStart"/>
      <w:r w:rsidRPr="00471513">
        <w:rPr>
          <w:rFonts w:ascii="Book Antiqua" w:hAnsi="Book Antiqua"/>
          <w:lang w:val="en-US"/>
        </w:rPr>
        <w:t>hypointense</w:t>
      </w:r>
      <w:proofErr w:type="spellEnd"/>
      <w:r w:rsidRPr="00471513">
        <w:rPr>
          <w:rFonts w:ascii="Book Antiqua" w:hAnsi="Book Antiqua"/>
          <w:lang w:val="en-US"/>
        </w:rPr>
        <w:t xml:space="preserve"> in B indicating response</w:t>
      </w:r>
      <w:r w:rsidRPr="00C2166C">
        <w:rPr>
          <w:rFonts w:ascii="Book Antiqua" w:eastAsia="宋体" w:hAnsi="Book Antiqua"/>
          <w:lang w:val="en-US" w:eastAsia="zh-CN"/>
        </w:rPr>
        <w:t xml:space="preserve"> </w:t>
      </w:r>
      <w:r w:rsidRPr="00471513">
        <w:rPr>
          <w:rFonts w:ascii="Book Antiqua" w:hAnsi="Book Antiqua"/>
          <w:lang w:val="en-US"/>
        </w:rPr>
        <w:t>(fibrosis).</w:t>
      </w:r>
    </w:p>
    <w:p w:rsidR="00BD1BCC" w:rsidRPr="00471513" w:rsidRDefault="00BD1BCC" w:rsidP="00E14CF0">
      <w:pPr>
        <w:spacing w:line="360" w:lineRule="auto"/>
        <w:jc w:val="both"/>
        <w:rPr>
          <w:rFonts w:ascii="Book Antiqua" w:hAnsi="Book Antiqua"/>
          <w:lang w:val="en-US"/>
        </w:rPr>
      </w:pPr>
    </w:p>
    <w:p w:rsidR="00BD1BCC" w:rsidRPr="00C2166C" w:rsidRDefault="00BD1BCC" w:rsidP="00E14CF0">
      <w:pPr>
        <w:spacing w:line="360" w:lineRule="auto"/>
        <w:jc w:val="both"/>
        <w:rPr>
          <w:rFonts w:ascii="Book Antiqua" w:eastAsia="宋体" w:hAnsi="Book Antiqua"/>
          <w:b/>
          <w:lang w:val="en-US" w:eastAsia="zh-CN"/>
        </w:rPr>
      </w:pPr>
      <w:proofErr w:type="gramStart"/>
      <w:r w:rsidRPr="007215C5">
        <w:rPr>
          <w:rFonts w:ascii="Book Antiqua" w:hAnsi="Book Antiqua"/>
          <w:b/>
          <w:lang w:val="en-US"/>
        </w:rPr>
        <w:t>Figure 10</w:t>
      </w:r>
      <w:r w:rsidRPr="00C2166C">
        <w:rPr>
          <w:rFonts w:ascii="Book Antiqua" w:eastAsia="宋体" w:hAnsi="Book Antiqua"/>
          <w:b/>
          <w:lang w:val="en-US" w:eastAsia="zh-CN"/>
        </w:rPr>
        <w:t xml:space="preserve"> </w:t>
      </w:r>
      <w:r w:rsidRPr="007215C5">
        <w:rPr>
          <w:rFonts w:ascii="Book Antiqua" w:hAnsi="Book Antiqua"/>
          <w:b/>
          <w:lang w:val="en-US"/>
        </w:rPr>
        <w:t>T4 lesion rectum involving prostate</w:t>
      </w:r>
      <w:r w:rsidRPr="00C2166C">
        <w:rPr>
          <w:rFonts w:ascii="Book Antiqua" w:eastAsia="宋体" w:hAnsi="Book Antiqua"/>
          <w:b/>
          <w:lang w:val="en-US" w:eastAsia="zh-CN"/>
        </w:rPr>
        <w:t>.</w:t>
      </w:r>
      <w:proofErr w:type="gramEnd"/>
    </w:p>
    <w:p w:rsidR="00BD1BCC" w:rsidRPr="00C2166C" w:rsidRDefault="00BD1BCC" w:rsidP="00E14CF0">
      <w:pPr>
        <w:spacing w:line="360" w:lineRule="auto"/>
        <w:jc w:val="both"/>
        <w:rPr>
          <w:rFonts w:ascii="Book Antiqua" w:eastAsia="宋体" w:hAnsi="Book Antiqua"/>
          <w:lang w:val="en-US" w:eastAsia="zh-CN"/>
        </w:rPr>
      </w:pPr>
    </w:p>
    <w:p w:rsidR="00BD1BCC" w:rsidRPr="00C2166C" w:rsidRDefault="00BD1BCC" w:rsidP="00E14CF0">
      <w:pPr>
        <w:spacing w:line="360" w:lineRule="auto"/>
        <w:jc w:val="both"/>
        <w:rPr>
          <w:rFonts w:ascii="Book Antiqua" w:eastAsia="宋体" w:hAnsi="Book Antiqua"/>
          <w:b/>
          <w:lang w:val="en-US" w:eastAsia="zh-CN"/>
        </w:rPr>
      </w:pPr>
      <w:r w:rsidRPr="007215C5">
        <w:rPr>
          <w:rFonts w:ascii="Book Antiqua" w:hAnsi="Book Antiqua"/>
          <w:b/>
          <w:lang w:val="en-US"/>
        </w:rPr>
        <w:t>Figure 11</w:t>
      </w:r>
      <w:r w:rsidRPr="00C2166C">
        <w:rPr>
          <w:rFonts w:ascii="Book Antiqua" w:eastAsia="宋体" w:hAnsi="Book Antiqua"/>
          <w:b/>
          <w:lang w:val="en-US" w:eastAsia="zh-CN"/>
        </w:rPr>
        <w:t xml:space="preserve"> </w:t>
      </w:r>
      <w:r w:rsidRPr="007215C5">
        <w:rPr>
          <w:rFonts w:ascii="Book Antiqua" w:hAnsi="Book Antiqua"/>
          <w:b/>
          <w:lang w:val="en-US"/>
        </w:rPr>
        <w:t xml:space="preserve">Low rectal </w:t>
      </w:r>
      <w:proofErr w:type="gramStart"/>
      <w:r w:rsidRPr="007215C5">
        <w:rPr>
          <w:rFonts w:ascii="Book Antiqua" w:hAnsi="Book Antiqua"/>
          <w:b/>
          <w:lang w:val="en-US"/>
        </w:rPr>
        <w:t>cancer</w:t>
      </w:r>
      <w:proofErr w:type="gramEnd"/>
      <w:r w:rsidRPr="007215C5">
        <w:rPr>
          <w:rFonts w:ascii="Book Antiqua" w:hAnsi="Book Antiqua"/>
          <w:b/>
          <w:lang w:val="en-US"/>
        </w:rPr>
        <w:t xml:space="preserve"> involving left </w:t>
      </w:r>
      <w:proofErr w:type="spellStart"/>
      <w:r w:rsidRPr="007215C5">
        <w:rPr>
          <w:rFonts w:ascii="Book Antiqua" w:hAnsi="Book Antiqua"/>
          <w:b/>
          <w:lang w:val="en-US"/>
        </w:rPr>
        <w:t>levator</w:t>
      </w:r>
      <w:proofErr w:type="spellEnd"/>
      <w:r w:rsidRPr="00C2166C">
        <w:rPr>
          <w:rFonts w:ascii="Book Antiqua" w:eastAsia="宋体" w:hAnsi="Book Antiqua"/>
          <w:b/>
          <w:lang w:val="en-US" w:eastAsia="zh-CN"/>
        </w:rPr>
        <w:t>.</w:t>
      </w:r>
    </w:p>
    <w:p w:rsidR="00BD1BCC" w:rsidRPr="00E14CF0" w:rsidRDefault="00BD1BCC" w:rsidP="00946090">
      <w:pPr>
        <w:spacing w:line="360" w:lineRule="auto"/>
        <w:jc w:val="both"/>
        <w:rPr>
          <w:rFonts w:ascii="Book Antiqua" w:eastAsia="宋体" w:hAnsi="Book Antiqua"/>
          <w:lang w:val="en-US" w:eastAsia="zh-CN"/>
        </w:rPr>
      </w:pPr>
    </w:p>
    <w:p w:rsidR="00BD1BCC" w:rsidRDefault="00BD1BCC" w:rsidP="00946090">
      <w:pPr>
        <w:spacing w:line="360" w:lineRule="auto"/>
        <w:jc w:val="both"/>
        <w:rPr>
          <w:rFonts w:ascii="Book Antiqua" w:eastAsia="宋体" w:hAnsi="Book Antiqua"/>
          <w:lang w:val="en-US" w:eastAsia="zh-CN"/>
        </w:rPr>
      </w:pPr>
    </w:p>
    <w:p w:rsidR="00BD1BCC" w:rsidRDefault="00BD1BCC" w:rsidP="00B02AD6">
      <w:pPr>
        <w:widowControl w:val="0"/>
        <w:autoSpaceDE w:val="0"/>
        <w:autoSpaceDN w:val="0"/>
        <w:adjustRightInd w:val="0"/>
        <w:spacing w:line="360" w:lineRule="auto"/>
        <w:jc w:val="both"/>
        <w:rPr>
          <w:rFonts w:ascii="Book Antiqua" w:hAnsi="Book Antiqua"/>
          <w:b/>
          <w:lang w:val="en-US"/>
        </w:rPr>
      </w:pPr>
    </w:p>
    <w:p w:rsidR="00BD1BCC" w:rsidRDefault="00BD1BCC" w:rsidP="00B02AD6">
      <w:pPr>
        <w:widowControl w:val="0"/>
        <w:autoSpaceDE w:val="0"/>
        <w:autoSpaceDN w:val="0"/>
        <w:adjustRightInd w:val="0"/>
        <w:spacing w:line="360" w:lineRule="auto"/>
        <w:jc w:val="both"/>
        <w:rPr>
          <w:rFonts w:ascii="Book Antiqua" w:hAnsi="Book Antiqua"/>
          <w:b/>
          <w:lang w:val="en-US"/>
        </w:rPr>
      </w:pPr>
    </w:p>
    <w:p w:rsidR="00BD1BCC" w:rsidRDefault="00BD1BCC" w:rsidP="00B02AD6">
      <w:pPr>
        <w:widowControl w:val="0"/>
        <w:autoSpaceDE w:val="0"/>
        <w:autoSpaceDN w:val="0"/>
        <w:adjustRightInd w:val="0"/>
        <w:spacing w:line="360" w:lineRule="auto"/>
        <w:jc w:val="both"/>
        <w:rPr>
          <w:rFonts w:ascii="Book Antiqua" w:hAnsi="Book Antiqua"/>
          <w:b/>
          <w:lang w:val="en-US"/>
        </w:rPr>
      </w:pPr>
    </w:p>
    <w:p w:rsidR="00BD1BCC" w:rsidRDefault="00BD1BCC" w:rsidP="00B02AD6">
      <w:pPr>
        <w:widowControl w:val="0"/>
        <w:autoSpaceDE w:val="0"/>
        <w:autoSpaceDN w:val="0"/>
        <w:adjustRightInd w:val="0"/>
        <w:spacing w:line="360" w:lineRule="auto"/>
        <w:jc w:val="both"/>
        <w:rPr>
          <w:rFonts w:ascii="Book Antiqua" w:hAnsi="Book Antiqua"/>
          <w:b/>
          <w:lang w:val="en-US"/>
        </w:rPr>
      </w:pPr>
    </w:p>
    <w:p w:rsidR="00BD1BCC" w:rsidRPr="002F3D8D" w:rsidRDefault="00BD1BCC" w:rsidP="00B02AD6">
      <w:pPr>
        <w:widowControl w:val="0"/>
        <w:autoSpaceDE w:val="0"/>
        <w:autoSpaceDN w:val="0"/>
        <w:adjustRightInd w:val="0"/>
        <w:spacing w:line="360" w:lineRule="auto"/>
        <w:jc w:val="both"/>
        <w:rPr>
          <w:rFonts w:ascii="Book Antiqua" w:eastAsia="宋体" w:hAnsi="Book Antiqua"/>
          <w:b/>
          <w:color w:val="000000"/>
          <w:lang w:val="en-US" w:eastAsia="zh-CN"/>
        </w:rPr>
      </w:pPr>
      <w:r w:rsidRPr="00BB6BE5">
        <w:rPr>
          <w:rFonts w:ascii="Book Antiqua" w:hAnsi="Book Antiqua"/>
          <w:b/>
          <w:lang w:val="en-US"/>
        </w:rPr>
        <w:t>Table 1</w:t>
      </w:r>
      <w:r w:rsidRPr="00BB6BE5">
        <w:rPr>
          <w:rFonts w:ascii="Book Antiqua" w:eastAsia="宋体" w:hAnsi="Book Antiqua"/>
          <w:b/>
          <w:lang w:val="en-US" w:eastAsia="zh-CN"/>
        </w:rPr>
        <w:t xml:space="preserve"> </w:t>
      </w:r>
      <w:proofErr w:type="spellStart"/>
      <w:r w:rsidRPr="00BB6BE5">
        <w:rPr>
          <w:rFonts w:ascii="Book Antiqua" w:hAnsi="Book Antiqua"/>
          <w:b/>
          <w:lang w:val="en-US"/>
        </w:rPr>
        <w:t>Metanalysis</w:t>
      </w:r>
      <w:proofErr w:type="spellEnd"/>
      <w:r w:rsidRPr="00BB6BE5">
        <w:rPr>
          <w:rFonts w:ascii="Book Antiqua" w:hAnsi="Book Antiqua"/>
          <w:b/>
          <w:lang w:val="en-US"/>
        </w:rPr>
        <w:t xml:space="preserve"> of </w:t>
      </w:r>
      <w:r w:rsidRPr="00BB6BE5">
        <w:rPr>
          <w:rFonts w:ascii="Book Antiqua" w:eastAsia="宋体" w:hAnsi="Book Antiqua"/>
          <w:b/>
          <w:lang w:eastAsia="zh-CN"/>
        </w:rPr>
        <w:t>m</w:t>
      </w:r>
      <w:r w:rsidRPr="00BB6BE5">
        <w:rPr>
          <w:rFonts w:ascii="Book Antiqua" w:hAnsi="Book Antiqua"/>
          <w:b/>
        </w:rPr>
        <w:t>agnetic resonance imaging</w:t>
      </w:r>
      <w:r w:rsidRPr="00BB6BE5">
        <w:rPr>
          <w:rFonts w:ascii="Book Antiqua" w:hAnsi="Book Antiqua"/>
          <w:b/>
          <w:lang w:val="en-US"/>
        </w:rPr>
        <w:t xml:space="preserve"> staging of rectal cancer-</w:t>
      </w:r>
      <w:r w:rsidRPr="002F3D8D">
        <w:rPr>
          <w:rFonts w:ascii="Book Antiqua" w:hAnsi="Book Antiqua"/>
          <w:b/>
          <w:color w:val="000000"/>
          <w:lang w:val="en-US"/>
        </w:rPr>
        <w:t>Al-</w:t>
      </w:r>
      <w:proofErr w:type="spellStart"/>
      <w:r w:rsidRPr="002F3D8D">
        <w:rPr>
          <w:rFonts w:ascii="Book Antiqua" w:hAnsi="Book Antiqua"/>
          <w:b/>
          <w:color w:val="000000"/>
          <w:lang w:val="en-US"/>
        </w:rPr>
        <w:t>Sukhni</w:t>
      </w:r>
      <w:proofErr w:type="spellEnd"/>
      <w:r w:rsidRPr="002F3D8D">
        <w:rPr>
          <w:rFonts w:ascii="Book Antiqua" w:hAnsi="Book Antiqua"/>
          <w:b/>
          <w:i/>
          <w:color w:val="000000"/>
          <w:lang w:val="en-US"/>
        </w:rPr>
        <w:t xml:space="preserve"> et </w:t>
      </w:r>
      <w:proofErr w:type="gramStart"/>
      <w:r w:rsidRPr="002F3D8D">
        <w:rPr>
          <w:rFonts w:ascii="Book Antiqua" w:hAnsi="Book Antiqua"/>
          <w:b/>
          <w:i/>
          <w:color w:val="000000"/>
          <w:lang w:val="en-US"/>
        </w:rPr>
        <w:t>al</w:t>
      </w:r>
      <w:r w:rsidRPr="002F3D8D">
        <w:rPr>
          <w:rFonts w:ascii="Book Antiqua" w:eastAsia="宋体" w:hAnsi="Book Antiqua"/>
          <w:b/>
          <w:color w:val="000000"/>
          <w:vertAlign w:val="superscript"/>
          <w:lang w:val="en-US" w:eastAsia="zh-CN"/>
        </w:rPr>
        <w:t>[</w:t>
      </w:r>
      <w:proofErr w:type="gramEnd"/>
      <w:r w:rsidRPr="002F3D8D">
        <w:rPr>
          <w:rFonts w:ascii="Book Antiqua" w:eastAsia="宋体" w:hAnsi="Book Antiqua"/>
          <w:b/>
          <w:color w:val="000000"/>
          <w:vertAlign w:val="superscript"/>
          <w:lang w:val="en-US" w:eastAsia="zh-CN"/>
        </w:rPr>
        <w:t>27]</w:t>
      </w:r>
    </w:p>
    <w:p w:rsidR="00BD1BCC" w:rsidRPr="002F3D8D" w:rsidRDefault="00BD1BCC" w:rsidP="00B02AD6">
      <w:pPr>
        <w:spacing w:line="360" w:lineRule="auto"/>
        <w:jc w:val="both"/>
        <w:rPr>
          <w:rFonts w:ascii="Book Antiqua" w:eastAsia="宋体" w:hAnsi="Book Antiqua"/>
          <w:color w:val="000000"/>
          <w:lang w:val="en-US" w:eastAsia="zh-CN"/>
        </w:rPr>
      </w:pPr>
    </w:p>
    <w:tbl>
      <w:tblPr>
        <w:tblW w:w="0" w:type="auto"/>
        <w:jc w:val="center"/>
        <w:tblInd w:w="720" w:type="dxa"/>
        <w:tblBorders>
          <w:top w:val="single" w:sz="12" w:space="0" w:color="auto"/>
          <w:bottom w:val="single" w:sz="12" w:space="0" w:color="auto"/>
        </w:tblBorders>
        <w:tblLook w:val="00A0" w:firstRow="1" w:lastRow="0" w:firstColumn="1" w:lastColumn="0" w:noHBand="0" w:noVBand="0"/>
      </w:tblPr>
      <w:tblGrid>
        <w:gridCol w:w="1911"/>
        <w:gridCol w:w="1989"/>
        <w:gridCol w:w="1992"/>
        <w:gridCol w:w="1910"/>
      </w:tblGrid>
      <w:tr w:rsidR="00BD1BCC" w:rsidRPr="005C73B1" w:rsidTr="005C73B1">
        <w:trPr>
          <w:jc w:val="center"/>
        </w:trPr>
        <w:tc>
          <w:tcPr>
            <w:tcW w:w="1911" w:type="dxa"/>
            <w:tcBorders>
              <w:top w:val="single" w:sz="12" w:space="0" w:color="auto"/>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p>
        </w:tc>
        <w:tc>
          <w:tcPr>
            <w:tcW w:w="1989" w:type="dxa"/>
            <w:tcBorders>
              <w:top w:val="single" w:sz="12" w:space="0" w:color="auto"/>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Sensitivity % (95%CI)</w:t>
            </w:r>
          </w:p>
        </w:tc>
        <w:tc>
          <w:tcPr>
            <w:tcW w:w="1992" w:type="dxa"/>
            <w:tcBorders>
              <w:top w:val="single" w:sz="12" w:space="0" w:color="auto"/>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Specificity %</w:t>
            </w:r>
          </w:p>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(95%CI)</w:t>
            </w:r>
          </w:p>
        </w:tc>
        <w:tc>
          <w:tcPr>
            <w:tcW w:w="1910" w:type="dxa"/>
            <w:tcBorders>
              <w:top w:val="single" w:sz="12" w:space="0" w:color="auto"/>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eastAsia="宋体" w:hAnsi="Book Antiqua"/>
                <w:color w:val="000000"/>
                <w:lang w:val="en-US" w:eastAsia="zh-CN"/>
              </w:rPr>
            </w:pPr>
            <w:r w:rsidRPr="005C73B1">
              <w:rPr>
                <w:rFonts w:ascii="Book Antiqua" w:hAnsi="Book Antiqua"/>
                <w:color w:val="000000"/>
                <w:lang w:val="en-US"/>
              </w:rPr>
              <w:t>DOR</w:t>
            </w:r>
          </w:p>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(95%CI)</w:t>
            </w:r>
          </w:p>
        </w:tc>
      </w:tr>
      <w:tr w:rsidR="00BD1BCC" w:rsidRPr="005C73B1" w:rsidTr="005C73B1">
        <w:trPr>
          <w:jc w:val="center"/>
        </w:trPr>
        <w:tc>
          <w:tcPr>
            <w:tcW w:w="1911" w:type="dxa"/>
            <w:tcBorders>
              <w:top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T stage</w:t>
            </w:r>
          </w:p>
        </w:tc>
        <w:tc>
          <w:tcPr>
            <w:tcW w:w="1989" w:type="dxa"/>
            <w:tcBorders>
              <w:top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87 (81-92)</w:t>
            </w:r>
          </w:p>
        </w:tc>
        <w:tc>
          <w:tcPr>
            <w:tcW w:w="1992" w:type="dxa"/>
            <w:tcBorders>
              <w:top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75 (68-80)</w:t>
            </w:r>
          </w:p>
        </w:tc>
        <w:tc>
          <w:tcPr>
            <w:tcW w:w="1910" w:type="dxa"/>
            <w:tcBorders>
              <w:top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20.4 (11-37)</w:t>
            </w:r>
          </w:p>
        </w:tc>
      </w:tr>
      <w:tr w:rsidR="00BD1BCC" w:rsidRPr="005C73B1" w:rsidTr="005C73B1">
        <w:trPr>
          <w:jc w:val="center"/>
        </w:trPr>
        <w:tc>
          <w:tcPr>
            <w:tcW w:w="1911" w:type="dxa"/>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N stage</w:t>
            </w:r>
          </w:p>
        </w:tc>
        <w:tc>
          <w:tcPr>
            <w:tcW w:w="1989" w:type="dxa"/>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77 (69-84)</w:t>
            </w:r>
          </w:p>
        </w:tc>
        <w:tc>
          <w:tcPr>
            <w:tcW w:w="1992" w:type="dxa"/>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71 (59-81)</w:t>
            </w:r>
          </w:p>
        </w:tc>
        <w:tc>
          <w:tcPr>
            <w:tcW w:w="1910" w:type="dxa"/>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8.3 (4.6-14.7)</w:t>
            </w:r>
          </w:p>
        </w:tc>
      </w:tr>
      <w:tr w:rsidR="00BD1BCC" w:rsidRPr="005C73B1" w:rsidTr="005C73B1">
        <w:trPr>
          <w:jc w:val="center"/>
        </w:trPr>
        <w:tc>
          <w:tcPr>
            <w:tcW w:w="1911" w:type="dxa"/>
            <w:tcBorders>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CRM</w:t>
            </w:r>
          </w:p>
        </w:tc>
        <w:tc>
          <w:tcPr>
            <w:tcW w:w="1989" w:type="dxa"/>
            <w:tcBorders>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77(57-90)</w:t>
            </w:r>
          </w:p>
        </w:tc>
        <w:tc>
          <w:tcPr>
            <w:tcW w:w="1992" w:type="dxa"/>
            <w:tcBorders>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94 (88-97)</w:t>
            </w:r>
          </w:p>
        </w:tc>
        <w:tc>
          <w:tcPr>
            <w:tcW w:w="1910" w:type="dxa"/>
            <w:tcBorders>
              <w:bottom w:val="single" w:sz="12" w:space="0" w:color="auto"/>
            </w:tcBorders>
          </w:tcPr>
          <w:p w:rsidR="00BD1BCC" w:rsidRPr="005C73B1" w:rsidRDefault="00BD1BCC" w:rsidP="005C73B1">
            <w:pPr>
              <w:widowControl w:val="0"/>
              <w:autoSpaceDE w:val="0"/>
              <w:autoSpaceDN w:val="0"/>
              <w:adjustRightInd w:val="0"/>
              <w:spacing w:line="360" w:lineRule="auto"/>
              <w:jc w:val="both"/>
              <w:rPr>
                <w:rFonts w:ascii="Book Antiqua" w:hAnsi="Book Antiqua"/>
                <w:color w:val="000000"/>
                <w:lang w:val="en-US"/>
              </w:rPr>
            </w:pPr>
            <w:r w:rsidRPr="005C73B1">
              <w:rPr>
                <w:rFonts w:ascii="Book Antiqua" w:hAnsi="Book Antiqua"/>
                <w:color w:val="000000"/>
                <w:lang w:val="en-US"/>
              </w:rPr>
              <w:t>56.1 (15-205)</w:t>
            </w:r>
          </w:p>
        </w:tc>
      </w:tr>
    </w:tbl>
    <w:p w:rsidR="00BD1BCC" w:rsidRPr="002F3D8D" w:rsidRDefault="00BD1BCC" w:rsidP="00B02AD6">
      <w:pPr>
        <w:spacing w:line="360" w:lineRule="auto"/>
        <w:jc w:val="both"/>
        <w:rPr>
          <w:rFonts w:ascii="Book Antiqua" w:eastAsia="宋体" w:hAnsi="Book Antiqua"/>
          <w:color w:val="000000"/>
          <w:lang w:val="en-US" w:eastAsia="zh-CN"/>
        </w:rPr>
      </w:pPr>
    </w:p>
    <w:p w:rsidR="00BD1BCC" w:rsidRPr="002F3D8D" w:rsidRDefault="00BD1BCC" w:rsidP="00B02AD6">
      <w:pPr>
        <w:widowControl w:val="0"/>
        <w:autoSpaceDE w:val="0"/>
        <w:autoSpaceDN w:val="0"/>
        <w:adjustRightInd w:val="0"/>
        <w:spacing w:line="360" w:lineRule="auto"/>
        <w:jc w:val="both"/>
        <w:rPr>
          <w:rFonts w:ascii="Book Antiqua" w:eastAsia="宋体" w:hAnsi="Book Antiqua"/>
          <w:color w:val="000000"/>
          <w:lang w:val="en-US" w:eastAsia="zh-CN"/>
        </w:rPr>
      </w:pPr>
      <w:r w:rsidRPr="002F3D8D">
        <w:rPr>
          <w:rFonts w:ascii="Book Antiqua" w:hAnsi="Book Antiqua"/>
          <w:color w:val="000000"/>
          <w:lang w:val="en-US"/>
        </w:rPr>
        <w:t>DOR</w:t>
      </w:r>
      <w:r w:rsidRPr="002F3D8D">
        <w:rPr>
          <w:rFonts w:ascii="Book Antiqua" w:eastAsia="宋体" w:hAnsi="Book Antiqua"/>
          <w:color w:val="000000"/>
          <w:lang w:val="en-US" w:eastAsia="zh-CN"/>
        </w:rPr>
        <w:t>:</w:t>
      </w:r>
      <w:r w:rsidRPr="002F3D8D">
        <w:rPr>
          <w:rFonts w:ascii="Book Antiqua" w:hAnsi="Book Antiqua"/>
          <w:color w:val="000000"/>
          <w:lang w:val="en-US"/>
        </w:rPr>
        <w:t xml:space="preserve"> </w:t>
      </w:r>
      <w:r w:rsidRPr="002F3D8D">
        <w:rPr>
          <w:rFonts w:ascii="Book Antiqua" w:eastAsia="宋体" w:hAnsi="Book Antiqua"/>
          <w:color w:val="000000"/>
          <w:lang w:val="en-US" w:eastAsia="zh-CN"/>
        </w:rPr>
        <w:t>D</w:t>
      </w:r>
      <w:r w:rsidRPr="002F3D8D">
        <w:rPr>
          <w:rFonts w:ascii="Book Antiqua" w:hAnsi="Book Antiqua"/>
          <w:color w:val="000000"/>
          <w:lang w:val="en-US"/>
        </w:rPr>
        <w:t>iagnostic odds ratio</w:t>
      </w:r>
      <w:r w:rsidRPr="002F3D8D">
        <w:rPr>
          <w:rFonts w:ascii="Book Antiqua" w:eastAsia="宋体" w:hAnsi="Book Antiqua"/>
          <w:color w:val="000000"/>
          <w:lang w:val="en-US" w:eastAsia="zh-CN"/>
        </w:rPr>
        <w:t>;</w:t>
      </w:r>
      <w:r w:rsidRPr="002F3D8D">
        <w:rPr>
          <w:rFonts w:ascii="Book Antiqua" w:hAnsi="Book Antiqua"/>
          <w:color w:val="000000"/>
          <w:lang w:val="en-US"/>
        </w:rPr>
        <w:t xml:space="preserve"> CI</w:t>
      </w:r>
      <w:r w:rsidRPr="002F3D8D">
        <w:rPr>
          <w:rFonts w:ascii="Book Antiqua" w:eastAsia="宋体" w:hAnsi="Book Antiqua"/>
          <w:color w:val="000000"/>
          <w:lang w:val="en-US" w:eastAsia="zh-CN"/>
        </w:rPr>
        <w:t>:</w:t>
      </w:r>
      <w:r w:rsidRPr="002F3D8D">
        <w:rPr>
          <w:rFonts w:ascii="Book Antiqua" w:hAnsi="Book Antiqua"/>
          <w:color w:val="000000"/>
          <w:lang w:val="en-US"/>
        </w:rPr>
        <w:t xml:space="preserve"> </w:t>
      </w:r>
      <w:r w:rsidRPr="002F3D8D">
        <w:rPr>
          <w:rFonts w:ascii="Book Antiqua" w:eastAsia="宋体" w:hAnsi="Book Antiqua"/>
          <w:color w:val="000000"/>
          <w:lang w:val="en-US" w:eastAsia="zh-CN"/>
        </w:rPr>
        <w:t>C</w:t>
      </w:r>
      <w:r w:rsidRPr="002F3D8D">
        <w:rPr>
          <w:rFonts w:ascii="Book Antiqua" w:hAnsi="Book Antiqua"/>
          <w:color w:val="000000"/>
          <w:lang w:val="en-US"/>
        </w:rPr>
        <w:t>onfidence interval</w:t>
      </w:r>
      <w:r w:rsidRPr="002F3D8D">
        <w:rPr>
          <w:rFonts w:ascii="Book Antiqua" w:eastAsia="宋体" w:hAnsi="Book Antiqua"/>
          <w:color w:val="000000"/>
          <w:lang w:val="en-US" w:eastAsia="zh-CN"/>
        </w:rPr>
        <w:t>.</w:t>
      </w: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Default="00BD1BCC" w:rsidP="00B02AD6">
      <w:pPr>
        <w:spacing w:line="360" w:lineRule="auto"/>
        <w:jc w:val="both"/>
        <w:rPr>
          <w:rFonts w:ascii="Book Antiqua" w:eastAsia="宋体" w:hAnsi="Book Antiqua"/>
          <w:lang w:val="en-US" w:eastAsia="zh-CN"/>
        </w:rPr>
      </w:pPr>
    </w:p>
    <w:p w:rsidR="00BD1BCC" w:rsidRPr="00533870" w:rsidRDefault="00BD1BCC" w:rsidP="00B02AD6">
      <w:pPr>
        <w:spacing w:line="360" w:lineRule="auto"/>
        <w:jc w:val="both"/>
        <w:rPr>
          <w:rFonts w:ascii="Book Antiqua" w:eastAsia="宋体" w:hAnsi="Book Antiqua"/>
          <w:b/>
          <w:lang w:val="en-US" w:eastAsia="zh-CN"/>
        </w:rPr>
      </w:pPr>
      <w:r w:rsidRPr="00186690">
        <w:rPr>
          <w:rFonts w:ascii="Book Antiqua" w:hAnsi="Book Antiqua"/>
          <w:b/>
          <w:lang w:val="en-US"/>
        </w:rPr>
        <w:t xml:space="preserve">Table 2 Classification of low rectal cancers </w:t>
      </w:r>
      <w:proofErr w:type="spellStart"/>
      <w:r w:rsidRPr="00186690">
        <w:rPr>
          <w:rFonts w:ascii="Book Antiqua" w:hAnsi="Book Antiqua"/>
          <w:b/>
          <w:lang w:val="en-US"/>
        </w:rPr>
        <w:t>Shihab</w:t>
      </w:r>
      <w:proofErr w:type="spellEnd"/>
      <w:r w:rsidRPr="00186690">
        <w:rPr>
          <w:rFonts w:ascii="Book Antiqua" w:hAnsi="Book Antiqua"/>
          <w:b/>
          <w:lang w:val="en-US"/>
        </w:rPr>
        <w:t xml:space="preserve"> </w:t>
      </w:r>
      <w:r w:rsidRPr="00186690">
        <w:rPr>
          <w:rFonts w:ascii="Book Antiqua" w:hAnsi="Book Antiqua"/>
          <w:b/>
          <w:i/>
          <w:lang w:val="en-US"/>
        </w:rPr>
        <w:t xml:space="preserve">et </w:t>
      </w:r>
      <w:proofErr w:type="gramStart"/>
      <w:r w:rsidRPr="00186690">
        <w:rPr>
          <w:rFonts w:ascii="Book Antiqua" w:hAnsi="Book Antiqua"/>
          <w:b/>
          <w:i/>
          <w:lang w:val="en-US"/>
        </w:rPr>
        <w:t>al</w:t>
      </w:r>
      <w:r w:rsidRPr="00186690">
        <w:rPr>
          <w:rFonts w:ascii="Book Antiqua" w:eastAsia="宋体" w:hAnsi="Book Antiqua"/>
          <w:b/>
          <w:vertAlign w:val="superscript"/>
          <w:lang w:val="en-US" w:eastAsia="zh-CN"/>
        </w:rPr>
        <w:t>[</w:t>
      </w:r>
      <w:proofErr w:type="gramEnd"/>
      <w:r w:rsidRPr="00186690">
        <w:rPr>
          <w:rFonts w:ascii="Book Antiqua" w:eastAsia="宋体" w:hAnsi="Book Antiqua"/>
          <w:b/>
          <w:vertAlign w:val="superscript"/>
          <w:lang w:val="en-US" w:eastAsia="zh-CN"/>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2552"/>
        <w:gridCol w:w="2348"/>
        <w:gridCol w:w="2519"/>
      </w:tblGrid>
      <w:tr w:rsidR="00BD1BCC" w:rsidRPr="005C73B1" w:rsidTr="005C73B1">
        <w:tc>
          <w:tcPr>
            <w:tcW w:w="1220"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Level</w:t>
            </w:r>
          </w:p>
        </w:tc>
        <w:tc>
          <w:tcPr>
            <w:tcW w:w="2945"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Tumor height</w:t>
            </w: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Tumor depth</w:t>
            </w:r>
          </w:p>
        </w:tc>
        <w:tc>
          <w:tcPr>
            <w:tcW w:w="2256"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Operative plane</w:t>
            </w:r>
          </w:p>
        </w:tc>
      </w:tr>
      <w:tr w:rsidR="00BD1BCC" w:rsidRPr="005C73B1" w:rsidTr="005C73B1">
        <w:tc>
          <w:tcPr>
            <w:tcW w:w="1220" w:type="dxa"/>
            <w:vMerge w:val="restart"/>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1</w:t>
            </w:r>
          </w:p>
        </w:tc>
        <w:tc>
          <w:tcPr>
            <w:tcW w:w="2945" w:type="dxa"/>
            <w:vMerge w:val="restart"/>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Tumor height between </w:t>
            </w:r>
            <w:proofErr w:type="spellStart"/>
            <w:r w:rsidRPr="005C73B1">
              <w:rPr>
                <w:rFonts w:ascii="Book Antiqua" w:hAnsi="Book Antiqua"/>
                <w:lang w:val="en-US"/>
              </w:rPr>
              <w:t>levator</w:t>
            </w:r>
            <w:proofErr w:type="spellEnd"/>
            <w:r w:rsidRPr="005C73B1">
              <w:rPr>
                <w:rFonts w:ascii="Book Antiqua" w:hAnsi="Book Antiqua"/>
                <w:lang w:val="en-US"/>
              </w:rPr>
              <w:t xml:space="preserve"> origin and </w:t>
            </w:r>
            <w:proofErr w:type="spellStart"/>
            <w:r w:rsidRPr="005C73B1">
              <w:rPr>
                <w:rFonts w:ascii="Book Antiqua" w:hAnsi="Book Antiqua"/>
                <w:lang w:val="en-US"/>
              </w:rPr>
              <w:t>puborectalis</w:t>
            </w:r>
            <w:proofErr w:type="spellEnd"/>
            <w:r w:rsidRPr="005C73B1">
              <w:rPr>
                <w:rFonts w:ascii="Book Antiqua" w:hAnsi="Book Antiqua"/>
                <w:lang w:val="en-US"/>
              </w:rPr>
              <w:t xml:space="preserve"> sling</w:t>
            </w: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Confined to muscle</w:t>
            </w:r>
          </w:p>
        </w:tc>
        <w:tc>
          <w:tcPr>
            <w:tcW w:w="2256"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LAR/</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Beyond muscle</w:t>
            </w:r>
          </w:p>
        </w:tc>
        <w:tc>
          <w:tcPr>
            <w:tcW w:w="2256"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LAR/</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Tumor</w:t>
            </w:r>
            <w:r w:rsidRPr="005C73B1">
              <w:rPr>
                <w:rFonts w:ascii="Book Antiqua" w:eastAsia="宋体" w:hAnsi="Book Antiqua"/>
                <w:lang w:val="en-US" w:eastAsia="zh-CN"/>
              </w:rPr>
              <w:t xml:space="preserve"> </w:t>
            </w:r>
            <w:r w:rsidRPr="005C73B1">
              <w:rPr>
                <w:rFonts w:ascii="Book Antiqua" w:hAnsi="Book Antiqua"/>
                <w:lang w:val="en-US"/>
              </w:rPr>
              <w:t>&lt; 1</w:t>
            </w:r>
            <w:r w:rsidRPr="005C73B1">
              <w:rPr>
                <w:rFonts w:ascii="Book Antiqua" w:eastAsia="宋体" w:hAnsi="Book Antiqua"/>
                <w:lang w:val="en-US" w:eastAsia="zh-CN"/>
              </w:rPr>
              <w:t xml:space="preserve"> </w:t>
            </w:r>
            <w:r w:rsidRPr="005C73B1">
              <w:rPr>
                <w:rFonts w:ascii="Book Antiqua" w:hAnsi="Book Antiqua"/>
                <w:lang w:val="en-US"/>
              </w:rPr>
              <w:t>mm MRF/</w:t>
            </w:r>
            <w:proofErr w:type="spellStart"/>
            <w:r w:rsidRPr="005C73B1">
              <w:rPr>
                <w:rFonts w:ascii="Book Antiqua" w:hAnsi="Book Antiqua"/>
                <w:lang w:val="en-US"/>
              </w:rPr>
              <w:t>levator</w:t>
            </w:r>
            <w:proofErr w:type="spellEnd"/>
          </w:p>
        </w:tc>
        <w:tc>
          <w:tcPr>
            <w:tcW w:w="2256"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Extralevator</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Tumor extending beyond </w:t>
            </w:r>
            <w:proofErr w:type="spellStart"/>
            <w:r w:rsidRPr="005C73B1">
              <w:rPr>
                <w:rFonts w:ascii="Book Antiqua" w:hAnsi="Book Antiqua"/>
                <w:lang w:val="en-US"/>
              </w:rPr>
              <w:t>levator</w:t>
            </w:r>
            <w:proofErr w:type="spellEnd"/>
          </w:p>
        </w:tc>
        <w:tc>
          <w:tcPr>
            <w:tcW w:w="2256"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Extralevator</w:t>
            </w:r>
            <w:proofErr w:type="spellEnd"/>
            <w:r w:rsidRPr="005C73B1">
              <w:rPr>
                <w:rFonts w:ascii="Book Antiqua" w:hAnsi="Book Antiqua"/>
                <w:lang w:val="en-US"/>
              </w:rPr>
              <w:t xml:space="preserve"> APE</w:t>
            </w:r>
          </w:p>
        </w:tc>
      </w:tr>
      <w:tr w:rsidR="00BD1BCC" w:rsidRPr="005C73B1" w:rsidTr="005C73B1">
        <w:tc>
          <w:tcPr>
            <w:tcW w:w="1220" w:type="dxa"/>
            <w:vMerge w:val="restart"/>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lastRenderedPageBreak/>
              <w:t>2</w:t>
            </w:r>
          </w:p>
        </w:tc>
        <w:tc>
          <w:tcPr>
            <w:tcW w:w="2945" w:type="dxa"/>
            <w:vMerge w:val="restart"/>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Tumor at or below </w:t>
            </w:r>
            <w:proofErr w:type="spellStart"/>
            <w:r w:rsidRPr="005C73B1">
              <w:rPr>
                <w:rFonts w:ascii="Book Antiqua" w:hAnsi="Book Antiqua"/>
                <w:lang w:val="en-US"/>
              </w:rPr>
              <w:t>puborectalis</w:t>
            </w:r>
            <w:proofErr w:type="spellEnd"/>
            <w:r w:rsidRPr="005C73B1">
              <w:rPr>
                <w:rFonts w:ascii="Book Antiqua" w:hAnsi="Book Antiqua"/>
                <w:lang w:val="en-US"/>
              </w:rPr>
              <w:t xml:space="preserve"> sling</w:t>
            </w:r>
          </w:p>
        </w:tc>
        <w:tc>
          <w:tcPr>
            <w:tcW w:w="2101"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Submucosal</w:t>
            </w:r>
            <w:proofErr w:type="spellEnd"/>
            <w:r w:rsidRPr="005C73B1">
              <w:rPr>
                <w:rFonts w:ascii="Book Antiqua" w:hAnsi="Book Antiqua"/>
                <w:lang w:val="en-US"/>
              </w:rPr>
              <w:t>/partial thickness muscle</w:t>
            </w:r>
          </w:p>
        </w:tc>
        <w:tc>
          <w:tcPr>
            <w:tcW w:w="2256"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LAR/</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Full thickness muscle</w:t>
            </w:r>
          </w:p>
        </w:tc>
        <w:tc>
          <w:tcPr>
            <w:tcW w:w="2256"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Extralevator</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In to </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plane</w:t>
            </w:r>
          </w:p>
        </w:tc>
        <w:tc>
          <w:tcPr>
            <w:tcW w:w="2256"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Extralevator</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In to external sphincter</w:t>
            </w:r>
          </w:p>
        </w:tc>
        <w:tc>
          <w:tcPr>
            <w:tcW w:w="2256" w:type="dxa"/>
          </w:tcPr>
          <w:p w:rsidR="00BD1BCC" w:rsidRPr="005C73B1" w:rsidRDefault="00BD1BCC" w:rsidP="005C73B1">
            <w:pPr>
              <w:spacing w:line="360" w:lineRule="auto"/>
              <w:jc w:val="both"/>
              <w:rPr>
                <w:rFonts w:ascii="Book Antiqua" w:hAnsi="Book Antiqua"/>
                <w:lang w:val="en-US"/>
              </w:rPr>
            </w:pPr>
            <w:proofErr w:type="spellStart"/>
            <w:r w:rsidRPr="005C73B1">
              <w:rPr>
                <w:rFonts w:ascii="Book Antiqua" w:hAnsi="Book Antiqua"/>
                <w:lang w:val="en-US"/>
              </w:rPr>
              <w:t>Extralevator</w:t>
            </w:r>
            <w:proofErr w:type="spellEnd"/>
            <w:r w:rsidRPr="005C73B1">
              <w:rPr>
                <w:rFonts w:ascii="Book Antiqua" w:hAnsi="Book Antiqua"/>
                <w:lang w:val="en-US"/>
              </w:rPr>
              <w:t xml:space="preserve"> APE</w:t>
            </w:r>
          </w:p>
        </w:tc>
      </w:tr>
      <w:tr w:rsidR="00BD1BCC" w:rsidRPr="005C73B1" w:rsidTr="005C73B1">
        <w:tc>
          <w:tcPr>
            <w:tcW w:w="1220" w:type="dxa"/>
            <w:vMerge/>
          </w:tcPr>
          <w:p w:rsidR="00BD1BCC" w:rsidRPr="005C73B1" w:rsidRDefault="00BD1BCC" w:rsidP="005C73B1">
            <w:pPr>
              <w:spacing w:line="360" w:lineRule="auto"/>
              <w:jc w:val="both"/>
              <w:rPr>
                <w:rFonts w:ascii="Book Antiqua" w:hAnsi="Book Antiqua"/>
                <w:lang w:val="en-US"/>
              </w:rPr>
            </w:pPr>
          </w:p>
        </w:tc>
        <w:tc>
          <w:tcPr>
            <w:tcW w:w="2945" w:type="dxa"/>
            <w:vMerge/>
          </w:tcPr>
          <w:p w:rsidR="00BD1BCC" w:rsidRPr="005C73B1" w:rsidRDefault="00BD1BCC" w:rsidP="005C73B1">
            <w:pPr>
              <w:spacing w:line="360" w:lineRule="auto"/>
              <w:jc w:val="both"/>
              <w:rPr>
                <w:rFonts w:ascii="Book Antiqua" w:hAnsi="Book Antiqua"/>
                <w:lang w:val="en-US"/>
              </w:rPr>
            </w:pPr>
          </w:p>
        </w:tc>
        <w:tc>
          <w:tcPr>
            <w:tcW w:w="210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Beyond external sphincter into </w:t>
            </w:r>
            <w:proofErr w:type="spellStart"/>
            <w:r w:rsidRPr="005C73B1">
              <w:rPr>
                <w:rFonts w:ascii="Book Antiqua" w:hAnsi="Book Antiqua"/>
                <w:lang w:val="en-US"/>
              </w:rPr>
              <w:t>ischiorectal</w:t>
            </w:r>
            <w:proofErr w:type="spellEnd"/>
            <w:r w:rsidRPr="005C73B1">
              <w:rPr>
                <w:rFonts w:ascii="Book Antiqua" w:hAnsi="Book Antiqua"/>
                <w:lang w:val="en-US"/>
              </w:rPr>
              <w:t xml:space="preserve"> tissue</w:t>
            </w:r>
          </w:p>
        </w:tc>
        <w:tc>
          <w:tcPr>
            <w:tcW w:w="2256"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Pelvic </w:t>
            </w:r>
            <w:proofErr w:type="spellStart"/>
            <w:r w:rsidRPr="005C73B1">
              <w:rPr>
                <w:rFonts w:ascii="Book Antiqua" w:hAnsi="Book Antiqua"/>
                <w:lang w:val="en-US"/>
              </w:rPr>
              <w:t>exenteration</w:t>
            </w:r>
            <w:proofErr w:type="spellEnd"/>
          </w:p>
        </w:tc>
      </w:tr>
    </w:tbl>
    <w:p w:rsidR="00BD1BCC" w:rsidRPr="00533870" w:rsidRDefault="00BD1BCC" w:rsidP="00B02AD6">
      <w:pPr>
        <w:spacing w:line="360" w:lineRule="auto"/>
        <w:jc w:val="both"/>
        <w:rPr>
          <w:rFonts w:ascii="Book Antiqua" w:eastAsia="宋体" w:hAnsi="Book Antiqua"/>
          <w:lang w:val="en-US" w:eastAsia="zh-CN"/>
        </w:rPr>
      </w:pPr>
      <w:r>
        <w:rPr>
          <w:rFonts w:ascii="Book Antiqua" w:eastAsia="宋体" w:hAnsi="Book Antiqua"/>
          <w:lang w:val="en-US" w:eastAsia="zh-CN"/>
        </w:rPr>
        <w:t xml:space="preserve">APE: </w:t>
      </w:r>
      <w:proofErr w:type="spellStart"/>
      <w:r>
        <w:rPr>
          <w:rFonts w:ascii="Book Antiqua" w:eastAsia="宋体" w:hAnsi="Book Antiqua"/>
          <w:lang w:val="en-US" w:eastAsia="zh-CN"/>
        </w:rPr>
        <w:t>A</w:t>
      </w:r>
      <w:r w:rsidRPr="00946090">
        <w:rPr>
          <w:rFonts w:ascii="Book Antiqua" w:hAnsi="Book Antiqua"/>
          <w:lang w:val="en-US"/>
        </w:rPr>
        <w:t>bdominoperineal</w:t>
      </w:r>
      <w:proofErr w:type="spellEnd"/>
      <w:r w:rsidRPr="00946090">
        <w:rPr>
          <w:rFonts w:ascii="Book Antiqua" w:hAnsi="Book Antiqua"/>
          <w:lang w:val="en-US"/>
        </w:rPr>
        <w:t xml:space="preserve"> excision</w:t>
      </w:r>
      <w:r>
        <w:rPr>
          <w:rFonts w:ascii="Book Antiqua" w:eastAsia="宋体" w:hAnsi="Book Antiqua"/>
          <w:lang w:val="en-US" w:eastAsia="zh-CN"/>
        </w:rPr>
        <w:t>.</w:t>
      </w:r>
    </w:p>
    <w:p w:rsidR="00BD1BCC" w:rsidRPr="00946090" w:rsidRDefault="00BD1BCC" w:rsidP="00B02AD6">
      <w:pPr>
        <w:spacing w:line="360" w:lineRule="auto"/>
        <w:jc w:val="both"/>
        <w:rPr>
          <w:rFonts w:ascii="Book Antiqua" w:hAnsi="Book Antiqua"/>
          <w:lang w:val="en-US"/>
        </w:rPr>
      </w:pPr>
    </w:p>
    <w:p w:rsidR="00BD1BCC" w:rsidRPr="00946090" w:rsidRDefault="00BD1BCC" w:rsidP="00B02AD6">
      <w:pPr>
        <w:spacing w:line="360" w:lineRule="auto"/>
        <w:jc w:val="both"/>
        <w:rPr>
          <w:rFonts w:ascii="Book Antiqua" w:hAnsi="Book Antiqua"/>
          <w:lang w:val="en-US"/>
        </w:rPr>
      </w:pPr>
      <w:r w:rsidRPr="00946090">
        <w:rPr>
          <w:rFonts w:ascii="Book Antiqua" w:hAnsi="Book Antiqua"/>
          <w:lang w:val="en-US"/>
        </w:rPr>
        <w:br w:type="page"/>
      </w:r>
    </w:p>
    <w:p w:rsidR="00BD1BCC" w:rsidRPr="00946090" w:rsidRDefault="00BD1BCC" w:rsidP="00B02AD6">
      <w:pPr>
        <w:spacing w:line="360" w:lineRule="auto"/>
        <w:jc w:val="both"/>
        <w:rPr>
          <w:rFonts w:ascii="Book Antiqua" w:hAnsi="Book Antiqua"/>
          <w:lang w:val="en-US"/>
        </w:rPr>
      </w:pPr>
    </w:p>
    <w:p w:rsidR="00BD1BCC" w:rsidRPr="00B37B6D" w:rsidRDefault="00BD1BCC" w:rsidP="00B02AD6">
      <w:pPr>
        <w:spacing w:line="360" w:lineRule="auto"/>
        <w:jc w:val="both"/>
        <w:outlineLvl w:val="0"/>
        <w:rPr>
          <w:rFonts w:ascii="Book Antiqua" w:hAnsi="Book Antiqua"/>
          <w:b/>
          <w:lang w:val="en-US"/>
        </w:rPr>
      </w:pPr>
      <w:r w:rsidRPr="00B37B6D">
        <w:rPr>
          <w:rFonts w:ascii="Book Antiqua" w:hAnsi="Book Antiqua"/>
          <w:b/>
          <w:lang w:val="en-US"/>
        </w:rPr>
        <w:t>Table 3 Classification low rectal cancer (</w:t>
      </w:r>
      <w:bookmarkStart w:id="18" w:name="OLE_LINK3"/>
      <w:bookmarkStart w:id="19" w:name="OLE_LINK4"/>
      <w:r w:rsidRPr="00B37B6D">
        <w:rPr>
          <w:rFonts w:ascii="Book Antiqua" w:hAnsi="Book Antiqua"/>
          <w:b/>
          <w:lang w:val="en-US"/>
        </w:rPr>
        <w:t>Taylor</w:t>
      </w:r>
      <w:bookmarkEnd w:id="18"/>
      <w:bookmarkEnd w:id="19"/>
      <w:r w:rsidRPr="00B37B6D">
        <w:rPr>
          <w:rFonts w:ascii="Book Antiqua" w:hAnsi="Book Antiqua"/>
          <w:b/>
          <w:lang w:val="en-US"/>
        </w:rPr>
        <w:t xml:space="preserve"> </w:t>
      </w:r>
      <w:r w:rsidRPr="00B37B6D">
        <w:rPr>
          <w:rFonts w:ascii="Book Antiqua" w:hAnsi="Book Antiqua"/>
          <w:b/>
          <w:i/>
          <w:lang w:val="en-US"/>
        </w:rPr>
        <w:t xml:space="preserve">et </w:t>
      </w:r>
      <w:proofErr w:type="gramStart"/>
      <w:r w:rsidRPr="00B37B6D">
        <w:rPr>
          <w:rFonts w:ascii="Book Antiqua" w:hAnsi="Book Antiqua"/>
          <w:b/>
          <w:i/>
          <w:lang w:val="en-US"/>
        </w:rPr>
        <w:t>al</w:t>
      </w:r>
      <w:r w:rsidRPr="00B37B6D">
        <w:rPr>
          <w:rFonts w:ascii="Book Antiqua" w:eastAsia="宋体" w:hAnsi="Book Antiqua"/>
          <w:b/>
          <w:vertAlign w:val="superscript"/>
          <w:lang w:val="en-US" w:eastAsia="zh-CN"/>
        </w:rPr>
        <w:t>[</w:t>
      </w:r>
      <w:proofErr w:type="gramEnd"/>
      <w:r w:rsidRPr="00B37B6D">
        <w:rPr>
          <w:rFonts w:ascii="Book Antiqua" w:eastAsia="宋体" w:hAnsi="Book Antiqua"/>
          <w:b/>
          <w:vertAlign w:val="superscript"/>
          <w:lang w:val="en-US" w:eastAsia="zh-CN"/>
        </w:rPr>
        <w:t>34]</w:t>
      </w:r>
      <w:r>
        <w:rPr>
          <w:rFonts w:ascii="Book Antiqua" w:hAnsi="Book Antiqua"/>
          <w:b/>
          <w:lang w:val="en-US"/>
        </w:rPr>
        <w:t xml:space="preserve"> 2008</w:t>
      </w:r>
      <w:r w:rsidRPr="00B37B6D">
        <w:rPr>
          <w:rFonts w:ascii="Book Antiqua" w:hAnsi="Book Antiqua"/>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BD1BCC" w:rsidRPr="005C73B1" w:rsidTr="005C73B1">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Stage</w:t>
            </w:r>
          </w:p>
        </w:tc>
        <w:tc>
          <w:tcPr>
            <w:tcW w:w="4261" w:type="dxa"/>
          </w:tcPr>
          <w:p w:rsidR="00BD1BCC" w:rsidRPr="005C73B1" w:rsidRDefault="00BD1BCC" w:rsidP="005C73B1">
            <w:pPr>
              <w:spacing w:line="360" w:lineRule="auto"/>
              <w:jc w:val="both"/>
              <w:rPr>
                <w:rFonts w:ascii="Book Antiqua" w:hAnsi="Book Antiqua"/>
                <w:lang w:val="en-US"/>
              </w:rPr>
            </w:pPr>
          </w:p>
        </w:tc>
      </w:tr>
      <w:tr w:rsidR="00BD1BCC" w:rsidRPr="005C73B1" w:rsidTr="005C73B1">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1</w:t>
            </w:r>
          </w:p>
        </w:tc>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Tumor confined to bowel wall, outer muscle intact</w:t>
            </w:r>
          </w:p>
        </w:tc>
      </w:tr>
      <w:tr w:rsidR="00BD1BCC" w:rsidRPr="005C73B1" w:rsidTr="005C73B1">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2</w:t>
            </w:r>
          </w:p>
        </w:tc>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Tumor occupies muscle coat but does not enter </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plane</w:t>
            </w:r>
          </w:p>
        </w:tc>
      </w:tr>
      <w:tr w:rsidR="00BD1BCC" w:rsidRPr="005C73B1" w:rsidTr="005C73B1">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3</w:t>
            </w:r>
          </w:p>
        </w:tc>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Tumor enters </w:t>
            </w:r>
            <w:proofErr w:type="spellStart"/>
            <w:r w:rsidRPr="005C73B1">
              <w:rPr>
                <w:rFonts w:ascii="Book Antiqua" w:hAnsi="Book Antiqua"/>
                <w:lang w:val="en-US"/>
              </w:rPr>
              <w:t>intersphincteric</w:t>
            </w:r>
            <w:proofErr w:type="spellEnd"/>
            <w:r w:rsidRPr="005C73B1">
              <w:rPr>
                <w:rFonts w:ascii="Book Antiqua" w:hAnsi="Book Antiqua"/>
                <w:lang w:val="en-US"/>
              </w:rPr>
              <w:t xml:space="preserve"> space or lies within </w:t>
            </w:r>
            <w:proofErr w:type="spellStart"/>
            <w:r w:rsidRPr="005C73B1">
              <w:rPr>
                <w:rFonts w:ascii="Book Antiqua" w:hAnsi="Book Antiqua"/>
                <w:lang w:val="en-US"/>
              </w:rPr>
              <w:t>within</w:t>
            </w:r>
            <w:proofErr w:type="spellEnd"/>
            <w:r w:rsidRPr="005C73B1">
              <w:rPr>
                <w:rFonts w:ascii="Book Antiqua" w:hAnsi="Book Antiqua"/>
                <w:lang w:val="en-US"/>
              </w:rPr>
              <w:t xml:space="preserve"> 1 mm of </w:t>
            </w:r>
            <w:proofErr w:type="spellStart"/>
            <w:r w:rsidRPr="005C73B1">
              <w:rPr>
                <w:rFonts w:ascii="Book Antiqua" w:hAnsi="Book Antiqua"/>
                <w:lang w:val="en-US"/>
              </w:rPr>
              <w:t>levator</w:t>
            </w:r>
            <w:proofErr w:type="spellEnd"/>
            <w:r w:rsidRPr="005C73B1">
              <w:rPr>
                <w:rFonts w:ascii="Book Antiqua" w:hAnsi="Book Antiqua"/>
                <w:lang w:val="en-US"/>
              </w:rPr>
              <w:t xml:space="preserve"> muscle</w:t>
            </w:r>
          </w:p>
          <w:p w:rsidR="00BD1BCC" w:rsidRPr="005C73B1" w:rsidRDefault="00BD1BCC" w:rsidP="005C73B1">
            <w:pPr>
              <w:spacing w:line="360" w:lineRule="auto"/>
              <w:jc w:val="both"/>
              <w:rPr>
                <w:rFonts w:ascii="Book Antiqua" w:hAnsi="Book Antiqua"/>
                <w:lang w:val="en-US"/>
              </w:rPr>
            </w:pPr>
          </w:p>
        </w:tc>
      </w:tr>
      <w:tr w:rsidR="00BD1BCC" w:rsidRPr="005C73B1" w:rsidTr="005C73B1">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4</w:t>
            </w:r>
          </w:p>
        </w:tc>
        <w:tc>
          <w:tcPr>
            <w:tcW w:w="4261"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Invades external anal sphincter or is 1mm or beyond </w:t>
            </w:r>
            <w:proofErr w:type="spellStart"/>
            <w:r w:rsidRPr="005C73B1">
              <w:rPr>
                <w:rFonts w:ascii="Book Antiqua" w:hAnsi="Book Antiqua"/>
                <w:lang w:val="en-US"/>
              </w:rPr>
              <w:t>levator</w:t>
            </w:r>
            <w:proofErr w:type="spellEnd"/>
            <w:r w:rsidRPr="005C73B1">
              <w:rPr>
                <w:rFonts w:ascii="Book Antiqua" w:hAnsi="Book Antiqua"/>
                <w:lang w:val="en-US"/>
              </w:rPr>
              <w:t xml:space="preserve"> with/without adjacent organ involvement</w:t>
            </w:r>
          </w:p>
        </w:tc>
      </w:tr>
    </w:tbl>
    <w:p w:rsidR="00BD1BCC" w:rsidRPr="00946090" w:rsidRDefault="00BD1BCC" w:rsidP="00B02AD6">
      <w:pPr>
        <w:spacing w:line="360" w:lineRule="auto"/>
        <w:jc w:val="both"/>
        <w:rPr>
          <w:rFonts w:ascii="Book Antiqua" w:hAnsi="Book Antiqua"/>
          <w:lang w:val="en-US"/>
        </w:rPr>
      </w:pPr>
    </w:p>
    <w:p w:rsidR="00BD1BCC" w:rsidRPr="00946090" w:rsidRDefault="00BD1BCC" w:rsidP="00B02AD6">
      <w:pPr>
        <w:spacing w:line="360" w:lineRule="auto"/>
        <w:jc w:val="both"/>
        <w:rPr>
          <w:rFonts w:ascii="Book Antiqua" w:hAnsi="Book Antiqua"/>
          <w:lang w:val="en-US"/>
        </w:rPr>
      </w:pPr>
      <w:r w:rsidRPr="00946090">
        <w:rPr>
          <w:rFonts w:ascii="Book Antiqua" w:hAnsi="Book Antiqua"/>
          <w:lang w:val="en-US"/>
        </w:rPr>
        <w:br w:type="page"/>
      </w:r>
    </w:p>
    <w:p w:rsidR="00BD1BCC" w:rsidRPr="0033720E" w:rsidRDefault="00BD1BCC" w:rsidP="00B02AD6">
      <w:pPr>
        <w:spacing w:line="360" w:lineRule="auto"/>
        <w:jc w:val="both"/>
        <w:rPr>
          <w:rFonts w:ascii="Book Antiqua" w:eastAsia="宋体" w:hAnsi="Book Antiqua"/>
          <w:b/>
          <w:lang w:val="en-US" w:eastAsia="zh-CN"/>
        </w:rPr>
      </w:pPr>
      <w:r w:rsidRPr="00946090">
        <w:rPr>
          <w:rFonts w:ascii="Book Antiqua" w:hAnsi="Book Antiqua"/>
          <w:b/>
          <w:lang w:val="en-US"/>
        </w:rPr>
        <w:t>Table 4</w:t>
      </w:r>
      <w:r>
        <w:rPr>
          <w:rFonts w:ascii="Book Antiqua" w:eastAsia="宋体" w:hAnsi="Book Antiqua"/>
          <w:b/>
          <w:lang w:val="en-US" w:eastAsia="zh-CN"/>
        </w:rPr>
        <w:t xml:space="preserve"> </w:t>
      </w:r>
      <w:r w:rsidRPr="00946090">
        <w:rPr>
          <w:rFonts w:ascii="Book Antiqua" w:hAnsi="Book Antiqua"/>
          <w:b/>
          <w:lang w:val="en-US"/>
        </w:rPr>
        <w:t>Post</w:t>
      </w:r>
      <w:r w:rsidRPr="00857940">
        <w:rPr>
          <w:rFonts w:ascii="Book Antiqua" w:hAnsi="Book Antiqua"/>
          <w:b/>
          <w:lang w:val="en-US"/>
        </w:rPr>
        <w:t xml:space="preserve"> </w:t>
      </w:r>
      <w:r w:rsidRPr="00857940">
        <w:rPr>
          <w:rFonts w:ascii="Book Antiqua" w:hAnsi="Book Antiqua"/>
          <w:b/>
        </w:rPr>
        <w:t xml:space="preserve">long course </w:t>
      </w:r>
      <w:proofErr w:type="spellStart"/>
      <w:r w:rsidRPr="00857940">
        <w:rPr>
          <w:rFonts w:ascii="Book Antiqua" w:hAnsi="Book Antiqua"/>
          <w:b/>
        </w:rPr>
        <w:t>chemoradiotherapy</w:t>
      </w:r>
      <w:proofErr w:type="spellEnd"/>
      <w:r w:rsidRPr="00857940">
        <w:rPr>
          <w:rFonts w:ascii="Book Antiqua" w:hAnsi="Book Antiqua"/>
          <w:b/>
          <w:lang w:val="en-US"/>
        </w:rPr>
        <w:t xml:space="preserve"> </w:t>
      </w:r>
      <w:r w:rsidRPr="0033720E">
        <w:rPr>
          <w:rFonts w:ascii="Book Antiqua" w:hAnsi="Book Antiqua"/>
          <w:b/>
        </w:rPr>
        <w:t>magnetic resonance imaging</w:t>
      </w:r>
      <w:r w:rsidRPr="0033720E">
        <w:rPr>
          <w:rFonts w:ascii="Book Antiqua" w:hAnsi="Book Antiqua"/>
          <w:b/>
          <w:lang w:val="en-US"/>
        </w:rPr>
        <w:t xml:space="preserve"> </w:t>
      </w:r>
      <w:r>
        <w:rPr>
          <w:rFonts w:ascii="Book Antiqua" w:hAnsi="Book Antiqua"/>
          <w:b/>
          <w:lang w:val="en-US"/>
        </w:rPr>
        <w:t>2</w:t>
      </w:r>
      <w:r>
        <w:rPr>
          <w:rFonts w:ascii="Book Antiqua" w:hAnsi="Book Antiqua"/>
          <w:lang w:val="en-US"/>
        </w:rPr>
        <w:t>-</w:t>
      </w:r>
      <w:r w:rsidRPr="0033720E">
        <w:rPr>
          <w:rFonts w:ascii="Book Antiqua" w:hAnsi="Book Antiqua"/>
          <w:b/>
          <w:lang w:val="en-US"/>
        </w:rPr>
        <w:t xml:space="preserve">Parameters are assessed on post treatment </w:t>
      </w:r>
      <w:r w:rsidRPr="0033720E">
        <w:rPr>
          <w:rFonts w:ascii="Book Antiqua" w:hAnsi="Book Antiqua"/>
          <w:b/>
        </w:rPr>
        <w:t>magnetic resonance</w:t>
      </w:r>
      <w:r w:rsidRPr="0033720E">
        <w:rPr>
          <w:rFonts w:ascii="Book Antiqua" w:hAnsi="Book Antiqua"/>
          <w:b/>
          <w:lang w:val="en-US"/>
        </w:rPr>
        <w:t xml:space="preserve"> images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513"/>
        <w:gridCol w:w="2740"/>
      </w:tblGrid>
      <w:tr w:rsidR="00BD1BCC" w:rsidRPr="005C73B1" w:rsidTr="005C73B1">
        <w:trPr>
          <w:trHeight w:val="434"/>
        </w:trPr>
        <w:tc>
          <w:tcPr>
            <w:tcW w:w="4644" w:type="dxa"/>
          </w:tcPr>
          <w:p w:rsidR="00BD1BCC" w:rsidRPr="005C73B1" w:rsidRDefault="00BD1BCC" w:rsidP="005C73B1">
            <w:pPr>
              <w:spacing w:line="360" w:lineRule="auto"/>
              <w:jc w:val="both"/>
              <w:rPr>
                <w:rFonts w:ascii="Book Antiqua" w:hAnsi="Book Antiqua"/>
                <w:b/>
                <w:lang w:val="en-US"/>
              </w:rPr>
            </w:pPr>
          </w:p>
        </w:tc>
        <w:tc>
          <w:tcPr>
            <w:tcW w:w="1513" w:type="dxa"/>
          </w:tcPr>
          <w:p w:rsidR="00BD1BCC" w:rsidRPr="005C73B1" w:rsidRDefault="00BD1BCC" w:rsidP="005C73B1">
            <w:pPr>
              <w:spacing w:line="360" w:lineRule="auto"/>
              <w:jc w:val="both"/>
              <w:rPr>
                <w:rFonts w:ascii="Book Antiqua" w:hAnsi="Book Antiqua"/>
                <w:b/>
                <w:lang w:val="en-US"/>
              </w:rPr>
            </w:pPr>
            <w:r w:rsidRPr="005C73B1">
              <w:rPr>
                <w:rFonts w:ascii="Book Antiqua" w:hAnsi="Book Antiqua"/>
                <w:b/>
                <w:lang w:val="en-US"/>
              </w:rPr>
              <w:t xml:space="preserve">Pre treatment </w:t>
            </w:r>
          </w:p>
        </w:tc>
        <w:tc>
          <w:tcPr>
            <w:tcW w:w="2740" w:type="dxa"/>
          </w:tcPr>
          <w:p w:rsidR="00BD1BCC" w:rsidRPr="005C73B1" w:rsidRDefault="00BD1BCC" w:rsidP="005C73B1">
            <w:pPr>
              <w:spacing w:line="360" w:lineRule="auto"/>
              <w:jc w:val="both"/>
              <w:rPr>
                <w:rFonts w:ascii="Book Antiqua" w:hAnsi="Book Antiqua"/>
                <w:b/>
                <w:lang w:val="en-US"/>
              </w:rPr>
            </w:pPr>
            <w:r w:rsidRPr="005C73B1">
              <w:rPr>
                <w:rFonts w:ascii="Book Antiqua" w:hAnsi="Book Antiqua"/>
                <w:b/>
                <w:lang w:val="en-US"/>
              </w:rPr>
              <w:t>Post treatment</w:t>
            </w: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Height of tumor from anal verge</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Length of tumor </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Tumor stage (sub stage based on extramural spread)</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Nodal spread</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Nodes pelvic sidewall</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Involvement peritoneal reflection</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Distance to potential CRM</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Depth of maximum extramural spread</w:t>
            </w:r>
          </w:p>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(distance from outer edge of </w:t>
            </w:r>
            <w:proofErr w:type="spellStart"/>
            <w:r w:rsidRPr="005C73B1">
              <w:rPr>
                <w:rFonts w:ascii="Book Antiqua" w:hAnsi="Book Antiqua"/>
                <w:lang w:val="en-US"/>
              </w:rPr>
              <w:t>muscularis</w:t>
            </w:r>
            <w:proofErr w:type="spellEnd"/>
            <w:r w:rsidRPr="005C73B1">
              <w:rPr>
                <w:rFonts w:ascii="Book Antiqua" w:hAnsi="Book Antiqua"/>
                <w:lang w:val="en-US"/>
              </w:rPr>
              <w:t xml:space="preserve"> </w:t>
            </w:r>
            <w:proofErr w:type="spellStart"/>
            <w:r w:rsidRPr="005C73B1">
              <w:rPr>
                <w:rFonts w:ascii="Book Antiqua" w:hAnsi="Book Antiqua"/>
                <w:lang w:val="en-US"/>
              </w:rPr>
              <w:t>propria</w:t>
            </w:r>
            <w:proofErr w:type="spellEnd"/>
            <w:r w:rsidRPr="005C73B1">
              <w:rPr>
                <w:rFonts w:ascii="Book Antiqua" w:hAnsi="Book Antiqua"/>
                <w:lang w:val="en-US"/>
              </w:rPr>
              <w:t>) tumor and fibrosis separately</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r w:rsidR="00BD1BCC" w:rsidRPr="005C73B1" w:rsidTr="005C73B1">
        <w:tc>
          <w:tcPr>
            <w:tcW w:w="4644" w:type="dxa"/>
          </w:tcPr>
          <w:p w:rsidR="00BD1BCC" w:rsidRPr="005C73B1" w:rsidRDefault="00BD1BCC" w:rsidP="005C73B1">
            <w:pPr>
              <w:spacing w:line="360" w:lineRule="auto"/>
              <w:jc w:val="both"/>
              <w:rPr>
                <w:rFonts w:ascii="Book Antiqua" w:hAnsi="Book Antiqua"/>
                <w:lang w:val="en-US"/>
              </w:rPr>
            </w:pPr>
            <w:r w:rsidRPr="005C73B1">
              <w:rPr>
                <w:rFonts w:ascii="Book Antiqua" w:hAnsi="Book Antiqua"/>
                <w:lang w:val="en-US"/>
              </w:rPr>
              <w:t xml:space="preserve">Extramural </w:t>
            </w:r>
            <w:r w:rsidRPr="005C73B1">
              <w:rPr>
                <w:rFonts w:ascii="Book Antiqua" w:eastAsia="宋体" w:hAnsi="Book Antiqua"/>
                <w:lang w:val="en-US" w:eastAsia="zh-CN"/>
              </w:rPr>
              <w:t>v</w:t>
            </w:r>
            <w:r w:rsidRPr="005C73B1">
              <w:rPr>
                <w:rFonts w:ascii="Book Antiqua" w:hAnsi="Book Antiqua"/>
                <w:lang w:val="en-US"/>
              </w:rPr>
              <w:t>enous invasion</w:t>
            </w:r>
          </w:p>
        </w:tc>
        <w:tc>
          <w:tcPr>
            <w:tcW w:w="1513" w:type="dxa"/>
          </w:tcPr>
          <w:p w:rsidR="00BD1BCC" w:rsidRPr="005C73B1" w:rsidRDefault="00BD1BCC" w:rsidP="005C73B1">
            <w:pPr>
              <w:spacing w:line="360" w:lineRule="auto"/>
              <w:jc w:val="both"/>
              <w:rPr>
                <w:rFonts w:ascii="Book Antiqua" w:hAnsi="Book Antiqua"/>
                <w:b/>
                <w:lang w:val="en-US"/>
              </w:rPr>
            </w:pPr>
          </w:p>
        </w:tc>
        <w:tc>
          <w:tcPr>
            <w:tcW w:w="2740" w:type="dxa"/>
          </w:tcPr>
          <w:p w:rsidR="00BD1BCC" w:rsidRPr="005C73B1" w:rsidRDefault="00BD1BCC" w:rsidP="005C73B1">
            <w:pPr>
              <w:spacing w:line="360" w:lineRule="auto"/>
              <w:jc w:val="both"/>
              <w:rPr>
                <w:rFonts w:ascii="Book Antiqua" w:hAnsi="Book Antiqua"/>
                <w:b/>
                <w:lang w:val="en-US"/>
              </w:rPr>
            </w:pPr>
          </w:p>
        </w:tc>
      </w:tr>
    </w:tbl>
    <w:p w:rsidR="00BD1BCC" w:rsidRPr="003A1B28" w:rsidRDefault="00BD1BCC" w:rsidP="00B02AD6">
      <w:pPr>
        <w:widowControl w:val="0"/>
        <w:tabs>
          <w:tab w:val="left" w:pos="220"/>
          <w:tab w:val="left" w:pos="720"/>
        </w:tabs>
        <w:autoSpaceDE w:val="0"/>
        <w:autoSpaceDN w:val="0"/>
        <w:adjustRightInd w:val="0"/>
        <w:spacing w:line="360" w:lineRule="auto"/>
        <w:jc w:val="both"/>
        <w:rPr>
          <w:rFonts w:ascii="Book Antiqua" w:eastAsia="宋体" w:hAnsi="Book Antiqua"/>
          <w:lang w:val="en-US" w:eastAsia="zh-CN"/>
        </w:rPr>
      </w:pPr>
      <w:r w:rsidRPr="00946090">
        <w:rPr>
          <w:rFonts w:ascii="Book Antiqua" w:hAnsi="Book Antiqua"/>
          <w:lang w:val="en-US"/>
        </w:rPr>
        <w:t>MRI tumor regression grade</w:t>
      </w:r>
      <w:r>
        <w:rPr>
          <w:rFonts w:ascii="Book Antiqua" w:eastAsia="宋体" w:hAnsi="Book Antiqua"/>
          <w:lang w:val="en-US" w:eastAsia="zh-CN"/>
        </w:rPr>
        <w:t xml:space="preserve">, </w:t>
      </w:r>
      <w:r>
        <w:rPr>
          <w:rFonts w:ascii="Book Antiqua" w:hAnsi="Book Antiqua"/>
          <w:lang w:val="en-US"/>
        </w:rPr>
        <w:t>Grade V</w:t>
      </w:r>
      <w:r>
        <w:rPr>
          <w:rFonts w:ascii="Book Antiqua" w:eastAsia="宋体" w:hAnsi="Book Antiqua"/>
          <w:lang w:val="en-US" w:eastAsia="zh-CN"/>
        </w:rPr>
        <w:t xml:space="preserve">: </w:t>
      </w:r>
      <w:r>
        <w:rPr>
          <w:rFonts w:ascii="Book Antiqua" w:hAnsi="Book Antiqua"/>
          <w:lang w:val="en-US"/>
        </w:rPr>
        <w:t>No response (</w:t>
      </w:r>
      <w:r w:rsidRPr="00946090">
        <w:rPr>
          <w:rFonts w:ascii="Book Antiqua" w:hAnsi="Book Antiqua"/>
          <w:lang w:val="en-US"/>
        </w:rPr>
        <w:t>same as original tumor)</w:t>
      </w:r>
      <w:r>
        <w:rPr>
          <w:rFonts w:ascii="Book Antiqua" w:eastAsia="宋体" w:hAnsi="Book Antiqua"/>
          <w:lang w:val="en-US" w:eastAsia="zh-CN"/>
        </w:rPr>
        <w:t xml:space="preserve">; </w:t>
      </w:r>
      <w:r>
        <w:rPr>
          <w:rFonts w:ascii="Book Antiqua" w:hAnsi="Book Antiqua"/>
          <w:lang w:val="en-US"/>
        </w:rPr>
        <w:t>Grade 1V</w:t>
      </w:r>
      <w:r>
        <w:rPr>
          <w:rFonts w:ascii="Book Antiqua" w:eastAsia="宋体" w:hAnsi="Book Antiqua"/>
          <w:lang w:val="en-US" w:eastAsia="zh-CN"/>
        </w:rPr>
        <w:t xml:space="preserve">: </w:t>
      </w:r>
      <w:r>
        <w:rPr>
          <w:rFonts w:ascii="Book Antiqua" w:hAnsi="Book Antiqua"/>
          <w:lang w:val="en-US"/>
        </w:rPr>
        <w:t>Slight response (</w:t>
      </w:r>
      <w:proofErr w:type="spellStart"/>
      <w:r w:rsidRPr="00946090">
        <w:rPr>
          <w:rFonts w:ascii="Book Antiqua" w:hAnsi="Book Antiqua"/>
          <w:lang w:val="en-US"/>
        </w:rPr>
        <w:t>litte</w:t>
      </w:r>
      <w:proofErr w:type="spellEnd"/>
      <w:r w:rsidRPr="00946090">
        <w:rPr>
          <w:rFonts w:ascii="Book Antiqua" w:hAnsi="Book Antiqua"/>
          <w:lang w:val="en-US"/>
        </w:rPr>
        <w:t xml:space="preserve"> area of fibrosis/</w:t>
      </w:r>
      <w:proofErr w:type="spellStart"/>
      <w:r w:rsidRPr="00946090">
        <w:rPr>
          <w:rFonts w:ascii="Book Antiqua" w:hAnsi="Book Antiqua"/>
          <w:lang w:val="en-US"/>
        </w:rPr>
        <w:t>mucin</w:t>
      </w:r>
      <w:proofErr w:type="spellEnd"/>
      <w:r w:rsidRPr="00946090">
        <w:rPr>
          <w:rFonts w:ascii="Book Antiqua" w:hAnsi="Book Antiqua"/>
          <w:lang w:val="en-US"/>
        </w:rPr>
        <w:t>, mostly tumor)</w:t>
      </w:r>
      <w:r>
        <w:rPr>
          <w:rFonts w:ascii="Book Antiqua" w:eastAsia="宋体" w:hAnsi="Book Antiqua"/>
          <w:lang w:val="en-US" w:eastAsia="zh-CN"/>
        </w:rPr>
        <w:t xml:space="preserve">; </w:t>
      </w:r>
      <w:r>
        <w:rPr>
          <w:rFonts w:ascii="Book Antiqua" w:hAnsi="Book Antiqua"/>
          <w:lang w:val="en-US"/>
        </w:rPr>
        <w:t>Grade III</w:t>
      </w:r>
      <w:r>
        <w:rPr>
          <w:rFonts w:ascii="Book Antiqua" w:eastAsia="宋体" w:hAnsi="Book Antiqua"/>
          <w:lang w:val="en-US" w:eastAsia="zh-CN"/>
        </w:rPr>
        <w:t xml:space="preserve">: </w:t>
      </w:r>
      <w:r>
        <w:rPr>
          <w:rFonts w:ascii="Book Antiqua" w:hAnsi="Book Antiqua"/>
          <w:lang w:val="en-US"/>
        </w:rPr>
        <w:t>Moderate response (</w:t>
      </w:r>
      <w:r w:rsidRPr="00946090">
        <w:rPr>
          <w:rFonts w:ascii="Book Antiqua" w:hAnsi="Book Antiqua"/>
          <w:lang w:val="en-US"/>
        </w:rPr>
        <w:t>more than 50% fibrosis,</w:t>
      </w:r>
      <w:r>
        <w:rPr>
          <w:rFonts w:ascii="Book Antiqua" w:eastAsia="宋体" w:hAnsi="Book Antiqua"/>
          <w:lang w:val="en-US" w:eastAsia="zh-CN"/>
        </w:rPr>
        <w:t xml:space="preserve"> </w:t>
      </w:r>
      <w:proofErr w:type="spellStart"/>
      <w:r w:rsidRPr="00946090">
        <w:rPr>
          <w:rFonts w:ascii="Book Antiqua" w:hAnsi="Book Antiqua"/>
          <w:lang w:val="en-US"/>
        </w:rPr>
        <w:t>mucin</w:t>
      </w:r>
      <w:proofErr w:type="spellEnd"/>
      <w:r w:rsidRPr="00946090">
        <w:rPr>
          <w:rFonts w:ascii="Book Antiqua" w:hAnsi="Book Antiqua"/>
          <w:lang w:val="en-US"/>
        </w:rPr>
        <w:t xml:space="preserve"> but mostly tumor)</w:t>
      </w:r>
      <w:r>
        <w:rPr>
          <w:rFonts w:ascii="Book Antiqua" w:eastAsia="宋体" w:hAnsi="Book Antiqua"/>
          <w:lang w:val="en-US" w:eastAsia="zh-CN"/>
        </w:rPr>
        <w:t xml:space="preserve">; </w:t>
      </w:r>
      <w:r>
        <w:rPr>
          <w:rFonts w:ascii="Book Antiqua" w:hAnsi="Book Antiqua"/>
          <w:lang w:val="en-US"/>
        </w:rPr>
        <w:t>Grade II</w:t>
      </w:r>
      <w:r>
        <w:rPr>
          <w:rFonts w:ascii="Book Antiqua" w:eastAsia="宋体" w:hAnsi="Book Antiqua"/>
          <w:lang w:val="en-US" w:eastAsia="zh-CN"/>
        </w:rPr>
        <w:t xml:space="preserve">: </w:t>
      </w:r>
      <w:r w:rsidRPr="00946090">
        <w:rPr>
          <w:rFonts w:ascii="Book Antiqua" w:hAnsi="Book Antiqua"/>
          <w:lang w:val="en-US"/>
        </w:rPr>
        <w:t>Good response (dense fibrosis, no obvious residual tumor)</w:t>
      </w:r>
      <w:r>
        <w:rPr>
          <w:rFonts w:ascii="Book Antiqua" w:eastAsia="宋体" w:hAnsi="Book Antiqua"/>
          <w:lang w:val="en-US" w:eastAsia="zh-CN"/>
        </w:rPr>
        <w:t xml:space="preserve">; </w:t>
      </w:r>
      <w:r>
        <w:rPr>
          <w:rFonts w:ascii="Book Antiqua" w:hAnsi="Book Antiqua"/>
          <w:lang w:val="en-US"/>
        </w:rPr>
        <w:t>Grade I</w:t>
      </w:r>
      <w:r>
        <w:rPr>
          <w:rFonts w:ascii="Book Antiqua" w:eastAsia="宋体" w:hAnsi="Book Antiqua"/>
          <w:lang w:val="en-US" w:eastAsia="zh-CN"/>
        </w:rPr>
        <w:t xml:space="preserve">: </w:t>
      </w:r>
      <w:r w:rsidRPr="00946090">
        <w:rPr>
          <w:rFonts w:ascii="Book Antiqua" w:hAnsi="Book Antiqua"/>
          <w:lang w:val="en-US"/>
        </w:rPr>
        <w:t>R</w:t>
      </w:r>
      <w:r>
        <w:rPr>
          <w:rFonts w:ascii="Book Antiqua" w:hAnsi="Book Antiqua"/>
          <w:lang w:val="en-US"/>
        </w:rPr>
        <w:t>adiological complete response (</w:t>
      </w:r>
      <w:r w:rsidRPr="00946090">
        <w:rPr>
          <w:rFonts w:ascii="Book Antiqua" w:hAnsi="Book Antiqua"/>
          <w:lang w:val="en-US"/>
        </w:rPr>
        <w:t xml:space="preserve">no </w:t>
      </w:r>
      <w:r>
        <w:rPr>
          <w:rFonts w:ascii="Book Antiqua" w:hAnsi="Book Antiqua"/>
          <w:lang w:val="en-US"/>
        </w:rPr>
        <w:t>evidence of ever treated tumor)</w:t>
      </w:r>
      <w:r>
        <w:rPr>
          <w:rFonts w:ascii="Book Antiqua" w:eastAsia="宋体" w:hAnsi="Book Antiqua"/>
          <w:lang w:val="en-US" w:eastAsia="zh-CN"/>
        </w:rPr>
        <w:t>.</w:t>
      </w:r>
    </w:p>
    <w:p w:rsidR="00BD1BCC" w:rsidRPr="003A745B" w:rsidRDefault="00BD1BCC" w:rsidP="00946090">
      <w:pPr>
        <w:spacing w:line="360" w:lineRule="auto"/>
        <w:jc w:val="both"/>
        <w:rPr>
          <w:rFonts w:ascii="Book Antiqua" w:eastAsia="宋体" w:hAnsi="Book Antiqua"/>
          <w:lang w:val="en-US" w:eastAsia="zh-CN"/>
        </w:rPr>
      </w:pPr>
    </w:p>
    <w:sectPr w:rsidR="00BD1BCC" w:rsidRPr="003A745B" w:rsidSect="0069104E">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A6" w:rsidRDefault="009E59A6" w:rsidP="00E14CF0">
      <w:r>
        <w:separator/>
      </w:r>
    </w:p>
  </w:endnote>
  <w:endnote w:type="continuationSeparator" w:id="0">
    <w:p w:rsidR="009E59A6" w:rsidRDefault="009E59A6" w:rsidP="00E1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A6" w:rsidRDefault="009E59A6" w:rsidP="00E14CF0">
      <w:r>
        <w:separator/>
      </w:r>
    </w:p>
  </w:footnote>
  <w:footnote w:type="continuationSeparator" w:id="0">
    <w:p w:rsidR="009E59A6" w:rsidRDefault="009E59A6" w:rsidP="00E14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6503CF"/>
    <w:multiLevelType w:val="hybridMultilevel"/>
    <w:tmpl w:val="5096F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84037F"/>
    <w:multiLevelType w:val="hybridMultilevel"/>
    <w:tmpl w:val="A3EC0D5A"/>
    <w:lvl w:ilvl="0" w:tplc="723E2B5A">
      <w:start w:val="1"/>
      <w:numFmt w:val="bullet"/>
      <w:lvlText w:val="•"/>
      <w:lvlJc w:val="left"/>
      <w:pPr>
        <w:tabs>
          <w:tab w:val="num" w:pos="720"/>
        </w:tabs>
        <w:ind w:left="720" w:hanging="360"/>
      </w:pPr>
      <w:rPr>
        <w:rFonts w:ascii="Arial" w:hAnsi="Arial" w:hint="default"/>
      </w:rPr>
    </w:lvl>
    <w:lvl w:ilvl="1" w:tplc="6B8A2F98" w:tentative="1">
      <w:start w:val="1"/>
      <w:numFmt w:val="bullet"/>
      <w:lvlText w:val="•"/>
      <w:lvlJc w:val="left"/>
      <w:pPr>
        <w:tabs>
          <w:tab w:val="num" w:pos="1440"/>
        </w:tabs>
        <w:ind w:left="1440" w:hanging="360"/>
      </w:pPr>
      <w:rPr>
        <w:rFonts w:ascii="Arial" w:hAnsi="Arial" w:hint="default"/>
      </w:rPr>
    </w:lvl>
    <w:lvl w:ilvl="2" w:tplc="5508714A" w:tentative="1">
      <w:start w:val="1"/>
      <w:numFmt w:val="bullet"/>
      <w:lvlText w:val="•"/>
      <w:lvlJc w:val="left"/>
      <w:pPr>
        <w:tabs>
          <w:tab w:val="num" w:pos="2160"/>
        </w:tabs>
        <w:ind w:left="2160" w:hanging="360"/>
      </w:pPr>
      <w:rPr>
        <w:rFonts w:ascii="Arial" w:hAnsi="Arial" w:hint="default"/>
      </w:rPr>
    </w:lvl>
    <w:lvl w:ilvl="3" w:tplc="B7FCBD0C" w:tentative="1">
      <w:start w:val="1"/>
      <w:numFmt w:val="bullet"/>
      <w:lvlText w:val="•"/>
      <w:lvlJc w:val="left"/>
      <w:pPr>
        <w:tabs>
          <w:tab w:val="num" w:pos="2880"/>
        </w:tabs>
        <w:ind w:left="2880" w:hanging="360"/>
      </w:pPr>
      <w:rPr>
        <w:rFonts w:ascii="Arial" w:hAnsi="Arial" w:hint="default"/>
      </w:rPr>
    </w:lvl>
    <w:lvl w:ilvl="4" w:tplc="06425CEC" w:tentative="1">
      <w:start w:val="1"/>
      <w:numFmt w:val="bullet"/>
      <w:lvlText w:val="•"/>
      <w:lvlJc w:val="left"/>
      <w:pPr>
        <w:tabs>
          <w:tab w:val="num" w:pos="3600"/>
        </w:tabs>
        <w:ind w:left="3600" w:hanging="360"/>
      </w:pPr>
      <w:rPr>
        <w:rFonts w:ascii="Arial" w:hAnsi="Arial" w:hint="default"/>
      </w:rPr>
    </w:lvl>
    <w:lvl w:ilvl="5" w:tplc="397A6244" w:tentative="1">
      <w:start w:val="1"/>
      <w:numFmt w:val="bullet"/>
      <w:lvlText w:val="•"/>
      <w:lvlJc w:val="left"/>
      <w:pPr>
        <w:tabs>
          <w:tab w:val="num" w:pos="4320"/>
        </w:tabs>
        <w:ind w:left="4320" w:hanging="360"/>
      </w:pPr>
      <w:rPr>
        <w:rFonts w:ascii="Arial" w:hAnsi="Arial" w:hint="default"/>
      </w:rPr>
    </w:lvl>
    <w:lvl w:ilvl="6" w:tplc="5786434E" w:tentative="1">
      <w:start w:val="1"/>
      <w:numFmt w:val="bullet"/>
      <w:lvlText w:val="•"/>
      <w:lvlJc w:val="left"/>
      <w:pPr>
        <w:tabs>
          <w:tab w:val="num" w:pos="5040"/>
        </w:tabs>
        <w:ind w:left="5040" w:hanging="360"/>
      </w:pPr>
      <w:rPr>
        <w:rFonts w:ascii="Arial" w:hAnsi="Arial" w:hint="default"/>
      </w:rPr>
    </w:lvl>
    <w:lvl w:ilvl="7" w:tplc="73FAB6BC" w:tentative="1">
      <w:start w:val="1"/>
      <w:numFmt w:val="bullet"/>
      <w:lvlText w:val="•"/>
      <w:lvlJc w:val="left"/>
      <w:pPr>
        <w:tabs>
          <w:tab w:val="num" w:pos="5760"/>
        </w:tabs>
        <w:ind w:left="5760" w:hanging="360"/>
      </w:pPr>
      <w:rPr>
        <w:rFonts w:ascii="Arial" w:hAnsi="Arial" w:hint="default"/>
      </w:rPr>
    </w:lvl>
    <w:lvl w:ilvl="8" w:tplc="EE98E9FE" w:tentative="1">
      <w:start w:val="1"/>
      <w:numFmt w:val="bullet"/>
      <w:lvlText w:val="•"/>
      <w:lvlJc w:val="left"/>
      <w:pPr>
        <w:tabs>
          <w:tab w:val="num" w:pos="6480"/>
        </w:tabs>
        <w:ind w:left="6480" w:hanging="360"/>
      </w:pPr>
      <w:rPr>
        <w:rFonts w:ascii="Arial" w:hAnsi="Arial" w:hint="default"/>
      </w:rPr>
    </w:lvl>
  </w:abstractNum>
  <w:abstractNum w:abstractNumId="4">
    <w:nsid w:val="2348313D"/>
    <w:multiLevelType w:val="hybridMultilevel"/>
    <w:tmpl w:val="79E273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771264"/>
    <w:multiLevelType w:val="hybridMultilevel"/>
    <w:tmpl w:val="5800580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C05460"/>
    <w:multiLevelType w:val="hybridMultilevel"/>
    <w:tmpl w:val="4206756E"/>
    <w:lvl w:ilvl="0" w:tplc="598CD0C4">
      <w:start w:val="1"/>
      <w:numFmt w:val="bullet"/>
      <w:lvlText w:val="•"/>
      <w:lvlJc w:val="left"/>
      <w:pPr>
        <w:tabs>
          <w:tab w:val="num" w:pos="720"/>
        </w:tabs>
        <w:ind w:left="720" w:hanging="360"/>
      </w:pPr>
      <w:rPr>
        <w:rFonts w:ascii="Arial" w:hAnsi="Arial" w:hint="default"/>
      </w:rPr>
    </w:lvl>
    <w:lvl w:ilvl="1" w:tplc="6C6E1318" w:tentative="1">
      <w:start w:val="1"/>
      <w:numFmt w:val="bullet"/>
      <w:lvlText w:val="•"/>
      <w:lvlJc w:val="left"/>
      <w:pPr>
        <w:tabs>
          <w:tab w:val="num" w:pos="1440"/>
        </w:tabs>
        <w:ind w:left="1440" w:hanging="360"/>
      </w:pPr>
      <w:rPr>
        <w:rFonts w:ascii="Arial" w:hAnsi="Arial" w:hint="default"/>
      </w:rPr>
    </w:lvl>
    <w:lvl w:ilvl="2" w:tplc="CE3EC770" w:tentative="1">
      <w:start w:val="1"/>
      <w:numFmt w:val="bullet"/>
      <w:lvlText w:val="•"/>
      <w:lvlJc w:val="left"/>
      <w:pPr>
        <w:tabs>
          <w:tab w:val="num" w:pos="2160"/>
        </w:tabs>
        <w:ind w:left="2160" w:hanging="360"/>
      </w:pPr>
      <w:rPr>
        <w:rFonts w:ascii="Arial" w:hAnsi="Arial" w:hint="default"/>
      </w:rPr>
    </w:lvl>
    <w:lvl w:ilvl="3" w:tplc="B26689FC" w:tentative="1">
      <w:start w:val="1"/>
      <w:numFmt w:val="bullet"/>
      <w:lvlText w:val="•"/>
      <w:lvlJc w:val="left"/>
      <w:pPr>
        <w:tabs>
          <w:tab w:val="num" w:pos="2880"/>
        </w:tabs>
        <w:ind w:left="2880" w:hanging="360"/>
      </w:pPr>
      <w:rPr>
        <w:rFonts w:ascii="Arial" w:hAnsi="Arial" w:hint="default"/>
      </w:rPr>
    </w:lvl>
    <w:lvl w:ilvl="4" w:tplc="006C7A38" w:tentative="1">
      <w:start w:val="1"/>
      <w:numFmt w:val="bullet"/>
      <w:lvlText w:val="•"/>
      <w:lvlJc w:val="left"/>
      <w:pPr>
        <w:tabs>
          <w:tab w:val="num" w:pos="3600"/>
        </w:tabs>
        <w:ind w:left="3600" w:hanging="360"/>
      </w:pPr>
      <w:rPr>
        <w:rFonts w:ascii="Arial" w:hAnsi="Arial" w:hint="default"/>
      </w:rPr>
    </w:lvl>
    <w:lvl w:ilvl="5" w:tplc="4B7411F0" w:tentative="1">
      <w:start w:val="1"/>
      <w:numFmt w:val="bullet"/>
      <w:lvlText w:val="•"/>
      <w:lvlJc w:val="left"/>
      <w:pPr>
        <w:tabs>
          <w:tab w:val="num" w:pos="4320"/>
        </w:tabs>
        <w:ind w:left="4320" w:hanging="360"/>
      </w:pPr>
      <w:rPr>
        <w:rFonts w:ascii="Arial" w:hAnsi="Arial" w:hint="default"/>
      </w:rPr>
    </w:lvl>
    <w:lvl w:ilvl="6" w:tplc="822669E4" w:tentative="1">
      <w:start w:val="1"/>
      <w:numFmt w:val="bullet"/>
      <w:lvlText w:val="•"/>
      <w:lvlJc w:val="left"/>
      <w:pPr>
        <w:tabs>
          <w:tab w:val="num" w:pos="5040"/>
        </w:tabs>
        <w:ind w:left="5040" w:hanging="360"/>
      </w:pPr>
      <w:rPr>
        <w:rFonts w:ascii="Arial" w:hAnsi="Arial" w:hint="default"/>
      </w:rPr>
    </w:lvl>
    <w:lvl w:ilvl="7" w:tplc="BCCECED4" w:tentative="1">
      <w:start w:val="1"/>
      <w:numFmt w:val="bullet"/>
      <w:lvlText w:val="•"/>
      <w:lvlJc w:val="left"/>
      <w:pPr>
        <w:tabs>
          <w:tab w:val="num" w:pos="5760"/>
        </w:tabs>
        <w:ind w:left="5760" w:hanging="360"/>
      </w:pPr>
      <w:rPr>
        <w:rFonts w:ascii="Arial" w:hAnsi="Arial" w:hint="default"/>
      </w:rPr>
    </w:lvl>
    <w:lvl w:ilvl="8" w:tplc="30FCA1BC" w:tentative="1">
      <w:start w:val="1"/>
      <w:numFmt w:val="bullet"/>
      <w:lvlText w:val="•"/>
      <w:lvlJc w:val="left"/>
      <w:pPr>
        <w:tabs>
          <w:tab w:val="num" w:pos="6480"/>
        </w:tabs>
        <w:ind w:left="6480" w:hanging="360"/>
      </w:pPr>
      <w:rPr>
        <w:rFonts w:ascii="Arial" w:hAnsi="Arial" w:hint="default"/>
      </w:rPr>
    </w:lvl>
  </w:abstractNum>
  <w:abstractNum w:abstractNumId="7">
    <w:nsid w:val="2B8308FE"/>
    <w:multiLevelType w:val="hybridMultilevel"/>
    <w:tmpl w:val="2F5EB47A"/>
    <w:lvl w:ilvl="0" w:tplc="5DEA6C50">
      <w:start w:val="1"/>
      <w:numFmt w:val="bullet"/>
      <w:lvlText w:val="•"/>
      <w:lvlJc w:val="left"/>
      <w:pPr>
        <w:tabs>
          <w:tab w:val="num" w:pos="720"/>
        </w:tabs>
        <w:ind w:left="720" w:hanging="360"/>
      </w:pPr>
      <w:rPr>
        <w:rFonts w:ascii="Arial" w:hAnsi="Arial" w:hint="default"/>
      </w:rPr>
    </w:lvl>
    <w:lvl w:ilvl="1" w:tplc="9DA0A264" w:tentative="1">
      <w:start w:val="1"/>
      <w:numFmt w:val="bullet"/>
      <w:lvlText w:val="•"/>
      <w:lvlJc w:val="left"/>
      <w:pPr>
        <w:tabs>
          <w:tab w:val="num" w:pos="1440"/>
        </w:tabs>
        <w:ind w:left="1440" w:hanging="360"/>
      </w:pPr>
      <w:rPr>
        <w:rFonts w:ascii="Arial" w:hAnsi="Arial" w:hint="default"/>
      </w:rPr>
    </w:lvl>
    <w:lvl w:ilvl="2" w:tplc="762294F0" w:tentative="1">
      <w:start w:val="1"/>
      <w:numFmt w:val="bullet"/>
      <w:lvlText w:val="•"/>
      <w:lvlJc w:val="left"/>
      <w:pPr>
        <w:tabs>
          <w:tab w:val="num" w:pos="2160"/>
        </w:tabs>
        <w:ind w:left="2160" w:hanging="360"/>
      </w:pPr>
      <w:rPr>
        <w:rFonts w:ascii="Arial" w:hAnsi="Arial" w:hint="default"/>
      </w:rPr>
    </w:lvl>
    <w:lvl w:ilvl="3" w:tplc="37ECE058" w:tentative="1">
      <w:start w:val="1"/>
      <w:numFmt w:val="bullet"/>
      <w:lvlText w:val="•"/>
      <w:lvlJc w:val="left"/>
      <w:pPr>
        <w:tabs>
          <w:tab w:val="num" w:pos="2880"/>
        </w:tabs>
        <w:ind w:left="2880" w:hanging="360"/>
      </w:pPr>
      <w:rPr>
        <w:rFonts w:ascii="Arial" w:hAnsi="Arial" w:hint="default"/>
      </w:rPr>
    </w:lvl>
    <w:lvl w:ilvl="4" w:tplc="20A49148" w:tentative="1">
      <w:start w:val="1"/>
      <w:numFmt w:val="bullet"/>
      <w:lvlText w:val="•"/>
      <w:lvlJc w:val="left"/>
      <w:pPr>
        <w:tabs>
          <w:tab w:val="num" w:pos="3600"/>
        </w:tabs>
        <w:ind w:left="3600" w:hanging="360"/>
      </w:pPr>
      <w:rPr>
        <w:rFonts w:ascii="Arial" w:hAnsi="Arial" w:hint="default"/>
      </w:rPr>
    </w:lvl>
    <w:lvl w:ilvl="5" w:tplc="0432554A" w:tentative="1">
      <w:start w:val="1"/>
      <w:numFmt w:val="bullet"/>
      <w:lvlText w:val="•"/>
      <w:lvlJc w:val="left"/>
      <w:pPr>
        <w:tabs>
          <w:tab w:val="num" w:pos="4320"/>
        </w:tabs>
        <w:ind w:left="4320" w:hanging="360"/>
      </w:pPr>
      <w:rPr>
        <w:rFonts w:ascii="Arial" w:hAnsi="Arial" w:hint="default"/>
      </w:rPr>
    </w:lvl>
    <w:lvl w:ilvl="6" w:tplc="48C4FE74" w:tentative="1">
      <w:start w:val="1"/>
      <w:numFmt w:val="bullet"/>
      <w:lvlText w:val="•"/>
      <w:lvlJc w:val="left"/>
      <w:pPr>
        <w:tabs>
          <w:tab w:val="num" w:pos="5040"/>
        </w:tabs>
        <w:ind w:left="5040" w:hanging="360"/>
      </w:pPr>
      <w:rPr>
        <w:rFonts w:ascii="Arial" w:hAnsi="Arial" w:hint="default"/>
      </w:rPr>
    </w:lvl>
    <w:lvl w:ilvl="7" w:tplc="70029CFC" w:tentative="1">
      <w:start w:val="1"/>
      <w:numFmt w:val="bullet"/>
      <w:lvlText w:val="•"/>
      <w:lvlJc w:val="left"/>
      <w:pPr>
        <w:tabs>
          <w:tab w:val="num" w:pos="5760"/>
        </w:tabs>
        <w:ind w:left="5760" w:hanging="360"/>
      </w:pPr>
      <w:rPr>
        <w:rFonts w:ascii="Arial" w:hAnsi="Arial" w:hint="default"/>
      </w:rPr>
    </w:lvl>
    <w:lvl w:ilvl="8" w:tplc="E732F0E2" w:tentative="1">
      <w:start w:val="1"/>
      <w:numFmt w:val="bullet"/>
      <w:lvlText w:val="•"/>
      <w:lvlJc w:val="left"/>
      <w:pPr>
        <w:tabs>
          <w:tab w:val="num" w:pos="6480"/>
        </w:tabs>
        <w:ind w:left="6480" w:hanging="360"/>
      </w:pPr>
      <w:rPr>
        <w:rFonts w:ascii="Arial" w:hAnsi="Arial" w:hint="default"/>
      </w:rPr>
    </w:lvl>
  </w:abstractNum>
  <w:abstractNum w:abstractNumId="8">
    <w:nsid w:val="33544D4E"/>
    <w:multiLevelType w:val="hybridMultilevel"/>
    <w:tmpl w:val="C41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F4640"/>
    <w:multiLevelType w:val="hybridMultilevel"/>
    <w:tmpl w:val="AE1256B4"/>
    <w:lvl w:ilvl="0" w:tplc="906AD898">
      <w:start w:val="1"/>
      <w:numFmt w:val="bullet"/>
      <w:lvlText w:val="•"/>
      <w:lvlJc w:val="left"/>
      <w:pPr>
        <w:tabs>
          <w:tab w:val="num" w:pos="720"/>
        </w:tabs>
        <w:ind w:left="720" w:hanging="360"/>
      </w:pPr>
      <w:rPr>
        <w:rFonts w:ascii="Arial" w:hAnsi="Arial" w:hint="default"/>
      </w:rPr>
    </w:lvl>
    <w:lvl w:ilvl="1" w:tplc="E04E8C92" w:tentative="1">
      <w:start w:val="1"/>
      <w:numFmt w:val="bullet"/>
      <w:lvlText w:val="•"/>
      <w:lvlJc w:val="left"/>
      <w:pPr>
        <w:tabs>
          <w:tab w:val="num" w:pos="1440"/>
        </w:tabs>
        <w:ind w:left="1440" w:hanging="360"/>
      </w:pPr>
      <w:rPr>
        <w:rFonts w:ascii="Arial" w:hAnsi="Arial" w:hint="default"/>
      </w:rPr>
    </w:lvl>
    <w:lvl w:ilvl="2" w:tplc="66A4FE68" w:tentative="1">
      <w:start w:val="1"/>
      <w:numFmt w:val="bullet"/>
      <w:lvlText w:val="•"/>
      <w:lvlJc w:val="left"/>
      <w:pPr>
        <w:tabs>
          <w:tab w:val="num" w:pos="2160"/>
        </w:tabs>
        <w:ind w:left="2160" w:hanging="360"/>
      </w:pPr>
      <w:rPr>
        <w:rFonts w:ascii="Arial" w:hAnsi="Arial" w:hint="default"/>
      </w:rPr>
    </w:lvl>
    <w:lvl w:ilvl="3" w:tplc="A1DC1D58" w:tentative="1">
      <w:start w:val="1"/>
      <w:numFmt w:val="bullet"/>
      <w:lvlText w:val="•"/>
      <w:lvlJc w:val="left"/>
      <w:pPr>
        <w:tabs>
          <w:tab w:val="num" w:pos="2880"/>
        </w:tabs>
        <w:ind w:left="2880" w:hanging="360"/>
      </w:pPr>
      <w:rPr>
        <w:rFonts w:ascii="Arial" w:hAnsi="Arial" w:hint="default"/>
      </w:rPr>
    </w:lvl>
    <w:lvl w:ilvl="4" w:tplc="22C2C5E8" w:tentative="1">
      <w:start w:val="1"/>
      <w:numFmt w:val="bullet"/>
      <w:lvlText w:val="•"/>
      <w:lvlJc w:val="left"/>
      <w:pPr>
        <w:tabs>
          <w:tab w:val="num" w:pos="3600"/>
        </w:tabs>
        <w:ind w:left="3600" w:hanging="360"/>
      </w:pPr>
      <w:rPr>
        <w:rFonts w:ascii="Arial" w:hAnsi="Arial" w:hint="default"/>
      </w:rPr>
    </w:lvl>
    <w:lvl w:ilvl="5" w:tplc="12409AB6" w:tentative="1">
      <w:start w:val="1"/>
      <w:numFmt w:val="bullet"/>
      <w:lvlText w:val="•"/>
      <w:lvlJc w:val="left"/>
      <w:pPr>
        <w:tabs>
          <w:tab w:val="num" w:pos="4320"/>
        </w:tabs>
        <w:ind w:left="4320" w:hanging="360"/>
      </w:pPr>
      <w:rPr>
        <w:rFonts w:ascii="Arial" w:hAnsi="Arial" w:hint="default"/>
      </w:rPr>
    </w:lvl>
    <w:lvl w:ilvl="6" w:tplc="C3C85E78" w:tentative="1">
      <w:start w:val="1"/>
      <w:numFmt w:val="bullet"/>
      <w:lvlText w:val="•"/>
      <w:lvlJc w:val="left"/>
      <w:pPr>
        <w:tabs>
          <w:tab w:val="num" w:pos="5040"/>
        </w:tabs>
        <w:ind w:left="5040" w:hanging="360"/>
      </w:pPr>
      <w:rPr>
        <w:rFonts w:ascii="Arial" w:hAnsi="Arial" w:hint="default"/>
      </w:rPr>
    </w:lvl>
    <w:lvl w:ilvl="7" w:tplc="AF4430BC" w:tentative="1">
      <w:start w:val="1"/>
      <w:numFmt w:val="bullet"/>
      <w:lvlText w:val="•"/>
      <w:lvlJc w:val="left"/>
      <w:pPr>
        <w:tabs>
          <w:tab w:val="num" w:pos="5760"/>
        </w:tabs>
        <w:ind w:left="5760" w:hanging="360"/>
      </w:pPr>
      <w:rPr>
        <w:rFonts w:ascii="Arial" w:hAnsi="Arial" w:hint="default"/>
      </w:rPr>
    </w:lvl>
    <w:lvl w:ilvl="8" w:tplc="2488E846" w:tentative="1">
      <w:start w:val="1"/>
      <w:numFmt w:val="bullet"/>
      <w:lvlText w:val="•"/>
      <w:lvlJc w:val="left"/>
      <w:pPr>
        <w:tabs>
          <w:tab w:val="num" w:pos="6480"/>
        </w:tabs>
        <w:ind w:left="6480" w:hanging="360"/>
      </w:pPr>
      <w:rPr>
        <w:rFonts w:ascii="Arial" w:hAnsi="Arial" w:hint="default"/>
      </w:rPr>
    </w:lvl>
  </w:abstractNum>
  <w:abstractNum w:abstractNumId="10">
    <w:nsid w:val="4F8E510A"/>
    <w:multiLevelType w:val="hybridMultilevel"/>
    <w:tmpl w:val="45264130"/>
    <w:lvl w:ilvl="0" w:tplc="3356F8AC">
      <w:start w:val="1"/>
      <w:numFmt w:val="bullet"/>
      <w:lvlText w:val="•"/>
      <w:lvlJc w:val="left"/>
      <w:pPr>
        <w:tabs>
          <w:tab w:val="num" w:pos="720"/>
        </w:tabs>
        <w:ind w:left="720" w:hanging="360"/>
      </w:pPr>
      <w:rPr>
        <w:rFonts w:ascii="Arial" w:hAnsi="Arial" w:hint="default"/>
      </w:rPr>
    </w:lvl>
    <w:lvl w:ilvl="1" w:tplc="64489E70" w:tentative="1">
      <w:start w:val="1"/>
      <w:numFmt w:val="bullet"/>
      <w:lvlText w:val="•"/>
      <w:lvlJc w:val="left"/>
      <w:pPr>
        <w:tabs>
          <w:tab w:val="num" w:pos="1440"/>
        </w:tabs>
        <w:ind w:left="1440" w:hanging="360"/>
      </w:pPr>
      <w:rPr>
        <w:rFonts w:ascii="Arial" w:hAnsi="Arial" w:hint="default"/>
      </w:rPr>
    </w:lvl>
    <w:lvl w:ilvl="2" w:tplc="ACF60F1A" w:tentative="1">
      <w:start w:val="1"/>
      <w:numFmt w:val="bullet"/>
      <w:lvlText w:val="•"/>
      <w:lvlJc w:val="left"/>
      <w:pPr>
        <w:tabs>
          <w:tab w:val="num" w:pos="2160"/>
        </w:tabs>
        <w:ind w:left="2160" w:hanging="360"/>
      </w:pPr>
      <w:rPr>
        <w:rFonts w:ascii="Arial" w:hAnsi="Arial" w:hint="default"/>
      </w:rPr>
    </w:lvl>
    <w:lvl w:ilvl="3" w:tplc="BE405616" w:tentative="1">
      <w:start w:val="1"/>
      <w:numFmt w:val="bullet"/>
      <w:lvlText w:val="•"/>
      <w:lvlJc w:val="left"/>
      <w:pPr>
        <w:tabs>
          <w:tab w:val="num" w:pos="2880"/>
        </w:tabs>
        <w:ind w:left="2880" w:hanging="360"/>
      </w:pPr>
      <w:rPr>
        <w:rFonts w:ascii="Arial" w:hAnsi="Arial" w:hint="default"/>
      </w:rPr>
    </w:lvl>
    <w:lvl w:ilvl="4" w:tplc="15FA6AB4" w:tentative="1">
      <w:start w:val="1"/>
      <w:numFmt w:val="bullet"/>
      <w:lvlText w:val="•"/>
      <w:lvlJc w:val="left"/>
      <w:pPr>
        <w:tabs>
          <w:tab w:val="num" w:pos="3600"/>
        </w:tabs>
        <w:ind w:left="3600" w:hanging="360"/>
      </w:pPr>
      <w:rPr>
        <w:rFonts w:ascii="Arial" w:hAnsi="Arial" w:hint="default"/>
      </w:rPr>
    </w:lvl>
    <w:lvl w:ilvl="5" w:tplc="0F6266D0" w:tentative="1">
      <w:start w:val="1"/>
      <w:numFmt w:val="bullet"/>
      <w:lvlText w:val="•"/>
      <w:lvlJc w:val="left"/>
      <w:pPr>
        <w:tabs>
          <w:tab w:val="num" w:pos="4320"/>
        </w:tabs>
        <w:ind w:left="4320" w:hanging="360"/>
      </w:pPr>
      <w:rPr>
        <w:rFonts w:ascii="Arial" w:hAnsi="Arial" w:hint="default"/>
      </w:rPr>
    </w:lvl>
    <w:lvl w:ilvl="6" w:tplc="C88C4968" w:tentative="1">
      <w:start w:val="1"/>
      <w:numFmt w:val="bullet"/>
      <w:lvlText w:val="•"/>
      <w:lvlJc w:val="left"/>
      <w:pPr>
        <w:tabs>
          <w:tab w:val="num" w:pos="5040"/>
        </w:tabs>
        <w:ind w:left="5040" w:hanging="360"/>
      </w:pPr>
      <w:rPr>
        <w:rFonts w:ascii="Arial" w:hAnsi="Arial" w:hint="default"/>
      </w:rPr>
    </w:lvl>
    <w:lvl w:ilvl="7" w:tplc="A22ABDD6" w:tentative="1">
      <w:start w:val="1"/>
      <w:numFmt w:val="bullet"/>
      <w:lvlText w:val="•"/>
      <w:lvlJc w:val="left"/>
      <w:pPr>
        <w:tabs>
          <w:tab w:val="num" w:pos="5760"/>
        </w:tabs>
        <w:ind w:left="5760" w:hanging="360"/>
      </w:pPr>
      <w:rPr>
        <w:rFonts w:ascii="Arial" w:hAnsi="Arial" w:hint="default"/>
      </w:rPr>
    </w:lvl>
    <w:lvl w:ilvl="8" w:tplc="653C4A70" w:tentative="1">
      <w:start w:val="1"/>
      <w:numFmt w:val="bullet"/>
      <w:lvlText w:val="•"/>
      <w:lvlJc w:val="left"/>
      <w:pPr>
        <w:tabs>
          <w:tab w:val="num" w:pos="6480"/>
        </w:tabs>
        <w:ind w:left="6480" w:hanging="360"/>
      </w:pPr>
      <w:rPr>
        <w:rFonts w:ascii="Arial" w:hAnsi="Arial" w:hint="default"/>
      </w:rPr>
    </w:lvl>
  </w:abstractNum>
  <w:abstractNum w:abstractNumId="11">
    <w:nsid w:val="5FDB1689"/>
    <w:multiLevelType w:val="hybridMultilevel"/>
    <w:tmpl w:val="C5C009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9B37CE"/>
    <w:multiLevelType w:val="hybridMultilevel"/>
    <w:tmpl w:val="F33A8B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A92BF9"/>
    <w:multiLevelType w:val="hybridMultilevel"/>
    <w:tmpl w:val="470CF6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A936EC"/>
    <w:multiLevelType w:val="hybridMultilevel"/>
    <w:tmpl w:val="81004D6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E73F8"/>
    <w:multiLevelType w:val="hybridMultilevel"/>
    <w:tmpl w:val="D690FC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1"/>
  </w:num>
  <w:num w:numId="5">
    <w:abstractNumId w:val="13"/>
  </w:num>
  <w:num w:numId="6">
    <w:abstractNumId w:val="4"/>
  </w:num>
  <w:num w:numId="7">
    <w:abstractNumId w:val="12"/>
  </w:num>
  <w:num w:numId="8">
    <w:abstractNumId w:val="15"/>
  </w:num>
  <w:num w:numId="9">
    <w:abstractNumId w:val="6"/>
  </w:num>
  <w:num w:numId="10">
    <w:abstractNumId w:val="7"/>
  </w:num>
  <w:num w:numId="11">
    <w:abstractNumId w:val="9"/>
  </w:num>
  <w:num w:numId="12">
    <w:abstractNumId w:val="10"/>
  </w:num>
  <w:num w:numId="13">
    <w:abstractNumId w:val="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92CB5"/>
    <w:rsid w:val="00002965"/>
    <w:rsid w:val="00004027"/>
    <w:rsid w:val="000041BC"/>
    <w:rsid w:val="0001045E"/>
    <w:rsid w:val="00010468"/>
    <w:rsid w:val="00010A6F"/>
    <w:rsid w:val="00011E60"/>
    <w:rsid w:val="00015CC6"/>
    <w:rsid w:val="000161C8"/>
    <w:rsid w:val="00016313"/>
    <w:rsid w:val="0001646D"/>
    <w:rsid w:val="00017A72"/>
    <w:rsid w:val="00017E83"/>
    <w:rsid w:val="000200C7"/>
    <w:rsid w:val="00020AC7"/>
    <w:rsid w:val="0002192E"/>
    <w:rsid w:val="00022B46"/>
    <w:rsid w:val="000270CC"/>
    <w:rsid w:val="0002754D"/>
    <w:rsid w:val="00027A17"/>
    <w:rsid w:val="00027A18"/>
    <w:rsid w:val="00030380"/>
    <w:rsid w:val="000520B9"/>
    <w:rsid w:val="000535B4"/>
    <w:rsid w:val="00053DAC"/>
    <w:rsid w:val="0005484A"/>
    <w:rsid w:val="0005561F"/>
    <w:rsid w:val="00057898"/>
    <w:rsid w:val="00057B18"/>
    <w:rsid w:val="0006385C"/>
    <w:rsid w:val="00064403"/>
    <w:rsid w:val="0006783E"/>
    <w:rsid w:val="00071A72"/>
    <w:rsid w:val="00072DC7"/>
    <w:rsid w:val="00083F05"/>
    <w:rsid w:val="00084A00"/>
    <w:rsid w:val="00085D63"/>
    <w:rsid w:val="00093EEA"/>
    <w:rsid w:val="000A0938"/>
    <w:rsid w:val="000A1197"/>
    <w:rsid w:val="000A6A36"/>
    <w:rsid w:val="000B0C45"/>
    <w:rsid w:val="000B5B5D"/>
    <w:rsid w:val="000C1621"/>
    <w:rsid w:val="000C1749"/>
    <w:rsid w:val="000C2DF1"/>
    <w:rsid w:val="000C522E"/>
    <w:rsid w:val="000C5656"/>
    <w:rsid w:val="000C727F"/>
    <w:rsid w:val="000D20CB"/>
    <w:rsid w:val="000D25EE"/>
    <w:rsid w:val="000D2C40"/>
    <w:rsid w:val="000D483F"/>
    <w:rsid w:val="000D68EB"/>
    <w:rsid w:val="000E359A"/>
    <w:rsid w:val="000E42F5"/>
    <w:rsid w:val="000E5828"/>
    <w:rsid w:val="000E5D42"/>
    <w:rsid w:val="000F1D80"/>
    <w:rsid w:val="000F4DDD"/>
    <w:rsid w:val="000F586B"/>
    <w:rsid w:val="000F5EE0"/>
    <w:rsid w:val="00100315"/>
    <w:rsid w:val="00106982"/>
    <w:rsid w:val="00107723"/>
    <w:rsid w:val="00114EF5"/>
    <w:rsid w:val="00124C5C"/>
    <w:rsid w:val="00125314"/>
    <w:rsid w:val="00125F6A"/>
    <w:rsid w:val="00134A86"/>
    <w:rsid w:val="001360F2"/>
    <w:rsid w:val="001362DE"/>
    <w:rsid w:val="00141FA3"/>
    <w:rsid w:val="0015331B"/>
    <w:rsid w:val="001559BF"/>
    <w:rsid w:val="001564FB"/>
    <w:rsid w:val="00160233"/>
    <w:rsid w:val="0016096B"/>
    <w:rsid w:val="00166A63"/>
    <w:rsid w:val="0017195C"/>
    <w:rsid w:val="00173922"/>
    <w:rsid w:val="001759F1"/>
    <w:rsid w:val="00175E61"/>
    <w:rsid w:val="001847AD"/>
    <w:rsid w:val="00186690"/>
    <w:rsid w:val="001900CA"/>
    <w:rsid w:val="00190C05"/>
    <w:rsid w:val="0019326A"/>
    <w:rsid w:val="00193467"/>
    <w:rsid w:val="001949F5"/>
    <w:rsid w:val="0019567F"/>
    <w:rsid w:val="001960EF"/>
    <w:rsid w:val="00196519"/>
    <w:rsid w:val="0019683B"/>
    <w:rsid w:val="001A0432"/>
    <w:rsid w:val="001A408B"/>
    <w:rsid w:val="001A4F06"/>
    <w:rsid w:val="001A50B4"/>
    <w:rsid w:val="001B0B6C"/>
    <w:rsid w:val="001B0BE6"/>
    <w:rsid w:val="001B40EA"/>
    <w:rsid w:val="001B53B1"/>
    <w:rsid w:val="001B5559"/>
    <w:rsid w:val="001B5CF7"/>
    <w:rsid w:val="001C1B5D"/>
    <w:rsid w:val="001C7C8A"/>
    <w:rsid w:val="001D183B"/>
    <w:rsid w:val="001D35F6"/>
    <w:rsid w:val="001D62AC"/>
    <w:rsid w:val="001E074C"/>
    <w:rsid w:val="001E6927"/>
    <w:rsid w:val="001F09A7"/>
    <w:rsid w:val="001F1033"/>
    <w:rsid w:val="001F560D"/>
    <w:rsid w:val="0020689F"/>
    <w:rsid w:val="00212F43"/>
    <w:rsid w:val="002145C7"/>
    <w:rsid w:val="00214E9E"/>
    <w:rsid w:val="00220B58"/>
    <w:rsid w:val="00226826"/>
    <w:rsid w:val="002273D8"/>
    <w:rsid w:val="00231F56"/>
    <w:rsid w:val="00232C5E"/>
    <w:rsid w:val="00237B0A"/>
    <w:rsid w:val="00241143"/>
    <w:rsid w:val="00241BFD"/>
    <w:rsid w:val="002446B8"/>
    <w:rsid w:val="00251A57"/>
    <w:rsid w:val="00260B9E"/>
    <w:rsid w:val="00261B52"/>
    <w:rsid w:val="00266244"/>
    <w:rsid w:val="002673EB"/>
    <w:rsid w:val="002700EF"/>
    <w:rsid w:val="002725EE"/>
    <w:rsid w:val="00274424"/>
    <w:rsid w:val="002747FF"/>
    <w:rsid w:val="0027518C"/>
    <w:rsid w:val="00275C8E"/>
    <w:rsid w:val="00281656"/>
    <w:rsid w:val="00284B1A"/>
    <w:rsid w:val="002865D6"/>
    <w:rsid w:val="0029044F"/>
    <w:rsid w:val="00292777"/>
    <w:rsid w:val="00296239"/>
    <w:rsid w:val="002A1A1B"/>
    <w:rsid w:val="002A3FF6"/>
    <w:rsid w:val="002A457E"/>
    <w:rsid w:val="002B0714"/>
    <w:rsid w:val="002B0CC3"/>
    <w:rsid w:val="002B6FD1"/>
    <w:rsid w:val="002D05C2"/>
    <w:rsid w:val="002D6CAD"/>
    <w:rsid w:val="002D6F7D"/>
    <w:rsid w:val="002E1F9A"/>
    <w:rsid w:val="002E2AC5"/>
    <w:rsid w:val="002E3F98"/>
    <w:rsid w:val="002E4D96"/>
    <w:rsid w:val="002E67DD"/>
    <w:rsid w:val="002E750E"/>
    <w:rsid w:val="002F3D8D"/>
    <w:rsid w:val="002F6E5E"/>
    <w:rsid w:val="00301046"/>
    <w:rsid w:val="00302FF3"/>
    <w:rsid w:val="00315BA3"/>
    <w:rsid w:val="00316328"/>
    <w:rsid w:val="00321E6F"/>
    <w:rsid w:val="00325C84"/>
    <w:rsid w:val="0033235A"/>
    <w:rsid w:val="00332ACB"/>
    <w:rsid w:val="00333F9A"/>
    <w:rsid w:val="0033567F"/>
    <w:rsid w:val="003367C5"/>
    <w:rsid w:val="003370CD"/>
    <w:rsid w:val="0033720E"/>
    <w:rsid w:val="0033735A"/>
    <w:rsid w:val="00350D5F"/>
    <w:rsid w:val="00355713"/>
    <w:rsid w:val="003579ED"/>
    <w:rsid w:val="003709D0"/>
    <w:rsid w:val="00370B4F"/>
    <w:rsid w:val="00370CDC"/>
    <w:rsid w:val="003715BB"/>
    <w:rsid w:val="00371E04"/>
    <w:rsid w:val="00372647"/>
    <w:rsid w:val="00381006"/>
    <w:rsid w:val="0038172F"/>
    <w:rsid w:val="00383B3D"/>
    <w:rsid w:val="0039112D"/>
    <w:rsid w:val="003930C0"/>
    <w:rsid w:val="00395F19"/>
    <w:rsid w:val="003A1B28"/>
    <w:rsid w:val="003A745B"/>
    <w:rsid w:val="003B4737"/>
    <w:rsid w:val="003B615B"/>
    <w:rsid w:val="003B7C08"/>
    <w:rsid w:val="003C01F2"/>
    <w:rsid w:val="003C3B35"/>
    <w:rsid w:val="003C7A7D"/>
    <w:rsid w:val="003C7B6D"/>
    <w:rsid w:val="003D0C12"/>
    <w:rsid w:val="003D59CB"/>
    <w:rsid w:val="003D6463"/>
    <w:rsid w:val="003D6ECF"/>
    <w:rsid w:val="003E39FB"/>
    <w:rsid w:val="003E7492"/>
    <w:rsid w:val="003F24CC"/>
    <w:rsid w:val="003F545C"/>
    <w:rsid w:val="003F5AED"/>
    <w:rsid w:val="003F6D47"/>
    <w:rsid w:val="004007CA"/>
    <w:rsid w:val="00404FC7"/>
    <w:rsid w:val="00411BD1"/>
    <w:rsid w:val="00416609"/>
    <w:rsid w:val="0042064C"/>
    <w:rsid w:val="00424533"/>
    <w:rsid w:val="0042460F"/>
    <w:rsid w:val="00425515"/>
    <w:rsid w:val="004257B4"/>
    <w:rsid w:val="004263B1"/>
    <w:rsid w:val="00426632"/>
    <w:rsid w:val="004314C7"/>
    <w:rsid w:val="00434194"/>
    <w:rsid w:val="0044128F"/>
    <w:rsid w:val="00443559"/>
    <w:rsid w:val="00443C0D"/>
    <w:rsid w:val="00444492"/>
    <w:rsid w:val="004446B0"/>
    <w:rsid w:val="004467C0"/>
    <w:rsid w:val="004474B4"/>
    <w:rsid w:val="00450735"/>
    <w:rsid w:val="00453A9C"/>
    <w:rsid w:val="00455B43"/>
    <w:rsid w:val="00457EAF"/>
    <w:rsid w:val="00462FF4"/>
    <w:rsid w:val="004674F8"/>
    <w:rsid w:val="004678A9"/>
    <w:rsid w:val="00467D0A"/>
    <w:rsid w:val="00471513"/>
    <w:rsid w:val="0047214A"/>
    <w:rsid w:val="00472660"/>
    <w:rsid w:val="00475EC3"/>
    <w:rsid w:val="00476847"/>
    <w:rsid w:val="004772F8"/>
    <w:rsid w:val="00477BE5"/>
    <w:rsid w:val="004862C5"/>
    <w:rsid w:val="00493B60"/>
    <w:rsid w:val="004A1AE1"/>
    <w:rsid w:val="004A5B8D"/>
    <w:rsid w:val="004A7FCA"/>
    <w:rsid w:val="004B1755"/>
    <w:rsid w:val="004B1FF7"/>
    <w:rsid w:val="004B3BE7"/>
    <w:rsid w:val="004B6AE8"/>
    <w:rsid w:val="004C0740"/>
    <w:rsid w:val="004C1129"/>
    <w:rsid w:val="004C660A"/>
    <w:rsid w:val="004D077E"/>
    <w:rsid w:val="004D51DA"/>
    <w:rsid w:val="004D531C"/>
    <w:rsid w:val="004D7831"/>
    <w:rsid w:val="004E120A"/>
    <w:rsid w:val="004E4DB2"/>
    <w:rsid w:val="004E5E2A"/>
    <w:rsid w:val="004F0646"/>
    <w:rsid w:val="004F36F7"/>
    <w:rsid w:val="004F3A01"/>
    <w:rsid w:val="00501873"/>
    <w:rsid w:val="00510359"/>
    <w:rsid w:val="0051095B"/>
    <w:rsid w:val="0051228E"/>
    <w:rsid w:val="005220D7"/>
    <w:rsid w:val="00525B8D"/>
    <w:rsid w:val="00525E42"/>
    <w:rsid w:val="0053076F"/>
    <w:rsid w:val="00533870"/>
    <w:rsid w:val="005371C2"/>
    <w:rsid w:val="005428F3"/>
    <w:rsid w:val="00543F10"/>
    <w:rsid w:val="00547361"/>
    <w:rsid w:val="00551487"/>
    <w:rsid w:val="0055164D"/>
    <w:rsid w:val="005527C1"/>
    <w:rsid w:val="00556E0C"/>
    <w:rsid w:val="00564B2D"/>
    <w:rsid w:val="00564E5E"/>
    <w:rsid w:val="0056573D"/>
    <w:rsid w:val="00565E9D"/>
    <w:rsid w:val="00573B96"/>
    <w:rsid w:val="00574793"/>
    <w:rsid w:val="0057579B"/>
    <w:rsid w:val="00576DDD"/>
    <w:rsid w:val="005775C9"/>
    <w:rsid w:val="00594269"/>
    <w:rsid w:val="005A5C28"/>
    <w:rsid w:val="005A6107"/>
    <w:rsid w:val="005A796D"/>
    <w:rsid w:val="005B2624"/>
    <w:rsid w:val="005C017F"/>
    <w:rsid w:val="005C0590"/>
    <w:rsid w:val="005C1517"/>
    <w:rsid w:val="005C18C6"/>
    <w:rsid w:val="005C42E8"/>
    <w:rsid w:val="005C73B1"/>
    <w:rsid w:val="005D3795"/>
    <w:rsid w:val="005D6904"/>
    <w:rsid w:val="005D7B8C"/>
    <w:rsid w:val="005E23D6"/>
    <w:rsid w:val="005E7472"/>
    <w:rsid w:val="005E7638"/>
    <w:rsid w:val="005F09A4"/>
    <w:rsid w:val="005F2DDD"/>
    <w:rsid w:val="005F7844"/>
    <w:rsid w:val="00600D5A"/>
    <w:rsid w:val="0060148F"/>
    <w:rsid w:val="00604D2A"/>
    <w:rsid w:val="0060598A"/>
    <w:rsid w:val="00607AFF"/>
    <w:rsid w:val="006110C9"/>
    <w:rsid w:val="00611CA1"/>
    <w:rsid w:val="00612295"/>
    <w:rsid w:val="00622102"/>
    <w:rsid w:val="00625255"/>
    <w:rsid w:val="006307CB"/>
    <w:rsid w:val="00630BAD"/>
    <w:rsid w:val="00635550"/>
    <w:rsid w:val="00636A1E"/>
    <w:rsid w:val="00641A89"/>
    <w:rsid w:val="00646D89"/>
    <w:rsid w:val="006527C6"/>
    <w:rsid w:val="00654387"/>
    <w:rsid w:val="00664F81"/>
    <w:rsid w:val="00670C24"/>
    <w:rsid w:val="00680446"/>
    <w:rsid w:val="00680A1A"/>
    <w:rsid w:val="0068292D"/>
    <w:rsid w:val="0068295E"/>
    <w:rsid w:val="0069104E"/>
    <w:rsid w:val="00692CB5"/>
    <w:rsid w:val="00695C1C"/>
    <w:rsid w:val="006961F8"/>
    <w:rsid w:val="00696F86"/>
    <w:rsid w:val="006A1F73"/>
    <w:rsid w:val="006A4473"/>
    <w:rsid w:val="006A7EB1"/>
    <w:rsid w:val="006B1391"/>
    <w:rsid w:val="006B7AE3"/>
    <w:rsid w:val="006C0093"/>
    <w:rsid w:val="006D6F0E"/>
    <w:rsid w:val="006E6D85"/>
    <w:rsid w:val="006F0E26"/>
    <w:rsid w:val="006F46B4"/>
    <w:rsid w:val="006F55BA"/>
    <w:rsid w:val="00701A37"/>
    <w:rsid w:val="0070612F"/>
    <w:rsid w:val="0071149B"/>
    <w:rsid w:val="007127E4"/>
    <w:rsid w:val="00714605"/>
    <w:rsid w:val="00716776"/>
    <w:rsid w:val="00716AF5"/>
    <w:rsid w:val="00717883"/>
    <w:rsid w:val="007215C5"/>
    <w:rsid w:val="00730E98"/>
    <w:rsid w:val="00734529"/>
    <w:rsid w:val="00735EAB"/>
    <w:rsid w:val="00740202"/>
    <w:rsid w:val="0074156E"/>
    <w:rsid w:val="007435F9"/>
    <w:rsid w:val="007438DD"/>
    <w:rsid w:val="0074498A"/>
    <w:rsid w:val="007575BB"/>
    <w:rsid w:val="00762ED5"/>
    <w:rsid w:val="007646F5"/>
    <w:rsid w:val="00764826"/>
    <w:rsid w:val="00766319"/>
    <w:rsid w:val="0077060A"/>
    <w:rsid w:val="00770DF7"/>
    <w:rsid w:val="0077203C"/>
    <w:rsid w:val="00775EBC"/>
    <w:rsid w:val="007763AC"/>
    <w:rsid w:val="007772BF"/>
    <w:rsid w:val="007841B8"/>
    <w:rsid w:val="0078544E"/>
    <w:rsid w:val="00786525"/>
    <w:rsid w:val="00791CE9"/>
    <w:rsid w:val="007940F3"/>
    <w:rsid w:val="007A19B6"/>
    <w:rsid w:val="007A1B62"/>
    <w:rsid w:val="007B06BF"/>
    <w:rsid w:val="007B33C4"/>
    <w:rsid w:val="007B3986"/>
    <w:rsid w:val="007B3AAB"/>
    <w:rsid w:val="007B7208"/>
    <w:rsid w:val="007C1711"/>
    <w:rsid w:val="007D03A8"/>
    <w:rsid w:val="007D4AC5"/>
    <w:rsid w:val="007D6A10"/>
    <w:rsid w:val="007E124C"/>
    <w:rsid w:val="007E227A"/>
    <w:rsid w:val="007F1332"/>
    <w:rsid w:val="007F2B5D"/>
    <w:rsid w:val="0080064C"/>
    <w:rsid w:val="008056B2"/>
    <w:rsid w:val="008118F5"/>
    <w:rsid w:val="00812119"/>
    <w:rsid w:val="00813214"/>
    <w:rsid w:val="00814066"/>
    <w:rsid w:val="008142CC"/>
    <w:rsid w:val="00816887"/>
    <w:rsid w:val="00816CF2"/>
    <w:rsid w:val="00820883"/>
    <w:rsid w:val="00821F6A"/>
    <w:rsid w:val="008272C5"/>
    <w:rsid w:val="00830181"/>
    <w:rsid w:val="008336B8"/>
    <w:rsid w:val="00833975"/>
    <w:rsid w:val="00836679"/>
    <w:rsid w:val="00840CB7"/>
    <w:rsid w:val="008437AD"/>
    <w:rsid w:val="00846373"/>
    <w:rsid w:val="008479FF"/>
    <w:rsid w:val="00850A12"/>
    <w:rsid w:val="00857940"/>
    <w:rsid w:val="008600C7"/>
    <w:rsid w:val="00861B63"/>
    <w:rsid w:val="00871127"/>
    <w:rsid w:val="00874057"/>
    <w:rsid w:val="00874066"/>
    <w:rsid w:val="00877141"/>
    <w:rsid w:val="0088048D"/>
    <w:rsid w:val="0088199D"/>
    <w:rsid w:val="008869C7"/>
    <w:rsid w:val="00886CD7"/>
    <w:rsid w:val="008932A0"/>
    <w:rsid w:val="008A09A5"/>
    <w:rsid w:val="008A2CA3"/>
    <w:rsid w:val="008A57E5"/>
    <w:rsid w:val="008B069A"/>
    <w:rsid w:val="008B1938"/>
    <w:rsid w:val="008B76EB"/>
    <w:rsid w:val="008C2E66"/>
    <w:rsid w:val="008C60DD"/>
    <w:rsid w:val="008D45F5"/>
    <w:rsid w:val="008D7FAA"/>
    <w:rsid w:val="008E3895"/>
    <w:rsid w:val="008E4402"/>
    <w:rsid w:val="008E7849"/>
    <w:rsid w:val="008F27A7"/>
    <w:rsid w:val="008F63E5"/>
    <w:rsid w:val="009063E9"/>
    <w:rsid w:val="00906CC4"/>
    <w:rsid w:val="009106A2"/>
    <w:rsid w:val="009113BD"/>
    <w:rsid w:val="00911C9C"/>
    <w:rsid w:val="0091213A"/>
    <w:rsid w:val="0091601B"/>
    <w:rsid w:val="009167AD"/>
    <w:rsid w:val="00916809"/>
    <w:rsid w:val="009201E4"/>
    <w:rsid w:val="0092073F"/>
    <w:rsid w:val="00922155"/>
    <w:rsid w:val="00926869"/>
    <w:rsid w:val="00926BFB"/>
    <w:rsid w:val="00927C04"/>
    <w:rsid w:val="00933D61"/>
    <w:rsid w:val="009341DB"/>
    <w:rsid w:val="009369B6"/>
    <w:rsid w:val="00940DA2"/>
    <w:rsid w:val="00941821"/>
    <w:rsid w:val="009438C8"/>
    <w:rsid w:val="00944A2F"/>
    <w:rsid w:val="00945AAE"/>
    <w:rsid w:val="00945C2B"/>
    <w:rsid w:val="00946090"/>
    <w:rsid w:val="00950177"/>
    <w:rsid w:val="00951B48"/>
    <w:rsid w:val="00954A25"/>
    <w:rsid w:val="00963D25"/>
    <w:rsid w:val="00964661"/>
    <w:rsid w:val="00966B51"/>
    <w:rsid w:val="00967DE4"/>
    <w:rsid w:val="009726E1"/>
    <w:rsid w:val="009833F4"/>
    <w:rsid w:val="0098720D"/>
    <w:rsid w:val="009970A0"/>
    <w:rsid w:val="009A08D1"/>
    <w:rsid w:val="009A6CAB"/>
    <w:rsid w:val="009A6D96"/>
    <w:rsid w:val="009B15FD"/>
    <w:rsid w:val="009B4894"/>
    <w:rsid w:val="009B53AA"/>
    <w:rsid w:val="009C116E"/>
    <w:rsid w:val="009C1DFD"/>
    <w:rsid w:val="009C4E5A"/>
    <w:rsid w:val="009C5720"/>
    <w:rsid w:val="009C5FD6"/>
    <w:rsid w:val="009D1B4D"/>
    <w:rsid w:val="009E0728"/>
    <w:rsid w:val="009E2C99"/>
    <w:rsid w:val="009E3D75"/>
    <w:rsid w:val="009E5319"/>
    <w:rsid w:val="009E59A6"/>
    <w:rsid w:val="009F5DCF"/>
    <w:rsid w:val="009F61D4"/>
    <w:rsid w:val="00A028F1"/>
    <w:rsid w:val="00A0527B"/>
    <w:rsid w:val="00A0586D"/>
    <w:rsid w:val="00A077FF"/>
    <w:rsid w:val="00A079DD"/>
    <w:rsid w:val="00A1074E"/>
    <w:rsid w:val="00A1095C"/>
    <w:rsid w:val="00A2108D"/>
    <w:rsid w:val="00A23ABE"/>
    <w:rsid w:val="00A2797F"/>
    <w:rsid w:val="00A36FA2"/>
    <w:rsid w:val="00A51EE5"/>
    <w:rsid w:val="00A51FE1"/>
    <w:rsid w:val="00A52674"/>
    <w:rsid w:val="00A53C20"/>
    <w:rsid w:val="00A55474"/>
    <w:rsid w:val="00A61C5E"/>
    <w:rsid w:val="00A62C7A"/>
    <w:rsid w:val="00A7192D"/>
    <w:rsid w:val="00A725B5"/>
    <w:rsid w:val="00A72801"/>
    <w:rsid w:val="00A750BD"/>
    <w:rsid w:val="00A763B0"/>
    <w:rsid w:val="00A86489"/>
    <w:rsid w:val="00A91CF4"/>
    <w:rsid w:val="00A93647"/>
    <w:rsid w:val="00A94E96"/>
    <w:rsid w:val="00A95388"/>
    <w:rsid w:val="00A979F6"/>
    <w:rsid w:val="00AA18DC"/>
    <w:rsid w:val="00AA4BE8"/>
    <w:rsid w:val="00AA769C"/>
    <w:rsid w:val="00AB0A79"/>
    <w:rsid w:val="00AB3207"/>
    <w:rsid w:val="00AB4FBC"/>
    <w:rsid w:val="00AB5685"/>
    <w:rsid w:val="00AC7DA5"/>
    <w:rsid w:val="00AD2DFE"/>
    <w:rsid w:val="00AD3A57"/>
    <w:rsid w:val="00AE14B3"/>
    <w:rsid w:val="00AE2E42"/>
    <w:rsid w:val="00AE48F0"/>
    <w:rsid w:val="00AF295A"/>
    <w:rsid w:val="00B01BC5"/>
    <w:rsid w:val="00B02AD6"/>
    <w:rsid w:val="00B0360D"/>
    <w:rsid w:val="00B039B0"/>
    <w:rsid w:val="00B0503E"/>
    <w:rsid w:val="00B05648"/>
    <w:rsid w:val="00B1116E"/>
    <w:rsid w:val="00B12F7A"/>
    <w:rsid w:val="00B12F81"/>
    <w:rsid w:val="00B1310B"/>
    <w:rsid w:val="00B148E8"/>
    <w:rsid w:val="00B202AE"/>
    <w:rsid w:val="00B24F9B"/>
    <w:rsid w:val="00B278BF"/>
    <w:rsid w:val="00B27CF5"/>
    <w:rsid w:val="00B322F2"/>
    <w:rsid w:val="00B355A2"/>
    <w:rsid w:val="00B37B6D"/>
    <w:rsid w:val="00B50CEB"/>
    <w:rsid w:val="00B55764"/>
    <w:rsid w:val="00B600B7"/>
    <w:rsid w:val="00B605B7"/>
    <w:rsid w:val="00B611B1"/>
    <w:rsid w:val="00B63988"/>
    <w:rsid w:val="00B63EB8"/>
    <w:rsid w:val="00B64059"/>
    <w:rsid w:val="00B64CF2"/>
    <w:rsid w:val="00B705FE"/>
    <w:rsid w:val="00B70A18"/>
    <w:rsid w:val="00B7279A"/>
    <w:rsid w:val="00B76F19"/>
    <w:rsid w:val="00B81F33"/>
    <w:rsid w:val="00B822A5"/>
    <w:rsid w:val="00B91F15"/>
    <w:rsid w:val="00B9489A"/>
    <w:rsid w:val="00B97ACF"/>
    <w:rsid w:val="00BA1797"/>
    <w:rsid w:val="00BB1D28"/>
    <w:rsid w:val="00BB2092"/>
    <w:rsid w:val="00BB6BE5"/>
    <w:rsid w:val="00BB7116"/>
    <w:rsid w:val="00BC5125"/>
    <w:rsid w:val="00BC5A67"/>
    <w:rsid w:val="00BC671A"/>
    <w:rsid w:val="00BD0E0B"/>
    <w:rsid w:val="00BD1BCC"/>
    <w:rsid w:val="00BD27F4"/>
    <w:rsid w:val="00BE1FAB"/>
    <w:rsid w:val="00BE3501"/>
    <w:rsid w:val="00BE4424"/>
    <w:rsid w:val="00BE5504"/>
    <w:rsid w:val="00BF0A7C"/>
    <w:rsid w:val="00BF114C"/>
    <w:rsid w:val="00BF49B7"/>
    <w:rsid w:val="00C024BD"/>
    <w:rsid w:val="00C04273"/>
    <w:rsid w:val="00C04861"/>
    <w:rsid w:val="00C0525E"/>
    <w:rsid w:val="00C05A57"/>
    <w:rsid w:val="00C0680E"/>
    <w:rsid w:val="00C06DC9"/>
    <w:rsid w:val="00C07A9B"/>
    <w:rsid w:val="00C07D47"/>
    <w:rsid w:val="00C145A9"/>
    <w:rsid w:val="00C15125"/>
    <w:rsid w:val="00C2166C"/>
    <w:rsid w:val="00C333A6"/>
    <w:rsid w:val="00C33D86"/>
    <w:rsid w:val="00C4278E"/>
    <w:rsid w:val="00C43BDC"/>
    <w:rsid w:val="00C470E4"/>
    <w:rsid w:val="00C502E1"/>
    <w:rsid w:val="00C50831"/>
    <w:rsid w:val="00C53F23"/>
    <w:rsid w:val="00C6084F"/>
    <w:rsid w:val="00C61AFA"/>
    <w:rsid w:val="00C6503E"/>
    <w:rsid w:val="00C70BD4"/>
    <w:rsid w:val="00C711CD"/>
    <w:rsid w:val="00C76836"/>
    <w:rsid w:val="00C836CB"/>
    <w:rsid w:val="00C84CB8"/>
    <w:rsid w:val="00C900D4"/>
    <w:rsid w:val="00C903E7"/>
    <w:rsid w:val="00C96DF8"/>
    <w:rsid w:val="00CA0E27"/>
    <w:rsid w:val="00CA240D"/>
    <w:rsid w:val="00CA71F7"/>
    <w:rsid w:val="00CB357A"/>
    <w:rsid w:val="00CB35B0"/>
    <w:rsid w:val="00CC3CD2"/>
    <w:rsid w:val="00CC4FD9"/>
    <w:rsid w:val="00CC6BBA"/>
    <w:rsid w:val="00CD1673"/>
    <w:rsid w:val="00CD1BA4"/>
    <w:rsid w:val="00CD379F"/>
    <w:rsid w:val="00CD59D8"/>
    <w:rsid w:val="00CD66D6"/>
    <w:rsid w:val="00CE02CF"/>
    <w:rsid w:val="00CE1FA8"/>
    <w:rsid w:val="00CE69ED"/>
    <w:rsid w:val="00CF75E4"/>
    <w:rsid w:val="00D03BC7"/>
    <w:rsid w:val="00D03E78"/>
    <w:rsid w:val="00D07B1C"/>
    <w:rsid w:val="00D10195"/>
    <w:rsid w:val="00D10916"/>
    <w:rsid w:val="00D13935"/>
    <w:rsid w:val="00D14D20"/>
    <w:rsid w:val="00D2139C"/>
    <w:rsid w:val="00D26319"/>
    <w:rsid w:val="00D36A5E"/>
    <w:rsid w:val="00D439DF"/>
    <w:rsid w:val="00D4461E"/>
    <w:rsid w:val="00D44709"/>
    <w:rsid w:val="00D455D7"/>
    <w:rsid w:val="00D471BD"/>
    <w:rsid w:val="00D52D5A"/>
    <w:rsid w:val="00D64537"/>
    <w:rsid w:val="00D70F5B"/>
    <w:rsid w:val="00D7389D"/>
    <w:rsid w:val="00D763BD"/>
    <w:rsid w:val="00D82763"/>
    <w:rsid w:val="00D852A7"/>
    <w:rsid w:val="00D863D9"/>
    <w:rsid w:val="00D867BD"/>
    <w:rsid w:val="00D86AAC"/>
    <w:rsid w:val="00D8717C"/>
    <w:rsid w:val="00D91103"/>
    <w:rsid w:val="00D911D7"/>
    <w:rsid w:val="00D94AFA"/>
    <w:rsid w:val="00D97C7C"/>
    <w:rsid w:val="00DA0D88"/>
    <w:rsid w:val="00DA176A"/>
    <w:rsid w:val="00DA782F"/>
    <w:rsid w:val="00DB2658"/>
    <w:rsid w:val="00DB2DBD"/>
    <w:rsid w:val="00DC74A7"/>
    <w:rsid w:val="00DD2CEC"/>
    <w:rsid w:val="00DD2F57"/>
    <w:rsid w:val="00DD3E6E"/>
    <w:rsid w:val="00DE174A"/>
    <w:rsid w:val="00DF318C"/>
    <w:rsid w:val="00DF3F1C"/>
    <w:rsid w:val="00E007D3"/>
    <w:rsid w:val="00E10305"/>
    <w:rsid w:val="00E1423D"/>
    <w:rsid w:val="00E142F7"/>
    <w:rsid w:val="00E1499C"/>
    <w:rsid w:val="00E14CF0"/>
    <w:rsid w:val="00E161CB"/>
    <w:rsid w:val="00E16A83"/>
    <w:rsid w:val="00E17728"/>
    <w:rsid w:val="00E1796C"/>
    <w:rsid w:val="00E3380F"/>
    <w:rsid w:val="00E34260"/>
    <w:rsid w:val="00E365CF"/>
    <w:rsid w:val="00E36755"/>
    <w:rsid w:val="00E440DF"/>
    <w:rsid w:val="00E46798"/>
    <w:rsid w:val="00E54361"/>
    <w:rsid w:val="00E60A3F"/>
    <w:rsid w:val="00E61F69"/>
    <w:rsid w:val="00E65CCE"/>
    <w:rsid w:val="00E66078"/>
    <w:rsid w:val="00E67B57"/>
    <w:rsid w:val="00E67C56"/>
    <w:rsid w:val="00E75064"/>
    <w:rsid w:val="00E76792"/>
    <w:rsid w:val="00E809C4"/>
    <w:rsid w:val="00E83FFE"/>
    <w:rsid w:val="00E91F0F"/>
    <w:rsid w:val="00E93DB7"/>
    <w:rsid w:val="00EA2B44"/>
    <w:rsid w:val="00EA67D2"/>
    <w:rsid w:val="00EB1635"/>
    <w:rsid w:val="00EC2EAE"/>
    <w:rsid w:val="00EC551F"/>
    <w:rsid w:val="00EC74E0"/>
    <w:rsid w:val="00ED132D"/>
    <w:rsid w:val="00ED52D0"/>
    <w:rsid w:val="00ED704F"/>
    <w:rsid w:val="00ED77F2"/>
    <w:rsid w:val="00EE41D7"/>
    <w:rsid w:val="00EE484C"/>
    <w:rsid w:val="00EE6478"/>
    <w:rsid w:val="00EE66BD"/>
    <w:rsid w:val="00F003D1"/>
    <w:rsid w:val="00F0242E"/>
    <w:rsid w:val="00F127D4"/>
    <w:rsid w:val="00F1476D"/>
    <w:rsid w:val="00F153DB"/>
    <w:rsid w:val="00F20B8D"/>
    <w:rsid w:val="00F231E1"/>
    <w:rsid w:val="00F35B12"/>
    <w:rsid w:val="00F35D87"/>
    <w:rsid w:val="00F36AF0"/>
    <w:rsid w:val="00F41896"/>
    <w:rsid w:val="00F43D25"/>
    <w:rsid w:val="00F44116"/>
    <w:rsid w:val="00F454C6"/>
    <w:rsid w:val="00F504CD"/>
    <w:rsid w:val="00F51255"/>
    <w:rsid w:val="00F520F3"/>
    <w:rsid w:val="00F551E8"/>
    <w:rsid w:val="00F60899"/>
    <w:rsid w:val="00F60C5B"/>
    <w:rsid w:val="00F60F74"/>
    <w:rsid w:val="00F7196F"/>
    <w:rsid w:val="00F83AB1"/>
    <w:rsid w:val="00F84BF2"/>
    <w:rsid w:val="00F86505"/>
    <w:rsid w:val="00F86BA8"/>
    <w:rsid w:val="00F86CAB"/>
    <w:rsid w:val="00F9191D"/>
    <w:rsid w:val="00F95E95"/>
    <w:rsid w:val="00FA0DA5"/>
    <w:rsid w:val="00FA1E2E"/>
    <w:rsid w:val="00FA3522"/>
    <w:rsid w:val="00FA4739"/>
    <w:rsid w:val="00FB13C0"/>
    <w:rsid w:val="00FB4D87"/>
    <w:rsid w:val="00FB55BA"/>
    <w:rsid w:val="00FB6116"/>
    <w:rsid w:val="00FB7BC3"/>
    <w:rsid w:val="00FC26E6"/>
    <w:rsid w:val="00FC47DB"/>
    <w:rsid w:val="00FD0DBA"/>
    <w:rsid w:val="00FD0E5A"/>
    <w:rsid w:val="00FD2E44"/>
    <w:rsid w:val="00FD49FE"/>
    <w:rsid w:val="00FD5B67"/>
    <w:rsid w:val="00FE22DA"/>
    <w:rsid w:val="00FF0EA2"/>
    <w:rsid w:val="00FF317A"/>
    <w:rsid w:val="00FF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5BB"/>
    <w:rPr>
      <w:kern w:val="0"/>
      <w:sz w:val="24"/>
      <w:szCs w:val="24"/>
      <w:lang w:val="en-GB" w:eastAsia="en-US"/>
    </w:rPr>
  </w:style>
  <w:style w:type="paragraph" w:styleId="1">
    <w:name w:val="heading 1"/>
    <w:basedOn w:val="a"/>
    <w:next w:val="a"/>
    <w:link w:val="1Char"/>
    <w:uiPriority w:val="99"/>
    <w:qFormat/>
    <w:rsid w:val="00576DDD"/>
    <w:pPr>
      <w:keepNext/>
      <w:keepLines/>
      <w:spacing w:before="480"/>
      <w:outlineLvl w:val="0"/>
    </w:pPr>
    <w:rPr>
      <w:rFonts w:ascii="Calibri" w:eastAsia="MS Gothic" w:hAnsi="Calibri"/>
      <w:b/>
      <w:bCs/>
      <w:color w:val="345A8A"/>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6DDD"/>
    <w:rPr>
      <w:rFonts w:ascii="Calibri" w:eastAsia="MS Gothic" w:hAnsi="Calibri"/>
      <w:b/>
      <w:color w:val="345A8A"/>
      <w:sz w:val="32"/>
    </w:rPr>
  </w:style>
  <w:style w:type="character" w:styleId="a3">
    <w:name w:val="Hyperlink"/>
    <w:basedOn w:val="a0"/>
    <w:uiPriority w:val="99"/>
    <w:rsid w:val="003C7B6D"/>
    <w:rPr>
      <w:rFonts w:cs="Times New Roman"/>
      <w:color w:val="0000FF"/>
      <w:u w:val="single"/>
    </w:rPr>
  </w:style>
  <w:style w:type="paragraph" w:styleId="a4">
    <w:name w:val="Balloon Text"/>
    <w:basedOn w:val="a"/>
    <w:link w:val="Char"/>
    <w:uiPriority w:val="99"/>
    <w:semiHidden/>
    <w:rsid w:val="00D82763"/>
    <w:rPr>
      <w:rFonts w:ascii="Lucida Grande" w:hAnsi="Lucida Grande"/>
      <w:sz w:val="18"/>
      <w:szCs w:val="18"/>
      <w:lang w:val="en-US" w:eastAsia="zh-CN"/>
    </w:rPr>
  </w:style>
  <w:style w:type="character" w:customStyle="1" w:styleId="Char">
    <w:name w:val="批注框文本 Char"/>
    <w:basedOn w:val="a0"/>
    <w:link w:val="a4"/>
    <w:uiPriority w:val="99"/>
    <w:semiHidden/>
    <w:locked/>
    <w:rsid w:val="00D82763"/>
    <w:rPr>
      <w:rFonts w:ascii="Lucida Grande" w:hAnsi="Lucida Grande"/>
      <w:sz w:val="18"/>
    </w:rPr>
  </w:style>
  <w:style w:type="paragraph" w:styleId="a5">
    <w:name w:val="No Spacing"/>
    <w:uiPriority w:val="99"/>
    <w:qFormat/>
    <w:rsid w:val="00525B8D"/>
    <w:rPr>
      <w:kern w:val="0"/>
      <w:sz w:val="24"/>
      <w:szCs w:val="24"/>
      <w:lang w:val="en-GB" w:eastAsia="en-US"/>
    </w:rPr>
  </w:style>
  <w:style w:type="paragraph" w:styleId="a6">
    <w:name w:val="List Paragraph"/>
    <w:basedOn w:val="a"/>
    <w:uiPriority w:val="99"/>
    <w:qFormat/>
    <w:rsid w:val="001A0432"/>
    <w:pPr>
      <w:ind w:left="720"/>
      <w:contextualSpacing/>
    </w:pPr>
  </w:style>
  <w:style w:type="table" w:styleId="a7">
    <w:name w:val="Table Grid"/>
    <w:basedOn w:val="a1"/>
    <w:uiPriority w:val="99"/>
    <w:rsid w:val="002268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99"/>
    <w:qFormat/>
    <w:rsid w:val="00576DDD"/>
    <w:pPr>
      <w:spacing w:line="276" w:lineRule="auto"/>
      <w:outlineLvl w:val="9"/>
    </w:pPr>
    <w:rPr>
      <w:color w:val="365F91"/>
      <w:sz w:val="28"/>
      <w:szCs w:val="28"/>
    </w:rPr>
  </w:style>
  <w:style w:type="paragraph" w:styleId="10">
    <w:name w:val="toc 1"/>
    <w:basedOn w:val="a"/>
    <w:next w:val="a"/>
    <w:autoRedefine/>
    <w:uiPriority w:val="99"/>
    <w:rsid w:val="00576DDD"/>
    <w:pPr>
      <w:spacing w:before="120"/>
    </w:pPr>
    <w:rPr>
      <w:b/>
    </w:rPr>
  </w:style>
  <w:style w:type="paragraph" w:styleId="2">
    <w:name w:val="toc 2"/>
    <w:basedOn w:val="a"/>
    <w:next w:val="a"/>
    <w:autoRedefine/>
    <w:uiPriority w:val="99"/>
    <w:rsid w:val="00576DDD"/>
    <w:pPr>
      <w:ind w:left="240"/>
    </w:pPr>
    <w:rPr>
      <w:b/>
      <w:sz w:val="22"/>
      <w:szCs w:val="22"/>
    </w:rPr>
  </w:style>
  <w:style w:type="paragraph" w:styleId="3">
    <w:name w:val="toc 3"/>
    <w:basedOn w:val="a"/>
    <w:next w:val="a"/>
    <w:autoRedefine/>
    <w:uiPriority w:val="99"/>
    <w:rsid w:val="00576DDD"/>
    <w:pPr>
      <w:ind w:left="480"/>
    </w:pPr>
    <w:rPr>
      <w:sz w:val="22"/>
      <w:szCs w:val="22"/>
    </w:rPr>
  </w:style>
  <w:style w:type="paragraph" w:styleId="4">
    <w:name w:val="toc 4"/>
    <w:basedOn w:val="a"/>
    <w:next w:val="a"/>
    <w:autoRedefine/>
    <w:uiPriority w:val="99"/>
    <w:semiHidden/>
    <w:rsid w:val="00576DDD"/>
    <w:pPr>
      <w:ind w:left="720"/>
    </w:pPr>
    <w:rPr>
      <w:sz w:val="20"/>
      <w:szCs w:val="20"/>
    </w:rPr>
  </w:style>
  <w:style w:type="paragraph" w:styleId="5">
    <w:name w:val="toc 5"/>
    <w:basedOn w:val="a"/>
    <w:next w:val="a"/>
    <w:autoRedefine/>
    <w:uiPriority w:val="99"/>
    <w:semiHidden/>
    <w:rsid w:val="00576DDD"/>
    <w:pPr>
      <w:ind w:left="960"/>
    </w:pPr>
    <w:rPr>
      <w:sz w:val="20"/>
      <w:szCs w:val="20"/>
    </w:rPr>
  </w:style>
  <w:style w:type="paragraph" w:styleId="6">
    <w:name w:val="toc 6"/>
    <w:basedOn w:val="a"/>
    <w:next w:val="a"/>
    <w:autoRedefine/>
    <w:uiPriority w:val="99"/>
    <w:semiHidden/>
    <w:rsid w:val="00576DDD"/>
    <w:pPr>
      <w:ind w:left="1200"/>
    </w:pPr>
    <w:rPr>
      <w:sz w:val="20"/>
      <w:szCs w:val="20"/>
    </w:rPr>
  </w:style>
  <w:style w:type="paragraph" w:styleId="7">
    <w:name w:val="toc 7"/>
    <w:basedOn w:val="a"/>
    <w:next w:val="a"/>
    <w:autoRedefine/>
    <w:uiPriority w:val="99"/>
    <w:semiHidden/>
    <w:rsid w:val="00576DDD"/>
    <w:pPr>
      <w:ind w:left="1440"/>
    </w:pPr>
    <w:rPr>
      <w:sz w:val="20"/>
      <w:szCs w:val="20"/>
    </w:rPr>
  </w:style>
  <w:style w:type="paragraph" w:styleId="8">
    <w:name w:val="toc 8"/>
    <w:basedOn w:val="a"/>
    <w:next w:val="a"/>
    <w:autoRedefine/>
    <w:uiPriority w:val="99"/>
    <w:semiHidden/>
    <w:rsid w:val="00576DDD"/>
    <w:pPr>
      <w:ind w:left="1680"/>
    </w:pPr>
    <w:rPr>
      <w:sz w:val="20"/>
      <w:szCs w:val="20"/>
    </w:rPr>
  </w:style>
  <w:style w:type="paragraph" w:styleId="9">
    <w:name w:val="toc 9"/>
    <w:basedOn w:val="a"/>
    <w:next w:val="a"/>
    <w:autoRedefine/>
    <w:uiPriority w:val="99"/>
    <w:semiHidden/>
    <w:rsid w:val="00576DDD"/>
    <w:pPr>
      <w:ind w:left="1920"/>
    </w:pPr>
    <w:rPr>
      <w:sz w:val="20"/>
      <w:szCs w:val="20"/>
    </w:rPr>
  </w:style>
  <w:style w:type="paragraph" w:styleId="a8">
    <w:name w:val="annotation text"/>
    <w:basedOn w:val="a"/>
    <w:link w:val="Char0"/>
    <w:uiPriority w:val="99"/>
    <w:rsid w:val="00F231E1"/>
    <w:pPr>
      <w:widowControl w:val="0"/>
    </w:pPr>
    <w:rPr>
      <w:rFonts w:ascii="Times New Roman" w:eastAsia="宋体" w:hAnsi="Times New Roman"/>
      <w:kern w:val="2"/>
      <w:sz w:val="21"/>
      <w:szCs w:val="20"/>
      <w:lang w:val="en-US" w:eastAsia="zh-CN"/>
    </w:rPr>
  </w:style>
  <w:style w:type="character" w:customStyle="1" w:styleId="Char0">
    <w:name w:val="批注文字 Char"/>
    <w:basedOn w:val="a0"/>
    <w:link w:val="a8"/>
    <w:uiPriority w:val="99"/>
    <w:locked/>
    <w:rsid w:val="00F231E1"/>
    <w:rPr>
      <w:rFonts w:ascii="Times New Roman" w:eastAsia="宋体" w:hAnsi="Times New Roman"/>
      <w:kern w:val="2"/>
      <w:sz w:val="21"/>
      <w:lang w:val="en-US" w:eastAsia="zh-CN"/>
    </w:rPr>
  </w:style>
  <w:style w:type="paragraph" w:styleId="a9">
    <w:name w:val="header"/>
    <w:basedOn w:val="a"/>
    <w:link w:val="Char1"/>
    <w:uiPriority w:val="99"/>
    <w:rsid w:val="00E14C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locked/>
    <w:rsid w:val="00E14CF0"/>
    <w:rPr>
      <w:kern w:val="0"/>
      <w:sz w:val="18"/>
      <w:lang w:val="en-GB" w:eastAsia="en-US"/>
    </w:rPr>
  </w:style>
  <w:style w:type="paragraph" w:styleId="aa">
    <w:name w:val="footer"/>
    <w:basedOn w:val="a"/>
    <w:link w:val="Char2"/>
    <w:uiPriority w:val="99"/>
    <w:rsid w:val="00E14CF0"/>
    <w:pPr>
      <w:tabs>
        <w:tab w:val="center" w:pos="4153"/>
        <w:tab w:val="right" w:pos="8306"/>
      </w:tabs>
      <w:snapToGrid w:val="0"/>
    </w:pPr>
    <w:rPr>
      <w:sz w:val="18"/>
      <w:szCs w:val="18"/>
    </w:rPr>
  </w:style>
  <w:style w:type="character" w:customStyle="1" w:styleId="Char2">
    <w:name w:val="页脚 Char"/>
    <w:basedOn w:val="a0"/>
    <w:link w:val="aa"/>
    <w:uiPriority w:val="99"/>
    <w:locked/>
    <w:rsid w:val="00E14CF0"/>
    <w:rPr>
      <w:kern w:val="0"/>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5BB"/>
    <w:rPr>
      <w:kern w:val="0"/>
      <w:sz w:val="24"/>
      <w:szCs w:val="24"/>
      <w:lang w:val="en-GB" w:eastAsia="en-US"/>
    </w:rPr>
  </w:style>
  <w:style w:type="paragraph" w:styleId="1">
    <w:name w:val="heading 1"/>
    <w:basedOn w:val="a"/>
    <w:next w:val="a"/>
    <w:link w:val="1Char"/>
    <w:uiPriority w:val="99"/>
    <w:qFormat/>
    <w:rsid w:val="00576DDD"/>
    <w:pPr>
      <w:keepNext/>
      <w:keepLines/>
      <w:spacing w:before="480"/>
      <w:outlineLvl w:val="0"/>
    </w:pPr>
    <w:rPr>
      <w:rFonts w:ascii="Calibri" w:eastAsia="MS Gothic" w:hAnsi="Calibri"/>
      <w:b/>
      <w:bCs/>
      <w:color w:val="345A8A"/>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6DDD"/>
    <w:rPr>
      <w:rFonts w:ascii="Calibri" w:eastAsia="MS Gothic" w:hAnsi="Calibri"/>
      <w:b/>
      <w:color w:val="345A8A"/>
      <w:sz w:val="32"/>
    </w:rPr>
  </w:style>
  <w:style w:type="character" w:styleId="a3">
    <w:name w:val="Hyperlink"/>
    <w:basedOn w:val="a0"/>
    <w:uiPriority w:val="99"/>
    <w:rsid w:val="003C7B6D"/>
    <w:rPr>
      <w:rFonts w:cs="Times New Roman"/>
      <w:color w:val="0000FF"/>
      <w:u w:val="single"/>
    </w:rPr>
  </w:style>
  <w:style w:type="paragraph" w:styleId="a4">
    <w:name w:val="Balloon Text"/>
    <w:basedOn w:val="a"/>
    <w:link w:val="Char"/>
    <w:uiPriority w:val="99"/>
    <w:semiHidden/>
    <w:rsid w:val="00D82763"/>
    <w:rPr>
      <w:rFonts w:ascii="Lucida Grande" w:hAnsi="Lucida Grande"/>
      <w:sz w:val="18"/>
      <w:szCs w:val="18"/>
      <w:lang w:val="en-US" w:eastAsia="zh-CN"/>
    </w:rPr>
  </w:style>
  <w:style w:type="character" w:customStyle="1" w:styleId="Char">
    <w:name w:val="批注框文本 Char"/>
    <w:basedOn w:val="a0"/>
    <w:link w:val="a4"/>
    <w:uiPriority w:val="99"/>
    <w:semiHidden/>
    <w:locked/>
    <w:rsid w:val="00D82763"/>
    <w:rPr>
      <w:rFonts w:ascii="Lucida Grande" w:hAnsi="Lucida Grande"/>
      <w:sz w:val="18"/>
    </w:rPr>
  </w:style>
  <w:style w:type="paragraph" w:styleId="a5">
    <w:name w:val="No Spacing"/>
    <w:uiPriority w:val="99"/>
    <w:qFormat/>
    <w:rsid w:val="00525B8D"/>
    <w:rPr>
      <w:kern w:val="0"/>
      <w:sz w:val="24"/>
      <w:szCs w:val="24"/>
      <w:lang w:val="en-GB" w:eastAsia="en-US"/>
    </w:rPr>
  </w:style>
  <w:style w:type="paragraph" w:styleId="a6">
    <w:name w:val="List Paragraph"/>
    <w:basedOn w:val="a"/>
    <w:uiPriority w:val="99"/>
    <w:qFormat/>
    <w:rsid w:val="001A0432"/>
    <w:pPr>
      <w:ind w:left="720"/>
      <w:contextualSpacing/>
    </w:pPr>
  </w:style>
  <w:style w:type="table" w:styleId="a7">
    <w:name w:val="Table Grid"/>
    <w:basedOn w:val="a1"/>
    <w:uiPriority w:val="99"/>
    <w:rsid w:val="002268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99"/>
    <w:qFormat/>
    <w:rsid w:val="00576DDD"/>
    <w:pPr>
      <w:spacing w:line="276" w:lineRule="auto"/>
      <w:outlineLvl w:val="9"/>
    </w:pPr>
    <w:rPr>
      <w:color w:val="365F91"/>
      <w:sz w:val="28"/>
      <w:szCs w:val="28"/>
    </w:rPr>
  </w:style>
  <w:style w:type="paragraph" w:styleId="10">
    <w:name w:val="toc 1"/>
    <w:basedOn w:val="a"/>
    <w:next w:val="a"/>
    <w:autoRedefine/>
    <w:uiPriority w:val="99"/>
    <w:rsid w:val="00576DDD"/>
    <w:pPr>
      <w:spacing w:before="120"/>
    </w:pPr>
    <w:rPr>
      <w:b/>
    </w:rPr>
  </w:style>
  <w:style w:type="paragraph" w:styleId="2">
    <w:name w:val="toc 2"/>
    <w:basedOn w:val="a"/>
    <w:next w:val="a"/>
    <w:autoRedefine/>
    <w:uiPriority w:val="99"/>
    <w:rsid w:val="00576DDD"/>
    <w:pPr>
      <w:ind w:left="240"/>
    </w:pPr>
    <w:rPr>
      <w:b/>
      <w:sz w:val="22"/>
      <w:szCs w:val="22"/>
    </w:rPr>
  </w:style>
  <w:style w:type="paragraph" w:styleId="3">
    <w:name w:val="toc 3"/>
    <w:basedOn w:val="a"/>
    <w:next w:val="a"/>
    <w:autoRedefine/>
    <w:uiPriority w:val="99"/>
    <w:rsid w:val="00576DDD"/>
    <w:pPr>
      <w:ind w:left="480"/>
    </w:pPr>
    <w:rPr>
      <w:sz w:val="22"/>
      <w:szCs w:val="22"/>
    </w:rPr>
  </w:style>
  <w:style w:type="paragraph" w:styleId="4">
    <w:name w:val="toc 4"/>
    <w:basedOn w:val="a"/>
    <w:next w:val="a"/>
    <w:autoRedefine/>
    <w:uiPriority w:val="99"/>
    <w:semiHidden/>
    <w:rsid w:val="00576DDD"/>
    <w:pPr>
      <w:ind w:left="720"/>
    </w:pPr>
    <w:rPr>
      <w:sz w:val="20"/>
      <w:szCs w:val="20"/>
    </w:rPr>
  </w:style>
  <w:style w:type="paragraph" w:styleId="5">
    <w:name w:val="toc 5"/>
    <w:basedOn w:val="a"/>
    <w:next w:val="a"/>
    <w:autoRedefine/>
    <w:uiPriority w:val="99"/>
    <w:semiHidden/>
    <w:rsid w:val="00576DDD"/>
    <w:pPr>
      <w:ind w:left="960"/>
    </w:pPr>
    <w:rPr>
      <w:sz w:val="20"/>
      <w:szCs w:val="20"/>
    </w:rPr>
  </w:style>
  <w:style w:type="paragraph" w:styleId="6">
    <w:name w:val="toc 6"/>
    <w:basedOn w:val="a"/>
    <w:next w:val="a"/>
    <w:autoRedefine/>
    <w:uiPriority w:val="99"/>
    <w:semiHidden/>
    <w:rsid w:val="00576DDD"/>
    <w:pPr>
      <w:ind w:left="1200"/>
    </w:pPr>
    <w:rPr>
      <w:sz w:val="20"/>
      <w:szCs w:val="20"/>
    </w:rPr>
  </w:style>
  <w:style w:type="paragraph" w:styleId="7">
    <w:name w:val="toc 7"/>
    <w:basedOn w:val="a"/>
    <w:next w:val="a"/>
    <w:autoRedefine/>
    <w:uiPriority w:val="99"/>
    <w:semiHidden/>
    <w:rsid w:val="00576DDD"/>
    <w:pPr>
      <w:ind w:left="1440"/>
    </w:pPr>
    <w:rPr>
      <w:sz w:val="20"/>
      <w:szCs w:val="20"/>
    </w:rPr>
  </w:style>
  <w:style w:type="paragraph" w:styleId="8">
    <w:name w:val="toc 8"/>
    <w:basedOn w:val="a"/>
    <w:next w:val="a"/>
    <w:autoRedefine/>
    <w:uiPriority w:val="99"/>
    <w:semiHidden/>
    <w:rsid w:val="00576DDD"/>
    <w:pPr>
      <w:ind w:left="1680"/>
    </w:pPr>
    <w:rPr>
      <w:sz w:val="20"/>
      <w:szCs w:val="20"/>
    </w:rPr>
  </w:style>
  <w:style w:type="paragraph" w:styleId="9">
    <w:name w:val="toc 9"/>
    <w:basedOn w:val="a"/>
    <w:next w:val="a"/>
    <w:autoRedefine/>
    <w:uiPriority w:val="99"/>
    <w:semiHidden/>
    <w:rsid w:val="00576DDD"/>
    <w:pPr>
      <w:ind w:left="1920"/>
    </w:pPr>
    <w:rPr>
      <w:sz w:val="20"/>
      <w:szCs w:val="20"/>
    </w:rPr>
  </w:style>
  <w:style w:type="paragraph" w:styleId="a8">
    <w:name w:val="annotation text"/>
    <w:basedOn w:val="a"/>
    <w:link w:val="Char0"/>
    <w:uiPriority w:val="99"/>
    <w:rsid w:val="00F231E1"/>
    <w:pPr>
      <w:widowControl w:val="0"/>
    </w:pPr>
    <w:rPr>
      <w:rFonts w:ascii="Times New Roman" w:eastAsia="宋体" w:hAnsi="Times New Roman"/>
      <w:kern w:val="2"/>
      <w:sz w:val="21"/>
      <w:szCs w:val="20"/>
      <w:lang w:val="en-US" w:eastAsia="zh-CN"/>
    </w:rPr>
  </w:style>
  <w:style w:type="character" w:customStyle="1" w:styleId="Char0">
    <w:name w:val="批注文字 Char"/>
    <w:basedOn w:val="a0"/>
    <w:link w:val="a8"/>
    <w:uiPriority w:val="99"/>
    <w:locked/>
    <w:rsid w:val="00F231E1"/>
    <w:rPr>
      <w:rFonts w:ascii="Times New Roman" w:eastAsia="宋体" w:hAnsi="Times New Roman"/>
      <w:kern w:val="2"/>
      <w:sz w:val="21"/>
      <w:lang w:val="en-US" w:eastAsia="zh-CN"/>
    </w:rPr>
  </w:style>
  <w:style w:type="paragraph" w:styleId="a9">
    <w:name w:val="header"/>
    <w:basedOn w:val="a"/>
    <w:link w:val="Char1"/>
    <w:uiPriority w:val="99"/>
    <w:rsid w:val="00E14C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locked/>
    <w:rsid w:val="00E14CF0"/>
    <w:rPr>
      <w:kern w:val="0"/>
      <w:sz w:val="18"/>
      <w:lang w:val="en-GB" w:eastAsia="en-US"/>
    </w:rPr>
  </w:style>
  <w:style w:type="paragraph" w:styleId="aa">
    <w:name w:val="footer"/>
    <w:basedOn w:val="a"/>
    <w:link w:val="Char2"/>
    <w:uiPriority w:val="99"/>
    <w:rsid w:val="00E14CF0"/>
    <w:pPr>
      <w:tabs>
        <w:tab w:val="center" w:pos="4153"/>
        <w:tab w:val="right" w:pos="8306"/>
      </w:tabs>
      <w:snapToGrid w:val="0"/>
    </w:pPr>
    <w:rPr>
      <w:sz w:val="18"/>
      <w:szCs w:val="18"/>
    </w:rPr>
  </w:style>
  <w:style w:type="character" w:customStyle="1" w:styleId="Char2">
    <w:name w:val="页脚 Char"/>
    <w:basedOn w:val="a0"/>
    <w:link w:val="aa"/>
    <w:uiPriority w:val="99"/>
    <w:locked/>
    <w:rsid w:val="00E14CF0"/>
    <w:rPr>
      <w:kern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6419">
      <w:marLeft w:val="0"/>
      <w:marRight w:val="0"/>
      <w:marTop w:val="0"/>
      <w:marBottom w:val="0"/>
      <w:divBdr>
        <w:top w:val="none" w:sz="0" w:space="0" w:color="auto"/>
        <w:left w:val="none" w:sz="0" w:space="0" w:color="auto"/>
        <w:bottom w:val="none" w:sz="0" w:space="0" w:color="auto"/>
        <w:right w:val="none" w:sz="0" w:space="0" w:color="auto"/>
      </w:divBdr>
      <w:divsChild>
        <w:div w:id="677466428">
          <w:marLeft w:val="547"/>
          <w:marRight w:val="0"/>
          <w:marTop w:val="154"/>
          <w:marBottom w:val="0"/>
          <w:divBdr>
            <w:top w:val="none" w:sz="0" w:space="0" w:color="auto"/>
            <w:left w:val="none" w:sz="0" w:space="0" w:color="auto"/>
            <w:bottom w:val="none" w:sz="0" w:space="0" w:color="auto"/>
            <w:right w:val="none" w:sz="0" w:space="0" w:color="auto"/>
          </w:divBdr>
        </w:div>
      </w:divsChild>
    </w:div>
    <w:div w:id="677466441">
      <w:marLeft w:val="0"/>
      <w:marRight w:val="0"/>
      <w:marTop w:val="0"/>
      <w:marBottom w:val="0"/>
      <w:divBdr>
        <w:top w:val="none" w:sz="0" w:space="0" w:color="auto"/>
        <w:left w:val="none" w:sz="0" w:space="0" w:color="auto"/>
        <w:bottom w:val="none" w:sz="0" w:space="0" w:color="auto"/>
        <w:right w:val="none" w:sz="0" w:space="0" w:color="auto"/>
      </w:divBdr>
      <w:divsChild>
        <w:div w:id="677466477">
          <w:marLeft w:val="547"/>
          <w:marRight w:val="0"/>
          <w:marTop w:val="154"/>
          <w:marBottom w:val="0"/>
          <w:divBdr>
            <w:top w:val="none" w:sz="0" w:space="0" w:color="auto"/>
            <w:left w:val="none" w:sz="0" w:space="0" w:color="auto"/>
            <w:bottom w:val="none" w:sz="0" w:space="0" w:color="auto"/>
            <w:right w:val="none" w:sz="0" w:space="0" w:color="auto"/>
          </w:divBdr>
        </w:div>
      </w:divsChild>
    </w:div>
    <w:div w:id="677466442">
      <w:marLeft w:val="0"/>
      <w:marRight w:val="0"/>
      <w:marTop w:val="0"/>
      <w:marBottom w:val="0"/>
      <w:divBdr>
        <w:top w:val="none" w:sz="0" w:space="0" w:color="auto"/>
        <w:left w:val="none" w:sz="0" w:space="0" w:color="auto"/>
        <w:bottom w:val="none" w:sz="0" w:space="0" w:color="auto"/>
        <w:right w:val="none" w:sz="0" w:space="0" w:color="auto"/>
      </w:divBdr>
      <w:divsChild>
        <w:div w:id="677466484">
          <w:marLeft w:val="547"/>
          <w:marRight w:val="0"/>
          <w:marTop w:val="154"/>
          <w:marBottom w:val="0"/>
          <w:divBdr>
            <w:top w:val="none" w:sz="0" w:space="0" w:color="auto"/>
            <w:left w:val="none" w:sz="0" w:space="0" w:color="auto"/>
            <w:bottom w:val="none" w:sz="0" w:space="0" w:color="auto"/>
            <w:right w:val="none" w:sz="0" w:space="0" w:color="auto"/>
          </w:divBdr>
        </w:div>
      </w:divsChild>
    </w:div>
    <w:div w:id="677466443">
      <w:marLeft w:val="0"/>
      <w:marRight w:val="0"/>
      <w:marTop w:val="0"/>
      <w:marBottom w:val="0"/>
      <w:divBdr>
        <w:top w:val="none" w:sz="0" w:space="0" w:color="auto"/>
        <w:left w:val="none" w:sz="0" w:space="0" w:color="auto"/>
        <w:bottom w:val="none" w:sz="0" w:space="0" w:color="auto"/>
        <w:right w:val="none" w:sz="0" w:space="0" w:color="auto"/>
      </w:divBdr>
      <w:divsChild>
        <w:div w:id="677466475">
          <w:marLeft w:val="547"/>
          <w:marRight w:val="0"/>
          <w:marTop w:val="154"/>
          <w:marBottom w:val="0"/>
          <w:divBdr>
            <w:top w:val="none" w:sz="0" w:space="0" w:color="auto"/>
            <w:left w:val="none" w:sz="0" w:space="0" w:color="auto"/>
            <w:bottom w:val="none" w:sz="0" w:space="0" w:color="auto"/>
            <w:right w:val="none" w:sz="0" w:space="0" w:color="auto"/>
          </w:divBdr>
        </w:div>
      </w:divsChild>
    </w:div>
    <w:div w:id="677466455">
      <w:marLeft w:val="0"/>
      <w:marRight w:val="0"/>
      <w:marTop w:val="0"/>
      <w:marBottom w:val="0"/>
      <w:divBdr>
        <w:top w:val="none" w:sz="0" w:space="0" w:color="auto"/>
        <w:left w:val="none" w:sz="0" w:space="0" w:color="auto"/>
        <w:bottom w:val="none" w:sz="0" w:space="0" w:color="auto"/>
        <w:right w:val="none" w:sz="0" w:space="0" w:color="auto"/>
      </w:divBdr>
      <w:divsChild>
        <w:div w:id="677466470">
          <w:marLeft w:val="0"/>
          <w:marRight w:val="0"/>
          <w:marTop w:val="0"/>
          <w:marBottom w:val="0"/>
          <w:divBdr>
            <w:top w:val="none" w:sz="0" w:space="0" w:color="auto"/>
            <w:left w:val="none" w:sz="0" w:space="0" w:color="auto"/>
            <w:bottom w:val="none" w:sz="0" w:space="0" w:color="auto"/>
            <w:right w:val="none" w:sz="0" w:space="0" w:color="auto"/>
          </w:divBdr>
          <w:divsChild>
            <w:div w:id="677466410">
              <w:marLeft w:val="0"/>
              <w:marRight w:val="0"/>
              <w:marTop w:val="0"/>
              <w:marBottom w:val="0"/>
              <w:divBdr>
                <w:top w:val="none" w:sz="0" w:space="0" w:color="auto"/>
                <w:left w:val="none" w:sz="0" w:space="0" w:color="auto"/>
                <w:bottom w:val="none" w:sz="0" w:space="0" w:color="auto"/>
                <w:right w:val="none" w:sz="0" w:space="0" w:color="auto"/>
              </w:divBdr>
            </w:div>
            <w:div w:id="677466411">
              <w:marLeft w:val="0"/>
              <w:marRight w:val="0"/>
              <w:marTop w:val="0"/>
              <w:marBottom w:val="0"/>
              <w:divBdr>
                <w:top w:val="none" w:sz="0" w:space="0" w:color="auto"/>
                <w:left w:val="none" w:sz="0" w:space="0" w:color="auto"/>
                <w:bottom w:val="none" w:sz="0" w:space="0" w:color="auto"/>
                <w:right w:val="none" w:sz="0" w:space="0" w:color="auto"/>
              </w:divBdr>
            </w:div>
            <w:div w:id="677466412">
              <w:marLeft w:val="0"/>
              <w:marRight w:val="0"/>
              <w:marTop w:val="0"/>
              <w:marBottom w:val="0"/>
              <w:divBdr>
                <w:top w:val="none" w:sz="0" w:space="0" w:color="auto"/>
                <w:left w:val="none" w:sz="0" w:space="0" w:color="auto"/>
                <w:bottom w:val="none" w:sz="0" w:space="0" w:color="auto"/>
                <w:right w:val="none" w:sz="0" w:space="0" w:color="auto"/>
              </w:divBdr>
            </w:div>
            <w:div w:id="677466413">
              <w:marLeft w:val="0"/>
              <w:marRight w:val="0"/>
              <w:marTop w:val="0"/>
              <w:marBottom w:val="0"/>
              <w:divBdr>
                <w:top w:val="none" w:sz="0" w:space="0" w:color="auto"/>
                <w:left w:val="none" w:sz="0" w:space="0" w:color="auto"/>
                <w:bottom w:val="none" w:sz="0" w:space="0" w:color="auto"/>
                <w:right w:val="none" w:sz="0" w:space="0" w:color="auto"/>
              </w:divBdr>
            </w:div>
            <w:div w:id="677466414">
              <w:marLeft w:val="0"/>
              <w:marRight w:val="0"/>
              <w:marTop w:val="0"/>
              <w:marBottom w:val="0"/>
              <w:divBdr>
                <w:top w:val="none" w:sz="0" w:space="0" w:color="auto"/>
                <w:left w:val="none" w:sz="0" w:space="0" w:color="auto"/>
                <w:bottom w:val="none" w:sz="0" w:space="0" w:color="auto"/>
                <w:right w:val="none" w:sz="0" w:space="0" w:color="auto"/>
              </w:divBdr>
            </w:div>
            <w:div w:id="677466415">
              <w:marLeft w:val="0"/>
              <w:marRight w:val="0"/>
              <w:marTop w:val="0"/>
              <w:marBottom w:val="0"/>
              <w:divBdr>
                <w:top w:val="none" w:sz="0" w:space="0" w:color="auto"/>
                <w:left w:val="none" w:sz="0" w:space="0" w:color="auto"/>
                <w:bottom w:val="none" w:sz="0" w:space="0" w:color="auto"/>
                <w:right w:val="none" w:sz="0" w:space="0" w:color="auto"/>
              </w:divBdr>
            </w:div>
            <w:div w:id="677466416">
              <w:marLeft w:val="0"/>
              <w:marRight w:val="0"/>
              <w:marTop w:val="0"/>
              <w:marBottom w:val="0"/>
              <w:divBdr>
                <w:top w:val="none" w:sz="0" w:space="0" w:color="auto"/>
                <w:left w:val="none" w:sz="0" w:space="0" w:color="auto"/>
                <w:bottom w:val="none" w:sz="0" w:space="0" w:color="auto"/>
                <w:right w:val="none" w:sz="0" w:space="0" w:color="auto"/>
              </w:divBdr>
            </w:div>
            <w:div w:id="677466417">
              <w:marLeft w:val="0"/>
              <w:marRight w:val="0"/>
              <w:marTop w:val="0"/>
              <w:marBottom w:val="0"/>
              <w:divBdr>
                <w:top w:val="none" w:sz="0" w:space="0" w:color="auto"/>
                <w:left w:val="none" w:sz="0" w:space="0" w:color="auto"/>
                <w:bottom w:val="none" w:sz="0" w:space="0" w:color="auto"/>
                <w:right w:val="none" w:sz="0" w:space="0" w:color="auto"/>
              </w:divBdr>
            </w:div>
            <w:div w:id="677466418">
              <w:marLeft w:val="0"/>
              <w:marRight w:val="0"/>
              <w:marTop w:val="0"/>
              <w:marBottom w:val="0"/>
              <w:divBdr>
                <w:top w:val="none" w:sz="0" w:space="0" w:color="auto"/>
                <w:left w:val="none" w:sz="0" w:space="0" w:color="auto"/>
                <w:bottom w:val="none" w:sz="0" w:space="0" w:color="auto"/>
                <w:right w:val="none" w:sz="0" w:space="0" w:color="auto"/>
              </w:divBdr>
            </w:div>
            <w:div w:id="677466420">
              <w:marLeft w:val="0"/>
              <w:marRight w:val="0"/>
              <w:marTop w:val="0"/>
              <w:marBottom w:val="0"/>
              <w:divBdr>
                <w:top w:val="none" w:sz="0" w:space="0" w:color="auto"/>
                <w:left w:val="none" w:sz="0" w:space="0" w:color="auto"/>
                <w:bottom w:val="none" w:sz="0" w:space="0" w:color="auto"/>
                <w:right w:val="none" w:sz="0" w:space="0" w:color="auto"/>
              </w:divBdr>
            </w:div>
            <w:div w:id="677466421">
              <w:marLeft w:val="0"/>
              <w:marRight w:val="0"/>
              <w:marTop w:val="0"/>
              <w:marBottom w:val="0"/>
              <w:divBdr>
                <w:top w:val="none" w:sz="0" w:space="0" w:color="auto"/>
                <w:left w:val="none" w:sz="0" w:space="0" w:color="auto"/>
                <w:bottom w:val="none" w:sz="0" w:space="0" w:color="auto"/>
                <w:right w:val="none" w:sz="0" w:space="0" w:color="auto"/>
              </w:divBdr>
            </w:div>
            <w:div w:id="677466422">
              <w:marLeft w:val="0"/>
              <w:marRight w:val="0"/>
              <w:marTop w:val="0"/>
              <w:marBottom w:val="0"/>
              <w:divBdr>
                <w:top w:val="none" w:sz="0" w:space="0" w:color="auto"/>
                <w:left w:val="none" w:sz="0" w:space="0" w:color="auto"/>
                <w:bottom w:val="none" w:sz="0" w:space="0" w:color="auto"/>
                <w:right w:val="none" w:sz="0" w:space="0" w:color="auto"/>
              </w:divBdr>
            </w:div>
            <w:div w:id="677466423">
              <w:marLeft w:val="0"/>
              <w:marRight w:val="0"/>
              <w:marTop w:val="0"/>
              <w:marBottom w:val="0"/>
              <w:divBdr>
                <w:top w:val="none" w:sz="0" w:space="0" w:color="auto"/>
                <w:left w:val="none" w:sz="0" w:space="0" w:color="auto"/>
                <w:bottom w:val="none" w:sz="0" w:space="0" w:color="auto"/>
                <w:right w:val="none" w:sz="0" w:space="0" w:color="auto"/>
              </w:divBdr>
            </w:div>
            <w:div w:id="677466424">
              <w:marLeft w:val="0"/>
              <w:marRight w:val="0"/>
              <w:marTop w:val="0"/>
              <w:marBottom w:val="0"/>
              <w:divBdr>
                <w:top w:val="none" w:sz="0" w:space="0" w:color="auto"/>
                <w:left w:val="none" w:sz="0" w:space="0" w:color="auto"/>
                <w:bottom w:val="none" w:sz="0" w:space="0" w:color="auto"/>
                <w:right w:val="none" w:sz="0" w:space="0" w:color="auto"/>
              </w:divBdr>
            </w:div>
            <w:div w:id="677466425">
              <w:marLeft w:val="0"/>
              <w:marRight w:val="0"/>
              <w:marTop w:val="0"/>
              <w:marBottom w:val="0"/>
              <w:divBdr>
                <w:top w:val="none" w:sz="0" w:space="0" w:color="auto"/>
                <w:left w:val="none" w:sz="0" w:space="0" w:color="auto"/>
                <w:bottom w:val="none" w:sz="0" w:space="0" w:color="auto"/>
                <w:right w:val="none" w:sz="0" w:space="0" w:color="auto"/>
              </w:divBdr>
            </w:div>
            <w:div w:id="677466426">
              <w:marLeft w:val="0"/>
              <w:marRight w:val="0"/>
              <w:marTop w:val="0"/>
              <w:marBottom w:val="0"/>
              <w:divBdr>
                <w:top w:val="none" w:sz="0" w:space="0" w:color="auto"/>
                <w:left w:val="none" w:sz="0" w:space="0" w:color="auto"/>
                <w:bottom w:val="none" w:sz="0" w:space="0" w:color="auto"/>
                <w:right w:val="none" w:sz="0" w:space="0" w:color="auto"/>
              </w:divBdr>
            </w:div>
            <w:div w:id="677466427">
              <w:marLeft w:val="0"/>
              <w:marRight w:val="0"/>
              <w:marTop w:val="0"/>
              <w:marBottom w:val="0"/>
              <w:divBdr>
                <w:top w:val="none" w:sz="0" w:space="0" w:color="auto"/>
                <w:left w:val="none" w:sz="0" w:space="0" w:color="auto"/>
                <w:bottom w:val="none" w:sz="0" w:space="0" w:color="auto"/>
                <w:right w:val="none" w:sz="0" w:space="0" w:color="auto"/>
              </w:divBdr>
            </w:div>
            <w:div w:id="677466429">
              <w:marLeft w:val="0"/>
              <w:marRight w:val="0"/>
              <w:marTop w:val="0"/>
              <w:marBottom w:val="0"/>
              <w:divBdr>
                <w:top w:val="none" w:sz="0" w:space="0" w:color="auto"/>
                <w:left w:val="none" w:sz="0" w:space="0" w:color="auto"/>
                <w:bottom w:val="none" w:sz="0" w:space="0" w:color="auto"/>
                <w:right w:val="none" w:sz="0" w:space="0" w:color="auto"/>
              </w:divBdr>
            </w:div>
            <w:div w:id="677466430">
              <w:marLeft w:val="0"/>
              <w:marRight w:val="0"/>
              <w:marTop w:val="0"/>
              <w:marBottom w:val="0"/>
              <w:divBdr>
                <w:top w:val="none" w:sz="0" w:space="0" w:color="auto"/>
                <w:left w:val="none" w:sz="0" w:space="0" w:color="auto"/>
                <w:bottom w:val="none" w:sz="0" w:space="0" w:color="auto"/>
                <w:right w:val="none" w:sz="0" w:space="0" w:color="auto"/>
              </w:divBdr>
            </w:div>
            <w:div w:id="677466431">
              <w:marLeft w:val="0"/>
              <w:marRight w:val="0"/>
              <w:marTop w:val="0"/>
              <w:marBottom w:val="0"/>
              <w:divBdr>
                <w:top w:val="none" w:sz="0" w:space="0" w:color="auto"/>
                <w:left w:val="none" w:sz="0" w:space="0" w:color="auto"/>
                <w:bottom w:val="none" w:sz="0" w:space="0" w:color="auto"/>
                <w:right w:val="none" w:sz="0" w:space="0" w:color="auto"/>
              </w:divBdr>
            </w:div>
            <w:div w:id="677466432">
              <w:marLeft w:val="0"/>
              <w:marRight w:val="0"/>
              <w:marTop w:val="0"/>
              <w:marBottom w:val="0"/>
              <w:divBdr>
                <w:top w:val="none" w:sz="0" w:space="0" w:color="auto"/>
                <w:left w:val="none" w:sz="0" w:space="0" w:color="auto"/>
                <w:bottom w:val="none" w:sz="0" w:space="0" w:color="auto"/>
                <w:right w:val="none" w:sz="0" w:space="0" w:color="auto"/>
              </w:divBdr>
            </w:div>
            <w:div w:id="677466433">
              <w:marLeft w:val="0"/>
              <w:marRight w:val="0"/>
              <w:marTop w:val="0"/>
              <w:marBottom w:val="0"/>
              <w:divBdr>
                <w:top w:val="none" w:sz="0" w:space="0" w:color="auto"/>
                <w:left w:val="none" w:sz="0" w:space="0" w:color="auto"/>
                <w:bottom w:val="none" w:sz="0" w:space="0" w:color="auto"/>
                <w:right w:val="none" w:sz="0" w:space="0" w:color="auto"/>
              </w:divBdr>
            </w:div>
            <w:div w:id="677466434">
              <w:marLeft w:val="0"/>
              <w:marRight w:val="0"/>
              <w:marTop w:val="0"/>
              <w:marBottom w:val="0"/>
              <w:divBdr>
                <w:top w:val="none" w:sz="0" w:space="0" w:color="auto"/>
                <w:left w:val="none" w:sz="0" w:space="0" w:color="auto"/>
                <w:bottom w:val="none" w:sz="0" w:space="0" w:color="auto"/>
                <w:right w:val="none" w:sz="0" w:space="0" w:color="auto"/>
              </w:divBdr>
            </w:div>
            <w:div w:id="677466435">
              <w:marLeft w:val="0"/>
              <w:marRight w:val="0"/>
              <w:marTop w:val="0"/>
              <w:marBottom w:val="0"/>
              <w:divBdr>
                <w:top w:val="none" w:sz="0" w:space="0" w:color="auto"/>
                <w:left w:val="none" w:sz="0" w:space="0" w:color="auto"/>
                <w:bottom w:val="none" w:sz="0" w:space="0" w:color="auto"/>
                <w:right w:val="none" w:sz="0" w:space="0" w:color="auto"/>
              </w:divBdr>
            </w:div>
            <w:div w:id="677466436">
              <w:marLeft w:val="0"/>
              <w:marRight w:val="0"/>
              <w:marTop w:val="0"/>
              <w:marBottom w:val="0"/>
              <w:divBdr>
                <w:top w:val="none" w:sz="0" w:space="0" w:color="auto"/>
                <w:left w:val="none" w:sz="0" w:space="0" w:color="auto"/>
                <w:bottom w:val="none" w:sz="0" w:space="0" w:color="auto"/>
                <w:right w:val="none" w:sz="0" w:space="0" w:color="auto"/>
              </w:divBdr>
            </w:div>
            <w:div w:id="677466437">
              <w:marLeft w:val="0"/>
              <w:marRight w:val="0"/>
              <w:marTop w:val="0"/>
              <w:marBottom w:val="0"/>
              <w:divBdr>
                <w:top w:val="none" w:sz="0" w:space="0" w:color="auto"/>
                <w:left w:val="none" w:sz="0" w:space="0" w:color="auto"/>
                <w:bottom w:val="none" w:sz="0" w:space="0" w:color="auto"/>
                <w:right w:val="none" w:sz="0" w:space="0" w:color="auto"/>
              </w:divBdr>
            </w:div>
            <w:div w:id="677466438">
              <w:marLeft w:val="0"/>
              <w:marRight w:val="0"/>
              <w:marTop w:val="0"/>
              <w:marBottom w:val="0"/>
              <w:divBdr>
                <w:top w:val="none" w:sz="0" w:space="0" w:color="auto"/>
                <w:left w:val="none" w:sz="0" w:space="0" w:color="auto"/>
                <w:bottom w:val="none" w:sz="0" w:space="0" w:color="auto"/>
                <w:right w:val="none" w:sz="0" w:space="0" w:color="auto"/>
              </w:divBdr>
            </w:div>
            <w:div w:id="677466439">
              <w:marLeft w:val="0"/>
              <w:marRight w:val="0"/>
              <w:marTop w:val="0"/>
              <w:marBottom w:val="0"/>
              <w:divBdr>
                <w:top w:val="none" w:sz="0" w:space="0" w:color="auto"/>
                <w:left w:val="none" w:sz="0" w:space="0" w:color="auto"/>
                <w:bottom w:val="none" w:sz="0" w:space="0" w:color="auto"/>
                <w:right w:val="none" w:sz="0" w:space="0" w:color="auto"/>
              </w:divBdr>
            </w:div>
            <w:div w:id="677466440">
              <w:marLeft w:val="0"/>
              <w:marRight w:val="0"/>
              <w:marTop w:val="0"/>
              <w:marBottom w:val="0"/>
              <w:divBdr>
                <w:top w:val="none" w:sz="0" w:space="0" w:color="auto"/>
                <w:left w:val="none" w:sz="0" w:space="0" w:color="auto"/>
                <w:bottom w:val="none" w:sz="0" w:space="0" w:color="auto"/>
                <w:right w:val="none" w:sz="0" w:space="0" w:color="auto"/>
              </w:divBdr>
            </w:div>
            <w:div w:id="677466444">
              <w:marLeft w:val="0"/>
              <w:marRight w:val="0"/>
              <w:marTop w:val="0"/>
              <w:marBottom w:val="0"/>
              <w:divBdr>
                <w:top w:val="none" w:sz="0" w:space="0" w:color="auto"/>
                <w:left w:val="none" w:sz="0" w:space="0" w:color="auto"/>
                <w:bottom w:val="none" w:sz="0" w:space="0" w:color="auto"/>
                <w:right w:val="none" w:sz="0" w:space="0" w:color="auto"/>
              </w:divBdr>
            </w:div>
            <w:div w:id="677466445">
              <w:marLeft w:val="0"/>
              <w:marRight w:val="0"/>
              <w:marTop w:val="0"/>
              <w:marBottom w:val="0"/>
              <w:divBdr>
                <w:top w:val="none" w:sz="0" w:space="0" w:color="auto"/>
                <w:left w:val="none" w:sz="0" w:space="0" w:color="auto"/>
                <w:bottom w:val="none" w:sz="0" w:space="0" w:color="auto"/>
                <w:right w:val="none" w:sz="0" w:space="0" w:color="auto"/>
              </w:divBdr>
            </w:div>
            <w:div w:id="677466446">
              <w:marLeft w:val="0"/>
              <w:marRight w:val="0"/>
              <w:marTop w:val="0"/>
              <w:marBottom w:val="0"/>
              <w:divBdr>
                <w:top w:val="none" w:sz="0" w:space="0" w:color="auto"/>
                <w:left w:val="none" w:sz="0" w:space="0" w:color="auto"/>
                <w:bottom w:val="none" w:sz="0" w:space="0" w:color="auto"/>
                <w:right w:val="none" w:sz="0" w:space="0" w:color="auto"/>
              </w:divBdr>
            </w:div>
            <w:div w:id="677466447">
              <w:marLeft w:val="0"/>
              <w:marRight w:val="0"/>
              <w:marTop w:val="0"/>
              <w:marBottom w:val="0"/>
              <w:divBdr>
                <w:top w:val="none" w:sz="0" w:space="0" w:color="auto"/>
                <w:left w:val="none" w:sz="0" w:space="0" w:color="auto"/>
                <w:bottom w:val="none" w:sz="0" w:space="0" w:color="auto"/>
                <w:right w:val="none" w:sz="0" w:space="0" w:color="auto"/>
              </w:divBdr>
            </w:div>
            <w:div w:id="677466448">
              <w:marLeft w:val="0"/>
              <w:marRight w:val="0"/>
              <w:marTop w:val="0"/>
              <w:marBottom w:val="0"/>
              <w:divBdr>
                <w:top w:val="none" w:sz="0" w:space="0" w:color="auto"/>
                <w:left w:val="none" w:sz="0" w:space="0" w:color="auto"/>
                <w:bottom w:val="none" w:sz="0" w:space="0" w:color="auto"/>
                <w:right w:val="none" w:sz="0" w:space="0" w:color="auto"/>
              </w:divBdr>
            </w:div>
            <w:div w:id="677466449">
              <w:marLeft w:val="0"/>
              <w:marRight w:val="0"/>
              <w:marTop w:val="0"/>
              <w:marBottom w:val="0"/>
              <w:divBdr>
                <w:top w:val="none" w:sz="0" w:space="0" w:color="auto"/>
                <w:left w:val="none" w:sz="0" w:space="0" w:color="auto"/>
                <w:bottom w:val="none" w:sz="0" w:space="0" w:color="auto"/>
                <w:right w:val="none" w:sz="0" w:space="0" w:color="auto"/>
              </w:divBdr>
            </w:div>
            <w:div w:id="677466450">
              <w:marLeft w:val="0"/>
              <w:marRight w:val="0"/>
              <w:marTop w:val="0"/>
              <w:marBottom w:val="0"/>
              <w:divBdr>
                <w:top w:val="none" w:sz="0" w:space="0" w:color="auto"/>
                <w:left w:val="none" w:sz="0" w:space="0" w:color="auto"/>
                <w:bottom w:val="none" w:sz="0" w:space="0" w:color="auto"/>
                <w:right w:val="none" w:sz="0" w:space="0" w:color="auto"/>
              </w:divBdr>
            </w:div>
            <w:div w:id="677466451">
              <w:marLeft w:val="0"/>
              <w:marRight w:val="0"/>
              <w:marTop w:val="0"/>
              <w:marBottom w:val="0"/>
              <w:divBdr>
                <w:top w:val="none" w:sz="0" w:space="0" w:color="auto"/>
                <w:left w:val="none" w:sz="0" w:space="0" w:color="auto"/>
                <w:bottom w:val="none" w:sz="0" w:space="0" w:color="auto"/>
                <w:right w:val="none" w:sz="0" w:space="0" w:color="auto"/>
              </w:divBdr>
            </w:div>
            <w:div w:id="677466452">
              <w:marLeft w:val="0"/>
              <w:marRight w:val="0"/>
              <w:marTop w:val="0"/>
              <w:marBottom w:val="0"/>
              <w:divBdr>
                <w:top w:val="none" w:sz="0" w:space="0" w:color="auto"/>
                <w:left w:val="none" w:sz="0" w:space="0" w:color="auto"/>
                <w:bottom w:val="none" w:sz="0" w:space="0" w:color="auto"/>
                <w:right w:val="none" w:sz="0" w:space="0" w:color="auto"/>
              </w:divBdr>
            </w:div>
            <w:div w:id="677466453">
              <w:marLeft w:val="0"/>
              <w:marRight w:val="0"/>
              <w:marTop w:val="0"/>
              <w:marBottom w:val="0"/>
              <w:divBdr>
                <w:top w:val="none" w:sz="0" w:space="0" w:color="auto"/>
                <w:left w:val="none" w:sz="0" w:space="0" w:color="auto"/>
                <w:bottom w:val="none" w:sz="0" w:space="0" w:color="auto"/>
                <w:right w:val="none" w:sz="0" w:space="0" w:color="auto"/>
              </w:divBdr>
            </w:div>
            <w:div w:id="677466454">
              <w:marLeft w:val="0"/>
              <w:marRight w:val="0"/>
              <w:marTop w:val="0"/>
              <w:marBottom w:val="0"/>
              <w:divBdr>
                <w:top w:val="none" w:sz="0" w:space="0" w:color="auto"/>
                <w:left w:val="none" w:sz="0" w:space="0" w:color="auto"/>
                <w:bottom w:val="none" w:sz="0" w:space="0" w:color="auto"/>
                <w:right w:val="none" w:sz="0" w:space="0" w:color="auto"/>
              </w:divBdr>
            </w:div>
            <w:div w:id="677466456">
              <w:marLeft w:val="0"/>
              <w:marRight w:val="0"/>
              <w:marTop w:val="0"/>
              <w:marBottom w:val="0"/>
              <w:divBdr>
                <w:top w:val="none" w:sz="0" w:space="0" w:color="auto"/>
                <w:left w:val="none" w:sz="0" w:space="0" w:color="auto"/>
                <w:bottom w:val="none" w:sz="0" w:space="0" w:color="auto"/>
                <w:right w:val="none" w:sz="0" w:space="0" w:color="auto"/>
              </w:divBdr>
            </w:div>
            <w:div w:id="677466457">
              <w:marLeft w:val="0"/>
              <w:marRight w:val="0"/>
              <w:marTop w:val="0"/>
              <w:marBottom w:val="0"/>
              <w:divBdr>
                <w:top w:val="none" w:sz="0" w:space="0" w:color="auto"/>
                <w:left w:val="none" w:sz="0" w:space="0" w:color="auto"/>
                <w:bottom w:val="none" w:sz="0" w:space="0" w:color="auto"/>
                <w:right w:val="none" w:sz="0" w:space="0" w:color="auto"/>
              </w:divBdr>
            </w:div>
            <w:div w:id="677466458">
              <w:marLeft w:val="0"/>
              <w:marRight w:val="0"/>
              <w:marTop w:val="0"/>
              <w:marBottom w:val="0"/>
              <w:divBdr>
                <w:top w:val="none" w:sz="0" w:space="0" w:color="auto"/>
                <w:left w:val="none" w:sz="0" w:space="0" w:color="auto"/>
                <w:bottom w:val="none" w:sz="0" w:space="0" w:color="auto"/>
                <w:right w:val="none" w:sz="0" w:space="0" w:color="auto"/>
              </w:divBdr>
            </w:div>
            <w:div w:id="677466459">
              <w:marLeft w:val="0"/>
              <w:marRight w:val="0"/>
              <w:marTop w:val="0"/>
              <w:marBottom w:val="0"/>
              <w:divBdr>
                <w:top w:val="none" w:sz="0" w:space="0" w:color="auto"/>
                <w:left w:val="none" w:sz="0" w:space="0" w:color="auto"/>
                <w:bottom w:val="none" w:sz="0" w:space="0" w:color="auto"/>
                <w:right w:val="none" w:sz="0" w:space="0" w:color="auto"/>
              </w:divBdr>
            </w:div>
            <w:div w:id="677466460">
              <w:marLeft w:val="0"/>
              <w:marRight w:val="0"/>
              <w:marTop w:val="0"/>
              <w:marBottom w:val="0"/>
              <w:divBdr>
                <w:top w:val="none" w:sz="0" w:space="0" w:color="auto"/>
                <w:left w:val="none" w:sz="0" w:space="0" w:color="auto"/>
                <w:bottom w:val="none" w:sz="0" w:space="0" w:color="auto"/>
                <w:right w:val="none" w:sz="0" w:space="0" w:color="auto"/>
              </w:divBdr>
            </w:div>
            <w:div w:id="677466461">
              <w:marLeft w:val="0"/>
              <w:marRight w:val="0"/>
              <w:marTop w:val="0"/>
              <w:marBottom w:val="0"/>
              <w:divBdr>
                <w:top w:val="none" w:sz="0" w:space="0" w:color="auto"/>
                <w:left w:val="none" w:sz="0" w:space="0" w:color="auto"/>
                <w:bottom w:val="none" w:sz="0" w:space="0" w:color="auto"/>
                <w:right w:val="none" w:sz="0" w:space="0" w:color="auto"/>
              </w:divBdr>
            </w:div>
            <w:div w:id="677466462">
              <w:marLeft w:val="0"/>
              <w:marRight w:val="0"/>
              <w:marTop w:val="0"/>
              <w:marBottom w:val="0"/>
              <w:divBdr>
                <w:top w:val="none" w:sz="0" w:space="0" w:color="auto"/>
                <w:left w:val="none" w:sz="0" w:space="0" w:color="auto"/>
                <w:bottom w:val="none" w:sz="0" w:space="0" w:color="auto"/>
                <w:right w:val="none" w:sz="0" w:space="0" w:color="auto"/>
              </w:divBdr>
            </w:div>
            <w:div w:id="677466463">
              <w:marLeft w:val="0"/>
              <w:marRight w:val="0"/>
              <w:marTop w:val="0"/>
              <w:marBottom w:val="0"/>
              <w:divBdr>
                <w:top w:val="none" w:sz="0" w:space="0" w:color="auto"/>
                <w:left w:val="none" w:sz="0" w:space="0" w:color="auto"/>
                <w:bottom w:val="none" w:sz="0" w:space="0" w:color="auto"/>
                <w:right w:val="none" w:sz="0" w:space="0" w:color="auto"/>
              </w:divBdr>
            </w:div>
            <w:div w:id="677466464">
              <w:marLeft w:val="0"/>
              <w:marRight w:val="0"/>
              <w:marTop w:val="0"/>
              <w:marBottom w:val="0"/>
              <w:divBdr>
                <w:top w:val="none" w:sz="0" w:space="0" w:color="auto"/>
                <w:left w:val="none" w:sz="0" w:space="0" w:color="auto"/>
                <w:bottom w:val="none" w:sz="0" w:space="0" w:color="auto"/>
                <w:right w:val="none" w:sz="0" w:space="0" w:color="auto"/>
              </w:divBdr>
            </w:div>
            <w:div w:id="677466465">
              <w:marLeft w:val="0"/>
              <w:marRight w:val="0"/>
              <w:marTop w:val="0"/>
              <w:marBottom w:val="0"/>
              <w:divBdr>
                <w:top w:val="none" w:sz="0" w:space="0" w:color="auto"/>
                <w:left w:val="none" w:sz="0" w:space="0" w:color="auto"/>
                <w:bottom w:val="none" w:sz="0" w:space="0" w:color="auto"/>
                <w:right w:val="none" w:sz="0" w:space="0" w:color="auto"/>
              </w:divBdr>
            </w:div>
            <w:div w:id="677466467">
              <w:marLeft w:val="0"/>
              <w:marRight w:val="0"/>
              <w:marTop w:val="0"/>
              <w:marBottom w:val="0"/>
              <w:divBdr>
                <w:top w:val="none" w:sz="0" w:space="0" w:color="auto"/>
                <w:left w:val="none" w:sz="0" w:space="0" w:color="auto"/>
                <w:bottom w:val="none" w:sz="0" w:space="0" w:color="auto"/>
                <w:right w:val="none" w:sz="0" w:space="0" w:color="auto"/>
              </w:divBdr>
            </w:div>
            <w:div w:id="677466468">
              <w:marLeft w:val="0"/>
              <w:marRight w:val="0"/>
              <w:marTop w:val="0"/>
              <w:marBottom w:val="0"/>
              <w:divBdr>
                <w:top w:val="none" w:sz="0" w:space="0" w:color="auto"/>
                <w:left w:val="none" w:sz="0" w:space="0" w:color="auto"/>
                <w:bottom w:val="none" w:sz="0" w:space="0" w:color="auto"/>
                <w:right w:val="none" w:sz="0" w:space="0" w:color="auto"/>
              </w:divBdr>
            </w:div>
            <w:div w:id="677466469">
              <w:marLeft w:val="0"/>
              <w:marRight w:val="0"/>
              <w:marTop w:val="0"/>
              <w:marBottom w:val="0"/>
              <w:divBdr>
                <w:top w:val="none" w:sz="0" w:space="0" w:color="auto"/>
                <w:left w:val="none" w:sz="0" w:space="0" w:color="auto"/>
                <w:bottom w:val="none" w:sz="0" w:space="0" w:color="auto"/>
                <w:right w:val="none" w:sz="0" w:space="0" w:color="auto"/>
              </w:divBdr>
            </w:div>
            <w:div w:id="677466471">
              <w:marLeft w:val="0"/>
              <w:marRight w:val="0"/>
              <w:marTop w:val="0"/>
              <w:marBottom w:val="0"/>
              <w:divBdr>
                <w:top w:val="none" w:sz="0" w:space="0" w:color="auto"/>
                <w:left w:val="none" w:sz="0" w:space="0" w:color="auto"/>
                <w:bottom w:val="none" w:sz="0" w:space="0" w:color="auto"/>
                <w:right w:val="none" w:sz="0" w:space="0" w:color="auto"/>
              </w:divBdr>
            </w:div>
            <w:div w:id="677466472">
              <w:marLeft w:val="0"/>
              <w:marRight w:val="0"/>
              <w:marTop w:val="0"/>
              <w:marBottom w:val="0"/>
              <w:divBdr>
                <w:top w:val="none" w:sz="0" w:space="0" w:color="auto"/>
                <w:left w:val="none" w:sz="0" w:space="0" w:color="auto"/>
                <w:bottom w:val="none" w:sz="0" w:space="0" w:color="auto"/>
                <w:right w:val="none" w:sz="0" w:space="0" w:color="auto"/>
              </w:divBdr>
            </w:div>
            <w:div w:id="677466473">
              <w:marLeft w:val="0"/>
              <w:marRight w:val="0"/>
              <w:marTop w:val="0"/>
              <w:marBottom w:val="0"/>
              <w:divBdr>
                <w:top w:val="none" w:sz="0" w:space="0" w:color="auto"/>
                <w:left w:val="none" w:sz="0" w:space="0" w:color="auto"/>
                <w:bottom w:val="none" w:sz="0" w:space="0" w:color="auto"/>
                <w:right w:val="none" w:sz="0" w:space="0" w:color="auto"/>
              </w:divBdr>
            </w:div>
            <w:div w:id="677466474">
              <w:marLeft w:val="0"/>
              <w:marRight w:val="0"/>
              <w:marTop w:val="0"/>
              <w:marBottom w:val="0"/>
              <w:divBdr>
                <w:top w:val="none" w:sz="0" w:space="0" w:color="auto"/>
                <w:left w:val="none" w:sz="0" w:space="0" w:color="auto"/>
                <w:bottom w:val="none" w:sz="0" w:space="0" w:color="auto"/>
                <w:right w:val="none" w:sz="0" w:space="0" w:color="auto"/>
              </w:divBdr>
            </w:div>
            <w:div w:id="677466476">
              <w:marLeft w:val="0"/>
              <w:marRight w:val="0"/>
              <w:marTop w:val="0"/>
              <w:marBottom w:val="0"/>
              <w:divBdr>
                <w:top w:val="none" w:sz="0" w:space="0" w:color="auto"/>
                <w:left w:val="none" w:sz="0" w:space="0" w:color="auto"/>
                <w:bottom w:val="none" w:sz="0" w:space="0" w:color="auto"/>
                <w:right w:val="none" w:sz="0" w:space="0" w:color="auto"/>
              </w:divBdr>
            </w:div>
            <w:div w:id="677466478">
              <w:marLeft w:val="0"/>
              <w:marRight w:val="0"/>
              <w:marTop w:val="0"/>
              <w:marBottom w:val="0"/>
              <w:divBdr>
                <w:top w:val="none" w:sz="0" w:space="0" w:color="auto"/>
                <w:left w:val="none" w:sz="0" w:space="0" w:color="auto"/>
                <w:bottom w:val="none" w:sz="0" w:space="0" w:color="auto"/>
                <w:right w:val="none" w:sz="0" w:space="0" w:color="auto"/>
              </w:divBdr>
            </w:div>
            <w:div w:id="677466479">
              <w:marLeft w:val="0"/>
              <w:marRight w:val="0"/>
              <w:marTop w:val="0"/>
              <w:marBottom w:val="0"/>
              <w:divBdr>
                <w:top w:val="none" w:sz="0" w:space="0" w:color="auto"/>
                <w:left w:val="none" w:sz="0" w:space="0" w:color="auto"/>
                <w:bottom w:val="none" w:sz="0" w:space="0" w:color="auto"/>
                <w:right w:val="none" w:sz="0" w:space="0" w:color="auto"/>
              </w:divBdr>
            </w:div>
            <w:div w:id="677466480">
              <w:marLeft w:val="0"/>
              <w:marRight w:val="0"/>
              <w:marTop w:val="0"/>
              <w:marBottom w:val="0"/>
              <w:divBdr>
                <w:top w:val="none" w:sz="0" w:space="0" w:color="auto"/>
                <w:left w:val="none" w:sz="0" w:space="0" w:color="auto"/>
                <w:bottom w:val="none" w:sz="0" w:space="0" w:color="auto"/>
                <w:right w:val="none" w:sz="0" w:space="0" w:color="auto"/>
              </w:divBdr>
            </w:div>
            <w:div w:id="677466481">
              <w:marLeft w:val="0"/>
              <w:marRight w:val="0"/>
              <w:marTop w:val="0"/>
              <w:marBottom w:val="0"/>
              <w:divBdr>
                <w:top w:val="none" w:sz="0" w:space="0" w:color="auto"/>
                <w:left w:val="none" w:sz="0" w:space="0" w:color="auto"/>
                <w:bottom w:val="none" w:sz="0" w:space="0" w:color="auto"/>
                <w:right w:val="none" w:sz="0" w:space="0" w:color="auto"/>
              </w:divBdr>
            </w:div>
            <w:div w:id="677466482">
              <w:marLeft w:val="0"/>
              <w:marRight w:val="0"/>
              <w:marTop w:val="0"/>
              <w:marBottom w:val="0"/>
              <w:divBdr>
                <w:top w:val="none" w:sz="0" w:space="0" w:color="auto"/>
                <w:left w:val="none" w:sz="0" w:space="0" w:color="auto"/>
                <w:bottom w:val="none" w:sz="0" w:space="0" w:color="auto"/>
                <w:right w:val="none" w:sz="0" w:space="0" w:color="auto"/>
              </w:divBdr>
            </w:div>
            <w:div w:id="677466483">
              <w:marLeft w:val="0"/>
              <w:marRight w:val="0"/>
              <w:marTop w:val="0"/>
              <w:marBottom w:val="0"/>
              <w:divBdr>
                <w:top w:val="none" w:sz="0" w:space="0" w:color="auto"/>
                <w:left w:val="none" w:sz="0" w:space="0" w:color="auto"/>
                <w:bottom w:val="none" w:sz="0" w:space="0" w:color="auto"/>
                <w:right w:val="none" w:sz="0" w:space="0" w:color="auto"/>
              </w:divBdr>
            </w:div>
            <w:div w:id="677466485">
              <w:marLeft w:val="0"/>
              <w:marRight w:val="0"/>
              <w:marTop w:val="0"/>
              <w:marBottom w:val="0"/>
              <w:divBdr>
                <w:top w:val="none" w:sz="0" w:space="0" w:color="auto"/>
                <w:left w:val="none" w:sz="0" w:space="0" w:color="auto"/>
                <w:bottom w:val="none" w:sz="0" w:space="0" w:color="auto"/>
                <w:right w:val="none" w:sz="0" w:space="0" w:color="auto"/>
              </w:divBdr>
            </w:div>
            <w:div w:id="677466486">
              <w:marLeft w:val="0"/>
              <w:marRight w:val="0"/>
              <w:marTop w:val="0"/>
              <w:marBottom w:val="0"/>
              <w:divBdr>
                <w:top w:val="none" w:sz="0" w:space="0" w:color="auto"/>
                <w:left w:val="none" w:sz="0" w:space="0" w:color="auto"/>
                <w:bottom w:val="none" w:sz="0" w:space="0" w:color="auto"/>
                <w:right w:val="none" w:sz="0" w:space="0" w:color="auto"/>
              </w:divBdr>
            </w:div>
            <w:div w:id="677466487">
              <w:marLeft w:val="0"/>
              <w:marRight w:val="0"/>
              <w:marTop w:val="0"/>
              <w:marBottom w:val="0"/>
              <w:divBdr>
                <w:top w:val="none" w:sz="0" w:space="0" w:color="auto"/>
                <w:left w:val="none" w:sz="0" w:space="0" w:color="auto"/>
                <w:bottom w:val="none" w:sz="0" w:space="0" w:color="auto"/>
                <w:right w:val="none" w:sz="0" w:space="0" w:color="auto"/>
              </w:divBdr>
            </w:div>
            <w:div w:id="677466489">
              <w:marLeft w:val="0"/>
              <w:marRight w:val="0"/>
              <w:marTop w:val="0"/>
              <w:marBottom w:val="0"/>
              <w:divBdr>
                <w:top w:val="none" w:sz="0" w:space="0" w:color="auto"/>
                <w:left w:val="none" w:sz="0" w:space="0" w:color="auto"/>
                <w:bottom w:val="none" w:sz="0" w:space="0" w:color="auto"/>
                <w:right w:val="none" w:sz="0" w:space="0" w:color="auto"/>
              </w:divBdr>
            </w:div>
            <w:div w:id="677466490">
              <w:marLeft w:val="0"/>
              <w:marRight w:val="0"/>
              <w:marTop w:val="0"/>
              <w:marBottom w:val="0"/>
              <w:divBdr>
                <w:top w:val="none" w:sz="0" w:space="0" w:color="auto"/>
                <w:left w:val="none" w:sz="0" w:space="0" w:color="auto"/>
                <w:bottom w:val="none" w:sz="0" w:space="0" w:color="auto"/>
                <w:right w:val="none" w:sz="0" w:space="0" w:color="auto"/>
              </w:divBdr>
            </w:div>
            <w:div w:id="677466491">
              <w:marLeft w:val="0"/>
              <w:marRight w:val="0"/>
              <w:marTop w:val="0"/>
              <w:marBottom w:val="0"/>
              <w:divBdr>
                <w:top w:val="none" w:sz="0" w:space="0" w:color="auto"/>
                <w:left w:val="none" w:sz="0" w:space="0" w:color="auto"/>
                <w:bottom w:val="none" w:sz="0" w:space="0" w:color="auto"/>
                <w:right w:val="none" w:sz="0" w:space="0" w:color="auto"/>
              </w:divBdr>
            </w:div>
            <w:div w:id="677466492">
              <w:marLeft w:val="0"/>
              <w:marRight w:val="0"/>
              <w:marTop w:val="0"/>
              <w:marBottom w:val="0"/>
              <w:divBdr>
                <w:top w:val="none" w:sz="0" w:space="0" w:color="auto"/>
                <w:left w:val="none" w:sz="0" w:space="0" w:color="auto"/>
                <w:bottom w:val="none" w:sz="0" w:space="0" w:color="auto"/>
                <w:right w:val="none" w:sz="0" w:space="0" w:color="auto"/>
              </w:divBdr>
            </w:div>
            <w:div w:id="6774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488">
      <w:marLeft w:val="0"/>
      <w:marRight w:val="0"/>
      <w:marTop w:val="0"/>
      <w:marBottom w:val="0"/>
      <w:divBdr>
        <w:top w:val="none" w:sz="0" w:space="0" w:color="auto"/>
        <w:left w:val="none" w:sz="0" w:space="0" w:color="auto"/>
        <w:bottom w:val="none" w:sz="0" w:space="0" w:color="auto"/>
        <w:right w:val="none" w:sz="0" w:space="0" w:color="auto"/>
      </w:divBdr>
      <w:divsChild>
        <w:div w:id="6774664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8/radiol.23110301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21391</Words>
  <Characters>121931</Characters>
  <Application>Microsoft Office Word</Application>
  <DocSecurity>0</DocSecurity>
  <Lines>1016</Lines>
  <Paragraphs>286</Paragraphs>
  <ScaleCrop>false</ScaleCrop>
  <Company>Hewlett-Packard Company</Company>
  <LinksUpToDate>false</LinksUpToDate>
  <CharactersWithSpaces>143036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saklani</dc:creator>
  <cp:lastModifiedBy>LS Ma</cp:lastModifiedBy>
  <cp:revision>2</cp:revision>
  <dcterms:created xsi:type="dcterms:W3CDTF">2014-01-14T03:37:00Z</dcterms:created>
  <dcterms:modified xsi:type="dcterms:W3CDTF">2014-01-14T03:37:00Z</dcterms:modified>
</cp:coreProperties>
</file>